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114E" w:rsidRDefault="007D44F1" w:rsidP="006F114E">
      <w:pPr>
        <w:pStyle w:val="BookOzluSoz"/>
      </w:pPr>
      <w:r>
        <w:fldChar w:fldCharType="begin"/>
      </w:r>
      <w:r w:rsidR="00190349">
        <w:instrText xml:space="preserve"> INCLUDEPICTURE "/Users/tansu/odrive/tansuturkoglu/backup/Dotnet Book/Kitap/book/Documents/BookPictures/GNL-Özlü Söz.png" \* MERGEFORMAT \d </w:instrText>
      </w:r>
      <w:r>
        <w:fldChar w:fldCharType="separate"/>
      </w:r>
      <w:r w:rsidR="002B6118">
        <w:rPr>
          <w:noProof/>
        </w:rPr>
        <w:drawing>
          <wp:inline distT="0" distB="0" distL="0" distR="0">
            <wp:extent cx="537845" cy="537845"/>
            <wp:effectExtent l="0" t="0" r="0" b="0"/>
            <wp:docPr id="1" name="Picture 1" descr="C:\Documents and Settings\Tansu\My Documents\Books\DotNet\Documents\BookPictures\GNL-Özlü Söz.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Documents and Settings\Tansu\My Documents\Books\DotNet\Documents\BookPictures\GNL-Özlü Söz.png"/>
                    <pic:cNvPicPr>
                      <a:picLocks/>
                    </pic:cNvPicPr>
                  </pic:nvPicPr>
                  <pic:blipFill>
                    <a:blip r:link="rId9">
                      <a:extLst>
                        <a:ext uri="{28A0092B-C50C-407E-A947-70E740481C1C}">
                          <a14:useLocalDpi xmlns:a14="http://schemas.microsoft.com/office/drawing/2010/main" val="0"/>
                        </a:ext>
                      </a:extLst>
                    </a:blip>
                    <a:srcRect/>
                    <a:stretch>
                      <a:fillRect/>
                    </a:stretch>
                  </pic:blipFill>
                  <pic:spPr bwMode="auto">
                    <a:xfrm>
                      <a:off x="0" y="0"/>
                      <a:ext cx="537845" cy="537845"/>
                    </a:xfrm>
                    <a:prstGeom prst="rect">
                      <a:avLst/>
                    </a:prstGeom>
                  </pic:spPr>
                </pic:pic>
              </a:graphicData>
            </a:graphic>
          </wp:inline>
        </w:drawing>
      </w:r>
      <w:r>
        <w:fldChar w:fldCharType="end"/>
      </w:r>
      <w:r w:rsidR="006F114E" w:rsidRPr="008F2982">
        <w:t>İşe kesinliklerle başlayan, şüphelerle bitirir. Şüphelerle başlamaya razı olan, kesinliklerle bitirir</w:t>
      </w:r>
      <w:r w:rsidR="006F114E">
        <w:t>.</w:t>
      </w:r>
    </w:p>
    <w:p w:rsidR="006F114E" w:rsidRPr="00FF1848" w:rsidRDefault="006F114E" w:rsidP="006F114E">
      <w:pPr>
        <w:pStyle w:val="BookOzluSozOwner"/>
      </w:pPr>
      <w:r w:rsidRPr="00FF1848">
        <w:t>Francis Bacon</w:t>
      </w:r>
    </w:p>
    <w:p w:rsidR="006F114E" w:rsidRDefault="006F114E" w:rsidP="006F114E">
      <w:pPr>
        <w:pStyle w:val="BookSectionTitle"/>
      </w:pPr>
      <w:r>
        <w:t>Bölüm</w:t>
      </w:r>
    </w:p>
    <w:p w:rsidR="006F114E" w:rsidRPr="001D5A07" w:rsidRDefault="00F709C6" w:rsidP="006F114E">
      <w:pPr>
        <w:pStyle w:val="BookSectionNumber"/>
      </w:pPr>
      <w:r>
        <w:fldChar w:fldCharType="begin"/>
      </w:r>
      <w:r>
        <w:instrText xml:space="preserve"> SECTION  \* Arabic  \* MERGEFORMAT </w:instrText>
      </w:r>
      <w:r>
        <w:fldChar w:fldCharType="separate"/>
      </w:r>
      <w:r w:rsidR="00D0557B">
        <w:t>1</w:t>
      </w:r>
      <w:r>
        <w:fldChar w:fldCharType="end"/>
      </w:r>
    </w:p>
    <w:p w:rsidR="006F114E" w:rsidRDefault="006F114E" w:rsidP="006F114E">
      <w:pPr>
        <w:pStyle w:val="H1"/>
      </w:pPr>
      <w:r>
        <w:t>Giriş</w:t>
      </w:r>
    </w:p>
    <w:p w:rsidR="006F114E" w:rsidRDefault="006F114E" w:rsidP="006F114E">
      <w:pPr>
        <w:pStyle w:val="BookText"/>
      </w:pPr>
      <w:r>
        <w:br w:type="page"/>
      </w:r>
    </w:p>
    <w:p w:rsidR="00026A25" w:rsidRDefault="006F114E" w:rsidP="006F114E">
      <w:pPr>
        <w:pStyle w:val="BookText"/>
      </w:pPr>
      <w:r>
        <w:lastRenderedPageBreak/>
        <w:br w:type="page"/>
      </w:r>
    </w:p>
    <w:p w:rsidR="00247519" w:rsidRPr="00247519" w:rsidRDefault="00247519" w:rsidP="00247519">
      <w:pPr>
        <w:pStyle w:val="BookText"/>
        <w:keepNext/>
        <w:framePr w:dropCap="drop" w:lines="3" w:wrap="around" w:vAnchor="text" w:hAnchor="text"/>
        <w:spacing w:before="0" w:after="0" w:line="862" w:lineRule="exact"/>
        <w:textAlignment w:val="baseline"/>
        <w:rPr>
          <w:position w:val="-9"/>
          <w:sz w:val="108"/>
        </w:rPr>
      </w:pPr>
      <w:r w:rsidRPr="00247519">
        <w:rPr>
          <w:position w:val="-9"/>
          <w:sz w:val="108"/>
        </w:rPr>
        <w:lastRenderedPageBreak/>
        <w:t>P</w:t>
      </w:r>
    </w:p>
    <w:p w:rsidR="00026A25" w:rsidRDefault="00026A25" w:rsidP="006F114E">
      <w:pPr>
        <w:pStyle w:val="BookText"/>
      </w:pPr>
      <w:r>
        <w:t xml:space="preserve">rofesyonel Programlama Teknikleri.NET, </w:t>
      </w:r>
      <w:r w:rsidR="00D00AAD">
        <w:t>kaliteli yazılım</w:t>
      </w:r>
      <w:r w:rsidR="00FF6077">
        <w:t>lar</w:t>
      </w:r>
      <w:r w:rsidR="00D00AAD">
        <w:t xml:space="preserve"> elde etmek amacıyla </w:t>
      </w:r>
      <w:r w:rsidR="00FF6077">
        <w:t>kullanılabilecek</w:t>
      </w:r>
      <w:r w:rsidR="00314BD1">
        <w:t xml:space="preserve"> mühendislik prensip </w:t>
      </w:r>
      <w:r w:rsidR="0009349F">
        <w:t>ve metodolojileri</w:t>
      </w:r>
      <w:r w:rsidR="00D00AAD">
        <w:t xml:space="preserve">, </w:t>
      </w:r>
      <w:r w:rsidR="00314BD1">
        <w:t xml:space="preserve">kavramsal </w:t>
      </w:r>
      <w:r w:rsidR="0009349F">
        <w:t xml:space="preserve">ve teorik </w:t>
      </w:r>
      <w:r w:rsidR="00FF6077">
        <w:t xml:space="preserve">boyutlu </w:t>
      </w:r>
      <w:r w:rsidR="00314BD1">
        <w:t>programlama bilgileri</w:t>
      </w:r>
      <w:r w:rsidR="00FF6077">
        <w:t>,</w:t>
      </w:r>
      <w:r w:rsidR="0009349F">
        <w:t xml:space="preserve"> </w:t>
      </w:r>
      <w:r w:rsidR="00314BD1">
        <w:t>pr</w:t>
      </w:r>
      <w:r w:rsidR="0009349F">
        <w:t>atikte uygulana</w:t>
      </w:r>
      <w:r w:rsidR="00247519">
        <w:t>n</w:t>
      </w:r>
      <w:r w:rsidR="0009349F">
        <w:t xml:space="preserve"> teknik ve yaklaşımlar</w:t>
      </w:r>
      <w:r w:rsidR="00314BD1">
        <w:t xml:space="preserve"> </w:t>
      </w:r>
      <w:r w:rsidR="00FF6077">
        <w:t>konuların</w:t>
      </w:r>
      <w:r w:rsidR="00DD2785">
        <w:t>ı</w:t>
      </w:r>
      <w:r w:rsidR="00314BD1">
        <w:t xml:space="preserve"> Microsoft.NET platformunu temel </w:t>
      </w:r>
      <w:r w:rsidR="00DD2785">
        <w:t>alarak aktaran</w:t>
      </w:r>
      <w:r w:rsidR="00314BD1">
        <w:t xml:space="preserve"> başvuru ve </w:t>
      </w:r>
      <w:r w:rsidR="00FF6077">
        <w:t>kaynak kitabıdır.</w:t>
      </w:r>
    </w:p>
    <w:p w:rsidR="00247519" w:rsidRDefault="00247519" w:rsidP="006F114E">
      <w:pPr>
        <w:pStyle w:val="BookText"/>
      </w:pPr>
      <w:r>
        <w:t>Kitabın en önemli amacı, Microsoft.NET platformu</w:t>
      </w:r>
      <w:r w:rsidR="008A4895">
        <w:t xml:space="preserve"> ve teknolojileri ile birlikte </w:t>
      </w:r>
      <w:r w:rsidR="00B07B88">
        <w:t xml:space="preserve">profesyonel programlama </w:t>
      </w:r>
      <w:r w:rsidR="00B550AD">
        <w:t>teknikleri</w:t>
      </w:r>
      <w:r w:rsidR="00B07B88">
        <w:t xml:space="preserve"> ve </w:t>
      </w:r>
      <w:r w:rsidR="00B550AD">
        <w:t>yaklaşımlarını</w:t>
      </w:r>
      <w:r w:rsidR="008A4895">
        <w:t xml:space="preserve"> bütün olarak aktarabilmek, </w:t>
      </w:r>
      <w:r w:rsidR="00E54463">
        <w:t xml:space="preserve">teorik </w:t>
      </w:r>
      <w:r w:rsidR="00A852E3">
        <w:t>konuların</w:t>
      </w:r>
      <w:r w:rsidR="00E54463">
        <w:t xml:space="preserve"> pratikte uygulanma modelleri hakkında bilgi vermek,</w:t>
      </w:r>
      <w:r w:rsidR="00256E31">
        <w:t xml:space="preserve"> okuyucunun</w:t>
      </w:r>
      <w:r w:rsidR="00E54463">
        <w:t xml:space="preserve"> gelecekteki bilgisini artırabilmesi amacıyla gerekli yolu çizmek </w:t>
      </w:r>
      <w:r w:rsidR="008A4895">
        <w:t xml:space="preserve">ve </w:t>
      </w:r>
      <w:r w:rsidR="000D65AB">
        <w:t xml:space="preserve">böylece okuyucunun </w:t>
      </w:r>
      <w:r w:rsidR="00B07B88">
        <w:t>büyük .NET res</w:t>
      </w:r>
      <w:r w:rsidR="000E0D52">
        <w:t>mini görebilmesini sağlamaktır.</w:t>
      </w:r>
    </w:p>
    <w:p w:rsidR="006C41DA" w:rsidRDefault="000E0D52" w:rsidP="000E0D52">
      <w:pPr>
        <w:pStyle w:val="H2"/>
      </w:pPr>
      <w:r>
        <w:t>Kitap Organizasyonu</w:t>
      </w:r>
    </w:p>
    <w:p w:rsidR="000E0D52" w:rsidRDefault="000E0D52" w:rsidP="000E0D52">
      <w:pPr>
        <w:pStyle w:val="BookText"/>
        <w:rPr>
          <w:lang w:eastAsia="tr-TR"/>
        </w:rPr>
      </w:pPr>
      <w:r>
        <w:rPr>
          <w:lang w:eastAsia="tr-TR"/>
        </w:rPr>
        <w:t>Kitapta aktarılan bilgiler</w:t>
      </w:r>
      <w:r w:rsidR="008F0C3F">
        <w:rPr>
          <w:lang w:eastAsia="tr-TR"/>
        </w:rPr>
        <w:t>,</w:t>
      </w:r>
      <w:r>
        <w:rPr>
          <w:lang w:eastAsia="tr-TR"/>
        </w:rPr>
        <w:t xml:space="preserve"> bölümler </w:t>
      </w:r>
      <w:r w:rsidR="008F0C3F">
        <w:rPr>
          <w:lang w:eastAsia="tr-TR"/>
        </w:rPr>
        <w:t>ve bölümler içerisinde bulunan konu başlıkları şeklinde</w:t>
      </w:r>
      <w:r>
        <w:rPr>
          <w:lang w:eastAsia="tr-TR"/>
        </w:rPr>
        <w:t xml:space="preserve"> </w:t>
      </w:r>
      <w:r w:rsidR="00B03F21">
        <w:rPr>
          <w:lang w:eastAsia="tr-TR"/>
        </w:rPr>
        <w:t xml:space="preserve">hiyerarşik olarak </w:t>
      </w:r>
      <w:r>
        <w:rPr>
          <w:lang w:eastAsia="tr-TR"/>
        </w:rPr>
        <w:t xml:space="preserve">organize edilmiştir. Her bölüm içerisinde </w:t>
      </w:r>
      <w:r w:rsidR="00103ED6">
        <w:rPr>
          <w:lang w:eastAsia="tr-TR"/>
        </w:rPr>
        <w:t xml:space="preserve">sunulan bilgiler </w:t>
      </w:r>
      <w:r>
        <w:rPr>
          <w:lang w:eastAsia="tr-TR"/>
        </w:rPr>
        <w:t xml:space="preserve">bir bütün olarak </w:t>
      </w:r>
      <w:r w:rsidR="00103ED6">
        <w:rPr>
          <w:lang w:eastAsia="tr-TR"/>
        </w:rPr>
        <w:t>aktarılmış, gerektiği durum</w:t>
      </w:r>
      <w:r w:rsidR="00F635FD">
        <w:rPr>
          <w:lang w:eastAsia="tr-TR"/>
        </w:rPr>
        <w:t>lar</w:t>
      </w:r>
      <w:r w:rsidR="00103ED6">
        <w:rPr>
          <w:lang w:eastAsia="tr-TR"/>
        </w:rPr>
        <w:t>da kitapta bulunan başka bölüm</w:t>
      </w:r>
      <w:r w:rsidR="008F0C3F">
        <w:rPr>
          <w:lang w:eastAsia="tr-TR"/>
        </w:rPr>
        <w:t xml:space="preserve"> ve konu başlıklarına</w:t>
      </w:r>
      <w:r w:rsidR="00103ED6">
        <w:rPr>
          <w:lang w:eastAsia="tr-TR"/>
        </w:rPr>
        <w:t xml:space="preserve"> referans verilmiştir.</w:t>
      </w:r>
    </w:p>
    <w:p w:rsidR="00103ED6" w:rsidRDefault="0053636D" w:rsidP="000E0D52">
      <w:pPr>
        <w:pStyle w:val="BookText"/>
        <w:rPr>
          <w:lang w:eastAsia="tr-TR"/>
        </w:rPr>
      </w:pPr>
      <w:r>
        <w:rPr>
          <w:lang w:eastAsia="tr-TR"/>
        </w:rPr>
        <w:t xml:space="preserve">Bölüm sıralaması, bölümlerin birbirlerine bağımlılıkları baz alınarak yapılmıştır. </w:t>
      </w:r>
      <w:r w:rsidR="008F0C3F">
        <w:rPr>
          <w:lang w:eastAsia="tr-TR"/>
        </w:rPr>
        <w:t xml:space="preserve">Bir başka anlatımla, bir bölüm içerisinde bulunan konuların okuyucu tarafından </w:t>
      </w:r>
      <w:r w:rsidR="00F635FD">
        <w:rPr>
          <w:lang w:eastAsia="tr-TR"/>
        </w:rPr>
        <w:t xml:space="preserve">anlaşılabilmesi için gerekli bilgilerin önceki bölümlerde sağlanmış olması </w:t>
      </w:r>
      <w:r w:rsidR="00A1728A">
        <w:rPr>
          <w:lang w:eastAsia="tr-TR"/>
        </w:rPr>
        <w:t>temel</w:t>
      </w:r>
      <w:r w:rsidR="00F635FD">
        <w:rPr>
          <w:lang w:eastAsia="tr-TR"/>
        </w:rPr>
        <w:t xml:space="preserve"> alınmıştır.</w:t>
      </w:r>
    </w:p>
    <w:p w:rsidR="002C6C7D" w:rsidRDefault="00B03F21" w:rsidP="000E0D52">
      <w:pPr>
        <w:pStyle w:val="BookText"/>
        <w:rPr>
          <w:lang w:eastAsia="tr-TR"/>
        </w:rPr>
      </w:pPr>
      <w:r>
        <w:rPr>
          <w:lang w:eastAsia="tr-TR"/>
        </w:rPr>
        <w:t>Böylece, okuyucunun kitabı başından sonuna kadar okuması, örnek kod parçalarını denemesi ve senaryoları incelemesi ile .NET konusunda bilgi sahibi olması sağlanmıştır.</w:t>
      </w:r>
    </w:p>
    <w:p w:rsidR="006F114E" w:rsidRDefault="00247519" w:rsidP="006F114E">
      <w:pPr>
        <w:pStyle w:val="H2"/>
      </w:pPr>
      <w:r>
        <w:t>Anlatım Modeli</w:t>
      </w:r>
    </w:p>
    <w:p w:rsidR="006F114E" w:rsidRDefault="00B26799" w:rsidP="006F114E">
      <w:pPr>
        <w:pStyle w:val="BookText"/>
        <w:rPr>
          <w:lang w:eastAsia="tr-TR"/>
        </w:rPr>
      </w:pPr>
      <w:r>
        <w:rPr>
          <w:lang w:eastAsia="tr-TR"/>
        </w:rPr>
        <w:t xml:space="preserve">Kitap anlatım modeli belirli bir sistematik kullanılarak organize edilmiştir. Kitapta bulunan bölümlerde öncelikle kavramsal ve teorik düzeyde bilgiler okuyucuya sunulmuştur. Böylece okuyucunun .NET </w:t>
      </w:r>
      <w:r w:rsidR="00226AC4">
        <w:rPr>
          <w:lang w:eastAsia="tr-TR"/>
        </w:rPr>
        <w:t>tarafından sunulan çözümlerden</w:t>
      </w:r>
      <w:r>
        <w:rPr>
          <w:lang w:eastAsia="tr-TR"/>
        </w:rPr>
        <w:t xml:space="preserve"> bağımsız olarak </w:t>
      </w:r>
      <w:r w:rsidR="00226AC4">
        <w:rPr>
          <w:lang w:eastAsia="tr-TR"/>
        </w:rPr>
        <w:t>aktarılan</w:t>
      </w:r>
      <w:r w:rsidR="00CF2ECA">
        <w:rPr>
          <w:lang w:eastAsia="tr-TR"/>
        </w:rPr>
        <w:t xml:space="preserve">  bilginin</w:t>
      </w:r>
      <w:r>
        <w:rPr>
          <w:lang w:eastAsia="tr-TR"/>
        </w:rPr>
        <w:t xml:space="preserve"> ne anlam ifade ettiği, hangi problemlere çözüm sağladığı </w:t>
      </w:r>
      <w:r w:rsidR="00CF2ECA">
        <w:rPr>
          <w:lang w:eastAsia="tr-TR"/>
        </w:rPr>
        <w:t>hakkında bilgi sahibi olması sağlanmıştır.</w:t>
      </w:r>
    </w:p>
    <w:p w:rsidR="006F114E" w:rsidRDefault="00CF2ECA" w:rsidP="006F114E">
      <w:pPr>
        <w:pStyle w:val="BookText"/>
      </w:pPr>
      <w:r>
        <w:rPr>
          <w:lang w:eastAsia="tr-TR"/>
        </w:rPr>
        <w:lastRenderedPageBreak/>
        <w:t>Kavramsal ve teorik düzeyde aktarılan bilgilerin devamında</w:t>
      </w:r>
      <w:r w:rsidR="00226AC4">
        <w:rPr>
          <w:lang w:eastAsia="tr-TR"/>
        </w:rPr>
        <w:t>,</w:t>
      </w:r>
      <w:r>
        <w:rPr>
          <w:lang w:eastAsia="tr-TR"/>
        </w:rPr>
        <w:t xml:space="preserve"> Microsoft.NET teknolojisi</w:t>
      </w:r>
      <w:r w:rsidR="00226AC4">
        <w:rPr>
          <w:lang w:eastAsia="tr-TR"/>
        </w:rPr>
        <w:t>nin sunduğu çözüm ve mimari hakkında genel bilgiler verilmiştir.</w:t>
      </w:r>
      <w:r w:rsidR="00226AC4">
        <w:t xml:space="preserve"> Verilen bilgiler, .NET tarafında</w:t>
      </w:r>
      <w:r w:rsidR="00DD1DCB">
        <w:t xml:space="preserve">n sunulan çözüm ve yaklaşımların detayları ve sınırları konularında </w:t>
      </w:r>
      <w:r w:rsidR="00C370D3">
        <w:t xml:space="preserve">yoğunlaşmıştır. .NET </w:t>
      </w:r>
      <w:r w:rsidR="009D61FF">
        <w:t xml:space="preserve">sınıf kütüphanesi içerisinde bulunan </w:t>
      </w:r>
      <w:r w:rsidR="00C370D3">
        <w:t xml:space="preserve">sınıfların kullanımları, üye bilgileri, örnek kod parçaları ile aktarılan bilgiler desteklenmiştir. Örnek kod parçaları C# ve VB.NET programlama dillerinde birlikte sunulmuş, böylece okuyucunun her iki programlama dili ile </w:t>
      </w:r>
      <w:r w:rsidR="009D61FF">
        <w:t>yapılabilecek gerçekleştirim detaylarını görebilmesi sağlanmıştır.</w:t>
      </w:r>
    </w:p>
    <w:p w:rsidR="006C41DA" w:rsidRDefault="009D61FF" w:rsidP="006F114E">
      <w:pPr>
        <w:pStyle w:val="BookText"/>
      </w:pPr>
      <w:r>
        <w:t xml:space="preserve">Gerekli görüldüğü durumlarda bölüm örnek senaryo ile tamamlanmıştır. Örnek senaryo, okuyucunun gerçek hayatta karşılaşabileceği problemlere aktarılan bilgiler ışığında ne şekilde çözüm bulabileceği, probleme yaklaşım tarzı ve </w:t>
      </w:r>
      <w:r w:rsidR="006C41DA">
        <w:t>gerçekleştirim detaylarından oluşmaktadır.</w:t>
      </w:r>
    </w:p>
    <w:p w:rsidR="00F55D40" w:rsidRDefault="00A1728A" w:rsidP="00A1728A">
      <w:pPr>
        <w:pStyle w:val="H2"/>
      </w:pPr>
      <w:r>
        <w:t>Kullanılan Simge ve Stiller</w:t>
      </w:r>
    </w:p>
    <w:p w:rsidR="004040DD" w:rsidRDefault="00A1728A" w:rsidP="00A1728A">
      <w:pPr>
        <w:pStyle w:val="BookText"/>
        <w:rPr>
          <w:lang w:eastAsia="tr-TR"/>
        </w:rPr>
      </w:pPr>
      <w:r>
        <w:rPr>
          <w:lang w:eastAsia="tr-TR"/>
        </w:rPr>
        <w:t>Okuyucuyu uyarmak, bir başka kaynağa referans vermek veya önerilerde bulunmak amacıyla farklı simge ve stil kullanımı benimsenmiştir.</w:t>
      </w:r>
      <w:r w:rsidR="00832E83">
        <w:rPr>
          <w:lang w:eastAsia="tr-TR"/>
        </w:rPr>
        <w:t xml:space="preserve"> </w:t>
      </w:r>
    </w:p>
    <w:p w:rsidR="00A1728A" w:rsidRDefault="00A1728A" w:rsidP="00A1728A">
      <w:pPr>
        <w:pStyle w:val="BookText"/>
        <w:rPr>
          <w:lang w:eastAsia="tr-TR"/>
        </w:rPr>
      </w:pPr>
      <w:r>
        <w:rPr>
          <w:lang w:eastAsia="tr-TR"/>
        </w:rPr>
        <w:t>Aşağıdaki tabloda kitapta kullanılan simgeler ve açıklamaları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853"/>
        <w:gridCol w:w="6218"/>
      </w:tblGrid>
      <w:tr w:rsidR="00A1728A" w:rsidRPr="00D41E31" w:rsidTr="007F1BA8">
        <w:trPr>
          <w:tblHeader/>
        </w:trPr>
        <w:tc>
          <w:tcPr>
            <w:tcW w:w="603" w:type="pct"/>
            <w:tcBorders>
              <w:top w:val="single" w:sz="12" w:space="0" w:color="auto"/>
              <w:left w:val="single" w:sz="6" w:space="0" w:color="000000"/>
              <w:bottom w:val="single" w:sz="12" w:space="0" w:color="auto"/>
              <w:right w:val="nil"/>
              <w:tl2br w:val="nil"/>
              <w:tr2bl w:val="nil"/>
            </w:tcBorders>
            <w:shd w:val="clear" w:color="auto" w:fill="auto"/>
          </w:tcPr>
          <w:p w:rsidR="00A1728A" w:rsidRPr="00D41E31" w:rsidRDefault="00A1728A" w:rsidP="00D41E31">
            <w:pPr>
              <w:pStyle w:val="BookTableHeading"/>
            </w:pPr>
            <w:r w:rsidRPr="00D41E31">
              <w:t>Simge</w:t>
            </w:r>
          </w:p>
        </w:tc>
        <w:tc>
          <w:tcPr>
            <w:tcW w:w="4397" w:type="pct"/>
            <w:tcBorders>
              <w:top w:val="single" w:sz="12" w:space="0" w:color="auto"/>
              <w:left w:val="nil"/>
              <w:bottom w:val="single" w:sz="12" w:space="0" w:color="auto"/>
              <w:right w:val="single" w:sz="6" w:space="0" w:color="000000"/>
              <w:tl2br w:val="nil"/>
              <w:tr2bl w:val="nil"/>
            </w:tcBorders>
            <w:shd w:val="clear" w:color="auto" w:fill="auto"/>
          </w:tcPr>
          <w:p w:rsidR="00A1728A" w:rsidRPr="00D41E31" w:rsidRDefault="00A1728A" w:rsidP="00D41E31">
            <w:pPr>
              <w:pStyle w:val="BookTableHeading"/>
            </w:pPr>
            <w:r w:rsidRPr="00D41E31">
              <w:t>Açıklama</w:t>
            </w:r>
          </w:p>
        </w:tc>
      </w:tr>
      <w:tr w:rsidR="00A1728A" w:rsidRPr="00282C11" w:rsidTr="007F1BA8">
        <w:tc>
          <w:tcPr>
            <w:tcW w:w="603" w:type="pct"/>
            <w:shd w:val="clear" w:color="auto" w:fill="auto"/>
          </w:tcPr>
          <w:p w:rsidR="00A1728A" w:rsidRPr="009372F1" w:rsidRDefault="002B6118" w:rsidP="006E7332">
            <w:pPr>
              <w:pStyle w:val="BookText"/>
              <w:spacing w:after="40"/>
              <w:rPr>
                <w:rStyle w:val="BookConceptDefinitionChar0"/>
              </w:rPr>
            </w:pPr>
            <w:r w:rsidRPr="00DA3F82">
              <w:rPr>
                <w:i/>
                <w:noProof/>
                <w:lang w:eastAsia="tr-TR"/>
              </w:rPr>
              <w:drawing>
                <wp:inline distT="0" distB="0" distL="0" distR="0">
                  <wp:extent cx="298450" cy="298450"/>
                  <wp:effectExtent l="0" t="0" r="0" b="0"/>
                  <wp:docPr id="2" name="Picture 2"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p>
        </w:tc>
        <w:tc>
          <w:tcPr>
            <w:tcW w:w="4397" w:type="pct"/>
            <w:shd w:val="clear" w:color="auto" w:fill="auto"/>
          </w:tcPr>
          <w:p w:rsidR="00A1728A" w:rsidRPr="006E7332" w:rsidRDefault="005979D7" w:rsidP="006E7332">
            <w:pPr>
              <w:pStyle w:val="BookText"/>
              <w:spacing w:after="40"/>
              <w:rPr>
                <w:bCs/>
                <w:lang w:eastAsia="tr-TR"/>
              </w:rPr>
            </w:pPr>
            <w:r w:rsidRPr="006E7332">
              <w:rPr>
                <w:bCs/>
                <w:lang w:eastAsia="tr-TR"/>
              </w:rPr>
              <w:t>İ</w:t>
            </w:r>
            <w:r w:rsidR="00523BED" w:rsidRPr="006E7332">
              <w:rPr>
                <w:bCs/>
                <w:lang w:eastAsia="tr-TR"/>
              </w:rPr>
              <w:t>pucu vermek amacıyla kullanılmıştır. İpuçları, konu</w:t>
            </w:r>
            <w:r w:rsidRPr="006E7332">
              <w:rPr>
                <w:bCs/>
                <w:lang w:eastAsia="tr-TR"/>
              </w:rPr>
              <w:t xml:space="preserve">nun dışında olan ancak okuyucunun bilgi sahibi olmasında fayda görülen, konu ile ilgili </w:t>
            </w:r>
            <w:r w:rsidR="00430AA8" w:rsidRPr="006E7332">
              <w:rPr>
                <w:bCs/>
                <w:lang w:eastAsia="tr-TR"/>
              </w:rPr>
              <w:t>ancak anlatım</w:t>
            </w:r>
            <w:r w:rsidRPr="006E7332">
              <w:rPr>
                <w:bCs/>
                <w:lang w:eastAsia="tr-TR"/>
              </w:rPr>
              <w:t xml:space="preserve"> kapsamında ele alınmayan </w:t>
            </w:r>
            <w:r w:rsidR="000B1CE6" w:rsidRPr="006E7332">
              <w:rPr>
                <w:bCs/>
                <w:lang w:eastAsia="tr-TR"/>
              </w:rPr>
              <w:t>bilgileri</w:t>
            </w:r>
            <w:r w:rsidRPr="006E7332">
              <w:rPr>
                <w:bCs/>
                <w:lang w:eastAsia="tr-TR"/>
              </w:rPr>
              <w:t xml:space="preserve"> </w:t>
            </w:r>
            <w:r w:rsidR="00F34E63" w:rsidRPr="006E7332">
              <w:rPr>
                <w:bCs/>
                <w:lang w:eastAsia="tr-TR"/>
              </w:rPr>
              <w:t xml:space="preserve">ve referansları </w:t>
            </w:r>
            <w:r w:rsidRPr="006E7332">
              <w:rPr>
                <w:bCs/>
                <w:lang w:eastAsia="tr-TR"/>
              </w:rPr>
              <w:t>içermektedir.</w:t>
            </w:r>
          </w:p>
        </w:tc>
      </w:tr>
      <w:tr w:rsidR="00A1728A" w:rsidRPr="001B0D06" w:rsidTr="007F1BA8">
        <w:tc>
          <w:tcPr>
            <w:tcW w:w="603" w:type="pct"/>
            <w:shd w:val="clear" w:color="auto" w:fill="auto"/>
          </w:tcPr>
          <w:p w:rsidR="00A1728A" w:rsidRPr="00535EBC" w:rsidRDefault="002B6118" w:rsidP="006E7332">
            <w:pPr>
              <w:pStyle w:val="BookText"/>
              <w:spacing w:after="40"/>
              <w:rPr>
                <w:rStyle w:val="BookConceptDefinitionChar0"/>
              </w:rPr>
            </w:pPr>
            <w:r w:rsidRPr="00DA3F82">
              <w:rPr>
                <w:i/>
                <w:noProof/>
                <w:lang w:eastAsia="tr-TR"/>
              </w:rPr>
              <w:drawing>
                <wp:inline distT="0" distB="0" distL="0" distR="0">
                  <wp:extent cx="298450" cy="298450"/>
                  <wp:effectExtent l="0" t="0" r="0" b="0"/>
                  <wp:docPr id="3" name="Picture 3"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p>
        </w:tc>
        <w:tc>
          <w:tcPr>
            <w:tcW w:w="4397" w:type="pct"/>
            <w:shd w:val="clear" w:color="auto" w:fill="auto"/>
          </w:tcPr>
          <w:p w:rsidR="00A1728A" w:rsidRPr="006E7332" w:rsidRDefault="005979D7" w:rsidP="006E7332">
            <w:pPr>
              <w:pStyle w:val="BookText"/>
              <w:spacing w:after="40"/>
              <w:rPr>
                <w:bCs/>
                <w:lang w:eastAsia="tr-TR"/>
              </w:rPr>
            </w:pPr>
            <w:r w:rsidRPr="006E7332">
              <w:rPr>
                <w:bCs/>
                <w:lang w:eastAsia="tr-TR"/>
              </w:rPr>
              <w:t xml:space="preserve">Detay bilgi vermek amacıyla kullanılmıştır. Detay bilgi, </w:t>
            </w:r>
            <w:r w:rsidR="004D788B" w:rsidRPr="006E7332">
              <w:rPr>
                <w:bCs/>
                <w:lang w:eastAsia="tr-TR"/>
              </w:rPr>
              <w:t xml:space="preserve">konu anlatımında </w:t>
            </w:r>
            <w:r w:rsidR="000B1CE6" w:rsidRPr="006E7332">
              <w:rPr>
                <w:bCs/>
                <w:lang w:eastAsia="tr-TR"/>
              </w:rPr>
              <w:t xml:space="preserve">genel düzeyde </w:t>
            </w:r>
            <w:r w:rsidR="004D788B" w:rsidRPr="006E7332">
              <w:rPr>
                <w:bCs/>
                <w:lang w:eastAsia="tr-TR"/>
              </w:rPr>
              <w:t xml:space="preserve">bulunan </w:t>
            </w:r>
            <w:r w:rsidR="000B1CE6" w:rsidRPr="006E7332">
              <w:rPr>
                <w:bCs/>
                <w:lang w:eastAsia="tr-TR"/>
              </w:rPr>
              <w:t xml:space="preserve">bilgilerin gerektiği durumlarda okuyucuya daha detaylı olarak aktarım amacıyla kullanılmıştır. </w:t>
            </w:r>
          </w:p>
        </w:tc>
      </w:tr>
      <w:tr w:rsidR="00A1728A" w:rsidRPr="001B0D06" w:rsidTr="007F1BA8">
        <w:tc>
          <w:tcPr>
            <w:tcW w:w="603" w:type="pct"/>
            <w:shd w:val="clear" w:color="auto" w:fill="auto"/>
          </w:tcPr>
          <w:p w:rsidR="00A1728A" w:rsidRPr="00535EBC" w:rsidRDefault="002B6118" w:rsidP="006E7332">
            <w:pPr>
              <w:pStyle w:val="BookText"/>
              <w:spacing w:after="40"/>
              <w:rPr>
                <w:rStyle w:val="BookConceptDefinitionChar0"/>
              </w:rPr>
            </w:pPr>
            <w:r w:rsidRPr="00DA3F82">
              <w:rPr>
                <w:i/>
                <w:noProof/>
                <w:lang w:eastAsia="tr-TR"/>
              </w:rPr>
              <w:drawing>
                <wp:inline distT="0" distB="0" distL="0" distR="0">
                  <wp:extent cx="298450" cy="298450"/>
                  <wp:effectExtent l="0" t="0" r="0" b="0"/>
                  <wp:docPr id="4" name="Picture 4"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p>
        </w:tc>
        <w:tc>
          <w:tcPr>
            <w:tcW w:w="4397" w:type="pct"/>
            <w:shd w:val="clear" w:color="auto" w:fill="auto"/>
          </w:tcPr>
          <w:p w:rsidR="00A1728A" w:rsidRPr="006E7332" w:rsidRDefault="000B1CE6" w:rsidP="006E7332">
            <w:pPr>
              <w:pStyle w:val="BookText"/>
              <w:spacing w:after="40"/>
              <w:rPr>
                <w:bCs/>
                <w:lang w:eastAsia="tr-TR"/>
              </w:rPr>
            </w:pPr>
            <w:r w:rsidRPr="006E7332">
              <w:rPr>
                <w:bCs/>
                <w:lang w:eastAsia="tr-TR"/>
              </w:rPr>
              <w:t xml:space="preserve">Uyarı vermek amacıyla kullanılmıştır. Uyarı, konu hakkında okuyucunun yanlış anlamasını engellemek veya yapılan sık </w:t>
            </w:r>
            <w:r w:rsidRPr="006E7332">
              <w:rPr>
                <w:bCs/>
                <w:lang w:eastAsia="tr-TR"/>
              </w:rPr>
              <w:lastRenderedPageBreak/>
              <w:t xml:space="preserve">hatalar hakkında okuyucuya bilgi vermek amacıyla kullanılmıştır. </w:t>
            </w:r>
          </w:p>
        </w:tc>
      </w:tr>
      <w:tr w:rsidR="00F53948" w:rsidRPr="001B0D06" w:rsidTr="007F1BA8">
        <w:tc>
          <w:tcPr>
            <w:tcW w:w="603" w:type="pct"/>
            <w:shd w:val="clear" w:color="auto" w:fill="auto"/>
          </w:tcPr>
          <w:p w:rsidR="00F53948" w:rsidRPr="00535EBC" w:rsidRDefault="002B6118" w:rsidP="006E7332">
            <w:pPr>
              <w:pStyle w:val="BookText"/>
              <w:spacing w:after="40"/>
              <w:rPr>
                <w:rStyle w:val="BookConceptDefinitionChar0"/>
              </w:rPr>
            </w:pPr>
            <w:r w:rsidRPr="00DA3F82">
              <w:rPr>
                <w:i/>
                <w:noProof/>
                <w:lang w:eastAsia="tr-TR"/>
              </w:rPr>
              <w:lastRenderedPageBreak/>
              <w:drawing>
                <wp:inline distT="0" distB="0" distL="0" distR="0">
                  <wp:extent cx="298450" cy="298450"/>
                  <wp:effectExtent l="0" t="0" r="0" b="0"/>
                  <wp:docPr id="5" name="Picture 5" descr="C:\Documents and Settings\Tansu\My Documents\Books\DotNet\Documents\BookPictures\GNL-Ques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Documents and Settings\Tansu\My Documents\Books\DotNet\Documents\BookPictures\GNL-Question.tif"/>
                          <pic:cNvPicPr>
                            <a:picLocks/>
                          </pic:cNvPicPr>
                        </pic:nvPicPr>
                        <pic:blipFill>
                          <a:blip r:link="rId13">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p>
        </w:tc>
        <w:tc>
          <w:tcPr>
            <w:tcW w:w="4397" w:type="pct"/>
            <w:shd w:val="clear" w:color="auto" w:fill="auto"/>
          </w:tcPr>
          <w:p w:rsidR="00F53948" w:rsidRPr="006E7332" w:rsidRDefault="00F34E63" w:rsidP="006E7332">
            <w:pPr>
              <w:pStyle w:val="BookText"/>
              <w:spacing w:after="40"/>
              <w:rPr>
                <w:bCs/>
                <w:lang w:eastAsia="tr-TR"/>
              </w:rPr>
            </w:pPr>
            <w:r w:rsidRPr="006E7332">
              <w:rPr>
                <w:bCs/>
                <w:lang w:eastAsia="tr-TR"/>
              </w:rPr>
              <w:t xml:space="preserve">Okuyucunun konu hakkında analiz yapabilmesini sağlamak ve devamında aktarılan bilgileri daha iyi kavramasını </w:t>
            </w:r>
            <w:r w:rsidR="007528F0" w:rsidRPr="006E7332">
              <w:rPr>
                <w:bCs/>
                <w:lang w:eastAsia="tr-TR"/>
              </w:rPr>
              <w:t xml:space="preserve">sağlayabilmek amacıyla sorulan soruyu belirtmek amacıyla kullanılmıştır. </w:t>
            </w:r>
          </w:p>
        </w:tc>
      </w:tr>
      <w:tr w:rsidR="00F53948" w:rsidRPr="001B0D06" w:rsidTr="007F1BA8">
        <w:tc>
          <w:tcPr>
            <w:tcW w:w="603" w:type="pct"/>
            <w:shd w:val="clear" w:color="auto" w:fill="auto"/>
          </w:tcPr>
          <w:p w:rsidR="00F53948" w:rsidRPr="00535EBC" w:rsidRDefault="002B6118" w:rsidP="006E7332">
            <w:pPr>
              <w:pStyle w:val="BookText"/>
              <w:spacing w:after="40"/>
              <w:rPr>
                <w:rStyle w:val="BookConceptDefinitionChar0"/>
              </w:rPr>
            </w:pPr>
            <w:r w:rsidRPr="00DA3F82">
              <w:rPr>
                <w:i/>
                <w:noProof/>
                <w:lang w:eastAsia="tr-TR"/>
              </w:rPr>
              <w:drawing>
                <wp:inline distT="0" distB="0" distL="0" distR="0">
                  <wp:extent cx="298450" cy="298450"/>
                  <wp:effectExtent l="0" t="0" r="0" b="0"/>
                  <wp:docPr id="6" name="Picture 6" descr="C:\Documents and Settings\Tansu\My Documents\Books\DotNet\Documents\BookPictures\GNL-CoffeeBreak.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C:\Documents and Settings\Tansu\My Documents\Books\DotNet\Documents\BookPictures\GNL-CoffeeBreak.tif"/>
                          <pic:cNvPicPr>
                            <a:picLocks/>
                          </pic:cNvPicPr>
                        </pic:nvPicPr>
                        <pic:blipFill>
                          <a:blip r:link="rId14">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p>
        </w:tc>
        <w:tc>
          <w:tcPr>
            <w:tcW w:w="4397" w:type="pct"/>
            <w:shd w:val="clear" w:color="auto" w:fill="auto"/>
          </w:tcPr>
          <w:p w:rsidR="00F53948" w:rsidRPr="006E7332" w:rsidRDefault="007528F0" w:rsidP="006E7332">
            <w:pPr>
              <w:pStyle w:val="BookText"/>
              <w:spacing w:after="40"/>
              <w:rPr>
                <w:bCs/>
                <w:lang w:eastAsia="tr-TR"/>
              </w:rPr>
            </w:pPr>
            <w:r w:rsidRPr="006E7332">
              <w:rPr>
                <w:bCs/>
                <w:lang w:eastAsia="tr-TR"/>
              </w:rPr>
              <w:t>Okuyucunun bir sonraki bölüm veya konu başlığına geçmeden önce, ilgili bölüm içerisinde aktarılan bilgiler ışığında pratik çalışmaları yapması gerektiğini belirtmek için kullanılmıştır.</w:t>
            </w:r>
          </w:p>
        </w:tc>
      </w:tr>
      <w:tr w:rsidR="00F53948" w:rsidRPr="001B0D06" w:rsidTr="007F1BA8">
        <w:tc>
          <w:tcPr>
            <w:tcW w:w="603" w:type="pct"/>
            <w:shd w:val="clear" w:color="auto" w:fill="auto"/>
          </w:tcPr>
          <w:p w:rsidR="00F53948" w:rsidRPr="00535EBC" w:rsidRDefault="002B6118" w:rsidP="006E7332">
            <w:pPr>
              <w:pStyle w:val="BookText"/>
              <w:spacing w:after="40"/>
              <w:rPr>
                <w:rStyle w:val="BookConceptDefinitionChar0"/>
              </w:rPr>
            </w:pPr>
            <w:r w:rsidRPr="00DA3F82">
              <w:rPr>
                <w:i/>
                <w:noProof/>
                <w:lang w:eastAsia="tr-TR"/>
              </w:rPr>
              <w:drawing>
                <wp:inline distT="0" distB="0" distL="0" distR="0">
                  <wp:extent cx="289560" cy="289560"/>
                  <wp:effectExtent l="0" t="0" r="0" b="0"/>
                  <wp:docPr id="7" name="Picture 7" descr="C:\Documents and Settings\Tansu\My Documents\Books\DotNet\Documents\BookPictures\GNL-DV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C:\Documents and Settings\Tansu\My Documents\Books\DotNet\Documents\BookPictures\GNL-DVD.tif"/>
                          <pic:cNvPicPr>
                            <a:picLocks/>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p>
        </w:tc>
        <w:tc>
          <w:tcPr>
            <w:tcW w:w="4397" w:type="pct"/>
            <w:shd w:val="clear" w:color="auto" w:fill="auto"/>
          </w:tcPr>
          <w:p w:rsidR="00F53948" w:rsidRPr="006E7332" w:rsidRDefault="007528F0" w:rsidP="006E7332">
            <w:pPr>
              <w:pStyle w:val="BookText"/>
              <w:spacing w:after="40"/>
              <w:rPr>
                <w:bCs/>
                <w:lang w:eastAsia="tr-TR"/>
              </w:rPr>
            </w:pPr>
            <w:r w:rsidRPr="006E7332">
              <w:rPr>
                <w:bCs/>
                <w:lang w:eastAsia="tr-TR"/>
              </w:rPr>
              <w:t>Listelenen kaynak kodlar veya çeşitli araçların</w:t>
            </w:r>
            <w:r w:rsidR="00B431B0">
              <w:rPr>
                <w:bCs/>
                <w:lang w:eastAsia="tr-TR"/>
              </w:rPr>
              <w:t xml:space="preserve"> kitap ile dağıtılan</w:t>
            </w:r>
            <w:r w:rsidRPr="006E7332">
              <w:rPr>
                <w:bCs/>
                <w:lang w:eastAsia="tr-TR"/>
              </w:rPr>
              <w:t xml:space="preserve"> DVD içerisindeki yerleşimini belirtmek amacıyla kullanılmıştır.</w:t>
            </w:r>
          </w:p>
        </w:tc>
      </w:tr>
      <w:tr w:rsidR="00F53948" w:rsidRPr="001B0D06" w:rsidTr="007F1BA8">
        <w:tc>
          <w:tcPr>
            <w:tcW w:w="603" w:type="pct"/>
            <w:shd w:val="clear" w:color="auto" w:fill="auto"/>
          </w:tcPr>
          <w:p w:rsidR="00F53948" w:rsidRPr="00535EBC" w:rsidRDefault="002B6118" w:rsidP="006E7332">
            <w:pPr>
              <w:pStyle w:val="BookText"/>
              <w:spacing w:after="40"/>
              <w:rPr>
                <w:rStyle w:val="BookConceptDefinitionChar0"/>
              </w:rPr>
            </w:pPr>
            <w:r w:rsidRPr="00DA3F82">
              <w:rPr>
                <w:i/>
                <w:noProof/>
                <w:lang w:eastAsia="tr-TR"/>
              </w:rPr>
              <w:drawing>
                <wp:inline distT="0" distB="0" distL="0" distR="0">
                  <wp:extent cx="183515" cy="183515"/>
                  <wp:effectExtent l="0" t="0" r="0" b="0"/>
                  <wp:docPr id="8" name="Picture 8"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p>
        </w:tc>
        <w:tc>
          <w:tcPr>
            <w:tcW w:w="4397" w:type="pct"/>
            <w:shd w:val="clear" w:color="auto" w:fill="auto"/>
          </w:tcPr>
          <w:p w:rsidR="00F53948" w:rsidRPr="006E7332" w:rsidRDefault="007528F0" w:rsidP="006E7332">
            <w:pPr>
              <w:pStyle w:val="BookText"/>
              <w:spacing w:after="40"/>
              <w:rPr>
                <w:bCs/>
                <w:lang w:eastAsia="tr-TR"/>
              </w:rPr>
            </w:pPr>
            <w:r w:rsidRPr="006E7332">
              <w:rPr>
                <w:bCs/>
                <w:lang w:eastAsia="tr-TR"/>
              </w:rPr>
              <w:t>Sınıf üye bilgilerinin listelendiği tablolarda ilgili sınıf üyesinin metot olduğunu belirtmek amacıyla kullanılmıştır.</w:t>
            </w:r>
          </w:p>
        </w:tc>
      </w:tr>
      <w:tr w:rsidR="00A1728A" w:rsidRPr="001B0D06" w:rsidTr="007F1BA8">
        <w:tc>
          <w:tcPr>
            <w:tcW w:w="603" w:type="pct"/>
            <w:shd w:val="clear" w:color="auto" w:fill="auto"/>
          </w:tcPr>
          <w:p w:rsidR="00A1728A" w:rsidRPr="00535EBC" w:rsidRDefault="002B6118" w:rsidP="006E7332">
            <w:pPr>
              <w:pStyle w:val="BookText"/>
              <w:spacing w:after="40"/>
              <w:rPr>
                <w:rStyle w:val="BookConceptDefinitionChar0"/>
              </w:rPr>
            </w:pPr>
            <w:r w:rsidRPr="00DA3F82">
              <w:rPr>
                <w:i/>
                <w:noProof/>
                <w:lang w:eastAsia="tr-TR"/>
              </w:rPr>
              <w:drawing>
                <wp:inline distT="0" distB="0" distL="0" distR="0">
                  <wp:extent cx="183515" cy="183515"/>
                  <wp:effectExtent l="0" t="0" r="0" b="0"/>
                  <wp:docPr id="9" name="Picture 9"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p>
        </w:tc>
        <w:tc>
          <w:tcPr>
            <w:tcW w:w="4397" w:type="pct"/>
            <w:shd w:val="clear" w:color="auto" w:fill="auto"/>
          </w:tcPr>
          <w:p w:rsidR="00A1728A" w:rsidRPr="006E7332" w:rsidRDefault="007528F0" w:rsidP="006E7332">
            <w:pPr>
              <w:pStyle w:val="BookText"/>
              <w:spacing w:after="40"/>
              <w:rPr>
                <w:bCs/>
                <w:lang w:eastAsia="tr-TR"/>
              </w:rPr>
            </w:pPr>
            <w:r w:rsidRPr="006E7332">
              <w:rPr>
                <w:bCs/>
                <w:lang w:eastAsia="tr-TR"/>
              </w:rPr>
              <w:t>Sınıf üye bilgilerinin listelendiği tablolarda ilgili sınıf üyesinin özellik olduğunu belirtmek amacıyla kullanılmıştır.</w:t>
            </w:r>
          </w:p>
        </w:tc>
      </w:tr>
    </w:tbl>
    <w:p w:rsidR="00A1728A" w:rsidRDefault="00A1728A" w:rsidP="00523BED">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w:t>
      </w:r>
      <w:r w:rsidR="00F709C6">
        <w:rPr>
          <w:noProof/>
          <w:lang w:eastAsia="tr-TR"/>
        </w:rPr>
        <w:fldChar w:fldCharType="end"/>
      </w:r>
      <w:r>
        <w:rPr>
          <w:lang w:eastAsia="tr-TR"/>
        </w:rPr>
        <w:t xml:space="preserve">, </w:t>
      </w:r>
      <w:r>
        <w:rPr>
          <w:rStyle w:val="BookConceptDefinitionChar0"/>
        </w:rPr>
        <w:t>Kitapta Kullanılan Simgeler ve Açıklamaları</w:t>
      </w:r>
    </w:p>
    <w:p w:rsidR="00A1728A" w:rsidRDefault="00215772" w:rsidP="00A1728A">
      <w:pPr>
        <w:pStyle w:val="BookText"/>
        <w:rPr>
          <w:lang w:eastAsia="tr-TR"/>
        </w:rPr>
      </w:pPr>
      <w:r>
        <w:rPr>
          <w:lang w:eastAsia="tr-TR"/>
        </w:rPr>
        <w:t xml:space="preserve">Okuyucunun görsel fark yardımıyla daha kolay okuyabilmesini veya özellikle vurgulanmak istenen kelime ve cümleleri belirtmek amacıyla </w:t>
      </w:r>
      <w:r w:rsidR="00915D9F">
        <w:rPr>
          <w:lang w:eastAsia="tr-TR"/>
        </w:rPr>
        <w:t xml:space="preserve">kitapta </w:t>
      </w:r>
      <w:r>
        <w:rPr>
          <w:lang w:eastAsia="tr-TR"/>
        </w:rPr>
        <w:t>farklı stiller kullanılmıştır.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215772"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215772" w:rsidRPr="00D41E31" w:rsidRDefault="00215772" w:rsidP="00D41E31">
            <w:pPr>
              <w:pStyle w:val="BookTableHeading"/>
            </w:pPr>
            <w:r w:rsidRPr="00D41E31">
              <w:t>Stil</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215772" w:rsidRPr="00D41E31" w:rsidRDefault="00215772" w:rsidP="00D41E31">
            <w:pPr>
              <w:pStyle w:val="BookTableHeading"/>
            </w:pPr>
            <w:r w:rsidRPr="00D41E31">
              <w:t>Açıklama</w:t>
            </w:r>
          </w:p>
        </w:tc>
      </w:tr>
      <w:tr w:rsidR="00215772" w:rsidRPr="00282C11" w:rsidTr="007F1BA8">
        <w:tc>
          <w:tcPr>
            <w:tcW w:w="1802" w:type="pct"/>
            <w:shd w:val="clear" w:color="auto" w:fill="auto"/>
          </w:tcPr>
          <w:p w:rsidR="00215772" w:rsidRPr="00535EBC" w:rsidRDefault="00215772" w:rsidP="00494792">
            <w:pPr>
              <w:pStyle w:val="BookText"/>
              <w:spacing w:after="40"/>
              <w:rPr>
                <w:rStyle w:val="BookConceptDefinitionChar0"/>
              </w:rPr>
            </w:pPr>
            <w:r>
              <w:rPr>
                <w:rStyle w:val="BookConceptDefinitionChar0"/>
              </w:rPr>
              <w:t>Kavram ve Tanım,</w:t>
            </w:r>
            <w:r>
              <w:rPr>
                <w:rStyle w:val="BookConceptDefinitionChar0"/>
              </w:rPr>
              <w:br/>
              <w:t>İngilizce Kelime,</w:t>
            </w:r>
            <w:r>
              <w:rPr>
                <w:rStyle w:val="BookConceptDefinitionChar0"/>
              </w:rPr>
              <w:br/>
              <w:t>İngilizce Karşılık,</w:t>
            </w:r>
            <w:r>
              <w:rPr>
                <w:rStyle w:val="BookConceptDefinitionChar0"/>
              </w:rPr>
              <w:br/>
              <w:t>Senaryo Açıklaması</w:t>
            </w:r>
          </w:p>
        </w:tc>
        <w:tc>
          <w:tcPr>
            <w:tcW w:w="3198" w:type="pct"/>
            <w:shd w:val="clear" w:color="auto" w:fill="auto"/>
          </w:tcPr>
          <w:p w:rsidR="00215772" w:rsidRPr="00494792" w:rsidRDefault="00215772" w:rsidP="00494792">
            <w:pPr>
              <w:pStyle w:val="BookText"/>
              <w:spacing w:after="40"/>
              <w:rPr>
                <w:bCs/>
                <w:lang w:eastAsia="tr-TR"/>
              </w:rPr>
            </w:pPr>
            <w:r w:rsidRPr="00494792">
              <w:rPr>
                <w:bCs/>
                <w:lang w:eastAsia="tr-TR"/>
              </w:rPr>
              <w:t>St</w:t>
            </w:r>
            <w:r w:rsidR="009F6615" w:rsidRPr="00494792">
              <w:rPr>
                <w:bCs/>
                <w:lang w:eastAsia="tr-TR"/>
              </w:rPr>
              <w:t>il farklı amaçlar için kullanılmıştır. Kullanım amacı bir kelime veya</w:t>
            </w:r>
            <w:r w:rsidRPr="00494792">
              <w:rPr>
                <w:bCs/>
                <w:lang w:eastAsia="tr-TR"/>
              </w:rPr>
              <w:t xml:space="preserve"> </w:t>
            </w:r>
            <w:r w:rsidR="009F6615" w:rsidRPr="00494792">
              <w:rPr>
                <w:bCs/>
                <w:lang w:eastAsia="tr-TR"/>
              </w:rPr>
              <w:t xml:space="preserve">cümleye </w:t>
            </w:r>
            <w:r w:rsidRPr="00494792">
              <w:rPr>
                <w:bCs/>
                <w:lang w:eastAsia="tr-TR"/>
              </w:rPr>
              <w:t>vurgu yapmak</w:t>
            </w:r>
            <w:r w:rsidR="009F6615" w:rsidRPr="00494792">
              <w:rPr>
                <w:bCs/>
                <w:lang w:eastAsia="tr-TR"/>
              </w:rPr>
              <w:t>tan senaryo açıklamasına kadar değişiklik göstermektedir.</w:t>
            </w:r>
          </w:p>
        </w:tc>
      </w:tr>
      <w:tr w:rsidR="00215772" w:rsidRPr="001B0D06" w:rsidTr="007F1BA8">
        <w:tc>
          <w:tcPr>
            <w:tcW w:w="1802" w:type="pct"/>
            <w:shd w:val="clear" w:color="auto" w:fill="auto"/>
          </w:tcPr>
          <w:p w:rsidR="00215772" w:rsidRPr="00494792" w:rsidRDefault="009F6615" w:rsidP="009F6615">
            <w:pPr>
              <w:pStyle w:val="BookCodeInTable"/>
              <w:rPr>
                <w:rStyle w:val="BookConceptDefinitionChar0"/>
                <w:i w:val="0"/>
              </w:rPr>
            </w:pPr>
            <w:r w:rsidRPr="00494792">
              <w:rPr>
                <w:rStyle w:val="BookConceptDefinitionChar0"/>
                <w:i w:val="0"/>
              </w:rPr>
              <w:t>Kaynak Kod</w:t>
            </w:r>
          </w:p>
        </w:tc>
        <w:tc>
          <w:tcPr>
            <w:tcW w:w="3198" w:type="pct"/>
            <w:shd w:val="clear" w:color="auto" w:fill="auto"/>
          </w:tcPr>
          <w:p w:rsidR="00215772" w:rsidRPr="00494792" w:rsidRDefault="009F6615" w:rsidP="00494792">
            <w:pPr>
              <w:pStyle w:val="BookText"/>
              <w:spacing w:after="40"/>
              <w:rPr>
                <w:bCs/>
                <w:lang w:eastAsia="tr-TR"/>
              </w:rPr>
            </w:pPr>
            <w:r w:rsidRPr="00494792">
              <w:rPr>
                <w:bCs/>
                <w:lang w:eastAsia="tr-TR"/>
              </w:rPr>
              <w:t>C#, VB.NET, Delphi.NET ve SQL kaynak kodlarını listelemek amacıyla kullanılan stildir.</w:t>
            </w:r>
          </w:p>
        </w:tc>
      </w:tr>
      <w:tr w:rsidR="00215772" w:rsidRPr="001B0D06" w:rsidTr="007F1BA8">
        <w:tc>
          <w:tcPr>
            <w:tcW w:w="1802" w:type="pct"/>
            <w:shd w:val="clear" w:color="auto" w:fill="auto"/>
          </w:tcPr>
          <w:p w:rsidR="00215772" w:rsidRPr="00494792" w:rsidRDefault="009F6615" w:rsidP="009F6615">
            <w:pPr>
              <w:pStyle w:val="BookCommandText"/>
              <w:rPr>
                <w:rStyle w:val="BookConceptDefinitionChar0"/>
                <w:i w:val="0"/>
              </w:rPr>
            </w:pPr>
            <w:r w:rsidRPr="00494792">
              <w:rPr>
                <w:rStyle w:val="BookConceptDefinitionChar0"/>
                <w:i w:val="0"/>
              </w:rPr>
              <w:t>Çıktı</w:t>
            </w:r>
          </w:p>
        </w:tc>
        <w:tc>
          <w:tcPr>
            <w:tcW w:w="3198" w:type="pct"/>
            <w:shd w:val="clear" w:color="auto" w:fill="auto"/>
          </w:tcPr>
          <w:p w:rsidR="00215772" w:rsidRPr="00494792" w:rsidRDefault="009F6615" w:rsidP="00494792">
            <w:pPr>
              <w:pStyle w:val="BookText"/>
              <w:spacing w:after="40"/>
              <w:rPr>
                <w:bCs/>
                <w:lang w:eastAsia="tr-TR"/>
              </w:rPr>
            </w:pPr>
            <w:r w:rsidRPr="00494792">
              <w:rPr>
                <w:bCs/>
                <w:lang w:eastAsia="tr-TR"/>
              </w:rPr>
              <w:t xml:space="preserve">Aktarılan kod parçası veya komut çıktısını </w:t>
            </w:r>
            <w:r w:rsidRPr="00494792">
              <w:rPr>
                <w:bCs/>
                <w:lang w:eastAsia="tr-TR"/>
              </w:rPr>
              <w:lastRenderedPageBreak/>
              <w:t>listelemek amacıyla kullanılmıştır.</w:t>
            </w:r>
          </w:p>
        </w:tc>
      </w:tr>
    </w:tbl>
    <w:p w:rsidR="00215772" w:rsidRDefault="00215772" w:rsidP="00944C5E">
      <w:pPr>
        <w:pStyle w:val="BookTableFooter"/>
        <w:rPr>
          <w:rStyle w:val="BookItalic"/>
        </w:rPr>
      </w:pPr>
      <w:r>
        <w:rPr>
          <w:lang w:eastAsia="tr-TR"/>
        </w:rPr>
        <w:lastRenderedPageBreak/>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2</w:t>
      </w:r>
      <w:r w:rsidR="00F709C6">
        <w:rPr>
          <w:noProof/>
          <w:lang w:eastAsia="tr-TR"/>
        </w:rPr>
        <w:fldChar w:fldCharType="end"/>
      </w:r>
      <w:r>
        <w:rPr>
          <w:lang w:eastAsia="tr-TR"/>
        </w:rPr>
        <w:t xml:space="preserve">, </w:t>
      </w:r>
      <w:r>
        <w:rPr>
          <w:rStyle w:val="BookConceptDefinitionChar0"/>
        </w:rPr>
        <w:t xml:space="preserve">Kitapta Kullanılan </w:t>
      </w:r>
      <w:r w:rsidR="009F6615">
        <w:rPr>
          <w:rStyle w:val="BookConceptDefinitionChar0"/>
        </w:rPr>
        <w:t xml:space="preserve">Temel </w:t>
      </w:r>
      <w:r>
        <w:rPr>
          <w:rStyle w:val="BookConceptDefinitionChar0"/>
        </w:rPr>
        <w:t>Stiller ve Açıklamaları</w:t>
      </w:r>
    </w:p>
    <w:p w:rsidR="00215772" w:rsidRDefault="00C96E32" w:rsidP="00C96E32">
      <w:pPr>
        <w:pStyle w:val="H2"/>
      </w:pPr>
      <w:r>
        <w:t>DVD</w:t>
      </w:r>
    </w:p>
    <w:p w:rsidR="007D0420" w:rsidRDefault="00C96E32" w:rsidP="00C96E32">
      <w:pPr>
        <w:pStyle w:val="BookText"/>
        <w:rPr>
          <w:lang w:eastAsia="tr-TR"/>
        </w:rPr>
      </w:pPr>
      <w:r>
        <w:rPr>
          <w:lang w:eastAsia="tr-TR"/>
        </w:rPr>
        <w:t xml:space="preserve">Kitap ile birlikte dağıtılan DVD okuyucuya zengin içerik sağlamaktadır. DVD içerisinde kitapta </w:t>
      </w:r>
      <w:r w:rsidR="007D0420">
        <w:rPr>
          <w:lang w:eastAsia="tr-TR"/>
        </w:rPr>
        <w:t xml:space="preserve">listelenen </w:t>
      </w:r>
      <w:r>
        <w:rPr>
          <w:lang w:eastAsia="tr-TR"/>
        </w:rPr>
        <w:t>kaynak kodlar</w:t>
      </w:r>
      <w:r w:rsidR="007D0420">
        <w:rPr>
          <w:lang w:eastAsia="tr-TR"/>
        </w:rPr>
        <w:t>ın tamamı</w:t>
      </w:r>
      <w:r>
        <w:rPr>
          <w:lang w:eastAsia="tr-TR"/>
        </w:rPr>
        <w:t xml:space="preserve">, örnek uygulamalar ile programlama araçları ve yardımcı yazılımlar bulunmaktadır. Kitapta referansı </w:t>
      </w:r>
      <w:r w:rsidR="007D0420">
        <w:rPr>
          <w:lang w:eastAsia="tr-TR"/>
        </w:rPr>
        <w:t>gösterilmeyen</w:t>
      </w:r>
      <w:r>
        <w:rPr>
          <w:lang w:eastAsia="tr-TR"/>
        </w:rPr>
        <w:t xml:space="preserve"> bir çok araç da DVD ile dağıtılmaktadır. </w:t>
      </w:r>
    </w:p>
    <w:p w:rsidR="00C96E32" w:rsidRDefault="002B6118" w:rsidP="007D0420">
      <w:pPr>
        <w:pStyle w:val="BookInfoText"/>
        <w:rPr>
          <w:lang w:eastAsia="tr-TR"/>
        </w:rPr>
      </w:pPr>
      <w:r>
        <w:rPr>
          <w:noProof/>
          <w:lang w:eastAsia="tr-TR"/>
        </w:rPr>
        <w:drawing>
          <wp:inline distT="0" distB="0" distL="0" distR="0">
            <wp:extent cx="298450" cy="298450"/>
            <wp:effectExtent l="0" t="0" r="0" b="0"/>
            <wp:docPr id="10" name="Picture 10"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7D0420">
        <w:rPr>
          <w:lang w:eastAsia="tr-TR"/>
        </w:rPr>
        <w:t xml:space="preserve"> </w:t>
      </w:r>
      <w:r w:rsidR="00C96E32">
        <w:rPr>
          <w:lang w:eastAsia="tr-TR"/>
        </w:rPr>
        <w:t xml:space="preserve">Dağıtılan yazılımların kanuni hakları tamamen üreticisine ait olup kitap yayıncısı tarafından </w:t>
      </w:r>
      <w:r w:rsidR="00BB298A">
        <w:rPr>
          <w:lang w:eastAsia="tr-TR"/>
        </w:rPr>
        <w:t xml:space="preserve">yazılımların </w:t>
      </w:r>
      <w:r w:rsidR="00C96E32">
        <w:rPr>
          <w:lang w:eastAsia="tr-TR"/>
        </w:rPr>
        <w:t>sadece dağıtımı yapılmaktadır.</w:t>
      </w:r>
    </w:p>
    <w:p w:rsidR="006F114E" w:rsidRDefault="006F114E" w:rsidP="006F114E">
      <w:pPr>
        <w:pStyle w:val="BookText"/>
      </w:pPr>
    </w:p>
    <w:p w:rsidR="006F114E" w:rsidRDefault="006F114E" w:rsidP="006F114E">
      <w:pPr>
        <w:pStyle w:val="BookText"/>
        <w:sectPr w:rsidR="006F114E" w:rsidSect="003D33EE">
          <w:headerReference w:type="even" r:id="rId18"/>
          <w:headerReference w:type="default" r:id="rId19"/>
          <w:footerReference w:type="even" r:id="rId20"/>
          <w:footerReference w:type="default" r:id="rId21"/>
          <w:type w:val="oddPage"/>
          <w:pgSz w:w="9356" w:h="13608" w:code="195"/>
          <w:pgMar w:top="1418" w:right="851" w:bottom="1418" w:left="851" w:header="709" w:footer="709" w:gutter="567"/>
          <w:cols w:space="708"/>
          <w:titlePg/>
          <w:docGrid w:linePitch="360"/>
        </w:sectPr>
      </w:pPr>
    </w:p>
    <w:p w:rsidR="006F114E" w:rsidRDefault="002E7919" w:rsidP="006F114E">
      <w:pPr>
        <w:pStyle w:val="BookOzluSoz"/>
      </w:pPr>
      <w:r>
        <w:lastRenderedPageBreak/>
        <w:fldChar w:fldCharType="begin"/>
      </w:r>
      <w:r w:rsidR="00190349">
        <w:instrText xml:space="preserve"> INCLUDEPICTURE "/Users/tansu/odrive/tansuturkoglu/backup/Dotnet Book/Kitap/book/Documents/BookPictures/GNL-Özlü Söz.png" \* MERGEFORMAT \d </w:instrText>
      </w:r>
      <w:r>
        <w:fldChar w:fldCharType="separate"/>
      </w:r>
      <w:r w:rsidR="002B6118">
        <w:rPr>
          <w:noProof/>
        </w:rPr>
        <w:drawing>
          <wp:inline distT="0" distB="0" distL="0" distR="0">
            <wp:extent cx="537845" cy="537845"/>
            <wp:effectExtent l="0" t="0" r="0" b="0"/>
            <wp:docPr id="11" name="Picture 11" descr="C:\Documents and Settings\Tansu\My Documents\Books\DotNet\Documents\BookPictures\GNL-Özlü Söz.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C:\Documents and Settings\Tansu\My Documents\Books\DotNet\Documents\BookPictures\GNL-Özlü Söz.png"/>
                    <pic:cNvPicPr>
                      <a:picLocks/>
                    </pic:cNvPicPr>
                  </pic:nvPicPr>
                  <pic:blipFill>
                    <a:blip r:link="rId9">
                      <a:extLst>
                        <a:ext uri="{28A0092B-C50C-407E-A947-70E740481C1C}">
                          <a14:useLocalDpi xmlns:a14="http://schemas.microsoft.com/office/drawing/2010/main" val="0"/>
                        </a:ext>
                      </a:extLst>
                    </a:blip>
                    <a:srcRect/>
                    <a:stretch>
                      <a:fillRect/>
                    </a:stretch>
                  </pic:blipFill>
                  <pic:spPr bwMode="auto">
                    <a:xfrm>
                      <a:off x="0" y="0"/>
                      <a:ext cx="537845" cy="537845"/>
                    </a:xfrm>
                    <a:prstGeom prst="rect">
                      <a:avLst/>
                    </a:prstGeom>
                    <a:noFill/>
                    <a:ln>
                      <a:noFill/>
                    </a:ln>
                  </pic:spPr>
                </pic:pic>
              </a:graphicData>
            </a:graphic>
          </wp:inline>
        </w:drawing>
      </w:r>
      <w:r>
        <w:fldChar w:fldCharType="end"/>
      </w:r>
      <w:r w:rsidR="006F114E" w:rsidRPr="003114DD">
        <w:t>Silg</w:t>
      </w:r>
      <w:r w:rsidR="006F114E">
        <w:t>i kullanmadan resim çizme sanatı</w:t>
      </w:r>
      <w:r w:rsidR="006F114E" w:rsidRPr="003114DD">
        <w:t>na hayat denilmektedir</w:t>
      </w:r>
      <w:r w:rsidR="006F114E">
        <w:t>.</w:t>
      </w:r>
    </w:p>
    <w:p w:rsidR="006F114E" w:rsidRPr="003114DD" w:rsidRDefault="006F114E" w:rsidP="006F114E">
      <w:pPr>
        <w:pStyle w:val="BookOzluSozOwner"/>
      </w:pPr>
      <w:r w:rsidRPr="003114DD">
        <w:t>John Christian</w:t>
      </w:r>
    </w:p>
    <w:p w:rsidR="006F114E" w:rsidRDefault="006F114E" w:rsidP="006F114E">
      <w:pPr>
        <w:pStyle w:val="BookSectionTitle"/>
      </w:pPr>
      <w:r>
        <w:t>Bölüm</w:t>
      </w:r>
    </w:p>
    <w:p w:rsidR="006F114E" w:rsidRPr="001D5A07" w:rsidRDefault="00F709C6" w:rsidP="006F114E">
      <w:pPr>
        <w:pStyle w:val="BookSectionNumber"/>
      </w:pPr>
      <w:r>
        <w:fldChar w:fldCharType="begin"/>
      </w:r>
      <w:r>
        <w:instrText xml:space="preserve"> SECTION  \* Arabic  \* MERGE</w:instrText>
      </w:r>
      <w:r>
        <w:instrText xml:space="preserve">FORMAT </w:instrText>
      </w:r>
      <w:r>
        <w:fldChar w:fldCharType="separate"/>
      </w:r>
      <w:r w:rsidR="00D0557B">
        <w:t>2</w:t>
      </w:r>
      <w:r>
        <w:fldChar w:fldCharType="end"/>
      </w:r>
    </w:p>
    <w:p w:rsidR="006F114E" w:rsidRDefault="006F114E" w:rsidP="006F114E">
      <w:pPr>
        <w:pStyle w:val="H1"/>
      </w:pPr>
      <w:r>
        <w:t>Temel Kavram ve Tanımlar</w:t>
      </w:r>
    </w:p>
    <w:p w:rsidR="006F114E" w:rsidRPr="00C35633" w:rsidRDefault="006F114E" w:rsidP="006F114E">
      <w:pPr>
        <w:pStyle w:val="BookText"/>
        <w:rPr>
          <w:lang w:eastAsia="tr-TR"/>
        </w:rPr>
      </w:pPr>
      <w:r>
        <w:rPr>
          <w:lang w:eastAsia="tr-TR"/>
        </w:rPr>
        <w:br w:type="page"/>
      </w:r>
      <w:r>
        <w:rPr>
          <w:lang w:eastAsia="tr-TR"/>
        </w:rPr>
        <w:lastRenderedPageBreak/>
        <w:br w:type="page"/>
      </w:r>
    </w:p>
    <w:p w:rsidR="006F114E" w:rsidRPr="00936E18" w:rsidRDefault="006F114E" w:rsidP="006F114E">
      <w:pPr>
        <w:pStyle w:val="BookText"/>
        <w:keepNext/>
        <w:framePr w:dropCap="drop" w:lines="3" w:h="784" w:hRule="exact" w:wrap="around" w:vAnchor="text" w:hAnchor="text"/>
        <w:spacing w:before="0" w:after="0" w:line="784" w:lineRule="exact"/>
        <w:textAlignment w:val="baseline"/>
        <w:rPr>
          <w:position w:val="-8"/>
          <w:sz w:val="97"/>
        </w:rPr>
      </w:pPr>
      <w:r w:rsidRPr="00936E18">
        <w:rPr>
          <w:position w:val="-8"/>
          <w:sz w:val="97"/>
        </w:rPr>
        <w:lastRenderedPageBreak/>
        <w:t>M</w:t>
      </w:r>
    </w:p>
    <w:p w:rsidR="006F114E" w:rsidRDefault="006F114E" w:rsidP="006F114E">
      <w:pPr>
        <w:pStyle w:val="BookText"/>
      </w:pPr>
      <w:r>
        <w:t xml:space="preserve">icrosoft tarafından 2000 yılında yol haritası çizilen ve 2002 yılında ilk sürümü ile kullanıma sunulan .NET, hizmet odaklı mimari </w:t>
      </w:r>
      <w:r w:rsidRPr="00F74A2F">
        <w:t>(</w:t>
      </w:r>
      <w:r w:rsidRPr="0085081D">
        <w:rPr>
          <w:rStyle w:val="BookEnglish"/>
        </w:rPr>
        <w:t xml:space="preserve">ing. </w:t>
      </w:r>
      <w:r w:rsidRPr="009C7CBA">
        <w:rPr>
          <w:rStyle w:val="BookEnglish"/>
        </w:rPr>
        <w:t>Service</w:t>
      </w:r>
      <w:r w:rsidRPr="007C76E2">
        <w:rPr>
          <w:rStyle w:val="BookEnglish"/>
        </w:rPr>
        <w:t xml:space="preserve"> Oriented Architecture</w:t>
      </w:r>
      <w:r w:rsidR="00466959">
        <w:rPr>
          <w:rStyle w:val="BookEnglish"/>
        </w:rPr>
        <w:fldChar w:fldCharType="begin"/>
      </w:r>
      <w:r w:rsidR="00466959">
        <w:instrText xml:space="preserve"> XE "</w:instrText>
      </w:r>
      <w:r w:rsidR="00466959" w:rsidRPr="00BF3B1F">
        <w:instrText>Service Oriented Architecture</w:instrText>
      </w:r>
      <w:r w:rsidR="00466959">
        <w:instrText xml:space="preserve">" </w:instrText>
      </w:r>
      <w:r w:rsidR="00466959">
        <w:rPr>
          <w:rStyle w:val="BookEnglish"/>
        </w:rPr>
        <w:fldChar w:fldCharType="end"/>
      </w:r>
      <w:r w:rsidRPr="007C76E2">
        <w:rPr>
          <w:rStyle w:val="BookEnglish"/>
        </w:rPr>
        <w:t xml:space="preserve"> - SOA</w:t>
      </w:r>
      <w:r>
        <w:t>), web uygulamaları, XML web hizmetleri (</w:t>
      </w:r>
      <w:r w:rsidRPr="00810B80">
        <w:rPr>
          <w:rStyle w:val="BookConceptDefinitionChar0"/>
        </w:rPr>
        <w:t>ing. XML Web Services</w:t>
      </w:r>
      <w:r>
        <w:t>) ve smart-istemci (</w:t>
      </w:r>
      <w:r w:rsidRPr="00810B80">
        <w:rPr>
          <w:rStyle w:val="BookConceptDefinitionChar0"/>
        </w:rPr>
        <w:t>ing. Smart Client</w:t>
      </w:r>
      <w:r>
        <w:t>) uygulama yazılımları gibi misyon-kritik (</w:t>
      </w:r>
      <w:r w:rsidRPr="00BA2E9E">
        <w:rPr>
          <w:rStyle w:val="BookEnglish"/>
        </w:rPr>
        <w:t xml:space="preserve">ing. </w:t>
      </w:r>
      <w:r w:rsidRPr="00114779">
        <w:rPr>
          <w:rStyle w:val="BookEnglish"/>
        </w:rPr>
        <w:t>Mission Critical</w:t>
      </w:r>
      <w:r>
        <w:t>), ölçeklenebilir (</w:t>
      </w:r>
      <w:r w:rsidRPr="006252E4">
        <w:rPr>
          <w:rStyle w:val="BookEnglish"/>
        </w:rPr>
        <w:t>ing. Scalable</w:t>
      </w:r>
      <w:r>
        <w:t>), güvenli (</w:t>
      </w:r>
      <w:r w:rsidRPr="009E20CE">
        <w:rPr>
          <w:rStyle w:val="BookEnglish"/>
        </w:rPr>
        <w:t>ing. Secure</w:t>
      </w:r>
      <w:r>
        <w:t>) ve güvenilir (</w:t>
      </w:r>
      <w:r w:rsidRPr="009E20CE">
        <w:rPr>
          <w:rStyle w:val="BookEnglish"/>
        </w:rPr>
        <w:t>ing. Reliable</w:t>
      </w:r>
      <w:r>
        <w:t xml:space="preserve">) yazılım çözümleri için platform oluşturmakta ve temel yazılım mimarisi sağlamaktadır. </w:t>
      </w:r>
    </w:p>
    <w:p w:rsidR="006F114E" w:rsidRDefault="006F114E" w:rsidP="006F114E">
      <w:pPr>
        <w:pStyle w:val="BookText"/>
      </w:pPr>
      <w:r>
        <w:t>Bu bölümde, önümüzdeki bir kaç on yıl için Microsoft'un yaptığı en önemli yatırımlardan birisi olarak değerlendirilen</w:t>
      </w:r>
      <w:r w:rsidR="00CA612B">
        <w:t xml:space="preserve"> </w:t>
      </w:r>
      <w:r>
        <w:t>.NET teknolojisi hakkında kavramsal düzeyde temel ve teorik bilgiler verilecektir.</w:t>
      </w:r>
    </w:p>
    <w:p w:rsidR="000357C2" w:rsidRDefault="002B6118" w:rsidP="000357C2">
      <w:pPr>
        <w:pStyle w:val="BookWarningText"/>
      </w:pPr>
      <w:r>
        <w:rPr>
          <w:noProof/>
        </w:rPr>
        <w:drawing>
          <wp:inline distT="0" distB="0" distL="0" distR="0">
            <wp:extent cx="298450" cy="298450"/>
            <wp:effectExtent l="0" t="0" r="0" b="0"/>
            <wp:docPr id="12" name="Picture 12"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0357C2">
        <w:t xml:space="preserve"> .NET temelleri konusunda bilgi sahibi olduğunu düşünen okuyucular bu bölümü atlayabilirler. Buna rağmen, özellikle verilen teorik bilgilerin kitabın diğer bölümlerinde kullanılması, .NET teknolojisinin geneli itibariyle daha sağlıklı anlaşılabilmesi ve değerlendirilebilmesi için</w:t>
      </w:r>
      <w:r w:rsidR="000357C2" w:rsidRPr="0054480F">
        <w:t xml:space="preserve"> </w:t>
      </w:r>
      <w:r w:rsidR="000357C2" w:rsidRPr="0054480F">
        <w:rPr>
          <w:rStyle w:val="BookUnderline"/>
        </w:rPr>
        <w:t>tüm okuyucuların bu bölümü okuması önerilmektedir</w:t>
      </w:r>
      <w:r w:rsidR="000357C2">
        <w:t>.</w:t>
      </w:r>
    </w:p>
    <w:p w:rsidR="006F114E" w:rsidRDefault="006F114E" w:rsidP="006F114E">
      <w:pPr>
        <w:pStyle w:val="H2"/>
      </w:pPr>
      <w:r>
        <w:t>Yazılım Temelleri</w:t>
      </w:r>
    </w:p>
    <w:p w:rsidR="006F114E" w:rsidRDefault="006F114E" w:rsidP="006F114E">
      <w:pPr>
        <w:pStyle w:val="BookText"/>
        <w:rPr>
          <w:lang w:eastAsia="tr-TR"/>
        </w:rPr>
      </w:pPr>
      <w:r w:rsidRPr="009C7CBA">
        <w:rPr>
          <w:rStyle w:val="BookConceptDefinitionChar0"/>
        </w:rPr>
        <w:t>Yazılım</w:t>
      </w:r>
      <w:r w:rsidR="00466959">
        <w:rPr>
          <w:rStyle w:val="BookConceptDefinitionChar0"/>
        </w:rPr>
        <w:fldChar w:fldCharType="begin"/>
      </w:r>
      <w:r w:rsidR="00466959">
        <w:instrText xml:space="preserve"> XE "</w:instrText>
      </w:r>
      <w:r w:rsidR="00466959" w:rsidRPr="006F1953">
        <w:instrText>Yazılım</w:instrText>
      </w:r>
      <w:r w:rsidR="00466959">
        <w:instrText xml:space="preserve">" </w:instrText>
      </w:r>
      <w:r w:rsidR="00466959">
        <w:rPr>
          <w:rStyle w:val="BookConceptDefinitionChar0"/>
        </w:rPr>
        <w:fldChar w:fldCharType="end"/>
      </w:r>
      <w:r>
        <w:rPr>
          <w:lang w:eastAsia="tr-TR"/>
        </w:rPr>
        <w:t xml:space="preserve"> (</w:t>
      </w:r>
      <w:r w:rsidRPr="009C7CBA">
        <w:rPr>
          <w:rStyle w:val="BookEnglish"/>
        </w:rPr>
        <w:t>ing. Software</w:t>
      </w:r>
      <w:r w:rsidR="00466959">
        <w:rPr>
          <w:rStyle w:val="BookEnglish"/>
        </w:rPr>
        <w:fldChar w:fldCharType="begin"/>
      </w:r>
      <w:r w:rsidR="00466959">
        <w:instrText xml:space="preserve"> XE "</w:instrText>
      </w:r>
      <w:r w:rsidR="00466959" w:rsidRPr="002B2A99">
        <w:instrText>Software</w:instrText>
      </w:r>
      <w:r w:rsidR="00466959">
        <w:instrText xml:space="preserve">" </w:instrText>
      </w:r>
      <w:r w:rsidR="00466959">
        <w:rPr>
          <w:rStyle w:val="BookEnglish"/>
        </w:rPr>
        <w:fldChar w:fldCharType="end"/>
      </w:r>
      <w:r>
        <w:rPr>
          <w:lang w:eastAsia="tr-TR"/>
        </w:rPr>
        <w:t xml:space="preserve">) ve </w:t>
      </w:r>
      <w:r w:rsidRPr="009C7CBA">
        <w:rPr>
          <w:rStyle w:val="BookConceptDefinitionChar0"/>
        </w:rPr>
        <w:t>Yazılım Mühendisliği</w:t>
      </w:r>
      <w:r>
        <w:rPr>
          <w:lang w:eastAsia="tr-TR"/>
        </w:rPr>
        <w:t xml:space="preserve"> (</w:t>
      </w:r>
      <w:r w:rsidRPr="009C7CBA">
        <w:rPr>
          <w:rStyle w:val="BookEnglish"/>
        </w:rPr>
        <w:t>ing. Software Engineering</w:t>
      </w:r>
      <w:r w:rsidR="00466959">
        <w:rPr>
          <w:rStyle w:val="BookEnglish"/>
        </w:rPr>
        <w:fldChar w:fldCharType="begin"/>
      </w:r>
      <w:r w:rsidR="00466959">
        <w:instrText xml:space="preserve"> XE "</w:instrText>
      </w:r>
      <w:r w:rsidR="00466959" w:rsidRPr="0034102D">
        <w:instrText>Software Engineering</w:instrText>
      </w:r>
      <w:r w:rsidR="00466959">
        <w:instrText xml:space="preserve">" </w:instrText>
      </w:r>
      <w:r w:rsidR="00466959">
        <w:rPr>
          <w:rStyle w:val="BookEnglish"/>
        </w:rPr>
        <w:fldChar w:fldCharType="end"/>
      </w:r>
      <w:r>
        <w:rPr>
          <w:lang w:eastAsia="tr-TR"/>
        </w:rPr>
        <w:t>) kavramsal tanımlarını aşağıdaki şekliyle yapmak mümkündür.</w:t>
      </w:r>
    </w:p>
    <w:p w:rsidR="006F114E" w:rsidRDefault="006F114E" w:rsidP="006F114E">
      <w:pPr>
        <w:pStyle w:val="BookConceptDefinition"/>
      </w:pPr>
      <w:r>
        <w:t>Yazılım, komut düzeni önceden belirlenmiş bir donanım tarafından çalıştırılan komutlar dizesidir.</w:t>
      </w:r>
    </w:p>
    <w:p w:rsidR="006F114E" w:rsidRDefault="006F114E" w:rsidP="006F114E">
      <w:pPr>
        <w:pStyle w:val="BookConceptDefinition"/>
      </w:pPr>
      <w:r>
        <w:t>Yazılım Mühendisliği, kaliteli yazılım elde etmek amacıyla mühendislik prensiplerinin kullanımıdır.</w:t>
      </w:r>
    </w:p>
    <w:p w:rsidR="000357C2" w:rsidRDefault="002B6118" w:rsidP="000357C2">
      <w:pPr>
        <w:pStyle w:val="BookInfoText"/>
        <w:rPr>
          <w:lang w:eastAsia="tr-TR"/>
        </w:rPr>
      </w:pPr>
      <w:r>
        <w:rPr>
          <w:noProof/>
          <w:lang w:eastAsia="tr-TR"/>
        </w:rPr>
        <w:drawing>
          <wp:inline distT="0" distB="0" distL="0" distR="0">
            <wp:extent cx="298450" cy="298450"/>
            <wp:effectExtent l="0" t="0" r="0" b="0"/>
            <wp:docPr id="13" name="Picture 13"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0357C2">
        <w:rPr>
          <w:lang w:eastAsia="tr-TR"/>
        </w:rPr>
        <w:t xml:space="preserve"> Yazılım mühendisliği prensip ve disiplinleri bu kitabın konusu dışında olmakla birlikte, bir yazılım projesinde bulunan tüm ekip üyeleri tarafından yazılım mühendisliği disiplin ve kurallarının anlaşılması ve pratikte uygulanabilir düzeyde bilinmesi nihai yazılım başarısı için </w:t>
      </w:r>
      <w:r w:rsidR="007D0420">
        <w:rPr>
          <w:lang w:eastAsia="tr-TR"/>
        </w:rPr>
        <w:t>büyük önem taşımaktadır</w:t>
      </w:r>
      <w:r w:rsidR="000357C2">
        <w:rPr>
          <w:lang w:eastAsia="tr-TR"/>
        </w:rPr>
        <w:t>.</w:t>
      </w:r>
    </w:p>
    <w:p w:rsidR="006F114E" w:rsidRPr="00855185" w:rsidRDefault="006F114E" w:rsidP="006F114E">
      <w:pPr>
        <w:pStyle w:val="H3"/>
      </w:pPr>
      <w:r w:rsidRPr="00855185">
        <w:lastRenderedPageBreak/>
        <w:t>Donanımsal Mimari</w:t>
      </w:r>
    </w:p>
    <w:p w:rsidR="006F114E" w:rsidRDefault="006F114E" w:rsidP="006F114E">
      <w:pPr>
        <w:pStyle w:val="BookText"/>
        <w:rPr>
          <w:lang w:eastAsia="tr-TR"/>
        </w:rPr>
      </w:pPr>
      <w:r w:rsidRPr="009C7CBA">
        <w:rPr>
          <w:rStyle w:val="BookConceptDefinitionChar0"/>
        </w:rPr>
        <w:t>Bilgisayar</w:t>
      </w:r>
      <w:r w:rsidR="00466959">
        <w:rPr>
          <w:rStyle w:val="BookConceptDefinitionChar0"/>
        </w:rPr>
        <w:fldChar w:fldCharType="begin"/>
      </w:r>
      <w:r w:rsidR="00466959">
        <w:instrText xml:space="preserve"> XE "</w:instrText>
      </w:r>
      <w:r w:rsidR="00466959" w:rsidRPr="00BD065F">
        <w:instrText>Bilgisayar</w:instrText>
      </w:r>
      <w:r w:rsidR="00466959">
        <w:instrText xml:space="preserve">" </w:instrText>
      </w:r>
      <w:r w:rsidR="00466959">
        <w:rPr>
          <w:rStyle w:val="BookConceptDefinitionChar0"/>
        </w:rPr>
        <w:fldChar w:fldCharType="end"/>
      </w:r>
      <w:r>
        <w:rPr>
          <w:lang w:eastAsia="tr-TR"/>
        </w:rPr>
        <w:t xml:space="preserve"> kavramı değerlendirildiğinde aşağıdaki kısa tanım yapılabilir.</w:t>
      </w:r>
    </w:p>
    <w:p w:rsidR="006F114E" w:rsidRDefault="006F114E" w:rsidP="006F114E">
      <w:pPr>
        <w:pStyle w:val="BookConceptDefinition"/>
      </w:pPr>
      <w:r>
        <w:t>Bilgisayar, girdi bilgileri işleyen, belirlenmiş kurallara göre işleme yaptıktan sonra bu bilgilerden çıktı bilgiler oluşturan ve bu bilgileri gerektiğinde ulaşılabilecek şekilde saklayabilen cihazdır.</w:t>
      </w:r>
    </w:p>
    <w:p w:rsidR="006F114E" w:rsidRDefault="006F114E" w:rsidP="006F114E">
      <w:pPr>
        <w:pStyle w:val="BookText"/>
        <w:rPr>
          <w:lang w:eastAsia="tr-TR"/>
        </w:rPr>
      </w:pPr>
      <w:r>
        <w:rPr>
          <w:lang w:eastAsia="tr-TR"/>
        </w:rPr>
        <w:t xml:space="preserve">Yukarıda yapılan tanımda anahtar kelimeler </w:t>
      </w:r>
      <w:r w:rsidRPr="009C7CBA">
        <w:rPr>
          <w:rStyle w:val="BookConceptDefinitionChar0"/>
        </w:rPr>
        <w:t>girdi bilgi</w:t>
      </w:r>
      <w:r>
        <w:rPr>
          <w:lang w:eastAsia="tr-TR"/>
        </w:rPr>
        <w:t xml:space="preserve">, </w:t>
      </w:r>
      <w:r w:rsidRPr="009C7CBA">
        <w:rPr>
          <w:rStyle w:val="BookConceptDefinitionChar0"/>
        </w:rPr>
        <w:t>işleme</w:t>
      </w:r>
      <w:r>
        <w:rPr>
          <w:lang w:eastAsia="tr-TR"/>
        </w:rPr>
        <w:t xml:space="preserve"> ve </w:t>
      </w:r>
      <w:r w:rsidRPr="009C7CBA">
        <w:rPr>
          <w:rStyle w:val="BookConceptDefinitionChar0"/>
        </w:rPr>
        <w:t>çıktı bilgi</w:t>
      </w:r>
      <w:r>
        <w:rPr>
          <w:lang w:eastAsia="tr-TR"/>
        </w:rPr>
        <w:t xml:space="preserve"> olarak özetlenebilir.</w:t>
      </w:r>
    </w:p>
    <w:p w:rsidR="006F114E" w:rsidRDefault="006F114E" w:rsidP="006F114E">
      <w:pPr>
        <w:pStyle w:val="BookText"/>
        <w:rPr>
          <w:lang w:eastAsia="tr-TR"/>
        </w:rPr>
      </w:pPr>
      <w:r>
        <w:rPr>
          <w:lang w:eastAsia="tr-TR"/>
        </w:rPr>
        <w:t>Girdi bilgiler, kullanıcı tarafından klavye, fare gibi aygıtlar kullanılarak iletilen bilgiler olabileceği gibi bilgisayara farklı arabirimler (</w:t>
      </w:r>
      <w:r w:rsidRPr="005C318A">
        <w:rPr>
          <w:rStyle w:val="BookEnglish"/>
        </w:rPr>
        <w:t>ing. Interfaces</w:t>
      </w:r>
      <w:r>
        <w:rPr>
          <w:lang w:eastAsia="tr-TR"/>
        </w:rPr>
        <w:t>) (USB, Seri Port, Ağ Bağdaştırıcısı) yardımıyla iletilen bilgiler de olabilir.</w:t>
      </w:r>
    </w:p>
    <w:p w:rsidR="006F114E" w:rsidRDefault="006F114E" w:rsidP="006F114E">
      <w:pPr>
        <w:pStyle w:val="BookText"/>
        <w:rPr>
          <w:lang w:eastAsia="tr-TR"/>
        </w:rPr>
      </w:pPr>
      <w:r w:rsidRPr="009C7CBA">
        <w:rPr>
          <w:rStyle w:val="BookConceptDefinitionChar0"/>
        </w:rPr>
        <w:t>Merkezi İşlemci Birimi</w:t>
      </w:r>
      <w:r>
        <w:rPr>
          <w:lang w:eastAsia="tr-TR"/>
        </w:rPr>
        <w:t xml:space="preserve"> (</w:t>
      </w:r>
      <w:r w:rsidRPr="007219AD">
        <w:rPr>
          <w:rStyle w:val="BookEnglish"/>
        </w:rPr>
        <w:t xml:space="preserve">ing. Central </w:t>
      </w:r>
      <w:r>
        <w:rPr>
          <w:rStyle w:val="BookEnglish"/>
        </w:rPr>
        <w:t>P</w:t>
      </w:r>
      <w:r w:rsidRPr="008A2479">
        <w:rPr>
          <w:rStyle w:val="BookEnglish"/>
        </w:rPr>
        <w:t xml:space="preserve">rocessing </w:t>
      </w:r>
      <w:r>
        <w:rPr>
          <w:rStyle w:val="BookEnglish"/>
        </w:rPr>
        <w:t>U</w:t>
      </w:r>
      <w:r w:rsidRPr="007219AD">
        <w:rPr>
          <w:rStyle w:val="BookEnglish"/>
        </w:rPr>
        <w:t>nit</w:t>
      </w:r>
      <w:r>
        <w:rPr>
          <w:rStyle w:val="BookEnglish"/>
        </w:rPr>
        <w:t xml:space="preserve"> - CPU</w:t>
      </w:r>
      <w:r w:rsidR="00625B4B">
        <w:rPr>
          <w:rStyle w:val="BookEnglish"/>
        </w:rPr>
        <w:fldChar w:fldCharType="begin"/>
      </w:r>
      <w:r w:rsidR="00625B4B">
        <w:instrText xml:space="preserve"> XE "</w:instrText>
      </w:r>
      <w:r w:rsidR="00625B4B" w:rsidRPr="00C17E47">
        <w:instrText>CPU</w:instrText>
      </w:r>
      <w:r w:rsidR="00625B4B">
        <w:instrText xml:space="preserve">" </w:instrText>
      </w:r>
      <w:r w:rsidR="00625B4B">
        <w:rPr>
          <w:rStyle w:val="BookEnglish"/>
        </w:rPr>
        <w:fldChar w:fldCharType="end"/>
      </w:r>
      <w:r>
        <w:rPr>
          <w:lang w:eastAsia="tr-TR"/>
        </w:rPr>
        <w:t xml:space="preserve">) olarak tanımlanan işleme birimi yardımıyla girdi bilgilerin dönüşümü, </w:t>
      </w:r>
      <w:r w:rsidR="007D0420">
        <w:rPr>
          <w:lang w:eastAsia="tr-TR"/>
        </w:rPr>
        <w:t>yorumlanması</w:t>
      </w:r>
      <w:r>
        <w:rPr>
          <w:lang w:eastAsia="tr-TR"/>
        </w:rPr>
        <w:t xml:space="preserve"> gibi </w:t>
      </w:r>
      <w:r w:rsidRPr="009C7CBA">
        <w:rPr>
          <w:rStyle w:val="BookConceptDefinitionChar0"/>
        </w:rPr>
        <w:t>işleme</w:t>
      </w:r>
      <w:r>
        <w:rPr>
          <w:lang w:eastAsia="tr-TR"/>
        </w:rPr>
        <w:t xml:space="preserve"> olarak tanımlanabilecek işlemler yapılır.</w:t>
      </w:r>
    </w:p>
    <w:p w:rsidR="006F114E" w:rsidRDefault="006F114E" w:rsidP="006F114E">
      <w:pPr>
        <w:pStyle w:val="BookText"/>
        <w:rPr>
          <w:lang w:eastAsia="tr-TR"/>
        </w:rPr>
      </w:pPr>
      <w:r>
        <w:rPr>
          <w:lang w:eastAsia="tr-TR"/>
        </w:rPr>
        <w:t>Çıktı bilgilerin, işlenmiş olan bilgilerin, dış dünyaya farklı arabirimler (Monitör, yazıcı, ağ bağdaştırıcısı, vb.) yardımıyla aktarımı ile bir bilgisayarın temel işlevi tamamlanmış olur.</w:t>
      </w:r>
    </w:p>
    <w:p w:rsidR="006F114E" w:rsidRDefault="006F114E" w:rsidP="006F114E">
      <w:pPr>
        <w:pStyle w:val="H4"/>
      </w:pPr>
      <w:r>
        <w:t>Merkezi İşleme Birimi</w:t>
      </w:r>
    </w:p>
    <w:p w:rsidR="006F114E" w:rsidRDefault="006F114E" w:rsidP="006F114E">
      <w:pPr>
        <w:pStyle w:val="BookText"/>
        <w:rPr>
          <w:lang w:eastAsia="tr-TR"/>
        </w:rPr>
      </w:pPr>
      <w:r>
        <w:rPr>
          <w:lang w:eastAsia="tr-TR"/>
        </w:rPr>
        <w:t>Bilgisayar tarafından işleme yapılabilmesi için gerek</w:t>
      </w:r>
      <w:r w:rsidR="007D0420">
        <w:rPr>
          <w:lang w:eastAsia="tr-TR"/>
        </w:rPr>
        <w:t xml:space="preserve"> duyulan</w:t>
      </w:r>
      <w:r>
        <w:rPr>
          <w:lang w:eastAsia="tr-TR"/>
        </w:rPr>
        <w:t xml:space="preserve"> komut dizelerinin belirli kurallara uyularak hazırlanmış olması gerekmektedir. </w:t>
      </w:r>
      <w:r w:rsidRPr="009C7CBA">
        <w:rPr>
          <w:rStyle w:val="BookConceptDefinitionChar0"/>
        </w:rPr>
        <w:t>Makine Kodu</w:t>
      </w:r>
      <w:r>
        <w:rPr>
          <w:lang w:eastAsia="tr-TR"/>
        </w:rPr>
        <w:t xml:space="preserve"> (</w:t>
      </w:r>
      <w:r w:rsidRPr="00304FED">
        <w:rPr>
          <w:rStyle w:val="BookEnglish"/>
        </w:rPr>
        <w:t>ing. Machine Code</w:t>
      </w:r>
      <w:r w:rsidR="00625B4B">
        <w:rPr>
          <w:rStyle w:val="BookEnglish"/>
        </w:rPr>
        <w:fldChar w:fldCharType="begin"/>
      </w:r>
      <w:r w:rsidR="00625B4B">
        <w:instrText xml:space="preserve"> XE "</w:instrText>
      </w:r>
      <w:r w:rsidR="00625B4B" w:rsidRPr="00023A13">
        <w:instrText>Machine Code</w:instrText>
      </w:r>
      <w:r w:rsidR="00625B4B">
        <w:instrText xml:space="preserve">" </w:instrText>
      </w:r>
      <w:r w:rsidR="00625B4B">
        <w:rPr>
          <w:rStyle w:val="BookEnglish"/>
        </w:rPr>
        <w:fldChar w:fldCharType="end"/>
      </w:r>
      <w:r>
        <w:rPr>
          <w:lang w:eastAsia="tr-TR"/>
        </w:rPr>
        <w:t xml:space="preserve">) olarak tanımlanabilecek bu dizelerin en küçük birimi </w:t>
      </w:r>
      <w:r w:rsidRPr="007D0420">
        <w:rPr>
          <w:rStyle w:val="BookConceptDefinitionChar0"/>
        </w:rPr>
        <w:t>İkil</w:t>
      </w:r>
      <w:r w:rsidR="00625B4B">
        <w:rPr>
          <w:rStyle w:val="BookConceptDefinitionChar0"/>
        </w:rPr>
        <w:fldChar w:fldCharType="begin"/>
      </w:r>
      <w:r w:rsidR="00625B4B">
        <w:instrText xml:space="preserve"> XE "</w:instrText>
      </w:r>
      <w:r w:rsidR="00625B4B" w:rsidRPr="00127AE3">
        <w:instrText>İkil</w:instrText>
      </w:r>
      <w:r w:rsidR="00625B4B">
        <w:instrText xml:space="preserve">" </w:instrText>
      </w:r>
      <w:r w:rsidR="00625B4B">
        <w:rPr>
          <w:rStyle w:val="BookConceptDefinitionChar0"/>
        </w:rPr>
        <w:fldChar w:fldCharType="end"/>
      </w:r>
      <w:r>
        <w:rPr>
          <w:lang w:eastAsia="tr-TR"/>
        </w:rPr>
        <w:t xml:space="preserve"> (</w:t>
      </w:r>
      <w:r w:rsidRPr="009C7CBA">
        <w:rPr>
          <w:rStyle w:val="BookEnglish"/>
        </w:rPr>
        <w:t>Binary Digit</w:t>
      </w:r>
      <w:r>
        <w:rPr>
          <w:rStyle w:val="BookEnglish"/>
        </w:rPr>
        <w:t xml:space="preserve"> - Bit</w:t>
      </w:r>
      <w:r w:rsidR="00625B4B">
        <w:rPr>
          <w:rStyle w:val="BookEnglish"/>
        </w:rPr>
        <w:fldChar w:fldCharType="begin"/>
      </w:r>
      <w:r w:rsidR="00625B4B">
        <w:instrText xml:space="preserve"> XE "</w:instrText>
      </w:r>
      <w:r w:rsidR="00625B4B" w:rsidRPr="009E08CB">
        <w:instrText>Bit</w:instrText>
      </w:r>
      <w:r w:rsidR="00625B4B">
        <w:instrText xml:space="preserve">" </w:instrText>
      </w:r>
      <w:r w:rsidR="00625B4B">
        <w:rPr>
          <w:rStyle w:val="BookEnglish"/>
        </w:rPr>
        <w:fldChar w:fldCharType="end"/>
      </w:r>
      <w:r>
        <w:rPr>
          <w:lang w:eastAsia="tr-TR"/>
        </w:rPr>
        <w:t>) olarak ifade edilmektedir. Bir ikil, (0) veya (1) değerini alabilecek en küçük depolanabilir değer olarak tanımla</w:t>
      </w:r>
      <w:r w:rsidR="007D0420">
        <w:rPr>
          <w:lang w:eastAsia="tr-TR"/>
        </w:rPr>
        <w:t>n</w:t>
      </w:r>
      <w:r>
        <w:rPr>
          <w:lang w:eastAsia="tr-TR"/>
        </w:rPr>
        <w:t>mak</w:t>
      </w:r>
      <w:r w:rsidR="007D0420">
        <w:rPr>
          <w:lang w:eastAsia="tr-TR"/>
        </w:rPr>
        <w:t>tadır</w:t>
      </w:r>
      <w:r>
        <w:rPr>
          <w:lang w:eastAsia="tr-TR"/>
        </w:rPr>
        <w:t>. Bir başka anlatımla ikil</w:t>
      </w:r>
      <w:r w:rsidR="00395618">
        <w:rPr>
          <w:lang w:eastAsia="tr-TR"/>
        </w:rPr>
        <w:t>,</w:t>
      </w:r>
      <w:r>
        <w:rPr>
          <w:lang w:eastAsia="tr-TR"/>
        </w:rPr>
        <w:t xml:space="preserve"> iki durumu ifade edebilen (örneğin açık – kapalı, var – yok, artı – eksi, vb.) en küçük değerler kümesinden oluşmaktadır.</w:t>
      </w:r>
    </w:p>
    <w:p w:rsidR="006F114E" w:rsidRDefault="006F114E" w:rsidP="006F114E">
      <w:pPr>
        <w:pStyle w:val="H4"/>
      </w:pPr>
      <w:r>
        <w:t>İşletim Sistemleri</w:t>
      </w:r>
    </w:p>
    <w:p w:rsidR="006F114E" w:rsidRDefault="006F114E" w:rsidP="006F114E">
      <w:pPr>
        <w:pStyle w:val="BookText"/>
        <w:rPr>
          <w:lang w:eastAsia="tr-TR"/>
        </w:rPr>
      </w:pPr>
      <w:r>
        <w:rPr>
          <w:lang w:eastAsia="tr-TR"/>
        </w:rPr>
        <w:t>İşletim sistemleri (</w:t>
      </w:r>
      <w:r w:rsidRPr="009C7CBA">
        <w:rPr>
          <w:rStyle w:val="BookEnglish"/>
        </w:rPr>
        <w:t>ing. Operatin</w:t>
      </w:r>
      <w:r>
        <w:rPr>
          <w:rStyle w:val="BookEnglish"/>
        </w:rPr>
        <w:t>g</w:t>
      </w:r>
      <w:r w:rsidRPr="009C7CBA">
        <w:rPr>
          <w:rStyle w:val="BookEnglish"/>
        </w:rPr>
        <w:t xml:space="preserve"> </w:t>
      </w:r>
      <w:r w:rsidR="00625B4B">
        <w:rPr>
          <w:rStyle w:val="BookEnglish"/>
        </w:rPr>
        <w:t>S</w:t>
      </w:r>
      <w:r w:rsidRPr="009C7CBA">
        <w:rPr>
          <w:rStyle w:val="BookEnglish"/>
        </w:rPr>
        <w:t>ystem</w:t>
      </w:r>
      <w:r w:rsidR="00625B4B">
        <w:rPr>
          <w:rStyle w:val="BookEnglish"/>
        </w:rPr>
        <w:fldChar w:fldCharType="begin"/>
      </w:r>
      <w:r w:rsidR="00625B4B">
        <w:instrText xml:space="preserve"> XE "Operating S</w:instrText>
      </w:r>
      <w:r w:rsidR="00625B4B" w:rsidRPr="0041373E">
        <w:instrText>ystem</w:instrText>
      </w:r>
      <w:r w:rsidR="00625B4B">
        <w:instrText xml:space="preserve">" </w:instrText>
      </w:r>
      <w:r w:rsidR="00625B4B">
        <w:rPr>
          <w:rStyle w:val="BookEnglish"/>
        </w:rPr>
        <w:fldChar w:fldCharType="end"/>
      </w:r>
      <w:r w:rsidRPr="009C7CBA">
        <w:rPr>
          <w:rStyle w:val="BookEnglish"/>
        </w:rPr>
        <w:t>s</w:t>
      </w:r>
      <w:r>
        <w:rPr>
          <w:lang w:eastAsia="tr-TR"/>
        </w:rPr>
        <w:t xml:space="preserve">) bilgisayar üzerinde çalışan en önemli yazılımlardır. İşletim sisteminin temel görevleri, uygulama yazılımlarının çalıştırılması, girdi ve çıktı bilgilerin yönetimi, dosya, </w:t>
      </w:r>
      <w:r>
        <w:rPr>
          <w:lang w:eastAsia="tr-TR"/>
        </w:rPr>
        <w:lastRenderedPageBreak/>
        <w:t>klasör ve disk bilgilerinin saklanması gibi alt seviye (</w:t>
      </w:r>
      <w:r w:rsidRPr="00881579">
        <w:rPr>
          <w:rStyle w:val="BookEnglish"/>
        </w:rPr>
        <w:t xml:space="preserve">ing. </w:t>
      </w:r>
      <w:r>
        <w:rPr>
          <w:rStyle w:val="BookEnglish"/>
        </w:rPr>
        <w:t>L</w:t>
      </w:r>
      <w:r w:rsidRPr="006E0358">
        <w:rPr>
          <w:rStyle w:val="BookEnglish"/>
        </w:rPr>
        <w:t>ow level</w:t>
      </w:r>
      <w:r>
        <w:rPr>
          <w:lang w:eastAsia="tr-TR"/>
        </w:rPr>
        <w:t xml:space="preserve">) olarak nitelenen işlemlerden oluşmaktadır. </w:t>
      </w:r>
    </w:p>
    <w:p w:rsidR="006F114E" w:rsidRDefault="002B6118" w:rsidP="006F114E">
      <w:pPr>
        <w:pStyle w:val="BookImage"/>
        <w:rPr>
          <w:lang w:eastAsia="tr-TR"/>
        </w:rPr>
      </w:pPr>
      <w:r>
        <w:rPr>
          <w:noProof/>
          <w:lang w:eastAsia="tr-TR"/>
        </w:rPr>
        <w:drawing>
          <wp:inline distT="0" distB="0" distL="0" distR="0">
            <wp:extent cx="2766060" cy="1764665"/>
            <wp:effectExtent l="0" t="0" r="0" b="0"/>
            <wp:docPr id="14" name="Picture 14" descr="C:\Documents and Settings\Tansu\My Documents\Books\DotNet\Documents\BookPictures\B2-İşletim Sistemi.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C:\Documents and Settings\Tansu\My Documents\Books\DotNet\Documents\BookPictures\B2-İşletim Sistemi.tif"/>
                    <pic:cNvPicPr>
                      <a:picLocks/>
                    </pic:cNvPicPr>
                  </pic:nvPicPr>
                  <pic:blipFill>
                    <a:blip r:link="rId22">
                      <a:extLst>
                        <a:ext uri="{28A0092B-C50C-407E-A947-70E740481C1C}">
                          <a14:useLocalDpi xmlns:a14="http://schemas.microsoft.com/office/drawing/2010/main" val="0"/>
                        </a:ext>
                      </a:extLst>
                    </a:blip>
                    <a:srcRect/>
                    <a:stretch>
                      <a:fillRect/>
                    </a:stretch>
                  </pic:blipFill>
                  <pic:spPr bwMode="auto">
                    <a:xfrm>
                      <a:off x="0" y="0"/>
                      <a:ext cx="2766060" cy="1764665"/>
                    </a:xfrm>
                    <a:prstGeom prst="rect">
                      <a:avLst/>
                    </a:prstGeom>
                    <a:noFill/>
                    <a:ln>
                      <a:noFill/>
                    </a:ln>
                  </pic:spPr>
                </pic:pic>
              </a:graphicData>
            </a:graphic>
          </wp:inline>
        </w:drawing>
      </w:r>
    </w:p>
    <w:p w:rsidR="006F114E" w:rsidRDefault="006F114E" w:rsidP="006F114E">
      <w:pPr>
        <w:pStyle w:val="BookImageFooter"/>
      </w:pPr>
      <w:r>
        <w:t xml:space="preserve">Şekil </w:t>
      </w:r>
      <w:r w:rsidR="00F709C6">
        <w:fldChar w:fldCharType="begin"/>
      </w:r>
      <w:r w:rsidR="00F709C6">
        <w:instrText xml:space="preserve"> SEQ Sekil \* Arabic  \* MERGEFORMAT </w:instrText>
      </w:r>
      <w:r w:rsidR="00F709C6">
        <w:fldChar w:fldCharType="separate"/>
      </w:r>
      <w:r w:rsidR="00D0557B">
        <w:rPr>
          <w:noProof/>
        </w:rPr>
        <w:t>1</w:t>
      </w:r>
      <w:r w:rsidR="00F709C6">
        <w:rPr>
          <w:noProof/>
        </w:rPr>
        <w:fldChar w:fldCharType="end"/>
      </w:r>
      <w:r>
        <w:t xml:space="preserve">, </w:t>
      </w:r>
      <w:r w:rsidRPr="001F4BAA">
        <w:rPr>
          <w:rStyle w:val="BookItalic"/>
        </w:rPr>
        <w:t xml:space="preserve">İşletim </w:t>
      </w:r>
      <w:r>
        <w:rPr>
          <w:rStyle w:val="BookItalic"/>
        </w:rPr>
        <w:t>S</w:t>
      </w:r>
      <w:r w:rsidRPr="001F4BAA">
        <w:rPr>
          <w:rStyle w:val="BookItalic"/>
        </w:rPr>
        <w:t>istemi</w:t>
      </w:r>
    </w:p>
    <w:p w:rsidR="006F114E" w:rsidRDefault="006F114E" w:rsidP="006F114E">
      <w:pPr>
        <w:pStyle w:val="BookText"/>
        <w:rPr>
          <w:lang w:eastAsia="tr-TR"/>
        </w:rPr>
      </w:pPr>
      <w:r>
        <w:rPr>
          <w:lang w:eastAsia="tr-TR"/>
        </w:rPr>
        <w:t xml:space="preserve">İşletim sistemleri, uygulama yazılımlarının çalışması için </w:t>
      </w:r>
      <w:r w:rsidRPr="00461240">
        <w:rPr>
          <w:rStyle w:val="BookEnglish"/>
        </w:rPr>
        <w:t>platform</w:t>
      </w:r>
      <w:r>
        <w:rPr>
          <w:lang w:eastAsia="tr-TR"/>
        </w:rPr>
        <w:t xml:space="preserve"> sağlamaktadırlar. Buradan çıkarılması gereken önemli bir sonuç, bir uygulama yazılımının geliştirilirken hangi işletim sistemi üzerinde çalışacağının önceden belirlenmesinin gerektiğidir.</w:t>
      </w:r>
    </w:p>
    <w:p w:rsidR="006F114E" w:rsidRPr="003E69B9" w:rsidRDefault="002B6118" w:rsidP="006F114E">
      <w:pPr>
        <w:pStyle w:val="BookHintText"/>
        <w:rPr>
          <w:lang w:eastAsia="tr-TR"/>
        </w:rPr>
      </w:pPr>
      <w:r>
        <w:rPr>
          <w:noProof/>
          <w:lang w:eastAsia="tr-TR"/>
        </w:rPr>
        <w:drawing>
          <wp:inline distT="0" distB="0" distL="0" distR="0">
            <wp:extent cx="298450" cy="298450"/>
            <wp:effectExtent l="0" t="0" r="0" b="0"/>
            <wp:docPr id="15" name="Picture 15"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w:t>
      </w:r>
      <w:r w:rsidR="006F114E" w:rsidRPr="001E2468">
        <w:rPr>
          <w:rStyle w:val="BookConceptDefinitionChar0"/>
        </w:rPr>
        <w:t>Platform Bağımsız</w:t>
      </w:r>
      <w:r w:rsidR="006F114E">
        <w:rPr>
          <w:lang w:eastAsia="tr-TR"/>
        </w:rPr>
        <w:t xml:space="preserve"> olarak nitelenen bazı uygulama yazılım türleri (örneğin Java), sanal bir donanım üzerinde (örneğin </w:t>
      </w:r>
      <w:r w:rsidR="006F114E" w:rsidRPr="00E05C1D">
        <w:rPr>
          <w:rStyle w:val="BookEnglish"/>
        </w:rPr>
        <w:t>Java Virtual Machine</w:t>
      </w:r>
      <w:r w:rsidR="00625B4B">
        <w:rPr>
          <w:rStyle w:val="BookEnglish"/>
        </w:rPr>
        <w:fldChar w:fldCharType="begin"/>
      </w:r>
      <w:r w:rsidR="00625B4B">
        <w:instrText xml:space="preserve"> XE "</w:instrText>
      </w:r>
      <w:r w:rsidR="00625B4B" w:rsidRPr="00EF5C76">
        <w:instrText>Java Virtual Machine</w:instrText>
      </w:r>
      <w:r w:rsidR="00625B4B">
        <w:instrText xml:space="preserve">" </w:instrText>
      </w:r>
      <w:r w:rsidR="00625B4B">
        <w:rPr>
          <w:rStyle w:val="BookEnglish"/>
        </w:rPr>
        <w:fldChar w:fldCharType="end"/>
      </w:r>
      <w:r w:rsidR="006F114E" w:rsidRPr="00E05C1D">
        <w:rPr>
          <w:rStyle w:val="BookEnglish"/>
        </w:rPr>
        <w:t xml:space="preserve"> - JVM</w:t>
      </w:r>
      <w:r w:rsidR="006F114E">
        <w:rPr>
          <w:lang w:eastAsia="tr-TR"/>
        </w:rPr>
        <w:t xml:space="preserve">) çalışmaktadır. Buna rağmen, işletim sistemi ve uygulama yazılımı arasında çalışan sanal platform her işletim sistemine göre farklı şekilde hazırlanmaktadır. Örneğin Windows işletim sistemi üzerinde bir Java uygulamasını çalıştırabilmek için Windows için hazırlanmış olan JVM yazılımı sisteme yüklenmiş olmalıdır. Aynı uygulama yazılımı </w:t>
      </w:r>
      <w:r w:rsidR="006F114E" w:rsidRPr="00E05C1D">
        <w:rPr>
          <w:rStyle w:val="BookNoSpellCheck"/>
        </w:rPr>
        <w:t>Sun Solaris</w:t>
      </w:r>
      <w:r w:rsidR="006F114E">
        <w:rPr>
          <w:lang w:eastAsia="tr-TR"/>
        </w:rPr>
        <w:t xml:space="preserve"> işletim sistemi üzerinde herhangi bir yeniden derleme yapmadan çalışabilmesine rağmen, bu durumda ilgili donanım üzerinde </w:t>
      </w:r>
      <w:r w:rsidR="006F114E" w:rsidRPr="00E05C1D">
        <w:rPr>
          <w:rStyle w:val="BookNoSpellCheck"/>
        </w:rPr>
        <w:t>Sun Solaris</w:t>
      </w:r>
      <w:r w:rsidR="006F114E">
        <w:rPr>
          <w:lang w:eastAsia="tr-TR"/>
        </w:rPr>
        <w:t xml:space="preserve"> için hazırlanmış olan JVM yazılımının yüklü olması gerekmektedir. Her iki durumda da uygulama yazılımı aynı kalsa da Windows için JVM ve </w:t>
      </w:r>
      <w:r w:rsidR="006F114E" w:rsidRPr="009C7CBA">
        <w:rPr>
          <w:rStyle w:val="BookNoSpellCheck"/>
        </w:rPr>
        <w:t>Sun Solaris</w:t>
      </w:r>
      <w:r w:rsidR="006F114E">
        <w:rPr>
          <w:lang w:eastAsia="tr-TR"/>
        </w:rPr>
        <w:t xml:space="preserve"> için JVM farklıdır.</w:t>
      </w:r>
    </w:p>
    <w:p w:rsidR="006F114E" w:rsidRDefault="006F114E" w:rsidP="006F114E">
      <w:pPr>
        <w:pStyle w:val="H3"/>
      </w:pPr>
      <w:r>
        <w:t>Derleme İşlemi</w:t>
      </w:r>
    </w:p>
    <w:p w:rsidR="006F114E" w:rsidRDefault="006F114E" w:rsidP="006F114E">
      <w:pPr>
        <w:pStyle w:val="BookText"/>
        <w:rPr>
          <w:lang w:eastAsia="tr-TR"/>
        </w:rPr>
      </w:pPr>
      <w:r>
        <w:rPr>
          <w:lang w:eastAsia="tr-TR"/>
        </w:rPr>
        <w:t>Derleme (</w:t>
      </w:r>
      <w:r w:rsidRPr="009C7CBA">
        <w:rPr>
          <w:rStyle w:val="BookEnglish"/>
        </w:rPr>
        <w:t>ing. Compile</w:t>
      </w:r>
      <w:r w:rsidR="00625B4B">
        <w:rPr>
          <w:rStyle w:val="BookEnglish"/>
        </w:rPr>
        <w:fldChar w:fldCharType="begin"/>
      </w:r>
      <w:r w:rsidR="00625B4B">
        <w:instrText xml:space="preserve"> XE "</w:instrText>
      </w:r>
      <w:r w:rsidR="00625B4B" w:rsidRPr="00B2269D">
        <w:instrText>Compile</w:instrText>
      </w:r>
      <w:r w:rsidR="00625B4B">
        <w:instrText xml:space="preserve">" </w:instrText>
      </w:r>
      <w:r w:rsidR="00625B4B">
        <w:rPr>
          <w:rStyle w:val="BookEnglish"/>
        </w:rPr>
        <w:fldChar w:fldCharType="end"/>
      </w:r>
      <w:r>
        <w:rPr>
          <w:lang w:eastAsia="tr-TR"/>
        </w:rPr>
        <w:t>), kullanıcı okunabilir kodun (kaynak kodun) makine okunabilir koda çevrimi olarak tanımlanabilir. Kavramın dönüştürme (</w:t>
      </w:r>
      <w:r w:rsidRPr="003A127F">
        <w:rPr>
          <w:rStyle w:val="BookEnglish"/>
        </w:rPr>
        <w:t xml:space="preserve">ing. </w:t>
      </w:r>
      <w:r>
        <w:rPr>
          <w:rStyle w:val="BookEnglish"/>
        </w:rPr>
        <w:t>C</w:t>
      </w:r>
      <w:r w:rsidRPr="003A127F">
        <w:rPr>
          <w:rStyle w:val="BookEnglish"/>
        </w:rPr>
        <w:t>onversion</w:t>
      </w:r>
      <w:r>
        <w:rPr>
          <w:lang w:eastAsia="tr-TR"/>
        </w:rPr>
        <w:t>) olarak ifade edilmemesindeki temel sebep, işlem sırasında dönüştürme dışında bazı adımların da gerçekleşiyor olmasından kaynaklanmaktadır.</w:t>
      </w:r>
    </w:p>
    <w:p w:rsidR="006F114E" w:rsidRPr="00F034A9" w:rsidRDefault="002B6118" w:rsidP="006F114E">
      <w:pPr>
        <w:pStyle w:val="BookImage"/>
        <w:rPr>
          <w:lang w:eastAsia="tr-TR"/>
        </w:rPr>
      </w:pPr>
      <w:r>
        <w:rPr>
          <w:noProof/>
          <w:lang w:eastAsia="tr-TR"/>
        </w:rPr>
        <w:lastRenderedPageBreak/>
        <w:drawing>
          <wp:inline distT="0" distB="0" distL="0" distR="0">
            <wp:extent cx="3335655" cy="1401445"/>
            <wp:effectExtent l="0" t="0" r="0" b="0"/>
            <wp:docPr id="16" name="Picture 16" descr="C:\Documents and Settings\Tansu\My Documents\Books\DotNet\Documents\BookPictures\B2-Derleme İşlemi.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C:\Documents and Settings\Tansu\My Documents\Books\DotNet\Documents\BookPictures\B2-Derleme İşlemi.tif"/>
                    <pic:cNvPicPr>
                      <a:picLocks/>
                    </pic:cNvPicPr>
                  </pic:nvPicPr>
                  <pic:blipFill>
                    <a:blip r:link="rId23">
                      <a:extLst>
                        <a:ext uri="{28A0092B-C50C-407E-A947-70E740481C1C}">
                          <a14:useLocalDpi xmlns:a14="http://schemas.microsoft.com/office/drawing/2010/main" val="0"/>
                        </a:ext>
                      </a:extLst>
                    </a:blip>
                    <a:srcRect/>
                    <a:stretch>
                      <a:fillRect/>
                    </a:stretch>
                  </pic:blipFill>
                  <pic:spPr bwMode="auto">
                    <a:xfrm>
                      <a:off x="0" y="0"/>
                      <a:ext cx="3335655" cy="1401445"/>
                    </a:xfrm>
                    <a:prstGeom prst="rect">
                      <a:avLst/>
                    </a:prstGeom>
                    <a:noFill/>
                    <a:ln>
                      <a:noFill/>
                    </a:ln>
                  </pic:spPr>
                </pic:pic>
              </a:graphicData>
            </a:graphic>
          </wp:inline>
        </w:drawing>
      </w:r>
    </w:p>
    <w:p w:rsidR="006F114E" w:rsidRDefault="006F114E" w:rsidP="006F114E">
      <w:pPr>
        <w:pStyle w:val="BookImageFooter"/>
      </w:pPr>
      <w:r>
        <w:t xml:space="preserve">Şekil </w:t>
      </w:r>
      <w:r w:rsidR="00F709C6">
        <w:fldChar w:fldCharType="begin"/>
      </w:r>
      <w:r w:rsidR="00F709C6">
        <w:instrText xml:space="preserve"> SEQ Sek</w:instrText>
      </w:r>
      <w:r w:rsidR="00F709C6">
        <w:instrText xml:space="preserve">il \* Arabic  \* MERGEFORMAT </w:instrText>
      </w:r>
      <w:r w:rsidR="00F709C6">
        <w:fldChar w:fldCharType="separate"/>
      </w:r>
      <w:r w:rsidR="00D0557B">
        <w:rPr>
          <w:noProof/>
        </w:rPr>
        <w:t>2</w:t>
      </w:r>
      <w:r w:rsidR="00F709C6">
        <w:rPr>
          <w:noProof/>
        </w:rPr>
        <w:fldChar w:fldCharType="end"/>
      </w:r>
      <w:r>
        <w:t xml:space="preserve">, </w:t>
      </w:r>
      <w:r>
        <w:rPr>
          <w:rStyle w:val="BookItalic"/>
        </w:rPr>
        <w:t>Kaynak Kod Derleme İ</w:t>
      </w:r>
      <w:r w:rsidRPr="001F4BAA">
        <w:rPr>
          <w:rStyle w:val="BookItalic"/>
        </w:rPr>
        <w:t>şlemi</w:t>
      </w:r>
    </w:p>
    <w:p w:rsidR="006F114E" w:rsidRDefault="006F114E" w:rsidP="006F114E">
      <w:pPr>
        <w:pStyle w:val="H4"/>
      </w:pPr>
      <w:r>
        <w:t>Derleme Adımları</w:t>
      </w:r>
    </w:p>
    <w:p w:rsidR="006F114E" w:rsidRDefault="006F114E" w:rsidP="006F114E">
      <w:pPr>
        <w:pStyle w:val="BookText"/>
        <w:rPr>
          <w:lang w:eastAsia="tr-TR"/>
        </w:rPr>
      </w:pPr>
      <w:r>
        <w:rPr>
          <w:lang w:eastAsia="tr-TR"/>
        </w:rPr>
        <w:t>Derleme işlemi aşağıdaki adımlardan oluşmaktadır.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670"/>
        <w:gridCol w:w="3147"/>
        <w:gridCol w:w="3254"/>
      </w:tblGrid>
      <w:tr w:rsidR="006F114E" w:rsidRPr="00D41E31" w:rsidTr="007F1BA8">
        <w:trPr>
          <w:tblHeader/>
        </w:trPr>
        <w:tc>
          <w:tcPr>
            <w:tcW w:w="474"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w:t>
            </w:r>
          </w:p>
        </w:tc>
        <w:tc>
          <w:tcPr>
            <w:tcW w:w="2225" w:type="pct"/>
            <w:tcBorders>
              <w:top w:val="single" w:sz="12" w:space="0" w:color="auto"/>
              <w:left w:val="nil"/>
              <w:bottom w:val="single" w:sz="12" w:space="0" w:color="auto"/>
              <w:right w:val="nil"/>
              <w:tl2br w:val="nil"/>
              <w:tr2bl w:val="nil"/>
            </w:tcBorders>
            <w:shd w:val="clear" w:color="auto" w:fill="auto"/>
          </w:tcPr>
          <w:p w:rsidR="006F114E" w:rsidRPr="00D41E31" w:rsidRDefault="006F114E" w:rsidP="00D41E31">
            <w:pPr>
              <w:pStyle w:val="BookTableHeading"/>
            </w:pPr>
            <w:r w:rsidRPr="00D41E31">
              <w:t>Adım</w:t>
            </w:r>
          </w:p>
        </w:tc>
        <w:tc>
          <w:tcPr>
            <w:tcW w:w="2301"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CB17EF" w:rsidTr="007F1BA8">
        <w:tc>
          <w:tcPr>
            <w:tcW w:w="474" w:type="pct"/>
            <w:shd w:val="clear" w:color="auto" w:fill="auto"/>
          </w:tcPr>
          <w:p w:rsidR="006F114E" w:rsidRDefault="006F114E" w:rsidP="00494792">
            <w:pPr>
              <w:pStyle w:val="BookText"/>
              <w:spacing w:after="40"/>
              <w:rPr>
                <w:lang w:eastAsia="tr-TR"/>
              </w:rPr>
            </w:pPr>
            <w:r>
              <w:rPr>
                <w:lang w:eastAsia="tr-TR"/>
              </w:rPr>
              <w:t>1</w:t>
            </w:r>
          </w:p>
        </w:tc>
        <w:tc>
          <w:tcPr>
            <w:tcW w:w="2225" w:type="pct"/>
            <w:shd w:val="clear" w:color="auto" w:fill="auto"/>
          </w:tcPr>
          <w:p w:rsidR="006F114E" w:rsidRDefault="006F114E" w:rsidP="00494792">
            <w:pPr>
              <w:pStyle w:val="BookText"/>
              <w:spacing w:after="40"/>
              <w:rPr>
                <w:lang w:eastAsia="tr-TR"/>
              </w:rPr>
            </w:pPr>
            <w:r>
              <w:rPr>
                <w:lang w:eastAsia="tr-TR"/>
              </w:rPr>
              <w:t>Sözcüksel analiz (</w:t>
            </w:r>
            <w:r w:rsidR="00625B4B">
              <w:rPr>
                <w:rStyle w:val="BookEnglish"/>
                <w:lang w:eastAsia="tr-TR"/>
              </w:rPr>
              <w:t>ing. Lexical A</w:t>
            </w:r>
            <w:r w:rsidRPr="006B37F4">
              <w:rPr>
                <w:rStyle w:val="BookEnglish"/>
                <w:lang w:eastAsia="tr-TR"/>
              </w:rPr>
              <w:t>nalysis</w:t>
            </w:r>
            <w:r w:rsidR="00625B4B">
              <w:rPr>
                <w:rStyle w:val="BookEnglish"/>
                <w:lang w:eastAsia="tr-TR"/>
              </w:rPr>
              <w:fldChar w:fldCharType="begin"/>
            </w:r>
            <w:r w:rsidR="00625B4B">
              <w:instrText xml:space="preserve"> XE "</w:instrText>
            </w:r>
            <w:r w:rsidR="00625B4B" w:rsidRPr="000222DF">
              <w:instrText>Lexical Analysis</w:instrText>
            </w:r>
            <w:r w:rsidR="00625B4B">
              <w:instrText xml:space="preserve">" </w:instrText>
            </w:r>
            <w:r w:rsidR="00625B4B">
              <w:rPr>
                <w:rStyle w:val="BookEnglish"/>
                <w:lang w:eastAsia="tr-TR"/>
              </w:rPr>
              <w:fldChar w:fldCharType="end"/>
            </w:r>
            <w:r>
              <w:rPr>
                <w:lang w:eastAsia="tr-TR"/>
              </w:rPr>
              <w:t>)</w:t>
            </w:r>
          </w:p>
        </w:tc>
        <w:tc>
          <w:tcPr>
            <w:tcW w:w="2301" w:type="pct"/>
            <w:shd w:val="clear" w:color="auto" w:fill="auto"/>
          </w:tcPr>
          <w:p w:rsidR="006F114E" w:rsidRDefault="006F114E" w:rsidP="00494792">
            <w:pPr>
              <w:pStyle w:val="BookText"/>
              <w:spacing w:after="40"/>
              <w:rPr>
                <w:lang w:eastAsia="tr-TR"/>
              </w:rPr>
            </w:pPr>
            <w:r>
              <w:rPr>
                <w:lang w:eastAsia="tr-TR"/>
              </w:rPr>
              <w:t>Kaynak kod içerisindeki en küçük parçaların (sayısal değerler, metin değerler, vb.) analizinin yapılması.</w:t>
            </w:r>
          </w:p>
        </w:tc>
      </w:tr>
      <w:tr w:rsidR="006F114E" w:rsidRPr="00CB17EF" w:rsidTr="007F1BA8">
        <w:tc>
          <w:tcPr>
            <w:tcW w:w="474" w:type="pct"/>
            <w:shd w:val="clear" w:color="auto" w:fill="auto"/>
          </w:tcPr>
          <w:p w:rsidR="006F114E" w:rsidRDefault="006F114E" w:rsidP="00494792">
            <w:pPr>
              <w:pStyle w:val="BookText"/>
              <w:spacing w:after="40"/>
              <w:rPr>
                <w:lang w:eastAsia="tr-TR"/>
              </w:rPr>
            </w:pPr>
            <w:r>
              <w:rPr>
                <w:lang w:eastAsia="tr-TR"/>
              </w:rPr>
              <w:t>2</w:t>
            </w:r>
          </w:p>
        </w:tc>
        <w:tc>
          <w:tcPr>
            <w:tcW w:w="2225" w:type="pct"/>
            <w:shd w:val="clear" w:color="auto" w:fill="auto"/>
          </w:tcPr>
          <w:p w:rsidR="006F114E" w:rsidRDefault="006F114E" w:rsidP="00494792">
            <w:pPr>
              <w:pStyle w:val="BookText"/>
              <w:spacing w:after="40"/>
              <w:rPr>
                <w:lang w:eastAsia="tr-TR"/>
              </w:rPr>
            </w:pPr>
            <w:r>
              <w:rPr>
                <w:lang w:eastAsia="tr-TR"/>
              </w:rPr>
              <w:t>Sözcük dizim analizi (</w:t>
            </w:r>
            <w:r w:rsidR="00625B4B">
              <w:rPr>
                <w:rStyle w:val="BookEnglish"/>
                <w:lang w:val="de-DE" w:eastAsia="tr-TR"/>
              </w:rPr>
              <w:t>ing. Syntax A</w:t>
            </w:r>
            <w:r w:rsidRPr="00494792">
              <w:rPr>
                <w:rStyle w:val="BookEnglish"/>
                <w:lang w:val="de-DE" w:eastAsia="tr-TR"/>
              </w:rPr>
              <w:t>nalysis</w:t>
            </w:r>
            <w:r w:rsidR="00625B4B">
              <w:rPr>
                <w:rStyle w:val="BookEnglish"/>
                <w:lang w:val="de-DE" w:eastAsia="tr-TR"/>
              </w:rPr>
              <w:fldChar w:fldCharType="begin"/>
            </w:r>
            <w:r w:rsidR="00625B4B">
              <w:instrText xml:space="preserve"> XE "</w:instrText>
            </w:r>
            <w:r w:rsidR="00625B4B" w:rsidRPr="00F074B7">
              <w:instrText>Syntax Analysis</w:instrText>
            </w:r>
            <w:r w:rsidR="00625B4B">
              <w:instrText xml:space="preserve">" </w:instrText>
            </w:r>
            <w:r w:rsidR="00625B4B">
              <w:rPr>
                <w:rStyle w:val="BookEnglish"/>
                <w:lang w:val="de-DE" w:eastAsia="tr-TR"/>
              </w:rPr>
              <w:fldChar w:fldCharType="end"/>
            </w:r>
            <w:r>
              <w:rPr>
                <w:lang w:eastAsia="tr-TR"/>
              </w:rPr>
              <w:t>)</w:t>
            </w:r>
          </w:p>
        </w:tc>
        <w:tc>
          <w:tcPr>
            <w:tcW w:w="2301" w:type="pct"/>
            <w:shd w:val="clear" w:color="auto" w:fill="auto"/>
          </w:tcPr>
          <w:p w:rsidR="006F114E" w:rsidRDefault="006F114E" w:rsidP="00494792">
            <w:pPr>
              <w:pStyle w:val="BookText"/>
              <w:spacing w:after="40"/>
              <w:rPr>
                <w:lang w:eastAsia="tr-TR"/>
              </w:rPr>
            </w:pPr>
            <w:r>
              <w:rPr>
                <w:lang w:eastAsia="tr-TR"/>
              </w:rPr>
              <w:t>Belirlenen sözcüklerin söz dizim kuralları kapsamında kontrol edilmesi.</w:t>
            </w:r>
          </w:p>
        </w:tc>
      </w:tr>
      <w:tr w:rsidR="006F114E" w:rsidRPr="00CB17EF" w:rsidTr="007F1BA8">
        <w:tc>
          <w:tcPr>
            <w:tcW w:w="474" w:type="pct"/>
            <w:shd w:val="clear" w:color="auto" w:fill="auto"/>
          </w:tcPr>
          <w:p w:rsidR="006F114E" w:rsidRDefault="006F114E" w:rsidP="00494792">
            <w:pPr>
              <w:pStyle w:val="BookText"/>
              <w:spacing w:after="40"/>
              <w:rPr>
                <w:lang w:eastAsia="tr-TR"/>
              </w:rPr>
            </w:pPr>
            <w:r>
              <w:rPr>
                <w:lang w:eastAsia="tr-TR"/>
              </w:rPr>
              <w:t>3</w:t>
            </w:r>
          </w:p>
        </w:tc>
        <w:tc>
          <w:tcPr>
            <w:tcW w:w="2225" w:type="pct"/>
            <w:shd w:val="clear" w:color="auto" w:fill="auto"/>
          </w:tcPr>
          <w:p w:rsidR="006F114E" w:rsidRDefault="006F114E" w:rsidP="00494792">
            <w:pPr>
              <w:pStyle w:val="BookText"/>
              <w:spacing w:after="40"/>
              <w:rPr>
                <w:lang w:eastAsia="tr-TR"/>
              </w:rPr>
            </w:pPr>
            <w:r>
              <w:rPr>
                <w:lang w:eastAsia="tr-TR"/>
              </w:rPr>
              <w:t>Anlam analizi (</w:t>
            </w:r>
            <w:r w:rsidR="00625B4B">
              <w:rPr>
                <w:rStyle w:val="BookEnglish"/>
                <w:lang w:eastAsia="tr-TR"/>
              </w:rPr>
              <w:t>ing. Semantics A</w:t>
            </w:r>
            <w:r w:rsidRPr="006B37F4">
              <w:rPr>
                <w:rStyle w:val="BookEnglish"/>
                <w:lang w:eastAsia="tr-TR"/>
              </w:rPr>
              <w:t>nalysis</w:t>
            </w:r>
            <w:r w:rsidR="00625B4B">
              <w:rPr>
                <w:rStyle w:val="BookEnglish"/>
                <w:lang w:eastAsia="tr-TR"/>
              </w:rPr>
              <w:fldChar w:fldCharType="begin"/>
            </w:r>
            <w:r w:rsidR="00625B4B">
              <w:instrText xml:space="preserve"> XE "</w:instrText>
            </w:r>
            <w:r w:rsidR="00625B4B" w:rsidRPr="00D63940">
              <w:instrText>Semantics Analysis</w:instrText>
            </w:r>
            <w:r w:rsidR="00625B4B">
              <w:instrText xml:space="preserve">" </w:instrText>
            </w:r>
            <w:r w:rsidR="00625B4B">
              <w:rPr>
                <w:rStyle w:val="BookEnglish"/>
                <w:lang w:eastAsia="tr-TR"/>
              </w:rPr>
              <w:fldChar w:fldCharType="end"/>
            </w:r>
            <w:r>
              <w:rPr>
                <w:lang w:eastAsia="tr-TR"/>
              </w:rPr>
              <w:t>)</w:t>
            </w:r>
          </w:p>
        </w:tc>
        <w:tc>
          <w:tcPr>
            <w:tcW w:w="2301" w:type="pct"/>
            <w:shd w:val="clear" w:color="auto" w:fill="auto"/>
          </w:tcPr>
          <w:p w:rsidR="006F114E" w:rsidRDefault="006F114E" w:rsidP="00494792">
            <w:pPr>
              <w:pStyle w:val="BookText"/>
              <w:spacing w:after="40"/>
              <w:rPr>
                <w:lang w:eastAsia="tr-TR"/>
              </w:rPr>
            </w:pPr>
            <w:r>
              <w:rPr>
                <w:lang w:eastAsia="tr-TR"/>
              </w:rPr>
              <w:t xml:space="preserve">Sözcük dizim </w:t>
            </w:r>
            <w:r w:rsidR="001E2468">
              <w:rPr>
                <w:lang w:eastAsia="tr-TR"/>
              </w:rPr>
              <w:t xml:space="preserve">hataları </w:t>
            </w:r>
            <w:r>
              <w:rPr>
                <w:lang w:eastAsia="tr-TR"/>
              </w:rPr>
              <w:t>dışındaki mantıksal hataların kontrol edilmesi.</w:t>
            </w:r>
          </w:p>
        </w:tc>
      </w:tr>
      <w:tr w:rsidR="006F114E" w:rsidRPr="007C6995" w:rsidTr="007F1BA8">
        <w:tc>
          <w:tcPr>
            <w:tcW w:w="474" w:type="pct"/>
            <w:shd w:val="clear" w:color="auto" w:fill="auto"/>
          </w:tcPr>
          <w:p w:rsidR="006F114E" w:rsidRDefault="006F114E" w:rsidP="00494792">
            <w:pPr>
              <w:pStyle w:val="BookText"/>
              <w:spacing w:after="40"/>
              <w:rPr>
                <w:lang w:eastAsia="tr-TR"/>
              </w:rPr>
            </w:pPr>
            <w:r>
              <w:rPr>
                <w:lang w:eastAsia="tr-TR"/>
              </w:rPr>
              <w:t>4</w:t>
            </w:r>
          </w:p>
        </w:tc>
        <w:tc>
          <w:tcPr>
            <w:tcW w:w="2225" w:type="pct"/>
            <w:shd w:val="clear" w:color="auto" w:fill="auto"/>
          </w:tcPr>
          <w:p w:rsidR="006F114E" w:rsidRDefault="006F114E" w:rsidP="00625B4B">
            <w:pPr>
              <w:pStyle w:val="BookText"/>
              <w:spacing w:after="40"/>
              <w:rPr>
                <w:lang w:eastAsia="tr-TR"/>
              </w:rPr>
            </w:pPr>
            <w:r>
              <w:rPr>
                <w:lang w:eastAsia="tr-TR"/>
              </w:rPr>
              <w:t>Ara kod oluşturma (</w:t>
            </w:r>
            <w:r w:rsidRPr="006B37F4">
              <w:rPr>
                <w:rStyle w:val="BookEnglish"/>
                <w:lang w:eastAsia="tr-TR"/>
              </w:rPr>
              <w:t xml:space="preserve">ing. Intermediate </w:t>
            </w:r>
            <w:r w:rsidR="00625B4B">
              <w:rPr>
                <w:rStyle w:val="BookEnglish"/>
                <w:lang w:eastAsia="tr-TR"/>
              </w:rPr>
              <w:t>Code G</w:t>
            </w:r>
            <w:r w:rsidRPr="006B37F4">
              <w:rPr>
                <w:rStyle w:val="BookEnglish"/>
                <w:lang w:eastAsia="tr-TR"/>
              </w:rPr>
              <w:t>eneration</w:t>
            </w:r>
            <w:r w:rsidR="00625B4B">
              <w:rPr>
                <w:rStyle w:val="BookEnglish"/>
                <w:lang w:eastAsia="tr-TR"/>
              </w:rPr>
              <w:fldChar w:fldCharType="begin"/>
            </w:r>
            <w:r w:rsidR="00625B4B">
              <w:instrText xml:space="preserve"> XE "</w:instrText>
            </w:r>
            <w:r w:rsidR="00625B4B" w:rsidRPr="00BC7FAF">
              <w:instrText>Intermediate Code Generation</w:instrText>
            </w:r>
            <w:r w:rsidR="00625B4B">
              <w:instrText xml:space="preserve">" </w:instrText>
            </w:r>
            <w:r w:rsidR="00625B4B">
              <w:rPr>
                <w:rStyle w:val="BookEnglish"/>
                <w:lang w:eastAsia="tr-TR"/>
              </w:rPr>
              <w:fldChar w:fldCharType="end"/>
            </w:r>
            <w:r>
              <w:rPr>
                <w:lang w:eastAsia="tr-TR"/>
              </w:rPr>
              <w:t>)</w:t>
            </w:r>
          </w:p>
        </w:tc>
        <w:tc>
          <w:tcPr>
            <w:tcW w:w="2301" w:type="pct"/>
            <w:shd w:val="clear" w:color="auto" w:fill="auto"/>
          </w:tcPr>
          <w:p w:rsidR="006F114E" w:rsidRDefault="006F114E" w:rsidP="00494792">
            <w:pPr>
              <w:pStyle w:val="BookText"/>
              <w:spacing w:after="40"/>
              <w:rPr>
                <w:lang w:eastAsia="tr-TR"/>
              </w:rPr>
            </w:pPr>
            <w:r>
              <w:rPr>
                <w:lang w:eastAsia="tr-TR"/>
              </w:rPr>
              <w:t>Geçici kod üretme.</w:t>
            </w:r>
          </w:p>
        </w:tc>
      </w:tr>
      <w:tr w:rsidR="006F114E" w:rsidRPr="007C6995" w:rsidTr="007F1BA8">
        <w:tc>
          <w:tcPr>
            <w:tcW w:w="474" w:type="pct"/>
            <w:shd w:val="clear" w:color="auto" w:fill="auto"/>
          </w:tcPr>
          <w:p w:rsidR="006F114E" w:rsidRDefault="006F114E" w:rsidP="00494792">
            <w:pPr>
              <w:pStyle w:val="BookText"/>
              <w:spacing w:after="40"/>
              <w:rPr>
                <w:lang w:eastAsia="tr-TR"/>
              </w:rPr>
            </w:pPr>
            <w:r>
              <w:rPr>
                <w:lang w:eastAsia="tr-TR"/>
              </w:rPr>
              <w:t>5</w:t>
            </w:r>
          </w:p>
        </w:tc>
        <w:tc>
          <w:tcPr>
            <w:tcW w:w="2225" w:type="pct"/>
            <w:shd w:val="clear" w:color="auto" w:fill="auto"/>
          </w:tcPr>
          <w:p w:rsidR="006F114E" w:rsidRDefault="006F114E" w:rsidP="00494792">
            <w:pPr>
              <w:pStyle w:val="BookText"/>
              <w:spacing w:after="40"/>
              <w:rPr>
                <w:lang w:eastAsia="tr-TR"/>
              </w:rPr>
            </w:pPr>
            <w:r>
              <w:rPr>
                <w:lang w:eastAsia="tr-TR"/>
              </w:rPr>
              <w:t>Optimizasyon (</w:t>
            </w:r>
            <w:r w:rsidRPr="006B37F4">
              <w:rPr>
                <w:rStyle w:val="BookEnglish"/>
                <w:lang w:eastAsia="tr-TR"/>
              </w:rPr>
              <w:t>ing. Optimization</w:t>
            </w:r>
            <w:r w:rsidR="00625B4B">
              <w:rPr>
                <w:rStyle w:val="BookEnglish"/>
                <w:lang w:eastAsia="tr-TR"/>
              </w:rPr>
              <w:fldChar w:fldCharType="begin"/>
            </w:r>
            <w:r w:rsidR="00625B4B">
              <w:instrText xml:space="preserve"> XE "</w:instrText>
            </w:r>
            <w:r w:rsidR="00625B4B" w:rsidRPr="00BC43F9">
              <w:instrText>Optimization</w:instrText>
            </w:r>
            <w:r w:rsidR="00625B4B">
              <w:instrText xml:space="preserve">" </w:instrText>
            </w:r>
            <w:r w:rsidR="00625B4B">
              <w:rPr>
                <w:rStyle w:val="BookEnglish"/>
                <w:lang w:eastAsia="tr-TR"/>
              </w:rPr>
              <w:fldChar w:fldCharType="end"/>
            </w:r>
            <w:r>
              <w:rPr>
                <w:lang w:eastAsia="tr-TR"/>
              </w:rPr>
              <w:t>)</w:t>
            </w:r>
          </w:p>
        </w:tc>
        <w:tc>
          <w:tcPr>
            <w:tcW w:w="2301" w:type="pct"/>
            <w:shd w:val="clear" w:color="auto" w:fill="auto"/>
          </w:tcPr>
          <w:p w:rsidR="006F114E" w:rsidRDefault="006F114E" w:rsidP="00494792">
            <w:pPr>
              <w:pStyle w:val="BookText"/>
              <w:spacing w:after="40"/>
              <w:rPr>
                <w:lang w:eastAsia="tr-TR"/>
              </w:rPr>
            </w:pPr>
            <w:r>
              <w:rPr>
                <w:lang w:eastAsia="tr-TR"/>
              </w:rPr>
              <w:t>Üretilen kodun optimize edilmesi.</w:t>
            </w:r>
          </w:p>
        </w:tc>
      </w:tr>
      <w:tr w:rsidR="006F114E" w:rsidRPr="00F6258E" w:rsidTr="007F1BA8">
        <w:tc>
          <w:tcPr>
            <w:tcW w:w="474" w:type="pct"/>
            <w:shd w:val="clear" w:color="auto" w:fill="auto"/>
          </w:tcPr>
          <w:p w:rsidR="006F114E" w:rsidRDefault="006F114E" w:rsidP="00494792">
            <w:pPr>
              <w:pStyle w:val="BookText"/>
              <w:spacing w:after="40"/>
              <w:rPr>
                <w:lang w:eastAsia="tr-TR"/>
              </w:rPr>
            </w:pPr>
            <w:r>
              <w:rPr>
                <w:lang w:eastAsia="tr-TR"/>
              </w:rPr>
              <w:t>6</w:t>
            </w:r>
          </w:p>
        </w:tc>
        <w:tc>
          <w:tcPr>
            <w:tcW w:w="2225" w:type="pct"/>
            <w:shd w:val="clear" w:color="auto" w:fill="auto"/>
          </w:tcPr>
          <w:p w:rsidR="006F114E" w:rsidRDefault="006F114E" w:rsidP="00494792">
            <w:pPr>
              <w:pStyle w:val="BookText"/>
              <w:spacing w:after="40"/>
              <w:rPr>
                <w:lang w:eastAsia="tr-TR"/>
              </w:rPr>
            </w:pPr>
            <w:r>
              <w:rPr>
                <w:lang w:eastAsia="tr-TR"/>
              </w:rPr>
              <w:t>Çalıştırılabilir kod oluşturma (</w:t>
            </w:r>
            <w:r w:rsidR="00625B4B">
              <w:rPr>
                <w:rStyle w:val="BookEnglish"/>
                <w:lang w:eastAsia="tr-TR"/>
              </w:rPr>
              <w:t>ing. Executable Code G</w:t>
            </w:r>
            <w:r w:rsidRPr="006B37F4">
              <w:rPr>
                <w:rStyle w:val="BookEnglish"/>
                <w:lang w:eastAsia="tr-TR"/>
              </w:rPr>
              <w:t>eneration</w:t>
            </w:r>
            <w:r w:rsidR="00625B4B">
              <w:rPr>
                <w:rStyle w:val="BookEnglish"/>
                <w:lang w:eastAsia="tr-TR"/>
              </w:rPr>
              <w:fldChar w:fldCharType="begin"/>
            </w:r>
            <w:r w:rsidR="00625B4B">
              <w:instrText xml:space="preserve"> XE "</w:instrText>
            </w:r>
            <w:r w:rsidR="00625B4B" w:rsidRPr="002A3A17">
              <w:instrText>Executable Code Generation</w:instrText>
            </w:r>
            <w:r w:rsidR="00625B4B">
              <w:instrText xml:space="preserve">" </w:instrText>
            </w:r>
            <w:r w:rsidR="00625B4B">
              <w:rPr>
                <w:rStyle w:val="BookEnglish"/>
                <w:lang w:eastAsia="tr-TR"/>
              </w:rPr>
              <w:fldChar w:fldCharType="end"/>
            </w:r>
            <w:r>
              <w:rPr>
                <w:lang w:eastAsia="tr-TR"/>
              </w:rPr>
              <w:t>)</w:t>
            </w:r>
          </w:p>
        </w:tc>
        <w:tc>
          <w:tcPr>
            <w:tcW w:w="2301" w:type="pct"/>
            <w:shd w:val="clear" w:color="auto" w:fill="auto"/>
          </w:tcPr>
          <w:p w:rsidR="006F114E" w:rsidRDefault="006F114E" w:rsidP="00494792">
            <w:pPr>
              <w:pStyle w:val="BookText"/>
              <w:spacing w:after="40"/>
              <w:rPr>
                <w:lang w:eastAsia="tr-TR"/>
              </w:rPr>
            </w:pPr>
            <w:r>
              <w:rPr>
                <w:lang w:eastAsia="tr-TR"/>
              </w:rPr>
              <w:t>Optimize edilmiş geçici koddan çalıştırılabilir kodun üretilmesi.</w:t>
            </w:r>
          </w:p>
        </w:tc>
      </w:tr>
    </w:tbl>
    <w:p w:rsidR="006F114E" w:rsidRDefault="006F114E" w:rsidP="006F114E">
      <w:pPr>
        <w:pStyle w:val="BookTableFooter"/>
        <w:rPr>
          <w:lang w:eastAsia="tr-TR"/>
        </w:rPr>
      </w:pPr>
      <w:r>
        <w:rPr>
          <w:lang w:eastAsia="tr-TR"/>
        </w:rPr>
        <w:t xml:space="preserve">Tablo </w:t>
      </w:r>
      <w:r w:rsidR="00F709C6">
        <w:fldChar w:fldCharType="begin"/>
      </w:r>
      <w:r w:rsidR="00F709C6">
        <w:instrText xml:space="preserve"> SEQ Tablo \* MERGEFORMAT </w:instrText>
      </w:r>
      <w:r w:rsidR="00F709C6">
        <w:fldChar w:fldCharType="separate"/>
      </w:r>
      <w:r w:rsidR="00D0557B">
        <w:rPr>
          <w:noProof/>
          <w:lang w:eastAsia="tr-TR"/>
        </w:rPr>
        <w:t>3</w:t>
      </w:r>
      <w:r w:rsidR="00F709C6">
        <w:rPr>
          <w:noProof/>
          <w:lang w:eastAsia="tr-TR"/>
        </w:rPr>
        <w:fldChar w:fldCharType="end"/>
      </w:r>
      <w:r>
        <w:rPr>
          <w:lang w:eastAsia="tr-TR"/>
        </w:rPr>
        <w:t xml:space="preserve">, </w:t>
      </w:r>
      <w:r>
        <w:rPr>
          <w:rStyle w:val="BookItalic"/>
        </w:rPr>
        <w:t>Derleme A</w:t>
      </w:r>
      <w:r w:rsidRPr="001F4BAA">
        <w:rPr>
          <w:rStyle w:val="BookItalic"/>
        </w:rPr>
        <w:t>dımları</w:t>
      </w:r>
    </w:p>
    <w:p w:rsidR="001E2468" w:rsidRDefault="001E2468" w:rsidP="006F114E">
      <w:pPr>
        <w:pStyle w:val="BookText"/>
      </w:pPr>
      <w:r>
        <w:t xml:space="preserve">Yukarıda listelenen adımlar tüm derleyiciler için geçerlidir ve kod </w:t>
      </w:r>
      <w:r>
        <w:lastRenderedPageBreak/>
        <w:t>üretimi bütün adımların başarıyla tamamlanması sonucu yapılmaktadır.</w:t>
      </w:r>
    </w:p>
    <w:p w:rsidR="006F114E" w:rsidRDefault="006F114E" w:rsidP="006F114E">
      <w:pPr>
        <w:pStyle w:val="BookText"/>
      </w:pPr>
      <w:r>
        <w:t>Derleme işleminde yapılan ilk üç adım tüm derleyiciler için aynı niteliktedir. Bu adımların temel işlevi kaynak kod içerisinde gerek diziliş gerek mantıksal hataları yakalamak ve sonraki adımlarda işlenen kaynak kodun hatasız olduğunu garanti altına almaktır.</w:t>
      </w:r>
    </w:p>
    <w:p w:rsidR="006F114E" w:rsidRDefault="006F114E" w:rsidP="006F114E">
      <w:pPr>
        <w:pStyle w:val="BookText"/>
      </w:pPr>
      <w:r>
        <w:t xml:space="preserve">Ara kod olarak ifade edilen ve kaynak kod ile hedeflenen çalıştırılabilir kod arasında bulunan yapı </w:t>
      </w:r>
      <w:r w:rsidRPr="009C7CBA">
        <w:rPr>
          <w:rStyle w:val="BookConceptDefinitionChar0"/>
        </w:rPr>
        <w:t>Ara Dil Kodu – IL Kod</w:t>
      </w:r>
      <w:r w:rsidR="00625B4B">
        <w:rPr>
          <w:rStyle w:val="BookConceptDefinitionChar0"/>
        </w:rPr>
        <w:fldChar w:fldCharType="begin"/>
      </w:r>
      <w:r w:rsidR="00625B4B">
        <w:instrText xml:space="preserve"> XE "</w:instrText>
      </w:r>
      <w:r w:rsidR="00625B4B" w:rsidRPr="00F43C19">
        <w:instrText>IL Kod</w:instrText>
      </w:r>
      <w:r w:rsidR="00625B4B">
        <w:instrText xml:space="preserve">" </w:instrText>
      </w:r>
      <w:r w:rsidR="00625B4B">
        <w:rPr>
          <w:rStyle w:val="BookConceptDefinitionChar0"/>
        </w:rPr>
        <w:fldChar w:fldCharType="end"/>
      </w:r>
      <w:r>
        <w:t xml:space="preserve"> (</w:t>
      </w:r>
      <w:r w:rsidRPr="005606AF">
        <w:rPr>
          <w:rStyle w:val="BookEnglish"/>
        </w:rPr>
        <w:t>ing. Intermediate Language – IL Code</w:t>
      </w:r>
      <w:r>
        <w:t xml:space="preserve">) olarak tanımlanmaktadır. </w:t>
      </w:r>
      <w:r w:rsidR="001E2468">
        <w:t>Kod üretiminde kullanılan</w:t>
      </w:r>
      <w:r>
        <w:t xml:space="preserve"> dil, farklı derleyiciler </w:t>
      </w:r>
      <w:r w:rsidR="001E2468">
        <w:t>için</w:t>
      </w:r>
      <w:r>
        <w:t xml:space="preserve"> mantıksal </w:t>
      </w:r>
      <w:r w:rsidR="001E2468">
        <w:t>düzeyde</w:t>
      </w:r>
      <w:r>
        <w:t xml:space="preserve"> aynı olmasına rağmen</w:t>
      </w:r>
      <w:r w:rsidR="001E2468">
        <w:t>,</w:t>
      </w:r>
      <w:r>
        <w:t xml:space="preserve"> şekilsel olarak farklı üretilmektedir. </w:t>
      </w:r>
    </w:p>
    <w:p w:rsidR="006F114E" w:rsidRDefault="006F114E" w:rsidP="006F114E">
      <w:pPr>
        <w:pStyle w:val="BookText"/>
      </w:pPr>
      <w:r>
        <w:t xml:space="preserve">Bir derleyicinin zekâ ve değerini belirleyen en önemli unsur üretilen ara kodun optimizasyon düzeyidir. Optimizasyon işlemi, nihai çalıştırılabilen kodun kalitesini de birebir belirleyen önemli </w:t>
      </w:r>
      <w:r w:rsidR="001E2468">
        <w:t>adımlardandır</w:t>
      </w:r>
      <w:r>
        <w:t>. Bu adımda rol oynayan en büyük etken, çalıştırılabilen kodun hedeflediği platform ve işletim sistemi özellik ve nitelikleridir. Dolayısıyla, optimizasyon işlemine başlamadan önce platform bilgisinin belirlenmiş olması en kritik değerlerden birisidir.</w:t>
      </w:r>
    </w:p>
    <w:p w:rsidR="006F114E" w:rsidRDefault="002B6118" w:rsidP="006F114E">
      <w:pPr>
        <w:pStyle w:val="BookInfoText"/>
      </w:pPr>
      <w:r>
        <w:rPr>
          <w:noProof/>
          <w:lang w:eastAsia="tr-TR"/>
        </w:rPr>
        <w:drawing>
          <wp:inline distT="0" distB="0" distL="0" distR="0">
            <wp:extent cx="298450" cy="298450"/>
            <wp:effectExtent l="0" t="0" r="0" b="0"/>
            <wp:docPr id="17" name="Picture 17"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Azaltılmış komut kümeli mimariye sahip bilgisayarlar (</w:t>
      </w:r>
      <w:r w:rsidR="006F114E" w:rsidRPr="003D0CDC">
        <w:rPr>
          <w:rStyle w:val="BookEnglish"/>
        </w:rPr>
        <w:t xml:space="preserve">ing. </w:t>
      </w:r>
      <w:r w:rsidR="006F114E" w:rsidRPr="009C7CBA">
        <w:rPr>
          <w:rStyle w:val="BookEnglish"/>
        </w:rPr>
        <w:t>Reduced Instruction Set Computers – RISC</w:t>
      </w:r>
      <w:r w:rsidR="00625B4B">
        <w:rPr>
          <w:rStyle w:val="BookEnglish"/>
        </w:rPr>
        <w:fldChar w:fldCharType="begin"/>
      </w:r>
      <w:r w:rsidR="00625B4B">
        <w:instrText xml:space="preserve"> XE "</w:instrText>
      </w:r>
      <w:r w:rsidR="00625B4B" w:rsidRPr="003D6E09">
        <w:instrText>RISC</w:instrText>
      </w:r>
      <w:r w:rsidR="00625B4B">
        <w:instrText xml:space="preserve">" </w:instrText>
      </w:r>
      <w:r w:rsidR="00625B4B">
        <w:rPr>
          <w:rStyle w:val="BookEnglish"/>
        </w:rPr>
        <w:fldChar w:fldCharType="end"/>
      </w:r>
      <w:r w:rsidR="006F114E">
        <w:t xml:space="preserve">), örneğin </w:t>
      </w:r>
      <w:r w:rsidR="006F114E" w:rsidRPr="009C7CBA">
        <w:rPr>
          <w:rStyle w:val="BookEnglish"/>
        </w:rPr>
        <w:t>Sun Solaris,  IBM Unix,</w:t>
      </w:r>
      <w:r w:rsidR="006F114E">
        <w:t xml:space="preserve"> vb. ile</w:t>
      </w:r>
      <w:r w:rsidR="006F114E" w:rsidRPr="009C7CBA">
        <w:rPr>
          <w:rStyle w:val="BookEnglish"/>
        </w:rPr>
        <w:t xml:space="preserve"> Intel</w:t>
      </w:r>
      <w:r w:rsidR="006F114E">
        <w:t xml:space="preserve"> tabanlı bilgisayarlar arasındaki en büyük fark, RISC tabanlı sistemlerde işlemci komut kümesinin </w:t>
      </w:r>
      <w:r w:rsidR="006F114E" w:rsidRPr="009C7CBA">
        <w:rPr>
          <w:rStyle w:val="BookEnglish"/>
        </w:rPr>
        <w:t>Intel</w:t>
      </w:r>
      <w:r w:rsidR="006F114E">
        <w:t xml:space="preserve"> tabanlı bilgisayarlara oranla çok daha az olmasıdır. Donanımsal mimari farkının bulunduğu bu iki yapıda, derleme işlemi sonrasında oluşturulan çalıştırılabilir kodun farklı kriterler temel alınarak optimize edilmesi özellikle önem taşımaktadır.</w:t>
      </w:r>
    </w:p>
    <w:p w:rsidR="006F114E" w:rsidRPr="00182E2E" w:rsidRDefault="006F114E" w:rsidP="006F114E">
      <w:pPr>
        <w:pStyle w:val="BookText"/>
      </w:pPr>
      <w:r>
        <w:t>Tamamlanan optimizasyon adımı ardından derleyicinin son görevi optimize edilmiş IL kodun çalıştırılabilir koda çevrimidir. Böylece</w:t>
      </w:r>
      <w:r w:rsidR="001E2468">
        <w:t>,</w:t>
      </w:r>
      <w:r>
        <w:t xml:space="preserve"> kullanıcı okunabilir kaynak kodun makine okunabilir koda derlenmesi tamamlanmış </w:t>
      </w:r>
      <w:r w:rsidR="008C643D">
        <w:t xml:space="preserve">olmakta </w:t>
      </w:r>
      <w:r>
        <w:t xml:space="preserve">ve </w:t>
      </w:r>
      <w:r w:rsidR="001E2468">
        <w:t xml:space="preserve">üretilen </w:t>
      </w:r>
      <w:r>
        <w:t>kod hedefl</w:t>
      </w:r>
      <w:r w:rsidR="008C643D">
        <w:t>enen platform üzerinde çalışabilmektedir</w:t>
      </w:r>
      <w:r>
        <w:t>.</w:t>
      </w:r>
    </w:p>
    <w:p w:rsidR="006F114E" w:rsidRDefault="002B6118" w:rsidP="006F114E">
      <w:pPr>
        <w:pStyle w:val="BookQuestionText"/>
      </w:pPr>
      <w:r>
        <w:rPr>
          <w:noProof/>
        </w:rPr>
        <w:lastRenderedPageBreak/>
        <w:drawing>
          <wp:inline distT="0" distB="0" distL="0" distR="0">
            <wp:extent cx="298450" cy="298450"/>
            <wp:effectExtent l="0" t="0" r="0" b="0"/>
            <wp:docPr id="18" name="Picture 18" descr="C:\Documents and Settings\Tansu\My Documents\Books\DotNet\Documents\BookPictures\GNL-Ques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descr="C:\Documents and Settings\Tansu\My Documents\Books\DotNet\Documents\BookPictures\GNL-Question.tif"/>
                    <pic:cNvPicPr>
                      <a:picLocks/>
                    </pic:cNvPicPr>
                  </pic:nvPicPr>
                  <pic:blipFill>
                    <a:blip r:link="rId13">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Yukarıdaki bilgiler ışığında, derleme işleminin tüm adımları ile tüm derleyiciler tarafından yapıldığı, işlem sırasındaki ilk üç adımın tüm derleyicilerde aynı mantık çerçevesinde çalıştığı, derleyiciler arasındaki en büyük farkın IL kod yapısı ve optimizasyon olduğu değerlendirildiğinde;</w:t>
      </w:r>
      <w:r w:rsidR="006F114E">
        <w:br/>
      </w:r>
      <w:r w:rsidR="006F114E">
        <w:br/>
        <w:t>Farklı programlama dillerinden aynı IL kod yapısına ulaşan bir derleyici neler sağlardı?</w:t>
      </w:r>
    </w:p>
    <w:p w:rsidR="006F114E" w:rsidRDefault="006F114E" w:rsidP="006F114E">
      <w:pPr>
        <w:pStyle w:val="H2"/>
      </w:pPr>
      <w:r>
        <w:t>.NET Mimarisi ve Temelleri</w:t>
      </w:r>
    </w:p>
    <w:p w:rsidR="006F114E" w:rsidRDefault="008C643D" w:rsidP="006F114E">
      <w:pPr>
        <w:pStyle w:val="BookText"/>
        <w:rPr>
          <w:lang w:eastAsia="tr-TR"/>
        </w:rPr>
      </w:pPr>
      <w:r>
        <w:rPr>
          <w:lang w:eastAsia="tr-TR"/>
        </w:rPr>
        <w:t>U</w:t>
      </w:r>
      <w:r w:rsidR="006F114E">
        <w:rPr>
          <w:lang w:eastAsia="tr-TR"/>
        </w:rPr>
        <w:t xml:space="preserve">ygulama yazılımlarının işletim sisteminin sağladığı platform altında çalışabildiğinden </w:t>
      </w:r>
      <w:r>
        <w:rPr>
          <w:lang w:eastAsia="tr-TR"/>
        </w:rPr>
        <w:t xml:space="preserve">önceki konu başlığında </w:t>
      </w:r>
      <w:r w:rsidR="006F114E">
        <w:rPr>
          <w:lang w:eastAsia="tr-TR"/>
        </w:rPr>
        <w:t xml:space="preserve">bahsedilmişti.  Uygulama yazılımları, işletim sistemi tarafından sağlanan ve </w:t>
      </w:r>
      <w:r w:rsidR="006F114E" w:rsidRPr="009C7CBA">
        <w:rPr>
          <w:rStyle w:val="BookConceptDefinitionChar0"/>
        </w:rPr>
        <w:t>Uygulama Programlama Arabirimi</w:t>
      </w:r>
      <w:r w:rsidR="006F114E">
        <w:rPr>
          <w:lang w:eastAsia="tr-TR"/>
        </w:rPr>
        <w:t xml:space="preserve"> (</w:t>
      </w:r>
      <w:r w:rsidR="006F114E" w:rsidRPr="009C7CBA">
        <w:rPr>
          <w:rStyle w:val="BookEnglish"/>
        </w:rPr>
        <w:t>ing. Application Programming Interface</w:t>
      </w:r>
      <w:r w:rsidR="006F114E">
        <w:rPr>
          <w:rStyle w:val="BookEnglish"/>
        </w:rPr>
        <w:t xml:space="preserve"> - API</w:t>
      </w:r>
      <w:r w:rsidR="00625B4B">
        <w:rPr>
          <w:rStyle w:val="BookEnglish"/>
        </w:rPr>
        <w:fldChar w:fldCharType="begin"/>
      </w:r>
      <w:r w:rsidR="00625B4B">
        <w:instrText xml:space="preserve"> XE "</w:instrText>
      </w:r>
      <w:r w:rsidR="00625B4B" w:rsidRPr="008E59C4">
        <w:instrText>API</w:instrText>
      </w:r>
      <w:r w:rsidR="00625B4B">
        <w:instrText xml:space="preserve">" </w:instrText>
      </w:r>
      <w:r w:rsidR="00625B4B">
        <w:rPr>
          <w:rStyle w:val="BookEnglish"/>
        </w:rPr>
        <w:fldChar w:fldCharType="end"/>
      </w:r>
      <w:r w:rsidR="006F114E">
        <w:rPr>
          <w:lang w:eastAsia="tr-TR"/>
        </w:rPr>
        <w:t>) olarak adlandırılan hazır fonksiyonları sıklıkla kullanmaktadırlar.  Bu fonksiyonlar, temel girdi – çıktı (</w:t>
      </w:r>
      <w:r w:rsidR="006F114E" w:rsidRPr="009C7CBA">
        <w:rPr>
          <w:rStyle w:val="BookEnglish"/>
        </w:rPr>
        <w:t>ing. Basic input</w:t>
      </w:r>
      <w:r w:rsidR="006F114E">
        <w:rPr>
          <w:rStyle w:val="BookEnglish"/>
        </w:rPr>
        <w:t xml:space="preserve"> output</w:t>
      </w:r>
      <w:r w:rsidR="006F114E" w:rsidRPr="009C7CBA">
        <w:rPr>
          <w:rStyle w:val="BookEnglish"/>
        </w:rPr>
        <w:t xml:space="preserve"> – Basic IO</w:t>
      </w:r>
      <w:r w:rsidR="006F114E">
        <w:rPr>
          <w:lang w:eastAsia="tr-TR"/>
        </w:rPr>
        <w:t>) işlemlerinden hafıza yönetimine kadar farklı amaçlar için işletim sistemi üreticisi tarafından sağlanan alt seviye fonksiyonlardır.</w:t>
      </w:r>
    </w:p>
    <w:p w:rsidR="006F114E" w:rsidRDefault="006F114E" w:rsidP="006F114E">
      <w:pPr>
        <w:pStyle w:val="H3"/>
      </w:pPr>
      <w:r>
        <w:t>Katman Gereksinimi</w:t>
      </w:r>
    </w:p>
    <w:p w:rsidR="006F114E" w:rsidRDefault="006F114E" w:rsidP="006F114E">
      <w:pPr>
        <w:pStyle w:val="BookText"/>
        <w:rPr>
          <w:lang w:eastAsia="tr-TR"/>
        </w:rPr>
      </w:pPr>
      <w:r>
        <w:rPr>
          <w:lang w:eastAsia="tr-TR"/>
        </w:rPr>
        <w:t>Alt seviye fonksiyon kullanımının, direkt API çağrımı, hafıza ayırma (</w:t>
      </w:r>
      <w:r w:rsidRPr="003079A8">
        <w:rPr>
          <w:rStyle w:val="BookEnglish"/>
        </w:rPr>
        <w:t xml:space="preserve">ing. </w:t>
      </w:r>
      <w:r w:rsidRPr="009C7CBA">
        <w:rPr>
          <w:rStyle w:val="BookEnglish"/>
        </w:rPr>
        <w:t>Memory Allocation</w:t>
      </w:r>
      <w:r>
        <w:rPr>
          <w:lang w:eastAsia="tr-TR"/>
        </w:rPr>
        <w:t>) ve hafıza yok etme (</w:t>
      </w:r>
      <w:r w:rsidRPr="009C7CBA">
        <w:rPr>
          <w:rStyle w:val="BookEnglish"/>
        </w:rPr>
        <w:t>ing. Memory Deallocation</w:t>
      </w:r>
      <w:r>
        <w:rPr>
          <w:lang w:eastAsia="tr-TR"/>
        </w:rPr>
        <w:t>) işlemlerinin uygulama yazılımı tarafından yapılması gibi yöntemlere dayanıyor olması, olası hataların da ortaya çıkma ihtimalini yükseltici bir rol oynamaktadır.</w:t>
      </w:r>
    </w:p>
    <w:p w:rsidR="006F114E" w:rsidRDefault="006F114E" w:rsidP="006F114E">
      <w:pPr>
        <w:pStyle w:val="BookCode"/>
        <w:rPr>
          <w:lang w:eastAsia="tr-TR"/>
        </w:rPr>
      </w:pPr>
      <w:r w:rsidRPr="00B26DEE">
        <w:rPr>
          <w:b/>
          <w:lang w:eastAsia="tr-TR"/>
        </w:rPr>
        <w:t>char</w:t>
      </w:r>
      <w:r>
        <w:rPr>
          <w:lang w:eastAsia="tr-TR"/>
        </w:rPr>
        <w:t xml:space="preserve"> *buffer = (</w:t>
      </w:r>
      <w:r w:rsidRPr="00B26DEE">
        <w:rPr>
          <w:b/>
          <w:lang w:eastAsia="tr-TR"/>
        </w:rPr>
        <w:t>char</w:t>
      </w:r>
      <w:r>
        <w:rPr>
          <w:lang w:eastAsia="tr-TR"/>
        </w:rPr>
        <w:t xml:space="preserve">)alloc(15 * </w:t>
      </w:r>
      <w:r w:rsidRPr="00D1490E">
        <w:rPr>
          <w:b/>
          <w:lang w:eastAsia="tr-TR"/>
        </w:rPr>
        <w:t>sizeof</w:t>
      </w:r>
      <w:r>
        <w:rPr>
          <w:lang w:eastAsia="tr-TR"/>
        </w:rPr>
        <w:t>(char));</w:t>
      </w:r>
    </w:p>
    <w:p w:rsidR="006F114E" w:rsidRDefault="006F114E" w:rsidP="006F114E">
      <w:pPr>
        <w:pStyle w:val="BookCode"/>
        <w:rPr>
          <w:lang w:eastAsia="tr-TR"/>
        </w:rPr>
      </w:pPr>
      <w:r>
        <w:rPr>
          <w:lang w:eastAsia="tr-TR"/>
        </w:rPr>
        <w:t>printf("Gerekli hafıza ayırma yapıldı");</w:t>
      </w:r>
    </w:p>
    <w:p w:rsidR="006F114E" w:rsidRPr="005C6FF1" w:rsidRDefault="006F114E" w:rsidP="006F114E">
      <w:pPr>
        <w:pStyle w:val="BookCode"/>
      </w:pPr>
      <w:r w:rsidRPr="005C6FF1">
        <w:t xml:space="preserve">// Uygulamanın hata verip kapanması ...  </w:t>
      </w:r>
    </w:p>
    <w:p w:rsidR="006F114E" w:rsidRDefault="006F114E" w:rsidP="006F114E">
      <w:pPr>
        <w:pStyle w:val="BookCodeFooter"/>
        <w:rPr>
          <w:lang w:eastAsia="tr-TR"/>
        </w:rPr>
      </w:pPr>
      <w:r>
        <w:rPr>
          <w:lang w:eastAsia="tr-TR"/>
        </w:rPr>
        <w:t xml:space="preserve">Kod </w:t>
      </w:r>
      <w:r w:rsidR="00F709C6">
        <w:fldChar w:fldCharType="begin"/>
      </w:r>
      <w:r w:rsidR="00F709C6">
        <w:instrText xml:space="preserve"> SEQ Kod \* MERGEFORMAT </w:instrText>
      </w:r>
      <w:r w:rsidR="00F709C6">
        <w:fldChar w:fldCharType="separate"/>
      </w:r>
      <w:r w:rsidR="00D0557B">
        <w:rPr>
          <w:noProof/>
          <w:lang w:eastAsia="tr-TR"/>
        </w:rPr>
        <w:t>1</w:t>
      </w:r>
      <w:r w:rsidR="00F709C6">
        <w:rPr>
          <w:noProof/>
          <w:lang w:eastAsia="tr-TR"/>
        </w:rPr>
        <w:fldChar w:fldCharType="end"/>
      </w:r>
      <w:r>
        <w:rPr>
          <w:lang w:eastAsia="tr-TR"/>
        </w:rPr>
        <w:t xml:space="preserve">, </w:t>
      </w:r>
      <w:r w:rsidRPr="001F4BAA">
        <w:rPr>
          <w:rStyle w:val="BookItalic"/>
        </w:rPr>
        <w:t xml:space="preserve">Örnek </w:t>
      </w:r>
      <w:r w:rsidRPr="007C5225">
        <w:rPr>
          <w:rStyle w:val="BookConceptDefinitionChar0"/>
        </w:rPr>
        <w:t>Ansi C</w:t>
      </w:r>
      <w:r>
        <w:rPr>
          <w:rStyle w:val="BookItalic"/>
        </w:rPr>
        <w:t xml:space="preserve"> Kod Parçası</w:t>
      </w:r>
    </w:p>
    <w:p w:rsidR="006F114E" w:rsidRDefault="006F114E" w:rsidP="006F114E">
      <w:pPr>
        <w:pStyle w:val="BookText"/>
        <w:rPr>
          <w:lang w:eastAsia="tr-TR"/>
        </w:rPr>
      </w:pPr>
      <w:r>
        <w:rPr>
          <w:lang w:eastAsia="tr-TR"/>
        </w:rPr>
        <w:t>Yukarıdaki örnekte 15 karakter bilgisi alabilecek hafıza uygulama yazılımı tarafından ayrılmaktadır. Daha sonraki adımda</w:t>
      </w:r>
      <w:r w:rsidR="008C643D">
        <w:rPr>
          <w:lang w:eastAsia="tr-TR"/>
        </w:rPr>
        <w:t>,</w:t>
      </w:r>
      <w:r>
        <w:rPr>
          <w:lang w:eastAsia="tr-TR"/>
        </w:rPr>
        <w:t xml:space="preserve"> uygulamanın beklenilmeyen bir hata ile sonlanması sonucu ayrılan hafıza serbest bırakılmadan işlem tamamlanmaktadır.</w:t>
      </w:r>
    </w:p>
    <w:p w:rsidR="006F114E" w:rsidRDefault="006F114E" w:rsidP="006F114E">
      <w:pPr>
        <w:pStyle w:val="BookText"/>
        <w:rPr>
          <w:lang w:eastAsia="tr-TR"/>
        </w:rPr>
      </w:pPr>
      <w:r>
        <w:rPr>
          <w:lang w:eastAsia="tr-TR"/>
        </w:rPr>
        <w:t>Günümüzde kullandığımız işletim sistemi tasarımları incelendiğinde, yetkilendirmenin (</w:t>
      </w:r>
      <w:r w:rsidRPr="009C7CBA">
        <w:rPr>
          <w:rStyle w:val="BookEnglish"/>
        </w:rPr>
        <w:t>ing. Authorization</w:t>
      </w:r>
      <w:r>
        <w:rPr>
          <w:lang w:eastAsia="tr-TR"/>
        </w:rPr>
        <w:t xml:space="preserve">) kullanıcı ve rol bazlı olduğu </w:t>
      </w:r>
      <w:r>
        <w:rPr>
          <w:lang w:eastAsia="tr-TR"/>
        </w:rPr>
        <w:lastRenderedPageBreak/>
        <w:t>dikkat çekmektedir. Bir başka anlatımla, yönetici kullanıcı (</w:t>
      </w:r>
      <w:r w:rsidRPr="00F11CCC">
        <w:rPr>
          <w:rStyle w:val="BookEnglish"/>
        </w:rPr>
        <w:t>ing. Administrator User</w:t>
      </w:r>
      <w:r>
        <w:rPr>
          <w:lang w:eastAsia="tr-TR"/>
        </w:rPr>
        <w:t>) tarafından çalıştırılan yazılımlar yöneticinin sahip olduğu tüm hakları miras alarak çalışmaktadır</w:t>
      </w:r>
      <w:r w:rsidR="008C643D">
        <w:rPr>
          <w:lang w:eastAsia="tr-TR"/>
        </w:rPr>
        <w:t>lar</w:t>
      </w:r>
      <w:r>
        <w:rPr>
          <w:lang w:eastAsia="tr-TR"/>
        </w:rPr>
        <w:t>. Kolay kullanım perspektifinden değerlendirildiğinde avantajları olan bu yöntemin, internet ve internet üzerinden çalıştırılan yazılım kullanımının daha da artacağı varsayıldığında önemli bir güvenlik açığı oluşturabileceği değerlendirilmektedir. Kişisel bilgisayarlarına yönetici olarak giriş yapan kullanıcılar, denemek veya kullanmak istedikleri uygulama yazılımının sadece belirli dosya ve klasörlere erişimlerinin olması gibi bir dizi güvenlik kriterlerine ihtiyaç duyacaklardır.</w:t>
      </w:r>
    </w:p>
    <w:p w:rsidR="006F114E" w:rsidRDefault="006F114E" w:rsidP="006F114E">
      <w:pPr>
        <w:pStyle w:val="BookText"/>
        <w:rPr>
          <w:lang w:eastAsia="tr-TR"/>
        </w:rPr>
      </w:pPr>
      <w:r>
        <w:rPr>
          <w:lang w:eastAsia="tr-TR"/>
        </w:rPr>
        <w:t>Yukarıdaki örnekte olduğu gibi, uygulama yazılımından kaynaklı hataların artması sonucu işletim sistemi kararlılığı (</w:t>
      </w:r>
      <w:r w:rsidRPr="003079A8">
        <w:rPr>
          <w:rStyle w:val="BookEnglish"/>
        </w:rPr>
        <w:t>ing. Stabilization</w:t>
      </w:r>
      <w:r>
        <w:rPr>
          <w:lang w:eastAsia="tr-TR"/>
        </w:rPr>
        <w:t>) azalabilmektedir. Yönetim yöntemleri, güvenlik gereksinimleri, mimarilerin standartlaştırılması gibi bir dizi ihtiyaç ve talep de göz önüne alındığında, 1990'ların ortalarından itibaren uygulama yazılımlarının direkt işletim sistemi platformunda çalışması yerine yeni bir katman (</w:t>
      </w:r>
      <w:r w:rsidRPr="009C7CBA">
        <w:rPr>
          <w:rStyle w:val="BookEnglish"/>
        </w:rPr>
        <w:t>ing. Layer</w:t>
      </w:r>
      <w:r>
        <w:rPr>
          <w:lang w:eastAsia="tr-TR"/>
        </w:rPr>
        <w:t>) altında çalışması benimsenmiştir.</w:t>
      </w:r>
    </w:p>
    <w:p w:rsidR="006F114E" w:rsidRDefault="006F114E" w:rsidP="006F114E">
      <w:pPr>
        <w:pStyle w:val="H3"/>
      </w:pPr>
      <w:r>
        <w:t>.NET Framework</w:t>
      </w:r>
    </w:p>
    <w:p w:rsidR="006F114E" w:rsidRDefault="006F114E" w:rsidP="006F114E">
      <w:pPr>
        <w:pStyle w:val="BookText"/>
        <w:rPr>
          <w:lang w:eastAsia="tr-TR"/>
        </w:rPr>
      </w:pPr>
      <w:r>
        <w:rPr>
          <w:lang w:eastAsia="tr-TR"/>
        </w:rPr>
        <w:t xml:space="preserve">Türkçe karşılığıyla </w:t>
      </w:r>
      <w:r w:rsidRPr="0050162B">
        <w:rPr>
          <w:rStyle w:val="BookItalic"/>
        </w:rPr>
        <w:t>.NET Çatısı</w:t>
      </w:r>
      <w:r>
        <w:rPr>
          <w:lang w:eastAsia="tr-TR"/>
        </w:rPr>
        <w:t xml:space="preserve"> olarak ifade edilebilecek .NET Framework, uygulama yazılımlarının çalışabilmesi için işletim sistemi üzerinde </w:t>
      </w:r>
      <w:r w:rsidR="008C643D">
        <w:rPr>
          <w:lang w:eastAsia="tr-TR"/>
        </w:rPr>
        <w:t xml:space="preserve">yeni </w:t>
      </w:r>
      <w:r>
        <w:rPr>
          <w:lang w:eastAsia="tr-TR"/>
        </w:rPr>
        <w:t>bir katman sağlamaktan, yazılım geliştirme, dağıtma, veri işlemleri, web uygulamaları gibi bir dizi ihtiyaca standart çözümler sunan mimari (</w:t>
      </w:r>
      <w:r w:rsidRPr="00825049">
        <w:rPr>
          <w:rStyle w:val="BookEnglish"/>
        </w:rPr>
        <w:t xml:space="preserve">ing. </w:t>
      </w:r>
      <w:r w:rsidRPr="009C7CBA">
        <w:rPr>
          <w:rStyle w:val="BookEnglish"/>
        </w:rPr>
        <w:t>Architecture</w:t>
      </w:r>
      <w:r>
        <w:rPr>
          <w:lang w:eastAsia="tr-TR"/>
        </w:rPr>
        <w:t>) olarak tanımlanabilir.</w:t>
      </w:r>
    </w:p>
    <w:p w:rsidR="006F114E" w:rsidRDefault="006F114E" w:rsidP="006F114E">
      <w:pPr>
        <w:pStyle w:val="BookText"/>
        <w:rPr>
          <w:lang w:eastAsia="tr-TR"/>
        </w:rPr>
      </w:pPr>
      <w:r>
        <w:rPr>
          <w:lang w:eastAsia="tr-TR"/>
        </w:rPr>
        <w:t>Yazılım söz konusu olduğunda, genel prensip olarak, yazılıma yeni bir katman eklemenin sağlayacağı esneklik avantajının yanı sıra, performans düşmesi gibi önemli bir dezavantajın da ortaya çıkacağı doğaldır. Uygulama yazılımlarının .NET Framework katmanı üzerinde çalışıyor olması da bu dezavantajın beraberinde geldiğini göstermektedir. Buna rağmen farklı yöntemler ve teknolojiler yardımıyla performans düşüklüğü en aza indirilmiştir.</w:t>
      </w:r>
    </w:p>
    <w:p w:rsidR="006F114E" w:rsidRDefault="006F114E" w:rsidP="006F114E">
      <w:pPr>
        <w:pStyle w:val="H3"/>
      </w:pPr>
      <w:r>
        <w:t>.NET Framework Mimarisi</w:t>
      </w:r>
    </w:p>
    <w:p w:rsidR="006F114E" w:rsidRDefault="006F114E" w:rsidP="006F114E">
      <w:pPr>
        <w:pStyle w:val="BookText"/>
        <w:rPr>
          <w:lang w:eastAsia="tr-TR"/>
        </w:rPr>
      </w:pPr>
      <w:r>
        <w:rPr>
          <w:lang w:eastAsia="tr-TR"/>
        </w:rPr>
        <w:t>.NET Framework mimarisi temel olarak</w:t>
      </w:r>
      <w:r w:rsidR="008C643D">
        <w:rPr>
          <w:lang w:eastAsia="tr-TR"/>
        </w:rPr>
        <w:t>;</w:t>
      </w:r>
    </w:p>
    <w:p w:rsidR="006F114E" w:rsidRDefault="006F114E" w:rsidP="005930C2">
      <w:pPr>
        <w:pStyle w:val="BookBullet"/>
      </w:pPr>
      <w:r>
        <w:t>Farklı programlama dillerine destek</w:t>
      </w:r>
      <w:r w:rsidR="008C643D">
        <w:t>.</w:t>
      </w:r>
    </w:p>
    <w:p w:rsidR="006F114E" w:rsidRDefault="006F114E" w:rsidP="005930C2">
      <w:pPr>
        <w:pStyle w:val="BookBullet"/>
      </w:pPr>
      <w:r>
        <w:lastRenderedPageBreak/>
        <w:t>Ortak IL kod belirtimi (</w:t>
      </w:r>
      <w:r w:rsidRPr="007F5ADF">
        <w:rPr>
          <w:rStyle w:val="BookEnglish"/>
        </w:rPr>
        <w:t>ing. Common IL Code Specification</w:t>
      </w:r>
      <w:r>
        <w:rPr>
          <w:rStyle w:val="BookEnglish"/>
        </w:rPr>
        <w:t xml:space="preserve"> - CIL</w:t>
      </w:r>
      <w:r w:rsidR="00625B4B">
        <w:rPr>
          <w:rStyle w:val="BookEnglish"/>
        </w:rPr>
        <w:fldChar w:fldCharType="begin"/>
      </w:r>
      <w:r w:rsidR="00625B4B">
        <w:instrText xml:space="preserve"> XE "</w:instrText>
      </w:r>
      <w:r w:rsidR="00625B4B" w:rsidRPr="00CD711F">
        <w:instrText>CIL</w:instrText>
      </w:r>
      <w:r w:rsidR="00625B4B">
        <w:instrText xml:space="preserve">" </w:instrText>
      </w:r>
      <w:r w:rsidR="00625B4B">
        <w:rPr>
          <w:rStyle w:val="BookEnglish"/>
        </w:rPr>
        <w:fldChar w:fldCharType="end"/>
      </w:r>
      <w:r w:rsidRPr="007F5ADF">
        <w:rPr>
          <w:rStyle w:val="BookEnglish"/>
        </w:rPr>
        <w:t>, Microsoft Intermediate Language - MSIL</w:t>
      </w:r>
      <w:r w:rsidR="00625B4B">
        <w:rPr>
          <w:rStyle w:val="BookEnglish"/>
        </w:rPr>
        <w:fldChar w:fldCharType="begin"/>
      </w:r>
      <w:r w:rsidR="00625B4B">
        <w:instrText xml:space="preserve"> XE "</w:instrText>
      </w:r>
      <w:r w:rsidR="00625B4B" w:rsidRPr="00C30A74">
        <w:instrText>MSIL</w:instrText>
      </w:r>
      <w:r w:rsidR="00625B4B">
        <w:instrText xml:space="preserve">" </w:instrText>
      </w:r>
      <w:r w:rsidR="00625B4B">
        <w:rPr>
          <w:rStyle w:val="BookEnglish"/>
        </w:rPr>
        <w:fldChar w:fldCharType="end"/>
      </w:r>
      <w:r>
        <w:t>)</w:t>
      </w:r>
      <w:r w:rsidR="008C643D">
        <w:t>.</w:t>
      </w:r>
    </w:p>
    <w:p w:rsidR="006F114E" w:rsidRDefault="006F114E" w:rsidP="005930C2">
      <w:pPr>
        <w:pStyle w:val="BookBullet"/>
      </w:pPr>
      <w:r>
        <w:t>Farklı uygulama yazılım türleri için destek ve temel sınıf kütüphanesi (</w:t>
      </w:r>
      <w:r w:rsidRPr="006C2C64">
        <w:rPr>
          <w:rStyle w:val="BookConceptDefinitionChar0"/>
        </w:rPr>
        <w:t xml:space="preserve">ing. </w:t>
      </w:r>
      <w:r w:rsidRPr="002623D7">
        <w:rPr>
          <w:rStyle w:val="BookConceptDefinitionChar0"/>
        </w:rPr>
        <w:t xml:space="preserve">Class </w:t>
      </w:r>
      <w:r w:rsidRPr="002623D7">
        <w:rPr>
          <w:rStyle w:val="BookConceptDefinitionChar0"/>
          <w:lang w:val="en-GB"/>
        </w:rPr>
        <w:t>Library</w:t>
      </w:r>
      <w:r>
        <w:t>)</w:t>
      </w:r>
      <w:r w:rsidR="008C643D">
        <w:t>.</w:t>
      </w:r>
    </w:p>
    <w:p w:rsidR="006F114E" w:rsidRDefault="006F114E" w:rsidP="005930C2">
      <w:pPr>
        <w:pStyle w:val="BookBullet"/>
      </w:pPr>
      <w:r>
        <w:t>Veri ve XML desteği</w:t>
      </w:r>
      <w:r w:rsidR="008C643D">
        <w:t>.</w:t>
      </w:r>
    </w:p>
    <w:p w:rsidR="006F114E" w:rsidRDefault="006F114E" w:rsidP="005930C2">
      <w:pPr>
        <w:pStyle w:val="BookBullet"/>
      </w:pPr>
      <w:r>
        <w:t>Çalışma zamanı (</w:t>
      </w:r>
      <w:r w:rsidRPr="007F5ADF">
        <w:rPr>
          <w:rStyle w:val="BookEnglish"/>
        </w:rPr>
        <w:t>ing. Runtime</w:t>
      </w:r>
      <w:r>
        <w:t>) gereksinimleri için ortak platform</w:t>
      </w:r>
      <w:r w:rsidR="008C643D">
        <w:t>.</w:t>
      </w:r>
    </w:p>
    <w:p w:rsidR="006F114E" w:rsidRDefault="006F114E" w:rsidP="006F114E">
      <w:pPr>
        <w:pStyle w:val="BookText"/>
      </w:pPr>
      <w:r>
        <w:t>Parçalarından oluşmaktadır. Aşağıda hiyerarşik yapı gösterilmiştir.</w:t>
      </w:r>
    </w:p>
    <w:p w:rsidR="006F114E" w:rsidRDefault="002B6118" w:rsidP="006F114E">
      <w:pPr>
        <w:pStyle w:val="BookImage"/>
        <w:rPr>
          <w:lang w:eastAsia="tr-TR"/>
        </w:rPr>
      </w:pPr>
      <w:r>
        <w:rPr>
          <w:noProof/>
          <w:lang w:eastAsia="tr-TR"/>
        </w:rPr>
        <w:drawing>
          <wp:inline distT="0" distB="0" distL="0" distR="0">
            <wp:extent cx="3859530" cy="2908935"/>
            <wp:effectExtent l="0" t="0" r="0" b="0"/>
            <wp:docPr id="19" name="Picture 19" descr="C:\Documents and Settings\Tansu\My Documents\Books\DotNet\Documents\BookPictures\B2-Framework Yapısı.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C:\Documents and Settings\Tansu\My Documents\Books\DotNet\Documents\BookPictures\B2-Framework Yapısı.tif"/>
                    <pic:cNvPicPr>
                      <a:picLocks/>
                    </pic:cNvPicPr>
                  </pic:nvPicPr>
                  <pic:blipFill>
                    <a:blip r:link="rId24">
                      <a:extLst>
                        <a:ext uri="{28A0092B-C50C-407E-A947-70E740481C1C}">
                          <a14:useLocalDpi xmlns:a14="http://schemas.microsoft.com/office/drawing/2010/main" val="0"/>
                        </a:ext>
                      </a:extLst>
                    </a:blip>
                    <a:srcRect/>
                    <a:stretch>
                      <a:fillRect/>
                    </a:stretch>
                  </pic:blipFill>
                  <pic:spPr bwMode="auto">
                    <a:xfrm>
                      <a:off x="0" y="0"/>
                      <a:ext cx="3859530" cy="2908935"/>
                    </a:xfrm>
                    <a:prstGeom prst="rect">
                      <a:avLst/>
                    </a:prstGeom>
                    <a:noFill/>
                    <a:ln>
                      <a:noFill/>
                    </a:ln>
                  </pic:spPr>
                </pic:pic>
              </a:graphicData>
            </a:graphic>
          </wp:inline>
        </w:drawing>
      </w:r>
    </w:p>
    <w:p w:rsidR="006F114E" w:rsidRDefault="006F114E" w:rsidP="006F114E">
      <w:pPr>
        <w:pStyle w:val="BookImageFooter"/>
      </w:pPr>
      <w:r>
        <w:t xml:space="preserve">Şekil </w:t>
      </w:r>
      <w:r w:rsidR="00F709C6">
        <w:fldChar w:fldCharType="begin"/>
      </w:r>
      <w:r w:rsidR="00F709C6">
        <w:instrText xml:space="preserve"> SEQ Sekil \* Arabic  \* MERGEFORMAT </w:instrText>
      </w:r>
      <w:r w:rsidR="00F709C6">
        <w:fldChar w:fldCharType="separate"/>
      </w:r>
      <w:r w:rsidR="00D0557B">
        <w:rPr>
          <w:noProof/>
        </w:rPr>
        <w:t>3</w:t>
      </w:r>
      <w:r w:rsidR="00F709C6">
        <w:rPr>
          <w:noProof/>
        </w:rPr>
        <w:fldChar w:fldCharType="end"/>
      </w:r>
      <w:r>
        <w:t xml:space="preserve">, </w:t>
      </w:r>
      <w:r w:rsidRPr="001F4BAA">
        <w:rPr>
          <w:rStyle w:val="BookItalic"/>
        </w:rPr>
        <w:t>.NET Framework Mimarisi</w:t>
      </w:r>
    </w:p>
    <w:p w:rsidR="006F114E" w:rsidRDefault="006F114E" w:rsidP="006F114E">
      <w:pPr>
        <w:pStyle w:val="H3"/>
      </w:pPr>
      <w:r>
        <w:t>Dil Bağımsızlığı ve MSIL</w:t>
      </w:r>
    </w:p>
    <w:p w:rsidR="006F114E" w:rsidRDefault="006F114E" w:rsidP="006F114E">
      <w:pPr>
        <w:pStyle w:val="BookText"/>
        <w:rPr>
          <w:lang w:eastAsia="tr-TR"/>
        </w:rPr>
      </w:pPr>
      <w:r>
        <w:rPr>
          <w:lang w:eastAsia="tr-TR"/>
        </w:rPr>
        <w:t>.NET tarafından sağlanan en önemli avantajlardan birisi farklı programlama dillerine verilen destektir. Bir başka anlatımla, .NET platformunda çalışan uygulama yazılımlarının hangi programlama dili ile geliştirildikleri çalışma zamanında önem arz etmemektedir.</w:t>
      </w:r>
    </w:p>
    <w:p w:rsidR="006F114E" w:rsidRDefault="006F114E" w:rsidP="006F114E">
      <w:pPr>
        <w:pStyle w:val="BookText"/>
        <w:rPr>
          <w:lang w:eastAsia="tr-TR"/>
        </w:rPr>
      </w:pPr>
      <w:r>
        <w:rPr>
          <w:lang w:eastAsia="tr-TR"/>
        </w:rPr>
        <w:t xml:space="preserve">Dil bağımsızlığını sağlayan etken kitabın daha önceki bölümlerinde aktarılan derleyici yapısıdır. Microsoft tarafından IL kod belirtimi </w:t>
      </w:r>
      <w:r w:rsidR="008C643D">
        <w:rPr>
          <w:lang w:eastAsia="tr-TR"/>
        </w:rPr>
        <w:t>(</w:t>
      </w:r>
      <w:r w:rsidR="008C643D" w:rsidRPr="008C643D">
        <w:rPr>
          <w:rStyle w:val="BookConceptDefinitionChar0"/>
        </w:rPr>
        <w:t>ing. IL Code Specification</w:t>
      </w:r>
      <w:r w:rsidR="008C643D">
        <w:rPr>
          <w:lang w:eastAsia="tr-TR"/>
        </w:rPr>
        <w:t xml:space="preserve">) </w:t>
      </w:r>
      <w:r>
        <w:rPr>
          <w:lang w:eastAsia="tr-TR"/>
        </w:rPr>
        <w:t xml:space="preserve">yapılmış, programlama dilinden bağımsız </w:t>
      </w:r>
      <w:r>
        <w:rPr>
          <w:lang w:eastAsia="tr-TR"/>
        </w:rPr>
        <w:lastRenderedPageBreak/>
        <w:t>olarak</w:t>
      </w:r>
      <w:r w:rsidR="008C643D">
        <w:rPr>
          <w:lang w:eastAsia="tr-TR"/>
        </w:rPr>
        <w:t>,</w:t>
      </w:r>
      <w:r>
        <w:rPr>
          <w:lang w:eastAsia="tr-TR"/>
        </w:rPr>
        <w:t xml:space="preserve"> .NET platformunu destekleyen derleyicilerin aynı standartlarda IL kod üretimi zorunlu hale getirilmiştir.</w:t>
      </w:r>
    </w:p>
    <w:p w:rsidR="006F114E" w:rsidRDefault="006F114E" w:rsidP="006F114E">
      <w:pPr>
        <w:pStyle w:val="BookText"/>
        <w:rPr>
          <w:lang w:eastAsia="tr-TR"/>
        </w:rPr>
      </w:pPr>
      <w:r>
        <w:rPr>
          <w:lang w:eastAsia="tr-TR"/>
        </w:rPr>
        <w:t>IL kod belirtiminin yanı sıra ortak tip sistemi (</w:t>
      </w:r>
      <w:r w:rsidRPr="004E10EF">
        <w:rPr>
          <w:rStyle w:val="BookEnglish"/>
        </w:rPr>
        <w:t>ing. Common Type System</w:t>
      </w:r>
      <w:r>
        <w:rPr>
          <w:rStyle w:val="BookEnglish"/>
        </w:rPr>
        <w:t xml:space="preserve"> - CTS</w:t>
      </w:r>
      <w:r w:rsidR="00625B4B">
        <w:rPr>
          <w:rStyle w:val="BookEnglish"/>
        </w:rPr>
        <w:fldChar w:fldCharType="begin"/>
      </w:r>
      <w:r w:rsidR="00625B4B">
        <w:instrText xml:space="preserve"> XE "</w:instrText>
      </w:r>
      <w:r w:rsidR="00625B4B" w:rsidRPr="006615F1">
        <w:instrText>CTS</w:instrText>
      </w:r>
      <w:r w:rsidR="00625B4B">
        <w:instrText xml:space="preserve">" </w:instrText>
      </w:r>
      <w:r w:rsidR="00625B4B">
        <w:rPr>
          <w:rStyle w:val="BookEnglish"/>
        </w:rPr>
        <w:fldChar w:fldCharType="end"/>
      </w:r>
      <w:r>
        <w:rPr>
          <w:lang w:eastAsia="tr-TR"/>
        </w:rPr>
        <w:t>) de geliştirilmiştir. Ortak tip sistemi ile nümerik, alfa-nümerik gibi tiplerin yapıları da aynı standarda kavuşturulmuştur. Böylece, programlama dili ve programlama dilindeki tip tanımları diziliş olarak farklılık gösterse de, mimari çerçevesinde tipin ne ifade ettiği sabitlenmiştir.</w:t>
      </w:r>
    </w:p>
    <w:p w:rsidR="006F114E" w:rsidRDefault="002B6118" w:rsidP="006F114E">
      <w:pPr>
        <w:pStyle w:val="BookInfoText"/>
        <w:rPr>
          <w:lang w:eastAsia="tr-TR"/>
        </w:rPr>
      </w:pPr>
      <w:r>
        <w:rPr>
          <w:noProof/>
          <w:lang w:eastAsia="tr-TR"/>
        </w:rPr>
        <w:drawing>
          <wp:inline distT="0" distB="0" distL="0" distR="0">
            <wp:extent cx="298450" cy="298450"/>
            <wp:effectExtent l="0" t="0" r="0" b="0"/>
            <wp:docPr id="20" name="Picture 20"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MSIL kodu, </w:t>
      </w:r>
      <w:r w:rsidR="006F114E" w:rsidRPr="00646D5C">
        <w:rPr>
          <w:rStyle w:val="BookConceptDefinitionChar0"/>
          <w:lang w:val="de-DE"/>
        </w:rPr>
        <w:t>Yönetilen Kod</w:t>
      </w:r>
      <w:r w:rsidR="006F114E">
        <w:rPr>
          <w:lang w:eastAsia="tr-TR"/>
        </w:rPr>
        <w:t xml:space="preserve"> (</w:t>
      </w:r>
      <w:r w:rsidR="006F114E" w:rsidRPr="002844F4">
        <w:rPr>
          <w:rStyle w:val="BookEnglish"/>
          <w:lang w:val="de-DE"/>
        </w:rPr>
        <w:t xml:space="preserve">ing. </w:t>
      </w:r>
      <w:r w:rsidR="006F114E" w:rsidRPr="009C7CBA">
        <w:rPr>
          <w:rStyle w:val="BookEnglish"/>
          <w:lang w:val="de-DE"/>
        </w:rPr>
        <w:t>Managed Code</w:t>
      </w:r>
      <w:r w:rsidR="00625B4B">
        <w:rPr>
          <w:rStyle w:val="BookEnglish"/>
          <w:lang w:val="de-DE"/>
        </w:rPr>
        <w:fldChar w:fldCharType="begin"/>
      </w:r>
      <w:r w:rsidR="00625B4B">
        <w:instrText xml:space="preserve"> XE "</w:instrText>
      </w:r>
      <w:r w:rsidR="00625B4B" w:rsidRPr="00A40336">
        <w:instrText>Managed Code</w:instrText>
      </w:r>
      <w:r w:rsidR="00625B4B">
        <w:instrText xml:space="preserve">" </w:instrText>
      </w:r>
      <w:r w:rsidR="00625B4B">
        <w:rPr>
          <w:rStyle w:val="BookEnglish"/>
          <w:lang w:val="de-DE"/>
        </w:rPr>
        <w:fldChar w:fldCharType="end"/>
      </w:r>
      <w:r w:rsidR="006F114E">
        <w:rPr>
          <w:lang w:eastAsia="tr-TR"/>
        </w:rPr>
        <w:t>) olarak da anılmaktadır. Tersi şekilde, IL yapısında olmayan çalıştırılabilir kod da yönetilmeyen kod (</w:t>
      </w:r>
      <w:r w:rsidR="006F114E" w:rsidRPr="009C7CBA">
        <w:rPr>
          <w:rStyle w:val="BookEnglish"/>
          <w:lang w:val="de-DE"/>
        </w:rPr>
        <w:t>ing. Unmanaged Code</w:t>
      </w:r>
      <w:r w:rsidR="00625B4B">
        <w:rPr>
          <w:rStyle w:val="BookEnglish"/>
          <w:lang w:val="de-DE"/>
        </w:rPr>
        <w:fldChar w:fldCharType="begin"/>
      </w:r>
      <w:r w:rsidR="00625B4B">
        <w:instrText xml:space="preserve"> XE "</w:instrText>
      </w:r>
      <w:r w:rsidR="00625B4B" w:rsidRPr="00054CCE">
        <w:instrText>Unmanaged Code</w:instrText>
      </w:r>
      <w:r w:rsidR="00625B4B">
        <w:instrText xml:space="preserve">" </w:instrText>
      </w:r>
      <w:r w:rsidR="00625B4B">
        <w:rPr>
          <w:rStyle w:val="BookEnglish"/>
          <w:lang w:val="de-DE"/>
        </w:rPr>
        <w:fldChar w:fldCharType="end"/>
      </w:r>
      <w:r w:rsidR="006F114E">
        <w:rPr>
          <w:lang w:eastAsia="tr-TR"/>
        </w:rPr>
        <w:t>) olarak ifade edilmektedir.</w:t>
      </w:r>
      <w:r w:rsidR="006F114E">
        <w:rPr>
          <w:lang w:eastAsia="tr-TR"/>
        </w:rPr>
        <w:br/>
      </w:r>
      <w:r w:rsidR="006F114E">
        <w:rPr>
          <w:lang w:eastAsia="tr-TR"/>
        </w:rPr>
        <w:br/>
        <w:t xml:space="preserve">Yukarıdaki kavram genişletilerek, Yönetilen Ortam </w:t>
      </w:r>
      <w:r w:rsidR="006F114E" w:rsidRPr="009C7CBA">
        <w:rPr>
          <w:rStyle w:val="BookEnglish"/>
          <w:lang w:val="de-DE"/>
        </w:rPr>
        <w:t>(ing. Managed Environment</w:t>
      </w:r>
      <w:r w:rsidR="006F114E">
        <w:rPr>
          <w:lang w:eastAsia="tr-TR"/>
        </w:rPr>
        <w:t>) ve Yönetilmeyen Ortam (</w:t>
      </w:r>
      <w:r w:rsidR="006F114E" w:rsidRPr="009C7CBA">
        <w:rPr>
          <w:rStyle w:val="BookEnglish"/>
          <w:lang w:val="de-DE"/>
        </w:rPr>
        <w:t>ing. Unmanaged Environment</w:t>
      </w:r>
      <w:r w:rsidR="006F114E">
        <w:rPr>
          <w:lang w:eastAsia="tr-TR"/>
        </w:rPr>
        <w:t>) sırasıyla .NET platformu ve işletim sistemi platformu (.NET olmayan platform) için kullanılmaktadır.</w:t>
      </w:r>
    </w:p>
    <w:p w:rsidR="006F114E" w:rsidRPr="003A620F" w:rsidRDefault="006F114E" w:rsidP="006F114E">
      <w:pPr>
        <w:pStyle w:val="BookText"/>
        <w:rPr>
          <w:lang w:eastAsia="tr-TR"/>
        </w:rPr>
      </w:pPr>
      <w:r>
        <w:rPr>
          <w:lang w:eastAsia="tr-TR"/>
        </w:rPr>
        <w:t>Dil bağımsızlığının sağlanması ve derleyicilerin üretmiş oldukları IL kodun standartlaştırılması, nesne tabanlı yapı ve aynı zamanda aşağıda detayları aktarılan Framework sınıf kütüphanesi ile</w:t>
      </w:r>
      <w:r w:rsidR="008C643D">
        <w:rPr>
          <w:lang w:eastAsia="tr-TR"/>
        </w:rPr>
        <w:t>,</w:t>
      </w:r>
      <w:r>
        <w:rPr>
          <w:lang w:eastAsia="tr-TR"/>
        </w:rPr>
        <w:t xml:space="preserve"> programlama dili seçiminin ne olduğu büyük ölçüde önemini yitirmiştir.</w:t>
      </w:r>
    </w:p>
    <w:p w:rsidR="006F114E" w:rsidRDefault="006F114E" w:rsidP="006F114E">
      <w:pPr>
        <w:pStyle w:val="H3"/>
      </w:pPr>
      <w:r>
        <w:t>Framework Sınıf Kütüphanesi</w:t>
      </w:r>
    </w:p>
    <w:p w:rsidR="006F114E" w:rsidRDefault="006F114E" w:rsidP="006F114E">
      <w:pPr>
        <w:pStyle w:val="BookText"/>
        <w:rPr>
          <w:lang w:eastAsia="tr-TR"/>
        </w:rPr>
      </w:pPr>
      <w:r>
        <w:rPr>
          <w:lang w:eastAsia="tr-TR"/>
        </w:rPr>
        <w:t>Framework sınıf kütüphanesi, tekrar kullanılabilir</w:t>
      </w:r>
      <w:r w:rsidR="008C643D">
        <w:rPr>
          <w:lang w:eastAsia="tr-TR"/>
        </w:rPr>
        <w:t xml:space="preserve"> ve</w:t>
      </w:r>
      <w:r>
        <w:rPr>
          <w:lang w:eastAsia="tr-TR"/>
        </w:rPr>
        <w:t xml:space="preserve"> genişletilebilir sınıflardan oluşan kütüphanedir.</w:t>
      </w:r>
    </w:p>
    <w:p w:rsidR="006F114E" w:rsidRDefault="008C643D" w:rsidP="006F114E">
      <w:pPr>
        <w:pStyle w:val="BookText"/>
        <w:rPr>
          <w:lang w:eastAsia="tr-TR"/>
        </w:rPr>
      </w:pPr>
      <w:r>
        <w:rPr>
          <w:lang w:eastAsia="tr-TR"/>
        </w:rPr>
        <w:t>B</w:t>
      </w:r>
      <w:r w:rsidR="006F114E">
        <w:rPr>
          <w:lang w:eastAsia="tr-TR"/>
        </w:rPr>
        <w:t xml:space="preserve">u kütüphane tarafından sağlanan birçok sınıf ve işlevleri </w:t>
      </w:r>
      <w:r>
        <w:rPr>
          <w:lang w:eastAsia="tr-TR"/>
        </w:rPr>
        <w:t xml:space="preserve">uygulama yazılımları geliştirirken </w:t>
      </w:r>
      <w:r w:rsidR="006F114E">
        <w:rPr>
          <w:lang w:eastAsia="tr-TR"/>
        </w:rPr>
        <w:t xml:space="preserve">kullanmak mümkündür. Belirli bir hiyerarşik yapıda tasarlanan bu kütüphane ve içerdiği sınıflar hakkında detaylı bilgi kitabın ilerleyen bölümlerinde </w:t>
      </w:r>
      <w:r>
        <w:rPr>
          <w:lang w:eastAsia="tr-TR"/>
        </w:rPr>
        <w:t>verilecektir</w:t>
      </w:r>
      <w:r w:rsidR="006F114E">
        <w:rPr>
          <w:lang w:eastAsia="tr-TR"/>
        </w:rPr>
        <w:t>.</w:t>
      </w:r>
    </w:p>
    <w:p w:rsidR="006F114E" w:rsidRDefault="002B6118" w:rsidP="006F114E">
      <w:pPr>
        <w:pStyle w:val="BookHintText"/>
        <w:rPr>
          <w:lang w:eastAsia="tr-TR"/>
        </w:rPr>
      </w:pPr>
      <w:r>
        <w:rPr>
          <w:noProof/>
          <w:lang w:eastAsia="tr-TR"/>
        </w:rPr>
        <w:drawing>
          <wp:inline distT="0" distB="0" distL="0" distR="0">
            <wp:extent cx="298450" cy="298450"/>
            <wp:effectExtent l="0" t="0" r="0" b="0"/>
            <wp:docPr id="21" name="Picture 21"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Framework sınıf kütüphanesi C# programlama dili ile geliştirilmiştir.</w:t>
      </w:r>
    </w:p>
    <w:p w:rsidR="006F114E" w:rsidRDefault="006F114E" w:rsidP="006F114E">
      <w:pPr>
        <w:pStyle w:val="H3"/>
      </w:pPr>
      <w:r>
        <w:t>Ortak Çalıştırma Platformu - CLR</w:t>
      </w:r>
    </w:p>
    <w:p w:rsidR="006F114E" w:rsidRDefault="006F114E" w:rsidP="006F114E">
      <w:pPr>
        <w:pStyle w:val="BookText"/>
        <w:rPr>
          <w:lang w:eastAsia="tr-TR"/>
        </w:rPr>
      </w:pPr>
      <w:r>
        <w:rPr>
          <w:lang w:eastAsia="tr-TR"/>
        </w:rPr>
        <w:t xml:space="preserve">CLR, yönetilen kodun işletim sistemi tarafından çalıştırılabilir </w:t>
      </w:r>
      <w:r>
        <w:rPr>
          <w:lang w:eastAsia="tr-TR"/>
        </w:rPr>
        <w:lastRenderedPageBreak/>
        <w:t>yönetilmeyen koda dönüştürülmesi sırasında</w:t>
      </w:r>
      <w:r w:rsidR="005440AC">
        <w:rPr>
          <w:lang w:eastAsia="tr-TR"/>
        </w:rPr>
        <w:t>;</w:t>
      </w:r>
    </w:p>
    <w:p w:rsidR="006F114E" w:rsidRDefault="006F114E" w:rsidP="005930C2">
      <w:pPr>
        <w:pStyle w:val="BookBullet"/>
      </w:pPr>
      <w:r>
        <w:t>Sağladığı ortak tip sistemi ile farklı programlama dillerinde geliştirilmiş yazılım parçalarının tek platformda problemsiz çalışmasından</w:t>
      </w:r>
      <w:r w:rsidR="005440AC">
        <w:t>,</w:t>
      </w:r>
    </w:p>
    <w:p w:rsidR="006F114E" w:rsidRDefault="006F114E" w:rsidP="005930C2">
      <w:pPr>
        <w:pStyle w:val="BookBullet"/>
      </w:pPr>
      <w:r>
        <w:t>Kod güvenliği</w:t>
      </w:r>
      <w:r w:rsidR="005440AC">
        <w:t>.</w:t>
      </w:r>
    </w:p>
    <w:p w:rsidR="006F114E" w:rsidRDefault="006F114E" w:rsidP="005930C2">
      <w:pPr>
        <w:pStyle w:val="BookBullet"/>
      </w:pPr>
      <w:r>
        <w:t>Hafıza yönetimi</w:t>
      </w:r>
      <w:r w:rsidR="005440AC">
        <w:t>.</w:t>
      </w:r>
    </w:p>
    <w:p w:rsidR="006F114E" w:rsidRDefault="006F114E" w:rsidP="005930C2">
      <w:pPr>
        <w:pStyle w:val="BookBullet"/>
      </w:pPr>
      <w:r>
        <w:t>Anında derleme (</w:t>
      </w:r>
      <w:r w:rsidRPr="003B4261">
        <w:rPr>
          <w:rStyle w:val="BookEnglish"/>
        </w:rPr>
        <w:t>ing. Just in-time Compilation</w:t>
      </w:r>
      <w:r>
        <w:t>)</w:t>
      </w:r>
      <w:r w:rsidR="005440AC">
        <w:t>.</w:t>
      </w:r>
    </w:p>
    <w:p w:rsidR="006F114E" w:rsidRDefault="006F114E" w:rsidP="005930C2">
      <w:pPr>
        <w:pStyle w:val="BookBullet"/>
      </w:pPr>
      <w:r>
        <w:t>...</w:t>
      </w:r>
    </w:p>
    <w:p w:rsidR="005440AC" w:rsidRDefault="006F114E" w:rsidP="006F114E">
      <w:pPr>
        <w:pStyle w:val="BookText"/>
        <w:rPr>
          <w:lang w:eastAsia="tr-TR"/>
        </w:rPr>
      </w:pPr>
      <w:r>
        <w:rPr>
          <w:lang w:eastAsia="tr-TR"/>
        </w:rPr>
        <w:t xml:space="preserve">Gibi bir dizi işlemin yürütülmesinden sorumlu katman olarak tanımlanabilir. </w:t>
      </w:r>
    </w:p>
    <w:p w:rsidR="006F114E" w:rsidRDefault="005440AC" w:rsidP="006F114E">
      <w:pPr>
        <w:pStyle w:val="BookText"/>
        <w:rPr>
          <w:lang w:eastAsia="tr-TR"/>
        </w:rPr>
      </w:pPr>
      <w:r>
        <w:rPr>
          <w:lang w:eastAsia="tr-TR"/>
        </w:rPr>
        <w:t>JIT derleyici, y</w:t>
      </w:r>
      <w:r w:rsidR="006F114E">
        <w:rPr>
          <w:lang w:eastAsia="tr-TR"/>
        </w:rPr>
        <w:t>önetilen kodun yönetilmeyen koda derlenmesi işlemini yapmaktadır. Kitabın daha önceki konularında bahsedilen ve derleme adımlarından son ikisi olan optimizasyon ve çalıştırılabilir kod üretimi JIT tarafından yapılmaktadır.</w:t>
      </w:r>
    </w:p>
    <w:p w:rsidR="006F114E" w:rsidRDefault="002B6118" w:rsidP="006F114E">
      <w:pPr>
        <w:pStyle w:val="BookQuestionText"/>
      </w:pPr>
      <w:r>
        <w:rPr>
          <w:noProof/>
        </w:rPr>
        <w:drawing>
          <wp:inline distT="0" distB="0" distL="0" distR="0">
            <wp:extent cx="298450" cy="298450"/>
            <wp:effectExtent l="0" t="0" r="0" b="0"/>
            <wp:docPr id="22" name="Picture 22" descr="C:\Documents and Settings\Tansu\My Documents\Books\DotNet\Documents\BookPictures\GNL-Ques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C:\Documents and Settings\Tansu\My Documents\Books\DotNet\Documents\BookPictures\GNL-Question.tif"/>
                    <pic:cNvPicPr>
                      <a:picLocks/>
                    </pic:cNvPicPr>
                  </pic:nvPicPr>
                  <pic:blipFill>
                    <a:blip r:link="rId13">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Yönetilen kodun yönetilmeyen koda dönüşümü çalışma zamanında yapıldığına göre, geliştirilen bir uygulama yazılımının tekrar derlenmeksizin farklı donanımsal mimarilerde çalışması mümkün </w:t>
      </w:r>
      <w:r w:rsidR="006F114E">
        <w:br/>
        <w:t>müdür ?</w:t>
      </w:r>
      <w:r w:rsidR="006F114E">
        <w:br/>
      </w:r>
      <w:r w:rsidR="006F114E">
        <w:br/>
        <w:t xml:space="preserve">Yani, .NET dil bağımsızlığı yanında platform bağımsızlığı da sağlamakta </w:t>
      </w:r>
      <w:r w:rsidR="006F114E">
        <w:br/>
        <w:t>mıdır ? Lütfen Mono Projesini (</w:t>
      </w:r>
      <w:hyperlink r:id="rId25" w:history="1">
        <w:r w:rsidR="006F114E" w:rsidRPr="005440AC">
          <w:rPr>
            <w:rStyle w:val="Hyperlink"/>
            <w:u w:val="none"/>
          </w:rPr>
          <w:t>www.mono-project.com</w:t>
        </w:r>
      </w:hyperlink>
      <w:r w:rsidR="006F114E">
        <w:t xml:space="preserve">) ve </w:t>
      </w:r>
      <w:r w:rsidR="006F114E" w:rsidRPr="00585F7B">
        <w:rPr>
          <w:rStyle w:val="BookConceptDefinitionChar0"/>
        </w:rPr>
        <w:t>DotGNU</w:t>
      </w:r>
      <w:r w:rsidR="006F114E">
        <w:t xml:space="preserve"> Projesini (</w:t>
      </w:r>
      <w:r w:rsidR="006F114E" w:rsidRPr="005440AC">
        <w:rPr>
          <w:rStyle w:val="Hyperlink"/>
          <w:u w:val="none"/>
        </w:rPr>
        <w:t>www.dotgnu.org</w:t>
      </w:r>
      <w:r w:rsidR="006F114E">
        <w:t>) inceleyiniz.</w:t>
      </w:r>
    </w:p>
    <w:p w:rsidR="006F114E" w:rsidRDefault="002B6118" w:rsidP="006F114E">
      <w:pPr>
        <w:pStyle w:val="BookInfoText"/>
      </w:pPr>
      <w:r>
        <w:rPr>
          <w:noProof/>
          <w:lang w:eastAsia="tr-TR"/>
        </w:rPr>
        <w:drawing>
          <wp:inline distT="0" distB="0" distL="0" distR="0">
            <wp:extent cx="298450" cy="298450"/>
            <wp:effectExtent l="0" t="0" r="0" b="0"/>
            <wp:docPr id="23" name="Picture 23"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JIT tarafından yapılan derleme</w:t>
      </w:r>
      <w:r w:rsidR="001E6A84">
        <w:t>nin,</w:t>
      </w:r>
      <w:r w:rsidR="006F114E">
        <w:t xml:space="preserve"> bir derleyicinin en önemli işlevlerinden olan optimizasyon adımını içeriyor olması, aynı IL kodun farklı işletim sistemi ve donanımsal mimarilere göre çalışma zamanında optimize edilebilmesini olanaklı kılmaktadır. Böylece, son ürünün her donanım mimarisinde olabildiğince optimize edilmiş olarak çalışması sağlanmaktadır. Bu durumun, sanal bir donanım için tasarlanmış komut dizelerinin farklı donanımsal mimari özelliklerine göre çalışabilir koda dönüştürülmesinden farklı olduğu dikkate alınmalıdır.</w:t>
      </w:r>
    </w:p>
    <w:p w:rsidR="006F114E" w:rsidRDefault="006F114E" w:rsidP="006F114E">
      <w:pPr>
        <w:pStyle w:val="H3"/>
      </w:pPr>
      <w:r>
        <w:lastRenderedPageBreak/>
        <w:t>Toplu Bakış</w:t>
      </w:r>
    </w:p>
    <w:p w:rsidR="006F114E" w:rsidRDefault="006F114E" w:rsidP="006F114E">
      <w:pPr>
        <w:pStyle w:val="BookText"/>
        <w:rPr>
          <w:lang w:eastAsia="tr-TR"/>
        </w:rPr>
      </w:pPr>
      <w:r>
        <w:rPr>
          <w:lang w:eastAsia="tr-TR"/>
        </w:rPr>
        <w:t xml:space="preserve">Aşağıda </w:t>
      </w:r>
      <w:r w:rsidRPr="00486BC9">
        <w:rPr>
          <w:lang w:eastAsia="tr-TR"/>
        </w:rPr>
        <w:t>standart derleme yöntemi ve .NET Framework mim</w:t>
      </w:r>
      <w:r>
        <w:rPr>
          <w:lang w:eastAsia="tr-TR"/>
        </w:rPr>
        <w:t>arisi ile kod üretimi şekilsel olarak gösterilmiştir.</w:t>
      </w:r>
    </w:p>
    <w:p w:rsidR="006F114E" w:rsidRDefault="002B6118" w:rsidP="006F114E">
      <w:pPr>
        <w:pStyle w:val="BookImage"/>
        <w:rPr>
          <w:lang w:eastAsia="tr-TR"/>
        </w:rPr>
      </w:pPr>
      <w:r>
        <w:rPr>
          <w:noProof/>
          <w:lang w:eastAsia="tr-TR"/>
        </w:rPr>
        <w:drawing>
          <wp:inline distT="0" distB="0" distL="0" distR="0">
            <wp:extent cx="3335655" cy="1401445"/>
            <wp:effectExtent l="0" t="0" r="0" b="0"/>
            <wp:docPr id="24" name="Picture 24" descr="C:\Documents and Settings\Tansu\My Documents\Books\DotNet\Documents\BookPictures\B2-Derleme İşlemi.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descr="C:\Documents and Settings\Tansu\My Documents\Books\DotNet\Documents\BookPictures\B2-Derleme İşlemi.tif"/>
                    <pic:cNvPicPr>
                      <a:picLocks/>
                    </pic:cNvPicPr>
                  </pic:nvPicPr>
                  <pic:blipFill>
                    <a:blip r:link="rId23">
                      <a:extLst>
                        <a:ext uri="{28A0092B-C50C-407E-A947-70E740481C1C}">
                          <a14:useLocalDpi xmlns:a14="http://schemas.microsoft.com/office/drawing/2010/main" val="0"/>
                        </a:ext>
                      </a:extLst>
                    </a:blip>
                    <a:srcRect/>
                    <a:stretch>
                      <a:fillRect/>
                    </a:stretch>
                  </pic:blipFill>
                  <pic:spPr bwMode="auto">
                    <a:xfrm>
                      <a:off x="0" y="0"/>
                      <a:ext cx="3335655" cy="1401445"/>
                    </a:xfrm>
                    <a:prstGeom prst="rect">
                      <a:avLst/>
                    </a:prstGeom>
                    <a:noFill/>
                    <a:ln>
                      <a:noFill/>
                    </a:ln>
                  </pic:spPr>
                </pic:pic>
              </a:graphicData>
            </a:graphic>
          </wp:inline>
        </w:drawing>
      </w:r>
    </w:p>
    <w:p w:rsidR="006F114E" w:rsidRDefault="006F114E" w:rsidP="006F114E">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4</w:t>
      </w:r>
      <w:r w:rsidR="00F709C6">
        <w:rPr>
          <w:noProof/>
        </w:rPr>
        <w:fldChar w:fldCharType="end"/>
      </w:r>
      <w:r>
        <w:t xml:space="preserve">, </w:t>
      </w:r>
      <w:r w:rsidRPr="001F4BAA">
        <w:rPr>
          <w:rStyle w:val="BookItalic"/>
        </w:rPr>
        <w:t xml:space="preserve">Standart </w:t>
      </w:r>
      <w:r>
        <w:rPr>
          <w:rStyle w:val="BookItalic"/>
        </w:rPr>
        <w:t>D</w:t>
      </w:r>
      <w:r w:rsidRPr="001F4BAA">
        <w:rPr>
          <w:rStyle w:val="BookItalic"/>
        </w:rPr>
        <w:t xml:space="preserve">erleme </w:t>
      </w:r>
      <w:r>
        <w:rPr>
          <w:rStyle w:val="BookItalic"/>
        </w:rPr>
        <w:t>M</w:t>
      </w:r>
      <w:r w:rsidRPr="001F4BAA">
        <w:rPr>
          <w:rStyle w:val="BookItalic"/>
        </w:rPr>
        <w:t>ekanizması</w:t>
      </w:r>
    </w:p>
    <w:p w:rsidR="006F114E" w:rsidRDefault="002B6118" w:rsidP="006F114E">
      <w:pPr>
        <w:pStyle w:val="BookImageFooter"/>
      </w:pPr>
      <w:r>
        <w:rPr>
          <w:noProof/>
          <w:lang w:eastAsia="tr-TR"/>
        </w:rPr>
        <w:drawing>
          <wp:inline distT="0" distB="0" distL="0" distR="0">
            <wp:extent cx="3138170" cy="3294380"/>
            <wp:effectExtent l="0" t="0" r="0" b="0"/>
            <wp:docPr id="25" name="Picture 25" descr="C:\Documents and Settings\Tansu\My Documents\Books\DotNet\Documents\BookPictures\B2-Framework Yapısı Detaylı.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C:\Documents and Settings\Tansu\My Documents\Books\DotNet\Documents\BookPictures\B2-Framework Yapısı Detaylı.tif"/>
                    <pic:cNvPicPr>
                      <a:picLocks/>
                    </pic:cNvPicPr>
                  </pic:nvPicPr>
                  <pic:blipFill>
                    <a:blip r:link="rId26">
                      <a:extLst>
                        <a:ext uri="{28A0092B-C50C-407E-A947-70E740481C1C}">
                          <a14:useLocalDpi xmlns:a14="http://schemas.microsoft.com/office/drawing/2010/main" val="0"/>
                        </a:ext>
                      </a:extLst>
                    </a:blip>
                    <a:srcRect/>
                    <a:stretch>
                      <a:fillRect/>
                    </a:stretch>
                  </pic:blipFill>
                  <pic:spPr bwMode="auto">
                    <a:xfrm>
                      <a:off x="0" y="0"/>
                      <a:ext cx="3138170" cy="3294380"/>
                    </a:xfrm>
                    <a:prstGeom prst="rect">
                      <a:avLst/>
                    </a:prstGeom>
                    <a:noFill/>
                    <a:ln>
                      <a:noFill/>
                    </a:ln>
                  </pic:spPr>
                </pic:pic>
              </a:graphicData>
            </a:graphic>
          </wp:inline>
        </w:drawing>
      </w:r>
    </w:p>
    <w:p w:rsidR="006F114E" w:rsidRDefault="006F114E" w:rsidP="006F114E">
      <w:pPr>
        <w:pStyle w:val="BookImageFooter"/>
      </w:pPr>
      <w:r>
        <w:t xml:space="preserve">Şekil </w:t>
      </w:r>
      <w:r w:rsidR="00F709C6">
        <w:fldChar w:fldCharType="begin"/>
      </w:r>
      <w:r w:rsidR="00F709C6">
        <w:instrText xml:space="preserve"> SEQ Sekil \* Arabic  \* MERGEFORMAT </w:instrText>
      </w:r>
      <w:r w:rsidR="00F709C6">
        <w:fldChar w:fldCharType="separate"/>
      </w:r>
      <w:r w:rsidR="00D0557B">
        <w:rPr>
          <w:noProof/>
        </w:rPr>
        <w:t>5</w:t>
      </w:r>
      <w:r w:rsidR="00F709C6">
        <w:rPr>
          <w:noProof/>
        </w:rPr>
        <w:fldChar w:fldCharType="end"/>
      </w:r>
      <w:r>
        <w:t xml:space="preserve">, </w:t>
      </w:r>
      <w:r w:rsidRPr="001F4BAA">
        <w:rPr>
          <w:rStyle w:val="BookItalic"/>
        </w:rPr>
        <w:t xml:space="preserve">.NET Framework </w:t>
      </w:r>
      <w:r>
        <w:rPr>
          <w:rStyle w:val="BookItalic"/>
        </w:rPr>
        <w:t>D</w:t>
      </w:r>
      <w:r w:rsidRPr="001F4BAA">
        <w:rPr>
          <w:rStyle w:val="BookItalic"/>
        </w:rPr>
        <w:t xml:space="preserve">erleme </w:t>
      </w:r>
      <w:r>
        <w:rPr>
          <w:rStyle w:val="BookItalic"/>
        </w:rPr>
        <w:t>M</w:t>
      </w:r>
      <w:r w:rsidRPr="001F4BAA">
        <w:rPr>
          <w:rStyle w:val="BookItalic"/>
        </w:rPr>
        <w:t>ekanizması</w:t>
      </w:r>
    </w:p>
    <w:p w:rsidR="006F114E" w:rsidRDefault="006F114E" w:rsidP="006F114E">
      <w:pPr>
        <w:pStyle w:val="H3"/>
      </w:pPr>
      <w:r>
        <w:t>Sürüm Yönetimi</w:t>
      </w:r>
    </w:p>
    <w:p w:rsidR="006F114E" w:rsidRDefault="006F114E" w:rsidP="006F114E">
      <w:pPr>
        <w:pStyle w:val="BookText"/>
        <w:rPr>
          <w:lang w:eastAsia="tr-TR"/>
        </w:rPr>
      </w:pPr>
      <w:r>
        <w:rPr>
          <w:lang w:eastAsia="tr-TR"/>
        </w:rPr>
        <w:t>Microsoft.NET, C# ve VB.NET dil yapısı, Framework sınıf kütüphane</w:t>
      </w:r>
      <w:r w:rsidR="00517C85">
        <w:rPr>
          <w:lang w:eastAsia="tr-TR"/>
        </w:rPr>
        <w:t>si</w:t>
      </w:r>
      <w:r>
        <w:rPr>
          <w:lang w:eastAsia="tr-TR"/>
        </w:rPr>
        <w:t xml:space="preserve"> ve CLR' de yapılan düzenleme</w:t>
      </w:r>
      <w:r w:rsidR="00517C85">
        <w:rPr>
          <w:lang w:eastAsia="tr-TR"/>
        </w:rPr>
        <w:t xml:space="preserve"> ve eklemeleri içeren farklı sürümlere </w:t>
      </w:r>
      <w:r w:rsidR="00517C85">
        <w:rPr>
          <w:lang w:eastAsia="tr-TR"/>
        </w:rPr>
        <w:lastRenderedPageBreak/>
        <w:t>sahiptir.</w:t>
      </w:r>
    </w:p>
    <w:p w:rsidR="006F114E" w:rsidRDefault="006F114E" w:rsidP="006F114E">
      <w:pPr>
        <w:pStyle w:val="BookText"/>
        <w:rPr>
          <w:lang w:eastAsia="tr-TR"/>
        </w:rPr>
      </w:pPr>
      <w:r>
        <w:rPr>
          <w:lang w:eastAsia="tr-TR"/>
        </w:rPr>
        <w:t>Üst sürümün alt sürümü olabildiğince desteklemesi prensibi ile yapılan sürüm yönetimi, yukarıda aktarılan mimari</w:t>
      </w:r>
      <w:r w:rsidR="00517C85">
        <w:rPr>
          <w:lang w:eastAsia="tr-TR"/>
        </w:rPr>
        <w:t>de</w:t>
      </w:r>
      <w:r>
        <w:rPr>
          <w:lang w:eastAsia="tr-TR"/>
        </w:rPr>
        <w:t xml:space="preserve"> herhangi bir değişiklik olmaksızın</w:t>
      </w:r>
      <w:r w:rsidR="00517C85">
        <w:rPr>
          <w:lang w:eastAsia="tr-TR"/>
        </w:rPr>
        <w:t>,</w:t>
      </w:r>
      <w:r>
        <w:rPr>
          <w:lang w:eastAsia="tr-TR"/>
        </w:rPr>
        <w:t xml:space="preserve"> </w:t>
      </w:r>
      <w:r w:rsidR="00517C85">
        <w:rPr>
          <w:lang w:eastAsia="tr-TR"/>
        </w:rPr>
        <w:t>mevcut</w:t>
      </w:r>
      <w:r>
        <w:rPr>
          <w:lang w:eastAsia="tr-TR"/>
        </w:rPr>
        <w:t xml:space="preserve"> yapıların düzenlenmesi ve </w:t>
      </w:r>
      <w:r w:rsidR="00517C85">
        <w:rPr>
          <w:lang w:eastAsia="tr-TR"/>
        </w:rPr>
        <w:t>geliştirilmesi</w:t>
      </w:r>
      <w:r>
        <w:rPr>
          <w:lang w:eastAsia="tr-TR"/>
        </w:rPr>
        <w:t xml:space="preserve"> şeklinde olmaktadır.</w:t>
      </w:r>
    </w:p>
    <w:p w:rsidR="006F114E" w:rsidRDefault="006F114E" w:rsidP="006F114E">
      <w:pPr>
        <w:pStyle w:val="H3"/>
      </w:pPr>
      <w:r>
        <w:t>Uygulama Geliştirme Araçları</w:t>
      </w:r>
    </w:p>
    <w:p w:rsidR="006F114E" w:rsidRDefault="006F114E" w:rsidP="006F114E">
      <w:pPr>
        <w:pStyle w:val="BookText"/>
        <w:rPr>
          <w:lang w:eastAsia="tr-TR"/>
        </w:rPr>
      </w:pPr>
      <w:r>
        <w:rPr>
          <w:lang w:eastAsia="tr-TR"/>
        </w:rPr>
        <w:t>.NET Framework ortak çalıştırma platformunu ve IL kod yapısını destekleyen entegre geliştirme ortamları (</w:t>
      </w:r>
      <w:r w:rsidRPr="0023265C">
        <w:rPr>
          <w:rStyle w:val="BookEnglish"/>
        </w:rPr>
        <w:t>ing Integrated Development Environment</w:t>
      </w:r>
      <w:r>
        <w:rPr>
          <w:lang w:eastAsia="tr-TR"/>
        </w:rPr>
        <w:t>) sayısı ve özellikleri gün geçtikçe artmaktadır.</w:t>
      </w:r>
    </w:p>
    <w:p w:rsidR="006F114E" w:rsidRDefault="006F114E" w:rsidP="006F114E">
      <w:pPr>
        <w:pStyle w:val="BookText"/>
        <w:rPr>
          <w:lang w:eastAsia="tr-TR"/>
        </w:rPr>
      </w:pPr>
      <w:r w:rsidRPr="0072171F">
        <w:rPr>
          <w:rStyle w:val="BookNoSpellCheck"/>
        </w:rPr>
        <w:t>Visual Studio.NET</w:t>
      </w:r>
      <w:r>
        <w:rPr>
          <w:lang w:eastAsia="tr-TR"/>
        </w:rPr>
        <w:t>, Microsoft tarafından geliştirilmiş ve esnek yapısı ile .NET platformu üzerinde her türlü uygulama yazılımının rahatlıkla geliştirilebileceği araçlardan birisidir. C#, J# ve VB.NET gibi farklı programlama dillerine ve uygulama türlerine kodlama ve tasarım, test ve dağıtım (</w:t>
      </w:r>
      <w:r w:rsidRPr="0023265C">
        <w:rPr>
          <w:rStyle w:val="BookEnglish"/>
        </w:rPr>
        <w:t>ing. Deployment</w:t>
      </w:r>
      <w:r>
        <w:rPr>
          <w:lang w:eastAsia="tr-TR"/>
        </w:rPr>
        <w:t>) çerçevesinde destek veren VS.NET, programcıların işlerini daha az zamanda daha kaliteli yapmalarını sağlayan birçok ek özellik içermektedir.</w:t>
      </w:r>
    </w:p>
    <w:p w:rsidR="006F114E" w:rsidRDefault="006F114E" w:rsidP="006F114E">
      <w:pPr>
        <w:pStyle w:val="BookText"/>
        <w:rPr>
          <w:lang w:eastAsia="tr-TR"/>
        </w:rPr>
      </w:pPr>
      <w:r>
        <w:rPr>
          <w:lang w:eastAsia="tr-TR"/>
        </w:rPr>
        <w:t xml:space="preserve">İlk bağımsız ürün olan </w:t>
      </w:r>
      <w:r w:rsidRPr="00DB084B">
        <w:rPr>
          <w:rStyle w:val="BookNoSpellCheck"/>
        </w:rPr>
        <w:t>Borland Developer Studio</w:t>
      </w:r>
      <w:r w:rsidR="00625B4B">
        <w:rPr>
          <w:rStyle w:val="BookNoSpellCheck"/>
        </w:rPr>
        <w:fldChar w:fldCharType="begin"/>
      </w:r>
      <w:r w:rsidR="00625B4B">
        <w:instrText xml:space="preserve"> XE "</w:instrText>
      </w:r>
      <w:r w:rsidR="00625B4B" w:rsidRPr="00B13243">
        <w:instrText>Borland Developer Studio</w:instrText>
      </w:r>
      <w:r w:rsidR="00625B4B">
        <w:instrText xml:space="preserve">" </w:instrText>
      </w:r>
      <w:r w:rsidR="00625B4B">
        <w:rPr>
          <w:rStyle w:val="BookNoSpellCheck"/>
        </w:rPr>
        <w:fldChar w:fldCharType="end"/>
      </w:r>
      <w:r>
        <w:rPr>
          <w:lang w:eastAsia="tr-TR"/>
        </w:rPr>
        <w:t xml:space="preserve"> ile C# ve Delphi.NET programlama dillerini kullanarak .NET platformu için uygulama yazılımları geliştirmek mümkündür. BDS.NET aynı zamanda yönetilmeyen kod üretimini de desteklemektedir. 1996 yılından bu yana </w:t>
      </w:r>
      <w:r w:rsidRPr="00571F32">
        <w:rPr>
          <w:rStyle w:val="BookNoSpellCheck"/>
        </w:rPr>
        <w:t>Borland</w:t>
      </w:r>
      <w:r>
        <w:rPr>
          <w:lang w:eastAsia="tr-TR"/>
        </w:rPr>
        <w:t xml:space="preserve"> tarafından geliştirilen görsel bileşen kütüphanesi (</w:t>
      </w:r>
      <w:r w:rsidRPr="0023265C">
        <w:rPr>
          <w:rStyle w:val="BookEnglish"/>
        </w:rPr>
        <w:t>ing. Visual Component Library</w:t>
      </w:r>
      <w:r w:rsidR="00625B4B">
        <w:rPr>
          <w:rStyle w:val="BookEnglish"/>
        </w:rPr>
        <w:fldChar w:fldCharType="begin"/>
      </w:r>
      <w:r w:rsidR="00625B4B">
        <w:instrText xml:space="preserve"> XE "</w:instrText>
      </w:r>
      <w:r w:rsidR="00625B4B" w:rsidRPr="00724D2F">
        <w:instrText>Visual Component Library</w:instrText>
      </w:r>
      <w:r w:rsidR="00625B4B">
        <w:instrText xml:space="preserve">" </w:instrText>
      </w:r>
      <w:r w:rsidR="00625B4B">
        <w:rPr>
          <w:rStyle w:val="BookEnglish"/>
        </w:rPr>
        <w:fldChar w:fldCharType="end"/>
      </w:r>
      <w:r>
        <w:rPr>
          <w:lang w:eastAsia="tr-TR"/>
        </w:rPr>
        <w:t>), üçüncü parti ürün ve bileşenlerin çeşitliliği, var olan Delphi uygulamalarının platforma daha kolay taşınması gibi özellikleri ile BDS.NET ön plana çıkmaktadır.</w:t>
      </w:r>
    </w:p>
    <w:p w:rsidR="006F114E" w:rsidRDefault="002B6118" w:rsidP="006F114E">
      <w:pPr>
        <w:pStyle w:val="BookWarningText"/>
      </w:pPr>
      <w:r>
        <w:rPr>
          <w:noProof/>
        </w:rPr>
        <w:lastRenderedPageBreak/>
        <w:drawing>
          <wp:inline distT="0" distB="0" distL="0" distR="0">
            <wp:extent cx="298450" cy="298450"/>
            <wp:effectExtent l="0" t="0" r="0" b="0"/>
            <wp:docPr id="26" name="Picture 26"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Derleyici kavramı ile IDE kavramı çoğu zaman birbirine karıştırılmaktadır. Derleyicinin temel görevi desteklediği programlama dilinde yazılmış olan kaynak kodun derlenmesi ve çalışabilir kodun oluşturulmasıdır. IDE, görsel olarak kullanıcı arabirim tasarımı yapmaktan derleme işlemini derleyiciye yaptırmak, otomatik kaynak kod üretimi gibi daha üst seviye işlemleri yapmak</w:t>
      </w:r>
      <w:r w:rsidR="00517C85">
        <w:t>,</w:t>
      </w:r>
      <w:r w:rsidR="006F114E">
        <w:t xml:space="preserve"> uygulama geliştirme sürecini kolaylaştırmak ve yönetmekten sorumludur. Teorik olarak</w:t>
      </w:r>
      <w:r w:rsidR="00517C85">
        <w:t>,</w:t>
      </w:r>
      <w:r w:rsidR="006F114E">
        <w:t xml:space="preserve"> metin editörleri ve diğer araçlar </w:t>
      </w:r>
      <w:r w:rsidR="00BD49AA">
        <w:t>kullanılarak</w:t>
      </w:r>
      <w:r w:rsidR="006F114E">
        <w:t xml:space="preserve"> kaynak kod programcı tarafından oluşturularak </w:t>
      </w:r>
      <w:r w:rsidR="00517C85">
        <w:t xml:space="preserve">IDE kullanmadan da </w:t>
      </w:r>
      <w:r w:rsidR="006F114E">
        <w:t>uygulama yazılımları geliştirmek mümkündür.</w:t>
      </w:r>
      <w:r w:rsidR="006F114E">
        <w:br/>
      </w:r>
      <w:r w:rsidR="006F114E">
        <w:br/>
        <w:t xml:space="preserve">Genel prensip olarak IDE, derleme işlemini ayrı bir </w:t>
      </w:r>
      <w:r w:rsidR="00517C85">
        <w:t>program</w:t>
      </w:r>
      <w:r w:rsidR="006F114E">
        <w:t xml:space="preserve"> olarak sunulan (</w:t>
      </w:r>
      <w:r w:rsidR="006F114E" w:rsidRPr="00933789">
        <w:rPr>
          <w:rStyle w:val="BookNoSpellCheck"/>
        </w:rPr>
        <w:t>csc.exe, vbc.exe, dccil.exe, ...</w:t>
      </w:r>
      <w:r w:rsidR="006F114E">
        <w:t xml:space="preserve">) derleyiciyi çalıştırarak ve derleyiciye gerekli parametreleri otomatik olarak geçerek yapmaktadır. </w:t>
      </w:r>
    </w:p>
    <w:p w:rsidR="006F114E" w:rsidRPr="0027621D" w:rsidRDefault="006F114E" w:rsidP="006F114E">
      <w:pPr>
        <w:pStyle w:val="BookText"/>
        <w:rPr>
          <w:lang w:eastAsia="tr-TR"/>
        </w:rPr>
      </w:pPr>
      <w:r>
        <w:rPr>
          <w:lang w:eastAsia="tr-TR"/>
        </w:rPr>
        <w:t xml:space="preserve">Ücretsiz olarak sunulan uygulama geliştirme araçlarının da kullanılabileceği değerlendirildiğinde, IDE seçiminde; ihtiyaç, deneyim, sunulan olanaklar gibi bir dizi kriter değerlendirilerek gerekli seçimin yapılması önerilmektedir. </w:t>
      </w:r>
    </w:p>
    <w:p w:rsidR="006F114E" w:rsidRDefault="006F114E" w:rsidP="006F114E">
      <w:pPr>
        <w:pStyle w:val="H2"/>
      </w:pPr>
      <w:r>
        <w:t>Hazırlık İşlemleri ve İlk Uygulama</w:t>
      </w:r>
    </w:p>
    <w:p w:rsidR="006F114E" w:rsidRDefault="00BD49AA" w:rsidP="006F114E">
      <w:pPr>
        <w:pStyle w:val="BookText"/>
        <w:rPr>
          <w:lang w:eastAsia="tr-TR"/>
        </w:rPr>
      </w:pPr>
      <w:r>
        <w:rPr>
          <w:lang w:eastAsia="tr-TR"/>
        </w:rPr>
        <w:t>Bu konu başlığında, k</w:t>
      </w:r>
      <w:r w:rsidR="006F114E">
        <w:rPr>
          <w:lang w:eastAsia="tr-TR"/>
        </w:rPr>
        <w:t xml:space="preserve">itabın önceki bölümlerinde aktarılan kavramsal bilgilerin pratikte </w:t>
      </w:r>
      <w:r>
        <w:rPr>
          <w:lang w:eastAsia="tr-TR"/>
        </w:rPr>
        <w:t>uygulanması</w:t>
      </w:r>
      <w:r w:rsidR="006F114E">
        <w:rPr>
          <w:lang w:eastAsia="tr-TR"/>
        </w:rPr>
        <w:t xml:space="preserve"> ve örnek ilk uygulama hakkında bilgiler </w:t>
      </w:r>
      <w:r>
        <w:rPr>
          <w:lang w:eastAsia="tr-TR"/>
        </w:rPr>
        <w:t>sunulacaktır</w:t>
      </w:r>
      <w:r w:rsidR="006F114E">
        <w:rPr>
          <w:lang w:eastAsia="tr-TR"/>
        </w:rPr>
        <w:t>.</w:t>
      </w:r>
    </w:p>
    <w:p w:rsidR="006F114E" w:rsidRDefault="006F114E" w:rsidP="006F114E">
      <w:pPr>
        <w:pStyle w:val="H3"/>
      </w:pPr>
      <w:r>
        <w:t>Hazırlık İşlemleri ve Kurulumlar</w:t>
      </w:r>
    </w:p>
    <w:p w:rsidR="006F114E" w:rsidRDefault="006F114E" w:rsidP="006F114E">
      <w:pPr>
        <w:pStyle w:val="BookText"/>
        <w:rPr>
          <w:lang w:eastAsia="tr-TR"/>
        </w:rPr>
      </w:pPr>
      <w:r>
        <w:rPr>
          <w:lang w:eastAsia="tr-TR"/>
        </w:rPr>
        <w:t>.NET platformu</w:t>
      </w:r>
      <w:r w:rsidR="00BD49AA">
        <w:rPr>
          <w:lang w:eastAsia="tr-TR"/>
        </w:rPr>
        <w:t xml:space="preserve"> altında çalışan</w:t>
      </w:r>
      <w:r>
        <w:rPr>
          <w:lang w:eastAsia="tr-TR"/>
        </w:rPr>
        <w:t xml:space="preserve"> uygulama yazılım</w:t>
      </w:r>
      <w:r w:rsidR="00BD49AA">
        <w:rPr>
          <w:lang w:eastAsia="tr-TR"/>
        </w:rPr>
        <w:t>lar</w:t>
      </w:r>
      <w:r>
        <w:rPr>
          <w:lang w:eastAsia="tr-TR"/>
        </w:rPr>
        <w:t xml:space="preserve">ı geliştirmek ve </w:t>
      </w:r>
      <w:r w:rsidR="00BD49AA">
        <w:rPr>
          <w:lang w:eastAsia="tr-TR"/>
        </w:rPr>
        <w:t xml:space="preserve">kaynak kodun derlenebilmesi </w:t>
      </w:r>
      <w:r>
        <w:rPr>
          <w:lang w:eastAsia="tr-TR"/>
        </w:rPr>
        <w:t>için .NET Framework Yazılım Geliştirme Kiti'nin (</w:t>
      </w:r>
      <w:r w:rsidRPr="0023265C">
        <w:rPr>
          <w:rStyle w:val="BookEnglish"/>
        </w:rPr>
        <w:t>ing. Software Development Kit</w:t>
      </w:r>
      <w:r w:rsidR="00625B4B">
        <w:rPr>
          <w:rStyle w:val="BookEnglish"/>
        </w:rPr>
        <w:fldChar w:fldCharType="begin"/>
      </w:r>
      <w:r w:rsidR="00625B4B">
        <w:instrText xml:space="preserve"> XE "</w:instrText>
      </w:r>
      <w:r w:rsidR="00625B4B" w:rsidRPr="003253BF">
        <w:instrText>Software Development Kit</w:instrText>
      </w:r>
      <w:r w:rsidR="00625B4B">
        <w:instrText xml:space="preserve">" </w:instrText>
      </w:r>
      <w:r w:rsidR="00625B4B">
        <w:rPr>
          <w:rStyle w:val="BookEnglish"/>
        </w:rPr>
        <w:fldChar w:fldCharType="end"/>
      </w:r>
      <w:r>
        <w:rPr>
          <w:lang w:eastAsia="tr-TR"/>
        </w:rPr>
        <w:t>) sisteme yüklenmiş olması gerekmektedir.</w:t>
      </w:r>
    </w:p>
    <w:p w:rsidR="006F114E" w:rsidRDefault="002B6118" w:rsidP="006F114E">
      <w:pPr>
        <w:pStyle w:val="BookDVDText"/>
      </w:pPr>
      <w:r>
        <w:rPr>
          <w:noProof/>
        </w:rPr>
        <w:drawing>
          <wp:inline distT="0" distB="0" distL="0" distR="0">
            <wp:extent cx="289560" cy="289560"/>
            <wp:effectExtent l="0" t="0" r="0" b="0"/>
            <wp:docPr id="27" name="Picture 27" descr="C:\Documents and Settings\Tansu\My Documents\Books\DotNet\Documents\BookPictures\GNL-DV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C:\Documents and Settings\Tansu\My Documents\Books\DotNet\Documents\BookPictures\GNL-DVD.tif"/>
                    <pic:cNvPicPr>
                      <a:picLocks/>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F114E">
        <w:t xml:space="preserve"> </w:t>
      </w:r>
      <w:r w:rsidR="006F114E" w:rsidRPr="00B064D7">
        <w:rPr>
          <w:rStyle w:val="BookDVDPath"/>
        </w:rPr>
        <w:t>\SDK</w:t>
      </w:r>
      <w:r w:rsidR="006F114E">
        <w:t xml:space="preserve"> dizini içerisinde gerekli yazılımlar bulunabilir.</w:t>
      </w:r>
    </w:p>
    <w:p w:rsidR="006F114E" w:rsidRDefault="006F114E" w:rsidP="006F114E">
      <w:pPr>
        <w:pStyle w:val="BookText"/>
        <w:rPr>
          <w:lang w:eastAsia="tr-TR"/>
        </w:rPr>
      </w:pPr>
      <w:r>
        <w:rPr>
          <w:lang w:eastAsia="tr-TR"/>
        </w:rPr>
        <w:t xml:space="preserve">Delphi.NET kodunu derleyebilmek için lütfen </w:t>
      </w:r>
      <w:r w:rsidRPr="00646D5C">
        <w:rPr>
          <w:rStyle w:val="BookEnglish"/>
        </w:rPr>
        <w:t>Borland Corporation</w:t>
      </w:r>
      <w:r>
        <w:rPr>
          <w:lang w:eastAsia="tr-TR"/>
        </w:rPr>
        <w:t xml:space="preserve"> resmi sitesinden (</w:t>
      </w:r>
      <w:hyperlink r:id="rId27" w:history="1">
        <w:r w:rsidRPr="00BD49AA">
          <w:rPr>
            <w:rStyle w:val="Hyperlink"/>
            <w:u w:val="none"/>
            <w:lang w:eastAsia="tr-TR"/>
          </w:rPr>
          <w:t>www.borland.com</w:t>
        </w:r>
      </w:hyperlink>
      <w:r>
        <w:rPr>
          <w:lang w:eastAsia="tr-TR"/>
        </w:rPr>
        <w:t>) gerekli derleyici ve IDE araçlarını indiriniz ve kurulum yönergelerine göre gerekli kurulumları yapınız.</w:t>
      </w:r>
    </w:p>
    <w:p w:rsidR="006F114E" w:rsidRDefault="006F114E" w:rsidP="006F114E">
      <w:pPr>
        <w:pStyle w:val="H3"/>
      </w:pPr>
      <w:r>
        <w:lastRenderedPageBreak/>
        <w:t>Kaynak Kod Geliştirme</w:t>
      </w:r>
    </w:p>
    <w:p w:rsidR="006F114E" w:rsidRPr="00B91E63" w:rsidRDefault="006F114E" w:rsidP="006F114E">
      <w:pPr>
        <w:pStyle w:val="BookText"/>
        <w:rPr>
          <w:lang w:eastAsia="tr-TR"/>
        </w:rPr>
      </w:pPr>
      <w:r>
        <w:rPr>
          <w:lang w:eastAsia="tr-TR"/>
        </w:rPr>
        <w:t xml:space="preserve">Aşağıda sırasıyla C#, Delphi.NET ve VB.NET programlama dilleri ile geliştirilmiş üç adet konsol uygulama </w:t>
      </w:r>
      <w:r w:rsidR="00BD49AA">
        <w:rPr>
          <w:lang w:eastAsia="tr-TR"/>
        </w:rPr>
        <w:t xml:space="preserve">kaynak </w:t>
      </w:r>
      <w:r>
        <w:rPr>
          <w:lang w:eastAsia="tr-TR"/>
        </w:rPr>
        <w:t>kodu bulunmaktadır.</w:t>
      </w:r>
    </w:p>
    <w:p w:rsidR="006F114E" w:rsidRPr="00680BBC" w:rsidRDefault="006F114E" w:rsidP="006F114E">
      <w:pPr>
        <w:pStyle w:val="BookCode"/>
        <w:rPr>
          <w:lang w:val="en-US" w:eastAsia="tr-TR"/>
        </w:rPr>
      </w:pPr>
      <w:r w:rsidRPr="00680BBC">
        <w:rPr>
          <w:b/>
          <w:bCs/>
          <w:lang w:val="en-US" w:eastAsia="tr-TR"/>
        </w:rPr>
        <w:t>using</w:t>
      </w:r>
      <w:r w:rsidRPr="00680BBC">
        <w:rPr>
          <w:lang w:val="en-US" w:eastAsia="tr-TR"/>
        </w:rPr>
        <w:t xml:space="preserve"> System;</w:t>
      </w:r>
    </w:p>
    <w:p w:rsidR="006F114E" w:rsidRPr="00680BBC" w:rsidRDefault="006F114E" w:rsidP="006F114E">
      <w:pPr>
        <w:pStyle w:val="BookCode"/>
        <w:rPr>
          <w:lang w:val="en-US" w:eastAsia="tr-TR"/>
        </w:rPr>
      </w:pPr>
    </w:p>
    <w:p w:rsidR="006F114E" w:rsidRPr="00680BBC" w:rsidRDefault="006F114E" w:rsidP="006F114E">
      <w:pPr>
        <w:pStyle w:val="BookCode"/>
        <w:rPr>
          <w:lang w:val="en-US" w:eastAsia="tr-TR"/>
        </w:rPr>
      </w:pPr>
      <w:r w:rsidRPr="00680BBC">
        <w:rPr>
          <w:b/>
          <w:bCs/>
          <w:lang w:val="en-US" w:eastAsia="tr-TR"/>
        </w:rPr>
        <w:t>namespace</w:t>
      </w:r>
      <w:r w:rsidRPr="00680BBC">
        <w:rPr>
          <w:lang w:val="en-US" w:eastAsia="tr-TR"/>
        </w:rPr>
        <w:t xml:space="preserve"> DotNetKitabı.ÖrnekUygulamalar</w:t>
      </w:r>
      <w:r>
        <w:rPr>
          <w:lang w:val="en-US" w:eastAsia="tr-TR"/>
        </w:rPr>
        <w:t xml:space="preserve"> {</w:t>
      </w:r>
    </w:p>
    <w:p w:rsidR="006F114E" w:rsidRPr="00680BBC" w:rsidRDefault="006F114E" w:rsidP="006F114E">
      <w:pPr>
        <w:pStyle w:val="BookCode"/>
        <w:rPr>
          <w:lang w:val="en-US" w:eastAsia="tr-TR"/>
        </w:rPr>
      </w:pPr>
      <w:r w:rsidRPr="00680BBC">
        <w:rPr>
          <w:lang w:val="en-US" w:eastAsia="tr-TR"/>
        </w:rPr>
        <w:t xml:space="preserve">    </w:t>
      </w:r>
      <w:r w:rsidRPr="00680BBC">
        <w:rPr>
          <w:b/>
          <w:bCs/>
          <w:lang w:val="en-US" w:eastAsia="tr-TR"/>
        </w:rPr>
        <w:t>class</w:t>
      </w:r>
      <w:r w:rsidRPr="00680BBC">
        <w:rPr>
          <w:lang w:val="en-US" w:eastAsia="tr-TR"/>
        </w:rPr>
        <w:t xml:space="preserve"> Program</w:t>
      </w:r>
      <w:r>
        <w:rPr>
          <w:lang w:val="en-US" w:eastAsia="tr-TR"/>
        </w:rPr>
        <w:t xml:space="preserve"> {</w:t>
      </w:r>
    </w:p>
    <w:p w:rsidR="006F114E" w:rsidRPr="00680BBC" w:rsidRDefault="006F114E" w:rsidP="006F114E">
      <w:pPr>
        <w:pStyle w:val="BookCode"/>
        <w:rPr>
          <w:lang w:val="en-US" w:eastAsia="tr-TR"/>
        </w:rPr>
      </w:pPr>
      <w:r w:rsidRPr="00680BBC">
        <w:rPr>
          <w:lang w:val="en-US" w:eastAsia="tr-TR"/>
        </w:rPr>
        <w:t xml:space="preserve">        </w:t>
      </w:r>
      <w:r w:rsidRPr="00680BBC">
        <w:rPr>
          <w:b/>
          <w:bCs/>
          <w:lang w:val="en-US" w:eastAsia="tr-TR"/>
        </w:rPr>
        <w:t>static</w:t>
      </w:r>
      <w:r w:rsidRPr="00680BBC">
        <w:rPr>
          <w:lang w:val="en-US" w:eastAsia="tr-TR"/>
        </w:rPr>
        <w:t xml:space="preserve"> </w:t>
      </w:r>
      <w:r w:rsidRPr="00680BBC">
        <w:rPr>
          <w:b/>
          <w:bCs/>
          <w:lang w:val="en-US" w:eastAsia="tr-TR"/>
        </w:rPr>
        <w:t>void</w:t>
      </w:r>
      <w:r w:rsidRPr="00680BBC">
        <w:rPr>
          <w:lang w:val="en-US" w:eastAsia="tr-TR"/>
        </w:rPr>
        <w:t xml:space="preserve"> Main(</w:t>
      </w:r>
      <w:r w:rsidRPr="00680BBC">
        <w:rPr>
          <w:b/>
          <w:bCs/>
          <w:lang w:val="en-US" w:eastAsia="tr-TR"/>
        </w:rPr>
        <w:t>string</w:t>
      </w:r>
      <w:r w:rsidRPr="00680BBC">
        <w:rPr>
          <w:lang w:val="en-US" w:eastAsia="tr-TR"/>
        </w:rPr>
        <w:t>[] args)</w:t>
      </w:r>
      <w:r>
        <w:rPr>
          <w:lang w:val="en-US" w:eastAsia="tr-TR"/>
        </w:rPr>
        <w:t xml:space="preserve"> {</w:t>
      </w:r>
    </w:p>
    <w:p w:rsidR="006F114E" w:rsidRPr="00680BBC" w:rsidRDefault="006F114E" w:rsidP="006F114E">
      <w:pPr>
        <w:pStyle w:val="BookCode"/>
        <w:rPr>
          <w:lang w:val="en-US" w:eastAsia="tr-TR"/>
        </w:rPr>
      </w:pPr>
      <w:r w:rsidRPr="00680BBC">
        <w:rPr>
          <w:lang w:val="en-US" w:eastAsia="tr-TR"/>
        </w:rPr>
        <w:t xml:space="preserve">            Console.WriteLine(</w:t>
      </w:r>
      <w:r>
        <w:rPr>
          <w:lang w:val="en-US" w:eastAsia="tr-TR"/>
        </w:rPr>
        <w:t>"</w:t>
      </w:r>
      <w:r w:rsidRPr="00680BBC">
        <w:rPr>
          <w:lang w:val="en-US" w:eastAsia="tr-TR"/>
        </w:rPr>
        <w:t>Herhangi bir değer giriniz:</w:t>
      </w:r>
      <w:r>
        <w:rPr>
          <w:lang w:val="en-US" w:eastAsia="tr-TR"/>
        </w:rPr>
        <w:t>"</w:t>
      </w:r>
      <w:r w:rsidRPr="00680BBC">
        <w:rPr>
          <w:lang w:val="en-US" w:eastAsia="tr-TR"/>
        </w:rPr>
        <w:t>);</w:t>
      </w:r>
    </w:p>
    <w:p w:rsidR="006F114E" w:rsidRPr="00680BBC" w:rsidRDefault="006F114E" w:rsidP="006F114E">
      <w:pPr>
        <w:pStyle w:val="BookCode"/>
        <w:rPr>
          <w:lang w:val="en-US" w:eastAsia="tr-TR"/>
        </w:rPr>
      </w:pPr>
      <w:r w:rsidRPr="00680BBC">
        <w:rPr>
          <w:lang w:val="en-US" w:eastAsia="tr-TR"/>
        </w:rPr>
        <w:t xml:space="preserve">            </w:t>
      </w:r>
      <w:r w:rsidRPr="00680BBC">
        <w:rPr>
          <w:b/>
          <w:bCs/>
          <w:lang w:val="en-US" w:eastAsia="tr-TR"/>
        </w:rPr>
        <w:t>string</w:t>
      </w:r>
      <w:r w:rsidRPr="00680BBC">
        <w:rPr>
          <w:lang w:val="en-US" w:eastAsia="tr-TR"/>
        </w:rPr>
        <w:t xml:space="preserve"> okunanMetin = Console.ReadLine();</w:t>
      </w:r>
    </w:p>
    <w:p w:rsidR="006F114E" w:rsidRPr="00680BBC" w:rsidRDefault="006F114E" w:rsidP="006F114E">
      <w:pPr>
        <w:pStyle w:val="BookCode"/>
        <w:rPr>
          <w:lang w:val="en-US" w:eastAsia="tr-TR"/>
        </w:rPr>
      </w:pPr>
      <w:r w:rsidRPr="00680BBC">
        <w:rPr>
          <w:lang w:val="en-US" w:eastAsia="tr-TR"/>
        </w:rPr>
        <w:t xml:space="preserve">            Console.WriteLine(</w:t>
      </w:r>
    </w:p>
    <w:p w:rsidR="006F114E" w:rsidRPr="00680BBC" w:rsidRDefault="006F114E" w:rsidP="006F114E">
      <w:pPr>
        <w:pStyle w:val="BookCode"/>
        <w:rPr>
          <w:lang w:val="en-US" w:eastAsia="tr-TR"/>
        </w:rPr>
      </w:pPr>
      <w:r w:rsidRPr="00680BBC">
        <w:rPr>
          <w:lang w:val="en-US" w:eastAsia="tr-TR"/>
        </w:rPr>
        <w:t xml:space="preserve">                </w:t>
      </w:r>
      <w:r w:rsidRPr="00680BBC">
        <w:rPr>
          <w:b/>
          <w:bCs/>
          <w:lang w:val="en-US" w:eastAsia="tr-TR"/>
        </w:rPr>
        <w:t>string</w:t>
      </w:r>
      <w:r>
        <w:rPr>
          <w:lang w:val="en-US" w:eastAsia="tr-TR"/>
        </w:rPr>
        <w:t>.Format("Tarih-Saat:{0},</w:t>
      </w:r>
      <w:r w:rsidRPr="00680BBC">
        <w:rPr>
          <w:lang w:val="en-US" w:eastAsia="tr-TR"/>
        </w:rPr>
        <w:t>Girilen Değer:{1}</w:t>
      </w:r>
      <w:r>
        <w:rPr>
          <w:lang w:val="en-US" w:eastAsia="tr-TR"/>
        </w:rPr>
        <w:t>"</w:t>
      </w:r>
      <w:r w:rsidRPr="00680BBC">
        <w:rPr>
          <w:lang w:val="en-US" w:eastAsia="tr-TR"/>
        </w:rPr>
        <w:t>,</w:t>
      </w:r>
    </w:p>
    <w:p w:rsidR="006F114E" w:rsidRPr="00680BBC" w:rsidRDefault="006F114E" w:rsidP="006F114E">
      <w:pPr>
        <w:pStyle w:val="BookCode"/>
        <w:rPr>
          <w:lang w:val="en-US" w:eastAsia="tr-TR"/>
        </w:rPr>
      </w:pPr>
      <w:r w:rsidRPr="00680BBC">
        <w:rPr>
          <w:lang w:val="en-US" w:eastAsia="tr-TR"/>
        </w:rPr>
        <w:t xml:space="preserve">                    DateTime.Now.ToString(), </w:t>
      </w:r>
    </w:p>
    <w:p w:rsidR="006F114E" w:rsidRPr="00680BBC" w:rsidRDefault="006F114E" w:rsidP="006F114E">
      <w:pPr>
        <w:pStyle w:val="BookCode"/>
        <w:rPr>
          <w:lang w:val="en-US" w:eastAsia="tr-TR"/>
        </w:rPr>
      </w:pPr>
      <w:r w:rsidRPr="00680BBC">
        <w:rPr>
          <w:lang w:val="en-US" w:eastAsia="tr-TR"/>
        </w:rPr>
        <w:t xml:space="preserve">                    okunanMetin));</w:t>
      </w:r>
    </w:p>
    <w:p w:rsidR="006F114E" w:rsidRPr="00680BBC" w:rsidRDefault="006F114E" w:rsidP="006F114E">
      <w:pPr>
        <w:pStyle w:val="BookCode"/>
        <w:rPr>
          <w:lang w:val="en-US" w:eastAsia="tr-TR"/>
        </w:rPr>
      </w:pPr>
      <w:r w:rsidRPr="00680BBC">
        <w:rPr>
          <w:lang w:val="en-US" w:eastAsia="tr-TR"/>
        </w:rPr>
        <w:t xml:space="preserve">        }</w:t>
      </w:r>
    </w:p>
    <w:p w:rsidR="006F114E" w:rsidRPr="00680BBC" w:rsidRDefault="006F114E" w:rsidP="006F114E">
      <w:pPr>
        <w:pStyle w:val="BookCode"/>
        <w:rPr>
          <w:lang w:val="en-US" w:eastAsia="tr-TR"/>
        </w:rPr>
      </w:pPr>
      <w:r w:rsidRPr="00680BBC">
        <w:rPr>
          <w:lang w:val="en-US" w:eastAsia="tr-TR"/>
        </w:rPr>
        <w:t xml:space="preserve">    }</w:t>
      </w:r>
    </w:p>
    <w:p w:rsidR="006F114E" w:rsidRPr="00A35CAD" w:rsidRDefault="006F114E" w:rsidP="006F114E">
      <w:pPr>
        <w:pStyle w:val="BookCode"/>
        <w:rPr>
          <w:lang w:val="en-US" w:eastAsia="tr-TR"/>
        </w:rPr>
      </w:pPr>
      <w:r w:rsidRPr="00680BBC">
        <w:rPr>
          <w:lang w:val="en-US" w:eastAsia="tr-TR"/>
        </w:rPr>
        <w:t>}</w:t>
      </w:r>
    </w:p>
    <w:p w:rsidR="006F114E" w:rsidRDefault="006F114E" w:rsidP="006F114E">
      <w:pPr>
        <w:pStyle w:val="BookCodeFooter"/>
        <w:rPr>
          <w:lang w:eastAsia="tr-TR"/>
        </w:rPr>
      </w:pPr>
      <w:r>
        <w:rPr>
          <w:lang w:eastAsia="tr-TR"/>
        </w:rPr>
        <w:t xml:space="preserve">Kod </w:t>
      </w:r>
      <w:r w:rsidR="00F709C6">
        <w:fldChar w:fldCharType="begin"/>
      </w:r>
      <w:r w:rsidR="00F709C6">
        <w:instrText xml:space="preserve"> SEQ Kod \* MERGEFORMAT </w:instrText>
      </w:r>
      <w:r w:rsidR="00F709C6">
        <w:fldChar w:fldCharType="separate"/>
      </w:r>
      <w:r w:rsidR="00D0557B">
        <w:rPr>
          <w:noProof/>
          <w:lang w:eastAsia="tr-TR"/>
        </w:rPr>
        <w:t>2</w:t>
      </w:r>
      <w:r w:rsidR="00F709C6">
        <w:rPr>
          <w:noProof/>
          <w:lang w:eastAsia="tr-TR"/>
        </w:rPr>
        <w:fldChar w:fldCharType="end"/>
      </w:r>
      <w:r>
        <w:rPr>
          <w:lang w:eastAsia="tr-TR"/>
        </w:rPr>
        <w:t xml:space="preserve">, </w:t>
      </w:r>
      <w:r w:rsidRPr="001F4BAA">
        <w:rPr>
          <w:rStyle w:val="BookItalic"/>
        </w:rPr>
        <w:t xml:space="preserve">Örnek C# </w:t>
      </w:r>
      <w:r>
        <w:rPr>
          <w:rStyle w:val="BookItalic"/>
        </w:rPr>
        <w:t>K</w:t>
      </w:r>
      <w:r w:rsidRPr="001F4BAA">
        <w:rPr>
          <w:rStyle w:val="BookItalic"/>
        </w:rPr>
        <w:t>onsol</w:t>
      </w:r>
      <w:r>
        <w:rPr>
          <w:rStyle w:val="BookItalic"/>
        </w:rPr>
        <w:t xml:space="preserve"> U</w:t>
      </w:r>
      <w:r w:rsidRPr="001F4BAA">
        <w:rPr>
          <w:rStyle w:val="BookItalic"/>
        </w:rPr>
        <w:t>ygulaması</w:t>
      </w:r>
    </w:p>
    <w:p w:rsidR="006F114E" w:rsidRPr="00402339" w:rsidRDefault="006F114E" w:rsidP="006F114E">
      <w:pPr>
        <w:pStyle w:val="BookCode"/>
        <w:rPr>
          <w:lang w:val="en-US" w:eastAsia="tr-TR"/>
        </w:rPr>
      </w:pPr>
      <w:r w:rsidRPr="00402339">
        <w:rPr>
          <w:b/>
          <w:bCs/>
          <w:lang w:val="en-US" w:eastAsia="tr-TR"/>
        </w:rPr>
        <w:t>program</w:t>
      </w:r>
      <w:r w:rsidRPr="00402339">
        <w:rPr>
          <w:lang w:val="en-US" w:eastAsia="tr-TR"/>
        </w:rPr>
        <w:t xml:space="preserve"> DotNetKitabi.OrnekUygulamalar;</w:t>
      </w:r>
    </w:p>
    <w:p w:rsidR="006F114E" w:rsidRPr="00402339" w:rsidRDefault="006F114E" w:rsidP="006F114E">
      <w:pPr>
        <w:pStyle w:val="BookCode"/>
        <w:rPr>
          <w:lang w:val="en-US" w:eastAsia="tr-TR"/>
        </w:rPr>
      </w:pPr>
    </w:p>
    <w:p w:rsidR="006F114E" w:rsidRPr="00402339" w:rsidRDefault="006F114E" w:rsidP="006F114E">
      <w:pPr>
        <w:pStyle w:val="BookCode"/>
        <w:rPr>
          <w:b/>
          <w:bCs/>
          <w:lang w:val="en-US" w:eastAsia="tr-TR"/>
        </w:rPr>
      </w:pPr>
      <w:r w:rsidRPr="00402339">
        <w:rPr>
          <w:b/>
          <w:bCs/>
          <w:lang w:val="en-US" w:eastAsia="tr-TR"/>
        </w:rPr>
        <w:t>uses</w:t>
      </w:r>
    </w:p>
    <w:p w:rsidR="006F114E" w:rsidRPr="00402339" w:rsidRDefault="006F114E" w:rsidP="006F114E">
      <w:pPr>
        <w:pStyle w:val="BookCode"/>
        <w:rPr>
          <w:lang w:val="en-US" w:eastAsia="tr-TR"/>
        </w:rPr>
      </w:pPr>
      <w:r w:rsidRPr="00402339">
        <w:rPr>
          <w:lang w:val="en-US" w:eastAsia="tr-TR"/>
        </w:rPr>
        <w:t xml:space="preserve">  SysUtils;</w:t>
      </w:r>
    </w:p>
    <w:p w:rsidR="006F114E" w:rsidRPr="00402339" w:rsidRDefault="006F114E" w:rsidP="006F114E">
      <w:pPr>
        <w:pStyle w:val="BookCode"/>
        <w:rPr>
          <w:lang w:val="en-US" w:eastAsia="tr-TR"/>
        </w:rPr>
      </w:pPr>
    </w:p>
    <w:p w:rsidR="006F114E" w:rsidRPr="00402339" w:rsidRDefault="006F114E" w:rsidP="006F114E">
      <w:pPr>
        <w:pStyle w:val="BookCode"/>
        <w:rPr>
          <w:b/>
          <w:bCs/>
          <w:lang w:val="en-US" w:eastAsia="tr-TR"/>
        </w:rPr>
      </w:pPr>
      <w:r w:rsidRPr="00402339">
        <w:rPr>
          <w:b/>
          <w:bCs/>
          <w:lang w:val="en-US" w:eastAsia="tr-TR"/>
        </w:rPr>
        <w:t>var</w:t>
      </w:r>
    </w:p>
    <w:p w:rsidR="006F114E" w:rsidRPr="00402339" w:rsidRDefault="006F114E" w:rsidP="006F114E">
      <w:pPr>
        <w:pStyle w:val="BookCode"/>
        <w:rPr>
          <w:lang w:val="en-US" w:eastAsia="tr-TR"/>
        </w:rPr>
      </w:pPr>
      <w:r w:rsidRPr="00402339">
        <w:rPr>
          <w:lang w:val="en-US" w:eastAsia="tr-TR"/>
        </w:rPr>
        <w:t xml:space="preserve">  OkunanMetin: </w:t>
      </w:r>
      <w:r w:rsidRPr="00402339">
        <w:rPr>
          <w:b/>
          <w:bCs/>
          <w:lang w:val="en-US" w:eastAsia="tr-TR"/>
        </w:rPr>
        <w:t>string</w:t>
      </w:r>
      <w:r w:rsidRPr="00402339">
        <w:rPr>
          <w:lang w:val="en-US" w:eastAsia="tr-TR"/>
        </w:rPr>
        <w:t>;</w:t>
      </w:r>
    </w:p>
    <w:p w:rsidR="006F114E" w:rsidRPr="00402339" w:rsidRDefault="006F114E" w:rsidP="006F114E">
      <w:pPr>
        <w:pStyle w:val="BookCode"/>
        <w:rPr>
          <w:b/>
          <w:bCs/>
          <w:lang w:val="en-US" w:eastAsia="tr-TR"/>
        </w:rPr>
      </w:pPr>
      <w:r w:rsidRPr="00402339">
        <w:rPr>
          <w:b/>
          <w:bCs/>
          <w:lang w:val="en-US" w:eastAsia="tr-TR"/>
        </w:rPr>
        <w:t>begin</w:t>
      </w:r>
    </w:p>
    <w:p w:rsidR="006F114E" w:rsidRPr="00402339" w:rsidRDefault="006F114E" w:rsidP="006F114E">
      <w:pPr>
        <w:pStyle w:val="BookCode"/>
        <w:rPr>
          <w:lang w:val="en-US" w:eastAsia="tr-TR"/>
        </w:rPr>
      </w:pPr>
      <w:r w:rsidRPr="00402339">
        <w:rPr>
          <w:lang w:val="en-US" w:eastAsia="tr-TR"/>
        </w:rPr>
        <w:t xml:space="preserve">  Console.WriteLine(</w:t>
      </w:r>
      <w:r>
        <w:rPr>
          <w:lang w:val="en-US" w:eastAsia="tr-TR"/>
        </w:rPr>
        <w:t>'</w:t>
      </w:r>
      <w:r w:rsidRPr="00402339">
        <w:rPr>
          <w:lang w:val="en-US" w:eastAsia="tr-TR"/>
        </w:rPr>
        <w:t>Herhangi bir değer giriniz:</w:t>
      </w:r>
      <w:r>
        <w:rPr>
          <w:lang w:val="en-US" w:eastAsia="tr-TR"/>
        </w:rPr>
        <w:t>'</w:t>
      </w:r>
      <w:r w:rsidRPr="00402339">
        <w:rPr>
          <w:lang w:val="en-US" w:eastAsia="tr-TR"/>
        </w:rPr>
        <w:t>);</w:t>
      </w:r>
    </w:p>
    <w:p w:rsidR="006F114E" w:rsidRPr="00402339" w:rsidRDefault="006F114E" w:rsidP="006F114E">
      <w:pPr>
        <w:pStyle w:val="BookCode"/>
        <w:rPr>
          <w:lang w:val="en-US" w:eastAsia="tr-TR"/>
        </w:rPr>
      </w:pPr>
      <w:r w:rsidRPr="00402339">
        <w:rPr>
          <w:lang w:val="en-US" w:eastAsia="tr-TR"/>
        </w:rPr>
        <w:t xml:space="preserve">  ReadLn(okunanMetin);</w:t>
      </w:r>
    </w:p>
    <w:p w:rsidR="006F114E" w:rsidRDefault="006F114E" w:rsidP="006F114E">
      <w:pPr>
        <w:pStyle w:val="BookCode"/>
        <w:rPr>
          <w:lang w:eastAsia="tr-TR"/>
        </w:rPr>
      </w:pPr>
      <w:r w:rsidRPr="00402339">
        <w:rPr>
          <w:lang w:eastAsia="tr-TR"/>
        </w:rPr>
        <w:t xml:space="preserve">  Console.WriteLine(Format(</w:t>
      </w:r>
      <w:r>
        <w:rPr>
          <w:lang w:eastAsia="tr-TR"/>
        </w:rPr>
        <w:t>'Tarih-Saat:</w:t>
      </w:r>
      <w:r w:rsidRPr="00402339">
        <w:rPr>
          <w:lang w:eastAsia="tr-TR"/>
        </w:rPr>
        <w:t xml:space="preserve">%s, </w:t>
      </w:r>
      <w:r>
        <w:rPr>
          <w:lang w:eastAsia="tr-TR"/>
        </w:rPr>
        <w:t>Girilen Değer:</w:t>
      </w:r>
      <w:r w:rsidRPr="00402339">
        <w:rPr>
          <w:lang w:eastAsia="tr-TR"/>
        </w:rPr>
        <w:t>%s</w:t>
      </w:r>
      <w:r>
        <w:rPr>
          <w:lang w:eastAsia="tr-TR"/>
        </w:rPr>
        <w:t>'</w:t>
      </w:r>
      <w:r w:rsidRPr="00402339">
        <w:rPr>
          <w:lang w:eastAsia="tr-TR"/>
        </w:rPr>
        <w:t>,</w:t>
      </w:r>
    </w:p>
    <w:p w:rsidR="006F114E" w:rsidRPr="00133460" w:rsidRDefault="006F114E" w:rsidP="006F114E">
      <w:pPr>
        <w:pStyle w:val="BookCode"/>
        <w:rPr>
          <w:lang w:eastAsia="tr-TR"/>
        </w:rPr>
      </w:pPr>
      <w:r>
        <w:rPr>
          <w:lang w:eastAsia="tr-TR"/>
        </w:rPr>
        <w:t xml:space="preserve">     </w:t>
      </w:r>
      <w:r w:rsidRPr="00133460">
        <w:rPr>
          <w:lang w:eastAsia="tr-TR"/>
        </w:rPr>
        <w:t>[DateTimeToStr(Now), OkunanMetin]));</w:t>
      </w:r>
    </w:p>
    <w:p w:rsidR="006F114E" w:rsidRPr="00133460" w:rsidRDefault="006F114E" w:rsidP="006F114E">
      <w:pPr>
        <w:pStyle w:val="BookCode"/>
        <w:rPr>
          <w:lang w:eastAsia="tr-TR"/>
        </w:rPr>
      </w:pPr>
      <w:r w:rsidRPr="00133460">
        <w:rPr>
          <w:b/>
          <w:bCs/>
          <w:lang w:eastAsia="tr-TR"/>
        </w:rPr>
        <w:t>end</w:t>
      </w:r>
      <w:r w:rsidRPr="00133460">
        <w:rPr>
          <w:lang w:eastAsia="tr-TR"/>
        </w:rPr>
        <w:t>.</w:t>
      </w:r>
    </w:p>
    <w:p w:rsidR="006F114E" w:rsidRPr="00995C98" w:rsidRDefault="006F114E" w:rsidP="006F114E">
      <w:pPr>
        <w:pStyle w:val="BookCodeFooter"/>
        <w:rPr>
          <w:lang w:eastAsia="tr-TR"/>
        </w:rPr>
      </w:pPr>
      <w:r>
        <w:rPr>
          <w:lang w:eastAsia="tr-TR"/>
        </w:rPr>
        <w:t xml:space="preserve">Kod </w:t>
      </w:r>
      <w:r w:rsidR="00F709C6">
        <w:fldChar w:fldCharType="begin"/>
      </w:r>
      <w:r w:rsidR="00F709C6">
        <w:instrText xml:space="preserve"> SEQ Kod \* MERGEFORMAT </w:instrText>
      </w:r>
      <w:r w:rsidR="00F709C6">
        <w:fldChar w:fldCharType="separate"/>
      </w:r>
      <w:r w:rsidR="00D0557B">
        <w:rPr>
          <w:noProof/>
          <w:lang w:eastAsia="tr-TR"/>
        </w:rPr>
        <w:t>3</w:t>
      </w:r>
      <w:r w:rsidR="00F709C6">
        <w:rPr>
          <w:noProof/>
          <w:lang w:eastAsia="tr-TR"/>
        </w:rPr>
        <w:fldChar w:fldCharType="end"/>
      </w:r>
      <w:r>
        <w:rPr>
          <w:lang w:eastAsia="tr-TR"/>
        </w:rPr>
        <w:t xml:space="preserve">, </w:t>
      </w:r>
      <w:r w:rsidRPr="001F4BAA">
        <w:rPr>
          <w:rStyle w:val="BookItalic"/>
        </w:rPr>
        <w:t>Örnek Delphi.NET konsol uygulaması</w:t>
      </w:r>
    </w:p>
    <w:p w:rsidR="006F114E" w:rsidRDefault="006F114E" w:rsidP="006F114E">
      <w:pPr>
        <w:pStyle w:val="BookCode"/>
        <w:rPr>
          <w:lang w:eastAsia="tr-TR"/>
        </w:rPr>
      </w:pPr>
      <w:r w:rsidRPr="00995C98">
        <w:rPr>
          <w:b/>
          <w:lang w:eastAsia="tr-TR"/>
        </w:rPr>
        <w:t>Namespace</w:t>
      </w:r>
      <w:r>
        <w:rPr>
          <w:lang w:eastAsia="tr-TR"/>
        </w:rPr>
        <w:t xml:space="preserve"> DotNetKitabı.ÖrnekUygulamalar</w:t>
      </w:r>
    </w:p>
    <w:p w:rsidR="006F114E" w:rsidRDefault="006F114E" w:rsidP="006F114E">
      <w:pPr>
        <w:pStyle w:val="BookCode"/>
        <w:rPr>
          <w:lang w:eastAsia="tr-TR"/>
        </w:rPr>
      </w:pPr>
      <w:r>
        <w:rPr>
          <w:lang w:eastAsia="tr-TR"/>
        </w:rPr>
        <w:t xml:space="preserve">    </w:t>
      </w:r>
      <w:r w:rsidRPr="00995C98">
        <w:rPr>
          <w:b/>
          <w:lang w:eastAsia="tr-TR"/>
        </w:rPr>
        <w:t>Module</w:t>
      </w:r>
      <w:r>
        <w:rPr>
          <w:lang w:eastAsia="tr-TR"/>
        </w:rPr>
        <w:t xml:space="preserve"> Program</w:t>
      </w:r>
    </w:p>
    <w:p w:rsidR="006F114E" w:rsidRDefault="006F114E" w:rsidP="006F114E">
      <w:pPr>
        <w:pStyle w:val="BookCode"/>
        <w:rPr>
          <w:lang w:eastAsia="tr-TR"/>
        </w:rPr>
      </w:pPr>
      <w:r>
        <w:rPr>
          <w:lang w:eastAsia="tr-TR"/>
        </w:rPr>
        <w:t xml:space="preserve">        </w:t>
      </w:r>
      <w:r w:rsidRPr="00995C98">
        <w:rPr>
          <w:b/>
          <w:lang w:eastAsia="tr-TR"/>
        </w:rPr>
        <w:t>Sub</w:t>
      </w:r>
      <w:r>
        <w:rPr>
          <w:lang w:eastAsia="tr-TR"/>
        </w:rPr>
        <w:t xml:space="preserve"> Main()</w:t>
      </w:r>
    </w:p>
    <w:p w:rsidR="006F114E" w:rsidRDefault="006F114E" w:rsidP="006F114E">
      <w:pPr>
        <w:pStyle w:val="BookCode"/>
        <w:rPr>
          <w:lang w:eastAsia="tr-TR"/>
        </w:rPr>
      </w:pPr>
      <w:r>
        <w:rPr>
          <w:lang w:eastAsia="tr-TR"/>
        </w:rPr>
        <w:t xml:space="preserve">            </w:t>
      </w:r>
      <w:r w:rsidRPr="00995C98">
        <w:rPr>
          <w:b/>
          <w:lang w:eastAsia="tr-TR"/>
        </w:rPr>
        <w:t>Dim</w:t>
      </w:r>
      <w:r>
        <w:rPr>
          <w:lang w:eastAsia="tr-TR"/>
        </w:rPr>
        <w:t xml:space="preserve"> okunanMetin </w:t>
      </w:r>
      <w:r w:rsidRPr="00995C98">
        <w:rPr>
          <w:b/>
          <w:lang w:eastAsia="tr-TR"/>
        </w:rPr>
        <w:t>As</w:t>
      </w:r>
      <w:r>
        <w:rPr>
          <w:lang w:eastAsia="tr-TR"/>
        </w:rPr>
        <w:t xml:space="preserve"> </w:t>
      </w:r>
      <w:r w:rsidRPr="00995C98">
        <w:rPr>
          <w:b/>
          <w:lang w:eastAsia="tr-TR"/>
        </w:rPr>
        <w:t>String</w:t>
      </w:r>
    </w:p>
    <w:p w:rsidR="006F114E" w:rsidRDefault="006F114E" w:rsidP="006F114E">
      <w:pPr>
        <w:pStyle w:val="BookCode"/>
        <w:rPr>
          <w:lang w:eastAsia="tr-TR"/>
        </w:rPr>
      </w:pPr>
      <w:r>
        <w:rPr>
          <w:lang w:eastAsia="tr-TR"/>
        </w:rPr>
        <w:t xml:space="preserve">            Console.WriteLine("Herhangi bir değer giriniz:")</w:t>
      </w:r>
    </w:p>
    <w:p w:rsidR="006F114E" w:rsidRDefault="006F114E" w:rsidP="006F114E">
      <w:pPr>
        <w:pStyle w:val="BookCode"/>
        <w:rPr>
          <w:lang w:eastAsia="tr-TR"/>
        </w:rPr>
      </w:pPr>
      <w:r>
        <w:rPr>
          <w:lang w:eastAsia="tr-TR"/>
        </w:rPr>
        <w:t xml:space="preserve">            okunanMetin = Console.ReadLine()</w:t>
      </w:r>
    </w:p>
    <w:p w:rsidR="006F114E" w:rsidRDefault="006F114E" w:rsidP="006F114E">
      <w:pPr>
        <w:pStyle w:val="BookCode"/>
        <w:rPr>
          <w:lang w:eastAsia="tr-TR"/>
        </w:rPr>
      </w:pPr>
      <w:r>
        <w:rPr>
          <w:lang w:eastAsia="tr-TR"/>
        </w:rPr>
        <w:t xml:space="preserve">            Console.WriteLine(</w:t>
      </w:r>
      <w:r w:rsidRPr="00995C98">
        <w:rPr>
          <w:b/>
          <w:lang w:eastAsia="tr-TR"/>
        </w:rPr>
        <w:t>String</w:t>
      </w:r>
      <w:r>
        <w:rPr>
          <w:lang w:eastAsia="tr-TR"/>
        </w:rPr>
        <w:t>.Format("Tarih-Saat:{0},</w:t>
      </w:r>
      <w:r w:rsidR="0071249D">
        <w:rPr>
          <w:lang w:eastAsia="tr-TR"/>
        </w:rPr>
        <w:t xml:space="preserve"> _</w:t>
      </w:r>
      <w:r>
        <w:rPr>
          <w:lang w:eastAsia="tr-TR"/>
        </w:rPr>
        <w:br/>
        <w:t xml:space="preserve">                Girilen Değer:{1}", _</w:t>
      </w:r>
    </w:p>
    <w:p w:rsidR="006F114E" w:rsidRDefault="006F114E" w:rsidP="006F114E">
      <w:pPr>
        <w:pStyle w:val="BookCode"/>
        <w:rPr>
          <w:lang w:eastAsia="tr-TR"/>
        </w:rPr>
      </w:pPr>
      <w:r>
        <w:rPr>
          <w:lang w:eastAsia="tr-TR"/>
        </w:rPr>
        <w:lastRenderedPageBreak/>
        <w:t xml:space="preserve">                DateTime.Now.ToString(), _</w:t>
      </w:r>
    </w:p>
    <w:p w:rsidR="006F114E" w:rsidRDefault="006F114E" w:rsidP="006F114E">
      <w:pPr>
        <w:pStyle w:val="BookCode"/>
        <w:rPr>
          <w:lang w:eastAsia="tr-TR"/>
        </w:rPr>
      </w:pPr>
      <w:r>
        <w:rPr>
          <w:lang w:eastAsia="tr-TR"/>
        </w:rPr>
        <w:t xml:space="preserve">                okunanMetin))</w:t>
      </w:r>
    </w:p>
    <w:p w:rsidR="006F114E" w:rsidRPr="00995C98" w:rsidRDefault="006F114E" w:rsidP="006F114E">
      <w:pPr>
        <w:pStyle w:val="BookCode"/>
        <w:rPr>
          <w:b/>
          <w:lang w:eastAsia="tr-TR"/>
        </w:rPr>
      </w:pPr>
      <w:r>
        <w:rPr>
          <w:lang w:eastAsia="tr-TR"/>
        </w:rPr>
        <w:t xml:space="preserve">        </w:t>
      </w:r>
      <w:r w:rsidRPr="00995C98">
        <w:rPr>
          <w:b/>
          <w:lang w:eastAsia="tr-TR"/>
        </w:rPr>
        <w:t>End Sub</w:t>
      </w:r>
    </w:p>
    <w:p w:rsidR="006F114E" w:rsidRPr="00995C98" w:rsidRDefault="006F114E" w:rsidP="006F114E">
      <w:pPr>
        <w:pStyle w:val="BookCode"/>
        <w:rPr>
          <w:b/>
          <w:lang w:eastAsia="tr-TR"/>
        </w:rPr>
      </w:pPr>
      <w:r>
        <w:rPr>
          <w:lang w:eastAsia="tr-TR"/>
        </w:rPr>
        <w:t xml:space="preserve">    </w:t>
      </w:r>
      <w:r w:rsidRPr="00995C98">
        <w:rPr>
          <w:b/>
          <w:lang w:eastAsia="tr-TR"/>
        </w:rPr>
        <w:t>End Module</w:t>
      </w:r>
    </w:p>
    <w:p w:rsidR="006F114E" w:rsidRPr="00995C98" w:rsidRDefault="006F114E" w:rsidP="006F114E">
      <w:pPr>
        <w:pStyle w:val="BookCode"/>
        <w:rPr>
          <w:b/>
          <w:lang w:eastAsia="tr-TR"/>
        </w:rPr>
      </w:pPr>
      <w:r w:rsidRPr="00995C98">
        <w:rPr>
          <w:b/>
          <w:lang w:eastAsia="tr-TR"/>
        </w:rPr>
        <w:t>End Namespace</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MERGEFORMAT </w:instrText>
      </w:r>
      <w:r w:rsidR="00F709C6">
        <w:fldChar w:fldCharType="separate"/>
      </w:r>
      <w:r w:rsidR="00D0557B">
        <w:rPr>
          <w:noProof/>
          <w:lang w:eastAsia="tr-TR"/>
        </w:rPr>
        <w:t>4</w:t>
      </w:r>
      <w:r w:rsidR="00F709C6">
        <w:rPr>
          <w:noProof/>
          <w:lang w:eastAsia="tr-TR"/>
        </w:rPr>
        <w:fldChar w:fldCharType="end"/>
      </w:r>
      <w:r>
        <w:rPr>
          <w:lang w:eastAsia="tr-TR"/>
        </w:rPr>
        <w:t xml:space="preserve">, </w:t>
      </w:r>
      <w:r w:rsidRPr="001F4BAA">
        <w:rPr>
          <w:rStyle w:val="BookItalic"/>
        </w:rPr>
        <w:t xml:space="preserve">Örnek VB.NET </w:t>
      </w:r>
      <w:r w:rsidR="00B10856">
        <w:rPr>
          <w:rStyle w:val="BookItalic"/>
        </w:rPr>
        <w:t>K</w:t>
      </w:r>
      <w:r w:rsidRPr="001F4BAA">
        <w:rPr>
          <w:rStyle w:val="BookItalic"/>
        </w:rPr>
        <w:t xml:space="preserve">onsol </w:t>
      </w:r>
      <w:r w:rsidR="00B10856">
        <w:rPr>
          <w:rStyle w:val="BookItalic"/>
        </w:rPr>
        <w:t>U</w:t>
      </w:r>
      <w:r w:rsidRPr="001F4BAA">
        <w:rPr>
          <w:rStyle w:val="BookItalic"/>
        </w:rPr>
        <w:t>ygulaması</w:t>
      </w:r>
    </w:p>
    <w:p w:rsidR="006F114E" w:rsidRDefault="002B6118" w:rsidP="006F114E">
      <w:pPr>
        <w:pStyle w:val="BookDVDText"/>
      </w:pPr>
      <w:r>
        <w:rPr>
          <w:noProof/>
        </w:rPr>
        <w:drawing>
          <wp:inline distT="0" distB="0" distL="0" distR="0">
            <wp:extent cx="289560" cy="289560"/>
            <wp:effectExtent l="0" t="0" r="0" b="0"/>
            <wp:docPr id="28" name="Picture 28" descr="C:\Documents and Settings\Tansu\My Documents\Books\DotNet\Documents\BookPictures\GNL-DV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descr="C:\Documents and Settings\Tansu\My Documents\Books\DotNet\Documents\BookPictures\GNL-DVD.tif"/>
                    <pic:cNvPicPr>
                      <a:picLocks/>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F114E">
        <w:t xml:space="preserve"> Listelenen kaynak kodlar </w:t>
      </w:r>
      <w:r w:rsidR="006F114E" w:rsidRPr="00B473D8">
        <w:rPr>
          <w:rStyle w:val="BookDVDPath"/>
        </w:rPr>
        <w:t>\Bölüm</w:t>
      </w:r>
      <w:r w:rsidR="006F114E">
        <w:rPr>
          <w:rStyle w:val="BookDVDPath"/>
        </w:rPr>
        <w:t xml:space="preserve"> 2\İlk Uygulama</w:t>
      </w:r>
      <w:r w:rsidR="006F114E">
        <w:t xml:space="preserve"> klasöründe bulunmaktadır.</w:t>
      </w:r>
    </w:p>
    <w:p w:rsidR="006F114E" w:rsidRDefault="00BD49AA" w:rsidP="006F114E">
      <w:pPr>
        <w:pStyle w:val="BookText"/>
        <w:rPr>
          <w:lang w:eastAsia="tr-TR"/>
        </w:rPr>
      </w:pPr>
      <w:r>
        <w:rPr>
          <w:lang w:eastAsia="tr-TR"/>
        </w:rPr>
        <w:t>Örneklerde farklı programlama dilleri kullanılarak</w:t>
      </w:r>
      <w:r w:rsidR="006F114E">
        <w:rPr>
          <w:lang w:eastAsia="tr-TR"/>
        </w:rPr>
        <w:t xml:space="preserve"> </w:t>
      </w:r>
      <w:r>
        <w:rPr>
          <w:lang w:eastAsia="tr-TR"/>
        </w:rPr>
        <w:t>geliştirilen</w:t>
      </w:r>
      <w:r w:rsidR="006F114E">
        <w:rPr>
          <w:lang w:eastAsia="tr-TR"/>
        </w:rPr>
        <w:t xml:space="preserve"> kaynak kodlar incelendiğinde</w:t>
      </w:r>
      <w:r>
        <w:rPr>
          <w:lang w:eastAsia="tr-TR"/>
        </w:rPr>
        <w:t>,</w:t>
      </w:r>
      <w:r w:rsidR="006F114E">
        <w:rPr>
          <w:lang w:eastAsia="tr-TR"/>
        </w:rPr>
        <w:t xml:space="preserve"> </w:t>
      </w:r>
      <w:r w:rsidR="006F114E" w:rsidRPr="0023265C">
        <w:rPr>
          <w:rStyle w:val="BookCodeInText"/>
        </w:rPr>
        <w:t>Console</w:t>
      </w:r>
      <w:r w:rsidR="006F114E">
        <w:rPr>
          <w:lang w:eastAsia="tr-TR"/>
        </w:rPr>
        <w:t xml:space="preserve"> isimli sınıfın her üç programlama dilinde de kullanıldığı görülecektir. </w:t>
      </w:r>
      <w:r w:rsidR="006F114E" w:rsidRPr="0023265C">
        <w:rPr>
          <w:rStyle w:val="BookCodeInText"/>
        </w:rPr>
        <w:t>Console</w:t>
      </w:r>
      <w:r w:rsidR="006F114E">
        <w:rPr>
          <w:lang w:eastAsia="tr-TR"/>
        </w:rPr>
        <w:t xml:space="preserve"> sınıfı, .NET Framework Kütüphanesi tarafından sağlanan ve konsol uygulamalarında temel girdi – çıktı işlemleri için kullanılan sınıftır.</w:t>
      </w:r>
    </w:p>
    <w:p w:rsidR="006F114E" w:rsidRDefault="006F114E" w:rsidP="006F114E">
      <w:pPr>
        <w:pStyle w:val="H3"/>
      </w:pPr>
      <w:r>
        <w:t>Derleme</w:t>
      </w:r>
    </w:p>
    <w:p w:rsidR="006F114E" w:rsidRDefault="006F114E" w:rsidP="006F114E">
      <w:pPr>
        <w:pStyle w:val="BookText"/>
        <w:rPr>
          <w:lang w:eastAsia="tr-TR"/>
        </w:rPr>
      </w:pPr>
      <w:r>
        <w:rPr>
          <w:lang w:eastAsia="tr-TR"/>
        </w:rPr>
        <w:t>Kurulumlar sırasında sistem veya kullanıcı dizin değişkenine (</w:t>
      </w:r>
      <w:r w:rsidRPr="0023265C">
        <w:rPr>
          <w:rStyle w:val="BookEnglish"/>
          <w:lang w:val="de-DE"/>
        </w:rPr>
        <w:t>ing. Environment Path</w:t>
      </w:r>
      <w:r>
        <w:rPr>
          <w:lang w:eastAsia="tr-TR"/>
        </w:rPr>
        <w:t>) gerekli dizin bilgileri eklenmektedir. Buna rağmen C# ve VB.NET kaynak kodlarını derlemek için</w:t>
      </w:r>
      <w:r w:rsidR="00BD49AA">
        <w:rPr>
          <w:lang w:eastAsia="tr-TR"/>
        </w:rPr>
        <w:t xml:space="preserve"> kurulumda oluşturulan</w:t>
      </w:r>
      <w:r>
        <w:rPr>
          <w:lang w:eastAsia="tr-TR"/>
        </w:rPr>
        <w:t xml:space="preserve"> program grubundan </w:t>
      </w:r>
      <w:r w:rsidR="00BD49AA" w:rsidRPr="00172B22">
        <w:rPr>
          <w:rStyle w:val="BookConceptDefinitionChar0"/>
        </w:rPr>
        <w:t>SDK Command Prompt</w:t>
      </w:r>
      <w:r w:rsidR="00BD49AA">
        <w:rPr>
          <w:lang w:eastAsia="tr-TR"/>
        </w:rPr>
        <w:t xml:space="preserve"> </w:t>
      </w:r>
      <w:r>
        <w:rPr>
          <w:lang w:eastAsia="tr-TR"/>
        </w:rPr>
        <w:t>kısa yolu</w:t>
      </w:r>
      <w:r w:rsidR="00BD49AA">
        <w:rPr>
          <w:lang w:eastAsia="tr-TR"/>
        </w:rPr>
        <w:t xml:space="preserve">nun </w:t>
      </w:r>
      <w:r w:rsidR="00353441">
        <w:rPr>
          <w:lang w:eastAsia="tr-TR"/>
        </w:rPr>
        <w:t>kullanımı</w:t>
      </w:r>
      <w:r w:rsidR="00BD49AA">
        <w:rPr>
          <w:lang w:eastAsia="tr-TR"/>
        </w:rPr>
        <w:t xml:space="preserve"> önerilmektedir</w:t>
      </w:r>
      <w:r>
        <w:rPr>
          <w:lang w:eastAsia="tr-TR"/>
        </w:rPr>
        <w:t>.</w:t>
      </w:r>
    </w:p>
    <w:p w:rsidR="006F114E" w:rsidRDefault="002B6118" w:rsidP="006F114E">
      <w:pPr>
        <w:pStyle w:val="BookWarningText"/>
      </w:pPr>
      <w:r>
        <w:rPr>
          <w:noProof/>
        </w:rPr>
        <w:drawing>
          <wp:inline distT="0" distB="0" distL="0" distR="0">
            <wp:extent cx="298450" cy="298450"/>
            <wp:effectExtent l="0" t="0" r="0" b="0"/>
            <wp:docPr id="29" name="Picture 29"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Delphi.NET için lütfen kurulum dizini içerisindeki </w:t>
      </w:r>
      <w:r w:rsidR="006F114E" w:rsidRPr="0023265C">
        <w:rPr>
          <w:rStyle w:val="BookConceptDefinitionChar0"/>
        </w:rPr>
        <w:t>Bin</w:t>
      </w:r>
      <w:r w:rsidR="006F114E">
        <w:t xml:space="preserve"> dizinini kullanınız.</w:t>
      </w:r>
    </w:p>
    <w:p w:rsidR="006F114E" w:rsidRDefault="00353441" w:rsidP="006F114E">
      <w:pPr>
        <w:pStyle w:val="BookText"/>
        <w:rPr>
          <w:lang w:eastAsia="tr-TR"/>
        </w:rPr>
      </w:pPr>
      <w:r>
        <w:rPr>
          <w:lang w:eastAsia="tr-TR"/>
        </w:rPr>
        <w:t>D</w:t>
      </w:r>
      <w:r w:rsidR="006F114E">
        <w:rPr>
          <w:lang w:eastAsia="tr-TR"/>
        </w:rPr>
        <w:t xml:space="preserve">erleme için kullanılması gereken derleyici program isimleri, parametreler ve kaynak dosya isimleri </w:t>
      </w:r>
      <w:r>
        <w:rPr>
          <w:lang w:eastAsia="tr-TR"/>
        </w:rPr>
        <w:t xml:space="preserve">aşağıda </w:t>
      </w:r>
      <w:r w:rsidR="006F114E">
        <w:rPr>
          <w:lang w:eastAsia="tr-TR"/>
        </w:rPr>
        <w:t>gösterilmiştir.</w:t>
      </w:r>
    </w:p>
    <w:p w:rsidR="006F114E" w:rsidRPr="00BE17EC" w:rsidRDefault="006F114E" w:rsidP="006F114E">
      <w:pPr>
        <w:pStyle w:val="BookCommandText"/>
        <w:rPr>
          <w:lang w:val="tr-TR"/>
        </w:rPr>
      </w:pPr>
      <w:r w:rsidRPr="00BE17EC">
        <w:rPr>
          <w:lang w:val="tr-TR"/>
        </w:rPr>
        <w:t>csc.exe /out:konsolcs.exe /t:exe Konsol.cs</w:t>
      </w:r>
    </w:p>
    <w:p w:rsidR="006F114E" w:rsidRPr="0023265C" w:rsidRDefault="006F114E" w:rsidP="006F114E">
      <w:pPr>
        <w:pStyle w:val="BookCommandText"/>
        <w:rPr>
          <w:lang w:val="tr-TR"/>
        </w:rPr>
      </w:pPr>
      <w:r w:rsidRPr="00BE17EC">
        <w:rPr>
          <w:lang w:val="tr-TR"/>
        </w:rPr>
        <w:t>dccil.exe -CC -Xkon</w:t>
      </w:r>
      <w:r w:rsidRPr="0023265C">
        <w:rPr>
          <w:lang w:val="tr-TR"/>
        </w:rPr>
        <w:t>soldelphi.exe Konsol.pas</w:t>
      </w:r>
    </w:p>
    <w:p w:rsidR="006F114E" w:rsidRPr="0023265C" w:rsidRDefault="006F114E" w:rsidP="006F114E">
      <w:pPr>
        <w:pStyle w:val="BookCommandText"/>
        <w:rPr>
          <w:lang w:val="de-DE"/>
        </w:rPr>
      </w:pPr>
      <w:r w:rsidRPr="0023265C">
        <w:rPr>
          <w:lang w:val="de-DE"/>
        </w:rPr>
        <w:t>vbc.exe /out:konsolvb.exe /t:exe Konsol.vb</w:t>
      </w:r>
    </w:p>
    <w:p w:rsidR="006F114E" w:rsidRDefault="006F114E" w:rsidP="006F114E">
      <w:pPr>
        <w:pStyle w:val="BookText"/>
        <w:rPr>
          <w:lang w:eastAsia="tr-TR"/>
        </w:rPr>
      </w:pPr>
      <w:r>
        <w:rPr>
          <w:lang w:eastAsia="tr-TR"/>
        </w:rPr>
        <w:t xml:space="preserve">Yukarıdaki komutların başarıyla çalışması sonucu </w:t>
      </w:r>
      <w:r w:rsidR="00353441">
        <w:rPr>
          <w:lang w:eastAsia="tr-TR"/>
        </w:rPr>
        <w:t xml:space="preserve">kaynak kodlar derlenecek ve </w:t>
      </w:r>
      <w:r w:rsidR="00353441" w:rsidRPr="00353441">
        <w:rPr>
          <w:rStyle w:val="BookConceptDefinitionChar0"/>
        </w:rPr>
        <w:t>konsolcs.exe</w:t>
      </w:r>
      <w:r w:rsidR="00353441">
        <w:rPr>
          <w:lang w:eastAsia="tr-TR"/>
        </w:rPr>
        <w:t xml:space="preserve">, </w:t>
      </w:r>
      <w:r w:rsidR="00353441" w:rsidRPr="00353441">
        <w:rPr>
          <w:rStyle w:val="BookConceptDefinitionChar0"/>
        </w:rPr>
        <w:t>konsoldelphi.exe</w:t>
      </w:r>
      <w:r w:rsidR="00353441">
        <w:rPr>
          <w:lang w:eastAsia="tr-TR"/>
        </w:rPr>
        <w:t xml:space="preserve"> ve </w:t>
      </w:r>
      <w:r w:rsidR="00353441" w:rsidRPr="00353441">
        <w:rPr>
          <w:rStyle w:val="BookConceptDefinitionChar0"/>
        </w:rPr>
        <w:t>konsolvb.exe</w:t>
      </w:r>
      <w:r w:rsidR="00353441">
        <w:rPr>
          <w:lang w:eastAsia="tr-TR"/>
        </w:rPr>
        <w:t xml:space="preserve"> isminde </w:t>
      </w:r>
      <w:r>
        <w:rPr>
          <w:lang w:eastAsia="tr-TR"/>
        </w:rPr>
        <w:t>üç adet çalışabilir dosya oluşacaktır.</w:t>
      </w:r>
    </w:p>
    <w:p w:rsidR="006F114E" w:rsidRDefault="006F114E" w:rsidP="006F114E">
      <w:pPr>
        <w:pStyle w:val="H3"/>
      </w:pPr>
      <w:r>
        <w:t>Çalıştırma</w:t>
      </w:r>
    </w:p>
    <w:p w:rsidR="006F114E" w:rsidRDefault="006F114E" w:rsidP="006F114E">
      <w:pPr>
        <w:pStyle w:val="BookText"/>
        <w:rPr>
          <w:lang w:eastAsia="tr-TR"/>
        </w:rPr>
      </w:pPr>
      <w:r>
        <w:rPr>
          <w:lang w:eastAsia="tr-TR"/>
        </w:rPr>
        <w:t xml:space="preserve">Konsol uygulama dosyaları üzerlerine çift tıklayarak veya komut satırı </w:t>
      </w:r>
      <w:r>
        <w:rPr>
          <w:lang w:eastAsia="tr-TR"/>
        </w:rPr>
        <w:lastRenderedPageBreak/>
        <w:t>(</w:t>
      </w:r>
      <w:r w:rsidRPr="000510F0">
        <w:rPr>
          <w:rStyle w:val="BookConceptDefinitionChar0"/>
        </w:rPr>
        <w:t>cmd.exe</w:t>
      </w:r>
      <w:r>
        <w:rPr>
          <w:lang w:eastAsia="tr-TR"/>
        </w:rPr>
        <w:t>) yardımıyla çalıştırınız.</w:t>
      </w:r>
    </w:p>
    <w:p w:rsidR="006F114E" w:rsidRDefault="002B6118" w:rsidP="006F114E">
      <w:pPr>
        <w:pStyle w:val="BookInfoText"/>
        <w:rPr>
          <w:lang w:eastAsia="tr-TR"/>
        </w:rPr>
      </w:pPr>
      <w:bookmarkStart w:id="0" w:name="_GoBack"/>
      <w:r>
        <w:rPr>
          <w:noProof/>
          <w:lang w:eastAsia="tr-TR"/>
        </w:rPr>
        <w:drawing>
          <wp:inline distT="0" distB="0" distL="0" distR="0">
            <wp:extent cx="298450" cy="298450"/>
            <wp:effectExtent l="0" t="0" r="0" b="0"/>
            <wp:docPr id="30" name="Picture 30"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bookmarkEnd w:id="0"/>
      <w:r w:rsidR="006F114E">
        <w:rPr>
          <w:lang w:eastAsia="tr-TR"/>
        </w:rPr>
        <w:t xml:space="preserve"> Yukarıdaki adımlarda yapılan işlemler derleyici kullanmak yerine VS.NET ve BDS kullanılarak da yapılabilir. Bu durumda</w:t>
      </w:r>
      <w:r w:rsidR="00353441">
        <w:rPr>
          <w:lang w:eastAsia="tr-TR"/>
        </w:rPr>
        <w:t>,</w:t>
      </w:r>
      <w:r w:rsidR="006F114E">
        <w:rPr>
          <w:lang w:eastAsia="tr-TR"/>
        </w:rPr>
        <w:t xml:space="preserve"> </w:t>
      </w:r>
      <w:r w:rsidR="00353441">
        <w:rPr>
          <w:lang w:eastAsia="tr-TR"/>
        </w:rPr>
        <w:t>uygulama geliştirme araçları tarafından</w:t>
      </w:r>
      <w:r w:rsidR="006F114E">
        <w:rPr>
          <w:lang w:eastAsia="tr-TR"/>
        </w:rPr>
        <w:t xml:space="preserve"> </w:t>
      </w:r>
      <w:r w:rsidR="00353441">
        <w:rPr>
          <w:lang w:eastAsia="tr-TR"/>
        </w:rPr>
        <w:t>yapılan</w:t>
      </w:r>
      <w:r w:rsidR="006F114E">
        <w:rPr>
          <w:lang w:eastAsia="tr-TR"/>
        </w:rPr>
        <w:t xml:space="preserve"> yukarıda gösterilen işlemin aynısı olacaktır.</w:t>
      </w:r>
    </w:p>
    <w:p w:rsidR="006F114E" w:rsidRPr="005F689A" w:rsidRDefault="002B6118" w:rsidP="006F114E">
      <w:pPr>
        <w:pStyle w:val="BookCoffeeText"/>
        <w:rPr>
          <w:lang w:eastAsia="tr-TR"/>
        </w:rPr>
      </w:pPr>
      <w:r>
        <w:rPr>
          <w:noProof/>
          <w:lang w:eastAsia="tr-TR"/>
        </w:rPr>
        <w:drawing>
          <wp:inline distT="0" distB="0" distL="0" distR="0">
            <wp:extent cx="298450" cy="298450"/>
            <wp:effectExtent l="0" t="0" r="0" b="0"/>
            <wp:docPr id="31" name="Picture 31" descr="C:\Documents and Settings\Tansu\My Documents\Books\DotNet\Documents\BookPictures\GNL-CoffeeBreak.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descr="C:\Documents and Settings\Tansu\My Documents\Books\DotNet\Documents\BookPictures\GNL-CoffeeBreak.tif"/>
                    <pic:cNvPicPr>
                      <a:picLocks/>
                    </pic:cNvPicPr>
                  </pic:nvPicPr>
                  <pic:blipFill>
                    <a:blip r:link="rId14">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Bir sonraki bölüme geçmeden önce verilen bilgilerin kısa bir tekrarı ve gözden geçirilmesi önerilmektedir.</w:t>
      </w:r>
    </w:p>
    <w:p w:rsidR="006F114E" w:rsidRDefault="006F114E" w:rsidP="006F114E">
      <w:pPr>
        <w:pStyle w:val="H2"/>
      </w:pPr>
      <w:r>
        <w:t>Mimari Analiz</w:t>
      </w:r>
    </w:p>
    <w:p w:rsidR="006F114E" w:rsidRDefault="006F114E" w:rsidP="006F114E">
      <w:pPr>
        <w:pStyle w:val="BookText"/>
      </w:pPr>
      <w:r>
        <w:t xml:space="preserve">Şu ana kadar aktarılan bilgiler ve bu bilgiler ışığında bir önceki bölümde geliştirilen konsol </w:t>
      </w:r>
      <w:r w:rsidR="00353441">
        <w:t>uygulamalarının</w:t>
      </w:r>
      <w:r>
        <w:t xml:space="preserve"> bu bölümde mimari analizi yapılacaktır. </w:t>
      </w:r>
    </w:p>
    <w:p w:rsidR="006F114E" w:rsidRDefault="002B6118" w:rsidP="006F114E">
      <w:pPr>
        <w:pStyle w:val="BookWarningText"/>
      </w:pPr>
      <w:r>
        <w:rPr>
          <w:noProof/>
        </w:rPr>
        <w:drawing>
          <wp:inline distT="0" distB="0" distL="0" distR="0">
            <wp:extent cx="298450" cy="298450"/>
            <wp:effectExtent l="0" t="0" r="0" b="0"/>
            <wp:docPr id="32" name="Picture 32"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Kavramsal düzeyde aktarılan bilgilerin somut olarak gösterildiği ve bazı araçlar hakkında da bilgi verilen bu bölüm konunun daha iyi anlaşılması için oldukça önemlidir. </w:t>
      </w:r>
    </w:p>
    <w:p w:rsidR="006F114E" w:rsidRDefault="006F114E" w:rsidP="006F114E">
      <w:pPr>
        <w:pStyle w:val="H3"/>
      </w:pPr>
      <w:r>
        <w:t>Derleme ve IL Kod Oluşturma</w:t>
      </w:r>
    </w:p>
    <w:p w:rsidR="006F114E" w:rsidRDefault="006F114E" w:rsidP="006F114E">
      <w:pPr>
        <w:pStyle w:val="BookText"/>
        <w:rPr>
          <w:lang w:eastAsia="tr-TR"/>
        </w:rPr>
      </w:pPr>
      <w:r>
        <w:rPr>
          <w:lang w:eastAsia="tr-TR"/>
        </w:rPr>
        <w:t xml:space="preserve">Yukarıdaki bölümde derleyiciler yardımıyla kaynak kodun IL koda dönüşümü sağlanmıştır.  Üç farklı programlama dili ve üç farklı derleyici ile yapılan işlem sonucu C#, Delphi.NET ve VB.NET ile sırasıyla </w:t>
      </w:r>
      <w:r w:rsidRPr="0023265C">
        <w:rPr>
          <w:rStyle w:val="BookCodeInText"/>
        </w:rPr>
        <w:t>konsolcs.exe</w:t>
      </w:r>
      <w:r>
        <w:rPr>
          <w:lang w:eastAsia="tr-TR"/>
        </w:rPr>
        <w:t xml:space="preserve">, </w:t>
      </w:r>
      <w:r w:rsidRPr="0023265C">
        <w:rPr>
          <w:rStyle w:val="BookCodeInText"/>
        </w:rPr>
        <w:t>konsoldelphi.exe</w:t>
      </w:r>
      <w:r>
        <w:rPr>
          <w:lang w:eastAsia="tr-TR"/>
        </w:rPr>
        <w:t xml:space="preserve"> ve </w:t>
      </w:r>
      <w:r w:rsidRPr="0023265C">
        <w:rPr>
          <w:rStyle w:val="BookCodeInText"/>
        </w:rPr>
        <w:t>konsolvb.exe</w:t>
      </w:r>
      <w:r>
        <w:rPr>
          <w:lang w:eastAsia="tr-TR"/>
        </w:rPr>
        <w:t xml:space="preserve"> adlı üç adet çalışabilir dosya oluşmuştur.</w:t>
      </w:r>
    </w:p>
    <w:p w:rsidR="006F114E" w:rsidRDefault="006F114E" w:rsidP="006F114E">
      <w:pPr>
        <w:pStyle w:val="BookText"/>
        <w:rPr>
          <w:lang w:eastAsia="tr-TR"/>
        </w:rPr>
      </w:pPr>
      <w:r>
        <w:rPr>
          <w:lang w:eastAsia="tr-TR"/>
        </w:rPr>
        <w:t>Oluşan üç adet çalışabilir dosya PE (</w:t>
      </w:r>
      <w:r w:rsidRPr="0023265C">
        <w:rPr>
          <w:rStyle w:val="BookEnglish"/>
        </w:rPr>
        <w:t xml:space="preserve">ing. </w:t>
      </w:r>
      <w:r w:rsidRPr="003F60A3">
        <w:rPr>
          <w:rStyle w:val="BookEnglish"/>
        </w:rPr>
        <w:t>Portable Executable</w:t>
      </w:r>
      <w:r w:rsidR="00690980">
        <w:rPr>
          <w:rStyle w:val="BookEnglish"/>
        </w:rPr>
        <w:fldChar w:fldCharType="begin"/>
      </w:r>
      <w:r w:rsidR="00690980">
        <w:instrText xml:space="preserve"> XE "</w:instrText>
      </w:r>
      <w:r w:rsidR="00690980" w:rsidRPr="000A2F81">
        <w:instrText>Portable Executable</w:instrText>
      </w:r>
      <w:r w:rsidR="00690980">
        <w:instrText xml:space="preserve">" </w:instrText>
      </w:r>
      <w:r w:rsidR="00690980">
        <w:rPr>
          <w:rStyle w:val="BookEnglish"/>
        </w:rPr>
        <w:fldChar w:fldCharType="end"/>
      </w:r>
      <w:r>
        <w:rPr>
          <w:lang w:eastAsia="tr-TR"/>
        </w:rPr>
        <w:t xml:space="preserve">) veya </w:t>
      </w:r>
      <w:r w:rsidRPr="000D6FF2">
        <w:rPr>
          <w:rStyle w:val="BookEnglish"/>
        </w:rPr>
        <w:t>Assebmly</w:t>
      </w:r>
      <w:r>
        <w:rPr>
          <w:lang w:eastAsia="tr-TR"/>
        </w:rPr>
        <w:t xml:space="preserve"> olarak adlandırılmaktadır.</w:t>
      </w:r>
    </w:p>
    <w:p w:rsidR="006F114E" w:rsidRDefault="002B6118" w:rsidP="006F114E">
      <w:pPr>
        <w:pStyle w:val="BookInfoText"/>
        <w:rPr>
          <w:lang w:eastAsia="tr-TR"/>
        </w:rPr>
      </w:pPr>
      <w:r>
        <w:rPr>
          <w:noProof/>
          <w:lang w:eastAsia="tr-TR"/>
        </w:rPr>
        <w:lastRenderedPageBreak/>
        <w:drawing>
          <wp:inline distT="0" distB="0" distL="0" distR="0">
            <wp:extent cx="298450" cy="298450"/>
            <wp:effectExtent l="0" t="0" r="0" b="0"/>
            <wp:docPr id="33" name="Picture 33"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İçerisinde IL kod bulunan ve CLR tarafından çalıştırılmaya hazır yapılara (Framework çalıştırılabilir dosyalarına) verilen isimler </w:t>
      </w:r>
      <w:r w:rsidR="006F114E" w:rsidRPr="0020389B">
        <w:rPr>
          <w:rStyle w:val="BookConceptDefinitionChar0"/>
        </w:rPr>
        <w:t>MSIL Kodu</w:t>
      </w:r>
      <w:r w:rsidR="006F114E">
        <w:rPr>
          <w:lang w:eastAsia="tr-TR"/>
        </w:rPr>
        <w:t xml:space="preserve">, </w:t>
      </w:r>
      <w:r w:rsidR="006F114E" w:rsidRPr="0020389B">
        <w:rPr>
          <w:rStyle w:val="BookConceptDefinitionChar0"/>
        </w:rPr>
        <w:t>Assembly</w:t>
      </w:r>
      <w:r w:rsidR="006F114E">
        <w:rPr>
          <w:lang w:eastAsia="tr-TR"/>
        </w:rPr>
        <w:t xml:space="preserve"> ve </w:t>
      </w:r>
      <w:r w:rsidR="006F114E" w:rsidRPr="0020389B">
        <w:rPr>
          <w:rStyle w:val="BookEnglish"/>
        </w:rPr>
        <w:t>PE</w:t>
      </w:r>
      <w:r w:rsidR="006F114E">
        <w:rPr>
          <w:lang w:eastAsia="tr-TR"/>
        </w:rPr>
        <w:t xml:space="preserve"> şeklinde özetlenebilir. Küçük çapta bir kavram kargaşasının olduğu bu yapıda; </w:t>
      </w:r>
      <w:r w:rsidR="006F114E">
        <w:rPr>
          <w:lang w:eastAsia="tr-TR"/>
        </w:rPr>
        <w:br/>
      </w:r>
      <w:r w:rsidR="006F114E">
        <w:rPr>
          <w:lang w:eastAsia="tr-TR"/>
        </w:rPr>
        <w:br/>
        <w:t>PE, üç bölümden oluşan (</w:t>
      </w:r>
      <w:r w:rsidR="006F114E" w:rsidRPr="000D6FF2">
        <w:rPr>
          <w:rStyle w:val="BookConceptDefinitionChar0"/>
        </w:rPr>
        <w:t>PE Header</w:t>
      </w:r>
      <w:r w:rsidR="006F114E">
        <w:rPr>
          <w:lang w:eastAsia="tr-TR"/>
        </w:rPr>
        <w:t xml:space="preserve">, </w:t>
      </w:r>
      <w:r w:rsidR="006F114E" w:rsidRPr="000D6FF2">
        <w:rPr>
          <w:rStyle w:val="BookConceptDefinitionChar0"/>
        </w:rPr>
        <w:t>MSIL</w:t>
      </w:r>
      <w:r w:rsidR="006F114E">
        <w:rPr>
          <w:lang w:eastAsia="tr-TR"/>
        </w:rPr>
        <w:t xml:space="preserve"> kodu ve </w:t>
      </w:r>
      <w:r w:rsidR="006F114E" w:rsidRPr="000D6FF2">
        <w:rPr>
          <w:rStyle w:val="BookConceptDefinitionChar0"/>
        </w:rPr>
        <w:t>Metadata</w:t>
      </w:r>
      <w:r w:rsidR="006F114E">
        <w:rPr>
          <w:lang w:eastAsia="tr-TR"/>
        </w:rPr>
        <w:t xml:space="preserve">) dosya yapısına, </w:t>
      </w:r>
      <w:r w:rsidR="006F114E" w:rsidRPr="000D6FF2">
        <w:rPr>
          <w:rStyle w:val="BookConceptDefinitionChar0"/>
        </w:rPr>
        <w:t>Assembly</w:t>
      </w:r>
      <w:r w:rsidR="008C7594">
        <w:rPr>
          <w:lang w:eastAsia="tr-TR"/>
        </w:rPr>
        <w:t>,</w:t>
      </w:r>
      <w:r w:rsidR="006F114E">
        <w:rPr>
          <w:lang w:eastAsia="tr-TR"/>
        </w:rPr>
        <w:t xml:space="preserve"> bu dosyaya kavramsal olarak verilen isim olarak özetlenebilir. Farklı bir anlatımla, Assembly fiziksel yapısına verilen ad </w:t>
      </w:r>
      <w:r w:rsidR="006F114E" w:rsidRPr="0023265C">
        <w:rPr>
          <w:rStyle w:val="BookNoSpellCheck"/>
        </w:rPr>
        <w:t>PE</w:t>
      </w:r>
      <w:r w:rsidR="006F114E">
        <w:rPr>
          <w:rStyle w:val="BookNoSpellCheck"/>
        </w:rPr>
        <w:t>'</w:t>
      </w:r>
      <w:r w:rsidR="006F114E" w:rsidRPr="0023265C">
        <w:rPr>
          <w:rStyle w:val="BookNoSpellCheck"/>
        </w:rPr>
        <w:t>dir</w:t>
      </w:r>
      <w:r w:rsidR="006F114E">
        <w:rPr>
          <w:lang w:eastAsia="tr-TR"/>
        </w:rPr>
        <w:t>. Temelde aynı kavramı ifade etmelerine rağmen bu yapı bundan sonra Assembly olarak anılacaktır.</w:t>
      </w:r>
    </w:p>
    <w:p w:rsidR="006F114E" w:rsidRDefault="006F114E" w:rsidP="006F114E">
      <w:pPr>
        <w:pStyle w:val="H4"/>
      </w:pPr>
      <w:r>
        <w:t>MSIL Disassembler Aracı</w:t>
      </w:r>
    </w:p>
    <w:p w:rsidR="006F114E" w:rsidRDefault="006F114E" w:rsidP="006F114E">
      <w:pPr>
        <w:pStyle w:val="BookText"/>
        <w:rPr>
          <w:lang w:eastAsia="tr-TR"/>
        </w:rPr>
      </w:pPr>
      <w:r>
        <w:rPr>
          <w:lang w:eastAsia="tr-TR"/>
        </w:rPr>
        <w:t xml:space="preserve">.NET Assembly IL kodu ve içeriğini analiz etmek amacıyla </w:t>
      </w:r>
      <w:r w:rsidR="008C7594">
        <w:rPr>
          <w:lang w:eastAsia="tr-TR"/>
        </w:rPr>
        <w:t xml:space="preserve">Framework SDK ile birlikte dağıtılan </w:t>
      </w:r>
      <w:r w:rsidR="008C7594" w:rsidRPr="00124871">
        <w:rPr>
          <w:rStyle w:val="BookConceptDefinitionChar0"/>
        </w:rPr>
        <w:t>MSIL Disassembler</w:t>
      </w:r>
      <w:r w:rsidR="008C7594">
        <w:rPr>
          <w:lang w:eastAsia="tr-TR"/>
        </w:rPr>
        <w:t xml:space="preserve"> aracı </w:t>
      </w:r>
      <w:r>
        <w:rPr>
          <w:lang w:eastAsia="tr-TR"/>
        </w:rPr>
        <w:t>kullanılmaktadır.</w:t>
      </w:r>
    </w:p>
    <w:p w:rsidR="006F114E" w:rsidRDefault="006F114E" w:rsidP="006F114E">
      <w:pPr>
        <w:pStyle w:val="BookText"/>
      </w:pPr>
      <w:r>
        <w:t>Aşağıda sırasıyla C#, Delphi.NET ve VB.NET derleyicileri ile oluşturulmuş Assembly IL kodları listelenmiştir.</w:t>
      </w:r>
    </w:p>
    <w:p w:rsidR="006F114E" w:rsidRPr="00B2612D" w:rsidRDefault="006F114E" w:rsidP="006F114E">
      <w:pPr>
        <w:pStyle w:val="BookCode"/>
      </w:pPr>
      <w:r w:rsidRPr="00B2612D">
        <w:t>.method private hidebysig static void  Main(string[] args) cil managed</w:t>
      </w:r>
      <w:r>
        <w:t xml:space="preserve"> {</w:t>
      </w:r>
    </w:p>
    <w:p w:rsidR="006F114E" w:rsidRPr="00B2612D" w:rsidRDefault="006F114E" w:rsidP="006F114E">
      <w:pPr>
        <w:pStyle w:val="BookCode"/>
      </w:pPr>
      <w:r w:rsidRPr="00B2612D">
        <w:t xml:space="preserve">  .entrypoint</w:t>
      </w:r>
    </w:p>
    <w:p w:rsidR="006F114E" w:rsidRPr="00B2612D" w:rsidRDefault="006F114E" w:rsidP="006F114E">
      <w:pPr>
        <w:pStyle w:val="BookCode"/>
      </w:pPr>
      <w:r w:rsidRPr="00B2612D">
        <w:t xml:space="preserve">  // Code size       46 (0x2e)</w:t>
      </w:r>
    </w:p>
    <w:p w:rsidR="006F114E" w:rsidRPr="00B2612D" w:rsidRDefault="006F114E" w:rsidP="006F114E">
      <w:pPr>
        <w:pStyle w:val="BookCode"/>
      </w:pPr>
      <w:r w:rsidRPr="00B2612D">
        <w:t xml:space="preserve">  .maxstack  3</w:t>
      </w:r>
    </w:p>
    <w:p w:rsidR="006F114E" w:rsidRPr="00B2612D" w:rsidRDefault="006F114E" w:rsidP="006F114E">
      <w:pPr>
        <w:pStyle w:val="BookCode"/>
      </w:pPr>
      <w:r w:rsidRPr="00B2612D">
        <w:t xml:space="preserve">  .locals init (string V_0,</w:t>
      </w:r>
    </w:p>
    <w:p w:rsidR="006F114E" w:rsidRPr="00B2612D" w:rsidRDefault="006F114E" w:rsidP="006F114E">
      <w:pPr>
        <w:pStyle w:val="BookCode"/>
      </w:pPr>
      <w:r w:rsidRPr="00B2612D">
        <w:t xml:space="preserve">           valuetype [mscorlib]System.DateTime V_1)</w:t>
      </w:r>
    </w:p>
    <w:p w:rsidR="006F114E" w:rsidRPr="00B2612D" w:rsidRDefault="006F114E" w:rsidP="006F114E">
      <w:pPr>
        <w:pStyle w:val="BookCode"/>
      </w:pPr>
      <w:r w:rsidRPr="00B2612D">
        <w:t xml:space="preserve">  IL_0000:  ldstr      bytearray (48 00 65 00 72 00 68 00 61 00 6E 00 67 00 69 00   // H.e.r.h.a.n.g.i.</w:t>
      </w:r>
    </w:p>
    <w:p w:rsidR="006F114E" w:rsidRPr="00B2612D" w:rsidRDefault="006F114E" w:rsidP="006F114E">
      <w:pPr>
        <w:pStyle w:val="BookCode"/>
      </w:pPr>
      <w:r w:rsidRPr="00B2612D">
        <w:t xml:space="preserve">                                  20 00 62 00 69 00 72 00 20 00 64 00 65 00 1F 01   //  .b.i.r. .d.e...</w:t>
      </w:r>
    </w:p>
    <w:p w:rsidR="006F114E" w:rsidRPr="00B2612D" w:rsidRDefault="006F114E" w:rsidP="006F114E">
      <w:pPr>
        <w:pStyle w:val="BookCode"/>
      </w:pPr>
      <w:r w:rsidRPr="00B2612D">
        <w:t xml:space="preserve">                                  65 00 72 00 20 00 67 00 69 00 72 00 69 00 6E 00   // e.r. .g.i.r.i.n.</w:t>
      </w:r>
    </w:p>
    <w:p w:rsidR="006F114E" w:rsidRPr="00B2612D" w:rsidRDefault="006F114E" w:rsidP="006F114E">
      <w:pPr>
        <w:pStyle w:val="BookCode"/>
      </w:pPr>
      <w:r w:rsidRPr="00B2612D">
        <w:t xml:space="preserve">                                  69 00 7A 00 3A 00 )                               // i.z.:.</w:t>
      </w:r>
    </w:p>
    <w:p w:rsidR="006F114E" w:rsidRPr="00B2612D" w:rsidRDefault="006F114E" w:rsidP="006F114E">
      <w:pPr>
        <w:pStyle w:val="BookCode"/>
      </w:pPr>
      <w:r w:rsidRPr="00B2612D">
        <w:t xml:space="preserve">  IL_0005:  call       void [mscorlib]System.Console::WriteLine(string)</w:t>
      </w:r>
    </w:p>
    <w:p w:rsidR="006F114E" w:rsidRPr="00B2612D" w:rsidRDefault="006F114E" w:rsidP="006F114E">
      <w:pPr>
        <w:pStyle w:val="BookCode"/>
      </w:pPr>
      <w:r w:rsidRPr="00B2612D">
        <w:t xml:space="preserve">  IL_000a:  call       string [mscorlib]System.Console::ReadLine()</w:t>
      </w:r>
    </w:p>
    <w:p w:rsidR="006F114E" w:rsidRPr="00B2612D" w:rsidRDefault="006F114E" w:rsidP="006F114E">
      <w:pPr>
        <w:pStyle w:val="BookCode"/>
      </w:pPr>
      <w:r w:rsidRPr="00B2612D">
        <w:t xml:space="preserve">  IL_000f:  stloc.0</w:t>
      </w:r>
    </w:p>
    <w:p w:rsidR="006F114E" w:rsidRPr="00B2612D" w:rsidRDefault="006F114E" w:rsidP="006F114E">
      <w:pPr>
        <w:pStyle w:val="BookCode"/>
      </w:pPr>
      <w:r w:rsidRPr="00B2612D">
        <w:t xml:space="preserve">  IL_0010:  ldstr      bytearray (54 00 61 00 72 00 69 00 68 00 2D 00 53 00 61 00   // T.a.r.i.h.-.S.a.</w:t>
      </w:r>
    </w:p>
    <w:p w:rsidR="006F114E" w:rsidRPr="00B2612D" w:rsidRDefault="006F114E" w:rsidP="006F114E">
      <w:pPr>
        <w:pStyle w:val="BookCode"/>
      </w:pPr>
      <w:r w:rsidRPr="00B2612D">
        <w:t xml:space="preserve">                                  61 00 74 00 3A 00 7B 00 30 00 7D 00 2C 00 20 00   // a.t.:.{.0.}.,. .</w:t>
      </w:r>
    </w:p>
    <w:p w:rsidR="006F114E" w:rsidRPr="00B2612D" w:rsidRDefault="006F114E" w:rsidP="006F114E">
      <w:pPr>
        <w:pStyle w:val="BookCode"/>
      </w:pPr>
      <w:r w:rsidRPr="00B2612D">
        <w:t xml:space="preserve">                                  47 00 69 00 72 00 69 00 6C 00 65 00 6E 00 20 00   // G.i.r.i.l.e.n. .</w:t>
      </w:r>
    </w:p>
    <w:p w:rsidR="006F114E" w:rsidRPr="00B2612D" w:rsidRDefault="006F114E" w:rsidP="006F114E">
      <w:pPr>
        <w:pStyle w:val="BookCode"/>
      </w:pPr>
      <w:r w:rsidRPr="00B2612D">
        <w:lastRenderedPageBreak/>
        <w:t xml:space="preserve">                                  44 00 65 00 1F 01 65 00 72 00 3A 00 7B 00 31 00   // D.e...e.r.:.{.1.</w:t>
      </w:r>
    </w:p>
    <w:p w:rsidR="006F114E" w:rsidRPr="00B2612D" w:rsidRDefault="006F114E" w:rsidP="006F114E">
      <w:pPr>
        <w:pStyle w:val="BookCode"/>
      </w:pPr>
      <w:r w:rsidRPr="00B2612D">
        <w:t xml:space="preserve">                                  7D 00 )                                           // }.</w:t>
      </w:r>
    </w:p>
    <w:p w:rsidR="006F114E" w:rsidRPr="00B2612D" w:rsidRDefault="006F114E" w:rsidP="006F114E">
      <w:pPr>
        <w:pStyle w:val="BookCode"/>
      </w:pPr>
      <w:r w:rsidRPr="00B2612D">
        <w:t xml:space="preserve">  IL_0015:  call       valuetype [mscorlib]System.DateTime [mscorlib]System.DateTime::get_Now()</w:t>
      </w:r>
    </w:p>
    <w:p w:rsidR="006F114E" w:rsidRPr="00B2612D" w:rsidRDefault="006F114E" w:rsidP="006F114E">
      <w:pPr>
        <w:pStyle w:val="BookCode"/>
      </w:pPr>
      <w:r w:rsidRPr="00B2612D">
        <w:t xml:space="preserve">  IL_001a:  stloc.1</w:t>
      </w:r>
    </w:p>
    <w:p w:rsidR="006F114E" w:rsidRPr="00B2612D" w:rsidRDefault="006F114E" w:rsidP="006F114E">
      <w:pPr>
        <w:pStyle w:val="BookCode"/>
      </w:pPr>
      <w:r w:rsidRPr="00B2612D">
        <w:t xml:space="preserve">  IL_001b:  ldloca.s   V_1</w:t>
      </w:r>
    </w:p>
    <w:p w:rsidR="006F114E" w:rsidRPr="00B2612D" w:rsidRDefault="006F114E" w:rsidP="006F114E">
      <w:pPr>
        <w:pStyle w:val="BookCode"/>
      </w:pPr>
      <w:r w:rsidRPr="00B2612D">
        <w:t xml:space="preserve">  IL_001d:  call       instance string [mscorlib]System.DateTime::ToString()</w:t>
      </w:r>
    </w:p>
    <w:p w:rsidR="006F114E" w:rsidRPr="00B2612D" w:rsidRDefault="006F114E" w:rsidP="006F114E">
      <w:pPr>
        <w:pStyle w:val="BookCode"/>
      </w:pPr>
      <w:r w:rsidRPr="00B2612D">
        <w:t xml:space="preserve">  IL_0022:  ldloc.0</w:t>
      </w:r>
    </w:p>
    <w:p w:rsidR="006F114E" w:rsidRPr="00B2612D" w:rsidRDefault="006F114E" w:rsidP="006F114E">
      <w:pPr>
        <w:pStyle w:val="BookCode"/>
      </w:pPr>
      <w:r w:rsidRPr="00B2612D">
        <w:t xml:space="preserve">  IL_0023:  call       string [mscorlib]System.String::Format(string,</w:t>
      </w:r>
    </w:p>
    <w:p w:rsidR="006F114E" w:rsidRPr="00B2612D" w:rsidRDefault="006F114E" w:rsidP="006F114E">
      <w:pPr>
        <w:pStyle w:val="BookCode"/>
      </w:pPr>
      <w:r w:rsidRPr="00B2612D">
        <w:t xml:space="preserve">                                                              object,</w:t>
      </w:r>
    </w:p>
    <w:p w:rsidR="006F114E" w:rsidRPr="00B2612D" w:rsidRDefault="006F114E" w:rsidP="006F114E">
      <w:pPr>
        <w:pStyle w:val="BookCode"/>
      </w:pPr>
      <w:r w:rsidRPr="00B2612D">
        <w:t xml:space="preserve">                                                              object)</w:t>
      </w:r>
    </w:p>
    <w:p w:rsidR="006F114E" w:rsidRPr="00B2612D" w:rsidRDefault="006F114E" w:rsidP="006F114E">
      <w:pPr>
        <w:pStyle w:val="BookCode"/>
      </w:pPr>
      <w:r w:rsidRPr="00B2612D">
        <w:t xml:space="preserve">  IL_0028:  call       void [mscorlib]System.Console::WriteLine(string)</w:t>
      </w:r>
    </w:p>
    <w:p w:rsidR="006F114E" w:rsidRPr="00B2612D" w:rsidRDefault="006F114E" w:rsidP="006F114E">
      <w:pPr>
        <w:pStyle w:val="BookCode"/>
      </w:pPr>
      <w:r w:rsidRPr="00B2612D">
        <w:t xml:space="preserve">  IL_002d:  ret</w:t>
      </w:r>
    </w:p>
    <w:p w:rsidR="006F114E" w:rsidRDefault="006F114E" w:rsidP="006F114E">
      <w:pPr>
        <w:pStyle w:val="BookCode"/>
      </w:pPr>
      <w:r w:rsidRPr="00B2612D">
        <w:t>} // end of method Program::Main</w:t>
      </w:r>
    </w:p>
    <w:p w:rsidR="006F114E" w:rsidRPr="00FE1315" w:rsidRDefault="006F114E" w:rsidP="006F114E">
      <w:pPr>
        <w:pStyle w:val="BookCodeFooter"/>
        <w:rPr>
          <w:rStyle w:val="BookNoSpellCheck"/>
          <w:lang w:val="de-DE"/>
        </w:rPr>
      </w:pPr>
      <w:r>
        <w:t xml:space="preserve">Kod </w:t>
      </w:r>
      <w:r w:rsidR="00F709C6">
        <w:fldChar w:fldCharType="begin"/>
      </w:r>
      <w:r w:rsidR="00F709C6">
        <w:instrText xml:space="preserve"> SEQ Kod \* Arabic  \* MERGEFORMAT </w:instrText>
      </w:r>
      <w:r w:rsidR="00F709C6">
        <w:fldChar w:fldCharType="separate"/>
      </w:r>
      <w:r w:rsidR="00D0557B">
        <w:rPr>
          <w:noProof/>
        </w:rPr>
        <w:t>5</w:t>
      </w:r>
      <w:r w:rsidR="00F709C6">
        <w:rPr>
          <w:noProof/>
        </w:rPr>
        <w:fldChar w:fldCharType="end"/>
      </w:r>
      <w:r>
        <w:t xml:space="preserve">, </w:t>
      </w:r>
      <w:r w:rsidRPr="00FE1315">
        <w:rPr>
          <w:rStyle w:val="BookNoSpellCheck"/>
          <w:lang w:val="de-DE"/>
        </w:rPr>
        <w:t>Konsolcs.exe</w:t>
      </w:r>
      <w:r w:rsidRPr="00E97B17">
        <w:rPr>
          <w:rStyle w:val="BookItalic"/>
        </w:rPr>
        <w:t xml:space="preserve"> IL kodu</w:t>
      </w:r>
    </w:p>
    <w:p w:rsidR="006F114E" w:rsidRPr="00DB3AEE" w:rsidRDefault="006F114E" w:rsidP="006F114E">
      <w:pPr>
        <w:pStyle w:val="BookCode"/>
      </w:pPr>
      <w:r w:rsidRPr="00DB3AEE">
        <w:t>.method public static void  DotNetKitabi.OrnekUygulamalar() cil managed</w:t>
      </w:r>
      <w:r>
        <w:t xml:space="preserve"> {</w:t>
      </w:r>
    </w:p>
    <w:p w:rsidR="006F114E" w:rsidRPr="00DB3AEE" w:rsidRDefault="006F114E" w:rsidP="006F114E">
      <w:pPr>
        <w:pStyle w:val="BookCode"/>
      </w:pPr>
      <w:r w:rsidRPr="00DB3AEE">
        <w:t xml:space="preserve">  .entrypoint</w:t>
      </w:r>
    </w:p>
    <w:p w:rsidR="006F114E" w:rsidRPr="00DB3AEE" w:rsidRDefault="006F114E" w:rsidP="006F114E">
      <w:pPr>
        <w:pStyle w:val="BookCode"/>
      </w:pPr>
      <w:r w:rsidRPr="00DB3AEE">
        <w:t xml:space="preserve">  // Code size       83 (0x53)</w:t>
      </w:r>
    </w:p>
    <w:p w:rsidR="006F114E" w:rsidRPr="00DB3AEE" w:rsidRDefault="006F114E" w:rsidP="006F114E">
      <w:pPr>
        <w:pStyle w:val="BookCode"/>
      </w:pPr>
      <w:r w:rsidRPr="00DB3AEE">
        <w:t xml:space="preserve">  .maxstack  4</w:t>
      </w:r>
    </w:p>
    <w:p w:rsidR="006F114E" w:rsidRPr="00DB3AEE" w:rsidRDefault="006F114E" w:rsidP="006F114E">
      <w:pPr>
        <w:pStyle w:val="BookCode"/>
      </w:pPr>
      <w:r w:rsidRPr="00DB3AEE">
        <w:t xml:space="preserve">  .locals init (string V_0,</w:t>
      </w:r>
    </w:p>
    <w:p w:rsidR="006F114E" w:rsidRPr="00DB3AEE" w:rsidRDefault="006F114E" w:rsidP="006F114E">
      <w:pPr>
        <w:pStyle w:val="BookCode"/>
      </w:pPr>
      <w:r w:rsidRPr="00DB3AEE">
        <w:t xml:space="preserve">           object[] V_1)</w:t>
      </w:r>
    </w:p>
    <w:p w:rsidR="006F114E" w:rsidRPr="00DB3AEE" w:rsidRDefault="006F114E" w:rsidP="006F114E">
      <w:pPr>
        <w:pStyle w:val="BookCode"/>
      </w:pPr>
      <w:r w:rsidRPr="00DB3AEE">
        <w:t xml:space="preserve">  IL_0000:  ldc.i4.1</w:t>
      </w:r>
    </w:p>
    <w:p w:rsidR="006F114E" w:rsidRPr="00DB3AEE" w:rsidRDefault="006F114E" w:rsidP="006F114E">
      <w:pPr>
        <w:pStyle w:val="BookCode"/>
      </w:pPr>
      <w:r w:rsidRPr="00DB3AEE">
        <w:t xml:space="preserve">  IL_0001:  stsfld     bool Borland.Delphi.Units.System::IsConsole</w:t>
      </w:r>
    </w:p>
    <w:p w:rsidR="006F114E" w:rsidRPr="00DB3AEE" w:rsidRDefault="006F114E" w:rsidP="006F114E">
      <w:pPr>
        <w:pStyle w:val="BookCode"/>
      </w:pPr>
      <w:r w:rsidRPr="00DB3AEE">
        <w:t xml:space="preserve">  IL_0006:  ldstr      bytearray (48 00 65 00 72 00 68 00 61 00 6E 00 67 00 69 00   // H.e.r.h.a.n.g.i.</w:t>
      </w:r>
    </w:p>
    <w:p w:rsidR="006F114E" w:rsidRPr="00DB3AEE" w:rsidRDefault="006F114E" w:rsidP="006F114E">
      <w:pPr>
        <w:pStyle w:val="BookCode"/>
      </w:pPr>
      <w:r w:rsidRPr="00DB3AEE">
        <w:t xml:space="preserve">                                  20 00 62 00 69 00 72 00 20 00 64 00 65 00 1F 01   //  .b.i.r. .d.e...</w:t>
      </w:r>
    </w:p>
    <w:p w:rsidR="006F114E" w:rsidRPr="00DB3AEE" w:rsidRDefault="006F114E" w:rsidP="006F114E">
      <w:pPr>
        <w:pStyle w:val="BookCode"/>
      </w:pPr>
      <w:r w:rsidRPr="00DB3AEE">
        <w:t xml:space="preserve">                                  65 00 72 00 20 00 67 00 69 00 72 00 69 00 6E 00   // e.r. .g.i.r.i.n.</w:t>
      </w:r>
    </w:p>
    <w:p w:rsidR="006F114E" w:rsidRPr="00DB3AEE" w:rsidRDefault="006F114E" w:rsidP="006F114E">
      <w:pPr>
        <w:pStyle w:val="BookCode"/>
      </w:pPr>
      <w:r w:rsidRPr="00DB3AEE">
        <w:t xml:space="preserve">                                  69 00 7A 00 3A 00 )                               // i.z.:.</w:t>
      </w:r>
    </w:p>
    <w:p w:rsidR="006F114E" w:rsidRPr="00DB3AEE" w:rsidRDefault="006F114E" w:rsidP="006F114E">
      <w:pPr>
        <w:pStyle w:val="BookCode"/>
      </w:pPr>
      <w:r w:rsidRPr="00DB3AEE">
        <w:t xml:space="preserve">  IL_000b:  call       void [mscorlib]System.Console::WriteLine(string)</w:t>
      </w:r>
    </w:p>
    <w:p w:rsidR="006F114E" w:rsidRPr="00DB3AEE" w:rsidRDefault="006F114E" w:rsidP="006F114E">
      <w:pPr>
        <w:pStyle w:val="BookCode"/>
      </w:pPr>
      <w:r w:rsidRPr="00DB3AEE">
        <w:t xml:space="preserve">  IL_0010:  ldsfld     class Borland.Delphi.Text Borland.Delphi.TextInput::Input</w:t>
      </w:r>
    </w:p>
    <w:p w:rsidR="006F114E" w:rsidRPr="00DB3AEE" w:rsidRDefault="006F114E" w:rsidP="006F114E">
      <w:pPr>
        <w:pStyle w:val="BookCode"/>
      </w:pPr>
      <w:r w:rsidRPr="00DB3AEE">
        <w:t xml:space="preserve">  IL_0015:  call       instance string Borland.Delphi.Text::ReadWideString()</w:t>
      </w:r>
    </w:p>
    <w:p w:rsidR="006F114E" w:rsidRPr="00DB3AEE" w:rsidRDefault="006F114E" w:rsidP="006F114E">
      <w:pPr>
        <w:pStyle w:val="BookCode"/>
      </w:pPr>
      <w:r w:rsidRPr="00DB3AEE">
        <w:t xml:space="preserve">  IL_001a:  stloc.0</w:t>
      </w:r>
    </w:p>
    <w:p w:rsidR="006F114E" w:rsidRPr="00DB3AEE" w:rsidRDefault="006F114E" w:rsidP="006F114E">
      <w:pPr>
        <w:pStyle w:val="BookCode"/>
      </w:pPr>
      <w:r w:rsidRPr="00DB3AEE">
        <w:t xml:space="preserve">  IL_001b:  ldsfld     class Borland.Delphi.Text Borland.Delphi.TextInput::Input</w:t>
      </w:r>
    </w:p>
    <w:p w:rsidR="006F114E" w:rsidRPr="00DB3AEE" w:rsidRDefault="006F114E" w:rsidP="006F114E">
      <w:pPr>
        <w:pStyle w:val="BookCode"/>
      </w:pPr>
      <w:r w:rsidRPr="00DB3AEE">
        <w:t xml:space="preserve">  IL_0020:  call       instance void Borland.Delphi.Text::ReadLn()</w:t>
      </w:r>
    </w:p>
    <w:p w:rsidR="006F114E" w:rsidRPr="00DB3AEE" w:rsidRDefault="006F114E" w:rsidP="006F114E">
      <w:pPr>
        <w:pStyle w:val="BookCode"/>
      </w:pPr>
      <w:r w:rsidRPr="00DB3AEE">
        <w:t xml:space="preserve">  IL_0025:  call       void Borland.Delphi.Units.System::@_IOTest()</w:t>
      </w:r>
    </w:p>
    <w:p w:rsidR="006F114E" w:rsidRPr="00DB3AEE" w:rsidRDefault="006F114E" w:rsidP="006F114E">
      <w:pPr>
        <w:pStyle w:val="BookCode"/>
      </w:pPr>
      <w:r w:rsidRPr="00DB3AEE">
        <w:t xml:space="preserve">  IL_002a:  ldstr      bytearray (54 00 61 00 72 00 69 00 68 00 2D 00 53 00 61 00   // T.a.r.i.h.-.S.a.</w:t>
      </w:r>
    </w:p>
    <w:p w:rsidR="006F114E" w:rsidRPr="00DB3AEE" w:rsidRDefault="006F114E" w:rsidP="006F114E">
      <w:pPr>
        <w:pStyle w:val="BookCode"/>
      </w:pPr>
      <w:r w:rsidRPr="00DB3AEE">
        <w:t xml:space="preserve">                                  61 00 74 00 3A 00 25 00 73 00 2C 00 47 00 69 </w:t>
      </w:r>
      <w:r w:rsidRPr="00DB3AEE">
        <w:lastRenderedPageBreak/>
        <w:t>00   // a.t.:.%.s.,.G.i.</w:t>
      </w:r>
    </w:p>
    <w:p w:rsidR="006F114E" w:rsidRPr="00DB3AEE" w:rsidRDefault="006F114E" w:rsidP="006F114E">
      <w:pPr>
        <w:pStyle w:val="BookCode"/>
      </w:pPr>
      <w:r w:rsidRPr="00DB3AEE">
        <w:t xml:space="preserve">                                  72 00 69 00 6C 00 65 00 6E 00 20 00 44 00 65 00   // r.i.l.e.n. .D.e.</w:t>
      </w:r>
    </w:p>
    <w:p w:rsidR="006F114E" w:rsidRPr="00DB3AEE" w:rsidRDefault="006F114E" w:rsidP="006F114E">
      <w:pPr>
        <w:pStyle w:val="BookCode"/>
      </w:pPr>
      <w:r w:rsidRPr="00DB3AEE">
        <w:t xml:space="preserve">                                  1F 01 65 00 72 00 3A 00 25 00 73 00 )             // ..e.r.:.%.s.</w:t>
      </w:r>
    </w:p>
    <w:p w:rsidR="006F114E" w:rsidRPr="00DB3AEE" w:rsidRDefault="006F114E" w:rsidP="006F114E">
      <w:pPr>
        <w:pStyle w:val="BookCode"/>
      </w:pPr>
      <w:r w:rsidRPr="00DB3AEE">
        <w:t xml:space="preserve">  IL_002f:  ldc.i4.2</w:t>
      </w:r>
    </w:p>
    <w:p w:rsidR="006F114E" w:rsidRPr="00DB3AEE" w:rsidRDefault="006F114E" w:rsidP="006F114E">
      <w:pPr>
        <w:pStyle w:val="BookCode"/>
      </w:pPr>
      <w:r w:rsidRPr="00DB3AEE">
        <w:t xml:space="preserve">  IL_0030:  newarr     [mscorlib]System.Object</w:t>
      </w:r>
    </w:p>
    <w:p w:rsidR="006F114E" w:rsidRPr="00DB3AEE" w:rsidRDefault="006F114E" w:rsidP="006F114E">
      <w:pPr>
        <w:pStyle w:val="BookCode"/>
      </w:pPr>
      <w:r w:rsidRPr="00DB3AEE">
        <w:t xml:space="preserve">  IL_0035:  stloc.1</w:t>
      </w:r>
    </w:p>
    <w:p w:rsidR="006F114E" w:rsidRPr="00DB3AEE" w:rsidRDefault="006F114E" w:rsidP="006F114E">
      <w:pPr>
        <w:pStyle w:val="BookCode"/>
      </w:pPr>
      <w:r w:rsidRPr="00DB3AEE">
        <w:t xml:space="preserve">  IL_0036:  ldloc.1</w:t>
      </w:r>
    </w:p>
    <w:p w:rsidR="006F114E" w:rsidRPr="00DB3AEE" w:rsidRDefault="006F114E" w:rsidP="006F114E">
      <w:pPr>
        <w:pStyle w:val="BookCode"/>
      </w:pPr>
      <w:r w:rsidRPr="00DB3AEE">
        <w:t xml:space="preserve">  IL_0037:  ldc.i4.0</w:t>
      </w:r>
    </w:p>
    <w:p w:rsidR="006F114E" w:rsidRPr="00DB3AEE" w:rsidRDefault="006F114E" w:rsidP="006F114E">
      <w:pPr>
        <w:pStyle w:val="BookCode"/>
      </w:pPr>
      <w:r w:rsidRPr="00DB3AEE">
        <w:t xml:space="preserve">  IL_0038:  call       valuetype Borland.Delphi.TDateTime Borland.Delphi.TDateTime::Now()</w:t>
      </w:r>
    </w:p>
    <w:p w:rsidR="006F114E" w:rsidRPr="00DB3AEE" w:rsidRDefault="006F114E" w:rsidP="006F114E">
      <w:pPr>
        <w:pStyle w:val="BookCode"/>
      </w:pPr>
      <w:r w:rsidRPr="00DB3AEE">
        <w:t xml:space="preserve">  IL_003d:  call       string Borland.Vcl.Units.SysUtils::DateTimeToStr(valuetype Borland.Delphi.TDateTime)</w:t>
      </w:r>
    </w:p>
    <w:p w:rsidR="006F114E" w:rsidRPr="00DB3AEE" w:rsidRDefault="006F114E" w:rsidP="006F114E">
      <w:pPr>
        <w:pStyle w:val="BookCode"/>
      </w:pPr>
      <w:r w:rsidRPr="00DB3AEE">
        <w:t xml:space="preserve">  IL_0042:  stelem.ref</w:t>
      </w:r>
    </w:p>
    <w:p w:rsidR="006F114E" w:rsidRPr="00DB3AEE" w:rsidRDefault="006F114E" w:rsidP="006F114E">
      <w:pPr>
        <w:pStyle w:val="BookCode"/>
      </w:pPr>
      <w:r w:rsidRPr="00DB3AEE">
        <w:t xml:space="preserve">  IL_0043:  ldloc.1</w:t>
      </w:r>
    </w:p>
    <w:p w:rsidR="006F114E" w:rsidRPr="00DB3AEE" w:rsidRDefault="006F114E" w:rsidP="006F114E">
      <w:pPr>
        <w:pStyle w:val="BookCode"/>
      </w:pPr>
      <w:r w:rsidRPr="00DB3AEE">
        <w:t xml:space="preserve">  IL_0044:  ldc.i4.1</w:t>
      </w:r>
    </w:p>
    <w:p w:rsidR="006F114E" w:rsidRPr="00DB3AEE" w:rsidRDefault="006F114E" w:rsidP="006F114E">
      <w:pPr>
        <w:pStyle w:val="BookCode"/>
      </w:pPr>
      <w:r w:rsidRPr="00DB3AEE">
        <w:t xml:space="preserve">  IL_0045:  ldloc.0</w:t>
      </w:r>
    </w:p>
    <w:p w:rsidR="006F114E" w:rsidRPr="00DB3AEE" w:rsidRDefault="006F114E" w:rsidP="006F114E">
      <w:pPr>
        <w:pStyle w:val="BookCode"/>
      </w:pPr>
      <w:r w:rsidRPr="00DB3AEE">
        <w:t xml:space="preserve">  IL_0046:  stelem.ref</w:t>
      </w:r>
    </w:p>
    <w:p w:rsidR="006F114E" w:rsidRPr="00DB3AEE" w:rsidRDefault="006F114E" w:rsidP="006F114E">
      <w:pPr>
        <w:pStyle w:val="BookCode"/>
      </w:pPr>
      <w:r w:rsidRPr="00DB3AEE">
        <w:t xml:space="preserve">  IL_0047:  ldloc.1</w:t>
      </w:r>
    </w:p>
    <w:p w:rsidR="006F114E" w:rsidRPr="00DB3AEE" w:rsidRDefault="006F114E" w:rsidP="006F114E">
      <w:pPr>
        <w:pStyle w:val="BookCode"/>
      </w:pPr>
      <w:r w:rsidRPr="00DB3AEE">
        <w:t xml:space="preserve">  IL_0048:  call       string Borland.Vcl.Units.SysUtils::Format(string,</w:t>
      </w:r>
    </w:p>
    <w:p w:rsidR="006F114E" w:rsidRPr="00DB3AEE" w:rsidRDefault="006F114E" w:rsidP="006F114E">
      <w:pPr>
        <w:pStyle w:val="BookCode"/>
      </w:pPr>
      <w:r w:rsidRPr="00DB3AEE">
        <w:t xml:space="preserve">                                                                 object[])</w:t>
      </w:r>
    </w:p>
    <w:p w:rsidR="006F114E" w:rsidRPr="00DB3AEE" w:rsidRDefault="006F114E" w:rsidP="006F114E">
      <w:pPr>
        <w:pStyle w:val="BookCode"/>
      </w:pPr>
      <w:r w:rsidRPr="00DB3AEE">
        <w:t xml:space="preserve">  IL_004d:  call       void [mscorlib]System.Console::WriteLine(string)</w:t>
      </w:r>
    </w:p>
    <w:p w:rsidR="006F114E" w:rsidRPr="00DB3AEE" w:rsidRDefault="006F114E" w:rsidP="006F114E">
      <w:pPr>
        <w:pStyle w:val="BookCode"/>
      </w:pPr>
      <w:r w:rsidRPr="00DB3AEE">
        <w:t xml:space="preserve">  IL_0052:  ret</w:t>
      </w:r>
    </w:p>
    <w:p w:rsidR="006F114E" w:rsidRDefault="006F114E" w:rsidP="006F114E">
      <w:pPr>
        <w:pStyle w:val="BookCode"/>
      </w:pPr>
      <w:r w:rsidRPr="00DB3AEE">
        <w:rPr>
          <w:lang w:val="en-US"/>
        </w:rPr>
        <w:t>} // end of method OrnekUygulamalar::DotNetKitabi.OrnekUygulamalar</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6</w:t>
      </w:r>
      <w:r w:rsidR="00F709C6">
        <w:rPr>
          <w:noProof/>
        </w:rPr>
        <w:fldChar w:fldCharType="end"/>
      </w:r>
      <w:r>
        <w:t xml:space="preserve">, </w:t>
      </w:r>
      <w:r w:rsidRPr="00DB3AEE">
        <w:rPr>
          <w:rStyle w:val="BookNoSpellCheck"/>
        </w:rPr>
        <w:t>Konsoldelphi.exe</w:t>
      </w:r>
      <w:r w:rsidRPr="00E97B17">
        <w:rPr>
          <w:rStyle w:val="BookItalic"/>
        </w:rPr>
        <w:t xml:space="preserve"> IL kodu</w:t>
      </w:r>
    </w:p>
    <w:p w:rsidR="006F114E" w:rsidRPr="00B2612D" w:rsidRDefault="006F114E" w:rsidP="006F114E">
      <w:pPr>
        <w:pStyle w:val="BookCode"/>
      </w:pPr>
      <w:r w:rsidRPr="00B2612D">
        <w:t>.method public static void  Main() cil managed</w:t>
      </w:r>
      <w:r>
        <w:t xml:space="preserve"> {</w:t>
      </w:r>
    </w:p>
    <w:p w:rsidR="006F114E" w:rsidRPr="00B2612D" w:rsidRDefault="006F114E" w:rsidP="006F114E">
      <w:pPr>
        <w:pStyle w:val="BookCode"/>
      </w:pPr>
      <w:r w:rsidRPr="00B2612D">
        <w:t xml:space="preserve">  .entrypoint</w:t>
      </w:r>
    </w:p>
    <w:p w:rsidR="006F114E" w:rsidRPr="00B2612D" w:rsidRDefault="006F114E" w:rsidP="006F114E">
      <w:pPr>
        <w:pStyle w:val="BookCode"/>
      </w:pPr>
      <w:r w:rsidRPr="00B2612D">
        <w:t xml:space="preserve">  .custom instance void [mscorlib]System.STAThreadAttribute::.ctor() = ( 01 00 00 00 ) </w:t>
      </w:r>
    </w:p>
    <w:p w:rsidR="006F114E" w:rsidRPr="00B2612D" w:rsidRDefault="006F114E" w:rsidP="006F114E">
      <w:pPr>
        <w:pStyle w:val="BookCode"/>
      </w:pPr>
      <w:r w:rsidRPr="00B2612D">
        <w:t xml:space="preserve">  // Code size       46 (0x2e)</w:t>
      </w:r>
    </w:p>
    <w:p w:rsidR="006F114E" w:rsidRPr="00B2612D" w:rsidRDefault="006F114E" w:rsidP="006F114E">
      <w:pPr>
        <w:pStyle w:val="BookCode"/>
      </w:pPr>
      <w:r w:rsidRPr="00B2612D">
        <w:t xml:space="preserve">  .maxstack  3</w:t>
      </w:r>
    </w:p>
    <w:p w:rsidR="006F114E" w:rsidRPr="00B2612D" w:rsidRDefault="006F114E" w:rsidP="006F114E">
      <w:pPr>
        <w:pStyle w:val="BookCode"/>
      </w:pPr>
      <w:r w:rsidRPr="00B2612D">
        <w:t xml:space="preserve">  .locals init (string V_0,</w:t>
      </w:r>
    </w:p>
    <w:p w:rsidR="006F114E" w:rsidRPr="00B2612D" w:rsidRDefault="006F114E" w:rsidP="006F114E">
      <w:pPr>
        <w:pStyle w:val="BookCode"/>
      </w:pPr>
      <w:r w:rsidRPr="00B2612D">
        <w:t xml:space="preserve">           valuetype [mscorlib]System.DateTime V_1)</w:t>
      </w:r>
    </w:p>
    <w:p w:rsidR="006F114E" w:rsidRPr="00B2612D" w:rsidRDefault="006F114E" w:rsidP="006F114E">
      <w:pPr>
        <w:pStyle w:val="BookCode"/>
      </w:pPr>
      <w:r w:rsidRPr="00B2612D">
        <w:t xml:space="preserve">  IL_0000:  ldstr      bytearray (48 00 65 00 72 00 68 00 61 00 6E 00 67 00 69 00   // H.e.r.h.a.n.g.i.</w:t>
      </w:r>
    </w:p>
    <w:p w:rsidR="006F114E" w:rsidRPr="00B2612D" w:rsidRDefault="006F114E" w:rsidP="006F114E">
      <w:pPr>
        <w:pStyle w:val="BookCode"/>
      </w:pPr>
      <w:r w:rsidRPr="00B2612D">
        <w:t xml:space="preserve">                                  20 00 62 00 69 00 72 00 20 00 64 00 65 00 1F 01   //  .b.i.r. .d.e...</w:t>
      </w:r>
    </w:p>
    <w:p w:rsidR="006F114E" w:rsidRPr="00B2612D" w:rsidRDefault="006F114E" w:rsidP="006F114E">
      <w:pPr>
        <w:pStyle w:val="BookCode"/>
      </w:pPr>
      <w:r w:rsidRPr="00B2612D">
        <w:t xml:space="preserve">                                  65 00 72 00 20 00 67 00 69 00 72 00 69 00 6E 00   // e.r. .g.i.r.i.n.</w:t>
      </w:r>
    </w:p>
    <w:p w:rsidR="006F114E" w:rsidRPr="00B2612D" w:rsidRDefault="006F114E" w:rsidP="006F114E">
      <w:pPr>
        <w:pStyle w:val="BookCode"/>
      </w:pPr>
      <w:r w:rsidRPr="00B2612D">
        <w:t xml:space="preserve">                                  69 00 7A 00 3A 00 )                               // i.z.:.</w:t>
      </w:r>
    </w:p>
    <w:p w:rsidR="006F114E" w:rsidRPr="00B2612D" w:rsidRDefault="006F114E" w:rsidP="006F114E">
      <w:pPr>
        <w:pStyle w:val="BookCode"/>
      </w:pPr>
      <w:r w:rsidRPr="00B2612D">
        <w:t xml:space="preserve">  IL_0005:  call       void [mscorlib]System.Console::WriteLine(string)</w:t>
      </w:r>
    </w:p>
    <w:p w:rsidR="006F114E" w:rsidRPr="00B2612D" w:rsidRDefault="006F114E" w:rsidP="006F114E">
      <w:pPr>
        <w:pStyle w:val="BookCode"/>
      </w:pPr>
      <w:r w:rsidRPr="00B2612D">
        <w:lastRenderedPageBreak/>
        <w:t xml:space="preserve">  IL_000a:  call       string [mscorlib]System.Console::ReadLine()</w:t>
      </w:r>
    </w:p>
    <w:p w:rsidR="006F114E" w:rsidRPr="00B2612D" w:rsidRDefault="006F114E" w:rsidP="006F114E">
      <w:pPr>
        <w:pStyle w:val="BookCode"/>
      </w:pPr>
      <w:r w:rsidRPr="00B2612D">
        <w:t xml:space="preserve">  IL_000f:  stloc.0</w:t>
      </w:r>
    </w:p>
    <w:p w:rsidR="006F114E" w:rsidRPr="00B2612D" w:rsidRDefault="006F114E" w:rsidP="006F114E">
      <w:pPr>
        <w:pStyle w:val="BookCode"/>
      </w:pPr>
      <w:r w:rsidRPr="00B2612D">
        <w:t xml:space="preserve">  IL_0010:  ldstr      bytearray (54 00 61 00 72 00 69 00 68 00 2D 00 53 00 61 00   // T.a.r.i.h.-.S.a.</w:t>
      </w:r>
    </w:p>
    <w:p w:rsidR="006F114E" w:rsidRPr="00B2612D" w:rsidRDefault="006F114E" w:rsidP="006F114E">
      <w:pPr>
        <w:pStyle w:val="BookCode"/>
      </w:pPr>
      <w:r w:rsidRPr="00B2612D">
        <w:t xml:space="preserve">                                  61 00 74 00 3A 00 7B 00 30 00 7D 00 2C 00 20 00   // a.t.:.{.0.}.,. .</w:t>
      </w:r>
    </w:p>
    <w:p w:rsidR="006F114E" w:rsidRPr="00B2612D" w:rsidRDefault="006F114E" w:rsidP="006F114E">
      <w:pPr>
        <w:pStyle w:val="BookCode"/>
      </w:pPr>
      <w:r w:rsidRPr="00B2612D">
        <w:t xml:space="preserve">                                  47 00 69 00 72 00 69 00 6C 00 65 00 6E 00 20 00   // G.i.r.i.l.e.n. .</w:t>
      </w:r>
    </w:p>
    <w:p w:rsidR="006F114E" w:rsidRPr="00B2612D" w:rsidRDefault="006F114E" w:rsidP="006F114E">
      <w:pPr>
        <w:pStyle w:val="BookCode"/>
      </w:pPr>
      <w:r w:rsidRPr="00B2612D">
        <w:t xml:space="preserve">                                  44 00 65 00 1F 01 65 00 72 00 3A 00 7B 00 31 00   // D.e...e.r.:.{.1.</w:t>
      </w:r>
    </w:p>
    <w:p w:rsidR="006F114E" w:rsidRPr="00B2612D" w:rsidRDefault="006F114E" w:rsidP="006F114E">
      <w:pPr>
        <w:pStyle w:val="BookCode"/>
      </w:pPr>
      <w:r w:rsidRPr="00B2612D">
        <w:t xml:space="preserve">                                  7D 00 )                                           // }.</w:t>
      </w:r>
    </w:p>
    <w:p w:rsidR="006F114E" w:rsidRPr="00B2612D" w:rsidRDefault="006F114E" w:rsidP="006F114E">
      <w:pPr>
        <w:pStyle w:val="BookCode"/>
      </w:pPr>
      <w:r w:rsidRPr="00B2612D">
        <w:t xml:space="preserve">  IL_0015:  call       valuetype [mscorlib]System.DateTime [mscorlib]System.DateTime::get_Now()</w:t>
      </w:r>
    </w:p>
    <w:p w:rsidR="006F114E" w:rsidRPr="00B2612D" w:rsidRDefault="006F114E" w:rsidP="006F114E">
      <w:pPr>
        <w:pStyle w:val="BookCode"/>
      </w:pPr>
      <w:r w:rsidRPr="00B2612D">
        <w:t xml:space="preserve">  IL_001a:  stloc.1</w:t>
      </w:r>
    </w:p>
    <w:p w:rsidR="006F114E" w:rsidRPr="00B2612D" w:rsidRDefault="006F114E" w:rsidP="006F114E">
      <w:pPr>
        <w:pStyle w:val="BookCode"/>
      </w:pPr>
      <w:r w:rsidRPr="00B2612D">
        <w:t xml:space="preserve">  IL_001b:  ldloca.s   V_1</w:t>
      </w:r>
    </w:p>
    <w:p w:rsidR="006F114E" w:rsidRPr="00B2612D" w:rsidRDefault="006F114E" w:rsidP="006F114E">
      <w:pPr>
        <w:pStyle w:val="BookCode"/>
      </w:pPr>
      <w:r w:rsidRPr="00B2612D">
        <w:t xml:space="preserve">  IL_001d:  call       instance string [mscorlib]System.DateTime::ToString()</w:t>
      </w:r>
    </w:p>
    <w:p w:rsidR="006F114E" w:rsidRPr="00B2612D" w:rsidRDefault="006F114E" w:rsidP="006F114E">
      <w:pPr>
        <w:pStyle w:val="BookCode"/>
      </w:pPr>
      <w:r w:rsidRPr="00B2612D">
        <w:t xml:space="preserve">  IL_0022:  ldloc.0</w:t>
      </w:r>
    </w:p>
    <w:p w:rsidR="006F114E" w:rsidRPr="00B2612D" w:rsidRDefault="006F114E" w:rsidP="006F114E">
      <w:pPr>
        <w:pStyle w:val="BookCode"/>
      </w:pPr>
      <w:r w:rsidRPr="00B2612D">
        <w:t xml:space="preserve">  IL_0023:  call       string [mscorlib]System.String::Format(string,</w:t>
      </w:r>
    </w:p>
    <w:p w:rsidR="006F114E" w:rsidRPr="00B2612D" w:rsidRDefault="006F114E" w:rsidP="006F114E">
      <w:pPr>
        <w:pStyle w:val="BookCode"/>
      </w:pPr>
      <w:r w:rsidRPr="00B2612D">
        <w:t xml:space="preserve">                                                              object,</w:t>
      </w:r>
    </w:p>
    <w:p w:rsidR="006F114E" w:rsidRPr="00B2612D" w:rsidRDefault="006F114E" w:rsidP="006F114E">
      <w:pPr>
        <w:pStyle w:val="BookCode"/>
      </w:pPr>
      <w:r w:rsidRPr="00B2612D">
        <w:t xml:space="preserve">                                                              object)</w:t>
      </w:r>
    </w:p>
    <w:p w:rsidR="006F114E" w:rsidRPr="00B2612D" w:rsidRDefault="006F114E" w:rsidP="006F114E">
      <w:pPr>
        <w:pStyle w:val="BookCode"/>
      </w:pPr>
      <w:r w:rsidRPr="00B2612D">
        <w:t xml:space="preserve">  IL_0028:  call       void [mscorlib]System.Console::WriteLine(string)</w:t>
      </w:r>
    </w:p>
    <w:p w:rsidR="006F114E" w:rsidRPr="00B2612D" w:rsidRDefault="006F114E" w:rsidP="006F114E">
      <w:pPr>
        <w:pStyle w:val="BookCode"/>
      </w:pPr>
      <w:r w:rsidRPr="00B2612D">
        <w:t xml:space="preserve">  IL_002d:  ret</w:t>
      </w:r>
    </w:p>
    <w:p w:rsidR="006F114E" w:rsidRDefault="006F114E" w:rsidP="006F114E">
      <w:pPr>
        <w:pStyle w:val="BookCode"/>
      </w:pPr>
      <w:r w:rsidRPr="00B2612D">
        <w:t>} // end of method Program::Main</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7</w:t>
      </w:r>
      <w:r w:rsidR="00F709C6">
        <w:rPr>
          <w:noProof/>
        </w:rPr>
        <w:fldChar w:fldCharType="end"/>
      </w:r>
      <w:r>
        <w:t xml:space="preserve">, </w:t>
      </w:r>
      <w:r w:rsidRPr="00B94FC9">
        <w:rPr>
          <w:rStyle w:val="BookNoSpellCheck"/>
        </w:rPr>
        <w:t>Konsolvb.exe</w:t>
      </w:r>
      <w:r>
        <w:rPr>
          <w:rStyle w:val="BookItalic"/>
        </w:rPr>
        <w:t xml:space="preserve"> IL K</w:t>
      </w:r>
      <w:r w:rsidRPr="00E97B17">
        <w:rPr>
          <w:rStyle w:val="BookItalic"/>
        </w:rPr>
        <w:t>odu</w:t>
      </w:r>
    </w:p>
    <w:p w:rsidR="006F114E" w:rsidRDefault="002B6118" w:rsidP="006F114E">
      <w:pPr>
        <w:pStyle w:val="BookWarningText"/>
      </w:pPr>
      <w:r>
        <w:rPr>
          <w:noProof/>
        </w:rPr>
        <w:drawing>
          <wp:inline distT="0" distB="0" distL="0" distR="0">
            <wp:extent cx="298450" cy="298450"/>
            <wp:effectExtent l="0" t="0" r="0" b="0"/>
            <wp:docPr id="34" name="Picture 34"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Üç Assembly tipi bulunmaktadır. Bunlar konsol uygulaması (</w:t>
      </w:r>
      <w:r w:rsidR="006F114E" w:rsidRPr="0023265C">
        <w:rPr>
          <w:rStyle w:val="BookCodeInText"/>
        </w:rPr>
        <w:t>.exe</w:t>
      </w:r>
      <w:r w:rsidR="006F114E">
        <w:t>), Windows uygulaması (</w:t>
      </w:r>
      <w:r w:rsidR="006F114E" w:rsidRPr="0023265C">
        <w:rPr>
          <w:rStyle w:val="BookCodeInText"/>
        </w:rPr>
        <w:t>.exe</w:t>
      </w:r>
      <w:r w:rsidR="006F114E">
        <w:t>) ve kütüphane (</w:t>
      </w:r>
      <w:r w:rsidR="006F114E" w:rsidRPr="0023265C">
        <w:rPr>
          <w:rStyle w:val="BookCodeInText"/>
        </w:rPr>
        <w:t>.dll</w:t>
      </w:r>
      <w:r w:rsidR="006F114E">
        <w:t xml:space="preserve">) olarak özetlenebilir. Derleyiciye iletilen parametreler yardımıyla hangi tip Assembly üretileceği belirlenmektedir (ör. </w:t>
      </w:r>
      <w:r w:rsidR="006F114E" w:rsidRPr="009B4F68">
        <w:rPr>
          <w:rStyle w:val="BookNoSpellCheck"/>
        </w:rPr>
        <w:t>/T:winexe</w:t>
      </w:r>
      <w:r w:rsidR="006F114E">
        <w:t>).</w:t>
      </w:r>
      <w:r w:rsidR="006F114E">
        <w:br/>
      </w:r>
      <w:r w:rsidR="006F114E">
        <w:br/>
        <w:t>Assembly dosya uzantılarının standart Windows uygulamaları ile aynı olmaları, bu dosyaların, içerisinde makine kodu içeren Windows çalıştırılabilirleri ile karıştırılmasına sebep olmamalıdır.</w:t>
      </w:r>
    </w:p>
    <w:p w:rsidR="006F114E" w:rsidRPr="00E97B17" w:rsidRDefault="006F114E" w:rsidP="006F114E">
      <w:pPr>
        <w:pStyle w:val="H3"/>
      </w:pPr>
      <w:r>
        <w:t>Çalıştırma ve CLR</w:t>
      </w:r>
    </w:p>
    <w:p w:rsidR="006F114E" w:rsidRDefault="006F114E" w:rsidP="006F114E">
      <w:pPr>
        <w:pStyle w:val="BookText"/>
        <w:rPr>
          <w:lang w:eastAsia="tr-TR"/>
        </w:rPr>
      </w:pPr>
      <w:r>
        <w:rPr>
          <w:lang w:eastAsia="tr-TR"/>
        </w:rPr>
        <w:t xml:space="preserve">İşletim sistemine çalıştır komutu verildikten sonra rutin uygulama çalıştırma işlemi </w:t>
      </w:r>
      <w:r w:rsidR="008C7594">
        <w:rPr>
          <w:lang w:eastAsia="tr-TR"/>
        </w:rPr>
        <w:t>başlamaktadır</w:t>
      </w:r>
      <w:r>
        <w:rPr>
          <w:lang w:eastAsia="tr-TR"/>
        </w:rPr>
        <w:t>.</w:t>
      </w:r>
    </w:p>
    <w:p w:rsidR="006F114E" w:rsidRDefault="006F114E" w:rsidP="006F114E">
      <w:pPr>
        <w:pStyle w:val="BookText"/>
        <w:rPr>
          <w:lang w:eastAsia="tr-TR"/>
        </w:rPr>
      </w:pPr>
      <w:r>
        <w:rPr>
          <w:lang w:eastAsia="tr-TR"/>
        </w:rPr>
        <w:t>Arka planda</w:t>
      </w:r>
      <w:r w:rsidR="006257C6">
        <w:rPr>
          <w:lang w:eastAsia="tr-TR"/>
        </w:rPr>
        <w:t>,</w:t>
      </w:r>
      <w:r>
        <w:rPr>
          <w:lang w:eastAsia="tr-TR"/>
        </w:rPr>
        <w:t xml:space="preserve"> geneli itibariyle</w:t>
      </w:r>
      <w:r w:rsidR="006257C6">
        <w:rPr>
          <w:lang w:eastAsia="tr-TR"/>
        </w:rPr>
        <w:t>,</w:t>
      </w:r>
      <w:r>
        <w:rPr>
          <w:lang w:eastAsia="tr-TR"/>
        </w:rPr>
        <w:t xml:space="preserve"> sırasıyla aşağıdaki işlemler </w:t>
      </w:r>
      <w:r>
        <w:rPr>
          <w:lang w:eastAsia="tr-TR"/>
        </w:rPr>
        <w:lastRenderedPageBreak/>
        <w:t>yapılmaktadır.</w:t>
      </w:r>
    </w:p>
    <w:p w:rsidR="006F114E" w:rsidRDefault="006F114E" w:rsidP="005930C2">
      <w:pPr>
        <w:pStyle w:val="BookNumbered"/>
      </w:pPr>
      <w:r>
        <w:t>Fiziksel dosya yapısı standart Windows çalışabilir (PE) yapısında olduğu için ilk adım sistem üzerinde .NET CLR'nin hafızaya yükleme işleminin yapılmasıdır. Bu adımdan sonraki tüm işlemler CLR tarafından yapılıyor olacaktır.</w:t>
      </w:r>
    </w:p>
    <w:p w:rsidR="006F114E" w:rsidRDefault="006F114E" w:rsidP="005930C2">
      <w:pPr>
        <w:pStyle w:val="BookNumbered"/>
      </w:pPr>
      <w:r>
        <w:t xml:space="preserve">PE yapısında olan dosyalar </w:t>
      </w:r>
      <w:r w:rsidRPr="00FA3DBA">
        <w:rPr>
          <w:rStyle w:val="BookConceptDefinitionChar0"/>
        </w:rPr>
        <w:t>Metadata</w:t>
      </w:r>
      <w:r>
        <w:t xml:space="preserve"> adı verilen bir bölüm içermektedir. Bu bölüm CLR tarafından analiz edilerek gerekli kontroller ve sınıf, nesne yüklemeleri yapılır.</w:t>
      </w:r>
    </w:p>
    <w:p w:rsidR="006F114E" w:rsidRDefault="006F114E" w:rsidP="005930C2">
      <w:pPr>
        <w:pStyle w:val="BookNumbered"/>
      </w:pPr>
      <w:r>
        <w:t>Assembly içerisinde bulunan ve daha önceki bölümde gösterilen IL kodu JIT derleyici tarafından derlenir ve makine kodu oluşturulur.</w:t>
      </w:r>
    </w:p>
    <w:p w:rsidR="006F114E" w:rsidRDefault="006F114E" w:rsidP="005930C2">
      <w:pPr>
        <w:pStyle w:val="BookNumbered"/>
      </w:pPr>
      <w:r>
        <w:t>Makine kodu işletim sistemi platformunda çalıştırılır.</w:t>
      </w:r>
    </w:p>
    <w:p w:rsidR="006F114E" w:rsidRDefault="006F114E" w:rsidP="006F114E">
      <w:pPr>
        <w:pStyle w:val="H3"/>
      </w:pPr>
      <w:r>
        <w:t>Yansıma</w:t>
      </w:r>
    </w:p>
    <w:p w:rsidR="006F114E" w:rsidRDefault="006F114E" w:rsidP="006F114E">
      <w:pPr>
        <w:pStyle w:val="BookText"/>
        <w:rPr>
          <w:lang w:eastAsia="tr-TR"/>
        </w:rPr>
      </w:pPr>
      <w:r>
        <w:rPr>
          <w:lang w:eastAsia="tr-TR"/>
        </w:rPr>
        <w:t xml:space="preserve">İngilizce karşılığı </w:t>
      </w:r>
      <w:r w:rsidRPr="00264007">
        <w:rPr>
          <w:rStyle w:val="BookConceptDefinitionChar0"/>
        </w:rPr>
        <w:t>Reflection</w:t>
      </w:r>
      <w:r w:rsidR="00690980">
        <w:rPr>
          <w:rStyle w:val="BookConceptDefinitionChar0"/>
        </w:rPr>
        <w:fldChar w:fldCharType="begin"/>
      </w:r>
      <w:r w:rsidR="00690980">
        <w:instrText xml:space="preserve"> XE "</w:instrText>
      </w:r>
      <w:r w:rsidR="00690980" w:rsidRPr="00396B51">
        <w:instrText>Reflection</w:instrText>
      </w:r>
      <w:r w:rsidR="00690980">
        <w:instrText xml:space="preserve">" </w:instrText>
      </w:r>
      <w:r w:rsidR="00690980">
        <w:rPr>
          <w:rStyle w:val="BookConceptDefinitionChar0"/>
        </w:rPr>
        <w:fldChar w:fldCharType="end"/>
      </w:r>
      <w:r>
        <w:rPr>
          <w:lang w:eastAsia="tr-TR"/>
        </w:rPr>
        <w:t xml:space="preserve"> olan yansıma yardımıyla, derleyici tarafından oluşturulan IL kodun tekrar kaynak koda dönüştürülmesi mümkündür. Güvenlik ve gizlilik kriterleri değerlendirildiğinde irdelenmesi gereken önemli bir konu olarak değerlendirilen yansıma için çeşitli hazır yazılımlar kullanmak mümkündür.</w:t>
      </w:r>
    </w:p>
    <w:p w:rsidR="006F114E" w:rsidRDefault="006F114E" w:rsidP="006F114E">
      <w:pPr>
        <w:pStyle w:val="BookText"/>
        <w:rPr>
          <w:lang w:eastAsia="tr-TR"/>
        </w:rPr>
      </w:pPr>
      <w:r>
        <w:rPr>
          <w:lang w:eastAsia="tr-TR"/>
        </w:rPr>
        <w:t xml:space="preserve">IL kod üzerinde çalışıldığı için, yansıma </w:t>
      </w:r>
      <w:r w:rsidR="006257C6">
        <w:rPr>
          <w:lang w:eastAsia="tr-TR"/>
        </w:rPr>
        <w:t>kullanımında</w:t>
      </w:r>
      <w:r>
        <w:rPr>
          <w:lang w:eastAsia="tr-TR"/>
        </w:rPr>
        <w:t xml:space="preserve"> Assmbly'nin hangi programla dili ile geliştirildiği önem arz etmemektedir. Örneğin C# dilinde geliştirilmiş kaynak koddan üretilen bir Assembly IL kodunun Delphi.NET diline çevrimi mümkündür.</w:t>
      </w:r>
    </w:p>
    <w:p w:rsidR="006F114E" w:rsidRDefault="006F114E" w:rsidP="006F114E">
      <w:pPr>
        <w:pStyle w:val="BookText"/>
        <w:rPr>
          <w:lang w:eastAsia="tr-TR"/>
        </w:rPr>
      </w:pPr>
      <w:r>
        <w:rPr>
          <w:lang w:eastAsia="tr-TR"/>
        </w:rPr>
        <w:t>Aşağıda</w:t>
      </w:r>
      <w:r w:rsidR="006257C6">
        <w:rPr>
          <w:lang w:eastAsia="tr-TR"/>
        </w:rPr>
        <w:t>,</w:t>
      </w:r>
      <w:r>
        <w:rPr>
          <w:lang w:eastAsia="tr-TR"/>
        </w:rPr>
        <w:t xml:space="preserve"> bu işlemi </w:t>
      </w:r>
      <w:r w:rsidR="006257C6">
        <w:rPr>
          <w:lang w:eastAsia="tr-TR"/>
        </w:rPr>
        <w:t>örneklemek için</w:t>
      </w:r>
      <w:r>
        <w:rPr>
          <w:lang w:eastAsia="tr-TR"/>
        </w:rPr>
        <w:t xml:space="preserve"> </w:t>
      </w:r>
      <w:r w:rsidRPr="0023265C">
        <w:rPr>
          <w:rStyle w:val="BookEnglish"/>
        </w:rPr>
        <w:t>Lutz Roader</w:t>
      </w:r>
      <w:r>
        <w:rPr>
          <w:lang w:eastAsia="tr-TR"/>
        </w:rPr>
        <w:t xml:space="preserve"> tarafından geliştirilen yazılımın ekran çıktısı gösterilmiştir.</w:t>
      </w:r>
    </w:p>
    <w:p w:rsidR="006F114E" w:rsidRDefault="007B5E42" w:rsidP="006F114E">
      <w:pPr>
        <w:pStyle w:val="BookScreenCapture"/>
      </w:pPr>
      <w:r>
        <w:lastRenderedPageBreak/>
        <w:fldChar w:fldCharType="begin"/>
      </w:r>
      <w:r w:rsidR="00190349">
        <w:instrText xml:space="preserve"> INCLUDEPICTURE "/Users/tansu/odrive/tansuturkoglu/backup/Dotnet Book/Kitap/book/Documents/BookPictures/Ekran/B2-ReflectorTool.tif" \* MERGEFORMAT \d </w:instrText>
      </w:r>
      <w:r>
        <w:fldChar w:fldCharType="separate"/>
      </w:r>
      <w:r w:rsidR="002B6118">
        <w:rPr>
          <w:noProof/>
        </w:rPr>
        <w:drawing>
          <wp:inline distT="0" distB="0" distL="0" distR="0">
            <wp:extent cx="4443095" cy="3597910"/>
            <wp:effectExtent l="0" t="0" r="0" b="0"/>
            <wp:docPr id="35" name="Picture 35" descr="C:\Documents and Settings\Tansu\My Documents\Books\DotNet\Documents\BookPictures\Ekran\B2-ReflectorTool.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C:\Documents and Settings\Tansu\My Documents\Books\DotNet\Documents\BookPictures\Ekran\B2-ReflectorTool.tif"/>
                    <pic:cNvPicPr>
                      <a:picLocks/>
                    </pic:cNvPicPr>
                  </pic:nvPicPr>
                  <pic:blipFill>
                    <a:blip r:link="rId28">
                      <a:extLst>
                        <a:ext uri="{28A0092B-C50C-407E-A947-70E740481C1C}">
                          <a14:useLocalDpi xmlns:a14="http://schemas.microsoft.com/office/drawing/2010/main" val="0"/>
                        </a:ext>
                      </a:extLst>
                    </a:blip>
                    <a:srcRect/>
                    <a:stretch>
                      <a:fillRect/>
                    </a:stretch>
                  </pic:blipFill>
                  <pic:spPr bwMode="auto">
                    <a:xfrm>
                      <a:off x="0" y="0"/>
                      <a:ext cx="4443095" cy="3597910"/>
                    </a:xfrm>
                    <a:prstGeom prst="rect">
                      <a:avLst/>
                    </a:prstGeom>
                    <a:noFill/>
                    <a:ln>
                      <a:noFill/>
                    </a:ln>
                  </pic:spPr>
                </pic:pic>
              </a:graphicData>
            </a:graphic>
          </wp:inline>
        </w:drawing>
      </w:r>
      <w:r>
        <w:fldChar w:fldCharType="end"/>
      </w:r>
    </w:p>
    <w:p w:rsidR="006F114E" w:rsidRDefault="006F114E" w:rsidP="006F114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w:t>
      </w:r>
      <w:r w:rsidR="00F709C6">
        <w:rPr>
          <w:noProof/>
        </w:rPr>
        <w:fldChar w:fldCharType="end"/>
      </w:r>
      <w:r>
        <w:t xml:space="preserve">, </w:t>
      </w:r>
      <w:r w:rsidRPr="0023265C">
        <w:rPr>
          <w:rStyle w:val="BookConceptDefinitionChar0"/>
        </w:rPr>
        <w:t>Lutz Roader .NET Reflector</w:t>
      </w:r>
      <w:r w:rsidRPr="00381FF9">
        <w:rPr>
          <w:rStyle w:val="BookItalic"/>
        </w:rPr>
        <w:t xml:space="preserve"> Aracı</w:t>
      </w:r>
    </w:p>
    <w:p w:rsidR="006F114E" w:rsidRDefault="002B6118" w:rsidP="006F114E">
      <w:pPr>
        <w:pStyle w:val="BookHintText"/>
        <w:rPr>
          <w:lang w:eastAsia="tr-TR"/>
        </w:rPr>
      </w:pPr>
      <w:r>
        <w:rPr>
          <w:noProof/>
          <w:lang w:eastAsia="tr-TR"/>
        </w:rPr>
        <w:drawing>
          <wp:inline distT="0" distB="0" distL="0" distR="0">
            <wp:extent cx="298450" cy="298450"/>
            <wp:effectExtent l="0" t="0" r="0" b="0"/>
            <wp:docPr id="36" name="Picture 36"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Kaynak kod hakkında bilgi almak için ters dönüşüm işlemi önemli avantajlar sağlamaktadır. Özellikle Framework sınıf kütüphanesi dokümantasyon bilgilerinin yetersiz olduğu durumlarda işlemlerin nasıl yapıldığı konusunda bu avantaj </w:t>
      </w:r>
      <w:r w:rsidR="006257C6">
        <w:rPr>
          <w:lang w:eastAsia="tr-TR"/>
        </w:rPr>
        <w:t>sonuna kadar kullanılmalıdır</w:t>
      </w:r>
      <w:r w:rsidR="006F114E">
        <w:rPr>
          <w:lang w:eastAsia="tr-TR"/>
        </w:rPr>
        <w:t xml:space="preserve">. </w:t>
      </w:r>
    </w:p>
    <w:p w:rsidR="006F114E" w:rsidRDefault="002B6118" w:rsidP="006F114E">
      <w:pPr>
        <w:pStyle w:val="BookDVDText"/>
      </w:pPr>
      <w:r>
        <w:rPr>
          <w:noProof/>
        </w:rPr>
        <w:drawing>
          <wp:inline distT="0" distB="0" distL="0" distR="0">
            <wp:extent cx="289560" cy="289560"/>
            <wp:effectExtent l="0" t="0" r="0" b="0"/>
            <wp:docPr id="37" name="Picture 37" descr="C:\Documents and Settings\Tansu\My Documents\Books\DotNet\Documents\BookPictures\GNL-DV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C:\Documents and Settings\Tansu\My Documents\Books\DotNet\Documents\BookPictures\GNL-DVD.tif"/>
                    <pic:cNvPicPr>
                      <a:picLocks/>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F114E">
        <w:t xml:space="preserve"> </w:t>
      </w:r>
      <w:r w:rsidR="006F114E" w:rsidRPr="00F66DFF">
        <w:rPr>
          <w:rStyle w:val="BookDVDPath"/>
        </w:rPr>
        <w:t>\Yardımcı Araçlar\</w:t>
      </w:r>
      <w:r w:rsidR="006F114E">
        <w:rPr>
          <w:rStyle w:val="BookDVDPath"/>
        </w:rPr>
        <w:t>Lutz</w:t>
      </w:r>
      <w:r w:rsidR="006F114E" w:rsidRPr="00F66DFF">
        <w:rPr>
          <w:rStyle w:val="BookDVDPath"/>
        </w:rPr>
        <w:t>\reflector.zip</w:t>
      </w:r>
      <w:r w:rsidR="006F114E">
        <w:t xml:space="preserve"> dosyasında ters dönüşüm işlemini farklı dillere göre yapan uygulama bulunabilir.</w:t>
      </w:r>
    </w:p>
    <w:p w:rsidR="006F114E" w:rsidRDefault="006F114E" w:rsidP="006F114E">
      <w:pPr>
        <w:pStyle w:val="H2"/>
      </w:pPr>
      <w:r>
        <w:t>Kavramlar</w:t>
      </w:r>
    </w:p>
    <w:p w:rsidR="006F114E" w:rsidRDefault="006F114E" w:rsidP="006F114E">
      <w:pPr>
        <w:pStyle w:val="BookText"/>
        <w:rPr>
          <w:lang w:eastAsia="tr-TR"/>
        </w:rPr>
      </w:pPr>
      <w:r>
        <w:rPr>
          <w:lang w:eastAsia="tr-TR"/>
        </w:rPr>
        <w:t>Bu bölümde, kitabın ilerleyen bölümlerinde kullanılacak olan kavramların tanımları ve açıklamaları bulunmaktadır.</w:t>
      </w:r>
    </w:p>
    <w:p w:rsidR="006F114E" w:rsidRDefault="006F114E" w:rsidP="006F114E">
      <w:pPr>
        <w:pStyle w:val="H3"/>
      </w:pPr>
      <w:r>
        <w:lastRenderedPageBreak/>
        <w:t>Kavramlar ve Tanımları</w:t>
      </w:r>
    </w:p>
    <w:p w:rsidR="006F114E" w:rsidRDefault="006F114E" w:rsidP="006F114E">
      <w:pPr>
        <w:pStyle w:val="H4"/>
      </w:pPr>
      <w:r>
        <w:t>ADO.NET</w:t>
      </w:r>
    </w:p>
    <w:p w:rsidR="006F114E" w:rsidRDefault="006F114E" w:rsidP="006F114E">
      <w:pPr>
        <w:pStyle w:val="BookText"/>
        <w:rPr>
          <w:lang w:eastAsia="tr-TR"/>
        </w:rPr>
      </w:pPr>
      <w:r>
        <w:rPr>
          <w:lang w:eastAsia="tr-TR"/>
        </w:rPr>
        <w:t>Framework sınıf kütüphanesi içerisinde</w:t>
      </w:r>
      <w:r w:rsidR="0071249D">
        <w:rPr>
          <w:lang w:eastAsia="tr-TR"/>
        </w:rPr>
        <w:t>,</w:t>
      </w:r>
      <w:r>
        <w:rPr>
          <w:lang w:eastAsia="tr-TR"/>
        </w:rPr>
        <w:t xml:space="preserve"> veri ve veritabanı işlemlerinin bulunduğu katmana verilen isimdir.</w:t>
      </w:r>
    </w:p>
    <w:p w:rsidR="006F114E" w:rsidRDefault="006F114E" w:rsidP="006F114E">
      <w:pPr>
        <w:pStyle w:val="H4"/>
      </w:pPr>
      <w:r>
        <w:t>ASP.NET</w:t>
      </w:r>
    </w:p>
    <w:p w:rsidR="006F114E" w:rsidRDefault="006F114E" w:rsidP="006F114E">
      <w:pPr>
        <w:pStyle w:val="BookText"/>
        <w:rPr>
          <w:lang w:eastAsia="tr-TR"/>
        </w:rPr>
      </w:pPr>
      <w:r>
        <w:rPr>
          <w:lang w:eastAsia="tr-TR"/>
        </w:rPr>
        <w:t>Framework içerisinde web uygulama ve hizmetleri geliştirme ve çalıştırma katmanına verilen isimdir.</w:t>
      </w:r>
    </w:p>
    <w:p w:rsidR="006F114E" w:rsidRDefault="006F114E" w:rsidP="006F114E">
      <w:pPr>
        <w:pStyle w:val="H4"/>
      </w:pPr>
      <w:r>
        <w:t>Global Assembly Cache (GAC)</w:t>
      </w:r>
    </w:p>
    <w:p w:rsidR="006F114E" w:rsidRDefault="006F114E" w:rsidP="006F114E">
      <w:pPr>
        <w:pStyle w:val="BookText"/>
        <w:rPr>
          <w:lang w:eastAsia="tr-TR"/>
        </w:rPr>
      </w:pPr>
      <w:r>
        <w:rPr>
          <w:lang w:eastAsia="tr-TR"/>
        </w:rPr>
        <w:t>Sistemde farklı uygulamaların paylaşabileceği Assembly'lerin merkezi olarak tutulduğu yapıdır. Kontrol paneli (</w:t>
      </w:r>
      <w:r w:rsidRPr="0023265C">
        <w:rPr>
          <w:rStyle w:val="BookEnglish"/>
        </w:rPr>
        <w:t>ing. Control Panel</w:t>
      </w:r>
      <w:r>
        <w:rPr>
          <w:lang w:eastAsia="tr-TR"/>
        </w:rPr>
        <w:t xml:space="preserve">) içerisinde bulunan .NET Konfigürasyon aracı ile GAC yönetimi yapılabileceği gibi </w:t>
      </w:r>
      <w:r w:rsidRPr="0023265C">
        <w:rPr>
          <w:rStyle w:val="BookCodeInText"/>
        </w:rPr>
        <w:t>gacutil.exe</w:t>
      </w:r>
      <w:r>
        <w:rPr>
          <w:lang w:eastAsia="tr-TR"/>
        </w:rPr>
        <w:t xml:space="preserve"> ile de aynı yönetim yapılabilir. </w:t>
      </w:r>
    </w:p>
    <w:p w:rsidR="006F114E" w:rsidRDefault="006F114E" w:rsidP="006F114E">
      <w:pPr>
        <w:pStyle w:val="H4"/>
      </w:pPr>
      <w:r>
        <w:t>Garbage Collector (GC)</w:t>
      </w:r>
    </w:p>
    <w:p w:rsidR="006F114E" w:rsidRDefault="006F114E" w:rsidP="006F114E">
      <w:pPr>
        <w:pStyle w:val="BookText"/>
        <w:rPr>
          <w:lang w:eastAsia="tr-TR"/>
        </w:rPr>
      </w:pPr>
      <w:r>
        <w:rPr>
          <w:lang w:eastAsia="tr-TR"/>
        </w:rPr>
        <w:t>Hafıza yönetimi CLR tarafından otomatik olarak yapılmaktadır. Hafızada bulunan ve artık kullanılmayan bölümlerin belirli zaman aralıkları ile temizlenmesinden GC sorumludur.</w:t>
      </w:r>
    </w:p>
    <w:p w:rsidR="006F114E" w:rsidRDefault="006F114E" w:rsidP="006F114E">
      <w:pPr>
        <w:pStyle w:val="H4"/>
      </w:pPr>
      <w:r>
        <w:t>HyperText Markup Language (HTML)</w:t>
      </w:r>
    </w:p>
    <w:p w:rsidR="006F114E" w:rsidRDefault="006F114E" w:rsidP="006F114E">
      <w:pPr>
        <w:pStyle w:val="BookText"/>
        <w:rPr>
          <w:lang w:eastAsia="tr-TR"/>
        </w:rPr>
      </w:pPr>
      <w:r>
        <w:rPr>
          <w:lang w:eastAsia="tr-TR"/>
        </w:rPr>
        <w:t>Web görselliğini tanımlayan dildir.</w:t>
      </w:r>
    </w:p>
    <w:p w:rsidR="006F114E" w:rsidRDefault="006F114E" w:rsidP="006F114E">
      <w:pPr>
        <w:pStyle w:val="H4"/>
      </w:pPr>
      <w:r>
        <w:t>Namespace</w:t>
      </w:r>
    </w:p>
    <w:p w:rsidR="006F114E" w:rsidRDefault="006F114E" w:rsidP="006F114E">
      <w:pPr>
        <w:pStyle w:val="BookText"/>
        <w:rPr>
          <w:lang w:eastAsia="tr-TR"/>
        </w:rPr>
      </w:pPr>
      <w:r>
        <w:rPr>
          <w:lang w:eastAsia="tr-TR"/>
        </w:rPr>
        <w:t>Ortak tiplerin mantıksal organizasyonu için kullanılan yapıdır.</w:t>
      </w:r>
    </w:p>
    <w:p w:rsidR="006F114E" w:rsidRDefault="006F114E" w:rsidP="006F114E">
      <w:pPr>
        <w:pStyle w:val="BookText"/>
        <w:rPr>
          <w:lang w:eastAsia="tr-TR"/>
        </w:rPr>
      </w:pPr>
      <w:r>
        <w:rPr>
          <w:lang w:eastAsia="tr-TR"/>
        </w:rPr>
        <w:t xml:space="preserve">Bir Assembly, içerisinde birden çok </w:t>
      </w:r>
      <w:r w:rsidRPr="00370E9C">
        <w:rPr>
          <w:rStyle w:val="BookConceptDefinitionChar0"/>
        </w:rPr>
        <w:t>Namespace</w:t>
      </w:r>
      <w:r>
        <w:rPr>
          <w:lang w:eastAsia="tr-TR"/>
        </w:rPr>
        <w:t xml:space="preserve"> içerebilir.</w:t>
      </w:r>
    </w:p>
    <w:p w:rsidR="006F114E" w:rsidRDefault="006F114E" w:rsidP="006F114E">
      <w:pPr>
        <w:pStyle w:val="H4"/>
      </w:pPr>
      <w:r>
        <w:t>Simple Object Access Protocol (SOAP)</w:t>
      </w:r>
    </w:p>
    <w:p w:rsidR="006F114E" w:rsidRDefault="006F114E" w:rsidP="006F114E">
      <w:pPr>
        <w:pStyle w:val="BookText"/>
        <w:rPr>
          <w:lang w:eastAsia="tr-TR"/>
        </w:rPr>
      </w:pPr>
      <w:r>
        <w:rPr>
          <w:lang w:eastAsia="tr-TR"/>
        </w:rPr>
        <w:t>XML yapısında nesnelerin taşınabilmesini sağlayan protokole verilen isimdir.</w:t>
      </w:r>
    </w:p>
    <w:p w:rsidR="006F114E" w:rsidRDefault="006F114E" w:rsidP="006F114E">
      <w:pPr>
        <w:pStyle w:val="H4"/>
      </w:pPr>
      <w:r>
        <w:t>Strong Name</w:t>
      </w:r>
    </w:p>
    <w:p w:rsidR="006F114E" w:rsidRDefault="006F114E" w:rsidP="006F114E">
      <w:pPr>
        <w:pStyle w:val="BookText"/>
        <w:rPr>
          <w:lang w:eastAsia="tr-TR"/>
        </w:rPr>
      </w:pPr>
      <w:r>
        <w:rPr>
          <w:lang w:eastAsia="tr-TR"/>
        </w:rPr>
        <w:t>Assembly'ye verilen ismin sürüm, kültür ve açık anahtar ile tekilleştirilmesini sağlayan isimlendirme standardıdır.</w:t>
      </w:r>
    </w:p>
    <w:p w:rsidR="006F114E" w:rsidRDefault="006F114E" w:rsidP="006F114E">
      <w:pPr>
        <w:pStyle w:val="H4"/>
      </w:pPr>
      <w:r w:rsidRPr="0021056A">
        <w:lastRenderedPageBreak/>
        <w:t>Universal Description, Discover, and Integration (UDDI)</w:t>
      </w:r>
    </w:p>
    <w:p w:rsidR="006F114E" w:rsidRDefault="006F114E" w:rsidP="006F114E">
      <w:pPr>
        <w:pStyle w:val="BookText"/>
        <w:rPr>
          <w:lang w:eastAsia="tr-TR"/>
        </w:rPr>
      </w:pPr>
      <w:r>
        <w:rPr>
          <w:lang w:eastAsia="tr-TR"/>
        </w:rPr>
        <w:t>Web hizmetlerinin belirli kurallar çerçevesinde bulunmasını sağlayabilen yapıdır.</w:t>
      </w:r>
    </w:p>
    <w:p w:rsidR="006F114E" w:rsidRDefault="006F114E" w:rsidP="006F114E">
      <w:pPr>
        <w:pStyle w:val="H4"/>
      </w:pPr>
      <w:r>
        <w:t>Extensible Markup Language (XML)</w:t>
      </w:r>
    </w:p>
    <w:p w:rsidR="006F114E" w:rsidRDefault="006F114E" w:rsidP="006F114E">
      <w:pPr>
        <w:pStyle w:val="BookText"/>
        <w:rPr>
          <w:lang w:eastAsia="tr-TR"/>
        </w:rPr>
      </w:pPr>
      <w:r>
        <w:rPr>
          <w:lang w:eastAsia="tr-TR"/>
        </w:rPr>
        <w:t>Veri ve veri yapısını standart kurallar ile tanımlayabilen dildir.</w:t>
      </w:r>
    </w:p>
    <w:p w:rsidR="006F114E" w:rsidRDefault="006F114E" w:rsidP="006F114E">
      <w:pPr>
        <w:pStyle w:val="H4"/>
      </w:pPr>
      <w:r>
        <w:t>Relational Database Management System – RDBMS</w:t>
      </w:r>
    </w:p>
    <w:p w:rsidR="006F114E" w:rsidRDefault="006F114E" w:rsidP="006F114E">
      <w:pPr>
        <w:pStyle w:val="BookText"/>
        <w:rPr>
          <w:lang w:eastAsia="tr-TR"/>
        </w:rPr>
      </w:pPr>
      <w:r>
        <w:rPr>
          <w:lang w:eastAsia="tr-TR"/>
        </w:rPr>
        <w:t>İlişkisel veritabanı yönetim sistemidir. SQL komutları ile veriye erişim ve ver manipülasyonu sağlayan, çok kullanıcı ortamlarda veri güvenliği ve performans kazanımlarını sunan sunucu yazılımına verilen isimdir.</w:t>
      </w:r>
    </w:p>
    <w:p w:rsidR="006F114E" w:rsidRDefault="006F114E" w:rsidP="006F114E">
      <w:pPr>
        <w:pStyle w:val="H4"/>
      </w:pPr>
      <w:r>
        <w:t>Windows Forms.NET</w:t>
      </w:r>
    </w:p>
    <w:p w:rsidR="006F114E" w:rsidRDefault="006F114E" w:rsidP="006F114E">
      <w:pPr>
        <w:pStyle w:val="BookText"/>
        <w:rPr>
          <w:lang w:eastAsia="tr-TR"/>
        </w:rPr>
      </w:pPr>
      <w:r>
        <w:rPr>
          <w:lang w:eastAsia="tr-TR"/>
        </w:rPr>
        <w:t>.NET sınıf kütüphanesi içerisinde Windows işletim sistemi altında çalışabilecek pencere, kontrol gibi yapıları içeren kütüphaneye verilen isimdir.</w:t>
      </w:r>
    </w:p>
    <w:p w:rsidR="006F114E" w:rsidRDefault="006F114E" w:rsidP="006F114E">
      <w:pPr>
        <w:pStyle w:val="BookText"/>
        <w:rPr>
          <w:lang w:eastAsia="tr-TR"/>
        </w:rPr>
      </w:pPr>
    </w:p>
    <w:p w:rsidR="006F114E" w:rsidRDefault="006F114E" w:rsidP="006F114E">
      <w:pPr>
        <w:pStyle w:val="BookText"/>
        <w:rPr>
          <w:lang w:eastAsia="tr-TR"/>
        </w:rPr>
        <w:sectPr w:rsidR="006F114E" w:rsidSect="003D33EE">
          <w:type w:val="oddPage"/>
          <w:pgSz w:w="9356" w:h="13608" w:code="195"/>
          <w:pgMar w:top="1418" w:right="851" w:bottom="1418" w:left="851" w:header="709" w:footer="709" w:gutter="567"/>
          <w:cols w:space="708"/>
          <w:titlePg/>
          <w:docGrid w:linePitch="360"/>
        </w:sectPr>
      </w:pPr>
    </w:p>
    <w:p w:rsidR="006F114E" w:rsidRDefault="002E7919" w:rsidP="006F114E">
      <w:pPr>
        <w:pStyle w:val="BookOzluSoz"/>
      </w:pPr>
      <w:r>
        <w:lastRenderedPageBreak/>
        <w:fldChar w:fldCharType="begin"/>
      </w:r>
      <w:r w:rsidR="00190349">
        <w:instrText xml:space="preserve"> INCLUDEPICTURE "/Users/tansu/odrive/tansuturkoglu/backup/Dotnet Book/Kitap/book/Documents/BookPictures/GNL-Özlü Söz.png" \* MERGEFORMAT \d </w:instrText>
      </w:r>
      <w:r>
        <w:fldChar w:fldCharType="separate"/>
      </w:r>
      <w:r w:rsidR="002B6118">
        <w:rPr>
          <w:noProof/>
        </w:rPr>
        <w:drawing>
          <wp:inline distT="0" distB="0" distL="0" distR="0">
            <wp:extent cx="537845" cy="537845"/>
            <wp:effectExtent l="0" t="0" r="0" b="0"/>
            <wp:docPr id="38" name="Picture 38" descr="C:\Documents and Settings\Tansu\My Documents\Books\DotNet\Documents\BookPictures\GNL-Özlü Söz.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descr="C:\Documents and Settings\Tansu\My Documents\Books\DotNet\Documents\BookPictures\GNL-Özlü Söz.png"/>
                    <pic:cNvPicPr>
                      <a:picLocks/>
                    </pic:cNvPicPr>
                  </pic:nvPicPr>
                  <pic:blipFill>
                    <a:blip r:link="rId9">
                      <a:extLst>
                        <a:ext uri="{28A0092B-C50C-407E-A947-70E740481C1C}">
                          <a14:useLocalDpi xmlns:a14="http://schemas.microsoft.com/office/drawing/2010/main" val="0"/>
                        </a:ext>
                      </a:extLst>
                    </a:blip>
                    <a:srcRect/>
                    <a:stretch>
                      <a:fillRect/>
                    </a:stretch>
                  </pic:blipFill>
                  <pic:spPr bwMode="auto">
                    <a:xfrm>
                      <a:off x="0" y="0"/>
                      <a:ext cx="537845" cy="537845"/>
                    </a:xfrm>
                    <a:prstGeom prst="rect">
                      <a:avLst/>
                    </a:prstGeom>
                    <a:noFill/>
                    <a:ln>
                      <a:noFill/>
                    </a:ln>
                  </pic:spPr>
                </pic:pic>
              </a:graphicData>
            </a:graphic>
          </wp:inline>
        </w:drawing>
      </w:r>
      <w:r>
        <w:fldChar w:fldCharType="end"/>
      </w:r>
      <w:r w:rsidR="006F114E" w:rsidRPr="00273BD9">
        <w:t>Ne kadar bilirsen bil</w:t>
      </w:r>
      <w:r w:rsidR="006F114E">
        <w:t xml:space="preserve"> söylediklerin karşı</w:t>
      </w:r>
      <w:r w:rsidR="006F114E" w:rsidRPr="00273BD9">
        <w:t>ndakinin anladığı kadardır</w:t>
      </w:r>
      <w:r w:rsidR="006F114E">
        <w:t>.</w:t>
      </w:r>
    </w:p>
    <w:p w:rsidR="006F114E" w:rsidRDefault="00F36E65" w:rsidP="006F114E">
      <w:pPr>
        <w:pStyle w:val="BookOzluSozOwner"/>
      </w:pPr>
      <w:r w:rsidRPr="00F36E65">
        <w:t>Mevlâna Celâleddin-i Rûmî</w:t>
      </w:r>
    </w:p>
    <w:p w:rsidR="006F114E" w:rsidRDefault="006F114E" w:rsidP="006F114E">
      <w:pPr>
        <w:pStyle w:val="BookSectionTitle"/>
      </w:pPr>
      <w:r>
        <w:t>Bölüm</w:t>
      </w:r>
    </w:p>
    <w:p w:rsidR="006F114E" w:rsidRPr="001D5A07" w:rsidRDefault="00F709C6" w:rsidP="006F114E">
      <w:pPr>
        <w:pStyle w:val="BookSectionNumber"/>
      </w:pPr>
      <w:r>
        <w:fldChar w:fldCharType="begin"/>
      </w:r>
      <w:r>
        <w:instrText xml:space="preserve"> SECTION  \* Arabic  \* MERGEFORMAT </w:instrText>
      </w:r>
      <w:r>
        <w:fldChar w:fldCharType="separate"/>
      </w:r>
      <w:r w:rsidR="00D0557B">
        <w:t>3</w:t>
      </w:r>
      <w:r>
        <w:fldChar w:fldCharType="end"/>
      </w:r>
    </w:p>
    <w:p w:rsidR="006F114E" w:rsidRDefault="006F114E" w:rsidP="006F114E">
      <w:pPr>
        <w:pStyle w:val="H1"/>
      </w:pPr>
      <w:r>
        <w:t>Yazılım Geliştirme Ortamları</w:t>
      </w:r>
    </w:p>
    <w:p w:rsidR="006F114E" w:rsidRPr="00E73AC4" w:rsidRDefault="006F114E" w:rsidP="006F114E">
      <w:pPr>
        <w:pStyle w:val="BookText"/>
        <w:rPr>
          <w:lang w:eastAsia="tr-TR"/>
        </w:rPr>
      </w:pPr>
      <w:r>
        <w:rPr>
          <w:lang w:eastAsia="tr-TR"/>
        </w:rPr>
        <w:br w:type="page"/>
      </w:r>
      <w:r>
        <w:rPr>
          <w:lang w:eastAsia="tr-TR"/>
        </w:rPr>
        <w:lastRenderedPageBreak/>
        <w:br w:type="page"/>
      </w:r>
    </w:p>
    <w:p w:rsidR="006F114E" w:rsidRPr="00936E18" w:rsidRDefault="006F114E" w:rsidP="006F114E">
      <w:pPr>
        <w:pStyle w:val="BookText"/>
        <w:keepNext/>
        <w:framePr w:dropCap="drop" w:lines="3" w:h="796" w:hRule="exact" w:wrap="around" w:vAnchor="text" w:hAnchor="text"/>
        <w:spacing w:before="0" w:after="0" w:line="796" w:lineRule="exact"/>
        <w:textAlignment w:val="baseline"/>
        <w:rPr>
          <w:position w:val="-8"/>
          <w:sz w:val="99"/>
          <w:lang w:eastAsia="tr-TR"/>
        </w:rPr>
      </w:pPr>
      <w:r w:rsidRPr="00936E18">
        <w:rPr>
          <w:position w:val="-8"/>
          <w:sz w:val="99"/>
          <w:lang w:eastAsia="tr-TR"/>
        </w:rPr>
        <w:lastRenderedPageBreak/>
        <w:t>E</w:t>
      </w:r>
    </w:p>
    <w:p w:rsidR="006F114E" w:rsidRDefault="006F114E" w:rsidP="006F114E">
      <w:pPr>
        <w:pStyle w:val="BookText"/>
        <w:rPr>
          <w:lang w:eastAsia="tr-TR"/>
        </w:rPr>
      </w:pPr>
      <w:r>
        <w:rPr>
          <w:lang w:eastAsia="tr-TR"/>
        </w:rPr>
        <w:t>ntegre Geliştirme Ortamı – IDE</w:t>
      </w:r>
      <w:r w:rsidR="00690980">
        <w:rPr>
          <w:lang w:eastAsia="tr-TR"/>
        </w:rPr>
        <w:fldChar w:fldCharType="begin"/>
      </w:r>
      <w:r w:rsidR="00690980">
        <w:instrText xml:space="preserve"> XE "</w:instrText>
      </w:r>
      <w:r w:rsidR="00690980" w:rsidRPr="00BC1438">
        <w:instrText>IDE</w:instrText>
      </w:r>
      <w:r w:rsidR="00690980">
        <w:instrText xml:space="preserve">" </w:instrText>
      </w:r>
      <w:r w:rsidR="00690980">
        <w:rPr>
          <w:lang w:eastAsia="tr-TR"/>
        </w:rPr>
        <w:fldChar w:fldCharType="end"/>
      </w:r>
      <w:r>
        <w:rPr>
          <w:lang w:eastAsia="tr-TR"/>
        </w:rPr>
        <w:t>, programcıların yazılım geliştirme süreçlerinde, kaynak kod geliştirme adımından test süreçlerine kadar, otomatik kod üretimi, kod analizi, test senaryolarının oluşturulması gibi zaman ve emekten önemli kazanımlar elde etmeyi hedefleyen uygulama yazılımı olarak tanımlanabilir.</w:t>
      </w:r>
    </w:p>
    <w:p w:rsidR="006F114E" w:rsidRDefault="006F114E" w:rsidP="006F114E">
      <w:pPr>
        <w:pStyle w:val="BookText"/>
        <w:rPr>
          <w:lang w:eastAsia="tr-TR"/>
        </w:rPr>
      </w:pPr>
      <w:r>
        <w:rPr>
          <w:lang w:eastAsia="tr-TR"/>
        </w:rPr>
        <w:t>Derleyici ve IDE, birbirlerine karıştırılabilen kavramlardır. Derleyicinin temel amacı kaynak kodu derlemek iken, IDE kullanımı ile hedeflenen, kaynak kod geliştirme ve diğer yazılım süreçlerinde kaliteyi artırmak</w:t>
      </w:r>
      <w:r w:rsidR="008E6526">
        <w:rPr>
          <w:lang w:eastAsia="tr-TR"/>
        </w:rPr>
        <w:t>,</w:t>
      </w:r>
      <w:r>
        <w:rPr>
          <w:lang w:eastAsia="tr-TR"/>
        </w:rPr>
        <w:t xml:space="preserve"> zamandan kazanmaktır. </w:t>
      </w:r>
    </w:p>
    <w:p w:rsidR="006F114E" w:rsidRDefault="006F114E" w:rsidP="006F114E">
      <w:pPr>
        <w:pStyle w:val="BookText"/>
        <w:rPr>
          <w:lang w:eastAsia="tr-TR"/>
        </w:rPr>
      </w:pPr>
      <w:r>
        <w:rPr>
          <w:lang w:eastAsia="tr-TR"/>
        </w:rPr>
        <w:t xml:space="preserve">Günümüzde yazılım geliştirirken IDE kullanımı neredeyse zorunlu hale gelmiştir. </w:t>
      </w:r>
      <w:r w:rsidR="008E6526">
        <w:rPr>
          <w:lang w:eastAsia="tr-TR"/>
        </w:rPr>
        <w:t>G</w:t>
      </w:r>
      <w:r>
        <w:rPr>
          <w:lang w:eastAsia="tr-TR"/>
        </w:rPr>
        <w:t xml:space="preserve">örsel tasarımların yapılması, otomatik kod üretimi gibi işlevlerde IDE </w:t>
      </w:r>
      <w:r w:rsidR="008E6526">
        <w:rPr>
          <w:lang w:eastAsia="tr-TR"/>
        </w:rPr>
        <w:t>kullanılmadan programlama</w:t>
      </w:r>
      <w:r>
        <w:rPr>
          <w:lang w:eastAsia="tr-TR"/>
        </w:rPr>
        <w:t xml:space="preserve"> büyük emek ve zaman kaybı anlamına gelmektedir.</w:t>
      </w:r>
    </w:p>
    <w:p w:rsidR="006F114E" w:rsidRDefault="002B6118" w:rsidP="006F114E">
      <w:pPr>
        <w:pStyle w:val="BookHintText"/>
        <w:rPr>
          <w:lang w:eastAsia="tr-TR"/>
        </w:rPr>
      </w:pPr>
      <w:r>
        <w:rPr>
          <w:noProof/>
          <w:lang w:eastAsia="tr-TR"/>
        </w:rPr>
        <w:drawing>
          <wp:inline distT="0" distB="0" distL="0" distR="0">
            <wp:extent cx="298450" cy="298450"/>
            <wp:effectExtent l="0" t="0" r="0" b="0"/>
            <wp:docPr id="39" name="Picture 39"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IDE tarafından bir çok işlemin otomatik olarak yapılıyor ve görsel tasarımın kolaylaşmış olması, programcıların arka planda yapılan işlemleri bilmemeleri ile birleştiğinde önemli teknik problemlerin de önü açılmaktadır. Mimari ve kavramsal düzeyde de olsa arka planda yapılan işlemlerin neler olduğunun bilinmesi büyük önem </w:t>
      </w:r>
      <w:r w:rsidR="008E6526">
        <w:rPr>
          <w:lang w:eastAsia="tr-TR"/>
        </w:rPr>
        <w:t>taşımaktadır</w:t>
      </w:r>
      <w:r w:rsidR="006F114E">
        <w:rPr>
          <w:lang w:eastAsia="tr-TR"/>
        </w:rPr>
        <w:t>.</w:t>
      </w:r>
    </w:p>
    <w:p w:rsidR="006F114E" w:rsidRDefault="006F114E" w:rsidP="006F114E">
      <w:pPr>
        <w:pStyle w:val="BookText"/>
        <w:rPr>
          <w:lang w:eastAsia="tr-TR"/>
        </w:rPr>
      </w:pPr>
      <w:r w:rsidRPr="0023265C">
        <w:rPr>
          <w:rStyle w:val="BookConceptDefinitionChar0"/>
        </w:rPr>
        <w:t>Visual Studio.NET</w:t>
      </w:r>
      <w:r w:rsidR="00690980">
        <w:rPr>
          <w:rStyle w:val="BookConceptDefinitionChar0"/>
        </w:rPr>
        <w:fldChar w:fldCharType="begin"/>
      </w:r>
      <w:r w:rsidR="00690980">
        <w:instrText xml:space="preserve"> XE "</w:instrText>
      </w:r>
      <w:r w:rsidR="00690980" w:rsidRPr="005B05E7">
        <w:instrText>Visual Studio.NET</w:instrText>
      </w:r>
      <w:r w:rsidR="00690980">
        <w:instrText xml:space="preserve">" </w:instrText>
      </w:r>
      <w:r w:rsidR="00690980">
        <w:rPr>
          <w:rStyle w:val="BookConceptDefinitionChar0"/>
        </w:rPr>
        <w:fldChar w:fldCharType="end"/>
      </w:r>
      <w:r>
        <w:rPr>
          <w:lang w:eastAsia="tr-TR"/>
        </w:rPr>
        <w:t xml:space="preserve"> ve </w:t>
      </w:r>
      <w:r w:rsidRPr="0023265C">
        <w:rPr>
          <w:rStyle w:val="BookConceptDefinitionChar0"/>
        </w:rPr>
        <w:t>Borland Developer Studio</w:t>
      </w:r>
      <w:r>
        <w:rPr>
          <w:lang w:eastAsia="tr-TR"/>
        </w:rPr>
        <w:t>, .NET platformunda uygulama yazılımı geliştirmeyi hedefleyen iki önemli IDE olarak ifade edilebilir. Temelde işlevleri birbirlerine oldukça benzemekte olan bu iki ürünün kullanım detaylarında bazı farklar bulunmaktadır. Kitabın bu bölümünde VS.NET ağırlıklı olarak genel kullanım ve özellikler hakkında bilgiler verilecektir.</w:t>
      </w:r>
    </w:p>
    <w:p w:rsidR="006F114E" w:rsidRDefault="006F114E" w:rsidP="006F114E">
      <w:pPr>
        <w:pStyle w:val="H2"/>
      </w:pPr>
      <w:r>
        <w:t>Hazırlık İşlemleri ve Kurulumlar</w:t>
      </w:r>
    </w:p>
    <w:p w:rsidR="006F114E" w:rsidRDefault="006F114E" w:rsidP="006F114E">
      <w:pPr>
        <w:pStyle w:val="BookText"/>
        <w:rPr>
          <w:lang w:eastAsia="tr-TR"/>
        </w:rPr>
      </w:pPr>
      <w:r>
        <w:rPr>
          <w:lang w:eastAsia="tr-TR"/>
        </w:rPr>
        <w:t>VS.NET, Microsoft tarafından .NET platformunda uygulama geliştirmek için kullanıma hazırlanmış yazılım geliştirme ortamıdır. Ticari olarak farklı sürüm ve özelliklerde sunulan VS.NET hakkında Microsoft firmasının internet sitesinden (</w:t>
      </w:r>
      <w:hyperlink r:id="rId29" w:history="1">
        <w:r w:rsidRPr="00E91DF0">
          <w:rPr>
            <w:rStyle w:val="Hyperlink"/>
            <w:u w:val="none"/>
            <w:lang w:eastAsia="tr-TR"/>
          </w:rPr>
          <w:t>www.microsoft.com.tr</w:t>
        </w:r>
      </w:hyperlink>
      <w:r>
        <w:rPr>
          <w:lang w:eastAsia="tr-TR"/>
        </w:rPr>
        <w:t>) ticari sunum ve lisanslama konularında bilgi edinilebilir.</w:t>
      </w:r>
    </w:p>
    <w:p w:rsidR="006F114E" w:rsidRDefault="006F114E" w:rsidP="006F114E">
      <w:pPr>
        <w:pStyle w:val="BookText"/>
        <w:rPr>
          <w:lang w:eastAsia="tr-TR"/>
        </w:rPr>
      </w:pPr>
      <w:r>
        <w:rPr>
          <w:lang w:eastAsia="tr-TR"/>
        </w:rPr>
        <w:t xml:space="preserve">Ürünün kurulum detayları bu kitabın kapsamı dışındadır. Ürün </w:t>
      </w:r>
      <w:r>
        <w:rPr>
          <w:lang w:eastAsia="tr-TR"/>
        </w:rPr>
        <w:lastRenderedPageBreak/>
        <w:t>kurulumu gerekli kurulum yönergeleri yardımıyla yapıldıktan sonra ilgili program grubundan çalıştırılabilir.</w:t>
      </w:r>
    </w:p>
    <w:p w:rsidR="006F114E" w:rsidRDefault="006F114E" w:rsidP="006F114E">
      <w:pPr>
        <w:pStyle w:val="H2"/>
      </w:pPr>
      <w:r>
        <w:t>Genel Kavramlar</w:t>
      </w:r>
    </w:p>
    <w:p w:rsidR="006F114E" w:rsidRDefault="006F114E" w:rsidP="006F114E">
      <w:pPr>
        <w:pStyle w:val="BookText"/>
        <w:rPr>
          <w:lang w:eastAsia="tr-TR"/>
        </w:rPr>
      </w:pPr>
      <w:r>
        <w:rPr>
          <w:lang w:eastAsia="tr-TR"/>
        </w:rPr>
        <w:t>VS.NET, farklı proje tipleri ve proje özelliklerine entegre olabilen esnek bir yapıda geliştirilmiştir. Ürün ilk kurulduğunda ürün ile birlikte gelen proje şablonlarına ek olarak üçüncü firma ve kuruluşların ürettikleri ürünler de VS.NET ile rahatlıkla entegre olarak tek bir ürünmüşçesine  çalışabilmektedir.</w:t>
      </w:r>
    </w:p>
    <w:p w:rsidR="006F114E" w:rsidRDefault="006F114E" w:rsidP="006F114E">
      <w:pPr>
        <w:pStyle w:val="BookText"/>
        <w:rPr>
          <w:lang w:eastAsia="tr-TR"/>
        </w:rPr>
      </w:pPr>
      <w:r>
        <w:rPr>
          <w:lang w:eastAsia="tr-TR"/>
        </w:rPr>
        <w:t>Aşağıda temel VS.NET kavramları ve açıklamaları listelenmiştir.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994"/>
        <w:gridCol w:w="4077"/>
      </w:tblGrid>
      <w:tr w:rsidR="006F114E" w:rsidRPr="00D41E31" w:rsidTr="007F1BA8">
        <w:trPr>
          <w:tblHeader/>
        </w:trPr>
        <w:tc>
          <w:tcPr>
            <w:tcW w:w="2117"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Kavram</w:t>
            </w:r>
          </w:p>
        </w:tc>
        <w:tc>
          <w:tcPr>
            <w:tcW w:w="2883"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Tr="007F1BA8">
        <w:tc>
          <w:tcPr>
            <w:tcW w:w="2117" w:type="pct"/>
            <w:tcBorders>
              <w:left w:val="single" w:sz="6" w:space="0" w:color="000000"/>
            </w:tcBorders>
            <w:shd w:val="clear" w:color="auto" w:fill="auto"/>
          </w:tcPr>
          <w:p w:rsidR="006F114E" w:rsidRDefault="006F114E" w:rsidP="00AF3852">
            <w:pPr>
              <w:pStyle w:val="BookText"/>
              <w:spacing w:after="40"/>
              <w:rPr>
                <w:lang w:eastAsia="tr-TR"/>
              </w:rPr>
            </w:pPr>
            <w:r>
              <w:rPr>
                <w:lang w:eastAsia="tr-TR"/>
              </w:rPr>
              <w:t>Çözüm (</w:t>
            </w:r>
            <w:r w:rsidRPr="002C3D12">
              <w:rPr>
                <w:rStyle w:val="BookEnglish"/>
                <w:lang w:eastAsia="tr-TR"/>
              </w:rPr>
              <w:t>ing. Solution</w:t>
            </w:r>
            <w:r>
              <w:rPr>
                <w:lang w:eastAsia="tr-TR"/>
              </w:rPr>
              <w:t>)</w:t>
            </w:r>
          </w:p>
        </w:tc>
        <w:tc>
          <w:tcPr>
            <w:tcW w:w="2883" w:type="pct"/>
            <w:tcBorders>
              <w:right w:val="single" w:sz="6" w:space="0" w:color="000000"/>
            </w:tcBorders>
            <w:shd w:val="clear" w:color="auto" w:fill="auto"/>
          </w:tcPr>
          <w:p w:rsidR="006F114E" w:rsidRDefault="006F114E" w:rsidP="00AF3852">
            <w:pPr>
              <w:pStyle w:val="BookText"/>
              <w:spacing w:after="40"/>
              <w:rPr>
                <w:lang w:eastAsia="tr-TR"/>
              </w:rPr>
            </w:pPr>
            <w:r>
              <w:rPr>
                <w:lang w:eastAsia="tr-TR"/>
              </w:rPr>
              <w:t>İçerisinde farklı proje ve proje tiplerini barındırabilen yapıdır.</w:t>
            </w:r>
          </w:p>
        </w:tc>
      </w:tr>
      <w:tr w:rsidR="006F114E" w:rsidRPr="0023265C" w:rsidTr="007F1BA8">
        <w:tc>
          <w:tcPr>
            <w:tcW w:w="2117" w:type="pct"/>
            <w:tcBorders>
              <w:left w:val="single" w:sz="6" w:space="0" w:color="000000"/>
            </w:tcBorders>
            <w:shd w:val="clear" w:color="auto" w:fill="auto"/>
          </w:tcPr>
          <w:p w:rsidR="006F114E" w:rsidRDefault="006F114E" w:rsidP="00AF3852">
            <w:pPr>
              <w:pStyle w:val="BookText"/>
              <w:spacing w:after="40"/>
              <w:rPr>
                <w:lang w:eastAsia="tr-TR"/>
              </w:rPr>
            </w:pPr>
            <w:r>
              <w:rPr>
                <w:lang w:eastAsia="tr-TR"/>
              </w:rPr>
              <w:t>Proje (</w:t>
            </w:r>
            <w:r w:rsidRPr="002C3D12">
              <w:rPr>
                <w:rStyle w:val="BookEnglish"/>
                <w:lang w:eastAsia="tr-TR"/>
              </w:rPr>
              <w:t>ing. Project</w:t>
            </w:r>
            <w:r>
              <w:rPr>
                <w:lang w:eastAsia="tr-TR"/>
              </w:rPr>
              <w:t>)</w:t>
            </w:r>
          </w:p>
        </w:tc>
        <w:tc>
          <w:tcPr>
            <w:tcW w:w="2883" w:type="pct"/>
            <w:tcBorders>
              <w:right w:val="single" w:sz="6" w:space="0" w:color="000000"/>
            </w:tcBorders>
            <w:shd w:val="clear" w:color="auto" w:fill="auto"/>
          </w:tcPr>
          <w:p w:rsidR="006F114E" w:rsidRDefault="006F114E" w:rsidP="00914909">
            <w:pPr>
              <w:pStyle w:val="BookText"/>
              <w:spacing w:after="40"/>
              <w:rPr>
                <w:lang w:eastAsia="tr-TR"/>
              </w:rPr>
            </w:pPr>
            <w:r>
              <w:rPr>
                <w:lang w:eastAsia="tr-TR"/>
              </w:rPr>
              <w:t>Farklı amaçlara yönelik işlem yapmayı hedefleyen</w:t>
            </w:r>
            <w:r w:rsidR="00914909">
              <w:rPr>
                <w:lang w:eastAsia="tr-TR"/>
              </w:rPr>
              <w:t>, çoğunlukla çıktı üreten, kendi içerisinde bütün olan</w:t>
            </w:r>
            <w:r>
              <w:rPr>
                <w:lang w:eastAsia="tr-TR"/>
              </w:rPr>
              <w:t xml:space="preserve"> yapıdır.</w:t>
            </w:r>
          </w:p>
        </w:tc>
      </w:tr>
      <w:tr w:rsidR="006F114E" w:rsidRPr="007C6995" w:rsidTr="007F1BA8">
        <w:tc>
          <w:tcPr>
            <w:tcW w:w="2117" w:type="pct"/>
            <w:tcBorders>
              <w:left w:val="single" w:sz="6" w:space="0" w:color="000000"/>
            </w:tcBorders>
            <w:shd w:val="clear" w:color="auto" w:fill="auto"/>
          </w:tcPr>
          <w:p w:rsidR="006F114E" w:rsidRDefault="006F114E" w:rsidP="00AF3852">
            <w:pPr>
              <w:pStyle w:val="BookText"/>
              <w:spacing w:after="40"/>
              <w:rPr>
                <w:lang w:eastAsia="tr-TR"/>
              </w:rPr>
            </w:pPr>
            <w:r>
              <w:rPr>
                <w:lang w:eastAsia="tr-TR"/>
              </w:rPr>
              <w:t>Proje Tipi (</w:t>
            </w:r>
            <w:r w:rsidRPr="002C3D12">
              <w:rPr>
                <w:rStyle w:val="BookEnglish"/>
                <w:lang w:eastAsia="tr-TR"/>
              </w:rPr>
              <w:t>ing. Project Type</w:t>
            </w:r>
            <w:r>
              <w:rPr>
                <w:lang w:eastAsia="tr-TR"/>
              </w:rPr>
              <w:t>)</w:t>
            </w:r>
          </w:p>
        </w:tc>
        <w:tc>
          <w:tcPr>
            <w:tcW w:w="2883" w:type="pct"/>
            <w:tcBorders>
              <w:right w:val="single" w:sz="6" w:space="0" w:color="000000"/>
            </w:tcBorders>
            <w:shd w:val="clear" w:color="auto" w:fill="auto"/>
          </w:tcPr>
          <w:p w:rsidR="006F114E" w:rsidRDefault="006F114E" w:rsidP="00AF3852">
            <w:pPr>
              <w:pStyle w:val="BookText"/>
              <w:spacing w:after="40"/>
              <w:rPr>
                <w:lang w:eastAsia="tr-TR"/>
              </w:rPr>
            </w:pPr>
            <w:r>
              <w:rPr>
                <w:lang w:eastAsia="tr-TR"/>
              </w:rPr>
              <w:t>Yazılım projelerinden veritabanı projelerine kadar, projenin tipini ifade etmektedir.</w:t>
            </w:r>
          </w:p>
        </w:tc>
      </w:tr>
      <w:tr w:rsidR="006F114E" w:rsidRPr="0023265C" w:rsidTr="007F1BA8">
        <w:tc>
          <w:tcPr>
            <w:tcW w:w="2117" w:type="pct"/>
            <w:tcBorders>
              <w:left w:val="single" w:sz="6" w:space="0" w:color="000000"/>
            </w:tcBorders>
            <w:shd w:val="clear" w:color="auto" w:fill="auto"/>
          </w:tcPr>
          <w:p w:rsidR="006F114E" w:rsidRDefault="006F114E" w:rsidP="00AF3852">
            <w:pPr>
              <w:pStyle w:val="BookText"/>
              <w:spacing w:after="40"/>
              <w:rPr>
                <w:lang w:eastAsia="tr-TR"/>
              </w:rPr>
            </w:pPr>
            <w:r>
              <w:rPr>
                <w:lang w:eastAsia="tr-TR"/>
              </w:rPr>
              <w:t>Proje Şablonu (</w:t>
            </w:r>
            <w:r w:rsidRPr="002C3D12">
              <w:rPr>
                <w:rStyle w:val="BookEnglish"/>
                <w:lang w:eastAsia="tr-TR"/>
              </w:rPr>
              <w:t>ing. Project Template</w:t>
            </w:r>
            <w:r>
              <w:rPr>
                <w:lang w:eastAsia="tr-TR"/>
              </w:rPr>
              <w:t>)</w:t>
            </w:r>
          </w:p>
        </w:tc>
        <w:tc>
          <w:tcPr>
            <w:tcW w:w="2883" w:type="pct"/>
            <w:tcBorders>
              <w:right w:val="single" w:sz="6" w:space="0" w:color="000000"/>
            </w:tcBorders>
            <w:shd w:val="clear" w:color="auto" w:fill="auto"/>
          </w:tcPr>
          <w:p w:rsidR="006F114E" w:rsidRDefault="006F114E" w:rsidP="00AF3852">
            <w:pPr>
              <w:pStyle w:val="BookText"/>
              <w:spacing w:after="40"/>
              <w:rPr>
                <w:lang w:eastAsia="tr-TR"/>
              </w:rPr>
            </w:pPr>
            <w:r>
              <w:rPr>
                <w:lang w:eastAsia="tr-TR"/>
              </w:rPr>
              <w:t>Proje geliştirirken başlangıç noktası olarak kullanılabilecek hazır yapıdır.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4</w:t>
      </w:r>
      <w:r w:rsidR="00F709C6">
        <w:rPr>
          <w:noProof/>
          <w:lang w:eastAsia="tr-TR"/>
        </w:rPr>
        <w:fldChar w:fldCharType="end"/>
      </w:r>
      <w:r>
        <w:rPr>
          <w:lang w:eastAsia="tr-TR"/>
        </w:rPr>
        <w:t xml:space="preserve">, </w:t>
      </w:r>
      <w:r w:rsidRPr="00A73B00">
        <w:rPr>
          <w:rStyle w:val="BookItalic"/>
        </w:rPr>
        <w:t xml:space="preserve">Temel VS.NET </w:t>
      </w:r>
      <w:r>
        <w:rPr>
          <w:rStyle w:val="BookItalic"/>
        </w:rPr>
        <w:t>k</w:t>
      </w:r>
      <w:r w:rsidRPr="00A73B00">
        <w:rPr>
          <w:rStyle w:val="BookItalic"/>
        </w:rPr>
        <w:t>avramları</w:t>
      </w:r>
    </w:p>
    <w:p w:rsidR="006F114E" w:rsidRPr="005A33DD" w:rsidRDefault="006F114E" w:rsidP="006F114E">
      <w:pPr>
        <w:pStyle w:val="BookText"/>
      </w:pPr>
      <w:r w:rsidRPr="005A33DD">
        <w:t>Aşağıda VS.NET genel görünümü gösterilmiştir.</w:t>
      </w:r>
    </w:p>
    <w:p w:rsidR="006F114E" w:rsidRDefault="002B6118" w:rsidP="006F114E">
      <w:pPr>
        <w:pStyle w:val="BookScreenCapture"/>
      </w:pPr>
      <w:r>
        <w:rPr>
          <w:noProof/>
        </w:rPr>
        <w:lastRenderedPageBreak/>
        <w:drawing>
          <wp:inline distT="0" distB="0" distL="0" distR="0">
            <wp:extent cx="4424680" cy="2692400"/>
            <wp:effectExtent l="0" t="0" r="0" b="0"/>
            <wp:docPr id="40" name="Picture 40" descr="C:\Documents and Settings\Tansu\My Documents\Books\DotNet\Documents\BookPictures\B3-VSNET Genel Görünümü.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descr="C:\Documents and Settings\Tansu\My Documents\Books\DotNet\Documents\BookPictures\B3-VSNET Genel Görünümü.tif"/>
                    <pic:cNvPicPr>
                      <a:picLocks/>
                    </pic:cNvPicPr>
                  </pic:nvPicPr>
                  <pic:blipFill>
                    <a:blip r:link="rId30">
                      <a:extLst>
                        <a:ext uri="{28A0092B-C50C-407E-A947-70E740481C1C}">
                          <a14:useLocalDpi xmlns:a14="http://schemas.microsoft.com/office/drawing/2010/main" val="0"/>
                        </a:ext>
                      </a:extLst>
                    </a:blip>
                    <a:srcRect/>
                    <a:stretch>
                      <a:fillRect/>
                    </a:stretch>
                  </pic:blipFill>
                  <pic:spPr bwMode="auto">
                    <a:xfrm>
                      <a:off x="0" y="0"/>
                      <a:ext cx="4424680" cy="2692400"/>
                    </a:xfrm>
                    <a:prstGeom prst="rect">
                      <a:avLst/>
                    </a:prstGeom>
                    <a:noFill/>
                    <a:ln>
                      <a:noFill/>
                    </a:ln>
                  </pic:spPr>
                </pic:pic>
              </a:graphicData>
            </a:graphic>
          </wp:inline>
        </w:drawing>
      </w:r>
    </w:p>
    <w:p w:rsidR="006F114E" w:rsidRDefault="006F114E" w:rsidP="006F114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2</w:t>
      </w:r>
      <w:r w:rsidR="00F709C6">
        <w:rPr>
          <w:noProof/>
        </w:rPr>
        <w:fldChar w:fldCharType="end"/>
      </w:r>
      <w:r>
        <w:t xml:space="preserve">, </w:t>
      </w:r>
      <w:r>
        <w:rPr>
          <w:rStyle w:val="BookItalic"/>
        </w:rPr>
        <w:t>VS.NET genel görünümü</w:t>
      </w:r>
    </w:p>
    <w:p w:rsidR="006F114E" w:rsidRDefault="006F114E" w:rsidP="006F114E">
      <w:pPr>
        <w:pStyle w:val="BookText"/>
        <w:rPr>
          <w:lang w:eastAsia="tr-TR"/>
        </w:rPr>
      </w:pPr>
      <w:r>
        <w:rPr>
          <w:lang w:eastAsia="tr-TR"/>
        </w:rPr>
        <w:t>VS.NET, kullanım ve ulaşımı kolaylaştırmak ve farklı işlevleri yönetebilmek için kendi içerisinde pencereler içermektedir.</w:t>
      </w:r>
    </w:p>
    <w:p w:rsidR="006F114E" w:rsidRPr="00EE09D0" w:rsidRDefault="006F114E" w:rsidP="006F114E">
      <w:pPr>
        <w:pStyle w:val="BookText"/>
        <w:rPr>
          <w:lang w:eastAsia="tr-TR"/>
        </w:rPr>
      </w:pPr>
      <w:r w:rsidRPr="0023265C">
        <w:rPr>
          <w:rStyle w:val="BookCodeInText"/>
        </w:rPr>
        <w:t>Toolbox</w:t>
      </w:r>
      <w:r>
        <w:rPr>
          <w:lang w:eastAsia="tr-TR"/>
        </w:rPr>
        <w:t xml:space="preserve">, görsel tasarım sırasında kullanılabilecek kontrol ve bileşenleri içeren penceredir. </w:t>
      </w:r>
      <w:r w:rsidRPr="0023265C">
        <w:rPr>
          <w:rStyle w:val="BookCodeInText"/>
        </w:rPr>
        <w:t>Solution Explorer</w:t>
      </w:r>
      <w:r>
        <w:rPr>
          <w:lang w:eastAsia="tr-TR"/>
        </w:rPr>
        <w:t xml:space="preserve">, proje içeriklerinin yönetimi için kullanılabilecek komutlar ve genel hiyerarşiyi gösterir pencere olarak tanımlanabilir. Seçili nesnenin otomatik olarak özelliklerini görüntülemek ve düzenlemek için </w:t>
      </w:r>
      <w:r w:rsidRPr="0023265C">
        <w:rPr>
          <w:rStyle w:val="BookCodeInText"/>
        </w:rPr>
        <w:t>Properties</w:t>
      </w:r>
      <w:r>
        <w:rPr>
          <w:lang w:eastAsia="tr-TR"/>
        </w:rPr>
        <w:t xml:space="preserve"> penceresi kullanılmalıdır.</w:t>
      </w:r>
    </w:p>
    <w:p w:rsidR="006F114E" w:rsidRDefault="006F114E" w:rsidP="006F114E">
      <w:pPr>
        <w:pStyle w:val="H3"/>
      </w:pPr>
      <w:r>
        <w:t>Temel Çözüm ve Proje Bilgileri</w:t>
      </w:r>
    </w:p>
    <w:p w:rsidR="00392243" w:rsidRDefault="00392243" w:rsidP="006F114E">
      <w:pPr>
        <w:pStyle w:val="BookText"/>
        <w:rPr>
          <w:lang w:eastAsia="tr-TR"/>
        </w:rPr>
      </w:pPr>
      <w:r>
        <w:rPr>
          <w:lang w:eastAsia="tr-TR"/>
        </w:rPr>
        <w:t>VS.NET ile farklı programlama dilleri kullanılarak uygulama yazılımları geliştirilebilmektedir. Aynı zamanda kurulum, veritabanı veya iş zekası (</w:t>
      </w:r>
      <w:r w:rsidRPr="002234ED">
        <w:rPr>
          <w:rStyle w:val="BookConceptDefinitionChar0"/>
        </w:rPr>
        <w:t>ing. Business Intelligence</w:t>
      </w:r>
      <w:r w:rsidR="00690980">
        <w:rPr>
          <w:rStyle w:val="BookConceptDefinitionChar0"/>
        </w:rPr>
        <w:fldChar w:fldCharType="begin"/>
      </w:r>
      <w:r w:rsidR="00690980">
        <w:instrText xml:space="preserve"> XE "</w:instrText>
      </w:r>
      <w:r w:rsidR="00690980" w:rsidRPr="0039287D">
        <w:instrText>Business Intelligence</w:instrText>
      </w:r>
      <w:r w:rsidR="00690980">
        <w:instrText xml:space="preserve">" </w:instrText>
      </w:r>
      <w:r w:rsidR="00690980">
        <w:rPr>
          <w:rStyle w:val="BookConceptDefinitionChar0"/>
        </w:rPr>
        <w:fldChar w:fldCharType="end"/>
      </w:r>
      <w:r>
        <w:rPr>
          <w:lang w:eastAsia="tr-TR"/>
        </w:rPr>
        <w:t>)</w:t>
      </w:r>
      <w:r w:rsidR="003B7CB8">
        <w:rPr>
          <w:lang w:eastAsia="tr-TR"/>
        </w:rPr>
        <w:t xml:space="preserve"> gibi projeler de desteklenmektedir.</w:t>
      </w:r>
    </w:p>
    <w:p w:rsidR="006F114E" w:rsidRDefault="006F114E" w:rsidP="006F114E">
      <w:pPr>
        <w:pStyle w:val="BookText"/>
        <w:rPr>
          <w:lang w:eastAsia="tr-TR"/>
        </w:rPr>
      </w:pPr>
      <w:r>
        <w:rPr>
          <w:lang w:eastAsia="tr-TR"/>
        </w:rPr>
        <w:t>Bir yazılım projesi</w:t>
      </w:r>
      <w:r w:rsidR="003B7CB8">
        <w:rPr>
          <w:lang w:eastAsia="tr-TR"/>
        </w:rPr>
        <w:t>,</w:t>
      </w:r>
      <w:r>
        <w:rPr>
          <w:lang w:eastAsia="tr-TR"/>
        </w:rPr>
        <w:t xml:space="preserve"> içerisinde farklı mantıksal katmanlar içerebileceği gibi farklı amaçlar için geliştirilmiş farklı uygulama türleri de içerebilir. Örneğin komple çözüm sunan bir yazılım projesi değerlendirildiğinde, internet kullanıcılarına hizmet veren bir web sitesi, yönetimsel işlemlerin yapılabileceği Windows uygulaması, aynı zamanda mobil cihazlar ile kullanılabilen ayrı bir kullanıcı arabirimi bu projenin çeşitli parçaları olabilir. Farklı proje tiplerini (örneğin sırasıyla Web </w:t>
      </w:r>
      <w:r w:rsidR="003B7CB8">
        <w:rPr>
          <w:lang w:eastAsia="tr-TR"/>
        </w:rPr>
        <w:lastRenderedPageBreak/>
        <w:t>uygulaması</w:t>
      </w:r>
      <w:r>
        <w:rPr>
          <w:lang w:eastAsia="tr-TR"/>
        </w:rPr>
        <w:t>, Windows uygulaması ve Windows CE uygulaması) içerebilen böyle bir kapsayıcıya VS.NET terminolojisinde verilen isim çözümdür (</w:t>
      </w:r>
      <w:r w:rsidRPr="006C2C64">
        <w:rPr>
          <w:rStyle w:val="BookConceptDefinitionChar0"/>
        </w:rPr>
        <w:t>ing. Solution</w:t>
      </w:r>
      <w:r>
        <w:rPr>
          <w:lang w:eastAsia="tr-TR"/>
        </w:rPr>
        <w:t>).</w:t>
      </w:r>
    </w:p>
    <w:p w:rsidR="006F114E" w:rsidRDefault="006F114E" w:rsidP="006F114E">
      <w:pPr>
        <w:pStyle w:val="BookText"/>
        <w:rPr>
          <w:lang w:eastAsia="tr-TR"/>
        </w:rPr>
      </w:pPr>
      <w:r>
        <w:rPr>
          <w:lang w:eastAsia="tr-TR"/>
        </w:rPr>
        <w:t>Çözüm, içerisinde farklı projeler içerebilir ve projelerin birbirlerine olan bağımlılıkları VS.NET tarafından otomatik olarak yönetilebilir.</w:t>
      </w:r>
    </w:p>
    <w:p w:rsidR="006F114E" w:rsidRPr="008E7672" w:rsidRDefault="006F114E" w:rsidP="006F114E">
      <w:pPr>
        <w:pStyle w:val="BookText"/>
        <w:rPr>
          <w:lang w:eastAsia="tr-TR"/>
        </w:rPr>
      </w:pPr>
      <w:r>
        <w:rPr>
          <w:lang w:eastAsia="tr-TR"/>
        </w:rPr>
        <w:t>VS.NET içerisinde bulunan çözüm gezgini (</w:t>
      </w:r>
      <w:r w:rsidRPr="000510F0">
        <w:rPr>
          <w:rStyle w:val="BookConceptDefinitionChar0"/>
        </w:rPr>
        <w:t>Solution Explorer</w:t>
      </w:r>
      <w:r>
        <w:rPr>
          <w:lang w:eastAsia="tr-TR"/>
        </w:rPr>
        <w:t>) ve seçili nesne özellikleri (</w:t>
      </w:r>
      <w:r w:rsidRPr="000510F0">
        <w:rPr>
          <w:rStyle w:val="BookConceptDefinitionChar0"/>
        </w:rPr>
        <w:t>Properties</w:t>
      </w:r>
      <w:r>
        <w:rPr>
          <w:lang w:eastAsia="tr-TR"/>
        </w:rPr>
        <w:t>)</w:t>
      </w:r>
      <w:r w:rsidR="003B7CB8">
        <w:rPr>
          <w:lang w:eastAsia="tr-TR"/>
        </w:rPr>
        <w:t xml:space="preserve"> </w:t>
      </w:r>
      <w:r>
        <w:rPr>
          <w:lang w:eastAsia="tr-TR"/>
        </w:rPr>
        <w:t>pencere</w:t>
      </w:r>
      <w:r w:rsidR="003B7CB8">
        <w:rPr>
          <w:lang w:eastAsia="tr-TR"/>
        </w:rPr>
        <w:t>s</w:t>
      </w:r>
      <w:r>
        <w:rPr>
          <w:lang w:eastAsia="tr-TR"/>
        </w:rPr>
        <w:t>i yazılım geliştirirken en çok kullanılan işlevlerin yönetiminin yapılacağı komutlar içermektedir.</w:t>
      </w:r>
    </w:p>
    <w:p w:rsidR="006F114E" w:rsidRDefault="006F114E" w:rsidP="006F114E">
      <w:pPr>
        <w:pStyle w:val="H3"/>
      </w:pPr>
      <w:r>
        <w:t>Dosya Tipleri ve Uzantıları</w:t>
      </w:r>
    </w:p>
    <w:p w:rsidR="006F114E" w:rsidRDefault="006F114E" w:rsidP="006F114E">
      <w:pPr>
        <w:pStyle w:val="BookText"/>
        <w:rPr>
          <w:lang w:eastAsia="tr-TR"/>
        </w:rPr>
      </w:pPr>
      <w:r>
        <w:rPr>
          <w:lang w:eastAsia="tr-TR"/>
        </w:rPr>
        <w:t>Aşağıda sık kullanılan bazı dosya tipleri, uzantıları ve kısa açıklamaları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279"/>
        <w:gridCol w:w="941"/>
        <w:gridCol w:w="3851"/>
      </w:tblGrid>
      <w:tr w:rsidR="006F114E" w:rsidRPr="00D41E31" w:rsidTr="007F1BA8">
        <w:trPr>
          <w:tblHeader/>
        </w:trPr>
        <w:tc>
          <w:tcPr>
            <w:tcW w:w="1612"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Dosya</w:t>
            </w:r>
          </w:p>
        </w:tc>
        <w:tc>
          <w:tcPr>
            <w:tcW w:w="664" w:type="pct"/>
            <w:tcBorders>
              <w:top w:val="single" w:sz="12" w:space="0" w:color="auto"/>
              <w:left w:val="nil"/>
              <w:bottom w:val="single" w:sz="12" w:space="0" w:color="auto"/>
              <w:right w:val="nil"/>
              <w:tl2br w:val="nil"/>
              <w:tr2bl w:val="nil"/>
            </w:tcBorders>
            <w:shd w:val="clear" w:color="auto" w:fill="auto"/>
          </w:tcPr>
          <w:p w:rsidR="006F114E" w:rsidRPr="00D41E31" w:rsidRDefault="006F114E" w:rsidP="00D41E31">
            <w:pPr>
              <w:pStyle w:val="BookTableHeading"/>
            </w:pPr>
            <w:r w:rsidRPr="00D41E31">
              <w:t>Uzantı</w:t>
            </w:r>
          </w:p>
        </w:tc>
        <w:tc>
          <w:tcPr>
            <w:tcW w:w="2724"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Tr="007F1BA8">
        <w:tc>
          <w:tcPr>
            <w:tcW w:w="1612" w:type="pct"/>
            <w:tcBorders>
              <w:left w:val="single" w:sz="6" w:space="0" w:color="000000"/>
            </w:tcBorders>
            <w:shd w:val="clear" w:color="auto" w:fill="auto"/>
          </w:tcPr>
          <w:p w:rsidR="006F114E" w:rsidRDefault="006F114E" w:rsidP="00AF3852">
            <w:pPr>
              <w:pStyle w:val="BookText"/>
              <w:spacing w:after="40"/>
              <w:rPr>
                <w:lang w:eastAsia="tr-TR"/>
              </w:rPr>
            </w:pPr>
            <w:r>
              <w:rPr>
                <w:lang w:eastAsia="tr-TR"/>
              </w:rPr>
              <w:t>Çözüm dosyası</w:t>
            </w:r>
          </w:p>
        </w:tc>
        <w:tc>
          <w:tcPr>
            <w:tcW w:w="664" w:type="pct"/>
            <w:shd w:val="clear" w:color="auto" w:fill="auto"/>
          </w:tcPr>
          <w:p w:rsidR="006F114E" w:rsidRPr="00F062AD" w:rsidRDefault="006F114E" w:rsidP="00AF3852">
            <w:pPr>
              <w:pStyle w:val="BookText"/>
              <w:spacing w:after="40"/>
              <w:rPr>
                <w:rStyle w:val="BookCodeInText"/>
              </w:rPr>
            </w:pPr>
            <w:r w:rsidRPr="00F062AD">
              <w:rPr>
                <w:rStyle w:val="BookCodeInText"/>
              </w:rPr>
              <w:t>.sln</w:t>
            </w:r>
          </w:p>
        </w:tc>
        <w:tc>
          <w:tcPr>
            <w:tcW w:w="2724" w:type="pct"/>
            <w:tcBorders>
              <w:right w:val="single" w:sz="6" w:space="0" w:color="000000"/>
            </w:tcBorders>
            <w:shd w:val="clear" w:color="auto" w:fill="auto"/>
          </w:tcPr>
          <w:p w:rsidR="006F114E" w:rsidRDefault="006F114E" w:rsidP="00AF3852">
            <w:pPr>
              <w:pStyle w:val="BookText"/>
              <w:spacing w:after="40"/>
              <w:rPr>
                <w:lang w:eastAsia="tr-TR"/>
              </w:rPr>
            </w:pPr>
            <w:r>
              <w:rPr>
                <w:lang w:eastAsia="tr-TR"/>
              </w:rPr>
              <w:t>VS.NET çözüm dosyasıdır.</w:t>
            </w:r>
          </w:p>
        </w:tc>
      </w:tr>
      <w:tr w:rsidR="006F114E" w:rsidTr="007F1BA8">
        <w:tc>
          <w:tcPr>
            <w:tcW w:w="1612" w:type="pct"/>
            <w:tcBorders>
              <w:left w:val="single" w:sz="6" w:space="0" w:color="000000"/>
            </w:tcBorders>
            <w:shd w:val="clear" w:color="auto" w:fill="auto"/>
          </w:tcPr>
          <w:p w:rsidR="006F114E" w:rsidRDefault="006F114E" w:rsidP="00AF3852">
            <w:pPr>
              <w:pStyle w:val="BookText"/>
              <w:spacing w:after="40"/>
              <w:rPr>
                <w:lang w:eastAsia="tr-TR"/>
              </w:rPr>
            </w:pPr>
            <w:r>
              <w:rPr>
                <w:lang w:eastAsia="tr-TR"/>
              </w:rPr>
              <w:t>Çözüm kullanıcı ayarları</w:t>
            </w:r>
          </w:p>
        </w:tc>
        <w:tc>
          <w:tcPr>
            <w:tcW w:w="664" w:type="pct"/>
            <w:shd w:val="clear" w:color="auto" w:fill="auto"/>
          </w:tcPr>
          <w:p w:rsidR="006F114E" w:rsidRPr="00F062AD" w:rsidRDefault="006F114E" w:rsidP="00AF3852">
            <w:pPr>
              <w:pStyle w:val="BookText"/>
              <w:spacing w:after="40"/>
              <w:rPr>
                <w:rStyle w:val="BookCodeInText"/>
              </w:rPr>
            </w:pPr>
            <w:r w:rsidRPr="00F062AD">
              <w:rPr>
                <w:rStyle w:val="BookCodeInText"/>
              </w:rPr>
              <w:t>.suo</w:t>
            </w:r>
          </w:p>
        </w:tc>
        <w:tc>
          <w:tcPr>
            <w:tcW w:w="2724" w:type="pct"/>
            <w:tcBorders>
              <w:right w:val="single" w:sz="6" w:space="0" w:color="000000"/>
            </w:tcBorders>
            <w:shd w:val="clear" w:color="auto" w:fill="auto"/>
          </w:tcPr>
          <w:p w:rsidR="006F114E" w:rsidRDefault="006F114E" w:rsidP="00AF3852">
            <w:pPr>
              <w:pStyle w:val="BookText"/>
              <w:spacing w:after="40"/>
              <w:rPr>
                <w:lang w:eastAsia="tr-TR"/>
              </w:rPr>
            </w:pPr>
            <w:r>
              <w:rPr>
                <w:lang w:eastAsia="tr-TR"/>
              </w:rPr>
              <w:t>Bir çözümle ilişkilendirilen kullanıcı bazlı ayarlama ve tanımlamaların tutulduğu dosyadır.</w:t>
            </w:r>
          </w:p>
        </w:tc>
      </w:tr>
      <w:tr w:rsidR="006F114E" w:rsidTr="007F1BA8">
        <w:tc>
          <w:tcPr>
            <w:tcW w:w="1612" w:type="pct"/>
            <w:tcBorders>
              <w:left w:val="single" w:sz="6" w:space="0" w:color="000000"/>
            </w:tcBorders>
            <w:shd w:val="clear" w:color="auto" w:fill="auto"/>
          </w:tcPr>
          <w:p w:rsidR="006F114E" w:rsidRDefault="006F114E" w:rsidP="00AF3852">
            <w:pPr>
              <w:pStyle w:val="BookText"/>
              <w:spacing w:after="40"/>
              <w:rPr>
                <w:lang w:eastAsia="tr-TR"/>
              </w:rPr>
            </w:pPr>
            <w:r>
              <w:rPr>
                <w:lang w:eastAsia="tr-TR"/>
              </w:rPr>
              <w:t>C# kaynak kod dosyası</w:t>
            </w:r>
          </w:p>
        </w:tc>
        <w:tc>
          <w:tcPr>
            <w:tcW w:w="664" w:type="pct"/>
            <w:shd w:val="clear" w:color="auto" w:fill="auto"/>
          </w:tcPr>
          <w:p w:rsidR="006F114E" w:rsidRPr="00F062AD" w:rsidRDefault="006F114E" w:rsidP="00AF3852">
            <w:pPr>
              <w:pStyle w:val="BookText"/>
              <w:spacing w:after="40"/>
              <w:rPr>
                <w:rStyle w:val="BookCodeInText"/>
              </w:rPr>
            </w:pPr>
            <w:r w:rsidRPr="00F062AD">
              <w:rPr>
                <w:rStyle w:val="BookCodeInText"/>
              </w:rPr>
              <w:t>.cs</w:t>
            </w:r>
          </w:p>
        </w:tc>
        <w:tc>
          <w:tcPr>
            <w:tcW w:w="2724" w:type="pct"/>
            <w:tcBorders>
              <w:right w:val="single" w:sz="6" w:space="0" w:color="000000"/>
            </w:tcBorders>
            <w:shd w:val="clear" w:color="auto" w:fill="auto"/>
          </w:tcPr>
          <w:p w:rsidR="006F114E" w:rsidRDefault="006F114E" w:rsidP="00AF3852">
            <w:pPr>
              <w:pStyle w:val="BookText"/>
              <w:spacing w:after="40"/>
              <w:rPr>
                <w:lang w:eastAsia="tr-TR"/>
              </w:rPr>
            </w:pPr>
          </w:p>
        </w:tc>
      </w:tr>
      <w:tr w:rsidR="006F114E" w:rsidTr="007F1BA8">
        <w:tc>
          <w:tcPr>
            <w:tcW w:w="1612" w:type="pct"/>
            <w:tcBorders>
              <w:left w:val="single" w:sz="6" w:space="0" w:color="000000"/>
            </w:tcBorders>
            <w:shd w:val="clear" w:color="auto" w:fill="auto"/>
          </w:tcPr>
          <w:p w:rsidR="006F114E" w:rsidRDefault="006F114E" w:rsidP="00AF3852">
            <w:pPr>
              <w:pStyle w:val="BookText"/>
              <w:spacing w:after="40"/>
              <w:rPr>
                <w:lang w:eastAsia="tr-TR"/>
              </w:rPr>
            </w:pPr>
            <w:r>
              <w:rPr>
                <w:lang w:eastAsia="tr-TR"/>
              </w:rPr>
              <w:t>VB.NET kaynak kod dosyası</w:t>
            </w:r>
          </w:p>
        </w:tc>
        <w:tc>
          <w:tcPr>
            <w:tcW w:w="664" w:type="pct"/>
            <w:shd w:val="clear" w:color="auto" w:fill="auto"/>
          </w:tcPr>
          <w:p w:rsidR="006F114E" w:rsidRPr="00F062AD" w:rsidRDefault="006F114E" w:rsidP="00AF3852">
            <w:pPr>
              <w:pStyle w:val="BookText"/>
              <w:spacing w:after="40"/>
              <w:rPr>
                <w:rStyle w:val="BookCodeInText"/>
              </w:rPr>
            </w:pPr>
            <w:r w:rsidRPr="00F062AD">
              <w:rPr>
                <w:rStyle w:val="BookCodeInText"/>
              </w:rPr>
              <w:t>.vb</w:t>
            </w:r>
          </w:p>
        </w:tc>
        <w:tc>
          <w:tcPr>
            <w:tcW w:w="2724" w:type="pct"/>
            <w:tcBorders>
              <w:right w:val="single" w:sz="6" w:space="0" w:color="000000"/>
            </w:tcBorders>
            <w:shd w:val="clear" w:color="auto" w:fill="auto"/>
          </w:tcPr>
          <w:p w:rsidR="006F114E" w:rsidRDefault="006F114E" w:rsidP="00AF3852">
            <w:pPr>
              <w:pStyle w:val="BookText"/>
              <w:spacing w:after="40"/>
              <w:rPr>
                <w:lang w:eastAsia="tr-TR"/>
              </w:rPr>
            </w:pPr>
          </w:p>
        </w:tc>
      </w:tr>
      <w:tr w:rsidR="006F114E" w:rsidTr="007F1BA8">
        <w:tc>
          <w:tcPr>
            <w:tcW w:w="1612" w:type="pct"/>
            <w:tcBorders>
              <w:left w:val="single" w:sz="6" w:space="0" w:color="000000"/>
            </w:tcBorders>
            <w:shd w:val="clear" w:color="auto" w:fill="auto"/>
          </w:tcPr>
          <w:p w:rsidR="006F114E" w:rsidRDefault="006F114E" w:rsidP="00AF3852">
            <w:pPr>
              <w:pStyle w:val="BookText"/>
              <w:spacing w:after="40"/>
              <w:rPr>
                <w:lang w:eastAsia="tr-TR"/>
              </w:rPr>
            </w:pPr>
            <w:r>
              <w:rPr>
                <w:lang w:eastAsia="tr-TR"/>
              </w:rPr>
              <w:t>J# kaynak kod dosyası</w:t>
            </w:r>
          </w:p>
        </w:tc>
        <w:tc>
          <w:tcPr>
            <w:tcW w:w="664" w:type="pct"/>
            <w:shd w:val="clear" w:color="auto" w:fill="auto"/>
          </w:tcPr>
          <w:p w:rsidR="006F114E" w:rsidRPr="00F062AD" w:rsidRDefault="006F114E" w:rsidP="00AF3852">
            <w:pPr>
              <w:pStyle w:val="BookText"/>
              <w:spacing w:after="40"/>
              <w:rPr>
                <w:rStyle w:val="BookCodeInText"/>
              </w:rPr>
            </w:pPr>
            <w:r w:rsidRPr="00F062AD">
              <w:rPr>
                <w:rStyle w:val="BookCodeInText"/>
              </w:rPr>
              <w:t>.jsl</w:t>
            </w:r>
          </w:p>
        </w:tc>
        <w:tc>
          <w:tcPr>
            <w:tcW w:w="2724" w:type="pct"/>
            <w:tcBorders>
              <w:right w:val="single" w:sz="6" w:space="0" w:color="000000"/>
            </w:tcBorders>
            <w:shd w:val="clear" w:color="auto" w:fill="auto"/>
          </w:tcPr>
          <w:p w:rsidR="006F114E" w:rsidRDefault="006F114E" w:rsidP="00AF3852">
            <w:pPr>
              <w:pStyle w:val="BookText"/>
              <w:spacing w:after="40"/>
              <w:rPr>
                <w:lang w:eastAsia="tr-TR"/>
              </w:rPr>
            </w:pPr>
          </w:p>
        </w:tc>
      </w:tr>
      <w:tr w:rsidR="006F114E" w:rsidTr="007F1BA8">
        <w:tc>
          <w:tcPr>
            <w:tcW w:w="1612" w:type="pct"/>
            <w:tcBorders>
              <w:left w:val="single" w:sz="6" w:space="0" w:color="000000"/>
            </w:tcBorders>
            <w:shd w:val="clear" w:color="auto" w:fill="auto"/>
          </w:tcPr>
          <w:p w:rsidR="006F114E" w:rsidRDefault="006F114E" w:rsidP="00AF3852">
            <w:pPr>
              <w:pStyle w:val="BookText"/>
              <w:spacing w:after="40"/>
              <w:rPr>
                <w:lang w:eastAsia="tr-TR"/>
              </w:rPr>
            </w:pPr>
            <w:r>
              <w:rPr>
                <w:lang w:eastAsia="tr-TR"/>
              </w:rPr>
              <w:t>Veri kümesi (</w:t>
            </w:r>
            <w:r w:rsidRPr="00DA7A60">
              <w:rPr>
                <w:rStyle w:val="BookEnglish"/>
                <w:lang w:eastAsia="tr-TR"/>
              </w:rPr>
              <w:t>ing. Dataset</w:t>
            </w:r>
            <w:r>
              <w:rPr>
                <w:lang w:eastAsia="tr-TR"/>
              </w:rPr>
              <w:t>)</w:t>
            </w:r>
          </w:p>
        </w:tc>
        <w:tc>
          <w:tcPr>
            <w:tcW w:w="664" w:type="pct"/>
            <w:shd w:val="clear" w:color="auto" w:fill="auto"/>
          </w:tcPr>
          <w:p w:rsidR="006F114E" w:rsidRPr="00F062AD" w:rsidRDefault="006F114E" w:rsidP="00AF3852">
            <w:pPr>
              <w:pStyle w:val="BookText"/>
              <w:spacing w:after="40"/>
              <w:rPr>
                <w:rStyle w:val="BookCodeInText"/>
              </w:rPr>
            </w:pPr>
            <w:r w:rsidRPr="00F062AD">
              <w:rPr>
                <w:rStyle w:val="BookCodeInText"/>
              </w:rPr>
              <w:t>.xsd</w:t>
            </w:r>
          </w:p>
        </w:tc>
        <w:tc>
          <w:tcPr>
            <w:tcW w:w="2724" w:type="pct"/>
            <w:tcBorders>
              <w:right w:val="single" w:sz="6" w:space="0" w:color="000000"/>
            </w:tcBorders>
            <w:shd w:val="clear" w:color="auto" w:fill="auto"/>
          </w:tcPr>
          <w:p w:rsidR="006F114E" w:rsidRDefault="006F114E" w:rsidP="00AF3852">
            <w:pPr>
              <w:pStyle w:val="BookText"/>
              <w:spacing w:after="40"/>
              <w:rPr>
                <w:lang w:eastAsia="tr-TR"/>
              </w:rPr>
            </w:pPr>
            <w:r>
              <w:rPr>
                <w:lang w:eastAsia="tr-TR"/>
              </w:rPr>
              <w:t>Veri kümesi mantıksal yapısını tutan dosyadır.</w:t>
            </w:r>
          </w:p>
        </w:tc>
      </w:tr>
      <w:tr w:rsidR="006F114E" w:rsidTr="007F1BA8">
        <w:tc>
          <w:tcPr>
            <w:tcW w:w="1612" w:type="pct"/>
            <w:tcBorders>
              <w:left w:val="single" w:sz="6" w:space="0" w:color="000000"/>
            </w:tcBorders>
            <w:shd w:val="clear" w:color="auto" w:fill="auto"/>
          </w:tcPr>
          <w:p w:rsidR="006F114E" w:rsidRDefault="006F114E" w:rsidP="00AF3852">
            <w:pPr>
              <w:pStyle w:val="BookText"/>
              <w:spacing w:after="40"/>
              <w:rPr>
                <w:lang w:eastAsia="tr-TR"/>
              </w:rPr>
            </w:pPr>
            <w:r>
              <w:rPr>
                <w:lang w:eastAsia="tr-TR"/>
              </w:rPr>
              <w:t>Kaynak dosyası (</w:t>
            </w:r>
            <w:r w:rsidRPr="00DA7A60">
              <w:rPr>
                <w:rStyle w:val="BookEnglish"/>
                <w:lang w:eastAsia="tr-TR"/>
              </w:rPr>
              <w:t xml:space="preserve">ing. Resource </w:t>
            </w:r>
            <w:r>
              <w:rPr>
                <w:rStyle w:val="BookEnglish"/>
                <w:lang w:eastAsia="tr-TR"/>
              </w:rPr>
              <w:t>f</w:t>
            </w:r>
            <w:r w:rsidRPr="00DA7A60">
              <w:rPr>
                <w:rStyle w:val="BookEnglish"/>
                <w:lang w:eastAsia="tr-TR"/>
              </w:rPr>
              <w:t>ile</w:t>
            </w:r>
            <w:r>
              <w:rPr>
                <w:lang w:eastAsia="tr-TR"/>
              </w:rPr>
              <w:t>)</w:t>
            </w:r>
          </w:p>
        </w:tc>
        <w:tc>
          <w:tcPr>
            <w:tcW w:w="664" w:type="pct"/>
            <w:shd w:val="clear" w:color="auto" w:fill="auto"/>
          </w:tcPr>
          <w:p w:rsidR="006F114E" w:rsidRPr="00F062AD" w:rsidRDefault="006F114E" w:rsidP="00AF3852">
            <w:pPr>
              <w:pStyle w:val="BookText"/>
              <w:spacing w:after="40"/>
              <w:rPr>
                <w:rStyle w:val="BookCodeInText"/>
              </w:rPr>
            </w:pPr>
            <w:r w:rsidRPr="00F062AD">
              <w:rPr>
                <w:rStyle w:val="BookCodeInText"/>
              </w:rPr>
              <w:t>.resx</w:t>
            </w:r>
          </w:p>
        </w:tc>
        <w:tc>
          <w:tcPr>
            <w:tcW w:w="2724" w:type="pct"/>
            <w:tcBorders>
              <w:right w:val="single" w:sz="6" w:space="0" w:color="000000"/>
            </w:tcBorders>
            <w:shd w:val="clear" w:color="auto" w:fill="auto"/>
          </w:tcPr>
          <w:p w:rsidR="006F114E" w:rsidRDefault="006F114E" w:rsidP="00AF3852">
            <w:pPr>
              <w:pStyle w:val="BookText"/>
              <w:spacing w:after="40"/>
              <w:rPr>
                <w:lang w:eastAsia="tr-TR"/>
              </w:rPr>
            </w:pPr>
            <w:r>
              <w:rPr>
                <w:lang w:eastAsia="tr-TR"/>
              </w:rPr>
              <w:t>Uygulamaya ait çeşitli kaynakları (resim, metin değer, vb.) tutan dosyadır.</w:t>
            </w:r>
          </w:p>
        </w:tc>
      </w:tr>
      <w:tr w:rsidR="006F114E" w:rsidTr="007F1BA8">
        <w:tc>
          <w:tcPr>
            <w:tcW w:w="1612" w:type="pct"/>
            <w:tcBorders>
              <w:left w:val="single" w:sz="6" w:space="0" w:color="000000"/>
            </w:tcBorders>
            <w:shd w:val="clear" w:color="auto" w:fill="auto"/>
          </w:tcPr>
          <w:p w:rsidR="006F114E" w:rsidRDefault="006F114E" w:rsidP="00AF3852">
            <w:pPr>
              <w:pStyle w:val="BookText"/>
              <w:spacing w:after="40"/>
              <w:rPr>
                <w:lang w:eastAsia="tr-TR"/>
              </w:rPr>
            </w:pPr>
            <w:r>
              <w:rPr>
                <w:lang w:eastAsia="tr-TR"/>
              </w:rPr>
              <w:t>Hata ayıklama (</w:t>
            </w:r>
            <w:r w:rsidRPr="00AF3852">
              <w:rPr>
                <w:rStyle w:val="BookEnglish"/>
                <w:lang w:val="de-DE" w:eastAsia="tr-TR"/>
              </w:rPr>
              <w:t>ing. Debug</w:t>
            </w:r>
            <w:r>
              <w:rPr>
                <w:lang w:eastAsia="tr-TR"/>
              </w:rPr>
              <w:t>) bilgileri dosyası</w:t>
            </w:r>
          </w:p>
        </w:tc>
        <w:tc>
          <w:tcPr>
            <w:tcW w:w="664" w:type="pct"/>
            <w:shd w:val="clear" w:color="auto" w:fill="auto"/>
          </w:tcPr>
          <w:p w:rsidR="006F114E" w:rsidRPr="00F062AD" w:rsidRDefault="006F114E" w:rsidP="00AF3852">
            <w:pPr>
              <w:pStyle w:val="BookText"/>
              <w:spacing w:after="40"/>
              <w:rPr>
                <w:rStyle w:val="BookCodeInText"/>
              </w:rPr>
            </w:pPr>
            <w:r>
              <w:rPr>
                <w:rStyle w:val="BookCodeInText"/>
              </w:rPr>
              <w:t>.pdb</w:t>
            </w:r>
          </w:p>
        </w:tc>
        <w:tc>
          <w:tcPr>
            <w:tcW w:w="2724" w:type="pct"/>
            <w:tcBorders>
              <w:right w:val="single" w:sz="6" w:space="0" w:color="000000"/>
            </w:tcBorders>
            <w:shd w:val="clear" w:color="auto" w:fill="auto"/>
          </w:tcPr>
          <w:p w:rsidR="006F114E" w:rsidRDefault="006F114E" w:rsidP="00AF3852">
            <w:pPr>
              <w:pStyle w:val="BookText"/>
              <w:spacing w:after="40"/>
              <w:rPr>
                <w:lang w:eastAsia="tr-TR"/>
              </w:rPr>
            </w:pPr>
            <w:r>
              <w:rPr>
                <w:lang w:eastAsia="tr-TR"/>
              </w:rPr>
              <w:t>Assembly hata ayıklama bilgilerini tutan dosyadır.</w:t>
            </w:r>
          </w:p>
        </w:tc>
      </w:tr>
      <w:tr w:rsidR="006F114E" w:rsidTr="007F1BA8">
        <w:tc>
          <w:tcPr>
            <w:tcW w:w="1612" w:type="pct"/>
            <w:tcBorders>
              <w:left w:val="single" w:sz="6" w:space="0" w:color="000000"/>
            </w:tcBorders>
            <w:shd w:val="clear" w:color="auto" w:fill="auto"/>
          </w:tcPr>
          <w:p w:rsidR="006F114E" w:rsidRDefault="006F114E" w:rsidP="00AF3852">
            <w:pPr>
              <w:pStyle w:val="BookText"/>
              <w:spacing w:after="40"/>
              <w:rPr>
                <w:lang w:eastAsia="tr-TR"/>
              </w:rPr>
            </w:pPr>
            <w:r>
              <w:rPr>
                <w:lang w:eastAsia="tr-TR"/>
              </w:rPr>
              <w:lastRenderedPageBreak/>
              <w:t>C# projesi</w:t>
            </w:r>
          </w:p>
        </w:tc>
        <w:tc>
          <w:tcPr>
            <w:tcW w:w="664" w:type="pct"/>
            <w:shd w:val="clear" w:color="auto" w:fill="auto"/>
          </w:tcPr>
          <w:p w:rsidR="006F114E" w:rsidRDefault="006F114E" w:rsidP="00AF3852">
            <w:pPr>
              <w:pStyle w:val="BookText"/>
              <w:spacing w:after="40"/>
              <w:rPr>
                <w:rStyle w:val="BookCodeInText"/>
              </w:rPr>
            </w:pPr>
            <w:r>
              <w:rPr>
                <w:rStyle w:val="BookCodeInText"/>
              </w:rPr>
              <w:t>.csproj</w:t>
            </w:r>
          </w:p>
        </w:tc>
        <w:tc>
          <w:tcPr>
            <w:tcW w:w="2724" w:type="pct"/>
            <w:tcBorders>
              <w:right w:val="single" w:sz="6" w:space="0" w:color="000000"/>
            </w:tcBorders>
            <w:shd w:val="clear" w:color="auto" w:fill="auto"/>
          </w:tcPr>
          <w:p w:rsidR="006F114E" w:rsidRDefault="006F114E" w:rsidP="00AF3852">
            <w:pPr>
              <w:pStyle w:val="BookText"/>
              <w:spacing w:after="40"/>
              <w:rPr>
                <w:lang w:eastAsia="tr-TR"/>
              </w:rPr>
            </w:pPr>
          </w:p>
        </w:tc>
      </w:tr>
      <w:tr w:rsidR="006F114E" w:rsidTr="007F1BA8">
        <w:tc>
          <w:tcPr>
            <w:tcW w:w="1612" w:type="pct"/>
            <w:tcBorders>
              <w:left w:val="single" w:sz="6" w:space="0" w:color="000000"/>
            </w:tcBorders>
            <w:shd w:val="clear" w:color="auto" w:fill="auto"/>
          </w:tcPr>
          <w:p w:rsidR="006F114E" w:rsidRDefault="006F114E" w:rsidP="00AF3852">
            <w:pPr>
              <w:pStyle w:val="BookText"/>
              <w:spacing w:after="40"/>
              <w:rPr>
                <w:lang w:eastAsia="tr-TR"/>
              </w:rPr>
            </w:pPr>
            <w:r>
              <w:rPr>
                <w:lang w:eastAsia="tr-TR"/>
              </w:rPr>
              <w:t>VB.NET projesi</w:t>
            </w:r>
          </w:p>
        </w:tc>
        <w:tc>
          <w:tcPr>
            <w:tcW w:w="664" w:type="pct"/>
            <w:shd w:val="clear" w:color="auto" w:fill="auto"/>
          </w:tcPr>
          <w:p w:rsidR="006F114E" w:rsidRDefault="006F114E" w:rsidP="00AF3852">
            <w:pPr>
              <w:pStyle w:val="BookText"/>
              <w:spacing w:after="40"/>
              <w:rPr>
                <w:rStyle w:val="BookCodeInText"/>
              </w:rPr>
            </w:pPr>
            <w:r>
              <w:rPr>
                <w:rStyle w:val="BookCodeInText"/>
              </w:rPr>
              <w:t>.vbproj</w:t>
            </w:r>
          </w:p>
        </w:tc>
        <w:tc>
          <w:tcPr>
            <w:tcW w:w="2724" w:type="pct"/>
            <w:tcBorders>
              <w:right w:val="single" w:sz="6" w:space="0" w:color="000000"/>
            </w:tcBorders>
            <w:shd w:val="clear" w:color="auto" w:fill="auto"/>
          </w:tcPr>
          <w:p w:rsidR="006F114E" w:rsidRDefault="006F114E" w:rsidP="00AF3852">
            <w:pPr>
              <w:pStyle w:val="BookText"/>
              <w:spacing w:after="40"/>
              <w:rPr>
                <w:lang w:eastAsia="tr-TR"/>
              </w:rPr>
            </w:pPr>
          </w:p>
        </w:tc>
      </w:tr>
      <w:tr w:rsidR="006F114E" w:rsidTr="007F1BA8">
        <w:tc>
          <w:tcPr>
            <w:tcW w:w="1612" w:type="pct"/>
            <w:tcBorders>
              <w:left w:val="single" w:sz="6" w:space="0" w:color="000000"/>
            </w:tcBorders>
            <w:shd w:val="clear" w:color="auto" w:fill="auto"/>
          </w:tcPr>
          <w:p w:rsidR="006F114E" w:rsidRDefault="006F114E" w:rsidP="00AF3852">
            <w:pPr>
              <w:pStyle w:val="BookText"/>
              <w:spacing w:after="40"/>
              <w:rPr>
                <w:lang w:eastAsia="tr-TR"/>
              </w:rPr>
            </w:pPr>
            <w:r>
              <w:rPr>
                <w:lang w:eastAsia="tr-TR"/>
              </w:rPr>
              <w:t>J# projesi</w:t>
            </w:r>
          </w:p>
        </w:tc>
        <w:tc>
          <w:tcPr>
            <w:tcW w:w="664" w:type="pct"/>
            <w:shd w:val="clear" w:color="auto" w:fill="auto"/>
          </w:tcPr>
          <w:p w:rsidR="006F114E" w:rsidRDefault="006F114E" w:rsidP="00AF3852">
            <w:pPr>
              <w:pStyle w:val="BookText"/>
              <w:spacing w:after="40"/>
              <w:rPr>
                <w:rStyle w:val="BookCodeInText"/>
              </w:rPr>
            </w:pPr>
            <w:r>
              <w:rPr>
                <w:rStyle w:val="BookCodeInText"/>
              </w:rPr>
              <w:t>.jsproj</w:t>
            </w:r>
          </w:p>
        </w:tc>
        <w:tc>
          <w:tcPr>
            <w:tcW w:w="2724" w:type="pct"/>
            <w:tcBorders>
              <w:right w:val="single" w:sz="6" w:space="0" w:color="000000"/>
            </w:tcBorders>
            <w:shd w:val="clear" w:color="auto" w:fill="auto"/>
          </w:tcPr>
          <w:p w:rsidR="006F114E" w:rsidRDefault="006F114E" w:rsidP="00AF3852">
            <w:pPr>
              <w:pStyle w:val="BookText"/>
              <w:spacing w:after="40"/>
              <w:rPr>
                <w:lang w:eastAsia="tr-TR"/>
              </w:rPr>
            </w:pPr>
          </w:p>
        </w:tc>
      </w:tr>
    </w:tbl>
    <w:p w:rsidR="006F114E" w:rsidRDefault="006F114E" w:rsidP="006F114E">
      <w:pPr>
        <w:pStyle w:val="BookTableFooter"/>
        <w:rPr>
          <w:rStyle w:val="BookItalic"/>
        </w:rPr>
      </w:pPr>
      <w:r>
        <w:t xml:space="preserve">Tablo </w:t>
      </w:r>
      <w:r w:rsidR="00F709C6">
        <w:fldChar w:fldCharType="begin"/>
      </w:r>
      <w:r w:rsidR="00F709C6">
        <w:instrText xml:space="preserve"> SEQ Tablo \* Arabic  \* MERGEFORMAT </w:instrText>
      </w:r>
      <w:r w:rsidR="00F709C6">
        <w:fldChar w:fldCharType="separate"/>
      </w:r>
      <w:r w:rsidR="00D0557B">
        <w:rPr>
          <w:noProof/>
        </w:rPr>
        <w:t>5</w:t>
      </w:r>
      <w:r w:rsidR="00F709C6">
        <w:rPr>
          <w:noProof/>
        </w:rPr>
        <w:fldChar w:fldCharType="end"/>
      </w:r>
      <w:r>
        <w:t xml:space="preserve">, </w:t>
      </w:r>
      <w:r w:rsidRPr="00AF5CFD">
        <w:rPr>
          <w:rStyle w:val="BookItalic"/>
        </w:rPr>
        <w:t>VS.NET dosya uzantı açıklamaları</w:t>
      </w:r>
    </w:p>
    <w:p w:rsidR="006F114E" w:rsidRDefault="006F114E" w:rsidP="006F114E">
      <w:pPr>
        <w:pStyle w:val="H2"/>
      </w:pPr>
      <w:r>
        <w:t>Çözüm ve Proje Yönetimi</w:t>
      </w:r>
    </w:p>
    <w:p w:rsidR="006F114E" w:rsidRPr="00542E3E" w:rsidRDefault="0097480D" w:rsidP="006F114E">
      <w:pPr>
        <w:pStyle w:val="BookText"/>
        <w:rPr>
          <w:lang w:eastAsia="tr-TR"/>
        </w:rPr>
      </w:pPr>
      <w:r>
        <w:rPr>
          <w:lang w:eastAsia="tr-TR"/>
        </w:rPr>
        <w:t>Ç</w:t>
      </w:r>
      <w:r w:rsidR="006F114E">
        <w:rPr>
          <w:lang w:eastAsia="tr-TR"/>
        </w:rPr>
        <w:t>özüm ve projelerin en etkin şekilde</w:t>
      </w:r>
      <w:r>
        <w:rPr>
          <w:lang w:eastAsia="tr-TR"/>
        </w:rPr>
        <w:t xml:space="preserve"> yönetimi bu konu başlığında aktarılacaktır</w:t>
      </w:r>
      <w:r w:rsidR="006F114E">
        <w:rPr>
          <w:lang w:eastAsia="tr-TR"/>
        </w:rPr>
        <w:t>.</w:t>
      </w:r>
    </w:p>
    <w:p w:rsidR="006F114E" w:rsidRDefault="006F114E" w:rsidP="006F114E">
      <w:pPr>
        <w:pStyle w:val="H3"/>
      </w:pPr>
      <w:r>
        <w:t>Çözüm Yönetimi</w:t>
      </w:r>
    </w:p>
    <w:p w:rsidR="0097480D" w:rsidRDefault="006F114E" w:rsidP="006F114E">
      <w:pPr>
        <w:pStyle w:val="BookText"/>
        <w:rPr>
          <w:lang w:eastAsia="tr-TR"/>
        </w:rPr>
      </w:pPr>
      <w:r>
        <w:rPr>
          <w:lang w:eastAsia="tr-TR"/>
        </w:rPr>
        <w:t xml:space="preserve">Daha önce de aktarıldığı üzere çözüm, içerisinde bir veya daha fazla proje içerebilen mantıksal kapsayıcıdır. </w:t>
      </w:r>
    </w:p>
    <w:p w:rsidR="006F114E" w:rsidRDefault="006F114E" w:rsidP="006F114E">
      <w:pPr>
        <w:pStyle w:val="BookText"/>
        <w:rPr>
          <w:lang w:eastAsia="tr-TR"/>
        </w:rPr>
      </w:pPr>
      <w:r>
        <w:rPr>
          <w:lang w:eastAsia="tr-TR"/>
        </w:rPr>
        <w:t xml:space="preserve">VS.NET ile boş bir çözüm yaratmak için yeni proje penceresinde </w:t>
      </w:r>
      <w:r w:rsidRPr="009C7CBA">
        <w:rPr>
          <w:rStyle w:val="BookCodeInText"/>
        </w:rPr>
        <w:t>Other Project Types | Visual Studio Solutions</w:t>
      </w:r>
      <w:r>
        <w:rPr>
          <w:lang w:eastAsia="tr-TR"/>
        </w:rPr>
        <w:t xml:space="preserve"> bölümünden </w:t>
      </w:r>
      <w:r w:rsidRPr="009C7CBA">
        <w:rPr>
          <w:rStyle w:val="BookCodeInText"/>
        </w:rPr>
        <w:t>Blank Solution</w:t>
      </w:r>
      <w:r>
        <w:rPr>
          <w:lang w:eastAsia="tr-TR"/>
        </w:rPr>
        <w:t xml:space="preserve"> komutu verilmelidir.</w:t>
      </w:r>
    </w:p>
    <w:p w:rsidR="006F114E" w:rsidRDefault="002B6118" w:rsidP="006F114E">
      <w:pPr>
        <w:pStyle w:val="BookScreenCapture"/>
      </w:pPr>
      <w:r>
        <w:rPr>
          <w:noProof/>
        </w:rPr>
        <w:drawing>
          <wp:inline distT="0" distB="0" distL="0" distR="0">
            <wp:extent cx="3712845" cy="1410970"/>
            <wp:effectExtent l="0" t="0" r="0" b="0"/>
            <wp:docPr id="41" name="Picture 41" descr="C:\Documents and Settings\Tansu\My Documents\Books\DotNet\Documents\BookPictures\Ekran\B3-VS Net Yeni Çözüm.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descr="C:\Documents and Settings\Tansu\My Documents\Books\DotNet\Documents\BookPictures\Ekran\B3-VS Net Yeni Çözüm.tif"/>
                    <pic:cNvPicPr>
                      <a:picLocks/>
                    </pic:cNvPicPr>
                  </pic:nvPicPr>
                  <pic:blipFill>
                    <a:blip r:link="rId31">
                      <a:extLst>
                        <a:ext uri="{28A0092B-C50C-407E-A947-70E740481C1C}">
                          <a14:useLocalDpi xmlns:a14="http://schemas.microsoft.com/office/drawing/2010/main" val="0"/>
                        </a:ext>
                      </a:extLst>
                    </a:blip>
                    <a:srcRect/>
                    <a:stretch>
                      <a:fillRect/>
                    </a:stretch>
                  </pic:blipFill>
                  <pic:spPr bwMode="auto">
                    <a:xfrm>
                      <a:off x="0" y="0"/>
                      <a:ext cx="3712845" cy="1410970"/>
                    </a:xfrm>
                    <a:prstGeom prst="rect">
                      <a:avLst/>
                    </a:prstGeom>
                    <a:noFill/>
                    <a:ln>
                      <a:noFill/>
                    </a:ln>
                  </pic:spPr>
                </pic:pic>
              </a:graphicData>
            </a:graphic>
          </wp:inline>
        </w:drawing>
      </w:r>
    </w:p>
    <w:p w:rsidR="006F114E" w:rsidRDefault="006F114E" w:rsidP="006F114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3</w:t>
      </w:r>
      <w:r w:rsidR="00F709C6">
        <w:rPr>
          <w:noProof/>
        </w:rPr>
        <w:fldChar w:fldCharType="end"/>
      </w:r>
      <w:r>
        <w:t xml:space="preserve">, </w:t>
      </w:r>
      <w:r w:rsidRPr="00E571CD">
        <w:rPr>
          <w:rStyle w:val="BookItalic"/>
        </w:rPr>
        <w:t>Yeni bir çözüm yaratılması</w:t>
      </w:r>
    </w:p>
    <w:p w:rsidR="006F114E" w:rsidRDefault="006F114E" w:rsidP="006F114E">
      <w:pPr>
        <w:pStyle w:val="BookText"/>
      </w:pPr>
      <w:r w:rsidRPr="009C7CBA">
        <w:rPr>
          <w:rStyle w:val="BookCodeInText"/>
        </w:rPr>
        <w:t>Name</w:t>
      </w:r>
      <w:r>
        <w:t xml:space="preserve">, çözüme verilen adı, </w:t>
      </w:r>
      <w:r w:rsidRPr="009C7CBA">
        <w:rPr>
          <w:rStyle w:val="BookCodeInText"/>
        </w:rPr>
        <w:t>Location</w:t>
      </w:r>
      <w:r>
        <w:t xml:space="preserve"> çözüm dosya klasörünü ifade etmektedir. Yukarıdaki işlemin başarıyla tamamlanması ile yaratılan çözüm VS.NET çözüm gezgini penceresinde gözükecektir.</w:t>
      </w:r>
    </w:p>
    <w:p w:rsidR="006F114E" w:rsidRDefault="002B6118" w:rsidP="006F114E">
      <w:pPr>
        <w:pStyle w:val="BookScreenCapture"/>
      </w:pPr>
      <w:r>
        <w:rPr>
          <w:noProof/>
        </w:rPr>
        <w:lastRenderedPageBreak/>
        <w:drawing>
          <wp:inline distT="0" distB="0" distL="0" distR="0">
            <wp:extent cx="4879975" cy="882015"/>
            <wp:effectExtent l="0" t="0" r="0" b="0"/>
            <wp:docPr id="42" name="Picture 42" descr="C:\Documents and Settings\Tansu\My Documents\Books\DotNet\Documents\BookPictures\Ekran\B3-SolExp.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descr="C:\Documents and Settings\Tansu\My Documents\Books\DotNet\Documents\BookPictures\Ekran\B3-SolExp.tif"/>
                    <pic:cNvPicPr>
                      <a:picLocks/>
                    </pic:cNvPicPr>
                  </pic:nvPicPr>
                  <pic:blipFill>
                    <a:blip r:link="rId32">
                      <a:extLst>
                        <a:ext uri="{28A0092B-C50C-407E-A947-70E740481C1C}">
                          <a14:useLocalDpi xmlns:a14="http://schemas.microsoft.com/office/drawing/2010/main" val="0"/>
                        </a:ext>
                      </a:extLst>
                    </a:blip>
                    <a:srcRect/>
                    <a:stretch>
                      <a:fillRect/>
                    </a:stretch>
                  </pic:blipFill>
                  <pic:spPr bwMode="auto">
                    <a:xfrm>
                      <a:off x="0" y="0"/>
                      <a:ext cx="4879975" cy="882015"/>
                    </a:xfrm>
                    <a:prstGeom prst="rect">
                      <a:avLst/>
                    </a:prstGeom>
                    <a:noFill/>
                    <a:ln>
                      <a:noFill/>
                    </a:ln>
                  </pic:spPr>
                </pic:pic>
              </a:graphicData>
            </a:graphic>
          </wp:inline>
        </w:drawing>
      </w:r>
    </w:p>
    <w:p w:rsidR="006F114E" w:rsidRDefault="006F114E" w:rsidP="006F114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4</w:t>
      </w:r>
      <w:r w:rsidR="00F709C6">
        <w:rPr>
          <w:noProof/>
        </w:rPr>
        <w:fldChar w:fldCharType="end"/>
      </w:r>
      <w:r>
        <w:t xml:space="preserve">, </w:t>
      </w:r>
      <w:r w:rsidRPr="00744FDF">
        <w:rPr>
          <w:rStyle w:val="BookItalic"/>
        </w:rPr>
        <w:t>Çözüm gezgini penceresi</w:t>
      </w:r>
    </w:p>
    <w:p w:rsidR="006F114E" w:rsidRDefault="006F114E" w:rsidP="006F114E">
      <w:pPr>
        <w:pStyle w:val="BookText"/>
      </w:pPr>
      <w:r>
        <w:t xml:space="preserve">Klasör yapısı incelendiğinde, belirtilen klasör içerisine </w:t>
      </w:r>
      <w:r w:rsidRPr="009C7CBA">
        <w:rPr>
          <w:rStyle w:val="BookCodeInText"/>
        </w:rPr>
        <w:t>DotnetKitabı</w:t>
      </w:r>
      <w:r>
        <w:t xml:space="preserve"> isminde yeni bir klasör açıldığı ve bu klasör içerisinde </w:t>
      </w:r>
      <w:r w:rsidRPr="009C7CBA">
        <w:rPr>
          <w:rStyle w:val="BookCodeInText"/>
        </w:rPr>
        <w:t>DotnetKitabı.sln</w:t>
      </w:r>
      <w:r>
        <w:t xml:space="preserve"> ve </w:t>
      </w:r>
      <w:r w:rsidRPr="009C7CBA">
        <w:rPr>
          <w:rStyle w:val="BookCodeInText"/>
        </w:rPr>
        <w:t>DotnetKitabı.suo</w:t>
      </w:r>
      <w:r>
        <w:t xml:space="preserve"> isimli iki adet VS.NET çözüm dosyasının bulunduğu görülecektir.</w:t>
      </w:r>
    </w:p>
    <w:p w:rsidR="006F114E" w:rsidRDefault="006F114E" w:rsidP="006F114E">
      <w:pPr>
        <w:pStyle w:val="H4"/>
      </w:pPr>
      <w:r>
        <w:t>Çözüm Klasörleri</w:t>
      </w:r>
    </w:p>
    <w:p w:rsidR="006F114E" w:rsidRDefault="006F114E" w:rsidP="006F114E">
      <w:pPr>
        <w:pStyle w:val="BookText"/>
        <w:rPr>
          <w:lang w:eastAsia="tr-TR"/>
        </w:rPr>
      </w:pPr>
      <w:r>
        <w:rPr>
          <w:lang w:eastAsia="tr-TR"/>
        </w:rPr>
        <w:t>Çözümler, çözüm ile ilişkilendirilebilen ve mantıksal organizasyonu bir ileri seviyeye götürebilmek için kullanılabilen çözüm klasörleri içerebilirler.</w:t>
      </w:r>
    </w:p>
    <w:p w:rsidR="006F114E" w:rsidRDefault="006F114E" w:rsidP="006F114E">
      <w:pPr>
        <w:pStyle w:val="BookText"/>
        <w:rPr>
          <w:lang w:eastAsia="tr-TR"/>
        </w:rPr>
      </w:pPr>
      <w:r>
        <w:rPr>
          <w:lang w:eastAsia="tr-TR"/>
        </w:rPr>
        <w:t xml:space="preserve">Yeni bir çözüm klasörü eklemek için çözüm gezgini penceresinde ilgili çözüm üzerine sağ tıklayarak </w:t>
      </w:r>
      <w:r w:rsidRPr="009C7CBA">
        <w:rPr>
          <w:rStyle w:val="BookCodeInText"/>
        </w:rPr>
        <w:t xml:space="preserve">Add | New Solution Folder </w:t>
      </w:r>
      <w:r>
        <w:rPr>
          <w:lang w:eastAsia="tr-TR"/>
        </w:rPr>
        <w:t>komutu verilmelidir.</w:t>
      </w:r>
    </w:p>
    <w:p w:rsidR="006F114E" w:rsidRDefault="002B6118" w:rsidP="006F114E">
      <w:pPr>
        <w:pStyle w:val="BookScreenCapture"/>
      </w:pPr>
      <w:r>
        <w:rPr>
          <w:noProof/>
        </w:rPr>
        <w:drawing>
          <wp:inline distT="0" distB="0" distL="0" distR="0">
            <wp:extent cx="2352675" cy="1415415"/>
            <wp:effectExtent l="0" t="0" r="0" b="0"/>
            <wp:docPr id="43" name="Picture 43" descr="C:\Documents and Settings\Tansu\My Documents\Books\DotNet\Documents\BookPictures\Ekran\B3-SolFolder.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descr="C:\Documents and Settings\Tansu\My Documents\Books\DotNet\Documents\BookPictures\Ekran\B3-SolFolder.tif"/>
                    <pic:cNvPicPr>
                      <a:picLocks/>
                    </pic:cNvPicPr>
                  </pic:nvPicPr>
                  <pic:blipFill>
                    <a:blip r:link="rId33">
                      <a:extLst>
                        <a:ext uri="{28A0092B-C50C-407E-A947-70E740481C1C}">
                          <a14:useLocalDpi xmlns:a14="http://schemas.microsoft.com/office/drawing/2010/main" val="0"/>
                        </a:ext>
                      </a:extLst>
                    </a:blip>
                    <a:srcRect/>
                    <a:stretch>
                      <a:fillRect/>
                    </a:stretch>
                  </pic:blipFill>
                  <pic:spPr bwMode="auto">
                    <a:xfrm>
                      <a:off x="0" y="0"/>
                      <a:ext cx="2352675" cy="1415415"/>
                    </a:xfrm>
                    <a:prstGeom prst="rect">
                      <a:avLst/>
                    </a:prstGeom>
                    <a:noFill/>
                    <a:ln>
                      <a:noFill/>
                    </a:ln>
                  </pic:spPr>
                </pic:pic>
              </a:graphicData>
            </a:graphic>
          </wp:inline>
        </w:drawing>
      </w:r>
    </w:p>
    <w:p w:rsidR="006F114E" w:rsidRDefault="006F114E" w:rsidP="006F114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5</w:t>
      </w:r>
      <w:r w:rsidR="00F709C6">
        <w:rPr>
          <w:noProof/>
        </w:rPr>
        <w:fldChar w:fldCharType="end"/>
      </w:r>
      <w:r>
        <w:t xml:space="preserve">, </w:t>
      </w:r>
      <w:r w:rsidRPr="0053209D">
        <w:rPr>
          <w:rStyle w:val="BookItalic"/>
        </w:rPr>
        <w:t>Çözüm klasörü eklemek</w:t>
      </w:r>
    </w:p>
    <w:p w:rsidR="006F114E" w:rsidRDefault="002B6118" w:rsidP="006F114E">
      <w:pPr>
        <w:pStyle w:val="BookWarningText"/>
      </w:pPr>
      <w:r>
        <w:rPr>
          <w:noProof/>
        </w:rPr>
        <w:drawing>
          <wp:inline distT="0" distB="0" distL="0" distR="0">
            <wp:extent cx="298450" cy="298450"/>
            <wp:effectExtent l="0" t="0" r="0" b="0"/>
            <wp:docPr id="44" name="Picture 44"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Çözüm klasörleri sanal klasörlerdir ve yeni bir çözüm klasörü eklendiğinde dosya sisteminde bunun için yeni bir klasör yaratılmaz. Çözüm mantıksal organizasyonu ile disk üzerindeki dosya ve klasör yerleşimin uyumlu olması için çözüm dosyasının bulunduğu klasör içerisine aynı isimli klasör yaratılması ve bu klasör içerisine dosyaların eklenmesi önerilmektedir.</w:t>
      </w:r>
    </w:p>
    <w:p w:rsidR="006F114E" w:rsidRDefault="006F114E" w:rsidP="006F114E">
      <w:pPr>
        <w:pStyle w:val="H4"/>
      </w:pPr>
      <w:r>
        <w:lastRenderedPageBreak/>
        <w:t>Çözüm İçerik Yönetimi</w:t>
      </w:r>
    </w:p>
    <w:p w:rsidR="006F114E" w:rsidRDefault="006F114E" w:rsidP="006F114E">
      <w:pPr>
        <w:pStyle w:val="BookText"/>
        <w:rPr>
          <w:lang w:eastAsia="tr-TR"/>
        </w:rPr>
      </w:pPr>
      <w:r>
        <w:rPr>
          <w:lang w:eastAsia="tr-TR"/>
        </w:rPr>
        <w:t>Çözüm veya çözüm klasörü üzerine sağ tıklanarak</w:t>
      </w:r>
      <w:r w:rsidR="000A7536">
        <w:rPr>
          <w:lang w:eastAsia="tr-TR"/>
        </w:rPr>
        <w:t xml:space="preserve"> açılan</w:t>
      </w:r>
      <w:r>
        <w:rPr>
          <w:lang w:eastAsia="tr-TR"/>
        </w:rPr>
        <w:t xml:space="preserve"> </w:t>
      </w:r>
      <w:r w:rsidRPr="009C7CBA">
        <w:rPr>
          <w:rStyle w:val="BookCodeInText"/>
        </w:rPr>
        <w:t>Add</w:t>
      </w:r>
      <w:r>
        <w:rPr>
          <w:lang w:eastAsia="tr-TR"/>
        </w:rPr>
        <w:t xml:space="preserve"> menüsü aracılığıyla çözüme yeni içerikler eklenebilir.</w:t>
      </w:r>
    </w:p>
    <w:p w:rsidR="006F114E" w:rsidRDefault="006F114E" w:rsidP="006F114E">
      <w:pPr>
        <w:pStyle w:val="BookText"/>
        <w:rPr>
          <w:lang w:eastAsia="tr-TR"/>
        </w:rPr>
      </w:pPr>
      <w:r>
        <w:rPr>
          <w:lang w:eastAsia="tr-TR"/>
        </w:rPr>
        <w:t>Aşağıda temel komutlar ve açıklamaları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1803"/>
        <w:gridCol w:w="5268"/>
      </w:tblGrid>
      <w:tr w:rsidR="006F114E" w:rsidRPr="00D41E31" w:rsidTr="007F1BA8">
        <w:trPr>
          <w:tblHeader/>
        </w:trPr>
        <w:tc>
          <w:tcPr>
            <w:tcW w:w="1275"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Komut</w:t>
            </w:r>
          </w:p>
        </w:tc>
        <w:tc>
          <w:tcPr>
            <w:tcW w:w="3725"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Tr="007F1BA8">
        <w:tc>
          <w:tcPr>
            <w:tcW w:w="1275" w:type="pct"/>
            <w:tcBorders>
              <w:left w:val="single" w:sz="6" w:space="0" w:color="000000"/>
            </w:tcBorders>
            <w:shd w:val="clear" w:color="auto" w:fill="auto"/>
          </w:tcPr>
          <w:p w:rsidR="006F114E" w:rsidRPr="00340020" w:rsidRDefault="006F114E" w:rsidP="00AF3852">
            <w:pPr>
              <w:pStyle w:val="BookText"/>
              <w:spacing w:after="40"/>
              <w:rPr>
                <w:rStyle w:val="BookCodeInText"/>
              </w:rPr>
            </w:pPr>
            <w:r w:rsidRPr="00340020">
              <w:rPr>
                <w:rStyle w:val="BookCodeInText"/>
              </w:rPr>
              <w:t>New Project</w:t>
            </w:r>
          </w:p>
        </w:tc>
        <w:tc>
          <w:tcPr>
            <w:tcW w:w="3725" w:type="pct"/>
            <w:tcBorders>
              <w:right w:val="single" w:sz="6" w:space="0" w:color="000000"/>
            </w:tcBorders>
            <w:shd w:val="clear" w:color="auto" w:fill="auto"/>
          </w:tcPr>
          <w:p w:rsidR="006F114E" w:rsidRDefault="006F114E" w:rsidP="00AF3852">
            <w:pPr>
              <w:pStyle w:val="BookText"/>
              <w:spacing w:after="40"/>
              <w:rPr>
                <w:lang w:eastAsia="tr-TR"/>
              </w:rPr>
            </w:pPr>
            <w:r>
              <w:rPr>
                <w:lang w:eastAsia="tr-TR"/>
              </w:rPr>
              <w:t>Çözüme yeni bir proje eklemek için kullanılmalıdır. Bu durumda yeni proje penceresi açılacaktır.</w:t>
            </w:r>
          </w:p>
        </w:tc>
      </w:tr>
      <w:tr w:rsidR="006F114E" w:rsidTr="007F1BA8">
        <w:tc>
          <w:tcPr>
            <w:tcW w:w="1275" w:type="pct"/>
            <w:tcBorders>
              <w:left w:val="single" w:sz="6" w:space="0" w:color="000000"/>
            </w:tcBorders>
            <w:shd w:val="clear" w:color="auto" w:fill="auto"/>
          </w:tcPr>
          <w:p w:rsidR="006F114E" w:rsidRPr="00340020" w:rsidRDefault="006F114E" w:rsidP="00AF3852">
            <w:pPr>
              <w:pStyle w:val="BookText"/>
              <w:spacing w:after="40"/>
              <w:rPr>
                <w:rStyle w:val="BookCodeInText"/>
              </w:rPr>
            </w:pPr>
            <w:r w:rsidRPr="00340020">
              <w:rPr>
                <w:rStyle w:val="BookCodeInText"/>
              </w:rPr>
              <w:t>Existing Project</w:t>
            </w:r>
          </w:p>
        </w:tc>
        <w:tc>
          <w:tcPr>
            <w:tcW w:w="3725" w:type="pct"/>
            <w:tcBorders>
              <w:right w:val="single" w:sz="6" w:space="0" w:color="000000"/>
            </w:tcBorders>
            <w:shd w:val="clear" w:color="auto" w:fill="auto"/>
          </w:tcPr>
          <w:p w:rsidR="006F114E" w:rsidRDefault="006F114E" w:rsidP="00AF3852">
            <w:pPr>
              <w:pStyle w:val="BookText"/>
              <w:spacing w:after="40"/>
              <w:rPr>
                <w:lang w:eastAsia="tr-TR"/>
              </w:rPr>
            </w:pPr>
            <w:r>
              <w:rPr>
                <w:lang w:eastAsia="tr-TR"/>
              </w:rPr>
              <w:t>Var olan bir projenin çözümle ilişkilendirmesini ve çözüme eklemek için kullanılmalıdır.</w:t>
            </w:r>
          </w:p>
        </w:tc>
      </w:tr>
      <w:tr w:rsidR="006F114E" w:rsidTr="007F1BA8">
        <w:tc>
          <w:tcPr>
            <w:tcW w:w="1275" w:type="pct"/>
            <w:tcBorders>
              <w:left w:val="single" w:sz="6" w:space="0" w:color="000000"/>
            </w:tcBorders>
            <w:shd w:val="clear" w:color="auto" w:fill="auto"/>
          </w:tcPr>
          <w:p w:rsidR="006F114E" w:rsidRPr="00340020" w:rsidRDefault="006F114E" w:rsidP="00AF3852">
            <w:pPr>
              <w:pStyle w:val="BookText"/>
              <w:spacing w:after="40"/>
              <w:rPr>
                <w:rStyle w:val="BookCodeInText"/>
              </w:rPr>
            </w:pPr>
            <w:r w:rsidRPr="00340020">
              <w:rPr>
                <w:rStyle w:val="BookCodeInText"/>
              </w:rPr>
              <w:t>New Web Site</w:t>
            </w:r>
          </w:p>
        </w:tc>
        <w:tc>
          <w:tcPr>
            <w:tcW w:w="3725" w:type="pct"/>
            <w:tcBorders>
              <w:right w:val="single" w:sz="6" w:space="0" w:color="000000"/>
            </w:tcBorders>
            <w:shd w:val="clear" w:color="auto" w:fill="auto"/>
          </w:tcPr>
          <w:p w:rsidR="006F114E" w:rsidRDefault="006F114E" w:rsidP="00AF3852">
            <w:pPr>
              <w:pStyle w:val="BookText"/>
              <w:spacing w:after="40"/>
              <w:rPr>
                <w:lang w:eastAsia="tr-TR"/>
              </w:rPr>
            </w:pPr>
            <w:r>
              <w:rPr>
                <w:lang w:eastAsia="tr-TR"/>
              </w:rPr>
              <w:t>Çözüme yeni bir web sitesi eklemek için kullanılmalıdır.</w:t>
            </w:r>
          </w:p>
        </w:tc>
      </w:tr>
      <w:tr w:rsidR="006F114E" w:rsidTr="007F1BA8">
        <w:tc>
          <w:tcPr>
            <w:tcW w:w="1275" w:type="pct"/>
            <w:tcBorders>
              <w:left w:val="single" w:sz="6" w:space="0" w:color="000000"/>
            </w:tcBorders>
            <w:shd w:val="clear" w:color="auto" w:fill="auto"/>
          </w:tcPr>
          <w:p w:rsidR="006F114E" w:rsidRPr="00340020" w:rsidRDefault="006F114E" w:rsidP="00AF3852">
            <w:pPr>
              <w:pStyle w:val="BookText"/>
              <w:spacing w:after="40"/>
              <w:rPr>
                <w:rStyle w:val="BookCodeInText"/>
              </w:rPr>
            </w:pPr>
            <w:r w:rsidRPr="00340020">
              <w:rPr>
                <w:rStyle w:val="BookCodeInText"/>
              </w:rPr>
              <w:t>Existing Web Site</w:t>
            </w:r>
          </w:p>
        </w:tc>
        <w:tc>
          <w:tcPr>
            <w:tcW w:w="3725" w:type="pct"/>
            <w:tcBorders>
              <w:right w:val="single" w:sz="6" w:space="0" w:color="000000"/>
            </w:tcBorders>
            <w:shd w:val="clear" w:color="auto" w:fill="auto"/>
          </w:tcPr>
          <w:p w:rsidR="006F114E" w:rsidRDefault="006F114E" w:rsidP="00AF3852">
            <w:pPr>
              <w:pStyle w:val="BookText"/>
              <w:spacing w:after="40"/>
              <w:rPr>
                <w:lang w:eastAsia="tr-TR"/>
              </w:rPr>
            </w:pPr>
            <w:r>
              <w:rPr>
                <w:lang w:eastAsia="tr-TR"/>
              </w:rPr>
              <w:t>Çözüme var olan web sitesini eklemek için kullanılmalıdır.</w:t>
            </w:r>
          </w:p>
        </w:tc>
      </w:tr>
      <w:tr w:rsidR="006F114E" w:rsidTr="007F1BA8">
        <w:tc>
          <w:tcPr>
            <w:tcW w:w="1275" w:type="pct"/>
            <w:tcBorders>
              <w:left w:val="single" w:sz="6" w:space="0" w:color="000000"/>
            </w:tcBorders>
            <w:shd w:val="clear" w:color="auto" w:fill="auto"/>
          </w:tcPr>
          <w:p w:rsidR="006F114E" w:rsidRPr="00340020" w:rsidRDefault="006F114E" w:rsidP="00AF3852">
            <w:pPr>
              <w:pStyle w:val="BookText"/>
              <w:spacing w:after="40"/>
              <w:rPr>
                <w:rStyle w:val="BookCodeInText"/>
              </w:rPr>
            </w:pPr>
            <w:r w:rsidRPr="00340020">
              <w:rPr>
                <w:rStyle w:val="BookCodeInText"/>
              </w:rPr>
              <w:t>New Item</w:t>
            </w:r>
          </w:p>
        </w:tc>
        <w:tc>
          <w:tcPr>
            <w:tcW w:w="3725" w:type="pct"/>
            <w:tcBorders>
              <w:right w:val="single" w:sz="6" w:space="0" w:color="000000"/>
            </w:tcBorders>
            <w:shd w:val="clear" w:color="auto" w:fill="auto"/>
          </w:tcPr>
          <w:p w:rsidR="006F114E" w:rsidRDefault="006F114E" w:rsidP="00AF3852">
            <w:pPr>
              <w:pStyle w:val="BookText"/>
              <w:spacing w:after="40"/>
              <w:rPr>
                <w:lang w:eastAsia="tr-TR"/>
              </w:rPr>
            </w:pPr>
            <w:r>
              <w:rPr>
                <w:lang w:eastAsia="tr-TR"/>
              </w:rPr>
              <w:t>Çözüme proje ve web sitesi dışında çeşitli içerik (metin, resim dosyası, vb.) eklemek için kullanılmalıdır.</w:t>
            </w:r>
          </w:p>
        </w:tc>
      </w:tr>
      <w:tr w:rsidR="006F114E" w:rsidTr="007F1BA8">
        <w:tc>
          <w:tcPr>
            <w:tcW w:w="1275" w:type="pct"/>
            <w:tcBorders>
              <w:left w:val="single" w:sz="6" w:space="0" w:color="000000"/>
            </w:tcBorders>
            <w:shd w:val="clear" w:color="auto" w:fill="auto"/>
          </w:tcPr>
          <w:p w:rsidR="006F114E" w:rsidRPr="00340020" w:rsidRDefault="006F114E" w:rsidP="00AF3852">
            <w:pPr>
              <w:pStyle w:val="BookText"/>
              <w:spacing w:after="40"/>
              <w:rPr>
                <w:rStyle w:val="BookCodeInText"/>
              </w:rPr>
            </w:pPr>
            <w:r w:rsidRPr="00340020">
              <w:rPr>
                <w:rStyle w:val="BookCodeInText"/>
              </w:rPr>
              <w:t>Existing Item</w:t>
            </w:r>
          </w:p>
        </w:tc>
        <w:tc>
          <w:tcPr>
            <w:tcW w:w="3725" w:type="pct"/>
            <w:tcBorders>
              <w:right w:val="single" w:sz="6" w:space="0" w:color="000000"/>
            </w:tcBorders>
            <w:shd w:val="clear" w:color="auto" w:fill="auto"/>
          </w:tcPr>
          <w:p w:rsidR="006F114E" w:rsidRDefault="006F114E" w:rsidP="00AF3852">
            <w:pPr>
              <w:pStyle w:val="BookText"/>
              <w:spacing w:after="40"/>
              <w:rPr>
                <w:lang w:eastAsia="tr-TR"/>
              </w:rPr>
            </w:pPr>
            <w:r>
              <w:rPr>
                <w:lang w:eastAsia="tr-TR"/>
              </w:rPr>
              <w:t>Çözüme var olan herhangi bir içerik eklemek için kullanılmalıdır.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6</w:t>
      </w:r>
      <w:r w:rsidR="00F709C6">
        <w:rPr>
          <w:noProof/>
          <w:lang w:eastAsia="tr-TR"/>
        </w:rPr>
        <w:fldChar w:fldCharType="end"/>
      </w:r>
      <w:r>
        <w:rPr>
          <w:lang w:eastAsia="tr-TR"/>
        </w:rPr>
        <w:t xml:space="preserve">, </w:t>
      </w:r>
      <w:r w:rsidRPr="00CE046A">
        <w:rPr>
          <w:rStyle w:val="BookItalic"/>
        </w:rPr>
        <w:t>Çözüm içerik tipleri</w:t>
      </w:r>
    </w:p>
    <w:p w:rsidR="006F114E" w:rsidRDefault="006F114E" w:rsidP="006F114E">
      <w:pPr>
        <w:pStyle w:val="BookText"/>
      </w:pPr>
      <w:r>
        <w:t xml:space="preserve">Çözüme daha önce eklenmiş bir içeriğin çözümden çıkartılması için ilgili içerik üzerine sağ tıklanarak </w:t>
      </w:r>
      <w:r w:rsidRPr="00585F7B">
        <w:rPr>
          <w:rStyle w:val="BookCodeInText"/>
        </w:rPr>
        <w:t>Remove</w:t>
      </w:r>
      <w:r>
        <w:t xml:space="preserve"> komutu verilmelidir.</w:t>
      </w:r>
    </w:p>
    <w:p w:rsidR="006F114E" w:rsidRDefault="002B6118" w:rsidP="006F114E">
      <w:pPr>
        <w:pStyle w:val="BookHintText"/>
      </w:pPr>
      <w:r>
        <w:rPr>
          <w:noProof/>
          <w:lang w:eastAsia="tr-TR"/>
        </w:rPr>
        <w:drawing>
          <wp:inline distT="0" distB="0" distL="0" distR="0">
            <wp:extent cx="298450" cy="298450"/>
            <wp:effectExtent l="0" t="0" r="0" b="0"/>
            <wp:docPr id="45" name="Picture 45"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w:t>
      </w:r>
      <w:r w:rsidR="006F114E" w:rsidRPr="009C7CBA">
        <w:rPr>
          <w:rStyle w:val="BookEnglish"/>
        </w:rPr>
        <w:t>Remove</w:t>
      </w:r>
      <w:r w:rsidR="006F114E">
        <w:t xml:space="preserve"> komutu ile içeriğin çözüm içerisindeki referansı kaldırılmakta, içerik fiziksel olarak diskten silinmemektedir.</w:t>
      </w:r>
    </w:p>
    <w:p w:rsidR="006F114E" w:rsidRDefault="006F114E" w:rsidP="006F114E">
      <w:pPr>
        <w:pStyle w:val="H4"/>
      </w:pPr>
      <w:r>
        <w:t>Çözüm Özellikleri Yönetimi</w:t>
      </w:r>
    </w:p>
    <w:p w:rsidR="006F114E" w:rsidRPr="004275C7" w:rsidRDefault="006F114E" w:rsidP="006F114E">
      <w:pPr>
        <w:pStyle w:val="BookText"/>
        <w:rPr>
          <w:lang w:eastAsia="tr-TR"/>
        </w:rPr>
      </w:pPr>
      <w:r>
        <w:rPr>
          <w:lang w:eastAsia="tr-TR"/>
        </w:rPr>
        <w:t>Çözüm üzerinde sağ tıklanarak çözüme ait mantıksal özellikler görüntülenebilir veya düzenlenebilir.</w:t>
      </w:r>
    </w:p>
    <w:p w:rsidR="006F114E" w:rsidRDefault="006F114E" w:rsidP="006F114E">
      <w:pPr>
        <w:pStyle w:val="H3"/>
      </w:pPr>
      <w:r>
        <w:lastRenderedPageBreak/>
        <w:t>Proje Yönetimi</w:t>
      </w:r>
    </w:p>
    <w:p w:rsidR="006F114E" w:rsidRDefault="006F114E" w:rsidP="006F114E">
      <w:pPr>
        <w:pStyle w:val="BookText"/>
        <w:rPr>
          <w:lang w:eastAsia="tr-TR"/>
        </w:rPr>
      </w:pPr>
      <w:r>
        <w:rPr>
          <w:lang w:eastAsia="tr-TR"/>
        </w:rPr>
        <w:t xml:space="preserve">Yeni bir proje </w:t>
      </w:r>
      <w:r w:rsidR="000A7536">
        <w:rPr>
          <w:lang w:eastAsia="tr-TR"/>
        </w:rPr>
        <w:t>oluşturmak</w:t>
      </w:r>
      <w:r>
        <w:rPr>
          <w:lang w:eastAsia="tr-TR"/>
        </w:rPr>
        <w:t xml:space="preserve"> için </w:t>
      </w:r>
      <w:r w:rsidRPr="009C7CBA">
        <w:rPr>
          <w:rStyle w:val="BookCodeInText"/>
        </w:rPr>
        <w:t>File | New | Project...</w:t>
      </w:r>
      <w:r>
        <w:rPr>
          <w:lang w:eastAsia="tr-TR"/>
        </w:rPr>
        <w:t xml:space="preserve"> veya çözüm gezgini penceresinde çözüm üzerine sağ tıklanarak </w:t>
      </w:r>
      <w:r w:rsidRPr="009C7CBA">
        <w:rPr>
          <w:rStyle w:val="BookCodeInText"/>
        </w:rPr>
        <w:t>Add | New Project</w:t>
      </w:r>
      <w:r>
        <w:rPr>
          <w:lang w:eastAsia="tr-TR"/>
        </w:rPr>
        <w:t xml:space="preserve"> komutu verilmelidir.</w:t>
      </w:r>
    </w:p>
    <w:p w:rsidR="006F114E" w:rsidRDefault="006F114E" w:rsidP="006F114E">
      <w:pPr>
        <w:pStyle w:val="BookText"/>
        <w:rPr>
          <w:lang w:eastAsia="tr-TR"/>
        </w:rPr>
      </w:pPr>
      <w:r>
        <w:rPr>
          <w:lang w:eastAsia="tr-TR"/>
        </w:rPr>
        <w:t xml:space="preserve">Daha önce üzerinde çalışılan bir çözüm açık iken </w:t>
      </w:r>
      <w:r w:rsidRPr="009C7CBA">
        <w:rPr>
          <w:rStyle w:val="BookCodeInText"/>
        </w:rPr>
        <w:t>File | New | Project ...</w:t>
      </w:r>
      <w:r>
        <w:rPr>
          <w:lang w:eastAsia="tr-TR"/>
        </w:rPr>
        <w:t xml:space="preserve"> komutu verildiğinde açılan yeni proje penceresinde projenin var olan çözüme eklenmesi veya yeni proje ile yeni bir çözüm yaratılıp yaratılmayacağına dair bilgi alınmaktadır.</w:t>
      </w:r>
    </w:p>
    <w:p w:rsidR="006F114E" w:rsidRDefault="002B6118" w:rsidP="006F114E">
      <w:pPr>
        <w:pStyle w:val="BookWarningText"/>
      </w:pPr>
      <w:r>
        <w:rPr>
          <w:noProof/>
        </w:rPr>
        <w:drawing>
          <wp:inline distT="0" distB="0" distL="0" distR="0">
            <wp:extent cx="298450" cy="298450"/>
            <wp:effectExtent l="0" t="0" r="0" b="0"/>
            <wp:docPr id="46" name="Picture 46"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VS.NET ile çalışırken her projenin bir çözümle ilişkilendirilmesi gerekmektedir. Ancak, proje dosyası içerisinde projenin hangi çözüme ait olduğu değil, çözüm dosyasında proje dosyasına referans bulunmaktadır. Böylece bir projenin farklı çözümlerde yer alabilmesi mümkün olmaktadır.</w:t>
      </w:r>
      <w:r w:rsidR="006F114E">
        <w:br/>
      </w:r>
      <w:r w:rsidR="006F114E">
        <w:br/>
        <w:t>Çözüm</w:t>
      </w:r>
      <w:r w:rsidR="000A7536">
        <w:t>,</w:t>
      </w:r>
      <w:r w:rsidR="006F114E">
        <w:t xml:space="preserve"> içerisinde bir proje içeriyor ise çözüm gezgininde sadece proje ismi gözükmektedir. Bunu engellemek ve çözümün de her durumda gözükmesini sağlamak için </w:t>
      </w:r>
      <w:r w:rsidR="006F114E" w:rsidRPr="009C7CBA">
        <w:rPr>
          <w:rStyle w:val="BookCodeInText"/>
        </w:rPr>
        <w:t>Tools | Options</w:t>
      </w:r>
      <w:r w:rsidR="006F114E">
        <w:t xml:space="preserve"> penceresinde </w:t>
      </w:r>
      <w:r w:rsidR="006F114E" w:rsidRPr="009C7CBA">
        <w:rPr>
          <w:rStyle w:val="BookCodeInText"/>
        </w:rPr>
        <w:t>Projects and Solutions</w:t>
      </w:r>
      <w:r w:rsidR="006F114E">
        <w:t xml:space="preserve"> sekmesinde </w:t>
      </w:r>
      <w:r w:rsidR="006F114E" w:rsidRPr="009C7CBA">
        <w:rPr>
          <w:rStyle w:val="BookCodeInText"/>
        </w:rPr>
        <w:t>Always Show Solution</w:t>
      </w:r>
      <w:r w:rsidR="006F114E">
        <w:t xml:space="preserve"> seçeneği işaretli olmalıdır.</w:t>
      </w:r>
    </w:p>
    <w:p w:rsidR="006F114E" w:rsidRDefault="002B6118" w:rsidP="006F114E">
      <w:pPr>
        <w:pStyle w:val="BookScreenCapture"/>
      </w:pPr>
      <w:r>
        <w:rPr>
          <w:noProof/>
        </w:rPr>
        <w:drawing>
          <wp:inline distT="0" distB="0" distL="0" distR="0">
            <wp:extent cx="3684905" cy="2642235"/>
            <wp:effectExtent l="0" t="0" r="0" b="0"/>
            <wp:docPr id="47" name="Picture 47" descr="C:\Documents and Settings\Tansu\My Documents\Books\DotNet\Documents\BookPictures\Ekran\B3-NewProjec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 descr="C:\Documents and Settings\Tansu\My Documents\Books\DotNet\Documents\BookPictures\Ekran\B3-NewProject.tif"/>
                    <pic:cNvPicPr>
                      <a:picLocks/>
                    </pic:cNvPicPr>
                  </pic:nvPicPr>
                  <pic:blipFill>
                    <a:blip r:link="rId34">
                      <a:extLst>
                        <a:ext uri="{28A0092B-C50C-407E-A947-70E740481C1C}">
                          <a14:useLocalDpi xmlns:a14="http://schemas.microsoft.com/office/drawing/2010/main" val="0"/>
                        </a:ext>
                      </a:extLst>
                    </a:blip>
                    <a:srcRect/>
                    <a:stretch>
                      <a:fillRect/>
                    </a:stretch>
                  </pic:blipFill>
                  <pic:spPr bwMode="auto">
                    <a:xfrm>
                      <a:off x="0" y="0"/>
                      <a:ext cx="3684905" cy="2642235"/>
                    </a:xfrm>
                    <a:prstGeom prst="rect">
                      <a:avLst/>
                    </a:prstGeom>
                    <a:noFill/>
                    <a:ln>
                      <a:noFill/>
                    </a:ln>
                  </pic:spPr>
                </pic:pic>
              </a:graphicData>
            </a:graphic>
          </wp:inline>
        </w:drawing>
      </w:r>
    </w:p>
    <w:p w:rsidR="006F114E" w:rsidRDefault="006F114E" w:rsidP="006F114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6</w:t>
      </w:r>
      <w:r w:rsidR="00F709C6">
        <w:rPr>
          <w:noProof/>
        </w:rPr>
        <w:fldChar w:fldCharType="end"/>
      </w:r>
      <w:r>
        <w:t xml:space="preserve">, </w:t>
      </w:r>
      <w:r>
        <w:rPr>
          <w:rStyle w:val="BookItalic"/>
        </w:rPr>
        <w:t>VS.NET ile y</w:t>
      </w:r>
      <w:r w:rsidRPr="000D5A57">
        <w:rPr>
          <w:rStyle w:val="BookItalic"/>
        </w:rPr>
        <w:t xml:space="preserve">eni </w:t>
      </w:r>
      <w:r>
        <w:rPr>
          <w:rStyle w:val="BookItalic"/>
        </w:rPr>
        <w:t>K</w:t>
      </w:r>
      <w:r w:rsidRPr="000D5A57">
        <w:rPr>
          <w:rStyle w:val="BookItalic"/>
        </w:rPr>
        <w:t xml:space="preserve">onsol </w:t>
      </w:r>
      <w:r>
        <w:rPr>
          <w:rStyle w:val="BookItalic"/>
        </w:rPr>
        <w:t>U</w:t>
      </w:r>
      <w:r w:rsidRPr="000D5A57">
        <w:rPr>
          <w:rStyle w:val="BookItalic"/>
        </w:rPr>
        <w:t xml:space="preserve">ygulaması </w:t>
      </w:r>
      <w:r>
        <w:rPr>
          <w:rStyle w:val="BookItalic"/>
        </w:rPr>
        <w:t>E</w:t>
      </w:r>
      <w:r w:rsidRPr="000D5A57">
        <w:rPr>
          <w:rStyle w:val="BookItalic"/>
        </w:rPr>
        <w:t>klenmesi</w:t>
      </w:r>
    </w:p>
    <w:p w:rsidR="006F114E" w:rsidRDefault="006F114E" w:rsidP="006F114E">
      <w:pPr>
        <w:pStyle w:val="BookText"/>
      </w:pPr>
      <w:r>
        <w:t xml:space="preserve">Yukarıdaki işlemin başarıyla tamamlanması ile daha önce yaratılan </w:t>
      </w:r>
      <w:r>
        <w:lastRenderedPageBreak/>
        <w:t>çözüme konsol uygulaması tipinde ve C# dilinde yeni bir proje eklenmiş olacaktır.</w:t>
      </w:r>
    </w:p>
    <w:p w:rsidR="006F114E" w:rsidRDefault="006F114E" w:rsidP="006F114E">
      <w:pPr>
        <w:pStyle w:val="BookText"/>
      </w:pPr>
      <w:r>
        <w:t>Aşağıda çözüm gezgini ve fiziksel disk hiyerarşisi gösterilmektedir.</w:t>
      </w:r>
    </w:p>
    <w:p w:rsidR="006F114E" w:rsidRDefault="002B6118" w:rsidP="006F114E">
      <w:pPr>
        <w:pStyle w:val="BookScreenCapture"/>
      </w:pPr>
      <w:r>
        <w:rPr>
          <w:noProof/>
        </w:rPr>
        <w:drawing>
          <wp:inline distT="0" distB="0" distL="0" distR="0">
            <wp:extent cx="1428750" cy="762635"/>
            <wp:effectExtent l="0" t="0" r="0" b="0"/>
            <wp:docPr id="48" name="Picture 48" descr="C:\Documents and Settings\Tansu\My Documents\Books\DotNet\Documents\BookPictures\Ekran\B3-SolProjectAdde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 descr="C:\Documents and Settings\Tansu\My Documents\Books\DotNet\Documents\BookPictures\Ekran\B3-SolProjectAdded.tif"/>
                    <pic:cNvPicPr>
                      <a:picLocks/>
                    </pic:cNvPicPr>
                  </pic:nvPicPr>
                  <pic:blipFill>
                    <a:blip r:link="rId35">
                      <a:extLst>
                        <a:ext uri="{28A0092B-C50C-407E-A947-70E740481C1C}">
                          <a14:useLocalDpi xmlns:a14="http://schemas.microsoft.com/office/drawing/2010/main" val="0"/>
                        </a:ext>
                      </a:extLst>
                    </a:blip>
                    <a:srcRect/>
                    <a:stretch>
                      <a:fillRect/>
                    </a:stretch>
                  </pic:blipFill>
                  <pic:spPr bwMode="auto">
                    <a:xfrm>
                      <a:off x="0" y="0"/>
                      <a:ext cx="1428750" cy="762635"/>
                    </a:xfrm>
                    <a:prstGeom prst="rect">
                      <a:avLst/>
                    </a:prstGeom>
                    <a:noFill/>
                    <a:ln>
                      <a:noFill/>
                    </a:ln>
                  </pic:spPr>
                </pic:pic>
              </a:graphicData>
            </a:graphic>
          </wp:inline>
        </w:drawing>
      </w:r>
    </w:p>
    <w:p w:rsidR="006F114E" w:rsidRDefault="006F114E" w:rsidP="006F114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7</w:t>
      </w:r>
      <w:r w:rsidR="00F709C6">
        <w:rPr>
          <w:noProof/>
        </w:rPr>
        <w:fldChar w:fldCharType="end"/>
      </w:r>
      <w:r>
        <w:t xml:space="preserve">, </w:t>
      </w:r>
      <w:r w:rsidRPr="004B69E6">
        <w:rPr>
          <w:rStyle w:val="BookItalic"/>
        </w:rPr>
        <w:t xml:space="preserve">Çözüm </w:t>
      </w:r>
      <w:r>
        <w:rPr>
          <w:rStyle w:val="BookItalic"/>
        </w:rPr>
        <w:t>G</w:t>
      </w:r>
      <w:r w:rsidRPr="004B69E6">
        <w:rPr>
          <w:rStyle w:val="BookItalic"/>
        </w:rPr>
        <w:t xml:space="preserve">ezgini </w:t>
      </w:r>
      <w:r>
        <w:rPr>
          <w:rStyle w:val="BookItalic"/>
        </w:rPr>
        <w:t>K</w:t>
      </w:r>
      <w:r w:rsidRPr="004B69E6">
        <w:rPr>
          <w:rStyle w:val="BookItalic"/>
        </w:rPr>
        <w:t xml:space="preserve">onsol </w:t>
      </w:r>
      <w:r>
        <w:rPr>
          <w:rStyle w:val="BookItalic"/>
        </w:rPr>
        <w:t>U</w:t>
      </w:r>
      <w:r w:rsidRPr="004B69E6">
        <w:rPr>
          <w:rStyle w:val="BookItalic"/>
        </w:rPr>
        <w:t>ygulaması</w:t>
      </w:r>
    </w:p>
    <w:p w:rsidR="006F114E" w:rsidRPr="004B69E6" w:rsidRDefault="002B6118" w:rsidP="006F114E">
      <w:pPr>
        <w:pStyle w:val="BookHintText"/>
      </w:pPr>
      <w:r>
        <w:rPr>
          <w:noProof/>
          <w:lang w:eastAsia="tr-TR"/>
        </w:rPr>
        <w:drawing>
          <wp:inline distT="0" distB="0" distL="0" distR="0">
            <wp:extent cx="298450" cy="298450"/>
            <wp:effectExtent l="0" t="0" r="0" b="0"/>
            <wp:docPr id="49" name="Picture 49"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Proje isimlendirme standardında, ön ek olarak çözüm ismi kullanımı önerilmektedir.</w:t>
      </w:r>
    </w:p>
    <w:p w:rsidR="006F114E" w:rsidRDefault="002B6118" w:rsidP="006F114E">
      <w:pPr>
        <w:pStyle w:val="BookScreenCapture"/>
      </w:pPr>
      <w:r>
        <w:rPr>
          <w:noProof/>
        </w:rPr>
        <w:drawing>
          <wp:inline distT="0" distB="0" distL="0" distR="0">
            <wp:extent cx="2371090" cy="1833245"/>
            <wp:effectExtent l="0" t="0" r="0" b="0"/>
            <wp:docPr id="50" name="Picture 50" descr="C:\Documents and Settings\Tansu\My Documents\Books\DotNet\Documents\BookPictures\Ekran\B3-SolProjectDisc.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descr="C:\Documents and Settings\Tansu\My Documents\Books\DotNet\Documents\BookPictures\Ekran\B3-SolProjectDisc.tif"/>
                    <pic:cNvPicPr>
                      <a:picLocks/>
                    </pic:cNvPicPr>
                  </pic:nvPicPr>
                  <pic:blipFill>
                    <a:blip r:link="rId36">
                      <a:extLst>
                        <a:ext uri="{28A0092B-C50C-407E-A947-70E740481C1C}">
                          <a14:useLocalDpi xmlns:a14="http://schemas.microsoft.com/office/drawing/2010/main" val="0"/>
                        </a:ext>
                      </a:extLst>
                    </a:blip>
                    <a:srcRect/>
                    <a:stretch>
                      <a:fillRect/>
                    </a:stretch>
                  </pic:blipFill>
                  <pic:spPr bwMode="auto">
                    <a:xfrm>
                      <a:off x="0" y="0"/>
                      <a:ext cx="2371090" cy="1833245"/>
                    </a:xfrm>
                    <a:prstGeom prst="rect">
                      <a:avLst/>
                    </a:prstGeom>
                    <a:noFill/>
                    <a:ln>
                      <a:noFill/>
                    </a:ln>
                  </pic:spPr>
                </pic:pic>
              </a:graphicData>
            </a:graphic>
          </wp:inline>
        </w:drawing>
      </w:r>
    </w:p>
    <w:p w:rsidR="006F114E" w:rsidRDefault="006F114E" w:rsidP="006F114E">
      <w:pPr>
        <w:pStyle w:val="BookScreenCaptureFooter"/>
        <w:rPr>
          <w:rStyle w:val="BookItalic"/>
        </w:rPr>
      </w:pPr>
      <w:r>
        <w:t xml:space="preserve">Ekran Çıktısı </w:t>
      </w:r>
      <w:r w:rsidR="00F709C6">
        <w:fldChar w:fldCharType="begin"/>
      </w:r>
      <w:r w:rsidR="00F709C6">
        <w:instrText xml:space="preserve"> SEQ ScreenCapture \* Arabic  \* MER</w:instrText>
      </w:r>
      <w:r w:rsidR="00F709C6">
        <w:instrText xml:space="preserve">GEFORMAT </w:instrText>
      </w:r>
      <w:r w:rsidR="00F709C6">
        <w:fldChar w:fldCharType="separate"/>
      </w:r>
      <w:r w:rsidR="00D0557B">
        <w:rPr>
          <w:noProof/>
        </w:rPr>
        <w:t>8</w:t>
      </w:r>
      <w:r w:rsidR="00F709C6">
        <w:rPr>
          <w:noProof/>
        </w:rPr>
        <w:fldChar w:fldCharType="end"/>
      </w:r>
      <w:r>
        <w:t xml:space="preserve">, </w:t>
      </w:r>
      <w:r w:rsidRPr="004B69E6">
        <w:rPr>
          <w:rStyle w:val="BookItalic"/>
        </w:rPr>
        <w:t>Çözüm ve proje fiziksel organizasyonu</w:t>
      </w:r>
    </w:p>
    <w:p w:rsidR="006F114E" w:rsidRDefault="006F114E" w:rsidP="006F114E">
      <w:pPr>
        <w:pStyle w:val="H4"/>
      </w:pPr>
      <w:r>
        <w:t>Proje Özellikleri</w:t>
      </w:r>
    </w:p>
    <w:p w:rsidR="006F114E" w:rsidRDefault="006F114E" w:rsidP="006F114E">
      <w:pPr>
        <w:pStyle w:val="BookText"/>
        <w:rPr>
          <w:lang w:eastAsia="tr-TR"/>
        </w:rPr>
      </w:pPr>
      <w:r>
        <w:rPr>
          <w:lang w:eastAsia="tr-TR"/>
        </w:rPr>
        <w:t xml:space="preserve">Çözüm gezgini penceresinde ilgili proje seçilip sağ </w:t>
      </w:r>
      <w:r w:rsidR="000A7536">
        <w:rPr>
          <w:lang w:eastAsia="tr-TR"/>
        </w:rPr>
        <w:t>tıklanıp</w:t>
      </w:r>
      <w:r>
        <w:rPr>
          <w:lang w:eastAsia="tr-TR"/>
        </w:rPr>
        <w:t xml:space="preserve"> </w:t>
      </w:r>
      <w:r w:rsidRPr="009C7CBA">
        <w:rPr>
          <w:rStyle w:val="BookCodeInText"/>
        </w:rPr>
        <w:t>Properties</w:t>
      </w:r>
      <w:r>
        <w:rPr>
          <w:lang w:eastAsia="tr-TR"/>
        </w:rPr>
        <w:t xml:space="preserve"> komutu verilerek projeye ait özellikler görüntülenebilir ve</w:t>
      </w:r>
      <w:r w:rsidR="000A7536">
        <w:rPr>
          <w:lang w:eastAsia="tr-TR"/>
        </w:rPr>
        <w:t>ya</w:t>
      </w:r>
      <w:r>
        <w:rPr>
          <w:lang w:eastAsia="tr-TR"/>
        </w:rPr>
        <w:t xml:space="preserve"> düzenlenebilir. Farklı proje tipleri için farklı özelliklerin düzenlenebileceği bu ekran hakkında kitabın farklı bölümlerinde detaylı bilgiler verilecektir.</w:t>
      </w:r>
    </w:p>
    <w:p w:rsidR="006F114E" w:rsidRDefault="006F114E" w:rsidP="006F114E">
      <w:pPr>
        <w:pStyle w:val="H4"/>
      </w:pPr>
      <w:r>
        <w:t>Temel İşlemler ve Açıklamaları</w:t>
      </w:r>
    </w:p>
    <w:p w:rsidR="006F114E" w:rsidRDefault="006F114E" w:rsidP="006F114E">
      <w:pPr>
        <w:pStyle w:val="BookText"/>
        <w:rPr>
          <w:lang w:eastAsia="tr-TR"/>
        </w:rPr>
      </w:pPr>
      <w:r>
        <w:rPr>
          <w:lang w:eastAsia="tr-TR"/>
        </w:rPr>
        <w:t xml:space="preserve">Aşağıda </w:t>
      </w:r>
      <w:r w:rsidR="00B53C07">
        <w:rPr>
          <w:lang w:eastAsia="tr-TR"/>
        </w:rPr>
        <w:t xml:space="preserve">proje ile ilgili </w:t>
      </w:r>
      <w:r>
        <w:rPr>
          <w:lang w:eastAsia="tr-TR"/>
        </w:rPr>
        <w:t>temel komutlar ve açıklamaları listelenmiştir.</w:t>
      </w:r>
    </w:p>
    <w:p w:rsidR="00A11CA9" w:rsidRDefault="00A11CA9" w:rsidP="006F114E">
      <w:pPr>
        <w:pStyle w:val="BookText"/>
        <w:rPr>
          <w:lang w:eastAsia="tr-TR"/>
        </w:rPr>
      </w:pP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198"/>
        <w:gridCol w:w="4873"/>
      </w:tblGrid>
      <w:tr w:rsidR="006F114E" w:rsidRPr="00D41E31" w:rsidTr="007F1BA8">
        <w:trPr>
          <w:tblHeader/>
        </w:trPr>
        <w:tc>
          <w:tcPr>
            <w:tcW w:w="1554"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lastRenderedPageBreak/>
              <w:t>Komut</w:t>
            </w:r>
          </w:p>
        </w:tc>
        <w:tc>
          <w:tcPr>
            <w:tcW w:w="3446"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Tr="007F1BA8">
        <w:tc>
          <w:tcPr>
            <w:tcW w:w="1554" w:type="pct"/>
            <w:tcBorders>
              <w:left w:val="single" w:sz="6" w:space="0" w:color="000000"/>
            </w:tcBorders>
            <w:shd w:val="clear" w:color="auto" w:fill="auto"/>
          </w:tcPr>
          <w:p w:rsidR="006F114E" w:rsidRPr="00C75626" w:rsidRDefault="006F114E" w:rsidP="00AF3852">
            <w:pPr>
              <w:pStyle w:val="BookText"/>
              <w:spacing w:after="40"/>
              <w:rPr>
                <w:rStyle w:val="BookCodeInText"/>
              </w:rPr>
            </w:pPr>
            <w:r>
              <w:rPr>
                <w:rStyle w:val="BookCodeInText"/>
              </w:rPr>
              <w:t>Refresh</w:t>
            </w:r>
          </w:p>
        </w:tc>
        <w:tc>
          <w:tcPr>
            <w:tcW w:w="3446" w:type="pct"/>
            <w:tcBorders>
              <w:right w:val="single" w:sz="6" w:space="0" w:color="000000"/>
            </w:tcBorders>
            <w:shd w:val="clear" w:color="auto" w:fill="auto"/>
          </w:tcPr>
          <w:p w:rsidR="006F114E" w:rsidRDefault="006F114E" w:rsidP="00AF3852">
            <w:pPr>
              <w:pStyle w:val="BookText"/>
              <w:spacing w:after="40"/>
              <w:rPr>
                <w:lang w:eastAsia="tr-TR"/>
              </w:rPr>
            </w:pPr>
            <w:r>
              <w:rPr>
                <w:lang w:eastAsia="tr-TR"/>
              </w:rPr>
              <w:t>Proje içeriğinin güncellenmesi için kullanılmaktadır.</w:t>
            </w:r>
          </w:p>
        </w:tc>
      </w:tr>
      <w:tr w:rsidR="006F114E" w:rsidTr="007F1BA8">
        <w:tc>
          <w:tcPr>
            <w:tcW w:w="1554" w:type="pct"/>
            <w:tcBorders>
              <w:left w:val="single" w:sz="6" w:space="0" w:color="000000"/>
            </w:tcBorders>
            <w:shd w:val="clear" w:color="auto" w:fill="auto"/>
          </w:tcPr>
          <w:p w:rsidR="006F114E" w:rsidRPr="00C75626" w:rsidRDefault="006F114E" w:rsidP="00AF3852">
            <w:pPr>
              <w:pStyle w:val="BookText"/>
              <w:spacing w:after="40"/>
              <w:rPr>
                <w:rStyle w:val="BookCodeInText"/>
              </w:rPr>
            </w:pPr>
            <w:r>
              <w:rPr>
                <w:rStyle w:val="BookCodeInText"/>
              </w:rPr>
              <w:t>Build / Rebuild</w:t>
            </w:r>
          </w:p>
        </w:tc>
        <w:tc>
          <w:tcPr>
            <w:tcW w:w="3446" w:type="pct"/>
            <w:tcBorders>
              <w:right w:val="single" w:sz="6" w:space="0" w:color="000000"/>
            </w:tcBorders>
            <w:shd w:val="clear" w:color="auto" w:fill="auto"/>
          </w:tcPr>
          <w:p w:rsidR="006F114E" w:rsidRDefault="006F114E" w:rsidP="00AF3852">
            <w:pPr>
              <w:pStyle w:val="BookText"/>
              <w:spacing w:after="40"/>
              <w:rPr>
                <w:lang w:eastAsia="tr-TR"/>
              </w:rPr>
            </w:pPr>
            <w:r>
              <w:rPr>
                <w:lang w:eastAsia="tr-TR"/>
              </w:rPr>
              <w:t>Projenin tamamını derlemek amacıyla kullanılmaktadır.</w:t>
            </w:r>
          </w:p>
        </w:tc>
      </w:tr>
      <w:tr w:rsidR="006F114E" w:rsidTr="007F1BA8">
        <w:tc>
          <w:tcPr>
            <w:tcW w:w="1554" w:type="pct"/>
            <w:tcBorders>
              <w:left w:val="single" w:sz="6" w:space="0" w:color="000000"/>
            </w:tcBorders>
            <w:shd w:val="clear" w:color="auto" w:fill="auto"/>
          </w:tcPr>
          <w:p w:rsidR="006F114E" w:rsidRPr="00C75626" w:rsidRDefault="006F114E" w:rsidP="00AF3852">
            <w:pPr>
              <w:pStyle w:val="BookText"/>
              <w:spacing w:after="40"/>
              <w:rPr>
                <w:rStyle w:val="BookCodeInText"/>
              </w:rPr>
            </w:pPr>
            <w:r>
              <w:rPr>
                <w:rStyle w:val="BookCodeInText"/>
              </w:rPr>
              <w:t>Clean</w:t>
            </w:r>
          </w:p>
        </w:tc>
        <w:tc>
          <w:tcPr>
            <w:tcW w:w="3446" w:type="pct"/>
            <w:tcBorders>
              <w:right w:val="single" w:sz="6" w:space="0" w:color="000000"/>
            </w:tcBorders>
            <w:shd w:val="clear" w:color="auto" w:fill="auto"/>
          </w:tcPr>
          <w:p w:rsidR="006F114E" w:rsidRDefault="006F114E" w:rsidP="00AF3852">
            <w:pPr>
              <w:pStyle w:val="BookText"/>
              <w:spacing w:after="40"/>
              <w:rPr>
                <w:lang w:eastAsia="tr-TR"/>
              </w:rPr>
            </w:pPr>
            <w:r>
              <w:rPr>
                <w:lang w:eastAsia="tr-TR"/>
              </w:rPr>
              <w:t>Proje geçici dosya ve çıktıların temizlenmesi için kullanılmalıdır.</w:t>
            </w:r>
          </w:p>
        </w:tc>
      </w:tr>
      <w:tr w:rsidR="006F114E" w:rsidTr="007F1BA8">
        <w:tc>
          <w:tcPr>
            <w:tcW w:w="1554" w:type="pct"/>
            <w:tcBorders>
              <w:left w:val="single" w:sz="6" w:space="0" w:color="000000"/>
            </w:tcBorders>
            <w:shd w:val="clear" w:color="auto" w:fill="auto"/>
          </w:tcPr>
          <w:p w:rsidR="006F114E" w:rsidRPr="00C75626" w:rsidRDefault="006F114E" w:rsidP="00AF3852">
            <w:pPr>
              <w:pStyle w:val="BookText"/>
              <w:spacing w:after="40"/>
              <w:rPr>
                <w:rStyle w:val="BookCodeInText"/>
              </w:rPr>
            </w:pPr>
            <w:r>
              <w:rPr>
                <w:rStyle w:val="BookCodeInText"/>
              </w:rPr>
              <w:t>Add …</w:t>
            </w:r>
          </w:p>
        </w:tc>
        <w:tc>
          <w:tcPr>
            <w:tcW w:w="3446" w:type="pct"/>
            <w:tcBorders>
              <w:right w:val="single" w:sz="6" w:space="0" w:color="000000"/>
            </w:tcBorders>
            <w:shd w:val="clear" w:color="auto" w:fill="auto"/>
          </w:tcPr>
          <w:p w:rsidR="006F114E" w:rsidRDefault="006F114E" w:rsidP="00AF3852">
            <w:pPr>
              <w:pStyle w:val="BookText"/>
              <w:spacing w:after="40"/>
              <w:rPr>
                <w:lang w:eastAsia="tr-TR"/>
              </w:rPr>
            </w:pPr>
            <w:r>
              <w:rPr>
                <w:lang w:eastAsia="tr-TR"/>
              </w:rPr>
              <w:t>Projeye yeni içerik eklemek için kullanılmalıdır.</w:t>
            </w:r>
          </w:p>
        </w:tc>
      </w:tr>
      <w:tr w:rsidR="006F114E" w:rsidTr="007F1BA8">
        <w:tc>
          <w:tcPr>
            <w:tcW w:w="1554" w:type="pct"/>
            <w:tcBorders>
              <w:left w:val="single" w:sz="6" w:space="0" w:color="000000"/>
            </w:tcBorders>
            <w:shd w:val="clear" w:color="auto" w:fill="auto"/>
          </w:tcPr>
          <w:p w:rsidR="006F114E" w:rsidRPr="00C75626" w:rsidRDefault="006F114E" w:rsidP="00AF3852">
            <w:pPr>
              <w:pStyle w:val="BookText"/>
              <w:spacing w:after="40"/>
              <w:rPr>
                <w:rStyle w:val="BookCodeInText"/>
              </w:rPr>
            </w:pPr>
            <w:r>
              <w:rPr>
                <w:rStyle w:val="BookCodeInText"/>
              </w:rPr>
              <w:t xml:space="preserve">Set As Startup Project </w:t>
            </w:r>
          </w:p>
        </w:tc>
        <w:tc>
          <w:tcPr>
            <w:tcW w:w="3446" w:type="pct"/>
            <w:tcBorders>
              <w:right w:val="single" w:sz="6" w:space="0" w:color="000000"/>
            </w:tcBorders>
            <w:shd w:val="clear" w:color="auto" w:fill="auto"/>
          </w:tcPr>
          <w:p w:rsidR="006F114E" w:rsidRDefault="006F114E" w:rsidP="00AF3852">
            <w:pPr>
              <w:pStyle w:val="BookText"/>
              <w:spacing w:after="40"/>
              <w:rPr>
                <w:lang w:eastAsia="tr-TR"/>
              </w:rPr>
            </w:pPr>
            <w:r>
              <w:rPr>
                <w:lang w:eastAsia="tr-TR"/>
              </w:rPr>
              <w:t>Projenin</w:t>
            </w:r>
            <w:r w:rsidR="00B53C07">
              <w:rPr>
                <w:lang w:eastAsia="tr-TR"/>
              </w:rPr>
              <w:t>,</w:t>
            </w:r>
            <w:r>
              <w:rPr>
                <w:lang w:eastAsia="tr-TR"/>
              </w:rPr>
              <w:t xml:space="preserve"> çözümün başlangıç projesi olmasını sağlar.</w:t>
            </w:r>
          </w:p>
        </w:tc>
      </w:tr>
      <w:tr w:rsidR="006F114E" w:rsidTr="007F1BA8">
        <w:tc>
          <w:tcPr>
            <w:tcW w:w="1554" w:type="pct"/>
            <w:tcBorders>
              <w:left w:val="single" w:sz="6" w:space="0" w:color="000000"/>
            </w:tcBorders>
            <w:shd w:val="clear" w:color="auto" w:fill="auto"/>
          </w:tcPr>
          <w:p w:rsidR="006F114E" w:rsidRPr="00C75626" w:rsidRDefault="006F114E" w:rsidP="00AF3852">
            <w:pPr>
              <w:pStyle w:val="BookText"/>
              <w:spacing w:after="40"/>
              <w:rPr>
                <w:rStyle w:val="BookCodeInText"/>
              </w:rPr>
            </w:pPr>
            <w:r>
              <w:rPr>
                <w:rStyle w:val="BookCodeInText"/>
              </w:rPr>
              <w:t>Debug | Start New Instance</w:t>
            </w:r>
          </w:p>
        </w:tc>
        <w:tc>
          <w:tcPr>
            <w:tcW w:w="3446" w:type="pct"/>
            <w:tcBorders>
              <w:right w:val="single" w:sz="6" w:space="0" w:color="000000"/>
            </w:tcBorders>
            <w:shd w:val="clear" w:color="auto" w:fill="auto"/>
          </w:tcPr>
          <w:p w:rsidR="006F114E" w:rsidRDefault="006F114E" w:rsidP="00AF3852">
            <w:pPr>
              <w:pStyle w:val="BookText"/>
              <w:spacing w:after="40"/>
              <w:rPr>
                <w:lang w:eastAsia="tr-TR"/>
              </w:rPr>
            </w:pPr>
            <w:r>
              <w:rPr>
                <w:lang w:eastAsia="tr-TR"/>
              </w:rPr>
              <w:t>Hata ayıklamak için ilgili projenin çalıştırılmasını sağlar.</w:t>
            </w:r>
          </w:p>
        </w:tc>
      </w:tr>
      <w:tr w:rsidR="006F114E" w:rsidTr="007F1BA8">
        <w:tc>
          <w:tcPr>
            <w:tcW w:w="1554" w:type="pct"/>
            <w:tcBorders>
              <w:left w:val="single" w:sz="6" w:space="0" w:color="000000"/>
            </w:tcBorders>
            <w:shd w:val="clear" w:color="auto" w:fill="auto"/>
          </w:tcPr>
          <w:p w:rsidR="006F114E" w:rsidRPr="00C75626" w:rsidRDefault="006F114E" w:rsidP="00AF3852">
            <w:pPr>
              <w:pStyle w:val="BookText"/>
              <w:spacing w:after="40"/>
              <w:rPr>
                <w:rStyle w:val="BookCodeInText"/>
              </w:rPr>
            </w:pPr>
            <w:r>
              <w:rPr>
                <w:rStyle w:val="BookCodeInText"/>
              </w:rPr>
              <w:t>Add Reference …</w:t>
            </w:r>
          </w:p>
        </w:tc>
        <w:tc>
          <w:tcPr>
            <w:tcW w:w="3446" w:type="pct"/>
            <w:tcBorders>
              <w:right w:val="single" w:sz="6" w:space="0" w:color="000000"/>
            </w:tcBorders>
            <w:shd w:val="clear" w:color="auto" w:fill="auto"/>
          </w:tcPr>
          <w:p w:rsidR="006F114E" w:rsidRDefault="006F114E" w:rsidP="00AF3852">
            <w:pPr>
              <w:pStyle w:val="BookText"/>
              <w:spacing w:after="40"/>
              <w:rPr>
                <w:lang w:eastAsia="tr-TR"/>
              </w:rPr>
            </w:pPr>
            <w:r>
              <w:rPr>
                <w:lang w:eastAsia="tr-TR"/>
              </w:rPr>
              <w:t>Projeye yeni bir Assembly referansı eklemek için kullanılmalıdır.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7</w:t>
      </w:r>
      <w:r w:rsidR="00F709C6">
        <w:rPr>
          <w:noProof/>
          <w:lang w:eastAsia="tr-TR"/>
        </w:rPr>
        <w:fldChar w:fldCharType="end"/>
      </w:r>
      <w:r>
        <w:rPr>
          <w:lang w:eastAsia="tr-TR"/>
        </w:rPr>
        <w:t xml:space="preserve">, </w:t>
      </w:r>
      <w:r w:rsidRPr="009B2DE1">
        <w:rPr>
          <w:rStyle w:val="BookItalic"/>
        </w:rPr>
        <w:t xml:space="preserve">Proje </w:t>
      </w:r>
      <w:r>
        <w:rPr>
          <w:rStyle w:val="BookItalic"/>
        </w:rPr>
        <w:t>T</w:t>
      </w:r>
      <w:r w:rsidRPr="009B2DE1">
        <w:rPr>
          <w:rStyle w:val="BookItalic"/>
        </w:rPr>
        <w:t xml:space="preserve">emel </w:t>
      </w:r>
      <w:r>
        <w:rPr>
          <w:rStyle w:val="BookItalic"/>
        </w:rPr>
        <w:t>İ</w:t>
      </w:r>
      <w:r w:rsidRPr="009B2DE1">
        <w:rPr>
          <w:rStyle w:val="BookItalic"/>
        </w:rPr>
        <w:t xml:space="preserve">şlemleri ve </w:t>
      </w:r>
      <w:r>
        <w:rPr>
          <w:rStyle w:val="BookItalic"/>
        </w:rPr>
        <w:t>A</w:t>
      </w:r>
      <w:r w:rsidRPr="009B2DE1">
        <w:rPr>
          <w:rStyle w:val="BookItalic"/>
        </w:rPr>
        <w:t>çıklamaları</w:t>
      </w:r>
    </w:p>
    <w:p w:rsidR="006F114E" w:rsidRDefault="002B6118" w:rsidP="006F114E">
      <w:pPr>
        <w:pStyle w:val="BookWarningText"/>
      </w:pPr>
      <w:r>
        <w:rPr>
          <w:noProof/>
        </w:rPr>
        <w:drawing>
          <wp:inline distT="0" distB="0" distL="0" distR="0">
            <wp:extent cx="298450" cy="298450"/>
            <wp:effectExtent l="0" t="0" r="0" b="0"/>
            <wp:docPr id="51" name="Picture 51"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Yukarıda listelenmiş olan komutlar farklı proje tipleri için değişiklik gösterebilir.</w:t>
      </w:r>
    </w:p>
    <w:p w:rsidR="006F114E" w:rsidRDefault="006F114E" w:rsidP="006F114E">
      <w:pPr>
        <w:pStyle w:val="H3"/>
      </w:pPr>
      <w:r>
        <w:t>Derleme ve Çalıştırma</w:t>
      </w:r>
    </w:p>
    <w:p w:rsidR="006F114E" w:rsidRDefault="006F114E" w:rsidP="006F114E">
      <w:pPr>
        <w:pStyle w:val="BookText"/>
        <w:rPr>
          <w:lang w:eastAsia="tr-TR"/>
        </w:rPr>
      </w:pPr>
      <w:r>
        <w:rPr>
          <w:lang w:eastAsia="tr-TR"/>
        </w:rPr>
        <w:t>VS.NET ile tüm çözümü veya herhangi bir projeyi derlemek mümkündür.</w:t>
      </w:r>
    </w:p>
    <w:p w:rsidR="006F114E" w:rsidRDefault="006F114E" w:rsidP="006F114E">
      <w:pPr>
        <w:pStyle w:val="BookText"/>
        <w:rPr>
          <w:lang w:eastAsia="tr-TR"/>
        </w:rPr>
      </w:pPr>
      <w:r>
        <w:rPr>
          <w:lang w:eastAsia="tr-TR"/>
        </w:rPr>
        <w:t xml:space="preserve">Tüm çözümü, yani çözüm içerisindeki tüm projeleri derlemek için, çözüm gezgini penceresi içerisindeki çözüm üzerine sağ tıklayarak </w:t>
      </w:r>
      <w:r w:rsidRPr="009C7CBA">
        <w:rPr>
          <w:rStyle w:val="BookCodeInText"/>
        </w:rPr>
        <w:t>Build</w:t>
      </w:r>
      <w:r>
        <w:rPr>
          <w:lang w:eastAsia="tr-TR"/>
        </w:rPr>
        <w:t xml:space="preserve"> veya </w:t>
      </w:r>
      <w:r w:rsidRPr="009C7CBA">
        <w:rPr>
          <w:rStyle w:val="BookCodeInText"/>
        </w:rPr>
        <w:t>Rebuild</w:t>
      </w:r>
      <w:r>
        <w:rPr>
          <w:lang w:eastAsia="tr-TR"/>
        </w:rPr>
        <w:t xml:space="preserve"> komutunu vermek veya </w:t>
      </w:r>
      <w:r w:rsidRPr="009C7CBA">
        <w:rPr>
          <w:rStyle w:val="BookCodeInText"/>
        </w:rPr>
        <w:t>Ctrl + Shift + B</w:t>
      </w:r>
      <w:r>
        <w:rPr>
          <w:lang w:eastAsia="tr-TR"/>
        </w:rPr>
        <w:t xml:space="preserve"> tuş takımını kullanmak mümkündür.</w:t>
      </w:r>
    </w:p>
    <w:p w:rsidR="006F114E" w:rsidRDefault="002B6118" w:rsidP="006F114E">
      <w:pPr>
        <w:pStyle w:val="BookScreenCapture"/>
      </w:pPr>
      <w:r>
        <w:rPr>
          <w:noProof/>
        </w:rPr>
        <w:lastRenderedPageBreak/>
        <w:drawing>
          <wp:inline distT="0" distB="0" distL="0" distR="0">
            <wp:extent cx="1631315" cy="1884045"/>
            <wp:effectExtent l="0" t="0" r="0" b="0"/>
            <wp:docPr id="52" name="Picture 52" descr="C:\Documents and Settings\Tansu\My Documents\Books\DotNet\Documents\BookPictures\Ekran\B3-CompileSol1.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 descr="C:\Documents and Settings\Tansu\My Documents\Books\DotNet\Documents\BookPictures\Ekran\B3-CompileSol1.tif"/>
                    <pic:cNvPicPr>
                      <a:picLocks/>
                    </pic:cNvPicPr>
                  </pic:nvPicPr>
                  <pic:blipFill>
                    <a:blip r:link="rId37">
                      <a:extLst>
                        <a:ext uri="{28A0092B-C50C-407E-A947-70E740481C1C}">
                          <a14:useLocalDpi xmlns:a14="http://schemas.microsoft.com/office/drawing/2010/main" val="0"/>
                        </a:ext>
                      </a:extLst>
                    </a:blip>
                    <a:srcRect/>
                    <a:stretch>
                      <a:fillRect/>
                    </a:stretch>
                  </pic:blipFill>
                  <pic:spPr bwMode="auto">
                    <a:xfrm>
                      <a:off x="0" y="0"/>
                      <a:ext cx="1631315" cy="1884045"/>
                    </a:xfrm>
                    <a:prstGeom prst="rect">
                      <a:avLst/>
                    </a:prstGeom>
                    <a:noFill/>
                    <a:ln>
                      <a:noFill/>
                    </a:ln>
                  </pic:spPr>
                </pic:pic>
              </a:graphicData>
            </a:graphic>
          </wp:inline>
        </w:drawing>
      </w:r>
    </w:p>
    <w:p w:rsidR="006F114E" w:rsidRDefault="006F114E" w:rsidP="006F114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9</w:t>
      </w:r>
      <w:r w:rsidR="00F709C6">
        <w:rPr>
          <w:noProof/>
        </w:rPr>
        <w:fldChar w:fldCharType="end"/>
      </w:r>
      <w:r>
        <w:t xml:space="preserve">, </w:t>
      </w:r>
      <w:r w:rsidRPr="009C6238">
        <w:rPr>
          <w:rStyle w:val="BookItalic"/>
        </w:rPr>
        <w:t xml:space="preserve">Çözümün </w:t>
      </w:r>
      <w:r>
        <w:rPr>
          <w:rStyle w:val="BookItalic"/>
        </w:rPr>
        <w:t>D</w:t>
      </w:r>
      <w:r w:rsidRPr="009C6238">
        <w:rPr>
          <w:rStyle w:val="BookItalic"/>
        </w:rPr>
        <w:t>erlenmesi</w:t>
      </w:r>
    </w:p>
    <w:p w:rsidR="006F114E" w:rsidRDefault="002B6118" w:rsidP="006F114E">
      <w:pPr>
        <w:pStyle w:val="BookInfoText"/>
        <w:rPr>
          <w:lang w:eastAsia="tr-TR"/>
        </w:rPr>
      </w:pPr>
      <w:r>
        <w:rPr>
          <w:noProof/>
          <w:lang w:eastAsia="tr-TR"/>
        </w:rPr>
        <w:drawing>
          <wp:inline distT="0" distB="0" distL="0" distR="0">
            <wp:extent cx="298450" cy="298450"/>
            <wp:effectExtent l="0" t="0" r="0" b="0"/>
            <wp:docPr id="53" name="Picture 53"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w:t>
      </w:r>
      <w:r w:rsidR="006F114E" w:rsidRPr="009C7CBA">
        <w:rPr>
          <w:rStyle w:val="BookCodeInText"/>
        </w:rPr>
        <w:t>Build</w:t>
      </w:r>
      <w:r w:rsidR="006F114E">
        <w:rPr>
          <w:lang w:eastAsia="tr-TR"/>
        </w:rPr>
        <w:t xml:space="preserve"> ve </w:t>
      </w:r>
      <w:r w:rsidR="006F114E" w:rsidRPr="009C7CBA">
        <w:rPr>
          <w:rStyle w:val="BookCodeInText"/>
        </w:rPr>
        <w:t>Rebuild</w:t>
      </w:r>
      <w:r w:rsidR="006F114E">
        <w:rPr>
          <w:lang w:eastAsia="tr-TR"/>
        </w:rPr>
        <w:t xml:space="preserve"> komutları birbirinden farklıdır.</w:t>
      </w:r>
      <w:r w:rsidR="006F114E">
        <w:rPr>
          <w:lang w:eastAsia="tr-TR"/>
        </w:rPr>
        <w:br/>
      </w:r>
      <w:r w:rsidR="006F114E">
        <w:rPr>
          <w:lang w:eastAsia="tr-TR"/>
        </w:rPr>
        <w:br/>
      </w:r>
      <w:r w:rsidR="006F114E" w:rsidRPr="009C7CBA">
        <w:rPr>
          <w:rStyle w:val="BookCodeInText"/>
        </w:rPr>
        <w:t>Build</w:t>
      </w:r>
      <w:r w:rsidR="006F114E">
        <w:rPr>
          <w:lang w:eastAsia="tr-TR"/>
        </w:rPr>
        <w:t xml:space="preserve"> komutu verildiğinde, son başarılı derlemeden sonra üzerinde değişiklik yapılmamış olan projeler derlenmemektedir. </w:t>
      </w:r>
      <w:r w:rsidR="006F114E" w:rsidRPr="009C7CBA">
        <w:rPr>
          <w:rStyle w:val="BookCodeInText"/>
        </w:rPr>
        <w:t>Rebuild</w:t>
      </w:r>
      <w:r w:rsidR="006F114E">
        <w:rPr>
          <w:lang w:eastAsia="tr-TR"/>
        </w:rPr>
        <w:t xml:space="preserve"> komutu verildiğinde ise üzerinde değişiklik yapılıp yapılmadığına bakılmaksızın tüm projeler derlenmektedir.</w:t>
      </w:r>
    </w:p>
    <w:p w:rsidR="006F114E" w:rsidRDefault="006F114E" w:rsidP="006F114E">
      <w:pPr>
        <w:pStyle w:val="BookText"/>
        <w:rPr>
          <w:lang w:eastAsia="tr-TR"/>
        </w:rPr>
      </w:pPr>
      <w:r>
        <w:rPr>
          <w:lang w:eastAsia="tr-TR"/>
        </w:rPr>
        <w:t xml:space="preserve">Benzer şekilde, belirli bir projeyi derlemek için proje üzerinde sağ tıklayarak </w:t>
      </w:r>
      <w:r w:rsidRPr="009C7CBA">
        <w:rPr>
          <w:rStyle w:val="BookCodeInText"/>
        </w:rPr>
        <w:t>Build</w:t>
      </w:r>
      <w:r>
        <w:rPr>
          <w:lang w:eastAsia="tr-TR"/>
        </w:rPr>
        <w:t xml:space="preserve"> veya </w:t>
      </w:r>
      <w:r w:rsidRPr="009C7CBA">
        <w:rPr>
          <w:rStyle w:val="BookCodeInText"/>
        </w:rPr>
        <w:t>Rebuild</w:t>
      </w:r>
      <w:r>
        <w:rPr>
          <w:lang w:eastAsia="tr-TR"/>
        </w:rPr>
        <w:t xml:space="preserve"> komutunu vermek yeterlidir.</w:t>
      </w:r>
    </w:p>
    <w:p w:rsidR="006F114E" w:rsidRDefault="006F114E" w:rsidP="006F114E">
      <w:pPr>
        <w:pStyle w:val="BookText"/>
        <w:rPr>
          <w:lang w:eastAsia="tr-TR"/>
        </w:rPr>
      </w:pPr>
      <w:r>
        <w:rPr>
          <w:lang w:eastAsia="tr-TR"/>
        </w:rPr>
        <w:t>Bir çözüm bir veya birden çok başlangıç projesi (</w:t>
      </w:r>
      <w:r w:rsidRPr="009C7CBA">
        <w:rPr>
          <w:rStyle w:val="BookEnglish"/>
        </w:rPr>
        <w:t>ing. Startup Project</w:t>
      </w:r>
      <w:r>
        <w:rPr>
          <w:lang w:eastAsia="tr-TR"/>
        </w:rPr>
        <w:t xml:space="preserve">) içerebilir. Bir proje üzerinde sağ tıklayarak </w:t>
      </w:r>
      <w:r w:rsidRPr="009C7CBA">
        <w:rPr>
          <w:rStyle w:val="BookCodeInText"/>
        </w:rPr>
        <w:t>Set As Startup Project</w:t>
      </w:r>
      <w:r>
        <w:rPr>
          <w:lang w:eastAsia="tr-TR"/>
        </w:rPr>
        <w:t xml:space="preserve"> komutu verilerek ilgili proje başlangıç projesi yapılabilir.</w:t>
      </w:r>
    </w:p>
    <w:p w:rsidR="006F114E" w:rsidRDefault="006F114E" w:rsidP="006F114E">
      <w:pPr>
        <w:pStyle w:val="BookText"/>
        <w:rPr>
          <w:lang w:eastAsia="tr-TR"/>
        </w:rPr>
      </w:pPr>
      <w:r w:rsidRPr="009C7CBA">
        <w:rPr>
          <w:rStyle w:val="BookCodeInText"/>
        </w:rPr>
        <w:t>Debug | Start Debugging</w:t>
      </w:r>
      <w:r>
        <w:rPr>
          <w:lang w:eastAsia="tr-TR"/>
        </w:rPr>
        <w:t xml:space="preserve"> komutu ile veya </w:t>
      </w:r>
      <w:r w:rsidRPr="009C7CBA">
        <w:rPr>
          <w:rStyle w:val="BookCodeInText"/>
        </w:rPr>
        <w:t>F5</w:t>
      </w:r>
      <w:r>
        <w:rPr>
          <w:lang w:eastAsia="tr-TR"/>
        </w:rPr>
        <w:t xml:space="preserve"> tuşu ile başlangıç projelerinin çalıştırma işlemi başlatılabilir. </w:t>
      </w:r>
    </w:p>
    <w:p w:rsidR="006F114E" w:rsidRPr="00DD76B5" w:rsidRDefault="002B6118" w:rsidP="006F114E">
      <w:pPr>
        <w:pStyle w:val="BookHintText"/>
        <w:rPr>
          <w:lang w:eastAsia="tr-TR"/>
        </w:rPr>
      </w:pPr>
      <w:r>
        <w:rPr>
          <w:noProof/>
          <w:lang w:eastAsia="tr-TR"/>
        </w:rPr>
        <w:drawing>
          <wp:inline distT="0" distB="0" distL="0" distR="0">
            <wp:extent cx="298450" cy="298450"/>
            <wp:effectExtent l="0" t="0" r="0" b="0"/>
            <wp:docPr id="54" name="Picture 54"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Hata ayıklama işlemi yapmadan çalıştırmak için </w:t>
      </w:r>
      <w:r w:rsidR="006F114E" w:rsidRPr="009C7CBA">
        <w:rPr>
          <w:rStyle w:val="BookCodeInText"/>
        </w:rPr>
        <w:t>Debug | Start Without Debugging</w:t>
      </w:r>
      <w:r w:rsidR="006F114E">
        <w:rPr>
          <w:lang w:eastAsia="tr-TR"/>
        </w:rPr>
        <w:t xml:space="preserve"> komutu verilmeli veya </w:t>
      </w:r>
      <w:r w:rsidR="006F114E" w:rsidRPr="009C7CBA">
        <w:rPr>
          <w:rStyle w:val="BookCodeInText"/>
        </w:rPr>
        <w:t>Ctrl + F5</w:t>
      </w:r>
      <w:r w:rsidR="006F114E">
        <w:rPr>
          <w:lang w:eastAsia="tr-TR"/>
        </w:rPr>
        <w:t xml:space="preserve"> tuş takımı kullanılmalıdır.</w:t>
      </w:r>
    </w:p>
    <w:p w:rsidR="006F114E" w:rsidRDefault="006F114E" w:rsidP="006F114E">
      <w:pPr>
        <w:pStyle w:val="H2"/>
      </w:pPr>
      <w:r>
        <w:t>İleri Seviye İşlemler</w:t>
      </w:r>
    </w:p>
    <w:p w:rsidR="006F114E" w:rsidRDefault="006F114E" w:rsidP="006F114E">
      <w:pPr>
        <w:pStyle w:val="BookText"/>
        <w:rPr>
          <w:lang w:eastAsia="tr-TR"/>
        </w:rPr>
      </w:pPr>
      <w:r>
        <w:rPr>
          <w:lang w:eastAsia="tr-TR"/>
        </w:rPr>
        <w:t xml:space="preserve">Yazılım geliştirme sürecinde, kullanılan IDE tercihi ne olursa olsun hız ve alışkanlık kazanmak için en önemli kriter ürün üzerinde sahip olunan deneyimdir. Bu deneyimin ürünü kullandıkça zamanla </w:t>
      </w:r>
      <w:r>
        <w:rPr>
          <w:lang w:eastAsia="tr-TR"/>
        </w:rPr>
        <w:lastRenderedPageBreak/>
        <w:t>kazanılacağı göz önüne alınmalıdır.</w:t>
      </w:r>
    </w:p>
    <w:p w:rsidR="006F114E" w:rsidRDefault="006F114E" w:rsidP="006F114E">
      <w:pPr>
        <w:pStyle w:val="BookText"/>
        <w:rPr>
          <w:lang w:eastAsia="tr-TR"/>
        </w:rPr>
      </w:pPr>
      <w:r>
        <w:rPr>
          <w:lang w:eastAsia="tr-TR"/>
        </w:rPr>
        <w:t xml:space="preserve">Bu bölümde VS.NET konusunda daha önceki bölümlerde verilen temel kavramlar ve kullanım detayları ışığında daha ileri seviye işlemler hakkında bilgiler sunulacaktır. </w:t>
      </w:r>
    </w:p>
    <w:p w:rsidR="006F114E" w:rsidRPr="00EC2101" w:rsidRDefault="002B6118" w:rsidP="006F114E">
      <w:pPr>
        <w:pStyle w:val="BookWarningText"/>
      </w:pPr>
      <w:r>
        <w:rPr>
          <w:noProof/>
        </w:rPr>
        <w:drawing>
          <wp:inline distT="0" distB="0" distL="0" distR="0">
            <wp:extent cx="298450" cy="298450"/>
            <wp:effectExtent l="0" t="0" r="0" b="0"/>
            <wp:docPr id="55" name="Picture 55"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Verilen bilgiler hakkında kavramsal düzeyde bilgisi olmayan okuyucular için bir sonraki bölümü okuduktan sonra bu bilgiler daha iyi anlaşılmış  olacaktır.</w:t>
      </w:r>
    </w:p>
    <w:p w:rsidR="006F114E" w:rsidRDefault="006F114E" w:rsidP="006F114E">
      <w:pPr>
        <w:pStyle w:val="H3"/>
      </w:pPr>
      <w:r>
        <w:t>Hazırlık İşlemleri</w:t>
      </w:r>
    </w:p>
    <w:p w:rsidR="006F114E" w:rsidRDefault="006F114E" w:rsidP="006F114E">
      <w:pPr>
        <w:pStyle w:val="BookText"/>
        <w:rPr>
          <w:lang w:eastAsia="tr-TR"/>
        </w:rPr>
      </w:pPr>
      <w:r>
        <w:rPr>
          <w:lang w:eastAsia="tr-TR"/>
        </w:rPr>
        <w:t xml:space="preserve">Bu bölümde anlatım, örnek bir VS.NET çözümü odaklı sürdürülecektir. Bir önceki bölümde hazırlanmış olan çözüme </w:t>
      </w:r>
      <w:r w:rsidRPr="009C7CBA">
        <w:rPr>
          <w:rStyle w:val="BookCodeInText"/>
        </w:rPr>
        <w:t>DotnetKitabi.WindowsUygulaması</w:t>
      </w:r>
      <w:r>
        <w:rPr>
          <w:lang w:eastAsia="tr-TR"/>
        </w:rPr>
        <w:t xml:space="preserve">, </w:t>
      </w:r>
      <w:r w:rsidRPr="009C7CBA">
        <w:rPr>
          <w:rStyle w:val="BookCodeInText"/>
        </w:rPr>
        <w:t>Dotnet.WebUygulaması</w:t>
      </w:r>
      <w:r>
        <w:rPr>
          <w:lang w:eastAsia="tr-TR"/>
        </w:rPr>
        <w:t xml:space="preserve"> ve </w:t>
      </w:r>
      <w:r w:rsidRPr="009C7CBA">
        <w:rPr>
          <w:rStyle w:val="BookCodeInText"/>
        </w:rPr>
        <w:t>DotnetKitabi.OrtakIslemler</w:t>
      </w:r>
      <w:r>
        <w:rPr>
          <w:lang w:eastAsia="tr-TR"/>
        </w:rPr>
        <w:t xml:space="preserve"> isimli üç adet sırasıyla Windows uygulaması, ASP.NET Web uygulaması ve sınıf kütüphanesi tipinde üç adet proje eklenmiştir.</w:t>
      </w:r>
    </w:p>
    <w:p w:rsidR="006F114E" w:rsidRDefault="006F114E" w:rsidP="006F114E">
      <w:pPr>
        <w:pStyle w:val="BookText"/>
        <w:rPr>
          <w:lang w:eastAsia="tr-TR"/>
        </w:rPr>
      </w:pPr>
      <w:r>
        <w:rPr>
          <w:lang w:eastAsia="tr-TR"/>
        </w:rPr>
        <w:t>Nihai hedeflenen bir sınıf kütüphanesi projesini ortak olarak kullanan üç adet farklı uygulama tipinin örneklenmesi ve bu örnek üzerinden VS.NET işlemlerinin aktarımının yapılmasıdır.</w:t>
      </w:r>
    </w:p>
    <w:p w:rsidR="006F114E" w:rsidRDefault="002B6118" w:rsidP="006F114E">
      <w:pPr>
        <w:pStyle w:val="BookDVDText"/>
      </w:pPr>
      <w:r>
        <w:rPr>
          <w:noProof/>
        </w:rPr>
        <w:drawing>
          <wp:inline distT="0" distB="0" distL="0" distR="0">
            <wp:extent cx="289560" cy="289560"/>
            <wp:effectExtent l="0" t="0" r="0" b="0"/>
            <wp:docPr id="56" name="Picture 56" descr="C:\Documents and Settings\Tansu\My Documents\Books\DotNet\Documents\BookPictures\GNL-DV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 descr="C:\Documents and Settings\Tansu\My Documents\Books\DotNet\Documents\BookPictures\GNL-DVD.tif"/>
                    <pic:cNvPicPr>
                      <a:picLocks/>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F114E">
        <w:t xml:space="preserve"> </w:t>
      </w:r>
      <w:r w:rsidR="006F114E" w:rsidRPr="00780584">
        <w:rPr>
          <w:rStyle w:val="BookDVDPath"/>
        </w:rPr>
        <w:t>Bölüm 3\DotnetKitabı</w:t>
      </w:r>
      <w:r w:rsidR="006F114E">
        <w:t xml:space="preserve"> klasöründe bu bölümde geliştirilen kaynak kodlar bulunmaktadır.</w:t>
      </w:r>
    </w:p>
    <w:p w:rsidR="006F114E" w:rsidRDefault="002B6118" w:rsidP="006F114E">
      <w:pPr>
        <w:pStyle w:val="BookImage"/>
        <w:rPr>
          <w:lang w:eastAsia="tr-TR"/>
        </w:rPr>
      </w:pPr>
      <w:r>
        <w:rPr>
          <w:noProof/>
          <w:lang w:eastAsia="tr-TR"/>
        </w:rPr>
        <w:drawing>
          <wp:inline distT="0" distB="0" distL="0" distR="0">
            <wp:extent cx="3308350" cy="1911350"/>
            <wp:effectExtent l="0" t="0" r="0" b="0"/>
            <wp:docPr id="57" name="Picture 57" descr="C:\Documents and Settings\Tansu\My Documents\Books\DotNet\Documents\BookPictures\B3-AdvConceptProj.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 descr="C:\Documents and Settings\Tansu\My Documents\Books\DotNet\Documents\BookPictures\B3-AdvConceptProj.tif"/>
                    <pic:cNvPicPr>
                      <a:picLocks/>
                    </pic:cNvPicPr>
                  </pic:nvPicPr>
                  <pic:blipFill>
                    <a:blip r:link="rId38">
                      <a:extLst>
                        <a:ext uri="{28A0092B-C50C-407E-A947-70E740481C1C}">
                          <a14:useLocalDpi xmlns:a14="http://schemas.microsoft.com/office/drawing/2010/main" val="0"/>
                        </a:ext>
                      </a:extLst>
                    </a:blip>
                    <a:srcRect/>
                    <a:stretch>
                      <a:fillRect/>
                    </a:stretch>
                  </pic:blipFill>
                  <pic:spPr bwMode="auto">
                    <a:xfrm>
                      <a:off x="0" y="0"/>
                      <a:ext cx="3308350" cy="1911350"/>
                    </a:xfrm>
                    <a:prstGeom prst="rect">
                      <a:avLst/>
                    </a:prstGeom>
                    <a:noFill/>
                    <a:ln>
                      <a:noFill/>
                    </a:ln>
                  </pic:spPr>
                </pic:pic>
              </a:graphicData>
            </a:graphic>
          </wp:inline>
        </w:drawing>
      </w:r>
    </w:p>
    <w:p w:rsidR="006F114E" w:rsidRDefault="006F114E" w:rsidP="006F114E">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6</w:t>
      </w:r>
      <w:r w:rsidR="00F709C6">
        <w:rPr>
          <w:noProof/>
        </w:rPr>
        <w:fldChar w:fldCharType="end"/>
      </w:r>
      <w:r>
        <w:t xml:space="preserve">, </w:t>
      </w:r>
      <w:r>
        <w:rPr>
          <w:rStyle w:val="BookItalic"/>
        </w:rPr>
        <w:t>VS.NET Çözüm ve 4 P</w:t>
      </w:r>
      <w:r w:rsidRPr="00E77718">
        <w:rPr>
          <w:rStyle w:val="BookItalic"/>
        </w:rPr>
        <w:t>roje</w:t>
      </w:r>
      <w:r>
        <w:rPr>
          <w:rStyle w:val="BookItalic"/>
        </w:rPr>
        <w:t>nin Kavramsal Gösterimi</w:t>
      </w:r>
    </w:p>
    <w:p w:rsidR="006F114E" w:rsidRDefault="006F114E" w:rsidP="006F114E">
      <w:pPr>
        <w:pStyle w:val="H4"/>
      </w:pPr>
      <w:r>
        <w:lastRenderedPageBreak/>
        <w:t>Windows Uygulaması Projesi Ekleme</w:t>
      </w:r>
    </w:p>
    <w:p w:rsidR="006F114E" w:rsidRDefault="006F114E" w:rsidP="006F114E">
      <w:pPr>
        <w:pStyle w:val="BookText"/>
        <w:rPr>
          <w:lang w:eastAsia="tr-TR"/>
        </w:rPr>
      </w:pPr>
      <w:r>
        <w:rPr>
          <w:lang w:eastAsia="tr-TR"/>
        </w:rPr>
        <w:t xml:space="preserve">Çözüm üzerine sağ tıklayarak </w:t>
      </w:r>
      <w:r w:rsidRPr="009C7CBA">
        <w:rPr>
          <w:rStyle w:val="BookCodeInText"/>
        </w:rPr>
        <w:t>Add | New Project</w:t>
      </w:r>
      <w:r>
        <w:rPr>
          <w:lang w:eastAsia="tr-TR"/>
        </w:rPr>
        <w:t xml:space="preserve"> komutu veriniz.</w:t>
      </w:r>
    </w:p>
    <w:p w:rsidR="006F114E" w:rsidRDefault="002B6118" w:rsidP="006F114E">
      <w:pPr>
        <w:pStyle w:val="BookScreenCapture"/>
      </w:pPr>
      <w:r>
        <w:rPr>
          <w:noProof/>
        </w:rPr>
        <w:drawing>
          <wp:inline distT="0" distB="0" distL="0" distR="0">
            <wp:extent cx="3712845" cy="932815"/>
            <wp:effectExtent l="0" t="0" r="0" b="0"/>
            <wp:docPr id="58" name="Picture 58" descr="C:\Documents and Settings\Tansu\My Documents\Books\DotNet\Documents\BookPictures\Ekran\B3-AddWindowsProj.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 descr="C:\Documents and Settings\Tansu\My Documents\Books\DotNet\Documents\BookPictures\Ekran\B3-AddWindowsProj.tif"/>
                    <pic:cNvPicPr>
                      <a:picLocks/>
                    </pic:cNvPicPr>
                  </pic:nvPicPr>
                  <pic:blipFill>
                    <a:blip r:link="rId39">
                      <a:extLst>
                        <a:ext uri="{28A0092B-C50C-407E-A947-70E740481C1C}">
                          <a14:useLocalDpi xmlns:a14="http://schemas.microsoft.com/office/drawing/2010/main" val="0"/>
                        </a:ext>
                      </a:extLst>
                    </a:blip>
                    <a:srcRect/>
                    <a:stretch>
                      <a:fillRect/>
                    </a:stretch>
                  </pic:blipFill>
                  <pic:spPr bwMode="auto">
                    <a:xfrm>
                      <a:off x="0" y="0"/>
                      <a:ext cx="3712845" cy="932815"/>
                    </a:xfrm>
                    <a:prstGeom prst="rect">
                      <a:avLst/>
                    </a:prstGeom>
                    <a:noFill/>
                    <a:ln>
                      <a:noFill/>
                    </a:ln>
                  </pic:spPr>
                </pic:pic>
              </a:graphicData>
            </a:graphic>
          </wp:inline>
        </w:drawing>
      </w:r>
    </w:p>
    <w:p w:rsidR="006F114E" w:rsidRDefault="006F114E" w:rsidP="006F114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10</w:t>
      </w:r>
      <w:r w:rsidR="00F709C6">
        <w:rPr>
          <w:noProof/>
        </w:rPr>
        <w:fldChar w:fldCharType="end"/>
      </w:r>
      <w:r>
        <w:t xml:space="preserve">, </w:t>
      </w:r>
      <w:r w:rsidRPr="00534A32">
        <w:rPr>
          <w:rStyle w:val="BookItalic"/>
        </w:rPr>
        <w:t xml:space="preserve">Yeni Windows </w:t>
      </w:r>
      <w:r>
        <w:rPr>
          <w:rStyle w:val="BookItalic"/>
        </w:rPr>
        <w:t>U</w:t>
      </w:r>
      <w:r w:rsidRPr="00534A32">
        <w:rPr>
          <w:rStyle w:val="BookItalic"/>
        </w:rPr>
        <w:t xml:space="preserve">ygulaması </w:t>
      </w:r>
      <w:r>
        <w:rPr>
          <w:rStyle w:val="BookItalic"/>
        </w:rPr>
        <w:t>P</w:t>
      </w:r>
      <w:r w:rsidRPr="00534A32">
        <w:rPr>
          <w:rStyle w:val="BookItalic"/>
        </w:rPr>
        <w:t xml:space="preserve">rojesi </w:t>
      </w:r>
      <w:r>
        <w:rPr>
          <w:rStyle w:val="BookItalic"/>
        </w:rPr>
        <w:t>E</w:t>
      </w:r>
      <w:r w:rsidRPr="00534A32">
        <w:rPr>
          <w:rStyle w:val="BookItalic"/>
        </w:rPr>
        <w:t>klenmesi</w:t>
      </w:r>
    </w:p>
    <w:p w:rsidR="006F114E" w:rsidRDefault="006F114E" w:rsidP="006F114E">
      <w:pPr>
        <w:pStyle w:val="H4"/>
      </w:pPr>
      <w:r>
        <w:t>Web Uygulaması Projesi Eklenmesi</w:t>
      </w:r>
    </w:p>
    <w:p w:rsidR="006F114E" w:rsidRDefault="006F114E" w:rsidP="006F114E">
      <w:pPr>
        <w:pStyle w:val="BookText"/>
        <w:rPr>
          <w:lang w:eastAsia="tr-TR"/>
        </w:rPr>
      </w:pPr>
      <w:r>
        <w:rPr>
          <w:lang w:eastAsia="tr-TR"/>
        </w:rPr>
        <w:t xml:space="preserve">Çözüm üzerine sağ tıklayarak </w:t>
      </w:r>
      <w:r w:rsidRPr="009C7CBA">
        <w:rPr>
          <w:rStyle w:val="BookCodeInText"/>
        </w:rPr>
        <w:t xml:space="preserve">Add | New </w:t>
      </w:r>
      <w:r w:rsidR="00EF4326">
        <w:rPr>
          <w:rStyle w:val="BookCodeInText"/>
        </w:rPr>
        <w:t>Project</w:t>
      </w:r>
      <w:r>
        <w:rPr>
          <w:lang w:eastAsia="tr-TR"/>
        </w:rPr>
        <w:t xml:space="preserve"> komutu veriniz.</w:t>
      </w:r>
    </w:p>
    <w:p w:rsidR="00BB3507" w:rsidRDefault="002B6118" w:rsidP="00BB3507">
      <w:pPr>
        <w:pStyle w:val="BookScreenCapture"/>
      </w:pPr>
      <w:r>
        <w:rPr>
          <w:noProof/>
        </w:rPr>
        <w:drawing>
          <wp:inline distT="0" distB="0" distL="0" distR="0">
            <wp:extent cx="3680460" cy="1837690"/>
            <wp:effectExtent l="0" t="0" r="0" b="0"/>
            <wp:docPr id="59" name="Picture 59" descr="C:\Documents and Settings\Tansu\My Documents\Books\DotNet\Documents\BookPictures\Ekran\B3-NewWebApp.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 descr="C:\Documents and Settings\Tansu\My Documents\Books\DotNet\Documents\BookPictures\Ekran\B3-NewWebApp.tif"/>
                    <pic:cNvPicPr>
                      <a:picLocks/>
                    </pic:cNvPicPr>
                  </pic:nvPicPr>
                  <pic:blipFill>
                    <a:blip r:link="rId40">
                      <a:extLst>
                        <a:ext uri="{28A0092B-C50C-407E-A947-70E740481C1C}">
                          <a14:useLocalDpi xmlns:a14="http://schemas.microsoft.com/office/drawing/2010/main" val="0"/>
                        </a:ext>
                      </a:extLst>
                    </a:blip>
                    <a:srcRect/>
                    <a:stretch>
                      <a:fillRect/>
                    </a:stretch>
                  </pic:blipFill>
                  <pic:spPr bwMode="auto">
                    <a:xfrm>
                      <a:off x="0" y="0"/>
                      <a:ext cx="3680460" cy="1837690"/>
                    </a:xfrm>
                    <a:prstGeom prst="rect">
                      <a:avLst/>
                    </a:prstGeom>
                    <a:noFill/>
                    <a:ln>
                      <a:noFill/>
                    </a:ln>
                  </pic:spPr>
                </pic:pic>
              </a:graphicData>
            </a:graphic>
          </wp:inline>
        </w:drawing>
      </w:r>
    </w:p>
    <w:p w:rsidR="006F114E" w:rsidRDefault="006F114E" w:rsidP="006F114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11</w:t>
      </w:r>
      <w:r w:rsidR="00F709C6">
        <w:rPr>
          <w:noProof/>
        </w:rPr>
        <w:fldChar w:fldCharType="end"/>
      </w:r>
      <w:r>
        <w:t xml:space="preserve">, </w:t>
      </w:r>
      <w:r w:rsidRPr="00066780">
        <w:rPr>
          <w:rStyle w:val="BookItalic"/>
        </w:rPr>
        <w:t xml:space="preserve">Yeni </w:t>
      </w:r>
      <w:r>
        <w:rPr>
          <w:rStyle w:val="BookItalic"/>
        </w:rPr>
        <w:t>W</w:t>
      </w:r>
      <w:r w:rsidRPr="00066780">
        <w:rPr>
          <w:rStyle w:val="BookItalic"/>
        </w:rPr>
        <w:t xml:space="preserve">eb </w:t>
      </w:r>
      <w:r>
        <w:rPr>
          <w:rStyle w:val="BookItalic"/>
        </w:rPr>
        <w:t>U</w:t>
      </w:r>
      <w:r w:rsidRPr="00066780">
        <w:rPr>
          <w:rStyle w:val="BookItalic"/>
        </w:rPr>
        <w:t xml:space="preserve">ygulaması </w:t>
      </w:r>
      <w:r>
        <w:rPr>
          <w:rStyle w:val="BookItalic"/>
        </w:rPr>
        <w:t>P</w:t>
      </w:r>
      <w:r w:rsidRPr="00066780">
        <w:rPr>
          <w:rStyle w:val="BookItalic"/>
        </w:rPr>
        <w:t xml:space="preserve">rojesi </w:t>
      </w:r>
      <w:r>
        <w:rPr>
          <w:rStyle w:val="BookItalic"/>
        </w:rPr>
        <w:t>E</w:t>
      </w:r>
      <w:r w:rsidRPr="00066780">
        <w:rPr>
          <w:rStyle w:val="BookItalic"/>
        </w:rPr>
        <w:t>klenmesi</w:t>
      </w:r>
    </w:p>
    <w:p w:rsidR="00EF4326" w:rsidRPr="00EF4326" w:rsidRDefault="002B6118" w:rsidP="00EF4326">
      <w:pPr>
        <w:pStyle w:val="BookWarningText"/>
      </w:pPr>
      <w:r>
        <w:rPr>
          <w:noProof/>
        </w:rPr>
        <w:drawing>
          <wp:inline distT="0" distB="0" distL="0" distR="0">
            <wp:extent cx="298450" cy="298450"/>
            <wp:effectExtent l="0" t="0" r="0" b="0"/>
            <wp:docPr id="60" name="Picture 60"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0"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EF4326">
        <w:t xml:space="preserve"> VS.NET 2005 SP1 ve üzeri</w:t>
      </w:r>
      <w:r w:rsidR="00D429FB">
        <w:t xml:space="preserve"> sürümlerde desteklenmektedir. Alt sürümlerde </w:t>
      </w:r>
      <w:r w:rsidR="00D429FB" w:rsidRPr="00D429FB">
        <w:rPr>
          <w:rStyle w:val="BookConceptDefinitionChar0"/>
        </w:rPr>
        <w:t xml:space="preserve">Add </w:t>
      </w:r>
      <w:r w:rsidR="00B53C07" w:rsidRPr="00B53C07">
        <w:t>|</w:t>
      </w:r>
      <w:r w:rsidR="00D429FB" w:rsidRPr="00D429FB">
        <w:rPr>
          <w:rStyle w:val="BookConceptDefinitionChar0"/>
        </w:rPr>
        <w:t xml:space="preserve"> New Web Site</w:t>
      </w:r>
      <w:r w:rsidR="00D429FB">
        <w:t xml:space="preserve"> komutu verilmelidir.</w:t>
      </w:r>
    </w:p>
    <w:p w:rsidR="006F114E" w:rsidRDefault="006F114E" w:rsidP="006F114E">
      <w:pPr>
        <w:pStyle w:val="H4"/>
      </w:pPr>
      <w:r>
        <w:t>Sınıf Kütüphanesi Projesi Eklenmesi</w:t>
      </w:r>
    </w:p>
    <w:p w:rsidR="006F114E" w:rsidRDefault="006F114E" w:rsidP="006F114E">
      <w:pPr>
        <w:pStyle w:val="BookText"/>
        <w:rPr>
          <w:lang w:eastAsia="tr-TR"/>
        </w:rPr>
      </w:pPr>
      <w:r>
        <w:rPr>
          <w:lang w:eastAsia="tr-TR"/>
        </w:rPr>
        <w:t xml:space="preserve">Çözüm üzerine sağ tıklayarak </w:t>
      </w:r>
      <w:r w:rsidRPr="009C7CBA">
        <w:rPr>
          <w:rStyle w:val="BookCodeInText"/>
        </w:rPr>
        <w:t>Add | New Project</w:t>
      </w:r>
      <w:r>
        <w:rPr>
          <w:lang w:eastAsia="tr-TR"/>
        </w:rPr>
        <w:t xml:space="preserve"> komutu veriniz.</w:t>
      </w:r>
    </w:p>
    <w:p w:rsidR="006F114E" w:rsidRDefault="002B6118" w:rsidP="006F114E">
      <w:pPr>
        <w:pStyle w:val="BookScreenCapture"/>
      </w:pPr>
      <w:r>
        <w:rPr>
          <w:noProof/>
        </w:rPr>
        <w:lastRenderedPageBreak/>
        <w:drawing>
          <wp:inline distT="0" distB="0" distL="0" distR="0">
            <wp:extent cx="3712845" cy="887095"/>
            <wp:effectExtent l="0" t="0" r="0" b="0"/>
            <wp:docPr id="61" name="Picture 61" descr="C:\Documents and Settings\Tansu\My Documents\Books\DotNet\Documents\BookPictures\Ekran\B3-NewClassLib.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 descr="C:\Documents and Settings\Tansu\My Documents\Books\DotNet\Documents\BookPictures\Ekran\B3-NewClassLib.tif"/>
                    <pic:cNvPicPr>
                      <a:picLocks/>
                    </pic:cNvPicPr>
                  </pic:nvPicPr>
                  <pic:blipFill>
                    <a:blip r:link="rId41">
                      <a:extLst>
                        <a:ext uri="{28A0092B-C50C-407E-A947-70E740481C1C}">
                          <a14:useLocalDpi xmlns:a14="http://schemas.microsoft.com/office/drawing/2010/main" val="0"/>
                        </a:ext>
                      </a:extLst>
                    </a:blip>
                    <a:srcRect/>
                    <a:stretch>
                      <a:fillRect/>
                    </a:stretch>
                  </pic:blipFill>
                  <pic:spPr bwMode="auto">
                    <a:xfrm>
                      <a:off x="0" y="0"/>
                      <a:ext cx="3712845" cy="887095"/>
                    </a:xfrm>
                    <a:prstGeom prst="rect">
                      <a:avLst/>
                    </a:prstGeom>
                    <a:noFill/>
                    <a:ln>
                      <a:noFill/>
                    </a:ln>
                  </pic:spPr>
                </pic:pic>
              </a:graphicData>
            </a:graphic>
          </wp:inline>
        </w:drawing>
      </w:r>
    </w:p>
    <w:p w:rsidR="006F114E" w:rsidRDefault="006F114E" w:rsidP="006F114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12</w:t>
      </w:r>
      <w:r w:rsidR="00F709C6">
        <w:rPr>
          <w:noProof/>
        </w:rPr>
        <w:fldChar w:fldCharType="end"/>
      </w:r>
      <w:r>
        <w:t xml:space="preserve">, </w:t>
      </w:r>
      <w:r w:rsidRPr="0056206A">
        <w:rPr>
          <w:rStyle w:val="BookItalic"/>
        </w:rPr>
        <w:t xml:space="preserve">Yeni </w:t>
      </w:r>
      <w:r>
        <w:rPr>
          <w:rStyle w:val="BookItalic"/>
        </w:rPr>
        <w:t>S</w:t>
      </w:r>
      <w:r w:rsidRPr="0056206A">
        <w:rPr>
          <w:rStyle w:val="BookItalic"/>
        </w:rPr>
        <w:t xml:space="preserve">ınıf </w:t>
      </w:r>
      <w:r>
        <w:rPr>
          <w:rStyle w:val="BookItalic"/>
        </w:rPr>
        <w:t>K</w:t>
      </w:r>
      <w:r w:rsidRPr="0056206A">
        <w:rPr>
          <w:rStyle w:val="BookItalic"/>
        </w:rPr>
        <w:t xml:space="preserve">ütüphanesi </w:t>
      </w:r>
      <w:r>
        <w:rPr>
          <w:rStyle w:val="BookItalic"/>
        </w:rPr>
        <w:t>P</w:t>
      </w:r>
      <w:r w:rsidRPr="0056206A">
        <w:rPr>
          <w:rStyle w:val="BookItalic"/>
        </w:rPr>
        <w:t xml:space="preserve">rojesi </w:t>
      </w:r>
      <w:r>
        <w:rPr>
          <w:rStyle w:val="BookItalic"/>
        </w:rPr>
        <w:t>E</w:t>
      </w:r>
      <w:r w:rsidRPr="0056206A">
        <w:rPr>
          <w:rStyle w:val="BookItalic"/>
        </w:rPr>
        <w:t>klenmesi</w:t>
      </w:r>
    </w:p>
    <w:p w:rsidR="006F114E" w:rsidRDefault="006F114E" w:rsidP="006F114E">
      <w:pPr>
        <w:pStyle w:val="H4"/>
      </w:pPr>
      <w:r>
        <w:t>Genel Görünüm</w:t>
      </w:r>
    </w:p>
    <w:p w:rsidR="006F114E" w:rsidRDefault="006F114E" w:rsidP="006F114E">
      <w:pPr>
        <w:pStyle w:val="BookText"/>
        <w:rPr>
          <w:lang w:eastAsia="tr-TR"/>
        </w:rPr>
      </w:pPr>
      <w:r>
        <w:rPr>
          <w:lang w:eastAsia="tr-TR"/>
        </w:rPr>
        <w:t>Aşağıda dört adet farklı nitelikte proje içeren çözüm gezgini penceresi gösterilmiştir.</w:t>
      </w:r>
    </w:p>
    <w:p w:rsidR="006F114E" w:rsidRDefault="002B6118" w:rsidP="006F114E">
      <w:pPr>
        <w:pStyle w:val="BookScreenCapture"/>
      </w:pPr>
      <w:r>
        <w:rPr>
          <w:noProof/>
        </w:rPr>
        <w:drawing>
          <wp:inline distT="0" distB="0" distL="0" distR="0">
            <wp:extent cx="1493520" cy="2122805"/>
            <wp:effectExtent l="0" t="0" r="0" b="0"/>
            <wp:docPr id="62" name="Picture 62" descr="C:\Documents and Settings\Tansu\My Documents\Books\DotNet\Documents\BookPictures\Ekran\B3-SolExplorerWithProject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 descr="C:\Documents and Settings\Tansu\My Documents\Books\DotNet\Documents\BookPictures\Ekran\B3-SolExplorerWithProjects.tif"/>
                    <pic:cNvPicPr>
                      <a:picLocks/>
                    </pic:cNvPicPr>
                  </pic:nvPicPr>
                  <pic:blipFill>
                    <a:blip r:link="rId42">
                      <a:extLst>
                        <a:ext uri="{28A0092B-C50C-407E-A947-70E740481C1C}">
                          <a14:useLocalDpi xmlns:a14="http://schemas.microsoft.com/office/drawing/2010/main" val="0"/>
                        </a:ext>
                      </a:extLst>
                    </a:blip>
                    <a:srcRect/>
                    <a:stretch>
                      <a:fillRect/>
                    </a:stretch>
                  </pic:blipFill>
                  <pic:spPr bwMode="auto">
                    <a:xfrm>
                      <a:off x="0" y="0"/>
                      <a:ext cx="1493520" cy="2122805"/>
                    </a:xfrm>
                    <a:prstGeom prst="rect">
                      <a:avLst/>
                    </a:prstGeom>
                    <a:noFill/>
                    <a:ln>
                      <a:noFill/>
                    </a:ln>
                  </pic:spPr>
                </pic:pic>
              </a:graphicData>
            </a:graphic>
          </wp:inline>
        </w:drawing>
      </w:r>
    </w:p>
    <w:p w:rsidR="006F114E" w:rsidRDefault="006F114E" w:rsidP="006F114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13</w:t>
      </w:r>
      <w:r w:rsidR="00F709C6">
        <w:rPr>
          <w:noProof/>
        </w:rPr>
        <w:fldChar w:fldCharType="end"/>
      </w:r>
      <w:r>
        <w:t xml:space="preserve">, </w:t>
      </w:r>
      <w:r>
        <w:rPr>
          <w:rStyle w:val="BookItalic"/>
        </w:rPr>
        <w:t>Pr</w:t>
      </w:r>
      <w:r w:rsidRPr="00185FFC">
        <w:rPr>
          <w:rStyle w:val="BookItalic"/>
        </w:rPr>
        <w:t>oje</w:t>
      </w:r>
      <w:r>
        <w:rPr>
          <w:rStyle w:val="BookItalic"/>
        </w:rPr>
        <w:t>ler</w:t>
      </w:r>
      <w:r w:rsidRPr="00185FFC">
        <w:rPr>
          <w:rStyle w:val="BookItalic"/>
        </w:rPr>
        <w:t xml:space="preserve"> </w:t>
      </w:r>
      <w:r>
        <w:rPr>
          <w:rStyle w:val="BookItalic"/>
        </w:rPr>
        <w:t>ve Çözüm Gezgini P</w:t>
      </w:r>
      <w:r w:rsidRPr="00185FFC">
        <w:rPr>
          <w:rStyle w:val="BookItalic"/>
        </w:rPr>
        <w:t>enceresi</w:t>
      </w:r>
    </w:p>
    <w:p w:rsidR="006F114E" w:rsidRDefault="006F114E" w:rsidP="006F114E">
      <w:pPr>
        <w:pStyle w:val="H3"/>
      </w:pPr>
      <w:r>
        <w:t>Proje Referansları Yönetimi</w:t>
      </w:r>
    </w:p>
    <w:p w:rsidR="006F114E" w:rsidRDefault="006F114E" w:rsidP="006F114E">
      <w:pPr>
        <w:pStyle w:val="BookText"/>
        <w:rPr>
          <w:lang w:eastAsia="tr-TR"/>
        </w:rPr>
      </w:pPr>
      <w:r>
        <w:rPr>
          <w:lang w:eastAsia="tr-TR"/>
        </w:rPr>
        <w:t>Bir proje derlendiğinde çıktı olarak proje adında ve proje niteliğine göre uzantısı belirlenen bir Assembly oluşturulacaktır.</w:t>
      </w:r>
    </w:p>
    <w:p w:rsidR="006F114E" w:rsidRDefault="006F114E" w:rsidP="006F114E">
      <w:pPr>
        <w:pStyle w:val="BookText"/>
        <w:rPr>
          <w:lang w:eastAsia="tr-TR"/>
        </w:rPr>
      </w:pPr>
      <w:r>
        <w:rPr>
          <w:lang w:eastAsia="tr-TR"/>
        </w:rPr>
        <w:t>Assembly adı ve proje tipi proje özellikleri penceresi yardımıyla düzenlenebilir.</w:t>
      </w:r>
    </w:p>
    <w:p w:rsidR="006F114E" w:rsidRDefault="002B6118" w:rsidP="006F114E">
      <w:pPr>
        <w:pStyle w:val="BookScreenCapture"/>
      </w:pPr>
      <w:r>
        <w:rPr>
          <w:noProof/>
        </w:rPr>
        <w:lastRenderedPageBreak/>
        <w:drawing>
          <wp:inline distT="0" distB="0" distL="0" distR="0">
            <wp:extent cx="4364990" cy="2963545"/>
            <wp:effectExtent l="0" t="0" r="0" b="0"/>
            <wp:docPr id="63" name="Picture 63" descr="C:\Documents and Settings\Tansu\My Documents\Books\DotNet\Documents\BookPictures\Ekran\B3-ProjectProp.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 descr="C:\Documents and Settings\Tansu\My Documents\Books\DotNet\Documents\BookPictures\Ekran\B3-ProjectProp.tif"/>
                    <pic:cNvPicPr>
                      <a:picLocks/>
                    </pic:cNvPicPr>
                  </pic:nvPicPr>
                  <pic:blipFill>
                    <a:blip r:link="rId43">
                      <a:extLst>
                        <a:ext uri="{28A0092B-C50C-407E-A947-70E740481C1C}">
                          <a14:useLocalDpi xmlns:a14="http://schemas.microsoft.com/office/drawing/2010/main" val="0"/>
                        </a:ext>
                      </a:extLst>
                    </a:blip>
                    <a:srcRect/>
                    <a:stretch>
                      <a:fillRect/>
                    </a:stretch>
                  </pic:blipFill>
                  <pic:spPr bwMode="auto">
                    <a:xfrm>
                      <a:off x="0" y="0"/>
                      <a:ext cx="4364990" cy="2963545"/>
                    </a:xfrm>
                    <a:prstGeom prst="rect">
                      <a:avLst/>
                    </a:prstGeom>
                    <a:noFill/>
                    <a:ln>
                      <a:noFill/>
                    </a:ln>
                  </pic:spPr>
                </pic:pic>
              </a:graphicData>
            </a:graphic>
          </wp:inline>
        </w:drawing>
      </w:r>
    </w:p>
    <w:p w:rsidR="006F114E" w:rsidRDefault="006F114E" w:rsidP="006F114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14</w:t>
      </w:r>
      <w:r w:rsidR="00F709C6">
        <w:rPr>
          <w:noProof/>
        </w:rPr>
        <w:fldChar w:fldCharType="end"/>
      </w:r>
      <w:r>
        <w:t xml:space="preserve">, </w:t>
      </w:r>
      <w:r w:rsidRPr="00F46A3A">
        <w:rPr>
          <w:rStyle w:val="BookItalic"/>
        </w:rPr>
        <w:t xml:space="preserve">Konsol </w:t>
      </w:r>
      <w:r>
        <w:rPr>
          <w:rStyle w:val="BookItalic"/>
        </w:rPr>
        <w:t>U</w:t>
      </w:r>
      <w:r w:rsidRPr="00F46A3A">
        <w:rPr>
          <w:rStyle w:val="BookItalic"/>
        </w:rPr>
        <w:t xml:space="preserve">ygulaması </w:t>
      </w:r>
      <w:r>
        <w:rPr>
          <w:rStyle w:val="BookItalic"/>
        </w:rPr>
        <w:t>P</w:t>
      </w:r>
      <w:r w:rsidRPr="00F46A3A">
        <w:rPr>
          <w:rStyle w:val="BookItalic"/>
        </w:rPr>
        <w:t xml:space="preserve">roje </w:t>
      </w:r>
      <w:r>
        <w:rPr>
          <w:rStyle w:val="BookItalic"/>
        </w:rPr>
        <w:t>Ö</w:t>
      </w:r>
      <w:r w:rsidRPr="00F46A3A">
        <w:rPr>
          <w:rStyle w:val="BookItalic"/>
        </w:rPr>
        <w:t>zellikleri</w:t>
      </w:r>
      <w:r>
        <w:rPr>
          <w:rStyle w:val="BookItalic"/>
        </w:rPr>
        <w:t xml:space="preserve"> Penceresi</w:t>
      </w:r>
    </w:p>
    <w:p w:rsidR="006F114E" w:rsidRDefault="002B6118" w:rsidP="006F114E">
      <w:pPr>
        <w:pStyle w:val="BookWarningText"/>
      </w:pPr>
      <w:r>
        <w:rPr>
          <w:noProof/>
        </w:rPr>
        <w:drawing>
          <wp:inline distT="0" distB="0" distL="0" distR="0">
            <wp:extent cx="298450" cy="298450"/>
            <wp:effectExtent l="0" t="0" r="0" b="0"/>
            <wp:docPr id="64" name="Picture 64"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VS.NET farklı proje tiplerini ve proje tiplerine göre farklı çıktıları desteklediği için proje özellikleri penceresi proje tipine göre farklılıklar içermektedir.</w:t>
      </w:r>
    </w:p>
    <w:p w:rsidR="006F114E" w:rsidRDefault="006F114E" w:rsidP="006F114E">
      <w:pPr>
        <w:pStyle w:val="BookText"/>
        <w:rPr>
          <w:lang w:eastAsia="tr-TR"/>
        </w:rPr>
      </w:pPr>
      <w:r>
        <w:rPr>
          <w:lang w:eastAsia="tr-TR"/>
        </w:rPr>
        <w:t xml:space="preserve">Projenin başka bir projeyi veya Assembly dosyasını kullanabilmesini sağlamak için proje üzerinde sağ tıklanarak </w:t>
      </w:r>
      <w:r w:rsidRPr="009C7CBA">
        <w:rPr>
          <w:rStyle w:val="BookCodeInText"/>
        </w:rPr>
        <w:t>Add Reference</w:t>
      </w:r>
      <w:r>
        <w:rPr>
          <w:lang w:eastAsia="tr-TR"/>
        </w:rPr>
        <w:t xml:space="preserve"> komutu verilmelidir.</w:t>
      </w:r>
    </w:p>
    <w:p w:rsidR="006F114E" w:rsidRDefault="002B6118" w:rsidP="006F114E">
      <w:pPr>
        <w:pStyle w:val="BookScreenCapture"/>
      </w:pPr>
      <w:r>
        <w:rPr>
          <w:noProof/>
        </w:rPr>
        <w:drawing>
          <wp:inline distT="0" distB="0" distL="0" distR="0">
            <wp:extent cx="2385060" cy="560705"/>
            <wp:effectExtent l="0" t="0" r="0" b="0"/>
            <wp:docPr id="65" name="Picture 65" descr="C:\Documents and Settings\Tansu\My Documents\Books\DotNet\Documents\BookPictures\Ekran\B3-ProjectAddRef.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5" descr="C:\Documents and Settings\Tansu\My Documents\Books\DotNet\Documents\BookPictures\Ekran\B3-ProjectAddRef.tif"/>
                    <pic:cNvPicPr>
                      <a:picLocks/>
                    </pic:cNvPicPr>
                  </pic:nvPicPr>
                  <pic:blipFill>
                    <a:blip r:link="rId44">
                      <a:extLst>
                        <a:ext uri="{28A0092B-C50C-407E-A947-70E740481C1C}">
                          <a14:useLocalDpi xmlns:a14="http://schemas.microsoft.com/office/drawing/2010/main" val="0"/>
                        </a:ext>
                      </a:extLst>
                    </a:blip>
                    <a:srcRect/>
                    <a:stretch>
                      <a:fillRect/>
                    </a:stretch>
                  </pic:blipFill>
                  <pic:spPr bwMode="auto">
                    <a:xfrm>
                      <a:off x="0" y="0"/>
                      <a:ext cx="2385060" cy="560705"/>
                    </a:xfrm>
                    <a:prstGeom prst="rect">
                      <a:avLst/>
                    </a:prstGeom>
                    <a:noFill/>
                    <a:ln>
                      <a:noFill/>
                    </a:ln>
                  </pic:spPr>
                </pic:pic>
              </a:graphicData>
            </a:graphic>
          </wp:inline>
        </w:drawing>
      </w:r>
    </w:p>
    <w:p w:rsidR="006F114E" w:rsidRDefault="006F114E" w:rsidP="006F114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15</w:t>
      </w:r>
      <w:r w:rsidR="00F709C6">
        <w:rPr>
          <w:noProof/>
        </w:rPr>
        <w:fldChar w:fldCharType="end"/>
      </w:r>
      <w:r>
        <w:t xml:space="preserve">, </w:t>
      </w:r>
      <w:r>
        <w:rPr>
          <w:rStyle w:val="BookItalic"/>
        </w:rPr>
        <w:t>Projeye Yeni R</w:t>
      </w:r>
      <w:r w:rsidRPr="00825859">
        <w:rPr>
          <w:rStyle w:val="BookItalic"/>
        </w:rPr>
        <w:t xml:space="preserve">eferans </w:t>
      </w:r>
      <w:r>
        <w:rPr>
          <w:rStyle w:val="BookItalic"/>
        </w:rPr>
        <w:t>E</w:t>
      </w:r>
      <w:r w:rsidRPr="00825859">
        <w:rPr>
          <w:rStyle w:val="BookItalic"/>
        </w:rPr>
        <w:t>klenmesi</w:t>
      </w:r>
    </w:p>
    <w:p w:rsidR="006F114E" w:rsidRDefault="006F114E" w:rsidP="006F114E">
      <w:pPr>
        <w:pStyle w:val="BookText"/>
      </w:pPr>
      <w:r>
        <w:t xml:space="preserve">Referans ekleme penceresi ile GAC içerisinde bulunan Assembly, COM sınıfları, çözüm içerisindeki projeler veya herhangi bir Assembly dosyasına referans </w:t>
      </w:r>
      <w:r w:rsidR="00B53C07">
        <w:t>vermek</w:t>
      </w:r>
      <w:r>
        <w:t xml:space="preserve"> mümkündür.</w:t>
      </w:r>
    </w:p>
    <w:p w:rsidR="006F114E" w:rsidRDefault="006F114E" w:rsidP="006F114E">
      <w:pPr>
        <w:pStyle w:val="BookText"/>
      </w:pPr>
      <w:r>
        <w:t xml:space="preserve">İşlemin başarıyla tamamlanması ardından eklenen referans </w:t>
      </w:r>
      <w:r w:rsidR="00B53C07">
        <w:t xml:space="preserve">proje referansları bölümünde </w:t>
      </w:r>
      <w:r>
        <w:t xml:space="preserve">otomatik olarak </w:t>
      </w:r>
      <w:r w:rsidR="00B53C07">
        <w:t>g</w:t>
      </w:r>
      <w:r w:rsidR="00C234DC">
        <w:t>ö</w:t>
      </w:r>
      <w:r w:rsidR="00B53C07">
        <w:t>rüntülenmektedir</w:t>
      </w:r>
      <w:r>
        <w:t>.</w:t>
      </w:r>
    </w:p>
    <w:p w:rsidR="006F114E" w:rsidRDefault="002B6118" w:rsidP="006F114E">
      <w:pPr>
        <w:pStyle w:val="BookScreenCapture"/>
      </w:pPr>
      <w:r>
        <w:rPr>
          <w:noProof/>
        </w:rPr>
        <w:lastRenderedPageBreak/>
        <w:drawing>
          <wp:inline distT="0" distB="0" distL="0" distR="0">
            <wp:extent cx="3409315" cy="1980565"/>
            <wp:effectExtent l="0" t="0" r="0" b="0"/>
            <wp:docPr id="66" name="Picture 66" descr="C:\Documents and Settings\Tansu\My Documents\Books\DotNet\Documents\BookPictures\Ekran\B4-SolExpRef.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 descr="C:\Documents and Settings\Tansu\My Documents\Books\DotNet\Documents\BookPictures\Ekran\B4-SolExpRef.tif"/>
                    <pic:cNvPicPr>
                      <a:picLocks/>
                    </pic:cNvPicPr>
                  </pic:nvPicPr>
                  <pic:blipFill>
                    <a:blip r:link="rId45">
                      <a:extLst>
                        <a:ext uri="{28A0092B-C50C-407E-A947-70E740481C1C}">
                          <a14:useLocalDpi xmlns:a14="http://schemas.microsoft.com/office/drawing/2010/main" val="0"/>
                        </a:ext>
                      </a:extLst>
                    </a:blip>
                    <a:srcRect/>
                    <a:stretch>
                      <a:fillRect/>
                    </a:stretch>
                  </pic:blipFill>
                  <pic:spPr bwMode="auto">
                    <a:xfrm>
                      <a:off x="0" y="0"/>
                      <a:ext cx="3409315" cy="1980565"/>
                    </a:xfrm>
                    <a:prstGeom prst="rect">
                      <a:avLst/>
                    </a:prstGeom>
                    <a:noFill/>
                    <a:ln>
                      <a:noFill/>
                    </a:ln>
                  </pic:spPr>
                </pic:pic>
              </a:graphicData>
            </a:graphic>
          </wp:inline>
        </w:drawing>
      </w:r>
    </w:p>
    <w:p w:rsidR="006F114E" w:rsidRDefault="006F114E" w:rsidP="006F114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16</w:t>
      </w:r>
      <w:r w:rsidR="00F709C6">
        <w:rPr>
          <w:noProof/>
        </w:rPr>
        <w:fldChar w:fldCharType="end"/>
      </w:r>
      <w:r>
        <w:t xml:space="preserve">, </w:t>
      </w:r>
      <w:r>
        <w:rPr>
          <w:rStyle w:val="BookItalic"/>
        </w:rPr>
        <w:t>Proje R</w:t>
      </w:r>
      <w:r w:rsidRPr="009F42E1">
        <w:rPr>
          <w:rStyle w:val="BookItalic"/>
        </w:rPr>
        <w:t>eferansları</w:t>
      </w:r>
    </w:p>
    <w:p w:rsidR="006F114E" w:rsidRDefault="006F114E" w:rsidP="006F114E">
      <w:pPr>
        <w:pStyle w:val="BookText"/>
      </w:pPr>
      <w:r>
        <w:t>Referansın eklenmesi ile birlikte</w:t>
      </w:r>
      <w:r w:rsidR="00C234DC">
        <w:t>,</w:t>
      </w:r>
      <w:r>
        <w:t xml:space="preserve"> </w:t>
      </w:r>
      <w:r w:rsidRPr="009C7CBA">
        <w:rPr>
          <w:rStyle w:val="BookCodeInText"/>
        </w:rPr>
        <w:t>DotnetKitabı.Ortakİşlemler</w:t>
      </w:r>
      <w:r>
        <w:t xml:space="preserve"> projesi ile üretilen </w:t>
      </w:r>
      <w:r w:rsidRPr="009C7CBA">
        <w:rPr>
          <w:rStyle w:val="BookCodeInText"/>
        </w:rPr>
        <w:t>DotnetKitabı.Ortakİşlemler.dll</w:t>
      </w:r>
      <w:r>
        <w:t xml:space="preserve"> isimli Assembly içerisindeki sınıf ve fonksiyonlar konsol uygulamasında kullanılabilir hale gelmiştir.</w:t>
      </w:r>
    </w:p>
    <w:p w:rsidR="006F114E" w:rsidRDefault="002B6118" w:rsidP="006F114E">
      <w:pPr>
        <w:pStyle w:val="BookWarningText"/>
      </w:pPr>
      <w:r>
        <w:rPr>
          <w:noProof/>
        </w:rPr>
        <w:drawing>
          <wp:inline distT="0" distB="0" distL="0" distR="0">
            <wp:extent cx="298450" cy="298450"/>
            <wp:effectExtent l="0" t="0" r="0" b="0"/>
            <wp:docPr id="67" name="Picture 67"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7"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Referans özelliklerinden </w:t>
      </w:r>
      <w:r w:rsidR="006F114E" w:rsidRPr="009C7CBA">
        <w:rPr>
          <w:rStyle w:val="BookCodeInText"/>
        </w:rPr>
        <w:t>Copy Local</w:t>
      </w:r>
      <w:r w:rsidR="006F114E">
        <w:t xml:space="preserve">, eklenen referans ile ifade edilen Assembly dosyasının proje çıktı klasörüne kopyalanıp kopyalanmayacağını belirtmektedir. Değerinin </w:t>
      </w:r>
      <w:r w:rsidR="006F114E" w:rsidRPr="009C7CBA">
        <w:rPr>
          <w:rStyle w:val="BookCodeInText"/>
        </w:rPr>
        <w:t>True</w:t>
      </w:r>
      <w:r w:rsidR="006F114E">
        <w:t xml:space="preserve"> olması durumunda referans proje çıktı klasörüne kopyalanır, </w:t>
      </w:r>
      <w:r w:rsidR="006F114E" w:rsidRPr="009C7CBA">
        <w:rPr>
          <w:rStyle w:val="BookCodeInText"/>
        </w:rPr>
        <w:t>False</w:t>
      </w:r>
      <w:r w:rsidR="006F114E">
        <w:t xml:space="preserve"> olması durumunda kopyalanmaz.</w:t>
      </w:r>
    </w:p>
    <w:p w:rsidR="006F114E" w:rsidRPr="00F90E48" w:rsidRDefault="00C234DC" w:rsidP="006F114E">
      <w:pPr>
        <w:pStyle w:val="BookText"/>
        <w:rPr>
          <w:lang w:eastAsia="tr-TR"/>
        </w:rPr>
      </w:pPr>
      <w:r>
        <w:rPr>
          <w:lang w:eastAsia="tr-TR"/>
        </w:rPr>
        <w:t>Mevcut</w:t>
      </w:r>
      <w:r w:rsidR="006F114E">
        <w:rPr>
          <w:lang w:eastAsia="tr-TR"/>
        </w:rPr>
        <w:t xml:space="preserve"> referansı kaldırmak için üzerine sağ tıklayıp </w:t>
      </w:r>
      <w:r w:rsidR="006F114E" w:rsidRPr="009C7CBA">
        <w:rPr>
          <w:rStyle w:val="BookCodeInText"/>
        </w:rPr>
        <w:t>Remove</w:t>
      </w:r>
      <w:r w:rsidR="006F114E">
        <w:rPr>
          <w:lang w:eastAsia="tr-TR"/>
        </w:rPr>
        <w:t xml:space="preserve"> komutu verilmelidir.</w:t>
      </w:r>
    </w:p>
    <w:p w:rsidR="006F114E" w:rsidRPr="00AE6463" w:rsidRDefault="006F114E" w:rsidP="006F114E">
      <w:pPr>
        <w:pStyle w:val="BookText"/>
        <w:rPr>
          <w:lang w:eastAsia="tr-TR"/>
        </w:rPr>
      </w:pPr>
      <w:r>
        <w:rPr>
          <w:lang w:eastAsia="tr-TR"/>
        </w:rPr>
        <w:t>Örnek çözümde hedeflenen, sınıf kütüphanesinin diğer projeler tarafından kullanılması olarak planlandığı için, yukarıda konsol uygulaması için yapılan işlem diğer projelerde de yapılmalıdır.</w:t>
      </w:r>
    </w:p>
    <w:p w:rsidR="006F114E" w:rsidRDefault="006F114E" w:rsidP="006F114E">
      <w:pPr>
        <w:pStyle w:val="H3"/>
      </w:pPr>
      <w:r>
        <w:t>Çözüm Özellikleri Yönetimi</w:t>
      </w:r>
    </w:p>
    <w:p w:rsidR="006F114E" w:rsidRDefault="006F114E" w:rsidP="006F114E">
      <w:pPr>
        <w:pStyle w:val="BookText"/>
        <w:rPr>
          <w:lang w:eastAsia="tr-TR"/>
        </w:rPr>
      </w:pPr>
      <w:r>
        <w:rPr>
          <w:lang w:eastAsia="tr-TR"/>
        </w:rPr>
        <w:t>Çözüm gezgini penceresi</w:t>
      </w:r>
      <w:r w:rsidR="00A00D7B">
        <w:rPr>
          <w:lang w:eastAsia="tr-TR"/>
        </w:rPr>
        <w:t xml:space="preserve"> içerisinde,</w:t>
      </w:r>
      <w:r>
        <w:rPr>
          <w:lang w:eastAsia="tr-TR"/>
        </w:rPr>
        <w:t xml:space="preserve"> çözüm üzerinde sağ tıklayarak </w:t>
      </w:r>
      <w:r w:rsidRPr="009C7CBA">
        <w:rPr>
          <w:rStyle w:val="BookCodeInText"/>
        </w:rPr>
        <w:t>Properties</w:t>
      </w:r>
      <w:r>
        <w:rPr>
          <w:lang w:eastAsia="tr-TR"/>
        </w:rPr>
        <w:t xml:space="preserve"> komutu verilip çözüme ait özelliklerin görüntülenebileceği ve</w:t>
      </w:r>
      <w:r w:rsidR="00A00D7B">
        <w:rPr>
          <w:lang w:eastAsia="tr-TR"/>
        </w:rPr>
        <w:t>ya</w:t>
      </w:r>
      <w:r>
        <w:rPr>
          <w:lang w:eastAsia="tr-TR"/>
        </w:rPr>
        <w:t xml:space="preserve"> düzenlenebileceği pencere açılabilir.</w:t>
      </w:r>
    </w:p>
    <w:p w:rsidR="006F114E" w:rsidRDefault="002B6118" w:rsidP="006F114E">
      <w:pPr>
        <w:pStyle w:val="BookScreenCapture"/>
      </w:pPr>
      <w:r>
        <w:rPr>
          <w:noProof/>
        </w:rPr>
        <w:lastRenderedPageBreak/>
        <w:drawing>
          <wp:inline distT="0" distB="0" distL="0" distR="0">
            <wp:extent cx="3781425" cy="1405890"/>
            <wp:effectExtent l="0" t="0" r="0" b="0"/>
            <wp:docPr id="68" name="Picture 68" descr="C:\Documents and Settings\Tansu\My Documents\Books\DotNet\Documents\BookPictures\Ekran\B3-SolProp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8" descr="C:\Documents and Settings\Tansu\My Documents\Books\DotNet\Documents\BookPictures\Ekran\B3-SolProps.tif"/>
                    <pic:cNvPicPr>
                      <a:picLocks/>
                    </pic:cNvPicPr>
                  </pic:nvPicPr>
                  <pic:blipFill>
                    <a:blip r:link="rId46">
                      <a:extLst>
                        <a:ext uri="{28A0092B-C50C-407E-A947-70E740481C1C}">
                          <a14:useLocalDpi xmlns:a14="http://schemas.microsoft.com/office/drawing/2010/main" val="0"/>
                        </a:ext>
                      </a:extLst>
                    </a:blip>
                    <a:srcRect/>
                    <a:stretch>
                      <a:fillRect/>
                    </a:stretch>
                  </pic:blipFill>
                  <pic:spPr bwMode="auto">
                    <a:xfrm>
                      <a:off x="0" y="0"/>
                      <a:ext cx="3781425" cy="1405890"/>
                    </a:xfrm>
                    <a:prstGeom prst="rect">
                      <a:avLst/>
                    </a:prstGeom>
                    <a:noFill/>
                    <a:ln>
                      <a:noFill/>
                    </a:ln>
                  </pic:spPr>
                </pic:pic>
              </a:graphicData>
            </a:graphic>
          </wp:inline>
        </w:drawing>
      </w:r>
    </w:p>
    <w:p w:rsidR="006F114E" w:rsidRDefault="006F114E" w:rsidP="006F114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17</w:t>
      </w:r>
      <w:r w:rsidR="00F709C6">
        <w:rPr>
          <w:noProof/>
        </w:rPr>
        <w:fldChar w:fldCharType="end"/>
      </w:r>
      <w:r>
        <w:t xml:space="preserve">, </w:t>
      </w:r>
      <w:r>
        <w:rPr>
          <w:rStyle w:val="BookItalic"/>
        </w:rPr>
        <w:t>Çözüm Ö</w:t>
      </w:r>
      <w:r w:rsidRPr="0006699E">
        <w:rPr>
          <w:rStyle w:val="BookItalic"/>
        </w:rPr>
        <w:t xml:space="preserve">zellikleri </w:t>
      </w:r>
      <w:r>
        <w:rPr>
          <w:rStyle w:val="BookItalic"/>
        </w:rPr>
        <w:t>P</w:t>
      </w:r>
      <w:r w:rsidRPr="0006699E">
        <w:rPr>
          <w:rStyle w:val="BookItalic"/>
        </w:rPr>
        <w:t>enceresi</w:t>
      </w:r>
    </w:p>
    <w:p w:rsidR="006F114E" w:rsidRDefault="006F114E" w:rsidP="006F114E">
      <w:pPr>
        <w:pStyle w:val="H4"/>
      </w:pPr>
      <w:r>
        <w:t>Başlangıç Projeleri Tanımı</w:t>
      </w:r>
    </w:p>
    <w:p w:rsidR="006F114E" w:rsidRDefault="006F114E" w:rsidP="006F114E">
      <w:pPr>
        <w:pStyle w:val="BookText"/>
        <w:rPr>
          <w:lang w:eastAsia="tr-TR"/>
        </w:rPr>
      </w:pPr>
      <w:r w:rsidRPr="009C7CBA">
        <w:rPr>
          <w:rStyle w:val="BookCodeInText"/>
        </w:rPr>
        <w:t>Startup Project</w:t>
      </w:r>
      <w:r>
        <w:rPr>
          <w:lang w:eastAsia="tr-TR"/>
        </w:rPr>
        <w:t xml:space="preserve"> sekmesi yardımıyla çözüm çalıştırılmak istendiğinde hangi proje veya projelerin çalıştırılacağı belirtilebilir.</w:t>
      </w:r>
    </w:p>
    <w:p w:rsidR="006F114E" w:rsidRDefault="006F114E" w:rsidP="006F114E">
      <w:pPr>
        <w:pStyle w:val="BookText"/>
        <w:rPr>
          <w:lang w:eastAsia="tr-TR"/>
        </w:rPr>
      </w:pPr>
      <w:r w:rsidRPr="009C7CBA">
        <w:rPr>
          <w:rStyle w:val="BookCodeInText"/>
        </w:rPr>
        <w:t>Current Selection</w:t>
      </w:r>
      <w:r>
        <w:rPr>
          <w:lang w:eastAsia="tr-TR"/>
        </w:rPr>
        <w:t xml:space="preserve"> seçeneği, çözüm gezgini penceresinde seçili olan projenin çalıştırılması gerektiğini belirtmektedir. </w:t>
      </w:r>
      <w:r w:rsidRPr="009C7CBA">
        <w:rPr>
          <w:rStyle w:val="BookCodeInText"/>
        </w:rPr>
        <w:t>Single Startup Project</w:t>
      </w:r>
      <w:r>
        <w:rPr>
          <w:lang w:eastAsia="tr-TR"/>
        </w:rPr>
        <w:t xml:space="preserve"> seçeneği ile çözüm içerisinde bulunan herhangi bir proje</w:t>
      </w:r>
      <w:r w:rsidR="00A00D7B">
        <w:rPr>
          <w:lang w:eastAsia="tr-TR"/>
        </w:rPr>
        <w:t>,</w:t>
      </w:r>
      <w:r>
        <w:rPr>
          <w:lang w:eastAsia="tr-TR"/>
        </w:rPr>
        <w:t xml:space="preserve"> </w:t>
      </w:r>
      <w:r w:rsidRPr="00CB0928">
        <w:rPr>
          <w:rStyle w:val="BookCodeInText"/>
        </w:rPr>
        <w:t>Multiple Startup Projects</w:t>
      </w:r>
      <w:r>
        <w:rPr>
          <w:lang w:eastAsia="tr-TR"/>
        </w:rPr>
        <w:t xml:space="preserve"> seçeneği ile birden fazla proje başlangıç projesi olarak tanımlanabilir.</w:t>
      </w:r>
    </w:p>
    <w:p w:rsidR="006F114E" w:rsidRDefault="006F114E" w:rsidP="006F114E">
      <w:pPr>
        <w:pStyle w:val="H4"/>
      </w:pPr>
      <w:r>
        <w:t>Proje Bağımlılıkları Yönetimi</w:t>
      </w:r>
    </w:p>
    <w:p w:rsidR="006F114E" w:rsidRDefault="006F114E" w:rsidP="006F114E">
      <w:pPr>
        <w:pStyle w:val="BookText"/>
        <w:rPr>
          <w:lang w:eastAsia="tr-TR"/>
        </w:rPr>
      </w:pPr>
      <w:r w:rsidRPr="009C7CBA">
        <w:rPr>
          <w:rStyle w:val="BookCodeInText"/>
        </w:rPr>
        <w:t xml:space="preserve">Project Dependencies </w:t>
      </w:r>
      <w:r>
        <w:rPr>
          <w:lang w:eastAsia="tr-TR"/>
        </w:rPr>
        <w:t>sekmesi yardımıyla çözüm içerisinde bulunan projelerin birbirlerine olan bağımlılıkları yönetilebilir.</w:t>
      </w:r>
      <w:r w:rsidRPr="00E6666A">
        <w:rPr>
          <w:lang w:eastAsia="tr-TR"/>
        </w:rPr>
        <w:t xml:space="preserve"> </w:t>
      </w:r>
    </w:p>
    <w:p w:rsidR="006F114E" w:rsidRDefault="006F114E" w:rsidP="006F114E">
      <w:pPr>
        <w:pStyle w:val="BookText"/>
        <w:rPr>
          <w:lang w:eastAsia="tr-TR"/>
        </w:rPr>
      </w:pPr>
      <w:r>
        <w:rPr>
          <w:lang w:eastAsia="tr-TR"/>
        </w:rPr>
        <w:t>Bir projenin bir başka projeye bağımlı olması, ilk projeden diğer projeye bir referans olması anlamına gelmektedir. Üzerinde çalışılan örnekte, konsol uygulaması, Windows uygulaması ve web uygulaması, sınıf kütüphanesi projesine bağımlıdır. Sınıf kütüphanesinin herhangi bir bağımlılığı bulunmamaktadır.</w:t>
      </w:r>
    </w:p>
    <w:p w:rsidR="006F114E" w:rsidRDefault="002B6118" w:rsidP="006F114E">
      <w:pPr>
        <w:pStyle w:val="BookHintText"/>
        <w:rPr>
          <w:lang w:eastAsia="tr-TR"/>
        </w:rPr>
      </w:pPr>
      <w:r>
        <w:rPr>
          <w:noProof/>
          <w:lang w:eastAsia="tr-TR"/>
        </w:rPr>
        <w:drawing>
          <wp:inline distT="0" distB="0" distL="0" distR="0">
            <wp:extent cx="298450" cy="298450"/>
            <wp:effectExtent l="0" t="0" r="0" b="0"/>
            <wp:docPr id="69" name="Picture 69"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9"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Çözüm üzerinde sağ tıklanıp </w:t>
      </w:r>
      <w:r w:rsidR="006F114E" w:rsidRPr="009C7CBA">
        <w:rPr>
          <w:rStyle w:val="BookCodeInText"/>
        </w:rPr>
        <w:t>Project Build Order</w:t>
      </w:r>
      <w:r w:rsidR="006F114E">
        <w:rPr>
          <w:lang w:eastAsia="tr-TR"/>
        </w:rPr>
        <w:t xml:space="preserve"> komutu verildiğinde çözümün derlenmesi işleminde derlemenin hangi sırada yürütüleceğine dair bilgi görüntülenebilir.</w:t>
      </w:r>
    </w:p>
    <w:p w:rsidR="006F114E" w:rsidRDefault="006F114E" w:rsidP="006F114E">
      <w:pPr>
        <w:pStyle w:val="H4"/>
      </w:pPr>
      <w:r>
        <w:t>Hata Ayıklama Kaynak Dosya Yönetimi</w:t>
      </w:r>
    </w:p>
    <w:p w:rsidR="006F114E" w:rsidRDefault="00A00D7B" w:rsidP="006F114E">
      <w:pPr>
        <w:pStyle w:val="BookText"/>
        <w:rPr>
          <w:lang w:eastAsia="tr-TR"/>
        </w:rPr>
      </w:pPr>
      <w:r w:rsidRPr="00A00D7B">
        <w:rPr>
          <w:rStyle w:val="BookConceptDefinitionChar0"/>
        </w:rPr>
        <w:t>Debug Source Files</w:t>
      </w:r>
      <w:r>
        <w:rPr>
          <w:lang w:eastAsia="tr-TR"/>
        </w:rPr>
        <w:t>, h</w:t>
      </w:r>
      <w:r w:rsidR="006F114E">
        <w:rPr>
          <w:lang w:eastAsia="tr-TR"/>
        </w:rPr>
        <w:t xml:space="preserve">ata ayıklama işlemi sırasında kaynak kod araması yapılması istenen klasörlerin belirtildiği bölümdür. VS.NET, hata ayıklama </w:t>
      </w:r>
      <w:r>
        <w:rPr>
          <w:lang w:eastAsia="tr-TR"/>
        </w:rPr>
        <w:t xml:space="preserve">sırasında </w:t>
      </w:r>
      <w:r w:rsidR="006F114E">
        <w:rPr>
          <w:lang w:eastAsia="tr-TR"/>
        </w:rPr>
        <w:t xml:space="preserve">kullanılan Assembly ile kaynak kod dosyasını </w:t>
      </w:r>
      <w:r w:rsidR="006F114E">
        <w:rPr>
          <w:lang w:eastAsia="tr-TR"/>
        </w:rPr>
        <w:lastRenderedPageBreak/>
        <w:t xml:space="preserve">eşleştiremediğinde bu bölümde belirtilen klasörlerde kaynak kod dosyasını </w:t>
      </w:r>
      <w:r>
        <w:rPr>
          <w:lang w:eastAsia="tr-TR"/>
        </w:rPr>
        <w:t>aramaktadır</w:t>
      </w:r>
      <w:r w:rsidR="006F114E">
        <w:rPr>
          <w:lang w:eastAsia="tr-TR"/>
        </w:rPr>
        <w:t>.</w:t>
      </w:r>
    </w:p>
    <w:p w:rsidR="006F114E" w:rsidRDefault="006F114E" w:rsidP="006F114E">
      <w:pPr>
        <w:pStyle w:val="H4"/>
      </w:pPr>
      <w:r>
        <w:t>Konfigürasyon Özellikleri Yönetimi</w:t>
      </w:r>
    </w:p>
    <w:p w:rsidR="006F114E" w:rsidRDefault="006F114E" w:rsidP="006F114E">
      <w:pPr>
        <w:pStyle w:val="BookText"/>
        <w:rPr>
          <w:lang w:eastAsia="tr-TR"/>
        </w:rPr>
      </w:pPr>
      <w:r>
        <w:rPr>
          <w:lang w:eastAsia="tr-TR"/>
        </w:rPr>
        <w:t>VS.NET ile gerek çözüm gerek proje bazında farklı konfigürasyonlar tanımlamak mümkündür.</w:t>
      </w:r>
    </w:p>
    <w:p w:rsidR="006F114E" w:rsidRDefault="002B6118" w:rsidP="006F114E">
      <w:pPr>
        <w:pStyle w:val="BookScreenCapture"/>
      </w:pPr>
      <w:r>
        <w:rPr>
          <w:noProof/>
        </w:rPr>
        <w:drawing>
          <wp:inline distT="0" distB="0" distL="0" distR="0">
            <wp:extent cx="4080510" cy="2494915"/>
            <wp:effectExtent l="0" t="0" r="0" b="0"/>
            <wp:docPr id="70" name="Picture 70" descr="C:\Documents and Settings\Tansu\My Documents\Books\DotNet\Documents\BookPictures\Ekran\B3-SolConf.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 descr="C:\Documents and Settings\Tansu\My Documents\Books\DotNet\Documents\BookPictures\Ekran\B3-SolConf.tif"/>
                    <pic:cNvPicPr>
                      <a:picLocks/>
                    </pic:cNvPicPr>
                  </pic:nvPicPr>
                  <pic:blipFill>
                    <a:blip r:link="rId47">
                      <a:extLst>
                        <a:ext uri="{28A0092B-C50C-407E-A947-70E740481C1C}">
                          <a14:useLocalDpi xmlns:a14="http://schemas.microsoft.com/office/drawing/2010/main" val="0"/>
                        </a:ext>
                      </a:extLst>
                    </a:blip>
                    <a:srcRect/>
                    <a:stretch>
                      <a:fillRect/>
                    </a:stretch>
                  </pic:blipFill>
                  <pic:spPr bwMode="auto">
                    <a:xfrm>
                      <a:off x="0" y="0"/>
                      <a:ext cx="4080510" cy="2494915"/>
                    </a:xfrm>
                    <a:prstGeom prst="rect">
                      <a:avLst/>
                    </a:prstGeom>
                    <a:noFill/>
                    <a:ln>
                      <a:noFill/>
                    </a:ln>
                  </pic:spPr>
                </pic:pic>
              </a:graphicData>
            </a:graphic>
          </wp:inline>
        </w:drawing>
      </w:r>
    </w:p>
    <w:p w:rsidR="006F114E" w:rsidRDefault="006F114E" w:rsidP="006F114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18</w:t>
      </w:r>
      <w:r w:rsidR="00F709C6">
        <w:rPr>
          <w:noProof/>
        </w:rPr>
        <w:fldChar w:fldCharType="end"/>
      </w:r>
      <w:r>
        <w:t xml:space="preserve">, </w:t>
      </w:r>
      <w:r w:rsidRPr="00341219">
        <w:rPr>
          <w:rStyle w:val="BookItalic"/>
        </w:rPr>
        <w:t xml:space="preserve">Çözüm </w:t>
      </w:r>
      <w:r w:rsidR="00A2512F">
        <w:rPr>
          <w:rStyle w:val="BookItalic"/>
        </w:rPr>
        <w:t>K</w:t>
      </w:r>
      <w:r w:rsidRPr="00341219">
        <w:rPr>
          <w:rStyle w:val="BookItalic"/>
        </w:rPr>
        <w:t xml:space="preserve">onfigürasyon </w:t>
      </w:r>
      <w:r w:rsidR="00A2512F">
        <w:rPr>
          <w:rStyle w:val="BookItalic"/>
        </w:rPr>
        <w:t>S</w:t>
      </w:r>
      <w:r w:rsidRPr="00341219">
        <w:rPr>
          <w:rStyle w:val="BookItalic"/>
        </w:rPr>
        <w:t>ekmesi</w:t>
      </w:r>
    </w:p>
    <w:p w:rsidR="006F114E" w:rsidRDefault="006F114E" w:rsidP="006F114E">
      <w:pPr>
        <w:pStyle w:val="BookText"/>
      </w:pPr>
      <w:r>
        <w:t>Konfigürasyon</w:t>
      </w:r>
      <w:r w:rsidR="00A00D7B">
        <w:t xml:space="preserve">, çözümün derlenmesi sırasında çözüm içerisinde bulunan projelerin nasıl ele </w:t>
      </w:r>
      <w:r>
        <w:t>alınacağı</w:t>
      </w:r>
      <w:r w:rsidR="00A00D7B">
        <w:t>nı belirten kavramdır</w:t>
      </w:r>
      <w:r>
        <w:t xml:space="preserve">. </w:t>
      </w:r>
      <w:r w:rsidRPr="009C7CBA">
        <w:rPr>
          <w:rStyle w:val="BookCodeInText"/>
        </w:rPr>
        <w:t>Debug</w:t>
      </w:r>
      <w:r>
        <w:t xml:space="preserve"> konfigürasyon tanımı, hata ayıklama amacıyla derleme işleminin yapılacağını, </w:t>
      </w:r>
      <w:r w:rsidRPr="009C7CBA">
        <w:rPr>
          <w:rStyle w:val="BookCodeInText"/>
        </w:rPr>
        <w:t>Release</w:t>
      </w:r>
      <w:r>
        <w:t xml:space="preserve"> konfigürasyon tanımı ise hata ayıklama bilgileri olmadan derleme işleminin yapılacağını belirtmektedir.</w:t>
      </w:r>
    </w:p>
    <w:p w:rsidR="006F114E" w:rsidRDefault="006F114E" w:rsidP="006F114E">
      <w:pPr>
        <w:pStyle w:val="BookText"/>
      </w:pPr>
      <w:r>
        <w:t xml:space="preserve">Proje bazında </w:t>
      </w:r>
      <w:r w:rsidRPr="009C7CBA">
        <w:rPr>
          <w:rStyle w:val="BookCodeInText"/>
        </w:rPr>
        <w:t>Build</w:t>
      </w:r>
      <w:r>
        <w:t xml:space="preserve"> seçeneğinin seçilmesi, ilgili projenin çözüm derleme işleminde derlenmesi gerektiğini, işaretin seçili olmaması ise projenin derlenmemesi gerektiğini belirtmektedir.</w:t>
      </w:r>
    </w:p>
    <w:p w:rsidR="006F114E" w:rsidRPr="00341219" w:rsidRDefault="002B6118" w:rsidP="006F114E">
      <w:pPr>
        <w:pStyle w:val="BookWarningText"/>
      </w:pPr>
      <w:r>
        <w:rPr>
          <w:noProof/>
        </w:rPr>
        <w:drawing>
          <wp:inline distT="0" distB="0" distL="0" distR="0">
            <wp:extent cx="298450" cy="298450"/>
            <wp:effectExtent l="0" t="0" r="0" b="0"/>
            <wp:docPr id="71" name="Picture 71"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1"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w:t>
      </w:r>
      <w:r w:rsidR="006F114E" w:rsidRPr="009C7CBA">
        <w:rPr>
          <w:rStyle w:val="BookCodeInText"/>
        </w:rPr>
        <w:t>Build</w:t>
      </w:r>
      <w:r w:rsidR="006F114E">
        <w:t xml:space="preserve"> ve </w:t>
      </w:r>
      <w:r w:rsidR="006F114E" w:rsidRPr="009C7CBA">
        <w:rPr>
          <w:rStyle w:val="BookCodeInText"/>
        </w:rPr>
        <w:t>Debug</w:t>
      </w:r>
      <w:r w:rsidR="006F114E">
        <w:t xml:space="preserve"> konfigürasyon tanımları yanı sıra konfigürasyon yöneticisi (</w:t>
      </w:r>
      <w:r w:rsidR="006F114E" w:rsidRPr="009C7CBA">
        <w:rPr>
          <w:rStyle w:val="BookEnglish"/>
        </w:rPr>
        <w:t>ing. Configuration manager</w:t>
      </w:r>
      <w:r w:rsidR="006F114E">
        <w:t>) penceresi yardımıyla yeni konfigürasyon tanımları yapmak mümkündür.</w:t>
      </w:r>
    </w:p>
    <w:p w:rsidR="006F114E" w:rsidRDefault="006F114E" w:rsidP="006F114E">
      <w:pPr>
        <w:pStyle w:val="H3"/>
      </w:pPr>
      <w:r>
        <w:lastRenderedPageBreak/>
        <w:t>Tasarım ve Geliştirme</w:t>
      </w:r>
    </w:p>
    <w:p w:rsidR="006F114E" w:rsidRDefault="006F114E" w:rsidP="006F114E">
      <w:pPr>
        <w:pStyle w:val="BookText"/>
        <w:rPr>
          <w:lang w:eastAsia="tr-TR"/>
        </w:rPr>
      </w:pPr>
      <w:r>
        <w:rPr>
          <w:lang w:eastAsia="tr-TR"/>
        </w:rPr>
        <w:t xml:space="preserve">Hedeflenen mimarinin daha anlamlı olması için </w:t>
      </w:r>
      <w:r w:rsidRPr="009C7CBA">
        <w:rPr>
          <w:rStyle w:val="BookCodeInText"/>
        </w:rPr>
        <w:t>MaaşHesapla</w:t>
      </w:r>
      <w:r>
        <w:rPr>
          <w:lang w:eastAsia="tr-TR"/>
        </w:rPr>
        <w:t xml:space="preserve"> isimli bir metot </w:t>
      </w:r>
      <w:r w:rsidRPr="009C7CBA">
        <w:rPr>
          <w:rStyle w:val="BookCodeInText"/>
        </w:rPr>
        <w:t xml:space="preserve">DotnetKitabı.Ortakİşlemler </w:t>
      </w:r>
      <w:r>
        <w:rPr>
          <w:lang w:eastAsia="tr-TR"/>
        </w:rPr>
        <w:t>isimli projeye eklenecektir.</w:t>
      </w:r>
    </w:p>
    <w:p w:rsidR="006F114E" w:rsidRDefault="002B6118" w:rsidP="006F114E">
      <w:pPr>
        <w:pStyle w:val="BookScreenCapture"/>
      </w:pPr>
      <w:r>
        <w:rPr>
          <w:noProof/>
        </w:rPr>
        <w:drawing>
          <wp:inline distT="0" distB="0" distL="0" distR="0">
            <wp:extent cx="3684905" cy="2228850"/>
            <wp:effectExtent l="0" t="0" r="0" b="0"/>
            <wp:docPr id="72" name="Picture 72" descr="C:\Documents and Settings\Tansu\My Documents\Books\DotNet\Documents\BookPictures\Ekran\B3-AddClas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descr="C:\Documents and Settings\Tansu\My Documents\Books\DotNet\Documents\BookPictures\Ekran\B3-AddClass.tif"/>
                    <pic:cNvPicPr>
                      <a:picLocks/>
                    </pic:cNvPicPr>
                  </pic:nvPicPr>
                  <pic:blipFill>
                    <a:blip r:link="rId48">
                      <a:extLst>
                        <a:ext uri="{28A0092B-C50C-407E-A947-70E740481C1C}">
                          <a14:useLocalDpi xmlns:a14="http://schemas.microsoft.com/office/drawing/2010/main" val="0"/>
                        </a:ext>
                      </a:extLst>
                    </a:blip>
                    <a:srcRect/>
                    <a:stretch>
                      <a:fillRect/>
                    </a:stretch>
                  </pic:blipFill>
                  <pic:spPr bwMode="auto">
                    <a:xfrm>
                      <a:off x="0" y="0"/>
                      <a:ext cx="3684905" cy="2228850"/>
                    </a:xfrm>
                    <a:prstGeom prst="rect">
                      <a:avLst/>
                    </a:prstGeom>
                    <a:noFill/>
                    <a:ln>
                      <a:noFill/>
                    </a:ln>
                  </pic:spPr>
                </pic:pic>
              </a:graphicData>
            </a:graphic>
          </wp:inline>
        </w:drawing>
      </w:r>
    </w:p>
    <w:p w:rsidR="006F114E" w:rsidRDefault="006F114E" w:rsidP="006F114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19</w:t>
      </w:r>
      <w:r w:rsidR="00F709C6">
        <w:rPr>
          <w:noProof/>
        </w:rPr>
        <w:fldChar w:fldCharType="end"/>
      </w:r>
      <w:r>
        <w:t xml:space="preserve">, </w:t>
      </w:r>
      <w:r w:rsidRPr="003D485C">
        <w:rPr>
          <w:rStyle w:val="BookItalic"/>
        </w:rPr>
        <w:t xml:space="preserve">Projeye </w:t>
      </w:r>
      <w:r w:rsidR="00712695">
        <w:rPr>
          <w:rStyle w:val="BookItalic"/>
        </w:rPr>
        <w:t>Y</w:t>
      </w:r>
      <w:r w:rsidRPr="003D485C">
        <w:rPr>
          <w:rStyle w:val="BookItalic"/>
        </w:rPr>
        <w:t xml:space="preserve">eni </w:t>
      </w:r>
      <w:r w:rsidR="00712695">
        <w:rPr>
          <w:rStyle w:val="BookItalic"/>
        </w:rPr>
        <w:t>S</w:t>
      </w:r>
      <w:r w:rsidRPr="003D485C">
        <w:rPr>
          <w:rStyle w:val="BookItalic"/>
        </w:rPr>
        <w:t xml:space="preserve">ınıf </w:t>
      </w:r>
      <w:r w:rsidR="00712695">
        <w:rPr>
          <w:rStyle w:val="BookItalic"/>
        </w:rPr>
        <w:t>E</w:t>
      </w:r>
      <w:r w:rsidRPr="003D485C">
        <w:rPr>
          <w:rStyle w:val="BookItalic"/>
        </w:rPr>
        <w:t>klenmesi</w:t>
      </w:r>
    </w:p>
    <w:p w:rsidR="006F114E" w:rsidRPr="00220DB8" w:rsidRDefault="006F114E" w:rsidP="006F114E">
      <w:pPr>
        <w:pStyle w:val="BookCode"/>
        <w:rPr>
          <w:lang w:val="en-US"/>
        </w:rPr>
      </w:pPr>
      <w:r w:rsidRPr="00220DB8">
        <w:rPr>
          <w:b/>
          <w:bCs/>
          <w:lang w:val="en-US"/>
        </w:rPr>
        <w:t>namespace</w:t>
      </w:r>
      <w:r w:rsidRPr="00220DB8">
        <w:rPr>
          <w:lang w:val="en-US"/>
        </w:rPr>
        <w:t xml:space="preserve"> DotnetKitab</w:t>
      </w:r>
      <w:r>
        <w:rPr>
          <w:lang w:val="en-US"/>
        </w:rPr>
        <w:t>ı.Ortakİş</w:t>
      </w:r>
      <w:r w:rsidRPr="00220DB8">
        <w:rPr>
          <w:lang w:val="en-US"/>
        </w:rPr>
        <w:t>lemler</w:t>
      </w:r>
      <w:r>
        <w:rPr>
          <w:lang w:val="en-US"/>
        </w:rPr>
        <w:t xml:space="preserve"> {</w:t>
      </w:r>
    </w:p>
    <w:p w:rsidR="006F114E" w:rsidRPr="00220DB8" w:rsidRDefault="006F114E" w:rsidP="006F114E">
      <w:pPr>
        <w:pStyle w:val="BookCode"/>
        <w:rPr>
          <w:lang w:val="en-US"/>
        </w:rPr>
      </w:pPr>
      <w:r w:rsidRPr="00220DB8">
        <w:rPr>
          <w:lang w:val="en-US"/>
        </w:rPr>
        <w:t xml:space="preserve">    </w:t>
      </w:r>
      <w:r w:rsidRPr="00220DB8">
        <w:rPr>
          <w:b/>
          <w:bCs/>
          <w:lang w:val="en-US"/>
        </w:rPr>
        <w:t>public</w:t>
      </w:r>
      <w:r w:rsidRPr="00220DB8">
        <w:rPr>
          <w:lang w:val="en-US"/>
        </w:rPr>
        <w:t xml:space="preserve"> </w:t>
      </w:r>
      <w:r w:rsidRPr="00220DB8">
        <w:rPr>
          <w:b/>
          <w:bCs/>
          <w:lang w:val="en-US"/>
        </w:rPr>
        <w:t>class</w:t>
      </w:r>
      <w:r w:rsidRPr="00220DB8">
        <w:rPr>
          <w:lang w:val="en-US"/>
        </w:rPr>
        <w:t xml:space="preserve"> Maa</w:t>
      </w:r>
      <w:r>
        <w:rPr>
          <w:lang w:val="en-US"/>
        </w:rPr>
        <w:t>şİş</w:t>
      </w:r>
      <w:r w:rsidRPr="00220DB8">
        <w:rPr>
          <w:lang w:val="en-US"/>
        </w:rPr>
        <w:t>lemleri</w:t>
      </w:r>
      <w:r>
        <w:rPr>
          <w:lang w:val="en-US"/>
        </w:rPr>
        <w:t xml:space="preserve"> {</w:t>
      </w:r>
    </w:p>
    <w:p w:rsidR="006F114E" w:rsidRPr="00220DB8" w:rsidRDefault="006F114E" w:rsidP="006F114E">
      <w:pPr>
        <w:pStyle w:val="BookCode"/>
        <w:rPr>
          <w:lang w:val="en-US"/>
        </w:rPr>
      </w:pPr>
      <w:r w:rsidRPr="00220DB8">
        <w:rPr>
          <w:lang w:val="en-US"/>
        </w:rPr>
        <w:t xml:space="preserve">        </w:t>
      </w:r>
      <w:r w:rsidRPr="00220DB8">
        <w:rPr>
          <w:b/>
          <w:bCs/>
          <w:lang w:val="en-US"/>
        </w:rPr>
        <w:t>public</w:t>
      </w:r>
      <w:r w:rsidRPr="00220DB8">
        <w:rPr>
          <w:lang w:val="en-US"/>
        </w:rPr>
        <w:t xml:space="preserve"> </w:t>
      </w:r>
      <w:r w:rsidRPr="00220DB8">
        <w:rPr>
          <w:b/>
          <w:bCs/>
          <w:lang w:val="en-US"/>
        </w:rPr>
        <w:t>static</w:t>
      </w:r>
      <w:r w:rsidRPr="00220DB8">
        <w:rPr>
          <w:lang w:val="en-US"/>
        </w:rPr>
        <w:t xml:space="preserve"> </w:t>
      </w:r>
      <w:r w:rsidRPr="00220DB8">
        <w:rPr>
          <w:b/>
          <w:bCs/>
          <w:lang w:val="en-US"/>
        </w:rPr>
        <w:t>int</w:t>
      </w:r>
      <w:r w:rsidRPr="00220DB8">
        <w:rPr>
          <w:lang w:val="en-US"/>
        </w:rPr>
        <w:t xml:space="preserve"> Maa</w:t>
      </w:r>
      <w:r>
        <w:rPr>
          <w:lang w:val="en-US"/>
        </w:rPr>
        <w:t>ş</w:t>
      </w:r>
      <w:r w:rsidRPr="00220DB8">
        <w:rPr>
          <w:lang w:val="en-US"/>
        </w:rPr>
        <w:t>Hesapla(</w:t>
      </w:r>
      <w:r w:rsidRPr="00220DB8">
        <w:rPr>
          <w:b/>
          <w:bCs/>
          <w:lang w:val="en-US"/>
        </w:rPr>
        <w:t>int</w:t>
      </w:r>
      <w:r w:rsidRPr="00220DB8">
        <w:rPr>
          <w:lang w:val="en-US"/>
        </w:rPr>
        <w:t xml:space="preserve"> katSay</w:t>
      </w:r>
      <w:r>
        <w:rPr>
          <w:lang w:val="en-US"/>
        </w:rPr>
        <w:t>ı</w:t>
      </w:r>
      <w:r w:rsidRPr="00220DB8">
        <w:rPr>
          <w:lang w:val="en-US"/>
        </w:rPr>
        <w:t>)</w:t>
      </w:r>
      <w:r>
        <w:rPr>
          <w:lang w:val="en-US"/>
        </w:rPr>
        <w:t xml:space="preserve"> {</w:t>
      </w:r>
    </w:p>
    <w:p w:rsidR="006F114E" w:rsidRPr="00220DB8" w:rsidRDefault="006F114E" w:rsidP="006F114E">
      <w:pPr>
        <w:pStyle w:val="BookCode"/>
        <w:rPr>
          <w:lang w:val="en-US"/>
        </w:rPr>
      </w:pPr>
      <w:r w:rsidRPr="00220DB8">
        <w:rPr>
          <w:lang w:val="en-US"/>
        </w:rPr>
        <w:t xml:space="preserve">            </w:t>
      </w:r>
      <w:r w:rsidRPr="00220DB8">
        <w:rPr>
          <w:b/>
          <w:bCs/>
          <w:lang w:val="en-US"/>
        </w:rPr>
        <w:t>return</w:t>
      </w:r>
      <w:r w:rsidRPr="00220DB8">
        <w:rPr>
          <w:lang w:val="en-US"/>
        </w:rPr>
        <w:t xml:space="preserve"> </w:t>
      </w:r>
      <w:r>
        <w:rPr>
          <w:lang w:val="en-US"/>
        </w:rPr>
        <w:t>katSayı</w:t>
      </w:r>
      <w:r w:rsidRPr="00220DB8">
        <w:rPr>
          <w:lang w:val="en-US"/>
        </w:rPr>
        <w:t xml:space="preserve"> * 1000;</w:t>
      </w:r>
    </w:p>
    <w:p w:rsidR="006F114E" w:rsidRPr="00220DB8" w:rsidRDefault="006F114E" w:rsidP="006F114E">
      <w:pPr>
        <w:pStyle w:val="BookCode"/>
        <w:rPr>
          <w:lang w:val="en-US"/>
        </w:rPr>
      </w:pPr>
      <w:r w:rsidRPr="00220DB8">
        <w:rPr>
          <w:lang w:val="en-US"/>
        </w:rPr>
        <w:t xml:space="preserve">        }</w:t>
      </w:r>
    </w:p>
    <w:p w:rsidR="006F114E" w:rsidRPr="00220DB8" w:rsidRDefault="006F114E" w:rsidP="006F114E">
      <w:pPr>
        <w:pStyle w:val="BookCode"/>
        <w:rPr>
          <w:lang w:val="en-US"/>
        </w:rPr>
      </w:pPr>
      <w:r w:rsidRPr="00220DB8">
        <w:rPr>
          <w:lang w:val="en-US"/>
        </w:rPr>
        <w:t xml:space="preserve">    }</w:t>
      </w:r>
    </w:p>
    <w:p w:rsidR="006F114E" w:rsidRPr="00220DB8" w:rsidRDefault="006F114E" w:rsidP="006F114E">
      <w:pPr>
        <w:pStyle w:val="BookCode"/>
        <w:rPr>
          <w:lang w:val="en-US"/>
        </w:rPr>
      </w:pPr>
      <w:r w:rsidRPr="00220DB8">
        <w:rPr>
          <w:lang w:val="en-US"/>
        </w:rPr>
        <w:t>}</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8</w:t>
      </w:r>
      <w:r w:rsidR="00F709C6">
        <w:rPr>
          <w:noProof/>
        </w:rPr>
        <w:fldChar w:fldCharType="end"/>
      </w:r>
      <w:r>
        <w:t xml:space="preserve">, </w:t>
      </w:r>
      <w:r w:rsidRPr="00220DB8">
        <w:rPr>
          <w:rStyle w:val="BookNoSpellCheck"/>
        </w:rPr>
        <w:t>MaaşHesapla</w:t>
      </w:r>
      <w:r w:rsidRPr="00220DB8">
        <w:rPr>
          <w:rStyle w:val="BookItalic"/>
        </w:rPr>
        <w:t xml:space="preserve"> </w:t>
      </w:r>
      <w:r w:rsidR="00712695">
        <w:rPr>
          <w:rStyle w:val="BookItalic"/>
        </w:rPr>
        <w:t>M</w:t>
      </w:r>
      <w:r w:rsidRPr="00220DB8">
        <w:rPr>
          <w:rStyle w:val="BookItalic"/>
        </w:rPr>
        <w:t>etodu</w:t>
      </w:r>
    </w:p>
    <w:p w:rsidR="006F114E" w:rsidRDefault="006F114E" w:rsidP="006F114E">
      <w:pPr>
        <w:pStyle w:val="H4"/>
      </w:pPr>
      <w:r>
        <w:t>Konsol Uygulaması İşlemleri</w:t>
      </w:r>
    </w:p>
    <w:p w:rsidR="006F114E" w:rsidRDefault="006F114E" w:rsidP="006F114E">
      <w:pPr>
        <w:pStyle w:val="BookText"/>
        <w:rPr>
          <w:lang w:eastAsia="tr-TR"/>
        </w:rPr>
      </w:pPr>
      <w:r>
        <w:rPr>
          <w:lang w:eastAsia="tr-TR"/>
        </w:rPr>
        <w:t xml:space="preserve">Konsol uygulaması içerisindeki </w:t>
      </w:r>
      <w:r w:rsidRPr="009C7CBA">
        <w:rPr>
          <w:rStyle w:val="BookCodeInText"/>
        </w:rPr>
        <w:t>program.cs</w:t>
      </w:r>
      <w:r>
        <w:rPr>
          <w:lang w:eastAsia="tr-TR"/>
        </w:rPr>
        <w:t xml:space="preserve"> isimli dosya içeriği aşağıda gösterilmiştir.</w:t>
      </w:r>
    </w:p>
    <w:p w:rsidR="006F114E" w:rsidRPr="009C7CBA" w:rsidRDefault="006F114E" w:rsidP="006F114E">
      <w:pPr>
        <w:pStyle w:val="BookCode"/>
        <w:rPr>
          <w:b/>
          <w:bCs/>
          <w:lang w:eastAsia="tr-TR"/>
        </w:rPr>
      </w:pPr>
      <w:r w:rsidRPr="009C7CBA">
        <w:rPr>
          <w:b/>
          <w:bCs/>
          <w:lang w:eastAsia="tr-TR"/>
        </w:rPr>
        <w:t xml:space="preserve">using </w:t>
      </w:r>
      <w:r w:rsidRPr="009C7CBA">
        <w:rPr>
          <w:bCs/>
          <w:lang w:eastAsia="tr-TR"/>
        </w:rPr>
        <w:t>DotnetKitabı.Ortakİşlemler</w:t>
      </w:r>
      <w:r w:rsidRPr="009C7CBA">
        <w:rPr>
          <w:b/>
          <w:bCs/>
          <w:lang w:eastAsia="tr-TR"/>
        </w:rPr>
        <w:t>;</w:t>
      </w:r>
      <w:r w:rsidRPr="009C7CBA">
        <w:rPr>
          <w:b/>
          <w:bCs/>
          <w:lang w:eastAsia="tr-TR"/>
        </w:rPr>
        <w:br/>
      </w:r>
    </w:p>
    <w:p w:rsidR="006F114E" w:rsidRPr="0069608F" w:rsidRDefault="006F114E" w:rsidP="006F114E">
      <w:pPr>
        <w:pStyle w:val="BookCode"/>
        <w:rPr>
          <w:lang w:val="en-US" w:eastAsia="tr-TR"/>
        </w:rPr>
      </w:pPr>
      <w:r w:rsidRPr="009C7CBA">
        <w:rPr>
          <w:b/>
          <w:bCs/>
          <w:lang w:eastAsia="tr-TR"/>
        </w:rPr>
        <w:t>namespace</w:t>
      </w:r>
      <w:r w:rsidRPr="009C7CBA">
        <w:rPr>
          <w:lang w:eastAsia="tr-TR"/>
        </w:rPr>
        <w:t xml:space="preserve"> DotnetKitabı.KonsolUygulaması</w:t>
      </w:r>
      <w:r>
        <w:rPr>
          <w:lang w:eastAsia="tr-TR"/>
        </w:rPr>
        <w:t xml:space="preserve"> {</w:t>
      </w:r>
    </w:p>
    <w:p w:rsidR="006F114E" w:rsidRPr="0069608F" w:rsidRDefault="006F114E" w:rsidP="006F114E">
      <w:pPr>
        <w:pStyle w:val="BookCode"/>
        <w:rPr>
          <w:lang w:val="en-US" w:eastAsia="tr-TR"/>
        </w:rPr>
      </w:pPr>
      <w:r w:rsidRPr="0069608F">
        <w:rPr>
          <w:lang w:val="en-US" w:eastAsia="tr-TR"/>
        </w:rPr>
        <w:t xml:space="preserve">    </w:t>
      </w:r>
      <w:r w:rsidRPr="0069608F">
        <w:rPr>
          <w:b/>
          <w:bCs/>
          <w:lang w:val="en-US" w:eastAsia="tr-TR"/>
        </w:rPr>
        <w:t>class</w:t>
      </w:r>
      <w:r w:rsidRPr="0069608F">
        <w:rPr>
          <w:lang w:val="en-US" w:eastAsia="tr-TR"/>
        </w:rPr>
        <w:t xml:space="preserve"> Program</w:t>
      </w:r>
      <w:r>
        <w:rPr>
          <w:lang w:val="en-US" w:eastAsia="tr-TR"/>
        </w:rPr>
        <w:t xml:space="preserve"> {</w:t>
      </w:r>
    </w:p>
    <w:p w:rsidR="006F114E" w:rsidRPr="0069608F" w:rsidRDefault="006F114E" w:rsidP="006F114E">
      <w:pPr>
        <w:pStyle w:val="BookCode"/>
        <w:rPr>
          <w:lang w:val="en-US" w:eastAsia="tr-TR"/>
        </w:rPr>
      </w:pPr>
      <w:r w:rsidRPr="0069608F">
        <w:rPr>
          <w:lang w:val="en-US" w:eastAsia="tr-TR"/>
        </w:rPr>
        <w:t xml:space="preserve">        </w:t>
      </w:r>
      <w:r w:rsidRPr="0069608F">
        <w:rPr>
          <w:b/>
          <w:bCs/>
          <w:lang w:val="en-US" w:eastAsia="tr-TR"/>
        </w:rPr>
        <w:t>static</w:t>
      </w:r>
      <w:r w:rsidRPr="0069608F">
        <w:rPr>
          <w:lang w:val="en-US" w:eastAsia="tr-TR"/>
        </w:rPr>
        <w:t xml:space="preserve"> </w:t>
      </w:r>
      <w:r w:rsidRPr="0069608F">
        <w:rPr>
          <w:b/>
          <w:bCs/>
          <w:lang w:val="en-US" w:eastAsia="tr-TR"/>
        </w:rPr>
        <w:t>void</w:t>
      </w:r>
      <w:r w:rsidRPr="0069608F">
        <w:rPr>
          <w:lang w:val="en-US" w:eastAsia="tr-TR"/>
        </w:rPr>
        <w:t xml:space="preserve"> Main(</w:t>
      </w:r>
      <w:r w:rsidRPr="0069608F">
        <w:rPr>
          <w:b/>
          <w:bCs/>
          <w:lang w:val="en-US" w:eastAsia="tr-TR"/>
        </w:rPr>
        <w:t>string</w:t>
      </w:r>
      <w:r w:rsidRPr="0069608F">
        <w:rPr>
          <w:lang w:val="en-US" w:eastAsia="tr-TR"/>
        </w:rPr>
        <w:t>[] args)</w:t>
      </w:r>
      <w:r>
        <w:rPr>
          <w:lang w:val="en-US" w:eastAsia="tr-TR"/>
        </w:rPr>
        <w:t xml:space="preserve"> {</w:t>
      </w:r>
    </w:p>
    <w:p w:rsidR="006F114E" w:rsidRPr="0069608F" w:rsidRDefault="006F114E" w:rsidP="006F114E">
      <w:pPr>
        <w:pStyle w:val="BookCode"/>
        <w:rPr>
          <w:lang w:val="en-US" w:eastAsia="tr-TR"/>
        </w:rPr>
      </w:pPr>
      <w:r w:rsidRPr="0069608F">
        <w:rPr>
          <w:lang w:val="en-US" w:eastAsia="tr-TR"/>
        </w:rPr>
        <w:t xml:space="preserve">            Console.WriteLine(Maaşİşlemleri.MaaşHesapla(5));</w:t>
      </w:r>
    </w:p>
    <w:p w:rsidR="006F114E" w:rsidRPr="0069608F" w:rsidRDefault="006F114E" w:rsidP="006F114E">
      <w:pPr>
        <w:pStyle w:val="BookCode"/>
        <w:rPr>
          <w:lang w:val="en-US" w:eastAsia="tr-TR"/>
        </w:rPr>
      </w:pPr>
      <w:r w:rsidRPr="0069608F">
        <w:rPr>
          <w:lang w:val="en-US" w:eastAsia="tr-TR"/>
        </w:rPr>
        <w:t xml:space="preserve">        }</w:t>
      </w:r>
    </w:p>
    <w:p w:rsidR="006F114E" w:rsidRPr="0069608F" w:rsidRDefault="006F114E" w:rsidP="006F114E">
      <w:pPr>
        <w:pStyle w:val="BookCode"/>
        <w:rPr>
          <w:lang w:val="en-US" w:eastAsia="tr-TR"/>
        </w:rPr>
      </w:pPr>
      <w:r w:rsidRPr="0069608F">
        <w:rPr>
          <w:lang w:val="en-US" w:eastAsia="tr-TR"/>
        </w:rPr>
        <w:t xml:space="preserve">    }</w:t>
      </w:r>
    </w:p>
    <w:p w:rsidR="006F114E" w:rsidRPr="0069608F" w:rsidRDefault="006F114E" w:rsidP="006F114E">
      <w:pPr>
        <w:pStyle w:val="BookCode"/>
        <w:rPr>
          <w:lang w:val="en-US" w:eastAsia="tr-TR"/>
        </w:rPr>
      </w:pPr>
      <w:r w:rsidRPr="0069608F">
        <w:rPr>
          <w:lang w:val="en-US" w:eastAsia="tr-TR"/>
        </w:rPr>
        <w:t>}</w:t>
      </w:r>
    </w:p>
    <w:p w:rsidR="006F114E" w:rsidRDefault="006F114E" w:rsidP="006F114E">
      <w:pPr>
        <w:pStyle w:val="BookCodeFooter"/>
        <w:rPr>
          <w:rStyle w:val="BookItalic"/>
        </w:rPr>
      </w:pPr>
      <w:r>
        <w:rPr>
          <w:lang w:eastAsia="tr-TR"/>
        </w:rPr>
        <w:lastRenderedPageBreak/>
        <w:t xml:space="preserve">Kod </w:t>
      </w:r>
      <w:r w:rsidR="00F709C6">
        <w:fldChar w:fldCharType="begin"/>
      </w:r>
      <w:r w:rsidR="00F709C6">
        <w:instrText xml:space="preserve"> SEQ Kod \* Arabic  \* MERGEFORMAT </w:instrText>
      </w:r>
      <w:r w:rsidR="00F709C6">
        <w:fldChar w:fldCharType="separate"/>
      </w:r>
      <w:r w:rsidR="00D0557B">
        <w:rPr>
          <w:noProof/>
          <w:lang w:eastAsia="tr-TR"/>
        </w:rPr>
        <w:t>9</w:t>
      </w:r>
      <w:r w:rsidR="00F709C6">
        <w:rPr>
          <w:noProof/>
          <w:lang w:eastAsia="tr-TR"/>
        </w:rPr>
        <w:fldChar w:fldCharType="end"/>
      </w:r>
      <w:r>
        <w:rPr>
          <w:lang w:eastAsia="tr-TR"/>
        </w:rPr>
        <w:t xml:space="preserve">, </w:t>
      </w:r>
      <w:r w:rsidR="00712695">
        <w:rPr>
          <w:rStyle w:val="BookItalic"/>
        </w:rPr>
        <w:t>Konsol U</w:t>
      </w:r>
      <w:r w:rsidRPr="0069608F">
        <w:rPr>
          <w:rStyle w:val="BookItalic"/>
        </w:rPr>
        <w:t xml:space="preserve">ygulaması </w:t>
      </w:r>
      <w:r w:rsidR="00712695">
        <w:rPr>
          <w:rStyle w:val="BookItalic"/>
        </w:rPr>
        <w:t>İ</w:t>
      </w:r>
      <w:r w:rsidRPr="0069608F">
        <w:rPr>
          <w:rStyle w:val="BookItalic"/>
        </w:rPr>
        <w:t>çeriği</w:t>
      </w:r>
    </w:p>
    <w:p w:rsidR="006F114E" w:rsidRDefault="006F114E" w:rsidP="006F114E">
      <w:pPr>
        <w:pStyle w:val="BookText"/>
      </w:pPr>
      <w:r>
        <w:t xml:space="preserve">Yukarıdaki kod </w:t>
      </w:r>
      <w:r w:rsidR="00712695">
        <w:t>parçası</w:t>
      </w:r>
      <w:r>
        <w:t xml:space="preserve"> incelendiğinde </w:t>
      </w:r>
      <w:r w:rsidRPr="009C7CBA">
        <w:rPr>
          <w:rStyle w:val="BookCodeInText"/>
        </w:rPr>
        <w:t>using</w:t>
      </w:r>
      <w:r>
        <w:t xml:space="preserve"> bloğu içerisinde </w:t>
      </w:r>
      <w:r w:rsidR="00712695">
        <w:rPr>
          <w:rStyle w:val="BookCodeInText"/>
        </w:rPr>
        <w:t>DotnetKitabı.O</w:t>
      </w:r>
      <w:r w:rsidRPr="009C7CBA">
        <w:rPr>
          <w:rStyle w:val="BookCodeInText"/>
        </w:rPr>
        <w:t>rtakİşlemler</w:t>
      </w:r>
      <w:r>
        <w:t xml:space="preserve"> isimli Assembly tanımının bulunduğu görülecektir.</w:t>
      </w:r>
    </w:p>
    <w:p w:rsidR="006F114E" w:rsidRDefault="006F114E" w:rsidP="006F114E">
      <w:pPr>
        <w:pStyle w:val="H4"/>
      </w:pPr>
      <w:r>
        <w:t>Windows Uygulaması İşlemleri</w:t>
      </w:r>
    </w:p>
    <w:p w:rsidR="006F114E" w:rsidRDefault="006F114E" w:rsidP="006F114E">
      <w:pPr>
        <w:pStyle w:val="BookText"/>
        <w:rPr>
          <w:lang w:eastAsia="tr-TR"/>
        </w:rPr>
      </w:pPr>
      <w:r>
        <w:rPr>
          <w:lang w:eastAsia="tr-TR"/>
        </w:rPr>
        <w:t>Görsel tasarımı yapılmış örnek form aşağıda gösterilmiştir.</w:t>
      </w:r>
    </w:p>
    <w:p w:rsidR="006F114E" w:rsidRDefault="002B6118" w:rsidP="006F114E">
      <w:pPr>
        <w:pStyle w:val="BookScreenCapture"/>
      </w:pPr>
      <w:r>
        <w:rPr>
          <w:noProof/>
        </w:rPr>
        <w:drawing>
          <wp:inline distT="0" distB="0" distL="0" distR="0">
            <wp:extent cx="1663065" cy="941705"/>
            <wp:effectExtent l="0" t="0" r="0" b="0"/>
            <wp:docPr id="73" name="Picture 73" descr="C:\Documents and Settings\Tansu\My Documents\Books\DotNet\Documents\BookPictures\Ekran\B3-Winsampleform.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 descr="C:\Documents and Settings\Tansu\My Documents\Books\DotNet\Documents\BookPictures\Ekran\B3-Winsampleform.tif"/>
                    <pic:cNvPicPr>
                      <a:picLocks/>
                    </pic:cNvPicPr>
                  </pic:nvPicPr>
                  <pic:blipFill>
                    <a:blip r:link="rId49">
                      <a:extLst>
                        <a:ext uri="{28A0092B-C50C-407E-A947-70E740481C1C}">
                          <a14:useLocalDpi xmlns:a14="http://schemas.microsoft.com/office/drawing/2010/main" val="0"/>
                        </a:ext>
                      </a:extLst>
                    </a:blip>
                    <a:srcRect/>
                    <a:stretch>
                      <a:fillRect/>
                    </a:stretch>
                  </pic:blipFill>
                  <pic:spPr bwMode="auto">
                    <a:xfrm>
                      <a:off x="0" y="0"/>
                      <a:ext cx="1663065" cy="941705"/>
                    </a:xfrm>
                    <a:prstGeom prst="rect">
                      <a:avLst/>
                    </a:prstGeom>
                    <a:noFill/>
                    <a:ln>
                      <a:noFill/>
                    </a:ln>
                  </pic:spPr>
                </pic:pic>
              </a:graphicData>
            </a:graphic>
          </wp:inline>
        </w:drawing>
      </w:r>
    </w:p>
    <w:p w:rsidR="006F114E" w:rsidRDefault="006F114E" w:rsidP="006F114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20</w:t>
      </w:r>
      <w:r w:rsidR="00F709C6">
        <w:rPr>
          <w:noProof/>
        </w:rPr>
        <w:fldChar w:fldCharType="end"/>
      </w:r>
      <w:r>
        <w:t xml:space="preserve">, </w:t>
      </w:r>
      <w:r w:rsidRPr="009C1FAE">
        <w:rPr>
          <w:rStyle w:val="BookItalic"/>
        </w:rPr>
        <w:t>Windows</w:t>
      </w:r>
      <w:r w:rsidR="00712695">
        <w:rPr>
          <w:rStyle w:val="BookItalic"/>
        </w:rPr>
        <w:t xml:space="preserve"> F</w:t>
      </w:r>
      <w:r w:rsidRPr="009C1FAE">
        <w:rPr>
          <w:rStyle w:val="BookItalic"/>
        </w:rPr>
        <w:t>ormu</w:t>
      </w:r>
    </w:p>
    <w:p w:rsidR="006F114E" w:rsidRDefault="006F114E" w:rsidP="006F114E">
      <w:pPr>
        <w:pStyle w:val="BookText"/>
      </w:pPr>
      <w:r w:rsidRPr="009C7CBA">
        <w:rPr>
          <w:rStyle w:val="BookCodeInText"/>
        </w:rPr>
        <w:t>Hesapla</w:t>
      </w:r>
      <w:r>
        <w:t xml:space="preserve"> başlıklı butona tıklandığında çalışacak olan kod parçası aşağıda gösterilmiştir.</w:t>
      </w:r>
    </w:p>
    <w:p w:rsidR="006F114E" w:rsidRPr="00762516" w:rsidRDefault="006F114E" w:rsidP="006F114E">
      <w:pPr>
        <w:pStyle w:val="BookCode"/>
        <w:rPr>
          <w:lang w:val="en-US"/>
        </w:rPr>
      </w:pPr>
      <w:r w:rsidRPr="00762516">
        <w:rPr>
          <w:b/>
          <w:bCs/>
          <w:lang w:val="en-US"/>
        </w:rPr>
        <w:t>private</w:t>
      </w:r>
      <w:r w:rsidRPr="00762516">
        <w:rPr>
          <w:lang w:val="en-US"/>
        </w:rPr>
        <w:t xml:space="preserve"> </w:t>
      </w:r>
      <w:r w:rsidRPr="00762516">
        <w:rPr>
          <w:b/>
          <w:bCs/>
          <w:lang w:val="en-US"/>
        </w:rPr>
        <w:t>void</w:t>
      </w:r>
      <w:r w:rsidRPr="00762516">
        <w:rPr>
          <w:lang w:val="en-US"/>
        </w:rPr>
        <w:t xml:space="preserve"> ctlHesapla_Click(</w:t>
      </w:r>
      <w:r w:rsidRPr="00762516">
        <w:rPr>
          <w:b/>
          <w:bCs/>
          <w:lang w:val="en-US"/>
        </w:rPr>
        <w:t>object</w:t>
      </w:r>
      <w:r w:rsidRPr="00762516">
        <w:rPr>
          <w:lang w:val="en-US"/>
        </w:rPr>
        <w:t xml:space="preserve"> sender, EventArgs e)</w:t>
      </w:r>
      <w:r>
        <w:rPr>
          <w:lang w:val="en-US"/>
        </w:rPr>
        <w:t xml:space="preserve"> {</w:t>
      </w:r>
    </w:p>
    <w:p w:rsidR="006F114E" w:rsidRPr="00762516" w:rsidRDefault="006F114E" w:rsidP="006F114E">
      <w:pPr>
        <w:pStyle w:val="BookCode"/>
        <w:rPr>
          <w:lang w:val="en-US"/>
        </w:rPr>
      </w:pPr>
      <w:r w:rsidRPr="00762516">
        <w:rPr>
          <w:lang w:val="en-US"/>
        </w:rPr>
        <w:t xml:space="preserve"> ctlSonuç.Text = </w:t>
      </w:r>
      <w:r>
        <w:rPr>
          <w:lang w:val="en-US"/>
        </w:rPr>
        <w:br/>
        <w:t xml:space="preserve">      </w:t>
      </w:r>
      <w:r w:rsidRPr="00762516">
        <w:rPr>
          <w:lang w:val="en-US"/>
        </w:rPr>
        <w:t>Maaşİşlemleri.MaaşHesapla(</w:t>
      </w:r>
      <w:r w:rsidRPr="00762516">
        <w:rPr>
          <w:b/>
          <w:bCs/>
          <w:lang w:val="en-US"/>
        </w:rPr>
        <w:t>int</w:t>
      </w:r>
      <w:r w:rsidRPr="00762516">
        <w:rPr>
          <w:lang w:val="en-US"/>
        </w:rPr>
        <w:t>.Parse(ctlKatsayı.Text))</w:t>
      </w:r>
      <w:r>
        <w:rPr>
          <w:lang w:val="en-US"/>
        </w:rPr>
        <w:t>.ToString()</w:t>
      </w:r>
      <w:r w:rsidRPr="00762516">
        <w:rPr>
          <w:lang w:val="en-US"/>
        </w:rPr>
        <w:t>;</w:t>
      </w:r>
    </w:p>
    <w:p w:rsidR="006F114E" w:rsidRPr="00762516" w:rsidRDefault="006F114E" w:rsidP="006F114E">
      <w:pPr>
        <w:pStyle w:val="BookCode"/>
        <w:rPr>
          <w:lang w:val="en-US"/>
        </w:rPr>
      </w:pPr>
      <w:r w:rsidRPr="00762516">
        <w:rPr>
          <w:lang w:val="en-US"/>
        </w:rPr>
        <w:t>}</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10</w:t>
      </w:r>
      <w:r w:rsidR="00F709C6">
        <w:rPr>
          <w:noProof/>
        </w:rPr>
        <w:fldChar w:fldCharType="end"/>
      </w:r>
      <w:r>
        <w:t xml:space="preserve">, </w:t>
      </w:r>
      <w:r w:rsidR="00712695">
        <w:rPr>
          <w:rStyle w:val="BookItalic"/>
        </w:rPr>
        <w:t>Windows U</w:t>
      </w:r>
      <w:r w:rsidRPr="00762516">
        <w:rPr>
          <w:rStyle w:val="BookItalic"/>
        </w:rPr>
        <w:t xml:space="preserve">ygulaması </w:t>
      </w:r>
      <w:r w:rsidR="00712695">
        <w:rPr>
          <w:rStyle w:val="BookItalic"/>
        </w:rPr>
        <w:t>Ö</w:t>
      </w:r>
      <w:r w:rsidRPr="00762516">
        <w:rPr>
          <w:rStyle w:val="BookItalic"/>
        </w:rPr>
        <w:t xml:space="preserve">rnek </w:t>
      </w:r>
      <w:r w:rsidR="00712695">
        <w:rPr>
          <w:rStyle w:val="BookItalic"/>
        </w:rPr>
        <w:t>K</w:t>
      </w:r>
      <w:r w:rsidRPr="00762516">
        <w:rPr>
          <w:rStyle w:val="BookItalic"/>
        </w:rPr>
        <w:t xml:space="preserve">od </w:t>
      </w:r>
      <w:r w:rsidR="00712695">
        <w:rPr>
          <w:rStyle w:val="BookItalic"/>
        </w:rPr>
        <w:t>P</w:t>
      </w:r>
      <w:r w:rsidRPr="00762516">
        <w:rPr>
          <w:rStyle w:val="BookItalic"/>
        </w:rPr>
        <w:t>arçası</w:t>
      </w:r>
    </w:p>
    <w:p w:rsidR="006F114E" w:rsidRDefault="006F114E" w:rsidP="006F114E">
      <w:pPr>
        <w:pStyle w:val="H4"/>
      </w:pPr>
      <w:r>
        <w:t>Web Uygulaması İşlemleri</w:t>
      </w:r>
    </w:p>
    <w:p w:rsidR="006F114E" w:rsidRDefault="006F114E" w:rsidP="006F114E">
      <w:pPr>
        <w:pStyle w:val="BookText"/>
        <w:rPr>
          <w:lang w:eastAsia="tr-TR"/>
        </w:rPr>
      </w:pPr>
      <w:r>
        <w:rPr>
          <w:lang w:eastAsia="tr-TR"/>
        </w:rPr>
        <w:t>Görsel tasarımı yapılmış örnek form aşağıda gösterilmiştir.</w:t>
      </w:r>
    </w:p>
    <w:p w:rsidR="006F114E" w:rsidRDefault="002B6118" w:rsidP="006F114E">
      <w:pPr>
        <w:pStyle w:val="BookScreenCapture"/>
      </w:pPr>
      <w:r>
        <w:rPr>
          <w:noProof/>
        </w:rPr>
        <w:drawing>
          <wp:inline distT="0" distB="0" distL="0" distR="0">
            <wp:extent cx="1240790" cy="1222375"/>
            <wp:effectExtent l="0" t="0" r="0" b="0"/>
            <wp:docPr id="74" name="Picture 74" descr="C:\Documents and Settings\Tansu\My Documents\Books\DotNet\Documents\BookPictures\Ekran\B3-Webapp.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4" descr="C:\Documents and Settings\Tansu\My Documents\Books\DotNet\Documents\BookPictures\Ekran\B3-Webapp.tif"/>
                    <pic:cNvPicPr>
                      <a:picLocks/>
                    </pic:cNvPicPr>
                  </pic:nvPicPr>
                  <pic:blipFill>
                    <a:blip r:link="rId50">
                      <a:extLst>
                        <a:ext uri="{28A0092B-C50C-407E-A947-70E740481C1C}">
                          <a14:useLocalDpi xmlns:a14="http://schemas.microsoft.com/office/drawing/2010/main" val="0"/>
                        </a:ext>
                      </a:extLst>
                    </a:blip>
                    <a:srcRect/>
                    <a:stretch>
                      <a:fillRect/>
                    </a:stretch>
                  </pic:blipFill>
                  <pic:spPr bwMode="auto">
                    <a:xfrm>
                      <a:off x="0" y="0"/>
                      <a:ext cx="1240790" cy="1222375"/>
                    </a:xfrm>
                    <a:prstGeom prst="rect">
                      <a:avLst/>
                    </a:prstGeom>
                    <a:noFill/>
                    <a:ln>
                      <a:noFill/>
                    </a:ln>
                  </pic:spPr>
                </pic:pic>
              </a:graphicData>
            </a:graphic>
          </wp:inline>
        </w:drawing>
      </w:r>
    </w:p>
    <w:p w:rsidR="006F114E" w:rsidRDefault="006F114E" w:rsidP="006F114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21</w:t>
      </w:r>
      <w:r w:rsidR="00F709C6">
        <w:rPr>
          <w:noProof/>
        </w:rPr>
        <w:fldChar w:fldCharType="end"/>
      </w:r>
      <w:r>
        <w:t xml:space="preserve">, </w:t>
      </w:r>
      <w:r w:rsidR="00712695">
        <w:rPr>
          <w:rStyle w:val="BookItalic"/>
        </w:rPr>
        <w:t>Web F</w:t>
      </w:r>
      <w:r w:rsidRPr="007971E7">
        <w:rPr>
          <w:rStyle w:val="BookItalic"/>
        </w:rPr>
        <w:t>ormu</w:t>
      </w:r>
    </w:p>
    <w:p w:rsidR="006F114E" w:rsidRDefault="006F114E" w:rsidP="006F114E">
      <w:pPr>
        <w:pStyle w:val="BookText"/>
      </w:pPr>
      <w:r w:rsidRPr="009C7CBA">
        <w:rPr>
          <w:rStyle w:val="BookCodeInText"/>
        </w:rPr>
        <w:t>Hesapla</w:t>
      </w:r>
      <w:r>
        <w:t xml:space="preserve"> başlıklı butona tıklandığında çalışacak olan kod parçası aşağıda gösterilmiştir.</w:t>
      </w:r>
    </w:p>
    <w:p w:rsidR="006F114E" w:rsidRPr="00762516" w:rsidRDefault="006F114E" w:rsidP="006F114E">
      <w:pPr>
        <w:pStyle w:val="BookCode"/>
        <w:rPr>
          <w:lang w:val="en-US"/>
        </w:rPr>
      </w:pPr>
      <w:r w:rsidRPr="00762516">
        <w:rPr>
          <w:b/>
          <w:bCs/>
          <w:lang w:val="en-US"/>
        </w:rPr>
        <w:t>private</w:t>
      </w:r>
      <w:r w:rsidRPr="00762516">
        <w:rPr>
          <w:lang w:val="en-US"/>
        </w:rPr>
        <w:t xml:space="preserve"> </w:t>
      </w:r>
      <w:r w:rsidRPr="00762516">
        <w:rPr>
          <w:b/>
          <w:bCs/>
          <w:lang w:val="en-US"/>
        </w:rPr>
        <w:t>void</w:t>
      </w:r>
      <w:r w:rsidRPr="00762516">
        <w:rPr>
          <w:lang w:val="en-US"/>
        </w:rPr>
        <w:t xml:space="preserve"> ctlHesapla_Click(</w:t>
      </w:r>
      <w:r w:rsidRPr="00762516">
        <w:rPr>
          <w:b/>
          <w:bCs/>
          <w:lang w:val="en-US"/>
        </w:rPr>
        <w:t>object</w:t>
      </w:r>
      <w:r w:rsidRPr="00762516">
        <w:rPr>
          <w:lang w:val="en-US"/>
        </w:rPr>
        <w:t xml:space="preserve"> sender, EventArgs e)</w:t>
      </w:r>
      <w:r>
        <w:rPr>
          <w:lang w:val="en-US"/>
        </w:rPr>
        <w:t xml:space="preserve"> {</w:t>
      </w:r>
    </w:p>
    <w:p w:rsidR="006F114E" w:rsidRPr="00762516" w:rsidRDefault="006F114E" w:rsidP="006F114E">
      <w:pPr>
        <w:pStyle w:val="BookCode"/>
        <w:rPr>
          <w:lang w:val="en-US"/>
        </w:rPr>
      </w:pPr>
      <w:r w:rsidRPr="00762516">
        <w:rPr>
          <w:lang w:val="en-US"/>
        </w:rPr>
        <w:t xml:space="preserve">   ctlSonuç.Text = </w:t>
      </w:r>
      <w:r>
        <w:rPr>
          <w:lang w:val="en-US"/>
        </w:rPr>
        <w:br/>
      </w:r>
      <w:r>
        <w:rPr>
          <w:lang w:val="en-US"/>
        </w:rPr>
        <w:lastRenderedPageBreak/>
        <w:t xml:space="preserve">      </w:t>
      </w:r>
      <w:r w:rsidRPr="00762516">
        <w:rPr>
          <w:lang w:val="en-US"/>
        </w:rPr>
        <w:t>Maaşİşlemleri.MaaşHesapla(</w:t>
      </w:r>
      <w:r w:rsidRPr="00762516">
        <w:rPr>
          <w:b/>
          <w:bCs/>
          <w:lang w:val="en-US"/>
        </w:rPr>
        <w:t>int</w:t>
      </w:r>
      <w:r w:rsidRPr="00762516">
        <w:rPr>
          <w:lang w:val="en-US"/>
        </w:rPr>
        <w:t>.Parse(ctlKatsayı.Text))</w:t>
      </w:r>
      <w:r>
        <w:rPr>
          <w:lang w:val="en-US"/>
        </w:rPr>
        <w:t>.ToString()</w:t>
      </w:r>
      <w:r w:rsidRPr="00762516">
        <w:rPr>
          <w:lang w:val="en-US"/>
        </w:rPr>
        <w:t>;</w:t>
      </w:r>
    </w:p>
    <w:p w:rsidR="006F114E" w:rsidRPr="00762516" w:rsidRDefault="006F114E" w:rsidP="006F114E">
      <w:pPr>
        <w:pStyle w:val="BookCode"/>
        <w:rPr>
          <w:lang w:val="en-US"/>
        </w:rPr>
      </w:pPr>
      <w:r w:rsidRPr="00762516">
        <w:rPr>
          <w:lang w:val="en-US"/>
        </w:rPr>
        <w:t>}</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11</w:t>
      </w:r>
      <w:r w:rsidR="00F709C6">
        <w:rPr>
          <w:noProof/>
        </w:rPr>
        <w:fldChar w:fldCharType="end"/>
      </w:r>
      <w:r>
        <w:t xml:space="preserve">, </w:t>
      </w:r>
      <w:r>
        <w:rPr>
          <w:rStyle w:val="BookItalic"/>
        </w:rPr>
        <w:t xml:space="preserve">Web </w:t>
      </w:r>
      <w:r w:rsidR="00712695">
        <w:rPr>
          <w:rStyle w:val="BookItalic"/>
        </w:rPr>
        <w:t>U</w:t>
      </w:r>
      <w:r w:rsidRPr="00762516">
        <w:rPr>
          <w:rStyle w:val="BookItalic"/>
        </w:rPr>
        <w:t xml:space="preserve">ygulaması </w:t>
      </w:r>
      <w:r w:rsidR="00712695">
        <w:rPr>
          <w:rStyle w:val="BookItalic"/>
        </w:rPr>
        <w:t>Ö</w:t>
      </w:r>
      <w:r w:rsidRPr="00762516">
        <w:rPr>
          <w:rStyle w:val="BookItalic"/>
        </w:rPr>
        <w:t xml:space="preserve">rnek </w:t>
      </w:r>
      <w:r w:rsidR="00712695">
        <w:rPr>
          <w:rStyle w:val="BookItalic"/>
        </w:rPr>
        <w:t>K</w:t>
      </w:r>
      <w:r w:rsidRPr="00762516">
        <w:rPr>
          <w:rStyle w:val="BookItalic"/>
        </w:rPr>
        <w:t xml:space="preserve">od </w:t>
      </w:r>
      <w:r w:rsidR="00712695">
        <w:rPr>
          <w:rStyle w:val="BookItalic"/>
        </w:rPr>
        <w:t>P</w:t>
      </w:r>
      <w:r w:rsidRPr="00762516">
        <w:rPr>
          <w:rStyle w:val="BookItalic"/>
        </w:rPr>
        <w:t>arçası</w:t>
      </w:r>
    </w:p>
    <w:p w:rsidR="006F114E" w:rsidRDefault="002B6118" w:rsidP="006F114E">
      <w:pPr>
        <w:pStyle w:val="BookHintText"/>
      </w:pPr>
      <w:r>
        <w:rPr>
          <w:noProof/>
          <w:lang w:eastAsia="tr-TR"/>
        </w:rPr>
        <w:drawing>
          <wp:inline distT="0" distB="0" distL="0" distR="0">
            <wp:extent cx="298450" cy="298450"/>
            <wp:effectExtent l="0" t="0" r="0" b="0"/>
            <wp:docPr id="75" name="Picture 75"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5"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Kod parçalarından da anlaşılacağı üzere, farklı uygulama türlerinde tasarım farkı dışında kavramsal düzeyde yapılan işlemler, hatta kullanılan kontrollerin özellik isimleri dahi aynıdır.</w:t>
      </w:r>
    </w:p>
    <w:p w:rsidR="006F114E" w:rsidRPr="00B63E29" w:rsidRDefault="006F114E" w:rsidP="006F114E">
      <w:pPr>
        <w:pStyle w:val="H3"/>
      </w:pPr>
      <w:r>
        <w:t>Çalıştırma ve Hata Ayıklama</w:t>
      </w:r>
    </w:p>
    <w:p w:rsidR="006F114E" w:rsidRDefault="006F114E" w:rsidP="006F114E">
      <w:pPr>
        <w:pStyle w:val="BookText"/>
        <w:rPr>
          <w:lang w:eastAsia="tr-TR"/>
        </w:rPr>
      </w:pPr>
      <w:r>
        <w:rPr>
          <w:lang w:eastAsia="tr-TR"/>
        </w:rPr>
        <w:t>VS.NET ile bir çözümün çalıştırılması, çözüm konfigürasyon bilgilerinde tanımlı olan projelerin çalıştırılması anlamına gelmektedir.</w:t>
      </w:r>
    </w:p>
    <w:p w:rsidR="006F114E" w:rsidRDefault="006F114E" w:rsidP="006F114E">
      <w:pPr>
        <w:pStyle w:val="BookText"/>
        <w:rPr>
          <w:lang w:eastAsia="tr-TR"/>
        </w:rPr>
      </w:pPr>
      <w:r>
        <w:rPr>
          <w:lang w:eastAsia="tr-TR"/>
        </w:rPr>
        <w:t xml:space="preserve">Çalıştırma, iki şekilde başlatılabilir. </w:t>
      </w:r>
      <w:r w:rsidRPr="009C7CBA">
        <w:rPr>
          <w:rStyle w:val="BookCodeInText"/>
        </w:rPr>
        <w:t>F5</w:t>
      </w:r>
      <w:r>
        <w:rPr>
          <w:lang w:eastAsia="tr-TR"/>
        </w:rPr>
        <w:t xml:space="preserve"> tuşu ile çalıştırma hata ayıklamak üzere işlemin yapıldığını,</w:t>
      </w:r>
      <w:r w:rsidRPr="009C7CBA">
        <w:rPr>
          <w:rStyle w:val="BookCodeInText"/>
        </w:rPr>
        <w:t xml:space="preserve"> Ctrl + F5</w:t>
      </w:r>
      <w:r>
        <w:rPr>
          <w:lang w:eastAsia="tr-TR"/>
        </w:rPr>
        <w:t xml:space="preserve"> tuş kombinasyonu ile çalıştırma hata ayıklama işlemi olmadan projelerin çalıştırılması gerektiğini ifade etmektedir.</w:t>
      </w:r>
    </w:p>
    <w:p w:rsidR="006F114E" w:rsidRDefault="006F114E" w:rsidP="006F114E">
      <w:pPr>
        <w:pStyle w:val="BookText"/>
        <w:rPr>
          <w:lang w:eastAsia="tr-TR"/>
        </w:rPr>
      </w:pPr>
      <w:r>
        <w:rPr>
          <w:lang w:eastAsia="tr-TR"/>
        </w:rPr>
        <w:t xml:space="preserve">Üzerinde çalışılan örnekte aşağıda belirtilen çözüm konfigürasyonu ile </w:t>
      </w:r>
      <w:r w:rsidRPr="009C7CBA">
        <w:rPr>
          <w:rStyle w:val="BookCodeInText"/>
        </w:rPr>
        <w:t>F5</w:t>
      </w:r>
      <w:r>
        <w:rPr>
          <w:lang w:eastAsia="tr-TR"/>
        </w:rPr>
        <w:t xml:space="preserve"> tuşuna basıldığında konsol uygulaması ve Windows uygulaması otomatik olarak çalıştırılacaktır.</w:t>
      </w:r>
    </w:p>
    <w:p w:rsidR="006F114E" w:rsidRDefault="002B6118" w:rsidP="006F114E">
      <w:pPr>
        <w:pStyle w:val="BookScreenCapture"/>
      </w:pPr>
      <w:r>
        <w:rPr>
          <w:noProof/>
        </w:rPr>
        <w:drawing>
          <wp:inline distT="0" distB="0" distL="0" distR="0">
            <wp:extent cx="3754120" cy="1773555"/>
            <wp:effectExtent l="0" t="0" r="0" b="0"/>
            <wp:docPr id="76" name="Picture 76" descr="C:\Documents and Settings\Tansu\My Documents\Books\DotNet\Documents\BookPictures\Ekran\B3-SolConf2.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C:\Documents and Settings\Tansu\My Documents\Books\DotNet\Documents\BookPictures\Ekran\B3-SolConf2.tif"/>
                    <pic:cNvPicPr>
                      <a:picLocks/>
                    </pic:cNvPicPr>
                  </pic:nvPicPr>
                  <pic:blipFill>
                    <a:blip r:link="rId51">
                      <a:extLst>
                        <a:ext uri="{28A0092B-C50C-407E-A947-70E740481C1C}">
                          <a14:useLocalDpi xmlns:a14="http://schemas.microsoft.com/office/drawing/2010/main" val="0"/>
                        </a:ext>
                      </a:extLst>
                    </a:blip>
                    <a:srcRect/>
                    <a:stretch>
                      <a:fillRect/>
                    </a:stretch>
                  </pic:blipFill>
                  <pic:spPr bwMode="auto">
                    <a:xfrm>
                      <a:off x="0" y="0"/>
                      <a:ext cx="3754120" cy="1773555"/>
                    </a:xfrm>
                    <a:prstGeom prst="rect">
                      <a:avLst/>
                    </a:prstGeom>
                    <a:noFill/>
                    <a:ln>
                      <a:noFill/>
                    </a:ln>
                  </pic:spPr>
                </pic:pic>
              </a:graphicData>
            </a:graphic>
          </wp:inline>
        </w:drawing>
      </w:r>
    </w:p>
    <w:p w:rsidR="006F114E" w:rsidRDefault="006F114E" w:rsidP="006F114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22</w:t>
      </w:r>
      <w:r w:rsidR="00F709C6">
        <w:rPr>
          <w:noProof/>
        </w:rPr>
        <w:fldChar w:fldCharType="end"/>
      </w:r>
      <w:r>
        <w:t xml:space="preserve">, </w:t>
      </w:r>
      <w:r w:rsidR="00712695">
        <w:rPr>
          <w:rStyle w:val="BookItalic"/>
        </w:rPr>
        <w:t>Örnek Ç</w:t>
      </w:r>
      <w:r w:rsidRPr="00115BEF">
        <w:rPr>
          <w:rStyle w:val="BookItalic"/>
        </w:rPr>
        <w:t xml:space="preserve">özüm </w:t>
      </w:r>
      <w:r w:rsidR="00712695">
        <w:rPr>
          <w:rStyle w:val="BookItalic"/>
        </w:rPr>
        <w:t>K</w:t>
      </w:r>
      <w:r w:rsidRPr="00115BEF">
        <w:rPr>
          <w:rStyle w:val="BookItalic"/>
        </w:rPr>
        <w:t>onfigürasyonu</w:t>
      </w:r>
    </w:p>
    <w:p w:rsidR="006F114E" w:rsidRPr="00115BEF" w:rsidRDefault="006F114E" w:rsidP="006F114E">
      <w:pPr>
        <w:pStyle w:val="H4"/>
      </w:pPr>
      <w:r>
        <w:t>Hata Ayıklama İşlemi</w:t>
      </w:r>
    </w:p>
    <w:p w:rsidR="006F114E" w:rsidRDefault="006F114E" w:rsidP="006F114E">
      <w:pPr>
        <w:pStyle w:val="BookText"/>
        <w:rPr>
          <w:lang w:eastAsia="tr-TR"/>
        </w:rPr>
      </w:pPr>
      <w:r>
        <w:rPr>
          <w:lang w:eastAsia="tr-TR"/>
        </w:rPr>
        <w:t xml:space="preserve">Uygulama yazılımları geliştirirken yazılımda hata ayıklama işlemi en önemli adımlardan birisi olarak değerlendirilebilir. </w:t>
      </w:r>
    </w:p>
    <w:p w:rsidR="006F114E" w:rsidRDefault="002B6118" w:rsidP="006F114E">
      <w:pPr>
        <w:pStyle w:val="BookInfoText"/>
        <w:rPr>
          <w:lang w:eastAsia="tr-TR"/>
        </w:rPr>
      </w:pPr>
      <w:r>
        <w:rPr>
          <w:noProof/>
          <w:lang w:eastAsia="tr-TR"/>
        </w:rPr>
        <w:lastRenderedPageBreak/>
        <w:drawing>
          <wp:inline distT="0" distB="0" distL="0" distR="0">
            <wp:extent cx="298450" cy="298450"/>
            <wp:effectExtent l="0" t="0" r="0" b="0"/>
            <wp:docPr id="77" name="Picture 77"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İngilizce tanımı </w:t>
      </w:r>
      <w:r w:rsidR="006F114E" w:rsidRPr="009C7CBA">
        <w:rPr>
          <w:rStyle w:val="BookConceptDefinitionChar0"/>
        </w:rPr>
        <w:t>Debugging</w:t>
      </w:r>
      <w:r w:rsidR="006F114E">
        <w:rPr>
          <w:lang w:eastAsia="tr-TR"/>
        </w:rPr>
        <w:t xml:space="preserve"> olan hata ayıklama işlemi, derleme işlemi ile ilgilidir. Derleme sırasında derleyici tarafından hata ayıklama bilgilerini içeren ve uzantısı </w:t>
      </w:r>
      <w:r w:rsidR="006F114E" w:rsidRPr="009C7CBA">
        <w:rPr>
          <w:rStyle w:val="BookCodeInText"/>
        </w:rPr>
        <w:t>.pdb</w:t>
      </w:r>
      <w:r w:rsidR="006F114E">
        <w:rPr>
          <w:lang w:eastAsia="tr-TR"/>
        </w:rPr>
        <w:t xml:space="preserve"> (</w:t>
      </w:r>
      <w:r w:rsidR="006F114E" w:rsidRPr="009C7CBA">
        <w:rPr>
          <w:rStyle w:val="BookEnglish"/>
        </w:rPr>
        <w:t>Program Database</w:t>
      </w:r>
      <w:r w:rsidR="006F114E">
        <w:rPr>
          <w:lang w:eastAsia="tr-TR"/>
        </w:rPr>
        <w:t xml:space="preserve">) olan dosyalar hata ayıklama amacıyla oluşturulmaktadır. </w:t>
      </w:r>
    </w:p>
    <w:p w:rsidR="006F114E" w:rsidRDefault="006F114E" w:rsidP="006F114E">
      <w:pPr>
        <w:pStyle w:val="BookText"/>
        <w:rPr>
          <w:lang w:eastAsia="tr-TR"/>
        </w:rPr>
      </w:pPr>
      <w:r>
        <w:rPr>
          <w:lang w:eastAsia="tr-TR"/>
        </w:rPr>
        <w:t xml:space="preserve">Durma noktası olarak tanımlanabilecek </w:t>
      </w:r>
      <w:r w:rsidRPr="009C7CBA">
        <w:rPr>
          <w:rStyle w:val="BookCodeInText"/>
        </w:rPr>
        <w:t>Breakpoint</w:t>
      </w:r>
      <w:r>
        <w:rPr>
          <w:lang w:eastAsia="tr-TR"/>
        </w:rPr>
        <w:t xml:space="preserve"> kavramı, kodun işletimi sırasında yazılımın durdurulmasını ve VS.NET hata ayıklayıcısının aktif olmasını sağlamaktadır.</w:t>
      </w:r>
    </w:p>
    <w:p w:rsidR="006F114E" w:rsidRDefault="006F114E" w:rsidP="006F114E">
      <w:pPr>
        <w:pStyle w:val="BookText"/>
        <w:rPr>
          <w:lang w:eastAsia="tr-TR"/>
        </w:rPr>
      </w:pPr>
      <w:r>
        <w:rPr>
          <w:lang w:eastAsia="tr-TR"/>
        </w:rPr>
        <w:t xml:space="preserve">Durma noktası belirlemek için ilgili satır üzerinde </w:t>
      </w:r>
      <w:r w:rsidRPr="009C7CBA">
        <w:rPr>
          <w:rStyle w:val="BookCodeInText"/>
        </w:rPr>
        <w:t>F9</w:t>
      </w:r>
      <w:r>
        <w:rPr>
          <w:lang w:eastAsia="tr-TR"/>
        </w:rPr>
        <w:t xml:space="preserve"> tuşu kullanılmalı veya aynı işlem </w:t>
      </w:r>
      <w:r w:rsidRPr="009C7CBA">
        <w:rPr>
          <w:rStyle w:val="BookCodeInText"/>
        </w:rPr>
        <w:t>Debug | Windows | Breakpoints</w:t>
      </w:r>
      <w:r>
        <w:rPr>
          <w:lang w:eastAsia="tr-TR"/>
        </w:rPr>
        <w:t xml:space="preserve"> penceresi yardımıyla yapılmalıdır.</w:t>
      </w:r>
    </w:p>
    <w:p w:rsidR="006F114E" w:rsidRDefault="006F114E" w:rsidP="006F114E">
      <w:pPr>
        <w:pStyle w:val="BookText"/>
        <w:rPr>
          <w:lang w:eastAsia="tr-TR"/>
        </w:rPr>
      </w:pPr>
      <w:r>
        <w:rPr>
          <w:lang w:eastAsia="tr-TR"/>
        </w:rPr>
        <w:t>VS.NET hata ayıklayıcısı aktif iken değişken değerlerinin izlenmesi amacıyla izleme (</w:t>
      </w:r>
      <w:r w:rsidRPr="009C7CBA">
        <w:rPr>
          <w:rStyle w:val="BookCodeInText"/>
        </w:rPr>
        <w:t>Watch</w:t>
      </w:r>
      <w:r>
        <w:rPr>
          <w:lang w:eastAsia="tr-TR"/>
        </w:rPr>
        <w:t>) penceresi kullanılabileceği gibi ilgili değişken üzerinde sağ tıklayıp hızlı izleme (</w:t>
      </w:r>
      <w:r w:rsidRPr="009C7CBA">
        <w:rPr>
          <w:rStyle w:val="BookCodeInText"/>
        </w:rPr>
        <w:t>Quick Watch</w:t>
      </w:r>
      <w:r>
        <w:rPr>
          <w:lang w:eastAsia="tr-TR"/>
        </w:rPr>
        <w:t>) penceresi ile değer görüntülemesi veya düzenlemesi yapılabilir.</w:t>
      </w:r>
    </w:p>
    <w:p w:rsidR="006F114E" w:rsidRDefault="002B6118" w:rsidP="006F114E">
      <w:pPr>
        <w:pStyle w:val="BookScreenCapture"/>
      </w:pPr>
      <w:r>
        <w:rPr>
          <w:noProof/>
        </w:rPr>
        <w:drawing>
          <wp:inline distT="0" distB="0" distL="0" distR="0">
            <wp:extent cx="3197860" cy="1226820"/>
            <wp:effectExtent l="0" t="0" r="0" b="0"/>
            <wp:docPr id="78" name="Picture 78" descr="C:\Documents and Settings\Tansu\My Documents\Books\DotNet\Documents\BookPictures\Ekran\B3-QucikWatch.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8" descr="C:\Documents and Settings\Tansu\My Documents\Books\DotNet\Documents\BookPictures\Ekran\B3-QucikWatch.tif"/>
                    <pic:cNvPicPr>
                      <a:picLocks/>
                    </pic:cNvPicPr>
                  </pic:nvPicPr>
                  <pic:blipFill>
                    <a:blip r:link="rId52">
                      <a:extLst>
                        <a:ext uri="{28A0092B-C50C-407E-A947-70E740481C1C}">
                          <a14:useLocalDpi xmlns:a14="http://schemas.microsoft.com/office/drawing/2010/main" val="0"/>
                        </a:ext>
                      </a:extLst>
                    </a:blip>
                    <a:srcRect/>
                    <a:stretch>
                      <a:fillRect/>
                    </a:stretch>
                  </pic:blipFill>
                  <pic:spPr bwMode="auto">
                    <a:xfrm>
                      <a:off x="0" y="0"/>
                      <a:ext cx="3197860" cy="1226820"/>
                    </a:xfrm>
                    <a:prstGeom prst="rect">
                      <a:avLst/>
                    </a:prstGeom>
                    <a:noFill/>
                    <a:ln>
                      <a:noFill/>
                    </a:ln>
                  </pic:spPr>
                </pic:pic>
              </a:graphicData>
            </a:graphic>
          </wp:inline>
        </w:drawing>
      </w:r>
    </w:p>
    <w:p w:rsidR="006F114E" w:rsidRDefault="006F114E" w:rsidP="006F114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23</w:t>
      </w:r>
      <w:r w:rsidR="00F709C6">
        <w:rPr>
          <w:noProof/>
        </w:rPr>
        <w:fldChar w:fldCharType="end"/>
      </w:r>
      <w:r>
        <w:t xml:space="preserve">, VS.NET </w:t>
      </w:r>
      <w:r w:rsidR="00712695">
        <w:rPr>
          <w:rStyle w:val="BookItalic"/>
        </w:rPr>
        <w:t>Hızlı İ</w:t>
      </w:r>
      <w:r w:rsidRPr="004F28E1">
        <w:rPr>
          <w:rStyle w:val="BookItalic"/>
        </w:rPr>
        <w:t xml:space="preserve">zleme </w:t>
      </w:r>
      <w:r w:rsidR="00712695">
        <w:rPr>
          <w:rStyle w:val="BookItalic"/>
        </w:rPr>
        <w:t>P</w:t>
      </w:r>
      <w:r w:rsidRPr="004F28E1">
        <w:rPr>
          <w:rStyle w:val="BookItalic"/>
        </w:rPr>
        <w:t>enceresi</w:t>
      </w:r>
    </w:p>
    <w:p w:rsidR="006F114E" w:rsidRDefault="006F114E" w:rsidP="006F114E">
      <w:pPr>
        <w:pStyle w:val="BookText"/>
      </w:pPr>
      <w:r>
        <w:t>F10 ve F11 tuşları sırasıyla bir satırı işletmek ve satır içerisinde bulunan rutinlere giriş için kullanılmalıdır.</w:t>
      </w:r>
    </w:p>
    <w:p w:rsidR="006F114E" w:rsidRDefault="006F114E" w:rsidP="006F114E">
      <w:pPr>
        <w:pStyle w:val="BookText"/>
      </w:pPr>
      <w:r>
        <w:t>Aşağıda aynı işlevi yapan ancak farklı kullanıcı ara yüzlerine sahip uygulamalar gösterilmiştir.</w:t>
      </w:r>
    </w:p>
    <w:p w:rsidR="006F114E" w:rsidRDefault="002B6118" w:rsidP="006F114E">
      <w:pPr>
        <w:pStyle w:val="BookScreenCapture"/>
      </w:pPr>
      <w:r>
        <w:rPr>
          <w:noProof/>
        </w:rPr>
        <w:drawing>
          <wp:inline distT="0" distB="0" distL="0" distR="0">
            <wp:extent cx="4719320" cy="955675"/>
            <wp:effectExtent l="0" t="0" r="0" b="0"/>
            <wp:docPr id="79" name="Picture 79" descr="C:\Documents and Settings\Tansu\My Documents\Books\DotNet\Documents\BookPictures\Ekran\B3-AllApp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9" descr="C:\Documents and Settings\Tansu\My Documents\Books\DotNet\Documents\BookPictures\Ekran\B3-AllApps.tif"/>
                    <pic:cNvPicPr>
                      <a:picLocks/>
                    </pic:cNvPicPr>
                  </pic:nvPicPr>
                  <pic:blipFill>
                    <a:blip r:link="rId53">
                      <a:extLst>
                        <a:ext uri="{28A0092B-C50C-407E-A947-70E740481C1C}">
                          <a14:useLocalDpi xmlns:a14="http://schemas.microsoft.com/office/drawing/2010/main" val="0"/>
                        </a:ext>
                      </a:extLst>
                    </a:blip>
                    <a:srcRect/>
                    <a:stretch>
                      <a:fillRect/>
                    </a:stretch>
                  </pic:blipFill>
                  <pic:spPr bwMode="auto">
                    <a:xfrm>
                      <a:off x="0" y="0"/>
                      <a:ext cx="4719320" cy="955675"/>
                    </a:xfrm>
                    <a:prstGeom prst="rect">
                      <a:avLst/>
                    </a:prstGeom>
                    <a:noFill/>
                    <a:ln>
                      <a:noFill/>
                    </a:ln>
                  </pic:spPr>
                </pic:pic>
              </a:graphicData>
            </a:graphic>
          </wp:inline>
        </w:drawing>
      </w:r>
    </w:p>
    <w:p w:rsidR="006F114E" w:rsidRDefault="006F114E" w:rsidP="00930A60">
      <w:pPr>
        <w:pStyle w:val="BookScreenCaptureFooter"/>
        <w:sectPr w:rsidR="006F114E" w:rsidSect="003D33EE">
          <w:type w:val="oddPage"/>
          <w:pgSz w:w="9356" w:h="13608" w:code="195"/>
          <w:pgMar w:top="1418" w:right="851" w:bottom="1418" w:left="851" w:header="709" w:footer="709" w:gutter="567"/>
          <w:cols w:space="708"/>
          <w:titlePg/>
          <w:docGrid w:linePitch="360"/>
        </w:sect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24</w:t>
      </w:r>
      <w:r w:rsidR="00F709C6">
        <w:rPr>
          <w:noProof/>
        </w:rPr>
        <w:fldChar w:fldCharType="end"/>
      </w:r>
      <w:r>
        <w:t xml:space="preserve">, </w:t>
      </w:r>
      <w:r>
        <w:rPr>
          <w:rStyle w:val="BookItalic"/>
        </w:rPr>
        <w:t>Farklı U</w:t>
      </w:r>
      <w:r w:rsidRPr="00273D19">
        <w:rPr>
          <w:rStyle w:val="BookItalic"/>
        </w:rPr>
        <w:t xml:space="preserve">ygulama </w:t>
      </w:r>
      <w:r>
        <w:rPr>
          <w:rStyle w:val="BookItalic"/>
        </w:rPr>
        <w:t>T</w:t>
      </w:r>
      <w:r w:rsidRPr="00273D19">
        <w:rPr>
          <w:rStyle w:val="BookItalic"/>
        </w:rPr>
        <w:t>ürleri</w:t>
      </w:r>
    </w:p>
    <w:p w:rsidR="006F114E" w:rsidRDefault="002B6118" w:rsidP="006F114E">
      <w:pPr>
        <w:pStyle w:val="BookOzluSoz"/>
      </w:pPr>
      <w:r>
        <w:rPr>
          <w:noProof/>
        </w:rPr>
        <w:lastRenderedPageBreak/>
        <w:drawing>
          <wp:inline distT="0" distB="0" distL="0" distR="0">
            <wp:extent cx="537845" cy="537845"/>
            <wp:effectExtent l="0" t="0" r="0" b="0"/>
            <wp:docPr id="80" name="Picture 80" descr="C:\Documents and Settings\Tansu\My Documents\Books\DotNet\Documents\BookPictures\GNL-Özlü Söz.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0" descr="C:\Documents and Settings\Tansu\My Documents\Books\DotNet\Documents\BookPictures\GNL-Özlü Söz.png"/>
                    <pic:cNvPicPr>
                      <a:picLocks/>
                    </pic:cNvPicPr>
                  </pic:nvPicPr>
                  <pic:blipFill>
                    <a:blip r:link="rId9">
                      <a:extLst>
                        <a:ext uri="{28A0092B-C50C-407E-A947-70E740481C1C}">
                          <a14:useLocalDpi xmlns:a14="http://schemas.microsoft.com/office/drawing/2010/main" val="0"/>
                        </a:ext>
                      </a:extLst>
                    </a:blip>
                    <a:srcRect/>
                    <a:stretch>
                      <a:fillRect/>
                    </a:stretch>
                  </pic:blipFill>
                  <pic:spPr bwMode="auto">
                    <a:xfrm>
                      <a:off x="0" y="0"/>
                      <a:ext cx="537845" cy="537845"/>
                    </a:xfrm>
                    <a:prstGeom prst="rect">
                      <a:avLst/>
                    </a:prstGeom>
                    <a:noFill/>
                    <a:ln>
                      <a:noFill/>
                    </a:ln>
                  </pic:spPr>
                </pic:pic>
              </a:graphicData>
            </a:graphic>
          </wp:inline>
        </w:drawing>
      </w:r>
      <w:r w:rsidR="006F114E">
        <w:t>Bir insan hangi limana ulaşmak istediğini biliyorsa, onun için her rüzgar uygundur.</w:t>
      </w:r>
    </w:p>
    <w:p w:rsidR="006F114E" w:rsidRDefault="006F114E" w:rsidP="006F114E">
      <w:pPr>
        <w:pStyle w:val="BookOzluSozOwner"/>
      </w:pPr>
      <w:r>
        <w:t>Albert Einstein</w:t>
      </w:r>
    </w:p>
    <w:p w:rsidR="006F114E" w:rsidRDefault="006F114E" w:rsidP="006F114E">
      <w:pPr>
        <w:pStyle w:val="BookSectionTitle"/>
      </w:pPr>
      <w:r>
        <w:t>Bölüm</w:t>
      </w:r>
    </w:p>
    <w:p w:rsidR="006F114E" w:rsidRPr="001D5A07" w:rsidRDefault="00F709C6" w:rsidP="006F114E">
      <w:pPr>
        <w:pStyle w:val="BookSectionNumber"/>
      </w:pPr>
      <w:r>
        <w:fldChar w:fldCharType="begin"/>
      </w:r>
      <w:r>
        <w:instrText xml:space="preserve"> SECTION  \* Arabic  \* MERGEFORMAT </w:instrText>
      </w:r>
      <w:r>
        <w:fldChar w:fldCharType="separate"/>
      </w:r>
      <w:r w:rsidR="00D0557B">
        <w:t>4</w:t>
      </w:r>
      <w:r>
        <w:fldChar w:fldCharType="end"/>
      </w:r>
    </w:p>
    <w:p w:rsidR="006F114E" w:rsidRDefault="006F114E" w:rsidP="006F114E">
      <w:pPr>
        <w:pStyle w:val="H1"/>
      </w:pPr>
      <w:r>
        <w:t>.NET Programlama Temelleri</w:t>
      </w:r>
    </w:p>
    <w:p w:rsidR="006F114E" w:rsidRPr="00E73AC4" w:rsidRDefault="006F114E" w:rsidP="006F114E">
      <w:pPr>
        <w:pStyle w:val="BookText"/>
        <w:rPr>
          <w:lang w:eastAsia="tr-TR"/>
        </w:rPr>
      </w:pPr>
      <w:r>
        <w:rPr>
          <w:lang w:eastAsia="tr-TR"/>
        </w:rPr>
        <w:br w:type="page"/>
      </w:r>
      <w:r>
        <w:rPr>
          <w:lang w:eastAsia="tr-TR"/>
        </w:rPr>
        <w:lastRenderedPageBreak/>
        <w:br w:type="page"/>
      </w:r>
    </w:p>
    <w:p w:rsidR="006F114E" w:rsidRPr="00936E18" w:rsidRDefault="006F114E" w:rsidP="006F114E">
      <w:pPr>
        <w:pStyle w:val="BookText"/>
        <w:keepNext/>
        <w:framePr w:dropCap="drop" w:lines="3" w:h="807" w:hRule="exact" w:wrap="around" w:vAnchor="text" w:hAnchor="text"/>
        <w:spacing w:before="0" w:after="0" w:line="807" w:lineRule="exact"/>
        <w:textAlignment w:val="baseline"/>
        <w:rPr>
          <w:position w:val="-8"/>
          <w:sz w:val="101"/>
          <w:lang w:eastAsia="tr-TR"/>
        </w:rPr>
      </w:pPr>
      <w:r w:rsidRPr="00936E18">
        <w:rPr>
          <w:position w:val="-8"/>
          <w:sz w:val="101"/>
          <w:lang w:eastAsia="tr-TR"/>
        </w:rPr>
        <w:lastRenderedPageBreak/>
        <w:t>P</w:t>
      </w:r>
    </w:p>
    <w:p w:rsidR="006F114E" w:rsidRDefault="006F114E" w:rsidP="006F114E">
      <w:pPr>
        <w:pStyle w:val="BookText"/>
        <w:rPr>
          <w:lang w:eastAsia="tr-TR"/>
        </w:rPr>
      </w:pPr>
      <w:r>
        <w:rPr>
          <w:lang w:eastAsia="tr-TR"/>
        </w:rPr>
        <w:t>rogramlama kavramı özellikle son on yıldır önemli değişimler geçirmektedir. Programlama ile geçmişte öncelikli olarak ifade edilen programlama dili kullanma becerisi iken, günümüzde programlama, IDE kullanımı, alt yapı bilgisi, programlama dili özellikleri, kullanıma sunulan hazır yapılar hakkında bilgi sahibi olmak gibi çok daha geniş yelpazedeki kavramların bütünü ile ifade edilebilmektedir.</w:t>
      </w:r>
    </w:p>
    <w:p w:rsidR="006F114E" w:rsidRDefault="006F114E" w:rsidP="006F114E">
      <w:pPr>
        <w:pStyle w:val="BookText"/>
        <w:rPr>
          <w:lang w:eastAsia="tr-TR"/>
        </w:rPr>
      </w:pPr>
      <w:r>
        <w:rPr>
          <w:lang w:eastAsia="tr-TR"/>
        </w:rPr>
        <w:t>.NET mimarisi üzerinde kaliteli programlama yapıyor olmak da yukarıda aktarılan temel kavramlar konusunda bilgi sahibi olmayı gerektirmektedir.</w:t>
      </w:r>
    </w:p>
    <w:p w:rsidR="006F114E" w:rsidRDefault="006F114E" w:rsidP="006F114E">
      <w:pPr>
        <w:pStyle w:val="BookText"/>
        <w:rPr>
          <w:lang w:eastAsia="tr-TR"/>
        </w:rPr>
      </w:pPr>
      <w:r>
        <w:rPr>
          <w:lang w:eastAsia="tr-TR"/>
        </w:rPr>
        <w:t>Bu bölümde olabildiğince detaylandırılmış şekilde .net programlama temelleri konusunda bilgiler sunulacaktır.</w:t>
      </w:r>
    </w:p>
    <w:p w:rsidR="006F114E" w:rsidRPr="002C7482" w:rsidRDefault="002B6118" w:rsidP="006F114E">
      <w:pPr>
        <w:pStyle w:val="BookWarningText"/>
      </w:pPr>
      <w:r>
        <w:rPr>
          <w:noProof/>
        </w:rPr>
        <w:drawing>
          <wp:inline distT="0" distB="0" distL="0" distR="0">
            <wp:extent cx="298450" cy="298450"/>
            <wp:effectExtent l="0" t="0" r="0" b="0"/>
            <wp:docPr id="81" name="Picture 81"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Teorik bilgilerin ağırlıklı olarak üzerinde durulacağı bu bölümün tüm okuyucular tarafından okunması önerilmektedir.</w:t>
      </w:r>
    </w:p>
    <w:p w:rsidR="006F114E" w:rsidRDefault="006F114E" w:rsidP="006F114E">
      <w:pPr>
        <w:pStyle w:val="H2"/>
      </w:pPr>
      <w:r>
        <w:t>Kavramlar</w:t>
      </w:r>
    </w:p>
    <w:p w:rsidR="006F114E" w:rsidRDefault="006F114E" w:rsidP="006F114E">
      <w:pPr>
        <w:pStyle w:val="BookText"/>
        <w:rPr>
          <w:lang w:eastAsia="tr-TR"/>
        </w:rPr>
      </w:pPr>
      <w:r>
        <w:rPr>
          <w:lang w:eastAsia="tr-TR"/>
        </w:rPr>
        <w:t xml:space="preserve">Kitabın daha önceki bölümlerinde verilen bilgiler ışığında ve .NET programlama çerçevesinde </w:t>
      </w:r>
      <w:r w:rsidR="00712695">
        <w:rPr>
          <w:lang w:eastAsia="tr-TR"/>
        </w:rPr>
        <w:t>temel kavramlar hakkında bu konu başlığında bilgiler sunulacaktır</w:t>
      </w:r>
      <w:r>
        <w:rPr>
          <w:lang w:eastAsia="tr-TR"/>
        </w:rPr>
        <w:t>.</w:t>
      </w:r>
    </w:p>
    <w:p w:rsidR="006F114E" w:rsidRDefault="006F114E" w:rsidP="006F114E">
      <w:pPr>
        <w:pStyle w:val="H3"/>
      </w:pPr>
      <w:r>
        <w:t>Nesne Tabanlı Mimari</w:t>
      </w:r>
    </w:p>
    <w:p w:rsidR="006F114E" w:rsidRDefault="006F114E" w:rsidP="006F114E">
      <w:pPr>
        <w:pStyle w:val="BookText"/>
      </w:pPr>
      <w:r>
        <w:t>.NET programlama tamamen nesne tabanlıdır. Bir başka anlatımla, kullanılan tüm hazır ve geliştirilen yapılar nesne tabanlı programlama standartlarındadır.</w:t>
      </w:r>
    </w:p>
    <w:p w:rsidR="006F114E" w:rsidRDefault="006F114E" w:rsidP="006F114E">
      <w:pPr>
        <w:pStyle w:val="BookText"/>
      </w:pPr>
      <w:r>
        <w:t xml:space="preserve">NTP, tasarım ve geliştirme süreçleri ile birlikte kitabın bir sonraki bölümünde </w:t>
      </w:r>
      <w:r w:rsidR="00952EFB">
        <w:t xml:space="preserve">tüm </w:t>
      </w:r>
      <w:r>
        <w:t xml:space="preserve">detaylarıyla </w:t>
      </w:r>
      <w:r w:rsidR="00952EFB">
        <w:t>aktarılacaktır</w:t>
      </w:r>
      <w:r>
        <w:t xml:space="preserve">. </w:t>
      </w:r>
    </w:p>
    <w:p w:rsidR="006F114E" w:rsidRDefault="002B6118" w:rsidP="006F114E">
      <w:pPr>
        <w:pStyle w:val="BookHintText"/>
      </w:pPr>
      <w:r>
        <w:rPr>
          <w:noProof/>
          <w:lang w:eastAsia="tr-TR"/>
        </w:rPr>
        <w:drawing>
          <wp:inline distT="0" distB="0" distL="0" distR="0">
            <wp:extent cx="298450" cy="298450"/>
            <wp:effectExtent l="0" t="0" r="0" b="0"/>
            <wp:docPr id="82" name="Picture 82"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NTP hakkında kavramsal düzeyde bilgisi olmayan okuyucuların öncelikle kitabın bir sonraki bölümü başlangıç konularını kısaca incelemeleri önerilmektedir.Bu bölümde tam olarak anlaşılmayan bazı konu ve kavramlar daha sonraki bölümünün tamamlanması ile daha iyi anlaşılacaktır.</w:t>
      </w:r>
    </w:p>
    <w:p w:rsidR="006F114E" w:rsidRDefault="006F114E" w:rsidP="006F114E">
      <w:pPr>
        <w:pStyle w:val="BookText"/>
      </w:pPr>
      <w:r>
        <w:t xml:space="preserve">Örneğin C# dilinde </w:t>
      </w:r>
      <w:r w:rsidRPr="00264007">
        <w:rPr>
          <w:rStyle w:val="BookCodeInText"/>
        </w:rPr>
        <w:t>int</w:t>
      </w:r>
      <w:r>
        <w:t xml:space="preserve"> tanımlaması ile tamsayı tipi ifade edilmektedir. </w:t>
      </w:r>
      <w:r>
        <w:lastRenderedPageBreak/>
        <w:t xml:space="preserve">Rezerve bir kelime olan </w:t>
      </w:r>
      <w:r w:rsidRPr="00264007">
        <w:rPr>
          <w:rStyle w:val="BookCodeInText"/>
        </w:rPr>
        <w:t>int</w:t>
      </w:r>
      <w:r>
        <w:t>, farklı metot ve özellikleri içeren nesne tabanlı mimari standartlarında tanımlanmıştır.</w:t>
      </w:r>
    </w:p>
    <w:p w:rsidR="006F114E" w:rsidRDefault="002B6118" w:rsidP="006F114E">
      <w:pPr>
        <w:pStyle w:val="BookWarningText"/>
      </w:pPr>
      <w:r>
        <w:rPr>
          <w:noProof/>
        </w:rPr>
        <w:drawing>
          <wp:inline distT="0" distB="0" distL="0" distR="0">
            <wp:extent cx="298450" cy="298450"/>
            <wp:effectExtent l="0" t="0" r="0" b="0"/>
            <wp:docPr id="83" name="Picture 83"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Sınıf (</w:t>
      </w:r>
      <w:r w:rsidR="006F114E" w:rsidRPr="00096676">
        <w:rPr>
          <w:rStyle w:val="BookCodeInText"/>
        </w:rPr>
        <w:t>Class</w:t>
      </w:r>
      <w:r w:rsidR="00690980">
        <w:rPr>
          <w:rStyle w:val="BookCodeInText"/>
        </w:rPr>
        <w:fldChar w:fldCharType="begin"/>
      </w:r>
      <w:r w:rsidR="00690980">
        <w:instrText xml:space="preserve"> XE "</w:instrText>
      </w:r>
      <w:r w:rsidR="00690980" w:rsidRPr="00EA3DDF">
        <w:instrText>Class</w:instrText>
      </w:r>
      <w:r w:rsidR="00690980">
        <w:instrText xml:space="preserve">" </w:instrText>
      </w:r>
      <w:r w:rsidR="00690980">
        <w:rPr>
          <w:rStyle w:val="BookCodeInText"/>
        </w:rPr>
        <w:fldChar w:fldCharType="end"/>
      </w:r>
      <w:r w:rsidR="006F114E">
        <w:t>) ile Yapı (</w:t>
      </w:r>
      <w:r w:rsidR="006F114E" w:rsidRPr="00096676">
        <w:rPr>
          <w:rStyle w:val="BookCodeInText"/>
        </w:rPr>
        <w:t>Structure</w:t>
      </w:r>
      <w:r w:rsidR="00690980">
        <w:rPr>
          <w:rStyle w:val="BookCodeInText"/>
        </w:rPr>
        <w:fldChar w:fldCharType="begin"/>
      </w:r>
      <w:r w:rsidR="00690980">
        <w:instrText xml:space="preserve"> XE "</w:instrText>
      </w:r>
      <w:r w:rsidR="00690980" w:rsidRPr="004A078C">
        <w:instrText>Structure</w:instrText>
      </w:r>
      <w:r w:rsidR="00690980">
        <w:instrText xml:space="preserve">" </w:instrText>
      </w:r>
      <w:r w:rsidR="00690980">
        <w:rPr>
          <w:rStyle w:val="BookCodeInText"/>
        </w:rPr>
        <w:fldChar w:fldCharType="end"/>
      </w:r>
      <w:r w:rsidR="006F114E">
        <w:t xml:space="preserve">) birbirinden farklıdır. </w:t>
      </w:r>
      <w:r w:rsidR="006F114E" w:rsidRPr="00096676">
        <w:rPr>
          <w:rStyle w:val="BookCodeInText"/>
        </w:rPr>
        <w:t>int</w:t>
      </w:r>
      <w:r w:rsidR="006F114E">
        <w:t xml:space="preserve"> gibi amacı sadece değer saklamak olan tipler yapı tipindedir. Kitabın ilerleyen bölümlerinde bu konu hakkında daha detaylı bilgi sunulacaktır.</w:t>
      </w:r>
    </w:p>
    <w:p w:rsidR="006F114E" w:rsidRPr="00141899" w:rsidRDefault="006F114E" w:rsidP="006F114E">
      <w:pPr>
        <w:pStyle w:val="BookText"/>
        <w:rPr>
          <w:lang w:eastAsia="tr-TR"/>
        </w:rPr>
      </w:pPr>
      <w:r>
        <w:rPr>
          <w:lang w:eastAsia="tr-TR"/>
        </w:rPr>
        <w:t>VS.NET ile kodlama sırasında otomatik kod tamamlama özelliği yardımıyla "</w:t>
      </w:r>
      <w:r w:rsidRPr="00264007">
        <w:rPr>
          <w:rStyle w:val="BookCodeInText"/>
        </w:rPr>
        <w:t>int</w:t>
      </w:r>
      <w:r>
        <w:rPr>
          <w:lang w:eastAsia="tr-TR"/>
        </w:rPr>
        <w:t xml:space="preserve">." yazıp </w:t>
      </w:r>
      <w:r w:rsidRPr="00264007">
        <w:rPr>
          <w:rStyle w:val="BookCodeInText"/>
        </w:rPr>
        <w:t>Ctrl + Space</w:t>
      </w:r>
      <w:r>
        <w:rPr>
          <w:lang w:eastAsia="tr-TR"/>
        </w:rPr>
        <w:t xml:space="preserve"> kombinasyonu ile </w:t>
      </w:r>
      <w:r w:rsidRPr="00264007">
        <w:rPr>
          <w:rStyle w:val="BookCodeInText"/>
        </w:rPr>
        <w:t>int</w:t>
      </w:r>
      <w:r>
        <w:rPr>
          <w:lang w:eastAsia="tr-TR"/>
        </w:rPr>
        <w:t xml:space="preserve"> tipi üyelerine ulaşmak mümkündür.</w:t>
      </w:r>
    </w:p>
    <w:p w:rsidR="006F114E" w:rsidRDefault="006F114E" w:rsidP="006F114E">
      <w:pPr>
        <w:pStyle w:val="H3"/>
      </w:pPr>
      <w:r>
        <w:t>Assembly</w:t>
      </w:r>
    </w:p>
    <w:p w:rsidR="006F114E" w:rsidRDefault="006F114E" w:rsidP="006F114E">
      <w:pPr>
        <w:pStyle w:val="BookText"/>
        <w:rPr>
          <w:lang w:eastAsia="tr-TR"/>
        </w:rPr>
      </w:pPr>
      <w:r>
        <w:rPr>
          <w:lang w:eastAsia="tr-TR"/>
        </w:rPr>
        <w:t xml:space="preserve">İçerisinde IL kodu ve </w:t>
      </w:r>
      <w:r w:rsidRPr="00264007">
        <w:rPr>
          <w:rStyle w:val="BookCodeInText"/>
        </w:rPr>
        <w:t>Metadata</w:t>
      </w:r>
      <w:r>
        <w:rPr>
          <w:lang w:eastAsia="tr-TR"/>
        </w:rPr>
        <w:t xml:space="preserve"> bilgisi içeren kavramsal yapı Assembly</w:t>
      </w:r>
      <w:r w:rsidR="00690980">
        <w:rPr>
          <w:lang w:eastAsia="tr-TR"/>
        </w:rPr>
        <w:fldChar w:fldCharType="begin"/>
      </w:r>
      <w:r w:rsidR="00690980">
        <w:instrText xml:space="preserve"> XE "</w:instrText>
      </w:r>
      <w:r w:rsidR="00690980" w:rsidRPr="005E2E75">
        <w:instrText>Assembly</w:instrText>
      </w:r>
      <w:r w:rsidR="00690980">
        <w:instrText xml:space="preserve">" </w:instrText>
      </w:r>
      <w:r w:rsidR="00690980">
        <w:rPr>
          <w:lang w:eastAsia="tr-TR"/>
        </w:rPr>
        <w:fldChar w:fldCharType="end"/>
      </w:r>
      <w:r>
        <w:rPr>
          <w:lang w:eastAsia="tr-TR"/>
        </w:rPr>
        <w:t xml:space="preserve"> olarak ifade edilebilir. Assembly içerisindeki bilgiler PE yapısına sahip bir dosyada saklanmaktadır. Assembly tanımını, daha üst seviyede, içerisinde sınıf ve nesne tanımları ile kod gerçekleştirimlerini içeren yapı olarak yapmak mümkündür.</w:t>
      </w:r>
    </w:p>
    <w:p w:rsidR="006F114E" w:rsidRDefault="006F114E" w:rsidP="006F114E">
      <w:pPr>
        <w:pStyle w:val="H3"/>
      </w:pPr>
      <w:r>
        <w:t>Ad Alanları</w:t>
      </w:r>
    </w:p>
    <w:p w:rsidR="006F114E" w:rsidRDefault="006F114E" w:rsidP="006F114E">
      <w:pPr>
        <w:pStyle w:val="BookText"/>
        <w:rPr>
          <w:lang w:eastAsia="tr-TR"/>
        </w:rPr>
      </w:pPr>
      <w:r>
        <w:rPr>
          <w:lang w:eastAsia="tr-TR"/>
        </w:rPr>
        <w:t xml:space="preserve">İngilizce karşılığıyla </w:t>
      </w:r>
      <w:r w:rsidRPr="00264007">
        <w:rPr>
          <w:rStyle w:val="BookCodeInText"/>
        </w:rPr>
        <w:t>Namespace</w:t>
      </w:r>
      <w:r w:rsidR="00690980">
        <w:rPr>
          <w:rStyle w:val="BookCodeInText"/>
        </w:rPr>
        <w:fldChar w:fldCharType="begin"/>
      </w:r>
      <w:r w:rsidR="00690980">
        <w:instrText xml:space="preserve"> XE "</w:instrText>
      </w:r>
      <w:r w:rsidR="00690980" w:rsidRPr="00240EC2">
        <w:instrText>Namespace</w:instrText>
      </w:r>
      <w:r w:rsidR="00690980">
        <w:instrText xml:space="preserve">" </w:instrText>
      </w:r>
      <w:r w:rsidR="00690980">
        <w:rPr>
          <w:rStyle w:val="BookCodeInText"/>
        </w:rPr>
        <w:fldChar w:fldCharType="end"/>
      </w:r>
      <w:r>
        <w:rPr>
          <w:lang w:eastAsia="tr-TR"/>
        </w:rPr>
        <w:t xml:space="preserve"> olarak ifade edilebilecek ad alanları mantıksal ve soyut kapsayıcılar olarak tanımlanabilir. </w:t>
      </w:r>
    </w:p>
    <w:p w:rsidR="006F114E" w:rsidRPr="00680BBC" w:rsidRDefault="006F114E" w:rsidP="006F114E">
      <w:pPr>
        <w:pStyle w:val="BookCode"/>
        <w:rPr>
          <w:lang w:val="en-US" w:eastAsia="tr-TR"/>
        </w:rPr>
      </w:pPr>
      <w:r w:rsidRPr="00680BBC">
        <w:rPr>
          <w:b/>
          <w:bCs/>
          <w:lang w:val="en-US" w:eastAsia="tr-TR"/>
        </w:rPr>
        <w:t>using</w:t>
      </w:r>
      <w:r w:rsidRPr="00680BBC">
        <w:rPr>
          <w:lang w:val="en-US" w:eastAsia="tr-TR"/>
        </w:rPr>
        <w:t xml:space="preserve"> System;</w:t>
      </w:r>
    </w:p>
    <w:p w:rsidR="006F114E" w:rsidRPr="00680BBC" w:rsidRDefault="006F114E" w:rsidP="006F114E">
      <w:pPr>
        <w:pStyle w:val="BookCode"/>
        <w:rPr>
          <w:lang w:val="en-US" w:eastAsia="tr-TR"/>
        </w:rPr>
      </w:pPr>
    </w:p>
    <w:p w:rsidR="006F114E" w:rsidRPr="00680BBC" w:rsidRDefault="006F114E" w:rsidP="006F114E">
      <w:pPr>
        <w:pStyle w:val="BookCode"/>
        <w:rPr>
          <w:lang w:val="en-US" w:eastAsia="tr-TR"/>
        </w:rPr>
      </w:pPr>
      <w:r w:rsidRPr="00680BBC">
        <w:rPr>
          <w:b/>
          <w:bCs/>
          <w:lang w:val="en-US" w:eastAsia="tr-TR"/>
        </w:rPr>
        <w:t>namespace</w:t>
      </w:r>
      <w:r w:rsidRPr="00680BBC">
        <w:rPr>
          <w:lang w:val="en-US" w:eastAsia="tr-TR"/>
        </w:rPr>
        <w:t xml:space="preserve"> DotNetKitabı.ÖrnekUygulamalar</w:t>
      </w:r>
      <w:r>
        <w:rPr>
          <w:lang w:val="en-US" w:eastAsia="tr-TR"/>
        </w:rPr>
        <w:t xml:space="preserve"> {</w:t>
      </w:r>
    </w:p>
    <w:p w:rsidR="006F114E" w:rsidRPr="00680BBC" w:rsidRDefault="006F114E" w:rsidP="006F114E">
      <w:pPr>
        <w:pStyle w:val="BookCode"/>
        <w:rPr>
          <w:lang w:val="en-US" w:eastAsia="tr-TR"/>
        </w:rPr>
      </w:pPr>
      <w:r w:rsidRPr="00680BBC">
        <w:rPr>
          <w:lang w:val="en-US" w:eastAsia="tr-TR"/>
        </w:rPr>
        <w:t xml:space="preserve">    </w:t>
      </w:r>
      <w:r w:rsidRPr="00680BBC">
        <w:rPr>
          <w:b/>
          <w:bCs/>
          <w:lang w:val="en-US" w:eastAsia="tr-TR"/>
        </w:rPr>
        <w:t>class</w:t>
      </w:r>
      <w:r w:rsidRPr="00680BBC">
        <w:rPr>
          <w:lang w:val="en-US" w:eastAsia="tr-TR"/>
        </w:rPr>
        <w:t xml:space="preserve"> </w:t>
      </w:r>
      <w:r>
        <w:rPr>
          <w:lang w:val="en-US" w:eastAsia="tr-TR"/>
        </w:rPr>
        <w:t>HesapMakinesi {</w:t>
      </w:r>
    </w:p>
    <w:p w:rsidR="006F114E" w:rsidRPr="00A35CAD" w:rsidRDefault="006F114E" w:rsidP="006F114E">
      <w:pPr>
        <w:pStyle w:val="BookCode"/>
        <w:rPr>
          <w:lang w:val="en-US" w:eastAsia="tr-TR"/>
        </w:rPr>
      </w:pPr>
      <w:r w:rsidRPr="00680BBC">
        <w:rPr>
          <w:lang w:val="en-US" w:eastAsia="tr-TR"/>
        </w:rPr>
        <w:t xml:space="preserve">        </w:t>
      </w:r>
      <w:r w:rsidRPr="00680BBC">
        <w:rPr>
          <w:b/>
          <w:bCs/>
          <w:lang w:val="en-US" w:eastAsia="tr-TR"/>
        </w:rPr>
        <w:t>static</w:t>
      </w:r>
      <w:r w:rsidRPr="00680BBC">
        <w:rPr>
          <w:lang w:val="en-US" w:eastAsia="tr-TR"/>
        </w:rPr>
        <w:t xml:space="preserve"> </w:t>
      </w:r>
      <w:r>
        <w:rPr>
          <w:b/>
          <w:bCs/>
          <w:lang w:val="en-US" w:eastAsia="tr-TR"/>
        </w:rPr>
        <w:t>string</w:t>
      </w:r>
      <w:r w:rsidRPr="00680BBC">
        <w:rPr>
          <w:lang w:val="en-US" w:eastAsia="tr-TR"/>
        </w:rPr>
        <w:t xml:space="preserve"> </w:t>
      </w:r>
      <w:r>
        <w:rPr>
          <w:lang w:val="en-US" w:eastAsia="tr-TR"/>
        </w:rPr>
        <w:t>Hesapla</w:t>
      </w:r>
      <w:r w:rsidRPr="00680BBC">
        <w:rPr>
          <w:lang w:val="en-US" w:eastAsia="tr-TR"/>
        </w:rPr>
        <w:t>(</w:t>
      </w:r>
      <w:r>
        <w:rPr>
          <w:b/>
          <w:bCs/>
          <w:lang w:val="en-US" w:eastAsia="tr-TR"/>
        </w:rPr>
        <w:t xml:space="preserve">int </w:t>
      </w:r>
      <w:r w:rsidRPr="00B60CF5">
        <w:rPr>
          <w:bCs/>
          <w:lang w:val="en-US" w:eastAsia="tr-TR"/>
        </w:rPr>
        <w:t>x</w:t>
      </w:r>
      <w:r w:rsidRPr="00680BBC">
        <w:rPr>
          <w:lang w:val="en-US" w:eastAsia="tr-TR"/>
        </w:rPr>
        <w:t>)</w:t>
      </w:r>
      <w:r>
        <w:rPr>
          <w:lang w:val="en-US" w:eastAsia="tr-TR"/>
        </w:rPr>
        <w:t xml:space="preserve"> {</w:t>
      </w:r>
      <w:r w:rsidRPr="00680BBC">
        <w:rPr>
          <w:lang w:val="en-US" w:eastAsia="tr-TR"/>
        </w:rPr>
        <w:t xml:space="preserve">                </w:t>
      </w:r>
    </w:p>
    <w:p w:rsidR="006F114E" w:rsidRDefault="006F114E" w:rsidP="006F114E">
      <w:pPr>
        <w:pStyle w:val="BookCodeFooter"/>
        <w:rPr>
          <w:lang w:eastAsia="tr-TR"/>
        </w:rPr>
      </w:pPr>
      <w:r>
        <w:rPr>
          <w:lang w:eastAsia="tr-TR"/>
        </w:rPr>
        <w:t xml:space="preserve">Kod </w:t>
      </w:r>
      <w:r w:rsidR="00F709C6">
        <w:fldChar w:fldCharType="begin"/>
      </w:r>
      <w:r w:rsidR="00F709C6">
        <w:instrText xml:space="preserve"> SEQ Kod \* MERGEFORMAT </w:instrText>
      </w:r>
      <w:r w:rsidR="00F709C6">
        <w:fldChar w:fldCharType="separate"/>
      </w:r>
      <w:r w:rsidR="00D0557B">
        <w:rPr>
          <w:noProof/>
          <w:lang w:eastAsia="tr-TR"/>
        </w:rPr>
        <w:t>12</w:t>
      </w:r>
      <w:r w:rsidR="00F709C6">
        <w:rPr>
          <w:noProof/>
          <w:lang w:eastAsia="tr-TR"/>
        </w:rPr>
        <w:fldChar w:fldCharType="end"/>
      </w:r>
      <w:r>
        <w:rPr>
          <w:lang w:eastAsia="tr-TR"/>
        </w:rPr>
        <w:t xml:space="preserve">, </w:t>
      </w:r>
      <w:r w:rsidRPr="001F4BAA">
        <w:rPr>
          <w:rStyle w:val="BookItalic"/>
        </w:rPr>
        <w:t xml:space="preserve">Örnek C# </w:t>
      </w:r>
      <w:r>
        <w:rPr>
          <w:rStyle w:val="BookItalic"/>
        </w:rPr>
        <w:t>Kaynak Kod Parçası</w:t>
      </w:r>
    </w:p>
    <w:p w:rsidR="006F114E" w:rsidRDefault="006F114E" w:rsidP="006F114E">
      <w:pPr>
        <w:pStyle w:val="BookText"/>
        <w:rPr>
          <w:lang w:eastAsia="tr-TR"/>
        </w:rPr>
      </w:pPr>
      <w:r>
        <w:rPr>
          <w:lang w:eastAsia="tr-TR"/>
        </w:rPr>
        <w:t xml:space="preserve">Yukarıdaki kod parçası incelendiğinde, </w:t>
      </w:r>
      <w:r w:rsidRPr="00264007">
        <w:rPr>
          <w:rStyle w:val="BookCodeInText"/>
        </w:rPr>
        <w:t>DotnetKitabı.ÖrnekUygulamalar</w:t>
      </w:r>
      <w:r>
        <w:rPr>
          <w:lang w:eastAsia="tr-TR"/>
        </w:rPr>
        <w:t xml:space="preserve"> ad alanı içerisinde bir sınıf tanımı yapıldığı görülebilir. Aynı Assembly içerisinde benzer şekilde aşağıdaki sınıf tanımı da rahatlıkla yapılabilir.</w:t>
      </w:r>
    </w:p>
    <w:p w:rsidR="006F114E" w:rsidRPr="00680BBC" w:rsidRDefault="006F114E" w:rsidP="006F114E">
      <w:pPr>
        <w:pStyle w:val="BookCode"/>
        <w:rPr>
          <w:lang w:val="en-US" w:eastAsia="tr-TR"/>
        </w:rPr>
      </w:pPr>
      <w:r w:rsidRPr="00680BBC">
        <w:rPr>
          <w:b/>
          <w:bCs/>
          <w:lang w:val="en-US" w:eastAsia="tr-TR"/>
        </w:rPr>
        <w:t>using</w:t>
      </w:r>
      <w:r w:rsidRPr="00680BBC">
        <w:rPr>
          <w:lang w:val="en-US" w:eastAsia="tr-TR"/>
        </w:rPr>
        <w:t xml:space="preserve"> System;</w:t>
      </w:r>
    </w:p>
    <w:p w:rsidR="006F114E" w:rsidRPr="00680BBC" w:rsidRDefault="006F114E" w:rsidP="006F114E">
      <w:pPr>
        <w:pStyle w:val="BookCode"/>
        <w:rPr>
          <w:lang w:val="en-US" w:eastAsia="tr-TR"/>
        </w:rPr>
      </w:pPr>
    </w:p>
    <w:p w:rsidR="006F114E" w:rsidRPr="00680BBC" w:rsidRDefault="006F114E" w:rsidP="006F114E">
      <w:pPr>
        <w:pStyle w:val="BookCode"/>
        <w:rPr>
          <w:lang w:val="en-US" w:eastAsia="tr-TR"/>
        </w:rPr>
      </w:pPr>
      <w:r w:rsidRPr="00680BBC">
        <w:rPr>
          <w:b/>
          <w:bCs/>
          <w:lang w:val="en-US" w:eastAsia="tr-TR"/>
        </w:rPr>
        <w:t>namespace</w:t>
      </w:r>
      <w:r w:rsidRPr="00680BBC">
        <w:rPr>
          <w:lang w:val="en-US" w:eastAsia="tr-TR"/>
        </w:rPr>
        <w:t xml:space="preserve"> </w:t>
      </w:r>
      <w:r>
        <w:rPr>
          <w:lang w:val="en-US" w:eastAsia="tr-TR"/>
        </w:rPr>
        <w:t>Sistem.Matematik {</w:t>
      </w:r>
    </w:p>
    <w:p w:rsidR="006F114E" w:rsidRPr="00680BBC" w:rsidRDefault="006F114E" w:rsidP="006F114E">
      <w:pPr>
        <w:pStyle w:val="BookCode"/>
        <w:rPr>
          <w:lang w:val="en-US" w:eastAsia="tr-TR"/>
        </w:rPr>
      </w:pPr>
      <w:r w:rsidRPr="00680BBC">
        <w:rPr>
          <w:lang w:val="en-US" w:eastAsia="tr-TR"/>
        </w:rPr>
        <w:t xml:space="preserve">    </w:t>
      </w:r>
      <w:r w:rsidRPr="00680BBC">
        <w:rPr>
          <w:b/>
          <w:bCs/>
          <w:lang w:val="en-US" w:eastAsia="tr-TR"/>
        </w:rPr>
        <w:t>class</w:t>
      </w:r>
      <w:r w:rsidRPr="00680BBC">
        <w:rPr>
          <w:lang w:val="en-US" w:eastAsia="tr-TR"/>
        </w:rPr>
        <w:t xml:space="preserve"> </w:t>
      </w:r>
      <w:r>
        <w:rPr>
          <w:lang w:val="en-US" w:eastAsia="tr-TR"/>
        </w:rPr>
        <w:t>HesapMakinesi {</w:t>
      </w:r>
    </w:p>
    <w:p w:rsidR="006F114E" w:rsidRPr="00A35CAD" w:rsidRDefault="006F114E" w:rsidP="006F114E">
      <w:pPr>
        <w:pStyle w:val="BookCode"/>
        <w:rPr>
          <w:lang w:val="en-US" w:eastAsia="tr-TR"/>
        </w:rPr>
      </w:pPr>
      <w:r w:rsidRPr="00680BBC">
        <w:rPr>
          <w:lang w:val="en-US" w:eastAsia="tr-TR"/>
        </w:rPr>
        <w:t xml:space="preserve">        </w:t>
      </w:r>
      <w:r w:rsidRPr="00680BBC">
        <w:rPr>
          <w:b/>
          <w:bCs/>
          <w:lang w:val="en-US" w:eastAsia="tr-TR"/>
        </w:rPr>
        <w:t>static</w:t>
      </w:r>
      <w:r w:rsidRPr="00680BBC">
        <w:rPr>
          <w:lang w:val="en-US" w:eastAsia="tr-TR"/>
        </w:rPr>
        <w:t xml:space="preserve"> </w:t>
      </w:r>
      <w:r>
        <w:rPr>
          <w:b/>
          <w:bCs/>
          <w:lang w:val="en-US" w:eastAsia="tr-TR"/>
        </w:rPr>
        <w:t>string</w:t>
      </w:r>
      <w:r w:rsidRPr="00680BBC">
        <w:rPr>
          <w:lang w:val="en-US" w:eastAsia="tr-TR"/>
        </w:rPr>
        <w:t xml:space="preserve"> </w:t>
      </w:r>
      <w:r>
        <w:rPr>
          <w:lang w:val="en-US" w:eastAsia="tr-TR"/>
        </w:rPr>
        <w:t>Hesapla</w:t>
      </w:r>
      <w:r w:rsidRPr="00680BBC">
        <w:rPr>
          <w:lang w:val="en-US" w:eastAsia="tr-TR"/>
        </w:rPr>
        <w:t>(</w:t>
      </w:r>
      <w:r>
        <w:rPr>
          <w:b/>
          <w:bCs/>
          <w:lang w:val="en-US" w:eastAsia="tr-TR"/>
        </w:rPr>
        <w:t xml:space="preserve">int </w:t>
      </w:r>
      <w:r w:rsidRPr="00B60CF5">
        <w:rPr>
          <w:bCs/>
          <w:lang w:val="en-US" w:eastAsia="tr-TR"/>
        </w:rPr>
        <w:t>x</w:t>
      </w:r>
      <w:r w:rsidRPr="00680BBC">
        <w:rPr>
          <w:lang w:val="en-US" w:eastAsia="tr-TR"/>
        </w:rPr>
        <w:t>)</w:t>
      </w:r>
      <w:r>
        <w:rPr>
          <w:lang w:val="en-US" w:eastAsia="tr-TR"/>
        </w:rPr>
        <w:t xml:space="preserve"> {</w:t>
      </w:r>
      <w:r w:rsidRPr="00680BBC">
        <w:rPr>
          <w:lang w:val="en-US" w:eastAsia="tr-TR"/>
        </w:rPr>
        <w:t xml:space="preserve">                </w:t>
      </w:r>
    </w:p>
    <w:p w:rsidR="006F114E" w:rsidRDefault="006F114E" w:rsidP="006F114E">
      <w:pPr>
        <w:pStyle w:val="BookCodeFooter"/>
        <w:rPr>
          <w:lang w:eastAsia="tr-TR"/>
        </w:rPr>
      </w:pPr>
      <w:r>
        <w:rPr>
          <w:lang w:eastAsia="tr-TR"/>
        </w:rPr>
        <w:lastRenderedPageBreak/>
        <w:t xml:space="preserve">Kod </w:t>
      </w:r>
      <w:r w:rsidR="00F709C6">
        <w:fldChar w:fldCharType="begin"/>
      </w:r>
      <w:r w:rsidR="00F709C6">
        <w:instrText xml:space="preserve"> SEQ Kod \* MERGEFORMAT </w:instrText>
      </w:r>
      <w:r w:rsidR="00F709C6">
        <w:fldChar w:fldCharType="separate"/>
      </w:r>
      <w:r w:rsidR="00D0557B">
        <w:rPr>
          <w:noProof/>
          <w:lang w:eastAsia="tr-TR"/>
        </w:rPr>
        <w:t>13</w:t>
      </w:r>
      <w:r w:rsidR="00F709C6">
        <w:rPr>
          <w:noProof/>
          <w:lang w:eastAsia="tr-TR"/>
        </w:rPr>
        <w:fldChar w:fldCharType="end"/>
      </w:r>
      <w:r>
        <w:rPr>
          <w:lang w:eastAsia="tr-TR"/>
        </w:rPr>
        <w:t xml:space="preserve">, </w:t>
      </w:r>
      <w:r w:rsidRPr="001F4BAA">
        <w:rPr>
          <w:rStyle w:val="BookItalic"/>
        </w:rPr>
        <w:t xml:space="preserve">Örnek C# </w:t>
      </w:r>
      <w:r>
        <w:rPr>
          <w:rStyle w:val="BookItalic"/>
        </w:rPr>
        <w:t>Kaynak kod parçası</w:t>
      </w:r>
    </w:p>
    <w:p w:rsidR="006F114E" w:rsidRDefault="006F114E" w:rsidP="006F114E">
      <w:pPr>
        <w:pStyle w:val="BookText"/>
        <w:rPr>
          <w:lang w:eastAsia="tr-TR"/>
        </w:rPr>
      </w:pPr>
      <w:r>
        <w:rPr>
          <w:lang w:eastAsia="tr-TR"/>
        </w:rPr>
        <w:t xml:space="preserve">İsimlerinin aynı olmasına rağmen farklı ad alanları içerisinde olan </w:t>
      </w:r>
      <w:r w:rsidRPr="008D5E49">
        <w:rPr>
          <w:rStyle w:val="BookCodeInText"/>
        </w:rPr>
        <w:t>HesapMakinesi</w:t>
      </w:r>
      <w:r>
        <w:rPr>
          <w:lang w:eastAsia="tr-TR"/>
        </w:rPr>
        <w:t xml:space="preserve"> sınıfları aşağıdaki şekilde kullanılabilir.</w:t>
      </w:r>
    </w:p>
    <w:p w:rsidR="006F114E" w:rsidRDefault="006F114E" w:rsidP="006F114E">
      <w:pPr>
        <w:pStyle w:val="BookCode"/>
        <w:rPr>
          <w:lang w:eastAsia="tr-TR"/>
        </w:rPr>
      </w:pPr>
      <w:r>
        <w:rPr>
          <w:lang w:eastAsia="tr-TR"/>
        </w:rPr>
        <w:t>Console.Write(Sistem.Matematik.</w:t>
      </w:r>
      <w:r>
        <w:rPr>
          <w:lang w:val="en-US" w:eastAsia="tr-TR"/>
        </w:rPr>
        <w:t>HesapMakinesi</w:t>
      </w:r>
      <w:r>
        <w:rPr>
          <w:lang w:eastAsia="tr-TR"/>
        </w:rPr>
        <w:t>.Hesapla(12));</w:t>
      </w:r>
    </w:p>
    <w:p w:rsidR="006F114E" w:rsidRDefault="006F114E" w:rsidP="006F114E">
      <w:pPr>
        <w:pStyle w:val="BookCode"/>
        <w:rPr>
          <w:lang w:eastAsia="tr-TR"/>
        </w:rPr>
      </w:pPr>
    </w:p>
    <w:p w:rsidR="006F114E" w:rsidRDefault="006F114E" w:rsidP="006F114E">
      <w:pPr>
        <w:pStyle w:val="BookCode"/>
        <w:rPr>
          <w:lang w:eastAsia="tr-TR"/>
        </w:rPr>
      </w:pPr>
      <w:r>
        <w:rPr>
          <w:lang w:eastAsia="tr-TR"/>
        </w:rPr>
        <w:t>// veya</w:t>
      </w:r>
    </w:p>
    <w:p w:rsidR="006F114E" w:rsidRDefault="006F114E" w:rsidP="006F114E">
      <w:pPr>
        <w:pStyle w:val="BookCode"/>
        <w:rPr>
          <w:lang w:eastAsia="tr-TR"/>
        </w:rPr>
      </w:pPr>
    </w:p>
    <w:p w:rsidR="006F114E" w:rsidRDefault="006F114E" w:rsidP="006F114E">
      <w:pPr>
        <w:pStyle w:val="BookCode"/>
        <w:rPr>
          <w:lang w:eastAsia="tr-TR"/>
        </w:rPr>
      </w:pPr>
      <w:r>
        <w:rPr>
          <w:lang w:eastAsia="tr-TR"/>
        </w:rPr>
        <w:t>Console.Write(</w:t>
      </w:r>
    </w:p>
    <w:p w:rsidR="006F114E" w:rsidRDefault="006F114E" w:rsidP="006F114E">
      <w:pPr>
        <w:pStyle w:val="BookCode"/>
        <w:rPr>
          <w:lang w:eastAsia="tr-TR"/>
        </w:rPr>
      </w:pPr>
      <w:r>
        <w:rPr>
          <w:lang w:eastAsia="tr-TR"/>
        </w:rPr>
        <w:t xml:space="preserve">   DotnetKitabı.ÖrnekUygulamalar.</w:t>
      </w:r>
      <w:r w:rsidRPr="00306F61">
        <w:rPr>
          <w:lang w:eastAsia="tr-TR"/>
        </w:rPr>
        <w:t>HesapMakinesi</w:t>
      </w:r>
      <w:r>
        <w:rPr>
          <w:lang w:eastAsia="tr-TR"/>
        </w:rPr>
        <w:t>.Hesapla(12));</w:t>
      </w:r>
    </w:p>
    <w:p w:rsidR="006F114E" w:rsidRDefault="006F114E" w:rsidP="006F114E">
      <w:pPr>
        <w:pStyle w:val="BookCode"/>
        <w:rPr>
          <w:lang w:eastAsia="tr-TR"/>
        </w:rPr>
      </w:pPr>
    </w:p>
    <w:p w:rsidR="006F114E" w:rsidRDefault="006F114E" w:rsidP="006F114E">
      <w:pPr>
        <w:pStyle w:val="BookCode"/>
        <w:rPr>
          <w:lang w:eastAsia="tr-TR"/>
        </w:rPr>
      </w:pPr>
      <w:r>
        <w:rPr>
          <w:lang w:eastAsia="tr-TR"/>
        </w:rPr>
        <w:t>// veya</w:t>
      </w:r>
    </w:p>
    <w:p w:rsidR="006F114E" w:rsidRDefault="006F114E" w:rsidP="006F114E">
      <w:pPr>
        <w:pStyle w:val="BookCode"/>
        <w:rPr>
          <w:lang w:eastAsia="tr-TR"/>
        </w:rPr>
      </w:pPr>
      <w:r w:rsidRPr="000701B0">
        <w:rPr>
          <w:b/>
          <w:lang w:eastAsia="tr-TR"/>
        </w:rPr>
        <w:t>using</w:t>
      </w:r>
      <w:r>
        <w:rPr>
          <w:lang w:eastAsia="tr-TR"/>
        </w:rPr>
        <w:t xml:space="preserve"> Sistem.Matematik;</w:t>
      </w:r>
      <w:r>
        <w:rPr>
          <w:lang w:eastAsia="tr-TR"/>
        </w:rPr>
        <w:br/>
        <w:t>...</w:t>
      </w:r>
      <w:r>
        <w:rPr>
          <w:lang w:eastAsia="tr-TR"/>
        </w:rPr>
        <w:br/>
        <w:t>Console.Write(</w:t>
      </w:r>
      <w:r w:rsidRPr="00310FA2">
        <w:rPr>
          <w:lang w:eastAsia="tr-TR"/>
        </w:rPr>
        <w:t>HesapMakinesi</w:t>
      </w:r>
      <w:r>
        <w:rPr>
          <w:lang w:eastAsia="tr-TR"/>
        </w:rPr>
        <w:t>.Hesapla(12));</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14</w:t>
      </w:r>
      <w:r w:rsidR="00F709C6">
        <w:rPr>
          <w:noProof/>
          <w:lang w:eastAsia="tr-TR"/>
        </w:rPr>
        <w:fldChar w:fldCharType="end"/>
      </w:r>
      <w:r>
        <w:rPr>
          <w:lang w:eastAsia="tr-TR"/>
        </w:rPr>
        <w:t xml:space="preserve">, </w:t>
      </w:r>
      <w:r w:rsidRPr="00AC6CA8">
        <w:rPr>
          <w:rStyle w:val="BookItalic"/>
        </w:rPr>
        <w:t>Örnek kullanım</w:t>
      </w:r>
    </w:p>
    <w:p w:rsidR="006F114E" w:rsidRDefault="006F114E" w:rsidP="006F114E">
      <w:pPr>
        <w:pStyle w:val="BookText"/>
      </w:pPr>
      <w:r>
        <w:t>Ad alanları ile, sınıfların bütünleşik isim nitelendirmesi (</w:t>
      </w:r>
      <w:r w:rsidRPr="00FF6D7A">
        <w:rPr>
          <w:rStyle w:val="BookEnglish"/>
        </w:rPr>
        <w:t>ing. Fully Qualified Names</w:t>
      </w:r>
      <w:r>
        <w:t>) avantajına ek olarak ortak bir isim şemsiyesi altında birbirleri ile mantıksal olarak ilgili sınıfların kategorize edilebilmesi de hedeflenmektedir.</w:t>
      </w:r>
    </w:p>
    <w:p w:rsidR="006F114E" w:rsidRPr="00AC6CA8" w:rsidRDefault="002B6118" w:rsidP="006F114E">
      <w:pPr>
        <w:pStyle w:val="BookWarningText"/>
      </w:pPr>
      <w:r>
        <w:rPr>
          <w:noProof/>
        </w:rPr>
        <w:drawing>
          <wp:inline distT="0" distB="0" distL="0" distR="0">
            <wp:extent cx="298450" cy="298450"/>
            <wp:effectExtent l="0" t="0" r="0" b="0"/>
            <wp:docPr id="84" name="Picture 84"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Assembly dosya adları ile ad alanları birbirleri ile karıştırılan kavramlardır. Örneğin Assembly dosya adı </w:t>
      </w:r>
      <w:r w:rsidR="006F114E" w:rsidRPr="00264007">
        <w:rPr>
          <w:rStyle w:val="BookCodeInText"/>
        </w:rPr>
        <w:t>DotnetKitabı.Ortakİşlemler.dll</w:t>
      </w:r>
      <w:r w:rsidR="006F114E">
        <w:t xml:space="preserve"> olduğu değerlendirildiğinde, bu Assembly içerisinde birden çok ad alanı olabilir. Ad alanlarının fiziksel dosya adı ile herhangi bir ilişkisi bulunmamaktadır.</w:t>
      </w:r>
    </w:p>
    <w:p w:rsidR="006F114E" w:rsidRDefault="002B6118" w:rsidP="006F114E">
      <w:pPr>
        <w:pStyle w:val="BookHintText"/>
        <w:rPr>
          <w:lang w:eastAsia="tr-TR"/>
        </w:rPr>
      </w:pPr>
      <w:r>
        <w:rPr>
          <w:noProof/>
          <w:lang w:eastAsia="tr-TR"/>
        </w:rPr>
        <w:drawing>
          <wp:inline distT="0" distB="0" distL="0" distR="0">
            <wp:extent cx="298450" cy="298450"/>
            <wp:effectExtent l="0" t="0" r="0" b="0"/>
            <wp:docPr id="85" name="Picture 85"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5"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VS.NET ile proje özellikleri penceresinden ön tanımlı (ing. </w:t>
      </w:r>
      <w:r w:rsidR="006F114E" w:rsidRPr="00264007">
        <w:rPr>
          <w:rStyle w:val="BookCodeInText"/>
        </w:rPr>
        <w:t>Default</w:t>
      </w:r>
      <w:r w:rsidR="006F114E">
        <w:rPr>
          <w:lang w:eastAsia="tr-TR"/>
        </w:rPr>
        <w:t>) ad alan tanımlaması yapılabilir.</w:t>
      </w:r>
    </w:p>
    <w:p w:rsidR="006F114E" w:rsidRDefault="006F114E" w:rsidP="006F114E">
      <w:pPr>
        <w:pStyle w:val="H4"/>
      </w:pPr>
      <w:r>
        <w:t>Kullanım Detayları</w:t>
      </w:r>
    </w:p>
    <w:p w:rsidR="006F114E" w:rsidRDefault="006F114E" w:rsidP="006F114E">
      <w:pPr>
        <w:pStyle w:val="BookText"/>
        <w:rPr>
          <w:lang w:eastAsia="tr-TR"/>
        </w:rPr>
      </w:pPr>
      <w:r>
        <w:rPr>
          <w:lang w:eastAsia="tr-TR"/>
        </w:rPr>
        <w:t>Verilen örnek kod parçalarından da anlaşılabileceği gibi bir sınıfı kullanmadan önce ilgili sınıfın hangi ad alanı içerisinde olduğu derleyici tarafından çözümlenmelidir.</w:t>
      </w:r>
    </w:p>
    <w:p w:rsidR="006F114E" w:rsidRPr="002141FE" w:rsidRDefault="006F114E" w:rsidP="006F114E">
      <w:pPr>
        <w:pStyle w:val="BookText"/>
        <w:rPr>
          <w:lang w:eastAsia="tr-TR"/>
        </w:rPr>
      </w:pPr>
      <w:r>
        <w:rPr>
          <w:lang w:eastAsia="tr-TR"/>
        </w:rPr>
        <w:t xml:space="preserve">Bu çözümleme, sınıfın bütünleşik isim nitelendirmesi ile, </w:t>
      </w:r>
      <w:r w:rsidRPr="00264007">
        <w:rPr>
          <w:rStyle w:val="BookCodeInText"/>
        </w:rPr>
        <w:t>DotnetKitabı.ÖrnekUygulamalar.</w:t>
      </w:r>
      <w:r w:rsidRPr="00F60BFB">
        <w:rPr>
          <w:rStyle w:val="BookCodeInText"/>
        </w:rPr>
        <w:t>HesapMakinesi</w:t>
      </w:r>
      <w:r>
        <w:rPr>
          <w:lang w:eastAsia="tr-TR"/>
        </w:rPr>
        <w:t xml:space="preserve"> şeklinde olabileceği gibi, C# için </w:t>
      </w:r>
      <w:r w:rsidRPr="00264007">
        <w:rPr>
          <w:rStyle w:val="BookCodeInText"/>
        </w:rPr>
        <w:t>using</w:t>
      </w:r>
      <w:r>
        <w:rPr>
          <w:lang w:eastAsia="tr-TR"/>
        </w:rPr>
        <w:t xml:space="preserve">, VB.NET için </w:t>
      </w:r>
      <w:r w:rsidRPr="00264007">
        <w:rPr>
          <w:rStyle w:val="BookCodeInText"/>
        </w:rPr>
        <w:t>imports</w:t>
      </w:r>
      <w:r>
        <w:rPr>
          <w:lang w:eastAsia="tr-TR"/>
        </w:rPr>
        <w:t xml:space="preserve"> rezerve kelimeleri kullanarak </w:t>
      </w:r>
      <w:r>
        <w:rPr>
          <w:lang w:eastAsia="tr-TR"/>
        </w:rPr>
        <w:lastRenderedPageBreak/>
        <w:t>da yapılabilir.</w:t>
      </w:r>
    </w:p>
    <w:p w:rsidR="006F114E" w:rsidRDefault="006F114E" w:rsidP="006F114E">
      <w:pPr>
        <w:pStyle w:val="H4"/>
      </w:pPr>
      <w:r>
        <w:t>İç İçe Ad Alanı Kullanımı</w:t>
      </w:r>
    </w:p>
    <w:p w:rsidR="006F114E" w:rsidRDefault="006F114E" w:rsidP="006F114E">
      <w:pPr>
        <w:pStyle w:val="BookText"/>
        <w:rPr>
          <w:lang w:eastAsia="tr-TR"/>
        </w:rPr>
      </w:pPr>
      <w:r>
        <w:rPr>
          <w:lang w:eastAsia="tr-TR"/>
        </w:rPr>
        <w:t xml:space="preserve">Ad alan tanımlarını iç içe kullanmak mümkündür. Böylece aynı ad alanı içerisinde bir veya daha fazla gruplamalar </w:t>
      </w:r>
      <w:r w:rsidR="00952EFB">
        <w:rPr>
          <w:lang w:eastAsia="tr-TR"/>
        </w:rPr>
        <w:t>oluşturulabilir</w:t>
      </w:r>
      <w:r>
        <w:rPr>
          <w:lang w:eastAsia="tr-TR"/>
        </w:rPr>
        <w:t>.</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3"/>
        <w:gridCol w:w="3544"/>
      </w:tblGrid>
      <w:tr w:rsidR="006F114E" w:rsidRPr="00D41E31" w:rsidTr="007F1BA8">
        <w:trPr>
          <w:tblHeader/>
        </w:trPr>
        <w:tc>
          <w:tcPr>
            <w:tcW w:w="2500"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0"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Tr="007F1BA8">
        <w:tc>
          <w:tcPr>
            <w:tcW w:w="2500" w:type="pct"/>
            <w:tcBorders>
              <w:top w:val="single" w:sz="6" w:space="0" w:color="auto"/>
              <w:bottom w:val="nil"/>
            </w:tcBorders>
            <w:shd w:val="clear" w:color="auto" w:fill="auto"/>
          </w:tcPr>
          <w:p w:rsidR="006F114E" w:rsidRDefault="006F114E" w:rsidP="0071249D">
            <w:pPr>
              <w:pStyle w:val="BookCodeInTable"/>
            </w:pPr>
            <w:r w:rsidRPr="00AF3852">
              <w:rPr>
                <w:b/>
              </w:rPr>
              <w:t>namespace</w:t>
            </w:r>
            <w:r>
              <w:t xml:space="preserve"> Test {</w:t>
            </w:r>
          </w:p>
          <w:p w:rsidR="006F114E" w:rsidRDefault="006F114E" w:rsidP="0071249D">
            <w:pPr>
              <w:pStyle w:val="BookCodeInTable"/>
            </w:pPr>
            <w:r>
              <w:t xml:space="preserve">    </w:t>
            </w:r>
            <w:r w:rsidRPr="00AF3852">
              <w:rPr>
                <w:b/>
              </w:rPr>
              <w:t>public</w:t>
            </w:r>
            <w:r>
              <w:t xml:space="preserve"> </w:t>
            </w:r>
            <w:r w:rsidRPr="00AF3852">
              <w:rPr>
                <w:b/>
              </w:rPr>
              <w:t>class</w:t>
            </w:r>
            <w:r>
              <w:t xml:space="preserve"> ÜstSınıf {</w:t>
            </w:r>
          </w:p>
          <w:p w:rsidR="006F114E" w:rsidRDefault="006F114E" w:rsidP="0071249D">
            <w:pPr>
              <w:pStyle w:val="BookCodeInTable"/>
            </w:pPr>
            <w:r>
              <w:t xml:space="preserve">    }</w:t>
            </w:r>
          </w:p>
          <w:p w:rsidR="006F114E" w:rsidRDefault="006F114E" w:rsidP="0071249D">
            <w:pPr>
              <w:pStyle w:val="BookCodeInTable"/>
            </w:pPr>
            <w:r>
              <w:t xml:space="preserve">    </w:t>
            </w:r>
            <w:r w:rsidRPr="00AF3852">
              <w:rPr>
                <w:b/>
              </w:rPr>
              <w:t>namespace</w:t>
            </w:r>
            <w:r>
              <w:t xml:space="preserve"> Örnekler {</w:t>
            </w:r>
          </w:p>
          <w:p w:rsidR="006F114E" w:rsidRDefault="006F114E" w:rsidP="0071249D">
            <w:pPr>
              <w:pStyle w:val="BookCodeInTable"/>
            </w:pPr>
            <w:r>
              <w:t xml:space="preserve">        </w:t>
            </w:r>
            <w:r w:rsidRPr="00AF3852">
              <w:rPr>
                <w:b/>
              </w:rPr>
              <w:t>public</w:t>
            </w:r>
            <w:r>
              <w:t xml:space="preserve"> </w:t>
            </w:r>
            <w:r w:rsidRPr="00AF3852">
              <w:rPr>
                <w:b/>
              </w:rPr>
              <w:t>class</w:t>
            </w:r>
            <w:r>
              <w:t xml:space="preserve"> AltSınıf {</w:t>
            </w:r>
          </w:p>
          <w:p w:rsidR="006F114E" w:rsidRDefault="006F114E" w:rsidP="0071249D">
            <w:pPr>
              <w:pStyle w:val="BookCodeInTable"/>
            </w:pPr>
            <w:r>
              <w:t xml:space="preserve">        }</w:t>
            </w:r>
          </w:p>
          <w:p w:rsidR="006F114E" w:rsidRDefault="006F114E" w:rsidP="0071249D">
            <w:pPr>
              <w:pStyle w:val="BookCodeInTable"/>
            </w:pPr>
            <w:r>
              <w:t xml:space="preserve">    }</w:t>
            </w:r>
          </w:p>
          <w:p w:rsidR="006F114E" w:rsidRDefault="006F114E" w:rsidP="0071249D">
            <w:pPr>
              <w:pStyle w:val="BookCodeInTable"/>
            </w:pPr>
            <w:r>
              <w:t>}</w:t>
            </w:r>
          </w:p>
        </w:tc>
        <w:tc>
          <w:tcPr>
            <w:tcW w:w="2500" w:type="pct"/>
            <w:tcBorders>
              <w:top w:val="single" w:sz="6" w:space="0" w:color="auto"/>
              <w:bottom w:val="nil"/>
            </w:tcBorders>
            <w:shd w:val="clear" w:color="auto" w:fill="auto"/>
          </w:tcPr>
          <w:p w:rsidR="006F114E" w:rsidRDefault="006F114E" w:rsidP="0071249D">
            <w:pPr>
              <w:pStyle w:val="BookCodeInTable"/>
            </w:pPr>
            <w:r w:rsidRPr="00AF3852">
              <w:rPr>
                <w:b/>
              </w:rPr>
              <w:t>Namespace</w:t>
            </w:r>
            <w:r>
              <w:t xml:space="preserve"> Test</w:t>
            </w:r>
          </w:p>
          <w:p w:rsidR="006F114E" w:rsidRDefault="006F114E" w:rsidP="0071249D">
            <w:pPr>
              <w:pStyle w:val="BookCodeInTable"/>
            </w:pPr>
            <w:r>
              <w:t xml:space="preserve">    </w:t>
            </w:r>
            <w:r w:rsidRPr="00AF3852">
              <w:rPr>
                <w:b/>
              </w:rPr>
              <w:t>Public</w:t>
            </w:r>
            <w:r>
              <w:t xml:space="preserve"> </w:t>
            </w:r>
            <w:r w:rsidRPr="00AF3852">
              <w:rPr>
                <w:b/>
              </w:rPr>
              <w:t>Class</w:t>
            </w:r>
            <w:r>
              <w:t xml:space="preserve"> ÜstSınıf</w:t>
            </w:r>
          </w:p>
          <w:p w:rsidR="006F114E" w:rsidRDefault="006F114E" w:rsidP="0071249D">
            <w:pPr>
              <w:pStyle w:val="BookCodeInTable"/>
            </w:pPr>
            <w:r>
              <w:t xml:space="preserve">    </w:t>
            </w:r>
            <w:r w:rsidRPr="00AF3852">
              <w:rPr>
                <w:b/>
              </w:rPr>
              <w:t>End</w:t>
            </w:r>
            <w:r>
              <w:t xml:space="preserve"> </w:t>
            </w:r>
            <w:r w:rsidRPr="00AF3852">
              <w:rPr>
                <w:b/>
              </w:rPr>
              <w:t>Class</w:t>
            </w:r>
          </w:p>
          <w:p w:rsidR="006F114E" w:rsidRDefault="006F114E" w:rsidP="0071249D">
            <w:pPr>
              <w:pStyle w:val="BookCodeInTable"/>
            </w:pPr>
            <w:r>
              <w:t xml:space="preserve">    </w:t>
            </w:r>
            <w:r w:rsidRPr="00AF3852">
              <w:rPr>
                <w:b/>
              </w:rPr>
              <w:t>Namespace</w:t>
            </w:r>
            <w:r>
              <w:t xml:space="preserve"> Örnekler</w:t>
            </w:r>
          </w:p>
          <w:p w:rsidR="006F114E" w:rsidRDefault="006F114E" w:rsidP="0071249D">
            <w:pPr>
              <w:pStyle w:val="BookCodeInTable"/>
            </w:pPr>
            <w:r>
              <w:t xml:space="preserve">        </w:t>
            </w:r>
            <w:r w:rsidRPr="00AF3852">
              <w:rPr>
                <w:b/>
              </w:rPr>
              <w:t>Public</w:t>
            </w:r>
            <w:r>
              <w:t xml:space="preserve"> </w:t>
            </w:r>
            <w:r w:rsidRPr="00AF3852">
              <w:rPr>
                <w:b/>
              </w:rPr>
              <w:t>Class</w:t>
            </w:r>
            <w:r>
              <w:t xml:space="preserve"> AltSınıf</w:t>
            </w:r>
          </w:p>
          <w:p w:rsidR="006F114E" w:rsidRDefault="006F114E" w:rsidP="0071249D">
            <w:pPr>
              <w:pStyle w:val="BookCodeInTable"/>
            </w:pPr>
            <w:r>
              <w:t xml:space="preserve">        </w:t>
            </w:r>
            <w:r w:rsidRPr="00AF3852">
              <w:rPr>
                <w:b/>
              </w:rPr>
              <w:t>End</w:t>
            </w:r>
            <w:r>
              <w:t xml:space="preserve"> </w:t>
            </w:r>
            <w:r w:rsidRPr="00AF3852">
              <w:rPr>
                <w:b/>
              </w:rPr>
              <w:t>Class</w:t>
            </w:r>
          </w:p>
          <w:p w:rsidR="006F114E" w:rsidRDefault="006F114E" w:rsidP="0071249D">
            <w:pPr>
              <w:pStyle w:val="BookCodeInTable"/>
            </w:pPr>
            <w:r>
              <w:t xml:space="preserve">    </w:t>
            </w:r>
            <w:r w:rsidRPr="00AF3852">
              <w:rPr>
                <w:b/>
              </w:rPr>
              <w:t>End</w:t>
            </w:r>
            <w:r>
              <w:t xml:space="preserve"> </w:t>
            </w:r>
            <w:r w:rsidRPr="00AF3852">
              <w:rPr>
                <w:b/>
              </w:rPr>
              <w:t>Namespace</w:t>
            </w:r>
          </w:p>
          <w:p w:rsidR="006F114E" w:rsidRDefault="006F114E" w:rsidP="0071249D">
            <w:pPr>
              <w:pStyle w:val="BookCodeInTable"/>
            </w:pPr>
            <w:r w:rsidRPr="00AF3852">
              <w:rPr>
                <w:b/>
              </w:rPr>
              <w:t>End</w:t>
            </w:r>
            <w:r>
              <w:t xml:space="preserve"> </w:t>
            </w:r>
            <w:r w:rsidRPr="00AF3852">
              <w:rPr>
                <w:b/>
              </w:rPr>
              <w:t>Namespace</w:t>
            </w:r>
          </w:p>
        </w:tc>
      </w:tr>
    </w:tbl>
    <w:p w:rsidR="006F114E" w:rsidRPr="00D42009" w:rsidRDefault="006F114E" w:rsidP="006F114E">
      <w:pPr>
        <w:pStyle w:val="BookTable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15</w:t>
      </w:r>
      <w:r w:rsidR="00F709C6">
        <w:rPr>
          <w:noProof/>
        </w:rPr>
        <w:fldChar w:fldCharType="end"/>
      </w:r>
      <w:r>
        <w:t xml:space="preserve">, </w:t>
      </w:r>
      <w:r>
        <w:rPr>
          <w:rStyle w:val="BookItalic"/>
        </w:rPr>
        <w:t>İç İçe Ad Alanı Kullanımı</w:t>
      </w:r>
    </w:p>
    <w:p w:rsidR="006F114E" w:rsidRDefault="006F114E" w:rsidP="006F114E">
      <w:pPr>
        <w:pStyle w:val="H4"/>
      </w:pPr>
      <w:r>
        <w:t>Rumuz Kullanımı</w:t>
      </w:r>
    </w:p>
    <w:p w:rsidR="006F114E" w:rsidRDefault="006F114E" w:rsidP="006F114E">
      <w:pPr>
        <w:pStyle w:val="BookText"/>
        <w:rPr>
          <w:lang w:eastAsia="tr-TR"/>
        </w:rPr>
      </w:pPr>
      <w:r>
        <w:rPr>
          <w:lang w:eastAsia="tr-TR"/>
        </w:rPr>
        <w:t xml:space="preserve">Ad alanları için rumuz kullanımı </w:t>
      </w:r>
      <w:r w:rsidR="00952EFB">
        <w:rPr>
          <w:lang w:eastAsia="tr-TR"/>
        </w:rPr>
        <w:t>desteklenmektedir</w:t>
      </w:r>
      <w:r>
        <w:rPr>
          <w:lang w:eastAsia="tr-TR"/>
        </w:rPr>
        <w:t>. Aşağıda bunu örnekleyen kod parçası gösterilmiştir.</w:t>
      </w:r>
    </w:p>
    <w:p w:rsidR="006F114E" w:rsidRDefault="006F114E" w:rsidP="006F114E">
      <w:pPr>
        <w:pStyle w:val="CSVB"/>
      </w:pPr>
      <w:r>
        <w:t>C#</w:t>
      </w:r>
    </w:p>
    <w:p w:rsidR="006F114E" w:rsidRPr="00D54676" w:rsidRDefault="006F114E" w:rsidP="006F114E">
      <w:pPr>
        <w:pStyle w:val="BookCode"/>
        <w:rPr>
          <w:iCs/>
          <w:lang w:val="en-US" w:eastAsia="tr-TR"/>
        </w:rPr>
      </w:pPr>
      <w:r w:rsidRPr="00D54676">
        <w:rPr>
          <w:iCs/>
          <w:lang w:val="en-US" w:eastAsia="tr-TR"/>
        </w:rPr>
        <w:t xml:space="preserve">// </w:t>
      </w:r>
      <w:r w:rsidRPr="00D54676">
        <w:rPr>
          <w:lang w:val="en-US" w:eastAsia="tr-TR"/>
        </w:rPr>
        <w:t>System.Collections.Generic</w:t>
      </w:r>
      <w:r w:rsidRPr="00D54676">
        <w:rPr>
          <w:iCs/>
          <w:lang w:val="en-US" w:eastAsia="tr-TR"/>
        </w:rPr>
        <w:t xml:space="preserve"> </w:t>
      </w:r>
      <w:r>
        <w:rPr>
          <w:iCs/>
          <w:lang w:val="en-US" w:eastAsia="tr-TR"/>
        </w:rPr>
        <w:t>a</w:t>
      </w:r>
      <w:r w:rsidRPr="00D54676">
        <w:rPr>
          <w:iCs/>
          <w:lang w:val="en-US" w:eastAsia="tr-TR"/>
        </w:rPr>
        <w:t>d alanı için rumuz kullanılmaktadır.</w:t>
      </w:r>
    </w:p>
    <w:p w:rsidR="006F114E" w:rsidRPr="00D54676" w:rsidRDefault="006F114E" w:rsidP="006F114E">
      <w:pPr>
        <w:pStyle w:val="BookCode"/>
        <w:rPr>
          <w:lang w:val="en-US" w:eastAsia="tr-TR"/>
        </w:rPr>
      </w:pPr>
      <w:r w:rsidRPr="00D54676">
        <w:rPr>
          <w:b/>
          <w:bCs/>
          <w:lang w:val="en-US" w:eastAsia="tr-TR"/>
        </w:rPr>
        <w:t>using</w:t>
      </w:r>
      <w:r w:rsidRPr="00D54676">
        <w:rPr>
          <w:lang w:val="en-US" w:eastAsia="tr-TR"/>
        </w:rPr>
        <w:t xml:space="preserve"> Generics = System.Collections.Generic;</w:t>
      </w:r>
    </w:p>
    <w:p w:rsidR="006F114E" w:rsidRPr="00D54676" w:rsidRDefault="006F114E" w:rsidP="006F114E">
      <w:pPr>
        <w:pStyle w:val="BookCode"/>
        <w:rPr>
          <w:lang w:val="en-US" w:eastAsia="tr-TR"/>
        </w:rPr>
      </w:pPr>
    </w:p>
    <w:p w:rsidR="006F114E" w:rsidRPr="00D54676" w:rsidRDefault="006F114E" w:rsidP="006F114E">
      <w:pPr>
        <w:pStyle w:val="BookCode"/>
        <w:rPr>
          <w:iCs/>
          <w:lang w:val="en-US" w:eastAsia="tr-TR"/>
        </w:rPr>
      </w:pPr>
      <w:r w:rsidRPr="00D54676">
        <w:rPr>
          <w:iCs/>
          <w:lang w:val="en-US" w:eastAsia="tr-TR"/>
        </w:rPr>
        <w:t xml:space="preserve">// </w:t>
      </w:r>
      <w:r>
        <w:rPr>
          <w:iCs/>
          <w:lang w:val="en-US" w:eastAsia="tr-TR"/>
        </w:rPr>
        <w:t>System.Console s</w:t>
      </w:r>
      <w:r w:rsidRPr="00D54676">
        <w:rPr>
          <w:iCs/>
          <w:lang w:val="en-US" w:eastAsia="tr-TR"/>
        </w:rPr>
        <w:t>ınıf</w:t>
      </w:r>
      <w:r>
        <w:rPr>
          <w:iCs/>
          <w:lang w:val="en-US" w:eastAsia="tr-TR"/>
        </w:rPr>
        <w:t>ı</w:t>
      </w:r>
      <w:r w:rsidRPr="00D54676">
        <w:rPr>
          <w:iCs/>
          <w:lang w:val="en-US" w:eastAsia="tr-TR"/>
        </w:rPr>
        <w:t xml:space="preserve"> için rumuz kullanılmaktadır.</w:t>
      </w:r>
    </w:p>
    <w:p w:rsidR="006F114E" w:rsidRPr="00D54676" w:rsidRDefault="006F114E" w:rsidP="006F114E">
      <w:pPr>
        <w:pStyle w:val="BookCode"/>
        <w:rPr>
          <w:lang w:val="en-US" w:eastAsia="tr-TR"/>
        </w:rPr>
      </w:pPr>
      <w:r w:rsidRPr="00D54676">
        <w:rPr>
          <w:b/>
          <w:bCs/>
          <w:lang w:val="en-US" w:eastAsia="tr-TR"/>
        </w:rPr>
        <w:t>using</w:t>
      </w:r>
      <w:r w:rsidRPr="00D54676">
        <w:rPr>
          <w:lang w:val="en-US" w:eastAsia="tr-TR"/>
        </w:rPr>
        <w:t xml:space="preserve"> Konsol = System.Console;</w:t>
      </w:r>
    </w:p>
    <w:p w:rsidR="006F114E" w:rsidRPr="00D54676" w:rsidRDefault="006F114E" w:rsidP="006F114E">
      <w:pPr>
        <w:pStyle w:val="BookCode"/>
        <w:rPr>
          <w:lang w:val="en-US" w:eastAsia="tr-TR"/>
        </w:rPr>
      </w:pPr>
      <w:r w:rsidRPr="00D54676">
        <w:rPr>
          <w:b/>
          <w:bCs/>
          <w:lang w:val="en-US" w:eastAsia="tr-TR"/>
        </w:rPr>
        <w:t>namespace</w:t>
      </w:r>
      <w:r w:rsidRPr="00D54676">
        <w:rPr>
          <w:lang w:val="en-US" w:eastAsia="tr-TR"/>
        </w:rPr>
        <w:t xml:space="preserve"> TestNS {</w:t>
      </w:r>
    </w:p>
    <w:p w:rsidR="006F114E" w:rsidRPr="00D54676" w:rsidRDefault="006F114E" w:rsidP="006F114E">
      <w:pPr>
        <w:pStyle w:val="BookCode"/>
        <w:rPr>
          <w:lang w:val="en-US" w:eastAsia="tr-TR"/>
        </w:rPr>
      </w:pPr>
      <w:r w:rsidRPr="00D54676">
        <w:rPr>
          <w:lang w:val="en-US" w:eastAsia="tr-TR"/>
        </w:rPr>
        <w:t xml:space="preserve">    </w:t>
      </w:r>
      <w:r w:rsidRPr="00D54676">
        <w:rPr>
          <w:b/>
          <w:bCs/>
          <w:lang w:val="en-US" w:eastAsia="tr-TR"/>
        </w:rPr>
        <w:t>class</w:t>
      </w:r>
      <w:r w:rsidRPr="00D54676">
        <w:rPr>
          <w:lang w:val="en-US" w:eastAsia="tr-TR"/>
        </w:rPr>
        <w:t xml:space="preserve"> TestClass {</w:t>
      </w:r>
    </w:p>
    <w:p w:rsidR="006F114E" w:rsidRPr="00D54676" w:rsidRDefault="006F114E" w:rsidP="006F114E">
      <w:pPr>
        <w:pStyle w:val="BookCode"/>
        <w:rPr>
          <w:lang w:val="en-US" w:eastAsia="tr-TR"/>
        </w:rPr>
      </w:pPr>
      <w:r w:rsidRPr="00D54676">
        <w:rPr>
          <w:lang w:val="en-US" w:eastAsia="tr-TR"/>
        </w:rPr>
        <w:t xml:space="preserve">        </w:t>
      </w:r>
      <w:r w:rsidRPr="00D54676">
        <w:rPr>
          <w:b/>
          <w:bCs/>
          <w:lang w:val="en-US" w:eastAsia="tr-TR"/>
        </w:rPr>
        <w:t>void</w:t>
      </w:r>
      <w:r w:rsidRPr="00D54676">
        <w:rPr>
          <w:lang w:val="en-US" w:eastAsia="tr-TR"/>
        </w:rPr>
        <w:t xml:space="preserve"> TestMethod(){  </w:t>
      </w:r>
    </w:p>
    <w:p w:rsidR="006F114E" w:rsidRPr="00D54676" w:rsidRDefault="006F114E" w:rsidP="006F114E">
      <w:pPr>
        <w:pStyle w:val="BookCode"/>
        <w:rPr>
          <w:lang w:val="en-US" w:eastAsia="tr-TR"/>
        </w:rPr>
      </w:pPr>
      <w:r w:rsidRPr="00D54676">
        <w:rPr>
          <w:lang w:val="en-US" w:eastAsia="tr-TR"/>
        </w:rPr>
        <w:t xml:space="preserve">         </w:t>
      </w:r>
      <w:r w:rsidRPr="00952EFB">
        <w:rPr>
          <w:u w:val="single"/>
          <w:lang w:val="en-US" w:eastAsia="tr-TR"/>
        </w:rPr>
        <w:t>Generics</w:t>
      </w:r>
      <w:r w:rsidRPr="00D54676">
        <w:rPr>
          <w:lang w:val="en-US" w:eastAsia="tr-TR"/>
        </w:rPr>
        <w:t xml:space="preserve">::Dictionary ...;    </w:t>
      </w:r>
    </w:p>
    <w:p w:rsidR="006F114E" w:rsidRPr="00D54676" w:rsidRDefault="006F114E" w:rsidP="006F114E">
      <w:pPr>
        <w:pStyle w:val="BookCode"/>
        <w:rPr>
          <w:lang w:val="en-US" w:eastAsia="tr-TR"/>
        </w:rPr>
      </w:pPr>
      <w:r w:rsidRPr="00D54676">
        <w:rPr>
          <w:lang w:val="en-US" w:eastAsia="tr-TR"/>
        </w:rPr>
        <w:t xml:space="preserve">         </w:t>
      </w:r>
      <w:r w:rsidRPr="00952EFB">
        <w:rPr>
          <w:u w:val="single"/>
          <w:lang w:val="en-US" w:eastAsia="tr-TR"/>
        </w:rPr>
        <w:t>Konsol</w:t>
      </w:r>
      <w:r w:rsidRPr="00D54676">
        <w:rPr>
          <w:lang w:val="en-US" w:eastAsia="tr-TR"/>
        </w:rPr>
        <w:t>.WriteLine("deneme");</w:t>
      </w:r>
    </w:p>
    <w:p w:rsidR="006F114E" w:rsidRPr="00D54676" w:rsidRDefault="006F114E" w:rsidP="006F114E">
      <w:pPr>
        <w:pStyle w:val="BookCode"/>
        <w:rPr>
          <w:lang w:val="en-US" w:eastAsia="tr-TR"/>
        </w:rPr>
      </w:pPr>
      <w:r w:rsidRPr="00D54676">
        <w:rPr>
          <w:lang w:val="en-US" w:eastAsia="tr-TR"/>
        </w:rPr>
        <w:t xml:space="preserve">        }</w:t>
      </w:r>
    </w:p>
    <w:p w:rsidR="006F114E" w:rsidRPr="00D54676" w:rsidRDefault="006F114E" w:rsidP="006F114E">
      <w:pPr>
        <w:pStyle w:val="BookCode"/>
        <w:rPr>
          <w:lang w:val="en-US" w:eastAsia="tr-TR"/>
        </w:rPr>
      </w:pPr>
      <w:r w:rsidRPr="00D54676">
        <w:rPr>
          <w:lang w:val="en-US" w:eastAsia="tr-TR"/>
        </w:rPr>
        <w:t xml:space="preserve">    }</w:t>
      </w:r>
    </w:p>
    <w:p w:rsidR="006F114E" w:rsidRDefault="006F114E" w:rsidP="006F114E">
      <w:pPr>
        <w:pStyle w:val="BookCode"/>
        <w:rPr>
          <w:lang w:eastAsia="tr-TR"/>
        </w:rPr>
      </w:pPr>
      <w:r w:rsidRPr="00D54676">
        <w:rPr>
          <w:lang w:val="en-US" w:eastAsia="tr-TR"/>
        </w:rPr>
        <w:t>}</w:t>
      </w:r>
    </w:p>
    <w:p w:rsidR="006F114E" w:rsidRDefault="006F114E" w:rsidP="006F114E">
      <w:pPr>
        <w:pStyle w:val="CSVB"/>
      </w:pPr>
      <w:r>
        <w:t>VB.NET</w:t>
      </w:r>
    </w:p>
    <w:p w:rsidR="006F114E" w:rsidRPr="00D54676" w:rsidRDefault="006F114E" w:rsidP="006F114E">
      <w:pPr>
        <w:pStyle w:val="BookCode"/>
        <w:rPr>
          <w:iCs/>
          <w:lang w:val="en-US" w:eastAsia="tr-TR"/>
        </w:rPr>
      </w:pPr>
      <w:r>
        <w:rPr>
          <w:iCs/>
          <w:lang w:val="en-US" w:eastAsia="tr-TR"/>
        </w:rPr>
        <w:t>'</w:t>
      </w:r>
      <w:r w:rsidRPr="00D54676">
        <w:rPr>
          <w:iCs/>
          <w:lang w:val="en-US" w:eastAsia="tr-TR"/>
        </w:rPr>
        <w:t xml:space="preserve"> </w:t>
      </w:r>
      <w:r w:rsidRPr="00D54676">
        <w:rPr>
          <w:lang w:val="en-US" w:eastAsia="tr-TR"/>
        </w:rPr>
        <w:t>System.Collections.Generic</w:t>
      </w:r>
      <w:r w:rsidRPr="00D54676">
        <w:rPr>
          <w:iCs/>
          <w:lang w:val="en-US" w:eastAsia="tr-TR"/>
        </w:rPr>
        <w:t xml:space="preserve"> </w:t>
      </w:r>
      <w:r>
        <w:rPr>
          <w:iCs/>
          <w:lang w:val="en-US" w:eastAsia="tr-TR"/>
        </w:rPr>
        <w:t>a</w:t>
      </w:r>
      <w:r w:rsidRPr="00D54676">
        <w:rPr>
          <w:iCs/>
          <w:lang w:val="en-US" w:eastAsia="tr-TR"/>
        </w:rPr>
        <w:t>d alanı için rumuz kullanılmaktadır.</w:t>
      </w:r>
    </w:p>
    <w:p w:rsidR="006F114E" w:rsidRPr="00D54676" w:rsidRDefault="006F114E" w:rsidP="006F114E">
      <w:pPr>
        <w:pStyle w:val="BookCode"/>
        <w:rPr>
          <w:lang w:val="en-US" w:eastAsia="tr-TR"/>
        </w:rPr>
      </w:pPr>
      <w:r w:rsidRPr="00D54676">
        <w:rPr>
          <w:b/>
          <w:bCs/>
          <w:lang w:val="en-US" w:eastAsia="tr-TR"/>
        </w:rPr>
        <w:t>Imports</w:t>
      </w:r>
      <w:r w:rsidRPr="00D54676">
        <w:rPr>
          <w:lang w:val="en-US" w:eastAsia="tr-TR"/>
        </w:rPr>
        <w:t xml:space="preserve"> Generics = System.Collections.Generic</w:t>
      </w:r>
    </w:p>
    <w:p w:rsidR="006F114E" w:rsidRPr="00D54676" w:rsidRDefault="006F114E" w:rsidP="006F114E">
      <w:pPr>
        <w:pStyle w:val="BookCode"/>
        <w:rPr>
          <w:lang w:val="en-US" w:eastAsia="tr-TR"/>
        </w:rPr>
      </w:pPr>
    </w:p>
    <w:p w:rsidR="006F114E" w:rsidRPr="00D54676" w:rsidRDefault="006F114E" w:rsidP="006F114E">
      <w:pPr>
        <w:pStyle w:val="BookCode"/>
        <w:rPr>
          <w:iCs/>
          <w:lang w:val="en-US" w:eastAsia="tr-TR"/>
        </w:rPr>
      </w:pPr>
      <w:r>
        <w:rPr>
          <w:iCs/>
          <w:lang w:val="en-US" w:eastAsia="tr-TR"/>
        </w:rPr>
        <w:t>'</w:t>
      </w:r>
      <w:r w:rsidRPr="00D54676">
        <w:rPr>
          <w:iCs/>
          <w:lang w:val="en-US" w:eastAsia="tr-TR"/>
        </w:rPr>
        <w:t xml:space="preserve"> </w:t>
      </w:r>
      <w:r>
        <w:rPr>
          <w:iCs/>
          <w:lang w:val="en-US" w:eastAsia="tr-TR"/>
        </w:rPr>
        <w:t>System.Console s</w:t>
      </w:r>
      <w:r w:rsidRPr="00D54676">
        <w:rPr>
          <w:iCs/>
          <w:lang w:val="en-US" w:eastAsia="tr-TR"/>
        </w:rPr>
        <w:t>ınıf</w:t>
      </w:r>
      <w:r>
        <w:rPr>
          <w:iCs/>
          <w:lang w:val="en-US" w:eastAsia="tr-TR"/>
        </w:rPr>
        <w:t>ı</w:t>
      </w:r>
      <w:r w:rsidRPr="00D54676">
        <w:rPr>
          <w:iCs/>
          <w:lang w:val="en-US" w:eastAsia="tr-TR"/>
        </w:rPr>
        <w:t xml:space="preserve"> için rumuz kullanılmaktadır.</w:t>
      </w:r>
    </w:p>
    <w:p w:rsidR="006F114E" w:rsidRPr="00D54676" w:rsidRDefault="006F114E" w:rsidP="006F114E">
      <w:pPr>
        <w:pStyle w:val="BookCode"/>
        <w:rPr>
          <w:lang w:val="en-US" w:eastAsia="tr-TR"/>
        </w:rPr>
      </w:pPr>
      <w:r w:rsidRPr="00D54676">
        <w:rPr>
          <w:b/>
          <w:bCs/>
          <w:lang w:val="en-US" w:eastAsia="tr-TR"/>
        </w:rPr>
        <w:lastRenderedPageBreak/>
        <w:t>Imports</w:t>
      </w:r>
      <w:r w:rsidRPr="00D54676">
        <w:rPr>
          <w:lang w:val="en-US" w:eastAsia="tr-TR"/>
        </w:rPr>
        <w:t xml:space="preserve"> Konsol = System.Console</w:t>
      </w:r>
    </w:p>
    <w:p w:rsidR="006F114E" w:rsidRPr="00D54676" w:rsidRDefault="006F114E" w:rsidP="006F114E">
      <w:pPr>
        <w:pStyle w:val="BookCode"/>
        <w:rPr>
          <w:lang w:val="en-US" w:eastAsia="tr-TR"/>
        </w:rPr>
      </w:pPr>
      <w:r w:rsidRPr="00D54676">
        <w:rPr>
          <w:b/>
          <w:bCs/>
          <w:lang w:val="en-US" w:eastAsia="tr-TR"/>
        </w:rPr>
        <w:t>Namespace</w:t>
      </w:r>
      <w:r w:rsidRPr="00D54676">
        <w:rPr>
          <w:lang w:val="en-US" w:eastAsia="tr-TR"/>
        </w:rPr>
        <w:t xml:space="preserve"> TestNS</w:t>
      </w:r>
    </w:p>
    <w:p w:rsidR="006F114E" w:rsidRPr="00D54676" w:rsidRDefault="006F114E" w:rsidP="006F114E">
      <w:pPr>
        <w:pStyle w:val="BookCode"/>
        <w:rPr>
          <w:lang w:val="en-US" w:eastAsia="tr-TR"/>
        </w:rPr>
      </w:pPr>
      <w:r w:rsidRPr="00D54676">
        <w:rPr>
          <w:lang w:val="en-US" w:eastAsia="tr-TR"/>
        </w:rPr>
        <w:t xml:space="preserve">    </w:t>
      </w:r>
      <w:r w:rsidRPr="00D54676">
        <w:rPr>
          <w:b/>
          <w:bCs/>
          <w:lang w:val="en-US" w:eastAsia="tr-TR"/>
        </w:rPr>
        <w:t>Class</w:t>
      </w:r>
      <w:r w:rsidRPr="00D54676">
        <w:rPr>
          <w:lang w:val="en-US" w:eastAsia="tr-TR"/>
        </w:rPr>
        <w:t xml:space="preserve"> TestClass</w:t>
      </w:r>
    </w:p>
    <w:p w:rsidR="006F114E" w:rsidRPr="00D54676" w:rsidRDefault="006F114E" w:rsidP="006F114E">
      <w:pPr>
        <w:pStyle w:val="BookCode"/>
        <w:rPr>
          <w:lang w:val="en-US" w:eastAsia="tr-TR"/>
        </w:rPr>
      </w:pPr>
      <w:r w:rsidRPr="00D54676">
        <w:rPr>
          <w:lang w:val="en-US" w:eastAsia="tr-TR"/>
        </w:rPr>
        <w:t xml:space="preserve">        </w:t>
      </w:r>
      <w:r w:rsidRPr="00D54676">
        <w:rPr>
          <w:b/>
          <w:bCs/>
          <w:lang w:val="en-US" w:eastAsia="tr-TR"/>
        </w:rPr>
        <w:t>Sub</w:t>
      </w:r>
      <w:r w:rsidRPr="00D54676">
        <w:rPr>
          <w:lang w:val="en-US" w:eastAsia="tr-TR"/>
        </w:rPr>
        <w:t xml:space="preserve"> TestMethod()</w:t>
      </w:r>
    </w:p>
    <w:p w:rsidR="006F114E" w:rsidRPr="00D54676" w:rsidRDefault="006F114E" w:rsidP="006F114E">
      <w:pPr>
        <w:pStyle w:val="BookCode"/>
        <w:rPr>
          <w:lang w:val="en-US" w:eastAsia="tr-TR"/>
        </w:rPr>
      </w:pPr>
      <w:r w:rsidRPr="00D54676">
        <w:rPr>
          <w:lang w:val="en-US" w:eastAsia="tr-TR"/>
        </w:rPr>
        <w:t xml:space="preserve">           </w:t>
      </w:r>
      <w:r w:rsidRPr="00952EFB">
        <w:rPr>
          <w:u w:val="single"/>
          <w:lang w:val="en-US" w:eastAsia="tr-TR"/>
        </w:rPr>
        <w:t>Generics</w:t>
      </w:r>
      <w:r w:rsidRPr="00D54676">
        <w:rPr>
          <w:lang w:val="en-US" w:eastAsia="tr-TR"/>
        </w:rPr>
        <w:t>.Dictionary ...</w:t>
      </w:r>
    </w:p>
    <w:p w:rsidR="006F114E" w:rsidRPr="00D54676" w:rsidRDefault="006F114E" w:rsidP="006F114E">
      <w:pPr>
        <w:pStyle w:val="BookCode"/>
        <w:rPr>
          <w:lang w:val="en-US" w:eastAsia="tr-TR"/>
        </w:rPr>
      </w:pPr>
      <w:r w:rsidRPr="00D54676">
        <w:rPr>
          <w:lang w:val="en-US" w:eastAsia="tr-TR"/>
        </w:rPr>
        <w:t xml:space="preserve">         </w:t>
      </w:r>
      <w:r>
        <w:rPr>
          <w:lang w:val="en-US" w:eastAsia="tr-TR"/>
        </w:rPr>
        <w:t xml:space="preserve"> </w:t>
      </w:r>
      <w:r w:rsidRPr="00D54676">
        <w:rPr>
          <w:lang w:val="en-US" w:eastAsia="tr-TR"/>
        </w:rPr>
        <w:t xml:space="preserve"> </w:t>
      </w:r>
      <w:r w:rsidRPr="00952EFB">
        <w:rPr>
          <w:u w:val="single"/>
          <w:lang w:val="en-US" w:eastAsia="tr-TR"/>
        </w:rPr>
        <w:t>Konsol</w:t>
      </w:r>
      <w:r w:rsidRPr="00D54676">
        <w:rPr>
          <w:lang w:val="en-US" w:eastAsia="tr-TR"/>
        </w:rPr>
        <w:t>.WriteLine("deneme")</w:t>
      </w:r>
    </w:p>
    <w:p w:rsidR="006F114E" w:rsidRPr="00D54676" w:rsidRDefault="006F114E" w:rsidP="006F114E">
      <w:pPr>
        <w:pStyle w:val="BookCode"/>
        <w:rPr>
          <w:b/>
          <w:bCs/>
          <w:lang w:val="en-US" w:eastAsia="tr-TR"/>
        </w:rPr>
      </w:pPr>
      <w:r w:rsidRPr="00D54676">
        <w:rPr>
          <w:lang w:val="en-US" w:eastAsia="tr-TR"/>
        </w:rPr>
        <w:t xml:space="preserve">        </w:t>
      </w:r>
      <w:r w:rsidRPr="00D54676">
        <w:rPr>
          <w:b/>
          <w:bCs/>
          <w:lang w:val="en-US" w:eastAsia="tr-TR"/>
        </w:rPr>
        <w:t>End</w:t>
      </w:r>
      <w:r w:rsidRPr="00D54676">
        <w:rPr>
          <w:lang w:val="en-US" w:eastAsia="tr-TR"/>
        </w:rPr>
        <w:t xml:space="preserve"> </w:t>
      </w:r>
      <w:r w:rsidRPr="00D54676">
        <w:rPr>
          <w:b/>
          <w:bCs/>
          <w:lang w:val="en-US" w:eastAsia="tr-TR"/>
        </w:rPr>
        <w:t>Sub</w:t>
      </w:r>
    </w:p>
    <w:p w:rsidR="006F114E" w:rsidRPr="00D54676" w:rsidRDefault="006F114E" w:rsidP="006F114E">
      <w:pPr>
        <w:pStyle w:val="BookCode"/>
        <w:rPr>
          <w:b/>
          <w:bCs/>
          <w:lang w:val="en-US" w:eastAsia="tr-TR"/>
        </w:rPr>
      </w:pPr>
      <w:r w:rsidRPr="00D54676">
        <w:rPr>
          <w:lang w:val="en-US" w:eastAsia="tr-TR"/>
        </w:rPr>
        <w:t xml:space="preserve">    </w:t>
      </w:r>
      <w:r w:rsidRPr="00D54676">
        <w:rPr>
          <w:b/>
          <w:bCs/>
          <w:lang w:val="en-US" w:eastAsia="tr-TR"/>
        </w:rPr>
        <w:t>End</w:t>
      </w:r>
      <w:r w:rsidRPr="00D54676">
        <w:rPr>
          <w:lang w:val="en-US" w:eastAsia="tr-TR"/>
        </w:rPr>
        <w:t xml:space="preserve"> </w:t>
      </w:r>
      <w:r w:rsidRPr="00D54676">
        <w:rPr>
          <w:b/>
          <w:bCs/>
          <w:lang w:val="en-US" w:eastAsia="tr-TR"/>
        </w:rPr>
        <w:t>Class</w:t>
      </w:r>
    </w:p>
    <w:p w:rsidR="006F114E" w:rsidRDefault="006F114E" w:rsidP="006F114E">
      <w:pPr>
        <w:pStyle w:val="BookCode"/>
        <w:rPr>
          <w:lang w:eastAsia="tr-TR"/>
        </w:rPr>
      </w:pPr>
      <w:r w:rsidRPr="00D54676">
        <w:rPr>
          <w:b/>
          <w:bCs/>
          <w:lang w:val="en-US" w:eastAsia="tr-TR"/>
        </w:rPr>
        <w:t>End</w:t>
      </w:r>
      <w:r w:rsidRPr="00D54676">
        <w:rPr>
          <w:lang w:val="en-US" w:eastAsia="tr-TR"/>
        </w:rPr>
        <w:t xml:space="preserve"> </w:t>
      </w:r>
      <w:r w:rsidRPr="00D54676">
        <w:rPr>
          <w:b/>
          <w:bCs/>
          <w:lang w:val="en-US" w:eastAsia="tr-TR"/>
        </w:rPr>
        <w:t>Namespace</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16</w:t>
      </w:r>
      <w:r w:rsidR="00F709C6">
        <w:rPr>
          <w:noProof/>
          <w:lang w:eastAsia="tr-TR"/>
        </w:rPr>
        <w:fldChar w:fldCharType="end"/>
      </w:r>
      <w:r>
        <w:rPr>
          <w:lang w:eastAsia="tr-TR"/>
        </w:rPr>
        <w:t xml:space="preserve">, </w:t>
      </w:r>
      <w:r w:rsidRPr="00D54676">
        <w:rPr>
          <w:rStyle w:val="BookItalic"/>
        </w:rPr>
        <w:t>Ad Alanları Rumuz Kullanımı</w:t>
      </w:r>
    </w:p>
    <w:p w:rsidR="006F114E" w:rsidRPr="00730CF8" w:rsidRDefault="002B6118" w:rsidP="006F114E">
      <w:pPr>
        <w:pStyle w:val="BookHintText"/>
      </w:pPr>
      <w:r>
        <w:rPr>
          <w:noProof/>
          <w:lang w:eastAsia="tr-TR"/>
        </w:rPr>
        <w:drawing>
          <wp:inline distT="0" distB="0" distL="0" distR="0">
            <wp:extent cx="298450" cy="298450"/>
            <wp:effectExtent l="0" t="0" r="0" b="0"/>
            <wp:docPr id="86" name="Picture 86"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sidRPr="00E9058B">
        <w:rPr>
          <w:rStyle w:val="BookCodeInText"/>
        </w:rPr>
        <w:t>global</w:t>
      </w:r>
      <w:r w:rsidR="006F114E">
        <w:t xml:space="preserve"> rezerve kelimesi, global ad alanına referans vermek için kullanılmalıdır. Örneğin </w:t>
      </w:r>
      <w:r w:rsidR="006F114E" w:rsidRPr="008C257B">
        <w:rPr>
          <w:rStyle w:val="BookCodeInText"/>
        </w:rPr>
        <w:t>global::System.Console</w:t>
      </w:r>
      <w:r w:rsidR="006F114E">
        <w:t xml:space="preserve"> gibi. </w:t>
      </w:r>
    </w:p>
    <w:p w:rsidR="006F114E" w:rsidRDefault="006F114E" w:rsidP="006F114E">
      <w:pPr>
        <w:pStyle w:val="H3"/>
      </w:pPr>
      <w:r>
        <w:t>Ortak Ata Sınıf</w:t>
      </w:r>
    </w:p>
    <w:p w:rsidR="006F114E" w:rsidRDefault="006F114E" w:rsidP="006F114E">
      <w:pPr>
        <w:pStyle w:val="BookText"/>
        <w:rPr>
          <w:lang w:eastAsia="tr-TR"/>
        </w:rPr>
      </w:pPr>
      <w:r>
        <w:rPr>
          <w:lang w:eastAsia="tr-TR"/>
        </w:rPr>
        <w:t xml:space="preserve">Tüm .NET sınıflarının atası </w:t>
      </w:r>
      <w:r w:rsidRPr="00243B5B">
        <w:rPr>
          <w:rStyle w:val="BookCodeInText"/>
        </w:rPr>
        <w:t>System.Object</w:t>
      </w:r>
      <w:r w:rsidR="00690980">
        <w:rPr>
          <w:rStyle w:val="BookCodeInText"/>
        </w:rPr>
        <w:fldChar w:fldCharType="begin"/>
      </w:r>
      <w:r w:rsidR="00690980">
        <w:instrText xml:space="preserve"> XE "</w:instrText>
      </w:r>
      <w:r w:rsidR="00690980" w:rsidRPr="000101A0">
        <w:instrText>Object</w:instrText>
      </w:r>
      <w:r w:rsidR="00690980">
        <w:instrText xml:space="preserve">" </w:instrText>
      </w:r>
      <w:r w:rsidR="00690980">
        <w:rPr>
          <w:rStyle w:val="BookCodeInText"/>
        </w:rPr>
        <w:fldChar w:fldCharType="end"/>
      </w:r>
      <w:r>
        <w:rPr>
          <w:lang w:eastAsia="tr-TR"/>
        </w:rPr>
        <w:t xml:space="preserve"> sınıfıdır. Bir sınıf tanımlamasında belirtilsin veya belirtilmesin tüm sınıflar </w:t>
      </w:r>
      <w:r w:rsidRPr="00264007">
        <w:rPr>
          <w:rStyle w:val="BookCodeInText"/>
        </w:rPr>
        <w:t>System.Object</w:t>
      </w:r>
      <w:r>
        <w:rPr>
          <w:lang w:eastAsia="tr-TR"/>
        </w:rPr>
        <w:t xml:space="preserve"> sınıfını otomatik olarak miras almaktadır.</w:t>
      </w:r>
    </w:p>
    <w:p w:rsidR="006F114E" w:rsidRDefault="006F114E" w:rsidP="006F114E">
      <w:pPr>
        <w:pStyle w:val="H3"/>
      </w:pPr>
      <w:r>
        <w:t>Ortak Tip Sistemi - CTS</w:t>
      </w:r>
    </w:p>
    <w:p w:rsidR="006F114E" w:rsidRDefault="006F114E" w:rsidP="006F114E">
      <w:pPr>
        <w:pStyle w:val="BookText"/>
        <w:rPr>
          <w:lang w:eastAsia="tr-TR"/>
        </w:rPr>
      </w:pPr>
      <w:r>
        <w:rPr>
          <w:lang w:eastAsia="tr-TR"/>
        </w:rPr>
        <w:t>Ortak dil belirtimi (CLS</w:t>
      </w:r>
      <w:r w:rsidR="00690980">
        <w:rPr>
          <w:lang w:eastAsia="tr-TR"/>
        </w:rPr>
        <w:fldChar w:fldCharType="begin"/>
      </w:r>
      <w:r w:rsidR="00690980">
        <w:instrText xml:space="preserve"> XE "</w:instrText>
      </w:r>
      <w:r w:rsidR="00690980" w:rsidRPr="0066248A">
        <w:instrText>CLS</w:instrText>
      </w:r>
      <w:r w:rsidR="00690980">
        <w:instrText xml:space="preserve">" </w:instrText>
      </w:r>
      <w:r w:rsidR="00690980">
        <w:rPr>
          <w:lang w:eastAsia="tr-TR"/>
        </w:rPr>
        <w:fldChar w:fldCharType="end"/>
      </w:r>
      <w:r>
        <w:rPr>
          <w:lang w:eastAsia="tr-TR"/>
        </w:rPr>
        <w:t>) yapısının bir parçası olan CTS</w:t>
      </w:r>
      <w:r w:rsidR="00690980">
        <w:rPr>
          <w:lang w:eastAsia="tr-TR"/>
        </w:rPr>
        <w:fldChar w:fldCharType="begin"/>
      </w:r>
      <w:r w:rsidR="00690980">
        <w:instrText xml:space="preserve"> XE "</w:instrText>
      </w:r>
      <w:r w:rsidR="00690980" w:rsidRPr="00B335DF">
        <w:instrText>CTS</w:instrText>
      </w:r>
      <w:r w:rsidR="00690980">
        <w:instrText xml:space="preserve">" </w:instrText>
      </w:r>
      <w:r w:rsidR="00690980">
        <w:rPr>
          <w:lang w:eastAsia="tr-TR"/>
        </w:rPr>
        <w:fldChar w:fldCharType="end"/>
      </w:r>
      <w:r>
        <w:rPr>
          <w:lang w:eastAsia="tr-TR"/>
        </w:rPr>
        <w:t>, uygulamalar hangi programlama dili ile geliştirilirse geliştirilsin</w:t>
      </w:r>
      <w:r w:rsidR="00952EFB">
        <w:rPr>
          <w:lang w:eastAsia="tr-TR"/>
        </w:rPr>
        <w:t xml:space="preserve"> </w:t>
      </w:r>
      <w:r>
        <w:rPr>
          <w:lang w:eastAsia="tr-TR"/>
        </w:rPr>
        <w:t>.NET uygulamalarında kullanılan tiplerin birbirleri ile uyumlu olmalarını sağlayan sistemdir.</w:t>
      </w:r>
    </w:p>
    <w:p w:rsidR="006F114E" w:rsidRDefault="006F114E" w:rsidP="006F114E">
      <w:pPr>
        <w:pStyle w:val="BookText"/>
        <w:rPr>
          <w:lang w:eastAsia="tr-TR"/>
        </w:rPr>
      </w:pPr>
      <w:r>
        <w:rPr>
          <w:lang w:eastAsia="tr-TR"/>
        </w:rPr>
        <w:t>CTS, farklı programlama dillerinde aşağıda listelenmiş olan tipler için ortak tanımlamaları içermektedir.</w:t>
      </w:r>
    </w:p>
    <w:p w:rsidR="006F114E" w:rsidRDefault="006F114E" w:rsidP="005930C2">
      <w:pPr>
        <w:pStyle w:val="BookBullet"/>
      </w:pPr>
      <w:r>
        <w:t>Sınıf tipleri (</w:t>
      </w:r>
      <w:r w:rsidRPr="00FE137B">
        <w:rPr>
          <w:rStyle w:val="BookConceptDefinitionChar0"/>
        </w:rPr>
        <w:t>Class types</w:t>
      </w:r>
      <w:r>
        <w:t>)</w:t>
      </w:r>
    </w:p>
    <w:p w:rsidR="006F114E" w:rsidRDefault="006F114E" w:rsidP="005930C2">
      <w:pPr>
        <w:pStyle w:val="BookBullet"/>
      </w:pPr>
      <w:r>
        <w:t>Arabirim tipleri (</w:t>
      </w:r>
      <w:r w:rsidRPr="00FE137B">
        <w:rPr>
          <w:rStyle w:val="BookConceptDefinitionChar0"/>
        </w:rPr>
        <w:t>Interface types</w:t>
      </w:r>
      <w:r>
        <w:t>)</w:t>
      </w:r>
    </w:p>
    <w:p w:rsidR="006F114E" w:rsidRDefault="006F114E" w:rsidP="005930C2">
      <w:pPr>
        <w:pStyle w:val="BookBullet"/>
      </w:pPr>
      <w:r>
        <w:t>Yapı tipleri (</w:t>
      </w:r>
      <w:r w:rsidRPr="00FE137B">
        <w:rPr>
          <w:rStyle w:val="BookConceptDefinitionChar0"/>
        </w:rPr>
        <w:t>Structure types</w:t>
      </w:r>
      <w:r>
        <w:t>)</w:t>
      </w:r>
    </w:p>
    <w:p w:rsidR="006F114E" w:rsidRDefault="006F114E" w:rsidP="005930C2">
      <w:pPr>
        <w:pStyle w:val="BookBullet"/>
      </w:pPr>
      <w:r>
        <w:t>Tip üyeleri (</w:t>
      </w:r>
      <w:r w:rsidRPr="00FE137B">
        <w:rPr>
          <w:rStyle w:val="BookConceptDefinitionChar0"/>
        </w:rPr>
        <w:t>Type members</w:t>
      </w:r>
      <w:r>
        <w:t>)</w:t>
      </w:r>
    </w:p>
    <w:p w:rsidR="006F114E" w:rsidRDefault="006F114E" w:rsidP="005930C2">
      <w:pPr>
        <w:pStyle w:val="BookBullet"/>
      </w:pPr>
      <w:r>
        <w:t>Sayılabilir tipler (</w:t>
      </w:r>
      <w:r w:rsidRPr="00FE137B">
        <w:rPr>
          <w:rStyle w:val="BookConceptDefinitionChar0"/>
        </w:rPr>
        <w:t>Enumeration types</w:t>
      </w:r>
      <w:r>
        <w:t>)</w:t>
      </w:r>
    </w:p>
    <w:p w:rsidR="006F114E" w:rsidRDefault="006F114E" w:rsidP="005930C2">
      <w:pPr>
        <w:pStyle w:val="BookBullet"/>
      </w:pPr>
      <w:r>
        <w:t>Delege tipler (</w:t>
      </w:r>
      <w:r w:rsidRPr="00FE137B">
        <w:rPr>
          <w:rStyle w:val="BookConceptDefinitionChar0"/>
        </w:rPr>
        <w:t>Delegate types</w:t>
      </w:r>
      <w:r>
        <w:t>)</w:t>
      </w:r>
    </w:p>
    <w:p w:rsidR="006F114E" w:rsidRDefault="006F114E" w:rsidP="005930C2">
      <w:pPr>
        <w:pStyle w:val="BookBullet"/>
      </w:pPr>
      <w:r>
        <w:t>Temel tipler (</w:t>
      </w:r>
      <w:r w:rsidRPr="00FE137B">
        <w:rPr>
          <w:rStyle w:val="BookConceptDefinitionChar0"/>
        </w:rPr>
        <w:t>Intrinsic types</w:t>
      </w:r>
      <w:r>
        <w:rPr>
          <w:rStyle w:val="BookConceptDefinitionChar0"/>
        </w:rPr>
        <w:t>, Primitive Types</w:t>
      </w:r>
      <w:r>
        <w:t>)</w:t>
      </w:r>
    </w:p>
    <w:p w:rsidR="006F114E" w:rsidRDefault="006F114E" w:rsidP="006F114E">
      <w:pPr>
        <w:pStyle w:val="BookText"/>
        <w:rPr>
          <w:lang w:eastAsia="tr-TR"/>
        </w:rPr>
      </w:pPr>
      <w:r>
        <w:rPr>
          <w:lang w:eastAsia="tr-TR"/>
        </w:rPr>
        <w:lastRenderedPageBreak/>
        <w:t xml:space="preserve">Programlama dili </w:t>
      </w:r>
      <w:r w:rsidR="00952EFB">
        <w:rPr>
          <w:lang w:eastAsia="tr-TR"/>
        </w:rPr>
        <w:t>yapısından</w:t>
      </w:r>
      <w:r>
        <w:rPr>
          <w:lang w:eastAsia="tr-TR"/>
        </w:rPr>
        <w:t xml:space="preserve"> bağımsız olarak, IL kod içerisinde aynı anlamı ifade eden yukarıda listelenmiş olan CTS tipleri kullanım detayları kitabın ilerleyen bölümlerinde sunulacaktır.</w:t>
      </w:r>
    </w:p>
    <w:p w:rsidR="006F114E" w:rsidRDefault="006F114E" w:rsidP="006F114E">
      <w:pPr>
        <w:pStyle w:val="BookText"/>
        <w:rPr>
          <w:lang w:eastAsia="tr-TR"/>
        </w:rPr>
      </w:pPr>
      <w:r>
        <w:rPr>
          <w:lang w:eastAsia="tr-TR"/>
        </w:rPr>
        <w:t>Aşağıda ortak tip sistemi içerisinde tanımlı temel tipler, tanımlamaları ve açıklamaları ile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616"/>
        <w:gridCol w:w="4455"/>
      </w:tblGrid>
      <w:tr w:rsidR="006F114E" w:rsidRPr="00D41E31" w:rsidTr="007F1BA8">
        <w:trPr>
          <w:tblHeader/>
        </w:trPr>
        <w:tc>
          <w:tcPr>
            <w:tcW w:w="1850"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Tip</w:t>
            </w:r>
          </w:p>
        </w:tc>
        <w:tc>
          <w:tcPr>
            <w:tcW w:w="3150"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7C6995" w:rsidTr="007F1BA8">
        <w:tc>
          <w:tcPr>
            <w:tcW w:w="1850" w:type="pct"/>
            <w:tcBorders>
              <w:left w:val="single" w:sz="6" w:space="0" w:color="000000"/>
            </w:tcBorders>
            <w:shd w:val="clear" w:color="auto" w:fill="auto"/>
          </w:tcPr>
          <w:p w:rsidR="006F114E" w:rsidRPr="00672010" w:rsidRDefault="006F114E" w:rsidP="00AF3852">
            <w:pPr>
              <w:pStyle w:val="BookText"/>
              <w:spacing w:after="40"/>
              <w:rPr>
                <w:rStyle w:val="BookCodeInText"/>
              </w:rPr>
            </w:pPr>
            <w:r w:rsidRPr="00672010">
              <w:rPr>
                <w:rStyle w:val="BookCodeInText"/>
              </w:rPr>
              <w:t>System.Byte</w:t>
            </w:r>
            <w:r w:rsidR="00690980">
              <w:rPr>
                <w:rStyle w:val="BookCodeInText"/>
              </w:rPr>
              <w:fldChar w:fldCharType="begin"/>
            </w:r>
            <w:r w:rsidR="00690980">
              <w:instrText xml:space="preserve"> XE "</w:instrText>
            </w:r>
            <w:r w:rsidR="00690980" w:rsidRPr="00A55823">
              <w:instrText>Byte</w:instrText>
            </w:r>
            <w:r w:rsidR="00690980">
              <w:instrText xml:space="preserve">" </w:instrText>
            </w:r>
            <w:r w:rsidR="00690980">
              <w:rPr>
                <w:rStyle w:val="BookCodeInText"/>
              </w:rPr>
              <w:fldChar w:fldCharType="end"/>
            </w:r>
            <w:r w:rsidRPr="00672010">
              <w:rPr>
                <w:rStyle w:val="BookCodeInText"/>
              </w:rPr>
              <w:t xml:space="preserve"> </w:t>
            </w:r>
          </w:p>
        </w:tc>
        <w:tc>
          <w:tcPr>
            <w:tcW w:w="3150" w:type="pct"/>
            <w:tcBorders>
              <w:right w:val="single" w:sz="6" w:space="0" w:color="000000"/>
            </w:tcBorders>
            <w:shd w:val="clear" w:color="auto" w:fill="auto"/>
          </w:tcPr>
          <w:p w:rsidR="006F114E" w:rsidRPr="0044634B" w:rsidRDefault="006F114E" w:rsidP="00AF3852">
            <w:pPr>
              <w:pStyle w:val="BookText"/>
              <w:spacing w:after="40"/>
              <w:rPr>
                <w:lang w:eastAsia="tr-TR"/>
              </w:rPr>
            </w:pPr>
            <w:r w:rsidRPr="0044634B">
              <w:rPr>
                <w:lang w:eastAsia="tr-TR"/>
              </w:rPr>
              <w:t>0 - 255 arası tamsayı değerler</w:t>
            </w:r>
          </w:p>
        </w:tc>
      </w:tr>
      <w:tr w:rsidR="006F114E" w:rsidRPr="007C6995" w:rsidTr="007F1BA8">
        <w:tc>
          <w:tcPr>
            <w:tcW w:w="1850" w:type="pct"/>
            <w:tcBorders>
              <w:left w:val="single" w:sz="6" w:space="0" w:color="000000"/>
            </w:tcBorders>
            <w:shd w:val="clear" w:color="auto" w:fill="auto"/>
          </w:tcPr>
          <w:p w:rsidR="006F114E" w:rsidRPr="00672010" w:rsidRDefault="006F114E" w:rsidP="00AF3852">
            <w:pPr>
              <w:pStyle w:val="BookText"/>
              <w:spacing w:after="40"/>
              <w:rPr>
                <w:rStyle w:val="BookCodeInText"/>
              </w:rPr>
            </w:pPr>
            <w:r w:rsidRPr="00672010">
              <w:rPr>
                <w:rStyle w:val="BookCodeInText"/>
              </w:rPr>
              <w:t>System.SByte</w:t>
            </w:r>
            <w:r w:rsidR="00690980">
              <w:rPr>
                <w:rStyle w:val="BookCodeInText"/>
              </w:rPr>
              <w:fldChar w:fldCharType="begin"/>
            </w:r>
            <w:r w:rsidR="00690980">
              <w:instrText xml:space="preserve"> XE "</w:instrText>
            </w:r>
            <w:r w:rsidR="00690980" w:rsidRPr="006F7D60">
              <w:instrText>SByte</w:instrText>
            </w:r>
            <w:r w:rsidR="00690980">
              <w:instrText xml:space="preserve">" </w:instrText>
            </w:r>
            <w:r w:rsidR="00690980">
              <w:rPr>
                <w:rStyle w:val="BookCodeInText"/>
              </w:rPr>
              <w:fldChar w:fldCharType="end"/>
            </w:r>
          </w:p>
        </w:tc>
        <w:tc>
          <w:tcPr>
            <w:tcW w:w="3150" w:type="pct"/>
            <w:tcBorders>
              <w:right w:val="single" w:sz="6" w:space="0" w:color="000000"/>
            </w:tcBorders>
            <w:shd w:val="clear" w:color="auto" w:fill="auto"/>
          </w:tcPr>
          <w:p w:rsidR="006F114E" w:rsidRPr="0044634B" w:rsidRDefault="006F114E" w:rsidP="00AF3852">
            <w:pPr>
              <w:pStyle w:val="BookText"/>
              <w:spacing w:after="40"/>
              <w:rPr>
                <w:lang w:eastAsia="tr-TR"/>
              </w:rPr>
            </w:pPr>
            <w:r w:rsidRPr="0044634B">
              <w:rPr>
                <w:lang w:eastAsia="tr-TR"/>
              </w:rPr>
              <w:t>-128 – 127 arası tamsayı değerler</w:t>
            </w:r>
          </w:p>
        </w:tc>
      </w:tr>
      <w:tr w:rsidR="006F114E" w:rsidRPr="007C6995" w:rsidTr="007F1BA8">
        <w:tc>
          <w:tcPr>
            <w:tcW w:w="1850" w:type="pct"/>
            <w:tcBorders>
              <w:left w:val="single" w:sz="6" w:space="0" w:color="000000"/>
            </w:tcBorders>
            <w:shd w:val="clear" w:color="auto" w:fill="auto"/>
          </w:tcPr>
          <w:p w:rsidR="006F114E" w:rsidRPr="00672010" w:rsidRDefault="006F114E" w:rsidP="00AF3852">
            <w:pPr>
              <w:pStyle w:val="BookText"/>
              <w:spacing w:after="40"/>
              <w:rPr>
                <w:rStyle w:val="BookCodeInText"/>
              </w:rPr>
            </w:pPr>
            <w:r w:rsidRPr="00672010">
              <w:rPr>
                <w:rStyle w:val="BookCodeInText"/>
              </w:rPr>
              <w:t>System.Int16</w:t>
            </w:r>
            <w:r w:rsidR="00690980">
              <w:rPr>
                <w:rStyle w:val="BookCodeInText"/>
              </w:rPr>
              <w:fldChar w:fldCharType="begin"/>
            </w:r>
            <w:r w:rsidR="00690980">
              <w:instrText xml:space="preserve"> XE "</w:instrText>
            </w:r>
            <w:r w:rsidR="00690980" w:rsidRPr="00E01680">
              <w:instrText>Int16</w:instrText>
            </w:r>
            <w:r w:rsidR="00690980">
              <w:instrText xml:space="preserve">" </w:instrText>
            </w:r>
            <w:r w:rsidR="00690980">
              <w:rPr>
                <w:rStyle w:val="BookCodeInText"/>
              </w:rPr>
              <w:fldChar w:fldCharType="end"/>
            </w:r>
          </w:p>
        </w:tc>
        <w:tc>
          <w:tcPr>
            <w:tcW w:w="3150" w:type="pct"/>
            <w:tcBorders>
              <w:right w:val="single" w:sz="6" w:space="0" w:color="000000"/>
            </w:tcBorders>
            <w:shd w:val="clear" w:color="auto" w:fill="auto"/>
          </w:tcPr>
          <w:p w:rsidR="006F114E" w:rsidRPr="0044634B" w:rsidRDefault="006F114E" w:rsidP="00AF3852">
            <w:pPr>
              <w:pStyle w:val="BookText"/>
              <w:spacing w:after="40"/>
              <w:rPr>
                <w:lang w:eastAsia="tr-TR"/>
              </w:rPr>
            </w:pPr>
            <w:r w:rsidRPr="0044634B">
              <w:rPr>
                <w:lang w:eastAsia="tr-TR"/>
              </w:rPr>
              <w:t>-32768 – 32767 arası tamsayı değerler</w:t>
            </w:r>
          </w:p>
        </w:tc>
      </w:tr>
      <w:tr w:rsidR="006F114E" w:rsidRPr="007C6995" w:rsidTr="007F1BA8">
        <w:tc>
          <w:tcPr>
            <w:tcW w:w="1850" w:type="pct"/>
            <w:tcBorders>
              <w:left w:val="single" w:sz="6" w:space="0" w:color="000000"/>
            </w:tcBorders>
            <w:shd w:val="clear" w:color="auto" w:fill="auto"/>
          </w:tcPr>
          <w:p w:rsidR="006F114E" w:rsidRPr="00672010" w:rsidRDefault="006F114E" w:rsidP="00AF3852">
            <w:pPr>
              <w:pStyle w:val="BookText"/>
              <w:spacing w:after="40"/>
              <w:rPr>
                <w:rStyle w:val="BookCodeInText"/>
              </w:rPr>
            </w:pPr>
            <w:r w:rsidRPr="00672010">
              <w:rPr>
                <w:rStyle w:val="BookCodeInText"/>
              </w:rPr>
              <w:t>System.Int32</w:t>
            </w:r>
            <w:r w:rsidR="00690980">
              <w:rPr>
                <w:rStyle w:val="BookCodeInText"/>
              </w:rPr>
              <w:fldChar w:fldCharType="begin"/>
            </w:r>
            <w:r w:rsidR="00690980">
              <w:instrText xml:space="preserve"> XE "</w:instrText>
            </w:r>
            <w:r w:rsidR="00690980" w:rsidRPr="00AB15D2">
              <w:instrText>Int32</w:instrText>
            </w:r>
            <w:r w:rsidR="00690980">
              <w:instrText xml:space="preserve">" </w:instrText>
            </w:r>
            <w:r w:rsidR="00690980">
              <w:rPr>
                <w:rStyle w:val="BookCodeInText"/>
              </w:rPr>
              <w:fldChar w:fldCharType="end"/>
            </w:r>
          </w:p>
        </w:tc>
        <w:tc>
          <w:tcPr>
            <w:tcW w:w="3150" w:type="pct"/>
            <w:tcBorders>
              <w:right w:val="single" w:sz="6" w:space="0" w:color="000000"/>
            </w:tcBorders>
            <w:shd w:val="clear" w:color="auto" w:fill="auto"/>
          </w:tcPr>
          <w:p w:rsidR="006F114E" w:rsidRPr="0044634B" w:rsidRDefault="006F114E" w:rsidP="00AF3852">
            <w:pPr>
              <w:pStyle w:val="BookText"/>
              <w:spacing w:after="40"/>
              <w:rPr>
                <w:lang w:eastAsia="tr-TR"/>
              </w:rPr>
            </w:pPr>
            <w:r w:rsidRPr="0044634B">
              <w:rPr>
                <w:lang w:eastAsia="tr-TR"/>
              </w:rPr>
              <w:t>–2,147,483,647 – 2,147,483,647 arası tamsayı değerler</w:t>
            </w:r>
          </w:p>
        </w:tc>
      </w:tr>
      <w:tr w:rsidR="006F114E" w:rsidRPr="007C6995" w:rsidTr="007F1BA8">
        <w:tc>
          <w:tcPr>
            <w:tcW w:w="1850" w:type="pct"/>
            <w:tcBorders>
              <w:left w:val="single" w:sz="6" w:space="0" w:color="000000"/>
            </w:tcBorders>
            <w:shd w:val="clear" w:color="auto" w:fill="auto"/>
          </w:tcPr>
          <w:p w:rsidR="006F114E" w:rsidRPr="00672010" w:rsidRDefault="006F114E" w:rsidP="00AF3852">
            <w:pPr>
              <w:pStyle w:val="BookText"/>
              <w:spacing w:after="40"/>
              <w:rPr>
                <w:rStyle w:val="BookCodeInText"/>
              </w:rPr>
            </w:pPr>
            <w:r w:rsidRPr="00672010">
              <w:rPr>
                <w:rStyle w:val="BookCodeInText"/>
              </w:rPr>
              <w:t>System.Int64</w:t>
            </w:r>
            <w:r w:rsidR="00690980">
              <w:rPr>
                <w:rStyle w:val="BookCodeInText"/>
              </w:rPr>
              <w:fldChar w:fldCharType="begin"/>
            </w:r>
            <w:r w:rsidR="00690980">
              <w:instrText xml:space="preserve"> XE "</w:instrText>
            </w:r>
            <w:r w:rsidR="00690980" w:rsidRPr="005B0FD2">
              <w:instrText>Int64</w:instrText>
            </w:r>
            <w:r w:rsidR="00690980">
              <w:instrText xml:space="preserve">" </w:instrText>
            </w:r>
            <w:r w:rsidR="00690980">
              <w:rPr>
                <w:rStyle w:val="BookCodeInText"/>
              </w:rPr>
              <w:fldChar w:fldCharType="end"/>
            </w:r>
          </w:p>
        </w:tc>
        <w:tc>
          <w:tcPr>
            <w:tcW w:w="3150" w:type="pct"/>
            <w:tcBorders>
              <w:right w:val="single" w:sz="6" w:space="0" w:color="000000"/>
            </w:tcBorders>
            <w:shd w:val="clear" w:color="auto" w:fill="auto"/>
          </w:tcPr>
          <w:p w:rsidR="006F114E" w:rsidRPr="0044634B" w:rsidRDefault="006F114E" w:rsidP="00AF3852">
            <w:pPr>
              <w:pStyle w:val="BookText"/>
              <w:spacing w:after="40"/>
              <w:rPr>
                <w:lang w:eastAsia="tr-TR"/>
              </w:rPr>
            </w:pPr>
            <w:r w:rsidRPr="0044634B">
              <w:rPr>
                <w:lang w:eastAsia="tr-TR"/>
              </w:rPr>
              <w:t>-9223372036854775808 – 9223372036854775807 arası tamsayı değerler</w:t>
            </w:r>
          </w:p>
        </w:tc>
      </w:tr>
      <w:tr w:rsidR="006F114E" w:rsidRPr="007C6995" w:rsidTr="007F1BA8">
        <w:tc>
          <w:tcPr>
            <w:tcW w:w="1850" w:type="pct"/>
            <w:tcBorders>
              <w:left w:val="single" w:sz="6" w:space="0" w:color="000000"/>
            </w:tcBorders>
            <w:shd w:val="clear" w:color="auto" w:fill="auto"/>
          </w:tcPr>
          <w:p w:rsidR="006F114E" w:rsidRPr="00672010" w:rsidRDefault="006F114E" w:rsidP="00AF3852">
            <w:pPr>
              <w:pStyle w:val="BookText"/>
              <w:spacing w:after="40"/>
              <w:rPr>
                <w:rStyle w:val="BookCodeInText"/>
              </w:rPr>
            </w:pPr>
            <w:r w:rsidRPr="00672010">
              <w:rPr>
                <w:rStyle w:val="BookCodeInText"/>
              </w:rPr>
              <w:t>System.UInt16</w:t>
            </w:r>
            <w:r w:rsidR="00690980">
              <w:rPr>
                <w:rStyle w:val="BookCodeInText"/>
              </w:rPr>
              <w:fldChar w:fldCharType="begin"/>
            </w:r>
            <w:r w:rsidR="00690980">
              <w:instrText xml:space="preserve"> XE "</w:instrText>
            </w:r>
            <w:r w:rsidR="00690980" w:rsidRPr="00372033">
              <w:instrText>UInt16</w:instrText>
            </w:r>
            <w:r w:rsidR="00690980">
              <w:instrText xml:space="preserve">" </w:instrText>
            </w:r>
            <w:r w:rsidR="00690980">
              <w:rPr>
                <w:rStyle w:val="BookCodeInText"/>
              </w:rPr>
              <w:fldChar w:fldCharType="end"/>
            </w:r>
          </w:p>
        </w:tc>
        <w:tc>
          <w:tcPr>
            <w:tcW w:w="3150" w:type="pct"/>
            <w:tcBorders>
              <w:right w:val="single" w:sz="6" w:space="0" w:color="000000"/>
            </w:tcBorders>
            <w:shd w:val="clear" w:color="auto" w:fill="auto"/>
          </w:tcPr>
          <w:p w:rsidR="006F114E" w:rsidRPr="00AF3852" w:rsidRDefault="006F114E" w:rsidP="00AF3852">
            <w:pPr>
              <w:pStyle w:val="BookText"/>
              <w:spacing w:after="40"/>
              <w:rPr>
                <w:rStyle w:val="BookCodeInText"/>
                <w:i w:val="0"/>
              </w:rPr>
            </w:pPr>
            <w:r w:rsidRPr="00AF3852">
              <w:rPr>
                <w:color w:val="000000"/>
                <w:lang w:eastAsia="tr-TR"/>
              </w:rPr>
              <w:t xml:space="preserve">0 </w:t>
            </w:r>
            <w:r w:rsidRPr="0044634B">
              <w:rPr>
                <w:lang w:eastAsia="tr-TR"/>
              </w:rPr>
              <w:t>–</w:t>
            </w:r>
            <w:r w:rsidRPr="00AF3852">
              <w:rPr>
                <w:color w:val="000000"/>
                <w:lang w:eastAsia="tr-TR"/>
              </w:rPr>
              <w:t xml:space="preserve"> 65535 arası tamsayı değerler</w:t>
            </w:r>
          </w:p>
        </w:tc>
      </w:tr>
      <w:tr w:rsidR="006F114E" w:rsidRPr="007C6995" w:rsidTr="007F1BA8">
        <w:tc>
          <w:tcPr>
            <w:tcW w:w="1850" w:type="pct"/>
            <w:tcBorders>
              <w:left w:val="single" w:sz="6" w:space="0" w:color="000000"/>
            </w:tcBorders>
            <w:shd w:val="clear" w:color="auto" w:fill="auto"/>
          </w:tcPr>
          <w:p w:rsidR="006F114E" w:rsidRPr="00672010" w:rsidRDefault="006F114E" w:rsidP="00AF3852">
            <w:pPr>
              <w:pStyle w:val="BookText"/>
              <w:spacing w:after="40"/>
              <w:rPr>
                <w:rStyle w:val="BookCodeInText"/>
              </w:rPr>
            </w:pPr>
            <w:r w:rsidRPr="00672010">
              <w:rPr>
                <w:rStyle w:val="BookCodeInText"/>
              </w:rPr>
              <w:t>System.UInt32</w:t>
            </w:r>
            <w:r w:rsidR="00690980">
              <w:rPr>
                <w:rStyle w:val="BookCodeInText"/>
              </w:rPr>
              <w:fldChar w:fldCharType="begin"/>
            </w:r>
            <w:r w:rsidR="00690980">
              <w:instrText xml:space="preserve"> XE "</w:instrText>
            </w:r>
            <w:r w:rsidR="00690980" w:rsidRPr="00856B5A">
              <w:instrText>UInt32</w:instrText>
            </w:r>
            <w:r w:rsidR="00690980">
              <w:instrText xml:space="preserve">" </w:instrText>
            </w:r>
            <w:r w:rsidR="00690980">
              <w:rPr>
                <w:rStyle w:val="BookCodeInText"/>
              </w:rPr>
              <w:fldChar w:fldCharType="end"/>
            </w:r>
          </w:p>
        </w:tc>
        <w:tc>
          <w:tcPr>
            <w:tcW w:w="3150" w:type="pct"/>
            <w:tcBorders>
              <w:right w:val="single" w:sz="6" w:space="0" w:color="000000"/>
            </w:tcBorders>
            <w:shd w:val="clear" w:color="auto" w:fill="auto"/>
          </w:tcPr>
          <w:p w:rsidR="006F114E" w:rsidRPr="00AF3852" w:rsidRDefault="006F114E" w:rsidP="00AF3852">
            <w:pPr>
              <w:pStyle w:val="BookText"/>
              <w:spacing w:after="40"/>
              <w:rPr>
                <w:rStyle w:val="BookCodeInText"/>
                <w:i w:val="0"/>
              </w:rPr>
            </w:pPr>
            <w:r w:rsidRPr="00AF3852">
              <w:rPr>
                <w:color w:val="000000"/>
                <w:lang w:eastAsia="tr-TR"/>
              </w:rPr>
              <w:t xml:space="preserve">0 </w:t>
            </w:r>
            <w:r w:rsidRPr="0044634B">
              <w:rPr>
                <w:lang w:eastAsia="tr-TR"/>
              </w:rPr>
              <w:t>–</w:t>
            </w:r>
            <w:r w:rsidRPr="00AF3852">
              <w:rPr>
                <w:color w:val="000000"/>
                <w:lang w:eastAsia="tr-TR"/>
              </w:rPr>
              <w:t xml:space="preserve"> 4294967295 arası tam sayı değerler</w:t>
            </w:r>
          </w:p>
        </w:tc>
      </w:tr>
      <w:tr w:rsidR="006F114E" w:rsidRPr="007C6995" w:rsidTr="007F1BA8">
        <w:tc>
          <w:tcPr>
            <w:tcW w:w="1850" w:type="pct"/>
            <w:tcBorders>
              <w:left w:val="single" w:sz="6" w:space="0" w:color="000000"/>
            </w:tcBorders>
            <w:shd w:val="clear" w:color="auto" w:fill="auto"/>
          </w:tcPr>
          <w:p w:rsidR="006F114E" w:rsidRPr="00672010" w:rsidRDefault="006F114E" w:rsidP="00AF3852">
            <w:pPr>
              <w:pStyle w:val="BookText"/>
              <w:spacing w:after="40"/>
              <w:rPr>
                <w:rStyle w:val="BookCodeInText"/>
              </w:rPr>
            </w:pPr>
            <w:r w:rsidRPr="00672010">
              <w:rPr>
                <w:rStyle w:val="BookCodeInText"/>
              </w:rPr>
              <w:t>System.UInt64</w:t>
            </w:r>
            <w:r w:rsidR="00690980">
              <w:rPr>
                <w:rStyle w:val="BookCodeInText"/>
              </w:rPr>
              <w:fldChar w:fldCharType="begin"/>
            </w:r>
            <w:r w:rsidR="00690980">
              <w:instrText xml:space="preserve"> XE "</w:instrText>
            </w:r>
            <w:r w:rsidR="00690980" w:rsidRPr="00D65B7F">
              <w:instrText>UInt64</w:instrText>
            </w:r>
            <w:r w:rsidR="00690980">
              <w:instrText xml:space="preserve">" </w:instrText>
            </w:r>
            <w:r w:rsidR="00690980">
              <w:rPr>
                <w:rStyle w:val="BookCodeInText"/>
              </w:rPr>
              <w:fldChar w:fldCharType="end"/>
            </w:r>
          </w:p>
        </w:tc>
        <w:tc>
          <w:tcPr>
            <w:tcW w:w="3150" w:type="pct"/>
            <w:tcBorders>
              <w:right w:val="single" w:sz="6" w:space="0" w:color="000000"/>
            </w:tcBorders>
            <w:shd w:val="clear" w:color="auto" w:fill="auto"/>
          </w:tcPr>
          <w:p w:rsidR="006F114E" w:rsidRPr="00AF3852" w:rsidRDefault="006F114E" w:rsidP="00AF3852">
            <w:pPr>
              <w:pStyle w:val="BookText"/>
              <w:spacing w:after="40"/>
              <w:rPr>
                <w:rStyle w:val="BookCodeInText"/>
                <w:i w:val="0"/>
              </w:rPr>
            </w:pPr>
            <w:r w:rsidRPr="00AF3852">
              <w:rPr>
                <w:color w:val="000000"/>
                <w:lang w:eastAsia="tr-TR"/>
              </w:rPr>
              <w:t xml:space="preserve">0 </w:t>
            </w:r>
            <w:r w:rsidRPr="0044634B">
              <w:rPr>
                <w:lang w:eastAsia="tr-TR"/>
              </w:rPr>
              <w:t>–</w:t>
            </w:r>
            <w:r w:rsidRPr="00AF3852">
              <w:rPr>
                <w:color w:val="000000"/>
                <w:lang w:eastAsia="tr-TR"/>
              </w:rPr>
              <w:t xml:space="preserve"> 18446744073709551615 arası tam sayı değerler</w:t>
            </w:r>
          </w:p>
        </w:tc>
      </w:tr>
      <w:tr w:rsidR="006F114E" w:rsidRPr="007C6995" w:rsidTr="007F1BA8">
        <w:tc>
          <w:tcPr>
            <w:tcW w:w="1850" w:type="pct"/>
            <w:tcBorders>
              <w:left w:val="single" w:sz="6" w:space="0" w:color="000000"/>
            </w:tcBorders>
            <w:shd w:val="clear" w:color="auto" w:fill="auto"/>
          </w:tcPr>
          <w:p w:rsidR="006F114E" w:rsidRPr="00672010" w:rsidRDefault="006F114E" w:rsidP="00AF3852">
            <w:pPr>
              <w:pStyle w:val="BookText"/>
              <w:spacing w:after="40"/>
              <w:rPr>
                <w:rStyle w:val="BookCodeInText"/>
              </w:rPr>
            </w:pPr>
            <w:r w:rsidRPr="00672010">
              <w:rPr>
                <w:rStyle w:val="BookCodeInText"/>
              </w:rPr>
              <w:t>System.Single</w:t>
            </w:r>
            <w:r w:rsidR="00690980">
              <w:rPr>
                <w:rStyle w:val="BookCodeInText"/>
              </w:rPr>
              <w:fldChar w:fldCharType="begin"/>
            </w:r>
            <w:r w:rsidR="00690980">
              <w:instrText xml:space="preserve"> XE "</w:instrText>
            </w:r>
            <w:r w:rsidR="00690980" w:rsidRPr="000C20E1">
              <w:instrText>Single</w:instrText>
            </w:r>
            <w:r w:rsidR="00690980">
              <w:instrText xml:space="preserve">" </w:instrText>
            </w:r>
            <w:r w:rsidR="00690980">
              <w:rPr>
                <w:rStyle w:val="BookCodeInText"/>
              </w:rPr>
              <w:fldChar w:fldCharType="end"/>
            </w:r>
          </w:p>
        </w:tc>
        <w:tc>
          <w:tcPr>
            <w:tcW w:w="3150" w:type="pct"/>
            <w:tcBorders>
              <w:right w:val="single" w:sz="6" w:space="0" w:color="000000"/>
            </w:tcBorders>
            <w:shd w:val="clear" w:color="auto" w:fill="auto"/>
          </w:tcPr>
          <w:p w:rsidR="006F114E" w:rsidRPr="0044634B" w:rsidRDefault="006F114E" w:rsidP="00AF3852">
            <w:pPr>
              <w:pStyle w:val="BookText"/>
              <w:spacing w:after="40"/>
              <w:rPr>
                <w:lang w:eastAsia="tr-TR"/>
              </w:rPr>
            </w:pPr>
            <w:r w:rsidRPr="0044634B">
              <w:rPr>
                <w:lang w:eastAsia="tr-TR"/>
              </w:rPr>
              <w:t>7 basamak hassasiyetli ondalık sayısal değerler</w:t>
            </w:r>
          </w:p>
        </w:tc>
      </w:tr>
      <w:tr w:rsidR="006F114E" w:rsidRPr="007C6995" w:rsidTr="007F1BA8">
        <w:tc>
          <w:tcPr>
            <w:tcW w:w="1850" w:type="pct"/>
            <w:tcBorders>
              <w:left w:val="single" w:sz="6" w:space="0" w:color="000000"/>
            </w:tcBorders>
            <w:shd w:val="clear" w:color="auto" w:fill="auto"/>
          </w:tcPr>
          <w:p w:rsidR="006F114E" w:rsidRPr="00672010" w:rsidRDefault="006F114E" w:rsidP="00AF3852">
            <w:pPr>
              <w:pStyle w:val="BookText"/>
              <w:spacing w:after="40"/>
              <w:rPr>
                <w:rStyle w:val="BookCodeInText"/>
              </w:rPr>
            </w:pPr>
            <w:r w:rsidRPr="00672010">
              <w:rPr>
                <w:rStyle w:val="BookCodeInText"/>
              </w:rPr>
              <w:t>System.Double</w:t>
            </w:r>
            <w:r w:rsidR="00690980">
              <w:rPr>
                <w:rStyle w:val="BookCodeInText"/>
              </w:rPr>
              <w:fldChar w:fldCharType="begin"/>
            </w:r>
            <w:r w:rsidR="00690980">
              <w:instrText xml:space="preserve"> XE "</w:instrText>
            </w:r>
            <w:r w:rsidR="00690980" w:rsidRPr="00C10205">
              <w:instrText>Double</w:instrText>
            </w:r>
            <w:r w:rsidR="00690980">
              <w:instrText xml:space="preserve">" </w:instrText>
            </w:r>
            <w:r w:rsidR="00690980">
              <w:rPr>
                <w:rStyle w:val="BookCodeInText"/>
              </w:rPr>
              <w:fldChar w:fldCharType="end"/>
            </w:r>
          </w:p>
        </w:tc>
        <w:tc>
          <w:tcPr>
            <w:tcW w:w="3150" w:type="pct"/>
            <w:tcBorders>
              <w:right w:val="single" w:sz="6" w:space="0" w:color="000000"/>
            </w:tcBorders>
            <w:shd w:val="clear" w:color="auto" w:fill="auto"/>
          </w:tcPr>
          <w:p w:rsidR="006F114E" w:rsidRDefault="006F114E" w:rsidP="00AF3852">
            <w:pPr>
              <w:pStyle w:val="BookText"/>
              <w:spacing w:after="40"/>
              <w:rPr>
                <w:lang w:eastAsia="tr-TR"/>
              </w:rPr>
            </w:pPr>
            <w:r>
              <w:rPr>
                <w:lang w:eastAsia="tr-TR"/>
              </w:rPr>
              <w:t xml:space="preserve">16 basamak </w:t>
            </w:r>
            <w:r w:rsidRPr="0044634B">
              <w:rPr>
                <w:lang w:eastAsia="tr-TR"/>
              </w:rPr>
              <w:t>hassasiyetli ondalık sayısal değerler</w:t>
            </w:r>
          </w:p>
        </w:tc>
      </w:tr>
      <w:tr w:rsidR="006F114E" w:rsidRPr="007C6995" w:rsidTr="007F1BA8">
        <w:tc>
          <w:tcPr>
            <w:tcW w:w="1850" w:type="pct"/>
            <w:tcBorders>
              <w:left w:val="single" w:sz="6" w:space="0" w:color="000000"/>
            </w:tcBorders>
            <w:shd w:val="clear" w:color="auto" w:fill="auto"/>
          </w:tcPr>
          <w:p w:rsidR="006F114E" w:rsidRPr="00672010" w:rsidRDefault="006F114E" w:rsidP="00AF3852">
            <w:pPr>
              <w:pStyle w:val="BookText"/>
              <w:spacing w:after="40"/>
              <w:rPr>
                <w:rStyle w:val="BookCodeInText"/>
              </w:rPr>
            </w:pPr>
            <w:r w:rsidRPr="00672010">
              <w:rPr>
                <w:rStyle w:val="BookCodeInText"/>
              </w:rPr>
              <w:t>System.Object</w:t>
            </w:r>
            <w:r w:rsidR="00690980">
              <w:rPr>
                <w:rStyle w:val="BookCodeInText"/>
              </w:rPr>
              <w:fldChar w:fldCharType="begin"/>
            </w:r>
            <w:r w:rsidR="00690980">
              <w:instrText xml:space="preserve"> XE "</w:instrText>
            </w:r>
            <w:r w:rsidR="00690980" w:rsidRPr="00685162">
              <w:instrText>Object</w:instrText>
            </w:r>
            <w:r w:rsidR="00690980">
              <w:instrText xml:space="preserve">" </w:instrText>
            </w:r>
            <w:r w:rsidR="00690980">
              <w:rPr>
                <w:rStyle w:val="BookCodeInText"/>
              </w:rPr>
              <w:fldChar w:fldCharType="end"/>
            </w:r>
          </w:p>
        </w:tc>
        <w:tc>
          <w:tcPr>
            <w:tcW w:w="3150" w:type="pct"/>
            <w:tcBorders>
              <w:right w:val="single" w:sz="6" w:space="0" w:color="000000"/>
            </w:tcBorders>
            <w:shd w:val="clear" w:color="auto" w:fill="auto"/>
          </w:tcPr>
          <w:p w:rsidR="006F114E" w:rsidRDefault="006F114E" w:rsidP="00AF3852">
            <w:pPr>
              <w:pStyle w:val="BookText"/>
              <w:spacing w:after="40"/>
              <w:rPr>
                <w:lang w:eastAsia="tr-TR"/>
              </w:rPr>
            </w:pPr>
            <w:r>
              <w:rPr>
                <w:lang w:eastAsia="tr-TR"/>
              </w:rPr>
              <w:t>Tüm nesneler için ata sınıf</w:t>
            </w:r>
          </w:p>
        </w:tc>
      </w:tr>
      <w:tr w:rsidR="006F114E" w:rsidRPr="007C6995" w:rsidTr="007F1BA8">
        <w:tc>
          <w:tcPr>
            <w:tcW w:w="1850" w:type="pct"/>
            <w:tcBorders>
              <w:left w:val="single" w:sz="6" w:space="0" w:color="000000"/>
            </w:tcBorders>
            <w:shd w:val="clear" w:color="auto" w:fill="auto"/>
          </w:tcPr>
          <w:p w:rsidR="006F114E" w:rsidRPr="00672010" w:rsidRDefault="006F114E" w:rsidP="00AF3852">
            <w:pPr>
              <w:pStyle w:val="BookText"/>
              <w:spacing w:after="40"/>
              <w:rPr>
                <w:rStyle w:val="BookCodeInText"/>
              </w:rPr>
            </w:pPr>
            <w:r w:rsidRPr="00672010">
              <w:rPr>
                <w:rStyle w:val="BookCodeInText"/>
              </w:rPr>
              <w:t>System.Char</w:t>
            </w:r>
            <w:r w:rsidR="00690980">
              <w:rPr>
                <w:rStyle w:val="BookCodeInText"/>
              </w:rPr>
              <w:fldChar w:fldCharType="begin"/>
            </w:r>
            <w:r w:rsidR="00690980">
              <w:instrText xml:space="preserve"> XE "</w:instrText>
            </w:r>
            <w:r w:rsidR="00690980" w:rsidRPr="006D4C38">
              <w:instrText>Char</w:instrText>
            </w:r>
            <w:r w:rsidR="00690980">
              <w:instrText xml:space="preserve">" </w:instrText>
            </w:r>
            <w:r w:rsidR="00690980">
              <w:rPr>
                <w:rStyle w:val="BookCodeInText"/>
              </w:rPr>
              <w:fldChar w:fldCharType="end"/>
            </w:r>
          </w:p>
        </w:tc>
        <w:tc>
          <w:tcPr>
            <w:tcW w:w="3150" w:type="pct"/>
            <w:tcBorders>
              <w:right w:val="single" w:sz="6" w:space="0" w:color="000000"/>
            </w:tcBorders>
            <w:shd w:val="clear" w:color="auto" w:fill="auto"/>
          </w:tcPr>
          <w:p w:rsidR="006F114E" w:rsidRDefault="006F114E" w:rsidP="00AF3852">
            <w:pPr>
              <w:pStyle w:val="BookText"/>
              <w:spacing w:after="40"/>
              <w:rPr>
                <w:lang w:eastAsia="tr-TR"/>
              </w:rPr>
            </w:pPr>
            <w:r w:rsidRPr="00CB63AC">
              <w:rPr>
                <w:rStyle w:val="BookCodeInText"/>
              </w:rPr>
              <w:t>Unicode</w:t>
            </w:r>
            <w:r>
              <w:rPr>
                <w:lang w:eastAsia="tr-TR"/>
              </w:rPr>
              <w:t xml:space="preserve"> karakter </w:t>
            </w:r>
          </w:p>
        </w:tc>
      </w:tr>
      <w:tr w:rsidR="006F114E" w:rsidRPr="007C6995" w:rsidTr="007F1BA8">
        <w:tc>
          <w:tcPr>
            <w:tcW w:w="1850" w:type="pct"/>
            <w:tcBorders>
              <w:left w:val="single" w:sz="6" w:space="0" w:color="000000"/>
            </w:tcBorders>
            <w:shd w:val="clear" w:color="auto" w:fill="auto"/>
          </w:tcPr>
          <w:p w:rsidR="006F114E" w:rsidRPr="00672010" w:rsidRDefault="006F114E" w:rsidP="00AF3852">
            <w:pPr>
              <w:pStyle w:val="BookText"/>
              <w:spacing w:after="40"/>
              <w:rPr>
                <w:rStyle w:val="BookCodeInText"/>
              </w:rPr>
            </w:pPr>
            <w:r w:rsidRPr="00672010">
              <w:rPr>
                <w:rStyle w:val="BookCodeInText"/>
              </w:rPr>
              <w:t>System.String</w:t>
            </w:r>
            <w:r w:rsidR="00690980">
              <w:rPr>
                <w:rStyle w:val="BookCodeInText"/>
              </w:rPr>
              <w:fldChar w:fldCharType="begin"/>
            </w:r>
            <w:r w:rsidR="00690980">
              <w:instrText xml:space="preserve"> XE "</w:instrText>
            </w:r>
            <w:r w:rsidR="00690980" w:rsidRPr="005579D0">
              <w:instrText>String</w:instrText>
            </w:r>
            <w:r w:rsidR="00690980">
              <w:instrText xml:space="preserve">" </w:instrText>
            </w:r>
            <w:r w:rsidR="00690980">
              <w:rPr>
                <w:rStyle w:val="BookCodeInText"/>
              </w:rPr>
              <w:fldChar w:fldCharType="end"/>
            </w:r>
          </w:p>
        </w:tc>
        <w:tc>
          <w:tcPr>
            <w:tcW w:w="3150" w:type="pct"/>
            <w:tcBorders>
              <w:right w:val="single" w:sz="6" w:space="0" w:color="000000"/>
            </w:tcBorders>
            <w:shd w:val="clear" w:color="auto" w:fill="auto"/>
          </w:tcPr>
          <w:p w:rsidR="006F114E" w:rsidRDefault="006F114E" w:rsidP="00AF3852">
            <w:pPr>
              <w:pStyle w:val="BookText"/>
              <w:spacing w:after="40"/>
              <w:rPr>
                <w:lang w:eastAsia="tr-TR"/>
              </w:rPr>
            </w:pPr>
            <w:r>
              <w:rPr>
                <w:lang w:eastAsia="tr-TR"/>
              </w:rPr>
              <w:t>Karakter dizi değerler</w:t>
            </w:r>
          </w:p>
        </w:tc>
      </w:tr>
      <w:tr w:rsidR="006F114E" w:rsidRPr="007C6995" w:rsidTr="007F1BA8">
        <w:tc>
          <w:tcPr>
            <w:tcW w:w="1850" w:type="pct"/>
            <w:tcBorders>
              <w:left w:val="single" w:sz="6" w:space="0" w:color="000000"/>
            </w:tcBorders>
            <w:shd w:val="clear" w:color="auto" w:fill="auto"/>
          </w:tcPr>
          <w:p w:rsidR="006F114E" w:rsidRPr="00672010" w:rsidRDefault="006F114E" w:rsidP="00AF3852">
            <w:pPr>
              <w:pStyle w:val="BookText"/>
              <w:spacing w:after="40"/>
              <w:rPr>
                <w:rStyle w:val="BookCodeInText"/>
              </w:rPr>
            </w:pPr>
            <w:r w:rsidRPr="00672010">
              <w:rPr>
                <w:rStyle w:val="BookCodeInText"/>
              </w:rPr>
              <w:t>System.Decimal</w:t>
            </w:r>
            <w:r w:rsidR="00690980">
              <w:rPr>
                <w:rStyle w:val="BookCodeInText"/>
              </w:rPr>
              <w:fldChar w:fldCharType="begin"/>
            </w:r>
            <w:r w:rsidR="00690980">
              <w:instrText xml:space="preserve"> XE "</w:instrText>
            </w:r>
            <w:r w:rsidR="00690980" w:rsidRPr="00E6264E">
              <w:instrText>Decimal</w:instrText>
            </w:r>
            <w:r w:rsidR="00690980">
              <w:instrText xml:space="preserve">" </w:instrText>
            </w:r>
            <w:r w:rsidR="00690980">
              <w:rPr>
                <w:rStyle w:val="BookCodeInText"/>
              </w:rPr>
              <w:fldChar w:fldCharType="end"/>
            </w:r>
          </w:p>
        </w:tc>
        <w:tc>
          <w:tcPr>
            <w:tcW w:w="3150" w:type="pct"/>
            <w:tcBorders>
              <w:right w:val="single" w:sz="6" w:space="0" w:color="000000"/>
            </w:tcBorders>
            <w:shd w:val="clear" w:color="auto" w:fill="auto"/>
          </w:tcPr>
          <w:p w:rsidR="006F114E" w:rsidRPr="0044634B" w:rsidRDefault="006F114E" w:rsidP="00AF3852">
            <w:pPr>
              <w:pStyle w:val="BookText"/>
              <w:spacing w:after="40"/>
              <w:rPr>
                <w:lang w:eastAsia="tr-TR"/>
              </w:rPr>
            </w:pPr>
            <w:r w:rsidRPr="0044634B">
              <w:rPr>
                <w:lang w:eastAsia="tr-TR"/>
              </w:rPr>
              <w:t>28 basamak hassasiyetli ondalık sayısal değerler</w:t>
            </w:r>
          </w:p>
        </w:tc>
      </w:tr>
      <w:tr w:rsidR="006F114E" w:rsidRPr="007C6995" w:rsidTr="007F1BA8">
        <w:tc>
          <w:tcPr>
            <w:tcW w:w="1850" w:type="pct"/>
            <w:tcBorders>
              <w:left w:val="single" w:sz="6" w:space="0" w:color="000000"/>
            </w:tcBorders>
            <w:shd w:val="clear" w:color="auto" w:fill="auto"/>
          </w:tcPr>
          <w:p w:rsidR="006F114E" w:rsidRPr="00672010" w:rsidRDefault="006F114E" w:rsidP="00AF3852">
            <w:pPr>
              <w:pStyle w:val="BookText"/>
              <w:spacing w:after="40"/>
              <w:rPr>
                <w:rStyle w:val="BookCodeInText"/>
              </w:rPr>
            </w:pPr>
            <w:r w:rsidRPr="00672010">
              <w:rPr>
                <w:rStyle w:val="BookCodeInText"/>
              </w:rPr>
              <w:t>System.Boolean</w:t>
            </w:r>
            <w:r w:rsidR="00690980">
              <w:rPr>
                <w:rStyle w:val="BookCodeInText"/>
              </w:rPr>
              <w:fldChar w:fldCharType="begin"/>
            </w:r>
            <w:r w:rsidR="00690980">
              <w:instrText xml:space="preserve"> XE "</w:instrText>
            </w:r>
            <w:r w:rsidR="00690980" w:rsidRPr="00D21945">
              <w:instrText>Boolean</w:instrText>
            </w:r>
            <w:r w:rsidR="00690980">
              <w:instrText xml:space="preserve">" </w:instrText>
            </w:r>
            <w:r w:rsidR="00690980">
              <w:rPr>
                <w:rStyle w:val="BookCodeInText"/>
              </w:rPr>
              <w:fldChar w:fldCharType="end"/>
            </w:r>
          </w:p>
        </w:tc>
        <w:tc>
          <w:tcPr>
            <w:tcW w:w="3150" w:type="pct"/>
            <w:tcBorders>
              <w:right w:val="single" w:sz="6" w:space="0" w:color="000000"/>
            </w:tcBorders>
            <w:shd w:val="clear" w:color="auto" w:fill="auto"/>
          </w:tcPr>
          <w:p w:rsidR="006F114E" w:rsidRDefault="006F114E" w:rsidP="00AF3852">
            <w:pPr>
              <w:pStyle w:val="BookText"/>
              <w:spacing w:after="40"/>
              <w:rPr>
                <w:lang w:eastAsia="tr-TR"/>
              </w:rPr>
            </w:pPr>
            <w:r>
              <w:rPr>
                <w:lang w:eastAsia="tr-TR"/>
              </w:rPr>
              <w:t xml:space="preserve">Sadece </w:t>
            </w:r>
            <w:r w:rsidRPr="000733A5">
              <w:rPr>
                <w:rStyle w:val="BookCodeInText"/>
              </w:rPr>
              <w:t>True</w:t>
            </w:r>
            <w:r>
              <w:rPr>
                <w:lang w:eastAsia="tr-TR"/>
              </w:rPr>
              <w:t xml:space="preserve"> ve </w:t>
            </w:r>
            <w:r w:rsidRPr="000733A5">
              <w:rPr>
                <w:rStyle w:val="BookCodeInText"/>
              </w:rPr>
              <w:t>False</w:t>
            </w:r>
            <w:r>
              <w:rPr>
                <w:lang w:eastAsia="tr-TR"/>
              </w:rPr>
              <w:t xml:space="preserve"> değeri alabilen tip</w:t>
            </w:r>
          </w:p>
        </w:tc>
      </w:tr>
    </w:tbl>
    <w:p w:rsidR="006F114E" w:rsidRDefault="006F114E" w:rsidP="006F114E">
      <w:pPr>
        <w:pStyle w:val="BookTableFooter"/>
        <w:rPr>
          <w:rStyle w:val="BookItalic"/>
        </w:rPr>
      </w:pPr>
      <w:r>
        <w:rPr>
          <w:lang w:eastAsia="tr-TR"/>
        </w:rPr>
        <w:lastRenderedPageBreak/>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8</w:t>
      </w:r>
      <w:r w:rsidR="00F709C6">
        <w:rPr>
          <w:noProof/>
          <w:lang w:eastAsia="tr-TR"/>
        </w:rPr>
        <w:fldChar w:fldCharType="end"/>
      </w:r>
      <w:r>
        <w:rPr>
          <w:lang w:eastAsia="tr-TR"/>
        </w:rPr>
        <w:t xml:space="preserve">, </w:t>
      </w:r>
      <w:r w:rsidRPr="007E6AB5">
        <w:rPr>
          <w:rStyle w:val="BookItalic"/>
        </w:rPr>
        <w:t xml:space="preserve">CTS </w:t>
      </w:r>
      <w:r w:rsidR="00890AA9">
        <w:rPr>
          <w:rStyle w:val="BookItalic"/>
        </w:rPr>
        <w:t>T</w:t>
      </w:r>
      <w:r>
        <w:rPr>
          <w:rStyle w:val="BookItalic"/>
        </w:rPr>
        <w:t>emel</w:t>
      </w:r>
      <w:r w:rsidRPr="007E6AB5">
        <w:rPr>
          <w:rStyle w:val="BookItalic"/>
        </w:rPr>
        <w:t xml:space="preserve"> </w:t>
      </w:r>
      <w:r w:rsidR="00890AA9">
        <w:rPr>
          <w:rStyle w:val="BookItalic"/>
        </w:rPr>
        <w:t>T</w:t>
      </w:r>
      <w:r w:rsidRPr="007E6AB5">
        <w:rPr>
          <w:rStyle w:val="BookItalic"/>
        </w:rPr>
        <w:t xml:space="preserve">ip </w:t>
      </w:r>
      <w:r w:rsidR="00890AA9">
        <w:rPr>
          <w:rStyle w:val="BookItalic"/>
        </w:rPr>
        <w:t>T</w:t>
      </w:r>
      <w:r w:rsidRPr="007E6AB5">
        <w:rPr>
          <w:rStyle w:val="BookItalic"/>
        </w:rPr>
        <w:t>anımları</w:t>
      </w:r>
      <w:r>
        <w:rPr>
          <w:rStyle w:val="BookItalic"/>
        </w:rPr>
        <w:t xml:space="preserve"> ve </w:t>
      </w:r>
      <w:r w:rsidR="00890AA9">
        <w:rPr>
          <w:rStyle w:val="BookItalic"/>
        </w:rPr>
        <w:t>A</w:t>
      </w:r>
      <w:r>
        <w:rPr>
          <w:rStyle w:val="BookItalic"/>
        </w:rPr>
        <w:t>çıklamaları</w:t>
      </w:r>
    </w:p>
    <w:p w:rsidR="006F114E" w:rsidRPr="005963BD" w:rsidRDefault="006F114E" w:rsidP="006F114E">
      <w:pPr>
        <w:pStyle w:val="BookText"/>
      </w:pPr>
      <w:r>
        <w:rPr>
          <w:lang w:eastAsia="tr-TR"/>
        </w:rPr>
        <w:t>Farklı dillerde farklı kelimeler ile tanımlama yapılabilmesine rağmen, yapılan tanımlamalar ortak tip sistemi içerisinde aynı tipi ifade etmektedir.</w:t>
      </w:r>
    </w:p>
    <w:p w:rsidR="006F114E" w:rsidRPr="005C6FF1" w:rsidRDefault="006F114E" w:rsidP="006F114E">
      <w:pPr>
        <w:pStyle w:val="BookCode"/>
      </w:pPr>
      <w:r w:rsidRPr="005C6FF1">
        <w:t>// Aşağıdaki tanımlamalar birebir aynıdır.</w:t>
      </w:r>
    </w:p>
    <w:p w:rsidR="006F114E" w:rsidRDefault="006F114E" w:rsidP="006F114E">
      <w:pPr>
        <w:pStyle w:val="BookCode"/>
      </w:pPr>
      <w:r w:rsidRPr="005963BD">
        <w:rPr>
          <w:b/>
        </w:rPr>
        <w:t>int</w:t>
      </w:r>
      <w:r>
        <w:t xml:space="preserve"> x = 12; </w:t>
      </w:r>
      <w:r>
        <w:br/>
        <w:t>System.Int32 x = 12;</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17</w:t>
      </w:r>
      <w:r w:rsidR="00F709C6">
        <w:rPr>
          <w:noProof/>
        </w:rPr>
        <w:fldChar w:fldCharType="end"/>
      </w:r>
      <w:r>
        <w:t xml:space="preserve">, </w:t>
      </w:r>
      <w:r w:rsidRPr="00DD269E">
        <w:rPr>
          <w:rStyle w:val="BookItalic"/>
        </w:rPr>
        <w:t xml:space="preserve">Farklı </w:t>
      </w:r>
      <w:r w:rsidR="00890AA9">
        <w:rPr>
          <w:rStyle w:val="BookItalic"/>
        </w:rPr>
        <w:t>Ş</w:t>
      </w:r>
      <w:r>
        <w:rPr>
          <w:rStyle w:val="BookItalic"/>
        </w:rPr>
        <w:t xml:space="preserve">ekilde </w:t>
      </w:r>
      <w:r w:rsidR="00890AA9">
        <w:rPr>
          <w:rStyle w:val="BookItalic"/>
        </w:rPr>
        <w:t>T</w:t>
      </w:r>
      <w:r w:rsidRPr="00DD269E">
        <w:rPr>
          <w:rStyle w:val="BookItalic"/>
        </w:rPr>
        <w:t xml:space="preserve">ip </w:t>
      </w:r>
      <w:r w:rsidR="00890AA9">
        <w:rPr>
          <w:rStyle w:val="BookItalic"/>
        </w:rPr>
        <w:t>T</w:t>
      </w:r>
      <w:r w:rsidRPr="00DD269E">
        <w:rPr>
          <w:rStyle w:val="BookItalic"/>
        </w:rPr>
        <w:t>anımlamaları</w:t>
      </w:r>
    </w:p>
    <w:p w:rsidR="006F114E" w:rsidRDefault="002B6118" w:rsidP="006F114E">
      <w:pPr>
        <w:pStyle w:val="BookHintText"/>
      </w:pPr>
      <w:r>
        <w:rPr>
          <w:noProof/>
          <w:lang w:eastAsia="tr-TR"/>
        </w:rPr>
        <w:drawing>
          <wp:inline distT="0" distB="0" distL="0" distR="0">
            <wp:extent cx="298450" cy="298450"/>
            <wp:effectExtent l="0" t="0" r="0" b="0"/>
            <wp:docPr id="87" name="Picture 87"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7"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Temel tiplerin çalışma zamanında farklı donanımsal mimarilerde de ortak olduğu unutulmamalıdır. 32Bit mimariye sahip bir sistem ile 64Bit mimariye sahip bir sistemde çalışan .NET kodunda tüm tipler aynıdır.</w:t>
      </w:r>
    </w:p>
    <w:p w:rsidR="006F114E" w:rsidRDefault="006F114E" w:rsidP="006F114E">
      <w:pPr>
        <w:pStyle w:val="BookText"/>
      </w:pPr>
      <w:r>
        <w:t>Aşağıdaki tabloda temel tiplerin farklı programlama dillerinde alternatif tanımlanma şekilleri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31"/>
        <w:gridCol w:w="1407"/>
        <w:gridCol w:w="1567"/>
        <w:gridCol w:w="1566"/>
      </w:tblGrid>
      <w:tr w:rsidR="006F114E" w:rsidRPr="00D41E31" w:rsidTr="007F1BA8">
        <w:trPr>
          <w:tblHeader/>
        </w:trPr>
        <w:tc>
          <w:tcPr>
            <w:tcW w:w="1790"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Tip</w:t>
            </w:r>
          </w:p>
        </w:tc>
        <w:tc>
          <w:tcPr>
            <w:tcW w:w="995" w:type="pct"/>
            <w:tcBorders>
              <w:top w:val="single" w:sz="12" w:space="0" w:color="auto"/>
              <w:left w:val="nil"/>
              <w:bottom w:val="single" w:sz="12"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1108" w:type="pct"/>
            <w:tcBorders>
              <w:top w:val="single" w:sz="12" w:space="0" w:color="auto"/>
              <w:left w:val="nil"/>
              <w:bottom w:val="single" w:sz="12" w:space="0" w:color="auto"/>
              <w:right w:val="nil"/>
              <w:tl2br w:val="nil"/>
              <w:tr2bl w:val="nil"/>
            </w:tcBorders>
            <w:shd w:val="clear" w:color="auto" w:fill="auto"/>
          </w:tcPr>
          <w:p w:rsidR="006F114E" w:rsidRPr="00D41E31" w:rsidRDefault="006F114E" w:rsidP="00D41E31">
            <w:pPr>
              <w:pStyle w:val="BookTableHeading"/>
            </w:pPr>
            <w:r w:rsidRPr="00D41E31">
              <w:t>VB.NET</w:t>
            </w:r>
          </w:p>
        </w:tc>
        <w:tc>
          <w:tcPr>
            <w:tcW w:w="1107"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Delphi.Net</w:t>
            </w:r>
          </w:p>
        </w:tc>
      </w:tr>
      <w:tr w:rsidR="006829C6" w:rsidRPr="007C6995" w:rsidTr="007F1BA8">
        <w:tc>
          <w:tcPr>
            <w:tcW w:w="1790" w:type="pct"/>
            <w:tcBorders>
              <w:left w:val="single" w:sz="6" w:space="0" w:color="000000"/>
            </w:tcBorders>
            <w:shd w:val="clear" w:color="auto" w:fill="auto"/>
          </w:tcPr>
          <w:p w:rsidR="006F114E" w:rsidRPr="00672010" w:rsidRDefault="006F114E" w:rsidP="00AF3852">
            <w:pPr>
              <w:pStyle w:val="BookText"/>
              <w:spacing w:after="40"/>
              <w:rPr>
                <w:rStyle w:val="BookCodeInText"/>
              </w:rPr>
            </w:pPr>
            <w:r w:rsidRPr="00672010">
              <w:rPr>
                <w:rStyle w:val="BookCodeInText"/>
              </w:rPr>
              <w:t xml:space="preserve">System.Byte </w:t>
            </w:r>
          </w:p>
        </w:tc>
        <w:tc>
          <w:tcPr>
            <w:tcW w:w="995" w:type="pct"/>
            <w:shd w:val="clear" w:color="auto" w:fill="auto"/>
          </w:tcPr>
          <w:p w:rsidR="006F114E" w:rsidRPr="00672010" w:rsidRDefault="006F114E" w:rsidP="00AF3852">
            <w:pPr>
              <w:pStyle w:val="BookText"/>
              <w:spacing w:after="40"/>
              <w:rPr>
                <w:rStyle w:val="BookCodeInText"/>
              </w:rPr>
            </w:pPr>
            <w:r>
              <w:rPr>
                <w:rStyle w:val="BookCodeInText"/>
              </w:rPr>
              <w:t>b</w:t>
            </w:r>
            <w:r w:rsidRPr="00672010">
              <w:rPr>
                <w:rStyle w:val="BookCodeInText"/>
              </w:rPr>
              <w:t>yte</w:t>
            </w:r>
          </w:p>
        </w:tc>
        <w:tc>
          <w:tcPr>
            <w:tcW w:w="1108" w:type="pct"/>
            <w:shd w:val="clear" w:color="auto" w:fill="auto"/>
          </w:tcPr>
          <w:p w:rsidR="006F114E" w:rsidRPr="00672010" w:rsidRDefault="006F114E" w:rsidP="00AF3852">
            <w:pPr>
              <w:pStyle w:val="BookText"/>
              <w:spacing w:after="40"/>
              <w:rPr>
                <w:rStyle w:val="BookCodeInText"/>
              </w:rPr>
            </w:pPr>
            <w:r>
              <w:rPr>
                <w:rStyle w:val="BookCodeInText"/>
              </w:rPr>
              <w:t>B</w:t>
            </w:r>
            <w:r w:rsidRPr="00672010">
              <w:rPr>
                <w:rStyle w:val="BookCodeInText"/>
              </w:rPr>
              <w:t>yte</w:t>
            </w:r>
          </w:p>
        </w:tc>
        <w:tc>
          <w:tcPr>
            <w:tcW w:w="1107" w:type="pct"/>
            <w:tcBorders>
              <w:right w:val="single" w:sz="6" w:space="0" w:color="000000"/>
            </w:tcBorders>
            <w:shd w:val="clear" w:color="auto" w:fill="auto"/>
          </w:tcPr>
          <w:p w:rsidR="006F114E" w:rsidRPr="00672010" w:rsidRDefault="006F114E" w:rsidP="00AF3852">
            <w:pPr>
              <w:pStyle w:val="BookText"/>
              <w:spacing w:after="40"/>
              <w:rPr>
                <w:rStyle w:val="BookCodeInText"/>
              </w:rPr>
            </w:pPr>
            <w:r>
              <w:rPr>
                <w:rStyle w:val="BookCodeInText"/>
              </w:rPr>
              <w:t>B</w:t>
            </w:r>
            <w:r w:rsidRPr="00672010">
              <w:rPr>
                <w:rStyle w:val="BookCodeInText"/>
              </w:rPr>
              <w:t>yte</w:t>
            </w:r>
          </w:p>
        </w:tc>
      </w:tr>
      <w:tr w:rsidR="006829C6" w:rsidRPr="007C6995" w:rsidTr="007F1BA8">
        <w:tc>
          <w:tcPr>
            <w:tcW w:w="1790" w:type="pct"/>
            <w:tcBorders>
              <w:left w:val="single" w:sz="6" w:space="0" w:color="000000"/>
            </w:tcBorders>
            <w:shd w:val="clear" w:color="auto" w:fill="auto"/>
          </w:tcPr>
          <w:p w:rsidR="006F114E" w:rsidRPr="00672010" w:rsidRDefault="006F114E" w:rsidP="00AF3852">
            <w:pPr>
              <w:pStyle w:val="BookText"/>
              <w:spacing w:after="40"/>
              <w:rPr>
                <w:rStyle w:val="BookCodeInText"/>
              </w:rPr>
            </w:pPr>
            <w:r w:rsidRPr="00672010">
              <w:rPr>
                <w:rStyle w:val="BookCodeInText"/>
              </w:rPr>
              <w:t>System.SByte</w:t>
            </w:r>
          </w:p>
        </w:tc>
        <w:tc>
          <w:tcPr>
            <w:tcW w:w="995" w:type="pct"/>
            <w:shd w:val="clear" w:color="auto" w:fill="auto"/>
          </w:tcPr>
          <w:p w:rsidR="006F114E" w:rsidRPr="00672010" w:rsidRDefault="006F114E" w:rsidP="00AF3852">
            <w:pPr>
              <w:pStyle w:val="BookText"/>
              <w:spacing w:after="40"/>
              <w:rPr>
                <w:rStyle w:val="BookCodeInText"/>
              </w:rPr>
            </w:pPr>
            <w:r>
              <w:rPr>
                <w:rStyle w:val="BookCodeInText"/>
              </w:rPr>
              <w:t>sb</w:t>
            </w:r>
            <w:r w:rsidRPr="00672010">
              <w:rPr>
                <w:rStyle w:val="BookCodeInText"/>
              </w:rPr>
              <w:t>yte</w:t>
            </w:r>
          </w:p>
        </w:tc>
        <w:tc>
          <w:tcPr>
            <w:tcW w:w="1108" w:type="pct"/>
            <w:shd w:val="clear" w:color="auto" w:fill="auto"/>
          </w:tcPr>
          <w:p w:rsidR="006F114E" w:rsidRPr="00672010" w:rsidRDefault="006F114E" w:rsidP="00AF3852">
            <w:pPr>
              <w:pStyle w:val="BookText"/>
              <w:spacing w:after="40"/>
              <w:rPr>
                <w:rStyle w:val="BookCodeInText"/>
              </w:rPr>
            </w:pPr>
            <w:r>
              <w:rPr>
                <w:rStyle w:val="BookCodeInText"/>
              </w:rPr>
              <w:t>S</w:t>
            </w:r>
            <w:r w:rsidRPr="00672010">
              <w:rPr>
                <w:rStyle w:val="BookCodeInText"/>
              </w:rPr>
              <w:t>byte</w:t>
            </w:r>
          </w:p>
        </w:tc>
        <w:tc>
          <w:tcPr>
            <w:tcW w:w="1107" w:type="pct"/>
            <w:tcBorders>
              <w:right w:val="single" w:sz="6" w:space="0" w:color="000000"/>
            </w:tcBorders>
            <w:shd w:val="clear" w:color="auto" w:fill="auto"/>
          </w:tcPr>
          <w:p w:rsidR="006F114E" w:rsidRPr="00672010" w:rsidRDefault="006F114E" w:rsidP="00AF3852">
            <w:pPr>
              <w:pStyle w:val="BookText"/>
              <w:spacing w:after="40"/>
              <w:rPr>
                <w:rStyle w:val="BookCodeInText"/>
              </w:rPr>
            </w:pPr>
            <w:r>
              <w:rPr>
                <w:rStyle w:val="BookCodeInText"/>
              </w:rPr>
              <w:t>ShortInt</w:t>
            </w:r>
          </w:p>
        </w:tc>
      </w:tr>
      <w:tr w:rsidR="006829C6" w:rsidRPr="007C6995" w:rsidTr="007F1BA8">
        <w:tc>
          <w:tcPr>
            <w:tcW w:w="1790" w:type="pct"/>
            <w:tcBorders>
              <w:left w:val="single" w:sz="6" w:space="0" w:color="000000"/>
            </w:tcBorders>
            <w:shd w:val="clear" w:color="auto" w:fill="auto"/>
          </w:tcPr>
          <w:p w:rsidR="006F114E" w:rsidRPr="00672010" w:rsidRDefault="006F114E" w:rsidP="00AF3852">
            <w:pPr>
              <w:pStyle w:val="BookText"/>
              <w:spacing w:after="40"/>
              <w:rPr>
                <w:rStyle w:val="BookCodeInText"/>
              </w:rPr>
            </w:pPr>
            <w:r w:rsidRPr="00672010">
              <w:rPr>
                <w:rStyle w:val="BookCodeInText"/>
              </w:rPr>
              <w:t>System.Int16</w:t>
            </w:r>
          </w:p>
        </w:tc>
        <w:tc>
          <w:tcPr>
            <w:tcW w:w="995" w:type="pct"/>
            <w:shd w:val="clear" w:color="auto" w:fill="auto"/>
          </w:tcPr>
          <w:p w:rsidR="006F114E" w:rsidRPr="00672010" w:rsidRDefault="006F114E" w:rsidP="00AF3852">
            <w:pPr>
              <w:pStyle w:val="BookText"/>
              <w:spacing w:after="40"/>
              <w:rPr>
                <w:rStyle w:val="BookCodeInText"/>
              </w:rPr>
            </w:pPr>
            <w:r>
              <w:rPr>
                <w:rStyle w:val="BookCodeInText"/>
              </w:rPr>
              <w:t>short</w:t>
            </w:r>
          </w:p>
        </w:tc>
        <w:tc>
          <w:tcPr>
            <w:tcW w:w="1108" w:type="pct"/>
            <w:shd w:val="clear" w:color="auto" w:fill="auto"/>
          </w:tcPr>
          <w:p w:rsidR="006F114E" w:rsidRPr="00672010" w:rsidRDefault="006F114E" w:rsidP="00AF3852">
            <w:pPr>
              <w:pStyle w:val="BookText"/>
              <w:spacing w:after="40"/>
              <w:rPr>
                <w:rStyle w:val="BookCodeInText"/>
              </w:rPr>
            </w:pPr>
            <w:r>
              <w:rPr>
                <w:rStyle w:val="BookCodeInText"/>
              </w:rPr>
              <w:t>Short</w:t>
            </w:r>
          </w:p>
        </w:tc>
        <w:tc>
          <w:tcPr>
            <w:tcW w:w="1107" w:type="pct"/>
            <w:tcBorders>
              <w:right w:val="single" w:sz="6" w:space="0" w:color="000000"/>
            </w:tcBorders>
            <w:shd w:val="clear" w:color="auto" w:fill="auto"/>
          </w:tcPr>
          <w:p w:rsidR="006F114E" w:rsidRPr="00672010" w:rsidRDefault="006F114E" w:rsidP="00AF3852">
            <w:pPr>
              <w:pStyle w:val="BookText"/>
              <w:spacing w:after="40"/>
              <w:rPr>
                <w:rStyle w:val="BookCodeInText"/>
              </w:rPr>
            </w:pPr>
            <w:r>
              <w:rPr>
                <w:rStyle w:val="BookCodeInText"/>
              </w:rPr>
              <w:t>SmallInt</w:t>
            </w:r>
          </w:p>
        </w:tc>
      </w:tr>
      <w:tr w:rsidR="006829C6" w:rsidRPr="007C6995" w:rsidTr="007F1BA8">
        <w:tc>
          <w:tcPr>
            <w:tcW w:w="1790" w:type="pct"/>
            <w:tcBorders>
              <w:left w:val="single" w:sz="6" w:space="0" w:color="000000"/>
            </w:tcBorders>
            <w:shd w:val="clear" w:color="auto" w:fill="auto"/>
          </w:tcPr>
          <w:p w:rsidR="006F114E" w:rsidRPr="00672010" w:rsidRDefault="006F114E" w:rsidP="00AF3852">
            <w:pPr>
              <w:pStyle w:val="BookText"/>
              <w:spacing w:after="40"/>
              <w:rPr>
                <w:rStyle w:val="BookCodeInText"/>
              </w:rPr>
            </w:pPr>
            <w:r w:rsidRPr="00672010">
              <w:rPr>
                <w:rStyle w:val="BookCodeInText"/>
              </w:rPr>
              <w:t>System.Int32</w:t>
            </w:r>
          </w:p>
        </w:tc>
        <w:tc>
          <w:tcPr>
            <w:tcW w:w="995" w:type="pct"/>
            <w:shd w:val="clear" w:color="auto" w:fill="auto"/>
          </w:tcPr>
          <w:p w:rsidR="006F114E" w:rsidRPr="00672010" w:rsidRDefault="006F114E" w:rsidP="00AF3852">
            <w:pPr>
              <w:pStyle w:val="BookText"/>
              <w:spacing w:after="40"/>
              <w:rPr>
                <w:rStyle w:val="BookCodeInText"/>
              </w:rPr>
            </w:pPr>
            <w:r>
              <w:rPr>
                <w:rStyle w:val="BookCodeInText"/>
              </w:rPr>
              <w:t>int</w:t>
            </w:r>
          </w:p>
        </w:tc>
        <w:tc>
          <w:tcPr>
            <w:tcW w:w="1108" w:type="pct"/>
            <w:shd w:val="clear" w:color="auto" w:fill="auto"/>
          </w:tcPr>
          <w:p w:rsidR="006F114E" w:rsidRPr="00672010" w:rsidRDefault="006F114E" w:rsidP="00AF3852">
            <w:pPr>
              <w:pStyle w:val="BookText"/>
              <w:spacing w:after="40"/>
              <w:rPr>
                <w:rStyle w:val="BookCodeInText"/>
              </w:rPr>
            </w:pPr>
            <w:r>
              <w:rPr>
                <w:rStyle w:val="BookCodeInText"/>
              </w:rPr>
              <w:t>Integer</w:t>
            </w:r>
          </w:p>
        </w:tc>
        <w:tc>
          <w:tcPr>
            <w:tcW w:w="1107" w:type="pct"/>
            <w:tcBorders>
              <w:right w:val="single" w:sz="6" w:space="0" w:color="000000"/>
            </w:tcBorders>
            <w:shd w:val="clear" w:color="auto" w:fill="auto"/>
          </w:tcPr>
          <w:p w:rsidR="006F114E" w:rsidRPr="00672010" w:rsidRDefault="006F114E" w:rsidP="00AF3852">
            <w:pPr>
              <w:pStyle w:val="BookText"/>
              <w:spacing w:after="40"/>
              <w:rPr>
                <w:rStyle w:val="BookCodeInText"/>
              </w:rPr>
            </w:pPr>
            <w:r>
              <w:rPr>
                <w:rStyle w:val="BookCodeInText"/>
              </w:rPr>
              <w:t>Integer</w:t>
            </w:r>
          </w:p>
        </w:tc>
      </w:tr>
      <w:tr w:rsidR="006829C6" w:rsidRPr="007C6995" w:rsidTr="007F1BA8">
        <w:tc>
          <w:tcPr>
            <w:tcW w:w="1790" w:type="pct"/>
            <w:tcBorders>
              <w:left w:val="single" w:sz="6" w:space="0" w:color="000000"/>
            </w:tcBorders>
            <w:shd w:val="clear" w:color="auto" w:fill="auto"/>
          </w:tcPr>
          <w:p w:rsidR="006F114E" w:rsidRPr="00672010" w:rsidRDefault="006F114E" w:rsidP="00AF3852">
            <w:pPr>
              <w:pStyle w:val="BookText"/>
              <w:spacing w:after="40"/>
              <w:rPr>
                <w:rStyle w:val="BookCodeInText"/>
              </w:rPr>
            </w:pPr>
            <w:r w:rsidRPr="00672010">
              <w:rPr>
                <w:rStyle w:val="BookCodeInText"/>
              </w:rPr>
              <w:t>System.Int64</w:t>
            </w:r>
          </w:p>
        </w:tc>
        <w:tc>
          <w:tcPr>
            <w:tcW w:w="995" w:type="pct"/>
            <w:shd w:val="clear" w:color="auto" w:fill="auto"/>
          </w:tcPr>
          <w:p w:rsidR="006F114E" w:rsidRPr="00672010" w:rsidRDefault="006F114E" w:rsidP="00AF3852">
            <w:pPr>
              <w:pStyle w:val="BookText"/>
              <w:spacing w:after="40"/>
              <w:rPr>
                <w:rStyle w:val="BookCodeInText"/>
              </w:rPr>
            </w:pPr>
            <w:r>
              <w:rPr>
                <w:rStyle w:val="BookCodeInText"/>
              </w:rPr>
              <w:t>long</w:t>
            </w:r>
          </w:p>
        </w:tc>
        <w:tc>
          <w:tcPr>
            <w:tcW w:w="1108" w:type="pct"/>
            <w:shd w:val="clear" w:color="auto" w:fill="auto"/>
          </w:tcPr>
          <w:p w:rsidR="006F114E" w:rsidRPr="00672010" w:rsidRDefault="006F114E" w:rsidP="00AF3852">
            <w:pPr>
              <w:pStyle w:val="BookText"/>
              <w:spacing w:after="40"/>
              <w:rPr>
                <w:rStyle w:val="BookCodeInText"/>
              </w:rPr>
            </w:pPr>
            <w:r>
              <w:rPr>
                <w:rStyle w:val="BookCodeInText"/>
              </w:rPr>
              <w:t>Long</w:t>
            </w:r>
          </w:p>
        </w:tc>
        <w:tc>
          <w:tcPr>
            <w:tcW w:w="1107" w:type="pct"/>
            <w:tcBorders>
              <w:right w:val="single" w:sz="6" w:space="0" w:color="000000"/>
            </w:tcBorders>
            <w:shd w:val="clear" w:color="auto" w:fill="auto"/>
          </w:tcPr>
          <w:p w:rsidR="006F114E" w:rsidRPr="00672010" w:rsidRDefault="006F114E" w:rsidP="00AF3852">
            <w:pPr>
              <w:pStyle w:val="BookText"/>
              <w:spacing w:after="40"/>
              <w:rPr>
                <w:rStyle w:val="BookCodeInText"/>
              </w:rPr>
            </w:pPr>
            <w:r>
              <w:rPr>
                <w:rStyle w:val="BookCodeInText"/>
              </w:rPr>
              <w:t>Int64</w:t>
            </w:r>
          </w:p>
        </w:tc>
      </w:tr>
      <w:tr w:rsidR="006829C6" w:rsidRPr="007C6995" w:rsidTr="007F1BA8">
        <w:tc>
          <w:tcPr>
            <w:tcW w:w="1790" w:type="pct"/>
            <w:tcBorders>
              <w:left w:val="single" w:sz="6" w:space="0" w:color="000000"/>
            </w:tcBorders>
            <w:shd w:val="clear" w:color="auto" w:fill="auto"/>
          </w:tcPr>
          <w:p w:rsidR="006F114E" w:rsidRPr="00672010" w:rsidRDefault="006F114E" w:rsidP="00AF3852">
            <w:pPr>
              <w:pStyle w:val="BookText"/>
              <w:spacing w:after="40"/>
              <w:rPr>
                <w:rStyle w:val="BookCodeInText"/>
              </w:rPr>
            </w:pPr>
            <w:r w:rsidRPr="00672010">
              <w:rPr>
                <w:rStyle w:val="BookCodeInText"/>
              </w:rPr>
              <w:t>System.UInt16</w:t>
            </w:r>
          </w:p>
        </w:tc>
        <w:tc>
          <w:tcPr>
            <w:tcW w:w="995" w:type="pct"/>
            <w:shd w:val="clear" w:color="auto" w:fill="auto"/>
          </w:tcPr>
          <w:p w:rsidR="006F114E" w:rsidRPr="00672010" w:rsidRDefault="006F114E" w:rsidP="00AF3852">
            <w:pPr>
              <w:pStyle w:val="BookText"/>
              <w:spacing w:after="40"/>
              <w:rPr>
                <w:rStyle w:val="BookCodeInText"/>
              </w:rPr>
            </w:pPr>
            <w:r>
              <w:rPr>
                <w:rStyle w:val="BookCodeInText"/>
              </w:rPr>
              <w:t>ushort</w:t>
            </w:r>
          </w:p>
        </w:tc>
        <w:tc>
          <w:tcPr>
            <w:tcW w:w="1108" w:type="pct"/>
            <w:shd w:val="clear" w:color="auto" w:fill="auto"/>
          </w:tcPr>
          <w:p w:rsidR="006F114E" w:rsidRPr="00672010" w:rsidRDefault="006F114E" w:rsidP="00AF3852">
            <w:pPr>
              <w:pStyle w:val="BookText"/>
              <w:spacing w:after="40"/>
              <w:rPr>
                <w:rStyle w:val="BookCodeInText"/>
              </w:rPr>
            </w:pPr>
            <w:r>
              <w:rPr>
                <w:rStyle w:val="BookCodeInText"/>
              </w:rPr>
              <w:t>UShort</w:t>
            </w:r>
          </w:p>
        </w:tc>
        <w:tc>
          <w:tcPr>
            <w:tcW w:w="1107" w:type="pct"/>
            <w:tcBorders>
              <w:right w:val="single" w:sz="6" w:space="0" w:color="000000"/>
            </w:tcBorders>
            <w:shd w:val="clear" w:color="auto" w:fill="auto"/>
          </w:tcPr>
          <w:p w:rsidR="006F114E" w:rsidRPr="00672010" w:rsidRDefault="006F114E" w:rsidP="00AF3852">
            <w:pPr>
              <w:pStyle w:val="BookText"/>
              <w:spacing w:after="40"/>
              <w:rPr>
                <w:rStyle w:val="BookCodeInText"/>
              </w:rPr>
            </w:pPr>
            <w:r>
              <w:rPr>
                <w:rStyle w:val="BookCodeInText"/>
              </w:rPr>
              <w:t>Word</w:t>
            </w:r>
          </w:p>
        </w:tc>
      </w:tr>
      <w:tr w:rsidR="006829C6" w:rsidRPr="007C6995" w:rsidTr="007F1BA8">
        <w:tc>
          <w:tcPr>
            <w:tcW w:w="1790" w:type="pct"/>
            <w:tcBorders>
              <w:left w:val="single" w:sz="6" w:space="0" w:color="000000"/>
            </w:tcBorders>
            <w:shd w:val="clear" w:color="auto" w:fill="auto"/>
          </w:tcPr>
          <w:p w:rsidR="006F114E" w:rsidRPr="00672010" w:rsidRDefault="006F114E" w:rsidP="00AF3852">
            <w:pPr>
              <w:pStyle w:val="BookText"/>
              <w:spacing w:after="40"/>
              <w:rPr>
                <w:rStyle w:val="BookCodeInText"/>
              </w:rPr>
            </w:pPr>
            <w:r w:rsidRPr="00672010">
              <w:rPr>
                <w:rStyle w:val="BookCodeInText"/>
              </w:rPr>
              <w:t>System.UInt32</w:t>
            </w:r>
          </w:p>
        </w:tc>
        <w:tc>
          <w:tcPr>
            <w:tcW w:w="995" w:type="pct"/>
            <w:shd w:val="clear" w:color="auto" w:fill="auto"/>
          </w:tcPr>
          <w:p w:rsidR="006F114E" w:rsidRPr="00672010" w:rsidRDefault="006F114E" w:rsidP="00AF3852">
            <w:pPr>
              <w:pStyle w:val="BookText"/>
              <w:spacing w:after="40"/>
              <w:rPr>
                <w:rStyle w:val="BookCodeInText"/>
              </w:rPr>
            </w:pPr>
            <w:r>
              <w:rPr>
                <w:rStyle w:val="BookCodeInText"/>
              </w:rPr>
              <w:t>uint</w:t>
            </w:r>
          </w:p>
        </w:tc>
        <w:tc>
          <w:tcPr>
            <w:tcW w:w="1108" w:type="pct"/>
            <w:shd w:val="clear" w:color="auto" w:fill="auto"/>
          </w:tcPr>
          <w:p w:rsidR="006F114E" w:rsidRPr="00672010" w:rsidRDefault="006F114E" w:rsidP="00AF3852">
            <w:pPr>
              <w:pStyle w:val="BookText"/>
              <w:spacing w:after="40"/>
              <w:rPr>
                <w:rStyle w:val="BookCodeInText"/>
              </w:rPr>
            </w:pPr>
            <w:r>
              <w:rPr>
                <w:rStyle w:val="BookCodeInText"/>
              </w:rPr>
              <w:t>UInteger</w:t>
            </w:r>
          </w:p>
        </w:tc>
        <w:tc>
          <w:tcPr>
            <w:tcW w:w="1107" w:type="pct"/>
            <w:tcBorders>
              <w:right w:val="single" w:sz="6" w:space="0" w:color="000000"/>
            </w:tcBorders>
            <w:shd w:val="clear" w:color="auto" w:fill="auto"/>
          </w:tcPr>
          <w:p w:rsidR="006F114E" w:rsidRPr="00672010" w:rsidRDefault="006F114E" w:rsidP="00AF3852">
            <w:pPr>
              <w:pStyle w:val="BookText"/>
              <w:spacing w:after="40"/>
              <w:rPr>
                <w:rStyle w:val="BookCodeInText"/>
              </w:rPr>
            </w:pPr>
            <w:r>
              <w:rPr>
                <w:rStyle w:val="BookCodeInText"/>
              </w:rPr>
              <w:t>Cardinal</w:t>
            </w:r>
          </w:p>
        </w:tc>
      </w:tr>
      <w:tr w:rsidR="006829C6" w:rsidRPr="007C6995" w:rsidTr="007F1BA8">
        <w:tc>
          <w:tcPr>
            <w:tcW w:w="1790" w:type="pct"/>
            <w:tcBorders>
              <w:left w:val="single" w:sz="6" w:space="0" w:color="000000"/>
            </w:tcBorders>
            <w:shd w:val="clear" w:color="auto" w:fill="auto"/>
          </w:tcPr>
          <w:p w:rsidR="006F114E" w:rsidRPr="00672010" w:rsidRDefault="006F114E" w:rsidP="00AF3852">
            <w:pPr>
              <w:pStyle w:val="BookText"/>
              <w:spacing w:after="40"/>
              <w:rPr>
                <w:rStyle w:val="BookCodeInText"/>
              </w:rPr>
            </w:pPr>
            <w:r w:rsidRPr="00672010">
              <w:rPr>
                <w:rStyle w:val="BookCodeInText"/>
              </w:rPr>
              <w:t>System.UInt64</w:t>
            </w:r>
          </w:p>
        </w:tc>
        <w:tc>
          <w:tcPr>
            <w:tcW w:w="995" w:type="pct"/>
            <w:shd w:val="clear" w:color="auto" w:fill="auto"/>
          </w:tcPr>
          <w:p w:rsidR="006F114E" w:rsidRPr="00672010" w:rsidRDefault="006F114E" w:rsidP="00AF3852">
            <w:pPr>
              <w:pStyle w:val="BookText"/>
              <w:spacing w:after="40"/>
              <w:rPr>
                <w:rStyle w:val="BookCodeInText"/>
              </w:rPr>
            </w:pPr>
            <w:r>
              <w:rPr>
                <w:rStyle w:val="BookCodeInText"/>
              </w:rPr>
              <w:t>ulong</w:t>
            </w:r>
          </w:p>
        </w:tc>
        <w:tc>
          <w:tcPr>
            <w:tcW w:w="1108" w:type="pct"/>
            <w:shd w:val="clear" w:color="auto" w:fill="auto"/>
          </w:tcPr>
          <w:p w:rsidR="006F114E" w:rsidRPr="00672010" w:rsidRDefault="006F114E" w:rsidP="00AF3852">
            <w:pPr>
              <w:pStyle w:val="BookText"/>
              <w:spacing w:after="40"/>
              <w:rPr>
                <w:rStyle w:val="BookCodeInText"/>
              </w:rPr>
            </w:pPr>
            <w:r>
              <w:rPr>
                <w:rStyle w:val="BookCodeInText"/>
              </w:rPr>
              <w:t>ULong</w:t>
            </w:r>
          </w:p>
        </w:tc>
        <w:tc>
          <w:tcPr>
            <w:tcW w:w="1107" w:type="pct"/>
            <w:tcBorders>
              <w:right w:val="single" w:sz="6" w:space="0" w:color="000000"/>
            </w:tcBorders>
            <w:shd w:val="clear" w:color="auto" w:fill="auto"/>
          </w:tcPr>
          <w:p w:rsidR="006F114E" w:rsidRPr="00672010" w:rsidRDefault="006F114E" w:rsidP="00AF3852">
            <w:pPr>
              <w:pStyle w:val="BookText"/>
              <w:spacing w:after="40"/>
              <w:rPr>
                <w:rStyle w:val="BookCodeInText"/>
              </w:rPr>
            </w:pPr>
            <w:r>
              <w:rPr>
                <w:rStyle w:val="BookCodeInText"/>
              </w:rPr>
              <w:t>UInt64</w:t>
            </w:r>
          </w:p>
        </w:tc>
      </w:tr>
      <w:tr w:rsidR="006829C6" w:rsidRPr="007C6995" w:rsidTr="007F1BA8">
        <w:tc>
          <w:tcPr>
            <w:tcW w:w="1790" w:type="pct"/>
            <w:tcBorders>
              <w:left w:val="single" w:sz="6" w:space="0" w:color="000000"/>
            </w:tcBorders>
            <w:shd w:val="clear" w:color="auto" w:fill="auto"/>
          </w:tcPr>
          <w:p w:rsidR="006F114E" w:rsidRPr="00672010" w:rsidRDefault="006F114E" w:rsidP="00AF3852">
            <w:pPr>
              <w:pStyle w:val="BookText"/>
              <w:spacing w:after="40"/>
              <w:rPr>
                <w:rStyle w:val="BookCodeInText"/>
              </w:rPr>
            </w:pPr>
            <w:r w:rsidRPr="00672010">
              <w:rPr>
                <w:rStyle w:val="BookCodeInText"/>
              </w:rPr>
              <w:t>System.Single</w:t>
            </w:r>
          </w:p>
        </w:tc>
        <w:tc>
          <w:tcPr>
            <w:tcW w:w="995" w:type="pct"/>
            <w:shd w:val="clear" w:color="auto" w:fill="auto"/>
          </w:tcPr>
          <w:p w:rsidR="006F114E" w:rsidRPr="00672010" w:rsidRDefault="006F114E" w:rsidP="00AF3852">
            <w:pPr>
              <w:pStyle w:val="BookText"/>
              <w:spacing w:after="40"/>
              <w:rPr>
                <w:rStyle w:val="BookCodeInText"/>
              </w:rPr>
            </w:pPr>
            <w:r>
              <w:rPr>
                <w:rStyle w:val="BookCodeInText"/>
              </w:rPr>
              <w:t>float</w:t>
            </w:r>
          </w:p>
        </w:tc>
        <w:tc>
          <w:tcPr>
            <w:tcW w:w="1108" w:type="pct"/>
            <w:shd w:val="clear" w:color="auto" w:fill="auto"/>
          </w:tcPr>
          <w:p w:rsidR="006F114E" w:rsidRPr="00672010" w:rsidRDefault="006F114E" w:rsidP="00AF3852">
            <w:pPr>
              <w:pStyle w:val="BookText"/>
              <w:spacing w:after="40"/>
              <w:rPr>
                <w:rStyle w:val="BookCodeInText"/>
              </w:rPr>
            </w:pPr>
            <w:r>
              <w:rPr>
                <w:rStyle w:val="BookCodeInText"/>
              </w:rPr>
              <w:t>Single</w:t>
            </w:r>
          </w:p>
        </w:tc>
        <w:tc>
          <w:tcPr>
            <w:tcW w:w="1107" w:type="pct"/>
            <w:tcBorders>
              <w:right w:val="single" w:sz="6" w:space="0" w:color="000000"/>
            </w:tcBorders>
            <w:shd w:val="clear" w:color="auto" w:fill="auto"/>
          </w:tcPr>
          <w:p w:rsidR="006F114E" w:rsidRPr="00672010" w:rsidRDefault="006F114E" w:rsidP="00AF3852">
            <w:pPr>
              <w:pStyle w:val="BookText"/>
              <w:spacing w:after="40"/>
              <w:rPr>
                <w:rStyle w:val="BookCodeInText"/>
              </w:rPr>
            </w:pPr>
            <w:r>
              <w:rPr>
                <w:rStyle w:val="BookCodeInText"/>
              </w:rPr>
              <w:t>Single</w:t>
            </w:r>
          </w:p>
        </w:tc>
      </w:tr>
      <w:tr w:rsidR="006829C6" w:rsidRPr="007C6995" w:rsidTr="007F1BA8">
        <w:tc>
          <w:tcPr>
            <w:tcW w:w="1790" w:type="pct"/>
            <w:tcBorders>
              <w:left w:val="single" w:sz="6" w:space="0" w:color="000000"/>
            </w:tcBorders>
            <w:shd w:val="clear" w:color="auto" w:fill="auto"/>
          </w:tcPr>
          <w:p w:rsidR="006F114E" w:rsidRPr="00672010" w:rsidRDefault="006F114E" w:rsidP="00AF3852">
            <w:pPr>
              <w:pStyle w:val="BookText"/>
              <w:spacing w:after="40"/>
              <w:rPr>
                <w:rStyle w:val="BookCodeInText"/>
              </w:rPr>
            </w:pPr>
            <w:r w:rsidRPr="00672010">
              <w:rPr>
                <w:rStyle w:val="BookCodeInText"/>
              </w:rPr>
              <w:t>System.Double</w:t>
            </w:r>
          </w:p>
        </w:tc>
        <w:tc>
          <w:tcPr>
            <w:tcW w:w="995" w:type="pct"/>
            <w:shd w:val="clear" w:color="auto" w:fill="auto"/>
          </w:tcPr>
          <w:p w:rsidR="006F114E" w:rsidRPr="00672010" w:rsidRDefault="006F114E" w:rsidP="00AF3852">
            <w:pPr>
              <w:pStyle w:val="BookText"/>
              <w:spacing w:after="40"/>
              <w:rPr>
                <w:rStyle w:val="BookCodeInText"/>
              </w:rPr>
            </w:pPr>
            <w:r>
              <w:rPr>
                <w:rStyle w:val="BookCodeInText"/>
              </w:rPr>
              <w:t>double</w:t>
            </w:r>
          </w:p>
        </w:tc>
        <w:tc>
          <w:tcPr>
            <w:tcW w:w="1108" w:type="pct"/>
            <w:shd w:val="clear" w:color="auto" w:fill="auto"/>
          </w:tcPr>
          <w:p w:rsidR="006F114E" w:rsidRPr="00672010" w:rsidRDefault="006F114E" w:rsidP="00AF3852">
            <w:pPr>
              <w:pStyle w:val="BookText"/>
              <w:spacing w:after="40"/>
              <w:rPr>
                <w:rStyle w:val="BookCodeInText"/>
              </w:rPr>
            </w:pPr>
            <w:r>
              <w:rPr>
                <w:rStyle w:val="BookCodeInText"/>
              </w:rPr>
              <w:t>Double</w:t>
            </w:r>
          </w:p>
        </w:tc>
        <w:tc>
          <w:tcPr>
            <w:tcW w:w="1107" w:type="pct"/>
            <w:tcBorders>
              <w:right w:val="single" w:sz="6" w:space="0" w:color="000000"/>
            </w:tcBorders>
            <w:shd w:val="clear" w:color="auto" w:fill="auto"/>
          </w:tcPr>
          <w:p w:rsidR="006F114E" w:rsidRPr="00672010" w:rsidRDefault="006F114E" w:rsidP="00AF3852">
            <w:pPr>
              <w:pStyle w:val="BookText"/>
              <w:spacing w:after="40"/>
              <w:rPr>
                <w:rStyle w:val="BookCodeInText"/>
              </w:rPr>
            </w:pPr>
            <w:r>
              <w:rPr>
                <w:rStyle w:val="BookCodeInText"/>
              </w:rPr>
              <w:t>Double</w:t>
            </w:r>
          </w:p>
        </w:tc>
      </w:tr>
      <w:tr w:rsidR="006829C6" w:rsidRPr="007C6995" w:rsidTr="007F1BA8">
        <w:tc>
          <w:tcPr>
            <w:tcW w:w="1790" w:type="pct"/>
            <w:tcBorders>
              <w:left w:val="single" w:sz="6" w:space="0" w:color="000000"/>
            </w:tcBorders>
            <w:shd w:val="clear" w:color="auto" w:fill="auto"/>
          </w:tcPr>
          <w:p w:rsidR="006F114E" w:rsidRPr="00672010" w:rsidRDefault="006F114E" w:rsidP="00AF3852">
            <w:pPr>
              <w:pStyle w:val="BookText"/>
              <w:spacing w:after="40"/>
              <w:rPr>
                <w:rStyle w:val="BookCodeInText"/>
              </w:rPr>
            </w:pPr>
            <w:r w:rsidRPr="00672010">
              <w:rPr>
                <w:rStyle w:val="BookCodeInText"/>
              </w:rPr>
              <w:t>System.Object</w:t>
            </w:r>
          </w:p>
        </w:tc>
        <w:tc>
          <w:tcPr>
            <w:tcW w:w="995" w:type="pct"/>
            <w:shd w:val="clear" w:color="auto" w:fill="auto"/>
          </w:tcPr>
          <w:p w:rsidR="006F114E" w:rsidRPr="00672010" w:rsidRDefault="006F114E" w:rsidP="00AF3852">
            <w:pPr>
              <w:pStyle w:val="BookText"/>
              <w:spacing w:after="40"/>
              <w:rPr>
                <w:rStyle w:val="BookCodeInText"/>
              </w:rPr>
            </w:pPr>
            <w:r>
              <w:rPr>
                <w:rStyle w:val="BookCodeInText"/>
              </w:rPr>
              <w:t>object</w:t>
            </w:r>
          </w:p>
        </w:tc>
        <w:tc>
          <w:tcPr>
            <w:tcW w:w="1108" w:type="pct"/>
            <w:shd w:val="clear" w:color="auto" w:fill="auto"/>
          </w:tcPr>
          <w:p w:rsidR="006F114E" w:rsidRPr="00672010" w:rsidRDefault="006F114E" w:rsidP="00AF3852">
            <w:pPr>
              <w:pStyle w:val="BookText"/>
              <w:spacing w:after="40"/>
              <w:rPr>
                <w:rStyle w:val="BookCodeInText"/>
              </w:rPr>
            </w:pPr>
            <w:r>
              <w:rPr>
                <w:rStyle w:val="BookCodeInText"/>
              </w:rPr>
              <w:t>Object</w:t>
            </w:r>
          </w:p>
        </w:tc>
        <w:tc>
          <w:tcPr>
            <w:tcW w:w="1107" w:type="pct"/>
            <w:tcBorders>
              <w:right w:val="single" w:sz="6" w:space="0" w:color="000000"/>
            </w:tcBorders>
            <w:shd w:val="clear" w:color="auto" w:fill="auto"/>
          </w:tcPr>
          <w:p w:rsidR="006F114E" w:rsidRPr="00672010" w:rsidRDefault="006F114E" w:rsidP="00AF3852">
            <w:pPr>
              <w:pStyle w:val="BookText"/>
              <w:spacing w:after="40"/>
              <w:rPr>
                <w:rStyle w:val="BookCodeInText"/>
              </w:rPr>
            </w:pPr>
            <w:r>
              <w:rPr>
                <w:rStyle w:val="BookCodeInText"/>
              </w:rPr>
              <w:t>Object</w:t>
            </w:r>
          </w:p>
        </w:tc>
      </w:tr>
      <w:tr w:rsidR="006829C6" w:rsidRPr="007C6995" w:rsidTr="007F1BA8">
        <w:tc>
          <w:tcPr>
            <w:tcW w:w="1790" w:type="pct"/>
            <w:tcBorders>
              <w:left w:val="single" w:sz="6" w:space="0" w:color="000000"/>
            </w:tcBorders>
            <w:shd w:val="clear" w:color="auto" w:fill="auto"/>
          </w:tcPr>
          <w:p w:rsidR="006F114E" w:rsidRPr="00672010" w:rsidRDefault="006F114E" w:rsidP="00AF3852">
            <w:pPr>
              <w:pStyle w:val="BookText"/>
              <w:spacing w:after="40"/>
              <w:rPr>
                <w:rStyle w:val="BookCodeInText"/>
              </w:rPr>
            </w:pPr>
            <w:r w:rsidRPr="00672010">
              <w:rPr>
                <w:rStyle w:val="BookCodeInText"/>
              </w:rPr>
              <w:t>System.Char</w:t>
            </w:r>
          </w:p>
        </w:tc>
        <w:tc>
          <w:tcPr>
            <w:tcW w:w="995" w:type="pct"/>
            <w:shd w:val="clear" w:color="auto" w:fill="auto"/>
          </w:tcPr>
          <w:p w:rsidR="006F114E" w:rsidRPr="00672010" w:rsidRDefault="006F114E" w:rsidP="00AF3852">
            <w:pPr>
              <w:pStyle w:val="BookText"/>
              <w:spacing w:after="40"/>
              <w:rPr>
                <w:rStyle w:val="BookCodeInText"/>
              </w:rPr>
            </w:pPr>
            <w:r>
              <w:rPr>
                <w:rStyle w:val="BookCodeInText"/>
              </w:rPr>
              <w:t>char</w:t>
            </w:r>
          </w:p>
        </w:tc>
        <w:tc>
          <w:tcPr>
            <w:tcW w:w="1108" w:type="pct"/>
            <w:shd w:val="clear" w:color="auto" w:fill="auto"/>
          </w:tcPr>
          <w:p w:rsidR="006F114E" w:rsidRPr="00672010" w:rsidRDefault="006F114E" w:rsidP="00AF3852">
            <w:pPr>
              <w:pStyle w:val="BookText"/>
              <w:spacing w:after="40"/>
              <w:rPr>
                <w:rStyle w:val="BookCodeInText"/>
              </w:rPr>
            </w:pPr>
            <w:r>
              <w:rPr>
                <w:rStyle w:val="BookCodeInText"/>
              </w:rPr>
              <w:t>Char</w:t>
            </w:r>
          </w:p>
        </w:tc>
        <w:tc>
          <w:tcPr>
            <w:tcW w:w="1107" w:type="pct"/>
            <w:tcBorders>
              <w:right w:val="single" w:sz="6" w:space="0" w:color="000000"/>
            </w:tcBorders>
            <w:shd w:val="clear" w:color="auto" w:fill="auto"/>
          </w:tcPr>
          <w:p w:rsidR="006F114E" w:rsidRPr="00672010" w:rsidRDefault="006F114E" w:rsidP="00AF3852">
            <w:pPr>
              <w:pStyle w:val="BookText"/>
              <w:spacing w:after="40"/>
              <w:rPr>
                <w:rStyle w:val="BookCodeInText"/>
              </w:rPr>
            </w:pPr>
            <w:r>
              <w:rPr>
                <w:rStyle w:val="BookCodeInText"/>
              </w:rPr>
              <w:t>Char</w:t>
            </w:r>
          </w:p>
        </w:tc>
      </w:tr>
      <w:tr w:rsidR="006829C6" w:rsidRPr="007C6995" w:rsidTr="007F1BA8">
        <w:tc>
          <w:tcPr>
            <w:tcW w:w="1790" w:type="pct"/>
            <w:tcBorders>
              <w:left w:val="single" w:sz="6" w:space="0" w:color="000000"/>
            </w:tcBorders>
            <w:shd w:val="clear" w:color="auto" w:fill="auto"/>
          </w:tcPr>
          <w:p w:rsidR="006F114E" w:rsidRPr="00672010" w:rsidRDefault="006F114E" w:rsidP="00AF3852">
            <w:pPr>
              <w:pStyle w:val="BookText"/>
              <w:spacing w:after="40"/>
              <w:rPr>
                <w:rStyle w:val="BookCodeInText"/>
              </w:rPr>
            </w:pPr>
            <w:r w:rsidRPr="00672010">
              <w:rPr>
                <w:rStyle w:val="BookCodeInText"/>
              </w:rPr>
              <w:lastRenderedPageBreak/>
              <w:t>System.String</w:t>
            </w:r>
          </w:p>
        </w:tc>
        <w:tc>
          <w:tcPr>
            <w:tcW w:w="995" w:type="pct"/>
            <w:shd w:val="clear" w:color="auto" w:fill="auto"/>
          </w:tcPr>
          <w:p w:rsidR="006F114E" w:rsidRPr="00672010" w:rsidRDefault="006F114E" w:rsidP="00AF3852">
            <w:pPr>
              <w:pStyle w:val="BookText"/>
              <w:spacing w:after="40"/>
              <w:rPr>
                <w:rStyle w:val="BookCodeInText"/>
              </w:rPr>
            </w:pPr>
            <w:r>
              <w:rPr>
                <w:rStyle w:val="BookCodeInText"/>
              </w:rPr>
              <w:t>string</w:t>
            </w:r>
          </w:p>
        </w:tc>
        <w:tc>
          <w:tcPr>
            <w:tcW w:w="1108" w:type="pct"/>
            <w:shd w:val="clear" w:color="auto" w:fill="auto"/>
          </w:tcPr>
          <w:p w:rsidR="006F114E" w:rsidRPr="00672010" w:rsidRDefault="006F114E" w:rsidP="00AF3852">
            <w:pPr>
              <w:pStyle w:val="BookText"/>
              <w:spacing w:after="40"/>
              <w:rPr>
                <w:rStyle w:val="BookCodeInText"/>
              </w:rPr>
            </w:pPr>
            <w:r>
              <w:rPr>
                <w:rStyle w:val="BookCodeInText"/>
              </w:rPr>
              <w:t>String</w:t>
            </w:r>
          </w:p>
        </w:tc>
        <w:tc>
          <w:tcPr>
            <w:tcW w:w="1107" w:type="pct"/>
            <w:tcBorders>
              <w:right w:val="single" w:sz="6" w:space="0" w:color="000000"/>
            </w:tcBorders>
            <w:shd w:val="clear" w:color="auto" w:fill="auto"/>
          </w:tcPr>
          <w:p w:rsidR="006F114E" w:rsidRPr="00672010" w:rsidRDefault="006F114E" w:rsidP="00AF3852">
            <w:pPr>
              <w:pStyle w:val="BookText"/>
              <w:spacing w:after="40"/>
              <w:rPr>
                <w:rStyle w:val="BookCodeInText"/>
              </w:rPr>
            </w:pPr>
            <w:r>
              <w:rPr>
                <w:rStyle w:val="BookCodeInText"/>
              </w:rPr>
              <w:t>String</w:t>
            </w:r>
          </w:p>
        </w:tc>
      </w:tr>
      <w:tr w:rsidR="006829C6" w:rsidRPr="007C6995" w:rsidTr="007F1BA8">
        <w:tc>
          <w:tcPr>
            <w:tcW w:w="1790" w:type="pct"/>
            <w:tcBorders>
              <w:left w:val="single" w:sz="6" w:space="0" w:color="000000"/>
            </w:tcBorders>
            <w:shd w:val="clear" w:color="auto" w:fill="auto"/>
          </w:tcPr>
          <w:p w:rsidR="006F114E" w:rsidRPr="00672010" w:rsidRDefault="006F114E" w:rsidP="00AF3852">
            <w:pPr>
              <w:pStyle w:val="BookText"/>
              <w:spacing w:after="40"/>
              <w:rPr>
                <w:rStyle w:val="BookCodeInText"/>
              </w:rPr>
            </w:pPr>
            <w:r w:rsidRPr="00672010">
              <w:rPr>
                <w:rStyle w:val="BookCodeInText"/>
              </w:rPr>
              <w:t>System.Decimal</w:t>
            </w:r>
          </w:p>
        </w:tc>
        <w:tc>
          <w:tcPr>
            <w:tcW w:w="995" w:type="pct"/>
            <w:shd w:val="clear" w:color="auto" w:fill="auto"/>
          </w:tcPr>
          <w:p w:rsidR="006F114E" w:rsidRPr="00672010" w:rsidRDefault="006F114E" w:rsidP="00AF3852">
            <w:pPr>
              <w:pStyle w:val="BookText"/>
              <w:spacing w:after="40"/>
              <w:rPr>
                <w:rStyle w:val="BookCodeInText"/>
              </w:rPr>
            </w:pPr>
            <w:r>
              <w:rPr>
                <w:rStyle w:val="BookCodeInText"/>
              </w:rPr>
              <w:t>decimal</w:t>
            </w:r>
          </w:p>
        </w:tc>
        <w:tc>
          <w:tcPr>
            <w:tcW w:w="1108" w:type="pct"/>
            <w:shd w:val="clear" w:color="auto" w:fill="auto"/>
          </w:tcPr>
          <w:p w:rsidR="006F114E" w:rsidRPr="00672010" w:rsidRDefault="006F114E" w:rsidP="00AF3852">
            <w:pPr>
              <w:pStyle w:val="BookText"/>
              <w:spacing w:after="40"/>
              <w:rPr>
                <w:rStyle w:val="BookCodeInText"/>
              </w:rPr>
            </w:pPr>
            <w:r>
              <w:rPr>
                <w:rStyle w:val="BookCodeInText"/>
              </w:rPr>
              <w:t>Decimal</w:t>
            </w:r>
          </w:p>
        </w:tc>
        <w:tc>
          <w:tcPr>
            <w:tcW w:w="1107" w:type="pct"/>
            <w:tcBorders>
              <w:right w:val="single" w:sz="6" w:space="0" w:color="000000"/>
            </w:tcBorders>
            <w:shd w:val="clear" w:color="auto" w:fill="auto"/>
          </w:tcPr>
          <w:p w:rsidR="006F114E" w:rsidRPr="00672010" w:rsidRDefault="006F114E" w:rsidP="00AF3852">
            <w:pPr>
              <w:pStyle w:val="BookText"/>
              <w:spacing w:after="40"/>
              <w:rPr>
                <w:rStyle w:val="BookCodeInText"/>
              </w:rPr>
            </w:pPr>
            <w:r>
              <w:rPr>
                <w:rStyle w:val="BookCodeInText"/>
              </w:rPr>
              <w:t>Decimal</w:t>
            </w:r>
          </w:p>
        </w:tc>
      </w:tr>
      <w:tr w:rsidR="006829C6" w:rsidRPr="007C6995" w:rsidTr="007F1BA8">
        <w:tc>
          <w:tcPr>
            <w:tcW w:w="1790" w:type="pct"/>
            <w:tcBorders>
              <w:left w:val="single" w:sz="6" w:space="0" w:color="000000"/>
            </w:tcBorders>
            <w:shd w:val="clear" w:color="auto" w:fill="auto"/>
          </w:tcPr>
          <w:p w:rsidR="006F114E" w:rsidRPr="00672010" w:rsidRDefault="006F114E" w:rsidP="00AF3852">
            <w:pPr>
              <w:pStyle w:val="BookText"/>
              <w:spacing w:after="40"/>
              <w:rPr>
                <w:rStyle w:val="BookCodeInText"/>
              </w:rPr>
            </w:pPr>
            <w:r w:rsidRPr="00672010">
              <w:rPr>
                <w:rStyle w:val="BookCodeInText"/>
              </w:rPr>
              <w:t>System.Boolean</w:t>
            </w:r>
          </w:p>
        </w:tc>
        <w:tc>
          <w:tcPr>
            <w:tcW w:w="995" w:type="pct"/>
            <w:shd w:val="clear" w:color="auto" w:fill="auto"/>
          </w:tcPr>
          <w:p w:rsidR="006F114E" w:rsidRPr="00672010" w:rsidRDefault="006F114E" w:rsidP="00AF3852">
            <w:pPr>
              <w:pStyle w:val="BookText"/>
              <w:spacing w:after="40"/>
              <w:rPr>
                <w:rStyle w:val="BookCodeInText"/>
              </w:rPr>
            </w:pPr>
            <w:r>
              <w:rPr>
                <w:rStyle w:val="BookCodeInText"/>
              </w:rPr>
              <w:t>bool</w:t>
            </w:r>
          </w:p>
        </w:tc>
        <w:tc>
          <w:tcPr>
            <w:tcW w:w="1108" w:type="pct"/>
            <w:shd w:val="clear" w:color="auto" w:fill="auto"/>
          </w:tcPr>
          <w:p w:rsidR="006F114E" w:rsidRPr="00672010" w:rsidRDefault="006F114E" w:rsidP="00AF3852">
            <w:pPr>
              <w:pStyle w:val="BookText"/>
              <w:spacing w:after="40"/>
              <w:rPr>
                <w:rStyle w:val="BookCodeInText"/>
              </w:rPr>
            </w:pPr>
            <w:r>
              <w:rPr>
                <w:rStyle w:val="BookCodeInText"/>
              </w:rPr>
              <w:t>Boolean</w:t>
            </w:r>
          </w:p>
        </w:tc>
        <w:tc>
          <w:tcPr>
            <w:tcW w:w="1107" w:type="pct"/>
            <w:tcBorders>
              <w:right w:val="single" w:sz="6" w:space="0" w:color="000000"/>
            </w:tcBorders>
            <w:shd w:val="clear" w:color="auto" w:fill="auto"/>
          </w:tcPr>
          <w:p w:rsidR="006F114E" w:rsidRPr="00672010" w:rsidRDefault="006F114E" w:rsidP="00AF3852">
            <w:pPr>
              <w:pStyle w:val="BookText"/>
              <w:spacing w:after="40"/>
              <w:rPr>
                <w:rStyle w:val="BookCodeInText"/>
              </w:rPr>
            </w:pPr>
            <w:r>
              <w:rPr>
                <w:rStyle w:val="BookCodeInText"/>
              </w:rPr>
              <w:t>Boolean</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9</w:t>
      </w:r>
      <w:r w:rsidR="00F709C6">
        <w:rPr>
          <w:noProof/>
          <w:lang w:eastAsia="tr-TR"/>
        </w:rPr>
        <w:fldChar w:fldCharType="end"/>
      </w:r>
      <w:r>
        <w:rPr>
          <w:lang w:eastAsia="tr-TR"/>
        </w:rPr>
        <w:t xml:space="preserve">, </w:t>
      </w:r>
      <w:r w:rsidR="003B20C7">
        <w:rPr>
          <w:rStyle w:val="BookItalic"/>
        </w:rPr>
        <w:t>CTS T</w:t>
      </w:r>
      <w:r w:rsidRPr="007E6AB5">
        <w:rPr>
          <w:rStyle w:val="BookItalic"/>
        </w:rPr>
        <w:t>ip</w:t>
      </w:r>
      <w:r>
        <w:rPr>
          <w:rStyle w:val="BookItalic"/>
        </w:rPr>
        <w:t xml:space="preserve">leri ve </w:t>
      </w:r>
      <w:r w:rsidR="003B20C7">
        <w:rPr>
          <w:rStyle w:val="BookItalic"/>
        </w:rPr>
        <w:t>F</w:t>
      </w:r>
      <w:r>
        <w:rPr>
          <w:rStyle w:val="BookItalic"/>
        </w:rPr>
        <w:t xml:space="preserve">arklı </w:t>
      </w:r>
      <w:r w:rsidR="003B20C7">
        <w:rPr>
          <w:rStyle w:val="BookItalic"/>
        </w:rPr>
        <w:t>D</w:t>
      </w:r>
      <w:r>
        <w:rPr>
          <w:rStyle w:val="BookItalic"/>
        </w:rPr>
        <w:t xml:space="preserve">illerde </w:t>
      </w:r>
      <w:r w:rsidRPr="007E6AB5">
        <w:rPr>
          <w:rStyle w:val="BookItalic"/>
        </w:rPr>
        <w:t xml:space="preserve"> </w:t>
      </w:r>
      <w:r w:rsidR="003B20C7">
        <w:rPr>
          <w:rStyle w:val="BookItalic"/>
        </w:rPr>
        <w:t>T</w:t>
      </w:r>
      <w:r w:rsidRPr="007E6AB5">
        <w:rPr>
          <w:rStyle w:val="BookItalic"/>
        </w:rPr>
        <w:t>anımla</w:t>
      </w:r>
      <w:r>
        <w:rPr>
          <w:rStyle w:val="BookItalic"/>
        </w:rPr>
        <w:t>mala</w:t>
      </w:r>
      <w:r w:rsidRPr="007E6AB5">
        <w:rPr>
          <w:rStyle w:val="BookItalic"/>
        </w:rPr>
        <w:t>rı</w:t>
      </w:r>
    </w:p>
    <w:p w:rsidR="006F114E" w:rsidRPr="008E7CA7" w:rsidRDefault="002B6118" w:rsidP="006F114E">
      <w:pPr>
        <w:pStyle w:val="BookHintText"/>
      </w:pPr>
      <w:r>
        <w:rPr>
          <w:noProof/>
          <w:lang w:eastAsia="tr-TR"/>
        </w:rPr>
        <w:drawing>
          <wp:inline distT="0" distB="0" distL="0" distR="0">
            <wp:extent cx="298450" cy="298450"/>
            <wp:effectExtent l="0" t="0" r="0" b="0"/>
            <wp:docPr id="88" name="Picture 88"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8"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w:t>
      </w:r>
      <w:r w:rsidR="006F114E" w:rsidRPr="00B429BA">
        <w:rPr>
          <w:rStyle w:val="BookConceptDefinitionChar0"/>
        </w:rPr>
        <w:t>Int32</w:t>
      </w:r>
      <w:r w:rsidR="006F114E">
        <w:t xml:space="preserve"> ve </w:t>
      </w:r>
      <w:r w:rsidR="006F114E" w:rsidRPr="00B429BA">
        <w:rPr>
          <w:rStyle w:val="BookConceptDefinitionChar0"/>
        </w:rPr>
        <w:t>UInt32</w:t>
      </w:r>
      <w:r w:rsidR="006F114E">
        <w:t xml:space="preserve"> tipleri çalışma zamanında optimize edilmektedir. Dolayısıyla sayaçlarda ve sık değeri değiştirilen tamsayı işlemlerinde bu tiplerin kullanımı önerilmektedir.</w:t>
      </w:r>
      <w:r w:rsidR="006F114E">
        <w:br/>
      </w:r>
      <w:r w:rsidR="006F114E">
        <w:br/>
        <w:t xml:space="preserve">Ondalık sayı işlemlerinde </w:t>
      </w:r>
      <w:r w:rsidR="006F114E" w:rsidRPr="008C257B">
        <w:rPr>
          <w:rStyle w:val="BookConceptDefinitionChar0"/>
        </w:rPr>
        <w:t>System.Double</w:t>
      </w:r>
      <w:r w:rsidR="006F114E">
        <w:t xml:space="preserve"> kullanımı önerilmektedir. </w:t>
      </w:r>
      <w:r w:rsidR="006F114E" w:rsidRPr="00515D13">
        <w:rPr>
          <w:rStyle w:val="BookConceptDefinitionChar0"/>
        </w:rPr>
        <w:t>System.Double</w:t>
      </w:r>
      <w:r w:rsidR="006F114E">
        <w:t xml:space="preserve"> tipi ile yapılan işlemler donanımsal olarak optimize edilmektedir.</w:t>
      </w:r>
    </w:p>
    <w:p w:rsidR="006F114E" w:rsidRDefault="006F114E" w:rsidP="006F114E">
      <w:pPr>
        <w:pStyle w:val="H4"/>
      </w:pPr>
      <w:r>
        <w:t>Değer ve Referans Tipler</w:t>
      </w:r>
    </w:p>
    <w:p w:rsidR="006F114E" w:rsidRDefault="006F114E" w:rsidP="006F114E">
      <w:pPr>
        <w:pStyle w:val="BookText"/>
        <w:rPr>
          <w:lang w:eastAsia="tr-TR"/>
        </w:rPr>
      </w:pPr>
      <w:r>
        <w:rPr>
          <w:lang w:eastAsia="tr-TR"/>
        </w:rPr>
        <w:t xml:space="preserve">CTS, iki ana tip sistemi üzerine kuruludur. </w:t>
      </w:r>
    </w:p>
    <w:p w:rsidR="006F114E" w:rsidRDefault="006F114E" w:rsidP="005930C2">
      <w:pPr>
        <w:pStyle w:val="BookBullet"/>
      </w:pPr>
      <w:r>
        <w:t>Değer Tipler</w:t>
      </w:r>
    </w:p>
    <w:p w:rsidR="006F114E" w:rsidRDefault="006F114E" w:rsidP="005930C2">
      <w:pPr>
        <w:pStyle w:val="BookBullet"/>
      </w:pPr>
      <w:r>
        <w:t>Referans Tipler</w:t>
      </w:r>
    </w:p>
    <w:p w:rsidR="006F114E" w:rsidRDefault="006F114E" w:rsidP="00BA3AF1">
      <w:pPr>
        <w:pStyle w:val="BookText"/>
      </w:pPr>
      <w:r>
        <w:t>Değer tipler, klasik programlama dilleri (C, C++, Pascal) ile kullanılan temel tipler (Tam sayılar, ondalık sayılar, karakterler vb.), yapı tipleri ve sayılabilir tipleri içermektedir. Değer tiplerin temel amacı ve kullanımı, adından da anlaşılabileceği gibi, belirli bir değeri saklamak ve gerektiğinde en hızlı şekilde sakladığı değeri döndürmektir.</w:t>
      </w:r>
    </w:p>
    <w:p w:rsidR="006F114E" w:rsidRDefault="006F114E" w:rsidP="00BA3AF1">
      <w:pPr>
        <w:pStyle w:val="BookText"/>
      </w:pPr>
      <w:r>
        <w:t xml:space="preserve">Referans tipler, nesne yönelimli programlama çerçevesinde, nesneler, arabirimler, sınıflar gibi temel amacı işlevsellik sağlamak olan tiplerdir. Tanımın </w:t>
      </w:r>
      <w:r w:rsidRPr="00400753">
        <w:rPr>
          <w:rStyle w:val="BookConceptDefinitionChar0"/>
        </w:rPr>
        <w:t>referans</w:t>
      </w:r>
      <w:r>
        <w:t xml:space="preserve"> olarak yapılmış olması bu tiplerde olan değişkenlerin gerçekte bir başka hafıza adresine referans veriyor olmasından kaynaklanmaktadır.</w:t>
      </w:r>
    </w:p>
    <w:p w:rsidR="006F114E" w:rsidRDefault="006F114E" w:rsidP="00BA3AF1">
      <w:pPr>
        <w:pStyle w:val="BookText"/>
      </w:pPr>
      <w:r>
        <w:t>Tamamıyla nesne tabanlı olan .NET içerisinde, kitabın ilerleyen bölümünde de detaylarıyla açıklanacağı üzere, kullanılan her yapı belirtilsin veya belirtilmesin</w:t>
      </w:r>
      <w:r w:rsidRPr="00EC40DB">
        <w:rPr>
          <w:rStyle w:val="BookConceptDefinitionChar0"/>
        </w:rPr>
        <w:t xml:space="preserve"> System.Object</w:t>
      </w:r>
      <w:r>
        <w:t xml:space="preserve"> sınıfını ata sınıf olarak kabul etmektedir. Bu çerçevede değerlendirildiğinde, değer tipleri de </w:t>
      </w:r>
      <w:r>
        <w:lastRenderedPageBreak/>
        <w:t>birer nesne olarak düşünülebilir. Aynı şekilde referans tipler de birer nesnedir.</w:t>
      </w:r>
    </w:p>
    <w:p w:rsidR="006F114E" w:rsidRDefault="006F114E" w:rsidP="00BA3AF1">
      <w:pPr>
        <w:pStyle w:val="BookText"/>
      </w:pPr>
      <w:r>
        <w:t xml:space="preserve">Değer tipleri ile referans tipleri ayrımı </w:t>
      </w:r>
      <w:r w:rsidRPr="00197B2A">
        <w:rPr>
          <w:rStyle w:val="BookConceptDefinitionChar0"/>
        </w:rPr>
        <w:t>System.ValueType</w:t>
      </w:r>
      <w:r>
        <w:t xml:space="preserve"> sınıfında gizlidir. Değer tipleri bu sınıfı miras almaktadır. Aşağıda sınıf hiyerarşik yapısı gösterilmiştir.</w:t>
      </w:r>
    </w:p>
    <w:p w:rsidR="006F114E" w:rsidRDefault="002B6118" w:rsidP="006F114E">
      <w:pPr>
        <w:pStyle w:val="BookImage"/>
      </w:pPr>
      <w:r>
        <w:rPr>
          <w:noProof/>
          <w:lang w:eastAsia="tr-TR"/>
        </w:rPr>
        <w:drawing>
          <wp:inline distT="0" distB="0" distL="0" distR="0">
            <wp:extent cx="3225800" cy="2054225"/>
            <wp:effectExtent l="0" t="0" r="0" b="0"/>
            <wp:docPr id="89" name="Picture 89" descr="C:\Documents and Settings\Tansu\My Documents\Books\DotNet\Documents\BookPictures\B4-ValueveRefType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 descr="C:\Documents and Settings\Tansu\My Documents\Books\DotNet\Documents\BookPictures\B4-ValueveRefTypes.tif"/>
                    <pic:cNvPicPr>
                      <a:picLocks/>
                    </pic:cNvPicPr>
                  </pic:nvPicPr>
                  <pic:blipFill>
                    <a:blip r:link="rId54">
                      <a:extLst>
                        <a:ext uri="{28A0092B-C50C-407E-A947-70E740481C1C}">
                          <a14:useLocalDpi xmlns:a14="http://schemas.microsoft.com/office/drawing/2010/main" val="0"/>
                        </a:ext>
                      </a:extLst>
                    </a:blip>
                    <a:srcRect/>
                    <a:stretch>
                      <a:fillRect/>
                    </a:stretch>
                  </pic:blipFill>
                  <pic:spPr bwMode="auto">
                    <a:xfrm>
                      <a:off x="0" y="0"/>
                      <a:ext cx="3225800" cy="2054225"/>
                    </a:xfrm>
                    <a:prstGeom prst="rect">
                      <a:avLst/>
                    </a:prstGeom>
                    <a:noFill/>
                    <a:ln>
                      <a:noFill/>
                    </a:ln>
                  </pic:spPr>
                </pic:pic>
              </a:graphicData>
            </a:graphic>
          </wp:inline>
        </w:drawing>
      </w:r>
    </w:p>
    <w:p w:rsidR="006F114E" w:rsidRDefault="006F114E" w:rsidP="006F114E">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7</w:t>
      </w:r>
      <w:r w:rsidR="00F709C6">
        <w:rPr>
          <w:noProof/>
        </w:rPr>
        <w:fldChar w:fldCharType="end"/>
      </w:r>
      <w:r>
        <w:t xml:space="preserve">, </w:t>
      </w:r>
      <w:r w:rsidRPr="00133549">
        <w:rPr>
          <w:rStyle w:val="BookItalic"/>
        </w:rPr>
        <w:t>Değer ve Referans Tipleri Hiyerarşik Yapısı</w:t>
      </w:r>
    </w:p>
    <w:p w:rsidR="006F114E" w:rsidRPr="00DF6EC3" w:rsidRDefault="002B6118" w:rsidP="006F114E">
      <w:pPr>
        <w:pStyle w:val="BookInfoText"/>
      </w:pPr>
      <w:r>
        <w:rPr>
          <w:noProof/>
          <w:lang w:eastAsia="tr-TR"/>
        </w:rPr>
        <w:drawing>
          <wp:inline distT="0" distB="0" distL="0" distR="0">
            <wp:extent cx="298450" cy="298450"/>
            <wp:effectExtent l="0" t="0" r="0" b="0"/>
            <wp:docPr id="90" name="Picture 90"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0"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w:t>
      </w:r>
      <w:r w:rsidR="006F114E" w:rsidRPr="00DF6EC3">
        <w:t xml:space="preserve">Değer tipler </w:t>
      </w:r>
      <w:r w:rsidR="006F114E" w:rsidRPr="00390C24">
        <w:rPr>
          <w:rStyle w:val="BookConceptDefinitionChar0"/>
        </w:rPr>
        <w:t>stack</w:t>
      </w:r>
      <w:r w:rsidR="006F114E" w:rsidRPr="00DF6EC3">
        <w:t xml:space="preserve"> üzerinde, referans tipler </w:t>
      </w:r>
      <w:r w:rsidR="006F114E" w:rsidRPr="00390C24">
        <w:rPr>
          <w:rStyle w:val="BookConceptDefinitionChar0"/>
        </w:rPr>
        <w:t>heap</w:t>
      </w:r>
      <w:r w:rsidR="006F114E" w:rsidRPr="00DF6EC3">
        <w:t xml:space="preserve"> üzerinde </w:t>
      </w:r>
      <w:r w:rsidR="006F114E">
        <w:t>saklanmaktadır.</w:t>
      </w:r>
    </w:p>
    <w:p w:rsidR="006F114E" w:rsidRDefault="006F114E" w:rsidP="00BA3AF1">
      <w:pPr>
        <w:pStyle w:val="BookText"/>
      </w:pPr>
      <w:r>
        <w:t>Klasik programlama ile karşılaştırıldığında, referans tipleri işaretçi tipler (</w:t>
      </w:r>
      <w:r w:rsidRPr="006C2C64">
        <w:rPr>
          <w:rStyle w:val="BookConceptDefinitionChar0"/>
        </w:rPr>
        <w:t>ing. Pointer Type</w:t>
      </w:r>
      <w:r>
        <w:t xml:space="preserve">) benzeri düşünmek ve değerlendirmek yanlış olmayacaktır. Referans tipler, işaretçi tiplerde olduğu gibi </w:t>
      </w:r>
      <w:r w:rsidRPr="00197B2A">
        <w:rPr>
          <w:rStyle w:val="BookConceptDefinitionChar0"/>
        </w:rPr>
        <w:t>null</w:t>
      </w:r>
      <w:r>
        <w:t xml:space="preserve"> değere eşitlenebilmekte, yine benzer şekilde hafıza ayrımı yapıldıktan sonra kullanılabilmektedir. </w:t>
      </w:r>
    </w:p>
    <w:p w:rsidR="006F114E" w:rsidRDefault="006F114E" w:rsidP="00BA3AF1">
      <w:pPr>
        <w:pStyle w:val="BookText"/>
      </w:pPr>
      <w:r>
        <w:t xml:space="preserve">Aşağıda gösterilen </w:t>
      </w:r>
      <w:r w:rsidRPr="00687ADD">
        <w:rPr>
          <w:rStyle w:val="BookConceptDefinitionChar0"/>
        </w:rPr>
        <w:t>Ansi C</w:t>
      </w:r>
      <w:r>
        <w:t xml:space="preserve"> ve VB.NET kaynak kodlarındaki benzerliğe dikkat ediniz.</w:t>
      </w:r>
    </w:p>
    <w:p w:rsidR="006F114E" w:rsidRDefault="006F114E" w:rsidP="006F114E">
      <w:pPr>
        <w:pStyle w:val="BookCode"/>
      </w:pPr>
      <w:r w:rsidRPr="001C4A4F">
        <w:rPr>
          <w:b/>
        </w:rPr>
        <w:t>int</w:t>
      </w:r>
      <w:r>
        <w:t xml:space="preserve"> *i = </w:t>
      </w:r>
      <w:r w:rsidRPr="00D523C3">
        <w:rPr>
          <w:b/>
        </w:rPr>
        <w:t>null</w:t>
      </w:r>
      <w:r>
        <w:t>;</w:t>
      </w:r>
      <w:r>
        <w:br/>
        <w:t>i = (</w:t>
      </w:r>
      <w:r w:rsidRPr="00B91C1A">
        <w:rPr>
          <w:b/>
        </w:rPr>
        <w:t>int</w:t>
      </w:r>
      <w:r>
        <w:t>)malloc(</w:t>
      </w:r>
      <w:r w:rsidRPr="00B91C1A">
        <w:rPr>
          <w:b/>
        </w:rPr>
        <w:t>sizeof</w:t>
      </w:r>
      <w:r>
        <w:t>(int));</w:t>
      </w:r>
    </w:p>
    <w:p w:rsidR="006F114E" w:rsidRDefault="006F114E" w:rsidP="006F114E">
      <w:pPr>
        <w:pStyle w:val="BookCodeFooter"/>
        <w:rPr>
          <w:rStyle w:val="BookItalic"/>
        </w:rPr>
      </w:pPr>
      <w:r>
        <w:t xml:space="preserve">Kod </w:t>
      </w:r>
      <w:r w:rsidR="00F709C6">
        <w:fldChar w:fldCharType="begin"/>
      </w:r>
      <w:r w:rsidR="00F709C6">
        <w:instrText xml:space="preserve"> SEQ Kod \* Arabic  \*</w:instrText>
      </w:r>
      <w:r w:rsidR="00F709C6">
        <w:instrText xml:space="preserve"> MERGEFORMAT </w:instrText>
      </w:r>
      <w:r w:rsidR="00F709C6">
        <w:fldChar w:fldCharType="separate"/>
      </w:r>
      <w:r w:rsidR="00D0557B">
        <w:rPr>
          <w:noProof/>
        </w:rPr>
        <w:t>18</w:t>
      </w:r>
      <w:r w:rsidR="00F709C6">
        <w:rPr>
          <w:noProof/>
        </w:rPr>
        <w:fldChar w:fldCharType="end"/>
      </w:r>
      <w:r>
        <w:t xml:space="preserve">, </w:t>
      </w:r>
      <w:r w:rsidRPr="001C4A4F">
        <w:rPr>
          <w:rStyle w:val="BookItalic"/>
        </w:rPr>
        <w:t>İşaretçi Tip Örnek C Kodu</w:t>
      </w:r>
    </w:p>
    <w:p w:rsidR="006F114E" w:rsidRDefault="006F114E" w:rsidP="006F114E">
      <w:pPr>
        <w:pStyle w:val="BookCode"/>
      </w:pPr>
      <w:r w:rsidRPr="00B91C1A">
        <w:rPr>
          <w:b/>
        </w:rPr>
        <w:t>Dim</w:t>
      </w:r>
      <w:r>
        <w:t xml:space="preserve"> o </w:t>
      </w:r>
      <w:r w:rsidRPr="00B91C1A">
        <w:rPr>
          <w:b/>
        </w:rPr>
        <w:t>As</w:t>
      </w:r>
      <w:r>
        <w:t xml:space="preserve"> </w:t>
      </w:r>
      <w:r w:rsidRPr="00B91C1A">
        <w:rPr>
          <w:b/>
        </w:rPr>
        <w:t>Object</w:t>
      </w:r>
      <w:r>
        <w:t xml:space="preserve"> = </w:t>
      </w:r>
      <w:r w:rsidRPr="00D523C3">
        <w:rPr>
          <w:b/>
        </w:rPr>
        <w:t>nothing</w:t>
      </w:r>
      <w:r>
        <w:br/>
      </w:r>
      <w:r>
        <w:rPr>
          <w:b/>
        </w:rPr>
        <w:t>o = New Object</w:t>
      </w:r>
      <w:r w:rsidRPr="00B91C1A">
        <w:t>()</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19</w:t>
      </w:r>
      <w:r w:rsidR="00F709C6">
        <w:rPr>
          <w:noProof/>
        </w:rPr>
        <w:fldChar w:fldCharType="end"/>
      </w:r>
      <w:r>
        <w:t xml:space="preserve">, </w:t>
      </w:r>
      <w:r w:rsidRPr="001C4A4F">
        <w:rPr>
          <w:rStyle w:val="BookItalic"/>
        </w:rPr>
        <w:t>Referans Tip Örnek VB.NET Kodu</w:t>
      </w:r>
    </w:p>
    <w:p w:rsidR="006F114E" w:rsidRDefault="006F114E" w:rsidP="006F114E">
      <w:pPr>
        <w:pStyle w:val="BookText"/>
      </w:pPr>
      <w:r>
        <w:lastRenderedPageBreak/>
        <w:t xml:space="preserve">Yukarıdaki kod örneklerinin her ikisinde de arka planda, temelde, hafıza ayrımı yapılmaktadır. Bu benzerlik tüm nesne tabanlı platform ve programlama dilleri için geçerlidir. </w:t>
      </w:r>
    </w:p>
    <w:p w:rsidR="006F114E" w:rsidRPr="001C4A4F" w:rsidRDefault="002B6118" w:rsidP="006F114E">
      <w:pPr>
        <w:pStyle w:val="BookWarningText"/>
      </w:pPr>
      <w:r>
        <w:rPr>
          <w:noProof/>
        </w:rPr>
        <w:drawing>
          <wp:inline distT="0" distB="0" distL="0" distR="0">
            <wp:extent cx="298450" cy="298450"/>
            <wp:effectExtent l="0" t="0" r="0" b="0"/>
            <wp:docPr id="91" name="Picture 91"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1"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.NET 2.0 sürümünden itibaren değersizleşebilen tip kullanımı mümkündür. </w:t>
      </w:r>
      <w:r w:rsidR="003B20C7">
        <w:t xml:space="preserve">Buna rağmen, </w:t>
      </w:r>
      <w:r w:rsidR="006F114E">
        <w:t xml:space="preserve">Değersizleşebilen tipler ile değer tiplerine </w:t>
      </w:r>
      <w:r w:rsidR="006F114E" w:rsidRPr="00197B2A">
        <w:rPr>
          <w:rStyle w:val="BookConceptDefinitionChar0"/>
        </w:rPr>
        <w:t>null</w:t>
      </w:r>
      <w:r w:rsidR="006F114E">
        <w:t xml:space="preserve"> değer ataması yapılabilmektedir. Değer tipe </w:t>
      </w:r>
      <w:r w:rsidR="006F114E" w:rsidRPr="00197B2A">
        <w:rPr>
          <w:rStyle w:val="BookConceptDefinitionChar0"/>
        </w:rPr>
        <w:t>null</w:t>
      </w:r>
      <w:r w:rsidR="006F114E">
        <w:t xml:space="preserve"> ataması </w:t>
      </w:r>
      <w:r w:rsidR="003B20C7">
        <w:t>yapılması ile</w:t>
      </w:r>
      <w:r w:rsidR="006F114E">
        <w:t xml:space="preserve"> referans tipler birbirleri ile karıştırılmamalıdır.</w:t>
      </w:r>
      <w:r w:rsidR="006F114E">
        <w:br/>
      </w:r>
      <w:r w:rsidR="006F114E">
        <w:br/>
        <w:t>CLR, işaretçi tip kullanımına ve daha alt seviye işlemlere limitli destek sağlamaktadır ve bu yapıların kullanımı güvensiz (</w:t>
      </w:r>
      <w:r w:rsidR="006F114E" w:rsidRPr="00197B2A">
        <w:rPr>
          <w:rStyle w:val="BookConceptDefinitionChar0"/>
        </w:rPr>
        <w:t>ing. UnSafe</w:t>
      </w:r>
      <w:r w:rsidR="006F114E">
        <w:t>) olarak nitelenmektedir.</w:t>
      </w:r>
    </w:p>
    <w:p w:rsidR="006F114E" w:rsidRDefault="006F114E" w:rsidP="006F114E">
      <w:pPr>
        <w:pStyle w:val="H2"/>
      </w:pPr>
      <w:r>
        <w:t>Programlama Dil Yapıları</w:t>
      </w:r>
    </w:p>
    <w:p w:rsidR="006F114E" w:rsidRDefault="006F114E" w:rsidP="006F114E">
      <w:pPr>
        <w:pStyle w:val="BookText"/>
      </w:pPr>
      <w:r>
        <w:t>.NET, kitabın daha önceki konularında da detaylarıyla aktarıldığı üzere dil bağımsızlığı sağlamaktadır. Dil bağımsızlığını sağlayan CLS, aynı zamanda programlama yapmak için tercih edilen dilin önemini de önemli ölçüde azaltmaktadır.</w:t>
      </w:r>
    </w:p>
    <w:p w:rsidR="006F114E" w:rsidRDefault="006F114E" w:rsidP="006F114E">
      <w:pPr>
        <w:pStyle w:val="BookText"/>
      </w:pPr>
      <w:r>
        <w:t>Günümüzde .NET çatısı altında programlama için, bu alt yapıya destek veren programlama dili sayısı oldukça yüksektir. Farklı cümle dizilişleri ve dil yapıları ile programlama dilleri birbirlerinden ayrılmalarına rağmen, farklı derleyiciler tarafından üretilen kodun standartları tamamen aynıdır.</w:t>
      </w:r>
    </w:p>
    <w:p w:rsidR="006F114E" w:rsidRDefault="006F114E" w:rsidP="006F114E">
      <w:pPr>
        <w:pStyle w:val="BookText"/>
      </w:pPr>
      <w:r>
        <w:t>.NET bir bütün olarak değerlendirildiğinde, programcıların tercih ettikleri programlama dilinin teorik olarak herhangi bir bağlayıcılığı, farklı programlama dillerinin birbirlerine herhangi bir üstünlüğü bulunmamaktadır.</w:t>
      </w:r>
    </w:p>
    <w:p w:rsidR="006F114E" w:rsidRDefault="006F114E" w:rsidP="006F114E">
      <w:pPr>
        <w:pStyle w:val="BookText"/>
      </w:pPr>
      <w:r>
        <w:t>Programlama dili seçiminde, programcının dil ve cümle yapısına alışkanlığı ve geçmiş deneyimi gibi kavramların değerlendirilmesi önerilmektedir.</w:t>
      </w:r>
    </w:p>
    <w:p w:rsidR="006F114E" w:rsidRDefault="006F114E" w:rsidP="006F114E">
      <w:pPr>
        <w:pStyle w:val="BookText"/>
      </w:pPr>
      <w:r>
        <w:t>Kitabın bu bölümünde, anlatımda herhangi bir programlama dili baz alınmak yerine, farklı diziliş, cümle yapısı ve işlevlerin örneklemesi yapılacaktır. Aynı zamanda önemli görülen bazı C#, VB.NET ve Delphi dil yapıları ile ilgili bilgiler sunulacaktır.</w:t>
      </w:r>
    </w:p>
    <w:p w:rsidR="006F114E" w:rsidRDefault="006F114E" w:rsidP="006F114E">
      <w:pPr>
        <w:pStyle w:val="H3"/>
      </w:pPr>
      <w:r>
        <w:lastRenderedPageBreak/>
        <w:t>Programlama Dil Grameri</w:t>
      </w:r>
    </w:p>
    <w:p w:rsidR="006F114E" w:rsidRPr="004E6F41" w:rsidRDefault="006F114E" w:rsidP="006F114E">
      <w:pPr>
        <w:pStyle w:val="BookText"/>
        <w:rPr>
          <w:lang w:eastAsia="tr-TR"/>
        </w:rPr>
      </w:pPr>
      <w:r>
        <w:rPr>
          <w:lang w:eastAsia="tr-TR"/>
        </w:rPr>
        <w:t>Her programlama dili, derleyici adımlarına benzer şekilde, sözcüksel (</w:t>
      </w:r>
      <w:r w:rsidRPr="006C2C64">
        <w:rPr>
          <w:rStyle w:val="BookConceptDefinitionChar0"/>
        </w:rPr>
        <w:t xml:space="preserve">ing. </w:t>
      </w:r>
      <w:r w:rsidRPr="001A6E70">
        <w:rPr>
          <w:rStyle w:val="BookConceptDefinitionChar0"/>
        </w:rPr>
        <w:t>Lexical</w:t>
      </w:r>
      <w:r>
        <w:rPr>
          <w:lang w:eastAsia="tr-TR"/>
        </w:rPr>
        <w:t>) ve sözcük dizim (</w:t>
      </w:r>
      <w:r w:rsidRPr="006C2C64">
        <w:rPr>
          <w:rStyle w:val="BookConceptDefinitionChar0"/>
        </w:rPr>
        <w:t xml:space="preserve">ing. </w:t>
      </w:r>
      <w:r w:rsidRPr="001A6E70">
        <w:rPr>
          <w:rStyle w:val="BookConceptDefinitionChar0"/>
        </w:rPr>
        <w:t>Syntax</w:t>
      </w:r>
      <w:r>
        <w:rPr>
          <w:lang w:eastAsia="tr-TR"/>
        </w:rPr>
        <w:t>) kurallarından oluşmaktadır.</w:t>
      </w:r>
    </w:p>
    <w:p w:rsidR="006F114E" w:rsidRDefault="006F114E" w:rsidP="006F114E">
      <w:pPr>
        <w:pStyle w:val="BookText"/>
      </w:pPr>
      <w:r>
        <w:t>Sözcüksel kurallar kavramı ile ifade edilmek istenen, karakterlerin birleşerek ne şekilde kelimeler oluşturabildiğini tanımlamak ve somut olarak ortaya koymaktır. Sözcük dizim kuralları, kelimelerin hangi kurallar ile birleşerek programlama dilinin tamamını oluşturduğunu tanımlayan kavramdır.</w:t>
      </w:r>
    </w:p>
    <w:p w:rsidR="006F114E" w:rsidRDefault="006F114E" w:rsidP="006F114E">
      <w:pPr>
        <w:pStyle w:val="BookText"/>
      </w:pPr>
      <w:r>
        <w:t>Yukarıda anlatılan kuralların formel olarak tanımlanabilmesi için standart olarak benimsenmiş farklı gramerler kullanılmaktadır. Bu standartlardan en çok kullanılan ve LEX</w:t>
      </w:r>
      <w:r w:rsidR="00405316">
        <w:fldChar w:fldCharType="begin"/>
      </w:r>
      <w:r w:rsidR="00405316">
        <w:instrText xml:space="preserve"> XE "</w:instrText>
      </w:r>
      <w:r w:rsidR="00405316" w:rsidRPr="00D4350E">
        <w:instrText>LEX</w:instrText>
      </w:r>
      <w:r w:rsidR="00405316">
        <w:instrText xml:space="preserve">" </w:instrText>
      </w:r>
      <w:r w:rsidR="00405316">
        <w:fldChar w:fldCharType="end"/>
      </w:r>
      <w:r>
        <w:t xml:space="preserve"> ve YACC</w:t>
      </w:r>
      <w:r w:rsidR="00405316">
        <w:fldChar w:fldCharType="begin"/>
      </w:r>
      <w:r w:rsidR="00405316">
        <w:instrText xml:space="preserve"> XE "</w:instrText>
      </w:r>
      <w:r w:rsidR="00405316" w:rsidRPr="008F52A6">
        <w:instrText>YACC</w:instrText>
      </w:r>
      <w:r w:rsidR="00405316">
        <w:instrText xml:space="preserve">" </w:instrText>
      </w:r>
      <w:r w:rsidR="00405316">
        <w:fldChar w:fldCharType="end"/>
      </w:r>
      <w:r>
        <w:t xml:space="preserve"> gibi yazılımlar tarafından da desteklenen BNF</w:t>
      </w:r>
      <w:r w:rsidR="00405316">
        <w:fldChar w:fldCharType="begin"/>
      </w:r>
      <w:r w:rsidR="00405316">
        <w:instrText xml:space="preserve"> XE "</w:instrText>
      </w:r>
      <w:r w:rsidR="00405316" w:rsidRPr="00A96182">
        <w:instrText>BNF</w:instrText>
      </w:r>
      <w:r w:rsidR="00405316">
        <w:instrText xml:space="preserve">" </w:instrText>
      </w:r>
      <w:r w:rsidR="00405316">
        <w:fldChar w:fldCharType="end"/>
      </w:r>
      <w:r>
        <w:t xml:space="preserve"> (</w:t>
      </w:r>
      <w:r w:rsidRPr="00264007">
        <w:rPr>
          <w:rStyle w:val="BookConceptDefinitionChar0"/>
        </w:rPr>
        <w:t>Backus–Naur Form</w:t>
      </w:r>
      <w:r>
        <w:t>) standardıdır.</w:t>
      </w:r>
    </w:p>
    <w:p w:rsidR="006F114E" w:rsidRDefault="006F114E" w:rsidP="006F114E">
      <w:pPr>
        <w:pStyle w:val="BookText"/>
      </w:pPr>
      <w:r>
        <w:t>Aşağıda örnek BNF grameri gösterilmiştir.</w:t>
      </w:r>
    </w:p>
    <w:p w:rsidR="006F114E" w:rsidRDefault="006F114E" w:rsidP="006F114E">
      <w:pPr>
        <w:pStyle w:val="BookCode"/>
      </w:pPr>
      <w:r>
        <w:t xml:space="preserve">  S  := '-' FN |</w:t>
      </w:r>
    </w:p>
    <w:p w:rsidR="006F114E" w:rsidRDefault="006F114E" w:rsidP="006F114E">
      <w:pPr>
        <w:pStyle w:val="BookCode"/>
      </w:pPr>
      <w:r>
        <w:t xml:space="preserve">        FN</w:t>
      </w:r>
    </w:p>
    <w:p w:rsidR="006F114E" w:rsidRDefault="006F114E" w:rsidP="006F114E">
      <w:pPr>
        <w:pStyle w:val="BookCode"/>
      </w:pPr>
      <w:r>
        <w:t xml:space="preserve">  FN := DL |</w:t>
      </w:r>
    </w:p>
    <w:p w:rsidR="006F114E" w:rsidRDefault="006F114E" w:rsidP="006F114E">
      <w:pPr>
        <w:pStyle w:val="BookCode"/>
      </w:pPr>
      <w:r>
        <w:t xml:space="preserve">        DL '.' DL</w:t>
      </w:r>
    </w:p>
    <w:p w:rsidR="006F114E" w:rsidRDefault="006F114E" w:rsidP="006F114E">
      <w:pPr>
        <w:pStyle w:val="BookCode"/>
      </w:pPr>
      <w:r>
        <w:t xml:space="preserve">  DL := D |</w:t>
      </w:r>
    </w:p>
    <w:p w:rsidR="006F114E" w:rsidRDefault="006F114E" w:rsidP="006F114E">
      <w:pPr>
        <w:pStyle w:val="BookCode"/>
      </w:pPr>
      <w:r>
        <w:t xml:space="preserve">        D DL</w:t>
      </w:r>
    </w:p>
    <w:p w:rsidR="006F114E" w:rsidRDefault="006F114E" w:rsidP="006F114E">
      <w:pPr>
        <w:pStyle w:val="BookCode"/>
      </w:pPr>
      <w:r>
        <w:t xml:space="preserve">  D  := '0' | '1' | '2' | '3' | '4' | '5' | '6' | '7' | '8' | '9'</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20</w:t>
      </w:r>
      <w:r w:rsidR="00F709C6">
        <w:rPr>
          <w:noProof/>
        </w:rPr>
        <w:fldChar w:fldCharType="end"/>
      </w:r>
      <w:r>
        <w:t xml:space="preserve">, </w:t>
      </w:r>
      <w:r w:rsidRPr="00B119C1">
        <w:rPr>
          <w:rStyle w:val="BookItalic"/>
        </w:rPr>
        <w:t>Örnek BNF Notasyonu</w:t>
      </w:r>
    </w:p>
    <w:p w:rsidR="006F114E" w:rsidRDefault="006F114E" w:rsidP="006F114E">
      <w:pPr>
        <w:pStyle w:val="BookText"/>
      </w:pPr>
      <w:r>
        <w:t>Yukarıdaki gramer basit bir programlama dilini tanımlamaktadır. Tanımlanan programlama dili, sadece pozitif ve negatif olabilen tam sayı ve ondalıklı sayıların dizilişini desteklemektedir.</w:t>
      </w:r>
    </w:p>
    <w:p w:rsidR="006F114E" w:rsidRPr="00B119C1" w:rsidRDefault="006F114E" w:rsidP="006F114E">
      <w:pPr>
        <w:pStyle w:val="BookText"/>
      </w:pPr>
      <w:r>
        <w:t>Günümüzde kullanılan popüler programlama dillerinin de yukarıda basitçe örneklenen mimariyi baz aldığı ve programlama dillerinin daha geniş ve detaylı bir gramer yapısı olduğu unutulmamalıdır.</w:t>
      </w:r>
    </w:p>
    <w:p w:rsidR="006F114E" w:rsidRDefault="006F114E" w:rsidP="006F114E">
      <w:pPr>
        <w:pStyle w:val="H3"/>
      </w:pPr>
      <w:r>
        <w:t>Temel Özellikler ve Kavramlar</w:t>
      </w:r>
    </w:p>
    <w:p w:rsidR="006F114E" w:rsidRDefault="006F114E" w:rsidP="006F114E">
      <w:pPr>
        <w:pStyle w:val="BookText"/>
        <w:rPr>
          <w:lang w:eastAsia="tr-TR"/>
        </w:rPr>
      </w:pPr>
      <w:r>
        <w:rPr>
          <w:lang w:eastAsia="tr-TR"/>
        </w:rPr>
        <w:t xml:space="preserve">Bu </w:t>
      </w:r>
      <w:r w:rsidR="003B20C7">
        <w:rPr>
          <w:lang w:eastAsia="tr-TR"/>
        </w:rPr>
        <w:t>konu başlığında</w:t>
      </w:r>
      <w:r>
        <w:rPr>
          <w:lang w:eastAsia="tr-TR"/>
        </w:rPr>
        <w:t>, başlangıç seviyesi niteliğinde temel dil özellikleri, sözcüksel ve sözcük dizim kuralları hakkında bilgiler verilecektir.</w:t>
      </w:r>
    </w:p>
    <w:p w:rsidR="006F114E" w:rsidRDefault="006F114E" w:rsidP="006F114E">
      <w:pPr>
        <w:pStyle w:val="H4"/>
      </w:pPr>
      <w:r>
        <w:t>Yazılım Temelleri</w:t>
      </w:r>
    </w:p>
    <w:p w:rsidR="006F114E" w:rsidRDefault="006F114E" w:rsidP="006F114E">
      <w:pPr>
        <w:pStyle w:val="BookText"/>
        <w:rPr>
          <w:lang w:eastAsia="tr-TR"/>
        </w:rPr>
      </w:pPr>
      <w:r>
        <w:rPr>
          <w:lang w:eastAsia="tr-TR"/>
        </w:rPr>
        <w:t xml:space="preserve">Yapı ve mimarisi ne olursa olsun her yazılım üç adet temel kavramdan </w:t>
      </w:r>
      <w:r>
        <w:rPr>
          <w:lang w:eastAsia="tr-TR"/>
        </w:rPr>
        <w:lastRenderedPageBreak/>
        <w:t xml:space="preserve">oluşur. Bir başka anlatımla, her yazılım üç nitelik üzerine kuruludur. </w:t>
      </w:r>
    </w:p>
    <w:p w:rsidR="006F114E" w:rsidRDefault="006F114E" w:rsidP="005930C2">
      <w:pPr>
        <w:pStyle w:val="BookBullet"/>
      </w:pPr>
      <w:r>
        <w:t>Sırayla İşletim (</w:t>
      </w:r>
      <w:r w:rsidRPr="00D37CE1">
        <w:rPr>
          <w:rStyle w:val="BookConceptDefinitionChar0"/>
        </w:rPr>
        <w:t>Sequential Implementation</w:t>
      </w:r>
      <w:r w:rsidR="00405316">
        <w:rPr>
          <w:rStyle w:val="BookConceptDefinitionChar0"/>
        </w:rPr>
        <w:fldChar w:fldCharType="begin"/>
      </w:r>
      <w:r w:rsidR="00405316">
        <w:instrText xml:space="preserve"> XE "</w:instrText>
      </w:r>
      <w:r w:rsidR="00405316" w:rsidRPr="00951218">
        <w:instrText>Sequential Implementation</w:instrText>
      </w:r>
      <w:r w:rsidR="00405316">
        <w:instrText xml:space="preserve">" </w:instrText>
      </w:r>
      <w:r w:rsidR="00405316">
        <w:rPr>
          <w:rStyle w:val="BookConceptDefinitionChar0"/>
        </w:rPr>
        <w:fldChar w:fldCharType="end"/>
      </w:r>
      <w:r>
        <w:t>)</w:t>
      </w:r>
    </w:p>
    <w:p w:rsidR="006F114E" w:rsidRDefault="006F114E" w:rsidP="005930C2">
      <w:pPr>
        <w:pStyle w:val="BookBullet"/>
      </w:pPr>
      <w:r>
        <w:t>Dallara Ayrılma (</w:t>
      </w:r>
      <w:r w:rsidRPr="00D37CE1">
        <w:rPr>
          <w:rStyle w:val="BookConceptDefinitionChar0"/>
        </w:rPr>
        <w:t>Branching</w:t>
      </w:r>
      <w:r w:rsidR="00405316">
        <w:rPr>
          <w:rStyle w:val="BookConceptDefinitionChar0"/>
        </w:rPr>
        <w:fldChar w:fldCharType="begin"/>
      </w:r>
      <w:r w:rsidR="00405316">
        <w:instrText xml:space="preserve"> XE "</w:instrText>
      </w:r>
      <w:r w:rsidR="00405316" w:rsidRPr="002D4AF9">
        <w:instrText>Branching</w:instrText>
      </w:r>
      <w:r w:rsidR="00405316">
        <w:instrText xml:space="preserve">" </w:instrText>
      </w:r>
      <w:r w:rsidR="00405316">
        <w:rPr>
          <w:rStyle w:val="BookConceptDefinitionChar0"/>
        </w:rPr>
        <w:fldChar w:fldCharType="end"/>
      </w:r>
      <w:r>
        <w:t>)</w:t>
      </w:r>
    </w:p>
    <w:p w:rsidR="006F114E" w:rsidRDefault="006F114E" w:rsidP="005930C2">
      <w:pPr>
        <w:pStyle w:val="BookBullet"/>
      </w:pPr>
      <w:r>
        <w:t>Döngüsel Yapılar (</w:t>
      </w:r>
      <w:r w:rsidRPr="00D37CE1">
        <w:rPr>
          <w:rStyle w:val="BookConceptDefinitionChar0"/>
        </w:rPr>
        <w:t>Repeatative Structures</w:t>
      </w:r>
      <w:r w:rsidR="00405316">
        <w:rPr>
          <w:rStyle w:val="BookConceptDefinitionChar0"/>
        </w:rPr>
        <w:fldChar w:fldCharType="begin"/>
      </w:r>
      <w:r w:rsidR="00405316">
        <w:instrText xml:space="preserve"> XE "</w:instrText>
      </w:r>
      <w:r w:rsidR="00405316" w:rsidRPr="00057924">
        <w:instrText>Repeatative Structures</w:instrText>
      </w:r>
      <w:r w:rsidR="00405316">
        <w:instrText xml:space="preserve">" </w:instrText>
      </w:r>
      <w:r w:rsidR="00405316">
        <w:rPr>
          <w:rStyle w:val="BookConceptDefinitionChar0"/>
        </w:rPr>
        <w:fldChar w:fldCharType="end"/>
      </w:r>
      <w:r>
        <w:t>)</w:t>
      </w:r>
    </w:p>
    <w:p w:rsidR="006F114E" w:rsidRDefault="006F114E" w:rsidP="006F114E">
      <w:pPr>
        <w:pStyle w:val="BookText"/>
      </w:pPr>
      <w:r>
        <w:t xml:space="preserve">Sırayla işletim, çalıştırılabilir kod dosyasında bulunan komutların başlangıç noktasından itibaren sırayla çalıştırılmasını ifade etmektedir. Döngüsel yapılar, bazı komut veya komut setlerinin sonlu sayıda bir döngü içerisinde çalıştırılmasını, dallara ayrılma ise belirli komut veya komut setlerinin yapılan bir karşılaştırma sonucuna göre çalıştırılacağı veya çalıştırılmayacağını ifade etmektedir. </w:t>
      </w:r>
    </w:p>
    <w:p w:rsidR="006F114E" w:rsidRDefault="006F114E" w:rsidP="006F114E">
      <w:pPr>
        <w:pStyle w:val="H4"/>
      </w:pPr>
      <w:r>
        <w:t>Kaynak Kod Dosyaları</w:t>
      </w:r>
    </w:p>
    <w:p w:rsidR="006F114E" w:rsidRDefault="006F114E" w:rsidP="006F114E">
      <w:pPr>
        <w:pStyle w:val="BookText"/>
        <w:rPr>
          <w:lang w:eastAsia="tr-TR"/>
        </w:rPr>
      </w:pPr>
      <w:r>
        <w:rPr>
          <w:lang w:eastAsia="tr-TR"/>
        </w:rPr>
        <w:t xml:space="preserve">Kaynak kod dosyaları, herhangi bir metin editörü ile oluşturulabilecek metin bazlı dosyalardır. Kaynak kod dosya uzantıları C# için </w:t>
      </w:r>
      <w:r w:rsidRPr="00264007">
        <w:rPr>
          <w:rStyle w:val="BookConceptDefinitionChar0"/>
        </w:rPr>
        <w:t>.cs</w:t>
      </w:r>
      <w:r>
        <w:rPr>
          <w:lang w:eastAsia="tr-TR"/>
        </w:rPr>
        <w:t xml:space="preserve">, VB.NET için </w:t>
      </w:r>
      <w:r w:rsidRPr="00264007">
        <w:rPr>
          <w:rStyle w:val="BookConceptDefinitionChar0"/>
        </w:rPr>
        <w:t>.vb</w:t>
      </w:r>
      <w:r>
        <w:rPr>
          <w:lang w:eastAsia="tr-TR"/>
        </w:rPr>
        <w:t xml:space="preserve">, Delphi.NET için </w:t>
      </w:r>
      <w:r w:rsidRPr="00264007">
        <w:rPr>
          <w:rStyle w:val="BookConceptDefinitionChar0"/>
        </w:rPr>
        <w:t>.pas</w:t>
      </w:r>
      <w:r>
        <w:rPr>
          <w:lang w:eastAsia="tr-TR"/>
        </w:rPr>
        <w:t xml:space="preserve"> şeklindedir.</w:t>
      </w:r>
    </w:p>
    <w:p w:rsidR="006F114E" w:rsidRDefault="006F114E" w:rsidP="006F114E">
      <w:pPr>
        <w:pStyle w:val="H4"/>
      </w:pPr>
      <w:r>
        <w:t>Belirteçler</w:t>
      </w:r>
    </w:p>
    <w:p w:rsidR="006F114E" w:rsidRDefault="006F114E" w:rsidP="006F114E">
      <w:pPr>
        <w:pStyle w:val="BookText"/>
        <w:rPr>
          <w:lang w:eastAsia="tr-TR"/>
        </w:rPr>
      </w:pPr>
      <w:r>
        <w:rPr>
          <w:lang w:eastAsia="tr-TR"/>
        </w:rPr>
        <w:t>Belirteçler (</w:t>
      </w:r>
      <w:r w:rsidRPr="00264007">
        <w:rPr>
          <w:rStyle w:val="BookConceptDefinitionChar0"/>
        </w:rPr>
        <w:t>ing. Identifier</w:t>
      </w:r>
      <w:r w:rsidR="00405316">
        <w:rPr>
          <w:rStyle w:val="BookConceptDefinitionChar0"/>
        </w:rPr>
        <w:fldChar w:fldCharType="begin"/>
      </w:r>
      <w:r w:rsidR="00405316">
        <w:instrText xml:space="preserve"> XE "</w:instrText>
      </w:r>
      <w:r w:rsidR="00405316" w:rsidRPr="003D3141">
        <w:instrText>Identifier</w:instrText>
      </w:r>
      <w:r w:rsidR="00405316">
        <w:instrText xml:space="preserve">" </w:instrText>
      </w:r>
      <w:r w:rsidR="00405316">
        <w:rPr>
          <w:rStyle w:val="BookConceptDefinitionChar0"/>
        </w:rPr>
        <w:fldChar w:fldCharType="end"/>
      </w:r>
      <w:r w:rsidRPr="00264007">
        <w:rPr>
          <w:rStyle w:val="BookConceptDefinitionChar0"/>
        </w:rPr>
        <w:t>s</w:t>
      </w:r>
      <w:r>
        <w:rPr>
          <w:lang w:eastAsia="tr-TR"/>
        </w:rPr>
        <w:t>), metinsel sözcüklerdir. Değişken adları, tipler, ad alan isimleri, paket isimleri belirteç örnekleridir.</w:t>
      </w:r>
    </w:p>
    <w:p w:rsidR="006F114E" w:rsidRDefault="006F114E" w:rsidP="006F114E">
      <w:pPr>
        <w:pStyle w:val="BookText"/>
        <w:rPr>
          <w:lang w:eastAsia="tr-TR"/>
        </w:rPr>
      </w:pPr>
      <w:r>
        <w:rPr>
          <w:lang w:eastAsia="tr-TR"/>
        </w:rPr>
        <w:t>Belirteç isimleri _ (Alt çizgi) veya alfabetik karakterle başlayabilir ve içerisinde sadece alfa nümerik karakterler  içerebilirler.</w:t>
      </w:r>
    </w:p>
    <w:p w:rsidR="006F114E" w:rsidRPr="00D553C6" w:rsidRDefault="006F114E" w:rsidP="006F114E">
      <w:pPr>
        <w:pStyle w:val="BookText"/>
        <w:rPr>
          <w:lang w:eastAsia="tr-TR"/>
        </w:rPr>
      </w:pPr>
      <w:r>
        <w:rPr>
          <w:lang w:eastAsia="tr-TR"/>
        </w:rPr>
        <w:t xml:space="preserve">Delphi.NET ve VB.NET belirteç isimlerinde büyük – küçük harf ayrımı yapmamaktadır. C# belirteçleri büyük – küçük harf duyarlıdır. </w:t>
      </w:r>
    </w:p>
    <w:p w:rsidR="006F114E" w:rsidRDefault="006F114E" w:rsidP="006F114E">
      <w:pPr>
        <w:pStyle w:val="H4"/>
      </w:pPr>
      <w:r>
        <w:t>İfadeler ve Bloklar</w:t>
      </w:r>
    </w:p>
    <w:p w:rsidR="006F114E" w:rsidRDefault="006F114E" w:rsidP="006F114E">
      <w:pPr>
        <w:pStyle w:val="BookText"/>
        <w:rPr>
          <w:lang w:eastAsia="tr-TR"/>
        </w:rPr>
      </w:pPr>
      <w:r>
        <w:rPr>
          <w:lang w:eastAsia="tr-TR"/>
        </w:rPr>
        <w:t>İfadeler (</w:t>
      </w:r>
      <w:r w:rsidRPr="001A6C75">
        <w:rPr>
          <w:rStyle w:val="BookConceptDefinitionChar0"/>
        </w:rPr>
        <w:t>ing. Statement</w:t>
      </w:r>
      <w:r w:rsidR="00405316">
        <w:rPr>
          <w:rStyle w:val="BookConceptDefinitionChar0"/>
        </w:rPr>
        <w:fldChar w:fldCharType="begin"/>
      </w:r>
      <w:r w:rsidR="00405316">
        <w:instrText xml:space="preserve"> XE "</w:instrText>
      </w:r>
      <w:r w:rsidR="00405316" w:rsidRPr="003769AE">
        <w:instrText>Statement</w:instrText>
      </w:r>
      <w:r w:rsidR="00405316">
        <w:instrText xml:space="preserve">" </w:instrText>
      </w:r>
      <w:r w:rsidR="00405316">
        <w:rPr>
          <w:rStyle w:val="BookConceptDefinitionChar0"/>
        </w:rPr>
        <w:fldChar w:fldCharType="end"/>
      </w:r>
      <w:r w:rsidRPr="001A6C75">
        <w:rPr>
          <w:rStyle w:val="BookConceptDefinitionChar0"/>
        </w:rPr>
        <w:t>s</w:t>
      </w:r>
      <w:r>
        <w:rPr>
          <w:lang w:eastAsia="tr-TR"/>
        </w:rPr>
        <w:t>), mantıksal olarak gruplandırılmış yazılım parçaları olarak tanımlanabilir.</w:t>
      </w:r>
    </w:p>
    <w:p w:rsidR="006F114E" w:rsidRDefault="006F114E" w:rsidP="006F114E">
      <w:pPr>
        <w:pStyle w:val="BookText"/>
        <w:rPr>
          <w:lang w:eastAsia="tr-TR"/>
        </w:rPr>
      </w:pPr>
      <w:r>
        <w:rPr>
          <w:lang w:eastAsia="tr-TR"/>
        </w:rPr>
        <w:t>Bloklar, temel olarak bir karşılaştırma işlemi sonucu çalıştırılacak veya döngüler için kullanılacak kod grubunu belirtmek için kullanılabilir.</w:t>
      </w:r>
    </w:p>
    <w:p w:rsidR="006F114E" w:rsidRDefault="006F114E" w:rsidP="006F114E">
      <w:pPr>
        <w:pStyle w:val="BookText"/>
        <w:rPr>
          <w:lang w:eastAsia="tr-TR"/>
        </w:rPr>
      </w:pPr>
      <w:r>
        <w:rPr>
          <w:lang w:eastAsia="tr-TR"/>
        </w:rPr>
        <w:t>Örneğin</w:t>
      </w:r>
    </w:p>
    <w:p w:rsidR="006F114E" w:rsidRDefault="006F114E" w:rsidP="006F114E">
      <w:pPr>
        <w:pStyle w:val="BookCode"/>
        <w:rPr>
          <w:lang w:eastAsia="tr-TR"/>
        </w:rPr>
      </w:pPr>
      <w:r w:rsidRPr="00277576">
        <w:rPr>
          <w:b/>
          <w:lang w:eastAsia="tr-TR"/>
        </w:rPr>
        <w:t>if</w:t>
      </w:r>
      <w:r>
        <w:rPr>
          <w:lang w:eastAsia="tr-TR"/>
        </w:rPr>
        <w:t xml:space="preserve"> (a == b) {</w:t>
      </w:r>
    </w:p>
    <w:p w:rsidR="006F114E" w:rsidRPr="005C6FF1" w:rsidRDefault="006F114E" w:rsidP="006F114E">
      <w:pPr>
        <w:pStyle w:val="BookCode"/>
      </w:pPr>
      <w:r w:rsidRPr="005C6FF1">
        <w:t>// karşılaştırma işlemi sonucu çalıştırılacak ifadeler bloğu</w:t>
      </w:r>
    </w:p>
    <w:p w:rsidR="006F114E" w:rsidRDefault="006F114E" w:rsidP="006F114E">
      <w:pPr>
        <w:pStyle w:val="BookCode"/>
        <w:rPr>
          <w:lang w:eastAsia="tr-TR"/>
        </w:rPr>
      </w:pPr>
      <w:r>
        <w:rPr>
          <w:lang w:eastAsia="tr-TR"/>
        </w:rPr>
        <w:t>}</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21</w:t>
      </w:r>
      <w:r w:rsidR="00F709C6">
        <w:rPr>
          <w:noProof/>
          <w:lang w:eastAsia="tr-TR"/>
        </w:rPr>
        <w:fldChar w:fldCharType="end"/>
      </w:r>
      <w:r>
        <w:rPr>
          <w:lang w:eastAsia="tr-TR"/>
        </w:rPr>
        <w:t xml:space="preserve">, </w:t>
      </w:r>
      <w:r w:rsidRPr="00277576">
        <w:rPr>
          <w:rStyle w:val="BookItalic"/>
        </w:rPr>
        <w:t xml:space="preserve">Örnek </w:t>
      </w:r>
      <w:r>
        <w:rPr>
          <w:rStyle w:val="BookItalic"/>
        </w:rPr>
        <w:t xml:space="preserve">C# </w:t>
      </w:r>
      <w:r w:rsidRPr="00277576">
        <w:rPr>
          <w:rStyle w:val="BookItalic"/>
        </w:rPr>
        <w:t>Blo</w:t>
      </w:r>
      <w:r>
        <w:rPr>
          <w:rStyle w:val="BookItalic"/>
        </w:rPr>
        <w:t>ğu</w:t>
      </w:r>
    </w:p>
    <w:p w:rsidR="006F114E" w:rsidRDefault="006F114E" w:rsidP="006F114E">
      <w:pPr>
        <w:pStyle w:val="BookCode"/>
      </w:pPr>
      <w:r w:rsidRPr="00277576">
        <w:rPr>
          <w:b/>
        </w:rPr>
        <w:lastRenderedPageBreak/>
        <w:t>If</w:t>
      </w:r>
      <w:r>
        <w:t xml:space="preserve"> a = b </w:t>
      </w:r>
      <w:r w:rsidRPr="00277576">
        <w:rPr>
          <w:b/>
        </w:rPr>
        <w:t>Then</w:t>
      </w:r>
    </w:p>
    <w:p w:rsidR="006F114E" w:rsidRPr="005C6FF1" w:rsidRDefault="003B20C7" w:rsidP="006F114E">
      <w:pPr>
        <w:pStyle w:val="BookCode"/>
      </w:pPr>
      <w:r>
        <w:t>'</w:t>
      </w:r>
      <w:r w:rsidR="006F114E" w:rsidRPr="005C6FF1">
        <w:t xml:space="preserve"> karşılaştırma işlemi sonucu çalıştırılacak blok</w:t>
      </w:r>
    </w:p>
    <w:p w:rsidR="006F114E" w:rsidRDefault="006F114E" w:rsidP="006F114E">
      <w:pPr>
        <w:pStyle w:val="BookCode"/>
      </w:pPr>
      <w:r w:rsidRPr="00277576">
        <w:rPr>
          <w:b/>
        </w:rPr>
        <w:t>End If</w:t>
      </w:r>
      <w:r>
        <w:rPr>
          <w:b/>
        </w:rPr>
        <w:br/>
      </w:r>
      <w:r>
        <w:rPr>
          <w:b/>
        </w:rPr>
        <w:br/>
      </w:r>
      <w:r w:rsidR="003B20C7">
        <w:t>'</w:t>
      </w:r>
      <w:r w:rsidRPr="00567F88">
        <w:t xml:space="preserve"> veya</w:t>
      </w:r>
      <w:r>
        <w:br/>
      </w:r>
      <w:r>
        <w:br/>
      </w:r>
      <w:r w:rsidRPr="00567F88">
        <w:rPr>
          <w:b/>
        </w:rPr>
        <w:t>Select</w:t>
      </w:r>
      <w:r>
        <w:t xml:space="preserve"> </w:t>
      </w:r>
      <w:r w:rsidRPr="00567F88">
        <w:rPr>
          <w:b/>
        </w:rPr>
        <w:t>Case</w:t>
      </w:r>
      <w:r>
        <w:t xml:space="preserve"> x</w:t>
      </w:r>
    </w:p>
    <w:p w:rsidR="006F114E" w:rsidRDefault="006F114E" w:rsidP="006F114E">
      <w:pPr>
        <w:pStyle w:val="BookCode"/>
      </w:pPr>
      <w:r w:rsidRPr="00567F88">
        <w:rPr>
          <w:b/>
        </w:rPr>
        <w:t>Case</w:t>
      </w:r>
      <w:r>
        <w:t xml:space="preserve"> 1</w:t>
      </w:r>
    </w:p>
    <w:p w:rsidR="006F114E" w:rsidRDefault="006F114E" w:rsidP="006F114E">
      <w:pPr>
        <w:pStyle w:val="BookCode"/>
      </w:pPr>
      <w:r>
        <w:t xml:space="preserve"> ...</w:t>
      </w:r>
    </w:p>
    <w:p w:rsidR="006F114E" w:rsidRDefault="006F114E" w:rsidP="006F114E">
      <w:pPr>
        <w:pStyle w:val="BookCode"/>
      </w:pPr>
      <w:r w:rsidRPr="00567F88">
        <w:rPr>
          <w:b/>
        </w:rPr>
        <w:t>Case</w:t>
      </w:r>
      <w:r>
        <w:t xml:space="preserve"> 2</w:t>
      </w:r>
    </w:p>
    <w:p w:rsidR="006F114E" w:rsidRDefault="006F114E" w:rsidP="006F114E">
      <w:pPr>
        <w:pStyle w:val="BookCode"/>
      </w:pPr>
      <w:r>
        <w:t>...</w:t>
      </w:r>
    </w:p>
    <w:p w:rsidR="006F114E" w:rsidRPr="00567F88" w:rsidRDefault="006F114E" w:rsidP="006F114E">
      <w:pPr>
        <w:pStyle w:val="BookCode"/>
        <w:rPr>
          <w:b/>
        </w:rPr>
      </w:pPr>
      <w:r w:rsidRPr="00567F88">
        <w:rPr>
          <w:b/>
        </w:rPr>
        <w:t>End Select</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22</w:t>
      </w:r>
      <w:r w:rsidR="00F709C6">
        <w:rPr>
          <w:noProof/>
        </w:rPr>
        <w:fldChar w:fldCharType="end"/>
      </w:r>
      <w:r>
        <w:t xml:space="preserve">, </w:t>
      </w:r>
      <w:r w:rsidRPr="00277576">
        <w:rPr>
          <w:rStyle w:val="BookItalic"/>
        </w:rPr>
        <w:t>Örnek VB.NET Bloğu</w:t>
      </w:r>
    </w:p>
    <w:p w:rsidR="006F114E" w:rsidRDefault="006F114E" w:rsidP="006F114E">
      <w:pPr>
        <w:pStyle w:val="BookCode"/>
        <w:rPr>
          <w:b/>
        </w:rPr>
      </w:pPr>
      <w:r w:rsidRPr="00277576">
        <w:rPr>
          <w:b/>
        </w:rPr>
        <w:t>If</w:t>
      </w:r>
      <w:r>
        <w:t xml:space="preserve"> a = b </w:t>
      </w:r>
      <w:r w:rsidRPr="00277576">
        <w:rPr>
          <w:b/>
        </w:rPr>
        <w:t>Then</w:t>
      </w:r>
    </w:p>
    <w:p w:rsidR="006F114E" w:rsidRDefault="006F114E" w:rsidP="006F114E">
      <w:pPr>
        <w:pStyle w:val="BookCode"/>
      </w:pPr>
      <w:r>
        <w:rPr>
          <w:b/>
        </w:rPr>
        <w:t>Begin</w:t>
      </w:r>
    </w:p>
    <w:p w:rsidR="006F114E" w:rsidRPr="005C6FF1" w:rsidRDefault="006F114E" w:rsidP="006F114E">
      <w:pPr>
        <w:pStyle w:val="BookCode"/>
      </w:pPr>
      <w:r w:rsidRPr="005C6FF1">
        <w:t>// karşılaştırma işlemi sonucu çalıştırılacak blok</w:t>
      </w:r>
    </w:p>
    <w:p w:rsidR="006F114E" w:rsidRPr="00277576" w:rsidRDefault="006F114E" w:rsidP="006F114E">
      <w:pPr>
        <w:pStyle w:val="BookCode"/>
        <w:rPr>
          <w:b/>
        </w:rPr>
      </w:pPr>
      <w:r w:rsidRPr="00277576">
        <w:rPr>
          <w:b/>
        </w:rPr>
        <w:t>End</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23</w:t>
      </w:r>
      <w:r w:rsidR="00F709C6">
        <w:rPr>
          <w:noProof/>
        </w:rPr>
        <w:fldChar w:fldCharType="end"/>
      </w:r>
      <w:r>
        <w:t xml:space="preserve">, </w:t>
      </w:r>
      <w:r w:rsidRPr="00277576">
        <w:rPr>
          <w:rStyle w:val="BookItalic"/>
        </w:rPr>
        <w:t xml:space="preserve">Örnek </w:t>
      </w:r>
      <w:r>
        <w:rPr>
          <w:rStyle w:val="BookItalic"/>
        </w:rPr>
        <w:t>Delphi</w:t>
      </w:r>
      <w:r w:rsidRPr="00277576">
        <w:rPr>
          <w:rStyle w:val="BookItalic"/>
        </w:rPr>
        <w:t>.NET Bloğu</w:t>
      </w:r>
    </w:p>
    <w:p w:rsidR="006F114E" w:rsidRDefault="006F114E" w:rsidP="006F114E">
      <w:pPr>
        <w:pStyle w:val="BookText"/>
      </w:pPr>
      <w:r>
        <w:t xml:space="preserve">Yukarıdaki örneklerden de görüleceği üzere, C# için { } karakterleri, Delphi.NET için </w:t>
      </w:r>
      <w:r w:rsidRPr="00DA645E">
        <w:rPr>
          <w:rStyle w:val="BookConceptDefinitionChar0"/>
        </w:rPr>
        <w:t xml:space="preserve">Begin End </w:t>
      </w:r>
      <w:r w:rsidRPr="00DA645E">
        <w:t>kelimeleri</w:t>
      </w:r>
      <w:r>
        <w:rPr>
          <w:rStyle w:val="BookConceptDefinitionChar0"/>
        </w:rPr>
        <w:t xml:space="preserve"> </w:t>
      </w:r>
      <w:r>
        <w:t>blok tanımlamalarında kullanılmaktadır.</w:t>
      </w:r>
    </w:p>
    <w:p w:rsidR="006F114E" w:rsidRPr="00277576" w:rsidRDefault="002B6118" w:rsidP="006F114E">
      <w:pPr>
        <w:pStyle w:val="BookWarningText"/>
      </w:pPr>
      <w:r>
        <w:rPr>
          <w:noProof/>
        </w:rPr>
        <w:lastRenderedPageBreak/>
        <w:drawing>
          <wp:inline distT="0" distB="0" distL="0" distR="0">
            <wp:extent cx="298450" cy="298450"/>
            <wp:effectExtent l="0" t="0" r="0" b="0"/>
            <wp:docPr id="92" name="Picture 92"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VB.NET blok tanımı, bloğun amacı doğrultusunda yapılan tanım ve genelde </w:t>
      </w:r>
      <w:r w:rsidR="006F114E" w:rsidRPr="00264007">
        <w:rPr>
          <w:rStyle w:val="BookConceptDefinitionChar0"/>
        </w:rPr>
        <w:t>End</w:t>
      </w:r>
      <w:r w:rsidR="006F114E">
        <w:t xml:space="preserve"> sözcüğü ile başlayan blok sonu ile yapılmaktadır.</w:t>
      </w:r>
      <w:r w:rsidR="006F114E">
        <w:br/>
      </w:r>
      <w:r w:rsidR="006F114E">
        <w:br/>
        <w:t xml:space="preserve">VB.NET blok tanımının bu şekilde olmasını en önemli sebebi diğer programlama dillerinde ifade ayıracının (; karakteri) VB.NET için tek bir satır olmasıdır. Bir başka anlatımla VB.NET için temel ifade bir satırdır. </w:t>
      </w:r>
      <w:r w:rsidR="006F114E">
        <w:br/>
      </w:r>
      <w:r w:rsidR="006F114E">
        <w:br/>
        <w:t>Delphi ve C# için blok kuralları baz alınmasına rağmen VB.NET için bu kural satır bazlıdır. Örneğin aşağıdaki C# kodu geçerli olmasına rağmen</w:t>
      </w:r>
      <w:r w:rsidR="006F114E">
        <w:br/>
      </w:r>
      <w:r w:rsidR="006F114E">
        <w:br/>
      </w:r>
      <w:r w:rsidR="006F114E" w:rsidRPr="00264007">
        <w:rPr>
          <w:rStyle w:val="BookNoSpellCheck"/>
        </w:rPr>
        <w:t>if (a ==</w:t>
      </w:r>
      <w:r w:rsidR="006F114E" w:rsidRPr="00264007">
        <w:rPr>
          <w:rStyle w:val="BookNoSpellCheck"/>
        </w:rPr>
        <w:br/>
        <w:t xml:space="preserve">     b) </w:t>
      </w:r>
      <w:r w:rsidR="006F114E" w:rsidRPr="00264007">
        <w:rPr>
          <w:rStyle w:val="BookNoSpellCheck"/>
        </w:rPr>
        <w:br/>
        <w:t>{}</w:t>
      </w:r>
      <w:r w:rsidR="006F114E">
        <w:br/>
      </w:r>
      <w:r w:rsidR="006F114E">
        <w:br/>
        <w:t>VB.NET için benzer bir kullanım</w:t>
      </w:r>
      <w:r w:rsidR="006F114E">
        <w:br/>
      </w:r>
      <w:r w:rsidR="006F114E">
        <w:br/>
      </w:r>
      <w:r w:rsidR="006F114E" w:rsidRPr="00264007">
        <w:rPr>
          <w:rStyle w:val="BookNoSpellCheck"/>
        </w:rPr>
        <w:t>If a =</w:t>
      </w:r>
      <w:r w:rsidR="006F114E" w:rsidRPr="00264007">
        <w:rPr>
          <w:rStyle w:val="BookNoSpellCheck"/>
        </w:rPr>
        <w:br/>
        <w:t>b</w:t>
      </w:r>
      <w:r w:rsidR="006F114E" w:rsidRPr="00264007">
        <w:rPr>
          <w:rStyle w:val="BookNoSpellCheck"/>
        </w:rPr>
        <w:br/>
        <w:t>Then</w:t>
      </w:r>
      <w:r w:rsidR="006F114E" w:rsidRPr="00264007">
        <w:rPr>
          <w:rStyle w:val="BookNoSpellCheck"/>
        </w:rPr>
        <w:br/>
        <w:t>End If</w:t>
      </w:r>
      <w:r w:rsidR="006F114E">
        <w:br/>
      </w:r>
      <w:r w:rsidR="006F114E">
        <w:br/>
        <w:t xml:space="preserve">diziliş doğru olmasına rağmen geçersizdir. Birden fazla satır kullanımı VB.NET için _ (Alt çizgi) karakteri ile sağlanabilir. Örneğin </w:t>
      </w:r>
      <w:r w:rsidR="006F114E">
        <w:br/>
      </w:r>
      <w:r w:rsidR="006F114E">
        <w:br/>
      </w:r>
      <w:r w:rsidR="006F114E" w:rsidRPr="00F26EA7">
        <w:rPr>
          <w:rStyle w:val="BookNoSpellCheck"/>
        </w:rPr>
        <w:t>If a _</w:t>
      </w:r>
      <w:r w:rsidR="006F114E" w:rsidRPr="00F26EA7">
        <w:rPr>
          <w:rStyle w:val="BookNoSpellCheck"/>
        </w:rPr>
        <w:br/>
        <w:t xml:space="preserve"> = b _</w:t>
      </w:r>
      <w:r w:rsidR="006F114E" w:rsidRPr="00F26EA7">
        <w:rPr>
          <w:rStyle w:val="BookNoSpellCheck"/>
        </w:rPr>
        <w:br/>
        <w:t>Then</w:t>
      </w:r>
      <w:r w:rsidR="006F114E" w:rsidRPr="00F26EA7">
        <w:rPr>
          <w:rStyle w:val="BookNoSpellCheck"/>
        </w:rPr>
        <w:br/>
        <w:t>End If</w:t>
      </w:r>
    </w:p>
    <w:p w:rsidR="006F114E" w:rsidRDefault="006F114E" w:rsidP="006F114E">
      <w:pPr>
        <w:pStyle w:val="BookText"/>
      </w:pPr>
      <w:r>
        <w:t>Bloklar, aynı zamanda kapsamın (</w:t>
      </w:r>
      <w:r w:rsidRPr="009E6D3E">
        <w:rPr>
          <w:rStyle w:val="BookConceptDefinitionChar0"/>
        </w:rPr>
        <w:t>ing. Scope</w:t>
      </w:r>
      <w:r w:rsidR="00405316">
        <w:rPr>
          <w:rStyle w:val="BookConceptDefinitionChar0"/>
        </w:rPr>
        <w:fldChar w:fldCharType="begin"/>
      </w:r>
      <w:r w:rsidR="00405316">
        <w:instrText xml:space="preserve"> XE "</w:instrText>
      </w:r>
      <w:r w:rsidR="00405316" w:rsidRPr="00820332">
        <w:instrText>Scope</w:instrText>
      </w:r>
      <w:r w:rsidR="00405316">
        <w:instrText xml:space="preserve">" </w:instrText>
      </w:r>
      <w:r w:rsidR="00405316">
        <w:rPr>
          <w:rStyle w:val="BookConceptDefinitionChar0"/>
        </w:rPr>
        <w:fldChar w:fldCharType="end"/>
      </w:r>
      <w:r>
        <w:t>)  belirlenmesi amacıyla da kullanılabilir. Aşağıdaki örnekte iç içe iki blok ve kapsam gösterilmiştir.</w:t>
      </w:r>
    </w:p>
    <w:p w:rsidR="006F114E" w:rsidRPr="00B1181C" w:rsidRDefault="006F114E" w:rsidP="006F114E">
      <w:pPr>
        <w:pStyle w:val="BookCode"/>
        <w:rPr>
          <w:lang w:val="en-US"/>
        </w:rPr>
      </w:pPr>
      <w:r w:rsidRPr="009E6D3E">
        <w:t xml:space="preserve">    </w:t>
      </w:r>
      <w:r w:rsidRPr="009E6D3E">
        <w:rPr>
          <w:b/>
          <w:bCs/>
        </w:rPr>
        <w:t>class</w:t>
      </w:r>
      <w:r w:rsidRPr="009E6D3E">
        <w:t xml:space="preserve"> Program</w:t>
      </w:r>
      <w:r>
        <w:t xml:space="preserve"> {</w:t>
      </w:r>
    </w:p>
    <w:p w:rsidR="006F114E" w:rsidRPr="00B1181C" w:rsidRDefault="006F114E" w:rsidP="006F114E">
      <w:pPr>
        <w:pStyle w:val="BookCode"/>
        <w:rPr>
          <w:lang w:val="en-US"/>
        </w:rPr>
      </w:pPr>
      <w:r w:rsidRPr="00B1181C">
        <w:rPr>
          <w:lang w:val="en-US"/>
        </w:rPr>
        <w:t xml:space="preserve">        </w:t>
      </w:r>
      <w:r w:rsidRPr="00B1181C">
        <w:rPr>
          <w:b/>
          <w:bCs/>
          <w:lang w:val="en-US"/>
        </w:rPr>
        <w:t>static</w:t>
      </w:r>
      <w:r w:rsidRPr="00B1181C">
        <w:rPr>
          <w:lang w:val="en-US"/>
        </w:rPr>
        <w:t xml:space="preserve"> </w:t>
      </w:r>
      <w:r w:rsidRPr="00B1181C">
        <w:rPr>
          <w:b/>
          <w:bCs/>
          <w:lang w:val="en-US"/>
        </w:rPr>
        <w:t>void</w:t>
      </w:r>
      <w:r w:rsidRPr="00B1181C">
        <w:rPr>
          <w:lang w:val="en-US"/>
        </w:rPr>
        <w:t xml:space="preserve"> Main(</w:t>
      </w:r>
      <w:r w:rsidRPr="00B1181C">
        <w:rPr>
          <w:b/>
          <w:bCs/>
          <w:lang w:val="en-US"/>
        </w:rPr>
        <w:t>string</w:t>
      </w:r>
      <w:r w:rsidRPr="00B1181C">
        <w:rPr>
          <w:lang w:val="en-US"/>
        </w:rPr>
        <w:t>[] args)</w:t>
      </w:r>
      <w:r>
        <w:rPr>
          <w:lang w:val="en-US"/>
        </w:rPr>
        <w:t xml:space="preserve"> {</w:t>
      </w:r>
    </w:p>
    <w:p w:rsidR="006F114E" w:rsidRDefault="006F114E" w:rsidP="006F114E">
      <w:pPr>
        <w:pStyle w:val="BookCode"/>
        <w:rPr>
          <w:b/>
          <w:lang w:val="en-US"/>
        </w:rPr>
      </w:pPr>
      <w:r w:rsidRPr="00B1181C">
        <w:rPr>
          <w:lang w:val="en-US"/>
        </w:rPr>
        <w:t xml:space="preserve">            </w:t>
      </w:r>
      <w:r w:rsidRPr="00B1181C">
        <w:rPr>
          <w:b/>
          <w:bCs/>
          <w:lang w:val="en-US"/>
        </w:rPr>
        <w:t>int</w:t>
      </w:r>
      <w:r w:rsidRPr="00B1181C">
        <w:rPr>
          <w:lang w:val="en-US"/>
        </w:rPr>
        <w:t xml:space="preserve"> z = 12;</w:t>
      </w:r>
      <w:r w:rsidR="00B05FF0">
        <w:rPr>
          <w:lang w:val="en-US"/>
        </w:rPr>
        <w:t xml:space="preserve"> </w:t>
      </w:r>
      <w:r w:rsidRPr="003B20C7">
        <w:rPr>
          <w:b/>
          <w:lang w:val="en-US"/>
        </w:rPr>
        <w:t>{</w:t>
      </w:r>
    </w:p>
    <w:p w:rsidR="003B20C7" w:rsidRPr="003B20C7" w:rsidRDefault="003B20C7" w:rsidP="006F114E">
      <w:pPr>
        <w:pStyle w:val="BookCode"/>
        <w:rPr>
          <w:lang w:val="en-US"/>
        </w:rPr>
      </w:pPr>
      <w:r>
        <w:rPr>
          <w:b/>
          <w:lang w:val="en-US"/>
        </w:rPr>
        <w:t xml:space="preserve">                </w:t>
      </w:r>
      <w:r>
        <w:rPr>
          <w:lang w:val="en-US"/>
        </w:rPr>
        <w:t>// j isimli değişken sadece bu blok içerisinde geçerlidir.</w:t>
      </w:r>
    </w:p>
    <w:p w:rsidR="006F114E" w:rsidRPr="00B1181C" w:rsidRDefault="006F114E" w:rsidP="006F114E">
      <w:pPr>
        <w:pStyle w:val="BookCode"/>
        <w:rPr>
          <w:lang w:val="en-US"/>
        </w:rPr>
      </w:pPr>
      <w:r w:rsidRPr="00B1181C">
        <w:rPr>
          <w:lang w:val="en-US"/>
        </w:rPr>
        <w:t xml:space="preserve">                </w:t>
      </w:r>
      <w:r w:rsidRPr="00B1181C">
        <w:rPr>
          <w:b/>
          <w:bCs/>
          <w:lang w:val="en-US"/>
        </w:rPr>
        <w:t>int</w:t>
      </w:r>
      <w:r w:rsidRPr="00B1181C">
        <w:rPr>
          <w:lang w:val="en-US"/>
        </w:rPr>
        <w:t xml:space="preserve"> j = 12;</w:t>
      </w:r>
    </w:p>
    <w:p w:rsidR="006F114E" w:rsidRPr="003B20C7" w:rsidRDefault="006F114E" w:rsidP="006F114E">
      <w:pPr>
        <w:pStyle w:val="BookCode"/>
        <w:rPr>
          <w:b/>
          <w:lang w:val="en-US"/>
        </w:rPr>
      </w:pPr>
      <w:r w:rsidRPr="00B1181C">
        <w:rPr>
          <w:lang w:val="en-US"/>
        </w:rPr>
        <w:t xml:space="preserve">            </w:t>
      </w:r>
      <w:r w:rsidRPr="003B20C7">
        <w:rPr>
          <w:b/>
          <w:lang w:val="en-US"/>
        </w:rPr>
        <w:t>}</w:t>
      </w:r>
    </w:p>
    <w:p w:rsidR="006F114E" w:rsidRPr="00B1181C" w:rsidRDefault="006F114E" w:rsidP="006F114E">
      <w:pPr>
        <w:pStyle w:val="BookCode"/>
        <w:rPr>
          <w:lang w:val="en-US"/>
        </w:rPr>
      </w:pPr>
      <w:r w:rsidRPr="00B1181C">
        <w:rPr>
          <w:lang w:val="en-US"/>
        </w:rPr>
        <w:t xml:space="preserve">            Console.WriteLine(z.ToString());</w:t>
      </w:r>
    </w:p>
    <w:p w:rsidR="006F114E" w:rsidRPr="005C6FF1" w:rsidRDefault="006F114E" w:rsidP="006F114E">
      <w:pPr>
        <w:pStyle w:val="BookCode"/>
      </w:pPr>
      <w:r w:rsidRPr="00B1181C">
        <w:rPr>
          <w:lang w:val="en-US"/>
        </w:rPr>
        <w:t xml:space="preserve">            Console.WriteLine(j.ToString());</w:t>
      </w:r>
      <w:r>
        <w:rPr>
          <w:lang w:val="en-US"/>
        </w:rPr>
        <w:t xml:space="preserve"> </w:t>
      </w:r>
      <w:r w:rsidRPr="005C6FF1">
        <w:t xml:space="preserve">// Hatalı kullanım, </w:t>
      </w:r>
      <w:r w:rsidRPr="005C6FF1">
        <w:br/>
      </w:r>
      <w:r w:rsidRPr="005C6FF1">
        <w:lastRenderedPageBreak/>
        <w:t xml:space="preserve">                                             // j geçersizdir.</w:t>
      </w:r>
    </w:p>
    <w:p w:rsidR="006F114E" w:rsidRPr="00B1181C" w:rsidRDefault="006F114E" w:rsidP="006F114E">
      <w:pPr>
        <w:pStyle w:val="BookCode"/>
        <w:rPr>
          <w:lang w:val="en-US"/>
        </w:rPr>
      </w:pPr>
      <w:r w:rsidRPr="005C6FF1">
        <w:t xml:space="preserve">      </w:t>
      </w:r>
      <w:r w:rsidRPr="00B1181C">
        <w:rPr>
          <w:lang w:val="en-US"/>
        </w:rPr>
        <w:t xml:space="preserve">  }</w:t>
      </w:r>
    </w:p>
    <w:p w:rsidR="006F114E" w:rsidRDefault="006F114E" w:rsidP="006F114E">
      <w:pPr>
        <w:pStyle w:val="BookCode"/>
      </w:pPr>
      <w:r w:rsidRPr="00B1181C">
        <w:rPr>
          <w:lang w:val="en-US"/>
        </w:rPr>
        <w:t xml:space="preserve">    }</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24</w:t>
      </w:r>
      <w:r w:rsidR="00F709C6">
        <w:rPr>
          <w:noProof/>
        </w:rPr>
        <w:fldChar w:fldCharType="end"/>
      </w:r>
      <w:r>
        <w:t xml:space="preserve">, </w:t>
      </w:r>
      <w:r w:rsidRPr="00087AD5">
        <w:rPr>
          <w:i/>
        </w:rPr>
        <w:t>Blok ve Kapsam</w:t>
      </w:r>
    </w:p>
    <w:p w:rsidR="006F114E" w:rsidRPr="00B1181C" w:rsidRDefault="006F114E" w:rsidP="006F114E">
      <w:pPr>
        <w:pStyle w:val="BookText"/>
      </w:pPr>
      <w:r>
        <w:t xml:space="preserve">Yukarıdaki örnekte, </w:t>
      </w:r>
      <w:r w:rsidRPr="00E10475">
        <w:rPr>
          <w:rStyle w:val="BookConceptDefinitionChar0"/>
        </w:rPr>
        <w:t>j</w:t>
      </w:r>
      <w:r>
        <w:t xml:space="preserve"> değişkeni sadece tanımlandığı blok içerisinde geçerlidir. </w:t>
      </w:r>
    </w:p>
    <w:p w:rsidR="006F114E" w:rsidRDefault="006F114E" w:rsidP="006F114E">
      <w:pPr>
        <w:pStyle w:val="H4"/>
      </w:pPr>
      <w:r>
        <w:t>Ek Açıklamalar</w:t>
      </w:r>
    </w:p>
    <w:p w:rsidR="006F114E" w:rsidRDefault="006F114E" w:rsidP="006F114E">
      <w:pPr>
        <w:pStyle w:val="BookText"/>
      </w:pPr>
      <w:r>
        <w:t>Kaynak kod içerisine bilgi eklemek amacıyla kullanılan ve derleyiciler tarafından dikkate alınmayan ek açıklamalar (</w:t>
      </w:r>
      <w:r w:rsidRPr="0019117F">
        <w:rPr>
          <w:rStyle w:val="BookConceptDefinitionChar0"/>
        </w:rPr>
        <w:t>ing.</w:t>
      </w:r>
      <w:r>
        <w:t xml:space="preserve"> </w:t>
      </w:r>
      <w:r w:rsidRPr="00264007">
        <w:rPr>
          <w:rStyle w:val="BookConceptDefinitionChar0"/>
        </w:rPr>
        <w:t>Comment</w:t>
      </w:r>
      <w:r w:rsidR="00405316">
        <w:rPr>
          <w:rStyle w:val="BookConceptDefinitionChar0"/>
        </w:rPr>
        <w:fldChar w:fldCharType="begin"/>
      </w:r>
      <w:r w:rsidR="00405316">
        <w:instrText xml:space="preserve"> XE "</w:instrText>
      </w:r>
      <w:r w:rsidR="00405316" w:rsidRPr="003A04CA">
        <w:instrText>Comment</w:instrText>
      </w:r>
      <w:r w:rsidR="00405316">
        <w:instrText xml:space="preserve">" </w:instrText>
      </w:r>
      <w:r w:rsidR="00405316">
        <w:rPr>
          <w:rStyle w:val="BookConceptDefinitionChar0"/>
        </w:rPr>
        <w:fldChar w:fldCharType="end"/>
      </w:r>
      <w:r w:rsidRPr="00264007">
        <w:rPr>
          <w:rStyle w:val="BookConceptDefinitionChar0"/>
        </w:rPr>
        <w:t>s</w:t>
      </w:r>
      <w:r>
        <w:t>), kaynak kod hakkında bilgi vermek amacıyla kullanılan yapılardır.</w:t>
      </w:r>
    </w:p>
    <w:p w:rsidR="006F114E" w:rsidRDefault="006F114E" w:rsidP="006F114E">
      <w:pPr>
        <w:pStyle w:val="BookText"/>
      </w:pPr>
      <w:r>
        <w:t>Aşağıda farklı programlama dillerinde ek açıklama tanımlarının ne şekilde yapılabileceği gösterilmiştir.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2363"/>
        <w:gridCol w:w="2363"/>
        <w:gridCol w:w="2361"/>
      </w:tblGrid>
      <w:tr w:rsidR="006F114E" w:rsidRPr="00D41E31" w:rsidTr="007F1BA8">
        <w:trPr>
          <w:tblHeader/>
        </w:trPr>
        <w:tc>
          <w:tcPr>
            <w:tcW w:w="1667"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1667"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c>
          <w:tcPr>
            <w:tcW w:w="1667"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Delphi.Net</w:t>
            </w:r>
          </w:p>
        </w:tc>
      </w:tr>
      <w:tr w:rsidR="006F114E" w:rsidTr="007F1BA8">
        <w:tc>
          <w:tcPr>
            <w:tcW w:w="1667" w:type="pct"/>
            <w:tcBorders>
              <w:top w:val="single" w:sz="6" w:space="0" w:color="auto"/>
              <w:bottom w:val="nil"/>
            </w:tcBorders>
            <w:shd w:val="clear" w:color="auto" w:fill="auto"/>
          </w:tcPr>
          <w:p w:rsidR="006F114E" w:rsidRPr="005C6FF1" w:rsidRDefault="006F114E" w:rsidP="0071249D">
            <w:pPr>
              <w:pStyle w:val="BookCodeInTable"/>
            </w:pPr>
            <w:r w:rsidRPr="005C6FF1">
              <w:t>// Tek satır ...</w:t>
            </w:r>
            <w:r>
              <w:br/>
              <w:t>/*</w:t>
            </w:r>
            <w:r>
              <w:br/>
            </w:r>
            <w:r w:rsidRPr="005C6FF1">
              <w:t>Çoklu satır</w:t>
            </w:r>
          </w:p>
          <w:p w:rsidR="006F114E" w:rsidRPr="005C6FF1" w:rsidRDefault="006F114E" w:rsidP="0071249D">
            <w:pPr>
              <w:pStyle w:val="BookCodeInTable"/>
            </w:pPr>
            <w:r w:rsidRPr="005C6FF1">
              <w:t>Ek açıklama</w:t>
            </w:r>
          </w:p>
          <w:p w:rsidR="006F114E" w:rsidRDefault="006F114E" w:rsidP="0071249D">
            <w:pPr>
              <w:pStyle w:val="BookCodeInTable"/>
            </w:pPr>
            <w:r w:rsidRPr="005C6FF1">
              <w:t>örneği</w:t>
            </w:r>
            <w:r>
              <w:br/>
              <w:t>*/</w:t>
            </w:r>
          </w:p>
        </w:tc>
        <w:tc>
          <w:tcPr>
            <w:tcW w:w="1667" w:type="pct"/>
            <w:tcBorders>
              <w:top w:val="single" w:sz="6" w:space="0" w:color="auto"/>
              <w:bottom w:val="nil"/>
            </w:tcBorders>
            <w:shd w:val="clear" w:color="auto" w:fill="auto"/>
          </w:tcPr>
          <w:p w:rsidR="006F114E" w:rsidRPr="005C6FF1" w:rsidRDefault="006F114E" w:rsidP="0071249D">
            <w:pPr>
              <w:pStyle w:val="BookCodeInTable"/>
            </w:pPr>
            <w:r>
              <w:t>'</w:t>
            </w:r>
            <w:r w:rsidRPr="005C6FF1">
              <w:t xml:space="preserve"> Tek satır açıklama</w:t>
            </w:r>
          </w:p>
          <w:p w:rsidR="006F114E" w:rsidRPr="0014620A" w:rsidRDefault="006F114E" w:rsidP="0071249D">
            <w:pPr>
              <w:pStyle w:val="BookCodeInTable"/>
            </w:pPr>
            <w:r w:rsidRPr="00AF3852">
              <w:rPr>
                <w:b/>
              </w:rPr>
              <w:t>Rem</w:t>
            </w:r>
            <w:r w:rsidRPr="005C6FF1">
              <w:t xml:space="preserve"> tek satır ...</w:t>
            </w:r>
          </w:p>
        </w:tc>
        <w:tc>
          <w:tcPr>
            <w:tcW w:w="1667" w:type="pct"/>
            <w:tcBorders>
              <w:top w:val="single" w:sz="6" w:space="0" w:color="auto"/>
              <w:bottom w:val="nil"/>
            </w:tcBorders>
            <w:shd w:val="clear" w:color="auto" w:fill="auto"/>
          </w:tcPr>
          <w:p w:rsidR="006F114E" w:rsidRPr="005C6FF1" w:rsidRDefault="006F114E" w:rsidP="0071249D">
            <w:pPr>
              <w:pStyle w:val="BookCodeInTable"/>
            </w:pPr>
            <w:r w:rsidRPr="005C6FF1">
              <w:t>// Tek satır ...</w:t>
            </w:r>
            <w:r w:rsidRPr="005C6FF1">
              <w:br/>
              <w:t>(*</w:t>
            </w:r>
            <w:r w:rsidRPr="005C6FF1">
              <w:br/>
              <w:t>Çoklu satır</w:t>
            </w:r>
          </w:p>
          <w:p w:rsidR="006F114E" w:rsidRPr="005C6FF1" w:rsidRDefault="006F114E" w:rsidP="0071249D">
            <w:pPr>
              <w:pStyle w:val="BookCodeInTable"/>
            </w:pPr>
            <w:r w:rsidRPr="005C6FF1">
              <w:t>Ek açıklama</w:t>
            </w:r>
          </w:p>
          <w:p w:rsidR="006F114E" w:rsidRPr="0014620A" w:rsidRDefault="006F114E" w:rsidP="0071249D">
            <w:pPr>
              <w:pStyle w:val="BookCodeInTable"/>
            </w:pPr>
            <w:r w:rsidRPr="005C6FF1">
              <w:t>örneği</w:t>
            </w:r>
            <w:r w:rsidRPr="005C6FF1">
              <w:br/>
              <w:t>*)</w:t>
            </w:r>
          </w:p>
        </w:tc>
      </w:tr>
    </w:tbl>
    <w:p w:rsidR="006F114E" w:rsidRPr="00D42009" w:rsidRDefault="006F114E" w:rsidP="006F114E">
      <w:pPr>
        <w:pStyle w:val="BookTable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25</w:t>
      </w:r>
      <w:r w:rsidR="00F709C6">
        <w:rPr>
          <w:noProof/>
        </w:rPr>
        <w:fldChar w:fldCharType="end"/>
      </w:r>
      <w:r>
        <w:t xml:space="preserve">, </w:t>
      </w:r>
      <w:r w:rsidRPr="00D42009">
        <w:rPr>
          <w:rStyle w:val="BookItalic"/>
        </w:rPr>
        <w:t>Ek Açıklama Tanımlamaları</w:t>
      </w:r>
    </w:p>
    <w:p w:rsidR="006F114E" w:rsidRDefault="002B6118" w:rsidP="006F114E">
      <w:pPr>
        <w:pStyle w:val="BookHintText"/>
      </w:pPr>
      <w:r>
        <w:rPr>
          <w:noProof/>
          <w:lang w:eastAsia="tr-TR"/>
        </w:rPr>
        <w:drawing>
          <wp:inline distT="0" distB="0" distL="0" distR="0">
            <wp:extent cx="298450" cy="298450"/>
            <wp:effectExtent l="0" t="0" r="0" b="0"/>
            <wp:docPr id="93" name="Picture 93"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3"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Ek açıklamalar, kaynak kodun toplam kalitesini ve okunulurluğunu artıran yapılardır. Özellikle anlaşılması karmaşık kaynak kod parçalarında kullanımı önerilmektedir.</w:t>
      </w:r>
    </w:p>
    <w:p w:rsidR="006F114E" w:rsidRDefault="006F114E" w:rsidP="006F114E">
      <w:pPr>
        <w:pStyle w:val="H4"/>
      </w:pPr>
      <w:r>
        <w:t>Rezerve Edilmiş Kelimeler</w:t>
      </w:r>
    </w:p>
    <w:p w:rsidR="006F114E" w:rsidRDefault="006F114E" w:rsidP="006F114E">
      <w:pPr>
        <w:pStyle w:val="BookText"/>
        <w:rPr>
          <w:lang w:eastAsia="tr-TR"/>
        </w:rPr>
      </w:pPr>
      <w:r>
        <w:rPr>
          <w:lang w:eastAsia="tr-TR"/>
        </w:rPr>
        <w:t>Rezerve edilmiş kelimeler (</w:t>
      </w:r>
      <w:r w:rsidRPr="00264007">
        <w:rPr>
          <w:rStyle w:val="BookConceptDefinitionChar0"/>
        </w:rPr>
        <w:t>ing. Reserved Word</w:t>
      </w:r>
      <w:r w:rsidR="00405316">
        <w:rPr>
          <w:rStyle w:val="BookConceptDefinitionChar0"/>
        </w:rPr>
        <w:fldChar w:fldCharType="begin"/>
      </w:r>
      <w:r w:rsidR="00405316">
        <w:instrText xml:space="preserve"> XE "</w:instrText>
      </w:r>
      <w:r w:rsidR="00405316" w:rsidRPr="00411B38">
        <w:instrText>Reserved Word</w:instrText>
      </w:r>
      <w:r w:rsidR="00405316">
        <w:instrText xml:space="preserve">" </w:instrText>
      </w:r>
      <w:r w:rsidR="00405316">
        <w:rPr>
          <w:rStyle w:val="BookConceptDefinitionChar0"/>
        </w:rPr>
        <w:fldChar w:fldCharType="end"/>
      </w:r>
      <w:r w:rsidRPr="00264007">
        <w:rPr>
          <w:rStyle w:val="BookConceptDefinitionChar0"/>
        </w:rPr>
        <w:t>s</w:t>
      </w:r>
      <w:r>
        <w:rPr>
          <w:lang w:eastAsia="tr-TR"/>
        </w:rPr>
        <w:t>), belirteç olarak kullanılamayacak ve programlama dili gramerinde özel anlam ifade eden kelimelerdir.</w:t>
      </w:r>
    </w:p>
    <w:p w:rsidR="006F114E" w:rsidRDefault="006F114E" w:rsidP="006F114E">
      <w:pPr>
        <w:pStyle w:val="BookInfoText"/>
        <w:rPr>
          <w:lang w:eastAsia="tr-TR"/>
        </w:rPr>
      </w:pPr>
      <w:r>
        <w:rPr>
          <w:lang w:eastAsia="tr-TR"/>
        </w:rPr>
        <w:lastRenderedPageBreak/>
        <w:t xml:space="preserve"> </w:t>
      </w:r>
      <w:r w:rsidR="002B6118">
        <w:rPr>
          <w:noProof/>
          <w:lang w:eastAsia="tr-TR"/>
        </w:rPr>
        <w:drawing>
          <wp:inline distT="0" distB="0" distL="0" distR="0">
            <wp:extent cx="298450" cy="298450"/>
            <wp:effectExtent l="0" t="0" r="0" b="0"/>
            <wp:docPr id="94" name="Picture 94"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4"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Pr>
          <w:lang w:eastAsia="tr-TR"/>
        </w:rPr>
        <w:t xml:space="preserve"> C# ve Delphi için rezerve edilmiş kelimeler belirteç olarak kullanılamamakla birlikte, VB.NET bu kullanıma izin vermektedir. Örneğin </w:t>
      </w:r>
      <w:r w:rsidRPr="00D052DF">
        <w:rPr>
          <w:rStyle w:val="BookConceptDefinitionChar0"/>
        </w:rPr>
        <w:t>Sub</w:t>
      </w:r>
      <w:r>
        <w:rPr>
          <w:lang w:eastAsia="tr-TR"/>
        </w:rPr>
        <w:t xml:space="preserve"> VB.NET için rezerve edilmiş bir kelime olmasına rağmen [] parantezleri içerisinde kullanıldığında belirteç olabilmektedir.</w:t>
      </w:r>
      <w:r>
        <w:rPr>
          <w:lang w:eastAsia="tr-TR"/>
        </w:rPr>
        <w:br/>
      </w:r>
      <w:r>
        <w:rPr>
          <w:lang w:eastAsia="tr-TR"/>
        </w:rPr>
        <w:br/>
      </w:r>
      <w:r w:rsidRPr="00D052DF">
        <w:rPr>
          <w:rStyle w:val="BookNoSpellCheck"/>
        </w:rPr>
        <w:t>Dim [Sub] as Integer</w:t>
      </w:r>
      <w:r w:rsidRPr="00D052DF">
        <w:rPr>
          <w:rStyle w:val="BookNoSpellCheck"/>
        </w:rPr>
        <w:br/>
        <w:t>[Sub] = 12</w:t>
      </w:r>
      <w:r>
        <w:rPr>
          <w:lang w:eastAsia="tr-TR"/>
        </w:rPr>
        <w:br/>
      </w:r>
      <w:r>
        <w:rPr>
          <w:lang w:eastAsia="tr-TR"/>
        </w:rPr>
        <w:br/>
        <w:t>Geçerli bir kullanımdır.</w:t>
      </w:r>
    </w:p>
    <w:p w:rsidR="006F114E" w:rsidRDefault="006F114E" w:rsidP="006F114E">
      <w:pPr>
        <w:pStyle w:val="BookText"/>
        <w:rPr>
          <w:lang w:eastAsia="tr-TR"/>
        </w:rPr>
      </w:pPr>
      <w:r>
        <w:rPr>
          <w:lang w:eastAsia="tr-TR"/>
        </w:rPr>
        <w:t>Farklı programlama dilleri için hangi kelimelerin rezerve edilmiş oldukları hakkında bilgi programlama dili dokümantasyonundan elde edilebilir.</w:t>
      </w:r>
    </w:p>
    <w:p w:rsidR="006F114E" w:rsidRDefault="006F114E" w:rsidP="006F114E">
      <w:pPr>
        <w:pStyle w:val="H4"/>
      </w:pPr>
      <w:r>
        <w:t>Anlatımlar</w:t>
      </w:r>
    </w:p>
    <w:p w:rsidR="006F114E" w:rsidRDefault="006F114E" w:rsidP="006F114E">
      <w:pPr>
        <w:pStyle w:val="BookText"/>
        <w:rPr>
          <w:lang w:eastAsia="tr-TR"/>
        </w:rPr>
      </w:pPr>
      <w:r>
        <w:rPr>
          <w:lang w:eastAsia="tr-TR"/>
        </w:rPr>
        <w:t>Anlatımlar (</w:t>
      </w:r>
      <w:r w:rsidRPr="00264007">
        <w:rPr>
          <w:rStyle w:val="BookConceptDefinitionChar0"/>
        </w:rPr>
        <w:t>ing. Expression</w:t>
      </w:r>
      <w:r w:rsidR="007A3650">
        <w:rPr>
          <w:rStyle w:val="BookConceptDefinitionChar0"/>
        </w:rPr>
        <w:fldChar w:fldCharType="begin"/>
      </w:r>
      <w:r w:rsidR="007A3650">
        <w:instrText xml:space="preserve"> XE "</w:instrText>
      </w:r>
      <w:r w:rsidR="007A3650" w:rsidRPr="00FF55CD">
        <w:instrText>Expression</w:instrText>
      </w:r>
      <w:r w:rsidR="007A3650">
        <w:instrText xml:space="preserve">" </w:instrText>
      </w:r>
      <w:r w:rsidR="007A3650">
        <w:rPr>
          <w:rStyle w:val="BookConceptDefinitionChar0"/>
        </w:rPr>
        <w:fldChar w:fldCharType="end"/>
      </w:r>
      <w:r w:rsidRPr="00264007">
        <w:rPr>
          <w:rStyle w:val="BookConceptDefinitionChar0"/>
        </w:rPr>
        <w:t>s</w:t>
      </w:r>
      <w:r>
        <w:rPr>
          <w:lang w:eastAsia="tr-TR"/>
        </w:rPr>
        <w:t xml:space="preserve">), değerler, değişkenler, operatörler veya fonksiyon çağrımlarından oluşan değer döndüren yapılardır. </w:t>
      </w:r>
    </w:p>
    <w:p w:rsidR="006F114E" w:rsidRDefault="006F114E" w:rsidP="006F114E">
      <w:pPr>
        <w:pStyle w:val="BookText"/>
        <w:rPr>
          <w:lang w:eastAsia="tr-TR"/>
        </w:rPr>
      </w:pPr>
      <w:r>
        <w:rPr>
          <w:lang w:eastAsia="tr-TR"/>
        </w:rPr>
        <w:t xml:space="preserve">Örneğin </w:t>
      </w:r>
    </w:p>
    <w:p w:rsidR="006F114E" w:rsidRDefault="006F114E" w:rsidP="006F114E">
      <w:pPr>
        <w:pStyle w:val="BookText"/>
        <w:rPr>
          <w:lang w:eastAsia="tr-TR"/>
        </w:rPr>
      </w:pPr>
      <w:r>
        <w:rPr>
          <w:lang w:eastAsia="tr-TR"/>
        </w:rPr>
        <w:t>1</w:t>
      </w:r>
    </w:p>
    <w:p w:rsidR="006F114E" w:rsidRDefault="006F114E" w:rsidP="006F114E">
      <w:pPr>
        <w:pStyle w:val="BookText"/>
        <w:rPr>
          <w:lang w:eastAsia="tr-TR"/>
        </w:rPr>
      </w:pPr>
      <w:r>
        <w:rPr>
          <w:lang w:eastAsia="tr-TR"/>
        </w:rPr>
        <w:t>5 * 3</w:t>
      </w:r>
    </w:p>
    <w:p w:rsidR="006F114E" w:rsidRDefault="006F114E" w:rsidP="006F114E">
      <w:pPr>
        <w:pStyle w:val="BookText"/>
        <w:rPr>
          <w:lang w:eastAsia="tr-TR"/>
        </w:rPr>
      </w:pPr>
      <w:r>
        <w:rPr>
          <w:lang w:eastAsia="tr-TR"/>
        </w:rPr>
        <w:t>(a + 12) / 5</w:t>
      </w:r>
    </w:p>
    <w:p w:rsidR="006F114E" w:rsidRDefault="006F114E" w:rsidP="006F114E">
      <w:pPr>
        <w:pStyle w:val="BookText"/>
        <w:rPr>
          <w:lang w:eastAsia="tr-TR"/>
        </w:rPr>
      </w:pPr>
      <w:r>
        <w:rPr>
          <w:lang w:eastAsia="tr-TR"/>
        </w:rPr>
        <w:t>"deneme" + "1 2 3"</w:t>
      </w:r>
    </w:p>
    <w:p w:rsidR="006F114E" w:rsidRPr="00B52E49" w:rsidRDefault="006F114E" w:rsidP="006F114E">
      <w:pPr>
        <w:pStyle w:val="BookText"/>
        <w:rPr>
          <w:lang w:eastAsia="tr-TR"/>
        </w:rPr>
      </w:pPr>
      <w:r>
        <w:rPr>
          <w:lang w:eastAsia="tr-TR"/>
        </w:rPr>
        <w:t>anlatımlara örnek verilebilir. Anlatım sonucu mutlaka bir değer döndüğüne dikkat edilmelidir.</w:t>
      </w:r>
    </w:p>
    <w:p w:rsidR="006F114E" w:rsidRDefault="006F114E" w:rsidP="006F114E">
      <w:pPr>
        <w:pStyle w:val="H3"/>
      </w:pPr>
      <w:r>
        <w:t>Programlama Dil Yapıları</w:t>
      </w:r>
    </w:p>
    <w:p w:rsidR="006F114E" w:rsidRDefault="006F114E" w:rsidP="006F114E">
      <w:pPr>
        <w:pStyle w:val="H4"/>
      </w:pPr>
      <w:r>
        <w:t>Temel Ata Sınıf</w:t>
      </w:r>
    </w:p>
    <w:p w:rsidR="006F114E" w:rsidRDefault="006F114E" w:rsidP="006F114E">
      <w:pPr>
        <w:pStyle w:val="BookText"/>
        <w:rPr>
          <w:lang w:eastAsia="tr-TR"/>
        </w:rPr>
      </w:pPr>
      <w:r>
        <w:rPr>
          <w:lang w:eastAsia="tr-TR"/>
        </w:rPr>
        <w:t xml:space="preserve">.NET ile çalışmak ileri seviye nesne tabanlı programlama bilgisini zorunlu kılmaktadır. .NET kapsamında kullanılan kısaca her şeyin ata sınıfı  </w:t>
      </w:r>
      <w:r w:rsidRPr="00264007">
        <w:rPr>
          <w:rStyle w:val="BookConceptDefinitionChar0"/>
        </w:rPr>
        <w:t>System.Object</w:t>
      </w:r>
      <w:r w:rsidR="007A3650">
        <w:rPr>
          <w:rStyle w:val="BookConceptDefinitionChar0"/>
        </w:rPr>
        <w:fldChar w:fldCharType="begin"/>
      </w:r>
      <w:r w:rsidR="007A3650">
        <w:instrText xml:space="preserve"> XE "</w:instrText>
      </w:r>
      <w:r w:rsidR="007A3650" w:rsidRPr="00E33ED1">
        <w:instrText>Object</w:instrText>
      </w:r>
      <w:r w:rsidR="007A3650">
        <w:instrText xml:space="preserve">" </w:instrText>
      </w:r>
      <w:r w:rsidR="007A3650">
        <w:rPr>
          <w:rStyle w:val="BookConceptDefinitionChar0"/>
        </w:rPr>
        <w:fldChar w:fldCharType="end"/>
      </w:r>
      <w:r>
        <w:rPr>
          <w:lang w:eastAsia="tr-TR"/>
        </w:rPr>
        <w:t xml:space="preserve"> sınıfıdır.</w:t>
      </w:r>
    </w:p>
    <w:p w:rsidR="006F114E" w:rsidRDefault="006F114E" w:rsidP="006F114E">
      <w:pPr>
        <w:pStyle w:val="BookText"/>
        <w:rPr>
          <w:lang w:eastAsia="tr-TR"/>
        </w:rPr>
      </w:pPr>
      <w:r>
        <w:rPr>
          <w:lang w:eastAsia="tr-TR"/>
        </w:rPr>
        <w:t>Klasik programlama dillerinde kullanılan temel tipler (</w:t>
      </w:r>
      <w:r w:rsidRPr="007312E1">
        <w:rPr>
          <w:rStyle w:val="BookConceptDefinitionChar0"/>
        </w:rPr>
        <w:t>ing. Primitive Types</w:t>
      </w:r>
      <w:r w:rsidR="007A3650">
        <w:rPr>
          <w:rStyle w:val="BookConceptDefinitionChar0"/>
        </w:rPr>
        <w:fldChar w:fldCharType="begin"/>
      </w:r>
      <w:r w:rsidR="007A3650">
        <w:instrText xml:space="preserve"> XE "</w:instrText>
      </w:r>
      <w:r w:rsidR="007A3650" w:rsidRPr="009276F8">
        <w:instrText>Primitive Types</w:instrText>
      </w:r>
      <w:r w:rsidR="007A3650">
        <w:instrText xml:space="preserve">" </w:instrText>
      </w:r>
      <w:r w:rsidR="007A3650">
        <w:rPr>
          <w:rStyle w:val="BookConceptDefinitionChar0"/>
        </w:rPr>
        <w:fldChar w:fldCharType="end"/>
      </w:r>
      <w:r>
        <w:rPr>
          <w:lang w:eastAsia="tr-TR"/>
        </w:rPr>
        <w:t xml:space="preserve">) de dahil olmak üzere tipler, değerler, değişkenler, diziler, sabitler vb. </w:t>
      </w:r>
      <w:r w:rsidRPr="00FA6804">
        <w:rPr>
          <w:rStyle w:val="BookConceptDefinitionChar0"/>
        </w:rPr>
        <w:t>System.Object</w:t>
      </w:r>
      <w:r>
        <w:rPr>
          <w:lang w:eastAsia="tr-TR"/>
        </w:rPr>
        <w:t xml:space="preserve"> sınıfını ata sınıf olarak kabul etmektedir.</w:t>
      </w:r>
    </w:p>
    <w:p w:rsidR="006F114E" w:rsidRDefault="006F114E" w:rsidP="006F114E">
      <w:pPr>
        <w:pStyle w:val="BookText"/>
        <w:rPr>
          <w:lang w:eastAsia="tr-TR"/>
        </w:rPr>
      </w:pPr>
      <w:r>
        <w:rPr>
          <w:lang w:eastAsia="tr-TR"/>
        </w:rPr>
        <w:lastRenderedPageBreak/>
        <w:t>Bu kapsamda aşağıdaki kullanımlar tamamen geçerlidir.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19231D" w:rsidTr="007F1BA8">
        <w:tc>
          <w:tcPr>
            <w:tcW w:w="2499" w:type="pct"/>
            <w:tcBorders>
              <w:top w:val="single" w:sz="6" w:space="0" w:color="auto"/>
              <w:bottom w:val="nil"/>
            </w:tcBorders>
            <w:shd w:val="clear" w:color="auto" w:fill="auto"/>
          </w:tcPr>
          <w:p w:rsidR="006F114E" w:rsidRPr="00FB4443" w:rsidRDefault="006F114E" w:rsidP="0071249D">
            <w:pPr>
              <w:pStyle w:val="BookCodeInTable"/>
            </w:pPr>
            <w:r w:rsidRPr="00AF3852">
              <w:rPr>
                <w:b/>
              </w:rPr>
              <w:t>string</w:t>
            </w:r>
            <w:r w:rsidRPr="00FB4443">
              <w:t xml:space="preserve"> s = 12.ToString();</w:t>
            </w:r>
          </w:p>
          <w:p w:rsidR="006F114E" w:rsidRPr="00FB4443" w:rsidRDefault="006F114E" w:rsidP="0071249D">
            <w:pPr>
              <w:pStyle w:val="BookCodeInTable"/>
            </w:pPr>
            <w:r w:rsidRPr="00AF3852">
              <w:rPr>
                <w:b/>
              </w:rPr>
              <w:t>int</w:t>
            </w:r>
            <w:r w:rsidRPr="00FB4443">
              <w:t xml:space="preserve"> i = </w:t>
            </w:r>
            <w:r>
              <w:t>"</w:t>
            </w:r>
            <w:r w:rsidRPr="00FB4443">
              <w:t>Deneme</w:t>
            </w:r>
            <w:r>
              <w:t>"</w:t>
            </w:r>
            <w:r w:rsidRPr="00FB4443">
              <w:t>.Length;</w:t>
            </w:r>
          </w:p>
          <w:p w:rsidR="006F114E" w:rsidRDefault="006F114E" w:rsidP="0071249D">
            <w:pPr>
              <w:pStyle w:val="BookCodeInTable"/>
            </w:pPr>
            <w:r w:rsidRPr="00AF3852">
              <w:rPr>
                <w:b/>
              </w:rPr>
              <w:t>double</w:t>
            </w:r>
            <w:r w:rsidRPr="00FB4443">
              <w:t xml:space="preserve"> [] dizi = </w:t>
            </w:r>
          </w:p>
          <w:p w:rsidR="006F114E" w:rsidRPr="00FB4443" w:rsidRDefault="006F114E" w:rsidP="0071249D">
            <w:pPr>
              <w:pStyle w:val="BookCodeInTable"/>
            </w:pPr>
            <w:r>
              <w:t xml:space="preserve">    </w:t>
            </w:r>
            <w:r w:rsidRPr="00AF3852">
              <w:rPr>
                <w:b/>
              </w:rPr>
              <w:t>new</w:t>
            </w:r>
            <w:r w:rsidRPr="00FB4443">
              <w:t xml:space="preserve"> </w:t>
            </w:r>
            <w:r w:rsidRPr="00AF3852">
              <w:rPr>
                <w:b/>
              </w:rPr>
              <w:t>double</w:t>
            </w:r>
            <w:r w:rsidRPr="00FB4443">
              <w:t>[3] {1.1, 1.2, 1.3};</w:t>
            </w:r>
          </w:p>
          <w:p w:rsidR="006F114E" w:rsidRPr="00AF3852" w:rsidRDefault="006F114E" w:rsidP="0071249D">
            <w:pPr>
              <w:pStyle w:val="BookCodeInTable"/>
              <w:rPr>
                <w:b/>
              </w:rPr>
            </w:pPr>
            <w:r w:rsidRPr="00AF3852">
              <w:rPr>
                <w:b/>
              </w:rPr>
              <w:t>int</w:t>
            </w:r>
            <w:r w:rsidRPr="00FB4443">
              <w:t xml:space="preserve"> diziBoyutu = dizi.Length;</w:t>
            </w:r>
          </w:p>
        </w:tc>
        <w:tc>
          <w:tcPr>
            <w:tcW w:w="2501" w:type="pct"/>
            <w:tcBorders>
              <w:top w:val="single" w:sz="6" w:space="0" w:color="auto"/>
              <w:bottom w:val="nil"/>
            </w:tcBorders>
            <w:shd w:val="clear" w:color="auto" w:fill="auto"/>
          </w:tcPr>
          <w:p w:rsidR="006F114E" w:rsidRPr="00FB4443" w:rsidRDefault="006F114E" w:rsidP="0071249D">
            <w:pPr>
              <w:pStyle w:val="BookCodeInTable"/>
            </w:pPr>
            <w:r w:rsidRPr="00AF3852">
              <w:rPr>
                <w:b/>
              </w:rPr>
              <w:t>Dim</w:t>
            </w:r>
            <w:r w:rsidRPr="00FB4443">
              <w:t xml:space="preserve"> s </w:t>
            </w:r>
            <w:r w:rsidRPr="00AF3852">
              <w:rPr>
                <w:b/>
              </w:rPr>
              <w:t>As String</w:t>
            </w:r>
            <w:r w:rsidRPr="00FB4443">
              <w:t xml:space="preserve"> = 12.ToString()</w:t>
            </w:r>
          </w:p>
          <w:p w:rsidR="006F114E" w:rsidRPr="00FB4443" w:rsidRDefault="006F114E" w:rsidP="0071249D">
            <w:pPr>
              <w:pStyle w:val="BookCodeInTable"/>
            </w:pPr>
            <w:r w:rsidRPr="00AF3852">
              <w:rPr>
                <w:b/>
              </w:rPr>
              <w:t>Dim</w:t>
            </w:r>
            <w:r w:rsidRPr="00FB4443">
              <w:t xml:space="preserve"> i </w:t>
            </w:r>
            <w:r w:rsidRPr="00AF3852">
              <w:rPr>
                <w:b/>
              </w:rPr>
              <w:t>As Integer</w:t>
            </w:r>
            <w:r w:rsidRPr="00FB4443">
              <w:t xml:space="preserve"> = </w:t>
            </w:r>
            <w:r>
              <w:t>"</w:t>
            </w:r>
            <w:r w:rsidRPr="00FB4443">
              <w:t>Deneme</w:t>
            </w:r>
            <w:r>
              <w:t>"</w:t>
            </w:r>
            <w:r w:rsidRPr="00FB4443">
              <w:t>.Length</w:t>
            </w:r>
          </w:p>
          <w:p w:rsidR="006F114E" w:rsidRDefault="006F114E" w:rsidP="0071249D">
            <w:pPr>
              <w:pStyle w:val="BookCodeInTable"/>
            </w:pPr>
            <w:r w:rsidRPr="00AF3852">
              <w:rPr>
                <w:b/>
              </w:rPr>
              <w:t>Dim</w:t>
            </w:r>
            <w:r w:rsidRPr="00FB4443">
              <w:t xml:space="preserve"> dizi() </w:t>
            </w:r>
            <w:r w:rsidRPr="00AF3852">
              <w:rPr>
                <w:b/>
              </w:rPr>
              <w:t>As Double</w:t>
            </w:r>
            <w:r w:rsidRPr="00FB4443">
              <w:t xml:space="preserve"> </w:t>
            </w:r>
          </w:p>
          <w:p w:rsidR="006F114E" w:rsidRPr="00FB4443" w:rsidRDefault="006F114E" w:rsidP="0071249D">
            <w:pPr>
              <w:pStyle w:val="BookCodeInTable"/>
            </w:pPr>
            <w:r>
              <w:t xml:space="preserve">dizi = </w:t>
            </w:r>
            <w:r w:rsidRPr="00AF3852">
              <w:rPr>
                <w:b/>
              </w:rPr>
              <w:t>New Double</w:t>
            </w:r>
            <w:r w:rsidRPr="00FB4443">
              <w:t>(2) {1.1, 1.2, 1.3}</w:t>
            </w:r>
          </w:p>
          <w:p w:rsidR="006F114E" w:rsidRDefault="006F114E" w:rsidP="0071249D">
            <w:pPr>
              <w:pStyle w:val="BookCodeInTable"/>
            </w:pPr>
            <w:r w:rsidRPr="00AF3852">
              <w:rPr>
                <w:b/>
              </w:rPr>
              <w:t>Dim</w:t>
            </w:r>
            <w:r w:rsidRPr="00FB4443">
              <w:t xml:space="preserve"> diziBoyutu </w:t>
            </w:r>
            <w:r w:rsidRPr="00AF3852">
              <w:rPr>
                <w:b/>
              </w:rPr>
              <w:t>As Integer</w:t>
            </w:r>
            <w:r w:rsidRPr="00FB4443">
              <w:t xml:space="preserve"> </w:t>
            </w:r>
          </w:p>
          <w:p w:rsidR="006F114E" w:rsidRPr="00FB4443" w:rsidRDefault="006F114E" w:rsidP="0071249D">
            <w:pPr>
              <w:pStyle w:val="BookCodeInTable"/>
            </w:pPr>
            <w:r>
              <w:t xml:space="preserve">diziBoyutu = </w:t>
            </w:r>
            <w:r w:rsidRPr="00FB4443">
              <w:t>dizi.Length</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26</w:t>
      </w:r>
      <w:r w:rsidR="00F709C6">
        <w:rPr>
          <w:noProof/>
        </w:rPr>
        <w:fldChar w:fldCharType="end"/>
      </w:r>
      <w:r>
        <w:t xml:space="preserve">, </w:t>
      </w:r>
      <w:r w:rsidRPr="00D42009">
        <w:rPr>
          <w:rStyle w:val="BookItalic"/>
        </w:rPr>
        <w:t>Nesne Tabanlı Mimari Örnekleri</w:t>
      </w:r>
    </w:p>
    <w:p w:rsidR="006F114E" w:rsidRPr="00FB4443" w:rsidRDefault="006F114E" w:rsidP="006F114E">
      <w:pPr>
        <w:pStyle w:val="BookText"/>
        <w:rPr>
          <w:lang w:eastAsia="tr-TR"/>
        </w:rPr>
      </w:pPr>
      <w:r w:rsidRPr="00FB4443">
        <w:rPr>
          <w:lang w:eastAsia="tr-TR"/>
        </w:rPr>
        <w:t xml:space="preserve">Nesne tabanlı programlama ve </w:t>
      </w:r>
      <w:r w:rsidRPr="00FA6804">
        <w:rPr>
          <w:rStyle w:val="BookConceptDefinitionChar0"/>
        </w:rPr>
        <w:t>System.Object</w:t>
      </w:r>
      <w:r w:rsidRPr="00FB4443">
        <w:rPr>
          <w:lang w:eastAsia="tr-TR"/>
        </w:rPr>
        <w:t xml:space="preserve"> sınıfı hakkında </w:t>
      </w:r>
      <w:r>
        <w:rPr>
          <w:lang w:eastAsia="tr-TR"/>
        </w:rPr>
        <w:t>detaylı bilgi kitabın ilerleyen bölümlerinde sunulacaktır.</w:t>
      </w:r>
    </w:p>
    <w:p w:rsidR="006F114E" w:rsidRDefault="006F114E" w:rsidP="006F114E">
      <w:pPr>
        <w:pStyle w:val="H4"/>
      </w:pPr>
      <w:r>
        <w:t>Değersizlik</w:t>
      </w:r>
    </w:p>
    <w:p w:rsidR="006F114E" w:rsidRDefault="006F114E" w:rsidP="006F114E">
      <w:pPr>
        <w:pStyle w:val="BookText"/>
        <w:rPr>
          <w:lang w:eastAsia="tr-TR"/>
        </w:rPr>
      </w:pPr>
      <w:r>
        <w:rPr>
          <w:lang w:eastAsia="tr-TR"/>
        </w:rPr>
        <w:t xml:space="preserve">Değersizlik, daha önce işaretçi tip işlemlerinde sık kullanılan </w:t>
      </w:r>
      <w:r w:rsidRPr="00197B2A">
        <w:rPr>
          <w:rStyle w:val="BookConceptDefinitionChar0"/>
        </w:rPr>
        <w:t>null</w:t>
      </w:r>
      <w:r>
        <w:rPr>
          <w:lang w:eastAsia="tr-TR"/>
        </w:rPr>
        <w:t xml:space="preserve">, </w:t>
      </w:r>
      <w:r w:rsidRPr="00197B2A">
        <w:rPr>
          <w:rStyle w:val="BookConceptDefinitionChar0"/>
        </w:rPr>
        <w:t>nothing</w:t>
      </w:r>
      <w:r>
        <w:rPr>
          <w:lang w:eastAsia="tr-TR"/>
        </w:rPr>
        <w:t xml:space="preserve"> veya </w:t>
      </w:r>
      <w:r w:rsidRPr="00197B2A">
        <w:rPr>
          <w:rStyle w:val="BookConceptDefinitionChar0"/>
        </w:rPr>
        <w:t>nil</w:t>
      </w:r>
      <w:r>
        <w:rPr>
          <w:lang w:eastAsia="tr-TR"/>
        </w:rPr>
        <w:t xml:space="preserve"> olarak ifade edilebilen kavramdır.</w:t>
      </w:r>
    </w:p>
    <w:p w:rsidR="006F114E" w:rsidRPr="00E87238" w:rsidRDefault="006F114E" w:rsidP="006F114E">
      <w:pPr>
        <w:pStyle w:val="BookText"/>
        <w:rPr>
          <w:lang w:eastAsia="tr-TR"/>
        </w:rPr>
      </w:pPr>
      <w:r>
        <w:rPr>
          <w:lang w:eastAsia="tr-TR"/>
        </w:rPr>
        <w:t>Değersizlik, değişken içeriğinin boş olduğunu, değişkenin herhangi bir değer içermediğini belirtmektedir</w:t>
      </w:r>
      <w:r w:rsidR="009D6F98">
        <w:rPr>
          <w:lang w:eastAsia="tr-TR"/>
        </w:rPr>
        <w:t>. K</w:t>
      </w:r>
      <w:r>
        <w:rPr>
          <w:lang w:eastAsia="tr-TR"/>
        </w:rPr>
        <w:t xml:space="preserve">itabın ilerleyen bölümlerinde değersizlik hakkında detaylı bilgiler </w:t>
      </w:r>
      <w:r w:rsidR="009D6F98">
        <w:rPr>
          <w:lang w:eastAsia="tr-TR"/>
        </w:rPr>
        <w:t>sunulacaktır</w:t>
      </w:r>
      <w:r>
        <w:rPr>
          <w:lang w:eastAsia="tr-TR"/>
        </w:rPr>
        <w:t>.</w:t>
      </w:r>
    </w:p>
    <w:p w:rsidR="006F114E" w:rsidRDefault="006F114E" w:rsidP="006F114E">
      <w:pPr>
        <w:pStyle w:val="H4"/>
      </w:pPr>
      <w:r>
        <w:t>Sözcüksel İfadeler</w:t>
      </w:r>
    </w:p>
    <w:p w:rsidR="006F114E" w:rsidRDefault="006F114E" w:rsidP="006F114E">
      <w:pPr>
        <w:pStyle w:val="BookText"/>
        <w:rPr>
          <w:lang w:eastAsia="tr-TR"/>
        </w:rPr>
      </w:pPr>
      <w:r>
        <w:rPr>
          <w:lang w:eastAsia="tr-TR"/>
        </w:rPr>
        <w:t>Aşağıda temel sözcüksel ifadeler ve örnekleri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1767"/>
        <w:gridCol w:w="1768"/>
        <w:gridCol w:w="1768"/>
        <w:gridCol w:w="1768"/>
      </w:tblGrid>
      <w:tr w:rsidR="006F114E" w:rsidRPr="00D41E31" w:rsidTr="007F1BA8">
        <w:trPr>
          <w:tblHeader/>
        </w:trPr>
        <w:tc>
          <w:tcPr>
            <w:tcW w:w="1249"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Sözcüksel İfade</w:t>
            </w:r>
          </w:p>
        </w:tc>
        <w:tc>
          <w:tcPr>
            <w:tcW w:w="1250" w:type="pct"/>
            <w:tcBorders>
              <w:top w:val="single" w:sz="12" w:space="0" w:color="auto"/>
              <w:left w:val="nil"/>
              <w:bottom w:val="single" w:sz="12"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1250" w:type="pct"/>
            <w:tcBorders>
              <w:top w:val="single" w:sz="12" w:space="0" w:color="auto"/>
              <w:left w:val="nil"/>
              <w:bottom w:val="single" w:sz="12" w:space="0" w:color="auto"/>
              <w:right w:val="nil"/>
              <w:tl2br w:val="nil"/>
              <w:tr2bl w:val="nil"/>
            </w:tcBorders>
            <w:shd w:val="clear" w:color="auto" w:fill="auto"/>
          </w:tcPr>
          <w:p w:rsidR="006F114E" w:rsidRPr="00D41E31" w:rsidRDefault="006F114E" w:rsidP="00D41E31">
            <w:pPr>
              <w:pStyle w:val="BookTableHeading"/>
            </w:pPr>
            <w:r w:rsidRPr="00D41E31">
              <w:t>VB.NET</w:t>
            </w:r>
          </w:p>
        </w:tc>
        <w:tc>
          <w:tcPr>
            <w:tcW w:w="1250"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Delphi.Net</w:t>
            </w:r>
          </w:p>
        </w:tc>
      </w:tr>
      <w:tr w:rsidR="006829C6" w:rsidTr="007F1BA8">
        <w:tc>
          <w:tcPr>
            <w:tcW w:w="1249" w:type="pct"/>
            <w:tcBorders>
              <w:left w:val="single" w:sz="6" w:space="0" w:color="000000"/>
            </w:tcBorders>
            <w:shd w:val="clear" w:color="auto" w:fill="auto"/>
          </w:tcPr>
          <w:p w:rsidR="006F114E" w:rsidRDefault="006F114E" w:rsidP="00AF3852">
            <w:pPr>
              <w:pStyle w:val="BookText"/>
              <w:spacing w:after="40"/>
              <w:rPr>
                <w:lang w:eastAsia="tr-TR"/>
              </w:rPr>
            </w:pPr>
            <w:r>
              <w:rPr>
                <w:lang w:eastAsia="tr-TR"/>
              </w:rPr>
              <w:t>Tam sayı</w:t>
            </w:r>
          </w:p>
        </w:tc>
        <w:tc>
          <w:tcPr>
            <w:tcW w:w="1250" w:type="pct"/>
            <w:shd w:val="clear" w:color="auto" w:fill="auto"/>
          </w:tcPr>
          <w:p w:rsidR="006F114E" w:rsidRDefault="006F114E" w:rsidP="00AF3852">
            <w:pPr>
              <w:pStyle w:val="BookText"/>
              <w:spacing w:after="40"/>
              <w:rPr>
                <w:lang w:eastAsia="tr-TR"/>
              </w:rPr>
            </w:pPr>
            <w:r>
              <w:rPr>
                <w:lang w:eastAsia="tr-TR"/>
              </w:rPr>
              <w:t xml:space="preserve">Onluk Sistem: </w:t>
            </w:r>
            <w:r>
              <w:rPr>
                <w:lang w:eastAsia="tr-TR"/>
              </w:rPr>
              <w:br/>
              <w:t>12</w:t>
            </w:r>
            <w:r>
              <w:rPr>
                <w:lang w:eastAsia="tr-TR"/>
              </w:rPr>
              <w:br/>
              <w:t>Onaltılık Sistem:</w:t>
            </w:r>
            <w:r>
              <w:rPr>
                <w:lang w:eastAsia="tr-TR"/>
              </w:rPr>
              <w:br/>
              <w:t xml:space="preserve">0xA </w:t>
            </w:r>
          </w:p>
        </w:tc>
        <w:tc>
          <w:tcPr>
            <w:tcW w:w="1250" w:type="pct"/>
            <w:shd w:val="clear" w:color="auto" w:fill="auto"/>
          </w:tcPr>
          <w:p w:rsidR="006F114E" w:rsidRPr="0014620A" w:rsidRDefault="006F114E" w:rsidP="00AF3852">
            <w:pPr>
              <w:pStyle w:val="BookText"/>
              <w:spacing w:after="40"/>
              <w:rPr>
                <w:lang w:eastAsia="tr-TR"/>
              </w:rPr>
            </w:pPr>
            <w:r>
              <w:rPr>
                <w:lang w:eastAsia="tr-TR"/>
              </w:rPr>
              <w:t>Onluk Sistem: 12</w:t>
            </w:r>
            <w:r>
              <w:rPr>
                <w:lang w:eastAsia="tr-TR"/>
              </w:rPr>
              <w:br/>
              <w:t>12</w:t>
            </w:r>
            <w:r>
              <w:rPr>
                <w:lang w:eastAsia="tr-TR"/>
              </w:rPr>
              <w:br/>
              <w:t>Onaltılık Sistem:</w:t>
            </w:r>
            <w:r>
              <w:rPr>
                <w:lang w:eastAsia="tr-TR"/>
              </w:rPr>
              <w:br/>
              <w:t>&amp;HA</w:t>
            </w:r>
          </w:p>
        </w:tc>
        <w:tc>
          <w:tcPr>
            <w:tcW w:w="1250" w:type="pct"/>
            <w:tcBorders>
              <w:right w:val="single" w:sz="6" w:space="0" w:color="000000"/>
            </w:tcBorders>
            <w:shd w:val="clear" w:color="auto" w:fill="auto"/>
          </w:tcPr>
          <w:p w:rsidR="006F114E" w:rsidRPr="0014620A" w:rsidRDefault="006F114E" w:rsidP="00AF3852">
            <w:pPr>
              <w:pStyle w:val="BookText"/>
              <w:spacing w:after="40"/>
              <w:rPr>
                <w:lang w:eastAsia="tr-TR"/>
              </w:rPr>
            </w:pPr>
            <w:r>
              <w:rPr>
                <w:lang w:eastAsia="tr-TR"/>
              </w:rPr>
              <w:t>Onluk Sistem: 12</w:t>
            </w:r>
            <w:r>
              <w:rPr>
                <w:lang w:eastAsia="tr-TR"/>
              </w:rPr>
              <w:br/>
              <w:t>12</w:t>
            </w:r>
            <w:r>
              <w:rPr>
                <w:lang w:eastAsia="tr-TR"/>
              </w:rPr>
              <w:br/>
              <w:t>Onaltılık Sistem:</w:t>
            </w:r>
            <w:r>
              <w:rPr>
                <w:lang w:eastAsia="tr-TR"/>
              </w:rPr>
              <w:br/>
              <w:t>$A</w:t>
            </w:r>
          </w:p>
        </w:tc>
      </w:tr>
      <w:tr w:rsidR="006829C6" w:rsidTr="007F1BA8">
        <w:tc>
          <w:tcPr>
            <w:tcW w:w="1249" w:type="pct"/>
            <w:tcBorders>
              <w:left w:val="single" w:sz="6" w:space="0" w:color="000000"/>
            </w:tcBorders>
            <w:shd w:val="clear" w:color="auto" w:fill="auto"/>
          </w:tcPr>
          <w:p w:rsidR="006F114E" w:rsidRDefault="006F114E" w:rsidP="00AF3852">
            <w:pPr>
              <w:pStyle w:val="BookText"/>
              <w:spacing w:after="40"/>
              <w:rPr>
                <w:lang w:eastAsia="tr-TR"/>
              </w:rPr>
            </w:pPr>
            <w:r>
              <w:rPr>
                <w:lang w:eastAsia="tr-TR"/>
              </w:rPr>
              <w:t>Ondalık Sayı</w:t>
            </w:r>
          </w:p>
        </w:tc>
        <w:tc>
          <w:tcPr>
            <w:tcW w:w="1250" w:type="pct"/>
            <w:shd w:val="clear" w:color="auto" w:fill="auto"/>
          </w:tcPr>
          <w:p w:rsidR="006F114E" w:rsidRDefault="006F114E" w:rsidP="00AF3852">
            <w:pPr>
              <w:pStyle w:val="BookText"/>
              <w:spacing w:after="40"/>
              <w:rPr>
                <w:lang w:eastAsia="tr-TR"/>
              </w:rPr>
            </w:pPr>
            <w:r>
              <w:rPr>
                <w:lang w:eastAsia="tr-TR"/>
              </w:rPr>
              <w:t>3.14</w:t>
            </w:r>
          </w:p>
        </w:tc>
        <w:tc>
          <w:tcPr>
            <w:tcW w:w="1250" w:type="pct"/>
            <w:shd w:val="clear" w:color="auto" w:fill="auto"/>
          </w:tcPr>
          <w:p w:rsidR="006F114E" w:rsidRDefault="006F114E" w:rsidP="00AF3852">
            <w:pPr>
              <w:pStyle w:val="BookText"/>
              <w:spacing w:after="40"/>
              <w:rPr>
                <w:lang w:eastAsia="tr-TR"/>
              </w:rPr>
            </w:pPr>
            <w:r>
              <w:rPr>
                <w:lang w:eastAsia="tr-TR"/>
              </w:rPr>
              <w:t>3.14</w:t>
            </w:r>
          </w:p>
        </w:tc>
        <w:tc>
          <w:tcPr>
            <w:tcW w:w="1250" w:type="pct"/>
            <w:tcBorders>
              <w:right w:val="single" w:sz="6" w:space="0" w:color="000000"/>
            </w:tcBorders>
            <w:shd w:val="clear" w:color="auto" w:fill="auto"/>
          </w:tcPr>
          <w:p w:rsidR="006F114E" w:rsidRDefault="006F114E" w:rsidP="00AF3852">
            <w:pPr>
              <w:pStyle w:val="BookText"/>
              <w:spacing w:after="40"/>
              <w:rPr>
                <w:lang w:eastAsia="tr-TR"/>
              </w:rPr>
            </w:pPr>
            <w:r>
              <w:rPr>
                <w:lang w:eastAsia="tr-TR"/>
              </w:rPr>
              <w:t>3.14</w:t>
            </w:r>
          </w:p>
        </w:tc>
      </w:tr>
      <w:tr w:rsidR="006829C6" w:rsidTr="007F1BA8">
        <w:tc>
          <w:tcPr>
            <w:tcW w:w="1249" w:type="pct"/>
            <w:tcBorders>
              <w:left w:val="single" w:sz="6" w:space="0" w:color="000000"/>
            </w:tcBorders>
            <w:shd w:val="clear" w:color="auto" w:fill="auto"/>
          </w:tcPr>
          <w:p w:rsidR="006F114E" w:rsidRDefault="006F114E" w:rsidP="00AF3852">
            <w:pPr>
              <w:pStyle w:val="BookText"/>
              <w:spacing w:after="40"/>
              <w:rPr>
                <w:lang w:eastAsia="tr-TR"/>
              </w:rPr>
            </w:pPr>
            <w:r>
              <w:rPr>
                <w:lang w:eastAsia="tr-TR"/>
              </w:rPr>
              <w:t>Karakter Dizi (</w:t>
            </w:r>
            <w:r w:rsidRPr="008513FE">
              <w:rPr>
                <w:rStyle w:val="BookConceptDefinitionChar0"/>
              </w:rPr>
              <w:t>String</w:t>
            </w:r>
            <w:r>
              <w:rPr>
                <w:lang w:eastAsia="tr-TR"/>
              </w:rPr>
              <w:t>)</w:t>
            </w:r>
          </w:p>
        </w:tc>
        <w:tc>
          <w:tcPr>
            <w:tcW w:w="1250" w:type="pct"/>
            <w:shd w:val="clear" w:color="auto" w:fill="auto"/>
          </w:tcPr>
          <w:p w:rsidR="006F114E" w:rsidRDefault="006F114E" w:rsidP="00AF3852">
            <w:pPr>
              <w:pStyle w:val="BookText"/>
              <w:spacing w:after="40"/>
              <w:rPr>
                <w:lang w:eastAsia="tr-TR"/>
              </w:rPr>
            </w:pPr>
            <w:r>
              <w:rPr>
                <w:lang w:eastAsia="tr-TR"/>
              </w:rPr>
              <w:t>"Deneme"</w:t>
            </w:r>
          </w:p>
        </w:tc>
        <w:tc>
          <w:tcPr>
            <w:tcW w:w="1250" w:type="pct"/>
            <w:shd w:val="clear" w:color="auto" w:fill="auto"/>
          </w:tcPr>
          <w:p w:rsidR="006F114E" w:rsidRDefault="006F114E" w:rsidP="00AF3852">
            <w:pPr>
              <w:pStyle w:val="BookText"/>
              <w:spacing w:after="40"/>
              <w:rPr>
                <w:lang w:eastAsia="tr-TR"/>
              </w:rPr>
            </w:pPr>
            <w:r>
              <w:rPr>
                <w:lang w:eastAsia="tr-TR"/>
              </w:rPr>
              <w:t>"Deneme"</w:t>
            </w:r>
          </w:p>
        </w:tc>
        <w:tc>
          <w:tcPr>
            <w:tcW w:w="1250" w:type="pct"/>
            <w:tcBorders>
              <w:right w:val="single" w:sz="6" w:space="0" w:color="000000"/>
            </w:tcBorders>
            <w:shd w:val="clear" w:color="auto" w:fill="auto"/>
          </w:tcPr>
          <w:p w:rsidR="006F114E" w:rsidRDefault="006F114E" w:rsidP="00AF3852">
            <w:pPr>
              <w:pStyle w:val="BookText"/>
              <w:spacing w:after="40"/>
              <w:rPr>
                <w:lang w:eastAsia="tr-TR"/>
              </w:rPr>
            </w:pPr>
            <w:r>
              <w:rPr>
                <w:lang w:eastAsia="tr-TR"/>
              </w:rPr>
              <w:t>'Deneme'</w:t>
            </w:r>
          </w:p>
        </w:tc>
      </w:tr>
      <w:tr w:rsidR="006829C6" w:rsidTr="007F1BA8">
        <w:tc>
          <w:tcPr>
            <w:tcW w:w="1249" w:type="pct"/>
            <w:tcBorders>
              <w:left w:val="single" w:sz="6" w:space="0" w:color="000000"/>
            </w:tcBorders>
            <w:shd w:val="clear" w:color="auto" w:fill="auto"/>
          </w:tcPr>
          <w:p w:rsidR="006F114E" w:rsidRDefault="006F114E" w:rsidP="00AF3852">
            <w:pPr>
              <w:pStyle w:val="BookText"/>
              <w:spacing w:after="40"/>
              <w:rPr>
                <w:lang w:eastAsia="tr-TR"/>
              </w:rPr>
            </w:pPr>
            <w:r>
              <w:rPr>
                <w:lang w:eastAsia="tr-TR"/>
              </w:rPr>
              <w:t>Karakter</w:t>
            </w:r>
          </w:p>
        </w:tc>
        <w:tc>
          <w:tcPr>
            <w:tcW w:w="1250" w:type="pct"/>
            <w:shd w:val="clear" w:color="auto" w:fill="auto"/>
          </w:tcPr>
          <w:p w:rsidR="006F114E" w:rsidRDefault="006F114E" w:rsidP="00AF3852">
            <w:pPr>
              <w:pStyle w:val="BookText"/>
              <w:spacing w:after="40"/>
              <w:rPr>
                <w:lang w:eastAsia="tr-TR"/>
              </w:rPr>
            </w:pPr>
            <w:r>
              <w:rPr>
                <w:lang w:eastAsia="tr-TR"/>
              </w:rPr>
              <w:t>'A'</w:t>
            </w:r>
          </w:p>
        </w:tc>
        <w:tc>
          <w:tcPr>
            <w:tcW w:w="1250" w:type="pct"/>
            <w:shd w:val="clear" w:color="auto" w:fill="auto"/>
          </w:tcPr>
          <w:p w:rsidR="006F114E" w:rsidRPr="008513FE" w:rsidRDefault="006F114E" w:rsidP="00AF3852">
            <w:pPr>
              <w:pStyle w:val="BookText"/>
              <w:spacing w:after="40"/>
              <w:rPr>
                <w:rStyle w:val="BookNoSpellCheck"/>
              </w:rPr>
            </w:pPr>
            <w:r>
              <w:rPr>
                <w:rStyle w:val="BookNoSpellCheck"/>
              </w:rPr>
              <w:t>"</w:t>
            </w:r>
            <w:r w:rsidRPr="008513FE">
              <w:rPr>
                <w:rStyle w:val="BookNoSpellCheck"/>
              </w:rPr>
              <w:t>A</w:t>
            </w:r>
            <w:r>
              <w:rPr>
                <w:rStyle w:val="BookNoSpellCheck"/>
              </w:rPr>
              <w:t>"</w:t>
            </w:r>
            <w:r w:rsidRPr="008513FE">
              <w:rPr>
                <w:rStyle w:val="BookNoSpellCheck"/>
              </w:rPr>
              <w:t>c</w:t>
            </w:r>
          </w:p>
        </w:tc>
        <w:tc>
          <w:tcPr>
            <w:tcW w:w="1250" w:type="pct"/>
            <w:tcBorders>
              <w:right w:val="single" w:sz="6" w:space="0" w:color="000000"/>
            </w:tcBorders>
            <w:shd w:val="clear" w:color="auto" w:fill="auto"/>
          </w:tcPr>
          <w:p w:rsidR="006F114E" w:rsidRDefault="006F114E" w:rsidP="00AF3852">
            <w:pPr>
              <w:pStyle w:val="BookText"/>
              <w:spacing w:after="40"/>
              <w:rPr>
                <w:lang w:eastAsia="tr-TR"/>
              </w:rPr>
            </w:pPr>
            <w:r>
              <w:rPr>
                <w:lang w:eastAsia="tr-TR"/>
              </w:rPr>
              <w:t>'A'</w:t>
            </w:r>
          </w:p>
        </w:tc>
      </w:tr>
      <w:tr w:rsidR="006829C6" w:rsidRPr="008513FE" w:rsidTr="007F1BA8">
        <w:tc>
          <w:tcPr>
            <w:tcW w:w="1249" w:type="pct"/>
            <w:tcBorders>
              <w:left w:val="single" w:sz="6" w:space="0" w:color="000000"/>
            </w:tcBorders>
            <w:shd w:val="clear" w:color="auto" w:fill="auto"/>
          </w:tcPr>
          <w:p w:rsidR="006F114E" w:rsidRPr="008513FE" w:rsidRDefault="006F114E" w:rsidP="00AF3852">
            <w:pPr>
              <w:pStyle w:val="BookText"/>
              <w:spacing w:after="40"/>
              <w:rPr>
                <w:rStyle w:val="BookNoSpellCheck"/>
              </w:rPr>
            </w:pPr>
            <w:r w:rsidRPr="008513FE">
              <w:rPr>
                <w:rStyle w:val="BookNoSpellCheck"/>
              </w:rPr>
              <w:lastRenderedPageBreak/>
              <w:t>Mantıksal</w:t>
            </w:r>
          </w:p>
        </w:tc>
        <w:tc>
          <w:tcPr>
            <w:tcW w:w="1250" w:type="pct"/>
            <w:shd w:val="clear" w:color="auto" w:fill="auto"/>
          </w:tcPr>
          <w:p w:rsidR="006F114E" w:rsidRPr="008513FE" w:rsidRDefault="00D272E6" w:rsidP="00AF3852">
            <w:pPr>
              <w:pStyle w:val="BookText"/>
              <w:spacing w:after="40"/>
              <w:rPr>
                <w:rStyle w:val="BookNoSpellCheck"/>
              </w:rPr>
            </w:pPr>
            <w:r>
              <w:rPr>
                <w:rStyle w:val="BookNoSpellCheck"/>
              </w:rPr>
              <w:t>t</w:t>
            </w:r>
            <w:r w:rsidR="006F114E" w:rsidRPr="008513FE">
              <w:rPr>
                <w:rStyle w:val="BookNoSpellCheck"/>
              </w:rPr>
              <w:t>rue / false</w:t>
            </w:r>
          </w:p>
        </w:tc>
        <w:tc>
          <w:tcPr>
            <w:tcW w:w="1250" w:type="pct"/>
            <w:shd w:val="clear" w:color="auto" w:fill="auto"/>
          </w:tcPr>
          <w:p w:rsidR="006F114E" w:rsidRPr="008513FE" w:rsidRDefault="006F114E" w:rsidP="00AF3852">
            <w:pPr>
              <w:pStyle w:val="BookText"/>
              <w:spacing w:after="40"/>
              <w:rPr>
                <w:rStyle w:val="BookNoSpellCheck"/>
              </w:rPr>
            </w:pPr>
            <w:r w:rsidRPr="008513FE">
              <w:rPr>
                <w:rStyle w:val="BookNoSpellCheck"/>
              </w:rPr>
              <w:t>True / False</w:t>
            </w:r>
          </w:p>
        </w:tc>
        <w:tc>
          <w:tcPr>
            <w:tcW w:w="1250" w:type="pct"/>
            <w:tcBorders>
              <w:right w:val="single" w:sz="6" w:space="0" w:color="000000"/>
            </w:tcBorders>
            <w:shd w:val="clear" w:color="auto" w:fill="auto"/>
          </w:tcPr>
          <w:p w:rsidR="006F114E" w:rsidRPr="008513FE" w:rsidRDefault="006F114E" w:rsidP="00AF3852">
            <w:pPr>
              <w:pStyle w:val="BookText"/>
              <w:spacing w:after="40"/>
              <w:rPr>
                <w:rStyle w:val="BookNoSpellCheck"/>
              </w:rPr>
            </w:pPr>
            <w:r w:rsidRPr="008513FE">
              <w:rPr>
                <w:rStyle w:val="BookNoSpellCheck"/>
              </w:rPr>
              <w:t>True / False</w:t>
            </w:r>
          </w:p>
        </w:tc>
      </w:tr>
      <w:tr w:rsidR="006829C6" w:rsidRPr="008513FE" w:rsidTr="007F1BA8">
        <w:tc>
          <w:tcPr>
            <w:tcW w:w="1249" w:type="pct"/>
            <w:tcBorders>
              <w:left w:val="single" w:sz="6" w:space="0" w:color="000000"/>
            </w:tcBorders>
            <w:shd w:val="clear" w:color="auto" w:fill="auto"/>
          </w:tcPr>
          <w:p w:rsidR="006F114E" w:rsidRPr="008513FE" w:rsidRDefault="006F114E" w:rsidP="00AF3852">
            <w:pPr>
              <w:pStyle w:val="BookText"/>
              <w:spacing w:after="40"/>
              <w:rPr>
                <w:rStyle w:val="BookNoSpellCheck"/>
              </w:rPr>
            </w:pPr>
            <w:r w:rsidRPr="008513FE">
              <w:rPr>
                <w:rStyle w:val="BookNoSpellCheck"/>
              </w:rPr>
              <w:t>Değersizlik</w:t>
            </w:r>
          </w:p>
        </w:tc>
        <w:tc>
          <w:tcPr>
            <w:tcW w:w="1250" w:type="pct"/>
            <w:shd w:val="clear" w:color="auto" w:fill="auto"/>
          </w:tcPr>
          <w:p w:rsidR="006F114E" w:rsidRPr="008513FE" w:rsidRDefault="006F114E" w:rsidP="00AF3852">
            <w:pPr>
              <w:pStyle w:val="BookText"/>
              <w:spacing w:after="40"/>
              <w:rPr>
                <w:rStyle w:val="BookNoSpellCheck"/>
              </w:rPr>
            </w:pPr>
            <w:r w:rsidRPr="008513FE">
              <w:rPr>
                <w:rStyle w:val="BookNoSpellCheck"/>
              </w:rPr>
              <w:t>null</w:t>
            </w:r>
          </w:p>
        </w:tc>
        <w:tc>
          <w:tcPr>
            <w:tcW w:w="1250" w:type="pct"/>
            <w:shd w:val="clear" w:color="auto" w:fill="auto"/>
          </w:tcPr>
          <w:p w:rsidR="006F114E" w:rsidRPr="008513FE" w:rsidRDefault="006F114E" w:rsidP="00AF3852">
            <w:pPr>
              <w:pStyle w:val="BookText"/>
              <w:spacing w:after="40"/>
              <w:rPr>
                <w:rStyle w:val="BookNoSpellCheck"/>
              </w:rPr>
            </w:pPr>
            <w:r w:rsidRPr="008513FE">
              <w:rPr>
                <w:rStyle w:val="BookNoSpellCheck"/>
              </w:rPr>
              <w:t>Nothing</w:t>
            </w:r>
          </w:p>
        </w:tc>
        <w:tc>
          <w:tcPr>
            <w:tcW w:w="1250" w:type="pct"/>
            <w:tcBorders>
              <w:right w:val="single" w:sz="6" w:space="0" w:color="000000"/>
            </w:tcBorders>
            <w:shd w:val="clear" w:color="auto" w:fill="auto"/>
          </w:tcPr>
          <w:p w:rsidR="006F114E" w:rsidRPr="008513FE" w:rsidRDefault="006F114E" w:rsidP="00AF3852">
            <w:pPr>
              <w:pStyle w:val="BookText"/>
              <w:spacing w:after="40"/>
              <w:rPr>
                <w:rStyle w:val="BookNoSpellCheck"/>
              </w:rPr>
            </w:pPr>
            <w:r w:rsidRPr="008513FE">
              <w:rPr>
                <w:rStyle w:val="BookNoSpellCheck"/>
              </w:rPr>
              <w:t>Nil</w:t>
            </w:r>
          </w:p>
        </w:tc>
      </w:tr>
    </w:tbl>
    <w:p w:rsidR="006F114E" w:rsidRPr="00643FF1" w:rsidRDefault="006F114E" w:rsidP="006F114E">
      <w:pPr>
        <w:pStyle w:val="BookTableFooter"/>
        <w:rPr>
          <w:i/>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10</w:t>
      </w:r>
      <w:r w:rsidR="00F709C6">
        <w:rPr>
          <w:noProof/>
          <w:lang w:eastAsia="tr-TR"/>
        </w:rPr>
        <w:fldChar w:fldCharType="end"/>
      </w:r>
      <w:r>
        <w:rPr>
          <w:lang w:eastAsia="tr-TR"/>
        </w:rPr>
        <w:t xml:space="preserve">, </w:t>
      </w:r>
      <w:r>
        <w:rPr>
          <w:rStyle w:val="BookItalic"/>
        </w:rPr>
        <w:t>Temel Sözcüksel İfadeler</w:t>
      </w:r>
    </w:p>
    <w:p w:rsidR="006F114E" w:rsidRDefault="006F114E" w:rsidP="006F114E">
      <w:pPr>
        <w:pStyle w:val="BookText"/>
        <w:rPr>
          <w:lang w:eastAsia="tr-TR"/>
        </w:rPr>
      </w:pPr>
      <w:r>
        <w:rPr>
          <w:lang w:eastAsia="tr-TR"/>
        </w:rPr>
        <w:t>C#, \ karakterini kaçış karakteri (</w:t>
      </w:r>
      <w:r w:rsidRPr="00F031E6">
        <w:rPr>
          <w:rStyle w:val="BookConceptDefinitionChar0"/>
          <w:lang w:val="de-DE"/>
        </w:rPr>
        <w:t xml:space="preserve">ing. </w:t>
      </w:r>
      <w:r w:rsidRPr="00264007">
        <w:rPr>
          <w:rStyle w:val="BookConceptDefinitionChar0"/>
          <w:lang w:val="de-DE"/>
        </w:rPr>
        <w:t>Escape Character</w:t>
      </w:r>
      <w:r>
        <w:rPr>
          <w:lang w:eastAsia="tr-TR"/>
        </w:rPr>
        <w:t xml:space="preserve">) olarak tanımlamaktadır. Örneğin </w:t>
      </w:r>
      <w:r>
        <w:rPr>
          <w:rStyle w:val="BookConceptDefinitionChar0"/>
          <w:lang w:val="de-DE"/>
        </w:rPr>
        <w:t>"</w:t>
      </w:r>
      <w:r w:rsidRPr="009501FD">
        <w:rPr>
          <w:rStyle w:val="BookConceptDefinitionChar0"/>
          <w:lang w:val="de-DE"/>
        </w:rPr>
        <w:t>Ali\</w:t>
      </w:r>
      <w:r>
        <w:rPr>
          <w:rStyle w:val="BookConceptDefinitionChar0"/>
          <w:lang w:val="de-DE"/>
        </w:rPr>
        <w:t>"</w:t>
      </w:r>
      <w:r w:rsidRPr="009501FD">
        <w:rPr>
          <w:rStyle w:val="BookConceptDefinitionChar0"/>
          <w:lang w:val="de-DE"/>
        </w:rPr>
        <w:t xml:space="preserve"> ve \</w:t>
      </w:r>
      <w:r>
        <w:rPr>
          <w:rStyle w:val="BookConceptDefinitionChar0"/>
          <w:lang w:val="de-DE"/>
        </w:rPr>
        <w:t>"</w:t>
      </w:r>
      <w:r w:rsidRPr="009501FD">
        <w:rPr>
          <w:rStyle w:val="BookConceptDefinitionChar0"/>
          <w:lang w:val="de-DE"/>
        </w:rPr>
        <w:t>Veli</w:t>
      </w:r>
      <w:r>
        <w:rPr>
          <w:rStyle w:val="BookConceptDefinitionChar0"/>
          <w:lang w:val="de-DE"/>
        </w:rPr>
        <w:t>"</w:t>
      </w:r>
      <w:r>
        <w:rPr>
          <w:lang w:eastAsia="tr-TR"/>
        </w:rPr>
        <w:t xml:space="preserve"> şeklinde kullanım "" karakterlerini de karakter dizi içerisine dahil etmektedir.</w:t>
      </w:r>
    </w:p>
    <w:p w:rsidR="006F114E" w:rsidRDefault="006F114E" w:rsidP="006F114E">
      <w:pPr>
        <w:pStyle w:val="BookText"/>
      </w:pPr>
      <w:r>
        <w:rPr>
          <w:lang w:eastAsia="tr-TR"/>
        </w:rPr>
        <w:t xml:space="preserve">Benzer şekilde, </w:t>
      </w:r>
      <w:r>
        <w:rPr>
          <w:rStyle w:val="BookConceptDefinitionChar0"/>
        </w:rPr>
        <w:t>"</w:t>
      </w:r>
      <w:r w:rsidRPr="009501FD">
        <w:rPr>
          <w:rStyle w:val="BookConceptDefinitionChar0"/>
        </w:rPr>
        <w:t>C:\\Documents And Settings\\Users</w:t>
      </w:r>
      <w:r>
        <w:rPr>
          <w:rStyle w:val="BookConceptDefinitionChar0"/>
        </w:rPr>
        <w:t>"</w:t>
      </w:r>
      <w:r>
        <w:rPr>
          <w:lang w:eastAsia="tr-TR"/>
        </w:rPr>
        <w:t xml:space="preserve"> karakter dizi değeri </w:t>
      </w:r>
      <w:r w:rsidRPr="009501FD">
        <w:rPr>
          <w:rStyle w:val="BookConceptDefinitionChar0"/>
        </w:rPr>
        <w:t xml:space="preserve">C:\Documents And Settings\Users </w:t>
      </w:r>
      <w:r w:rsidRPr="007D66DB">
        <w:t>değe</w:t>
      </w:r>
      <w:r>
        <w:t>rini ifade etmektedir. Karakter dizi bir değer içerisindeki kaçış karakterinin göz ardı edilmesi için @ operatörü kullanılabilir. @"</w:t>
      </w:r>
      <w:r>
        <w:rPr>
          <w:rStyle w:val="BookConceptDefinitionChar0"/>
        </w:rPr>
        <w:t>C:\Documents And Settings</w:t>
      </w:r>
      <w:r w:rsidRPr="007D66DB">
        <w:rPr>
          <w:rStyle w:val="BookConceptDefinitionChar0"/>
        </w:rPr>
        <w:t>\User</w:t>
      </w:r>
      <w:r>
        <w:rPr>
          <w:rStyle w:val="BookConceptDefinitionChar0"/>
        </w:rPr>
        <w:t>s</w:t>
      </w:r>
      <w:r>
        <w:t xml:space="preserve">" şeklindeki kullanım birebir </w:t>
      </w:r>
      <w:r>
        <w:rPr>
          <w:rStyle w:val="BookConceptDefinitionChar0"/>
        </w:rPr>
        <w:t>"</w:t>
      </w:r>
      <w:r w:rsidRPr="007D66DB">
        <w:rPr>
          <w:rStyle w:val="BookConceptDefinitionChar0"/>
        </w:rPr>
        <w:t>C:\\Documents And Settings\\Users</w:t>
      </w:r>
      <w:r>
        <w:rPr>
          <w:rStyle w:val="BookConceptDefinitionChar0"/>
        </w:rPr>
        <w:t xml:space="preserve">" </w:t>
      </w:r>
      <w:r w:rsidRPr="007D66DB">
        <w:t>kul</w:t>
      </w:r>
      <w:r>
        <w:t>lanımı ile aynıdır.</w:t>
      </w:r>
    </w:p>
    <w:p w:rsidR="006F114E" w:rsidRDefault="006F114E" w:rsidP="006F114E">
      <w:pPr>
        <w:pStyle w:val="BookText"/>
      </w:pPr>
      <w:r>
        <w:t>Kaçış karakteri aynı zamanda C# tarafından ön tanımlı bazı değerleri ifade etmek için kullanılabilir. Aşağıdaki tabloda kaçış karakteri hakkında detaylı bilgi sunulmuştur.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1117"/>
        <w:gridCol w:w="5954"/>
      </w:tblGrid>
      <w:tr w:rsidR="006F114E" w:rsidRPr="00D41E31" w:rsidTr="007F1BA8">
        <w:trPr>
          <w:tblHeader/>
        </w:trPr>
        <w:tc>
          <w:tcPr>
            <w:tcW w:w="790"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Kullanım</w:t>
            </w:r>
          </w:p>
        </w:tc>
        <w:tc>
          <w:tcPr>
            <w:tcW w:w="4210"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Tr="007F1BA8">
        <w:tc>
          <w:tcPr>
            <w:tcW w:w="790" w:type="pct"/>
            <w:tcBorders>
              <w:left w:val="single" w:sz="6" w:space="0" w:color="000000"/>
            </w:tcBorders>
            <w:shd w:val="clear" w:color="auto" w:fill="auto"/>
          </w:tcPr>
          <w:p w:rsidR="006F114E" w:rsidRDefault="006F114E" w:rsidP="00AF3852">
            <w:pPr>
              <w:pStyle w:val="BookText"/>
              <w:spacing w:after="40"/>
              <w:rPr>
                <w:lang w:eastAsia="tr-TR"/>
              </w:rPr>
            </w:pPr>
            <w:r>
              <w:rPr>
                <w:lang w:eastAsia="tr-TR"/>
              </w:rPr>
              <w:t>\'</w:t>
            </w:r>
          </w:p>
        </w:tc>
        <w:tc>
          <w:tcPr>
            <w:tcW w:w="4210" w:type="pct"/>
            <w:tcBorders>
              <w:right w:val="single" w:sz="6" w:space="0" w:color="000000"/>
            </w:tcBorders>
            <w:shd w:val="clear" w:color="auto" w:fill="auto"/>
          </w:tcPr>
          <w:p w:rsidR="006F114E" w:rsidRDefault="006F114E" w:rsidP="00AF3852">
            <w:pPr>
              <w:pStyle w:val="BookText"/>
              <w:spacing w:after="40"/>
              <w:rPr>
                <w:lang w:eastAsia="tr-TR"/>
              </w:rPr>
            </w:pPr>
            <w:r>
              <w:rPr>
                <w:lang w:eastAsia="tr-TR"/>
              </w:rPr>
              <w:t>Karakter sözcüklerde ' karakteri kaçışı</w:t>
            </w:r>
          </w:p>
        </w:tc>
      </w:tr>
      <w:tr w:rsidR="006F114E" w:rsidTr="007F1BA8">
        <w:tc>
          <w:tcPr>
            <w:tcW w:w="790" w:type="pct"/>
            <w:tcBorders>
              <w:left w:val="single" w:sz="6" w:space="0" w:color="000000"/>
            </w:tcBorders>
            <w:shd w:val="clear" w:color="auto" w:fill="auto"/>
          </w:tcPr>
          <w:p w:rsidR="006F114E" w:rsidRDefault="006F114E" w:rsidP="00AF3852">
            <w:pPr>
              <w:pStyle w:val="BookText"/>
              <w:spacing w:after="40"/>
              <w:rPr>
                <w:lang w:eastAsia="tr-TR"/>
              </w:rPr>
            </w:pPr>
            <w:r>
              <w:rPr>
                <w:lang w:eastAsia="tr-TR"/>
              </w:rPr>
              <w:t>\"</w:t>
            </w:r>
          </w:p>
        </w:tc>
        <w:tc>
          <w:tcPr>
            <w:tcW w:w="4210" w:type="pct"/>
            <w:tcBorders>
              <w:right w:val="single" w:sz="6" w:space="0" w:color="000000"/>
            </w:tcBorders>
            <w:shd w:val="clear" w:color="auto" w:fill="auto"/>
          </w:tcPr>
          <w:p w:rsidR="006F114E" w:rsidRDefault="006F114E" w:rsidP="00AF3852">
            <w:pPr>
              <w:pStyle w:val="BookText"/>
              <w:spacing w:after="40"/>
              <w:rPr>
                <w:lang w:eastAsia="tr-TR"/>
              </w:rPr>
            </w:pPr>
            <w:r>
              <w:rPr>
                <w:lang w:eastAsia="tr-TR"/>
              </w:rPr>
              <w:t>Karakter dizi sözcüklerde " kaçışı</w:t>
            </w:r>
          </w:p>
        </w:tc>
      </w:tr>
      <w:tr w:rsidR="006F114E" w:rsidTr="007F1BA8">
        <w:tc>
          <w:tcPr>
            <w:tcW w:w="790" w:type="pct"/>
            <w:tcBorders>
              <w:left w:val="single" w:sz="6" w:space="0" w:color="000000"/>
            </w:tcBorders>
            <w:shd w:val="clear" w:color="auto" w:fill="auto"/>
          </w:tcPr>
          <w:p w:rsidR="006F114E" w:rsidRDefault="006F114E" w:rsidP="00AF3852">
            <w:pPr>
              <w:pStyle w:val="BookText"/>
              <w:spacing w:after="40"/>
              <w:rPr>
                <w:lang w:eastAsia="tr-TR"/>
              </w:rPr>
            </w:pPr>
            <w:r>
              <w:rPr>
                <w:lang w:eastAsia="tr-TR"/>
              </w:rPr>
              <w:t>\\</w:t>
            </w:r>
          </w:p>
        </w:tc>
        <w:tc>
          <w:tcPr>
            <w:tcW w:w="4210" w:type="pct"/>
            <w:tcBorders>
              <w:right w:val="single" w:sz="6" w:space="0" w:color="000000"/>
            </w:tcBorders>
            <w:shd w:val="clear" w:color="auto" w:fill="auto"/>
          </w:tcPr>
          <w:p w:rsidR="006F114E" w:rsidRDefault="006F114E" w:rsidP="00AF3852">
            <w:pPr>
              <w:pStyle w:val="BookText"/>
              <w:spacing w:after="40"/>
              <w:rPr>
                <w:lang w:eastAsia="tr-TR"/>
              </w:rPr>
            </w:pPr>
            <w:r>
              <w:rPr>
                <w:lang w:eastAsia="tr-TR"/>
              </w:rPr>
              <w:t>\ karakteri için kaçış</w:t>
            </w:r>
          </w:p>
        </w:tc>
      </w:tr>
      <w:tr w:rsidR="006F114E" w:rsidTr="007F1BA8">
        <w:tc>
          <w:tcPr>
            <w:tcW w:w="790" w:type="pct"/>
            <w:tcBorders>
              <w:left w:val="single" w:sz="6" w:space="0" w:color="000000"/>
            </w:tcBorders>
            <w:shd w:val="clear" w:color="auto" w:fill="auto"/>
          </w:tcPr>
          <w:p w:rsidR="006F114E" w:rsidRDefault="006F114E" w:rsidP="00AF3852">
            <w:pPr>
              <w:pStyle w:val="BookText"/>
              <w:spacing w:after="40"/>
              <w:rPr>
                <w:lang w:eastAsia="tr-TR"/>
              </w:rPr>
            </w:pPr>
            <w:r>
              <w:rPr>
                <w:lang w:eastAsia="tr-TR"/>
              </w:rPr>
              <w:t>\0</w:t>
            </w:r>
          </w:p>
        </w:tc>
        <w:tc>
          <w:tcPr>
            <w:tcW w:w="4210" w:type="pct"/>
            <w:tcBorders>
              <w:right w:val="single" w:sz="6" w:space="0" w:color="000000"/>
            </w:tcBorders>
            <w:shd w:val="clear" w:color="auto" w:fill="auto"/>
          </w:tcPr>
          <w:p w:rsidR="006F114E" w:rsidRDefault="006F114E" w:rsidP="00AF3852">
            <w:pPr>
              <w:pStyle w:val="BookText"/>
              <w:spacing w:after="40"/>
              <w:rPr>
                <w:lang w:eastAsia="tr-TR"/>
              </w:rPr>
            </w:pPr>
            <w:r>
              <w:rPr>
                <w:lang w:eastAsia="tr-TR"/>
              </w:rPr>
              <w:t>0 karakteri</w:t>
            </w:r>
          </w:p>
        </w:tc>
      </w:tr>
      <w:tr w:rsidR="006F114E" w:rsidRPr="008513FE" w:rsidTr="007F1BA8">
        <w:tc>
          <w:tcPr>
            <w:tcW w:w="790" w:type="pct"/>
            <w:tcBorders>
              <w:left w:val="single" w:sz="6" w:space="0" w:color="000000"/>
            </w:tcBorders>
            <w:shd w:val="clear" w:color="auto" w:fill="auto"/>
          </w:tcPr>
          <w:p w:rsidR="006F114E" w:rsidRPr="008513FE" w:rsidRDefault="006F114E" w:rsidP="00AF3852">
            <w:pPr>
              <w:pStyle w:val="BookText"/>
              <w:spacing w:after="40"/>
              <w:rPr>
                <w:rStyle w:val="BookNoSpellCheck"/>
              </w:rPr>
            </w:pPr>
            <w:r>
              <w:rPr>
                <w:rStyle w:val="BookNoSpellCheck"/>
              </w:rPr>
              <w:t>\a</w:t>
            </w:r>
          </w:p>
        </w:tc>
        <w:tc>
          <w:tcPr>
            <w:tcW w:w="4210" w:type="pct"/>
            <w:tcBorders>
              <w:right w:val="single" w:sz="6" w:space="0" w:color="000000"/>
            </w:tcBorders>
            <w:shd w:val="clear" w:color="auto" w:fill="auto"/>
          </w:tcPr>
          <w:p w:rsidR="006F114E" w:rsidRPr="008513FE" w:rsidRDefault="006F114E" w:rsidP="00AF3852">
            <w:pPr>
              <w:pStyle w:val="BookText"/>
              <w:spacing w:after="40"/>
              <w:rPr>
                <w:rStyle w:val="BookNoSpellCheck"/>
              </w:rPr>
            </w:pPr>
            <w:r>
              <w:rPr>
                <w:rStyle w:val="BookNoSpellCheck"/>
              </w:rPr>
              <w:t>Alarm (Karakter 7)</w:t>
            </w:r>
          </w:p>
        </w:tc>
      </w:tr>
      <w:tr w:rsidR="006F114E" w:rsidRPr="007C6995" w:rsidTr="007F1BA8">
        <w:tc>
          <w:tcPr>
            <w:tcW w:w="790" w:type="pct"/>
            <w:tcBorders>
              <w:left w:val="single" w:sz="6" w:space="0" w:color="000000"/>
            </w:tcBorders>
            <w:shd w:val="clear" w:color="auto" w:fill="auto"/>
          </w:tcPr>
          <w:p w:rsidR="006F114E" w:rsidRPr="008513FE" w:rsidRDefault="006F114E" w:rsidP="00AF3852">
            <w:pPr>
              <w:pStyle w:val="BookText"/>
              <w:spacing w:after="40"/>
              <w:rPr>
                <w:rStyle w:val="BookNoSpellCheck"/>
              </w:rPr>
            </w:pPr>
            <w:r>
              <w:rPr>
                <w:rStyle w:val="BookNoSpellCheck"/>
              </w:rPr>
              <w:t>\b</w:t>
            </w:r>
          </w:p>
        </w:tc>
        <w:tc>
          <w:tcPr>
            <w:tcW w:w="4210" w:type="pct"/>
            <w:tcBorders>
              <w:right w:val="single" w:sz="6" w:space="0" w:color="000000"/>
            </w:tcBorders>
            <w:shd w:val="clear" w:color="auto" w:fill="auto"/>
          </w:tcPr>
          <w:p w:rsidR="006F114E" w:rsidRPr="00AF3852" w:rsidRDefault="006F114E" w:rsidP="00AF3852">
            <w:pPr>
              <w:pStyle w:val="BookText"/>
              <w:spacing w:after="40"/>
              <w:rPr>
                <w:rStyle w:val="BookNoSpellCheck"/>
                <w:lang w:val="de-DE"/>
              </w:rPr>
            </w:pPr>
            <w:r w:rsidRPr="00AF3852">
              <w:rPr>
                <w:rStyle w:val="BookNoSpellCheck"/>
                <w:lang w:val="de-DE"/>
              </w:rPr>
              <w:t>Geri karakteri (</w:t>
            </w:r>
            <w:r w:rsidRPr="00936E18">
              <w:rPr>
                <w:rStyle w:val="BookConceptDefinitionChar0"/>
              </w:rPr>
              <w:t>ing. Backspace</w:t>
            </w:r>
            <w:r w:rsidRPr="00AF3852">
              <w:rPr>
                <w:rStyle w:val="BookNoSpellCheck"/>
                <w:lang w:val="de-DE"/>
              </w:rPr>
              <w:t>) (Karakter 8)</w:t>
            </w:r>
          </w:p>
        </w:tc>
      </w:tr>
      <w:tr w:rsidR="006F114E" w:rsidRPr="007C6995" w:rsidTr="007F1BA8">
        <w:tc>
          <w:tcPr>
            <w:tcW w:w="790" w:type="pct"/>
            <w:tcBorders>
              <w:left w:val="single" w:sz="6" w:space="0" w:color="000000"/>
            </w:tcBorders>
            <w:shd w:val="clear" w:color="auto" w:fill="auto"/>
          </w:tcPr>
          <w:p w:rsidR="006F114E" w:rsidRPr="00AF3852" w:rsidRDefault="006F114E" w:rsidP="00AF3852">
            <w:pPr>
              <w:pStyle w:val="BookText"/>
              <w:spacing w:after="40"/>
              <w:rPr>
                <w:rStyle w:val="BookNoSpellCheck"/>
                <w:lang w:val="de-DE"/>
              </w:rPr>
            </w:pPr>
            <w:r w:rsidRPr="00AF3852">
              <w:rPr>
                <w:rStyle w:val="BookNoSpellCheck"/>
                <w:lang w:val="de-DE"/>
              </w:rPr>
              <w:t>\f</w:t>
            </w:r>
          </w:p>
        </w:tc>
        <w:tc>
          <w:tcPr>
            <w:tcW w:w="4210" w:type="pct"/>
            <w:tcBorders>
              <w:right w:val="single" w:sz="6" w:space="0" w:color="000000"/>
            </w:tcBorders>
            <w:shd w:val="clear" w:color="auto" w:fill="auto"/>
          </w:tcPr>
          <w:p w:rsidR="006F114E" w:rsidRPr="00AF3852" w:rsidRDefault="006F114E" w:rsidP="00AF3852">
            <w:pPr>
              <w:pStyle w:val="BookText"/>
              <w:spacing w:after="40"/>
              <w:rPr>
                <w:rStyle w:val="BookNoSpellCheck"/>
                <w:lang w:val="de-DE"/>
              </w:rPr>
            </w:pPr>
            <w:r w:rsidRPr="00AF3852">
              <w:rPr>
                <w:rStyle w:val="BookNoSpellCheck"/>
                <w:lang w:val="de-DE"/>
              </w:rPr>
              <w:t>Form besleme (Karakter 12)</w:t>
            </w:r>
          </w:p>
        </w:tc>
      </w:tr>
      <w:tr w:rsidR="006F114E" w:rsidRPr="007C6995" w:rsidTr="007F1BA8">
        <w:tc>
          <w:tcPr>
            <w:tcW w:w="790" w:type="pct"/>
            <w:tcBorders>
              <w:left w:val="single" w:sz="6" w:space="0" w:color="000000"/>
            </w:tcBorders>
            <w:shd w:val="clear" w:color="auto" w:fill="auto"/>
          </w:tcPr>
          <w:p w:rsidR="006F114E" w:rsidRPr="00AF3852" w:rsidRDefault="006F114E" w:rsidP="00AF3852">
            <w:pPr>
              <w:pStyle w:val="BookText"/>
              <w:spacing w:after="40"/>
              <w:rPr>
                <w:rStyle w:val="BookNoSpellCheck"/>
                <w:lang w:val="de-DE"/>
              </w:rPr>
            </w:pPr>
            <w:r w:rsidRPr="00AF3852">
              <w:rPr>
                <w:rStyle w:val="BookNoSpellCheck"/>
                <w:lang w:val="de-DE"/>
              </w:rPr>
              <w:t>\n</w:t>
            </w:r>
          </w:p>
        </w:tc>
        <w:tc>
          <w:tcPr>
            <w:tcW w:w="4210" w:type="pct"/>
            <w:tcBorders>
              <w:right w:val="single" w:sz="6" w:space="0" w:color="000000"/>
            </w:tcBorders>
            <w:shd w:val="clear" w:color="auto" w:fill="auto"/>
          </w:tcPr>
          <w:p w:rsidR="006F114E" w:rsidRPr="00AF3852" w:rsidRDefault="006F114E" w:rsidP="00AF3852">
            <w:pPr>
              <w:pStyle w:val="BookText"/>
              <w:spacing w:after="40"/>
              <w:rPr>
                <w:rStyle w:val="BookNoSpellCheck"/>
                <w:lang w:val="de-DE"/>
              </w:rPr>
            </w:pPr>
            <w:r w:rsidRPr="00AF3852">
              <w:rPr>
                <w:rStyle w:val="BookNoSpellCheck"/>
                <w:lang w:val="de-DE"/>
              </w:rPr>
              <w:t>Yeni satır (Karakter 10)</w:t>
            </w:r>
          </w:p>
        </w:tc>
      </w:tr>
      <w:tr w:rsidR="006F114E" w:rsidRPr="007C6995" w:rsidTr="007F1BA8">
        <w:tc>
          <w:tcPr>
            <w:tcW w:w="790" w:type="pct"/>
            <w:tcBorders>
              <w:left w:val="single" w:sz="6" w:space="0" w:color="000000"/>
            </w:tcBorders>
            <w:shd w:val="clear" w:color="auto" w:fill="auto"/>
          </w:tcPr>
          <w:p w:rsidR="006F114E" w:rsidRPr="00AF3852" w:rsidRDefault="006F114E" w:rsidP="00AF3852">
            <w:pPr>
              <w:pStyle w:val="BookText"/>
              <w:spacing w:after="40"/>
              <w:rPr>
                <w:rStyle w:val="BookNoSpellCheck"/>
                <w:lang w:val="de-DE"/>
              </w:rPr>
            </w:pPr>
            <w:r w:rsidRPr="00AF3852">
              <w:rPr>
                <w:rStyle w:val="BookNoSpellCheck"/>
                <w:lang w:val="de-DE"/>
              </w:rPr>
              <w:t>\r</w:t>
            </w:r>
          </w:p>
        </w:tc>
        <w:tc>
          <w:tcPr>
            <w:tcW w:w="4210" w:type="pct"/>
            <w:tcBorders>
              <w:right w:val="single" w:sz="6" w:space="0" w:color="000000"/>
            </w:tcBorders>
            <w:shd w:val="clear" w:color="auto" w:fill="auto"/>
          </w:tcPr>
          <w:p w:rsidR="006F114E" w:rsidRPr="00AF3852" w:rsidRDefault="006F114E" w:rsidP="00AF3852">
            <w:pPr>
              <w:pStyle w:val="BookText"/>
              <w:spacing w:after="40"/>
              <w:rPr>
                <w:rStyle w:val="BookNoSpellCheck"/>
                <w:lang w:val="de-DE"/>
              </w:rPr>
            </w:pPr>
            <w:r w:rsidRPr="00AF3852">
              <w:rPr>
                <w:rStyle w:val="BookNoSpellCheck"/>
                <w:lang w:val="de-DE"/>
              </w:rPr>
              <w:t>CR karakteri (Karakter 13)</w:t>
            </w:r>
          </w:p>
        </w:tc>
      </w:tr>
      <w:tr w:rsidR="006F114E" w:rsidRPr="007C6995" w:rsidTr="007F1BA8">
        <w:tc>
          <w:tcPr>
            <w:tcW w:w="790" w:type="pct"/>
            <w:tcBorders>
              <w:left w:val="single" w:sz="6" w:space="0" w:color="000000"/>
            </w:tcBorders>
            <w:shd w:val="clear" w:color="auto" w:fill="auto"/>
          </w:tcPr>
          <w:p w:rsidR="006F114E" w:rsidRPr="00AF3852" w:rsidRDefault="006F114E" w:rsidP="00AF3852">
            <w:pPr>
              <w:pStyle w:val="BookText"/>
              <w:spacing w:after="40"/>
              <w:rPr>
                <w:rStyle w:val="BookNoSpellCheck"/>
                <w:lang w:val="de-DE"/>
              </w:rPr>
            </w:pPr>
            <w:r w:rsidRPr="00AF3852">
              <w:rPr>
                <w:rStyle w:val="BookNoSpellCheck"/>
                <w:lang w:val="de-DE"/>
              </w:rPr>
              <w:t>\t</w:t>
            </w:r>
          </w:p>
        </w:tc>
        <w:tc>
          <w:tcPr>
            <w:tcW w:w="4210" w:type="pct"/>
            <w:tcBorders>
              <w:right w:val="single" w:sz="6" w:space="0" w:color="000000"/>
            </w:tcBorders>
            <w:shd w:val="clear" w:color="auto" w:fill="auto"/>
          </w:tcPr>
          <w:p w:rsidR="006F114E" w:rsidRPr="00AF3852" w:rsidRDefault="006F114E" w:rsidP="00AF3852">
            <w:pPr>
              <w:pStyle w:val="BookText"/>
              <w:spacing w:after="40"/>
              <w:rPr>
                <w:rStyle w:val="BookNoSpellCheck"/>
                <w:lang w:val="de-DE"/>
              </w:rPr>
            </w:pPr>
            <w:r w:rsidRPr="00AF3852">
              <w:rPr>
                <w:rStyle w:val="BookNoSpellCheck"/>
                <w:lang w:val="de-DE"/>
              </w:rPr>
              <w:t>Yatay tab (Karakter 9)</w:t>
            </w:r>
          </w:p>
        </w:tc>
      </w:tr>
      <w:tr w:rsidR="006F114E" w:rsidRPr="007C6995" w:rsidTr="007F1BA8">
        <w:tc>
          <w:tcPr>
            <w:tcW w:w="790" w:type="pct"/>
            <w:tcBorders>
              <w:left w:val="single" w:sz="6" w:space="0" w:color="000000"/>
            </w:tcBorders>
            <w:shd w:val="clear" w:color="auto" w:fill="auto"/>
          </w:tcPr>
          <w:p w:rsidR="006F114E" w:rsidRPr="00AF3852" w:rsidRDefault="006F114E" w:rsidP="00AF3852">
            <w:pPr>
              <w:pStyle w:val="BookText"/>
              <w:spacing w:after="40"/>
              <w:rPr>
                <w:rStyle w:val="BookNoSpellCheck"/>
                <w:lang w:val="de-DE"/>
              </w:rPr>
            </w:pPr>
            <w:r w:rsidRPr="00AF3852">
              <w:rPr>
                <w:rStyle w:val="BookNoSpellCheck"/>
                <w:lang w:val="de-DE"/>
              </w:rPr>
              <w:t>\v</w:t>
            </w:r>
          </w:p>
        </w:tc>
        <w:tc>
          <w:tcPr>
            <w:tcW w:w="4210" w:type="pct"/>
            <w:tcBorders>
              <w:right w:val="single" w:sz="6" w:space="0" w:color="000000"/>
            </w:tcBorders>
            <w:shd w:val="clear" w:color="auto" w:fill="auto"/>
          </w:tcPr>
          <w:p w:rsidR="006F114E" w:rsidRPr="00AF3852" w:rsidRDefault="006F114E" w:rsidP="00AF3852">
            <w:pPr>
              <w:pStyle w:val="BookText"/>
              <w:spacing w:after="40"/>
              <w:rPr>
                <w:rStyle w:val="BookNoSpellCheck"/>
                <w:lang w:val="de-DE"/>
              </w:rPr>
            </w:pPr>
            <w:r w:rsidRPr="00AF3852">
              <w:rPr>
                <w:rStyle w:val="BookNoSpellCheck"/>
                <w:lang w:val="de-DE"/>
              </w:rPr>
              <w:t>Dikey alıntı (Karakter 11)</w:t>
            </w:r>
          </w:p>
        </w:tc>
      </w:tr>
      <w:tr w:rsidR="006F114E" w:rsidRPr="007C6995" w:rsidTr="007F1BA8">
        <w:tc>
          <w:tcPr>
            <w:tcW w:w="790" w:type="pct"/>
            <w:tcBorders>
              <w:left w:val="single" w:sz="6" w:space="0" w:color="000000"/>
            </w:tcBorders>
            <w:shd w:val="clear" w:color="auto" w:fill="auto"/>
          </w:tcPr>
          <w:p w:rsidR="006F114E" w:rsidRPr="00AF3852" w:rsidRDefault="006F114E" w:rsidP="00AF3852">
            <w:pPr>
              <w:pStyle w:val="BookText"/>
              <w:spacing w:after="40"/>
              <w:rPr>
                <w:rStyle w:val="BookNoSpellCheck"/>
                <w:lang w:val="de-DE"/>
              </w:rPr>
            </w:pPr>
            <w:r w:rsidRPr="00AF3852">
              <w:rPr>
                <w:rStyle w:val="BookNoSpellCheck"/>
                <w:lang w:val="de-DE"/>
              </w:rPr>
              <w:lastRenderedPageBreak/>
              <w:t>\xn</w:t>
            </w:r>
          </w:p>
        </w:tc>
        <w:tc>
          <w:tcPr>
            <w:tcW w:w="4210" w:type="pct"/>
            <w:tcBorders>
              <w:right w:val="single" w:sz="6" w:space="0" w:color="000000"/>
            </w:tcBorders>
            <w:shd w:val="clear" w:color="auto" w:fill="auto"/>
          </w:tcPr>
          <w:p w:rsidR="006F114E" w:rsidRPr="00AF3852" w:rsidRDefault="006F114E" w:rsidP="00AF3852">
            <w:pPr>
              <w:pStyle w:val="BookText"/>
              <w:spacing w:after="40"/>
              <w:rPr>
                <w:rStyle w:val="BookNoSpellCheck"/>
                <w:lang w:val="de-DE"/>
              </w:rPr>
            </w:pPr>
            <w:r w:rsidRPr="00AF3852">
              <w:rPr>
                <w:rStyle w:val="BookNoSpellCheck"/>
                <w:lang w:val="de-DE"/>
              </w:rPr>
              <w:t>Onaltılık sisteme göre n karakter kodunu belirtir.</w:t>
            </w:r>
          </w:p>
        </w:tc>
      </w:tr>
    </w:tbl>
    <w:p w:rsidR="006F114E" w:rsidRPr="00643FF1" w:rsidRDefault="006F114E" w:rsidP="006F114E">
      <w:pPr>
        <w:pStyle w:val="BookTableFooter"/>
        <w:rPr>
          <w:i/>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11</w:t>
      </w:r>
      <w:r w:rsidR="00F709C6">
        <w:rPr>
          <w:noProof/>
          <w:lang w:eastAsia="tr-TR"/>
        </w:rPr>
        <w:fldChar w:fldCharType="end"/>
      </w:r>
      <w:r>
        <w:rPr>
          <w:lang w:eastAsia="tr-TR"/>
        </w:rPr>
        <w:t xml:space="preserve">, </w:t>
      </w:r>
      <w:r>
        <w:rPr>
          <w:rStyle w:val="BookItalic"/>
        </w:rPr>
        <w:t>C# Kaçış Karakteri Kullanımları</w:t>
      </w:r>
    </w:p>
    <w:p w:rsidR="006F114E" w:rsidRDefault="006F114E" w:rsidP="006F114E">
      <w:pPr>
        <w:pStyle w:val="BookText"/>
      </w:pPr>
      <w:r>
        <w:t xml:space="preserve">VB.NET ve Delphi.NET için sırasıyla " ve ' karakterlerinin karakter dizi değer içerisinde yer alabilmesi için iki kez yazılması gereklidir. Örneğin </w:t>
      </w:r>
      <w:r>
        <w:rPr>
          <w:rStyle w:val="BookConceptDefinitionChar0"/>
        </w:rPr>
        <w:t>'</w:t>
      </w:r>
      <w:r w:rsidRPr="00583F3A">
        <w:rPr>
          <w:rStyle w:val="BookConceptDefinitionChar0"/>
        </w:rPr>
        <w:t>Ali</w:t>
      </w:r>
      <w:r>
        <w:rPr>
          <w:rStyle w:val="BookConceptDefinitionChar0"/>
        </w:rPr>
        <w:t>''</w:t>
      </w:r>
      <w:r w:rsidRPr="00583F3A">
        <w:rPr>
          <w:rStyle w:val="BookConceptDefinitionChar0"/>
        </w:rPr>
        <w:t>nin</w:t>
      </w:r>
      <w:r>
        <w:rPr>
          <w:rStyle w:val="BookConceptDefinitionChar0"/>
        </w:rPr>
        <w:t>'</w:t>
      </w:r>
      <w:r>
        <w:t xml:space="preserve"> gibi.</w:t>
      </w:r>
    </w:p>
    <w:p w:rsidR="006F114E" w:rsidRDefault="006F114E" w:rsidP="006F114E">
      <w:pPr>
        <w:pStyle w:val="BookText"/>
      </w:pPr>
      <w:r>
        <w:t>Delphi.NET ile # karakteri kullanılarak karakter kodu kullanımı mümkündür. Örneğin #65 birebir 'A' karakter değerine eşittir.</w:t>
      </w:r>
    </w:p>
    <w:p w:rsidR="006F114E" w:rsidRPr="007D66DB" w:rsidRDefault="006F114E" w:rsidP="006F114E">
      <w:pPr>
        <w:pStyle w:val="BookText"/>
      </w:pPr>
      <w:r>
        <w:t>VB.NET, tarih sözcüksel ifadelerini desteklemektedir. # # karakterleri arasına yazılan tarih geçerlidir. Örneğin #01/01/2002 02:00 PM# geçerli bir tarih değerini ifade etmektedir.</w:t>
      </w:r>
    </w:p>
    <w:p w:rsidR="006F114E" w:rsidRDefault="006F114E" w:rsidP="006F114E">
      <w:pPr>
        <w:pStyle w:val="H4"/>
      </w:pPr>
      <w:r>
        <w:t>Değişkenler</w:t>
      </w:r>
    </w:p>
    <w:p w:rsidR="006F114E" w:rsidRDefault="006F114E" w:rsidP="006F114E">
      <w:pPr>
        <w:pStyle w:val="BookText"/>
        <w:rPr>
          <w:lang w:eastAsia="tr-TR"/>
        </w:rPr>
      </w:pPr>
      <w:r>
        <w:rPr>
          <w:lang w:eastAsia="tr-TR"/>
        </w:rPr>
        <w:t>Değişkenler, hafıza adresleri için rumuzlar olarak tanımlanabilir. Aşağıda değişken tanımlama ve ilk değer atama ile ilgili örnekler listelenmiştir.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533E44" w:rsidTr="007F1BA8">
        <w:tc>
          <w:tcPr>
            <w:tcW w:w="2499" w:type="pct"/>
            <w:tcBorders>
              <w:top w:val="single" w:sz="6" w:space="0" w:color="auto"/>
              <w:bottom w:val="nil"/>
            </w:tcBorders>
            <w:shd w:val="clear" w:color="auto" w:fill="auto"/>
          </w:tcPr>
          <w:p w:rsidR="006F114E" w:rsidRPr="005C6FF1" w:rsidRDefault="006F114E" w:rsidP="0071249D">
            <w:pPr>
              <w:pStyle w:val="BookCodeInTable"/>
            </w:pPr>
            <w:r w:rsidRPr="005C6FF1">
              <w:t>// Değişken tanımlama</w:t>
            </w:r>
          </w:p>
          <w:p w:rsidR="006F114E" w:rsidRDefault="006F114E" w:rsidP="0071249D">
            <w:pPr>
              <w:pStyle w:val="BookCodeInTable"/>
            </w:pPr>
            <w:r w:rsidRPr="00AF3852">
              <w:rPr>
                <w:b/>
              </w:rPr>
              <w:t>int</w:t>
            </w:r>
            <w:r>
              <w:t xml:space="preserve"> x;</w:t>
            </w:r>
          </w:p>
          <w:p w:rsidR="006F114E" w:rsidRDefault="006F114E" w:rsidP="0071249D">
            <w:pPr>
              <w:pStyle w:val="BookCodeInTable"/>
            </w:pPr>
          </w:p>
          <w:p w:rsidR="006F114E" w:rsidRDefault="006F114E" w:rsidP="0071249D">
            <w:pPr>
              <w:pStyle w:val="BookCodeInTable"/>
            </w:pPr>
            <w:r w:rsidRPr="005C6FF1">
              <w:t xml:space="preserve">// Değişken tanımlama ve ilk </w:t>
            </w:r>
            <w:r w:rsidRPr="005C6FF1">
              <w:br/>
              <w:t>// değerini atama</w:t>
            </w:r>
            <w:r>
              <w:br/>
            </w:r>
            <w:r w:rsidRPr="00AF3852">
              <w:rPr>
                <w:b/>
              </w:rPr>
              <w:t>int</w:t>
            </w:r>
            <w:r>
              <w:t xml:space="preserve"> y = 12;</w:t>
            </w:r>
          </w:p>
          <w:p w:rsidR="006F114E" w:rsidRDefault="006F114E" w:rsidP="0071249D">
            <w:pPr>
              <w:pStyle w:val="BookCodeInTable"/>
            </w:pPr>
          </w:p>
          <w:p w:rsidR="006F114E" w:rsidRDefault="006F114E" w:rsidP="0071249D">
            <w:pPr>
              <w:pStyle w:val="BookCodeInTable"/>
            </w:pPr>
            <w:r w:rsidRPr="005C6FF1">
              <w:t>// Birden fazla değişken tanımlama</w:t>
            </w:r>
          </w:p>
          <w:p w:rsidR="006F114E" w:rsidRDefault="006F114E" w:rsidP="0071249D">
            <w:pPr>
              <w:pStyle w:val="BookCodeInTable"/>
            </w:pPr>
            <w:r w:rsidRPr="00AF3852">
              <w:rPr>
                <w:b/>
              </w:rPr>
              <w:t>int</w:t>
            </w:r>
            <w:r>
              <w:t xml:space="preserve"> z, m = 12;</w:t>
            </w:r>
          </w:p>
          <w:p w:rsidR="006F114E" w:rsidRDefault="006F114E" w:rsidP="0071249D">
            <w:pPr>
              <w:pStyle w:val="BookCodeInTable"/>
            </w:pPr>
          </w:p>
          <w:p w:rsidR="006F114E" w:rsidRDefault="006F114E" w:rsidP="0071249D">
            <w:pPr>
              <w:pStyle w:val="BookCodeInTable"/>
            </w:pPr>
            <w:r w:rsidRPr="005C6FF1">
              <w:t xml:space="preserve">// Değişken tanımlama ve ilk </w:t>
            </w:r>
            <w:r w:rsidRPr="005C6FF1">
              <w:br/>
              <w:t>// değerini atama</w:t>
            </w:r>
            <w:r>
              <w:br/>
            </w:r>
            <w:r w:rsidRPr="00AF3852">
              <w:rPr>
                <w:b/>
              </w:rPr>
              <w:t>int</w:t>
            </w:r>
            <w:r>
              <w:t xml:space="preserve"> k = z + m;</w:t>
            </w:r>
          </w:p>
        </w:tc>
        <w:tc>
          <w:tcPr>
            <w:tcW w:w="2501" w:type="pct"/>
            <w:tcBorders>
              <w:top w:val="single" w:sz="6" w:space="0" w:color="auto"/>
              <w:bottom w:val="nil"/>
            </w:tcBorders>
            <w:shd w:val="clear" w:color="auto" w:fill="auto"/>
          </w:tcPr>
          <w:p w:rsidR="006F114E" w:rsidRPr="005C6FF1" w:rsidRDefault="006F114E" w:rsidP="0071249D">
            <w:pPr>
              <w:pStyle w:val="BookCodeInTable"/>
            </w:pPr>
            <w:r>
              <w:t>'</w:t>
            </w:r>
            <w:r w:rsidRPr="005C6FF1">
              <w:t xml:space="preserve"> Değişken tanımlama</w:t>
            </w:r>
          </w:p>
          <w:p w:rsidR="006F114E" w:rsidRPr="00AF3852" w:rsidRDefault="006F114E" w:rsidP="0071249D">
            <w:pPr>
              <w:pStyle w:val="BookCodeInTable"/>
              <w:rPr>
                <w:b/>
              </w:rPr>
            </w:pPr>
            <w:r w:rsidRPr="00AF3852">
              <w:rPr>
                <w:b/>
              </w:rPr>
              <w:t>Dim</w:t>
            </w:r>
            <w:r>
              <w:t xml:space="preserve"> x </w:t>
            </w:r>
            <w:r w:rsidRPr="00AF3852">
              <w:rPr>
                <w:b/>
              </w:rPr>
              <w:t>As Integer</w:t>
            </w:r>
          </w:p>
          <w:p w:rsidR="006F114E" w:rsidRPr="00AF3852" w:rsidRDefault="006F114E" w:rsidP="0071249D">
            <w:pPr>
              <w:pStyle w:val="BookCodeInTable"/>
              <w:rPr>
                <w:b/>
              </w:rPr>
            </w:pPr>
          </w:p>
          <w:p w:rsidR="006F114E" w:rsidRDefault="006F114E" w:rsidP="0071249D">
            <w:pPr>
              <w:pStyle w:val="BookCodeInTable"/>
            </w:pPr>
            <w:r>
              <w:t>'</w:t>
            </w:r>
            <w:r w:rsidRPr="005C6FF1">
              <w:t xml:space="preserve"> Değişken tanımlama ve ilk </w:t>
            </w:r>
            <w:r w:rsidRPr="005C6FF1">
              <w:br/>
            </w:r>
            <w:r>
              <w:t>'</w:t>
            </w:r>
            <w:r w:rsidRPr="005C6FF1">
              <w:t xml:space="preserve"> değerini atama</w:t>
            </w:r>
            <w:r>
              <w:br/>
            </w:r>
            <w:r w:rsidRPr="00AF3852">
              <w:rPr>
                <w:b/>
              </w:rPr>
              <w:t>Dim</w:t>
            </w:r>
            <w:r>
              <w:t xml:space="preserve"> y</w:t>
            </w:r>
            <w:r w:rsidRPr="00AF3852">
              <w:rPr>
                <w:b/>
              </w:rPr>
              <w:t xml:space="preserve"> As Integer </w:t>
            </w:r>
            <w:r>
              <w:t>= 12</w:t>
            </w:r>
            <w:r>
              <w:br/>
            </w:r>
          </w:p>
          <w:p w:rsidR="006F114E" w:rsidRDefault="006F114E" w:rsidP="0071249D">
            <w:pPr>
              <w:pStyle w:val="BookCodeInTable"/>
            </w:pPr>
            <w:r>
              <w:t xml:space="preserve">' </w:t>
            </w:r>
            <w:r w:rsidRPr="005C6FF1">
              <w:t>Birden fazla değişken tanımlama</w:t>
            </w:r>
          </w:p>
          <w:p w:rsidR="006F114E" w:rsidRDefault="006F114E" w:rsidP="0071249D">
            <w:pPr>
              <w:pStyle w:val="BookCodeInTable"/>
            </w:pPr>
            <w:r w:rsidRPr="00AF3852">
              <w:rPr>
                <w:b/>
              </w:rPr>
              <w:t>Dim</w:t>
            </w:r>
            <w:r>
              <w:t xml:space="preserve"> z </w:t>
            </w:r>
            <w:r w:rsidRPr="00AF3852">
              <w:rPr>
                <w:b/>
              </w:rPr>
              <w:t>As Integer</w:t>
            </w:r>
            <w:r>
              <w:t xml:space="preserve">, m </w:t>
            </w:r>
            <w:r w:rsidRPr="00AF3852">
              <w:rPr>
                <w:b/>
              </w:rPr>
              <w:t>As Integer</w:t>
            </w:r>
            <w:r>
              <w:t xml:space="preserve"> = 12</w:t>
            </w:r>
          </w:p>
          <w:p w:rsidR="006F114E" w:rsidRDefault="006F114E" w:rsidP="0071249D">
            <w:pPr>
              <w:pStyle w:val="BookCodeInTable"/>
            </w:pPr>
          </w:p>
          <w:p w:rsidR="006F114E" w:rsidRPr="0014620A" w:rsidRDefault="006F114E" w:rsidP="0071249D">
            <w:pPr>
              <w:pStyle w:val="BookCodeInTable"/>
            </w:pPr>
            <w:r>
              <w:t>'</w:t>
            </w:r>
            <w:r w:rsidRPr="005C6FF1">
              <w:t xml:space="preserve"> Değişken tanımlama ve ilk </w:t>
            </w:r>
            <w:r w:rsidRPr="005C6FF1">
              <w:br/>
            </w:r>
            <w:r>
              <w:t>'</w:t>
            </w:r>
            <w:r w:rsidRPr="005C6FF1">
              <w:t xml:space="preserve"> değerini atama</w:t>
            </w:r>
            <w:r>
              <w:br/>
            </w:r>
            <w:r w:rsidRPr="00AF3852">
              <w:rPr>
                <w:b/>
              </w:rPr>
              <w:t>Dim</w:t>
            </w:r>
            <w:r>
              <w:t xml:space="preserve"> k </w:t>
            </w:r>
            <w:r w:rsidRPr="00AF3852">
              <w:rPr>
                <w:b/>
              </w:rPr>
              <w:t>As</w:t>
            </w:r>
            <w:r>
              <w:t xml:space="preserve"> </w:t>
            </w:r>
            <w:r w:rsidRPr="00AF3852">
              <w:rPr>
                <w:b/>
              </w:rPr>
              <w:t>Integer</w:t>
            </w:r>
            <w:r>
              <w:t xml:space="preserve"> = z + m </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27</w:t>
      </w:r>
      <w:r w:rsidR="00F709C6">
        <w:rPr>
          <w:noProof/>
        </w:rPr>
        <w:fldChar w:fldCharType="end"/>
      </w:r>
      <w:r>
        <w:t xml:space="preserve">, </w:t>
      </w:r>
      <w:r w:rsidRPr="00D42009">
        <w:rPr>
          <w:rStyle w:val="BookItalic"/>
        </w:rPr>
        <w:t>Değişken Tanımlama</w:t>
      </w:r>
    </w:p>
    <w:p w:rsidR="006F114E" w:rsidRDefault="006F114E" w:rsidP="006F114E">
      <w:pPr>
        <w:pStyle w:val="BookText"/>
        <w:rPr>
          <w:lang w:eastAsia="tr-TR"/>
        </w:rPr>
      </w:pPr>
      <w:r>
        <w:rPr>
          <w:lang w:eastAsia="tr-TR"/>
        </w:rPr>
        <w:t>Değişken tanımlaması için özel bir tanımlama bloğu gerekmemektedir. Aşağıdaki kaynak kod örneği geçerlidir.</w:t>
      </w:r>
    </w:p>
    <w:p w:rsidR="006F114E" w:rsidRDefault="006F114E" w:rsidP="006F114E">
      <w:pPr>
        <w:pStyle w:val="BookCode"/>
        <w:rPr>
          <w:lang w:eastAsia="tr-TR"/>
        </w:rPr>
      </w:pPr>
      <w:r w:rsidRPr="00264007">
        <w:rPr>
          <w:b/>
          <w:bCs/>
          <w:lang w:eastAsia="tr-TR"/>
        </w:rPr>
        <w:t>Dim</w:t>
      </w:r>
      <w:r w:rsidRPr="00264007">
        <w:rPr>
          <w:lang w:eastAsia="tr-TR"/>
        </w:rPr>
        <w:t xml:space="preserve"> j </w:t>
      </w:r>
      <w:r w:rsidRPr="00264007">
        <w:rPr>
          <w:b/>
          <w:bCs/>
          <w:lang w:eastAsia="tr-TR"/>
        </w:rPr>
        <w:t>As</w:t>
      </w:r>
      <w:r w:rsidRPr="00264007">
        <w:rPr>
          <w:lang w:eastAsia="tr-TR"/>
        </w:rPr>
        <w:t xml:space="preserve"> </w:t>
      </w:r>
      <w:r w:rsidRPr="00264007">
        <w:rPr>
          <w:b/>
          <w:bCs/>
          <w:lang w:eastAsia="tr-TR"/>
        </w:rPr>
        <w:t>Integer</w:t>
      </w:r>
      <w:r w:rsidRPr="00264007">
        <w:rPr>
          <w:lang w:eastAsia="tr-TR"/>
        </w:rPr>
        <w:t xml:space="preserve"> = 12</w:t>
      </w:r>
    </w:p>
    <w:p w:rsidR="00D272E6" w:rsidRPr="00D272E6" w:rsidRDefault="00D272E6" w:rsidP="006F114E">
      <w:pPr>
        <w:pStyle w:val="BookCode"/>
        <w:rPr>
          <w:lang w:eastAsia="tr-TR"/>
        </w:rPr>
      </w:pPr>
      <w:r w:rsidRPr="00D272E6">
        <w:rPr>
          <w:bCs/>
          <w:lang w:eastAsia="tr-TR"/>
        </w:rPr>
        <w:t>//</w:t>
      </w:r>
      <w:r>
        <w:rPr>
          <w:bCs/>
          <w:lang w:eastAsia="tr-TR"/>
        </w:rPr>
        <w:t xml:space="preserve"> Konsol ekranına yazdır.</w:t>
      </w:r>
    </w:p>
    <w:p w:rsidR="006F114E" w:rsidRDefault="006F114E" w:rsidP="006F114E">
      <w:pPr>
        <w:pStyle w:val="BookCode"/>
        <w:rPr>
          <w:lang w:eastAsia="tr-TR"/>
        </w:rPr>
      </w:pPr>
      <w:r w:rsidRPr="00264007">
        <w:rPr>
          <w:lang w:eastAsia="tr-TR"/>
        </w:rPr>
        <w:lastRenderedPageBreak/>
        <w:t>Console.WriteLine(j)</w:t>
      </w:r>
    </w:p>
    <w:p w:rsidR="00D272E6" w:rsidRDefault="00D272E6" w:rsidP="006F114E">
      <w:pPr>
        <w:pStyle w:val="BookCode"/>
        <w:rPr>
          <w:lang w:eastAsia="tr-TR"/>
        </w:rPr>
      </w:pPr>
    </w:p>
    <w:p w:rsidR="00D272E6" w:rsidRPr="00264007" w:rsidRDefault="00D272E6" w:rsidP="006F114E">
      <w:pPr>
        <w:pStyle w:val="BookCode"/>
        <w:rPr>
          <w:lang w:eastAsia="tr-TR"/>
        </w:rPr>
      </w:pPr>
      <w:r>
        <w:rPr>
          <w:lang w:eastAsia="tr-TR"/>
        </w:rPr>
        <w:t>' Yeni değişken tanımla.</w:t>
      </w:r>
    </w:p>
    <w:p w:rsidR="006F114E" w:rsidRDefault="006F114E" w:rsidP="006F114E">
      <w:pPr>
        <w:pStyle w:val="BookCode"/>
        <w:rPr>
          <w:lang w:eastAsia="tr-TR"/>
        </w:rPr>
      </w:pPr>
      <w:r w:rsidRPr="002723E7">
        <w:rPr>
          <w:b/>
          <w:bCs/>
          <w:lang w:val="en-US" w:eastAsia="tr-TR"/>
        </w:rPr>
        <w:t>Dim</w:t>
      </w:r>
      <w:r w:rsidRPr="002723E7">
        <w:rPr>
          <w:lang w:val="en-US" w:eastAsia="tr-TR"/>
        </w:rPr>
        <w:t xml:space="preserve"> s </w:t>
      </w:r>
      <w:r w:rsidRPr="002723E7">
        <w:rPr>
          <w:b/>
          <w:bCs/>
          <w:lang w:val="en-US" w:eastAsia="tr-TR"/>
        </w:rPr>
        <w:t>As</w:t>
      </w:r>
      <w:r w:rsidRPr="002723E7">
        <w:rPr>
          <w:lang w:val="en-US" w:eastAsia="tr-TR"/>
        </w:rPr>
        <w:t xml:space="preserve"> </w:t>
      </w:r>
      <w:r w:rsidRPr="002723E7">
        <w:rPr>
          <w:b/>
          <w:bCs/>
          <w:lang w:val="en-US" w:eastAsia="tr-TR"/>
        </w:rPr>
        <w:t>String</w:t>
      </w:r>
      <w:r w:rsidRPr="002723E7">
        <w:rPr>
          <w:lang w:val="en-US" w:eastAsia="tr-TR"/>
        </w:rPr>
        <w:t xml:space="preserve"> = </w:t>
      </w:r>
      <w:r>
        <w:rPr>
          <w:lang w:val="en-US" w:eastAsia="tr-TR"/>
        </w:rPr>
        <w:t>"</w:t>
      </w:r>
      <w:r w:rsidRPr="002723E7">
        <w:rPr>
          <w:lang w:val="en-US" w:eastAsia="tr-TR"/>
        </w:rPr>
        <w:t>xyz</w:t>
      </w:r>
      <w:r>
        <w:rPr>
          <w:lang w:val="en-US" w:eastAsia="tr-TR"/>
        </w:rPr>
        <w:t>"</w:t>
      </w:r>
    </w:p>
    <w:p w:rsidR="006F114E" w:rsidRPr="002723E7" w:rsidRDefault="006F114E" w:rsidP="006F114E">
      <w:pPr>
        <w:pStyle w:val="BookCodeFooter"/>
        <w:rPr>
          <w:i/>
        </w:rPr>
      </w:pPr>
      <w:r>
        <w:t xml:space="preserve">Kod </w:t>
      </w:r>
      <w:r w:rsidR="00F709C6">
        <w:fldChar w:fldCharType="begin"/>
      </w:r>
      <w:r w:rsidR="00F709C6">
        <w:instrText xml:space="preserve"> SEQ Kod \* Arabic  \* MERGEFORMAT </w:instrText>
      </w:r>
      <w:r w:rsidR="00F709C6">
        <w:fldChar w:fldCharType="separate"/>
      </w:r>
      <w:r w:rsidR="00D0557B">
        <w:rPr>
          <w:noProof/>
        </w:rPr>
        <w:t>28</w:t>
      </w:r>
      <w:r w:rsidR="00F709C6">
        <w:rPr>
          <w:noProof/>
        </w:rPr>
        <w:fldChar w:fldCharType="end"/>
      </w:r>
      <w:r>
        <w:t xml:space="preserve">, </w:t>
      </w:r>
      <w:r w:rsidRPr="00277576">
        <w:rPr>
          <w:rStyle w:val="BookItalic"/>
        </w:rPr>
        <w:t xml:space="preserve">Örnek VB.NET </w:t>
      </w:r>
      <w:r>
        <w:rPr>
          <w:rStyle w:val="BookItalic"/>
        </w:rPr>
        <w:t>Değişken Tanımlaması</w:t>
      </w:r>
    </w:p>
    <w:p w:rsidR="006F114E" w:rsidRDefault="006F114E" w:rsidP="006F114E">
      <w:pPr>
        <w:pStyle w:val="BookText"/>
        <w:rPr>
          <w:lang w:eastAsia="tr-TR"/>
        </w:rPr>
      </w:pPr>
      <w:r>
        <w:rPr>
          <w:lang w:eastAsia="tr-TR"/>
        </w:rPr>
        <w:t xml:space="preserve">Değişken tiplerinin, değişken tanımlama aşamasında belirleniyor olması C# 3.0 ve VB.NET 9.0 sürümünden (.NET 3.0) itibaren zorunlu değildir. </w:t>
      </w:r>
    </w:p>
    <w:p w:rsidR="006F114E" w:rsidRDefault="002B6118" w:rsidP="006F114E">
      <w:pPr>
        <w:pStyle w:val="BookWarningText"/>
      </w:pPr>
      <w:r>
        <w:rPr>
          <w:noProof/>
        </w:rPr>
        <w:drawing>
          <wp:inline distT="0" distB="0" distL="0" distR="0">
            <wp:extent cx="298450" cy="298450"/>
            <wp:effectExtent l="0" t="0" r="0" b="0"/>
            <wp:docPr id="95" name="Picture 95"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5"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VB.NET, VS.NET proje özellikleri penceresi ile tanımı düzenlenebilecek veya kaynak kod içerisinde kullanılabilecek derleyici komutu</w:t>
      </w:r>
      <w:r w:rsidR="006F114E" w:rsidRPr="000B674B">
        <w:rPr>
          <w:rStyle w:val="BookConceptDefinitionChar0"/>
        </w:rPr>
        <w:t xml:space="preserve"> Option Explicit</w:t>
      </w:r>
      <w:r w:rsidR="006F114E">
        <w:t xml:space="preserve"> ile değişken tanımlama kurallarını yönetmektedir. </w:t>
      </w:r>
      <w:r w:rsidR="006F114E" w:rsidRPr="00420377">
        <w:rPr>
          <w:rStyle w:val="BookConceptDefinitionChar0"/>
        </w:rPr>
        <w:t xml:space="preserve">Option </w:t>
      </w:r>
      <w:r w:rsidR="006F114E">
        <w:rPr>
          <w:rStyle w:val="BookConceptDefinitionChar0"/>
        </w:rPr>
        <w:t>Explicit</w:t>
      </w:r>
      <w:r w:rsidR="006F114E" w:rsidRPr="00420377">
        <w:rPr>
          <w:rStyle w:val="BookConceptDefinitionChar0"/>
        </w:rPr>
        <w:t xml:space="preserve"> On</w:t>
      </w:r>
      <w:r w:rsidR="006F114E">
        <w:t xml:space="preserve">, değişkenlerin kullanılmadan önce tanımlı olması gerektiğini, </w:t>
      </w:r>
      <w:r w:rsidR="006F114E" w:rsidRPr="00420377">
        <w:rPr>
          <w:rStyle w:val="BookConceptDefinitionChar0"/>
        </w:rPr>
        <w:t xml:space="preserve">Option </w:t>
      </w:r>
      <w:r w:rsidR="006F114E">
        <w:rPr>
          <w:rStyle w:val="BookConceptDefinitionChar0"/>
        </w:rPr>
        <w:t>Explicit</w:t>
      </w:r>
      <w:r w:rsidR="006F114E" w:rsidRPr="00420377">
        <w:rPr>
          <w:rStyle w:val="BookConceptDefinitionChar0"/>
        </w:rPr>
        <w:t xml:space="preserve"> Off</w:t>
      </w:r>
      <w:r w:rsidR="006F114E">
        <w:t>, tanımlama yapılmadan da değişken kullanımına izin vermektedir.</w:t>
      </w:r>
      <w:r w:rsidR="006F114E">
        <w:br/>
      </w:r>
      <w:r w:rsidR="006F114E">
        <w:br/>
        <w:t>Kullanılan değişkenlerin tipleri ile birlikte tanımlanması veya değişken tiplerinin derleme anında belirlenebilir olmaları önerilmektedir. Değişkenlerin gerek kendileri gerek tiplerinin tanımlanmadan kullanımı önemli programlama hatalarına yol açabilmektedir.</w:t>
      </w:r>
    </w:p>
    <w:p w:rsidR="006F114E" w:rsidRDefault="006F114E" w:rsidP="006F114E">
      <w:pPr>
        <w:pStyle w:val="BookText"/>
        <w:rPr>
          <w:lang w:eastAsia="tr-TR"/>
        </w:rPr>
      </w:pPr>
      <w:r>
        <w:rPr>
          <w:lang w:eastAsia="tr-TR"/>
        </w:rPr>
        <w:t>Yerel değişken tiplerinin dolaylı olarak tanımlanması (</w:t>
      </w:r>
      <w:r w:rsidRPr="00264007">
        <w:rPr>
          <w:rStyle w:val="BookConceptDefinitionChar0"/>
        </w:rPr>
        <w:t>ing. Implicitly Typed Local Variables</w:t>
      </w:r>
      <w:r w:rsidR="007A3650">
        <w:rPr>
          <w:rStyle w:val="BookConceptDefinitionChar0"/>
        </w:rPr>
        <w:fldChar w:fldCharType="begin"/>
      </w:r>
      <w:r w:rsidR="007A3650">
        <w:instrText xml:space="preserve"> XE "</w:instrText>
      </w:r>
      <w:r w:rsidR="007A3650" w:rsidRPr="00291187">
        <w:instrText>Implicitly Typed Local Variables</w:instrText>
      </w:r>
      <w:r w:rsidR="007A3650">
        <w:instrText xml:space="preserve">" </w:instrText>
      </w:r>
      <w:r w:rsidR="007A3650">
        <w:rPr>
          <w:rStyle w:val="BookConceptDefinitionChar0"/>
        </w:rPr>
        <w:fldChar w:fldCharType="end"/>
      </w:r>
      <w:r>
        <w:rPr>
          <w:lang w:eastAsia="tr-TR"/>
        </w:rPr>
        <w:t>), derleme anında değişken tipinin, değişkene atanan değer ile belirlenmesini ifade etmektedir. Aşağıda tanımlama örnekleri gösterilmiştir.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F935DD" w:rsidTr="007F1BA8">
        <w:tc>
          <w:tcPr>
            <w:tcW w:w="2499" w:type="pct"/>
            <w:tcBorders>
              <w:top w:val="single" w:sz="6" w:space="0" w:color="auto"/>
              <w:bottom w:val="nil"/>
            </w:tcBorders>
            <w:shd w:val="clear" w:color="auto" w:fill="auto"/>
          </w:tcPr>
          <w:p w:rsidR="006F114E" w:rsidRPr="005C6FF1" w:rsidRDefault="006F114E" w:rsidP="0071249D">
            <w:pPr>
              <w:pStyle w:val="BookCodeInTable"/>
            </w:pPr>
            <w:r w:rsidRPr="005C6FF1">
              <w:t>// x değişkeninin tipi belirtilmese</w:t>
            </w:r>
            <w:r w:rsidRPr="005C6FF1">
              <w:br/>
              <w:t xml:space="preserve">// dahi ilk değer </w:t>
            </w:r>
            <w:r>
              <w:t>a</w:t>
            </w:r>
            <w:r w:rsidRPr="005C6FF1">
              <w:t>tama ile derleme</w:t>
            </w:r>
            <w:r w:rsidRPr="005C6FF1">
              <w:br/>
              <w:t xml:space="preserve">// zamanında tipi </w:t>
            </w:r>
            <w:r w:rsidRPr="005C6FF1">
              <w:br/>
              <w:t>// belirlenebilmektedir.</w:t>
            </w:r>
          </w:p>
          <w:p w:rsidR="006F114E" w:rsidRDefault="006F114E" w:rsidP="0071249D">
            <w:pPr>
              <w:pStyle w:val="BookCodeInTable"/>
            </w:pPr>
            <w:r w:rsidRPr="00AF3852">
              <w:rPr>
                <w:b/>
              </w:rPr>
              <w:t>var</w:t>
            </w:r>
            <w:r>
              <w:t xml:space="preserve"> x = 12;</w:t>
            </w:r>
            <w:r>
              <w:br/>
            </w:r>
            <w:r w:rsidRPr="00AF3852">
              <w:rPr>
                <w:b/>
              </w:rPr>
              <w:t>var</w:t>
            </w:r>
            <w:r>
              <w:t xml:space="preserve"> y = 12.3;</w:t>
            </w:r>
            <w:r>
              <w:br/>
            </w:r>
            <w:r w:rsidRPr="00AF3852">
              <w:rPr>
                <w:b/>
              </w:rPr>
              <w:t>var</w:t>
            </w:r>
            <w:r>
              <w:t xml:space="preserve"> s = "deneme";</w:t>
            </w:r>
            <w:r>
              <w:br/>
            </w:r>
            <w:r w:rsidRPr="00AF3852">
              <w:rPr>
                <w:b/>
              </w:rPr>
              <w:t>var</w:t>
            </w:r>
            <w:r>
              <w:t xml:space="preserve"> dizi = </w:t>
            </w:r>
            <w:r w:rsidRPr="00AF3852">
              <w:rPr>
                <w:b/>
              </w:rPr>
              <w:t>new int</w:t>
            </w:r>
            <w:r>
              <w:t xml:space="preserve"> [] {1, 2, 3};</w:t>
            </w:r>
          </w:p>
        </w:tc>
        <w:tc>
          <w:tcPr>
            <w:tcW w:w="2501" w:type="pct"/>
            <w:tcBorders>
              <w:top w:val="single" w:sz="6" w:space="0" w:color="auto"/>
              <w:bottom w:val="nil"/>
            </w:tcBorders>
            <w:shd w:val="clear" w:color="auto" w:fill="auto"/>
          </w:tcPr>
          <w:p w:rsidR="006F114E" w:rsidRPr="005C6FF1" w:rsidRDefault="006F114E" w:rsidP="0071249D">
            <w:pPr>
              <w:pStyle w:val="BookCodeInTable"/>
            </w:pPr>
            <w:r>
              <w:t>'</w:t>
            </w:r>
            <w:r w:rsidRPr="005C6FF1">
              <w:t xml:space="preserve"> x değişkeninin tipi belirtilmese</w:t>
            </w:r>
            <w:r w:rsidRPr="005C6FF1">
              <w:br/>
            </w:r>
            <w:r>
              <w:t>'</w:t>
            </w:r>
            <w:r w:rsidRPr="005C6FF1">
              <w:t xml:space="preserve"> dahi ilk değer </w:t>
            </w:r>
            <w:r>
              <w:t>a</w:t>
            </w:r>
            <w:r w:rsidRPr="005C6FF1">
              <w:t>tama ile derleme</w:t>
            </w:r>
            <w:r w:rsidRPr="005C6FF1">
              <w:br/>
            </w:r>
            <w:r>
              <w:t>'</w:t>
            </w:r>
            <w:r w:rsidRPr="005C6FF1">
              <w:t xml:space="preserve"> zamanında tipi </w:t>
            </w:r>
            <w:r w:rsidRPr="005C6FF1">
              <w:br/>
            </w:r>
            <w:r>
              <w:t>'</w:t>
            </w:r>
            <w:r w:rsidRPr="005C6FF1">
              <w:t xml:space="preserve"> belirlenebilmektedir.</w:t>
            </w:r>
          </w:p>
          <w:p w:rsidR="006F114E" w:rsidRPr="0014620A" w:rsidRDefault="006F114E" w:rsidP="0071249D">
            <w:pPr>
              <w:pStyle w:val="BookCodeInTable"/>
            </w:pPr>
            <w:r w:rsidRPr="00AF3852">
              <w:rPr>
                <w:b/>
              </w:rPr>
              <w:t>Dim</w:t>
            </w:r>
            <w:r>
              <w:t xml:space="preserve"> x = 12</w:t>
            </w:r>
            <w:r>
              <w:br/>
            </w:r>
            <w:r w:rsidRPr="00AF3852">
              <w:rPr>
                <w:b/>
              </w:rPr>
              <w:t>Dim</w:t>
            </w:r>
            <w:r>
              <w:t xml:space="preserve"> y = 12.3</w:t>
            </w:r>
            <w:r>
              <w:br/>
            </w:r>
            <w:r w:rsidRPr="00AF3852">
              <w:rPr>
                <w:b/>
              </w:rPr>
              <w:t>Dim</w:t>
            </w:r>
            <w:r>
              <w:t xml:space="preserve"> s = "deneme"</w:t>
            </w:r>
            <w:r>
              <w:br/>
            </w:r>
            <w:r w:rsidRPr="00AF3852">
              <w:rPr>
                <w:b/>
              </w:rPr>
              <w:t>Dim</w:t>
            </w:r>
            <w:r>
              <w:t xml:space="preserve"> dizi = {1, 2, 3}</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29</w:t>
      </w:r>
      <w:r w:rsidR="00F709C6">
        <w:rPr>
          <w:noProof/>
        </w:rPr>
        <w:fldChar w:fldCharType="end"/>
      </w:r>
      <w:r>
        <w:t xml:space="preserve">, </w:t>
      </w:r>
      <w:r w:rsidRPr="00D42009">
        <w:rPr>
          <w:rStyle w:val="BookItalic"/>
        </w:rPr>
        <w:t>Dolaylı Yerel Değişken Tipleri</w:t>
      </w:r>
    </w:p>
    <w:p w:rsidR="006F114E" w:rsidRDefault="006F114E" w:rsidP="006F114E">
      <w:pPr>
        <w:pStyle w:val="BookText"/>
        <w:rPr>
          <w:lang w:eastAsia="tr-TR"/>
        </w:rPr>
      </w:pPr>
      <w:r>
        <w:rPr>
          <w:lang w:eastAsia="tr-TR"/>
        </w:rPr>
        <w:t>Yukarıdaki tanımlamalar birebir aşağıdakiler ile aynıdır.</w:t>
      </w:r>
    </w:p>
    <w:p w:rsidR="00431D05" w:rsidRDefault="00431D05" w:rsidP="006F114E">
      <w:pPr>
        <w:pStyle w:val="BookText"/>
        <w:rPr>
          <w:lang w:eastAsia="tr-TR"/>
        </w:rPr>
      </w:pP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lastRenderedPageBreak/>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5B7EB6" w:rsidTr="007F1BA8">
        <w:tc>
          <w:tcPr>
            <w:tcW w:w="2499" w:type="pct"/>
            <w:tcBorders>
              <w:top w:val="single" w:sz="6" w:space="0" w:color="auto"/>
              <w:bottom w:val="nil"/>
            </w:tcBorders>
            <w:shd w:val="clear" w:color="auto" w:fill="auto"/>
          </w:tcPr>
          <w:p w:rsidR="006F114E" w:rsidRDefault="006F114E" w:rsidP="0071249D">
            <w:pPr>
              <w:pStyle w:val="BookCodeInTable"/>
            </w:pPr>
            <w:r w:rsidRPr="00AF3852">
              <w:rPr>
                <w:b/>
              </w:rPr>
              <w:t>int</w:t>
            </w:r>
            <w:r>
              <w:t xml:space="preserve"> x = 12;</w:t>
            </w:r>
            <w:r>
              <w:br/>
            </w:r>
            <w:r w:rsidRPr="00AF3852">
              <w:rPr>
                <w:b/>
              </w:rPr>
              <w:t>double</w:t>
            </w:r>
            <w:r>
              <w:t xml:space="preserve"> y = 12.3;</w:t>
            </w:r>
            <w:r>
              <w:br/>
            </w:r>
            <w:r w:rsidRPr="00AF3852">
              <w:rPr>
                <w:b/>
              </w:rPr>
              <w:t>string</w:t>
            </w:r>
            <w:r>
              <w:t xml:space="preserve"> s = "deneme";</w:t>
            </w:r>
            <w:r>
              <w:br/>
            </w:r>
            <w:r w:rsidRPr="00AF3852">
              <w:rPr>
                <w:b/>
              </w:rPr>
              <w:t>int []</w:t>
            </w:r>
            <w:r>
              <w:t xml:space="preserve"> dizi = </w:t>
            </w:r>
            <w:r w:rsidRPr="00AF3852">
              <w:rPr>
                <w:b/>
              </w:rPr>
              <w:t>new int</w:t>
            </w:r>
            <w:r>
              <w:t xml:space="preserve"> [] {1, 2, 3};</w:t>
            </w:r>
          </w:p>
        </w:tc>
        <w:tc>
          <w:tcPr>
            <w:tcW w:w="2501" w:type="pct"/>
            <w:tcBorders>
              <w:top w:val="single" w:sz="6" w:space="0" w:color="auto"/>
              <w:bottom w:val="nil"/>
            </w:tcBorders>
            <w:shd w:val="clear" w:color="auto" w:fill="auto"/>
          </w:tcPr>
          <w:p w:rsidR="006F114E" w:rsidRPr="0014620A" w:rsidRDefault="006F114E" w:rsidP="0071249D">
            <w:pPr>
              <w:pStyle w:val="BookCodeInTable"/>
            </w:pPr>
            <w:r w:rsidRPr="00AF3852">
              <w:rPr>
                <w:b/>
              </w:rPr>
              <w:t>Dim</w:t>
            </w:r>
            <w:r>
              <w:t xml:space="preserve"> x </w:t>
            </w:r>
            <w:r w:rsidRPr="00AF3852">
              <w:rPr>
                <w:b/>
              </w:rPr>
              <w:t>As Integer</w:t>
            </w:r>
            <w:r>
              <w:t xml:space="preserve"> = 12</w:t>
            </w:r>
            <w:r>
              <w:br/>
            </w:r>
            <w:r w:rsidRPr="00AF3852">
              <w:rPr>
                <w:b/>
              </w:rPr>
              <w:t>Dim</w:t>
            </w:r>
            <w:r>
              <w:t xml:space="preserve"> y </w:t>
            </w:r>
            <w:r w:rsidRPr="00AF3852">
              <w:rPr>
                <w:b/>
              </w:rPr>
              <w:t>As Double</w:t>
            </w:r>
            <w:r>
              <w:t xml:space="preserve"> = 12.3</w:t>
            </w:r>
            <w:r>
              <w:br/>
            </w:r>
            <w:r w:rsidRPr="00AF3852">
              <w:rPr>
                <w:b/>
              </w:rPr>
              <w:t>Dim</w:t>
            </w:r>
            <w:r>
              <w:t xml:space="preserve"> s </w:t>
            </w:r>
            <w:r w:rsidRPr="00AF3852">
              <w:rPr>
                <w:b/>
              </w:rPr>
              <w:t>As String</w:t>
            </w:r>
            <w:r>
              <w:t xml:space="preserve"> = "deneme"</w:t>
            </w:r>
            <w:r>
              <w:br/>
            </w:r>
            <w:r w:rsidRPr="00AF3852">
              <w:rPr>
                <w:b/>
              </w:rPr>
              <w:t>Dim</w:t>
            </w:r>
            <w:r>
              <w:t xml:space="preserve"> dizi() </w:t>
            </w:r>
            <w:r w:rsidRPr="00AF3852">
              <w:rPr>
                <w:b/>
              </w:rPr>
              <w:t>As Integer</w:t>
            </w:r>
            <w:r>
              <w:t xml:space="preserve"> = {1, 2, 3}</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30</w:t>
      </w:r>
      <w:r w:rsidR="00F709C6">
        <w:rPr>
          <w:noProof/>
        </w:rPr>
        <w:fldChar w:fldCharType="end"/>
      </w:r>
      <w:r>
        <w:t xml:space="preserve">, </w:t>
      </w:r>
      <w:r w:rsidRPr="00D42009">
        <w:rPr>
          <w:rStyle w:val="BookItalic"/>
        </w:rPr>
        <w:t>Direkt Yerel Değişken Tipleri</w:t>
      </w:r>
    </w:p>
    <w:p w:rsidR="00150A8A" w:rsidRDefault="006F114E" w:rsidP="006F114E">
      <w:pPr>
        <w:pStyle w:val="BookText"/>
        <w:rPr>
          <w:lang w:eastAsia="tr-TR"/>
        </w:rPr>
      </w:pPr>
      <w:r>
        <w:rPr>
          <w:lang w:eastAsia="tr-TR"/>
        </w:rPr>
        <w:t>Derleme anında değişken tiplerinin belirlenebilmesi için</w:t>
      </w:r>
      <w:r w:rsidR="00150A8A">
        <w:rPr>
          <w:lang w:eastAsia="tr-TR"/>
        </w:rPr>
        <w:t>,</w:t>
      </w:r>
      <w:r>
        <w:rPr>
          <w:lang w:eastAsia="tr-TR"/>
        </w:rPr>
        <w:t xml:space="preserve"> tanımlama aşamasında </w:t>
      </w:r>
      <w:r w:rsidR="00150A8A">
        <w:rPr>
          <w:lang w:eastAsia="tr-TR"/>
        </w:rPr>
        <w:t xml:space="preserve">değişkene </w:t>
      </w:r>
      <w:r>
        <w:rPr>
          <w:lang w:eastAsia="tr-TR"/>
        </w:rPr>
        <w:t xml:space="preserve">atanan değerden tip çözümlenebilmesinin </w:t>
      </w:r>
      <w:r w:rsidR="00150A8A">
        <w:rPr>
          <w:lang w:eastAsia="tr-TR"/>
        </w:rPr>
        <w:t>yapılabilir</w:t>
      </w:r>
      <w:r>
        <w:rPr>
          <w:lang w:eastAsia="tr-TR"/>
        </w:rPr>
        <w:t xml:space="preserve"> olması gerekmektedir. </w:t>
      </w:r>
    </w:p>
    <w:p w:rsidR="006F114E" w:rsidRDefault="006F114E" w:rsidP="006F114E">
      <w:pPr>
        <w:pStyle w:val="BookText"/>
        <w:rPr>
          <w:lang w:eastAsia="tr-TR"/>
        </w:rPr>
      </w:pPr>
      <w:r>
        <w:rPr>
          <w:lang w:eastAsia="tr-TR"/>
        </w:rPr>
        <w:t>Aşağıdaki kullanımlar geçersizdir.</w:t>
      </w:r>
    </w:p>
    <w:p w:rsidR="006F114E" w:rsidRDefault="006F114E" w:rsidP="006F114E">
      <w:pPr>
        <w:pStyle w:val="BookCode"/>
        <w:rPr>
          <w:lang w:eastAsia="tr-TR"/>
        </w:rPr>
      </w:pPr>
      <w:r w:rsidRPr="00741A71">
        <w:rPr>
          <w:b/>
          <w:lang w:eastAsia="tr-TR"/>
        </w:rPr>
        <w:t>var</w:t>
      </w:r>
      <w:r>
        <w:rPr>
          <w:lang w:eastAsia="tr-TR"/>
        </w:rPr>
        <w:t xml:space="preserve"> x;</w:t>
      </w:r>
    </w:p>
    <w:p w:rsidR="006F114E" w:rsidRDefault="006F114E" w:rsidP="006F114E">
      <w:pPr>
        <w:pStyle w:val="BookCode"/>
        <w:rPr>
          <w:lang w:eastAsia="tr-TR"/>
        </w:rPr>
      </w:pPr>
      <w:r w:rsidRPr="00741A71">
        <w:rPr>
          <w:b/>
          <w:lang w:eastAsia="tr-TR"/>
        </w:rPr>
        <w:t>var</w:t>
      </w:r>
      <w:r>
        <w:rPr>
          <w:lang w:eastAsia="tr-TR"/>
        </w:rPr>
        <w:t xml:space="preserve"> x = </w:t>
      </w:r>
      <w:r w:rsidRPr="000A2C44">
        <w:rPr>
          <w:b/>
          <w:lang w:eastAsia="tr-TR"/>
        </w:rPr>
        <w:t>null</w:t>
      </w:r>
      <w:r>
        <w:rPr>
          <w:lang w:eastAsia="tr-TR"/>
        </w:rPr>
        <w:t xml:space="preserve">; </w:t>
      </w:r>
    </w:p>
    <w:p w:rsidR="00150A8A" w:rsidRPr="00150A8A" w:rsidRDefault="00150A8A" w:rsidP="006F114E">
      <w:pPr>
        <w:pStyle w:val="BookCode"/>
        <w:rPr>
          <w:lang w:eastAsia="tr-TR"/>
        </w:rPr>
      </w:pPr>
      <w:r w:rsidRPr="00150A8A">
        <w:rPr>
          <w:lang w:eastAsia="tr-TR"/>
        </w:rPr>
        <w:t>//</w:t>
      </w:r>
      <w:r>
        <w:rPr>
          <w:lang w:eastAsia="tr-TR"/>
        </w:rPr>
        <w:t xml:space="preserve"> x isimli değişken tipi derleme zamanında belirlenemez.</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31</w:t>
      </w:r>
      <w:r w:rsidR="00F709C6">
        <w:rPr>
          <w:noProof/>
          <w:lang w:eastAsia="tr-TR"/>
        </w:rPr>
        <w:fldChar w:fldCharType="end"/>
      </w:r>
      <w:r>
        <w:rPr>
          <w:lang w:eastAsia="tr-TR"/>
        </w:rPr>
        <w:t xml:space="preserve">, </w:t>
      </w:r>
      <w:r>
        <w:rPr>
          <w:rStyle w:val="BookItalic"/>
        </w:rPr>
        <w:t>Ge</w:t>
      </w:r>
      <w:r w:rsidRPr="00741A71">
        <w:rPr>
          <w:rStyle w:val="BookItalic"/>
        </w:rPr>
        <w:t>çersiz Dolaylı Tip Tanımları</w:t>
      </w:r>
    </w:p>
    <w:p w:rsidR="006F114E" w:rsidRDefault="006F114E" w:rsidP="006F114E">
      <w:pPr>
        <w:pStyle w:val="H4"/>
      </w:pPr>
      <w:r>
        <w:t>Diziler</w:t>
      </w:r>
    </w:p>
    <w:p w:rsidR="006F114E" w:rsidRDefault="006F114E" w:rsidP="006F114E">
      <w:pPr>
        <w:pStyle w:val="BookText"/>
      </w:pPr>
      <w:r>
        <w:t>Diziler (</w:t>
      </w:r>
      <w:r w:rsidRPr="00264007">
        <w:rPr>
          <w:rStyle w:val="BookConceptDefinitionChar0"/>
        </w:rPr>
        <w:t>ing. Array</w:t>
      </w:r>
      <w:r w:rsidR="007A3650">
        <w:rPr>
          <w:rStyle w:val="BookConceptDefinitionChar0"/>
        </w:rPr>
        <w:fldChar w:fldCharType="begin"/>
      </w:r>
      <w:r w:rsidR="007A3650">
        <w:instrText xml:space="preserve"> XE "</w:instrText>
      </w:r>
      <w:r w:rsidR="007A3650" w:rsidRPr="0060273A">
        <w:instrText>Array</w:instrText>
      </w:r>
      <w:r w:rsidR="007A3650">
        <w:instrText xml:space="preserve">" </w:instrText>
      </w:r>
      <w:r w:rsidR="007A3650">
        <w:rPr>
          <w:rStyle w:val="BookConceptDefinitionChar0"/>
        </w:rPr>
        <w:fldChar w:fldCharType="end"/>
      </w:r>
      <w:r w:rsidRPr="00264007">
        <w:rPr>
          <w:rStyle w:val="BookConceptDefinitionChar0"/>
        </w:rPr>
        <w:t>s</w:t>
      </w:r>
      <w:r>
        <w:t>), tipleri birebir aynı olan ve içeriklerine sayısal bir indeks aracılığı ile ulaşılabilen değişkenler listesi olarak tanımlanabilir. Diziler tek boyutlu veya çok boyutlu olabilirler. .NET aynı zamanda çok boyutlu diziler için sabit (</w:t>
      </w:r>
      <w:r w:rsidRPr="00264007">
        <w:rPr>
          <w:rStyle w:val="BookConceptDefinitionChar0"/>
        </w:rPr>
        <w:t>ing. Rectangular</w:t>
      </w:r>
      <w:r>
        <w:t>) ve değişken (</w:t>
      </w:r>
      <w:r w:rsidRPr="00264007">
        <w:rPr>
          <w:rStyle w:val="BookConceptDefinitionChar0"/>
        </w:rPr>
        <w:t>ing. Jagged</w:t>
      </w:r>
      <w:r>
        <w:t>) çok boyutlu dizi tiplerini desteklemektedir.</w:t>
      </w:r>
    </w:p>
    <w:p w:rsidR="006F114E" w:rsidRDefault="006F114E" w:rsidP="006F114E">
      <w:pPr>
        <w:pStyle w:val="BookText"/>
      </w:pPr>
      <w:r>
        <w:t>Aşağıda temel dizi tanımlamaları örneklenmiştir.</w:t>
      </w:r>
    </w:p>
    <w:p w:rsidR="00037C45" w:rsidRDefault="00037C45" w:rsidP="00037C45">
      <w:pPr>
        <w:pStyle w:val="CSVB"/>
      </w:pPr>
      <w:r>
        <w:t>C#</w:t>
      </w:r>
    </w:p>
    <w:p w:rsidR="00037C45" w:rsidRPr="00037C45" w:rsidRDefault="00037C45" w:rsidP="00037C45">
      <w:pPr>
        <w:pStyle w:val="BookCode"/>
        <w:rPr>
          <w:lang w:val="en-US"/>
        </w:rPr>
      </w:pPr>
      <w:r w:rsidRPr="00037C45">
        <w:rPr>
          <w:lang w:val="en-US"/>
        </w:rPr>
        <w:t>// Tek boyutlu diziler</w:t>
      </w:r>
    </w:p>
    <w:p w:rsidR="00037C45" w:rsidRPr="00037C45" w:rsidRDefault="00037C45" w:rsidP="00037C45">
      <w:pPr>
        <w:pStyle w:val="BookCode"/>
        <w:rPr>
          <w:lang w:val="en-US"/>
        </w:rPr>
      </w:pPr>
      <w:r w:rsidRPr="00037C45">
        <w:rPr>
          <w:b/>
          <w:bCs/>
          <w:lang w:val="en-US"/>
        </w:rPr>
        <w:t>int</w:t>
      </w:r>
      <w:r w:rsidRPr="00037C45">
        <w:rPr>
          <w:lang w:val="en-US"/>
        </w:rPr>
        <w:t xml:space="preserve">[] dizi1 = </w:t>
      </w:r>
      <w:r w:rsidRPr="00037C45">
        <w:rPr>
          <w:b/>
          <w:bCs/>
          <w:lang w:val="en-US"/>
        </w:rPr>
        <w:t>new</w:t>
      </w:r>
      <w:r w:rsidRPr="00037C45">
        <w:rPr>
          <w:lang w:val="en-US"/>
        </w:rPr>
        <w:t xml:space="preserve"> </w:t>
      </w:r>
      <w:r w:rsidRPr="00037C45">
        <w:rPr>
          <w:b/>
          <w:bCs/>
          <w:lang w:val="en-US"/>
        </w:rPr>
        <w:t>int</w:t>
      </w:r>
      <w:r w:rsidRPr="00037C45">
        <w:rPr>
          <w:lang w:val="en-US"/>
        </w:rPr>
        <w:t>[5];</w:t>
      </w:r>
    </w:p>
    <w:p w:rsidR="00037C45" w:rsidRPr="00037C45" w:rsidRDefault="00037C45" w:rsidP="00037C45">
      <w:pPr>
        <w:pStyle w:val="BookCode"/>
        <w:rPr>
          <w:lang w:val="en-US"/>
        </w:rPr>
      </w:pPr>
      <w:r w:rsidRPr="00037C45">
        <w:rPr>
          <w:b/>
          <w:bCs/>
          <w:lang w:val="en-US"/>
        </w:rPr>
        <w:t>int</w:t>
      </w:r>
      <w:r w:rsidRPr="00037C45">
        <w:rPr>
          <w:lang w:val="en-US"/>
        </w:rPr>
        <w:t>[] dizi2 = { 1, 2, 3, 4, 5 };</w:t>
      </w:r>
    </w:p>
    <w:p w:rsidR="00037C45" w:rsidRPr="00037C45" w:rsidRDefault="00037C45" w:rsidP="00037C45">
      <w:pPr>
        <w:pStyle w:val="BookCode"/>
        <w:rPr>
          <w:lang w:val="en-US"/>
        </w:rPr>
      </w:pPr>
    </w:p>
    <w:p w:rsidR="00037C45" w:rsidRPr="00037C45" w:rsidRDefault="00037C45" w:rsidP="00037C45">
      <w:pPr>
        <w:pStyle w:val="BookCode"/>
        <w:rPr>
          <w:lang w:val="en-US"/>
        </w:rPr>
      </w:pPr>
      <w:r w:rsidRPr="00037C45">
        <w:rPr>
          <w:lang w:val="en-US"/>
        </w:rPr>
        <w:t>// Düzgün çok boyutlu diziler</w:t>
      </w:r>
    </w:p>
    <w:p w:rsidR="00037C45" w:rsidRPr="00037C45" w:rsidRDefault="00037C45" w:rsidP="00037C45">
      <w:pPr>
        <w:pStyle w:val="BookCode"/>
        <w:rPr>
          <w:lang w:val="en-US"/>
        </w:rPr>
      </w:pPr>
      <w:r w:rsidRPr="00037C45">
        <w:rPr>
          <w:b/>
          <w:bCs/>
          <w:lang w:val="en-US"/>
        </w:rPr>
        <w:t>int</w:t>
      </w:r>
      <w:r w:rsidRPr="00037C45">
        <w:rPr>
          <w:lang w:val="en-US"/>
        </w:rPr>
        <w:t xml:space="preserve">[,] dizi3 = </w:t>
      </w:r>
      <w:r w:rsidRPr="00037C45">
        <w:rPr>
          <w:b/>
          <w:bCs/>
          <w:lang w:val="en-US"/>
        </w:rPr>
        <w:t>new</w:t>
      </w:r>
      <w:r w:rsidRPr="00037C45">
        <w:rPr>
          <w:lang w:val="en-US"/>
        </w:rPr>
        <w:t xml:space="preserve"> </w:t>
      </w:r>
      <w:r w:rsidRPr="00037C45">
        <w:rPr>
          <w:b/>
          <w:bCs/>
          <w:lang w:val="en-US"/>
        </w:rPr>
        <w:t>int</w:t>
      </w:r>
      <w:r w:rsidRPr="00037C45">
        <w:rPr>
          <w:lang w:val="en-US"/>
        </w:rPr>
        <w:t>[2, 2];</w:t>
      </w:r>
    </w:p>
    <w:p w:rsidR="00037C45" w:rsidRPr="00037C45" w:rsidRDefault="00037C45" w:rsidP="00037C45">
      <w:pPr>
        <w:pStyle w:val="BookCode"/>
        <w:rPr>
          <w:lang w:val="en-US"/>
        </w:rPr>
      </w:pPr>
      <w:r w:rsidRPr="00037C45">
        <w:rPr>
          <w:b/>
          <w:bCs/>
          <w:lang w:val="en-US"/>
        </w:rPr>
        <w:t>int</w:t>
      </w:r>
      <w:r w:rsidRPr="00037C45">
        <w:rPr>
          <w:lang w:val="en-US"/>
        </w:rPr>
        <w:t>[,] dizi4 = { {1, 2}, {3, 4} };</w:t>
      </w:r>
    </w:p>
    <w:p w:rsidR="00037C45" w:rsidRPr="00037C45" w:rsidRDefault="00037C45" w:rsidP="00037C45">
      <w:pPr>
        <w:pStyle w:val="BookCode"/>
        <w:rPr>
          <w:lang w:val="en-US"/>
        </w:rPr>
      </w:pPr>
      <w:r w:rsidRPr="00037C45">
        <w:rPr>
          <w:b/>
          <w:bCs/>
          <w:lang w:val="en-US"/>
        </w:rPr>
        <w:t>int</w:t>
      </w:r>
      <w:r w:rsidRPr="00037C45">
        <w:rPr>
          <w:lang w:val="en-US"/>
        </w:rPr>
        <w:t xml:space="preserve">[,,] dizi5 = </w:t>
      </w:r>
      <w:r w:rsidRPr="00037C45">
        <w:rPr>
          <w:b/>
          <w:bCs/>
          <w:lang w:val="en-US"/>
        </w:rPr>
        <w:t>new</w:t>
      </w:r>
      <w:r w:rsidRPr="00037C45">
        <w:rPr>
          <w:lang w:val="en-US"/>
        </w:rPr>
        <w:t xml:space="preserve"> </w:t>
      </w:r>
      <w:r w:rsidRPr="00037C45">
        <w:rPr>
          <w:b/>
          <w:bCs/>
          <w:lang w:val="en-US"/>
        </w:rPr>
        <w:t>int</w:t>
      </w:r>
      <w:r w:rsidRPr="00037C45">
        <w:rPr>
          <w:lang w:val="en-US"/>
        </w:rPr>
        <w:t xml:space="preserve">[5, 3, 5]; </w:t>
      </w:r>
    </w:p>
    <w:p w:rsidR="00037C45" w:rsidRPr="00037C45" w:rsidRDefault="00037C45" w:rsidP="00037C45">
      <w:pPr>
        <w:pStyle w:val="BookCode"/>
        <w:rPr>
          <w:lang w:val="en-US"/>
        </w:rPr>
      </w:pPr>
    </w:p>
    <w:p w:rsidR="00037C45" w:rsidRPr="00037C45" w:rsidRDefault="00037C45" w:rsidP="00037C45">
      <w:pPr>
        <w:pStyle w:val="BookCode"/>
        <w:rPr>
          <w:lang w:val="en-US"/>
        </w:rPr>
      </w:pPr>
      <w:r w:rsidRPr="00037C45">
        <w:rPr>
          <w:lang w:val="en-US"/>
        </w:rPr>
        <w:t xml:space="preserve">// Değişken çok boyutlu diziler </w:t>
      </w:r>
    </w:p>
    <w:p w:rsidR="00037C45" w:rsidRPr="00037C45" w:rsidRDefault="00037C45" w:rsidP="00037C45">
      <w:pPr>
        <w:pStyle w:val="BookCode"/>
        <w:rPr>
          <w:lang w:val="en-US"/>
        </w:rPr>
      </w:pPr>
      <w:r w:rsidRPr="00037C45">
        <w:rPr>
          <w:lang w:val="en-US"/>
        </w:rPr>
        <w:t>// Dizi içerisinde dizi</w:t>
      </w:r>
    </w:p>
    <w:p w:rsidR="00037C45" w:rsidRPr="00037C45" w:rsidRDefault="00037C45" w:rsidP="00037C45">
      <w:pPr>
        <w:pStyle w:val="BookCode"/>
        <w:rPr>
          <w:lang w:val="en-US"/>
        </w:rPr>
      </w:pPr>
      <w:r w:rsidRPr="00037C45">
        <w:rPr>
          <w:b/>
          <w:bCs/>
          <w:lang w:val="en-US"/>
        </w:rPr>
        <w:t>int</w:t>
      </w:r>
      <w:r w:rsidRPr="00037C45">
        <w:rPr>
          <w:lang w:val="en-US"/>
        </w:rPr>
        <w:t xml:space="preserve">[][] dizi6; </w:t>
      </w:r>
    </w:p>
    <w:p w:rsidR="00037C45" w:rsidRPr="00037C45" w:rsidRDefault="00037C45" w:rsidP="00037C45">
      <w:pPr>
        <w:pStyle w:val="BookCode"/>
        <w:rPr>
          <w:lang w:val="en-US"/>
        </w:rPr>
      </w:pPr>
    </w:p>
    <w:p w:rsidR="00037C45" w:rsidRPr="00037C45" w:rsidRDefault="00037C45" w:rsidP="00037C45">
      <w:pPr>
        <w:pStyle w:val="BookCode"/>
        <w:rPr>
          <w:lang w:val="en-US"/>
        </w:rPr>
      </w:pPr>
      <w:r w:rsidRPr="00037C45">
        <w:rPr>
          <w:lang w:val="en-US"/>
        </w:rPr>
        <w:t>// Dizi içerisinde dizi içerisinde dizi</w:t>
      </w:r>
    </w:p>
    <w:p w:rsidR="00037C45" w:rsidRDefault="00037C45" w:rsidP="00037C45">
      <w:pPr>
        <w:pStyle w:val="BookCode"/>
      </w:pPr>
      <w:r w:rsidRPr="00037C45">
        <w:rPr>
          <w:b/>
          <w:bCs/>
          <w:lang w:val="en-US"/>
        </w:rPr>
        <w:t>int</w:t>
      </w:r>
      <w:r w:rsidRPr="00037C45">
        <w:rPr>
          <w:lang w:val="en-US"/>
        </w:rPr>
        <w:t>[][][] dizi7;</w:t>
      </w:r>
    </w:p>
    <w:p w:rsidR="00037C45" w:rsidRDefault="00037C45" w:rsidP="00037C45">
      <w:pPr>
        <w:pStyle w:val="CSVB"/>
      </w:pPr>
      <w:r>
        <w:lastRenderedPageBreak/>
        <w:t>VB.NET</w:t>
      </w:r>
    </w:p>
    <w:p w:rsidR="00037C45" w:rsidRPr="00037C45" w:rsidRDefault="00037C45" w:rsidP="00037C45">
      <w:pPr>
        <w:pStyle w:val="BookCode"/>
        <w:rPr>
          <w:lang w:val="en-US"/>
        </w:rPr>
      </w:pPr>
      <w:r w:rsidRPr="00037C45">
        <w:rPr>
          <w:lang w:val="en-US"/>
        </w:rPr>
        <w:t>' Tek boyutlu diziler</w:t>
      </w:r>
    </w:p>
    <w:p w:rsidR="00037C45" w:rsidRPr="00037C45" w:rsidRDefault="00037C45" w:rsidP="00037C45">
      <w:pPr>
        <w:pStyle w:val="BookCode"/>
        <w:rPr>
          <w:lang w:val="en-US"/>
        </w:rPr>
      </w:pPr>
      <w:r w:rsidRPr="00037C45">
        <w:rPr>
          <w:b/>
          <w:bCs/>
          <w:lang w:val="en-US"/>
        </w:rPr>
        <w:t>Dim</w:t>
      </w:r>
      <w:r w:rsidRPr="00037C45">
        <w:rPr>
          <w:lang w:val="en-US"/>
        </w:rPr>
        <w:t xml:space="preserve"> dizi </w:t>
      </w:r>
      <w:r w:rsidRPr="00037C45">
        <w:rPr>
          <w:b/>
          <w:bCs/>
          <w:lang w:val="en-US"/>
        </w:rPr>
        <w:t>As</w:t>
      </w:r>
      <w:r w:rsidRPr="00037C45">
        <w:rPr>
          <w:lang w:val="en-US"/>
        </w:rPr>
        <w:t xml:space="preserve"> </w:t>
      </w:r>
      <w:r w:rsidRPr="00037C45">
        <w:rPr>
          <w:b/>
          <w:bCs/>
          <w:lang w:val="en-US"/>
        </w:rPr>
        <w:t>Integer</w:t>
      </w:r>
      <w:r w:rsidRPr="00037C45">
        <w:rPr>
          <w:lang w:val="en-US"/>
        </w:rPr>
        <w:t>()</w:t>
      </w:r>
    </w:p>
    <w:p w:rsidR="00037C45" w:rsidRPr="00037C45" w:rsidRDefault="00037C45" w:rsidP="00037C45">
      <w:pPr>
        <w:pStyle w:val="BookCode"/>
        <w:rPr>
          <w:lang w:val="en-US"/>
        </w:rPr>
      </w:pPr>
      <w:r w:rsidRPr="00037C45">
        <w:rPr>
          <w:lang w:val="en-US"/>
        </w:rPr>
        <w:t xml:space="preserve">dizi = </w:t>
      </w:r>
      <w:r w:rsidRPr="00037C45">
        <w:rPr>
          <w:b/>
          <w:bCs/>
          <w:lang w:val="en-US"/>
        </w:rPr>
        <w:t>New</w:t>
      </w:r>
      <w:r w:rsidRPr="00037C45">
        <w:rPr>
          <w:lang w:val="en-US"/>
        </w:rPr>
        <w:t xml:space="preserve"> </w:t>
      </w:r>
      <w:r w:rsidRPr="00037C45">
        <w:rPr>
          <w:b/>
          <w:bCs/>
          <w:lang w:val="en-US"/>
        </w:rPr>
        <w:t>Integer</w:t>
      </w:r>
      <w:r w:rsidRPr="00037C45">
        <w:rPr>
          <w:lang w:val="en-US"/>
        </w:rPr>
        <w:t>(4) {}</w:t>
      </w:r>
      <w:r>
        <w:rPr>
          <w:lang w:val="en-US"/>
        </w:rPr>
        <w:t xml:space="preserve"> </w:t>
      </w:r>
      <w:r w:rsidRPr="00037C45">
        <w:rPr>
          <w:lang w:val="en-US"/>
        </w:rPr>
        <w:t>'veya Dim dizi(4) as Integer</w:t>
      </w:r>
    </w:p>
    <w:p w:rsidR="00037C45" w:rsidRPr="00037C45" w:rsidRDefault="00037C45" w:rsidP="00037C45">
      <w:pPr>
        <w:pStyle w:val="BookCode"/>
        <w:rPr>
          <w:lang w:val="en-US"/>
        </w:rPr>
      </w:pPr>
    </w:p>
    <w:p w:rsidR="00037C45" w:rsidRPr="00037C45" w:rsidRDefault="00037C45" w:rsidP="00037C45">
      <w:pPr>
        <w:pStyle w:val="BookCode"/>
        <w:rPr>
          <w:lang w:val="en-US"/>
        </w:rPr>
      </w:pPr>
      <w:r w:rsidRPr="00037C45">
        <w:rPr>
          <w:b/>
          <w:bCs/>
          <w:lang w:val="en-US"/>
        </w:rPr>
        <w:t>Dim</w:t>
      </w:r>
      <w:r w:rsidRPr="00037C45">
        <w:rPr>
          <w:lang w:val="en-US"/>
        </w:rPr>
        <w:t xml:space="preserve"> dizi2 </w:t>
      </w:r>
      <w:r w:rsidRPr="00037C45">
        <w:rPr>
          <w:b/>
          <w:bCs/>
          <w:lang w:val="en-US"/>
        </w:rPr>
        <w:t>As</w:t>
      </w:r>
      <w:r w:rsidRPr="00037C45">
        <w:rPr>
          <w:lang w:val="en-US"/>
        </w:rPr>
        <w:t xml:space="preserve"> </w:t>
      </w:r>
      <w:r w:rsidRPr="00037C45">
        <w:rPr>
          <w:b/>
          <w:bCs/>
          <w:lang w:val="en-US"/>
        </w:rPr>
        <w:t>Integer</w:t>
      </w:r>
      <w:r w:rsidRPr="00037C45">
        <w:rPr>
          <w:lang w:val="en-US"/>
        </w:rPr>
        <w:t>() = {1, 2, 3, 4, 5}</w:t>
      </w:r>
    </w:p>
    <w:p w:rsidR="00037C45" w:rsidRPr="00037C45" w:rsidRDefault="00037C45" w:rsidP="00037C45">
      <w:pPr>
        <w:pStyle w:val="BookCode"/>
        <w:rPr>
          <w:lang w:val="en-US"/>
        </w:rPr>
      </w:pPr>
    </w:p>
    <w:p w:rsidR="00037C45" w:rsidRPr="00037C45" w:rsidRDefault="00037C45" w:rsidP="00037C45">
      <w:pPr>
        <w:pStyle w:val="BookCode"/>
        <w:rPr>
          <w:lang w:val="en-US"/>
        </w:rPr>
      </w:pPr>
      <w:r w:rsidRPr="00037C45">
        <w:rPr>
          <w:lang w:val="en-US"/>
        </w:rPr>
        <w:t>' Düzgün çok boyutlu diziler</w:t>
      </w:r>
    </w:p>
    <w:p w:rsidR="00037C45" w:rsidRPr="00037C45" w:rsidRDefault="00037C45" w:rsidP="00037C45">
      <w:pPr>
        <w:pStyle w:val="BookCode"/>
        <w:rPr>
          <w:b/>
          <w:bCs/>
          <w:lang w:val="en-US"/>
        </w:rPr>
      </w:pPr>
      <w:r w:rsidRPr="00037C45">
        <w:rPr>
          <w:b/>
          <w:bCs/>
          <w:lang w:val="en-US"/>
        </w:rPr>
        <w:t>Dim</w:t>
      </w:r>
      <w:r w:rsidRPr="00037C45">
        <w:rPr>
          <w:lang w:val="en-US"/>
        </w:rPr>
        <w:t xml:space="preserve"> dizi3(,) </w:t>
      </w:r>
      <w:r w:rsidRPr="00037C45">
        <w:rPr>
          <w:b/>
          <w:bCs/>
          <w:lang w:val="en-US"/>
        </w:rPr>
        <w:t>As</w:t>
      </w:r>
      <w:r w:rsidRPr="00037C45">
        <w:rPr>
          <w:lang w:val="en-US"/>
        </w:rPr>
        <w:t xml:space="preserve"> </w:t>
      </w:r>
      <w:r w:rsidRPr="00037C45">
        <w:rPr>
          <w:b/>
          <w:bCs/>
          <w:lang w:val="en-US"/>
        </w:rPr>
        <w:t>Integer</w:t>
      </w:r>
    </w:p>
    <w:p w:rsidR="00037C45" w:rsidRPr="00037C45" w:rsidRDefault="00037C45" w:rsidP="00037C45">
      <w:pPr>
        <w:pStyle w:val="BookCode"/>
        <w:rPr>
          <w:lang w:val="en-US"/>
        </w:rPr>
      </w:pPr>
      <w:r w:rsidRPr="00037C45">
        <w:rPr>
          <w:lang w:val="en-US"/>
        </w:rPr>
        <w:t xml:space="preserve">dizi3 = </w:t>
      </w:r>
      <w:r w:rsidRPr="00037C45">
        <w:rPr>
          <w:b/>
          <w:bCs/>
          <w:lang w:val="en-US"/>
        </w:rPr>
        <w:t>New</w:t>
      </w:r>
      <w:r w:rsidRPr="00037C45">
        <w:rPr>
          <w:lang w:val="en-US"/>
        </w:rPr>
        <w:t xml:space="preserve"> </w:t>
      </w:r>
      <w:r w:rsidRPr="00037C45">
        <w:rPr>
          <w:b/>
          <w:bCs/>
          <w:lang w:val="en-US"/>
        </w:rPr>
        <w:t>Integer</w:t>
      </w:r>
      <w:r w:rsidRPr="00037C45">
        <w:rPr>
          <w:lang w:val="en-US"/>
        </w:rPr>
        <w:t>(1, 1) {}</w:t>
      </w:r>
    </w:p>
    <w:p w:rsidR="00037C45" w:rsidRPr="00037C45" w:rsidRDefault="00037C45" w:rsidP="00037C45">
      <w:pPr>
        <w:pStyle w:val="BookCode"/>
        <w:rPr>
          <w:lang w:val="en-US"/>
        </w:rPr>
      </w:pPr>
      <w:r w:rsidRPr="00037C45">
        <w:rPr>
          <w:b/>
          <w:bCs/>
          <w:lang w:val="en-US"/>
        </w:rPr>
        <w:t>Dim</w:t>
      </w:r>
      <w:r w:rsidRPr="00037C45">
        <w:rPr>
          <w:lang w:val="en-US"/>
        </w:rPr>
        <w:t xml:space="preserve"> dizi4(,) </w:t>
      </w:r>
      <w:r w:rsidRPr="00037C45">
        <w:rPr>
          <w:b/>
          <w:bCs/>
          <w:lang w:val="en-US"/>
        </w:rPr>
        <w:t>As</w:t>
      </w:r>
      <w:r w:rsidRPr="00037C45">
        <w:rPr>
          <w:lang w:val="en-US"/>
        </w:rPr>
        <w:t xml:space="preserve"> </w:t>
      </w:r>
      <w:r w:rsidRPr="00037C45">
        <w:rPr>
          <w:b/>
          <w:bCs/>
          <w:lang w:val="en-US"/>
        </w:rPr>
        <w:t>Integer</w:t>
      </w:r>
      <w:r w:rsidRPr="00037C45">
        <w:rPr>
          <w:lang w:val="en-US"/>
        </w:rPr>
        <w:t xml:space="preserve"> = {{1, 2}, {3, 4}}</w:t>
      </w:r>
    </w:p>
    <w:p w:rsidR="00037C45" w:rsidRPr="00037C45" w:rsidRDefault="00037C45" w:rsidP="00037C45">
      <w:pPr>
        <w:pStyle w:val="BookCode"/>
        <w:rPr>
          <w:b/>
          <w:bCs/>
          <w:lang w:val="en-US"/>
        </w:rPr>
      </w:pPr>
      <w:r w:rsidRPr="00037C45">
        <w:rPr>
          <w:b/>
          <w:bCs/>
          <w:lang w:val="en-US"/>
        </w:rPr>
        <w:t>Dim</w:t>
      </w:r>
      <w:r w:rsidRPr="00037C45">
        <w:rPr>
          <w:lang w:val="en-US"/>
        </w:rPr>
        <w:t xml:space="preserve"> dizi5(,,) </w:t>
      </w:r>
      <w:r w:rsidRPr="00037C45">
        <w:rPr>
          <w:b/>
          <w:bCs/>
          <w:lang w:val="en-US"/>
        </w:rPr>
        <w:t>As</w:t>
      </w:r>
      <w:r w:rsidRPr="00037C45">
        <w:rPr>
          <w:lang w:val="en-US"/>
        </w:rPr>
        <w:t xml:space="preserve"> </w:t>
      </w:r>
      <w:r w:rsidRPr="00037C45">
        <w:rPr>
          <w:b/>
          <w:bCs/>
          <w:lang w:val="en-US"/>
        </w:rPr>
        <w:t>Integer</w:t>
      </w:r>
    </w:p>
    <w:p w:rsidR="00037C45" w:rsidRPr="00037C45" w:rsidRDefault="00037C45" w:rsidP="00037C45">
      <w:pPr>
        <w:pStyle w:val="BookCode"/>
        <w:rPr>
          <w:lang w:val="en-US"/>
        </w:rPr>
      </w:pPr>
      <w:r w:rsidRPr="00037C45">
        <w:rPr>
          <w:lang w:val="en-US"/>
        </w:rPr>
        <w:t xml:space="preserve">dizi5 = </w:t>
      </w:r>
      <w:r w:rsidRPr="00037C45">
        <w:rPr>
          <w:b/>
          <w:bCs/>
          <w:lang w:val="en-US"/>
        </w:rPr>
        <w:t>New</w:t>
      </w:r>
      <w:r w:rsidRPr="00037C45">
        <w:rPr>
          <w:lang w:val="en-US"/>
        </w:rPr>
        <w:t xml:space="preserve"> </w:t>
      </w:r>
      <w:r w:rsidRPr="00037C45">
        <w:rPr>
          <w:b/>
          <w:bCs/>
          <w:lang w:val="en-US"/>
        </w:rPr>
        <w:t>Integer</w:t>
      </w:r>
      <w:r w:rsidRPr="00037C45">
        <w:rPr>
          <w:lang w:val="en-US"/>
        </w:rPr>
        <w:t>(4, 2, 4) {}</w:t>
      </w:r>
    </w:p>
    <w:p w:rsidR="00037C45" w:rsidRPr="00037C45" w:rsidRDefault="00037C45" w:rsidP="00037C45">
      <w:pPr>
        <w:pStyle w:val="BookCode"/>
        <w:rPr>
          <w:lang w:val="en-US"/>
        </w:rPr>
      </w:pPr>
    </w:p>
    <w:p w:rsidR="00037C45" w:rsidRPr="00037C45" w:rsidRDefault="00037C45" w:rsidP="00037C45">
      <w:pPr>
        <w:pStyle w:val="BookCode"/>
        <w:rPr>
          <w:lang w:val="en-US"/>
        </w:rPr>
      </w:pPr>
      <w:r w:rsidRPr="00037C45">
        <w:rPr>
          <w:lang w:val="en-US"/>
        </w:rPr>
        <w:t>' Değişken çok boyutlu diziler</w:t>
      </w:r>
    </w:p>
    <w:p w:rsidR="00037C45" w:rsidRPr="00037C45" w:rsidRDefault="00037C45" w:rsidP="00037C45">
      <w:pPr>
        <w:pStyle w:val="BookCode"/>
        <w:rPr>
          <w:lang w:val="en-US"/>
        </w:rPr>
      </w:pPr>
      <w:r w:rsidRPr="00037C45">
        <w:rPr>
          <w:lang w:val="en-US"/>
        </w:rPr>
        <w:t>' Dizi içerisinde dizi</w:t>
      </w:r>
    </w:p>
    <w:p w:rsidR="00037C45" w:rsidRPr="00037C45" w:rsidRDefault="00037C45" w:rsidP="00037C45">
      <w:pPr>
        <w:pStyle w:val="BookCode"/>
        <w:rPr>
          <w:lang w:val="en-US"/>
        </w:rPr>
      </w:pPr>
      <w:r w:rsidRPr="00037C45">
        <w:rPr>
          <w:b/>
          <w:bCs/>
          <w:lang w:val="en-US"/>
        </w:rPr>
        <w:t>Dim</w:t>
      </w:r>
      <w:r w:rsidRPr="00037C45">
        <w:rPr>
          <w:lang w:val="en-US"/>
        </w:rPr>
        <w:t xml:space="preserve"> dizi6 </w:t>
      </w:r>
      <w:r w:rsidRPr="00037C45">
        <w:rPr>
          <w:b/>
          <w:bCs/>
          <w:lang w:val="en-US"/>
        </w:rPr>
        <w:t>As</w:t>
      </w:r>
      <w:r w:rsidRPr="00037C45">
        <w:rPr>
          <w:lang w:val="en-US"/>
        </w:rPr>
        <w:t xml:space="preserve"> </w:t>
      </w:r>
      <w:r w:rsidRPr="00037C45">
        <w:rPr>
          <w:b/>
          <w:bCs/>
          <w:lang w:val="en-US"/>
        </w:rPr>
        <w:t>Integer</w:t>
      </w:r>
      <w:r w:rsidRPr="00037C45">
        <w:rPr>
          <w:lang w:val="en-US"/>
        </w:rPr>
        <w:t xml:space="preserve">()() </w:t>
      </w:r>
    </w:p>
    <w:p w:rsidR="00037C45" w:rsidRPr="00037C45" w:rsidRDefault="00037C45" w:rsidP="00037C45">
      <w:pPr>
        <w:pStyle w:val="BookCode"/>
        <w:rPr>
          <w:lang w:val="en-US"/>
        </w:rPr>
      </w:pPr>
    </w:p>
    <w:p w:rsidR="00037C45" w:rsidRPr="00037C45" w:rsidRDefault="00037C45" w:rsidP="00037C45">
      <w:pPr>
        <w:pStyle w:val="BookCode"/>
        <w:rPr>
          <w:lang w:val="en-US"/>
        </w:rPr>
      </w:pPr>
      <w:r w:rsidRPr="00037C45">
        <w:rPr>
          <w:lang w:val="en-US"/>
        </w:rPr>
        <w:t>' Dizi içerisinde dizi içerisinde dizi</w:t>
      </w:r>
    </w:p>
    <w:p w:rsidR="00037C45" w:rsidRPr="00037C45" w:rsidRDefault="00037C45" w:rsidP="00037C45">
      <w:pPr>
        <w:pStyle w:val="BookCode"/>
        <w:rPr>
          <w:lang w:val="en-US"/>
        </w:rPr>
      </w:pPr>
      <w:r w:rsidRPr="00037C45">
        <w:rPr>
          <w:b/>
          <w:bCs/>
          <w:lang w:val="en-US"/>
        </w:rPr>
        <w:t>Dim</w:t>
      </w:r>
      <w:r w:rsidRPr="00037C45">
        <w:rPr>
          <w:lang w:val="en-US"/>
        </w:rPr>
        <w:t xml:space="preserve"> dizi7 </w:t>
      </w:r>
      <w:r w:rsidRPr="00037C45">
        <w:rPr>
          <w:b/>
          <w:bCs/>
          <w:lang w:val="en-US"/>
        </w:rPr>
        <w:t>As</w:t>
      </w:r>
      <w:r w:rsidRPr="00037C45">
        <w:rPr>
          <w:lang w:val="en-US"/>
        </w:rPr>
        <w:t xml:space="preserve"> </w:t>
      </w:r>
      <w:r w:rsidRPr="00037C45">
        <w:rPr>
          <w:b/>
          <w:bCs/>
          <w:lang w:val="en-US"/>
        </w:rPr>
        <w:t>Integer</w:t>
      </w:r>
      <w:r w:rsidRPr="00037C45">
        <w:rPr>
          <w:lang w:val="en-US"/>
        </w:rPr>
        <w:t>()()()</w:t>
      </w:r>
    </w:p>
    <w:p w:rsidR="00037C45" w:rsidRDefault="00037C45" w:rsidP="00037C45">
      <w:pPr>
        <w:pStyle w:val="BookCodeFooter"/>
        <w:rPr>
          <w:rStyle w:val="BookItalic"/>
        </w:rPr>
      </w:pPr>
      <w:r>
        <w:t xml:space="preserve">Kod </w:t>
      </w:r>
      <w:r w:rsidR="00F709C6">
        <w:fldChar w:fldCharType="begin"/>
      </w:r>
      <w:r w:rsidR="00F709C6">
        <w:instrText xml:space="preserve"> SEQ Kod \* Arabic</w:instrText>
      </w:r>
      <w:r w:rsidR="00F709C6">
        <w:instrText xml:space="preserve">  \* MERGEFORMAT </w:instrText>
      </w:r>
      <w:r w:rsidR="00F709C6">
        <w:fldChar w:fldCharType="separate"/>
      </w:r>
      <w:r w:rsidR="00D0557B">
        <w:rPr>
          <w:noProof/>
        </w:rPr>
        <w:t>32</w:t>
      </w:r>
      <w:r w:rsidR="00F709C6">
        <w:rPr>
          <w:noProof/>
        </w:rPr>
        <w:fldChar w:fldCharType="end"/>
      </w:r>
      <w:r>
        <w:t xml:space="preserve">, </w:t>
      </w:r>
      <w:r w:rsidRPr="00037C45">
        <w:rPr>
          <w:rStyle w:val="BookItalic"/>
        </w:rPr>
        <w:t>Çeşitli Dizi Tanımlama Örnekleri</w:t>
      </w:r>
    </w:p>
    <w:p w:rsidR="006F114E" w:rsidRDefault="002B6118" w:rsidP="006F114E">
      <w:pPr>
        <w:pStyle w:val="BookWarningText"/>
      </w:pPr>
      <w:r>
        <w:rPr>
          <w:noProof/>
        </w:rPr>
        <w:drawing>
          <wp:inline distT="0" distB="0" distL="0" distR="0">
            <wp:extent cx="298450" cy="298450"/>
            <wp:effectExtent l="0" t="0" r="0" b="0"/>
            <wp:docPr id="96" name="Picture 96"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6"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Dizi indeksleri her zaman 0'dan başlamaktadır ve dizi boyutu – 1 son değerine sahiptir. C# dizi boyut tanımı ile VB.NET birbirinden farklıdır.</w:t>
      </w:r>
      <w:r w:rsidR="006F114E">
        <w:br/>
      </w:r>
      <w:r w:rsidR="006F114E">
        <w:br/>
        <w:t xml:space="preserve">Yukarıdaki örnek kodlarda </w:t>
      </w:r>
      <w:r w:rsidR="006F114E" w:rsidRPr="00264007">
        <w:rPr>
          <w:rStyle w:val="BookConceptDefinitionChar0"/>
        </w:rPr>
        <w:t>dizi1</w:t>
      </w:r>
      <w:r w:rsidR="006F114E">
        <w:t xml:space="preserve"> isimli dizi boyutu 5'dir. C# ve VB.NET farkına dikkat ediniz.</w:t>
      </w:r>
    </w:p>
    <w:p w:rsidR="006F114E" w:rsidRPr="000B0249" w:rsidRDefault="006F114E" w:rsidP="006F114E">
      <w:pPr>
        <w:pStyle w:val="BookText"/>
        <w:rPr>
          <w:b/>
          <w:lang w:eastAsia="tr-TR"/>
        </w:rPr>
      </w:pPr>
      <w:r w:rsidRPr="000B0249">
        <w:rPr>
          <w:b/>
          <w:lang w:eastAsia="tr-TR"/>
        </w:rPr>
        <w:t>Tek Boyutlu Diziler</w:t>
      </w:r>
    </w:p>
    <w:p w:rsidR="006F114E" w:rsidRDefault="006F114E" w:rsidP="006F114E">
      <w:pPr>
        <w:pStyle w:val="BookText"/>
        <w:rPr>
          <w:lang w:eastAsia="tr-TR"/>
        </w:rPr>
      </w:pPr>
      <w:r>
        <w:rPr>
          <w:lang w:eastAsia="tr-TR"/>
        </w:rPr>
        <w:t>Aşağıdaki örnek tek boyutlu dizi kullanımını göstermektedir.</w:t>
      </w:r>
    </w:p>
    <w:p w:rsidR="006F114E" w:rsidRDefault="006F114E" w:rsidP="006F114E">
      <w:pPr>
        <w:pStyle w:val="CSVB"/>
      </w:pPr>
      <w:r>
        <w:t>C#</w:t>
      </w:r>
    </w:p>
    <w:p w:rsidR="00150A8A" w:rsidRPr="00150A8A" w:rsidRDefault="00150A8A" w:rsidP="006F114E">
      <w:pPr>
        <w:pStyle w:val="BookCode"/>
        <w:rPr>
          <w:bCs/>
          <w:lang w:val="en-US" w:eastAsia="tr-TR"/>
        </w:rPr>
      </w:pPr>
      <w:r>
        <w:rPr>
          <w:bCs/>
          <w:lang w:val="en-US" w:eastAsia="tr-TR"/>
        </w:rPr>
        <w:t>// dizi1 boyutu kadar dön.</w:t>
      </w:r>
    </w:p>
    <w:p w:rsidR="006F114E" w:rsidRPr="00973917" w:rsidRDefault="006F114E" w:rsidP="006F114E">
      <w:pPr>
        <w:pStyle w:val="BookCode"/>
        <w:rPr>
          <w:lang w:val="en-US" w:eastAsia="tr-TR"/>
        </w:rPr>
      </w:pPr>
      <w:r w:rsidRPr="00973917">
        <w:rPr>
          <w:b/>
          <w:bCs/>
          <w:lang w:val="en-US" w:eastAsia="tr-TR"/>
        </w:rPr>
        <w:t>for</w:t>
      </w:r>
      <w:r w:rsidRPr="00973917">
        <w:rPr>
          <w:lang w:val="en-US" w:eastAsia="tr-TR"/>
        </w:rPr>
        <w:t xml:space="preserve"> (</w:t>
      </w:r>
      <w:r w:rsidRPr="00973917">
        <w:rPr>
          <w:b/>
          <w:bCs/>
          <w:lang w:val="en-US" w:eastAsia="tr-TR"/>
        </w:rPr>
        <w:t>int</w:t>
      </w:r>
      <w:r w:rsidRPr="00973917">
        <w:rPr>
          <w:lang w:val="en-US" w:eastAsia="tr-TR"/>
        </w:rPr>
        <w:t xml:space="preserve"> </w:t>
      </w:r>
      <w:r>
        <w:rPr>
          <w:lang w:val="en-US" w:eastAsia="tr-TR"/>
        </w:rPr>
        <w:t xml:space="preserve">i </w:t>
      </w:r>
      <w:r w:rsidRPr="00973917">
        <w:rPr>
          <w:lang w:val="en-US" w:eastAsia="tr-TR"/>
        </w:rPr>
        <w:t>=</w:t>
      </w:r>
      <w:r>
        <w:rPr>
          <w:lang w:val="en-US" w:eastAsia="tr-TR"/>
        </w:rPr>
        <w:t xml:space="preserve"> </w:t>
      </w:r>
      <w:r w:rsidRPr="00973917">
        <w:rPr>
          <w:lang w:val="en-US" w:eastAsia="tr-TR"/>
        </w:rPr>
        <w:t>0; i &lt; dizi1.Length; i++)</w:t>
      </w:r>
    </w:p>
    <w:p w:rsidR="006F114E" w:rsidRPr="00973917" w:rsidRDefault="006F114E" w:rsidP="006F114E">
      <w:pPr>
        <w:pStyle w:val="BookCode"/>
        <w:rPr>
          <w:lang w:val="en-US" w:eastAsia="tr-TR"/>
        </w:rPr>
      </w:pPr>
      <w:r w:rsidRPr="00973917">
        <w:rPr>
          <w:lang w:val="en-US" w:eastAsia="tr-TR"/>
        </w:rPr>
        <w:t xml:space="preserve">    dizi1[i] = i * i;</w:t>
      </w:r>
    </w:p>
    <w:p w:rsidR="006F114E" w:rsidRDefault="006F114E" w:rsidP="006F114E">
      <w:pPr>
        <w:pStyle w:val="BookCode"/>
        <w:rPr>
          <w:lang w:val="en-US" w:eastAsia="tr-TR"/>
        </w:rPr>
      </w:pPr>
    </w:p>
    <w:p w:rsidR="00150A8A" w:rsidRPr="00973917" w:rsidRDefault="00150A8A" w:rsidP="006F114E">
      <w:pPr>
        <w:pStyle w:val="BookCode"/>
        <w:rPr>
          <w:lang w:val="en-US" w:eastAsia="tr-TR"/>
        </w:rPr>
      </w:pPr>
      <w:r>
        <w:rPr>
          <w:lang w:val="en-US" w:eastAsia="tr-TR"/>
        </w:rPr>
        <w:t>// dizi1 içeriğini yazdır.</w:t>
      </w:r>
    </w:p>
    <w:p w:rsidR="006F114E" w:rsidRPr="00973917" w:rsidRDefault="006F114E" w:rsidP="006F114E">
      <w:pPr>
        <w:pStyle w:val="BookCode"/>
        <w:rPr>
          <w:lang w:val="en-US" w:eastAsia="tr-TR"/>
        </w:rPr>
      </w:pPr>
      <w:r w:rsidRPr="00973917">
        <w:rPr>
          <w:b/>
          <w:bCs/>
          <w:lang w:val="en-US" w:eastAsia="tr-TR"/>
        </w:rPr>
        <w:t>for</w:t>
      </w:r>
      <w:r w:rsidRPr="00973917">
        <w:rPr>
          <w:lang w:val="en-US" w:eastAsia="tr-TR"/>
        </w:rPr>
        <w:t xml:space="preserve"> (</w:t>
      </w:r>
      <w:r w:rsidRPr="00973917">
        <w:rPr>
          <w:b/>
          <w:bCs/>
          <w:lang w:val="en-US" w:eastAsia="tr-TR"/>
        </w:rPr>
        <w:t>int</w:t>
      </w:r>
      <w:r w:rsidRPr="00973917">
        <w:rPr>
          <w:lang w:val="en-US" w:eastAsia="tr-TR"/>
        </w:rPr>
        <w:t xml:space="preserve"> i=0; i &lt; dizi1.Length; i++)</w:t>
      </w:r>
    </w:p>
    <w:p w:rsidR="006F114E" w:rsidRPr="00973917" w:rsidRDefault="006F114E" w:rsidP="006F114E">
      <w:pPr>
        <w:pStyle w:val="BookCode"/>
        <w:rPr>
          <w:lang w:val="en-US" w:eastAsia="tr-TR"/>
        </w:rPr>
      </w:pPr>
      <w:r w:rsidRPr="00973917">
        <w:rPr>
          <w:lang w:val="en-US" w:eastAsia="tr-TR"/>
        </w:rPr>
        <w:t xml:space="preserve">    Console.WriteLine("dizi1[{0}] = {1}", i, dizi1[i]);</w:t>
      </w:r>
    </w:p>
    <w:p w:rsidR="006F114E" w:rsidRDefault="006F114E" w:rsidP="006F114E">
      <w:pPr>
        <w:pStyle w:val="CSVB"/>
      </w:pPr>
      <w:r>
        <w:t>VB.NET</w:t>
      </w:r>
    </w:p>
    <w:p w:rsidR="00150A8A" w:rsidRPr="00150A8A" w:rsidRDefault="00150A8A" w:rsidP="00150A8A">
      <w:pPr>
        <w:pStyle w:val="BookCode"/>
        <w:rPr>
          <w:bCs/>
          <w:lang w:val="en-US" w:eastAsia="tr-TR"/>
        </w:rPr>
      </w:pPr>
      <w:r>
        <w:rPr>
          <w:bCs/>
          <w:lang w:val="en-US" w:eastAsia="tr-TR"/>
        </w:rPr>
        <w:lastRenderedPageBreak/>
        <w:t>' dizi1 boyutu kadar dön.</w:t>
      </w:r>
    </w:p>
    <w:p w:rsidR="006F114E" w:rsidRPr="00973917" w:rsidRDefault="006F114E" w:rsidP="006F114E">
      <w:pPr>
        <w:pStyle w:val="BookCode"/>
        <w:rPr>
          <w:lang w:val="en-US" w:eastAsia="tr-TR"/>
        </w:rPr>
      </w:pPr>
      <w:r w:rsidRPr="00973917">
        <w:rPr>
          <w:b/>
          <w:bCs/>
          <w:lang w:val="en-US" w:eastAsia="tr-TR"/>
        </w:rPr>
        <w:t>For</w:t>
      </w:r>
      <w:r w:rsidRPr="00973917">
        <w:rPr>
          <w:lang w:val="en-US" w:eastAsia="tr-TR"/>
        </w:rPr>
        <w:t xml:space="preserve"> </w:t>
      </w:r>
      <w:r>
        <w:rPr>
          <w:lang w:val="en-US" w:eastAsia="tr-TR"/>
        </w:rPr>
        <w:t xml:space="preserve">i </w:t>
      </w:r>
      <w:r>
        <w:rPr>
          <w:b/>
          <w:lang w:val="en-US" w:eastAsia="tr-TR"/>
        </w:rPr>
        <w:t>A</w:t>
      </w:r>
      <w:r w:rsidRPr="00973917">
        <w:rPr>
          <w:b/>
          <w:lang w:val="en-US" w:eastAsia="tr-TR"/>
        </w:rPr>
        <w:t>s Integer</w:t>
      </w:r>
      <w:r w:rsidRPr="00973917">
        <w:rPr>
          <w:lang w:val="en-US" w:eastAsia="tr-TR"/>
        </w:rPr>
        <w:t xml:space="preserve"> = 0 </w:t>
      </w:r>
      <w:r w:rsidRPr="00973917">
        <w:rPr>
          <w:b/>
          <w:bCs/>
          <w:lang w:val="en-US" w:eastAsia="tr-TR"/>
        </w:rPr>
        <w:t>To</w:t>
      </w:r>
      <w:r w:rsidRPr="00973917">
        <w:rPr>
          <w:lang w:val="en-US" w:eastAsia="tr-TR"/>
        </w:rPr>
        <w:t xml:space="preserve"> dizi1.Length - 1</w:t>
      </w:r>
    </w:p>
    <w:p w:rsidR="006F114E" w:rsidRPr="00973917" w:rsidRDefault="006F114E" w:rsidP="006F114E">
      <w:pPr>
        <w:pStyle w:val="BookCode"/>
        <w:rPr>
          <w:lang w:val="en-US" w:eastAsia="tr-TR"/>
        </w:rPr>
      </w:pPr>
      <w:r w:rsidRPr="00973917">
        <w:rPr>
          <w:lang w:val="en-US" w:eastAsia="tr-TR"/>
        </w:rPr>
        <w:t xml:space="preserve">   dizi1(i) = i * i</w:t>
      </w:r>
    </w:p>
    <w:p w:rsidR="006F114E" w:rsidRDefault="006F114E" w:rsidP="006F114E">
      <w:pPr>
        <w:pStyle w:val="BookCode"/>
        <w:rPr>
          <w:b/>
          <w:bCs/>
          <w:lang w:val="en-US" w:eastAsia="tr-TR"/>
        </w:rPr>
      </w:pPr>
      <w:r w:rsidRPr="00973917">
        <w:rPr>
          <w:b/>
          <w:bCs/>
          <w:lang w:val="en-US" w:eastAsia="tr-TR"/>
        </w:rPr>
        <w:t>Next</w:t>
      </w:r>
    </w:p>
    <w:p w:rsidR="00150A8A" w:rsidRPr="00973917" w:rsidRDefault="00150A8A" w:rsidP="006F114E">
      <w:pPr>
        <w:pStyle w:val="BookCode"/>
        <w:rPr>
          <w:b/>
          <w:bCs/>
          <w:lang w:val="en-US" w:eastAsia="tr-TR"/>
        </w:rPr>
      </w:pPr>
    </w:p>
    <w:p w:rsidR="00150A8A" w:rsidRPr="00973917" w:rsidRDefault="00150A8A" w:rsidP="00150A8A">
      <w:pPr>
        <w:pStyle w:val="BookCode"/>
        <w:rPr>
          <w:lang w:val="en-US" w:eastAsia="tr-TR"/>
        </w:rPr>
      </w:pPr>
      <w:r>
        <w:rPr>
          <w:lang w:val="en-US" w:eastAsia="tr-TR"/>
        </w:rPr>
        <w:t>' dizi1 içeriğini yazdır.</w:t>
      </w:r>
    </w:p>
    <w:p w:rsidR="006F114E" w:rsidRPr="00973917" w:rsidRDefault="006F114E" w:rsidP="006F114E">
      <w:pPr>
        <w:pStyle w:val="BookCode"/>
        <w:rPr>
          <w:lang w:val="en-US" w:eastAsia="tr-TR"/>
        </w:rPr>
      </w:pPr>
      <w:r w:rsidRPr="00973917">
        <w:rPr>
          <w:b/>
          <w:bCs/>
          <w:lang w:val="en-US" w:eastAsia="tr-TR"/>
        </w:rPr>
        <w:t>For</w:t>
      </w:r>
      <w:r w:rsidRPr="00973917">
        <w:rPr>
          <w:lang w:val="en-US" w:eastAsia="tr-TR"/>
        </w:rPr>
        <w:t xml:space="preserve"> </w:t>
      </w:r>
      <w:r>
        <w:rPr>
          <w:lang w:val="en-US" w:eastAsia="tr-TR"/>
        </w:rPr>
        <w:t xml:space="preserve">i </w:t>
      </w:r>
      <w:r w:rsidRPr="00E578F3">
        <w:rPr>
          <w:b/>
          <w:lang w:val="en-US" w:eastAsia="tr-TR"/>
        </w:rPr>
        <w:t>As Integer</w:t>
      </w:r>
      <w:r w:rsidRPr="00973917">
        <w:rPr>
          <w:lang w:val="en-US" w:eastAsia="tr-TR"/>
        </w:rPr>
        <w:t xml:space="preserve"> = 0 </w:t>
      </w:r>
      <w:r w:rsidRPr="00973917">
        <w:rPr>
          <w:b/>
          <w:bCs/>
          <w:lang w:val="en-US" w:eastAsia="tr-TR"/>
        </w:rPr>
        <w:t>To</w:t>
      </w:r>
      <w:r w:rsidRPr="00973917">
        <w:rPr>
          <w:lang w:val="en-US" w:eastAsia="tr-TR"/>
        </w:rPr>
        <w:t xml:space="preserve"> dizi1.Length - 1</w:t>
      </w:r>
    </w:p>
    <w:p w:rsidR="006F114E" w:rsidRPr="00973917" w:rsidRDefault="006F114E" w:rsidP="006F114E">
      <w:pPr>
        <w:pStyle w:val="BookCode"/>
        <w:rPr>
          <w:lang w:val="en-US" w:eastAsia="tr-TR"/>
        </w:rPr>
      </w:pPr>
      <w:r>
        <w:rPr>
          <w:lang w:val="en-US" w:eastAsia="tr-TR"/>
        </w:rPr>
        <w:t xml:space="preserve"> </w:t>
      </w:r>
      <w:r w:rsidRPr="00973917">
        <w:rPr>
          <w:lang w:val="en-US" w:eastAsia="tr-TR"/>
        </w:rPr>
        <w:t xml:space="preserve">  Console.WriteLine("dizi1[{0}] = {1}", i, dizi1(i))</w:t>
      </w:r>
    </w:p>
    <w:p w:rsidR="006F114E" w:rsidRPr="00973917" w:rsidRDefault="006F114E" w:rsidP="006F114E">
      <w:pPr>
        <w:pStyle w:val="BookCode"/>
        <w:rPr>
          <w:b/>
          <w:bCs/>
          <w:lang w:val="en-US" w:eastAsia="tr-TR"/>
        </w:rPr>
      </w:pPr>
      <w:r w:rsidRPr="00973917">
        <w:rPr>
          <w:b/>
          <w:bCs/>
          <w:lang w:val="en-US" w:eastAsia="tr-TR"/>
        </w:rPr>
        <w:t>Next</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33</w:t>
      </w:r>
      <w:r w:rsidR="00F709C6">
        <w:rPr>
          <w:noProof/>
          <w:lang w:eastAsia="tr-TR"/>
        </w:rPr>
        <w:fldChar w:fldCharType="end"/>
      </w:r>
      <w:r>
        <w:rPr>
          <w:lang w:eastAsia="tr-TR"/>
        </w:rPr>
        <w:t xml:space="preserve">, </w:t>
      </w:r>
      <w:r w:rsidRPr="00973917">
        <w:rPr>
          <w:rStyle w:val="BookItalic"/>
        </w:rPr>
        <w:t>Tek Boyutlu Dizi Kullanımı</w:t>
      </w:r>
    </w:p>
    <w:p w:rsidR="006F114E" w:rsidRDefault="006F114E" w:rsidP="006F114E">
      <w:pPr>
        <w:pStyle w:val="BookText"/>
      </w:pPr>
      <w:r>
        <w:t>Kod parçasının çıktısı aşağıdaki gibi olacaktır.</w:t>
      </w:r>
    </w:p>
    <w:p w:rsidR="006F114E" w:rsidRPr="00264007" w:rsidRDefault="006F114E" w:rsidP="006F114E">
      <w:pPr>
        <w:pStyle w:val="BookCommandText"/>
        <w:rPr>
          <w:lang w:val="de-DE"/>
        </w:rPr>
      </w:pPr>
      <w:r w:rsidRPr="00264007">
        <w:rPr>
          <w:lang w:val="de-DE"/>
        </w:rPr>
        <w:t>dizi1[0] = 0</w:t>
      </w:r>
    </w:p>
    <w:p w:rsidR="006F114E" w:rsidRPr="00264007" w:rsidRDefault="006F114E" w:rsidP="006F114E">
      <w:pPr>
        <w:pStyle w:val="BookCommandText"/>
        <w:rPr>
          <w:lang w:val="de-DE"/>
        </w:rPr>
      </w:pPr>
      <w:r w:rsidRPr="00264007">
        <w:rPr>
          <w:lang w:val="de-DE"/>
        </w:rPr>
        <w:t>dizi1[1] = 1</w:t>
      </w:r>
    </w:p>
    <w:p w:rsidR="006F114E" w:rsidRPr="00264007" w:rsidRDefault="006F114E" w:rsidP="006F114E">
      <w:pPr>
        <w:pStyle w:val="BookCommandText"/>
        <w:rPr>
          <w:lang w:val="de-DE"/>
        </w:rPr>
      </w:pPr>
      <w:r w:rsidRPr="00264007">
        <w:rPr>
          <w:lang w:val="de-DE"/>
        </w:rPr>
        <w:t>dizi1[2] = 4</w:t>
      </w:r>
    </w:p>
    <w:p w:rsidR="006F114E" w:rsidRPr="00264007" w:rsidRDefault="006F114E" w:rsidP="006F114E">
      <w:pPr>
        <w:pStyle w:val="BookCommandText"/>
        <w:rPr>
          <w:lang w:val="de-DE"/>
        </w:rPr>
      </w:pPr>
      <w:r w:rsidRPr="00264007">
        <w:rPr>
          <w:lang w:val="de-DE"/>
        </w:rPr>
        <w:t>dizi1[3] = 9</w:t>
      </w:r>
    </w:p>
    <w:p w:rsidR="006F114E" w:rsidRPr="00264007" w:rsidRDefault="006F114E" w:rsidP="006F114E">
      <w:pPr>
        <w:pStyle w:val="BookCommandText"/>
        <w:rPr>
          <w:lang w:val="de-DE"/>
        </w:rPr>
      </w:pPr>
      <w:r w:rsidRPr="00264007">
        <w:rPr>
          <w:lang w:val="de-DE"/>
        </w:rPr>
        <w:t>dizi1[4] = 16</w:t>
      </w:r>
    </w:p>
    <w:p w:rsidR="006F114E" w:rsidRPr="009C057F" w:rsidRDefault="006F114E" w:rsidP="006F114E">
      <w:pPr>
        <w:pStyle w:val="BookText"/>
        <w:rPr>
          <w:b/>
          <w:lang w:eastAsia="tr-TR"/>
        </w:rPr>
      </w:pPr>
      <w:r w:rsidRPr="009C057F">
        <w:rPr>
          <w:b/>
          <w:lang w:eastAsia="tr-TR"/>
        </w:rPr>
        <w:t>Çok Boyutlu Diziler</w:t>
      </w:r>
    </w:p>
    <w:p w:rsidR="006F114E" w:rsidRDefault="006F114E" w:rsidP="006F114E">
      <w:pPr>
        <w:pStyle w:val="BookText"/>
        <w:rPr>
          <w:lang w:eastAsia="tr-TR"/>
        </w:rPr>
      </w:pPr>
      <w:r>
        <w:rPr>
          <w:lang w:eastAsia="tr-TR"/>
        </w:rPr>
        <w:t>Aşağıdaki örnekler çok boyutlu dizi kullanımını göstermektedir.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1426C1" w:rsidRDefault="006F114E" w:rsidP="0071249D">
            <w:pPr>
              <w:pStyle w:val="BookCodeInTable"/>
            </w:pPr>
            <w:r w:rsidRPr="001426C1">
              <w:t>dizi3[0, 0] = 1;</w:t>
            </w:r>
          </w:p>
          <w:p w:rsidR="006F114E" w:rsidRPr="001426C1" w:rsidRDefault="006F114E" w:rsidP="0071249D">
            <w:pPr>
              <w:pStyle w:val="BookCodeInTable"/>
            </w:pPr>
            <w:r w:rsidRPr="001426C1">
              <w:t>dizi5[1, 1, 1] = 7;</w:t>
            </w:r>
          </w:p>
          <w:p w:rsidR="006F114E" w:rsidRPr="001426C1" w:rsidRDefault="006F114E" w:rsidP="0071249D">
            <w:pPr>
              <w:pStyle w:val="BookCodeInTable"/>
            </w:pPr>
            <w:r w:rsidRPr="001426C1">
              <w:t xml:space="preserve">dizi6 = </w:t>
            </w:r>
            <w:r w:rsidRPr="00AF3852">
              <w:rPr>
                <w:b/>
                <w:bCs/>
              </w:rPr>
              <w:t>new</w:t>
            </w:r>
            <w:r w:rsidRPr="001426C1">
              <w:t xml:space="preserve"> </w:t>
            </w:r>
            <w:r w:rsidRPr="00AF3852">
              <w:rPr>
                <w:b/>
                <w:bCs/>
              </w:rPr>
              <w:t>int</w:t>
            </w:r>
            <w:r w:rsidRPr="001426C1">
              <w:t>[3][];</w:t>
            </w:r>
          </w:p>
          <w:p w:rsidR="006F114E" w:rsidRDefault="006F114E" w:rsidP="0071249D">
            <w:pPr>
              <w:pStyle w:val="BookCodeInTable"/>
            </w:pPr>
            <w:r w:rsidRPr="001426C1">
              <w:t xml:space="preserve">dizi6[0] = </w:t>
            </w:r>
            <w:r w:rsidRPr="00AF3852">
              <w:rPr>
                <w:b/>
                <w:bCs/>
              </w:rPr>
              <w:t>new</w:t>
            </w:r>
            <w:r w:rsidRPr="001426C1">
              <w:t xml:space="preserve"> </w:t>
            </w:r>
            <w:r w:rsidRPr="00AF3852">
              <w:rPr>
                <w:b/>
                <w:bCs/>
              </w:rPr>
              <w:t>int</w:t>
            </w:r>
            <w:r w:rsidRPr="001426C1">
              <w:t>[] { 10, 11, 12 };</w:t>
            </w:r>
          </w:p>
          <w:p w:rsidR="006F114E" w:rsidRPr="001426C1" w:rsidRDefault="006F114E" w:rsidP="0071249D">
            <w:pPr>
              <w:pStyle w:val="BookCodeInTable"/>
            </w:pPr>
            <w:r w:rsidRPr="001426C1">
              <w:t xml:space="preserve">dizi6[1] = </w:t>
            </w:r>
            <w:r w:rsidRPr="00AF3852">
              <w:rPr>
                <w:b/>
                <w:bCs/>
              </w:rPr>
              <w:t>new</w:t>
            </w:r>
            <w:r w:rsidRPr="001426C1">
              <w:t xml:space="preserve"> </w:t>
            </w:r>
            <w:r w:rsidRPr="00AF3852">
              <w:rPr>
                <w:b/>
                <w:bCs/>
              </w:rPr>
              <w:t>int</w:t>
            </w:r>
            <w:r w:rsidRPr="001426C1">
              <w:t>[] { 13 };</w:t>
            </w:r>
          </w:p>
          <w:p w:rsidR="006F114E" w:rsidRPr="001426C1" w:rsidRDefault="006F114E" w:rsidP="0071249D">
            <w:pPr>
              <w:pStyle w:val="BookCodeInTable"/>
            </w:pPr>
            <w:r w:rsidRPr="001426C1">
              <w:t xml:space="preserve">dizi6[2] = </w:t>
            </w:r>
            <w:r w:rsidRPr="00AF3852">
              <w:rPr>
                <w:b/>
                <w:bCs/>
              </w:rPr>
              <w:t>new</w:t>
            </w:r>
            <w:r w:rsidRPr="001426C1">
              <w:t xml:space="preserve"> </w:t>
            </w:r>
            <w:r w:rsidRPr="00AF3852">
              <w:rPr>
                <w:b/>
                <w:bCs/>
              </w:rPr>
              <w:t>int</w:t>
            </w:r>
            <w:r w:rsidRPr="001426C1">
              <w:t>[5];</w:t>
            </w:r>
          </w:p>
          <w:p w:rsidR="006F114E" w:rsidRPr="00AF3852" w:rsidRDefault="006F114E" w:rsidP="0071249D">
            <w:pPr>
              <w:pStyle w:val="BookCodeInTable"/>
              <w:rPr>
                <w:lang w:val="en-US"/>
              </w:rPr>
            </w:pPr>
            <w:r w:rsidRPr="001426C1">
              <w:t xml:space="preserve">dizi6[2][0] = 1; </w:t>
            </w:r>
          </w:p>
        </w:tc>
        <w:tc>
          <w:tcPr>
            <w:tcW w:w="2501" w:type="pct"/>
            <w:tcBorders>
              <w:top w:val="single" w:sz="6" w:space="0" w:color="auto"/>
              <w:bottom w:val="nil"/>
            </w:tcBorders>
            <w:shd w:val="clear" w:color="auto" w:fill="auto"/>
          </w:tcPr>
          <w:p w:rsidR="006F114E" w:rsidRPr="00AF3852" w:rsidRDefault="006F114E" w:rsidP="0071249D">
            <w:pPr>
              <w:pStyle w:val="BookCodeInTable"/>
              <w:rPr>
                <w:bCs/>
              </w:rPr>
            </w:pPr>
            <w:r w:rsidRPr="00AF3852">
              <w:rPr>
                <w:bCs/>
              </w:rPr>
              <w:t>dizi3(0, 0) = 1</w:t>
            </w:r>
          </w:p>
          <w:p w:rsidR="006F114E" w:rsidRPr="00AF3852" w:rsidRDefault="006F114E" w:rsidP="0071249D">
            <w:pPr>
              <w:pStyle w:val="BookCodeInTable"/>
              <w:rPr>
                <w:bCs/>
              </w:rPr>
            </w:pPr>
            <w:r w:rsidRPr="00AF3852">
              <w:rPr>
                <w:bCs/>
              </w:rPr>
              <w:t>dizi5(1, 1, 1) = 7</w:t>
            </w:r>
          </w:p>
          <w:p w:rsidR="006F114E" w:rsidRPr="00AF3852" w:rsidRDefault="006F114E" w:rsidP="0071249D">
            <w:pPr>
              <w:pStyle w:val="BookCodeInTable"/>
              <w:rPr>
                <w:bCs/>
              </w:rPr>
            </w:pPr>
            <w:r w:rsidRPr="00AF3852">
              <w:rPr>
                <w:bCs/>
              </w:rPr>
              <w:t xml:space="preserve">dizi6 = </w:t>
            </w:r>
            <w:r w:rsidRPr="00AF3852">
              <w:rPr>
                <w:b/>
                <w:bCs/>
              </w:rPr>
              <w:t>New</w:t>
            </w:r>
            <w:r w:rsidRPr="00AF3852">
              <w:rPr>
                <w:bCs/>
              </w:rPr>
              <w:t xml:space="preserve"> </w:t>
            </w:r>
            <w:r w:rsidRPr="00AF3852">
              <w:rPr>
                <w:b/>
                <w:bCs/>
              </w:rPr>
              <w:t>Integer</w:t>
            </w:r>
            <w:r w:rsidRPr="00AF3852">
              <w:rPr>
                <w:bCs/>
              </w:rPr>
              <w:t>(2)() {}</w:t>
            </w:r>
          </w:p>
          <w:p w:rsidR="006F114E" w:rsidRPr="00AF3852" w:rsidRDefault="006F114E" w:rsidP="0071249D">
            <w:pPr>
              <w:pStyle w:val="BookCodeInTable"/>
              <w:rPr>
                <w:bCs/>
              </w:rPr>
            </w:pPr>
            <w:r w:rsidRPr="00AF3852">
              <w:rPr>
                <w:bCs/>
              </w:rPr>
              <w:t xml:space="preserve">dizi6(0) = </w:t>
            </w:r>
            <w:r w:rsidRPr="00AF3852">
              <w:rPr>
                <w:b/>
                <w:bCs/>
              </w:rPr>
              <w:t>New</w:t>
            </w:r>
            <w:r w:rsidRPr="00AF3852">
              <w:rPr>
                <w:bCs/>
              </w:rPr>
              <w:t xml:space="preserve"> </w:t>
            </w:r>
            <w:r w:rsidRPr="00AF3852">
              <w:rPr>
                <w:b/>
                <w:bCs/>
              </w:rPr>
              <w:t>Integer</w:t>
            </w:r>
            <w:r w:rsidRPr="00AF3852">
              <w:rPr>
                <w:bCs/>
              </w:rPr>
              <w:t>() {10, 11, 12}</w:t>
            </w:r>
          </w:p>
          <w:p w:rsidR="006F114E" w:rsidRPr="00AF3852" w:rsidRDefault="006F114E" w:rsidP="0071249D">
            <w:pPr>
              <w:pStyle w:val="BookCodeInTable"/>
              <w:rPr>
                <w:bCs/>
              </w:rPr>
            </w:pPr>
            <w:r w:rsidRPr="00AF3852">
              <w:rPr>
                <w:bCs/>
              </w:rPr>
              <w:t xml:space="preserve">dizi6(1) = </w:t>
            </w:r>
            <w:r w:rsidRPr="00AF3852">
              <w:rPr>
                <w:b/>
                <w:bCs/>
              </w:rPr>
              <w:t>New</w:t>
            </w:r>
            <w:r w:rsidRPr="00AF3852">
              <w:rPr>
                <w:bCs/>
              </w:rPr>
              <w:t xml:space="preserve"> </w:t>
            </w:r>
            <w:r w:rsidRPr="00AF3852">
              <w:rPr>
                <w:b/>
                <w:bCs/>
              </w:rPr>
              <w:t>Integer</w:t>
            </w:r>
            <w:r w:rsidRPr="00AF3852">
              <w:rPr>
                <w:bCs/>
              </w:rPr>
              <w:t>() {13}</w:t>
            </w:r>
          </w:p>
          <w:p w:rsidR="006F114E" w:rsidRPr="00AF3852" w:rsidRDefault="006F114E" w:rsidP="0071249D">
            <w:pPr>
              <w:pStyle w:val="BookCodeInTable"/>
              <w:rPr>
                <w:bCs/>
              </w:rPr>
            </w:pPr>
            <w:r w:rsidRPr="00AF3852">
              <w:rPr>
                <w:bCs/>
              </w:rPr>
              <w:t xml:space="preserve">dizi6(2) = </w:t>
            </w:r>
            <w:r w:rsidRPr="00AF3852">
              <w:rPr>
                <w:b/>
                <w:bCs/>
              </w:rPr>
              <w:t>New</w:t>
            </w:r>
            <w:r w:rsidRPr="00AF3852">
              <w:rPr>
                <w:bCs/>
              </w:rPr>
              <w:t xml:space="preserve"> </w:t>
            </w:r>
            <w:r w:rsidRPr="00AF3852">
              <w:rPr>
                <w:b/>
                <w:bCs/>
              </w:rPr>
              <w:t>Integer</w:t>
            </w:r>
            <w:r w:rsidRPr="00AF3852">
              <w:rPr>
                <w:bCs/>
              </w:rPr>
              <w:t>(4) {}</w:t>
            </w:r>
          </w:p>
          <w:p w:rsidR="006F114E" w:rsidRPr="00AF3852" w:rsidRDefault="006F114E" w:rsidP="0071249D">
            <w:pPr>
              <w:pStyle w:val="BookCodeInTable"/>
              <w:rPr>
                <w:bCs/>
              </w:rPr>
            </w:pPr>
            <w:r w:rsidRPr="00AF3852">
              <w:rPr>
                <w:bCs/>
              </w:rPr>
              <w:t>dizi6(2)(0) = 1</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12</w:t>
      </w:r>
      <w:r w:rsidR="00F709C6">
        <w:rPr>
          <w:noProof/>
          <w:lang w:eastAsia="tr-TR"/>
        </w:rPr>
        <w:fldChar w:fldCharType="end"/>
      </w:r>
      <w:r>
        <w:rPr>
          <w:lang w:eastAsia="tr-TR"/>
        </w:rPr>
        <w:t xml:space="preserve">, </w:t>
      </w:r>
      <w:r>
        <w:rPr>
          <w:rStyle w:val="BookItalic"/>
        </w:rPr>
        <w:t>Çok Boyutlu Dizi Kullanımı</w:t>
      </w:r>
    </w:p>
    <w:p w:rsidR="006F114E" w:rsidRDefault="006F114E" w:rsidP="006F114E">
      <w:pPr>
        <w:pStyle w:val="BookText"/>
      </w:pPr>
      <w:r>
        <w:t xml:space="preserve">Yukarıdaki kod örneğinde, sırasıyla iki boyutlu ve üç boyutlu olan </w:t>
      </w:r>
      <w:r w:rsidRPr="007A476D">
        <w:rPr>
          <w:rStyle w:val="BookConceptDefinitionChar0"/>
        </w:rPr>
        <w:t>dizi3</w:t>
      </w:r>
      <w:r>
        <w:t xml:space="preserve"> ve </w:t>
      </w:r>
      <w:r w:rsidRPr="007A476D">
        <w:rPr>
          <w:rStyle w:val="BookConceptDefinitionChar0"/>
        </w:rPr>
        <w:t>dizi</w:t>
      </w:r>
      <w:r w:rsidR="002462A2">
        <w:rPr>
          <w:rStyle w:val="BookConceptDefinitionChar0"/>
        </w:rPr>
        <w:t>5</w:t>
      </w:r>
      <w:r>
        <w:t xml:space="preserve"> isimli değişkenlere değer ataması yapılmaktadır. </w:t>
      </w:r>
    </w:p>
    <w:p w:rsidR="006F114E" w:rsidRDefault="006F114E" w:rsidP="006F114E">
      <w:pPr>
        <w:pStyle w:val="BookText"/>
      </w:pPr>
      <w:r>
        <w:t xml:space="preserve">Değer ataması ardından düzgün çok boyutlu olan </w:t>
      </w:r>
      <w:r w:rsidRPr="0085328F">
        <w:rPr>
          <w:rStyle w:val="BookConceptDefinitionChar0"/>
        </w:rPr>
        <w:t>dizi3</w:t>
      </w:r>
      <w:r>
        <w:t xml:space="preserve"> görünümü aşağıdaki gibi olmaktadır.</w:t>
      </w:r>
    </w:p>
    <w:p w:rsidR="006F114E" w:rsidRPr="00264007" w:rsidRDefault="006F114E" w:rsidP="006F114E">
      <w:pPr>
        <w:pStyle w:val="BookCommandText"/>
        <w:rPr>
          <w:lang w:val="tr-TR"/>
        </w:rPr>
      </w:pPr>
      <w:r w:rsidRPr="00264007">
        <w:rPr>
          <w:lang w:val="tr-TR"/>
        </w:rPr>
        <w:t>1, 0</w:t>
      </w:r>
      <w:r w:rsidRPr="00264007">
        <w:rPr>
          <w:lang w:val="tr-TR"/>
        </w:rPr>
        <w:br/>
        <w:t>0, 0</w:t>
      </w:r>
    </w:p>
    <w:p w:rsidR="006F114E" w:rsidRDefault="006F114E" w:rsidP="006F114E">
      <w:pPr>
        <w:pStyle w:val="BookText"/>
      </w:pPr>
      <w:r>
        <w:t xml:space="preserve">Değişken çok boyutlu olan </w:t>
      </w:r>
      <w:r w:rsidRPr="007A476D">
        <w:rPr>
          <w:rStyle w:val="BookConceptDefinitionChar0"/>
        </w:rPr>
        <w:t xml:space="preserve">dizi6 </w:t>
      </w:r>
      <w:r>
        <w:t xml:space="preserve">değişkeni içeriği, tek boyutlu bir dizidir. Kod örneğinde, öncelikle dizi içeriği bir bütün olarak </w:t>
      </w:r>
      <w:r>
        <w:lastRenderedPageBreak/>
        <w:t>oluşturulmakta, daha sonra her dizi içeriği ayrı ayrı tek boyutlu dizi şeklinde ayrıca oluşturulmaktadır. Böylece</w:t>
      </w:r>
      <w:r w:rsidRPr="00264007">
        <w:rPr>
          <w:rStyle w:val="BookConceptDefinitionChar0"/>
        </w:rPr>
        <w:t xml:space="preserve"> dizi6</w:t>
      </w:r>
      <w:r>
        <w:t xml:space="preserve"> görünümü aşağıdaki şekilde olmaktadır.</w:t>
      </w:r>
    </w:p>
    <w:p w:rsidR="006F114E" w:rsidRPr="00D264B7" w:rsidRDefault="006F114E" w:rsidP="006F114E">
      <w:pPr>
        <w:pStyle w:val="BookCommandText"/>
        <w:rPr>
          <w:lang w:val="tr-TR"/>
        </w:rPr>
      </w:pPr>
      <w:r w:rsidRPr="00D264B7">
        <w:rPr>
          <w:lang w:val="tr-TR"/>
        </w:rPr>
        <w:t>10, 11, 12</w:t>
      </w:r>
      <w:r w:rsidRPr="00D264B7">
        <w:rPr>
          <w:lang w:val="tr-TR"/>
        </w:rPr>
        <w:br/>
        <w:t>13</w:t>
      </w:r>
      <w:r w:rsidRPr="00D264B7">
        <w:rPr>
          <w:lang w:val="tr-TR"/>
        </w:rPr>
        <w:br/>
      </w:r>
      <w:r>
        <w:rPr>
          <w:lang w:val="tr-TR"/>
        </w:rPr>
        <w:t>1, 0, 0, 0, 0</w:t>
      </w:r>
    </w:p>
    <w:p w:rsidR="006F114E" w:rsidRPr="00A7285B" w:rsidRDefault="006F114E" w:rsidP="006F114E">
      <w:pPr>
        <w:pStyle w:val="BookText"/>
        <w:rPr>
          <w:b/>
          <w:lang w:eastAsia="tr-TR"/>
        </w:rPr>
      </w:pPr>
      <w:r w:rsidRPr="00A7285B">
        <w:rPr>
          <w:b/>
          <w:lang w:eastAsia="tr-TR"/>
        </w:rPr>
        <w:t>Dizi Metot ve Özellikleri</w:t>
      </w:r>
    </w:p>
    <w:p w:rsidR="006F114E" w:rsidRDefault="006F114E" w:rsidP="006F114E">
      <w:pPr>
        <w:pStyle w:val="BookText"/>
        <w:rPr>
          <w:lang w:eastAsia="tr-TR"/>
        </w:rPr>
      </w:pPr>
      <w:r w:rsidRPr="00264007">
        <w:rPr>
          <w:rStyle w:val="BookConceptDefinitionChar0"/>
        </w:rPr>
        <w:t xml:space="preserve">System.Array </w:t>
      </w:r>
      <w:r>
        <w:rPr>
          <w:lang w:eastAsia="tr-TR"/>
        </w:rPr>
        <w:t>sınıfı tüm dizilerin ata sınıfıdır. Bu sınıf içerisinde tanımlı olan metot ve özellikler tanımlanan tüm diziler için geçerlidir.</w:t>
      </w:r>
    </w:p>
    <w:p w:rsidR="006F114E" w:rsidRDefault="006F114E" w:rsidP="006F114E">
      <w:pPr>
        <w:pStyle w:val="BookText"/>
        <w:rPr>
          <w:lang w:eastAsia="tr-TR"/>
        </w:rPr>
      </w:pPr>
      <w:r>
        <w:rPr>
          <w:lang w:eastAsia="tr-TR"/>
        </w:rPr>
        <w:t xml:space="preserve">Aşağıda </w:t>
      </w:r>
      <w:r w:rsidRPr="002E682C">
        <w:rPr>
          <w:rStyle w:val="BookConceptDefinitionChar0"/>
        </w:rPr>
        <w:t>System.Array</w:t>
      </w:r>
      <w:r>
        <w:rPr>
          <w:lang w:eastAsia="tr-TR"/>
        </w:rPr>
        <w:t xml:space="preserve"> sınıfı temel üye bilgileri listelenmiştir.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352"/>
        <w:gridCol w:w="4719"/>
      </w:tblGrid>
      <w:tr w:rsidR="006F114E" w:rsidRPr="00D41E31" w:rsidTr="007F1BA8">
        <w:trPr>
          <w:tblHeader/>
        </w:trPr>
        <w:tc>
          <w:tcPr>
            <w:tcW w:w="1663"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Üye Adı</w:t>
            </w:r>
          </w:p>
        </w:tc>
        <w:tc>
          <w:tcPr>
            <w:tcW w:w="3337"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7C6995" w:rsidTr="007F1BA8">
        <w:tc>
          <w:tcPr>
            <w:tcW w:w="1663"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7" name="Picture 97"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7"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Length</w:t>
            </w:r>
          </w:p>
        </w:tc>
        <w:tc>
          <w:tcPr>
            <w:tcW w:w="3337"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Dizi boyutunu döndürür. Çok boyutlu dizilerde dönen değer tüm dizinin toplam boyut bilgisidir.</w:t>
            </w:r>
          </w:p>
        </w:tc>
      </w:tr>
      <w:tr w:rsidR="006F114E" w:rsidRPr="001B0D06" w:rsidTr="007F1BA8">
        <w:tc>
          <w:tcPr>
            <w:tcW w:w="1663"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8" name="Picture 98"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sidRPr="00535EBC">
              <w:rPr>
                <w:rStyle w:val="BookConceptDefinitionChar0"/>
              </w:rPr>
              <w:t>Rank</w:t>
            </w:r>
          </w:p>
        </w:tc>
        <w:tc>
          <w:tcPr>
            <w:tcW w:w="3337"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Dizinin boyutunu döndürür.</w:t>
            </w:r>
          </w:p>
        </w:tc>
      </w:tr>
      <w:tr w:rsidR="006F114E" w:rsidRPr="001B0D06" w:rsidTr="007F1BA8">
        <w:tc>
          <w:tcPr>
            <w:tcW w:w="1663"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9" name="Picture 99"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9"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IndexOf</w:t>
            </w:r>
          </w:p>
        </w:tc>
        <w:tc>
          <w:tcPr>
            <w:tcW w:w="3337"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Tek boyutlu dizilerde arama yapmak için kullanılmalıdır.</w:t>
            </w:r>
          </w:p>
        </w:tc>
      </w:tr>
      <w:tr w:rsidR="006F114E" w:rsidRPr="001B0D06" w:rsidTr="007F1BA8">
        <w:tc>
          <w:tcPr>
            <w:tcW w:w="1663"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0" name="Picture 100"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0"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w:t>
            </w:r>
            <w:r w:rsidR="006F114E" w:rsidRPr="00535EBC">
              <w:rPr>
                <w:rStyle w:val="BookConceptDefinitionChar0"/>
              </w:rPr>
              <w:t>BinarySearch</w:t>
            </w:r>
          </w:p>
        </w:tc>
        <w:tc>
          <w:tcPr>
            <w:tcW w:w="3337"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Tek boyutlu sıralanmış dizilerde ikil arama yapmak için kullanılmalıdır.</w:t>
            </w:r>
          </w:p>
        </w:tc>
      </w:tr>
      <w:tr w:rsidR="006F114E" w:rsidRPr="001B0D06" w:rsidTr="007F1BA8">
        <w:tc>
          <w:tcPr>
            <w:tcW w:w="1663"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1" name="Picture 101"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1"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w:t>
            </w:r>
            <w:r w:rsidR="006F114E" w:rsidRPr="00535EBC">
              <w:rPr>
                <w:rStyle w:val="BookConceptDefinitionChar0"/>
              </w:rPr>
              <w:t>Copy</w:t>
            </w:r>
          </w:p>
        </w:tc>
        <w:tc>
          <w:tcPr>
            <w:tcW w:w="3337"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Bir dizi içeriğini bir başka diziye kopyalamak için kullanılmalıdır.</w:t>
            </w:r>
          </w:p>
        </w:tc>
      </w:tr>
      <w:tr w:rsidR="006F114E" w:rsidRPr="001B0D06" w:rsidTr="007F1BA8">
        <w:tc>
          <w:tcPr>
            <w:tcW w:w="1663"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2" name="Picture 102"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w:t>
            </w:r>
            <w:r w:rsidR="006F114E" w:rsidRPr="00535EBC">
              <w:rPr>
                <w:rStyle w:val="BookConceptDefinitionChar0"/>
              </w:rPr>
              <w:t>Sort</w:t>
            </w:r>
          </w:p>
        </w:tc>
        <w:tc>
          <w:tcPr>
            <w:tcW w:w="3337"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Dizi içeriğini sıralamak için kullanılmalıdır.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13</w:t>
      </w:r>
      <w:r w:rsidR="00F709C6">
        <w:rPr>
          <w:noProof/>
          <w:lang w:eastAsia="tr-TR"/>
        </w:rPr>
        <w:fldChar w:fldCharType="end"/>
      </w:r>
      <w:r>
        <w:rPr>
          <w:lang w:eastAsia="tr-TR"/>
        </w:rPr>
        <w:t xml:space="preserve">, </w:t>
      </w:r>
      <w:r w:rsidRPr="00A32CDD">
        <w:rPr>
          <w:rStyle w:val="BookConceptDefinitionChar0"/>
        </w:rPr>
        <w:t>System.Array</w:t>
      </w:r>
      <w:r>
        <w:rPr>
          <w:rStyle w:val="BookItalic"/>
        </w:rPr>
        <w:t xml:space="preserve"> Sınıfı Temel Üye Bilgileri</w:t>
      </w:r>
    </w:p>
    <w:p w:rsidR="006F114E" w:rsidRDefault="006F114E" w:rsidP="006F114E">
      <w:pPr>
        <w:pStyle w:val="BookText"/>
      </w:pPr>
      <w:r w:rsidRPr="006C2C64">
        <w:rPr>
          <w:rStyle w:val="BookConceptDefinitionChar0"/>
        </w:rPr>
        <w:t>System.Array</w:t>
      </w:r>
      <w:r w:rsidR="007A3650">
        <w:rPr>
          <w:rStyle w:val="BookConceptDefinitionChar0"/>
        </w:rPr>
        <w:fldChar w:fldCharType="begin"/>
      </w:r>
      <w:r w:rsidR="007A3650">
        <w:instrText xml:space="preserve"> XE "</w:instrText>
      </w:r>
      <w:r w:rsidR="007A3650" w:rsidRPr="00C332A3">
        <w:instrText>Array</w:instrText>
      </w:r>
      <w:r w:rsidR="007A3650">
        <w:instrText xml:space="preserve">" </w:instrText>
      </w:r>
      <w:r w:rsidR="007A3650">
        <w:rPr>
          <w:rStyle w:val="BookConceptDefinitionChar0"/>
        </w:rPr>
        <w:fldChar w:fldCharType="end"/>
      </w:r>
      <w:r>
        <w:t xml:space="preserve"> sınıfı özellik ve metotlarının kullanımı ile ilgili bazı örnekler aşağıda gösterilmiştir.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int</w:t>
            </w:r>
            <w:r w:rsidRPr="00AF3852">
              <w:rPr>
                <w:lang w:val="en-US"/>
              </w:rPr>
              <w:t xml:space="preserve">[] y = </w:t>
            </w:r>
            <w:r w:rsidRPr="00AF3852">
              <w:rPr>
                <w:b/>
                <w:bCs/>
                <w:lang w:val="en-US"/>
              </w:rPr>
              <w:t>new</w:t>
            </w:r>
            <w:r w:rsidRPr="00AF3852">
              <w:rPr>
                <w:lang w:val="en-US"/>
              </w:rPr>
              <w:t xml:space="preserve"> </w:t>
            </w:r>
            <w:r w:rsidRPr="00AF3852">
              <w:rPr>
                <w:b/>
                <w:bCs/>
                <w:lang w:val="en-US"/>
              </w:rPr>
              <w:t>int</w:t>
            </w:r>
            <w:r w:rsidRPr="00AF3852">
              <w:rPr>
                <w:lang w:val="en-US"/>
              </w:rPr>
              <w:t>[] { 6, 8, 3 };</w:t>
            </w:r>
          </w:p>
          <w:p w:rsidR="006F114E" w:rsidRPr="00AF3852" w:rsidRDefault="006F114E" w:rsidP="0071249D">
            <w:pPr>
              <w:pStyle w:val="BookCodeInTable"/>
              <w:rPr>
                <w:lang w:val="en-US"/>
              </w:rPr>
            </w:pPr>
            <w:r w:rsidRPr="00AF3852">
              <w:rPr>
                <w:b/>
                <w:bCs/>
                <w:lang w:val="en-US"/>
              </w:rPr>
              <w:t>int</w:t>
            </w:r>
            <w:r w:rsidRPr="00AF3852">
              <w:rPr>
                <w:lang w:val="en-US"/>
              </w:rPr>
              <w:t xml:space="preserve">[] x = </w:t>
            </w:r>
            <w:r w:rsidRPr="00AF3852">
              <w:rPr>
                <w:b/>
                <w:bCs/>
                <w:lang w:val="en-US"/>
              </w:rPr>
              <w:t>new</w:t>
            </w:r>
            <w:r w:rsidRPr="00AF3852">
              <w:rPr>
                <w:lang w:val="en-US"/>
              </w:rPr>
              <w:t xml:space="preserve"> </w:t>
            </w:r>
            <w:r w:rsidRPr="00AF3852">
              <w:rPr>
                <w:b/>
                <w:bCs/>
                <w:lang w:val="en-US"/>
              </w:rPr>
              <w:t>int</w:t>
            </w:r>
            <w:r w:rsidRPr="00AF3852">
              <w:rPr>
                <w:lang w:val="en-US"/>
              </w:rPr>
              <w:t>[y.Length];</w:t>
            </w:r>
          </w:p>
          <w:p w:rsidR="006F114E" w:rsidRPr="00AF3852" w:rsidRDefault="006F114E" w:rsidP="0071249D">
            <w:pPr>
              <w:pStyle w:val="BookCodeInTable"/>
              <w:rPr>
                <w:lang w:val="en-US"/>
              </w:rPr>
            </w:pPr>
          </w:p>
          <w:p w:rsidR="006F114E" w:rsidRPr="005C6FF1" w:rsidRDefault="006F114E" w:rsidP="0071249D">
            <w:pPr>
              <w:pStyle w:val="BookCodeInTable"/>
            </w:pPr>
            <w:r w:rsidRPr="005C6FF1">
              <w:t>// y isimli dizi içeriğini</w:t>
            </w:r>
          </w:p>
          <w:p w:rsidR="006F114E" w:rsidRPr="005C6FF1" w:rsidRDefault="006F114E" w:rsidP="0071249D">
            <w:pPr>
              <w:pStyle w:val="BookCodeInTable"/>
            </w:pPr>
            <w:r w:rsidRPr="005C6FF1">
              <w:lastRenderedPageBreak/>
              <w:t>// x isimli diziye kopyalar.</w:t>
            </w:r>
          </w:p>
          <w:p w:rsidR="006F114E" w:rsidRPr="00AF3852" w:rsidRDefault="006F114E" w:rsidP="0071249D">
            <w:pPr>
              <w:pStyle w:val="BookCodeInTable"/>
              <w:rPr>
                <w:lang w:val="en-US"/>
              </w:rPr>
            </w:pPr>
            <w:r w:rsidRPr="00AF3852">
              <w:rPr>
                <w:lang w:val="en-US"/>
              </w:rPr>
              <w:t>Array.Copy(y, x, y.Length);</w:t>
            </w:r>
          </w:p>
          <w:p w:rsidR="006F114E" w:rsidRPr="00AF3852" w:rsidRDefault="006F114E" w:rsidP="0071249D">
            <w:pPr>
              <w:pStyle w:val="BookCodeInTable"/>
              <w:rPr>
                <w:lang w:val="en-US"/>
              </w:rPr>
            </w:pPr>
          </w:p>
          <w:p w:rsidR="006F114E" w:rsidRPr="005C6FF1" w:rsidRDefault="006F114E" w:rsidP="0071249D">
            <w:pPr>
              <w:pStyle w:val="BookCodeInTable"/>
            </w:pPr>
            <w:r w:rsidRPr="005C6FF1">
              <w:t>// x isimli dizi içeriğini sıralar.</w:t>
            </w:r>
          </w:p>
          <w:p w:rsidR="006F114E" w:rsidRPr="00AF3852" w:rsidRDefault="006F114E" w:rsidP="0071249D">
            <w:pPr>
              <w:pStyle w:val="BookCodeInTable"/>
              <w:rPr>
                <w:lang w:val="en-US"/>
              </w:rPr>
            </w:pPr>
            <w:r w:rsidRPr="00AF3852">
              <w:rPr>
                <w:lang w:val="en-US"/>
              </w:rPr>
              <w:t>Array.Sort(x);</w:t>
            </w:r>
          </w:p>
          <w:p w:rsidR="006F114E" w:rsidRPr="00AF3852" w:rsidRDefault="006F114E" w:rsidP="0071249D">
            <w:pPr>
              <w:pStyle w:val="BookCodeInTable"/>
              <w:rPr>
                <w:lang w:val="en-US"/>
              </w:rPr>
            </w:pPr>
          </w:p>
          <w:p w:rsidR="006F114E" w:rsidRPr="005C6FF1" w:rsidRDefault="006F114E" w:rsidP="0071249D">
            <w:pPr>
              <w:pStyle w:val="BookCodeInTable"/>
            </w:pPr>
            <w:r w:rsidRPr="005C6FF1">
              <w:t>// Sıralanmış bir dizi içerisinde</w:t>
            </w:r>
          </w:p>
          <w:p w:rsidR="006F114E" w:rsidRPr="005C6FF1" w:rsidRDefault="006F114E" w:rsidP="0071249D">
            <w:pPr>
              <w:pStyle w:val="BookCodeInTable"/>
            </w:pPr>
            <w:r w:rsidRPr="005C6FF1">
              <w:t>// ikil arama yapar. Dizinin sıralı</w:t>
            </w:r>
          </w:p>
          <w:p w:rsidR="006F114E" w:rsidRPr="005C6FF1" w:rsidRDefault="006F114E" w:rsidP="0071249D">
            <w:pPr>
              <w:pStyle w:val="BookCodeInTable"/>
            </w:pPr>
            <w:r w:rsidRPr="005C6FF1">
              <w:t xml:space="preserve">// olması gerektiğine dikkat ediniz.       </w:t>
            </w:r>
          </w:p>
          <w:p w:rsidR="006F114E" w:rsidRPr="005C6FF1" w:rsidRDefault="006F114E" w:rsidP="0071249D">
            <w:pPr>
              <w:pStyle w:val="BookCodeInTable"/>
            </w:pPr>
            <w:r w:rsidRPr="005C6FF1">
              <w:t>// Aşağıdaki kod {3, 6, 8} dizisi</w:t>
            </w:r>
          </w:p>
          <w:p w:rsidR="006F114E" w:rsidRPr="005C6FF1" w:rsidRDefault="006F114E" w:rsidP="0071249D">
            <w:pPr>
              <w:pStyle w:val="BookCodeInTable"/>
            </w:pPr>
            <w:r w:rsidRPr="005C6FF1">
              <w:t>// içerisinde ikil arama yapıp 2</w:t>
            </w:r>
          </w:p>
          <w:p w:rsidR="006F114E" w:rsidRPr="005C6FF1" w:rsidRDefault="006F114E" w:rsidP="0071249D">
            <w:pPr>
              <w:pStyle w:val="BookCodeInTable"/>
            </w:pPr>
            <w:r w:rsidRPr="005C6FF1">
              <w:t>// değerini döndürecektir.</w:t>
            </w:r>
          </w:p>
          <w:p w:rsidR="006F114E" w:rsidRPr="00AF3852" w:rsidRDefault="006F114E" w:rsidP="0071249D">
            <w:pPr>
              <w:pStyle w:val="BookCodeInTable"/>
              <w:rPr>
                <w:lang w:val="en-US"/>
              </w:rPr>
            </w:pPr>
            <w:r w:rsidRPr="00AF3852">
              <w:rPr>
                <w:lang w:val="en-US"/>
              </w:rPr>
              <w:t>Array.BinarySearch(x, 8);</w:t>
            </w:r>
          </w:p>
          <w:p w:rsidR="006F114E" w:rsidRPr="00AF3852" w:rsidRDefault="006F114E" w:rsidP="0071249D">
            <w:pPr>
              <w:pStyle w:val="BookCodeInTable"/>
              <w:rPr>
                <w:lang w:val="en-US"/>
              </w:rPr>
            </w:pPr>
          </w:p>
          <w:p w:rsidR="006F114E" w:rsidRPr="005C6FF1" w:rsidRDefault="006F114E" w:rsidP="0071249D">
            <w:pPr>
              <w:pStyle w:val="BookCodeInTable"/>
            </w:pPr>
            <w:r w:rsidRPr="005C6FF1">
              <w:t>// Herhangi bir dizi içerisinde</w:t>
            </w:r>
          </w:p>
          <w:p w:rsidR="006F114E" w:rsidRPr="005C6FF1" w:rsidRDefault="006F114E" w:rsidP="0071249D">
            <w:pPr>
              <w:pStyle w:val="BookCodeInTable"/>
            </w:pPr>
            <w:r w:rsidRPr="005C6FF1">
              <w:t>// dizi başlangıcından başlayarak</w:t>
            </w:r>
          </w:p>
          <w:p w:rsidR="006F114E" w:rsidRPr="005C6FF1" w:rsidRDefault="006F114E" w:rsidP="0071249D">
            <w:pPr>
              <w:pStyle w:val="BookCodeInTable"/>
            </w:pPr>
            <w:r w:rsidRPr="005C6FF1">
              <w:t>// arama yapar ve ilk bulduğu</w:t>
            </w:r>
          </w:p>
          <w:p w:rsidR="006F114E" w:rsidRPr="005C6FF1" w:rsidRDefault="006F114E" w:rsidP="0071249D">
            <w:pPr>
              <w:pStyle w:val="BookCodeInTable"/>
            </w:pPr>
            <w:r w:rsidRPr="005C6FF1">
              <w:t>// dizi elemanı indeksini döndürür.</w:t>
            </w:r>
          </w:p>
          <w:p w:rsidR="006F114E" w:rsidRPr="005C6FF1" w:rsidRDefault="006F114E" w:rsidP="0071249D">
            <w:pPr>
              <w:pStyle w:val="BookCodeInTable"/>
            </w:pPr>
            <w:r w:rsidRPr="005C6FF1">
              <w:t>// Aşağıdaki kod {6, 8, 3} dizisi</w:t>
            </w:r>
          </w:p>
          <w:p w:rsidR="006F114E" w:rsidRPr="005C6FF1" w:rsidRDefault="006F114E" w:rsidP="0071249D">
            <w:pPr>
              <w:pStyle w:val="BookCodeInTable"/>
            </w:pPr>
            <w:r w:rsidRPr="005C6FF1">
              <w:t>// içerisinde arama yapıp 1</w:t>
            </w:r>
          </w:p>
          <w:p w:rsidR="006F114E" w:rsidRPr="005C6FF1" w:rsidRDefault="006F114E" w:rsidP="0071249D">
            <w:pPr>
              <w:pStyle w:val="BookCodeInTable"/>
            </w:pPr>
            <w:r w:rsidRPr="005C6FF1">
              <w:t>// değerini döndürecektir.</w:t>
            </w:r>
          </w:p>
          <w:p w:rsidR="006F114E" w:rsidRPr="00AF3852" w:rsidRDefault="006F114E" w:rsidP="0071249D">
            <w:pPr>
              <w:pStyle w:val="BookCodeInTable"/>
              <w:rPr>
                <w:lang w:val="en-US"/>
              </w:rPr>
            </w:pPr>
            <w:r w:rsidRPr="00AF3852">
              <w:rPr>
                <w:lang w:val="en-US"/>
              </w:rPr>
              <w:t xml:space="preserve">Array.IndexOf(y, 8); </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lastRenderedPageBreak/>
              <w:t>Dim</w:t>
            </w:r>
            <w:r w:rsidRPr="00AF3852">
              <w:rPr>
                <w:lang w:val="en-US"/>
              </w:rPr>
              <w:t xml:space="preserve"> y() </w:t>
            </w:r>
            <w:r w:rsidRPr="00AF3852">
              <w:rPr>
                <w:b/>
                <w:bCs/>
                <w:lang w:val="en-US"/>
              </w:rPr>
              <w:t>As</w:t>
            </w:r>
            <w:r w:rsidRPr="00AF3852">
              <w:rPr>
                <w:lang w:val="en-US"/>
              </w:rPr>
              <w:t xml:space="preserve"> </w:t>
            </w:r>
            <w:r w:rsidRPr="00AF3852">
              <w:rPr>
                <w:b/>
                <w:bCs/>
                <w:lang w:val="en-US"/>
              </w:rPr>
              <w:t>Integer</w:t>
            </w:r>
            <w:r w:rsidRPr="00AF3852">
              <w:rPr>
                <w:lang w:val="en-US"/>
              </w:rPr>
              <w:t xml:space="preserve"> = {6, 8, 3}</w:t>
            </w:r>
          </w:p>
          <w:p w:rsidR="006F114E" w:rsidRPr="00AF3852" w:rsidRDefault="006F114E" w:rsidP="0071249D">
            <w:pPr>
              <w:pStyle w:val="BookCodeInTable"/>
              <w:rPr>
                <w:b/>
                <w:bCs/>
                <w:lang w:val="en-US"/>
              </w:rPr>
            </w:pPr>
            <w:r w:rsidRPr="00AF3852">
              <w:rPr>
                <w:b/>
                <w:bCs/>
                <w:lang w:val="en-US"/>
              </w:rPr>
              <w:t>Dim</w:t>
            </w:r>
            <w:r w:rsidRPr="00AF3852">
              <w:rPr>
                <w:lang w:val="en-US"/>
              </w:rPr>
              <w:t xml:space="preserve"> x(2) </w:t>
            </w:r>
            <w:r w:rsidRPr="00AF3852">
              <w:rPr>
                <w:b/>
                <w:bCs/>
                <w:lang w:val="en-US"/>
              </w:rPr>
              <w:t>As</w:t>
            </w:r>
            <w:r w:rsidRPr="00AF3852">
              <w:rPr>
                <w:lang w:val="en-US"/>
              </w:rPr>
              <w:t xml:space="preserve"> </w:t>
            </w:r>
            <w:r w:rsidRPr="00AF3852">
              <w:rPr>
                <w:b/>
                <w:bCs/>
                <w:lang w:val="en-US"/>
              </w:rPr>
              <w:t>Integer</w:t>
            </w:r>
          </w:p>
          <w:p w:rsidR="006F114E" w:rsidRPr="00AF3852" w:rsidRDefault="006F114E" w:rsidP="0071249D">
            <w:pPr>
              <w:pStyle w:val="BookCodeInTable"/>
              <w:rPr>
                <w:b/>
                <w:bCs/>
                <w:lang w:val="en-US"/>
              </w:rPr>
            </w:pPr>
          </w:p>
          <w:p w:rsidR="006F114E" w:rsidRPr="005C6FF1" w:rsidRDefault="006F114E" w:rsidP="0071249D">
            <w:pPr>
              <w:pStyle w:val="BookCodeInTable"/>
            </w:pPr>
            <w:r>
              <w:t>'</w:t>
            </w:r>
            <w:r w:rsidRPr="005C6FF1">
              <w:t xml:space="preserve"> y isimli dizi içeriğini</w:t>
            </w:r>
          </w:p>
          <w:p w:rsidR="006F114E" w:rsidRPr="005C6FF1" w:rsidRDefault="006F114E" w:rsidP="0071249D">
            <w:pPr>
              <w:pStyle w:val="BookCodeInTable"/>
            </w:pPr>
            <w:r>
              <w:lastRenderedPageBreak/>
              <w:t>'</w:t>
            </w:r>
            <w:r w:rsidRPr="005C6FF1">
              <w:t xml:space="preserve"> x isimli diziye kopyalar.</w:t>
            </w:r>
          </w:p>
          <w:p w:rsidR="006F114E" w:rsidRDefault="006F114E" w:rsidP="0071249D">
            <w:pPr>
              <w:pStyle w:val="BookCodeInTable"/>
              <w:rPr>
                <w:lang w:val="en-US"/>
              </w:rPr>
            </w:pPr>
            <w:r w:rsidRPr="00AF3852">
              <w:rPr>
                <w:lang w:val="en-US"/>
              </w:rPr>
              <w:t>Array.Copy(y, x, y.Length)</w:t>
            </w:r>
          </w:p>
          <w:p w:rsidR="002462A2" w:rsidRPr="00AF3852" w:rsidRDefault="002462A2" w:rsidP="0071249D">
            <w:pPr>
              <w:pStyle w:val="BookCodeInTable"/>
              <w:rPr>
                <w:lang w:val="en-US"/>
              </w:rPr>
            </w:pPr>
          </w:p>
          <w:p w:rsidR="006F114E" w:rsidRPr="005C6FF1" w:rsidRDefault="006F114E" w:rsidP="0071249D">
            <w:pPr>
              <w:pStyle w:val="BookCodeInTable"/>
            </w:pPr>
            <w:r>
              <w:t>'</w:t>
            </w:r>
            <w:r w:rsidRPr="005C6FF1">
              <w:t xml:space="preserve"> x isimli dizi içeriğini sıralar.</w:t>
            </w:r>
          </w:p>
          <w:p w:rsidR="006F114E" w:rsidRPr="00AF3852" w:rsidRDefault="006F114E" w:rsidP="0071249D">
            <w:pPr>
              <w:pStyle w:val="BookCodeInTable"/>
              <w:rPr>
                <w:lang w:val="en-US"/>
              </w:rPr>
            </w:pPr>
            <w:r w:rsidRPr="00AF3852">
              <w:rPr>
                <w:lang w:val="en-US"/>
              </w:rPr>
              <w:t>Array.Sort(x)</w:t>
            </w:r>
          </w:p>
          <w:p w:rsidR="006F114E" w:rsidRPr="00AF3852" w:rsidRDefault="006F114E" w:rsidP="0071249D">
            <w:pPr>
              <w:pStyle w:val="BookCodeInTable"/>
              <w:rPr>
                <w:lang w:val="en-US"/>
              </w:rPr>
            </w:pPr>
          </w:p>
          <w:p w:rsidR="006F114E" w:rsidRPr="005C6FF1" w:rsidRDefault="006F114E" w:rsidP="0071249D">
            <w:pPr>
              <w:pStyle w:val="BookCodeInTable"/>
            </w:pPr>
            <w:r>
              <w:t>'</w:t>
            </w:r>
            <w:r w:rsidRPr="005C6FF1">
              <w:t xml:space="preserve"> Sıralanmış bir dizi içerisinde</w:t>
            </w:r>
          </w:p>
          <w:p w:rsidR="006F114E" w:rsidRPr="005C6FF1" w:rsidRDefault="006F114E" w:rsidP="0071249D">
            <w:pPr>
              <w:pStyle w:val="BookCodeInTable"/>
            </w:pPr>
            <w:r>
              <w:t>'</w:t>
            </w:r>
            <w:r w:rsidRPr="005C6FF1">
              <w:t xml:space="preserve"> ikil arama yapar. Dizinin sıralı</w:t>
            </w:r>
          </w:p>
          <w:p w:rsidR="006F114E" w:rsidRPr="005C6FF1" w:rsidRDefault="006F114E" w:rsidP="0071249D">
            <w:pPr>
              <w:pStyle w:val="BookCodeInTable"/>
            </w:pPr>
            <w:r>
              <w:t>'</w:t>
            </w:r>
            <w:r w:rsidRPr="005C6FF1">
              <w:t xml:space="preserve"> olması gerektiğine dikkat ediniz.       </w:t>
            </w:r>
          </w:p>
          <w:p w:rsidR="006F114E" w:rsidRPr="005C6FF1" w:rsidRDefault="006F114E" w:rsidP="0071249D">
            <w:pPr>
              <w:pStyle w:val="BookCodeInTable"/>
            </w:pPr>
            <w:r>
              <w:t>'</w:t>
            </w:r>
            <w:r w:rsidRPr="005C6FF1">
              <w:t xml:space="preserve"> Aşağıdaki kod {3, 6, 8} dizisi</w:t>
            </w:r>
          </w:p>
          <w:p w:rsidR="006F114E" w:rsidRPr="005C6FF1" w:rsidRDefault="006F114E" w:rsidP="0071249D">
            <w:pPr>
              <w:pStyle w:val="BookCodeInTable"/>
            </w:pPr>
            <w:r>
              <w:t>'</w:t>
            </w:r>
            <w:r w:rsidRPr="005C6FF1">
              <w:t xml:space="preserve"> içerisinde ikil arama yapıp 2</w:t>
            </w:r>
          </w:p>
          <w:p w:rsidR="006F114E" w:rsidRPr="005C6FF1" w:rsidRDefault="006F114E" w:rsidP="0071249D">
            <w:pPr>
              <w:pStyle w:val="BookCodeInTable"/>
            </w:pPr>
            <w:r>
              <w:t>'</w:t>
            </w:r>
            <w:r w:rsidRPr="005C6FF1">
              <w:t xml:space="preserve"> değerini döndürecektir.</w:t>
            </w:r>
          </w:p>
          <w:p w:rsidR="006F114E" w:rsidRPr="00AF3852" w:rsidRDefault="006F114E" w:rsidP="0071249D">
            <w:pPr>
              <w:pStyle w:val="BookCodeInTable"/>
              <w:rPr>
                <w:lang w:val="en-US"/>
              </w:rPr>
            </w:pPr>
            <w:r w:rsidRPr="00AF3852">
              <w:rPr>
                <w:lang w:val="en-US"/>
              </w:rPr>
              <w:t>Array.BinarySearch(x, 8)</w:t>
            </w:r>
          </w:p>
          <w:p w:rsidR="006F114E" w:rsidRPr="00AF3852" w:rsidRDefault="006F114E" w:rsidP="0071249D">
            <w:pPr>
              <w:pStyle w:val="BookCodeInTable"/>
              <w:rPr>
                <w:lang w:val="en-US"/>
              </w:rPr>
            </w:pPr>
          </w:p>
          <w:p w:rsidR="006F114E" w:rsidRPr="005C6FF1" w:rsidRDefault="006F114E" w:rsidP="0071249D">
            <w:pPr>
              <w:pStyle w:val="BookCodeInTable"/>
            </w:pPr>
            <w:r>
              <w:t>'</w:t>
            </w:r>
            <w:r w:rsidRPr="005C6FF1">
              <w:t xml:space="preserve"> Herhangi bir dizi içerisinde</w:t>
            </w:r>
          </w:p>
          <w:p w:rsidR="006F114E" w:rsidRPr="005C6FF1" w:rsidRDefault="006F114E" w:rsidP="0071249D">
            <w:pPr>
              <w:pStyle w:val="BookCodeInTable"/>
            </w:pPr>
            <w:r>
              <w:t>'</w:t>
            </w:r>
            <w:r w:rsidRPr="005C6FF1">
              <w:t xml:space="preserve"> dizi başlangıcından başlayarak</w:t>
            </w:r>
          </w:p>
          <w:p w:rsidR="006F114E" w:rsidRPr="005C6FF1" w:rsidRDefault="006F114E" w:rsidP="0071249D">
            <w:pPr>
              <w:pStyle w:val="BookCodeInTable"/>
            </w:pPr>
            <w:r>
              <w:t>'</w:t>
            </w:r>
            <w:r w:rsidRPr="005C6FF1">
              <w:t xml:space="preserve"> arama yapar ve ilk bulduğu</w:t>
            </w:r>
          </w:p>
          <w:p w:rsidR="006F114E" w:rsidRPr="005C6FF1" w:rsidRDefault="006F114E" w:rsidP="0071249D">
            <w:pPr>
              <w:pStyle w:val="BookCodeInTable"/>
            </w:pPr>
            <w:r>
              <w:t>'</w:t>
            </w:r>
            <w:r w:rsidRPr="005C6FF1">
              <w:t xml:space="preserve"> dizi elemanı indeksini döndürür.</w:t>
            </w:r>
          </w:p>
          <w:p w:rsidR="006F114E" w:rsidRPr="005C6FF1" w:rsidRDefault="006F114E" w:rsidP="0071249D">
            <w:pPr>
              <w:pStyle w:val="BookCodeInTable"/>
            </w:pPr>
            <w:r>
              <w:t>'</w:t>
            </w:r>
            <w:r w:rsidRPr="005C6FF1">
              <w:t xml:space="preserve"> Aşağıdaki kod {6, 8, 3} dizisi</w:t>
            </w:r>
          </w:p>
          <w:p w:rsidR="006F114E" w:rsidRPr="005C6FF1" w:rsidRDefault="006F114E" w:rsidP="0071249D">
            <w:pPr>
              <w:pStyle w:val="BookCodeInTable"/>
            </w:pPr>
            <w:r>
              <w:t>'</w:t>
            </w:r>
            <w:r w:rsidRPr="005C6FF1">
              <w:t xml:space="preserve"> içerisinde arama yapıp 1</w:t>
            </w:r>
          </w:p>
          <w:p w:rsidR="006F114E" w:rsidRPr="005C6FF1" w:rsidRDefault="006F114E" w:rsidP="0071249D">
            <w:pPr>
              <w:pStyle w:val="BookCodeInTable"/>
            </w:pPr>
            <w:r>
              <w:t>'</w:t>
            </w:r>
            <w:r w:rsidRPr="005C6FF1">
              <w:t xml:space="preserve"> değerini döndürecektir.</w:t>
            </w:r>
          </w:p>
          <w:p w:rsidR="006F114E" w:rsidRPr="00AF3852" w:rsidRDefault="006F114E" w:rsidP="0071249D">
            <w:pPr>
              <w:pStyle w:val="BookCodeInTable"/>
              <w:rPr>
                <w:lang w:val="en-US"/>
              </w:rPr>
            </w:pPr>
            <w:r w:rsidRPr="00AF3852">
              <w:rPr>
                <w:lang w:val="en-US"/>
              </w:rPr>
              <w:t>Array.IndexOf(y, 8)</w:t>
            </w:r>
          </w:p>
        </w:tc>
      </w:tr>
    </w:tbl>
    <w:p w:rsidR="006F114E" w:rsidRPr="00D42009" w:rsidRDefault="006F114E" w:rsidP="006F114E">
      <w:pPr>
        <w:pStyle w:val="BookTableCodeFooter"/>
      </w:pPr>
      <w:r>
        <w:lastRenderedPageBreak/>
        <w:t xml:space="preserve">Kod </w:t>
      </w:r>
      <w:r w:rsidR="00F709C6">
        <w:fldChar w:fldCharType="begin"/>
      </w:r>
      <w:r w:rsidR="00F709C6">
        <w:instrText xml:space="preserve"> SEQ Kod \* Arabic  \* MERGEFORMAT </w:instrText>
      </w:r>
      <w:r w:rsidR="00F709C6">
        <w:fldChar w:fldCharType="separate"/>
      </w:r>
      <w:r w:rsidR="00D0557B">
        <w:rPr>
          <w:noProof/>
        </w:rPr>
        <w:t>34</w:t>
      </w:r>
      <w:r w:rsidR="00F709C6">
        <w:rPr>
          <w:noProof/>
        </w:rPr>
        <w:fldChar w:fldCharType="end"/>
      </w:r>
      <w:r>
        <w:t xml:space="preserve">, </w:t>
      </w:r>
      <w:r w:rsidRPr="001A6975">
        <w:rPr>
          <w:rStyle w:val="BookConceptDefinitionChar0"/>
        </w:rPr>
        <w:t>System.Array</w:t>
      </w:r>
      <w:r w:rsidRPr="00D42009">
        <w:rPr>
          <w:rStyle w:val="BookItalic"/>
        </w:rPr>
        <w:t xml:space="preserve"> Kullanım Örnekleri</w:t>
      </w:r>
    </w:p>
    <w:p w:rsidR="006F114E" w:rsidRPr="006C2C64" w:rsidRDefault="002B6118" w:rsidP="006F114E">
      <w:pPr>
        <w:pStyle w:val="BookInfoText"/>
        <w:rPr>
          <w:rStyle w:val="BookConceptDefinitionChar0"/>
        </w:rPr>
      </w:pPr>
      <w:r>
        <w:rPr>
          <w:noProof/>
          <w:lang w:eastAsia="tr-TR"/>
        </w:rPr>
        <w:lastRenderedPageBreak/>
        <w:drawing>
          <wp:inline distT="0" distB="0" distL="0" distR="0">
            <wp:extent cx="298450" cy="298450"/>
            <wp:effectExtent l="0" t="0" r="0" b="0"/>
            <wp:docPr id="103" name="Picture 103"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3"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Dinamik dizi oluşturmak için </w:t>
      </w:r>
      <w:r w:rsidR="006F114E" w:rsidRPr="00F45C74">
        <w:rPr>
          <w:rStyle w:val="BookConceptDefinitionChar0"/>
        </w:rPr>
        <w:t>System.Collections.ArrayList</w:t>
      </w:r>
      <w:r w:rsidR="006F114E">
        <w:t xml:space="preserve"> sınıfı kullanılabilir. Örneğin</w:t>
      </w:r>
      <w:r w:rsidR="006F114E">
        <w:br/>
      </w:r>
      <w:r w:rsidR="006F114E">
        <w:br/>
        <w:t>C#:</w:t>
      </w:r>
      <w:r w:rsidR="006F114E">
        <w:br/>
        <w:t xml:space="preserve">            </w:t>
      </w:r>
      <w:r w:rsidR="006F114E" w:rsidRPr="00F45C74">
        <w:rPr>
          <w:rStyle w:val="BookConceptDefinitionChar0"/>
        </w:rPr>
        <w:t>ArrayList list = new ArrayList();</w:t>
      </w:r>
      <w:r w:rsidR="006F114E">
        <w:rPr>
          <w:rStyle w:val="BookConceptDefinitionChar0"/>
        </w:rPr>
        <w:br/>
      </w:r>
      <w:r w:rsidR="006F114E" w:rsidRPr="00F45C74">
        <w:rPr>
          <w:rStyle w:val="BookConceptDefinitionChar0"/>
        </w:rPr>
        <w:t xml:space="preserve">            list.Add(12);</w:t>
      </w:r>
      <w:r w:rsidR="006F114E">
        <w:rPr>
          <w:rStyle w:val="BookConceptDefinitionChar0"/>
        </w:rPr>
        <w:br/>
      </w:r>
      <w:r w:rsidR="006F114E" w:rsidRPr="00F45C74">
        <w:rPr>
          <w:rStyle w:val="BookConceptDefinitionChar0"/>
        </w:rPr>
        <w:t xml:space="preserve">            list.Add(5);</w:t>
      </w:r>
      <w:r w:rsidR="006F114E">
        <w:rPr>
          <w:rStyle w:val="BookConceptDefinitionChar0"/>
        </w:rPr>
        <w:br/>
      </w:r>
      <w:r w:rsidR="006F114E" w:rsidRPr="00F45C74">
        <w:rPr>
          <w:rStyle w:val="BookConceptDefinitionChar0"/>
        </w:rPr>
        <w:t xml:space="preserve">            int[] z = (int[])list.ToArray(typeof(int));</w:t>
      </w:r>
      <w:r w:rsidR="006F114E">
        <w:br/>
      </w:r>
      <w:r w:rsidR="006F114E">
        <w:br/>
        <w:t>VB.NET:</w:t>
      </w:r>
      <w:r w:rsidR="006F114E">
        <w:br/>
        <w:t xml:space="preserve">     </w:t>
      </w:r>
      <w:r w:rsidR="006F114E" w:rsidRPr="00F45C74">
        <w:rPr>
          <w:rStyle w:val="BookConceptDefinitionChar0"/>
        </w:rPr>
        <w:t xml:space="preserve">       Dim list As ArrayList = New ArrayList</w:t>
      </w:r>
      <w:r w:rsidR="006F114E">
        <w:rPr>
          <w:rStyle w:val="BookConceptDefinitionChar0"/>
        </w:rPr>
        <w:br/>
      </w:r>
      <w:r w:rsidR="006F114E" w:rsidRPr="00F45C74">
        <w:rPr>
          <w:rStyle w:val="BookConceptDefinitionChar0"/>
        </w:rPr>
        <w:t xml:space="preserve">    </w:t>
      </w:r>
      <w:r w:rsidR="006F114E">
        <w:rPr>
          <w:rStyle w:val="BookConceptDefinitionChar0"/>
        </w:rPr>
        <w:t xml:space="preserve">    </w:t>
      </w:r>
      <w:r w:rsidR="006F114E" w:rsidRPr="00F45C74">
        <w:rPr>
          <w:rStyle w:val="BookConceptDefinitionChar0"/>
        </w:rPr>
        <w:t xml:space="preserve">    list.Add(12)</w:t>
      </w:r>
      <w:r w:rsidR="006F114E">
        <w:rPr>
          <w:rStyle w:val="BookConceptDefinitionChar0"/>
        </w:rPr>
        <w:br/>
      </w:r>
      <w:r w:rsidR="006F114E" w:rsidRPr="00F45C74">
        <w:rPr>
          <w:rStyle w:val="BookConceptDefinitionChar0"/>
        </w:rPr>
        <w:t xml:space="preserve">        </w:t>
      </w:r>
      <w:r w:rsidR="006F114E">
        <w:rPr>
          <w:rStyle w:val="BookConceptDefinitionChar0"/>
        </w:rPr>
        <w:t xml:space="preserve">    </w:t>
      </w:r>
      <w:r w:rsidR="006F114E" w:rsidRPr="00F45C74">
        <w:rPr>
          <w:rStyle w:val="BookConceptDefinitionChar0"/>
        </w:rPr>
        <w:t>list.Add(5)</w:t>
      </w:r>
      <w:r w:rsidR="006F114E">
        <w:rPr>
          <w:rStyle w:val="BookConceptDefinitionChar0"/>
        </w:rPr>
        <w:br/>
      </w:r>
      <w:r w:rsidR="006F114E" w:rsidRPr="006C2C64">
        <w:rPr>
          <w:rStyle w:val="BookConceptDefinitionChar0"/>
        </w:rPr>
        <w:t xml:space="preserve">       </w:t>
      </w:r>
      <w:r w:rsidR="006F114E">
        <w:rPr>
          <w:rStyle w:val="BookConceptDefinitionChar0"/>
        </w:rPr>
        <w:t xml:space="preserve">    </w:t>
      </w:r>
      <w:r w:rsidR="006F114E" w:rsidRPr="006C2C64">
        <w:rPr>
          <w:rStyle w:val="BookConceptDefinitionChar0"/>
        </w:rPr>
        <w:t xml:space="preserve"> Dim z() As Integer = </w:t>
      </w:r>
      <w:r w:rsidR="006F114E">
        <w:rPr>
          <w:rStyle w:val="BookConceptDefinitionChar0"/>
        </w:rPr>
        <w:t xml:space="preserve"> </w:t>
      </w:r>
      <w:r w:rsidR="006F114E" w:rsidRPr="006C2C64">
        <w:rPr>
          <w:rStyle w:val="BookConceptDefinitionChar0"/>
        </w:rPr>
        <w:t>_</w:t>
      </w:r>
      <w:r w:rsidR="006F114E">
        <w:rPr>
          <w:rStyle w:val="BookConceptDefinitionChar0"/>
        </w:rPr>
        <w:t xml:space="preserve"> </w:t>
      </w:r>
      <w:r w:rsidR="006F114E">
        <w:rPr>
          <w:rStyle w:val="BookConceptDefinitionChar0"/>
        </w:rPr>
        <w:br/>
      </w:r>
      <w:r w:rsidR="006F114E" w:rsidRPr="006C2C64">
        <w:rPr>
          <w:rStyle w:val="BookConceptDefinitionChar0"/>
        </w:rPr>
        <w:t xml:space="preserve">           CType(list.ToArray(GetType(System.Int32)), Integer)</w:t>
      </w:r>
    </w:p>
    <w:p w:rsidR="006F114E" w:rsidRDefault="006F114E" w:rsidP="006F114E">
      <w:pPr>
        <w:pStyle w:val="H4"/>
      </w:pPr>
      <w:r>
        <w:t>Karakter Dizileri</w:t>
      </w:r>
    </w:p>
    <w:p w:rsidR="006F114E" w:rsidRDefault="006F114E" w:rsidP="006F114E">
      <w:pPr>
        <w:pStyle w:val="BookText"/>
        <w:rPr>
          <w:lang w:eastAsia="tr-TR"/>
        </w:rPr>
      </w:pPr>
      <w:r>
        <w:rPr>
          <w:lang w:eastAsia="tr-TR"/>
        </w:rPr>
        <w:t>Karakter dizileri (</w:t>
      </w:r>
      <w:r w:rsidRPr="00264007">
        <w:rPr>
          <w:rStyle w:val="BookEnglish"/>
          <w:lang w:val="de-DE"/>
        </w:rPr>
        <w:t>ing. String</w:t>
      </w:r>
      <w:r w:rsidR="007A3650">
        <w:rPr>
          <w:rStyle w:val="BookEnglish"/>
          <w:lang w:val="de-DE"/>
        </w:rPr>
        <w:fldChar w:fldCharType="begin"/>
      </w:r>
      <w:r w:rsidR="007A3650">
        <w:instrText xml:space="preserve"> XE "</w:instrText>
      </w:r>
      <w:r w:rsidR="007A3650" w:rsidRPr="002B4B1E">
        <w:instrText>String</w:instrText>
      </w:r>
      <w:r w:rsidR="007A3650">
        <w:instrText xml:space="preserve">" </w:instrText>
      </w:r>
      <w:r w:rsidR="007A3650">
        <w:rPr>
          <w:rStyle w:val="BookEnglish"/>
          <w:lang w:val="de-DE"/>
        </w:rPr>
        <w:fldChar w:fldCharType="end"/>
      </w:r>
      <w:r>
        <w:rPr>
          <w:lang w:eastAsia="tr-TR"/>
        </w:rPr>
        <w:t>), programlama yaparken sık kullanılan metin değer bazlı tiplerdir.</w:t>
      </w:r>
    </w:p>
    <w:p w:rsidR="006F114E" w:rsidRDefault="006F114E" w:rsidP="006F114E">
      <w:pPr>
        <w:pStyle w:val="BookText"/>
        <w:rPr>
          <w:lang w:eastAsia="tr-TR"/>
        </w:rPr>
      </w:pPr>
      <w:r>
        <w:rPr>
          <w:lang w:eastAsia="tr-TR"/>
        </w:rPr>
        <w:t>Karakter dizi değerleri için büyük küçük harf ayrımı ve sıralama nitelikleri aktif kültür bilgisine (</w:t>
      </w:r>
      <w:r w:rsidRPr="00264007">
        <w:rPr>
          <w:rStyle w:val="BookConceptDefinitionChar0"/>
          <w:lang w:val="de-DE"/>
        </w:rPr>
        <w:t>ing. Culture</w:t>
      </w:r>
      <w:r w:rsidR="007A3650">
        <w:rPr>
          <w:rStyle w:val="BookConceptDefinitionChar0"/>
          <w:lang w:val="de-DE"/>
        </w:rPr>
        <w:fldChar w:fldCharType="begin"/>
      </w:r>
      <w:r w:rsidR="007A3650">
        <w:instrText xml:space="preserve"> XE "</w:instrText>
      </w:r>
      <w:r w:rsidR="007A3650" w:rsidRPr="006027DB">
        <w:instrText>Culture</w:instrText>
      </w:r>
      <w:r w:rsidR="007A3650">
        <w:instrText xml:space="preserve">" </w:instrText>
      </w:r>
      <w:r w:rsidR="007A3650">
        <w:rPr>
          <w:rStyle w:val="BookConceptDefinitionChar0"/>
          <w:lang w:val="de-DE"/>
        </w:rPr>
        <w:fldChar w:fldCharType="end"/>
      </w:r>
      <w:r>
        <w:rPr>
          <w:lang w:eastAsia="tr-TR"/>
        </w:rPr>
        <w:t xml:space="preserve">) göre farklılıklar göstermektedir. Özellikle Türkçe alfabenin I, ı ve İ, i karakterlerinin büyük küçük değerlerinin İngilizce alfabe ile örtüşmemesi önemli hatalara yol açabilmektedir. </w:t>
      </w:r>
    </w:p>
    <w:p w:rsidR="006F114E" w:rsidRDefault="006F114E" w:rsidP="006F114E">
      <w:pPr>
        <w:pStyle w:val="BookText"/>
        <w:rPr>
          <w:lang w:eastAsia="tr-TR"/>
        </w:rPr>
      </w:pPr>
      <w:r>
        <w:rPr>
          <w:lang w:eastAsia="tr-TR"/>
        </w:rPr>
        <w:t>Karakter dizileri salt okunurdur ve karakter dizilerin değerlerini değiştirir gibi gözüken bazı metotlar aslında yeni bir karakter dizi nesnesi döndürmektedirler.</w:t>
      </w:r>
    </w:p>
    <w:p w:rsidR="006F114E" w:rsidRDefault="006F114E" w:rsidP="006F114E">
      <w:pPr>
        <w:pStyle w:val="BookText"/>
        <w:rPr>
          <w:lang w:eastAsia="tr-TR"/>
        </w:rPr>
      </w:pPr>
      <w:r>
        <w:rPr>
          <w:lang w:eastAsia="tr-TR"/>
        </w:rPr>
        <w:t xml:space="preserve">Karakter dizi tipleri </w:t>
      </w:r>
      <w:r w:rsidRPr="002168F0">
        <w:rPr>
          <w:rStyle w:val="BookConceptDefinitionChar0"/>
        </w:rPr>
        <w:t>System.String</w:t>
      </w:r>
      <w:r>
        <w:rPr>
          <w:lang w:eastAsia="tr-TR"/>
        </w:rPr>
        <w:t xml:space="preserve"> sınıfını ata sınıf olarak kabul etmektedir. Karakter diziler ile ilgili temel üye bilgileri ve kullanım örnekleri listelenmiştir.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352"/>
        <w:gridCol w:w="4719"/>
      </w:tblGrid>
      <w:tr w:rsidR="006F114E" w:rsidRPr="00D41E31" w:rsidTr="007F1BA8">
        <w:trPr>
          <w:tblHeader/>
        </w:trPr>
        <w:tc>
          <w:tcPr>
            <w:tcW w:w="1663"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Üye Adı</w:t>
            </w:r>
          </w:p>
        </w:tc>
        <w:tc>
          <w:tcPr>
            <w:tcW w:w="3337"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693996" w:rsidTr="007F1BA8">
        <w:tc>
          <w:tcPr>
            <w:tcW w:w="1663"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4" name="Picture 104"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4"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Empty</w:t>
            </w:r>
          </w:p>
        </w:tc>
        <w:tc>
          <w:tcPr>
            <w:tcW w:w="3337"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Boş karakter dizi değeridir. ("")</w:t>
            </w:r>
            <w:r w:rsidRPr="00AF3852">
              <w:rPr>
                <w:bCs/>
                <w:lang w:eastAsia="tr-TR"/>
              </w:rPr>
              <w:br/>
            </w:r>
          </w:p>
          <w:p w:rsidR="006F114E" w:rsidRPr="001426C1" w:rsidRDefault="006F114E" w:rsidP="0071249D">
            <w:pPr>
              <w:pStyle w:val="BookCodeInTable"/>
            </w:pPr>
            <w:r w:rsidRPr="00AF3852">
              <w:rPr>
                <w:b/>
              </w:rPr>
              <w:t>if</w:t>
            </w:r>
            <w:r>
              <w:t xml:space="preserve"> (s == </w:t>
            </w:r>
            <w:r w:rsidRPr="00AF3852">
              <w:rPr>
                <w:b/>
              </w:rPr>
              <w:t>string</w:t>
            </w:r>
            <w:r>
              <w:t>.Empty)</w:t>
            </w:r>
            <w:r>
              <w:br/>
            </w:r>
            <w:r>
              <w:lastRenderedPageBreak/>
              <w:br/>
            </w:r>
            <w:r w:rsidRPr="005C6FF1">
              <w:t>// Aşağıdaki kod ile aynı işlemi ifade eder.</w:t>
            </w:r>
            <w:r>
              <w:br/>
            </w:r>
            <w:r w:rsidRPr="00AF3852">
              <w:rPr>
                <w:b/>
              </w:rPr>
              <w:t>if</w:t>
            </w:r>
            <w:r>
              <w:t xml:space="preserve"> (s == "")</w:t>
            </w:r>
          </w:p>
        </w:tc>
      </w:tr>
      <w:tr w:rsidR="006F114E" w:rsidRPr="007C6995" w:rsidTr="007F1BA8">
        <w:tc>
          <w:tcPr>
            <w:tcW w:w="1663"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lastRenderedPageBreak/>
              <w:drawing>
                <wp:inline distT="0" distB="0" distL="0" distR="0">
                  <wp:extent cx="183515" cy="183515"/>
                  <wp:effectExtent l="0" t="0" r="0" b="0"/>
                  <wp:docPr id="105" name="Picture 105"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5"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Length</w:t>
            </w:r>
          </w:p>
        </w:tc>
        <w:tc>
          <w:tcPr>
            <w:tcW w:w="3337"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Karakter dizisi uzunluğunu (içerisindeki karakter sayısını) döndürür.</w:t>
            </w:r>
          </w:p>
        </w:tc>
      </w:tr>
      <w:tr w:rsidR="006F114E" w:rsidRPr="007C47C7" w:rsidTr="007F1BA8">
        <w:tc>
          <w:tcPr>
            <w:tcW w:w="1663"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6" name="Picture 106"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6"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Chars</w:t>
            </w:r>
          </w:p>
        </w:tc>
        <w:tc>
          <w:tcPr>
            <w:tcW w:w="3337"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Belirtilen indekste bulunan karakteri döndürür. Aşağıdaki her iki kullanım da geçerlidir.</w:t>
            </w:r>
          </w:p>
          <w:p w:rsidR="006F114E" w:rsidRDefault="006F114E" w:rsidP="0071249D">
            <w:pPr>
              <w:pStyle w:val="BookCodeInTable"/>
            </w:pPr>
            <w:r>
              <w:br/>
            </w:r>
            <w:r w:rsidRPr="00AF3852">
              <w:rPr>
                <w:b/>
              </w:rPr>
              <w:t>string</w:t>
            </w:r>
            <w:r>
              <w:t xml:space="preserve"> s = "Test Metin Değeri";</w:t>
            </w:r>
            <w:r>
              <w:br/>
            </w:r>
          </w:p>
          <w:p w:rsidR="006F114E" w:rsidRDefault="006F114E" w:rsidP="0071249D">
            <w:pPr>
              <w:pStyle w:val="BookCodeInTable"/>
            </w:pPr>
            <w:r w:rsidRPr="005C6FF1">
              <w:t>// 3. pozisyonda (0</w:t>
            </w:r>
            <w:r>
              <w:t>'</w:t>
            </w:r>
            <w:r w:rsidRPr="005C6FF1">
              <w:t xml:space="preserve">dan başlayarak) </w:t>
            </w:r>
            <w:r w:rsidRPr="005C6FF1">
              <w:br/>
              <w:t xml:space="preserve">// bulunan karakter değeri almak. </w:t>
            </w:r>
            <w:r w:rsidRPr="00AF3852">
              <w:rPr>
                <w:b/>
              </w:rPr>
              <w:br/>
              <w:t>char</w:t>
            </w:r>
            <w:r>
              <w:t xml:space="preserve"> c = s.Chars[3]; </w:t>
            </w:r>
            <w:r>
              <w:br/>
            </w:r>
            <w:r>
              <w:br/>
            </w:r>
            <w:r w:rsidRPr="005C6FF1">
              <w:t>// Yukarıdaki kod ile birebir aynı işlemi</w:t>
            </w:r>
            <w:r w:rsidRPr="005C6FF1">
              <w:br/>
              <w:t>// ifade eder.</w:t>
            </w:r>
            <w:r>
              <w:br/>
            </w:r>
            <w:r w:rsidRPr="00AF3852">
              <w:rPr>
                <w:b/>
              </w:rPr>
              <w:t>char</w:t>
            </w:r>
            <w:r>
              <w:t xml:space="preserve"> c = s[3];</w:t>
            </w:r>
          </w:p>
        </w:tc>
      </w:tr>
      <w:tr w:rsidR="006F114E" w:rsidRPr="001B0D06" w:rsidTr="007F1BA8">
        <w:tc>
          <w:tcPr>
            <w:tcW w:w="1663"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7" name="Picture 107"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7"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7C47C7">
              <w:rPr>
                <w:rStyle w:val="BookConceptDefinitionChar0"/>
              </w:rPr>
              <w:t xml:space="preserve"> </w:t>
            </w:r>
            <w:r w:rsidR="006F114E">
              <w:rPr>
                <w:rStyle w:val="BookConceptDefinitionChar0"/>
              </w:rPr>
              <w:t>StartsWith /</w:t>
            </w:r>
            <w:r w:rsidR="006F114E">
              <w:rPr>
                <w:rStyle w:val="BookConceptDefinitionChar0"/>
              </w:rPr>
              <w:br/>
              <w:t>EndsWith</w:t>
            </w:r>
          </w:p>
        </w:tc>
        <w:tc>
          <w:tcPr>
            <w:tcW w:w="3337"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Karakter dizinin sırasıyla belirtilen metin dizi değeri ile başlayıp / bittiğini döndürür.</w:t>
            </w:r>
            <w:r w:rsidRPr="00AF3852">
              <w:rPr>
                <w:bCs/>
                <w:lang w:eastAsia="tr-TR"/>
              </w:rPr>
              <w:br/>
            </w:r>
          </w:p>
          <w:p w:rsidR="006F114E" w:rsidRDefault="006F114E" w:rsidP="0071249D">
            <w:pPr>
              <w:pStyle w:val="BookCodeInTable"/>
            </w:pPr>
            <w:r w:rsidRPr="005C6FF1">
              <w:t>// Başlar kontrolü</w:t>
            </w:r>
            <w:r w:rsidRPr="00CB244E">
              <w:br/>
            </w:r>
            <w:r w:rsidRPr="00AF3852">
              <w:rPr>
                <w:b/>
              </w:rPr>
              <w:t>if</w:t>
            </w:r>
            <w:r>
              <w:t xml:space="preserve"> (s.StartsWith("Tes"))</w:t>
            </w:r>
            <w:r>
              <w:br/>
            </w:r>
            <w:r>
              <w:br/>
            </w:r>
            <w:r w:rsidRPr="005C6FF1">
              <w:t>// Biter kontrolü</w:t>
            </w:r>
            <w:r>
              <w:br/>
            </w:r>
            <w:r w:rsidRPr="00AF3852">
              <w:rPr>
                <w:b/>
              </w:rPr>
              <w:t>if</w:t>
            </w:r>
            <w:r>
              <w:t xml:space="preserve"> (s.EndsWith("eri"))</w:t>
            </w:r>
            <w:r>
              <w:br/>
              <w:t>//</w:t>
            </w:r>
          </w:p>
        </w:tc>
      </w:tr>
      <w:tr w:rsidR="006F114E" w:rsidRPr="001B0D06" w:rsidTr="007F1BA8">
        <w:tc>
          <w:tcPr>
            <w:tcW w:w="1663" w:type="pct"/>
            <w:tcBorders>
              <w:left w:val="single" w:sz="6" w:space="0" w:color="000000"/>
            </w:tcBorders>
            <w:shd w:val="clear" w:color="auto" w:fill="auto"/>
          </w:tcPr>
          <w:p w:rsidR="006F114E" w:rsidRPr="007C6995"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8" name="Picture 108"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7C6995">
              <w:rPr>
                <w:rStyle w:val="BookConceptDefinitionChar0"/>
              </w:rPr>
              <w:t xml:space="preserve"> Replace</w:t>
            </w:r>
          </w:p>
        </w:tc>
        <w:tc>
          <w:tcPr>
            <w:tcW w:w="3337"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Karakter dizi değeri içerisindeki bir alt karakter dizi değerinin veya bir karakterin bir başkası ile değiştirilmiş yeni bir karakter dizi döndürür.</w:t>
            </w:r>
            <w:r w:rsidRPr="00AF3852">
              <w:rPr>
                <w:bCs/>
                <w:lang w:eastAsia="tr-TR"/>
              </w:rPr>
              <w:br/>
            </w:r>
          </w:p>
          <w:p w:rsidR="006F114E" w:rsidRPr="005C6FF1" w:rsidRDefault="006F114E" w:rsidP="0071249D">
            <w:pPr>
              <w:pStyle w:val="BookCodeInTable"/>
            </w:pPr>
            <w:r w:rsidRPr="005C6FF1">
              <w:t>// Test değerini Deneme ile değiştir.</w:t>
            </w:r>
          </w:p>
          <w:p w:rsidR="006F114E" w:rsidRDefault="006F114E" w:rsidP="0071249D">
            <w:pPr>
              <w:pStyle w:val="BookCodeInTable"/>
            </w:pPr>
            <w:r w:rsidRPr="00AF3852">
              <w:rPr>
                <w:b/>
              </w:rPr>
              <w:t>string</w:t>
            </w:r>
            <w:r>
              <w:t xml:space="preserve"> s2 = s.Replace("Test", "Deneme");</w:t>
            </w:r>
          </w:p>
        </w:tc>
      </w:tr>
      <w:tr w:rsidR="006F114E" w:rsidRPr="005B3F2B" w:rsidTr="007F1BA8">
        <w:tc>
          <w:tcPr>
            <w:tcW w:w="1663"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9" name="Picture 109"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IndexOf</w:t>
            </w:r>
          </w:p>
        </w:tc>
        <w:tc>
          <w:tcPr>
            <w:tcW w:w="3337"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Karakter dizi içerisinde bir başka karakter dizi değeri veya karakterin pozisyonunu </w:t>
            </w:r>
            <w:r w:rsidRPr="00AF3852">
              <w:rPr>
                <w:bCs/>
                <w:lang w:eastAsia="tr-TR"/>
              </w:rPr>
              <w:lastRenderedPageBreak/>
              <w:t>döndürür. Belirtilen değer bulunamazsa -1 değeri döndürülür.</w:t>
            </w:r>
            <w:r w:rsidRPr="00AF3852">
              <w:rPr>
                <w:bCs/>
                <w:lang w:eastAsia="tr-TR"/>
              </w:rPr>
              <w:br/>
            </w:r>
          </w:p>
          <w:p w:rsidR="006F114E" w:rsidRPr="00AF3852" w:rsidRDefault="006F114E" w:rsidP="0071249D">
            <w:pPr>
              <w:pStyle w:val="BookCodeInTable"/>
              <w:rPr>
                <w:i/>
              </w:rPr>
            </w:pPr>
            <w:r>
              <w:br/>
            </w:r>
            <w:r w:rsidRPr="005C6FF1">
              <w:t xml:space="preserve">// Karakter dizi içerisinde arama yapar ve </w:t>
            </w:r>
            <w:r w:rsidRPr="005C6FF1">
              <w:br/>
              <w:t>// aşağıdaki örnekte 5 değerini döndürür.</w:t>
            </w:r>
            <w:r w:rsidRPr="005C6FF1">
              <w:br/>
            </w:r>
            <w:r w:rsidRPr="00AF3852">
              <w:rPr>
                <w:b/>
              </w:rPr>
              <w:t>int</w:t>
            </w:r>
            <w:r>
              <w:t xml:space="preserve"> i = s.IndexOf("etin"); </w:t>
            </w:r>
            <w:r>
              <w:br/>
            </w:r>
            <w:r>
              <w:br/>
            </w:r>
            <w:r w:rsidRPr="005C6FF1">
              <w:t>// Aktif kültür Türkçe ise 5 değerini döndürür.</w:t>
            </w:r>
            <w:r>
              <w:br/>
            </w:r>
            <w:r w:rsidRPr="00AF3852">
              <w:rPr>
                <w:b/>
              </w:rPr>
              <w:t>int</w:t>
            </w:r>
            <w:r>
              <w:t xml:space="preserve"> i = s.IndexOf("Etİn", 0, </w:t>
            </w:r>
            <w:r w:rsidRPr="00730AD9">
              <w:t>StringComparison.CurrentCultureIgnoreCase);</w:t>
            </w:r>
          </w:p>
        </w:tc>
      </w:tr>
      <w:tr w:rsidR="006F114E" w:rsidRPr="00FA494B" w:rsidTr="007F1BA8">
        <w:tc>
          <w:tcPr>
            <w:tcW w:w="1663" w:type="pct"/>
            <w:tcBorders>
              <w:left w:val="single" w:sz="6" w:space="0" w:color="000000"/>
            </w:tcBorders>
            <w:shd w:val="clear" w:color="auto" w:fill="auto"/>
          </w:tcPr>
          <w:p w:rsidR="006F114E" w:rsidRPr="007C6995" w:rsidRDefault="002B6118" w:rsidP="00AF3852">
            <w:pPr>
              <w:pStyle w:val="BookText"/>
              <w:spacing w:after="40"/>
              <w:rPr>
                <w:rStyle w:val="BookConceptDefinitionChar0"/>
              </w:rPr>
            </w:pPr>
            <w:r>
              <w:rPr>
                <w:noProof/>
                <w:lang w:eastAsia="tr-TR"/>
              </w:rPr>
              <w:lastRenderedPageBreak/>
              <w:drawing>
                <wp:inline distT="0" distB="0" distL="0" distR="0">
                  <wp:extent cx="183515" cy="183515"/>
                  <wp:effectExtent l="0" t="0" r="0" b="0"/>
                  <wp:docPr id="110" name="Picture 110"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0"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7C6995">
              <w:rPr>
                <w:rStyle w:val="BookConceptDefinitionChar0"/>
              </w:rPr>
              <w:t xml:space="preserve"> ToLower /</w:t>
            </w:r>
            <w:r w:rsidR="006F114E" w:rsidRPr="007C6995">
              <w:rPr>
                <w:rStyle w:val="BookConceptDefinitionChar0"/>
              </w:rPr>
              <w:br/>
              <w:t>ToUpper</w:t>
            </w:r>
          </w:p>
        </w:tc>
        <w:tc>
          <w:tcPr>
            <w:tcW w:w="3337" w:type="pct"/>
            <w:tcBorders>
              <w:right w:val="single" w:sz="6" w:space="0" w:color="000000"/>
            </w:tcBorders>
            <w:shd w:val="clear" w:color="auto" w:fill="auto"/>
          </w:tcPr>
          <w:p w:rsidR="006F114E" w:rsidRPr="00AF3852" w:rsidRDefault="006F114E" w:rsidP="00AF3852">
            <w:pPr>
              <w:pStyle w:val="BookText"/>
              <w:spacing w:after="40"/>
              <w:rPr>
                <w:bCs/>
                <w:lang w:eastAsia="tr-TR"/>
              </w:rPr>
            </w:pPr>
            <w:r>
              <w:rPr>
                <w:lang w:eastAsia="tr-TR"/>
              </w:rPr>
              <w:t>Karakter dizi değeri sırasıyla küçük harf ve büyük harf dönüşümünü yapar.</w:t>
            </w:r>
          </w:p>
        </w:tc>
      </w:tr>
      <w:tr w:rsidR="006F114E" w:rsidRPr="00FA494B" w:rsidTr="007F1BA8">
        <w:tc>
          <w:tcPr>
            <w:tcW w:w="1663" w:type="pct"/>
            <w:tcBorders>
              <w:left w:val="single" w:sz="6" w:space="0" w:color="000000"/>
            </w:tcBorders>
            <w:shd w:val="clear" w:color="auto" w:fill="auto"/>
          </w:tcPr>
          <w:p w:rsidR="006F114E" w:rsidRPr="007C6995"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11" name="Picture 111"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1"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7C6995">
              <w:rPr>
                <w:rStyle w:val="BookConceptDefinitionChar0"/>
              </w:rPr>
              <w:t xml:space="preserve"> SubString</w:t>
            </w:r>
          </w:p>
        </w:tc>
        <w:tc>
          <w:tcPr>
            <w:tcW w:w="3337"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Karakter dizi değerinden belirtilen parametrelere göre belirli bir alt değeri döndürür.</w:t>
            </w:r>
            <w:r w:rsidRPr="00AF3852">
              <w:rPr>
                <w:bCs/>
                <w:lang w:eastAsia="tr-TR"/>
              </w:rPr>
              <w:br/>
            </w:r>
          </w:p>
          <w:p w:rsidR="006F114E" w:rsidRDefault="006F114E" w:rsidP="0071249D">
            <w:pPr>
              <w:pStyle w:val="BookCodeInTable"/>
            </w:pPr>
            <w:r w:rsidRPr="005C6FF1">
              <w:t>// 5. pozisyondan başlayarak kalan bölümü al.</w:t>
            </w:r>
            <w:r w:rsidRPr="005C6FF1">
              <w:br/>
              <w:t>// Sonuç Metin Değeri olacaktır.</w:t>
            </w:r>
            <w:r w:rsidRPr="005C6FF1">
              <w:br/>
            </w:r>
            <w:r w:rsidRPr="00AF3852">
              <w:rPr>
                <w:b/>
              </w:rPr>
              <w:t>string</w:t>
            </w:r>
            <w:r>
              <w:t xml:space="preserve"> s2 = s.SubString(5) </w:t>
            </w:r>
            <w:r>
              <w:br/>
            </w:r>
            <w:r>
              <w:br/>
            </w:r>
            <w:r w:rsidRPr="005C6FF1">
              <w:t>// Sonuç Test olacaktır.</w:t>
            </w:r>
            <w:r>
              <w:br/>
            </w:r>
            <w:r w:rsidRPr="00AF3852">
              <w:rPr>
                <w:b/>
              </w:rPr>
              <w:t>string</w:t>
            </w:r>
            <w:r>
              <w:t xml:space="preserve"> s2 = s.SubString(0, 4) </w:t>
            </w:r>
          </w:p>
        </w:tc>
      </w:tr>
      <w:tr w:rsidR="006F114E" w:rsidRPr="00FA494B" w:rsidTr="007F1BA8">
        <w:tc>
          <w:tcPr>
            <w:tcW w:w="1663" w:type="pct"/>
            <w:tcBorders>
              <w:left w:val="single" w:sz="6" w:space="0" w:color="000000"/>
            </w:tcBorders>
            <w:shd w:val="clear" w:color="auto" w:fill="auto"/>
          </w:tcPr>
          <w:p w:rsidR="006F114E" w:rsidRPr="007C6995"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12" name="Picture 112"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2"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7C6995">
              <w:rPr>
                <w:rStyle w:val="BookConceptDefinitionChar0"/>
              </w:rPr>
              <w:t xml:space="preserve"> IsNullOrEmpty</w:t>
            </w:r>
          </w:p>
        </w:tc>
        <w:tc>
          <w:tcPr>
            <w:tcW w:w="3337"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İlgili karakter dizisi değerini boş ve atanmamışlık değerine göre kontrol eder.</w:t>
            </w:r>
            <w:r w:rsidRPr="00AF3852">
              <w:rPr>
                <w:bCs/>
                <w:lang w:eastAsia="tr-TR"/>
              </w:rPr>
              <w:br/>
            </w:r>
            <w:r w:rsidRPr="00AF3852">
              <w:rPr>
                <w:bCs/>
                <w:lang w:eastAsia="tr-TR"/>
              </w:rPr>
              <w:br/>
            </w:r>
            <w:r w:rsidRPr="00AF3852">
              <w:rPr>
                <w:rStyle w:val="BookCodeInTableChar"/>
                <w:b/>
              </w:rPr>
              <w:t>if</w:t>
            </w:r>
            <w:r w:rsidRPr="003340F7">
              <w:rPr>
                <w:rStyle w:val="BookCodeInTableChar"/>
              </w:rPr>
              <w:t xml:space="preserve"> (</w:t>
            </w:r>
            <w:r w:rsidRPr="00AF3852">
              <w:rPr>
                <w:rStyle w:val="BookCodeInTableChar"/>
                <w:b/>
              </w:rPr>
              <w:t>string</w:t>
            </w:r>
            <w:r w:rsidRPr="003340F7">
              <w:rPr>
                <w:rStyle w:val="BookCodeInTableChar"/>
              </w:rPr>
              <w:t>.IsNullOrEmpty(s))</w:t>
            </w:r>
            <w:r>
              <w:rPr>
                <w:rStyle w:val="BookCodeInTableChar"/>
              </w:rPr>
              <w:br/>
            </w:r>
            <w:r>
              <w:rPr>
                <w:rStyle w:val="BookCodeInTableChar"/>
              </w:rPr>
              <w:br/>
              <w:t>// Aynı işlem aşağıdaki kod ile yapılabilir.</w:t>
            </w:r>
            <w:r>
              <w:rPr>
                <w:rStyle w:val="BookCodeInTableChar"/>
              </w:rPr>
              <w:br/>
            </w:r>
            <w:r w:rsidRPr="00AF3852">
              <w:rPr>
                <w:rStyle w:val="BookCodeInTableChar"/>
                <w:b/>
              </w:rPr>
              <w:t>if</w:t>
            </w:r>
            <w:r>
              <w:rPr>
                <w:rStyle w:val="BookCodeInTableChar"/>
              </w:rPr>
              <w:t xml:space="preserve"> (s == null || s.Length == 0)</w:t>
            </w:r>
          </w:p>
          <w:p w:rsidR="006F114E" w:rsidRPr="00AF3852" w:rsidRDefault="006F114E" w:rsidP="00AF3852">
            <w:pPr>
              <w:pStyle w:val="BookText"/>
              <w:spacing w:after="40"/>
              <w:rPr>
                <w:bCs/>
                <w:lang w:eastAsia="tr-TR"/>
              </w:rPr>
            </w:pPr>
            <w:r w:rsidRPr="00AF3852">
              <w:rPr>
                <w:bCs/>
                <w:lang w:eastAsia="tr-TR"/>
              </w:rPr>
              <w:t>Karakter dizi değerlerinin boş değer kontrolünde bu metodun kullanılması önerilmektedir.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w:instrText>
      </w:r>
      <w:r w:rsidR="00F709C6">
        <w:instrText xml:space="preserve">o \* Arabic  \* MERGEFORMAT </w:instrText>
      </w:r>
      <w:r w:rsidR="00F709C6">
        <w:fldChar w:fldCharType="separate"/>
      </w:r>
      <w:r w:rsidR="00D0557B">
        <w:rPr>
          <w:noProof/>
          <w:lang w:eastAsia="tr-TR"/>
        </w:rPr>
        <w:t>14</w:t>
      </w:r>
      <w:r w:rsidR="00F709C6">
        <w:rPr>
          <w:noProof/>
          <w:lang w:eastAsia="tr-TR"/>
        </w:rPr>
        <w:fldChar w:fldCharType="end"/>
      </w:r>
      <w:r>
        <w:rPr>
          <w:lang w:eastAsia="tr-TR"/>
        </w:rPr>
        <w:t xml:space="preserve">, </w:t>
      </w:r>
      <w:r>
        <w:rPr>
          <w:rStyle w:val="BookItalic"/>
        </w:rPr>
        <w:t>Karakter Dizileri Temel Üye Bilgileri</w:t>
      </w:r>
    </w:p>
    <w:p w:rsidR="006F114E" w:rsidRPr="00F76A76" w:rsidRDefault="006F114E" w:rsidP="006F114E">
      <w:pPr>
        <w:pStyle w:val="BookText"/>
        <w:rPr>
          <w:b/>
        </w:rPr>
      </w:pPr>
      <w:r>
        <w:rPr>
          <w:b/>
        </w:rPr>
        <w:t>Karakter Dizi</w:t>
      </w:r>
      <w:r w:rsidRPr="00F76A76">
        <w:rPr>
          <w:b/>
        </w:rPr>
        <w:t xml:space="preserve"> Kullanım Önerileri</w:t>
      </w:r>
    </w:p>
    <w:p w:rsidR="006F114E" w:rsidRDefault="006F114E" w:rsidP="006F114E">
      <w:pPr>
        <w:pStyle w:val="BookText"/>
      </w:pPr>
      <w:r>
        <w:t xml:space="preserve">Karakter diziler salt okunur değerler oldukları için üzerlerinde yapılan </w:t>
      </w:r>
      <w:r>
        <w:lastRenderedPageBreak/>
        <w:t xml:space="preserve">işlemler yeni bir karakter dizi nesnesi döndürmektedir. Özellikle sık yapılan değer değiştirme işlemleri performans açısından negatif etkiye sahiptir. Karakter dizilerinin içeriklerinin değiştirilmesi için </w:t>
      </w:r>
      <w:r w:rsidRPr="00264007">
        <w:rPr>
          <w:rStyle w:val="BookConceptDefinitionChar0"/>
        </w:rPr>
        <w:t>System.Text.StringBuilder</w:t>
      </w:r>
      <w:r>
        <w:t xml:space="preserve"> sınıfı kullanılmalıdır. </w:t>
      </w:r>
    </w:p>
    <w:p w:rsidR="006F114E" w:rsidRDefault="006F114E" w:rsidP="006F114E">
      <w:pPr>
        <w:pStyle w:val="BookText"/>
      </w:pPr>
      <w:r>
        <w:t xml:space="preserve">Aşağıda </w:t>
      </w:r>
      <w:r w:rsidRPr="00264007">
        <w:rPr>
          <w:rStyle w:val="BookConceptDefinitionChar0"/>
        </w:rPr>
        <w:t>StringBuilder</w:t>
      </w:r>
      <w:r>
        <w:t xml:space="preserve"> sınıfı kullanımı ile ilgili bir örnek kod parçası gösterilmiştir.</w:t>
      </w:r>
    </w:p>
    <w:p w:rsidR="006F114E" w:rsidRPr="00FF0739" w:rsidRDefault="006F114E" w:rsidP="006F114E">
      <w:pPr>
        <w:pStyle w:val="BookCode"/>
        <w:rPr>
          <w:lang w:val="en-US"/>
        </w:rPr>
      </w:pPr>
      <w:r w:rsidRPr="00FF0739">
        <w:rPr>
          <w:b/>
          <w:bCs/>
          <w:lang w:val="en-US"/>
        </w:rPr>
        <w:t>Dim</w:t>
      </w:r>
      <w:r w:rsidRPr="00FF0739">
        <w:rPr>
          <w:lang w:val="en-US"/>
        </w:rPr>
        <w:t xml:space="preserve"> sb </w:t>
      </w:r>
      <w:r w:rsidRPr="00FF0739">
        <w:rPr>
          <w:b/>
          <w:bCs/>
          <w:lang w:val="en-US"/>
        </w:rPr>
        <w:t>As</w:t>
      </w:r>
      <w:r w:rsidRPr="00FF0739">
        <w:rPr>
          <w:lang w:val="en-US"/>
        </w:rPr>
        <w:t xml:space="preserve"> StringBuilder = </w:t>
      </w:r>
      <w:r w:rsidRPr="00FF0739">
        <w:rPr>
          <w:b/>
          <w:bCs/>
          <w:lang w:val="en-US"/>
        </w:rPr>
        <w:t>New</w:t>
      </w:r>
      <w:r w:rsidRPr="00FF0739">
        <w:rPr>
          <w:lang w:val="en-US"/>
        </w:rPr>
        <w:t xml:space="preserve"> StringBuilder(</w:t>
      </w:r>
      <w:r>
        <w:rPr>
          <w:lang w:val="en-US"/>
        </w:rPr>
        <w:t>"</w:t>
      </w:r>
      <w:r w:rsidRPr="00FF0739">
        <w:rPr>
          <w:lang w:val="en-US"/>
        </w:rPr>
        <w:t>Bu</w:t>
      </w:r>
      <w:r>
        <w:rPr>
          <w:lang w:val="en-US"/>
        </w:rPr>
        <w:t>"</w:t>
      </w:r>
      <w:r w:rsidRPr="00FF0739">
        <w:rPr>
          <w:lang w:val="en-US"/>
        </w:rPr>
        <w:t>)</w:t>
      </w:r>
    </w:p>
    <w:p w:rsidR="006F114E" w:rsidRPr="00FF0739" w:rsidRDefault="006F114E" w:rsidP="006F114E">
      <w:pPr>
        <w:pStyle w:val="BookCode"/>
        <w:rPr>
          <w:lang w:val="en-US"/>
        </w:rPr>
      </w:pPr>
      <w:r w:rsidRPr="00FF0739">
        <w:rPr>
          <w:lang w:val="en-US"/>
        </w:rPr>
        <w:t>sb.Append(</w:t>
      </w:r>
      <w:r>
        <w:rPr>
          <w:lang w:val="en-US"/>
        </w:rPr>
        <w:t>"</w:t>
      </w:r>
      <w:r w:rsidRPr="00FF0739">
        <w:rPr>
          <w:lang w:val="en-US"/>
        </w:rPr>
        <w:t xml:space="preserve"> bir test </w:t>
      </w:r>
      <w:r>
        <w:rPr>
          <w:lang w:val="en-US"/>
        </w:rPr>
        <w:t>"</w:t>
      </w:r>
      <w:r w:rsidRPr="00FF0739">
        <w:rPr>
          <w:lang w:val="en-US"/>
        </w:rPr>
        <w:t>)</w:t>
      </w:r>
    </w:p>
    <w:p w:rsidR="006F114E" w:rsidRPr="00FF0739" w:rsidRDefault="006F114E" w:rsidP="006F114E">
      <w:pPr>
        <w:pStyle w:val="BookCode"/>
        <w:rPr>
          <w:lang w:val="en-US"/>
        </w:rPr>
      </w:pPr>
      <w:r w:rsidRPr="00FF0739">
        <w:rPr>
          <w:lang w:val="en-US"/>
        </w:rPr>
        <w:t>sb.Append(</w:t>
      </w:r>
      <w:r>
        <w:rPr>
          <w:lang w:val="en-US"/>
        </w:rPr>
        <w:t>"</w:t>
      </w:r>
      <w:r w:rsidRPr="00FF0739">
        <w:rPr>
          <w:lang w:val="en-US"/>
        </w:rPr>
        <w:t>değeridir</w:t>
      </w:r>
      <w:r>
        <w:rPr>
          <w:lang w:val="en-US"/>
        </w:rPr>
        <w:t>"</w:t>
      </w:r>
      <w:r w:rsidRPr="00FF0739">
        <w:rPr>
          <w:lang w:val="en-US"/>
        </w:rPr>
        <w:t>)</w:t>
      </w:r>
    </w:p>
    <w:p w:rsidR="006F114E" w:rsidRPr="00FF0739" w:rsidRDefault="006F114E" w:rsidP="006F114E">
      <w:pPr>
        <w:pStyle w:val="BookCode"/>
        <w:rPr>
          <w:lang w:val="en-US"/>
        </w:rPr>
      </w:pPr>
      <w:r w:rsidRPr="00FF0739">
        <w:rPr>
          <w:lang w:val="en-US"/>
        </w:rPr>
        <w:t xml:space="preserve">sb.Insert(2, </w:t>
      </w:r>
      <w:r>
        <w:rPr>
          <w:lang w:val="en-US"/>
        </w:rPr>
        <w:t>"</w:t>
      </w:r>
      <w:r w:rsidRPr="00FF0739">
        <w:rPr>
          <w:lang w:val="en-US"/>
        </w:rPr>
        <w:t xml:space="preserve"> gerçek </w:t>
      </w:r>
      <w:r>
        <w:rPr>
          <w:lang w:val="en-US"/>
        </w:rPr>
        <w:t>"</w:t>
      </w:r>
      <w:r w:rsidRPr="00FF0739">
        <w:rPr>
          <w:lang w:val="en-US"/>
        </w:rPr>
        <w:t>)</w:t>
      </w:r>
    </w:p>
    <w:p w:rsidR="006F114E" w:rsidRDefault="006F114E" w:rsidP="006F114E">
      <w:pPr>
        <w:pStyle w:val="BookCode"/>
      </w:pPr>
      <w:r w:rsidRPr="00FF0739">
        <w:rPr>
          <w:lang w:val="en-US"/>
        </w:rPr>
        <w:t>Console.WriteLine(sb.ToString())</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35</w:t>
      </w:r>
      <w:r w:rsidR="00F709C6">
        <w:rPr>
          <w:noProof/>
        </w:rPr>
        <w:fldChar w:fldCharType="end"/>
      </w:r>
      <w:r>
        <w:t xml:space="preserve">, </w:t>
      </w:r>
      <w:r w:rsidRPr="00EF09EA">
        <w:rPr>
          <w:rStyle w:val="BookNoSpellCheck"/>
        </w:rPr>
        <w:t>StringBuilder</w:t>
      </w:r>
      <w:r w:rsidRPr="004F48FF">
        <w:rPr>
          <w:rStyle w:val="BookItalic"/>
        </w:rPr>
        <w:t xml:space="preserve"> Örnek Kod Parçası</w:t>
      </w:r>
    </w:p>
    <w:p w:rsidR="006F114E" w:rsidRDefault="006F114E" w:rsidP="006F114E">
      <w:pPr>
        <w:pStyle w:val="BookText"/>
      </w:pPr>
      <w:r>
        <w:t>Karakter diziler için ön tanımlı eşitlik ve sıralama işlemleri aktif kültür bilgisine göre değişmektedir. Özellikle kaynak kod içerisindeki sabitler ile karşılaştırma yapılması bazı Türkçe karakterlerden kaynaklı programlama hatalarını da beraberinde getirmektedir.</w:t>
      </w:r>
    </w:p>
    <w:p w:rsidR="006F114E" w:rsidRPr="008125BC" w:rsidRDefault="006F114E" w:rsidP="006F114E">
      <w:pPr>
        <w:pStyle w:val="BookCode"/>
        <w:rPr>
          <w:lang w:val="en-US"/>
        </w:rPr>
      </w:pPr>
      <w:r w:rsidRPr="008125BC">
        <w:rPr>
          <w:b/>
          <w:bCs/>
          <w:lang w:val="en-US"/>
        </w:rPr>
        <w:t>Dim</w:t>
      </w:r>
      <w:r w:rsidRPr="008125BC">
        <w:rPr>
          <w:lang w:val="en-US"/>
        </w:rPr>
        <w:t xml:space="preserve"> s1 </w:t>
      </w:r>
      <w:r w:rsidRPr="008125BC">
        <w:rPr>
          <w:b/>
          <w:bCs/>
          <w:lang w:val="en-US"/>
        </w:rPr>
        <w:t>As</w:t>
      </w:r>
      <w:r w:rsidRPr="008125BC">
        <w:rPr>
          <w:lang w:val="en-US"/>
        </w:rPr>
        <w:t xml:space="preserve"> </w:t>
      </w:r>
      <w:r w:rsidRPr="008125BC">
        <w:rPr>
          <w:b/>
          <w:bCs/>
          <w:lang w:val="en-US"/>
        </w:rPr>
        <w:t>String</w:t>
      </w:r>
      <w:r w:rsidRPr="008125BC">
        <w:rPr>
          <w:lang w:val="en-US"/>
        </w:rPr>
        <w:t xml:space="preserve"> = </w:t>
      </w:r>
      <w:r>
        <w:rPr>
          <w:lang w:val="en-US"/>
        </w:rPr>
        <w:t>"</w:t>
      </w:r>
      <w:r w:rsidRPr="008125BC">
        <w:rPr>
          <w:lang w:val="en-US"/>
        </w:rPr>
        <w:t>i</w:t>
      </w:r>
      <w:r>
        <w:rPr>
          <w:lang w:val="en-US"/>
        </w:rPr>
        <w:t>"</w:t>
      </w:r>
    </w:p>
    <w:p w:rsidR="006F114E" w:rsidRPr="008125BC" w:rsidRDefault="006F114E" w:rsidP="006F114E">
      <w:pPr>
        <w:pStyle w:val="BookCode"/>
        <w:rPr>
          <w:lang w:val="en-US"/>
        </w:rPr>
      </w:pPr>
      <w:r w:rsidRPr="008125BC">
        <w:rPr>
          <w:b/>
          <w:bCs/>
          <w:lang w:val="en-US"/>
        </w:rPr>
        <w:t>Dim</w:t>
      </w:r>
      <w:r w:rsidRPr="008125BC">
        <w:rPr>
          <w:lang w:val="en-US"/>
        </w:rPr>
        <w:t xml:space="preserve"> s2 </w:t>
      </w:r>
      <w:r w:rsidRPr="008125BC">
        <w:rPr>
          <w:b/>
          <w:bCs/>
          <w:lang w:val="en-US"/>
        </w:rPr>
        <w:t>As</w:t>
      </w:r>
      <w:r w:rsidRPr="008125BC">
        <w:rPr>
          <w:lang w:val="en-US"/>
        </w:rPr>
        <w:t xml:space="preserve"> </w:t>
      </w:r>
      <w:r w:rsidRPr="008125BC">
        <w:rPr>
          <w:b/>
          <w:bCs/>
          <w:lang w:val="en-US"/>
        </w:rPr>
        <w:t>String</w:t>
      </w:r>
      <w:r w:rsidRPr="008125BC">
        <w:rPr>
          <w:lang w:val="en-US"/>
        </w:rPr>
        <w:t xml:space="preserve"> = </w:t>
      </w:r>
      <w:r>
        <w:rPr>
          <w:lang w:val="en-US"/>
        </w:rPr>
        <w:t>"</w:t>
      </w:r>
      <w:r w:rsidRPr="008125BC">
        <w:rPr>
          <w:lang w:val="en-US"/>
        </w:rPr>
        <w:t>İ</w:t>
      </w:r>
      <w:r>
        <w:rPr>
          <w:lang w:val="en-US"/>
        </w:rPr>
        <w:t>"</w:t>
      </w:r>
    </w:p>
    <w:p w:rsidR="006F114E" w:rsidRPr="008125BC" w:rsidRDefault="006F114E" w:rsidP="006F114E">
      <w:pPr>
        <w:pStyle w:val="BookCode"/>
        <w:rPr>
          <w:lang w:val="en-US"/>
        </w:rPr>
      </w:pPr>
      <w:r w:rsidRPr="008125BC">
        <w:rPr>
          <w:b/>
          <w:bCs/>
          <w:lang w:val="en-US"/>
        </w:rPr>
        <w:t>Dim</w:t>
      </w:r>
      <w:r w:rsidRPr="008125BC">
        <w:rPr>
          <w:lang w:val="en-US"/>
        </w:rPr>
        <w:t xml:space="preserve"> s3 </w:t>
      </w:r>
      <w:r w:rsidRPr="008125BC">
        <w:rPr>
          <w:b/>
          <w:bCs/>
          <w:lang w:val="en-US"/>
        </w:rPr>
        <w:t>As</w:t>
      </w:r>
      <w:r w:rsidRPr="008125BC">
        <w:rPr>
          <w:lang w:val="en-US"/>
        </w:rPr>
        <w:t xml:space="preserve"> </w:t>
      </w:r>
      <w:r w:rsidRPr="008125BC">
        <w:rPr>
          <w:b/>
          <w:bCs/>
          <w:lang w:val="en-US"/>
        </w:rPr>
        <w:t>String</w:t>
      </w:r>
      <w:r w:rsidRPr="008125BC">
        <w:rPr>
          <w:lang w:val="en-US"/>
        </w:rPr>
        <w:t xml:space="preserve"> = </w:t>
      </w:r>
      <w:r>
        <w:rPr>
          <w:lang w:val="en-US"/>
        </w:rPr>
        <w:t>"</w:t>
      </w:r>
      <w:r w:rsidRPr="008125BC">
        <w:rPr>
          <w:lang w:val="en-US"/>
        </w:rPr>
        <w:t>I</w:t>
      </w:r>
      <w:r>
        <w:rPr>
          <w:lang w:val="en-US"/>
        </w:rPr>
        <w:t>"</w:t>
      </w:r>
    </w:p>
    <w:p w:rsidR="006F114E" w:rsidRPr="008125BC" w:rsidRDefault="006F114E" w:rsidP="006F114E">
      <w:pPr>
        <w:pStyle w:val="BookCode"/>
        <w:rPr>
          <w:lang w:val="en-US"/>
        </w:rPr>
      </w:pPr>
      <w:r w:rsidRPr="008125BC">
        <w:rPr>
          <w:b/>
          <w:bCs/>
          <w:lang w:val="en-US"/>
        </w:rPr>
        <w:t>Dim</w:t>
      </w:r>
      <w:r w:rsidRPr="008125BC">
        <w:rPr>
          <w:lang w:val="en-US"/>
        </w:rPr>
        <w:t xml:space="preserve"> s4 </w:t>
      </w:r>
      <w:r w:rsidRPr="008125BC">
        <w:rPr>
          <w:b/>
          <w:bCs/>
          <w:lang w:val="en-US"/>
        </w:rPr>
        <w:t>As</w:t>
      </w:r>
      <w:r w:rsidRPr="008125BC">
        <w:rPr>
          <w:lang w:val="en-US"/>
        </w:rPr>
        <w:t xml:space="preserve"> </w:t>
      </w:r>
      <w:r w:rsidRPr="008125BC">
        <w:rPr>
          <w:b/>
          <w:bCs/>
          <w:lang w:val="en-US"/>
        </w:rPr>
        <w:t>String</w:t>
      </w:r>
      <w:r w:rsidRPr="008125BC">
        <w:rPr>
          <w:lang w:val="en-US"/>
        </w:rPr>
        <w:t xml:space="preserve"> = </w:t>
      </w:r>
      <w:r>
        <w:rPr>
          <w:lang w:val="en-US"/>
        </w:rPr>
        <w:t>"</w:t>
      </w:r>
      <w:r w:rsidRPr="008125BC">
        <w:rPr>
          <w:lang w:val="en-US"/>
        </w:rPr>
        <w:t>ı</w:t>
      </w:r>
      <w:r>
        <w:rPr>
          <w:lang w:val="en-US"/>
        </w:rPr>
        <w:t>"</w:t>
      </w:r>
    </w:p>
    <w:p w:rsidR="006F114E" w:rsidRPr="008125BC" w:rsidRDefault="006F114E" w:rsidP="006F114E">
      <w:pPr>
        <w:pStyle w:val="BookCode"/>
        <w:rPr>
          <w:lang w:val="en-US"/>
        </w:rPr>
      </w:pPr>
    </w:p>
    <w:p w:rsidR="006F114E" w:rsidRPr="008125BC" w:rsidRDefault="006F114E" w:rsidP="006F114E">
      <w:pPr>
        <w:pStyle w:val="BookCode"/>
        <w:rPr>
          <w:lang w:val="en-US"/>
        </w:rPr>
      </w:pPr>
      <w:r w:rsidRPr="008125BC">
        <w:rPr>
          <w:lang w:val="en-US"/>
        </w:rPr>
        <w:t>Console.WriteLine(</w:t>
      </w:r>
      <w:r>
        <w:rPr>
          <w:lang w:val="en-US"/>
        </w:rPr>
        <w:t>"</w:t>
      </w:r>
      <w:r w:rsidRPr="008125BC">
        <w:rPr>
          <w:lang w:val="en-US"/>
        </w:rPr>
        <w:t>Aktif Kültür: {0}</w:t>
      </w:r>
      <w:r>
        <w:rPr>
          <w:lang w:val="en-US"/>
        </w:rPr>
        <w:t>"</w:t>
      </w:r>
      <w:r w:rsidRPr="008125BC">
        <w:rPr>
          <w:lang w:val="en-US"/>
        </w:rPr>
        <w:t>, _</w:t>
      </w:r>
    </w:p>
    <w:p w:rsidR="006F114E" w:rsidRPr="008125BC" w:rsidRDefault="006F114E" w:rsidP="006F114E">
      <w:pPr>
        <w:pStyle w:val="BookCode"/>
        <w:rPr>
          <w:lang w:val="en-US"/>
        </w:rPr>
      </w:pPr>
      <w:r>
        <w:rPr>
          <w:lang w:val="en-US"/>
        </w:rPr>
        <w:t xml:space="preserve">   </w:t>
      </w:r>
      <w:r w:rsidRPr="008125BC">
        <w:rPr>
          <w:lang w:val="en-US"/>
        </w:rPr>
        <w:t>Thread.CurrentThread.CurrentCulture.DisplayName)</w:t>
      </w:r>
    </w:p>
    <w:p w:rsidR="006F114E" w:rsidRPr="008125BC" w:rsidRDefault="006F114E" w:rsidP="006F114E">
      <w:pPr>
        <w:pStyle w:val="BookCode"/>
        <w:rPr>
          <w:lang w:val="en-US"/>
        </w:rPr>
      </w:pPr>
    </w:p>
    <w:p w:rsidR="006F114E" w:rsidRPr="008125BC" w:rsidRDefault="006F114E" w:rsidP="006F114E">
      <w:pPr>
        <w:pStyle w:val="BookCode"/>
        <w:rPr>
          <w:lang w:val="en-US"/>
        </w:rPr>
      </w:pPr>
      <w:r w:rsidRPr="008125BC">
        <w:rPr>
          <w:b/>
          <w:bCs/>
          <w:lang w:val="en-US"/>
        </w:rPr>
        <w:t>Dim</w:t>
      </w:r>
      <w:r w:rsidRPr="008125BC">
        <w:rPr>
          <w:lang w:val="en-US"/>
        </w:rPr>
        <w:t xml:space="preserve"> b1 </w:t>
      </w:r>
      <w:r w:rsidRPr="008125BC">
        <w:rPr>
          <w:b/>
          <w:bCs/>
          <w:lang w:val="en-US"/>
        </w:rPr>
        <w:t>As</w:t>
      </w:r>
      <w:r w:rsidRPr="008125BC">
        <w:rPr>
          <w:lang w:val="en-US"/>
        </w:rPr>
        <w:t xml:space="preserve"> </w:t>
      </w:r>
      <w:r w:rsidRPr="008125BC">
        <w:rPr>
          <w:b/>
          <w:bCs/>
          <w:lang w:val="en-US"/>
        </w:rPr>
        <w:t>Boolean</w:t>
      </w:r>
      <w:r w:rsidRPr="008125BC">
        <w:rPr>
          <w:lang w:val="en-US"/>
        </w:rPr>
        <w:t xml:space="preserve"> = </w:t>
      </w:r>
      <w:r w:rsidRPr="008125BC">
        <w:rPr>
          <w:b/>
          <w:bCs/>
          <w:lang w:val="en-US"/>
        </w:rPr>
        <w:t>String</w:t>
      </w:r>
      <w:r w:rsidRPr="008125BC">
        <w:rPr>
          <w:lang w:val="en-US"/>
        </w:rPr>
        <w:t>.Compare(s1, s2) = 0</w:t>
      </w:r>
      <w:r>
        <w:rPr>
          <w:lang w:val="en-US"/>
        </w:rPr>
        <w:br/>
      </w:r>
      <w:r w:rsidRPr="008125BC">
        <w:rPr>
          <w:b/>
          <w:bCs/>
          <w:lang w:val="en-US"/>
        </w:rPr>
        <w:t>Dim</w:t>
      </w:r>
      <w:r w:rsidRPr="008125BC">
        <w:rPr>
          <w:lang w:val="en-US"/>
        </w:rPr>
        <w:t xml:space="preserve"> b2 </w:t>
      </w:r>
      <w:r w:rsidRPr="008125BC">
        <w:rPr>
          <w:b/>
          <w:bCs/>
          <w:lang w:val="en-US"/>
        </w:rPr>
        <w:t>As</w:t>
      </w:r>
      <w:r w:rsidRPr="008125BC">
        <w:rPr>
          <w:lang w:val="en-US"/>
        </w:rPr>
        <w:t xml:space="preserve"> </w:t>
      </w:r>
      <w:r w:rsidRPr="008125BC">
        <w:rPr>
          <w:b/>
          <w:bCs/>
          <w:lang w:val="en-US"/>
        </w:rPr>
        <w:t>Boolean</w:t>
      </w:r>
      <w:r w:rsidRPr="008125BC">
        <w:rPr>
          <w:lang w:val="en-US"/>
        </w:rPr>
        <w:t xml:space="preserve"> = </w:t>
      </w:r>
      <w:r w:rsidRPr="008125BC">
        <w:rPr>
          <w:b/>
          <w:bCs/>
          <w:lang w:val="en-US"/>
        </w:rPr>
        <w:t>String</w:t>
      </w:r>
      <w:r w:rsidRPr="008125BC">
        <w:rPr>
          <w:lang w:val="en-US"/>
        </w:rPr>
        <w:t xml:space="preserve">.Compare(s1, s2, </w:t>
      </w:r>
      <w:r w:rsidRPr="008125BC">
        <w:rPr>
          <w:b/>
          <w:bCs/>
          <w:lang w:val="en-US"/>
        </w:rPr>
        <w:t>True</w:t>
      </w:r>
      <w:r w:rsidRPr="008125BC">
        <w:rPr>
          <w:lang w:val="en-US"/>
        </w:rPr>
        <w:t>) = 0</w:t>
      </w:r>
      <w:r>
        <w:rPr>
          <w:lang w:val="en-US"/>
        </w:rPr>
        <w:br/>
      </w:r>
      <w:r w:rsidRPr="008125BC">
        <w:rPr>
          <w:b/>
          <w:bCs/>
          <w:lang w:val="en-US"/>
        </w:rPr>
        <w:t>Dim</w:t>
      </w:r>
      <w:r w:rsidRPr="008125BC">
        <w:rPr>
          <w:lang w:val="en-US"/>
        </w:rPr>
        <w:t xml:space="preserve"> b3 </w:t>
      </w:r>
      <w:r w:rsidRPr="008125BC">
        <w:rPr>
          <w:b/>
          <w:bCs/>
          <w:lang w:val="en-US"/>
        </w:rPr>
        <w:t>As</w:t>
      </w:r>
      <w:r w:rsidRPr="008125BC">
        <w:rPr>
          <w:lang w:val="en-US"/>
        </w:rPr>
        <w:t xml:space="preserve"> </w:t>
      </w:r>
      <w:r w:rsidRPr="008125BC">
        <w:rPr>
          <w:b/>
          <w:bCs/>
          <w:lang w:val="en-US"/>
        </w:rPr>
        <w:t>Boolean</w:t>
      </w:r>
      <w:r w:rsidRPr="008125BC">
        <w:rPr>
          <w:lang w:val="en-US"/>
        </w:rPr>
        <w:t xml:space="preserve"> = </w:t>
      </w:r>
      <w:r w:rsidRPr="008125BC">
        <w:rPr>
          <w:b/>
          <w:bCs/>
          <w:lang w:val="en-US"/>
        </w:rPr>
        <w:t>String</w:t>
      </w:r>
      <w:r w:rsidRPr="008125BC">
        <w:rPr>
          <w:lang w:val="en-US"/>
        </w:rPr>
        <w:t>.Compare(s1, s3) = 0</w:t>
      </w:r>
      <w:r>
        <w:rPr>
          <w:lang w:val="en-US"/>
        </w:rPr>
        <w:br/>
      </w:r>
      <w:r w:rsidRPr="008125BC">
        <w:rPr>
          <w:b/>
          <w:bCs/>
          <w:lang w:val="en-US"/>
        </w:rPr>
        <w:t>Dim</w:t>
      </w:r>
      <w:r w:rsidRPr="008125BC">
        <w:rPr>
          <w:lang w:val="en-US"/>
        </w:rPr>
        <w:t xml:space="preserve"> b4 </w:t>
      </w:r>
      <w:r w:rsidRPr="008125BC">
        <w:rPr>
          <w:b/>
          <w:bCs/>
          <w:lang w:val="en-US"/>
        </w:rPr>
        <w:t>As</w:t>
      </w:r>
      <w:r w:rsidRPr="008125BC">
        <w:rPr>
          <w:lang w:val="en-US"/>
        </w:rPr>
        <w:t xml:space="preserve"> </w:t>
      </w:r>
      <w:r w:rsidRPr="008125BC">
        <w:rPr>
          <w:b/>
          <w:bCs/>
          <w:lang w:val="en-US"/>
        </w:rPr>
        <w:t>Boolean</w:t>
      </w:r>
      <w:r w:rsidRPr="008125BC">
        <w:rPr>
          <w:lang w:val="en-US"/>
        </w:rPr>
        <w:t xml:space="preserve"> = </w:t>
      </w:r>
      <w:r w:rsidRPr="008125BC">
        <w:rPr>
          <w:b/>
          <w:bCs/>
          <w:lang w:val="en-US"/>
        </w:rPr>
        <w:t>String</w:t>
      </w:r>
      <w:r w:rsidRPr="008125BC">
        <w:rPr>
          <w:lang w:val="en-US"/>
        </w:rPr>
        <w:t xml:space="preserve">.Compare(s1, s2, </w:t>
      </w:r>
      <w:r>
        <w:rPr>
          <w:lang w:val="en-US"/>
        </w:rPr>
        <w:t xml:space="preserve"> </w:t>
      </w:r>
      <w:r>
        <w:rPr>
          <w:lang w:val="en-US"/>
        </w:rPr>
        <w:br/>
        <w:t xml:space="preserve">   </w:t>
      </w:r>
      <w:r w:rsidRPr="008125BC">
        <w:rPr>
          <w:lang w:val="en-US"/>
        </w:rPr>
        <w:t>StringComparison.InvariantCultureIgnoreCase) = 0</w:t>
      </w:r>
      <w:r>
        <w:rPr>
          <w:lang w:val="en-US"/>
        </w:rPr>
        <w:br/>
      </w:r>
      <w:r w:rsidRPr="008125BC">
        <w:rPr>
          <w:b/>
          <w:bCs/>
          <w:lang w:val="en-US"/>
        </w:rPr>
        <w:t>Dim</w:t>
      </w:r>
      <w:r w:rsidRPr="008125BC">
        <w:rPr>
          <w:lang w:val="en-US"/>
        </w:rPr>
        <w:t xml:space="preserve"> b5 </w:t>
      </w:r>
      <w:r w:rsidRPr="008125BC">
        <w:rPr>
          <w:b/>
          <w:bCs/>
          <w:lang w:val="en-US"/>
        </w:rPr>
        <w:t>As</w:t>
      </w:r>
      <w:r w:rsidRPr="008125BC">
        <w:rPr>
          <w:lang w:val="en-US"/>
        </w:rPr>
        <w:t xml:space="preserve"> </w:t>
      </w:r>
      <w:r w:rsidRPr="008125BC">
        <w:rPr>
          <w:b/>
          <w:bCs/>
          <w:lang w:val="en-US"/>
        </w:rPr>
        <w:t>Boolean</w:t>
      </w:r>
      <w:r w:rsidRPr="008125BC">
        <w:rPr>
          <w:lang w:val="en-US"/>
        </w:rPr>
        <w:t xml:space="preserve"> = </w:t>
      </w:r>
      <w:r w:rsidRPr="008125BC">
        <w:rPr>
          <w:b/>
          <w:bCs/>
          <w:lang w:val="en-US"/>
        </w:rPr>
        <w:t>String</w:t>
      </w:r>
      <w:r w:rsidRPr="008125BC">
        <w:rPr>
          <w:lang w:val="en-US"/>
        </w:rPr>
        <w:t xml:space="preserve">.Compare(s1, s3, </w:t>
      </w:r>
      <w:r>
        <w:rPr>
          <w:lang w:val="en-US"/>
        </w:rPr>
        <w:br/>
        <w:t xml:space="preserve">   </w:t>
      </w:r>
      <w:r w:rsidRPr="008125BC">
        <w:rPr>
          <w:lang w:val="en-US"/>
        </w:rPr>
        <w:t>StringComparison.InvariantCultureIgnoreCase) = 0</w:t>
      </w:r>
      <w:r>
        <w:rPr>
          <w:lang w:val="en-US"/>
        </w:rPr>
        <w:br/>
      </w:r>
      <w:r w:rsidRPr="008125BC">
        <w:rPr>
          <w:b/>
          <w:bCs/>
          <w:lang w:val="en-US"/>
        </w:rPr>
        <w:t>Dim</w:t>
      </w:r>
      <w:r w:rsidRPr="008125BC">
        <w:rPr>
          <w:lang w:val="en-US"/>
        </w:rPr>
        <w:t xml:space="preserve"> b6 </w:t>
      </w:r>
      <w:r w:rsidRPr="008125BC">
        <w:rPr>
          <w:b/>
          <w:bCs/>
          <w:lang w:val="en-US"/>
        </w:rPr>
        <w:t>As</w:t>
      </w:r>
      <w:r w:rsidRPr="008125BC">
        <w:rPr>
          <w:lang w:val="en-US"/>
        </w:rPr>
        <w:t xml:space="preserve"> </w:t>
      </w:r>
      <w:r w:rsidRPr="008125BC">
        <w:rPr>
          <w:b/>
          <w:bCs/>
          <w:lang w:val="en-US"/>
        </w:rPr>
        <w:t>Boolean</w:t>
      </w:r>
      <w:r w:rsidRPr="008125BC">
        <w:rPr>
          <w:lang w:val="en-US"/>
        </w:rPr>
        <w:t xml:space="preserve"> = </w:t>
      </w:r>
      <w:r w:rsidRPr="008125BC">
        <w:rPr>
          <w:b/>
          <w:bCs/>
          <w:lang w:val="en-US"/>
        </w:rPr>
        <w:t>String</w:t>
      </w:r>
      <w:r w:rsidRPr="008125BC">
        <w:rPr>
          <w:lang w:val="en-US"/>
        </w:rPr>
        <w:t xml:space="preserve">.Compare(s1, s2, </w:t>
      </w:r>
      <w:r w:rsidRPr="008125BC">
        <w:rPr>
          <w:b/>
          <w:bCs/>
          <w:lang w:val="en-US"/>
        </w:rPr>
        <w:t>True</w:t>
      </w:r>
      <w:r w:rsidRPr="008125BC">
        <w:rPr>
          <w:lang w:val="en-US"/>
        </w:rPr>
        <w:t xml:space="preserve">, </w:t>
      </w:r>
      <w:r>
        <w:rPr>
          <w:lang w:val="en-US"/>
        </w:rPr>
        <w:br/>
        <w:t xml:space="preserve">   </w:t>
      </w:r>
      <w:r w:rsidRPr="008125BC">
        <w:rPr>
          <w:lang w:val="en-US"/>
        </w:rPr>
        <w:t>CultureInfo.InvariantCulture) = 0</w:t>
      </w:r>
    </w:p>
    <w:p w:rsidR="006F114E" w:rsidRPr="008125BC" w:rsidRDefault="006F114E" w:rsidP="006F114E">
      <w:pPr>
        <w:pStyle w:val="BookCode"/>
        <w:rPr>
          <w:lang w:val="en-US"/>
        </w:rPr>
      </w:pPr>
      <w:r w:rsidRPr="008125BC">
        <w:rPr>
          <w:b/>
          <w:bCs/>
          <w:lang w:val="en-US"/>
        </w:rPr>
        <w:t>Dim</w:t>
      </w:r>
      <w:r w:rsidRPr="008125BC">
        <w:rPr>
          <w:lang w:val="en-US"/>
        </w:rPr>
        <w:t xml:space="preserve"> b7 </w:t>
      </w:r>
      <w:r w:rsidRPr="008125BC">
        <w:rPr>
          <w:b/>
          <w:bCs/>
          <w:lang w:val="en-US"/>
        </w:rPr>
        <w:t>As</w:t>
      </w:r>
      <w:r w:rsidRPr="008125BC">
        <w:rPr>
          <w:lang w:val="en-US"/>
        </w:rPr>
        <w:t xml:space="preserve"> </w:t>
      </w:r>
      <w:r w:rsidRPr="008125BC">
        <w:rPr>
          <w:b/>
          <w:bCs/>
          <w:lang w:val="en-US"/>
        </w:rPr>
        <w:t>Boolean</w:t>
      </w:r>
      <w:r w:rsidRPr="008125BC">
        <w:rPr>
          <w:lang w:val="en-US"/>
        </w:rPr>
        <w:t xml:space="preserve"> = </w:t>
      </w:r>
      <w:r w:rsidRPr="008125BC">
        <w:rPr>
          <w:b/>
          <w:bCs/>
          <w:lang w:val="en-US"/>
        </w:rPr>
        <w:t>String</w:t>
      </w:r>
      <w:r w:rsidRPr="008125BC">
        <w:rPr>
          <w:lang w:val="en-US"/>
        </w:rPr>
        <w:t xml:space="preserve">.Compare(s4, s3, </w:t>
      </w:r>
      <w:r w:rsidRPr="008125BC">
        <w:rPr>
          <w:b/>
          <w:bCs/>
          <w:lang w:val="en-US"/>
        </w:rPr>
        <w:t>True</w:t>
      </w:r>
      <w:r w:rsidRPr="008125BC">
        <w:rPr>
          <w:lang w:val="en-US"/>
        </w:rPr>
        <w:t>) = 0</w:t>
      </w:r>
      <w:r>
        <w:rPr>
          <w:lang w:val="en-US"/>
        </w:rPr>
        <w:br/>
      </w:r>
      <w:r w:rsidRPr="008125BC">
        <w:rPr>
          <w:b/>
          <w:bCs/>
          <w:lang w:val="en-US"/>
        </w:rPr>
        <w:t>Dim</w:t>
      </w:r>
      <w:r w:rsidRPr="008125BC">
        <w:rPr>
          <w:lang w:val="en-US"/>
        </w:rPr>
        <w:t xml:space="preserve"> b8 </w:t>
      </w:r>
      <w:r w:rsidRPr="008125BC">
        <w:rPr>
          <w:b/>
          <w:bCs/>
          <w:lang w:val="en-US"/>
        </w:rPr>
        <w:t>As</w:t>
      </w:r>
      <w:r w:rsidRPr="008125BC">
        <w:rPr>
          <w:lang w:val="en-US"/>
        </w:rPr>
        <w:t xml:space="preserve"> </w:t>
      </w:r>
      <w:r w:rsidRPr="008125BC">
        <w:rPr>
          <w:b/>
          <w:bCs/>
          <w:lang w:val="en-US"/>
        </w:rPr>
        <w:t>Boolean</w:t>
      </w:r>
      <w:r w:rsidRPr="008125BC">
        <w:rPr>
          <w:lang w:val="en-US"/>
        </w:rPr>
        <w:t xml:space="preserve"> = </w:t>
      </w:r>
      <w:r w:rsidRPr="008125BC">
        <w:rPr>
          <w:b/>
          <w:bCs/>
          <w:lang w:val="en-US"/>
        </w:rPr>
        <w:t>String</w:t>
      </w:r>
      <w:r w:rsidRPr="008125BC">
        <w:rPr>
          <w:lang w:val="en-US"/>
        </w:rPr>
        <w:t xml:space="preserve">.Compare(s4, s3, </w:t>
      </w:r>
      <w:r w:rsidRPr="008125BC">
        <w:rPr>
          <w:b/>
          <w:bCs/>
          <w:lang w:val="en-US"/>
        </w:rPr>
        <w:t>True</w:t>
      </w:r>
      <w:r w:rsidRPr="008125BC">
        <w:rPr>
          <w:lang w:val="en-US"/>
        </w:rPr>
        <w:t xml:space="preserve">, </w:t>
      </w:r>
      <w:r>
        <w:rPr>
          <w:lang w:val="en-US"/>
        </w:rPr>
        <w:br/>
        <w:t xml:space="preserve">   </w:t>
      </w:r>
      <w:r w:rsidRPr="008125BC">
        <w:rPr>
          <w:lang w:val="en-US"/>
        </w:rPr>
        <w:t>CultureInfo.InvariantCulture) = 0</w:t>
      </w:r>
      <w:r>
        <w:rPr>
          <w:lang w:val="en-US"/>
        </w:rPr>
        <w:br/>
      </w:r>
      <w:r w:rsidRPr="008125BC">
        <w:rPr>
          <w:b/>
          <w:bCs/>
          <w:lang w:val="en-US"/>
        </w:rPr>
        <w:t>Dim</w:t>
      </w:r>
      <w:r w:rsidRPr="008125BC">
        <w:rPr>
          <w:lang w:val="en-US"/>
        </w:rPr>
        <w:t xml:space="preserve"> b9 </w:t>
      </w:r>
      <w:r w:rsidRPr="008125BC">
        <w:rPr>
          <w:b/>
          <w:bCs/>
          <w:lang w:val="en-US"/>
        </w:rPr>
        <w:t>As</w:t>
      </w:r>
      <w:r w:rsidRPr="008125BC">
        <w:rPr>
          <w:lang w:val="en-US"/>
        </w:rPr>
        <w:t xml:space="preserve"> </w:t>
      </w:r>
      <w:r w:rsidRPr="008125BC">
        <w:rPr>
          <w:b/>
          <w:bCs/>
          <w:lang w:val="en-US"/>
        </w:rPr>
        <w:t>Boolean</w:t>
      </w:r>
      <w:r w:rsidRPr="008125BC">
        <w:rPr>
          <w:lang w:val="en-US"/>
        </w:rPr>
        <w:t xml:space="preserve"> = </w:t>
      </w:r>
      <w:r w:rsidRPr="008125BC">
        <w:rPr>
          <w:b/>
          <w:bCs/>
          <w:lang w:val="en-US"/>
        </w:rPr>
        <w:t>String</w:t>
      </w:r>
      <w:r w:rsidRPr="008125BC">
        <w:rPr>
          <w:lang w:val="en-US"/>
        </w:rPr>
        <w:t xml:space="preserve">.Compare(s1, s2, </w:t>
      </w:r>
      <w:r>
        <w:rPr>
          <w:lang w:val="en-US"/>
        </w:rPr>
        <w:br/>
        <w:t xml:space="preserve">   </w:t>
      </w:r>
      <w:r w:rsidRPr="008125BC">
        <w:rPr>
          <w:lang w:val="en-US"/>
        </w:rPr>
        <w:t>StringComparison.CurrentCultureIgnoreCase) = 0</w:t>
      </w:r>
    </w:p>
    <w:p w:rsidR="006F114E" w:rsidRPr="008125BC" w:rsidRDefault="006F114E" w:rsidP="006F114E">
      <w:pPr>
        <w:pStyle w:val="BookCode"/>
        <w:rPr>
          <w:lang w:val="en-US"/>
        </w:rPr>
      </w:pPr>
    </w:p>
    <w:p w:rsidR="006F114E" w:rsidRPr="008125BC" w:rsidRDefault="006F114E" w:rsidP="006F114E">
      <w:pPr>
        <w:pStyle w:val="BookCode"/>
        <w:rPr>
          <w:lang w:val="en-US"/>
        </w:rPr>
      </w:pPr>
      <w:r w:rsidRPr="008125BC">
        <w:rPr>
          <w:lang w:val="en-US"/>
        </w:rPr>
        <w:t>Console.WriteLine(</w:t>
      </w:r>
      <w:r>
        <w:rPr>
          <w:lang w:val="en-US"/>
        </w:rPr>
        <w:t>"</w:t>
      </w:r>
      <w:r w:rsidRPr="008125BC">
        <w:rPr>
          <w:lang w:val="en-US"/>
        </w:rPr>
        <w:t>B1: {0}</w:t>
      </w:r>
      <w:r>
        <w:rPr>
          <w:lang w:val="en-US"/>
        </w:rPr>
        <w:t>"</w:t>
      </w:r>
      <w:r w:rsidRPr="008125BC">
        <w:rPr>
          <w:lang w:val="en-US"/>
        </w:rPr>
        <w:t>, b1)</w:t>
      </w:r>
    </w:p>
    <w:p w:rsidR="006F114E" w:rsidRPr="008125BC" w:rsidRDefault="006F114E" w:rsidP="006F114E">
      <w:pPr>
        <w:pStyle w:val="BookCode"/>
        <w:rPr>
          <w:lang w:val="en-US"/>
        </w:rPr>
      </w:pPr>
      <w:r w:rsidRPr="008125BC">
        <w:rPr>
          <w:lang w:val="en-US"/>
        </w:rPr>
        <w:lastRenderedPageBreak/>
        <w:t>Console.WriteLine(</w:t>
      </w:r>
      <w:r>
        <w:rPr>
          <w:lang w:val="en-US"/>
        </w:rPr>
        <w:t>"</w:t>
      </w:r>
      <w:r w:rsidRPr="008125BC">
        <w:rPr>
          <w:lang w:val="en-US"/>
        </w:rPr>
        <w:t>B2: {0}</w:t>
      </w:r>
      <w:r>
        <w:rPr>
          <w:lang w:val="en-US"/>
        </w:rPr>
        <w:t>"</w:t>
      </w:r>
      <w:r w:rsidRPr="008125BC">
        <w:rPr>
          <w:lang w:val="en-US"/>
        </w:rPr>
        <w:t>, b2)</w:t>
      </w:r>
    </w:p>
    <w:p w:rsidR="006F114E" w:rsidRPr="008125BC" w:rsidRDefault="006F114E" w:rsidP="006F114E">
      <w:pPr>
        <w:pStyle w:val="BookCode"/>
        <w:rPr>
          <w:lang w:val="en-US"/>
        </w:rPr>
      </w:pPr>
      <w:r w:rsidRPr="008125BC">
        <w:rPr>
          <w:lang w:val="en-US"/>
        </w:rPr>
        <w:t>Console.WriteLine(</w:t>
      </w:r>
      <w:r>
        <w:rPr>
          <w:lang w:val="en-US"/>
        </w:rPr>
        <w:t>"</w:t>
      </w:r>
      <w:r w:rsidRPr="008125BC">
        <w:rPr>
          <w:lang w:val="en-US"/>
        </w:rPr>
        <w:t>B3: {0}</w:t>
      </w:r>
      <w:r>
        <w:rPr>
          <w:lang w:val="en-US"/>
        </w:rPr>
        <w:t>"</w:t>
      </w:r>
      <w:r w:rsidRPr="008125BC">
        <w:rPr>
          <w:lang w:val="en-US"/>
        </w:rPr>
        <w:t>, b3)</w:t>
      </w:r>
    </w:p>
    <w:p w:rsidR="006F114E" w:rsidRPr="008125BC" w:rsidRDefault="006F114E" w:rsidP="006F114E">
      <w:pPr>
        <w:pStyle w:val="BookCode"/>
        <w:rPr>
          <w:lang w:val="en-US"/>
        </w:rPr>
      </w:pPr>
      <w:r w:rsidRPr="008125BC">
        <w:rPr>
          <w:lang w:val="en-US"/>
        </w:rPr>
        <w:t>Console.WriteLine(</w:t>
      </w:r>
      <w:r>
        <w:rPr>
          <w:lang w:val="en-US"/>
        </w:rPr>
        <w:t>"</w:t>
      </w:r>
      <w:r w:rsidRPr="008125BC">
        <w:rPr>
          <w:lang w:val="en-US"/>
        </w:rPr>
        <w:t>B4: {0}</w:t>
      </w:r>
      <w:r>
        <w:rPr>
          <w:lang w:val="en-US"/>
        </w:rPr>
        <w:t>"</w:t>
      </w:r>
      <w:r w:rsidRPr="008125BC">
        <w:rPr>
          <w:lang w:val="en-US"/>
        </w:rPr>
        <w:t>, b4)</w:t>
      </w:r>
    </w:p>
    <w:p w:rsidR="006F114E" w:rsidRPr="008125BC" w:rsidRDefault="006F114E" w:rsidP="006F114E">
      <w:pPr>
        <w:pStyle w:val="BookCode"/>
        <w:rPr>
          <w:lang w:val="en-US"/>
        </w:rPr>
      </w:pPr>
      <w:r w:rsidRPr="008125BC">
        <w:rPr>
          <w:lang w:val="en-US"/>
        </w:rPr>
        <w:t>Console.WriteLine(</w:t>
      </w:r>
      <w:r>
        <w:rPr>
          <w:lang w:val="en-US"/>
        </w:rPr>
        <w:t>"</w:t>
      </w:r>
      <w:r w:rsidRPr="008125BC">
        <w:rPr>
          <w:lang w:val="en-US"/>
        </w:rPr>
        <w:t>B5: {0}</w:t>
      </w:r>
      <w:r>
        <w:rPr>
          <w:lang w:val="en-US"/>
        </w:rPr>
        <w:t>"</w:t>
      </w:r>
      <w:r w:rsidRPr="008125BC">
        <w:rPr>
          <w:lang w:val="en-US"/>
        </w:rPr>
        <w:t>, b5)</w:t>
      </w:r>
    </w:p>
    <w:p w:rsidR="006F114E" w:rsidRPr="008125BC" w:rsidRDefault="006F114E" w:rsidP="006F114E">
      <w:pPr>
        <w:pStyle w:val="BookCode"/>
        <w:rPr>
          <w:lang w:val="en-US"/>
        </w:rPr>
      </w:pPr>
      <w:r w:rsidRPr="008125BC">
        <w:rPr>
          <w:lang w:val="en-US"/>
        </w:rPr>
        <w:t>Console.WriteLine(</w:t>
      </w:r>
      <w:r>
        <w:rPr>
          <w:lang w:val="en-US"/>
        </w:rPr>
        <w:t>"</w:t>
      </w:r>
      <w:r w:rsidRPr="008125BC">
        <w:rPr>
          <w:lang w:val="en-US"/>
        </w:rPr>
        <w:t>B6: {0}</w:t>
      </w:r>
      <w:r>
        <w:rPr>
          <w:lang w:val="en-US"/>
        </w:rPr>
        <w:t>"</w:t>
      </w:r>
      <w:r w:rsidRPr="008125BC">
        <w:rPr>
          <w:lang w:val="en-US"/>
        </w:rPr>
        <w:t>, b6)</w:t>
      </w:r>
    </w:p>
    <w:p w:rsidR="006F114E" w:rsidRPr="008125BC" w:rsidRDefault="006F114E" w:rsidP="006F114E">
      <w:pPr>
        <w:pStyle w:val="BookCode"/>
        <w:rPr>
          <w:lang w:val="en-US"/>
        </w:rPr>
      </w:pPr>
      <w:r w:rsidRPr="008125BC">
        <w:rPr>
          <w:lang w:val="en-US"/>
        </w:rPr>
        <w:t>Console.WriteLine(</w:t>
      </w:r>
      <w:r>
        <w:rPr>
          <w:lang w:val="en-US"/>
        </w:rPr>
        <w:t>"</w:t>
      </w:r>
      <w:r w:rsidRPr="008125BC">
        <w:rPr>
          <w:lang w:val="en-US"/>
        </w:rPr>
        <w:t>B7: {0}</w:t>
      </w:r>
      <w:r>
        <w:rPr>
          <w:lang w:val="en-US"/>
        </w:rPr>
        <w:t>"</w:t>
      </w:r>
      <w:r w:rsidRPr="008125BC">
        <w:rPr>
          <w:lang w:val="en-US"/>
        </w:rPr>
        <w:t>, b7)</w:t>
      </w:r>
    </w:p>
    <w:p w:rsidR="006F114E" w:rsidRPr="008125BC" w:rsidRDefault="006F114E" w:rsidP="006F114E">
      <w:pPr>
        <w:pStyle w:val="BookCode"/>
        <w:rPr>
          <w:lang w:val="en-US"/>
        </w:rPr>
      </w:pPr>
      <w:r w:rsidRPr="008125BC">
        <w:rPr>
          <w:lang w:val="en-US"/>
        </w:rPr>
        <w:t>Console.WriteLine(</w:t>
      </w:r>
      <w:r>
        <w:rPr>
          <w:lang w:val="en-US"/>
        </w:rPr>
        <w:t>"</w:t>
      </w:r>
      <w:r w:rsidRPr="008125BC">
        <w:rPr>
          <w:lang w:val="en-US"/>
        </w:rPr>
        <w:t>B8: {0}</w:t>
      </w:r>
      <w:r>
        <w:rPr>
          <w:lang w:val="en-US"/>
        </w:rPr>
        <w:t>"</w:t>
      </w:r>
      <w:r w:rsidRPr="008125BC">
        <w:rPr>
          <w:lang w:val="en-US"/>
        </w:rPr>
        <w:t>, b8)</w:t>
      </w:r>
    </w:p>
    <w:p w:rsidR="006F114E" w:rsidRPr="004F48FF" w:rsidRDefault="006F114E" w:rsidP="006F114E">
      <w:pPr>
        <w:pStyle w:val="BookCode"/>
      </w:pPr>
      <w:r w:rsidRPr="008125BC">
        <w:rPr>
          <w:lang w:val="en-US"/>
        </w:rPr>
        <w:t>Console.WriteLine(</w:t>
      </w:r>
      <w:r>
        <w:rPr>
          <w:lang w:val="en-US"/>
        </w:rPr>
        <w:t>"</w:t>
      </w:r>
      <w:r w:rsidRPr="008125BC">
        <w:rPr>
          <w:lang w:val="en-US"/>
        </w:rPr>
        <w:t>B9: {0}</w:t>
      </w:r>
      <w:r>
        <w:rPr>
          <w:lang w:val="en-US"/>
        </w:rPr>
        <w:t>"</w:t>
      </w:r>
      <w:r w:rsidRPr="008125BC">
        <w:rPr>
          <w:lang w:val="en-US"/>
        </w:rPr>
        <w:t>, b9)</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36</w:t>
      </w:r>
      <w:r w:rsidR="00F709C6">
        <w:rPr>
          <w:noProof/>
        </w:rPr>
        <w:fldChar w:fldCharType="end"/>
      </w:r>
      <w:r>
        <w:t xml:space="preserve">, </w:t>
      </w:r>
      <w:r>
        <w:rPr>
          <w:rStyle w:val="BookItalic"/>
        </w:rPr>
        <w:t>Karakter dizi Karşılaştırma Örnekleri</w:t>
      </w:r>
    </w:p>
    <w:p w:rsidR="006F114E" w:rsidRDefault="006F114E" w:rsidP="006F114E">
      <w:pPr>
        <w:pStyle w:val="BookText"/>
        <w:rPr>
          <w:lang w:eastAsia="tr-TR"/>
        </w:rPr>
      </w:pPr>
      <w:r>
        <w:rPr>
          <w:lang w:eastAsia="tr-TR"/>
        </w:rPr>
        <w:t>Yukarıdaki kod parçası çıktısı aşağıdadır.</w:t>
      </w:r>
    </w:p>
    <w:p w:rsidR="006F114E" w:rsidRPr="00264007" w:rsidRDefault="006F114E" w:rsidP="006F114E">
      <w:pPr>
        <w:pStyle w:val="BookCommandText"/>
        <w:rPr>
          <w:lang w:val="tr-TR"/>
        </w:rPr>
      </w:pPr>
      <w:r w:rsidRPr="00264007">
        <w:rPr>
          <w:lang w:val="tr-TR"/>
        </w:rPr>
        <w:t>Aktif Kültür: Turkish (Turkey)</w:t>
      </w:r>
    </w:p>
    <w:p w:rsidR="006F114E" w:rsidRPr="00264007" w:rsidRDefault="006F114E" w:rsidP="006F114E">
      <w:pPr>
        <w:pStyle w:val="BookCommandText"/>
        <w:rPr>
          <w:lang w:val="tr-TR"/>
        </w:rPr>
      </w:pPr>
      <w:r w:rsidRPr="00264007">
        <w:rPr>
          <w:lang w:val="tr-TR"/>
        </w:rPr>
        <w:t>B1: False</w:t>
      </w:r>
    </w:p>
    <w:p w:rsidR="006F114E" w:rsidRPr="00264007" w:rsidRDefault="006F114E" w:rsidP="006F114E">
      <w:pPr>
        <w:pStyle w:val="BookCommandText"/>
        <w:rPr>
          <w:lang w:val="tr-TR"/>
        </w:rPr>
      </w:pPr>
      <w:r w:rsidRPr="00264007">
        <w:rPr>
          <w:lang w:val="tr-TR"/>
        </w:rPr>
        <w:t>B2: True</w:t>
      </w:r>
    </w:p>
    <w:p w:rsidR="006F114E" w:rsidRPr="00264007" w:rsidRDefault="006F114E" w:rsidP="006F114E">
      <w:pPr>
        <w:pStyle w:val="BookCommandText"/>
        <w:rPr>
          <w:lang w:val="tr-TR"/>
        </w:rPr>
      </w:pPr>
      <w:r w:rsidRPr="00264007">
        <w:rPr>
          <w:lang w:val="tr-TR"/>
        </w:rPr>
        <w:t>B3: False</w:t>
      </w:r>
    </w:p>
    <w:p w:rsidR="006F114E" w:rsidRPr="00264007" w:rsidRDefault="006F114E" w:rsidP="006F114E">
      <w:pPr>
        <w:pStyle w:val="BookCommandText"/>
        <w:rPr>
          <w:lang w:val="tr-TR"/>
        </w:rPr>
      </w:pPr>
      <w:r w:rsidRPr="00264007">
        <w:rPr>
          <w:lang w:val="tr-TR"/>
        </w:rPr>
        <w:t>B4: False</w:t>
      </w:r>
    </w:p>
    <w:p w:rsidR="006F114E" w:rsidRPr="00264007" w:rsidRDefault="006F114E" w:rsidP="006F114E">
      <w:pPr>
        <w:pStyle w:val="BookCommandText"/>
        <w:rPr>
          <w:lang w:val="tr-TR"/>
        </w:rPr>
      </w:pPr>
      <w:r w:rsidRPr="00264007">
        <w:rPr>
          <w:lang w:val="tr-TR"/>
        </w:rPr>
        <w:t>B5: True</w:t>
      </w:r>
    </w:p>
    <w:p w:rsidR="006F114E" w:rsidRPr="00264007" w:rsidRDefault="006F114E" w:rsidP="006F114E">
      <w:pPr>
        <w:pStyle w:val="BookCommandText"/>
        <w:rPr>
          <w:lang w:val="tr-TR"/>
        </w:rPr>
      </w:pPr>
      <w:r w:rsidRPr="00264007">
        <w:rPr>
          <w:lang w:val="tr-TR"/>
        </w:rPr>
        <w:t>B6: False</w:t>
      </w:r>
    </w:p>
    <w:p w:rsidR="006F114E" w:rsidRDefault="006F114E" w:rsidP="006F114E">
      <w:pPr>
        <w:pStyle w:val="BookCommandText"/>
      </w:pPr>
      <w:r>
        <w:t>B7: True</w:t>
      </w:r>
    </w:p>
    <w:p w:rsidR="006F114E" w:rsidRDefault="006F114E" w:rsidP="006F114E">
      <w:pPr>
        <w:pStyle w:val="BookCommandText"/>
      </w:pPr>
      <w:r>
        <w:t>B8: False</w:t>
      </w:r>
    </w:p>
    <w:p w:rsidR="006F114E" w:rsidRDefault="006F114E" w:rsidP="006F114E">
      <w:pPr>
        <w:pStyle w:val="BookCommandText"/>
      </w:pPr>
      <w:r>
        <w:t>B9: True</w:t>
      </w:r>
    </w:p>
    <w:p w:rsidR="006F114E" w:rsidRDefault="006F114E" w:rsidP="006F114E">
      <w:pPr>
        <w:pStyle w:val="BookText"/>
        <w:rPr>
          <w:lang w:eastAsia="tr-TR"/>
        </w:rPr>
      </w:pPr>
      <w:r>
        <w:rPr>
          <w:lang w:eastAsia="tr-TR"/>
        </w:rPr>
        <w:t>Aktif kültürün İngilizce olması durumunda aynı kod parçası çıktısı aşağıda gösterilmiştir.</w:t>
      </w:r>
    </w:p>
    <w:p w:rsidR="006F114E" w:rsidRDefault="006F114E" w:rsidP="006F114E">
      <w:pPr>
        <w:pStyle w:val="BookCommandText"/>
      </w:pPr>
      <w:r>
        <w:t>Aktif Kültür: English (United States)</w:t>
      </w:r>
    </w:p>
    <w:p w:rsidR="006F114E" w:rsidRPr="00264007" w:rsidRDefault="006F114E" w:rsidP="006F114E">
      <w:pPr>
        <w:pStyle w:val="BookCommandText"/>
        <w:rPr>
          <w:lang w:val="de-DE"/>
        </w:rPr>
      </w:pPr>
      <w:r w:rsidRPr="00264007">
        <w:rPr>
          <w:lang w:val="de-DE"/>
        </w:rPr>
        <w:t>B1: False</w:t>
      </w:r>
    </w:p>
    <w:p w:rsidR="006F114E" w:rsidRPr="00264007" w:rsidRDefault="006F114E" w:rsidP="006F114E">
      <w:pPr>
        <w:pStyle w:val="BookCommandText"/>
        <w:rPr>
          <w:lang w:val="de-DE"/>
        </w:rPr>
      </w:pPr>
      <w:r w:rsidRPr="00264007">
        <w:rPr>
          <w:lang w:val="de-DE"/>
        </w:rPr>
        <w:t>B2: False</w:t>
      </w:r>
    </w:p>
    <w:p w:rsidR="006F114E" w:rsidRPr="00264007" w:rsidRDefault="006F114E" w:rsidP="006F114E">
      <w:pPr>
        <w:pStyle w:val="BookCommandText"/>
        <w:rPr>
          <w:lang w:val="de-DE"/>
        </w:rPr>
      </w:pPr>
      <w:r w:rsidRPr="00264007">
        <w:rPr>
          <w:lang w:val="de-DE"/>
        </w:rPr>
        <w:t>B3: False</w:t>
      </w:r>
    </w:p>
    <w:p w:rsidR="006F114E" w:rsidRPr="00264007" w:rsidRDefault="006F114E" w:rsidP="006F114E">
      <w:pPr>
        <w:pStyle w:val="BookCommandText"/>
        <w:rPr>
          <w:lang w:val="de-DE"/>
        </w:rPr>
      </w:pPr>
      <w:r w:rsidRPr="00264007">
        <w:rPr>
          <w:lang w:val="de-DE"/>
        </w:rPr>
        <w:t>B4: False</w:t>
      </w:r>
    </w:p>
    <w:p w:rsidR="006F114E" w:rsidRDefault="006F114E" w:rsidP="006F114E">
      <w:pPr>
        <w:pStyle w:val="BookCommandText"/>
      </w:pPr>
      <w:r>
        <w:t>B5: True</w:t>
      </w:r>
    </w:p>
    <w:p w:rsidR="006F114E" w:rsidRDefault="006F114E" w:rsidP="006F114E">
      <w:pPr>
        <w:pStyle w:val="BookCommandText"/>
      </w:pPr>
      <w:r>
        <w:t>B6: False</w:t>
      </w:r>
    </w:p>
    <w:p w:rsidR="006F114E" w:rsidRDefault="006F114E" w:rsidP="006F114E">
      <w:pPr>
        <w:pStyle w:val="BookCommandText"/>
      </w:pPr>
      <w:r>
        <w:t>B7: False</w:t>
      </w:r>
    </w:p>
    <w:p w:rsidR="006F114E" w:rsidRDefault="006F114E" w:rsidP="006F114E">
      <w:pPr>
        <w:pStyle w:val="BookCommandText"/>
      </w:pPr>
      <w:r>
        <w:t>B8: False</w:t>
      </w:r>
    </w:p>
    <w:p w:rsidR="006F114E" w:rsidRDefault="006F114E" w:rsidP="006F114E">
      <w:pPr>
        <w:pStyle w:val="BookCommandText"/>
      </w:pPr>
      <w:r>
        <w:t>B9: False</w:t>
      </w:r>
    </w:p>
    <w:p w:rsidR="006F114E" w:rsidRDefault="006F114E" w:rsidP="006F114E">
      <w:pPr>
        <w:pStyle w:val="BookText"/>
        <w:rPr>
          <w:lang w:eastAsia="tr-TR"/>
        </w:rPr>
      </w:pPr>
      <w:r>
        <w:rPr>
          <w:lang w:eastAsia="tr-TR"/>
        </w:rPr>
        <w:t xml:space="preserve">Programlama hatalarının önüne geçilmesi için karşılaştırma işlemlerinde </w:t>
      </w:r>
      <w:r w:rsidRPr="00D66305">
        <w:rPr>
          <w:rStyle w:val="BookConceptDefinitionChar0"/>
        </w:rPr>
        <w:t>StringComparison.InvariantCulture</w:t>
      </w:r>
      <w:r>
        <w:rPr>
          <w:lang w:eastAsia="tr-TR"/>
        </w:rPr>
        <w:t xml:space="preserve"> değerinin kullanımı önerilmektedir.</w:t>
      </w:r>
    </w:p>
    <w:p w:rsidR="006F114E" w:rsidRDefault="006F114E" w:rsidP="006F114E">
      <w:pPr>
        <w:pStyle w:val="BookText"/>
        <w:rPr>
          <w:lang w:eastAsia="tr-TR"/>
        </w:rPr>
      </w:pPr>
      <w:r>
        <w:rPr>
          <w:lang w:eastAsia="tr-TR"/>
        </w:rPr>
        <w:t>Örneğin</w:t>
      </w:r>
    </w:p>
    <w:p w:rsidR="006F114E" w:rsidRPr="002C35A2" w:rsidRDefault="006F114E" w:rsidP="006F114E">
      <w:pPr>
        <w:pStyle w:val="BookCode"/>
        <w:rPr>
          <w:lang w:val="en-US" w:eastAsia="tr-TR"/>
        </w:rPr>
      </w:pPr>
      <w:r w:rsidRPr="002C35A2">
        <w:rPr>
          <w:b/>
          <w:bCs/>
          <w:lang w:val="en-US" w:eastAsia="tr-TR"/>
        </w:rPr>
        <w:t>Dim</w:t>
      </w:r>
      <w:r w:rsidRPr="002C35A2">
        <w:rPr>
          <w:lang w:val="en-US" w:eastAsia="tr-TR"/>
        </w:rPr>
        <w:t xml:space="preserve"> s </w:t>
      </w:r>
      <w:r w:rsidRPr="002C35A2">
        <w:rPr>
          <w:b/>
          <w:bCs/>
          <w:lang w:val="en-US" w:eastAsia="tr-TR"/>
        </w:rPr>
        <w:t>As</w:t>
      </w:r>
      <w:r w:rsidRPr="002C35A2">
        <w:rPr>
          <w:lang w:val="en-US" w:eastAsia="tr-TR"/>
        </w:rPr>
        <w:t xml:space="preserve"> </w:t>
      </w:r>
      <w:r w:rsidRPr="002C35A2">
        <w:rPr>
          <w:b/>
          <w:bCs/>
          <w:lang w:val="en-US" w:eastAsia="tr-TR"/>
        </w:rPr>
        <w:t>String</w:t>
      </w:r>
      <w:r w:rsidRPr="002C35A2">
        <w:rPr>
          <w:lang w:val="en-US" w:eastAsia="tr-TR"/>
        </w:rPr>
        <w:t xml:space="preserve"> = </w:t>
      </w:r>
      <w:r>
        <w:rPr>
          <w:lang w:val="en-US" w:eastAsia="tr-TR"/>
        </w:rPr>
        <w:t>"Ali"</w:t>
      </w:r>
      <w:r>
        <w:rPr>
          <w:lang w:val="en-US" w:eastAsia="tr-TR"/>
        </w:rPr>
        <w:br/>
      </w:r>
    </w:p>
    <w:p w:rsidR="006F114E" w:rsidRPr="002C35A2" w:rsidRDefault="006F114E" w:rsidP="006F114E">
      <w:pPr>
        <w:pStyle w:val="BookCode"/>
        <w:rPr>
          <w:b/>
          <w:bCs/>
          <w:lang w:val="en-US" w:eastAsia="tr-TR"/>
        </w:rPr>
      </w:pPr>
      <w:r w:rsidRPr="002C35A2">
        <w:rPr>
          <w:b/>
          <w:bCs/>
          <w:lang w:val="en-US" w:eastAsia="tr-TR"/>
        </w:rPr>
        <w:t>If</w:t>
      </w:r>
      <w:r w:rsidRPr="002C35A2">
        <w:rPr>
          <w:lang w:val="en-US" w:eastAsia="tr-TR"/>
        </w:rPr>
        <w:t xml:space="preserve"> s.ToLowerInvariant() = </w:t>
      </w:r>
      <w:r>
        <w:rPr>
          <w:lang w:val="en-US" w:eastAsia="tr-TR"/>
        </w:rPr>
        <w:t>"ali"</w:t>
      </w:r>
      <w:r w:rsidRPr="002C35A2">
        <w:rPr>
          <w:lang w:val="en-US" w:eastAsia="tr-TR"/>
        </w:rPr>
        <w:t xml:space="preserve"> </w:t>
      </w:r>
      <w:r w:rsidRPr="002C35A2">
        <w:rPr>
          <w:b/>
          <w:bCs/>
          <w:lang w:val="en-US" w:eastAsia="tr-TR"/>
        </w:rPr>
        <w:t>Then</w:t>
      </w:r>
    </w:p>
    <w:p w:rsidR="006F114E" w:rsidRPr="002C35A2" w:rsidRDefault="006F114E" w:rsidP="006F114E">
      <w:pPr>
        <w:pStyle w:val="BookCode"/>
        <w:rPr>
          <w:lang w:val="en-US" w:eastAsia="tr-TR"/>
        </w:rPr>
      </w:pPr>
      <w:r>
        <w:rPr>
          <w:lang w:val="en-US" w:eastAsia="tr-TR"/>
        </w:rPr>
        <w:lastRenderedPageBreak/>
        <w:t xml:space="preserve">  </w:t>
      </w:r>
      <w:r w:rsidRPr="002C35A2">
        <w:rPr>
          <w:lang w:val="en-US" w:eastAsia="tr-TR"/>
        </w:rPr>
        <w:t>Console.WriteLine(</w:t>
      </w:r>
      <w:r>
        <w:rPr>
          <w:lang w:val="en-US" w:eastAsia="tr-TR"/>
        </w:rPr>
        <w:t>"</w:t>
      </w:r>
      <w:r w:rsidRPr="002C35A2">
        <w:rPr>
          <w:lang w:val="en-US" w:eastAsia="tr-TR"/>
        </w:rPr>
        <w:t>OK</w:t>
      </w:r>
      <w:r>
        <w:rPr>
          <w:lang w:val="en-US" w:eastAsia="tr-TR"/>
        </w:rPr>
        <w:t>"</w:t>
      </w:r>
      <w:r w:rsidRPr="002C35A2">
        <w:rPr>
          <w:lang w:val="en-US" w:eastAsia="tr-TR"/>
        </w:rPr>
        <w:t>)</w:t>
      </w:r>
    </w:p>
    <w:p w:rsidR="006F114E" w:rsidRPr="002C35A2" w:rsidRDefault="006F114E" w:rsidP="006F114E">
      <w:pPr>
        <w:pStyle w:val="BookCode"/>
        <w:rPr>
          <w:b/>
          <w:bCs/>
          <w:lang w:val="en-US" w:eastAsia="tr-TR"/>
        </w:rPr>
      </w:pPr>
      <w:r w:rsidRPr="002C35A2">
        <w:rPr>
          <w:b/>
          <w:bCs/>
          <w:lang w:val="en-US" w:eastAsia="tr-TR"/>
        </w:rPr>
        <w:t>End</w:t>
      </w:r>
      <w:r w:rsidRPr="002C35A2">
        <w:rPr>
          <w:lang w:val="en-US" w:eastAsia="tr-TR"/>
        </w:rPr>
        <w:t xml:space="preserve"> </w:t>
      </w:r>
      <w:r w:rsidRPr="002C35A2">
        <w:rPr>
          <w:b/>
          <w:bCs/>
          <w:lang w:val="en-US" w:eastAsia="tr-TR"/>
        </w:rPr>
        <w:t>If</w:t>
      </w:r>
      <w:r>
        <w:rPr>
          <w:b/>
          <w:bCs/>
          <w:lang w:val="en-US" w:eastAsia="tr-TR"/>
        </w:rPr>
        <w:br/>
      </w:r>
    </w:p>
    <w:p w:rsidR="006F114E" w:rsidRPr="002C35A2" w:rsidRDefault="006F114E" w:rsidP="006F114E">
      <w:pPr>
        <w:pStyle w:val="BookCode"/>
        <w:rPr>
          <w:b/>
          <w:bCs/>
          <w:lang w:val="en-US" w:eastAsia="tr-TR"/>
        </w:rPr>
      </w:pPr>
      <w:r w:rsidRPr="002C35A2">
        <w:rPr>
          <w:b/>
          <w:bCs/>
          <w:lang w:val="en-US" w:eastAsia="tr-TR"/>
        </w:rPr>
        <w:t>If</w:t>
      </w:r>
      <w:r w:rsidRPr="002C35A2">
        <w:rPr>
          <w:lang w:val="en-US" w:eastAsia="tr-TR"/>
        </w:rPr>
        <w:t xml:space="preserve"> </w:t>
      </w:r>
      <w:r w:rsidRPr="002C35A2">
        <w:rPr>
          <w:b/>
          <w:bCs/>
          <w:lang w:val="en-US" w:eastAsia="tr-TR"/>
        </w:rPr>
        <w:t>String</w:t>
      </w:r>
      <w:r w:rsidRPr="002C35A2">
        <w:rPr>
          <w:lang w:val="en-US" w:eastAsia="tr-TR"/>
        </w:rPr>
        <w:t xml:space="preserve">.Compare(s, </w:t>
      </w:r>
      <w:r>
        <w:rPr>
          <w:lang w:val="en-US" w:eastAsia="tr-TR"/>
        </w:rPr>
        <w:t>"ALI"</w:t>
      </w:r>
      <w:r w:rsidRPr="002C35A2">
        <w:rPr>
          <w:lang w:val="en-US" w:eastAsia="tr-TR"/>
        </w:rPr>
        <w:t xml:space="preserve">, StringComparison.InvariantCultureIgnoreCase) </w:t>
      </w:r>
      <w:r w:rsidRPr="002C35A2">
        <w:rPr>
          <w:b/>
          <w:bCs/>
          <w:lang w:val="en-US" w:eastAsia="tr-TR"/>
        </w:rPr>
        <w:t>Then</w:t>
      </w:r>
    </w:p>
    <w:p w:rsidR="006F114E" w:rsidRPr="002C35A2" w:rsidRDefault="006F114E" w:rsidP="006F114E">
      <w:pPr>
        <w:pStyle w:val="BookCode"/>
        <w:rPr>
          <w:lang w:val="en-US" w:eastAsia="tr-TR"/>
        </w:rPr>
      </w:pPr>
      <w:r>
        <w:rPr>
          <w:lang w:val="en-US" w:eastAsia="tr-TR"/>
        </w:rPr>
        <w:t xml:space="preserve">  </w:t>
      </w:r>
      <w:r w:rsidRPr="002C35A2">
        <w:rPr>
          <w:lang w:val="en-US" w:eastAsia="tr-TR"/>
        </w:rPr>
        <w:t>Console.WriteLine(</w:t>
      </w:r>
      <w:r>
        <w:rPr>
          <w:lang w:val="en-US" w:eastAsia="tr-TR"/>
        </w:rPr>
        <w:t>"</w:t>
      </w:r>
      <w:r w:rsidRPr="002C35A2">
        <w:rPr>
          <w:lang w:val="en-US" w:eastAsia="tr-TR"/>
        </w:rPr>
        <w:t>OK</w:t>
      </w:r>
      <w:r>
        <w:rPr>
          <w:lang w:val="en-US" w:eastAsia="tr-TR"/>
        </w:rPr>
        <w:t>"</w:t>
      </w:r>
      <w:r w:rsidRPr="002C35A2">
        <w:rPr>
          <w:lang w:val="en-US" w:eastAsia="tr-TR"/>
        </w:rPr>
        <w:t>)</w:t>
      </w:r>
    </w:p>
    <w:p w:rsidR="006F114E" w:rsidRPr="002C35A2" w:rsidRDefault="006F114E" w:rsidP="006F114E">
      <w:pPr>
        <w:pStyle w:val="BookCode"/>
        <w:rPr>
          <w:lang w:val="en-US" w:eastAsia="tr-TR"/>
        </w:rPr>
      </w:pPr>
      <w:r w:rsidRPr="002C35A2">
        <w:rPr>
          <w:b/>
          <w:bCs/>
          <w:lang w:val="en-US" w:eastAsia="tr-TR"/>
        </w:rPr>
        <w:t>End</w:t>
      </w:r>
      <w:r w:rsidRPr="002C35A2">
        <w:rPr>
          <w:lang w:val="en-US" w:eastAsia="tr-TR"/>
        </w:rPr>
        <w:t xml:space="preserve"> </w:t>
      </w:r>
      <w:r w:rsidRPr="002C35A2">
        <w:rPr>
          <w:b/>
          <w:bCs/>
          <w:lang w:val="en-US" w:eastAsia="tr-TR"/>
        </w:rPr>
        <w:t>If</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37</w:t>
      </w:r>
      <w:r w:rsidR="00F709C6">
        <w:rPr>
          <w:noProof/>
        </w:rPr>
        <w:fldChar w:fldCharType="end"/>
      </w:r>
      <w:r>
        <w:t xml:space="preserve">, </w:t>
      </w:r>
      <w:r>
        <w:rPr>
          <w:rStyle w:val="BookItalic"/>
        </w:rPr>
        <w:t>Karakter dizi Karşılaştırmaları</w:t>
      </w:r>
    </w:p>
    <w:p w:rsidR="006F114E" w:rsidRDefault="006F114E" w:rsidP="006F114E">
      <w:pPr>
        <w:pStyle w:val="BookText"/>
      </w:pPr>
      <w:r>
        <w:t>Yukarıdaki kod örneği aktif kültür değerine bakılmaksızın her zaman aşağıdaki çıktıyı üretecektir ve eşitlik karşılaştırmalarında kullanılması gereken doğru yöntemdir.</w:t>
      </w:r>
    </w:p>
    <w:p w:rsidR="006F114E" w:rsidRPr="00264007" w:rsidRDefault="006F114E" w:rsidP="006F114E">
      <w:pPr>
        <w:pStyle w:val="BookCommandText"/>
        <w:rPr>
          <w:lang w:val="tr-TR"/>
        </w:rPr>
      </w:pPr>
      <w:r w:rsidRPr="00264007">
        <w:rPr>
          <w:lang w:val="tr-TR"/>
        </w:rPr>
        <w:t>OK</w:t>
      </w:r>
    </w:p>
    <w:p w:rsidR="006F114E" w:rsidRPr="00264007" w:rsidRDefault="006F114E" w:rsidP="006F114E">
      <w:pPr>
        <w:pStyle w:val="BookCommandText"/>
        <w:rPr>
          <w:lang w:val="tr-TR"/>
        </w:rPr>
      </w:pPr>
      <w:r w:rsidRPr="00264007">
        <w:rPr>
          <w:lang w:val="tr-TR"/>
        </w:rPr>
        <w:t>OK</w:t>
      </w:r>
    </w:p>
    <w:p w:rsidR="006F114E" w:rsidRDefault="006F114E" w:rsidP="006F114E">
      <w:pPr>
        <w:pStyle w:val="BookText"/>
      </w:pPr>
      <w:r w:rsidRPr="00C56C7E">
        <w:rPr>
          <w:rStyle w:val="BookConceptDefinitionChar0"/>
        </w:rPr>
        <w:t>String.Compare</w:t>
      </w:r>
      <w:r>
        <w:t xml:space="preserve"> metodu karakter dizi değerlerinin karşılaştırması için kullanılması gereken metottur. Metot, değerler belirtilen kriterlere göre eşit ise 0, ilk parametre değeri büyükse 1, ikinci parametre değeri büyükse -1 döndürmektedir.</w:t>
      </w:r>
    </w:p>
    <w:p w:rsidR="006F114E" w:rsidRPr="00A363F6" w:rsidRDefault="002B6118" w:rsidP="006F114E">
      <w:pPr>
        <w:pStyle w:val="BookDVDText"/>
      </w:pPr>
      <w:r>
        <w:rPr>
          <w:noProof/>
        </w:rPr>
        <w:drawing>
          <wp:inline distT="0" distB="0" distL="0" distR="0">
            <wp:extent cx="289560" cy="289560"/>
            <wp:effectExtent l="0" t="0" r="0" b="0"/>
            <wp:docPr id="113" name="Picture 113" descr="C:\Documents and Settings\Tansu\My Documents\Books\DotNet\Documents\BookPictures\GNL-DV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3" descr="C:\Documents and Settings\Tansu\My Documents\Books\DotNet\Documents\BookPictures\GNL-DVD.tif"/>
                    <pic:cNvPicPr>
                      <a:picLocks/>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F114E">
        <w:t xml:space="preserve"> Listelenen kaynak kodlar </w:t>
      </w:r>
      <w:r w:rsidR="006F114E" w:rsidRPr="00B473D8">
        <w:rPr>
          <w:rStyle w:val="BookDVDPath"/>
        </w:rPr>
        <w:t>\Bölüm</w:t>
      </w:r>
      <w:r w:rsidR="006F114E">
        <w:rPr>
          <w:rStyle w:val="BookDVDPath"/>
        </w:rPr>
        <w:t>4\Strings</w:t>
      </w:r>
      <w:r w:rsidR="006F114E">
        <w:t xml:space="preserve"> klasöründe bulunmaktadır.</w:t>
      </w:r>
    </w:p>
    <w:p w:rsidR="006F114E" w:rsidRDefault="006F114E" w:rsidP="006F114E">
      <w:pPr>
        <w:pStyle w:val="H4"/>
      </w:pPr>
      <w:r>
        <w:t>Değersizleşebilen Tipler</w:t>
      </w:r>
    </w:p>
    <w:p w:rsidR="006F114E" w:rsidRDefault="006F114E" w:rsidP="006F114E">
      <w:pPr>
        <w:pStyle w:val="BookText"/>
        <w:rPr>
          <w:lang w:eastAsia="tr-TR"/>
        </w:rPr>
      </w:pPr>
      <w:r>
        <w:rPr>
          <w:lang w:eastAsia="tr-TR"/>
        </w:rPr>
        <w:t>Değersizleşebilen tipler (</w:t>
      </w:r>
      <w:r w:rsidRPr="00197B2A">
        <w:rPr>
          <w:rStyle w:val="BookConceptDefinitionChar0"/>
        </w:rPr>
        <w:t>ing. Nullable Types</w:t>
      </w:r>
      <w:r w:rsidR="007A3650">
        <w:rPr>
          <w:rStyle w:val="BookConceptDefinitionChar0"/>
        </w:rPr>
        <w:fldChar w:fldCharType="begin"/>
      </w:r>
      <w:r w:rsidR="007A3650">
        <w:instrText xml:space="preserve"> XE "</w:instrText>
      </w:r>
      <w:r w:rsidR="007A3650" w:rsidRPr="00D239E1">
        <w:instrText>Nullable Types</w:instrText>
      </w:r>
      <w:r w:rsidR="007A3650">
        <w:instrText xml:space="preserve">" </w:instrText>
      </w:r>
      <w:r w:rsidR="007A3650">
        <w:rPr>
          <w:rStyle w:val="BookConceptDefinitionChar0"/>
        </w:rPr>
        <w:fldChar w:fldCharType="end"/>
      </w:r>
      <w:r>
        <w:rPr>
          <w:lang w:eastAsia="tr-TR"/>
        </w:rPr>
        <w:t xml:space="preserve">), değer tiplerine </w:t>
      </w:r>
      <w:r w:rsidRPr="00197B2A">
        <w:rPr>
          <w:rStyle w:val="BookConceptDefinitionChar0"/>
        </w:rPr>
        <w:t>null</w:t>
      </w:r>
      <w:r>
        <w:rPr>
          <w:lang w:eastAsia="tr-TR"/>
        </w:rPr>
        <w:t xml:space="preserve"> (VS.NET için </w:t>
      </w:r>
      <w:r w:rsidRPr="00197B2A">
        <w:rPr>
          <w:rStyle w:val="BookConceptDefinitionChar0"/>
        </w:rPr>
        <w:t>nothing</w:t>
      </w:r>
      <w:r>
        <w:rPr>
          <w:lang w:eastAsia="tr-TR"/>
        </w:rPr>
        <w:t>) ataması yapılabilirliğini mümkün kılmaktadır.</w:t>
      </w:r>
    </w:p>
    <w:p w:rsidR="006F114E" w:rsidRDefault="006F114E" w:rsidP="006F114E">
      <w:pPr>
        <w:pStyle w:val="BookText"/>
        <w:rPr>
          <w:lang w:eastAsia="tr-TR"/>
        </w:rPr>
      </w:pPr>
      <w:r>
        <w:rPr>
          <w:lang w:eastAsia="tr-TR"/>
        </w:rPr>
        <w:t>Bilindiği üzere değer tiplerin temel amacı içerdiği tipe göre belirli bir değeri saklamak ve gerektiğinde bu değeri döndürmektir.</w:t>
      </w:r>
    </w:p>
    <w:p w:rsidR="006F114E" w:rsidRDefault="006F114E" w:rsidP="006F114E">
      <w:pPr>
        <w:pStyle w:val="BookText"/>
        <w:rPr>
          <w:lang w:eastAsia="tr-TR"/>
        </w:rPr>
      </w:pPr>
      <w:r w:rsidRPr="00197B2A">
        <w:rPr>
          <w:rStyle w:val="BookConceptDefinitionChar0"/>
        </w:rPr>
        <w:t>System.Boolean</w:t>
      </w:r>
      <w:r>
        <w:rPr>
          <w:lang w:eastAsia="tr-TR"/>
        </w:rPr>
        <w:t xml:space="preserve"> tipini ele almak gerekirse, bu tipte tanımlanan bir değişken içerisinde sadece </w:t>
      </w:r>
      <w:r w:rsidRPr="00197B2A">
        <w:rPr>
          <w:rStyle w:val="BookConceptDefinitionChar0"/>
        </w:rPr>
        <w:t>True</w:t>
      </w:r>
      <w:r>
        <w:rPr>
          <w:lang w:eastAsia="tr-TR"/>
        </w:rPr>
        <w:t xml:space="preserve"> ve </w:t>
      </w:r>
      <w:r w:rsidRPr="00197B2A">
        <w:rPr>
          <w:rStyle w:val="BookConceptDefinitionChar0"/>
        </w:rPr>
        <w:t>False</w:t>
      </w:r>
      <w:r>
        <w:rPr>
          <w:lang w:eastAsia="tr-TR"/>
        </w:rPr>
        <w:t xml:space="preserve"> değerleri saklanabilir. Benzer şekilde </w:t>
      </w:r>
      <w:r w:rsidRPr="00197B2A">
        <w:rPr>
          <w:rStyle w:val="BookConceptDefinitionChar0"/>
        </w:rPr>
        <w:t>System.Int32</w:t>
      </w:r>
      <w:r>
        <w:rPr>
          <w:lang w:eastAsia="tr-TR"/>
        </w:rPr>
        <w:t xml:space="preserve"> tipi ile sadece sayısal değerler saklanabilir.</w:t>
      </w:r>
    </w:p>
    <w:p w:rsidR="006F114E" w:rsidRDefault="006F114E" w:rsidP="006F114E">
      <w:pPr>
        <w:pStyle w:val="BookText"/>
        <w:rPr>
          <w:lang w:eastAsia="tr-TR"/>
        </w:rPr>
      </w:pPr>
      <w:r>
        <w:rPr>
          <w:lang w:eastAsia="tr-TR"/>
        </w:rPr>
        <w:t xml:space="preserve">Değer tiplere, değersizleşme özelliği katılması ile, ilgili değer tipine </w:t>
      </w:r>
      <w:r w:rsidRPr="00197B2A">
        <w:rPr>
          <w:rStyle w:val="BookConceptDefinitionChar0"/>
        </w:rPr>
        <w:t>null</w:t>
      </w:r>
      <w:r>
        <w:rPr>
          <w:lang w:eastAsia="tr-TR"/>
        </w:rPr>
        <w:t xml:space="preserve"> değeri de atanabilmektedir. Özellikle veritabanı tablo işlemlerinde sık kullanılan, tamsayı bir alanın kullanıcı tarafından boş geçilmesi, böylece alan değerinin </w:t>
      </w:r>
      <w:r w:rsidRPr="00E46575">
        <w:rPr>
          <w:rStyle w:val="BookConceptDefinitionChar0"/>
        </w:rPr>
        <w:t>null</w:t>
      </w:r>
      <w:r>
        <w:rPr>
          <w:lang w:eastAsia="tr-TR"/>
        </w:rPr>
        <w:t xml:space="preserve"> olması benzeri bir durumdur.</w:t>
      </w:r>
    </w:p>
    <w:p w:rsidR="006F114E" w:rsidRDefault="002B6118" w:rsidP="006F114E">
      <w:pPr>
        <w:pStyle w:val="BookInfoText"/>
        <w:rPr>
          <w:lang w:eastAsia="tr-TR"/>
        </w:rPr>
      </w:pPr>
      <w:r>
        <w:rPr>
          <w:noProof/>
          <w:lang w:eastAsia="tr-TR"/>
        </w:rPr>
        <w:lastRenderedPageBreak/>
        <w:drawing>
          <wp:inline distT="0" distB="0" distL="0" distR="0">
            <wp:extent cx="298450" cy="298450"/>
            <wp:effectExtent l="0" t="0" r="0" b="0"/>
            <wp:docPr id="114" name="Picture 114"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4"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w:t>
      </w:r>
      <w:r w:rsidR="006F114E" w:rsidRPr="00197B2A">
        <w:rPr>
          <w:rStyle w:val="BookConceptDefinitionChar0"/>
        </w:rPr>
        <w:t>System.Nullable</w:t>
      </w:r>
      <w:r w:rsidR="007A3650">
        <w:rPr>
          <w:rStyle w:val="BookConceptDefinitionChar0"/>
        </w:rPr>
        <w:fldChar w:fldCharType="begin"/>
      </w:r>
      <w:r w:rsidR="007A3650">
        <w:instrText xml:space="preserve"> XE "</w:instrText>
      </w:r>
      <w:r w:rsidR="007A3650" w:rsidRPr="007226DC">
        <w:instrText>Nullable</w:instrText>
      </w:r>
      <w:r w:rsidR="007A3650">
        <w:instrText xml:space="preserve">" </w:instrText>
      </w:r>
      <w:r w:rsidR="007A3650">
        <w:rPr>
          <w:rStyle w:val="BookConceptDefinitionChar0"/>
        </w:rPr>
        <w:fldChar w:fldCharType="end"/>
      </w:r>
      <w:r w:rsidR="006F114E">
        <w:rPr>
          <w:lang w:eastAsia="tr-TR"/>
        </w:rPr>
        <w:t xml:space="preserve"> sınıfı ile yönetilen değersizleşme işleminde yapılan, tanımlama gerçekte </w:t>
      </w:r>
      <w:r w:rsidR="006F114E" w:rsidRPr="00197B2A">
        <w:rPr>
          <w:rStyle w:val="BookConceptDefinitionChar0"/>
        </w:rPr>
        <w:t>System.Nullable</w:t>
      </w:r>
      <w:r w:rsidR="006F114E">
        <w:rPr>
          <w:lang w:eastAsia="tr-TR"/>
        </w:rPr>
        <w:t xml:space="preserve"> tanımıdır. CLR, çalışma anında yapılan tanımda kullanılan tipe göre otomatik olarak gerekli işlemleri yapmaktadır.</w:t>
      </w:r>
    </w:p>
    <w:p w:rsidR="006F114E" w:rsidRDefault="006F114E" w:rsidP="006F114E">
      <w:pPr>
        <w:pStyle w:val="BookText"/>
        <w:rPr>
          <w:lang w:eastAsia="tr-TR"/>
        </w:rPr>
      </w:pPr>
      <w:r>
        <w:rPr>
          <w:lang w:eastAsia="tr-TR"/>
        </w:rPr>
        <w:t>Aşağıda değersizleşebilen tipler ile ilgili çeşitli örnekler gösterilmiştir.</w:t>
      </w:r>
    </w:p>
    <w:p w:rsidR="006F114E" w:rsidRDefault="006F114E" w:rsidP="006F114E">
      <w:pPr>
        <w:pStyle w:val="CSVB"/>
      </w:pPr>
      <w:r>
        <w:t>C#</w:t>
      </w:r>
    </w:p>
    <w:p w:rsidR="006F114E" w:rsidRPr="00973917" w:rsidRDefault="006F114E" w:rsidP="006F114E">
      <w:pPr>
        <w:pStyle w:val="BookCode"/>
        <w:rPr>
          <w:lang w:val="en-US" w:eastAsia="tr-TR"/>
        </w:rPr>
      </w:pPr>
      <w:r w:rsidRPr="00973917">
        <w:rPr>
          <w:b/>
          <w:bCs/>
          <w:lang w:val="en-US" w:eastAsia="tr-TR"/>
        </w:rPr>
        <w:t>bool</w:t>
      </w:r>
      <w:r w:rsidRPr="00973917">
        <w:rPr>
          <w:lang w:val="en-US" w:eastAsia="tr-TR"/>
        </w:rPr>
        <w:t xml:space="preserve"> b = </w:t>
      </w:r>
      <w:r w:rsidRPr="00973917">
        <w:rPr>
          <w:b/>
          <w:bCs/>
          <w:lang w:val="en-US" w:eastAsia="tr-TR"/>
        </w:rPr>
        <w:t>true</w:t>
      </w:r>
      <w:r w:rsidRPr="00973917">
        <w:rPr>
          <w:lang w:val="en-US" w:eastAsia="tr-TR"/>
        </w:rPr>
        <w:t>;</w:t>
      </w:r>
    </w:p>
    <w:p w:rsidR="006F114E" w:rsidRPr="00973917" w:rsidRDefault="006F114E" w:rsidP="006F114E">
      <w:pPr>
        <w:pStyle w:val="BookCode"/>
        <w:rPr>
          <w:iCs/>
          <w:lang w:val="en-US" w:eastAsia="tr-TR"/>
        </w:rPr>
      </w:pPr>
      <w:r w:rsidRPr="00973917">
        <w:rPr>
          <w:iCs/>
          <w:lang w:val="en-US" w:eastAsia="tr-TR"/>
        </w:rPr>
        <w:t>// bool b = null derleyici hatası verecektir.</w:t>
      </w:r>
    </w:p>
    <w:p w:rsidR="006F114E" w:rsidRPr="00973917" w:rsidRDefault="006F114E" w:rsidP="006F114E">
      <w:pPr>
        <w:pStyle w:val="BookCode"/>
        <w:rPr>
          <w:i/>
          <w:iCs/>
          <w:lang w:val="en-US" w:eastAsia="tr-TR"/>
        </w:rPr>
      </w:pPr>
    </w:p>
    <w:p w:rsidR="006F114E" w:rsidRPr="00973917" w:rsidRDefault="006F114E" w:rsidP="006F114E">
      <w:pPr>
        <w:pStyle w:val="BookCode"/>
        <w:rPr>
          <w:lang w:val="en-US" w:eastAsia="tr-TR"/>
        </w:rPr>
      </w:pPr>
      <w:r w:rsidRPr="00973917">
        <w:rPr>
          <w:b/>
          <w:bCs/>
          <w:lang w:val="en-US" w:eastAsia="tr-TR"/>
        </w:rPr>
        <w:t>bool</w:t>
      </w:r>
      <w:r w:rsidRPr="00973917">
        <w:rPr>
          <w:lang w:val="en-US" w:eastAsia="tr-TR"/>
        </w:rPr>
        <w:t xml:space="preserve">? bn = </w:t>
      </w:r>
      <w:r w:rsidRPr="00973917">
        <w:rPr>
          <w:b/>
          <w:bCs/>
          <w:lang w:val="en-US" w:eastAsia="tr-TR"/>
        </w:rPr>
        <w:t>null</w:t>
      </w:r>
      <w:r w:rsidRPr="00973917">
        <w:rPr>
          <w:lang w:val="en-US" w:eastAsia="tr-TR"/>
        </w:rPr>
        <w:t>;</w:t>
      </w:r>
    </w:p>
    <w:p w:rsidR="006F114E" w:rsidRPr="00973917" w:rsidRDefault="006F114E" w:rsidP="006F114E">
      <w:pPr>
        <w:pStyle w:val="BookCode"/>
        <w:rPr>
          <w:lang w:val="en-US" w:eastAsia="tr-TR"/>
        </w:rPr>
      </w:pPr>
    </w:p>
    <w:p w:rsidR="006F114E" w:rsidRPr="00973917" w:rsidRDefault="006F114E" w:rsidP="006F114E">
      <w:pPr>
        <w:pStyle w:val="BookCode"/>
        <w:rPr>
          <w:iCs/>
          <w:lang w:val="en-US" w:eastAsia="tr-TR"/>
        </w:rPr>
      </w:pPr>
      <w:r w:rsidRPr="00973917">
        <w:rPr>
          <w:iCs/>
          <w:lang w:val="en-US" w:eastAsia="tr-TR"/>
        </w:rPr>
        <w:t>// bn içerisinde bir değer içeriyor ise</w:t>
      </w:r>
    </w:p>
    <w:p w:rsidR="006F114E" w:rsidRPr="00973917" w:rsidRDefault="006F114E" w:rsidP="006F114E">
      <w:pPr>
        <w:pStyle w:val="BookCode"/>
        <w:rPr>
          <w:lang w:val="en-US" w:eastAsia="tr-TR"/>
        </w:rPr>
      </w:pPr>
      <w:r w:rsidRPr="00973917">
        <w:rPr>
          <w:b/>
          <w:bCs/>
          <w:lang w:val="en-US" w:eastAsia="tr-TR"/>
        </w:rPr>
        <w:t>if</w:t>
      </w:r>
      <w:r w:rsidRPr="00973917">
        <w:rPr>
          <w:lang w:val="en-US" w:eastAsia="tr-TR"/>
        </w:rPr>
        <w:t xml:space="preserve"> (bn.HasValue)</w:t>
      </w:r>
    </w:p>
    <w:p w:rsidR="006F114E" w:rsidRPr="00973917" w:rsidRDefault="006F114E" w:rsidP="006F114E">
      <w:pPr>
        <w:pStyle w:val="BookCode"/>
        <w:rPr>
          <w:lang w:val="en-US" w:eastAsia="tr-TR"/>
        </w:rPr>
      </w:pPr>
      <w:r w:rsidRPr="00973917">
        <w:rPr>
          <w:lang w:val="en-US" w:eastAsia="tr-TR"/>
        </w:rPr>
        <w:t xml:space="preserve">  Console.WriteLine("Değer içermektedir. Değer: {0}", bn);</w:t>
      </w:r>
    </w:p>
    <w:p w:rsidR="006F114E" w:rsidRPr="00973917" w:rsidRDefault="006F114E" w:rsidP="006F114E">
      <w:pPr>
        <w:pStyle w:val="BookCode"/>
        <w:rPr>
          <w:b/>
          <w:bCs/>
          <w:lang w:val="en-US" w:eastAsia="tr-TR"/>
        </w:rPr>
      </w:pPr>
      <w:r w:rsidRPr="00973917">
        <w:rPr>
          <w:b/>
          <w:bCs/>
          <w:lang w:val="en-US" w:eastAsia="tr-TR"/>
        </w:rPr>
        <w:t>else</w:t>
      </w:r>
    </w:p>
    <w:p w:rsidR="006F114E" w:rsidRPr="00973917" w:rsidRDefault="006F114E" w:rsidP="006F114E">
      <w:pPr>
        <w:pStyle w:val="BookCode"/>
        <w:rPr>
          <w:lang w:val="en-US" w:eastAsia="tr-TR"/>
        </w:rPr>
      </w:pPr>
      <w:r w:rsidRPr="00973917">
        <w:rPr>
          <w:lang w:val="en-US" w:eastAsia="tr-TR"/>
        </w:rPr>
        <w:t xml:space="preserve">  Console.WriteLine("Değer içermemektedir");</w:t>
      </w:r>
    </w:p>
    <w:p w:rsidR="006F114E" w:rsidRDefault="006F114E" w:rsidP="006F114E">
      <w:pPr>
        <w:pStyle w:val="BookCode"/>
        <w:rPr>
          <w:lang w:val="en-US" w:eastAsia="tr-TR"/>
        </w:rPr>
      </w:pPr>
    </w:p>
    <w:p w:rsidR="006F114E" w:rsidRPr="00973917" w:rsidRDefault="006F114E" w:rsidP="006F114E">
      <w:pPr>
        <w:pStyle w:val="BookCode"/>
        <w:rPr>
          <w:lang w:val="en-US" w:eastAsia="tr-TR"/>
        </w:rPr>
      </w:pPr>
      <w:r w:rsidRPr="00973917">
        <w:rPr>
          <w:lang w:val="en-US" w:eastAsia="tr-TR"/>
        </w:rPr>
        <w:t>bn = b;</w:t>
      </w:r>
    </w:p>
    <w:p w:rsidR="006F114E" w:rsidRPr="00973917" w:rsidRDefault="006F114E" w:rsidP="006F114E">
      <w:pPr>
        <w:pStyle w:val="BookCode"/>
        <w:rPr>
          <w:lang w:val="en-US" w:eastAsia="tr-TR"/>
        </w:rPr>
      </w:pPr>
    </w:p>
    <w:p w:rsidR="006F114E" w:rsidRPr="00973917" w:rsidRDefault="006F114E" w:rsidP="006F114E">
      <w:pPr>
        <w:pStyle w:val="BookCode"/>
        <w:rPr>
          <w:lang w:val="en-US" w:eastAsia="tr-TR"/>
        </w:rPr>
      </w:pPr>
      <w:r w:rsidRPr="00973917">
        <w:rPr>
          <w:b/>
          <w:bCs/>
          <w:lang w:val="en-US" w:eastAsia="tr-TR"/>
        </w:rPr>
        <w:t>if</w:t>
      </w:r>
      <w:r w:rsidRPr="00973917">
        <w:rPr>
          <w:lang w:val="en-US" w:eastAsia="tr-TR"/>
        </w:rPr>
        <w:t xml:space="preserve"> (bn.HasValue)</w:t>
      </w:r>
    </w:p>
    <w:p w:rsidR="006F114E" w:rsidRPr="00973917" w:rsidRDefault="006F114E" w:rsidP="006F114E">
      <w:pPr>
        <w:pStyle w:val="BookCode"/>
        <w:rPr>
          <w:lang w:val="en-US" w:eastAsia="tr-TR"/>
        </w:rPr>
      </w:pPr>
      <w:r w:rsidRPr="00973917">
        <w:rPr>
          <w:lang w:val="en-US" w:eastAsia="tr-TR"/>
        </w:rPr>
        <w:t xml:space="preserve">  Console.WriteLine("Değer içermektedir. Değer: {0}", bn);</w:t>
      </w:r>
    </w:p>
    <w:p w:rsidR="006F114E" w:rsidRPr="00973917" w:rsidRDefault="006F114E" w:rsidP="006F114E">
      <w:pPr>
        <w:pStyle w:val="BookCode"/>
        <w:rPr>
          <w:b/>
          <w:bCs/>
          <w:lang w:val="en-US" w:eastAsia="tr-TR"/>
        </w:rPr>
      </w:pPr>
      <w:r w:rsidRPr="00973917">
        <w:rPr>
          <w:b/>
          <w:bCs/>
          <w:lang w:val="en-US" w:eastAsia="tr-TR"/>
        </w:rPr>
        <w:t>else</w:t>
      </w:r>
    </w:p>
    <w:p w:rsidR="006F114E" w:rsidRDefault="006F114E" w:rsidP="006F114E">
      <w:pPr>
        <w:pStyle w:val="BookCode"/>
        <w:rPr>
          <w:lang w:eastAsia="tr-TR"/>
        </w:rPr>
      </w:pPr>
      <w:r w:rsidRPr="00973917">
        <w:rPr>
          <w:lang w:val="en-US" w:eastAsia="tr-TR"/>
        </w:rPr>
        <w:t xml:space="preserve">  Console.WriteLine("Değer içermemektedir");</w:t>
      </w:r>
    </w:p>
    <w:p w:rsidR="006F114E" w:rsidRDefault="006F114E" w:rsidP="006F114E">
      <w:pPr>
        <w:pStyle w:val="CSVB"/>
      </w:pPr>
      <w:r>
        <w:t>VB.NET</w:t>
      </w:r>
    </w:p>
    <w:p w:rsidR="006F114E" w:rsidRPr="00973917" w:rsidRDefault="006F114E" w:rsidP="006F114E">
      <w:pPr>
        <w:pStyle w:val="BookCode"/>
        <w:rPr>
          <w:b/>
          <w:bCs/>
          <w:lang w:val="en-US" w:eastAsia="tr-TR"/>
        </w:rPr>
      </w:pPr>
      <w:r w:rsidRPr="00973917">
        <w:rPr>
          <w:b/>
          <w:bCs/>
          <w:lang w:val="en-US" w:eastAsia="tr-TR"/>
        </w:rPr>
        <w:t>Dim</w:t>
      </w:r>
      <w:r w:rsidRPr="00973917">
        <w:rPr>
          <w:lang w:val="en-US" w:eastAsia="tr-TR"/>
        </w:rPr>
        <w:t xml:space="preserve"> b </w:t>
      </w:r>
      <w:r w:rsidRPr="00973917">
        <w:rPr>
          <w:b/>
          <w:bCs/>
          <w:lang w:val="en-US" w:eastAsia="tr-TR"/>
        </w:rPr>
        <w:t>As</w:t>
      </w:r>
      <w:r w:rsidRPr="00973917">
        <w:rPr>
          <w:lang w:val="en-US" w:eastAsia="tr-TR"/>
        </w:rPr>
        <w:t xml:space="preserve"> </w:t>
      </w:r>
      <w:r w:rsidRPr="00973917">
        <w:rPr>
          <w:b/>
          <w:bCs/>
          <w:lang w:val="en-US" w:eastAsia="tr-TR"/>
        </w:rPr>
        <w:t>Boolean</w:t>
      </w:r>
      <w:r w:rsidRPr="00973917">
        <w:rPr>
          <w:lang w:val="en-US" w:eastAsia="tr-TR"/>
        </w:rPr>
        <w:t xml:space="preserve"> = </w:t>
      </w:r>
      <w:r w:rsidRPr="00973917">
        <w:rPr>
          <w:b/>
          <w:bCs/>
          <w:lang w:val="en-US" w:eastAsia="tr-TR"/>
        </w:rPr>
        <w:t>True</w:t>
      </w:r>
    </w:p>
    <w:p w:rsidR="006F114E" w:rsidRPr="00973917" w:rsidRDefault="006F114E" w:rsidP="006F114E">
      <w:pPr>
        <w:pStyle w:val="BookCode"/>
        <w:rPr>
          <w:lang w:val="en-US" w:eastAsia="tr-TR"/>
        </w:rPr>
      </w:pPr>
      <w:r w:rsidRPr="00973917">
        <w:rPr>
          <w:lang w:val="en-US" w:eastAsia="tr-TR"/>
        </w:rPr>
        <w:t>' Dim b As Boolean = nothing derleyici hatası verecektir.</w:t>
      </w:r>
    </w:p>
    <w:p w:rsidR="006F114E" w:rsidRPr="00973917" w:rsidRDefault="006F114E" w:rsidP="006F114E">
      <w:pPr>
        <w:pStyle w:val="BookCode"/>
        <w:rPr>
          <w:lang w:val="en-US" w:eastAsia="tr-TR"/>
        </w:rPr>
      </w:pPr>
    </w:p>
    <w:p w:rsidR="006F114E" w:rsidRPr="00973917" w:rsidRDefault="006F114E" w:rsidP="006F114E">
      <w:pPr>
        <w:pStyle w:val="BookCode"/>
        <w:rPr>
          <w:b/>
          <w:bCs/>
          <w:lang w:val="en-US" w:eastAsia="tr-TR"/>
        </w:rPr>
      </w:pPr>
      <w:r w:rsidRPr="00973917">
        <w:rPr>
          <w:b/>
          <w:bCs/>
          <w:lang w:val="en-US" w:eastAsia="tr-TR"/>
        </w:rPr>
        <w:t>Dim</w:t>
      </w:r>
      <w:r w:rsidRPr="00973917">
        <w:rPr>
          <w:lang w:val="en-US" w:eastAsia="tr-TR"/>
        </w:rPr>
        <w:t xml:space="preserve"> bn </w:t>
      </w:r>
      <w:r w:rsidRPr="00973917">
        <w:rPr>
          <w:b/>
          <w:bCs/>
          <w:lang w:val="en-US" w:eastAsia="tr-TR"/>
        </w:rPr>
        <w:t>As</w:t>
      </w:r>
      <w:r w:rsidRPr="00973917">
        <w:rPr>
          <w:lang w:val="en-US" w:eastAsia="tr-TR"/>
        </w:rPr>
        <w:t xml:space="preserve"> Nullable(</w:t>
      </w:r>
      <w:r w:rsidRPr="00973917">
        <w:rPr>
          <w:b/>
          <w:bCs/>
          <w:lang w:val="en-US" w:eastAsia="tr-TR"/>
        </w:rPr>
        <w:t>Of</w:t>
      </w:r>
      <w:r w:rsidRPr="00973917">
        <w:rPr>
          <w:lang w:val="en-US" w:eastAsia="tr-TR"/>
        </w:rPr>
        <w:t xml:space="preserve"> </w:t>
      </w:r>
      <w:r w:rsidRPr="00973917">
        <w:rPr>
          <w:b/>
          <w:bCs/>
          <w:lang w:val="en-US" w:eastAsia="tr-TR"/>
        </w:rPr>
        <w:t>Boolean</w:t>
      </w:r>
      <w:r w:rsidRPr="00973917">
        <w:rPr>
          <w:lang w:val="en-US" w:eastAsia="tr-TR"/>
        </w:rPr>
        <w:t xml:space="preserve">) </w:t>
      </w:r>
      <w:r>
        <w:rPr>
          <w:lang w:val="en-US" w:eastAsia="tr-TR"/>
        </w:rPr>
        <w:t>=</w:t>
      </w:r>
      <w:r w:rsidRPr="00973917">
        <w:rPr>
          <w:lang w:val="en-US" w:eastAsia="tr-TR"/>
        </w:rPr>
        <w:t xml:space="preserve"> </w:t>
      </w:r>
      <w:r w:rsidRPr="00973917">
        <w:rPr>
          <w:b/>
          <w:bCs/>
          <w:lang w:val="en-US" w:eastAsia="tr-TR"/>
        </w:rPr>
        <w:t>Nothing</w:t>
      </w:r>
    </w:p>
    <w:p w:rsidR="006F114E" w:rsidRPr="00973917" w:rsidRDefault="006F114E" w:rsidP="006F114E">
      <w:pPr>
        <w:pStyle w:val="BookCode"/>
        <w:rPr>
          <w:b/>
          <w:bCs/>
          <w:lang w:val="en-US" w:eastAsia="tr-TR"/>
        </w:rPr>
      </w:pPr>
    </w:p>
    <w:p w:rsidR="006F114E" w:rsidRDefault="006F114E" w:rsidP="006F114E">
      <w:pPr>
        <w:pStyle w:val="BookCode"/>
        <w:rPr>
          <w:lang w:val="en-US" w:eastAsia="tr-TR"/>
        </w:rPr>
      </w:pPr>
      <w:r w:rsidRPr="00973917">
        <w:rPr>
          <w:lang w:val="en-US" w:eastAsia="tr-TR"/>
        </w:rPr>
        <w:t>' bn içerisinde bir değer</w:t>
      </w:r>
      <w:r>
        <w:rPr>
          <w:lang w:val="en-US" w:eastAsia="tr-TR"/>
        </w:rPr>
        <w:t xml:space="preserve"> </w:t>
      </w:r>
      <w:r w:rsidRPr="00973917">
        <w:rPr>
          <w:lang w:val="en-US" w:eastAsia="tr-TR"/>
        </w:rPr>
        <w:t>içeriyor ise</w:t>
      </w:r>
    </w:p>
    <w:p w:rsidR="006F114E" w:rsidRPr="00973917" w:rsidRDefault="006F114E" w:rsidP="006F114E">
      <w:pPr>
        <w:pStyle w:val="BookCode"/>
        <w:rPr>
          <w:b/>
          <w:bCs/>
          <w:lang w:val="en-US" w:eastAsia="tr-TR"/>
        </w:rPr>
      </w:pPr>
      <w:r w:rsidRPr="00973917">
        <w:rPr>
          <w:b/>
          <w:bCs/>
          <w:lang w:val="en-US" w:eastAsia="tr-TR"/>
        </w:rPr>
        <w:t>If</w:t>
      </w:r>
      <w:r w:rsidRPr="00973917">
        <w:rPr>
          <w:lang w:val="en-US" w:eastAsia="tr-TR"/>
        </w:rPr>
        <w:t xml:space="preserve"> bn.HasValue </w:t>
      </w:r>
      <w:r w:rsidRPr="00973917">
        <w:rPr>
          <w:b/>
          <w:bCs/>
          <w:lang w:val="en-US" w:eastAsia="tr-TR"/>
        </w:rPr>
        <w:t>Then</w:t>
      </w:r>
    </w:p>
    <w:p w:rsidR="006F114E" w:rsidRPr="00973917" w:rsidRDefault="006F114E" w:rsidP="006F114E">
      <w:pPr>
        <w:pStyle w:val="BookCode"/>
        <w:rPr>
          <w:lang w:val="en-US" w:eastAsia="tr-TR"/>
        </w:rPr>
      </w:pPr>
      <w:r w:rsidRPr="00973917">
        <w:rPr>
          <w:lang w:val="en-US" w:eastAsia="tr-TR"/>
        </w:rPr>
        <w:t xml:space="preserve">  Console.WriteLine("Değer içermektedir. Değer: {0}", bn)</w:t>
      </w:r>
    </w:p>
    <w:p w:rsidR="006F114E" w:rsidRPr="00973917" w:rsidRDefault="006F114E" w:rsidP="006F114E">
      <w:pPr>
        <w:pStyle w:val="BookCode"/>
        <w:rPr>
          <w:b/>
          <w:bCs/>
          <w:lang w:val="en-US" w:eastAsia="tr-TR"/>
        </w:rPr>
      </w:pPr>
      <w:r w:rsidRPr="00973917">
        <w:rPr>
          <w:b/>
          <w:bCs/>
          <w:lang w:val="en-US" w:eastAsia="tr-TR"/>
        </w:rPr>
        <w:t>Else</w:t>
      </w:r>
    </w:p>
    <w:p w:rsidR="006F114E" w:rsidRPr="00973917" w:rsidRDefault="006F114E" w:rsidP="006F114E">
      <w:pPr>
        <w:pStyle w:val="BookCode"/>
        <w:rPr>
          <w:lang w:val="en-US" w:eastAsia="tr-TR"/>
        </w:rPr>
      </w:pPr>
      <w:r w:rsidRPr="00973917">
        <w:rPr>
          <w:lang w:val="en-US" w:eastAsia="tr-TR"/>
        </w:rPr>
        <w:t xml:space="preserve">  Console.WriteLine("Değer içermemektedir")</w:t>
      </w:r>
    </w:p>
    <w:p w:rsidR="006F114E" w:rsidRPr="00973917" w:rsidRDefault="006F114E" w:rsidP="006F114E">
      <w:pPr>
        <w:pStyle w:val="BookCode"/>
        <w:rPr>
          <w:b/>
          <w:bCs/>
          <w:lang w:val="en-US" w:eastAsia="tr-TR"/>
        </w:rPr>
      </w:pPr>
      <w:r w:rsidRPr="00973917">
        <w:rPr>
          <w:b/>
          <w:bCs/>
          <w:lang w:val="en-US" w:eastAsia="tr-TR"/>
        </w:rPr>
        <w:t>End</w:t>
      </w:r>
      <w:r w:rsidRPr="00973917">
        <w:rPr>
          <w:lang w:val="en-US" w:eastAsia="tr-TR"/>
        </w:rPr>
        <w:t xml:space="preserve"> </w:t>
      </w:r>
      <w:r w:rsidRPr="00973917">
        <w:rPr>
          <w:b/>
          <w:bCs/>
          <w:lang w:val="en-US" w:eastAsia="tr-TR"/>
        </w:rPr>
        <w:t>If</w:t>
      </w:r>
    </w:p>
    <w:p w:rsidR="006F114E" w:rsidRPr="00973917" w:rsidRDefault="006F114E" w:rsidP="006F114E">
      <w:pPr>
        <w:pStyle w:val="BookCode"/>
        <w:rPr>
          <w:b/>
          <w:bCs/>
          <w:lang w:val="en-US" w:eastAsia="tr-TR"/>
        </w:rPr>
      </w:pPr>
    </w:p>
    <w:p w:rsidR="006F114E" w:rsidRPr="00973917" w:rsidRDefault="006F114E" w:rsidP="006F114E">
      <w:pPr>
        <w:pStyle w:val="BookCode"/>
        <w:rPr>
          <w:lang w:val="en-US" w:eastAsia="tr-TR"/>
        </w:rPr>
      </w:pPr>
      <w:r w:rsidRPr="00973917">
        <w:rPr>
          <w:lang w:val="en-US" w:eastAsia="tr-TR"/>
        </w:rPr>
        <w:t>bn = b</w:t>
      </w:r>
    </w:p>
    <w:p w:rsidR="006F114E" w:rsidRPr="00973917" w:rsidRDefault="006F114E" w:rsidP="006F114E">
      <w:pPr>
        <w:pStyle w:val="BookCode"/>
        <w:rPr>
          <w:b/>
          <w:bCs/>
          <w:lang w:val="en-US" w:eastAsia="tr-TR"/>
        </w:rPr>
      </w:pPr>
      <w:r w:rsidRPr="00973917">
        <w:rPr>
          <w:b/>
          <w:bCs/>
          <w:lang w:val="en-US" w:eastAsia="tr-TR"/>
        </w:rPr>
        <w:t>If</w:t>
      </w:r>
      <w:r w:rsidRPr="00973917">
        <w:rPr>
          <w:lang w:val="en-US" w:eastAsia="tr-TR"/>
        </w:rPr>
        <w:t xml:space="preserve"> bn.HasValue </w:t>
      </w:r>
      <w:r w:rsidRPr="00973917">
        <w:rPr>
          <w:b/>
          <w:bCs/>
          <w:lang w:val="en-US" w:eastAsia="tr-TR"/>
        </w:rPr>
        <w:t>Then</w:t>
      </w:r>
    </w:p>
    <w:p w:rsidR="006F114E" w:rsidRPr="00973917" w:rsidRDefault="006F114E" w:rsidP="006F114E">
      <w:pPr>
        <w:pStyle w:val="BookCode"/>
        <w:rPr>
          <w:lang w:val="en-US" w:eastAsia="tr-TR"/>
        </w:rPr>
      </w:pPr>
      <w:r w:rsidRPr="00973917">
        <w:rPr>
          <w:lang w:val="en-US" w:eastAsia="tr-TR"/>
        </w:rPr>
        <w:t xml:space="preserve">  Console.WriteLine("Değer içermektedir. Değer: {0}", bn)</w:t>
      </w:r>
    </w:p>
    <w:p w:rsidR="006F114E" w:rsidRPr="00973917" w:rsidRDefault="006F114E" w:rsidP="006F114E">
      <w:pPr>
        <w:pStyle w:val="BookCode"/>
        <w:rPr>
          <w:b/>
          <w:bCs/>
          <w:lang w:val="en-US" w:eastAsia="tr-TR"/>
        </w:rPr>
      </w:pPr>
      <w:r w:rsidRPr="00973917">
        <w:rPr>
          <w:b/>
          <w:bCs/>
          <w:lang w:val="en-US" w:eastAsia="tr-TR"/>
        </w:rPr>
        <w:t>Else</w:t>
      </w:r>
    </w:p>
    <w:p w:rsidR="006F114E" w:rsidRPr="00973917" w:rsidRDefault="006F114E" w:rsidP="006F114E">
      <w:pPr>
        <w:pStyle w:val="BookCode"/>
        <w:rPr>
          <w:lang w:val="en-US" w:eastAsia="tr-TR"/>
        </w:rPr>
      </w:pPr>
      <w:r w:rsidRPr="00973917">
        <w:rPr>
          <w:lang w:val="en-US" w:eastAsia="tr-TR"/>
        </w:rPr>
        <w:t xml:space="preserve">  Console.WriteLine("Değer içermemektedir")</w:t>
      </w:r>
    </w:p>
    <w:p w:rsidR="006F114E" w:rsidRDefault="006F114E" w:rsidP="006F114E">
      <w:pPr>
        <w:pStyle w:val="BookCode"/>
        <w:rPr>
          <w:lang w:eastAsia="tr-TR"/>
        </w:rPr>
      </w:pPr>
      <w:r w:rsidRPr="00973917">
        <w:rPr>
          <w:b/>
          <w:bCs/>
          <w:lang w:val="en-US" w:eastAsia="tr-TR"/>
        </w:rPr>
        <w:lastRenderedPageBreak/>
        <w:t>End</w:t>
      </w:r>
      <w:r w:rsidRPr="00973917">
        <w:rPr>
          <w:lang w:val="en-US" w:eastAsia="tr-TR"/>
        </w:rPr>
        <w:t xml:space="preserve"> </w:t>
      </w:r>
      <w:r w:rsidRPr="00973917">
        <w:rPr>
          <w:b/>
          <w:bCs/>
          <w:lang w:val="en-US" w:eastAsia="tr-TR"/>
        </w:rPr>
        <w:t>If</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38</w:t>
      </w:r>
      <w:r w:rsidR="00F709C6">
        <w:rPr>
          <w:noProof/>
          <w:lang w:eastAsia="tr-TR"/>
        </w:rPr>
        <w:fldChar w:fldCharType="end"/>
      </w:r>
      <w:r>
        <w:rPr>
          <w:lang w:eastAsia="tr-TR"/>
        </w:rPr>
        <w:t xml:space="preserve">, </w:t>
      </w:r>
      <w:r w:rsidRPr="00973917">
        <w:rPr>
          <w:rStyle w:val="BookItalic"/>
        </w:rPr>
        <w:t>Değersizleşebilen Tip Örnekleri</w:t>
      </w:r>
    </w:p>
    <w:p w:rsidR="006F114E" w:rsidRDefault="006F114E" w:rsidP="006F114E">
      <w:pPr>
        <w:pStyle w:val="BookText"/>
      </w:pPr>
      <w:r>
        <w:t xml:space="preserve">C# için değer tipinin değersizleştirilebilmesi, tip tanımına eklenen ? karakteri, VB.NET için bu tanım </w:t>
      </w:r>
      <w:r w:rsidRPr="00197B2A">
        <w:rPr>
          <w:rStyle w:val="BookConceptDefinitionChar0"/>
        </w:rPr>
        <w:t>Nullable</w:t>
      </w:r>
      <w:r>
        <w:t xml:space="preserve"> kelimesi ile yapılmaktadır.</w:t>
      </w:r>
    </w:p>
    <w:p w:rsidR="006F114E" w:rsidRDefault="002B6118" w:rsidP="006F114E">
      <w:pPr>
        <w:pStyle w:val="BookInfoText"/>
        <w:rPr>
          <w:rStyle w:val="BookCodeInTableChar"/>
        </w:rPr>
      </w:pPr>
      <w:r>
        <w:rPr>
          <w:noProof/>
          <w:lang w:eastAsia="tr-TR"/>
        </w:rPr>
        <w:drawing>
          <wp:inline distT="0" distB="0" distL="0" distR="0">
            <wp:extent cx="298450" cy="298450"/>
            <wp:effectExtent l="0" t="0" r="0" b="0"/>
            <wp:docPr id="115" name="Picture 115"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5"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Değersizlik kontrolü C# için ?? operatörü ile yapılabilir. Örneğin</w:t>
      </w:r>
      <w:r w:rsidR="006F114E">
        <w:br/>
      </w:r>
      <w:r w:rsidR="006F114E">
        <w:br/>
      </w:r>
      <w:r w:rsidR="006F114E" w:rsidRPr="0049761D">
        <w:rPr>
          <w:rStyle w:val="BookCodeInTableChar"/>
          <w:b/>
        </w:rPr>
        <w:t>bool</w:t>
      </w:r>
      <w:r w:rsidR="006F114E" w:rsidRPr="0049761D">
        <w:rPr>
          <w:rStyle w:val="BookCodeInTableChar"/>
        </w:rPr>
        <w:t xml:space="preserve">? b3 = bn ?? </w:t>
      </w:r>
      <w:r w:rsidR="006F114E" w:rsidRPr="0049761D">
        <w:rPr>
          <w:rStyle w:val="BookCodeInTableChar"/>
          <w:b/>
        </w:rPr>
        <w:t>false</w:t>
      </w:r>
      <w:r w:rsidR="006F114E" w:rsidRPr="0049761D">
        <w:rPr>
          <w:rStyle w:val="BookCodeInTableChar"/>
        </w:rPr>
        <w:t>;</w:t>
      </w:r>
      <w:r w:rsidR="006F114E">
        <w:br/>
      </w:r>
      <w:r w:rsidR="006F114E">
        <w:br/>
        <w:t xml:space="preserve">Yukarıdaki işlem ile </w:t>
      </w:r>
      <w:r w:rsidR="006F114E" w:rsidRPr="00197B2A">
        <w:rPr>
          <w:rStyle w:val="BookConceptDefinitionChar0"/>
        </w:rPr>
        <w:t>b3</w:t>
      </w:r>
      <w:r w:rsidR="006F114E">
        <w:t xml:space="preserve"> değişkenine </w:t>
      </w:r>
      <w:r w:rsidR="006F114E" w:rsidRPr="00197B2A">
        <w:rPr>
          <w:rStyle w:val="BookConceptDefinitionChar0"/>
        </w:rPr>
        <w:t>bn</w:t>
      </w:r>
      <w:r w:rsidR="006F114E">
        <w:t xml:space="preserve"> geçerli bir değer içeriyorsa içerdiği değer, içermiyorsa </w:t>
      </w:r>
      <w:r w:rsidR="006F114E" w:rsidRPr="00197B2A">
        <w:rPr>
          <w:rStyle w:val="BookConceptDefinitionChar0"/>
        </w:rPr>
        <w:t>false</w:t>
      </w:r>
      <w:r w:rsidR="006F114E">
        <w:t xml:space="preserve"> değeri atanacaktır. Aynı işlemi VB.NET ve C# ile sırasıyla aşağıdaki şekilde de yapmak mümkündür.</w:t>
      </w:r>
      <w:r w:rsidR="006F114E">
        <w:br/>
      </w:r>
      <w:r w:rsidR="006F114E">
        <w:br/>
      </w:r>
      <w:r w:rsidR="006F114E" w:rsidRPr="00AD5984">
        <w:rPr>
          <w:rStyle w:val="BookCodeInTableChar"/>
          <w:b/>
        </w:rPr>
        <w:t>Dim</w:t>
      </w:r>
      <w:r w:rsidR="006F114E" w:rsidRPr="00AD5984">
        <w:rPr>
          <w:rStyle w:val="BookCodeInTableChar"/>
        </w:rPr>
        <w:t xml:space="preserve"> b3 </w:t>
      </w:r>
      <w:r w:rsidR="006F114E" w:rsidRPr="00AD5984">
        <w:rPr>
          <w:rStyle w:val="BookCodeInTableChar"/>
          <w:b/>
        </w:rPr>
        <w:t>As</w:t>
      </w:r>
      <w:r w:rsidR="006F114E" w:rsidRPr="00AD5984">
        <w:rPr>
          <w:rStyle w:val="BookCodeInTableChar"/>
        </w:rPr>
        <w:t xml:space="preserve"> Nullable(</w:t>
      </w:r>
      <w:r w:rsidR="006F114E" w:rsidRPr="00AD5984">
        <w:rPr>
          <w:rStyle w:val="BookCodeInTableChar"/>
          <w:b/>
        </w:rPr>
        <w:t>Of Boolean</w:t>
      </w:r>
      <w:r w:rsidR="006F114E" w:rsidRPr="00AD5984">
        <w:rPr>
          <w:rStyle w:val="BookCodeInTableChar"/>
        </w:rPr>
        <w:t xml:space="preserve">) = IIf(bn.HasValue, bn.Value, </w:t>
      </w:r>
      <w:r w:rsidR="006F114E" w:rsidRPr="00AD5984">
        <w:rPr>
          <w:rStyle w:val="BookCodeInTableChar"/>
          <w:b/>
        </w:rPr>
        <w:t>False</w:t>
      </w:r>
      <w:r w:rsidR="006F114E" w:rsidRPr="00AD5984">
        <w:rPr>
          <w:rStyle w:val="BookCodeInTableChar"/>
        </w:rPr>
        <w:t>)</w:t>
      </w:r>
    </w:p>
    <w:p w:rsidR="006F114E" w:rsidRPr="006912D4" w:rsidRDefault="006F114E" w:rsidP="006F114E">
      <w:pPr>
        <w:pStyle w:val="BookInfoText"/>
        <w:rPr>
          <w:rStyle w:val="BookCodeInTableChar"/>
        </w:rPr>
      </w:pPr>
      <w:r w:rsidRPr="006912D4">
        <w:rPr>
          <w:rStyle w:val="BookCodeInTableChar"/>
          <w:b/>
        </w:rPr>
        <w:t>bool</w:t>
      </w:r>
      <w:r w:rsidRPr="006912D4">
        <w:rPr>
          <w:rStyle w:val="BookCodeInTableChar"/>
        </w:rPr>
        <w:t xml:space="preserve">? b3 = bn.HasValue ? bn.Value : </w:t>
      </w:r>
      <w:r w:rsidRPr="006912D4">
        <w:rPr>
          <w:rStyle w:val="BookCodeInTableChar"/>
          <w:b/>
        </w:rPr>
        <w:t>false</w:t>
      </w:r>
      <w:r w:rsidRPr="006912D4">
        <w:rPr>
          <w:rStyle w:val="BookCodeInTableChar"/>
        </w:rPr>
        <w:t>;</w:t>
      </w:r>
    </w:p>
    <w:p w:rsidR="006F114E" w:rsidRDefault="006F114E" w:rsidP="006F114E">
      <w:pPr>
        <w:pStyle w:val="H4"/>
      </w:pPr>
      <w:r>
        <w:t>Sayılabilir Tipler</w:t>
      </w:r>
    </w:p>
    <w:p w:rsidR="006F114E" w:rsidRDefault="006F114E" w:rsidP="006F114E">
      <w:pPr>
        <w:pStyle w:val="BookText"/>
        <w:rPr>
          <w:lang w:eastAsia="tr-TR"/>
        </w:rPr>
      </w:pPr>
      <w:r>
        <w:rPr>
          <w:lang w:eastAsia="tr-TR"/>
        </w:rPr>
        <w:t>Sayılabilir tipler (</w:t>
      </w:r>
      <w:r w:rsidRPr="001F7026">
        <w:rPr>
          <w:rStyle w:val="BookConceptDefinitionChar0"/>
        </w:rPr>
        <w:t>ing. Enumarated Types</w:t>
      </w:r>
      <w:r w:rsidR="007A3650">
        <w:rPr>
          <w:rStyle w:val="BookConceptDefinitionChar0"/>
        </w:rPr>
        <w:fldChar w:fldCharType="begin"/>
      </w:r>
      <w:r w:rsidR="007A3650">
        <w:instrText xml:space="preserve"> XE "</w:instrText>
      </w:r>
      <w:r w:rsidR="007A3650" w:rsidRPr="0001500E">
        <w:instrText>Enumarated Types</w:instrText>
      </w:r>
      <w:r w:rsidR="007A3650">
        <w:instrText xml:space="preserve">" </w:instrText>
      </w:r>
      <w:r w:rsidR="007A3650">
        <w:rPr>
          <w:rStyle w:val="BookConceptDefinitionChar0"/>
        </w:rPr>
        <w:fldChar w:fldCharType="end"/>
      </w:r>
      <w:r>
        <w:rPr>
          <w:lang w:eastAsia="tr-TR"/>
        </w:rPr>
        <w:t xml:space="preserve">) sonlu sayıda değeri gruplamak için kullanılabilecek yapılardır. </w:t>
      </w:r>
    </w:p>
    <w:p w:rsidR="006F114E" w:rsidRDefault="006F114E" w:rsidP="006F114E">
      <w:pPr>
        <w:pStyle w:val="BookText"/>
        <w:rPr>
          <w:lang w:eastAsia="tr-TR"/>
        </w:rPr>
      </w:pPr>
      <w:r>
        <w:rPr>
          <w:lang w:eastAsia="tr-TR"/>
        </w:rPr>
        <w:t>Aşağıda örnek sayılabilir tip tanım ve kullanımları gösterilmiştir.</w:t>
      </w:r>
    </w:p>
    <w:p w:rsidR="006F114E" w:rsidRDefault="006F114E" w:rsidP="006F114E">
      <w:pPr>
        <w:pStyle w:val="CSVB"/>
      </w:pPr>
      <w:r>
        <w:t>C#</w:t>
      </w:r>
    </w:p>
    <w:p w:rsidR="006F114E" w:rsidRPr="006A718E" w:rsidRDefault="006F114E" w:rsidP="006F114E">
      <w:pPr>
        <w:pStyle w:val="BookCode"/>
        <w:rPr>
          <w:lang w:val="en-US" w:eastAsia="tr-TR"/>
        </w:rPr>
      </w:pPr>
      <w:r w:rsidRPr="006A718E">
        <w:rPr>
          <w:b/>
          <w:bCs/>
          <w:lang w:val="en-US" w:eastAsia="tr-TR"/>
        </w:rPr>
        <w:t>public</w:t>
      </w:r>
      <w:r w:rsidRPr="006A718E">
        <w:rPr>
          <w:lang w:val="en-US" w:eastAsia="tr-TR"/>
        </w:rPr>
        <w:t xml:space="preserve"> </w:t>
      </w:r>
      <w:r w:rsidRPr="006A718E">
        <w:rPr>
          <w:b/>
          <w:bCs/>
          <w:lang w:val="en-US" w:eastAsia="tr-TR"/>
        </w:rPr>
        <w:t>enum</w:t>
      </w:r>
      <w:r w:rsidRPr="006A718E">
        <w:rPr>
          <w:lang w:val="en-US" w:eastAsia="tr-TR"/>
        </w:rPr>
        <w:t xml:space="preserve"> TemelRenk {</w:t>
      </w:r>
    </w:p>
    <w:p w:rsidR="006F114E" w:rsidRPr="006A718E" w:rsidRDefault="006F114E" w:rsidP="006F114E">
      <w:pPr>
        <w:pStyle w:val="BookCode"/>
        <w:rPr>
          <w:lang w:val="en-US" w:eastAsia="tr-TR"/>
        </w:rPr>
      </w:pPr>
      <w:r w:rsidRPr="006A718E">
        <w:rPr>
          <w:lang w:val="en-US" w:eastAsia="tr-TR"/>
        </w:rPr>
        <w:t xml:space="preserve">    Kırmızı,</w:t>
      </w:r>
    </w:p>
    <w:p w:rsidR="006F114E" w:rsidRPr="006A718E" w:rsidRDefault="006F114E" w:rsidP="006F114E">
      <w:pPr>
        <w:pStyle w:val="BookCode"/>
        <w:rPr>
          <w:lang w:val="en-US" w:eastAsia="tr-TR"/>
        </w:rPr>
      </w:pPr>
      <w:r w:rsidRPr="006A718E">
        <w:rPr>
          <w:lang w:val="en-US" w:eastAsia="tr-TR"/>
        </w:rPr>
        <w:t xml:space="preserve">    Yeşil,</w:t>
      </w:r>
    </w:p>
    <w:p w:rsidR="006F114E" w:rsidRPr="006A718E" w:rsidRDefault="006F114E" w:rsidP="006F114E">
      <w:pPr>
        <w:pStyle w:val="BookCode"/>
        <w:rPr>
          <w:lang w:val="en-US" w:eastAsia="tr-TR"/>
        </w:rPr>
      </w:pPr>
      <w:r w:rsidRPr="006A718E">
        <w:rPr>
          <w:lang w:val="en-US" w:eastAsia="tr-TR"/>
        </w:rPr>
        <w:t xml:space="preserve">    Mavi</w:t>
      </w:r>
    </w:p>
    <w:p w:rsidR="006F114E" w:rsidRPr="006A718E" w:rsidRDefault="006F114E" w:rsidP="006F114E">
      <w:pPr>
        <w:pStyle w:val="BookCode"/>
        <w:rPr>
          <w:lang w:val="en-US" w:eastAsia="tr-TR"/>
        </w:rPr>
      </w:pPr>
      <w:r w:rsidRPr="006A718E">
        <w:rPr>
          <w:lang w:val="en-US" w:eastAsia="tr-TR"/>
        </w:rPr>
        <w:t>}</w:t>
      </w:r>
    </w:p>
    <w:p w:rsidR="006F114E" w:rsidRDefault="006F114E" w:rsidP="006F114E">
      <w:pPr>
        <w:pStyle w:val="BookCode"/>
        <w:rPr>
          <w:lang w:val="en-US" w:eastAsia="tr-TR"/>
        </w:rPr>
      </w:pPr>
    </w:p>
    <w:p w:rsidR="0079044C" w:rsidRPr="006A718E" w:rsidRDefault="0079044C" w:rsidP="006F114E">
      <w:pPr>
        <w:pStyle w:val="BookCode"/>
        <w:rPr>
          <w:lang w:val="en-US" w:eastAsia="tr-TR"/>
        </w:rPr>
      </w:pPr>
      <w:r>
        <w:rPr>
          <w:lang w:val="en-US" w:eastAsia="tr-TR"/>
        </w:rPr>
        <w:t>// renk isminde, TemelRenk tipinde değişken tanımla ve ilk değerini ata.</w:t>
      </w:r>
    </w:p>
    <w:p w:rsidR="006F114E" w:rsidRDefault="006F114E" w:rsidP="006F114E">
      <w:pPr>
        <w:pStyle w:val="BookCode"/>
        <w:rPr>
          <w:lang w:val="en-US" w:eastAsia="tr-TR"/>
        </w:rPr>
      </w:pPr>
      <w:r w:rsidRPr="006A718E">
        <w:rPr>
          <w:lang w:val="en-US" w:eastAsia="tr-TR"/>
        </w:rPr>
        <w:t>TemelRenk renk = TemelRenk.Kırmızı</w:t>
      </w:r>
      <w:r w:rsidR="0079044C">
        <w:rPr>
          <w:lang w:val="en-US" w:eastAsia="tr-TR"/>
        </w:rPr>
        <w:t>;</w:t>
      </w:r>
    </w:p>
    <w:p w:rsidR="005648D5" w:rsidRDefault="005648D5" w:rsidP="006F114E">
      <w:pPr>
        <w:pStyle w:val="BookCode"/>
        <w:rPr>
          <w:lang w:val="en-US" w:eastAsia="tr-TR"/>
        </w:rPr>
      </w:pPr>
    </w:p>
    <w:p w:rsidR="005648D5" w:rsidRPr="006A718E" w:rsidRDefault="005648D5" w:rsidP="006F114E">
      <w:pPr>
        <w:pStyle w:val="BookCode"/>
        <w:rPr>
          <w:lang w:val="en-US" w:eastAsia="tr-TR"/>
        </w:rPr>
      </w:pPr>
      <w:r>
        <w:rPr>
          <w:lang w:val="en-US" w:eastAsia="tr-TR"/>
        </w:rPr>
        <w:t>// TemelRenk tipinde olan renk isimli değişkenin karakter dizi (string)</w:t>
      </w:r>
      <w:r>
        <w:rPr>
          <w:lang w:val="en-US" w:eastAsia="tr-TR"/>
        </w:rPr>
        <w:br/>
        <w:t xml:space="preserve">// </w:t>
      </w:r>
      <w:r w:rsidR="00C355B5">
        <w:rPr>
          <w:lang w:val="en-US" w:eastAsia="tr-TR"/>
        </w:rPr>
        <w:t>karşılığını s isimli değişkene ata.</w:t>
      </w:r>
    </w:p>
    <w:p w:rsidR="006F114E" w:rsidRPr="006A718E" w:rsidRDefault="006F114E" w:rsidP="006F114E">
      <w:pPr>
        <w:pStyle w:val="BookCode"/>
        <w:rPr>
          <w:lang w:val="en-US" w:eastAsia="tr-TR"/>
        </w:rPr>
      </w:pPr>
      <w:r w:rsidRPr="006A718E">
        <w:rPr>
          <w:b/>
          <w:bCs/>
          <w:lang w:val="en-US" w:eastAsia="tr-TR"/>
        </w:rPr>
        <w:t>string</w:t>
      </w:r>
      <w:r w:rsidRPr="006A718E">
        <w:rPr>
          <w:lang w:val="en-US" w:eastAsia="tr-TR"/>
        </w:rPr>
        <w:t xml:space="preserve"> s = renk.ToString();</w:t>
      </w:r>
    </w:p>
    <w:p w:rsidR="006F114E" w:rsidRPr="006A718E" w:rsidRDefault="006F114E" w:rsidP="006F114E">
      <w:pPr>
        <w:pStyle w:val="BookCode"/>
        <w:rPr>
          <w:lang w:val="en-US" w:eastAsia="tr-TR"/>
        </w:rPr>
      </w:pPr>
    </w:p>
    <w:p w:rsidR="006F114E" w:rsidRPr="006A718E" w:rsidRDefault="006F114E" w:rsidP="006F114E">
      <w:pPr>
        <w:pStyle w:val="BookCode"/>
        <w:rPr>
          <w:iCs/>
          <w:lang w:val="en-US" w:eastAsia="tr-TR"/>
        </w:rPr>
      </w:pPr>
      <w:r w:rsidRPr="006A718E">
        <w:rPr>
          <w:iCs/>
          <w:lang w:val="en-US" w:eastAsia="tr-TR"/>
        </w:rPr>
        <w:t>// Karakter dizi değerini işleyerek sayılabilir tip dönüşümü yapmak</w:t>
      </w:r>
    </w:p>
    <w:p w:rsidR="006F114E" w:rsidRPr="006A718E" w:rsidRDefault="006F114E" w:rsidP="006F114E">
      <w:pPr>
        <w:pStyle w:val="BookCode"/>
        <w:rPr>
          <w:iCs/>
          <w:lang w:val="en-US" w:eastAsia="tr-TR"/>
        </w:rPr>
      </w:pPr>
      <w:r w:rsidRPr="006A718E">
        <w:rPr>
          <w:iCs/>
          <w:lang w:val="en-US" w:eastAsia="tr-TR"/>
        </w:rPr>
        <w:t>// için kullanılmalıdır.</w:t>
      </w:r>
    </w:p>
    <w:p w:rsidR="006F114E" w:rsidRPr="006A718E" w:rsidRDefault="006F114E" w:rsidP="006F114E">
      <w:pPr>
        <w:pStyle w:val="BookCode"/>
        <w:rPr>
          <w:lang w:val="en-US" w:eastAsia="tr-TR"/>
        </w:rPr>
      </w:pPr>
      <w:r w:rsidRPr="006A718E">
        <w:rPr>
          <w:lang w:val="en-US" w:eastAsia="tr-TR"/>
        </w:rPr>
        <w:t>TemelRenk renk2 = (TemelRenk)Enum.Parse(</w:t>
      </w:r>
      <w:r w:rsidRPr="006A718E">
        <w:rPr>
          <w:b/>
          <w:bCs/>
          <w:lang w:val="en-US" w:eastAsia="tr-TR"/>
        </w:rPr>
        <w:t>typeof</w:t>
      </w:r>
      <w:r w:rsidRPr="006A718E">
        <w:rPr>
          <w:lang w:val="en-US" w:eastAsia="tr-TR"/>
        </w:rPr>
        <w:t>(TemelRenk),</w:t>
      </w:r>
      <w:r>
        <w:rPr>
          <w:lang w:val="en-US" w:eastAsia="tr-TR"/>
        </w:rPr>
        <w:t xml:space="preserve"> </w:t>
      </w:r>
      <w:r w:rsidRPr="006A718E">
        <w:rPr>
          <w:lang w:val="en-US" w:eastAsia="tr-TR"/>
        </w:rPr>
        <w:t>"Yeşil");</w:t>
      </w:r>
    </w:p>
    <w:p w:rsidR="006F114E" w:rsidRPr="006A718E" w:rsidRDefault="006F114E" w:rsidP="006F114E">
      <w:pPr>
        <w:pStyle w:val="BookCode"/>
        <w:rPr>
          <w:lang w:val="en-US" w:eastAsia="tr-TR"/>
        </w:rPr>
      </w:pPr>
      <w:r w:rsidRPr="006A718E">
        <w:rPr>
          <w:b/>
          <w:bCs/>
          <w:lang w:val="en-US" w:eastAsia="tr-TR"/>
        </w:rPr>
        <w:t>int</w:t>
      </w:r>
      <w:r w:rsidRPr="006A718E">
        <w:rPr>
          <w:lang w:val="en-US" w:eastAsia="tr-TR"/>
        </w:rPr>
        <w:t xml:space="preserve"> x = (</w:t>
      </w:r>
      <w:r w:rsidRPr="006A718E">
        <w:rPr>
          <w:b/>
          <w:bCs/>
          <w:lang w:val="en-US" w:eastAsia="tr-TR"/>
        </w:rPr>
        <w:t>int</w:t>
      </w:r>
      <w:r w:rsidRPr="006A718E">
        <w:rPr>
          <w:lang w:val="en-US" w:eastAsia="tr-TR"/>
        </w:rPr>
        <w:t>)renk2;</w:t>
      </w:r>
    </w:p>
    <w:p w:rsidR="006F114E" w:rsidRDefault="006F114E" w:rsidP="006F114E">
      <w:pPr>
        <w:pStyle w:val="CSVB"/>
      </w:pPr>
      <w:r>
        <w:lastRenderedPageBreak/>
        <w:t>VB.NET</w:t>
      </w:r>
    </w:p>
    <w:p w:rsidR="006F114E" w:rsidRPr="006A718E" w:rsidRDefault="006F114E" w:rsidP="006F114E">
      <w:pPr>
        <w:pStyle w:val="BookCode"/>
        <w:rPr>
          <w:lang w:val="en-US" w:eastAsia="tr-TR"/>
        </w:rPr>
      </w:pPr>
      <w:r w:rsidRPr="006A718E">
        <w:rPr>
          <w:b/>
          <w:bCs/>
          <w:lang w:val="en-US" w:eastAsia="tr-TR"/>
        </w:rPr>
        <w:t>Public</w:t>
      </w:r>
      <w:r w:rsidRPr="006A718E">
        <w:rPr>
          <w:lang w:val="en-US" w:eastAsia="tr-TR"/>
        </w:rPr>
        <w:t xml:space="preserve"> </w:t>
      </w:r>
      <w:r w:rsidRPr="006A718E">
        <w:rPr>
          <w:b/>
          <w:bCs/>
          <w:lang w:val="en-US" w:eastAsia="tr-TR"/>
        </w:rPr>
        <w:t>Enum</w:t>
      </w:r>
      <w:r w:rsidRPr="006A718E">
        <w:rPr>
          <w:lang w:val="en-US" w:eastAsia="tr-TR"/>
        </w:rPr>
        <w:t xml:space="preserve"> TemelRenk</w:t>
      </w:r>
    </w:p>
    <w:p w:rsidR="006F114E" w:rsidRPr="006A718E" w:rsidRDefault="006F114E" w:rsidP="006F114E">
      <w:pPr>
        <w:pStyle w:val="BookCode"/>
        <w:rPr>
          <w:lang w:val="en-US" w:eastAsia="tr-TR"/>
        </w:rPr>
      </w:pPr>
      <w:r w:rsidRPr="006A718E">
        <w:rPr>
          <w:lang w:val="en-US" w:eastAsia="tr-TR"/>
        </w:rPr>
        <w:t xml:space="preserve">    Kırmızı</w:t>
      </w:r>
    </w:p>
    <w:p w:rsidR="006F114E" w:rsidRPr="006A718E" w:rsidRDefault="006F114E" w:rsidP="006F114E">
      <w:pPr>
        <w:pStyle w:val="BookCode"/>
        <w:rPr>
          <w:lang w:val="en-US" w:eastAsia="tr-TR"/>
        </w:rPr>
      </w:pPr>
      <w:r w:rsidRPr="006A718E">
        <w:rPr>
          <w:lang w:val="en-US" w:eastAsia="tr-TR"/>
        </w:rPr>
        <w:t xml:space="preserve">    Yeşil</w:t>
      </w:r>
    </w:p>
    <w:p w:rsidR="006F114E" w:rsidRPr="006A718E" w:rsidRDefault="006F114E" w:rsidP="006F114E">
      <w:pPr>
        <w:pStyle w:val="BookCode"/>
        <w:rPr>
          <w:lang w:val="en-US" w:eastAsia="tr-TR"/>
        </w:rPr>
      </w:pPr>
      <w:r w:rsidRPr="006A718E">
        <w:rPr>
          <w:lang w:val="en-US" w:eastAsia="tr-TR"/>
        </w:rPr>
        <w:t xml:space="preserve">    Mavi</w:t>
      </w:r>
    </w:p>
    <w:p w:rsidR="006F114E" w:rsidRPr="006A718E" w:rsidRDefault="006F114E" w:rsidP="006F114E">
      <w:pPr>
        <w:pStyle w:val="BookCode"/>
        <w:rPr>
          <w:b/>
          <w:bCs/>
          <w:lang w:val="en-US" w:eastAsia="tr-TR"/>
        </w:rPr>
      </w:pPr>
      <w:r w:rsidRPr="006A718E">
        <w:rPr>
          <w:b/>
          <w:bCs/>
          <w:lang w:val="en-US" w:eastAsia="tr-TR"/>
        </w:rPr>
        <w:t>End</w:t>
      </w:r>
      <w:r w:rsidRPr="006A718E">
        <w:rPr>
          <w:lang w:val="en-US" w:eastAsia="tr-TR"/>
        </w:rPr>
        <w:t xml:space="preserve"> </w:t>
      </w:r>
      <w:r w:rsidRPr="006A718E">
        <w:rPr>
          <w:b/>
          <w:bCs/>
          <w:lang w:val="en-US" w:eastAsia="tr-TR"/>
        </w:rPr>
        <w:t>Enum</w:t>
      </w:r>
    </w:p>
    <w:p w:rsidR="006F114E" w:rsidRDefault="006F114E" w:rsidP="006F114E">
      <w:pPr>
        <w:pStyle w:val="BookCode"/>
        <w:rPr>
          <w:b/>
          <w:bCs/>
          <w:lang w:val="en-US" w:eastAsia="tr-TR"/>
        </w:rPr>
      </w:pPr>
    </w:p>
    <w:p w:rsidR="0079044C" w:rsidRPr="006A718E" w:rsidRDefault="0079044C" w:rsidP="0079044C">
      <w:pPr>
        <w:pStyle w:val="BookCode"/>
        <w:rPr>
          <w:lang w:val="en-US" w:eastAsia="tr-TR"/>
        </w:rPr>
      </w:pPr>
      <w:r>
        <w:rPr>
          <w:lang w:val="en-US" w:eastAsia="tr-TR"/>
        </w:rPr>
        <w:t>' renk isminde, TemelRenk tipinde değişken tanımla ve ilk değerini ata.</w:t>
      </w:r>
    </w:p>
    <w:p w:rsidR="006F114E" w:rsidRDefault="006F114E" w:rsidP="006F114E">
      <w:pPr>
        <w:pStyle w:val="BookCode"/>
        <w:rPr>
          <w:lang w:val="en-US" w:eastAsia="tr-TR"/>
        </w:rPr>
      </w:pPr>
      <w:r w:rsidRPr="006A718E">
        <w:rPr>
          <w:b/>
          <w:bCs/>
          <w:lang w:val="en-US" w:eastAsia="tr-TR"/>
        </w:rPr>
        <w:t>Dim</w:t>
      </w:r>
      <w:r w:rsidRPr="006A718E">
        <w:rPr>
          <w:lang w:val="en-US" w:eastAsia="tr-TR"/>
        </w:rPr>
        <w:t xml:space="preserve"> renk </w:t>
      </w:r>
      <w:r w:rsidRPr="006A718E">
        <w:rPr>
          <w:b/>
          <w:bCs/>
          <w:lang w:val="en-US" w:eastAsia="tr-TR"/>
        </w:rPr>
        <w:t>As</w:t>
      </w:r>
      <w:r w:rsidRPr="006A718E">
        <w:rPr>
          <w:lang w:val="en-US" w:eastAsia="tr-TR"/>
        </w:rPr>
        <w:t xml:space="preserve"> TemelRenk</w:t>
      </w:r>
      <w:r>
        <w:rPr>
          <w:lang w:val="en-US" w:eastAsia="tr-TR"/>
        </w:rPr>
        <w:t xml:space="preserve"> =</w:t>
      </w:r>
      <w:r w:rsidRPr="006A718E">
        <w:rPr>
          <w:lang w:val="en-US" w:eastAsia="tr-TR"/>
        </w:rPr>
        <w:t xml:space="preserve"> TemelRenk.Kırmızı</w:t>
      </w:r>
    </w:p>
    <w:p w:rsidR="00C355B5" w:rsidRDefault="00C355B5" w:rsidP="006F114E">
      <w:pPr>
        <w:pStyle w:val="BookCode"/>
        <w:rPr>
          <w:lang w:val="en-US" w:eastAsia="tr-TR"/>
        </w:rPr>
      </w:pPr>
    </w:p>
    <w:p w:rsidR="00C355B5" w:rsidRPr="006A718E" w:rsidRDefault="00C355B5" w:rsidP="00C355B5">
      <w:pPr>
        <w:pStyle w:val="BookCode"/>
        <w:rPr>
          <w:lang w:val="en-US" w:eastAsia="tr-TR"/>
        </w:rPr>
      </w:pPr>
      <w:r>
        <w:rPr>
          <w:lang w:val="en-US" w:eastAsia="tr-TR"/>
        </w:rPr>
        <w:t>' TemelRenk tipinde olan renk isimli değişkenin karakter dizi (string)</w:t>
      </w:r>
      <w:r>
        <w:rPr>
          <w:lang w:val="en-US" w:eastAsia="tr-TR"/>
        </w:rPr>
        <w:br/>
        <w:t>' karşılığını s isimli değişkene ata.</w:t>
      </w:r>
    </w:p>
    <w:p w:rsidR="006F114E" w:rsidRPr="006A718E" w:rsidRDefault="006F114E" w:rsidP="006F114E">
      <w:pPr>
        <w:pStyle w:val="BookCode"/>
        <w:rPr>
          <w:lang w:val="en-US" w:eastAsia="tr-TR"/>
        </w:rPr>
      </w:pPr>
      <w:r w:rsidRPr="006A718E">
        <w:rPr>
          <w:b/>
          <w:bCs/>
          <w:lang w:val="en-US" w:eastAsia="tr-TR"/>
        </w:rPr>
        <w:t>Dim</w:t>
      </w:r>
      <w:r w:rsidRPr="006A718E">
        <w:rPr>
          <w:lang w:val="en-US" w:eastAsia="tr-TR"/>
        </w:rPr>
        <w:t xml:space="preserve"> s </w:t>
      </w:r>
      <w:r w:rsidRPr="006A718E">
        <w:rPr>
          <w:b/>
          <w:bCs/>
          <w:lang w:val="en-US" w:eastAsia="tr-TR"/>
        </w:rPr>
        <w:t>As</w:t>
      </w:r>
      <w:r w:rsidRPr="006A718E">
        <w:rPr>
          <w:lang w:val="en-US" w:eastAsia="tr-TR"/>
        </w:rPr>
        <w:t xml:space="preserve"> </w:t>
      </w:r>
      <w:r w:rsidRPr="006A718E">
        <w:rPr>
          <w:b/>
          <w:bCs/>
          <w:lang w:val="en-US" w:eastAsia="tr-TR"/>
        </w:rPr>
        <w:t>String</w:t>
      </w:r>
      <w:r w:rsidRPr="006A718E">
        <w:rPr>
          <w:lang w:val="en-US" w:eastAsia="tr-TR"/>
        </w:rPr>
        <w:t xml:space="preserve"> = renk.ToString()</w:t>
      </w:r>
    </w:p>
    <w:p w:rsidR="006F114E" w:rsidRPr="006A718E" w:rsidRDefault="006F114E" w:rsidP="006F114E">
      <w:pPr>
        <w:pStyle w:val="BookCode"/>
        <w:rPr>
          <w:lang w:val="en-US" w:eastAsia="tr-TR"/>
        </w:rPr>
      </w:pPr>
    </w:p>
    <w:p w:rsidR="006F114E" w:rsidRPr="006A718E" w:rsidRDefault="006F114E" w:rsidP="006F114E">
      <w:pPr>
        <w:pStyle w:val="BookCode"/>
        <w:rPr>
          <w:lang w:val="en-US" w:eastAsia="tr-TR"/>
        </w:rPr>
      </w:pPr>
      <w:r w:rsidRPr="006A718E">
        <w:rPr>
          <w:lang w:val="en-US" w:eastAsia="tr-TR"/>
        </w:rPr>
        <w:t>' Karakter dizi değerini işleyerek sayılabilir tip dönüşümü yapmak</w:t>
      </w:r>
    </w:p>
    <w:p w:rsidR="006F114E" w:rsidRPr="006A718E" w:rsidRDefault="006F114E" w:rsidP="006F114E">
      <w:pPr>
        <w:pStyle w:val="BookCode"/>
        <w:rPr>
          <w:lang w:val="en-US" w:eastAsia="tr-TR"/>
        </w:rPr>
      </w:pPr>
      <w:r w:rsidRPr="006A718E">
        <w:rPr>
          <w:lang w:val="en-US" w:eastAsia="tr-TR"/>
        </w:rPr>
        <w:t>' için kullanılmalıdır.</w:t>
      </w:r>
    </w:p>
    <w:p w:rsidR="006F114E" w:rsidRPr="006A718E" w:rsidRDefault="006F114E" w:rsidP="006F114E">
      <w:pPr>
        <w:pStyle w:val="BookCode"/>
        <w:rPr>
          <w:lang w:val="en-US" w:eastAsia="tr-TR"/>
        </w:rPr>
      </w:pPr>
      <w:r w:rsidRPr="006A718E">
        <w:rPr>
          <w:b/>
          <w:bCs/>
          <w:lang w:val="en-US" w:eastAsia="tr-TR"/>
        </w:rPr>
        <w:t>Dim</w:t>
      </w:r>
      <w:r w:rsidRPr="006A718E">
        <w:rPr>
          <w:lang w:val="en-US" w:eastAsia="tr-TR"/>
        </w:rPr>
        <w:t xml:space="preserve"> renk2 </w:t>
      </w:r>
      <w:r w:rsidRPr="006A718E">
        <w:rPr>
          <w:b/>
          <w:bCs/>
          <w:lang w:val="en-US" w:eastAsia="tr-TR"/>
        </w:rPr>
        <w:t>As</w:t>
      </w:r>
      <w:r w:rsidRPr="006A718E">
        <w:rPr>
          <w:lang w:val="en-US" w:eastAsia="tr-TR"/>
        </w:rPr>
        <w:t xml:space="preserve"> TemelRenk = [</w:t>
      </w:r>
      <w:r w:rsidRPr="006A718E">
        <w:rPr>
          <w:b/>
          <w:bCs/>
          <w:lang w:val="en-US" w:eastAsia="tr-TR"/>
        </w:rPr>
        <w:t>Enum</w:t>
      </w:r>
      <w:r w:rsidRPr="006A718E">
        <w:rPr>
          <w:lang w:val="en-US" w:eastAsia="tr-TR"/>
        </w:rPr>
        <w:t>].Parse(</w:t>
      </w:r>
      <w:r w:rsidRPr="006A718E">
        <w:rPr>
          <w:b/>
          <w:bCs/>
          <w:lang w:val="en-US" w:eastAsia="tr-TR"/>
        </w:rPr>
        <w:t>GetType</w:t>
      </w:r>
      <w:r w:rsidRPr="006A718E">
        <w:rPr>
          <w:lang w:val="en-US" w:eastAsia="tr-TR"/>
        </w:rPr>
        <w:t>(TemelRenk),</w:t>
      </w:r>
      <w:r>
        <w:rPr>
          <w:lang w:val="en-US" w:eastAsia="tr-TR"/>
        </w:rPr>
        <w:t xml:space="preserve"> </w:t>
      </w:r>
      <w:r w:rsidRPr="006A718E">
        <w:rPr>
          <w:lang w:val="en-US" w:eastAsia="tr-TR"/>
        </w:rPr>
        <w:t>"Yeşil")</w:t>
      </w:r>
    </w:p>
    <w:p w:rsidR="006F114E" w:rsidRDefault="006F114E" w:rsidP="006F114E">
      <w:pPr>
        <w:pStyle w:val="BookCode"/>
        <w:rPr>
          <w:lang w:eastAsia="tr-TR"/>
        </w:rPr>
      </w:pPr>
      <w:r w:rsidRPr="006A718E">
        <w:rPr>
          <w:b/>
          <w:bCs/>
          <w:lang w:val="en-US" w:eastAsia="tr-TR"/>
        </w:rPr>
        <w:t>Dim</w:t>
      </w:r>
      <w:r w:rsidRPr="006A718E">
        <w:rPr>
          <w:lang w:val="en-US" w:eastAsia="tr-TR"/>
        </w:rPr>
        <w:t xml:space="preserve"> x </w:t>
      </w:r>
      <w:r w:rsidRPr="006A718E">
        <w:rPr>
          <w:b/>
          <w:bCs/>
          <w:lang w:val="en-US" w:eastAsia="tr-TR"/>
        </w:rPr>
        <w:t>As</w:t>
      </w:r>
      <w:r w:rsidRPr="006A718E">
        <w:rPr>
          <w:lang w:val="en-US" w:eastAsia="tr-TR"/>
        </w:rPr>
        <w:t xml:space="preserve"> </w:t>
      </w:r>
      <w:r w:rsidRPr="006A718E">
        <w:rPr>
          <w:b/>
          <w:bCs/>
          <w:lang w:val="en-US" w:eastAsia="tr-TR"/>
        </w:rPr>
        <w:t>Integer</w:t>
      </w:r>
      <w:r w:rsidRPr="006A718E">
        <w:rPr>
          <w:lang w:val="en-US" w:eastAsia="tr-TR"/>
        </w:rPr>
        <w:t xml:space="preserve"> = renk2</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39</w:t>
      </w:r>
      <w:r w:rsidR="00F709C6">
        <w:rPr>
          <w:noProof/>
          <w:lang w:eastAsia="tr-TR"/>
        </w:rPr>
        <w:fldChar w:fldCharType="end"/>
      </w:r>
      <w:r>
        <w:rPr>
          <w:lang w:eastAsia="tr-TR"/>
        </w:rPr>
        <w:t xml:space="preserve">, </w:t>
      </w:r>
      <w:r w:rsidRPr="006A718E">
        <w:rPr>
          <w:rStyle w:val="BookItalic"/>
        </w:rPr>
        <w:t>Sayılabilir Tip Örnekleri ve Kullanımları</w:t>
      </w:r>
    </w:p>
    <w:p w:rsidR="006F114E" w:rsidRDefault="006F114E" w:rsidP="006F114E">
      <w:pPr>
        <w:pStyle w:val="BookText"/>
      </w:pPr>
      <w:r>
        <w:t xml:space="preserve">Yukarıdaki örnekte, </w:t>
      </w:r>
      <w:r w:rsidRPr="00B3495B">
        <w:rPr>
          <w:rStyle w:val="BookConceptDefinitionChar0"/>
        </w:rPr>
        <w:t>TemelRenk</w:t>
      </w:r>
      <w:r>
        <w:t xml:space="preserve"> adında sayılabilir tip tanımı yapılmış, tip üyeleri </w:t>
      </w:r>
      <w:r w:rsidRPr="00264007">
        <w:rPr>
          <w:rStyle w:val="BookConceptDefinitionChar0"/>
        </w:rPr>
        <w:t>Kırmızı</w:t>
      </w:r>
      <w:r>
        <w:t xml:space="preserve">, </w:t>
      </w:r>
      <w:r w:rsidRPr="00264007">
        <w:rPr>
          <w:rStyle w:val="BookConceptDefinitionChar0"/>
        </w:rPr>
        <w:t>Yeşil</w:t>
      </w:r>
      <w:r>
        <w:t xml:space="preserve"> ve </w:t>
      </w:r>
      <w:r w:rsidRPr="00264007">
        <w:rPr>
          <w:rStyle w:val="BookConceptDefinitionChar0"/>
        </w:rPr>
        <w:t>Mavi</w:t>
      </w:r>
      <w:r>
        <w:t xml:space="preserve"> olarak belirtilmiştir.</w:t>
      </w:r>
    </w:p>
    <w:p w:rsidR="006F114E" w:rsidRDefault="006F114E" w:rsidP="006F114E">
      <w:pPr>
        <w:pStyle w:val="BookText"/>
      </w:pPr>
      <w:r>
        <w:t xml:space="preserve">Sayılabilir tipler üye değerleri, eğer tanımlanmamış ise, tamsayı değeri olarak 0'dan başlarlar ve birer artarak tanım sırasına göre değer alırlar. Yukarıdaki örnekte </w:t>
      </w:r>
      <w:r w:rsidRPr="00B3495B">
        <w:rPr>
          <w:rStyle w:val="BookConceptDefinitionChar0"/>
        </w:rPr>
        <w:t>x</w:t>
      </w:r>
      <w:r>
        <w:t xml:space="preserve"> değişkeni 1 değerini alacaktır.</w:t>
      </w:r>
    </w:p>
    <w:p w:rsidR="006F114E" w:rsidRDefault="006F114E" w:rsidP="006F114E">
      <w:pPr>
        <w:pStyle w:val="BookText"/>
      </w:pPr>
      <w:r>
        <w:t>Sayılabilir tiplerin daha ileri seviye kullanımı, her bir sayılabilir tip üyesine sayısal değer atamak ve ikil işlemlerde (</w:t>
      </w:r>
      <w:r w:rsidRPr="00264007">
        <w:rPr>
          <w:rStyle w:val="BookConceptDefinitionChar0"/>
        </w:rPr>
        <w:t>ing. Bitwise</w:t>
      </w:r>
      <w:r>
        <w:rPr>
          <w:rStyle w:val="BookConceptDefinitionChar0"/>
        </w:rPr>
        <w:t xml:space="preserve"> Operations</w:t>
      </w:r>
      <w:r w:rsidR="007A3650">
        <w:rPr>
          <w:rStyle w:val="BookConceptDefinitionChar0"/>
        </w:rPr>
        <w:fldChar w:fldCharType="begin"/>
      </w:r>
      <w:r w:rsidR="007A3650">
        <w:instrText xml:space="preserve"> XE "</w:instrText>
      </w:r>
      <w:r w:rsidR="007A3650" w:rsidRPr="005F1966">
        <w:instrText>Bitwise Operations</w:instrText>
      </w:r>
      <w:r w:rsidR="007A3650">
        <w:instrText xml:space="preserve">" </w:instrText>
      </w:r>
      <w:r w:rsidR="007A3650">
        <w:rPr>
          <w:rStyle w:val="BookConceptDefinitionChar0"/>
        </w:rPr>
        <w:fldChar w:fldCharType="end"/>
      </w:r>
      <w:r>
        <w:t xml:space="preserve">) kullanmaktır. </w:t>
      </w:r>
    </w:p>
    <w:p w:rsidR="006F114E" w:rsidRDefault="006F114E" w:rsidP="006F114E">
      <w:pPr>
        <w:pStyle w:val="BookText"/>
      </w:pPr>
      <w:r>
        <w:t>Aşağıda bu işlemle ilgili örnek kod gösterilmiştir.</w:t>
      </w:r>
    </w:p>
    <w:p w:rsidR="006F114E" w:rsidRDefault="006F114E" w:rsidP="006F114E">
      <w:pPr>
        <w:pStyle w:val="CSVB"/>
      </w:pPr>
      <w:r>
        <w:t>C#</w:t>
      </w:r>
    </w:p>
    <w:p w:rsidR="006F114E" w:rsidRPr="00264007" w:rsidRDefault="006F114E" w:rsidP="006F114E">
      <w:pPr>
        <w:pStyle w:val="BookCode"/>
      </w:pPr>
      <w:r w:rsidRPr="00DD3A72">
        <w:t xml:space="preserve">    </w:t>
      </w:r>
      <w:r w:rsidRPr="00264007">
        <w:t>[Flags]</w:t>
      </w:r>
    </w:p>
    <w:p w:rsidR="006F114E" w:rsidRPr="00264007" w:rsidRDefault="006F114E" w:rsidP="006F114E">
      <w:pPr>
        <w:pStyle w:val="BookCode"/>
      </w:pPr>
      <w:r w:rsidRPr="00264007">
        <w:t xml:space="preserve">    </w:t>
      </w:r>
      <w:r w:rsidRPr="00264007">
        <w:rPr>
          <w:b/>
          <w:bCs/>
        </w:rPr>
        <w:t>public</w:t>
      </w:r>
      <w:r w:rsidRPr="00264007">
        <w:t xml:space="preserve"> </w:t>
      </w:r>
      <w:r w:rsidRPr="00264007">
        <w:rPr>
          <w:b/>
          <w:bCs/>
        </w:rPr>
        <w:t>enum</w:t>
      </w:r>
      <w:r w:rsidRPr="00264007">
        <w:t xml:space="preserve"> Hak</w:t>
      </w:r>
      <w:r>
        <w:t xml:space="preserve"> {</w:t>
      </w:r>
    </w:p>
    <w:p w:rsidR="006F114E" w:rsidRPr="00264007" w:rsidRDefault="006F114E" w:rsidP="006F114E">
      <w:pPr>
        <w:pStyle w:val="BookCode"/>
      </w:pPr>
      <w:r w:rsidRPr="00264007">
        <w:t xml:space="preserve">        Okuma = 1,</w:t>
      </w:r>
    </w:p>
    <w:p w:rsidR="006F114E" w:rsidRPr="00264007" w:rsidRDefault="006F114E" w:rsidP="006F114E">
      <w:pPr>
        <w:pStyle w:val="BookCode"/>
      </w:pPr>
      <w:r w:rsidRPr="00264007">
        <w:t xml:space="preserve">        Yazma = 2,</w:t>
      </w:r>
    </w:p>
    <w:p w:rsidR="006F114E" w:rsidRPr="00264007" w:rsidRDefault="006F114E" w:rsidP="006F114E">
      <w:pPr>
        <w:pStyle w:val="BookCode"/>
      </w:pPr>
      <w:r w:rsidRPr="00264007">
        <w:t xml:space="preserve">        Silme = 4,</w:t>
      </w:r>
    </w:p>
    <w:p w:rsidR="006F114E" w:rsidRPr="00264007" w:rsidRDefault="006F114E" w:rsidP="006F114E">
      <w:pPr>
        <w:pStyle w:val="BookCode"/>
      </w:pPr>
      <w:r w:rsidRPr="00264007">
        <w:t xml:space="preserve">        Tümü = Okuma | Yazma | Silme</w:t>
      </w:r>
    </w:p>
    <w:p w:rsidR="006F114E" w:rsidRPr="00DD3A72" w:rsidRDefault="006F114E" w:rsidP="006F114E">
      <w:pPr>
        <w:pStyle w:val="BookCode"/>
        <w:rPr>
          <w:lang w:val="en-US"/>
        </w:rPr>
      </w:pPr>
      <w:r w:rsidRPr="00264007">
        <w:t xml:space="preserve">    </w:t>
      </w:r>
      <w:r w:rsidRPr="00DD3A72">
        <w:rPr>
          <w:lang w:val="en-US"/>
        </w:rPr>
        <w:t>}</w:t>
      </w:r>
    </w:p>
    <w:p w:rsidR="006F114E" w:rsidRPr="00DD3A72" w:rsidRDefault="006F114E" w:rsidP="006F114E">
      <w:pPr>
        <w:pStyle w:val="BookCode"/>
        <w:rPr>
          <w:lang w:val="en-US"/>
        </w:rPr>
      </w:pPr>
      <w:r w:rsidRPr="00DD3A72">
        <w:rPr>
          <w:lang w:val="en-US"/>
        </w:rPr>
        <w:t xml:space="preserve">    </w:t>
      </w:r>
      <w:r w:rsidRPr="00DD3A72">
        <w:rPr>
          <w:b/>
          <w:bCs/>
          <w:lang w:val="en-US"/>
        </w:rPr>
        <w:t>class</w:t>
      </w:r>
      <w:r w:rsidRPr="00DD3A72">
        <w:rPr>
          <w:lang w:val="en-US"/>
        </w:rPr>
        <w:t xml:space="preserve"> Program</w:t>
      </w:r>
      <w:r>
        <w:rPr>
          <w:lang w:val="en-US"/>
        </w:rPr>
        <w:t xml:space="preserve"> {</w:t>
      </w:r>
    </w:p>
    <w:p w:rsidR="006F114E" w:rsidRPr="00DD3A72" w:rsidRDefault="006F114E" w:rsidP="006F114E">
      <w:pPr>
        <w:pStyle w:val="BookCode"/>
        <w:rPr>
          <w:lang w:val="en-US"/>
        </w:rPr>
      </w:pPr>
      <w:r w:rsidRPr="00DD3A72">
        <w:rPr>
          <w:lang w:val="en-US"/>
        </w:rPr>
        <w:t xml:space="preserve">        </w:t>
      </w:r>
      <w:r w:rsidRPr="007262B1">
        <w:rPr>
          <w:b/>
          <w:lang w:val="en-US"/>
        </w:rPr>
        <w:t>private</w:t>
      </w:r>
      <w:r>
        <w:rPr>
          <w:lang w:val="en-US"/>
        </w:rPr>
        <w:t xml:space="preserve"> </w:t>
      </w:r>
      <w:r w:rsidRPr="00DD3A72">
        <w:rPr>
          <w:b/>
          <w:bCs/>
          <w:lang w:val="en-US"/>
        </w:rPr>
        <w:t>static</w:t>
      </w:r>
      <w:r w:rsidRPr="00DD3A72">
        <w:rPr>
          <w:lang w:val="en-US"/>
        </w:rPr>
        <w:t xml:space="preserve"> </w:t>
      </w:r>
      <w:r w:rsidRPr="00DD3A72">
        <w:rPr>
          <w:b/>
          <w:bCs/>
          <w:lang w:val="en-US"/>
        </w:rPr>
        <w:t>void</w:t>
      </w:r>
      <w:r w:rsidRPr="00DD3A72">
        <w:rPr>
          <w:lang w:val="en-US"/>
        </w:rPr>
        <w:t xml:space="preserve"> hakYazdır(Hak hak)</w:t>
      </w:r>
      <w:r>
        <w:rPr>
          <w:lang w:val="en-US"/>
        </w:rPr>
        <w:t xml:space="preserve"> {</w:t>
      </w:r>
    </w:p>
    <w:p w:rsidR="006F114E" w:rsidRPr="00DD3A72" w:rsidRDefault="006F114E" w:rsidP="006F114E">
      <w:pPr>
        <w:pStyle w:val="BookCode"/>
        <w:rPr>
          <w:lang w:val="en-US"/>
        </w:rPr>
      </w:pPr>
      <w:r w:rsidRPr="00DD3A72">
        <w:rPr>
          <w:lang w:val="en-US"/>
        </w:rPr>
        <w:t xml:space="preserve">            </w:t>
      </w:r>
      <w:r w:rsidRPr="00DD3A72">
        <w:rPr>
          <w:b/>
          <w:bCs/>
          <w:lang w:val="en-US"/>
        </w:rPr>
        <w:t>if</w:t>
      </w:r>
      <w:r w:rsidRPr="00DD3A72">
        <w:rPr>
          <w:lang w:val="en-US"/>
        </w:rPr>
        <w:t xml:space="preserve"> ((hak &amp; Hak.Tümü) == Hak.Tümü)</w:t>
      </w:r>
    </w:p>
    <w:p w:rsidR="006F114E" w:rsidRPr="00DD3A72" w:rsidRDefault="006F114E" w:rsidP="006F114E">
      <w:pPr>
        <w:pStyle w:val="BookCode"/>
        <w:rPr>
          <w:lang w:val="en-US"/>
        </w:rPr>
      </w:pPr>
      <w:r w:rsidRPr="00DD3A72">
        <w:rPr>
          <w:lang w:val="en-US"/>
        </w:rPr>
        <w:lastRenderedPageBreak/>
        <w:t xml:space="preserve">                Console.WriteLine(</w:t>
      </w:r>
      <w:r>
        <w:rPr>
          <w:lang w:val="en-US"/>
        </w:rPr>
        <w:t>"</w:t>
      </w:r>
      <w:r w:rsidRPr="00DD3A72">
        <w:rPr>
          <w:lang w:val="en-US"/>
        </w:rPr>
        <w:t>Tüm haklar mevcut</w:t>
      </w:r>
      <w:r>
        <w:rPr>
          <w:lang w:val="en-US"/>
        </w:rPr>
        <w:t>"</w:t>
      </w:r>
      <w:r w:rsidRPr="00DD3A72">
        <w:rPr>
          <w:lang w:val="en-US"/>
        </w:rPr>
        <w:t>);</w:t>
      </w:r>
    </w:p>
    <w:p w:rsidR="006F114E" w:rsidRPr="00DD3A72" w:rsidRDefault="006F114E" w:rsidP="006F114E">
      <w:pPr>
        <w:pStyle w:val="BookCode"/>
        <w:rPr>
          <w:b/>
          <w:bCs/>
          <w:lang w:val="en-US"/>
        </w:rPr>
      </w:pPr>
      <w:r w:rsidRPr="00DD3A72">
        <w:rPr>
          <w:lang w:val="en-US"/>
        </w:rPr>
        <w:t xml:space="preserve">            </w:t>
      </w:r>
      <w:r w:rsidRPr="00DD3A72">
        <w:rPr>
          <w:b/>
          <w:bCs/>
          <w:lang w:val="en-US"/>
        </w:rPr>
        <w:t>else</w:t>
      </w:r>
    </w:p>
    <w:p w:rsidR="006F114E" w:rsidRPr="00DD3A72" w:rsidRDefault="006F114E" w:rsidP="006F114E">
      <w:pPr>
        <w:pStyle w:val="BookCode"/>
        <w:rPr>
          <w:lang w:val="en-US"/>
        </w:rPr>
      </w:pPr>
      <w:r w:rsidRPr="00DD3A72">
        <w:rPr>
          <w:lang w:val="en-US"/>
        </w:rPr>
        <w:t xml:space="preserve">            {</w:t>
      </w:r>
    </w:p>
    <w:p w:rsidR="006F114E" w:rsidRPr="00DD3A72" w:rsidRDefault="006F114E" w:rsidP="006F114E">
      <w:pPr>
        <w:pStyle w:val="BookCode"/>
        <w:rPr>
          <w:lang w:val="en-US"/>
        </w:rPr>
      </w:pPr>
      <w:r w:rsidRPr="00DD3A72">
        <w:rPr>
          <w:lang w:val="en-US"/>
        </w:rPr>
        <w:t xml:space="preserve">                </w:t>
      </w:r>
      <w:r w:rsidRPr="00DD3A72">
        <w:rPr>
          <w:b/>
          <w:bCs/>
          <w:lang w:val="en-US"/>
        </w:rPr>
        <w:t>if</w:t>
      </w:r>
      <w:r w:rsidRPr="00DD3A72">
        <w:rPr>
          <w:lang w:val="en-US"/>
        </w:rPr>
        <w:t xml:space="preserve"> ((hak &amp; Hak.Okuma) == Hak.Okuma)</w:t>
      </w:r>
    </w:p>
    <w:p w:rsidR="006F114E" w:rsidRPr="00DD3A72" w:rsidRDefault="006F114E" w:rsidP="006F114E">
      <w:pPr>
        <w:pStyle w:val="BookCode"/>
        <w:rPr>
          <w:lang w:val="en-US"/>
        </w:rPr>
      </w:pPr>
      <w:r w:rsidRPr="00DD3A72">
        <w:rPr>
          <w:lang w:val="en-US"/>
        </w:rPr>
        <w:t xml:space="preserve">                    Console.WriteLine(</w:t>
      </w:r>
      <w:r>
        <w:rPr>
          <w:lang w:val="en-US"/>
        </w:rPr>
        <w:t>"</w:t>
      </w:r>
      <w:r w:rsidRPr="00DD3A72">
        <w:rPr>
          <w:lang w:val="en-US"/>
        </w:rPr>
        <w:t>Okuma hakkı mevcut</w:t>
      </w:r>
      <w:r>
        <w:rPr>
          <w:lang w:val="en-US"/>
        </w:rPr>
        <w:t>"</w:t>
      </w:r>
      <w:r w:rsidRPr="00DD3A72">
        <w:rPr>
          <w:lang w:val="en-US"/>
        </w:rPr>
        <w:t>);</w:t>
      </w:r>
    </w:p>
    <w:p w:rsidR="006F114E" w:rsidRPr="00DD3A72" w:rsidRDefault="006F114E" w:rsidP="006F114E">
      <w:pPr>
        <w:pStyle w:val="BookCode"/>
        <w:rPr>
          <w:lang w:val="en-US"/>
        </w:rPr>
      </w:pPr>
      <w:r w:rsidRPr="00DD3A72">
        <w:rPr>
          <w:lang w:val="en-US"/>
        </w:rPr>
        <w:t xml:space="preserve">                </w:t>
      </w:r>
      <w:r w:rsidRPr="00DD3A72">
        <w:rPr>
          <w:b/>
          <w:bCs/>
          <w:lang w:val="en-US"/>
        </w:rPr>
        <w:t>if</w:t>
      </w:r>
      <w:r w:rsidRPr="00DD3A72">
        <w:rPr>
          <w:lang w:val="en-US"/>
        </w:rPr>
        <w:t xml:space="preserve"> ((hak &amp; Hak.Yazma) == Hak.Yazma)</w:t>
      </w:r>
    </w:p>
    <w:p w:rsidR="006F114E" w:rsidRPr="00DD3A72" w:rsidRDefault="006F114E" w:rsidP="006F114E">
      <w:pPr>
        <w:pStyle w:val="BookCode"/>
        <w:rPr>
          <w:lang w:val="en-US"/>
        </w:rPr>
      </w:pPr>
      <w:r w:rsidRPr="00DD3A72">
        <w:rPr>
          <w:lang w:val="en-US"/>
        </w:rPr>
        <w:t xml:space="preserve">                    Console.WriteLine(</w:t>
      </w:r>
      <w:r>
        <w:rPr>
          <w:lang w:val="en-US"/>
        </w:rPr>
        <w:t>"</w:t>
      </w:r>
      <w:r w:rsidRPr="00DD3A72">
        <w:rPr>
          <w:lang w:val="en-US"/>
        </w:rPr>
        <w:t>Yazma hakkı mevcut</w:t>
      </w:r>
      <w:r>
        <w:rPr>
          <w:lang w:val="en-US"/>
        </w:rPr>
        <w:t>"</w:t>
      </w:r>
      <w:r w:rsidRPr="00DD3A72">
        <w:rPr>
          <w:lang w:val="en-US"/>
        </w:rPr>
        <w:t>);</w:t>
      </w:r>
    </w:p>
    <w:p w:rsidR="006F114E" w:rsidRPr="00DD3A72" w:rsidRDefault="006F114E" w:rsidP="006F114E">
      <w:pPr>
        <w:pStyle w:val="BookCode"/>
        <w:rPr>
          <w:lang w:val="en-US"/>
        </w:rPr>
      </w:pPr>
      <w:r w:rsidRPr="00DD3A72">
        <w:rPr>
          <w:lang w:val="en-US"/>
        </w:rPr>
        <w:t xml:space="preserve">                </w:t>
      </w:r>
      <w:r w:rsidRPr="00DD3A72">
        <w:rPr>
          <w:b/>
          <w:bCs/>
          <w:lang w:val="en-US"/>
        </w:rPr>
        <w:t>if</w:t>
      </w:r>
      <w:r w:rsidRPr="00DD3A72">
        <w:rPr>
          <w:lang w:val="en-US"/>
        </w:rPr>
        <w:t xml:space="preserve"> ((hak &amp; Hak.Silme) == Hak.Silme)</w:t>
      </w:r>
    </w:p>
    <w:p w:rsidR="006F114E" w:rsidRPr="00DD3A72" w:rsidRDefault="006F114E" w:rsidP="006F114E">
      <w:pPr>
        <w:pStyle w:val="BookCode"/>
        <w:rPr>
          <w:lang w:val="en-US"/>
        </w:rPr>
      </w:pPr>
      <w:r w:rsidRPr="00DD3A72">
        <w:rPr>
          <w:lang w:val="en-US"/>
        </w:rPr>
        <w:t xml:space="preserve">                    Console.WriteLine(</w:t>
      </w:r>
      <w:r>
        <w:rPr>
          <w:lang w:val="en-US"/>
        </w:rPr>
        <w:t>"</w:t>
      </w:r>
      <w:r w:rsidRPr="00DD3A72">
        <w:rPr>
          <w:lang w:val="en-US"/>
        </w:rPr>
        <w:t>Silme hakkı mevcut</w:t>
      </w:r>
      <w:r>
        <w:rPr>
          <w:lang w:val="en-US"/>
        </w:rPr>
        <w:t>"</w:t>
      </w:r>
      <w:r w:rsidRPr="00DD3A72">
        <w:rPr>
          <w:lang w:val="en-US"/>
        </w:rPr>
        <w:t>);</w:t>
      </w:r>
    </w:p>
    <w:p w:rsidR="006F114E" w:rsidRPr="00DD3A72" w:rsidRDefault="006F114E" w:rsidP="006F114E">
      <w:pPr>
        <w:pStyle w:val="BookCode"/>
        <w:rPr>
          <w:lang w:val="en-US"/>
        </w:rPr>
      </w:pPr>
      <w:r w:rsidRPr="00DD3A72">
        <w:rPr>
          <w:lang w:val="en-US"/>
        </w:rPr>
        <w:t xml:space="preserve">            }</w:t>
      </w:r>
    </w:p>
    <w:p w:rsidR="006F114E" w:rsidRPr="00DD3A72" w:rsidRDefault="006F114E" w:rsidP="006F114E">
      <w:pPr>
        <w:pStyle w:val="BookCode"/>
        <w:rPr>
          <w:lang w:val="en-US"/>
        </w:rPr>
      </w:pPr>
      <w:r w:rsidRPr="00DD3A72">
        <w:rPr>
          <w:lang w:val="en-US"/>
        </w:rPr>
        <w:t xml:space="preserve">        }</w:t>
      </w:r>
    </w:p>
    <w:p w:rsidR="006F114E" w:rsidRPr="00DD3A72" w:rsidRDefault="006F114E" w:rsidP="006F114E">
      <w:pPr>
        <w:pStyle w:val="BookCode"/>
        <w:rPr>
          <w:lang w:val="en-US"/>
        </w:rPr>
      </w:pPr>
      <w:r w:rsidRPr="00DD3A72">
        <w:rPr>
          <w:lang w:val="en-US"/>
        </w:rPr>
        <w:t xml:space="preserve">        </w:t>
      </w:r>
      <w:r w:rsidRPr="00DD3A72">
        <w:rPr>
          <w:b/>
          <w:bCs/>
          <w:lang w:val="en-US"/>
        </w:rPr>
        <w:t>static</w:t>
      </w:r>
      <w:r w:rsidRPr="00DD3A72">
        <w:rPr>
          <w:lang w:val="en-US"/>
        </w:rPr>
        <w:t xml:space="preserve"> </w:t>
      </w:r>
      <w:r w:rsidRPr="00DD3A72">
        <w:rPr>
          <w:b/>
          <w:bCs/>
          <w:lang w:val="en-US"/>
        </w:rPr>
        <w:t>void</w:t>
      </w:r>
      <w:r w:rsidRPr="00DD3A72">
        <w:rPr>
          <w:lang w:val="en-US"/>
        </w:rPr>
        <w:t xml:space="preserve"> Main(</w:t>
      </w:r>
      <w:r w:rsidRPr="00DD3A72">
        <w:rPr>
          <w:b/>
          <w:bCs/>
          <w:lang w:val="en-US"/>
        </w:rPr>
        <w:t>string</w:t>
      </w:r>
      <w:r w:rsidRPr="00DD3A72">
        <w:rPr>
          <w:lang w:val="en-US"/>
        </w:rPr>
        <w:t>[] args)</w:t>
      </w:r>
      <w:r>
        <w:rPr>
          <w:lang w:val="en-US"/>
        </w:rPr>
        <w:t xml:space="preserve"> {</w:t>
      </w:r>
    </w:p>
    <w:p w:rsidR="006F114E" w:rsidRPr="00DD3A72" w:rsidRDefault="006F114E" w:rsidP="006F114E">
      <w:pPr>
        <w:pStyle w:val="BookCode"/>
        <w:rPr>
          <w:lang w:val="en-US"/>
        </w:rPr>
      </w:pPr>
      <w:r w:rsidRPr="00DD3A72">
        <w:rPr>
          <w:lang w:val="en-US"/>
        </w:rPr>
        <w:t xml:space="preserve">            Hak hak1 = 0;</w:t>
      </w:r>
    </w:p>
    <w:p w:rsidR="006F114E" w:rsidRPr="00DD3A72" w:rsidRDefault="006F114E" w:rsidP="006F114E">
      <w:pPr>
        <w:pStyle w:val="BookCode"/>
        <w:rPr>
          <w:lang w:val="en-US"/>
        </w:rPr>
      </w:pPr>
      <w:r w:rsidRPr="00DD3A72">
        <w:rPr>
          <w:lang w:val="en-US"/>
        </w:rPr>
        <w:t xml:space="preserve">            Console.WriteLine(</w:t>
      </w:r>
      <w:r>
        <w:rPr>
          <w:lang w:val="en-US"/>
        </w:rPr>
        <w:t>"</w:t>
      </w:r>
      <w:r w:rsidRPr="00DD3A72">
        <w:rPr>
          <w:lang w:val="en-US"/>
        </w:rPr>
        <w:t>Hak1:</w:t>
      </w:r>
      <w:r>
        <w:rPr>
          <w:lang w:val="en-US"/>
        </w:rPr>
        <w:t>"</w:t>
      </w:r>
      <w:r w:rsidRPr="00DD3A72">
        <w:rPr>
          <w:lang w:val="en-US"/>
        </w:rPr>
        <w:t>);</w:t>
      </w:r>
    </w:p>
    <w:p w:rsidR="006F114E" w:rsidRPr="00DD3A72" w:rsidRDefault="006F114E" w:rsidP="006F114E">
      <w:pPr>
        <w:pStyle w:val="BookCode"/>
        <w:rPr>
          <w:lang w:val="en-US"/>
        </w:rPr>
      </w:pPr>
      <w:r w:rsidRPr="00DD3A72">
        <w:rPr>
          <w:lang w:val="en-US"/>
        </w:rPr>
        <w:t xml:space="preserve">            hakYazdır(hak1);</w:t>
      </w:r>
    </w:p>
    <w:p w:rsidR="006F114E" w:rsidRPr="00DD3A72" w:rsidRDefault="006F114E" w:rsidP="006F114E">
      <w:pPr>
        <w:pStyle w:val="BookCode"/>
        <w:rPr>
          <w:lang w:val="en-US"/>
        </w:rPr>
      </w:pPr>
      <w:r w:rsidRPr="00DD3A72">
        <w:rPr>
          <w:lang w:val="en-US"/>
        </w:rPr>
        <w:t xml:space="preserve">            Hak hak2 = Hak.Okuma | Hak.Silme;</w:t>
      </w:r>
    </w:p>
    <w:p w:rsidR="006F114E" w:rsidRPr="00DD3A72" w:rsidRDefault="006F114E" w:rsidP="006F114E">
      <w:pPr>
        <w:pStyle w:val="BookCode"/>
        <w:rPr>
          <w:lang w:val="en-US"/>
        </w:rPr>
      </w:pPr>
      <w:r w:rsidRPr="00DD3A72">
        <w:rPr>
          <w:lang w:val="en-US"/>
        </w:rPr>
        <w:t xml:space="preserve">            Console.WriteLine(</w:t>
      </w:r>
      <w:r>
        <w:rPr>
          <w:lang w:val="en-US"/>
        </w:rPr>
        <w:t>"</w:t>
      </w:r>
      <w:r w:rsidRPr="00DD3A72">
        <w:rPr>
          <w:lang w:val="en-US"/>
        </w:rPr>
        <w:t>Hak2:</w:t>
      </w:r>
      <w:r>
        <w:rPr>
          <w:lang w:val="en-US"/>
        </w:rPr>
        <w:t>"</w:t>
      </w:r>
      <w:r w:rsidRPr="00DD3A72">
        <w:rPr>
          <w:lang w:val="en-US"/>
        </w:rPr>
        <w:t>);</w:t>
      </w:r>
    </w:p>
    <w:p w:rsidR="006F114E" w:rsidRPr="00DD3A72" w:rsidRDefault="006F114E" w:rsidP="006F114E">
      <w:pPr>
        <w:pStyle w:val="BookCode"/>
        <w:rPr>
          <w:lang w:val="en-US"/>
        </w:rPr>
      </w:pPr>
      <w:r w:rsidRPr="00DD3A72">
        <w:rPr>
          <w:lang w:val="en-US"/>
        </w:rPr>
        <w:t xml:space="preserve">            hakYazdır(hak2);</w:t>
      </w:r>
    </w:p>
    <w:p w:rsidR="006F114E" w:rsidRPr="00DD3A72" w:rsidRDefault="006F114E" w:rsidP="006F114E">
      <w:pPr>
        <w:pStyle w:val="BookCode"/>
        <w:rPr>
          <w:lang w:val="en-US"/>
        </w:rPr>
      </w:pPr>
      <w:r w:rsidRPr="00DD3A72">
        <w:rPr>
          <w:lang w:val="en-US"/>
        </w:rPr>
        <w:t xml:space="preserve">            Hak hak3 = Hak.Tümü;</w:t>
      </w:r>
    </w:p>
    <w:p w:rsidR="006F114E" w:rsidRPr="00DD3A72" w:rsidRDefault="006F114E" w:rsidP="006F114E">
      <w:pPr>
        <w:pStyle w:val="BookCode"/>
        <w:rPr>
          <w:lang w:val="en-US"/>
        </w:rPr>
      </w:pPr>
      <w:r w:rsidRPr="00DD3A72">
        <w:rPr>
          <w:lang w:val="en-US"/>
        </w:rPr>
        <w:t xml:space="preserve">            Console.WriteLine(</w:t>
      </w:r>
      <w:r>
        <w:rPr>
          <w:lang w:val="en-US"/>
        </w:rPr>
        <w:t>"</w:t>
      </w:r>
      <w:r w:rsidRPr="00DD3A72">
        <w:rPr>
          <w:lang w:val="en-US"/>
        </w:rPr>
        <w:t>Hak3:</w:t>
      </w:r>
      <w:r>
        <w:rPr>
          <w:lang w:val="en-US"/>
        </w:rPr>
        <w:t>"</w:t>
      </w:r>
      <w:r w:rsidRPr="00DD3A72">
        <w:rPr>
          <w:lang w:val="en-US"/>
        </w:rPr>
        <w:t>);</w:t>
      </w:r>
    </w:p>
    <w:p w:rsidR="006F114E" w:rsidRPr="00DD3A72" w:rsidRDefault="006F114E" w:rsidP="006F114E">
      <w:pPr>
        <w:pStyle w:val="BookCode"/>
        <w:rPr>
          <w:lang w:val="en-US"/>
        </w:rPr>
      </w:pPr>
      <w:r w:rsidRPr="00DD3A72">
        <w:rPr>
          <w:lang w:val="en-US"/>
        </w:rPr>
        <w:t xml:space="preserve">            hakYazdır(hak3);</w:t>
      </w:r>
    </w:p>
    <w:p w:rsidR="006F114E" w:rsidRPr="00DD3A72" w:rsidRDefault="006F114E" w:rsidP="006F114E">
      <w:pPr>
        <w:pStyle w:val="BookCode"/>
        <w:rPr>
          <w:lang w:val="en-US"/>
        </w:rPr>
      </w:pPr>
      <w:r w:rsidRPr="00DD3A72">
        <w:rPr>
          <w:lang w:val="en-US"/>
        </w:rPr>
        <w:t xml:space="preserve">            Hak hak4 = Hak.Tümü &amp; ~Hak.Okuma;</w:t>
      </w:r>
    </w:p>
    <w:p w:rsidR="006F114E" w:rsidRPr="00DD3A72" w:rsidRDefault="006F114E" w:rsidP="006F114E">
      <w:pPr>
        <w:pStyle w:val="BookCode"/>
        <w:rPr>
          <w:lang w:val="en-US"/>
        </w:rPr>
      </w:pPr>
      <w:r w:rsidRPr="00DD3A72">
        <w:rPr>
          <w:lang w:val="en-US"/>
        </w:rPr>
        <w:t xml:space="preserve">            Console.WriteLine(</w:t>
      </w:r>
      <w:r>
        <w:rPr>
          <w:lang w:val="en-US"/>
        </w:rPr>
        <w:t>"</w:t>
      </w:r>
      <w:r w:rsidRPr="00DD3A72">
        <w:rPr>
          <w:lang w:val="en-US"/>
        </w:rPr>
        <w:t>Hak4:</w:t>
      </w:r>
      <w:r>
        <w:rPr>
          <w:lang w:val="en-US"/>
        </w:rPr>
        <w:t>"</w:t>
      </w:r>
      <w:r w:rsidRPr="00DD3A72">
        <w:rPr>
          <w:lang w:val="en-US"/>
        </w:rPr>
        <w:t>);</w:t>
      </w:r>
    </w:p>
    <w:p w:rsidR="006F114E" w:rsidRPr="00DD3A72" w:rsidRDefault="006F114E" w:rsidP="006F114E">
      <w:pPr>
        <w:pStyle w:val="BookCode"/>
        <w:rPr>
          <w:lang w:val="en-US"/>
        </w:rPr>
      </w:pPr>
      <w:r w:rsidRPr="00DD3A72">
        <w:rPr>
          <w:lang w:val="en-US"/>
        </w:rPr>
        <w:t xml:space="preserve">            hakYazdır(hak4);</w:t>
      </w:r>
    </w:p>
    <w:p w:rsidR="006F114E" w:rsidRPr="00DD3A72" w:rsidRDefault="006F114E" w:rsidP="006F114E">
      <w:pPr>
        <w:pStyle w:val="BookCode"/>
        <w:rPr>
          <w:lang w:val="en-US"/>
        </w:rPr>
      </w:pPr>
      <w:r w:rsidRPr="00DD3A72">
        <w:rPr>
          <w:lang w:val="en-US"/>
        </w:rPr>
        <w:t xml:space="preserve">            Hak hak5 = Hak.Okuma | Hak.Silme | Hak.Yazma;</w:t>
      </w:r>
    </w:p>
    <w:p w:rsidR="006F114E" w:rsidRPr="00DD3A72" w:rsidRDefault="006F114E" w:rsidP="006F114E">
      <w:pPr>
        <w:pStyle w:val="BookCode"/>
        <w:rPr>
          <w:lang w:val="en-US"/>
        </w:rPr>
      </w:pPr>
      <w:r w:rsidRPr="00DD3A72">
        <w:rPr>
          <w:lang w:val="en-US"/>
        </w:rPr>
        <w:t xml:space="preserve">            Console.WriteLine(</w:t>
      </w:r>
      <w:r>
        <w:rPr>
          <w:lang w:val="en-US"/>
        </w:rPr>
        <w:t>"</w:t>
      </w:r>
      <w:r w:rsidRPr="00DD3A72">
        <w:rPr>
          <w:lang w:val="en-US"/>
        </w:rPr>
        <w:t>Hak5:</w:t>
      </w:r>
      <w:r>
        <w:rPr>
          <w:lang w:val="en-US"/>
        </w:rPr>
        <w:t>"</w:t>
      </w:r>
      <w:r w:rsidRPr="00DD3A72">
        <w:rPr>
          <w:lang w:val="en-US"/>
        </w:rPr>
        <w:t>);</w:t>
      </w:r>
    </w:p>
    <w:p w:rsidR="006F114E" w:rsidRPr="00DD3A72" w:rsidRDefault="006F114E" w:rsidP="006F114E">
      <w:pPr>
        <w:pStyle w:val="BookCode"/>
        <w:rPr>
          <w:lang w:val="en-US"/>
        </w:rPr>
      </w:pPr>
      <w:r w:rsidRPr="00DD3A72">
        <w:rPr>
          <w:lang w:val="en-US"/>
        </w:rPr>
        <w:t xml:space="preserve">            hakYazdır(hak5);</w:t>
      </w:r>
    </w:p>
    <w:p w:rsidR="006F114E" w:rsidRPr="00DD3A72" w:rsidRDefault="006F114E" w:rsidP="006F114E">
      <w:pPr>
        <w:pStyle w:val="BookCode"/>
        <w:rPr>
          <w:lang w:val="en-US"/>
        </w:rPr>
      </w:pPr>
      <w:r w:rsidRPr="00DD3A72">
        <w:rPr>
          <w:lang w:val="en-US"/>
        </w:rPr>
        <w:t xml:space="preserve">            Console.ReadLine();</w:t>
      </w:r>
    </w:p>
    <w:p w:rsidR="006F114E" w:rsidRPr="00D35053" w:rsidRDefault="006F114E" w:rsidP="006F114E">
      <w:pPr>
        <w:pStyle w:val="BookCode"/>
      </w:pPr>
      <w:r w:rsidRPr="00DD3A72">
        <w:rPr>
          <w:lang w:val="en-US"/>
        </w:rPr>
        <w:t xml:space="preserve">        }</w:t>
      </w:r>
    </w:p>
    <w:p w:rsidR="006F114E" w:rsidRDefault="006F114E" w:rsidP="006F114E">
      <w:pPr>
        <w:pStyle w:val="CSVB"/>
      </w:pPr>
      <w:r>
        <w:t>VB.NET</w:t>
      </w:r>
    </w:p>
    <w:p w:rsidR="006F114E" w:rsidRPr="007262B1" w:rsidRDefault="006F114E" w:rsidP="006F114E">
      <w:pPr>
        <w:pStyle w:val="BookCode"/>
        <w:rPr>
          <w:lang w:val="de-DE" w:eastAsia="tr-TR"/>
        </w:rPr>
      </w:pPr>
      <w:r w:rsidRPr="00264007">
        <w:rPr>
          <w:lang w:eastAsia="tr-TR"/>
        </w:rPr>
        <w:t xml:space="preserve">    </w:t>
      </w:r>
      <w:r w:rsidRPr="007262B1">
        <w:rPr>
          <w:lang w:val="de-DE" w:eastAsia="tr-TR"/>
        </w:rPr>
        <w:t>&lt;Flags()&gt; _</w:t>
      </w:r>
    </w:p>
    <w:p w:rsidR="006F114E" w:rsidRPr="007262B1" w:rsidRDefault="006F114E" w:rsidP="006F114E">
      <w:pPr>
        <w:pStyle w:val="BookCode"/>
        <w:rPr>
          <w:lang w:val="de-DE" w:eastAsia="tr-TR"/>
        </w:rPr>
      </w:pPr>
      <w:r w:rsidRPr="007262B1">
        <w:rPr>
          <w:lang w:val="de-DE" w:eastAsia="tr-TR"/>
        </w:rPr>
        <w:t xml:space="preserve">    </w:t>
      </w:r>
      <w:r w:rsidRPr="007262B1">
        <w:rPr>
          <w:b/>
          <w:bCs/>
          <w:lang w:val="de-DE" w:eastAsia="tr-TR"/>
        </w:rPr>
        <w:t>Public</w:t>
      </w:r>
      <w:r w:rsidRPr="007262B1">
        <w:rPr>
          <w:lang w:val="de-DE" w:eastAsia="tr-TR"/>
        </w:rPr>
        <w:t xml:space="preserve"> </w:t>
      </w:r>
      <w:r w:rsidRPr="007262B1">
        <w:rPr>
          <w:b/>
          <w:bCs/>
          <w:lang w:val="de-DE" w:eastAsia="tr-TR"/>
        </w:rPr>
        <w:t>Enum</w:t>
      </w:r>
      <w:r w:rsidRPr="007262B1">
        <w:rPr>
          <w:lang w:val="de-DE" w:eastAsia="tr-TR"/>
        </w:rPr>
        <w:t xml:space="preserve"> Hak</w:t>
      </w:r>
    </w:p>
    <w:p w:rsidR="006F114E" w:rsidRPr="00264007" w:rsidRDefault="006F114E" w:rsidP="006F114E">
      <w:pPr>
        <w:pStyle w:val="BookCode"/>
        <w:rPr>
          <w:lang w:val="de-DE" w:eastAsia="tr-TR"/>
        </w:rPr>
      </w:pPr>
      <w:r w:rsidRPr="00264007">
        <w:rPr>
          <w:lang w:val="de-DE" w:eastAsia="tr-TR"/>
        </w:rPr>
        <w:t xml:space="preserve">        Okuma = 1</w:t>
      </w:r>
    </w:p>
    <w:p w:rsidR="006F114E" w:rsidRPr="00264007" w:rsidRDefault="006F114E" w:rsidP="006F114E">
      <w:pPr>
        <w:pStyle w:val="BookCode"/>
        <w:rPr>
          <w:lang w:val="de-DE" w:eastAsia="tr-TR"/>
        </w:rPr>
      </w:pPr>
      <w:r w:rsidRPr="00264007">
        <w:rPr>
          <w:lang w:val="de-DE" w:eastAsia="tr-TR"/>
        </w:rPr>
        <w:t xml:space="preserve">        Yazma = 2</w:t>
      </w:r>
    </w:p>
    <w:p w:rsidR="006F114E" w:rsidRPr="00264007" w:rsidRDefault="006F114E" w:rsidP="006F114E">
      <w:pPr>
        <w:pStyle w:val="BookCode"/>
        <w:rPr>
          <w:lang w:val="de-DE" w:eastAsia="tr-TR"/>
        </w:rPr>
      </w:pPr>
      <w:r w:rsidRPr="00264007">
        <w:rPr>
          <w:lang w:val="de-DE" w:eastAsia="tr-TR"/>
        </w:rPr>
        <w:t xml:space="preserve">        Silme = 4</w:t>
      </w:r>
    </w:p>
    <w:p w:rsidR="006F114E" w:rsidRPr="007262B1" w:rsidRDefault="006F114E" w:rsidP="006F114E">
      <w:pPr>
        <w:pStyle w:val="BookCode"/>
        <w:rPr>
          <w:lang w:val="en-US" w:eastAsia="tr-TR"/>
        </w:rPr>
      </w:pPr>
      <w:r w:rsidRPr="00264007">
        <w:rPr>
          <w:lang w:val="de-DE" w:eastAsia="tr-TR"/>
        </w:rPr>
        <w:t xml:space="preserve">        </w:t>
      </w:r>
      <w:r w:rsidRPr="007262B1">
        <w:rPr>
          <w:lang w:val="en-US" w:eastAsia="tr-TR"/>
        </w:rPr>
        <w:t xml:space="preserve">Tümü = Okuma </w:t>
      </w:r>
      <w:r w:rsidRPr="007262B1">
        <w:rPr>
          <w:b/>
          <w:bCs/>
          <w:lang w:val="en-US" w:eastAsia="tr-TR"/>
        </w:rPr>
        <w:t>Or</w:t>
      </w:r>
      <w:r w:rsidRPr="007262B1">
        <w:rPr>
          <w:lang w:val="en-US" w:eastAsia="tr-TR"/>
        </w:rPr>
        <w:t xml:space="preserve"> Yazma </w:t>
      </w:r>
      <w:r w:rsidRPr="007262B1">
        <w:rPr>
          <w:b/>
          <w:bCs/>
          <w:lang w:val="en-US" w:eastAsia="tr-TR"/>
        </w:rPr>
        <w:t>Or</w:t>
      </w:r>
      <w:r w:rsidRPr="007262B1">
        <w:rPr>
          <w:lang w:val="en-US" w:eastAsia="tr-TR"/>
        </w:rPr>
        <w:t xml:space="preserve"> Silme</w:t>
      </w:r>
    </w:p>
    <w:p w:rsidR="006F114E" w:rsidRPr="007262B1" w:rsidRDefault="006F114E" w:rsidP="006F114E">
      <w:pPr>
        <w:pStyle w:val="BookCode"/>
        <w:rPr>
          <w:b/>
          <w:bCs/>
          <w:lang w:val="en-US" w:eastAsia="tr-TR"/>
        </w:rPr>
      </w:pPr>
      <w:r w:rsidRPr="007262B1">
        <w:rPr>
          <w:lang w:val="en-US" w:eastAsia="tr-TR"/>
        </w:rPr>
        <w:t xml:space="preserve">    </w:t>
      </w:r>
      <w:r w:rsidRPr="007262B1">
        <w:rPr>
          <w:b/>
          <w:bCs/>
          <w:lang w:val="en-US" w:eastAsia="tr-TR"/>
        </w:rPr>
        <w:t>End</w:t>
      </w:r>
      <w:r w:rsidRPr="007262B1">
        <w:rPr>
          <w:lang w:val="en-US" w:eastAsia="tr-TR"/>
        </w:rPr>
        <w:t xml:space="preserve"> </w:t>
      </w:r>
      <w:r w:rsidRPr="007262B1">
        <w:rPr>
          <w:b/>
          <w:bCs/>
          <w:lang w:val="en-US" w:eastAsia="tr-TR"/>
        </w:rPr>
        <w:t>Enum</w:t>
      </w:r>
    </w:p>
    <w:p w:rsidR="006F114E" w:rsidRPr="007262B1" w:rsidRDefault="006F114E" w:rsidP="006F114E">
      <w:pPr>
        <w:pStyle w:val="BookCode"/>
        <w:rPr>
          <w:lang w:val="en-US" w:eastAsia="tr-TR"/>
        </w:rPr>
      </w:pPr>
      <w:r w:rsidRPr="007262B1">
        <w:rPr>
          <w:lang w:val="en-US" w:eastAsia="tr-TR"/>
        </w:rPr>
        <w:t xml:space="preserve">    </w:t>
      </w:r>
      <w:r w:rsidRPr="007262B1">
        <w:rPr>
          <w:b/>
          <w:bCs/>
          <w:lang w:val="en-US" w:eastAsia="tr-TR"/>
        </w:rPr>
        <w:t>Class</w:t>
      </w:r>
      <w:r w:rsidRPr="007262B1">
        <w:rPr>
          <w:lang w:val="en-US" w:eastAsia="tr-TR"/>
        </w:rPr>
        <w:t xml:space="preserve"> Program</w:t>
      </w:r>
    </w:p>
    <w:p w:rsidR="006F114E" w:rsidRPr="007262B1" w:rsidRDefault="006F114E" w:rsidP="006F114E">
      <w:pPr>
        <w:pStyle w:val="BookCode"/>
        <w:rPr>
          <w:lang w:val="en-US" w:eastAsia="tr-TR"/>
        </w:rPr>
      </w:pPr>
      <w:r w:rsidRPr="007262B1">
        <w:rPr>
          <w:lang w:val="en-US" w:eastAsia="tr-TR"/>
        </w:rPr>
        <w:t xml:space="preserve">        </w:t>
      </w:r>
      <w:r w:rsidRPr="007262B1">
        <w:rPr>
          <w:b/>
          <w:bCs/>
          <w:lang w:val="en-US" w:eastAsia="tr-TR"/>
        </w:rPr>
        <w:t>Private</w:t>
      </w:r>
      <w:r w:rsidRPr="007262B1">
        <w:rPr>
          <w:lang w:val="en-US" w:eastAsia="tr-TR"/>
        </w:rPr>
        <w:t xml:space="preserve"> </w:t>
      </w:r>
      <w:r w:rsidRPr="007262B1">
        <w:rPr>
          <w:b/>
          <w:bCs/>
          <w:lang w:val="en-US" w:eastAsia="tr-TR"/>
        </w:rPr>
        <w:t>Shared</w:t>
      </w:r>
      <w:r w:rsidRPr="007262B1">
        <w:rPr>
          <w:lang w:val="en-US" w:eastAsia="tr-TR"/>
        </w:rPr>
        <w:t xml:space="preserve"> </w:t>
      </w:r>
      <w:r w:rsidRPr="007262B1">
        <w:rPr>
          <w:b/>
          <w:bCs/>
          <w:lang w:val="en-US" w:eastAsia="tr-TR"/>
        </w:rPr>
        <w:t>Sub</w:t>
      </w:r>
      <w:r w:rsidRPr="007262B1">
        <w:rPr>
          <w:lang w:val="en-US" w:eastAsia="tr-TR"/>
        </w:rPr>
        <w:t xml:space="preserve"> hakYazdır(</w:t>
      </w:r>
      <w:r w:rsidRPr="007262B1">
        <w:rPr>
          <w:b/>
          <w:bCs/>
          <w:lang w:val="en-US" w:eastAsia="tr-TR"/>
        </w:rPr>
        <w:t>ByVal</w:t>
      </w:r>
      <w:r w:rsidRPr="007262B1">
        <w:rPr>
          <w:lang w:val="en-US" w:eastAsia="tr-TR"/>
        </w:rPr>
        <w:t xml:space="preserve"> hak </w:t>
      </w:r>
      <w:r w:rsidRPr="007262B1">
        <w:rPr>
          <w:b/>
          <w:bCs/>
          <w:lang w:val="en-US" w:eastAsia="tr-TR"/>
        </w:rPr>
        <w:t>As</w:t>
      </w:r>
      <w:r w:rsidRPr="007262B1">
        <w:rPr>
          <w:lang w:val="en-US" w:eastAsia="tr-TR"/>
        </w:rPr>
        <w:t xml:space="preserve"> Hak)</w:t>
      </w:r>
    </w:p>
    <w:p w:rsidR="006F114E" w:rsidRPr="007262B1" w:rsidRDefault="006F114E" w:rsidP="006F114E">
      <w:pPr>
        <w:pStyle w:val="BookCode"/>
        <w:rPr>
          <w:b/>
          <w:bCs/>
          <w:lang w:val="en-US" w:eastAsia="tr-TR"/>
        </w:rPr>
      </w:pPr>
      <w:r w:rsidRPr="007262B1">
        <w:rPr>
          <w:lang w:val="en-US" w:eastAsia="tr-TR"/>
        </w:rPr>
        <w:t xml:space="preserve">            </w:t>
      </w:r>
      <w:r w:rsidRPr="007262B1">
        <w:rPr>
          <w:b/>
          <w:bCs/>
          <w:lang w:val="en-US" w:eastAsia="tr-TR"/>
        </w:rPr>
        <w:t>If</w:t>
      </w:r>
      <w:r w:rsidRPr="007262B1">
        <w:rPr>
          <w:lang w:val="en-US" w:eastAsia="tr-TR"/>
        </w:rPr>
        <w:t xml:space="preserve"> ((hak </w:t>
      </w:r>
      <w:r w:rsidRPr="007262B1">
        <w:rPr>
          <w:b/>
          <w:bCs/>
          <w:lang w:val="en-US" w:eastAsia="tr-TR"/>
        </w:rPr>
        <w:t>And</w:t>
      </w:r>
      <w:r w:rsidRPr="007262B1">
        <w:rPr>
          <w:lang w:val="en-US" w:eastAsia="tr-TR"/>
        </w:rPr>
        <w:t xml:space="preserve"> hak.Tümü) = hak.Tümü) </w:t>
      </w:r>
      <w:r w:rsidRPr="007262B1">
        <w:rPr>
          <w:b/>
          <w:bCs/>
          <w:lang w:val="en-US" w:eastAsia="tr-TR"/>
        </w:rPr>
        <w:t>Then</w:t>
      </w:r>
    </w:p>
    <w:p w:rsidR="006F114E" w:rsidRPr="007262B1" w:rsidRDefault="006F114E" w:rsidP="006F114E">
      <w:pPr>
        <w:pStyle w:val="BookCode"/>
        <w:rPr>
          <w:lang w:val="en-US" w:eastAsia="tr-TR"/>
        </w:rPr>
      </w:pPr>
      <w:r w:rsidRPr="007262B1">
        <w:rPr>
          <w:lang w:val="en-US" w:eastAsia="tr-TR"/>
        </w:rPr>
        <w:t xml:space="preserve">                Console.WriteLine(</w:t>
      </w:r>
      <w:r>
        <w:rPr>
          <w:lang w:val="en-US" w:eastAsia="tr-TR"/>
        </w:rPr>
        <w:t>"</w:t>
      </w:r>
      <w:r w:rsidRPr="007262B1">
        <w:rPr>
          <w:lang w:val="en-US" w:eastAsia="tr-TR"/>
        </w:rPr>
        <w:t>Tüm haklar mevcut</w:t>
      </w:r>
      <w:r>
        <w:rPr>
          <w:lang w:val="en-US" w:eastAsia="tr-TR"/>
        </w:rPr>
        <w:t>"</w:t>
      </w:r>
      <w:r w:rsidRPr="007262B1">
        <w:rPr>
          <w:lang w:val="en-US" w:eastAsia="tr-TR"/>
        </w:rPr>
        <w:t>)</w:t>
      </w:r>
    </w:p>
    <w:p w:rsidR="006F114E" w:rsidRPr="007262B1" w:rsidRDefault="006F114E" w:rsidP="006F114E">
      <w:pPr>
        <w:pStyle w:val="BookCode"/>
        <w:rPr>
          <w:b/>
          <w:bCs/>
          <w:lang w:val="en-US" w:eastAsia="tr-TR"/>
        </w:rPr>
      </w:pPr>
      <w:r w:rsidRPr="007262B1">
        <w:rPr>
          <w:lang w:val="en-US" w:eastAsia="tr-TR"/>
        </w:rPr>
        <w:t xml:space="preserve">            </w:t>
      </w:r>
      <w:r w:rsidRPr="007262B1">
        <w:rPr>
          <w:b/>
          <w:bCs/>
          <w:lang w:val="en-US" w:eastAsia="tr-TR"/>
        </w:rPr>
        <w:t>Else</w:t>
      </w:r>
    </w:p>
    <w:p w:rsidR="006F114E" w:rsidRPr="007262B1" w:rsidRDefault="006F114E" w:rsidP="006F114E">
      <w:pPr>
        <w:pStyle w:val="BookCode"/>
        <w:rPr>
          <w:b/>
          <w:bCs/>
          <w:lang w:val="en-US" w:eastAsia="tr-TR"/>
        </w:rPr>
      </w:pPr>
      <w:r w:rsidRPr="007262B1">
        <w:rPr>
          <w:lang w:val="en-US" w:eastAsia="tr-TR"/>
        </w:rPr>
        <w:t xml:space="preserve">                </w:t>
      </w:r>
      <w:r w:rsidRPr="007262B1">
        <w:rPr>
          <w:b/>
          <w:bCs/>
          <w:lang w:val="en-US" w:eastAsia="tr-TR"/>
        </w:rPr>
        <w:t>If</w:t>
      </w:r>
      <w:r w:rsidRPr="007262B1">
        <w:rPr>
          <w:lang w:val="en-US" w:eastAsia="tr-TR"/>
        </w:rPr>
        <w:t xml:space="preserve"> ((hak </w:t>
      </w:r>
      <w:r w:rsidRPr="007262B1">
        <w:rPr>
          <w:b/>
          <w:bCs/>
          <w:lang w:val="en-US" w:eastAsia="tr-TR"/>
        </w:rPr>
        <w:t>And</w:t>
      </w:r>
      <w:r w:rsidRPr="007262B1">
        <w:rPr>
          <w:lang w:val="en-US" w:eastAsia="tr-TR"/>
        </w:rPr>
        <w:t xml:space="preserve"> hak.Okuma) = hak.Okuma) </w:t>
      </w:r>
      <w:r w:rsidRPr="007262B1">
        <w:rPr>
          <w:b/>
          <w:bCs/>
          <w:lang w:val="en-US" w:eastAsia="tr-TR"/>
        </w:rPr>
        <w:t>Then</w:t>
      </w:r>
    </w:p>
    <w:p w:rsidR="006F114E" w:rsidRPr="007262B1" w:rsidRDefault="006F114E" w:rsidP="006F114E">
      <w:pPr>
        <w:pStyle w:val="BookCode"/>
        <w:rPr>
          <w:lang w:val="en-US" w:eastAsia="tr-TR"/>
        </w:rPr>
      </w:pPr>
      <w:r w:rsidRPr="007262B1">
        <w:rPr>
          <w:lang w:val="en-US" w:eastAsia="tr-TR"/>
        </w:rPr>
        <w:lastRenderedPageBreak/>
        <w:t xml:space="preserve">                    Console.WriteLine(</w:t>
      </w:r>
      <w:r>
        <w:rPr>
          <w:lang w:val="en-US" w:eastAsia="tr-TR"/>
        </w:rPr>
        <w:t>"</w:t>
      </w:r>
      <w:r w:rsidRPr="007262B1">
        <w:rPr>
          <w:lang w:val="en-US" w:eastAsia="tr-TR"/>
        </w:rPr>
        <w:t>Okuma hakkı mevcut</w:t>
      </w:r>
      <w:r>
        <w:rPr>
          <w:lang w:val="en-US" w:eastAsia="tr-TR"/>
        </w:rPr>
        <w:t>"</w:t>
      </w:r>
      <w:r w:rsidRPr="007262B1">
        <w:rPr>
          <w:lang w:val="en-US" w:eastAsia="tr-TR"/>
        </w:rPr>
        <w:t>)</w:t>
      </w:r>
    </w:p>
    <w:p w:rsidR="006F114E" w:rsidRPr="007262B1" w:rsidRDefault="006F114E" w:rsidP="006F114E">
      <w:pPr>
        <w:pStyle w:val="BookCode"/>
        <w:rPr>
          <w:b/>
          <w:bCs/>
          <w:lang w:val="en-US" w:eastAsia="tr-TR"/>
        </w:rPr>
      </w:pPr>
      <w:r w:rsidRPr="007262B1">
        <w:rPr>
          <w:lang w:val="en-US" w:eastAsia="tr-TR"/>
        </w:rPr>
        <w:t xml:space="preserve">                </w:t>
      </w:r>
      <w:r w:rsidRPr="007262B1">
        <w:rPr>
          <w:b/>
          <w:bCs/>
          <w:lang w:val="en-US" w:eastAsia="tr-TR"/>
        </w:rPr>
        <w:t>End</w:t>
      </w:r>
      <w:r w:rsidRPr="007262B1">
        <w:rPr>
          <w:lang w:val="en-US" w:eastAsia="tr-TR"/>
        </w:rPr>
        <w:t xml:space="preserve"> </w:t>
      </w:r>
      <w:r w:rsidRPr="007262B1">
        <w:rPr>
          <w:b/>
          <w:bCs/>
          <w:lang w:val="en-US" w:eastAsia="tr-TR"/>
        </w:rPr>
        <w:t>If</w:t>
      </w:r>
    </w:p>
    <w:p w:rsidR="006F114E" w:rsidRPr="007262B1" w:rsidRDefault="006F114E" w:rsidP="006F114E">
      <w:pPr>
        <w:pStyle w:val="BookCode"/>
        <w:rPr>
          <w:b/>
          <w:bCs/>
          <w:lang w:val="en-US" w:eastAsia="tr-TR"/>
        </w:rPr>
      </w:pPr>
      <w:r w:rsidRPr="007262B1">
        <w:rPr>
          <w:lang w:val="en-US" w:eastAsia="tr-TR"/>
        </w:rPr>
        <w:t xml:space="preserve">                </w:t>
      </w:r>
      <w:r w:rsidRPr="007262B1">
        <w:rPr>
          <w:b/>
          <w:bCs/>
          <w:lang w:val="en-US" w:eastAsia="tr-TR"/>
        </w:rPr>
        <w:t>If</w:t>
      </w:r>
      <w:r w:rsidRPr="007262B1">
        <w:rPr>
          <w:lang w:val="en-US" w:eastAsia="tr-TR"/>
        </w:rPr>
        <w:t xml:space="preserve"> ((hak </w:t>
      </w:r>
      <w:r w:rsidRPr="007262B1">
        <w:rPr>
          <w:b/>
          <w:bCs/>
          <w:lang w:val="en-US" w:eastAsia="tr-TR"/>
        </w:rPr>
        <w:t>And</w:t>
      </w:r>
      <w:r w:rsidRPr="007262B1">
        <w:rPr>
          <w:lang w:val="en-US" w:eastAsia="tr-TR"/>
        </w:rPr>
        <w:t xml:space="preserve"> hak.Yazma) = hak.Yazma) </w:t>
      </w:r>
      <w:r w:rsidRPr="007262B1">
        <w:rPr>
          <w:b/>
          <w:bCs/>
          <w:lang w:val="en-US" w:eastAsia="tr-TR"/>
        </w:rPr>
        <w:t>Then</w:t>
      </w:r>
    </w:p>
    <w:p w:rsidR="006F114E" w:rsidRPr="007262B1" w:rsidRDefault="006F114E" w:rsidP="006F114E">
      <w:pPr>
        <w:pStyle w:val="BookCode"/>
        <w:rPr>
          <w:lang w:val="en-US" w:eastAsia="tr-TR"/>
        </w:rPr>
      </w:pPr>
      <w:r w:rsidRPr="007262B1">
        <w:rPr>
          <w:lang w:val="en-US" w:eastAsia="tr-TR"/>
        </w:rPr>
        <w:t xml:space="preserve">                    Console.WriteLine(</w:t>
      </w:r>
      <w:r>
        <w:rPr>
          <w:lang w:val="en-US" w:eastAsia="tr-TR"/>
        </w:rPr>
        <w:t>"</w:t>
      </w:r>
      <w:r w:rsidRPr="007262B1">
        <w:rPr>
          <w:lang w:val="en-US" w:eastAsia="tr-TR"/>
        </w:rPr>
        <w:t>Yazma hakkı mevcut</w:t>
      </w:r>
      <w:r>
        <w:rPr>
          <w:lang w:val="en-US" w:eastAsia="tr-TR"/>
        </w:rPr>
        <w:t>"</w:t>
      </w:r>
      <w:r w:rsidRPr="007262B1">
        <w:rPr>
          <w:lang w:val="en-US" w:eastAsia="tr-TR"/>
        </w:rPr>
        <w:t>)</w:t>
      </w:r>
    </w:p>
    <w:p w:rsidR="006F114E" w:rsidRPr="007262B1" w:rsidRDefault="006F114E" w:rsidP="006F114E">
      <w:pPr>
        <w:pStyle w:val="BookCode"/>
        <w:rPr>
          <w:b/>
          <w:bCs/>
          <w:lang w:val="en-US" w:eastAsia="tr-TR"/>
        </w:rPr>
      </w:pPr>
      <w:r w:rsidRPr="007262B1">
        <w:rPr>
          <w:lang w:val="en-US" w:eastAsia="tr-TR"/>
        </w:rPr>
        <w:t xml:space="preserve">                </w:t>
      </w:r>
      <w:r w:rsidRPr="007262B1">
        <w:rPr>
          <w:b/>
          <w:bCs/>
          <w:lang w:val="en-US" w:eastAsia="tr-TR"/>
        </w:rPr>
        <w:t>End</w:t>
      </w:r>
      <w:r w:rsidRPr="007262B1">
        <w:rPr>
          <w:lang w:val="en-US" w:eastAsia="tr-TR"/>
        </w:rPr>
        <w:t xml:space="preserve"> </w:t>
      </w:r>
      <w:r w:rsidRPr="007262B1">
        <w:rPr>
          <w:b/>
          <w:bCs/>
          <w:lang w:val="en-US" w:eastAsia="tr-TR"/>
        </w:rPr>
        <w:t>If</w:t>
      </w:r>
    </w:p>
    <w:p w:rsidR="006F114E" w:rsidRPr="007262B1" w:rsidRDefault="006F114E" w:rsidP="006F114E">
      <w:pPr>
        <w:pStyle w:val="BookCode"/>
        <w:rPr>
          <w:b/>
          <w:bCs/>
          <w:lang w:val="en-US" w:eastAsia="tr-TR"/>
        </w:rPr>
      </w:pPr>
      <w:r w:rsidRPr="007262B1">
        <w:rPr>
          <w:lang w:val="en-US" w:eastAsia="tr-TR"/>
        </w:rPr>
        <w:t xml:space="preserve">                </w:t>
      </w:r>
      <w:r w:rsidRPr="007262B1">
        <w:rPr>
          <w:b/>
          <w:bCs/>
          <w:lang w:val="en-US" w:eastAsia="tr-TR"/>
        </w:rPr>
        <w:t>If</w:t>
      </w:r>
      <w:r w:rsidRPr="007262B1">
        <w:rPr>
          <w:lang w:val="en-US" w:eastAsia="tr-TR"/>
        </w:rPr>
        <w:t xml:space="preserve"> ((hak </w:t>
      </w:r>
      <w:r w:rsidRPr="007262B1">
        <w:rPr>
          <w:b/>
          <w:bCs/>
          <w:lang w:val="en-US" w:eastAsia="tr-TR"/>
        </w:rPr>
        <w:t>And</w:t>
      </w:r>
      <w:r w:rsidRPr="007262B1">
        <w:rPr>
          <w:lang w:val="en-US" w:eastAsia="tr-TR"/>
        </w:rPr>
        <w:t xml:space="preserve"> hak.Silme) = hak.Silme) </w:t>
      </w:r>
      <w:r w:rsidRPr="007262B1">
        <w:rPr>
          <w:b/>
          <w:bCs/>
          <w:lang w:val="en-US" w:eastAsia="tr-TR"/>
        </w:rPr>
        <w:t>Then</w:t>
      </w:r>
    </w:p>
    <w:p w:rsidR="006F114E" w:rsidRPr="007262B1" w:rsidRDefault="006F114E" w:rsidP="006F114E">
      <w:pPr>
        <w:pStyle w:val="BookCode"/>
        <w:rPr>
          <w:lang w:val="en-US" w:eastAsia="tr-TR"/>
        </w:rPr>
      </w:pPr>
      <w:r w:rsidRPr="007262B1">
        <w:rPr>
          <w:lang w:val="en-US" w:eastAsia="tr-TR"/>
        </w:rPr>
        <w:t xml:space="preserve">                    Console.WriteLine(</w:t>
      </w:r>
      <w:r>
        <w:rPr>
          <w:lang w:val="en-US" w:eastAsia="tr-TR"/>
        </w:rPr>
        <w:t>"</w:t>
      </w:r>
      <w:r w:rsidRPr="007262B1">
        <w:rPr>
          <w:lang w:val="en-US" w:eastAsia="tr-TR"/>
        </w:rPr>
        <w:t>Silme hakkı mevcut</w:t>
      </w:r>
      <w:r>
        <w:rPr>
          <w:lang w:val="en-US" w:eastAsia="tr-TR"/>
        </w:rPr>
        <w:t>"</w:t>
      </w:r>
      <w:r w:rsidRPr="007262B1">
        <w:rPr>
          <w:lang w:val="en-US" w:eastAsia="tr-TR"/>
        </w:rPr>
        <w:t>)</w:t>
      </w:r>
    </w:p>
    <w:p w:rsidR="006F114E" w:rsidRPr="007262B1" w:rsidRDefault="006F114E" w:rsidP="006F114E">
      <w:pPr>
        <w:pStyle w:val="BookCode"/>
        <w:rPr>
          <w:b/>
          <w:bCs/>
          <w:lang w:val="en-US" w:eastAsia="tr-TR"/>
        </w:rPr>
      </w:pPr>
      <w:r w:rsidRPr="007262B1">
        <w:rPr>
          <w:lang w:val="en-US" w:eastAsia="tr-TR"/>
        </w:rPr>
        <w:t xml:space="preserve">                </w:t>
      </w:r>
      <w:r w:rsidRPr="007262B1">
        <w:rPr>
          <w:b/>
          <w:bCs/>
          <w:lang w:val="en-US" w:eastAsia="tr-TR"/>
        </w:rPr>
        <w:t>End</w:t>
      </w:r>
      <w:r w:rsidRPr="007262B1">
        <w:rPr>
          <w:lang w:val="en-US" w:eastAsia="tr-TR"/>
        </w:rPr>
        <w:t xml:space="preserve"> </w:t>
      </w:r>
      <w:r w:rsidRPr="007262B1">
        <w:rPr>
          <w:b/>
          <w:bCs/>
          <w:lang w:val="en-US" w:eastAsia="tr-TR"/>
        </w:rPr>
        <w:t>If</w:t>
      </w:r>
    </w:p>
    <w:p w:rsidR="006F114E" w:rsidRPr="007262B1" w:rsidRDefault="006F114E" w:rsidP="006F114E">
      <w:pPr>
        <w:pStyle w:val="BookCode"/>
        <w:rPr>
          <w:b/>
          <w:bCs/>
          <w:lang w:val="en-US" w:eastAsia="tr-TR"/>
        </w:rPr>
      </w:pPr>
      <w:r w:rsidRPr="007262B1">
        <w:rPr>
          <w:lang w:val="en-US" w:eastAsia="tr-TR"/>
        </w:rPr>
        <w:t xml:space="preserve">            </w:t>
      </w:r>
      <w:r w:rsidRPr="007262B1">
        <w:rPr>
          <w:b/>
          <w:bCs/>
          <w:lang w:val="en-US" w:eastAsia="tr-TR"/>
        </w:rPr>
        <w:t>End</w:t>
      </w:r>
      <w:r w:rsidRPr="007262B1">
        <w:rPr>
          <w:lang w:val="en-US" w:eastAsia="tr-TR"/>
        </w:rPr>
        <w:t xml:space="preserve"> </w:t>
      </w:r>
      <w:r w:rsidRPr="007262B1">
        <w:rPr>
          <w:b/>
          <w:bCs/>
          <w:lang w:val="en-US" w:eastAsia="tr-TR"/>
        </w:rPr>
        <w:t>If</w:t>
      </w:r>
    </w:p>
    <w:p w:rsidR="006F114E" w:rsidRDefault="006F114E" w:rsidP="006F114E">
      <w:pPr>
        <w:pStyle w:val="BookCode"/>
      </w:pPr>
      <w:r w:rsidRPr="007262B1">
        <w:rPr>
          <w:lang w:val="en-US" w:eastAsia="tr-TR"/>
        </w:rPr>
        <w:t xml:space="preserve">        </w:t>
      </w:r>
      <w:r w:rsidRPr="007262B1">
        <w:rPr>
          <w:b/>
          <w:bCs/>
          <w:lang w:val="en-US" w:eastAsia="tr-TR"/>
        </w:rPr>
        <w:t>End</w:t>
      </w:r>
      <w:r w:rsidRPr="007262B1">
        <w:rPr>
          <w:lang w:val="en-US" w:eastAsia="tr-TR"/>
        </w:rPr>
        <w:t xml:space="preserve"> </w:t>
      </w:r>
      <w:r w:rsidRPr="007262B1">
        <w:rPr>
          <w:b/>
          <w:bCs/>
          <w:lang w:val="en-US" w:eastAsia="tr-TR"/>
        </w:rPr>
        <w:t>Sub</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40</w:t>
      </w:r>
      <w:r w:rsidR="00F709C6">
        <w:rPr>
          <w:noProof/>
        </w:rPr>
        <w:fldChar w:fldCharType="end"/>
      </w:r>
      <w:r>
        <w:t xml:space="preserve">, </w:t>
      </w:r>
      <w:r w:rsidRPr="006A718E">
        <w:rPr>
          <w:rStyle w:val="BookItalic"/>
        </w:rPr>
        <w:t>İleri Seviye Sayılabilir Tip Kullanımı</w:t>
      </w:r>
    </w:p>
    <w:p w:rsidR="006F114E" w:rsidRDefault="006F114E" w:rsidP="006F114E">
      <w:pPr>
        <w:pStyle w:val="BookText"/>
        <w:rPr>
          <w:lang w:eastAsia="tr-TR"/>
        </w:rPr>
      </w:pPr>
      <w:r>
        <w:rPr>
          <w:lang w:eastAsia="tr-TR"/>
        </w:rPr>
        <w:t>Örnek uygulama çıktısı aşağıdaki gibi olacaktır.</w:t>
      </w:r>
    </w:p>
    <w:p w:rsidR="006F114E" w:rsidRPr="00264007" w:rsidRDefault="006F114E" w:rsidP="006F114E">
      <w:pPr>
        <w:pStyle w:val="BookCommandText"/>
        <w:rPr>
          <w:lang w:val="tr-TR"/>
        </w:rPr>
      </w:pPr>
      <w:r w:rsidRPr="00264007">
        <w:rPr>
          <w:lang w:val="tr-TR"/>
        </w:rPr>
        <w:t>Hak1:</w:t>
      </w:r>
    </w:p>
    <w:p w:rsidR="006F114E" w:rsidRPr="00264007" w:rsidRDefault="006F114E" w:rsidP="006F114E">
      <w:pPr>
        <w:pStyle w:val="BookCommandText"/>
        <w:rPr>
          <w:lang w:val="tr-TR"/>
        </w:rPr>
      </w:pPr>
      <w:r w:rsidRPr="00264007">
        <w:rPr>
          <w:lang w:val="tr-TR"/>
        </w:rPr>
        <w:t>Hak2:</w:t>
      </w:r>
    </w:p>
    <w:p w:rsidR="006F114E" w:rsidRPr="00264007" w:rsidRDefault="006F114E" w:rsidP="006F114E">
      <w:pPr>
        <w:pStyle w:val="BookCommandText"/>
        <w:rPr>
          <w:lang w:val="tr-TR"/>
        </w:rPr>
      </w:pPr>
      <w:r w:rsidRPr="00264007">
        <w:rPr>
          <w:lang w:val="tr-TR"/>
        </w:rPr>
        <w:t>Okuma hakkı mevcut</w:t>
      </w:r>
    </w:p>
    <w:p w:rsidR="006F114E" w:rsidRPr="00264007" w:rsidRDefault="006F114E" w:rsidP="006F114E">
      <w:pPr>
        <w:pStyle w:val="BookCommandText"/>
        <w:rPr>
          <w:lang w:val="tr-TR"/>
        </w:rPr>
      </w:pPr>
      <w:r w:rsidRPr="00264007">
        <w:rPr>
          <w:lang w:val="tr-TR"/>
        </w:rPr>
        <w:t>Silme hakkı mevcut</w:t>
      </w:r>
    </w:p>
    <w:p w:rsidR="006F114E" w:rsidRDefault="006F114E" w:rsidP="006F114E">
      <w:pPr>
        <w:pStyle w:val="BookCommandText"/>
      </w:pPr>
      <w:r>
        <w:t>Hak3:</w:t>
      </w:r>
    </w:p>
    <w:p w:rsidR="006F114E" w:rsidRDefault="006F114E" w:rsidP="006F114E">
      <w:pPr>
        <w:pStyle w:val="BookCommandText"/>
      </w:pPr>
      <w:r>
        <w:t>Tüm haklar mevcut</w:t>
      </w:r>
    </w:p>
    <w:p w:rsidR="006F114E" w:rsidRDefault="006F114E" w:rsidP="006F114E">
      <w:pPr>
        <w:pStyle w:val="BookCommandText"/>
      </w:pPr>
      <w:r>
        <w:t>Hak4:</w:t>
      </w:r>
    </w:p>
    <w:p w:rsidR="006F114E" w:rsidRDefault="006F114E" w:rsidP="006F114E">
      <w:pPr>
        <w:pStyle w:val="BookCommandText"/>
      </w:pPr>
      <w:r>
        <w:t>Yazma hakkı mevcut</w:t>
      </w:r>
    </w:p>
    <w:p w:rsidR="006F114E" w:rsidRDefault="006F114E" w:rsidP="006F114E">
      <w:pPr>
        <w:pStyle w:val="BookCommandText"/>
      </w:pPr>
      <w:r>
        <w:t>Silme hakkı mevcut</w:t>
      </w:r>
    </w:p>
    <w:p w:rsidR="006F114E" w:rsidRDefault="006F114E" w:rsidP="006F114E">
      <w:pPr>
        <w:pStyle w:val="BookCommandText"/>
      </w:pPr>
      <w:r>
        <w:t>Hak5:</w:t>
      </w:r>
    </w:p>
    <w:p w:rsidR="006F114E" w:rsidRDefault="006F114E" w:rsidP="006F114E">
      <w:pPr>
        <w:pStyle w:val="BookCommandText"/>
      </w:pPr>
      <w:r>
        <w:t>Tüm haklar mevcut</w:t>
      </w:r>
    </w:p>
    <w:p w:rsidR="006F114E" w:rsidRPr="00A363F6" w:rsidRDefault="002B6118" w:rsidP="006F114E">
      <w:pPr>
        <w:pStyle w:val="BookDVDText"/>
      </w:pPr>
      <w:r>
        <w:rPr>
          <w:noProof/>
        </w:rPr>
        <w:drawing>
          <wp:inline distT="0" distB="0" distL="0" distR="0">
            <wp:extent cx="289560" cy="289560"/>
            <wp:effectExtent l="0" t="0" r="0" b="0"/>
            <wp:docPr id="116" name="Picture 116" descr="C:\Documents and Settings\Tansu\My Documents\Books\DotNet\Documents\BookPictures\GNL-DV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6" descr="C:\Documents and Settings\Tansu\My Documents\Books\DotNet\Documents\BookPictures\GNL-DVD.tif"/>
                    <pic:cNvPicPr>
                      <a:picLocks/>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F114E">
        <w:t xml:space="preserve"> Listelenen kaynak kodlar </w:t>
      </w:r>
      <w:r w:rsidR="006F114E" w:rsidRPr="00B473D8">
        <w:rPr>
          <w:rStyle w:val="BookDVDPath"/>
        </w:rPr>
        <w:t>\Bölüm</w:t>
      </w:r>
      <w:r w:rsidR="006F114E">
        <w:rPr>
          <w:rStyle w:val="BookDVDPath"/>
        </w:rPr>
        <w:t>4\Enums</w:t>
      </w:r>
      <w:r w:rsidR="006F114E">
        <w:t xml:space="preserve"> klasöründe bulunmaktadır.</w:t>
      </w:r>
    </w:p>
    <w:p w:rsidR="006F114E" w:rsidRDefault="006F114E" w:rsidP="006F114E">
      <w:pPr>
        <w:pStyle w:val="BookText"/>
      </w:pPr>
      <w:r>
        <w:t>Sayılabilir üye değerleri verilirken 1, 2, 4, 8 gibi 2'nin üsleri şeklinde vermek üye değerlerinin birbirleri ile karışmamasını sağlayacaktır. Sayılabilir üyeleri için 0 değeri özel anlam ifade edecek şekilde kullanılabilir. Yukarıdaki örnekte 0 değeri, örneğin, kullanıcının hiçbir hakkı olmadığını ifade edebilmektedir. Böylece hak olmadığını belirtir yeni bir üye eklemeye gerek kalmamaktadır.</w:t>
      </w:r>
    </w:p>
    <w:p w:rsidR="006F114E" w:rsidRDefault="002B6118" w:rsidP="006F114E">
      <w:pPr>
        <w:pStyle w:val="BookInfoText"/>
      </w:pPr>
      <w:r>
        <w:rPr>
          <w:noProof/>
          <w:lang w:eastAsia="tr-TR"/>
        </w:rPr>
        <w:lastRenderedPageBreak/>
        <w:drawing>
          <wp:inline distT="0" distB="0" distL="0" distR="0">
            <wp:extent cx="298450" cy="298450"/>
            <wp:effectExtent l="0" t="0" r="0" b="0"/>
            <wp:docPr id="117" name="Picture 117"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7"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Sayılabilir tiplerin yukarıdaki şekilde olduğu gibi en etkin biçimde kullanılması, ikil işlem operatörleri hakkında bilgi sahibi olmayı gerektirmektedir. Kitabın ilerleyen bölümlerinde bu konu hakkında detaylı bilgi sunulacaktır. </w:t>
      </w:r>
      <w:r w:rsidR="006F114E">
        <w:br/>
      </w:r>
      <w:r w:rsidR="006F114E">
        <w:br/>
        <w:t xml:space="preserve">Bir sayılabilir tip değişkeni örnekten de görülebileceği üzere içerisinde birden fazla sayılabilir üye değerini saklayabilmektedir. Sayılabilir tipin bu niteliği kazanabilmesi için </w:t>
      </w:r>
      <w:r w:rsidR="006F114E" w:rsidRPr="00264007">
        <w:rPr>
          <w:rStyle w:val="BookConceptDefinitionChar0"/>
        </w:rPr>
        <w:t>Flags</w:t>
      </w:r>
      <w:r w:rsidR="006F114E">
        <w:t xml:space="preserve"> </w:t>
      </w:r>
      <w:r w:rsidR="00BF2347">
        <w:t>özniteliğinin</w:t>
      </w:r>
      <w:r w:rsidR="006F114E">
        <w:t xml:space="preserve"> (</w:t>
      </w:r>
      <w:r w:rsidR="006F114E" w:rsidRPr="00264007">
        <w:rPr>
          <w:rStyle w:val="BookConceptDefinitionChar0"/>
        </w:rPr>
        <w:t>ing. Attribute</w:t>
      </w:r>
      <w:r w:rsidR="006F114E">
        <w:t>) sayılabilir tip tanımında bulunması gerekmektedir. Öznitelikler ile ilgili geniş bilgi kitabın ilerleyen bölümlerinde verilecektir.</w:t>
      </w:r>
      <w:r w:rsidR="006F114E">
        <w:br/>
      </w:r>
      <w:r w:rsidR="006F114E">
        <w:br/>
        <w:t xml:space="preserve">Sayılabilir tipin </w:t>
      </w:r>
      <w:r w:rsidR="006F114E" w:rsidRPr="00264007">
        <w:rPr>
          <w:rStyle w:val="BookConceptDefinitionChar0"/>
        </w:rPr>
        <w:t>Flags</w:t>
      </w:r>
      <w:r w:rsidR="006F114E">
        <w:t xml:space="preserve"> özniteliği ile donatılması, sayılabilir tipte olan değişkenlerin geçersiz değerleri de alabilmesini beraberinde getirmektedir. </w:t>
      </w:r>
      <w:r w:rsidR="00BF2347">
        <w:t>Y</w:t>
      </w:r>
      <w:r w:rsidR="006F114E">
        <w:t xml:space="preserve">ukarıdaki örnekte </w:t>
      </w:r>
      <w:r w:rsidR="006F114E" w:rsidRPr="00D97B90">
        <w:rPr>
          <w:rStyle w:val="BookConceptDefinitionChar0"/>
        </w:rPr>
        <w:t>Hak2</w:t>
      </w:r>
      <w:r w:rsidR="006F114E">
        <w:t xml:space="preserve"> değişkenine 1566 değeri atamak mümkün olmaktadır. Sayılabilir tiplerin </w:t>
      </w:r>
      <w:r w:rsidR="006F114E" w:rsidRPr="00264007">
        <w:rPr>
          <w:rStyle w:val="BookConceptDefinitionChar0"/>
        </w:rPr>
        <w:t>Flags</w:t>
      </w:r>
      <w:r w:rsidR="006F114E">
        <w:t xml:space="preserve"> özniteliği ile donatılması durumunda, değerlerin kullanılmadan önce geçerlilik kontrolü yapılması önerilmektedir.</w:t>
      </w:r>
    </w:p>
    <w:p w:rsidR="006F114E" w:rsidRDefault="006F114E" w:rsidP="006F114E">
      <w:pPr>
        <w:pStyle w:val="BookText"/>
        <w:rPr>
          <w:lang w:eastAsia="tr-TR"/>
        </w:rPr>
      </w:pPr>
      <w:r>
        <w:t xml:space="preserve">Tüm sayılabilir tipler </w:t>
      </w:r>
      <w:r w:rsidRPr="00F906FB">
        <w:rPr>
          <w:rStyle w:val="BookConceptDefinitionChar0"/>
        </w:rPr>
        <w:t>System.Enum</w:t>
      </w:r>
      <w:r>
        <w:t xml:space="preserve"> sınıfını ata sınıf olara kabul etmektedirler. </w:t>
      </w:r>
      <w:r>
        <w:rPr>
          <w:lang w:eastAsia="tr-TR"/>
        </w:rPr>
        <w:t>Bu sınıf içerisinde tanımlı olan metot ve özellikler tanımlanan tüm sayılabilir tipler için geçerlidir.</w:t>
      </w:r>
    </w:p>
    <w:p w:rsidR="006F114E" w:rsidRDefault="006F114E" w:rsidP="006F114E">
      <w:pPr>
        <w:pStyle w:val="BookText"/>
        <w:rPr>
          <w:lang w:eastAsia="tr-TR"/>
        </w:rPr>
      </w:pPr>
      <w:r>
        <w:rPr>
          <w:lang w:eastAsia="tr-TR"/>
        </w:rPr>
        <w:t xml:space="preserve">Aşağıda </w:t>
      </w:r>
      <w:r w:rsidRPr="00F906FB">
        <w:rPr>
          <w:rStyle w:val="BookConceptDefinitionChar0"/>
        </w:rPr>
        <w:t>System</w:t>
      </w:r>
      <w:r>
        <w:rPr>
          <w:rStyle w:val="BookConceptDefinitionChar0"/>
        </w:rPr>
        <w:t>.Enum</w:t>
      </w:r>
      <w:r w:rsidR="007A3650">
        <w:rPr>
          <w:rStyle w:val="BookConceptDefinitionChar0"/>
        </w:rPr>
        <w:fldChar w:fldCharType="begin"/>
      </w:r>
      <w:r w:rsidR="007A3650">
        <w:instrText xml:space="preserve"> XE "</w:instrText>
      </w:r>
      <w:r w:rsidR="007A3650" w:rsidRPr="00E44773">
        <w:instrText>Enum</w:instrText>
      </w:r>
      <w:r w:rsidR="007A3650">
        <w:instrText xml:space="preserve">" </w:instrText>
      </w:r>
      <w:r w:rsidR="007A3650">
        <w:rPr>
          <w:rStyle w:val="BookConceptDefinitionChar0"/>
        </w:rPr>
        <w:fldChar w:fldCharType="end"/>
      </w:r>
      <w:r>
        <w:rPr>
          <w:lang w:eastAsia="tr-TR"/>
        </w:rPr>
        <w:t xml:space="preserve"> sınıfı temel üye bilgileri listelenmiştir.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1988"/>
        <w:gridCol w:w="5083"/>
      </w:tblGrid>
      <w:tr w:rsidR="006F114E" w:rsidRPr="00D41E31" w:rsidTr="007F1BA8">
        <w:trPr>
          <w:tblHeader/>
        </w:trPr>
        <w:tc>
          <w:tcPr>
            <w:tcW w:w="1406"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Üye Adı</w:t>
            </w:r>
          </w:p>
        </w:tc>
        <w:tc>
          <w:tcPr>
            <w:tcW w:w="3594"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1B0D06" w:rsidTr="007F1BA8">
        <w:tc>
          <w:tcPr>
            <w:tcW w:w="1406"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18" name="Picture 118"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8"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GetNames</w:t>
            </w:r>
          </w:p>
        </w:tc>
        <w:tc>
          <w:tcPr>
            <w:tcW w:w="359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Sayılabilir tip üye adlarını almak için kullanılmalıdır.</w:t>
            </w:r>
          </w:p>
        </w:tc>
      </w:tr>
      <w:tr w:rsidR="006F114E" w:rsidRPr="001B0D06" w:rsidTr="007F1BA8">
        <w:tc>
          <w:tcPr>
            <w:tcW w:w="1406"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19" name="Picture 119"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9"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Parse</w:t>
            </w:r>
          </w:p>
        </w:tc>
        <w:tc>
          <w:tcPr>
            <w:tcW w:w="359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Karakter dizisi değerinden sayılabilir tip dönüşümü yapmak için kullanılmalıdır.</w:t>
            </w:r>
          </w:p>
        </w:tc>
      </w:tr>
      <w:tr w:rsidR="006F114E" w:rsidRPr="001B0D06" w:rsidTr="007F1BA8">
        <w:tc>
          <w:tcPr>
            <w:tcW w:w="1406"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20" name="Picture 120"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0"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IsDefined</w:t>
            </w:r>
          </w:p>
        </w:tc>
        <w:tc>
          <w:tcPr>
            <w:tcW w:w="359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Sayılabilir tip içerisinde belirtilen değerin tanımlanıp tanımlanmadığını döndürür. Özellikle geçerlilik kontrolü yaparken kullanılmalıdır.</w:t>
            </w:r>
          </w:p>
        </w:tc>
      </w:tr>
      <w:tr w:rsidR="006F114E" w:rsidRPr="0070673B" w:rsidTr="007F1BA8">
        <w:tc>
          <w:tcPr>
            <w:tcW w:w="1406"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21" name="Picture 121"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1"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Format</w:t>
            </w:r>
          </w:p>
        </w:tc>
        <w:tc>
          <w:tcPr>
            <w:tcW w:w="359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Sayılabilir tip değerinin karakter dizisi karşılığını döndürür. Örneğin</w:t>
            </w:r>
            <w:r w:rsidRPr="00AF3852">
              <w:rPr>
                <w:bCs/>
                <w:lang w:eastAsia="tr-TR"/>
              </w:rPr>
              <w:br/>
            </w:r>
            <w:r w:rsidRPr="00AF3852">
              <w:rPr>
                <w:rStyle w:val="BookCodeInTableChar"/>
                <w:b/>
              </w:rPr>
              <w:t>string</w:t>
            </w:r>
            <w:r w:rsidRPr="0070673B">
              <w:rPr>
                <w:rStyle w:val="BookCodeInTableChar"/>
              </w:rPr>
              <w:t xml:space="preserve"> s = </w:t>
            </w:r>
            <w:r w:rsidRPr="00AF3852">
              <w:rPr>
                <w:rStyle w:val="BookCodeInTableChar"/>
                <w:b/>
              </w:rPr>
              <w:t>Enum</w:t>
            </w:r>
            <w:r w:rsidRPr="0070673B">
              <w:rPr>
                <w:rStyle w:val="BookCodeInTableChar"/>
              </w:rPr>
              <w:t>.Format(</w:t>
            </w:r>
            <w:r w:rsidRPr="00AF3852">
              <w:rPr>
                <w:rStyle w:val="BookCodeInTableChar"/>
                <w:b/>
              </w:rPr>
              <w:t>typeof</w:t>
            </w:r>
            <w:r>
              <w:rPr>
                <w:rStyle w:val="BookCodeInTableChar"/>
              </w:rPr>
              <w:t>(Hak), hak2, "G");</w:t>
            </w:r>
            <w:r>
              <w:rPr>
                <w:rStyle w:val="BookCodeInTableChar"/>
              </w:rPr>
              <w:br/>
            </w:r>
            <w:r>
              <w:rPr>
                <w:rStyle w:val="BookCodeInTableChar"/>
              </w:rPr>
              <w:br/>
            </w:r>
            <w:r w:rsidRPr="006A718E">
              <w:rPr>
                <w:rStyle w:val="BookCodeInTableChar"/>
              </w:rPr>
              <w:t>// veya sayısal değer olarak almak için</w:t>
            </w:r>
            <w:r>
              <w:rPr>
                <w:rStyle w:val="BookCodeInTableChar"/>
              </w:rPr>
              <w:br/>
            </w:r>
            <w:r w:rsidRPr="00AF3852">
              <w:rPr>
                <w:rStyle w:val="BookCodeInTableChar"/>
                <w:b/>
              </w:rPr>
              <w:lastRenderedPageBreak/>
              <w:t>string</w:t>
            </w:r>
            <w:r w:rsidRPr="0070673B">
              <w:rPr>
                <w:rStyle w:val="BookCodeInTableChar"/>
              </w:rPr>
              <w:t xml:space="preserve"> s = </w:t>
            </w:r>
            <w:r w:rsidRPr="00AF3852">
              <w:rPr>
                <w:rStyle w:val="BookCodeInTableChar"/>
                <w:b/>
              </w:rPr>
              <w:t>Enum</w:t>
            </w:r>
            <w:r w:rsidRPr="0070673B">
              <w:rPr>
                <w:rStyle w:val="BookCodeInTableChar"/>
              </w:rPr>
              <w:t>.Format(</w:t>
            </w:r>
            <w:r w:rsidRPr="00AF3852">
              <w:rPr>
                <w:rStyle w:val="BookCodeInTableChar"/>
                <w:b/>
              </w:rPr>
              <w:t>typeof</w:t>
            </w:r>
            <w:r>
              <w:rPr>
                <w:rStyle w:val="BookCodeInTableChar"/>
              </w:rPr>
              <w:t>(Hak), hak2, "D");</w:t>
            </w:r>
          </w:p>
        </w:tc>
      </w:tr>
    </w:tbl>
    <w:p w:rsidR="006F114E" w:rsidRDefault="006F114E" w:rsidP="006F114E">
      <w:pPr>
        <w:pStyle w:val="BookTableFooter"/>
        <w:rPr>
          <w:rStyle w:val="BookItalic"/>
        </w:rPr>
      </w:pPr>
      <w:r>
        <w:rPr>
          <w:lang w:eastAsia="tr-TR"/>
        </w:rPr>
        <w:lastRenderedPageBreak/>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15</w:t>
      </w:r>
      <w:r w:rsidR="00F709C6">
        <w:rPr>
          <w:noProof/>
          <w:lang w:eastAsia="tr-TR"/>
        </w:rPr>
        <w:fldChar w:fldCharType="end"/>
      </w:r>
      <w:r>
        <w:rPr>
          <w:lang w:eastAsia="tr-TR"/>
        </w:rPr>
        <w:t xml:space="preserve">, </w:t>
      </w:r>
      <w:r w:rsidRPr="00264007">
        <w:rPr>
          <w:rStyle w:val="BookNoSpellCheck"/>
        </w:rPr>
        <w:t>System.Enum</w:t>
      </w:r>
      <w:r>
        <w:rPr>
          <w:rStyle w:val="BookItalic"/>
        </w:rPr>
        <w:t xml:space="preserve"> Sınıfı Temel Üye Bilgileri</w:t>
      </w:r>
    </w:p>
    <w:p w:rsidR="006F114E" w:rsidRDefault="006F114E" w:rsidP="006F114E">
      <w:pPr>
        <w:pStyle w:val="H4"/>
      </w:pPr>
      <w:r>
        <w:t>Yapı Tipleri</w:t>
      </w:r>
    </w:p>
    <w:p w:rsidR="006F114E" w:rsidRDefault="006F114E" w:rsidP="006F114E">
      <w:pPr>
        <w:pStyle w:val="BookText"/>
        <w:rPr>
          <w:lang w:eastAsia="tr-TR"/>
        </w:rPr>
      </w:pPr>
      <w:r>
        <w:rPr>
          <w:lang w:eastAsia="tr-TR"/>
        </w:rPr>
        <w:t>Yapı tipleri ile hedeflenen, içerisinde birbirleri ile ilişkili bir veya birden çok değişkeni içeren gruplayıcı tipler oluşturmaktır.</w:t>
      </w:r>
    </w:p>
    <w:p w:rsidR="006F114E" w:rsidRDefault="00BF2347" w:rsidP="006F114E">
      <w:pPr>
        <w:pStyle w:val="BookText"/>
        <w:rPr>
          <w:lang w:eastAsia="tr-TR"/>
        </w:rPr>
      </w:pPr>
      <w:r>
        <w:rPr>
          <w:lang w:eastAsia="tr-TR"/>
        </w:rPr>
        <w:t>Yapılar, n</w:t>
      </w:r>
      <w:r w:rsidR="006F114E">
        <w:rPr>
          <w:lang w:eastAsia="tr-TR"/>
        </w:rPr>
        <w:t>esne yönelimli programlama kapsamında sınıflara benzer özelliklere sahip olmasına rağmen sınıflardan en önemli fark</w:t>
      </w:r>
      <w:r w:rsidR="00820638">
        <w:rPr>
          <w:lang w:eastAsia="tr-TR"/>
        </w:rPr>
        <w:t>lar</w:t>
      </w:r>
      <w:r w:rsidR="006F114E">
        <w:rPr>
          <w:lang w:eastAsia="tr-TR"/>
        </w:rPr>
        <w:t>ı yapıların değer tipleri olmasıdır.</w:t>
      </w:r>
    </w:p>
    <w:p w:rsidR="006F114E" w:rsidRDefault="006F114E" w:rsidP="006F114E">
      <w:pPr>
        <w:pStyle w:val="BookText"/>
        <w:rPr>
          <w:lang w:eastAsia="tr-TR"/>
        </w:rPr>
      </w:pPr>
      <w:r>
        <w:rPr>
          <w:lang w:eastAsia="tr-TR"/>
        </w:rPr>
        <w:t>Aşağıda örnek tanım ve kullanımları gösterilmiştir.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BF2347" w:rsidRPr="00DC504D" w:rsidRDefault="00DC504D" w:rsidP="0071249D">
            <w:pPr>
              <w:pStyle w:val="BookCodeInTable"/>
              <w:rPr>
                <w:bCs/>
                <w:lang w:val="en-US"/>
              </w:rPr>
            </w:pPr>
            <w:r w:rsidRPr="00DC504D">
              <w:rPr>
                <w:bCs/>
                <w:lang w:val="en-US"/>
              </w:rPr>
              <w:t>//</w:t>
            </w:r>
            <w:r>
              <w:rPr>
                <w:bCs/>
                <w:lang w:val="en-US"/>
              </w:rPr>
              <w:t xml:space="preserve"> Nokta isminde yapı tipi tanımla.</w:t>
            </w:r>
          </w:p>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struct</w:t>
            </w:r>
            <w:r w:rsidRPr="00AF3852">
              <w:rPr>
                <w:lang w:val="en-US"/>
              </w:rPr>
              <w:t xml:space="preserve"> Nokta {</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int</w:t>
            </w:r>
            <w:r w:rsidRPr="00AF3852">
              <w:rPr>
                <w:lang w:val="en-US"/>
              </w:rPr>
              <w:t xml:space="preserve"> X;</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int</w:t>
            </w:r>
            <w:r w:rsidRPr="00AF3852">
              <w:rPr>
                <w:lang w:val="en-US"/>
              </w:rPr>
              <w:t xml:space="preserve"> Y;</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Nokta(</w:t>
            </w:r>
            <w:r w:rsidRPr="00AF3852">
              <w:rPr>
                <w:b/>
                <w:bCs/>
                <w:lang w:val="en-US"/>
              </w:rPr>
              <w:t>int</w:t>
            </w:r>
            <w:r w:rsidRPr="00AF3852">
              <w:rPr>
                <w:lang w:val="en-US"/>
              </w:rPr>
              <w:t xml:space="preserve"> x, </w:t>
            </w:r>
            <w:r w:rsidRPr="00AF3852">
              <w:rPr>
                <w:b/>
                <w:bCs/>
                <w:lang w:val="en-US"/>
              </w:rPr>
              <w:t>int</w:t>
            </w:r>
            <w:r w:rsidRPr="00AF3852">
              <w:rPr>
                <w:lang w:val="en-US"/>
              </w:rPr>
              <w:t xml:space="preserve"> y) {</w:t>
            </w:r>
          </w:p>
          <w:p w:rsidR="006F114E" w:rsidRPr="00AF3852" w:rsidRDefault="006F114E" w:rsidP="0071249D">
            <w:pPr>
              <w:pStyle w:val="BookCodeInTable"/>
              <w:rPr>
                <w:lang w:val="en-US"/>
              </w:rPr>
            </w:pPr>
            <w:r w:rsidRPr="00AF3852">
              <w:rPr>
                <w:lang w:val="en-US"/>
              </w:rPr>
              <w:t xml:space="preserve">       </w:t>
            </w:r>
            <w:r w:rsidRPr="00AF3852">
              <w:rPr>
                <w:b/>
                <w:bCs/>
                <w:lang w:val="en-US"/>
              </w:rPr>
              <w:t>this</w:t>
            </w:r>
            <w:r w:rsidRPr="00AF3852">
              <w:rPr>
                <w:lang w:val="en-US"/>
              </w:rPr>
              <w:t>.X = x;</w:t>
            </w:r>
          </w:p>
          <w:p w:rsidR="006F114E" w:rsidRPr="00AF3852" w:rsidRDefault="006F114E" w:rsidP="0071249D">
            <w:pPr>
              <w:pStyle w:val="BookCodeInTable"/>
              <w:rPr>
                <w:lang w:val="en-US"/>
              </w:rPr>
            </w:pPr>
            <w:r w:rsidRPr="00AF3852">
              <w:rPr>
                <w:lang w:val="en-US"/>
              </w:rPr>
              <w:t xml:space="preserve">       </w:t>
            </w:r>
            <w:r w:rsidRPr="00AF3852">
              <w:rPr>
                <w:b/>
                <w:bCs/>
                <w:lang w:val="en-US"/>
              </w:rPr>
              <w:t>this</w:t>
            </w:r>
            <w:r w:rsidRPr="00AF3852">
              <w:rPr>
                <w:lang w:val="en-US"/>
              </w:rPr>
              <w:t>.Y = y;</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override</w:t>
            </w:r>
            <w:r w:rsidRPr="00AF3852">
              <w:rPr>
                <w:lang w:val="en-US"/>
              </w:rPr>
              <w:t xml:space="preserve"> </w:t>
            </w:r>
            <w:r w:rsidRPr="00AF3852">
              <w:rPr>
                <w:b/>
                <w:bCs/>
                <w:lang w:val="en-US"/>
              </w:rPr>
              <w:t>string</w:t>
            </w:r>
            <w:r w:rsidRPr="00AF3852">
              <w:rPr>
                <w:lang w:val="en-US"/>
              </w:rPr>
              <w:t xml:space="preserve"> ToString() {</w:t>
            </w:r>
          </w:p>
          <w:p w:rsidR="006F114E" w:rsidRPr="00AF3852" w:rsidRDefault="006F114E" w:rsidP="0071249D">
            <w:pPr>
              <w:pStyle w:val="BookCodeInTable"/>
              <w:rPr>
                <w:lang w:val="en-US"/>
              </w:rPr>
            </w:pPr>
            <w:r w:rsidRPr="00AF3852">
              <w:rPr>
                <w:lang w:val="en-US"/>
              </w:rPr>
              <w:t xml:space="preserve">       </w:t>
            </w:r>
            <w:r w:rsidRPr="00AF3852">
              <w:rPr>
                <w:b/>
                <w:bCs/>
                <w:lang w:val="en-US"/>
              </w:rPr>
              <w:t>return</w:t>
            </w:r>
            <w:r w:rsidRPr="00AF3852">
              <w:rPr>
                <w:lang w:val="en-US"/>
              </w:rPr>
              <w:t xml:space="preserve"> </w:t>
            </w:r>
            <w:r w:rsidRPr="00AF3852">
              <w:rPr>
                <w:b/>
                <w:bCs/>
                <w:lang w:val="en-US"/>
              </w:rPr>
              <w:t>string</w:t>
            </w:r>
            <w:r w:rsidRPr="00AF3852">
              <w:rPr>
                <w:lang w:val="en-US"/>
              </w:rPr>
              <w:t>.Format</w:t>
            </w:r>
          </w:p>
          <w:p w:rsidR="006F114E" w:rsidRPr="00AF3852" w:rsidRDefault="006F114E" w:rsidP="0071249D">
            <w:pPr>
              <w:pStyle w:val="BookCodeInTable"/>
              <w:rPr>
                <w:lang w:val="en-US"/>
              </w:rPr>
            </w:pPr>
            <w:r w:rsidRPr="00AF3852">
              <w:rPr>
                <w:lang w:val="en-US"/>
              </w:rPr>
              <w:t xml:space="preserve">          ("{0},{1}", X, Y);</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p>
          <w:p w:rsidR="006F114E" w:rsidRPr="005C6FF1" w:rsidRDefault="006F114E" w:rsidP="0071249D">
            <w:pPr>
              <w:pStyle w:val="BookCodeInTable"/>
            </w:pPr>
            <w:r w:rsidRPr="005C6FF1">
              <w:t>// Kullanımı</w:t>
            </w:r>
          </w:p>
          <w:p w:rsidR="006F114E" w:rsidRPr="00AF3852" w:rsidRDefault="006F114E" w:rsidP="0071249D">
            <w:pPr>
              <w:pStyle w:val="BookCodeInTable"/>
              <w:rPr>
                <w:lang w:val="en-US"/>
              </w:rPr>
            </w:pPr>
            <w:r w:rsidRPr="00AF3852">
              <w:rPr>
                <w:lang w:val="en-US"/>
              </w:rPr>
              <w:t xml:space="preserve"> Nokta dot1, dot2;</w:t>
            </w:r>
          </w:p>
          <w:p w:rsidR="006F114E" w:rsidRPr="00AF3852" w:rsidRDefault="006F114E" w:rsidP="0071249D">
            <w:pPr>
              <w:pStyle w:val="BookCodeInTable"/>
              <w:rPr>
                <w:lang w:val="en-US"/>
              </w:rPr>
            </w:pPr>
            <w:r w:rsidRPr="00AF3852">
              <w:rPr>
                <w:lang w:val="en-US"/>
              </w:rPr>
              <w:t xml:space="preserve"> dot1.X = 12;</w:t>
            </w:r>
          </w:p>
          <w:p w:rsidR="006F114E" w:rsidRPr="00AF3852" w:rsidRDefault="006F114E" w:rsidP="0071249D">
            <w:pPr>
              <w:pStyle w:val="BookCodeInTable"/>
              <w:rPr>
                <w:lang w:val="en-US"/>
              </w:rPr>
            </w:pPr>
            <w:r w:rsidRPr="00AF3852">
              <w:rPr>
                <w:lang w:val="en-US"/>
              </w:rPr>
              <w:t xml:space="preserve"> dot1.Y = 5;</w:t>
            </w:r>
          </w:p>
          <w:p w:rsidR="006F114E" w:rsidRPr="00AF3852" w:rsidRDefault="006F114E" w:rsidP="0071249D">
            <w:pPr>
              <w:pStyle w:val="BookCodeInTable"/>
              <w:rPr>
                <w:lang w:val="en-US"/>
              </w:rPr>
            </w:pPr>
            <w:r w:rsidRPr="00AF3852">
              <w:rPr>
                <w:lang w:val="en-US"/>
              </w:rPr>
              <w:t xml:space="preserve"> dot2 = </w:t>
            </w:r>
            <w:r w:rsidRPr="00AF3852">
              <w:rPr>
                <w:b/>
                <w:bCs/>
                <w:lang w:val="en-US"/>
              </w:rPr>
              <w:t>new</w:t>
            </w:r>
            <w:r w:rsidRPr="00AF3852">
              <w:rPr>
                <w:lang w:val="en-US"/>
              </w:rPr>
              <w:t xml:space="preserve"> Nokta(4, 6);</w:t>
            </w:r>
          </w:p>
          <w:p w:rsidR="006F114E" w:rsidRPr="00AF3852" w:rsidRDefault="006F114E" w:rsidP="0071249D">
            <w:pPr>
              <w:pStyle w:val="BookCodeInTable"/>
              <w:rPr>
                <w:lang w:val="en-US"/>
              </w:rPr>
            </w:pPr>
            <w:r w:rsidRPr="00AF3852">
              <w:rPr>
                <w:lang w:val="en-US"/>
              </w:rPr>
              <w:t xml:space="preserve"> Console.WriteLine(dot1.ToString());</w:t>
            </w:r>
          </w:p>
        </w:tc>
        <w:tc>
          <w:tcPr>
            <w:tcW w:w="2501" w:type="pct"/>
            <w:tcBorders>
              <w:top w:val="single" w:sz="6" w:space="0" w:color="auto"/>
              <w:bottom w:val="nil"/>
            </w:tcBorders>
            <w:shd w:val="clear" w:color="auto" w:fill="auto"/>
          </w:tcPr>
          <w:p w:rsidR="00DC504D" w:rsidRPr="00DC504D" w:rsidRDefault="00DC504D" w:rsidP="00DC504D">
            <w:pPr>
              <w:pStyle w:val="BookCodeInTable"/>
              <w:rPr>
                <w:bCs/>
                <w:lang w:val="en-US"/>
              </w:rPr>
            </w:pPr>
            <w:r>
              <w:rPr>
                <w:bCs/>
                <w:lang w:val="en-US"/>
              </w:rPr>
              <w:t>' Nokta isminde yapı tipi tanımla.</w:t>
            </w:r>
          </w:p>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Structure</w:t>
            </w:r>
            <w:r w:rsidRPr="00AF3852">
              <w:rPr>
                <w:lang w:val="en-US"/>
              </w:rPr>
              <w:t xml:space="preserve"> Nokta</w:t>
            </w:r>
          </w:p>
          <w:p w:rsidR="006F114E" w:rsidRPr="00AF3852" w:rsidRDefault="006F114E" w:rsidP="0071249D">
            <w:pPr>
              <w:pStyle w:val="BookCodeInTable"/>
              <w:rPr>
                <w:b/>
                <w:bCs/>
                <w:lang w:val="en-US"/>
              </w:rPr>
            </w:pPr>
            <w:r w:rsidRPr="00AF3852">
              <w:rPr>
                <w:lang w:val="en-US"/>
              </w:rPr>
              <w:t xml:space="preserve">  </w:t>
            </w:r>
            <w:r w:rsidRPr="00AF3852">
              <w:rPr>
                <w:b/>
                <w:bCs/>
                <w:lang w:val="en-US"/>
              </w:rPr>
              <w:t>Public</w:t>
            </w:r>
            <w:r w:rsidRPr="00AF3852">
              <w:rPr>
                <w:lang w:val="en-US"/>
              </w:rPr>
              <w:t xml:space="preserve"> X </w:t>
            </w:r>
            <w:r w:rsidRPr="00AF3852">
              <w:rPr>
                <w:b/>
                <w:bCs/>
                <w:lang w:val="en-US"/>
              </w:rPr>
              <w:t>As</w:t>
            </w:r>
            <w:r w:rsidRPr="00AF3852">
              <w:rPr>
                <w:lang w:val="en-US"/>
              </w:rPr>
              <w:t xml:space="preserve"> </w:t>
            </w:r>
            <w:r w:rsidRPr="00AF3852">
              <w:rPr>
                <w:b/>
                <w:bCs/>
                <w:lang w:val="en-US"/>
              </w:rPr>
              <w:t>Integer</w:t>
            </w:r>
          </w:p>
          <w:p w:rsidR="006F114E" w:rsidRPr="00AF3852" w:rsidRDefault="006F114E" w:rsidP="0071249D">
            <w:pPr>
              <w:pStyle w:val="BookCodeInTable"/>
              <w:rPr>
                <w:b/>
                <w:bCs/>
                <w:lang w:val="en-US"/>
              </w:rPr>
            </w:pPr>
            <w:r w:rsidRPr="00AF3852">
              <w:rPr>
                <w:lang w:val="en-US"/>
              </w:rPr>
              <w:t xml:space="preserve">  </w:t>
            </w:r>
            <w:r w:rsidRPr="00AF3852">
              <w:rPr>
                <w:b/>
                <w:bCs/>
                <w:lang w:val="en-US"/>
              </w:rPr>
              <w:t>Public</w:t>
            </w:r>
            <w:r w:rsidRPr="00AF3852">
              <w:rPr>
                <w:lang w:val="en-US"/>
              </w:rPr>
              <w:t xml:space="preserve"> Y </w:t>
            </w:r>
            <w:r w:rsidRPr="00AF3852">
              <w:rPr>
                <w:b/>
                <w:bCs/>
                <w:lang w:val="en-US"/>
              </w:rPr>
              <w:t>As</w:t>
            </w:r>
            <w:r w:rsidRPr="00AF3852">
              <w:rPr>
                <w:lang w:val="en-US"/>
              </w:rPr>
              <w:t xml:space="preserve"> </w:t>
            </w:r>
            <w:r w:rsidRPr="00AF3852">
              <w:rPr>
                <w:b/>
                <w:bCs/>
                <w:lang w:val="en-US"/>
              </w:rPr>
              <w:t>Integer</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Sub</w:t>
            </w:r>
            <w:r w:rsidRPr="00AF3852">
              <w:rPr>
                <w:lang w:val="en-US"/>
              </w:rPr>
              <w:t xml:space="preserve"> </w:t>
            </w:r>
            <w:r w:rsidRPr="00AF3852">
              <w:rPr>
                <w:b/>
                <w:bCs/>
                <w:lang w:val="en-US"/>
              </w:rPr>
              <w:t>New</w:t>
            </w:r>
            <w:r w:rsidRPr="00AF3852">
              <w:rPr>
                <w:lang w:val="en-US"/>
              </w:rPr>
              <w:t>(</w:t>
            </w:r>
            <w:r w:rsidRPr="00AF3852">
              <w:rPr>
                <w:b/>
                <w:bCs/>
                <w:lang w:val="en-US"/>
              </w:rPr>
              <w:t>ByVal</w:t>
            </w:r>
            <w:r w:rsidRPr="00AF3852">
              <w:rPr>
                <w:lang w:val="en-US"/>
              </w:rPr>
              <w:t xml:space="preserve"> x </w:t>
            </w:r>
            <w:r w:rsidRPr="00AF3852">
              <w:rPr>
                <w:b/>
                <w:bCs/>
                <w:lang w:val="en-US"/>
              </w:rPr>
              <w:t>As</w:t>
            </w:r>
            <w:r w:rsidRPr="00AF3852">
              <w:rPr>
                <w:lang w:val="en-US"/>
              </w:rPr>
              <w:t xml:space="preserve"> </w:t>
            </w:r>
            <w:r w:rsidRPr="00AF3852">
              <w:rPr>
                <w:b/>
                <w:bCs/>
                <w:lang w:val="en-US"/>
              </w:rPr>
              <w:t>Integer</w:t>
            </w:r>
            <w:r w:rsidRPr="00AF3852">
              <w:rPr>
                <w:lang w:val="en-US"/>
              </w:rPr>
              <w:t>, _</w:t>
            </w:r>
            <w:r w:rsidRPr="00AF3852">
              <w:rPr>
                <w:lang w:val="en-US"/>
              </w:rPr>
              <w:br/>
              <w:t xml:space="preserve">                 </w:t>
            </w:r>
            <w:r w:rsidRPr="00AF3852">
              <w:rPr>
                <w:b/>
                <w:bCs/>
                <w:lang w:val="en-US"/>
              </w:rPr>
              <w:t>ByVal</w:t>
            </w:r>
            <w:r w:rsidRPr="00AF3852">
              <w:rPr>
                <w:lang w:val="en-US"/>
              </w:rPr>
              <w:t xml:space="preserve"> y </w:t>
            </w:r>
            <w:r w:rsidRPr="00AF3852">
              <w:rPr>
                <w:b/>
                <w:bCs/>
                <w:lang w:val="en-US"/>
              </w:rPr>
              <w:t>As</w:t>
            </w:r>
            <w:r w:rsidRPr="00AF3852">
              <w:rPr>
                <w:lang w:val="en-US"/>
              </w:rPr>
              <w:t xml:space="preserve"> </w:t>
            </w:r>
            <w:r w:rsidRPr="00AF3852">
              <w:rPr>
                <w:b/>
                <w:bCs/>
                <w:lang w:val="en-US"/>
              </w:rPr>
              <w:t>Integer</w:t>
            </w:r>
            <w:r w:rsidRPr="00AF3852">
              <w:rPr>
                <w:lang w:val="en-US"/>
              </w:rPr>
              <w:t>)</w:t>
            </w:r>
          </w:p>
          <w:p w:rsidR="006F114E" w:rsidRPr="00AF3852" w:rsidRDefault="006F114E" w:rsidP="0071249D">
            <w:pPr>
              <w:pStyle w:val="BookCodeInTable"/>
              <w:rPr>
                <w:lang w:val="en-US"/>
              </w:rPr>
            </w:pPr>
            <w:r w:rsidRPr="00AF3852">
              <w:rPr>
                <w:lang w:val="en-US"/>
              </w:rPr>
              <w:t xml:space="preserve">      </w:t>
            </w:r>
            <w:r w:rsidRPr="00AF3852">
              <w:rPr>
                <w:b/>
                <w:bCs/>
                <w:lang w:val="en-US"/>
              </w:rPr>
              <w:t>Me</w:t>
            </w:r>
            <w:r w:rsidRPr="00AF3852">
              <w:rPr>
                <w:lang w:val="en-US"/>
              </w:rPr>
              <w:t>.X = x</w:t>
            </w:r>
          </w:p>
          <w:p w:rsidR="006F114E" w:rsidRPr="00AF3852" w:rsidRDefault="006F114E" w:rsidP="0071249D">
            <w:pPr>
              <w:pStyle w:val="BookCodeInTable"/>
              <w:rPr>
                <w:lang w:val="en-US"/>
              </w:rPr>
            </w:pPr>
            <w:r w:rsidRPr="00AF3852">
              <w:rPr>
                <w:lang w:val="en-US"/>
              </w:rPr>
              <w:t xml:space="preserve">      </w:t>
            </w:r>
            <w:r w:rsidRPr="00AF3852">
              <w:rPr>
                <w:b/>
                <w:bCs/>
                <w:lang w:val="en-US"/>
              </w:rPr>
              <w:t>Me</w:t>
            </w:r>
            <w:r w:rsidRPr="00AF3852">
              <w:rPr>
                <w:lang w:val="en-US"/>
              </w:rPr>
              <w:t>.Y = y</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Sub</w:t>
            </w:r>
          </w:p>
          <w:p w:rsidR="006F114E" w:rsidRPr="00AF3852" w:rsidRDefault="006F114E" w:rsidP="0071249D">
            <w:pPr>
              <w:pStyle w:val="BookCodeInTable"/>
              <w:rPr>
                <w:b/>
                <w:bCs/>
                <w:lang w:val="en-US"/>
              </w:rPr>
            </w:pPr>
          </w:p>
          <w:p w:rsidR="006F114E" w:rsidRPr="00AF3852" w:rsidRDefault="006F114E" w:rsidP="0071249D">
            <w:pPr>
              <w:pStyle w:val="BookCodeInTable"/>
              <w:rPr>
                <w:b/>
                <w:bCs/>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Overrides</w:t>
            </w:r>
            <w:r w:rsidRPr="00AF3852">
              <w:rPr>
                <w:lang w:val="en-US"/>
              </w:rPr>
              <w:t xml:space="preserve"> </w:t>
            </w:r>
            <w:r w:rsidRPr="00AF3852">
              <w:rPr>
                <w:b/>
                <w:bCs/>
                <w:lang w:val="en-US"/>
              </w:rPr>
              <w:t>Function</w:t>
            </w:r>
          </w:p>
          <w:p w:rsidR="006F114E" w:rsidRPr="00AF3852" w:rsidRDefault="006F114E" w:rsidP="0071249D">
            <w:pPr>
              <w:pStyle w:val="BookCodeInTable"/>
              <w:rPr>
                <w:b/>
                <w:bCs/>
                <w:lang w:val="en-US"/>
              </w:rPr>
            </w:pPr>
            <w:r w:rsidRPr="00AF3852">
              <w:rPr>
                <w:b/>
                <w:bCs/>
                <w:lang w:val="en-US"/>
              </w:rPr>
              <w:t xml:space="preserve">         </w:t>
            </w:r>
            <w:r w:rsidRPr="00AF3852">
              <w:rPr>
                <w:lang w:val="en-US"/>
              </w:rPr>
              <w:t xml:space="preserve">ToString() </w:t>
            </w:r>
            <w:r w:rsidRPr="00AF3852">
              <w:rPr>
                <w:b/>
                <w:bCs/>
                <w:lang w:val="en-US"/>
              </w:rPr>
              <w:t>As</w:t>
            </w:r>
            <w:r w:rsidRPr="00AF3852">
              <w:rPr>
                <w:lang w:val="en-US"/>
              </w:rPr>
              <w:t xml:space="preserve"> </w:t>
            </w:r>
            <w:r w:rsidRPr="00AF3852">
              <w:rPr>
                <w:b/>
                <w:bCs/>
                <w:lang w:val="en-US"/>
              </w:rPr>
              <w:t>String</w:t>
            </w:r>
          </w:p>
          <w:p w:rsidR="006F114E" w:rsidRPr="00AF3852" w:rsidRDefault="006F114E" w:rsidP="0071249D">
            <w:pPr>
              <w:pStyle w:val="BookCodeInTable"/>
              <w:rPr>
                <w:lang w:val="en-US"/>
              </w:rPr>
            </w:pPr>
            <w:r w:rsidRPr="00AF3852">
              <w:rPr>
                <w:lang w:val="en-US"/>
              </w:rPr>
              <w:t xml:space="preserve">   </w:t>
            </w:r>
            <w:r w:rsidRPr="00AF3852">
              <w:rPr>
                <w:b/>
                <w:bCs/>
                <w:lang w:val="en-US"/>
              </w:rPr>
              <w:t>Return</w:t>
            </w:r>
            <w:r w:rsidRPr="00AF3852">
              <w:rPr>
                <w:lang w:val="en-US"/>
              </w:rPr>
              <w:t xml:space="preserve"> </w:t>
            </w:r>
          </w:p>
          <w:p w:rsidR="006F114E" w:rsidRPr="00AF3852" w:rsidRDefault="006F114E" w:rsidP="0071249D">
            <w:pPr>
              <w:pStyle w:val="BookCodeInTable"/>
              <w:rPr>
                <w:lang w:val="en-US"/>
              </w:rPr>
            </w:pPr>
            <w:r w:rsidRPr="00AF3852">
              <w:rPr>
                <w:lang w:val="en-US"/>
              </w:rPr>
              <w:t xml:space="preserve">      </w:t>
            </w:r>
            <w:r w:rsidRPr="00AF3852">
              <w:rPr>
                <w:b/>
                <w:bCs/>
                <w:lang w:val="en-US"/>
              </w:rPr>
              <w:t>String</w:t>
            </w:r>
            <w:r w:rsidRPr="00AF3852">
              <w:rPr>
                <w:lang w:val="en-US"/>
              </w:rPr>
              <w:t>.Format("{0},{1}", X, Y)</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Function</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Structure</w:t>
            </w:r>
          </w:p>
          <w:p w:rsidR="006F114E" w:rsidRPr="00AF3852" w:rsidRDefault="006F114E" w:rsidP="0071249D">
            <w:pPr>
              <w:pStyle w:val="BookCodeInTable"/>
              <w:rPr>
                <w:b/>
                <w:bCs/>
                <w:lang w:val="en-US"/>
              </w:rPr>
            </w:pPr>
          </w:p>
          <w:p w:rsidR="006F114E" w:rsidRPr="00AF3852" w:rsidRDefault="006F114E" w:rsidP="0071249D">
            <w:pPr>
              <w:pStyle w:val="BookCodeInTable"/>
              <w:rPr>
                <w:rStyle w:val="BookItalic"/>
                <w:i w:val="0"/>
              </w:rPr>
            </w:pPr>
            <w:r w:rsidRPr="00AF3852">
              <w:rPr>
                <w:rStyle w:val="BookItalic"/>
                <w:i w:val="0"/>
              </w:rPr>
              <w:t>' Kullanımı</w:t>
            </w:r>
          </w:p>
          <w:p w:rsidR="006F114E" w:rsidRPr="00AF3852" w:rsidRDefault="006F114E" w:rsidP="0071249D">
            <w:pPr>
              <w:pStyle w:val="BookCodeInTable"/>
              <w:rPr>
                <w:lang w:val="en-US"/>
              </w:rPr>
            </w:pPr>
            <w:r w:rsidRPr="00AF3852">
              <w:rPr>
                <w:b/>
                <w:bCs/>
                <w:lang w:val="en-US"/>
              </w:rPr>
              <w:t>Dim</w:t>
            </w:r>
            <w:r w:rsidRPr="00AF3852">
              <w:rPr>
                <w:lang w:val="en-US"/>
              </w:rPr>
              <w:t xml:space="preserve"> dot1, dot2 </w:t>
            </w:r>
            <w:r w:rsidRPr="00AF3852">
              <w:rPr>
                <w:b/>
                <w:bCs/>
                <w:lang w:val="en-US"/>
              </w:rPr>
              <w:t>As</w:t>
            </w:r>
            <w:r w:rsidRPr="00AF3852">
              <w:rPr>
                <w:lang w:val="en-US"/>
              </w:rPr>
              <w:t xml:space="preserve"> Nokta</w:t>
            </w:r>
          </w:p>
          <w:p w:rsidR="006F114E" w:rsidRPr="00AF3852" w:rsidRDefault="006F114E" w:rsidP="0071249D">
            <w:pPr>
              <w:pStyle w:val="BookCodeInTable"/>
              <w:rPr>
                <w:lang w:val="en-US"/>
              </w:rPr>
            </w:pPr>
            <w:r w:rsidRPr="00AF3852">
              <w:rPr>
                <w:lang w:val="en-US"/>
              </w:rPr>
              <w:t>dot1.X = 12</w:t>
            </w:r>
          </w:p>
          <w:p w:rsidR="006F114E" w:rsidRPr="00AF3852" w:rsidRDefault="006F114E" w:rsidP="0071249D">
            <w:pPr>
              <w:pStyle w:val="BookCodeInTable"/>
              <w:rPr>
                <w:lang w:val="en-US"/>
              </w:rPr>
            </w:pPr>
            <w:r w:rsidRPr="00AF3852">
              <w:rPr>
                <w:lang w:val="en-US"/>
              </w:rPr>
              <w:t>dot1.Y = 5</w:t>
            </w:r>
          </w:p>
          <w:p w:rsidR="006F114E" w:rsidRPr="00AF3852" w:rsidRDefault="006F114E" w:rsidP="0071249D">
            <w:pPr>
              <w:pStyle w:val="BookCodeInTable"/>
              <w:rPr>
                <w:lang w:val="en-US"/>
              </w:rPr>
            </w:pPr>
            <w:r w:rsidRPr="00AF3852">
              <w:rPr>
                <w:lang w:val="en-US"/>
              </w:rPr>
              <w:t xml:space="preserve">dot2 = </w:t>
            </w:r>
            <w:r w:rsidRPr="00AF3852">
              <w:rPr>
                <w:b/>
                <w:bCs/>
                <w:lang w:val="en-US"/>
              </w:rPr>
              <w:t>New</w:t>
            </w:r>
            <w:r w:rsidRPr="00AF3852">
              <w:rPr>
                <w:lang w:val="en-US"/>
              </w:rPr>
              <w:t xml:space="preserve"> Nokta(4, 6)</w:t>
            </w:r>
          </w:p>
          <w:p w:rsidR="006F114E" w:rsidRPr="00AF3852" w:rsidRDefault="006F114E" w:rsidP="0071249D">
            <w:pPr>
              <w:pStyle w:val="BookCodeInTable"/>
              <w:rPr>
                <w:lang w:val="en-US"/>
              </w:rPr>
            </w:pPr>
            <w:r w:rsidRPr="00AF3852">
              <w:rPr>
                <w:lang w:val="en-US"/>
              </w:rPr>
              <w:t>Console.WriteLine(dot1.ToString())</w:t>
            </w:r>
          </w:p>
        </w:tc>
      </w:tr>
    </w:tbl>
    <w:p w:rsidR="006F114E" w:rsidRPr="00D42009" w:rsidRDefault="006F114E" w:rsidP="006F114E">
      <w:pPr>
        <w:pStyle w:val="BookTableCodeFooter"/>
      </w:pPr>
      <w:r>
        <w:lastRenderedPageBreak/>
        <w:t xml:space="preserve">Kod </w:t>
      </w:r>
      <w:r w:rsidR="00F709C6">
        <w:fldChar w:fldCharType="begin"/>
      </w:r>
      <w:r w:rsidR="00F709C6">
        <w:instrText xml:space="preserve"> SEQ Kod \* Arabic  \* MERGEFORMAT </w:instrText>
      </w:r>
      <w:r w:rsidR="00F709C6">
        <w:fldChar w:fldCharType="separate"/>
      </w:r>
      <w:r w:rsidR="00D0557B">
        <w:rPr>
          <w:noProof/>
        </w:rPr>
        <w:t>41</w:t>
      </w:r>
      <w:r w:rsidR="00F709C6">
        <w:rPr>
          <w:noProof/>
        </w:rPr>
        <w:fldChar w:fldCharType="end"/>
      </w:r>
      <w:r>
        <w:t xml:space="preserve">, </w:t>
      </w:r>
      <w:r w:rsidRPr="00D42009">
        <w:rPr>
          <w:rStyle w:val="BookItalic"/>
        </w:rPr>
        <w:t>Yapı Örnekleri</w:t>
      </w:r>
    </w:p>
    <w:p w:rsidR="006F114E" w:rsidRPr="00685A43" w:rsidRDefault="006F114E" w:rsidP="006F114E">
      <w:pPr>
        <w:pStyle w:val="BookText"/>
        <w:rPr>
          <w:lang w:eastAsia="tr-TR"/>
        </w:rPr>
      </w:pPr>
      <w:r>
        <w:rPr>
          <w:lang w:eastAsia="tr-TR"/>
        </w:rPr>
        <w:t>Yapılar konusunda detaylı açıklama kitabın bir sonraki bölümünde sınıflarla birlikte verilecektir.</w:t>
      </w:r>
    </w:p>
    <w:p w:rsidR="006F114E" w:rsidRDefault="006F114E" w:rsidP="006F114E">
      <w:pPr>
        <w:pStyle w:val="H4"/>
      </w:pPr>
      <w:r>
        <w:t>Operatörler</w:t>
      </w:r>
    </w:p>
    <w:p w:rsidR="006F114E" w:rsidRDefault="006F114E" w:rsidP="006F114E">
      <w:pPr>
        <w:pStyle w:val="BookText"/>
        <w:rPr>
          <w:lang w:eastAsia="tr-TR"/>
        </w:rPr>
      </w:pPr>
      <w:r>
        <w:rPr>
          <w:lang w:eastAsia="tr-TR"/>
        </w:rPr>
        <w:t>Operatör</w:t>
      </w:r>
      <w:r w:rsidR="007A3650">
        <w:rPr>
          <w:lang w:eastAsia="tr-TR"/>
        </w:rPr>
        <w:fldChar w:fldCharType="begin"/>
      </w:r>
      <w:r w:rsidR="007A3650">
        <w:instrText xml:space="preserve"> XE "</w:instrText>
      </w:r>
      <w:r w:rsidR="007A3650" w:rsidRPr="002A47AB">
        <w:instrText>Operatör</w:instrText>
      </w:r>
      <w:r w:rsidR="007A3650">
        <w:instrText xml:space="preserve">" </w:instrText>
      </w:r>
      <w:r w:rsidR="007A3650">
        <w:rPr>
          <w:lang w:eastAsia="tr-TR"/>
        </w:rPr>
        <w:fldChar w:fldCharType="end"/>
      </w:r>
      <w:r>
        <w:rPr>
          <w:lang w:eastAsia="tr-TR"/>
        </w:rPr>
        <w:t>ler özel niteliği olan fonksiyonlardır. Operand</w:t>
      </w:r>
      <w:r w:rsidR="007A3650">
        <w:rPr>
          <w:lang w:eastAsia="tr-TR"/>
        </w:rPr>
        <w:fldChar w:fldCharType="begin"/>
      </w:r>
      <w:r w:rsidR="007A3650">
        <w:instrText xml:space="preserve"> XE "</w:instrText>
      </w:r>
      <w:r w:rsidR="007A3650" w:rsidRPr="008942B5">
        <w:instrText>Operand</w:instrText>
      </w:r>
      <w:r w:rsidR="007A3650">
        <w:instrText xml:space="preserve">" </w:instrText>
      </w:r>
      <w:r w:rsidR="007A3650">
        <w:rPr>
          <w:lang w:eastAsia="tr-TR"/>
        </w:rPr>
        <w:fldChar w:fldCharType="end"/>
      </w:r>
      <w:r>
        <w:rPr>
          <w:lang w:eastAsia="tr-TR"/>
        </w:rPr>
        <w:t>lar, operatörler tarafından kullanılan parametre değerleridir.</w:t>
      </w:r>
    </w:p>
    <w:p w:rsidR="006F114E" w:rsidRDefault="002B6118" w:rsidP="006F114E">
      <w:pPr>
        <w:pStyle w:val="BookImage"/>
        <w:rPr>
          <w:lang w:eastAsia="tr-TR"/>
        </w:rPr>
      </w:pPr>
      <w:r>
        <w:rPr>
          <w:noProof/>
          <w:lang w:eastAsia="tr-TR"/>
        </w:rPr>
        <w:drawing>
          <wp:inline distT="0" distB="0" distL="0" distR="0">
            <wp:extent cx="2577465" cy="1089025"/>
            <wp:effectExtent l="0" t="0" r="0" b="0"/>
            <wp:docPr id="122" name="Picture 122" descr="C:\Documents and Settings\Tansu\My Documents\Books\DotNet\Documents\BookPictures\B4-Operatör.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2" descr="C:\Documents and Settings\Tansu\My Documents\Books\DotNet\Documents\BookPictures\B4-Operatör.tif"/>
                    <pic:cNvPicPr>
                      <a:picLocks/>
                    </pic:cNvPicPr>
                  </pic:nvPicPr>
                  <pic:blipFill>
                    <a:blip r:link="rId55">
                      <a:extLst>
                        <a:ext uri="{28A0092B-C50C-407E-A947-70E740481C1C}">
                          <a14:useLocalDpi xmlns:a14="http://schemas.microsoft.com/office/drawing/2010/main" val="0"/>
                        </a:ext>
                      </a:extLst>
                    </a:blip>
                    <a:srcRect/>
                    <a:stretch>
                      <a:fillRect/>
                    </a:stretch>
                  </pic:blipFill>
                  <pic:spPr bwMode="auto">
                    <a:xfrm>
                      <a:off x="0" y="0"/>
                      <a:ext cx="2577465" cy="1089025"/>
                    </a:xfrm>
                    <a:prstGeom prst="rect">
                      <a:avLst/>
                    </a:prstGeom>
                    <a:noFill/>
                    <a:ln>
                      <a:noFill/>
                    </a:ln>
                  </pic:spPr>
                </pic:pic>
              </a:graphicData>
            </a:graphic>
          </wp:inline>
        </w:drawing>
      </w:r>
    </w:p>
    <w:p w:rsidR="006F114E" w:rsidRDefault="006F114E" w:rsidP="006F114E">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8</w:t>
      </w:r>
      <w:r w:rsidR="00F709C6">
        <w:rPr>
          <w:noProof/>
        </w:rPr>
        <w:fldChar w:fldCharType="end"/>
      </w:r>
      <w:r>
        <w:t xml:space="preserve">, </w:t>
      </w:r>
      <w:r w:rsidRPr="00DB599C">
        <w:rPr>
          <w:rStyle w:val="BookItalic"/>
        </w:rPr>
        <w:t>Operatör ve Operandlar</w:t>
      </w:r>
    </w:p>
    <w:p w:rsidR="006F114E" w:rsidRDefault="006F114E" w:rsidP="006F114E">
      <w:pPr>
        <w:pStyle w:val="BookText"/>
      </w:pPr>
      <w:r>
        <w:t>Operatörleri temel olarak ikili (</w:t>
      </w:r>
      <w:r w:rsidRPr="00197B2A">
        <w:rPr>
          <w:rStyle w:val="BookConceptDefinitionChar0"/>
        </w:rPr>
        <w:t>ing. Binary</w:t>
      </w:r>
      <w:r>
        <w:t>) ve tekli (</w:t>
      </w:r>
      <w:r w:rsidRPr="00197B2A">
        <w:rPr>
          <w:rStyle w:val="BookConceptDefinitionChar0"/>
        </w:rPr>
        <w:t>ing. Unary</w:t>
      </w:r>
      <w:r>
        <w:t>) olarak gruplamak mümkündür. İkili operatörler, iki adet operand ile anlam ifade eden operatörlerdir. Matematiksel toplama, çıkarma veya karakter dizi birleştirme operatörlere ikili operatörlere örnek olarak verilebilir.</w:t>
      </w:r>
    </w:p>
    <w:p w:rsidR="006F114E" w:rsidRPr="00F93705" w:rsidRDefault="006F114E" w:rsidP="006F114E">
      <w:pPr>
        <w:pStyle w:val="BookText"/>
      </w:pPr>
      <w:r>
        <w:t>Tekli operatörler, sadece bir operand ile işlem yapan operatörlerdir. Negatiflik ve koşullu Değil (</w:t>
      </w:r>
      <w:r w:rsidRPr="00197B2A">
        <w:rPr>
          <w:rStyle w:val="BookConceptDefinitionChar0"/>
        </w:rPr>
        <w:t>ing. Conditional Not</w:t>
      </w:r>
      <w:r>
        <w:t>) operatörleri tekli operatörlere örnek olarak verilebilir.</w:t>
      </w:r>
    </w:p>
    <w:p w:rsidR="006F114E" w:rsidRPr="002220D6" w:rsidRDefault="006F114E" w:rsidP="006F114E">
      <w:pPr>
        <w:pStyle w:val="BookText"/>
        <w:rPr>
          <w:lang w:eastAsia="tr-TR"/>
        </w:rPr>
      </w:pPr>
      <w:r>
        <w:rPr>
          <w:lang w:eastAsia="tr-TR"/>
        </w:rPr>
        <w:t>Aşağıda CLR içerisinde kullanılabilecek önemli operatörler ve açıklamaları listelenmiştir.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1321"/>
        <w:gridCol w:w="3434"/>
        <w:gridCol w:w="1255"/>
        <w:gridCol w:w="1061"/>
      </w:tblGrid>
      <w:tr w:rsidR="006F114E" w:rsidRPr="00D41E31" w:rsidTr="007F1BA8">
        <w:trPr>
          <w:tblHeader/>
        </w:trPr>
        <w:tc>
          <w:tcPr>
            <w:tcW w:w="932"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Operatör</w:t>
            </w:r>
          </w:p>
        </w:tc>
        <w:tc>
          <w:tcPr>
            <w:tcW w:w="2429" w:type="pct"/>
            <w:tcBorders>
              <w:top w:val="single" w:sz="12" w:space="0" w:color="auto"/>
              <w:left w:val="nil"/>
              <w:bottom w:val="single" w:sz="12" w:space="0" w:color="auto"/>
              <w:right w:val="nil"/>
              <w:tl2br w:val="nil"/>
              <w:tr2bl w:val="nil"/>
            </w:tcBorders>
            <w:shd w:val="clear" w:color="auto" w:fill="auto"/>
          </w:tcPr>
          <w:p w:rsidR="006F114E" w:rsidRPr="00D41E31" w:rsidRDefault="006F114E" w:rsidP="00D41E31">
            <w:pPr>
              <w:pStyle w:val="BookTableHeading"/>
            </w:pPr>
            <w:r w:rsidRPr="00D41E31">
              <w:t>Açıklama</w:t>
            </w:r>
          </w:p>
        </w:tc>
        <w:tc>
          <w:tcPr>
            <w:tcW w:w="888" w:type="pct"/>
            <w:tcBorders>
              <w:top w:val="single" w:sz="12" w:space="0" w:color="auto"/>
              <w:left w:val="nil"/>
              <w:bottom w:val="single" w:sz="12"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751"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VB.NET</w:t>
            </w:r>
          </w:p>
        </w:tc>
      </w:tr>
      <w:tr w:rsidR="006829C6" w:rsidRPr="007C6995" w:rsidTr="007F1BA8">
        <w:tc>
          <w:tcPr>
            <w:tcW w:w="932" w:type="pct"/>
            <w:tcBorders>
              <w:left w:val="single" w:sz="6" w:space="0" w:color="000000"/>
            </w:tcBorders>
            <w:shd w:val="clear" w:color="auto" w:fill="auto"/>
          </w:tcPr>
          <w:p w:rsidR="006F114E" w:rsidRPr="007C6995" w:rsidRDefault="006F114E" w:rsidP="00AF3852">
            <w:pPr>
              <w:pStyle w:val="BookText"/>
              <w:spacing w:after="40"/>
              <w:rPr>
                <w:rStyle w:val="BookNoSpellCheck"/>
              </w:rPr>
            </w:pPr>
            <w:r w:rsidRPr="007C6995">
              <w:rPr>
                <w:rStyle w:val="BookNoSpellCheck"/>
              </w:rPr>
              <w:t>Eşitlik</w:t>
            </w:r>
          </w:p>
        </w:tc>
        <w:tc>
          <w:tcPr>
            <w:tcW w:w="2429" w:type="pct"/>
            <w:shd w:val="clear" w:color="auto" w:fill="auto"/>
          </w:tcPr>
          <w:p w:rsidR="006F114E" w:rsidRPr="007C6995" w:rsidRDefault="006F114E" w:rsidP="00AF3852">
            <w:pPr>
              <w:pStyle w:val="BookText"/>
              <w:spacing w:after="40"/>
              <w:rPr>
                <w:rStyle w:val="BookNoSpellCheck"/>
              </w:rPr>
            </w:pPr>
            <w:r w:rsidRPr="007C6995">
              <w:rPr>
                <w:rStyle w:val="BookNoSpellCheck"/>
              </w:rPr>
              <w:t>İki operand değerinin birbirleri ile eşit olduklarının kontrolü için kullanılmalıdır.</w:t>
            </w:r>
          </w:p>
        </w:tc>
        <w:tc>
          <w:tcPr>
            <w:tcW w:w="888" w:type="pct"/>
            <w:shd w:val="clear" w:color="auto" w:fill="auto"/>
          </w:tcPr>
          <w:p w:rsidR="006F114E" w:rsidRPr="007C6995" w:rsidRDefault="006F114E" w:rsidP="00AF3852">
            <w:pPr>
              <w:pStyle w:val="BookText"/>
              <w:spacing w:after="40"/>
              <w:rPr>
                <w:rStyle w:val="BookNoSpellCheck"/>
              </w:rPr>
            </w:pPr>
            <w:r w:rsidRPr="007C6995">
              <w:rPr>
                <w:rStyle w:val="BookNoSpellCheck"/>
              </w:rPr>
              <w:t>==</w:t>
            </w:r>
          </w:p>
        </w:tc>
        <w:tc>
          <w:tcPr>
            <w:tcW w:w="751" w:type="pct"/>
            <w:tcBorders>
              <w:right w:val="single" w:sz="6" w:space="0" w:color="000000"/>
            </w:tcBorders>
            <w:shd w:val="clear" w:color="auto" w:fill="auto"/>
          </w:tcPr>
          <w:p w:rsidR="006F114E" w:rsidRPr="007C6995" w:rsidRDefault="006F114E" w:rsidP="00AF3852">
            <w:pPr>
              <w:pStyle w:val="BookText"/>
              <w:spacing w:after="40"/>
              <w:rPr>
                <w:rStyle w:val="BookNoSpellCheck"/>
              </w:rPr>
            </w:pPr>
            <w:r w:rsidRPr="007C6995">
              <w:rPr>
                <w:rStyle w:val="BookNoSpellCheck"/>
              </w:rPr>
              <w:t>=</w:t>
            </w:r>
          </w:p>
        </w:tc>
      </w:tr>
      <w:tr w:rsidR="006829C6" w:rsidRPr="007C6995" w:rsidTr="007F1BA8">
        <w:tc>
          <w:tcPr>
            <w:tcW w:w="932" w:type="pct"/>
            <w:tcBorders>
              <w:left w:val="single" w:sz="6" w:space="0" w:color="000000"/>
            </w:tcBorders>
            <w:shd w:val="clear" w:color="auto" w:fill="auto"/>
          </w:tcPr>
          <w:p w:rsidR="006F114E" w:rsidRPr="007C6995" w:rsidRDefault="006F114E" w:rsidP="00AF3852">
            <w:pPr>
              <w:pStyle w:val="BookText"/>
              <w:spacing w:after="40"/>
              <w:rPr>
                <w:rStyle w:val="BookNoSpellCheck"/>
              </w:rPr>
            </w:pPr>
            <w:r w:rsidRPr="007C6995">
              <w:rPr>
                <w:rStyle w:val="BookNoSpellCheck"/>
              </w:rPr>
              <w:t>Eşitsizlik</w:t>
            </w:r>
          </w:p>
        </w:tc>
        <w:tc>
          <w:tcPr>
            <w:tcW w:w="2429" w:type="pct"/>
            <w:shd w:val="clear" w:color="auto" w:fill="auto"/>
          </w:tcPr>
          <w:p w:rsidR="006F114E" w:rsidRPr="007C6995" w:rsidRDefault="006F114E" w:rsidP="00AF3852">
            <w:pPr>
              <w:pStyle w:val="BookText"/>
              <w:spacing w:after="40"/>
              <w:rPr>
                <w:rStyle w:val="BookNoSpellCheck"/>
              </w:rPr>
            </w:pPr>
            <w:r w:rsidRPr="007C6995">
              <w:rPr>
                <w:rStyle w:val="BookNoSpellCheck"/>
              </w:rPr>
              <w:t>İki operand değerinin birbirleri ile eşit olmadıklarının kontrolü için kullanılmalıdır.</w:t>
            </w:r>
          </w:p>
        </w:tc>
        <w:tc>
          <w:tcPr>
            <w:tcW w:w="888" w:type="pct"/>
            <w:shd w:val="clear" w:color="auto" w:fill="auto"/>
          </w:tcPr>
          <w:p w:rsidR="006F114E" w:rsidRPr="007C6995" w:rsidRDefault="006F114E" w:rsidP="00AF3852">
            <w:pPr>
              <w:pStyle w:val="BookText"/>
              <w:spacing w:after="40"/>
              <w:rPr>
                <w:rStyle w:val="BookNoSpellCheck"/>
              </w:rPr>
            </w:pPr>
            <w:r w:rsidRPr="007C6995">
              <w:rPr>
                <w:rStyle w:val="BookNoSpellCheck"/>
              </w:rPr>
              <w:t>!=</w:t>
            </w:r>
          </w:p>
        </w:tc>
        <w:tc>
          <w:tcPr>
            <w:tcW w:w="751" w:type="pct"/>
            <w:tcBorders>
              <w:right w:val="single" w:sz="6" w:space="0" w:color="000000"/>
            </w:tcBorders>
            <w:shd w:val="clear" w:color="auto" w:fill="auto"/>
          </w:tcPr>
          <w:p w:rsidR="006F114E" w:rsidRPr="007C6995" w:rsidRDefault="006F114E" w:rsidP="00AF3852">
            <w:pPr>
              <w:pStyle w:val="BookText"/>
              <w:spacing w:after="40"/>
              <w:rPr>
                <w:rStyle w:val="BookNoSpellCheck"/>
              </w:rPr>
            </w:pPr>
            <w:r w:rsidRPr="007C6995">
              <w:rPr>
                <w:rStyle w:val="BookNoSpellCheck"/>
              </w:rPr>
              <w:t>&lt;&gt;</w:t>
            </w:r>
          </w:p>
        </w:tc>
      </w:tr>
      <w:tr w:rsidR="006829C6" w:rsidRPr="007C6995" w:rsidTr="007F1BA8">
        <w:tc>
          <w:tcPr>
            <w:tcW w:w="932" w:type="pct"/>
            <w:tcBorders>
              <w:left w:val="single" w:sz="6" w:space="0" w:color="000000"/>
            </w:tcBorders>
            <w:shd w:val="clear" w:color="auto" w:fill="auto"/>
          </w:tcPr>
          <w:p w:rsidR="006F114E" w:rsidRPr="007C6995" w:rsidRDefault="006F114E" w:rsidP="00AF3852">
            <w:pPr>
              <w:pStyle w:val="BookText"/>
              <w:spacing w:after="40"/>
              <w:rPr>
                <w:rStyle w:val="BookNoSpellCheck"/>
              </w:rPr>
            </w:pPr>
            <w:r w:rsidRPr="007C6995">
              <w:rPr>
                <w:rStyle w:val="BookNoSpellCheck"/>
              </w:rPr>
              <w:t>Negatif</w:t>
            </w:r>
          </w:p>
        </w:tc>
        <w:tc>
          <w:tcPr>
            <w:tcW w:w="2429" w:type="pct"/>
            <w:shd w:val="clear" w:color="auto" w:fill="auto"/>
          </w:tcPr>
          <w:p w:rsidR="006F114E" w:rsidRPr="007C6995" w:rsidRDefault="006F114E" w:rsidP="00AF3852">
            <w:pPr>
              <w:pStyle w:val="BookText"/>
              <w:spacing w:after="40"/>
              <w:rPr>
                <w:rStyle w:val="BookNoSpellCheck"/>
              </w:rPr>
            </w:pPr>
            <w:r w:rsidRPr="007C6995">
              <w:rPr>
                <w:rStyle w:val="BookNoSpellCheck"/>
              </w:rPr>
              <w:t xml:space="preserve">İlgili operand değerinin -1 ile matematiksel çarpım değerini </w:t>
            </w:r>
            <w:r w:rsidRPr="007C6995">
              <w:rPr>
                <w:rStyle w:val="BookNoSpellCheck"/>
              </w:rPr>
              <w:lastRenderedPageBreak/>
              <w:t>hesaplamak için kullanılmalıdır.</w:t>
            </w:r>
          </w:p>
        </w:tc>
        <w:tc>
          <w:tcPr>
            <w:tcW w:w="888" w:type="pct"/>
            <w:shd w:val="clear" w:color="auto" w:fill="auto"/>
          </w:tcPr>
          <w:p w:rsidR="006F114E" w:rsidRPr="007C6995" w:rsidRDefault="006F114E" w:rsidP="00AF3852">
            <w:pPr>
              <w:pStyle w:val="BookText"/>
              <w:spacing w:after="40"/>
              <w:rPr>
                <w:rStyle w:val="BookNoSpellCheck"/>
              </w:rPr>
            </w:pPr>
            <w:r w:rsidRPr="007C6995">
              <w:rPr>
                <w:rStyle w:val="BookNoSpellCheck"/>
              </w:rPr>
              <w:lastRenderedPageBreak/>
              <w:t>-</w:t>
            </w:r>
          </w:p>
        </w:tc>
        <w:tc>
          <w:tcPr>
            <w:tcW w:w="751" w:type="pct"/>
            <w:tcBorders>
              <w:right w:val="single" w:sz="6" w:space="0" w:color="000000"/>
            </w:tcBorders>
            <w:shd w:val="clear" w:color="auto" w:fill="auto"/>
          </w:tcPr>
          <w:p w:rsidR="006F114E" w:rsidRPr="007C6995" w:rsidRDefault="006F114E" w:rsidP="00AF3852">
            <w:pPr>
              <w:pStyle w:val="BookText"/>
              <w:spacing w:after="40"/>
              <w:rPr>
                <w:rStyle w:val="BookNoSpellCheck"/>
              </w:rPr>
            </w:pPr>
            <w:r w:rsidRPr="007C6995">
              <w:rPr>
                <w:rStyle w:val="BookNoSpellCheck"/>
              </w:rPr>
              <w:t>-</w:t>
            </w:r>
          </w:p>
        </w:tc>
      </w:tr>
      <w:tr w:rsidR="006829C6" w:rsidRPr="007C6995" w:rsidTr="007F1BA8">
        <w:tc>
          <w:tcPr>
            <w:tcW w:w="932" w:type="pct"/>
            <w:tcBorders>
              <w:left w:val="single" w:sz="6" w:space="0" w:color="000000"/>
            </w:tcBorders>
            <w:shd w:val="clear" w:color="auto" w:fill="auto"/>
          </w:tcPr>
          <w:p w:rsidR="006F114E" w:rsidRPr="007C6995" w:rsidRDefault="006F114E" w:rsidP="00AF3852">
            <w:pPr>
              <w:pStyle w:val="BookText"/>
              <w:spacing w:after="40"/>
              <w:rPr>
                <w:rStyle w:val="BookNoSpellCheck"/>
              </w:rPr>
            </w:pPr>
            <w:r w:rsidRPr="007C6995">
              <w:rPr>
                <w:rStyle w:val="BookNoSpellCheck"/>
              </w:rPr>
              <w:t>Atama</w:t>
            </w:r>
          </w:p>
        </w:tc>
        <w:tc>
          <w:tcPr>
            <w:tcW w:w="2429" w:type="pct"/>
            <w:shd w:val="clear" w:color="auto" w:fill="auto"/>
          </w:tcPr>
          <w:p w:rsidR="006F114E" w:rsidRPr="007C6995" w:rsidRDefault="006F114E" w:rsidP="00AF3852">
            <w:pPr>
              <w:pStyle w:val="BookText"/>
              <w:spacing w:after="40"/>
              <w:rPr>
                <w:rStyle w:val="BookNoSpellCheck"/>
              </w:rPr>
            </w:pPr>
            <w:r w:rsidRPr="007C6995">
              <w:rPr>
                <w:rStyle w:val="BookNoSpellCheck"/>
              </w:rPr>
              <w:t>Sol operand değerine sağ operand değerini atamak amacıyla kullanılması gereken operatördür.</w:t>
            </w:r>
          </w:p>
        </w:tc>
        <w:tc>
          <w:tcPr>
            <w:tcW w:w="888" w:type="pct"/>
            <w:shd w:val="clear" w:color="auto" w:fill="auto"/>
          </w:tcPr>
          <w:p w:rsidR="006F114E" w:rsidRPr="007C6995" w:rsidRDefault="006F114E" w:rsidP="00AF3852">
            <w:pPr>
              <w:pStyle w:val="BookText"/>
              <w:spacing w:after="40"/>
              <w:rPr>
                <w:rStyle w:val="BookNoSpellCheck"/>
              </w:rPr>
            </w:pPr>
            <w:r w:rsidRPr="007C6995">
              <w:rPr>
                <w:rStyle w:val="BookNoSpellCheck"/>
              </w:rPr>
              <w:t>=</w:t>
            </w:r>
          </w:p>
        </w:tc>
        <w:tc>
          <w:tcPr>
            <w:tcW w:w="751" w:type="pct"/>
            <w:tcBorders>
              <w:right w:val="single" w:sz="6" w:space="0" w:color="000000"/>
            </w:tcBorders>
            <w:shd w:val="clear" w:color="auto" w:fill="auto"/>
          </w:tcPr>
          <w:p w:rsidR="006F114E" w:rsidRPr="007C6995" w:rsidRDefault="006F114E" w:rsidP="00AF3852">
            <w:pPr>
              <w:pStyle w:val="BookText"/>
              <w:spacing w:after="40"/>
              <w:rPr>
                <w:rStyle w:val="BookNoSpellCheck"/>
              </w:rPr>
            </w:pPr>
            <w:r w:rsidRPr="007C6995">
              <w:rPr>
                <w:rStyle w:val="BookNoSpellCheck"/>
              </w:rPr>
              <w:t>=</w:t>
            </w:r>
          </w:p>
        </w:tc>
      </w:tr>
      <w:tr w:rsidR="006829C6" w:rsidRPr="007C6995" w:rsidTr="007F1BA8">
        <w:tc>
          <w:tcPr>
            <w:tcW w:w="932" w:type="pct"/>
            <w:tcBorders>
              <w:left w:val="single" w:sz="6" w:space="0" w:color="000000"/>
            </w:tcBorders>
            <w:shd w:val="clear" w:color="auto" w:fill="auto"/>
          </w:tcPr>
          <w:p w:rsidR="006F114E" w:rsidRPr="007C6995" w:rsidRDefault="006F114E" w:rsidP="00AF3852">
            <w:pPr>
              <w:pStyle w:val="BookText"/>
              <w:spacing w:after="40"/>
              <w:rPr>
                <w:rStyle w:val="BookNoSpellCheck"/>
              </w:rPr>
            </w:pPr>
            <w:r w:rsidRPr="007C6995">
              <w:rPr>
                <w:rStyle w:val="BookNoSpellCheck"/>
              </w:rPr>
              <w:t>Büyüklük</w:t>
            </w:r>
          </w:p>
        </w:tc>
        <w:tc>
          <w:tcPr>
            <w:tcW w:w="2429" w:type="pct"/>
            <w:shd w:val="clear" w:color="auto" w:fill="auto"/>
          </w:tcPr>
          <w:p w:rsidR="006F114E" w:rsidRPr="007C6995" w:rsidRDefault="006F114E" w:rsidP="00AF3852">
            <w:pPr>
              <w:pStyle w:val="BookText"/>
              <w:spacing w:after="40"/>
              <w:rPr>
                <w:rStyle w:val="BookNoSpellCheck"/>
              </w:rPr>
            </w:pPr>
            <w:r w:rsidRPr="007C6995">
              <w:rPr>
                <w:rStyle w:val="BookNoSpellCheck"/>
              </w:rPr>
              <w:t>Operand tiplerine göre, sol operandın sağ operanddan daha büyük olup olmadığını kontrol etmek amacıyla kullanılması gereken operatördür.</w:t>
            </w:r>
          </w:p>
        </w:tc>
        <w:tc>
          <w:tcPr>
            <w:tcW w:w="888" w:type="pct"/>
            <w:shd w:val="clear" w:color="auto" w:fill="auto"/>
          </w:tcPr>
          <w:p w:rsidR="006F114E" w:rsidRPr="007C6995" w:rsidRDefault="006F114E" w:rsidP="00AF3852">
            <w:pPr>
              <w:pStyle w:val="BookText"/>
              <w:spacing w:after="40"/>
              <w:rPr>
                <w:rStyle w:val="BookNoSpellCheck"/>
              </w:rPr>
            </w:pPr>
            <w:r w:rsidRPr="007C6995">
              <w:rPr>
                <w:rStyle w:val="BookNoSpellCheck"/>
              </w:rPr>
              <w:t>&gt;</w:t>
            </w:r>
          </w:p>
        </w:tc>
        <w:tc>
          <w:tcPr>
            <w:tcW w:w="751" w:type="pct"/>
            <w:tcBorders>
              <w:right w:val="single" w:sz="6" w:space="0" w:color="000000"/>
            </w:tcBorders>
            <w:shd w:val="clear" w:color="auto" w:fill="auto"/>
          </w:tcPr>
          <w:p w:rsidR="006F114E" w:rsidRPr="007C6995" w:rsidRDefault="006F114E" w:rsidP="00AF3852">
            <w:pPr>
              <w:pStyle w:val="BookText"/>
              <w:spacing w:after="40"/>
              <w:rPr>
                <w:rStyle w:val="BookNoSpellCheck"/>
              </w:rPr>
            </w:pPr>
            <w:r w:rsidRPr="007C6995">
              <w:rPr>
                <w:rStyle w:val="BookNoSpellCheck"/>
              </w:rPr>
              <w:t>&gt;</w:t>
            </w:r>
          </w:p>
        </w:tc>
      </w:tr>
      <w:tr w:rsidR="006829C6" w:rsidRPr="007C6995" w:rsidTr="007F1BA8">
        <w:tc>
          <w:tcPr>
            <w:tcW w:w="932" w:type="pct"/>
            <w:tcBorders>
              <w:left w:val="single" w:sz="6" w:space="0" w:color="000000"/>
            </w:tcBorders>
            <w:shd w:val="clear" w:color="auto" w:fill="auto"/>
          </w:tcPr>
          <w:p w:rsidR="006F114E" w:rsidRPr="007C6995" w:rsidRDefault="006F114E" w:rsidP="00AF3852">
            <w:pPr>
              <w:pStyle w:val="BookText"/>
              <w:spacing w:after="40"/>
              <w:rPr>
                <w:rStyle w:val="BookNoSpellCheck"/>
              </w:rPr>
            </w:pPr>
            <w:r w:rsidRPr="007C6995">
              <w:rPr>
                <w:rStyle w:val="BookNoSpellCheck"/>
              </w:rPr>
              <w:t>Büyük Eşitlik</w:t>
            </w:r>
          </w:p>
        </w:tc>
        <w:tc>
          <w:tcPr>
            <w:tcW w:w="2429" w:type="pct"/>
            <w:shd w:val="clear" w:color="auto" w:fill="auto"/>
          </w:tcPr>
          <w:p w:rsidR="006F114E" w:rsidRPr="007C6995" w:rsidRDefault="006F114E" w:rsidP="00AF3852">
            <w:pPr>
              <w:pStyle w:val="BookText"/>
              <w:spacing w:after="40"/>
              <w:rPr>
                <w:rStyle w:val="BookNoSpellCheck"/>
              </w:rPr>
            </w:pPr>
            <w:r w:rsidRPr="007C6995">
              <w:rPr>
                <w:rStyle w:val="BookNoSpellCheck"/>
              </w:rPr>
              <w:t>Operand tiplerine göre, sol operandın sağ operanddan daha büyük veya eşit olup olmadığını kontrol etmek amacıyla kullanılması gerken operatördür.</w:t>
            </w:r>
          </w:p>
        </w:tc>
        <w:tc>
          <w:tcPr>
            <w:tcW w:w="888" w:type="pct"/>
            <w:shd w:val="clear" w:color="auto" w:fill="auto"/>
          </w:tcPr>
          <w:p w:rsidR="006F114E" w:rsidRPr="007C6995" w:rsidRDefault="006F114E" w:rsidP="00AF3852">
            <w:pPr>
              <w:pStyle w:val="BookText"/>
              <w:spacing w:after="40"/>
              <w:rPr>
                <w:rStyle w:val="BookNoSpellCheck"/>
              </w:rPr>
            </w:pPr>
            <w:r w:rsidRPr="007C6995">
              <w:rPr>
                <w:rStyle w:val="BookNoSpellCheck"/>
              </w:rPr>
              <w:t>&gt;=</w:t>
            </w:r>
          </w:p>
        </w:tc>
        <w:tc>
          <w:tcPr>
            <w:tcW w:w="751" w:type="pct"/>
            <w:tcBorders>
              <w:right w:val="single" w:sz="6" w:space="0" w:color="000000"/>
            </w:tcBorders>
            <w:shd w:val="clear" w:color="auto" w:fill="auto"/>
          </w:tcPr>
          <w:p w:rsidR="006F114E" w:rsidRPr="007C6995" w:rsidRDefault="006F114E" w:rsidP="00AF3852">
            <w:pPr>
              <w:pStyle w:val="BookText"/>
              <w:spacing w:after="40"/>
              <w:rPr>
                <w:rStyle w:val="BookNoSpellCheck"/>
              </w:rPr>
            </w:pPr>
            <w:r w:rsidRPr="007C6995">
              <w:rPr>
                <w:rStyle w:val="BookNoSpellCheck"/>
              </w:rPr>
              <w:t>&gt;=</w:t>
            </w:r>
          </w:p>
        </w:tc>
      </w:tr>
      <w:tr w:rsidR="006829C6" w:rsidRPr="007C6995" w:rsidTr="007F1BA8">
        <w:tc>
          <w:tcPr>
            <w:tcW w:w="932" w:type="pct"/>
            <w:tcBorders>
              <w:left w:val="single" w:sz="6" w:space="0" w:color="000000"/>
            </w:tcBorders>
            <w:shd w:val="clear" w:color="auto" w:fill="auto"/>
          </w:tcPr>
          <w:p w:rsidR="006F114E" w:rsidRPr="007C6995" w:rsidRDefault="006F114E" w:rsidP="00AF3852">
            <w:pPr>
              <w:pStyle w:val="BookText"/>
              <w:spacing w:after="40"/>
              <w:rPr>
                <w:rStyle w:val="BookNoSpellCheck"/>
              </w:rPr>
            </w:pPr>
            <w:r w:rsidRPr="007C6995">
              <w:rPr>
                <w:rStyle w:val="BookNoSpellCheck"/>
              </w:rPr>
              <w:t>Küçüklük</w:t>
            </w:r>
          </w:p>
        </w:tc>
        <w:tc>
          <w:tcPr>
            <w:tcW w:w="2429" w:type="pct"/>
            <w:shd w:val="clear" w:color="auto" w:fill="auto"/>
          </w:tcPr>
          <w:p w:rsidR="006F114E" w:rsidRPr="007C6995" w:rsidRDefault="006F114E" w:rsidP="00AF3852">
            <w:pPr>
              <w:pStyle w:val="BookText"/>
              <w:spacing w:after="40"/>
              <w:rPr>
                <w:rStyle w:val="BookNoSpellCheck"/>
              </w:rPr>
            </w:pPr>
            <w:r w:rsidRPr="007C6995">
              <w:rPr>
                <w:rStyle w:val="BookNoSpellCheck"/>
              </w:rPr>
              <w:t>Operand tiplerine göre, sol operandın sağ operanddan daha küçük olup olmadığını kontrol etmek amacıyla kullanılması gerken operatördür.</w:t>
            </w:r>
          </w:p>
        </w:tc>
        <w:tc>
          <w:tcPr>
            <w:tcW w:w="888" w:type="pct"/>
            <w:shd w:val="clear" w:color="auto" w:fill="auto"/>
          </w:tcPr>
          <w:p w:rsidR="006F114E" w:rsidRPr="007C6995" w:rsidRDefault="006F114E" w:rsidP="00AF3852">
            <w:pPr>
              <w:pStyle w:val="BookText"/>
              <w:spacing w:after="40"/>
              <w:rPr>
                <w:rStyle w:val="BookNoSpellCheck"/>
              </w:rPr>
            </w:pPr>
            <w:r w:rsidRPr="007C6995">
              <w:rPr>
                <w:rStyle w:val="BookNoSpellCheck"/>
              </w:rPr>
              <w:t>&lt;</w:t>
            </w:r>
          </w:p>
        </w:tc>
        <w:tc>
          <w:tcPr>
            <w:tcW w:w="751" w:type="pct"/>
            <w:tcBorders>
              <w:right w:val="single" w:sz="6" w:space="0" w:color="000000"/>
            </w:tcBorders>
            <w:shd w:val="clear" w:color="auto" w:fill="auto"/>
          </w:tcPr>
          <w:p w:rsidR="006F114E" w:rsidRPr="007C6995" w:rsidRDefault="006F114E" w:rsidP="00AF3852">
            <w:pPr>
              <w:pStyle w:val="BookText"/>
              <w:spacing w:after="40"/>
              <w:rPr>
                <w:rStyle w:val="BookNoSpellCheck"/>
              </w:rPr>
            </w:pPr>
            <w:r w:rsidRPr="007C6995">
              <w:rPr>
                <w:rStyle w:val="BookNoSpellCheck"/>
              </w:rPr>
              <w:t>&lt;</w:t>
            </w:r>
          </w:p>
        </w:tc>
      </w:tr>
      <w:tr w:rsidR="006829C6" w:rsidRPr="007C6995" w:rsidTr="007F1BA8">
        <w:tc>
          <w:tcPr>
            <w:tcW w:w="932" w:type="pct"/>
            <w:tcBorders>
              <w:left w:val="single" w:sz="6" w:space="0" w:color="000000"/>
            </w:tcBorders>
            <w:shd w:val="clear" w:color="auto" w:fill="auto"/>
          </w:tcPr>
          <w:p w:rsidR="006F114E" w:rsidRPr="007C6995" w:rsidRDefault="006F114E" w:rsidP="00AF3852">
            <w:pPr>
              <w:pStyle w:val="BookText"/>
              <w:spacing w:after="40"/>
              <w:rPr>
                <w:rStyle w:val="BookNoSpellCheck"/>
              </w:rPr>
            </w:pPr>
            <w:r w:rsidRPr="007C6995">
              <w:rPr>
                <w:rStyle w:val="BookNoSpellCheck"/>
              </w:rPr>
              <w:t>Küçük Eşitlik</w:t>
            </w:r>
          </w:p>
        </w:tc>
        <w:tc>
          <w:tcPr>
            <w:tcW w:w="2429" w:type="pct"/>
            <w:shd w:val="clear" w:color="auto" w:fill="auto"/>
          </w:tcPr>
          <w:p w:rsidR="006F114E" w:rsidRPr="007C6995" w:rsidRDefault="006F114E" w:rsidP="00AF3852">
            <w:pPr>
              <w:pStyle w:val="BookText"/>
              <w:spacing w:after="40"/>
              <w:rPr>
                <w:rStyle w:val="BookNoSpellCheck"/>
              </w:rPr>
            </w:pPr>
            <w:r w:rsidRPr="007C6995">
              <w:rPr>
                <w:rStyle w:val="BookNoSpellCheck"/>
              </w:rPr>
              <w:t>Operand tiplerine göre, sol operandın sağ operanddan daha küçük veya eşit olup olmadığını kontrol etmek amacıyla kullanılması gerken operatördür.</w:t>
            </w:r>
          </w:p>
        </w:tc>
        <w:tc>
          <w:tcPr>
            <w:tcW w:w="888" w:type="pct"/>
            <w:shd w:val="clear" w:color="auto" w:fill="auto"/>
          </w:tcPr>
          <w:p w:rsidR="006F114E" w:rsidRPr="007C6995" w:rsidRDefault="006F114E" w:rsidP="00AF3852">
            <w:pPr>
              <w:pStyle w:val="BookText"/>
              <w:spacing w:after="40"/>
              <w:rPr>
                <w:rStyle w:val="BookNoSpellCheck"/>
              </w:rPr>
            </w:pPr>
            <w:r w:rsidRPr="007C6995">
              <w:rPr>
                <w:rStyle w:val="BookNoSpellCheck"/>
              </w:rPr>
              <w:t>&lt;=</w:t>
            </w:r>
          </w:p>
        </w:tc>
        <w:tc>
          <w:tcPr>
            <w:tcW w:w="751" w:type="pct"/>
            <w:tcBorders>
              <w:right w:val="single" w:sz="6" w:space="0" w:color="000000"/>
            </w:tcBorders>
            <w:shd w:val="clear" w:color="auto" w:fill="auto"/>
          </w:tcPr>
          <w:p w:rsidR="006F114E" w:rsidRPr="007C6995" w:rsidRDefault="006F114E" w:rsidP="00AF3852">
            <w:pPr>
              <w:pStyle w:val="BookText"/>
              <w:spacing w:after="40"/>
              <w:rPr>
                <w:rStyle w:val="BookNoSpellCheck"/>
              </w:rPr>
            </w:pPr>
            <w:r w:rsidRPr="007C6995">
              <w:rPr>
                <w:rStyle w:val="BookNoSpellCheck"/>
              </w:rPr>
              <w:t>&lt;=</w:t>
            </w:r>
          </w:p>
        </w:tc>
      </w:tr>
      <w:tr w:rsidR="006829C6" w:rsidRPr="007C6995" w:rsidTr="007F1BA8">
        <w:tc>
          <w:tcPr>
            <w:tcW w:w="932" w:type="pct"/>
            <w:tcBorders>
              <w:left w:val="single" w:sz="6" w:space="0" w:color="000000"/>
            </w:tcBorders>
            <w:shd w:val="clear" w:color="auto" w:fill="auto"/>
          </w:tcPr>
          <w:p w:rsidR="006F114E" w:rsidRPr="007C6995" w:rsidRDefault="006F114E" w:rsidP="00AF3852">
            <w:pPr>
              <w:pStyle w:val="BookText"/>
              <w:spacing w:after="40"/>
              <w:rPr>
                <w:rStyle w:val="BookNoSpellCheck"/>
              </w:rPr>
            </w:pPr>
            <w:r w:rsidRPr="007C6995">
              <w:rPr>
                <w:rStyle w:val="BookNoSpellCheck"/>
              </w:rPr>
              <w:t>Toplama</w:t>
            </w:r>
          </w:p>
        </w:tc>
        <w:tc>
          <w:tcPr>
            <w:tcW w:w="2429" w:type="pct"/>
            <w:shd w:val="clear" w:color="auto" w:fill="auto"/>
          </w:tcPr>
          <w:p w:rsidR="006F114E" w:rsidRPr="007C6995" w:rsidRDefault="006F114E" w:rsidP="00AF3852">
            <w:pPr>
              <w:pStyle w:val="BookText"/>
              <w:spacing w:after="40"/>
              <w:rPr>
                <w:rStyle w:val="BookNoSpellCheck"/>
              </w:rPr>
            </w:pPr>
            <w:r w:rsidRPr="007C6995">
              <w:rPr>
                <w:rStyle w:val="BookNoSpellCheck"/>
              </w:rPr>
              <w:t xml:space="preserve">Operand tiplerine göre matematiksel toplama veya karakter dizileri için birleştirme </w:t>
            </w:r>
            <w:r w:rsidRPr="007C6995">
              <w:rPr>
                <w:rStyle w:val="BookNoSpellCheck"/>
              </w:rPr>
              <w:lastRenderedPageBreak/>
              <w:t>operatörüdür.</w:t>
            </w:r>
          </w:p>
        </w:tc>
        <w:tc>
          <w:tcPr>
            <w:tcW w:w="888" w:type="pct"/>
            <w:shd w:val="clear" w:color="auto" w:fill="auto"/>
          </w:tcPr>
          <w:p w:rsidR="006F114E" w:rsidRPr="007C6995" w:rsidRDefault="006F114E" w:rsidP="00AF3852">
            <w:pPr>
              <w:pStyle w:val="BookText"/>
              <w:spacing w:after="40"/>
              <w:rPr>
                <w:rStyle w:val="BookNoSpellCheck"/>
              </w:rPr>
            </w:pPr>
            <w:r w:rsidRPr="007C6995">
              <w:rPr>
                <w:rStyle w:val="BookNoSpellCheck"/>
              </w:rPr>
              <w:lastRenderedPageBreak/>
              <w:t>+</w:t>
            </w:r>
          </w:p>
        </w:tc>
        <w:tc>
          <w:tcPr>
            <w:tcW w:w="751" w:type="pct"/>
            <w:tcBorders>
              <w:right w:val="single" w:sz="6" w:space="0" w:color="000000"/>
            </w:tcBorders>
            <w:shd w:val="clear" w:color="auto" w:fill="auto"/>
          </w:tcPr>
          <w:p w:rsidR="006F114E" w:rsidRPr="007C6995" w:rsidRDefault="006F114E" w:rsidP="00AF3852">
            <w:pPr>
              <w:pStyle w:val="BookText"/>
              <w:spacing w:after="40"/>
              <w:rPr>
                <w:rStyle w:val="BookNoSpellCheck"/>
              </w:rPr>
            </w:pPr>
            <w:r w:rsidRPr="007C6995">
              <w:rPr>
                <w:rStyle w:val="BookNoSpellCheck"/>
              </w:rPr>
              <w:t xml:space="preserve">+, &amp; </w:t>
            </w:r>
            <w:r>
              <w:rPr>
                <w:rStyle w:val="FootnoteReference"/>
                <w:noProof/>
                <w:lang w:eastAsia="tr-TR"/>
              </w:rPr>
              <w:footnoteReference w:id="1"/>
            </w:r>
          </w:p>
        </w:tc>
      </w:tr>
      <w:tr w:rsidR="006829C6" w:rsidRPr="007C6995" w:rsidTr="007F1BA8">
        <w:tc>
          <w:tcPr>
            <w:tcW w:w="932" w:type="pct"/>
            <w:tcBorders>
              <w:left w:val="single" w:sz="6" w:space="0" w:color="000000"/>
            </w:tcBorders>
            <w:shd w:val="clear" w:color="auto" w:fill="auto"/>
          </w:tcPr>
          <w:p w:rsidR="006F114E" w:rsidRPr="007C6995" w:rsidRDefault="006F114E" w:rsidP="00AF3852">
            <w:pPr>
              <w:pStyle w:val="BookText"/>
              <w:spacing w:after="40"/>
              <w:rPr>
                <w:rStyle w:val="BookNoSpellCheck"/>
              </w:rPr>
            </w:pPr>
            <w:r w:rsidRPr="007C6995">
              <w:rPr>
                <w:rStyle w:val="BookNoSpellCheck"/>
              </w:rPr>
              <w:t>Çıkarma</w:t>
            </w:r>
          </w:p>
        </w:tc>
        <w:tc>
          <w:tcPr>
            <w:tcW w:w="2429" w:type="pct"/>
            <w:shd w:val="clear" w:color="auto" w:fill="auto"/>
          </w:tcPr>
          <w:p w:rsidR="006F114E" w:rsidRPr="007C6995" w:rsidRDefault="006F114E" w:rsidP="00AF3852">
            <w:pPr>
              <w:pStyle w:val="BookText"/>
              <w:spacing w:after="40"/>
              <w:rPr>
                <w:rStyle w:val="BookNoSpellCheck"/>
              </w:rPr>
            </w:pPr>
            <w:r w:rsidRPr="007C6995">
              <w:rPr>
                <w:rStyle w:val="BookNoSpellCheck"/>
              </w:rPr>
              <w:t>Matematiksel çıkarma operatörüdür.</w:t>
            </w:r>
          </w:p>
        </w:tc>
        <w:tc>
          <w:tcPr>
            <w:tcW w:w="888" w:type="pct"/>
            <w:shd w:val="clear" w:color="auto" w:fill="auto"/>
          </w:tcPr>
          <w:p w:rsidR="006F114E" w:rsidRPr="007C6995" w:rsidRDefault="006F114E" w:rsidP="00AF3852">
            <w:pPr>
              <w:pStyle w:val="BookText"/>
              <w:spacing w:after="40"/>
              <w:rPr>
                <w:rStyle w:val="BookNoSpellCheck"/>
              </w:rPr>
            </w:pPr>
            <w:r w:rsidRPr="007C6995">
              <w:rPr>
                <w:rStyle w:val="BookNoSpellCheck"/>
              </w:rPr>
              <w:t>-</w:t>
            </w:r>
          </w:p>
        </w:tc>
        <w:tc>
          <w:tcPr>
            <w:tcW w:w="751" w:type="pct"/>
            <w:tcBorders>
              <w:right w:val="single" w:sz="6" w:space="0" w:color="000000"/>
            </w:tcBorders>
            <w:shd w:val="clear" w:color="auto" w:fill="auto"/>
          </w:tcPr>
          <w:p w:rsidR="006F114E" w:rsidRPr="007C6995" w:rsidRDefault="006F114E" w:rsidP="00AF3852">
            <w:pPr>
              <w:pStyle w:val="BookText"/>
              <w:spacing w:after="40"/>
              <w:rPr>
                <w:rStyle w:val="BookNoSpellCheck"/>
              </w:rPr>
            </w:pPr>
            <w:r w:rsidRPr="007C6995">
              <w:rPr>
                <w:rStyle w:val="BookNoSpellCheck"/>
              </w:rPr>
              <w:t>-</w:t>
            </w:r>
          </w:p>
        </w:tc>
      </w:tr>
      <w:tr w:rsidR="006829C6" w:rsidRPr="007C6995" w:rsidTr="007F1BA8">
        <w:tc>
          <w:tcPr>
            <w:tcW w:w="932" w:type="pct"/>
            <w:tcBorders>
              <w:left w:val="single" w:sz="6" w:space="0" w:color="000000"/>
            </w:tcBorders>
            <w:shd w:val="clear" w:color="auto" w:fill="auto"/>
          </w:tcPr>
          <w:p w:rsidR="006F114E" w:rsidRPr="007C6995" w:rsidRDefault="006F114E" w:rsidP="00AF3852">
            <w:pPr>
              <w:pStyle w:val="BookText"/>
              <w:spacing w:after="40"/>
              <w:rPr>
                <w:rStyle w:val="BookNoSpellCheck"/>
              </w:rPr>
            </w:pPr>
            <w:r w:rsidRPr="007C6995">
              <w:rPr>
                <w:rStyle w:val="BookNoSpellCheck"/>
              </w:rPr>
              <w:t>Bölme</w:t>
            </w:r>
          </w:p>
        </w:tc>
        <w:tc>
          <w:tcPr>
            <w:tcW w:w="2429" w:type="pct"/>
            <w:shd w:val="clear" w:color="auto" w:fill="auto"/>
          </w:tcPr>
          <w:p w:rsidR="006F114E" w:rsidRPr="007C6995" w:rsidRDefault="006F114E" w:rsidP="00AF3852">
            <w:pPr>
              <w:pStyle w:val="BookText"/>
              <w:spacing w:after="40"/>
              <w:rPr>
                <w:rStyle w:val="BookNoSpellCheck"/>
              </w:rPr>
            </w:pPr>
            <w:r w:rsidRPr="007C6995">
              <w:rPr>
                <w:rStyle w:val="BookNoSpellCheck"/>
              </w:rPr>
              <w:t>Matematiksel bölme operatörüdür.</w:t>
            </w:r>
          </w:p>
        </w:tc>
        <w:tc>
          <w:tcPr>
            <w:tcW w:w="888" w:type="pct"/>
            <w:shd w:val="clear" w:color="auto" w:fill="auto"/>
          </w:tcPr>
          <w:p w:rsidR="006F114E" w:rsidRPr="007C6995" w:rsidRDefault="006F114E" w:rsidP="00AF3852">
            <w:pPr>
              <w:pStyle w:val="BookText"/>
              <w:spacing w:after="40"/>
              <w:rPr>
                <w:rStyle w:val="BookNoSpellCheck"/>
              </w:rPr>
            </w:pPr>
            <w:r w:rsidRPr="007C6995">
              <w:rPr>
                <w:rStyle w:val="BookNoSpellCheck"/>
              </w:rPr>
              <w:t>/</w:t>
            </w:r>
          </w:p>
        </w:tc>
        <w:tc>
          <w:tcPr>
            <w:tcW w:w="751" w:type="pct"/>
            <w:tcBorders>
              <w:right w:val="single" w:sz="6" w:space="0" w:color="000000"/>
            </w:tcBorders>
            <w:shd w:val="clear" w:color="auto" w:fill="auto"/>
          </w:tcPr>
          <w:p w:rsidR="006F114E" w:rsidRPr="007C6995" w:rsidRDefault="006F114E" w:rsidP="00AF3852">
            <w:pPr>
              <w:pStyle w:val="BookText"/>
              <w:spacing w:after="40"/>
              <w:rPr>
                <w:rStyle w:val="BookNoSpellCheck"/>
              </w:rPr>
            </w:pPr>
            <w:r w:rsidRPr="007C6995">
              <w:rPr>
                <w:rStyle w:val="BookNoSpellCheck"/>
              </w:rPr>
              <w:t>/</w:t>
            </w:r>
          </w:p>
        </w:tc>
      </w:tr>
      <w:tr w:rsidR="006829C6" w:rsidRPr="007C6995" w:rsidTr="007F1BA8">
        <w:tc>
          <w:tcPr>
            <w:tcW w:w="932" w:type="pct"/>
            <w:tcBorders>
              <w:left w:val="single" w:sz="6" w:space="0" w:color="000000"/>
            </w:tcBorders>
            <w:shd w:val="clear" w:color="auto" w:fill="auto"/>
          </w:tcPr>
          <w:p w:rsidR="006F114E" w:rsidRPr="007C6995" w:rsidRDefault="006F114E" w:rsidP="00AF3852">
            <w:pPr>
              <w:pStyle w:val="BookText"/>
              <w:spacing w:after="40"/>
              <w:rPr>
                <w:rStyle w:val="BookNoSpellCheck"/>
              </w:rPr>
            </w:pPr>
            <w:r w:rsidRPr="007C6995">
              <w:rPr>
                <w:rStyle w:val="BookNoSpellCheck"/>
              </w:rPr>
              <w:t>Çarpma</w:t>
            </w:r>
          </w:p>
        </w:tc>
        <w:tc>
          <w:tcPr>
            <w:tcW w:w="2429" w:type="pct"/>
            <w:shd w:val="clear" w:color="auto" w:fill="auto"/>
          </w:tcPr>
          <w:p w:rsidR="006F114E" w:rsidRPr="007C6995" w:rsidRDefault="006F114E" w:rsidP="00AF3852">
            <w:pPr>
              <w:pStyle w:val="BookText"/>
              <w:spacing w:after="40"/>
              <w:rPr>
                <w:rStyle w:val="BookNoSpellCheck"/>
              </w:rPr>
            </w:pPr>
            <w:r w:rsidRPr="007C6995">
              <w:rPr>
                <w:rStyle w:val="BookNoSpellCheck"/>
              </w:rPr>
              <w:t>Matematiksel çarpma operatörüdür.</w:t>
            </w:r>
          </w:p>
        </w:tc>
        <w:tc>
          <w:tcPr>
            <w:tcW w:w="888" w:type="pct"/>
            <w:shd w:val="clear" w:color="auto" w:fill="auto"/>
          </w:tcPr>
          <w:p w:rsidR="006F114E" w:rsidRPr="007C6995" w:rsidRDefault="006F114E" w:rsidP="00AF3852">
            <w:pPr>
              <w:pStyle w:val="BookText"/>
              <w:spacing w:after="40"/>
              <w:rPr>
                <w:rStyle w:val="BookNoSpellCheck"/>
              </w:rPr>
            </w:pPr>
            <w:r w:rsidRPr="007C6995">
              <w:rPr>
                <w:rStyle w:val="BookNoSpellCheck"/>
              </w:rPr>
              <w:t>*</w:t>
            </w:r>
          </w:p>
        </w:tc>
        <w:tc>
          <w:tcPr>
            <w:tcW w:w="751" w:type="pct"/>
            <w:tcBorders>
              <w:right w:val="single" w:sz="6" w:space="0" w:color="000000"/>
            </w:tcBorders>
            <w:shd w:val="clear" w:color="auto" w:fill="auto"/>
          </w:tcPr>
          <w:p w:rsidR="006F114E" w:rsidRPr="007C6995" w:rsidRDefault="006F114E" w:rsidP="00AF3852">
            <w:pPr>
              <w:pStyle w:val="BookText"/>
              <w:spacing w:after="40"/>
              <w:rPr>
                <w:rStyle w:val="BookNoSpellCheck"/>
              </w:rPr>
            </w:pPr>
            <w:r w:rsidRPr="007C6995">
              <w:rPr>
                <w:rStyle w:val="BookNoSpellCheck"/>
              </w:rPr>
              <w:t>*</w:t>
            </w:r>
          </w:p>
        </w:tc>
      </w:tr>
      <w:tr w:rsidR="006829C6" w:rsidRPr="007C6995" w:rsidTr="007F1BA8">
        <w:tc>
          <w:tcPr>
            <w:tcW w:w="932" w:type="pct"/>
            <w:tcBorders>
              <w:left w:val="single" w:sz="6" w:space="0" w:color="000000"/>
            </w:tcBorders>
            <w:shd w:val="clear" w:color="auto" w:fill="auto"/>
          </w:tcPr>
          <w:p w:rsidR="006F114E" w:rsidRPr="007C6995" w:rsidRDefault="006F114E" w:rsidP="00AF3852">
            <w:pPr>
              <w:pStyle w:val="BookText"/>
              <w:spacing w:after="40"/>
              <w:rPr>
                <w:rStyle w:val="BookNoSpellCheck"/>
              </w:rPr>
            </w:pPr>
            <w:r w:rsidRPr="007C6995">
              <w:rPr>
                <w:rStyle w:val="BookNoSpellCheck"/>
              </w:rPr>
              <w:t>Kalan Bölme</w:t>
            </w:r>
          </w:p>
        </w:tc>
        <w:tc>
          <w:tcPr>
            <w:tcW w:w="2429" w:type="pct"/>
            <w:shd w:val="clear" w:color="auto" w:fill="auto"/>
          </w:tcPr>
          <w:p w:rsidR="006F114E" w:rsidRPr="007C6995" w:rsidRDefault="006F114E" w:rsidP="00AF3852">
            <w:pPr>
              <w:pStyle w:val="BookText"/>
              <w:spacing w:after="40"/>
              <w:rPr>
                <w:rStyle w:val="BookNoSpellCheck"/>
              </w:rPr>
            </w:pPr>
            <w:r w:rsidRPr="007C6995">
              <w:rPr>
                <w:rStyle w:val="BookNoSpellCheck"/>
              </w:rPr>
              <w:t>Tamsayı bölme işleminde kalan değeri hesaplamak için kullanılması gereken operatördür.</w:t>
            </w:r>
          </w:p>
        </w:tc>
        <w:tc>
          <w:tcPr>
            <w:tcW w:w="888" w:type="pct"/>
            <w:shd w:val="clear" w:color="auto" w:fill="auto"/>
          </w:tcPr>
          <w:p w:rsidR="006F114E" w:rsidRPr="007C6995" w:rsidRDefault="006F114E" w:rsidP="00AF3852">
            <w:pPr>
              <w:pStyle w:val="BookText"/>
              <w:spacing w:after="40"/>
              <w:rPr>
                <w:rStyle w:val="BookNoSpellCheck"/>
              </w:rPr>
            </w:pPr>
            <w:r w:rsidRPr="007C6995">
              <w:rPr>
                <w:rStyle w:val="BookNoSpellCheck"/>
              </w:rPr>
              <w:t>%</w:t>
            </w:r>
          </w:p>
        </w:tc>
        <w:tc>
          <w:tcPr>
            <w:tcW w:w="751" w:type="pct"/>
            <w:tcBorders>
              <w:right w:val="single" w:sz="6" w:space="0" w:color="000000"/>
            </w:tcBorders>
            <w:shd w:val="clear" w:color="auto" w:fill="auto"/>
          </w:tcPr>
          <w:p w:rsidR="006F114E" w:rsidRPr="007C6995" w:rsidRDefault="006F114E" w:rsidP="00AF3852">
            <w:pPr>
              <w:pStyle w:val="BookText"/>
              <w:spacing w:after="40"/>
              <w:rPr>
                <w:rStyle w:val="BookNoSpellCheck"/>
              </w:rPr>
            </w:pPr>
            <w:r w:rsidRPr="007C6995">
              <w:rPr>
                <w:rStyle w:val="BookNoSpellCheck"/>
              </w:rPr>
              <w:t>Mod</w:t>
            </w:r>
          </w:p>
        </w:tc>
      </w:tr>
      <w:tr w:rsidR="006829C6" w:rsidRPr="007C6995" w:rsidTr="007F1BA8">
        <w:tc>
          <w:tcPr>
            <w:tcW w:w="932" w:type="pct"/>
            <w:tcBorders>
              <w:left w:val="single" w:sz="6" w:space="0" w:color="000000"/>
            </w:tcBorders>
            <w:shd w:val="clear" w:color="auto" w:fill="auto"/>
          </w:tcPr>
          <w:p w:rsidR="006F114E" w:rsidRPr="007C6995" w:rsidRDefault="006F114E" w:rsidP="00AF3852">
            <w:pPr>
              <w:pStyle w:val="BookText"/>
              <w:spacing w:after="40"/>
              <w:rPr>
                <w:rStyle w:val="BookNoSpellCheck"/>
              </w:rPr>
            </w:pPr>
            <w:r w:rsidRPr="007C6995">
              <w:rPr>
                <w:rStyle w:val="BookNoSpellCheck"/>
              </w:rPr>
              <w:t>Üzeri</w:t>
            </w:r>
          </w:p>
        </w:tc>
        <w:tc>
          <w:tcPr>
            <w:tcW w:w="2429" w:type="pct"/>
            <w:shd w:val="clear" w:color="auto" w:fill="auto"/>
          </w:tcPr>
          <w:p w:rsidR="006F114E" w:rsidRPr="007C6995" w:rsidRDefault="006F114E" w:rsidP="00AF3852">
            <w:pPr>
              <w:pStyle w:val="BookText"/>
              <w:spacing w:after="40"/>
              <w:rPr>
                <w:rStyle w:val="BookNoSpellCheck"/>
              </w:rPr>
            </w:pPr>
            <w:r w:rsidRPr="007C6995">
              <w:rPr>
                <w:rStyle w:val="BookNoSpellCheck"/>
              </w:rPr>
              <w:t>Sol operand değeri, sağ operand üzeri değeri ifade eder. Örneğin 2^3 gibi.</w:t>
            </w:r>
          </w:p>
        </w:tc>
        <w:tc>
          <w:tcPr>
            <w:tcW w:w="888" w:type="pct"/>
            <w:shd w:val="clear" w:color="auto" w:fill="auto"/>
          </w:tcPr>
          <w:p w:rsidR="006F114E" w:rsidRPr="007C6995" w:rsidRDefault="006F114E" w:rsidP="00AF3852">
            <w:pPr>
              <w:pStyle w:val="BookText"/>
              <w:spacing w:after="40"/>
              <w:rPr>
                <w:rStyle w:val="BookNoSpellCheck"/>
              </w:rPr>
            </w:pPr>
            <w:r>
              <w:rPr>
                <w:rStyle w:val="FootnoteReference"/>
                <w:noProof/>
                <w:lang w:eastAsia="tr-TR"/>
              </w:rPr>
              <w:footnoteReference w:id="2"/>
            </w:r>
          </w:p>
        </w:tc>
        <w:tc>
          <w:tcPr>
            <w:tcW w:w="751" w:type="pct"/>
            <w:tcBorders>
              <w:right w:val="single" w:sz="6" w:space="0" w:color="000000"/>
            </w:tcBorders>
            <w:shd w:val="clear" w:color="auto" w:fill="auto"/>
          </w:tcPr>
          <w:p w:rsidR="006F114E" w:rsidRPr="007C6995" w:rsidRDefault="006F114E" w:rsidP="00AF3852">
            <w:pPr>
              <w:pStyle w:val="BookText"/>
              <w:spacing w:after="40"/>
              <w:rPr>
                <w:rStyle w:val="BookNoSpellCheck"/>
              </w:rPr>
            </w:pPr>
            <w:r w:rsidRPr="007C6995">
              <w:rPr>
                <w:rStyle w:val="BookNoSpellCheck"/>
              </w:rPr>
              <w:t>^</w:t>
            </w:r>
          </w:p>
        </w:tc>
      </w:tr>
      <w:tr w:rsidR="006829C6" w:rsidRPr="007C6995" w:rsidTr="007F1BA8">
        <w:tc>
          <w:tcPr>
            <w:tcW w:w="932" w:type="pct"/>
            <w:tcBorders>
              <w:left w:val="single" w:sz="6" w:space="0" w:color="000000"/>
            </w:tcBorders>
            <w:shd w:val="clear" w:color="auto" w:fill="auto"/>
          </w:tcPr>
          <w:p w:rsidR="006F114E" w:rsidRPr="007C6995" w:rsidRDefault="006F114E" w:rsidP="00AF3852">
            <w:pPr>
              <w:pStyle w:val="BookText"/>
              <w:spacing w:after="40"/>
              <w:rPr>
                <w:rStyle w:val="BookNoSpellCheck"/>
              </w:rPr>
            </w:pPr>
            <w:r w:rsidRPr="007C6995">
              <w:rPr>
                <w:rStyle w:val="BookNoSpellCheck"/>
              </w:rPr>
              <w:t>Tamsayı bölme</w:t>
            </w:r>
          </w:p>
        </w:tc>
        <w:tc>
          <w:tcPr>
            <w:tcW w:w="2429" w:type="pct"/>
            <w:shd w:val="clear" w:color="auto" w:fill="auto"/>
          </w:tcPr>
          <w:p w:rsidR="006F114E" w:rsidRPr="007C6995" w:rsidRDefault="006F114E" w:rsidP="00AF3852">
            <w:pPr>
              <w:pStyle w:val="BookText"/>
              <w:spacing w:after="40"/>
              <w:rPr>
                <w:rStyle w:val="BookNoSpellCheck"/>
              </w:rPr>
            </w:pPr>
            <w:r w:rsidRPr="007C6995">
              <w:rPr>
                <w:rStyle w:val="BookNoSpellCheck"/>
              </w:rPr>
              <w:t>Tamsayı bölem işlemlerinde kullanılmalıdır.</w:t>
            </w:r>
          </w:p>
        </w:tc>
        <w:tc>
          <w:tcPr>
            <w:tcW w:w="888" w:type="pct"/>
            <w:shd w:val="clear" w:color="auto" w:fill="auto"/>
          </w:tcPr>
          <w:p w:rsidR="006F114E" w:rsidRPr="007C6995" w:rsidRDefault="006F114E" w:rsidP="00AF3852">
            <w:pPr>
              <w:pStyle w:val="BookText"/>
              <w:spacing w:after="40"/>
              <w:rPr>
                <w:rStyle w:val="BookNoSpellCheck"/>
              </w:rPr>
            </w:pPr>
            <w:r w:rsidRPr="007C6995">
              <w:rPr>
                <w:rStyle w:val="BookNoSpellCheck"/>
              </w:rPr>
              <w:t>/</w:t>
            </w:r>
          </w:p>
        </w:tc>
        <w:tc>
          <w:tcPr>
            <w:tcW w:w="751" w:type="pct"/>
            <w:tcBorders>
              <w:right w:val="single" w:sz="6" w:space="0" w:color="000000"/>
            </w:tcBorders>
            <w:shd w:val="clear" w:color="auto" w:fill="auto"/>
          </w:tcPr>
          <w:p w:rsidR="006F114E" w:rsidRPr="007C6995" w:rsidRDefault="006F114E" w:rsidP="00AF3852">
            <w:pPr>
              <w:pStyle w:val="BookText"/>
              <w:spacing w:after="40"/>
              <w:rPr>
                <w:rStyle w:val="BookNoSpellCheck"/>
              </w:rPr>
            </w:pPr>
            <w:r w:rsidRPr="007C6995">
              <w:rPr>
                <w:rStyle w:val="BookNoSpellCheck"/>
              </w:rPr>
              <w:t>\</w:t>
            </w:r>
          </w:p>
        </w:tc>
      </w:tr>
      <w:tr w:rsidR="006829C6" w:rsidRPr="007C6995" w:rsidTr="007F1BA8">
        <w:tc>
          <w:tcPr>
            <w:tcW w:w="932" w:type="pct"/>
            <w:tcBorders>
              <w:left w:val="single" w:sz="6" w:space="0" w:color="000000"/>
            </w:tcBorders>
            <w:shd w:val="clear" w:color="auto" w:fill="auto"/>
          </w:tcPr>
          <w:p w:rsidR="006F114E" w:rsidRPr="007C6995" w:rsidRDefault="006F114E" w:rsidP="00AF3852">
            <w:pPr>
              <w:pStyle w:val="BookText"/>
              <w:spacing w:after="40"/>
              <w:rPr>
                <w:rStyle w:val="BookNoSpellCheck"/>
              </w:rPr>
            </w:pPr>
            <w:r w:rsidRPr="007C6995">
              <w:rPr>
                <w:rStyle w:val="BookNoSpellCheck"/>
              </w:rPr>
              <w:t>Tip Eşitliği</w:t>
            </w:r>
          </w:p>
        </w:tc>
        <w:tc>
          <w:tcPr>
            <w:tcW w:w="2429" w:type="pct"/>
            <w:shd w:val="clear" w:color="auto" w:fill="auto"/>
          </w:tcPr>
          <w:p w:rsidR="006F114E" w:rsidRPr="007C6995" w:rsidRDefault="006F114E" w:rsidP="00AF3852">
            <w:pPr>
              <w:pStyle w:val="BookText"/>
              <w:spacing w:after="40"/>
              <w:rPr>
                <w:rStyle w:val="BookNoSpellCheck"/>
              </w:rPr>
            </w:pPr>
            <w:r w:rsidRPr="007C6995">
              <w:rPr>
                <w:rStyle w:val="BookNoSpellCheck"/>
              </w:rPr>
              <w:t>Operandın belirtilen tipte olup olmadığının kontrolü için kullanılmalıdır. Örneğin</w:t>
            </w:r>
          </w:p>
          <w:p w:rsidR="006F114E" w:rsidRPr="007C6995" w:rsidRDefault="006F114E" w:rsidP="0071249D">
            <w:pPr>
              <w:pStyle w:val="BookCodeInTable"/>
              <w:rPr>
                <w:rStyle w:val="BookNoSpellCheck"/>
              </w:rPr>
            </w:pPr>
            <w:r w:rsidRPr="00AF3852">
              <w:rPr>
                <w:rStyle w:val="BookNoSpellCheck"/>
                <w:b/>
              </w:rPr>
              <w:t>if</w:t>
            </w:r>
            <w:r w:rsidRPr="007C6995">
              <w:rPr>
                <w:rStyle w:val="BookNoSpellCheck"/>
              </w:rPr>
              <w:t xml:space="preserve"> (s </w:t>
            </w:r>
            <w:r w:rsidRPr="00AF3852">
              <w:rPr>
                <w:rStyle w:val="BookNoSpellCheck"/>
                <w:b/>
              </w:rPr>
              <w:t>is</w:t>
            </w:r>
            <w:r w:rsidRPr="007C6995">
              <w:rPr>
                <w:rStyle w:val="BookNoSpellCheck"/>
              </w:rPr>
              <w:t xml:space="preserve"> </w:t>
            </w:r>
            <w:r w:rsidRPr="00AF3852">
              <w:rPr>
                <w:rStyle w:val="BookNoSpellCheck"/>
                <w:b/>
              </w:rPr>
              <w:t>string</w:t>
            </w:r>
            <w:r w:rsidRPr="007C6995">
              <w:rPr>
                <w:rStyle w:val="BookNoSpellCheck"/>
              </w:rPr>
              <w:t>) {}</w:t>
            </w:r>
          </w:p>
        </w:tc>
        <w:tc>
          <w:tcPr>
            <w:tcW w:w="888" w:type="pct"/>
            <w:shd w:val="clear" w:color="auto" w:fill="auto"/>
          </w:tcPr>
          <w:p w:rsidR="006F114E" w:rsidRPr="007C6995" w:rsidRDefault="006F114E" w:rsidP="00AF3852">
            <w:pPr>
              <w:pStyle w:val="BookText"/>
              <w:spacing w:after="40"/>
              <w:rPr>
                <w:rStyle w:val="BookNoSpellCheck"/>
              </w:rPr>
            </w:pPr>
            <w:r w:rsidRPr="007C6995">
              <w:rPr>
                <w:rStyle w:val="BookNoSpellCheck"/>
              </w:rPr>
              <w:t>is</w:t>
            </w:r>
          </w:p>
        </w:tc>
        <w:tc>
          <w:tcPr>
            <w:tcW w:w="751" w:type="pct"/>
            <w:tcBorders>
              <w:right w:val="single" w:sz="6" w:space="0" w:color="000000"/>
            </w:tcBorders>
            <w:shd w:val="clear" w:color="auto" w:fill="auto"/>
          </w:tcPr>
          <w:p w:rsidR="006F114E" w:rsidRPr="007C6995" w:rsidRDefault="006F114E" w:rsidP="00AF3852">
            <w:pPr>
              <w:pStyle w:val="BookText"/>
              <w:spacing w:after="40"/>
              <w:rPr>
                <w:rStyle w:val="BookNoSpellCheck"/>
              </w:rPr>
            </w:pPr>
            <w:r w:rsidRPr="007C6995">
              <w:rPr>
                <w:rStyle w:val="BookNoSpellCheck"/>
              </w:rPr>
              <w:t>Is</w:t>
            </w:r>
          </w:p>
        </w:tc>
      </w:tr>
      <w:tr w:rsidR="006829C6" w:rsidRPr="007C6995" w:rsidTr="007F1BA8">
        <w:tc>
          <w:tcPr>
            <w:tcW w:w="932" w:type="pct"/>
            <w:tcBorders>
              <w:left w:val="single" w:sz="6" w:space="0" w:color="000000"/>
            </w:tcBorders>
            <w:shd w:val="clear" w:color="auto" w:fill="auto"/>
          </w:tcPr>
          <w:p w:rsidR="006F114E" w:rsidRPr="007C6995" w:rsidRDefault="006F114E" w:rsidP="00AF3852">
            <w:pPr>
              <w:pStyle w:val="BookText"/>
              <w:spacing w:after="40"/>
              <w:rPr>
                <w:rStyle w:val="BookNoSpellCheck"/>
              </w:rPr>
            </w:pPr>
            <w:r w:rsidRPr="007C6995">
              <w:rPr>
                <w:rStyle w:val="BookNoSpellCheck"/>
              </w:rPr>
              <w:t>Üye Girişi</w:t>
            </w:r>
          </w:p>
        </w:tc>
        <w:tc>
          <w:tcPr>
            <w:tcW w:w="2429" w:type="pct"/>
            <w:shd w:val="clear" w:color="auto" w:fill="auto"/>
          </w:tcPr>
          <w:p w:rsidR="006F114E" w:rsidRPr="007C6995" w:rsidRDefault="006F114E" w:rsidP="00AF3852">
            <w:pPr>
              <w:pStyle w:val="BookText"/>
              <w:spacing w:after="40"/>
              <w:rPr>
                <w:rStyle w:val="BookNoSpellCheck"/>
              </w:rPr>
            </w:pPr>
            <w:r w:rsidRPr="007C6995">
              <w:rPr>
                <w:rStyle w:val="BookNoSpellCheck"/>
              </w:rPr>
              <w:t>Nesne özellik, alan ve metot gibi üye girişlerinde kullanılmalıdır.</w:t>
            </w:r>
          </w:p>
        </w:tc>
        <w:tc>
          <w:tcPr>
            <w:tcW w:w="888" w:type="pct"/>
            <w:shd w:val="clear" w:color="auto" w:fill="auto"/>
          </w:tcPr>
          <w:p w:rsidR="006F114E" w:rsidRPr="007C6995" w:rsidRDefault="006F114E" w:rsidP="00AF3852">
            <w:pPr>
              <w:pStyle w:val="BookText"/>
              <w:spacing w:after="40"/>
              <w:rPr>
                <w:rStyle w:val="BookNoSpellCheck"/>
              </w:rPr>
            </w:pPr>
            <w:r w:rsidRPr="007C6995">
              <w:rPr>
                <w:rStyle w:val="BookNoSpellCheck"/>
              </w:rPr>
              <w:t>.</w:t>
            </w:r>
          </w:p>
        </w:tc>
        <w:tc>
          <w:tcPr>
            <w:tcW w:w="751" w:type="pct"/>
            <w:tcBorders>
              <w:right w:val="single" w:sz="6" w:space="0" w:color="000000"/>
            </w:tcBorders>
            <w:shd w:val="clear" w:color="auto" w:fill="auto"/>
          </w:tcPr>
          <w:p w:rsidR="006F114E" w:rsidRPr="007C6995" w:rsidRDefault="006F114E" w:rsidP="00AF3852">
            <w:pPr>
              <w:pStyle w:val="BookText"/>
              <w:spacing w:after="40"/>
              <w:rPr>
                <w:rStyle w:val="BookNoSpellCheck"/>
              </w:rPr>
            </w:pPr>
            <w:r w:rsidRPr="007C6995">
              <w:rPr>
                <w:rStyle w:val="BookNoSpellCheck"/>
              </w:rPr>
              <w:t>.</w:t>
            </w:r>
          </w:p>
        </w:tc>
      </w:tr>
      <w:tr w:rsidR="006829C6" w:rsidRPr="007C6995" w:rsidTr="007F1BA8">
        <w:tc>
          <w:tcPr>
            <w:tcW w:w="932" w:type="pct"/>
            <w:tcBorders>
              <w:left w:val="single" w:sz="6" w:space="0" w:color="000000"/>
            </w:tcBorders>
            <w:shd w:val="clear" w:color="auto" w:fill="auto"/>
          </w:tcPr>
          <w:p w:rsidR="006F114E" w:rsidRPr="007C6995" w:rsidRDefault="006F114E" w:rsidP="00AF3852">
            <w:pPr>
              <w:pStyle w:val="BookText"/>
              <w:spacing w:after="40"/>
              <w:rPr>
                <w:rStyle w:val="BookNoSpellCheck"/>
              </w:rPr>
            </w:pPr>
            <w:r w:rsidRPr="007C6995">
              <w:rPr>
                <w:rStyle w:val="BookNoSpellCheck"/>
              </w:rPr>
              <w:t>Tip Değeri</w:t>
            </w:r>
          </w:p>
        </w:tc>
        <w:tc>
          <w:tcPr>
            <w:tcW w:w="2429" w:type="pct"/>
            <w:shd w:val="clear" w:color="auto" w:fill="auto"/>
          </w:tcPr>
          <w:p w:rsidR="006F114E" w:rsidRPr="007C6995" w:rsidRDefault="006F114E" w:rsidP="00AF3852">
            <w:pPr>
              <w:pStyle w:val="BookText"/>
              <w:spacing w:after="40"/>
              <w:rPr>
                <w:rStyle w:val="BookNoSpellCheck"/>
              </w:rPr>
            </w:pPr>
            <w:r w:rsidRPr="007C6995">
              <w:rPr>
                <w:rStyle w:val="BookNoSpellCheck"/>
              </w:rPr>
              <w:t>Operandın tip bilgisini almak için kullanılmalıdır. Örneğin</w:t>
            </w:r>
          </w:p>
          <w:p w:rsidR="006F114E" w:rsidRPr="007C6995" w:rsidRDefault="006F114E" w:rsidP="0071249D">
            <w:pPr>
              <w:pStyle w:val="BookCodeInTable"/>
              <w:rPr>
                <w:rStyle w:val="BookNoSpellCheck"/>
              </w:rPr>
            </w:pPr>
            <w:r w:rsidRPr="00AF3852">
              <w:rPr>
                <w:rStyle w:val="BookNoSpellCheck"/>
                <w:b/>
              </w:rPr>
              <w:t>Typeof</w:t>
            </w:r>
            <w:r w:rsidRPr="007C6995">
              <w:rPr>
                <w:rStyle w:val="BookNoSpellCheck"/>
              </w:rPr>
              <w:t>(x)</w:t>
            </w:r>
          </w:p>
        </w:tc>
        <w:tc>
          <w:tcPr>
            <w:tcW w:w="888" w:type="pct"/>
            <w:shd w:val="clear" w:color="auto" w:fill="auto"/>
          </w:tcPr>
          <w:p w:rsidR="006F114E" w:rsidRPr="007C6995" w:rsidRDefault="006F114E" w:rsidP="00AF3852">
            <w:pPr>
              <w:pStyle w:val="BookText"/>
              <w:spacing w:after="40"/>
              <w:rPr>
                <w:rStyle w:val="BookNoSpellCheck"/>
              </w:rPr>
            </w:pPr>
            <w:r w:rsidRPr="007C6995">
              <w:rPr>
                <w:rStyle w:val="BookNoSpellCheck"/>
              </w:rPr>
              <w:t>typeof</w:t>
            </w:r>
          </w:p>
        </w:tc>
        <w:tc>
          <w:tcPr>
            <w:tcW w:w="751" w:type="pct"/>
            <w:tcBorders>
              <w:right w:val="single" w:sz="6" w:space="0" w:color="000000"/>
            </w:tcBorders>
            <w:shd w:val="clear" w:color="auto" w:fill="auto"/>
          </w:tcPr>
          <w:p w:rsidR="006F114E" w:rsidRPr="007C6995" w:rsidRDefault="006F114E" w:rsidP="00AF3852">
            <w:pPr>
              <w:pStyle w:val="BookText"/>
              <w:spacing w:after="40"/>
              <w:rPr>
                <w:rStyle w:val="BookNoSpellCheck"/>
              </w:rPr>
            </w:pPr>
            <w:r w:rsidRPr="007C6995">
              <w:rPr>
                <w:rStyle w:val="BookNoSpellCheck"/>
              </w:rPr>
              <w:t>TypeOf</w:t>
            </w:r>
          </w:p>
        </w:tc>
      </w:tr>
      <w:tr w:rsidR="006829C6" w:rsidRPr="007C6995" w:rsidTr="007F1BA8">
        <w:tc>
          <w:tcPr>
            <w:tcW w:w="932" w:type="pct"/>
            <w:tcBorders>
              <w:left w:val="single" w:sz="6" w:space="0" w:color="000000"/>
            </w:tcBorders>
            <w:shd w:val="clear" w:color="auto" w:fill="auto"/>
          </w:tcPr>
          <w:p w:rsidR="006F114E" w:rsidRPr="007C6995" w:rsidRDefault="006F114E" w:rsidP="00AF3852">
            <w:pPr>
              <w:pStyle w:val="BookText"/>
              <w:spacing w:after="40"/>
              <w:rPr>
                <w:rStyle w:val="BookNoSpellCheck"/>
              </w:rPr>
            </w:pPr>
            <w:r w:rsidRPr="007C6995">
              <w:rPr>
                <w:rStyle w:val="BookNoSpellCheck"/>
              </w:rPr>
              <w:t>Değersizlik</w:t>
            </w:r>
          </w:p>
        </w:tc>
        <w:tc>
          <w:tcPr>
            <w:tcW w:w="2429" w:type="pct"/>
            <w:shd w:val="clear" w:color="auto" w:fill="auto"/>
          </w:tcPr>
          <w:p w:rsidR="006F114E" w:rsidRPr="007C6995" w:rsidRDefault="006F114E" w:rsidP="00AF3852">
            <w:pPr>
              <w:pStyle w:val="BookText"/>
              <w:spacing w:after="40"/>
              <w:rPr>
                <w:rStyle w:val="BookNoSpellCheck"/>
              </w:rPr>
            </w:pPr>
            <w:r w:rsidRPr="007C6995">
              <w:rPr>
                <w:rStyle w:val="BookNoSpellCheck"/>
              </w:rPr>
              <w:t xml:space="preserve">Değersizleşebilen tipin değer içerip içermediğini kontrol </w:t>
            </w:r>
            <w:r w:rsidRPr="007C6995">
              <w:rPr>
                <w:rStyle w:val="BookNoSpellCheck"/>
              </w:rPr>
              <w:lastRenderedPageBreak/>
              <w:t>etmek, içermiyorsa istenilen değeri döndürmek için kullanılmalıdır.</w:t>
            </w:r>
          </w:p>
        </w:tc>
        <w:tc>
          <w:tcPr>
            <w:tcW w:w="888" w:type="pct"/>
            <w:shd w:val="clear" w:color="auto" w:fill="auto"/>
          </w:tcPr>
          <w:p w:rsidR="006F114E" w:rsidRPr="007C6995" w:rsidRDefault="006F114E" w:rsidP="00AF3852">
            <w:pPr>
              <w:pStyle w:val="BookText"/>
              <w:spacing w:after="40"/>
              <w:rPr>
                <w:rStyle w:val="BookNoSpellCheck"/>
              </w:rPr>
            </w:pPr>
            <w:r w:rsidRPr="007C6995">
              <w:rPr>
                <w:rStyle w:val="BookNoSpellCheck"/>
              </w:rPr>
              <w:lastRenderedPageBreak/>
              <w:t>??</w:t>
            </w:r>
          </w:p>
        </w:tc>
        <w:tc>
          <w:tcPr>
            <w:tcW w:w="751" w:type="pct"/>
            <w:tcBorders>
              <w:right w:val="single" w:sz="6" w:space="0" w:color="000000"/>
            </w:tcBorders>
            <w:shd w:val="clear" w:color="auto" w:fill="auto"/>
          </w:tcPr>
          <w:p w:rsidR="006F114E" w:rsidRPr="007C6995" w:rsidRDefault="006F114E" w:rsidP="00AF3852">
            <w:pPr>
              <w:pStyle w:val="BookText"/>
              <w:spacing w:after="40"/>
              <w:rPr>
                <w:rStyle w:val="BookNoSpellCheck"/>
              </w:rPr>
            </w:pPr>
            <w:r>
              <w:rPr>
                <w:rStyle w:val="FootnoteReference"/>
                <w:noProof/>
                <w:lang w:eastAsia="tr-TR"/>
              </w:rPr>
              <w:footnoteReference w:id="3"/>
            </w:r>
          </w:p>
        </w:tc>
      </w:tr>
      <w:tr w:rsidR="006829C6" w:rsidRPr="007C6995" w:rsidTr="007F1BA8">
        <w:tc>
          <w:tcPr>
            <w:tcW w:w="932" w:type="pct"/>
            <w:tcBorders>
              <w:left w:val="single" w:sz="6" w:space="0" w:color="000000"/>
            </w:tcBorders>
            <w:shd w:val="clear" w:color="auto" w:fill="auto"/>
          </w:tcPr>
          <w:p w:rsidR="006F114E" w:rsidRPr="007C6995" w:rsidRDefault="006F114E" w:rsidP="00AF3852">
            <w:pPr>
              <w:pStyle w:val="BookText"/>
              <w:spacing w:after="40"/>
              <w:rPr>
                <w:rStyle w:val="BookNoSpellCheck"/>
              </w:rPr>
            </w:pPr>
            <w:r w:rsidRPr="007C6995">
              <w:rPr>
                <w:rStyle w:val="BookNoSpellCheck"/>
              </w:rPr>
              <w:t>Ve / Veya / Değil</w:t>
            </w:r>
          </w:p>
        </w:tc>
        <w:tc>
          <w:tcPr>
            <w:tcW w:w="2429" w:type="pct"/>
            <w:shd w:val="clear" w:color="auto" w:fill="auto"/>
          </w:tcPr>
          <w:p w:rsidR="006F114E" w:rsidRPr="007C6995" w:rsidRDefault="006F114E" w:rsidP="00AF3852">
            <w:pPr>
              <w:pStyle w:val="BookText"/>
              <w:spacing w:after="40"/>
              <w:rPr>
                <w:rStyle w:val="BookNoSpellCheck"/>
              </w:rPr>
            </w:pPr>
            <w:r w:rsidRPr="007C6995">
              <w:rPr>
                <w:rStyle w:val="BookNoSpellCheck"/>
              </w:rPr>
              <w:t>Koşullu ve, veya ve değil operatörleridir.</w:t>
            </w:r>
          </w:p>
        </w:tc>
        <w:tc>
          <w:tcPr>
            <w:tcW w:w="888" w:type="pct"/>
            <w:shd w:val="clear" w:color="auto" w:fill="auto"/>
          </w:tcPr>
          <w:p w:rsidR="006F114E" w:rsidRPr="007C6995" w:rsidRDefault="006F114E" w:rsidP="00AF3852">
            <w:pPr>
              <w:pStyle w:val="BookText"/>
              <w:spacing w:after="40"/>
              <w:rPr>
                <w:rStyle w:val="BookNoSpellCheck"/>
              </w:rPr>
            </w:pPr>
            <w:r w:rsidRPr="007C6995">
              <w:rPr>
                <w:rStyle w:val="BookNoSpellCheck"/>
              </w:rPr>
              <w:t>&amp;&amp;, ||, !</w:t>
            </w:r>
          </w:p>
        </w:tc>
        <w:tc>
          <w:tcPr>
            <w:tcW w:w="751" w:type="pct"/>
            <w:tcBorders>
              <w:right w:val="single" w:sz="6" w:space="0" w:color="000000"/>
            </w:tcBorders>
            <w:shd w:val="clear" w:color="auto" w:fill="auto"/>
          </w:tcPr>
          <w:p w:rsidR="006F114E" w:rsidRPr="007C6995" w:rsidRDefault="006F114E" w:rsidP="00AF3852">
            <w:pPr>
              <w:pStyle w:val="BookText"/>
              <w:spacing w:after="40"/>
              <w:rPr>
                <w:rStyle w:val="BookNoSpellCheck"/>
              </w:rPr>
            </w:pPr>
            <w:r w:rsidRPr="007C6995">
              <w:rPr>
                <w:rStyle w:val="BookNoSpellCheck"/>
              </w:rPr>
              <w:t>And, Or, Not</w:t>
            </w:r>
          </w:p>
        </w:tc>
      </w:tr>
      <w:tr w:rsidR="006829C6" w:rsidRPr="007C6995" w:rsidTr="007F1BA8">
        <w:tc>
          <w:tcPr>
            <w:tcW w:w="932" w:type="pct"/>
            <w:tcBorders>
              <w:left w:val="single" w:sz="6" w:space="0" w:color="000000"/>
            </w:tcBorders>
            <w:shd w:val="clear" w:color="auto" w:fill="auto"/>
          </w:tcPr>
          <w:p w:rsidR="006F114E" w:rsidRPr="007C6995" w:rsidRDefault="006F114E" w:rsidP="00AF3852">
            <w:pPr>
              <w:pStyle w:val="BookText"/>
              <w:spacing w:after="40"/>
              <w:rPr>
                <w:rStyle w:val="BookNoSpellCheck"/>
              </w:rPr>
            </w:pPr>
            <w:r w:rsidRPr="007C6995">
              <w:rPr>
                <w:rStyle w:val="BookNoSpellCheck"/>
              </w:rPr>
              <w:t>İkil ve, veya, Xor, değil</w:t>
            </w:r>
          </w:p>
        </w:tc>
        <w:tc>
          <w:tcPr>
            <w:tcW w:w="2429" w:type="pct"/>
            <w:shd w:val="clear" w:color="auto" w:fill="auto"/>
          </w:tcPr>
          <w:p w:rsidR="006F114E" w:rsidRPr="007C6995" w:rsidRDefault="006F114E" w:rsidP="00AF3852">
            <w:pPr>
              <w:pStyle w:val="BookText"/>
              <w:spacing w:after="40"/>
              <w:rPr>
                <w:rStyle w:val="BookNoSpellCheck"/>
              </w:rPr>
            </w:pPr>
            <w:r w:rsidRPr="007C6995">
              <w:rPr>
                <w:rStyle w:val="BookNoSpellCheck"/>
              </w:rPr>
              <w:t>İkil işlemlerde kullanılması gereken operatörlerdir.</w:t>
            </w:r>
          </w:p>
        </w:tc>
        <w:tc>
          <w:tcPr>
            <w:tcW w:w="888" w:type="pct"/>
            <w:shd w:val="clear" w:color="auto" w:fill="auto"/>
          </w:tcPr>
          <w:p w:rsidR="006F114E" w:rsidRPr="007C6995" w:rsidRDefault="006F114E" w:rsidP="00AF3852">
            <w:pPr>
              <w:pStyle w:val="BookText"/>
              <w:spacing w:after="40"/>
              <w:rPr>
                <w:rStyle w:val="BookNoSpellCheck"/>
              </w:rPr>
            </w:pPr>
            <w:r w:rsidRPr="007C6995">
              <w:rPr>
                <w:rStyle w:val="BookNoSpellCheck"/>
              </w:rPr>
              <w:t>&amp;, |, ^, ~</w:t>
            </w:r>
          </w:p>
        </w:tc>
        <w:tc>
          <w:tcPr>
            <w:tcW w:w="751" w:type="pct"/>
            <w:tcBorders>
              <w:right w:val="single" w:sz="6" w:space="0" w:color="000000"/>
            </w:tcBorders>
            <w:shd w:val="clear" w:color="auto" w:fill="auto"/>
          </w:tcPr>
          <w:p w:rsidR="006F114E" w:rsidRPr="007C6995" w:rsidRDefault="006F114E" w:rsidP="00AF3852">
            <w:pPr>
              <w:pStyle w:val="BookText"/>
              <w:spacing w:after="40"/>
              <w:rPr>
                <w:rStyle w:val="BookNoSpellCheck"/>
              </w:rPr>
            </w:pPr>
            <w:r w:rsidRPr="007C6995">
              <w:rPr>
                <w:rStyle w:val="BookNoSpellCheck"/>
              </w:rPr>
              <w:t>And, Or, Xor, Not</w:t>
            </w:r>
          </w:p>
        </w:tc>
      </w:tr>
      <w:tr w:rsidR="006829C6" w:rsidRPr="007C6995" w:rsidTr="007F1BA8">
        <w:tc>
          <w:tcPr>
            <w:tcW w:w="932" w:type="pct"/>
            <w:tcBorders>
              <w:left w:val="single" w:sz="6" w:space="0" w:color="000000"/>
            </w:tcBorders>
            <w:shd w:val="clear" w:color="auto" w:fill="auto"/>
          </w:tcPr>
          <w:p w:rsidR="006F114E" w:rsidRPr="007C6995" w:rsidRDefault="006F114E" w:rsidP="00AF3852">
            <w:pPr>
              <w:pStyle w:val="BookText"/>
              <w:spacing w:after="40"/>
              <w:rPr>
                <w:rStyle w:val="BookNoSpellCheck"/>
              </w:rPr>
            </w:pPr>
            <w:r w:rsidRPr="007C6995">
              <w:rPr>
                <w:rStyle w:val="BookNoSpellCheck"/>
              </w:rPr>
              <w:t>İkil sağ ve sol kaydırma</w:t>
            </w:r>
          </w:p>
        </w:tc>
        <w:tc>
          <w:tcPr>
            <w:tcW w:w="2429" w:type="pct"/>
            <w:shd w:val="clear" w:color="auto" w:fill="auto"/>
          </w:tcPr>
          <w:p w:rsidR="006F114E" w:rsidRPr="007C6995" w:rsidRDefault="006F114E" w:rsidP="00AF3852">
            <w:pPr>
              <w:pStyle w:val="BookText"/>
              <w:spacing w:after="40"/>
              <w:rPr>
                <w:rStyle w:val="BookNoSpellCheck"/>
              </w:rPr>
            </w:pPr>
            <w:r w:rsidRPr="007C6995">
              <w:rPr>
                <w:rStyle w:val="BookNoSpellCheck"/>
              </w:rPr>
              <w:t>İkil işlemlerde sağ ve sol kaydırma (</w:t>
            </w:r>
            <w:r w:rsidRPr="00AF3852">
              <w:rPr>
                <w:rStyle w:val="BookConceptDefinitionChar0"/>
                <w:lang w:val="de-DE"/>
              </w:rPr>
              <w:t xml:space="preserve">ing. </w:t>
            </w:r>
            <w:r w:rsidRPr="00901020">
              <w:rPr>
                <w:rStyle w:val="BookConceptDefinitionChar0"/>
              </w:rPr>
              <w:t>Shift Left, Shift Right</w:t>
            </w:r>
            <w:r w:rsidRPr="007C6995">
              <w:rPr>
                <w:rStyle w:val="BookNoSpellCheck"/>
              </w:rPr>
              <w:t>) amacıyla kullanılması gereken operaratörlerdir.</w:t>
            </w:r>
          </w:p>
        </w:tc>
        <w:tc>
          <w:tcPr>
            <w:tcW w:w="888" w:type="pct"/>
            <w:shd w:val="clear" w:color="auto" w:fill="auto"/>
          </w:tcPr>
          <w:p w:rsidR="006F114E" w:rsidRPr="007C6995" w:rsidRDefault="006F114E" w:rsidP="00AF3852">
            <w:pPr>
              <w:pStyle w:val="BookText"/>
              <w:spacing w:after="40"/>
              <w:rPr>
                <w:rStyle w:val="BookNoSpellCheck"/>
              </w:rPr>
            </w:pPr>
            <w:r w:rsidRPr="007C6995">
              <w:rPr>
                <w:rStyle w:val="BookNoSpellCheck"/>
              </w:rPr>
              <w:t>&lt;&lt;, &gt;&gt;</w:t>
            </w:r>
          </w:p>
        </w:tc>
        <w:tc>
          <w:tcPr>
            <w:tcW w:w="751" w:type="pct"/>
            <w:tcBorders>
              <w:right w:val="single" w:sz="6" w:space="0" w:color="000000"/>
            </w:tcBorders>
            <w:shd w:val="clear" w:color="auto" w:fill="auto"/>
          </w:tcPr>
          <w:p w:rsidR="006F114E" w:rsidRPr="007C6995" w:rsidRDefault="006F114E" w:rsidP="00AF3852">
            <w:pPr>
              <w:pStyle w:val="BookText"/>
              <w:spacing w:after="40"/>
              <w:rPr>
                <w:rStyle w:val="BookNoSpellCheck"/>
              </w:rPr>
            </w:pPr>
            <w:r w:rsidRPr="007C6995">
              <w:rPr>
                <w:rStyle w:val="BookNoSpellCheck"/>
              </w:rPr>
              <w:t>&lt;&lt;, &gt;&gt;</w:t>
            </w:r>
          </w:p>
        </w:tc>
      </w:tr>
      <w:tr w:rsidR="006829C6" w:rsidRPr="007C6995" w:rsidTr="007F1BA8">
        <w:tc>
          <w:tcPr>
            <w:tcW w:w="932" w:type="pct"/>
            <w:tcBorders>
              <w:left w:val="single" w:sz="6" w:space="0" w:color="000000"/>
            </w:tcBorders>
            <w:shd w:val="clear" w:color="auto" w:fill="auto"/>
          </w:tcPr>
          <w:p w:rsidR="006F114E" w:rsidRPr="007C6995" w:rsidRDefault="006F114E" w:rsidP="00AF3852">
            <w:pPr>
              <w:pStyle w:val="BookText"/>
              <w:spacing w:after="40"/>
              <w:rPr>
                <w:rStyle w:val="BookNoSpellCheck"/>
              </w:rPr>
            </w:pPr>
            <w:r w:rsidRPr="007C6995">
              <w:rPr>
                <w:rStyle w:val="BookNoSpellCheck"/>
              </w:rPr>
              <w:t>Artır / Eksilt Eşitle</w:t>
            </w:r>
          </w:p>
        </w:tc>
        <w:tc>
          <w:tcPr>
            <w:tcW w:w="2429" w:type="pct"/>
            <w:shd w:val="clear" w:color="auto" w:fill="auto"/>
          </w:tcPr>
          <w:p w:rsidR="006F114E" w:rsidRPr="007C6995" w:rsidRDefault="006F114E" w:rsidP="00AF3852">
            <w:pPr>
              <w:pStyle w:val="BookText"/>
              <w:spacing w:after="40"/>
              <w:rPr>
                <w:rStyle w:val="BookNoSpellCheck"/>
              </w:rPr>
            </w:pPr>
            <w:r w:rsidRPr="007C6995">
              <w:rPr>
                <w:rStyle w:val="BookNoSpellCheck"/>
              </w:rPr>
              <w:t>Operand değerini bir artırır / eksiltir ve operanda atar</w:t>
            </w:r>
          </w:p>
        </w:tc>
        <w:tc>
          <w:tcPr>
            <w:tcW w:w="888" w:type="pct"/>
            <w:shd w:val="clear" w:color="auto" w:fill="auto"/>
          </w:tcPr>
          <w:p w:rsidR="006F114E" w:rsidRPr="007C6995" w:rsidRDefault="006F114E" w:rsidP="00AF3852">
            <w:pPr>
              <w:pStyle w:val="BookText"/>
              <w:spacing w:after="40"/>
              <w:rPr>
                <w:rStyle w:val="BookNoSpellCheck"/>
              </w:rPr>
            </w:pPr>
            <w:r w:rsidRPr="007C6995">
              <w:rPr>
                <w:rStyle w:val="BookNoSpellCheck"/>
              </w:rPr>
              <w:t>++, --</w:t>
            </w:r>
          </w:p>
        </w:tc>
        <w:tc>
          <w:tcPr>
            <w:tcW w:w="751" w:type="pct"/>
            <w:tcBorders>
              <w:right w:val="single" w:sz="6" w:space="0" w:color="000000"/>
            </w:tcBorders>
            <w:shd w:val="clear" w:color="auto" w:fill="auto"/>
          </w:tcPr>
          <w:p w:rsidR="006F114E" w:rsidRPr="007C6995" w:rsidRDefault="006F114E" w:rsidP="00AF3852">
            <w:pPr>
              <w:pStyle w:val="BookText"/>
              <w:spacing w:after="40"/>
              <w:rPr>
                <w:rStyle w:val="BookNoSpellCheck"/>
              </w:rPr>
            </w:pPr>
            <w:r>
              <w:rPr>
                <w:rStyle w:val="FootnoteReference"/>
                <w:noProof/>
                <w:lang w:eastAsia="tr-TR"/>
              </w:rPr>
              <w:footnoteReference w:id="4"/>
            </w:r>
          </w:p>
        </w:tc>
      </w:tr>
    </w:tbl>
    <w:p w:rsidR="006F114E" w:rsidRDefault="006F114E" w:rsidP="006F114E">
      <w:pPr>
        <w:pStyle w:val="BookTableFooter"/>
        <w:rPr>
          <w:rStyle w:val="BookNoSpellCheck"/>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16</w:t>
      </w:r>
      <w:r w:rsidR="00F709C6">
        <w:rPr>
          <w:noProof/>
          <w:lang w:eastAsia="tr-TR"/>
        </w:rPr>
        <w:fldChar w:fldCharType="end"/>
      </w:r>
      <w:r>
        <w:rPr>
          <w:lang w:eastAsia="tr-TR"/>
        </w:rPr>
        <w:t xml:space="preserve">, </w:t>
      </w:r>
      <w:r w:rsidRPr="00DB599C">
        <w:rPr>
          <w:rStyle w:val="BookNoSpellCheck"/>
        </w:rPr>
        <w:t>Operatörler ve Açıklamaları</w:t>
      </w:r>
    </w:p>
    <w:p w:rsidR="006F114E" w:rsidRDefault="006F114E" w:rsidP="006F114E">
      <w:pPr>
        <w:pStyle w:val="BookText"/>
        <w:rPr>
          <w:lang w:eastAsia="tr-TR"/>
        </w:rPr>
      </w:pPr>
      <w:r>
        <w:rPr>
          <w:lang w:eastAsia="tr-TR"/>
        </w:rPr>
        <w:t>Yukarıdaki listede yer almamakla birlikte, aşağıdaki kullanımlar gerek C#, gerek VB.NET için geçerlidir.</w:t>
      </w:r>
    </w:p>
    <w:p w:rsidR="006F114E" w:rsidRDefault="00820638" w:rsidP="006F114E">
      <w:pPr>
        <w:pStyle w:val="BookCode"/>
        <w:rPr>
          <w:lang w:eastAsia="tr-TR"/>
        </w:rPr>
      </w:pPr>
      <w:r>
        <w:rPr>
          <w:lang w:eastAsia="tr-TR"/>
        </w:rPr>
        <w:t>j</w:t>
      </w:r>
      <w:r w:rsidR="006F114E">
        <w:rPr>
          <w:lang w:eastAsia="tr-TR"/>
        </w:rPr>
        <w:t xml:space="preserve"> += 12; </w:t>
      </w:r>
      <w:r w:rsidR="006F114E" w:rsidRPr="005C6FF1">
        <w:t>// j = j + 12</w:t>
      </w:r>
    </w:p>
    <w:p w:rsidR="006F114E" w:rsidRDefault="00820638" w:rsidP="006F114E">
      <w:pPr>
        <w:pStyle w:val="BookCode"/>
        <w:rPr>
          <w:lang w:eastAsia="tr-TR"/>
        </w:rPr>
      </w:pPr>
      <w:r>
        <w:rPr>
          <w:lang w:eastAsia="tr-TR"/>
        </w:rPr>
        <w:t>i</w:t>
      </w:r>
      <w:r w:rsidR="006F114E">
        <w:rPr>
          <w:lang w:eastAsia="tr-TR"/>
        </w:rPr>
        <w:t xml:space="preserve"> /= 12; // i = i / 12</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42</w:t>
      </w:r>
      <w:r w:rsidR="00F709C6">
        <w:rPr>
          <w:noProof/>
          <w:lang w:eastAsia="tr-TR"/>
        </w:rPr>
        <w:fldChar w:fldCharType="end"/>
      </w:r>
      <w:r>
        <w:rPr>
          <w:lang w:eastAsia="tr-TR"/>
        </w:rPr>
        <w:t xml:space="preserve">, </w:t>
      </w:r>
      <w:r w:rsidRPr="00251CBA">
        <w:rPr>
          <w:rStyle w:val="BookItalic"/>
        </w:rPr>
        <w:t>Farklı operatör kullanımları</w:t>
      </w:r>
    </w:p>
    <w:p w:rsidR="006F114E" w:rsidRPr="00757DDD" w:rsidRDefault="006F114E" w:rsidP="006F114E">
      <w:pPr>
        <w:pStyle w:val="BookText"/>
        <w:rPr>
          <w:b/>
          <w:lang w:eastAsia="tr-TR"/>
        </w:rPr>
      </w:pPr>
      <w:r w:rsidRPr="00757DDD">
        <w:rPr>
          <w:b/>
          <w:lang w:eastAsia="tr-TR"/>
        </w:rPr>
        <w:t>Operatör Öncelikleri</w:t>
      </w:r>
    </w:p>
    <w:p w:rsidR="006F114E" w:rsidRDefault="00820638" w:rsidP="006F114E">
      <w:pPr>
        <w:pStyle w:val="BookText"/>
        <w:rPr>
          <w:lang w:eastAsia="tr-TR"/>
        </w:rPr>
      </w:pPr>
      <w:r>
        <w:rPr>
          <w:lang w:eastAsia="tr-TR"/>
        </w:rPr>
        <w:t>A</w:t>
      </w:r>
      <w:r w:rsidR="006F114E">
        <w:rPr>
          <w:lang w:eastAsia="tr-TR"/>
        </w:rPr>
        <w:t>nlatımların değer hesaplaması derleyicilerin operatör öncelik kuralları ile yönetilmektedir.</w:t>
      </w:r>
    </w:p>
    <w:p w:rsidR="006F114E" w:rsidRDefault="006F114E" w:rsidP="006F114E">
      <w:pPr>
        <w:pStyle w:val="BookText"/>
        <w:rPr>
          <w:lang w:eastAsia="tr-TR"/>
        </w:rPr>
      </w:pPr>
      <w:r>
        <w:rPr>
          <w:lang w:eastAsia="tr-TR"/>
        </w:rPr>
        <w:t>Genel kural olarak tekli operatörlerin ikili operatörler üzerinde, benzer şekilde bölme ve çarpma operatörlerinin toplama ve çıkarma üzerinde önceliği bulunmaktadır.</w:t>
      </w:r>
    </w:p>
    <w:p w:rsidR="006F114E" w:rsidRDefault="00820638" w:rsidP="006F114E">
      <w:pPr>
        <w:pStyle w:val="BookText"/>
        <w:rPr>
          <w:lang w:eastAsia="tr-TR"/>
        </w:rPr>
      </w:pPr>
      <w:r>
        <w:rPr>
          <w:lang w:eastAsia="tr-TR"/>
        </w:rPr>
        <w:t>O</w:t>
      </w:r>
      <w:r w:rsidR="006F114E">
        <w:rPr>
          <w:lang w:eastAsia="tr-TR"/>
        </w:rPr>
        <w:t xml:space="preserve">peratör önceliği ile ilgili iki adet kod parçası </w:t>
      </w:r>
      <w:r>
        <w:rPr>
          <w:lang w:eastAsia="tr-TR"/>
        </w:rPr>
        <w:t xml:space="preserve">aşağıda </w:t>
      </w:r>
      <w:r w:rsidR="006F114E">
        <w:rPr>
          <w:lang w:eastAsia="tr-TR"/>
        </w:rPr>
        <w:t>gösterilmiştir.</w:t>
      </w:r>
    </w:p>
    <w:p w:rsidR="006F114E" w:rsidRPr="00314BFF" w:rsidRDefault="006F114E" w:rsidP="006F114E">
      <w:pPr>
        <w:pStyle w:val="BookCode"/>
        <w:rPr>
          <w:lang w:val="en-US" w:eastAsia="tr-TR"/>
        </w:rPr>
      </w:pPr>
      <w:r w:rsidRPr="00314BFF">
        <w:rPr>
          <w:b/>
          <w:bCs/>
          <w:lang w:val="en-US" w:eastAsia="tr-TR"/>
        </w:rPr>
        <w:lastRenderedPageBreak/>
        <w:t>Dim</w:t>
      </w:r>
      <w:r w:rsidRPr="00314BFF">
        <w:rPr>
          <w:lang w:val="en-US" w:eastAsia="tr-TR"/>
        </w:rPr>
        <w:t xml:space="preserve"> i </w:t>
      </w:r>
      <w:r w:rsidRPr="00314BFF">
        <w:rPr>
          <w:b/>
          <w:bCs/>
          <w:lang w:val="en-US" w:eastAsia="tr-TR"/>
        </w:rPr>
        <w:t>As</w:t>
      </w:r>
      <w:r w:rsidRPr="00314BFF">
        <w:rPr>
          <w:lang w:val="en-US" w:eastAsia="tr-TR"/>
        </w:rPr>
        <w:t xml:space="preserve"> </w:t>
      </w:r>
      <w:r w:rsidRPr="00314BFF">
        <w:rPr>
          <w:b/>
          <w:bCs/>
          <w:lang w:val="en-US" w:eastAsia="tr-TR"/>
        </w:rPr>
        <w:t>Integer</w:t>
      </w:r>
      <w:r w:rsidRPr="00314BFF">
        <w:rPr>
          <w:lang w:val="en-US" w:eastAsia="tr-TR"/>
        </w:rPr>
        <w:t xml:space="preserve"> = 12</w:t>
      </w:r>
    </w:p>
    <w:p w:rsidR="006F114E" w:rsidRPr="00314BFF" w:rsidRDefault="006F114E" w:rsidP="006F114E">
      <w:pPr>
        <w:pStyle w:val="BookCode"/>
        <w:rPr>
          <w:lang w:val="en-US" w:eastAsia="tr-TR"/>
        </w:rPr>
      </w:pPr>
      <w:r w:rsidRPr="00314BFF">
        <w:rPr>
          <w:b/>
          <w:bCs/>
          <w:lang w:val="en-US" w:eastAsia="tr-TR"/>
        </w:rPr>
        <w:t>Dim</w:t>
      </w:r>
      <w:r w:rsidRPr="00314BFF">
        <w:rPr>
          <w:lang w:val="en-US" w:eastAsia="tr-TR"/>
        </w:rPr>
        <w:t xml:space="preserve"> j </w:t>
      </w:r>
      <w:r w:rsidRPr="00314BFF">
        <w:rPr>
          <w:b/>
          <w:bCs/>
          <w:lang w:val="en-US" w:eastAsia="tr-TR"/>
        </w:rPr>
        <w:t>As</w:t>
      </w:r>
      <w:r w:rsidRPr="00314BFF">
        <w:rPr>
          <w:lang w:val="en-US" w:eastAsia="tr-TR"/>
        </w:rPr>
        <w:t xml:space="preserve"> </w:t>
      </w:r>
      <w:r w:rsidRPr="00314BFF">
        <w:rPr>
          <w:b/>
          <w:bCs/>
          <w:lang w:val="en-US" w:eastAsia="tr-TR"/>
        </w:rPr>
        <w:t>Integer</w:t>
      </w:r>
      <w:r w:rsidRPr="00314BFF">
        <w:rPr>
          <w:lang w:val="en-US" w:eastAsia="tr-TR"/>
        </w:rPr>
        <w:t xml:space="preserve"> = 5</w:t>
      </w:r>
    </w:p>
    <w:p w:rsidR="006F114E" w:rsidRPr="00314BFF" w:rsidRDefault="006F114E" w:rsidP="006F114E">
      <w:pPr>
        <w:pStyle w:val="BookCode"/>
        <w:rPr>
          <w:lang w:val="en-US" w:eastAsia="tr-TR"/>
        </w:rPr>
      </w:pPr>
      <w:r w:rsidRPr="00314BFF">
        <w:rPr>
          <w:b/>
          <w:bCs/>
          <w:lang w:val="en-US" w:eastAsia="tr-TR"/>
        </w:rPr>
        <w:t>Dim</w:t>
      </w:r>
      <w:r w:rsidRPr="00314BFF">
        <w:rPr>
          <w:lang w:val="en-US" w:eastAsia="tr-TR"/>
        </w:rPr>
        <w:t xml:space="preserve"> k </w:t>
      </w:r>
      <w:r w:rsidRPr="00314BFF">
        <w:rPr>
          <w:b/>
          <w:bCs/>
          <w:lang w:val="en-US" w:eastAsia="tr-TR"/>
        </w:rPr>
        <w:t>As</w:t>
      </w:r>
      <w:r w:rsidRPr="00314BFF">
        <w:rPr>
          <w:lang w:val="en-US" w:eastAsia="tr-TR"/>
        </w:rPr>
        <w:t xml:space="preserve"> </w:t>
      </w:r>
      <w:r w:rsidRPr="00314BFF">
        <w:rPr>
          <w:b/>
          <w:bCs/>
          <w:lang w:val="en-US" w:eastAsia="tr-TR"/>
        </w:rPr>
        <w:t>Integer</w:t>
      </w:r>
      <w:r w:rsidRPr="00314BFF">
        <w:rPr>
          <w:lang w:val="en-US" w:eastAsia="tr-TR"/>
        </w:rPr>
        <w:t xml:space="preserve"> = i + j / 2 - </w:t>
      </w:r>
      <w:r w:rsidRPr="00314BFF">
        <w:rPr>
          <w:b/>
          <w:bCs/>
          <w:lang w:val="en-US" w:eastAsia="tr-TR"/>
        </w:rPr>
        <w:t>Not</w:t>
      </w:r>
      <w:r w:rsidRPr="00314BFF">
        <w:rPr>
          <w:lang w:val="en-US" w:eastAsia="tr-TR"/>
        </w:rPr>
        <w:t xml:space="preserve"> i</w:t>
      </w:r>
    </w:p>
    <w:p w:rsidR="006F114E" w:rsidRDefault="006F114E" w:rsidP="006F114E">
      <w:pPr>
        <w:pStyle w:val="BookCode"/>
        <w:rPr>
          <w:lang w:eastAsia="tr-TR"/>
        </w:rPr>
      </w:pPr>
      <w:r w:rsidRPr="00314BFF">
        <w:rPr>
          <w:lang w:val="en-US" w:eastAsia="tr-TR"/>
        </w:rPr>
        <w:t>Console.WriteLine(k)</w:t>
      </w:r>
    </w:p>
    <w:p w:rsidR="006F114E" w:rsidRPr="00314BFF" w:rsidRDefault="006F114E" w:rsidP="006F114E">
      <w:pPr>
        <w:pStyle w:val="BookCode"/>
        <w:rPr>
          <w:lang w:val="en-US" w:eastAsia="tr-TR"/>
        </w:rPr>
      </w:pPr>
      <w:r w:rsidRPr="00314BFF">
        <w:rPr>
          <w:b/>
          <w:bCs/>
          <w:lang w:val="en-US" w:eastAsia="tr-TR"/>
        </w:rPr>
        <w:t>Dim</w:t>
      </w:r>
      <w:r w:rsidRPr="00314BFF">
        <w:rPr>
          <w:lang w:val="en-US" w:eastAsia="tr-TR"/>
        </w:rPr>
        <w:t xml:space="preserve"> i </w:t>
      </w:r>
      <w:r w:rsidRPr="00314BFF">
        <w:rPr>
          <w:b/>
          <w:bCs/>
          <w:lang w:val="en-US" w:eastAsia="tr-TR"/>
        </w:rPr>
        <w:t>As</w:t>
      </w:r>
      <w:r w:rsidRPr="00314BFF">
        <w:rPr>
          <w:lang w:val="en-US" w:eastAsia="tr-TR"/>
        </w:rPr>
        <w:t xml:space="preserve"> </w:t>
      </w:r>
      <w:r w:rsidRPr="00314BFF">
        <w:rPr>
          <w:b/>
          <w:bCs/>
          <w:lang w:val="en-US" w:eastAsia="tr-TR"/>
        </w:rPr>
        <w:t>Integer</w:t>
      </w:r>
      <w:r w:rsidRPr="00314BFF">
        <w:rPr>
          <w:lang w:val="en-US" w:eastAsia="tr-TR"/>
        </w:rPr>
        <w:t xml:space="preserve"> = 12</w:t>
      </w:r>
    </w:p>
    <w:p w:rsidR="006F114E" w:rsidRPr="00314BFF" w:rsidRDefault="006F114E" w:rsidP="006F114E">
      <w:pPr>
        <w:pStyle w:val="BookCode"/>
        <w:rPr>
          <w:lang w:val="en-US" w:eastAsia="tr-TR"/>
        </w:rPr>
      </w:pPr>
      <w:r w:rsidRPr="00314BFF">
        <w:rPr>
          <w:b/>
          <w:bCs/>
          <w:lang w:val="en-US" w:eastAsia="tr-TR"/>
        </w:rPr>
        <w:t>Dim</w:t>
      </w:r>
      <w:r w:rsidRPr="00314BFF">
        <w:rPr>
          <w:lang w:val="en-US" w:eastAsia="tr-TR"/>
        </w:rPr>
        <w:t xml:space="preserve"> j </w:t>
      </w:r>
      <w:r w:rsidRPr="00314BFF">
        <w:rPr>
          <w:b/>
          <w:bCs/>
          <w:lang w:val="en-US" w:eastAsia="tr-TR"/>
        </w:rPr>
        <w:t>As</w:t>
      </w:r>
      <w:r w:rsidRPr="00314BFF">
        <w:rPr>
          <w:lang w:val="en-US" w:eastAsia="tr-TR"/>
        </w:rPr>
        <w:t xml:space="preserve"> </w:t>
      </w:r>
      <w:r w:rsidRPr="00314BFF">
        <w:rPr>
          <w:b/>
          <w:bCs/>
          <w:lang w:val="en-US" w:eastAsia="tr-TR"/>
        </w:rPr>
        <w:t>Integer</w:t>
      </w:r>
      <w:r w:rsidRPr="00314BFF">
        <w:rPr>
          <w:lang w:val="en-US" w:eastAsia="tr-TR"/>
        </w:rPr>
        <w:t xml:space="preserve"> = 5</w:t>
      </w:r>
    </w:p>
    <w:p w:rsidR="006F114E" w:rsidRPr="00314BFF" w:rsidRDefault="006F114E" w:rsidP="006F114E">
      <w:pPr>
        <w:pStyle w:val="BookCode"/>
        <w:rPr>
          <w:lang w:val="en-US" w:eastAsia="tr-TR"/>
        </w:rPr>
      </w:pPr>
      <w:r w:rsidRPr="00314BFF">
        <w:rPr>
          <w:b/>
          <w:bCs/>
          <w:lang w:val="en-US" w:eastAsia="tr-TR"/>
        </w:rPr>
        <w:t>Dim</w:t>
      </w:r>
      <w:r w:rsidRPr="00314BFF">
        <w:rPr>
          <w:lang w:val="en-US" w:eastAsia="tr-TR"/>
        </w:rPr>
        <w:t xml:space="preserve"> k </w:t>
      </w:r>
      <w:r w:rsidRPr="00314BFF">
        <w:rPr>
          <w:b/>
          <w:bCs/>
          <w:lang w:val="en-US" w:eastAsia="tr-TR"/>
        </w:rPr>
        <w:t>As</w:t>
      </w:r>
      <w:r w:rsidRPr="00314BFF">
        <w:rPr>
          <w:lang w:val="en-US" w:eastAsia="tr-TR"/>
        </w:rPr>
        <w:t xml:space="preserve"> </w:t>
      </w:r>
      <w:r w:rsidRPr="00314BFF">
        <w:rPr>
          <w:b/>
          <w:bCs/>
          <w:lang w:val="en-US" w:eastAsia="tr-TR"/>
        </w:rPr>
        <w:t>Integer</w:t>
      </w:r>
      <w:r w:rsidRPr="00314BFF">
        <w:rPr>
          <w:lang w:val="en-US" w:eastAsia="tr-TR"/>
        </w:rPr>
        <w:t xml:space="preserve"> = </w:t>
      </w:r>
      <w:r>
        <w:rPr>
          <w:lang w:val="en-US" w:eastAsia="tr-TR"/>
        </w:rPr>
        <w:t>(</w:t>
      </w:r>
      <w:r w:rsidRPr="00314BFF">
        <w:rPr>
          <w:lang w:val="en-US" w:eastAsia="tr-TR"/>
        </w:rPr>
        <w:t>i + j</w:t>
      </w:r>
      <w:r>
        <w:rPr>
          <w:lang w:val="en-US" w:eastAsia="tr-TR"/>
        </w:rPr>
        <w:t>)</w:t>
      </w:r>
      <w:r w:rsidRPr="00314BFF">
        <w:rPr>
          <w:lang w:val="en-US" w:eastAsia="tr-TR"/>
        </w:rPr>
        <w:t xml:space="preserve"> / 2 - </w:t>
      </w:r>
      <w:r w:rsidRPr="00314BFF">
        <w:rPr>
          <w:b/>
          <w:bCs/>
          <w:lang w:val="en-US" w:eastAsia="tr-TR"/>
        </w:rPr>
        <w:t>Not</w:t>
      </w:r>
      <w:r w:rsidRPr="00314BFF">
        <w:rPr>
          <w:lang w:val="en-US" w:eastAsia="tr-TR"/>
        </w:rPr>
        <w:t xml:space="preserve"> i</w:t>
      </w:r>
    </w:p>
    <w:p w:rsidR="006F114E" w:rsidRDefault="006F114E" w:rsidP="006F114E">
      <w:pPr>
        <w:pStyle w:val="BookCode"/>
        <w:rPr>
          <w:lang w:eastAsia="tr-TR"/>
        </w:rPr>
      </w:pPr>
      <w:r w:rsidRPr="00314BFF">
        <w:rPr>
          <w:lang w:val="en-US" w:eastAsia="tr-TR"/>
        </w:rPr>
        <w:t>Console.WriteLine(k)</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43</w:t>
      </w:r>
      <w:r w:rsidR="00F709C6">
        <w:rPr>
          <w:noProof/>
          <w:lang w:eastAsia="tr-TR"/>
        </w:rPr>
        <w:fldChar w:fldCharType="end"/>
      </w:r>
      <w:r>
        <w:rPr>
          <w:lang w:eastAsia="tr-TR"/>
        </w:rPr>
        <w:t xml:space="preserve">, </w:t>
      </w:r>
      <w:r w:rsidRPr="00314BFF">
        <w:rPr>
          <w:rStyle w:val="BookItalic"/>
        </w:rPr>
        <w:t>Operatör Önceliği</w:t>
      </w:r>
    </w:p>
    <w:p w:rsidR="006F114E" w:rsidRDefault="006F114E" w:rsidP="006F114E">
      <w:pPr>
        <w:pStyle w:val="BookText"/>
      </w:pPr>
      <w:r>
        <w:t>Kod parçası çıktısı aşağıdaki şekilde olacaktır.</w:t>
      </w:r>
    </w:p>
    <w:p w:rsidR="006F114E" w:rsidRPr="00197B2A" w:rsidRDefault="006F114E" w:rsidP="006F114E">
      <w:pPr>
        <w:pStyle w:val="BookCommandText"/>
        <w:rPr>
          <w:lang w:val="tr-TR"/>
        </w:rPr>
      </w:pPr>
      <w:r w:rsidRPr="00197B2A">
        <w:rPr>
          <w:lang w:val="tr-TR"/>
        </w:rPr>
        <w:t>28</w:t>
      </w:r>
    </w:p>
    <w:p w:rsidR="006F114E" w:rsidRPr="00197B2A" w:rsidRDefault="006F114E" w:rsidP="006F114E">
      <w:pPr>
        <w:pStyle w:val="BookCommandText"/>
        <w:rPr>
          <w:lang w:val="tr-TR"/>
        </w:rPr>
      </w:pPr>
      <w:r w:rsidRPr="00197B2A">
        <w:rPr>
          <w:lang w:val="tr-TR"/>
        </w:rPr>
        <w:t>22</w:t>
      </w:r>
    </w:p>
    <w:p w:rsidR="006F114E" w:rsidRDefault="006F114E" w:rsidP="006F114E">
      <w:pPr>
        <w:pStyle w:val="BookText"/>
      </w:pPr>
      <w:r>
        <w:t>Operatör önceliği, yanlış kullanılması durumunda bir çok yazılımda olası hataları beraberinde getiren konulardan birisidir. Genel kural olarak, programcıların öncelik konusunda emin olmadıkları durumda parantez kullanmaları önerilmektedir.</w:t>
      </w:r>
    </w:p>
    <w:p w:rsidR="006F114E" w:rsidRPr="00314BFF" w:rsidRDefault="002B6118" w:rsidP="006F114E">
      <w:pPr>
        <w:pStyle w:val="BookWarningText"/>
      </w:pPr>
      <w:r>
        <w:rPr>
          <w:noProof/>
        </w:rPr>
        <w:drawing>
          <wp:inline distT="0" distB="0" distL="0" distR="0">
            <wp:extent cx="298450" cy="298450"/>
            <wp:effectExtent l="0" t="0" r="0" b="0"/>
            <wp:docPr id="123" name="Picture 123"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3"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C# için ++ ve – – operatörleri sık kullanılan operatörlerdir. Bu operatörler sırasıyla operand değer artırımı ve değer eksiltme işlemlerini yapmaktadır.</w:t>
      </w:r>
      <w:r w:rsidR="006F114E">
        <w:br/>
      </w:r>
      <w:r w:rsidR="006F114E">
        <w:br/>
        <w:t>Operatörün operand öncesi kullanımı operand değerinin bir artırılması / eksiltilmesi ve artırılmış / eksiltilmiş değerin döndürülmesini, operatörün operand sonrası kullanımı operand değerinin benzer şekilde bir artırımı / eksiltmesi ancak değiştirilmemiş değerin döndürülmesini sağlamaktadır. Örneğin</w:t>
      </w:r>
      <w:r w:rsidR="006F114E">
        <w:br/>
      </w:r>
      <w:r w:rsidR="006F114E">
        <w:br/>
      </w:r>
      <w:r w:rsidR="006F114E" w:rsidRPr="003F7C52">
        <w:rPr>
          <w:rStyle w:val="BookCodeInTableChar"/>
          <w:b/>
        </w:rPr>
        <w:t>int</w:t>
      </w:r>
      <w:r w:rsidR="006F114E" w:rsidRPr="003F7C52">
        <w:rPr>
          <w:rStyle w:val="BookCodeInTableChar"/>
        </w:rPr>
        <w:t xml:space="preserve"> x = 12;</w:t>
      </w:r>
      <w:r w:rsidR="006F114E" w:rsidRPr="003F7C52">
        <w:rPr>
          <w:rStyle w:val="BookCodeInTableChar"/>
        </w:rPr>
        <w:br/>
      </w:r>
      <w:r w:rsidR="006F114E" w:rsidRPr="003F7C52">
        <w:rPr>
          <w:rStyle w:val="BookCodeInTableChar"/>
          <w:b/>
        </w:rPr>
        <w:t>if</w:t>
      </w:r>
      <w:r w:rsidR="006F114E" w:rsidRPr="003F7C52">
        <w:rPr>
          <w:rStyle w:val="BookCodeInTableChar"/>
        </w:rPr>
        <w:t xml:space="preserve"> (++x == 13) // Değer True dönecektir, x değeri 13 olacaktır.</w:t>
      </w:r>
      <w:r w:rsidR="006F114E">
        <w:rPr>
          <w:rStyle w:val="BookCodeInTableChar"/>
        </w:rPr>
        <w:br/>
        <w:t>// veya</w:t>
      </w:r>
      <w:r w:rsidR="006F114E" w:rsidRPr="003F7C52">
        <w:rPr>
          <w:rStyle w:val="BookCodeInTableChar"/>
        </w:rPr>
        <w:br/>
      </w:r>
      <w:r w:rsidR="006F114E" w:rsidRPr="003F7C52">
        <w:rPr>
          <w:rStyle w:val="BookCodeInTableChar"/>
          <w:b/>
        </w:rPr>
        <w:t>if</w:t>
      </w:r>
      <w:r w:rsidR="006F114E" w:rsidRPr="003F7C52">
        <w:rPr>
          <w:rStyle w:val="BookCodeInTableChar"/>
        </w:rPr>
        <w:t xml:space="preserve"> (x++ == 12) // Değer True dönecektir, x değeri 13 olacaktır.</w:t>
      </w:r>
    </w:p>
    <w:p w:rsidR="006F114E" w:rsidRPr="000A44DE" w:rsidRDefault="006F114E" w:rsidP="006F114E">
      <w:pPr>
        <w:pStyle w:val="BookText"/>
        <w:rPr>
          <w:b/>
          <w:lang w:eastAsia="tr-TR"/>
        </w:rPr>
      </w:pPr>
      <w:r w:rsidRPr="000A44DE">
        <w:rPr>
          <w:b/>
          <w:lang w:eastAsia="tr-TR"/>
        </w:rPr>
        <w:t>Anlatım Değerlerinin Hesaplanması</w:t>
      </w:r>
    </w:p>
    <w:p w:rsidR="006F114E" w:rsidRDefault="006F114E" w:rsidP="006F114E">
      <w:pPr>
        <w:pStyle w:val="BookText"/>
        <w:rPr>
          <w:lang w:eastAsia="tr-TR"/>
        </w:rPr>
      </w:pPr>
      <w:r>
        <w:rPr>
          <w:lang w:eastAsia="tr-TR"/>
        </w:rPr>
        <w:t>Derleyicilerin kod optimizasyonu aşamasında, gerekli görülmeyen bazı anlatım / alt anlatım değerleri hesaplanmayabilir. Örneğin koşullu Veya (</w:t>
      </w:r>
      <w:r w:rsidRPr="008F246F">
        <w:rPr>
          <w:rStyle w:val="BookConceptDefinitionChar0"/>
        </w:rPr>
        <w:t>||, Or</w:t>
      </w:r>
      <w:r>
        <w:rPr>
          <w:lang w:eastAsia="tr-TR"/>
        </w:rPr>
        <w:t>) operatörü için, operand değerlerinden herhangi birinin değerinin mantıksal doğru dönmesi, koşullu Ve (</w:t>
      </w:r>
      <w:r w:rsidRPr="008F246F">
        <w:rPr>
          <w:rStyle w:val="BookConceptDefinitionChar0"/>
        </w:rPr>
        <w:t>&amp;&amp;, And</w:t>
      </w:r>
      <w:r>
        <w:rPr>
          <w:lang w:eastAsia="tr-TR"/>
        </w:rPr>
        <w:t xml:space="preserve">) operatörü için herhangi bir operand değerinin mantıksal yanlış dönmesi anlatım </w:t>
      </w:r>
      <w:r>
        <w:rPr>
          <w:lang w:eastAsia="tr-TR"/>
        </w:rPr>
        <w:lastRenderedPageBreak/>
        <w:t>değeri sonucu için yeterlidir.</w:t>
      </w:r>
    </w:p>
    <w:p w:rsidR="006F114E" w:rsidRDefault="006F114E" w:rsidP="006F114E">
      <w:pPr>
        <w:pStyle w:val="BookText"/>
        <w:rPr>
          <w:lang w:eastAsia="tr-TR"/>
        </w:rPr>
      </w:pPr>
      <w:r>
        <w:rPr>
          <w:lang w:eastAsia="tr-TR"/>
        </w:rPr>
        <w:t>Aşağıda bununla ilgili bir örnek gösterilmiştir.</w:t>
      </w:r>
    </w:p>
    <w:p w:rsidR="006F114E" w:rsidRPr="005C6FF1" w:rsidRDefault="006F114E" w:rsidP="006F114E">
      <w:pPr>
        <w:pStyle w:val="BookCode"/>
      </w:pPr>
      <w:r w:rsidRPr="00645986">
        <w:rPr>
          <w:b/>
          <w:lang w:val="en-US" w:eastAsia="tr-TR"/>
        </w:rPr>
        <w:t>int</w:t>
      </w:r>
      <w:r w:rsidRPr="000A44DE">
        <w:rPr>
          <w:lang w:val="en-US" w:eastAsia="tr-TR"/>
        </w:rPr>
        <w:t xml:space="preserve"> x = 12, y = 15</w:t>
      </w:r>
      <w:r w:rsidRPr="005C6FF1">
        <w:t>;</w:t>
      </w:r>
    </w:p>
    <w:p w:rsidR="006F114E" w:rsidRPr="000A44DE" w:rsidRDefault="006F114E" w:rsidP="006F114E">
      <w:pPr>
        <w:pStyle w:val="BookCode"/>
        <w:rPr>
          <w:lang w:val="en-US" w:eastAsia="tr-TR"/>
        </w:rPr>
      </w:pPr>
      <w:r w:rsidRPr="000A44DE">
        <w:rPr>
          <w:b/>
          <w:bCs/>
          <w:lang w:val="en-US" w:eastAsia="tr-TR"/>
        </w:rPr>
        <w:t>if</w:t>
      </w:r>
      <w:r w:rsidRPr="000A44DE">
        <w:rPr>
          <w:lang w:val="en-US" w:eastAsia="tr-TR"/>
        </w:rPr>
        <w:t xml:space="preserve"> (y == 2 &amp;&amp; ++x != 5)</w:t>
      </w:r>
      <w:r>
        <w:rPr>
          <w:lang w:val="en-US" w:eastAsia="tr-TR"/>
        </w:rPr>
        <w:t xml:space="preserve"> {</w:t>
      </w:r>
    </w:p>
    <w:p w:rsidR="006F114E" w:rsidRPr="000A44DE" w:rsidRDefault="006F114E" w:rsidP="006F114E">
      <w:pPr>
        <w:pStyle w:val="BookCode"/>
        <w:rPr>
          <w:lang w:val="en-US" w:eastAsia="tr-TR"/>
        </w:rPr>
      </w:pPr>
      <w:r w:rsidRPr="000A44DE">
        <w:rPr>
          <w:lang w:val="en-US" w:eastAsia="tr-TR"/>
        </w:rPr>
        <w:t>//</w:t>
      </w:r>
    </w:p>
    <w:p w:rsidR="006F114E" w:rsidRPr="000A44DE" w:rsidRDefault="006F114E" w:rsidP="006F114E">
      <w:pPr>
        <w:pStyle w:val="BookCode"/>
        <w:rPr>
          <w:lang w:val="en-US" w:eastAsia="tr-TR"/>
        </w:rPr>
      </w:pPr>
      <w:r w:rsidRPr="000A44DE">
        <w:rPr>
          <w:lang w:val="en-US" w:eastAsia="tr-TR"/>
        </w:rPr>
        <w:t>}</w:t>
      </w:r>
    </w:p>
    <w:p w:rsidR="006F114E" w:rsidRPr="005C6FF1" w:rsidRDefault="006F114E" w:rsidP="006F114E">
      <w:pPr>
        <w:pStyle w:val="BookCode"/>
      </w:pPr>
      <w:r w:rsidRPr="000A44DE">
        <w:rPr>
          <w:lang w:val="en-US" w:eastAsia="tr-TR"/>
        </w:rPr>
        <w:t>Console.WriteLine(x)</w:t>
      </w:r>
      <w:r w:rsidRPr="005C6FF1">
        <w:t>;</w:t>
      </w:r>
    </w:p>
    <w:p w:rsidR="006F114E" w:rsidRPr="000A44DE" w:rsidRDefault="006F114E" w:rsidP="006F114E">
      <w:pPr>
        <w:pStyle w:val="BookCode"/>
        <w:rPr>
          <w:lang w:val="en-US" w:eastAsia="tr-TR"/>
        </w:rPr>
      </w:pPr>
      <w:r w:rsidRPr="000A44DE">
        <w:rPr>
          <w:b/>
          <w:bCs/>
          <w:lang w:val="en-US" w:eastAsia="tr-TR"/>
        </w:rPr>
        <w:t>if</w:t>
      </w:r>
      <w:r w:rsidRPr="000A44DE">
        <w:rPr>
          <w:lang w:val="en-US" w:eastAsia="tr-TR"/>
        </w:rPr>
        <w:t xml:space="preserve"> (y == 2 || ++x != 5)</w:t>
      </w:r>
      <w:r>
        <w:rPr>
          <w:lang w:val="en-US" w:eastAsia="tr-TR"/>
        </w:rPr>
        <w:t xml:space="preserve"> {</w:t>
      </w:r>
    </w:p>
    <w:p w:rsidR="006F114E" w:rsidRPr="000A44DE" w:rsidRDefault="006F114E" w:rsidP="006F114E">
      <w:pPr>
        <w:pStyle w:val="BookCode"/>
        <w:rPr>
          <w:lang w:val="en-US" w:eastAsia="tr-TR"/>
        </w:rPr>
      </w:pPr>
      <w:r>
        <w:rPr>
          <w:lang w:val="en-US" w:eastAsia="tr-TR"/>
        </w:rPr>
        <w:t xml:space="preserve">  </w:t>
      </w:r>
      <w:r w:rsidRPr="000A44DE">
        <w:rPr>
          <w:lang w:val="en-US" w:eastAsia="tr-TR"/>
        </w:rPr>
        <w:t>//</w:t>
      </w:r>
    </w:p>
    <w:p w:rsidR="006F114E" w:rsidRPr="000A44DE" w:rsidRDefault="006F114E" w:rsidP="006F114E">
      <w:pPr>
        <w:pStyle w:val="BookCode"/>
        <w:rPr>
          <w:lang w:val="en-US" w:eastAsia="tr-TR"/>
        </w:rPr>
      </w:pPr>
      <w:r w:rsidRPr="000A44DE">
        <w:rPr>
          <w:lang w:val="en-US" w:eastAsia="tr-TR"/>
        </w:rPr>
        <w:t>}</w:t>
      </w:r>
    </w:p>
    <w:p w:rsidR="006F114E" w:rsidRPr="000A44DE" w:rsidRDefault="006F114E" w:rsidP="006F114E">
      <w:pPr>
        <w:pStyle w:val="BookCode"/>
        <w:rPr>
          <w:lang w:val="en-US" w:eastAsia="tr-TR"/>
        </w:rPr>
      </w:pPr>
      <w:r w:rsidRPr="000A44DE">
        <w:rPr>
          <w:lang w:val="en-US" w:eastAsia="tr-TR"/>
        </w:rPr>
        <w:t>Console.WriteLine(x)</w:t>
      </w:r>
      <w:r w:rsidRPr="005C6FF1">
        <w:t>;</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44</w:t>
      </w:r>
      <w:r w:rsidR="00F709C6">
        <w:rPr>
          <w:noProof/>
          <w:lang w:eastAsia="tr-TR"/>
        </w:rPr>
        <w:fldChar w:fldCharType="end"/>
      </w:r>
      <w:r>
        <w:rPr>
          <w:lang w:eastAsia="tr-TR"/>
        </w:rPr>
        <w:t xml:space="preserve">, </w:t>
      </w:r>
      <w:r>
        <w:rPr>
          <w:rStyle w:val="BookItalic"/>
        </w:rPr>
        <w:t>Anlatım Değerlerinin Hesaplanması</w:t>
      </w:r>
    </w:p>
    <w:p w:rsidR="006F114E" w:rsidRDefault="006F114E" w:rsidP="006F114E">
      <w:pPr>
        <w:pStyle w:val="BookText"/>
        <w:rPr>
          <w:lang w:eastAsia="tr-TR"/>
        </w:rPr>
      </w:pPr>
      <w:r>
        <w:rPr>
          <w:lang w:eastAsia="tr-TR"/>
        </w:rPr>
        <w:t xml:space="preserve">Yukarıdaki örnekte </w:t>
      </w:r>
      <w:r w:rsidRPr="005A051B">
        <w:rPr>
          <w:rStyle w:val="BookConceptDefinitionChar0"/>
        </w:rPr>
        <w:t>x</w:t>
      </w:r>
      <w:r>
        <w:rPr>
          <w:lang w:eastAsia="tr-TR"/>
        </w:rPr>
        <w:t xml:space="preserve"> değişken değeri iki kez artırılıyor olarak gözükmesine rağmen çıktı aşağıdaki gibi olacaktır.</w:t>
      </w:r>
    </w:p>
    <w:p w:rsidR="006F114E" w:rsidRPr="00197B2A" w:rsidRDefault="006F114E" w:rsidP="006F114E">
      <w:pPr>
        <w:pStyle w:val="BookCommandText"/>
        <w:rPr>
          <w:lang w:val="tr-TR"/>
        </w:rPr>
      </w:pPr>
      <w:r w:rsidRPr="00197B2A">
        <w:rPr>
          <w:lang w:val="tr-TR"/>
        </w:rPr>
        <w:t>12</w:t>
      </w:r>
      <w:r w:rsidRPr="00197B2A">
        <w:rPr>
          <w:lang w:val="tr-TR"/>
        </w:rPr>
        <w:br/>
        <w:t>13</w:t>
      </w:r>
    </w:p>
    <w:p w:rsidR="006F114E" w:rsidRPr="005A051B" w:rsidRDefault="006F114E" w:rsidP="006F114E">
      <w:pPr>
        <w:pStyle w:val="BookText"/>
        <w:rPr>
          <w:lang w:eastAsia="tr-TR"/>
        </w:rPr>
      </w:pPr>
      <w:r>
        <w:rPr>
          <w:lang w:eastAsia="tr-TR"/>
        </w:rPr>
        <w:t xml:space="preserve">Derleyici, koşullu Ve işleminde </w:t>
      </w:r>
      <w:r w:rsidRPr="00197B2A">
        <w:rPr>
          <w:rStyle w:val="BookConceptDefinitionChar0"/>
        </w:rPr>
        <w:t>y == 2</w:t>
      </w:r>
      <w:r>
        <w:rPr>
          <w:lang w:eastAsia="tr-TR"/>
        </w:rPr>
        <w:t xml:space="preserve"> anlatım değerinin </w:t>
      </w:r>
      <w:r w:rsidRPr="00197B2A">
        <w:rPr>
          <w:rStyle w:val="BookConceptDefinitionChar0"/>
        </w:rPr>
        <w:t>false</w:t>
      </w:r>
      <w:r>
        <w:rPr>
          <w:lang w:eastAsia="tr-TR"/>
        </w:rPr>
        <w:t xml:space="preserve"> olarak dönmesi ardından </w:t>
      </w:r>
      <w:r w:rsidRPr="00197B2A">
        <w:rPr>
          <w:rStyle w:val="BookConceptDefinitionChar0"/>
        </w:rPr>
        <w:t>++x  != 5</w:t>
      </w:r>
      <w:r>
        <w:rPr>
          <w:lang w:eastAsia="tr-TR"/>
        </w:rPr>
        <w:t xml:space="preserve"> anlatım değerini hesaplamamış, böylece </w:t>
      </w:r>
      <w:r w:rsidRPr="00197B2A">
        <w:rPr>
          <w:rStyle w:val="BookConceptDefinitionChar0"/>
        </w:rPr>
        <w:t>x</w:t>
      </w:r>
      <w:r>
        <w:rPr>
          <w:lang w:eastAsia="tr-TR"/>
        </w:rPr>
        <w:t xml:space="preserve"> değeri artırılmamıştır.</w:t>
      </w:r>
    </w:p>
    <w:p w:rsidR="006F114E" w:rsidRDefault="006F114E" w:rsidP="006F114E">
      <w:pPr>
        <w:pStyle w:val="BookText"/>
        <w:rPr>
          <w:lang w:eastAsia="tr-TR"/>
        </w:rPr>
      </w:pPr>
      <w:r>
        <w:rPr>
          <w:lang w:eastAsia="tr-TR"/>
        </w:rPr>
        <w:t>Bu veya benzer durumlarda değer hesaplama işleminin hangi sırayla yapıldığı büyük önem kazanmaktadır. Genel kural olarak, hesaplama işlemi ikili operatörler için soldan sağa şeklinde yapılmaktadır. Buna rağmen bazı operatörler için anlatım değeri hesaplama işlemi sağdan sola şeklinde yapılabilir. Örneğin</w:t>
      </w:r>
    </w:p>
    <w:p w:rsidR="006F114E" w:rsidRPr="00F41BE5" w:rsidRDefault="006F114E" w:rsidP="006F114E">
      <w:pPr>
        <w:pStyle w:val="BookCode"/>
        <w:rPr>
          <w:lang w:val="en-US" w:eastAsia="tr-TR"/>
        </w:rPr>
      </w:pPr>
      <w:r w:rsidRPr="00F41BE5">
        <w:rPr>
          <w:b/>
          <w:bCs/>
          <w:lang w:val="en-US" w:eastAsia="tr-TR"/>
        </w:rPr>
        <w:t>int</w:t>
      </w:r>
      <w:r w:rsidRPr="00F41BE5">
        <w:rPr>
          <w:lang w:val="en-US" w:eastAsia="tr-TR"/>
        </w:rPr>
        <w:t xml:space="preserve"> i = 12;</w:t>
      </w:r>
    </w:p>
    <w:p w:rsidR="006F114E" w:rsidRPr="00F41BE5" w:rsidRDefault="006F114E" w:rsidP="006F114E">
      <w:pPr>
        <w:pStyle w:val="BookCode"/>
        <w:rPr>
          <w:lang w:val="en-US" w:eastAsia="tr-TR"/>
        </w:rPr>
      </w:pPr>
      <w:r w:rsidRPr="00F41BE5">
        <w:rPr>
          <w:b/>
          <w:bCs/>
          <w:lang w:val="en-US" w:eastAsia="tr-TR"/>
        </w:rPr>
        <w:t>int</w:t>
      </w:r>
      <w:r w:rsidRPr="00F41BE5">
        <w:rPr>
          <w:lang w:val="en-US" w:eastAsia="tr-TR"/>
        </w:rPr>
        <w:t xml:space="preserve"> j, k;</w:t>
      </w:r>
    </w:p>
    <w:p w:rsidR="006F114E" w:rsidRPr="00F41BE5" w:rsidRDefault="006F114E" w:rsidP="006F114E">
      <w:pPr>
        <w:pStyle w:val="BookCode"/>
        <w:rPr>
          <w:lang w:val="en-US" w:eastAsia="tr-TR"/>
        </w:rPr>
      </w:pPr>
      <w:r w:rsidRPr="00F41BE5">
        <w:rPr>
          <w:lang w:val="en-US" w:eastAsia="tr-TR"/>
        </w:rPr>
        <w:t>i = j = k = i + 1;</w:t>
      </w:r>
    </w:p>
    <w:p w:rsidR="006F114E" w:rsidRPr="00F41BE5" w:rsidRDefault="006F114E" w:rsidP="006F114E">
      <w:pPr>
        <w:pStyle w:val="BookCode"/>
        <w:rPr>
          <w:lang w:val="en-US" w:eastAsia="tr-TR"/>
        </w:rPr>
      </w:pPr>
      <w:r w:rsidRPr="00F41BE5">
        <w:rPr>
          <w:lang w:val="en-US" w:eastAsia="tr-TR"/>
        </w:rPr>
        <w:t>Console.WriteLine(</w:t>
      </w:r>
      <w:r>
        <w:rPr>
          <w:lang w:val="en-US" w:eastAsia="tr-TR"/>
        </w:rPr>
        <w:t>"</w:t>
      </w:r>
      <w:r w:rsidRPr="00F41BE5">
        <w:rPr>
          <w:lang w:val="en-US" w:eastAsia="tr-TR"/>
        </w:rPr>
        <w:t>i={0}, j={1}, k={2}</w:t>
      </w:r>
      <w:r>
        <w:rPr>
          <w:lang w:val="en-US" w:eastAsia="tr-TR"/>
        </w:rPr>
        <w:t>"</w:t>
      </w:r>
      <w:r w:rsidRPr="00F41BE5">
        <w:rPr>
          <w:lang w:val="en-US" w:eastAsia="tr-TR"/>
        </w:rPr>
        <w:t>, i, j, k);</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45</w:t>
      </w:r>
      <w:r w:rsidR="00F709C6">
        <w:rPr>
          <w:noProof/>
          <w:lang w:eastAsia="tr-TR"/>
        </w:rPr>
        <w:fldChar w:fldCharType="end"/>
      </w:r>
      <w:r>
        <w:rPr>
          <w:lang w:eastAsia="tr-TR"/>
        </w:rPr>
        <w:t xml:space="preserve">, </w:t>
      </w:r>
      <w:r>
        <w:rPr>
          <w:rStyle w:val="BookItalic"/>
        </w:rPr>
        <w:t>Anlatım Değerlerinin Sağdan Başlayarak Hesaplanması</w:t>
      </w:r>
    </w:p>
    <w:p w:rsidR="006F114E" w:rsidRDefault="006F114E" w:rsidP="006F114E">
      <w:pPr>
        <w:pStyle w:val="BookText"/>
        <w:rPr>
          <w:lang w:eastAsia="tr-TR"/>
        </w:rPr>
      </w:pPr>
      <w:r>
        <w:rPr>
          <w:lang w:eastAsia="tr-TR"/>
        </w:rPr>
        <w:t>Yukarıdaki kod parçası çıktısı aşağıda gösterilmiştir.</w:t>
      </w:r>
    </w:p>
    <w:p w:rsidR="006F114E" w:rsidRPr="00197B2A" w:rsidRDefault="006F114E" w:rsidP="006F114E">
      <w:pPr>
        <w:pStyle w:val="BookCommandText"/>
        <w:rPr>
          <w:lang w:val="tr-TR"/>
        </w:rPr>
      </w:pPr>
      <w:r w:rsidRPr="00197B2A">
        <w:rPr>
          <w:lang w:val="tr-TR"/>
        </w:rPr>
        <w:t>i=13, j=13, k=13</w:t>
      </w:r>
    </w:p>
    <w:p w:rsidR="006F114E" w:rsidRDefault="006F114E" w:rsidP="006F114E">
      <w:pPr>
        <w:pStyle w:val="BookText"/>
        <w:rPr>
          <w:lang w:eastAsia="tr-TR"/>
        </w:rPr>
      </w:pPr>
      <w:r>
        <w:rPr>
          <w:lang w:eastAsia="tr-TR"/>
        </w:rPr>
        <w:t>Anlatım değerlerinin hesaplanması işlemi sırasında, anlatım içerisinde olan değişkenlerin değerlerinin değişmesi veya fonksiyon çağrımı sonucu farklı işlemler yapılıyor olması anlatımlara ek etkiler yaratabilmesi (</w:t>
      </w:r>
      <w:r w:rsidRPr="00197B2A">
        <w:rPr>
          <w:rStyle w:val="BookConceptDefinitionChar0"/>
        </w:rPr>
        <w:t>ing. Side Effects</w:t>
      </w:r>
      <w:r>
        <w:rPr>
          <w:lang w:eastAsia="tr-TR"/>
        </w:rPr>
        <w:t xml:space="preserve">) özelliğini katmaktadır. Bu durumda, </w:t>
      </w:r>
      <w:r>
        <w:rPr>
          <w:lang w:eastAsia="tr-TR"/>
        </w:rPr>
        <w:lastRenderedPageBreak/>
        <w:t>yukarıdaki örneklerde olduğu gibi çalışma anında anlatım değerlerinin hesaplanmayabilir nitelikte olması</w:t>
      </w:r>
      <w:r w:rsidR="0029446C">
        <w:rPr>
          <w:lang w:eastAsia="tr-TR"/>
        </w:rPr>
        <w:t>,</w:t>
      </w:r>
      <w:r>
        <w:rPr>
          <w:lang w:eastAsia="tr-TR"/>
        </w:rPr>
        <w:t xml:space="preserve"> ek etkilerin de olmayacağı anlamına gelmektedir. Pratikte, yazılımların girdi bilgi içeriklerine göre bazen istendiği gibi, bazen hatalı çalışmasını beraberinde getirebilen bu durum konusunda programcıların dikkatli olmaları önerilmektedir. </w:t>
      </w:r>
    </w:p>
    <w:p w:rsidR="006F114E" w:rsidRPr="006C1EA6" w:rsidRDefault="006F114E" w:rsidP="006F114E">
      <w:pPr>
        <w:pStyle w:val="BookText"/>
        <w:rPr>
          <w:b/>
          <w:lang w:eastAsia="tr-TR"/>
        </w:rPr>
      </w:pPr>
      <w:r w:rsidRPr="006C1EA6">
        <w:rPr>
          <w:b/>
          <w:lang w:eastAsia="tr-TR"/>
        </w:rPr>
        <w:t>İkil İşlemler</w:t>
      </w:r>
    </w:p>
    <w:p w:rsidR="006F114E" w:rsidRDefault="006F114E" w:rsidP="006F114E">
      <w:pPr>
        <w:pStyle w:val="BookText"/>
        <w:rPr>
          <w:lang w:eastAsia="tr-TR"/>
        </w:rPr>
      </w:pPr>
      <w:r>
        <w:rPr>
          <w:lang w:eastAsia="tr-TR"/>
        </w:rPr>
        <w:t>İkil işlemler, sayısal değerler için her bir ikil değer üzerinde işlem yapılabilmesini sağlamaktadır.</w:t>
      </w:r>
    </w:p>
    <w:p w:rsidR="006F114E" w:rsidRDefault="006F114E" w:rsidP="006F114E">
      <w:pPr>
        <w:pStyle w:val="BookText"/>
        <w:rPr>
          <w:lang w:eastAsia="tr-TR"/>
        </w:rPr>
      </w:pPr>
      <w:r>
        <w:rPr>
          <w:lang w:eastAsia="tr-TR"/>
        </w:rPr>
        <w:t xml:space="preserve">Örneğin 37 sayısı ikil değer karşılığı (Matematiksel ikili düzen) </w:t>
      </w:r>
      <w:r w:rsidRPr="0063017C">
        <w:rPr>
          <w:lang w:eastAsia="tr-TR"/>
        </w:rPr>
        <w:t>00100101</w:t>
      </w:r>
      <w:r>
        <w:rPr>
          <w:lang w:eastAsia="tr-TR"/>
        </w:rPr>
        <w:t xml:space="preserve">'dir. Benzer şekilde 148 ikil değer karşılığı </w:t>
      </w:r>
      <w:r w:rsidRPr="0063017C">
        <w:rPr>
          <w:lang w:eastAsia="tr-TR"/>
        </w:rPr>
        <w:t>10010100</w:t>
      </w:r>
      <w:r>
        <w:rPr>
          <w:lang w:eastAsia="tr-TR"/>
        </w:rPr>
        <w:t xml:space="preserve">'dir. İkil işlem operatörleri sayılarla bir bütün şeklinde değil, her bir ikil değer üzerinde ayrı ayrı hesaplama </w:t>
      </w:r>
      <w:r w:rsidR="0029446C">
        <w:rPr>
          <w:lang w:eastAsia="tr-TR"/>
        </w:rPr>
        <w:t>yaparak</w:t>
      </w:r>
      <w:r>
        <w:rPr>
          <w:lang w:eastAsia="tr-TR"/>
        </w:rPr>
        <w:t xml:space="preserve"> çalışmaktadırlar. Aşağıda ikil operatör açıklamaları ve örnekler listelenmiştir.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1063"/>
        <w:gridCol w:w="1912"/>
        <w:gridCol w:w="1365"/>
        <w:gridCol w:w="1365"/>
        <w:gridCol w:w="1366"/>
      </w:tblGrid>
      <w:tr w:rsidR="006F114E" w:rsidRPr="00D41E31" w:rsidTr="007F1BA8">
        <w:trPr>
          <w:tblHeader/>
        </w:trPr>
        <w:tc>
          <w:tcPr>
            <w:tcW w:w="751"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Operatör</w:t>
            </w:r>
          </w:p>
        </w:tc>
        <w:tc>
          <w:tcPr>
            <w:tcW w:w="1352" w:type="pct"/>
            <w:tcBorders>
              <w:top w:val="single" w:sz="12" w:space="0" w:color="auto"/>
              <w:left w:val="nil"/>
              <w:bottom w:val="single" w:sz="12" w:space="0" w:color="auto"/>
              <w:right w:val="nil"/>
              <w:tl2br w:val="nil"/>
              <w:tr2bl w:val="nil"/>
            </w:tcBorders>
            <w:shd w:val="clear" w:color="auto" w:fill="auto"/>
          </w:tcPr>
          <w:p w:rsidR="006F114E" w:rsidRPr="00D41E31" w:rsidRDefault="006F114E" w:rsidP="00D41E31">
            <w:pPr>
              <w:pStyle w:val="BookTableHeading"/>
            </w:pPr>
            <w:r w:rsidRPr="00D41E31">
              <w:t>Açıklama</w:t>
            </w:r>
          </w:p>
        </w:tc>
        <w:tc>
          <w:tcPr>
            <w:tcW w:w="965" w:type="pct"/>
            <w:tcBorders>
              <w:top w:val="single" w:sz="12" w:space="0" w:color="auto"/>
              <w:left w:val="nil"/>
              <w:bottom w:val="single" w:sz="12"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965" w:type="pct"/>
            <w:tcBorders>
              <w:top w:val="single" w:sz="12" w:space="0" w:color="auto"/>
              <w:left w:val="nil"/>
              <w:bottom w:val="single" w:sz="12" w:space="0" w:color="auto"/>
              <w:right w:val="nil"/>
              <w:tl2br w:val="nil"/>
              <w:tr2bl w:val="nil"/>
            </w:tcBorders>
            <w:shd w:val="clear" w:color="auto" w:fill="auto"/>
          </w:tcPr>
          <w:p w:rsidR="006F114E" w:rsidRPr="00D41E31" w:rsidRDefault="006F114E" w:rsidP="00D41E31">
            <w:pPr>
              <w:pStyle w:val="BookTableHeading"/>
            </w:pPr>
            <w:r w:rsidRPr="00D41E31">
              <w:t>VB.NET</w:t>
            </w:r>
          </w:p>
        </w:tc>
        <w:tc>
          <w:tcPr>
            <w:tcW w:w="966"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Sonuç</w:t>
            </w:r>
          </w:p>
        </w:tc>
      </w:tr>
      <w:tr w:rsidR="006829C6" w:rsidRPr="00792C92" w:rsidTr="007F1BA8">
        <w:tc>
          <w:tcPr>
            <w:tcW w:w="751" w:type="pct"/>
            <w:tcBorders>
              <w:left w:val="single" w:sz="6" w:space="0" w:color="000000"/>
            </w:tcBorders>
            <w:shd w:val="clear" w:color="auto" w:fill="auto"/>
          </w:tcPr>
          <w:p w:rsidR="006F114E" w:rsidRPr="00872A08" w:rsidRDefault="006F114E" w:rsidP="00AF3852">
            <w:pPr>
              <w:pStyle w:val="BookText"/>
              <w:spacing w:after="40"/>
              <w:rPr>
                <w:rStyle w:val="BookConceptDefinitionChar0"/>
              </w:rPr>
            </w:pPr>
            <w:r w:rsidRPr="00872A08">
              <w:rPr>
                <w:rStyle w:val="BookConceptDefinitionChar0"/>
              </w:rPr>
              <w:t>Ve</w:t>
            </w:r>
          </w:p>
        </w:tc>
        <w:tc>
          <w:tcPr>
            <w:tcW w:w="1352" w:type="pct"/>
            <w:shd w:val="clear" w:color="auto" w:fill="auto"/>
          </w:tcPr>
          <w:p w:rsidR="006F114E" w:rsidRPr="00AF3852" w:rsidRDefault="006F114E" w:rsidP="00AF3852">
            <w:pPr>
              <w:pStyle w:val="BookText"/>
              <w:spacing w:after="40"/>
              <w:rPr>
                <w:bCs/>
                <w:lang w:eastAsia="tr-TR"/>
              </w:rPr>
            </w:pPr>
            <w:r w:rsidRPr="00AF3852">
              <w:rPr>
                <w:bCs/>
                <w:lang w:eastAsia="tr-TR"/>
              </w:rPr>
              <w:t>Her iki ikil değer 1 ise sonuç 1'dir, herhangi bir ikil değer 0 ise sonuç 0'dır.</w:t>
            </w:r>
          </w:p>
        </w:tc>
        <w:tc>
          <w:tcPr>
            <w:tcW w:w="965" w:type="pct"/>
            <w:shd w:val="clear" w:color="auto" w:fill="auto"/>
          </w:tcPr>
          <w:p w:rsidR="006F114E" w:rsidRPr="00AF3852" w:rsidRDefault="006F114E" w:rsidP="00AF3852">
            <w:pPr>
              <w:pStyle w:val="BookText"/>
              <w:spacing w:after="40"/>
              <w:rPr>
                <w:bCs/>
                <w:lang w:eastAsia="tr-TR"/>
              </w:rPr>
            </w:pPr>
            <w:r w:rsidRPr="00AF3852">
              <w:rPr>
                <w:bCs/>
                <w:lang w:eastAsia="tr-TR"/>
              </w:rPr>
              <w:t>148 &amp; 37</w:t>
            </w:r>
            <w:r w:rsidRPr="00AF3852">
              <w:rPr>
                <w:bCs/>
                <w:lang w:eastAsia="tr-TR"/>
              </w:rPr>
              <w:br/>
            </w:r>
          </w:p>
        </w:tc>
        <w:tc>
          <w:tcPr>
            <w:tcW w:w="965" w:type="pct"/>
            <w:shd w:val="clear" w:color="auto" w:fill="auto"/>
          </w:tcPr>
          <w:p w:rsidR="006F114E" w:rsidRPr="00AF3852" w:rsidRDefault="006F114E" w:rsidP="00AF3852">
            <w:pPr>
              <w:pStyle w:val="BookText"/>
              <w:spacing w:after="40"/>
              <w:rPr>
                <w:bCs/>
                <w:lang w:eastAsia="tr-TR"/>
              </w:rPr>
            </w:pPr>
            <w:r w:rsidRPr="00AF3852">
              <w:rPr>
                <w:bCs/>
                <w:lang w:eastAsia="tr-TR"/>
              </w:rPr>
              <w:t xml:space="preserve">148 </w:t>
            </w:r>
            <w:r w:rsidRPr="00585F7B">
              <w:rPr>
                <w:rStyle w:val="BookConceptDefinitionChar0"/>
              </w:rPr>
              <w:t>And</w:t>
            </w:r>
            <w:r w:rsidRPr="00AF3852">
              <w:rPr>
                <w:bCs/>
                <w:lang w:eastAsia="tr-TR"/>
              </w:rPr>
              <w:t xml:space="preserve"> 37</w:t>
            </w:r>
          </w:p>
        </w:tc>
        <w:tc>
          <w:tcPr>
            <w:tcW w:w="966"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4</w:t>
            </w:r>
          </w:p>
        </w:tc>
      </w:tr>
      <w:tr w:rsidR="006829C6" w:rsidRPr="00792C92" w:rsidTr="007F1BA8">
        <w:tc>
          <w:tcPr>
            <w:tcW w:w="751" w:type="pct"/>
            <w:tcBorders>
              <w:left w:val="single" w:sz="6" w:space="0" w:color="000000"/>
            </w:tcBorders>
            <w:shd w:val="clear" w:color="auto" w:fill="auto"/>
          </w:tcPr>
          <w:p w:rsidR="006F114E" w:rsidRPr="00872A08" w:rsidRDefault="006F114E" w:rsidP="00AF3852">
            <w:pPr>
              <w:pStyle w:val="BookText"/>
              <w:spacing w:after="40"/>
              <w:rPr>
                <w:rStyle w:val="BookConceptDefinitionChar0"/>
              </w:rPr>
            </w:pPr>
            <w:r w:rsidRPr="00872A08">
              <w:rPr>
                <w:rStyle w:val="BookConceptDefinitionChar0"/>
              </w:rPr>
              <w:t>Veya</w:t>
            </w:r>
          </w:p>
        </w:tc>
        <w:tc>
          <w:tcPr>
            <w:tcW w:w="1352" w:type="pct"/>
            <w:shd w:val="clear" w:color="auto" w:fill="auto"/>
          </w:tcPr>
          <w:p w:rsidR="006F114E" w:rsidRPr="00AF3852" w:rsidRDefault="006F114E" w:rsidP="00AF3852">
            <w:pPr>
              <w:pStyle w:val="BookText"/>
              <w:spacing w:after="40"/>
              <w:rPr>
                <w:bCs/>
                <w:lang w:eastAsia="tr-TR"/>
              </w:rPr>
            </w:pPr>
            <w:r w:rsidRPr="00AF3852">
              <w:rPr>
                <w:bCs/>
                <w:lang w:eastAsia="tr-TR"/>
              </w:rPr>
              <w:t>Herhangi bir ikil değer 1 ise sonuç 1'dir, her ikisi sıfır ise sonuç sıfırdır.</w:t>
            </w:r>
          </w:p>
        </w:tc>
        <w:tc>
          <w:tcPr>
            <w:tcW w:w="965" w:type="pct"/>
            <w:shd w:val="clear" w:color="auto" w:fill="auto"/>
          </w:tcPr>
          <w:p w:rsidR="006F114E" w:rsidRPr="00AF3852" w:rsidRDefault="006F114E" w:rsidP="00AF3852">
            <w:pPr>
              <w:pStyle w:val="BookText"/>
              <w:spacing w:after="40"/>
              <w:rPr>
                <w:bCs/>
                <w:lang w:eastAsia="tr-TR"/>
              </w:rPr>
            </w:pPr>
            <w:r w:rsidRPr="00AF3852">
              <w:rPr>
                <w:bCs/>
                <w:lang w:eastAsia="tr-TR"/>
              </w:rPr>
              <w:t>148 | 37</w:t>
            </w:r>
          </w:p>
        </w:tc>
        <w:tc>
          <w:tcPr>
            <w:tcW w:w="965" w:type="pct"/>
            <w:shd w:val="clear" w:color="auto" w:fill="auto"/>
          </w:tcPr>
          <w:p w:rsidR="006F114E" w:rsidRPr="00AF3852" w:rsidRDefault="006F114E" w:rsidP="00AF3852">
            <w:pPr>
              <w:pStyle w:val="BookText"/>
              <w:spacing w:after="40"/>
              <w:rPr>
                <w:bCs/>
                <w:lang w:eastAsia="tr-TR"/>
              </w:rPr>
            </w:pPr>
            <w:r w:rsidRPr="00AF3852">
              <w:rPr>
                <w:bCs/>
                <w:lang w:eastAsia="tr-TR"/>
              </w:rPr>
              <w:t xml:space="preserve">148 </w:t>
            </w:r>
            <w:r w:rsidRPr="00585F7B">
              <w:rPr>
                <w:rStyle w:val="BookConceptDefinitionChar0"/>
              </w:rPr>
              <w:t>Or</w:t>
            </w:r>
            <w:r w:rsidRPr="00AF3852">
              <w:rPr>
                <w:bCs/>
                <w:lang w:eastAsia="tr-TR"/>
              </w:rPr>
              <w:t xml:space="preserve"> 37</w:t>
            </w:r>
          </w:p>
        </w:tc>
        <w:tc>
          <w:tcPr>
            <w:tcW w:w="966"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181</w:t>
            </w:r>
          </w:p>
        </w:tc>
      </w:tr>
      <w:tr w:rsidR="006829C6" w:rsidRPr="00792C92" w:rsidTr="007F1BA8">
        <w:tc>
          <w:tcPr>
            <w:tcW w:w="751" w:type="pct"/>
            <w:tcBorders>
              <w:left w:val="single" w:sz="6" w:space="0" w:color="000000"/>
            </w:tcBorders>
            <w:shd w:val="clear" w:color="auto" w:fill="auto"/>
          </w:tcPr>
          <w:p w:rsidR="006F114E" w:rsidRPr="00872A08" w:rsidRDefault="006F114E" w:rsidP="00AF3852">
            <w:pPr>
              <w:pStyle w:val="BookText"/>
              <w:spacing w:after="40"/>
              <w:rPr>
                <w:rStyle w:val="BookConceptDefinitionChar0"/>
              </w:rPr>
            </w:pPr>
            <w:r w:rsidRPr="00872A08">
              <w:rPr>
                <w:rStyle w:val="BookConceptDefinitionChar0"/>
              </w:rPr>
              <w:t>Değil</w:t>
            </w:r>
          </w:p>
        </w:tc>
        <w:tc>
          <w:tcPr>
            <w:tcW w:w="1352" w:type="pct"/>
            <w:shd w:val="clear" w:color="auto" w:fill="auto"/>
          </w:tcPr>
          <w:p w:rsidR="006F114E" w:rsidRPr="00AF3852" w:rsidRDefault="006F114E" w:rsidP="00AF3852">
            <w:pPr>
              <w:pStyle w:val="BookText"/>
              <w:spacing w:after="40"/>
              <w:rPr>
                <w:bCs/>
                <w:lang w:eastAsia="tr-TR"/>
              </w:rPr>
            </w:pPr>
            <w:r w:rsidRPr="00AF3852">
              <w:rPr>
                <w:bCs/>
                <w:lang w:eastAsia="tr-TR"/>
              </w:rPr>
              <w:t>İkil değer 1 ise sonuç 0'dır, değer 0 ise sonuç 1'dir.</w:t>
            </w:r>
          </w:p>
        </w:tc>
        <w:tc>
          <w:tcPr>
            <w:tcW w:w="965" w:type="pct"/>
            <w:shd w:val="clear" w:color="auto" w:fill="auto"/>
          </w:tcPr>
          <w:p w:rsidR="006F114E" w:rsidRPr="00AF3852" w:rsidRDefault="006F114E" w:rsidP="00AF3852">
            <w:pPr>
              <w:pStyle w:val="BookText"/>
              <w:spacing w:after="40"/>
              <w:rPr>
                <w:bCs/>
                <w:lang w:eastAsia="tr-TR"/>
              </w:rPr>
            </w:pPr>
            <w:r w:rsidRPr="00AF3852">
              <w:rPr>
                <w:bCs/>
                <w:lang w:eastAsia="tr-TR"/>
              </w:rPr>
              <w:t>~148</w:t>
            </w:r>
          </w:p>
        </w:tc>
        <w:tc>
          <w:tcPr>
            <w:tcW w:w="965" w:type="pct"/>
            <w:shd w:val="clear" w:color="auto" w:fill="auto"/>
          </w:tcPr>
          <w:p w:rsidR="006F114E" w:rsidRPr="00AF3852" w:rsidRDefault="006F114E" w:rsidP="00AF3852">
            <w:pPr>
              <w:pStyle w:val="BookText"/>
              <w:spacing w:after="40"/>
              <w:rPr>
                <w:bCs/>
                <w:lang w:eastAsia="tr-TR"/>
              </w:rPr>
            </w:pPr>
            <w:r w:rsidRPr="00B53446">
              <w:rPr>
                <w:rStyle w:val="BookConceptDefinitionChar0"/>
              </w:rPr>
              <w:t>Not</w:t>
            </w:r>
            <w:r w:rsidRPr="00AF3852">
              <w:rPr>
                <w:bCs/>
                <w:lang w:eastAsia="tr-TR"/>
              </w:rPr>
              <w:t xml:space="preserve"> 148 </w:t>
            </w:r>
          </w:p>
        </w:tc>
        <w:tc>
          <w:tcPr>
            <w:tcW w:w="966"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-149</w:t>
            </w:r>
          </w:p>
        </w:tc>
      </w:tr>
      <w:tr w:rsidR="006829C6" w:rsidRPr="00792C92" w:rsidTr="007F1BA8">
        <w:tc>
          <w:tcPr>
            <w:tcW w:w="751" w:type="pct"/>
            <w:tcBorders>
              <w:left w:val="single" w:sz="6" w:space="0" w:color="000000"/>
            </w:tcBorders>
            <w:shd w:val="clear" w:color="auto" w:fill="auto"/>
          </w:tcPr>
          <w:p w:rsidR="006F114E" w:rsidRPr="00872A08" w:rsidRDefault="006F114E" w:rsidP="00AF3852">
            <w:pPr>
              <w:pStyle w:val="BookText"/>
              <w:spacing w:after="40"/>
              <w:rPr>
                <w:rStyle w:val="BookConceptDefinitionChar0"/>
              </w:rPr>
            </w:pPr>
            <w:r w:rsidRPr="00872A08">
              <w:rPr>
                <w:rStyle w:val="BookConceptDefinitionChar0"/>
              </w:rPr>
              <w:t>Xor</w:t>
            </w:r>
          </w:p>
        </w:tc>
        <w:tc>
          <w:tcPr>
            <w:tcW w:w="1352" w:type="pct"/>
            <w:shd w:val="clear" w:color="auto" w:fill="auto"/>
          </w:tcPr>
          <w:p w:rsidR="006F114E" w:rsidRPr="00AF3852" w:rsidRDefault="006F114E" w:rsidP="00AF3852">
            <w:pPr>
              <w:pStyle w:val="BookText"/>
              <w:spacing w:after="40"/>
              <w:rPr>
                <w:bCs/>
                <w:lang w:eastAsia="tr-TR"/>
              </w:rPr>
            </w:pPr>
            <w:r w:rsidRPr="00AF3852">
              <w:rPr>
                <w:bCs/>
                <w:lang w:eastAsia="tr-TR"/>
              </w:rPr>
              <w:t>İkil değerler birbirleri ile aynı ise 0, değilse 1 döndürür.</w:t>
            </w:r>
          </w:p>
        </w:tc>
        <w:tc>
          <w:tcPr>
            <w:tcW w:w="965" w:type="pct"/>
            <w:shd w:val="clear" w:color="auto" w:fill="auto"/>
          </w:tcPr>
          <w:p w:rsidR="006F114E" w:rsidRPr="00AF3852" w:rsidRDefault="006F114E" w:rsidP="00AF3852">
            <w:pPr>
              <w:pStyle w:val="BookText"/>
              <w:spacing w:after="40"/>
              <w:rPr>
                <w:bCs/>
                <w:lang w:eastAsia="tr-TR"/>
              </w:rPr>
            </w:pPr>
            <w:r w:rsidRPr="00AF3852">
              <w:rPr>
                <w:bCs/>
                <w:lang w:eastAsia="tr-TR"/>
              </w:rPr>
              <w:t>148 ^ 37</w:t>
            </w:r>
          </w:p>
        </w:tc>
        <w:tc>
          <w:tcPr>
            <w:tcW w:w="965" w:type="pct"/>
            <w:shd w:val="clear" w:color="auto" w:fill="auto"/>
          </w:tcPr>
          <w:p w:rsidR="006F114E" w:rsidRPr="00AF3852" w:rsidRDefault="006F114E" w:rsidP="00AF3852">
            <w:pPr>
              <w:pStyle w:val="BookText"/>
              <w:spacing w:after="40"/>
              <w:rPr>
                <w:bCs/>
                <w:lang w:eastAsia="tr-TR"/>
              </w:rPr>
            </w:pPr>
            <w:r w:rsidRPr="00AF3852">
              <w:rPr>
                <w:bCs/>
                <w:lang w:eastAsia="tr-TR"/>
              </w:rPr>
              <w:t xml:space="preserve">148 </w:t>
            </w:r>
            <w:r w:rsidRPr="00B53446">
              <w:rPr>
                <w:rStyle w:val="BookConceptDefinitionChar0"/>
              </w:rPr>
              <w:t>XOr</w:t>
            </w:r>
            <w:r w:rsidRPr="00AF3852">
              <w:rPr>
                <w:bCs/>
                <w:lang w:eastAsia="tr-TR"/>
              </w:rPr>
              <w:t xml:space="preserve"> 37</w:t>
            </w:r>
          </w:p>
        </w:tc>
        <w:tc>
          <w:tcPr>
            <w:tcW w:w="966"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177</w:t>
            </w:r>
          </w:p>
        </w:tc>
      </w:tr>
      <w:tr w:rsidR="006829C6" w:rsidRPr="00792C92" w:rsidTr="007F1BA8">
        <w:tc>
          <w:tcPr>
            <w:tcW w:w="751" w:type="pct"/>
            <w:tcBorders>
              <w:left w:val="single" w:sz="6" w:space="0" w:color="000000"/>
            </w:tcBorders>
            <w:shd w:val="clear" w:color="auto" w:fill="auto"/>
          </w:tcPr>
          <w:p w:rsidR="006F114E" w:rsidRPr="00872A08" w:rsidRDefault="006F114E" w:rsidP="00AF3852">
            <w:pPr>
              <w:pStyle w:val="BookText"/>
              <w:spacing w:after="40"/>
              <w:rPr>
                <w:rStyle w:val="BookConceptDefinitionChar0"/>
              </w:rPr>
            </w:pPr>
            <w:r>
              <w:rPr>
                <w:rStyle w:val="BookConceptDefinitionChar0"/>
              </w:rPr>
              <w:lastRenderedPageBreak/>
              <w:t>Sağ Kaydır</w:t>
            </w:r>
          </w:p>
        </w:tc>
        <w:tc>
          <w:tcPr>
            <w:tcW w:w="1352" w:type="pct"/>
            <w:shd w:val="clear" w:color="auto" w:fill="auto"/>
          </w:tcPr>
          <w:p w:rsidR="006F114E" w:rsidRPr="00AF3852" w:rsidRDefault="006F114E" w:rsidP="00AF3852">
            <w:pPr>
              <w:pStyle w:val="BookText"/>
              <w:spacing w:after="40"/>
              <w:rPr>
                <w:bCs/>
                <w:lang w:eastAsia="tr-TR"/>
              </w:rPr>
            </w:pPr>
            <w:r w:rsidRPr="00AF3852">
              <w:rPr>
                <w:bCs/>
                <w:lang w:eastAsia="tr-TR"/>
              </w:rPr>
              <w:t>Belirtilen değer kadar 0 operanda soldan eklenir, sağdan eklenen miktarda düşürülür. (Kaydırma işlemi yapılır)</w:t>
            </w:r>
          </w:p>
        </w:tc>
        <w:tc>
          <w:tcPr>
            <w:tcW w:w="965" w:type="pct"/>
            <w:shd w:val="clear" w:color="auto" w:fill="auto"/>
          </w:tcPr>
          <w:p w:rsidR="006F114E" w:rsidRPr="00AF3852" w:rsidRDefault="006F114E" w:rsidP="00AF3852">
            <w:pPr>
              <w:pStyle w:val="BookText"/>
              <w:spacing w:after="40"/>
              <w:rPr>
                <w:bCs/>
                <w:lang w:eastAsia="tr-TR"/>
              </w:rPr>
            </w:pPr>
            <w:r w:rsidRPr="00AF3852">
              <w:rPr>
                <w:bCs/>
                <w:lang w:eastAsia="tr-TR"/>
              </w:rPr>
              <w:t>148 &gt;&gt; 3</w:t>
            </w:r>
          </w:p>
        </w:tc>
        <w:tc>
          <w:tcPr>
            <w:tcW w:w="965" w:type="pct"/>
            <w:shd w:val="clear" w:color="auto" w:fill="auto"/>
          </w:tcPr>
          <w:p w:rsidR="006F114E" w:rsidRPr="00AF3852" w:rsidRDefault="006F114E" w:rsidP="00AF3852">
            <w:pPr>
              <w:pStyle w:val="BookText"/>
              <w:spacing w:after="40"/>
              <w:rPr>
                <w:bCs/>
                <w:lang w:eastAsia="tr-TR"/>
              </w:rPr>
            </w:pPr>
            <w:r w:rsidRPr="00AF3852">
              <w:rPr>
                <w:bCs/>
                <w:lang w:eastAsia="tr-TR"/>
              </w:rPr>
              <w:t>148 &gt;&gt; 3</w:t>
            </w:r>
          </w:p>
        </w:tc>
        <w:tc>
          <w:tcPr>
            <w:tcW w:w="966"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18</w:t>
            </w:r>
          </w:p>
        </w:tc>
      </w:tr>
      <w:tr w:rsidR="006829C6" w:rsidRPr="00792C92" w:rsidTr="007F1BA8">
        <w:tc>
          <w:tcPr>
            <w:tcW w:w="751" w:type="pct"/>
            <w:tcBorders>
              <w:left w:val="single" w:sz="6" w:space="0" w:color="000000"/>
            </w:tcBorders>
            <w:shd w:val="clear" w:color="auto" w:fill="auto"/>
          </w:tcPr>
          <w:p w:rsidR="006F114E" w:rsidRPr="00872A08" w:rsidRDefault="006F114E" w:rsidP="00AF3852">
            <w:pPr>
              <w:pStyle w:val="BookText"/>
              <w:spacing w:after="40"/>
              <w:rPr>
                <w:rStyle w:val="BookConceptDefinitionChar0"/>
              </w:rPr>
            </w:pPr>
            <w:r>
              <w:rPr>
                <w:rStyle w:val="BookConceptDefinitionChar0"/>
              </w:rPr>
              <w:t>Sol Kaydır</w:t>
            </w:r>
          </w:p>
        </w:tc>
        <w:tc>
          <w:tcPr>
            <w:tcW w:w="1352" w:type="pct"/>
            <w:shd w:val="clear" w:color="auto" w:fill="auto"/>
          </w:tcPr>
          <w:p w:rsidR="006F114E" w:rsidRPr="00AF3852" w:rsidRDefault="006F114E" w:rsidP="00AF3852">
            <w:pPr>
              <w:pStyle w:val="BookText"/>
              <w:spacing w:after="40"/>
              <w:rPr>
                <w:bCs/>
                <w:lang w:eastAsia="tr-TR"/>
              </w:rPr>
            </w:pPr>
            <w:r w:rsidRPr="00AF3852">
              <w:rPr>
                <w:bCs/>
                <w:lang w:eastAsia="tr-TR"/>
              </w:rPr>
              <w:t>Belirtilen değer kadar 0 operanda sağdan eklenir, soldan eklenen miktarda düşürülür. (Kaydırma işlemi yapılır)</w:t>
            </w:r>
          </w:p>
        </w:tc>
        <w:tc>
          <w:tcPr>
            <w:tcW w:w="965" w:type="pct"/>
            <w:shd w:val="clear" w:color="auto" w:fill="auto"/>
          </w:tcPr>
          <w:p w:rsidR="006F114E" w:rsidRPr="00AF3852" w:rsidRDefault="006F114E" w:rsidP="00AF3852">
            <w:pPr>
              <w:pStyle w:val="BookText"/>
              <w:spacing w:after="40"/>
              <w:rPr>
                <w:bCs/>
                <w:lang w:eastAsia="tr-TR"/>
              </w:rPr>
            </w:pPr>
            <w:r w:rsidRPr="00AF3852">
              <w:rPr>
                <w:bCs/>
                <w:lang w:eastAsia="tr-TR"/>
              </w:rPr>
              <w:t>148 &lt;&lt; 3</w:t>
            </w:r>
          </w:p>
        </w:tc>
        <w:tc>
          <w:tcPr>
            <w:tcW w:w="965" w:type="pct"/>
            <w:shd w:val="clear" w:color="auto" w:fill="auto"/>
          </w:tcPr>
          <w:p w:rsidR="006F114E" w:rsidRPr="00AF3852" w:rsidRDefault="006F114E" w:rsidP="00AF3852">
            <w:pPr>
              <w:pStyle w:val="BookText"/>
              <w:spacing w:after="40"/>
              <w:rPr>
                <w:bCs/>
                <w:lang w:eastAsia="tr-TR"/>
              </w:rPr>
            </w:pPr>
            <w:r w:rsidRPr="00AF3852">
              <w:rPr>
                <w:bCs/>
                <w:lang w:eastAsia="tr-TR"/>
              </w:rPr>
              <w:t>148 &lt;&lt; 3</w:t>
            </w:r>
          </w:p>
        </w:tc>
        <w:tc>
          <w:tcPr>
            <w:tcW w:w="966"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1184</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17</w:t>
      </w:r>
      <w:r w:rsidR="00F709C6">
        <w:rPr>
          <w:noProof/>
          <w:lang w:eastAsia="tr-TR"/>
        </w:rPr>
        <w:fldChar w:fldCharType="end"/>
      </w:r>
      <w:r>
        <w:rPr>
          <w:lang w:eastAsia="tr-TR"/>
        </w:rPr>
        <w:t xml:space="preserve">, </w:t>
      </w:r>
      <w:r>
        <w:rPr>
          <w:rStyle w:val="BookItalic"/>
        </w:rPr>
        <w:t>İkil Operatör Örnekleri</w:t>
      </w:r>
    </w:p>
    <w:p w:rsidR="006F114E" w:rsidRDefault="006F114E" w:rsidP="006F114E">
      <w:pPr>
        <w:pStyle w:val="BookText"/>
        <w:rPr>
          <w:lang w:eastAsia="tr-TR"/>
        </w:rPr>
      </w:pPr>
      <w:r>
        <w:rPr>
          <w:lang w:eastAsia="tr-TR"/>
        </w:rPr>
        <w:t xml:space="preserve">Yukarıda örneklenen operatörler çalışma genel prensibi ikil </w:t>
      </w:r>
      <w:r w:rsidRPr="00D45EBF">
        <w:rPr>
          <w:rStyle w:val="BookConceptDefinitionChar0"/>
        </w:rPr>
        <w:t>Ve</w:t>
      </w:r>
      <w:r>
        <w:rPr>
          <w:lang w:eastAsia="tr-TR"/>
        </w:rPr>
        <w:t xml:space="preserve"> ile </w:t>
      </w:r>
      <w:r w:rsidRPr="00D45EBF">
        <w:rPr>
          <w:rStyle w:val="BookConceptDefinitionChar0"/>
        </w:rPr>
        <w:t>XOr</w:t>
      </w:r>
      <w:r>
        <w:rPr>
          <w:lang w:eastAsia="tr-TR"/>
        </w:rPr>
        <w:t xml:space="preserve"> operatörü için aşağıdaki gösterilmiştir.</w:t>
      </w:r>
    </w:p>
    <w:p w:rsidR="006F114E" w:rsidRPr="003A370E" w:rsidRDefault="006F114E" w:rsidP="006F114E">
      <w:pPr>
        <w:pStyle w:val="BookCode"/>
      </w:pPr>
      <w:r w:rsidRPr="0063017C">
        <w:rPr>
          <w:lang w:eastAsia="tr-TR"/>
        </w:rPr>
        <w:t>00100101</w:t>
      </w:r>
      <w:r>
        <w:rPr>
          <w:lang w:eastAsia="tr-TR"/>
        </w:rPr>
        <w:t xml:space="preserve"> = 37</w:t>
      </w:r>
      <w:r>
        <w:rPr>
          <w:lang w:eastAsia="tr-TR"/>
        </w:rPr>
        <w:tab/>
      </w:r>
      <w:r>
        <w:rPr>
          <w:lang w:eastAsia="tr-TR"/>
        </w:rPr>
        <w:tab/>
      </w:r>
      <w:r w:rsidRPr="0063017C">
        <w:rPr>
          <w:lang w:eastAsia="tr-TR"/>
        </w:rPr>
        <w:t>00100101</w:t>
      </w:r>
      <w:r>
        <w:rPr>
          <w:lang w:eastAsia="tr-TR"/>
        </w:rPr>
        <w:t xml:space="preserve"> = 37</w:t>
      </w:r>
      <w:r>
        <w:br/>
      </w:r>
      <w:r w:rsidRPr="003A370E">
        <w:t>10010100</w:t>
      </w:r>
      <w:r>
        <w:t xml:space="preserve"> = 148</w:t>
      </w:r>
      <w:r>
        <w:tab/>
      </w:r>
      <w:r>
        <w:tab/>
      </w:r>
      <w:r w:rsidRPr="003A370E">
        <w:t>10010100</w:t>
      </w:r>
      <w:r>
        <w:t xml:space="preserve"> = 148</w:t>
      </w:r>
      <w:r>
        <w:br/>
        <w:t>-------- (AND)</w:t>
      </w:r>
      <w:r>
        <w:tab/>
      </w:r>
      <w:r>
        <w:tab/>
        <w:t>-------- (XOR)</w:t>
      </w:r>
      <w:r>
        <w:br/>
        <w:t>00000100 = 4</w:t>
      </w:r>
      <w:r>
        <w:tab/>
      </w:r>
      <w:r>
        <w:tab/>
        <w:t>10110001 = 177</w:t>
      </w:r>
    </w:p>
    <w:p w:rsidR="006F114E" w:rsidRDefault="006F114E" w:rsidP="006F114E">
      <w:pPr>
        <w:pStyle w:val="H4"/>
      </w:pPr>
      <w:r>
        <w:t>Koşul Blokları</w:t>
      </w:r>
    </w:p>
    <w:p w:rsidR="006F114E" w:rsidRDefault="006F114E" w:rsidP="006F114E">
      <w:pPr>
        <w:pStyle w:val="BookText"/>
        <w:rPr>
          <w:lang w:eastAsia="tr-TR"/>
        </w:rPr>
      </w:pPr>
      <w:r>
        <w:rPr>
          <w:lang w:eastAsia="tr-TR"/>
        </w:rPr>
        <w:t>Mantıksal karşılaştırma blokları, programın belirtilen bir anlatım değerinin mantıksal doğru (</w:t>
      </w:r>
      <w:r w:rsidRPr="001A6975">
        <w:rPr>
          <w:rStyle w:val="BookConceptDefinitionChar0"/>
        </w:rPr>
        <w:t>True</w:t>
      </w:r>
      <w:r>
        <w:rPr>
          <w:lang w:eastAsia="tr-TR"/>
        </w:rPr>
        <w:t>) veya mantıksal yanlış (</w:t>
      </w:r>
      <w:r w:rsidRPr="00FF15ED">
        <w:rPr>
          <w:rStyle w:val="BookConceptDefinitionChar0"/>
        </w:rPr>
        <w:t>False</w:t>
      </w:r>
      <w:r>
        <w:rPr>
          <w:lang w:eastAsia="tr-TR"/>
        </w:rPr>
        <w:t>) olmasına göre farklı kod parçalarını çalıştırabilmesini sağlamaktadır.</w:t>
      </w:r>
    </w:p>
    <w:p w:rsidR="006F114E" w:rsidRDefault="006F114E" w:rsidP="006F114E">
      <w:pPr>
        <w:pStyle w:val="BookText"/>
        <w:rPr>
          <w:lang w:eastAsia="tr-TR"/>
        </w:rPr>
      </w:pPr>
      <w:r>
        <w:rPr>
          <w:lang w:eastAsia="tr-TR"/>
        </w:rPr>
        <w:t>Aşağıda bu amaçla kullanılabilecek farklı yapılar ile ilgili bilgiler aktarılmıştır.</w:t>
      </w:r>
    </w:p>
    <w:p w:rsidR="006F114E" w:rsidRPr="00071239" w:rsidRDefault="006F114E" w:rsidP="006F114E">
      <w:pPr>
        <w:pStyle w:val="BookText"/>
        <w:rPr>
          <w:rStyle w:val="BookNoSpellCheck"/>
          <w:b/>
        </w:rPr>
      </w:pPr>
      <w:r>
        <w:rPr>
          <w:rStyle w:val="BookNoSpellCheck"/>
          <w:b/>
        </w:rPr>
        <w:t>Eğer Bloğu</w:t>
      </w:r>
    </w:p>
    <w:p w:rsidR="006F114E" w:rsidRDefault="006F114E" w:rsidP="006F114E">
      <w:pPr>
        <w:pStyle w:val="BookText"/>
        <w:rPr>
          <w:lang w:eastAsia="tr-TR"/>
        </w:rPr>
      </w:pPr>
      <w:r w:rsidRPr="00627270">
        <w:lastRenderedPageBreak/>
        <w:t>Eğer</w:t>
      </w:r>
      <w:r w:rsidRPr="00071239">
        <w:rPr>
          <w:lang w:eastAsia="tr-TR"/>
        </w:rPr>
        <w:t xml:space="preserve"> bloğu</w:t>
      </w:r>
      <w:r>
        <w:rPr>
          <w:lang w:eastAsia="tr-TR"/>
        </w:rPr>
        <w:t>, belirtilen bir anlatım değerine göre çalıştırılması istenen ifadeleri belirtmek için kullanılmalıdır.</w:t>
      </w:r>
    </w:p>
    <w:p w:rsidR="006F114E" w:rsidRDefault="006F114E" w:rsidP="006F114E">
      <w:pPr>
        <w:pStyle w:val="BookText"/>
        <w:rPr>
          <w:lang w:eastAsia="tr-TR"/>
        </w:rPr>
      </w:pPr>
      <w:r>
        <w:rPr>
          <w:lang w:eastAsia="tr-TR"/>
        </w:rPr>
        <w:t>Aşağıda çeşitli örnekler listelenmiştir.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34"/>
        <w:gridCol w:w="3537"/>
      </w:tblGrid>
      <w:tr w:rsidR="006F114E" w:rsidRPr="00D41E31" w:rsidTr="007F1BA8">
        <w:trPr>
          <w:tblHeader/>
        </w:trPr>
        <w:tc>
          <w:tcPr>
            <w:tcW w:w="2499" w:type="pct"/>
            <w:tcBorders>
              <w:top w:val="single" w:sz="12" w:space="0" w:color="auto"/>
              <w:left w:val="single" w:sz="6" w:space="0" w:color="000000"/>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single" w:sz="12" w:space="0" w:color="auto"/>
              <w:left w:val="nil"/>
              <w:bottom w:val="single" w:sz="6"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left w:val="single" w:sz="6" w:space="0" w:color="000000"/>
              <w:bottom w:val="single" w:sz="6" w:space="0" w:color="000000"/>
            </w:tcBorders>
            <w:shd w:val="clear" w:color="auto" w:fill="auto"/>
          </w:tcPr>
          <w:p w:rsidR="006F114E" w:rsidRPr="00AF3852" w:rsidRDefault="006F114E" w:rsidP="0071249D">
            <w:pPr>
              <w:pStyle w:val="BookCodeInTable"/>
              <w:rPr>
                <w:lang w:val="en-US"/>
              </w:rPr>
            </w:pPr>
            <w:r w:rsidRPr="00AF3852">
              <w:rPr>
                <w:b/>
                <w:lang w:val="en-US"/>
              </w:rPr>
              <w:t>int</w:t>
            </w:r>
            <w:r w:rsidRPr="00AF3852">
              <w:rPr>
                <w:lang w:val="en-US"/>
              </w:rPr>
              <w:t xml:space="preserve"> x = 12;</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b/>
                <w:lang w:val="en-US"/>
              </w:rPr>
              <w:t>if</w:t>
            </w:r>
            <w:r w:rsidRPr="00AF3852">
              <w:rPr>
                <w:lang w:val="en-US"/>
              </w:rPr>
              <w:t xml:space="preserve"> (x == 0) </w:t>
            </w:r>
          </w:p>
          <w:p w:rsidR="006F114E" w:rsidRPr="00AF3852" w:rsidRDefault="006F114E" w:rsidP="0071249D">
            <w:pPr>
              <w:pStyle w:val="BookCodeInTable"/>
              <w:rPr>
                <w:lang w:val="en-US"/>
              </w:rPr>
            </w:pPr>
            <w:r w:rsidRPr="00AF3852">
              <w:rPr>
                <w:lang w:val="en-US"/>
              </w:rPr>
              <w:t xml:space="preserve">  Console.WriteLine("...");</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b/>
                <w:lang w:val="en-US"/>
              </w:rPr>
              <w:t>if</w:t>
            </w:r>
            <w:r w:rsidRPr="00AF3852">
              <w:rPr>
                <w:lang w:val="en-US"/>
              </w:rPr>
              <w:t xml:space="preserve"> (x == 12) {</w:t>
            </w:r>
          </w:p>
          <w:p w:rsidR="006F114E" w:rsidRPr="00AF3852" w:rsidRDefault="006F114E" w:rsidP="0071249D">
            <w:pPr>
              <w:pStyle w:val="BookCodeInTable"/>
              <w:rPr>
                <w:lang w:val="en-US"/>
              </w:rPr>
            </w:pPr>
            <w:r w:rsidRPr="00AF3852">
              <w:rPr>
                <w:lang w:val="en-US"/>
              </w:rPr>
              <w:t xml:space="preserve">  Console.WriteLine("ilk ...");</w:t>
            </w:r>
          </w:p>
          <w:p w:rsidR="006F114E" w:rsidRPr="00AF3852" w:rsidRDefault="006F114E" w:rsidP="0071249D">
            <w:pPr>
              <w:pStyle w:val="BookCodeInTable"/>
              <w:rPr>
                <w:lang w:val="en-US"/>
              </w:rPr>
            </w:pPr>
            <w:r w:rsidRPr="00AF3852">
              <w:rPr>
                <w:lang w:val="en-US"/>
              </w:rPr>
              <w:t xml:space="preserve">  Console.WriteLine("ikinci ...");</w:t>
            </w:r>
          </w:p>
          <w:p w:rsidR="006F114E" w:rsidRPr="00AF3852" w:rsidRDefault="006F114E" w:rsidP="0071249D">
            <w:pPr>
              <w:pStyle w:val="BookCodeInTable"/>
              <w:rPr>
                <w:lang w:val="en-US"/>
              </w:rPr>
            </w:pPr>
            <w:r w:rsidRPr="00AF3852">
              <w:rPr>
                <w:lang w:val="en-US"/>
              </w:rPr>
              <w:t xml:space="preserve">} </w:t>
            </w:r>
            <w:r w:rsidRPr="00AF3852">
              <w:rPr>
                <w:b/>
                <w:lang w:val="en-US"/>
              </w:rPr>
              <w:t>else</w:t>
            </w:r>
            <w:r w:rsidRPr="00AF3852">
              <w:rPr>
                <w:lang w:val="en-US"/>
              </w:rPr>
              <w:t xml:space="preserve"> </w:t>
            </w:r>
            <w:r w:rsidRPr="00AF3852">
              <w:rPr>
                <w:b/>
                <w:lang w:val="en-US"/>
              </w:rPr>
              <w:t>if</w:t>
            </w:r>
            <w:r w:rsidRPr="00AF3852">
              <w:rPr>
                <w:lang w:val="en-US"/>
              </w:rPr>
              <w:t xml:space="preserve"> (x &gt; 5) {</w:t>
            </w:r>
          </w:p>
          <w:p w:rsidR="006F114E" w:rsidRPr="00AF3852" w:rsidRDefault="006F114E" w:rsidP="0071249D">
            <w:pPr>
              <w:pStyle w:val="BookCodeInTable"/>
              <w:rPr>
                <w:lang w:val="en-US"/>
              </w:rPr>
            </w:pPr>
            <w:r w:rsidRPr="00AF3852">
              <w:rPr>
                <w:lang w:val="en-US"/>
              </w:rPr>
              <w:t xml:space="preserve">  Console.WriteLine("Üçüncü ...");</w:t>
            </w:r>
          </w:p>
          <w:p w:rsidR="006F114E" w:rsidRPr="00AF3852" w:rsidRDefault="006F114E" w:rsidP="0071249D">
            <w:pPr>
              <w:pStyle w:val="BookCodeInTable"/>
              <w:rPr>
                <w:lang w:val="en-US"/>
              </w:rPr>
            </w:pPr>
            <w:r w:rsidRPr="00AF3852">
              <w:rPr>
                <w:lang w:val="en-US"/>
              </w:rPr>
              <w:t>}</w:t>
            </w:r>
          </w:p>
        </w:tc>
        <w:tc>
          <w:tcPr>
            <w:tcW w:w="2501" w:type="pct"/>
            <w:tcBorders>
              <w:top w:val="single" w:sz="6" w:space="0" w:color="auto"/>
              <w:bottom w:val="single" w:sz="6" w:space="0" w:color="000000"/>
              <w:right w:val="single" w:sz="6" w:space="0" w:color="000000"/>
            </w:tcBorders>
            <w:shd w:val="clear" w:color="auto" w:fill="auto"/>
          </w:tcPr>
          <w:p w:rsidR="006F114E" w:rsidRPr="00AF3852" w:rsidRDefault="006F114E" w:rsidP="0071249D">
            <w:pPr>
              <w:pStyle w:val="BookCodeInTable"/>
              <w:rPr>
                <w:bCs/>
              </w:rPr>
            </w:pPr>
            <w:r w:rsidRPr="00AF3852">
              <w:rPr>
                <w:b/>
                <w:bCs/>
              </w:rPr>
              <w:t>Dim</w:t>
            </w:r>
            <w:r w:rsidRPr="00AF3852">
              <w:rPr>
                <w:bCs/>
              </w:rPr>
              <w:t xml:space="preserve"> x </w:t>
            </w:r>
            <w:r w:rsidRPr="00AF3852">
              <w:rPr>
                <w:b/>
                <w:bCs/>
              </w:rPr>
              <w:t>As</w:t>
            </w:r>
            <w:r w:rsidRPr="00AF3852">
              <w:rPr>
                <w:bCs/>
              </w:rPr>
              <w:t xml:space="preserve"> </w:t>
            </w:r>
            <w:r w:rsidRPr="00AF3852">
              <w:rPr>
                <w:b/>
                <w:bCs/>
              </w:rPr>
              <w:t>Integer</w:t>
            </w:r>
            <w:r w:rsidRPr="00AF3852">
              <w:rPr>
                <w:bCs/>
              </w:rPr>
              <w:t xml:space="preserve"> = 12</w:t>
            </w:r>
          </w:p>
          <w:p w:rsidR="006F114E" w:rsidRPr="00AF3852" w:rsidRDefault="006F114E" w:rsidP="0071249D">
            <w:pPr>
              <w:pStyle w:val="BookCodeInTable"/>
              <w:rPr>
                <w:bCs/>
              </w:rPr>
            </w:pPr>
          </w:p>
          <w:p w:rsidR="006F114E" w:rsidRPr="00AF3852" w:rsidRDefault="006F114E" w:rsidP="0071249D">
            <w:pPr>
              <w:pStyle w:val="BookCodeInTable"/>
              <w:rPr>
                <w:bCs/>
              </w:rPr>
            </w:pPr>
            <w:r w:rsidRPr="00AF3852">
              <w:rPr>
                <w:b/>
                <w:bCs/>
              </w:rPr>
              <w:t>If</w:t>
            </w:r>
            <w:r w:rsidRPr="00AF3852">
              <w:rPr>
                <w:bCs/>
              </w:rPr>
              <w:t xml:space="preserve"> x = 0 </w:t>
            </w:r>
            <w:r w:rsidRPr="00AF3852">
              <w:rPr>
                <w:b/>
                <w:bCs/>
              </w:rPr>
              <w:t>Then</w:t>
            </w:r>
          </w:p>
          <w:p w:rsidR="006F114E" w:rsidRPr="00AF3852" w:rsidRDefault="006F114E" w:rsidP="0071249D">
            <w:pPr>
              <w:pStyle w:val="BookCodeInTable"/>
              <w:rPr>
                <w:bCs/>
              </w:rPr>
            </w:pPr>
            <w:r w:rsidRPr="00AF3852">
              <w:rPr>
                <w:bCs/>
              </w:rPr>
              <w:t xml:space="preserve">  Console.WriteLine("...")</w:t>
            </w:r>
          </w:p>
          <w:p w:rsidR="006F114E" w:rsidRPr="00AF3852" w:rsidRDefault="006F114E" w:rsidP="0071249D">
            <w:pPr>
              <w:pStyle w:val="BookCodeInTable"/>
              <w:rPr>
                <w:bCs/>
              </w:rPr>
            </w:pPr>
            <w:r w:rsidRPr="00AF3852">
              <w:rPr>
                <w:b/>
                <w:bCs/>
              </w:rPr>
              <w:t>End</w:t>
            </w:r>
            <w:r w:rsidRPr="00AF3852">
              <w:rPr>
                <w:bCs/>
              </w:rPr>
              <w:t xml:space="preserve"> </w:t>
            </w:r>
            <w:r w:rsidRPr="00AF3852">
              <w:rPr>
                <w:b/>
                <w:bCs/>
              </w:rPr>
              <w:t>If</w:t>
            </w:r>
          </w:p>
          <w:p w:rsidR="006F114E" w:rsidRPr="00AF3852" w:rsidRDefault="006F114E" w:rsidP="0071249D">
            <w:pPr>
              <w:pStyle w:val="BookCodeInTable"/>
              <w:rPr>
                <w:bCs/>
              </w:rPr>
            </w:pPr>
            <w:r w:rsidRPr="00AF3852">
              <w:rPr>
                <w:b/>
                <w:bCs/>
              </w:rPr>
              <w:t>If</w:t>
            </w:r>
            <w:r w:rsidRPr="00AF3852">
              <w:rPr>
                <w:bCs/>
              </w:rPr>
              <w:t xml:space="preserve"> x = 12 </w:t>
            </w:r>
            <w:r w:rsidRPr="00AF3852">
              <w:rPr>
                <w:b/>
                <w:bCs/>
              </w:rPr>
              <w:t>Then</w:t>
            </w:r>
          </w:p>
          <w:p w:rsidR="006F114E" w:rsidRPr="00AF3852" w:rsidRDefault="006F114E" w:rsidP="0071249D">
            <w:pPr>
              <w:pStyle w:val="BookCodeInTable"/>
              <w:rPr>
                <w:bCs/>
              </w:rPr>
            </w:pPr>
            <w:r w:rsidRPr="00AF3852">
              <w:rPr>
                <w:bCs/>
              </w:rPr>
              <w:t xml:space="preserve">   Console.WriteLine("ilk ...")</w:t>
            </w:r>
          </w:p>
          <w:p w:rsidR="006F114E" w:rsidRPr="00AF3852" w:rsidRDefault="006F114E" w:rsidP="0071249D">
            <w:pPr>
              <w:pStyle w:val="BookCodeInTable"/>
              <w:rPr>
                <w:bCs/>
              </w:rPr>
            </w:pPr>
            <w:r w:rsidRPr="00AF3852">
              <w:rPr>
                <w:bCs/>
              </w:rPr>
              <w:t xml:space="preserve">   Console.WriteLine("ikinci ...")</w:t>
            </w:r>
          </w:p>
          <w:p w:rsidR="006F114E" w:rsidRPr="00AF3852" w:rsidRDefault="006F114E" w:rsidP="0071249D">
            <w:pPr>
              <w:pStyle w:val="BookCodeInTable"/>
              <w:rPr>
                <w:bCs/>
              </w:rPr>
            </w:pPr>
            <w:r w:rsidRPr="00AF3852">
              <w:rPr>
                <w:b/>
                <w:bCs/>
              </w:rPr>
              <w:t>ElseIf</w:t>
            </w:r>
            <w:r w:rsidRPr="00AF3852">
              <w:rPr>
                <w:bCs/>
              </w:rPr>
              <w:t xml:space="preserve"> x &gt; 5 </w:t>
            </w:r>
            <w:r w:rsidRPr="00AF3852">
              <w:rPr>
                <w:b/>
                <w:bCs/>
              </w:rPr>
              <w:t>Then</w:t>
            </w:r>
          </w:p>
          <w:p w:rsidR="006F114E" w:rsidRPr="00AF3852" w:rsidRDefault="006F114E" w:rsidP="0071249D">
            <w:pPr>
              <w:pStyle w:val="BookCodeInTable"/>
              <w:rPr>
                <w:bCs/>
              </w:rPr>
            </w:pPr>
            <w:r w:rsidRPr="00AF3852">
              <w:rPr>
                <w:bCs/>
              </w:rPr>
              <w:t xml:space="preserve">   Console.WriteLine("Üçüncü ...")</w:t>
            </w:r>
          </w:p>
          <w:p w:rsidR="006F114E" w:rsidRPr="00AF3852" w:rsidRDefault="006F114E" w:rsidP="0071249D">
            <w:pPr>
              <w:pStyle w:val="BookCodeInTable"/>
              <w:rPr>
                <w:bCs/>
              </w:rPr>
            </w:pPr>
            <w:r w:rsidRPr="00AF3852">
              <w:rPr>
                <w:b/>
                <w:bCs/>
              </w:rPr>
              <w:t>End</w:t>
            </w:r>
            <w:r w:rsidRPr="00AF3852">
              <w:rPr>
                <w:bCs/>
              </w:rPr>
              <w:t xml:space="preserve"> </w:t>
            </w:r>
            <w:r w:rsidRPr="00AF3852">
              <w:rPr>
                <w:b/>
                <w:bCs/>
              </w:rPr>
              <w:t>If</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46</w:t>
      </w:r>
      <w:r w:rsidR="00F709C6">
        <w:rPr>
          <w:noProof/>
        </w:rPr>
        <w:fldChar w:fldCharType="end"/>
      </w:r>
      <w:r>
        <w:t xml:space="preserve">, </w:t>
      </w:r>
      <w:r w:rsidRPr="00D42009">
        <w:rPr>
          <w:rStyle w:val="BookItalic"/>
        </w:rPr>
        <w:t>Eğer Bloğu Örnekleri</w:t>
      </w:r>
    </w:p>
    <w:p w:rsidR="006F114E" w:rsidRPr="00627270" w:rsidRDefault="006F114E" w:rsidP="006F114E">
      <w:pPr>
        <w:pStyle w:val="BookText"/>
        <w:rPr>
          <w:b/>
          <w:lang w:eastAsia="tr-TR"/>
        </w:rPr>
      </w:pPr>
      <w:r w:rsidRPr="00627270">
        <w:rPr>
          <w:b/>
          <w:lang w:eastAsia="tr-TR"/>
        </w:rPr>
        <w:t>Seçim Bloğu</w:t>
      </w:r>
    </w:p>
    <w:p w:rsidR="006F114E" w:rsidRDefault="006F114E" w:rsidP="006F114E">
      <w:pPr>
        <w:pStyle w:val="BookText"/>
        <w:rPr>
          <w:lang w:eastAsia="tr-TR"/>
        </w:rPr>
      </w:pPr>
      <w:r>
        <w:rPr>
          <w:lang w:eastAsia="tr-TR"/>
        </w:rPr>
        <w:t>Seçim Bloğu, eğer bloğu benzeri,  farklı diziliş yapısı ile anlatım değerine göre çalıştırılması istenen ifadeleri belirtmek için kullanılmaktadır.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int</w:t>
            </w:r>
            <w:r w:rsidRPr="00AF3852">
              <w:rPr>
                <w:lang w:val="en-US"/>
              </w:rPr>
              <w:t xml:space="preserve"> x = 12;</w:t>
            </w:r>
          </w:p>
          <w:p w:rsidR="006F114E" w:rsidRPr="00AF3852" w:rsidRDefault="006F114E" w:rsidP="0071249D">
            <w:pPr>
              <w:pStyle w:val="BookCodeInTable"/>
              <w:rPr>
                <w:lang w:val="en-US"/>
              </w:rPr>
            </w:pPr>
            <w:r w:rsidRPr="00AF3852">
              <w:rPr>
                <w:b/>
                <w:bCs/>
                <w:lang w:val="en-US"/>
              </w:rPr>
              <w:t>switch</w:t>
            </w:r>
            <w:r w:rsidRPr="00AF3852">
              <w:rPr>
                <w:lang w:val="en-US"/>
              </w:rPr>
              <w:t xml:space="preserve"> (x) {</w:t>
            </w:r>
          </w:p>
          <w:p w:rsidR="006F114E" w:rsidRPr="00AF3852" w:rsidRDefault="006F114E" w:rsidP="0071249D">
            <w:pPr>
              <w:pStyle w:val="BookCodeInTable"/>
              <w:rPr>
                <w:lang w:val="en-US"/>
              </w:rPr>
            </w:pPr>
            <w:r w:rsidRPr="00AF3852">
              <w:rPr>
                <w:b/>
                <w:bCs/>
                <w:lang w:val="en-US"/>
              </w:rPr>
              <w:t>case</w:t>
            </w:r>
            <w:r w:rsidRPr="00AF3852">
              <w:rPr>
                <w:lang w:val="en-US"/>
              </w:rPr>
              <w:t xml:space="preserve"> 12:</w:t>
            </w:r>
          </w:p>
          <w:p w:rsidR="006F114E" w:rsidRPr="00AF3852" w:rsidRDefault="006F114E" w:rsidP="0071249D">
            <w:pPr>
              <w:pStyle w:val="BookCodeInTable"/>
              <w:rPr>
                <w:lang w:val="en-US"/>
              </w:rPr>
            </w:pPr>
            <w:r w:rsidRPr="00AF3852">
              <w:rPr>
                <w:lang w:val="en-US"/>
              </w:rPr>
              <w:t xml:space="preserve">  Console.WriteLine("12");</w:t>
            </w:r>
          </w:p>
          <w:p w:rsidR="006F114E" w:rsidRPr="00AF3852" w:rsidRDefault="006F114E" w:rsidP="0071249D">
            <w:pPr>
              <w:pStyle w:val="BookCodeInTable"/>
              <w:rPr>
                <w:lang w:val="en-US"/>
              </w:rPr>
            </w:pPr>
            <w:r w:rsidRPr="00AF3852">
              <w:rPr>
                <w:lang w:val="en-US"/>
              </w:rPr>
              <w:t xml:space="preserve">  </w:t>
            </w:r>
            <w:r w:rsidRPr="00AF3852">
              <w:rPr>
                <w:b/>
                <w:bCs/>
                <w:lang w:val="en-US"/>
              </w:rPr>
              <w:t>break</w:t>
            </w:r>
            <w:r w:rsidRPr="00AF3852">
              <w:rPr>
                <w:lang w:val="en-US"/>
              </w:rPr>
              <w:t>;</w:t>
            </w:r>
          </w:p>
          <w:p w:rsidR="006F114E" w:rsidRPr="00AF3852" w:rsidRDefault="006F114E" w:rsidP="0071249D">
            <w:pPr>
              <w:pStyle w:val="BookCodeInTable"/>
              <w:rPr>
                <w:lang w:val="en-US"/>
              </w:rPr>
            </w:pPr>
            <w:r w:rsidRPr="00AF3852">
              <w:rPr>
                <w:b/>
                <w:bCs/>
                <w:lang w:val="en-US"/>
              </w:rPr>
              <w:t>case</w:t>
            </w:r>
            <w:r w:rsidRPr="00AF3852">
              <w:rPr>
                <w:lang w:val="en-US"/>
              </w:rPr>
              <w:t xml:space="preserve"> 15:</w:t>
            </w:r>
          </w:p>
          <w:p w:rsidR="006F114E" w:rsidRPr="00AF3852" w:rsidRDefault="006F114E" w:rsidP="0071249D">
            <w:pPr>
              <w:pStyle w:val="BookCodeInTable"/>
              <w:rPr>
                <w:lang w:val="en-US"/>
              </w:rPr>
            </w:pPr>
            <w:r w:rsidRPr="00AF3852">
              <w:rPr>
                <w:lang w:val="en-US"/>
              </w:rPr>
              <w:t xml:space="preserve">  Console.WriteLine("15");</w:t>
            </w:r>
          </w:p>
          <w:p w:rsidR="006F114E" w:rsidRPr="00AF3852" w:rsidRDefault="006F114E" w:rsidP="0071249D">
            <w:pPr>
              <w:pStyle w:val="BookCodeInTable"/>
              <w:rPr>
                <w:lang w:val="en-US"/>
              </w:rPr>
            </w:pPr>
            <w:r w:rsidRPr="00AF3852">
              <w:rPr>
                <w:lang w:val="en-US"/>
              </w:rPr>
              <w:t xml:space="preserve">  </w:t>
            </w:r>
            <w:r w:rsidRPr="00AF3852">
              <w:rPr>
                <w:b/>
                <w:bCs/>
                <w:lang w:val="en-US"/>
              </w:rPr>
              <w:t>break</w:t>
            </w:r>
            <w:r w:rsidRPr="00AF3852">
              <w:rPr>
                <w:lang w:val="en-US"/>
              </w:rPr>
              <w:t>;</w:t>
            </w:r>
          </w:p>
          <w:p w:rsidR="006F114E" w:rsidRPr="005C6FF1" w:rsidRDefault="006F114E" w:rsidP="0071249D">
            <w:pPr>
              <w:pStyle w:val="BookCodeInTable"/>
            </w:pPr>
            <w:r w:rsidRPr="005C6FF1">
              <w:t>// Varsayılan ifadeler</w:t>
            </w:r>
          </w:p>
          <w:p w:rsidR="006F114E" w:rsidRPr="00AF3852" w:rsidRDefault="006F114E" w:rsidP="0071249D">
            <w:pPr>
              <w:pStyle w:val="BookCodeInTable"/>
              <w:rPr>
                <w:lang w:val="en-US"/>
              </w:rPr>
            </w:pPr>
            <w:r w:rsidRPr="00AF3852">
              <w:rPr>
                <w:b/>
                <w:bCs/>
                <w:lang w:val="en-US"/>
              </w:rPr>
              <w:t>default</w:t>
            </w:r>
            <w:r w:rsidRPr="00AF3852">
              <w:rPr>
                <w:lang w:val="en-US"/>
              </w:rPr>
              <w:t>:</w:t>
            </w:r>
          </w:p>
          <w:p w:rsidR="006F114E" w:rsidRPr="00AF3852" w:rsidRDefault="006F114E" w:rsidP="0071249D">
            <w:pPr>
              <w:pStyle w:val="BookCodeInTable"/>
              <w:rPr>
                <w:lang w:val="en-US"/>
              </w:rPr>
            </w:pPr>
            <w:r w:rsidRPr="00AF3852">
              <w:rPr>
                <w:lang w:val="en-US"/>
              </w:rPr>
              <w:t xml:space="preserve">  Console.WriteLine("Diğer");</w:t>
            </w:r>
          </w:p>
          <w:p w:rsidR="006F114E" w:rsidRPr="00AF3852" w:rsidRDefault="006F114E" w:rsidP="0071249D">
            <w:pPr>
              <w:pStyle w:val="BookCodeInTable"/>
              <w:rPr>
                <w:lang w:val="en-US"/>
              </w:rPr>
            </w:pPr>
            <w:r w:rsidRPr="00AF3852">
              <w:rPr>
                <w:lang w:val="en-US"/>
              </w:rPr>
              <w:t xml:space="preserve">  </w:t>
            </w:r>
            <w:r w:rsidRPr="00AF3852">
              <w:rPr>
                <w:b/>
                <w:bCs/>
                <w:lang w:val="en-US"/>
              </w:rPr>
              <w:t>break</w:t>
            </w:r>
            <w:r w:rsidRPr="00AF3852">
              <w:rPr>
                <w:lang w:val="en-US"/>
              </w:rPr>
              <w:t>;</w:t>
            </w:r>
          </w:p>
          <w:p w:rsidR="006F114E" w:rsidRPr="00AF3852" w:rsidRDefault="006F114E" w:rsidP="0071249D">
            <w:pPr>
              <w:pStyle w:val="BookCodeInTable"/>
              <w:rPr>
                <w:lang w:val="en-US"/>
              </w:rPr>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Dim</w:t>
            </w:r>
            <w:r w:rsidRPr="00AF3852">
              <w:rPr>
                <w:lang w:val="en-US"/>
              </w:rPr>
              <w:t xml:space="preserve"> x </w:t>
            </w:r>
            <w:r w:rsidRPr="00AF3852">
              <w:rPr>
                <w:b/>
                <w:bCs/>
                <w:lang w:val="en-US"/>
              </w:rPr>
              <w:t>As</w:t>
            </w:r>
            <w:r w:rsidRPr="00AF3852">
              <w:rPr>
                <w:lang w:val="en-US"/>
              </w:rPr>
              <w:t xml:space="preserve"> </w:t>
            </w:r>
            <w:r w:rsidRPr="00AF3852">
              <w:rPr>
                <w:b/>
                <w:bCs/>
                <w:lang w:val="en-US"/>
              </w:rPr>
              <w:t>Integer</w:t>
            </w:r>
            <w:r w:rsidRPr="00AF3852">
              <w:rPr>
                <w:lang w:val="en-US"/>
              </w:rPr>
              <w:t xml:space="preserve"> = 12</w:t>
            </w:r>
          </w:p>
          <w:p w:rsidR="006F114E" w:rsidRPr="00AF3852" w:rsidRDefault="006F114E" w:rsidP="0071249D">
            <w:pPr>
              <w:pStyle w:val="BookCodeInTable"/>
              <w:rPr>
                <w:lang w:val="en-US"/>
              </w:rPr>
            </w:pPr>
            <w:r w:rsidRPr="00AF3852">
              <w:rPr>
                <w:b/>
                <w:bCs/>
                <w:lang w:val="en-US"/>
              </w:rPr>
              <w:t>Select</w:t>
            </w:r>
            <w:r w:rsidRPr="00AF3852">
              <w:rPr>
                <w:lang w:val="en-US"/>
              </w:rPr>
              <w:t xml:space="preserve"> </w:t>
            </w:r>
            <w:r w:rsidRPr="00AF3852">
              <w:rPr>
                <w:b/>
                <w:bCs/>
                <w:lang w:val="en-US"/>
              </w:rPr>
              <w:t>Case</w:t>
            </w:r>
            <w:r w:rsidRPr="00AF3852">
              <w:rPr>
                <w:lang w:val="en-US"/>
              </w:rPr>
              <w:t xml:space="preserve"> x</w:t>
            </w:r>
          </w:p>
          <w:p w:rsidR="006F114E" w:rsidRPr="00AF3852" w:rsidRDefault="006F114E" w:rsidP="0071249D">
            <w:pPr>
              <w:pStyle w:val="BookCodeInTable"/>
              <w:rPr>
                <w:lang w:val="en-US"/>
              </w:rPr>
            </w:pPr>
            <w:r w:rsidRPr="00AF3852">
              <w:rPr>
                <w:b/>
                <w:bCs/>
                <w:lang w:val="en-US"/>
              </w:rPr>
              <w:t>Case</w:t>
            </w:r>
            <w:r w:rsidRPr="00AF3852">
              <w:rPr>
                <w:lang w:val="en-US"/>
              </w:rPr>
              <w:t xml:space="preserve"> 13</w:t>
            </w:r>
          </w:p>
          <w:p w:rsidR="006F114E" w:rsidRPr="00AF3852" w:rsidRDefault="006F114E" w:rsidP="0071249D">
            <w:pPr>
              <w:pStyle w:val="BookCodeInTable"/>
              <w:rPr>
                <w:lang w:val="en-US"/>
              </w:rPr>
            </w:pPr>
            <w:r w:rsidRPr="00AF3852">
              <w:rPr>
                <w:lang w:val="en-US"/>
              </w:rPr>
              <w:t xml:space="preserve">  Console.WriteLine("13")</w:t>
            </w:r>
          </w:p>
          <w:p w:rsidR="006F114E" w:rsidRPr="00AF3852" w:rsidRDefault="006F114E" w:rsidP="0071249D">
            <w:pPr>
              <w:pStyle w:val="BookCodeInTable"/>
              <w:rPr>
                <w:lang w:val="en-US"/>
              </w:rPr>
            </w:pPr>
            <w:r w:rsidRPr="00AF3852">
              <w:rPr>
                <w:b/>
                <w:bCs/>
                <w:lang w:val="en-US"/>
              </w:rPr>
              <w:t>Case</w:t>
            </w:r>
            <w:r w:rsidRPr="00AF3852">
              <w:rPr>
                <w:lang w:val="en-US"/>
              </w:rPr>
              <w:t xml:space="preserve"> </w:t>
            </w:r>
            <w:r w:rsidRPr="00AF3852">
              <w:rPr>
                <w:b/>
                <w:bCs/>
                <w:lang w:val="en-US"/>
              </w:rPr>
              <w:t>Is</w:t>
            </w:r>
            <w:r w:rsidRPr="00AF3852">
              <w:rPr>
                <w:lang w:val="en-US"/>
              </w:rPr>
              <w:t xml:space="preserve"> &gt; 15</w:t>
            </w:r>
          </w:p>
          <w:p w:rsidR="006F114E" w:rsidRPr="00AF3852" w:rsidRDefault="006F114E" w:rsidP="0071249D">
            <w:pPr>
              <w:pStyle w:val="BookCodeInTable"/>
              <w:rPr>
                <w:lang w:val="en-US"/>
              </w:rPr>
            </w:pPr>
            <w:r w:rsidRPr="00AF3852">
              <w:rPr>
                <w:lang w:val="en-US"/>
              </w:rPr>
              <w:t xml:space="preserve">  Console.WriteLine("&gt; 15")</w:t>
            </w:r>
          </w:p>
          <w:p w:rsidR="006F114E" w:rsidRPr="00AF3852" w:rsidRDefault="006F114E" w:rsidP="0071249D">
            <w:pPr>
              <w:pStyle w:val="BookCodeInTable"/>
              <w:rPr>
                <w:lang w:val="en-US"/>
              </w:rPr>
            </w:pPr>
            <w:r w:rsidRPr="00AF3852">
              <w:rPr>
                <w:b/>
                <w:lang w:val="en-US"/>
              </w:rPr>
              <w:t>Case</w:t>
            </w:r>
            <w:r w:rsidRPr="00AF3852">
              <w:rPr>
                <w:lang w:val="en-US"/>
              </w:rPr>
              <w:t xml:space="preserve"> 16 </w:t>
            </w:r>
            <w:r w:rsidRPr="00AF3852">
              <w:rPr>
                <w:b/>
                <w:lang w:val="en-US"/>
              </w:rPr>
              <w:t>To</w:t>
            </w:r>
            <w:r w:rsidRPr="00AF3852">
              <w:rPr>
                <w:lang w:val="en-US"/>
              </w:rPr>
              <w:t xml:space="preserve"> 25</w:t>
            </w:r>
          </w:p>
          <w:p w:rsidR="006F114E" w:rsidRPr="00AF3852" w:rsidRDefault="006F114E" w:rsidP="0071249D">
            <w:pPr>
              <w:pStyle w:val="BookCodeInTable"/>
              <w:rPr>
                <w:lang w:val="en-US"/>
              </w:rPr>
            </w:pPr>
            <w:r w:rsidRPr="00AF3852">
              <w:rPr>
                <w:lang w:val="en-US"/>
              </w:rPr>
              <w:t xml:space="preserve">  Console.WriteLine("16 - 25")</w:t>
            </w:r>
          </w:p>
          <w:p w:rsidR="006F114E" w:rsidRPr="005C6FF1" w:rsidRDefault="006F114E" w:rsidP="0071249D">
            <w:pPr>
              <w:pStyle w:val="BookCodeInTable"/>
            </w:pPr>
            <w:r>
              <w:t>'</w:t>
            </w:r>
            <w:r w:rsidRPr="005C6FF1">
              <w:t xml:space="preserve"> Varsayılan ifadeler</w:t>
            </w:r>
          </w:p>
          <w:p w:rsidR="006F114E" w:rsidRPr="00AF3852" w:rsidRDefault="006F114E" w:rsidP="0071249D">
            <w:pPr>
              <w:pStyle w:val="BookCodeInTable"/>
              <w:rPr>
                <w:b/>
                <w:bCs/>
                <w:lang w:val="en-US"/>
              </w:rPr>
            </w:pPr>
            <w:r w:rsidRPr="00AF3852">
              <w:rPr>
                <w:b/>
                <w:bCs/>
                <w:lang w:val="en-US"/>
              </w:rPr>
              <w:t>Case</w:t>
            </w:r>
            <w:r w:rsidRPr="00AF3852">
              <w:rPr>
                <w:lang w:val="en-US"/>
              </w:rPr>
              <w:t xml:space="preserve"> </w:t>
            </w:r>
            <w:r w:rsidRPr="00AF3852">
              <w:rPr>
                <w:b/>
                <w:bCs/>
                <w:lang w:val="en-US"/>
              </w:rPr>
              <w:t>Else</w:t>
            </w:r>
          </w:p>
          <w:p w:rsidR="006F114E" w:rsidRPr="00AF3852" w:rsidRDefault="006F114E" w:rsidP="0071249D">
            <w:pPr>
              <w:pStyle w:val="BookCodeInTable"/>
              <w:rPr>
                <w:lang w:val="en-US"/>
              </w:rPr>
            </w:pPr>
            <w:r w:rsidRPr="00AF3852">
              <w:rPr>
                <w:lang w:val="en-US"/>
              </w:rPr>
              <w:t xml:space="preserve">  Console.WriteLine("Diğer")</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Select</w:t>
            </w:r>
          </w:p>
        </w:tc>
      </w:tr>
    </w:tbl>
    <w:p w:rsidR="006F114E" w:rsidRDefault="006F114E" w:rsidP="006F114E">
      <w:pPr>
        <w:pStyle w:val="BookTableFooter"/>
        <w:rPr>
          <w:rStyle w:val="BookItalic"/>
        </w:rPr>
      </w:pPr>
      <w:r>
        <w:rPr>
          <w:lang w:eastAsia="tr-TR"/>
        </w:rPr>
        <w:lastRenderedPageBreak/>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18</w:t>
      </w:r>
      <w:r w:rsidR="00F709C6">
        <w:rPr>
          <w:noProof/>
          <w:lang w:eastAsia="tr-TR"/>
        </w:rPr>
        <w:fldChar w:fldCharType="end"/>
      </w:r>
      <w:r>
        <w:rPr>
          <w:lang w:eastAsia="tr-TR"/>
        </w:rPr>
        <w:t xml:space="preserve">, </w:t>
      </w:r>
      <w:r>
        <w:rPr>
          <w:rStyle w:val="BookItalic"/>
        </w:rPr>
        <w:t>Seçim Bloğu Örnekleri</w:t>
      </w:r>
    </w:p>
    <w:p w:rsidR="006F114E" w:rsidRPr="00664F10" w:rsidRDefault="006F114E" w:rsidP="006F114E">
      <w:pPr>
        <w:pStyle w:val="BookText"/>
        <w:rPr>
          <w:b/>
          <w:lang w:eastAsia="tr-TR"/>
        </w:rPr>
      </w:pPr>
      <w:r w:rsidRPr="00664F10">
        <w:rPr>
          <w:b/>
          <w:lang w:eastAsia="tr-TR"/>
        </w:rPr>
        <w:t>Seçenekler</w:t>
      </w:r>
    </w:p>
    <w:p w:rsidR="006F114E" w:rsidRDefault="006F114E" w:rsidP="006F114E">
      <w:pPr>
        <w:pStyle w:val="BookText"/>
        <w:rPr>
          <w:lang w:eastAsia="tr-TR"/>
        </w:rPr>
      </w:pPr>
      <w:r>
        <w:rPr>
          <w:lang w:eastAsia="tr-TR"/>
        </w:rPr>
        <w:t xml:space="preserve">Seçenekler, belirtilen anlatım değeri sonucuna göre değer döndüren yapılardır. </w:t>
      </w:r>
    </w:p>
    <w:p w:rsidR="006F114E" w:rsidRDefault="006F114E" w:rsidP="006F114E">
      <w:pPr>
        <w:pStyle w:val="BookText"/>
        <w:rPr>
          <w:lang w:eastAsia="tr-TR"/>
        </w:rPr>
      </w:pPr>
      <w:r>
        <w:rPr>
          <w:lang w:eastAsia="tr-TR"/>
        </w:rPr>
        <w:t xml:space="preserve">Seçenekler, değeri hesaplanacak bir anlatım ve anlatım değerinin </w:t>
      </w:r>
      <w:r w:rsidRPr="00585F7B">
        <w:rPr>
          <w:rStyle w:val="BookConceptDefinitionChar0"/>
        </w:rPr>
        <w:t>True</w:t>
      </w:r>
      <w:r>
        <w:rPr>
          <w:lang w:eastAsia="tr-TR"/>
        </w:rPr>
        <w:t xml:space="preserve"> olmasına göre belirtilen ilk anlatım, anlatım değerinin </w:t>
      </w:r>
      <w:r w:rsidRPr="00585F7B">
        <w:rPr>
          <w:rStyle w:val="BookConceptDefinitionChar0"/>
        </w:rPr>
        <w:t>False</w:t>
      </w:r>
      <w:r>
        <w:rPr>
          <w:lang w:eastAsia="tr-TR"/>
        </w:rPr>
        <w:t xml:space="preserve"> olmasına göre ikinci anlatım değerini döndüren bir yapıdadır.</w:t>
      </w:r>
    </w:p>
    <w:p w:rsidR="006F114E" w:rsidRDefault="006F114E" w:rsidP="006F114E">
      <w:pPr>
        <w:pStyle w:val="BookText"/>
        <w:rPr>
          <w:lang w:eastAsia="tr-TR"/>
        </w:rPr>
      </w:pPr>
      <w:r>
        <w:rPr>
          <w:lang w:eastAsia="tr-TR"/>
        </w:rPr>
        <w:t>Seçenekler kaynak kodun okunabilirliğini artıran öğelerdir. Aşağıda çeşitli kullanımları örneklenmiştir.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6C2C64" w:rsidRDefault="006F114E" w:rsidP="0071249D">
            <w:pPr>
              <w:pStyle w:val="BookCodeInTable"/>
            </w:pPr>
            <w:r w:rsidRPr="00AF3852">
              <w:rPr>
                <w:b/>
                <w:bCs/>
              </w:rPr>
              <w:t>int</w:t>
            </w:r>
            <w:r w:rsidRPr="006C2C64">
              <w:t xml:space="preserve"> x = 12, y = 23;</w:t>
            </w:r>
            <w:r w:rsidRPr="006C2C64">
              <w:br/>
            </w:r>
          </w:p>
          <w:p w:rsidR="006F114E" w:rsidRPr="005C6FF1" w:rsidRDefault="006F114E" w:rsidP="0071249D">
            <w:pPr>
              <w:pStyle w:val="BookCodeInTable"/>
            </w:pPr>
            <w:r w:rsidRPr="005C6FF1">
              <w:t xml:space="preserve">// x, 12 değerine eşit ise y </w:t>
            </w:r>
            <w:r w:rsidRPr="005C6FF1">
              <w:br/>
              <w:t>// değerini, x 12 değerine eşit</w:t>
            </w:r>
            <w:r w:rsidRPr="005C6FF1">
              <w:br/>
              <w:t>// değilse x++ anlatım sonucunu</w:t>
            </w:r>
            <w:r w:rsidRPr="005C6FF1">
              <w:br/>
              <w:t>// döndür.</w:t>
            </w:r>
          </w:p>
          <w:p w:rsidR="006F114E" w:rsidRPr="00AF3852" w:rsidRDefault="006F114E" w:rsidP="0071249D">
            <w:pPr>
              <w:pStyle w:val="BookCodeInTable"/>
              <w:rPr>
                <w:lang w:val="en-US"/>
              </w:rPr>
            </w:pPr>
            <w:r w:rsidRPr="00AF3852">
              <w:rPr>
                <w:b/>
                <w:bCs/>
                <w:lang w:val="en-US"/>
              </w:rPr>
              <w:t>int</w:t>
            </w:r>
            <w:r w:rsidRPr="00AF3852">
              <w:rPr>
                <w:lang w:val="en-US"/>
              </w:rPr>
              <w:t xml:space="preserve"> j = x == 12 ? y : x++;</w:t>
            </w:r>
          </w:p>
          <w:p w:rsidR="006F114E" w:rsidRPr="00AF3852" w:rsidRDefault="006F114E" w:rsidP="0071249D">
            <w:pPr>
              <w:pStyle w:val="BookCodeInTable"/>
              <w:rPr>
                <w:lang w:val="en-US"/>
              </w:rPr>
            </w:pPr>
            <w:r w:rsidRPr="00AF3852">
              <w:rPr>
                <w:lang w:val="en-US"/>
              </w:rPr>
              <w:t>Console.WriteLine(j);</w:t>
            </w:r>
          </w:p>
          <w:p w:rsidR="006F114E" w:rsidRPr="00AF3852" w:rsidRDefault="006F114E" w:rsidP="0071249D">
            <w:pPr>
              <w:pStyle w:val="BookCodeInTable"/>
              <w:rPr>
                <w:lang w:val="en-US"/>
              </w:rPr>
            </w:pPr>
            <w:r w:rsidRPr="00AF3852">
              <w:rPr>
                <w:b/>
                <w:bCs/>
                <w:lang w:val="en-US"/>
              </w:rPr>
              <w:br/>
              <w:t>int</w:t>
            </w:r>
            <w:r w:rsidRPr="00AF3852">
              <w:rPr>
                <w:lang w:val="en-US"/>
              </w:rPr>
              <w:t xml:space="preserve"> k = j == 13 ? x : y;</w:t>
            </w:r>
          </w:p>
          <w:p w:rsidR="006F114E" w:rsidRPr="00AF3852" w:rsidRDefault="006F114E" w:rsidP="0071249D">
            <w:pPr>
              <w:pStyle w:val="BookCodeInTable"/>
              <w:rPr>
                <w:lang w:val="en-US"/>
              </w:rPr>
            </w:pPr>
            <w:r w:rsidRPr="00AF3852">
              <w:rPr>
                <w:lang w:val="en-US"/>
              </w:rPr>
              <w:t>Console.WriteLine(k);</w:t>
            </w:r>
          </w:p>
          <w:p w:rsidR="006F114E" w:rsidRPr="00AF3852" w:rsidRDefault="006F114E" w:rsidP="0071249D">
            <w:pPr>
              <w:pStyle w:val="BookCodeInTable"/>
              <w:rPr>
                <w:lang w:val="en-US"/>
              </w:rPr>
            </w:pPr>
            <w:r w:rsidRPr="00AF3852">
              <w:rPr>
                <w:lang w:val="en-US"/>
              </w:rPr>
              <w:t>Console.WriteLine(j);</w:t>
            </w:r>
          </w:p>
          <w:p w:rsidR="006F114E" w:rsidRPr="00AF3852" w:rsidRDefault="006F114E" w:rsidP="0029446C">
            <w:pPr>
              <w:pStyle w:val="BookCodeInTable"/>
              <w:rPr>
                <w:lang w:val="en-US"/>
              </w:rPr>
            </w:pPr>
            <w:r w:rsidRPr="00AF3852">
              <w:rPr>
                <w:lang w:val="en-US"/>
              </w:rPr>
              <w:t>Console.WriteLine(x);</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Dim</w:t>
            </w:r>
            <w:r w:rsidRPr="00AF3852">
              <w:rPr>
                <w:lang w:val="en-US"/>
              </w:rPr>
              <w:t xml:space="preserve"> x </w:t>
            </w:r>
            <w:r w:rsidRPr="00AF3852">
              <w:rPr>
                <w:b/>
                <w:bCs/>
                <w:lang w:val="en-US"/>
              </w:rPr>
              <w:t>As</w:t>
            </w:r>
            <w:r w:rsidRPr="00AF3852">
              <w:rPr>
                <w:lang w:val="en-US"/>
              </w:rPr>
              <w:t xml:space="preserve"> </w:t>
            </w:r>
            <w:r w:rsidRPr="00AF3852">
              <w:rPr>
                <w:b/>
                <w:bCs/>
                <w:lang w:val="en-US"/>
              </w:rPr>
              <w:t>Integer</w:t>
            </w:r>
            <w:r w:rsidRPr="00AF3852">
              <w:rPr>
                <w:lang w:val="en-US"/>
              </w:rPr>
              <w:t xml:space="preserve"> = 12</w:t>
            </w:r>
          </w:p>
          <w:p w:rsidR="006F114E" w:rsidRPr="00AF3852" w:rsidRDefault="006F114E" w:rsidP="0071249D">
            <w:pPr>
              <w:pStyle w:val="BookCodeInTable"/>
              <w:rPr>
                <w:lang w:val="en-US"/>
              </w:rPr>
            </w:pPr>
            <w:r w:rsidRPr="00AF3852">
              <w:rPr>
                <w:b/>
                <w:lang w:val="en-US"/>
              </w:rPr>
              <w:t>Dim</w:t>
            </w:r>
            <w:r w:rsidRPr="00AF3852">
              <w:rPr>
                <w:lang w:val="en-US"/>
              </w:rPr>
              <w:t xml:space="preserve"> y </w:t>
            </w:r>
            <w:r w:rsidRPr="00AF3852">
              <w:rPr>
                <w:b/>
                <w:bCs/>
                <w:lang w:val="en-US"/>
              </w:rPr>
              <w:t>As</w:t>
            </w:r>
            <w:r w:rsidRPr="00AF3852">
              <w:rPr>
                <w:lang w:val="en-US"/>
              </w:rPr>
              <w:t xml:space="preserve"> </w:t>
            </w:r>
            <w:r w:rsidRPr="00AF3852">
              <w:rPr>
                <w:b/>
                <w:bCs/>
                <w:lang w:val="en-US"/>
              </w:rPr>
              <w:t>Integer</w:t>
            </w:r>
            <w:r w:rsidRPr="00AF3852">
              <w:rPr>
                <w:lang w:val="en-US"/>
              </w:rPr>
              <w:t xml:space="preserve"> = 23</w:t>
            </w:r>
            <w:r w:rsidRPr="00AF3852">
              <w:rPr>
                <w:lang w:val="en-US"/>
              </w:rPr>
              <w:br/>
            </w:r>
          </w:p>
          <w:p w:rsidR="006F114E" w:rsidRPr="005C6FF1" w:rsidRDefault="006F114E" w:rsidP="0071249D">
            <w:pPr>
              <w:pStyle w:val="BookCodeInTable"/>
            </w:pPr>
            <w:r>
              <w:t>'</w:t>
            </w:r>
            <w:r w:rsidRPr="005C6FF1">
              <w:t xml:space="preserve"> x, 12 değerine eşit ise y </w:t>
            </w:r>
            <w:r w:rsidRPr="005C6FF1">
              <w:br/>
            </w:r>
            <w:r>
              <w:t>'</w:t>
            </w:r>
            <w:r w:rsidRPr="005C6FF1">
              <w:t xml:space="preserve"> değerini, x</w:t>
            </w:r>
            <w:r>
              <w:t>,</w:t>
            </w:r>
            <w:r w:rsidRPr="005C6FF1">
              <w:t xml:space="preserve"> 12 değerine eşit</w:t>
            </w:r>
            <w:r w:rsidRPr="005C6FF1">
              <w:br/>
            </w:r>
            <w:r>
              <w:t>'</w:t>
            </w:r>
            <w:r w:rsidRPr="005C6FF1">
              <w:t xml:space="preserve"> değilse x değerini</w:t>
            </w:r>
            <w:r w:rsidRPr="005C6FF1">
              <w:br/>
            </w:r>
            <w:r>
              <w:t>'</w:t>
            </w:r>
            <w:r w:rsidRPr="005C6FF1">
              <w:t xml:space="preserve"> döndür.</w:t>
            </w:r>
          </w:p>
          <w:p w:rsidR="006F114E" w:rsidRPr="00AF3852" w:rsidRDefault="006F114E" w:rsidP="0071249D">
            <w:pPr>
              <w:pStyle w:val="BookCodeInTable"/>
              <w:rPr>
                <w:lang w:val="en-US"/>
              </w:rPr>
            </w:pPr>
            <w:r w:rsidRPr="00AF3852">
              <w:rPr>
                <w:b/>
                <w:bCs/>
                <w:lang w:val="en-US"/>
              </w:rPr>
              <w:t>Dim</w:t>
            </w:r>
            <w:r w:rsidRPr="00AF3852">
              <w:rPr>
                <w:lang w:val="en-US"/>
              </w:rPr>
              <w:t xml:space="preserve"> j </w:t>
            </w:r>
            <w:r w:rsidRPr="00AF3852">
              <w:rPr>
                <w:b/>
                <w:bCs/>
                <w:lang w:val="en-US"/>
              </w:rPr>
              <w:t>As</w:t>
            </w:r>
            <w:r w:rsidRPr="00AF3852">
              <w:rPr>
                <w:lang w:val="en-US"/>
              </w:rPr>
              <w:t xml:space="preserve"> </w:t>
            </w:r>
            <w:r w:rsidRPr="00AF3852">
              <w:rPr>
                <w:b/>
                <w:bCs/>
                <w:lang w:val="en-US"/>
              </w:rPr>
              <w:t>Integer</w:t>
            </w:r>
            <w:r w:rsidRPr="00AF3852">
              <w:rPr>
                <w:lang w:val="en-US"/>
              </w:rPr>
              <w:t xml:space="preserve"> = IIf(x = 12, y, x)</w:t>
            </w:r>
          </w:p>
          <w:p w:rsidR="006F114E" w:rsidRPr="00AF3852" w:rsidRDefault="006F114E" w:rsidP="0071249D">
            <w:pPr>
              <w:pStyle w:val="BookCodeInTable"/>
              <w:rPr>
                <w:lang w:val="en-US"/>
              </w:rPr>
            </w:pPr>
            <w:r w:rsidRPr="00AF3852">
              <w:rPr>
                <w:lang w:val="en-US"/>
              </w:rPr>
              <w:t>Console.WriteLine(j)</w:t>
            </w:r>
          </w:p>
          <w:p w:rsidR="006F114E" w:rsidRPr="00AF3852" w:rsidRDefault="006F114E" w:rsidP="0071249D">
            <w:pPr>
              <w:pStyle w:val="BookCodeInTable"/>
              <w:rPr>
                <w:lang w:val="en-US"/>
              </w:rPr>
            </w:pPr>
            <w:r w:rsidRPr="00AF3852">
              <w:rPr>
                <w:b/>
                <w:bCs/>
                <w:lang w:val="en-US"/>
              </w:rPr>
              <w:br/>
              <w:t>Dim</w:t>
            </w:r>
            <w:r w:rsidRPr="00AF3852">
              <w:rPr>
                <w:lang w:val="en-US"/>
              </w:rPr>
              <w:t xml:space="preserve"> k </w:t>
            </w:r>
            <w:r w:rsidRPr="00AF3852">
              <w:rPr>
                <w:b/>
                <w:bCs/>
                <w:lang w:val="en-US"/>
              </w:rPr>
              <w:t>As</w:t>
            </w:r>
            <w:r w:rsidRPr="00AF3852">
              <w:rPr>
                <w:lang w:val="en-US"/>
              </w:rPr>
              <w:t xml:space="preserve"> </w:t>
            </w:r>
            <w:r w:rsidRPr="00AF3852">
              <w:rPr>
                <w:b/>
                <w:bCs/>
                <w:lang w:val="en-US"/>
              </w:rPr>
              <w:t>Integer</w:t>
            </w:r>
            <w:r w:rsidRPr="00AF3852">
              <w:rPr>
                <w:lang w:val="en-US"/>
              </w:rPr>
              <w:t xml:space="preserve"> = IIf(j = 13, x, y)</w:t>
            </w:r>
          </w:p>
          <w:p w:rsidR="006F114E" w:rsidRPr="00AF3852" w:rsidRDefault="006F114E" w:rsidP="0071249D">
            <w:pPr>
              <w:pStyle w:val="BookCodeInTable"/>
              <w:rPr>
                <w:lang w:val="en-US"/>
              </w:rPr>
            </w:pPr>
            <w:r w:rsidRPr="00AF3852">
              <w:rPr>
                <w:lang w:val="en-US"/>
              </w:rPr>
              <w:t>Console.WriteLine(k)</w:t>
            </w:r>
          </w:p>
          <w:p w:rsidR="006F114E" w:rsidRPr="00AF3852" w:rsidRDefault="006F114E" w:rsidP="0071249D">
            <w:pPr>
              <w:pStyle w:val="BookCodeInTable"/>
              <w:rPr>
                <w:lang w:val="en-US"/>
              </w:rPr>
            </w:pPr>
            <w:r w:rsidRPr="00AF3852">
              <w:rPr>
                <w:lang w:val="en-US"/>
              </w:rPr>
              <w:t>Console.WriteLine(j)</w:t>
            </w:r>
          </w:p>
          <w:p w:rsidR="006F114E" w:rsidRPr="00627270" w:rsidRDefault="006F114E" w:rsidP="0029446C">
            <w:pPr>
              <w:pStyle w:val="BookCodeInTable"/>
            </w:pPr>
            <w:r w:rsidRPr="00AF3852">
              <w:rPr>
                <w:lang w:val="en-US"/>
              </w:rPr>
              <w:t>Console.WriteLine(x)</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47</w:t>
      </w:r>
      <w:r w:rsidR="00F709C6">
        <w:rPr>
          <w:noProof/>
        </w:rPr>
        <w:fldChar w:fldCharType="end"/>
      </w:r>
      <w:r>
        <w:t xml:space="preserve">, </w:t>
      </w:r>
      <w:r w:rsidRPr="00D42009">
        <w:rPr>
          <w:rStyle w:val="BookItalic"/>
        </w:rPr>
        <w:t>Seçenek Örnekleri</w:t>
      </w:r>
    </w:p>
    <w:p w:rsidR="006F114E" w:rsidRDefault="0029446C" w:rsidP="006F114E">
      <w:pPr>
        <w:pStyle w:val="BookText"/>
        <w:rPr>
          <w:lang w:eastAsia="tr-TR"/>
        </w:rPr>
      </w:pPr>
      <w:r>
        <w:rPr>
          <w:lang w:eastAsia="tr-TR"/>
        </w:rPr>
        <w:t>K</w:t>
      </w:r>
      <w:r w:rsidR="006F114E">
        <w:rPr>
          <w:lang w:eastAsia="tr-TR"/>
        </w:rPr>
        <w:t>od parça</w:t>
      </w:r>
      <w:r>
        <w:rPr>
          <w:lang w:eastAsia="tr-TR"/>
        </w:rPr>
        <w:t>sı</w:t>
      </w:r>
      <w:r w:rsidR="006F114E">
        <w:rPr>
          <w:lang w:eastAsia="tr-TR"/>
        </w:rPr>
        <w:t xml:space="preserve"> çıktısı aşağıdaki gibi olacaktır.</w:t>
      </w:r>
    </w:p>
    <w:p w:rsidR="006F114E" w:rsidRPr="00197B2A" w:rsidRDefault="006F114E" w:rsidP="006F114E">
      <w:pPr>
        <w:pStyle w:val="BookCommandText"/>
        <w:rPr>
          <w:lang w:val="tr-TR"/>
        </w:rPr>
      </w:pPr>
      <w:r w:rsidRPr="00197B2A">
        <w:rPr>
          <w:lang w:val="tr-TR"/>
        </w:rPr>
        <w:t>23</w:t>
      </w:r>
    </w:p>
    <w:p w:rsidR="006F114E" w:rsidRPr="00197B2A" w:rsidRDefault="006F114E" w:rsidP="006F114E">
      <w:pPr>
        <w:pStyle w:val="BookCommandText"/>
        <w:rPr>
          <w:lang w:val="tr-TR"/>
        </w:rPr>
      </w:pPr>
      <w:r w:rsidRPr="00197B2A">
        <w:rPr>
          <w:lang w:val="tr-TR"/>
        </w:rPr>
        <w:t>23</w:t>
      </w:r>
    </w:p>
    <w:p w:rsidR="006F114E" w:rsidRPr="00197B2A" w:rsidRDefault="006F114E" w:rsidP="006F114E">
      <w:pPr>
        <w:pStyle w:val="BookCommandText"/>
        <w:rPr>
          <w:lang w:val="tr-TR"/>
        </w:rPr>
      </w:pPr>
      <w:r w:rsidRPr="00197B2A">
        <w:rPr>
          <w:lang w:val="tr-TR"/>
        </w:rPr>
        <w:t>23</w:t>
      </w:r>
    </w:p>
    <w:p w:rsidR="006F114E" w:rsidRPr="00197B2A" w:rsidRDefault="006F114E" w:rsidP="006F114E">
      <w:pPr>
        <w:pStyle w:val="BookCommandText"/>
        <w:rPr>
          <w:lang w:val="tr-TR"/>
        </w:rPr>
      </w:pPr>
      <w:r w:rsidRPr="00197B2A">
        <w:rPr>
          <w:lang w:val="tr-TR"/>
        </w:rPr>
        <w:t>12</w:t>
      </w:r>
    </w:p>
    <w:p w:rsidR="006F114E" w:rsidRPr="00F506A4" w:rsidRDefault="002B6118" w:rsidP="006F114E">
      <w:pPr>
        <w:pStyle w:val="BookWarningText"/>
      </w:pPr>
      <w:r>
        <w:rPr>
          <w:noProof/>
        </w:rPr>
        <w:drawing>
          <wp:inline distT="0" distB="0" distL="0" distR="0">
            <wp:extent cx="298450" cy="298450"/>
            <wp:effectExtent l="0" t="0" r="0" b="0"/>
            <wp:docPr id="124" name="Picture 124"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4"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Yukarıdaki C# kod parçasında ek etkisi olan </w:t>
      </w:r>
      <w:r w:rsidR="006F114E" w:rsidRPr="00197B2A">
        <w:rPr>
          <w:rStyle w:val="BookConceptDefinitionChar0"/>
        </w:rPr>
        <w:t>x++</w:t>
      </w:r>
      <w:r w:rsidR="006F114E">
        <w:t xml:space="preserve"> anlatımının göz ardı edildiğine, böylece x değerinin artırılmadığına dikkat edilmelidir.</w:t>
      </w:r>
    </w:p>
    <w:p w:rsidR="006F114E" w:rsidRDefault="006F114E" w:rsidP="006F114E">
      <w:pPr>
        <w:pStyle w:val="H4"/>
      </w:pPr>
      <w:r>
        <w:lastRenderedPageBreak/>
        <w:t>Döngü Blokları</w:t>
      </w:r>
    </w:p>
    <w:p w:rsidR="006F114E" w:rsidRDefault="006F114E" w:rsidP="006F114E">
      <w:pPr>
        <w:pStyle w:val="BookText"/>
        <w:rPr>
          <w:lang w:eastAsia="tr-TR"/>
        </w:rPr>
      </w:pPr>
      <w:r>
        <w:rPr>
          <w:lang w:eastAsia="tr-TR"/>
        </w:rPr>
        <w:t>Döngüler, belirli bir bloğun, belirtilen kriterlere göre istenilen sayıda çalıştırılabilmesini sağlayan yapılardır.</w:t>
      </w:r>
    </w:p>
    <w:p w:rsidR="006F114E" w:rsidRDefault="006F114E" w:rsidP="006F114E">
      <w:pPr>
        <w:pStyle w:val="BookText"/>
        <w:rPr>
          <w:lang w:eastAsia="tr-TR"/>
        </w:rPr>
      </w:pPr>
      <w:r>
        <w:rPr>
          <w:lang w:eastAsia="tr-TR"/>
        </w:rPr>
        <w:t xml:space="preserve">Dört temel döngü </w:t>
      </w:r>
    </w:p>
    <w:p w:rsidR="006F114E" w:rsidRDefault="006F114E" w:rsidP="005930C2">
      <w:pPr>
        <w:pStyle w:val="BookBullet"/>
      </w:pPr>
      <w:r w:rsidRPr="00BD1B77">
        <w:rPr>
          <w:rStyle w:val="BookConceptDefinitionChar0"/>
        </w:rPr>
        <w:t>For</w:t>
      </w:r>
      <w:r>
        <w:t xml:space="preserve"> Döngüsü</w:t>
      </w:r>
    </w:p>
    <w:p w:rsidR="006F114E" w:rsidRDefault="006F114E" w:rsidP="005930C2">
      <w:pPr>
        <w:pStyle w:val="BookBullet"/>
      </w:pPr>
      <w:r w:rsidRPr="00BD1B77">
        <w:rPr>
          <w:rStyle w:val="BookConceptDefinitionChar0"/>
        </w:rPr>
        <w:t>For Each</w:t>
      </w:r>
      <w:r>
        <w:t xml:space="preserve"> Döngüsü</w:t>
      </w:r>
    </w:p>
    <w:p w:rsidR="006F114E" w:rsidRDefault="006F114E" w:rsidP="005930C2">
      <w:pPr>
        <w:pStyle w:val="BookBullet"/>
      </w:pPr>
      <w:r w:rsidRPr="00BD1B77">
        <w:rPr>
          <w:rStyle w:val="BookConceptDefinitionChar0"/>
        </w:rPr>
        <w:t>While</w:t>
      </w:r>
      <w:r>
        <w:t xml:space="preserve"> Döngüsü</w:t>
      </w:r>
    </w:p>
    <w:p w:rsidR="006F114E" w:rsidRDefault="006F114E" w:rsidP="005930C2">
      <w:pPr>
        <w:pStyle w:val="BookBullet"/>
      </w:pPr>
      <w:r w:rsidRPr="00BD1B77">
        <w:rPr>
          <w:rStyle w:val="BookConceptDefinitionChar0"/>
        </w:rPr>
        <w:t>Do While</w:t>
      </w:r>
      <w:r>
        <w:t xml:space="preserve"> Döngüsü</w:t>
      </w:r>
    </w:p>
    <w:p w:rsidR="006F114E" w:rsidRDefault="006F114E" w:rsidP="006F114E">
      <w:pPr>
        <w:pStyle w:val="BookText"/>
      </w:pPr>
      <w:r>
        <w:t>Olarak özetlenebilir.</w:t>
      </w:r>
    </w:p>
    <w:p w:rsidR="006F114E" w:rsidRPr="002D0D19" w:rsidRDefault="006F114E" w:rsidP="006F114E">
      <w:pPr>
        <w:pStyle w:val="BookText"/>
        <w:rPr>
          <w:b/>
        </w:rPr>
      </w:pPr>
      <w:r w:rsidRPr="002D0D19">
        <w:rPr>
          <w:rStyle w:val="BookConceptDefinitionChar0"/>
          <w:b/>
        </w:rPr>
        <w:t>For</w:t>
      </w:r>
      <w:r w:rsidRPr="002D0D19">
        <w:rPr>
          <w:b/>
        </w:rPr>
        <w:t xml:space="preserve"> Döngüsü</w:t>
      </w:r>
    </w:p>
    <w:p w:rsidR="006F114E" w:rsidRDefault="006F114E" w:rsidP="006F114E">
      <w:pPr>
        <w:pStyle w:val="BookText"/>
      </w:pPr>
      <w:r>
        <w:t>Döngü yapısı kurulurken yineleme sayısının belirli olduğu durumlarda kullanılmalıdır. Aşağıda örnek kod parçaları listelenmiştir.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for</w:t>
            </w:r>
            <w:r w:rsidRPr="00AF3852">
              <w:rPr>
                <w:lang w:val="en-US"/>
              </w:rPr>
              <w:t xml:space="preserve"> (</w:t>
            </w:r>
            <w:r w:rsidRPr="00AF3852">
              <w:rPr>
                <w:b/>
                <w:bCs/>
                <w:lang w:val="en-US"/>
              </w:rPr>
              <w:t>int</w:t>
            </w:r>
            <w:r w:rsidRPr="00AF3852">
              <w:rPr>
                <w:lang w:val="en-US"/>
              </w:rPr>
              <w:t xml:space="preserve"> i = 0; i &lt; 5; i++) </w:t>
            </w:r>
          </w:p>
          <w:p w:rsidR="006F114E" w:rsidRPr="00AF3852" w:rsidRDefault="006F114E" w:rsidP="0071249D">
            <w:pPr>
              <w:pStyle w:val="BookCodeInTable"/>
              <w:rPr>
                <w:lang w:val="en-US"/>
              </w:rPr>
            </w:pPr>
            <w:r w:rsidRPr="00AF3852">
              <w:rPr>
                <w:lang w:val="en-US"/>
              </w:rPr>
              <w:t xml:space="preserve">  Console.WriteLine(i);</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b/>
                <w:bCs/>
                <w:lang w:val="en-US"/>
              </w:rPr>
              <w:t>for</w:t>
            </w:r>
            <w:r w:rsidRPr="00AF3852">
              <w:rPr>
                <w:lang w:val="en-US"/>
              </w:rPr>
              <w:t xml:space="preserve"> (</w:t>
            </w:r>
            <w:r w:rsidRPr="00AF3852">
              <w:rPr>
                <w:b/>
                <w:bCs/>
                <w:lang w:val="en-US"/>
              </w:rPr>
              <w:t>int</w:t>
            </w:r>
            <w:r w:rsidRPr="00AF3852">
              <w:rPr>
                <w:lang w:val="en-US"/>
              </w:rPr>
              <w:t xml:space="preserve"> j = 0; j &lt; 5; j += 2)</w:t>
            </w:r>
          </w:p>
          <w:p w:rsidR="006F114E" w:rsidRPr="00AF3852" w:rsidRDefault="006F114E" w:rsidP="0029446C">
            <w:pPr>
              <w:pStyle w:val="BookCodeInTable"/>
              <w:rPr>
                <w:lang w:val="en-US"/>
              </w:rPr>
            </w:pPr>
            <w:r w:rsidRPr="00AF3852">
              <w:rPr>
                <w:lang w:val="en-US"/>
              </w:rPr>
              <w:t xml:space="preserve">  Console.WriteLine(j);</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For</w:t>
            </w:r>
            <w:r w:rsidRPr="00AF3852">
              <w:rPr>
                <w:lang w:val="en-US"/>
              </w:rPr>
              <w:t xml:space="preserve"> i </w:t>
            </w:r>
            <w:r w:rsidRPr="00AF3852">
              <w:rPr>
                <w:b/>
                <w:lang w:val="en-US"/>
              </w:rPr>
              <w:t>As</w:t>
            </w:r>
            <w:r w:rsidRPr="00AF3852">
              <w:rPr>
                <w:lang w:val="en-US"/>
              </w:rPr>
              <w:t xml:space="preserve"> Integer = 0 </w:t>
            </w:r>
            <w:r w:rsidRPr="00AF3852">
              <w:rPr>
                <w:b/>
                <w:bCs/>
                <w:lang w:val="en-US"/>
              </w:rPr>
              <w:t>To</w:t>
            </w:r>
            <w:r w:rsidRPr="00AF3852">
              <w:rPr>
                <w:lang w:val="en-US"/>
              </w:rPr>
              <w:t xml:space="preserve"> 4</w:t>
            </w:r>
          </w:p>
          <w:p w:rsidR="006F114E" w:rsidRPr="00AF3852" w:rsidRDefault="006F114E" w:rsidP="0071249D">
            <w:pPr>
              <w:pStyle w:val="BookCodeInTable"/>
              <w:rPr>
                <w:lang w:val="en-US"/>
              </w:rPr>
            </w:pPr>
            <w:r w:rsidRPr="00AF3852">
              <w:rPr>
                <w:lang w:val="en-US"/>
              </w:rPr>
              <w:t xml:space="preserve">  Console.WriteLine(i)</w:t>
            </w:r>
          </w:p>
          <w:p w:rsidR="006F114E" w:rsidRPr="00AF3852" w:rsidRDefault="006F114E" w:rsidP="0071249D">
            <w:pPr>
              <w:pStyle w:val="BookCodeInTable"/>
              <w:rPr>
                <w:b/>
                <w:bCs/>
                <w:lang w:val="en-US"/>
              </w:rPr>
            </w:pPr>
            <w:r w:rsidRPr="00AF3852">
              <w:rPr>
                <w:b/>
                <w:bCs/>
                <w:lang w:val="en-US"/>
              </w:rPr>
              <w:t>Next</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b/>
                <w:bCs/>
                <w:lang w:val="en-US"/>
              </w:rPr>
              <w:t>For</w:t>
            </w:r>
            <w:r w:rsidRPr="00AF3852">
              <w:rPr>
                <w:lang w:val="en-US"/>
              </w:rPr>
              <w:t xml:space="preserve"> j </w:t>
            </w:r>
            <w:r w:rsidRPr="00AF3852">
              <w:rPr>
                <w:b/>
                <w:lang w:val="en-US"/>
              </w:rPr>
              <w:t>As Integer</w:t>
            </w:r>
            <w:r w:rsidRPr="00AF3852">
              <w:rPr>
                <w:lang w:val="en-US"/>
              </w:rPr>
              <w:t xml:space="preserve"> = 0 </w:t>
            </w:r>
            <w:r w:rsidRPr="00AF3852">
              <w:rPr>
                <w:b/>
                <w:bCs/>
                <w:lang w:val="en-US"/>
              </w:rPr>
              <w:t>To</w:t>
            </w:r>
            <w:r w:rsidRPr="00AF3852">
              <w:rPr>
                <w:lang w:val="en-US"/>
              </w:rPr>
              <w:t xml:space="preserve"> 4 </w:t>
            </w:r>
            <w:r w:rsidRPr="00AF3852">
              <w:rPr>
                <w:b/>
                <w:bCs/>
                <w:lang w:val="en-US"/>
              </w:rPr>
              <w:t>Step</w:t>
            </w:r>
            <w:r w:rsidRPr="00AF3852">
              <w:rPr>
                <w:lang w:val="en-US"/>
              </w:rPr>
              <w:t xml:space="preserve"> 2</w:t>
            </w:r>
          </w:p>
          <w:p w:rsidR="006F114E" w:rsidRPr="00AF3852" w:rsidRDefault="006F114E" w:rsidP="0071249D">
            <w:pPr>
              <w:pStyle w:val="BookCodeInTable"/>
              <w:rPr>
                <w:lang w:val="en-US"/>
              </w:rPr>
            </w:pPr>
            <w:r w:rsidRPr="00AF3852">
              <w:rPr>
                <w:lang w:val="en-US"/>
              </w:rPr>
              <w:t xml:space="preserve">  Console.WriteLine(j)</w:t>
            </w:r>
          </w:p>
          <w:p w:rsidR="006F114E" w:rsidRPr="00AF3852" w:rsidRDefault="006F114E" w:rsidP="0071249D">
            <w:pPr>
              <w:pStyle w:val="BookCodeInTable"/>
              <w:rPr>
                <w:b/>
                <w:bCs/>
                <w:lang w:val="en-US"/>
              </w:rPr>
            </w:pPr>
            <w:r w:rsidRPr="00AF3852">
              <w:rPr>
                <w:b/>
                <w:bCs/>
                <w:lang w:val="en-US"/>
              </w:rPr>
              <w:t>Next</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48</w:t>
      </w:r>
      <w:r w:rsidR="00F709C6">
        <w:rPr>
          <w:noProof/>
        </w:rPr>
        <w:fldChar w:fldCharType="end"/>
      </w:r>
      <w:r>
        <w:t xml:space="preserve">, </w:t>
      </w:r>
      <w:r w:rsidRPr="00E65D61">
        <w:rPr>
          <w:rStyle w:val="BookConceptDefinitionChar0"/>
        </w:rPr>
        <w:t>For</w:t>
      </w:r>
      <w:r w:rsidRPr="00D42009">
        <w:rPr>
          <w:rStyle w:val="BookItalic"/>
        </w:rPr>
        <w:t xml:space="preserve"> Döngüsü Örnekleri</w:t>
      </w:r>
    </w:p>
    <w:p w:rsidR="006F114E" w:rsidRDefault="006F114E" w:rsidP="006F114E">
      <w:pPr>
        <w:pStyle w:val="BookText"/>
      </w:pPr>
      <w:r>
        <w:t>Yukarıdaki kod parçası sonucu aşağıdaki çıktı üretilecektir.</w:t>
      </w:r>
    </w:p>
    <w:p w:rsidR="006F114E" w:rsidRPr="00197B2A" w:rsidRDefault="006F114E" w:rsidP="006F114E">
      <w:pPr>
        <w:pStyle w:val="BookCommandText"/>
        <w:rPr>
          <w:lang w:val="tr-TR"/>
        </w:rPr>
      </w:pPr>
      <w:r w:rsidRPr="00197B2A">
        <w:rPr>
          <w:lang w:val="tr-TR"/>
        </w:rPr>
        <w:t>0</w:t>
      </w:r>
    </w:p>
    <w:p w:rsidR="006F114E" w:rsidRPr="00197B2A" w:rsidRDefault="006F114E" w:rsidP="006F114E">
      <w:pPr>
        <w:pStyle w:val="BookCommandText"/>
        <w:rPr>
          <w:lang w:val="tr-TR"/>
        </w:rPr>
      </w:pPr>
      <w:r w:rsidRPr="00197B2A">
        <w:rPr>
          <w:lang w:val="tr-TR"/>
        </w:rPr>
        <w:t>1</w:t>
      </w:r>
    </w:p>
    <w:p w:rsidR="006F114E" w:rsidRPr="00197B2A" w:rsidRDefault="006F114E" w:rsidP="006F114E">
      <w:pPr>
        <w:pStyle w:val="BookCommandText"/>
        <w:rPr>
          <w:lang w:val="tr-TR"/>
        </w:rPr>
      </w:pPr>
      <w:r w:rsidRPr="00197B2A">
        <w:rPr>
          <w:lang w:val="tr-TR"/>
        </w:rPr>
        <w:t>2</w:t>
      </w:r>
    </w:p>
    <w:p w:rsidR="006F114E" w:rsidRPr="00197B2A" w:rsidRDefault="006F114E" w:rsidP="006F114E">
      <w:pPr>
        <w:pStyle w:val="BookCommandText"/>
        <w:rPr>
          <w:lang w:val="tr-TR"/>
        </w:rPr>
      </w:pPr>
      <w:r w:rsidRPr="00197B2A">
        <w:rPr>
          <w:lang w:val="tr-TR"/>
        </w:rPr>
        <w:t>3</w:t>
      </w:r>
    </w:p>
    <w:p w:rsidR="006F114E" w:rsidRPr="00197B2A" w:rsidRDefault="006F114E" w:rsidP="006F114E">
      <w:pPr>
        <w:pStyle w:val="BookCommandText"/>
        <w:rPr>
          <w:lang w:val="tr-TR"/>
        </w:rPr>
      </w:pPr>
      <w:r w:rsidRPr="00197B2A">
        <w:rPr>
          <w:lang w:val="tr-TR"/>
        </w:rPr>
        <w:t>4</w:t>
      </w:r>
    </w:p>
    <w:p w:rsidR="006F114E" w:rsidRPr="00197B2A" w:rsidRDefault="006F114E" w:rsidP="006F114E">
      <w:pPr>
        <w:pStyle w:val="BookCommandText"/>
        <w:rPr>
          <w:lang w:val="tr-TR"/>
        </w:rPr>
      </w:pPr>
      <w:r w:rsidRPr="00197B2A">
        <w:rPr>
          <w:lang w:val="tr-TR"/>
        </w:rPr>
        <w:t>0</w:t>
      </w:r>
    </w:p>
    <w:p w:rsidR="006F114E" w:rsidRPr="00197B2A" w:rsidRDefault="006F114E" w:rsidP="006F114E">
      <w:pPr>
        <w:pStyle w:val="BookCommandText"/>
        <w:rPr>
          <w:lang w:val="tr-TR"/>
        </w:rPr>
      </w:pPr>
      <w:r w:rsidRPr="00197B2A">
        <w:rPr>
          <w:lang w:val="tr-TR"/>
        </w:rPr>
        <w:t>2</w:t>
      </w:r>
    </w:p>
    <w:p w:rsidR="006F114E" w:rsidRPr="00197B2A" w:rsidRDefault="006F114E" w:rsidP="006F114E">
      <w:pPr>
        <w:pStyle w:val="BookCommandText"/>
        <w:rPr>
          <w:lang w:val="tr-TR"/>
        </w:rPr>
      </w:pPr>
      <w:r w:rsidRPr="00197B2A">
        <w:rPr>
          <w:lang w:val="tr-TR"/>
        </w:rPr>
        <w:t>4</w:t>
      </w:r>
    </w:p>
    <w:p w:rsidR="006F114E" w:rsidRDefault="002B6118" w:rsidP="006F114E">
      <w:pPr>
        <w:pStyle w:val="BookWarningText"/>
      </w:pPr>
      <w:r>
        <w:rPr>
          <w:noProof/>
        </w:rPr>
        <w:lastRenderedPageBreak/>
        <w:drawing>
          <wp:inline distT="0" distB="0" distL="0" distR="0">
            <wp:extent cx="298450" cy="298450"/>
            <wp:effectExtent l="0" t="0" r="0" b="0"/>
            <wp:docPr id="125" name="Picture 125"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5"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C# ile VB.NET arasındaki döngü sonu sabitine (5 ile 4) dikkat edilmelidir.</w:t>
      </w:r>
    </w:p>
    <w:p w:rsidR="006F114E" w:rsidRPr="00870BA8" w:rsidRDefault="006F114E" w:rsidP="006F114E">
      <w:pPr>
        <w:pStyle w:val="BookText"/>
        <w:rPr>
          <w:b/>
          <w:lang w:eastAsia="tr-TR"/>
        </w:rPr>
      </w:pPr>
      <w:r w:rsidRPr="00870BA8">
        <w:rPr>
          <w:b/>
          <w:lang w:eastAsia="tr-TR"/>
        </w:rPr>
        <w:t xml:space="preserve">İleri Seviye </w:t>
      </w:r>
      <w:r w:rsidRPr="00870BA8">
        <w:rPr>
          <w:rStyle w:val="BookConceptDefinitionChar0"/>
          <w:b/>
        </w:rPr>
        <w:t>For</w:t>
      </w:r>
      <w:r w:rsidRPr="00870BA8">
        <w:rPr>
          <w:b/>
          <w:lang w:eastAsia="tr-TR"/>
        </w:rPr>
        <w:t xml:space="preserve"> Döngüsü Kullanımı</w:t>
      </w:r>
    </w:p>
    <w:p w:rsidR="006F114E" w:rsidRDefault="006F114E" w:rsidP="006F114E">
      <w:pPr>
        <w:pStyle w:val="BookText"/>
        <w:rPr>
          <w:lang w:eastAsia="tr-TR"/>
        </w:rPr>
      </w:pPr>
      <w:r w:rsidRPr="00870BA8">
        <w:rPr>
          <w:rStyle w:val="BookConceptDefinitionChar0"/>
        </w:rPr>
        <w:t>For</w:t>
      </w:r>
      <w:r>
        <w:rPr>
          <w:lang w:eastAsia="tr-TR"/>
        </w:rPr>
        <w:t xml:space="preserve"> döngüsü, C# dili için, yukarıda listelenen tüm döngü tipleri ile yapılabilen işlemleri kapsayacak şekilde kullanılabilmektedir.</w:t>
      </w:r>
    </w:p>
    <w:p w:rsidR="006F114E" w:rsidRDefault="006F114E" w:rsidP="006F114E">
      <w:pPr>
        <w:pStyle w:val="BookText"/>
        <w:rPr>
          <w:lang w:eastAsia="tr-TR"/>
        </w:rPr>
      </w:pPr>
      <w:r w:rsidRPr="00E55D05">
        <w:rPr>
          <w:rStyle w:val="BookConceptDefinitionChar0"/>
        </w:rPr>
        <w:t>For</w:t>
      </w:r>
      <w:r>
        <w:rPr>
          <w:lang w:eastAsia="tr-TR"/>
        </w:rPr>
        <w:t xml:space="preserve"> döngüsü üç temel parametre bloğundan oluşmaktadır.</w:t>
      </w:r>
    </w:p>
    <w:p w:rsidR="006F114E" w:rsidRDefault="006F114E" w:rsidP="006F114E">
      <w:pPr>
        <w:pStyle w:val="BookCommandText"/>
      </w:pPr>
      <w:r w:rsidRPr="00870BA8">
        <w:rPr>
          <w:b/>
        </w:rPr>
        <w:t>for</w:t>
      </w:r>
      <w:r>
        <w:t xml:space="preserve"> ([A]; [B]; [C]) {</w:t>
      </w:r>
    </w:p>
    <w:p w:rsidR="006F114E" w:rsidRDefault="006F114E" w:rsidP="006F114E">
      <w:pPr>
        <w:pStyle w:val="BookCommandText"/>
      </w:pPr>
      <w:r>
        <w:tab/>
        <w:t>İfadeler;</w:t>
      </w:r>
    </w:p>
    <w:p w:rsidR="006F114E" w:rsidRDefault="006F114E" w:rsidP="006F114E">
      <w:pPr>
        <w:pStyle w:val="BookCommandText"/>
      </w:pPr>
      <w:r>
        <w:t>}</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358"/>
        <w:gridCol w:w="2357"/>
        <w:gridCol w:w="2356"/>
      </w:tblGrid>
      <w:tr w:rsidR="006F114E" w:rsidRPr="00D41E31" w:rsidTr="007F1BA8">
        <w:trPr>
          <w:tblHeader/>
        </w:trPr>
        <w:tc>
          <w:tcPr>
            <w:tcW w:w="1667"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A</w:t>
            </w:r>
          </w:p>
        </w:tc>
        <w:tc>
          <w:tcPr>
            <w:tcW w:w="1667" w:type="pct"/>
            <w:tcBorders>
              <w:top w:val="single" w:sz="12" w:space="0" w:color="auto"/>
              <w:left w:val="nil"/>
              <w:bottom w:val="single" w:sz="12" w:space="0" w:color="auto"/>
              <w:right w:val="nil"/>
              <w:tl2br w:val="nil"/>
              <w:tr2bl w:val="nil"/>
            </w:tcBorders>
            <w:shd w:val="clear" w:color="auto" w:fill="auto"/>
          </w:tcPr>
          <w:p w:rsidR="006F114E" w:rsidRPr="00D41E31" w:rsidRDefault="006F114E" w:rsidP="00D41E31">
            <w:pPr>
              <w:pStyle w:val="BookTableHeading"/>
            </w:pPr>
            <w:r w:rsidRPr="00D41E31">
              <w:t>B</w:t>
            </w:r>
          </w:p>
        </w:tc>
        <w:tc>
          <w:tcPr>
            <w:tcW w:w="1667"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C</w:t>
            </w:r>
          </w:p>
        </w:tc>
      </w:tr>
      <w:tr w:rsidR="006F114E" w:rsidRPr="00197B2A" w:rsidTr="007F1BA8">
        <w:tc>
          <w:tcPr>
            <w:tcW w:w="1667" w:type="pct"/>
            <w:tcBorders>
              <w:top w:val="single" w:sz="12" w:space="0" w:color="auto"/>
              <w:left w:val="single" w:sz="6" w:space="0" w:color="000000"/>
            </w:tcBorders>
            <w:shd w:val="clear" w:color="auto" w:fill="auto"/>
          </w:tcPr>
          <w:p w:rsidR="006F114E" w:rsidRDefault="006F114E" w:rsidP="00AF3852">
            <w:pPr>
              <w:pStyle w:val="BookText"/>
              <w:spacing w:after="40"/>
              <w:rPr>
                <w:lang w:eastAsia="tr-TR"/>
              </w:rPr>
            </w:pPr>
            <w:r>
              <w:rPr>
                <w:lang w:eastAsia="tr-TR"/>
              </w:rPr>
              <w:t>Tanımlama bloğudur. Bu bölümde bir veya birden fazla değişken tanımlamak mümkündür.</w:t>
            </w:r>
          </w:p>
          <w:p w:rsidR="006F114E" w:rsidRPr="00B40374" w:rsidRDefault="006F114E" w:rsidP="00AF3852">
            <w:pPr>
              <w:pStyle w:val="BookText"/>
              <w:spacing w:after="40"/>
              <w:rPr>
                <w:lang w:eastAsia="tr-TR"/>
              </w:rPr>
            </w:pPr>
            <w:r>
              <w:rPr>
                <w:lang w:eastAsia="tr-TR"/>
              </w:rPr>
              <w:t>Blok her zaman döngü başlamadan önce 1 kez çalıştırılır.</w:t>
            </w:r>
          </w:p>
        </w:tc>
        <w:tc>
          <w:tcPr>
            <w:tcW w:w="1667" w:type="pct"/>
            <w:tcBorders>
              <w:top w:val="single" w:sz="12" w:space="0" w:color="auto"/>
            </w:tcBorders>
            <w:shd w:val="clear" w:color="auto" w:fill="auto"/>
          </w:tcPr>
          <w:p w:rsidR="006F114E" w:rsidRPr="00AF3852" w:rsidRDefault="006F114E" w:rsidP="00AF3852">
            <w:pPr>
              <w:pStyle w:val="BookText"/>
              <w:spacing w:after="40"/>
              <w:rPr>
                <w:bCs/>
                <w:lang w:eastAsia="tr-TR"/>
              </w:rPr>
            </w:pPr>
            <w:r w:rsidRPr="00AF3852">
              <w:rPr>
                <w:bCs/>
                <w:lang w:eastAsia="tr-TR"/>
              </w:rPr>
              <w:t>Döngü sonlanma kriterlerinin bulunduğu bloktur.</w:t>
            </w:r>
          </w:p>
          <w:p w:rsidR="006F114E" w:rsidRPr="00AF3852" w:rsidRDefault="006F114E" w:rsidP="00AF3852">
            <w:pPr>
              <w:pStyle w:val="BookText"/>
              <w:spacing w:after="40"/>
              <w:rPr>
                <w:bCs/>
                <w:lang w:eastAsia="tr-TR"/>
              </w:rPr>
            </w:pPr>
            <w:r w:rsidRPr="00AF3852">
              <w:rPr>
                <w:bCs/>
                <w:lang w:eastAsia="tr-TR"/>
              </w:rPr>
              <w:t xml:space="preserve">Blokta temel olarak döngüyü değeri </w:t>
            </w:r>
            <w:r w:rsidRPr="007C6995">
              <w:rPr>
                <w:rStyle w:val="BookConceptDefinitionChar0"/>
              </w:rPr>
              <w:t>false</w:t>
            </w:r>
            <w:r w:rsidRPr="00AF3852">
              <w:rPr>
                <w:bCs/>
                <w:lang w:eastAsia="tr-TR"/>
              </w:rPr>
              <w:t xml:space="preserve"> dönmesi durumunda sonlandıracak anlatım bulunur. </w:t>
            </w:r>
          </w:p>
          <w:p w:rsidR="006F114E" w:rsidRPr="00AF3852" w:rsidRDefault="006F114E" w:rsidP="00AF3852">
            <w:pPr>
              <w:pStyle w:val="BookText"/>
              <w:spacing w:after="40"/>
              <w:rPr>
                <w:bCs/>
                <w:lang w:eastAsia="tr-TR"/>
              </w:rPr>
            </w:pPr>
            <w:r w:rsidRPr="00AF3852">
              <w:rPr>
                <w:bCs/>
                <w:lang w:eastAsia="tr-TR"/>
              </w:rPr>
              <w:t>Döngü başlangıcında ve her bir yinelemeden sonra çalıştırılır.</w:t>
            </w:r>
          </w:p>
        </w:tc>
        <w:tc>
          <w:tcPr>
            <w:tcW w:w="1667" w:type="pct"/>
            <w:tcBorders>
              <w:top w:val="single" w:sz="12" w:space="0" w:color="auto"/>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Her bir yineleme sonucu çalıştırılan bloktur.</w:t>
            </w:r>
          </w:p>
          <w:p w:rsidR="006F114E" w:rsidRPr="00AF3852" w:rsidRDefault="006F114E" w:rsidP="00AF3852">
            <w:pPr>
              <w:pStyle w:val="BookText"/>
              <w:spacing w:after="40"/>
              <w:rPr>
                <w:bCs/>
                <w:lang w:eastAsia="tr-TR"/>
              </w:rPr>
            </w:pPr>
            <w:r w:rsidRPr="00AF3852">
              <w:rPr>
                <w:bCs/>
                <w:lang w:eastAsia="tr-TR"/>
              </w:rPr>
              <w:t xml:space="preserve">Bu blok döngü başlangıcında çalıştırılmaz, yinelemenin tamamlanması ardından çalıştırılır. </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19</w:t>
      </w:r>
      <w:r w:rsidR="00F709C6">
        <w:rPr>
          <w:noProof/>
          <w:lang w:eastAsia="tr-TR"/>
        </w:rPr>
        <w:fldChar w:fldCharType="end"/>
      </w:r>
      <w:r>
        <w:rPr>
          <w:lang w:eastAsia="tr-TR"/>
        </w:rPr>
        <w:t xml:space="preserve">, C# </w:t>
      </w:r>
      <w:r w:rsidRPr="00AB565D">
        <w:rPr>
          <w:rStyle w:val="BookConceptDefinitionChar0"/>
        </w:rPr>
        <w:t>For</w:t>
      </w:r>
      <w:r>
        <w:rPr>
          <w:rStyle w:val="BookItalic"/>
        </w:rPr>
        <w:t xml:space="preserve"> Döngüsü Detayları</w:t>
      </w:r>
    </w:p>
    <w:p w:rsidR="006F114E" w:rsidRDefault="006F114E" w:rsidP="006F114E">
      <w:pPr>
        <w:pStyle w:val="BookText"/>
        <w:rPr>
          <w:lang w:eastAsia="tr-TR"/>
        </w:rPr>
      </w:pPr>
      <w:r>
        <w:rPr>
          <w:lang w:eastAsia="tr-TR"/>
        </w:rPr>
        <w:t xml:space="preserve">Döngü başlangıcında A bloğu çalıştırılır. Bu blokta değişken tanımlamaları veya fonksiyon çağrımları yapılır ve bu blok bir daha çalıştırılmaz. </w:t>
      </w:r>
    </w:p>
    <w:p w:rsidR="006F114E" w:rsidRDefault="006F114E" w:rsidP="006F114E">
      <w:pPr>
        <w:pStyle w:val="BookText"/>
        <w:rPr>
          <w:lang w:eastAsia="tr-TR"/>
        </w:rPr>
      </w:pPr>
      <w:r>
        <w:rPr>
          <w:lang w:eastAsia="tr-TR"/>
        </w:rPr>
        <w:t xml:space="preserve">B bloğu çalıştırılır ve dönen anlatım değerinin </w:t>
      </w:r>
      <w:r w:rsidRPr="00197B2A">
        <w:rPr>
          <w:rStyle w:val="BookConceptDefinitionChar0"/>
        </w:rPr>
        <w:t>True</w:t>
      </w:r>
      <w:r>
        <w:rPr>
          <w:lang w:eastAsia="tr-TR"/>
        </w:rPr>
        <w:t xml:space="preserve"> olması sonucu döngüye başlanır.</w:t>
      </w:r>
    </w:p>
    <w:p w:rsidR="006F114E" w:rsidRDefault="006F114E" w:rsidP="006F114E">
      <w:pPr>
        <w:pStyle w:val="BookText"/>
        <w:rPr>
          <w:lang w:eastAsia="tr-TR"/>
        </w:rPr>
      </w:pPr>
      <w:r>
        <w:rPr>
          <w:lang w:eastAsia="tr-TR"/>
        </w:rPr>
        <w:t xml:space="preserve">Yineleme tamamlandıktan sonra C bloğu çalıştırılır, hemen ardından B bloğu çalıştırılır. Döngü, B bloğu anlatım değerinin </w:t>
      </w:r>
      <w:r w:rsidRPr="00197B2A">
        <w:rPr>
          <w:rStyle w:val="BookConceptDefinitionChar0"/>
        </w:rPr>
        <w:t>False</w:t>
      </w:r>
      <w:r>
        <w:rPr>
          <w:lang w:eastAsia="tr-TR"/>
        </w:rPr>
        <w:t xml:space="preserve"> dönmesi sonucu tamamlanır, </w:t>
      </w:r>
      <w:r w:rsidRPr="00197B2A">
        <w:rPr>
          <w:rStyle w:val="BookConceptDefinitionChar0"/>
        </w:rPr>
        <w:t>True</w:t>
      </w:r>
      <w:r>
        <w:rPr>
          <w:lang w:eastAsia="tr-TR"/>
        </w:rPr>
        <w:t xml:space="preserve"> dönmesi sonucu yineleme tekrarlanır.</w:t>
      </w:r>
    </w:p>
    <w:p w:rsidR="006F114E" w:rsidRDefault="006F114E" w:rsidP="006F114E">
      <w:pPr>
        <w:pStyle w:val="BookText"/>
        <w:rPr>
          <w:lang w:eastAsia="tr-TR"/>
        </w:rPr>
      </w:pPr>
      <w:r>
        <w:rPr>
          <w:lang w:eastAsia="tr-TR"/>
        </w:rPr>
        <w:t xml:space="preserve">C# dili için diğer döngü tiplerini esnek yapısı ile bir anlamda gereksiz </w:t>
      </w:r>
      <w:r>
        <w:rPr>
          <w:lang w:eastAsia="tr-TR"/>
        </w:rPr>
        <w:lastRenderedPageBreak/>
        <w:t xml:space="preserve">kılan </w:t>
      </w:r>
      <w:r w:rsidRPr="00197B2A">
        <w:rPr>
          <w:rStyle w:val="BookConceptDefinitionChar0"/>
        </w:rPr>
        <w:t>for</w:t>
      </w:r>
      <w:r>
        <w:rPr>
          <w:lang w:eastAsia="tr-TR"/>
        </w:rPr>
        <w:t xml:space="preserve"> döngüsü ile ilgili aşağıda çeşitli kod örnekleri gösterilmiştir.</w:t>
      </w:r>
    </w:p>
    <w:p w:rsidR="006F114E" w:rsidRPr="006D6556" w:rsidRDefault="006F114E" w:rsidP="006F114E">
      <w:pPr>
        <w:pStyle w:val="BookCode"/>
        <w:rPr>
          <w:lang w:val="en-US" w:eastAsia="tr-TR"/>
        </w:rPr>
      </w:pPr>
      <w:r w:rsidRPr="006D6556">
        <w:rPr>
          <w:b/>
          <w:bCs/>
          <w:lang w:val="en-US" w:eastAsia="tr-TR"/>
        </w:rPr>
        <w:t>static</w:t>
      </w:r>
      <w:r w:rsidRPr="006D6556">
        <w:rPr>
          <w:lang w:val="en-US" w:eastAsia="tr-TR"/>
        </w:rPr>
        <w:t xml:space="preserve"> </w:t>
      </w:r>
      <w:r w:rsidRPr="006D6556">
        <w:rPr>
          <w:b/>
          <w:bCs/>
          <w:lang w:val="en-US" w:eastAsia="tr-TR"/>
        </w:rPr>
        <w:t>bool</w:t>
      </w:r>
      <w:r w:rsidRPr="006D6556">
        <w:rPr>
          <w:lang w:val="en-US" w:eastAsia="tr-TR"/>
        </w:rPr>
        <w:t xml:space="preserve"> kontrolEt(</w:t>
      </w:r>
      <w:r w:rsidRPr="006D6556">
        <w:rPr>
          <w:b/>
          <w:bCs/>
          <w:lang w:val="en-US" w:eastAsia="tr-TR"/>
        </w:rPr>
        <w:t>int</w:t>
      </w:r>
      <w:r w:rsidRPr="006D6556">
        <w:rPr>
          <w:lang w:val="en-US" w:eastAsia="tr-TR"/>
        </w:rPr>
        <w:t xml:space="preserve"> x)</w:t>
      </w:r>
      <w:r>
        <w:rPr>
          <w:lang w:val="en-US" w:eastAsia="tr-TR"/>
        </w:rPr>
        <w:t xml:space="preserve"> {</w:t>
      </w:r>
    </w:p>
    <w:p w:rsidR="006F114E" w:rsidRPr="006D6556" w:rsidRDefault="006F114E" w:rsidP="006F114E">
      <w:pPr>
        <w:pStyle w:val="BookCode"/>
        <w:rPr>
          <w:lang w:val="en-US" w:eastAsia="tr-TR"/>
        </w:rPr>
      </w:pPr>
      <w:r>
        <w:rPr>
          <w:b/>
          <w:bCs/>
          <w:lang w:val="en-US" w:eastAsia="tr-TR"/>
        </w:rPr>
        <w:t xml:space="preserve">   </w:t>
      </w:r>
      <w:r w:rsidRPr="006D6556">
        <w:rPr>
          <w:b/>
          <w:bCs/>
          <w:lang w:val="en-US" w:eastAsia="tr-TR"/>
        </w:rPr>
        <w:t>return</w:t>
      </w:r>
      <w:r w:rsidRPr="006D6556">
        <w:rPr>
          <w:lang w:val="en-US" w:eastAsia="tr-TR"/>
        </w:rPr>
        <w:t xml:space="preserve"> x &lt; 5 ? </w:t>
      </w:r>
      <w:r w:rsidRPr="006D6556">
        <w:rPr>
          <w:b/>
          <w:bCs/>
          <w:lang w:val="en-US" w:eastAsia="tr-TR"/>
        </w:rPr>
        <w:t>true</w:t>
      </w:r>
      <w:r w:rsidRPr="006D6556">
        <w:rPr>
          <w:lang w:val="en-US" w:eastAsia="tr-TR"/>
        </w:rPr>
        <w:t xml:space="preserve"> : </w:t>
      </w:r>
      <w:r w:rsidRPr="006D6556">
        <w:rPr>
          <w:b/>
          <w:bCs/>
          <w:lang w:val="en-US" w:eastAsia="tr-TR"/>
        </w:rPr>
        <w:t>false</w:t>
      </w:r>
      <w:r w:rsidRPr="006D6556">
        <w:rPr>
          <w:lang w:val="en-US" w:eastAsia="tr-TR"/>
        </w:rPr>
        <w:t>;</w:t>
      </w:r>
      <w:r>
        <w:rPr>
          <w:lang w:val="en-US" w:eastAsia="tr-TR"/>
        </w:rPr>
        <w:br/>
        <w:t xml:space="preserve">   </w:t>
      </w:r>
      <w:r w:rsidRPr="005C6FF1">
        <w:t>// veya kısaca return x &lt; 5;</w:t>
      </w:r>
    </w:p>
    <w:p w:rsidR="006F114E" w:rsidRPr="006D6556" w:rsidRDefault="006F114E" w:rsidP="006F114E">
      <w:pPr>
        <w:pStyle w:val="BookCode"/>
        <w:rPr>
          <w:lang w:val="en-US" w:eastAsia="tr-TR"/>
        </w:rPr>
      </w:pPr>
      <w:r w:rsidRPr="006D6556">
        <w:rPr>
          <w:lang w:val="en-US" w:eastAsia="tr-TR"/>
        </w:rPr>
        <w:t>}</w:t>
      </w:r>
    </w:p>
    <w:p w:rsidR="006F114E" w:rsidRPr="006D6556" w:rsidRDefault="006F114E" w:rsidP="006F114E">
      <w:pPr>
        <w:pStyle w:val="BookCode"/>
        <w:rPr>
          <w:lang w:val="en-US" w:eastAsia="tr-TR"/>
        </w:rPr>
      </w:pPr>
    </w:p>
    <w:p w:rsidR="006F114E" w:rsidRPr="006D6556" w:rsidRDefault="006F114E" w:rsidP="006F114E">
      <w:pPr>
        <w:pStyle w:val="BookCode"/>
        <w:rPr>
          <w:lang w:val="en-US" w:eastAsia="tr-TR"/>
        </w:rPr>
      </w:pPr>
      <w:r w:rsidRPr="006D6556">
        <w:rPr>
          <w:b/>
          <w:bCs/>
          <w:lang w:val="en-US" w:eastAsia="tr-TR"/>
        </w:rPr>
        <w:t>static</w:t>
      </w:r>
      <w:r w:rsidRPr="006D6556">
        <w:rPr>
          <w:lang w:val="en-US" w:eastAsia="tr-TR"/>
        </w:rPr>
        <w:t xml:space="preserve"> </w:t>
      </w:r>
      <w:r w:rsidRPr="006D6556">
        <w:rPr>
          <w:b/>
          <w:bCs/>
          <w:lang w:val="en-US" w:eastAsia="tr-TR"/>
        </w:rPr>
        <w:t>void</w:t>
      </w:r>
      <w:r w:rsidRPr="006D6556">
        <w:rPr>
          <w:lang w:val="en-US" w:eastAsia="tr-TR"/>
        </w:rPr>
        <w:t xml:space="preserve"> yazdır(</w:t>
      </w:r>
      <w:r w:rsidRPr="006D6556">
        <w:rPr>
          <w:b/>
          <w:bCs/>
          <w:lang w:val="en-US" w:eastAsia="tr-TR"/>
        </w:rPr>
        <w:t>ref</w:t>
      </w:r>
      <w:r w:rsidRPr="006D6556">
        <w:rPr>
          <w:lang w:val="en-US" w:eastAsia="tr-TR"/>
        </w:rPr>
        <w:t xml:space="preserve"> </w:t>
      </w:r>
      <w:r w:rsidRPr="006D6556">
        <w:rPr>
          <w:b/>
          <w:bCs/>
          <w:lang w:val="en-US" w:eastAsia="tr-TR"/>
        </w:rPr>
        <w:t>int</w:t>
      </w:r>
      <w:r w:rsidRPr="006D6556">
        <w:rPr>
          <w:lang w:val="en-US" w:eastAsia="tr-TR"/>
        </w:rPr>
        <w:t xml:space="preserve"> x)</w:t>
      </w:r>
      <w:r>
        <w:rPr>
          <w:lang w:val="en-US" w:eastAsia="tr-TR"/>
        </w:rPr>
        <w:t xml:space="preserve"> {</w:t>
      </w:r>
    </w:p>
    <w:p w:rsidR="006F114E" w:rsidRPr="006D6556" w:rsidRDefault="006F114E" w:rsidP="006F114E">
      <w:pPr>
        <w:pStyle w:val="BookCode"/>
        <w:rPr>
          <w:lang w:val="en-US" w:eastAsia="tr-TR"/>
        </w:rPr>
      </w:pPr>
      <w:r>
        <w:rPr>
          <w:lang w:val="en-US" w:eastAsia="tr-TR"/>
        </w:rPr>
        <w:t xml:space="preserve">   </w:t>
      </w:r>
      <w:r w:rsidRPr="006D6556">
        <w:rPr>
          <w:lang w:val="en-US" w:eastAsia="tr-TR"/>
        </w:rPr>
        <w:t>Console.WriteLine(x++);</w:t>
      </w:r>
    </w:p>
    <w:p w:rsidR="006F114E" w:rsidRPr="006D6556" w:rsidRDefault="006F114E" w:rsidP="006F114E">
      <w:pPr>
        <w:pStyle w:val="BookCode"/>
        <w:rPr>
          <w:lang w:val="en-US" w:eastAsia="tr-TR"/>
        </w:rPr>
      </w:pPr>
      <w:r w:rsidRPr="006D6556">
        <w:rPr>
          <w:lang w:val="en-US" w:eastAsia="tr-TR"/>
        </w:rPr>
        <w:t>}</w:t>
      </w:r>
    </w:p>
    <w:p w:rsidR="006F114E" w:rsidRPr="006D6556" w:rsidRDefault="006F114E" w:rsidP="006F114E">
      <w:pPr>
        <w:pStyle w:val="BookCode"/>
        <w:rPr>
          <w:lang w:val="en-US" w:eastAsia="tr-TR"/>
        </w:rPr>
      </w:pPr>
    </w:p>
    <w:p w:rsidR="006F114E" w:rsidRPr="006D6556" w:rsidRDefault="006F114E" w:rsidP="006F114E">
      <w:pPr>
        <w:pStyle w:val="BookCode"/>
        <w:rPr>
          <w:lang w:val="en-US" w:eastAsia="tr-TR"/>
        </w:rPr>
      </w:pPr>
      <w:r w:rsidRPr="006D6556">
        <w:rPr>
          <w:b/>
          <w:bCs/>
          <w:lang w:val="en-US" w:eastAsia="tr-TR"/>
        </w:rPr>
        <w:t>static</w:t>
      </w:r>
      <w:r w:rsidRPr="006D6556">
        <w:rPr>
          <w:lang w:val="en-US" w:eastAsia="tr-TR"/>
        </w:rPr>
        <w:t xml:space="preserve"> </w:t>
      </w:r>
      <w:r w:rsidRPr="006D6556">
        <w:rPr>
          <w:b/>
          <w:bCs/>
          <w:lang w:val="en-US" w:eastAsia="tr-TR"/>
        </w:rPr>
        <w:t>void</w:t>
      </w:r>
      <w:r w:rsidRPr="006D6556">
        <w:rPr>
          <w:lang w:val="en-US" w:eastAsia="tr-TR"/>
        </w:rPr>
        <w:t xml:space="preserve"> Main(</w:t>
      </w:r>
      <w:r w:rsidRPr="006D6556">
        <w:rPr>
          <w:b/>
          <w:bCs/>
          <w:lang w:val="en-US" w:eastAsia="tr-TR"/>
        </w:rPr>
        <w:t>string</w:t>
      </w:r>
      <w:r w:rsidRPr="006D6556">
        <w:rPr>
          <w:lang w:val="en-US" w:eastAsia="tr-TR"/>
        </w:rPr>
        <w:t>[] args)</w:t>
      </w:r>
      <w:r>
        <w:rPr>
          <w:lang w:val="en-US" w:eastAsia="tr-TR"/>
        </w:rPr>
        <w:t xml:space="preserve"> {</w:t>
      </w:r>
    </w:p>
    <w:p w:rsidR="006F114E" w:rsidRPr="006D6556" w:rsidRDefault="006F114E" w:rsidP="006F114E">
      <w:pPr>
        <w:pStyle w:val="BookCode"/>
        <w:rPr>
          <w:lang w:val="en-US" w:eastAsia="tr-TR"/>
        </w:rPr>
      </w:pPr>
      <w:r>
        <w:rPr>
          <w:b/>
          <w:bCs/>
          <w:lang w:val="en-US" w:eastAsia="tr-TR"/>
        </w:rPr>
        <w:t xml:space="preserve">   </w:t>
      </w:r>
      <w:r w:rsidRPr="006D6556">
        <w:rPr>
          <w:b/>
          <w:bCs/>
          <w:lang w:val="en-US" w:eastAsia="tr-TR"/>
        </w:rPr>
        <w:t>for</w:t>
      </w:r>
      <w:r w:rsidRPr="006D6556">
        <w:rPr>
          <w:lang w:val="en-US" w:eastAsia="tr-TR"/>
        </w:rPr>
        <w:t xml:space="preserve"> (</w:t>
      </w:r>
      <w:r w:rsidRPr="006D6556">
        <w:rPr>
          <w:b/>
          <w:bCs/>
          <w:lang w:val="en-US" w:eastAsia="tr-TR"/>
        </w:rPr>
        <w:t>int</w:t>
      </w:r>
      <w:r w:rsidRPr="006D6556">
        <w:rPr>
          <w:lang w:val="en-US" w:eastAsia="tr-TR"/>
        </w:rPr>
        <w:t xml:space="preserve"> i = 0, j = 5, m = 5;</w:t>
      </w:r>
      <w:r>
        <w:rPr>
          <w:lang w:val="en-US" w:eastAsia="tr-TR"/>
        </w:rPr>
        <w:t xml:space="preserve"> </w:t>
      </w:r>
      <w:r w:rsidRPr="00CA4B57">
        <w:rPr>
          <w:lang w:val="en-US" w:eastAsia="tr-TR"/>
        </w:rPr>
        <w:t>// &lt;- A Bloğu</w:t>
      </w:r>
    </w:p>
    <w:p w:rsidR="006F114E" w:rsidRPr="006D6556" w:rsidRDefault="006F114E" w:rsidP="006F114E">
      <w:pPr>
        <w:pStyle w:val="BookCode"/>
        <w:rPr>
          <w:lang w:val="en-US" w:eastAsia="tr-TR"/>
        </w:rPr>
      </w:pPr>
      <w:r>
        <w:rPr>
          <w:lang w:val="en-US" w:eastAsia="tr-TR"/>
        </w:rPr>
        <w:t xml:space="preserve">      </w:t>
      </w:r>
      <w:r w:rsidRPr="006D6556">
        <w:rPr>
          <w:lang w:val="en-US" w:eastAsia="tr-TR"/>
        </w:rPr>
        <w:t>kontrolEt(i);</w:t>
      </w:r>
      <w:r>
        <w:rPr>
          <w:lang w:val="en-US" w:eastAsia="tr-TR"/>
        </w:rPr>
        <w:t xml:space="preserve"> // </w:t>
      </w:r>
      <w:r w:rsidRPr="005C6FF1">
        <w:t>&lt;- B Bloğu</w:t>
      </w:r>
    </w:p>
    <w:p w:rsidR="006F114E" w:rsidRPr="006D6556" w:rsidRDefault="006F114E" w:rsidP="006F114E">
      <w:pPr>
        <w:pStyle w:val="BookCode"/>
        <w:rPr>
          <w:lang w:val="en-US" w:eastAsia="tr-TR"/>
        </w:rPr>
      </w:pPr>
      <w:r>
        <w:rPr>
          <w:lang w:val="en-US" w:eastAsia="tr-TR"/>
        </w:rPr>
        <w:t xml:space="preserve">      </w:t>
      </w:r>
      <w:r w:rsidRPr="006D6556">
        <w:rPr>
          <w:lang w:val="en-US" w:eastAsia="tr-TR"/>
        </w:rPr>
        <w:t>i++, j += 2, yazdır(</w:t>
      </w:r>
      <w:r w:rsidRPr="006D6556">
        <w:rPr>
          <w:b/>
          <w:bCs/>
          <w:lang w:val="en-US" w:eastAsia="tr-TR"/>
        </w:rPr>
        <w:t>ref</w:t>
      </w:r>
      <w:r w:rsidRPr="006D6556">
        <w:rPr>
          <w:lang w:val="en-US" w:eastAsia="tr-TR"/>
        </w:rPr>
        <w:t xml:space="preserve"> m))</w:t>
      </w:r>
      <w:r>
        <w:rPr>
          <w:lang w:val="en-US" w:eastAsia="tr-TR"/>
        </w:rPr>
        <w:t xml:space="preserve"> </w:t>
      </w:r>
      <w:r w:rsidRPr="005C6FF1">
        <w:t>// &lt;- C Bloğu</w:t>
      </w:r>
      <w:r>
        <w:rPr>
          <w:lang w:val="en-US" w:eastAsia="tr-TR"/>
        </w:rPr>
        <w:t xml:space="preserve"> {</w:t>
      </w:r>
    </w:p>
    <w:p w:rsidR="006F114E" w:rsidRPr="006D6556" w:rsidRDefault="006F114E" w:rsidP="006F114E">
      <w:pPr>
        <w:pStyle w:val="BookCode"/>
        <w:rPr>
          <w:lang w:val="en-US" w:eastAsia="tr-TR"/>
        </w:rPr>
      </w:pPr>
      <w:r>
        <w:rPr>
          <w:lang w:val="en-US" w:eastAsia="tr-TR"/>
        </w:rPr>
        <w:t xml:space="preserve">      </w:t>
      </w:r>
      <w:r w:rsidRPr="006D6556">
        <w:rPr>
          <w:lang w:val="en-US" w:eastAsia="tr-TR"/>
        </w:rPr>
        <w:t>Console.WriteLine(</w:t>
      </w:r>
      <w:r>
        <w:rPr>
          <w:lang w:val="en-US" w:eastAsia="tr-TR"/>
        </w:rPr>
        <w:t>"</w:t>
      </w:r>
      <w:r w:rsidRPr="006D6556">
        <w:rPr>
          <w:lang w:val="en-US" w:eastAsia="tr-TR"/>
        </w:rPr>
        <w:t>i={0}</w:t>
      </w:r>
      <w:r>
        <w:rPr>
          <w:lang w:val="en-US" w:eastAsia="tr-TR"/>
        </w:rPr>
        <w:t>"</w:t>
      </w:r>
      <w:r w:rsidRPr="006D6556">
        <w:rPr>
          <w:lang w:val="en-US" w:eastAsia="tr-TR"/>
        </w:rPr>
        <w:t>, i);</w:t>
      </w:r>
    </w:p>
    <w:p w:rsidR="006F114E" w:rsidRPr="006D6556" w:rsidRDefault="006F114E" w:rsidP="006F114E">
      <w:pPr>
        <w:pStyle w:val="BookCode"/>
        <w:rPr>
          <w:lang w:val="en-US" w:eastAsia="tr-TR"/>
        </w:rPr>
      </w:pPr>
      <w:r>
        <w:rPr>
          <w:lang w:val="en-US" w:eastAsia="tr-TR"/>
        </w:rPr>
        <w:t xml:space="preserve">   </w:t>
      </w:r>
      <w:r w:rsidRPr="006D6556">
        <w:rPr>
          <w:lang w:val="en-US" w:eastAsia="tr-TR"/>
        </w:rPr>
        <w:t>}</w:t>
      </w:r>
    </w:p>
    <w:p w:rsidR="006F114E" w:rsidRPr="006D6556" w:rsidRDefault="006F114E" w:rsidP="006F114E">
      <w:pPr>
        <w:pStyle w:val="BookCode"/>
        <w:rPr>
          <w:lang w:val="en-US" w:eastAsia="tr-TR"/>
        </w:rPr>
      </w:pPr>
      <w:r w:rsidRPr="006D6556">
        <w:rPr>
          <w:lang w:val="en-US" w:eastAsia="tr-TR"/>
        </w:rPr>
        <w:t>}</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49</w:t>
      </w:r>
      <w:r w:rsidR="00F709C6">
        <w:rPr>
          <w:noProof/>
          <w:lang w:eastAsia="tr-TR"/>
        </w:rPr>
        <w:fldChar w:fldCharType="end"/>
      </w:r>
      <w:r>
        <w:rPr>
          <w:lang w:eastAsia="tr-TR"/>
        </w:rPr>
        <w:t xml:space="preserve">, </w:t>
      </w:r>
      <w:r w:rsidRPr="00486CC1">
        <w:rPr>
          <w:rStyle w:val="BookItalic"/>
        </w:rPr>
        <w:t xml:space="preserve">C# </w:t>
      </w:r>
      <w:r w:rsidRPr="006D6556">
        <w:rPr>
          <w:rStyle w:val="BookConceptDefinitionChar0"/>
        </w:rPr>
        <w:t>For</w:t>
      </w:r>
      <w:r w:rsidRPr="00486CC1">
        <w:rPr>
          <w:rStyle w:val="BookItalic"/>
        </w:rPr>
        <w:t xml:space="preserve"> Döngüsü Örnekleri</w:t>
      </w:r>
    </w:p>
    <w:p w:rsidR="006F114E" w:rsidRDefault="006F114E" w:rsidP="006F114E">
      <w:pPr>
        <w:pStyle w:val="BookText"/>
      </w:pPr>
      <w:r>
        <w:t>Yukarıdaki kod parçası çıktısı aşağıda gösterilmiştir.</w:t>
      </w:r>
    </w:p>
    <w:p w:rsidR="006F114E" w:rsidRPr="00197B2A" w:rsidRDefault="006F114E" w:rsidP="006F114E">
      <w:pPr>
        <w:pStyle w:val="BookCommandText"/>
      </w:pPr>
      <w:r w:rsidRPr="00197B2A">
        <w:t>i=0</w:t>
      </w:r>
    </w:p>
    <w:p w:rsidR="006F114E" w:rsidRPr="00197B2A" w:rsidRDefault="006F114E" w:rsidP="006F114E">
      <w:pPr>
        <w:pStyle w:val="BookCommandText"/>
      </w:pPr>
      <w:r w:rsidRPr="00197B2A">
        <w:t>5</w:t>
      </w:r>
    </w:p>
    <w:p w:rsidR="006F114E" w:rsidRPr="00197B2A" w:rsidRDefault="006F114E" w:rsidP="006F114E">
      <w:pPr>
        <w:pStyle w:val="BookCommandText"/>
      </w:pPr>
      <w:r w:rsidRPr="00197B2A">
        <w:t>i=1</w:t>
      </w:r>
    </w:p>
    <w:p w:rsidR="006F114E" w:rsidRPr="00197B2A" w:rsidRDefault="006F114E" w:rsidP="006F114E">
      <w:pPr>
        <w:pStyle w:val="BookCommandText"/>
      </w:pPr>
      <w:r w:rsidRPr="00197B2A">
        <w:t>6</w:t>
      </w:r>
    </w:p>
    <w:p w:rsidR="006F114E" w:rsidRPr="00197B2A" w:rsidRDefault="006F114E" w:rsidP="006F114E">
      <w:pPr>
        <w:pStyle w:val="BookCommandText"/>
      </w:pPr>
      <w:r w:rsidRPr="00197B2A">
        <w:t>i=2</w:t>
      </w:r>
    </w:p>
    <w:p w:rsidR="006F114E" w:rsidRPr="00197B2A" w:rsidRDefault="006F114E" w:rsidP="006F114E">
      <w:pPr>
        <w:pStyle w:val="BookCommandText"/>
      </w:pPr>
      <w:r w:rsidRPr="00197B2A">
        <w:t>7</w:t>
      </w:r>
    </w:p>
    <w:p w:rsidR="006F114E" w:rsidRPr="00197B2A" w:rsidRDefault="006F114E" w:rsidP="006F114E">
      <w:pPr>
        <w:pStyle w:val="BookCommandText"/>
      </w:pPr>
      <w:r w:rsidRPr="00197B2A">
        <w:t>i=3</w:t>
      </w:r>
    </w:p>
    <w:p w:rsidR="006F114E" w:rsidRPr="00197B2A" w:rsidRDefault="006F114E" w:rsidP="006F114E">
      <w:pPr>
        <w:pStyle w:val="BookCommandText"/>
      </w:pPr>
      <w:r w:rsidRPr="00197B2A">
        <w:t>8</w:t>
      </w:r>
    </w:p>
    <w:p w:rsidR="006F114E" w:rsidRPr="00197B2A" w:rsidRDefault="006F114E" w:rsidP="006F114E">
      <w:pPr>
        <w:pStyle w:val="BookCommandText"/>
      </w:pPr>
      <w:r w:rsidRPr="00197B2A">
        <w:t>i=4</w:t>
      </w:r>
    </w:p>
    <w:p w:rsidR="006F114E" w:rsidRPr="00197B2A" w:rsidRDefault="006F114E" w:rsidP="006F114E">
      <w:pPr>
        <w:pStyle w:val="BookCommandText"/>
      </w:pPr>
      <w:r w:rsidRPr="00197B2A">
        <w:t>9</w:t>
      </w:r>
    </w:p>
    <w:p w:rsidR="006F114E" w:rsidRPr="00546DE5" w:rsidRDefault="002B6118" w:rsidP="006F114E">
      <w:pPr>
        <w:pStyle w:val="BookInfoText"/>
        <w:rPr>
          <w:lang w:eastAsia="tr-TR"/>
        </w:rPr>
      </w:pPr>
      <w:r>
        <w:rPr>
          <w:noProof/>
          <w:lang w:eastAsia="tr-TR"/>
        </w:rPr>
        <w:drawing>
          <wp:inline distT="0" distB="0" distL="0" distR="0">
            <wp:extent cx="298450" cy="298450"/>
            <wp:effectExtent l="0" t="0" r="0" b="0"/>
            <wp:docPr id="126" name="Picture 126"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6"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A, B ve C blokları zorunlu değildir. Sonsuz yinelenen döngü, örneğin, aşağıdaki gibi kurulabilir.</w:t>
      </w:r>
      <w:r w:rsidR="006F114E">
        <w:rPr>
          <w:lang w:eastAsia="tr-TR"/>
        </w:rPr>
        <w:br/>
      </w:r>
      <w:r w:rsidR="006F114E" w:rsidRPr="00197B2A">
        <w:rPr>
          <w:rStyle w:val="BookConceptDefinitionChar0"/>
        </w:rPr>
        <w:t>for (;;) {}</w:t>
      </w:r>
      <w:r w:rsidR="006F114E">
        <w:rPr>
          <w:lang w:eastAsia="tr-TR"/>
        </w:rPr>
        <w:br/>
      </w:r>
    </w:p>
    <w:p w:rsidR="006F114E" w:rsidRPr="00A363F6" w:rsidRDefault="002B6118" w:rsidP="006F114E">
      <w:pPr>
        <w:pStyle w:val="BookDVDText"/>
      </w:pPr>
      <w:r>
        <w:rPr>
          <w:noProof/>
        </w:rPr>
        <w:drawing>
          <wp:inline distT="0" distB="0" distL="0" distR="0">
            <wp:extent cx="289560" cy="289560"/>
            <wp:effectExtent l="0" t="0" r="0" b="0"/>
            <wp:docPr id="127" name="Picture 127" descr="C:\Documents and Settings\Tansu\My Documents\Books\DotNet\Documents\BookPictures\GNL-DV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7" descr="C:\Documents and Settings\Tansu\My Documents\Books\DotNet\Documents\BookPictures\GNL-DVD.tif"/>
                    <pic:cNvPicPr>
                      <a:picLocks/>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F114E">
        <w:t xml:space="preserve"> Listelenen kaynak kodlar </w:t>
      </w:r>
      <w:r w:rsidR="006F114E" w:rsidRPr="00B473D8">
        <w:rPr>
          <w:rStyle w:val="BookDVDPath"/>
        </w:rPr>
        <w:t>\Bölüm</w:t>
      </w:r>
      <w:r w:rsidR="00431D05">
        <w:rPr>
          <w:rStyle w:val="BookDVDPath"/>
        </w:rPr>
        <w:t xml:space="preserve"> </w:t>
      </w:r>
      <w:r w:rsidR="006F114E">
        <w:rPr>
          <w:rStyle w:val="BookDVDPath"/>
        </w:rPr>
        <w:t>4\Loops</w:t>
      </w:r>
      <w:r w:rsidR="006F114E">
        <w:t xml:space="preserve"> klasöründe bulunmaktadır.</w:t>
      </w:r>
    </w:p>
    <w:p w:rsidR="006F114E" w:rsidRPr="00DA780E" w:rsidRDefault="006F114E" w:rsidP="006F114E">
      <w:pPr>
        <w:pStyle w:val="BookText"/>
        <w:rPr>
          <w:b/>
          <w:lang w:eastAsia="tr-TR"/>
        </w:rPr>
      </w:pPr>
      <w:r w:rsidRPr="00197B2A">
        <w:rPr>
          <w:rStyle w:val="BookConceptDefinitionChar0"/>
          <w:b/>
        </w:rPr>
        <w:t>For Each</w:t>
      </w:r>
      <w:r w:rsidRPr="00DA780E">
        <w:rPr>
          <w:b/>
          <w:lang w:eastAsia="tr-TR"/>
        </w:rPr>
        <w:t xml:space="preserve"> Döngüsü</w:t>
      </w:r>
    </w:p>
    <w:p w:rsidR="006F114E" w:rsidRDefault="006F114E" w:rsidP="006F114E">
      <w:pPr>
        <w:pStyle w:val="BookText"/>
        <w:rPr>
          <w:lang w:eastAsia="tr-TR"/>
        </w:rPr>
      </w:pPr>
      <w:r w:rsidRPr="00197B2A">
        <w:rPr>
          <w:rStyle w:val="BookConceptDefinitionChar0"/>
        </w:rPr>
        <w:t>For Each</w:t>
      </w:r>
      <w:r>
        <w:rPr>
          <w:lang w:eastAsia="tr-TR"/>
        </w:rPr>
        <w:t xml:space="preserve"> döngüsü, diziler üzerinde, </w:t>
      </w:r>
      <w:r w:rsidRPr="00585F7B">
        <w:rPr>
          <w:rStyle w:val="BookConceptDefinitionChar0"/>
        </w:rPr>
        <w:t>for</w:t>
      </w:r>
      <w:r>
        <w:rPr>
          <w:lang w:eastAsia="tr-TR"/>
        </w:rPr>
        <w:t xml:space="preserve"> döngüsü benzeri başlangıç ve </w:t>
      </w:r>
      <w:r>
        <w:rPr>
          <w:lang w:eastAsia="tr-TR"/>
        </w:rPr>
        <w:lastRenderedPageBreak/>
        <w:t>bitiş değerleri vermeksizin yineleme yapmak amacıyla kullanılmalıdır.</w:t>
      </w:r>
    </w:p>
    <w:p w:rsidR="006F114E" w:rsidRDefault="002B6118" w:rsidP="006F114E">
      <w:pPr>
        <w:pStyle w:val="BookInfoText"/>
        <w:rPr>
          <w:lang w:eastAsia="tr-TR"/>
        </w:rPr>
      </w:pPr>
      <w:r>
        <w:rPr>
          <w:noProof/>
          <w:lang w:eastAsia="tr-TR"/>
        </w:rPr>
        <w:drawing>
          <wp:inline distT="0" distB="0" distL="0" distR="0">
            <wp:extent cx="298450" cy="298450"/>
            <wp:effectExtent l="0" t="0" r="0" b="0"/>
            <wp:docPr id="128" name="Picture 128"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8"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w:t>
      </w:r>
      <w:r w:rsidR="006F114E" w:rsidRPr="00197B2A">
        <w:rPr>
          <w:rStyle w:val="BookConceptDefinitionChar0"/>
        </w:rPr>
        <w:t>For Each</w:t>
      </w:r>
      <w:r w:rsidR="006F114E">
        <w:rPr>
          <w:lang w:eastAsia="tr-TR"/>
        </w:rPr>
        <w:t xml:space="preserve"> döngüsü aynı zamanda </w:t>
      </w:r>
      <w:r w:rsidR="006F114E" w:rsidRPr="00197B2A">
        <w:rPr>
          <w:rStyle w:val="BookConceptDefinitionChar0"/>
        </w:rPr>
        <w:t>IEnumarator</w:t>
      </w:r>
      <w:r w:rsidR="006F114E">
        <w:rPr>
          <w:lang w:eastAsia="tr-TR"/>
        </w:rPr>
        <w:t xml:space="preserve"> ve </w:t>
      </w:r>
      <w:r w:rsidR="006F114E" w:rsidRPr="00197B2A">
        <w:rPr>
          <w:rStyle w:val="BookConceptDefinitionChar0"/>
        </w:rPr>
        <w:t>IEnumarable</w:t>
      </w:r>
      <w:r w:rsidR="006F114E">
        <w:rPr>
          <w:lang w:eastAsia="tr-TR"/>
        </w:rPr>
        <w:t xml:space="preserve"> arabirimi ile farklı nesneler üzerinde de işlem yapabilmektedir. Bu konu ile ilgili detaylı bilgi kitabın ilerleyen bölümlerinde aktarılacaktır.</w:t>
      </w:r>
    </w:p>
    <w:p w:rsidR="006F114E" w:rsidRDefault="006F114E" w:rsidP="006F114E">
      <w:pPr>
        <w:pStyle w:val="BookText"/>
        <w:rPr>
          <w:lang w:eastAsia="tr-TR"/>
        </w:rPr>
      </w:pPr>
      <w:r>
        <w:rPr>
          <w:lang w:eastAsia="tr-TR"/>
        </w:rPr>
        <w:t>Aşağıda döngü kullanımı ile ilgili örnekler listelenmiştir.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string</w:t>
            </w:r>
            <w:r w:rsidRPr="00AF3852">
              <w:rPr>
                <w:lang w:val="en-US"/>
              </w:rPr>
              <w:t xml:space="preserve">[] diller = </w:t>
            </w:r>
            <w:r w:rsidRPr="00AF3852">
              <w:rPr>
                <w:b/>
                <w:bCs/>
                <w:lang w:val="en-US"/>
              </w:rPr>
              <w:t>new</w:t>
            </w:r>
            <w:r w:rsidRPr="00AF3852">
              <w:rPr>
                <w:lang w:val="en-US"/>
              </w:rPr>
              <w:t xml:space="preserve"> </w:t>
            </w:r>
            <w:r w:rsidRPr="00AF3852">
              <w:rPr>
                <w:b/>
                <w:bCs/>
                <w:lang w:val="en-US"/>
              </w:rPr>
              <w:t>string</w:t>
            </w:r>
            <w:r w:rsidRPr="00AF3852">
              <w:rPr>
                <w:lang w:val="en-US"/>
              </w:rPr>
              <w:t xml:space="preserve">[] </w:t>
            </w:r>
            <w:r w:rsidRPr="00AF3852">
              <w:rPr>
                <w:lang w:val="en-US"/>
              </w:rPr>
              <w:br/>
              <w:t xml:space="preserve">  { "C#", "VB.NET", "Delphi.NET" };</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b/>
                <w:bCs/>
                <w:lang w:val="en-US"/>
              </w:rPr>
              <w:t>foreach</w:t>
            </w:r>
            <w:r w:rsidRPr="00AF3852">
              <w:rPr>
                <w:lang w:val="en-US"/>
              </w:rPr>
              <w:t xml:space="preserve"> (</w:t>
            </w:r>
            <w:r w:rsidRPr="00AF3852">
              <w:rPr>
                <w:b/>
                <w:bCs/>
                <w:lang w:val="en-US"/>
              </w:rPr>
              <w:t>string</w:t>
            </w:r>
            <w:r w:rsidRPr="00AF3852">
              <w:rPr>
                <w:lang w:val="en-US"/>
              </w:rPr>
              <w:t xml:space="preserve"> dil </w:t>
            </w:r>
            <w:r w:rsidRPr="00AF3852">
              <w:rPr>
                <w:b/>
                <w:bCs/>
                <w:lang w:val="en-US"/>
              </w:rPr>
              <w:t>in</w:t>
            </w:r>
            <w:r w:rsidRPr="00AF3852">
              <w:rPr>
                <w:lang w:val="en-US"/>
              </w:rPr>
              <w:t xml:space="preserve"> diller) {</w:t>
            </w:r>
          </w:p>
          <w:p w:rsidR="006F114E" w:rsidRPr="00AF3852" w:rsidRDefault="006F114E" w:rsidP="0071249D">
            <w:pPr>
              <w:pStyle w:val="BookCodeInTable"/>
              <w:rPr>
                <w:lang w:val="en-US"/>
              </w:rPr>
            </w:pPr>
            <w:r w:rsidRPr="00AF3852">
              <w:rPr>
                <w:lang w:val="en-US"/>
              </w:rPr>
              <w:t xml:space="preserve">   Console.WriteLine(dil);</w:t>
            </w:r>
          </w:p>
          <w:p w:rsidR="006F114E" w:rsidRPr="00AF3852" w:rsidRDefault="006F114E" w:rsidP="0071249D">
            <w:pPr>
              <w:pStyle w:val="BookCodeInTable"/>
              <w:rPr>
                <w:lang w:val="en-US"/>
              </w:rPr>
            </w:pPr>
            <w:r w:rsidRPr="00AF3852">
              <w:rPr>
                <w:lang w:val="en-US"/>
              </w:rPr>
              <w:t>}</w:t>
            </w:r>
          </w:p>
          <w:p w:rsidR="006F114E" w:rsidRPr="00AF3852" w:rsidRDefault="006F114E" w:rsidP="0071249D">
            <w:pPr>
              <w:pStyle w:val="BookCodeInTable"/>
              <w:rPr>
                <w:lang w:val="en-US"/>
              </w:rPr>
            </w:pPr>
          </w:p>
          <w:p w:rsidR="006F114E" w:rsidRPr="00AF3852" w:rsidRDefault="006F114E" w:rsidP="0071249D">
            <w:pPr>
              <w:pStyle w:val="BookCodeInTable"/>
              <w:rPr>
                <w:rStyle w:val="BookItalic"/>
                <w:i w:val="0"/>
                <w:lang w:val="en-US"/>
              </w:rPr>
            </w:pPr>
            <w:r w:rsidRPr="00AF3852">
              <w:rPr>
                <w:rStyle w:val="BookItalic"/>
                <w:i w:val="0"/>
              </w:rPr>
              <w:t>// Aynı işlem for döngüsü ile</w:t>
            </w:r>
          </w:p>
          <w:p w:rsidR="006F114E" w:rsidRPr="00AF3852" w:rsidRDefault="006F114E" w:rsidP="0071249D">
            <w:pPr>
              <w:pStyle w:val="BookCodeInTable"/>
              <w:rPr>
                <w:lang w:val="en-US"/>
              </w:rPr>
            </w:pPr>
            <w:r w:rsidRPr="00AF3852">
              <w:rPr>
                <w:b/>
                <w:bCs/>
                <w:lang w:val="en-US"/>
              </w:rPr>
              <w:t>for</w:t>
            </w:r>
            <w:r w:rsidRPr="00AF3852">
              <w:rPr>
                <w:lang w:val="en-US"/>
              </w:rPr>
              <w:t xml:space="preserve"> (</w:t>
            </w:r>
            <w:r w:rsidRPr="00AF3852">
              <w:rPr>
                <w:b/>
                <w:bCs/>
                <w:lang w:val="en-US"/>
              </w:rPr>
              <w:t>int</w:t>
            </w:r>
            <w:r w:rsidRPr="00AF3852">
              <w:rPr>
                <w:lang w:val="en-US"/>
              </w:rPr>
              <w:t xml:space="preserve"> i=0; i&lt;diller.Length; i++) {</w:t>
            </w:r>
          </w:p>
          <w:p w:rsidR="006F114E" w:rsidRPr="00AF3852" w:rsidRDefault="006F114E" w:rsidP="0071249D">
            <w:pPr>
              <w:pStyle w:val="BookCodeInTable"/>
              <w:rPr>
                <w:lang w:val="en-US"/>
              </w:rPr>
            </w:pPr>
            <w:r w:rsidRPr="00AF3852">
              <w:rPr>
                <w:lang w:val="en-US"/>
              </w:rPr>
              <w:t xml:space="preserve">   Console.WriteLine(diller[i]);</w:t>
            </w:r>
          </w:p>
          <w:p w:rsidR="006F114E" w:rsidRPr="00AB565D" w:rsidRDefault="006F114E" w:rsidP="0071249D">
            <w:pPr>
              <w:pStyle w:val="BookCodeInTable"/>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Dim</w:t>
            </w:r>
            <w:r w:rsidRPr="00AF3852">
              <w:rPr>
                <w:lang w:val="en-US"/>
              </w:rPr>
              <w:t xml:space="preserve"> diller </w:t>
            </w:r>
            <w:r w:rsidRPr="00AF3852">
              <w:rPr>
                <w:b/>
                <w:bCs/>
                <w:lang w:val="en-US"/>
              </w:rPr>
              <w:t>As</w:t>
            </w:r>
            <w:r w:rsidRPr="00AF3852">
              <w:rPr>
                <w:lang w:val="en-US"/>
              </w:rPr>
              <w:t xml:space="preserve"> </w:t>
            </w:r>
            <w:r w:rsidRPr="00AF3852">
              <w:rPr>
                <w:b/>
                <w:bCs/>
                <w:lang w:val="en-US"/>
              </w:rPr>
              <w:t>String</w:t>
            </w:r>
            <w:r w:rsidRPr="00AF3852">
              <w:rPr>
                <w:lang w:val="en-US"/>
              </w:rPr>
              <w:t xml:space="preserve">() = </w:t>
            </w:r>
            <w:r w:rsidRPr="00AF3852">
              <w:rPr>
                <w:b/>
                <w:bCs/>
                <w:lang w:val="en-US"/>
              </w:rPr>
              <w:t>New</w:t>
            </w:r>
            <w:r w:rsidRPr="00AF3852">
              <w:rPr>
                <w:lang w:val="en-US"/>
              </w:rPr>
              <w:t xml:space="preserve"> </w:t>
            </w:r>
            <w:r w:rsidRPr="00AF3852">
              <w:rPr>
                <w:b/>
                <w:bCs/>
                <w:lang w:val="en-US"/>
              </w:rPr>
              <w:t>String</w:t>
            </w:r>
            <w:r w:rsidRPr="00AF3852">
              <w:rPr>
                <w:lang w:val="en-US"/>
              </w:rPr>
              <w:t>()</w:t>
            </w:r>
            <w:r w:rsidRPr="00AF3852">
              <w:rPr>
                <w:lang w:val="en-US"/>
              </w:rPr>
              <w:br/>
              <w:t xml:space="preserve"> {"C#", "VB.NET", "Delphi.NET"}</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b/>
                <w:bCs/>
                <w:lang w:val="en-US"/>
              </w:rPr>
              <w:t>For</w:t>
            </w:r>
            <w:r w:rsidRPr="00AF3852">
              <w:rPr>
                <w:lang w:val="en-US"/>
              </w:rPr>
              <w:t xml:space="preserve"> </w:t>
            </w:r>
            <w:r w:rsidRPr="00AF3852">
              <w:rPr>
                <w:b/>
                <w:lang w:val="en-US"/>
              </w:rPr>
              <w:t>Each</w:t>
            </w:r>
            <w:r w:rsidRPr="00AF3852">
              <w:rPr>
                <w:lang w:val="en-US"/>
              </w:rPr>
              <w:t xml:space="preserve"> dil </w:t>
            </w:r>
            <w:r w:rsidRPr="00AF3852">
              <w:rPr>
                <w:b/>
                <w:lang w:val="en-US"/>
              </w:rPr>
              <w:t>As</w:t>
            </w:r>
            <w:r w:rsidRPr="00AF3852">
              <w:rPr>
                <w:lang w:val="en-US"/>
              </w:rPr>
              <w:t xml:space="preserve"> </w:t>
            </w:r>
            <w:r w:rsidRPr="00AF3852">
              <w:rPr>
                <w:b/>
                <w:lang w:val="en-US"/>
              </w:rPr>
              <w:t>String</w:t>
            </w:r>
            <w:r w:rsidRPr="00AF3852">
              <w:rPr>
                <w:lang w:val="en-US"/>
              </w:rPr>
              <w:t xml:space="preserve"> </w:t>
            </w:r>
            <w:r w:rsidRPr="00AF3852">
              <w:rPr>
                <w:b/>
                <w:bCs/>
                <w:lang w:val="en-US"/>
              </w:rPr>
              <w:t>In</w:t>
            </w:r>
            <w:r w:rsidRPr="00AF3852">
              <w:rPr>
                <w:lang w:val="en-US"/>
              </w:rPr>
              <w:t xml:space="preserve"> diller</w:t>
            </w:r>
          </w:p>
          <w:p w:rsidR="006F114E" w:rsidRPr="00AF3852" w:rsidRDefault="006F114E" w:rsidP="0071249D">
            <w:pPr>
              <w:pStyle w:val="BookCodeInTable"/>
              <w:rPr>
                <w:lang w:val="en-US"/>
              </w:rPr>
            </w:pPr>
            <w:r w:rsidRPr="00AF3852">
              <w:rPr>
                <w:lang w:val="en-US"/>
              </w:rPr>
              <w:t xml:space="preserve">  Console.WriteLine(dil)</w:t>
            </w:r>
          </w:p>
          <w:p w:rsidR="006F114E" w:rsidRPr="00AF3852" w:rsidRDefault="006F114E" w:rsidP="0071249D">
            <w:pPr>
              <w:pStyle w:val="BookCodeInTable"/>
              <w:rPr>
                <w:b/>
                <w:bCs/>
                <w:lang w:val="en-US"/>
              </w:rPr>
            </w:pPr>
            <w:r w:rsidRPr="00AF3852">
              <w:rPr>
                <w:b/>
                <w:bCs/>
                <w:lang w:val="en-US"/>
              </w:rPr>
              <w:t>Next</w:t>
            </w:r>
          </w:p>
          <w:p w:rsidR="006F114E" w:rsidRPr="00AF3852" w:rsidRDefault="006F114E" w:rsidP="0071249D">
            <w:pPr>
              <w:pStyle w:val="BookCodeInTable"/>
              <w:rPr>
                <w:b/>
                <w:bCs/>
                <w:lang w:val="en-US"/>
              </w:rPr>
            </w:pPr>
          </w:p>
          <w:p w:rsidR="006F114E" w:rsidRPr="00AF3852" w:rsidRDefault="006F114E" w:rsidP="0071249D">
            <w:pPr>
              <w:pStyle w:val="BookCodeInTable"/>
              <w:rPr>
                <w:rStyle w:val="BookItalic"/>
                <w:i w:val="0"/>
              </w:rPr>
            </w:pPr>
            <w:r w:rsidRPr="00AF3852">
              <w:rPr>
                <w:rStyle w:val="BookItalic"/>
                <w:i w:val="0"/>
              </w:rPr>
              <w:t>' Aynı işlem for döngüsü ile</w:t>
            </w:r>
          </w:p>
          <w:p w:rsidR="006F114E" w:rsidRPr="00AF3852" w:rsidRDefault="006F114E" w:rsidP="0071249D">
            <w:pPr>
              <w:pStyle w:val="BookCodeInTable"/>
              <w:rPr>
                <w:b/>
                <w:bCs/>
                <w:lang w:val="en-US"/>
              </w:rPr>
            </w:pPr>
            <w:r w:rsidRPr="00AF3852">
              <w:rPr>
                <w:b/>
                <w:bCs/>
                <w:lang w:val="en-US"/>
              </w:rPr>
              <w:t>Dim</w:t>
            </w:r>
            <w:r w:rsidRPr="00AF3852">
              <w:rPr>
                <w:lang w:val="en-US"/>
              </w:rPr>
              <w:t xml:space="preserve"> i </w:t>
            </w:r>
            <w:r w:rsidRPr="00AF3852">
              <w:rPr>
                <w:b/>
                <w:bCs/>
                <w:lang w:val="en-US"/>
              </w:rPr>
              <w:t>As</w:t>
            </w:r>
            <w:r w:rsidRPr="00AF3852">
              <w:rPr>
                <w:lang w:val="en-US"/>
              </w:rPr>
              <w:t xml:space="preserve"> </w:t>
            </w:r>
            <w:r w:rsidRPr="00AF3852">
              <w:rPr>
                <w:b/>
                <w:bCs/>
                <w:lang w:val="en-US"/>
              </w:rPr>
              <w:t>Integer</w:t>
            </w:r>
          </w:p>
          <w:p w:rsidR="006F114E" w:rsidRPr="00AF3852" w:rsidRDefault="006F114E" w:rsidP="0071249D">
            <w:pPr>
              <w:pStyle w:val="BookCodeInTable"/>
              <w:rPr>
                <w:lang w:val="en-US"/>
              </w:rPr>
            </w:pPr>
            <w:r w:rsidRPr="00AF3852">
              <w:rPr>
                <w:b/>
                <w:bCs/>
                <w:lang w:val="en-US"/>
              </w:rPr>
              <w:t>For</w:t>
            </w:r>
            <w:r w:rsidRPr="00AF3852">
              <w:rPr>
                <w:lang w:val="en-US"/>
              </w:rPr>
              <w:t xml:space="preserve"> i = 0 </w:t>
            </w:r>
            <w:r w:rsidRPr="00AF3852">
              <w:rPr>
                <w:b/>
                <w:bCs/>
                <w:lang w:val="en-US"/>
              </w:rPr>
              <w:t>To</w:t>
            </w:r>
            <w:r w:rsidRPr="00AF3852">
              <w:rPr>
                <w:lang w:val="en-US"/>
              </w:rPr>
              <w:t xml:space="preserve"> diller.Length - 1</w:t>
            </w:r>
          </w:p>
          <w:p w:rsidR="006F114E" w:rsidRPr="00AF3852" w:rsidRDefault="006F114E" w:rsidP="0071249D">
            <w:pPr>
              <w:pStyle w:val="BookCodeInTable"/>
              <w:rPr>
                <w:lang w:val="en-US"/>
              </w:rPr>
            </w:pPr>
            <w:r w:rsidRPr="00AF3852">
              <w:rPr>
                <w:lang w:val="en-US"/>
              </w:rPr>
              <w:t xml:space="preserve">  Console.WriteLine(diller(i))</w:t>
            </w:r>
          </w:p>
          <w:p w:rsidR="006F114E" w:rsidRPr="00AF3852" w:rsidRDefault="006F114E" w:rsidP="0071249D">
            <w:pPr>
              <w:pStyle w:val="BookCodeInTable"/>
              <w:rPr>
                <w:b/>
                <w:bCs/>
                <w:lang w:val="en-US"/>
              </w:rPr>
            </w:pPr>
            <w:r w:rsidRPr="00AF3852">
              <w:rPr>
                <w:b/>
                <w:bCs/>
                <w:lang w:val="en-US"/>
              </w:rPr>
              <w:t>Next</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50</w:t>
      </w:r>
      <w:r w:rsidR="00F709C6">
        <w:rPr>
          <w:noProof/>
        </w:rPr>
        <w:fldChar w:fldCharType="end"/>
      </w:r>
      <w:r>
        <w:t xml:space="preserve">, </w:t>
      </w:r>
      <w:r w:rsidRPr="006D5860">
        <w:rPr>
          <w:rStyle w:val="BookConceptDefinitionChar0"/>
        </w:rPr>
        <w:t>For Each</w:t>
      </w:r>
      <w:r w:rsidRPr="00D42009">
        <w:rPr>
          <w:rStyle w:val="BookItalic"/>
        </w:rPr>
        <w:t xml:space="preserve"> Döngüsü Örnekleri</w:t>
      </w:r>
    </w:p>
    <w:p w:rsidR="006F114E" w:rsidRPr="002D0D19" w:rsidRDefault="006F114E" w:rsidP="006F114E">
      <w:pPr>
        <w:pStyle w:val="BookText"/>
        <w:rPr>
          <w:b/>
        </w:rPr>
      </w:pPr>
      <w:r>
        <w:rPr>
          <w:rStyle w:val="BookConceptDefinitionChar0"/>
          <w:b/>
        </w:rPr>
        <w:t>While</w:t>
      </w:r>
      <w:r w:rsidRPr="002D0D19">
        <w:rPr>
          <w:b/>
        </w:rPr>
        <w:t xml:space="preserve"> Döngüsü</w:t>
      </w:r>
    </w:p>
    <w:p w:rsidR="006F114E" w:rsidRDefault="006F114E" w:rsidP="006F114E">
      <w:pPr>
        <w:pStyle w:val="BookText"/>
        <w:rPr>
          <w:lang w:eastAsia="tr-TR"/>
        </w:rPr>
      </w:pPr>
      <w:r>
        <w:rPr>
          <w:lang w:eastAsia="tr-TR"/>
        </w:rPr>
        <w:t xml:space="preserve">Yineleme işleminin belirli bir koşulun tamamlanmasına kadar tekrarlanması istenilen durumlarda </w:t>
      </w:r>
      <w:r w:rsidRPr="00197B2A">
        <w:rPr>
          <w:rStyle w:val="BookConceptDefinitionChar0"/>
        </w:rPr>
        <w:t>While</w:t>
      </w:r>
      <w:r>
        <w:rPr>
          <w:lang w:eastAsia="tr-TR"/>
        </w:rPr>
        <w:t xml:space="preserve"> döngüsü kullanılmalıdır.</w:t>
      </w:r>
    </w:p>
    <w:p w:rsidR="006F114E" w:rsidRDefault="006F114E" w:rsidP="006F114E">
      <w:pPr>
        <w:pStyle w:val="BookText"/>
        <w:rPr>
          <w:lang w:eastAsia="tr-TR"/>
        </w:rPr>
      </w:pPr>
      <w:r>
        <w:rPr>
          <w:lang w:eastAsia="tr-TR"/>
        </w:rPr>
        <w:t>Aşağıda döngü kullanımı ile ilgili örnekler listelenmiştir.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Default="006F114E" w:rsidP="0071249D">
            <w:pPr>
              <w:pStyle w:val="BookCodeInTable"/>
              <w:rPr>
                <w:lang w:val="en-US"/>
              </w:rPr>
            </w:pPr>
            <w:r w:rsidRPr="00AF3852">
              <w:rPr>
                <w:b/>
                <w:bCs/>
                <w:lang w:val="en-US"/>
              </w:rPr>
              <w:t>string</w:t>
            </w:r>
            <w:r w:rsidRPr="00AF3852">
              <w:rPr>
                <w:lang w:val="en-US"/>
              </w:rPr>
              <w:t xml:space="preserve">[] diller = </w:t>
            </w:r>
            <w:r w:rsidRPr="00AF3852">
              <w:rPr>
                <w:b/>
                <w:bCs/>
                <w:lang w:val="en-US"/>
              </w:rPr>
              <w:t>new</w:t>
            </w:r>
            <w:r w:rsidRPr="00AF3852">
              <w:rPr>
                <w:lang w:val="en-US"/>
              </w:rPr>
              <w:t xml:space="preserve"> </w:t>
            </w:r>
            <w:r w:rsidRPr="00AF3852">
              <w:rPr>
                <w:b/>
                <w:bCs/>
                <w:lang w:val="en-US"/>
              </w:rPr>
              <w:t>string</w:t>
            </w:r>
            <w:r w:rsidRPr="00AF3852">
              <w:rPr>
                <w:lang w:val="en-US"/>
              </w:rPr>
              <w:t xml:space="preserve">[] </w:t>
            </w:r>
            <w:r w:rsidRPr="00AF3852">
              <w:rPr>
                <w:lang w:val="en-US"/>
              </w:rPr>
              <w:br/>
              <w:t xml:space="preserve">  { "C#", "VB.NET", "Delphi.NET" };</w:t>
            </w:r>
          </w:p>
          <w:p w:rsidR="001E2E35" w:rsidRPr="00AF3852" w:rsidRDefault="001E2E35" w:rsidP="0071249D">
            <w:pPr>
              <w:pStyle w:val="BookCodeInTable"/>
              <w:rPr>
                <w:lang w:val="en-US"/>
              </w:rPr>
            </w:pPr>
          </w:p>
          <w:p w:rsidR="006F114E" w:rsidRPr="00AF3852" w:rsidRDefault="006F114E" w:rsidP="0071249D">
            <w:pPr>
              <w:pStyle w:val="BookCodeInTable"/>
              <w:rPr>
                <w:lang w:val="en-US"/>
              </w:rPr>
            </w:pPr>
            <w:r w:rsidRPr="00AF3852">
              <w:rPr>
                <w:b/>
                <w:bCs/>
                <w:lang w:val="en-US"/>
              </w:rPr>
              <w:t>int</w:t>
            </w:r>
            <w:r w:rsidRPr="00AF3852">
              <w:rPr>
                <w:lang w:val="en-US"/>
              </w:rPr>
              <w:t xml:space="preserve"> i = -1;</w:t>
            </w:r>
          </w:p>
          <w:p w:rsidR="006F114E" w:rsidRPr="00AF3852" w:rsidRDefault="006F114E" w:rsidP="0071249D">
            <w:pPr>
              <w:pStyle w:val="BookCodeInTable"/>
              <w:rPr>
                <w:lang w:val="en-US"/>
              </w:rPr>
            </w:pPr>
            <w:r w:rsidRPr="00AF3852">
              <w:rPr>
                <w:b/>
                <w:bCs/>
                <w:lang w:val="en-US"/>
              </w:rPr>
              <w:t>while</w:t>
            </w:r>
            <w:r w:rsidRPr="00AF3852">
              <w:rPr>
                <w:lang w:val="en-US"/>
              </w:rPr>
              <w:t xml:space="preserve"> (++i &lt; diller.Length) {</w:t>
            </w:r>
          </w:p>
          <w:p w:rsidR="006F114E" w:rsidRPr="00AF3852" w:rsidRDefault="006F114E" w:rsidP="0071249D">
            <w:pPr>
              <w:pStyle w:val="BookCodeInTable"/>
              <w:rPr>
                <w:lang w:val="en-US"/>
              </w:rPr>
            </w:pPr>
            <w:r w:rsidRPr="00AF3852">
              <w:rPr>
                <w:lang w:val="en-US"/>
              </w:rPr>
              <w:t xml:space="preserve">   Console.WriteLine(diller[i]);</w:t>
            </w:r>
          </w:p>
          <w:p w:rsidR="006F114E" w:rsidRPr="00AF3852" w:rsidRDefault="006F114E" w:rsidP="0071249D">
            <w:pPr>
              <w:pStyle w:val="BookCodeInTable"/>
              <w:rPr>
                <w:lang w:val="en-US"/>
              </w:rPr>
            </w:pPr>
            <w:r w:rsidRPr="00AF3852">
              <w:rPr>
                <w:lang w:val="en-US"/>
              </w:rPr>
              <w:t>}</w:t>
            </w:r>
          </w:p>
          <w:p w:rsidR="006F114E" w:rsidRPr="00AB565D" w:rsidRDefault="006F114E" w:rsidP="0071249D">
            <w:pPr>
              <w:pStyle w:val="BookCodeInTable"/>
            </w:pPr>
          </w:p>
        </w:tc>
        <w:tc>
          <w:tcPr>
            <w:tcW w:w="2501" w:type="pct"/>
            <w:tcBorders>
              <w:top w:val="single" w:sz="6" w:space="0" w:color="auto"/>
              <w:bottom w:val="nil"/>
            </w:tcBorders>
            <w:shd w:val="clear" w:color="auto" w:fill="auto"/>
          </w:tcPr>
          <w:p w:rsidR="006F114E" w:rsidRDefault="006F114E" w:rsidP="0071249D">
            <w:pPr>
              <w:pStyle w:val="BookCodeInTable"/>
              <w:rPr>
                <w:lang w:val="en-US"/>
              </w:rPr>
            </w:pPr>
            <w:r w:rsidRPr="00AF3852">
              <w:rPr>
                <w:b/>
                <w:bCs/>
                <w:lang w:val="en-US"/>
              </w:rPr>
              <w:t>Dim</w:t>
            </w:r>
            <w:r w:rsidRPr="00AF3852">
              <w:rPr>
                <w:lang w:val="en-US"/>
              </w:rPr>
              <w:t xml:space="preserve"> diller </w:t>
            </w:r>
            <w:r w:rsidRPr="00AF3852">
              <w:rPr>
                <w:b/>
                <w:bCs/>
                <w:lang w:val="en-US"/>
              </w:rPr>
              <w:t>As</w:t>
            </w:r>
            <w:r w:rsidRPr="00AF3852">
              <w:rPr>
                <w:lang w:val="en-US"/>
              </w:rPr>
              <w:t xml:space="preserve"> </w:t>
            </w:r>
            <w:r w:rsidRPr="00AF3852">
              <w:rPr>
                <w:b/>
                <w:bCs/>
                <w:lang w:val="en-US"/>
              </w:rPr>
              <w:t>String</w:t>
            </w:r>
            <w:r w:rsidRPr="00AF3852">
              <w:rPr>
                <w:lang w:val="en-US"/>
              </w:rPr>
              <w:t xml:space="preserve">() = </w:t>
            </w:r>
            <w:r w:rsidRPr="00AF3852">
              <w:rPr>
                <w:b/>
                <w:bCs/>
                <w:lang w:val="en-US"/>
              </w:rPr>
              <w:t>New</w:t>
            </w:r>
            <w:r w:rsidRPr="00AF3852">
              <w:rPr>
                <w:lang w:val="en-US"/>
              </w:rPr>
              <w:t xml:space="preserve"> </w:t>
            </w:r>
            <w:r w:rsidRPr="00AF3852">
              <w:rPr>
                <w:b/>
                <w:bCs/>
                <w:lang w:val="en-US"/>
              </w:rPr>
              <w:t>String</w:t>
            </w:r>
            <w:r w:rsidRPr="00AF3852">
              <w:rPr>
                <w:lang w:val="en-US"/>
              </w:rPr>
              <w:t xml:space="preserve">() </w:t>
            </w:r>
            <w:r w:rsidR="00A01E3E">
              <w:rPr>
                <w:lang w:val="en-US"/>
              </w:rPr>
              <w:br/>
              <w:t xml:space="preserve">   </w:t>
            </w:r>
            <w:r w:rsidRPr="00AF3852">
              <w:rPr>
                <w:lang w:val="en-US"/>
              </w:rPr>
              <w:t>{"C#", "VB.NET", "Delphi.NET"}</w:t>
            </w:r>
          </w:p>
          <w:p w:rsidR="001E2E35" w:rsidRPr="00AF3852" w:rsidRDefault="001E2E35" w:rsidP="0071249D">
            <w:pPr>
              <w:pStyle w:val="BookCodeInTable"/>
              <w:rPr>
                <w:lang w:val="en-US"/>
              </w:rPr>
            </w:pPr>
          </w:p>
          <w:p w:rsidR="006F114E" w:rsidRPr="00AF3852" w:rsidRDefault="006F114E" w:rsidP="0071249D">
            <w:pPr>
              <w:pStyle w:val="BookCodeInTable"/>
              <w:rPr>
                <w:lang w:val="en-US"/>
              </w:rPr>
            </w:pPr>
            <w:r w:rsidRPr="00AF3852">
              <w:rPr>
                <w:b/>
                <w:bCs/>
                <w:lang w:val="en-US"/>
              </w:rPr>
              <w:t>Dim</w:t>
            </w:r>
            <w:r w:rsidRPr="00AF3852">
              <w:rPr>
                <w:lang w:val="en-US"/>
              </w:rPr>
              <w:t xml:space="preserve"> i </w:t>
            </w:r>
            <w:r w:rsidRPr="00AF3852">
              <w:rPr>
                <w:b/>
                <w:bCs/>
                <w:lang w:val="en-US"/>
              </w:rPr>
              <w:t>As</w:t>
            </w:r>
            <w:r w:rsidRPr="00AF3852">
              <w:rPr>
                <w:lang w:val="en-US"/>
              </w:rPr>
              <w:t xml:space="preserve"> </w:t>
            </w:r>
            <w:r w:rsidRPr="00AF3852">
              <w:rPr>
                <w:b/>
                <w:bCs/>
                <w:lang w:val="en-US"/>
              </w:rPr>
              <w:t>Integer</w:t>
            </w:r>
            <w:r w:rsidRPr="00AF3852">
              <w:rPr>
                <w:lang w:val="en-US"/>
              </w:rPr>
              <w:t xml:space="preserve"> = 0</w:t>
            </w:r>
          </w:p>
          <w:p w:rsidR="006F114E" w:rsidRPr="00AF3852" w:rsidRDefault="006F114E" w:rsidP="0071249D">
            <w:pPr>
              <w:pStyle w:val="BookCodeInTable"/>
              <w:rPr>
                <w:lang w:val="en-US"/>
              </w:rPr>
            </w:pPr>
            <w:r w:rsidRPr="00AF3852">
              <w:rPr>
                <w:b/>
                <w:bCs/>
                <w:lang w:val="en-US"/>
              </w:rPr>
              <w:t>While</w:t>
            </w:r>
            <w:r w:rsidRPr="00AF3852">
              <w:rPr>
                <w:lang w:val="en-US"/>
              </w:rPr>
              <w:t xml:space="preserve"> </w:t>
            </w:r>
            <w:r w:rsidR="00A01E3E">
              <w:rPr>
                <w:lang w:val="en-US"/>
              </w:rPr>
              <w:t>i &lt; diller.Length</w:t>
            </w:r>
          </w:p>
          <w:p w:rsidR="006F114E" w:rsidRPr="00AF3852" w:rsidRDefault="006F114E" w:rsidP="0071249D">
            <w:pPr>
              <w:pStyle w:val="BookCodeInTable"/>
              <w:rPr>
                <w:lang w:val="en-US"/>
              </w:rPr>
            </w:pPr>
            <w:r w:rsidRPr="00AF3852">
              <w:rPr>
                <w:lang w:val="en-US"/>
              </w:rPr>
              <w:t xml:space="preserve">   Console.WriteLine(diller(i))</w:t>
            </w:r>
          </w:p>
          <w:p w:rsidR="006F114E" w:rsidRPr="00AF3852" w:rsidRDefault="006F114E" w:rsidP="0071249D">
            <w:pPr>
              <w:pStyle w:val="BookCodeInTable"/>
              <w:rPr>
                <w:lang w:val="en-US"/>
              </w:rPr>
            </w:pPr>
            <w:r w:rsidRPr="00AF3852">
              <w:rPr>
                <w:lang w:val="en-US"/>
              </w:rPr>
              <w:t xml:space="preserve">   i = i + 1</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While</w:t>
            </w:r>
          </w:p>
        </w:tc>
      </w:tr>
    </w:tbl>
    <w:p w:rsidR="006F114E" w:rsidRDefault="006F114E" w:rsidP="006F114E">
      <w:pPr>
        <w:pStyle w:val="BookTableFooter"/>
        <w:rPr>
          <w:rStyle w:val="BookItalic"/>
        </w:rPr>
      </w:pPr>
      <w:r>
        <w:rPr>
          <w:lang w:eastAsia="tr-TR"/>
        </w:rPr>
        <w:lastRenderedPageBreak/>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20</w:t>
      </w:r>
      <w:r w:rsidR="00F709C6">
        <w:rPr>
          <w:noProof/>
          <w:lang w:eastAsia="tr-TR"/>
        </w:rPr>
        <w:fldChar w:fldCharType="end"/>
      </w:r>
      <w:r>
        <w:rPr>
          <w:lang w:eastAsia="tr-TR"/>
        </w:rPr>
        <w:t xml:space="preserve">, </w:t>
      </w:r>
      <w:r>
        <w:rPr>
          <w:rStyle w:val="BookConceptDefinitionChar0"/>
        </w:rPr>
        <w:t>While</w:t>
      </w:r>
      <w:r>
        <w:rPr>
          <w:rStyle w:val="BookItalic"/>
        </w:rPr>
        <w:t xml:space="preserve"> Döngüsü Örnekleri</w:t>
      </w:r>
    </w:p>
    <w:p w:rsidR="006F114E" w:rsidRDefault="006F114E" w:rsidP="006F114E">
      <w:pPr>
        <w:pStyle w:val="BookText"/>
      </w:pPr>
      <w:r w:rsidRPr="009176EC">
        <w:rPr>
          <w:rStyle w:val="BookConceptDefinitionChar0"/>
        </w:rPr>
        <w:t xml:space="preserve">While </w:t>
      </w:r>
      <w:r w:rsidRPr="009176EC">
        <w:t>d</w:t>
      </w:r>
      <w:r>
        <w:t xml:space="preserve">öngüsü, döngüye başlarken belirtilen anlatım değerini kontrol etme özelliği ile yineleme yapılıp yapılmayacağının belirsiz olduğu durumlarda kullanılmalıdır. Örneğin disk üzerindeki bir dosyanın satır bazlı okunması işleminde, benzer şekilde veritabanından kayıtların alınması gibi yineleme sayısı belirsiz, aynı zamanda veri olmaması durumunda yinelemenin hiç yapılmayacağı işlemlerde bu döngü tipi </w:t>
      </w:r>
      <w:r w:rsidR="001E2E35">
        <w:t>kullanımı tercih edilmelidir.</w:t>
      </w:r>
    </w:p>
    <w:p w:rsidR="006F114E" w:rsidRDefault="006F114E" w:rsidP="006F114E">
      <w:pPr>
        <w:pStyle w:val="BookText"/>
      </w:pPr>
      <w:r>
        <w:t>Aşağıdaki örnek</w:t>
      </w:r>
      <w:r w:rsidR="001E2E35">
        <w:t>,</w:t>
      </w:r>
      <w:r>
        <w:t xml:space="preserve"> kullanıcıdan metin bazlı bir dosya ismi almakta ve dosya içeriğini ekranda göstermektedir.</w:t>
      </w:r>
    </w:p>
    <w:p w:rsidR="006F114E" w:rsidRPr="00215525" w:rsidRDefault="006F114E" w:rsidP="006F114E">
      <w:pPr>
        <w:pStyle w:val="BookCode"/>
        <w:rPr>
          <w:lang w:val="en-US"/>
        </w:rPr>
      </w:pPr>
      <w:r w:rsidRPr="00215525">
        <w:rPr>
          <w:lang w:val="en-US"/>
        </w:rPr>
        <w:t>Console.WriteLine(</w:t>
      </w:r>
      <w:r>
        <w:rPr>
          <w:lang w:val="en-US"/>
        </w:rPr>
        <w:t>"</w:t>
      </w:r>
      <w:r w:rsidRPr="00215525">
        <w:rPr>
          <w:lang w:val="en-US"/>
        </w:rPr>
        <w:t>Dosya adı giriniz:</w:t>
      </w:r>
      <w:r>
        <w:rPr>
          <w:lang w:val="en-US"/>
        </w:rPr>
        <w:t>"</w:t>
      </w:r>
      <w:r w:rsidRPr="00215525">
        <w:rPr>
          <w:lang w:val="en-US"/>
        </w:rPr>
        <w:t>)</w:t>
      </w:r>
    </w:p>
    <w:p w:rsidR="006F114E" w:rsidRDefault="006F114E" w:rsidP="006F114E">
      <w:pPr>
        <w:pStyle w:val="BookCode"/>
        <w:rPr>
          <w:lang w:val="en-US"/>
        </w:rPr>
      </w:pPr>
      <w:r w:rsidRPr="00215525">
        <w:rPr>
          <w:b/>
          <w:bCs/>
          <w:lang w:val="en-US"/>
        </w:rPr>
        <w:t>Dim</w:t>
      </w:r>
      <w:r w:rsidRPr="00215525">
        <w:rPr>
          <w:lang w:val="en-US"/>
        </w:rPr>
        <w:t xml:space="preserve"> fileName </w:t>
      </w:r>
      <w:r w:rsidRPr="00215525">
        <w:rPr>
          <w:b/>
          <w:bCs/>
          <w:lang w:val="en-US"/>
        </w:rPr>
        <w:t>As</w:t>
      </w:r>
      <w:r w:rsidRPr="00215525">
        <w:rPr>
          <w:lang w:val="en-US"/>
        </w:rPr>
        <w:t xml:space="preserve"> </w:t>
      </w:r>
      <w:r w:rsidRPr="00215525">
        <w:rPr>
          <w:b/>
          <w:bCs/>
          <w:lang w:val="en-US"/>
        </w:rPr>
        <w:t>String</w:t>
      </w:r>
      <w:r w:rsidRPr="00215525">
        <w:rPr>
          <w:lang w:val="en-US"/>
        </w:rPr>
        <w:t xml:space="preserve"> = Console.ReadLine()</w:t>
      </w:r>
    </w:p>
    <w:p w:rsidR="006F114E" w:rsidRPr="00215525" w:rsidRDefault="006F114E" w:rsidP="006F114E">
      <w:pPr>
        <w:pStyle w:val="BookCode"/>
        <w:rPr>
          <w:lang w:val="en-US"/>
        </w:rPr>
      </w:pPr>
    </w:p>
    <w:p w:rsidR="006F114E" w:rsidRPr="00215525" w:rsidRDefault="006F114E" w:rsidP="006F114E">
      <w:pPr>
        <w:pStyle w:val="BookCode"/>
        <w:rPr>
          <w:b/>
          <w:bCs/>
          <w:lang w:val="en-US"/>
        </w:rPr>
      </w:pPr>
      <w:r w:rsidRPr="00215525">
        <w:rPr>
          <w:b/>
          <w:bCs/>
          <w:lang w:val="en-US"/>
        </w:rPr>
        <w:t>If</w:t>
      </w:r>
      <w:r w:rsidRPr="00215525">
        <w:rPr>
          <w:lang w:val="en-US"/>
        </w:rPr>
        <w:t xml:space="preserve"> </w:t>
      </w:r>
      <w:r w:rsidRPr="00215525">
        <w:rPr>
          <w:b/>
          <w:bCs/>
          <w:lang w:val="en-US"/>
        </w:rPr>
        <w:t>Not</w:t>
      </w:r>
      <w:r w:rsidRPr="00215525">
        <w:rPr>
          <w:lang w:val="en-US"/>
        </w:rPr>
        <w:t xml:space="preserve"> </w:t>
      </w:r>
      <w:r w:rsidRPr="00215525">
        <w:rPr>
          <w:b/>
          <w:bCs/>
          <w:lang w:val="en-US"/>
        </w:rPr>
        <w:t>String</w:t>
      </w:r>
      <w:r w:rsidRPr="00215525">
        <w:rPr>
          <w:lang w:val="en-US"/>
        </w:rPr>
        <w:t xml:space="preserve">.IsNullOrEmpty(fileName) </w:t>
      </w:r>
      <w:r w:rsidRPr="00215525">
        <w:rPr>
          <w:b/>
          <w:bCs/>
          <w:lang w:val="en-US"/>
        </w:rPr>
        <w:t>And</w:t>
      </w:r>
      <w:r w:rsidRPr="00215525">
        <w:rPr>
          <w:lang w:val="en-US"/>
        </w:rPr>
        <w:t xml:space="preserve"> File.Exists(fileName) </w:t>
      </w:r>
      <w:r w:rsidRPr="00215525">
        <w:rPr>
          <w:b/>
          <w:bCs/>
          <w:lang w:val="en-US"/>
        </w:rPr>
        <w:t>Then</w:t>
      </w:r>
    </w:p>
    <w:p w:rsidR="006F114E" w:rsidRPr="00215525" w:rsidRDefault="006F114E" w:rsidP="006F114E">
      <w:pPr>
        <w:pStyle w:val="BookCode"/>
        <w:rPr>
          <w:lang w:val="en-US"/>
        </w:rPr>
      </w:pPr>
      <w:r w:rsidRPr="00215525">
        <w:rPr>
          <w:lang w:val="en-US"/>
        </w:rPr>
        <w:t xml:space="preserve">  </w:t>
      </w:r>
      <w:r w:rsidRPr="00215525">
        <w:rPr>
          <w:b/>
          <w:bCs/>
          <w:lang w:val="en-US"/>
        </w:rPr>
        <w:t>Dim</w:t>
      </w:r>
      <w:r w:rsidRPr="00215525">
        <w:rPr>
          <w:lang w:val="en-US"/>
        </w:rPr>
        <w:t xml:space="preserve"> reader </w:t>
      </w:r>
      <w:r w:rsidRPr="00215525">
        <w:rPr>
          <w:b/>
          <w:bCs/>
          <w:lang w:val="en-US"/>
        </w:rPr>
        <w:t>As</w:t>
      </w:r>
      <w:r w:rsidRPr="00215525">
        <w:rPr>
          <w:lang w:val="en-US"/>
        </w:rPr>
        <w:t xml:space="preserve"> StreamReader = </w:t>
      </w:r>
      <w:r w:rsidRPr="00215525">
        <w:rPr>
          <w:b/>
          <w:bCs/>
          <w:lang w:val="en-US"/>
        </w:rPr>
        <w:t>New</w:t>
      </w:r>
      <w:r w:rsidRPr="00215525">
        <w:rPr>
          <w:lang w:val="en-US"/>
        </w:rPr>
        <w:t xml:space="preserve"> StreamReader(fileName, </w:t>
      </w:r>
      <w:r w:rsidRPr="00215525">
        <w:rPr>
          <w:b/>
          <w:bCs/>
          <w:lang w:val="en-US"/>
        </w:rPr>
        <w:t>True</w:t>
      </w:r>
      <w:r w:rsidRPr="00215525">
        <w:rPr>
          <w:lang w:val="en-US"/>
        </w:rPr>
        <w:t>)</w:t>
      </w:r>
    </w:p>
    <w:p w:rsidR="006F114E" w:rsidRPr="00215525" w:rsidRDefault="006F114E" w:rsidP="006F114E">
      <w:pPr>
        <w:pStyle w:val="BookCode"/>
        <w:rPr>
          <w:lang w:val="en-US"/>
        </w:rPr>
      </w:pPr>
      <w:r w:rsidRPr="00215525">
        <w:rPr>
          <w:lang w:val="en-US"/>
        </w:rPr>
        <w:t xml:space="preserve">  </w:t>
      </w:r>
      <w:r w:rsidRPr="00215525">
        <w:rPr>
          <w:b/>
          <w:bCs/>
          <w:lang w:val="en-US"/>
        </w:rPr>
        <w:t>While</w:t>
      </w:r>
      <w:r w:rsidRPr="00215525">
        <w:rPr>
          <w:lang w:val="en-US"/>
        </w:rPr>
        <w:t xml:space="preserve"> </w:t>
      </w:r>
      <w:r w:rsidRPr="00215525">
        <w:rPr>
          <w:b/>
          <w:bCs/>
          <w:lang w:val="en-US"/>
        </w:rPr>
        <w:t>Not</w:t>
      </w:r>
      <w:r w:rsidRPr="00215525">
        <w:rPr>
          <w:lang w:val="en-US"/>
        </w:rPr>
        <w:t xml:space="preserve"> reader.EndOfStream</w:t>
      </w:r>
    </w:p>
    <w:p w:rsidR="006F114E" w:rsidRPr="00215525" w:rsidRDefault="006F114E" w:rsidP="006F114E">
      <w:pPr>
        <w:pStyle w:val="BookCode"/>
        <w:rPr>
          <w:lang w:val="en-US"/>
        </w:rPr>
      </w:pPr>
      <w:r w:rsidRPr="00215525">
        <w:rPr>
          <w:lang w:val="en-US"/>
        </w:rPr>
        <w:t xml:space="preserve">     Console.WriteLine(reader.ReadLine())</w:t>
      </w:r>
    </w:p>
    <w:p w:rsidR="006F114E" w:rsidRPr="00215525" w:rsidRDefault="006F114E" w:rsidP="006F114E">
      <w:pPr>
        <w:pStyle w:val="BookCode"/>
        <w:rPr>
          <w:b/>
          <w:bCs/>
          <w:lang w:val="en-US"/>
        </w:rPr>
      </w:pPr>
      <w:r w:rsidRPr="00215525">
        <w:rPr>
          <w:lang w:val="en-US"/>
        </w:rPr>
        <w:t xml:space="preserve">  </w:t>
      </w:r>
      <w:r w:rsidRPr="00215525">
        <w:rPr>
          <w:b/>
          <w:bCs/>
          <w:lang w:val="en-US"/>
        </w:rPr>
        <w:t>End</w:t>
      </w:r>
      <w:r w:rsidRPr="00215525">
        <w:rPr>
          <w:lang w:val="en-US"/>
        </w:rPr>
        <w:t xml:space="preserve"> </w:t>
      </w:r>
      <w:r w:rsidRPr="00215525">
        <w:rPr>
          <w:b/>
          <w:bCs/>
          <w:lang w:val="en-US"/>
        </w:rPr>
        <w:t>While</w:t>
      </w:r>
    </w:p>
    <w:p w:rsidR="006F114E" w:rsidRPr="00215525" w:rsidRDefault="006F114E" w:rsidP="006F114E">
      <w:pPr>
        <w:pStyle w:val="BookCode"/>
        <w:rPr>
          <w:lang w:val="en-US"/>
        </w:rPr>
      </w:pPr>
      <w:r w:rsidRPr="00215525">
        <w:rPr>
          <w:lang w:val="en-US"/>
        </w:rPr>
        <w:t xml:space="preserve">  reader.Close()</w:t>
      </w:r>
    </w:p>
    <w:p w:rsidR="006F114E" w:rsidRPr="00215525" w:rsidRDefault="006F114E" w:rsidP="006F114E">
      <w:pPr>
        <w:pStyle w:val="BookCode"/>
        <w:rPr>
          <w:lang w:val="en-US"/>
        </w:rPr>
      </w:pPr>
      <w:r w:rsidRPr="00215525">
        <w:rPr>
          <w:b/>
          <w:bCs/>
          <w:lang w:val="en-US"/>
        </w:rPr>
        <w:t>End</w:t>
      </w:r>
      <w:r w:rsidRPr="00215525">
        <w:rPr>
          <w:lang w:val="en-US"/>
        </w:rPr>
        <w:t xml:space="preserve"> </w:t>
      </w:r>
      <w:r w:rsidRPr="00215525">
        <w:rPr>
          <w:b/>
          <w:bCs/>
          <w:lang w:val="en-US"/>
        </w:rPr>
        <w:t>If</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51</w:t>
      </w:r>
      <w:r w:rsidR="00F709C6">
        <w:rPr>
          <w:noProof/>
        </w:rPr>
        <w:fldChar w:fldCharType="end"/>
      </w:r>
      <w:r>
        <w:t xml:space="preserve">, </w:t>
      </w:r>
      <w:r w:rsidRPr="00215525">
        <w:rPr>
          <w:rStyle w:val="BookConceptDefinitionChar0"/>
        </w:rPr>
        <w:t>While</w:t>
      </w:r>
      <w:r w:rsidRPr="00215525">
        <w:rPr>
          <w:rStyle w:val="BookItalic"/>
        </w:rPr>
        <w:t xml:space="preserve"> Döngüsü Kullanımı</w:t>
      </w:r>
    </w:p>
    <w:p w:rsidR="006F114E" w:rsidRDefault="006F114E" w:rsidP="006F114E">
      <w:pPr>
        <w:pStyle w:val="BookText"/>
      </w:pPr>
      <w:r>
        <w:t xml:space="preserve">Dosya içeriğinin boş olması durumunda </w:t>
      </w:r>
      <w:r w:rsidRPr="00215525">
        <w:rPr>
          <w:rStyle w:val="BookConceptDefinitionChar0"/>
        </w:rPr>
        <w:t>reader.EndOfStream</w:t>
      </w:r>
      <w:r>
        <w:rPr>
          <w:rFonts w:ascii="Courier New" w:hAnsi="Courier New"/>
          <w:noProof/>
          <w:spacing w:val="-6"/>
          <w:sz w:val="16"/>
        </w:rPr>
        <w:t xml:space="preserve"> </w:t>
      </w:r>
      <w:r w:rsidRPr="00215525">
        <w:t>a</w:t>
      </w:r>
      <w:r>
        <w:t xml:space="preserve">nlatımı </w:t>
      </w:r>
      <w:r w:rsidRPr="00215525">
        <w:rPr>
          <w:rStyle w:val="BookConceptDefinitionChar0"/>
        </w:rPr>
        <w:t>False</w:t>
      </w:r>
      <w:r>
        <w:t xml:space="preserve"> döneceği için döngüye hiç girilmeyecektir. Benzer işlem C# için tek bir </w:t>
      </w:r>
      <w:r w:rsidRPr="004D6925">
        <w:rPr>
          <w:rStyle w:val="BookConceptDefinitionChar0"/>
        </w:rPr>
        <w:t>for</w:t>
      </w:r>
      <w:r>
        <w:t xml:space="preserve"> döngüsü ile aşağıdaki şekilde yapılabilir.</w:t>
      </w:r>
    </w:p>
    <w:p w:rsidR="006F114E" w:rsidRPr="004D6925" w:rsidRDefault="006F114E" w:rsidP="006F114E">
      <w:pPr>
        <w:pStyle w:val="BookCode"/>
        <w:rPr>
          <w:lang w:val="en-US"/>
        </w:rPr>
      </w:pPr>
      <w:r w:rsidRPr="004D6925">
        <w:rPr>
          <w:b/>
          <w:bCs/>
          <w:lang w:val="en-US"/>
        </w:rPr>
        <w:t>for</w:t>
      </w:r>
      <w:r w:rsidRPr="004D6925">
        <w:rPr>
          <w:lang w:val="en-US"/>
        </w:rPr>
        <w:t xml:space="preserve"> (StreamReader reader = </w:t>
      </w:r>
      <w:r w:rsidRPr="004D6925">
        <w:rPr>
          <w:b/>
          <w:bCs/>
          <w:lang w:val="en-US"/>
        </w:rPr>
        <w:t>new</w:t>
      </w:r>
      <w:r w:rsidRPr="004D6925">
        <w:rPr>
          <w:lang w:val="en-US"/>
        </w:rPr>
        <w:t xml:space="preserve"> StreamReader(fileName, </w:t>
      </w:r>
      <w:r w:rsidRPr="004D6925">
        <w:rPr>
          <w:b/>
          <w:bCs/>
          <w:lang w:val="en-US"/>
        </w:rPr>
        <w:t>true</w:t>
      </w:r>
      <w:r w:rsidRPr="004D6925">
        <w:rPr>
          <w:lang w:val="en-US"/>
        </w:rPr>
        <w:t>);</w:t>
      </w:r>
    </w:p>
    <w:p w:rsidR="006F114E" w:rsidRPr="004D6925" w:rsidRDefault="006F114E" w:rsidP="006F114E">
      <w:pPr>
        <w:pStyle w:val="BookCode"/>
        <w:rPr>
          <w:lang w:val="en-US"/>
        </w:rPr>
      </w:pPr>
      <w:r w:rsidRPr="004D6925">
        <w:rPr>
          <w:lang w:val="en-US"/>
        </w:rPr>
        <w:t>!reader.EndOfStream;</w:t>
      </w:r>
    </w:p>
    <w:p w:rsidR="006F114E" w:rsidRPr="004D6925" w:rsidRDefault="006F114E" w:rsidP="006F114E">
      <w:pPr>
        <w:pStyle w:val="BookCode"/>
        <w:rPr>
          <w:lang w:val="en-US"/>
        </w:rPr>
      </w:pPr>
      <w:r w:rsidRPr="004D6925">
        <w:rPr>
          <w:lang w:val="en-US"/>
        </w:rPr>
        <w:t>Console.WriteLine(reader.ReadLine()));</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52</w:t>
      </w:r>
      <w:r w:rsidR="00F709C6">
        <w:rPr>
          <w:noProof/>
        </w:rPr>
        <w:fldChar w:fldCharType="end"/>
      </w:r>
      <w:r>
        <w:t xml:space="preserve">, </w:t>
      </w:r>
      <w:r w:rsidRPr="004D6925">
        <w:rPr>
          <w:rStyle w:val="BookConceptDefinitionChar0"/>
        </w:rPr>
        <w:t>For</w:t>
      </w:r>
      <w:r w:rsidRPr="004D6925">
        <w:rPr>
          <w:rStyle w:val="BookItalic"/>
        </w:rPr>
        <w:t xml:space="preserve"> ve </w:t>
      </w:r>
      <w:r w:rsidRPr="004D6925">
        <w:rPr>
          <w:rStyle w:val="BookConceptDefinitionChar0"/>
        </w:rPr>
        <w:t>While</w:t>
      </w:r>
      <w:r w:rsidRPr="004D6925">
        <w:rPr>
          <w:rStyle w:val="BookItalic"/>
        </w:rPr>
        <w:t xml:space="preserve"> Döngüsü</w:t>
      </w:r>
    </w:p>
    <w:p w:rsidR="006F114E" w:rsidRPr="00A363F6" w:rsidRDefault="002B6118" w:rsidP="006F114E">
      <w:pPr>
        <w:pStyle w:val="BookDVDText"/>
      </w:pPr>
      <w:r>
        <w:rPr>
          <w:noProof/>
        </w:rPr>
        <w:drawing>
          <wp:inline distT="0" distB="0" distL="0" distR="0">
            <wp:extent cx="289560" cy="289560"/>
            <wp:effectExtent l="0" t="0" r="0" b="0"/>
            <wp:docPr id="129" name="Picture 129" descr="C:\Documents and Settings\Tansu\My Documents\Books\DotNet\Documents\BookPictures\GNL-DV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9" descr="C:\Documents and Settings\Tansu\My Documents\Books\DotNet\Documents\BookPictures\GNL-DVD.tif"/>
                    <pic:cNvPicPr>
                      <a:picLocks/>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F114E">
        <w:t xml:space="preserve"> Listelenen kaynak kodlar </w:t>
      </w:r>
      <w:r w:rsidR="006F114E" w:rsidRPr="00B473D8">
        <w:rPr>
          <w:rStyle w:val="BookDVDPath"/>
        </w:rPr>
        <w:t>\Bölüm</w:t>
      </w:r>
      <w:r w:rsidR="00431D05">
        <w:rPr>
          <w:rStyle w:val="BookDVDPath"/>
        </w:rPr>
        <w:t xml:space="preserve"> </w:t>
      </w:r>
      <w:r w:rsidR="006F114E">
        <w:rPr>
          <w:rStyle w:val="BookDVDPath"/>
        </w:rPr>
        <w:t>4\Loops</w:t>
      </w:r>
      <w:r w:rsidR="006F114E">
        <w:t xml:space="preserve"> klasöründe bulunmaktadır.</w:t>
      </w:r>
    </w:p>
    <w:p w:rsidR="006F114E" w:rsidRDefault="006F114E" w:rsidP="006F114E">
      <w:pPr>
        <w:pStyle w:val="BookText"/>
        <w:rPr>
          <w:b/>
        </w:rPr>
      </w:pPr>
      <w:r w:rsidRPr="00197B2A">
        <w:rPr>
          <w:rStyle w:val="BookConceptDefinitionChar0"/>
          <w:b/>
        </w:rPr>
        <w:t>Do While</w:t>
      </w:r>
      <w:r w:rsidRPr="002D0D19">
        <w:rPr>
          <w:b/>
        </w:rPr>
        <w:t xml:space="preserve"> Döngüsü</w:t>
      </w:r>
    </w:p>
    <w:p w:rsidR="006F114E" w:rsidRDefault="006F114E" w:rsidP="006F114E">
      <w:pPr>
        <w:pStyle w:val="BookText"/>
      </w:pPr>
      <w:r w:rsidRPr="00197B2A">
        <w:rPr>
          <w:rStyle w:val="BookConceptDefinitionChar0"/>
        </w:rPr>
        <w:t>While</w:t>
      </w:r>
      <w:r>
        <w:t xml:space="preserve"> döngüsü benzeri olan </w:t>
      </w:r>
      <w:r w:rsidRPr="00197B2A">
        <w:rPr>
          <w:rStyle w:val="BookConceptDefinitionChar0"/>
        </w:rPr>
        <w:t>Do While</w:t>
      </w:r>
      <w:r>
        <w:t xml:space="preserve"> döngüsü, yineleme işleminin en az bir kez yapılmasının istendiği durumlarda kullanılmalıdır.</w:t>
      </w:r>
    </w:p>
    <w:p w:rsidR="006F114E" w:rsidRDefault="006F114E" w:rsidP="006F114E">
      <w:pPr>
        <w:pStyle w:val="BookText"/>
        <w:rPr>
          <w:lang w:eastAsia="tr-TR"/>
        </w:rPr>
      </w:pPr>
      <w:r>
        <w:rPr>
          <w:lang w:eastAsia="tr-TR"/>
        </w:rPr>
        <w:t>Aşağıda döngü kullanımı ile ilgili örnekler listelenmiştir.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lastRenderedPageBreak/>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string</w:t>
            </w:r>
            <w:r w:rsidRPr="00AF3852">
              <w:rPr>
                <w:lang w:val="en-US"/>
              </w:rPr>
              <w:t xml:space="preserve">[] diller = </w:t>
            </w:r>
            <w:r w:rsidRPr="00AF3852">
              <w:rPr>
                <w:b/>
                <w:bCs/>
                <w:lang w:val="en-US"/>
              </w:rPr>
              <w:t>new</w:t>
            </w:r>
            <w:r w:rsidRPr="00AF3852">
              <w:rPr>
                <w:lang w:val="en-US"/>
              </w:rPr>
              <w:t xml:space="preserve"> </w:t>
            </w:r>
            <w:r w:rsidRPr="00AF3852">
              <w:rPr>
                <w:b/>
                <w:bCs/>
                <w:lang w:val="en-US"/>
              </w:rPr>
              <w:t>string</w:t>
            </w:r>
            <w:r w:rsidRPr="00AF3852">
              <w:rPr>
                <w:lang w:val="en-US"/>
              </w:rPr>
              <w:t>[];</w:t>
            </w:r>
          </w:p>
          <w:p w:rsidR="006F114E" w:rsidRPr="00AF3852" w:rsidRDefault="006F114E" w:rsidP="0071249D">
            <w:pPr>
              <w:pStyle w:val="BookCodeInTable"/>
              <w:rPr>
                <w:lang w:val="en-US"/>
              </w:rPr>
            </w:pPr>
            <w:r w:rsidRPr="00AF3852">
              <w:rPr>
                <w:lang w:val="en-US"/>
              </w:rPr>
              <w:t xml:space="preserve">diller= { "C#", "VB.NET", </w:t>
            </w:r>
            <w:r w:rsidRPr="00AF3852">
              <w:rPr>
                <w:lang w:val="en-US"/>
              </w:rPr>
              <w:br/>
              <w:t xml:space="preserve">          "Delphi.NET" };</w:t>
            </w:r>
          </w:p>
          <w:p w:rsidR="006F114E" w:rsidRPr="00AF3852" w:rsidRDefault="006F114E" w:rsidP="0071249D">
            <w:pPr>
              <w:pStyle w:val="BookCodeInTable"/>
              <w:rPr>
                <w:lang w:val="en-US"/>
              </w:rPr>
            </w:pPr>
            <w:r w:rsidRPr="00AF3852">
              <w:rPr>
                <w:b/>
                <w:bCs/>
                <w:lang w:val="en-US"/>
              </w:rPr>
              <w:t>int</w:t>
            </w:r>
            <w:r w:rsidRPr="00AF3852">
              <w:rPr>
                <w:lang w:val="en-US"/>
              </w:rPr>
              <w:t xml:space="preserve"> i = 0;</w:t>
            </w:r>
          </w:p>
          <w:p w:rsidR="006F114E" w:rsidRPr="00AF3852" w:rsidRDefault="006F114E" w:rsidP="0071249D">
            <w:pPr>
              <w:pStyle w:val="BookCodeInTable"/>
              <w:rPr>
                <w:lang w:val="en-US"/>
              </w:rPr>
            </w:pPr>
            <w:r w:rsidRPr="00AF3852">
              <w:rPr>
                <w:b/>
                <w:bCs/>
                <w:lang w:val="en-US"/>
              </w:rPr>
              <w:t xml:space="preserve">do </w:t>
            </w:r>
            <w:r w:rsidRPr="00AF3852">
              <w:rPr>
                <w:bCs/>
                <w:lang w:val="en-US"/>
              </w:rPr>
              <w:t>{</w:t>
            </w:r>
          </w:p>
          <w:p w:rsidR="006F114E" w:rsidRPr="00AF3852" w:rsidRDefault="006F114E" w:rsidP="0071249D">
            <w:pPr>
              <w:pStyle w:val="BookCodeInTable"/>
              <w:rPr>
                <w:lang w:val="en-US"/>
              </w:rPr>
            </w:pPr>
            <w:r w:rsidRPr="00AF3852">
              <w:rPr>
                <w:lang w:val="en-US"/>
              </w:rPr>
              <w:t xml:space="preserve">  Console.WriteLine(diller[i]);</w:t>
            </w:r>
          </w:p>
          <w:p w:rsidR="006F114E" w:rsidRPr="00AB565D" w:rsidRDefault="006F114E" w:rsidP="0071249D">
            <w:pPr>
              <w:pStyle w:val="BookCodeInTable"/>
            </w:pPr>
            <w:r w:rsidRPr="00AF3852">
              <w:rPr>
                <w:lang w:val="en-US"/>
              </w:rPr>
              <w:t xml:space="preserve">} </w:t>
            </w:r>
            <w:r w:rsidRPr="00AF3852">
              <w:rPr>
                <w:b/>
                <w:bCs/>
                <w:lang w:val="en-US"/>
              </w:rPr>
              <w:t>while</w:t>
            </w:r>
            <w:r w:rsidRPr="00AF3852">
              <w:rPr>
                <w:lang w:val="en-US"/>
              </w:rPr>
              <w:t xml:space="preserve"> (++i &lt; diller.Length);</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Dim</w:t>
            </w:r>
            <w:r w:rsidRPr="00AF3852">
              <w:rPr>
                <w:lang w:val="en-US"/>
              </w:rPr>
              <w:t xml:space="preserve"> diller </w:t>
            </w:r>
            <w:r w:rsidRPr="00AF3852">
              <w:rPr>
                <w:b/>
                <w:bCs/>
                <w:lang w:val="en-US"/>
              </w:rPr>
              <w:t>As</w:t>
            </w:r>
            <w:r w:rsidRPr="00AF3852">
              <w:rPr>
                <w:lang w:val="en-US"/>
              </w:rPr>
              <w:t xml:space="preserve"> </w:t>
            </w:r>
            <w:r w:rsidRPr="00AF3852">
              <w:rPr>
                <w:b/>
                <w:bCs/>
                <w:lang w:val="en-US"/>
              </w:rPr>
              <w:t>String</w:t>
            </w:r>
            <w:r w:rsidRPr="00AF3852">
              <w:rPr>
                <w:lang w:val="en-US"/>
              </w:rPr>
              <w:t>()</w:t>
            </w:r>
          </w:p>
          <w:p w:rsidR="006F114E" w:rsidRPr="00AF3852" w:rsidRDefault="006F114E" w:rsidP="0071249D">
            <w:pPr>
              <w:pStyle w:val="BookCodeInTable"/>
              <w:rPr>
                <w:lang w:val="en-US"/>
              </w:rPr>
            </w:pPr>
            <w:r w:rsidRPr="00AF3852">
              <w:rPr>
                <w:lang w:val="en-US"/>
              </w:rPr>
              <w:t xml:space="preserve">diller == </w:t>
            </w:r>
            <w:r w:rsidRPr="00AF3852">
              <w:rPr>
                <w:b/>
                <w:bCs/>
                <w:lang w:val="en-US"/>
              </w:rPr>
              <w:t>New</w:t>
            </w:r>
            <w:r w:rsidRPr="00AF3852">
              <w:rPr>
                <w:lang w:val="en-US"/>
              </w:rPr>
              <w:t xml:space="preserve"> </w:t>
            </w:r>
            <w:r w:rsidRPr="00AF3852">
              <w:rPr>
                <w:b/>
                <w:bCs/>
                <w:lang w:val="en-US"/>
              </w:rPr>
              <w:t>String</w:t>
            </w:r>
            <w:r w:rsidRPr="00AF3852">
              <w:rPr>
                <w:lang w:val="en-US"/>
              </w:rPr>
              <w:t xml:space="preserve">() </w:t>
            </w:r>
            <w:r w:rsidRPr="00AF3852">
              <w:rPr>
                <w:lang w:val="en-US"/>
              </w:rPr>
              <w:br/>
              <w:t xml:space="preserve">   {"C#", "VB.NET", "Delphi.NET"}</w:t>
            </w:r>
          </w:p>
          <w:p w:rsidR="006F114E" w:rsidRPr="00AF3852" w:rsidRDefault="006F114E" w:rsidP="0071249D">
            <w:pPr>
              <w:pStyle w:val="BookCodeInTable"/>
              <w:rPr>
                <w:lang w:val="en-US"/>
              </w:rPr>
            </w:pPr>
            <w:r w:rsidRPr="00AF3852">
              <w:rPr>
                <w:b/>
                <w:bCs/>
                <w:lang w:val="en-US"/>
              </w:rPr>
              <w:t>Dim</w:t>
            </w:r>
            <w:r w:rsidRPr="00AF3852">
              <w:rPr>
                <w:lang w:val="en-US"/>
              </w:rPr>
              <w:t xml:space="preserve"> i </w:t>
            </w:r>
            <w:r w:rsidRPr="00AF3852">
              <w:rPr>
                <w:b/>
                <w:bCs/>
                <w:lang w:val="en-US"/>
              </w:rPr>
              <w:t>As</w:t>
            </w:r>
            <w:r w:rsidRPr="00AF3852">
              <w:rPr>
                <w:lang w:val="en-US"/>
              </w:rPr>
              <w:t xml:space="preserve"> </w:t>
            </w:r>
            <w:r w:rsidRPr="00AF3852">
              <w:rPr>
                <w:b/>
                <w:bCs/>
                <w:lang w:val="en-US"/>
              </w:rPr>
              <w:t>Integer</w:t>
            </w:r>
            <w:r w:rsidRPr="00AF3852">
              <w:rPr>
                <w:lang w:val="en-US"/>
              </w:rPr>
              <w:t xml:space="preserve"> = 0</w:t>
            </w:r>
          </w:p>
          <w:p w:rsidR="006F114E" w:rsidRPr="00AF3852" w:rsidRDefault="006F114E" w:rsidP="0071249D">
            <w:pPr>
              <w:pStyle w:val="BookCodeInTable"/>
              <w:rPr>
                <w:b/>
                <w:bCs/>
                <w:lang w:val="en-US"/>
              </w:rPr>
            </w:pPr>
            <w:r w:rsidRPr="00AF3852">
              <w:rPr>
                <w:b/>
                <w:bCs/>
                <w:lang w:val="en-US"/>
              </w:rPr>
              <w:t>Do</w:t>
            </w:r>
          </w:p>
          <w:p w:rsidR="006F114E" w:rsidRPr="00AF3852" w:rsidRDefault="006F114E" w:rsidP="0071249D">
            <w:pPr>
              <w:pStyle w:val="BookCodeInTable"/>
              <w:rPr>
                <w:lang w:val="en-US"/>
              </w:rPr>
            </w:pPr>
            <w:r w:rsidRPr="00AF3852">
              <w:rPr>
                <w:lang w:val="en-US"/>
              </w:rPr>
              <w:t xml:space="preserve">  Console.WriteLine(diller(i))</w:t>
            </w:r>
          </w:p>
          <w:p w:rsidR="006F114E" w:rsidRPr="00AF3852" w:rsidRDefault="006F114E" w:rsidP="0071249D">
            <w:pPr>
              <w:pStyle w:val="BookCodeInTable"/>
              <w:rPr>
                <w:lang w:val="en-US"/>
              </w:rPr>
            </w:pPr>
            <w:r w:rsidRPr="00AF3852">
              <w:rPr>
                <w:lang w:val="en-US"/>
              </w:rPr>
              <w:t xml:space="preserve">  i = i + 1</w:t>
            </w:r>
          </w:p>
          <w:p w:rsidR="006F114E" w:rsidRPr="00AF3852" w:rsidRDefault="006F114E" w:rsidP="0071249D">
            <w:pPr>
              <w:pStyle w:val="BookCodeInTable"/>
              <w:rPr>
                <w:lang w:val="en-US"/>
              </w:rPr>
            </w:pPr>
            <w:r w:rsidRPr="00AF3852">
              <w:rPr>
                <w:b/>
                <w:bCs/>
                <w:lang w:val="en-US"/>
              </w:rPr>
              <w:t>Loop</w:t>
            </w:r>
            <w:r w:rsidRPr="00AF3852">
              <w:rPr>
                <w:lang w:val="en-US"/>
              </w:rPr>
              <w:t xml:space="preserve"> </w:t>
            </w:r>
            <w:r w:rsidRPr="00AF3852">
              <w:rPr>
                <w:b/>
                <w:bCs/>
                <w:lang w:val="en-US"/>
              </w:rPr>
              <w:t>While</w:t>
            </w:r>
            <w:r w:rsidRPr="00AF3852">
              <w:rPr>
                <w:lang w:val="en-US"/>
              </w:rPr>
              <w:t xml:space="preserve"> (i &lt; diller.Length)</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i = 0</w:t>
            </w:r>
          </w:p>
          <w:p w:rsidR="006F114E" w:rsidRPr="00AF3852" w:rsidRDefault="006F114E" w:rsidP="0071249D">
            <w:pPr>
              <w:pStyle w:val="BookCodeInTable"/>
              <w:rPr>
                <w:b/>
                <w:bCs/>
                <w:lang w:val="en-US"/>
              </w:rPr>
            </w:pPr>
            <w:r w:rsidRPr="00AF3852">
              <w:rPr>
                <w:b/>
                <w:bCs/>
                <w:lang w:val="en-US"/>
              </w:rPr>
              <w:t>Do</w:t>
            </w:r>
          </w:p>
          <w:p w:rsidR="006F114E" w:rsidRPr="00AF3852" w:rsidRDefault="006F114E" w:rsidP="0071249D">
            <w:pPr>
              <w:pStyle w:val="BookCodeInTable"/>
              <w:rPr>
                <w:lang w:val="en-US"/>
              </w:rPr>
            </w:pPr>
            <w:r w:rsidRPr="00AF3852">
              <w:rPr>
                <w:lang w:val="en-US"/>
              </w:rPr>
              <w:t xml:space="preserve">  Console.WriteLine(diller(i))</w:t>
            </w:r>
          </w:p>
          <w:p w:rsidR="006F114E" w:rsidRPr="00AF3852" w:rsidRDefault="006F114E" w:rsidP="0071249D">
            <w:pPr>
              <w:pStyle w:val="BookCodeInTable"/>
              <w:rPr>
                <w:lang w:val="en-US"/>
              </w:rPr>
            </w:pPr>
            <w:r w:rsidRPr="00AF3852">
              <w:rPr>
                <w:lang w:val="en-US"/>
              </w:rPr>
              <w:t xml:space="preserve">  i = i + 1</w:t>
            </w:r>
          </w:p>
          <w:p w:rsidR="006F114E" w:rsidRPr="00AF3852" w:rsidRDefault="006F114E" w:rsidP="0071249D">
            <w:pPr>
              <w:pStyle w:val="BookCodeInTable"/>
              <w:rPr>
                <w:lang w:val="en-US"/>
              </w:rPr>
            </w:pPr>
            <w:r w:rsidRPr="00AF3852">
              <w:rPr>
                <w:b/>
                <w:bCs/>
                <w:lang w:val="en-US"/>
              </w:rPr>
              <w:t>Loop</w:t>
            </w:r>
            <w:r w:rsidRPr="00AF3852">
              <w:rPr>
                <w:lang w:val="en-US"/>
              </w:rPr>
              <w:t xml:space="preserve"> Until (i &gt;= diller.Length)</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i = 0</w:t>
            </w:r>
          </w:p>
          <w:p w:rsidR="006F114E" w:rsidRPr="00AF3852" w:rsidRDefault="006F114E" w:rsidP="0071249D">
            <w:pPr>
              <w:pStyle w:val="BookCodeInTable"/>
              <w:rPr>
                <w:lang w:val="en-US"/>
              </w:rPr>
            </w:pPr>
            <w:r w:rsidRPr="00AF3852">
              <w:rPr>
                <w:b/>
                <w:bCs/>
                <w:lang w:val="en-US"/>
              </w:rPr>
              <w:t>Do</w:t>
            </w:r>
            <w:r w:rsidRPr="00AF3852">
              <w:rPr>
                <w:lang w:val="en-US"/>
              </w:rPr>
              <w:t xml:space="preserve"> </w:t>
            </w:r>
            <w:r w:rsidRPr="00AF3852">
              <w:rPr>
                <w:b/>
                <w:lang w:val="en-US"/>
              </w:rPr>
              <w:t>Until</w:t>
            </w:r>
            <w:r w:rsidRPr="00AF3852">
              <w:rPr>
                <w:lang w:val="en-US"/>
              </w:rPr>
              <w:t xml:space="preserve"> i &gt;= diller.Length</w:t>
            </w:r>
          </w:p>
          <w:p w:rsidR="006F114E" w:rsidRPr="00AF3852" w:rsidRDefault="006F114E" w:rsidP="0071249D">
            <w:pPr>
              <w:pStyle w:val="BookCodeInTable"/>
              <w:rPr>
                <w:lang w:val="en-US"/>
              </w:rPr>
            </w:pPr>
            <w:r w:rsidRPr="00AF3852">
              <w:rPr>
                <w:lang w:val="en-US"/>
              </w:rPr>
              <w:t xml:space="preserve">   Console.WriteLine(diller(i))</w:t>
            </w:r>
          </w:p>
          <w:p w:rsidR="006F114E" w:rsidRPr="00AF3852" w:rsidRDefault="006F114E" w:rsidP="0071249D">
            <w:pPr>
              <w:pStyle w:val="BookCodeInTable"/>
              <w:rPr>
                <w:lang w:val="en-US"/>
              </w:rPr>
            </w:pPr>
            <w:r w:rsidRPr="00AF3852">
              <w:rPr>
                <w:lang w:val="en-US"/>
              </w:rPr>
              <w:t xml:space="preserve">   i = i + 1</w:t>
            </w:r>
          </w:p>
          <w:p w:rsidR="006F114E" w:rsidRPr="00AF3852" w:rsidRDefault="006F114E" w:rsidP="0071249D">
            <w:pPr>
              <w:pStyle w:val="BookCodeInTable"/>
              <w:rPr>
                <w:b/>
                <w:bCs/>
                <w:lang w:val="en-US"/>
              </w:rPr>
            </w:pPr>
            <w:r w:rsidRPr="00AF3852">
              <w:rPr>
                <w:b/>
                <w:bCs/>
                <w:lang w:val="en-US"/>
              </w:rPr>
              <w:t>Loop</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53</w:t>
      </w:r>
      <w:r w:rsidR="00F709C6">
        <w:rPr>
          <w:noProof/>
        </w:rPr>
        <w:fldChar w:fldCharType="end"/>
      </w:r>
      <w:r>
        <w:t xml:space="preserve">, </w:t>
      </w:r>
      <w:r w:rsidRPr="00E65D61">
        <w:rPr>
          <w:rStyle w:val="BookConceptDefinitionChar0"/>
        </w:rPr>
        <w:t>Do While</w:t>
      </w:r>
      <w:r w:rsidRPr="00D42009">
        <w:rPr>
          <w:rStyle w:val="BookItalic"/>
        </w:rPr>
        <w:t xml:space="preserve"> Döngüsü Örnekleri</w:t>
      </w:r>
    </w:p>
    <w:p w:rsidR="006F114E" w:rsidRPr="00550D53" w:rsidRDefault="006F114E" w:rsidP="006F114E">
      <w:pPr>
        <w:pStyle w:val="BookText"/>
        <w:rPr>
          <w:b/>
        </w:rPr>
      </w:pPr>
      <w:r w:rsidRPr="00550D53">
        <w:rPr>
          <w:b/>
        </w:rPr>
        <w:t>Döngü Çıkışları</w:t>
      </w:r>
    </w:p>
    <w:p w:rsidR="006F114E" w:rsidRDefault="006F114E" w:rsidP="006F114E">
      <w:pPr>
        <w:pStyle w:val="BookText"/>
      </w:pPr>
      <w:r>
        <w:t>Bazı durumlarda yineleme işlemi devam ederken döngü anlatım değeri kontrolü tamamlanmadan döngü içerisinde iken ilgili bloğun ve döngünün tamamlanması istenebilir. Benzer şekilde, döngü içerisinde iken bloğun içerdiği tüm ifadeler tamamlanmadan bir sonraki yinelemenin başlaması gerekebilir.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358"/>
        <w:gridCol w:w="2357"/>
        <w:gridCol w:w="2356"/>
      </w:tblGrid>
      <w:tr w:rsidR="006F114E" w:rsidRPr="00D41E31" w:rsidTr="007F1BA8">
        <w:trPr>
          <w:tblHeader/>
        </w:trPr>
        <w:tc>
          <w:tcPr>
            <w:tcW w:w="1667"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İşlem</w:t>
            </w:r>
          </w:p>
        </w:tc>
        <w:tc>
          <w:tcPr>
            <w:tcW w:w="1667" w:type="pct"/>
            <w:tcBorders>
              <w:top w:val="single" w:sz="12" w:space="0" w:color="auto"/>
              <w:left w:val="nil"/>
              <w:bottom w:val="single" w:sz="12"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1667"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VB.NET</w:t>
            </w:r>
          </w:p>
        </w:tc>
      </w:tr>
      <w:tr w:rsidR="006F114E" w:rsidRPr="00722C1C" w:rsidTr="007F1BA8">
        <w:tc>
          <w:tcPr>
            <w:tcW w:w="1667" w:type="pct"/>
            <w:tcBorders>
              <w:left w:val="single" w:sz="6" w:space="0" w:color="000000"/>
            </w:tcBorders>
            <w:shd w:val="clear" w:color="auto" w:fill="auto"/>
          </w:tcPr>
          <w:p w:rsidR="006F114E" w:rsidRPr="00B40374" w:rsidRDefault="006F114E" w:rsidP="00AF3852">
            <w:pPr>
              <w:pStyle w:val="BookText"/>
              <w:spacing w:after="40"/>
              <w:rPr>
                <w:lang w:eastAsia="tr-TR"/>
              </w:rPr>
            </w:pPr>
            <w:r>
              <w:rPr>
                <w:lang w:eastAsia="tr-TR"/>
              </w:rPr>
              <w:t>Döngüden Çıkış</w:t>
            </w:r>
          </w:p>
        </w:tc>
        <w:tc>
          <w:tcPr>
            <w:tcW w:w="1667" w:type="pct"/>
            <w:shd w:val="clear" w:color="auto" w:fill="auto"/>
          </w:tcPr>
          <w:p w:rsidR="006F114E" w:rsidRPr="002B59DE" w:rsidRDefault="006F114E" w:rsidP="00AF3852">
            <w:pPr>
              <w:pStyle w:val="BookText"/>
              <w:spacing w:after="40"/>
              <w:rPr>
                <w:rStyle w:val="BookConceptDefinitionChar0"/>
              </w:rPr>
            </w:pPr>
            <w:r w:rsidRPr="002B59DE">
              <w:rPr>
                <w:rStyle w:val="BookConceptDefinitionChar0"/>
              </w:rPr>
              <w:t>break</w:t>
            </w:r>
          </w:p>
        </w:tc>
        <w:tc>
          <w:tcPr>
            <w:tcW w:w="1667" w:type="pct"/>
            <w:tcBorders>
              <w:right w:val="single" w:sz="6" w:space="0" w:color="000000"/>
            </w:tcBorders>
            <w:shd w:val="clear" w:color="auto" w:fill="auto"/>
          </w:tcPr>
          <w:p w:rsidR="006F114E" w:rsidRPr="002B59DE" w:rsidRDefault="006F114E" w:rsidP="00AF3852">
            <w:pPr>
              <w:pStyle w:val="BookText"/>
              <w:spacing w:after="40"/>
              <w:rPr>
                <w:rStyle w:val="BookConceptDefinitionChar0"/>
              </w:rPr>
            </w:pPr>
            <w:r w:rsidRPr="002B59DE">
              <w:rPr>
                <w:rStyle w:val="BookConceptDefinitionChar0"/>
              </w:rPr>
              <w:t>Exit For</w:t>
            </w:r>
          </w:p>
          <w:p w:rsidR="006F114E" w:rsidRPr="002B59DE" w:rsidRDefault="006F114E" w:rsidP="00AF3852">
            <w:pPr>
              <w:pStyle w:val="BookText"/>
              <w:spacing w:after="40"/>
              <w:rPr>
                <w:rStyle w:val="BookConceptDefinitionChar0"/>
              </w:rPr>
            </w:pPr>
            <w:r w:rsidRPr="002B59DE">
              <w:rPr>
                <w:rStyle w:val="BookConceptDefinitionChar0"/>
              </w:rPr>
              <w:t>Exit While</w:t>
            </w:r>
          </w:p>
          <w:p w:rsidR="006F114E" w:rsidRPr="00AF3852" w:rsidRDefault="006F114E" w:rsidP="00AF3852">
            <w:pPr>
              <w:pStyle w:val="BookText"/>
              <w:spacing w:after="40"/>
              <w:rPr>
                <w:bCs/>
                <w:lang w:eastAsia="tr-TR"/>
              </w:rPr>
            </w:pPr>
            <w:r w:rsidRPr="002B59DE">
              <w:rPr>
                <w:rStyle w:val="BookConceptDefinitionChar0"/>
              </w:rPr>
              <w:t>Exit Do</w:t>
            </w:r>
          </w:p>
        </w:tc>
      </w:tr>
      <w:tr w:rsidR="006F114E" w:rsidRPr="00722C1C" w:rsidTr="007F1BA8">
        <w:tc>
          <w:tcPr>
            <w:tcW w:w="1667" w:type="pct"/>
            <w:tcBorders>
              <w:left w:val="single" w:sz="6" w:space="0" w:color="000000"/>
            </w:tcBorders>
            <w:shd w:val="clear" w:color="auto" w:fill="auto"/>
          </w:tcPr>
          <w:p w:rsidR="006F114E" w:rsidRDefault="006F114E" w:rsidP="00AF3852">
            <w:pPr>
              <w:pStyle w:val="BookText"/>
              <w:spacing w:after="40"/>
              <w:rPr>
                <w:lang w:eastAsia="tr-TR"/>
              </w:rPr>
            </w:pPr>
            <w:r>
              <w:rPr>
                <w:lang w:eastAsia="tr-TR"/>
              </w:rPr>
              <w:t>Döngüye Devam</w:t>
            </w:r>
          </w:p>
        </w:tc>
        <w:tc>
          <w:tcPr>
            <w:tcW w:w="1667" w:type="pct"/>
            <w:shd w:val="clear" w:color="auto" w:fill="auto"/>
          </w:tcPr>
          <w:p w:rsidR="006F114E" w:rsidRPr="002B59DE" w:rsidRDefault="006F114E" w:rsidP="00AF3852">
            <w:pPr>
              <w:pStyle w:val="BookText"/>
              <w:spacing w:after="40"/>
              <w:rPr>
                <w:rStyle w:val="BookConceptDefinitionChar0"/>
              </w:rPr>
            </w:pPr>
            <w:r w:rsidRPr="002B59DE">
              <w:rPr>
                <w:rStyle w:val="BookConceptDefinitionChar0"/>
              </w:rPr>
              <w:t>continue</w:t>
            </w:r>
          </w:p>
        </w:tc>
        <w:tc>
          <w:tcPr>
            <w:tcW w:w="1667" w:type="pct"/>
            <w:tcBorders>
              <w:right w:val="single" w:sz="6" w:space="0" w:color="000000"/>
            </w:tcBorders>
            <w:shd w:val="clear" w:color="auto" w:fill="auto"/>
          </w:tcPr>
          <w:p w:rsidR="006F114E" w:rsidRPr="002B59DE" w:rsidRDefault="006F114E" w:rsidP="00AF3852">
            <w:pPr>
              <w:pStyle w:val="BookText"/>
              <w:spacing w:after="40"/>
              <w:rPr>
                <w:rStyle w:val="BookConceptDefinitionChar0"/>
              </w:rPr>
            </w:pPr>
            <w:r w:rsidRPr="002B59DE">
              <w:rPr>
                <w:rStyle w:val="BookConceptDefinitionChar0"/>
              </w:rPr>
              <w:t>continue</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21</w:t>
      </w:r>
      <w:r w:rsidR="00F709C6">
        <w:rPr>
          <w:noProof/>
          <w:lang w:eastAsia="tr-TR"/>
        </w:rPr>
        <w:fldChar w:fldCharType="end"/>
      </w:r>
      <w:r>
        <w:rPr>
          <w:lang w:eastAsia="tr-TR"/>
        </w:rPr>
        <w:t xml:space="preserve">, </w:t>
      </w:r>
      <w:r w:rsidRPr="00722C1C">
        <w:rPr>
          <w:rStyle w:val="BookItalic"/>
        </w:rPr>
        <w:t>Döngü İşlemleri</w:t>
      </w:r>
    </w:p>
    <w:p w:rsidR="006F114E" w:rsidRDefault="006F114E" w:rsidP="006F114E">
      <w:pPr>
        <w:pStyle w:val="BookText"/>
      </w:pPr>
      <w:r>
        <w:lastRenderedPageBreak/>
        <w:t>Aşağıdaki örnekte en fazla 1000 adet rasgele sayı (</w:t>
      </w:r>
      <w:r w:rsidRPr="00197B2A">
        <w:rPr>
          <w:rStyle w:val="BookConceptDefinitionChar0"/>
          <w:lang w:val="de-DE"/>
        </w:rPr>
        <w:t xml:space="preserve">ing. </w:t>
      </w:r>
      <w:r w:rsidRPr="00657E3D">
        <w:rPr>
          <w:rStyle w:val="BookConceptDefinitionChar0"/>
          <w:lang w:val="de-DE"/>
        </w:rPr>
        <w:t>Random Number</w:t>
      </w:r>
      <w:r>
        <w:t>) üretilmektedir. Her 20'lik dilimde kullanıcıdan işlem durumu hakkında girdi istenmektedir.</w:t>
      </w:r>
    </w:p>
    <w:p w:rsidR="006F114E" w:rsidRDefault="006F114E" w:rsidP="006F114E">
      <w:pPr>
        <w:pStyle w:val="BookText"/>
      </w:pPr>
      <w:r>
        <w:t xml:space="preserve">Kullanıcının &lt;d&gt; seçeneğini kullanması durumunda döngü bloğu içerisinde bulunan </w:t>
      </w:r>
      <w:r w:rsidRPr="00657E3D">
        <w:rPr>
          <w:rStyle w:val="BookConceptDefinitionChar0"/>
        </w:rPr>
        <w:t>Console.Clear()</w:t>
      </w:r>
      <w:r>
        <w:t xml:space="preserve"> ifadesinin çalıştırılmadığına dikkat edilmelidir.</w:t>
      </w:r>
    </w:p>
    <w:p w:rsidR="006F114E" w:rsidRPr="00657E3D" w:rsidRDefault="006F114E" w:rsidP="006F114E">
      <w:pPr>
        <w:pStyle w:val="BookCode"/>
        <w:rPr>
          <w:lang w:val="en-US"/>
        </w:rPr>
      </w:pPr>
      <w:r w:rsidRPr="00657E3D">
        <w:rPr>
          <w:lang w:val="en-US"/>
        </w:rPr>
        <w:t xml:space="preserve">Random r = </w:t>
      </w:r>
      <w:r w:rsidRPr="00657E3D">
        <w:rPr>
          <w:b/>
          <w:bCs/>
          <w:lang w:val="en-US"/>
        </w:rPr>
        <w:t>new</w:t>
      </w:r>
      <w:r w:rsidRPr="00657E3D">
        <w:rPr>
          <w:lang w:val="en-US"/>
        </w:rPr>
        <w:t xml:space="preserve"> Random();</w:t>
      </w:r>
    </w:p>
    <w:p w:rsidR="006F114E" w:rsidRPr="00657E3D" w:rsidRDefault="006F114E" w:rsidP="006F114E">
      <w:pPr>
        <w:pStyle w:val="BookCode"/>
        <w:rPr>
          <w:lang w:val="en-US"/>
        </w:rPr>
      </w:pPr>
      <w:r w:rsidRPr="00657E3D">
        <w:rPr>
          <w:b/>
          <w:bCs/>
          <w:lang w:val="en-US"/>
        </w:rPr>
        <w:t>int</w:t>
      </w:r>
      <w:r w:rsidRPr="00657E3D">
        <w:rPr>
          <w:lang w:val="en-US"/>
        </w:rPr>
        <w:t xml:space="preserve"> max = 100</w:t>
      </w:r>
      <w:r>
        <w:rPr>
          <w:lang w:val="en-US"/>
        </w:rPr>
        <w:t>0</w:t>
      </w:r>
      <w:r w:rsidRPr="00657E3D">
        <w:rPr>
          <w:lang w:val="en-US"/>
        </w:rPr>
        <w:t>, current = 0;</w:t>
      </w:r>
    </w:p>
    <w:p w:rsidR="006F114E" w:rsidRPr="00657E3D" w:rsidRDefault="006F114E" w:rsidP="006F114E">
      <w:pPr>
        <w:pStyle w:val="BookCode"/>
        <w:rPr>
          <w:lang w:val="en-US"/>
        </w:rPr>
      </w:pPr>
    </w:p>
    <w:p w:rsidR="006F114E" w:rsidRPr="00657E3D" w:rsidRDefault="006F114E" w:rsidP="006F114E">
      <w:pPr>
        <w:pStyle w:val="BookCode"/>
        <w:rPr>
          <w:lang w:val="en-US"/>
        </w:rPr>
      </w:pPr>
      <w:r w:rsidRPr="00657E3D">
        <w:rPr>
          <w:b/>
          <w:bCs/>
          <w:lang w:val="en-US"/>
        </w:rPr>
        <w:t>while</w:t>
      </w:r>
      <w:r w:rsidRPr="00657E3D">
        <w:rPr>
          <w:lang w:val="en-US"/>
        </w:rPr>
        <w:t xml:space="preserve"> (current++ &lt; max)</w:t>
      </w:r>
      <w:r>
        <w:rPr>
          <w:lang w:val="en-US"/>
        </w:rPr>
        <w:t xml:space="preserve"> {</w:t>
      </w:r>
    </w:p>
    <w:p w:rsidR="006F114E" w:rsidRPr="00657E3D" w:rsidRDefault="006F114E" w:rsidP="006F114E">
      <w:pPr>
        <w:pStyle w:val="BookCode"/>
        <w:rPr>
          <w:lang w:val="en-US"/>
        </w:rPr>
      </w:pPr>
      <w:r w:rsidRPr="00657E3D">
        <w:rPr>
          <w:lang w:val="en-US"/>
        </w:rPr>
        <w:t xml:space="preserve">  </w:t>
      </w:r>
      <w:r w:rsidRPr="00657E3D">
        <w:rPr>
          <w:b/>
          <w:bCs/>
          <w:lang w:val="en-US"/>
        </w:rPr>
        <w:t>int</w:t>
      </w:r>
      <w:r w:rsidRPr="00657E3D">
        <w:rPr>
          <w:lang w:val="en-US"/>
        </w:rPr>
        <w:t xml:space="preserve"> number = r.Next();</w:t>
      </w:r>
    </w:p>
    <w:p w:rsidR="006F114E" w:rsidRPr="00657E3D" w:rsidRDefault="006F114E" w:rsidP="006F114E">
      <w:pPr>
        <w:pStyle w:val="BookCode"/>
        <w:rPr>
          <w:lang w:val="en-US"/>
        </w:rPr>
      </w:pPr>
      <w:r w:rsidRPr="00657E3D">
        <w:rPr>
          <w:lang w:val="en-US"/>
        </w:rPr>
        <w:t xml:space="preserve">  Console.WriteLine(number);</w:t>
      </w:r>
    </w:p>
    <w:p w:rsidR="006F114E" w:rsidRPr="00657E3D" w:rsidRDefault="006F114E" w:rsidP="006F114E">
      <w:pPr>
        <w:pStyle w:val="BookCode"/>
        <w:rPr>
          <w:lang w:val="de-DE"/>
        </w:rPr>
      </w:pPr>
      <w:r w:rsidRPr="00657E3D">
        <w:rPr>
          <w:lang w:val="en-US"/>
        </w:rPr>
        <w:t xml:space="preserve">  </w:t>
      </w:r>
      <w:r w:rsidRPr="00657E3D">
        <w:rPr>
          <w:b/>
          <w:bCs/>
          <w:lang w:val="en-US"/>
        </w:rPr>
        <w:t>if</w:t>
      </w:r>
      <w:r w:rsidRPr="00657E3D">
        <w:rPr>
          <w:lang w:val="en-US"/>
        </w:rPr>
        <w:t xml:space="preserve"> (current % 20 == 0)</w:t>
      </w:r>
      <w:r>
        <w:rPr>
          <w:lang w:val="en-US"/>
        </w:rPr>
        <w:t xml:space="preserve"> {</w:t>
      </w:r>
    </w:p>
    <w:p w:rsidR="006F114E" w:rsidRPr="00657E3D" w:rsidRDefault="006F114E" w:rsidP="006F114E">
      <w:pPr>
        <w:pStyle w:val="BookCode"/>
        <w:rPr>
          <w:lang w:val="de-DE"/>
        </w:rPr>
      </w:pPr>
      <w:r w:rsidRPr="00657E3D">
        <w:rPr>
          <w:lang w:val="de-DE"/>
        </w:rPr>
        <w:t xml:space="preserve">    Console.WriteLine(</w:t>
      </w:r>
      <w:r>
        <w:rPr>
          <w:lang w:val="de-DE"/>
        </w:rPr>
        <w:t>"</w:t>
      </w:r>
      <w:r w:rsidRPr="00657E3D">
        <w:rPr>
          <w:lang w:val="de-DE"/>
        </w:rPr>
        <w:t>[t: Ekran Temizle], [c: Çık], [d: Devam]:</w:t>
      </w:r>
      <w:r>
        <w:rPr>
          <w:lang w:val="de-DE"/>
        </w:rPr>
        <w:t>"</w:t>
      </w:r>
      <w:r w:rsidRPr="00657E3D">
        <w:rPr>
          <w:lang w:val="de-DE"/>
        </w:rPr>
        <w:t>);</w:t>
      </w:r>
    </w:p>
    <w:p w:rsidR="006F114E" w:rsidRPr="00657E3D" w:rsidRDefault="006F114E" w:rsidP="006F114E">
      <w:pPr>
        <w:pStyle w:val="BookCode"/>
        <w:rPr>
          <w:lang w:val="en-US"/>
        </w:rPr>
      </w:pPr>
      <w:r w:rsidRPr="00657E3D">
        <w:rPr>
          <w:lang w:val="de-DE"/>
        </w:rPr>
        <w:t xml:space="preserve">    </w:t>
      </w:r>
      <w:r w:rsidRPr="00657E3D">
        <w:rPr>
          <w:b/>
          <w:bCs/>
          <w:lang w:val="en-US"/>
        </w:rPr>
        <w:t>string</w:t>
      </w:r>
      <w:r w:rsidRPr="00657E3D">
        <w:rPr>
          <w:lang w:val="en-US"/>
        </w:rPr>
        <w:t xml:space="preserve"> s = Console.ReadLine().ToLowerInvariant();</w:t>
      </w:r>
    </w:p>
    <w:p w:rsidR="006F114E" w:rsidRPr="00657E3D" w:rsidRDefault="006F114E" w:rsidP="006F114E">
      <w:pPr>
        <w:pStyle w:val="BookCode"/>
        <w:rPr>
          <w:lang w:val="en-US"/>
        </w:rPr>
      </w:pPr>
      <w:r w:rsidRPr="00657E3D">
        <w:rPr>
          <w:lang w:val="en-US"/>
        </w:rPr>
        <w:t xml:space="preserve">    </w:t>
      </w:r>
      <w:r w:rsidRPr="00657E3D">
        <w:rPr>
          <w:b/>
          <w:bCs/>
          <w:lang w:val="en-US"/>
        </w:rPr>
        <w:t>if</w:t>
      </w:r>
      <w:r w:rsidRPr="00657E3D">
        <w:rPr>
          <w:lang w:val="en-US"/>
        </w:rPr>
        <w:t xml:space="preserve"> (s == </w:t>
      </w:r>
      <w:r>
        <w:rPr>
          <w:lang w:val="en-US"/>
        </w:rPr>
        <w:t>"</w:t>
      </w:r>
      <w:r w:rsidRPr="00657E3D">
        <w:rPr>
          <w:lang w:val="en-US"/>
        </w:rPr>
        <w:t>c</w:t>
      </w:r>
      <w:r>
        <w:rPr>
          <w:lang w:val="en-US"/>
        </w:rPr>
        <w:t>"</w:t>
      </w:r>
      <w:r w:rsidRPr="00657E3D">
        <w:rPr>
          <w:lang w:val="en-US"/>
        </w:rPr>
        <w:t>)</w:t>
      </w:r>
    </w:p>
    <w:p w:rsidR="006F114E" w:rsidRPr="00657E3D" w:rsidRDefault="006F114E" w:rsidP="006F114E">
      <w:pPr>
        <w:pStyle w:val="BookCode"/>
        <w:rPr>
          <w:lang w:val="en-US"/>
        </w:rPr>
      </w:pPr>
      <w:r w:rsidRPr="00657E3D">
        <w:rPr>
          <w:lang w:val="en-US"/>
        </w:rPr>
        <w:t xml:space="preserve">      </w:t>
      </w:r>
      <w:r w:rsidRPr="00657E3D">
        <w:rPr>
          <w:b/>
          <w:bCs/>
          <w:lang w:val="en-US"/>
        </w:rPr>
        <w:t>break</w:t>
      </w:r>
      <w:r w:rsidRPr="00657E3D">
        <w:rPr>
          <w:lang w:val="en-US"/>
        </w:rPr>
        <w:t>;</w:t>
      </w:r>
    </w:p>
    <w:p w:rsidR="006F114E" w:rsidRPr="00657E3D" w:rsidRDefault="006F114E" w:rsidP="006F114E">
      <w:pPr>
        <w:pStyle w:val="BookCode"/>
        <w:rPr>
          <w:lang w:val="en-US"/>
        </w:rPr>
      </w:pPr>
      <w:r w:rsidRPr="00657E3D">
        <w:rPr>
          <w:lang w:val="en-US"/>
        </w:rPr>
        <w:t xml:space="preserve">    </w:t>
      </w:r>
      <w:r w:rsidRPr="00657E3D">
        <w:rPr>
          <w:b/>
          <w:bCs/>
          <w:lang w:val="en-US"/>
        </w:rPr>
        <w:t>else</w:t>
      </w:r>
      <w:r w:rsidRPr="00657E3D">
        <w:rPr>
          <w:lang w:val="en-US"/>
        </w:rPr>
        <w:t xml:space="preserve"> </w:t>
      </w:r>
      <w:r w:rsidRPr="00657E3D">
        <w:rPr>
          <w:b/>
          <w:bCs/>
          <w:lang w:val="en-US"/>
        </w:rPr>
        <w:t>if</w:t>
      </w:r>
      <w:r w:rsidRPr="00657E3D">
        <w:rPr>
          <w:lang w:val="en-US"/>
        </w:rPr>
        <w:t xml:space="preserve"> (s == </w:t>
      </w:r>
      <w:r>
        <w:rPr>
          <w:lang w:val="en-US"/>
        </w:rPr>
        <w:t>"</w:t>
      </w:r>
      <w:r w:rsidRPr="00657E3D">
        <w:rPr>
          <w:lang w:val="en-US"/>
        </w:rPr>
        <w:t>d</w:t>
      </w:r>
      <w:r>
        <w:rPr>
          <w:lang w:val="en-US"/>
        </w:rPr>
        <w:t>"</w:t>
      </w:r>
      <w:r w:rsidRPr="00657E3D">
        <w:rPr>
          <w:lang w:val="en-US"/>
        </w:rPr>
        <w:t>)</w:t>
      </w:r>
    </w:p>
    <w:p w:rsidR="006F114E" w:rsidRPr="00657E3D" w:rsidRDefault="006F114E" w:rsidP="006F114E">
      <w:pPr>
        <w:pStyle w:val="BookCode"/>
        <w:rPr>
          <w:lang w:val="en-US"/>
        </w:rPr>
      </w:pPr>
      <w:r w:rsidRPr="00657E3D">
        <w:rPr>
          <w:lang w:val="en-US"/>
        </w:rPr>
        <w:t xml:space="preserve">      </w:t>
      </w:r>
      <w:r w:rsidRPr="00657E3D">
        <w:rPr>
          <w:b/>
          <w:bCs/>
          <w:lang w:val="en-US"/>
        </w:rPr>
        <w:t>continue</w:t>
      </w:r>
      <w:r w:rsidRPr="00657E3D">
        <w:rPr>
          <w:lang w:val="en-US"/>
        </w:rPr>
        <w:t>;</w:t>
      </w:r>
    </w:p>
    <w:p w:rsidR="006F114E" w:rsidRPr="00657E3D" w:rsidRDefault="006F114E" w:rsidP="006F114E">
      <w:pPr>
        <w:pStyle w:val="BookCode"/>
        <w:rPr>
          <w:lang w:val="en-US"/>
        </w:rPr>
      </w:pPr>
      <w:r w:rsidRPr="00657E3D">
        <w:rPr>
          <w:lang w:val="en-US"/>
        </w:rPr>
        <w:t xml:space="preserve">    Console.Clear();</w:t>
      </w:r>
    </w:p>
    <w:p w:rsidR="006F114E" w:rsidRPr="00657E3D" w:rsidRDefault="006F114E" w:rsidP="006F114E">
      <w:pPr>
        <w:pStyle w:val="BookCode"/>
        <w:rPr>
          <w:lang w:val="en-US"/>
        </w:rPr>
      </w:pPr>
      <w:r w:rsidRPr="00657E3D">
        <w:rPr>
          <w:lang w:val="en-US"/>
        </w:rPr>
        <w:t xml:space="preserve">  }</w:t>
      </w:r>
    </w:p>
    <w:p w:rsidR="006F114E" w:rsidRDefault="006F114E" w:rsidP="006F114E">
      <w:pPr>
        <w:pStyle w:val="BookCode"/>
      </w:pPr>
      <w:r w:rsidRPr="00657E3D">
        <w:rPr>
          <w:lang w:val="en-US"/>
        </w:rPr>
        <w:t>}</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54</w:t>
      </w:r>
      <w:r w:rsidR="00F709C6">
        <w:rPr>
          <w:noProof/>
        </w:rPr>
        <w:fldChar w:fldCharType="end"/>
      </w:r>
      <w:r>
        <w:t xml:space="preserve">, </w:t>
      </w:r>
      <w:r w:rsidRPr="00657E3D">
        <w:rPr>
          <w:rStyle w:val="BookItalic"/>
        </w:rPr>
        <w:t>Döngü İşlemleri Kod Örneği</w:t>
      </w:r>
    </w:p>
    <w:p w:rsidR="006F114E" w:rsidRDefault="006F114E" w:rsidP="006F114E">
      <w:pPr>
        <w:pStyle w:val="H4"/>
      </w:pPr>
      <w:r>
        <w:t>With Bloğu</w:t>
      </w:r>
    </w:p>
    <w:p w:rsidR="006F114E" w:rsidRDefault="006F114E" w:rsidP="006F114E">
      <w:pPr>
        <w:pStyle w:val="BookText"/>
        <w:rPr>
          <w:lang w:eastAsia="tr-TR"/>
        </w:rPr>
      </w:pPr>
      <w:r w:rsidRPr="006C2C64">
        <w:rPr>
          <w:rStyle w:val="BookConceptDefinitionChar0"/>
        </w:rPr>
        <w:t>With</w:t>
      </w:r>
      <w:r>
        <w:rPr>
          <w:lang w:eastAsia="tr-TR"/>
        </w:rPr>
        <w:t xml:space="preserve"> bloğu, içerisinde bulunan ifadelerin belirli bir nesne ile çalıştırılabilmesini sağlamaktadır.</w:t>
      </w:r>
    </w:p>
    <w:p w:rsidR="006F114E" w:rsidRDefault="006F114E" w:rsidP="006F114E">
      <w:pPr>
        <w:pStyle w:val="BookCode"/>
        <w:rPr>
          <w:lang w:eastAsia="tr-TR"/>
        </w:rPr>
      </w:pPr>
      <w:r w:rsidRPr="00B93CD9">
        <w:rPr>
          <w:b/>
          <w:lang w:eastAsia="tr-TR"/>
        </w:rPr>
        <w:t>With</w:t>
      </w:r>
      <w:r>
        <w:rPr>
          <w:lang w:eastAsia="tr-TR"/>
        </w:rPr>
        <w:t xml:space="preserve"> Button1</w:t>
      </w:r>
    </w:p>
    <w:p w:rsidR="006F114E" w:rsidRDefault="006F114E" w:rsidP="006F114E">
      <w:pPr>
        <w:pStyle w:val="BookCode"/>
        <w:rPr>
          <w:lang w:eastAsia="tr-TR"/>
        </w:rPr>
      </w:pPr>
      <w:r>
        <w:rPr>
          <w:lang w:eastAsia="tr-TR"/>
        </w:rPr>
        <w:t xml:space="preserve">  .Text = ""</w:t>
      </w:r>
    </w:p>
    <w:p w:rsidR="006F114E" w:rsidRDefault="006F114E" w:rsidP="006F114E">
      <w:pPr>
        <w:pStyle w:val="BookCode"/>
        <w:rPr>
          <w:lang w:eastAsia="tr-TR"/>
        </w:rPr>
      </w:pPr>
      <w:r>
        <w:rPr>
          <w:lang w:eastAsia="tr-TR"/>
        </w:rPr>
        <w:t xml:space="preserve">  .Width = 12</w:t>
      </w:r>
    </w:p>
    <w:p w:rsidR="006F114E" w:rsidRDefault="006F114E" w:rsidP="006F114E">
      <w:pPr>
        <w:pStyle w:val="BookCode"/>
        <w:rPr>
          <w:lang w:eastAsia="tr-TR"/>
        </w:rPr>
      </w:pPr>
      <w:r w:rsidRPr="00B93CD9">
        <w:rPr>
          <w:b/>
          <w:lang w:eastAsia="tr-TR"/>
        </w:rPr>
        <w:t>End</w:t>
      </w:r>
      <w:r>
        <w:rPr>
          <w:lang w:eastAsia="tr-TR"/>
        </w:rPr>
        <w:t xml:space="preserve"> </w:t>
      </w:r>
      <w:r w:rsidRPr="00B93CD9">
        <w:rPr>
          <w:b/>
          <w:lang w:eastAsia="tr-TR"/>
        </w:rPr>
        <w:t>With</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55</w:t>
      </w:r>
      <w:r w:rsidR="00F709C6">
        <w:rPr>
          <w:noProof/>
          <w:lang w:eastAsia="tr-TR"/>
        </w:rPr>
        <w:fldChar w:fldCharType="end"/>
      </w:r>
      <w:r>
        <w:rPr>
          <w:lang w:eastAsia="tr-TR"/>
        </w:rPr>
        <w:t xml:space="preserve">, </w:t>
      </w:r>
      <w:r w:rsidRPr="006C2C64">
        <w:rPr>
          <w:rStyle w:val="BookConceptDefinitionChar0"/>
        </w:rPr>
        <w:t>With</w:t>
      </w:r>
      <w:r w:rsidRPr="00B93CD9">
        <w:rPr>
          <w:rStyle w:val="BookItalic"/>
        </w:rPr>
        <w:t xml:space="preserve"> Bloğu</w:t>
      </w:r>
    </w:p>
    <w:p w:rsidR="006F114E" w:rsidRDefault="006F114E" w:rsidP="006F114E">
      <w:pPr>
        <w:pStyle w:val="BookText"/>
      </w:pPr>
      <w:r>
        <w:t>Yukarıdaki kod birebir aşağıdaki ile aynı anlamı ifade etmektedir.</w:t>
      </w:r>
    </w:p>
    <w:p w:rsidR="006F114E" w:rsidRDefault="006F114E" w:rsidP="006F114E">
      <w:pPr>
        <w:pStyle w:val="BookCode"/>
        <w:rPr>
          <w:lang w:eastAsia="tr-TR"/>
        </w:rPr>
      </w:pPr>
      <w:r>
        <w:rPr>
          <w:lang w:eastAsia="tr-TR"/>
        </w:rPr>
        <w:t>Button1.Text = ""</w:t>
      </w:r>
    </w:p>
    <w:p w:rsidR="006F114E" w:rsidRDefault="006F114E" w:rsidP="006F114E">
      <w:pPr>
        <w:pStyle w:val="BookCode"/>
        <w:rPr>
          <w:lang w:eastAsia="tr-TR"/>
        </w:rPr>
      </w:pPr>
      <w:r>
        <w:rPr>
          <w:lang w:eastAsia="tr-TR"/>
        </w:rPr>
        <w:t>Button1.Width = 12</w:t>
      </w:r>
    </w:p>
    <w:p w:rsidR="006F114E" w:rsidRDefault="002B6118" w:rsidP="006F114E">
      <w:pPr>
        <w:pStyle w:val="BookWarningText"/>
      </w:pPr>
      <w:r>
        <w:rPr>
          <w:noProof/>
        </w:rPr>
        <w:drawing>
          <wp:inline distT="0" distB="0" distL="0" distR="0">
            <wp:extent cx="298450" cy="298450"/>
            <wp:effectExtent l="0" t="0" r="0" b="0"/>
            <wp:docPr id="130" name="Picture 130"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0"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w:t>
      </w:r>
      <w:r w:rsidR="006F114E" w:rsidRPr="00B93CD9">
        <w:rPr>
          <w:rStyle w:val="BookConceptDefinitionChar0"/>
        </w:rPr>
        <w:t>With</w:t>
      </w:r>
      <w:r w:rsidR="006F114E">
        <w:t xml:space="preserve"> sadece VB.NET tarafından desteklenmektedir.</w:t>
      </w:r>
    </w:p>
    <w:p w:rsidR="006F114E" w:rsidRDefault="006F114E" w:rsidP="006F114E">
      <w:pPr>
        <w:pStyle w:val="H4"/>
      </w:pPr>
      <w:r>
        <w:lastRenderedPageBreak/>
        <w:t>Güvensiz Bloklar</w:t>
      </w:r>
    </w:p>
    <w:p w:rsidR="006F114E" w:rsidRDefault="006F114E" w:rsidP="006F114E">
      <w:pPr>
        <w:pStyle w:val="BookText"/>
        <w:rPr>
          <w:lang w:eastAsia="tr-TR"/>
        </w:rPr>
      </w:pPr>
      <w:r>
        <w:rPr>
          <w:lang w:eastAsia="tr-TR"/>
        </w:rPr>
        <w:t>Bilindiği gibi kaynak kodun derlenmesi ile IL kod yapısı oluşturulmaktadır. IL kod, CLS ve CTS ile standartları belirlenmiş yapıları ve tipleri içermektedir.</w:t>
      </w:r>
    </w:p>
    <w:p w:rsidR="006F114E" w:rsidRDefault="006F114E" w:rsidP="006F114E">
      <w:pPr>
        <w:pStyle w:val="BookText"/>
        <w:rPr>
          <w:lang w:eastAsia="tr-TR"/>
        </w:rPr>
      </w:pPr>
      <w:r>
        <w:rPr>
          <w:lang w:eastAsia="tr-TR"/>
        </w:rPr>
        <w:t>Yönetilen ortamda çalıştırılan IL kod daha üst seviyede işlemleri içermekte ve CLR tarafından yönetilmektedir. Yönetim kavramı, IL kod içeriğinin CLR tarafından kontrolü, güvenlik ve bütünlük prensiplerine uygunluk gibi bir dizi kuralı içermektedir.</w:t>
      </w:r>
    </w:p>
    <w:p w:rsidR="006F114E" w:rsidRDefault="006F114E" w:rsidP="006F114E">
      <w:pPr>
        <w:pStyle w:val="BookText"/>
        <w:rPr>
          <w:lang w:eastAsia="tr-TR"/>
        </w:rPr>
      </w:pPr>
      <w:r>
        <w:rPr>
          <w:lang w:eastAsia="tr-TR"/>
        </w:rPr>
        <w:t>Yönetilen ortamda çalışıyor olmanın bir dezavantajı alt seviye işlemlerin desteklenmemesidir. Örneğin, yönetilen ortamda hafıza yönetimi tamamen CLR tarafından yapılmakta, uygulamanın belirli bir hafıza alanını ayırması ve istediğinde boşaltması, işaretçi tip kullanımı gibi alt seviye işlemler desteklenmemektedir.</w:t>
      </w:r>
    </w:p>
    <w:p w:rsidR="006F114E" w:rsidRDefault="006F114E" w:rsidP="006F114E">
      <w:pPr>
        <w:pStyle w:val="BookText"/>
        <w:rPr>
          <w:lang w:eastAsia="tr-TR"/>
        </w:rPr>
      </w:pPr>
      <w:r>
        <w:rPr>
          <w:lang w:eastAsia="tr-TR"/>
        </w:rPr>
        <w:t xml:space="preserve">C#,  programcının .NET platformu içerisinde daha alt seviye işlemler yapabilmesine kısıtlı destek vermektedir. </w:t>
      </w:r>
      <w:r w:rsidRPr="006C2C64">
        <w:rPr>
          <w:rStyle w:val="BookConceptDefinitionChar0"/>
        </w:rPr>
        <w:t>Unsafe</w:t>
      </w:r>
      <w:r w:rsidR="0080331E">
        <w:rPr>
          <w:rStyle w:val="BookConceptDefinitionChar0"/>
        </w:rPr>
        <w:fldChar w:fldCharType="begin"/>
      </w:r>
      <w:r w:rsidR="0080331E">
        <w:instrText xml:space="preserve"> XE "</w:instrText>
      </w:r>
      <w:r w:rsidR="0080331E" w:rsidRPr="000663E7">
        <w:instrText>Unsafe</w:instrText>
      </w:r>
      <w:r w:rsidR="0080331E">
        <w:instrText xml:space="preserve">" </w:instrText>
      </w:r>
      <w:r w:rsidR="0080331E">
        <w:rPr>
          <w:rStyle w:val="BookConceptDefinitionChar0"/>
        </w:rPr>
        <w:fldChar w:fldCharType="end"/>
      </w:r>
      <w:r>
        <w:rPr>
          <w:lang w:eastAsia="tr-TR"/>
        </w:rPr>
        <w:t xml:space="preserve"> blokları içerisinde yapılabilen bu işlemler CLR tarafından güvensiz olarak nitelenmektedir.</w:t>
      </w:r>
    </w:p>
    <w:p w:rsidR="006F114E" w:rsidRDefault="006F114E" w:rsidP="006F114E">
      <w:pPr>
        <w:pStyle w:val="BookText"/>
        <w:rPr>
          <w:lang w:eastAsia="tr-TR"/>
        </w:rPr>
      </w:pPr>
      <w:r>
        <w:rPr>
          <w:lang w:eastAsia="tr-TR"/>
        </w:rPr>
        <w:t>Güvensizlik</w:t>
      </w:r>
      <w:r w:rsidR="001E2E35">
        <w:rPr>
          <w:lang w:eastAsia="tr-TR"/>
        </w:rPr>
        <w:t xml:space="preserve"> kavramı</w:t>
      </w:r>
      <w:r>
        <w:rPr>
          <w:lang w:eastAsia="tr-TR"/>
        </w:rPr>
        <w:t xml:space="preserve"> metotlar, tipler ve bloklar için </w:t>
      </w:r>
      <w:r w:rsidR="001E2E35">
        <w:rPr>
          <w:lang w:eastAsia="tr-TR"/>
        </w:rPr>
        <w:t>geçerlidir</w:t>
      </w:r>
      <w:r>
        <w:rPr>
          <w:lang w:eastAsia="tr-TR"/>
        </w:rPr>
        <w:t>.</w:t>
      </w:r>
    </w:p>
    <w:p w:rsidR="006F114E" w:rsidRDefault="006F114E" w:rsidP="006F114E">
      <w:pPr>
        <w:pStyle w:val="BookCode"/>
        <w:rPr>
          <w:lang w:eastAsia="tr-TR"/>
        </w:rPr>
      </w:pPr>
      <w:r w:rsidRPr="00D90FE4">
        <w:rPr>
          <w:b/>
          <w:lang w:eastAsia="tr-TR"/>
        </w:rPr>
        <w:t>unsafe static void</w:t>
      </w:r>
      <w:r>
        <w:rPr>
          <w:lang w:eastAsia="tr-TR"/>
        </w:rPr>
        <w:t xml:space="preserve"> IntCopy(</w:t>
      </w:r>
      <w:r w:rsidRPr="00D90FE4">
        <w:rPr>
          <w:b/>
          <w:lang w:eastAsia="tr-TR"/>
        </w:rPr>
        <w:t>int</w:t>
      </w:r>
      <w:r>
        <w:rPr>
          <w:lang w:eastAsia="tr-TR"/>
        </w:rPr>
        <w:t xml:space="preserve">* kaynak, </w:t>
      </w:r>
      <w:r w:rsidRPr="00D90FE4">
        <w:rPr>
          <w:b/>
          <w:lang w:eastAsia="tr-TR"/>
        </w:rPr>
        <w:t>int</w:t>
      </w:r>
      <w:r>
        <w:rPr>
          <w:lang w:eastAsia="tr-TR"/>
        </w:rPr>
        <w:t xml:space="preserve">* hedef, </w:t>
      </w:r>
      <w:r w:rsidRPr="00D90FE4">
        <w:rPr>
          <w:b/>
          <w:lang w:eastAsia="tr-TR"/>
        </w:rPr>
        <w:t>int</w:t>
      </w:r>
      <w:r>
        <w:rPr>
          <w:lang w:eastAsia="tr-TR"/>
        </w:rPr>
        <w:t xml:space="preserve"> boyut) {</w:t>
      </w:r>
    </w:p>
    <w:p w:rsidR="006F114E" w:rsidRDefault="006F114E" w:rsidP="006F114E">
      <w:pPr>
        <w:pStyle w:val="BookCode"/>
        <w:rPr>
          <w:lang w:eastAsia="tr-TR"/>
        </w:rPr>
      </w:pPr>
      <w:r>
        <w:rPr>
          <w:lang w:eastAsia="tr-TR"/>
        </w:rPr>
        <w:t xml:space="preserve">      </w:t>
      </w:r>
      <w:r w:rsidRPr="00D90FE4">
        <w:rPr>
          <w:b/>
          <w:lang w:eastAsia="tr-TR"/>
        </w:rPr>
        <w:t>int</w:t>
      </w:r>
      <w:r>
        <w:rPr>
          <w:lang w:eastAsia="tr-TR"/>
        </w:rPr>
        <w:t>* p = kaynak;</w:t>
      </w:r>
    </w:p>
    <w:p w:rsidR="006F114E" w:rsidRDefault="006F114E" w:rsidP="006F114E">
      <w:pPr>
        <w:pStyle w:val="BookCode"/>
        <w:rPr>
          <w:lang w:eastAsia="tr-TR"/>
        </w:rPr>
      </w:pPr>
      <w:r>
        <w:rPr>
          <w:lang w:eastAsia="tr-TR"/>
        </w:rPr>
        <w:t xml:space="preserve">      </w:t>
      </w:r>
      <w:r w:rsidRPr="00D90FE4">
        <w:rPr>
          <w:b/>
          <w:lang w:eastAsia="tr-TR"/>
        </w:rPr>
        <w:t>for</w:t>
      </w:r>
      <w:r>
        <w:rPr>
          <w:lang w:eastAsia="tr-TR"/>
        </w:rPr>
        <w:t xml:space="preserve"> (int i = 0; i &lt; boyut; i++) {</w:t>
      </w:r>
    </w:p>
    <w:p w:rsidR="006F114E" w:rsidRDefault="006F114E" w:rsidP="006F114E">
      <w:pPr>
        <w:pStyle w:val="BookCode"/>
        <w:rPr>
          <w:lang w:eastAsia="tr-TR"/>
        </w:rPr>
      </w:pPr>
      <w:r>
        <w:rPr>
          <w:lang w:eastAsia="tr-TR"/>
        </w:rPr>
        <w:t xml:space="preserve">          *(hedef + i) = *(p + i); </w:t>
      </w:r>
    </w:p>
    <w:p w:rsidR="006F114E" w:rsidRDefault="006F114E" w:rsidP="006F114E">
      <w:pPr>
        <w:pStyle w:val="BookCode"/>
        <w:rPr>
          <w:lang w:eastAsia="tr-TR"/>
        </w:rPr>
      </w:pPr>
      <w:r>
        <w:rPr>
          <w:lang w:eastAsia="tr-TR"/>
        </w:rPr>
        <w:t xml:space="preserve">      }</w:t>
      </w:r>
    </w:p>
    <w:p w:rsidR="006F114E" w:rsidRDefault="006F114E" w:rsidP="006F114E">
      <w:pPr>
        <w:pStyle w:val="BookCode"/>
        <w:rPr>
          <w:lang w:eastAsia="tr-TR"/>
        </w:rPr>
      </w:pPr>
      <w:r>
        <w:rPr>
          <w:lang w:eastAsia="tr-TR"/>
        </w:rPr>
        <w:t>}</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56</w:t>
      </w:r>
      <w:r w:rsidR="00F709C6">
        <w:rPr>
          <w:noProof/>
          <w:lang w:eastAsia="tr-TR"/>
        </w:rPr>
        <w:fldChar w:fldCharType="end"/>
      </w:r>
      <w:r>
        <w:rPr>
          <w:lang w:eastAsia="tr-TR"/>
        </w:rPr>
        <w:t xml:space="preserve">, </w:t>
      </w:r>
      <w:r w:rsidRPr="00093637">
        <w:rPr>
          <w:rStyle w:val="BookItalic"/>
        </w:rPr>
        <w:t>Güvensiz Kod Örnekleri</w:t>
      </w:r>
    </w:p>
    <w:p w:rsidR="006F114E" w:rsidRDefault="006F114E" w:rsidP="006F114E">
      <w:pPr>
        <w:pStyle w:val="BookText"/>
      </w:pPr>
      <w:r>
        <w:t xml:space="preserve">Yukarıdaki örnekte </w:t>
      </w:r>
      <w:r w:rsidRPr="00D90FE4">
        <w:rPr>
          <w:rStyle w:val="BookConceptDefinitionChar0"/>
        </w:rPr>
        <w:t>IntCopy</w:t>
      </w:r>
      <w:r>
        <w:t xml:space="preserve"> isimli metot </w:t>
      </w:r>
      <w:r w:rsidRPr="00D90FE4">
        <w:rPr>
          <w:rStyle w:val="BookConceptDefinitionChar0"/>
        </w:rPr>
        <w:t>unsafe</w:t>
      </w:r>
      <w:r>
        <w:t xml:space="preserve"> rezerve kelimesi ile güvensiz olarak belirtilmiş, böylece bu metot içerisinde işaretçi ve işaretçi aritmetiği kullanılabilmiştir.</w:t>
      </w:r>
    </w:p>
    <w:p w:rsidR="006F114E" w:rsidRPr="00093637" w:rsidRDefault="002B6118" w:rsidP="006F114E">
      <w:pPr>
        <w:pStyle w:val="BookWarningText"/>
      </w:pPr>
      <w:r>
        <w:rPr>
          <w:noProof/>
        </w:rPr>
        <w:drawing>
          <wp:inline distT="0" distB="0" distL="0" distR="0">
            <wp:extent cx="298450" cy="298450"/>
            <wp:effectExtent l="0" t="0" r="0" b="0"/>
            <wp:docPr id="131" name="Picture 131"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1"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Güvensiz blok kullanımı VB.NET tarafından desteklenmemektedir.</w:t>
      </w:r>
      <w:r w:rsidR="006F114E">
        <w:br/>
      </w:r>
      <w:r w:rsidR="006F114E">
        <w:br/>
        <w:t xml:space="preserve">Güvensiz blokların derlenebilmesi için </w:t>
      </w:r>
      <w:r w:rsidR="006F114E" w:rsidRPr="006C2C64">
        <w:rPr>
          <w:rStyle w:val="BookConceptDefinitionChar0"/>
        </w:rPr>
        <w:t>/:Unsafe</w:t>
      </w:r>
      <w:r w:rsidR="006F114E">
        <w:t xml:space="preserve"> derleyici parametresi kullanılmalı veya VS.NET proje özellikleri penceresinde </w:t>
      </w:r>
      <w:r w:rsidR="006F114E" w:rsidRPr="006C2C64">
        <w:rPr>
          <w:rStyle w:val="BookConceptDefinitionChar0"/>
        </w:rPr>
        <w:t>Allow Unsafe Code</w:t>
      </w:r>
      <w:r w:rsidR="006F114E">
        <w:t xml:space="preserve"> </w:t>
      </w:r>
      <w:r w:rsidR="001E2E35">
        <w:t xml:space="preserve">seçeneği </w:t>
      </w:r>
      <w:r w:rsidR="006F114E">
        <w:t>işaretli olmalıdır.</w:t>
      </w:r>
    </w:p>
    <w:p w:rsidR="006F114E" w:rsidRDefault="006F114E" w:rsidP="006F114E">
      <w:pPr>
        <w:pStyle w:val="H4"/>
      </w:pPr>
      <w:r>
        <w:lastRenderedPageBreak/>
        <w:t>Tipler ve Tip Dönüşümü</w:t>
      </w:r>
    </w:p>
    <w:p w:rsidR="006F114E" w:rsidRDefault="006F114E" w:rsidP="006F114E">
      <w:pPr>
        <w:pStyle w:val="BookText"/>
        <w:rPr>
          <w:lang w:eastAsia="tr-TR"/>
        </w:rPr>
      </w:pPr>
      <w:r>
        <w:rPr>
          <w:lang w:eastAsia="tr-TR"/>
        </w:rPr>
        <w:t>Tip dönüşümü (</w:t>
      </w:r>
      <w:r w:rsidRPr="00197B2A">
        <w:rPr>
          <w:rStyle w:val="BookConceptDefinitionChar0"/>
        </w:rPr>
        <w:t>ing. Type Casting</w:t>
      </w:r>
      <w:r w:rsidR="0080331E">
        <w:rPr>
          <w:rStyle w:val="BookConceptDefinitionChar0"/>
        </w:rPr>
        <w:fldChar w:fldCharType="begin"/>
      </w:r>
      <w:r w:rsidR="0080331E">
        <w:instrText xml:space="preserve"> XE "</w:instrText>
      </w:r>
      <w:r w:rsidR="0080331E" w:rsidRPr="00174AAD">
        <w:instrText>Type Casting</w:instrText>
      </w:r>
      <w:r w:rsidR="0080331E">
        <w:instrText xml:space="preserve">" </w:instrText>
      </w:r>
      <w:r w:rsidR="0080331E">
        <w:rPr>
          <w:rStyle w:val="BookConceptDefinitionChar0"/>
        </w:rPr>
        <w:fldChar w:fldCharType="end"/>
      </w:r>
      <w:r>
        <w:rPr>
          <w:lang w:eastAsia="tr-TR"/>
        </w:rPr>
        <w:t xml:space="preserve">), farklı tiplerin birbirleri arasındaki dönüşüm kurallarını </w:t>
      </w:r>
      <w:r w:rsidR="001E2E35">
        <w:rPr>
          <w:lang w:eastAsia="tr-TR"/>
        </w:rPr>
        <w:t>ifade etmektedir</w:t>
      </w:r>
      <w:r>
        <w:rPr>
          <w:lang w:eastAsia="tr-TR"/>
        </w:rPr>
        <w:t>.</w:t>
      </w:r>
    </w:p>
    <w:p w:rsidR="001E2E35" w:rsidRDefault="006F114E" w:rsidP="006F114E">
      <w:pPr>
        <w:pStyle w:val="BookText"/>
        <w:rPr>
          <w:lang w:eastAsia="tr-TR"/>
        </w:rPr>
      </w:pPr>
      <w:r>
        <w:rPr>
          <w:lang w:eastAsia="tr-TR"/>
        </w:rPr>
        <w:t xml:space="preserve">Örneğin 12 sayısal değeri, </w:t>
      </w:r>
      <w:r w:rsidRPr="00197B2A">
        <w:rPr>
          <w:rStyle w:val="BookConceptDefinitionChar0"/>
        </w:rPr>
        <w:t>System.Integer</w:t>
      </w:r>
      <w:r>
        <w:rPr>
          <w:lang w:eastAsia="tr-TR"/>
        </w:rPr>
        <w:t xml:space="preserve">, </w:t>
      </w:r>
      <w:r w:rsidRPr="00197B2A">
        <w:rPr>
          <w:rStyle w:val="BookConceptDefinitionChar0"/>
        </w:rPr>
        <w:t>System.Byte</w:t>
      </w:r>
      <w:r>
        <w:rPr>
          <w:lang w:eastAsia="tr-TR"/>
        </w:rPr>
        <w:t xml:space="preserve">, </w:t>
      </w:r>
      <w:r w:rsidRPr="00197B2A">
        <w:rPr>
          <w:rStyle w:val="BookConceptDefinitionChar0"/>
        </w:rPr>
        <w:t>System.SByte</w:t>
      </w:r>
      <w:r>
        <w:rPr>
          <w:lang w:eastAsia="tr-TR"/>
        </w:rPr>
        <w:t xml:space="preserve"> ve bunlar gibi sayısal tip değer aralıklarına düşen her tipte geçerli bir değerdir. </w:t>
      </w:r>
    </w:p>
    <w:p w:rsidR="006F114E" w:rsidRDefault="006F114E" w:rsidP="006F114E">
      <w:pPr>
        <w:pStyle w:val="BookText"/>
        <w:rPr>
          <w:lang w:eastAsia="tr-TR"/>
        </w:rPr>
      </w:pPr>
      <w:r>
        <w:rPr>
          <w:lang w:eastAsia="tr-TR"/>
        </w:rPr>
        <w:t>Bu bölümde, farklı tipte olan değişkenlerin atamalarında yapılan otomatik tip dönüşümü, tipler ile ilgili genel kurallar ve tip dönüşümü hakkında bilgiler verilecektir.</w:t>
      </w:r>
    </w:p>
    <w:p w:rsidR="006F114E" w:rsidRPr="0079168B" w:rsidRDefault="006F114E" w:rsidP="006F114E">
      <w:pPr>
        <w:pStyle w:val="BookText"/>
        <w:rPr>
          <w:b/>
          <w:lang w:eastAsia="tr-TR"/>
        </w:rPr>
      </w:pPr>
      <w:r w:rsidRPr="0079168B">
        <w:rPr>
          <w:b/>
          <w:lang w:eastAsia="tr-TR"/>
        </w:rPr>
        <w:t xml:space="preserve">Tip Bilgisi </w:t>
      </w:r>
    </w:p>
    <w:p w:rsidR="006F114E" w:rsidRDefault="006F114E" w:rsidP="006F114E">
      <w:pPr>
        <w:pStyle w:val="BookText"/>
        <w:rPr>
          <w:lang w:eastAsia="tr-TR"/>
        </w:rPr>
      </w:pPr>
      <w:r>
        <w:rPr>
          <w:lang w:eastAsia="tr-TR"/>
        </w:rPr>
        <w:t xml:space="preserve">Çalışma anında değişkenlerin hangi tipte oldukları ve tipler hakkında detaylı bilgi almak için </w:t>
      </w:r>
      <w:r w:rsidRPr="00294E3D">
        <w:rPr>
          <w:rStyle w:val="BookConceptDefinitionChar0"/>
        </w:rPr>
        <w:t>GetType</w:t>
      </w:r>
      <w:r>
        <w:rPr>
          <w:lang w:eastAsia="tr-TR"/>
        </w:rPr>
        <w:t xml:space="preserve"> metodu ve </w:t>
      </w:r>
      <w:r w:rsidR="001E2E35">
        <w:rPr>
          <w:rStyle w:val="BookConceptDefinitionChar0"/>
        </w:rPr>
        <w:t>System.T</w:t>
      </w:r>
      <w:r w:rsidRPr="00294E3D">
        <w:rPr>
          <w:rStyle w:val="BookConceptDefinitionChar0"/>
        </w:rPr>
        <w:t>ype</w:t>
      </w:r>
      <w:r>
        <w:rPr>
          <w:lang w:eastAsia="tr-TR"/>
        </w:rPr>
        <w:t xml:space="preserve"> sınıfı kullanılabilir.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647"/>
        <w:gridCol w:w="3647"/>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int</w:t>
            </w:r>
            <w:r w:rsidRPr="00AF3852">
              <w:rPr>
                <w:lang w:val="en-US"/>
              </w:rPr>
              <w:t xml:space="preserve"> i = 0;</w:t>
            </w:r>
          </w:p>
          <w:p w:rsidR="006F114E" w:rsidRPr="00AF3852" w:rsidRDefault="006F114E" w:rsidP="0071249D">
            <w:pPr>
              <w:pStyle w:val="BookCodeInTable"/>
              <w:rPr>
                <w:lang w:val="en-US"/>
              </w:rPr>
            </w:pPr>
            <w:r w:rsidRPr="00AF3852">
              <w:rPr>
                <w:lang w:val="en-US"/>
              </w:rPr>
              <w:t>Type t = i.GetType();</w:t>
            </w:r>
          </w:p>
          <w:p w:rsidR="006F114E" w:rsidRPr="00AF3852" w:rsidRDefault="006F114E" w:rsidP="0071249D">
            <w:pPr>
              <w:pStyle w:val="BookCodeInTable"/>
              <w:rPr>
                <w:lang w:val="en-US"/>
              </w:rPr>
            </w:pPr>
            <w:r w:rsidRPr="00AF3852">
              <w:rPr>
                <w:lang w:val="en-US"/>
              </w:rPr>
              <w:t xml:space="preserve">Type t2 = </w:t>
            </w:r>
            <w:r w:rsidRPr="00AF3852">
              <w:rPr>
                <w:b/>
                <w:bCs/>
                <w:lang w:val="en-US"/>
              </w:rPr>
              <w:t>typeof</w:t>
            </w:r>
            <w:r w:rsidRPr="00AF3852">
              <w:rPr>
                <w:lang w:val="en-US"/>
              </w:rPr>
              <w:t>(</w:t>
            </w:r>
            <w:r w:rsidRPr="00AF3852">
              <w:rPr>
                <w:b/>
                <w:bCs/>
                <w:lang w:val="en-US"/>
              </w:rPr>
              <w:t>string</w:t>
            </w:r>
            <w:r w:rsidRPr="00AF3852">
              <w:rPr>
                <w:lang w:val="en-US"/>
              </w:rPr>
              <w:t>[]);</w:t>
            </w:r>
          </w:p>
          <w:p w:rsidR="006F114E" w:rsidRPr="00AF3852" w:rsidRDefault="006F114E" w:rsidP="0071249D">
            <w:pPr>
              <w:pStyle w:val="BookCodeInTable"/>
              <w:rPr>
                <w:lang w:val="en-US"/>
              </w:rPr>
            </w:pPr>
            <w:r w:rsidRPr="00AF3852">
              <w:rPr>
                <w:lang w:val="en-US"/>
              </w:rPr>
              <w:t>Console.WriteLine(t.Name);</w:t>
            </w:r>
          </w:p>
          <w:p w:rsidR="006F114E" w:rsidRPr="00AF3852" w:rsidRDefault="006F114E" w:rsidP="0071249D">
            <w:pPr>
              <w:pStyle w:val="BookCodeInTable"/>
              <w:rPr>
                <w:lang w:val="en-US"/>
              </w:rPr>
            </w:pPr>
            <w:r w:rsidRPr="00AF3852">
              <w:rPr>
                <w:lang w:val="en-US"/>
              </w:rPr>
              <w:t>Console.WriteLine(t2.Name);</w:t>
            </w:r>
          </w:p>
          <w:p w:rsidR="006F114E" w:rsidRPr="00AF3852" w:rsidRDefault="006F114E" w:rsidP="0071249D">
            <w:pPr>
              <w:pStyle w:val="BookCodeInTable"/>
              <w:rPr>
                <w:lang w:val="en-US"/>
              </w:rPr>
            </w:pPr>
            <w:r w:rsidRPr="00AF3852">
              <w:rPr>
                <w:lang w:val="en-US"/>
              </w:rPr>
              <w:t>Console.WriteLine(t.Assembly.FullName);</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Dim</w:t>
            </w:r>
            <w:r w:rsidRPr="00AF3852">
              <w:rPr>
                <w:lang w:val="en-US"/>
              </w:rPr>
              <w:t xml:space="preserve"> i </w:t>
            </w:r>
            <w:r w:rsidRPr="00AF3852">
              <w:rPr>
                <w:b/>
                <w:bCs/>
                <w:lang w:val="en-US"/>
              </w:rPr>
              <w:t>As</w:t>
            </w:r>
            <w:r w:rsidRPr="00AF3852">
              <w:rPr>
                <w:lang w:val="en-US"/>
              </w:rPr>
              <w:t xml:space="preserve"> </w:t>
            </w:r>
            <w:r w:rsidRPr="00AF3852">
              <w:rPr>
                <w:b/>
                <w:bCs/>
                <w:lang w:val="en-US"/>
              </w:rPr>
              <w:t>Integer</w:t>
            </w:r>
            <w:r w:rsidRPr="00AF3852">
              <w:rPr>
                <w:lang w:val="en-US"/>
              </w:rPr>
              <w:t xml:space="preserve"> = 0</w:t>
            </w:r>
          </w:p>
          <w:p w:rsidR="006F114E" w:rsidRPr="00AF3852" w:rsidRDefault="006F114E" w:rsidP="0071249D">
            <w:pPr>
              <w:pStyle w:val="BookCodeInTable"/>
              <w:rPr>
                <w:lang w:val="en-US"/>
              </w:rPr>
            </w:pPr>
            <w:r w:rsidRPr="00AF3852">
              <w:rPr>
                <w:b/>
                <w:bCs/>
                <w:lang w:val="en-US"/>
              </w:rPr>
              <w:t>Dim</w:t>
            </w:r>
            <w:r w:rsidRPr="00AF3852">
              <w:rPr>
                <w:lang w:val="en-US"/>
              </w:rPr>
              <w:t xml:space="preserve"> t </w:t>
            </w:r>
            <w:r w:rsidRPr="00AF3852">
              <w:rPr>
                <w:b/>
                <w:bCs/>
                <w:lang w:val="en-US"/>
              </w:rPr>
              <w:t>As</w:t>
            </w:r>
            <w:r w:rsidRPr="00AF3852">
              <w:rPr>
                <w:lang w:val="en-US"/>
              </w:rPr>
              <w:t xml:space="preserve"> Type = i.</w:t>
            </w:r>
            <w:r w:rsidRPr="001E2E35">
              <w:rPr>
                <w:bCs/>
                <w:lang w:val="en-US"/>
              </w:rPr>
              <w:t>GetType</w:t>
            </w:r>
            <w:r w:rsidRPr="00AF3852">
              <w:rPr>
                <w:lang w:val="en-US"/>
              </w:rPr>
              <w:t>()</w:t>
            </w:r>
          </w:p>
          <w:p w:rsidR="006F114E" w:rsidRPr="00AF3852" w:rsidRDefault="006F114E" w:rsidP="0071249D">
            <w:pPr>
              <w:pStyle w:val="BookCodeInTable"/>
              <w:rPr>
                <w:lang w:val="en-US"/>
              </w:rPr>
            </w:pPr>
            <w:r w:rsidRPr="00AF3852">
              <w:rPr>
                <w:b/>
                <w:bCs/>
                <w:lang w:val="en-US"/>
              </w:rPr>
              <w:t>Dim</w:t>
            </w:r>
            <w:r w:rsidRPr="00AF3852">
              <w:rPr>
                <w:lang w:val="en-US"/>
              </w:rPr>
              <w:t xml:space="preserve"> t2 </w:t>
            </w:r>
            <w:r w:rsidRPr="00AF3852">
              <w:rPr>
                <w:b/>
                <w:bCs/>
                <w:lang w:val="en-US"/>
              </w:rPr>
              <w:t>As</w:t>
            </w:r>
            <w:r w:rsidRPr="00AF3852">
              <w:rPr>
                <w:lang w:val="en-US"/>
              </w:rPr>
              <w:t xml:space="preserve"> Type = </w:t>
            </w:r>
            <w:r w:rsidRPr="00AF3852">
              <w:rPr>
                <w:b/>
                <w:bCs/>
                <w:lang w:val="en-US"/>
              </w:rPr>
              <w:t>GetType</w:t>
            </w:r>
            <w:r w:rsidRPr="00AF3852">
              <w:rPr>
                <w:lang w:val="en-US"/>
              </w:rPr>
              <w:t>(</w:t>
            </w:r>
            <w:r w:rsidRPr="00AF3852">
              <w:rPr>
                <w:b/>
                <w:bCs/>
                <w:lang w:val="en-US"/>
              </w:rPr>
              <w:t>String</w:t>
            </w:r>
            <w:r w:rsidRPr="00AF3852">
              <w:rPr>
                <w:lang w:val="en-US"/>
              </w:rPr>
              <w:t>())</w:t>
            </w:r>
          </w:p>
          <w:p w:rsidR="006F114E" w:rsidRPr="00AF3852" w:rsidRDefault="006F114E" w:rsidP="0071249D">
            <w:pPr>
              <w:pStyle w:val="BookCodeInTable"/>
              <w:rPr>
                <w:lang w:val="en-US"/>
              </w:rPr>
            </w:pPr>
            <w:r w:rsidRPr="00AF3852">
              <w:rPr>
                <w:lang w:val="en-US"/>
              </w:rPr>
              <w:t>Console.WriteLine(t.Name)</w:t>
            </w:r>
          </w:p>
          <w:p w:rsidR="006F114E" w:rsidRPr="00AF3852" w:rsidRDefault="006F114E" w:rsidP="0071249D">
            <w:pPr>
              <w:pStyle w:val="BookCodeInTable"/>
              <w:rPr>
                <w:lang w:val="en-US"/>
              </w:rPr>
            </w:pPr>
            <w:r w:rsidRPr="00AF3852">
              <w:rPr>
                <w:lang w:val="en-US"/>
              </w:rPr>
              <w:t>Console.WriteLine(t2.Name)</w:t>
            </w:r>
          </w:p>
          <w:p w:rsidR="006F114E" w:rsidRPr="00AF3852" w:rsidRDefault="006F114E" w:rsidP="0071249D">
            <w:pPr>
              <w:pStyle w:val="BookCodeInTable"/>
              <w:rPr>
                <w:lang w:val="en-US"/>
              </w:rPr>
            </w:pPr>
            <w:r w:rsidRPr="00AF3852">
              <w:rPr>
                <w:lang w:val="en-US"/>
              </w:rPr>
              <w:t>Console.WriteLine(t2.Assembly.FullName)</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57</w:t>
      </w:r>
      <w:r w:rsidR="00F709C6">
        <w:rPr>
          <w:noProof/>
        </w:rPr>
        <w:fldChar w:fldCharType="end"/>
      </w:r>
      <w:r>
        <w:t xml:space="preserve">, </w:t>
      </w:r>
      <w:r w:rsidRPr="002234ED">
        <w:rPr>
          <w:rStyle w:val="BookConceptDefinitionChar0"/>
        </w:rPr>
        <w:t>Type</w:t>
      </w:r>
      <w:r w:rsidRPr="00D42009">
        <w:rPr>
          <w:rStyle w:val="BookItalic"/>
        </w:rPr>
        <w:t xml:space="preserve"> Sınıfı Örnekleri</w:t>
      </w:r>
    </w:p>
    <w:p w:rsidR="006F114E" w:rsidRDefault="006F114E" w:rsidP="006F114E">
      <w:pPr>
        <w:pStyle w:val="BookText"/>
        <w:rPr>
          <w:lang w:eastAsia="tr-TR"/>
        </w:rPr>
      </w:pPr>
      <w:r>
        <w:rPr>
          <w:lang w:eastAsia="tr-TR"/>
        </w:rPr>
        <w:t>Yukarıdaki kod parçası çıktısı aşağıda gösterilmiştir.</w:t>
      </w:r>
    </w:p>
    <w:p w:rsidR="006F114E" w:rsidRDefault="006F114E" w:rsidP="006F114E">
      <w:pPr>
        <w:pStyle w:val="BookCommandText"/>
      </w:pPr>
      <w:r>
        <w:t>Int32</w:t>
      </w:r>
    </w:p>
    <w:p w:rsidR="006F114E" w:rsidRDefault="006F114E" w:rsidP="006F114E">
      <w:pPr>
        <w:pStyle w:val="BookCommandText"/>
      </w:pPr>
      <w:r>
        <w:t>String[]</w:t>
      </w:r>
    </w:p>
    <w:p w:rsidR="006F114E" w:rsidRDefault="006F114E" w:rsidP="006F114E">
      <w:pPr>
        <w:pStyle w:val="BookCommandText"/>
      </w:pPr>
      <w:r>
        <w:t>mscorlib, Version=2.0.0.0, Culture=neutral, PublicKeyToken=b77a5c561934e089</w:t>
      </w:r>
    </w:p>
    <w:p w:rsidR="006F114E" w:rsidRDefault="006F114E" w:rsidP="006F114E">
      <w:pPr>
        <w:pStyle w:val="BookText"/>
        <w:rPr>
          <w:lang w:eastAsia="tr-TR"/>
        </w:rPr>
      </w:pPr>
      <w:r w:rsidRPr="00A71C56">
        <w:rPr>
          <w:rStyle w:val="BookConceptDefinitionChar0"/>
        </w:rPr>
        <w:t>Type</w:t>
      </w:r>
      <w:r>
        <w:rPr>
          <w:lang w:eastAsia="tr-TR"/>
        </w:rPr>
        <w:t xml:space="preserve"> sınıfı temel üye bilgileri ve açıklamalar aşağıda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Layout w:type="fixed"/>
        <w:tblCellMar>
          <w:top w:w="28" w:type="dxa"/>
          <w:bottom w:w="28" w:type="dxa"/>
        </w:tblCellMar>
        <w:tblLook w:val="04A0" w:firstRow="1" w:lastRow="0" w:firstColumn="1" w:lastColumn="0" w:noHBand="0" w:noVBand="1"/>
      </w:tblPr>
      <w:tblGrid>
        <w:gridCol w:w="3306"/>
        <w:gridCol w:w="3765"/>
      </w:tblGrid>
      <w:tr w:rsidR="006F114E" w:rsidRPr="00D41E31" w:rsidTr="007F1BA8">
        <w:trPr>
          <w:tblHeader/>
        </w:trPr>
        <w:tc>
          <w:tcPr>
            <w:tcW w:w="2338"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Üye Adı</w:t>
            </w:r>
          </w:p>
        </w:tc>
        <w:tc>
          <w:tcPr>
            <w:tcW w:w="2662"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4634A6" w:rsidTr="007F1BA8">
        <w:tc>
          <w:tcPr>
            <w:tcW w:w="2338"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32" name="Picture 132"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2"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Name</w:t>
            </w:r>
          </w:p>
        </w:tc>
        <w:tc>
          <w:tcPr>
            <w:tcW w:w="2662"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Tip adını döndürür. Örneğin </w:t>
            </w:r>
            <w:r w:rsidRPr="007263E4">
              <w:rPr>
                <w:rStyle w:val="BookConceptDefinitionChar0"/>
              </w:rPr>
              <w:t>Boolean</w:t>
            </w:r>
            <w:r>
              <w:rPr>
                <w:rStyle w:val="BookConceptDefinitionChar0"/>
              </w:rPr>
              <w:t>.</w:t>
            </w:r>
          </w:p>
        </w:tc>
      </w:tr>
      <w:tr w:rsidR="006F114E" w:rsidRPr="004634A6" w:rsidTr="007F1BA8">
        <w:tc>
          <w:tcPr>
            <w:tcW w:w="2338"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33" name="Picture 133"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3"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FullName</w:t>
            </w:r>
          </w:p>
        </w:tc>
        <w:tc>
          <w:tcPr>
            <w:tcW w:w="2662"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Tipin bütünleşik adını döndürür. </w:t>
            </w:r>
            <w:r w:rsidRPr="00AF3852">
              <w:rPr>
                <w:bCs/>
                <w:lang w:eastAsia="tr-TR"/>
              </w:rPr>
              <w:lastRenderedPageBreak/>
              <w:t xml:space="preserve">Örneğin </w:t>
            </w:r>
            <w:r w:rsidRPr="007263E4">
              <w:rPr>
                <w:rStyle w:val="BookConceptDefinitionChar0"/>
              </w:rPr>
              <w:t>System.Boolean</w:t>
            </w:r>
            <w:r w:rsidRPr="00AF3852">
              <w:rPr>
                <w:bCs/>
                <w:lang w:eastAsia="tr-TR"/>
              </w:rPr>
              <w:t>.</w:t>
            </w:r>
          </w:p>
        </w:tc>
      </w:tr>
      <w:tr w:rsidR="006F114E" w:rsidRPr="004634A6" w:rsidTr="007F1BA8">
        <w:tc>
          <w:tcPr>
            <w:tcW w:w="2338"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lastRenderedPageBreak/>
              <w:drawing>
                <wp:inline distT="0" distB="0" distL="0" distR="0">
                  <wp:extent cx="183515" cy="183515"/>
                  <wp:effectExtent l="0" t="0" r="0" b="0"/>
                  <wp:docPr id="134" name="Picture 134"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4"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AssemblyQualifiedName</w:t>
            </w:r>
          </w:p>
        </w:tc>
        <w:tc>
          <w:tcPr>
            <w:tcW w:w="2662"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Tipin tanımlı olduğu Assembly ile birlikte bütünleşik adını döndürür. Örneğin </w:t>
            </w:r>
            <w:r w:rsidRPr="007263E4">
              <w:rPr>
                <w:rStyle w:val="BookConceptDefinitionChar0"/>
              </w:rPr>
              <w:t>System.Boolean, mscorlib, Version=2.0.0.0, Culture=neutral, PublicKeyToken=b77a5c561934e089</w:t>
            </w:r>
            <w:r w:rsidRPr="00AF3852">
              <w:rPr>
                <w:bCs/>
                <w:lang w:eastAsia="tr-TR"/>
              </w:rPr>
              <w:t>.</w:t>
            </w:r>
          </w:p>
        </w:tc>
      </w:tr>
      <w:tr w:rsidR="006F114E" w:rsidRPr="006A3C70" w:rsidTr="007F1BA8">
        <w:tc>
          <w:tcPr>
            <w:tcW w:w="2338"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35" name="Picture 135"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5"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IsArray</w:t>
            </w:r>
          </w:p>
        </w:tc>
        <w:tc>
          <w:tcPr>
            <w:tcW w:w="2662"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Tipin dizi tipi olup olmadığını belirtir. Benzer şekilde </w:t>
            </w:r>
            <w:r w:rsidRPr="007C6995">
              <w:rPr>
                <w:rStyle w:val="BookConceptDefinitionChar0"/>
              </w:rPr>
              <w:t>IsEnum</w:t>
            </w:r>
            <w:r w:rsidRPr="00AF3852">
              <w:rPr>
                <w:bCs/>
                <w:lang w:eastAsia="tr-TR"/>
              </w:rPr>
              <w:t xml:space="preserve">, </w:t>
            </w:r>
            <w:r w:rsidRPr="007C6995">
              <w:rPr>
                <w:rStyle w:val="BookConceptDefinitionChar0"/>
              </w:rPr>
              <w:t>IsPrimitive, IsValueType</w:t>
            </w:r>
            <w:r w:rsidRPr="00AF3852">
              <w:rPr>
                <w:bCs/>
                <w:lang w:eastAsia="tr-TR"/>
              </w:rPr>
              <w:t xml:space="preserve"> vb. özellikleri tip bilgisi kontrolü amacıyla kullanılabilir.</w:t>
            </w:r>
          </w:p>
        </w:tc>
      </w:tr>
      <w:tr w:rsidR="006F114E" w:rsidRPr="00CB3B3E" w:rsidTr="007F1BA8">
        <w:tc>
          <w:tcPr>
            <w:tcW w:w="2338" w:type="pct"/>
            <w:tcBorders>
              <w:left w:val="single" w:sz="6" w:space="0" w:color="000000"/>
            </w:tcBorders>
            <w:shd w:val="clear" w:color="auto" w:fill="auto"/>
          </w:tcPr>
          <w:p w:rsidR="006F114E" w:rsidRPr="00AF3852" w:rsidRDefault="002B6118" w:rsidP="00AF3852">
            <w:pPr>
              <w:pStyle w:val="BookText"/>
              <w:spacing w:after="40"/>
              <w:rPr>
                <w:rStyle w:val="BookConceptDefinitionChar0"/>
                <w:lang w:val="de-DE"/>
              </w:rPr>
            </w:pPr>
            <w:r>
              <w:rPr>
                <w:noProof/>
                <w:lang w:eastAsia="tr-TR"/>
              </w:rPr>
              <w:drawing>
                <wp:inline distT="0" distB="0" distL="0" distR="0">
                  <wp:extent cx="183515" cy="183515"/>
                  <wp:effectExtent l="0" t="0" r="0" b="0"/>
                  <wp:docPr id="136" name="Picture 136"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6"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rStyle w:val="BookConceptDefinitionChar0"/>
                <w:lang w:val="de-DE"/>
              </w:rPr>
              <w:t xml:space="preserve"> GetType</w:t>
            </w:r>
          </w:p>
        </w:tc>
        <w:tc>
          <w:tcPr>
            <w:tcW w:w="2662"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Çalışma anında, belirtilen bir karakter dizesinden tip bilgisi nesnesi </w:t>
            </w:r>
            <w:r w:rsidR="0021202B">
              <w:rPr>
                <w:bCs/>
                <w:lang w:eastAsia="tr-TR"/>
              </w:rPr>
              <w:t>oluşturmak</w:t>
            </w:r>
            <w:r w:rsidRPr="00AF3852">
              <w:rPr>
                <w:bCs/>
                <w:lang w:eastAsia="tr-TR"/>
              </w:rPr>
              <w:t xml:space="preserve"> için kullanılmalıdır. Örneğin</w:t>
            </w:r>
          </w:p>
          <w:p w:rsidR="006F114E" w:rsidRPr="00CB3B3E" w:rsidRDefault="006F114E" w:rsidP="0071249D">
            <w:pPr>
              <w:pStyle w:val="BookCodeInTable"/>
            </w:pPr>
            <w:r w:rsidRPr="00CB3B3E">
              <w:t>Type ti = Type.GetType(</w:t>
            </w:r>
            <w:r>
              <w:t>"</w:t>
            </w:r>
            <w:r w:rsidRPr="00CB3B3E">
              <w:t>System.Int32</w:t>
            </w:r>
            <w:r>
              <w:t>"</w:t>
            </w:r>
            <w:r w:rsidRPr="00CB3B3E">
              <w:t>);</w:t>
            </w:r>
          </w:p>
          <w:p w:rsidR="006F114E" w:rsidRPr="00CB3B3E" w:rsidRDefault="006F114E" w:rsidP="0071249D">
            <w:pPr>
              <w:pStyle w:val="BookCodeInTable"/>
            </w:pPr>
            <w:r>
              <w:br/>
            </w:r>
            <w:r w:rsidRPr="00AF3852">
              <w:rPr>
                <w:b/>
              </w:rPr>
              <w:t>bool</w:t>
            </w:r>
            <w:r>
              <w:t xml:space="preserve"> b = </w:t>
            </w:r>
            <w:r w:rsidRPr="00AF3852">
              <w:rPr>
                <w:b/>
              </w:rPr>
              <w:t>false</w:t>
            </w:r>
            <w:r>
              <w:t>;</w:t>
            </w:r>
            <w:r>
              <w:br/>
              <w:t>Type t = b.GetType();</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22</w:t>
      </w:r>
      <w:r w:rsidR="00F709C6">
        <w:rPr>
          <w:noProof/>
          <w:lang w:eastAsia="tr-TR"/>
        </w:rPr>
        <w:fldChar w:fldCharType="end"/>
      </w:r>
      <w:r>
        <w:rPr>
          <w:lang w:eastAsia="tr-TR"/>
        </w:rPr>
        <w:t xml:space="preserve">, </w:t>
      </w:r>
      <w:r w:rsidRPr="00264007">
        <w:rPr>
          <w:rStyle w:val="BookNoSpellCheck"/>
        </w:rPr>
        <w:t>System.Enum</w:t>
      </w:r>
      <w:r>
        <w:rPr>
          <w:rStyle w:val="BookItalic"/>
        </w:rPr>
        <w:t xml:space="preserve"> Sınıfı Temel Üye Bilgileri</w:t>
      </w:r>
    </w:p>
    <w:p w:rsidR="006F114E" w:rsidRPr="00D41CEF" w:rsidRDefault="006F114E" w:rsidP="006F114E">
      <w:pPr>
        <w:pStyle w:val="BookText"/>
        <w:rPr>
          <w:b/>
          <w:lang w:eastAsia="tr-TR"/>
        </w:rPr>
      </w:pPr>
      <w:r w:rsidRPr="00D41CEF">
        <w:rPr>
          <w:b/>
          <w:lang w:eastAsia="tr-TR"/>
        </w:rPr>
        <w:t>Tip Dönüşümü</w:t>
      </w:r>
    </w:p>
    <w:p w:rsidR="006F114E" w:rsidRDefault="006F114E" w:rsidP="006F114E">
      <w:pPr>
        <w:pStyle w:val="BookText"/>
      </w:pPr>
      <w:r>
        <w:t xml:space="preserve">Tip dönüşümünü ikiye ayırmak mümkündür. Dolaylı tip </w:t>
      </w:r>
      <w:r w:rsidR="0021202B">
        <w:t>dönüşümü</w:t>
      </w:r>
      <w:r>
        <w:t xml:space="preserve"> (</w:t>
      </w:r>
      <w:r w:rsidRPr="00197B2A">
        <w:rPr>
          <w:rStyle w:val="BookConceptDefinitionChar0"/>
        </w:rPr>
        <w:t>ing. Implicit Type Casting</w:t>
      </w:r>
      <w:r w:rsidR="0080331E">
        <w:rPr>
          <w:rStyle w:val="BookConceptDefinitionChar0"/>
        </w:rPr>
        <w:fldChar w:fldCharType="begin"/>
      </w:r>
      <w:r w:rsidR="0080331E">
        <w:instrText xml:space="preserve"> XE "</w:instrText>
      </w:r>
      <w:r w:rsidR="0080331E" w:rsidRPr="005270F2">
        <w:instrText>Implicit Type Casting</w:instrText>
      </w:r>
      <w:r w:rsidR="0080331E">
        <w:instrText xml:space="preserve">" </w:instrText>
      </w:r>
      <w:r w:rsidR="0080331E">
        <w:rPr>
          <w:rStyle w:val="BookConceptDefinitionChar0"/>
        </w:rPr>
        <w:fldChar w:fldCharType="end"/>
      </w:r>
      <w:r>
        <w:t xml:space="preserve">), derleyici tarafından yönetilen ve </w:t>
      </w:r>
      <w:r w:rsidR="00F979F3">
        <w:t xml:space="preserve">tip dönüşümü için gerekli kodun </w:t>
      </w:r>
      <w:r>
        <w:t xml:space="preserve">otomatik olarak arka planda </w:t>
      </w:r>
      <w:r w:rsidR="00F979F3">
        <w:t>oluşturulduğu</w:t>
      </w:r>
      <w:r>
        <w:t xml:space="preserve"> tip dönüşümüdür.</w:t>
      </w:r>
    </w:p>
    <w:p w:rsidR="006F114E" w:rsidRDefault="006F114E" w:rsidP="006F114E">
      <w:pPr>
        <w:pStyle w:val="BookText"/>
      </w:pPr>
      <w:r>
        <w:t>Direkt tip dönüşümü (</w:t>
      </w:r>
      <w:r w:rsidRPr="00197B2A">
        <w:rPr>
          <w:rStyle w:val="BookConceptDefinitionChar0"/>
        </w:rPr>
        <w:t>ing. Explicit Type Casting</w:t>
      </w:r>
      <w:r w:rsidR="0080331E">
        <w:rPr>
          <w:rStyle w:val="BookConceptDefinitionChar0"/>
        </w:rPr>
        <w:fldChar w:fldCharType="begin"/>
      </w:r>
      <w:r w:rsidR="0080331E">
        <w:instrText xml:space="preserve"> XE "</w:instrText>
      </w:r>
      <w:r w:rsidR="0080331E" w:rsidRPr="008D3D41">
        <w:instrText>Explicit Type Casting</w:instrText>
      </w:r>
      <w:r w:rsidR="0080331E">
        <w:instrText xml:space="preserve">" </w:instrText>
      </w:r>
      <w:r w:rsidR="0080331E">
        <w:rPr>
          <w:rStyle w:val="BookConceptDefinitionChar0"/>
        </w:rPr>
        <w:fldChar w:fldCharType="end"/>
      </w:r>
      <w:r>
        <w:t>), tip dönüşüm operatörleri ve yapıları ile programcı tarafından yapılan tip dönüşümüdür.</w:t>
      </w:r>
    </w:p>
    <w:p w:rsidR="006F114E" w:rsidRDefault="006F114E" w:rsidP="006F114E">
      <w:pPr>
        <w:pStyle w:val="BookText"/>
      </w:pPr>
      <w:r>
        <w:t>Tip dönüşümü ile ilgili aşağıda temel bazı örnekler gösterilmiştir.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int</w:t>
            </w:r>
            <w:r w:rsidRPr="00AF3852">
              <w:rPr>
                <w:lang w:val="en-US"/>
              </w:rPr>
              <w:t xml:space="preserve"> i = 12;</w:t>
            </w:r>
          </w:p>
          <w:p w:rsidR="006F114E" w:rsidRPr="00AF3852" w:rsidRDefault="006F114E" w:rsidP="0071249D">
            <w:pPr>
              <w:pStyle w:val="BookCodeInTable"/>
              <w:rPr>
                <w:lang w:val="en-US"/>
              </w:rPr>
            </w:pPr>
            <w:r w:rsidRPr="00AF3852">
              <w:rPr>
                <w:b/>
                <w:bCs/>
                <w:lang w:val="en-US"/>
              </w:rPr>
              <w:lastRenderedPageBreak/>
              <w:t>byte</w:t>
            </w:r>
            <w:r w:rsidRPr="00AF3852">
              <w:rPr>
                <w:lang w:val="en-US"/>
              </w:rPr>
              <w:t xml:space="preserve"> b = 12;</w:t>
            </w:r>
          </w:p>
          <w:p w:rsidR="006F114E" w:rsidRPr="00AF3852" w:rsidRDefault="006F114E" w:rsidP="0071249D">
            <w:pPr>
              <w:pStyle w:val="BookCodeInTable"/>
              <w:rPr>
                <w:lang w:val="en-US"/>
              </w:rPr>
            </w:pPr>
            <w:r w:rsidRPr="00AF3852">
              <w:rPr>
                <w:b/>
                <w:bCs/>
                <w:lang w:val="en-US"/>
              </w:rPr>
              <w:t>byte</w:t>
            </w:r>
            <w:r w:rsidRPr="00AF3852">
              <w:rPr>
                <w:lang w:val="en-US"/>
              </w:rPr>
              <w:t xml:space="preserve"> b2 = (</w:t>
            </w:r>
            <w:r w:rsidRPr="00AF3852">
              <w:rPr>
                <w:b/>
                <w:bCs/>
                <w:lang w:val="en-US"/>
              </w:rPr>
              <w:t>byte</w:t>
            </w:r>
            <w:r w:rsidRPr="00AF3852">
              <w:rPr>
                <w:lang w:val="en-US"/>
              </w:rPr>
              <w:t>)i;</w:t>
            </w:r>
          </w:p>
          <w:p w:rsidR="006F114E" w:rsidRPr="00AF3852" w:rsidRDefault="006F114E" w:rsidP="0071249D">
            <w:pPr>
              <w:pStyle w:val="BookCodeInTable"/>
              <w:rPr>
                <w:lang w:val="en-US"/>
              </w:rPr>
            </w:pPr>
            <w:r w:rsidRPr="00AF3852">
              <w:rPr>
                <w:b/>
                <w:bCs/>
                <w:lang w:val="en-US"/>
              </w:rPr>
              <w:t>object</w:t>
            </w:r>
            <w:r w:rsidRPr="00AF3852">
              <w:rPr>
                <w:lang w:val="en-US"/>
              </w:rPr>
              <w:t xml:space="preserve"> o = i </w:t>
            </w:r>
            <w:r w:rsidRPr="00AF3852">
              <w:rPr>
                <w:b/>
                <w:bCs/>
                <w:lang w:val="en-US"/>
              </w:rPr>
              <w:t>as</w:t>
            </w:r>
            <w:r w:rsidRPr="00AF3852">
              <w:rPr>
                <w:lang w:val="en-US"/>
              </w:rPr>
              <w:t xml:space="preserve"> </w:t>
            </w:r>
            <w:r w:rsidRPr="00AF3852">
              <w:rPr>
                <w:b/>
                <w:bCs/>
                <w:lang w:val="en-US"/>
              </w:rPr>
              <w:t>object</w:t>
            </w:r>
            <w:r w:rsidRPr="00AF3852">
              <w:rPr>
                <w:lang w:val="en-US"/>
              </w:rPr>
              <w:t>;</w:t>
            </w:r>
          </w:p>
          <w:p w:rsidR="006F114E" w:rsidRPr="00AF3852" w:rsidRDefault="006F114E" w:rsidP="0071249D">
            <w:pPr>
              <w:pStyle w:val="BookCodeInTable"/>
              <w:rPr>
                <w:lang w:val="en-US"/>
              </w:rPr>
            </w:pPr>
            <w:r w:rsidRPr="00AF3852">
              <w:rPr>
                <w:b/>
                <w:bCs/>
                <w:lang w:val="en-US"/>
              </w:rPr>
              <w:t>object</w:t>
            </w:r>
            <w:r w:rsidRPr="00AF3852">
              <w:rPr>
                <w:lang w:val="en-US"/>
              </w:rPr>
              <w:t xml:space="preserve"> o2 = </w:t>
            </w:r>
            <w:r w:rsidRPr="00AF3852">
              <w:rPr>
                <w:b/>
                <w:bCs/>
                <w:lang w:val="en-US"/>
              </w:rPr>
              <w:t>new</w:t>
            </w:r>
            <w:r w:rsidRPr="00AF3852">
              <w:rPr>
                <w:lang w:val="en-US"/>
              </w:rPr>
              <w:t xml:space="preserve"> </w:t>
            </w:r>
            <w:r w:rsidRPr="00AF3852">
              <w:rPr>
                <w:b/>
                <w:bCs/>
                <w:lang w:val="en-US"/>
              </w:rPr>
              <w:t>object</w:t>
            </w:r>
            <w:r w:rsidRPr="00AF3852">
              <w:rPr>
                <w:lang w:val="en-US"/>
              </w:rPr>
              <w:t>();</w:t>
            </w:r>
          </w:p>
          <w:p w:rsidR="006F114E" w:rsidRPr="00AF3852" w:rsidRDefault="006F114E" w:rsidP="0071249D">
            <w:pPr>
              <w:pStyle w:val="BookCodeInTable"/>
              <w:rPr>
                <w:lang w:val="en-US"/>
              </w:rPr>
            </w:pPr>
            <w:r w:rsidRPr="00AF3852">
              <w:rPr>
                <w:b/>
                <w:bCs/>
                <w:lang w:val="en-US"/>
              </w:rPr>
              <w:t>object</w:t>
            </w:r>
            <w:r w:rsidRPr="00AF3852">
              <w:rPr>
                <w:lang w:val="en-US"/>
              </w:rPr>
              <w:t xml:space="preserve"> o3 = (</w:t>
            </w:r>
            <w:r w:rsidRPr="00AF3852">
              <w:rPr>
                <w:b/>
                <w:bCs/>
                <w:lang w:val="en-US"/>
              </w:rPr>
              <w:t>object</w:t>
            </w:r>
            <w:r w:rsidRPr="00AF3852">
              <w:rPr>
                <w:lang w:val="en-US"/>
              </w:rPr>
              <w:t>)i;</w:t>
            </w:r>
          </w:p>
          <w:p w:rsidR="006F114E" w:rsidRPr="00AF3852" w:rsidRDefault="006F114E" w:rsidP="0071249D">
            <w:pPr>
              <w:pStyle w:val="BookCodeInTable"/>
              <w:rPr>
                <w:lang w:val="en-US"/>
              </w:rPr>
            </w:pPr>
            <w:r w:rsidRPr="00AF3852">
              <w:rPr>
                <w:b/>
                <w:bCs/>
                <w:lang w:val="en-US"/>
              </w:rPr>
              <w:t>int</w:t>
            </w:r>
            <w:r w:rsidRPr="00AF3852">
              <w:rPr>
                <w:lang w:val="en-US"/>
              </w:rPr>
              <w:t xml:space="preserve"> i2 = b;</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Console.WriteLine(o.GetType().Name);</w:t>
            </w:r>
          </w:p>
          <w:p w:rsidR="006F114E" w:rsidRPr="00AF3852" w:rsidRDefault="006F114E" w:rsidP="0071249D">
            <w:pPr>
              <w:pStyle w:val="BookCodeInTable"/>
              <w:rPr>
                <w:lang w:val="en-US"/>
              </w:rPr>
            </w:pPr>
            <w:r w:rsidRPr="00AF3852">
              <w:rPr>
                <w:lang w:val="en-US"/>
              </w:rPr>
              <w:t>Console.WriteLine(o2.GetType().Name);</w:t>
            </w:r>
          </w:p>
          <w:p w:rsidR="006F114E" w:rsidRPr="00AF3852" w:rsidRDefault="006F114E" w:rsidP="0071249D">
            <w:pPr>
              <w:pStyle w:val="BookCodeInTable"/>
              <w:rPr>
                <w:lang w:val="en-US"/>
              </w:rPr>
            </w:pPr>
            <w:r w:rsidRPr="00AF3852">
              <w:rPr>
                <w:lang w:val="en-US"/>
              </w:rPr>
              <w:t>Console.WriteLine(o3.GetType().Name);</w:t>
            </w:r>
          </w:p>
          <w:p w:rsidR="006F114E" w:rsidRPr="00AF3852" w:rsidRDefault="006F114E" w:rsidP="0071249D">
            <w:pPr>
              <w:pStyle w:val="BookCodeInTable"/>
              <w:rPr>
                <w:lang w:val="en-US"/>
              </w:rPr>
            </w:pPr>
            <w:r w:rsidRPr="00AF3852">
              <w:rPr>
                <w:lang w:val="en-US"/>
              </w:rPr>
              <w:t>Console.WriteLine(b.GetType().Name);</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lastRenderedPageBreak/>
              <w:t>Dim</w:t>
            </w:r>
            <w:r w:rsidRPr="00AF3852">
              <w:rPr>
                <w:lang w:val="en-US"/>
              </w:rPr>
              <w:t xml:space="preserve"> i </w:t>
            </w:r>
            <w:r w:rsidRPr="00AF3852">
              <w:rPr>
                <w:b/>
                <w:bCs/>
                <w:lang w:val="en-US"/>
              </w:rPr>
              <w:t>As</w:t>
            </w:r>
            <w:r w:rsidRPr="00AF3852">
              <w:rPr>
                <w:lang w:val="en-US"/>
              </w:rPr>
              <w:t xml:space="preserve"> </w:t>
            </w:r>
            <w:r w:rsidRPr="00AF3852">
              <w:rPr>
                <w:b/>
                <w:bCs/>
                <w:lang w:val="en-US"/>
              </w:rPr>
              <w:t>Integer</w:t>
            </w:r>
            <w:r w:rsidRPr="00AF3852">
              <w:rPr>
                <w:lang w:val="en-US"/>
              </w:rPr>
              <w:t xml:space="preserve"> = 12</w:t>
            </w:r>
          </w:p>
          <w:p w:rsidR="006F114E" w:rsidRPr="00AF3852" w:rsidRDefault="006F114E" w:rsidP="0071249D">
            <w:pPr>
              <w:pStyle w:val="BookCodeInTable"/>
              <w:rPr>
                <w:lang w:val="en-US"/>
              </w:rPr>
            </w:pPr>
            <w:r w:rsidRPr="00AF3852">
              <w:rPr>
                <w:b/>
                <w:bCs/>
                <w:lang w:val="en-US"/>
              </w:rPr>
              <w:lastRenderedPageBreak/>
              <w:t>Dim</w:t>
            </w:r>
            <w:r w:rsidRPr="00AF3852">
              <w:rPr>
                <w:lang w:val="en-US"/>
              </w:rPr>
              <w:t xml:space="preserve"> b </w:t>
            </w:r>
            <w:r w:rsidRPr="00AF3852">
              <w:rPr>
                <w:b/>
                <w:bCs/>
                <w:lang w:val="en-US"/>
              </w:rPr>
              <w:t>As</w:t>
            </w:r>
            <w:r w:rsidRPr="00AF3852">
              <w:rPr>
                <w:lang w:val="en-US"/>
              </w:rPr>
              <w:t xml:space="preserve"> </w:t>
            </w:r>
            <w:r w:rsidRPr="00AF3852">
              <w:rPr>
                <w:b/>
                <w:bCs/>
                <w:lang w:val="en-US"/>
              </w:rPr>
              <w:t>Byte</w:t>
            </w:r>
            <w:r w:rsidRPr="00AF3852">
              <w:rPr>
                <w:lang w:val="en-US"/>
              </w:rPr>
              <w:t xml:space="preserve"> = 12</w:t>
            </w:r>
          </w:p>
          <w:p w:rsidR="006F114E" w:rsidRPr="00AF3852" w:rsidRDefault="006F114E" w:rsidP="0071249D">
            <w:pPr>
              <w:pStyle w:val="BookCodeInTable"/>
              <w:rPr>
                <w:lang w:val="en-US"/>
              </w:rPr>
            </w:pPr>
            <w:r w:rsidRPr="00AF3852">
              <w:rPr>
                <w:b/>
                <w:bCs/>
                <w:lang w:val="en-US"/>
              </w:rPr>
              <w:t>Dim</w:t>
            </w:r>
            <w:r w:rsidRPr="00AF3852">
              <w:rPr>
                <w:lang w:val="en-US"/>
              </w:rPr>
              <w:t xml:space="preserve"> b2 </w:t>
            </w:r>
            <w:r w:rsidRPr="00AF3852">
              <w:rPr>
                <w:b/>
                <w:bCs/>
                <w:lang w:val="en-US"/>
              </w:rPr>
              <w:t>As</w:t>
            </w:r>
            <w:r w:rsidRPr="00AF3852">
              <w:rPr>
                <w:lang w:val="en-US"/>
              </w:rPr>
              <w:t xml:space="preserve"> </w:t>
            </w:r>
            <w:r w:rsidRPr="00AF3852">
              <w:rPr>
                <w:b/>
                <w:bCs/>
                <w:lang w:val="en-US"/>
              </w:rPr>
              <w:t>Byte</w:t>
            </w:r>
            <w:r w:rsidRPr="00AF3852">
              <w:rPr>
                <w:lang w:val="en-US"/>
              </w:rPr>
              <w:t xml:space="preserve"> = </w:t>
            </w:r>
            <w:r w:rsidRPr="00AF3852">
              <w:rPr>
                <w:b/>
                <w:bCs/>
                <w:lang w:val="en-US"/>
              </w:rPr>
              <w:t>CType</w:t>
            </w:r>
            <w:r w:rsidRPr="00AF3852">
              <w:rPr>
                <w:lang w:val="en-US"/>
              </w:rPr>
              <w:t xml:space="preserve">(i, </w:t>
            </w:r>
            <w:r w:rsidRPr="00AF3852">
              <w:rPr>
                <w:b/>
                <w:bCs/>
                <w:lang w:val="en-US"/>
              </w:rPr>
              <w:t>Byte</w:t>
            </w:r>
            <w:r w:rsidRPr="00AF3852">
              <w:rPr>
                <w:lang w:val="en-US"/>
              </w:rPr>
              <w:t>)</w:t>
            </w:r>
          </w:p>
          <w:p w:rsidR="006F114E" w:rsidRPr="00AF3852" w:rsidRDefault="006F114E" w:rsidP="0071249D">
            <w:pPr>
              <w:pStyle w:val="BookCodeInTable"/>
              <w:rPr>
                <w:lang w:val="en-US"/>
              </w:rPr>
            </w:pPr>
            <w:r w:rsidRPr="00AF3852">
              <w:rPr>
                <w:b/>
                <w:bCs/>
                <w:lang w:val="en-US"/>
              </w:rPr>
              <w:t>Dim</w:t>
            </w:r>
            <w:r w:rsidRPr="00AF3852">
              <w:rPr>
                <w:lang w:val="en-US"/>
              </w:rPr>
              <w:t xml:space="preserve"> o </w:t>
            </w:r>
            <w:r w:rsidRPr="00AF3852">
              <w:rPr>
                <w:b/>
                <w:bCs/>
                <w:lang w:val="en-US"/>
              </w:rPr>
              <w:t>As</w:t>
            </w:r>
            <w:r w:rsidRPr="00AF3852">
              <w:rPr>
                <w:lang w:val="en-US"/>
              </w:rPr>
              <w:t xml:space="preserve"> </w:t>
            </w:r>
            <w:r w:rsidRPr="00AF3852">
              <w:rPr>
                <w:b/>
                <w:bCs/>
                <w:lang w:val="en-US"/>
              </w:rPr>
              <w:t>Object</w:t>
            </w:r>
            <w:r w:rsidRPr="00AF3852">
              <w:rPr>
                <w:lang w:val="en-US"/>
              </w:rPr>
              <w:t xml:space="preserve"> = </w:t>
            </w:r>
            <w:r w:rsidRPr="00AF3852">
              <w:rPr>
                <w:b/>
                <w:bCs/>
                <w:lang w:val="en-US"/>
              </w:rPr>
              <w:t>TryCast</w:t>
            </w:r>
            <w:r w:rsidRPr="00AF3852">
              <w:rPr>
                <w:lang w:val="en-US"/>
              </w:rPr>
              <w:t xml:space="preserve">(i, </w:t>
            </w:r>
            <w:r w:rsidRPr="00AF3852">
              <w:rPr>
                <w:b/>
                <w:bCs/>
                <w:lang w:val="en-US"/>
              </w:rPr>
              <w:t>Object</w:t>
            </w:r>
            <w:r w:rsidRPr="00AF3852">
              <w:rPr>
                <w:lang w:val="en-US"/>
              </w:rPr>
              <w:t>)</w:t>
            </w:r>
          </w:p>
          <w:p w:rsidR="006F114E" w:rsidRPr="00AF3852" w:rsidRDefault="006F114E" w:rsidP="0071249D">
            <w:pPr>
              <w:pStyle w:val="BookCodeInTable"/>
              <w:rPr>
                <w:lang w:val="en-US"/>
              </w:rPr>
            </w:pPr>
            <w:r w:rsidRPr="00AF3852">
              <w:rPr>
                <w:b/>
                <w:bCs/>
                <w:lang w:val="en-US"/>
              </w:rPr>
              <w:t>Dim</w:t>
            </w:r>
            <w:r w:rsidRPr="00AF3852">
              <w:rPr>
                <w:lang w:val="en-US"/>
              </w:rPr>
              <w:t xml:space="preserve"> o2 </w:t>
            </w:r>
            <w:r w:rsidRPr="00AF3852">
              <w:rPr>
                <w:b/>
                <w:bCs/>
                <w:lang w:val="en-US"/>
              </w:rPr>
              <w:t>As</w:t>
            </w:r>
            <w:r w:rsidRPr="00AF3852">
              <w:rPr>
                <w:lang w:val="en-US"/>
              </w:rPr>
              <w:t xml:space="preserve"> </w:t>
            </w:r>
            <w:r w:rsidRPr="00AF3852">
              <w:rPr>
                <w:b/>
                <w:bCs/>
                <w:lang w:val="en-US"/>
              </w:rPr>
              <w:t>Object</w:t>
            </w:r>
            <w:r w:rsidRPr="00AF3852">
              <w:rPr>
                <w:lang w:val="en-US"/>
              </w:rPr>
              <w:t xml:space="preserve"> = </w:t>
            </w:r>
            <w:r w:rsidRPr="00AF3852">
              <w:rPr>
                <w:b/>
                <w:bCs/>
                <w:lang w:val="en-US"/>
              </w:rPr>
              <w:t>New</w:t>
            </w:r>
            <w:r w:rsidRPr="00AF3852">
              <w:rPr>
                <w:lang w:val="en-US"/>
              </w:rPr>
              <w:t xml:space="preserve"> </w:t>
            </w:r>
            <w:r w:rsidRPr="00AF3852">
              <w:rPr>
                <w:b/>
                <w:bCs/>
                <w:lang w:val="en-US"/>
              </w:rPr>
              <w:t>Object</w:t>
            </w:r>
            <w:r w:rsidRPr="00AF3852">
              <w:rPr>
                <w:lang w:val="en-US"/>
              </w:rPr>
              <w:t>()</w:t>
            </w:r>
          </w:p>
          <w:p w:rsidR="006F114E" w:rsidRPr="00AF3852" w:rsidRDefault="006F114E" w:rsidP="0071249D">
            <w:pPr>
              <w:pStyle w:val="BookCodeInTable"/>
              <w:rPr>
                <w:lang w:val="en-US"/>
              </w:rPr>
            </w:pPr>
            <w:r w:rsidRPr="00AF3852">
              <w:rPr>
                <w:b/>
                <w:bCs/>
                <w:lang w:val="en-US"/>
              </w:rPr>
              <w:t>Dim</w:t>
            </w:r>
            <w:r w:rsidRPr="00AF3852">
              <w:rPr>
                <w:lang w:val="en-US"/>
              </w:rPr>
              <w:t xml:space="preserve"> o3 </w:t>
            </w:r>
            <w:r w:rsidRPr="00AF3852">
              <w:rPr>
                <w:b/>
                <w:bCs/>
                <w:lang w:val="en-US"/>
              </w:rPr>
              <w:t>As</w:t>
            </w:r>
            <w:r w:rsidRPr="00AF3852">
              <w:rPr>
                <w:lang w:val="en-US"/>
              </w:rPr>
              <w:t xml:space="preserve"> </w:t>
            </w:r>
            <w:r w:rsidRPr="00AF3852">
              <w:rPr>
                <w:b/>
                <w:bCs/>
                <w:lang w:val="en-US"/>
              </w:rPr>
              <w:t>Object</w:t>
            </w:r>
            <w:r w:rsidRPr="00AF3852">
              <w:rPr>
                <w:lang w:val="en-US"/>
              </w:rPr>
              <w:t xml:space="preserve"> = </w:t>
            </w:r>
            <w:r w:rsidRPr="00AF3852">
              <w:rPr>
                <w:b/>
                <w:bCs/>
                <w:lang w:val="en-US"/>
              </w:rPr>
              <w:t>CType</w:t>
            </w:r>
            <w:r w:rsidRPr="00AF3852">
              <w:rPr>
                <w:lang w:val="en-US"/>
              </w:rPr>
              <w:t xml:space="preserve">(i, </w:t>
            </w:r>
            <w:r w:rsidRPr="00AF3852">
              <w:rPr>
                <w:b/>
                <w:bCs/>
                <w:lang w:val="en-US"/>
              </w:rPr>
              <w:t>Object</w:t>
            </w:r>
            <w:r w:rsidRPr="00AF3852">
              <w:rPr>
                <w:lang w:val="en-US"/>
              </w:rPr>
              <w:t>)</w:t>
            </w:r>
          </w:p>
          <w:p w:rsidR="006F114E" w:rsidRPr="00AF3852" w:rsidRDefault="006F114E" w:rsidP="0071249D">
            <w:pPr>
              <w:pStyle w:val="BookCodeInTable"/>
              <w:rPr>
                <w:lang w:val="en-US"/>
              </w:rPr>
            </w:pPr>
            <w:r w:rsidRPr="00AF3852">
              <w:rPr>
                <w:b/>
                <w:bCs/>
                <w:lang w:val="en-US"/>
              </w:rPr>
              <w:t>Dim</w:t>
            </w:r>
            <w:r w:rsidRPr="00AF3852">
              <w:rPr>
                <w:lang w:val="en-US"/>
              </w:rPr>
              <w:t xml:space="preserve"> i2 </w:t>
            </w:r>
            <w:r w:rsidRPr="00AF3852">
              <w:rPr>
                <w:b/>
                <w:bCs/>
                <w:lang w:val="en-US"/>
              </w:rPr>
              <w:t>As</w:t>
            </w:r>
            <w:r w:rsidRPr="00AF3852">
              <w:rPr>
                <w:lang w:val="en-US"/>
              </w:rPr>
              <w:t xml:space="preserve"> </w:t>
            </w:r>
            <w:r w:rsidRPr="00AF3852">
              <w:rPr>
                <w:b/>
                <w:bCs/>
                <w:lang w:val="en-US"/>
              </w:rPr>
              <w:t>Integer</w:t>
            </w:r>
            <w:r w:rsidRPr="00AF3852">
              <w:rPr>
                <w:lang w:val="en-US"/>
              </w:rPr>
              <w:t xml:space="preserve"> = b</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Console.WriteLine(o.</w:t>
            </w:r>
            <w:r w:rsidRPr="00AF3852">
              <w:rPr>
                <w:b/>
                <w:bCs/>
                <w:lang w:val="en-US"/>
              </w:rPr>
              <w:t>GetType</w:t>
            </w:r>
            <w:r w:rsidRPr="00AF3852">
              <w:rPr>
                <w:lang w:val="en-US"/>
              </w:rPr>
              <w:t>().Name)</w:t>
            </w:r>
          </w:p>
          <w:p w:rsidR="006F114E" w:rsidRPr="00AF3852" w:rsidRDefault="006F114E" w:rsidP="0071249D">
            <w:pPr>
              <w:pStyle w:val="BookCodeInTable"/>
              <w:rPr>
                <w:lang w:val="en-US"/>
              </w:rPr>
            </w:pPr>
            <w:r w:rsidRPr="00AF3852">
              <w:rPr>
                <w:lang w:val="en-US"/>
              </w:rPr>
              <w:t>Console.WriteLine(o2.</w:t>
            </w:r>
            <w:r w:rsidRPr="00AF3852">
              <w:rPr>
                <w:b/>
                <w:bCs/>
                <w:lang w:val="en-US"/>
              </w:rPr>
              <w:t>GetType</w:t>
            </w:r>
            <w:r w:rsidRPr="00AF3852">
              <w:rPr>
                <w:lang w:val="en-US"/>
              </w:rPr>
              <w:t>().Name)</w:t>
            </w:r>
          </w:p>
          <w:p w:rsidR="006F114E" w:rsidRPr="00AF3852" w:rsidRDefault="006F114E" w:rsidP="0071249D">
            <w:pPr>
              <w:pStyle w:val="BookCodeInTable"/>
              <w:rPr>
                <w:lang w:val="en-US"/>
              </w:rPr>
            </w:pPr>
            <w:r w:rsidRPr="00AF3852">
              <w:rPr>
                <w:lang w:val="en-US"/>
              </w:rPr>
              <w:t>Console.WriteLine(o3.</w:t>
            </w:r>
            <w:r w:rsidRPr="00AF3852">
              <w:rPr>
                <w:b/>
                <w:bCs/>
                <w:lang w:val="en-US"/>
              </w:rPr>
              <w:t>GetType</w:t>
            </w:r>
            <w:r w:rsidRPr="00AF3852">
              <w:rPr>
                <w:lang w:val="en-US"/>
              </w:rPr>
              <w:t>().Name)</w:t>
            </w:r>
          </w:p>
          <w:p w:rsidR="006F114E" w:rsidRPr="00AF3852" w:rsidRDefault="006F114E" w:rsidP="0071249D">
            <w:pPr>
              <w:pStyle w:val="BookCodeInTable"/>
              <w:rPr>
                <w:lang w:val="en-US"/>
              </w:rPr>
            </w:pPr>
            <w:r w:rsidRPr="00AF3852">
              <w:rPr>
                <w:lang w:val="en-US"/>
              </w:rPr>
              <w:t>Console.WriteLine(b.</w:t>
            </w:r>
            <w:r w:rsidRPr="00AF3852">
              <w:rPr>
                <w:b/>
                <w:bCs/>
                <w:lang w:val="en-US"/>
              </w:rPr>
              <w:t>GetType</w:t>
            </w:r>
            <w:r w:rsidRPr="00AF3852">
              <w:rPr>
                <w:lang w:val="en-US"/>
              </w:rPr>
              <w:t>().Name)</w:t>
            </w:r>
          </w:p>
        </w:tc>
      </w:tr>
    </w:tbl>
    <w:p w:rsidR="006F114E" w:rsidRPr="00484E80" w:rsidRDefault="006F114E" w:rsidP="006F114E">
      <w:pPr>
        <w:pStyle w:val="BookTableFooter"/>
        <w:rPr>
          <w:rStyle w:val="BookItalic"/>
        </w:rPr>
      </w:pPr>
      <w:r>
        <w:rPr>
          <w:lang w:eastAsia="tr-TR"/>
        </w:rPr>
        <w:lastRenderedPageBreak/>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23</w:t>
      </w:r>
      <w:r w:rsidR="00F709C6">
        <w:rPr>
          <w:noProof/>
          <w:lang w:eastAsia="tr-TR"/>
        </w:rPr>
        <w:fldChar w:fldCharType="end"/>
      </w:r>
      <w:r>
        <w:rPr>
          <w:lang w:eastAsia="tr-TR"/>
        </w:rPr>
        <w:t xml:space="preserve">, </w:t>
      </w:r>
      <w:r>
        <w:rPr>
          <w:rStyle w:val="BookConceptDefinitionChar0"/>
        </w:rPr>
        <w:t>Tip Dönüşüm Örnekleri</w:t>
      </w:r>
    </w:p>
    <w:p w:rsidR="006F114E" w:rsidRDefault="006F114E" w:rsidP="006F114E">
      <w:pPr>
        <w:pStyle w:val="BookText"/>
      </w:pPr>
      <w:r>
        <w:t>Kod parçası çıktısı aşağıdaki gibi olacaktır.</w:t>
      </w:r>
    </w:p>
    <w:p w:rsidR="006F114E" w:rsidRPr="00197B2A" w:rsidRDefault="006F114E" w:rsidP="006F114E">
      <w:pPr>
        <w:pStyle w:val="BookCommandText"/>
        <w:rPr>
          <w:lang w:val="tr-TR"/>
        </w:rPr>
      </w:pPr>
      <w:r w:rsidRPr="00197B2A">
        <w:rPr>
          <w:lang w:val="tr-TR"/>
        </w:rPr>
        <w:t>Int32</w:t>
      </w:r>
    </w:p>
    <w:p w:rsidR="006F114E" w:rsidRPr="00197B2A" w:rsidRDefault="006F114E" w:rsidP="006F114E">
      <w:pPr>
        <w:pStyle w:val="BookCommandText"/>
        <w:rPr>
          <w:lang w:val="tr-TR"/>
        </w:rPr>
      </w:pPr>
      <w:r w:rsidRPr="00197B2A">
        <w:rPr>
          <w:lang w:val="tr-TR"/>
        </w:rPr>
        <w:t>Object</w:t>
      </w:r>
    </w:p>
    <w:p w:rsidR="006F114E" w:rsidRPr="00197B2A" w:rsidRDefault="006F114E" w:rsidP="006F114E">
      <w:pPr>
        <w:pStyle w:val="BookCommandText"/>
        <w:rPr>
          <w:lang w:val="tr-TR"/>
        </w:rPr>
      </w:pPr>
      <w:r w:rsidRPr="00197B2A">
        <w:rPr>
          <w:lang w:val="tr-TR"/>
        </w:rPr>
        <w:t>Int32</w:t>
      </w:r>
    </w:p>
    <w:p w:rsidR="006F114E" w:rsidRPr="00197B2A" w:rsidRDefault="006F114E" w:rsidP="006F114E">
      <w:pPr>
        <w:pStyle w:val="BookCommandText"/>
        <w:rPr>
          <w:lang w:val="tr-TR"/>
        </w:rPr>
      </w:pPr>
      <w:r w:rsidRPr="00197B2A">
        <w:rPr>
          <w:lang w:val="tr-TR"/>
        </w:rPr>
        <w:t>Byte</w:t>
      </w:r>
    </w:p>
    <w:p w:rsidR="006F114E" w:rsidRDefault="006F114E" w:rsidP="006F114E">
      <w:pPr>
        <w:pStyle w:val="BookText"/>
        <w:rPr>
          <w:lang w:eastAsia="tr-TR"/>
        </w:rPr>
      </w:pPr>
      <w:r>
        <w:rPr>
          <w:lang w:eastAsia="tr-TR"/>
        </w:rPr>
        <w:t xml:space="preserve">Yukarıdaki </w:t>
      </w:r>
      <w:r w:rsidR="00F979F3">
        <w:rPr>
          <w:lang w:eastAsia="tr-TR"/>
        </w:rPr>
        <w:t>kod parçasında</w:t>
      </w:r>
      <w:r>
        <w:rPr>
          <w:lang w:eastAsia="tr-TR"/>
        </w:rPr>
        <w:t xml:space="preserve"> </w:t>
      </w:r>
      <w:r w:rsidRPr="00197B2A">
        <w:rPr>
          <w:rStyle w:val="BookConceptDefinitionChar0"/>
        </w:rPr>
        <w:t>i2 = b</w:t>
      </w:r>
      <w:r>
        <w:rPr>
          <w:lang w:eastAsia="tr-TR"/>
        </w:rPr>
        <w:t xml:space="preserve"> ifadesi ile dolaylı tip dönüşümü örneklenmiştir. </w:t>
      </w:r>
      <w:r w:rsidRPr="00142FE7">
        <w:rPr>
          <w:rStyle w:val="BookConceptDefinitionChar0"/>
        </w:rPr>
        <w:t>Byte</w:t>
      </w:r>
      <w:r>
        <w:rPr>
          <w:lang w:eastAsia="tr-TR"/>
        </w:rPr>
        <w:t xml:space="preserve"> tipinin </w:t>
      </w:r>
      <w:r w:rsidRPr="00142FE7">
        <w:rPr>
          <w:rStyle w:val="BookConceptDefinitionChar0"/>
        </w:rPr>
        <w:t>Integer</w:t>
      </w:r>
      <w:r>
        <w:rPr>
          <w:lang w:eastAsia="tr-TR"/>
        </w:rPr>
        <w:t xml:space="preserve"> tipine dönüşümünün yapıldığı bu işlemin tersinin yapılması, yani </w:t>
      </w:r>
      <w:r w:rsidRPr="00142FE7">
        <w:rPr>
          <w:rStyle w:val="BookConceptDefinitionChar0"/>
        </w:rPr>
        <w:t>b = i2</w:t>
      </w:r>
      <w:r>
        <w:rPr>
          <w:lang w:eastAsia="tr-TR"/>
        </w:rPr>
        <w:t xml:space="preserve"> şeklinde bir ifade, derleyici tarafından hata üretilmesine sebep olacaktır. Bunun sebebi </w:t>
      </w:r>
      <w:r w:rsidRPr="00197B2A">
        <w:rPr>
          <w:rStyle w:val="BookConceptDefinitionChar0"/>
        </w:rPr>
        <w:t>Integer</w:t>
      </w:r>
      <w:r>
        <w:rPr>
          <w:lang w:eastAsia="tr-TR"/>
        </w:rPr>
        <w:t xml:space="preserve"> tipinin </w:t>
      </w:r>
      <w:r w:rsidRPr="00197B2A">
        <w:rPr>
          <w:rStyle w:val="BookConceptDefinitionChar0"/>
        </w:rPr>
        <w:t>Byte</w:t>
      </w:r>
      <w:r>
        <w:rPr>
          <w:lang w:eastAsia="tr-TR"/>
        </w:rPr>
        <w:t xml:space="preserve"> tipini kapsayabilecek değerleri alabilmesidir. Bu ve benzeri durumlarda dolaylı tip dönüşümü yapmak mümkündür.</w:t>
      </w:r>
    </w:p>
    <w:p w:rsidR="006F114E" w:rsidRDefault="006F114E" w:rsidP="006F114E">
      <w:pPr>
        <w:pStyle w:val="BookText"/>
        <w:rPr>
          <w:lang w:eastAsia="tr-TR"/>
        </w:rPr>
      </w:pPr>
      <w:r>
        <w:rPr>
          <w:lang w:eastAsia="tr-TR"/>
        </w:rPr>
        <w:t>Direkt tip dönüşüm işlemi çalışma anında yapılmaktadır. Dönüşümü yapılamayacak tipler için çalışma anında hata üretilecektir.</w:t>
      </w:r>
    </w:p>
    <w:p w:rsidR="006F114E" w:rsidRDefault="006F114E" w:rsidP="006F114E">
      <w:pPr>
        <w:pStyle w:val="BookText"/>
        <w:rPr>
          <w:lang w:eastAsia="tr-TR"/>
        </w:rPr>
      </w:pPr>
      <w:r>
        <w:rPr>
          <w:lang w:eastAsia="tr-TR"/>
        </w:rPr>
        <w:t xml:space="preserve">C# için gerek () gerekse </w:t>
      </w:r>
      <w:r w:rsidRPr="00F979F3">
        <w:rPr>
          <w:rStyle w:val="BookConceptDefinitionChar0"/>
        </w:rPr>
        <w:t>as</w:t>
      </w:r>
      <w:r>
        <w:rPr>
          <w:lang w:eastAsia="tr-TR"/>
        </w:rPr>
        <w:t xml:space="preserve"> rezerve kelimesi ile tip dönüşümü yapılabilir. Parantez ile yapılan tip dönüşümü, tip dönüşüm işlemi yapılamaz ise hata üretecektir. As ile yapılan tip dönüşümünde, dönüşüm işleminin başarısız olması durumunda </w:t>
      </w:r>
      <w:r w:rsidRPr="00197B2A">
        <w:rPr>
          <w:rStyle w:val="BookConceptDefinitionChar0"/>
        </w:rPr>
        <w:t>null</w:t>
      </w:r>
      <w:r>
        <w:rPr>
          <w:lang w:eastAsia="tr-TR"/>
        </w:rPr>
        <w:t xml:space="preserve"> döndürülecektir.</w:t>
      </w:r>
    </w:p>
    <w:p w:rsidR="006F114E" w:rsidRDefault="006F114E" w:rsidP="006F114E">
      <w:pPr>
        <w:pStyle w:val="BookText"/>
        <w:rPr>
          <w:lang w:eastAsia="tr-TR"/>
        </w:rPr>
      </w:pPr>
      <w:r>
        <w:rPr>
          <w:lang w:eastAsia="tr-TR"/>
        </w:rPr>
        <w:t xml:space="preserve">Benzer şekilde VB.NET için </w:t>
      </w:r>
      <w:r w:rsidRPr="00197B2A">
        <w:rPr>
          <w:rStyle w:val="BookConceptDefinitionChar0"/>
        </w:rPr>
        <w:t>CType</w:t>
      </w:r>
      <w:r>
        <w:rPr>
          <w:lang w:eastAsia="tr-TR"/>
        </w:rPr>
        <w:t xml:space="preserve"> veya </w:t>
      </w:r>
      <w:r w:rsidRPr="00197B2A">
        <w:rPr>
          <w:rStyle w:val="BookConceptDefinitionChar0"/>
        </w:rPr>
        <w:t>DirectCast</w:t>
      </w:r>
      <w:r>
        <w:rPr>
          <w:lang w:eastAsia="tr-TR"/>
        </w:rPr>
        <w:t xml:space="preserve"> tip dönüşümü amacıyla kullanılabilir. Her iki yapıda da dönüşümün başarısız olması durumunda hata üretilecektir. </w:t>
      </w:r>
      <w:r w:rsidRPr="00197B2A">
        <w:rPr>
          <w:rStyle w:val="BookConceptDefinitionChar0"/>
        </w:rPr>
        <w:t>TryCast</w:t>
      </w:r>
      <w:r>
        <w:rPr>
          <w:lang w:eastAsia="tr-TR"/>
        </w:rPr>
        <w:t xml:space="preserve">, dönüşüm işlemi başarısız ise </w:t>
      </w:r>
      <w:r w:rsidRPr="00197B2A">
        <w:rPr>
          <w:rStyle w:val="BookConceptDefinitionChar0"/>
        </w:rPr>
        <w:t>nothing</w:t>
      </w:r>
      <w:r>
        <w:rPr>
          <w:lang w:eastAsia="tr-TR"/>
        </w:rPr>
        <w:t xml:space="preserve"> döndürecektir. </w:t>
      </w:r>
    </w:p>
    <w:p w:rsidR="006F114E" w:rsidRDefault="006F114E" w:rsidP="006F114E">
      <w:pPr>
        <w:pStyle w:val="BookText"/>
        <w:rPr>
          <w:lang w:eastAsia="tr-TR"/>
        </w:rPr>
      </w:pPr>
      <w:r>
        <w:rPr>
          <w:lang w:eastAsia="tr-TR"/>
        </w:rPr>
        <w:t xml:space="preserve">Tip dönüşümü kuralları ve özellikleri nesne tabanı programlama </w:t>
      </w:r>
      <w:r>
        <w:rPr>
          <w:lang w:eastAsia="tr-TR"/>
        </w:rPr>
        <w:lastRenderedPageBreak/>
        <w:t>konusunun önemli alt konularındandır ve kitabın ilerleyen bölümlerinde detaylarıyla aktarılacaktır.</w:t>
      </w:r>
    </w:p>
    <w:p w:rsidR="006F114E" w:rsidRDefault="002B6118" w:rsidP="006F114E">
      <w:pPr>
        <w:pStyle w:val="BookInfoText"/>
        <w:rPr>
          <w:lang w:eastAsia="tr-TR"/>
        </w:rPr>
      </w:pPr>
      <w:r>
        <w:rPr>
          <w:noProof/>
          <w:lang w:eastAsia="tr-TR"/>
        </w:rPr>
        <w:drawing>
          <wp:inline distT="0" distB="0" distL="0" distR="0">
            <wp:extent cx="298450" cy="298450"/>
            <wp:effectExtent l="0" t="0" r="0" b="0"/>
            <wp:docPr id="137" name="Picture 137"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7"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VB.NET için </w:t>
      </w:r>
      <w:r w:rsidR="006F114E" w:rsidRPr="00197B2A">
        <w:rPr>
          <w:rStyle w:val="BookConceptDefinitionChar0"/>
        </w:rPr>
        <w:t>DirectCast</w:t>
      </w:r>
      <w:r w:rsidR="006F114E">
        <w:rPr>
          <w:lang w:eastAsia="tr-TR"/>
        </w:rPr>
        <w:t xml:space="preserve">, tip dönüşüm performansı </w:t>
      </w:r>
      <w:r w:rsidR="006F114E" w:rsidRPr="00197B2A">
        <w:rPr>
          <w:rStyle w:val="BookConceptDefinitionChar0"/>
        </w:rPr>
        <w:t>CType</w:t>
      </w:r>
      <w:r w:rsidR="006F114E">
        <w:rPr>
          <w:lang w:eastAsia="tr-TR"/>
        </w:rPr>
        <w:t>'a göre daha optimizedir ancak tip dönüşümü yapılacak nesneler arasında miraslık aranmaktadır</w:t>
      </w:r>
      <w:r w:rsidR="00F979F3">
        <w:rPr>
          <w:lang w:eastAsia="tr-TR"/>
        </w:rPr>
        <w:t>.</w:t>
      </w:r>
    </w:p>
    <w:p w:rsidR="006F114E" w:rsidRPr="002922E7" w:rsidRDefault="006F114E" w:rsidP="006F114E">
      <w:pPr>
        <w:pStyle w:val="H4"/>
      </w:pPr>
      <w:r w:rsidRPr="002922E7">
        <w:t>Koşullu Derleme ve Derleyici Direktifleri</w:t>
      </w:r>
    </w:p>
    <w:p w:rsidR="006F114E" w:rsidRDefault="00F979F3" w:rsidP="006F114E">
      <w:pPr>
        <w:pStyle w:val="BookText"/>
        <w:rPr>
          <w:lang w:eastAsia="tr-TR"/>
        </w:rPr>
      </w:pPr>
      <w:r>
        <w:rPr>
          <w:lang w:eastAsia="tr-TR"/>
        </w:rPr>
        <w:t>G</w:t>
      </w:r>
      <w:r w:rsidR="006F114E">
        <w:rPr>
          <w:lang w:eastAsia="tr-TR"/>
        </w:rPr>
        <w:t xml:space="preserve">erçek derleme işlemi başlamadan önce </w:t>
      </w:r>
      <w:r>
        <w:rPr>
          <w:lang w:eastAsia="tr-TR"/>
        </w:rPr>
        <w:t>ön işleyici tarafından (</w:t>
      </w:r>
      <w:r w:rsidRPr="00197B2A">
        <w:rPr>
          <w:rStyle w:val="BookConceptDefinitionChar0"/>
        </w:rPr>
        <w:t>ing. Pre-Processor</w:t>
      </w:r>
      <w:r w:rsidR="0080331E">
        <w:rPr>
          <w:rStyle w:val="BookConceptDefinitionChar0"/>
        </w:rPr>
        <w:fldChar w:fldCharType="begin"/>
      </w:r>
      <w:r w:rsidR="0080331E">
        <w:instrText xml:space="preserve"> XE "</w:instrText>
      </w:r>
      <w:r w:rsidR="0080331E" w:rsidRPr="0099519E">
        <w:instrText>Pre-Processor</w:instrText>
      </w:r>
      <w:r w:rsidR="0080331E">
        <w:instrText xml:space="preserve">" </w:instrText>
      </w:r>
      <w:r w:rsidR="0080331E">
        <w:rPr>
          <w:rStyle w:val="BookConceptDefinitionChar0"/>
        </w:rPr>
        <w:fldChar w:fldCharType="end"/>
      </w:r>
      <w:r>
        <w:rPr>
          <w:lang w:eastAsia="tr-TR"/>
        </w:rPr>
        <w:t xml:space="preserve">) </w:t>
      </w:r>
      <w:r w:rsidR="006F114E">
        <w:rPr>
          <w:lang w:eastAsia="tr-TR"/>
        </w:rPr>
        <w:t xml:space="preserve">kaynak kod analizi yapılmakta ve kaynak kod </w:t>
      </w:r>
      <w:r>
        <w:rPr>
          <w:lang w:eastAsia="tr-TR"/>
        </w:rPr>
        <w:t>derleyiciye hazır hale getirilmektedir.</w:t>
      </w:r>
    </w:p>
    <w:p w:rsidR="006F114E" w:rsidRDefault="006F114E" w:rsidP="006F114E">
      <w:pPr>
        <w:pStyle w:val="BookText"/>
        <w:rPr>
          <w:lang w:eastAsia="tr-TR"/>
        </w:rPr>
      </w:pPr>
      <w:r>
        <w:rPr>
          <w:lang w:eastAsia="tr-TR"/>
        </w:rPr>
        <w:t xml:space="preserve">Kaynak kodun belirli kurallar ile işlenmesi ve derleyiciye hazırlanması adımı </w:t>
      </w:r>
      <w:r w:rsidRPr="005C6B7F">
        <w:rPr>
          <w:rStyle w:val="BookConceptDefinitionChar0"/>
        </w:rPr>
        <w:t>derleyici direktifleri</w:t>
      </w:r>
      <w:r>
        <w:rPr>
          <w:lang w:eastAsia="tr-TR"/>
        </w:rPr>
        <w:t xml:space="preserve"> ile yönetilmektedir. Koşullu derleme, derleyici direktifleri yardımıyla, ön işleyici tarafından kaynak kodun sadece bazı bölümlerinin derleme adımına aktarılabilmesini sağlamakta, böylece koşullu derleme yapılabilmektedir.</w:t>
      </w:r>
    </w:p>
    <w:p w:rsidR="006F114E" w:rsidRDefault="002B6118" w:rsidP="006F114E">
      <w:pPr>
        <w:pStyle w:val="BookWarningText"/>
      </w:pPr>
      <w:r>
        <w:rPr>
          <w:noProof/>
        </w:rPr>
        <w:drawing>
          <wp:inline distT="0" distB="0" distL="0" distR="0">
            <wp:extent cx="298450" cy="298450"/>
            <wp:effectExtent l="0" t="0" r="0" b="0"/>
            <wp:docPr id="138" name="Picture 138"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8"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Koşullu derleme ile kod içerisinde bulunan koşul blokları birbirine karıştırılmamalıdır. Koşullu derleme, belirtilen koşulu sağlamayan kod bölümlerinin derlenmemesini sağlamakta, böylece IL kod içerisinde bu kod blokları bulunmamaktadır.</w:t>
      </w:r>
    </w:p>
    <w:p w:rsidR="006F114E" w:rsidRDefault="006F114E" w:rsidP="006F114E">
      <w:pPr>
        <w:pStyle w:val="BookText"/>
        <w:rPr>
          <w:lang w:eastAsia="tr-TR"/>
        </w:rPr>
      </w:pPr>
      <w:r>
        <w:rPr>
          <w:lang w:eastAsia="tr-TR"/>
        </w:rPr>
        <w:t>Derleyici direktifleri # (Diyez) karakteri ile başlamaktadır.</w:t>
      </w:r>
    </w:p>
    <w:p w:rsidR="006F114E" w:rsidRDefault="002B6118" w:rsidP="006F114E">
      <w:pPr>
        <w:pStyle w:val="BookInfoText"/>
        <w:rPr>
          <w:lang w:eastAsia="tr-TR"/>
        </w:rPr>
      </w:pPr>
      <w:r>
        <w:rPr>
          <w:noProof/>
          <w:lang w:eastAsia="tr-TR"/>
        </w:rPr>
        <w:drawing>
          <wp:inline distT="0" distB="0" distL="0" distR="0">
            <wp:extent cx="298450" cy="298450"/>
            <wp:effectExtent l="0" t="0" r="0" b="0"/>
            <wp:docPr id="139" name="Picture 139"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9"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DEBUG, özel anlam ifade eden derleyici direktifidir. Bu direktif ile derleyici, hata ayıklama işlemi yapabilmek için gerekli yapıları hazırlamaktadır.</w:t>
      </w:r>
    </w:p>
    <w:p w:rsidR="006F114E" w:rsidRDefault="006F114E" w:rsidP="006F114E">
      <w:pPr>
        <w:pStyle w:val="BookText"/>
        <w:rPr>
          <w:lang w:eastAsia="tr-TR"/>
        </w:rPr>
      </w:pPr>
      <w:r>
        <w:rPr>
          <w:lang w:eastAsia="tr-TR"/>
        </w:rPr>
        <w:t>Derleyici direktifleri aynı zamanda, derleme işlemine herhangi bir etkisi olmayan ancak kaynak kod okunabilirliğini ve yönetilebilirliğini artıran, kod içerisindeki çeşitli mantıksal bölümleri görsel olarak ayırmak için de kullanılabilmektedir.</w:t>
      </w:r>
    </w:p>
    <w:p w:rsidR="006F114E" w:rsidRDefault="006F114E" w:rsidP="006F114E">
      <w:pPr>
        <w:pStyle w:val="BookText"/>
        <w:rPr>
          <w:lang w:eastAsia="tr-TR"/>
        </w:rPr>
      </w:pPr>
      <w:r>
        <w:rPr>
          <w:lang w:eastAsia="tr-TR"/>
        </w:rPr>
        <w:t>Aşağıda çeşitli derleyici direktifleri hakkında bilgiler sunulmuştur.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358"/>
        <w:gridCol w:w="2357"/>
        <w:gridCol w:w="2356"/>
      </w:tblGrid>
      <w:tr w:rsidR="006F114E" w:rsidRPr="00D41E31" w:rsidTr="007F1BA8">
        <w:trPr>
          <w:tblHeader/>
        </w:trPr>
        <w:tc>
          <w:tcPr>
            <w:tcW w:w="1667"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lastRenderedPageBreak/>
              <w:t>Direktif</w:t>
            </w:r>
          </w:p>
        </w:tc>
        <w:tc>
          <w:tcPr>
            <w:tcW w:w="1667" w:type="pct"/>
            <w:tcBorders>
              <w:top w:val="single" w:sz="12" w:space="0" w:color="auto"/>
              <w:left w:val="nil"/>
              <w:bottom w:val="single" w:sz="12"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1667"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VB.NET</w:t>
            </w:r>
          </w:p>
        </w:tc>
      </w:tr>
      <w:tr w:rsidR="006F114E" w:rsidRPr="00115F43" w:rsidTr="007F1BA8">
        <w:tc>
          <w:tcPr>
            <w:tcW w:w="1667" w:type="pct"/>
            <w:tcBorders>
              <w:left w:val="single" w:sz="6" w:space="0" w:color="000000"/>
            </w:tcBorders>
            <w:shd w:val="clear" w:color="auto" w:fill="auto"/>
          </w:tcPr>
          <w:p w:rsidR="006F114E" w:rsidRPr="00115F43" w:rsidRDefault="006F114E" w:rsidP="00AF3852">
            <w:pPr>
              <w:pStyle w:val="BookText"/>
              <w:spacing w:after="40"/>
              <w:rPr>
                <w:lang w:eastAsia="tr-TR"/>
              </w:rPr>
            </w:pPr>
            <w:r w:rsidRPr="00115F43">
              <w:rPr>
                <w:lang w:eastAsia="tr-TR"/>
              </w:rPr>
              <w:t>Koşul</w:t>
            </w:r>
          </w:p>
        </w:tc>
        <w:tc>
          <w:tcPr>
            <w:tcW w:w="1667" w:type="pct"/>
            <w:shd w:val="clear" w:color="auto" w:fill="auto"/>
          </w:tcPr>
          <w:p w:rsidR="006F114E" w:rsidRDefault="006F114E" w:rsidP="0071249D">
            <w:pPr>
              <w:pStyle w:val="BookCodeInTable"/>
            </w:pPr>
            <w:r>
              <w:t>#if</w:t>
            </w:r>
          </w:p>
          <w:p w:rsidR="006F114E" w:rsidRDefault="006F114E" w:rsidP="0071249D">
            <w:pPr>
              <w:pStyle w:val="BookCodeInTable"/>
            </w:pPr>
            <w:r>
              <w:t>#else</w:t>
            </w:r>
          </w:p>
          <w:p w:rsidR="006F114E" w:rsidRDefault="006F114E" w:rsidP="0071249D">
            <w:pPr>
              <w:pStyle w:val="BookCodeInTable"/>
            </w:pPr>
            <w:r>
              <w:t>#elif</w:t>
            </w:r>
          </w:p>
          <w:p w:rsidR="006F114E" w:rsidRPr="00115F43" w:rsidRDefault="006F114E" w:rsidP="0071249D">
            <w:pPr>
              <w:pStyle w:val="BookCodeInTable"/>
            </w:pPr>
            <w:r>
              <w:t>#endif</w:t>
            </w:r>
          </w:p>
        </w:tc>
        <w:tc>
          <w:tcPr>
            <w:tcW w:w="1667" w:type="pct"/>
            <w:tcBorders>
              <w:right w:val="single" w:sz="6" w:space="0" w:color="000000"/>
            </w:tcBorders>
            <w:shd w:val="clear" w:color="auto" w:fill="auto"/>
          </w:tcPr>
          <w:p w:rsidR="006F114E" w:rsidRDefault="006F114E" w:rsidP="0071249D">
            <w:pPr>
              <w:pStyle w:val="BookCodeInTable"/>
            </w:pPr>
            <w:r>
              <w:t>#if</w:t>
            </w:r>
          </w:p>
          <w:p w:rsidR="006F114E" w:rsidRDefault="006F114E" w:rsidP="0071249D">
            <w:pPr>
              <w:pStyle w:val="BookCodeInTable"/>
            </w:pPr>
            <w:r>
              <w:t>#else</w:t>
            </w:r>
          </w:p>
          <w:p w:rsidR="006F114E" w:rsidRDefault="006F114E" w:rsidP="0071249D">
            <w:pPr>
              <w:pStyle w:val="BookCodeInTable"/>
            </w:pPr>
            <w:r>
              <w:t>#else if</w:t>
            </w:r>
          </w:p>
          <w:p w:rsidR="006F114E" w:rsidRPr="00115F43" w:rsidRDefault="006F114E" w:rsidP="0071249D">
            <w:pPr>
              <w:pStyle w:val="BookCodeInTable"/>
            </w:pPr>
            <w:r>
              <w:t>#end if</w:t>
            </w:r>
          </w:p>
        </w:tc>
      </w:tr>
      <w:tr w:rsidR="006F114E" w:rsidRPr="00115F43" w:rsidTr="007F1BA8">
        <w:tc>
          <w:tcPr>
            <w:tcW w:w="1667" w:type="pct"/>
            <w:tcBorders>
              <w:left w:val="single" w:sz="6" w:space="0" w:color="000000"/>
            </w:tcBorders>
            <w:shd w:val="clear" w:color="auto" w:fill="auto"/>
          </w:tcPr>
          <w:p w:rsidR="006F114E" w:rsidRPr="00115F43" w:rsidRDefault="006F114E" w:rsidP="00AF3852">
            <w:pPr>
              <w:pStyle w:val="BookText"/>
              <w:spacing w:after="40"/>
              <w:rPr>
                <w:lang w:eastAsia="tr-TR"/>
              </w:rPr>
            </w:pPr>
            <w:r>
              <w:rPr>
                <w:lang w:eastAsia="tr-TR"/>
              </w:rPr>
              <w:t>Tanım</w:t>
            </w:r>
          </w:p>
        </w:tc>
        <w:tc>
          <w:tcPr>
            <w:tcW w:w="1667" w:type="pct"/>
            <w:shd w:val="clear" w:color="auto" w:fill="auto"/>
          </w:tcPr>
          <w:p w:rsidR="006F114E" w:rsidRDefault="006F114E" w:rsidP="0071249D">
            <w:pPr>
              <w:pStyle w:val="BookCodeInTable"/>
            </w:pPr>
            <w:r>
              <w:t>#define</w:t>
            </w:r>
          </w:p>
        </w:tc>
        <w:tc>
          <w:tcPr>
            <w:tcW w:w="1667" w:type="pct"/>
            <w:tcBorders>
              <w:right w:val="single" w:sz="6" w:space="0" w:color="000000"/>
            </w:tcBorders>
            <w:shd w:val="clear" w:color="auto" w:fill="auto"/>
          </w:tcPr>
          <w:p w:rsidR="006F114E" w:rsidRDefault="006F114E" w:rsidP="0071249D">
            <w:pPr>
              <w:pStyle w:val="BookCodeInTable"/>
            </w:pPr>
            <w:r>
              <w:t>#const</w:t>
            </w:r>
          </w:p>
        </w:tc>
      </w:tr>
      <w:tr w:rsidR="006F114E" w:rsidRPr="00926130" w:rsidTr="007F1BA8">
        <w:tc>
          <w:tcPr>
            <w:tcW w:w="1667" w:type="pct"/>
            <w:tcBorders>
              <w:left w:val="single" w:sz="6" w:space="0" w:color="000000"/>
            </w:tcBorders>
            <w:shd w:val="clear" w:color="auto" w:fill="auto"/>
          </w:tcPr>
          <w:p w:rsidR="006F114E" w:rsidRDefault="006F114E" w:rsidP="00AF3852">
            <w:pPr>
              <w:pStyle w:val="BookText"/>
              <w:spacing w:after="40"/>
              <w:rPr>
                <w:lang w:eastAsia="tr-TR"/>
              </w:rPr>
            </w:pPr>
            <w:r>
              <w:rPr>
                <w:lang w:eastAsia="tr-TR"/>
              </w:rPr>
              <w:t>Mantıksal Gruplama</w:t>
            </w:r>
          </w:p>
        </w:tc>
        <w:tc>
          <w:tcPr>
            <w:tcW w:w="1667" w:type="pct"/>
            <w:shd w:val="clear" w:color="auto" w:fill="auto"/>
          </w:tcPr>
          <w:p w:rsidR="006F114E" w:rsidRDefault="006F114E" w:rsidP="0071249D">
            <w:pPr>
              <w:pStyle w:val="BookCodeInTable"/>
            </w:pPr>
            <w:r>
              <w:t>#region</w:t>
            </w:r>
          </w:p>
          <w:p w:rsidR="006F114E" w:rsidRDefault="006F114E" w:rsidP="0071249D">
            <w:pPr>
              <w:pStyle w:val="BookCodeInTable"/>
            </w:pPr>
            <w:r>
              <w:t>#endregion</w:t>
            </w:r>
          </w:p>
        </w:tc>
        <w:tc>
          <w:tcPr>
            <w:tcW w:w="1667" w:type="pct"/>
            <w:tcBorders>
              <w:right w:val="single" w:sz="6" w:space="0" w:color="000000"/>
            </w:tcBorders>
            <w:shd w:val="clear" w:color="auto" w:fill="auto"/>
          </w:tcPr>
          <w:p w:rsidR="006F114E" w:rsidRDefault="006F114E" w:rsidP="0071249D">
            <w:pPr>
              <w:pStyle w:val="BookCodeInTable"/>
            </w:pPr>
            <w:r>
              <w:t>#region</w:t>
            </w:r>
          </w:p>
          <w:p w:rsidR="006F114E" w:rsidRDefault="006F114E" w:rsidP="0071249D">
            <w:pPr>
              <w:pStyle w:val="BookCodeInTable"/>
            </w:pPr>
            <w:r>
              <w:t>#end region</w:t>
            </w:r>
          </w:p>
        </w:tc>
      </w:tr>
    </w:tbl>
    <w:p w:rsidR="006F114E" w:rsidRPr="00484E80"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24</w:t>
      </w:r>
      <w:r w:rsidR="00F709C6">
        <w:rPr>
          <w:noProof/>
          <w:lang w:eastAsia="tr-TR"/>
        </w:rPr>
        <w:fldChar w:fldCharType="end"/>
      </w:r>
      <w:r>
        <w:rPr>
          <w:lang w:eastAsia="tr-TR"/>
        </w:rPr>
        <w:t xml:space="preserve">, </w:t>
      </w:r>
      <w:r>
        <w:rPr>
          <w:rStyle w:val="BookConceptDefinitionChar0"/>
        </w:rPr>
        <w:t>Tip Dönüşüm Örnekleri</w:t>
      </w:r>
    </w:p>
    <w:p w:rsidR="006F114E" w:rsidRDefault="006F114E" w:rsidP="006F114E">
      <w:pPr>
        <w:pStyle w:val="BookText"/>
        <w:rPr>
          <w:lang w:eastAsia="tr-TR"/>
        </w:rPr>
      </w:pPr>
      <w:r>
        <w:rPr>
          <w:lang w:eastAsia="tr-TR"/>
        </w:rPr>
        <w:t>Derleyici direktifleri kullanımı konusunda aşağıda kod örnekleri gösterilmiştir.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lang w:val="en-US"/>
              </w:rPr>
              <w:t>#define DETAYLICIKTI</w:t>
            </w:r>
          </w:p>
          <w:p w:rsidR="006F114E" w:rsidRPr="00AF3852" w:rsidRDefault="006F114E" w:rsidP="0071249D">
            <w:pPr>
              <w:pStyle w:val="BookCodeInTable"/>
              <w:rPr>
                <w:lang w:val="en-US"/>
              </w:rPr>
            </w:pPr>
            <w:r w:rsidRPr="00AF3852">
              <w:rPr>
                <w:b/>
                <w:bCs/>
                <w:lang w:val="en-US"/>
              </w:rPr>
              <w:t>namespace</w:t>
            </w:r>
            <w:r w:rsidRPr="00AF3852">
              <w:rPr>
                <w:lang w:val="en-US"/>
              </w:rPr>
              <w:t xml:space="preserve"> DotNetKitabı {</w:t>
            </w:r>
          </w:p>
          <w:p w:rsidR="006F114E" w:rsidRPr="00AF3852" w:rsidRDefault="006F114E" w:rsidP="0071249D">
            <w:pPr>
              <w:pStyle w:val="BookCodeInTable"/>
              <w:rPr>
                <w:lang w:val="en-US"/>
              </w:rPr>
            </w:pPr>
            <w:r w:rsidRPr="00AF3852">
              <w:rPr>
                <w:lang w:val="en-US"/>
              </w:rPr>
              <w:t>…</w:t>
            </w:r>
          </w:p>
          <w:p w:rsidR="006F114E" w:rsidRPr="00AF3852" w:rsidRDefault="006F114E" w:rsidP="0071249D">
            <w:pPr>
              <w:pStyle w:val="BookCodeInTable"/>
              <w:rPr>
                <w:lang w:val="en-US"/>
              </w:rPr>
            </w:pPr>
            <w:r w:rsidRPr="00AF3852">
              <w:rPr>
                <w:lang w:val="en-US"/>
              </w:rPr>
              <w:t>#region "Tanımlar"</w:t>
            </w:r>
          </w:p>
          <w:p w:rsidR="006F114E" w:rsidRPr="00AF3852" w:rsidRDefault="006F114E" w:rsidP="0071249D">
            <w:pPr>
              <w:pStyle w:val="BookCodeInTable"/>
              <w:rPr>
                <w:lang w:val="en-US"/>
              </w:rPr>
            </w:pPr>
            <w:r w:rsidRPr="00AF3852">
              <w:rPr>
                <w:lang w:val="en-US"/>
              </w:rPr>
              <w:t xml:space="preserve">   </w:t>
            </w:r>
            <w:r w:rsidRPr="00AF3852">
              <w:rPr>
                <w:b/>
                <w:bCs/>
                <w:lang w:val="en-US"/>
              </w:rPr>
              <w:t>int</w:t>
            </w:r>
            <w:r w:rsidRPr="00AF3852">
              <w:rPr>
                <w:lang w:val="en-US"/>
              </w:rPr>
              <w:t xml:space="preserve"> i = 0;</w:t>
            </w:r>
          </w:p>
          <w:p w:rsidR="006F114E" w:rsidRPr="00AF3852" w:rsidRDefault="006F114E" w:rsidP="0071249D">
            <w:pPr>
              <w:pStyle w:val="BookCodeInTable"/>
              <w:rPr>
                <w:lang w:val="en-US"/>
              </w:rPr>
            </w:pPr>
            <w:r w:rsidRPr="00AF3852">
              <w:rPr>
                <w:lang w:val="en-US"/>
              </w:rPr>
              <w:t xml:space="preserve">   </w:t>
            </w:r>
            <w:r w:rsidRPr="00AF3852">
              <w:rPr>
                <w:b/>
                <w:bCs/>
                <w:lang w:val="en-US"/>
              </w:rPr>
              <w:t>byte</w:t>
            </w:r>
            <w:r w:rsidRPr="00AF3852">
              <w:rPr>
                <w:lang w:val="en-US"/>
              </w:rPr>
              <w:t xml:space="preserve"> j = 1;</w:t>
            </w:r>
          </w:p>
          <w:p w:rsidR="006F114E" w:rsidRPr="00AF3852" w:rsidRDefault="006F114E" w:rsidP="0071249D">
            <w:pPr>
              <w:pStyle w:val="BookCodeInTable"/>
              <w:rPr>
                <w:lang w:val="en-US"/>
              </w:rPr>
            </w:pPr>
            <w:r w:rsidRPr="00AF3852">
              <w:rPr>
                <w:lang w:val="en-US"/>
              </w:rPr>
              <w:t>#endregion</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#if (DETAYLICIKTI &amp;&amp; DEBUG)</w:t>
            </w:r>
          </w:p>
          <w:p w:rsidR="006F114E" w:rsidRPr="00AF3852" w:rsidRDefault="006F114E" w:rsidP="0071249D">
            <w:pPr>
              <w:pStyle w:val="BookCodeInTable"/>
              <w:rPr>
                <w:lang w:val="en-US"/>
              </w:rPr>
            </w:pPr>
            <w:r w:rsidRPr="00AF3852">
              <w:rPr>
                <w:lang w:val="en-US"/>
              </w:rPr>
              <w:t xml:space="preserve"> Console.WriteLine(</w:t>
            </w:r>
            <w:r w:rsidRPr="00AF3852">
              <w:rPr>
                <w:lang w:val="en-US"/>
              </w:rPr>
              <w:br/>
              <w:t xml:space="preserve">    "Tanımlamalar yapıldı");</w:t>
            </w:r>
          </w:p>
          <w:p w:rsidR="006F114E" w:rsidRPr="00AF3852" w:rsidRDefault="006F114E" w:rsidP="0071249D">
            <w:pPr>
              <w:pStyle w:val="BookCodeInTable"/>
              <w:rPr>
                <w:lang w:val="en-US"/>
              </w:rPr>
            </w:pPr>
            <w:r w:rsidRPr="00AF3852">
              <w:rPr>
                <w:lang w:val="en-US"/>
              </w:rPr>
              <w:t>#endif</w:t>
            </w:r>
          </w:p>
        </w:tc>
        <w:tc>
          <w:tcPr>
            <w:tcW w:w="2501" w:type="pct"/>
            <w:tcBorders>
              <w:top w:val="single" w:sz="6" w:space="0" w:color="auto"/>
              <w:bottom w:val="nil"/>
            </w:tcBorders>
            <w:shd w:val="clear" w:color="auto" w:fill="auto"/>
          </w:tcPr>
          <w:p w:rsidR="006F114E" w:rsidRPr="00AF3852" w:rsidRDefault="006F114E" w:rsidP="0071249D">
            <w:pPr>
              <w:pStyle w:val="BookCodeInTable"/>
              <w:rPr>
                <w:b/>
                <w:bCs/>
                <w:lang w:val="en-US"/>
              </w:rPr>
            </w:pPr>
            <w:r w:rsidRPr="00AF3852">
              <w:rPr>
                <w:lang w:val="en-US"/>
              </w:rPr>
              <w:t>#</w:t>
            </w:r>
            <w:r w:rsidRPr="00AF3852">
              <w:rPr>
                <w:b/>
                <w:bCs/>
                <w:lang w:val="en-US"/>
              </w:rPr>
              <w:t>Const</w:t>
            </w:r>
            <w:r w:rsidRPr="00AF3852">
              <w:rPr>
                <w:lang w:val="en-US"/>
              </w:rPr>
              <w:t xml:space="preserve"> DETAYLICIKTI = </w:t>
            </w:r>
            <w:r w:rsidRPr="00AF3852">
              <w:rPr>
                <w:b/>
                <w:bCs/>
                <w:lang w:val="en-US"/>
              </w:rPr>
              <w:t>True</w:t>
            </w:r>
          </w:p>
          <w:p w:rsidR="006F114E" w:rsidRPr="00AF3852" w:rsidRDefault="006F114E" w:rsidP="0071249D">
            <w:pPr>
              <w:pStyle w:val="BookCodeInTable"/>
              <w:rPr>
                <w:lang w:val="en-US"/>
              </w:rPr>
            </w:pPr>
            <w:r w:rsidRPr="00AF3852">
              <w:rPr>
                <w:lang w:val="en-US"/>
              </w:rPr>
              <w:t>#</w:t>
            </w:r>
            <w:r w:rsidRPr="00AF3852">
              <w:rPr>
                <w:b/>
                <w:lang w:val="en-US"/>
              </w:rPr>
              <w:t>Region</w:t>
            </w:r>
            <w:r w:rsidRPr="00AF3852">
              <w:rPr>
                <w:lang w:val="en-US"/>
              </w:rPr>
              <w:t xml:space="preserve"> "Giriş Metodu"</w:t>
            </w:r>
          </w:p>
          <w:p w:rsidR="006F114E" w:rsidRPr="00AF3852" w:rsidRDefault="006F114E" w:rsidP="0071249D">
            <w:pPr>
              <w:pStyle w:val="BookCodeInTable"/>
              <w:rPr>
                <w:lang w:val="en-US"/>
              </w:rPr>
            </w:pPr>
            <w:r w:rsidRPr="00AF3852">
              <w:rPr>
                <w:b/>
                <w:bCs/>
                <w:lang w:val="en-US"/>
              </w:rPr>
              <w:t>Shared</w:t>
            </w:r>
            <w:r w:rsidRPr="00AF3852">
              <w:rPr>
                <w:lang w:val="en-US"/>
              </w:rPr>
              <w:t xml:space="preserve"> </w:t>
            </w:r>
            <w:r w:rsidRPr="00AF3852">
              <w:rPr>
                <w:b/>
                <w:bCs/>
                <w:lang w:val="en-US"/>
              </w:rPr>
              <w:t>Sub</w:t>
            </w:r>
            <w:r w:rsidRPr="00AF3852">
              <w:rPr>
                <w:lang w:val="en-US"/>
              </w:rPr>
              <w:t xml:space="preserve"> Main(</w:t>
            </w:r>
            <w:r w:rsidRPr="00AF3852">
              <w:rPr>
                <w:b/>
                <w:bCs/>
                <w:lang w:val="en-US"/>
              </w:rPr>
              <w:t>ByVal</w:t>
            </w:r>
            <w:r w:rsidRPr="00AF3852">
              <w:rPr>
                <w:lang w:val="en-US"/>
              </w:rPr>
              <w:t xml:space="preserve"> args() </w:t>
            </w:r>
            <w:r w:rsidRPr="00AF3852">
              <w:rPr>
                <w:lang w:val="en-US"/>
              </w:rPr>
              <w:br/>
              <w:t xml:space="preserve">                </w:t>
            </w:r>
            <w:r w:rsidRPr="00AF3852">
              <w:rPr>
                <w:b/>
                <w:bCs/>
                <w:lang w:val="en-US"/>
              </w:rPr>
              <w:t>As</w:t>
            </w:r>
            <w:r w:rsidRPr="00AF3852">
              <w:rPr>
                <w:lang w:val="en-US"/>
              </w:rPr>
              <w:t xml:space="preserve"> </w:t>
            </w:r>
            <w:r w:rsidRPr="00AF3852">
              <w:rPr>
                <w:b/>
                <w:bCs/>
                <w:lang w:val="en-US"/>
              </w:rPr>
              <w:t>String</w:t>
            </w:r>
            <w:r w:rsidRPr="00AF3852">
              <w:rPr>
                <w:lang w:val="en-US"/>
              </w:rPr>
              <w:t>)</w:t>
            </w:r>
          </w:p>
          <w:p w:rsidR="006F114E" w:rsidRPr="00AF3852" w:rsidRDefault="006F114E" w:rsidP="0071249D">
            <w:pPr>
              <w:pStyle w:val="BookCodeInTable"/>
              <w:rPr>
                <w:b/>
                <w:bCs/>
                <w:lang w:val="en-US"/>
              </w:rPr>
            </w:pPr>
            <w:r w:rsidRPr="00AF3852">
              <w:rPr>
                <w:lang w:val="en-US"/>
              </w:rPr>
              <w:t>#</w:t>
            </w:r>
            <w:r w:rsidRPr="00AF3852">
              <w:rPr>
                <w:b/>
                <w:bCs/>
                <w:lang w:val="en-US"/>
              </w:rPr>
              <w:t>If</w:t>
            </w:r>
            <w:r w:rsidRPr="00AF3852">
              <w:rPr>
                <w:lang w:val="en-US"/>
              </w:rPr>
              <w:t xml:space="preserve"> DETAYLICIKTI </w:t>
            </w:r>
            <w:r w:rsidRPr="00AF3852">
              <w:rPr>
                <w:b/>
                <w:bCs/>
                <w:lang w:val="en-US"/>
              </w:rPr>
              <w:t>Then</w:t>
            </w:r>
          </w:p>
          <w:p w:rsidR="006F114E" w:rsidRPr="00AF3852" w:rsidRDefault="006F114E" w:rsidP="0071249D">
            <w:pPr>
              <w:pStyle w:val="BookCodeInTable"/>
              <w:rPr>
                <w:lang w:val="en-US"/>
              </w:rPr>
            </w:pPr>
            <w:r w:rsidRPr="00AF3852">
              <w:rPr>
                <w:lang w:val="en-US"/>
              </w:rPr>
              <w:t xml:space="preserve">   Console.WriteLine(".....")</w:t>
            </w:r>
          </w:p>
          <w:p w:rsidR="006F114E" w:rsidRPr="00AF3852" w:rsidRDefault="006F114E" w:rsidP="0071249D">
            <w:pPr>
              <w:pStyle w:val="BookCodeInTable"/>
              <w:rPr>
                <w:b/>
                <w:bCs/>
                <w:lang w:val="en-US"/>
              </w:rPr>
            </w:pPr>
            <w:r w:rsidRPr="00AF3852">
              <w:rPr>
                <w:lang w:val="en-US"/>
              </w:rPr>
              <w:t>#</w:t>
            </w:r>
            <w:r w:rsidRPr="00AF3852">
              <w:rPr>
                <w:b/>
                <w:bCs/>
                <w:lang w:val="en-US"/>
              </w:rPr>
              <w:t>End</w:t>
            </w:r>
            <w:r w:rsidRPr="00AF3852">
              <w:rPr>
                <w:lang w:val="en-US"/>
              </w:rPr>
              <w:t xml:space="preserve"> </w:t>
            </w:r>
            <w:r w:rsidRPr="00AF3852">
              <w:rPr>
                <w:b/>
                <w:bCs/>
                <w:lang w:val="en-US"/>
              </w:rPr>
              <w:t>If</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Sub</w:t>
            </w:r>
          </w:p>
          <w:p w:rsidR="006F114E" w:rsidRPr="00AF3852" w:rsidRDefault="006F114E" w:rsidP="0071249D">
            <w:pPr>
              <w:pStyle w:val="BookCodeInTable"/>
              <w:rPr>
                <w:lang w:val="en-US"/>
              </w:rPr>
            </w:pPr>
            <w:r w:rsidRPr="00AF3852">
              <w:rPr>
                <w:lang w:val="en-US"/>
              </w:rPr>
              <w:t>#</w:t>
            </w:r>
            <w:r w:rsidRPr="00AF3852">
              <w:rPr>
                <w:b/>
                <w:bCs/>
                <w:lang w:val="en-US"/>
              </w:rPr>
              <w:t>End</w:t>
            </w:r>
            <w:r w:rsidRPr="00AF3852">
              <w:rPr>
                <w:lang w:val="en-US"/>
              </w:rPr>
              <w:t xml:space="preserve"> Region</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58</w:t>
      </w:r>
      <w:r w:rsidR="00F709C6">
        <w:rPr>
          <w:noProof/>
        </w:rPr>
        <w:fldChar w:fldCharType="end"/>
      </w:r>
      <w:r>
        <w:t xml:space="preserve">, </w:t>
      </w:r>
      <w:r w:rsidRPr="00D42009">
        <w:rPr>
          <w:rStyle w:val="BookItalic"/>
        </w:rPr>
        <w:t>Derleyici Direktifleri Kullanım Örnekleri</w:t>
      </w:r>
    </w:p>
    <w:p w:rsidR="006F114E" w:rsidRDefault="002B6118" w:rsidP="006F114E">
      <w:pPr>
        <w:pStyle w:val="BookInfoText"/>
        <w:rPr>
          <w:rStyle w:val="BookCommandTextChar"/>
        </w:rPr>
      </w:pPr>
      <w:r>
        <w:rPr>
          <w:noProof/>
          <w:lang w:eastAsia="tr-TR"/>
        </w:rPr>
        <w:drawing>
          <wp:inline distT="0" distB="0" distL="0" distR="0">
            <wp:extent cx="298450" cy="298450"/>
            <wp:effectExtent l="0" t="0" r="0" b="0"/>
            <wp:docPr id="140" name="Picture 140"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0"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Derleyici direktif değerleri komut satırı derlemelerinde /Define: parametresi ile</w:t>
      </w:r>
      <w:r w:rsidR="0032104A">
        <w:rPr>
          <w:lang w:eastAsia="tr-TR"/>
        </w:rPr>
        <w:t xml:space="preserve"> veya</w:t>
      </w:r>
      <w:r w:rsidR="006F114E">
        <w:rPr>
          <w:lang w:eastAsia="tr-TR"/>
        </w:rPr>
        <w:t xml:space="preserve"> VS.NET proje özellikleri penceresi ile düzenlenebilir. </w:t>
      </w:r>
      <w:r w:rsidR="006F114E">
        <w:rPr>
          <w:lang w:eastAsia="tr-TR"/>
        </w:rPr>
        <w:br/>
      </w:r>
      <w:r w:rsidR="006F114E">
        <w:rPr>
          <w:lang w:eastAsia="tr-TR"/>
        </w:rPr>
        <w:br/>
        <w:t>Örneğin</w:t>
      </w:r>
      <w:r w:rsidR="006F114E">
        <w:rPr>
          <w:lang w:eastAsia="tr-TR"/>
        </w:rPr>
        <w:br/>
      </w:r>
      <w:r w:rsidR="006F114E" w:rsidRPr="00595C69">
        <w:rPr>
          <w:rStyle w:val="BookCommandTextChar"/>
        </w:rPr>
        <w:t>vbc.exe KaynakDosya.vb /define:DEBUG=True,DETAYLICIKTI=True</w:t>
      </w:r>
      <w:r w:rsidR="006F114E" w:rsidRPr="00595C69">
        <w:rPr>
          <w:rStyle w:val="BookCommandTextChar"/>
        </w:rPr>
        <w:br/>
        <w:t>csc.exe KaynakDosya.cs /define:DETAYLICIKTI</w:t>
      </w:r>
    </w:p>
    <w:p w:rsidR="006F114E" w:rsidRDefault="006F114E" w:rsidP="006F114E">
      <w:pPr>
        <w:pStyle w:val="H3"/>
      </w:pPr>
      <w:r>
        <w:lastRenderedPageBreak/>
        <w:t>Özet ve Öneriler</w:t>
      </w:r>
    </w:p>
    <w:p w:rsidR="006F114E" w:rsidRDefault="006F114E" w:rsidP="006F114E">
      <w:pPr>
        <w:pStyle w:val="BookText"/>
        <w:rPr>
          <w:lang w:eastAsia="tr-TR"/>
        </w:rPr>
      </w:pPr>
      <w:r>
        <w:rPr>
          <w:lang w:eastAsia="tr-TR"/>
        </w:rPr>
        <w:t>Oldukça teorik konulardan oluşan bu bölümde okuyucuya</w:t>
      </w:r>
    </w:p>
    <w:p w:rsidR="006F114E" w:rsidRDefault="006F114E" w:rsidP="005930C2">
      <w:pPr>
        <w:pStyle w:val="BookBullet"/>
      </w:pPr>
      <w:r>
        <w:t>Ortak tip sistemi ve .NET temel kavramları hakkında bilgiler</w:t>
      </w:r>
      <w:r w:rsidR="0032104A">
        <w:t>.</w:t>
      </w:r>
    </w:p>
    <w:p w:rsidR="006F114E" w:rsidRDefault="006F114E" w:rsidP="005930C2">
      <w:pPr>
        <w:pStyle w:val="BookBullet"/>
      </w:pPr>
      <w:r>
        <w:t>Programlama kavramları</w:t>
      </w:r>
      <w:r w:rsidR="0032104A">
        <w:t>.</w:t>
      </w:r>
    </w:p>
    <w:p w:rsidR="006F114E" w:rsidRDefault="006F114E" w:rsidP="005930C2">
      <w:pPr>
        <w:pStyle w:val="BookBullet"/>
      </w:pPr>
      <w:r>
        <w:t>C# ve VB.NET temel dil yapısı ve özellikleri</w:t>
      </w:r>
      <w:r w:rsidR="0032104A">
        <w:t>.</w:t>
      </w:r>
    </w:p>
    <w:p w:rsidR="006F114E" w:rsidRDefault="006F114E" w:rsidP="005930C2">
      <w:pPr>
        <w:pStyle w:val="BookBullet"/>
      </w:pPr>
      <w:r>
        <w:t>Hakkında bilgiler verilmiştir. Aynı zamanda CTS içerisinde yer alan tiplerden bazılarının kullanımları ile ilgili somut bilgilerin de bulunduğu bölümün tamamlanması ile okuyucunun temel program yapısı, koşullar, döngüler, değişken tanımlama gibi temel programlama bilgisini kazandığı düşünülmektedir.</w:t>
      </w:r>
    </w:p>
    <w:p w:rsidR="006F114E" w:rsidRDefault="006F114E" w:rsidP="005930C2">
      <w:pPr>
        <w:pStyle w:val="BookBullet"/>
      </w:pPr>
      <w:r>
        <w:t xml:space="preserve">Kitabın bir sonraki bölümünde daha ileri seviye konular ve özellikle nesne programlama teknikleri hakkında bilgiler verilecektir. </w:t>
      </w:r>
    </w:p>
    <w:p w:rsidR="006F114E" w:rsidRDefault="002B6118" w:rsidP="006F114E">
      <w:pPr>
        <w:pStyle w:val="BookCoffeeText"/>
      </w:pPr>
      <w:r>
        <w:rPr>
          <w:noProof/>
          <w:lang w:eastAsia="tr-TR"/>
        </w:rPr>
        <w:drawing>
          <wp:inline distT="0" distB="0" distL="0" distR="0">
            <wp:extent cx="298450" cy="298450"/>
            <wp:effectExtent l="0" t="0" r="0" b="0"/>
            <wp:docPr id="141" name="Picture 141" descr="C:\Documents and Settings\Tansu\My Documents\Books\DotNet\Documents\BookPictures\GNL-CoffeeBreak.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1" descr="C:\Documents and Settings\Tansu\My Documents\Books\DotNet\Documents\BookPictures\GNL-CoffeeBreak.tif"/>
                    <pic:cNvPicPr>
                      <a:picLocks/>
                    </pic:cNvPicPr>
                  </pic:nvPicPr>
                  <pic:blipFill>
                    <a:blip r:link="rId14">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Bir sonraki bölüme geçmeden önce kısa bir tekrar yapılması önerilmektedir.</w:t>
      </w:r>
    </w:p>
    <w:p w:rsidR="006F114E" w:rsidRDefault="006F114E" w:rsidP="006F114E">
      <w:pPr>
        <w:pStyle w:val="BookText"/>
        <w:rPr>
          <w:lang w:eastAsia="tr-TR"/>
        </w:rPr>
      </w:pPr>
    </w:p>
    <w:p w:rsidR="006F114E" w:rsidRDefault="006F114E" w:rsidP="006F114E">
      <w:pPr>
        <w:pStyle w:val="BookText"/>
        <w:rPr>
          <w:lang w:eastAsia="tr-TR"/>
        </w:rPr>
        <w:sectPr w:rsidR="006F114E" w:rsidSect="003D33EE">
          <w:type w:val="oddPage"/>
          <w:pgSz w:w="9356" w:h="13608" w:code="195"/>
          <w:pgMar w:top="1418" w:right="851" w:bottom="1418" w:left="851" w:header="709" w:footer="709" w:gutter="567"/>
          <w:cols w:space="708"/>
          <w:titlePg/>
          <w:docGrid w:linePitch="360"/>
        </w:sectPr>
      </w:pPr>
    </w:p>
    <w:p w:rsidR="006F114E" w:rsidRDefault="002B6118" w:rsidP="006F114E">
      <w:pPr>
        <w:pStyle w:val="BookOzluSoz"/>
      </w:pPr>
      <w:r>
        <w:rPr>
          <w:noProof/>
        </w:rPr>
        <w:lastRenderedPageBreak/>
        <w:drawing>
          <wp:inline distT="0" distB="0" distL="0" distR="0">
            <wp:extent cx="537845" cy="537845"/>
            <wp:effectExtent l="0" t="0" r="0" b="0"/>
            <wp:docPr id="142" name="Picture 142" descr="C:\Documents and Settings\Tansu\My Documents\Books\DotNet\Documents\BookPictures\GNL-Özlü Söz.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2" descr="C:\Documents and Settings\Tansu\My Documents\Books\DotNet\Documents\BookPictures\GNL-Özlü Söz.png"/>
                    <pic:cNvPicPr>
                      <a:picLocks/>
                    </pic:cNvPicPr>
                  </pic:nvPicPr>
                  <pic:blipFill>
                    <a:blip r:link="rId9">
                      <a:extLst>
                        <a:ext uri="{28A0092B-C50C-407E-A947-70E740481C1C}">
                          <a14:useLocalDpi xmlns:a14="http://schemas.microsoft.com/office/drawing/2010/main" val="0"/>
                        </a:ext>
                      </a:extLst>
                    </a:blip>
                    <a:srcRect/>
                    <a:stretch>
                      <a:fillRect/>
                    </a:stretch>
                  </pic:blipFill>
                  <pic:spPr bwMode="auto">
                    <a:xfrm>
                      <a:off x="0" y="0"/>
                      <a:ext cx="537845" cy="537845"/>
                    </a:xfrm>
                    <a:prstGeom prst="rect">
                      <a:avLst/>
                    </a:prstGeom>
                    <a:noFill/>
                    <a:ln>
                      <a:noFill/>
                    </a:ln>
                  </pic:spPr>
                </pic:pic>
              </a:graphicData>
            </a:graphic>
          </wp:inline>
        </w:drawing>
      </w:r>
      <w:r w:rsidR="006F114E" w:rsidRPr="0056061F">
        <w:t>Toplumu gerçek amacına, gerçek mutluluğuna ulaştırmak için iki orduya gerek vardır. Biri vatanın hayatını kurtaran asker ordusu, diğeri ulusun geleceğini yoğuran bilim ordusudur. Bu ordulardan her ikisi de aynı derece gerekli, kıymetlidir, her ikisi de hayatidir. Ancak bilim ordusunun kıymet ve kutsallığını anlatmak için şunu söyleyeyim ki, bilim ordusu, ölen ve öldüren birinci orduya, niçin ölüp, niçin öldürdüğünü öğreten ordudur</w:t>
      </w:r>
      <w:r w:rsidR="006F114E">
        <w:t>.</w:t>
      </w:r>
    </w:p>
    <w:p w:rsidR="006F114E" w:rsidRDefault="006F114E" w:rsidP="006F114E">
      <w:pPr>
        <w:pStyle w:val="BookOzluSozOwner"/>
      </w:pPr>
      <w:r>
        <w:t>Mustafa Kemal Atatürk</w:t>
      </w:r>
    </w:p>
    <w:p w:rsidR="006F114E" w:rsidRDefault="006F114E" w:rsidP="006F114E">
      <w:pPr>
        <w:pStyle w:val="BookSectionTitle"/>
      </w:pPr>
      <w:r>
        <w:t>Bölüm</w:t>
      </w:r>
    </w:p>
    <w:p w:rsidR="006F114E" w:rsidRPr="001D5A07" w:rsidRDefault="00F709C6" w:rsidP="006F114E">
      <w:pPr>
        <w:pStyle w:val="BookSectionNumber"/>
      </w:pPr>
      <w:r>
        <w:fldChar w:fldCharType="begin"/>
      </w:r>
      <w:r>
        <w:instrText xml:space="preserve"> SECTION  \*</w:instrText>
      </w:r>
      <w:r>
        <w:instrText xml:space="preserve"> Arabic  \* MERGEFORMAT </w:instrText>
      </w:r>
      <w:r>
        <w:fldChar w:fldCharType="separate"/>
      </w:r>
      <w:r w:rsidR="00D0557B">
        <w:t>5</w:t>
      </w:r>
      <w:r>
        <w:fldChar w:fldCharType="end"/>
      </w:r>
    </w:p>
    <w:p w:rsidR="006F114E" w:rsidRDefault="006F114E" w:rsidP="006F114E">
      <w:pPr>
        <w:pStyle w:val="H1"/>
      </w:pPr>
      <w:r>
        <w:t>Nesne Yönelimli Programlama</w:t>
      </w:r>
    </w:p>
    <w:p w:rsidR="006F114E" w:rsidRPr="00E73AC4" w:rsidRDefault="006F114E" w:rsidP="006F114E">
      <w:pPr>
        <w:pStyle w:val="BookText"/>
        <w:rPr>
          <w:lang w:eastAsia="tr-TR"/>
        </w:rPr>
      </w:pPr>
      <w:r>
        <w:rPr>
          <w:lang w:eastAsia="tr-TR"/>
        </w:rPr>
        <w:br w:type="page"/>
      </w:r>
      <w:r>
        <w:rPr>
          <w:lang w:eastAsia="tr-TR"/>
        </w:rPr>
        <w:lastRenderedPageBreak/>
        <w:br w:type="page"/>
      </w:r>
    </w:p>
    <w:p w:rsidR="006F114E" w:rsidRPr="00936E18" w:rsidRDefault="006F114E" w:rsidP="006F114E">
      <w:pPr>
        <w:pStyle w:val="BookText"/>
        <w:keepNext/>
        <w:framePr w:dropCap="drop" w:lines="3" w:h="796" w:hRule="exact" w:wrap="around" w:vAnchor="text" w:hAnchor="text"/>
        <w:spacing w:before="0" w:after="0" w:line="796" w:lineRule="exact"/>
        <w:textAlignment w:val="baseline"/>
        <w:rPr>
          <w:position w:val="-7"/>
          <w:sz w:val="98"/>
          <w:lang w:eastAsia="tr-TR"/>
        </w:rPr>
      </w:pPr>
      <w:r w:rsidRPr="00936E18">
        <w:rPr>
          <w:position w:val="-7"/>
          <w:sz w:val="98"/>
          <w:lang w:eastAsia="tr-TR"/>
        </w:rPr>
        <w:lastRenderedPageBreak/>
        <w:t>N</w:t>
      </w:r>
    </w:p>
    <w:p w:rsidR="006F114E" w:rsidRDefault="006F114E" w:rsidP="006F114E">
      <w:pPr>
        <w:pStyle w:val="BookText"/>
        <w:rPr>
          <w:lang w:eastAsia="tr-TR"/>
        </w:rPr>
      </w:pPr>
      <w:r>
        <w:rPr>
          <w:lang w:eastAsia="tr-TR"/>
        </w:rPr>
        <w:t>esne yönelimli programlama - NYP (</w:t>
      </w:r>
      <w:r w:rsidRPr="00945F77">
        <w:rPr>
          <w:rStyle w:val="BookConceptDefinitionChar0"/>
        </w:rPr>
        <w:t>ing. Object Oriented Programming</w:t>
      </w:r>
      <w:r w:rsidR="0080331E">
        <w:rPr>
          <w:rStyle w:val="BookConceptDefinitionChar0"/>
        </w:rPr>
        <w:fldChar w:fldCharType="begin"/>
      </w:r>
      <w:r w:rsidR="0080331E">
        <w:instrText xml:space="preserve"> XE "</w:instrText>
      </w:r>
      <w:r w:rsidR="0080331E" w:rsidRPr="006B074C">
        <w:instrText>Object Oriented Programming</w:instrText>
      </w:r>
      <w:r w:rsidR="0080331E">
        <w:instrText xml:space="preserve">" </w:instrText>
      </w:r>
      <w:r w:rsidR="0080331E">
        <w:rPr>
          <w:rStyle w:val="BookConceptDefinitionChar0"/>
        </w:rPr>
        <w:fldChar w:fldCharType="end"/>
      </w:r>
      <w:r>
        <w:rPr>
          <w:lang w:eastAsia="tr-TR"/>
        </w:rPr>
        <w:t>) ve nesne yönelimli yaklaşım (</w:t>
      </w:r>
      <w:r w:rsidRPr="00945F77">
        <w:rPr>
          <w:rStyle w:val="BookConceptDefinitionChar0"/>
        </w:rPr>
        <w:t>ing. Object Oriented Approach</w:t>
      </w:r>
      <w:r>
        <w:rPr>
          <w:lang w:eastAsia="tr-TR"/>
        </w:rPr>
        <w:t>) günümüzde uygulama yazılımları geliştirmek, tasarlamak ve analiz etmek için detaylarıyla bilinmesi gereken en önemli kavramlardan ve konulardan birisidir.</w:t>
      </w:r>
    </w:p>
    <w:p w:rsidR="006F114E" w:rsidRDefault="006F114E" w:rsidP="006F114E">
      <w:pPr>
        <w:pStyle w:val="BookText"/>
        <w:rPr>
          <w:lang w:eastAsia="tr-TR"/>
        </w:rPr>
      </w:pPr>
      <w:r>
        <w:rPr>
          <w:lang w:eastAsia="tr-TR"/>
        </w:rPr>
        <w:t>Klasik fonksiyonel programlama tekniklerine yeni bir bakış açısı getiren ve farklı nitelikler kazandıran NYP, sağlam ve esne</w:t>
      </w:r>
      <w:r w:rsidR="0032104A">
        <w:rPr>
          <w:lang w:eastAsia="tr-TR"/>
        </w:rPr>
        <w:t>k</w:t>
      </w:r>
      <w:r>
        <w:rPr>
          <w:lang w:eastAsia="tr-TR"/>
        </w:rPr>
        <w:t xml:space="preserve"> özellikleri ile bir yazılım projesinin analiz ve tasarım gibi farklı aşamalarında da uygulanabilir bir disiplin halini almıştır. </w:t>
      </w:r>
    </w:p>
    <w:p w:rsidR="006F114E" w:rsidRDefault="006F114E" w:rsidP="006F114E">
      <w:pPr>
        <w:pStyle w:val="BookText"/>
        <w:rPr>
          <w:lang w:eastAsia="tr-TR"/>
        </w:rPr>
      </w:pPr>
      <w:r>
        <w:rPr>
          <w:lang w:eastAsia="tr-TR"/>
        </w:rPr>
        <w:t xml:space="preserve">.NET programlama konusunda başarılı ve uzman olmak isteyen her programcının öncelikli adımının, teorik düzeyde ve her yönüyle NYP mantık ve kurallarını öğrenmesi, bu kuralları pratikte uygulayabilir olması ve geliştirebilmesi olarak özetlenebilir. </w:t>
      </w:r>
    </w:p>
    <w:p w:rsidR="006F114E" w:rsidRDefault="006F114E" w:rsidP="006F114E">
      <w:pPr>
        <w:pStyle w:val="BookText"/>
        <w:rPr>
          <w:lang w:eastAsia="tr-TR"/>
        </w:rPr>
      </w:pPr>
      <w:r>
        <w:rPr>
          <w:lang w:eastAsia="tr-TR"/>
        </w:rPr>
        <w:t>Bu bölümde, teorik düzeyde bilginin zorunlu olduğu ve somut proje deneyimleri ile bilgi düzeyinin daha da artırılabileceği NYP, tamamı nesne tabanlı olan .NET platformu ve C#, VB.NET dil yapısı ile birlikte tüm yönleri ile ele alınacaktır.</w:t>
      </w:r>
    </w:p>
    <w:p w:rsidR="006F114E" w:rsidRDefault="006F114E" w:rsidP="006F114E">
      <w:pPr>
        <w:pStyle w:val="H2"/>
      </w:pPr>
      <w:r>
        <w:t>Başlangıç Bilgileri ve Öneriler</w:t>
      </w:r>
    </w:p>
    <w:p w:rsidR="006F114E" w:rsidRDefault="006F114E" w:rsidP="006F114E">
      <w:pPr>
        <w:pStyle w:val="BookText"/>
        <w:rPr>
          <w:lang w:eastAsia="tr-TR"/>
        </w:rPr>
      </w:pPr>
      <w:r>
        <w:rPr>
          <w:lang w:eastAsia="tr-TR"/>
        </w:rPr>
        <w:t xml:space="preserve">Genişletilmiş kavramsal ifadesi ile nesne yönelimli yaklaşım, yazılım projelerinin temel özet amacı olan "Mevcut Problemin Bilgisayar Destekli Çözümü veya İyileştirilmesi" konusuna problemin teşhisinden çözümün ortaya konmasına kadar olan tüm aşamalarda farklı bir disiplin ve bakış açısı ile yaklaşmayı gerektirmektedir. </w:t>
      </w:r>
    </w:p>
    <w:p w:rsidR="006F114E" w:rsidRDefault="0032104A" w:rsidP="006F114E">
      <w:pPr>
        <w:pStyle w:val="BookText"/>
        <w:rPr>
          <w:lang w:eastAsia="tr-TR"/>
        </w:rPr>
      </w:pPr>
      <w:r>
        <w:rPr>
          <w:lang w:eastAsia="tr-TR"/>
        </w:rPr>
        <w:t>F</w:t>
      </w:r>
      <w:r w:rsidR="006F114E">
        <w:rPr>
          <w:lang w:eastAsia="tr-TR"/>
        </w:rPr>
        <w:t>onksiyonel programlama teknikleri değerlendirildiğinde, var olan somut problem ve bu problemin yazılım ile çözümlenmesi arasında gerek tanımsal gerekse yapısal farklar bulunmaktadır. Aşağıdaki örnek problem değerlendirildiğinde;</w:t>
      </w:r>
    </w:p>
    <w:p w:rsidR="006F114E" w:rsidRDefault="006F114E" w:rsidP="006F114E">
      <w:pPr>
        <w:pStyle w:val="BookConceptDefinition"/>
      </w:pPr>
      <w:r>
        <w:t xml:space="preserve">ABC derneği, klasik seçim sandığı ziyareti ile yapılan seçimlerin elektronik ortamda yapılmasını istemektedir. Seçmenler öncelikle yöneticiler tarafından tanımlanmalı, gerekli kimlik doğrulama ve yetkilendirme bilgileri seçmenlere atanmalı ve seçmenlerin internet üzerinden güvenli şekilde oy kullanmaları sağlanmalıdır. Oy sayım mekanizması ile tüm oylar </w:t>
      </w:r>
      <w:r>
        <w:lastRenderedPageBreak/>
        <w:t>sayılabilmeli ve sağlanacak denetim mekanizması ile sayılmış oyların doğruluğu ve geçerliliği denetlenebilmelidir.</w:t>
      </w:r>
    </w:p>
    <w:p w:rsidR="006F114E" w:rsidRDefault="006F114E" w:rsidP="006F114E">
      <w:pPr>
        <w:pStyle w:val="BookText"/>
        <w:rPr>
          <w:lang w:eastAsia="tr-TR"/>
        </w:rPr>
      </w:pPr>
      <w:r>
        <w:rPr>
          <w:lang w:eastAsia="tr-TR"/>
        </w:rPr>
        <w:t>Oldukça özet şekliyle ifade edilen problemde, ifade edilen kapsam değerlendirildiğinde aşağıda listelenmiş olan işlevler belirlenebilir.</w:t>
      </w:r>
    </w:p>
    <w:p w:rsidR="006F114E" w:rsidRDefault="006F114E" w:rsidP="005930C2">
      <w:pPr>
        <w:pStyle w:val="BookBullet"/>
      </w:pPr>
      <w:r>
        <w:t>Yöneticinin seçmen tanımlaması</w:t>
      </w:r>
    </w:p>
    <w:p w:rsidR="006F114E" w:rsidRDefault="006F114E" w:rsidP="005930C2">
      <w:pPr>
        <w:pStyle w:val="BookBullet"/>
      </w:pPr>
      <w:r>
        <w:t>Seçmenlere kimlik doğrulama bilgileri atanması</w:t>
      </w:r>
    </w:p>
    <w:p w:rsidR="006F114E" w:rsidRDefault="006F114E" w:rsidP="005930C2">
      <w:pPr>
        <w:pStyle w:val="BookBullet"/>
      </w:pPr>
      <w:r>
        <w:t>Seçmenlerin oy kullanması</w:t>
      </w:r>
    </w:p>
    <w:p w:rsidR="006F114E" w:rsidRDefault="006F114E" w:rsidP="005930C2">
      <w:pPr>
        <w:pStyle w:val="BookBullet"/>
      </w:pPr>
      <w:r>
        <w:t>Seçim sonunda oyların sayılması</w:t>
      </w:r>
    </w:p>
    <w:p w:rsidR="006F114E" w:rsidRDefault="006F114E" w:rsidP="005930C2">
      <w:pPr>
        <w:pStyle w:val="BookBullet"/>
      </w:pPr>
      <w:r>
        <w:t>Sayılan oyların denetlenmesi</w:t>
      </w:r>
    </w:p>
    <w:p w:rsidR="006F114E" w:rsidRDefault="006F114E" w:rsidP="006F114E">
      <w:pPr>
        <w:pStyle w:val="BookText"/>
        <w:rPr>
          <w:lang w:eastAsia="tr-TR"/>
        </w:rPr>
      </w:pPr>
      <w:r>
        <w:rPr>
          <w:lang w:eastAsia="tr-TR"/>
        </w:rPr>
        <w:t>İşlevler bazında yaklaşıldığında ve işlevlerin yazılıma yansıtılması klasik programlama teknikleri ile değerlendirildiğinde, aşağıda listelenen bazı fonksiyon ve yapılar kullanılıyor olacaktır.</w:t>
      </w:r>
    </w:p>
    <w:p w:rsidR="006F114E" w:rsidRDefault="006F114E" w:rsidP="006F114E">
      <w:pPr>
        <w:pStyle w:val="BookCode"/>
        <w:rPr>
          <w:lang w:eastAsia="tr-TR"/>
        </w:rPr>
      </w:pPr>
      <w:r>
        <w:rPr>
          <w:lang w:eastAsia="tr-TR"/>
        </w:rPr>
        <w:t>TSecmenBilgisi = record</w:t>
      </w:r>
    </w:p>
    <w:p w:rsidR="006F114E" w:rsidRDefault="006F114E" w:rsidP="006F114E">
      <w:pPr>
        <w:pStyle w:val="BookCode"/>
        <w:rPr>
          <w:lang w:eastAsia="tr-TR"/>
        </w:rPr>
      </w:pPr>
      <w:r>
        <w:rPr>
          <w:lang w:eastAsia="tr-TR"/>
        </w:rPr>
        <w:tab/>
        <w:t>SecmenNo: Integer;</w:t>
      </w:r>
    </w:p>
    <w:p w:rsidR="006F114E" w:rsidRDefault="006F114E" w:rsidP="006F114E">
      <w:pPr>
        <w:pStyle w:val="BookCode"/>
        <w:rPr>
          <w:lang w:eastAsia="tr-TR"/>
        </w:rPr>
      </w:pPr>
      <w:r>
        <w:rPr>
          <w:lang w:eastAsia="tr-TR"/>
        </w:rPr>
        <w:tab/>
        <w:t>...</w:t>
      </w:r>
    </w:p>
    <w:p w:rsidR="006F114E" w:rsidRDefault="006F114E" w:rsidP="006F114E">
      <w:pPr>
        <w:pStyle w:val="BookCode"/>
        <w:rPr>
          <w:lang w:eastAsia="tr-TR"/>
        </w:rPr>
      </w:pPr>
      <w:r>
        <w:rPr>
          <w:lang w:eastAsia="tr-TR"/>
        </w:rPr>
        <w:t>End;</w:t>
      </w:r>
    </w:p>
    <w:p w:rsidR="006F114E" w:rsidRDefault="006F114E" w:rsidP="006F114E">
      <w:pPr>
        <w:pStyle w:val="BookCode"/>
        <w:rPr>
          <w:lang w:eastAsia="tr-TR"/>
        </w:rPr>
      </w:pPr>
      <w:r>
        <w:rPr>
          <w:lang w:eastAsia="tr-TR"/>
        </w:rPr>
        <w:t>procedure SecmenTanimla(SecmenBilgisi: TSecmenBilgisi);</w:t>
      </w:r>
    </w:p>
    <w:p w:rsidR="006F114E" w:rsidRDefault="006F114E" w:rsidP="006F114E">
      <w:pPr>
        <w:pStyle w:val="BookCode"/>
        <w:rPr>
          <w:lang w:eastAsia="tr-TR"/>
        </w:rPr>
      </w:pPr>
      <w:r>
        <w:rPr>
          <w:lang w:eastAsia="tr-TR"/>
        </w:rPr>
        <w:t>void SecmenAta(int secmenNo);</w:t>
      </w:r>
    </w:p>
    <w:p w:rsidR="006F114E" w:rsidRDefault="006F114E" w:rsidP="006F114E">
      <w:pPr>
        <w:pStyle w:val="BookCode"/>
        <w:rPr>
          <w:lang w:eastAsia="tr-TR"/>
        </w:rPr>
      </w:pPr>
      <w:r>
        <w:rPr>
          <w:lang w:eastAsia="tr-TR"/>
        </w:rPr>
        <w:t>sub OyKullan(SecmenNo as Integer, Oy as String);</w:t>
      </w:r>
    </w:p>
    <w:p w:rsidR="006F114E" w:rsidRDefault="006F114E" w:rsidP="006F114E">
      <w:pPr>
        <w:pStyle w:val="BookCode"/>
        <w:rPr>
          <w:lang w:eastAsia="tr-TR"/>
        </w:rPr>
      </w:pPr>
      <w:r>
        <w:rPr>
          <w:lang w:eastAsia="tr-TR"/>
        </w:rPr>
        <w:t>...</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59</w:t>
      </w:r>
      <w:r w:rsidR="00F709C6">
        <w:rPr>
          <w:noProof/>
          <w:lang w:eastAsia="tr-TR"/>
        </w:rPr>
        <w:fldChar w:fldCharType="end"/>
      </w:r>
      <w:r>
        <w:rPr>
          <w:lang w:eastAsia="tr-TR"/>
        </w:rPr>
        <w:t xml:space="preserve">, </w:t>
      </w:r>
      <w:r w:rsidRPr="005F78C0">
        <w:rPr>
          <w:rStyle w:val="BookItalic"/>
        </w:rPr>
        <w:t>Klasik Programlama Yaklaşım Örnekleri</w:t>
      </w:r>
    </w:p>
    <w:p w:rsidR="006F114E" w:rsidRDefault="006F114E" w:rsidP="006F114E">
      <w:pPr>
        <w:pStyle w:val="BookText"/>
      </w:pPr>
      <w:r>
        <w:t>Yukarıdaki örnekte dikkat edilmesi gereken konulardan birisi, yazılımın kullandığı tiplerin tanımlanması ve çeşitli fonksiyonlara parametreler iletilerek problemlerin çözülmesidir. Çözüm yöntemi değerlendirildiğinde, gerçek dünya varlıkları ile yazılımda bulunan tip tanım ve fonksiyonlarının tamamen örtüşmediği, yazılım çözümünün kendi içerisinde bir bütün olmasına rağmen gerçek problemin olduğu şekli ile yazılıma yansımadığı görülecektir.</w:t>
      </w:r>
    </w:p>
    <w:p w:rsidR="006F114E" w:rsidRDefault="006F114E" w:rsidP="006F114E">
      <w:pPr>
        <w:pStyle w:val="BookText"/>
      </w:pPr>
      <w:r>
        <w:t xml:space="preserve">Aynı problem nesne yönelimli yaklaşım disiplini ile değerlendirildiğinde, işlevlerin </w:t>
      </w:r>
      <w:r w:rsidR="00F629E1">
        <w:t>edilgin</w:t>
      </w:r>
      <w:r>
        <w:t xml:space="preserve"> tanımlanması yerine gerçek dünya varlıkları ve bu varlıkların neler yapabileceği temel alınmalıdır.</w:t>
      </w:r>
    </w:p>
    <w:p w:rsidR="006F114E" w:rsidRPr="005F78C0" w:rsidRDefault="006F114E" w:rsidP="006F114E">
      <w:pPr>
        <w:pStyle w:val="BookText"/>
      </w:pPr>
      <w:r>
        <w:t xml:space="preserve">Yazılım projelerinde bir standart olan ve üreticiler tarafından da benimsenen UML – </w:t>
      </w:r>
      <w:r w:rsidRPr="00596648">
        <w:rPr>
          <w:rStyle w:val="BookConceptDefinitionChar0"/>
        </w:rPr>
        <w:t>Unified Modeling Language</w:t>
      </w:r>
      <w:r>
        <w:t xml:space="preserve"> ile, gereksinimlerin </w:t>
      </w:r>
      <w:r>
        <w:lastRenderedPageBreak/>
        <w:t>belirlenmesinden yazılımın dağıtımına kadar olan bütün sürecin modellemesi yapılabilir. Aşağıda örnek kullanım senaryo modeli (</w:t>
      </w:r>
      <w:r w:rsidRPr="003E4426">
        <w:rPr>
          <w:rStyle w:val="BookConceptDefinitionChar0"/>
        </w:rPr>
        <w:t>Use Case Diagram</w:t>
      </w:r>
      <w:r>
        <w:t xml:space="preserve">) gösterilmiştir. </w:t>
      </w:r>
    </w:p>
    <w:p w:rsidR="006F114E" w:rsidRDefault="002B6118" w:rsidP="006F114E">
      <w:pPr>
        <w:pStyle w:val="BookImage"/>
        <w:rPr>
          <w:lang w:eastAsia="tr-TR"/>
        </w:rPr>
      </w:pPr>
      <w:r>
        <w:rPr>
          <w:noProof/>
          <w:lang w:eastAsia="tr-TR"/>
        </w:rPr>
        <w:drawing>
          <wp:inline distT="0" distB="0" distL="0" distR="0">
            <wp:extent cx="2541270" cy="2527300"/>
            <wp:effectExtent l="0" t="0" r="0" b="0"/>
            <wp:docPr id="143" name="Picture 143" descr="C:\Documents and Settings\Tansu\My Documents\Books\DotNet\Documents\BookPictures\B5-UML.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3" descr="C:\Documents and Settings\Tansu\My Documents\Books\DotNet\Documents\BookPictures\B5-UML.tif"/>
                    <pic:cNvPicPr>
                      <a:picLocks/>
                    </pic:cNvPicPr>
                  </pic:nvPicPr>
                  <pic:blipFill>
                    <a:blip r:link="rId56">
                      <a:extLst>
                        <a:ext uri="{28A0092B-C50C-407E-A947-70E740481C1C}">
                          <a14:useLocalDpi xmlns:a14="http://schemas.microsoft.com/office/drawing/2010/main" val="0"/>
                        </a:ext>
                      </a:extLst>
                    </a:blip>
                    <a:srcRect/>
                    <a:stretch>
                      <a:fillRect/>
                    </a:stretch>
                  </pic:blipFill>
                  <pic:spPr bwMode="auto">
                    <a:xfrm>
                      <a:off x="0" y="0"/>
                      <a:ext cx="2541270" cy="2527300"/>
                    </a:xfrm>
                    <a:prstGeom prst="rect">
                      <a:avLst/>
                    </a:prstGeom>
                    <a:noFill/>
                    <a:ln>
                      <a:noFill/>
                    </a:ln>
                  </pic:spPr>
                </pic:pic>
              </a:graphicData>
            </a:graphic>
          </wp:inline>
        </w:drawing>
      </w:r>
    </w:p>
    <w:p w:rsidR="006F114E" w:rsidRDefault="006F114E" w:rsidP="006F114E">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9</w:t>
      </w:r>
      <w:r w:rsidR="00F709C6">
        <w:rPr>
          <w:noProof/>
        </w:rPr>
        <w:fldChar w:fldCharType="end"/>
      </w:r>
      <w:r>
        <w:t xml:space="preserve">, </w:t>
      </w:r>
      <w:r w:rsidRPr="00596648">
        <w:rPr>
          <w:rStyle w:val="BookItalic"/>
        </w:rPr>
        <w:t>Örnek UML Diyagramı</w:t>
      </w:r>
    </w:p>
    <w:p w:rsidR="006F114E" w:rsidRDefault="006F114E" w:rsidP="006F114E">
      <w:pPr>
        <w:pStyle w:val="BookText"/>
      </w:pPr>
      <w:r>
        <w:t>Belirtilen model irdelendiğinde, daha önce belirlenmiş işlevlerin daha somut olarak aktörler, yani sistem kullanıcıları, ve aktörlerin yapabilecekleri işlevler şeklinde özetlendiği görülecektir. Aynı analiz temel alınarak, örneğin, aşağıdaki kod yapısı oluşturulabilir.</w:t>
      </w:r>
    </w:p>
    <w:p w:rsidR="006F114E" w:rsidRDefault="006F114E" w:rsidP="006F114E">
      <w:pPr>
        <w:pStyle w:val="BookCode"/>
      </w:pPr>
      <w:r>
        <w:t>public abstract class Kullanıcı {</w:t>
      </w:r>
    </w:p>
    <w:p w:rsidR="006F114E" w:rsidRDefault="006F114E" w:rsidP="006F114E">
      <w:pPr>
        <w:pStyle w:val="BookCode"/>
      </w:pPr>
      <w:r>
        <w:t xml:space="preserve"> ...</w:t>
      </w:r>
    </w:p>
    <w:p w:rsidR="006F114E" w:rsidRDefault="006F114E" w:rsidP="006F114E">
      <w:pPr>
        <w:pStyle w:val="BookCode"/>
      </w:pPr>
      <w:r>
        <w:t>}</w:t>
      </w:r>
    </w:p>
    <w:p w:rsidR="006F114E" w:rsidRDefault="006F114E" w:rsidP="006F114E">
      <w:pPr>
        <w:pStyle w:val="BookCode"/>
      </w:pPr>
      <w:r>
        <w:t>public class Secmen: Kullanıcı {</w:t>
      </w:r>
    </w:p>
    <w:p w:rsidR="006F114E" w:rsidRDefault="006F114E" w:rsidP="006F114E">
      <w:pPr>
        <w:pStyle w:val="BookCode"/>
      </w:pPr>
      <w:r>
        <w:tab/>
        <w:t>void OyKullan();</w:t>
      </w:r>
    </w:p>
    <w:p w:rsidR="006F114E" w:rsidRDefault="006F114E" w:rsidP="006F114E">
      <w:pPr>
        <w:pStyle w:val="BookCode"/>
      </w:pPr>
      <w:r>
        <w:t>}</w:t>
      </w:r>
    </w:p>
    <w:p w:rsidR="006F114E" w:rsidRDefault="006F114E" w:rsidP="006F114E">
      <w:pPr>
        <w:pStyle w:val="BookCode"/>
      </w:pPr>
      <w:r>
        <w:t>public class SeçimYöneticisi: Kullanıcı {</w:t>
      </w:r>
    </w:p>
    <w:p w:rsidR="006F114E" w:rsidRDefault="006F114E" w:rsidP="006F114E">
      <w:pPr>
        <w:pStyle w:val="BookCode"/>
      </w:pPr>
      <w:r>
        <w:tab/>
        <w:t>void SecmenTanimla(Secmen secmen);</w:t>
      </w:r>
    </w:p>
    <w:p w:rsidR="006F114E" w:rsidRDefault="006F114E" w:rsidP="006F114E">
      <w:pPr>
        <w:pStyle w:val="BookCode"/>
      </w:pPr>
      <w:r>
        <w:tab/>
        <w:t>void ...</w:t>
      </w:r>
    </w:p>
    <w:p w:rsidR="006F114E" w:rsidRDefault="006F114E" w:rsidP="006F114E">
      <w:pPr>
        <w:pStyle w:val="BookCode"/>
      </w:pPr>
      <w:r>
        <w:t>}</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60</w:t>
      </w:r>
      <w:r w:rsidR="00F709C6">
        <w:rPr>
          <w:noProof/>
        </w:rPr>
        <w:fldChar w:fldCharType="end"/>
      </w:r>
      <w:r>
        <w:t xml:space="preserve">, </w:t>
      </w:r>
      <w:r w:rsidRPr="00636DF8">
        <w:rPr>
          <w:rStyle w:val="BookItalic"/>
        </w:rPr>
        <w:t>Örnek NYP Kaynak Kodu</w:t>
      </w:r>
    </w:p>
    <w:p w:rsidR="006F114E" w:rsidRDefault="006F114E" w:rsidP="006F114E">
      <w:pPr>
        <w:pStyle w:val="BookText"/>
      </w:pPr>
      <w:r>
        <w:t xml:space="preserve">Klasik çözüm ile karşılaştırıldığında, yukarıdaki kaynak kod ve kullanılan yapıların gerçek problem ile ne düzeyde örtüştüğü görülecektir. </w:t>
      </w:r>
    </w:p>
    <w:p w:rsidR="006F114E" w:rsidRDefault="006F114E" w:rsidP="006F114E">
      <w:pPr>
        <w:pStyle w:val="BookText"/>
      </w:pPr>
      <w:r>
        <w:lastRenderedPageBreak/>
        <w:t xml:space="preserve">Nesne yönelimli yaklaşım, problem analiz (Gereksinim Belirleme) ve tasarım süreçlerinde, işlev ve yapıların belirlenmesi ve belirlenen yapıların kaynak koda olabildiğince yansımasını sağlamaktadır. Böylece, geliştirilen yazılımın test süreci de kullanım senaryoları bazında yapılabilmektedir. </w:t>
      </w:r>
    </w:p>
    <w:p w:rsidR="006F114E" w:rsidRDefault="002B6118" w:rsidP="006F114E">
      <w:pPr>
        <w:pStyle w:val="BookInfoText"/>
      </w:pPr>
      <w:r>
        <w:rPr>
          <w:noProof/>
          <w:lang w:eastAsia="tr-TR"/>
        </w:rPr>
        <w:drawing>
          <wp:inline distT="0" distB="0" distL="0" distR="0">
            <wp:extent cx="298450" cy="298450"/>
            <wp:effectExtent l="0" t="0" r="0" b="0"/>
            <wp:docPr id="144" name="Picture 144"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4"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sidRPr="00490C51">
        <w:t xml:space="preserve"> </w:t>
      </w:r>
      <w:r w:rsidR="006F114E">
        <w:t xml:space="preserve">Kitabın konusu dışında olan ve birçok üretici tarafından kabul gören UML, yazılım projelerinin her adımında olabildiğince kullanılmalıdır. </w:t>
      </w:r>
      <w:r w:rsidR="006F114E">
        <w:br/>
      </w:r>
      <w:r w:rsidR="006F114E">
        <w:br/>
        <w:t>Nesne yönelimli yaklaşım değerlendirildiğinde, özellikle analiz, tasarım ve geliştirme aşamalarında teorik bilgi düzeyi yanında geçmiş d</w:t>
      </w:r>
      <w:r w:rsidR="006F114E" w:rsidRPr="00490C51">
        <w:t>eneyim</w:t>
      </w:r>
      <w:r w:rsidR="006F114E">
        <w:t xml:space="preserve">in de iş kalitesine büyük etkisi bulunduğu unutulmamalıdır. </w:t>
      </w:r>
      <w:r w:rsidR="006F114E" w:rsidRPr="00490C51">
        <w:t xml:space="preserve"> </w:t>
      </w:r>
    </w:p>
    <w:p w:rsidR="006F114E" w:rsidRDefault="00F629E1" w:rsidP="006F114E">
      <w:pPr>
        <w:pStyle w:val="BookText"/>
      </w:pPr>
      <w:r>
        <w:t>P</w:t>
      </w:r>
      <w:r w:rsidR="006F114E">
        <w:t>rogramcıların şu ana kadar genel hatları ile aktarılmaya çalışılan yaklaşımı ve nesne yönelimli analiz ve düşünme tarzını benimsemeleri önerilmektedir.</w:t>
      </w:r>
    </w:p>
    <w:p w:rsidR="006F114E" w:rsidRDefault="006F114E" w:rsidP="006F114E">
      <w:pPr>
        <w:pStyle w:val="H2"/>
      </w:pPr>
      <w:r>
        <w:t>Kavramlar</w:t>
      </w:r>
    </w:p>
    <w:p w:rsidR="006F114E" w:rsidRDefault="006F114E" w:rsidP="006F114E">
      <w:pPr>
        <w:pStyle w:val="BookText"/>
        <w:rPr>
          <w:lang w:eastAsia="tr-TR"/>
        </w:rPr>
      </w:pPr>
      <w:r>
        <w:rPr>
          <w:lang w:eastAsia="tr-TR"/>
        </w:rPr>
        <w:t>NYP üç temel gereksinim ve kavram üzerine kuruludur. Bunlar</w:t>
      </w:r>
    </w:p>
    <w:p w:rsidR="006F114E" w:rsidRDefault="006F114E" w:rsidP="005930C2">
      <w:pPr>
        <w:pStyle w:val="BookBullet"/>
      </w:pPr>
      <w:r>
        <w:t>Bilgi Gizleme ve Koruma (</w:t>
      </w:r>
      <w:r w:rsidRPr="00197B2A">
        <w:rPr>
          <w:rStyle w:val="BookConceptDefinitionChar0"/>
          <w:lang w:val="de-DE"/>
        </w:rPr>
        <w:t xml:space="preserve">ing. </w:t>
      </w:r>
      <w:r w:rsidRPr="00EE01DE">
        <w:rPr>
          <w:rStyle w:val="BookConceptDefinitionChar0"/>
        </w:rPr>
        <w:t>Information Hiding &amp; Encapsulation</w:t>
      </w:r>
      <w:r w:rsidR="0080331E">
        <w:rPr>
          <w:rStyle w:val="BookConceptDefinitionChar0"/>
        </w:rPr>
        <w:fldChar w:fldCharType="begin"/>
      </w:r>
      <w:r w:rsidR="0080331E">
        <w:instrText xml:space="preserve"> XE "</w:instrText>
      </w:r>
      <w:r w:rsidR="0080331E" w:rsidRPr="00F817AB">
        <w:instrText>Encapsulation</w:instrText>
      </w:r>
      <w:r w:rsidR="0080331E">
        <w:instrText xml:space="preserve">" </w:instrText>
      </w:r>
      <w:r w:rsidR="0080331E">
        <w:rPr>
          <w:rStyle w:val="BookConceptDefinitionChar0"/>
        </w:rPr>
        <w:fldChar w:fldCharType="end"/>
      </w:r>
      <w:r>
        <w:t>)</w:t>
      </w:r>
      <w:r w:rsidR="00F629E1">
        <w:t>.</w:t>
      </w:r>
    </w:p>
    <w:p w:rsidR="006F114E" w:rsidRDefault="006F114E" w:rsidP="005930C2">
      <w:pPr>
        <w:pStyle w:val="BookBullet"/>
      </w:pPr>
      <w:r>
        <w:t>Miraslık (</w:t>
      </w:r>
      <w:r w:rsidRPr="00EE01DE">
        <w:rPr>
          <w:rStyle w:val="BookConceptDefinitionChar0"/>
        </w:rPr>
        <w:t>ing. Inheritance</w:t>
      </w:r>
      <w:r w:rsidR="0080331E">
        <w:rPr>
          <w:rStyle w:val="BookConceptDefinitionChar0"/>
        </w:rPr>
        <w:fldChar w:fldCharType="begin"/>
      </w:r>
      <w:r w:rsidR="0080331E">
        <w:instrText xml:space="preserve"> XE "</w:instrText>
      </w:r>
      <w:r w:rsidR="0080331E" w:rsidRPr="00764693">
        <w:instrText>Inheritance</w:instrText>
      </w:r>
      <w:r w:rsidR="0080331E">
        <w:instrText xml:space="preserve">" </w:instrText>
      </w:r>
      <w:r w:rsidR="0080331E">
        <w:rPr>
          <w:rStyle w:val="BookConceptDefinitionChar0"/>
        </w:rPr>
        <w:fldChar w:fldCharType="end"/>
      </w:r>
      <w:r>
        <w:t>)</w:t>
      </w:r>
      <w:r w:rsidR="00F629E1">
        <w:t>.</w:t>
      </w:r>
    </w:p>
    <w:p w:rsidR="006F114E" w:rsidRDefault="006F114E" w:rsidP="005930C2">
      <w:pPr>
        <w:pStyle w:val="BookBullet"/>
      </w:pPr>
      <w:r>
        <w:t>Polimorfizm (</w:t>
      </w:r>
      <w:r w:rsidRPr="00EE01DE">
        <w:rPr>
          <w:rStyle w:val="BookConceptDefinitionChar0"/>
        </w:rPr>
        <w:t>ing. Polymorphism</w:t>
      </w:r>
      <w:r w:rsidR="0080331E">
        <w:rPr>
          <w:rStyle w:val="BookConceptDefinitionChar0"/>
        </w:rPr>
        <w:fldChar w:fldCharType="begin"/>
      </w:r>
      <w:r w:rsidR="0080331E">
        <w:instrText xml:space="preserve"> XE "</w:instrText>
      </w:r>
      <w:r w:rsidR="0080331E" w:rsidRPr="003906A1">
        <w:instrText>Polymorphism</w:instrText>
      </w:r>
      <w:r w:rsidR="0080331E">
        <w:instrText xml:space="preserve">" </w:instrText>
      </w:r>
      <w:r w:rsidR="0080331E">
        <w:rPr>
          <w:rStyle w:val="BookConceptDefinitionChar0"/>
        </w:rPr>
        <w:fldChar w:fldCharType="end"/>
      </w:r>
      <w:r>
        <w:t>)</w:t>
      </w:r>
      <w:r w:rsidR="00F629E1">
        <w:t>.</w:t>
      </w:r>
    </w:p>
    <w:p w:rsidR="006F114E" w:rsidRDefault="006F114E" w:rsidP="006F114E">
      <w:pPr>
        <w:pStyle w:val="BookText"/>
      </w:pPr>
      <w:r>
        <w:t>Herhangi bir platform veya programlama dilinin nesne tabanlı olduğundan söz edebilmek için asgaride yukarıdaki kavramları desteklemesi gerekmektedir.</w:t>
      </w:r>
    </w:p>
    <w:p w:rsidR="006F114E" w:rsidRDefault="006F114E" w:rsidP="006F114E">
      <w:pPr>
        <w:pStyle w:val="BookText"/>
      </w:pPr>
      <w:r>
        <w:t>Bilgi gizleme ve koruma, bir nesnenin içsel bütünlüğünü koruyabilmesini ve sadece istediği veriyi dışarıya açabilmesini ifade etmektedir.</w:t>
      </w:r>
    </w:p>
    <w:p w:rsidR="006F114E" w:rsidRDefault="006F114E" w:rsidP="006F114E">
      <w:pPr>
        <w:pStyle w:val="BookText"/>
      </w:pPr>
      <w:r>
        <w:t>Miraslık, bir nesnenin sağladığı işlevselliği kullanarak yeni nesneler üretebilme becerisini ifade etmektedir. Miraslık, özellikle tekrar kullanılabilirlik (</w:t>
      </w:r>
      <w:r w:rsidRPr="0088225B">
        <w:rPr>
          <w:rStyle w:val="BookConceptDefinitionChar0"/>
        </w:rPr>
        <w:t>ing. Re-Usability</w:t>
      </w:r>
      <w:r>
        <w:t>) konusunda önemli avantajlar sağlamaktadır.</w:t>
      </w:r>
    </w:p>
    <w:p w:rsidR="006F114E" w:rsidRDefault="006F114E" w:rsidP="006F114E">
      <w:pPr>
        <w:pStyle w:val="BookText"/>
      </w:pPr>
      <w:r>
        <w:lastRenderedPageBreak/>
        <w:t xml:space="preserve">Polimorfizm, farklı tiplere ait olan nesnelerin metot ve özellik çağrılarına tip bazında yanıt verebilme yeteneğini ifade etmektedir. </w:t>
      </w:r>
    </w:p>
    <w:p w:rsidR="006F114E" w:rsidRDefault="006F114E" w:rsidP="006F114E">
      <w:pPr>
        <w:pStyle w:val="H3"/>
      </w:pPr>
      <w:r>
        <w:t>Sınıf ve Nesne</w:t>
      </w:r>
    </w:p>
    <w:p w:rsidR="006F114E" w:rsidRDefault="006F114E" w:rsidP="006F114E">
      <w:pPr>
        <w:pStyle w:val="BookText"/>
      </w:pPr>
      <w:r>
        <w:t>Sınıf</w:t>
      </w:r>
      <w:r w:rsidR="0080331E">
        <w:fldChar w:fldCharType="begin"/>
      </w:r>
      <w:r w:rsidR="0080331E">
        <w:instrText xml:space="preserve"> XE "</w:instrText>
      </w:r>
      <w:r w:rsidR="0080331E" w:rsidRPr="00190002">
        <w:instrText>Sınıf</w:instrText>
      </w:r>
      <w:r w:rsidR="0080331E">
        <w:instrText xml:space="preserve">" </w:instrText>
      </w:r>
      <w:r w:rsidR="0080331E">
        <w:fldChar w:fldCharType="end"/>
      </w:r>
      <w:r>
        <w:t xml:space="preserve"> ve nesne</w:t>
      </w:r>
      <w:r w:rsidR="0080331E">
        <w:fldChar w:fldCharType="begin"/>
      </w:r>
      <w:r w:rsidR="0080331E">
        <w:instrText xml:space="preserve"> XE "</w:instrText>
      </w:r>
      <w:r w:rsidR="0080331E" w:rsidRPr="004372F9">
        <w:instrText>nesne</w:instrText>
      </w:r>
      <w:r w:rsidR="0080331E">
        <w:instrText xml:space="preserve">" </w:instrText>
      </w:r>
      <w:r w:rsidR="0080331E">
        <w:fldChar w:fldCharType="end"/>
      </w:r>
      <w:r>
        <w:t xml:space="preserve"> tanımları birbirlerine karıştırılabilen kavramlardır. </w:t>
      </w:r>
    </w:p>
    <w:p w:rsidR="006F114E" w:rsidRDefault="006F114E" w:rsidP="006F114E">
      <w:pPr>
        <w:pStyle w:val="BookConceptDefinition"/>
      </w:pPr>
      <w:r>
        <w:t xml:space="preserve">Sınıf, birbirleri ile ilişkili </w:t>
      </w:r>
      <w:r w:rsidR="00F629E1">
        <w:t>alan, özellik ve</w:t>
      </w:r>
      <w:r>
        <w:t xml:space="preserve"> metotların tanımlandığı ve gerçekleştirimin de bulunabileceği tiptir.</w:t>
      </w:r>
      <w:r>
        <w:br/>
      </w:r>
      <w:r>
        <w:br/>
        <w:t>Nesne, bir sınıfın oluşturulmuş şeklidir. (</w:t>
      </w:r>
      <w:r w:rsidRPr="003D15CA">
        <w:rPr>
          <w:rStyle w:val="BookConceptDefinitionChar0"/>
        </w:rPr>
        <w:t xml:space="preserve">Sınıf örneğidir, </w:t>
      </w:r>
      <w:r w:rsidRPr="00CA3863">
        <w:rPr>
          <w:rStyle w:val="BookConceptDefinitionChar0"/>
        </w:rPr>
        <w:t>ing. Instance of a class</w:t>
      </w:r>
      <w:r>
        <w:t>)</w:t>
      </w:r>
    </w:p>
    <w:p w:rsidR="006F114E" w:rsidRDefault="006F114E" w:rsidP="006F114E">
      <w:pPr>
        <w:pStyle w:val="BookText"/>
        <w:rPr>
          <w:lang w:eastAsia="tr-TR"/>
        </w:rPr>
      </w:pPr>
      <w:r>
        <w:rPr>
          <w:lang w:eastAsia="tr-TR"/>
        </w:rPr>
        <w:t xml:space="preserve">Daha somut olmak gerekirse, yukarıdaki örnekte </w:t>
      </w:r>
      <w:r w:rsidRPr="00197B2A">
        <w:rPr>
          <w:rStyle w:val="BookConceptDefinitionChar0"/>
        </w:rPr>
        <w:t>Secmen</w:t>
      </w:r>
      <w:r>
        <w:rPr>
          <w:lang w:eastAsia="tr-TR"/>
        </w:rPr>
        <w:t xml:space="preserve"> adında bir sınıf tanımı yapılmıştır. Yapılan bu tanım CTS içerisinde yapılabilecek dizi, sayılabilir tip benzeri bir tanımlamadır. </w:t>
      </w:r>
    </w:p>
    <w:p w:rsidR="006F114E" w:rsidRPr="00B25B4D" w:rsidRDefault="006F114E" w:rsidP="006F114E">
      <w:pPr>
        <w:pStyle w:val="BookText"/>
        <w:rPr>
          <w:lang w:eastAsia="tr-TR"/>
        </w:rPr>
      </w:pPr>
      <w:r>
        <w:rPr>
          <w:lang w:eastAsia="tr-TR"/>
        </w:rPr>
        <w:t xml:space="preserve">Aşağıdaki örnekte </w:t>
      </w:r>
      <w:r w:rsidRPr="00197B2A">
        <w:rPr>
          <w:rStyle w:val="BookConceptDefinitionChar0"/>
        </w:rPr>
        <w:t>Secmen</w:t>
      </w:r>
      <w:r>
        <w:rPr>
          <w:lang w:eastAsia="tr-TR"/>
        </w:rPr>
        <w:t xml:space="preserve"> sınıfına ait bir nesne tanımı yapılmakta ve nesne oluşturulmaktadır.</w:t>
      </w:r>
    </w:p>
    <w:p w:rsidR="006F114E" w:rsidRDefault="006F114E" w:rsidP="006F114E">
      <w:pPr>
        <w:pStyle w:val="BookCode"/>
      </w:pPr>
      <w:r>
        <w:t xml:space="preserve">Secmen secmen = </w:t>
      </w:r>
      <w:r w:rsidRPr="00653FA2">
        <w:rPr>
          <w:b/>
        </w:rPr>
        <w:t>new</w:t>
      </w:r>
      <w:r>
        <w:t xml:space="preserve"> Secmen();</w:t>
      </w:r>
    </w:p>
    <w:p w:rsidR="006F114E" w:rsidRDefault="006F114E" w:rsidP="006F114E">
      <w:pPr>
        <w:pStyle w:val="BookText"/>
      </w:pPr>
      <w:r>
        <w:t>Klasik programlama ile karşılaştırıldığında sınıf, tip tanımı, nesne, değişken tanımı olarak değerlendirilebilir.</w:t>
      </w:r>
    </w:p>
    <w:p w:rsidR="006F114E" w:rsidRDefault="002B6118" w:rsidP="006F114E">
      <w:pPr>
        <w:pStyle w:val="BookWarningText"/>
      </w:pPr>
      <w:r>
        <w:rPr>
          <w:noProof/>
        </w:rPr>
        <w:drawing>
          <wp:inline distT="0" distB="0" distL="0" distR="0">
            <wp:extent cx="298450" cy="298450"/>
            <wp:effectExtent l="0" t="0" r="0" b="0"/>
            <wp:docPr id="145" name="Picture 145"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5"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Temelde farklı kavramları ifade etmelerine rağmen sınıf ve nesne neredeyse birbirlerine karışmış olarak kullanılmaktadır. Örneğin .NET içerisindeki temel sınıf tanımı </w:t>
      </w:r>
      <w:r w:rsidR="006F114E" w:rsidRPr="00197B2A">
        <w:rPr>
          <w:rStyle w:val="BookConceptDefinitionChar0"/>
        </w:rPr>
        <w:t>System.Object</w:t>
      </w:r>
      <w:r w:rsidR="006F114E">
        <w:t xml:space="preserve"> olarak yapılmıştır. </w:t>
      </w:r>
      <w:r w:rsidR="006F114E" w:rsidRPr="00AD32DB">
        <w:rPr>
          <w:rStyle w:val="BookConceptDefinitionChar0"/>
        </w:rPr>
        <w:t>System.Object</w:t>
      </w:r>
      <w:r w:rsidR="006F114E">
        <w:t xml:space="preserve"> gerçekte bir sınıf olmasına rağmen adı nesnedir (</w:t>
      </w:r>
      <w:r w:rsidR="006F114E" w:rsidRPr="00DB4525">
        <w:rPr>
          <w:rStyle w:val="BookConceptDefinitionChar0"/>
        </w:rPr>
        <w:t>Object</w:t>
      </w:r>
      <w:r w:rsidR="006F114E">
        <w:t>).</w:t>
      </w:r>
      <w:r w:rsidR="006F114E">
        <w:br/>
      </w:r>
      <w:r w:rsidR="006F114E">
        <w:br/>
        <w:t>Her iki kelimenin ne anlam ifade ettiği bilinerek farklı kullanımlar doğal karşılanmalıdır.</w:t>
      </w:r>
    </w:p>
    <w:p w:rsidR="006F114E" w:rsidRDefault="006F114E" w:rsidP="006F114E">
      <w:pPr>
        <w:pStyle w:val="H4"/>
      </w:pPr>
      <w:r>
        <w:t>Sınıf Tanımlama</w:t>
      </w:r>
    </w:p>
    <w:p w:rsidR="006F114E" w:rsidRDefault="006F114E" w:rsidP="006F114E">
      <w:pPr>
        <w:pStyle w:val="BookText"/>
        <w:rPr>
          <w:lang w:eastAsia="tr-TR"/>
        </w:rPr>
      </w:pPr>
      <w:r>
        <w:rPr>
          <w:lang w:eastAsia="tr-TR"/>
        </w:rPr>
        <w:t xml:space="preserve">Sınıf tanımı </w:t>
      </w:r>
      <w:r w:rsidRPr="00197B2A">
        <w:rPr>
          <w:rStyle w:val="BookConceptDefinitionChar0"/>
        </w:rPr>
        <w:t>class</w:t>
      </w:r>
      <w:r w:rsidR="0080331E">
        <w:rPr>
          <w:rStyle w:val="BookConceptDefinitionChar0"/>
        </w:rPr>
        <w:fldChar w:fldCharType="begin"/>
      </w:r>
      <w:r w:rsidR="0080331E">
        <w:instrText xml:space="preserve"> XE "C</w:instrText>
      </w:r>
      <w:r w:rsidR="0080331E" w:rsidRPr="003B61EE">
        <w:instrText>lass</w:instrText>
      </w:r>
      <w:r w:rsidR="0080331E">
        <w:instrText xml:space="preserve">" </w:instrText>
      </w:r>
      <w:r w:rsidR="0080331E">
        <w:rPr>
          <w:rStyle w:val="BookConceptDefinitionChar0"/>
        </w:rPr>
        <w:fldChar w:fldCharType="end"/>
      </w:r>
      <w:r>
        <w:rPr>
          <w:lang w:eastAsia="tr-TR"/>
        </w:rPr>
        <w:t xml:space="preserve"> rezerve kelimesi ile yapılmaktadır. Aşağıda örnek sınıf tanımları gösterilmiştir.</w:t>
      </w:r>
    </w:p>
    <w:p w:rsidR="006F114E" w:rsidRDefault="006F114E" w:rsidP="006F114E">
      <w:pPr>
        <w:pStyle w:val="BookText"/>
        <w:rPr>
          <w:lang w:eastAsia="tr-TR"/>
        </w:rPr>
      </w:pPr>
      <w:r>
        <w:rPr>
          <w:lang w:eastAsia="tr-TR"/>
        </w:rPr>
        <w:t>C#</w:t>
      </w:r>
    </w:p>
    <w:p w:rsidR="006F114E" w:rsidRPr="00CA3863" w:rsidRDefault="006F114E" w:rsidP="006F114E">
      <w:pPr>
        <w:pStyle w:val="BookCode"/>
        <w:rPr>
          <w:lang w:val="en-US" w:eastAsia="tr-TR"/>
        </w:rPr>
      </w:pPr>
      <w:r w:rsidRPr="00CA3863">
        <w:rPr>
          <w:b/>
          <w:bCs/>
          <w:lang w:val="en-US" w:eastAsia="tr-TR"/>
        </w:rPr>
        <w:t>public</w:t>
      </w:r>
      <w:r w:rsidRPr="00CA3863">
        <w:rPr>
          <w:lang w:val="en-US" w:eastAsia="tr-TR"/>
        </w:rPr>
        <w:t xml:space="preserve"> </w:t>
      </w:r>
      <w:r w:rsidRPr="00CA3863">
        <w:rPr>
          <w:b/>
          <w:bCs/>
          <w:lang w:val="en-US" w:eastAsia="tr-TR"/>
        </w:rPr>
        <w:t>class</w:t>
      </w:r>
      <w:r w:rsidRPr="00CA3863">
        <w:rPr>
          <w:lang w:val="en-US" w:eastAsia="tr-TR"/>
        </w:rPr>
        <w:t xml:space="preserve"> WebSayfasi {</w:t>
      </w:r>
    </w:p>
    <w:p w:rsidR="006F114E" w:rsidRPr="00CA3863" w:rsidRDefault="006F114E" w:rsidP="006F114E">
      <w:pPr>
        <w:pStyle w:val="BookCode"/>
        <w:rPr>
          <w:lang w:val="en-US" w:eastAsia="tr-TR"/>
        </w:rPr>
      </w:pPr>
      <w:r w:rsidRPr="00CA3863">
        <w:rPr>
          <w:lang w:val="en-US" w:eastAsia="tr-TR"/>
        </w:rPr>
        <w:t xml:space="preserve">  </w:t>
      </w:r>
      <w:r w:rsidRPr="00CA3863">
        <w:rPr>
          <w:b/>
          <w:bCs/>
          <w:lang w:val="en-US" w:eastAsia="tr-TR"/>
        </w:rPr>
        <w:t>private</w:t>
      </w:r>
      <w:r w:rsidRPr="00CA3863">
        <w:rPr>
          <w:lang w:val="en-US" w:eastAsia="tr-TR"/>
        </w:rPr>
        <w:t xml:space="preserve"> </w:t>
      </w:r>
      <w:r w:rsidRPr="00CA3863">
        <w:rPr>
          <w:b/>
          <w:bCs/>
          <w:lang w:val="en-US" w:eastAsia="tr-TR"/>
        </w:rPr>
        <w:t>string</w:t>
      </w:r>
      <w:r w:rsidRPr="00CA3863">
        <w:rPr>
          <w:lang w:val="en-US" w:eastAsia="tr-TR"/>
        </w:rPr>
        <w:t xml:space="preserve"> title;</w:t>
      </w:r>
    </w:p>
    <w:p w:rsidR="006F114E" w:rsidRPr="00CA3863" w:rsidRDefault="006F114E" w:rsidP="006F114E">
      <w:pPr>
        <w:pStyle w:val="BookCode"/>
        <w:rPr>
          <w:lang w:val="en-US" w:eastAsia="tr-TR"/>
        </w:rPr>
      </w:pPr>
      <w:r w:rsidRPr="00CA3863">
        <w:rPr>
          <w:lang w:val="en-US" w:eastAsia="tr-TR"/>
        </w:rPr>
        <w:t xml:space="preserve">  </w:t>
      </w:r>
      <w:r w:rsidRPr="00CA3863">
        <w:rPr>
          <w:b/>
          <w:bCs/>
          <w:lang w:val="en-US" w:eastAsia="tr-TR"/>
        </w:rPr>
        <w:t>public</w:t>
      </w:r>
      <w:r w:rsidRPr="00CA3863">
        <w:rPr>
          <w:lang w:val="en-US" w:eastAsia="tr-TR"/>
        </w:rPr>
        <w:t xml:space="preserve"> WebSayfasi(</w:t>
      </w:r>
      <w:r w:rsidRPr="00CA3863">
        <w:rPr>
          <w:b/>
          <w:bCs/>
          <w:lang w:val="en-US" w:eastAsia="tr-TR"/>
        </w:rPr>
        <w:t>string</w:t>
      </w:r>
      <w:r w:rsidRPr="00CA3863">
        <w:rPr>
          <w:lang w:val="en-US" w:eastAsia="tr-TR"/>
        </w:rPr>
        <w:t xml:space="preserve"> title) {</w:t>
      </w:r>
    </w:p>
    <w:p w:rsidR="006F114E" w:rsidRPr="00CA3863" w:rsidRDefault="006F114E" w:rsidP="006F114E">
      <w:pPr>
        <w:pStyle w:val="BookCode"/>
        <w:rPr>
          <w:lang w:val="en-US" w:eastAsia="tr-TR"/>
        </w:rPr>
      </w:pPr>
      <w:r w:rsidRPr="00CA3863">
        <w:rPr>
          <w:lang w:val="en-US" w:eastAsia="tr-TR"/>
        </w:rPr>
        <w:lastRenderedPageBreak/>
        <w:t xml:space="preserve">      </w:t>
      </w:r>
      <w:r w:rsidRPr="00CA3863">
        <w:rPr>
          <w:b/>
          <w:bCs/>
          <w:lang w:val="en-US" w:eastAsia="tr-TR"/>
        </w:rPr>
        <w:t>this</w:t>
      </w:r>
      <w:r w:rsidRPr="00CA3863">
        <w:rPr>
          <w:lang w:val="en-US" w:eastAsia="tr-TR"/>
        </w:rPr>
        <w:t>.title = title;</w:t>
      </w:r>
    </w:p>
    <w:p w:rsidR="006F114E" w:rsidRPr="00CA3863" w:rsidRDefault="006F114E" w:rsidP="006F114E">
      <w:pPr>
        <w:pStyle w:val="BookCode"/>
        <w:rPr>
          <w:lang w:val="en-US" w:eastAsia="tr-TR"/>
        </w:rPr>
      </w:pPr>
      <w:r w:rsidRPr="00CA3863">
        <w:rPr>
          <w:lang w:val="en-US" w:eastAsia="tr-TR"/>
        </w:rPr>
        <w:t xml:space="preserve">  }</w:t>
      </w:r>
    </w:p>
    <w:p w:rsidR="006F114E" w:rsidRPr="00CA3863" w:rsidRDefault="006F114E" w:rsidP="006F114E">
      <w:pPr>
        <w:pStyle w:val="BookCode"/>
        <w:rPr>
          <w:lang w:val="en-US" w:eastAsia="tr-TR"/>
        </w:rPr>
      </w:pPr>
      <w:r w:rsidRPr="00CA3863">
        <w:rPr>
          <w:lang w:val="en-US" w:eastAsia="tr-TR"/>
        </w:rPr>
        <w:t xml:space="preserve">  </w:t>
      </w:r>
      <w:r w:rsidRPr="00CA3863">
        <w:rPr>
          <w:b/>
          <w:bCs/>
          <w:lang w:val="en-US" w:eastAsia="tr-TR"/>
        </w:rPr>
        <w:t>public</w:t>
      </w:r>
      <w:r w:rsidRPr="00CA3863">
        <w:rPr>
          <w:lang w:val="en-US" w:eastAsia="tr-TR"/>
        </w:rPr>
        <w:t xml:space="preserve"> </w:t>
      </w:r>
      <w:r w:rsidRPr="00CA3863">
        <w:rPr>
          <w:b/>
          <w:bCs/>
          <w:lang w:val="en-US" w:eastAsia="tr-TR"/>
        </w:rPr>
        <w:t>string</w:t>
      </w:r>
      <w:r w:rsidRPr="00CA3863">
        <w:rPr>
          <w:lang w:val="en-US" w:eastAsia="tr-TR"/>
        </w:rPr>
        <w:t xml:space="preserve"> Title {</w:t>
      </w:r>
    </w:p>
    <w:p w:rsidR="006F114E" w:rsidRPr="00CA3863" w:rsidRDefault="006F114E" w:rsidP="006F114E">
      <w:pPr>
        <w:pStyle w:val="BookCode"/>
        <w:rPr>
          <w:lang w:val="en-US" w:eastAsia="tr-TR"/>
        </w:rPr>
      </w:pPr>
      <w:r w:rsidRPr="00CA3863">
        <w:rPr>
          <w:lang w:val="en-US" w:eastAsia="tr-TR"/>
        </w:rPr>
        <w:t xml:space="preserve">      </w:t>
      </w:r>
      <w:r w:rsidRPr="00CA3863">
        <w:rPr>
          <w:b/>
          <w:lang w:val="en-US" w:eastAsia="tr-TR"/>
        </w:rPr>
        <w:t>get</w:t>
      </w:r>
      <w:r w:rsidRPr="00CA3863">
        <w:rPr>
          <w:lang w:val="en-US" w:eastAsia="tr-TR"/>
        </w:rPr>
        <w:t xml:space="preserve"> {</w:t>
      </w:r>
    </w:p>
    <w:p w:rsidR="006F114E" w:rsidRPr="00CA3863" w:rsidRDefault="006F114E" w:rsidP="006F114E">
      <w:pPr>
        <w:pStyle w:val="BookCode"/>
        <w:rPr>
          <w:lang w:val="en-US" w:eastAsia="tr-TR"/>
        </w:rPr>
      </w:pPr>
      <w:r w:rsidRPr="00CA3863">
        <w:rPr>
          <w:lang w:val="en-US" w:eastAsia="tr-TR"/>
        </w:rPr>
        <w:t xml:space="preserve">          </w:t>
      </w:r>
      <w:r w:rsidRPr="00CA3863">
        <w:rPr>
          <w:b/>
          <w:bCs/>
          <w:lang w:val="en-US" w:eastAsia="tr-TR"/>
        </w:rPr>
        <w:t>return</w:t>
      </w:r>
      <w:r w:rsidRPr="00CA3863">
        <w:rPr>
          <w:lang w:val="en-US" w:eastAsia="tr-TR"/>
        </w:rPr>
        <w:t xml:space="preserve"> title;</w:t>
      </w:r>
    </w:p>
    <w:p w:rsidR="006F114E" w:rsidRPr="00CA3863" w:rsidRDefault="006F114E" w:rsidP="006F114E">
      <w:pPr>
        <w:pStyle w:val="BookCode"/>
        <w:rPr>
          <w:lang w:val="en-US" w:eastAsia="tr-TR"/>
        </w:rPr>
      </w:pPr>
      <w:r w:rsidRPr="00CA3863">
        <w:rPr>
          <w:lang w:val="en-US" w:eastAsia="tr-TR"/>
        </w:rPr>
        <w:t xml:space="preserve">      }</w:t>
      </w:r>
    </w:p>
    <w:p w:rsidR="006F114E" w:rsidRPr="00CA3863" w:rsidRDefault="006F114E" w:rsidP="006F114E">
      <w:pPr>
        <w:pStyle w:val="BookCode"/>
        <w:rPr>
          <w:lang w:val="en-US" w:eastAsia="tr-TR"/>
        </w:rPr>
      </w:pPr>
      <w:r w:rsidRPr="00CA3863">
        <w:rPr>
          <w:lang w:val="en-US" w:eastAsia="tr-TR"/>
        </w:rPr>
        <w:t xml:space="preserve">  }</w:t>
      </w:r>
    </w:p>
    <w:p w:rsidR="006F114E" w:rsidRDefault="006F114E" w:rsidP="006F114E">
      <w:pPr>
        <w:pStyle w:val="BookCode"/>
        <w:rPr>
          <w:lang w:eastAsia="tr-TR"/>
        </w:rPr>
      </w:pPr>
      <w:r w:rsidRPr="00CA3863">
        <w:rPr>
          <w:lang w:val="en-US" w:eastAsia="tr-TR"/>
        </w:rPr>
        <w:t>}</w:t>
      </w:r>
    </w:p>
    <w:p w:rsidR="006F114E" w:rsidRDefault="006F114E" w:rsidP="006F114E">
      <w:pPr>
        <w:pStyle w:val="BookText"/>
        <w:rPr>
          <w:lang w:eastAsia="tr-TR"/>
        </w:rPr>
      </w:pPr>
      <w:r>
        <w:rPr>
          <w:lang w:eastAsia="tr-TR"/>
        </w:rPr>
        <w:t>VB.NET</w:t>
      </w:r>
    </w:p>
    <w:p w:rsidR="006F114E" w:rsidRPr="00CA3863" w:rsidRDefault="006F114E" w:rsidP="006F114E">
      <w:pPr>
        <w:pStyle w:val="BookCode"/>
        <w:rPr>
          <w:lang w:val="en-US" w:eastAsia="tr-TR"/>
        </w:rPr>
      </w:pPr>
      <w:r w:rsidRPr="00CA3863">
        <w:rPr>
          <w:b/>
          <w:bCs/>
          <w:lang w:val="en-US" w:eastAsia="tr-TR"/>
        </w:rPr>
        <w:t>Public</w:t>
      </w:r>
      <w:r w:rsidRPr="00CA3863">
        <w:rPr>
          <w:lang w:val="en-US" w:eastAsia="tr-TR"/>
        </w:rPr>
        <w:t xml:space="preserve"> </w:t>
      </w:r>
      <w:r w:rsidRPr="00CA3863">
        <w:rPr>
          <w:b/>
          <w:bCs/>
          <w:lang w:val="en-US" w:eastAsia="tr-TR"/>
        </w:rPr>
        <w:t>Class</w:t>
      </w:r>
      <w:r w:rsidRPr="00CA3863">
        <w:rPr>
          <w:lang w:val="en-US" w:eastAsia="tr-TR"/>
        </w:rPr>
        <w:t xml:space="preserve"> WebSayfasi</w:t>
      </w:r>
    </w:p>
    <w:p w:rsidR="006F114E" w:rsidRPr="00CA3863" w:rsidRDefault="006F114E" w:rsidP="006F114E">
      <w:pPr>
        <w:pStyle w:val="BookCode"/>
        <w:rPr>
          <w:b/>
          <w:bCs/>
          <w:lang w:val="en-US" w:eastAsia="tr-TR"/>
        </w:rPr>
      </w:pPr>
      <w:r w:rsidRPr="00CA3863">
        <w:rPr>
          <w:lang w:val="en-US" w:eastAsia="tr-TR"/>
        </w:rPr>
        <w:t xml:space="preserve">  </w:t>
      </w:r>
      <w:r w:rsidRPr="00CA3863">
        <w:rPr>
          <w:b/>
          <w:bCs/>
          <w:lang w:val="en-US" w:eastAsia="tr-TR"/>
        </w:rPr>
        <w:t>Private</w:t>
      </w:r>
      <w:r w:rsidRPr="00CA3863">
        <w:rPr>
          <w:lang w:val="en-US" w:eastAsia="tr-TR"/>
        </w:rPr>
        <w:t xml:space="preserve"> _title </w:t>
      </w:r>
      <w:r w:rsidRPr="00CA3863">
        <w:rPr>
          <w:b/>
          <w:bCs/>
          <w:lang w:val="en-US" w:eastAsia="tr-TR"/>
        </w:rPr>
        <w:t>As</w:t>
      </w:r>
      <w:r w:rsidRPr="00CA3863">
        <w:rPr>
          <w:lang w:val="en-US" w:eastAsia="tr-TR"/>
        </w:rPr>
        <w:t xml:space="preserve"> </w:t>
      </w:r>
      <w:r w:rsidRPr="00CA3863">
        <w:rPr>
          <w:b/>
          <w:bCs/>
          <w:lang w:val="en-US" w:eastAsia="tr-TR"/>
        </w:rPr>
        <w:t>String</w:t>
      </w:r>
    </w:p>
    <w:p w:rsidR="006F114E" w:rsidRPr="00CA3863" w:rsidRDefault="006F114E" w:rsidP="006F114E">
      <w:pPr>
        <w:pStyle w:val="BookCode"/>
        <w:rPr>
          <w:lang w:val="en-US" w:eastAsia="tr-TR"/>
        </w:rPr>
      </w:pPr>
      <w:r w:rsidRPr="00CA3863">
        <w:rPr>
          <w:lang w:val="en-US" w:eastAsia="tr-TR"/>
        </w:rPr>
        <w:t xml:space="preserve">  </w:t>
      </w:r>
      <w:r w:rsidRPr="00CA3863">
        <w:rPr>
          <w:b/>
          <w:bCs/>
          <w:lang w:val="en-US" w:eastAsia="tr-TR"/>
        </w:rPr>
        <w:t>Public</w:t>
      </w:r>
      <w:r w:rsidRPr="00CA3863">
        <w:rPr>
          <w:lang w:val="en-US" w:eastAsia="tr-TR"/>
        </w:rPr>
        <w:t xml:space="preserve"> </w:t>
      </w:r>
      <w:r w:rsidRPr="00CA3863">
        <w:rPr>
          <w:b/>
          <w:bCs/>
          <w:lang w:val="en-US" w:eastAsia="tr-TR"/>
        </w:rPr>
        <w:t>Sub</w:t>
      </w:r>
      <w:r w:rsidRPr="00CA3863">
        <w:rPr>
          <w:lang w:val="en-US" w:eastAsia="tr-TR"/>
        </w:rPr>
        <w:t xml:space="preserve"> </w:t>
      </w:r>
      <w:r w:rsidRPr="00CA3863">
        <w:rPr>
          <w:b/>
          <w:bCs/>
          <w:lang w:val="en-US" w:eastAsia="tr-TR"/>
        </w:rPr>
        <w:t>New</w:t>
      </w:r>
      <w:r w:rsidRPr="00CA3863">
        <w:rPr>
          <w:lang w:val="en-US" w:eastAsia="tr-TR"/>
        </w:rPr>
        <w:t>(</w:t>
      </w:r>
      <w:r w:rsidRPr="00CA3863">
        <w:rPr>
          <w:b/>
          <w:bCs/>
          <w:lang w:val="en-US" w:eastAsia="tr-TR"/>
        </w:rPr>
        <w:t>ByVal</w:t>
      </w:r>
      <w:r w:rsidRPr="00CA3863">
        <w:rPr>
          <w:lang w:val="en-US" w:eastAsia="tr-TR"/>
        </w:rPr>
        <w:t xml:space="preserve"> title </w:t>
      </w:r>
      <w:r w:rsidRPr="00CA3863">
        <w:rPr>
          <w:b/>
          <w:bCs/>
          <w:lang w:val="en-US" w:eastAsia="tr-TR"/>
        </w:rPr>
        <w:t>As</w:t>
      </w:r>
      <w:r w:rsidRPr="00CA3863">
        <w:rPr>
          <w:lang w:val="en-US" w:eastAsia="tr-TR"/>
        </w:rPr>
        <w:t xml:space="preserve"> </w:t>
      </w:r>
      <w:r w:rsidRPr="00CA3863">
        <w:rPr>
          <w:b/>
          <w:bCs/>
          <w:lang w:val="en-US" w:eastAsia="tr-TR"/>
        </w:rPr>
        <w:t>String</w:t>
      </w:r>
      <w:r w:rsidRPr="00CA3863">
        <w:rPr>
          <w:lang w:val="en-US" w:eastAsia="tr-TR"/>
        </w:rPr>
        <w:t>)</w:t>
      </w:r>
    </w:p>
    <w:p w:rsidR="006F114E" w:rsidRPr="00CA3863" w:rsidRDefault="006F114E" w:rsidP="006F114E">
      <w:pPr>
        <w:pStyle w:val="BookCode"/>
        <w:rPr>
          <w:lang w:val="en-US" w:eastAsia="tr-TR"/>
        </w:rPr>
      </w:pPr>
      <w:r w:rsidRPr="00CA3863">
        <w:rPr>
          <w:lang w:val="en-US" w:eastAsia="tr-TR"/>
        </w:rPr>
        <w:t xml:space="preserve">      </w:t>
      </w:r>
      <w:r w:rsidRPr="00CA3863">
        <w:rPr>
          <w:b/>
          <w:bCs/>
          <w:lang w:val="en-US" w:eastAsia="tr-TR"/>
        </w:rPr>
        <w:t>Me</w:t>
      </w:r>
      <w:r w:rsidRPr="00CA3863">
        <w:rPr>
          <w:lang w:val="en-US" w:eastAsia="tr-TR"/>
        </w:rPr>
        <w:t>._title = title</w:t>
      </w:r>
    </w:p>
    <w:p w:rsidR="006F114E" w:rsidRPr="00CA3863" w:rsidRDefault="006F114E" w:rsidP="006F114E">
      <w:pPr>
        <w:pStyle w:val="BookCode"/>
        <w:rPr>
          <w:b/>
          <w:bCs/>
          <w:lang w:val="en-US" w:eastAsia="tr-TR"/>
        </w:rPr>
      </w:pPr>
      <w:r w:rsidRPr="00CA3863">
        <w:rPr>
          <w:lang w:val="en-US" w:eastAsia="tr-TR"/>
        </w:rPr>
        <w:t xml:space="preserve">  </w:t>
      </w:r>
      <w:r w:rsidRPr="00CA3863">
        <w:rPr>
          <w:b/>
          <w:bCs/>
          <w:lang w:val="en-US" w:eastAsia="tr-TR"/>
        </w:rPr>
        <w:t>End</w:t>
      </w:r>
      <w:r w:rsidRPr="00CA3863">
        <w:rPr>
          <w:lang w:val="en-US" w:eastAsia="tr-TR"/>
        </w:rPr>
        <w:t xml:space="preserve"> </w:t>
      </w:r>
      <w:r w:rsidRPr="00CA3863">
        <w:rPr>
          <w:b/>
          <w:bCs/>
          <w:lang w:val="en-US" w:eastAsia="tr-TR"/>
        </w:rPr>
        <w:t>Sub</w:t>
      </w:r>
    </w:p>
    <w:p w:rsidR="006F114E" w:rsidRPr="00CA3863" w:rsidRDefault="006F114E" w:rsidP="006F114E">
      <w:pPr>
        <w:pStyle w:val="BookCode"/>
        <w:rPr>
          <w:b/>
          <w:bCs/>
          <w:lang w:val="en-US" w:eastAsia="tr-TR"/>
        </w:rPr>
      </w:pPr>
      <w:r w:rsidRPr="00CA3863">
        <w:rPr>
          <w:lang w:val="en-US" w:eastAsia="tr-TR"/>
        </w:rPr>
        <w:t xml:space="preserve">  </w:t>
      </w:r>
      <w:r w:rsidRPr="00CA3863">
        <w:rPr>
          <w:b/>
          <w:bCs/>
          <w:lang w:val="en-US" w:eastAsia="tr-TR"/>
        </w:rPr>
        <w:t>Public</w:t>
      </w:r>
      <w:r w:rsidRPr="00CA3863">
        <w:rPr>
          <w:lang w:val="en-US" w:eastAsia="tr-TR"/>
        </w:rPr>
        <w:t xml:space="preserve"> </w:t>
      </w:r>
      <w:r w:rsidRPr="00CA3863">
        <w:rPr>
          <w:b/>
          <w:bCs/>
          <w:lang w:val="en-US" w:eastAsia="tr-TR"/>
        </w:rPr>
        <w:t>ReadOnly</w:t>
      </w:r>
      <w:r w:rsidRPr="00CA3863">
        <w:rPr>
          <w:lang w:val="en-US" w:eastAsia="tr-TR"/>
        </w:rPr>
        <w:t xml:space="preserve"> </w:t>
      </w:r>
      <w:r w:rsidRPr="00CA3863">
        <w:rPr>
          <w:b/>
          <w:bCs/>
          <w:lang w:val="en-US" w:eastAsia="tr-TR"/>
        </w:rPr>
        <w:t>Property</w:t>
      </w:r>
      <w:r w:rsidRPr="00CA3863">
        <w:rPr>
          <w:lang w:val="en-US" w:eastAsia="tr-TR"/>
        </w:rPr>
        <w:t xml:space="preserve"> Title() </w:t>
      </w:r>
      <w:r w:rsidRPr="00CA3863">
        <w:rPr>
          <w:b/>
          <w:bCs/>
          <w:lang w:val="en-US" w:eastAsia="tr-TR"/>
        </w:rPr>
        <w:t>As</w:t>
      </w:r>
      <w:r w:rsidRPr="00CA3863">
        <w:rPr>
          <w:lang w:val="en-US" w:eastAsia="tr-TR"/>
        </w:rPr>
        <w:t xml:space="preserve"> </w:t>
      </w:r>
      <w:r w:rsidRPr="00CA3863">
        <w:rPr>
          <w:b/>
          <w:bCs/>
          <w:lang w:val="en-US" w:eastAsia="tr-TR"/>
        </w:rPr>
        <w:t>String</w:t>
      </w:r>
    </w:p>
    <w:p w:rsidR="006F114E" w:rsidRPr="00CA3863" w:rsidRDefault="006F114E" w:rsidP="006F114E">
      <w:pPr>
        <w:pStyle w:val="BookCode"/>
        <w:rPr>
          <w:b/>
          <w:bCs/>
          <w:lang w:val="en-US" w:eastAsia="tr-TR"/>
        </w:rPr>
      </w:pPr>
      <w:r w:rsidRPr="00CA3863">
        <w:rPr>
          <w:lang w:val="en-US" w:eastAsia="tr-TR"/>
        </w:rPr>
        <w:t xml:space="preserve">      </w:t>
      </w:r>
      <w:r w:rsidRPr="00CA3863">
        <w:rPr>
          <w:b/>
          <w:bCs/>
          <w:lang w:val="en-US" w:eastAsia="tr-TR"/>
        </w:rPr>
        <w:t>Get</w:t>
      </w:r>
    </w:p>
    <w:p w:rsidR="006F114E" w:rsidRPr="00CA3863" w:rsidRDefault="006F114E" w:rsidP="006F114E">
      <w:pPr>
        <w:pStyle w:val="BookCode"/>
        <w:rPr>
          <w:lang w:val="en-US" w:eastAsia="tr-TR"/>
        </w:rPr>
      </w:pPr>
      <w:r w:rsidRPr="00CA3863">
        <w:rPr>
          <w:lang w:val="en-US" w:eastAsia="tr-TR"/>
        </w:rPr>
        <w:t xml:space="preserve">          </w:t>
      </w:r>
      <w:r w:rsidRPr="00CA3863">
        <w:rPr>
          <w:b/>
          <w:bCs/>
          <w:lang w:val="en-US" w:eastAsia="tr-TR"/>
        </w:rPr>
        <w:t>Return</w:t>
      </w:r>
      <w:r w:rsidRPr="00CA3863">
        <w:rPr>
          <w:lang w:val="en-US" w:eastAsia="tr-TR"/>
        </w:rPr>
        <w:t xml:space="preserve"> _title</w:t>
      </w:r>
    </w:p>
    <w:p w:rsidR="006F114E" w:rsidRPr="00CA3863" w:rsidRDefault="006F114E" w:rsidP="006F114E">
      <w:pPr>
        <w:pStyle w:val="BookCode"/>
        <w:rPr>
          <w:b/>
          <w:bCs/>
          <w:lang w:val="en-US" w:eastAsia="tr-TR"/>
        </w:rPr>
      </w:pPr>
      <w:r w:rsidRPr="00CA3863">
        <w:rPr>
          <w:lang w:val="en-US" w:eastAsia="tr-TR"/>
        </w:rPr>
        <w:t xml:space="preserve">      </w:t>
      </w:r>
      <w:r w:rsidRPr="00CA3863">
        <w:rPr>
          <w:b/>
          <w:bCs/>
          <w:lang w:val="en-US" w:eastAsia="tr-TR"/>
        </w:rPr>
        <w:t>End</w:t>
      </w:r>
      <w:r w:rsidRPr="00CA3863">
        <w:rPr>
          <w:lang w:val="en-US" w:eastAsia="tr-TR"/>
        </w:rPr>
        <w:t xml:space="preserve"> </w:t>
      </w:r>
      <w:r w:rsidRPr="00CA3863">
        <w:rPr>
          <w:b/>
          <w:bCs/>
          <w:lang w:val="en-US" w:eastAsia="tr-TR"/>
        </w:rPr>
        <w:t>Get</w:t>
      </w:r>
    </w:p>
    <w:p w:rsidR="006F114E" w:rsidRPr="00CA3863" w:rsidRDefault="006F114E" w:rsidP="006F114E">
      <w:pPr>
        <w:pStyle w:val="BookCode"/>
        <w:rPr>
          <w:b/>
          <w:bCs/>
          <w:lang w:val="en-US" w:eastAsia="tr-TR"/>
        </w:rPr>
      </w:pPr>
      <w:r w:rsidRPr="00CA3863">
        <w:rPr>
          <w:lang w:val="en-US" w:eastAsia="tr-TR"/>
        </w:rPr>
        <w:t xml:space="preserve">  </w:t>
      </w:r>
      <w:r w:rsidRPr="00CA3863">
        <w:rPr>
          <w:b/>
          <w:bCs/>
          <w:lang w:val="en-US" w:eastAsia="tr-TR"/>
        </w:rPr>
        <w:t>End</w:t>
      </w:r>
      <w:r w:rsidRPr="00CA3863">
        <w:rPr>
          <w:lang w:val="en-US" w:eastAsia="tr-TR"/>
        </w:rPr>
        <w:t xml:space="preserve"> </w:t>
      </w:r>
      <w:r w:rsidRPr="00CA3863">
        <w:rPr>
          <w:b/>
          <w:bCs/>
          <w:lang w:val="en-US" w:eastAsia="tr-TR"/>
        </w:rPr>
        <w:t>Property</w:t>
      </w:r>
    </w:p>
    <w:p w:rsidR="006F114E" w:rsidRPr="00CA3863" w:rsidRDefault="006F114E" w:rsidP="006F114E">
      <w:pPr>
        <w:pStyle w:val="BookCode"/>
        <w:rPr>
          <w:b/>
          <w:bCs/>
          <w:lang w:val="en-US" w:eastAsia="tr-TR"/>
        </w:rPr>
      </w:pPr>
      <w:r w:rsidRPr="00CA3863">
        <w:rPr>
          <w:b/>
          <w:bCs/>
          <w:lang w:val="en-US" w:eastAsia="tr-TR"/>
        </w:rPr>
        <w:t>end</w:t>
      </w:r>
      <w:r w:rsidRPr="00CA3863">
        <w:rPr>
          <w:lang w:val="en-US" w:eastAsia="tr-TR"/>
        </w:rPr>
        <w:t xml:space="preserve"> </w:t>
      </w:r>
      <w:r w:rsidRPr="00CA3863">
        <w:rPr>
          <w:b/>
          <w:bCs/>
          <w:lang w:val="en-US" w:eastAsia="tr-TR"/>
        </w:rPr>
        <w:t>class</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61</w:t>
      </w:r>
      <w:r w:rsidR="00F709C6">
        <w:rPr>
          <w:noProof/>
          <w:lang w:eastAsia="tr-TR"/>
        </w:rPr>
        <w:fldChar w:fldCharType="end"/>
      </w:r>
      <w:r>
        <w:rPr>
          <w:lang w:eastAsia="tr-TR"/>
        </w:rPr>
        <w:t xml:space="preserve">, </w:t>
      </w:r>
      <w:r>
        <w:rPr>
          <w:rStyle w:val="BookItalic"/>
        </w:rPr>
        <w:t>Örnek S</w:t>
      </w:r>
      <w:r w:rsidRPr="00CA3863">
        <w:rPr>
          <w:rStyle w:val="BookItalic"/>
        </w:rPr>
        <w:t>ınıf Tanımları</w:t>
      </w:r>
    </w:p>
    <w:p w:rsidR="006F114E" w:rsidRDefault="006F114E" w:rsidP="006F114E">
      <w:pPr>
        <w:pStyle w:val="BookText"/>
        <w:rPr>
          <w:lang w:eastAsia="tr-TR"/>
        </w:rPr>
      </w:pPr>
      <w:r>
        <w:rPr>
          <w:lang w:eastAsia="tr-TR"/>
        </w:rPr>
        <w:t>Bir sınıf tanımı aşağıdaki yapıları içerisinde bulundurabilir.</w:t>
      </w:r>
    </w:p>
    <w:p w:rsidR="006F114E" w:rsidRDefault="006F114E" w:rsidP="005930C2">
      <w:pPr>
        <w:pStyle w:val="BookBullet"/>
      </w:pPr>
      <w:r>
        <w:t>Alan tanımları</w:t>
      </w:r>
    </w:p>
    <w:p w:rsidR="006F114E" w:rsidRDefault="006F114E" w:rsidP="005930C2">
      <w:pPr>
        <w:pStyle w:val="BookBullet"/>
      </w:pPr>
      <w:r>
        <w:t>Özellik tanımları</w:t>
      </w:r>
    </w:p>
    <w:p w:rsidR="006F114E" w:rsidRDefault="006F114E" w:rsidP="005930C2">
      <w:pPr>
        <w:pStyle w:val="BookBullet"/>
      </w:pPr>
      <w:r>
        <w:t>Metot tanımları</w:t>
      </w:r>
    </w:p>
    <w:p w:rsidR="006F114E" w:rsidRPr="006A07BB" w:rsidRDefault="006F114E" w:rsidP="006F114E">
      <w:pPr>
        <w:pStyle w:val="BookText"/>
        <w:rPr>
          <w:b/>
        </w:rPr>
      </w:pPr>
      <w:r w:rsidRPr="006A07BB">
        <w:rPr>
          <w:b/>
        </w:rPr>
        <w:t>İç İçe Sınıf Tanımı</w:t>
      </w:r>
    </w:p>
    <w:p w:rsidR="006F114E" w:rsidRDefault="006F114E" w:rsidP="006F114E">
      <w:pPr>
        <w:pStyle w:val="BookText"/>
      </w:pPr>
      <w:r>
        <w:t>Bir sınıf içerisinde farklı bir sınıf tanımlaması yapılabilir.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class</w:t>
            </w:r>
            <w:r w:rsidRPr="00AF3852">
              <w:rPr>
                <w:lang w:val="en-US"/>
              </w:rPr>
              <w:t xml:space="preserve"> WebSayfasi {</w:t>
            </w:r>
          </w:p>
          <w:p w:rsidR="006F114E" w:rsidRPr="00AF3852" w:rsidRDefault="006F114E" w:rsidP="0071249D">
            <w:pPr>
              <w:pStyle w:val="BookCodeInTable"/>
              <w:rPr>
                <w:lang w:val="en-US"/>
              </w:rPr>
            </w:pPr>
            <w:r w:rsidRPr="00AF3852">
              <w:rPr>
                <w:lang w:val="en-US"/>
              </w:rPr>
              <w:t xml:space="preserve">  </w:t>
            </w:r>
            <w:r w:rsidRPr="00AF3852">
              <w:rPr>
                <w:b/>
                <w:lang w:val="en-US"/>
              </w:rPr>
              <w:t>class</w:t>
            </w:r>
            <w:r w:rsidRPr="00AF3852">
              <w:rPr>
                <w:lang w:val="en-US"/>
              </w:rPr>
              <w:t xml:space="preserve"> Frame {</w:t>
            </w:r>
          </w:p>
          <w:p w:rsidR="006F114E" w:rsidRPr="00AF3852" w:rsidRDefault="006F114E" w:rsidP="0071249D">
            <w:pPr>
              <w:pStyle w:val="BookCodeInTable"/>
              <w:rPr>
                <w:lang w:val="en-US"/>
              </w:rPr>
            </w:pPr>
            <w:r w:rsidRPr="00AF3852">
              <w:rPr>
                <w:lang w:val="en-US"/>
              </w:rPr>
              <w:t xml:space="preserve">    . . .</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 xml:space="preserve">  </w:t>
            </w:r>
            <w:r w:rsidRPr="00AF3852">
              <w:rPr>
                <w:b/>
                <w:bCs/>
                <w:lang w:val="en-US"/>
              </w:rPr>
              <w:t>private</w:t>
            </w:r>
            <w:r w:rsidRPr="00AF3852">
              <w:rPr>
                <w:lang w:val="en-US"/>
              </w:rPr>
              <w:t xml:space="preserve"> </w:t>
            </w:r>
            <w:r w:rsidRPr="00AF3852">
              <w:rPr>
                <w:b/>
                <w:bCs/>
                <w:lang w:val="en-US"/>
              </w:rPr>
              <w:t>string</w:t>
            </w:r>
            <w:r w:rsidRPr="00AF3852">
              <w:rPr>
                <w:lang w:val="en-US"/>
              </w:rPr>
              <w:t xml:space="preserve"> title;</w:t>
            </w:r>
          </w:p>
          <w:p w:rsidR="006F114E" w:rsidRPr="00AF3852" w:rsidRDefault="006F114E" w:rsidP="0071249D">
            <w:pPr>
              <w:pStyle w:val="BookCodeInTable"/>
              <w:rPr>
                <w:lang w:val="en-US"/>
              </w:rPr>
            </w:pPr>
            <w:r w:rsidRPr="00AF3852">
              <w:rPr>
                <w:lang w:val="en-US"/>
              </w:rPr>
              <w:t xml:space="preserve">  . . .</w:t>
            </w:r>
          </w:p>
          <w:p w:rsidR="00976903" w:rsidRPr="00AF3852" w:rsidRDefault="006F114E" w:rsidP="0071249D">
            <w:pPr>
              <w:pStyle w:val="BookCodeInTable"/>
              <w:rPr>
                <w:lang w:val="en-US"/>
              </w:rPr>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Class</w:t>
            </w:r>
            <w:r w:rsidRPr="00AF3852">
              <w:rPr>
                <w:lang w:val="en-US"/>
              </w:rPr>
              <w:t xml:space="preserve"> WebSayfasi  </w:t>
            </w:r>
          </w:p>
          <w:p w:rsidR="006F114E" w:rsidRPr="00AF3852" w:rsidRDefault="006F114E" w:rsidP="0071249D">
            <w:pPr>
              <w:pStyle w:val="BookCodeInTable"/>
              <w:rPr>
                <w:bCs/>
                <w:lang w:val="en-US"/>
              </w:rPr>
            </w:pPr>
            <w:r w:rsidRPr="00AF3852">
              <w:rPr>
                <w:b/>
                <w:bCs/>
                <w:lang w:val="en-US"/>
              </w:rPr>
              <w:t xml:space="preserve">  Class </w:t>
            </w:r>
            <w:r w:rsidRPr="00AF3852">
              <w:rPr>
                <w:bCs/>
                <w:lang w:val="en-US"/>
              </w:rPr>
              <w:t>Frame</w:t>
            </w:r>
          </w:p>
          <w:p w:rsidR="006F114E" w:rsidRPr="00AF3852" w:rsidRDefault="006F114E" w:rsidP="0071249D">
            <w:pPr>
              <w:pStyle w:val="BookCodeInTable"/>
              <w:rPr>
                <w:b/>
                <w:bCs/>
                <w:lang w:val="en-US"/>
              </w:rPr>
            </w:pPr>
            <w:r w:rsidRPr="00AF3852">
              <w:rPr>
                <w:bCs/>
                <w:lang w:val="en-US"/>
              </w:rPr>
              <w:t xml:space="preserve">    . . .</w:t>
            </w:r>
          </w:p>
          <w:p w:rsidR="006F114E" w:rsidRPr="00AF3852" w:rsidRDefault="006F114E" w:rsidP="0071249D">
            <w:pPr>
              <w:pStyle w:val="BookCodeInTable"/>
              <w:rPr>
                <w:b/>
                <w:bCs/>
                <w:lang w:val="en-US"/>
              </w:rPr>
            </w:pPr>
            <w:r w:rsidRPr="00AF3852">
              <w:rPr>
                <w:b/>
                <w:bCs/>
                <w:lang w:val="en-US"/>
              </w:rPr>
              <w:t xml:space="preserve">  End Class</w:t>
            </w:r>
          </w:p>
          <w:p w:rsidR="006F114E" w:rsidRPr="00AF3852" w:rsidRDefault="006F114E" w:rsidP="0071249D">
            <w:pPr>
              <w:pStyle w:val="BookCodeInTable"/>
              <w:rPr>
                <w:b/>
                <w:bCs/>
                <w:lang w:val="en-US"/>
              </w:rPr>
            </w:pPr>
            <w:r w:rsidRPr="00AF3852">
              <w:rPr>
                <w:lang w:val="en-US"/>
              </w:rPr>
              <w:t xml:space="preserve">  </w:t>
            </w:r>
            <w:r w:rsidRPr="00AF3852">
              <w:rPr>
                <w:b/>
                <w:bCs/>
                <w:lang w:val="en-US"/>
              </w:rPr>
              <w:t>Private</w:t>
            </w:r>
            <w:r w:rsidRPr="00AF3852">
              <w:rPr>
                <w:lang w:val="en-US"/>
              </w:rPr>
              <w:t xml:space="preserve"> _title </w:t>
            </w:r>
            <w:r w:rsidRPr="00AF3852">
              <w:rPr>
                <w:b/>
                <w:bCs/>
                <w:lang w:val="en-US"/>
              </w:rPr>
              <w:t>As</w:t>
            </w:r>
            <w:r w:rsidRPr="00AF3852">
              <w:rPr>
                <w:lang w:val="en-US"/>
              </w:rPr>
              <w:t xml:space="preserve"> </w:t>
            </w:r>
            <w:r w:rsidRPr="00AF3852">
              <w:rPr>
                <w:b/>
                <w:bCs/>
                <w:lang w:val="en-US"/>
              </w:rPr>
              <w:t>String</w:t>
            </w:r>
          </w:p>
          <w:p w:rsidR="006F114E" w:rsidRPr="00AF3852" w:rsidRDefault="006F114E" w:rsidP="0071249D">
            <w:pPr>
              <w:pStyle w:val="BookCodeInTable"/>
              <w:rPr>
                <w:b/>
                <w:bCs/>
                <w:lang w:val="en-US"/>
              </w:rPr>
            </w:pPr>
            <w:r w:rsidRPr="00AF3852">
              <w:rPr>
                <w:b/>
                <w:bCs/>
                <w:lang w:val="en-US"/>
              </w:rPr>
              <w:t xml:space="preserve">  . . .</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class</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62</w:t>
      </w:r>
      <w:r w:rsidR="00F709C6">
        <w:rPr>
          <w:noProof/>
        </w:rPr>
        <w:fldChar w:fldCharType="end"/>
      </w:r>
      <w:r>
        <w:t xml:space="preserve">, </w:t>
      </w:r>
      <w:r w:rsidRPr="00D42009">
        <w:rPr>
          <w:rStyle w:val="BookItalic"/>
        </w:rPr>
        <w:t>İç içe Sınıf Tanımları</w:t>
      </w:r>
    </w:p>
    <w:p w:rsidR="006F114E" w:rsidRDefault="006F114E" w:rsidP="006F114E">
      <w:pPr>
        <w:pStyle w:val="H4"/>
      </w:pPr>
      <w:r>
        <w:lastRenderedPageBreak/>
        <w:t>Nesne Oluşturma</w:t>
      </w:r>
    </w:p>
    <w:p w:rsidR="006F114E" w:rsidRDefault="006F114E" w:rsidP="006F114E">
      <w:pPr>
        <w:pStyle w:val="BookText"/>
        <w:rPr>
          <w:lang w:eastAsia="tr-TR"/>
        </w:rPr>
      </w:pPr>
      <w:r>
        <w:rPr>
          <w:lang w:eastAsia="tr-TR"/>
        </w:rPr>
        <w:t xml:space="preserve">Nesne oluşturma </w:t>
      </w:r>
      <w:r w:rsidRPr="00915AF9">
        <w:rPr>
          <w:rStyle w:val="BookConceptDefinitionChar0"/>
        </w:rPr>
        <w:t>new</w:t>
      </w:r>
      <w:r>
        <w:rPr>
          <w:lang w:eastAsia="tr-TR"/>
        </w:rPr>
        <w:t xml:space="preserve"> rezerve kelimesi ile yapılmaktadır. Aşağıda kod örneği gösterilmiştir.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F629E1" w:rsidRDefault="00F629E1" w:rsidP="0071249D">
            <w:pPr>
              <w:pStyle w:val="BookCodeInTable"/>
            </w:pPr>
            <w:r>
              <w:t>// w1 isminde, WebSayfasi tipinde nesne</w:t>
            </w:r>
            <w:r>
              <w:br/>
              <w:t>// tanımı.</w:t>
            </w:r>
          </w:p>
          <w:p w:rsidR="006F114E" w:rsidRDefault="006F114E" w:rsidP="0071249D">
            <w:pPr>
              <w:pStyle w:val="BookCodeInTable"/>
            </w:pPr>
            <w:r w:rsidRPr="00B129BA">
              <w:t>WebSayfasi w1</w:t>
            </w:r>
            <w:r>
              <w:t>;</w:t>
            </w:r>
          </w:p>
          <w:p w:rsidR="00F629E1" w:rsidRDefault="00F629E1" w:rsidP="0071249D">
            <w:pPr>
              <w:pStyle w:val="BookCodeInTable"/>
            </w:pPr>
          </w:p>
          <w:p w:rsidR="00F629E1" w:rsidRDefault="00F629E1" w:rsidP="0071249D">
            <w:pPr>
              <w:pStyle w:val="BookCodeInTable"/>
            </w:pPr>
            <w:r>
              <w:t xml:space="preserve">// Tanımlanan w1 isimli nesnenin </w:t>
            </w:r>
            <w:r>
              <w:br/>
              <w:t>// oluşturulması.</w:t>
            </w:r>
          </w:p>
          <w:p w:rsidR="006F114E" w:rsidRPr="00AF3852" w:rsidRDefault="006F114E" w:rsidP="0071249D">
            <w:pPr>
              <w:pStyle w:val="BookCodeInTable"/>
              <w:rPr>
                <w:lang w:val="en-US"/>
              </w:rPr>
            </w:pPr>
            <w:r>
              <w:t>w1 =</w:t>
            </w:r>
            <w:r w:rsidRPr="00B129BA">
              <w:t xml:space="preserve"> </w:t>
            </w:r>
            <w:r w:rsidRPr="00AF3852">
              <w:rPr>
                <w:b/>
                <w:bCs/>
              </w:rPr>
              <w:t>new</w:t>
            </w:r>
            <w:r w:rsidRPr="00B129BA">
              <w:t xml:space="preserve"> WebSayfasi(</w:t>
            </w:r>
            <w:r>
              <w:t>"</w:t>
            </w:r>
            <w:r w:rsidRPr="00B129BA">
              <w:t>B</w:t>
            </w:r>
            <w:r>
              <w:t>"</w:t>
            </w:r>
            <w:r w:rsidRPr="00B129BA">
              <w:t>);</w:t>
            </w:r>
          </w:p>
          <w:p w:rsidR="006F114E" w:rsidRDefault="006F114E" w:rsidP="0071249D">
            <w:pPr>
              <w:pStyle w:val="BookCodeInTable"/>
            </w:pPr>
          </w:p>
          <w:p w:rsidR="006F114E" w:rsidRPr="00AF3852" w:rsidRDefault="006F114E" w:rsidP="0071249D">
            <w:pPr>
              <w:pStyle w:val="BookCodeInTable"/>
              <w:rPr>
                <w:lang w:val="en-US"/>
              </w:rPr>
            </w:pPr>
            <w:r w:rsidRPr="00B129BA">
              <w:t>WebSayfasi w2;</w:t>
            </w:r>
            <w:r>
              <w:br/>
            </w:r>
            <w:r w:rsidRPr="00AF3852">
              <w:rPr>
                <w:lang w:val="en-US"/>
              </w:rPr>
              <w:t xml:space="preserve">w2 = </w:t>
            </w:r>
            <w:r w:rsidRPr="00AF3852">
              <w:rPr>
                <w:b/>
                <w:bCs/>
                <w:lang w:val="en-US"/>
              </w:rPr>
              <w:t>new</w:t>
            </w:r>
            <w:r w:rsidRPr="00AF3852">
              <w:rPr>
                <w:lang w:val="en-US"/>
              </w:rPr>
              <w:t xml:space="preserve"> WebSayfasi("B2");</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Console.WriteLine(w1.Title);</w:t>
            </w:r>
          </w:p>
        </w:tc>
        <w:tc>
          <w:tcPr>
            <w:tcW w:w="2501" w:type="pct"/>
            <w:tcBorders>
              <w:top w:val="single" w:sz="6" w:space="0" w:color="auto"/>
              <w:bottom w:val="nil"/>
            </w:tcBorders>
            <w:shd w:val="clear" w:color="auto" w:fill="auto"/>
          </w:tcPr>
          <w:p w:rsidR="00F629E1" w:rsidRDefault="00F629E1" w:rsidP="00F629E1">
            <w:pPr>
              <w:pStyle w:val="BookCodeInTable"/>
            </w:pPr>
            <w:r>
              <w:t>' w1 isminde, WebSayfasi tipinde nesne</w:t>
            </w:r>
            <w:r>
              <w:br/>
              <w:t>' tanımı.</w:t>
            </w:r>
          </w:p>
          <w:p w:rsidR="006F114E" w:rsidRDefault="006F114E" w:rsidP="0071249D">
            <w:pPr>
              <w:pStyle w:val="BookCodeInTable"/>
              <w:rPr>
                <w:lang w:val="en-US"/>
              </w:rPr>
            </w:pPr>
            <w:r w:rsidRPr="00AF3852">
              <w:rPr>
                <w:b/>
                <w:bCs/>
                <w:lang w:val="en-US"/>
              </w:rPr>
              <w:t>Dim</w:t>
            </w:r>
            <w:r w:rsidRPr="00AF3852">
              <w:rPr>
                <w:lang w:val="en-US"/>
              </w:rPr>
              <w:t xml:space="preserve"> w1 </w:t>
            </w:r>
            <w:r w:rsidRPr="00AF3852">
              <w:rPr>
                <w:b/>
                <w:lang w:val="en-US"/>
              </w:rPr>
              <w:t>As</w:t>
            </w:r>
            <w:r w:rsidRPr="00AF3852">
              <w:rPr>
                <w:lang w:val="en-US"/>
              </w:rPr>
              <w:t xml:space="preserve"> WebSayfası</w:t>
            </w:r>
          </w:p>
          <w:p w:rsidR="00F629E1" w:rsidRDefault="00F629E1" w:rsidP="0071249D">
            <w:pPr>
              <w:pStyle w:val="BookCodeInTable"/>
              <w:rPr>
                <w:lang w:val="en-US"/>
              </w:rPr>
            </w:pPr>
          </w:p>
          <w:p w:rsidR="00F629E1" w:rsidRDefault="00F629E1" w:rsidP="00F629E1">
            <w:pPr>
              <w:pStyle w:val="BookCodeInTable"/>
            </w:pPr>
            <w:r>
              <w:t xml:space="preserve">// Tanımlanan w1 isimli nesnenin </w:t>
            </w:r>
            <w:r>
              <w:br/>
              <w:t>// oluşturulması.</w:t>
            </w:r>
          </w:p>
          <w:p w:rsidR="006F114E" w:rsidRPr="00AF3852" w:rsidRDefault="006F114E" w:rsidP="0071249D">
            <w:pPr>
              <w:pStyle w:val="BookCodeInTable"/>
              <w:rPr>
                <w:lang w:val="en-US"/>
              </w:rPr>
            </w:pPr>
            <w:r w:rsidRPr="00AF3852">
              <w:rPr>
                <w:lang w:val="en-US"/>
              </w:rPr>
              <w:t xml:space="preserve">w1 = </w:t>
            </w:r>
            <w:r w:rsidRPr="00AF3852">
              <w:rPr>
                <w:b/>
                <w:bCs/>
                <w:lang w:val="en-US"/>
              </w:rPr>
              <w:t>New</w:t>
            </w:r>
            <w:r w:rsidRPr="00AF3852">
              <w:rPr>
                <w:lang w:val="en-US"/>
              </w:rPr>
              <w:t xml:space="preserve"> WebSayfasi("B")</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b/>
                <w:bCs/>
                <w:lang w:val="en-US"/>
              </w:rPr>
              <w:t>Dim</w:t>
            </w:r>
            <w:r w:rsidRPr="00AF3852">
              <w:rPr>
                <w:lang w:val="en-US"/>
              </w:rPr>
              <w:t xml:space="preserve"> w2 </w:t>
            </w:r>
            <w:r w:rsidRPr="00AF3852">
              <w:rPr>
                <w:b/>
                <w:lang w:val="en-US"/>
              </w:rPr>
              <w:t>As</w:t>
            </w:r>
            <w:r w:rsidRPr="00AF3852">
              <w:rPr>
                <w:lang w:val="en-US"/>
              </w:rPr>
              <w:t xml:space="preserve"> WebSayfasi</w:t>
            </w:r>
            <w:r w:rsidRPr="00AF3852">
              <w:rPr>
                <w:lang w:val="en-US"/>
              </w:rPr>
              <w:br/>
              <w:t xml:space="preserve">w2 = </w:t>
            </w:r>
            <w:r w:rsidRPr="00AF3852">
              <w:rPr>
                <w:b/>
                <w:bCs/>
                <w:lang w:val="en-US"/>
              </w:rPr>
              <w:t>New</w:t>
            </w:r>
            <w:r w:rsidRPr="00AF3852">
              <w:rPr>
                <w:lang w:val="en-US"/>
              </w:rPr>
              <w:t xml:space="preserve"> WebSayfasi("B")</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Console.WriteLine(w1.Title)</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63</w:t>
      </w:r>
      <w:r w:rsidR="00F709C6">
        <w:rPr>
          <w:noProof/>
        </w:rPr>
        <w:fldChar w:fldCharType="end"/>
      </w:r>
      <w:r>
        <w:t xml:space="preserve">, </w:t>
      </w:r>
      <w:r w:rsidRPr="00D42009">
        <w:rPr>
          <w:rStyle w:val="BookItalic"/>
        </w:rPr>
        <w:t>Nesne Oluşturma</w:t>
      </w:r>
    </w:p>
    <w:p w:rsidR="006F114E" w:rsidRDefault="006F114E" w:rsidP="006F114E">
      <w:pPr>
        <w:pStyle w:val="H3"/>
      </w:pPr>
      <w:r>
        <w:t>Soyutlama</w:t>
      </w:r>
    </w:p>
    <w:p w:rsidR="006F114E" w:rsidRDefault="006F114E" w:rsidP="006F114E">
      <w:pPr>
        <w:pStyle w:val="BookText"/>
        <w:rPr>
          <w:lang w:eastAsia="tr-TR"/>
        </w:rPr>
      </w:pPr>
      <w:r>
        <w:rPr>
          <w:lang w:eastAsia="tr-TR"/>
        </w:rPr>
        <w:t xml:space="preserve">Soyutlama, tekrar kullanılabilirlik gibi bazı avantajları elde edebilmek için </w:t>
      </w:r>
      <w:r w:rsidR="00F629E1">
        <w:rPr>
          <w:lang w:eastAsia="tr-TR"/>
        </w:rPr>
        <w:t xml:space="preserve">sınıfların </w:t>
      </w:r>
      <w:r>
        <w:rPr>
          <w:lang w:eastAsia="tr-TR"/>
        </w:rPr>
        <w:t xml:space="preserve">olabildiğince gruplanmasını ve yeni sınıflar türetilmesini anlatan kavramdır. Yukarıdaki örnekte </w:t>
      </w:r>
      <w:r w:rsidRPr="004E7EEA">
        <w:rPr>
          <w:rStyle w:val="BookConceptDefinitionChar0"/>
        </w:rPr>
        <w:t>Seçmen</w:t>
      </w:r>
      <w:r>
        <w:rPr>
          <w:lang w:eastAsia="tr-TR"/>
        </w:rPr>
        <w:t xml:space="preserve"> sınıfı ata sınıf olarak </w:t>
      </w:r>
      <w:r w:rsidRPr="006C2C64">
        <w:rPr>
          <w:rStyle w:val="BookConceptDefinitionChar0"/>
        </w:rPr>
        <w:t>Kullanıcı</w:t>
      </w:r>
      <w:r>
        <w:rPr>
          <w:lang w:eastAsia="tr-TR"/>
        </w:rPr>
        <w:t xml:space="preserve"> sınıfını kabul etmektedir, yani </w:t>
      </w:r>
      <w:r>
        <w:rPr>
          <w:rStyle w:val="BookConceptDefinitionChar0"/>
        </w:rPr>
        <w:t>Seç</w:t>
      </w:r>
      <w:r w:rsidRPr="004E7EEA">
        <w:rPr>
          <w:rStyle w:val="BookConceptDefinitionChar0"/>
        </w:rPr>
        <w:t>men</w:t>
      </w:r>
      <w:r>
        <w:rPr>
          <w:lang w:eastAsia="tr-TR"/>
        </w:rPr>
        <w:t xml:space="preserve">, </w:t>
      </w:r>
      <w:r w:rsidRPr="00197B2A">
        <w:rPr>
          <w:rStyle w:val="BookConceptDefinitionChar0"/>
        </w:rPr>
        <w:t>Kullanıcı</w:t>
      </w:r>
      <w:r>
        <w:rPr>
          <w:lang w:eastAsia="tr-TR"/>
        </w:rPr>
        <w:t xml:space="preserve"> sınıfını miras almaktadır. Burada yapılan bir derece soyutlamadır.</w:t>
      </w:r>
    </w:p>
    <w:p w:rsidR="006F114E" w:rsidRDefault="006F114E" w:rsidP="006F114E">
      <w:pPr>
        <w:pStyle w:val="BookText"/>
        <w:rPr>
          <w:lang w:eastAsia="tr-TR"/>
        </w:rPr>
      </w:pPr>
      <w:r>
        <w:rPr>
          <w:lang w:eastAsia="tr-TR"/>
        </w:rPr>
        <w:t>Soyutlama istenilen derecede artırılabilir. Örneğin aşağıda üç derece soyutlama yapılmıştır.</w:t>
      </w:r>
    </w:p>
    <w:p w:rsidR="006F114E" w:rsidRDefault="002B6118" w:rsidP="006F114E">
      <w:pPr>
        <w:pStyle w:val="BookImage"/>
        <w:rPr>
          <w:lang w:eastAsia="tr-TR"/>
        </w:rPr>
      </w:pPr>
      <w:r>
        <w:rPr>
          <w:noProof/>
          <w:lang w:eastAsia="tr-TR"/>
        </w:rPr>
        <w:lastRenderedPageBreak/>
        <w:drawing>
          <wp:inline distT="0" distB="0" distL="0" distR="0">
            <wp:extent cx="2288540" cy="1590040"/>
            <wp:effectExtent l="0" t="0" r="0" b="0"/>
            <wp:docPr id="146" name="Picture 146" descr="C:\Documents and Settings\Tansu\My Documents\Books\DotNet\Documents\BookPictures\B5-Abstrac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6" descr="C:\Documents and Settings\Tansu\My Documents\Books\DotNet\Documents\BookPictures\B5-Abstraction.tif"/>
                    <pic:cNvPicPr>
                      <a:picLocks/>
                    </pic:cNvPicPr>
                  </pic:nvPicPr>
                  <pic:blipFill>
                    <a:blip r:link="rId57">
                      <a:extLst>
                        <a:ext uri="{28A0092B-C50C-407E-A947-70E740481C1C}">
                          <a14:useLocalDpi xmlns:a14="http://schemas.microsoft.com/office/drawing/2010/main" val="0"/>
                        </a:ext>
                      </a:extLst>
                    </a:blip>
                    <a:srcRect/>
                    <a:stretch>
                      <a:fillRect/>
                    </a:stretch>
                  </pic:blipFill>
                  <pic:spPr bwMode="auto">
                    <a:xfrm>
                      <a:off x="0" y="0"/>
                      <a:ext cx="2288540" cy="1590040"/>
                    </a:xfrm>
                    <a:prstGeom prst="rect">
                      <a:avLst/>
                    </a:prstGeom>
                    <a:noFill/>
                    <a:ln>
                      <a:noFill/>
                    </a:ln>
                  </pic:spPr>
                </pic:pic>
              </a:graphicData>
            </a:graphic>
          </wp:inline>
        </w:drawing>
      </w:r>
    </w:p>
    <w:p w:rsidR="006F114E" w:rsidRDefault="006F114E" w:rsidP="006F114E">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10</w:t>
      </w:r>
      <w:r w:rsidR="00F709C6">
        <w:rPr>
          <w:noProof/>
        </w:rPr>
        <w:fldChar w:fldCharType="end"/>
      </w:r>
      <w:r>
        <w:t xml:space="preserve">, </w:t>
      </w:r>
      <w:r w:rsidRPr="00B15FBD">
        <w:rPr>
          <w:rStyle w:val="BookItalic"/>
        </w:rPr>
        <w:t>Soyutlama</w:t>
      </w:r>
    </w:p>
    <w:p w:rsidR="006F114E" w:rsidRDefault="006F114E" w:rsidP="006F114E">
      <w:pPr>
        <w:pStyle w:val="BookText"/>
      </w:pPr>
      <w:r>
        <w:t>Soyutlama, nesne yönelimli yaklaşım disiplininde oldukça önemli bir konudur. Soyutlama derecesi, aynı zamanda ne düzeyde esneklik kazanıldığını da belirten bir değer olarak düşünülebilir. Soyutlama yapılırken aşağıdaki konular ve öneriler göz önüne alınmalıdır.</w:t>
      </w:r>
    </w:p>
    <w:p w:rsidR="006F114E" w:rsidRDefault="006F114E" w:rsidP="005930C2">
      <w:pPr>
        <w:pStyle w:val="BookBullet"/>
      </w:pPr>
      <w:r>
        <w:t>Sadece gerektiği düzeyde soyutlama yapılmalıdır. Soyutlamanın çok ileri gitmesi gerek kodun okunabilirliğini gerekse performansı düşürecektir.</w:t>
      </w:r>
    </w:p>
    <w:p w:rsidR="006F114E" w:rsidRDefault="006F114E" w:rsidP="005930C2">
      <w:pPr>
        <w:pStyle w:val="BookBullet"/>
      </w:pPr>
      <w:r>
        <w:t>Soyutlama yapılırken gerçek dünya nesneleri ve nesnelerin ortak özellikleri baz alınmalıdır. Başlangıç noktası olarak nesnelerin ortak özelliklerinin belirlenmesi ve ortak özelliklere göre soyutlama yapılması benimsenebilir.</w:t>
      </w:r>
    </w:p>
    <w:p w:rsidR="006F114E" w:rsidRDefault="006F114E" w:rsidP="005930C2">
      <w:pPr>
        <w:pStyle w:val="BookBullet"/>
      </w:pPr>
      <w:r>
        <w:t>Ortak özelliklerin yanı sıra nesnelerin işlev ortaklıkları da soyutlama yaparken göz önünde bulundurulmalıdır.</w:t>
      </w:r>
    </w:p>
    <w:p w:rsidR="006F114E" w:rsidRPr="00B15FBD" w:rsidRDefault="006F114E" w:rsidP="006F114E">
      <w:pPr>
        <w:pStyle w:val="BookText"/>
      </w:pPr>
      <w:r>
        <w:t>Miraslık konusunun temelini oluşturulan soyutlama hakkında kitabın ilerleyen bölümlerinde farklı örneklemeler gösterilecektir.</w:t>
      </w:r>
    </w:p>
    <w:p w:rsidR="006F114E" w:rsidRDefault="006F114E" w:rsidP="006F114E">
      <w:pPr>
        <w:pStyle w:val="H3"/>
      </w:pPr>
      <w:r>
        <w:t>Arabirimler</w:t>
      </w:r>
    </w:p>
    <w:p w:rsidR="006F114E" w:rsidRDefault="006F114E" w:rsidP="006F114E">
      <w:pPr>
        <w:pStyle w:val="BookText"/>
        <w:rPr>
          <w:lang w:eastAsia="tr-TR"/>
        </w:rPr>
      </w:pPr>
      <w:r>
        <w:rPr>
          <w:lang w:eastAsia="tr-TR"/>
        </w:rPr>
        <w:t>Arabirimler (</w:t>
      </w:r>
      <w:r w:rsidRPr="00DD68E8">
        <w:rPr>
          <w:rStyle w:val="BookConceptDefinitionChar0"/>
        </w:rPr>
        <w:t>ing. Interface</w:t>
      </w:r>
      <w:r w:rsidR="0080331E">
        <w:rPr>
          <w:rStyle w:val="BookConceptDefinitionChar0"/>
        </w:rPr>
        <w:fldChar w:fldCharType="begin"/>
      </w:r>
      <w:r w:rsidR="0080331E">
        <w:instrText xml:space="preserve"> XE "</w:instrText>
      </w:r>
      <w:r w:rsidR="0080331E" w:rsidRPr="00915C68">
        <w:instrText>Interface</w:instrText>
      </w:r>
      <w:r w:rsidR="0080331E">
        <w:instrText xml:space="preserve">" </w:instrText>
      </w:r>
      <w:r w:rsidR="0080331E">
        <w:rPr>
          <w:rStyle w:val="BookConceptDefinitionChar0"/>
        </w:rPr>
        <w:fldChar w:fldCharType="end"/>
      </w:r>
      <w:r w:rsidRPr="00DD68E8">
        <w:rPr>
          <w:rStyle w:val="BookConceptDefinitionChar0"/>
        </w:rPr>
        <w:t>s</w:t>
      </w:r>
      <w:r>
        <w:rPr>
          <w:lang w:eastAsia="tr-TR"/>
        </w:rPr>
        <w:t>), içerisinde gerçekleştirim (</w:t>
      </w:r>
      <w:r w:rsidRPr="00DD68E8">
        <w:rPr>
          <w:rStyle w:val="BookConceptDefinitionChar0"/>
        </w:rPr>
        <w:t>ing. Implementa</w:t>
      </w:r>
      <w:r w:rsidRPr="00B15FBD">
        <w:rPr>
          <w:rStyle w:val="BookConceptDefinitionChar0"/>
        </w:rPr>
        <w:t>tion</w:t>
      </w:r>
      <w:r>
        <w:rPr>
          <w:lang w:eastAsia="tr-TR"/>
        </w:rPr>
        <w:t>) bulunmayan ve sadece işlevselliği tanımlayan yapılardır.</w:t>
      </w:r>
    </w:p>
    <w:p w:rsidR="006F114E" w:rsidRDefault="006F114E" w:rsidP="006F114E">
      <w:pPr>
        <w:pStyle w:val="BookText"/>
        <w:rPr>
          <w:lang w:eastAsia="tr-TR"/>
        </w:rPr>
      </w:pPr>
      <w:r>
        <w:rPr>
          <w:lang w:eastAsia="tr-TR"/>
        </w:rPr>
        <w:t xml:space="preserve">.NET içerisinde sık kullanılan ve oldukça ileri seviye NYP tekniklerini uygulayabilmeyi sağlayan arabirimlerin sağladığı avantajlardan birisi nesnelerin birbirleri ile haberleşirken karşılıklı sınıf detaylarını </w:t>
      </w:r>
      <w:r>
        <w:rPr>
          <w:lang w:eastAsia="tr-TR"/>
        </w:rPr>
        <w:lastRenderedPageBreak/>
        <w:t>bilmeden haberleşmesini sağlamaktır. Özellikle farklı üreticiler tarafından üretilen yazılımların birbirleri ile haberleşmesinde, iki üreticinin belirli bir arabirimde mutabık kalması ile tüm gerçekleştirim detaylarının göz ardı edilebilmesi ile bu özellik oldukça faydalıdır.</w:t>
      </w:r>
    </w:p>
    <w:p w:rsidR="006F114E" w:rsidRDefault="006F114E" w:rsidP="006F114E">
      <w:pPr>
        <w:pStyle w:val="BookText"/>
      </w:pPr>
      <w:r>
        <w:t>Arabirim bazlı programlama (</w:t>
      </w:r>
      <w:r w:rsidRPr="00197B2A">
        <w:rPr>
          <w:rStyle w:val="BookConceptDefinitionChar0"/>
        </w:rPr>
        <w:t>ing. Interface Based Programming</w:t>
      </w:r>
      <w:r>
        <w:t>) gibi bir kavramı oluşturabilecek kadar yazılımlar içerisinde yoğun kullanılabilen arabirim kavramı, sunmuş olduğu esneklik ve somut örneklerle ilerleyen bölümlerde detaylarıyla aktarılacaktır.</w:t>
      </w:r>
    </w:p>
    <w:p w:rsidR="006F114E" w:rsidRDefault="002B6118" w:rsidP="006F114E">
      <w:pPr>
        <w:pStyle w:val="BookWarningText"/>
      </w:pPr>
      <w:r>
        <w:rPr>
          <w:noProof/>
        </w:rPr>
        <w:drawing>
          <wp:inline distT="0" distB="0" distL="0" distR="0">
            <wp:extent cx="298450" cy="298450"/>
            <wp:effectExtent l="0" t="0" r="0" b="0"/>
            <wp:docPr id="147" name="Picture 147"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7"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Sınıf soyutlaması ve arabirim kullanımı birbirleri ile karıştırılabilen konulardır. Sınıf soyutlaması ile hedeflenen ata sınıf içerisinde olabildiğince ortak işlevlerin gerçekleştiriminin yapılması ve tekrar kullanılabilirliğin en üst düzeyde sağlanmasıdır. Arabirim kullanımının daha az miktarda kod geliştirmeye direkt etkisi bulunmamaktadır. Arabirim kullanımı ile temel amaç niteliklerin varlıklardan bağımsız olarak tanımlanabilmesidir.  </w:t>
      </w:r>
    </w:p>
    <w:p w:rsidR="006F114E" w:rsidRDefault="006F114E" w:rsidP="006F114E">
      <w:pPr>
        <w:pStyle w:val="H4"/>
      </w:pPr>
      <w:r>
        <w:t>Arabirim Tanımı</w:t>
      </w:r>
    </w:p>
    <w:p w:rsidR="006F114E" w:rsidRDefault="006F114E" w:rsidP="006F114E">
      <w:pPr>
        <w:pStyle w:val="BookText"/>
        <w:rPr>
          <w:lang w:eastAsia="tr-TR"/>
        </w:rPr>
      </w:pPr>
      <w:r>
        <w:rPr>
          <w:lang w:eastAsia="tr-TR"/>
        </w:rPr>
        <w:t xml:space="preserve">Arabirim tanımı </w:t>
      </w:r>
      <w:r w:rsidRPr="006C2C64">
        <w:rPr>
          <w:rStyle w:val="BookConceptDefinitionChar0"/>
        </w:rPr>
        <w:t>interface</w:t>
      </w:r>
      <w:r>
        <w:rPr>
          <w:lang w:eastAsia="tr-TR"/>
        </w:rPr>
        <w:t xml:space="preserve"> rezerve kelimesi ile yapılmaktadır. Aşağıda örnek arabirim tanımı gösterilmiştir.</w:t>
      </w:r>
    </w:p>
    <w:p w:rsidR="006F114E" w:rsidRDefault="006F114E" w:rsidP="006F114E">
      <w:pPr>
        <w:pStyle w:val="CSVB"/>
      </w:pPr>
      <w:r>
        <w:t>C#</w:t>
      </w:r>
    </w:p>
    <w:p w:rsidR="006F114E" w:rsidRPr="00F60354" w:rsidRDefault="006F114E" w:rsidP="006F114E">
      <w:pPr>
        <w:pStyle w:val="BookCode"/>
        <w:rPr>
          <w:lang w:val="en-US" w:eastAsia="tr-TR"/>
        </w:rPr>
      </w:pPr>
      <w:r w:rsidRPr="00F60354">
        <w:rPr>
          <w:b/>
          <w:bCs/>
          <w:lang w:val="en-US" w:eastAsia="tr-TR"/>
        </w:rPr>
        <w:t>public</w:t>
      </w:r>
      <w:r w:rsidRPr="00F60354">
        <w:rPr>
          <w:lang w:val="en-US" w:eastAsia="tr-TR"/>
        </w:rPr>
        <w:t xml:space="preserve"> </w:t>
      </w:r>
      <w:r w:rsidRPr="00F60354">
        <w:rPr>
          <w:b/>
          <w:bCs/>
          <w:lang w:val="en-US" w:eastAsia="tr-TR"/>
        </w:rPr>
        <w:t>interface</w:t>
      </w:r>
      <w:r w:rsidRPr="00F60354">
        <w:rPr>
          <w:lang w:val="en-US" w:eastAsia="tr-TR"/>
        </w:rPr>
        <w:t xml:space="preserve"> IKarsilastirilabilir</w:t>
      </w:r>
      <w:r>
        <w:rPr>
          <w:lang w:val="en-US" w:eastAsia="tr-TR"/>
        </w:rPr>
        <w:t xml:space="preserve"> {</w:t>
      </w:r>
    </w:p>
    <w:p w:rsidR="006F114E" w:rsidRPr="00F60354" w:rsidRDefault="006F114E" w:rsidP="006F114E">
      <w:pPr>
        <w:pStyle w:val="BookCode"/>
        <w:rPr>
          <w:lang w:val="en-US" w:eastAsia="tr-TR"/>
        </w:rPr>
      </w:pPr>
      <w:r w:rsidRPr="00F60354">
        <w:rPr>
          <w:lang w:val="en-US" w:eastAsia="tr-TR"/>
        </w:rPr>
        <w:t xml:space="preserve">    </w:t>
      </w:r>
      <w:r w:rsidRPr="00F60354">
        <w:rPr>
          <w:b/>
          <w:bCs/>
          <w:lang w:val="en-US" w:eastAsia="tr-TR"/>
        </w:rPr>
        <w:t>int</w:t>
      </w:r>
      <w:r w:rsidRPr="00F60354">
        <w:rPr>
          <w:lang w:val="en-US" w:eastAsia="tr-TR"/>
        </w:rPr>
        <w:t xml:space="preserve"> Karsilastir(</w:t>
      </w:r>
      <w:r w:rsidRPr="00F60354">
        <w:rPr>
          <w:b/>
          <w:bCs/>
          <w:lang w:val="en-US" w:eastAsia="tr-TR"/>
        </w:rPr>
        <w:t>object</w:t>
      </w:r>
      <w:r w:rsidRPr="00F60354">
        <w:rPr>
          <w:lang w:val="en-US" w:eastAsia="tr-TR"/>
        </w:rPr>
        <w:t xml:space="preserve"> dest);</w:t>
      </w:r>
    </w:p>
    <w:p w:rsidR="006F114E" w:rsidRDefault="006F114E" w:rsidP="006F114E">
      <w:pPr>
        <w:pStyle w:val="BookCode"/>
        <w:rPr>
          <w:lang w:eastAsia="tr-TR"/>
        </w:rPr>
      </w:pPr>
      <w:r w:rsidRPr="00F60354">
        <w:rPr>
          <w:lang w:val="en-US" w:eastAsia="tr-TR"/>
        </w:rPr>
        <w:t>}</w:t>
      </w:r>
    </w:p>
    <w:p w:rsidR="006F114E" w:rsidRDefault="006F114E" w:rsidP="006F114E">
      <w:pPr>
        <w:pStyle w:val="CSVB"/>
      </w:pPr>
      <w:r>
        <w:t>VB.NET</w:t>
      </w:r>
    </w:p>
    <w:p w:rsidR="006F114E" w:rsidRPr="00F60354" w:rsidRDefault="006F114E" w:rsidP="006F114E">
      <w:pPr>
        <w:pStyle w:val="BookCode"/>
        <w:rPr>
          <w:lang w:val="en-US" w:eastAsia="tr-TR"/>
        </w:rPr>
      </w:pPr>
      <w:r w:rsidRPr="00F60354">
        <w:rPr>
          <w:b/>
          <w:bCs/>
          <w:lang w:val="en-US" w:eastAsia="tr-TR"/>
        </w:rPr>
        <w:t>Public</w:t>
      </w:r>
      <w:r w:rsidRPr="00F60354">
        <w:rPr>
          <w:lang w:val="en-US" w:eastAsia="tr-TR"/>
        </w:rPr>
        <w:t xml:space="preserve"> </w:t>
      </w:r>
      <w:r w:rsidRPr="00F60354">
        <w:rPr>
          <w:b/>
          <w:bCs/>
          <w:lang w:val="en-US" w:eastAsia="tr-TR"/>
        </w:rPr>
        <w:t>Interface</w:t>
      </w:r>
      <w:r w:rsidRPr="00F60354">
        <w:rPr>
          <w:lang w:val="en-US" w:eastAsia="tr-TR"/>
        </w:rPr>
        <w:t xml:space="preserve"> IKarsilastirilabilir</w:t>
      </w:r>
    </w:p>
    <w:p w:rsidR="006F114E" w:rsidRPr="00F60354" w:rsidRDefault="006F114E" w:rsidP="006F114E">
      <w:pPr>
        <w:pStyle w:val="BookCode"/>
        <w:rPr>
          <w:b/>
          <w:bCs/>
          <w:lang w:val="en-US" w:eastAsia="tr-TR"/>
        </w:rPr>
      </w:pPr>
      <w:r w:rsidRPr="00F60354">
        <w:rPr>
          <w:lang w:val="en-US" w:eastAsia="tr-TR"/>
        </w:rPr>
        <w:t xml:space="preserve">    </w:t>
      </w:r>
      <w:r w:rsidRPr="00F60354">
        <w:rPr>
          <w:b/>
          <w:bCs/>
          <w:lang w:val="en-US" w:eastAsia="tr-TR"/>
        </w:rPr>
        <w:t>Function</w:t>
      </w:r>
      <w:r w:rsidRPr="00F60354">
        <w:rPr>
          <w:lang w:val="en-US" w:eastAsia="tr-TR"/>
        </w:rPr>
        <w:t xml:space="preserve"> Karsilastir(</w:t>
      </w:r>
      <w:r w:rsidRPr="00F60354">
        <w:rPr>
          <w:b/>
          <w:bCs/>
          <w:lang w:val="en-US" w:eastAsia="tr-TR"/>
        </w:rPr>
        <w:t>ByVal</w:t>
      </w:r>
      <w:r w:rsidRPr="00F60354">
        <w:rPr>
          <w:lang w:val="en-US" w:eastAsia="tr-TR"/>
        </w:rPr>
        <w:t xml:space="preserve"> dest </w:t>
      </w:r>
      <w:r w:rsidRPr="00F60354">
        <w:rPr>
          <w:b/>
          <w:bCs/>
          <w:lang w:val="en-US" w:eastAsia="tr-TR"/>
        </w:rPr>
        <w:t>As</w:t>
      </w:r>
      <w:r w:rsidRPr="00F60354">
        <w:rPr>
          <w:lang w:val="en-US" w:eastAsia="tr-TR"/>
        </w:rPr>
        <w:t xml:space="preserve"> </w:t>
      </w:r>
      <w:r w:rsidRPr="00F60354">
        <w:rPr>
          <w:b/>
          <w:bCs/>
          <w:lang w:val="en-US" w:eastAsia="tr-TR"/>
        </w:rPr>
        <w:t>Object</w:t>
      </w:r>
      <w:r w:rsidRPr="00F60354">
        <w:rPr>
          <w:lang w:val="en-US" w:eastAsia="tr-TR"/>
        </w:rPr>
        <w:t xml:space="preserve">) </w:t>
      </w:r>
      <w:r w:rsidRPr="00F60354">
        <w:rPr>
          <w:b/>
          <w:bCs/>
          <w:lang w:val="en-US" w:eastAsia="tr-TR"/>
        </w:rPr>
        <w:t>As</w:t>
      </w:r>
      <w:r w:rsidRPr="00F60354">
        <w:rPr>
          <w:lang w:val="en-US" w:eastAsia="tr-TR"/>
        </w:rPr>
        <w:t xml:space="preserve"> </w:t>
      </w:r>
      <w:r w:rsidRPr="00F60354">
        <w:rPr>
          <w:b/>
          <w:bCs/>
          <w:lang w:val="en-US" w:eastAsia="tr-TR"/>
        </w:rPr>
        <w:t>Integer</w:t>
      </w:r>
    </w:p>
    <w:p w:rsidR="006F114E" w:rsidRDefault="006F114E" w:rsidP="006F114E">
      <w:pPr>
        <w:pStyle w:val="BookCode"/>
        <w:rPr>
          <w:lang w:eastAsia="tr-TR"/>
        </w:rPr>
      </w:pPr>
      <w:r w:rsidRPr="00F60354">
        <w:rPr>
          <w:b/>
          <w:bCs/>
          <w:lang w:val="en-US" w:eastAsia="tr-TR"/>
        </w:rPr>
        <w:t>End</w:t>
      </w:r>
      <w:r w:rsidRPr="00F60354">
        <w:rPr>
          <w:lang w:val="en-US" w:eastAsia="tr-TR"/>
        </w:rPr>
        <w:t xml:space="preserve"> </w:t>
      </w:r>
      <w:r w:rsidRPr="00F60354">
        <w:rPr>
          <w:b/>
          <w:bCs/>
          <w:lang w:val="en-US" w:eastAsia="tr-TR"/>
        </w:rPr>
        <w:t>Interface</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64</w:t>
      </w:r>
      <w:r w:rsidR="00F709C6">
        <w:rPr>
          <w:noProof/>
          <w:lang w:eastAsia="tr-TR"/>
        </w:rPr>
        <w:fldChar w:fldCharType="end"/>
      </w:r>
      <w:r>
        <w:rPr>
          <w:lang w:eastAsia="tr-TR"/>
        </w:rPr>
        <w:t xml:space="preserve">, </w:t>
      </w:r>
      <w:r w:rsidRPr="00F60354">
        <w:rPr>
          <w:rStyle w:val="BookItalic"/>
        </w:rPr>
        <w:t>Arabirim Tanımı</w:t>
      </w:r>
    </w:p>
    <w:p w:rsidR="006F114E" w:rsidRPr="003D5521" w:rsidRDefault="006F114E" w:rsidP="006F114E">
      <w:pPr>
        <w:pStyle w:val="H3"/>
      </w:pPr>
      <w:r>
        <w:t>Üyeler</w:t>
      </w:r>
    </w:p>
    <w:p w:rsidR="006F114E" w:rsidRDefault="006F114E" w:rsidP="006F114E">
      <w:pPr>
        <w:pStyle w:val="BookText"/>
      </w:pPr>
      <w:r>
        <w:t>Üyeler sınıflar içerisinde bulunan alanlar, özellikler ve metotlardır. Üyeler, NYP bilgi gizleyebilme kuralı çerçevesinde dışarıya açık veya kapalı olabilir, soyut veya sanal olarak tanımlanabilir.</w:t>
      </w:r>
    </w:p>
    <w:p w:rsidR="006F114E" w:rsidRDefault="006F114E" w:rsidP="006F114E">
      <w:pPr>
        <w:pStyle w:val="BookText"/>
      </w:pPr>
      <w:r>
        <w:t>Üyeler, CTS içerisinde üye tip tanımı ile ifade edilmektedir.</w:t>
      </w:r>
    </w:p>
    <w:p w:rsidR="006F114E" w:rsidRDefault="002B6118" w:rsidP="006F114E">
      <w:pPr>
        <w:pStyle w:val="BookInfoText"/>
      </w:pPr>
      <w:r>
        <w:rPr>
          <w:noProof/>
          <w:lang w:eastAsia="tr-TR"/>
        </w:rPr>
        <w:lastRenderedPageBreak/>
        <w:drawing>
          <wp:inline distT="0" distB="0" distL="0" distR="0">
            <wp:extent cx="298450" cy="298450"/>
            <wp:effectExtent l="0" t="0" r="0" b="0"/>
            <wp:docPr id="148" name="Picture 148"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8"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Üye tanımı genişletilerek sayılabilir tipler, arabirimler ve sınıflar için bir bütün olarak kullanılabilir.</w:t>
      </w:r>
    </w:p>
    <w:p w:rsidR="006F114E" w:rsidRDefault="006F114E" w:rsidP="006F114E">
      <w:pPr>
        <w:pStyle w:val="H2"/>
      </w:pPr>
      <w:r>
        <w:t>Sınıf ve Nesne Özellikleri</w:t>
      </w:r>
    </w:p>
    <w:p w:rsidR="006F114E" w:rsidRPr="007B6FD5" w:rsidRDefault="006F114E" w:rsidP="006F114E">
      <w:pPr>
        <w:pStyle w:val="BookText"/>
        <w:rPr>
          <w:lang w:eastAsia="tr-TR"/>
        </w:rPr>
      </w:pPr>
      <w:r>
        <w:rPr>
          <w:lang w:eastAsia="tr-TR"/>
        </w:rPr>
        <w:t xml:space="preserve">NYP disiplininin üç temel gereksinimi olan bilgi gizleme, miras alabilme ve polimorfizm çerçevesinde, temel düzeyden ileri seviye kullanım örneklerine kadar bu </w:t>
      </w:r>
      <w:r w:rsidR="00F629E1">
        <w:rPr>
          <w:lang w:eastAsia="tr-TR"/>
        </w:rPr>
        <w:t>konu başlığında</w:t>
      </w:r>
      <w:r>
        <w:rPr>
          <w:lang w:eastAsia="tr-TR"/>
        </w:rPr>
        <w:t xml:space="preserve"> bilgiler verilecektir. </w:t>
      </w:r>
    </w:p>
    <w:p w:rsidR="006F114E" w:rsidRDefault="006F114E" w:rsidP="006F114E">
      <w:pPr>
        <w:pStyle w:val="H3"/>
      </w:pPr>
      <w:r>
        <w:t>Temel Tanımlar</w:t>
      </w:r>
    </w:p>
    <w:p w:rsidR="006F114E" w:rsidRDefault="006F114E" w:rsidP="006F114E">
      <w:pPr>
        <w:pStyle w:val="BookText"/>
        <w:rPr>
          <w:lang w:eastAsia="tr-TR"/>
        </w:rPr>
      </w:pPr>
      <w:r>
        <w:rPr>
          <w:lang w:eastAsia="tr-TR"/>
        </w:rPr>
        <w:t>Bir sınıf içerisinde temel olarak</w:t>
      </w:r>
    </w:p>
    <w:p w:rsidR="006F114E" w:rsidRDefault="00F629E1" w:rsidP="005930C2">
      <w:pPr>
        <w:pStyle w:val="BookBullet"/>
      </w:pPr>
      <w:r>
        <w:t>Alan t</w:t>
      </w:r>
      <w:r w:rsidR="006F114E">
        <w:t>anımlamaları</w:t>
      </w:r>
      <w:r>
        <w:t>.</w:t>
      </w:r>
    </w:p>
    <w:p w:rsidR="006F114E" w:rsidRDefault="00F629E1" w:rsidP="005930C2">
      <w:pPr>
        <w:pStyle w:val="BookBullet"/>
      </w:pPr>
      <w:r>
        <w:t>Özellik t</w:t>
      </w:r>
      <w:r w:rsidR="006F114E">
        <w:t>anımlamaları</w:t>
      </w:r>
      <w:r>
        <w:t>.</w:t>
      </w:r>
    </w:p>
    <w:p w:rsidR="006F114E" w:rsidRDefault="00F629E1" w:rsidP="005930C2">
      <w:pPr>
        <w:pStyle w:val="BookBullet"/>
      </w:pPr>
      <w:r>
        <w:t>Metot t</w:t>
      </w:r>
      <w:r w:rsidR="006F114E">
        <w:t>anımlamaları</w:t>
      </w:r>
      <w:r>
        <w:t>.</w:t>
      </w:r>
    </w:p>
    <w:p w:rsidR="006F114E" w:rsidRDefault="006F114E" w:rsidP="006F114E">
      <w:pPr>
        <w:pStyle w:val="BookText"/>
      </w:pPr>
      <w:r>
        <w:t xml:space="preserve">Yapılabilir. Bu yapılar </w:t>
      </w:r>
      <w:r w:rsidR="00F629E1">
        <w:rPr>
          <w:rStyle w:val="BookConceptDefinitionChar0"/>
        </w:rPr>
        <w:t>Sınıf</w:t>
      </w:r>
      <w:r w:rsidRPr="00CD6BCD">
        <w:rPr>
          <w:rStyle w:val="BookConceptDefinitionChar0"/>
        </w:rPr>
        <w:t xml:space="preserve"> üyeleri </w:t>
      </w:r>
      <w:r>
        <w:t>olarak ifade edilmektedir. Nesnelere ait üyelere giriş . operatörü ile yapılmaktadır.</w:t>
      </w:r>
    </w:p>
    <w:p w:rsidR="006F114E" w:rsidRDefault="006F114E" w:rsidP="006F114E">
      <w:pPr>
        <w:pStyle w:val="H4"/>
      </w:pPr>
      <w:r>
        <w:t>Alanlar</w:t>
      </w:r>
    </w:p>
    <w:p w:rsidR="006F114E" w:rsidRDefault="006F114E" w:rsidP="006F114E">
      <w:pPr>
        <w:pStyle w:val="BookText"/>
        <w:rPr>
          <w:lang w:eastAsia="tr-TR"/>
        </w:rPr>
      </w:pPr>
      <w:r>
        <w:rPr>
          <w:lang w:eastAsia="tr-TR"/>
        </w:rPr>
        <w:t>Alanlar, sınıf içerisinde tanımlı değişkenlerdir. Tanımlama kuralları değişken tanımlama kuralları ile benzerdir.</w:t>
      </w:r>
    </w:p>
    <w:p w:rsidR="006F114E" w:rsidRDefault="006F114E" w:rsidP="006F114E">
      <w:pPr>
        <w:pStyle w:val="BookText"/>
        <w:rPr>
          <w:lang w:eastAsia="tr-TR"/>
        </w:rPr>
      </w:pPr>
      <w:r>
        <w:rPr>
          <w:lang w:eastAsia="tr-TR"/>
        </w:rPr>
        <w:t>Aşağıda örnek alan tanımları gösterilmiştir.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class</w:t>
            </w:r>
            <w:r w:rsidRPr="00AF3852">
              <w:rPr>
                <w:lang w:val="en-US"/>
              </w:rPr>
              <w:t xml:space="preserve"> Televizyon {</w:t>
            </w:r>
          </w:p>
          <w:p w:rsidR="006F114E" w:rsidRPr="00AF3852" w:rsidRDefault="006F114E" w:rsidP="0071249D">
            <w:pPr>
              <w:pStyle w:val="BookCodeInTable"/>
              <w:rPr>
                <w:lang w:val="en-US"/>
              </w:rPr>
            </w:pPr>
            <w:r w:rsidRPr="00AF3852">
              <w:rPr>
                <w:lang w:val="en-US"/>
              </w:rPr>
              <w:t xml:space="preserve"> </w:t>
            </w:r>
            <w:r w:rsidRPr="00AF3852">
              <w:rPr>
                <w:b/>
                <w:bCs/>
                <w:lang w:val="en-US"/>
              </w:rPr>
              <w:t>private</w:t>
            </w:r>
            <w:r w:rsidRPr="00AF3852">
              <w:rPr>
                <w:lang w:val="en-US"/>
              </w:rPr>
              <w:t xml:space="preserve"> </w:t>
            </w:r>
            <w:r w:rsidRPr="00AF3852">
              <w:rPr>
                <w:b/>
                <w:bCs/>
                <w:lang w:val="en-US"/>
              </w:rPr>
              <w:t>int</w:t>
            </w:r>
            <w:r w:rsidRPr="00AF3852">
              <w:rPr>
                <w:lang w:val="en-US"/>
              </w:rPr>
              <w:t xml:space="preserve"> kanalSayisi;</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string</w:t>
            </w:r>
            <w:r w:rsidRPr="00AF3852">
              <w:rPr>
                <w:lang w:val="en-US"/>
              </w:rPr>
              <w:t xml:space="preserve"> marka = "TV Marka";</w:t>
            </w:r>
          </w:p>
          <w:p w:rsidR="006F114E" w:rsidRPr="00AF3852" w:rsidRDefault="006F114E" w:rsidP="0071249D">
            <w:pPr>
              <w:pStyle w:val="BookCodeInTable"/>
              <w:rPr>
                <w:lang w:val="en-US"/>
              </w:rPr>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Class</w:t>
            </w:r>
            <w:r w:rsidRPr="00AF3852">
              <w:rPr>
                <w:lang w:val="en-US"/>
              </w:rPr>
              <w:t xml:space="preserve"> Televizyon</w:t>
            </w:r>
          </w:p>
          <w:p w:rsidR="006F114E" w:rsidRPr="00AF3852" w:rsidRDefault="006F114E" w:rsidP="0071249D">
            <w:pPr>
              <w:pStyle w:val="BookCodeInTable"/>
              <w:rPr>
                <w:b/>
                <w:bCs/>
                <w:lang w:val="en-US"/>
              </w:rPr>
            </w:pPr>
            <w:r w:rsidRPr="00AF3852">
              <w:rPr>
                <w:lang w:val="en-US"/>
              </w:rPr>
              <w:t xml:space="preserve"> </w:t>
            </w:r>
            <w:r w:rsidRPr="00AF3852">
              <w:rPr>
                <w:b/>
                <w:bCs/>
                <w:lang w:val="en-US"/>
              </w:rPr>
              <w:t>Private</w:t>
            </w:r>
            <w:r w:rsidRPr="00AF3852">
              <w:rPr>
                <w:lang w:val="en-US"/>
              </w:rPr>
              <w:t xml:space="preserve"> kanalSayisi </w:t>
            </w:r>
            <w:r w:rsidRPr="00AF3852">
              <w:rPr>
                <w:b/>
                <w:bCs/>
                <w:lang w:val="en-US"/>
              </w:rPr>
              <w:t>As</w:t>
            </w:r>
            <w:r w:rsidRPr="00AF3852">
              <w:rPr>
                <w:lang w:val="en-US"/>
              </w:rPr>
              <w:t xml:space="preserve"> </w:t>
            </w:r>
            <w:r w:rsidRPr="00AF3852">
              <w:rPr>
                <w:b/>
                <w:bCs/>
                <w:lang w:val="en-US"/>
              </w:rPr>
              <w:t>Integer</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marka </w:t>
            </w:r>
            <w:r w:rsidRPr="00AF3852">
              <w:rPr>
                <w:b/>
                <w:bCs/>
                <w:lang w:val="en-US"/>
              </w:rPr>
              <w:t>As</w:t>
            </w:r>
            <w:r w:rsidRPr="00AF3852">
              <w:rPr>
                <w:lang w:val="en-US"/>
              </w:rPr>
              <w:t xml:space="preserve"> </w:t>
            </w:r>
            <w:r w:rsidRPr="00AF3852">
              <w:rPr>
                <w:b/>
                <w:bCs/>
                <w:lang w:val="en-US"/>
              </w:rPr>
              <w:t>String</w:t>
            </w:r>
            <w:r w:rsidRPr="00AF3852">
              <w:rPr>
                <w:lang w:val="en-US"/>
              </w:rPr>
              <w:t xml:space="preserve"> = "TV Marka"</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Class</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65</w:t>
      </w:r>
      <w:r w:rsidR="00F709C6">
        <w:rPr>
          <w:noProof/>
        </w:rPr>
        <w:fldChar w:fldCharType="end"/>
      </w:r>
      <w:r>
        <w:t xml:space="preserve">, </w:t>
      </w:r>
      <w:r w:rsidRPr="00D42009">
        <w:rPr>
          <w:rStyle w:val="BookItalic"/>
        </w:rPr>
        <w:t>Sınıf Alan Tanımları</w:t>
      </w:r>
    </w:p>
    <w:p w:rsidR="006F114E" w:rsidRDefault="006F114E" w:rsidP="006F114E">
      <w:pPr>
        <w:pStyle w:val="BookText"/>
        <w:rPr>
          <w:lang w:eastAsia="tr-TR"/>
        </w:rPr>
      </w:pPr>
      <w:r>
        <w:rPr>
          <w:lang w:eastAsia="tr-TR"/>
        </w:rPr>
        <w:t>Alanların temel kullanım amacı nesnelerin bilgi saklamalarını sağlayabilmektedir.</w:t>
      </w:r>
    </w:p>
    <w:p w:rsidR="006F114E" w:rsidRDefault="002B6118" w:rsidP="006F114E">
      <w:pPr>
        <w:pStyle w:val="BookWarningText"/>
      </w:pPr>
      <w:r>
        <w:rPr>
          <w:noProof/>
        </w:rPr>
        <w:lastRenderedPageBreak/>
        <w:drawing>
          <wp:inline distT="0" distB="0" distL="0" distR="0">
            <wp:extent cx="298450" cy="298450"/>
            <wp:effectExtent l="0" t="0" r="0" b="0"/>
            <wp:docPr id="149" name="Picture 149"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9"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Sınıf alanlarının olabildiğince dışarıya gizli olarak tanımlanması, dışarıdan erişimlerin özellikler yardımıyla yapılması önerilmektedir. </w:t>
      </w:r>
    </w:p>
    <w:p w:rsidR="006F114E" w:rsidRPr="007E18B4" w:rsidRDefault="006F114E" w:rsidP="006F114E">
      <w:pPr>
        <w:pStyle w:val="BookText"/>
        <w:rPr>
          <w:lang w:eastAsia="tr-TR"/>
        </w:rPr>
      </w:pPr>
      <w:r>
        <w:rPr>
          <w:lang w:eastAsia="tr-TR"/>
        </w:rPr>
        <w:t>Yerel değişken tanımında olduğu gibi alanlar da tanımlama aşamasında ilk değer atamasını desteklemektedir.</w:t>
      </w:r>
    </w:p>
    <w:p w:rsidR="006F114E" w:rsidRDefault="006F114E" w:rsidP="006F114E">
      <w:pPr>
        <w:pStyle w:val="H4"/>
      </w:pPr>
      <w:r>
        <w:t>Özellikler</w:t>
      </w:r>
    </w:p>
    <w:p w:rsidR="006F114E" w:rsidRDefault="006F114E" w:rsidP="006F114E">
      <w:pPr>
        <w:pStyle w:val="BookText"/>
        <w:rPr>
          <w:lang w:eastAsia="tr-TR"/>
        </w:rPr>
      </w:pPr>
      <w:r>
        <w:rPr>
          <w:lang w:eastAsia="tr-TR"/>
        </w:rPr>
        <w:t>Özellikler, alanlara benzer nitelikte, değerinin okunması ve değiştirilmesi durumunda kod gerçekleştiriminin yapılabileceği yapılardır.</w:t>
      </w:r>
    </w:p>
    <w:p w:rsidR="006F114E" w:rsidRDefault="006F114E" w:rsidP="006F114E">
      <w:pPr>
        <w:pStyle w:val="BookText"/>
        <w:rPr>
          <w:lang w:eastAsia="tr-TR"/>
        </w:rPr>
      </w:pPr>
      <w:r>
        <w:rPr>
          <w:lang w:eastAsia="tr-TR"/>
        </w:rPr>
        <w:t>Aşağıda örnek özellik tanımları gösterilmiştir.</w:t>
      </w:r>
    </w:p>
    <w:p w:rsidR="006F114E" w:rsidRDefault="006F114E" w:rsidP="006F114E">
      <w:pPr>
        <w:pStyle w:val="CSVB"/>
      </w:pPr>
      <w:r>
        <w:t>C#</w:t>
      </w:r>
    </w:p>
    <w:p w:rsidR="006F114E" w:rsidRPr="00984F94" w:rsidRDefault="006F114E" w:rsidP="006F114E">
      <w:pPr>
        <w:pStyle w:val="BookCode"/>
        <w:rPr>
          <w:lang w:val="en-US" w:eastAsia="tr-TR"/>
        </w:rPr>
      </w:pPr>
      <w:r w:rsidRPr="00984F94">
        <w:rPr>
          <w:b/>
          <w:bCs/>
          <w:lang w:val="en-US" w:eastAsia="tr-TR"/>
        </w:rPr>
        <w:t>public</w:t>
      </w:r>
      <w:r w:rsidRPr="00984F94">
        <w:rPr>
          <w:lang w:val="en-US" w:eastAsia="tr-TR"/>
        </w:rPr>
        <w:t xml:space="preserve"> </w:t>
      </w:r>
      <w:r w:rsidRPr="00984F94">
        <w:rPr>
          <w:b/>
          <w:bCs/>
          <w:lang w:val="en-US" w:eastAsia="tr-TR"/>
        </w:rPr>
        <w:t>class</w:t>
      </w:r>
      <w:r w:rsidRPr="00984F94">
        <w:rPr>
          <w:lang w:val="en-US" w:eastAsia="tr-TR"/>
        </w:rPr>
        <w:t xml:space="preserve"> HesapMakinesi</w:t>
      </w:r>
      <w:r>
        <w:rPr>
          <w:lang w:val="en-US" w:eastAsia="tr-TR"/>
        </w:rPr>
        <w:t xml:space="preserve"> {</w:t>
      </w:r>
    </w:p>
    <w:p w:rsidR="006F114E" w:rsidRPr="00984F94" w:rsidRDefault="006F114E" w:rsidP="006F114E">
      <w:pPr>
        <w:pStyle w:val="BookCode"/>
        <w:rPr>
          <w:lang w:val="en-US" w:eastAsia="tr-TR"/>
        </w:rPr>
      </w:pPr>
      <w:r w:rsidRPr="00984F94">
        <w:rPr>
          <w:lang w:val="en-US" w:eastAsia="tr-TR"/>
        </w:rPr>
        <w:t xml:space="preserve">  </w:t>
      </w:r>
      <w:r w:rsidRPr="00984F94">
        <w:rPr>
          <w:b/>
          <w:bCs/>
          <w:lang w:val="en-US" w:eastAsia="tr-TR"/>
        </w:rPr>
        <w:t>protected</w:t>
      </w:r>
      <w:r w:rsidRPr="00984F94">
        <w:rPr>
          <w:lang w:val="en-US" w:eastAsia="tr-TR"/>
        </w:rPr>
        <w:t xml:space="preserve"> </w:t>
      </w:r>
      <w:r w:rsidRPr="00984F94">
        <w:rPr>
          <w:b/>
          <w:bCs/>
          <w:lang w:val="en-US" w:eastAsia="tr-TR"/>
        </w:rPr>
        <w:t>string</w:t>
      </w:r>
      <w:r w:rsidRPr="00984F94">
        <w:rPr>
          <w:lang w:val="en-US" w:eastAsia="tr-TR"/>
        </w:rPr>
        <w:t xml:space="preserve"> marka = "";</w:t>
      </w:r>
    </w:p>
    <w:p w:rsidR="006F114E" w:rsidRDefault="006F114E" w:rsidP="006F114E">
      <w:pPr>
        <w:pStyle w:val="BookCode"/>
        <w:rPr>
          <w:lang w:val="en-US" w:eastAsia="tr-TR"/>
        </w:rPr>
      </w:pPr>
      <w:r w:rsidRPr="00984F94">
        <w:rPr>
          <w:lang w:val="en-US" w:eastAsia="tr-TR"/>
        </w:rPr>
        <w:t xml:space="preserve">  </w:t>
      </w:r>
      <w:r w:rsidRPr="00984F94">
        <w:rPr>
          <w:b/>
          <w:bCs/>
          <w:lang w:val="en-US" w:eastAsia="tr-TR"/>
        </w:rPr>
        <w:t>private</w:t>
      </w:r>
      <w:r w:rsidRPr="00984F94">
        <w:rPr>
          <w:lang w:val="en-US" w:eastAsia="tr-TR"/>
        </w:rPr>
        <w:t xml:space="preserve"> </w:t>
      </w:r>
      <w:r w:rsidRPr="00984F94">
        <w:rPr>
          <w:b/>
          <w:bCs/>
          <w:lang w:val="en-US" w:eastAsia="tr-TR"/>
        </w:rPr>
        <w:t>string</w:t>
      </w:r>
      <w:r w:rsidRPr="00984F94">
        <w:rPr>
          <w:lang w:val="en-US" w:eastAsia="tr-TR"/>
        </w:rPr>
        <w:t xml:space="preserve"> renk = "Gri";</w:t>
      </w:r>
    </w:p>
    <w:p w:rsidR="00613FB2" w:rsidRPr="00984F94" w:rsidRDefault="00613FB2" w:rsidP="006F114E">
      <w:pPr>
        <w:pStyle w:val="BookCode"/>
        <w:rPr>
          <w:lang w:val="en-US" w:eastAsia="tr-TR"/>
        </w:rPr>
      </w:pPr>
    </w:p>
    <w:p w:rsidR="006F114E" w:rsidRPr="00984F94" w:rsidRDefault="006F114E" w:rsidP="006F114E">
      <w:pPr>
        <w:pStyle w:val="BookCode"/>
        <w:rPr>
          <w:lang w:val="en-US" w:eastAsia="tr-TR"/>
        </w:rPr>
      </w:pPr>
      <w:r w:rsidRPr="00984F94">
        <w:rPr>
          <w:lang w:val="en-US" w:eastAsia="tr-TR"/>
        </w:rPr>
        <w:t xml:space="preserve">  </w:t>
      </w:r>
      <w:r w:rsidRPr="00984F94">
        <w:rPr>
          <w:b/>
          <w:bCs/>
          <w:lang w:val="en-US" w:eastAsia="tr-TR"/>
        </w:rPr>
        <w:t>public</w:t>
      </w:r>
      <w:r w:rsidRPr="00984F94">
        <w:rPr>
          <w:lang w:val="en-US" w:eastAsia="tr-TR"/>
        </w:rPr>
        <w:t xml:space="preserve"> </w:t>
      </w:r>
      <w:r w:rsidRPr="00984F94">
        <w:rPr>
          <w:b/>
          <w:bCs/>
          <w:lang w:val="en-US" w:eastAsia="tr-TR"/>
        </w:rPr>
        <w:t>string</w:t>
      </w:r>
      <w:r w:rsidRPr="00984F94">
        <w:rPr>
          <w:lang w:val="en-US" w:eastAsia="tr-TR"/>
        </w:rPr>
        <w:t xml:space="preserve"> Marka</w:t>
      </w:r>
      <w:r>
        <w:rPr>
          <w:lang w:val="en-US" w:eastAsia="tr-TR"/>
        </w:rPr>
        <w:t xml:space="preserve"> {</w:t>
      </w:r>
    </w:p>
    <w:p w:rsidR="006F114E" w:rsidRPr="00984F94" w:rsidRDefault="006F114E" w:rsidP="006F114E">
      <w:pPr>
        <w:pStyle w:val="BookCode"/>
        <w:rPr>
          <w:lang w:val="en-US" w:eastAsia="tr-TR"/>
        </w:rPr>
      </w:pPr>
      <w:r w:rsidRPr="00984F94">
        <w:rPr>
          <w:lang w:val="en-US" w:eastAsia="tr-TR"/>
        </w:rPr>
        <w:t xml:space="preserve">  </w:t>
      </w:r>
      <w:r>
        <w:rPr>
          <w:lang w:val="en-US" w:eastAsia="tr-TR"/>
        </w:rPr>
        <w:t xml:space="preserve">  </w:t>
      </w:r>
      <w:r w:rsidRPr="00984F94">
        <w:rPr>
          <w:lang w:val="en-US" w:eastAsia="tr-TR"/>
        </w:rPr>
        <w:t xml:space="preserve"> </w:t>
      </w:r>
      <w:r w:rsidRPr="00984F94">
        <w:rPr>
          <w:b/>
          <w:lang w:val="en-US" w:eastAsia="tr-TR"/>
        </w:rPr>
        <w:t>get</w:t>
      </w:r>
      <w:r>
        <w:rPr>
          <w:b/>
          <w:lang w:val="en-US" w:eastAsia="tr-TR"/>
        </w:rPr>
        <w:t xml:space="preserve"> </w:t>
      </w:r>
      <w:r w:rsidRPr="001A685B">
        <w:rPr>
          <w:lang w:val="en-US" w:eastAsia="tr-TR"/>
        </w:rPr>
        <w:t>{</w:t>
      </w:r>
    </w:p>
    <w:p w:rsidR="006F114E" w:rsidRPr="00984F94" w:rsidRDefault="006F114E" w:rsidP="006F114E">
      <w:pPr>
        <w:pStyle w:val="BookCode"/>
        <w:rPr>
          <w:lang w:val="en-US" w:eastAsia="tr-TR"/>
        </w:rPr>
      </w:pPr>
      <w:r w:rsidRPr="00984F94">
        <w:rPr>
          <w:lang w:val="en-US" w:eastAsia="tr-TR"/>
        </w:rPr>
        <w:t xml:space="preserve">     </w:t>
      </w:r>
      <w:r>
        <w:rPr>
          <w:lang w:val="en-US" w:eastAsia="tr-TR"/>
        </w:rPr>
        <w:t xml:space="preserve">  </w:t>
      </w:r>
      <w:r w:rsidRPr="00984F94">
        <w:rPr>
          <w:lang w:val="en-US" w:eastAsia="tr-TR"/>
        </w:rPr>
        <w:t xml:space="preserve"> </w:t>
      </w:r>
      <w:r w:rsidRPr="00984F94">
        <w:rPr>
          <w:b/>
          <w:bCs/>
          <w:lang w:val="en-US" w:eastAsia="tr-TR"/>
        </w:rPr>
        <w:t>if</w:t>
      </w:r>
      <w:r w:rsidRPr="00984F94">
        <w:rPr>
          <w:lang w:val="en-US" w:eastAsia="tr-TR"/>
        </w:rPr>
        <w:t xml:space="preserve"> </w:t>
      </w:r>
      <w:r w:rsidRPr="00984F94">
        <w:rPr>
          <w:b/>
          <w:bCs/>
          <w:lang w:val="en-US" w:eastAsia="tr-TR"/>
        </w:rPr>
        <w:t>string</w:t>
      </w:r>
      <w:r w:rsidRPr="00984F94">
        <w:rPr>
          <w:lang w:val="en-US" w:eastAsia="tr-TR"/>
        </w:rPr>
        <w:t>.IsNullOrEmpty(marka))</w:t>
      </w:r>
    </w:p>
    <w:p w:rsidR="006F114E" w:rsidRPr="00984F94" w:rsidRDefault="006F114E" w:rsidP="006F114E">
      <w:pPr>
        <w:pStyle w:val="BookCode"/>
        <w:rPr>
          <w:lang w:val="en-US" w:eastAsia="tr-TR"/>
        </w:rPr>
      </w:pPr>
      <w:r w:rsidRPr="00984F94">
        <w:rPr>
          <w:lang w:val="en-US" w:eastAsia="tr-TR"/>
        </w:rPr>
        <w:t xml:space="preserve">      </w:t>
      </w:r>
      <w:r>
        <w:rPr>
          <w:lang w:val="en-US" w:eastAsia="tr-TR"/>
        </w:rPr>
        <w:t xml:space="preserve">  </w:t>
      </w:r>
      <w:r w:rsidRPr="00984F94">
        <w:rPr>
          <w:lang w:val="en-US" w:eastAsia="tr-TR"/>
        </w:rPr>
        <w:t xml:space="preserve">  </w:t>
      </w:r>
      <w:r w:rsidRPr="00984F94">
        <w:rPr>
          <w:b/>
          <w:bCs/>
          <w:lang w:val="en-US" w:eastAsia="tr-TR"/>
        </w:rPr>
        <w:t>return</w:t>
      </w:r>
      <w:r w:rsidRPr="00984F94">
        <w:rPr>
          <w:lang w:val="en-US" w:eastAsia="tr-TR"/>
        </w:rPr>
        <w:t xml:space="preserve"> "Markasiz";</w:t>
      </w:r>
    </w:p>
    <w:p w:rsidR="006F114E" w:rsidRPr="00984F94" w:rsidRDefault="006F114E" w:rsidP="006F114E">
      <w:pPr>
        <w:pStyle w:val="BookCode"/>
        <w:rPr>
          <w:lang w:val="en-US" w:eastAsia="tr-TR"/>
        </w:rPr>
      </w:pPr>
      <w:r w:rsidRPr="00984F94">
        <w:rPr>
          <w:lang w:val="en-US" w:eastAsia="tr-TR"/>
        </w:rPr>
        <w:t xml:space="preserve">      </w:t>
      </w:r>
      <w:r>
        <w:rPr>
          <w:lang w:val="en-US" w:eastAsia="tr-TR"/>
        </w:rPr>
        <w:t xml:space="preserve">  </w:t>
      </w:r>
      <w:r w:rsidRPr="00984F94">
        <w:rPr>
          <w:b/>
          <w:bCs/>
          <w:lang w:val="en-US" w:eastAsia="tr-TR"/>
        </w:rPr>
        <w:t>else</w:t>
      </w:r>
      <w:r w:rsidRPr="00984F94">
        <w:rPr>
          <w:lang w:val="en-US" w:eastAsia="tr-TR"/>
        </w:rPr>
        <w:t xml:space="preserve"> </w:t>
      </w:r>
      <w:r w:rsidRPr="00984F94">
        <w:rPr>
          <w:b/>
          <w:bCs/>
          <w:lang w:val="en-US" w:eastAsia="tr-TR"/>
        </w:rPr>
        <w:t>return</w:t>
      </w:r>
      <w:r w:rsidRPr="00984F94">
        <w:rPr>
          <w:lang w:val="en-US" w:eastAsia="tr-TR"/>
        </w:rPr>
        <w:t xml:space="preserve"> marka;</w:t>
      </w:r>
    </w:p>
    <w:p w:rsidR="006F114E" w:rsidRPr="00984F94" w:rsidRDefault="006F114E" w:rsidP="006F114E">
      <w:pPr>
        <w:pStyle w:val="BookCode"/>
        <w:rPr>
          <w:lang w:val="en-US" w:eastAsia="tr-TR"/>
        </w:rPr>
      </w:pPr>
      <w:r w:rsidRPr="00984F94">
        <w:rPr>
          <w:lang w:val="en-US" w:eastAsia="tr-TR"/>
        </w:rPr>
        <w:t xml:space="preserve">  </w:t>
      </w:r>
      <w:r>
        <w:rPr>
          <w:lang w:val="en-US" w:eastAsia="tr-TR"/>
        </w:rPr>
        <w:t xml:space="preserve">  </w:t>
      </w:r>
      <w:r w:rsidRPr="00984F94">
        <w:rPr>
          <w:lang w:val="en-US" w:eastAsia="tr-TR"/>
        </w:rPr>
        <w:t xml:space="preserve"> }</w:t>
      </w:r>
    </w:p>
    <w:p w:rsidR="006F114E" w:rsidRPr="00984F94" w:rsidRDefault="006F114E" w:rsidP="006F114E">
      <w:pPr>
        <w:pStyle w:val="BookCode"/>
        <w:rPr>
          <w:lang w:val="en-US" w:eastAsia="tr-TR"/>
        </w:rPr>
      </w:pPr>
      <w:r w:rsidRPr="00984F94">
        <w:rPr>
          <w:lang w:val="en-US" w:eastAsia="tr-TR"/>
        </w:rPr>
        <w:t xml:space="preserve">  }</w:t>
      </w:r>
    </w:p>
    <w:p w:rsidR="006F114E" w:rsidRPr="00984F94" w:rsidRDefault="006F114E" w:rsidP="006F114E">
      <w:pPr>
        <w:pStyle w:val="BookCode"/>
        <w:rPr>
          <w:lang w:val="en-US" w:eastAsia="tr-TR"/>
        </w:rPr>
      </w:pPr>
    </w:p>
    <w:p w:rsidR="006F114E" w:rsidRPr="00984F94" w:rsidRDefault="006F114E" w:rsidP="006F114E">
      <w:pPr>
        <w:pStyle w:val="BookCode"/>
        <w:rPr>
          <w:lang w:val="en-US" w:eastAsia="tr-TR"/>
        </w:rPr>
      </w:pPr>
      <w:r w:rsidRPr="00984F94">
        <w:rPr>
          <w:lang w:val="en-US" w:eastAsia="tr-TR"/>
        </w:rPr>
        <w:t xml:space="preserve">  </w:t>
      </w:r>
      <w:r w:rsidRPr="00984F94">
        <w:rPr>
          <w:b/>
          <w:bCs/>
          <w:lang w:val="en-US" w:eastAsia="tr-TR"/>
        </w:rPr>
        <w:t>public</w:t>
      </w:r>
      <w:r w:rsidRPr="00984F94">
        <w:rPr>
          <w:lang w:val="en-US" w:eastAsia="tr-TR"/>
        </w:rPr>
        <w:t xml:space="preserve"> </w:t>
      </w:r>
      <w:r w:rsidRPr="00984F94">
        <w:rPr>
          <w:b/>
          <w:bCs/>
          <w:lang w:val="en-US" w:eastAsia="tr-TR"/>
        </w:rPr>
        <w:t>string</w:t>
      </w:r>
      <w:r w:rsidRPr="00984F94">
        <w:rPr>
          <w:lang w:val="en-US" w:eastAsia="tr-TR"/>
        </w:rPr>
        <w:t xml:space="preserve"> Renk</w:t>
      </w:r>
      <w:r>
        <w:rPr>
          <w:lang w:val="en-US" w:eastAsia="tr-TR"/>
        </w:rPr>
        <w:t xml:space="preserve"> {</w:t>
      </w:r>
    </w:p>
    <w:p w:rsidR="006F114E" w:rsidRPr="00984F94" w:rsidRDefault="006F114E" w:rsidP="006F114E">
      <w:pPr>
        <w:pStyle w:val="BookCode"/>
        <w:rPr>
          <w:lang w:val="en-US" w:eastAsia="tr-TR"/>
        </w:rPr>
      </w:pPr>
      <w:r w:rsidRPr="00984F94">
        <w:rPr>
          <w:lang w:val="en-US" w:eastAsia="tr-TR"/>
        </w:rPr>
        <w:t xml:space="preserve">      </w:t>
      </w:r>
      <w:r w:rsidRPr="00984F94">
        <w:rPr>
          <w:b/>
          <w:lang w:val="en-US" w:eastAsia="tr-TR"/>
        </w:rPr>
        <w:t>get</w:t>
      </w:r>
      <w:r>
        <w:rPr>
          <w:b/>
          <w:lang w:val="en-US" w:eastAsia="tr-TR"/>
        </w:rPr>
        <w:t xml:space="preserve"> </w:t>
      </w:r>
      <w:r w:rsidRPr="001A685B">
        <w:rPr>
          <w:lang w:val="en-US" w:eastAsia="tr-TR"/>
        </w:rPr>
        <w:t>{</w:t>
      </w:r>
      <w:r w:rsidRPr="00984F94">
        <w:rPr>
          <w:lang w:val="en-US" w:eastAsia="tr-TR"/>
        </w:rPr>
        <w:t xml:space="preserve"> </w:t>
      </w:r>
      <w:r w:rsidRPr="00984F94">
        <w:rPr>
          <w:b/>
          <w:bCs/>
          <w:lang w:val="en-US" w:eastAsia="tr-TR"/>
        </w:rPr>
        <w:t>return</w:t>
      </w:r>
      <w:r w:rsidRPr="00984F94">
        <w:rPr>
          <w:lang w:val="en-US" w:eastAsia="tr-TR"/>
        </w:rPr>
        <w:t xml:space="preserve"> renk;</w:t>
      </w:r>
      <w:r>
        <w:rPr>
          <w:lang w:val="en-US" w:eastAsia="tr-TR"/>
        </w:rPr>
        <w:t xml:space="preserve"> </w:t>
      </w:r>
      <w:r w:rsidRPr="00984F94">
        <w:rPr>
          <w:lang w:val="en-US" w:eastAsia="tr-TR"/>
        </w:rPr>
        <w:t>}</w:t>
      </w:r>
    </w:p>
    <w:p w:rsidR="006F114E" w:rsidRPr="00984F94" w:rsidRDefault="006F114E" w:rsidP="006F114E">
      <w:pPr>
        <w:pStyle w:val="BookCode"/>
        <w:rPr>
          <w:lang w:val="en-US" w:eastAsia="tr-TR"/>
        </w:rPr>
      </w:pPr>
      <w:r w:rsidRPr="00984F94">
        <w:rPr>
          <w:lang w:val="en-US" w:eastAsia="tr-TR"/>
        </w:rPr>
        <w:t xml:space="preserve">      </w:t>
      </w:r>
      <w:r w:rsidRPr="00984F94">
        <w:rPr>
          <w:b/>
          <w:lang w:val="en-US" w:eastAsia="tr-TR"/>
        </w:rPr>
        <w:t>set</w:t>
      </w:r>
      <w:r>
        <w:rPr>
          <w:b/>
          <w:lang w:val="en-US" w:eastAsia="tr-TR"/>
        </w:rPr>
        <w:t xml:space="preserve"> </w:t>
      </w:r>
      <w:r w:rsidRPr="001A685B">
        <w:rPr>
          <w:lang w:val="en-US" w:eastAsia="tr-TR"/>
        </w:rPr>
        <w:t>{</w:t>
      </w:r>
      <w:r w:rsidRPr="00984F94">
        <w:rPr>
          <w:lang w:val="en-US" w:eastAsia="tr-TR"/>
        </w:rPr>
        <w:t xml:space="preserve"> renk = value; }</w:t>
      </w:r>
    </w:p>
    <w:p w:rsidR="006F114E" w:rsidRPr="00984F94" w:rsidRDefault="006F114E" w:rsidP="006F114E">
      <w:pPr>
        <w:pStyle w:val="BookCode"/>
        <w:rPr>
          <w:lang w:val="en-US" w:eastAsia="tr-TR"/>
        </w:rPr>
      </w:pPr>
      <w:r w:rsidRPr="00984F94">
        <w:rPr>
          <w:lang w:val="en-US" w:eastAsia="tr-TR"/>
        </w:rPr>
        <w:t xml:space="preserve">  }</w:t>
      </w:r>
    </w:p>
    <w:p w:rsidR="006F114E" w:rsidRDefault="006F114E" w:rsidP="006F114E">
      <w:pPr>
        <w:pStyle w:val="BookCode"/>
        <w:rPr>
          <w:lang w:eastAsia="tr-TR"/>
        </w:rPr>
      </w:pPr>
      <w:r w:rsidRPr="00984F94">
        <w:rPr>
          <w:lang w:val="en-US" w:eastAsia="tr-TR"/>
        </w:rPr>
        <w:t>}</w:t>
      </w:r>
    </w:p>
    <w:p w:rsidR="006F114E" w:rsidRDefault="006F114E" w:rsidP="006F114E">
      <w:pPr>
        <w:pStyle w:val="CSVB"/>
      </w:pPr>
      <w:r>
        <w:t>VB.NET</w:t>
      </w:r>
    </w:p>
    <w:p w:rsidR="006F114E" w:rsidRPr="00984F94" w:rsidRDefault="006F114E" w:rsidP="006F114E">
      <w:pPr>
        <w:pStyle w:val="BookCode"/>
        <w:rPr>
          <w:lang w:val="en-US" w:eastAsia="tr-TR"/>
        </w:rPr>
      </w:pPr>
      <w:r w:rsidRPr="00984F94">
        <w:rPr>
          <w:b/>
          <w:bCs/>
          <w:lang w:val="en-US" w:eastAsia="tr-TR"/>
        </w:rPr>
        <w:t>Public</w:t>
      </w:r>
      <w:r w:rsidRPr="00984F94">
        <w:rPr>
          <w:lang w:val="en-US" w:eastAsia="tr-TR"/>
        </w:rPr>
        <w:t xml:space="preserve"> </w:t>
      </w:r>
      <w:r w:rsidRPr="00984F94">
        <w:rPr>
          <w:b/>
          <w:bCs/>
          <w:lang w:val="en-US" w:eastAsia="tr-TR"/>
        </w:rPr>
        <w:t>Class</w:t>
      </w:r>
      <w:r w:rsidRPr="00984F94">
        <w:rPr>
          <w:lang w:val="en-US" w:eastAsia="tr-TR"/>
        </w:rPr>
        <w:t xml:space="preserve"> HesapMakinesi</w:t>
      </w:r>
    </w:p>
    <w:p w:rsidR="006F114E" w:rsidRPr="00984F94" w:rsidRDefault="006F114E" w:rsidP="006F114E">
      <w:pPr>
        <w:pStyle w:val="BookCode"/>
        <w:rPr>
          <w:lang w:val="en-US" w:eastAsia="tr-TR"/>
        </w:rPr>
      </w:pPr>
      <w:r w:rsidRPr="00984F94">
        <w:rPr>
          <w:lang w:val="en-US" w:eastAsia="tr-TR"/>
        </w:rPr>
        <w:t xml:space="preserve"> </w:t>
      </w:r>
      <w:r w:rsidRPr="00984F94">
        <w:rPr>
          <w:b/>
          <w:bCs/>
          <w:lang w:val="en-US" w:eastAsia="tr-TR"/>
        </w:rPr>
        <w:t>Protected</w:t>
      </w:r>
      <w:r w:rsidRPr="00984F94">
        <w:rPr>
          <w:lang w:val="en-US" w:eastAsia="tr-TR"/>
        </w:rPr>
        <w:t xml:space="preserve"> _marka </w:t>
      </w:r>
      <w:r w:rsidRPr="00984F94">
        <w:rPr>
          <w:b/>
          <w:bCs/>
          <w:lang w:val="en-US" w:eastAsia="tr-TR"/>
        </w:rPr>
        <w:t>As</w:t>
      </w:r>
      <w:r w:rsidRPr="00984F94">
        <w:rPr>
          <w:lang w:val="en-US" w:eastAsia="tr-TR"/>
        </w:rPr>
        <w:t xml:space="preserve"> </w:t>
      </w:r>
      <w:r w:rsidRPr="00984F94">
        <w:rPr>
          <w:b/>
          <w:bCs/>
          <w:lang w:val="en-US" w:eastAsia="tr-TR"/>
        </w:rPr>
        <w:t>String</w:t>
      </w:r>
      <w:r w:rsidRPr="00984F94">
        <w:rPr>
          <w:lang w:val="en-US" w:eastAsia="tr-TR"/>
        </w:rPr>
        <w:t xml:space="preserve"> = ""</w:t>
      </w:r>
    </w:p>
    <w:p w:rsidR="006F114E" w:rsidRDefault="006F114E" w:rsidP="006F114E">
      <w:pPr>
        <w:pStyle w:val="BookCode"/>
        <w:rPr>
          <w:lang w:val="en-US" w:eastAsia="tr-TR"/>
        </w:rPr>
      </w:pPr>
      <w:r w:rsidRPr="00984F94">
        <w:rPr>
          <w:lang w:val="en-US" w:eastAsia="tr-TR"/>
        </w:rPr>
        <w:t xml:space="preserve"> </w:t>
      </w:r>
      <w:r w:rsidRPr="00984F94">
        <w:rPr>
          <w:b/>
          <w:bCs/>
          <w:lang w:val="en-US" w:eastAsia="tr-TR"/>
        </w:rPr>
        <w:t>Private</w:t>
      </w:r>
      <w:r w:rsidRPr="00984F94">
        <w:rPr>
          <w:lang w:val="en-US" w:eastAsia="tr-TR"/>
        </w:rPr>
        <w:t xml:space="preserve"> _renk </w:t>
      </w:r>
      <w:r w:rsidRPr="00984F94">
        <w:rPr>
          <w:b/>
          <w:bCs/>
          <w:lang w:val="en-US" w:eastAsia="tr-TR"/>
        </w:rPr>
        <w:t>As</w:t>
      </w:r>
      <w:r w:rsidRPr="00984F94">
        <w:rPr>
          <w:lang w:val="en-US" w:eastAsia="tr-TR"/>
        </w:rPr>
        <w:t xml:space="preserve"> </w:t>
      </w:r>
      <w:r w:rsidRPr="00984F94">
        <w:rPr>
          <w:b/>
          <w:bCs/>
          <w:lang w:val="en-US" w:eastAsia="tr-TR"/>
        </w:rPr>
        <w:t>String</w:t>
      </w:r>
      <w:r w:rsidRPr="00984F94">
        <w:rPr>
          <w:lang w:val="en-US" w:eastAsia="tr-TR"/>
        </w:rPr>
        <w:t xml:space="preserve"> = "Gri"</w:t>
      </w:r>
    </w:p>
    <w:p w:rsidR="006F114E" w:rsidRPr="00984F94" w:rsidRDefault="006F114E" w:rsidP="006F114E">
      <w:pPr>
        <w:pStyle w:val="BookCode"/>
        <w:rPr>
          <w:lang w:val="en-US" w:eastAsia="tr-TR"/>
        </w:rPr>
      </w:pPr>
    </w:p>
    <w:p w:rsidR="006F114E" w:rsidRPr="00984F94" w:rsidRDefault="006F114E" w:rsidP="006F114E">
      <w:pPr>
        <w:pStyle w:val="BookCode"/>
        <w:rPr>
          <w:b/>
          <w:bCs/>
          <w:lang w:val="en-US" w:eastAsia="tr-TR"/>
        </w:rPr>
      </w:pPr>
      <w:r w:rsidRPr="00984F94">
        <w:rPr>
          <w:lang w:val="en-US" w:eastAsia="tr-TR"/>
        </w:rPr>
        <w:t xml:space="preserve"> </w:t>
      </w:r>
      <w:r w:rsidRPr="00984F94">
        <w:rPr>
          <w:b/>
          <w:bCs/>
          <w:lang w:val="en-US" w:eastAsia="tr-TR"/>
        </w:rPr>
        <w:t>Public</w:t>
      </w:r>
      <w:r w:rsidRPr="00984F94">
        <w:rPr>
          <w:lang w:val="en-US" w:eastAsia="tr-TR"/>
        </w:rPr>
        <w:t xml:space="preserve"> </w:t>
      </w:r>
      <w:r w:rsidRPr="00984F94">
        <w:rPr>
          <w:b/>
          <w:bCs/>
          <w:lang w:val="en-US" w:eastAsia="tr-TR"/>
        </w:rPr>
        <w:t>ReadOnly</w:t>
      </w:r>
      <w:r w:rsidRPr="00984F94">
        <w:rPr>
          <w:lang w:val="en-US" w:eastAsia="tr-TR"/>
        </w:rPr>
        <w:t xml:space="preserve"> </w:t>
      </w:r>
      <w:r w:rsidRPr="00984F94">
        <w:rPr>
          <w:b/>
          <w:bCs/>
          <w:lang w:val="en-US" w:eastAsia="tr-TR"/>
        </w:rPr>
        <w:t>Property</w:t>
      </w:r>
      <w:r w:rsidRPr="00984F94">
        <w:rPr>
          <w:lang w:val="en-US" w:eastAsia="tr-TR"/>
        </w:rPr>
        <w:t xml:space="preserve"> Marka() </w:t>
      </w:r>
      <w:r w:rsidRPr="00984F94">
        <w:rPr>
          <w:b/>
          <w:bCs/>
          <w:lang w:val="en-US" w:eastAsia="tr-TR"/>
        </w:rPr>
        <w:t>As</w:t>
      </w:r>
      <w:r w:rsidRPr="00984F94">
        <w:rPr>
          <w:lang w:val="en-US" w:eastAsia="tr-TR"/>
        </w:rPr>
        <w:t xml:space="preserve"> </w:t>
      </w:r>
      <w:r w:rsidRPr="00984F94">
        <w:rPr>
          <w:b/>
          <w:bCs/>
          <w:lang w:val="en-US" w:eastAsia="tr-TR"/>
        </w:rPr>
        <w:t>String</w:t>
      </w:r>
    </w:p>
    <w:p w:rsidR="006F114E" w:rsidRPr="00984F94" w:rsidRDefault="006F114E" w:rsidP="006F114E">
      <w:pPr>
        <w:pStyle w:val="BookCode"/>
        <w:rPr>
          <w:b/>
          <w:bCs/>
          <w:lang w:val="en-US" w:eastAsia="tr-TR"/>
        </w:rPr>
      </w:pPr>
      <w:r>
        <w:rPr>
          <w:lang w:val="en-US" w:eastAsia="tr-TR"/>
        </w:rPr>
        <w:t xml:space="preserve">  </w:t>
      </w:r>
      <w:r w:rsidRPr="00984F94">
        <w:rPr>
          <w:b/>
          <w:bCs/>
          <w:lang w:val="en-US" w:eastAsia="tr-TR"/>
        </w:rPr>
        <w:t>Get</w:t>
      </w:r>
    </w:p>
    <w:p w:rsidR="006F114E" w:rsidRPr="00984F94" w:rsidRDefault="006F114E" w:rsidP="006F114E">
      <w:pPr>
        <w:pStyle w:val="BookCode"/>
        <w:rPr>
          <w:b/>
          <w:bCs/>
          <w:lang w:val="en-US" w:eastAsia="tr-TR"/>
        </w:rPr>
      </w:pPr>
      <w:r w:rsidRPr="00984F94">
        <w:rPr>
          <w:lang w:val="en-US" w:eastAsia="tr-TR"/>
        </w:rPr>
        <w:t xml:space="preserve"> </w:t>
      </w:r>
      <w:r>
        <w:rPr>
          <w:lang w:val="en-US" w:eastAsia="tr-TR"/>
        </w:rPr>
        <w:t xml:space="preserve">  </w:t>
      </w:r>
      <w:r w:rsidRPr="00984F94">
        <w:rPr>
          <w:lang w:val="en-US" w:eastAsia="tr-TR"/>
        </w:rPr>
        <w:t xml:space="preserve"> </w:t>
      </w:r>
      <w:r w:rsidRPr="00984F94">
        <w:rPr>
          <w:b/>
          <w:bCs/>
          <w:lang w:val="en-US" w:eastAsia="tr-TR"/>
        </w:rPr>
        <w:t>If</w:t>
      </w:r>
      <w:r w:rsidRPr="00984F94">
        <w:rPr>
          <w:lang w:val="en-US" w:eastAsia="tr-TR"/>
        </w:rPr>
        <w:t xml:space="preserve"> </w:t>
      </w:r>
      <w:r w:rsidRPr="00984F94">
        <w:rPr>
          <w:b/>
          <w:bCs/>
          <w:lang w:val="en-US" w:eastAsia="tr-TR"/>
        </w:rPr>
        <w:t>String</w:t>
      </w:r>
      <w:r w:rsidRPr="00984F94">
        <w:rPr>
          <w:lang w:val="en-US" w:eastAsia="tr-TR"/>
        </w:rPr>
        <w:t xml:space="preserve">.IsNullOrEmpty(_marka) </w:t>
      </w:r>
      <w:r w:rsidRPr="00984F94">
        <w:rPr>
          <w:b/>
          <w:bCs/>
          <w:lang w:val="en-US" w:eastAsia="tr-TR"/>
        </w:rPr>
        <w:t>Then</w:t>
      </w:r>
    </w:p>
    <w:p w:rsidR="006F114E" w:rsidRPr="00984F94" w:rsidRDefault="006F114E" w:rsidP="006F114E">
      <w:pPr>
        <w:pStyle w:val="BookCode"/>
        <w:rPr>
          <w:lang w:val="en-US" w:eastAsia="tr-TR"/>
        </w:rPr>
      </w:pPr>
      <w:r w:rsidRPr="00984F94">
        <w:rPr>
          <w:lang w:val="en-US" w:eastAsia="tr-TR"/>
        </w:rPr>
        <w:t xml:space="preserve">  </w:t>
      </w:r>
      <w:r>
        <w:rPr>
          <w:lang w:val="en-US" w:eastAsia="tr-TR"/>
        </w:rPr>
        <w:t xml:space="preserve">  </w:t>
      </w:r>
      <w:r w:rsidRPr="00984F94">
        <w:rPr>
          <w:lang w:val="en-US" w:eastAsia="tr-TR"/>
        </w:rPr>
        <w:t xml:space="preserve">  </w:t>
      </w:r>
      <w:r w:rsidRPr="00984F94">
        <w:rPr>
          <w:b/>
          <w:bCs/>
          <w:lang w:val="en-US" w:eastAsia="tr-TR"/>
        </w:rPr>
        <w:t>Return</w:t>
      </w:r>
      <w:r w:rsidRPr="00984F94">
        <w:rPr>
          <w:lang w:val="en-US" w:eastAsia="tr-TR"/>
        </w:rPr>
        <w:t xml:space="preserve"> "Markasiz"</w:t>
      </w:r>
    </w:p>
    <w:p w:rsidR="006F114E" w:rsidRPr="00984F94" w:rsidRDefault="006F114E" w:rsidP="006F114E">
      <w:pPr>
        <w:pStyle w:val="BookCode"/>
        <w:rPr>
          <w:b/>
          <w:bCs/>
          <w:lang w:val="en-US" w:eastAsia="tr-TR"/>
        </w:rPr>
      </w:pPr>
      <w:r w:rsidRPr="00984F94">
        <w:rPr>
          <w:lang w:val="en-US" w:eastAsia="tr-TR"/>
        </w:rPr>
        <w:t xml:space="preserve">  </w:t>
      </w:r>
      <w:r>
        <w:rPr>
          <w:lang w:val="en-US" w:eastAsia="tr-TR"/>
        </w:rPr>
        <w:t xml:space="preserve">  </w:t>
      </w:r>
      <w:r w:rsidRPr="00984F94">
        <w:rPr>
          <w:b/>
          <w:bCs/>
          <w:lang w:val="en-US" w:eastAsia="tr-TR"/>
        </w:rPr>
        <w:t>Else</w:t>
      </w:r>
    </w:p>
    <w:p w:rsidR="006F114E" w:rsidRPr="00984F94" w:rsidRDefault="006F114E" w:rsidP="006F114E">
      <w:pPr>
        <w:pStyle w:val="BookCode"/>
        <w:rPr>
          <w:lang w:val="en-US" w:eastAsia="tr-TR"/>
        </w:rPr>
      </w:pPr>
      <w:r w:rsidRPr="00984F94">
        <w:rPr>
          <w:lang w:val="en-US" w:eastAsia="tr-TR"/>
        </w:rPr>
        <w:lastRenderedPageBreak/>
        <w:t xml:space="preserve">    </w:t>
      </w:r>
      <w:r>
        <w:rPr>
          <w:lang w:val="en-US" w:eastAsia="tr-TR"/>
        </w:rPr>
        <w:t xml:space="preserve"> </w:t>
      </w:r>
      <w:r w:rsidRPr="00984F94">
        <w:rPr>
          <w:lang w:val="en-US" w:eastAsia="tr-TR"/>
        </w:rPr>
        <w:t xml:space="preserve"> </w:t>
      </w:r>
      <w:r w:rsidRPr="00984F94">
        <w:rPr>
          <w:b/>
          <w:bCs/>
          <w:lang w:val="en-US" w:eastAsia="tr-TR"/>
        </w:rPr>
        <w:t>Return</w:t>
      </w:r>
      <w:r w:rsidRPr="00984F94">
        <w:rPr>
          <w:lang w:val="en-US" w:eastAsia="tr-TR"/>
        </w:rPr>
        <w:t xml:space="preserve"> _marka</w:t>
      </w:r>
    </w:p>
    <w:p w:rsidR="006F114E" w:rsidRPr="00984F94" w:rsidRDefault="006F114E" w:rsidP="006F114E">
      <w:pPr>
        <w:pStyle w:val="BookCode"/>
        <w:rPr>
          <w:b/>
          <w:bCs/>
          <w:lang w:val="en-US" w:eastAsia="tr-TR"/>
        </w:rPr>
      </w:pPr>
      <w:r w:rsidRPr="00984F94">
        <w:rPr>
          <w:lang w:val="en-US" w:eastAsia="tr-TR"/>
        </w:rPr>
        <w:t xml:space="preserve">  </w:t>
      </w:r>
      <w:r>
        <w:rPr>
          <w:lang w:val="en-US" w:eastAsia="tr-TR"/>
        </w:rPr>
        <w:t xml:space="preserve">  </w:t>
      </w:r>
      <w:r w:rsidRPr="00984F94">
        <w:rPr>
          <w:b/>
          <w:bCs/>
          <w:lang w:val="en-US" w:eastAsia="tr-TR"/>
        </w:rPr>
        <w:t>End</w:t>
      </w:r>
      <w:r w:rsidRPr="00984F94">
        <w:rPr>
          <w:lang w:val="en-US" w:eastAsia="tr-TR"/>
        </w:rPr>
        <w:t xml:space="preserve"> </w:t>
      </w:r>
      <w:r w:rsidRPr="00984F94">
        <w:rPr>
          <w:b/>
          <w:bCs/>
          <w:lang w:val="en-US" w:eastAsia="tr-TR"/>
        </w:rPr>
        <w:t>If</w:t>
      </w:r>
    </w:p>
    <w:p w:rsidR="006F114E" w:rsidRPr="00984F94" w:rsidRDefault="006F114E" w:rsidP="006F114E">
      <w:pPr>
        <w:pStyle w:val="BookCode"/>
        <w:rPr>
          <w:b/>
          <w:bCs/>
          <w:lang w:val="en-US" w:eastAsia="tr-TR"/>
        </w:rPr>
      </w:pPr>
      <w:r w:rsidRPr="00984F94">
        <w:rPr>
          <w:lang w:val="en-US" w:eastAsia="tr-TR"/>
        </w:rPr>
        <w:t xml:space="preserve"> </w:t>
      </w:r>
      <w:r>
        <w:rPr>
          <w:lang w:val="en-US" w:eastAsia="tr-TR"/>
        </w:rPr>
        <w:t xml:space="preserve"> </w:t>
      </w:r>
      <w:r w:rsidRPr="00984F94">
        <w:rPr>
          <w:b/>
          <w:bCs/>
          <w:lang w:val="en-US" w:eastAsia="tr-TR"/>
        </w:rPr>
        <w:t>End</w:t>
      </w:r>
      <w:r w:rsidRPr="00984F94">
        <w:rPr>
          <w:lang w:val="en-US" w:eastAsia="tr-TR"/>
        </w:rPr>
        <w:t xml:space="preserve"> </w:t>
      </w:r>
      <w:r w:rsidRPr="00984F94">
        <w:rPr>
          <w:b/>
          <w:bCs/>
          <w:lang w:val="en-US" w:eastAsia="tr-TR"/>
        </w:rPr>
        <w:t>Get</w:t>
      </w:r>
    </w:p>
    <w:p w:rsidR="006F114E" w:rsidRPr="00984F94" w:rsidRDefault="006F114E" w:rsidP="006F114E">
      <w:pPr>
        <w:pStyle w:val="BookCode"/>
        <w:rPr>
          <w:b/>
          <w:bCs/>
          <w:lang w:val="en-US" w:eastAsia="tr-TR"/>
        </w:rPr>
      </w:pPr>
      <w:r w:rsidRPr="00984F94">
        <w:rPr>
          <w:lang w:val="en-US" w:eastAsia="tr-TR"/>
        </w:rPr>
        <w:t xml:space="preserve"> </w:t>
      </w:r>
      <w:r w:rsidRPr="00984F94">
        <w:rPr>
          <w:b/>
          <w:bCs/>
          <w:lang w:val="en-US" w:eastAsia="tr-TR"/>
        </w:rPr>
        <w:t>End</w:t>
      </w:r>
      <w:r w:rsidRPr="00984F94">
        <w:rPr>
          <w:lang w:val="en-US" w:eastAsia="tr-TR"/>
        </w:rPr>
        <w:t xml:space="preserve"> </w:t>
      </w:r>
      <w:r w:rsidRPr="00984F94">
        <w:rPr>
          <w:b/>
          <w:bCs/>
          <w:lang w:val="en-US" w:eastAsia="tr-TR"/>
        </w:rPr>
        <w:t>Property</w:t>
      </w:r>
    </w:p>
    <w:p w:rsidR="006F114E" w:rsidRPr="00984F94" w:rsidRDefault="006F114E" w:rsidP="006F114E">
      <w:pPr>
        <w:pStyle w:val="BookCode"/>
        <w:rPr>
          <w:b/>
          <w:bCs/>
          <w:lang w:val="en-US" w:eastAsia="tr-TR"/>
        </w:rPr>
      </w:pPr>
    </w:p>
    <w:p w:rsidR="006F114E" w:rsidRPr="00984F94" w:rsidRDefault="006F114E" w:rsidP="006F114E">
      <w:pPr>
        <w:pStyle w:val="BookCode"/>
        <w:rPr>
          <w:b/>
          <w:bCs/>
          <w:lang w:val="en-US" w:eastAsia="tr-TR"/>
        </w:rPr>
      </w:pPr>
      <w:r w:rsidRPr="00984F94">
        <w:rPr>
          <w:lang w:val="en-US" w:eastAsia="tr-TR"/>
        </w:rPr>
        <w:t xml:space="preserve"> </w:t>
      </w:r>
      <w:r w:rsidRPr="00984F94">
        <w:rPr>
          <w:b/>
          <w:bCs/>
          <w:lang w:val="en-US" w:eastAsia="tr-TR"/>
        </w:rPr>
        <w:t>Public</w:t>
      </w:r>
      <w:r w:rsidRPr="00984F94">
        <w:rPr>
          <w:lang w:val="en-US" w:eastAsia="tr-TR"/>
        </w:rPr>
        <w:t xml:space="preserve"> </w:t>
      </w:r>
      <w:r w:rsidRPr="00984F94">
        <w:rPr>
          <w:b/>
          <w:bCs/>
          <w:lang w:val="en-US" w:eastAsia="tr-TR"/>
        </w:rPr>
        <w:t>Property</w:t>
      </w:r>
      <w:r w:rsidRPr="00984F94">
        <w:rPr>
          <w:lang w:val="en-US" w:eastAsia="tr-TR"/>
        </w:rPr>
        <w:t xml:space="preserve"> Renk() </w:t>
      </w:r>
      <w:r w:rsidRPr="00984F94">
        <w:rPr>
          <w:b/>
          <w:bCs/>
          <w:lang w:val="en-US" w:eastAsia="tr-TR"/>
        </w:rPr>
        <w:t>As</w:t>
      </w:r>
      <w:r w:rsidRPr="00984F94">
        <w:rPr>
          <w:lang w:val="en-US" w:eastAsia="tr-TR"/>
        </w:rPr>
        <w:t xml:space="preserve"> </w:t>
      </w:r>
      <w:r w:rsidRPr="00984F94">
        <w:rPr>
          <w:b/>
          <w:bCs/>
          <w:lang w:val="en-US" w:eastAsia="tr-TR"/>
        </w:rPr>
        <w:t>String</w:t>
      </w:r>
    </w:p>
    <w:p w:rsidR="006F114E" w:rsidRPr="00984F94" w:rsidRDefault="006F114E" w:rsidP="006F114E">
      <w:pPr>
        <w:pStyle w:val="BookCode"/>
        <w:rPr>
          <w:b/>
          <w:bCs/>
          <w:lang w:val="en-US" w:eastAsia="tr-TR"/>
        </w:rPr>
      </w:pPr>
      <w:r w:rsidRPr="00984F94">
        <w:rPr>
          <w:lang w:val="en-US" w:eastAsia="tr-TR"/>
        </w:rPr>
        <w:t xml:space="preserve">  </w:t>
      </w:r>
      <w:r w:rsidRPr="00984F94">
        <w:rPr>
          <w:b/>
          <w:bCs/>
          <w:lang w:val="en-US" w:eastAsia="tr-TR"/>
        </w:rPr>
        <w:t>Get</w:t>
      </w:r>
    </w:p>
    <w:p w:rsidR="006F114E" w:rsidRPr="00984F94" w:rsidRDefault="006F114E" w:rsidP="006F114E">
      <w:pPr>
        <w:pStyle w:val="BookCode"/>
        <w:rPr>
          <w:lang w:val="en-US" w:eastAsia="tr-TR"/>
        </w:rPr>
      </w:pPr>
      <w:r w:rsidRPr="00984F94">
        <w:rPr>
          <w:lang w:val="en-US" w:eastAsia="tr-TR"/>
        </w:rPr>
        <w:t xml:space="preserve">      </w:t>
      </w:r>
      <w:r w:rsidRPr="00984F94">
        <w:rPr>
          <w:b/>
          <w:bCs/>
          <w:lang w:val="en-US" w:eastAsia="tr-TR"/>
        </w:rPr>
        <w:t>Return</w:t>
      </w:r>
      <w:r w:rsidRPr="00984F94">
        <w:rPr>
          <w:lang w:val="en-US" w:eastAsia="tr-TR"/>
        </w:rPr>
        <w:t xml:space="preserve"> _renk</w:t>
      </w:r>
    </w:p>
    <w:p w:rsidR="006F114E" w:rsidRPr="00984F94" w:rsidRDefault="006F114E" w:rsidP="006F114E">
      <w:pPr>
        <w:pStyle w:val="BookCode"/>
        <w:rPr>
          <w:b/>
          <w:bCs/>
          <w:lang w:val="en-US" w:eastAsia="tr-TR"/>
        </w:rPr>
      </w:pPr>
      <w:r w:rsidRPr="00984F94">
        <w:rPr>
          <w:lang w:val="en-US" w:eastAsia="tr-TR"/>
        </w:rPr>
        <w:t xml:space="preserve">  </w:t>
      </w:r>
      <w:r w:rsidRPr="00984F94">
        <w:rPr>
          <w:b/>
          <w:bCs/>
          <w:lang w:val="en-US" w:eastAsia="tr-TR"/>
        </w:rPr>
        <w:t>End</w:t>
      </w:r>
      <w:r w:rsidRPr="00984F94">
        <w:rPr>
          <w:lang w:val="en-US" w:eastAsia="tr-TR"/>
        </w:rPr>
        <w:t xml:space="preserve"> </w:t>
      </w:r>
      <w:r w:rsidRPr="00984F94">
        <w:rPr>
          <w:b/>
          <w:bCs/>
          <w:lang w:val="en-US" w:eastAsia="tr-TR"/>
        </w:rPr>
        <w:t>Get</w:t>
      </w:r>
    </w:p>
    <w:p w:rsidR="006F114E" w:rsidRPr="00984F94" w:rsidRDefault="006F114E" w:rsidP="006F114E">
      <w:pPr>
        <w:pStyle w:val="BookCode"/>
        <w:rPr>
          <w:lang w:val="en-US" w:eastAsia="tr-TR"/>
        </w:rPr>
      </w:pPr>
      <w:r w:rsidRPr="00984F94">
        <w:rPr>
          <w:lang w:val="en-US" w:eastAsia="tr-TR"/>
        </w:rPr>
        <w:t xml:space="preserve">  </w:t>
      </w:r>
      <w:r w:rsidRPr="00984F94">
        <w:rPr>
          <w:b/>
          <w:bCs/>
          <w:lang w:val="en-US" w:eastAsia="tr-TR"/>
        </w:rPr>
        <w:t>Set</w:t>
      </w:r>
      <w:r w:rsidRPr="00984F94">
        <w:rPr>
          <w:lang w:val="en-US" w:eastAsia="tr-TR"/>
        </w:rPr>
        <w:t>(</w:t>
      </w:r>
      <w:r w:rsidRPr="00984F94">
        <w:rPr>
          <w:b/>
          <w:bCs/>
          <w:lang w:val="en-US" w:eastAsia="tr-TR"/>
        </w:rPr>
        <w:t>ByVal</w:t>
      </w:r>
      <w:r w:rsidRPr="00984F94">
        <w:rPr>
          <w:lang w:val="en-US" w:eastAsia="tr-TR"/>
        </w:rPr>
        <w:t xml:space="preserve"> value </w:t>
      </w:r>
      <w:r w:rsidRPr="00984F94">
        <w:rPr>
          <w:b/>
          <w:bCs/>
          <w:lang w:val="en-US" w:eastAsia="tr-TR"/>
        </w:rPr>
        <w:t>As</w:t>
      </w:r>
      <w:r w:rsidRPr="00984F94">
        <w:rPr>
          <w:lang w:val="en-US" w:eastAsia="tr-TR"/>
        </w:rPr>
        <w:t xml:space="preserve"> </w:t>
      </w:r>
      <w:r w:rsidRPr="00984F94">
        <w:rPr>
          <w:b/>
          <w:bCs/>
          <w:lang w:val="en-US" w:eastAsia="tr-TR"/>
        </w:rPr>
        <w:t>String</w:t>
      </w:r>
      <w:r w:rsidRPr="00984F94">
        <w:rPr>
          <w:lang w:val="en-US" w:eastAsia="tr-TR"/>
        </w:rPr>
        <w:t>)</w:t>
      </w:r>
    </w:p>
    <w:p w:rsidR="006F114E" w:rsidRPr="00984F94" w:rsidRDefault="006F114E" w:rsidP="006F114E">
      <w:pPr>
        <w:pStyle w:val="BookCode"/>
        <w:rPr>
          <w:lang w:val="en-US" w:eastAsia="tr-TR"/>
        </w:rPr>
      </w:pPr>
      <w:r w:rsidRPr="00984F94">
        <w:rPr>
          <w:lang w:val="en-US" w:eastAsia="tr-TR"/>
        </w:rPr>
        <w:t xml:space="preserve">      _renk = value</w:t>
      </w:r>
    </w:p>
    <w:p w:rsidR="006F114E" w:rsidRPr="00984F94" w:rsidRDefault="006F114E" w:rsidP="006F114E">
      <w:pPr>
        <w:pStyle w:val="BookCode"/>
        <w:rPr>
          <w:b/>
          <w:bCs/>
          <w:lang w:val="en-US" w:eastAsia="tr-TR"/>
        </w:rPr>
      </w:pPr>
      <w:r w:rsidRPr="00984F94">
        <w:rPr>
          <w:lang w:val="en-US" w:eastAsia="tr-TR"/>
        </w:rPr>
        <w:t xml:space="preserve">  </w:t>
      </w:r>
      <w:r w:rsidRPr="00984F94">
        <w:rPr>
          <w:b/>
          <w:bCs/>
          <w:lang w:val="en-US" w:eastAsia="tr-TR"/>
        </w:rPr>
        <w:t>End</w:t>
      </w:r>
      <w:r w:rsidRPr="00984F94">
        <w:rPr>
          <w:lang w:val="en-US" w:eastAsia="tr-TR"/>
        </w:rPr>
        <w:t xml:space="preserve"> </w:t>
      </w:r>
      <w:r w:rsidRPr="00984F94">
        <w:rPr>
          <w:b/>
          <w:bCs/>
          <w:lang w:val="en-US" w:eastAsia="tr-TR"/>
        </w:rPr>
        <w:t>Set</w:t>
      </w:r>
    </w:p>
    <w:p w:rsidR="006F114E" w:rsidRPr="00984F94" w:rsidRDefault="006F114E" w:rsidP="006F114E">
      <w:pPr>
        <w:pStyle w:val="BookCode"/>
        <w:rPr>
          <w:b/>
          <w:bCs/>
          <w:lang w:val="en-US" w:eastAsia="tr-TR"/>
        </w:rPr>
      </w:pPr>
      <w:r w:rsidRPr="00984F94">
        <w:rPr>
          <w:lang w:val="en-US" w:eastAsia="tr-TR"/>
        </w:rPr>
        <w:t xml:space="preserve"> </w:t>
      </w:r>
      <w:r w:rsidRPr="00984F94">
        <w:rPr>
          <w:b/>
          <w:bCs/>
          <w:lang w:val="en-US" w:eastAsia="tr-TR"/>
        </w:rPr>
        <w:t>End</w:t>
      </w:r>
      <w:r w:rsidRPr="00984F94">
        <w:rPr>
          <w:lang w:val="en-US" w:eastAsia="tr-TR"/>
        </w:rPr>
        <w:t xml:space="preserve"> </w:t>
      </w:r>
      <w:r w:rsidRPr="00984F94">
        <w:rPr>
          <w:b/>
          <w:bCs/>
          <w:lang w:val="en-US" w:eastAsia="tr-TR"/>
        </w:rPr>
        <w:t>Property</w:t>
      </w:r>
    </w:p>
    <w:p w:rsidR="006F114E" w:rsidRDefault="006F114E" w:rsidP="006F114E">
      <w:pPr>
        <w:pStyle w:val="BookCode"/>
        <w:rPr>
          <w:lang w:eastAsia="tr-TR"/>
        </w:rPr>
      </w:pPr>
      <w:r w:rsidRPr="00984F94">
        <w:rPr>
          <w:b/>
          <w:bCs/>
          <w:lang w:val="en-US" w:eastAsia="tr-TR"/>
        </w:rPr>
        <w:t>End</w:t>
      </w:r>
      <w:r w:rsidRPr="00984F94">
        <w:rPr>
          <w:lang w:val="en-US" w:eastAsia="tr-TR"/>
        </w:rPr>
        <w:t xml:space="preserve"> </w:t>
      </w:r>
      <w:r w:rsidRPr="00984F94">
        <w:rPr>
          <w:b/>
          <w:bCs/>
          <w:lang w:val="en-US" w:eastAsia="tr-TR"/>
        </w:rPr>
        <w:t>Class</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66</w:t>
      </w:r>
      <w:r w:rsidR="00F709C6">
        <w:rPr>
          <w:noProof/>
          <w:lang w:eastAsia="tr-TR"/>
        </w:rPr>
        <w:fldChar w:fldCharType="end"/>
      </w:r>
      <w:r>
        <w:rPr>
          <w:lang w:eastAsia="tr-TR"/>
        </w:rPr>
        <w:t xml:space="preserve">, Sınıf </w:t>
      </w:r>
      <w:r w:rsidRPr="00984F94">
        <w:rPr>
          <w:rStyle w:val="BookItalic"/>
        </w:rPr>
        <w:t>Ö</w:t>
      </w:r>
      <w:r>
        <w:rPr>
          <w:rStyle w:val="BookItalic"/>
        </w:rPr>
        <w:t>zellik Tanımları</w:t>
      </w:r>
    </w:p>
    <w:p w:rsidR="006F114E" w:rsidRDefault="006F114E" w:rsidP="006F114E">
      <w:pPr>
        <w:pStyle w:val="BookText"/>
        <w:rPr>
          <w:lang w:eastAsia="tr-TR"/>
        </w:rPr>
      </w:pPr>
      <w:r>
        <w:rPr>
          <w:lang w:eastAsia="tr-TR"/>
        </w:rPr>
        <w:t xml:space="preserve">Özellik tanımı C# için özel bir kelime gerektirmemektedir. VB.NET için  özellik tanımı </w:t>
      </w:r>
      <w:r w:rsidRPr="00197B2A">
        <w:rPr>
          <w:rStyle w:val="BookConceptDefinitionChar0"/>
        </w:rPr>
        <w:t>Property</w:t>
      </w:r>
      <w:r>
        <w:rPr>
          <w:lang w:eastAsia="tr-TR"/>
        </w:rPr>
        <w:t xml:space="preserve"> rezerve kelimesi ile yapılmaktadır.</w:t>
      </w:r>
    </w:p>
    <w:p w:rsidR="006F114E" w:rsidRDefault="006F114E" w:rsidP="006F114E">
      <w:pPr>
        <w:pStyle w:val="BookText"/>
        <w:rPr>
          <w:lang w:eastAsia="tr-TR"/>
        </w:rPr>
      </w:pPr>
      <w:r>
        <w:rPr>
          <w:lang w:eastAsia="tr-TR"/>
        </w:rPr>
        <w:t>Özellikler aynı zamanda metot çağrımları gibi de değerlendirilebilir.</w:t>
      </w:r>
    </w:p>
    <w:p w:rsidR="006F114E" w:rsidRPr="00986B0C" w:rsidRDefault="006F114E" w:rsidP="006F114E">
      <w:pPr>
        <w:pStyle w:val="BookText"/>
        <w:rPr>
          <w:b/>
          <w:lang w:eastAsia="tr-TR"/>
        </w:rPr>
      </w:pPr>
      <w:r w:rsidRPr="00986B0C">
        <w:rPr>
          <w:b/>
          <w:lang w:eastAsia="tr-TR"/>
        </w:rPr>
        <w:t>Özellik Değerlerinin Alınması</w:t>
      </w:r>
    </w:p>
    <w:p w:rsidR="006F114E" w:rsidRDefault="006F114E" w:rsidP="006F114E">
      <w:pPr>
        <w:pStyle w:val="BookText"/>
        <w:rPr>
          <w:lang w:eastAsia="tr-TR"/>
        </w:rPr>
      </w:pPr>
      <w:r>
        <w:rPr>
          <w:lang w:eastAsia="tr-TR"/>
        </w:rPr>
        <w:t xml:space="preserve">Özellik değerleri, tanım içerisinde bulunan </w:t>
      </w:r>
      <w:r w:rsidRPr="00197B2A">
        <w:rPr>
          <w:rStyle w:val="BookConceptDefinitionChar0"/>
        </w:rPr>
        <w:t>Get</w:t>
      </w:r>
      <w:r>
        <w:rPr>
          <w:lang w:eastAsia="tr-TR"/>
        </w:rPr>
        <w:t xml:space="preserve"> bloğu içerisinde döndürülmelidir. </w:t>
      </w:r>
      <w:r w:rsidR="00B86FAB">
        <w:rPr>
          <w:lang w:eastAsia="tr-TR"/>
        </w:rPr>
        <w:t>D</w:t>
      </w:r>
      <w:r>
        <w:rPr>
          <w:lang w:eastAsia="tr-TR"/>
        </w:rPr>
        <w:t xml:space="preserve">eğerin döndürülmesi için </w:t>
      </w:r>
      <w:r w:rsidR="00B86FAB" w:rsidRPr="00197B2A">
        <w:rPr>
          <w:rStyle w:val="BookConceptDefinitionChar0"/>
        </w:rPr>
        <w:t>Return</w:t>
      </w:r>
      <w:r w:rsidR="00B86FAB">
        <w:rPr>
          <w:lang w:eastAsia="tr-TR"/>
        </w:rPr>
        <w:t xml:space="preserve"> rezerve kelimesi </w:t>
      </w:r>
      <w:r>
        <w:rPr>
          <w:lang w:eastAsia="tr-TR"/>
        </w:rPr>
        <w:t>kullanılmalıdır.</w:t>
      </w:r>
    </w:p>
    <w:p w:rsidR="006F114E" w:rsidRDefault="006F114E" w:rsidP="006F114E">
      <w:pPr>
        <w:pStyle w:val="BookText"/>
        <w:rPr>
          <w:lang w:eastAsia="tr-TR"/>
        </w:rPr>
      </w:pPr>
      <w:r w:rsidRPr="00197B2A">
        <w:rPr>
          <w:rStyle w:val="BookConceptDefinitionChar0"/>
        </w:rPr>
        <w:t>Get</w:t>
      </w:r>
      <w:r>
        <w:rPr>
          <w:lang w:eastAsia="tr-TR"/>
        </w:rPr>
        <w:t xml:space="preserve"> bloğu içerisinde her türlü işlem yapılabilir. Yukarıdaki örnekte marka isimli alan değeri kontrol edilmekte, bu alanda değer bulunamazsa (</w:t>
      </w:r>
      <w:r w:rsidRPr="00197B2A">
        <w:rPr>
          <w:rStyle w:val="BookConceptDefinitionChar0"/>
        </w:rPr>
        <w:t>string.IsNullOrEmpty</w:t>
      </w:r>
      <w:r>
        <w:rPr>
          <w:lang w:eastAsia="tr-TR"/>
        </w:rPr>
        <w:t>) ön tanımlı değer döndürülmektedir.</w:t>
      </w:r>
    </w:p>
    <w:p w:rsidR="006F114E" w:rsidRDefault="006F114E" w:rsidP="006F114E">
      <w:pPr>
        <w:pStyle w:val="BookText"/>
        <w:rPr>
          <w:lang w:eastAsia="tr-TR"/>
        </w:rPr>
      </w:pPr>
      <w:r>
        <w:rPr>
          <w:lang w:eastAsia="tr-TR"/>
        </w:rPr>
        <w:t>Aşağıdaki örnek kod çalıştırıldığında</w:t>
      </w:r>
    </w:p>
    <w:p w:rsidR="006F114E" w:rsidRDefault="006F114E" w:rsidP="006F114E">
      <w:pPr>
        <w:pStyle w:val="BookCode"/>
        <w:rPr>
          <w:lang w:eastAsia="tr-TR"/>
        </w:rPr>
      </w:pPr>
      <w:r>
        <w:rPr>
          <w:lang w:eastAsia="tr-TR"/>
        </w:rPr>
        <w:t xml:space="preserve">HesapMakinesi h = </w:t>
      </w:r>
      <w:r w:rsidRPr="003D2B86">
        <w:rPr>
          <w:b/>
          <w:lang w:eastAsia="tr-TR"/>
        </w:rPr>
        <w:t>new</w:t>
      </w:r>
      <w:r>
        <w:rPr>
          <w:lang w:eastAsia="tr-TR"/>
        </w:rPr>
        <w:t xml:space="preserve"> HesapMakinesi();</w:t>
      </w:r>
    </w:p>
    <w:p w:rsidR="006F114E" w:rsidRDefault="006F114E" w:rsidP="006F114E">
      <w:pPr>
        <w:pStyle w:val="BookCode"/>
        <w:rPr>
          <w:lang w:eastAsia="tr-TR"/>
        </w:rPr>
      </w:pPr>
      <w:r>
        <w:rPr>
          <w:lang w:eastAsia="tr-TR"/>
        </w:rPr>
        <w:t>Console.WriteLine(h.Marka);</w:t>
      </w:r>
    </w:p>
    <w:p w:rsidR="006F114E" w:rsidRPr="00295EB5" w:rsidRDefault="006F114E" w:rsidP="006F114E">
      <w:pPr>
        <w:pStyle w:val="BookText"/>
        <w:rPr>
          <w:lang w:eastAsia="tr-TR"/>
        </w:rPr>
      </w:pPr>
      <w:r w:rsidRPr="00197B2A">
        <w:rPr>
          <w:rStyle w:val="BookConceptDefinitionChar0"/>
        </w:rPr>
        <w:t>Marka</w:t>
      </w:r>
      <w:r>
        <w:rPr>
          <w:lang w:eastAsia="tr-TR"/>
        </w:rPr>
        <w:t xml:space="preserve"> isimli özelliğin </w:t>
      </w:r>
      <w:r w:rsidRPr="00197B2A">
        <w:rPr>
          <w:rStyle w:val="BookConceptDefinitionChar0"/>
        </w:rPr>
        <w:t>Get</w:t>
      </w:r>
      <w:r>
        <w:rPr>
          <w:lang w:eastAsia="tr-TR"/>
        </w:rPr>
        <w:t xml:space="preserve"> bloğu otomatik olarak çalıştırılacak ve </w:t>
      </w:r>
      <w:r w:rsidRPr="00197B2A">
        <w:rPr>
          <w:rStyle w:val="BookConceptDefinitionChar0"/>
        </w:rPr>
        <w:t>return</w:t>
      </w:r>
      <w:r>
        <w:rPr>
          <w:lang w:eastAsia="tr-TR"/>
        </w:rPr>
        <w:t xml:space="preserve"> kelimesi ile döndürülen değer okunmuş olacaktır.</w:t>
      </w:r>
    </w:p>
    <w:p w:rsidR="006F114E" w:rsidRPr="00216CD3" w:rsidRDefault="006F114E" w:rsidP="006F114E">
      <w:pPr>
        <w:pStyle w:val="BookText"/>
        <w:rPr>
          <w:b/>
          <w:lang w:eastAsia="tr-TR"/>
        </w:rPr>
      </w:pPr>
      <w:r w:rsidRPr="00216CD3">
        <w:rPr>
          <w:b/>
          <w:lang w:eastAsia="tr-TR"/>
        </w:rPr>
        <w:t>Özelliklere Değer Atanması</w:t>
      </w:r>
    </w:p>
    <w:p w:rsidR="006F114E" w:rsidRDefault="006F114E" w:rsidP="006F114E">
      <w:pPr>
        <w:pStyle w:val="BookText"/>
        <w:rPr>
          <w:lang w:eastAsia="tr-TR"/>
        </w:rPr>
      </w:pPr>
      <w:r>
        <w:rPr>
          <w:lang w:eastAsia="tr-TR"/>
        </w:rPr>
        <w:t xml:space="preserve">Alanlara ve değişkenlere değer atama ile aynıdır. Bir özelliğe değer ataması yapıldığında otomatik olarak set bloğu çalıştırılmaktadır. Atanmak istenen değer </w:t>
      </w:r>
      <w:r w:rsidRPr="0002698E">
        <w:rPr>
          <w:rStyle w:val="BookConceptDefinitionChar0"/>
        </w:rPr>
        <w:t>value</w:t>
      </w:r>
      <w:r>
        <w:rPr>
          <w:lang w:eastAsia="tr-TR"/>
        </w:rPr>
        <w:t xml:space="preserve"> yardımıyla alınabilir.</w:t>
      </w:r>
    </w:p>
    <w:p w:rsidR="006F114E" w:rsidRDefault="006F114E" w:rsidP="006F114E">
      <w:pPr>
        <w:pStyle w:val="BookText"/>
        <w:rPr>
          <w:lang w:eastAsia="tr-TR"/>
        </w:rPr>
      </w:pPr>
      <w:r>
        <w:rPr>
          <w:lang w:eastAsia="tr-TR"/>
        </w:rPr>
        <w:lastRenderedPageBreak/>
        <w:t>Aşağıdaki örnek kod çalıştırıldığında</w:t>
      </w:r>
    </w:p>
    <w:p w:rsidR="006F114E" w:rsidRDefault="006F114E" w:rsidP="006F114E">
      <w:pPr>
        <w:pStyle w:val="BookCode"/>
        <w:rPr>
          <w:lang w:eastAsia="tr-TR"/>
        </w:rPr>
      </w:pPr>
      <w:r>
        <w:rPr>
          <w:lang w:eastAsia="tr-TR"/>
        </w:rPr>
        <w:t xml:space="preserve">HesapMakinesi h = </w:t>
      </w:r>
      <w:r w:rsidRPr="003D2B86">
        <w:rPr>
          <w:b/>
          <w:lang w:eastAsia="tr-TR"/>
        </w:rPr>
        <w:t>new</w:t>
      </w:r>
      <w:r>
        <w:rPr>
          <w:lang w:eastAsia="tr-TR"/>
        </w:rPr>
        <w:t xml:space="preserve"> HesapMakinesi();</w:t>
      </w:r>
    </w:p>
    <w:p w:rsidR="006F114E" w:rsidRDefault="006F114E" w:rsidP="006F114E">
      <w:pPr>
        <w:pStyle w:val="BookCode"/>
        <w:rPr>
          <w:lang w:eastAsia="tr-TR"/>
        </w:rPr>
      </w:pPr>
      <w:r>
        <w:rPr>
          <w:lang w:eastAsia="tr-TR"/>
        </w:rPr>
        <w:t>h.Renk = "Siyah";</w:t>
      </w:r>
    </w:p>
    <w:p w:rsidR="006F114E" w:rsidRDefault="006F114E" w:rsidP="006F114E">
      <w:pPr>
        <w:pStyle w:val="BookText"/>
        <w:rPr>
          <w:lang w:eastAsia="tr-TR"/>
        </w:rPr>
      </w:pPr>
      <w:r w:rsidRPr="00197B2A">
        <w:rPr>
          <w:rStyle w:val="BookConceptDefinitionChar0"/>
        </w:rPr>
        <w:t>Renk</w:t>
      </w:r>
      <w:r>
        <w:rPr>
          <w:lang w:eastAsia="tr-TR"/>
        </w:rPr>
        <w:t xml:space="preserve"> isimli özelliğin </w:t>
      </w:r>
      <w:r w:rsidRPr="00B86FAB">
        <w:rPr>
          <w:rStyle w:val="BookConceptDefinitionChar0"/>
        </w:rPr>
        <w:t>set</w:t>
      </w:r>
      <w:r>
        <w:rPr>
          <w:lang w:eastAsia="tr-TR"/>
        </w:rPr>
        <w:t xml:space="preserve"> bloğu otomatik olarak çalıştırılacak ve </w:t>
      </w:r>
      <w:r w:rsidRPr="006C2C64">
        <w:rPr>
          <w:rStyle w:val="BookConceptDefinitionChar0"/>
        </w:rPr>
        <w:t>set</w:t>
      </w:r>
      <w:r>
        <w:rPr>
          <w:lang w:eastAsia="tr-TR"/>
        </w:rPr>
        <w:t xml:space="preserve"> bloğu içerisinde </w:t>
      </w:r>
      <w:r w:rsidRPr="00197B2A">
        <w:rPr>
          <w:rStyle w:val="BookConceptDefinitionChar0"/>
        </w:rPr>
        <w:t>value</w:t>
      </w:r>
      <w:r>
        <w:rPr>
          <w:lang w:eastAsia="tr-TR"/>
        </w:rPr>
        <w:t xml:space="preserve"> yardımıyla </w:t>
      </w:r>
      <w:r w:rsidR="00B86FAB">
        <w:rPr>
          <w:rStyle w:val="BookConceptDefinitionChar0"/>
        </w:rPr>
        <w:t>"</w:t>
      </w:r>
      <w:r w:rsidR="00B86FAB" w:rsidRPr="00197B2A">
        <w:rPr>
          <w:rStyle w:val="BookConceptDefinitionChar0"/>
        </w:rPr>
        <w:t>Siyah</w:t>
      </w:r>
      <w:r w:rsidR="00B86FAB">
        <w:rPr>
          <w:rStyle w:val="BookConceptDefinitionChar0"/>
        </w:rPr>
        <w:t>"</w:t>
      </w:r>
      <w:r w:rsidR="00B86FAB">
        <w:rPr>
          <w:lang w:eastAsia="tr-TR"/>
        </w:rPr>
        <w:t xml:space="preserve"> karakter dizi değeri </w:t>
      </w:r>
      <w:r>
        <w:rPr>
          <w:lang w:eastAsia="tr-TR"/>
        </w:rPr>
        <w:t>alınabilecektir.</w:t>
      </w:r>
    </w:p>
    <w:p w:rsidR="006F114E" w:rsidRPr="00F51E14" w:rsidRDefault="006F114E" w:rsidP="006F114E">
      <w:pPr>
        <w:pStyle w:val="BookText"/>
        <w:rPr>
          <w:b/>
          <w:lang w:eastAsia="tr-TR"/>
        </w:rPr>
      </w:pPr>
      <w:r w:rsidRPr="00F51E14">
        <w:rPr>
          <w:b/>
          <w:lang w:eastAsia="tr-TR"/>
        </w:rPr>
        <w:t>Salt Okunur Özellikler</w:t>
      </w:r>
    </w:p>
    <w:p w:rsidR="006F114E" w:rsidRDefault="006F114E" w:rsidP="006F114E">
      <w:pPr>
        <w:pStyle w:val="BookText"/>
        <w:rPr>
          <w:lang w:eastAsia="tr-TR"/>
        </w:rPr>
      </w:pPr>
      <w:r>
        <w:rPr>
          <w:lang w:eastAsia="tr-TR"/>
        </w:rPr>
        <w:t xml:space="preserve">Sınıf içerisinde bir özelliğin sadece okunması ancak değer ataması yapılamaması istenebilir. Örneğin bir liste sınıfı değerlendirildiğinde, listeye eleman ekleme ve çıkarma ile değişen listenin toplam boyutunun okunabilmesi ancak dışarıdan değiştirilmesi doğru değildir. Bu durumda, örneğin </w:t>
      </w:r>
      <w:r w:rsidRPr="006C2C64">
        <w:rPr>
          <w:rStyle w:val="BookConceptDefinitionChar0"/>
        </w:rPr>
        <w:t>Boyut</w:t>
      </w:r>
      <w:r>
        <w:rPr>
          <w:lang w:eastAsia="tr-TR"/>
        </w:rPr>
        <w:t xml:space="preserve"> özelliği salt okunur olarak tasarlanabilir.</w:t>
      </w:r>
    </w:p>
    <w:p w:rsidR="006F114E" w:rsidRDefault="006F114E" w:rsidP="006F114E">
      <w:pPr>
        <w:pStyle w:val="BookText"/>
        <w:rPr>
          <w:lang w:eastAsia="tr-TR"/>
        </w:rPr>
      </w:pPr>
      <w:r>
        <w:rPr>
          <w:lang w:eastAsia="tr-TR"/>
        </w:rPr>
        <w:t xml:space="preserve">C# için bir özelliğin salt okunur olmasını sağlamak için </w:t>
      </w:r>
      <w:r w:rsidRPr="00197B2A">
        <w:rPr>
          <w:rStyle w:val="BookConceptDefinitionChar0"/>
        </w:rPr>
        <w:t>set</w:t>
      </w:r>
      <w:r>
        <w:rPr>
          <w:lang w:eastAsia="tr-TR"/>
        </w:rPr>
        <w:t xml:space="preserve"> bloğunu özellik içerisine eklememek yeterlidir. VB.NET için </w:t>
      </w:r>
      <w:r w:rsidRPr="00197B2A">
        <w:rPr>
          <w:rStyle w:val="BookConceptDefinitionChar0"/>
        </w:rPr>
        <w:t>ReadOnly</w:t>
      </w:r>
      <w:r>
        <w:rPr>
          <w:lang w:eastAsia="tr-TR"/>
        </w:rPr>
        <w:t xml:space="preserve"> rezerve kelimesi ile özelliğin donatılması ve </w:t>
      </w:r>
      <w:r w:rsidRPr="006C2C64">
        <w:rPr>
          <w:rStyle w:val="BookConceptDefinitionChar0"/>
        </w:rPr>
        <w:t>set</w:t>
      </w:r>
      <w:r>
        <w:rPr>
          <w:lang w:eastAsia="tr-TR"/>
        </w:rPr>
        <w:t xml:space="preserve"> bloğunun özellik tanımında bulunmaması gerekmektedir.</w:t>
      </w:r>
    </w:p>
    <w:p w:rsidR="006F114E" w:rsidRDefault="006F114E" w:rsidP="006F114E">
      <w:pPr>
        <w:pStyle w:val="BookText"/>
        <w:rPr>
          <w:lang w:eastAsia="tr-TR"/>
        </w:rPr>
      </w:pPr>
      <w:r>
        <w:rPr>
          <w:lang w:eastAsia="tr-TR"/>
        </w:rPr>
        <w:t xml:space="preserve">Yukarıdaki örnekte </w:t>
      </w:r>
      <w:r w:rsidRPr="00197B2A">
        <w:rPr>
          <w:rStyle w:val="BookConceptDefinitionChar0"/>
          <w:lang w:val="de-DE"/>
        </w:rPr>
        <w:t>Marka</w:t>
      </w:r>
      <w:r>
        <w:rPr>
          <w:lang w:eastAsia="tr-TR"/>
        </w:rPr>
        <w:t xml:space="preserve"> isimli özellik salt okunurdur.</w:t>
      </w:r>
    </w:p>
    <w:p w:rsidR="006F114E" w:rsidRPr="00F51E14" w:rsidRDefault="006F114E" w:rsidP="006F114E">
      <w:pPr>
        <w:pStyle w:val="BookText"/>
        <w:rPr>
          <w:b/>
          <w:lang w:eastAsia="tr-TR"/>
        </w:rPr>
      </w:pPr>
      <w:r w:rsidRPr="00F51E14">
        <w:rPr>
          <w:b/>
          <w:lang w:eastAsia="tr-TR"/>
        </w:rPr>
        <w:t>Salt Yazılır Özellikler</w:t>
      </w:r>
    </w:p>
    <w:p w:rsidR="006F114E" w:rsidRDefault="006F114E" w:rsidP="006F114E">
      <w:pPr>
        <w:pStyle w:val="BookText"/>
        <w:rPr>
          <w:lang w:eastAsia="tr-TR"/>
        </w:rPr>
      </w:pPr>
      <w:r>
        <w:rPr>
          <w:lang w:eastAsia="tr-TR"/>
        </w:rPr>
        <w:t>Özellik değerinin okunamaması ancak özelliğe değer atanabilmesini gerektiren durumlarda salt yazılır özellikler kullanılabilir.</w:t>
      </w:r>
    </w:p>
    <w:p w:rsidR="006F114E" w:rsidRDefault="006F114E" w:rsidP="006F114E">
      <w:pPr>
        <w:pStyle w:val="BookText"/>
        <w:rPr>
          <w:lang w:eastAsia="tr-TR"/>
        </w:rPr>
      </w:pPr>
      <w:r>
        <w:rPr>
          <w:lang w:eastAsia="tr-TR"/>
        </w:rPr>
        <w:t xml:space="preserve">C# için bir özelliğin salt yazılır olmasını sağlamak için </w:t>
      </w:r>
      <w:r w:rsidRPr="00585F7B">
        <w:rPr>
          <w:rStyle w:val="BookConceptDefinitionChar0"/>
        </w:rPr>
        <w:t>get</w:t>
      </w:r>
      <w:r>
        <w:rPr>
          <w:lang w:eastAsia="tr-TR"/>
        </w:rPr>
        <w:t xml:space="preserve"> bloğunun bulunmaması yeterlidir. VB.NET için özellik </w:t>
      </w:r>
      <w:r w:rsidRPr="00197B2A">
        <w:rPr>
          <w:rStyle w:val="BookConceptDefinitionChar0"/>
        </w:rPr>
        <w:t>WriteOnly</w:t>
      </w:r>
      <w:r>
        <w:rPr>
          <w:lang w:eastAsia="tr-TR"/>
        </w:rPr>
        <w:t xml:space="preserve"> ile donatılmalıdır.</w:t>
      </w:r>
    </w:p>
    <w:p w:rsidR="006F114E" w:rsidRPr="006C1319" w:rsidRDefault="006F114E" w:rsidP="006F114E">
      <w:pPr>
        <w:pStyle w:val="BookText"/>
        <w:rPr>
          <w:b/>
          <w:lang w:eastAsia="tr-TR"/>
        </w:rPr>
      </w:pPr>
      <w:r w:rsidRPr="006C1319">
        <w:rPr>
          <w:b/>
          <w:lang w:eastAsia="tr-TR"/>
        </w:rPr>
        <w:t>Varsayılan ve Parametreli Özellikler</w:t>
      </w:r>
    </w:p>
    <w:p w:rsidR="006F114E" w:rsidRDefault="006F114E" w:rsidP="006F114E">
      <w:pPr>
        <w:pStyle w:val="BookText"/>
        <w:rPr>
          <w:lang w:eastAsia="tr-TR"/>
        </w:rPr>
      </w:pPr>
      <w:r>
        <w:rPr>
          <w:lang w:eastAsia="tr-TR"/>
        </w:rPr>
        <w:t>Sınıfın varsayılan özelliği, özellik adını kullanmadan ilgili özelliğe erişimi mümkün kılmaktadır. Sınıfa ait sadece bir adet varsayılan özellik bulunabilir ve varsayılan özellik parametreli (veya indeksli) özellik olmalıdır.</w:t>
      </w:r>
    </w:p>
    <w:p w:rsidR="006F114E" w:rsidRDefault="00B86FAB" w:rsidP="006F114E">
      <w:pPr>
        <w:pStyle w:val="BookText"/>
        <w:rPr>
          <w:lang w:eastAsia="tr-TR"/>
        </w:rPr>
      </w:pPr>
      <w:r>
        <w:rPr>
          <w:lang w:eastAsia="tr-TR"/>
        </w:rPr>
        <w:t>Çoğunlukla</w:t>
      </w:r>
      <w:r w:rsidR="006F114E">
        <w:rPr>
          <w:lang w:eastAsia="tr-TR"/>
        </w:rPr>
        <w:t xml:space="preserve"> içerisinde farklı elemanlar içerebilen liste sınıflarında kullanılabilecek parametreli özellikler, özelliğin değerini okuma ve değer atama işlemlerinde, parametre değeri iletebilmeyi mümkün kılmaktadır. </w:t>
      </w:r>
    </w:p>
    <w:p w:rsidR="006F114E" w:rsidRDefault="006F114E" w:rsidP="006F114E">
      <w:pPr>
        <w:pStyle w:val="BookText"/>
        <w:rPr>
          <w:lang w:eastAsia="tr-TR"/>
        </w:rPr>
      </w:pPr>
      <w:r>
        <w:rPr>
          <w:lang w:eastAsia="tr-TR"/>
        </w:rPr>
        <w:lastRenderedPageBreak/>
        <w:t>Aşağıda varsayılan ve parametreli özellik örneği gösterilmiştir.</w:t>
      </w:r>
    </w:p>
    <w:p w:rsidR="006F114E" w:rsidRDefault="006F114E" w:rsidP="006F114E">
      <w:pPr>
        <w:pStyle w:val="CSVB"/>
      </w:pPr>
      <w:r>
        <w:t>C#</w:t>
      </w:r>
    </w:p>
    <w:p w:rsidR="006F114E" w:rsidRPr="00370B27" w:rsidRDefault="006F114E" w:rsidP="006F114E">
      <w:pPr>
        <w:pStyle w:val="BookCode"/>
        <w:rPr>
          <w:lang w:val="en-US" w:eastAsia="tr-TR"/>
        </w:rPr>
      </w:pPr>
      <w:r w:rsidRPr="00370B27">
        <w:rPr>
          <w:b/>
          <w:bCs/>
          <w:lang w:val="en-US" w:eastAsia="tr-TR"/>
        </w:rPr>
        <w:t>public</w:t>
      </w:r>
      <w:r w:rsidRPr="00370B27">
        <w:rPr>
          <w:lang w:val="en-US" w:eastAsia="tr-TR"/>
        </w:rPr>
        <w:t xml:space="preserve"> </w:t>
      </w:r>
      <w:r w:rsidRPr="00370B27">
        <w:rPr>
          <w:b/>
          <w:bCs/>
          <w:lang w:val="en-US" w:eastAsia="tr-TR"/>
        </w:rPr>
        <w:t>class</w:t>
      </w:r>
      <w:r w:rsidRPr="00370B27">
        <w:rPr>
          <w:lang w:val="en-US" w:eastAsia="tr-TR"/>
        </w:rPr>
        <w:t xml:space="preserve"> Tablo {</w:t>
      </w:r>
    </w:p>
    <w:p w:rsidR="006F114E" w:rsidRDefault="006F114E" w:rsidP="006F114E">
      <w:pPr>
        <w:pStyle w:val="BookCode"/>
        <w:rPr>
          <w:lang w:val="en-US" w:eastAsia="tr-TR"/>
        </w:rPr>
      </w:pPr>
      <w:r w:rsidRPr="00370B27">
        <w:rPr>
          <w:lang w:val="en-US" w:eastAsia="tr-TR"/>
        </w:rPr>
        <w:t xml:space="preserve">  </w:t>
      </w:r>
      <w:r w:rsidRPr="00370B27">
        <w:rPr>
          <w:b/>
          <w:bCs/>
          <w:lang w:val="en-US" w:eastAsia="tr-TR"/>
        </w:rPr>
        <w:t>public</w:t>
      </w:r>
      <w:r w:rsidRPr="00370B27">
        <w:rPr>
          <w:lang w:val="en-US" w:eastAsia="tr-TR"/>
        </w:rPr>
        <w:t xml:space="preserve"> </w:t>
      </w:r>
      <w:r w:rsidRPr="00370B27">
        <w:rPr>
          <w:b/>
          <w:bCs/>
          <w:lang w:val="en-US" w:eastAsia="tr-TR"/>
        </w:rPr>
        <w:t>object</w:t>
      </w:r>
      <w:r w:rsidRPr="00370B27">
        <w:rPr>
          <w:lang w:val="en-US" w:eastAsia="tr-TR"/>
        </w:rPr>
        <w:t xml:space="preserve"> </w:t>
      </w:r>
      <w:r w:rsidRPr="00B86FAB">
        <w:rPr>
          <w:b/>
          <w:lang w:val="en-US" w:eastAsia="tr-TR"/>
        </w:rPr>
        <w:t>this</w:t>
      </w:r>
      <w:r w:rsidRPr="00370B27">
        <w:rPr>
          <w:lang w:val="en-US" w:eastAsia="tr-TR"/>
        </w:rPr>
        <w:t>[</w:t>
      </w:r>
      <w:r w:rsidRPr="00370B27">
        <w:rPr>
          <w:b/>
          <w:lang w:val="en-US" w:eastAsia="tr-TR"/>
        </w:rPr>
        <w:t>int</w:t>
      </w:r>
      <w:r w:rsidRPr="00370B27">
        <w:rPr>
          <w:lang w:val="en-US" w:eastAsia="tr-TR"/>
        </w:rPr>
        <w:t xml:space="preserve"> satir, </w:t>
      </w:r>
      <w:r w:rsidRPr="00370B27">
        <w:rPr>
          <w:b/>
          <w:bCs/>
          <w:lang w:val="en-US" w:eastAsia="tr-TR"/>
        </w:rPr>
        <w:t>string</w:t>
      </w:r>
      <w:r w:rsidRPr="00370B27">
        <w:rPr>
          <w:lang w:val="en-US" w:eastAsia="tr-TR"/>
        </w:rPr>
        <w:t xml:space="preserve"> sutun] </w:t>
      </w:r>
      <w:r>
        <w:rPr>
          <w:lang w:val="en-US" w:eastAsia="tr-TR"/>
        </w:rPr>
        <w:t xml:space="preserve"> {</w:t>
      </w:r>
      <w:r w:rsidRPr="00370B27">
        <w:rPr>
          <w:lang w:val="en-US" w:eastAsia="tr-TR"/>
        </w:rPr>
        <w:t xml:space="preserve">      </w:t>
      </w:r>
    </w:p>
    <w:p w:rsidR="006F114E" w:rsidRDefault="006F114E" w:rsidP="006F114E">
      <w:pPr>
        <w:pStyle w:val="BookCode"/>
        <w:rPr>
          <w:lang w:val="en-US" w:eastAsia="tr-TR"/>
        </w:rPr>
      </w:pPr>
      <w:r>
        <w:rPr>
          <w:lang w:val="en-US" w:eastAsia="tr-TR"/>
        </w:rPr>
        <w:t xml:space="preserve">   </w:t>
      </w:r>
      <w:r w:rsidRPr="00370B27">
        <w:rPr>
          <w:b/>
          <w:bCs/>
          <w:lang w:val="en-US" w:eastAsia="tr-TR"/>
        </w:rPr>
        <w:t>get</w:t>
      </w:r>
      <w:r w:rsidRPr="00370B27">
        <w:rPr>
          <w:lang w:val="en-US" w:eastAsia="tr-TR"/>
        </w:rPr>
        <w:t xml:space="preserve"> </w:t>
      </w:r>
      <w:r>
        <w:rPr>
          <w:lang w:val="en-US" w:eastAsia="tr-TR"/>
        </w:rPr>
        <w:t xml:space="preserve"> {</w:t>
      </w:r>
    </w:p>
    <w:p w:rsidR="006F114E" w:rsidRPr="00370B27" w:rsidRDefault="006F114E" w:rsidP="006F114E">
      <w:pPr>
        <w:pStyle w:val="BookCode"/>
        <w:rPr>
          <w:bCs/>
          <w:lang w:val="en-US" w:eastAsia="tr-TR"/>
        </w:rPr>
      </w:pPr>
      <w:r>
        <w:rPr>
          <w:bCs/>
          <w:lang w:val="en-US" w:eastAsia="tr-TR"/>
        </w:rPr>
        <w:t xml:space="preserve">      </w:t>
      </w:r>
      <w:r w:rsidRPr="00370B27">
        <w:rPr>
          <w:bCs/>
          <w:lang w:val="en-US" w:eastAsia="tr-TR"/>
        </w:rPr>
        <w:t>. . .</w:t>
      </w:r>
    </w:p>
    <w:p w:rsidR="006F114E" w:rsidRPr="00370B27" w:rsidRDefault="006F114E" w:rsidP="006F114E">
      <w:pPr>
        <w:pStyle w:val="BookCode"/>
        <w:rPr>
          <w:lang w:val="en-US" w:eastAsia="tr-TR"/>
        </w:rPr>
      </w:pPr>
      <w:r>
        <w:rPr>
          <w:lang w:val="en-US" w:eastAsia="tr-TR"/>
        </w:rPr>
        <w:t xml:space="preserve">   </w:t>
      </w:r>
      <w:r w:rsidRPr="00370B27">
        <w:rPr>
          <w:lang w:val="en-US" w:eastAsia="tr-TR"/>
        </w:rPr>
        <w:t>}</w:t>
      </w:r>
    </w:p>
    <w:p w:rsidR="006F114E" w:rsidRDefault="006F114E" w:rsidP="006F114E">
      <w:pPr>
        <w:pStyle w:val="BookCode"/>
        <w:rPr>
          <w:lang w:val="en-US" w:eastAsia="tr-TR"/>
        </w:rPr>
      </w:pPr>
      <w:r w:rsidRPr="00370B27">
        <w:rPr>
          <w:lang w:val="en-US" w:eastAsia="tr-TR"/>
        </w:rPr>
        <w:t xml:space="preserve">   </w:t>
      </w:r>
      <w:r w:rsidRPr="00370B27">
        <w:rPr>
          <w:b/>
          <w:bCs/>
          <w:lang w:val="en-US" w:eastAsia="tr-TR"/>
        </w:rPr>
        <w:t>set</w:t>
      </w:r>
      <w:r w:rsidRPr="00370B27">
        <w:rPr>
          <w:lang w:val="en-US" w:eastAsia="tr-TR"/>
        </w:rPr>
        <w:t xml:space="preserve"> </w:t>
      </w:r>
      <w:r>
        <w:rPr>
          <w:lang w:val="en-US" w:eastAsia="tr-TR"/>
        </w:rPr>
        <w:t xml:space="preserve"> {</w:t>
      </w:r>
    </w:p>
    <w:p w:rsidR="006F114E" w:rsidRPr="00370B27" w:rsidRDefault="006F114E" w:rsidP="006F114E">
      <w:pPr>
        <w:pStyle w:val="BookCode"/>
        <w:rPr>
          <w:bCs/>
          <w:lang w:val="en-US" w:eastAsia="tr-TR"/>
        </w:rPr>
      </w:pPr>
      <w:r>
        <w:rPr>
          <w:bCs/>
          <w:lang w:val="en-US" w:eastAsia="tr-TR"/>
        </w:rPr>
        <w:t xml:space="preserve">      </w:t>
      </w:r>
      <w:r w:rsidRPr="00370B27">
        <w:rPr>
          <w:bCs/>
          <w:lang w:val="en-US" w:eastAsia="tr-TR"/>
        </w:rPr>
        <w:t>. . .</w:t>
      </w:r>
    </w:p>
    <w:p w:rsidR="006F114E" w:rsidRPr="00370B27" w:rsidRDefault="006F114E" w:rsidP="006F114E">
      <w:pPr>
        <w:pStyle w:val="BookCode"/>
        <w:rPr>
          <w:lang w:val="en-US" w:eastAsia="tr-TR"/>
        </w:rPr>
      </w:pPr>
      <w:r>
        <w:rPr>
          <w:lang w:val="en-US" w:eastAsia="tr-TR"/>
        </w:rPr>
        <w:t xml:space="preserve">   </w:t>
      </w:r>
      <w:r w:rsidRPr="00370B27">
        <w:rPr>
          <w:lang w:val="en-US" w:eastAsia="tr-TR"/>
        </w:rPr>
        <w:t>}</w:t>
      </w:r>
    </w:p>
    <w:p w:rsidR="006F114E" w:rsidRPr="00370B27" w:rsidRDefault="006F114E" w:rsidP="006F114E">
      <w:pPr>
        <w:pStyle w:val="BookCode"/>
        <w:rPr>
          <w:lang w:val="en-US" w:eastAsia="tr-TR"/>
        </w:rPr>
      </w:pPr>
      <w:r w:rsidRPr="00370B27">
        <w:rPr>
          <w:lang w:val="en-US" w:eastAsia="tr-TR"/>
        </w:rPr>
        <w:t xml:space="preserve">  }</w:t>
      </w:r>
    </w:p>
    <w:p w:rsidR="006F114E" w:rsidRPr="00370B27" w:rsidRDefault="006F114E" w:rsidP="006F114E">
      <w:pPr>
        <w:pStyle w:val="BookCode"/>
        <w:rPr>
          <w:lang w:val="en-US" w:eastAsia="tr-TR"/>
        </w:rPr>
      </w:pPr>
      <w:r w:rsidRPr="00370B27">
        <w:rPr>
          <w:lang w:val="en-US" w:eastAsia="tr-TR"/>
        </w:rPr>
        <w:t>}</w:t>
      </w:r>
    </w:p>
    <w:p w:rsidR="006F114E" w:rsidRPr="00370B27" w:rsidRDefault="006F114E" w:rsidP="006F114E">
      <w:pPr>
        <w:pStyle w:val="BookCode"/>
        <w:rPr>
          <w:lang w:val="en-US" w:eastAsia="tr-TR"/>
        </w:rPr>
      </w:pPr>
    </w:p>
    <w:p w:rsidR="006F114E" w:rsidRPr="00370B27" w:rsidRDefault="006F114E" w:rsidP="006F114E">
      <w:pPr>
        <w:pStyle w:val="BookCode"/>
        <w:rPr>
          <w:lang w:val="en-US" w:eastAsia="tr-TR"/>
        </w:rPr>
      </w:pPr>
      <w:r w:rsidRPr="00370B27">
        <w:rPr>
          <w:lang w:val="en-US" w:eastAsia="tr-TR"/>
        </w:rPr>
        <w:t>// Kullanım</w:t>
      </w:r>
    </w:p>
    <w:p w:rsidR="006F114E" w:rsidRPr="00370B27" w:rsidRDefault="006F114E" w:rsidP="006F114E">
      <w:pPr>
        <w:pStyle w:val="BookCode"/>
        <w:rPr>
          <w:i/>
          <w:iCs/>
          <w:lang w:val="en-US" w:eastAsia="tr-TR"/>
        </w:rPr>
      </w:pPr>
      <w:r w:rsidRPr="00370B27">
        <w:rPr>
          <w:lang w:val="en-US" w:eastAsia="tr-TR"/>
        </w:rPr>
        <w:t xml:space="preserve">Tablo t = </w:t>
      </w:r>
      <w:r w:rsidRPr="00370B27">
        <w:rPr>
          <w:b/>
          <w:bCs/>
          <w:lang w:val="en-US" w:eastAsia="tr-TR"/>
        </w:rPr>
        <w:t>new</w:t>
      </w:r>
      <w:r w:rsidRPr="00370B27">
        <w:rPr>
          <w:lang w:val="en-US" w:eastAsia="tr-TR"/>
        </w:rPr>
        <w:t xml:space="preserve"> Tablo()</w:t>
      </w:r>
      <w:r w:rsidRPr="00370B27">
        <w:rPr>
          <w:i/>
          <w:iCs/>
          <w:lang w:val="en-US" w:eastAsia="tr-TR"/>
        </w:rPr>
        <w:t>;</w:t>
      </w:r>
    </w:p>
    <w:p w:rsidR="006F114E" w:rsidRPr="00370B27" w:rsidRDefault="006F114E" w:rsidP="006F114E">
      <w:pPr>
        <w:pStyle w:val="BookCode"/>
        <w:rPr>
          <w:i/>
          <w:iCs/>
          <w:lang w:val="en-US" w:eastAsia="tr-TR"/>
        </w:rPr>
      </w:pPr>
      <w:r w:rsidRPr="00370B27">
        <w:rPr>
          <w:lang w:val="en-US" w:eastAsia="tr-TR"/>
        </w:rPr>
        <w:t>Console.WriteLine(t[0, "Numara"])</w:t>
      </w:r>
      <w:r w:rsidRPr="00370B27">
        <w:rPr>
          <w:i/>
          <w:iCs/>
          <w:lang w:val="en-US" w:eastAsia="tr-TR"/>
        </w:rPr>
        <w:t>;</w:t>
      </w:r>
    </w:p>
    <w:p w:rsidR="006F114E" w:rsidRDefault="006F114E" w:rsidP="006F114E">
      <w:pPr>
        <w:pStyle w:val="BookCode"/>
        <w:rPr>
          <w:lang w:eastAsia="tr-TR"/>
        </w:rPr>
      </w:pPr>
      <w:r w:rsidRPr="00370B27">
        <w:rPr>
          <w:lang w:val="en-US" w:eastAsia="tr-TR"/>
        </w:rPr>
        <w:t>t[1, "Ad"] = 12</w:t>
      </w:r>
      <w:r w:rsidRPr="00370B27">
        <w:rPr>
          <w:i/>
          <w:iCs/>
          <w:lang w:val="en-US" w:eastAsia="tr-TR"/>
        </w:rPr>
        <w:t>;</w:t>
      </w:r>
    </w:p>
    <w:p w:rsidR="006F114E" w:rsidRDefault="006F114E" w:rsidP="006F114E">
      <w:pPr>
        <w:pStyle w:val="CSVB"/>
      </w:pPr>
      <w:r>
        <w:t>VB.NET</w:t>
      </w:r>
    </w:p>
    <w:p w:rsidR="006F114E" w:rsidRPr="00F60354" w:rsidRDefault="006F114E" w:rsidP="006F114E">
      <w:pPr>
        <w:pStyle w:val="BookCode"/>
        <w:rPr>
          <w:lang w:val="en-US" w:eastAsia="tr-TR"/>
        </w:rPr>
      </w:pPr>
      <w:r w:rsidRPr="00F60354">
        <w:rPr>
          <w:b/>
          <w:bCs/>
          <w:lang w:val="en-US" w:eastAsia="tr-TR"/>
        </w:rPr>
        <w:t>Public</w:t>
      </w:r>
      <w:r w:rsidRPr="00F60354">
        <w:rPr>
          <w:lang w:val="en-US" w:eastAsia="tr-TR"/>
        </w:rPr>
        <w:t xml:space="preserve"> </w:t>
      </w:r>
      <w:r w:rsidRPr="00F60354">
        <w:rPr>
          <w:b/>
          <w:bCs/>
          <w:lang w:val="en-US" w:eastAsia="tr-TR"/>
        </w:rPr>
        <w:t>Class</w:t>
      </w:r>
      <w:r w:rsidRPr="00F60354">
        <w:rPr>
          <w:lang w:val="en-US" w:eastAsia="tr-TR"/>
        </w:rPr>
        <w:t xml:space="preserve"> Tablo</w:t>
      </w:r>
    </w:p>
    <w:p w:rsidR="006F114E" w:rsidRPr="00F60354" w:rsidRDefault="006F114E" w:rsidP="006F114E">
      <w:pPr>
        <w:pStyle w:val="BookCode"/>
        <w:rPr>
          <w:b/>
          <w:bCs/>
          <w:lang w:val="en-US" w:eastAsia="tr-TR"/>
        </w:rPr>
      </w:pPr>
      <w:r w:rsidRPr="00F60354">
        <w:rPr>
          <w:lang w:val="en-US" w:eastAsia="tr-TR"/>
        </w:rPr>
        <w:t xml:space="preserve"> </w:t>
      </w:r>
      <w:r w:rsidRPr="00F60354">
        <w:rPr>
          <w:b/>
          <w:bCs/>
          <w:lang w:val="en-US" w:eastAsia="tr-TR"/>
        </w:rPr>
        <w:t>Default</w:t>
      </w:r>
      <w:r w:rsidRPr="00F60354">
        <w:rPr>
          <w:lang w:val="en-US" w:eastAsia="tr-TR"/>
        </w:rPr>
        <w:t xml:space="preserve"> </w:t>
      </w:r>
      <w:r w:rsidRPr="00F60354">
        <w:rPr>
          <w:b/>
          <w:bCs/>
          <w:lang w:val="en-US" w:eastAsia="tr-TR"/>
        </w:rPr>
        <w:t>Public</w:t>
      </w:r>
      <w:r w:rsidRPr="00F60354">
        <w:rPr>
          <w:lang w:val="en-US" w:eastAsia="tr-TR"/>
        </w:rPr>
        <w:t xml:space="preserve"> </w:t>
      </w:r>
      <w:r w:rsidRPr="00F60354">
        <w:rPr>
          <w:b/>
          <w:bCs/>
          <w:lang w:val="en-US" w:eastAsia="tr-TR"/>
        </w:rPr>
        <w:t>Property</w:t>
      </w:r>
      <w:r w:rsidRPr="00F60354">
        <w:rPr>
          <w:lang w:val="en-US" w:eastAsia="tr-TR"/>
        </w:rPr>
        <w:t xml:space="preserve"> Item(</w:t>
      </w:r>
      <w:r w:rsidRPr="00F60354">
        <w:rPr>
          <w:b/>
          <w:bCs/>
          <w:lang w:val="en-US" w:eastAsia="tr-TR"/>
        </w:rPr>
        <w:t>ByVal</w:t>
      </w:r>
      <w:r w:rsidRPr="00F60354">
        <w:rPr>
          <w:lang w:val="en-US" w:eastAsia="tr-TR"/>
        </w:rPr>
        <w:t xml:space="preserve"> satir </w:t>
      </w:r>
      <w:r w:rsidRPr="00F60354">
        <w:rPr>
          <w:b/>
          <w:bCs/>
          <w:lang w:val="en-US" w:eastAsia="tr-TR"/>
        </w:rPr>
        <w:t>As</w:t>
      </w:r>
      <w:r w:rsidRPr="00F60354">
        <w:rPr>
          <w:lang w:val="en-US" w:eastAsia="tr-TR"/>
        </w:rPr>
        <w:t xml:space="preserve"> </w:t>
      </w:r>
      <w:r w:rsidRPr="00F60354">
        <w:rPr>
          <w:b/>
          <w:bCs/>
          <w:lang w:val="en-US" w:eastAsia="tr-TR"/>
        </w:rPr>
        <w:t>Integer</w:t>
      </w:r>
      <w:r w:rsidRPr="00F60354">
        <w:rPr>
          <w:lang w:val="en-US" w:eastAsia="tr-TR"/>
        </w:rPr>
        <w:t>,</w:t>
      </w:r>
      <w:r w:rsidR="00B86FAB">
        <w:rPr>
          <w:lang w:val="en-US" w:eastAsia="tr-TR"/>
        </w:rPr>
        <w:t xml:space="preserve"> _</w:t>
      </w:r>
      <w:r w:rsidR="00B86FAB">
        <w:rPr>
          <w:lang w:val="en-US" w:eastAsia="tr-TR"/>
        </w:rPr>
        <w:br/>
        <w:t xml:space="preserve">                             </w:t>
      </w:r>
      <w:r w:rsidRPr="00F60354">
        <w:rPr>
          <w:lang w:val="en-US" w:eastAsia="tr-TR"/>
        </w:rPr>
        <w:t xml:space="preserve"> </w:t>
      </w:r>
      <w:r w:rsidRPr="00F60354">
        <w:rPr>
          <w:b/>
          <w:bCs/>
          <w:lang w:val="en-US" w:eastAsia="tr-TR"/>
        </w:rPr>
        <w:t>ByVal</w:t>
      </w:r>
      <w:r w:rsidRPr="00F60354">
        <w:rPr>
          <w:lang w:val="en-US" w:eastAsia="tr-TR"/>
        </w:rPr>
        <w:t xml:space="preserve"> sutun </w:t>
      </w:r>
      <w:r w:rsidRPr="00F60354">
        <w:rPr>
          <w:b/>
          <w:bCs/>
          <w:lang w:val="en-US" w:eastAsia="tr-TR"/>
        </w:rPr>
        <w:t>As</w:t>
      </w:r>
      <w:r w:rsidRPr="00F60354">
        <w:rPr>
          <w:lang w:val="en-US" w:eastAsia="tr-TR"/>
        </w:rPr>
        <w:t xml:space="preserve"> </w:t>
      </w:r>
      <w:r w:rsidRPr="00F60354">
        <w:rPr>
          <w:b/>
          <w:bCs/>
          <w:lang w:val="en-US" w:eastAsia="tr-TR"/>
        </w:rPr>
        <w:t>String</w:t>
      </w:r>
      <w:r w:rsidRPr="00F60354">
        <w:rPr>
          <w:lang w:val="en-US" w:eastAsia="tr-TR"/>
        </w:rPr>
        <w:t>)</w:t>
      </w:r>
      <w:r w:rsidR="00B86FAB">
        <w:rPr>
          <w:lang w:val="en-US" w:eastAsia="tr-TR"/>
        </w:rPr>
        <w:t xml:space="preserve"> </w:t>
      </w:r>
      <w:r w:rsidRPr="00F60354">
        <w:rPr>
          <w:b/>
          <w:bCs/>
          <w:lang w:val="en-US" w:eastAsia="tr-TR"/>
        </w:rPr>
        <w:t>As</w:t>
      </w:r>
      <w:r w:rsidRPr="00F60354">
        <w:rPr>
          <w:lang w:val="en-US" w:eastAsia="tr-TR"/>
        </w:rPr>
        <w:t xml:space="preserve"> </w:t>
      </w:r>
      <w:r w:rsidRPr="00F60354">
        <w:rPr>
          <w:b/>
          <w:bCs/>
          <w:lang w:val="en-US" w:eastAsia="tr-TR"/>
        </w:rPr>
        <w:t>Object</w:t>
      </w:r>
    </w:p>
    <w:p w:rsidR="006F114E" w:rsidRDefault="006F114E" w:rsidP="006F114E">
      <w:pPr>
        <w:pStyle w:val="BookCode"/>
        <w:rPr>
          <w:b/>
          <w:bCs/>
          <w:lang w:val="en-US" w:eastAsia="tr-TR"/>
        </w:rPr>
      </w:pPr>
      <w:r w:rsidRPr="00F60354">
        <w:rPr>
          <w:lang w:val="en-US" w:eastAsia="tr-TR"/>
        </w:rPr>
        <w:t xml:space="preserve">   </w:t>
      </w:r>
      <w:r w:rsidRPr="00F60354">
        <w:rPr>
          <w:b/>
          <w:bCs/>
          <w:lang w:val="en-US" w:eastAsia="tr-TR"/>
        </w:rPr>
        <w:t>Get</w:t>
      </w:r>
    </w:p>
    <w:p w:rsidR="006F114E" w:rsidRPr="00370B27" w:rsidRDefault="006F114E" w:rsidP="006F114E">
      <w:pPr>
        <w:pStyle w:val="BookCode"/>
        <w:rPr>
          <w:bCs/>
          <w:lang w:val="en-US" w:eastAsia="tr-TR"/>
        </w:rPr>
      </w:pPr>
      <w:r>
        <w:rPr>
          <w:b/>
          <w:bCs/>
          <w:lang w:val="en-US" w:eastAsia="tr-TR"/>
        </w:rPr>
        <w:t xml:space="preserve">    </w:t>
      </w:r>
      <w:r w:rsidRPr="00370B27">
        <w:rPr>
          <w:bCs/>
          <w:lang w:val="en-US" w:eastAsia="tr-TR"/>
        </w:rPr>
        <w:t>. . .</w:t>
      </w:r>
    </w:p>
    <w:p w:rsidR="006F114E" w:rsidRPr="00F60354" w:rsidRDefault="006F114E" w:rsidP="006F114E">
      <w:pPr>
        <w:pStyle w:val="BookCode"/>
        <w:rPr>
          <w:b/>
          <w:bCs/>
          <w:lang w:val="en-US" w:eastAsia="tr-TR"/>
        </w:rPr>
      </w:pPr>
      <w:r w:rsidRPr="00F60354">
        <w:rPr>
          <w:lang w:val="en-US" w:eastAsia="tr-TR"/>
        </w:rPr>
        <w:t xml:space="preserve">   </w:t>
      </w:r>
      <w:r w:rsidRPr="00F60354">
        <w:rPr>
          <w:b/>
          <w:bCs/>
          <w:lang w:val="en-US" w:eastAsia="tr-TR"/>
        </w:rPr>
        <w:t>End</w:t>
      </w:r>
      <w:r w:rsidRPr="00F60354">
        <w:rPr>
          <w:lang w:val="en-US" w:eastAsia="tr-TR"/>
        </w:rPr>
        <w:t xml:space="preserve"> </w:t>
      </w:r>
      <w:r w:rsidRPr="00F60354">
        <w:rPr>
          <w:b/>
          <w:bCs/>
          <w:lang w:val="en-US" w:eastAsia="tr-TR"/>
        </w:rPr>
        <w:t>Get</w:t>
      </w:r>
    </w:p>
    <w:p w:rsidR="006F114E" w:rsidRDefault="006F114E" w:rsidP="006F114E">
      <w:pPr>
        <w:pStyle w:val="BookCode"/>
        <w:rPr>
          <w:lang w:val="en-US" w:eastAsia="tr-TR"/>
        </w:rPr>
      </w:pPr>
      <w:r w:rsidRPr="00F60354">
        <w:rPr>
          <w:lang w:val="en-US" w:eastAsia="tr-TR"/>
        </w:rPr>
        <w:t xml:space="preserve">   </w:t>
      </w:r>
      <w:r w:rsidRPr="00F60354">
        <w:rPr>
          <w:b/>
          <w:bCs/>
          <w:lang w:val="en-US" w:eastAsia="tr-TR"/>
        </w:rPr>
        <w:t>Set</w:t>
      </w:r>
      <w:r w:rsidRPr="00F60354">
        <w:rPr>
          <w:lang w:val="en-US" w:eastAsia="tr-TR"/>
        </w:rPr>
        <w:t>(</w:t>
      </w:r>
      <w:r w:rsidRPr="00F60354">
        <w:rPr>
          <w:b/>
          <w:bCs/>
          <w:lang w:val="en-US" w:eastAsia="tr-TR"/>
        </w:rPr>
        <w:t>ByVal</w:t>
      </w:r>
      <w:r w:rsidRPr="00F60354">
        <w:rPr>
          <w:lang w:val="en-US" w:eastAsia="tr-TR"/>
        </w:rPr>
        <w:t xml:space="preserve"> value </w:t>
      </w:r>
      <w:r w:rsidRPr="00F60354">
        <w:rPr>
          <w:b/>
          <w:bCs/>
          <w:lang w:val="en-US" w:eastAsia="tr-TR"/>
        </w:rPr>
        <w:t>As</w:t>
      </w:r>
      <w:r w:rsidRPr="00F60354">
        <w:rPr>
          <w:lang w:val="en-US" w:eastAsia="tr-TR"/>
        </w:rPr>
        <w:t xml:space="preserve"> </w:t>
      </w:r>
      <w:r w:rsidRPr="00F60354">
        <w:rPr>
          <w:b/>
          <w:bCs/>
          <w:lang w:val="en-US" w:eastAsia="tr-TR"/>
        </w:rPr>
        <w:t>Object</w:t>
      </w:r>
      <w:r w:rsidRPr="00F60354">
        <w:rPr>
          <w:lang w:val="en-US" w:eastAsia="tr-TR"/>
        </w:rPr>
        <w:t>)</w:t>
      </w:r>
    </w:p>
    <w:p w:rsidR="006F114E" w:rsidRPr="00370B27" w:rsidRDefault="006F114E" w:rsidP="006F114E">
      <w:pPr>
        <w:pStyle w:val="BookCode"/>
        <w:rPr>
          <w:bCs/>
          <w:lang w:val="en-US" w:eastAsia="tr-TR"/>
        </w:rPr>
      </w:pPr>
      <w:r>
        <w:rPr>
          <w:b/>
          <w:bCs/>
          <w:lang w:val="en-US" w:eastAsia="tr-TR"/>
        </w:rPr>
        <w:t xml:space="preserve">    </w:t>
      </w:r>
      <w:r w:rsidRPr="00370B27">
        <w:rPr>
          <w:bCs/>
          <w:lang w:val="en-US" w:eastAsia="tr-TR"/>
        </w:rPr>
        <w:t>. . .</w:t>
      </w:r>
    </w:p>
    <w:p w:rsidR="006F114E" w:rsidRPr="00F60354" w:rsidRDefault="006F114E" w:rsidP="006F114E">
      <w:pPr>
        <w:pStyle w:val="BookCode"/>
        <w:rPr>
          <w:b/>
          <w:bCs/>
          <w:lang w:val="en-US" w:eastAsia="tr-TR"/>
        </w:rPr>
      </w:pPr>
      <w:r w:rsidRPr="00F60354">
        <w:rPr>
          <w:lang w:val="en-US" w:eastAsia="tr-TR"/>
        </w:rPr>
        <w:t xml:space="preserve">   </w:t>
      </w:r>
      <w:r w:rsidRPr="00F60354">
        <w:rPr>
          <w:b/>
          <w:bCs/>
          <w:lang w:val="en-US" w:eastAsia="tr-TR"/>
        </w:rPr>
        <w:t>End</w:t>
      </w:r>
      <w:r w:rsidRPr="00F60354">
        <w:rPr>
          <w:lang w:val="en-US" w:eastAsia="tr-TR"/>
        </w:rPr>
        <w:t xml:space="preserve"> </w:t>
      </w:r>
      <w:r w:rsidRPr="00F60354">
        <w:rPr>
          <w:b/>
          <w:bCs/>
          <w:lang w:val="en-US" w:eastAsia="tr-TR"/>
        </w:rPr>
        <w:t>Set</w:t>
      </w:r>
    </w:p>
    <w:p w:rsidR="006F114E" w:rsidRPr="00F60354" w:rsidRDefault="006F114E" w:rsidP="006F114E">
      <w:pPr>
        <w:pStyle w:val="BookCode"/>
        <w:rPr>
          <w:b/>
          <w:bCs/>
          <w:lang w:val="en-US" w:eastAsia="tr-TR"/>
        </w:rPr>
      </w:pPr>
      <w:r w:rsidRPr="00F60354">
        <w:rPr>
          <w:lang w:val="en-US" w:eastAsia="tr-TR"/>
        </w:rPr>
        <w:t xml:space="preserve">  </w:t>
      </w:r>
      <w:r w:rsidRPr="00F60354">
        <w:rPr>
          <w:b/>
          <w:bCs/>
          <w:lang w:val="en-US" w:eastAsia="tr-TR"/>
        </w:rPr>
        <w:t>End</w:t>
      </w:r>
      <w:r w:rsidRPr="00F60354">
        <w:rPr>
          <w:lang w:val="en-US" w:eastAsia="tr-TR"/>
        </w:rPr>
        <w:t xml:space="preserve"> </w:t>
      </w:r>
      <w:r w:rsidRPr="00F60354">
        <w:rPr>
          <w:b/>
          <w:bCs/>
          <w:lang w:val="en-US" w:eastAsia="tr-TR"/>
        </w:rPr>
        <w:t>Property</w:t>
      </w:r>
    </w:p>
    <w:p w:rsidR="006F114E" w:rsidRPr="00F60354" w:rsidRDefault="006F114E" w:rsidP="006F114E">
      <w:pPr>
        <w:pStyle w:val="BookCode"/>
        <w:rPr>
          <w:b/>
          <w:bCs/>
          <w:lang w:val="en-US" w:eastAsia="tr-TR"/>
        </w:rPr>
      </w:pPr>
      <w:r w:rsidRPr="00F60354">
        <w:rPr>
          <w:b/>
          <w:bCs/>
          <w:lang w:val="en-US" w:eastAsia="tr-TR"/>
        </w:rPr>
        <w:t>End</w:t>
      </w:r>
      <w:r w:rsidRPr="00F60354">
        <w:rPr>
          <w:lang w:val="en-US" w:eastAsia="tr-TR"/>
        </w:rPr>
        <w:t xml:space="preserve"> </w:t>
      </w:r>
      <w:r w:rsidRPr="00F60354">
        <w:rPr>
          <w:b/>
          <w:bCs/>
          <w:lang w:val="en-US" w:eastAsia="tr-TR"/>
        </w:rPr>
        <w:t>Class</w:t>
      </w:r>
    </w:p>
    <w:p w:rsidR="006F114E" w:rsidRPr="00F60354" w:rsidRDefault="006F114E" w:rsidP="006F114E">
      <w:pPr>
        <w:pStyle w:val="BookCode"/>
        <w:rPr>
          <w:b/>
          <w:bCs/>
          <w:lang w:val="en-US" w:eastAsia="tr-TR"/>
        </w:rPr>
      </w:pPr>
    </w:p>
    <w:p w:rsidR="006F114E" w:rsidRPr="00F60354" w:rsidRDefault="006F114E" w:rsidP="006F114E">
      <w:pPr>
        <w:pStyle w:val="BookCode"/>
        <w:rPr>
          <w:lang w:val="en-US" w:eastAsia="tr-TR"/>
        </w:rPr>
      </w:pPr>
      <w:r w:rsidRPr="00F60354">
        <w:rPr>
          <w:lang w:val="en-US" w:eastAsia="tr-TR"/>
        </w:rPr>
        <w:t>'Kullanım</w:t>
      </w:r>
    </w:p>
    <w:p w:rsidR="006F114E" w:rsidRPr="00F60354" w:rsidRDefault="006F114E" w:rsidP="006F114E">
      <w:pPr>
        <w:pStyle w:val="BookCode"/>
        <w:rPr>
          <w:lang w:val="en-US" w:eastAsia="tr-TR"/>
        </w:rPr>
      </w:pPr>
      <w:r w:rsidRPr="00F60354">
        <w:rPr>
          <w:b/>
          <w:bCs/>
          <w:lang w:val="en-US" w:eastAsia="tr-TR"/>
        </w:rPr>
        <w:t>Dim</w:t>
      </w:r>
      <w:r w:rsidRPr="00F60354">
        <w:rPr>
          <w:lang w:val="en-US" w:eastAsia="tr-TR"/>
        </w:rPr>
        <w:t xml:space="preserve"> t </w:t>
      </w:r>
      <w:r w:rsidRPr="00F60354">
        <w:rPr>
          <w:b/>
          <w:bCs/>
          <w:lang w:val="en-US" w:eastAsia="tr-TR"/>
        </w:rPr>
        <w:t>As</w:t>
      </w:r>
      <w:r w:rsidRPr="00F60354">
        <w:rPr>
          <w:lang w:val="en-US" w:eastAsia="tr-TR"/>
        </w:rPr>
        <w:t xml:space="preserve"> Tablo = </w:t>
      </w:r>
      <w:r w:rsidRPr="00F60354">
        <w:rPr>
          <w:b/>
          <w:bCs/>
          <w:lang w:val="en-US" w:eastAsia="tr-TR"/>
        </w:rPr>
        <w:t>New</w:t>
      </w:r>
      <w:r w:rsidRPr="00F60354">
        <w:rPr>
          <w:lang w:val="en-US" w:eastAsia="tr-TR"/>
        </w:rPr>
        <w:t xml:space="preserve"> Tablo()</w:t>
      </w:r>
    </w:p>
    <w:p w:rsidR="006F114E" w:rsidRPr="00F60354" w:rsidRDefault="006F114E" w:rsidP="006F114E">
      <w:pPr>
        <w:pStyle w:val="BookCode"/>
        <w:rPr>
          <w:lang w:val="en-US" w:eastAsia="tr-TR"/>
        </w:rPr>
      </w:pPr>
      <w:r w:rsidRPr="00F60354">
        <w:rPr>
          <w:lang w:val="en-US" w:eastAsia="tr-TR"/>
        </w:rPr>
        <w:t>Console.WriteLine(</w:t>
      </w:r>
      <w:r w:rsidR="00B86FAB">
        <w:rPr>
          <w:lang w:val="en-US" w:eastAsia="tr-TR"/>
        </w:rPr>
        <w:t>t(0, "Numara")</w:t>
      </w:r>
      <w:r w:rsidRPr="00F60354">
        <w:rPr>
          <w:lang w:val="en-US" w:eastAsia="tr-TR"/>
        </w:rPr>
        <w:t>)</w:t>
      </w:r>
    </w:p>
    <w:p w:rsidR="006F114E" w:rsidRDefault="006F114E" w:rsidP="006F114E">
      <w:pPr>
        <w:pStyle w:val="BookCode"/>
        <w:rPr>
          <w:lang w:eastAsia="tr-TR"/>
        </w:rPr>
      </w:pPr>
      <w:r w:rsidRPr="00F60354">
        <w:rPr>
          <w:lang w:val="en-US" w:eastAsia="tr-TR"/>
        </w:rPr>
        <w:t>t(1, "Ad") = 12</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67</w:t>
      </w:r>
      <w:r w:rsidR="00F709C6">
        <w:rPr>
          <w:noProof/>
          <w:lang w:eastAsia="tr-TR"/>
        </w:rPr>
        <w:fldChar w:fldCharType="end"/>
      </w:r>
      <w:r>
        <w:rPr>
          <w:lang w:eastAsia="tr-TR"/>
        </w:rPr>
        <w:t xml:space="preserve">, </w:t>
      </w:r>
      <w:r w:rsidRPr="00F60354">
        <w:rPr>
          <w:rStyle w:val="BookItalic"/>
        </w:rPr>
        <w:t>Varsayılan ve İndeksli Özellik Tanımları</w:t>
      </w:r>
    </w:p>
    <w:p w:rsidR="006F114E" w:rsidRDefault="006F114E" w:rsidP="006F114E">
      <w:pPr>
        <w:pStyle w:val="BookText"/>
        <w:rPr>
          <w:lang w:eastAsia="tr-TR"/>
        </w:rPr>
      </w:pPr>
      <w:r>
        <w:rPr>
          <w:lang w:eastAsia="tr-TR"/>
        </w:rPr>
        <w:t xml:space="preserve">C# için varsayılan özellik tanımı </w:t>
      </w:r>
      <w:r w:rsidRPr="00197B2A">
        <w:rPr>
          <w:rStyle w:val="BookConceptDefinitionChar0"/>
        </w:rPr>
        <w:t>this</w:t>
      </w:r>
      <w:r>
        <w:rPr>
          <w:lang w:eastAsia="tr-TR"/>
        </w:rPr>
        <w:t xml:space="preserve"> rezerve kelimesi ile, VB.NET için </w:t>
      </w:r>
      <w:r w:rsidRPr="00197B2A">
        <w:rPr>
          <w:rStyle w:val="BookConceptDefinitionChar0"/>
        </w:rPr>
        <w:t>default</w:t>
      </w:r>
      <w:r>
        <w:rPr>
          <w:lang w:eastAsia="tr-TR"/>
        </w:rPr>
        <w:t xml:space="preserve"> rezerve kelimesi ile yapılmaktadır. Yukarıdaki örnekte </w:t>
      </w:r>
      <w:r w:rsidRPr="00197B2A">
        <w:rPr>
          <w:rStyle w:val="BookConceptDefinitionChar0"/>
        </w:rPr>
        <w:t>satir</w:t>
      </w:r>
      <w:r>
        <w:rPr>
          <w:lang w:eastAsia="tr-TR"/>
        </w:rPr>
        <w:t xml:space="preserve"> ve </w:t>
      </w:r>
      <w:r w:rsidRPr="00197B2A">
        <w:rPr>
          <w:rStyle w:val="BookConceptDefinitionChar0"/>
        </w:rPr>
        <w:t>sutun</w:t>
      </w:r>
      <w:r>
        <w:rPr>
          <w:lang w:eastAsia="tr-TR"/>
        </w:rPr>
        <w:t xml:space="preserve"> isimli parametrelere iletilen değerler </w:t>
      </w:r>
      <w:r w:rsidRPr="00197B2A">
        <w:rPr>
          <w:rStyle w:val="BookConceptDefinitionChar0"/>
        </w:rPr>
        <w:t>get</w:t>
      </w:r>
      <w:r>
        <w:rPr>
          <w:lang w:eastAsia="tr-TR"/>
        </w:rPr>
        <w:t xml:space="preserve"> ve </w:t>
      </w:r>
      <w:r w:rsidRPr="00197B2A">
        <w:rPr>
          <w:rStyle w:val="BookConceptDefinitionChar0"/>
        </w:rPr>
        <w:t>set</w:t>
      </w:r>
      <w:r>
        <w:rPr>
          <w:lang w:eastAsia="tr-TR"/>
        </w:rPr>
        <w:t xml:space="preserve"> blokları içerisinde kullanılabilir.</w:t>
      </w:r>
    </w:p>
    <w:p w:rsidR="006F114E" w:rsidRDefault="002B6118" w:rsidP="006F114E">
      <w:pPr>
        <w:pStyle w:val="BookInfoText"/>
        <w:rPr>
          <w:lang w:eastAsia="tr-TR"/>
        </w:rPr>
      </w:pPr>
      <w:r>
        <w:rPr>
          <w:noProof/>
          <w:lang w:eastAsia="tr-TR"/>
        </w:rPr>
        <w:lastRenderedPageBreak/>
        <w:drawing>
          <wp:inline distT="0" distB="0" distL="0" distR="0">
            <wp:extent cx="298450" cy="298450"/>
            <wp:effectExtent l="0" t="0" r="0" b="0"/>
            <wp:docPr id="150" name="Picture 150"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0"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Özellikler, değer atama ve okuma yönleri ile alanlara, </w:t>
      </w:r>
      <w:r w:rsidR="006F114E" w:rsidRPr="00197B2A">
        <w:rPr>
          <w:rStyle w:val="BookConceptDefinitionChar0"/>
        </w:rPr>
        <w:t>get</w:t>
      </w:r>
      <w:r w:rsidR="006F114E">
        <w:rPr>
          <w:lang w:eastAsia="tr-TR"/>
        </w:rPr>
        <w:t xml:space="preserve"> ve </w:t>
      </w:r>
      <w:r w:rsidR="006F114E" w:rsidRPr="00197B2A">
        <w:rPr>
          <w:rStyle w:val="BookConceptDefinitionChar0"/>
        </w:rPr>
        <w:t>set</w:t>
      </w:r>
      <w:r w:rsidR="006F114E">
        <w:rPr>
          <w:lang w:eastAsia="tr-TR"/>
        </w:rPr>
        <w:t xml:space="preserve"> blokları içerisinde kod çalıştırılabilmesi ile de metotlara benzemektedir.</w:t>
      </w:r>
      <w:r w:rsidR="006F114E">
        <w:rPr>
          <w:lang w:eastAsia="tr-TR"/>
        </w:rPr>
        <w:br/>
      </w:r>
      <w:r w:rsidR="006F114E">
        <w:rPr>
          <w:lang w:eastAsia="tr-TR"/>
        </w:rPr>
        <w:br/>
        <w:t xml:space="preserve">Genel kural olarak, bir özelliğin işlevi sadece herhangi bir alan değerine değer atama ve/veya değer okuma olsa dahi, alan tanımlarının </w:t>
      </w:r>
      <w:r w:rsidR="006F114E" w:rsidRPr="00197B2A">
        <w:rPr>
          <w:rStyle w:val="BookConceptDefinitionChar0"/>
        </w:rPr>
        <w:t>public</w:t>
      </w:r>
      <w:r w:rsidR="006F114E">
        <w:rPr>
          <w:lang w:eastAsia="tr-TR"/>
        </w:rPr>
        <w:t xml:space="preserve"> ile direkt dışarı açılmaması, olabildiğince alanları </w:t>
      </w:r>
      <w:r w:rsidR="006F114E" w:rsidRPr="00197B2A">
        <w:rPr>
          <w:rStyle w:val="BookConceptDefinitionChar0"/>
        </w:rPr>
        <w:t>private</w:t>
      </w:r>
      <w:r w:rsidR="006F114E">
        <w:rPr>
          <w:lang w:eastAsia="tr-TR"/>
        </w:rPr>
        <w:t xml:space="preserve"> veya </w:t>
      </w:r>
      <w:r w:rsidR="006F114E" w:rsidRPr="00197B2A">
        <w:rPr>
          <w:rStyle w:val="BookConceptDefinitionChar0"/>
        </w:rPr>
        <w:t>protected</w:t>
      </w:r>
      <w:r w:rsidR="006F114E">
        <w:rPr>
          <w:lang w:eastAsia="tr-TR"/>
        </w:rPr>
        <w:t xml:space="preserve"> tanımlayıp, gerekiyorsa </w:t>
      </w:r>
      <w:r w:rsidR="006F114E" w:rsidRPr="00197B2A">
        <w:rPr>
          <w:rStyle w:val="BookConceptDefinitionChar0"/>
        </w:rPr>
        <w:t>public</w:t>
      </w:r>
      <w:r w:rsidR="006F114E">
        <w:rPr>
          <w:lang w:eastAsia="tr-TR"/>
        </w:rPr>
        <w:t xml:space="preserve"> özellikler kullanılarak dışarıya açılması önerilmektedir. C#'ın sağladığı büyük küçük harf ayrımı yardımıyla alan tanımları küçük harflerle, özellik tanımları ilk harfi büyük olacak şekilde tanımlanabilir. Bilgi gizleme bölümünde bu konu ile ilgili daha detaylı bilgi sunulacaktır.</w:t>
      </w:r>
      <w:r w:rsidR="006F114E">
        <w:rPr>
          <w:lang w:eastAsia="tr-TR"/>
        </w:rPr>
        <w:br/>
      </w:r>
      <w:r w:rsidR="006F114E">
        <w:rPr>
          <w:lang w:eastAsia="tr-TR"/>
        </w:rPr>
        <w:br/>
        <w:t xml:space="preserve">Herhangi bir işlevin özellik veya metot olarak gerçekleştiriminin yapılması ayrımında, genel kural olarak sınıfa ait bir nitelik gereksinimi varsa özellik olarak tanımlanmalı, sınıfın yapması gereken bir işlem varsa metot olarak tanımlanmalıdır. </w:t>
      </w:r>
    </w:p>
    <w:p w:rsidR="006F114E" w:rsidRDefault="006F114E" w:rsidP="006F114E">
      <w:pPr>
        <w:pStyle w:val="BookText"/>
      </w:pPr>
      <w:r>
        <w:t xml:space="preserve">Özellikler içerisindeki kod bloğu tamamlanmadan çıkış için C#  </w:t>
      </w:r>
      <w:r w:rsidRPr="00197B2A">
        <w:rPr>
          <w:rStyle w:val="BookConceptDefinitionChar0"/>
        </w:rPr>
        <w:t>return</w:t>
      </w:r>
      <w:r>
        <w:t xml:space="preserve">, VB.NET için </w:t>
      </w:r>
      <w:r w:rsidRPr="00197B2A">
        <w:rPr>
          <w:rStyle w:val="BookConceptDefinitionChar0"/>
        </w:rPr>
        <w:t>Exit Property</w:t>
      </w:r>
      <w:r>
        <w:t xml:space="preserve"> kullanılabilir.</w:t>
      </w:r>
    </w:p>
    <w:p w:rsidR="006F114E" w:rsidRDefault="002B6118" w:rsidP="006F114E">
      <w:pPr>
        <w:pStyle w:val="BookInfoText"/>
      </w:pPr>
      <w:r>
        <w:rPr>
          <w:noProof/>
          <w:lang w:eastAsia="tr-TR"/>
        </w:rPr>
        <w:drawing>
          <wp:inline distT="0" distB="0" distL="0" distR="0">
            <wp:extent cx="298450" cy="298450"/>
            <wp:effectExtent l="0" t="0" r="0" b="0"/>
            <wp:docPr id="151" name="Picture 151"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1"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w:t>
      </w:r>
      <w:r w:rsidR="006F114E" w:rsidRPr="00E05E9D">
        <w:rPr>
          <w:rStyle w:val="BookConceptDefinitionChar0"/>
        </w:rPr>
        <w:t>return</w:t>
      </w:r>
      <w:r w:rsidR="006F114E">
        <w:t xml:space="preserve"> ve </w:t>
      </w:r>
      <w:r w:rsidR="006F114E" w:rsidRPr="00E05E9D">
        <w:rPr>
          <w:rStyle w:val="BookConceptDefinitionChar0"/>
        </w:rPr>
        <w:t>Exit</w:t>
      </w:r>
      <w:r w:rsidR="006F114E">
        <w:t xml:space="preserve">, sırasıyla C# ve VB.NET için temel blok çıkış kelimeleridir. </w:t>
      </w:r>
      <w:r w:rsidR="006F114E" w:rsidRPr="00E05E9D">
        <w:rPr>
          <w:rStyle w:val="BookConceptDefinitionChar0"/>
        </w:rPr>
        <w:t>return</w:t>
      </w:r>
      <w:r w:rsidR="006F114E">
        <w:t xml:space="preserve"> aynı zamanda her iki dil için değer döndürme kelimesidir.</w:t>
      </w:r>
    </w:p>
    <w:p w:rsidR="006F114E" w:rsidRDefault="006F114E" w:rsidP="006F114E">
      <w:pPr>
        <w:pStyle w:val="H4"/>
      </w:pPr>
      <w:r>
        <w:t>Metotlar</w:t>
      </w:r>
    </w:p>
    <w:p w:rsidR="006F114E" w:rsidRDefault="006F114E" w:rsidP="006F114E">
      <w:pPr>
        <w:pStyle w:val="BookText"/>
        <w:rPr>
          <w:lang w:eastAsia="tr-TR"/>
        </w:rPr>
      </w:pPr>
      <w:r>
        <w:rPr>
          <w:lang w:eastAsia="tr-TR"/>
        </w:rPr>
        <w:t>Metotlar, içerisinde gerçekleştirim yapılabilecek, klasik programlama tanımı ile işlevlerdir.</w:t>
      </w:r>
    </w:p>
    <w:p w:rsidR="006F114E" w:rsidRDefault="006F114E" w:rsidP="006F114E">
      <w:pPr>
        <w:pStyle w:val="BookText"/>
        <w:rPr>
          <w:lang w:eastAsia="tr-TR"/>
        </w:rPr>
      </w:pPr>
      <w:r>
        <w:rPr>
          <w:lang w:eastAsia="tr-TR"/>
        </w:rPr>
        <w:t xml:space="preserve">Temel amacı işlevselliği sağlamak olan metotlar belirli bir işlemi gerçekleştirebilir ve aynı zamanda değer de döndürebilir. Değer döndürebilen metotlara </w:t>
      </w:r>
      <w:r w:rsidRPr="007C6910">
        <w:rPr>
          <w:rStyle w:val="BookConceptDefinitionChar0"/>
        </w:rPr>
        <w:t>fonksiyon</w:t>
      </w:r>
      <w:r>
        <w:rPr>
          <w:lang w:eastAsia="tr-TR"/>
        </w:rPr>
        <w:t xml:space="preserve"> adı verilmektedir.</w:t>
      </w:r>
    </w:p>
    <w:p w:rsidR="006F114E" w:rsidRDefault="006F114E" w:rsidP="006F114E">
      <w:pPr>
        <w:pStyle w:val="BookText"/>
        <w:rPr>
          <w:lang w:eastAsia="tr-TR"/>
        </w:rPr>
      </w:pPr>
      <w:r>
        <w:rPr>
          <w:lang w:eastAsia="tr-TR"/>
        </w:rPr>
        <w:t>Aşağıda örnek metotlar gösterilmiştir.</w:t>
      </w:r>
    </w:p>
    <w:p w:rsidR="006F114E" w:rsidRDefault="006F114E" w:rsidP="006F114E">
      <w:pPr>
        <w:pStyle w:val="CSVB"/>
      </w:pPr>
      <w:r>
        <w:t>C#</w:t>
      </w:r>
    </w:p>
    <w:p w:rsidR="006F114E" w:rsidRPr="00370B27" w:rsidRDefault="006F114E" w:rsidP="006F114E">
      <w:pPr>
        <w:pStyle w:val="BookCode"/>
        <w:rPr>
          <w:lang w:val="en-US" w:eastAsia="tr-TR"/>
        </w:rPr>
      </w:pPr>
      <w:r w:rsidRPr="00370B27">
        <w:rPr>
          <w:b/>
          <w:bCs/>
          <w:lang w:val="en-US" w:eastAsia="tr-TR"/>
        </w:rPr>
        <w:t>public</w:t>
      </w:r>
      <w:r w:rsidRPr="00370B27">
        <w:rPr>
          <w:lang w:val="en-US" w:eastAsia="tr-TR"/>
        </w:rPr>
        <w:t xml:space="preserve"> </w:t>
      </w:r>
      <w:r w:rsidRPr="00370B27">
        <w:rPr>
          <w:b/>
          <w:bCs/>
          <w:lang w:val="en-US" w:eastAsia="tr-TR"/>
        </w:rPr>
        <w:t>class</w:t>
      </w:r>
      <w:r w:rsidRPr="00370B27">
        <w:rPr>
          <w:lang w:val="en-US" w:eastAsia="tr-TR"/>
        </w:rPr>
        <w:t xml:space="preserve"> Tablo</w:t>
      </w:r>
      <w:r>
        <w:rPr>
          <w:lang w:val="en-US" w:eastAsia="tr-TR"/>
        </w:rPr>
        <w:t xml:space="preserve"> {</w:t>
      </w:r>
    </w:p>
    <w:p w:rsidR="006F114E" w:rsidRPr="00370B27" w:rsidRDefault="006F114E" w:rsidP="006F114E">
      <w:pPr>
        <w:pStyle w:val="BookCode"/>
        <w:rPr>
          <w:iCs/>
          <w:lang w:val="en-US" w:eastAsia="tr-TR"/>
        </w:rPr>
      </w:pPr>
      <w:r w:rsidRPr="00370B27">
        <w:rPr>
          <w:lang w:val="en-US" w:eastAsia="tr-TR"/>
        </w:rPr>
        <w:t xml:space="preserve">  </w:t>
      </w:r>
      <w:r w:rsidRPr="00370B27">
        <w:rPr>
          <w:iCs/>
          <w:lang w:val="en-US" w:eastAsia="tr-TR"/>
        </w:rPr>
        <w:t>// Değer döndürmeyen</w:t>
      </w:r>
    </w:p>
    <w:p w:rsidR="006F114E" w:rsidRDefault="006F114E" w:rsidP="006F114E">
      <w:pPr>
        <w:pStyle w:val="BookCode"/>
        <w:rPr>
          <w:lang w:val="en-US" w:eastAsia="tr-TR"/>
        </w:rPr>
      </w:pPr>
      <w:r w:rsidRPr="00370B27">
        <w:rPr>
          <w:lang w:val="en-US" w:eastAsia="tr-TR"/>
        </w:rPr>
        <w:t xml:space="preserve">  </w:t>
      </w:r>
      <w:r w:rsidRPr="00370B27">
        <w:rPr>
          <w:b/>
          <w:bCs/>
          <w:lang w:val="en-US" w:eastAsia="tr-TR"/>
        </w:rPr>
        <w:t>void</w:t>
      </w:r>
      <w:r w:rsidRPr="00370B27">
        <w:rPr>
          <w:lang w:val="en-US" w:eastAsia="tr-TR"/>
        </w:rPr>
        <w:t xml:space="preserve"> Ekle(</w:t>
      </w:r>
      <w:r w:rsidRPr="00370B27">
        <w:rPr>
          <w:b/>
          <w:bCs/>
          <w:lang w:val="en-US" w:eastAsia="tr-TR"/>
        </w:rPr>
        <w:t>object</w:t>
      </w:r>
      <w:r w:rsidRPr="00370B27">
        <w:rPr>
          <w:lang w:val="en-US" w:eastAsia="tr-TR"/>
        </w:rPr>
        <w:t xml:space="preserve"> o)</w:t>
      </w:r>
      <w:r>
        <w:rPr>
          <w:lang w:val="en-US" w:eastAsia="tr-TR"/>
        </w:rPr>
        <w:t xml:space="preserve"> {</w:t>
      </w:r>
    </w:p>
    <w:p w:rsidR="006F114E" w:rsidRPr="00370B27" w:rsidRDefault="006F114E" w:rsidP="006F114E">
      <w:pPr>
        <w:pStyle w:val="BookCode"/>
        <w:rPr>
          <w:lang w:val="en-US" w:eastAsia="tr-TR"/>
        </w:rPr>
      </w:pPr>
      <w:r>
        <w:rPr>
          <w:lang w:val="en-US" w:eastAsia="tr-TR"/>
        </w:rPr>
        <w:t xml:space="preserve">      </w:t>
      </w:r>
      <w:r w:rsidRPr="00370B27">
        <w:rPr>
          <w:iCs/>
          <w:lang w:val="en-US" w:eastAsia="tr-TR"/>
        </w:rPr>
        <w:t>// Metot gerçekleştirimi</w:t>
      </w:r>
    </w:p>
    <w:p w:rsidR="006F114E" w:rsidRPr="00370B27" w:rsidRDefault="006F114E" w:rsidP="006F114E">
      <w:pPr>
        <w:pStyle w:val="BookCode"/>
        <w:rPr>
          <w:lang w:val="en-US" w:eastAsia="tr-TR"/>
        </w:rPr>
      </w:pPr>
      <w:r w:rsidRPr="00370B27">
        <w:rPr>
          <w:lang w:val="en-US" w:eastAsia="tr-TR"/>
        </w:rPr>
        <w:t xml:space="preserve">      </w:t>
      </w:r>
      <w:r w:rsidRPr="00370B27">
        <w:rPr>
          <w:b/>
          <w:bCs/>
          <w:lang w:val="en-US" w:eastAsia="tr-TR"/>
        </w:rPr>
        <w:t>if</w:t>
      </w:r>
      <w:r w:rsidRPr="00370B27">
        <w:rPr>
          <w:lang w:val="en-US" w:eastAsia="tr-TR"/>
        </w:rPr>
        <w:t xml:space="preserve"> (o == </w:t>
      </w:r>
      <w:r w:rsidRPr="00370B27">
        <w:rPr>
          <w:b/>
          <w:bCs/>
          <w:lang w:val="en-US" w:eastAsia="tr-TR"/>
        </w:rPr>
        <w:t>null</w:t>
      </w:r>
      <w:r w:rsidRPr="00370B27">
        <w:rPr>
          <w:lang w:val="en-US" w:eastAsia="tr-TR"/>
        </w:rPr>
        <w:t>)</w:t>
      </w:r>
    </w:p>
    <w:p w:rsidR="006F114E" w:rsidRPr="00370B27" w:rsidRDefault="006F114E" w:rsidP="006F114E">
      <w:pPr>
        <w:pStyle w:val="BookCode"/>
        <w:rPr>
          <w:lang w:val="en-US" w:eastAsia="tr-TR"/>
        </w:rPr>
      </w:pPr>
      <w:r w:rsidRPr="00370B27">
        <w:rPr>
          <w:lang w:val="en-US" w:eastAsia="tr-TR"/>
        </w:rPr>
        <w:t xml:space="preserve">          </w:t>
      </w:r>
      <w:r w:rsidRPr="00370B27">
        <w:rPr>
          <w:b/>
          <w:bCs/>
          <w:lang w:val="en-US" w:eastAsia="tr-TR"/>
        </w:rPr>
        <w:t>return</w:t>
      </w:r>
      <w:r>
        <w:rPr>
          <w:lang w:val="en-US" w:eastAsia="tr-TR"/>
        </w:rPr>
        <w:t>;</w:t>
      </w:r>
      <w:r w:rsidRPr="00370B27">
        <w:rPr>
          <w:lang w:val="en-US" w:eastAsia="tr-TR"/>
        </w:rPr>
        <w:t xml:space="preserve">      </w:t>
      </w:r>
    </w:p>
    <w:p w:rsidR="006F114E" w:rsidRPr="00370B27" w:rsidRDefault="006F114E" w:rsidP="006F114E">
      <w:pPr>
        <w:pStyle w:val="BookCode"/>
        <w:rPr>
          <w:lang w:val="en-US" w:eastAsia="tr-TR"/>
        </w:rPr>
      </w:pPr>
      <w:r w:rsidRPr="00370B27">
        <w:rPr>
          <w:lang w:val="en-US" w:eastAsia="tr-TR"/>
        </w:rPr>
        <w:lastRenderedPageBreak/>
        <w:t xml:space="preserve">  }</w:t>
      </w:r>
    </w:p>
    <w:p w:rsidR="006F114E" w:rsidRPr="00370B27" w:rsidRDefault="006F114E" w:rsidP="006F114E">
      <w:pPr>
        <w:pStyle w:val="BookCode"/>
        <w:rPr>
          <w:lang w:val="en-US" w:eastAsia="tr-TR"/>
        </w:rPr>
      </w:pPr>
    </w:p>
    <w:p w:rsidR="006F114E" w:rsidRPr="00370B27" w:rsidRDefault="006F114E" w:rsidP="006F114E">
      <w:pPr>
        <w:pStyle w:val="BookCode"/>
        <w:rPr>
          <w:iCs/>
          <w:lang w:val="en-US" w:eastAsia="tr-TR"/>
        </w:rPr>
      </w:pPr>
      <w:r w:rsidRPr="00370B27">
        <w:rPr>
          <w:lang w:val="en-US" w:eastAsia="tr-TR"/>
        </w:rPr>
        <w:t xml:space="preserve">  </w:t>
      </w:r>
      <w:r w:rsidRPr="00370B27">
        <w:rPr>
          <w:iCs/>
          <w:lang w:val="en-US" w:eastAsia="tr-TR"/>
        </w:rPr>
        <w:t>// Değer döndüren</w:t>
      </w:r>
    </w:p>
    <w:p w:rsidR="006F114E" w:rsidRPr="00370B27" w:rsidRDefault="006F114E" w:rsidP="006F114E">
      <w:pPr>
        <w:pStyle w:val="BookCode"/>
        <w:rPr>
          <w:lang w:val="en-US" w:eastAsia="tr-TR"/>
        </w:rPr>
      </w:pPr>
      <w:r w:rsidRPr="00370B27">
        <w:rPr>
          <w:lang w:val="en-US" w:eastAsia="tr-TR"/>
        </w:rPr>
        <w:t xml:space="preserve">  </w:t>
      </w:r>
      <w:r w:rsidRPr="00370B27">
        <w:rPr>
          <w:b/>
          <w:bCs/>
          <w:lang w:val="en-US" w:eastAsia="tr-TR"/>
        </w:rPr>
        <w:t>int</w:t>
      </w:r>
      <w:r w:rsidRPr="00370B27">
        <w:rPr>
          <w:lang w:val="en-US" w:eastAsia="tr-TR"/>
        </w:rPr>
        <w:t xml:space="preserve"> Averaj(</w:t>
      </w:r>
      <w:r w:rsidRPr="00370B27">
        <w:rPr>
          <w:b/>
          <w:bCs/>
          <w:lang w:val="en-US" w:eastAsia="tr-TR"/>
        </w:rPr>
        <w:t>double</w:t>
      </w:r>
      <w:r w:rsidRPr="00370B27">
        <w:rPr>
          <w:lang w:val="en-US" w:eastAsia="tr-TR"/>
        </w:rPr>
        <w:t xml:space="preserve"> delta)</w:t>
      </w:r>
      <w:r>
        <w:rPr>
          <w:lang w:val="en-US" w:eastAsia="tr-TR"/>
        </w:rPr>
        <w:t xml:space="preserve"> {</w:t>
      </w:r>
    </w:p>
    <w:p w:rsidR="006F114E" w:rsidRPr="00370B27" w:rsidRDefault="006F114E" w:rsidP="006F114E">
      <w:pPr>
        <w:pStyle w:val="BookCode"/>
        <w:rPr>
          <w:iCs/>
          <w:lang w:val="en-US" w:eastAsia="tr-TR"/>
        </w:rPr>
      </w:pPr>
      <w:r w:rsidRPr="00370B27">
        <w:rPr>
          <w:lang w:val="en-US" w:eastAsia="tr-TR"/>
        </w:rPr>
        <w:t xml:space="preserve">      </w:t>
      </w:r>
      <w:r w:rsidRPr="00370B27">
        <w:rPr>
          <w:iCs/>
          <w:lang w:val="en-US" w:eastAsia="tr-TR"/>
        </w:rPr>
        <w:t>// Metot gerçekleştirimi</w:t>
      </w:r>
    </w:p>
    <w:p w:rsidR="006F114E" w:rsidRPr="00370B27" w:rsidRDefault="006F114E" w:rsidP="006F114E">
      <w:pPr>
        <w:pStyle w:val="BookCode"/>
        <w:rPr>
          <w:lang w:val="en-US" w:eastAsia="tr-TR"/>
        </w:rPr>
      </w:pPr>
      <w:r w:rsidRPr="00370B27">
        <w:rPr>
          <w:lang w:val="en-US" w:eastAsia="tr-TR"/>
        </w:rPr>
        <w:t xml:space="preserve">      </w:t>
      </w:r>
      <w:r w:rsidRPr="00370B27">
        <w:rPr>
          <w:b/>
          <w:bCs/>
          <w:lang w:val="en-US" w:eastAsia="tr-TR"/>
        </w:rPr>
        <w:t>return</w:t>
      </w:r>
      <w:r w:rsidRPr="00370B27">
        <w:rPr>
          <w:lang w:val="en-US" w:eastAsia="tr-TR"/>
        </w:rPr>
        <w:t xml:space="preserve"> 0;</w:t>
      </w:r>
    </w:p>
    <w:p w:rsidR="006F114E" w:rsidRPr="00370B27" w:rsidRDefault="006F114E" w:rsidP="006F114E">
      <w:pPr>
        <w:pStyle w:val="BookCode"/>
        <w:rPr>
          <w:lang w:val="en-US" w:eastAsia="tr-TR"/>
        </w:rPr>
      </w:pPr>
      <w:r w:rsidRPr="00370B27">
        <w:rPr>
          <w:lang w:val="en-US" w:eastAsia="tr-TR"/>
        </w:rPr>
        <w:t xml:space="preserve">  }</w:t>
      </w:r>
    </w:p>
    <w:p w:rsidR="006F114E" w:rsidRPr="00370B27" w:rsidRDefault="006F114E" w:rsidP="006F114E">
      <w:pPr>
        <w:pStyle w:val="BookCode"/>
        <w:rPr>
          <w:lang w:val="en-US" w:eastAsia="tr-TR"/>
        </w:rPr>
      </w:pPr>
    </w:p>
    <w:p w:rsidR="006F114E" w:rsidRPr="00370B27" w:rsidRDefault="006F114E" w:rsidP="006F114E">
      <w:pPr>
        <w:pStyle w:val="BookCode"/>
        <w:rPr>
          <w:lang w:val="en-US" w:eastAsia="tr-TR"/>
        </w:rPr>
      </w:pPr>
      <w:r w:rsidRPr="00370B27">
        <w:rPr>
          <w:lang w:val="en-US" w:eastAsia="tr-TR"/>
        </w:rPr>
        <w:t xml:space="preserve">  </w:t>
      </w:r>
      <w:r w:rsidRPr="00370B27">
        <w:rPr>
          <w:b/>
          <w:bCs/>
          <w:lang w:val="en-US" w:eastAsia="tr-TR"/>
        </w:rPr>
        <w:t>void</w:t>
      </w:r>
      <w:r w:rsidRPr="00370B27">
        <w:rPr>
          <w:lang w:val="en-US" w:eastAsia="tr-TR"/>
        </w:rPr>
        <w:t xml:space="preserve"> Al(</w:t>
      </w:r>
      <w:r w:rsidRPr="00370B27">
        <w:rPr>
          <w:b/>
          <w:bCs/>
          <w:lang w:val="en-US" w:eastAsia="tr-TR"/>
        </w:rPr>
        <w:t>ref</w:t>
      </w:r>
      <w:r w:rsidRPr="00370B27">
        <w:rPr>
          <w:lang w:val="en-US" w:eastAsia="tr-TR"/>
        </w:rPr>
        <w:t xml:space="preserve"> </w:t>
      </w:r>
      <w:r w:rsidRPr="00370B27">
        <w:rPr>
          <w:b/>
          <w:bCs/>
          <w:lang w:val="en-US" w:eastAsia="tr-TR"/>
        </w:rPr>
        <w:t>string</w:t>
      </w:r>
      <w:r w:rsidRPr="00370B27">
        <w:rPr>
          <w:lang w:val="en-US" w:eastAsia="tr-TR"/>
        </w:rPr>
        <w:t>[] sl)</w:t>
      </w:r>
      <w:r>
        <w:rPr>
          <w:lang w:val="en-US" w:eastAsia="tr-TR"/>
        </w:rPr>
        <w:t xml:space="preserve"> {</w:t>
      </w:r>
    </w:p>
    <w:p w:rsidR="006F114E" w:rsidRPr="00370B27" w:rsidRDefault="006F114E" w:rsidP="006F114E">
      <w:pPr>
        <w:pStyle w:val="BookCode"/>
        <w:rPr>
          <w:lang w:val="en-US" w:eastAsia="tr-TR"/>
        </w:rPr>
      </w:pPr>
      <w:r w:rsidRPr="00370B27">
        <w:rPr>
          <w:lang w:val="en-US" w:eastAsia="tr-TR"/>
        </w:rPr>
        <w:t xml:space="preserve">      </w:t>
      </w:r>
      <w:r w:rsidRPr="00370B27">
        <w:rPr>
          <w:b/>
          <w:bCs/>
          <w:lang w:val="en-US" w:eastAsia="tr-TR"/>
        </w:rPr>
        <w:t>string</w:t>
      </w:r>
      <w:r w:rsidRPr="00370B27">
        <w:rPr>
          <w:lang w:val="en-US" w:eastAsia="tr-TR"/>
        </w:rPr>
        <w:t xml:space="preserve"> [] l = </w:t>
      </w:r>
      <w:r w:rsidRPr="00370B27">
        <w:rPr>
          <w:b/>
          <w:bCs/>
          <w:lang w:val="en-US" w:eastAsia="tr-TR"/>
        </w:rPr>
        <w:t>new</w:t>
      </w:r>
      <w:r w:rsidRPr="00370B27">
        <w:rPr>
          <w:lang w:val="en-US" w:eastAsia="tr-TR"/>
        </w:rPr>
        <w:t xml:space="preserve"> </w:t>
      </w:r>
      <w:r w:rsidRPr="00370B27">
        <w:rPr>
          <w:b/>
          <w:bCs/>
          <w:lang w:val="en-US" w:eastAsia="tr-TR"/>
        </w:rPr>
        <w:t>string</w:t>
      </w:r>
      <w:r w:rsidRPr="00370B27">
        <w:rPr>
          <w:lang w:val="en-US" w:eastAsia="tr-TR"/>
        </w:rPr>
        <w:t>[3];</w:t>
      </w:r>
    </w:p>
    <w:p w:rsidR="006F114E" w:rsidRPr="00370B27" w:rsidRDefault="006F114E" w:rsidP="006F114E">
      <w:pPr>
        <w:pStyle w:val="BookCode"/>
        <w:rPr>
          <w:lang w:val="en-US" w:eastAsia="tr-TR"/>
        </w:rPr>
      </w:pPr>
      <w:r w:rsidRPr="00370B27">
        <w:rPr>
          <w:lang w:val="en-US" w:eastAsia="tr-TR"/>
        </w:rPr>
        <w:t xml:space="preserve">      l[0] = "A1";</w:t>
      </w:r>
    </w:p>
    <w:p w:rsidR="006F114E" w:rsidRPr="00370B27" w:rsidRDefault="006F114E" w:rsidP="006F114E">
      <w:pPr>
        <w:pStyle w:val="BookCode"/>
        <w:rPr>
          <w:lang w:val="en-US" w:eastAsia="tr-TR"/>
        </w:rPr>
      </w:pPr>
      <w:r w:rsidRPr="00370B27">
        <w:rPr>
          <w:lang w:val="en-US" w:eastAsia="tr-TR"/>
        </w:rPr>
        <w:t xml:space="preserve">      l[0] = "A2";</w:t>
      </w:r>
    </w:p>
    <w:p w:rsidR="006F114E" w:rsidRPr="00370B27" w:rsidRDefault="006F114E" w:rsidP="006F114E">
      <w:pPr>
        <w:pStyle w:val="BookCode"/>
        <w:rPr>
          <w:lang w:val="en-US" w:eastAsia="tr-TR"/>
        </w:rPr>
      </w:pPr>
      <w:r w:rsidRPr="00370B27">
        <w:rPr>
          <w:lang w:val="en-US" w:eastAsia="tr-TR"/>
        </w:rPr>
        <w:t xml:space="preserve">      l[0] = "A3";</w:t>
      </w:r>
    </w:p>
    <w:p w:rsidR="006F114E" w:rsidRPr="00370B27" w:rsidRDefault="006F114E" w:rsidP="006F114E">
      <w:pPr>
        <w:pStyle w:val="BookCode"/>
        <w:rPr>
          <w:lang w:val="en-US" w:eastAsia="tr-TR"/>
        </w:rPr>
      </w:pPr>
      <w:r w:rsidRPr="00370B27">
        <w:rPr>
          <w:lang w:val="en-US" w:eastAsia="tr-TR"/>
        </w:rPr>
        <w:t xml:space="preserve">      sl = l;</w:t>
      </w:r>
    </w:p>
    <w:p w:rsidR="006F114E" w:rsidRPr="00370B27" w:rsidRDefault="006F114E" w:rsidP="006F114E">
      <w:pPr>
        <w:pStyle w:val="BookCode"/>
        <w:rPr>
          <w:lang w:val="en-US" w:eastAsia="tr-TR"/>
        </w:rPr>
      </w:pPr>
      <w:r w:rsidRPr="00370B27">
        <w:rPr>
          <w:lang w:val="en-US" w:eastAsia="tr-TR"/>
        </w:rPr>
        <w:t xml:space="preserve"> }</w:t>
      </w:r>
    </w:p>
    <w:p w:rsidR="006F114E" w:rsidRDefault="006F114E" w:rsidP="006F114E">
      <w:pPr>
        <w:pStyle w:val="BookCode"/>
        <w:rPr>
          <w:lang w:eastAsia="tr-TR"/>
        </w:rPr>
      </w:pPr>
      <w:r w:rsidRPr="00370B27">
        <w:rPr>
          <w:lang w:val="en-US" w:eastAsia="tr-TR"/>
        </w:rPr>
        <w:t>}</w:t>
      </w:r>
    </w:p>
    <w:p w:rsidR="006F114E" w:rsidRDefault="006F114E" w:rsidP="006F114E">
      <w:pPr>
        <w:pStyle w:val="CSVB"/>
      </w:pPr>
      <w:r>
        <w:t>VB.NET</w:t>
      </w:r>
    </w:p>
    <w:p w:rsidR="006F114E" w:rsidRPr="00370B27" w:rsidRDefault="006F114E" w:rsidP="006F114E">
      <w:pPr>
        <w:pStyle w:val="BookCode"/>
        <w:rPr>
          <w:lang w:val="en-US" w:eastAsia="tr-TR"/>
        </w:rPr>
      </w:pPr>
      <w:r w:rsidRPr="00370B27">
        <w:rPr>
          <w:b/>
          <w:bCs/>
          <w:lang w:val="en-US" w:eastAsia="tr-TR"/>
        </w:rPr>
        <w:t>Public</w:t>
      </w:r>
      <w:r w:rsidRPr="00370B27">
        <w:rPr>
          <w:lang w:val="en-US" w:eastAsia="tr-TR"/>
        </w:rPr>
        <w:t xml:space="preserve"> </w:t>
      </w:r>
      <w:r w:rsidRPr="00370B27">
        <w:rPr>
          <w:b/>
          <w:bCs/>
          <w:lang w:val="en-US" w:eastAsia="tr-TR"/>
        </w:rPr>
        <w:t>Class</w:t>
      </w:r>
      <w:r w:rsidRPr="00370B27">
        <w:rPr>
          <w:lang w:val="en-US" w:eastAsia="tr-TR"/>
        </w:rPr>
        <w:t xml:space="preserve"> Tablo</w:t>
      </w:r>
    </w:p>
    <w:p w:rsidR="006F114E" w:rsidRPr="00370B27" w:rsidRDefault="006F114E" w:rsidP="006F114E">
      <w:pPr>
        <w:pStyle w:val="BookCode"/>
        <w:rPr>
          <w:lang w:val="en-US" w:eastAsia="tr-TR"/>
        </w:rPr>
      </w:pPr>
      <w:r w:rsidRPr="00370B27">
        <w:rPr>
          <w:lang w:val="en-US" w:eastAsia="tr-TR"/>
        </w:rPr>
        <w:t xml:space="preserve"> 'Değer döndürmeyen</w:t>
      </w:r>
    </w:p>
    <w:p w:rsidR="006F114E" w:rsidRPr="00370B27" w:rsidRDefault="006F114E" w:rsidP="006F114E">
      <w:pPr>
        <w:pStyle w:val="BookCode"/>
        <w:rPr>
          <w:lang w:val="en-US" w:eastAsia="tr-TR"/>
        </w:rPr>
      </w:pPr>
      <w:r w:rsidRPr="00370B27">
        <w:rPr>
          <w:lang w:val="en-US" w:eastAsia="tr-TR"/>
        </w:rPr>
        <w:t xml:space="preserve"> </w:t>
      </w:r>
      <w:r w:rsidRPr="00370B27">
        <w:rPr>
          <w:b/>
          <w:bCs/>
          <w:lang w:val="en-US" w:eastAsia="tr-TR"/>
        </w:rPr>
        <w:t>Sub</w:t>
      </w:r>
      <w:r w:rsidRPr="00370B27">
        <w:rPr>
          <w:lang w:val="en-US" w:eastAsia="tr-TR"/>
        </w:rPr>
        <w:t xml:space="preserve"> Ekle(</w:t>
      </w:r>
      <w:r w:rsidRPr="00370B27">
        <w:rPr>
          <w:b/>
          <w:bCs/>
          <w:lang w:val="en-US" w:eastAsia="tr-TR"/>
        </w:rPr>
        <w:t>ByVal</w:t>
      </w:r>
      <w:r w:rsidRPr="00370B27">
        <w:rPr>
          <w:lang w:val="en-US" w:eastAsia="tr-TR"/>
        </w:rPr>
        <w:t xml:space="preserve"> o </w:t>
      </w:r>
      <w:r w:rsidRPr="00370B27">
        <w:rPr>
          <w:b/>
          <w:bCs/>
          <w:lang w:val="en-US" w:eastAsia="tr-TR"/>
        </w:rPr>
        <w:t>As</w:t>
      </w:r>
      <w:r w:rsidRPr="00370B27">
        <w:rPr>
          <w:lang w:val="en-US" w:eastAsia="tr-TR"/>
        </w:rPr>
        <w:t xml:space="preserve"> </w:t>
      </w:r>
      <w:r w:rsidRPr="00370B27">
        <w:rPr>
          <w:b/>
          <w:bCs/>
          <w:lang w:val="en-US" w:eastAsia="tr-TR"/>
        </w:rPr>
        <w:t>Object</w:t>
      </w:r>
      <w:r w:rsidRPr="00370B27">
        <w:rPr>
          <w:lang w:val="en-US" w:eastAsia="tr-TR"/>
        </w:rPr>
        <w:t>)</w:t>
      </w:r>
    </w:p>
    <w:p w:rsidR="006F114E" w:rsidRDefault="006F114E" w:rsidP="006F114E">
      <w:pPr>
        <w:pStyle w:val="BookCode"/>
        <w:rPr>
          <w:lang w:val="en-US" w:eastAsia="tr-TR"/>
        </w:rPr>
      </w:pPr>
      <w:r>
        <w:rPr>
          <w:lang w:val="en-US" w:eastAsia="tr-TR"/>
        </w:rPr>
        <w:t xml:space="preserve">     </w:t>
      </w:r>
      <w:r w:rsidRPr="00370B27">
        <w:rPr>
          <w:lang w:val="en-US" w:eastAsia="tr-TR"/>
        </w:rPr>
        <w:t>' Metot gerçekleştirimi</w:t>
      </w:r>
    </w:p>
    <w:p w:rsidR="006F114E" w:rsidRPr="00370B27" w:rsidRDefault="006F114E" w:rsidP="006F114E">
      <w:pPr>
        <w:pStyle w:val="BookCode"/>
        <w:rPr>
          <w:b/>
          <w:bCs/>
          <w:lang w:val="en-US" w:eastAsia="tr-TR"/>
        </w:rPr>
      </w:pPr>
      <w:r w:rsidRPr="00370B27">
        <w:rPr>
          <w:lang w:val="en-US" w:eastAsia="tr-TR"/>
        </w:rPr>
        <w:t xml:space="preserve">     </w:t>
      </w:r>
      <w:r w:rsidRPr="00370B27">
        <w:rPr>
          <w:b/>
          <w:bCs/>
          <w:lang w:val="en-US" w:eastAsia="tr-TR"/>
        </w:rPr>
        <w:t>If</w:t>
      </w:r>
      <w:r w:rsidRPr="00370B27">
        <w:rPr>
          <w:lang w:val="en-US" w:eastAsia="tr-TR"/>
        </w:rPr>
        <w:t xml:space="preserve"> o </w:t>
      </w:r>
      <w:r w:rsidRPr="00370B27">
        <w:rPr>
          <w:b/>
          <w:bCs/>
          <w:lang w:val="en-US" w:eastAsia="tr-TR"/>
        </w:rPr>
        <w:t>Is</w:t>
      </w:r>
      <w:r w:rsidRPr="00370B27">
        <w:rPr>
          <w:lang w:val="en-US" w:eastAsia="tr-TR"/>
        </w:rPr>
        <w:t xml:space="preserve"> </w:t>
      </w:r>
      <w:r w:rsidRPr="00370B27">
        <w:rPr>
          <w:b/>
          <w:bCs/>
          <w:lang w:val="en-US" w:eastAsia="tr-TR"/>
        </w:rPr>
        <w:t>Nothing</w:t>
      </w:r>
      <w:r w:rsidRPr="00370B27">
        <w:rPr>
          <w:lang w:val="en-US" w:eastAsia="tr-TR"/>
        </w:rPr>
        <w:t xml:space="preserve"> </w:t>
      </w:r>
      <w:r w:rsidRPr="00370B27">
        <w:rPr>
          <w:b/>
          <w:bCs/>
          <w:lang w:val="en-US" w:eastAsia="tr-TR"/>
        </w:rPr>
        <w:t>Then</w:t>
      </w:r>
    </w:p>
    <w:p w:rsidR="006F114E" w:rsidRPr="00370B27" w:rsidRDefault="006F114E" w:rsidP="006F114E">
      <w:pPr>
        <w:pStyle w:val="BookCode"/>
        <w:rPr>
          <w:b/>
          <w:bCs/>
          <w:lang w:val="en-US" w:eastAsia="tr-TR"/>
        </w:rPr>
      </w:pPr>
      <w:r w:rsidRPr="00370B27">
        <w:rPr>
          <w:lang w:val="en-US" w:eastAsia="tr-TR"/>
        </w:rPr>
        <w:t xml:space="preserve">         </w:t>
      </w:r>
      <w:r w:rsidRPr="00370B27">
        <w:rPr>
          <w:b/>
          <w:bCs/>
          <w:lang w:val="en-US" w:eastAsia="tr-TR"/>
        </w:rPr>
        <w:t>Return</w:t>
      </w:r>
    </w:p>
    <w:p w:rsidR="006F114E" w:rsidRPr="00370B27" w:rsidRDefault="006F114E" w:rsidP="006F114E">
      <w:pPr>
        <w:pStyle w:val="BookCode"/>
        <w:rPr>
          <w:b/>
          <w:bCs/>
          <w:lang w:val="en-US" w:eastAsia="tr-TR"/>
        </w:rPr>
      </w:pPr>
      <w:r w:rsidRPr="00370B27">
        <w:rPr>
          <w:lang w:val="en-US" w:eastAsia="tr-TR"/>
        </w:rPr>
        <w:t xml:space="preserve">     </w:t>
      </w:r>
      <w:r w:rsidRPr="00370B27">
        <w:rPr>
          <w:b/>
          <w:bCs/>
          <w:lang w:val="en-US" w:eastAsia="tr-TR"/>
        </w:rPr>
        <w:t>End</w:t>
      </w:r>
      <w:r w:rsidRPr="00370B27">
        <w:rPr>
          <w:lang w:val="en-US" w:eastAsia="tr-TR"/>
        </w:rPr>
        <w:t xml:space="preserve"> </w:t>
      </w:r>
      <w:r w:rsidRPr="00370B27">
        <w:rPr>
          <w:b/>
          <w:bCs/>
          <w:lang w:val="en-US" w:eastAsia="tr-TR"/>
        </w:rPr>
        <w:t>If</w:t>
      </w:r>
      <w:r w:rsidRPr="00370B27">
        <w:rPr>
          <w:lang w:val="en-US" w:eastAsia="tr-TR"/>
        </w:rPr>
        <w:t xml:space="preserve">     </w:t>
      </w:r>
    </w:p>
    <w:p w:rsidR="006F114E" w:rsidRPr="00370B27" w:rsidRDefault="006F114E" w:rsidP="006F114E">
      <w:pPr>
        <w:pStyle w:val="BookCode"/>
        <w:rPr>
          <w:b/>
          <w:bCs/>
          <w:lang w:val="en-US" w:eastAsia="tr-TR"/>
        </w:rPr>
      </w:pPr>
      <w:r w:rsidRPr="00370B27">
        <w:rPr>
          <w:lang w:val="en-US" w:eastAsia="tr-TR"/>
        </w:rPr>
        <w:t xml:space="preserve"> </w:t>
      </w:r>
      <w:r w:rsidRPr="00370B27">
        <w:rPr>
          <w:b/>
          <w:bCs/>
          <w:lang w:val="en-US" w:eastAsia="tr-TR"/>
        </w:rPr>
        <w:t>End</w:t>
      </w:r>
      <w:r w:rsidRPr="00370B27">
        <w:rPr>
          <w:lang w:val="en-US" w:eastAsia="tr-TR"/>
        </w:rPr>
        <w:t xml:space="preserve"> </w:t>
      </w:r>
      <w:r w:rsidRPr="00370B27">
        <w:rPr>
          <w:b/>
          <w:bCs/>
          <w:lang w:val="en-US" w:eastAsia="tr-TR"/>
        </w:rPr>
        <w:t>Sub</w:t>
      </w:r>
    </w:p>
    <w:p w:rsidR="006F114E" w:rsidRPr="00370B27" w:rsidRDefault="006F114E" w:rsidP="006F114E">
      <w:pPr>
        <w:pStyle w:val="BookCode"/>
        <w:rPr>
          <w:b/>
          <w:bCs/>
          <w:lang w:val="en-US" w:eastAsia="tr-TR"/>
        </w:rPr>
      </w:pPr>
    </w:p>
    <w:p w:rsidR="006F114E" w:rsidRPr="00370B27" w:rsidRDefault="006F114E" w:rsidP="006F114E">
      <w:pPr>
        <w:pStyle w:val="BookCode"/>
        <w:rPr>
          <w:lang w:val="en-US" w:eastAsia="tr-TR"/>
        </w:rPr>
      </w:pPr>
      <w:r w:rsidRPr="00370B27">
        <w:rPr>
          <w:lang w:val="en-US" w:eastAsia="tr-TR"/>
        </w:rPr>
        <w:t xml:space="preserve"> ' Değer döndüren</w:t>
      </w:r>
    </w:p>
    <w:p w:rsidR="006F114E" w:rsidRPr="00370B27" w:rsidRDefault="006F114E" w:rsidP="006F114E">
      <w:pPr>
        <w:pStyle w:val="BookCode"/>
        <w:rPr>
          <w:b/>
          <w:bCs/>
          <w:lang w:val="en-US" w:eastAsia="tr-TR"/>
        </w:rPr>
      </w:pPr>
      <w:r w:rsidRPr="00370B27">
        <w:rPr>
          <w:lang w:val="en-US" w:eastAsia="tr-TR"/>
        </w:rPr>
        <w:t xml:space="preserve"> </w:t>
      </w:r>
      <w:r w:rsidRPr="00370B27">
        <w:rPr>
          <w:b/>
          <w:bCs/>
          <w:lang w:val="en-US" w:eastAsia="tr-TR"/>
        </w:rPr>
        <w:t>Function</w:t>
      </w:r>
      <w:r>
        <w:rPr>
          <w:b/>
          <w:bCs/>
          <w:lang w:val="en-US" w:eastAsia="tr-TR"/>
        </w:rPr>
        <w:t xml:space="preserve"> </w:t>
      </w:r>
      <w:r w:rsidRPr="00370B27">
        <w:rPr>
          <w:lang w:val="en-US" w:eastAsia="tr-TR"/>
        </w:rPr>
        <w:t>Averaj(</w:t>
      </w:r>
      <w:r w:rsidRPr="00370B27">
        <w:rPr>
          <w:b/>
          <w:bCs/>
          <w:lang w:val="en-US" w:eastAsia="tr-TR"/>
        </w:rPr>
        <w:t>ByVal</w:t>
      </w:r>
      <w:r w:rsidRPr="00370B27">
        <w:rPr>
          <w:lang w:val="en-US" w:eastAsia="tr-TR"/>
        </w:rPr>
        <w:t xml:space="preserve"> delta </w:t>
      </w:r>
      <w:r w:rsidRPr="00370B27">
        <w:rPr>
          <w:b/>
          <w:bCs/>
          <w:lang w:val="en-US" w:eastAsia="tr-TR"/>
        </w:rPr>
        <w:t>As</w:t>
      </w:r>
      <w:r w:rsidRPr="00370B27">
        <w:rPr>
          <w:lang w:val="en-US" w:eastAsia="tr-TR"/>
        </w:rPr>
        <w:t xml:space="preserve"> Double) </w:t>
      </w:r>
      <w:r w:rsidRPr="00370B27">
        <w:rPr>
          <w:b/>
          <w:bCs/>
          <w:lang w:val="en-US" w:eastAsia="tr-TR"/>
        </w:rPr>
        <w:t>As</w:t>
      </w:r>
      <w:r w:rsidRPr="00370B27">
        <w:rPr>
          <w:lang w:val="en-US" w:eastAsia="tr-TR"/>
        </w:rPr>
        <w:t xml:space="preserve"> </w:t>
      </w:r>
      <w:r w:rsidRPr="00370B27">
        <w:rPr>
          <w:b/>
          <w:bCs/>
          <w:lang w:val="en-US" w:eastAsia="tr-TR"/>
        </w:rPr>
        <w:t>Integer</w:t>
      </w:r>
    </w:p>
    <w:p w:rsidR="006F114E" w:rsidRPr="00370B27" w:rsidRDefault="006F114E" w:rsidP="006F114E">
      <w:pPr>
        <w:pStyle w:val="BookCode"/>
        <w:rPr>
          <w:lang w:val="en-US" w:eastAsia="tr-TR"/>
        </w:rPr>
      </w:pPr>
      <w:r w:rsidRPr="00370B27">
        <w:rPr>
          <w:lang w:val="en-US" w:eastAsia="tr-TR"/>
        </w:rPr>
        <w:t xml:space="preserve">     ' Metot gerçekleştirimi</w:t>
      </w:r>
    </w:p>
    <w:p w:rsidR="006F114E" w:rsidRPr="00370B27" w:rsidRDefault="006F114E" w:rsidP="006F114E">
      <w:pPr>
        <w:pStyle w:val="BookCode"/>
        <w:rPr>
          <w:lang w:val="en-US" w:eastAsia="tr-TR"/>
        </w:rPr>
      </w:pPr>
      <w:r w:rsidRPr="00370B27">
        <w:rPr>
          <w:lang w:val="en-US" w:eastAsia="tr-TR"/>
        </w:rPr>
        <w:t xml:space="preserve">     </w:t>
      </w:r>
      <w:r w:rsidRPr="00370B27">
        <w:rPr>
          <w:b/>
          <w:bCs/>
          <w:lang w:val="en-US" w:eastAsia="tr-TR"/>
        </w:rPr>
        <w:t>Return</w:t>
      </w:r>
      <w:r w:rsidRPr="00370B27">
        <w:rPr>
          <w:lang w:val="en-US" w:eastAsia="tr-TR"/>
        </w:rPr>
        <w:t xml:space="preserve"> 0</w:t>
      </w:r>
    </w:p>
    <w:p w:rsidR="006F114E" w:rsidRPr="00370B27" w:rsidRDefault="006F114E" w:rsidP="006F114E">
      <w:pPr>
        <w:pStyle w:val="BookCode"/>
        <w:rPr>
          <w:b/>
          <w:bCs/>
          <w:lang w:val="en-US" w:eastAsia="tr-TR"/>
        </w:rPr>
      </w:pPr>
      <w:r w:rsidRPr="00370B27">
        <w:rPr>
          <w:lang w:val="en-US" w:eastAsia="tr-TR"/>
        </w:rPr>
        <w:t xml:space="preserve"> </w:t>
      </w:r>
      <w:r w:rsidRPr="00370B27">
        <w:rPr>
          <w:b/>
          <w:bCs/>
          <w:lang w:val="en-US" w:eastAsia="tr-TR"/>
        </w:rPr>
        <w:t>End</w:t>
      </w:r>
      <w:r w:rsidRPr="00370B27">
        <w:rPr>
          <w:lang w:val="en-US" w:eastAsia="tr-TR"/>
        </w:rPr>
        <w:t xml:space="preserve"> </w:t>
      </w:r>
      <w:r w:rsidRPr="00370B27">
        <w:rPr>
          <w:b/>
          <w:bCs/>
          <w:lang w:val="en-US" w:eastAsia="tr-TR"/>
        </w:rPr>
        <w:t>Function</w:t>
      </w:r>
    </w:p>
    <w:p w:rsidR="006F114E" w:rsidRPr="00370B27" w:rsidRDefault="006F114E" w:rsidP="006F114E">
      <w:pPr>
        <w:pStyle w:val="BookCode"/>
        <w:rPr>
          <w:b/>
          <w:bCs/>
          <w:lang w:val="en-US" w:eastAsia="tr-TR"/>
        </w:rPr>
      </w:pPr>
    </w:p>
    <w:p w:rsidR="006F114E" w:rsidRPr="00370B27" w:rsidRDefault="006F114E" w:rsidP="006F114E">
      <w:pPr>
        <w:pStyle w:val="BookCode"/>
        <w:rPr>
          <w:lang w:val="en-US" w:eastAsia="tr-TR"/>
        </w:rPr>
      </w:pPr>
      <w:r w:rsidRPr="00370B27">
        <w:rPr>
          <w:lang w:val="en-US" w:eastAsia="tr-TR"/>
        </w:rPr>
        <w:t xml:space="preserve"> </w:t>
      </w:r>
      <w:r w:rsidRPr="00370B27">
        <w:rPr>
          <w:b/>
          <w:bCs/>
          <w:lang w:val="en-US" w:eastAsia="tr-TR"/>
        </w:rPr>
        <w:t>Sub</w:t>
      </w:r>
      <w:r w:rsidRPr="00370B27">
        <w:rPr>
          <w:lang w:val="en-US" w:eastAsia="tr-TR"/>
        </w:rPr>
        <w:t xml:space="preserve"> Al(</w:t>
      </w:r>
      <w:r w:rsidRPr="00370B27">
        <w:rPr>
          <w:b/>
          <w:bCs/>
          <w:lang w:val="en-US" w:eastAsia="tr-TR"/>
        </w:rPr>
        <w:t>ByRef</w:t>
      </w:r>
      <w:r w:rsidRPr="00370B27">
        <w:rPr>
          <w:lang w:val="en-US" w:eastAsia="tr-TR"/>
        </w:rPr>
        <w:t xml:space="preserve"> sl() </w:t>
      </w:r>
      <w:r w:rsidRPr="00370B27">
        <w:rPr>
          <w:b/>
          <w:bCs/>
          <w:lang w:val="en-US" w:eastAsia="tr-TR"/>
        </w:rPr>
        <w:t>As</w:t>
      </w:r>
      <w:r w:rsidRPr="00370B27">
        <w:rPr>
          <w:lang w:val="en-US" w:eastAsia="tr-TR"/>
        </w:rPr>
        <w:t xml:space="preserve"> </w:t>
      </w:r>
      <w:r w:rsidRPr="00370B27">
        <w:rPr>
          <w:b/>
          <w:bCs/>
          <w:lang w:val="en-US" w:eastAsia="tr-TR"/>
        </w:rPr>
        <w:t>String</w:t>
      </w:r>
      <w:r w:rsidRPr="00370B27">
        <w:rPr>
          <w:lang w:val="en-US" w:eastAsia="tr-TR"/>
        </w:rPr>
        <w:t>)</w:t>
      </w:r>
    </w:p>
    <w:p w:rsidR="006F114E" w:rsidRPr="00370B27" w:rsidRDefault="006F114E" w:rsidP="006F114E">
      <w:pPr>
        <w:pStyle w:val="BookCode"/>
        <w:rPr>
          <w:b/>
          <w:bCs/>
          <w:lang w:val="en-US" w:eastAsia="tr-TR"/>
        </w:rPr>
      </w:pPr>
      <w:r w:rsidRPr="00370B27">
        <w:rPr>
          <w:lang w:val="en-US" w:eastAsia="tr-TR"/>
        </w:rPr>
        <w:t xml:space="preserve">     </w:t>
      </w:r>
      <w:r w:rsidRPr="00370B27">
        <w:rPr>
          <w:b/>
          <w:bCs/>
          <w:lang w:val="en-US" w:eastAsia="tr-TR"/>
        </w:rPr>
        <w:t>Dim</w:t>
      </w:r>
      <w:r w:rsidRPr="00370B27">
        <w:rPr>
          <w:lang w:val="en-US" w:eastAsia="tr-TR"/>
        </w:rPr>
        <w:t xml:space="preserve"> l(2) </w:t>
      </w:r>
      <w:r w:rsidRPr="00370B27">
        <w:rPr>
          <w:b/>
          <w:bCs/>
          <w:lang w:val="en-US" w:eastAsia="tr-TR"/>
        </w:rPr>
        <w:t>As</w:t>
      </w:r>
      <w:r w:rsidRPr="00370B27">
        <w:rPr>
          <w:lang w:val="en-US" w:eastAsia="tr-TR"/>
        </w:rPr>
        <w:t xml:space="preserve"> </w:t>
      </w:r>
      <w:r w:rsidRPr="00370B27">
        <w:rPr>
          <w:b/>
          <w:bCs/>
          <w:lang w:val="en-US" w:eastAsia="tr-TR"/>
        </w:rPr>
        <w:t>String</w:t>
      </w:r>
    </w:p>
    <w:p w:rsidR="006F114E" w:rsidRPr="00370B27" w:rsidRDefault="006F114E" w:rsidP="006F114E">
      <w:pPr>
        <w:pStyle w:val="BookCode"/>
        <w:rPr>
          <w:lang w:val="en-US" w:eastAsia="tr-TR"/>
        </w:rPr>
      </w:pPr>
      <w:r w:rsidRPr="00370B27">
        <w:rPr>
          <w:lang w:val="en-US" w:eastAsia="tr-TR"/>
        </w:rPr>
        <w:t xml:space="preserve">     l(0) = "A1"</w:t>
      </w:r>
    </w:p>
    <w:p w:rsidR="006F114E" w:rsidRPr="00370B27" w:rsidRDefault="006F114E" w:rsidP="006F114E">
      <w:pPr>
        <w:pStyle w:val="BookCode"/>
        <w:rPr>
          <w:lang w:val="en-US" w:eastAsia="tr-TR"/>
        </w:rPr>
      </w:pPr>
      <w:r w:rsidRPr="00370B27">
        <w:rPr>
          <w:lang w:val="en-US" w:eastAsia="tr-TR"/>
        </w:rPr>
        <w:t xml:space="preserve">     l(0) = "A2"</w:t>
      </w:r>
    </w:p>
    <w:p w:rsidR="006F114E" w:rsidRPr="00370B27" w:rsidRDefault="006F114E" w:rsidP="006F114E">
      <w:pPr>
        <w:pStyle w:val="BookCode"/>
        <w:rPr>
          <w:lang w:val="en-US" w:eastAsia="tr-TR"/>
        </w:rPr>
      </w:pPr>
      <w:r w:rsidRPr="00370B27">
        <w:rPr>
          <w:lang w:val="en-US" w:eastAsia="tr-TR"/>
        </w:rPr>
        <w:t xml:space="preserve">     l(0) = "A3"</w:t>
      </w:r>
    </w:p>
    <w:p w:rsidR="006F114E" w:rsidRPr="00370B27" w:rsidRDefault="006F114E" w:rsidP="006F114E">
      <w:pPr>
        <w:pStyle w:val="BookCode"/>
        <w:rPr>
          <w:lang w:val="en-US" w:eastAsia="tr-TR"/>
        </w:rPr>
      </w:pPr>
      <w:r w:rsidRPr="00370B27">
        <w:rPr>
          <w:lang w:val="en-US" w:eastAsia="tr-TR"/>
        </w:rPr>
        <w:t xml:space="preserve">     sl = l</w:t>
      </w:r>
    </w:p>
    <w:p w:rsidR="006F114E" w:rsidRPr="00370B27" w:rsidRDefault="006F114E" w:rsidP="006F114E">
      <w:pPr>
        <w:pStyle w:val="BookCode"/>
        <w:rPr>
          <w:b/>
          <w:bCs/>
          <w:lang w:val="en-US" w:eastAsia="tr-TR"/>
        </w:rPr>
      </w:pPr>
      <w:r w:rsidRPr="00370B27">
        <w:rPr>
          <w:lang w:val="en-US" w:eastAsia="tr-TR"/>
        </w:rPr>
        <w:t xml:space="preserve"> </w:t>
      </w:r>
      <w:r w:rsidRPr="00370B27">
        <w:rPr>
          <w:b/>
          <w:bCs/>
          <w:lang w:val="en-US" w:eastAsia="tr-TR"/>
        </w:rPr>
        <w:t>End</w:t>
      </w:r>
      <w:r w:rsidRPr="00370B27">
        <w:rPr>
          <w:lang w:val="en-US" w:eastAsia="tr-TR"/>
        </w:rPr>
        <w:t xml:space="preserve"> </w:t>
      </w:r>
      <w:r w:rsidRPr="00370B27">
        <w:rPr>
          <w:b/>
          <w:bCs/>
          <w:lang w:val="en-US" w:eastAsia="tr-TR"/>
        </w:rPr>
        <w:t>Sub</w:t>
      </w:r>
    </w:p>
    <w:p w:rsidR="006F114E" w:rsidRDefault="006F114E" w:rsidP="006F114E">
      <w:pPr>
        <w:pStyle w:val="BookCode"/>
        <w:rPr>
          <w:lang w:eastAsia="tr-TR"/>
        </w:rPr>
      </w:pPr>
      <w:r w:rsidRPr="00370B27">
        <w:rPr>
          <w:b/>
          <w:bCs/>
          <w:lang w:val="en-US" w:eastAsia="tr-TR"/>
        </w:rPr>
        <w:t>End</w:t>
      </w:r>
      <w:r w:rsidRPr="00370B27">
        <w:rPr>
          <w:lang w:val="en-US" w:eastAsia="tr-TR"/>
        </w:rPr>
        <w:t xml:space="preserve"> </w:t>
      </w:r>
      <w:r w:rsidRPr="00370B27">
        <w:rPr>
          <w:b/>
          <w:bCs/>
          <w:lang w:val="en-US" w:eastAsia="tr-TR"/>
        </w:rPr>
        <w:t>Class</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68</w:t>
      </w:r>
      <w:r w:rsidR="00F709C6">
        <w:rPr>
          <w:noProof/>
          <w:lang w:eastAsia="tr-TR"/>
        </w:rPr>
        <w:fldChar w:fldCharType="end"/>
      </w:r>
      <w:r>
        <w:rPr>
          <w:lang w:eastAsia="tr-TR"/>
        </w:rPr>
        <w:t xml:space="preserve">, </w:t>
      </w:r>
      <w:r w:rsidRPr="00370B27">
        <w:rPr>
          <w:rStyle w:val="BookItalic"/>
        </w:rPr>
        <w:t>Örnek Metotlar</w:t>
      </w:r>
    </w:p>
    <w:p w:rsidR="006F114E" w:rsidRDefault="006F114E" w:rsidP="006F114E">
      <w:pPr>
        <w:pStyle w:val="BookText"/>
        <w:rPr>
          <w:lang w:eastAsia="tr-TR"/>
        </w:rPr>
      </w:pPr>
      <w:r>
        <w:rPr>
          <w:lang w:eastAsia="tr-TR"/>
        </w:rPr>
        <w:t xml:space="preserve">Değer döndürmeyen metotlar C# için </w:t>
      </w:r>
      <w:r w:rsidRPr="00197B2A">
        <w:rPr>
          <w:rStyle w:val="BookConceptDefinitionChar0"/>
        </w:rPr>
        <w:t>void</w:t>
      </w:r>
      <w:r>
        <w:rPr>
          <w:lang w:eastAsia="tr-TR"/>
        </w:rPr>
        <w:t xml:space="preserve">, VB.NET için </w:t>
      </w:r>
      <w:r w:rsidRPr="00197B2A">
        <w:rPr>
          <w:rStyle w:val="BookConceptDefinitionChar0"/>
        </w:rPr>
        <w:t>Sub</w:t>
      </w:r>
      <w:r>
        <w:rPr>
          <w:lang w:eastAsia="tr-TR"/>
        </w:rPr>
        <w:t xml:space="preserve"> rezerve </w:t>
      </w:r>
      <w:r>
        <w:rPr>
          <w:lang w:eastAsia="tr-TR"/>
        </w:rPr>
        <w:lastRenderedPageBreak/>
        <w:t xml:space="preserve">kelimesi ile tanımlanmaktadır. C# için fonksiyon tanımı fonksiyonun döndüreceği tip ile başlamakta, VB.NET için </w:t>
      </w:r>
      <w:r w:rsidRPr="00197B2A">
        <w:rPr>
          <w:rStyle w:val="BookConceptDefinitionChar0"/>
        </w:rPr>
        <w:t>Function</w:t>
      </w:r>
      <w:r>
        <w:rPr>
          <w:lang w:eastAsia="tr-TR"/>
        </w:rPr>
        <w:t xml:space="preserve"> rezerve kelimesi kullanılmaktadır.</w:t>
      </w:r>
    </w:p>
    <w:p w:rsidR="006F114E" w:rsidRDefault="002B6118" w:rsidP="006F114E">
      <w:pPr>
        <w:pStyle w:val="BookWarningText"/>
      </w:pPr>
      <w:r>
        <w:rPr>
          <w:noProof/>
        </w:rPr>
        <w:drawing>
          <wp:inline distT="0" distB="0" distL="0" distR="0">
            <wp:extent cx="298450" cy="298450"/>
            <wp:effectExtent l="0" t="0" r="0" b="0"/>
            <wp:docPr id="152" name="Picture 152"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2"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C#, bir tanımın özellik veya metot olduğunu parantezleri kullanarak tanımaktadır. Metoda ait parametre bulunmuyorsa dahi parantez kullanılmalıdır. </w:t>
      </w:r>
    </w:p>
    <w:p w:rsidR="006F114E" w:rsidRPr="00957F40" w:rsidRDefault="006F114E" w:rsidP="006F114E">
      <w:pPr>
        <w:pStyle w:val="BookText"/>
        <w:rPr>
          <w:b/>
          <w:lang w:eastAsia="tr-TR"/>
        </w:rPr>
      </w:pPr>
      <w:r w:rsidRPr="00957F40">
        <w:rPr>
          <w:b/>
          <w:lang w:eastAsia="tr-TR"/>
        </w:rPr>
        <w:t>Metot Parametreleri</w:t>
      </w:r>
    </w:p>
    <w:p w:rsidR="006F114E" w:rsidRDefault="006F114E" w:rsidP="006F114E">
      <w:pPr>
        <w:pStyle w:val="BookText"/>
        <w:rPr>
          <w:lang w:eastAsia="tr-TR"/>
        </w:rPr>
      </w:pPr>
      <w:r>
        <w:rPr>
          <w:lang w:eastAsia="tr-TR"/>
        </w:rPr>
        <w:t xml:space="preserve">Metotlar, çağrımlarda dışarıdan atanabilecek parametreler içerebilir. Yukarıdaki örnekte </w:t>
      </w:r>
      <w:r w:rsidRPr="00010686">
        <w:rPr>
          <w:rStyle w:val="BookConceptDefinitionChar0"/>
        </w:rPr>
        <w:t>Ekle</w:t>
      </w:r>
      <w:r>
        <w:rPr>
          <w:lang w:eastAsia="tr-TR"/>
        </w:rPr>
        <w:t xml:space="preserve"> isimli metot </w:t>
      </w:r>
      <w:r w:rsidRPr="00010686">
        <w:rPr>
          <w:rStyle w:val="BookConceptDefinitionChar0"/>
        </w:rPr>
        <w:t>object</w:t>
      </w:r>
      <w:r>
        <w:rPr>
          <w:lang w:eastAsia="tr-TR"/>
        </w:rPr>
        <w:t xml:space="preserve"> tipinde bir parametre içermektedir. Metodun içerdiği parametreler , (virgül) karakteri ile ayrılmalıdır.</w:t>
      </w:r>
    </w:p>
    <w:p w:rsidR="006F114E" w:rsidRDefault="006F114E" w:rsidP="006F114E">
      <w:pPr>
        <w:pStyle w:val="BookText"/>
        <w:rPr>
          <w:lang w:eastAsia="tr-TR"/>
        </w:rPr>
      </w:pPr>
      <w:r>
        <w:rPr>
          <w:lang w:eastAsia="tr-TR"/>
        </w:rPr>
        <w:t>Parametreler aynı zamanda niteleyiciler (</w:t>
      </w:r>
      <w:r w:rsidRPr="00197B2A">
        <w:rPr>
          <w:rStyle w:val="BookConceptDefinitionChar0"/>
        </w:rPr>
        <w:t>ing. Modifiers</w:t>
      </w:r>
      <w:r>
        <w:rPr>
          <w:lang w:eastAsia="tr-TR"/>
        </w:rPr>
        <w:t>) içerebilir. Parametre niteleyicilerinin temel işlevi metoda gönderilen ve geri değeri alınabilen parametrelerin ne şekilde yönetileceğini belirlemektir.</w:t>
      </w:r>
    </w:p>
    <w:p w:rsidR="006F114E" w:rsidRDefault="006F114E" w:rsidP="006F114E">
      <w:pPr>
        <w:pStyle w:val="BookText"/>
        <w:rPr>
          <w:lang w:eastAsia="tr-TR"/>
        </w:rPr>
      </w:pPr>
      <w:r>
        <w:rPr>
          <w:lang w:eastAsia="tr-TR"/>
        </w:rPr>
        <w:t>Aşağıda metot niteleyicileri ve açıklamaları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1018"/>
        <w:gridCol w:w="1549"/>
        <w:gridCol w:w="4504"/>
      </w:tblGrid>
      <w:tr w:rsidR="006F114E" w:rsidRPr="00D41E31" w:rsidTr="007F1BA8">
        <w:trPr>
          <w:tblHeader/>
        </w:trPr>
        <w:tc>
          <w:tcPr>
            <w:tcW w:w="720"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 xml:space="preserve"> C#</w:t>
            </w:r>
          </w:p>
        </w:tc>
        <w:tc>
          <w:tcPr>
            <w:tcW w:w="1095" w:type="pct"/>
            <w:tcBorders>
              <w:top w:val="single" w:sz="12" w:space="0" w:color="auto"/>
              <w:left w:val="nil"/>
              <w:bottom w:val="single" w:sz="12" w:space="0" w:color="auto"/>
              <w:right w:val="nil"/>
              <w:tl2br w:val="nil"/>
              <w:tr2bl w:val="nil"/>
            </w:tcBorders>
            <w:shd w:val="clear" w:color="auto" w:fill="auto"/>
          </w:tcPr>
          <w:p w:rsidR="006F114E" w:rsidRPr="00D41E31" w:rsidRDefault="006F114E" w:rsidP="00D41E31">
            <w:pPr>
              <w:pStyle w:val="BookTableHeading"/>
            </w:pPr>
            <w:r w:rsidRPr="00D41E31">
              <w:t>VB.NET</w:t>
            </w:r>
          </w:p>
        </w:tc>
        <w:tc>
          <w:tcPr>
            <w:tcW w:w="3185"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Tr="007F1BA8">
        <w:tc>
          <w:tcPr>
            <w:tcW w:w="720" w:type="pct"/>
            <w:tcBorders>
              <w:left w:val="single" w:sz="6" w:space="0" w:color="000000"/>
            </w:tcBorders>
            <w:shd w:val="clear" w:color="auto" w:fill="auto"/>
          </w:tcPr>
          <w:p w:rsidR="006F114E" w:rsidRDefault="006F114E" w:rsidP="00AF3852">
            <w:pPr>
              <w:pStyle w:val="BookText"/>
              <w:spacing w:after="40"/>
              <w:rPr>
                <w:lang w:eastAsia="tr-TR"/>
              </w:rPr>
            </w:pPr>
            <w:r>
              <w:rPr>
                <w:rStyle w:val="FootnoteReference"/>
                <w:lang w:eastAsia="tr-TR"/>
              </w:rPr>
              <w:footnoteReference w:id="5"/>
            </w:r>
          </w:p>
        </w:tc>
        <w:tc>
          <w:tcPr>
            <w:tcW w:w="1095" w:type="pct"/>
            <w:shd w:val="clear" w:color="auto" w:fill="auto"/>
          </w:tcPr>
          <w:p w:rsidR="006F114E" w:rsidRPr="005C3596" w:rsidRDefault="006F114E" w:rsidP="00AF3852">
            <w:pPr>
              <w:pStyle w:val="BookText"/>
              <w:spacing w:after="40"/>
              <w:rPr>
                <w:rStyle w:val="BookConceptDefinitionChar0"/>
              </w:rPr>
            </w:pPr>
            <w:r w:rsidRPr="005C3596">
              <w:rPr>
                <w:rStyle w:val="BookConceptDefinitionChar0"/>
              </w:rPr>
              <w:t>ByVal</w:t>
            </w:r>
          </w:p>
        </w:tc>
        <w:tc>
          <w:tcPr>
            <w:tcW w:w="3185" w:type="pct"/>
            <w:tcBorders>
              <w:right w:val="single" w:sz="6" w:space="0" w:color="000000"/>
            </w:tcBorders>
            <w:shd w:val="clear" w:color="auto" w:fill="auto"/>
          </w:tcPr>
          <w:p w:rsidR="006F114E" w:rsidRPr="0014620A" w:rsidRDefault="006F114E" w:rsidP="00AF3852">
            <w:pPr>
              <w:pStyle w:val="BookText"/>
              <w:spacing w:after="40"/>
              <w:rPr>
                <w:lang w:eastAsia="tr-TR"/>
              </w:rPr>
            </w:pPr>
            <w:r>
              <w:rPr>
                <w:lang w:eastAsia="tr-TR"/>
              </w:rPr>
              <w:t>Parametrenin değer olarak metoda iletileceğini ifade eder.</w:t>
            </w:r>
          </w:p>
        </w:tc>
      </w:tr>
      <w:tr w:rsidR="006F114E" w:rsidTr="007F1BA8">
        <w:tc>
          <w:tcPr>
            <w:tcW w:w="720" w:type="pct"/>
            <w:tcBorders>
              <w:left w:val="single" w:sz="6" w:space="0" w:color="000000"/>
            </w:tcBorders>
            <w:shd w:val="clear" w:color="auto" w:fill="auto"/>
          </w:tcPr>
          <w:p w:rsidR="006F114E" w:rsidRPr="005C3596" w:rsidRDefault="006F114E" w:rsidP="00AF3852">
            <w:pPr>
              <w:pStyle w:val="BookText"/>
              <w:spacing w:after="40"/>
              <w:rPr>
                <w:rStyle w:val="BookConceptDefinitionChar0"/>
              </w:rPr>
            </w:pPr>
            <w:r w:rsidRPr="005C3596">
              <w:rPr>
                <w:rStyle w:val="BookConceptDefinitionChar0"/>
              </w:rPr>
              <w:t>ref</w:t>
            </w:r>
          </w:p>
        </w:tc>
        <w:tc>
          <w:tcPr>
            <w:tcW w:w="1095" w:type="pct"/>
            <w:shd w:val="clear" w:color="auto" w:fill="auto"/>
          </w:tcPr>
          <w:p w:rsidR="006F114E" w:rsidRPr="005C3596" w:rsidRDefault="006F114E" w:rsidP="00AF3852">
            <w:pPr>
              <w:pStyle w:val="BookText"/>
              <w:spacing w:after="40"/>
              <w:rPr>
                <w:rStyle w:val="BookConceptDefinitionChar0"/>
              </w:rPr>
            </w:pPr>
            <w:r w:rsidRPr="005C3596">
              <w:rPr>
                <w:rStyle w:val="BookConceptDefinitionChar0"/>
              </w:rPr>
              <w:t>ByRef</w:t>
            </w:r>
          </w:p>
        </w:tc>
        <w:tc>
          <w:tcPr>
            <w:tcW w:w="3185" w:type="pct"/>
            <w:tcBorders>
              <w:right w:val="single" w:sz="6" w:space="0" w:color="000000"/>
            </w:tcBorders>
            <w:shd w:val="clear" w:color="auto" w:fill="auto"/>
          </w:tcPr>
          <w:p w:rsidR="006F114E" w:rsidRDefault="006F114E" w:rsidP="00AF3852">
            <w:pPr>
              <w:pStyle w:val="BookText"/>
              <w:spacing w:after="40"/>
              <w:rPr>
                <w:lang w:eastAsia="tr-TR"/>
              </w:rPr>
            </w:pPr>
            <w:r>
              <w:rPr>
                <w:lang w:eastAsia="tr-TR"/>
              </w:rPr>
              <w:t xml:space="preserve">Metodu çağıran tarafından parametreye değer atanması gerektiğini ve metot içerisinde değiştirilen parametre değerinin çağırana döndürüleceğini ifade eder. </w:t>
            </w:r>
            <w:r>
              <w:rPr>
                <w:lang w:eastAsia="tr-TR"/>
              </w:rPr>
              <w:br/>
            </w:r>
            <w:r>
              <w:rPr>
                <w:lang w:eastAsia="tr-TR"/>
              </w:rPr>
              <w:br/>
              <w:t>Parametrenin referans olarak metoda iletileceğini ifade eder.</w:t>
            </w:r>
          </w:p>
        </w:tc>
      </w:tr>
      <w:tr w:rsidR="006F114E" w:rsidTr="007F1BA8">
        <w:tc>
          <w:tcPr>
            <w:tcW w:w="720" w:type="pct"/>
            <w:tcBorders>
              <w:left w:val="single" w:sz="6" w:space="0" w:color="000000"/>
            </w:tcBorders>
            <w:shd w:val="clear" w:color="auto" w:fill="auto"/>
          </w:tcPr>
          <w:p w:rsidR="006F114E" w:rsidRPr="005C3596" w:rsidRDefault="006F114E" w:rsidP="00AF3852">
            <w:pPr>
              <w:pStyle w:val="BookText"/>
              <w:spacing w:after="40"/>
              <w:rPr>
                <w:rStyle w:val="BookConceptDefinitionChar0"/>
              </w:rPr>
            </w:pPr>
            <w:r>
              <w:rPr>
                <w:rStyle w:val="BookConceptDefinitionChar0"/>
              </w:rPr>
              <w:t>o</w:t>
            </w:r>
            <w:r w:rsidRPr="005C3596">
              <w:rPr>
                <w:rStyle w:val="BookConceptDefinitionChar0"/>
              </w:rPr>
              <w:t>ut</w:t>
            </w:r>
          </w:p>
        </w:tc>
        <w:tc>
          <w:tcPr>
            <w:tcW w:w="1095" w:type="pct"/>
            <w:shd w:val="clear" w:color="auto" w:fill="auto"/>
          </w:tcPr>
          <w:p w:rsidR="006F114E" w:rsidRPr="005C3596" w:rsidRDefault="006F114E" w:rsidP="00AF3852">
            <w:pPr>
              <w:pStyle w:val="BookText"/>
              <w:spacing w:after="40"/>
              <w:rPr>
                <w:rStyle w:val="BookConceptDefinitionChar0"/>
              </w:rPr>
            </w:pPr>
            <w:r w:rsidRPr="005C3596">
              <w:rPr>
                <w:rStyle w:val="BookConceptDefinitionChar0"/>
              </w:rPr>
              <w:t>ByRef</w:t>
            </w:r>
          </w:p>
        </w:tc>
        <w:tc>
          <w:tcPr>
            <w:tcW w:w="3185" w:type="pct"/>
            <w:tcBorders>
              <w:right w:val="single" w:sz="6" w:space="0" w:color="000000"/>
            </w:tcBorders>
            <w:shd w:val="clear" w:color="auto" w:fill="auto"/>
          </w:tcPr>
          <w:p w:rsidR="006F114E" w:rsidRDefault="006F114E" w:rsidP="00AF3852">
            <w:pPr>
              <w:pStyle w:val="BookText"/>
              <w:spacing w:after="40"/>
              <w:rPr>
                <w:lang w:eastAsia="tr-TR"/>
              </w:rPr>
            </w:pPr>
            <w:r>
              <w:rPr>
                <w:lang w:eastAsia="tr-TR"/>
              </w:rPr>
              <w:t xml:space="preserve">Parametreye metot içerisinde mutlaka değer ataması yapılması gerektiğini ifade </w:t>
            </w:r>
            <w:r>
              <w:rPr>
                <w:lang w:eastAsia="tr-TR"/>
              </w:rPr>
              <w:lastRenderedPageBreak/>
              <w:t xml:space="preserve">eder. </w:t>
            </w:r>
            <w:r>
              <w:rPr>
                <w:rStyle w:val="FootnoteReference"/>
                <w:lang w:eastAsia="tr-TR"/>
              </w:rPr>
              <w:footnoteReference w:id="6"/>
            </w:r>
          </w:p>
        </w:tc>
      </w:tr>
      <w:tr w:rsidR="006F114E" w:rsidTr="007F1BA8">
        <w:tc>
          <w:tcPr>
            <w:tcW w:w="720" w:type="pct"/>
            <w:tcBorders>
              <w:left w:val="single" w:sz="6" w:space="0" w:color="000000"/>
            </w:tcBorders>
            <w:shd w:val="clear" w:color="auto" w:fill="auto"/>
          </w:tcPr>
          <w:p w:rsidR="006F114E" w:rsidRDefault="006F114E" w:rsidP="00AF3852">
            <w:pPr>
              <w:pStyle w:val="BookText"/>
              <w:spacing w:after="40"/>
              <w:rPr>
                <w:lang w:eastAsia="tr-TR"/>
              </w:rPr>
            </w:pPr>
            <w:r>
              <w:rPr>
                <w:rStyle w:val="FootnoteReference"/>
                <w:lang w:eastAsia="tr-TR"/>
              </w:rPr>
              <w:lastRenderedPageBreak/>
              <w:footnoteReference w:id="7"/>
            </w:r>
          </w:p>
        </w:tc>
        <w:tc>
          <w:tcPr>
            <w:tcW w:w="1095" w:type="pct"/>
            <w:shd w:val="clear" w:color="auto" w:fill="auto"/>
          </w:tcPr>
          <w:p w:rsidR="006F114E" w:rsidRPr="005C3596" w:rsidRDefault="006F114E" w:rsidP="00AF3852">
            <w:pPr>
              <w:pStyle w:val="BookText"/>
              <w:spacing w:after="40"/>
              <w:rPr>
                <w:rStyle w:val="BookConceptDefinitionChar0"/>
              </w:rPr>
            </w:pPr>
            <w:r w:rsidRPr="005C3596">
              <w:rPr>
                <w:rStyle w:val="BookConceptDefinitionChar0"/>
              </w:rPr>
              <w:t>Optional</w:t>
            </w:r>
          </w:p>
        </w:tc>
        <w:tc>
          <w:tcPr>
            <w:tcW w:w="3185" w:type="pct"/>
            <w:tcBorders>
              <w:right w:val="single" w:sz="6" w:space="0" w:color="000000"/>
            </w:tcBorders>
            <w:shd w:val="clear" w:color="auto" w:fill="auto"/>
          </w:tcPr>
          <w:p w:rsidR="006F114E" w:rsidRDefault="006F114E" w:rsidP="00AF3852">
            <w:pPr>
              <w:pStyle w:val="BookText"/>
              <w:spacing w:after="40"/>
              <w:rPr>
                <w:lang w:eastAsia="tr-TR"/>
              </w:rPr>
            </w:pPr>
            <w:r>
              <w:rPr>
                <w:lang w:eastAsia="tr-TR"/>
              </w:rPr>
              <w:t>Parametrenin isteğe bağlı olduğunu ifade eder.</w:t>
            </w:r>
          </w:p>
        </w:tc>
      </w:tr>
      <w:tr w:rsidR="006F114E" w:rsidRPr="008513FE" w:rsidTr="007F1BA8">
        <w:tc>
          <w:tcPr>
            <w:tcW w:w="720" w:type="pct"/>
            <w:tcBorders>
              <w:left w:val="single" w:sz="6" w:space="0" w:color="000000"/>
            </w:tcBorders>
            <w:shd w:val="clear" w:color="auto" w:fill="auto"/>
          </w:tcPr>
          <w:p w:rsidR="006F114E" w:rsidRPr="005C3596" w:rsidRDefault="006F114E" w:rsidP="00AF3852">
            <w:pPr>
              <w:pStyle w:val="BookText"/>
              <w:spacing w:after="40"/>
              <w:rPr>
                <w:rStyle w:val="BookConceptDefinitionChar0"/>
              </w:rPr>
            </w:pPr>
            <w:r w:rsidRPr="005C3596">
              <w:rPr>
                <w:rStyle w:val="BookConceptDefinitionChar0"/>
              </w:rPr>
              <w:t>params</w:t>
            </w:r>
          </w:p>
        </w:tc>
        <w:tc>
          <w:tcPr>
            <w:tcW w:w="1095" w:type="pct"/>
            <w:shd w:val="clear" w:color="auto" w:fill="auto"/>
          </w:tcPr>
          <w:p w:rsidR="006F114E" w:rsidRPr="005C3596" w:rsidRDefault="006F114E" w:rsidP="00AF3852">
            <w:pPr>
              <w:pStyle w:val="BookText"/>
              <w:spacing w:after="40"/>
              <w:rPr>
                <w:rStyle w:val="BookConceptDefinitionChar0"/>
              </w:rPr>
            </w:pPr>
            <w:r w:rsidRPr="005C3596">
              <w:rPr>
                <w:rStyle w:val="BookConceptDefinitionChar0"/>
              </w:rPr>
              <w:t>ParamArray</w:t>
            </w:r>
          </w:p>
        </w:tc>
        <w:tc>
          <w:tcPr>
            <w:tcW w:w="3185" w:type="pct"/>
            <w:tcBorders>
              <w:right w:val="single" w:sz="6" w:space="0" w:color="000000"/>
            </w:tcBorders>
            <w:shd w:val="clear" w:color="auto" w:fill="auto"/>
          </w:tcPr>
          <w:p w:rsidR="006F114E" w:rsidRPr="008513FE" w:rsidRDefault="006F114E" w:rsidP="00AF3852">
            <w:pPr>
              <w:pStyle w:val="BookText"/>
              <w:spacing w:after="40"/>
              <w:rPr>
                <w:rStyle w:val="BookNoSpellCheck"/>
              </w:rPr>
            </w:pPr>
            <w:r>
              <w:rPr>
                <w:rStyle w:val="BookNoSpellCheck"/>
              </w:rPr>
              <w:t>Aynı tipte istenilen sayıda parametrenin iletilebileceğini ifade eder.</w:t>
            </w:r>
          </w:p>
        </w:tc>
      </w:tr>
    </w:tbl>
    <w:p w:rsidR="006F114E" w:rsidRDefault="006F114E" w:rsidP="006F114E">
      <w:pPr>
        <w:pStyle w:val="BookTableCodeFoote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25</w:t>
      </w:r>
      <w:r w:rsidR="00F709C6">
        <w:rPr>
          <w:noProof/>
          <w:lang w:eastAsia="tr-TR"/>
        </w:rPr>
        <w:fldChar w:fldCharType="end"/>
      </w:r>
      <w:r>
        <w:rPr>
          <w:lang w:eastAsia="tr-TR"/>
        </w:rPr>
        <w:t xml:space="preserve">, </w:t>
      </w:r>
      <w:r w:rsidRPr="00D42009">
        <w:rPr>
          <w:rStyle w:val="BookItalic"/>
        </w:rPr>
        <w:t>Metot Parametre Niteleyicileri ve Açıklamaları</w:t>
      </w:r>
    </w:p>
    <w:p w:rsidR="006F114E" w:rsidRPr="00FA4BD7" w:rsidRDefault="006F114E" w:rsidP="006F114E">
      <w:pPr>
        <w:pStyle w:val="BookText"/>
        <w:rPr>
          <w:i/>
          <w:lang w:eastAsia="tr-TR"/>
        </w:rPr>
      </w:pPr>
      <w:r w:rsidRPr="00FA4BD7">
        <w:rPr>
          <w:i/>
          <w:lang w:eastAsia="tr-TR"/>
        </w:rPr>
        <w:t>Değer Bazlı Parametreler</w:t>
      </w:r>
    </w:p>
    <w:p w:rsidR="006F114E" w:rsidRDefault="006F114E" w:rsidP="006F114E">
      <w:pPr>
        <w:pStyle w:val="BookText"/>
        <w:rPr>
          <w:lang w:eastAsia="tr-TR"/>
        </w:rPr>
      </w:pPr>
      <w:r>
        <w:rPr>
          <w:lang w:eastAsia="tr-TR"/>
        </w:rPr>
        <w:t>Değer bazlı parametreler, iletilen parametre değerinin metoda değer bazlı iletimini ve metot içerisinde parametre değerlerinde yapılacak değişimin dışarıya yansımamasını sağlamaktadır.</w:t>
      </w:r>
    </w:p>
    <w:p w:rsidR="006F114E" w:rsidRDefault="006F114E" w:rsidP="006F114E">
      <w:pPr>
        <w:pStyle w:val="BookText"/>
        <w:rPr>
          <w:lang w:eastAsia="tr-TR"/>
        </w:rPr>
      </w:pPr>
      <w:r>
        <w:rPr>
          <w:lang w:eastAsia="tr-TR"/>
        </w:rPr>
        <w:t>C#</w:t>
      </w:r>
    </w:p>
    <w:p w:rsidR="006F114E" w:rsidRPr="00CA3863" w:rsidRDefault="006F114E" w:rsidP="006F114E">
      <w:pPr>
        <w:pStyle w:val="BookCode"/>
        <w:rPr>
          <w:lang w:val="en-US" w:eastAsia="tr-TR"/>
        </w:rPr>
      </w:pPr>
      <w:r w:rsidRPr="00CA3863">
        <w:rPr>
          <w:b/>
          <w:bCs/>
          <w:lang w:val="en-US" w:eastAsia="tr-TR"/>
        </w:rPr>
        <w:t>class</w:t>
      </w:r>
      <w:r w:rsidRPr="00CA3863">
        <w:rPr>
          <w:lang w:val="en-US" w:eastAsia="tr-TR"/>
        </w:rPr>
        <w:t xml:space="preserve"> Program {</w:t>
      </w:r>
    </w:p>
    <w:p w:rsidR="006F114E" w:rsidRPr="00CA3863" w:rsidRDefault="006F114E" w:rsidP="006F114E">
      <w:pPr>
        <w:pStyle w:val="BookCode"/>
        <w:rPr>
          <w:lang w:val="en-US" w:eastAsia="tr-TR"/>
        </w:rPr>
      </w:pPr>
      <w:r w:rsidRPr="00CA3863">
        <w:rPr>
          <w:lang w:val="en-US" w:eastAsia="tr-TR"/>
        </w:rPr>
        <w:t xml:space="preserve">  </w:t>
      </w:r>
      <w:r w:rsidRPr="00CA3863">
        <w:rPr>
          <w:b/>
          <w:bCs/>
          <w:lang w:val="en-US" w:eastAsia="tr-TR"/>
        </w:rPr>
        <w:t>static</w:t>
      </w:r>
      <w:r w:rsidRPr="00CA3863">
        <w:rPr>
          <w:lang w:val="en-US" w:eastAsia="tr-TR"/>
        </w:rPr>
        <w:t xml:space="preserve"> </w:t>
      </w:r>
      <w:r w:rsidRPr="00CA3863">
        <w:rPr>
          <w:b/>
          <w:bCs/>
          <w:lang w:val="en-US" w:eastAsia="tr-TR"/>
        </w:rPr>
        <w:t>int</w:t>
      </w:r>
      <w:r w:rsidRPr="00CA3863">
        <w:rPr>
          <w:lang w:val="en-US" w:eastAsia="tr-TR"/>
        </w:rPr>
        <w:t xml:space="preserve"> Ekle(</w:t>
      </w:r>
      <w:r w:rsidRPr="00CA3863">
        <w:rPr>
          <w:b/>
          <w:bCs/>
          <w:lang w:val="en-US" w:eastAsia="tr-TR"/>
        </w:rPr>
        <w:t>int</w:t>
      </w:r>
      <w:r w:rsidRPr="00CA3863">
        <w:rPr>
          <w:lang w:val="en-US" w:eastAsia="tr-TR"/>
        </w:rPr>
        <w:t xml:space="preserve"> i, </w:t>
      </w:r>
      <w:r w:rsidRPr="00CA3863">
        <w:rPr>
          <w:b/>
          <w:bCs/>
          <w:lang w:val="en-US" w:eastAsia="tr-TR"/>
        </w:rPr>
        <w:t>int</w:t>
      </w:r>
      <w:r w:rsidRPr="00CA3863">
        <w:rPr>
          <w:lang w:val="en-US" w:eastAsia="tr-TR"/>
        </w:rPr>
        <w:t xml:space="preserve"> j) {</w:t>
      </w:r>
    </w:p>
    <w:p w:rsidR="006F114E" w:rsidRPr="00CA3863" w:rsidRDefault="006F114E" w:rsidP="006F114E">
      <w:pPr>
        <w:pStyle w:val="BookCode"/>
        <w:rPr>
          <w:lang w:val="en-US" w:eastAsia="tr-TR"/>
        </w:rPr>
      </w:pPr>
      <w:r w:rsidRPr="00CA3863">
        <w:rPr>
          <w:lang w:val="en-US" w:eastAsia="tr-TR"/>
        </w:rPr>
        <w:t xml:space="preserve">      </w:t>
      </w:r>
      <w:r w:rsidRPr="00CA3863">
        <w:rPr>
          <w:b/>
          <w:bCs/>
          <w:lang w:val="en-US" w:eastAsia="tr-TR"/>
        </w:rPr>
        <w:t>int</w:t>
      </w:r>
      <w:r w:rsidRPr="00CA3863">
        <w:rPr>
          <w:lang w:val="en-US" w:eastAsia="tr-TR"/>
        </w:rPr>
        <w:t xml:space="preserve"> sonuc = i + j;</w:t>
      </w:r>
    </w:p>
    <w:p w:rsidR="006F114E" w:rsidRPr="00CA3863" w:rsidRDefault="006F114E" w:rsidP="006F114E">
      <w:pPr>
        <w:pStyle w:val="BookCode"/>
        <w:rPr>
          <w:lang w:val="en-US" w:eastAsia="tr-TR"/>
        </w:rPr>
      </w:pPr>
      <w:r w:rsidRPr="00CA3863">
        <w:rPr>
          <w:lang w:val="en-US" w:eastAsia="tr-TR"/>
        </w:rPr>
        <w:t xml:space="preserve">      i = j = 12000;</w:t>
      </w:r>
    </w:p>
    <w:p w:rsidR="006F114E" w:rsidRPr="00CA3863" w:rsidRDefault="006F114E" w:rsidP="006F114E">
      <w:pPr>
        <w:pStyle w:val="BookCode"/>
        <w:rPr>
          <w:lang w:val="en-US" w:eastAsia="tr-TR"/>
        </w:rPr>
      </w:pPr>
      <w:r w:rsidRPr="00CA3863">
        <w:rPr>
          <w:lang w:val="en-US" w:eastAsia="tr-TR"/>
        </w:rPr>
        <w:t xml:space="preserve">      // çağıran tarafında yapılan değişiklik etkin olmayacaktır.</w:t>
      </w:r>
    </w:p>
    <w:p w:rsidR="006F114E" w:rsidRPr="00CA3863" w:rsidRDefault="006F114E" w:rsidP="006F114E">
      <w:pPr>
        <w:pStyle w:val="BookCode"/>
        <w:rPr>
          <w:lang w:val="en-US" w:eastAsia="tr-TR"/>
        </w:rPr>
      </w:pPr>
      <w:r w:rsidRPr="00CA3863">
        <w:rPr>
          <w:lang w:val="en-US" w:eastAsia="tr-TR"/>
        </w:rPr>
        <w:t xml:space="preserve">      </w:t>
      </w:r>
      <w:r w:rsidRPr="00CA3863">
        <w:rPr>
          <w:b/>
          <w:bCs/>
          <w:lang w:val="en-US" w:eastAsia="tr-TR"/>
        </w:rPr>
        <w:t>return</w:t>
      </w:r>
      <w:r w:rsidRPr="00CA3863">
        <w:rPr>
          <w:lang w:val="en-US" w:eastAsia="tr-TR"/>
        </w:rPr>
        <w:t xml:space="preserve"> sonuc;</w:t>
      </w:r>
    </w:p>
    <w:p w:rsidR="006F114E" w:rsidRPr="00CA3863" w:rsidRDefault="006F114E" w:rsidP="006F114E">
      <w:pPr>
        <w:pStyle w:val="BookCode"/>
        <w:rPr>
          <w:lang w:val="en-US" w:eastAsia="tr-TR"/>
        </w:rPr>
      </w:pPr>
      <w:r w:rsidRPr="00CA3863">
        <w:rPr>
          <w:lang w:val="en-US" w:eastAsia="tr-TR"/>
        </w:rPr>
        <w:t xml:space="preserve">  }</w:t>
      </w:r>
    </w:p>
    <w:p w:rsidR="006F114E" w:rsidRPr="00CA3863" w:rsidRDefault="006F114E" w:rsidP="006F114E">
      <w:pPr>
        <w:pStyle w:val="BookCode"/>
        <w:rPr>
          <w:lang w:val="en-US" w:eastAsia="tr-TR"/>
        </w:rPr>
      </w:pPr>
    </w:p>
    <w:p w:rsidR="006F114E" w:rsidRPr="00CA3863" w:rsidRDefault="006F114E" w:rsidP="006F114E">
      <w:pPr>
        <w:pStyle w:val="BookCode"/>
        <w:rPr>
          <w:lang w:val="en-US" w:eastAsia="tr-TR"/>
        </w:rPr>
      </w:pPr>
      <w:r w:rsidRPr="00CA3863">
        <w:rPr>
          <w:lang w:val="en-US" w:eastAsia="tr-TR"/>
        </w:rPr>
        <w:t xml:space="preserve">  </w:t>
      </w:r>
      <w:r w:rsidRPr="00CA3863">
        <w:rPr>
          <w:b/>
          <w:bCs/>
          <w:lang w:val="en-US" w:eastAsia="tr-TR"/>
        </w:rPr>
        <w:t>static</w:t>
      </w:r>
      <w:r w:rsidRPr="00CA3863">
        <w:rPr>
          <w:lang w:val="en-US" w:eastAsia="tr-TR"/>
        </w:rPr>
        <w:t xml:space="preserve"> </w:t>
      </w:r>
      <w:r w:rsidRPr="00CA3863">
        <w:rPr>
          <w:b/>
          <w:bCs/>
          <w:lang w:val="en-US" w:eastAsia="tr-TR"/>
        </w:rPr>
        <w:t>void</w:t>
      </w:r>
      <w:r w:rsidRPr="00CA3863">
        <w:rPr>
          <w:lang w:val="en-US" w:eastAsia="tr-TR"/>
        </w:rPr>
        <w:t xml:space="preserve"> Main(</w:t>
      </w:r>
      <w:r w:rsidRPr="00CA3863">
        <w:rPr>
          <w:b/>
          <w:bCs/>
          <w:lang w:val="en-US" w:eastAsia="tr-TR"/>
        </w:rPr>
        <w:t>string</w:t>
      </w:r>
      <w:r w:rsidRPr="00CA3863">
        <w:rPr>
          <w:lang w:val="en-US" w:eastAsia="tr-TR"/>
        </w:rPr>
        <w:t>[] args) {</w:t>
      </w:r>
    </w:p>
    <w:p w:rsidR="006F114E" w:rsidRPr="00CA3863" w:rsidRDefault="006F114E" w:rsidP="006F114E">
      <w:pPr>
        <w:pStyle w:val="BookCode"/>
        <w:rPr>
          <w:lang w:val="en-US" w:eastAsia="tr-TR"/>
        </w:rPr>
      </w:pPr>
      <w:r w:rsidRPr="00CA3863">
        <w:rPr>
          <w:lang w:val="en-US" w:eastAsia="tr-TR"/>
        </w:rPr>
        <w:t xml:space="preserve">      </w:t>
      </w:r>
      <w:r w:rsidRPr="00CA3863">
        <w:rPr>
          <w:b/>
          <w:bCs/>
          <w:lang w:val="en-US" w:eastAsia="tr-TR"/>
        </w:rPr>
        <w:t>int</w:t>
      </w:r>
      <w:r w:rsidRPr="00CA3863">
        <w:rPr>
          <w:lang w:val="en-US" w:eastAsia="tr-TR"/>
        </w:rPr>
        <w:t xml:space="preserve"> x = 5, y = 12;</w:t>
      </w:r>
    </w:p>
    <w:p w:rsidR="006F114E" w:rsidRPr="00CA3863" w:rsidRDefault="006F114E" w:rsidP="006F114E">
      <w:pPr>
        <w:pStyle w:val="BookCode"/>
        <w:rPr>
          <w:lang w:val="en-US" w:eastAsia="tr-TR"/>
        </w:rPr>
      </w:pPr>
      <w:r w:rsidRPr="00CA3863">
        <w:rPr>
          <w:lang w:val="en-US" w:eastAsia="tr-TR"/>
        </w:rPr>
        <w:t xml:space="preserve">      Console.WriteLine(Ekle(x, y));</w:t>
      </w:r>
    </w:p>
    <w:p w:rsidR="006F114E" w:rsidRPr="00CA3863" w:rsidRDefault="006F114E" w:rsidP="006F114E">
      <w:pPr>
        <w:pStyle w:val="BookCode"/>
        <w:rPr>
          <w:lang w:val="en-US" w:eastAsia="tr-TR"/>
        </w:rPr>
      </w:pPr>
      <w:r w:rsidRPr="00CA3863">
        <w:rPr>
          <w:lang w:val="en-US" w:eastAsia="tr-TR"/>
        </w:rPr>
        <w:t xml:space="preserve">      Console.WriteLine("x={0},y={1}", x, y);</w:t>
      </w:r>
    </w:p>
    <w:p w:rsidR="006F114E" w:rsidRPr="00CA3863" w:rsidRDefault="006F114E" w:rsidP="006F114E">
      <w:pPr>
        <w:pStyle w:val="BookCode"/>
        <w:rPr>
          <w:lang w:val="en-US" w:eastAsia="tr-TR"/>
        </w:rPr>
      </w:pPr>
      <w:r w:rsidRPr="00CA3863">
        <w:rPr>
          <w:lang w:val="en-US" w:eastAsia="tr-TR"/>
        </w:rPr>
        <w:t xml:space="preserve">  }</w:t>
      </w:r>
    </w:p>
    <w:p w:rsidR="006F114E" w:rsidRPr="00CA3863" w:rsidRDefault="006F114E" w:rsidP="006F114E">
      <w:pPr>
        <w:pStyle w:val="BookCode"/>
        <w:rPr>
          <w:lang w:val="en-US" w:eastAsia="tr-TR"/>
        </w:rPr>
      </w:pPr>
      <w:r w:rsidRPr="00CA3863">
        <w:rPr>
          <w:lang w:val="en-US" w:eastAsia="tr-TR"/>
        </w:rPr>
        <w:t>}</w:t>
      </w:r>
    </w:p>
    <w:p w:rsidR="006F114E" w:rsidRDefault="006F114E" w:rsidP="006F114E">
      <w:pPr>
        <w:pStyle w:val="BookText"/>
        <w:rPr>
          <w:lang w:eastAsia="tr-TR"/>
        </w:rPr>
      </w:pPr>
      <w:r>
        <w:rPr>
          <w:lang w:eastAsia="tr-TR"/>
        </w:rPr>
        <w:t>VB.NET</w:t>
      </w:r>
    </w:p>
    <w:p w:rsidR="006F114E" w:rsidRPr="00CA3863" w:rsidRDefault="006F114E" w:rsidP="006F114E">
      <w:pPr>
        <w:pStyle w:val="BookCode"/>
        <w:rPr>
          <w:lang w:val="en-US" w:eastAsia="tr-TR"/>
        </w:rPr>
      </w:pPr>
      <w:r w:rsidRPr="00CA3863">
        <w:rPr>
          <w:b/>
          <w:bCs/>
          <w:lang w:val="en-US" w:eastAsia="tr-TR"/>
        </w:rPr>
        <w:t>Class</w:t>
      </w:r>
      <w:r w:rsidRPr="00CA3863">
        <w:rPr>
          <w:lang w:val="en-US" w:eastAsia="tr-TR"/>
        </w:rPr>
        <w:t xml:space="preserve"> Program</w:t>
      </w:r>
    </w:p>
    <w:p w:rsidR="006F114E" w:rsidRPr="00CA3863" w:rsidRDefault="006F114E" w:rsidP="006F114E">
      <w:pPr>
        <w:pStyle w:val="BookCode"/>
        <w:rPr>
          <w:b/>
          <w:bCs/>
          <w:lang w:val="en-US" w:eastAsia="tr-TR"/>
        </w:rPr>
      </w:pPr>
      <w:r w:rsidRPr="00CA3863">
        <w:rPr>
          <w:lang w:val="en-US" w:eastAsia="tr-TR"/>
        </w:rPr>
        <w:t xml:space="preserve"> </w:t>
      </w:r>
      <w:r w:rsidRPr="00CA3863">
        <w:rPr>
          <w:b/>
          <w:bCs/>
          <w:lang w:val="en-US" w:eastAsia="tr-TR"/>
        </w:rPr>
        <w:t>Shared</w:t>
      </w:r>
      <w:r w:rsidRPr="00CA3863">
        <w:rPr>
          <w:lang w:val="en-US" w:eastAsia="tr-TR"/>
        </w:rPr>
        <w:t xml:space="preserve"> </w:t>
      </w:r>
      <w:r w:rsidRPr="00CA3863">
        <w:rPr>
          <w:b/>
          <w:bCs/>
          <w:lang w:val="en-US" w:eastAsia="tr-TR"/>
        </w:rPr>
        <w:t>Function</w:t>
      </w:r>
      <w:r w:rsidRPr="00CA3863">
        <w:rPr>
          <w:lang w:val="en-US" w:eastAsia="tr-TR"/>
        </w:rPr>
        <w:t xml:space="preserve"> Ekle(</w:t>
      </w:r>
      <w:r w:rsidRPr="00CA3863">
        <w:rPr>
          <w:b/>
          <w:bCs/>
          <w:lang w:val="en-US" w:eastAsia="tr-TR"/>
        </w:rPr>
        <w:t>ByVal</w:t>
      </w:r>
      <w:r w:rsidRPr="00CA3863">
        <w:rPr>
          <w:lang w:val="en-US" w:eastAsia="tr-TR"/>
        </w:rPr>
        <w:t xml:space="preserve"> i </w:t>
      </w:r>
      <w:r w:rsidRPr="00CA3863">
        <w:rPr>
          <w:b/>
          <w:bCs/>
          <w:lang w:val="en-US" w:eastAsia="tr-TR"/>
        </w:rPr>
        <w:t>As</w:t>
      </w:r>
      <w:r w:rsidRPr="00CA3863">
        <w:rPr>
          <w:lang w:val="en-US" w:eastAsia="tr-TR"/>
        </w:rPr>
        <w:t xml:space="preserve"> </w:t>
      </w:r>
      <w:r w:rsidRPr="00CA3863">
        <w:rPr>
          <w:b/>
          <w:bCs/>
          <w:lang w:val="en-US" w:eastAsia="tr-TR"/>
        </w:rPr>
        <w:t>Integer</w:t>
      </w:r>
      <w:r w:rsidRPr="00CA3863">
        <w:rPr>
          <w:lang w:val="en-US" w:eastAsia="tr-TR"/>
        </w:rPr>
        <w:t xml:space="preserve">, </w:t>
      </w:r>
      <w:r w:rsidRPr="00CA3863">
        <w:rPr>
          <w:b/>
          <w:bCs/>
          <w:lang w:val="en-US" w:eastAsia="tr-TR"/>
        </w:rPr>
        <w:t>ByVal</w:t>
      </w:r>
      <w:r w:rsidRPr="00CA3863">
        <w:rPr>
          <w:lang w:val="en-US" w:eastAsia="tr-TR"/>
        </w:rPr>
        <w:t xml:space="preserve"> j </w:t>
      </w:r>
      <w:r w:rsidRPr="00CA3863">
        <w:rPr>
          <w:b/>
          <w:bCs/>
          <w:lang w:val="en-US" w:eastAsia="tr-TR"/>
        </w:rPr>
        <w:t>As</w:t>
      </w:r>
      <w:r w:rsidRPr="00CA3863">
        <w:rPr>
          <w:lang w:val="en-US" w:eastAsia="tr-TR"/>
        </w:rPr>
        <w:t xml:space="preserve"> </w:t>
      </w:r>
      <w:r w:rsidRPr="00CA3863">
        <w:rPr>
          <w:b/>
          <w:bCs/>
          <w:lang w:val="en-US" w:eastAsia="tr-TR"/>
        </w:rPr>
        <w:t>Integer</w:t>
      </w:r>
      <w:r w:rsidRPr="00CA3863">
        <w:rPr>
          <w:lang w:val="en-US" w:eastAsia="tr-TR"/>
        </w:rPr>
        <w:t>)</w:t>
      </w:r>
      <w:r>
        <w:rPr>
          <w:lang w:val="en-US" w:eastAsia="tr-TR"/>
        </w:rPr>
        <w:t xml:space="preserve"> </w:t>
      </w:r>
      <w:r w:rsidRPr="00CA3863">
        <w:rPr>
          <w:b/>
          <w:bCs/>
          <w:lang w:val="en-US" w:eastAsia="tr-TR"/>
        </w:rPr>
        <w:t>As</w:t>
      </w:r>
      <w:r w:rsidRPr="00CA3863">
        <w:rPr>
          <w:lang w:val="en-US" w:eastAsia="tr-TR"/>
        </w:rPr>
        <w:t xml:space="preserve"> </w:t>
      </w:r>
      <w:r w:rsidRPr="00CA3863">
        <w:rPr>
          <w:b/>
          <w:bCs/>
          <w:lang w:val="en-US" w:eastAsia="tr-TR"/>
        </w:rPr>
        <w:t>Integer</w:t>
      </w:r>
    </w:p>
    <w:p w:rsidR="006F114E" w:rsidRPr="00CA3863" w:rsidRDefault="006F114E" w:rsidP="006F114E">
      <w:pPr>
        <w:pStyle w:val="BookCode"/>
        <w:rPr>
          <w:lang w:val="en-US" w:eastAsia="tr-TR"/>
        </w:rPr>
      </w:pPr>
      <w:r w:rsidRPr="00CA3863">
        <w:rPr>
          <w:lang w:val="en-US" w:eastAsia="tr-TR"/>
        </w:rPr>
        <w:t xml:space="preserve">     </w:t>
      </w:r>
      <w:r w:rsidRPr="00CA3863">
        <w:rPr>
          <w:b/>
          <w:bCs/>
          <w:lang w:val="en-US" w:eastAsia="tr-TR"/>
        </w:rPr>
        <w:t>Dim</w:t>
      </w:r>
      <w:r w:rsidRPr="00CA3863">
        <w:rPr>
          <w:lang w:val="en-US" w:eastAsia="tr-TR"/>
        </w:rPr>
        <w:t xml:space="preserve"> sonuc </w:t>
      </w:r>
      <w:r w:rsidRPr="00CA3863">
        <w:rPr>
          <w:b/>
          <w:bCs/>
          <w:lang w:val="en-US" w:eastAsia="tr-TR"/>
        </w:rPr>
        <w:t>As</w:t>
      </w:r>
      <w:r w:rsidRPr="00CA3863">
        <w:rPr>
          <w:lang w:val="en-US" w:eastAsia="tr-TR"/>
        </w:rPr>
        <w:t xml:space="preserve"> </w:t>
      </w:r>
      <w:r w:rsidRPr="00CA3863">
        <w:rPr>
          <w:b/>
          <w:bCs/>
          <w:lang w:val="en-US" w:eastAsia="tr-TR"/>
        </w:rPr>
        <w:t>Integer</w:t>
      </w:r>
      <w:r w:rsidRPr="00CA3863">
        <w:rPr>
          <w:lang w:val="en-US" w:eastAsia="tr-TR"/>
        </w:rPr>
        <w:t xml:space="preserve"> </w:t>
      </w:r>
    </w:p>
    <w:p w:rsidR="006F114E" w:rsidRPr="00CA3863" w:rsidRDefault="006F114E" w:rsidP="006F114E">
      <w:pPr>
        <w:pStyle w:val="BookCode"/>
        <w:rPr>
          <w:lang w:val="en-US" w:eastAsia="tr-TR"/>
        </w:rPr>
      </w:pPr>
      <w:r w:rsidRPr="00CA3863">
        <w:rPr>
          <w:lang w:val="en-US" w:eastAsia="tr-TR"/>
        </w:rPr>
        <w:t xml:space="preserve">     sonuc = i + j</w:t>
      </w:r>
    </w:p>
    <w:p w:rsidR="006F114E" w:rsidRPr="00CA3863" w:rsidRDefault="006F114E" w:rsidP="006F114E">
      <w:pPr>
        <w:pStyle w:val="BookCode"/>
        <w:rPr>
          <w:lang w:val="en-US" w:eastAsia="tr-TR"/>
        </w:rPr>
      </w:pPr>
      <w:r w:rsidRPr="00CA3863">
        <w:rPr>
          <w:lang w:val="en-US" w:eastAsia="tr-TR"/>
        </w:rPr>
        <w:t xml:space="preserve">     j = 12000</w:t>
      </w:r>
    </w:p>
    <w:p w:rsidR="006F114E" w:rsidRPr="00CA3863" w:rsidRDefault="006F114E" w:rsidP="006F114E">
      <w:pPr>
        <w:pStyle w:val="BookCode"/>
        <w:rPr>
          <w:lang w:val="en-US" w:eastAsia="tr-TR"/>
        </w:rPr>
      </w:pPr>
      <w:r w:rsidRPr="00CA3863">
        <w:rPr>
          <w:lang w:val="en-US" w:eastAsia="tr-TR"/>
        </w:rPr>
        <w:t xml:space="preserve">     i = 12000</w:t>
      </w:r>
    </w:p>
    <w:p w:rsidR="006F114E" w:rsidRPr="00CA3863" w:rsidRDefault="006F114E" w:rsidP="006F114E">
      <w:pPr>
        <w:pStyle w:val="BookCode"/>
        <w:rPr>
          <w:lang w:val="en-US" w:eastAsia="tr-TR"/>
        </w:rPr>
      </w:pPr>
      <w:r w:rsidRPr="00CA3863">
        <w:rPr>
          <w:lang w:val="en-US" w:eastAsia="tr-TR"/>
        </w:rPr>
        <w:lastRenderedPageBreak/>
        <w:t xml:space="preserve">     'çağıran tarafında yapılan</w:t>
      </w:r>
      <w:r>
        <w:rPr>
          <w:lang w:val="en-US" w:eastAsia="tr-TR"/>
        </w:rPr>
        <w:t xml:space="preserve"> </w:t>
      </w:r>
      <w:r w:rsidRPr="00CA3863">
        <w:rPr>
          <w:lang w:val="en-US" w:eastAsia="tr-TR"/>
        </w:rPr>
        <w:t>değişiklik etkin olmayacaktır.</w:t>
      </w:r>
    </w:p>
    <w:p w:rsidR="006F114E" w:rsidRPr="00CA3863" w:rsidRDefault="006F114E" w:rsidP="006F114E">
      <w:pPr>
        <w:pStyle w:val="BookCode"/>
        <w:rPr>
          <w:lang w:val="en-US" w:eastAsia="tr-TR"/>
        </w:rPr>
      </w:pPr>
      <w:r w:rsidRPr="00CA3863">
        <w:rPr>
          <w:lang w:val="en-US" w:eastAsia="tr-TR"/>
        </w:rPr>
        <w:t xml:space="preserve">     </w:t>
      </w:r>
      <w:r w:rsidRPr="00CA3863">
        <w:rPr>
          <w:b/>
          <w:bCs/>
          <w:lang w:val="en-US" w:eastAsia="tr-TR"/>
        </w:rPr>
        <w:t>Return</w:t>
      </w:r>
      <w:r w:rsidRPr="00CA3863">
        <w:rPr>
          <w:lang w:val="en-US" w:eastAsia="tr-TR"/>
        </w:rPr>
        <w:t xml:space="preserve"> sonuc</w:t>
      </w:r>
    </w:p>
    <w:p w:rsidR="006F114E" w:rsidRPr="00CA3863" w:rsidRDefault="006F114E" w:rsidP="006F114E">
      <w:pPr>
        <w:pStyle w:val="BookCode"/>
        <w:rPr>
          <w:b/>
          <w:bCs/>
          <w:lang w:val="en-US" w:eastAsia="tr-TR"/>
        </w:rPr>
      </w:pPr>
      <w:r w:rsidRPr="00CA3863">
        <w:rPr>
          <w:lang w:val="en-US" w:eastAsia="tr-TR"/>
        </w:rPr>
        <w:t xml:space="preserve"> </w:t>
      </w:r>
      <w:r w:rsidRPr="00CA3863">
        <w:rPr>
          <w:b/>
          <w:bCs/>
          <w:lang w:val="en-US" w:eastAsia="tr-TR"/>
        </w:rPr>
        <w:t>End</w:t>
      </w:r>
      <w:r w:rsidRPr="00CA3863">
        <w:rPr>
          <w:lang w:val="en-US" w:eastAsia="tr-TR"/>
        </w:rPr>
        <w:t xml:space="preserve"> </w:t>
      </w:r>
      <w:r w:rsidRPr="00CA3863">
        <w:rPr>
          <w:b/>
          <w:bCs/>
          <w:lang w:val="en-US" w:eastAsia="tr-TR"/>
        </w:rPr>
        <w:t>Function</w:t>
      </w:r>
    </w:p>
    <w:p w:rsidR="006F114E" w:rsidRPr="00CA3863" w:rsidRDefault="006F114E" w:rsidP="006F114E">
      <w:pPr>
        <w:pStyle w:val="BookCode"/>
        <w:rPr>
          <w:b/>
          <w:bCs/>
          <w:lang w:val="en-US" w:eastAsia="tr-TR"/>
        </w:rPr>
      </w:pPr>
    </w:p>
    <w:p w:rsidR="006F114E" w:rsidRPr="00CA3863" w:rsidRDefault="006F114E" w:rsidP="006F114E">
      <w:pPr>
        <w:pStyle w:val="BookCode"/>
        <w:rPr>
          <w:lang w:val="en-US" w:eastAsia="tr-TR"/>
        </w:rPr>
      </w:pPr>
      <w:r w:rsidRPr="00CA3863">
        <w:rPr>
          <w:lang w:val="en-US" w:eastAsia="tr-TR"/>
        </w:rPr>
        <w:t xml:space="preserve"> </w:t>
      </w:r>
      <w:r w:rsidRPr="00CA3863">
        <w:rPr>
          <w:b/>
          <w:bCs/>
          <w:lang w:val="en-US" w:eastAsia="tr-TR"/>
        </w:rPr>
        <w:t>Shared</w:t>
      </w:r>
      <w:r w:rsidRPr="00CA3863">
        <w:rPr>
          <w:lang w:val="en-US" w:eastAsia="tr-TR"/>
        </w:rPr>
        <w:t xml:space="preserve"> </w:t>
      </w:r>
      <w:r w:rsidRPr="00CA3863">
        <w:rPr>
          <w:b/>
          <w:bCs/>
          <w:lang w:val="en-US" w:eastAsia="tr-TR"/>
        </w:rPr>
        <w:t>Sub</w:t>
      </w:r>
      <w:r w:rsidRPr="00CA3863">
        <w:rPr>
          <w:lang w:val="en-US" w:eastAsia="tr-TR"/>
        </w:rPr>
        <w:t xml:space="preserve"> Main(</w:t>
      </w:r>
      <w:r w:rsidRPr="00CA3863">
        <w:rPr>
          <w:b/>
          <w:bCs/>
          <w:lang w:val="en-US" w:eastAsia="tr-TR"/>
        </w:rPr>
        <w:t>ByVal</w:t>
      </w:r>
      <w:r w:rsidRPr="00CA3863">
        <w:rPr>
          <w:lang w:val="en-US" w:eastAsia="tr-TR"/>
        </w:rPr>
        <w:t xml:space="preserve"> args()</w:t>
      </w:r>
      <w:r>
        <w:rPr>
          <w:lang w:val="en-US" w:eastAsia="tr-TR"/>
        </w:rPr>
        <w:t xml:space="preserve"> </w:t>
      </w:r>
      <w:r w:rsidRPr="00CA3863">
        <w:rPr>
          <w:b/>
          <w:bCs/>
          <w:lang w:val="en-US" w:eastAsia="tr-TR"/>
        </w:rPr>
        <w:t>As</w:t>
      </w:r>
      <w:r w:rsidRPr="00CA3863">
        <w:rPr>
          <w:lang w:val="en-US" w:eastAsia="tr-TR"/>
        </w:rPr>
        <w:t xml:space="preserve"> </w:t>
      </w:r>
      <w:r w:rsidRPr="00CA3863">
        <w:rPr>
          <w:b/>
          <w:bCs/>
          <w:lang w:val="en-US" w:eastAsia="tr-TR"/>
        </w:rPr>
        <w:t>String</w:t>
      </w:r>
      <w:r w:rsidRPr="00CA3863">
        <w:rPr>
          <w:lang w:val="en-US" w:eastAsia="tr-TR"/>
        </w:rPr>
        <w:t>)</w:t>
      </w:r>
    </w:p>
    <w:p w:rsidR="006F114E" w:rsidRPr="00CA3863" w:rsidRDefault="006F114E" w:rsidP="006F114E">
      <w:pPr>
        <w:pStyle w:val="BookCode"/>
        <w:rPr>
          <w:lang w:val="en-US" w:eastAsia="tr-TR"/>
        </w:rPr>
      </w:pPr>
      <w:r w:rsidRPr="00CA3863">
        <w:rPr>
          <w:lang w:val="en-US" w:eastAsia="tr-TR"/>
        </w:rPr>
        <w:t xml:space="preserve">     </w:t>
      </w:r>
      <w:r w:rsidRPr="00CA3863">
        <w:rPr>
          <w:b/>
          <w:bCs/>
          <w:lang w:val="en-US" w:eastAsia="tr-TR"/>
        </w:rPr>
        <w:t>Dim</w:t>
      </w:r>
      <w:r w:rsidRPr="00CA3863">
        <w:rPr>
          <w:lang w:val="en-US" w:eastAsia="tr-TR"/>
        </w:rPr>
        <w:t xml:space="preserve"> y </w:t>
      </w:r>
      <w:r w:rsidRPr="00CA3863">
        <w:rPr>
          <w:b/>
          <w:bCs/>
          <w:lang w:val="en-US" w:eastAsia="tr-TR"/>
        </w:rPr>
        <w:t>As</w:t>
      </w:r>
      <w:r w:rsidRPr="00CA3863">
        <w:rPr>
          <w:lang w:val="en-US" w:eastAsia="tr-TR"/>
        </w:rPr>
        <w:t xml:space="preserve"> </w:t>
      </w:r>
      <w:r w:rsidRPr="00CA3863">
        <w:rPr>
          <w:b/>
          <w:bCs/>
          <w:lang w:val="en-US" w:eastAsia="tr-TR"/>
        </w:rPr>
        <w:t>Integer</w:t>
      </w:r>
      <w:r w:rsidRPr="00CA3863">
        <w:rPr>
          <w:lang w:val="en-US" w:eastAsia="tr-TR"/>
        </w:rPr>
        <w:t xml:space="preserve"> = 12</w:t>
      </w:r>
    </w:p>
    <w:p w:rsidR="006F114E" w:rsidRPr="00CA3863" w:rsidRDefault="006F114E" w:rsidP="006F114E">
      <w:pPr>
        <w:pStyle w:val="BookCode"/>
        <w:rPr>
          <w:lang w:val="en-US" w:eastAsia="tr-TR"/>
        </w:rPr>
      </w:pPr>
      <w:r w:rsidRPr="00CA3863">
        <w:rPr>
          <w:lang w:val="en-US" w:eastAsia="tr-TR"/>
        </w:rPr>
        <w:t xml:space="preserve">     </w:t>
      </w:r>
      <w:r w:rsidRPr="00CA3863">
        <w:rPr>
          <w:b/>
          <w:bCs/>
          <w:lang w:val="en-US" w:eastAsia="tr-TR"/>
        </w:rPr>
        <w:t>Dim</w:t>
      </w:r>
      <w:r w:rsidRPr="00CA3863">
        <w:rPr>
          <w:lang w:val="en-US" w:eastAsia="tr-TR"/>
        </w:rPr>
        <w:t xml:space="preserve"> x </w:t>
      </w:r>
      <w:r w:rsidRPr="00CA3863">
        <w:rPr>
          <w:b/>
          <w:bCs/>
          <w:lang w:val="en-US" w:eastAsia="tr-TR"/>
        </w:rPr>
        <w:t>As</w:t>
      </w:r>
      <w:r w:rsidRPr="00CA3863">
        <w:rPr>
          <w:lang w:val="en-US" w:eastAsia="tr-TR"/>
        </w:rPr>
        <w:t xml:space="preserve"> </w:t>
      </w:r>
      <w:r w:rsidRPr="00CA3863">
        <w:rPr>
          <w:b/>
          <w:bCs/>
          <w:lang w:val="en-US" w:eastAsia="tr-TR"/>
        </w:rPr>
        <w:t>Integer</w:t>
      </w:r>
      <w:r w:rsidRPr="00CA3863">
        <w:rPr>
          <w:lang w:val="en-US" w:eastAsia="tr-TR"/>
        </w:rPr>
        <w:t xml:space="preserve"> = 5</w:t>
      </w:r>
    </w:p>
    <w:p w:rsidR="006F114E" w:rsidRPr="00CA3863" w:rsidRDefault="006F114E" w:rsidP="006F114E">
      <w:pPr>
        <w:pStyle w:val="BookCode"/>
        <w:rPr>
          <w:lang w:val="en-US" w:eastAsia="tr-TR"/>
        </w:rPr>
      </w:pPr>
      <w:r>
        <w:rPr>
          <w:lang w:val="en-US" w:eastAsia="tr-TR"/>
        </w:rPr>
        <w:t xml:space="preserve">     </w:t>
      </w:r>
      <w:r w:rsidRPr="00CA3863">
        <w:rPr>
          <w:lang w:val="en-US" w:eastAsia="tr-TR"/>
        </w:rPr>
        <w:t xml:space="preserve">Console.WriteLine(Ekle(x,y))        </w:t>
      </w:r>
    </w:p>
    <w:p w:rsidR="006F114E" w:rsidRPr="00CA3863" w:rsidRDefault="006F114E" w:rsidP="006F114E">
      <w:pPr>
        <w:pStyle w:val="BookCode"/>
        <w:rPr>
          <w:lang w:val="en-US" w:eastAsia="tr-TR"/>
        </w:rPr>
      </w:pPr>
      <w:r>
        <w:rPr>
          <w:lang w:val="en-US" w:eastAsia="tr-TR"/>
        </w:rPr>
        <w:t xml:space="preserve">     </w:t>
      </w:r>
      <w:r w:rsidRPr="00CA3863">
        <w:rPr>
          <w:lang w:val="en-US" w:eastAsia="tr-TR"/>
        </w:rPr>
        <w:t>Console..WriteLine("x={0},y={1}", x, y)</w:t>
      </w:r>
    </w:p>
    <w:p w:rsidR="006F114E" w:rsidRPr="00CA3863" w:rsidRDefault="006F114E" w:rsidP="006F114E">
      <w:pPr>
        <w:pStyle w:val="BookCode"/>
        <w:rPr>
          <w:b/>
          <w:bCs/>
          <w:lang w:val="en-US" w:eastAsia="tr-TR"/>
        </w:rPr>
      </w:pPr>
      <w:r>
        <w:rPr>
          <w:b/>
          <w:bCs/>
          <w:lang w:val="en-US" w:eastAsia="tr-TR"/>
        </w:rPr>
        <w:t xml:space="preserve"> </w:t>
      </w:r>
      <w:r w:rsidRPr="00CA3863">
        <w:rPr>
          <w:b/>
          <w:bCs/>
          <w:lang w:val="en-US" w:eastAsia="tr-TR"/>
        </w:rPr>
        <w:t>End</w:t>
      </w:r>
      <w:r w:rsidRPr="00CA3863">
        <w:rPr>
          <w:lang w:val="en-US" w:eastAsia="tr-TR"/>
        </w:rPr>
        <w:t xml:space="preserve"> </w:t>
      </w:r>
      <w:r w:rsidRPr="00CA3863">
        <w:rPr>
          <w:b/>
          <w:bCs/>
          <w:lang w:val="en-US" w:eastAsia="tr-TR"/>
        </w:rPr>
        <w:t>Sub</w:t>
      </w:r>
    </w:p>
    <w:p w:rsidR="006F114E" w:rsidRPr="00CA3863" w:rsidRDefault="006F114E" w:rsidP="006F114E">
      <w:pPr>
        <w:pStyle w:val="BookCode"/>
        <w:rPr>
          <w:b/>
          <w:bCs/>
          <w:lang w:val="en-US" w:eastAsia="tr-TR"/>
        </w:rPr>
      </w:pPr>
      <w:r w:rsidRPr="00CA3863">
        <w:rPr>
          <w:b/>
          <w:bCs/>
          <w:lang w:val="en-US" w:eastAsia="tr-TR"/>
        </w:rPr>
        <w:t>End</w:t>
      </w:r>
      <w:r w:rsidRPr="00CA3863">
        <w:rPr>
          <w:lang w:val="en-US" w:eastAsia="tr-TR"/>
        </w:rPr>
        <w:t xml:space="preserve"> </w:t>
      </w:r>
      <w:r w:rsidRPr="00CA3863">
        <w:rPr>
          <w:b/>
          <w:bCs/>
          <w:lang w:val="en-US" w:eastAsia="tr-TR"/>
        </w:rPr>
        <w:t>Class</w:t>
      </w:r>
    </w:p>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69</w:t>
      </w:r>
      <w:r w:rsidR="00F709C6">
        <w:rPr>
          <w:noProof/>
        </w:rPr>
        <w:fldChar w:fldCharType="end"/>
      </w:r>
      <w:r>
        <w:t xml:space="preserve">, </w:t>
      </w:r>
      <w:r>
        <w:rPr>
          <w:rStyle w:val="BookItalic"/>
        </w:rPr>
        <w:t>Değer Bazlı P</w:t>
      </w:r>
      <w:r w:rsidRPr="00D42009">
        <w:rPr>
          <w:rStyle w:val="BookItalic"/>
        </w:rPr>
        <w:t>arametreler</w:t>
      </w:r>
    </w:p>
    <w:p w:rsidR="006F114E" w:rsidRDefault="006F114E" w:rsidP="006F114E">
      <w:pPr>
        <w:pStyle w:val="BookText"/>
        <w:rPr>
          <w:lang w:eastAsia="tr-TR"/>
        </w:rPr>
      </w:pPr>
      <w:r>
        <w:rPr>
          <w:lang w:eastAsia="tr-TR"/>
        </w:rPr>
        <w:t>Yukarıdaki örnek kod parçası çalıştırıldığında aşağıdaki çıktı üretilecektir.</w:t>
      </w:r>
    </w:p>
    <w:p w:rsidR="006F114E" w:rsidRPr="00197B2A" w:rsidRDefault="006F114E" w:rsidP="006F114E">
      <w:pPr>
        <w:pStyle w:val="BookCommandText"/>
        <w:rPr>
          <w:lang w:val="tr-TR"/>
        </w:rPr>
      </w:pPr>
      <w:r w:rsidRPr="00197B2A">
        <w:rPr>
          <w:lang w:val="tr-TR"/>
        </w:rPr>
        <w:t>17</w:t>
      </w:r>
    </w:p>
    <w:p w:rsidR="006F114E" w:rsidRPr="00197B2A" w:rsidRDefault="006F114E" w:rsidP="006F114E">
      <w:pPr>
        <w:pStyle w:val="BookCommandText"/>
        <w:rPr>
          <w:lang w:val="tr-TR"/>
        </w:rPr>
      </w:pPr>
      <w:r w:rsidRPr="00197B2A">
        <w:rPr>
          <w:lang w:val="tr-TR"/>
        </w:rPr>
        <w:t>x=5,y=12</w:t>
      </w:r>
    </w:p>
    <w:p w:rsidR="006F114E" w:rsidRPr="005A2F9F" w:rsidRDefault="006F114E" w:rsidP="006F114E">
      <w:pPr>
        <w:pStyle w:val="BookText"/>
        <w:rPr>
          <w:lang w:eastAsia="tr-TR"/>
        </w:rPr>
      </w:pPr>
      <w:r>
        <w:rPr>
          <w:lang w:eastAsia="tr-TR"/>
        </w:rPr>
        <w:t xml:space="preserve">Kod içerisindeki açıklamalardan da anlaşılacağı üzere, </w:t>
      </w:r>
      <w:r w:rsidRPr="00197B2A">
        <w:rPr>
          <w:rStyle w:val="BookConceptDefinitionChar0"/>
        </w:rPr>
        <w:t>Ekle</w:t>
      </w:r>
      <w:r>
        <w:rPr>
          <w:lang w:eastAsia="tr-TR"/>
        </w:rPr>
        <w:t xml:space="preserve"> isimli metot içerisinde parametrelere atanan değerler, metot çağrımında kullanılan </w:t>
      </w:r>
      <w:r w:rsidRPr="00197B2A">
        <w:rPr>
          <w:rStyle w:val="BookConceptDefinitionChar0"/>
        </w:rPr>
        <w:t>x</w:t>
      </w:r>
      <w:r>
        <w:rPr>
          <w:lang w:eastAsia="tr-TR"/>
        </w:rPr>
        <w:t xml:space="preserve"> ve </w:t>
      </w:r>
      <w:r w:rsidRPr="00197B2A">
        <w:rPr>
          <w:rStyle w:val="BookConceptDefinitionChar0"/>
        </w:rPr>
        <w:t>y</w:t>
      </w:r>
      <w:r>
        <w:rPr>
          <w:lang w:eastAsia="tr-TR"/>
        </w:rPr>
        <w:t xml:space="preserve"> yerel değişkenlerinin değerini değiştirmemiştir.</w:t>
      </w:r>
    </w:p>
    <w:p w:rsidR="006F114E" w:rsidRPr="00AF3A2B" w:rsidRDefault="006F114E" w:rsidP="006F114E">
      <w:pPr>
        <w:pStyle w:val="BookText"/>
        <w:rPr>
          <w:i/>
          <w:lang w:eastAsia="tr-TR"/>
        </w:rPr>
      </w:pPr>
      <w:r w:rsidRPr="00AF3A2B">
        <w:rPr>
          <w:i/>
          <w:lang w:eastAsia="tr-TR"/>
        </w:rPr>
        <w:t>Referans Bazlı Parametreler</w:t>
      </w:r>
    </w:p>
    <w:p w:rsidR="006F114E" w:rsidRDefault="006F114E" w:rsidP="006F114E">
      <w:pPr>
        <w:pStyle w:val="BookText"/>
        <w:rPr>
          <w:lang w:eastAsia="tr-TR"/>
        </w:rPr>
      </w:pPr>
      <w:r>
        <w:rPr>
          <w:lang w:eastAsia="tr-TR"/>
        </w:rPr>
        <w:t>Referans bazlı parametreler, iletilen parametre değerinin metot içerisinde değiştirilmesi durumunda çağrımda kullanılan parametrelerin de bu değişimden etkilenmesini sağlamaktadır.</w:t>
      </w:r>
    </w:p>
    <w:p w:rsidR="006F114E" w:rsidRDefault="006F114E" w:rsidP="006F114E">
      <w:pPr>
        <w:pStyle w:val="BookText"/>
        <w:rPr>
          <w:lang w:eastAsia="tr-TR"/>
        </w:rPr>
      </w:pPr>
      <w:r>
        <w:rPr>
          <w:lang w:eastAsia="tr-TR"/>
        </w:rPr>
        <w:t>Aşağıda referans parametre kullanım örnekleri gösterilmiştir.</w:t>
      </w:r>
    </w:p>
    <w:p w:rsidR="006F114E" w:rsidRDefault="006F114E" w:rsidP="006F114E">
      <w:pPr>
        <w:pStyle w:val="CSVB"/>
      </w:pPr>
      <w:r>
        <w:t>C#</w:t>
      </w:r>
    </w:p>
    <w:p w:rsidR="006F114E" w:rsidRPr="00E94FD2" w:rsidRDefault="006F114E" w:rsidP="006F114E">
      <w:pPr>
        <w:pStyle w:val="BookCode"/>
        <w:rPr>
          <w:lang w:val="en-US" w:eastAsia="tr-TR"/>
        </w:rPr>
      </w:pPr>
      <w:r w:rsidRPr="00E94FD2">
        <w:rPr>
          <w:b/>
          <w:bCs/>
          <w:lang w:val="en-US" w:eastAsia="tr-TR"/>
        </w:rPr>
        <w:t>static</w:t>
      </w:r>
      <w:r w:rsidRPr="00E94FD2">
        <w:rPr>
          <w:lang w:val="en-US" w:eastAsia="tr-TR"/>
        </w:rPr>
        <w:t xml:space="preserve"> </w:t>
      </w:r>
      <w:r w:rsidRPr="00E94FD2">
        <w:rPr>
          <w:b/>
          <w:bCs/>
          <w:lang w:val="en-US" w:eastAsia="tr-TR"/>
        </w:rPr>
        <w:t>void</w:t>
      </w:r>
      <w:r w:rsidRPr="00E94FD2">
        <w:rPr>
          <w:lang w:val="en-US" w:eastAsia="tr-TR"/>
        </w:rPr>
        <w:t xml:space="preserve"> Artir(</w:t>
      </w:r>
      <w:r w:rsidRPr="00E94FD2">
        <w:rPr>
          <w:b/>
          <w:bCs/>
          <w:lang w:val="en-US" w:eastAsia="tr-TR"/>
        </w:rPr>
        <w:t>ref</w:t>
      </w:r>
      <w:r w:rsidRPr="00E94FD2">
        <w:rPr>
          <w:lang w:val="en-US" w:eastAsia="tr-TR"/>
        </w:rPr>
        <w:t xml:space="preserve"> </w:t>
      </w:r>
      <w:r w:rsidRPr="00E94FD2">
        <w:rPr>
          <w:b/>
          <w:bCs/>
          <w:lang w:val="en-US" w:eastAsia="tr-TR"/>
        </w:rPr>
        <w:t>int</w:t>
      </w:r>
      <w:r w:rsidRPr="00E94FD2">
        <w:rPr>
          <w:lang w:val="en-US" w:eastAsia="tr-TR"/>
        </w:rPr>
        <w:t xml:space="preserve"> x)</w:t>
      </w:r>
      <w:r>
        <w:rPr>
          <w:lang w:val="en-US" w:eastAsia="tr-TR"/>
        </w:rPr>
        <w:t xml:space="preserve"> {</w:t>
      </w:r>
    </w:p>
    <w:p w:rsidR="006F114E" w:rsidRPr="00E94FD2" w:rsidRDefault="006F114E" w:rsidP="006F114E">
      <w:pPr>
        <w:pStyle w:val="BookCode"/>
        <w:rPr>
          <w:lang w:val="en-US" w:eastAsia="tr-TR"/>
        </w:rPr>
      </w:pPr>
      <w:r w:rsidRPr="00E94FD2">
        <w:rPr>
          <w:lang w:val="en-US" w:eastAsia="tr-TR"/>
        </w:rPr>
        <w:t xml:space="preserve"> </w:t>
      </w:r>
      <w:r>
        <w:rPr>
          <w:lang w:val="en-US" w:eastAsia="tr-TR"/>
        </w:rPr>
        <w:t xml:space="preserve"> </w:t>
      </w:r>
      <w:r w:rsidRPr="00E94FD2">
        <w:rPr>
          <w:lang w:val="en-US" w:eastAsia="tr-TR"/>
        </w:rPr>
        <w:t>x++;</w:t>
      </w:r>
    </w:p>
    <w:p w:rsidR="006F114E" w:rsidRPr="00E94FD2" w:rsidRDefault="006F114E" w:rsidP="006F114E">
      <w:pPr>
        <w:pStyle w:val="BookCode"/>
        <w:rPr>
          <w:lang w:val="en-US" w:eastAsia="tr-TR"/>
        </w:rPr>
      </w:pPr>
      <w:r w:rsidRPr="00E94FD2">
        <w:rPr>
          <w:lang w:val="en-US" w:eastAsia="tr-TR"/>
        </w:rPr>
        <w:t>}</w:t>
      </w:r>
    </w:p>
    <w:p w:rsidR="006F114E" w:rsidRPr="00E94FD2" w:rsidRDefault="006F114E" w:rsidP="006F114E">
      <w:pPr>
        <w:pStyle w:val="BookCode"/>
        <w:rPr>
          <w:lang w:val="en-US" w:eastAsia="tr-TR"/>
        </w:rPr>
      </w:pPr>
    </w:p>
    <w:p w:rsidR="006F114E" w:rsidRPr="00E94FD2" w:rsidRDefault="006F114E" w:rsidP="006F114E">
      <w:pPr>
        <w:pStyle w:val="BookCode"/>
        <w:rPr>
          <w:lang w:val="en-US" w:eastAsia="tr-TR"/>
        </w:rPr>
      </w:pPr>
      <w:r w:rsidRPr="00E94FD2">
        <w:rPr>
          <w:b/>
          <w:bCs/>
          <w:lang w:val="en-US" w:eastAsia="tr-TR"/>
        </w:rPr>
        <w:t>static</w:t>
      </w:r>
      <w:r w:rsidRPr="00E94FD2">
        <w:rPr>
          <w:lang w:val="en-US" w:eastAsia="tr-TR"/>
        </w:rPr>
        <w:t xml:space="preserve"> </w:t>
      </w:r>
      <w:r w:rsidRPr="00E94FD2">
        <w:rPr>
          <w:b/>
          <w:bCs/>
          <w:lang w:val="en-US" w:eastAsia="tr-TR"/>
        </w:rPr>
        <w:t>void</w:t>
      </w:r>
      <w:r w:rsidRPr="00E94FD2">
        <w:rPr>
          <w:lang w:val="en-US" w:eastAsia="tr-TR"/>
        </w:rPr>
        <w:t xml:space="preserve"> Doldur(</w:t>
      </w:r>
      <w:r w:rsidRPr="00E94FD2">
        <w:rPr>
          <w:b/>
          <w:bCs/>
          <w:lang w:val="en-US" w:eastAsia="tr-TR"/>
        </w:rPr>
        <w:t>out</w:t>
      </w:r>
      <w:r w:rsidRPr="00E94FD2">
        <w:rPr>
          <w:lang w:val="en-US" w:eastAsia="tr-TR"/>
        </w:rPr>
        <w:t xml:space="preserve"> </w:t>
      </w:r>
      <w:r w:rsidRPr="00E94FD2">
        <w:rPr>
          <w:b/>
          <w:bCs/>
          <w:lang w:val="en-US" w:eastAsia="tr-TR"/>
        </w:rPr>
        <w:t>string</w:t>
      </w:r>
      <w:r w:rsidRPr="00E94FD2">
        <w:rPr>
          <w:lang w:val="en-US" w:eastAsia="tr-TR"/>
        </w:rPr>
        <w:t xml:space="preserve"> s, </w:t>
      </w:r>
      <w:r w:rsidRPr="00E94FD2">
        <w:rPr>
          <w:b/>
          <w:bCs/>
          <w:lang w:val="en-US" w:eastAsia="tr-TR"/>
        </w:rPr>
        <w:t>out</w:t>
      </w:r>
      <w:r w:rsidRPr="00E94FD2">
        <w:rPr>
          <w:lang w:val="en-US" w:eastAsia="tr-TR"/>
        </w:rPr>
        <w:t xml:space="preserve"> </w:t>
      </w:r>
      <w:r w:rsidRPr="00E94FD2">
        <w:rPr>
          <w:b/>
          <w:bCs/>
          <w:lang w:val="en-US" w:eastAsia="tr-TR"/>
        </w:rPr>
        <w:t>int</w:t>
      </w:r>
      <w:r w:rsidRPr="00E94FD2">
        <w:rPr>
          <w:lang w:val="en-US" w:eastAsia="tr-TR"/>
        </w:rPr>
        <w:t xml:space="preserve"> x) {</w:t>
      </w:r>
    </w:p>
    <w:p w:rsidR="006F114E" w:rsidRPr="00E94FD2" w:rsidRDefault="006F114E" w:rsidP="006F114E">
      <w:pPr>
        <w:pStyle w:val="BookCode"/>
        <w:rPr>
          <w:lang w:val="en-US" w:eastAsia="tr-TR"/>
        </w:rPr>
      </w:pPr>
      <w:r w:rsidRPr="00E94FD2">
        <w:rPr>
          <w:lang w:val="en-US" w:eastAsia="tr-TR"/>
        </w:rPr>
        <w:t xml:space="preserve"> </w:t>
      </w:r>
      <w:r>
        <w:rPr>
          <w:lang w:val="en-US" w:eastAsia="tr-TR"/>
        </w:rPr>
        <w:t xml:space="preserve"> </w:t>
      </w:r>
      <w:r w:rsidRPr="00E94FD2">
        <w:rPr>
          <w:lang w:val="en-US" w:eastAsia="tr-TR"/>
        </w:rPr>
        <w:t>s = "Test";</w:t>
      </w:r>
    </w:p>
    <w:p w:rsidR="006F114E" w:rsidRPr="00E94FD2" w:rsidRDefault="006F114E" w:rsidP="006F114E">
      <w:pPr>
        <w:pStyle w:val="BookCode"/>
        <w:rPr>
          <w:lang w:val="en-US" w:eastAsia="tr-TR"/>
        </w:rPr>
      </w:pPr>
      <w:r w:rsidRPr="00E94FD2">
        <w:rPr>
          <w:lang w:val="en-US" w:eastAsia="tr-TR"/>
        </w:rPr>
        <w:t xml:space="preserve"> </w:t>
      </w:r>
      <w:r>
        <w:rPr>
          <w:lang w:val="en-US" w:eastAsia="tr-TR"/>
        </w:rPr>
        <w:t xml:space="preserve"> </w:t>
      </w:r>
      <w:r w:rsidRPr="00E94FD2">
        <w:rPr>
          <w:lang w:val="en-US" w:eastAsia="tr-TR"/>
        </w:rPr>
        <w:t>x = 12;</w:t>
      </w:r>
    </w:p>
    <w:p w:rsidR="006F114E" w:rsidRPr="00E94FD2" w:rsidRDefault="006F114E" w:rsidP="006F114E">
      <w:pPr>
        <w:pStyle w:val="BookCode"/>
        <w:rPr>
          <w:lang w:val="en-US" w:eastAsia="tr-TR"/>
        </w:rPr>
      </w:pPr>
      <w:r w:rsidRPr="00E94FD2">
        <w:rPr>
          <w:lang w:val="en-US" w:eastAsia="tr-TR"/>
        </w:rPr>
        <w:t>}</w:t>
      </w:r>
    </w:p>
    <w:p w:rsidR="006F114E" w:rsidRPr="00E94FD2" w:rsidRDefault="006F114E" w:rsidP="006F114E">
      <w:pPr>
        <w:pStyle w:val="BookCode"/>
        <w:rPr>
          <w:lang w:val="en-US" w:eastAsia="tr-TR"/>
        </w:rPr>
      </w:pPr>
    </w:p>
    <w:p w:rsidR="006F114E" w:rsidRPr="00E94FD2" w:rsidRDefault="006F114E" w:rsidP="006F114E">
      <w:pPr>
        <w:pStyle w:val="BookCode"/>
        <w:rPr>
          <w:lang w:val="en-US" w:eastAsia="tr-TR"/>
        </w:rPr>
      </w:pPr>
      <w:r w:rsidRPr="00E94FD2">
        <w:rPr>
          <w:b/>
          <w:bCs/>
          <w:lang w:val="en-US" w:eastAsia="tr-TR"/>
        </w:rPr>
        <w:t>static</w:t>
      </w:r>
      <w:r w:rsidRPr="00E94FD2">
        <w:rPr>
          <w:lang w:val="en-US" w:eastAsia="tr-TR"/>
        </w:rPr>
        <w:t xml:space="preserve"> </w:t>
      </w:r>
      <w:r w:rsidRPr="00E94FD2">
        <w:rPr>
          <w:b/>
          <w:bCs/>
          <w:lang w:val="en-US" w:eastAsia="tr-TR"/>
        </w:rPr>
        <w:t>void</w:t>
      </w:r>
      <w:r w:rsidRPr="00E94FD2">
        <w:rPr>
          <w:lang w:val="en-US" w:eastAsia="tr-TR"/>
        </w:rPr>
        <w:t xml:space="preserve"> Main(</w:t>
      </w:r>
      <w:r w:rsidRPr="00E94FD2">
        <w:rPr>
          <w:b/>
          <w:bCs/>
          <w:lang w:val="en-US" w:eastAsia="tr-TR"/>
        </w:rPr>
        <w:t>string</w:t>
      </w:r>
      <w:r w:rsidRPr="00E94FD2">
        <w:rPr>
          <w:lang w:val="en-US" w:eastAsia="tr-TR"/>
        </w:rPr>
        <w:t>[] args)</w:t>
      </w:r>
      <w:r>
        <w:rPr>
          <w:lang w:val="en-US" w:eastAsia="tr-TR"/>
        </w:rPr>
        <w:t xml:space="preserve"> {</w:t>
      </w:r>
    </w:p>
    <w:p w:rsidR="006F114E" w:rsidRPr="00E94FD2" w:rsidRDefault="006F114E" w:rsidP="006F114E">
      <w:pPr>
        <w:pStyle w:val="BookCode"/>
        <w:rPr>
          <w:lang w:val="en-US" w:eastAsia="tr-TR"/>
        </w:rPr>
      </w:pPr>
      <w:r>
        <w:rPr>
          <w:lang w:val="en-US" w:eastAsia="tr-TR"/>
        </w:rPr>
        <w:t xml:space="preserve"> </w:t>
      </w:r>
      <w:r w:rsidRPr="00E94FD2">
        <w:rPr>
          <w:lang w:val="en-US" w:eastAsia="tr-TR"/>
        </w:rPr>
        <w:t xml:space="preserve"> </w:t>
      </w:r>
      <w:r w:rsidRPr="00E94FD2">
        <w:rPr>
          <w:b/>
          <w:bCs/>
          <w:lang w:val="en-US" w:eastAsia="tr-TR"/>
        </w:rPr>
        <w:t>int</w:t>
      </w:r>
      <w:r w:rsidRPr="00E94FD2">
        <w:rPr>
          <w:lang w:val="en-US" w:eastAsia="tr-TR"/>
        </w:rPr>
        <w:t xml:space="preserve"> m, n = 1;</w:t>
      </w:r>
    </w:p>
    <w:p w:rsidR="006F114E" w:rsidRPr="00E94FD2" w:rsidRDefault="006F114E" w:rsidP="006F114E">
      <w:pPr>
        <w:pStyle w:val="BookCode"/>
        <w:rPr>
          <w:lang w:val="en-US" w:eastAsia="tr-TR"/>
        </w:rPr>
      </w:pPr>
      <w:r w:rsidRPr="00E94FD2">
        <w:rPr>
          <w:lang w:val="en-US" w:eastAsia="tr-TR"/>
        </w:rPr>
        <w:t xml:space="preserve"> </w:t>
      </w:r>
      <w:r>
        <w:rPr>
          <w:lang w:val="en-US" w:eastAsia="tr-TR"/>
        </w:rPr>
        <w:t xml:space="preserve"> </w:t>
      </w:r>
      <w:r w:rsidRPr="00E94FD2">
        <w:rPr>
          <w:b/>
          <w:bCs/>
          <w:lang w:val="en-US" w:eastAsia="tr-TR"/>
        </w:rPr>
        <w:t>string</w:t>
      </w:r>
      <w:r w:rsidRPr="00E94FD2">
        <w:rPr>
          <w:lang w:val="en-US" w:eastAsia="tr-TR"/>
        </w:rPr>
        <w:t xml:space="preserve"> s;</w:t>
      </w:r>
    </w:p>
    <w:p w:rsidR="006F114E" w:rsidRPr="00E94FD2" w:rsidRDefault="006F114E" w:rsidP="006F114E">
      <w:pPr>
        <w:pStyle w:val="BookCode"/>
        <w:rPr>
          <w:lang w:val="en-US" w:eastAsia="tr-TR"/>
        </w:rPr>
      </w:pPr>
      <w:r>
        <w:rPr>
          <w:lang w:val="en-US" w:eastAsia="tr-TR"/>
        </w:rPr>
        <w:t xml:space="preserve"> </w:t>
      </w:r>
      <w:r w:rsidRPr="00E94FD2">
        <w:rPr>
          <w:lang w:val="en-US" w:eastAsia="tr-TR"/>
        </w:rPr>
        <w:t xml:space="preserve"> Doldur(</w:t>
      </w:r>
      <w:r w:rsidRPr="00E94FD2">
        <w:rPr>
          <w:b/>
          <w:bCs/>
          <w:lang w:val="en-US" w:eastAsia="tr-TR"/>
        </w:rPr>
        <w:t>out</w:t>
      </w:r>
      <w:r w:rsidRPr="00E94FD2">
        <w:rPr>
          <w:lang w:val="en-US" w:eastAsia="tr-TR"/>
        </w:rPr>
        <w:t xml:space="preserve"> s, </w:t>
      </w:r>
      <w:r w:rsidRPr="00E94FD2">
        <w:rPr>
          <w:b/>
          <w:bCs/>
          <w:lang w:val="en-US" w:eastAsia="tr-TR"/>
        </w:rPr>
        <w:t>out</w:t>
      </w:r>
      <w:r w:rsidRPr="00E94FD2">
        <w:rPr>
          <w:lang w:val="en-US" w:eastAsia="tr-TR"/>
        </w:rPr>
        <w:t xml:space="preserve"> m);</w:t>
      </w:r>
    </w:p>
    <w:p w:rsidR="006F114E" w:rsidRPr="00E94FD2" w:rsidRDefault="006F114E" w:rsidP="006F114E">
      <w:pPr>
        <w:pStyle w:val="BookCode"/>
        <w:rPr>
          <w:lang w:val="en-US" w:eastAsia="tr-TR"/>
        </w:rPr>
      </w:pPr>
      <w:r>
        <w:rPr>
          <w:lang w:val="en-US" w:eastAsia="tr-TR"/>
        </w:rPr>
        <w:lastRenderedPageBreak/>
        <w:t xml:space="preserve"> </w:t>
      </w:r>
      <w:r w:rsidRPr="00E94FD2">
        <w:rPr>
          <w:lang w:val="en-US" w:eastAsia="tr-TR"/>
        </w:rPr>
        <w:t xml:space="preserve"> Artir(</w:t>
      </w:r>
      <w:r w:rsidRPr="00E94FD2">
        <w:rPr>
          <w:b/>
          <w:bCs/>
          <w:lang w:val="en-US" w:eastAsia="tr-TR"/>
        </w:rPr>
        <w:t>ref</w:t>
      </w:r>
      <w:r w:rsidRPr="00E94FD2">
        <w:rPr>
          <w:lang w:val="en-US" w:eastAsia="tr-TR"/>
        </w:rPr>
        <w:t xml:space="preserve"> n);</w:t>
      </w:r>
    </w:p>
    <w:p w:rsidR="006F114E" w:rsidRPr="00E94FD2" w:rsidRDefault="006F114E" w:rsidP="006F114E">
      <w:pPr>
        <w:pStyle w:val="BookCode"/>
        <w:rPr>
          <w:lang w:val="en-US" w:eastAsia="tr-TR"/>
        </w:rPr>
      </w:pPr>
      <w:r>
        <w:rPr>
          <w:lang w:val="en-US" w:eastAsia="tr-TR"/>
        </w:rPr>
        <w:t xml:space="preserve"> </w:t>
      </w:r>
      <w:r w:rsidRPr="00E94FD2">
        <w:rPr>
          <w:lang w:val="en-US" w:eastAsia="tr-TR"/>
        </w:rPr>
        <w:t xml:space="preserve"> Console.WriteLine("{0},{1},{2}", m, n, s);</w:t>
      </w:r>
    </w:p>
    <w:p w:rsidR="006F114E" w:rsidRDefault="006F114E" w:rsidP="006F114E">
      <w:pPr>
        <w:pStyle w:val="BookCode"/>
        <w:rPr>
          <w:lang w:eastAsia="tr-TR"/>
        </w:rPr>
      </w:pPr>
      <w:r w:rsidRPr="00E94FD2">
        <w:rPr>
          <w:lang w:val="en-US" w:eastAsia="tr-TR"/>
        </w:rPr>
        <w:t>}</w:t>
      </w:r>
    </w:p>
    <w:p w:rsidR="006F114E" w:rsidRDefault="006F114E" w:rsidP="006F114E">
      <w:pPr>
        <w:pStyle w:val="CSVB"/>
      </w:pPr>
      <w:r>
        <w:t>VB.NET</w:t>
      </w:r>
    </w:p>
    <w:p w:rsidR="006F114E" w:rsidRPr="00E94FD2" w:rsidRDefault="006F114E" w:rsidP="006F114E">
      <w:pPr>
        <w:pStyle w:val="BookCode"/>
        <w:rPr>
          <w:lang w:val="en-US" w:eastAsia="tr-TR"/>
        </w:rPr>
      </w:pPr>
      <w:r w:rsidRPr="00E94FD2">
        <w:rPr>
          <w:b/>
          <w:bCs/>
          <w:lang w:val="en-US" w:eastAsia="tr-TR"/>
        </w:rPr>
        <w:t>Shared</w:t>
      </w:r>
      <w:r w:rsidRPr="00E94FD2">
        <w:rPr>
          <w:lang w:val="en-US" w:eastAsia="tr-TR"/>
        </w:rPr>
        <w:t xml:space="preserve"> </w:t>
      </w:r>
      <w:r w:rsidRPr="00E94FD2">
        <w:rPr>
          <w:b/>
          <w:bCs/>
          <w:lang w:val="en-US" w:eastAsia="tr-TR"/>
        </w:rPr>
        <w:t>Sub</w:t>
      </w:r>
      <w:r w:rsidRPr="00E94FD2">
        <w:rPr>
          <w:lang w:val="en-US" w:eastAsia="tr-TR"/>
        </w:rPr>
        <w:t xml:space="preserve"> Artir(</w:t>
      </w:r>
      <w:r w:rsidRPr="00E94FD2">
        <w:rPr>
          <w:b/>
          <w:bCs/>
          <w:lang w:val="en-US" w:eastAsia="tr-TR"/>
        </w:rPr>
        <w:t>ByRef</w:t>
      </w:r>
      <w:r w:rsidRPr="00E94FD2">
        <w:rPr>
          <w:lang w:val="en-US" w:eastAsia="tr-TR"/>
        </w:rPr>
        <w:t xml:space="preserve"> x  </w:t>
      </w:r>
      <w:r w:rsidRPr="00E94FD2">
        <w:rPr>
          <w:b/>
          <w:bCs/>
          <w:lang w:val="en-US" w:eastAsia="tr-TR"/>
        </w:rPr>
        <w:t>As</w:t>
      </w:r>
      <w:r w:rsidRPr="00E94FD2">
        <w:rPr>
          <w:lang w:val="en-US" w:eastAsia="tr-TR"/>
        </w:rPr>
        <w:t xml:space="preserve"> </w:t>
      </w:r>
      <w:r w:rsidRPr="00E94FD2">
        <w:rPr>
          <w:b/>
          <w:bCs/>
          <w:lang w:val="en-US" w:eastAsia="tr-TR"/>
        </w:rPr>
        <w:t>Integer</w:t>
      </w:r>
      <w:r w:rsidRPr="00E94FD2">
        <w:rPr>
          <w:lang w:val="en-US" w:eastAsia="tr-TR"/>
        </w:rPr>
        <w:t>)</w:t>
      </w:r>
    </w:p>
    <w:p w:rsidR="006F114E" w:rsidRPr="00E94FD2" w:rsidRDefault="006F114E" w:rsidP="006F114E">
      <w:pPr>
        <w:pStyle w:val="BookCode"/>
        <w:rPr>
          <w:lang w:val="en-US" w:eastAsia="tr-TR"/>
        </w:rPr>
      </w:pPr>
      <w:r w:rsidRPr="00E94FD2">
        <w:rPr>
          <w:lang w:val="en-US" w:eastAsia="tr-TR"/>
        </w:rPr>
        <w:t xml:space="preserve">  x = x + 1</w:t>
      </w:r>
    </w:p>
    <w:p w:rsidR="006F114E" w:rsidRPr="00E94FD2" w:rsidRDefault="006F114E" w:rsidP="006F114E">
      <w:pPr>
        <w:pStyle w:val="BookCode"/>
        <w:rPr>
          <w:b/>
          <w:bCs/>
          <w:lang w:val="en-US" w:eastAsia="tr-TR"/>
        </w:rPr>
      </w:pPr>
      <w:r w:rsidRPr="00E94FD2">
        <w:rPr>
          <w:b/>
          <w:bCs/>
          <w:lang w:val="en-US" w:eastAsia="tr-TR"/>
        </w:rPr>
        <w:t>End</w:t>
      </w:r>
      <w:r w:rsidRPr="00E94FD2">
        <w:rPr>
          <w:lang w:val="en-US" w:eastAsia="tr-TR"/>
        </w:rPr>
        <w:t xml:space="preserve"> </w:t>
      </w:r>
      <w:r w:rsidRPr="00E94FD2">
        <w:rPr>
          <w:b/>
          <w:bCs/>
          <w:lang w:val="en-US" w:eastAsia="tr-TR"/>
        </w:rPr>
        <w:t>Sub</w:t>
      </w:r>
    </w:p>
    <w:p w:rsidR="006F114E" w:rsidRPr="00E94FD2" w:rsidRDefault="006F114E" w:rsidP="006F114E">
      <w:pPr>
        <w:pStyle w:val="BookCode"/>
        <w:rPr>
          <w:b/>
          <w:bCs/>
          <w:lang w:val="en-US" w:eastAsia="tr-TR"/>
        </w:rPr>
      </w:pPr>
    </w:p>
    <w:p w:rsidR="006F114E" w:rsidRPr="00E94FD2" w:rsidRDefault="006F114E" w:rsidP="006F114E">
      <w:pPr>
        <w:pStyle w:val="BookCode"/>
        <w:rPr>
          <w:lang w:val="en-US" w:eastAsia="tr-TR"/>
        </w:rPr>
      </w:pPr>
      <w:r w:rsidRPr="00E94FD2">
        <w:rPr>
          <w:b/>
          <w:bCs/>
          <w:lang w:val="en-US" w:eastAsia="tr-TR"/>
        </w:rPr>
        <w:t>Shared</w:t>
      </w:r>
      <w:r w:rsidRPr="00E94FD2">
        <w:rPr>
          <w:lang w:val="en-US" w:eastAsia="tr-TR"/>
        </w:rPr>
        <w:t xml:space="preserve"> </w:t>
      </w:r>
      <w:r w:rsidRPr="00E94FD2">
        <w:rPr>
          <w:b/>
          <w:bCs/>
          <w:lang w:val="en-US" w:eastAsia="tr-TR"/>
        </w:rPr>
        <w:t>Sub</w:t>
      </w:r>
      <w:r w:rsidRPr="00E94FD2">
        <w:rPr>
          <w:lang w:val="en-US" w:eastAsia="tr-TR"/>
        </w:rPr>
        <w:t xml:space="preserve"> Doldur(</w:t>
      </w:r>
      <w:r w:rsidRPr="00E94FD2">
        <w:rPr>
          <w:b/>
          <w:bCs/>
          <w:lang w:val="en-US" w:eastAsia="tr-TR"/>
        </w:rPr>
        <w:t>ByRef</w:t>
      </w:r>
      <w:r w:rsidRPr="00E94FD2">
        <w:rPr>
          <w:lang w:val="en-US" w:eastAsia="tr-TR"/>
        </w:rPr>
        <w:t xml:space="preserve"> s </w:t>
      </w:r>
      <w:r w:rsidRPr="00E94FD2">
        <w:rPr>
          <w:b/>
          <w:bCs/>
          <w:lang w:val="en-US" w:eastAsia="tr-TR"/>
        </w:rPr>
        <w:t>As</w:t>
      </w:r>
      <w:r w:rsidRPr="00E94FD2">
        <w:rPr>
          <w:lang w:val="en-US" w:eastAsia="tr-TR"/>
        </w:rPr>
        <w:t xml:space="preserve"> </w:t>
      </w:r>
      <w:r w:rsidRPr="00E94FD2">
        <w:rPr>
          <w:b/>
          <w:bCs/>
          <w:lang w:val="en-US" w:eastAsia="tr-TR"/>
        </w:rPr>
        <w:t>String</w:t>
      </w:r>
      <w:r w:rsidRPr="00E94FD2">
        <w:rPr>
          <w:lang w:val="en-US" w:eastAsia="tr-TR"/>
        </w:rPr>
        <w:t>,</w:t>
      </w:r>
      <w:r>
        <w:rPr>
          <w:lang w:val="en-US" w:eastAsia="tr-TR"/>
        </w:rPr>
        <w:t xml:space="preserve"> </w:t>
      </w:r>
      <w:r w:rsidRPr="00E94FD2">
        <w:rPr>
          <w:b/>
          <w:bCs/>
          <w:lang w:val="en-US" w:eastAsia="tr-TR"/>
        </w:rPr>
        <w:t>ByRef</w:t>
      </w:r>
      <w:r w:rsidRPr="00E94FD2">
        <w:rPr>
          <w:lang w:val="en-US" w:eastAsia="tr-TR"/>
        </w:rPr>
        <w:t xml:space="preserve"> x </w:t>
      </w:r>
      <w:r w:rsidRPr="00E94FD2">
        <w:rPr>
          <w:b/>
          <w:bCs/>
          <w:lang w:val="en-US" w:eastAsia="tr-TR"/>
        </w:rPr>
        <w:t>As</w:t>
      </w:r>
      <w:r w:rsidRPr="00E94FD2">
        <w:rPr>
          <w:lang w:val="en-US" w:eastAsia="tr-TR"/>
        </w:rPr>
        <w:t xml:space="preserve"> </w:t>
      </w:r>
      <w:r w:rsidRPr="00E94FD2">
        <w:rPr>
          <w:b/>
          <w:bCs/>
          <w:lang w:val="en-US" w:eastAsia="tr-TR"/>
        </w:rPr>
        <w:t>Integer</w:t>
      </w:r>
      <w:r w:rsidRPr="00E94FD2">
        <w:rPr>
          <w:lang w:val="en-US" w:eastAsia="tr-TR"/>
        </w:rPr>
        <w:t>)</w:t>
      </w:r>
    </w:p>
    <w:p w:rsidR="006F114E" w:rsidRPr="00E94FD2" w:rsidRDefault="006F114E" w:rsidP="006F114E">
      <w:pPr>
        <w:pStyle w:val="BookCode"/>
        <w:rPr>
          <w:lang w:val="en-US" w:eastAsia="tr-TR"/>
        </w:rPr>
      </w:pPr>
      <w:r w:rsidRPr="00E94FD2">
        <w:rPr>
          <w:lang w:val="en-US" w:eastAsia="tr-TR"/>
        </w:rPr>
        <w:t xml:space="preserve">  s = "Test"</w:t>
      </w:r>
    </w:p>
    <w:p w:rsidR="006F114E" w:rsidRPr="00E94FD2" w:rsidRDefault="006F114E" w:rsidP="006F114E">
      <w:pPr>
        <w:pStyle w:val="BookCode"/>
        <w:rPr>
          <w:lang w:val="en-US" w:eastAsia="tr-TR"/>
        </w:rPr>
      </w:pPr>
      <w:r w:rsidRPr="00E94FD2">
        <w:rPr>
          <w:lang w:val="en-US" w:eastAsia="tr-TR"/>
        </w:rPr>
        <w:t xml:space="preserve">  x = 12</w:t>
      </w:r>
    </w:p>
    <w:p w:rsidR="006F114E" w:rsidRPr="00E94FD2" w:rsidRDefault="006F114E" w:rsidP="006F114E">
      <w:pPr>
        <w:pStyle w:val="BookCode"/>
        <w:rPr>
          <w:b/>
          <w:bCs/>
          <w:lang w:val="en-US" w:eastAsia="tr-TR"/>
        </w:rPr>
      </w:pPr>
      <w:r w:rsidRPr="00E94FD2">
        <w:rPr>
          <w:b/>
          <w:bCs/>
          <w:lang w:val="en-US" w:eastAsia="tr-TR"/>
        </w:rPr>
        <w:t>End</w:t>
      </w:r>
      <w:r w:rsidRPr="00E94FD2">
        <w:rPr>
          <w:lang w:val="en-US" w:eastAsia="tr-TR"/>
        </w:rPr>
        <w:t xml:space="preserve"> </w:t>
      </w:r>
      <w:r w:rsidRPr="00E94FD2">
        <w:rPr>
          <w:b/>
          <w:bCs/>
          <w:lang w:val="en-US" w:eastAsia="tr-TR"/>
        </w:rPr>
        <w:t>Sub</w:t>
      </w:r>
    </w:p>
    <w:p w:rsidR="006F114E" w:rsidRPr="00E94FD2" w:rsidRDefault="006F114E" w:rsidP="006F114E">
      <w:pPr>
        <w:pStyle w:val="BookCode"/>
        <w:rPr>
          <w:b/>
          <w:bCs/>
          <w:lang w:val="en-US" w:eastAsia="tr-TR"/>
        </w:rPr>
      </w:pPr>
    </w:p>
    <w:p w:rsidR="006F114E" w:rsidRPr="00E94FD2" w:rsidRDefault="006F114E" w:rsidP="006F114E">
      <w:pPr>
        <w:pStyle w:val="BookCode"/>
        <w:rPr>
          <w:lang w:val="en-US" w:eastAsia="tr-TR"/>
        </w:rPr>
      </w:pPr>
      <w:r w:rsidRPr="00E94FD2">
        <w:rPr>
          <w:b/>
          <w:bCs/>
          <w:lang w:val="en-US" w:eastAsia="tr-TR"/>
        </w:rPr>
        <w:t>Shared</w:t>
      </w:r>
      <w:r w:rsidRPr="00E94FD2">
        <w:rPr>
          <w:lang w:val="en-US" w:eastAsia="tr-TR"/>
        </w:rPr>
        <w:t xml:space="preserve"> </w:t>
      </w:r>
      <w:r w:rsidRPr="00E94FD2">
        <w:rPr>
          <w:b/>
          <w:bCs/>
          <w:lang w:val="en-US" w:eastAsia="tr-TR"/>
        </w:rPr>
        <w:t>Sub</w:t>
      </w:r>
      <w:r w:rsidRPr="00E94FD2">
        <w:rPr>
          <w:lang w:val="en-US" w:eastAsia="tr-TR"/>
        </w:rPr>
        <w:t xml:space="preserve"> Main(</w:t>
      </w:r>
      <w:r w:rsidRPr="00E94FD2">
        <w:rPr>
          <w:b/>
          <w:bCs/>
          <w:lang w:val="en-US" w:eastAsia="tr-TR"/>
        </w:rPr>
        <w:t>ByVal</w:t>
      </w:r>
      <w:r w:rsidRPr="00E94FD2">
        <w:rPr>
          <w:lang w:val="en-US" w:eastAsia="tr-TR"/>
        </w:rPr>
        <w:t xml:space="preserve"> args() </w:t>
      </w:r>
      <w:r w:rsidRPr="00E94FD2">
        <w:rPr>
          <w:b/>
          <w:bCs/>
          <w:lang w:val="en-US" w:eastAsia="tr-TR"/>
        </w:rPr>
        <w:t>As</w:t>
      </w:r>
      <w:r w:rsidRPr="00E94FD2">
        <w:rPr>
          <w:lang w:val="en-US" w:eastAsia="tr-TR"/>
        </w:rPr>
        <w:t xml:space="preserve"> </w:t>
      </w:r>
      <w:r w:rsidRPr="00E94FD2">
        <w:rPr>
          <w:b/>
          <w:bCs/>
          <w:lang w:val="en-US" w:eastAsia="tr-TR"/>
        </w:rPr>
        <w:t>String</w:t>
      </w:r>
      <w:r w:rsidRPr="00E94FD2">
        <w:rPr>
          <w:lang w:val="en-US" w:eastAsia="tr-TR"/>
        </w:rPr>
        <w:t>)</w:t>
      </w:r>
    </w:p>
    <w:p w:rsidR="006F114E" w:rsidRPr="00E94FD2" w:rsidRDefault="006F114E" w:rsidP="006F114E">
      <w:pPr>
        <w:pStyle w:val="BookCode"/>
        <w:rPr>
          <w:lang w:val="en-US" w:eastAsia="tr-TR"/>
        </w:rPr>
      </w:pPr>
      <w:r w:rsidRPr="00E94FD2">
        <w:rPr>
          <w:lang w:val="en-US" w:eastAsia="tr-TR"/>
        </w:rPr>
        <w:t xml:space="preserve">  </w:t>
      </w:r>
      <w:r w:rsidRPr="00E94FD2">
        <w:rPr>
          <w:b/>
          <w:bCs/>
          <w:lang w:val="en-US" w:eastAsia="tr-TR"/>
        </w:rPr>
        <w:t>Dim</w:t>
      </w:r>
      <w:r w:rsidRPr="00E94FD2">
        <w:rPr>
          <w:lang w:val="en-US" w:eastAsia="tr-TR"/>
        </w:rPr>
        <w:t xml:space="preserve"> n </w:t>
      </w:r>
      <w:r w:rsidRPr="00E94FD2">
        <w:rPr>
          <w:b/>
          <w:bCs/>
          <w:lang w:val="en-US" w:eastAsia="tr-TR"/>
        </w:rPr>
        <w:t>As</w:t>
      </w:r>
      <w:r w:rsidRPr="00E94FD2">
        <w:rPr>
          <w:lang w:val="en-US" w:eastAsia="tr-TR"/>
        </w:rPr>
        <w:t xml:space="preserve"> </w:t>
      </w:r>
      <w:r w:rsidRPr="00E94FD2">
        <w:rPr>
          <w:b/>
          <w:bCs/>
          <w:lang w:val="en-US" w:eastAsia="tr-TR"/>
        </w:rPr>
        <w:t>Integer</w:t>
      </w:r>
      <w:r w:rsidRPr="00E94FD2">
        <w:rPr>
          <w:lang w:val="en-US" w:eastAsia="tr-TR"/>
        </w:rPr>
        <w:t xml:space="preserve"> = 1</w:t>
      </w:r>
    </w:p>
    <w:p w:rsidR="006F114E" w:rsidRPr="00E94FD2" w:rsidRDefault="006F114E" w:rsidP="006F114E">
      <w:pPr>
        <w:pStyle w:val="BookCode"/>
        <w:rPr>
          <w:b/>
          <w:bCs/>
          <w:lang w:val="en-US" w:eastAsia="tr-TR"/>
        </w:rPr>
      </w:pPr>
      <w:r w:rsidRPr="00E94FD2">
        <w:rPr>
          <w:lang w:val="en-US" w:eastAsia="tr-TR"/>
        </w:rPr>
        <w:t xml:space="preserve">  </w:t>
      </w:r>
      <w:r w:rsidRPr="00E94FD2">
        <w:rPr>
          <w:b/>
          <w:bCs/>
          <w:lang w:val="en-US" w:eastAsia="tr-TR"/>
        </w:rPr>
        <w:t>Dim</w:t>
      </w:r>
      <w:r w:rsidRPr="00E94FD2">
        <w:rPr>
          <w:lang w:val="en-US" w:eastAsia="tr-TR"/>
        </w:rPr>
        <w:t xml:space="preserve"> m </w:t>
      </w:r>
      <w:r w:rsidRPr="00E94FD2">
        <w:rPr>
          <w:b/>
          <w:bCs/>
          <w:lang w:val="en-US" w:eastAsia="tr-TR"/>
        </w:rPr>
        <w:t>As</w:t>
      </w:r>
      <w:r w:rsidRPr="00E94FD2">
        <w:rPr>
          <w:lang w:val="en-US" w:eastAsia="tr-TR"/>
        </w:rPr>
        <w:t xml:space="preserve"> </w:t>
      </w:r>
      <w:r w:rsidRPr="00E94FD2">
        <w:rPr>
          <w:b/>
          <w:bCs/>
          <w:lang w:val="en-US" w:eastAsia="tr-TR"/>
        </w:rPr>
        <w:t>Integer</w:t>
      </w:r>
    </w:p>
    <w:p w:rsidR="006F114E" w:rsidRPr="00E94FD2" w:rsidRDefault="006F114E" w:rsidP="006F114E">
      <w:pPr>
        <w:pStyle w:val="BookCode"/>
        <w:rPr>
          <w:b/>
          <w:bCs/>
          <w:lang w:val="en-US" w:eastAsia="tr-TR"/>
        </w:rPr>
      </w:pPr>
      <w:r w:rsidRPr="00E94FD2">
        <w:rPr>
          <w:lang w:val="en-US" w:eastAsia="tr-TR"/>
        </w:rPr>
        <w:t xml:space="preserve">  </w:t>
      </w:r>
      <w:r w:rsidRPr="00E94FD2">
        <w:rPr>
          <w:b/>
          <w:bCs/>
          <w:lang w:val="en-US" w:eastAsia="tr-TR"/>
        </w:rPr>
        <w:t>Dim</w:t>
      </w:r>
      <w:r w:rsidRPr="00E94FD2">
        <w:rPr>
          <w:lang w:val="en-US" w:eastAsia="tr-TR"/>
        </w:rPr>
        <w:t xml:space="preserve"> s </w:t>
      </w:r>
      <w:r w:rsidRPr="00E94FD2">
        <w:rPr>
          <w:b/>
          <w:bCs/>
          <w:lang w:val="en-US" w:eastAsia="tr-TR"/>
        </w:rPr>
        <w:t>As</w:t>
      </w:r>
      <w:r w:rsidRPr="00E94FD2">
        <w:rPr>
          <w:lang w:val="en-US" w:eastAsia="tr-TR"/>
        </w:rPr>
        <w:t xml:space="preserve"> </w:t>
      </w:r>
      <w:r w:rsidRPr="00E94FD2">
        <w:rPr>
          <w:b/>
          <w:bCs/>
          <w:lang w:val="en-US" w:eastAsia="tr-TR"/>
        </w:rPr>
        <w:t>String</w:t>
      </w:r>
    </w:p>
    <w:p w:rsidR="006F114E" w:rsidRPr="00E94FD2" w:rsidRDefault="006F114E" w:rsidP="006F114E">
      <w:pPr>
        <w:pStyle w:val="BookCode"/>
        <w:rPr>
          <w:lang w:val="en-US" w:eastAsia="tr-TR"/>
        </w:rPr>
      </w:pPr>
      <w:r w:rsidRPr="00E94FD2">
        <w:rPr>
          <w:lang w:val="en-US" w:eastAsia="tr-TR"/>
        </w:rPr>
        <w:t xml:space="preserve">  Doldur(s, m)</w:t>
      </w:r>
    </w:p>
    <w:p w:rsidR="006F114E" w:rsidRPr="00E94FD2" w:rsidRDefault="006F114E" w:rsidP="006F114E">
      <w:pPr>
        <w:pStyle w:val="BookCode"/>
        <w:rPr>
          <w:lang w:val="en-US" w:eastAsia="tr-TR"/>
        </w:rPr>
      </w:pPr>
      <w:r w:rsidRPr="00E94FD2">
        <w:rPr>
          <w:lang w:val="en-US" w:eastAsia="tr-TR"/>
        </w:rPr>
        <w:t xml:space="preserve">  Artir(n)</w:t>
      </w:r>
    </w:p>
    <w:p w:rsidR="006F114E" w:rsidRPr="00E94FD2" w:rsidRDefault="006F114E" w:rsidP="006F114E">
      <w:pPr>
        <w:pStyle w:val="BookCode"/>
        <w:rPr>
          <w:lang w:val="en-US" w:eastAsia="tr-TR"/>
        </w:rPr>
      </w:pPr>
      <w:r w:rsidRPr="00E94FD2">
        <w:rPr>
          <w:lang w:val="en-US" w:eastAsia="tr-TR"/>
        </w:rPr>
        <w:t xml:space="preserve">  Console.WriteLine("{0},{1},{2}",</w:t>
      </w:r>
      <w:r>
        <w:rPr>
          <w:lang w:val="en-US" w:eastAsia="tr-TR"/>
        </w:rPr>
        <w:t xml:space="preserve"> </w:t>
      </w:r>
      <w:r w:rsidRPr="00E94FD2">
        <w:rPr>
          <w:lang w:val="en-US" w:eastAsia="tr-TR"/>
        </w:rPr>
        <w:t>m, n, s)</w:t>
      </w:r>
    </w:p>
    <w:p w:rsidR="006F114E" w:rsidRPr="00E94FD2" w:rsidRDefault="006F114E" w:rsidP="006F114E">
      <w:pPr>
        <w:pStyle w:val="BookCode"/>
        <w:rPr>
          <w:b/>
          <w:bCs/>
          <w:lang w:val="en-US" w:eastAsia="tr-TR"/>
        </w:rPr>
      </w:pPr>
      <w:r w:rsidRPr="00E94FD2">
        <w:rPr>
          <w:b/>
          <w:bCs/>
          <w:lang w:val="en-US" w:eastAsia="tr-TR"/>
        </w:rPr>
        <w:t>End</w:t>
      </w:r>
      <w:r w:rsidRPr="00E94FD2">
        <w:rPr>
          <w:lang w:val="en-US" w:eastAsia="tr-TR"/>
        </w:rPr>
        <w:t xml:space="preserve"> </w:t>
      </w:r>
      <w:r w:rsidRPr="00E94FD2">
        <w:rPr>
          <w:b/>
          <w:bCs/>
          <w:lang w:val="en-US" w:eastAsia="tr-TR"/>
        </w:rPr>
        <w:t>Sub</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70</w:t>
      </w:r>
      <w:r w:rsidR="00F709C6">
        <w:rPr>
          <w:noProof/>
          <w:lang w:eastAsia="tr-TR"/>
        </w:rPr>
        <w:fldChar w:fldCharType="end"/>
      </w:r>
      <w:r>
        <w:rPr>
          <w:lang w:eastAsia="tr-TR"/>
        </w:rPr>
        <w:t xml:space="preserve">, </w:t>
      </w:r>
      <w:r w:rsidRPr="00E94FD2">
        <w:rPr>
          <w:rStyle w:val="BookItalic"/>
        </w:rPr>
        <w:t>Referans Bazlı Parametreler</w:t>
      </w:r>
    </w:p>
    <w:p w:rsidR="006F114E" w:rsidRDefault="006F114E" w:rsidP="006F114E">
      <w:pPr>
        <w:pStyle w:val="BookText"/>
        <w:rPr>
          <w:lang w:eastAsia="tr-TR"/>
        </w:rPr>
      </w:pPr>
      <w:r>
        <w:rPr>
          <w:lang w:eastAsia="tr-TR"/>
        </w:rPr>
        <w:t>Kod örneği çıktısı aşağıda gösterilmiştir.</w:t>
      </w:r>
    </w:p>
    <w:p w:rsidR="006F114E" w:rsidRPr="00197B2A" w:rsidRDefault="006F114E" w:rsidP="006F114E">
      <w:pPr>
        <w:pStyle w:val="BookCommandText"/>
        <w:rPr>
          <w:lang w:val="tr-TR"/>
        </w:rPr>
      </w:pPr>
      <w:r w:rsidRPr="00197B2A">
        <w:rPr>
          <w:lang w:val="tr-TR"/>
        </w:rPr>
        <w:t>12,2,Test</w:t>
      </w:r>
    </w:p>
    <w:p w:rsidR="006F114E" w:rsidRPr="00352B84" w:rsidRDefault="002B6118" w:rsidP="006F114E">
      <w:pPr>
        <w:pStyle w:val="BookInfoText"/>
        <w:rPr>
          <w:lang w:eastAsia="tr-TR"/>
        </w:rPr>
      </w:pPr>
      <w:r>
        <w:rPr>
          <w:noProof/>
          <w:lang w:eastAsia="tr-TR"/>
        </w:rPr>
        <w:drawing>
          <wp:inline distT="0" distB="0" distL="0" distR="0">
            <wp:extent cx="298450" cy="298450"/>
            <wp:effectExtent l="0" t="0" r="0" b="0"/>
            <wp:docPr id="153" name="Picture 153"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3"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w:t>
      </w:r>
      <w:r w:rsidR="006F114E" w:rsidRPr="00197B2A">
        <w:rPr>
          <w:rStyle w:val="BookConceptDefinitionChar0"/>
        </w:rPr>
        <w:t>out</w:t>
      </w:r>
      <w:r w:rsidR="006F114E">
        <w:rPr>
          <w:lang w:eastAsia="tr-TR"/>
        </w:rPr>
        <w:t xml:space="preserve"> parametre niteleyicisinin temel kullanım amacı, ilk değeri atanmamış değişkenlerin metot içerisinde değer atamalarının yapılacağını derleyiciye iletmektir. </w:t>
      </w:r>
      <w:r w:rsidR="006F114E" w:rsidRPr="00197B2A">
        <w:rPr>
          <w:rStyle w:val="BookConceptDefinitionChar0"/>
        </w:rPr>
        <w:t>ref</w:t>
      </w:r>
      <w:r w:rsidR="006F114E">
        <w:rPr>
          <w:lang w:eastAsia="tr-TR"/>
        </w:rPr>
        <w:t>, farklı olarak, ilk değer ataması yapılmış olan değişken değerlerinin metot içerisinde değiştirilebileceğini ifade etmektedir.</w:t>
      </w:r>
      <w:r w:rsidR="006F114E">
        <w:rPr>
          <w:lang w:eastAsia="tr-TR"/>
        </w:rPr>
        <w:br/>
      </w:r>
      <w:r w:rsidR="006F114E">
        <w:rPr>
          <w:lang w:eastAsia="tr-TR"/>
        </w:rPr>
        <w:br/>
        <w:t xml:space="preserve">C# kullanımında, çağrımda da </w:t>
      </w:r>
      <w:r w:rsidR="006F114E" w:rsidRPr="00197B2A">
        <w:rPr>
          <w:rStyle w:val="BookConceptDefinitionChar0"/>
        </w:rPr>
        <w:t>out</w:t>
      </w:r>
      <w:r w:rsidR="006F114E">
        <w:rPr>
          <w:lang w:eastAsia="tr-TR"/>
        </w:rPr>
        <w:t xml:space="preserve"> ve </w:t>
      </w:r>
      <w:r w:rsidR="006F114E" w:rsidRPr="00197B2A">
        <w:rPr>
          <w:rStyle w:val="BookConceptDefinitionChar0"/>
        </w:rPr>
        <w:t>ref</w:t>
      </w:r>
      <w:r w:rsidR="006F114E">
        <w:rPr>
          <w:lang w:eastAsia="tr-TR"/>
        </w:rPr>
        <w:t xml:space="preserve"> niteleyicilerinin bulunması zorunludur.</w:t>
      </w:r>
    </w:p>
    <w:p w:rsidR="006F114E" w:rsidRDefault="006F114E" w:rsidP="006F114E">
      <w:pPr>
        <w:pStyle w:val="BookText"/>
        <w:rPr>
          <w:lang w:eastAsia="tr-TR"/>
        </w:rPr>
      </w:pPr>
      <w:r>
        <w:rPr>
          <w:lang w:eastAsia="tr-TR"/>
        </w:rPr>
        <w:t xml:space="preserve">Referans parametre kullanarak metoda parametre iletimi ve iletilen parametre değerlerinin metot içerisinde belirlenmesi, farklı bir yaklaşımla metodun fonksiyon olarak gerçekleştirimi, değer almak için kullanılabilir. </w:t>
      </w:r>
    </w:p>
    <w:p w:rsidR="006F114E" w:rsidRDefault="006F114E" w:rsidP="006F114E">
      <w:pPr>
        <w:pStyle w:val="CSVB"/>
      </w:pPr>
      <w:r>
        <w:t>C#</w:t>
      </w:r>
    </w:p>
    <w:p w:rsidR="006F114E" w:rsidRPr="00E94FD2" w:rsidRDefault="006F114E" w:rsidP="006F114E">
      <w:pPr>
        <w:pStyle w:val="BookCode"/>
        <w:rPr>
          <w:lang w:val="en-US" w:eastAsia="tr-TR"/>
        </w:rPr>
      </w:pPr>
      <w:r w:rsidRPr="00E94FD2">
        <w:rPr>
          <w:b/>
          <w:bCs/>
          <w:lang w:val="en-US" w:eastAsia="tr-TR"/>
        </w:rPr>
        <w:t>static</w:t>
      </w:r>
      <w:r w:rsidRPr="00E94FD2">
        <w:rPr>
          <w:lang w:val="en-US" w:eastAsia="tr-TR"/>
        </w:rPr>
        <w:t xml:space="preserve"> </w:t>
      </w:r>
      <w:r w:rsidRPr="00E94FD2">
        <w:rPr>
          <w:b/>
          <w:bCs/>
          <w:lang w:val="en-US" w:eastAsia="tr-TR"/>
        </w:rPr>
        <w:t>void</w:t>
      </w:r>
      <w:r w:rsidRPr="00E94FD2">
        <w:rPr>
          <w:lang w:val="en-US" w:eastAsia="tr-TR"/>
        </w:rPr>
        <w:t xml:space="preserve"> hesaplaA(</w:t>
      </w:r>
      <w:r w:rsidRPr="00E94FD2">
        <w:rPr>
          <w:b/>
          <w:bCs/>
          <w:lang w:val="en-US" w:eastAsia="tr-TR"/>
        </w:rPr>
        <w:t>int</w:t>
      </w:r>
      <w:r w:rsidRPr="00E94FD2">
        <w:rPr>
          <w:lang w:val="en-US" w:eastAsia="tr-TR"/>
        </w:rPr>
        <w:t xml:space="preserve"> yuzde, </w:t>
      </w:r>
      <w:r w:rsidRPr="00E94FD2">
        <w:rPr>
          <w:b/>
          <w:bCs/>
          <w:lang w:val="en-US" w:eastAsia="tr-TR"/>
        </w:rPr>
        <w:t>out</w:t>
      </w:r>
      <w:r w:rsidRPr="00E94FD2">
        <w:rPr>
          <w:lang w:val="en-US" w:eastAsia="tr-TR"/>
        </w:rPr>
        <w:t xml:space="preserve"> </w:t>
      </w:r>
      <w:r w:rsidRPr="00E94FD2">
        <w:rPr>
          <w:b/>
          <w:bCs/>
          <w:lang w:val="en-US" w:eastAsia="tr-TR"/>
        </w:rPr>
        <w:t>int</w:t>
      </w:r>
      <w:r w:rsidRPr="00E94FD2">
        <w:rPr>
          <w:lang w:val="en-US" w:eastAsia="tr-TR"/>
        </w:rPr>
        <w:t xml:space="preserve"> sonuc) </w:t>
      </w:r>
      <w:r>
        <w:rPr>
          <w:lang w:val="en-US" w:eastAsia="tr-TR"/>
        </w:rPr>
        <w:t xml:space="preserve"> {</w:t>
      </w:r>
    </w:p>
    <w:p w:rsidR="006F114E" w:rsidRPr="00E94FD2" w:rsidRDefault="006F114E" w:rsidP="006F114E">
      <w:pPr>
        <w:pStyle w:val="BookCode"/>
        <w:rPr>
          <w:lang w:val="en-US" w:eastAsia="tr-TR"/>
        </w:rPr>
      </w:pPr>
      <w:r w:rsidRPr="00E94FD2">
        <w:rPr>
          <w:lang w:val="en-US" w:eastAsia="tr-TR"/>
        </w:rPr>
        <w:lastRenderedPageBreak/>
        <w:t xml:space="preserve">  sonuc = yuzde * 5;</w:t>
      </w:r>
    </w:p>
    <w:p w:rsidR="006F114E" w:rsidRPr="00E94FD2" w:rsidRDefault="006F114E" w:rsidP="006F114E">
      <w:pPr>
        <w:pStyle w:val="BookCode"/>
        <w:rPr>
          <w:lang w:val="en-US" w:eastAsia="tr-TR"/>
        </w:rPr>
      </w:pPr>
      <w:r w:rsidRPr="00E94FD2">
        <w:rPr>
          <w:lang w:val="en-US" w:eastAsia="tr-TR"/>
        </w:rPr>
        <w:t>}</w:t>
      </w:r>
    </w:p>
    <w:p w:rsidR="006F114E" w:rsidRPr="00E94FD2" w:rsidRDefault="006F114E" w:rsidP="006F114E">
      <w:pPr>
        <w:pStyle w:val="BookCode"/>
        <w:rPr>
          <w:lang w:val="en-US" w:eastAsia="tr-TR"/>
        </w:rPr>
      </w:pPr>
    </w:p>
    <w:p w:rsidR="006F114E" w:rsidRPr="00E94FD2" w:rsidRDefault="006F114E" w:rsidP="006F114E">
      <w:pPr>
        <w:pStyle w:val="BookCode"/>
        <w:rPr>
          <w:lang w:val="en-US" w:eastAsia="tr-TR"/>
        </w:rPr>
      </w:pPr>
      <w:r w:rsidRPr="00E94FD2">
        <w:rPr>
          <w:b/>
          <w:bCs/>
          <w:lang w:val="en-US" w:eastAsia="tr-TR"/>
        </w:rPr>
        <w:t>static</w:t>
      </w:r>
      <w:r w:rsidRPr="00E94FD2">
        <w:rPr>
          <w:lang w:val="en-US" w:eastAsia="tr-TR"/>
        </w:rPr>
        <w:t xml:space="preserve"> </w:t>
      </w:r>
      <w:r w:rsidRPr="00E94FD2">
        <w:rPr>
          <w:b/>
          <w:bCs/>
          <w:lang w:val="en-US" w:eastAsia="tr-TR"/>
        </w:rPr>
        <w:t>int</w:t>
      </w:r>
      <w:r w:rsidRPr="00E94FD2">
        <w:rPr>
          <w:lang w:val="en-US" w:eastAsia="tr-TR"/>
        </w:rPr>
        <w:t xml:space="preserve"> hesaplaB(</w:t>
      </w:r>
      <w:r w:rsidRPr="00E94FD2">
        <w:rPr>
          <w:b/>
          <w:bCs/>
          <w:lang w:val="en-US" w:eastAsia="tr-TR"/>
        </w:rPr>
        <w:t>int</w:t>
      </w:r>
      <w:r w:rsidRPr="00E94FD2">
        <w:rPr>
          <w:lang w:val="en-US" w:eastAsia="tr-TR"/>
        </w:rPr>
        <w:t xml:space="preserve"> yuzde)</w:t>
      </w:r>
      <w:r>
        <w:rPr>
          <w:lang w:val="en-US" w:eastAsia="tr-TR"/>
        </w:rPr>
        <w:t xml:space="preserve"> {</w:t>
      </w:r>
    </w:p>
    <w:p w:rsidR="006F114E" w:rsidRPr="00E94FD2" w:rsidRDefault="006F114E" w:rsidP="006F114E">
      <w:pPr>
        <w:pStyle w:val="BookCode"/>
        <w:rPr>
          <w:lang w:val="en-US" w:eastAsia="tr-TR"/>
        </w:rPr>
      </w:pPr>
      <w:r w:rsidRPr="00E94FD2">
        <w:rPr>
          <w:lang w:val="en-US" w:eastAsia="tr-TR"/>
        </w:rPr>
        <w:t xml:space="preserve">  </w:t>
      </w:r>
      <w:r w:rsidRPr="00E94FD2">
        <w:rPr>
          <w:b/>
          <w:bCs/>
          <w:lang w:val="en-US" w:eastAsia="tr-TR"/>
        </w:rPr>
        <w:t>return</w:t>
      </w:r>
      <w:r w:rsidRPr="00E94FD2">
        <w:rPr>
          <w:lang w:val="en-US" w:eastAsia="tr-TR"/>
        </w:rPr>
        <w:t xml:space="preserve"> yuzde * 5;</w:t>
      </w:r>
    </w:p>
    <w:p w:rsidR="006F114E" w:rsidRPr="00E94FD2" w:rsidRDefault="006F114E" w:rsidP="006F114E">
      <w:pPr>
        <w:pStyle w:val="BookCode"/>
        <w:rPr>
          <w:lang w:val="en-US" w:eastAsia="tr-TR"/>
        </w:rPr>
      </w:pPr>
      <w:r w:rsidRPr="00E94FD2">
        <w:rPr>
          <w:lang w:val="en-US" w:eastAsia="tr-TR"/>
        </w:rPr>
        <w:t>}</w:t>
      </w:r>
    </w:p>
    <w:p w:rsidR="006F114E" w:rsidRPr="00E94FD2" w:rsidRDefault="006F114E" w:rsidP="006F114E">
      <w:pPr>
        <w:pStyle w:val="BookCode"/>
        <w:rPr>
          <w:lang w:val="en-US" w:eastAsia="tr-TR"/>
        </w:rPr>
      </w:pPr>
    </w:p>
    <w:p w:rsidR="006F114E" w:rsidRPr="00E94FD2" w:rsidRDefault="006F114E" w:rsidP="006F114E">
      <w:pPr>
        <w:pStyle w:val="BookCode"/>
        <w:rPr>
          <w:lang w:val="en-US" w:eastAsia="tr-TR"/>
        </w:rPr>
      </w:pPr>
      <w:r w:rsidRPr="00E94FD2">
        <w:rPr>
          <w:b/>
          <w:bCs/>
          <w:lang w:val="en-US" w:eastAsia="tr-TR"/>
        </w:rPr>
        <w:t>static</w:t>
      </w:r>
      <w:r w:rsidRPr="00E94FD2">
        <w:rPr>
          <w:lang w:val="en-US" w:eastAsia="tr-TR"/>
        </w:rPr>
        <w:t xml:space="preserve"> </w:t>
      </w:r>
      <w:r w:rsidRPr="00E94FD2">
        <w:rPr>
          <w:b/>
          <w:bCs/>
          <w:lang w:val="en-US" w:eastAsia="tr-TR"/>
        </w:rPr>
        <w:t>void</w:t>
      </w:r>
      <w:r w:rsidRPr="00E94FD2">
        <w:rPr>
          <w:lang w:val="en-US" w:eastAsia="tr-TR"/>
        </w:rPr>
        <w:t xml:space="preserve"> Main(</w:t>
      </w:r>
      <w:r w:rsidRPr="00E94FD2">
        <w:rPr>
          <w:b/>
          <w:bCs/>
          <w:lang w:val="en-US" w:eastAsia="tr-TR"/>
        </w:rPr>
        <w:t>string</w:t>
      </w:r>
      <w:r w:rsidRPr="00E94FD2">
        <w:rPr>
          <w:lang w:val="en-US" w:eastAsia="tr-TR"/>
        </w:rPr>
        <w:t>[] args)</w:t>
      </w:r>
      <w:r>
        <w:rPr>
          <w:lang w:val="en-US" w:eastAsia="tr-TR"/>
        </w:rPr>
        <w:t xml:space="preserve"> {</w:t>
      </w:r>
    </w:p>
    <w:p w:rsidR="006F114E" w:rsidRPr="00E94FD2" w:rsidRDefault="006F114E" w:rsidP="006F114E">
      <w:pPr>
        <w:pStyle w:val="BookCode"/>
        <w:rPr>
          <w:lang w:val="en-US" w:eastAsia="tr-TR"/>
        </w:rPr>
      </w:pPr>
      <w:r w:rsidRPr="00E94FD2">
        <w:rPr>
          <w:lang w:val="en-US" w:eastAsia="tr-TR"/>
        </w:rPr>
        <w:t xml:space="preserve">  </w:t>
      </w:r>
      <w:r w:rsidRPr="00E94FD2">
        <w:rPr>
          <w:b/>
          <w:bCs/>
          <w:lang w:val="en-US" w:eastAsia="tr-TR"/>
        </w:rPr>
        <w:t>int</w:t>
      </w:r>
      <w:r w:rsidRPr="00E94FD2">
        <w:rPr>
          <w:lang w:val="en-US" w:eastAsia="tr-TR"/>
        </w:rPr>
        <w:t xml:space="preserve"> sonuc;</w:t>
      </w:r>
    </w:p>
    <w:p w:rsidR="006F114E" w:rsidRPr="00E94FD2" w:rsidRDefault="006F114E" w:rsidP="006F114E">
      <w:pPr>
        <w:pStyle w:val="BookCode"/>
        <w:rPr>
          <w:lang w:val="en-US" w:eastAsia="tr-TR"/>
        </w:rPr>
      </w:pPr>
      <w:r w:rsidRPr="00E94FD2">
        <w:rPr>
          <w:lang w:val="en-US" w:eastAsia="tr-TR"/>
        </w:rPr>
        <w:t xml:space="preserve">  hesaplaA(25, </w:t>
      </w:r>
      <w:r w:rsidRPr="00E94FD2">
        <w:rPr>
          <w:b/>
          <w:bCs/>
          <w:lang w:val="en-US" w:eastAsia="tr-TR"/>
        </w:rPr>
        <w:t>out</w:t>
      </w:r>
      <w:r w:rsidRPr="00E94FD2">
        <w:rPr>
          <w:lang w:val="en-US" w:eastAsia="tr-TR"/>
        </w:rPr>
        <w:t xml:space="preserve"> sonuc);</w:t>
      </w:r>
    </w:p>
    <w:p w:rsidR="006F114E" w:rsidRPr="00E94FD2" w:rsidRDefault="006F114E" w:rsidP="006F114E">
      <w:pPr>
        <w:pStyle w:val="BookCode"/>
        <w:rPr>
          <w:lang w:val="en-US" w:eastAsia="tr-TR"/>
        </w:rPr>
      </w:pPr>
      <w:r w:rsidRPr="00E94FD2">
        <w:rPr>
          <w:lang w:val="en-US" w:eastAsia="tr-TR"/>
        </w:rPr>
        <w:t xml:space="preserve">  Console.WriteLine(sonuc.ToString());</w:t>
      </w:r>
    </w:p>
    <w:p w:rsidR="006F114E" w:rsidRPr="00E94FD2" w:rsidRDefault="006F114E" w:rsidP="006F114E">
      <w:pPr>
        <w:pStyle w:val="BookCode"/>
        <w:rPr>
          <w:lang w:val="en-US" w:eastAsia="tr-TR"/>
        </w:rPr>
      </w:pPr>
      <w:r w:rsidRPr="00E94FD2">
        <w:rPr>
          <w:lang w:val="en-US" w:eastAsia="tr-TR"/>
        </w:rPr>
        <w:t xml:space="preserve">  Console.WriteLine(hesaplaB(25).ToString());</w:t>
      </w:r>
    </w:p>
    <w:p w:rsidR="006F114E" w:rsidRDefault="006F114E" w:rsidP="006F114E">
      <w:pPr>
        <w:pStyle w:val="BookCode"/>
        <w:rPr>
          <w:lang w:eastAsia="tr-TR"/>
        </w:rPr>
      </w:pPr>
      <w:r w:rsidRPr="00E94FD2">
        <w:rPr>
          <w:lang w:val="en-US" w:eastAsia="tr-TR"/>
        </w:rPr>
        <w:t>}</w:t>
      </w:r>
    </w:p>
    <w:p w:rsidR="006F114E" w:rsidRDefault="006F114E" w:rsidP="006F114E">
      <w:pPr>
        <w:pStyle w:val="CSVB"/>
      </w:pPr>
      <w:r>
        <w:t>VB.NET</w:t>
      </w:r>
    </w:p>
    <w:p w:rsidR="006F114E" w:rsidRPr="00C05EAB" w:rsidRDefault="006F114E" w:rsidP="006F114E">
      <w:pPr>
        <w:pStyle w:val="BookCode"/>
        <w:rPr>
          <w:lang w:val="en-US" w:eastAsia="tr-TR"/>
        </w:rPr>
      </w:pPr>
      <w:r w:rsidRPr="00C05EAB">
        <w:rPr>
          <w:b/>
          <w:bCs/>
          <w:lang w:val="en-US" w:eastAsia="tr-TR"/>
        </w:rPr>
        <w:t>Shared</w:t>
      </w:r>
      <w:r w:rsidRPr="00C05EAB">
        <w:rPr>
          <w:lang w:val="en-US" w:eastAsia="tr-TR"/>
        </w:rPr>
        <w:t xml:space="preserve"> </w:t>
      </w:r>
      <w:r w:rsidRPr="00C05EAB">
        <w:rPr>
          <w:b/>
          <w:bCs/>
          <w:lang w:val="en-US" w:eastAsia="tr-TR"/>
        </w:rPr>
        <w:t>Sub</w:t>
      </w:r>
      <w:r w:rsidRPr="00C05EAB">
        <w:rPr>
          <w:lang w:val="en-US" w:eastAsia="tr-TR"/>
        </w:rPr>
        <w:t xml:space="preserve"> hesaplaA(</w:t>
      </w:r>
      <w:r w:rsidRPr="00C05EAB">
        <w:rPr>
          <w:b/>
          <w:bCs/>
          <w:lang w:val="en-US" w:eastAsia="tr-TR"/>
        </w:rPr>
        <w:t>ByVal</w:t>
      </w:r>
      <w:r w:rsidRPr="00C05EAB">
        <w:rPr>
          <w:lang w:val="en-US" w:eastAsia="tr-TR"/>
        </w:rPr>
        <w:t xml:space="preserve"> yuzde </w:t>
      </w:r>
      <w:r w:rsidRPr="00C05EAB">
        <w:rPr>
          <w:b/>
          <w:bCs/>
          <w:lang w:val="en-US" w:eastAsia="tr-TR"/>
        </w:rPr>
        <w:t>As</w:t>
      </w:r>
      <w:r w:rsidRPr="00C05EAB">
        <w:rPr>
          <w:lang w:val="en-US" w:eastAsia="tr-TR"/>
        </w:rPr>
        <w:t xml:space="preserve"> </w:t>
      </w:r>
      <w:r w:rsidRPr="00C05EAB">
        <w:rPr>
          <w:b/>
          <w:bCs/>
          <w:lang w:val="en-US" w:eastAsia="tr-TR"/>
        </w:rPr>
        <w:t>Integer</w:t>
      </w:r>
      <w:r w:rsidRPr="00C05EAB">
        <w:rPr>
          <w:lang w:val="en-US" w:eastAsia="tr-TR"/>
        </w:rPr>
        <w:t xml:space="preserve">, </w:t>
      </w:r>
      <w:r w:rsidRPr="00C05EAB">
        <w:rPr>
          <w:b/>
          <w:bCs/>
          <w:lang w:val="en-US" w:eastAsia="tr-TR"/>
        </w:rPr>
        <w:t>ByRef</w:t>
      </w:r>
      <w:r w:rsidRPr="00C05EAB">
        <w:rPr>
          <w:lang w:val="en-US" w:eastAsia="tr-TR"/>
        </w:rPr>
        <w:t xml:space="preserve"> sonuc </w:t>
      </w:r>
      <w:r w:rsidRPr="00C05EAB">
        <w:rPr>
          <w:b/>
          <w:bCs/>
          <w:lang w:val="en-US" w:eastAsia="tr-TR"/>
        </w:rPr>
        <w:t>As</w:t>
      </w:r>
      <w:r w:rsidRPr="00C05EAB">
        <w:rPr>
          <w:lang w:val="en-US" w:eastAsia="tr-TR"/>
        </w:rPr>
        <w:t xml:space="preserve"> </w:t>
      </w:r>
      <w:r w:rsidRPr="00C05EAB">
        <w:rPr>
          <w:b/>
          <w:bCs/>
          <w:lang w:val="en-US" w:eastAsia="tr-TR"/>
        </w:rPr>
        <w:t>Integer</w:t>
      </w:r>
      <w:r w:rsidRPr="00C05EAB">
        <w:rPr>
          <w:lang w:val="en-US" w:eastAsia="tr-TR"/>
        </w:rPr>
        <w:t>)</w:t>
      </w:r>
    </w:p>
    <w:p w:rsidR="006F114E" w:rsidRPr="00C05EAB" w:rsidRDefault="006F114E" w:rsidP="006F114E">
      <w:pPr>
        <w:pStyle w:val="BookCode"/>
        <w:rPr>
          <w:lang w:val="en-US" w:eastAsia="tr-TR"/>
        </w:rPr>
      </w:pPr>
      <w:r>
        <w:rPr>
          <w:lang w:val="en-US" w:eastAsia="tr-TR"/>
        </w:rPr>
        <w:t xml:space="preserve"> </w:t>
      </w:r>
      <w:r w:rsidRPr="00C05EAB">
        <w:rPr>
          <w:lang w:val="en-US" w:eastAsia="tr-TR"/>
        </w:rPr>
        <w:t xml:space="preserve"> sonuc = yuzde * 5</w:t>
      </w:r>
    </w:p>
    <w:p w:rsidR="006F114E" w:rsidRPr="00C05EAB" w:rsidRDefault="006F114E" w:rsidP="006F114E">
      <w:pPr>
        <w:pStyle w:val="BookCode"/>
        <w:rPr>
          <w:b/>
          <w:bCs/>
          <w:lang w:val="en-US" w:eastAsia="tr-TR"/>
        </w:rPr>
      </w:pPr>
      <w:r w:rsidRPr="00C05EAB">
        <w:rPr>
          <w:b/>
          <w:bCs/>
          <w:lang w:val="en-US" w:eastAsia="tr-TR"/>
        </w:rPr>
        <w:t>End</w:t>
      </w:r>
      <w:r w:rsidRPr="00C05EAB">
        <w:rPr>
          <w:lang w:val="en-US" w:eastAsia="tr-TR"/>
        </w:rPr>
        <w:t xml:space="preserve"> </w:t>
      </w:r>
      <w:r w:rsidRPr="00C05EAB">
        <w:rPr>
          <w:b/>
          <w:bCs/>
          <w:lang w:val="en-US" w:eastAsia="tr-TR"/>
        </w:rPr>
        <w:t>Sub</w:t>
      </w:r>
    </w:p>
    <w:p w:rsidR="006F114E" w:rsidRPr="00C05EAB" w:rsidRDefault="006F114E" w:rsidP="006F114E">
      <w:pPr>
        <w:pStyle w:val="BookCode"/>
        <w:rPr>
          <w:b/>
          <w:bCs/>
          <w:lang w:val="en-US" w:eastAsia="tr-TR"/>
        </w:rPr>
      </w:pPr>
    </w:p>
    <w:p w:rsidR="006F114E" w:rsidRPr="00C05EAB" w:rsidRDefault="006F114E" w:rsidP="006F114E">
      <w:pPr>
        <w:pStyle w:val="BookCode"/>
        <w:rPr>
          <w:b/>
          <w:bCs/>
          <w:lang w:val="en-US" w:eastAsia="tr-TR"/>
        </w:rPr>
      </w:pPr>
      <w:r w:rsidRPr="00C05EAB">
        <w:rPr>
          <w:b/>
          <w:bCs/>
          <w:lang w:val="en-US" w:eastAsia="tr-TR"/>
        </w:rPr>
        <w:t>Shared</w:t>
      </w:r>
      <w:r w:rsidRPr="00C05EAB">
        <w:rPr>
          <w:lang w:val="en-US" w:eastAsia="tr-TR"/>
        </w:rPr>
        <w:t xml:space="preserve"> </w:t>
      </w:r>
      <w:r w:rsidRPr="00C05EAB">
        <w:rPr>
          <w:b/>
          <w:bCs/>
          <w:lang w:val="en-US" w:eastAsia="tr-TR"/>
        </w:rPr>
        <w:t>Function</w:t>
      </w:r>
      <w:r w:rsidRPr="00C05EAB">
        <w:rPr>
          <w:lang w:val="en-US" w:eastAsia="tr-TR"/>
        </w:rPr>
        <w:t xml:space="preserve"> hesaplaB(</w:t>
      </w:r>
      <w:r w:rsidRPr="00C05EAB">
        <w:rPr>
          <w:b/>
          <w:bCs/>
          <w:lang w:val="en-US" w:eastAsia="tr-TR"/>
        </w:rPr>
        <w:t>ByVal</w:t>
      </w:r>
      <w:r w:rsidRPr="00C05EAB">
        <w:rPr>
          <w:lang w:val="en-US" w:eastAsia="tr-TR"/>
        </w:rPr>
        <w:t xml:space="preserve"> yuzde </w:t>
      </w:r>
      <w:r w:rsidRPr="00C05EAB">
        <w:rPr>
          <w:b/>
          <w:bCs/>
          <w:lang w:val="en-US" w:eastAsia="tr-TR"/>
        </w:rPr>
        <w:t>As</w:t>
      </w:r>
      <w:r w:rsidRPr="00C05EAB">
        <w:rPr>
          <w:lang w:val="en-US" w:eastAsia="tr-TR"/>
        </w:rPr>
        <w:t xml:space="preserve"> </w:t>
      </w:r>
      <w:r w:rsidRPr="00C05EAB">
        <w:rPr>
          <w:b/>
          <w:bCs/>
          <w:lang w:val="en-US" w:eastAsia="tr-TR"/>
        </w:rPr>
        <w:t>Integer</w:t>
      </w:r>
      <w:r w:rsidRPr="00C05EAB">
        <w:rPr>
          <w:lang w:val="en-US" w:eastAsia="tr-TR"/>
        </w:rPr>
        <w:t xml:space="preserve">) </w:t>
      </w:r>
      <w:r w:rsidRPr="00C05EAB">
        <w:rPr>
          <w:b/>
          <w:bCs/>
          <w:lang w:val="en-US" w:eastAsia="tr-TR"/>
        </w:rPr>
        <w:t>As</w:t>
      </w:r>
      <w:r w:rsidRPr="00C05EAB">
        <w:rPr>
          <w:lang w:val="en-US" w:eastAsia="tr-TR"/>
        </w:rPr>
        <w:t xml:space="preserve"> </w:t>
      </w:r>
      <w:r w:rsidRPr="00C05EAB">
        <w:rPr>
          <w:b/>
          <w:bCs/>
          <w:lang w:val="en-US" w:eastAsia="tr-TR"/>
        </w:rPr>
        <w:t>Integer</w:t>
      </w:r>
    </w:p>
    <w:p w:rsidR="006F114E" w:rsidRPr="00C05EAB" w:rsidRDefault="006F114E" w:rsidP="006F114E">
      <w:pPr>
        <w:pStyle w:val="BookCode"/>
        <w:rPr>
          <w:lang w:val="en-US" w:eastAsia="tr-TR"/>
        </w:rPr>
      </w:pPr>
      <w:r>
        <w:rPr>
          <w:lang w:val="en-US" w:eastAsia="tr-TR"/>
        </w:rPr>
        <w:t xml:space="preserve"> </w:t>
      </w:r>
      <w:r w:rsidRPr="00C05EAB">
        <w:rPr>
          <w:lang w:val="en-US" w:eastAsia="tr-TR"/>
        </w:rPr>
        <w:t xml:space="preserve"> </w:t>
      </w:r>
      <w:r w:rsidRPr="00C05EAB">
        <w:rPr>
          <w:b/>
          <w:bCs/>
          <w:lang w:val="en-US" w:eastAsia="tr-TR"/>
        </w:rPr>
        <w:t>Return</w:t>
      </w:r>
      <w:r w:rsidRPr="00C05EAB">
        <w:rPr>
          <w:lang w:val="en-US" w:eastAsia="tr-TR"/>
        </w:rPr>
        <w:t xml:space="preserve"> yuzde * 5</w:t>
      </w:r>
    </w:p>
    <w:p w:rsidR="006F114E" w:rsidRPr="00C05EAB" w:rsidRDefault="006F114E" w:rsidP="006F114E">
      <w:pPr>
        <w:pStyle w:val="BookCode"/>
        <w:rPr>
          <w:b/>
          <w:bCs/>
          <w:lang w:val="en-US" w:eastAsia="tr-TR"/>
        </w:rPr>
      </w:pPr>
      <w:r w:rsidRPr="00C05EAB">
        <w:rPr>
          <w:b/>
          <w:bCs/>
          <w:lang w:val="en-US" w:eastAsia="tr-TR"/>
        </w:rPr>
        <w:t>End</w:t>
      </w:r>
      <w:r w:rsidRPr="00C05EAB">
        <w:rPr>
          <w:lang w:val="en-US" w:eastAsia="tr-TR"/>
        </w:rPr>
        <w:t xml:space="preserve"> </w:t>
      </w:r>
      <w:r w:rsidRPr="00C05EAB">
        <w:rPr>
          <w:b/>
          <w:bCs/>
          <w:lang w:val="en-US" w:eastAsia="tr-TR"/>
        </w:rPr>
        <w:t>Function</w:t>
      </w:r>
    </w:p>
    <w:p w:rsidR="006F114E" w:rsidRPr="00C05EAB" w:rsidRDefault="006F114E" w:rsidP="006F114E">
      <w:pPr>
        <w:pStyle w:val="BookCode"/>
        <w:rPr>
          <w:b/>
          <w:bCs/>
          <w:lang w:val="en-US" w:eastAsia="tr-TR"/>
        </w:rPr>
      </w:pPr>
    </w:p>
    <w:p w:rsidR="006F114E" w:rsidRPr="00C05EAB" w:rsidRDefault="006F114E" w:rsidP="006F114E">
      <w:pPr>
        <w:pStyle w:val="BookCode"/>
        <w:rPr>
          <w:lang w:val="en-US" w:eastAsia="tr-TR"/>
        </w:rPr>
      </w:pPr>
      <w:r w:rsidRPr="00C05EAB">
        <w:rPr>
          <w:b/>
          <w:bCs/>
          <w:lang w:val="en-US" w:eastAsia="tr-TR"/>
        </w:rPr>
        <w:t>Shared</w:t>
      </w:r>
      <w:r w:rsidRPr="00C05EAB">
        <w:rPr>
          <w:lang w:val="en-US" w:eastAsia="tr-TR"/>
        </w:rPr>
        <w:t xml:space="preserve"> </w:t>
      </w:r>
      <w:r w:rsidRPr="00C05EAB">
        <w:rPr>
          <w:b/>
          <w:bCs/>
          <w:lang w:val="en-US" w:eastAsia="tr-TR"/>
        </w:rPr>
        <w:t>Sub</w:t>
      </w:r>
      <w:r w:rsidRPr="00C05EAB">
        <w:rPr>
          <w:lang w:val="en-US" w:eastAsia="tr-TR"/>
        </w:rPr>
        <w:t xml:space="preserve"> Main(</w:t>
      </w:r>
      <w:r w:rsidRPr="00C05EAB">
        <w:rPr>
          <w:b/>
          <w:bCs/>
          <w:lang w:val="en-US" w:eastAsia="tr-TR"/>
        </w:rPr>
        <w:t>ByVal</w:t>
      </w:r>
      <w:r w:rsidRPr="00C05EAB">
        <w:rPr>
          <w:lang w:val="en-US" w:eastAsia="tr-TR"/>
        </w:rPr>
        <w:t xml:space="preserve"> args() </w:t>
      </w:r>
      <w:r w:rsidRPr="00C05EAB">
        <w:rPr>
          <w:b/>
          <w:bCs/>
          <w:lang w:val="en-US" w:eastAsia="tr-TR"/>
        </w:rPr>
        <w:t>As</w:t>
      </w:r>
      <w:r w:rsidRPr="00C05EAB">
        <w:rPr>
          <w:lang w:val="en-US" w:eastAsia="tr-TR"/>
        </w:rPr>
        <w:t xml:space="preserve"> </w:t>
      </w:r>
      <w:r w:rsidRPr="00C05EAB">
        <w:rPr>
          <w:b/>
          <w:bCs/>
          <w:lang w:val="en-US" w:eastAsia="tr-TR"/>
        </w:rPr>
        <w:t>String</w:t>
      </w:r>
      <w:r w:rsidRPr="00C05EAB">
        <w:rPr>
          <w:lang w:val="en-US" w:eastAsia="tr-TR"/>
        </w:rPr>
        <w:t>)</w:t>
      </w:r>
    </w:p>
    <w:p w:rsidR="006F114E" w:rsidRPr="00C05EAB" w:rsidRDefault="006F114E" w:rsidP="006F114E">
      <w:pPr>
        <w:pStyle w:val="BookCode"/>
        <w:rPr>
          <w:b/>
          <w:bCs/>
          <w:lang w:val="en-US" w:eastAsia="tr-TR"/>
        </w:rPr>
      </w:pPr>
      <w:r>
        <w:rPr>
          <w:lang w:val="en-US" w:eastAsia="tr-TR"/>
        </w:rPr>
        <w:t xml:space="preserve"> </w:t>
      </w:r>
      <w:r w:rsidRPr="00C05EAB">
        <w:rPr>
          <w:lang w:val="en-US" w:eastAsia="tr-TR"/>
        </w:rPr>
        <w:t xml:space="preserve"> </w:t>
      </w:r>
      <w:r w:rsidRPr="00C05EAB">
        <w:rPr>
          <w:b/>
          <w:bCs/>
          <w:lang w:val="en-US" w:eastAsia="tr-TR"/>
        </w:rPr>
        <w:t>Dim</w:t>
      </w:r>
      <w:r w:rsidRPr="00C05EAB">
        <w:rPr>
          <w:lang w:val="en-US" w:eastAsia="tr-TR"/>
        </w:rPr>
        <w:t xml:space="preserve"> sonuc </w:t>
      </w:r>
      <w:r w:rsidRPr="00C05EAB">
        <w:rPr>
          <w:b/>
          <w:bCs/>
          <w:lang w:val="en-US" w:eastAsia="tr-TR"/>
        </w:rPr>
        <w:t>As</w:t>
      </w:r>
      <w:r w:rsidRPr="00C05EAB">
        <w:rPr>
          <w:lang w:val="en-US" w:eastAsia="tr-TR"/>
        </w:rPr>
        <w:t xml:space="preserve"> </w:t>
      </w:r>
      <w:r w:rsidRPr="00C05EAB">
        <w:rPr>
          <w:b/>
          <w:bCs/>
          <w:lang w:val="en-US" w:eastAsia="tr-TR"/>
        </w:rPr>
        <w:t>Integer</w:t>
      </w:r>
    </w:p>
    <w:p w:rsidR="006F114E" w:rsidRPr="00C05EAB" w:rsidRDefault="006F114E" w:rsidP="006F114E">
      <w:pPr>
        <w:pStyle w:val="BookCode"/>
        <w:rPr>
          <w:lang w:val="en-US" w:eastAsia="tr-TR"/>
        </w:rPr>
      </w:pPr>
      <w:r>
        <w:rPr>
          <w:lang w:val="en-US" w:eastAsia="tr-TR"/>
        </w:rPr>
        <w:t xml:space="preserve"> </w:t>
      </w:r>
      <w:r w:rsidRPr="00C05EAB">
        <w:rPr>
          <w:lang w:val="en-US" w:eastAsia="tr-TR"/>
        </w:rPr>
        <w:t xml:space="preserve"> hesaplaA(25, sonuc)</w:t>
      </w:r>
    </w:p>
    <w:p w:rsidR="006F114E" w:rsidRPr="00C05EAB" w:rsidRDefault="006F114E" w:rsidP="006F114E">
      <w:pPr>
        <w:pStyle w:val="BookCode"/>
        <w:rPr>
          <w:lang w:val="en-US" w:eastAsia="tr-TR"/>
        </w:rPr>
      </w:pPr>
      <w:r>
        <w:rPr>
          <w:lang w:val="en-US" w:eastAsia="tr-TR"/>
        </w:rPr>
        <w:t xml:space="preserve"> </w:t>
      </w:r>
      <w:r w:rsidRPr="00C05EAB">
        <w:rPr>
          <w:lang w:val="en-US" w:eastAsia="tr-TR"/>
        </w:rPr>
        <w:t xml:space="preserve"> Console.WriteLine(sonuc.ToString)</w:t>
      </w:r>
    </w:p>
    <w:p w:rsidR="006F114E" w:rsidRPr="00C05EAB" w:rsidRDefault="006F114E" w:rsidP="006F114E">
      <w:pPr>
        <w:pStyle w:val="BookCode"/>
        <w:rPr>
          <w:lang w:val="en-US" w:eastAsia="tr-TR"/>
        </w:rPr>
      </w:pPr>
      <w:r>
        <w:rPr>
          <w:lang w:val="en-US" w:eastAsia="tr-TR"/>
        </w:rPr>
        <w:t xml:space="preserve"> </w:t>
      </w:r>
      <w:r w:rsidRPr="00C05EAB">
        <w:rPr>
          <w:lang w:val="en-US" w:eastAsia="tr-TR"/>
        </w:rPr>
        <w:t xml:space="preserve"> Console.WriteLine(hesaplaB(25).ToString)</w:t>
      </w:r>
    </w:p>
    <w:p w:rsidR="006F114E" w:rsidRDefault="006F114E" w:rsidP="006F114E">
      <w:pPr>
        <w:pStyle w:val="BookCode"/>
        <w:rPr>
          <w:lang w:eastAsia="tr-TR"/>
        </w:rPr>
      </w:pPr>
      <w:r w:rsidRPr="00C05EAB">
        <w:rPr>
          <w:b/>
          <w:bCs/>
          <w:lang w:val="en-US" w:eastAsia="tr-TR"/>
        </w:rPr>
        <w:t>End</w:t>
      </w:r>
      <w:r w:rsidRPr="00C05EAB">
        <w:rPr>
          <w:lang w:val="en-US" w:eastAsia="tr-TR"/>
        </w:rPr>
        <w:t xml:space="preserve"> </w:t>
      </w:r>
      <w:r w:rsidRPr="00C05EAB">
        <w:rPr>
          <w:b/>
          <w:bCs/>
          <w:lang w:val="en-US" w:eastAsia="tr-TR"/>
        </w:rPr>
        <w:t>Sub</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71</w:t>
      </w:r>
      <w:r w:rsidR="00F709C6">
        <w:rPr>
          <w:noProof/>
          <w:lang w:eastAsia="tr-TR"/>
        </w:rPr>
        <w:fldChar w:fldCharType="end"/>
      </w:r>
      <w:r>
        <w:rPr>
          <w:lang w:eastAsia="tr-TR"/>
        </w:rPr>
        <w:t xml:space="preserve">, </w:t>
      </w:r>
      <w:r w:rsidRPr="00E94FD2">
        <w:rPr>
          <w:rStyle w:val="BookItalic"/>
        </w:rPr>
        <w:t xml:space="preserve">Referans Bazlı Parametre veya Fonksiyon Kullanımı </w:t>
      </w:r>
    </w:p>
    <w:p w:rsidR="006F114E" w:rsidRDefault="006F114E" w:rsidP="006F114E">
      <w:pPr>
        <w:pStyle w:val="BookText"/>
      </w:pPr>
      <w:r>
        <w:t xml:space="preserve">Yukarıdaki örnekte </w:t>
      </w:r>
      <w:r w:rsidRPr="00DD1E79">
        <w:rPr>
          <w:rStyle w:val="BookConceptDefinitionChar0"/>
        </w:rPr>
        <w:t>hesaplaA</w:t>
      </w:r>
      <w:r>
        <w:t xml:space="preserve"> isimli metot </w:t>
      </w:r>
      <w:r w:rsidRPr="00DD1E79">
        <w:rPr>
          <w:rStyle w:val="BookConceptDefinitionChar0"/>
        </w:rPr>
        <w:t>sonuc</w:t>
      </w:r>
      <w:r>
        <w:t xml:space="preserve"> parametre değerine gerekli atamayı yapmakta, </w:t>
      </w:r>
      <w:r w:rsidRPr="00DD1E79">
        <w:rPr>
          <w:rStyle w:val="BookConceptDefinitionChar0"/>
        </w:rPr>
        <w:t>hesaplaB</w:t>
      </w:r>
      <w:r>
        <w:t xml:space="preserve"> isimli fonksiyon ise hesaplanan değeri döndürmektedir. Genel yaklaşım olarak bu gibi durumlarda olabildiğince fonksiyon kullanımı önerilmektedir.</w:t>
      </w:r>
    </w:p>
    <w:p w:rsidR="006F114E" w:rsidRPr="00FF67EC" w:rsidRDefault="006F114E" w:rsidP="006F114E">
      <w:pPr>
        <w:pStyle w:val="BookText"/>
        <w:rPr>
          <w:i/>
        </w:rPr>
      </w:pPr>
      <w:r w:rsidRPr="00FF67EC">
        <w:rPr>
          <w:i/>
        </w:rPr>
        <w:t>İsteğe Bağlı Parametreler</w:t>
      </w:r>
    </w:p>
    <w:p w:rsidR="006F114E" w:rsidRDefault="006F114E" w:rsidP="006F114E">
      <w:pPr>
        <w:pStyle w:val="BookText"/>
      </w:pPr>
      <w:r>
        <w:t>İsteğe bağlı parametreler (</w:t>
      </w:r>
      <w:r w:rsidRPr="00197B2A">
        <w:rPr>
          <w:rStyle w:val="BookConceptDefinitionChar0"/>
        </w:rPr>
        <w:t>ing. Optional Parameters</w:t>
      </w:r>
      <w:r>
        <w:t>), çağrımda parametrenin bulunmasını zorunlu olmaktan çıkarmaktadır. Metot parametre listesinde, isteğe bağlı parametre kullandıktan sonra zorunlu parametre kullanılamamaktadır.</w:t>
      </w:r>
    </w:p>
    <w:p w:rsidR="006F114E" w:rsidRDefault="006F114E" w:rsidP="006F114E">
      <w:pPr>
        <w:pStyle w:val="BookText"/>
      </w:pPr>
      <w:r>
        <w:t xml:space="preserve">Aşağıdaki VB.NET kodunda isteğe bağlı parametre kullanımı </w:t>
      </w:r>
      <w:r>
        <w:lastRenderedPageBreak/>
        <w:t>gösterilmiştir.</w:t>
      </w:r>
    </w:p>
    <w:p w:rsidR="006F114E" w:rsidRDefault="006F114E" w:rsidP="006F114E">
      <w:pPr>
        <w:pStyle w:val="BookCode"/>
      </w:pPr>
      <w:r w:rsidRPr="00241334">
        <w:rPr>
          <w:b/>
        </w:rPr>
        <w:t>Sub</w:t>
      </w:r>
      <w:r>
        <w:t xml:space="preserve"> Hesapla(</w:t>
      </w:r>
      <w:r w:rsidRPr="00241334">
        <w:rPr>
          <w:b/>
        </w:rPr>
        <w:t xml:space="preserve">ByVal </w:t>
      </w:r>
      <w:r w:rsidRPr="00241334">
        <w:t>sayi</w:t>
      </w:r>
      <w:r w:rsidRPr="00241334">
        <w:rPr>
          <w:b/>
        </w:rPr>
        <w:t xml:space="preserve"> As Integer, Optional ByVal </w:t>
      </w:r>
      <w:r w:rsidRPr="00241334">
        <w:t>delta</w:t>
      </w:r>
      <w:r w:rsidRPr="00241334">
        <w:rPr>
          <w:b/>
        </w:rPr>
        <w:t xml:space="preserve"> As Integer = 2</w:t>
      </w:r>
      <w:r>
        <w:t>)</w:t>
      </w:r>
    </w:p>
    <w:p w:rsidR="006F114E" w:rsidRDefault="006F114E" w:rsidP="006F114E">
      <w:pPr>
        <w:pStyle w:val="BookCode"/>
      </w:pPr>
    </w:p>
    <w:p w:rsidR="006F114E" w:rsidRPr="00241334" w:rsidRDefault="006F114E" w:rsidP="006F114E">
      <w:pPr>
        <w:pStyle w:val="BookCode"/>
        <w:rPr>
          <w:b/>
        </w:rPr>
      </w:pPr>
      <w:r w:rsidRPr="00241334">
        <w:rPr>
          <w:b/>
        </w:rPr>
        <w:t>End Sub</w:t>
      </w:r>
      <w:r>
        <w:rPr>
          <w:b/>
        </w:rPr>
        <w:br/>
      </w:r>
      <w:r>
        <w:rPr>
          <w:b/>
        </w:rPr>
        <w:br/>
      </w:r>
      <w:r>
        <w:t>'</w:t>
      </w:r>
      <w:r w:rsidRPr="005C6FF1">
        <w:t>Her iki kullanım da geçerlidir</w:t>
      </w:r>
      <w:r w:rsidRPr="00241334">
        <w:br/>
      </w:r>
      <w:r w:rsidRPr="00241334">
        <w:br/>
        <w:t>Hesapla(4)</w:t>
      </w:r>
      <w:r w:rsidRPr="00241334">
        <w:br/>
        <w:t>Hesapla(4, 3)</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72</w:t>
      </w:r>
      <w:r w:rsidR="00F709C6">
        <w:rPr>
          <w:noProof/>
        </w:rPr>
        <w:fldChar w:fldCharType="end"/>
      </w:r>
      <w:r>
        <w:t xml:space="preserve">, </w:t>
      </w:r>
      <w:r w:rsidRPr="00241334">
        <w:rPr>
          <w:rStyle w:val="BookItalic"/>
        </w:rPr>
        <w:t>İsteğe Bağlı Parametre Kullanımı (VB.NET)</w:t>
      </w:r>
    </w:p>
    <w:p w:rsidR="006F114E" w:rsidRDefault="002B6118" w:rsidP="006F114E">
      <w:pPr>
        <w:pStyle w:val="BookInfoText"/>
      </w:pPr>
      <w:r>
        <w:rPr>
          <w:noProof/>
          <w:lang w:eastAsia="tr-TR"/>
        </w:rPr>
        <w:drawing>
          <wp:inline distT="0" distB="0" distL="0" distR="0">
            <wp:extent cx="298450" cy="298450"/>
            <wp:effectExtent l="0" t="0" r="0" b="0"/>
            <wp:docPr id="154" name="Picture 154"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4"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Benzer işlem C# için Metot Yükleme ile yapılabilir.</w:t>
      </w:r>
    </w:p>
    <w:p w:rsidR="006F114E" w:rsidRPr="009A6CF3" w:rsidRDefault="006F114E" w:rsidP="006F114E">
      <w:pPr>
        <w:pStyle w:val="BookText"/>
        <w:rPr>
          <w:i/>
        </w:rPr>
      </w:pPr>
      <w:r w:rsidRPr="009A6CF3">
        <w:rPr>
          <w:i/>
        </w:rPr>
        <w:t>Dizisel Parametreler</w:t>
      </w:r>
    </w:p>
    <w:p w:rsidR="006F114E" w:rsidRDefault="006F114E" w:rsidP="006F114E">
      <w:pPr>
        <w:pStyle w:val="BookText"/>
      </w:pPr>
      <w:r>
        <w:t>Dizisel parametreler yardımıyla aynı tipte istenilen sayıda parametre metoda iletilebilir.</w:t>
      </w:r>
    </w:p>
    <w:p w:rsidR="006F114E" w:rsidRDefault="006F114E" w:rsidP="006F114E">
      <w:pPr>
        <w:pStyle w:val="CSVB"/>
      </w:pPr>
      <w:r>
        <w:t>C#</w:t>
      </w:r>
    </w:p>
    <w:p w:rsidR="006F114E" w:rsidRPr="003F3CD8" w:rsidRDefault="006F114E" w:rsidP="006F114E">
      <w:pPr>
        <w:pStyle w:val="BookCode"/>
        <w:rPr>
          <w:lang w:val="en-US"/>
        </w:rPr>
      </w:pPr>
      <w:r w:rsidRPr="003F3CD8">
        <w:rPr>
          <w:b/>
          <w:bCs/>
          <w:lang w:val="en-US"/>
        </w:rPr>
        <w:t>static</w:t>
      </w:r>
      <w:r w:rsidRPr="003F3CD8">
        <w:rPr>
          <w:lang w:val="en-US"/>
        </w:rPr>
        <w:t xml:space="preserve"> </w:t>
      </w:r>
      <w:r w:rsidRPr="003F3CD8">
        <w:rPr>
          <w:b/>
          <w:bCs/>
          <w:lang w:val="en-US"/>
        </w:rPr>
        <w:t>int</w:t>
      </w:r>
      <w:r w:rsidRPr="003F3CD8">
        <w:rPr>
          <w:lang w:val="en-US"/>
        </w:rPr>
        <w:t xml:space="preserve"> Topla(</w:t>
      </w:r>
      <w:r w:rsidRPr="003F3CD8">
        <w:rPr>
          <w:b/>
          <w:bCs/>
          <w:lang w:val="en-US"/>
        </w:rPr>
        <w:t>params</w:t>
      </w:r>
      <w:r w:rsidRPr="003F3CD8">
        <w:rPr>
          <w:lang w:val="en-US"/>
        </w:rPr>
        <w:t xml:space="preserve"> </w:t>
      </w:r>
      <w:r w:rsidRPr="003F3CD8">
        <w:rPr>
          <w:b/>
          <w:bCs/>
          <w:lang w:val="en-US"/>
        </w:rPr>
        <w:t>int</w:t>
      </w:r>
      <w:r w:rsidRPr="003F3CD8">
        <w:rPr>
          <w:lang w:val="en-US"/>
        </w:rPr>
        <w:t xml:space="preserve"> [] sayilar)</w:t>
      </w:r>
      <w:r>
        <w:rPr>
          <w:lang w:val="en-US"/>
        </w:rPr>
        <w:t xml:space="preserve"> {</w:t>
      </w:r>
    </w:p>
    <w:p w:rsidR="006F114E" w:rsidRPr="003F3CD8" w:rsidRDefault="006F114E" w:rsidP="006F114E">
      <w:pPr>
        <w:pStyle w:val="BookCode"/>
        <w:rPr>
          <w:lang w:val="en-US"/>
        </w:rPr>
      </w:pPr>
      <w:r w:rsidRPr="003F3CD8">
        <w:rPr>
          <w:lang w:val="en-US"/>
        </w:rPr>
        <w:t xml:space="preserve">  </w:t>
      </w:r>
      <w:r w:rsidRPr="003F3CD8">
        <w:rPr>
          <w:b/>
          <w:bCs/>
          <w:lang w:val="en-US"/>
        </w:rPr>
        <w:t>int</w:t>
      </w:r>
      <w:r w:rsidRPr="003F3CD8">
        <w:rPr>
          <w:lang w:val="en-US"/>
        </w:rPr>
        <w:t xml:space="preserve"> sonuc = 0;</w:t>
      </w:r>
    </w:p>
    <w:p w:rsidR="006F114E" w:rsidRPr="003F3CD8" w:rsidRDefault="006F114E" w:rsidP="006F114E">
      <w:pPr>
        <w:pStyle w:val="BookCode"/>
        <w:rPr>
          <w:lang w:val="en-US"/>
        </w:rPr>
      </w:pPr>
      <w:r w:rsidRPr="003F3CD8">
        <w:rPr>
          <w:lang w:val="en-US"/>
        </w:rPr>
        <w:t xml:space="preserve">  </w:t>
      </w:r>
      <w:r w:rsidRPr="003F3CD8">
        <w:rPr>
          <w:b/>
          <w:bCs/>
          <w:lang w:val="en-US"/>
        </w:rPr>
        <w:t>foreach</w:t>
      </w:r>
      <w:r w:rsidRPr="003F3CD8">
        <w:rPr>
          <w:lang w:val="en-US"/>
        </w:rPr>
        <w:t xml:space="preserve"> (</w:t>
      </w:r>
      <w:r w:rsidRPr="003F3CD8">
        <w:rPr>
          <w:b/>
          <w:bCs/>
          <w:lang w:val="en-US"/>
        </w:rPr>
        <w:t>int</w:t>
      </w:r>
      <w:r w:rsidRPr="003F3CD8">
        <w:rPr>
          <w:lang w:val="en-US"/>
        </w:rPr>
        <w:t xml:space="preserve"> sayi </w:t>
      </w:r>
      <w:r w:rsidRPr="003F3CD8">
        <w:rPr>
          <w:b/>
          <w:bCs/>
          <w:lang w:val="en-US"/>
        </w:rPr>
        <w:t>in</w:t>
      </w:r>
      <w:r w:rsidRPr="003F3CD8">
        <w:rPr>
          <w:lang w:val="en-US"/>
        </w:rPr>
        <w:t xml:space="preserve"> sayilar)</w:t>
      </w:r>
    </w:p>
    <w:p w:rsidR="006F114E" w:rsidRPr="003F3CD8" w:rsidRDefault="006F114E" w:rsidP="006F114E">
      <w:pPr>
        <w:pStyle w:val="BookCode"/>
        <w:rPr>
          <w:lang w:val="en-US"/>
        </w:rPr>
      </w:pPr>
      <w:r w:rsidRPr="003F3CD8">
        <w:rPr>
          <w:lang w:val="en-US"/>
        </w:rPr>
        <w:t xml:space="preserve">      sonuc += sayi;</w:t>
      </w:r>
    </w:p>
    <w:p w:rsidR="006F114E" w:rsidRPr="003F3CD8" w:rsidRDefault="006F114E" w:rsidP="006F114E">
      <w:pPr>
        <w:pStyle w:val="BookCode"/>
        <w:rPr>
          <w:lang w:val="en-US"/>
        </w:rPr>
      </w:pPr>
      <w:r w:rsidRPr="003F3CD8">
        <w:rPr>
          <w:lang w:val="en-US"/>
        </w:rPr>
        <w:t xml:space="preserve">  </w:t>
      </w:r>
      <w:r w:rsidRPr="003F3CD8">
        <w:rPr>
          <w:b/>
          <w:bCs/>
          <w:lang w:val="en-US"/>
        </w:rPr>
        <w:t>return</w:t>
      </w:r>
      <w:r w:rsidRPr="003F3CD8">
        <w:rPr>
          <w:lang w:val="en-US"/>
        </w:rPr>
        <w:t xml:space="preserve"> sonuc;</w:t>
      </w:r>
    </w:p>
    <w:p w:rsidR="006F114E" w:rsidRPr="003F3CD8" w:rsidRDefault="006F114E" w:rsidP="006F114E">
      <w:pPr>
        <w:pStyle w:val="BookCode"/>
        <w:rPr>
          <w:lang w:val="en-US"/>
        </w:rPr>
      </w:pPr>
      <w:r w:rsidRPr="003F3CD8">
        <w:rPr>
          <w:lang w:val="en-US"/>
        </w:rPr>
        <w:t>}</w:t>
      </w:r>
    </w:p>
    <w:p w:rsidR="006F114E" w:rsidRPr="003F3CD8" w:rsidRDefault="006F114E" w:rsidP="006F114E">
      <w:pPr>
        <w:pStyle w:val="BookCode"/>
        <w:rPr>
          <w:lang w:val="en-US"/>
        </w:rPr>
      </w:pPr>
    </w:p>
    <w:p w:rsidR="006F114E" w:rsidRPr="003F3CD8" w:rsidRDefault="006F114E" w:rsidP="006F114E">
      <w:pPr>
        <w:pStyle w:val="BookCode"/>
        <w:rPr>
          <w:lang w:val="en-US"/>
        </w:rPr>
      </w:pPr>
      <w:r w:rsidRPr="003F3CD8">
        <w:rPr>
          <w:b/>
          <w:bCs/>
          <w:lang w:val="en-US"/>
        </w:rPr>
        <w:t>static</w:t>
      </w:r>
      <w:r w:rsidRPr="003F3CD8">
        <w:rPr>
          <w:lang w:val="en-US"/>
        </w:rPr>
        <w:t xml:space="preserve"> </w:t>
      </w:r>
      <w:r w:rsidRPr="003F3CD8">
        <w:rPr>
          <w:b/>
          <w:bCs/>
          <w:lang w:val="en-US"/>
        </w:rPr>
        <w:t>void</w:t>
      </w:r>
      <w:r w:rsidRPr="003F3CD8">
        <w:rPr>
          <w:lang w:val="en-US"/>
        </w:rPr>
        <w:t xml:space="preserve"> Main(</w:t>
      </w:r>
      <w:r w:rsidRPr="003F3CD8">
        <w:rPr>
          <w:b/>
          <w:bCs/>
          <w:lang w:val="en-US"/>
        </w:rPr>
        <w:t>string</w:t>
      </w:r>
      <w:r w:rsidRPr="003F3CD8">
        <w:rPr>
          <w:lang w:val="en-US"/>
        </w:rPr>
        <w:t>[] args)</w:t>
      </w:r>
      <w:r>
        <w:rPr>
          <w:lang w:val="en-US"/>
        </w:rPr>
        <w:t xml:space="preserve"> {</w:t>
      </w:r>
    </w:p>
    <w:p w:rsidR="006F114E" w:rsidRPr="003F3CD8" w:rsidRDefault="006F114E" w:rsidP="006F114E">
      <w:pPr>
        <w:pStyle w:val="BookCode"/>
        <w:rPr>
          <w:lang w:val="en-US"/>
        </w:rPr>
      </w:pPr>
      <w:r w:rsidRPr="003F3CD8">
        <w:rPr>
          <w:lang w:val="en-US"/>
        </w:rPr>
        <w:t xml:space="preserve">  </w:t>
      </w:r>
      <w:r w:rsidRPr="003F3CD8">
        <w:rPr>
          <w:b/>
          <w:bCs/>
          <w:lang w:val="en-US"/>
        </w:rPr>
        <w:t>int</w:t>
      </w:r>
      <w:r w:rsidRPr="003F3CD8">
        <w:rPr>
          <w:lang w:val="en-US"/>
        </w:rPr>
        <w:t xml:space="preserve"> toplam;</w:t>
      </w:r>
    </w:p>
    <w:p w:rsidR="006F114E" w:rsidRPr="003F3CD8" w:rsidRDefault="006F114E" w:rsidP="006F114E">
      <w:pPr>
        <w:pStyle w:val="BookCode"/>
        <w:rPr>
          <w:lang w:val="en-US"/>
        </w:rPr>
      </w:pPr>
      <w:r w:rsidRPr="003F3CD8">
        <w:rPr>
          <w:lang w:val="en-US"/>
        </w:rPr>
        <w:t xml:space="preserve">  toplam = Topla(3, 6, 7, 1);</w:t>
      </w:r>
    </w:p>
    <w:p w:rsidR="006F114E" w:rsidRPr="003F3CD8" w:rsidRDefault="006F114E" w:rsidP="006F114E">
      <w:pPr>
        <w:pStyle w:val="BookCode"/>
        <w:rPr>
          <w:lang w:val="en-US"/>
        </w:rPr>
      </w:pPr>
      <w:r w:rsidRPr="003F3CD8">
        <w:rPr>
          <w:lang w:val="en-US"/>
        </w:rPr>
        <w:t xml:space="preserve">  Console.WriteLine(toplam.ToString());</w:t>
      </w:r>
    </w:p>
    <w:p w:rsidR="006F114E" w:rsidRDefault="006F114E" w:rsidP="006F114E">
      <w:pPr>
        <w:pStyle w:val="BookCode"/>
      </w:pPr>
      <w:r w:rsidRPr="003F3CD8">
        <w:rPr>
          <w:lang w:val="en-US"/>
        </w:rPr>
        <w:t>}</w:t>
      </w:r>
    </w:p>
    <w:p w:rsidR="006F114E" w:rsidRDefault="006F114E" w:rsidP="006F114E">
      <w:pPr>
        <w:pStyle w:val="CSVB"/>
      </w:pPr>
      <w:r>
        <w:t>VB.NET</w:t>
      </w:r>
    </w:p>
    <w:p w:rsidR="006F114E" w:rsidRPr="003F3CD8" w:rsidRDefault="006F114E" w:rsidP="006F114E">
      <w:pPr>
        <w:pStyle w:val="BookCode"/>
        <w:rPr>
          <w:b/>
          <w:bCs/>
          <w:lang w:val="en-US"/>
        </w:rPr>
      </w:pPr>
      <w:r w:rsidRPr="003F3CD8">
        <w:rPr>
          <w:b/>
          <w:bCs/>
          <w:lang w:val="en-US"/>
        </w:rPr>
        <w:t>Shared</w:t>
      </w:r>
      <w:r w:rsidRPr="003F3CD8">
        <w:rPr>
          <w:lang w:val="en-US"/>
        </w:rPr>
        <w:t xml:space="preserve"> </w:t>
      </w:r>
      <w:r w:rsidRPr="003F3CD8">
        <w:rPr>
          <w:b/>
          <w:bCs/>
          <w:lang w:val="en-US"/>
        </w:rPr>
        <w:t>Function</w:t>
      </w:r>
      <w:r w:rsidRPr="003F3CD8">
        <w:rPr>
          <w:lang w:val="en-US"/>
        </w:rPr>
        <w:t xml:space="preserve"> Topla(</w:t>
      </w:r>
      <w:r w:rsidRPr="003F3CD8">
        <w:rPr>
          <w:b/>
          <w:bCs/>
          <w:lang w:val="en-US"/>
        </w:rPr>
        <w:t>ByVal</w:t>
      </w:r>
      <w:r w:rsidRPr="003F3CD8">
        <w:rPr>
          <w:lang w:val="en-US"/>
        </w:rPr>
        <w:t xml:space="preserve"> </w:t>
      </w:r>
      <w:r w:rsidRPr="003F3CD8">
        <w:rPr>
          <w:b/>
          <w:bCs/>
          <w:lang w:val="en-US"/>
        </w:rPr>
        <w:t>ParamArray</w:t>
      </w:r>
      <w:r w:rsidRPr="003F3CD8">
        <w:rPr>
          <w:lang w:val="en-US"/>
        </w:rPr>
        <w:t xml:space="preserve"> sayilar() </w:t>
      </w:r>
      <w:r w:rsidRPr="003F3CD8">
        <w:rPr>
          <w:b/>
          <w:bCs/>
          <w:lang w:val="en-US"/>
        </w:rPr>
        <w:t>As</w:t>
      </w:r>
      <w:r w:rsidRPr="003F3CD8">
        <w:rPr>
          <w:lang w:val="en-US"/>
        </w:rPr>
        <w:t xml:space="preserve"> </w:t>
      </w:r>
      <w:r w:rsidRPr="003F3CD8">
        <w:rPr>
          <w:b/>
          <w:bCs/>
          <w:lang w:val="en-US"/>
        </w:rPr>
        <w:t>Integer</w:t>
      </w:r>
      <w:r w:rsidRPr="003F3CD8">
        <w:rPr>
          <w:lang w:val="en-US"/>
        </w:rPr>
        <w:t xml:space="preserve">) </w:t>
      </w:r>
      <w:r w:rsidRPr="003F3CD8">
        <w:rPr>
          <w:b/>
          <w:bCs/>
          <w:lang w:val="en-US"/>
        </w:rPr>
        <w:t>As</w:t>
      </w:r>
      <w:r w:rsidRPr="003F3CD8">
        <w:rPr>
          <w:lang w:val="en-US"/>
        </w:rPr>
        <w:t xml:space="preserve"> </w:t>
      </w:r>
      <w:r w:rsidRPr="003F3CD8">
        <w:rPr>
          <w:b/>
          <w:bCs/>
          <w:lang w:val="en-US"/>
        </w:rPr>
        <w:t>Integer</w:t>
      </w:r>
    </w:p>
    <w:p w:rsidR="006F114E" w:rsidRPr="003F3CD8" w:rsidRDefault="006F114E" w:rsidP="006F114E">
      <w:pPr>
        <w:pStyle w:val="BookCode"/>
        <w:rPr>
          <w:lang w:val="en-US"/>
        </w:rPr>
      </w:pPr>
      <w:r w:rsidRPr="003F3CD8">
        <w:rPr>
          <w:lang w:val="en-US"/>
        </w:rPr>
        <w:t xml:space="preserve">  </w:t>
      </w:r>
      <w:r w:rsidRPr="003F3CD8">
        <w:rPr>
          <w:b/>
          <w:bCs/>
          <w:lang w:val="en-US"/>
        </w:rPr>
        <w:t>Dim</w:t>
      </w:r>
      <w:r w:rsidRPr="003F3CD8">
        <w:rPr>
          <w:lang w:val="en-US"/>
        </w:rPr>
        <w:t xml:space="preserve"> sonuc </w:t>
      </w:r>
      <w:r w:rsidRPr="003F3CD8">
        <w:rPr>
          <w:b/>
          <w:bCs/>
          <w:lang w:val="en-US"/>
        </w:rPr>
        <w:t>As</w:t>
      </w:r>
      <w:r w:rsidRPr="003F3CD8">
        <w:rPr>
          <w:lang w:val="en-US"/>
        </w:rPr>
        <w:t xml:space="preserve"> </w:t>
      </w:r>
      <w:r w:rsidRPr="003F3CD8">
        <w:rPr>
          <w:b/>
          <w:bCs/>
          <w:lang w:val="en-US"/>
        </w:rPr>
        <w:t>Integer</w:t>
      </w:r>
      <w:r w:rsidRPr="003F3CD8">
        <w:rPr>
          <w:lang w:val="en-US"/>
        </w:rPr>
        <w:t xml:space="preserve"> = 0</w:t>
      </w:r>
    </w:p>
    <w:p w:rsidR="006F114E" w:rsidRPr="003F3CD8" w:rsidRDefault="006F114E" w:rsidP="006F114E">
      <w:pPr>
        <w:pStyle w:val="BookCode"/>
        <w:rPr>
          <w:lang w:val="en-US"/>
        </w:rPr>
      </w:pPr>
      <w:r w:rsidRPr="003F3CD8">
        <w:rPr>
          <w:lang w:val="en-US"/>
        </w:rPr>
        <w:t xml:space="preserve">  </w:t>
      </w:r>
      <w:r w:rsidRPr="003F3CD8">
        <w:rPr>
          <w:b/>
          <w:bCs/>
          <w:lang w:val="en-US"/>
        </w:rPr>
        <w:t>For</w:t>
      </w:r>
      <w:r w:rsidRPr="003F3CD8">
        <w:rPr>
          <w:lang w:val="en-US"/>
        </w:rPr>
        <w:t xml:space="preserve"> </w:t>
      </w:r>
      <w:r w:rsidRPr="003F3CD8">
        <w:rPr>
          <w:b/>
          <w:lang w:val="en-US"/>
        </w:rPr>
        <w:t>Each</w:t>
      </w:r>
      <w:r w:rsidRPr="003F3CD8">
        <w:rPr>
          <w:lang w:val="en-US"/>
        </w:rPr>
        <w:t xml:space="preserve"> sayi </w:t>
      </w:r>
      <w:r w:rsidRPr="003F3CD8">
        <w:rPr>
          <w:b/>
          <w:bCs/>
          <w:lang w:val="en-US"/>
        </w:rPr>
        <w:t>As</w:t>
      </w:r>
      <w:r w:rsidRPr="003F3CD8">
        <w:rPr>
          <w:lang w:val="en-US"/>
        </w:rPr>
        <w:t xml:space="preserve"> </w:t>
      </w:r>
      <w:r w:rsidRPr="003F3CD8">
        <w:rPr>
          <w:b/>
          <w:bCs/>
          <w:lang w:val="en-US"/>
        </w:rPr>
        <w:t>Integer</w:t>
      </w:r>
      <w:r w:rsidRPr="003F3CD8">
        <w:rPr>
          <w:lang w:val="en-US"/>
        </w:rPr>
        <w:t xml:space="preserve"> </w:t>
      </w:r>
      <w:r w:rsidRPr="003F3CD8">
        <w:rPr>
          <w:b/>
          <w:bCs/>
          <w:lang w:val="en-US"/>
        </w:rPr>
        <w:t>In</w:t>
      </w:r>
      <w:r w:rsidRPr="003F3CD8">
        <w:rPr>
          <w:lang w:val="en-US"/>
        </w:rPr>
        <w:t xml:space="preserve"> sayilar</w:t>
      </w:r>
    </w:p>
    <w:p w:rsidR="006F114E" w:rsidRPr="003F3CD8" w:rsidRDefault="006F114E" w:rsidP="006F114E">
      <w:pPr>
        <w:pStyle w:val="BookCode"/>
        <w:rPr>
          <w:lang w:val="en-US"/>
        </w:rPr>
      </w:pPr>
      <w:r w:rsidRPr="003F3CD8">
        <w:rPr>
          <w:lang w:val="en-US"/>
        </w:rPr>
        <w:t xml:space="preserve">      sonuc = sonuc + sayi</w:t>
      </w:r>
    </w:p>
    <w:p w:rsidR="006F114E" w:rsidRPr="003F3CD8" w:rsidRDefault="006F114E" w:rsidP="006F114E">
      <w:pPr>
        <w:pStyle w:val="BookCode"/>
        <w:rPr>
          <w:b/>
          <w:bCs/>
          <w:lang w:val="en-US"/>
        </w:rPr>
      </w:pPr>
      <w:r w:rsidRPr="003F3CD8">
        <w:rPr>
          <w:lang w:val="en-US"/>
        </w:rPr>
        <w:t xml:space="preserve">  </w:t>
      </w:r>
      <w:r w:rsidRPr="003F3CD8">
        <w:rPr>
          <w:b/>
          <w:bCs/>
          <w:lang w:val="en-US"/>
        </w:rPr>
        <w:t>Next</w:t>
      </w:r>
    </w:p>
    <w:p w:rsidR="006F114E" w:rsidRPr="003F3CD8" w:rsidRDefault="006F114E" w:rsidP="006F114E">
      <w:pPr>
        <w:pStyle w:val="BookCode"/>
        <w:rPr>
          <w:lang w:val="en-US"/>
        </w:rPr>
      </w:pPr>
      <w:r w:rsidRPr="003F3CD8">
        <w:rPr>
          <w:lang w:val="en-US"/>
        </w:rPr>
        <w:t xml:space="preserve">  </w:t>
      </w:r>
      <w:r w:rsidRPr="003F3CD8">
        <w:rPr>
          <w:b/>
          <w:bCs/>
          <w:lang w:val="en-US"/>
        </w:rPr>
        <w:t>Return</w:t>
      </w:r>
      <w:r w:rsidRPr="003F3CD8">
        <w:rPr>
          <w:lang w:val="en-US"/>
        </w:rPr>
        <w:t xml:space="preserve"> sonuc</w:t>
      </w:r>
    </w:p>
    <w:p w:rsidR="006F114E" w:rsidRPr="003F3CD8" w:rsidRDefault="006F114E" w:rsidP="006F114E">
      <w:pPr>
        <w:pStyle w:val="BookCode"/>
        <w:rPr>
          <w:b/>
          <w:bCs/>
          <w:lang w:val="en-US"/>
        </w:rPr>
      </w:pPr>
      <w:r w:rsidRPr="003F3CD8">
        <w:rPr>
          <w:b/>
          <w:bCs/>
          <w:lang w:val="en-US"/>
        </w:rPr>
        <w:t>End</w:t>
      </w:r>
      <w:r w:rsidRPr="003F3CD8">
        <w:rPr>
          <w:lang w:val="en-US"/>
        </w:rPr>
        <w:t xml:space="preserve"> </w:t>
      </w:r>
      <w:r w:rsidRPr="003F3CD8">
        <w:rPr>
          <w:b/>
          <w:bCs/>
          <w:lang w:val="en-US"/>
        </w:rPr>
        <w:t>Function</w:t>
      </w:r>
    </w:p>
    <w:p w:rsidR="006F114E" w:rsidRPr="003F3CD8" w:rsidRDefault="006F114E" w:rsidP="006F114E">
      <w:pPr>
        <w:pStyle w:val="BookCode"/>
        <w:rPr>
          <w:b/>
          <w:bCs/>
          <w:lang w:val="en-US"/>
        </w:rPr>
      </w:pPr>
    </w:p>
    <w:p w:rsidR="006F114E" w:rsidRPr="003F3CD8" w:rsidRDefault="006F114E" w:rsidP="006F114E">
      <w:pPr>
        <w:pStyle w:val="BookCode"/>
        <w:rPr>
          <w:lang w:val="en-US"/>
        </w:rPr>
      </w:pPr>
      <w:r w:rsidRPr="003F3CD8">
        <w:rPr>
          <w:b/>
          <w:bCs/>
          <w:lang w:val="en-US"/>
        </w:rPr>
        <w:t>Shared</w:t>
      </w:r>
      <w:r w:rsidRPr="003F3CD8">
        <w:rPr>
          <w:lang w:val="en-US"/>
        </w:rPr>
        <w:t xml:space="preserve"> </w:t>
      </w:r>
      <w:r w:rsidRPr="003F3CD8">
        <w:rPr>
          <w:b/>
          <w:bCs/>
          <w:lang w:val="en-US"/>
        </w:rPr>
        <w:t>Sub</w:t>
      </w:r>
      <w:r w:rsidRPr="003F3CD8">
        <w:rPr>
          <w:lang w:val="en-US"/>
        </w:rPr>
        <w:t xml:space="preserve"> Main(</w:t>
      </w:r>
      <w:r w:rsidRPr="003F3CD8">
        <w:rPr>
          <w:b/>
          <w:bCs/>
          <w:lang w:val="en-US"/>
        </w:rPr>
        <w:t>ByVal</w:t>
      </w:r>
      <w:r w:rsidRPr="003F3CD8">
        <w:rPr>
          <w:lang w:val="en-US"/>
        </w:rPr>
        <w:t xml:space="preserve"> args() </w:t>
      </w:r>
      <w:r w:rsidRPr="003F3CD8">
        <w:rPr>
          <w:b/>
          <w:bCs/>
          <w:lang w:val="en-US"/>
        </w:rPr>
        <w:t>As</w:t>
      </w:r>
      <w:r w:rsidRPr="003F3CD8">
        <w:rPr>
          <w:lang w:val="en-US"/>
        </w:rPr>
        <w:t xml:space="preserve"> </w:t>
      </w:r>
      <w:r w:rsidRPr="003F3CD8">
        <w:rPr>
          <w:b/>
          <w:bCs/>
          <w:lang w:val="en-US"/>
        </w:rPr>
        <w:t>String</w:t>
      </w:r>
      <w:r w:rsidRPr="003F3CD8">
        <w:rPr>
          <w:lang w:val="en-US"/>
        </w:rPr>
        <w:t>)</w:t>
      </w:r>
    </w:p>
    <w:p w:rsidR="006F114E" w:rsidRPr="003F3CD8" w:rsidRDefault="006F114E" w:rsidP="006F114E">
      <w:pPr>
        <w:pStyle w:val="BookCode"/>
        <w:rPr>
          <w:b/>
          <w:bCs/>
          <w:lang w:val="en-US"/>
        </w:rPr>
      </w:pPr>
      <w:r w:rsidRPr="003F3CD8">
        <w:rPr>
          <w:lang w:val="en-US"/>
        </w:rPr>
        <w:lastRenderedPageBreak/>
        <w:t xml:space="preserve">  </w:t>
      </w:r>
      <w:r w:rsidRPr="003F3CD8">
        <w:rPr>
          <w:b/>
          <w:bCs/>
          <w:lang w:val="en-US"/>
        </w:rPr>
        <w:t>Dim</w:t>
      </w:r>
      <w:r w:rsidRPr="003F3CD8">
        <w:rPr>
          <w:lang w:val="en-US"/>
        </w:rPr>
        <w:t xml:space="preserve"> toplam </w:t>
      </w:r>
      <w:r w:rsidRPr="003F3CD8">
        <w:rPr>
          <w:b/>
          <w:bCs/>
          <w:lang w:val="en-US"/>
        </w:rPr>
        <w:t>As</w:t>
      </w:r>
      <w:r w:rsidRPr="003F3CD8">
        <w:rPr>
          <w:lang w:val="en-US"/>
        </w:rPr>
        <w:t xml:space="preserve"> </w:t>
      </w:r>
      <w:r w:rsidRPr="003F3CD8">
        <w:rPr>
          <w:b/>
          <w:bCs/>
          <w:lang w:val="en-US"/>
        </w:rPr>
        <w:t>Integer</w:t>
      </w:r>
    </w:p>
    <w:p w:rsidR="006F114E" w:rsidRPr="003F3CD8" w:rsidRDefault="006F114E" w:rsidP="006F114E">
      <w:pPr>
        <w:pStyle w:val="BookCode"/>
        <w:rPr>
          <w:lang w:val="en-US"/>
        </w:rPr>
      </w:pPr>
      <w:r w:rsidRPr="003F3CD8">
        <w:rPr>
          <w:lang w:val="en-US"/>
        </w:rPr>
        <w:t xml:space="preserve">  toplam = Topla(3, 6, 7, 1)</w:t>
      </w:r>
    </w:p>
    <w:p w:rsidR="006F114E" w:rsidRPr="003F3CD8" w:rsidRDefault="006F114E" w:rsidP="006F114E">
      <w:pPr>
        <w:pStyle w:val="BookCode"/>
        <w:rPr>
          <w:lang w:val="en-US"/>
        </w:rPr>
      </w:pPr>
      <w:r w:rsidRPr="003F3CD8">
        <w:rPr>
          <w:lang w:val="en-US"/>
        </w:rPr>
        <w:t xml:space="preserve">  Console.WriteLine(toplam.ToString</w:t>
      </w:r>
      <w:r w:rsidR="00613FB2">
        <w:rPr>
          <w:lang w:val="en-US"/>
        </w:rPr>
        <w:t>()</w:t>
      </w:r>
      <w:r w:rsidRPr="003F3CD8">
        <w:rPr>
          <w:lang w:val="en-US"/>
        </w:rPr>
        <w:t>)</w:t>
      </w:r>
    </w:p>
    <w:p w:rsidR="006F114E" w:rsidRDefault="006F114E" w:rsidP="006F114E">
      <w:pPr>
        <w:pStyle w:val="BookCode"/>
      </w:pPr>
      <w:r w:rsidRPr="003F3CD8">
        <w:rPr>
          <w:b/>
          <w:bCs/>
          <w:lang w:val="en-US"/>
        </w:rPr>
        <w:t>End</w:t>
      </w:r>
      <w:r w:rsidRPr="003F3CD8">
        <w:rPr>
          <w:lang w:val="en-US"/>
        </w:rPr>
        <w:t xml:space="preserve"> </w:t>
      </w:r>
      <w:r w:rsidRPr="003F3CD8">
        <w:rPr>
          <w:b/>
          <w:bCs/>
          <w:lang w:val="en-US"/>
        </w:rPr>
        <w:t>Sub</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73</w:t>
      </w:r>
      <w:r w:rsidR="00F709C6">
        <w:rPr>
          <w:noProof/>
        </w:rPr>
        <w:fldChar w:fldCharType="end"/>
      </w:r>
      <w:r>
        <w:t xml:space="preserve">, </w:t>
      </w:r>
      <w:r>
        <w:rPr>
          <w:rStyle w:val="BookItalic"/>
        </w:rPr>
        <w:t>Dizisel Parametre Kullanımı</w:t>
      </w:r>
    </w:p>
    <w:p w:rsidR="006F114E" w:rsidRDefault="006F114E" w:rsidP="006F114E">
      <w:pPr>
        <w:pStyle w:val="BookText"/>
      </w:pPr>
      <w:r>
        <w:t xml:space="preserve">Yukarıdaki örnekte </w:t>
      </w:r>
      <w:r w:rsidRPr="00197B2A">
        <w:rPr>
          <w:rStyle w:val="BookConceptDefinitionChar0"/>
        </w:rPr>
        <w:t>Topla</w:t>
      </w:r>
      <w:r>
        <w:t xml:space="preserve"> isimli fonksiyona istenilen sayıda </w:t>
      </w:r>
      <w:r w:rsidRPr="00197B2A">
        <w:rPr>
          <w:rStyle w:val="BookConceptDefinitionChar0"/>
        </w:rPr>
        <w:t>int</w:t>
      </w:r>
      <w:r>
        <w:t xml:space="preserve"> tipinde parametre iletilebilir. Her bir parametre değerine </w:t>
      </w:r>
      <w:r w:rsidRPr="004B4419">
        <w:rPr>
          <w:rStyle w:val="BookConceptDefinitionChar0"/>
        </w:rPr>
        <w:t>foreach</w:t>
      </w:r>
      <w:r>
        <w:t xml:space="preserve"> döngüsü ile ulaşmak mümkündür.</w:t>
      </w:r>
    </w:p>
    <w:p w:rsidR="006F114E" w:rsidRPr="00200195" w:rsidRDefault="006F114E" w:rsidP="006F114E">
      <w:pPr>
        <w:pStyle w:val="BookText"/>
        <w:rPr>
          <w:i/>
        </w:rPr>
      </w:pPr>
      <w:r w:rsidRPr="00200195">
        <w:rPr>
          <w:i/>
        </w:rPr>
        <w:t>Metot Yükleme</w:t>
      </w:r>
    </w:p>
    <w:p w:rsidR="006F114E" w:rsidRDefault="006F114E" w:rsidP="006F114E">
      <w:pPr>
        <w:pStyle w:val="BookText"/>
      </w:pPr>
      <w:r>
        <w:t>Metot yükleme (</w:t>
      </w:r>
      <w:r w:rsidRPr="00197B2A">
        <w:rPr>
          <w:rStyle w:val="BookConceptDefinitionChar0"/>
        </w:rPr>
        <w:t>ing. Method Overloading</w:t>
      </w:r>
      <w:r w:rsidR="0080331E">
        <w:rPr>
          <w:rStyle w:val="BookConceptDefinitionChar0"/>
        </w:rPr>
        <w:fldChar w:fldCharType="begin"/>
      </w:r>
      <w:r w:rsidR="0080331E">
        <w:instrText xml:space="preserve"> XE "</w:instrText>
      </w:r>
      <w:r w:rsidR="0080331E" w:rsidRPr="0051681D">
        <w:instrText>Method Overloading</w:instrText>
      </w:r>
      <w:r w:rsidR="0080331E">
        <w:instrText xml:space="preserve">" </w:instrText>
      </w:r>
      <w:r w:rsidR="0080331E">
        <w:rPr>
          <w:rStyle w:val="BookConceptDefinitionChar0"/>
        </w:rPr>
        <w:fldChar w:fldCharType="end"/>
      </w:r>
      <w:r>
        <w:t>), aynı sınıf içerisinde isimleri birbirleri ile aynı olmasına rağmen parametre listesi değişebilen metotlara verilen tanımdır.</w:t>
      </w:r>
    </w:p>
    <w:p w:rsidR="006F114E" w:rsidRDefault="006F114E" w:rsidP="006F114E">
      <w:pPr>
        <w:pStyle w:val="BookText"/>
      </w:pPr>
      <w:r>
        <w:t>Aşağıda metot yükleme ile ilgili örnek gösterilmiştir.</w:t>
      </w:r>
    </w:p>
    <w:p w:rsidR="006F114E" w:rsidRDefault="006F114E" w:rsidP="006F114E">
      <w:pPr>
        <w:pStyle w:val="CSVB"/>
      </w:pPr>
      <w:r>
        <w:t>C#</w:t>
      </w:r>
    </w:p>
    <w:p w:rsidR="006F114E" w:rsidRPr="00B31708" w:rsidRDefault="006F114E" w:rsidP="006F114E">
      <w:pPr>
        <w:pStyle w:val="BookCode"/>
        <w:rPr>
          <w:lang w:val="en-US"/>
        </w:rPr>
      </w:pPr>
      <w:r w:rsidRPr="00B31708">
        <w:rPr>
          <w:b/>
          <w:bCs/>
          <w:lang w:val="en-US"/>
        </w:rPr>
        <w:t>int</w:t>
      </w:r>
      <w:r w:rsidRPr="00B31708">
        <w:rPr>
          <w:lang w:val="en-US"/>
        </w:rPr>
        <w:t xml:space="preserve"> Hesapla(</w:t>
      </w:r>
      <w:r w:rsidRPr="00B31708">
        <w:rPr>
          <w:b/>
          <w:bCs/>
          <w:lang w:val="en-US"/>
        </w:rPr>
        <w:t>int</w:t>
      </w:r>
      <w:r w:rsidRPr="00B31708">
        <w:rPr>
          <w:lang w:val="en-US"/>
        </w:rPr>
        <w:t xml:space="preserve"> sayi, </w:t>
      </w:r>
      <w:r w:rsidRPr="00B31708">
        <w:rPr>
          <w:b/>
          <w:bCs/>
          <w:lang w:val="en-US"/>
        </w:rPr>
        <w:t>int</w:t>
      </w:r>
      <w:r w:rsidRPr="00B31708">
        <w:rPr>
          <w:lang w:val="en-US"/>
        </w:rPr>
        <w:t xml:space="preserve"> deltaMin, </w:t>
      </w:r>
      <w:r w:rsidRPr="00B31708">
        <w:rPr>
          <w:b/>
          <w:bCs/>
          <w:lang w:val="en-US"/>
        </w:rPr>
        <w:t>int</w:t>
      </w:r>
      <w:r w:rsidRPr="00B31708">
        <w:rPr>
          <w:lang w:val="en-US"/>
        </w:rPr>
        <w:t xml:space="preserve"> deltaMax)</w:t>
      </w:r>
      <w:r>
        <w:rPr>
          <w:lang w:val="en-US"/>
        </w:rPr>
        <w:t xml:space="preserve"> {</w:t>
      </w:r>
    </w:p>
    <w:p w:rsidR="006F114E" w:rsidRPr="00B31708" w:rsidRDefault="006F114E" w:rsidP="006F114E">
      <w:pPr>
        <w:pStyle w:val="BookCode"/>
        <w:rPr>
          <w:lang w:val="en-US"/>
        </w:rPr>
      </w:pPr>
      <w:r w:rsidRPr="00B31708">
        <w:rPr>
          <w:lang w:val="en-US"/>
        </w:rPr>
        <w:t xml:space="preserve">   </w:t>
      </w:r>
      <w:r w:rsidRPr="00B31708">
        <w:rPr>
          <w:b/>
          <w:bCs/>
          <w:lang w:val="en-US"/>
        </w:rPr>
        <w:t>return</w:t>
      </w:r>
      <w:r w:rsidRPr="00B31708">
        <w:rPr>
          <w:lang w:val="en-US"/>
        </w:rPr>
        <w:t xml:space="preserve"> sayi * deltaMin * deltaMax;</w:t>
      </w:r>
    </w:p>
    <w:p w:rsidR="006F114E" w:rsidRPr="00B31708" w:rsidRDefault="006F114E" w:rsidP="006F114E">
      <w:pPr>
        <w:pStyle w:val="BookCode"/>
        <w:rPr>
          <w:lang w:val="en-US"/>
        </w:rPr>
      </w:pPr>
      <w:r w:rsidRPr="00B31708">
        <w:rPr>
          <w:lang w:val="en-US"/>
        </w:rPr>
        <w:t>}</w:t>
      </w:r>
    </w:p>
    <w:p w:rsidR="006F114E" w:rsidRPr="00B31708" w:rsidRDefault="006F114E" w:rsidP="006F114E">
      <w:pPr>
        <w:pStyle w:val="BookCode"/>
        <w:rPr>
          <w:lang w:val="en-US"/>
        </w:rPr>
      </w:pPr>
    </w:p>
    <w:p w:rsidR="006F114E" w:rsidRPr="00B31708" w:rsidRDefault="006F114E" w:rsidP="006F114E">
      <w:pPr>
        <w:pStyle w:val="BookCode"/>
        <w:rPr>
          <w:lang w:val="en-US"/>
        </w:rPr>
      </w:pPr>
      <w:r w:rsidRPr="00B31708">
        <w:rPr>
          <w:b/>
          <w:bCs/>
          <w:lang w:val="en-US"/>
        </w:rPr>
        <w:t>int</w:t>
      </w:r>
      <w:r w:rsidRPr="00B31708">
        <w:rPr>
          <w:lang w:val="en-US"/>
        </w:rPr>
        <w:t xml:space="preserve"> Hesapla(</w:t>
      </w:r>
      <w:r w:rsidRPr="00B31708">
        <w:rPr>
          <w:b/>
          <w:bCs/>
          <w:lang w:val="en-US"/>
        </w:rPr>
        <w:t>int</w:t>
      </w:r>
      <w:r w:rsidRPr="00B31708">
        <w:rPr>
          <w:lang w:val="en-US"/>
        </w:rPr>
        <w:t xml:space="preserve"> sayi, </w:t>
      </w:r>
      <w:r w:rsidRPr="00B31708">
        <w:rPr>
          <w:b/>
          <w:bCs/>
          <w:lang w:val="en-US"/>
        </w:rPr>
        <w:t>int</w:t>
      </w:r>
      <w:r w:rsidRPr="00B31708">
        <w:rPr>
          <w:lang w:val="en-US"/>
        </w:rPr>
        <w:t xml:space="preserve"> deltaMin)</w:t>
      </w:r>
      <w:r>
        <w:rPr>
          <w:lang w:val="en-US"/>
        </w:rPr>
        <w:t xml:space="preserve"> {</w:t>
      </w:r>
    </w:p>
    <w:p w:rsidR="006F114E" w:rsidRPr="00B31708" w:rsidRDefault="006F114E" w:rsidP="006F114E">
      <w:pPr>
        <w:pStyle w:val="BookCode"/>
        <w:rPr>
          <w:lang w:val="en-US"/>
        </w:rPr>
      </w:pPr>
      <w:r w:rsidRPr="00B31708">
        <w:rPr>
          <w:lang w:val="en-US"/>
        </w:rPr>
        <w:t xml:space="preserve">   </w:t>
      </w:r>
      <w:r w:rsidRPr="00B31708">
        <w:rPr>
          <w:b/>
          <w:bCs/>
          <w:lang w:val="en-US"/>
        </w:rPr>
        <w:t>return</w:t>
      </w:r>
      <w:r w:rsidRPr="00B31708">
        <w:rPr>
          <w:lang w:val="en-US"/>
        </w:rPr>
        <w:t xml:space="preserve"> Hesapla(sayi, deltaMin, 100);</w:t>
      </w:r>
    </w:p>
    <w:p w:rsidR="006F114E" w:rsidRPr="00B31708" w:rsidRDefault="006F114E" w:rsidP="006F114E">
      <w:pPr>
        <w:pStyle w:val="BookCode"/>
        <w:rPr>
          <w:lang w:val="en-US"/>
        </w:rPr>
      </w:pPr>
      <w:r w:rsidRPr="00B31708">
        <w:rPr>
          <w:lang w:val="en-US"/>
        </w:rPr>
        <w:t>}</w:t>
      </w:r>
    </w:p>
    <w:p w:rsidR="006F114E" w:rsidRPr="00B31708" w:rsidRDefault="006F114E" w:rsidP="006F114E">
      <w:pPr>
        <w:pStyle w:val="BookCode"/>
        <w:rPr>
          <w:lang w:val="en-US"/>
        </w:rPr>
      </w:pPr>
    </w:p>
    <w:p w:rsidR="006F114E" w:rsidRPr="00B31708" w:rsidRDefault="006F114E" w:rsidP="006F114E">
      <w:pPr>
        <w:pStyle w:val="BookCode"/>
        <w:rPr>
          <w:lang w:val="en-US"/>
        </w:rPr>
      </w:pPr>
      <w:r w:rsidRPr="00B31708">
        <w:rPr>
          <w:b/>
          <w:bCs/>
          <w:lang w:val="en-US"/>
        </w:rPr>
        <w:t>static</w:t>
      </w:r>
      <w:r w:rsidRPr="00B31708">
        <w:rPr>
          <w:lang w:val="en-US"/>
        </w:rPr>
        <w:t xml:space="preserve"> </w:t>
      </w:r>
      <w:r w:rsidRPr="00B31708">
        <w:rPr>
          <w:b/>
          <w:bCs/>
          <w:lang w:val="en-US"/>
        </w:rPr>
        <w:t>int</w:t>
      </w:r>
      <w:r w:rsidRPr="00B31708">
        <w:rPr>
          <w:lang w:val="en-US"/>
        </w:rPr>
        <w:t xml:space="preserve"> Hesapla(</w:t>
      </w:r>
      <w:r w:rsidRPr="00B31708">
        <w:rPr>
          <w:b/>
          <w:bCs/>
          <w:lang w:val="en-US"/>
        </w:rPr>
        <w:t>int</w:t>
      </w:r>
      <w:r w:rsidRPr="00B31708">
        <w:rPr>
          <w:lang w:val="en-US"/>
        </w:rPr>
        <w:t xml:space="preserve"> sayi)</w:t>
      </w:r>
      <w:r>
        <w:rPr>
          <w:lang w:val="en-US"/>
        </w:rPr>
        <w:t xml:space="preserve"> {</w:t>
      </w:r>
    </w:p>
    <w:p w:rsidR="006F114E" w:rsidRPr="00B31708" w:rsidRDefault="00613FB2" w:rsidP="006F114E">
      <w:pPr>
        <w:pStyle w:val="BookCode"/>
        <w:rPr>
          <w:lang w:val="en-US"/>
        </w:rPr>
      </w:pPr>
      <w:r>
        <w:rPr>
          <w:lang w:val="en-US"/>
        </w:rPr>
        <w:t xml:space="preserve"> </w:t>
      </w:r>
      <w:r w:rsidR="006F114E" w:rsidRPr="00B31708">
        <w:rPr>
          <w:lang w:val="en-US"/>
        </w:rPr>
        <w:t xml:space="preserve">  </w:t>
      </w:r>
      <w:r w:rsidR="006F114E" w:rsidRPr="00B31708">
        <w:rPr>
          <w:b/>
          <w:bCs/>
          <w:lang w:val="en-US"/>
        </w:rPr>
        <w:t>return</w:t>
      </w:r>
      <w:r w:rsidR="006F114E" w:rsidRPr="00B31708">
        <w:rPr>
          <w:lang w:val="en-US"/>
        </w:rPr>
        <w:t xml:space="preserve"> Hesapla(sayi, 1);</w:t>
      </w:r>
    </w:p>
    <w:p w:rsidR="006F114E" w:rsidRPr="00B31708" w:rsidRDefault="006F114E" w:rsidP="006F114E">
      <w:pPr>
        <w:pStyle w:val="BookCode"/>
        <w:rPr>
          <w:lang w:val="en-US"/>
        </w:rPr>
      </w:pPr>
      <w:r w:rsidRPr="00B31708">
        <w:rPr>
          <w:lang w:val="en-US"/>
        </w:rPr>
        <w:t>}</w:t>
      </w:r>
    </w:p>
    <w:p w:rsidR="006F114E" w:rsidRDefault="006F114E" w:rsidP="006F114E">
      <w:pPr>
        <w:pStyle w:val="CSVB"/>
      </w:pPr>
      <w:r>
        <w:t>VB.NET</w:t>
      </w:r>
    </w:p>
    <w:p w:rsidR="006F114E" w:rsidRPr="00B31708" w:rsidRDefault="006F114E" w:rsidP="006F114E">
      <w:pPr>
        <w:pStyle w:val="BookCode"/>
        <w:rPr>
          <w:lang w:val="en-US"/>
        </w:rPr>
      </w:pPr>
      <w:r w:rsidRPr="00B31708">
        <w:rPr>
          <w:b/>
          <w:bCs/>
          <w:lang w:val="en-US"/>
        </w:rPr>
        <w:t>Overloads</w:t>
      </w:r>
      <w:r w:rsidRPr="00B31708">
        <w:rPr>
          <w:lang w:val="en-US"/>
        </w:rPr>
        <w:t xml:space="preserve"> </w:t>
      </w:r>
      <w:r w:rsidRPr="00B31708">
        <w:rPr>
          <w:b/>
          <w:bCs/>
          <w:lang w:val="en-US"/>
        </w:rPr>
        <w:t>Function</w:t>
      </w:r>
      <w:r w:rsidRPr="00B31708">
        <w:rPr>
          <w:lang w:val="en-US"/>
        </w:rPr>
        <w:t xml:space="preserve"> Hesapla(</w:t>
      </w:r>
      <w:r w:rsidRPr="00B31708">
        <w:rPr>
          <w:b/>
          <w:bCs/>
          <w:lang w:val="en-US"/>
        </w:rPr>
        <w:t>ByVal</w:t>
      </w:r>
      <w:r w:rsidRPr="00B31708">
        <w:rPr>
          <w:lang w:val="en-US"/>
        </w:rPr>
        <w:t xml:space="preserve"> sayi </w:t>
      </w:r>
      <w:r w:rsidRPr="00B31708">
        <w:rPr>
          <w:b/>
          <w:bCs/>
          <w:lang w:val="en-US"/>
        </w:rPr>
        <w:t>As</w:t>
      </w:r>
      <w:r w:rsidRPr="00B31708">
        <w:rPr>
          <w:lang w:val="en-US"/>
        </w:rPr>
        <w:t xml:space="preserve"> </w:t>
      </w:r>
      <w:r w:rsidRPr="00B31708">
        <w:rPr>
          <w:b/>
          <w:bCs/>
          <w:lang w:val="en-US"/>
        </w:rPr>
        <w:t>Integer</w:t>
      </w:r>
      <w:r w:rsidRPr="00B31708">
        <w:rPr>
          <w:lang w:val="en-US"/>
        </w:rPr>
        <w:t xml:space="preserve">, </w:t>
      </w:r>
      <w:r w:rsidRPr="00B31708">
        <w:rPr>
          <w:b/>
          <w:bCs/>
          <w:lang w:val="en-US"/>
        </w:rPr>
        <w:t>ByVal</w:t>
      </w:r>
      <w:r w:rsidRPr="00B31708">
        <w:rPr>
          <w:lang w:val="en-US"/>
        </w:rPr>
        <w:t xml:space="preserve"> deltaMin </w:t>
      </w:r>
      <w:r w:rsidRPr="00B31708">
        <w:rPr>
          <w:b/>
          <w:bCs/>
          <w:lang w:val="en-US"/>
        </w:rPr>
        <w:t>As</w:t>
      </w:r>
      <w:r w:rsidRPr="00B31708">
        <w:rPr>
          <w:lang w:val="en-US"/>
        </w:rPr>
        <w:t xml:space="preserve"> </w:t>
      </w:r>
      <w:r w:rsidRPr="00B31708">
        <w:rPr>
          <w:b/>
          <w:bCs/>
          <w:lang w:val="en-US"/>
        </w:rPr>
        <w:t>Integer</w:t>
      </w:r>
      <w:r>
        <w:rPr>
          <w:lang w:val="en-US"/>
        </w:rPr>
        <w:t>,</w:t>
      </w:r>
      <w:r w:rsidR="004A6943">
        <w:rPr>
          <w:lang w:val="en-US"/>
        </w:rPr>
        <w:t xml:space="preserve"> </w:t>
      </w:r>
      <w:r>
        <w:rPr>
          <w:lang w:val="en-US"/>
        </w:rPr>
        <w:t xml:space="preserve">_ </w:t>
      </w:r>
    </w:p>
    <w:p w:rsidR="006F114E" w:rsidRPr="00B31708" w:rsidRDefault="006F114E" w:rsidP="006F114E">
      <w:pPr>
        <w:pStyle w:val="BookCode"/>
        <w:rPr>
          <w:b/>
          <w:bCs/>
          <w:lang w:val="en-US"/>
        </w:rPr>
      </w:pPr>
      <w:r>
        <w:rPr>
          <w:lang w:val="en-US"/>
        </w:rPr>
        <w:t xml:space="preserve">                     </w:t>
      </w:r>
      <w:r w:rsidRPr="00B31708">
        <w:rPr>
          <w:lang w:val="en-US"/>
        </w:rPr>
        <w:t xml:space="preserve">      </w:t>
      </w:r>
      <w:r w:rsidRPr="00B31708">
        <w:rPr>
          <w:b/>
          <w:bCs/>
          <w:lang w:val="en-US"/>
        </w:rPr>
        <w:t>ByVal</w:t>
      </w:r>
      <w:r w:rsidRPr="00B31708">
        <w:rPr>
          <w:lang w:val="en-US"/>
        </w:rPr>
        <w:t xml:space="preserve"> deltaMax </w:t>
      </w:r>
      <w:r w:rsidRPr="00B31708">
        <w:rPr>
          <w:b/>
          <w:bCs/>
          <w:lang w:val="en-US"/>
        </w:rPr>
        <w:t>As</w:t>
      </w:r>
      <w:r w:rsidRPr="00B31708">
        <w:rPr>
          <w:lang w:val="en-US"/>
        </w:rPr>
        <w:t xml:space="preserve"> </w:t>
      </w:r>
      <w:r w:rsidRPr="00B31708">
        <w:rPr>
          <w:b/>
          <w:bCs/>
          <w:lang w:val="en-US"/>
        </w:rPr>
        <w:t>Integer</w:t>
      </w:r>
      <w:r>
        <w:rPr>
          <w:lang w:val="en-US"/>
        </w:rPr>
        <w:t xml:space="preserve">) </w:t>
      </w:r>
      <w:r w:rsidRPr="00B31708">
        <w:rPr>
          <w:b/>
          <w:bCs/>
          <w:lang w:val="en-US"/>
        </w:rPr>
        <w:t>As</w:t>
      </w:r>
      <w:r w:rsidRPr="00B31708">
        <w:rPr>
          <w:lang w:val="en-US"/>
        </w:rPr>
        <w:t xml:space="preserve"> </w:t>
      </w:r>
      <w:r w:rsidRPr="00B31708">
        <w:rPr>
          <w:b/>
          <w:bCs/>
          <w:lang w:val="en-US"/>
        </w:rPr>
        <w:t>Integer</w:t>
      </w:r>
    </w:p>
    <w:p w:rsidR="006F114E" w:rsidRPr="00B31708" w:rsidRDefault="006F114E" w:rsidP="006F114E">
      <w:pPr>
        <w:pStyle w:val="BookCode"/>
        <w:rPr>
          <w:lang w:val="en-US"/>
        </w:rPr>
      </w:pPr>
      <w:r w:rsidRPr="00B31708">
        <w:rPr>
          <w:lang w:val="en-US"/>
        </w:rPr>
        <w:t xml:space="preserve">  </w:t>
      </w:r>
      <w:r w:rsidRPr="00B31708">
        <w:rPr>
          <w:b/>
          <w:bCs/>
          <w:lang w:val="en-US"/>
        </w:rPr>
        <w:t>Return</w:t>
      </w:r>
      <w:r w:rsidRPr="00B31708">
        <w:rPr>
          <w:lang w:val="en-US"/>
        </w:rPr>
        <w:t xml:space="preserve"> sayi * deltaMin * deltaMax</w:t>
      </w:r>
    </w:p>
    <w:p w:rsidR="006F114E" w:rsidRPr="00B31708" w:rsidRDefault="006F114E" w:rsidP="006F114E">
      <w:pPr>
        <w:pStyle w:val="BookCode"/>
        <w:rPr>
          <w:b/>
          <w:bCs/>
          <w:lang w:val="en-US"/>
        </w:rPr>
      </w:pPr>
      <w:r w:rsidRPr="00B31708">
        <w:rPr>
          <w:b/>
          <w:bCs/>
          <w:lang w:val="en-US"/>
        </w:rPr>
        <w:t>End</w:t>
      </w:r>
      <w:r w:rsidRPr="00B31708">
        <w:rPr>
          <w:lang w:val="en-US"/>
        </w:rPr>
        <w:t xml:space="preserve"> </w:t>
      </w:r>
      <w:r w:rsidRPr="00B31708">
        <w:rPr>
          <w:b/>
          <w:bCs/>
          <w:lang w:val="en-US"/>
        </w:rPr>
        <w:t>Function</w:t>
      </w:r>
    </w:p>
    <w:p w:rsidR="006F114E" w:rsidRPr="00B31708" w:rsidRDefault="006F114E" w:rsidP="006F114E">
      <w:pPr>
        <w:pStyle w:val="BookCode"/>
        <w:rPr>
          <w:b/>
          <w:bCs/>
          <w:lang w:val="en-US"/>
        </w:rPr>
      </w:pPr>
    </w:p>
    <w:p w:rsidR="006F114E" w:rsidRPr="00B31708" w:rsidRDefault="006F114E" w:rsidP="006F114E">
      <w:pPr>
        <w:pStyle w:val="BookCode"/>
        <w:rPr>
          <w:b/>
          <w:bCs/>
          <w:lang w:val="en-US"/>
        </w:rPr>
      </w:pPr>
      <w:r w:rsidRPr="00B31708">
        <w:rPr>
          <w:b/>
          <w:bCs/>
          <w:lang w:val="en-US"/>
        </w:rPr>
        <w:t>Overloads</w:t>
      </w:r>
      <w:r w:rsidRPr="00B31708">
        <w:rPr>
          <w:lang w:val="en-US"/>
        </w:rPr>
        <w:t xml:space="preserve"> </w:t>
      </w:r>
      <w:r w:rsidRPr="00B31708">
        <w:rPr>
          <w:b/>
          <w:bCs/>
          <w:lang w:val="en-US"/>
        </w:rPr>
        <w:t>Function</w:t>
      </w:r>
      <w:r w:rsidRPr="00B31708">
        <w:rPr>
          <w:lang w:val="en-US"/>
        </w:rPr>
        <w:t xml:space="preserve"> Hesapla(</w:t>
      </w:r>
      <w:r w:rsidRPr="00B31708">
        <w:rPr>
          <w:b/>
          <w:bCs/>
          <w:lang w:val="en-US"/>
        </w:rPr>
        <w:t>ByVal</w:t>
      </w:r>
      <w:r w:rsidRPr="00B31708">
        <w:rPr>
          <w:lang w:val="en-US"/>
        </w:rPr>
        <w:t xml:space="preserve"> sayi </w:t>
      </w:r>
      <w:r w:rsidRPr="00B31708">
        <w:rPr>
          <w:b/>
          <w:bCs/>
          <w:lang w:val="en-US"/>
        </w:rPr>
        <w:t>As</w:t>
      </w:r>
      <w:r w:rsidRPr="00B31708">
        <w:rPr>
          <w:lang w:val="en-US"/>
        </w:rPr>
        <w:t xml:space="preserve"> </w:t>
      </w:r>
      <w:r w:rsidRPr="00B31708">
        <w:rPr>
          <w:b/>
          <w:bCs/>
          <w:lang w:val="en-US"/>
        </w:rPr>
        <w:t>Integer</w:t>
      </w:r>
      <w:r w:rsidRPr="00B31708">
        <w:rPr>
          <w:lang w:val="en-US"/>
        </w:rPr>
        <w:t>,</w:t>
      </w:r>
      <w:r w:rsidR="004A6943">
        <w:rPr>
          <w:lang w:val="en-US"/>
        </w:rPr>
        <w:t xml:space="preserve"> _</w:t>
      </w:r>
      <w:r w:rsidR="004A6943">
        <w:rPr>
          <w:lang w:val="en-US"/>
        </w:rPr>
        <w:br/>
        <w:t xml:space="preserve">                          </w:t>
      </w:r>
      <w:r w:rsidRPr="00B31708">
        <w:rPr>
          <w:lang w:val="en-US"/>
        </w:rPr>
        <w:t xml:space="preserve"> </w:t>
      </w:r>
      <w:r w:rsidRPr="00B31708">
        <w:rPr>
          <w:b/>
          <w:bCs/>
          <w:lang w:val="en-US"/>
        </w:rPr>
        <w:t>ByVal</w:t>
      </w:r>
      <w:r w:rsidRPr="00B31708">
        <w:rPr>
          <w:lang w:val="en-US"/>
        </w:rPr>
        <w:t xml:space="preserve"> deltaMin </w:t>
      </w:r>
      <w:r w:rsidRPr="00B31708">
        <w:rPr>
          <w:b/>
          <w:bCs/>
          <w:lang w:val="en-US"/>
        </w:rPr>
        <w:t>As</w:t>
      </w:r>
      <w:r w:rsidRPr="00B31708">
        <w:rPr>
          <w:lang w:val="en-US"/>
        </w:rPr>
        <w:t xml:space="preserve"> </w:t>
      </w:r>
      <w:r w:rsidRPr="00B31708">
        <w:rPr>
          <w:b/>
          <w:bCs/>
          <w:lang w:val="en-US"/>
        </w:rPr>
        <w:t>Integer</w:t>
      </w:r>
      <w:r w:rsidRPr="00B31708">
        <w:rPr>
          <w:lang w:val="en-US"/>
        </w:rPr>
        <w:t xml:space="preserve">) </w:t>
      </w:r>
      <w:r w:rsidRPr="00B31708">
        <w:rPr>
          <w:b/>
          <w:bCs/>
          <w:lang w:val="en-US"/>
        </w:rPr>
        <w:t>As</w:t>
      </w:r>
      <w:r w:rsidRPr="00B31708">
        <w:rPr>
          <w:lang w:val="en-US"/>
        </w:rPr>
        <w:t xml:space="preserve"> </w:t>
      </w:r>
      <w:r w:rsidRPr="00B31708">
        <w:rPr>
          <w:b/>
          <w:bCs/>
          <w:lang w:val="en-US"/>
        </w:rPr>
        <w:t>Integer</w:t>
      </w:r>
    </w:p>
    <w:p w:rsidR="006F114E" w:rsidRPr="00B31708" w:rsidRDefault="006F114E" w:rsidP="006F114E">
      <w:pPr>
        <w:pStyle w:val="BookCode"/>
        <w:rPr>
          <w:lang w:val="en-US"/>
        </w:rPr>
      </w:pPr>
      <w:r w:rsidRPr="00B31708">
        <w:rPr>
          <w:lang w:val="en-US"/>
        </w:rPr>
        <w:t xml:space="preserve">  </w:t>
      </w:r>
      <w:r w:rsidRPr="00B31708">
        <w:rPr>
          <w:b/>
          <w:bCs/>
          <w:lang w:val="en-US"/>
        </w:rPr>
        <w:t>Return</w:t>
      </w:r>
      <w:r w:rsidRPr="00B31708">
        <w:rPr>
          <w:lang w:val="en-US"/>
        </w:rPr>
        <w:t xml:space="preserve"> Hesapla(sayi, deltaMin, 100)</w:t>
      </w:r>
    </w:p>
    <w:p w:rsidR="006F114E" w:rsidRPr="00B31708" w:rsidRDefault="006F114E" w:rsidP="006F114E">
      <w:pPr>
        <w:pStyle w:val="BookCode"/>
        <w:rPr>
          <w:b/>
          <w:bCs/>
          <w:lang w:val="en-US"/>
        </w:rPr>
      </w:pPr>
      <w:r w:rsidRPr="00B31708">
        <w:rPr>
          <w:b/>
          <w:bCs/>
          <w:lang w:val="en-US"/>
        </w:rPr>
        <w:t>End</w:t>
      </w:r>
      <w:r w:rsidRPr="00B31708">
        <w:rPr>
          <w:lang w:val="en-US"/>
        </w:rPr>
        <w:t xml:space="preserve"> </w:t>
      </w:r>
      <w:r w:rsidRPr="00B31708">
        <w:rPr>
          <w:b/>
          <w:bCs/>
          <w:lang w:val="en-US"/>
        </w:rPr>
        <w:t>Function</w:t>
      </w:r>
    </w:p>
    <w:p w:rsidR="006F114E" w:rsidRPr="00B31708" w:rsidRDefault="006F114E" w:rsidP="006F114E">
      <w:pPr>
        <w:pStyle w:val="BookCode"/>
        <w:rPr>
          <w:b/>
          <w:bCs/>
          <w:lang w:val="en-US"/>
        </w:rPr>
      </w:pPr>
    </w:p>
    <w:p w:rsidR="006F114E" w:rsidRPr="00B31708" w:rsidRDefault="006F114E" w:rsidP="006F114E">
      <w:pPr>
        <w:pStyle w:val="BookCode"/>
        <w:rPr>
          <w:b/>
          <w:bCs/>
          <w:lang w:val="en-US"/>
        </w:rPr>
      </w:pPr>
      <w:r w:rsidRPr="00B31708">
        <w:rPr>
          <w:b/>
          <w:bCs/>
          <w:lang w:val="en-US"/>
        </w:rPr>
        <w:t>Overloads</w:t>
      </w:r>
      <w:r w:rsidRPr="00B31708">
        <w:rPr>
          <w:lang w:val="en-US"/>
        </w:rPr>
        <w:t xml:space="preserve"> </w:t>
      </w:r>
      <w:r w:rsidRPr="00B31708">
        <w:rPr>
          <w:b/>
          <w:bCs/>
          <w:lang w:val="en-US"/>
        </w:rPr>
        <w:t>Function</w:t>
      </w:r>
      <w:r w:rsidRPr="00B31708">
        <w:rPr>
          <w:lang w:val="en-US"/>
        </w:rPr>
        <w:t xml:space="preserve"> Hesapla(</w:t>
      </w:r>
      <w:r w:rsidRPr="00B31708">
        <w:rPr>
          <w:b/>
          <w:bCs/>
          <w:lang w:val="en-US"/>
        </w:rPr>
        <w:t>ByVal</w:t>
      </w:r>
      <w:r w:rsidRPr="00B31708">
        <w:rPr>
          <w:lang w:val="en-US"/>
        </w:rPr>
        <w:t xml:space="preserve"> sayi </w:t>
      </w:r>
      <w:r w:rsidRPr="00B31708">
        <w:rPr>
          <w:b/>
          <w:bCs/>
          <w:lang w:val="en-US"/>
        </w:rPr>
        <w:t>As</w:t>
      </w:r>
      <w:r w:rsidRPr="00B31708">
        <w:rPr>
          <w:lang w:val="en-US"/>
        </w:rPr>
        <w:t xml:space="preserve"> </w:t>
      </w:r>
      <w:r w:rsidRPr="00B31708">
        <w:rPr>
          <w:b/>
          <w:bCs/>
          <w:lang w:val="en-US"/>
        </w:rPr>
        <w:t>Integer</w:t>
      </w:r>
      <w:r>
        <w:rPr>
          <w:lang w:val="en-US"/>
        </w:rPr>
        <w:t xml:space="preserve">) </w:t>
      </w:r>
      <w:r w:rsidRPr="00B31708">
        <w:rPr>
          <w:b/>
          <w:bCs/>
          <w:lang w:val="en-US"/>
        </w:rPr>
        <w:t>As</w:t>
      </w:r>
      <w:r w:rsidRPr="00B31708">
        <w:rPr>
          <w:lang w:val="en-US"/>
        </w:rPr>
        <w:t xml:space="preserve"> </w:t>
      </w:r>
      <w:r w:rsidRPr="00B31708">
        <w:rPr>
          <w:b/>
          <w:bCs/>
          <w:lang w:val="en-US"/>
        </w:rPr>
        <w:t>Integer</w:t>
      </w:r>
    </w:p>
    <w:p w:rsidR="006F114E" w:rsidRPr="00B31708" w:rsidRDefault="006F114E" w:rsidP="006F114E">
      <w:pPr>
        <w:pStyle w:val="BookCode"/>
        <w:rPr>
          <w:lang w:val="en-US"/>
        </w:rPr>
      </w:pPr>
      <w:r w:rsidRPr="00B31708">
        <w:rPr>
          <w:lang w:val="en-US"/>
        </w:rPr>
        <w:t xml:space="preserve">  </w:t>
      </w:r>
      <w:r w:rsidRPr="00B31708">
        <w:rPr>
          <w:b/>
          <w:bCs/>
          <w:lang w:val="en-US"/>
        </w:rPr>
        <w:t>Return</w:t>
      </w:r>
      <w:r w:rsidRPr="00B31708">
        <w:rPr>
          <w:lang w:val="en-US"/>
        </w:rPr>
        <w:t xml:space="preserve"> Hesapla(sayi, 1)</w:t>
      </w:r>
    </w:p>
    <w:p w:rsidR="006F114E" w:rsidRDefault="006F114E" w:rsidP="006F114E">
      <w:pPr>
        <w:pStyle w:val="BookCode"/>
      </w:pPr>
      <w:r w:rsidRPr="00B31708">
        <w:rPr>
          <w:b/>
          <w:bCs/>
          <w:lang w:val="en-US"/>
        </w:rPr>
        <w:t>End</w:t>
      </w:r>
      <w:r w:rsidRPr="00B31708">
        <w:rPr>
          <w:lang w:val="en-US"/>
        </w:rPr>
        <w:t xml:space="preserve"> </w:t>
      </w:r>
      <w:r w:rsidRPr="00B31708">
        <w:rPr>
          <w:b/>
          <w:bCs/>
          <w:lang w:val="en-US"/>
        </w:rPr>
        <w:t>Function</w:t>
      </w:r>
    </w:p>
    <w:p w:rsidR="006F114E" w:rsidRDefault="006F114E" w:rsidP="006F114E">
      <w:pPr>
        <w:pStyle w:val="BookCodeFooter"/>
        <w:rPr>
          <w:rStyle w:val="BookItalic"/>
        </w:rPr>
      </w:pPr>
      <w:r>
        <w:lastRenderedPageBreak/>
        <w:t xml:space="preserve">Kod </w:t>
      </w:r>
      <w:r w:rsidR="00F709C6">
        <w:fldChar w:fldCharType="begin"/>
      </w:r>
      <w:r w:rsidR="00F709C6">
        <w:instrText xml:space="preserve"> SEQ Kod \* Arabic  \* MERGEFORMAT </w:instrText>
      </w:r>
      <w:r w:rsidR="00F709C6">
        <w:fldChar w:fldCharType="separate"/>
      </w:r>
      <w:r w:rsidR="00D0557B">
        <w:rPr>
          <w:noProof/>
        </w:rPr>
        <w:t>74</w:t>
      </w:r>
      <w:r w:rsidR="00F709C6">
        <w:rPr>
          <w:noProof/>
        </w:rPr>
        <w:fldChar w:fldCharType="end"/>
      </w:r>
      <w:r>
        <w:t xml:space="preserve">, </w:t>
      </w:r>
      <w:r>
        <w:rPr>
          <w:rStyle w:val="BookItalic"/>
        </w:rPr>
        <w:t>Metot Yükleme Örneği</w:t>
      </w:r>
    </w:p>
    <w:p w:rsidR="006F114E" w:rsidRDefault="006F114E" w:rsidP="006F114E">
      <w:pPr>
        <w:pStyle w:val="BookText"/>
      </w:pPr>
      <w:r>
        <w:t xml:space="preserve">Örnekten de anlaşılabileceği üzere </w:t>
      </w:r>
      <w:r w:rsidRPr="0080331E">
        <w:rPr>
          <w:rStyle w:val="BookConceptDefinitionChar0"/>
        </w:rPr>
        <w:t>Hesapla</w:t>
      </w:r>
      <w:r>
        <w:t xml:space="preserve"> isminde farklı parametre sayıları olan üç adet fonksiyon tanımı yapılmıştır. </w:t>
      </w:r>
    </w:p>
    <w:p w:rsidR="006F114E" w:rsidRPr="00A73EB4" w:rsidRDefault="002B6118" w:rsidP="006F114E">
      <w:pPr>
        <w:pStyle w:val="BookWarningText"/>
      </w:pPr>
      <w:r>
        <w:rPr>
          <w:noProof/>
        </w:rPr>
        <w:drawing>
          <wp:inline distT="0" distB="0" distL="0" distR="0">
            <wp:extent cx="298450" cy="298450"/>
            <wp:effectExtent l="0" t="0" r="0" b="0"/>
            <wp:docPr id="155" name="Picture 155"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5"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VB.NET için metot yükleme işleminde </w:t>
      </w:r>
      <w:r w:rsidR="006F114E" w:rsidRPr="00585F7B">
        <w:rPr>
          <w:rStyle w:val="BookConceptDefinitionChar0"/>
        </w:rPr>
        <w:t>Overloads</w:t>
      </w:r>
      <w:r w:rsidR="006F114E">
        <w:t xml:space="preserve"> rezerve kelimesinin kullanımı zorunludur.</w:t>
      </w:r>
    </w:p>
    <w:p w:rsidR="006F114E" w:rsidRDefault="006F114E" w:rsidP="006F114E">
      <w:pPr>
        <w:pStyle w:val="H3"/>
      </w:pPr>
      <w:r>
        <w:t>Referans ve Değer Tipler</w:t>
      </w:r>
    </w:p>
    <w:p w:rsidR="006F114E" w:rsidRDefault="006F114E" w:rsidP="006F114E">
      <w:pPr>
        <w:pStyle w:val="BookText"/>
        <w:rPr>
          <w:lang w:eastAsia="tr-TR"/>
        </w:rPr>
      </w:pPr>
      <w:r>
        <w:rPr>
          <w:lang w:eastAsia="tr-TR"/>
        </w:rPr>
        <w:t>Kitabın daha önceki konularında da bahsedildiği üzere .NET tip sistemi temel olarak referans ve değer tipler üzerine kuruludur.</w:t>
      </w:r>
    </w:p>
    <w:p w:rsidR="006F114E" w:rsidRDefault="006F114E" w:rsidP="006F114E">
      <w:pPr>
        <w:pStyle w:val="BookText"/>
        <w:rPr>
          <w:lang w:eastAsia="tr-TR"/>
        </w:rPr>
      </w:pPr>
      <w:r>
        <w:rPr>
          <w:lang w:eastAsia="tr-TR"/>
        </w:rPr>
        <w:t>Her iki tipin CLR tarafından yönetimi farklılıklar göstermektedir. Bu bölümde nesne oluşturma çerçevesinde referans ve değer tipler hakkında bilgiler verilecektir.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struct</w:t>
            </w:r>
            <w:r w:rsidRPr="00AF3852">
              <w:rPr>
                <w:lang w:val="en-US"/>
              </w:rPr>
              <w:t xml:space="preserve"> Nokta {</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int</w:t>
            </w:r>
            <w:r w:rsidRPr="00AF3852">
              <w:rPr>
                <w:lang w:val="en-US"/>
              </w:rPr>
              <w:t xml:space="preserve"> X;</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int</w:t>
            </w:r>
            <w:r w:rsidRPr="00AF3852">
              <w:rPr>
                <w:lang w:val="en-US"/>
              </w:rPr>
              <w:t xml:space="preserve"> Y;</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Nokta(</w:t>
            </w:r>
            <w:r w:rsidRPr="00AF3852">
              <w:rPr>
                <w:b/>
                <w:bCs/>
                <w:lang w:val="en-US"/>
              </w:rPr>
              <w:t>int</w:t>
            </w:r>
            <w:r w:rsidRPr="00AF3852">
              <w:rPr>
                <w:lang w:val="en-US"/>
              </w:rPr>
              <w:t xml:space="preserve"> x, </w:t>
            </w:r>
            <w:r w:rsidRPr="00AF3852">
              <w:rPr>
                <w:b/>
                <w:bCs/>
                <w:lang w:val="en-US"/>
              </w:rPr>
              <w:t>int</w:t>
            </w:r>
            <w:r w:rsidRPr="00AF3852">
              <w:rPr>
                <w:lang w:val="en-US"/>
              </w:rPr>
              <w:t xml:space="preserve"> y) {</w:t>
            </w:r>
          </w:p>
          <w:p w:rsidR="006F114E" w:rsidRPr="00AF3852" w:rsidRDefault="006F114E" w:rsidP="0071249D">
            <w:pPr>
              <w:pStyle w:val="BookCodeInTable"/>
              <w:rPr>
                <w:lang w:val="en-US"/>
              </w:rPr>
            </w:pPr>
            <w:r w:rsidRPr="00AF3852">
              <w:rPr>
                <w:lang w:val="en-US"/>
              </w:rPr>
              <w:t xml:space="preserve">       </w:t>
            </w:r>
            <w:r w:rsidRPr="00AF3852">
              <w:rPr>
                <w:b/>
                <w:bCs/>
                <w:lang w:val="en-US"/>
              </w:rPr>
              <w:t>this</w:t>
            </w:r>
            <w:r w:rsidRPr="00AF3852">
              <w:rPr>
                <w:lang w:val="en-US"/>
              </w:rPr>
              <w:t>.X = x;</w:t>
            </w:r>
          </w:p>
          <w:p w:rsidR="006F114E" w:rsidRPr="00AF3852" w:rsidRDefault="006F114E" w:rsidP="0071249D">
            <w:pPr>
              <w:pStyle w:val="BookCodeInTable"/>
              <w:rPr>
                <w:lang w:val="en-US"/>
              </w:rPr>
            </w:pPr>
            <w:r w:rsidRPr="00AF3852">
              <w:rPr>
                <w:lang w:val="en-US"/>
              </w:rPr>
              <w:t xml:space="preserve">       </w:t>
            </w:r>
            <w:r w:rsidRPr="00AF3852">
              <w:rPr>
                <w:b/>
                <w:bCs/>
                <w:lang w:val="en-US"/>
              </w:rPr>
              <w:t>this</w:t>
            </w:r>
            <w:r w:rsidRPr="00AF3852">
              <w:rPr>
                <w:lang w:val="en-US"/>
              </w:rPr>
              <w:t>.Y = y;</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override</w:t>
            </w:r>
            <w:r w:rsidRPr="00AF3852">
              <w:rPr>
                <w:lang w:val="en-US"/>
              </w:rPr>
              <w:t xml:space="preserve"> </w:t>
            </w:r>
            <w:r w:rsidRPr="00AF3852">
              <w:rPr>
                <w:b/>
                <w:bCs/>
                <w:lang w:val="en-US"/>
              </w:rPr>
              <w:t>string</w:t>
            </w:r>
            <w:r w:rsidRPr="00AF3852">
              <w:rPr>
                <w:lang w:val="en-US"/>
              </w:rPr>
              <w:t xml:space="preserve"> ToString() {</w:t>
            </w:r>
          </w:p>
          <w:p w:rsidR="006F114E" w:rsidRPr="00AF3852" w:rsidRDefault="006F114E" w:rsidP="0071249D">
            <w:pPr>
              <w:pStyle w:val="BookCodeInTable"/>
              <w:rPr>
                <w:lang w:val="en-US"/>
              </w:rPr>
            </w:pPr>
            <w:r w:rsidRPr="00AF3852">
              <w:rPr>
                <w:lang w:val="en-US"/>
              </w:rPr>
              <w:t xml:space="preserve">       </w:t>
            </w:r>
            <w:r w:rsidRPr="00AF3852">
              <w:rPr>
                <w:b/>
                <w:bCs/>
                <w:lang w:val="en-US"/>
              </w:rPr>
              <w:t>return</w:t>
            </w:r>
            <w:r w:rsidRPr="00AF3852">
              <w:rPr>
                <w:lang w:val="en-US"/>
              </w:rPr>
              <w:t xml:space="preserve"> </w:t>
            </w:r>
            <w:r w:rsidRPr="00AF3852">
              <w:rPr>
                <w:b/>
                <w:bCs/>
                <w:lang w:val="en-US"/>
              </w:rPr>
              <w:t>string</w:t>
            </w:r>
            <w:r w:rsidRPr="00AF3852">
              <w:rPr>
                <w:lang w:val="en-US"/>
              </w:rPr>
              <w:t>.Format</w:t>
            </w:r>
          </w:p>
          <w:p w:rsidR="006F114E" w:rsidRPr="00AF3852" w:rsidRDefault="006F114E" w:rsidP="0071249D">
            <w:pPr>
              <w:pStyle w:val="BookCodeInTable"/>
              <w:rPr>
                <w:lang w:val="en-US"/>
              </w:rPr>
            </w:pPr>
            <w:r w:rsidRPr="00AF3852">
              <w:rPr>
                <w:lang w:val="en-US"/>
              </w:rPr>
              <w:t xml:space="preserve">          ("{0},{1}", X, Y);</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 xml:space="preserve"> }</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Structure</w:t>
            </w:r>
            <w:r w:rsidRPr="00AF3852">
              <w:rPr>
                <w:lang w:val="en-US"/>
              </w:rPr>
              <w:t xml:space="preserve"> Nokta</w:t>
            </w:r>
          </w:p>
          <w:p w:rsidR="006F114E" w:rsidRPr="00AF3852" w:rsidRDefault="006F114E" w:rsidP="0071249D">
            <w:pPr>
              <w:pStyle w:val="BookCodeInTable"/>
              <w:rPr>
                <w:b/>
                <w:bCs/>
                <w:lang w:val="en-US"/>
              </w:rPr>
            </w:pPr>
            <w:r w:rsidRPr="00AF3852">
              <w:rPr>
                <w:lang w:val="en-US"/>
              </w:rPr>
              <w:t xml:space="preserve">  </w:t>
            </w:r>
            <w:r w:rsidRPr="00AF3852">
              <w:rPr>
                <w:b/>
                <w:bCs/>
                <w:lang w:val="en-US"/>
              </w:rPr>
              <w:t>Public</w:t>
            </w:r>
            <w:r w:rsidRPr="00AF3852">
              <w:rPr>
                <w:lang w:val="en-US"/>
              </w:rPr>
              <w:t xml:space="preserve"> X </w:t>
            </w:r>
            <w:r w:rsidRPr="00AF3852">
              <w:rPr>
                <w:b/>
                <w:bCs/>
                <w:lang w:val="en-US"/>
              </w:rPr>
              <w:t>As</w:t>
            </w:r>
            <w:r w:rsidRPr="00AF3852">
              <w:rPr>
                <w:lang w:val="en-US"/>
              </w:rPr>
              <w:t xml:space="preserve"> </w:t>
            </w:r>
            <w:r w:rsidRPr="00AF3852">
              <w:rPr>
                <w:b/>
                <w:bCs/>
                <w:lang w:val="en-US"/>
              </w:rPr>
              <w:t>Integer</w:t>
            </w:r>
          </w:p>
          <w:p w:rsidR="006F114E" w:rsidRPr="00AF3852" w:rsidRDefault="006F114E" w:rsidP="0071249D">
            <w:pPr>
              <w:pStyle w:val="BookCodeInTable"/>
              <w:rPr>
                <w:b/>
                <w:bCs/>
                <w:lang w:val="en-US"/>
              </w:rPr>
            </w:pPr>
            <w:r w:rsidRPr="00AF3852">
              <w:rPr>
                <w:lang w:val="en-US"/>
              </w:rPr>
              <w:t xml:space="preserve">  </w:t>
            </w:r>
            <w:r w:rsidRPr="00AF3852">
              <w:rPr>
                <w:b/>
                <w:bCs/>
                <w:lang w:val="en-US"/>
              </w:rPr>
              <w:t>Public</w:t>
            </w:r>
            <w:r w:rsidRPr="00AF3852">
              <w:rPr>
                <w:lang w:val="en-US"/>
              </w:rPr>
              <w:t xml:space="preserve"> Y </w:t>
            </w:r>
            <w:r w:rsidRPr="00AF3852">
              <w:rPr>
                <w:b/>
                <w:bCs/>
                <w:lang w:val="en-US"/>
              </w:rPr>
              <w:t>As</w:t>
            </w:r>
            <w:r w:rsidRPr="00AF3852">
              <w:rPr>
                <w:lang w:val="en-US"/>
              </w:rPr>
              <w:t xml:space="preserve"> </w:t>
            </w:r>
            <w:r w:rsidRPr="00AF3852">
              <w:rPr>
                <w:b/>
                <w:bCs/>
                <w:lang w:val="en-US"/>
              </w:rPr>
              <w:t>Integer</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Sub</w:t>
            </w:r>
            <w:r w:rsidRPr="00AF3852">
              <w:rPr>
                <w:lang w:val="en-US"/>
              </w:rPr>
              <w:t xml:space="preserve"> </w:t>
            </w:r>
            <w:r w:rsidRPr="00AF3852">
              <w:rPr>
                <w:b/>
                <w:bCs/>
                <w:lang w:val="en-US"/>
              </w:rPr>
              <w:t>New</w:t>
            </w:r>
            <w:r w:rsidRPr="00AF3852">
              <w:rPr>
                <w:lang w:val="en-US"/>
              </w:rPr>
              <w:t>(</w:t>
            </w:r>
            <w:r w:rsidRPr="00AF3852">
              <w:rPr>
                <w:b/>
                <w:bCs/>
                <w:lang w:val="en-US"/>
              </w:rPr>
              <w:t>ByVal</w:t>
            </w:r>
            <w:r w:rsidRPr="00AF3852">
              <w:rPr>
                <w:lang w:val="en-US"/>
              </w:rPr>
              <w:t xml:space="preserve"> x </w:t>
            </w:r>
            <w:r w:rsidRPr="00AF3852">
              <w:rPr>
                <w:b/>
                <w:bCs/>
                <w:lang w:val="en-US"/>
              </w:rPr>
              <w:t>As</w:t>
            </w:r>
            <w:r w:rsidRPr="00AF3852">
              <w:rPr>
                <w:lang w:val="en-US"/>
              </w:rPr>
              <w:t xml:space="preserve"> </w:t>
            </w:r>
            <w:r w:rsidRPr="00AF3852">
              <w:rPr>
                <w:b/>
                <w:bCs/>
                <w:lang w:val="en-US"/>
              </w:rPr>
              <w:t>Integer</w:t>
            </w:r>
            <w:r w:rsidRPr="00AF3852">
              <w:rPr>
                <w:lang w:val="en-US"/>
              </w:rPr>
              <w:t xml:space="preserve">, </w:t>
            </w:r>
            <w:r w:rsidRPr="00AF3852">
              <w:rPr>
                <w:lang w:val="en-US"/>
              </w:rPr>
              <w:br/>
              <w:t xml:space="preserve">                 </w:t>
            </w:r>
            <w:r w:rsidRPr="00AF3852">
              <w:rPr>
                <w:b/>
                <w:bCs/>
                <w:lang w:val="en-US"/>
              </w:rPr>
              <w:t>ByVal</w:t>
            </w:r>
            <w:r w:rsidRPr="00AF3852">
              <w:rPr>
                <w:lang w:val="en-US"/>
              </w:rPr>
              <w:t xml:space="preserve"> y </w:t>
            </w:r>
            <w:r w:rsidRPr="00AF3852">
              <w:rPr>
                <w:b/>
                <w:bCs/>
                <w:lang w:val="en-US"/>
              </w:rPr>
              <w:t>As</w:t>
            </w:r>
            <w:r w:rsidRPr="00AF3852">
              <w:rPr>
                <w:lang w:val="en-US"/>
              </w:rPr>
              <w:t xml:space="preserve"> </w:t>
            </w:r>
            <w:r w:rsidRPr="00AF3852">
              <w:rPr>
                <w:b/>
                <w:bCs/>
                <w:lang w:val="en-US"/>
              </w:rPr>
              <w:t>Integer</w:t>
            </w:r>
            <w:r w:rsidRPr="00AF3852">
              <w:rPr>
                <w:lang w:val="en-US"/>
              </w:rPr>
              <w:t>)</w:t>
            </w:r>
          </w:p>
          <w:p w:rsidR="006F114E" w:rsidRPr="00AF3852" w:rsidRDefault="006F114E" w:rsidP="0071249D">
            <w:pPr>
              <w:pStyle w:val="BookCodeInTable"/>
              <w:rPr>
                <w:lang w:val="en-US"/>
              </w:rPr>
            </w:pPr>
            <w:r w:rsidRPr="00AF3852">
              <w:rPr>
                <w:lang w:val="en-US"/>
              </w:rPr>
              <w:t xml:space="preserve">      </w:t>
            </w:r>
            <w:r w:rsidRPr="00AF3852">
              <w:rPr>
                <w:b/>
                <w:bCs/>
                <w:lang w:val="en-US"/>
              </w:rPr>
              <w:t>Me</w:t>
            </w:r>
            <w:r w:rsidRPr="00AF3852">
              <w:rPr>
                <w:lang w:val="en-US"/>
              </w:rPr>
              <w:t>.X = x</w:t>
            </w:r>
          </w:p>
          <w:p w:rsidR="006F114E" w:rsidRPr="00AF3852" w:rsidRDefault="006F114E" w:rsidP="0071249D">
            <w:pPr>
              <w:pStyle w:val="BookCodeInTable"/>
              <w:rPr>
                <w:lang w:val="en-US"/>
              </w:rPr>
            </w:pPr>
            <w:r w:rsidRPr="00AF3852">
              <w:rPr>
                <w:lang w:val="en-US"/>
              </w:rPr>
              <w:t xml:space="preserve">      </w:t>
            </w:r>
            <w:r w:rsidRPr="00AF3852">
              <w:rPr>
                <w:b/>
                <w:bCs/>
                <w:lang w:val="en-US"/>
              </w:rPr>
              <w:t>Me</w:t>
            </w:r>
            <w:r w:rsidRPr="00AF3852">
              <w:rPr>
                <w:lang w:val="en-US"/>
              </w:rPr>
              <w:t>.Y = y</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Sub</w:t>
            </w:r>
          </w:p>
          <w:p w:rsidR="006F114E" w:rsidRPr="00AF3852" w:rsidRDefault="006F114E" w:rsidP="0071249D">
            <w:pPr>
              <w:pStyle w:val="BookCodeInTable"/>
              <w:rPr>
                <w:b/>
                <w:bCs/>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Overrides</w:t>
            </w:r>
            <w:r w:rsidRPr="00AF3852">
              <w:rPr>
                <w:lang w:val="en-US"/>
              </w:rPr>
              <w:t xml:space="preserve"> </w:t>
            </w:r>
            <w:r w:rsidRPr="00AF3852">
              <w:rPr>
                <w:b/>
                <w:bCs/>
                <w:lang w:val="en-US"/>
              </w:rPr>
              <w:t>Function</w:t>
            </w:r>
          </w:p>
          <w:p w:rsidR="006F114E" w:rsidRPr="00AF3852" w:rsidRDefault="006F114E" w:rsidP="0071249D">
            <w:pPr>
              <w:pStyle w:val="BookCodeInTable"/>
              <w:rPr>
                <w:b/>
                <w:bCs/>
                <w:lang w:val="en-US"/>
              </w:rPr>
            </w:pPr>
            <w:r w:rsidRPr="00AF3852">
              <w:rPr>
                <w:b/>
                <w:bCs/>
                <w:lang w:val="en-US"/>
              </w:rPr>
              <w:t xml:space="preserve">         </w:t>
            </w:r>
            <w:r w:rsidRPr="00AF3852">
              <w:rPr>
                <w:lang w:val="en-US"/>
              </w:rPr>
              <w:t xml:space="preserve">ToString() </w:t>
            </w:r>
            <w:r w:rsidRPr="00AF3852">
              <w:rPr>
                <w:b/>
                <w:bCs/>
                <w:lang w:val="en-US"/>
              </w:rPr>
              <w:t>As</w:t>
            </w:r>
            <w:r w:rsidRPr="00AF3852">
              <w:rPr>
                <w:lang w:val="en-US"/>
              </w:rPr>
              <w:t xml:space="preserve"> </w:t>
            </w:r>
            <w:r w:rsidRPr="00AF3852">
              <w:rPr>
                <w:b/>
                <w:bCs/>
                <w:lang w:val="en-US"/>
              </w:rPr>
              <w:t>String</w:t>
            </w:r>
          </w:p>
          <w:p w:rsidR="006F114E" w:rsidRPr="00AF3852" w:rsidRDefault="006F114E" w:rsidP="0071249D">
            <w:pPr>
              <w:pStyle w:val="BookCodeInTable"/>
              <w:rPr>
                <w:lang w:val="en-US"/>
              </w:rPr>
            </w:pPr>
            <w:r w:rsidRPr="00AF3852">
              <w:rPr>
                <w:lang w:val="en-US"/>
              </w:rPr>
              <w:t xml:space="preserve">   </w:t>
            </w:r>
            <w:r w:rsidRPr="00AF3852">
              <w:rPr>
                <w:b/>
                <w:bCs/>
                <w:lang w:val="en-US"/>
              </w:rPr>
              <w:t>Return</w:t>
            </w:r>
            <w:r w:rsidRPr="00AF3852">
              <w:rPr>
                <w:lang w:val="en-US"/>
              </w:rPr>
              <w:t xml:space="preserve"> </w:t>
            </w:r>
          </w:p>
          <w:p w:rsidR="006F114E" w:rsidRPr="00AF3852" w:rsidRDefault="006F114E" w:rsidP="0071249D">
            <w:pPr>
              <w:pStyle w:val="BookCodeInTable"/>
              <w:rPr>
                <w:lang w:val="en-US"/>
              </w:rPr>
            </w:pPr>
            <w:r w:rsidRPr="00AF3852">
              <w:rPr>
                <w:lang w:val="en-US"/>
              </w:rPr>
              <w:t xml:space="preserve">      </w:t>
            </w:r>
            <w:r w:rsidRPr="00AF3852">
              <w:rPr>
                <w:b/>
                <w:bCs/>
                <w:lang w:val="en-US"/>
              </w:rPr>
              <w:t>String</w:t>
            </w:r>
            <w:r w:rsidRPr="00AF3852">
              <w:rPr>
                <w:lang w:val="en-US"/>
              </w:rPr>
              <w:t>.Format("{0},{1}", X, Y)</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Function</w:t>
            </w:r>
          </w:p>
          <w:p w:rsidR="006F114E" w:rsidRPr="00AF3852" w:rsidRDefault="006F114E" w:rsidP="00613FB2">
            <w:pPr>
              <w:pStyle w:val="BookCodeInTable"/>
              <w:rPr>
                <w:b/>
                <w:bCs/>
                <w:lang w:val="en-US"/>
              </w:rPr>
            </w:pPr>
            <w:r w:rsidRPr="00AF3852">
              <w:rPr>
                <w:b/>
                <w:bCs/>
                <w:lang w:val="en-US"/>
              </w:rPr>
              <w:t>End</w:t>
            </w:r>
            <w:r w:rsidRPr="00AF3852">
              <w:rPr>
                <w:lang w:val="en-US"/>
              </w:rPr>
              <w:t xml:space="preserve"> </w:t>
            </w:r>
            <w:r w:rsidRPr="00AF3852">
              <w:rPr>
                <w:b/>
                <w:bCs/>
                <w:lang w:val="en-US"/>
              </w:rPr>
              <w:t>Structure</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75</w:t>
      </w:r>
      <w:r w:rsidR="00F709C6">
        <w:rPr>
          <w:noProof/>
        </w:rPr>
        <w:fldChar w:fldCharType="end"/>
      </w:r>
      <w:r>
        <w:t xml:space="preserve">, </w:t>
      </w:r>
      <w:r w:rsidRPr="00D42009">
        <w:rPr>
          <w:rStyle w:val="BookItalic"/>
        </w:rPr>
        <w:t>Yapı Örneği</w:t>
      </w:r>
    </w:p>
    <w:p w:rsidR="006F114E" w:rsidRDefault="006F114E" w:rsidP="006F114E">
      <w:pPr>
        <w:pStyle w:val="BookText"/>
        <w:rPr>
          <w:lang w:eastAsia="tr-TR"/>
        </w:rPr>
      </w:pPr>
      <w:r>
        <w:rPr>
          <w:lang w:eastAsia="tr-TR"/>
        </w:rPr>
        <w:t xml:space="preserve">Bilindiği üzere yapı tipleri değer tipleri, nesneler ise referans tiplerdir. Yukarıdaki örnekte </w:t>
      </w:r>
      <w:r w:rsidRPr="00197B2A">
        <w:rPr>
          <w:rStyle w:val="BookConceptDefinitionChar0"/>
        </w:rPr>
        <w:t>Nokta</w:t>
      </w:r>
      <w:r>
        <w:rPr>
          <w:lang w:eastAsia="tr-TR"/>
        </w:rPr>
        <w:t xml:space="preserve"> isimli yapı tip tanımı yapılmıştır. Aynı işlev benzer şekilde sınıf tanımı ile de aşağıdaki şekilde yapılabilir.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lastRenderedPageBreak/>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class</w:t>
            </w:r>
            <w:r w:rsidRPr="00AF3852">
              <w:rPr>
                <w:lang w:val="en-US"/>
              </w:rPr>
              <w:t xml:space="preserve"> NoktaN {</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int</w:t>
            </w:r>
            <w:r w:rsidRPr="00AF3852">
              <w:rPr>
                <w:lang w:val="en-US"/>
              </w:rPr>
              <w:t xml:space="preserve"> X;</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int</w:t>
            </w:r>
            <w:r w:rsidRPr="00AF3852">
              <w:rPr>
                <w:lang w:val="en-US"/>
              </w:rPr>
              <w:t xml:space="preserve"> Y;</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NoktaN(</w:t>
            </w:r>
            <w:r w:rsidRPr="00AF3852">
              <w:rPr>
                <w:b/>
                <w:bCs/>
                <w:lang w:val="en-US"/>
              </w:rPr>
              <w:t>int</w:t>
            </w:r>
            <w:r w:rsidRPr="00AF3852">
              <w:rPr>
                <w:lang w:val="en-US"/>
              </w:rPr>
              <w:t xml:space="preserve"> x, </w:t>
            </w:r>
            <w:r w:rsidRPr="00AF3852">
              <w:rPr>
                <w:b/>
                <w:bCs/>
                <w:lang w:val="en-US"/>
              </w:rPr>
              <w:t>int</w:t>
            </w:r>
            <w:r w:rsidRPr="00AF3852">
              <w:rPr>
                <w:lang w:val="en-US"/>
              </w:rPr>
              <w:t xml:space="preserve"> y) {</w:t>
            </w:r>
          </w:p>
          <w:p w:rsidR="006F114E" w:rsidRPr="00AF3852" w:rsidRDefault="006F114E" w:rsidP="0071249D">
            <w:pPr>
              <w:pStyle w:val="BookCodeInTable"/>
              <w:rPr>
                <w:lang w:val="en-US"/>
              </w:rPr>
            </w:pPr>
            <w:r w:rsidRPr="00AF3852">
              <w:rPr>
                <w:lang w:val="en-US"/>
              </w:rPr>
              <w:t xml:space="preserve">       </w:t>
            </w:r>
            <w:r w:rsidRPr="00AF3852">
              <w:rPr>
                <w:b/>
                <w:bCs/>
                <w:lang w:val="en-US"/>
              </w:rPr>
              <w:t>this</w:t>
            </w:r>
            <w:r w:rsidRPr="00AF3852">
              <w:rPr>
                <w:lang w:val="en-US"/>
              </w:rPr>
              <w:t>.X = x;</w:t>
            </w:r>
          </w:p>
          <w:p w:rsidR="006F114E" w:rsidRPr="00AF3852" w:rsidRDefault="006F114E" w:rsidP="0071249D">
            <w:pPr>
              <w:pStyle w:val="BookCodeInTable"/>
              <w:rPr>
                <w:lang w:val="en-US"/>
              </w:rPr>
            </w:pPr>
            <w:r w:rsidRPr="00AF3852">
              <w:rPr>
                <w:lang w:val="en-US"/>
              </w:rPr>
              <w:t xml:space="preserve">       </w:t>
            </w:r>
            <w:r w:rsidRPr="00AF3852">
              <w:rPr>
                <w:b/>
                <w:bCs/>
                <w:lang w:val="en-US"/>
              </w:rPr>
              <w:t>this</w:t>
            </w:r>
            <w:r w:rsidRPr="00AF3852">
              <w:rPr>
                <w:lang w:val="en-US"/>
              </w:rPr>
              <w:t>.Y = y;</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override</w:t>
            </w:r>
            <w:r w:rsidRPr="00AF3852">
              <w:rPr>
                <w:lang w:val="en-US"/>
              </w:rPr>
              <w:t xml:space="preserve"> </w:t>
            </w:r>
            <w:r w:rsidRPr="00AF3852">
              <w:rPr>
                <w:b/>
                <w:bCs/>
                <w:lang w:val="en-US"/>
              </w:rPr>
              <w:t>string</w:t>
            </w:r>
            <w:r w:rsidRPr="00AF3852">
              <w:rPr>
                <w:lang w:val="en-US"/>
              </w:rPr>
              <w:t xml:space="preserve"> ToString() {</w:t>
            </w:r>
          </w:p>
          <w:p w:rsidR="006F114E" w:rsidRPr="00AF3852" w:rsidRDefault="006F114E" w:rsidP="0071249D">
            <w:pPr>
              <w:pStyle w:val="BookCodeInTable"/>
              <w:rPr>
                <w:lang w:val="en-US"/>
              </w:rPr>
            </w:pPr>
            <w:r w:rsidRPr="00AF3852">
              <w:rPr>
                <w:lang w:val="en-US"/>
              </w:rPr>
              <w:t xml:space="preserve">       </w:t>
            </w:r>
            <w:r w:rsidRPr="00AF3852">
              <w:rPr>
                <w:b/>
                <w:bCs/>
                <w:lang w:val="en-US"/>
              </w:rPr>
              <w:t>return</w:t>
            </w:r>
            <w:r w:rsidRPr="00AF3852">
              <w:rPr>
                <w:lang w:val="en-US"/>
              </w:rPr>
              <w:t xml:space="preserve"> </w:t>
            </w:r>
            <w:r w:rsidRPr="00AF3852">
              <w:rPr>
                <w:b/>
                <w:bCs/>
                <w:lang w:val="en-US"/>
              </w:rPr>
              <w:t>string</w:t>
            </w:r>
            <w:r w:rsidRPr="00AF3852">
              <w:rPr>
                <w:lang w:val="en-US"/>
              </w:rPr>
              <w:t>.Format</w:t>
            </w:r>
          </w:p>
          <w:p w:rsidR="006F114E" w:rsidRPr="00AF3852" w:rsidRDefault="006F114E" w:rsidP="0071249D">
            <w:pPr>
              <w:pStyle w:val="BookCodeInTable"/>
              <w:rPr>
                <w:lang w:val="en-US"/>
              </w:rPr>
            </w:pPr>
            <w:r w:rsidRPr="00AF3852">
              <w:rPr>
                <w:lang w:val="en-US"/>
              </w:rPr>
              <w:t xml:space="preserve">          ("{0},{1}", X, Y);</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 xml:space="preserve"> }</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Class</w:t>
            </w:r>
            <w:r w:rsidRPr="00AF3852">
              <w:rPr>
                <w:lang w:val="en-US"/>
              </w:rPr>
              <w:t xml:space="preserve"> NoktaN</w:t>
            </w:r>
          </w:p>
          <w:p w:rsidR="006F114E" w:rsidRPr="00AF3852" w:rsidRDefault="006F114E" w:rsidP="0071249D">
            <w:pPr>
              <w:pStyle w:val="BookCodeInTable"/>
              <w:rPr>
                <w:b/>
                <w:bCs/>
                <w:lang w:val="en-US"/>
              </w:rPr>
            </w:pPr>
            <w:r w:rsidRPr="00AF3852">
              <w:rPr>
                <w:lang w:val="en-US"/>
              </w:rPr>
              <w:t xml:space="preserve">  </w:t>
            </w:r>
            <w:r w:rsidRPr="00AF3852">
              <w:rPr>
                <w:b/>
                <w:bCs/>
                <w:lang w:val="en-US"/>
              </w:rPr>
              <w:t>Public</w:t>
            </w:r>
            <w:r w:rsidRPr="00AF3852">
              <w:rPr>
                <w:lang w:val="en-US"/>
              </w:rPr>
              <w:t xml:space="preserve"> X </w:t>
            </w:r>
            <w:r w:rsidRPr="00AF3852">
              <w:rPr>
                <w:b/>
                <w:bCs/>
                <w:lang w:val="en-US"/>
              </w:rPr>
              <w:t>As</w:t>
            </w:r>
            <w:r w:rsidRPr="00AF3852">
              <w:rPr>
                <w:lang w:val="en-US"/>
              </w:rPr>
              <w:t xml:space="preserve"> </w:t>
            </w:r>
            <w:r w:rsidRPr="00AF3852">
              <w:rPr>
                <w:b/>
                <w:bCs/>
                <w:lang w:val="en-US"/>
              </w:rPr>
              <w:t>Integer</w:t>
            </w:r>
          </w:p>
          <w:p w:rsidR="006F114E" w:rsidRPr="00AF3852" w:rsidRDefault="006F114E" w:rsidP="0071249D">
            <w:pPr>
              <w:pStyle w:val="BookCodeInTable"/>
              <w:rPr>
                <w:b/>
                <w:bCs/>
                <w:lang w:val="en-US"/>
              </w:rPr>
            </w:pPr>
            <w:r w:rsidRPr="00AF3852">
              <w:rPr>
                <w:lang w:val="en-US"/>
              </w:rPr>
              <w:t xml:space="preserve">  </w:t>
            </w:r>
            <w:r w:rsidRPr="00AF3852">
              <w:rPr>
                <w:b/>
                <w:bCs/>
                <w:lang w:val="en-US"/>
              </w:rPr>
              <w:t>Public</w:t>
            </w:r>
            <w:r w:rsidRPr="00AF3852">
              <w:rPr>
                <w:lang w:val="en-US"/>
              </w:rPr>
              <w:t xml:space="preserve"> Y </w:t>
            </w:r>
            <w:r w:rsidRPr="00AF3852">
              <w:rPr>
                <w:b/>
                <w:bCs/>
                <w:lang w:val="en-US"/>
              </w:rPr>
              <w:t>As</w:t>
            </w:r>
            <w:r w:rsidRPr="00AF3852">
              <w:rPr>
                <w:lang w:val="en-US"/>
              </w:rPr>
              <w:t xml:space="preserve"> </w:t>
            </w:r>
            <w:r w:rsidRPr="00AF3852">
              <w:rPr>
                <w:b/>
                <w:bCs/>
                <w:lang w:val="en-US"/>
              </w:rPr>
              <w:t>Integer</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Sub</w:t>
            </w:r>
            <w:r w:rsidRPr="00AF3852">
              <w:rPr>
                <w:lang w:val="en-US"/>
              </w:rPr>
              <w:t xml:space="preserve"> </w:t>
            </w:r>
            <w:r w:rsidRPr="00AF3852">
              <w:rPr>
                <w:b/>
                <w:bCs/>
                <w:lang w:val="en-US"/>
              </w:rPr>
              <w:t>New</w:t>
            </w:r>
            <w:r w:rsidRPr="00AF3852">
              <w:rPr>
                <w:lang w:val="en-US"/>
              </w:rPr>
              <w:t>(</w:t>
            </w:r>
            <w:r w:rsidRPr="00AF3852">
              <w:rPr>
                <w:b/>
                <w:bCs/>
                <w:lang w:val="en-US"/>
              </w:rPr>
              <w:t>ByVal</w:t>
            </w:r>
            <w:r w:rsidRPr="00AF3852">
              <w:rPr>
                <w:lang w:val="en-US"/>
              </w:rPr>
              <w:t xml:space="preserve"> x </w:t>
            </w:r>
            <w:r w:rsidRPr="00AF3852">
              <w:rPr>
                <w:b/>
                <w:bCs/>
                <w:lang w:val="en-US"/>
              </w:rPr>
              <w:t>As</w:t>
            </w:r>
            <w:r w:rsidRPr="00AF3852">
              <w:rPr>
                <w:lang w:val="en-US"/>
              </w:rPr>
              <w:t xml:space="preserve"> </w:t>
            </w:r>
            <w:r w:rsidRPr="00AF3852">
              <w:rPr>
                <w:b/>
                <w:bCs/>
                <w:lang w:val="en-US"/>
              </w:rPr>
              <w:t>Integer</w:t>
            </w:r>
            <w:r w:rsidRPr="00AF3852">
              <w:rPr>
                <w:lang w:val="en-US"/>
              </w:rPr>
              <w:t>,</w:t>
            </w:r>
            <w:r w:rsidRPr="00AF3852">
              <w:rPr>
                <w:lang w:val="en-US"/>
              </w:rPr>
              <w:br/>
              <w:t xml:space="preserve">                 </w:t>
            </w:r>
            <w:r w:rsidRPr="00AF3852">
              <w:rPr>
                <w:b/>
                <w:bCs/>
                <w:lang w:val="en-US"/>
              </w:rPr>
              <w:t>ByVal</w:t>
            </w:r>
            <w:r w:rsidRPr="00AF3852">
              <w:rPr>
                <w:lang w:val="en-US"/>
              </w:rPr>
              <w:t xml:space="preserve"> y </w:t>
            </w:r>
            <w:r w:rsidRPr="00AF3852">
              <w:rPr>
                <w:b/>
                <w:bCs/>
                <w:lang w:val="en-US"/>
              </w:rPr>
              <w:t>As</w:t>
            </w:r>
            <w:r w:rsidRPr="00AF3852">
              <w:rPr>
                <w:lang w:val="en-US"/>
              </w:rPr>
              <w:t xml:space="preserve"> </w:t>
            </w:r>
            <w:r w:rsidRPr="00AF3852">
              <w:rPr>
                <w:b/>
                <w:bCs/>
                <w:lang w:val="en-US"/>
              </w:rPr>
              <w:t>Integer</w:t>
            </w:r>
            <w:r w:rsidRPr="00AF3852">
              <w:rPr>
                <w:lang w:val="en-US"/>
              </w:rPr>
              <w:t>)</w:t>
            </w:r>
          </w:p>
          <w:p w:rsidR="006F114E" w:rsidRPr="00AF3852" w:rsidRDefault="006F114E" w:rsidP="0071249D">
            <w:pPr>
              <w:pStyle w:val="BookCodeInTable"/>
              <w:rPr>
                <w:lang w:val="en-US"/>
              </w:rPr>
            </w:pPr>
            <w:r w:rsidRPr="00AF3852">
              <w:rPr>
                <w:lang w:val="en-US"/>
              </w:rPr>
              <w:t xml:space="preserve">      </w:t>
            </w:r>
            <w:r w:rsidRPr="00AF3852">
              <w:rPr>
                <w:b/>
                <w:bCs/>
                <w:lang w:val="en-US"/>
              </w:rPr>
              <w:t>Me</w:t>
            </w:r>
            <w:r w:rsidRPr="00AF3852">
              <w:rPr>
                <w:lang w:val="en-US"/>
              </w:rPr>
              <w:t>.X = x</w:t>
            </w:r>
          </w:p>
          <w:p w:rsidR="006F114E" w:rsidRPr="00AF3852" w:rsidRDefault="006F114E" w:rsidP="0071249D">
            <w:pPr>
              <w:pStyle w:val="BookCodeInTable"/>
              <w:rPr>
                <w:lang w:val="en-US"/>
              </w:rPr>
            </w:pPr>
            <w:r w:rsidRPr="00AF3852">
              <w:rPr>
                <w:lang w:val="en-US"/>
              </w:rPr>
              <w:t xml:space="preserve">      </w:t>
            </w:r>
            <w:r w:rsidRPr="00AF3852">
              <w:rPr>
                <w:b/>
                <w:bCs/>
                <w:lang w:val="en-US"/>
              </w:rPr>
              <w:t>Me</w:t>
            </w:r>
            <w:r w:rsidRPr="00AF3852">
              <w:rPr>
                <w:lang w:val="en-US"/>
              </w:rPr>
              <w:t>.Y = y</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Sub</w:t>
            </w:r>
          </w:p>
          <w:p w:rsidR="006F114E" w:rsidRPr="00AF3852" w:rsidRDefault="006F114E" w:rsidP="0071249D">
            <w:pPr>
              <w:pStyle w:val="BookCodeInTable"/>
              <w:rPr>
                <w:b/>
                <w:bCs/>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Overrides</w:t>
            </w:r>
            <w:r w:rsidRPr="00AF3852">
              <w:rPr>
                <w:lang w:val="en-US"/>
              </w:rPr>
              <w:t xml:space="preserve"> </w:t>
            </w:r>
            <w:r w:rsidRPr="00AF3852">
              <w:rPr>
                <w:b/>
                <w:bCs/>
                <w:lang w:val="en-US"/>
              </w:rPr>
              <w:t>Function</w:t>
            </w:r>
          </w:p>
          <w:p w:rsidR="006F114E" w:rsidRPr="00AF3852" w:rsidRDefault="006F114E" w:rsidP="0071249D">
            <w:pPr>
              <w:pStyle w:val="BookCodeInTable"/>
              <w:rPr>
                <w:b/>
                <w:bCs/>
                <w:lang w:val="en-US"/>
              </w:rPr>
            </w:pPr>
            <w:r w:rsidRPr="00AF3852">
              <w:rPr>
                <w:b/>
                <w:bCs/>
                <w:lang w:val="en-US"/>
              </w:rPr>
              <w:t xml:space="preserve">         </w:t>
            </w:r>
            <w:r w:rsidRPr="00AF3852">
              <w:rPr>
                <w:lang w:val="en-US"/>
              </w:rPr>
              <w:t xml:space="preserve">ToString() </w:t>
            </w:r>
            <w:r w:rsidRPr="00AF3852">
              <w:rPr>
                <w:b/>
                <w:bCs/>
                <w:lang w:val="en-US"/>
              </w:rPr>
              <w:t>As</w:t>
            </w:r>
            <w:r w:rsidRPr="00AF3852">
              <w:rPr>
                <w:lang w:val="en-US"/>
              </w:rPr>
              <w:t xml:space="preserve"> </w:t>
            </w:r>
            <w:r w:rsidRPr="00AF3852">
              <w:rPr>
                <w:b/>
                <w:bCs/>
                <w:lang w:val="en-US"/>
              </w:rPr>
              <w:t>String</w:t>
            </w:r>
          </w:p>
          <w:p w:rsidR="006F114E" w:rsidRPr="00AF3852" w:rsidRDefault="006F114E" w:rsidP="0071249D">
            <w:pPr>
              <w:pStyle w:val="BookCodeInTable"/>
              <w:rPr>
                <w:lang w:val="en-US"/>
              </w:rPr>
            </w:pPr>
            <w:r w:rsidRPr="00AF3852">
              <w:rPr>
                <w:lang w:val="en-US"/>
              </w:rPr>
              <w:t xml:space="preserve">   </w:t>
            </w:r>
            <w:r w:rsidRPr="00AF3852">
              <w:rPr>
                <w:b/>
                <w:bCs/>
                <w:lang w:val="en-US"/>
              </w:rPr>
              <w:t>Return</w:t>
            </w:r>
            <w:r w:rsidRPr="00AF3852">
              <w:rPr>
                <w:lang w:val="en-US"/>
              </w:rPr>
              <w:t xml:space="preserve"> </w:t>
            </w:r>
          </w:p>
          <w:p w:rsidR="006F114E" w:rsidRPr="00AF3852" w:rsidRDefault="006F114E" w:rsidP="0071249D">
            <w:pPr>
              <w:pStyle w:val="BookCodeInTable"/>
              <w:rPr>
                <w:lang w:val="en-US"/>
              </w:rPr>
            </w:pPr>
            <w:r w:rsidRPr="00AF3852">
              <w:rPr>
                <w:lang w:val="en-US"/>
              </w:rPr>
              <w:t xml:space="preserve">      </w:t>
            </w:r>
            <w:r w:rsidRPr="00AF3852">
              <w:rPr>
                <w:b/>
                <w:bCs/>
                <w:lang w:val="en-US"/>
              </w:rPr>
              <w:t>String</w:t>
            </w:r>
            <w:r w:rsidRPr="00AF3852">
              <w:rPr>
                <w:lang w:val="en-US"/>
              </w:rPr>
              <w:t>.Format("{0},{1}", X, Y)</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Function</w:t>
            </w:r>
          </w:p>
          <w:p w:rsidR="006F114E" w:rsidRPr="00AF3852" w:rsidRDefault="006F114E" w:rsidP="004A6943">
            <w:pPr>
              <w:pStyle w:val="BookCodeInTable"/>
              <w:rPr>
                <w:b/>
                <w:bCs/>
                <w:lang w:val="en-US"/>
              </w:rPr>
            </w:pPr>
            <w:r w:rsidRPr="00AF3852">
              <w:rPr>
                <w:b/>
                <w:bCs/>
                <w:lang w:val="en-US"/>
              </w:rPr>
              <w:t>End</w:t>
            </w:r>
            <w:r w:rsidRPr="00AF3852">
              <w:rPr>
                <w:lang w:val="en-US"/>
              </w:rPr>
              <w:t xml:space="preserve"> </w:t>
            </w:r>
            <w:r w:rsidRPr="00AF3852">
              <w:rPr>
                <w:b/>
                <w:bCs/>
                <w:lang w:val="en-US"/>
              </w:rPr>
              <w:t>Class</w:t>
            </w:r>
          </w:p>
        </w:tc>
      </w:tr>
    </w:tbl>
    <w:p w:rsidR="004A6943" w:rsidRPr="00D42009" w:rsidRDefault="004A6943" w:rsidP="004A6943">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76</w:t>
      </w:r>
      <w:r w:rsidR="00F709C6">
        <w:rPr>
          <w:noProof/>
        </w:rPr>
        <w:fldChar w:fldCharType="end"/>
      </w:r>
      <w:r>
        <w:t xml:space="preserve">, </w:t>
      </w:r>
      <w:r w:rsidRPr="00D42009">
        <w:rPr>
          <w:rStyle w:val="BookItalic"/>
        </w:rPr>
        <w:t xml:space="preserve">Yapı </w:t>
      </w:r>
      <w:r>
        <w:rPr>
          <w:rStyle w:val="BookItalic"/>
        </w:rPr>
        <w:t xml:space="preserve">Benzeri Sınıf </w:t>
      </w:r>
      <w:r w:rsidRPr="00D42009">
        <w:rPr>
          <w:rStyle w:val="BookItalic"/>
        </w:rPr>
        <w:t>Örneği</w:t>
      </w:r>
    </w:p>
    <w:p w:rsidR="006F114E" w:rsidRDefault="006F114E" w:rsidP="006F114E">
      <w:pPr>
        <w:pStyle w:val="BookText"/>
        <w:rPr>
          <w:lang w:eastAsia="tr-TR"/>
        </w:rPr>
      </w:pPr>
      <w:r>
        <w:rPr>
          <w:lang w:eastAsia="tr-TR"/>
        </w:rPr>
        <w:t xml:space="preserve">Kullanımları değerlendirildiğinde aşağıdaki </w:t>
      </w:r>
      <w:r w:rsidR="004A6943">
        <w:rPr>
          <w:lang w:eastAsia="tr-TR"/>
        </w:rPr>
        <w:t>kod parçası</w:t>
      </w:r>
      <w:r>
        <w:rPr>
          <w:lang w:eastAsia="tr-TR"/>
        </w:rPr>
        <w:t xml:space="preserve"> yapı </w:t>
      </w:r>
      <w:r w:rsidR="004A6943">
        <w:rPr>
          <w:lang w:eastAsia="tr-TR"/>
        </w:rPr>
        <w:t>ve</w:t>
      </w:r>
      <w:r>
        <w:rPr>
          <w:lang w:eastAsia="tr-TR"/>
        </w:rPr>
        <w:t xml:space="preserve"> sınıf tipleri için geçerlidir.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de-DE"/>
              </w:rPr>
            </w:pPr>
            <w:r w:rsidRPr="00AF3852">
              <w:rPr>
                <w:bCs/>
                <w:lang w:val="de-DE"/>
              </w:rPr>
              <w:t xml:space="preserve">Nokta n = </w:t>
            </w:r>
            <w:r w:rsidRPr="00AF3852">
              <w:rPr>
                <w:b/>
                <w:bCs/>
                <w:lang w:val="de-DE"/>
              </w:rPr>
              <w:t>new</w:t>
            </w:r>
            <w:r w:rsidRPr="00AF3852">
              <w:rPr>
                <w:bCs/>
                <w:lang w:val="de-DE"/>
              </w:rPr>
              <w:t xml:space="preserve"> Nokta(12, 6);</w:t>
            </w:r>
            <w:r w:rsidRPr="00AF3852">
              <w:rPr>
                <w:bCs/>
                <w:lang w:val="de-DE"/>
              </w:rPr>
              <w:br/>
              <w:t xml:space="preserve">NoktaN nn = </w:t>
            </w:r>
            <w:r w:rsidRPr="00AF3852">
              <w:rPr>
                <w:b/>
                <w:bCs/>
                <w:lang w:val="de-DE"/>
              </w:rPr>
              <w:t>new</w:t>
            </w:r>
            <w:r w:rsidRPr="00AF3852">
              <w:rPr>
                <w:bCs/>
                <w:lang w:val="de-DE"/>
              </w:rPr>
              <w:t xml:space="preserve"> NoktaN(12, 6);</w:t>
            </w:r>
          </w:p>
        </w:tc>
        <w:tc>
          <w:tcPr>
            <w:tcW w:w="2501" w:type="pct"/>
            <w:tcBorders>
              <w:top w:val="single" w:sz="6" w:space="0" w:color="auto"/>
              <w:bottom w:val="nil"/>
            </w:tcBorders>
            <w:shd w:val="clear" w:color="auto" w:fill="auto"/>
          </w:tcPr>
          <w:p w:rsidR="006F114E" w:rsidRPr="00AF3852" w:rsidRDefault="006F114E" w:rsidP="0071249D">
            <w:pPr>
              <w:pStyle w:val="BookCodeInTable"/>
              <w:rPr>
                <w:b/>
                <w:bCs/>
                <w:lang w:val="en-US"/>
              </w:rPr>
            </w:pPr>
            <w:r w:rsidRPr="00AF3852">
              <w:rPr>
                <w:b/>
                <w:bCs/>
                <w:lang w:val="en-US"/>
              </w:rPr>
              <w:t xml:space="preserve">Dim n As </w:t>
            </w:r>
            <w:r w:rsidRPr="00AF3852">
              <w:rPr>
                <w:bCs/>
                <w:lang w:val="en-US"/>
              </w:rPr>
              <w:t>Nokta</w:t>
            </w:r>
            <w:r w:rsidRPr="00AF3852">
              <w:rPr>
                <w:b/>
                <w:bCs/>
                <w:lang w:val="en-US"/>
              </w:rPr>
              <w:t xml:space="preserve"> = New </w:t>
            </w:r>
            <w:r w:rsidRPr="00AF3852">
              <w:rPr>
                <w:bCs/>
                <w:lang w:val="en-US"/>
              </w:rPr>
              <w:t>Nokta(12,6)</w:t>
            </w:r>
            <w:r w:rsidRPr="00AF3852">
              <w:rPr>
                <w:bCs/>
                <w:lang w:val="en-US"/>
              </w:rPr>
              <w:br/>
            </w:r>
            <w:r w:rsidRPr="00AF3852">
              <w:rPr>
                <w:b/>
                <w:bCs/>
                <w:lang w:val="en-US"/>
              </w:rPr>
              <w:t xml:space="preserve">Dim nn As </w:t>
            </w:r>
            <w:r w:rsidRPr="00AF3852">
              <w:rPr>
                <w:bCs/>
                <w:lang w:val="en-US"/>
              </w:rPr>
              <w:t>NoktaN</w:t>
            </w:r>
            <w:r w:rsidRPr="00AF3852">
              <w:rPr>
                <w:b/>
                <w:bCs/>
                <w:lang w:val="en-US"/>
              </w:rPr>
              <w:t xml:space="preserve"> = New </w:t>
            </w:r>
            <w:r w:rsidRPr="00AF3852">
              <w:rPr>
                <w:bCs/>
                <w:lang w:val="en-US"/>
              </w:rPr>
              <w:t>NoktaN(12,6)</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77</w:t>
      </w:r>
      <w:r w:rsidR="00F709C6">
        <w:rPr>
          <w:noProof/>
        </w:rPr>
        <w:fldChar w:fldCharType="end"/>
      </w:r>
      <w:r>
        <w:t xml:space="preserve">, </w:t>
      </w:r>
      <w:r w:rsidRPr="00D42009">
        <w:rPr>
          <w:rStyle w:val="BookItalic"/>
        </w:rPr>
        <w:t>Yapı ve Nesne Tanım Örneği</w:t>
      </w:r>
    </w:p>
    <w:p w:rsidR="006F114E" w:rsidRDefault="006F114E" w:rsidP="006F114E">
      <w:pPr>
        <w:pStyle w:val="H4"/>
      </w:pPr>
      <w:r>
        <w:t>Nesne Oluşturma</w:t>
      </w:r>
    </w:p>
    <w:p w:rsidR="006F114E" w:rsidRDefault="006F114E" w:rsidP="006F114E">
      <w:pPr>
        <w:pStyle w:val="BookText"/>
        <w:rPr>
          <w:lang w:eastAsia="tr-TR"/>
        </w:rPr>
      </w:pPr>
      <w:r w:rsidRPr="00197B2A">
        <w:rPr>
          <w:rStyle w:val="BookConceptDefinitionChar0"/>
        </w:rPr>
        <w:t>new</w:t>
      </w:r>
      <w:r>
        <w:rPr>
          <w:lang w:eastAsia="tr-TR"/>
        </w:rPr>
        <w:t xml:space="preserve"> rezerve kelimesi nesne oluşturmak için kullanılmaktadır. </w:t>
      </w:r>
    </w:p>
    <w:p w:rsidR="006F114E" w:rsidRDefault="006F114E" w:rsidP="006F114E">
      <w:pPr>
        <w:pStyle w:val="BookText"/>
        <w:rPr>
          <w:lang w:eastAsia="tr-TR"/>
        </w:rPr>
      </w:pPr>
      <w:r>
        <w:rPr>
          <w:lang w:eastAsia="tr-TR"/>
        </w:rPr>
        <w:t>Aşağıda nesne tanımlama ve oluşturma ile ilgili bazı örnekler verilmiştir.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lang w:val="en-US"/>
              </w:rPr>
              <w:t xml:space="preserve"> ArrayList list = </w:t>
            </w:r>
            <w:r w:rsidRPr="00AF3852">
              <w:rPr>
                <w:b/>
                <w:bCs/>
                <w:lang w:val="en-US"/>
              </w:rPr>
              <w:t>new</w:t>
            </w:r>
            <w:r w:rsidRPr="00AF3852">
              <w:rPr>
                <w:lang w:val="en-US"/>
              </w:rPr>
              <w:t xml:space="preserve"> ArrayList();</w:t>
            </w:r>
          </w:p>
          <w:p w:rsidR="006F114E" w:rsidRPr="00AF3852" w:rsidRDefault="006F114E" w:rsidP="0071249D">
            <w:pPr>
              <w:pStyle w:val="BookCodeInTable"/>
              <w:rPr>
                <w:lang w:val="en-US"/>
              </w:rPr>
            </w:pPr>
            <w:r w:rsidRPr="00AF3852">
              <w:rPr>
                <w:lang w:val="en-US"/>
              </w:rPr>
              <w:t xml:space="preserve"> list.Add(12);</w:t>
            </w:r>
          </w:p>
          <w:p w:rsidR="006F114E" w:rsidRPr="00AF3852" w:rsidRDefault="006F114E" w:rsidP="0071249D">
            <w:pPr>
              <w:pStyle w:val="BookCodeInTable"/>
              <w:rPr>
                <w:lang w:val="en-US"/>
              </w:rPr>
            </w:pPr>
            <w:r w:rsidRPr="00AF3852">
              <w:rPr>
                <w:lang w:val="en-US"/>
              </w:rPr>
              <w:t xml:space="preserve"> </w:t>
            </w:r>
            <w:r w:rsidRPr="00AF3852">
              <w:rPr>
                <w:b/>
                <w:bCs/>
                <w:lang w:val="en-US"/>
              </w:rPr>
              <w:t>object</w:t>
            </w:r>
            <w:r w:rsidRPr="00AF3852">
              <w:rPr>
                <w:lang w:val="en-US"/>
              </w:rPr>
              <w:t xml:space="preserve"> o;</w:t>
            </w:r>
          </w:p>
          <w:p w:rsidR="006F114E" w:rsidRPr="00AF3852" w:rsidRDefault="006F114E" w:rsidP="0071249D">
            <w:pPr>
              <w:pStyle w:val="BookCodeInTable"/>
              <w:rPr>
                <w:lang w:val="en-US"/>
              </w:rPr>
            </w:pPr>
            <w:r w:rsidRPr="00AF3852">
              <w:rPr>
                <w:lang w:val="en-US"/>
              </w:rPr>
              <w:t xml:space="preserve"> o = </w:t>
            </w:r>
            <w:r w:rsidRPr="00AF3852">
              <w:rPr>
                <w:b/>
                <w:bCs/>
                <w:lang w:val="en-US"/>
              </w:rPr>
              <w:t>new</w:t>
            </w:r>
            <w:r w:rsidRPr="00AF3852">
              <w:rPr>
                <w:lang w:val="en-US"/>
              </w:rPr>
              <w:t xml:space="preserve"> ArrayList();</w:t>
            </w:r>
          </w:p>
          <w:p w:rsidR="006F114E" w:rsidRPr="00AF3852" w:rsidRDefault="006F114E" w:rsidP="0071249D">
            <w:pPr>
              <w:pStyle w:val="BookCodeInTable"/>
              <w:rPr>
                <w:lang w:val="en-US"/>
              </w:rPr>
            </w:pPr>
            <w:r w:rsidRPr="00AF3852">
              <w:rPr>
                <w:lang w:val="en-US"/>
              </w:rPr>
              <w:t xml:space="preserve"> o = </w:t>
            </w:r>
            <w:r w:rsidRPr="00AF3852">
              <w:rPr>
                <w:b/>
                <w:bCs/>
                <w:lang w:val="en-US"/>
              </w:rPr>
              <w:t>new</w:t>
            </w:r>
            <w:r w:rsidRPr="00AF3852">
              <w:rPr>
                <w:lang w:val="en-US"/>
              </w:rPr>
              <w:t xml:space="preserve"> SortedList();</w:t>
            </w:r>
          </w:p>
          <w:p w:rsidR="006F114E" w:rsidRPr="00AF3852" w:rsidRDefault="006F114E" w:rsidP="0071249D">
            <w:pPr>
              <w:pStyle w:val="BookCodeInTable"/>
              <w:rPr>
                <w:lang w:val="en-US"/>
              </w:rPr>
            </w:pPr>
            <w:r w:rsidRPr="00AF3852">
              <w:rPr>
                <w:b/>
                <w:bCs/>
                <w:lang w:val="en-US"/>
              </w:rPr>
              <w:t xml:space="preserve"> int</w:t>
            </w:r>
            <w:r w:rsidRPr="00AF3852">
              <w:rPr>
                <w:lang w:val="en-US"/>
              </w:rPr>
              <w:t xml:space="preserve"> j;</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 xml:space="preserve"> Dim</w:t>
            </w:r>
            <w:r w:rsidRPr="00AF3852">
              <w:rPr>
                <w:lang w:val="en-US"/>
              </w:rPr>
              <w:t xml:space="preserve"> list </w:t>
            </w:r>
            <w:r w:rsidRPr="00AF3852">
              <w:rPr>
                <w:b/>
                <w:bCs/>
                <w:lang w:val="en-US"/>
              </w:rPr>
              <w:t>As</w:t>
            </w:r>
            <w:r w:rsidRPr="00AF3852">
              <w:rPr>
                <w:lang w:val="en-US"/>
              </w:rPr>
              <w:t xml:space="preserve"> ArrayList </w:t>
            </w:r>
          </w:p>
          <w:p w:rsidR="006F114E" w:rsidRPr="00AF3852" w:rsidRDefault="006F114E" w:rsidP="0071249D">
            <w:pPr>
              <w:pStyle w:val="BookCodeInTable"/>
              <w:rPr>
                <w:lang w:val="en-US"/>
              </w:rPr>
            </w:pPr>
            <w:r w:rsidRPr="00AF3852">
              <w:rPr>
                <w:lang w:val="en-US"/>
              </w:rPr>
              <w:t xml:space="preserve"> list = </w:t>
            </w:r>
            <w:r w:rsidRPr="00AF3852">
              <w:rPr>
                <w:b/>
                <w:bCs/>
                <w:lang w:val="en-US"/>
              </w:rPr>
              <w:t>New</w:t>
            </w:r>
            <w:r w:rsidRPr="00AF3852">
              <w:rPr>
                <w:lang w:val="en-US"/>
              </w:rPr>
              <w:t xml:space="preserve"> ArrayList()</w:t>
            </w:r>
          </w:p>
          <w:p w:rsidR="006F114E" w:rsidRPr="00AF3852" w:rsidRDefault="006F114E" w:rsidP="0071249D">
            <w:pPr>
              <w:pStyle w:val="BookCodeInTable"/>
              <w:rPr>
                <w:lang w:val="en-US"/>
              </w:rPr>
            </w:pPr>
            <w:r w:rsidRPr="00AF3852">
              <w:rPr>
                <w:lang w:val="en-US"/>
              </w:rPr>
              <w:t xml:space="preserve"> list.Add(12)</w:t>
            </w:r>
          </w:p>
          <w:p w:rsidR="006F114E" w:rsidRPr="00AF3852" w:rsidRDefault="006F114E" w:rsidP="0071249D">
            <w:pPr>
              <w:pStyle w:val="BookCodeInTable"/>
              <w:rPr>
                <w:b/>
                <w:bCs/>
                <w:lang w:val="en-US"/>
              </w:rPr>
            </w:pPr>
            <w:r w:rsidRPr="00AF3852">
              <w:rPr>
                <w:lang w:val="en-US"/>
              </w:rPr>
              <w:t xml:space="preserve"> </w:t>
            </w:r>
            <w:r w:rsidRPr="00AF3852">
              <w:rPr>
                <w:b/>
                <w:bCs/>
                <w:lang w:val="en-US"/>
              </w:rPr>
              <w:t>Dim</w:t>
            </w:r>
            <w:r w:rsidRPr="00AF3852">
              <w:rPr>
                <w:lang w:val="en-US"/>
              </w:rPr>
              <w:t xml:space="preserve"> o </w:t>
            </w:r>
            <w:r w:rsidRPr="00AF3852">
              <w:rPr>
                <w:b/>
                <w:bCs/>
                <w:lang w:val="en-US"/>
              </w:rPr>
              <w:t>As</w:t>
            </w:r>
            <w:r w:rsidRPr="00AF3852">
              <w:rPr>
                <w:lang w:val="en-US"/>
              </w:rPr>
              <w:t xml:space="preserve"> </w:t>
            </w:r>
            <w:r w:rsidRPr="00AF3852">
              <w:rPr>
                <w:b/>
                <w:bCs/>
                <w:lang w:val="en-US"/>
              </w:rPr>
              <w:t>Object</w:t>
            </w:r>
          </w:p>
          <w:p w:rsidR="006F114E" w:rsidRPr="00AF3852" w:rsidRDefault="006F114E" w:rsidP="0071249D">
            <w:pPr>
              <w:pStyle w:val="BookCodeInTable"/>
              <w:rPr>
                <w:lang w:val="en-US"/>
              </w:rPr>
            </w:pPr>
            <w:r w:rsidRPr="00AF3852">
              <w:rPr>
                <w:lang w:val="en-US"/>
              </w:rPr>
              <w:t xml:space="preserve"> o = </w:t>
            </w:r>
            <w:r w:rsidRPr="00AF3852">
              <w:rPr>
                <w:b/>
                <w:bCs/>
                <w:lang w:val="en-US"/>
              </w:rPr>
              <w:t>New</w:t>
            </w:r>
            <w:r w:rsidRPr="00AF3852">
              <w:rPr>
                <w:lang w:val="en-US"/>
              </w:rPr>
              <w:t xml:space="preserve"> ArrayList()</w:t>
            </w:r>
          </w:p>
          <w:p w:rsidR="006F114E" w:rsidRPr="00AF3852" w:rsidRDefault="006F114E" w:rsidP="0071249D">
            <w:pPr>
              <w:pStyle w:val="BookCodeInTable"/>
              <w:rPr>
                <w:lang w:val="en-US"/>
              </w:rPr>
            </w:pPr>
            <w:r w:rsidRPr="00AF3852">
              <w:rPr>
                <w:lang w:val="en-US"/>
              </w:rPr>
              <w:t xml:space="preserve"> o = </w:t>
            </w:r>
            <w:r w:rsidRPr="00AF3852">
              <w:rPr>
                <w:b/>
                <w:bCs/>
                <w:lang w:val="en-US"/>
              </w:rPr>
              <w:t>New</w:t>
            </w:r>
            <w:r w:rsidRPr="00AF3852">
              <w:rPr>
                <w:lang w:val="en-US"/>
              </w:rPr>
              <w:t xml:space="preserve"> SortedList()</w:t>
            </w:r>
          </w:p>
          <w:p w:rsidR="006F114E" w:rsidRPr="00AF3852" w:rsidRDefault="006F114E" w:rsidP="0071249D">
            <w:pPr>
              <w:pStyle w:val="BookCodeInTable"/>
              <w:rPr>
                <w:b/>
                <w:bCs/>
                <w:lang w:val="en-US"/>
              </w:rPr>
            </w:pPr>
            <w:r w:rsidRPr="00AF3852">
              <w:rPr>
                <w:b/>
                <w:bCs/>
                <w:lang w:val="en-US"/>
              </w:rPr>
              <w:lastRenderedPageBreak/>
              <w:t xml:space="preserve"> Dim</w:t>
            </w:r>
            <w:r w:rsidRPr="00AF3852">
              <w:rPr>
                <w:lang w:val="en-US"/>
              </w:rPr>
              <w:t xml:space="preserve"> j </w:t>
            </w:r>
            <w:r w:rsidRPr="00AF3852">
              <w:rPr>
                <w:b/>
                <w:bCs/>
                <w:lang w:val="en-US"/>
              </w:rPr>
              <w:t>As</w:t>
            </w:r>
            <w:r w:rsidRPr="00AF3852">
              <w:rPr>
                <w:lang w:val="en-US"/>
              </w:rPr>
              <w:t xml:space="preserve"> </w:t>
            </w:r>
            <w:r w:rsidRPr="00AF3852">
              <w:rPr>
                <w:b/>
                <w:bCs/>
                <w:lang w:val="en-US"/>
              </w:rPr>
              <w:t>Integer</w:t>
            </w:r>
          </w:p>
        </w:tc>
      </w:tr>
    </w:tbl>
    <w:p w:rsidR="006F114E" w:rsidRPr="00D42009" w:rsidRDefault="006F114E" w:rsidP="006F114E">
      <w:pPr>
        <w:pStyle w:val="BookTableCodeFooter"/>
      </w:pPr>
      <w:r>
        <w:lastRenderedPageBreak/>
        <w:t xml:space="preserve">Kod </w:t>
      </w:r>
      <w:r w:rsidR="00F709C6">
        <w:fldChar w:fldCharType="begin"/>
      </w:r>
      <w:r w:rsidR="00F709C6">
        <w:instrText xml:space="preserve"> SEQ Kod \* Arabic  \* MERGEFORMAT </w:instrText>
      </w:r>
      <w:r w:rsidR="00F709C6">
        <w:fldChar w:fldCharType="separate"/>
      </w:r>
      <w:r w:rsidR="00D0557B">
        <w:rPr>
          <w:noProof/>
        </w:rPr>
        <w:t>78</w:t>
      </w:r>
      <w:r w:rsidR="00F709C6">
        <w:rPr>
          <w:noProof/>
        </w:rPr>
        <w:fldChar w:fldCharType="end"/>
      </w:r>
      <w:r>
        <w:t xml:space="preserve">, </w:t>
      </w:r>
      <w:r w:rsidRPr="00D42009">
        <w:rPr>
          <w:rStyle w:val="BookItalic"/>
        </w:rPr>
        <w:t>Nesne Oluşturma ve Değişken Tanımlama</w:t>
      </w:r>
    </w:p>
    <w:p w:rsidR="006F114E" w:rsidRDefault="006F114E" w:rsidP="006F114E">
      <w:pPr>
        <w:pStyle w:val="BookText"/>
        <w:rPr>
          <w:lang w:eastAsia="tr-TR"/>
        </w:rPr>
      </w:pPr>
      <w:r>
        <w:rPr>
          <w:lang w:eastAsia="tr-TR"/>
        </w:rPr>
        <w:t>Yukarıdaki örnek incelendiğinde</w:t>
      </w:r>
      <w:r w:rsidR="004A6943">
        <w:rPr>
          <w:lang w:eastAsia="tr-TR"/>
        </w:rPr>
        <w:t>,</w:t>
      </w:r>
      <w:r>
        <w:rPr>
          <w:lang w:eastAsia="tr-TR"/>
        </w:rPr>
        <w:t xml:space="preserve"> </w:t>
      </w:r>
      <w:r w:rsidRPr="00197B2A">
        <w:rPr>
          <w:rStyle w:val="BookConceptDefinitionChar0"/>
        </w:rPr>
        <w:t>list</w:t>
      </w:r>
      <w:r>
        <w:rPr>
          <w:lang w:eastAsia="tr-TR"/>
        </w:rPr>
        <w:t xml:space="preserve"> isminde bir değişken tanımlanmış, tanımlama ile birlikte de </w:t>
      </w:r>
      <w:r w:rsidRPr="00197B2A">
        <w:rPr>
          <w:rStyle w:val="BookConceptDefinitionChar0"/>
        </w:rPr>
        <w:t>ArrayList</w:t>
      </w:r>
      <w:r>
        <w:rPr>
          <w:lang w:eastAsia="tr-TR"/>
        </w:rPr>
        <w:t xml:space="preserve"> sınıfına ait bir nesne oluşturulmuştur. Benzer şekilde </w:t>
      </w:r>
      <w:r w:rsidRPr="00197B2A">
        <w:rPr>
          <w:rStyle w:val="BookConceptDefinitionChar0"/>
        </w:rPr>
        <w:t>o</w:t>
      </w:r>
      <w:r>
        <w:rPr>
          <w:lang w:eastAsia="tr-TR"/>
        </w:rPr>
        <w:t xml:space="preserve"> isminde</w:t>
      </w:r>
      <w:r w:rsidR="004A6943">
        <w:rPr>
          <w:lang w:eastAsia="tr-TR"/>
        </w:rPr>
        <w:t>,</w:t>
      </w:r>
      <w:r>
        <w:rPr>
          <w:lang w:eastAsia="tr-TR"/>
        </w:rPr>
        <w:t xml:space="preserve"> tipi </w:t>
      </w:r>
      <w:r w:rsidRPr="00197B2A">
        <w:rPr>
          <w:rStyle w:val="BookConceptDefinitionChar0"/>
        </w:rPr>
        <w:t>object</w:t>
      </w:r>
      <w:r>
        <w:rPr>
          <w:lang w:eastAsia="tr-TR"/>
        </w:rPr>
        <w:t xml:space="preserve"> sınıfı olan bir değişken tanımlanmıştır. </w:t>
      </w:r>
      <w:r w:rsidRPr="006C2C64">
        <w:rPr>
          <w:rStyle w:val="BookConceptDefinitionChar0"/>
        </w:rPr>
        <w:t>o</w:t>
      </w:r>
      <w:r>
        <w:rPr>
          <w:lang w:eastAsia="tr-TR"/>
        </w:rPr>
        <w:t xml:space="preserve"> isimli değişkene daha sonra sırasıyla oluşturulan </w:t>
      </w:r>
      <w:r w:rsidRPr="00197B2A">
        <w:rPr>
          <w:rStyle w:val="BookConceptDefinitionChar0"/>
        </w:rPr>
        <w:t>ArrayList</w:t>
      </w:r>
      <w:r>
        <w:rPr>
          <w:lang w:eastAsia="tr-TR"/>
        </w:rPr>
        <w:t xml:space="preserve"> ve </w:t>
      </w:r>
      <w:r w:rsidRPr="00197B2A">
        <w:rPr>
          <w:rStyle w:val="BookConceptDefinitionChar0"/>
        </w:rPr>
        <w:t>SortedList</w:t>
      </w:r>
      <w:r>
        <w:rPr>
          <w:lang w:eastAsia="tr-TR"/>
        </w:rPr>
        <w:t xml:space="preserve"> nesneleri atanmıştır. Son olarak </w:t>
      </w:r>
      <w:r w:rsidRPr="00197B2A">
        <w:rPr>
          <w:rStyle w:val="BookConceptDefinitionChar0"/>
        </w:rPr>
        <w:t>j</w:t>
      </w:r>
      <w:r>
        <w:rPr>
          <w:lang w:eastAsia="tr-TR"/>
        </w:rPr>
        <w:t xml:space="preserve"> isminde </w:t>
      </w:r>
      <w:r w:rsidRPr="00197B2A">
        <w:rPr>
          <w:rStyle w:val="BookConceptDefinitionChar0"/>
        </w:rPr>
        <w:t>int</w:t>
      </w:r>
      <w:r>
        <w:rPr>
          <w:lang w:eastAsia="tr-TR"/>
        </w:rPr>
        <w:t xml:space="preserve"> tipinde bir değişken tanımlaması yapılmıştır.</w:t>
      </w:r>
    </w:p>
    <w:p w:rsidR="006F114E" w:rsidRDefault="006F114E" w:rsidP="006F114E">
      <w:pPr>
        <w:pStyle w:val="BookText"/>
        <w:rPr>
          <w:lang w:eastAsia="tr-TR"/>
        </w:rPr>
      </w:pPr>
      <w:r>
        <w:rPr>
          <w:lang w:eastAsia="tr-TR"/>
        </w:rPr>
        <w:t>Değer tipler için değişkenin tanımlanması ile değişken kullanıma hazır olmaktadır. Örneğin</w:t>
      </w:r>
    </w:p>
    <w:p w:rsidR="006F114E" w:rsidRPr="00197B2A" w:rsidRDefault="006F114E" w:rsidP="006F114E">
      <w:pPr>
        <w:pStyle w:val="BookCommandText"/>
        <w:rPr>
          <w:lang w:val="tr-TR"/>
        </w:rPr>
      </w:pPr>
      <w:r w:rsidRPr="006E5E61">
        <w:rPr>
          <w:b/>
          <w:lang w:val="tr-TR"/>
        </w:rPr>
        <w:t>Dim</w:t>
      </w:r>
      <w:r w:rsidRPr="00197B2A">
        <w:rPr>
          <w:lang w:val="tr-TR"/>
        </w:rPr>
        <w:t xml:space="preserve"> I </w:t>
      </w:r>
      <w:r w:rsidRPr="006E5E61">
        <w:rPr>
          <w:b/>
          <w:lang w:val="tr-TR"/>
        </w:rPr>
        <w:t>As Integer</w:t>
      </w:r>
      <w:r w:rsidRPr="00197B2A">
        <w:rPr>
          <w:lang w:val="tr-TR"/>
        </w:rPr>
        <w:br/>
        <w:t>I = 12</w:t>
      </w:r>
    </w:p>
    <w:p w:rsidR="006F114E" w:rsidRDefault="006F114E" w:rsidP="006F114E">
      <w:pPr>
        <w:pStyle w:val="BookText"/>
        <w:rPr>
          <w:lang w:eastAsia="tr-TR"/>
        </w:rPr>
      </w:pPr>
      <w:r>
        <w:rPr>
          <w:lang w:eastAsia="tr-TR"/>
        </w:rPr>
        <w:t xml:space="preserve">Örnekte </w:t>
      </w:r>
      <w:r w:rsidRPr="00197B2A">
        <w:rPr>
          <w:rStyle w:val="BookConceptDefinitionChar0"/>
        </w:rPr>
        <w:t>I</w:t>
      </w:r>
      <w:r>
        <w:rPr>
          <w:lang w:eastAsia="tr-TR"/>
        </w:rPr>
        <w:t xml:space="preserve"> ismindeki değişken tanımlanmış ve bir sonraki satırda kullanılmıştır. Aşağıdaki örnekte </w:t>
      </w:r>
      <w:r w:rsidRPr="00197B2A">
        <w:rPr>
          <w:rStyle w:val="BookConceptDefinitionChar0"/>
        </w:rPr>
        <w:t>ArrayList</w:t>
      </w:r>
      <w:r>
        <w:rPr>
          <w:lang w:eastAsia="tr-TR"/>
        </w:rPr>
        <w:t xml:space="preserve"> sınıfında bir değişken tanımlanmıştır</w:t>
      </w:r>
    </w:p>
    <w:p w:rsidR="006F114E" w:rsidRDefault="006F114E" w:rsidP="006F114E">
      <w:pPr>
        <w:pStyle w:val="BookCommandText"/>
        <w:rPr>
          <w:lang w:val="tr-TR"/>
        </w:rPr>
      </w:pPr>
      <w:r w:rsidRPr="006E5E61">
        <w:rPr>
          <w:b/>
          <w:lang w:val="tr-TR"/>
        </w:rPr>
        <w:t>Dim</w:t>
      </w:r>
      <w:r w:rsidRPr="00F179B1">
        <w:rPr>
          <w:lang w:val="tr-TR"/>
        </w:rPr>
        <w:t xml:space="preserve"> list </w:t>
      </w:r>
      <w:r w:rsidRPr="006E5E61">
        <w:rPr>
          <w:b/>
          <w:lang w:val="tr-TR"/>
        </w:rPr>
        <w:t>As</w:t>
      </w:r>
      <w:r w:rsidRPr="00F179B1">
        <w:rPr>
          <w:lang w:val="tr-TR"/>
        </w:rPr>
        <w:t xml:space="preserve"> ArrayList</w:t>
      </w:r>
      <w:r>
        <w:rPr>
          <w:lang w:val="tr-TR"/>
        </w:rPr>
        <w:br/>
        <w:t>list.Add(12)</w:t>
      </w:r>
    </w:p>
    <w:p w:rsidR="006F114E" w:rsidRPr="00F179B1" w:rsidRDefault="006F114E" w:rsidP="006F114E">
      <w:pPr>
        <w:pStyle w:val="BookText"/>
        <w:rPr>
          <w:lang w:eastAsia="tr-TR"/>
        </w:rPr>
      </w:pPr>
      <w:r>
        <w:rPr>
          <w:lang w:eastAsia="tr-TR"/>
        </w:rPr>
        <w:t xml:space="preserve">ve </w:t>
      </w:r>
      <w:r w:rsidRPr="00F179B1">
        <w:rPr>
          <w:rStyle w:val="BookConceptDefinitionChar0"/>
        </w:rPr>
        <w:t>new</w:t>
      </w:r>
      <w:r>
        <w:rPr>
          <w:lang w:eastAsia="tr-TR"/>
        </w:rPr>
        <w:t xml:space="preserve"> kelimesi ile nesne oluşturulmadan kullanılmıştır. Bu durumda çalışma anında "</w:t>
      </w:r>
      <w:r w:rsidRPr="00CB6506">
        <w:rPr>
          <w:rStyle w:val="BookConceptDefinitionChar0"/>
        </w:rPr>
        <w:t>Object reference not set to an instance of an object.</w:t>
      </w:r>
      <w:r>
        <w:rPr>
          <w:lang w:eastAsia="tr-TR"/>
        </w:rPr>
        <w:t>" hatası alınacaktır.</w:t>
      </w:r>
    </w:p>
    <w:p w:rsidR="006F114E" w:rsidRDefault="006F114E" w:rsidP="006F114E">
      <w:pPr>
        <w:pStyle w:val="BookText"/>
        <w:rPr>
          <w:lang w:eastAsia="tr-TR"/>
        </w:rPr>
      </w:pPr>
      <w:r>
        <w:rPr>
          <w:lang w:eastAsia="tr-TR"/>
        </w:rPr>
        <w:t>Değer tiplerin tanımlanması aşamasında değer tipin boyutuna göre otomatik olarak gerekli hafıza ayrımı derleyici tarafından yapılmaktadır. Böylece değer tipe atama yapıldığında veya değeri okunmak istendiğinde, ayrılan hafıza hücresi içerisinden değer okunabilmekte ve ilgili hafıza hücresi içerisine değer yazılabilmektedir. Yukarıdaki örnekte de tanımlama aşamasında 4byte boyutunda hafıza ayrımı otomatik olarak yapılmıştır.</w:t>
      </w:r>
    </w:p>
    <w:p w:rsidR="006F114E" w:rsidRDefault="002B6118" w:rsidP="006F114E">
      <w:pPr>
        <w:pStyle w:val="BookImage"/>
        <w:rPr>
          <w:lang w:eastAsia="tr-TR"/>
        </w:rPr>
      </w:pPr>
      <w:r>
        <w:rPr>
          <w:noProof/>
          <w:lang w:eastAsia="tr-TR"/>
        </w:rPr>
        <w:lastRenderedPageBreak/>
        <w:drawing>
          <wp:inline distT="0" distB="0" distL="0" distR="0">
            <wp:extent cx="1470660" cy="1089025"/>
            <wp:effectExtent l="0" t="0" r="0" b="0"/>
            <wp:docPr id="156" name="Picture 156" descr="C:\Documents and Settings\Tansu\My Documents\Books\DotNet\Documents\BookPictures\B5-ValueTypeMemor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6" descr="C:\Documents and Settings\Tansu\My Documents\Books\DotNet\Documents\BookPictures\B5-ValueTypeMemory.tif"/>
                    <pic:cNvPicPr>
                      <a:picLocks/>
                    </pic:cNvPicPr>
                  </pic:nvPicPr>
                  <pic:blipFill>
                    <a:blip r:link="rId58">
                      <a:extLst>
                        <a:ext uri="{28A0092B-C50C-407E-A947-70E740481C1C}">
                          <a14:useLocalDpi xmlns:a14="http://schemas.microsoft.com/office/drawing/2010/main" val="0"/>
                        </a:ext>
                      </a:extLst>
                    </a:blip>
                    <a:srcRect/>
                    <a:stretch>
                      <a:fillRect/>
                    </a:stretch>
                  </pic:blipFill>
                  <pic:spPr bwMode="auto">
                    <a:xfrm>
                      <a:off x="0" y="0"/>
                      <a:ext cx="1470660" cy="1089025"/>
                    </a:xfrm>
                    <a:prstGeom prst="rect">
                      <a:avLst/>
                    </a:prstGeom>
                    <a:noFill/>
                    <a:ln>
                      <a:noFill/>
                    </a:ln>
                  </pic:spPr>
                </pic:pic>
              </a:graphicData>
            </a:graphic>
          </wp:inline>
        </w:drawing>
      </w:r>
    </w:p>
    <w:p w:rsidR="006F114E" w:rsidRDefault="006F114E" w:rsidP="006F114E">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11</w:t>
      </w:r>
      <w:r w:rsidR="00F709C6">
        <w:rPr>
          <w:noProof/>
        </w:rPr>
        <w:fldChar w:fldCharType="end"/>
      </w:r>
      <w:r>
        <w:t xml:space="preserve">, </w:t>
      </w:r>
      <w:r w:rsidRPr="00A7679B">
        <w:rPr>
          <w:rStyle w:val="BookItalic"/>
        </w:rPr>
        <w:t>Değer Tipler Hafıza Yönetimi</w:t>
      </w:r>
    </w:p>
    <w:p w:rsidR="006F114E" w:rsidRDefault="006F114E" w:rsidP="006F114E">
      <w:pPr>
        <w:pStyle w:val="BookText"/>
        <w:rPr>
          <w:lang w:eastAsia="tr-TR"/>
        </w:rPr>
      </w:pPr>
      <w:r>
        <w:rPr>
          <w:lang w:eastAsia="tr-TR"/>
        </w:rPr>
        <w:t xml:space="preserve">Nesne tanımında ise derleyici tarafından tanım aşamasında yapılan sadece işaretçi tipinde bir değeri içerisinde saklayabilecek hafıza bölgesini ayırmaktır. Çalışma anında ne zaman </w:t>
      </w:r>
      <w:r w:rsidRPr="004D7E4B">
        <w:rPr>
          <w:rStyle w:val="BookConceptDefinitionChar0"/>
        </w:rPr>
        <w:t>new</w:t>
      </w:r>
      <w:r>
        <w:rPr>
          <w:lang w:eastAsia="tr-TR"/>
        </w:rPr>
        <w:t xml:space="preserve"> kelimesi ile nesne oluşturulursa, oluşturulan nesnenin kapsayacağı alan kadar hafıza ayrılmakta ve ayrılan hafıza adresi değişkene atanmakta, nesne oluşturma işlemleri başlamaktadır.</w:t>
      </w:r>
    </w:p>
    <w:p w:rsidR="006F114E" w:rsidRDefault="002B6118" w:rsidP="006F114E">
      <w:pPr>
        <w:pStyle w:val="BookImage"/>
        <w:rPr>
          <w:lang w:eastAsia="tr-TR"/>
        </w:rPr>
      </w:pPr>
      <w:r>
        <w:rPr>
          <w:noProof/>
          <w:lang w:eastAsia="tr-TR"/>
        </w:rPr>
        <w:drawing>
          <wp:inline distT="0" distB="0" distL="0" distR="0">
            <wp:extent cx="3271520" cy="2214880"/>
            <wp:effectExtent l="0" t="0" r="0" b="0"/>
            <wp:docPr id="157" name="Picture 157" descr="C:\Documents and Settings\Tansu\My Documents\Books\DotNet\Documents\BookPictures\B5-RefMem.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7" descr="C:\Documents and Settings\Tansu\My Documents\Books\DotNet\Documents\BookPictures\B5-RefMem.tif"/>
                    <pic:cNvPicPr>
                      <a:picLocks/>
                    </pic:cNvPicPr>
                  </pic:nvPicPr>
                  <pic:blipFill>
                    <a:blip r:link="rId59">
                      <a:extLst>
                        <a:ext uri="{28A0092B-C50C-407E-A947-70E740481C1C}">
                          <a14:useLocalDpi xmlns:a14="http://schemas.microsoft.com/office/drawing/2010/main" val="0"/>
                        </a:ext>
                      </a:extLst>
                    </a:blip>
                    <a:srcRect/>
                    <a:stretch>
                      <a:fillRect/>
                    </a:stretch>
                  </pic:blipFill>
                  <pic:spPr bwMode="auto">
                    <a:xfrm>
                      <a:off x="0" y="0"/>
                      <a:ext cx="3271520" cy="2214880"/>
                    </a:xfrm>
                    <a:prstGeom prst="rect">
                      <a:avLst/>
                    </a:prstGeom>
                    <a:noFill/>
                    <a:ln>
                      <a:noFill/>
                    </a:ln>
                  </pic:spPr>
                </pic:pic>
              </a:graphicData>
            </a:graphic>
          </wp:inline>
        </w:drawing>
      </w:r>
    </w:p>
    <w:p w:rsidR="006F114E" w:rsidRDefault="006F114E" w:rsidP="006F114E">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12</w:t>
      </w:r>
      <w:r w:rsidR="00F709C6">
        <w:rPr>
          <w:noProof/>
        </w:rPr>
        <w:fldChar w:fldCharType="end"/>
      </w:r>
      <w:r>
        <w:t xml:space="preserve">, </w:t>
      </w:r>
      <w:r w:rsidRPr="00B31547">
        <w:rPr>
          <w:rStyle w:val="BookItalic"/>
        </w:rPr>
        <w:t>Referans Tipler Hafıza Yönetimi</w:t>
      </w:r>
    </w:p>
    <w:p w:rsidR="006F114E" w:rsidRDefault="006F114E" w:rsidP="006F114E">
      <w:pPr>
        <w:pStyle w:val="BookText"/>
      </w:pPr>
      <w:r>
        <w:t xml:space="preserve">Nesne oluşturma ve dolayısıyla hafıza ayrımı işlemi çalışma anında yapıldığı için, nesne hiyerarşisi içerisinde en temel olan </w:t>
      </w:r>
      <w:r w:rsidRPr="00F7596A">
        <w:rPr>
          <w:rStyle w:val="BookConceptDefinitionChar0"/>
        </w:rPr>
        <w:t>object</w:t>
      </w:r>
      <w:r>
        <w:t xml:space="preserve"> tipindeki bir değişkene her türlü nesneyi atamak mümkündür. Polimorfizm kavramı içerisinde olan bu konu hakkında kitabın ilerleyen bölümlerinde daha detaylı bilgi verilecektir.</w:t>
      </w:r>
    </w:p>
    <w:p w:rsidR="006F114E" w:rsidRPr="00D60AC9" w:rsidRDefault="002B6118" w:rsidP="006F114E">
      <w:pPr>
        <w:pStyle w:val="BookInfoText"/>
        <w:rPr>
          <w:rStyle w:val="BookConceptDefinitionChar0"/>
        </w:rPr>
      </w:pPr>
      <w:r>
        <w:rPr>
          <w:noProof/>
          <w:lang w:eastAsia="tr-TR"/>
        </w:rPr>
        <w:lastRenderedPageBreak/>
        <w:drawing>
          <wp:inline distT="0" distB="0" distL="0" distR="0">
            <wp:extent cx="298450" cy="298450"/>
            <wp:effectExtent l="0" t="0" r="0" b="0"/>
            <wp:docPr id="158" name="Picture 158"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8"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w:t>
      </w:r>
      <w:r w:rsidR="006F114E" w:rsidRPr="00E01929">
        <w:rPr>
          <w:rStyle w:val="BookConceptDefinitionChar0"/>
        </w:rPr>
        <w:t>null</w:t>
      </w:r>
      <w:r w:rsidR="006B569C">
        <w:rPr>
          <w:rStyle w:val="BookConceptDefinitionChar0"/>
        </w:rPr>
        <w:fldChar w:fldCharType="begin"/>
      </w:r>
      <w:r w:rsidR="006B569C">
        <w:instrText xml:space="preserve"> XE "</w:instrText>
      </w:r>
      <w:r w:rsidR="006B569C" w:rsidRPr="00466F06">
        <w:instrText>null</w:instrText>
      </w:r>
      <w:r w:rsidR="006B569C">
        <w:instrText xml:space="preserve">" </w:instrText>
      </w:r>
      <w:r w:rsidR="006B569C">
        <w:rPr>
          <w:rStyle w:val="BookConceptDefinitionChar0"/>
        </w:rPr>
        <w:fldChar w:fldCharType="end"/>
      </w:r>
      <w:r w:rsidR="006F114E">
        <w:t xml:space="preserve">, (VB.NET için </w:t>
      </w:r>
      <w:r w:rsidR="006F114E" w:rsidRPr="00E01929">
        <w:rPr>
          <w:rStyle w:val="BookConceptDefinitionChar0"/>
        </w:rPr>
        <w:t>nothing</w:t>
      </w:r>
      <w:r w:rsidR="006B569C">
        <w:rPr>
          <w:rStyle w:val="BookConceptDefinitionChar0"/>
        </w:rPr>
        <w:fldChar w:fldCharType="begin"/>
      </w:r>
      <w:r w:rsidR="006B569C">
        <w:instrText xml:space="preserve"> XE "</w:instrText>
      </w:r>
      <w:r w:rsidR="006B569C" w:rsidRPr="002531AB">
        <w:instrText>nothing</w:instrText>
      </w:r>
      <w:r w:rsidR="006B569C">
        <w:instrText xml:space="preserve">" </w:instrText>
      </w:r>
      <w:r w:rsidR="006B569C">
        <w:rPr>
          <w:rStyle w:val="BookConceptDefinitionChar0"/>
        </w:rPr>
        <w:fldChar w:fldCharType="end"/>
      </w:r>
      <w:r w:rsidR="006F114E">
        <w:t>) nesne tanımında kullanılan değişkenin geçerli bir hafıza adresi içerip içermediği kontrolü için kullanılabilir. Örneğin</w:t>
      </w:r>
      <w:r w:rsidR="006F114E">
        <w:br/>
      </w:r>
      <w:r w:rsidR="006F114E">
        <w:br/>
      </w:r>
      <w:r w:rsidR="006F114E" w:rsidRPr="00E01929">
        <w:rPr>
          <w:rStyle w:val="BookConceptDefinitionChar0"/>
        </w:rPr>
        <w:t>if (o == null) o = new object()</w:t>
      </w:r>
      <w:r w:rsidR="006F114E">
        <w:rPr>
          <w:rStyle w:val="BookConceptDefinitionChar0"/>
        </w:rPr>
        <w:br/>
        <w:t>If o Is Nothing Then</w:t>
      </w:r>
      <w:r w:rsidR="006F114E">
        <w:rPr>
          <w:rStyle w:val="BookConceptDefinitionChar0"/>
        </w:rPr>
        <w:br/>
        <w:t xml:space="preserve">  o = new Object()</w:t>
      </w:r>
      <w:r w:rsidR="006F114E">
        <w:rPr>
          <w:rStyle w:val="BookConceptDefinitionChar0"/>
        </w:rPr>
        <w:br/>
        <w:t>End If</w:t>
      </w:r>
      <w:r w:rsidR="006F114E">
        <w:rPr>
          <w:rStyle w:val="BookConceptDefinitionChar0"/>
        </w:rPr>
        <w:br/>
      </w:r>
      <w:r w:rsidR="006F114E">
        <w:rPr>
          <w:rStyle w:val="BookConceptDefinitionChar0"/>
        </w:rPr>
        <w:br/>
      </w:r>
      <w:r w:rsidR="006F114E" w:rsidRPr="00197B2A">
        <w:rPr>
          <w:rStyle w:val="BookConceptDefinitionChar0"/>
        </w:rPr>
        <w:t>null</w:t>
      </w:r>
      <w:r w:rsidR="006F114E" w:rsidRPr="00CD1992">
        <w:t xml:space="preserve"> olan (veya geçersiz bilgi içeren) bir nesne tanımı, örneğin, aşağıdaki şekilde kullanıldığında </w:t>
      </w:r>
      <w:r w:rsidR="006F114E">
        <w:rPr>
          <w:rStyle w:val="BookConceptDefinitionChar0"/>
        </w:rPr>
        <w:br/>
      </w:r>
      <w:r w:rsidR="006F114E">
        <w:rPr>
          <w:rStyle w:val="BookConceptDefinitionChar0"/>
        </w:rPr>
        <w:br/>
        <w:t>ArrayList list;</w:t>
      </w:r>
      <w:r w:rsidR="006F114E">
        <w:rPr>
          <w:rStyle w:val="BookConceptDefinitionChar0"/>
        </w:rPr>
        <w:br/>
        <w:t>list.Add(12);</w:t>
      </w:r>
      <w:r w:rsidR="006F114E">
        <w:rPr>
          <w:rStyle w:val="BookConceptDefinitionChar0"/>
        </w:rPr>
        <w:br/>
      </w:r>
      <w:r w:rsidR="006F114E">
        <w:rPr>
          <w:rStyle w:val="BookConceptDefinitionChar0"/>
        </w:rPr>
        <w:br/>
      </w:r>
      <w:r w:rsidR="006F114E" w:rsidRPr="00CD1992">
        <w:t xml:space="preserve">Çalışma anında </w:t>
      </w:r>
      <w:r w:rsidR="006F114E">
        <w:t>"</w:t>
      </w:r>
      <w:r w:rsidR="006F114E" w:rsidRPr="00CD1992">
        <w:rPr>
          <w:rStyle w:val="BookConceptDefinitionChar0"/>
        </w:rPr>
        <w:t>Object reference not set to an instance of an object</w:t>
      </w:r>
      <w:r w:rsidR="006F114E" w:rsidRPr="00CD1992">
        <w:t>.</w:t>
      </w:r>
      <w:r w:rsidR="006F114E">
        <w:t>"</w:t>
      </w:r>
      <w:r w:rsidR="006F114E" w:rsidRPr="00CD1992">
        <w:t xml:space="preserve"> </w:t>
      </w:r>
      <w:r w:rsidR="006F114E">
        <w:t>h</w:t>
      </w:r>
      <w:r w:rsidR="006F114E" w:rsidRPr="00CD1992">
        <w:t xml:space="preserve">atası alınmasının sebebi, henüz geçerli bir hafıza adresini göstermeyen (nesne oluşturulmamış olduğu için) </w:t>
      </w:r>
      <w:r w:rsidR="006F114E" w:rsidRPr="00197B2A">
        <w:rPr>
          <w:rStyle w:val="BookConceptDefinitionChar0"/>
        </w:rPr>
        <w:t>list</w:t>
      </w:r>
      <w:r w:rsidR="006F114E" w:rsidRPr="00CD1992">
        <w:t xml:space="preserve"> nesne tanımına . operatörü ile giriş yapılmaya çalışılmasından kaynaklanmaktadır.</w:t>
      </w:r>
      <w:r w:rsidR="006F114E">
        <w:br/>
      </w:r>
      <w:r w:rsidR="006F114E">
        <w:br/>
        <w:t>Yukarıda aktarılan hafıza ayırma ve nesne oluşturma mantığı çerçevesinde nesne, 'sınıf örneği' olarak da adlandırılmaktadır.</w:t>
      </w:r>
    </w:p>
    <w:p w:rsidR="006F114E" w:rsidRDefault="006F114E" w:rsidP="006F114E">
      <w:pPr>
        <w:pStyle w:val="BookText"/>
      </w:pPr>
      <w:r>
        <w:t>Aşağıdaki tabloda temel kavramlar özetlenmiştir.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1809"/>
        <w:gridCol w:w="2357"/>
        <w:gridCol w:w="2905"/>
      </w:tblGrid>
      <w:tr w:rsidR="006F114E" w:rsidRPr="00D41E31" w:rsidTr="007F1BA8">
        <w:trPr>
          <w:tblHeader/>
        </w:trPr>
        <w:tc>
          <w:tcPr>
            <w:tcW w:w="1279"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Kavram</w:t>
            </w:r>
          </w:p>
        </w:tc>
        <w:tc>
          <w:tcPr>
            <w:tcW w:w="1667" w:type="pct"/>
            <w:tcBorders>
              <w:top w:val="single" w:sz="12" w:space="0" w:color="auto"/>
              <w:left w:val="nil"/>
              <w:bottom w:val="single" w:sz="12"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054"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VB.NET</w:t>
            </w:r>
          </w:p>
        </w:tc>
      </w:tr>
      <w:tr w:rsidR="006F114E" w:rsidTr="007F1BA8">
        <w:tc>
          <w:tcPr>
            <w:tcW w:w="1279" w:type="pct"/>
            <w:tcBorders>
              <w:left w:val="single" w:sz="6" w:space="0" w:color="000000"/>
            </w:tcBorders>
            <w:shd w:val="clear" w:color="auto" w:fill="auto"/>
          </w:tcPr>
          <w:p w:rsidR="006F114E" w:rsidRDefault="006F114E" w:rsidP="00AF3852">
            <w:pPr>
              <w:pStyle w:val="BookText"/>
              <w:spacing w:after="40"/>
              <w:rPr>
                <w:lang w:eastAsia="tr-TR"/>
              </w:rPr>
            </w:pPr>
            <w:r>
              <w:rPr>
                <w:lang w:eastAsia="tr-TR"/>
              </w:rPr>
              <w:t>Sınıf Tanımı</w:t>
            </w:r>
          </w:p>
        </w:tc>
        <w:tc>
          <w:tcPr>
            <w:tcW w:w="1667" w:type="pct"/>
            <w:shd w:val="clear" w:color="auto" w:fill="auto"/>
          </w:tcPr>
          <w:p w:rsidR="006F114E" w:rsidRDefault="006F114E" w:rsidP="00AF3852">
            <w:pPr>
              <w:pStyle w:val="BookText"/>
              <w:spacing w:after="40"/>
              <w:rPr>
                <w:rStyle w:val="BookConceptDefinitionChar0"/>
              </w:rPr>
            </w:pPr>
            <w:r>
              <w:rPr>
                <w:rStyle w:val="BookConceptDefinitionChar0"/>
              </w:rPr>
              <w:t>public class {</w:t>
            </w:r>
          </w:p>
          <w:p w:rsidR="006F114E" w:rsidRDefault="006F114E" w:rsidP="00AF3852">
            <w:pPr>
              <w:pStyle w:val="BookText"/>
              <w:spacing w:after="40"/>
              <w:rPr>
                <w:rStyle w:val="BookConceptDefinitionChar0"/>
              </w:rPr>
            </w:pPr>
            <w:r>
              <w:rPr>
                <w:rStyle w:val="BookConceptDefinitionChar0"/>
              </w:rPr>
              <w:t>…</w:t>
            </w:r>
          </w:p>
          <w:p w:rsidR="006F114E" w:rsidRPr="005C3596" w:rsidRDefault="006F114E" w:rsidP="00AF3852">
            <w:pPr>
              <w:pStyle w:val="BookText"/>
              <w:spacing w:after="40"/>
              <w:rPr>
                <w:rStyle w:val="BookConceptDefinitionChar0"/>
              </w:rPr>
            </w:pPr>
            <w:r>
              <w:rPr>
                <w:rStyle w:val="BookConceptDefinitionChar0"/>
              </w:rPr>
              <w:t>}</w:t>
            </w:r>
          </w:p>
        </w:tc>
        <w:tc>
          <w:tcPr>
            <w:tcW w:w="2054" w:type="pct"/>
            <w:tcBorders>
              <w:right w:val="single" w:sz="6" w:space="0" w:color="000000"/>
            </w:tcBorders>
            <w:shd w:val="clear" w:color="auto" w:fill="auto"/>
          </w:tcPr>
          <w:p w:rsidR="006F114E" w:rsidRPr="00F45A89" w:rsidRDefault="006F114E" w:rsidP="00AF3852">
            <w:pPr>
              <w:pStyle w:val="BookText"/>
              <w:spacing w:after="40"/>
              <w:rPr>
                <w:rStyle w:val="BookConceptDefinitionChar0"/>
              </w:rPr>
            </w:pPr>
            <w:r w:rsidRPr="00F45A89">
              <w:rPr>
                <w:rStyle w:val="BookConceptDefinitionChar0"/>
              </w:rPr>
              <w:t xml:space="preserve">Public Class </w:t>
            </w:r>
          </w:p>
          <w:p w:rsidR="006F114E" w:rsidRPr="00F45A89" w:rsidRDefault="006F114E" w:rsidP="00AF3852">
            <w:pPr>
              <w:pStyle w:val="BookText"/>
              <w:spacing w:after="40"/>
              <w:rPr>
                <w:rStyle w:val="BookConceptDefinitionChar0"/>
              </w:rPr>
            </w:pPr>
            <w:r w:rsidRPr="00F45A89">
              <w:rPr>
                <w:rStyle w:val="BookConceptDefinitionChar0"/>
              </w:rPr>
              <w:t>End Class</w:t>
            </w:r>
          </w:p>
        </w:tc>
      </w:tr>
      <w:tr w:rsidR="006F114E" w:rsidTr="007F1BA8">
        <w:tc>
          <w:tcPr>
            <w:tcW w:w="1279" w:type="pct"/>
            <w:tcBorders>
              <w:left w:val="single" w:sz="6" w:space="0" w:color="000000"/>
            </w:tcBorders>
            <w:shd w:val="clear" w:color="auto" w:fill="auto"/>
          </w:tcPr>
          <w:p w:rsidR="006F114E" w:rsidRPr="005C3596" w:rsidRDefault="006F114E" w:rsidP="00AF3852">
            <w:pPr>
              <w:pStyle w:val="BookText"/>
              <w:spacing w:after="40"/>
              <w:rPr>
                <w:rStyle w:val="BookConceptDefinitionChar0"/>
              </w:rPr>
            </w:pPr>
            <w:r>
              <w:rPr>
                <w:lang w:eastAsia="tr-TR"/>
              </w:rPr>
              <w:t>Nesne Tanımı</w:t>
            </w:r>
          </w:p>
        </w:tc>
        <w:tc>
          <w:tcPr>
            <w:tcW w:w="1667" w:type="pct"/>
            <w:shd w:val="clear" w:color="auto" w:fill="auto"/>
          </w:tcPr>
          <w:p w:rsidR="006F114E" w:rsidRDefault="006F114E" w:rsidP="00AF3852">
            <w:pPr>
              <w:pStyle w:val="BookText"/>
              <w:spacing w:after="40"/>
              <w:rPr>
                <w:rStyle w:val="BookConceptDefinitionChar0"/>
              </w:rPr>
            </w:pPr>
            <w:r>
              <w:rPr>
                <w:rStyle w:val="BookConceptDefinitionChar0"/>
              </w:rPr>
              <w:t>object o;</w:t>
            </w:r>
          </w:p>
          <w:p w:rsidR="006F114E" w:rsidRPr="005C3596" w:rsidRDefault="006F114E" w:rsidP="00AF3852">
            <w:pPr>
              <w:pStyle w:val="BookText"/>
              <w:spacing w:after="40"/>
              <w:rPr>
                <w:rStyle w:val="BookConceptDefinitionChar0"/>
              </w:rPr>
            </w:pPr>
            <w:r>
              <w:rPr>
                <w:rStyle w:val="BookConceptDefinitionChar0"/>
              </w:rPr>
              <w:t>ArrayList list;</w:t>
            </w:r>
          </w:p>
        </w:tc>
        <w:tc>
          <w:tcPr>
            <w:tcW w:w="2054" w:type="pct"/>
            <w:tcBorders>
              <w:right w:val="single" w:sz="6" w:space="0" w:color="000000"/>
            </w:tcBorders>
            <w:shd w:val="clear" w:color="auto" w:fill="auto"/>
          </w:tcPr>
          <w:p w:rsidR="006F114E" w:rsidRPr="00F45A89" w:rsidRDefault="006F114E" w:rsidP="00AF3852">
            <w:pPr>
              <w:pStyle w:val="BookText"/>
              <w:spacing w:after="40"/>
              <w:rPr>
                <w:rStyle w:val="BookConceptDefinitionChar0"/>
              </w:rPr>
            </w:pPr>
            <w:r w:rsidRPr="00F45A89">
              <w:rPr>
                <w:rStyle w:val="BookConceptDefinitionChar0"/>
              </w:rPr>
              <w:t>Dim o As Object;</w:t>
            </w:r>
          </w:p>
          <w:p w:rsidR="006F114E" w:rsidRPr="00F45A89" w:rsidRDefault="006F114E" w:rsidP="00AF3852">
            <w:pPr>
              <w:pStyle w:val="BookText"/>
              <w:spacing w:after="40"/>
              <w:rPr>
                <w:rStyle w:val="BookConceptDefinitionChar0"/>
              </w:rPr>
            </w:pPr>
            <w:r w:rsidRPr="00F45A89">
              <w:rPr>
                <w:rStyle w:val="BookConceptDefinitionChar0"/>
              </w:rPr>
              <w:t>Dim list As ArrayList;</w:t>
            </w:r>
          </w:p>
        </w:tc>
      </w:tr>
      <w:tr w:rsidR="006F114E" w:rsidTr="007F1BA8">
        <w:tc>
          <w:tcPr>
            <w:tcW w:w="1279" w:type="pct"/>
            <w:tcBorders>
              <w:left w:val="single" w:sz="6" w:space="0" w:color="000000"/>
            </w:tcBorders>
            <w:shd w:val="clear" w:color="auto" w:fill="auto"/>
          </w:tcPr>
          <w:p w:rsidR="006F114E" w:rsidRPr="005C3596" w:rsidRDefault="006F114E" w:rsidP="00AF3852">
            <w:pPr>
              <w:pStyle w:val="BookText"/>
              <w:spacing w:after="40"/>
              <w:rPr>
                <w:rStyle w:val="BookConceptDefinitionChar0"/>
              </w:rPr>
            </w:pPr>
            <w:r>
              <w:rPr>
                <w:lang w:eastAsia="tr-TR"/>
              </w:rPr>
              <w:t>Nesne Oluşturma</w:t>
            </w:r>
          </w:p>
        </w:tc>
        <w:tc>
          <w:tcPr>
            <w:tcW w:w="1667" w:type="pct"/>
            <w:shd w:val="clear" w:color="auto" w:fill="auto"/>
          </w:tcPr>
          <w:p w:rsidR="006F114E" w:rsidRPr="005C3596" w:rsidRDefault="006F114E" w:rsidP="00AF3852">
            <w:pPr>
              <w:pStyle w:val="BookText"/>
              <w:spacing w:after="40"/>
              <w:rPr>
                <w:rStyle w:val="BookConceptDefinitionChar0"/>
              </w:rPr>
            </w:pPr>
            <w:r>
              <w:rPr>
                <w:rStyle w:val="BookConceptDefinitionChar0"/>
              </w:rPr>
              <w:t>o = new object();</w:t>
            </w:r>
          </w:p>
        </w:tc>
        <w:tc>
          <w:tcPr>
            <w:tcW w:w="2054" w:type="pct"/>
            <w:tcBorders>
              <w:right w:val="single" w:sz="6" w:space="0" w:color="000000"/>
            </w:tcBorders>
            <w:shd w:val="clear" w:color="auto" w:fill="auto"/>
          </w:tcPr>
          <w:p w:rsidR="006F114E" w:rsidRPr="00F45A89" w:rsidRDefault="006F114E" w:rsidP="00AF3852">
            <w:pPr>
              <w:pStyle w:val="BookText"/>
              <w:spacing w:after="40"/>
              <w:rPr>
                <w:rStyle w:val="BookConceptDefinitionChar0"/>
              </w:rPr>
            </w:pPr>
            <w:r>
              <w:rPr>
                <w:rStyle w:val="BookConceptDefinitionChar0"/>
              </w:rPr>
              <w:t>o</w:t>
            </w:r>
            <w:r w:rsidRPr="00F45A89">
              <w:rPr>
                <w:rStyle w:val="BookConceptDefinitionChar0"/>
              </w:rPr>
              <w:t xml:space="preserve"> = New Object()</w:t>
            </w:r>
          </w:p>
        </w:tc>
      </w:tr>
    </w:tbl>
    <w:p w:rsidR="006F114E" w:rsidRPr="00643FF1" w:rsidRDefault="006F114E" w:rsidP="006F114E">
      <w:pPr>
        <w:pStyle w:val="BookTableFooter"/>
        <w:rPr>
          <w:i/>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26</w:t>
      </w:r>
      <w:r w:rsidR="00F709C6">
        <w:rPr>
          <w:noProof/>
          <w:lang w:eastAsia="tr-TR"/>
        </w:rPr>
        <w:fldChar w:fldCharType="end"/>
      </w:r>
      <w:r>
        <w:rPr>
          <w:lang w:eastAsia="tr-TR"/>
        </w:rPr>
        <w:t xml:space="preserve">, </w:t>
      </w:r>
      <w:r>
        <w:rPr>
          <w:rStyle w:val="BookItalic"/>
        </w:rPr>
        <w:t>Temel Sınıf ve Nesne Kavramları Açıklamaları</w:t>
      </w:r>
    </w:p>
    <w:p w:rsidR="006F114E" w:rsidRDefault="002B6118" w:rsidP="006F114E">
      <w:pPr>
        <w:pStyle w:val="BookInfoText"/>
      </w:pPr>
      <w:r>
        <w:rPr>
          <w:noProof/>
          <w:lang w:eastAsia="tr-TR"/>
        </w:rPr>
        <w:lastRenderedPageBreak/>
        <w:drawing>
          <wp:inline distT="0" distB="0" distL="0" distR="0">
            <wp:extent cx="298450" cy="298450"/>
            <wp:effectExtent l="0" t="0" r="0" b="0"/>
            <wp:docPr id="159" name="Picture 159"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9"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Nesne oluşturma konusu .NET içerisinde programlama yaparken tüm detayları ile bilinmesi ve teorik düzeyde anlaşılmış olması gereken bir konudur. Nesne tanımı ile nesnenin oluşturulmayacağı, </w:t>
      </w:r>
      <w:r w:rsidR="006F114E" w:rsidRPr="00197B2A">
        <w:rPr>
          <w:rStyle w:val="BookConceptDefinitionChar0"/>
        </w:rPr>
        <w:t>new</w:t>
      </w:r>
      <w:r w:rsidR="006F114E">
        <w:t xml:space="preserve"> kelimesi ile oluşturulduğu ve yukarıda anlatılan hafıza yönetiminin değer ve referans tipler için farklı olduğu unutulmamalıdır. </w:t>
      </w:r>
    </w:p>
    <w:p w:rsidR="006F114E" w:rsidRDefault="006F114E" w:rsidP="006F114E">
      <w:pPr>
        <w:pStyle w:val="BookText"/>
      </w:pPr>
      <w:r>
        <w:t xml:space="preserve">. (nokta) operatörü ile arka planda gerçekleşen işlem, nesne üye girişi </w:t>
      </w:r>
      <w:r w:rsidR="002E1C73">
        <w:t>yapılarak</w:t>
      </w:r>
      <w:r>
        <w:t xml:space="preserve"> nesne için ayrılan hafıza alanına erişimdir. Aşağıdaki kod örnekleri incelendiğinde;</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lang w:val="en-US"/>
              </w:rPr>
              <w:t>void</w:t>
            </w:r>
            <w:r w:rsidRPr="00AF3852">
              <w:rPr>
                <w:lang w:val="en-US"/>
              </w:rPr>
              <w:t xml:space="preserve"> TestStruct(Nokta p) {</w:t>
            </w:r>
          </w:p>
          <w:p w:rsidR="006F114E" w:rsidRPr="005C6FF1" w:rsidRDefault="006F114E" w:rsidP="0071249D">
            <w:pPr>
              <w:pStyle w:val="BookCodeInTable"/>
            </w:pPr>
            <w:r w:rsidRPr="00AF3852">
              <w:rPr>
                <w:lang w:val="en-US"/>
              </w:rPr>
              <w:t xml:space="preserve">  n.X = n.Y = 90</w:t>
            </w:r>
            <w:r w:rsidRPr="005C6FF1">
              <w:t>;</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w:t>
            </w:r>
            <w:r w:rsidRPr="00AF3852">
              <w:rPr>
                <w:b/>
                <w:lang w:val="en-US"/>
              </w:rPr>
              <w:t>void</w:t>
            </w:r>
            <w:r w:rsidRPr="00AF3852">
              <w:rPr>
                <w:lang w:val="en-US"/>
              </w:rPr>
              <w:t xml:space="preserve"> TestClass(NoktaN p) {</w:t>
            </w:r>
          </w:p>
          <w:p w:rsidR="006F114E" w:rsidRPr="005C6FF1" w:rsidRDefault="006F114E" w:rsidP="0071249D">
            <w:pPr>
              <w:pStyle w:val="BookCodeInTable"/>
            </w:pPr>
            <w:r w:rsidRPr="00AF3852">
              <w:rPr>
                <w:lang w:val="en-US"/>
              </w:rPr>
              <w:t xml:space="preserve">  p.X = p.Y = 90</w:t>
            </w:r>
            <w:r w:rsidRPr="005C6FF1">
              <w:t>;</w:t>
            </w:r>
          </w:p>
          <w:p w:rsidR="006F114E" w:rsidRPr="00AF3852" w:rsidRDefault="006F114E" w:rsidP="0071249D">
            <w:pPr>
              <w:pStyle w:val="BookCodeInTable"/>
              <w:rPr>
                <w:lang w:val="en-US"/>
              </w:rPr>
            </w:pPr>
            <w:r w:rsidRPr="00AF3852">
              <w:rPr>
                <w:lang w:val="en-US"/>
              </w:rPr>
              <w:t xml:space="preserve"> }</w:t>
            </w:r>
          </w:p>
          <w:p w:rsidR="006F114E" w:rsidRDefault="006F114E" w:rsidP="0071249D">
            <w:pPr>
              <w:pStyle w:val="BookCodeInTable"/>
            </w:pPr>
          </w:p>
          <w:p w:rsidR="006F114E" w:rsidRPr="008A7AC9" w:rsidRDefault="006F114E" w:rsidP="0071249D">
            <w:pPr>
              <w:pStyle w:val="BookCodeInTable"/>
            </w:pPr>
            <w:r>
              <w:t xml:space="preserve"> </w:t>
            </w:r>
            <w:r w:rsidRPr="008A7AC9">
              <w:t>Nokta n;</w:t>
            </w:r>
          </w:p>
          <w:p w:rsidR="006F114E" w:rsidRPr="008A7AC9" w:rsidRDefault="006F114E" w:rsidP="0071249D">
            <w:pPr>
              <w:pStyle w:val="BookCodeInTable"/>
            </w:pPr>
            <w:r w:rsidRPr="008A7AC9">
              <w:t xml:space="preserve"> n.X = 12;</w:t>
            </w:r>
          </w:p>
          <w:p w:rsidR="006F114E" w:rsidRPr="008A7AC9" w:rsidRDefault="006F114E" w:rsidP="0071249D">
            <w:pPr>
              <w:pStyle w:val="BookCodeInTable"/>
            </w:pPr>
            <w:r w:rsidRPr="008A7AC9">
              <w:t xml:space="preserve"> n.Y = 12;</w:t>
            </w:r>
          </w:p>
          <w:p w:rsidR="006F114E" w:rsidRPr="00AF3852" w:rsidRDefault="006F114E" w:rsidP="0071249D">
            <w:pPr>
              <w:pStyle w:val="BookCodeInTable"/>
              <w:rPr>
                <w:lang w:val="de-DE"/>
              </w:rPr>
            </w:pPr>
            <w:r w:rsidRPr="008A7AC9">
              <w:t xml:space="preserve"> </w:t>
            </w:r>
            <w:r w:rsidRPr="00AF3852">
              <w:rPr>
                <w:lang w:val="de-DE"/>
              </w:rPr>
              <w:t xml:space="preserve">NoktaN nn = </w:t>
            </w:r>
            <w:r w:rsidRPr="00AF3852">
              <w:rPr>
                <w:b/>
                <w:bCs/>
                <w:lang w:val="de-DE"/>
              </w:rPr>
              <w:t>new</w:t>
            </w:r>
            <w:r w:rsidRPr="00AF3852">
              <w:rPr>
                <w:lang w:val="de-DE"/>
              </w:rPr>
              <w:t xml:space="preserve"> NoktaN(12, 12);</w:t>
            </w:r>
          </w:p>
          <w:p w:rsidR="006F114E" w:rsidRPr="00AF3852" w:rsidRDefault="006F114E" w:rsidP="0071249D">
            <w:pPr>
              <w:pStyle w:val="BookCodeInTable"/>
              <w:rPr>
                <w:lang w:val="en-US"/>
              </w:rPr>
            </w:pPr>
            <w:r w:rsidRPr="00AF3852">
              <w:rPr>
                <w:lang w:val="de-DE"/>
              </w:rPr>
              <w:t xml:space="preserve"> </w:t>
            </w:r>
            <w:r w:rsidRPr="00AF3852">
              <w:rPr>
                <w:lang w:val="en-US"/>
              </w:rPr>
              <w:t>TestStruct(n);</w:t>
            </w:r>
          </w:p>
          <w:p w:rsidR="006F114E" w:rsidRPr="00AF3852" w:rsidRDefault="006F114E" w:rsidP="0071249D">
            <w:pPr>
              <w:pStyle w:val="BookCodeInTable"/>
              <w:rPr>
                <w:lang w:val="en-US"/>
              </w:rPr>
            </w:pPr>
            <w:r w:rsidRPr="00AF3852">
              <w:rPr>
                <w:lang w:val="en-US"/>
              </w:rPr>
              <w:t xml:space="preserve"> TestClass(nn);</w:t>
            </w:r>
          </w:p>
          <w:p w:rsidR="006F114E" w:rsidRPr="00AF3852" w:rsidRDefault="006F114E" w:rsidP="0071249D">
            <w:pPr>
              <w:pStyle w:val="BookCodeInTable"/>
              <w:rPr>
                <w:lang w:val="en-US"/>
              </w:rPr>
            </w:pPr>
            <w:r w:rsidRPr="00AF3852">
              <w:rPr>
                <w:lang w:val="en-US"/>
              </w:rPr>
              <w:t xml:space="preserve"> Console.WriteLine(n.ToString());</w:t>
            </w:r>
          </w:p>
          <w:p w:rsidR="006F114E" w:rsidRPr="00AF3852" w:rsidRDefault="006F114E" w:rsidP="0071249D">
            <w:pPr>
              <w:pStyle w:val="BookCodeInTable"/>
              <w:rPr>
                <w:lang w:val="en-US"/>
              </w:rPr>
            </w:pPr>
            <w:r w:rsidRPr="00AF3852">
              <w:rPr>
                <w:lang w:val="en-US"/>
              </w:rPr>
              <w:t xml:space="preserve"> Console.WriteLine(nn.ToString());</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Sub</w:t>
            </w:r>
            <w:r w:rsidRPr="00AF3852">
              <w:rPr>
                <w:lang w:val="en-US"/>
              </w:rPr>
              <w:t xml:space="preserve"> TestStruct(</w:t>
            </w:r>
            <w:r w:rsidRPr="00AF3852">
              <w:rPr>
                <w:b/>
                <w:bCs/>
                <w:lang w:val="en-US"/>
              </w:rPr>
              <w:t>ByVal</w:t>
            </w:r>
            <w:r w:rsidRPr="00AF3852">
              <w:rPr>
                <w:lang w:val="en-US"/>
              </w:rPr>
              <w:t xml:space="preserve"> p </w:t>
            </w:r>
            <w:r w:rsidRPr="00AF3852">
              <w:rPr>
                <w:b/>
                <w:bCs/>
                <w:lang w:val="en-US"/>
              </w:rPr>
              <w:t>As</w:t>
            </w:r>
            <w:r w:rsidRPr="00AF3852">
              <w:rPr>
                <w:lang w:val="en-US"/>
              </w:rPr>
              <w:t xml:space="preserve"> Nokta)</w:t>
            </w:r>
          </w:p>
          <w:p w:rsidR="006F114E" w:rsidRPr="00AF3852" w:rsidRDefault="006F114E" w:rsidP="0071249D">
            <w:pPr>
              <w:pStyle w:val="BookCodeInTable"/>
              <w:rPr>
                <w:lang w:val="en-US"/>
              </w:rPr>
            </w:pPr>
            <w:r w:rsidRPr="00AF3852">
              <w:rPr>
                <w:lang w:val="en-US"/>
              </w:rPr>
              <w:t xml:space="preserve">  p.Y = 90</w:t>
            </w:r>
          </w:p>
          <w:p w:rsidR="006F114E" w:rsidRPr="00AF3852" w:rsidRDefault="006F114E" w:rsidP="0071249D">
            <w:pPr>
              <w:pStyle w:val="BookCodeInTable"/>
              <w:rPr>
                <w:lang w:val="en-US"/>
              </w:rPr>
            </w:pPr>
            <w:r w:rsidRPr="00AF3852">
              <w:rPr>
                <w:lang w:val="en-US"/>
              </w:rPr>
              <w:t xml:space="preserve">  p.X = 90</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Sub</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b/>
                <w:bCs/>
                <w:lang w:val="en-US"/>
              </w:rPr>
              <w:t>Sub</w:t>
            </w:r>
            <w:r w:rsidRPr="00AF3852">
              <w:rPr>
                <w:lang w:val="en-US"/>
              </w:rPr>
              <w:t xml:space="preserve"> TestClass(</w:t>
            </w:r>
            <w:r w:rsidRPr="00AF3852">
              <w:rPr>
                <w:b/>
                <w:bCs/>
                <w:lang w:val="en-US"/>
              </w:rPr>
              <w:t>ByVal</w:t>
            </w:r>
            <w:r w:rsidR="002E1C73">
              <w:rPr>
                <w:lang w:val="en-US"/>
              </w:rPr>
              <w:t xml:space="preserve"> p </w:t>
            </w:r>
            <w:r w:rsidRPr="00AF3852">
              <w:rPr>
                <w:b/>
                <w:bCs/>
                <w:lang w:val="en-US"/>
              </w:rPr>
              <w:t>As</w:t>
            </w:r>
            <w:r w:rsidRPr="00AF3852">
              <w:rPr>
                <w:lang w:val="en-US"/>
              </w:rPr>
              <w:t xml:space="preserve"> NoktaN)</w:t>
            </w:r>
          </w:p>
          <w:p w:rsidR="006F114E" w:rsidRPr="00AF3852" w:rsidRDefault="006F114E" w:rsidP="0071249D">
            <w:pPr>
              <w:pStyle w:val="BookCodeInTable"/>
              <w:rPr>
                <w:lang w:val="en-US"/>
              </w:rPr>
            </w:pPr>
            <w:r w:rsidRPr="00AF3852">
              <w:rPr>
                <w:lang w:val="en-US"/>
              </w:rPr>
              <w:t xml:space="preserve">  p.Y = 90</w:t>
            </w:r>
          </w:p>
          <w:p w:rsidR="006F114E" w:rsidRPr="00AF3852" w:rsidRDefault="006F114E" w:rsidP="0071249D">
            <w:pPr>
              <w:pStyle w:val="BookCodeInTable"/>
              <w:rPr>
                <w:lang w:val="en-US"/>
              </w:rPr>
            </w:pPr>
            <w:r w:rsidRPr="00AF3852">
              <w:rPr>
                <w:lang w:val="en-US"/>
              </w:rPr>
              <w:t xml:space="preserve">  p.X = 90</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Sub</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b/>
                <w:bCs/>
                <w:lang w:val="en-US"/>
              </w:rPr>
              <w:t xml:space="preserve"> Dim</w:t>
            </w:r>
            <w:r w:rsidRPr="00AF3852">
              <w:rPr>
                <w:lang w:val="en-US"/>
              </w:rPr>
              <w:t xml:space="preserve"> n </w:t>
            </w:r>
            <w:r w:rsidRPr="00AF3852">
              <w:rPr>
                <w:b/>
                <w:bCs/>
                <w:lang w:val="en-US"/>
              </w:rPr>
              <w:t>As</w:t>
            </w:r>
            <w:r w:rsidRPr="00AF3852">
              <w:rPr>
                <w:lang w:val="en-US"/>
              </w:rPr>
              <w:t xml:space="preserve"> Nokta</w:t>
            </w:r>
          </w:p>
          <w:p w:rsidR="006F114E" w:rsidRPr="00AF3852" w:rsidRDefault="006F114E" w:rsidP="0071249D">
            <w:pPr>
              <w:pStyle w:val="BookCodeInTable"/>
              <w:rPr>
                <w:lang w:val="en-US"/>
              </w:rPr>
            </w:pPr>
            <w:r w:rsidRPr="00AF3852">
              <w:rPr>
                <w:lang w:val="en-US"/>
              </w:rPr>
              <w:t xml:space="preserve"> n.X = 12</w:t>
            </w:r>
          </w:p>
          <w:p w:rsidR="006F114E" w:rsidRPr="00AF3852" w:rsidRDefault="006F114E" w:rsidP="0071249D">
            <w:pPr>
              <w:pStyle w:val="BookCodeInTable"/>
              <w:rPr>
                <w:lang w:val="en-US"/>
              </w:rPr>
            </w:pPr>
            <w:r w:rsidRPr="00AF3852">
              <w:rPr>
                <w:lang w:val="en-US"/>
              </w:rPr>
              <w:t xml:space="preserve"> n.Y = 12</w:t>
            </w:r>
          </w:p>
          <w:p w:rsidR="006F114E" w:rsidRPr="00AF3852" w:rsidRDefault="006F114E" w:rsidP="0071249D">
            <w:pPr>
              <w:pStyle w:val="BookCodeInTable"/>
              <w:rPr>
                <w:lang w:val="en-US"/>
              </w:rPr>
            </w:pPr>
            <w:r w:rsidRPr="00AF3852">
              <w:rPr>
                <w:lang w:val="en-US"/>
              </w:rPr>
              <w:t xml:space="preserve"> </w:t>
            </w:r>
            <w:r w:rsidRPr="00AF3852">
              <w:rPr>
                <w:b/>
                <w:bCs/>
                <w:lang w:val="en-US"/>
              </w:rPr>
              <w:t>Dim</w:t>
            </w:r>
            <w:r w:rsidRPr="00AF3852">
              <w:rPr>
                <w:lang w:val="en-US"/>
              </w:rPr>
              <w:t xml:space="preserve"> nn </w:t>
            </w:r>
            <w:r w:rsidRPr="00AF3852">
              <w:rPr>
                <w:b/>
                <w:bCs/>
                <w:lang w:val="en-US"/>
              </w:rPr>
              <w:t>As</w:t>
            </w:r>
            <w:r w:rsidRPr="00AF3852">
              <w:rPr>
                <w:lang w:val="en-US"/>
              </w:rPr>
              <w:t xml:space="preserve"> NoktaN </w:t>
            </w:r>
          </w:p>
          <w:p w:rsidR="006F114E" w:rsidRPr="00AF3852" w:rsidRDefault="006F114E" w:rsidP="0071249D">
            <w:pPr>
              <w:pStyle w:val="BookCodeInTable"/>
              <w:rPr>
                <w:lang w:val="en-US"/>
              </w:rPr>
            </w:pPr>
            <w:r w:rsidRPr="00AF3852">
              <w:rPr>
                <w:lang w:val="en-US"/>
              </w:rPr>
              <w:t xml:space="preserve"> nn = </w:t>
            </w:r>
            <w:r w:rsidRPr="00AF3852">
              <w:rPr>
                <w:b/>
                <w:bCs/>
                <w:lang w:val="en-US"/>
              </w:rPr>
              <w:t>New</w:t>
            </w:r>
            <w:r w:rsidRPr="00AF3852">
              <w:rPr>
                <w:lang w:val="en-US"/>
              </w:rPr>
              <w:t xml:space="preserve"> NoktaN(12, 12)</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TestStruct(n)</w:t>
            </w:r>
          </w:p>
          <w:p w:rsidR="006F114E" w:rsidRPr="00AF3852" w:rsidRDefault="006F114E" w:rsidP="0071249D">
            <w:pPr>
              <w:pStyle w:val="BookCodeInTable"/>
              <w:rPr>
                <w:lang w:val="en-US"/>
              </w:rPr>
            </w:pPr>
            <w:r w:rsidRPr="00AF3852">
              <w:rPr>
                <w:lang w:val="en-US"/>
              </w:rPr>
              <w:t xml:space="preserve"> TestClass(nn)</w:t>
            </w:r>
          </w:p>
          <w:p w:rsidR="006F114E" w:rsidRPr="00AF3852" w:rsidRDefault="006F114E" w:rsidP="0071249D">
            <w:pPr>
              <w:pStyle w:val="BookCodeInTable"/>
              <w:rPr>
                <w:lang w:val="en-US"/>
              </w:rPr>
            </w:pPr>
            <w:r w:rsidRPr="00AF3852">
              <w:rPr>
                <w:lang w:val="en-US"/>
              </w:rPr>
              <w:t xml:space="preserve"> Console.WriteLine(n.ToString())</w:t>
            </w:r>
          </w:p>
          <w:p w:rsidR="006F114E" w:rsidRPr="00AF3852" w:rsidRDefault="006F114E" w:rsidP="0071249D">
            <w:pPr>
              <w:pStyle w:val="BookCodeInTable"/>
              <w:rPr>
                <w:lang w:val="en-US"/>
              </w:rPr>
            </w:pPr>
            <w:r w:rsidRPr="00AF3852">
              <w:rPr>
                <w:lang w:val="en-US"/>
              </w:rPr>
              <w:t xml:space="preserve"> Console.WriteLine(nn.ToString())</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79</w:t>
      </w:r>
      <w:r w:rsidR="00F709C6">
        <w:rPr>
          <w:noProof/>
        </w:rPr>
        <w:fldChar w:fldCharType="end"/>
      </w:r>
      <w:r>
        <w:t xml:space="preserve">, </w:t>
      </w:r>
      <w:r>
        <w:rPr>
          <w:rStyle w:val="BookItalic"/>
        </w:rPr>
        <w:t>Nokta O</w:t>
      </w:r>
      <w:r w:rsidRPr="00D42009">
        <w:rPr>
          <w:rStyle w:val="BookItalic"/>
        </w:rPr>
        <w:t>peratörü ve Değer Bazlı Parametreler</w:t>
      </w:r>
    </w:p>
    <w:p w:rsidR="006F114E" w:rsidRDefault="006F114E" w:rsidP="006F114E">
      <w:pPr>
        <w:pStyle w:val="BookText"/>
      </w:pPr>
      <w:r>
        <w:t xml:space="preserve">Daha önce sırasıyla yapı ve sınıf olarak tanımlanan </w:t>
      </w:r>
      <w:r w:rsidRPr="00197B2A">
        <w:rPr>
          <w:rStyle w:val="BookConceptDefinitionChar0"/>
        </w:rPr>
        <w:t>Nokta</w:t>
      </w:r>
      <w:r>
        <w:t xml:space="preserve"> ve </w:t>
      </w:r>
      <w:r w:rsidRPr="00197B2A">
        <w:rPr>
          <w:rStyle w:val="BookConceptDefinitionChar0"/>
        </w:rPr>
        <w:t>NoktaN</w:t>
      </w:r>
      <w:r>
        <w:t xml:space="preserve"> isimli sınıfların kullanıldığı örneğin çıktısı aşağıdadır.</w:t>
      </w:r>
    </w:p>
    <w:p w:rsidR="006F114E" w:rsidRPr="00197B2A" w:rsidRDefault="006F114E" w:rsidP="006F114E">
      <w:pPr>
        <w:pStyle w:val="BookCommandText"/>
        <w:rPr>
          <w:lang w:val="tr-TR"/>
        </w:rPr>
      </w:pPr>
      <w:r w:rsidRPr="00197B2A">
        <w:rPr>
          <w:lang w:val="tr-TR"/>
        </w:rPr>
        <w:t>12,12</w:t>
      </w:r>
    </w:p>
    <w:p w:rsidR="006F114E" w:rsidRPr="00197B2A" w:rsidRDefault="006F114E" w:rsidP="006F114E">
      <w:pPr>
        <w:pStyle w:val="BookCommandText"/>
        <w:rPr>
          <w:lang w:val="tr-TR"/>
        </w:rPr>
      </w:pPr>
      <w:r w:rsidRPr="00197B2A">
        <w:rPr>
          <w:lang w:val="tr-TR"/>
        </w:rPr>
        <w:t>90,90</w:t>
      </w:r>
    </w:p>
    <w:p w:rsidR="006F114E" w:rsidRDefault="006F114E" w:rsidP="006F114E">
      <w:pPr>
        <w:pStyle w:val="BookText"/>
        <w:rPr>
          <w:lang w:eastAsia="tr-TR"/>
        </w:rPr>
      </w:pPr>
      <w:r>
        <w:rPr>
          <w:lang w:eastAsia="tr-TR"/>
        </w:rPr>
        <w:lastRenderedPageBreak/>
        <w:t xml:space="preserve">Değer bazlı parametrelere metot içerisinde yapılan atamalar çağrımda kullanılan değişkenlerin değerini etkilememiştir. Bunun sebebi </w:t>
      </w:r>
      <w:r w:rsidRPr="00197B2A">
        <w:rPr>
          <w:rStyle w:val="BookConceptDefinitionChar0"/>
        </w:rPr>
        <w:t>TestStruct</w:t>
      </w:r>
      <w:r>
        <w:rPr>
          <w:lang w:eastAsia="tr-TR"/>
        </w:rPr>
        <w:t xml:space="preserve"> metodu içerisindeki </w:t>
      </w:r>
      <w:r w:rsidRPr="00197B2A">
        <w:rPr>
          <w:rStyle w:val="BookConceptDefinitionChar0"/>
        </w:rPr>
        <w:t>p</w:t>
      </w:r>
      <w:r>
        <w:rPr>
          <w:lang w:eastAsia="tr-TR"/>
        </w:rPr>
        <w:t xml:space="preserve"> isimli parametrenin, çağrımda kullanılan n isimli değişkenin bir kopyası olmasıdır.</w:t>
      </w:r>
    </w:p>
    <w:p w:rsidR="006F114E" w:rsidRDefault="006F114E" w:rsidP="006F114E">
      <w:pPr>
        <w:pStyle w:val="BookText"/>
        <w:rPr>
          <w:lang w:eastAsia="tr-TR"/>
        </w:rPr>
      </w:pPr>
      <w:r>
        <w:rPr>
          <w:lang w:eastAsia="tr-TR"/>
        </w:rPr>
        <w:t xml:space="preserve">Referans tiplerde de genel kural geçerlidir. Çağrımda kullanılan </w:t>
      </w:r>
      <w:r w:rsidRPr="00197B2A">
        <w:rPr>
          <w:rStyle w:val="BookConceptDefinitionChar0"/>
        </w:rPr>
        <w:t>nn</w:t>
      </w:r>
      <w:r>
        <w:rPr>
          <w:lang w:eastAsia="tr-TR"/>
        </w:rPr>
        <w:t xml:space="preserve"> isimli değişkenin bir kopyası </w:t>
      </w:r>
      <w:r w:rsidRPr="00197B2A">
        <w:rPr>
          <w:rStyle w:val="BookConceptDefinitionChar0"/>
        </w:rPr>
        <w:t>TestClass</w:t>
      </w:r>
      <w:r>
        <w:rPr>
          <w:lang w:eastAsia="tr-TR"/>
        </w:rPr>
        <w:t xml:space="preserve"> içerisinde </w:t>
      </w:r>
      <w:r w:rsidRPr="00197B2A">
        <w:rPr>
          <w:rStyle w:val="BookConceptDefinitionChar0"/>
        </w:rPr>
        <w:t>p</w:t>
      </w:r>
      <w:r>
        <w:rPr>
          <w:lang w:eastAsia="tr-TR"/>
        </w:rPr>
        <w:t xml:space="preserve"> parametresidir. Buna rağmen . operatörü ile gerçek nesne referansı yapıldığı için, nesne alanları değiştirilmiş, böylece aynı nesne üzerinde değişiklik yapıldığı için çıktı 90, 90 şeklinde olmuştur.</w:t>
      </w:r>
    </w:p>
    <w:p w:rsidR="006F114E" w:rsidRPr="00167C63" w:rsidRDefault="002B6118" w:rsidP="006F114E">
      <w:pPr>
        <w:pStyle w:val="BookWarningText"/>
      </w:pPr>
      <w:r>
        <w:rPr>
          <w:noProof/>
        </w:rPr>
        <w:drawing>
          <wp:inline distT="0" distB="0" distL="0" distR="0">
            <wp:extent cx="298450" cy="298450"/>
            <wp:effectExtent l="0" t="0" r="0" b="0"/>
            <wp:docPr id="160" name="Picture 160"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0"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Yapı tipleri için de </w:t>
      </w:r>
      <w:r w:rsidR="006F114E" w:rsidRPr="008F2888">
        <w:rPr>
          <w:rStyle w:val="BookConceptDefinitionChar0"/>
        </w:rPr>
        <w:t>new</w:t>
      </w:r>
      <w:r w:rsidR="006F114E">
        <w:t xml:space="preserve"> kelimesi kullanılabilir. Bu durum sadece yapının belirli ilk değerlerle tanımlanabilmesini sağlamaktadır. Temel amacı nesne oluşturma olan </w:t>
      </w:r>
      <w:r w:rsidR="006F114E" w:rsidRPr="00197B2A">
        <w:rPr>
          <w:rStyle w:val="BookConceptDefinitionChar0"/>
        </w:rPr>
        <w:t>new</w:t>
      </w:r>
      <w:r w:rsidR="006F114E">
        <w:t xml:space="preserve"> kelimesinin bu şekilde kullanımı ile referans tipler karıştırılmamalıdır.</w:t>
      </w:r>
    </w:p>
    <w:p w:rsidR="006F114E" w:rsidRDefault="006F114E" w:rsidP="006F114E">
      <w:pPr>
        <w:pStyle w:val="H4"/>
      </w:pPr>
      <w:r>
        <w:t>Referans ve Değer Tip Dönüşümü</w:t>
      </w:r>
    </w:p>
    <w:p w:rsidR="006F114E" w:rsidRDefault="006F114E" w:rsidP="006F114E">
      <w:pPr>
        <w:pStyle w:val="BookText"/>
        <w:rPr>
          <w:lang w:eastAsia="tr-TR"/>
        </w:rPr>
      </w:pPr>
      <w:r>
        <w:rPr>
          <w:lang w:eastAsia="tr-TR"/>
        </w:rPr>
        <w:t xml:space="preserve">Bilindiği gibi .NET içerisinde kullanılan her yapı </w:t>
      </w:r>
      <w:r w:rsidRPr="00197B2A">
        <w:rPr>
          <w:rStyle w:val="BookConceptDefinitionChar0"/>
        </w:rPr>
        <w:t>System.Object</w:t>
      </w:r>
      <w:r>
        <w:rPr>
          <w:lang w:eastAsia="tr-TR"/>
        </w:rPr>
        <w:t xml:space="preserve"> sınıfını ata sınıf olarak kabul etmektedir.</w:t>
      </w:r>
    </w:p>
    <w:p w:rsidR="006F114E" w:rsidRDefault="006F114E" w:rsidP="006F114E">
      <w:pPr>
        <w:pStyle w:val="BookText"/>
        <w:rPr>
          <w:lang w:eastAsia="tr-TR"/>
        </w:rPr>
      </w:pPr>
      <w:r>
        <w:rPr>
          <w:lang w:eastAsia="tr-TR"/>
        </w:rPr>
        <w:t>Tip dönüşümü yardımıyla farklı tiplerin birbirlerine dönüştürülebileceği hakkında kitabın önceki bölümlerinde bilgi verilmişti. Aşağıdaki örnekte benzer durum gösterilmiştir.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 xml:space="preserve"> int</w:t>
            </w:r>
            <w:r w:rsidRPr="00AF3852">
              <w:rPr>
                <w:lang w:val="en-US"/>
              </w:rPr>
              <w:t xml:space="preserve"> i = 12;</w:t>
            </w:r>
          </w:p>
          <w:p w:rsidR="006F114E" w:rsidRPr="00AF3852" w:rsidRDefault="006F114E" w:rsidP="0071249D">
            <w:pPr>
              <w:pStyle w:val="BookCodeInTable"/>
              <w:rPr>
                <w:lang w:val="en-US"/>
              </w:rPr>
            </w:pPr>
          </w:p>
          <w:p w:rsidR="006F114E" w:rsidRDefault="006F114E" w:rsidP="0071249D">
            <w:pPr>
              <w:pStyle w:val="BookCodeInTable"/>
            </w:pPr>
            <w:r w:rsidRPr="00AF3852">
              <w:rPr>
                <w:lang w:val="en-US"/>
              </w:rPr>
              <w:t xml:space="preserve"> </w:t>
            </w:r>
            <w:r w:rsidRPr="005C6FF1">
              <w:t>// Kutulama</w:t>
            </w:r>
          </w:p>
          <w:p w:rsidR="006F114E" w:rsidRPr="00AF3852" w:rsidRDefault="006F114E" w:rsidP="0071249D">
            <w:pPr>
              <w:pStyle w:val="BookCodeInTable"/>
              <w:rPr>
                <w:lang w:val="en-US"/>
              </w:rPr>
            </w:pPr>
            <w:r w:rsidRPr="00AF3852">
              <w:rPr>
                <w:lang w:val="en-US"/>
              </w:rPr>
              <w:t xml:space="preserve"> </w:t>
            </w:r>
            <w:r w:rsidRPr="00AF3852">
              <w:rPr>
                <w:b/>
                <w:bCs/>
                <w:lang w:val="en-US"/>
              </w:rPr>
              <w:t>object</w:t>
            </w:r>
            <w:r w:rsidRPr="00AF3852">
              <w:rPr>
                <w:lang w:val="en-US"/>
              </w:rPr>
              <w:t xml:space="preserve"> o = i;</w:t>
            </w:r>
          </w:p>
          <w:p w:rsidR="006F114E" w:rsidRPr="00AF3852" w:rsidRDefault="006F114E" w:rsidP="0071249D">
            <w:pPr>
              <w:pStyle w:val="BookCodeInTable"/>
              <w:rPr>
                <w:lang w:val="en-US"/>
              </w:rPr>
            </w:pPr>
          </w:p>
          <w:p w:rsidR="006F114E" w:rsidRPr="005C6FF1" w:rsidRDefault="006F114E" w:rsidP="0071249D">
            <w:pPr>
              <w:pStyle w:val="BookCodeInTable"/>
            </w:pPr>
            <w:r w:rsidRPr="00AF3852">
              <w:rPr>
                <w:lang w:val="en-US"/>
              </w:rPr>
              <w:t xml:space="preserve"> </w:t>
            </w:r>
            <w:r w:rsidRPr="005C6FF1">
              <w:t>// Kutudan çıkarma</w:t>
            </w:r>
          </w:p>
          <w:p w:rsidR="006F114E" w:rsidRPr="00AF3852" w:rsidRDefault="006F114E" w:rsidP="0071249D">
            <w:pPr>
              <w:pStyle w:val="BookCodeInTable"/>
              <w:rPr>
                <w:lang w:val="de-DE"/>
              </w:rPr>
            </w:pPr>
            <w:r w:rsidRPr="00AF3852">
              <w:rPr>
                <w:lang w:val="de-DE"/>
              </w:rPr>
              <w:t xml:space="preserve"> </w:t>
            </w:r>
            <w:r w:rsidRPr="00AF3852">
              <w:rPr>
                <w:b/>
                <w:bCs/>
                <w:lang w:val="de-DE"/>
              </w:rPr>
              <w:t>int</w:t>
            </w:r>
            <w:r w:rsidRPr="00AF3852">
              <w:rPr>
                <w:lang w:val="de-DE"/>
              </w:rPr>
              <w:t xml:space="preserve"> j = (</w:t>
            </w:r>
            <w:r w:rsidRPr="00AF3852">
              <w:rPr>
                <w:b/>
                <w:bCs/>
                <w:lang w:val="de-DE"/>
              </w:rPr>
              <w:t>int</w:t>
            </w:r>
            <w:r w:rsidRPr="00AF3852">
              <w:rPr>
                <w:lang w:val="de-DE"/>
              </w:rPr>
              <w:t>)o;</w:t>
            </w:r>
          </w:p>
          <w:p w:rsidR="006F114E" w:rsidRPr="00AF3852" w:rsidRDefault="006F114E" w:rsidP="0071249D">
            <w:pPr>
              <w:pStyle w:val="BookCodeInTable"/>
              <w:rPr>
                <w:lang w:val="de-DE"/>
              </w:rPr>
            </w:pPr>
          </w:p>
          <w:p w:rsidR="006F114E" w:rsidRPr="00AF3852" w:rsidRDefault="006F114E" w:rsidP="0071249D">
            <w:pPr>
              <w:pStyle w:val="BookCodeInTable"/>
              <w:rPr>
                <w:lang w:val="en-US"/>
              </w:rPr>
            </w:pPr>
            <w:r w:rsidRPr="00AF3852">
              <w:rPr>
                <w:lang w:val="de-DE"/>
              </w:rPr>
              <w:t xml:space="preserve"> </w:t>
            </w:r>
            <w:r w:rsidRPr="00AF3852">
              <w:rPr>
                <w:lang w:val="en-US"/>
              </w:rPr>
              <w:t>i = 5;</w:t>
            </w:r>
          </w:p>
          <w:p w:rsidR="006F114E" w:rsidRPr="00AF3852" w:rsidRDefault="006F114E" w:rsidP="0071249D">
            <w:pPr>
              <w:pStyle w:val="BookCodeInTable"/>
              <w:rPr>
                <w:lang w:val="en-US"/>
              </w:rPr>
            </w:pPr>
            <w:r w:rsidRPr="00AF3852">
              <w:rPr>
                <w:lang w:val="en-US"/>
              </w:rPr>
              <w:t xml:space="preserve"> j = 6;</w:t>
            </w:r>
          </w:p>
          <w:p w:rsidR="006F114E" w:rsidRPr="00AF3852" w:rsidRDefault="006F114E" w:rsidP="0071249D">
            <w:pPr>
              <w:pStyle w:val="BookCodeInTable"/>
              <w:rPr>
                <w:lang w:val="en-US"/>
              </w:rPr>
            </w:pPr>
            <w:r w:rsidRPr="00AF3852">
              <w:rPr>
                <w:lang w:val="en-US"/>
              </w:rPr>
              <w:t xml:space="preserve"> Console.WriteLine(i);</w:t>
            </w:r>
          </w:p>
          <w:p w:rsidR="006F114E" w:rsidRPr="00AF3852" w:rsidRDefault="006F114E" w:rsidP="0071249D">
            <w:pPr>
              <w:pStyle w:val="BookCodeInTable"/>
              <w:rPr>
                <w:lang w:val="en-US"/>
              </w:rPr>
            </w:pPr>
            <w:r w:rsidRPr="00AF3852">
              <w:rPr>
                <w:lang w:val="en-US"/>
              </w:rPr>
              <w:t xml:space="preserve"> Console.WriteLine(o);</w:t>
            </w:r>
          </w:p>
          <w:p w:rsidR="006F114E" w:rsidRPr="00AF3852" w:rsidRDefault="006F114E" w:rsidP="002E1C73">
            <w:pPr>
              <w:pStyle w:val="BookCodeInTable"/>
              <w:rPr>
                <w:lang w:val="en-US"/>
              </w:rPr>
            </w:pPr>
            <w:r w:rsidRPr="00AF3852">
              <w:rPr>
                <w:lang w:val="en-US"/>
              </w:rPr>
              <w:t xml:space="preserve"> Console.WriteLine(j);            </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 xml:space="preserve"> Dim</w:t>
            </w:r>
            <w:r w:rsidRPr="00AF3852">
              <w:rPr>
                <w:lang w:val="en-US"/>
              </w:rPr>
              <w:t xml:space="preserve"> i </w:t>
            </w:r>
            <w:r w:rsidRPr="00AF3852">
              <w:rPr>
                <w:b/>
                <w:bCs/>
                <w:lang w:val="en-US"/>
              </w:rPr>
              <w:t>As</w:t>
            </w:r>
            <w:r w:rsidRPr="00AF3852">
              <w:rPr>
                <w:lang w:val="en-US"/>
              </w:rPr>
              <w:t xml:space="preserve"> </w:t>
            </w:r>
            <w:r w:rsidRPr="00AF3852">
              <w:rPr>
                <w:b/>
                <w:bCs/>
                <w:lang w:val="en-US"/>
              </w:rPr>
              <w:t>Integer</w:t>
            </w:r>
            <w:r w:rsidRPr="00AF3852">
              <w:rPr>
                <w:lang w:val="en-US"/>
              </w:rPr>
              <w:t xml:space="preserve"> = 12</w:t>
            </w:r>
          </w:p>
          <w:p w:rsidR="006F114E" w:rsidRPr="00AF3852" w:rsidRDefault="006F114E" w:rsidP="0071249D">
            <w:pPr>
              <w:pStyle w:val="BookCodeInTable"/>
              <w:rPr>
                <w:lang w:val="en-US"/>
              </w:rPr>
            </w:pPr>
          </w:p>
          <w:p w:rsidR="006F114E" w:rsidRDefault="006F114E" w:rsidP="0071249D">
            <w:pPr>
              <w:pStyle w:val="BookCodeInTable"/>
            </w:pPr>
            <w:r w:rsidRPr="00AF3852">
              <w:rPr>
                <w:lang w:val="en-US"/>
              </w:rPr>
              <w:t xml:space="preserve"> </w:t>
            </w:r>
            <w:r>
              <w:t>'</w:t>
            </w:r>
            <w:r w:rsidRPr="005C6FF1">
              <w:t>Kutulama</w:t>
            </w:r>
          </w:p>
          <w:p w:rsidR="006F114E" w:rsidRPr="00AF3852" w:rsidRDefault="006F114E" w:rsidP="0071249D">
            <w:pPr>
              <w:pStyle w:val="BookCodeInTable"/>
              <w:rPr>
                <w:lang w:val="en-US"/>
              </w:rPr>
            </w:pPr>
            <w:r w:rsidRPr="00AF3852">
              <w:rPr>
                <w:lang w:val="en-US"/>
              </w:rPr>
              <w:t xml:space="preserve"> </w:t>
            </w:r>
            <w:r w:rsidRPr="00AF3852">
              <w:rPr>
                <w:b/>
                <w:bCs/>
                <w:lang w:val="en-US"/>
              </w:rPr>
              <w:t>Dim</w:t>
            </w:r>
            <w:r w:rsidRPr="00AF3852">
              <w:rPr>
                <w:lang w:val="en-US"/>
              </w:rPr>
              <w:t xml:space="preserve"> o </w:t>
            </w:r>
            <w:r w:rsidRPr="00AF3852">
              <w:rPr>
                <w:b/>
                <w:bCs/>
                <w:lang w:val="en-US"/>
              </w:rPr>
              <w:t>As</w:t>
            </w:r>
            <w:r w:rsidRPr="00AF3852">
              <w:rPr>
                <w:lang w:val="en-US"/>
              </w:rPr>
              <w:t xml:space="preserve"> </w:t>
            </w:r>
            <w:r w:rsidRPr="00AF3852">
              <w:rPr>
                <w:b/>
                <w:bCs/>
                <w:lang w:val="en-US"/>
              </w:rPr>
              <w:t>Object</w:t>
            </w:r>
            <w:r w:rsidRPr="00AF3852">
              <w:rPr>
                <w:lang w:val="en-US"/>
              </w:rPr>
              <w:t xml:space="preserve"> = i</w:t>
            </w:r>
          </w:p>
          <w:p w:rsidR="006F114E" w:rsidRPr="00AF3852" w:rsidRDefault="006F114E" w:rsidP="0071249D">
            <w:pPr>
              <w:pStyle w:val="BookCodeInTable"/>
              <w:rPr>
                <w:lang w:val="en-US"/>
              </w:rPr>
            </w:pPr>
          </w:p>
          <w:p w:rsidR="006F114E" w:rsidRPr="005C6FF1" w:rsidRDefault="006F114E" w:rsidP="0071249D">
            <w:pPr>
              <w:pStyle w:val="BookCodeInTable"/>
            </w:pPr>
            <w:r w:rsidRPr="00AF3852">
              <w:rPr>
                <w:lang w:val="en-US"/>
              </w:rPr>
              <w:t xml:space="preserve"> </w:t>
            </w:r>
            <w:r>
              <w:t>'</w:t>
            </w:r>
            <w:r w:rsidRPr="005C6FF1">
              <w:t>Kutudan çıkarma</w:t>
            </w:r>
          </w:p>
          <w:p w:rsidR="006F114E" w:rsidRPr="00AF3852" w:rsidRDefault="006F114E" w:rsidP="0071249D">
            <w:pPr>
              <w:pStyle w:val="BookCodeInTable"/>
              <w:rPr>
                <w:lang w:val="de-DE"/>
              </w:rPr>
            </w:pPr>
            <w:r w:rsidRPr="00AF3852">
              <w:rPr>
                <w:lang w:val="de-DE"/>
              </w:rPr>
              <w:t xml:space="preserve"> </w:t>
            </w:r>
            <w:r w:rsidRPr="00AF3852">
              <w:rPr>
                <w:b/>
                <w:bCs/>
                <w:lang w:val="de-DE"/>
              </w:rPr>
              <w:t>Dim</w:t>
            </w:r>
            <w:r w:rsidRPr="00AF3852">
              <w:rPr>
                <w:lang w:val="de-DE"/>
              </w:rPr>
              <w:t xml:space="preserve"> j </w:t>
            </w:r>
            <w:r w:rsidRPr="00AF3852">
              <w:rPr>
                <w:b/>
                <w:bCs/>
                <w:lang w:val="de-DE"/>
              </w:rPr>
              <w:t>As</w:t>
            </w:r>
            <w:r w:rsidRPr="00AF3852">
              <w:rPr>
                <w:lang w:val="de-DE"/>
              </w:rPr>
              <w:t xml:space="preserve"> </w:t>
            </w:r>
            <w:r w:rsidRPr="00AF3852">
              <w:rPr>
                <w:b/>
                <w:bCs/>
                <w:lang w:val="de-DE"/>
              </w:rPr>
              <w:t>Integer</w:t>
            </w:r>
            <w:r w:rsidRPr="00AF3852">
              <w:rPr>
                <w:lang w:val="de-DE"/>
              </w:rPr>
              <w:t xml:space="preserve"> </w:t>
            </w:r>
          </w:p>
          <w:p w:rsidR="006F114E" w:rsidRPr="00AF3852" w:rsidRDefault="006F114E" w:rsidP="0071249D">
            <w:pPr>
              <w:pStyle w:val="BookCodeInTable"/>
              <w:rPr>
                <w:lang w:val="en-US"/>
              </w:rPr>
            </w:pPr>
            <w:r w:rsidRPr="00AF3852">
              <w:rPr>
                <w:lang w:val="de-DE"/>
              </w:rPr>
              <w:t xml:space="preserve"> </w:t>
            </w:r>
            <w:r w:rsidRPr="00AF3852">
              <w:rPr>
                <w:lang w:val="en-US"/>
              </w:rPr>
              <w:t xml:space="preserve">j = </w:t>
            </w:r>
            <w:r w:rsidRPr="00AF3852">
              <w:rPr>
                <w:b/>
                <w:bCs/>
                <w:lang w:val="en-US"/>
              </w:rPr>
              <w:t>CType</w:t>
            </w:r>
            <w:r w:rsidRPr="00AF3852">
              <w:rPr>
                <w:lang w:val="en-US"/>
              </w:rPr>
              <w:t xml:space="preserve">(o, </w:t>
            </w:r>
            <w:r w:rsidRPr="00AF3852">
              <w:rPr>
                <w:b/>
                <w:bCs/>
                <w:lang w:val="en-US"/>
              </w:rPr>
              <w:t>Integer</w:t>
            </w:r>
            <w:r w:rsidRPr="00AF3852">
              <w:rPr>
                <w:lang w:val="en-US"/>
              </w:rPr>
              <w: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i = 5</w:t>
            </w:r>
          </w:p>
          <w:p w:rsidR="006F114E" w:rsidRPr="00AF3852" w:rsidRDefault="006F114E" w:rsidP="0071249D">
            <w:pPr>
              <w:pStyle w:val="BookCodeInTable"/>
              <w:rPr>
                <w:lang w:val="en-US"/>
              </w:rPr>
            </w:pPr>
            <w:r w:rsidRPr="00AF3852">
              <w:rPr>
                <w:lang w:val="en-US"/>
              </w:rPr>
              <w:t xml:space="preserve"> j = 6</w:t>
            </w:r>
          </w:p>
          <w:p w:rsidR="006F114E" w:rsidRPr="00AF3852" w:rsidRDefault="002E1C73" w:rsidP="0071249D">
            <w:pPr>
              <w:pStyle w:val="BookCodeInTable"/>
              <w:rPr>
                <w:lang w:val="en-US"/>
              </w:rPr>
            </w:pPr>
            <w:r>
              <w:rPr>
                <w:lang w:val="en-US"/>
              </w:rPr>
              <w:t xml:space="preserve"> Console.WriteLine(i</w:t>
            </w:r>
            <w:r w:rsidR="006F114E" w:rsidRPr="00AF3852">
              <w:rPr>
                <w:lang w:val="en-US"/>
              </w:rPr>
              <w:t>)</w:t>
            </w:r>
          </w:p>
          <w:p w:rsidR="006F114E" w:rsidRPr="00AF3852" w:rsidRDefault="006F114E" w:rsidP="0071249D">
            <w:pPr>
              <w:pStyle w:val="BookCodeInTable"/>
              <w:rPr>
                <w:lang w:val="en-US"/>
              </w:rPr>
            </w:pPr>
            <w:r w:rsidRPr="00AF3852">
              <w:rPr>
                <w:lang w:val="en-US"/>
              </w:rPr>
              <w:t xml:space="preserve"> Console.WriteLine(o)</w:t>
            </w:r>
          </w:p>
          <w:p w:rsidR="006F114E" w:rsidRPr="00AF3852" w:rsidRDefault="006F114E" w:rsidP="002E1C73">
            <w:pPr>
              <w:pStyle w:val="BookCodeInTable"/>
              <w:rPr>
                <w:lang w:val="en-US"/>
              </w:rPr>
            </w:pPr>
            <w:r w:rsidRPr="00AF3852">
              <w:rPr>
                <w:lang w:val="en-US"/>
              </w:rPr>
              <w:lastRenderedPageBreak/>
              <w:t xml:space="preserve"> Console.WriteLine(j)</w:t>
            </w:r>
          </w:p>
        </w:tc>
      </w:tr>
    </w:tbl>
    <w:p w:rsidR="006F114E" w:rsidRPr="00D42009" w:rsidRDefault="006F114E" w:rsidP="006F114E">
      <w:pPr>
        <w:pStyle w:val="BookTableCodeFooter"/>
      </w:pPr>
      <w:r>
        <w:lastRenderedPageBreak/>
        <w:t xml:space="preserve">Kod </w:t>
      </w:r>
      <w:r w:rsidR="00F709C6">
        <w:fldChar w:fldCharType="begin"/>
      </w:r>
      <w:r w:rsidR="00F709C6">
        <w:instrText xml:space="preserve"> SEQ Kod \* Arabic  \* MERGEFORMAT </w:instrText>
      </w:r>
      <w:r w:rsidR="00F709C6">
        <w:fldChar w:fldCharType="separate"/>
      </w:r>
      <w:r w:rsidR="00D0557B">
        <w:rPr>
          <w:noProof/>
        </w:rPr>
        <w:t>80</w:t>
      </w:r>
      <w:r w:rsidR="00F709C6">
        <w:rPr>
          <w:noProof/>
        </w:rPr>
        <w:fldChar w:fldCharType="end"/>
      </w:r>
      <w:r>
        <w:t xml:space="preserve">, </w:t>
      </w:r>
      <w:r w:rsidRPr="00D42009">
        <w:rPr>
          <w:rStyle w:val="BookItalic"/>
        </w:rPr>
        <w:t>Kutulama ve Kutudan Çıkarma</w:t>
      </w:r>
    </w:p>
    <w:p w:rsidR="006F114E" w:rsidRPr="00FB7F26" w:rsidRDefault="006F114E" w:rsidP="006F114E">
      <w:pPr>
        <w:pStyle w:val="BookText"/>
        <w:rPr>
          <w:b/>
          <w:lang w:eastAsia="tr-TR"/>
        </w:rPr>
      </w:pPr>
      <w:r w:rsidRPr="00FB7F26">
        <w:rPr>
          <w:b/>
          <w:lang w:eastAsia="tr-TR"/>
        </w:rPr>
        <w:t>Kutulama</w:t>
      </w:r>
    </w:p>
    <w:p w:rsidR="006F114E" w:rsidRDefault="006F114E" w:rsidP="006F114E">
      <w:pPr>
        <w:pStyle w:val="BookText"/>
        <w:rPr>
          <w:lang w:eastAsia="tr-TR"/>
        </w:rPr>
      </w:pPr>
      <w:r>
        <w:rPr>
          <w:lang w:eastAsia="tr-TR"/>
        </w:rPr>
        <w:t>Kutulama (</w:t>
      </w:r>
      <w:r w:rsidRPr="00197B2A">
        <w:rPr>
          <w:rStyle w:val="BookConceptDefinitionChar0"/>
        </w:rPr>
        <w:t>ing. Boxing</w:t>
      </w:r>
      <w:r w:rsidR="006B569C">
        <w:rPr>
          <w:rStyle w:val="BookConceptDefinitionChar0"/>
        </w:rPr>
        <w:fldChar w:fldCharType="begin"/>
      </w:r>
      <w:r w:rsidR="006B569C">
        <w:instrText xml:space="preserve"> XE "</w:instrText>
      </w:r>
      <w:r w:rsidR="006B569C" w:rsidRPr="00141298">
        <w:instrText>Boxing</w:instrText>
      </w:r>
      <w:r w:rsidR="006B569C">
        <w:instrText xml:space="preserve">" </w:instrText>
      </w:r>
      <w:r w:rsidR="006B569C">
        <w:rPr>
          <w:rStyle w:val="BookConceptDefinitionChar0"/>
        </w:rPr>
        <w:fldChar w:fldCharType="end"/>
      </w:r>
      <w:r>
        <w:rPr>
          <w:lang w:eastAsia="tr-TR"/>
        </w:rPr>
        <w:t xml:space="preserve">), değer tipin referans tipe dönüşümü ve değer tipin </w:t>
      </w:r>
      <w:r w:rsidRPr="00197B2A">
        <w:rPr>
          <w:rStyle w:val="BookConceptDefinitionChar0"/>
        </w:rPr>
        <w:t>System.Object</w:t>
      </w:r>
      <w:r>
        <w:rPr>
          <w:lang w:eastAsia="tr-TR"/>
        </w:rPr>
        <w:t xml:space="preserve"> içerisinde depolanmasını ifade etmektedir.</w:t>
      </w:r>
    </w:p>
    <w:p w:rsidR="006F114E" w:rsidRDefault="006F114E" w:rsidP="006F114E">
      <w:pPr>
        <w:pStyle w:val="BookText"/>
        <w:rPr>
          <w:lang w:eastAsia="tr-TR"/>
        </w:rPr>
      </w:pPr>
      <w:r>
        <w:rPr>
          <w:lang w:eastAsia="tr-TR"/>
        </w:rPr>
        <w:t xml:space="preserve">Yukarıdaki örnekte değer tip değişkeni olan </w:t>
      </w:r>
      <w:r w:rsidRPr="006C2C64">
        <w:rPr>
          <w:rStyle w:val="BookConceptDefinitionChar0"/>
        </w:rPr>
        <w:t>i,</w:t>
      </w:r>
      <w:r>
        <w:rPr>
          <w:lang w:eastAsia="tr-TR"/>
        </w:rPr>
        <w:t xml:space="preserve"> </w:t>
      </w:r>
      <w:r w:rsidRPr="00D52C04">
        <w:t xml:space="preserve">referans </w:t>
      </w:r>
      <w:r>
        <w:rPr>
          <w:lang w:eastAsia="tr-TR"/>
        </w:rPr>
        <w:t xml:space="preserve">tip değişkeni olan </w:t>
      </w:r>
      <w:r w:rsidRPr="006C2C64">
        <w:rPr>
          <w:rStyle w:val="BookConceptDefinitionChar0"/>
        </w:rPr>
        <w:t>o</w:t>
      </w:r>
      <w:r>
        <w:rPr>
          <w:lang w:eastAsia="tr-TR"/>
        </w:rPr>
        <w:t xml:space="preserve"> içerisine kutulanmıştır. Kutulama işleminde CLR tarafından yapılan işlem, kutulanmak istenilen değer tipi boyutunda otomatik olarak hafıza ayrımı yapmak ve değer tip içeriğini bu hafıza alanına kopyalamaktır.</w:t>
      </w:r>
    </w:p>
    <w:p w:rsidR="006F114E" w:rsidRPr="00136682" w:rsidRDefault="006F114E" w:rsidP="006F114E">
      <w:pPr>
        <w:pStyle w:val="BookText"/>
        <w:rPr>
          <w:b/>
          <w:lang w:eastAsia="tr-TR"/>
        </w:rPr>
      </w:pPr>
      <w:r w:rsidRPr="00136682">
        <w:rPr>
          <w:b/>
          <w:lang w:eastAsia="tr-TR"/>
        </w:rPr>
        <w:t>Kutudan Çıkarma</w:t>
      </w:r>
    </w:p>
    <w:p w:rsidR="006F114E" w:rsidRPr="007F2843" w:rsidRDefault="006F114E" w:rsidP="006F114E">
      <w:pPr>
        <w:pStyle w:val="BookText"/>
        <w:rPr>
          <w:lang w:eastAsia="tr-TR"/>
        </w:rPr>
      </w:pPr>
      <w:r>
        <w:rPr>
          <w:lang w:eastAsia="tr-TR"/>
        </w:rPr>
        <w:t>Kutudan çıkarma (</w:t>
      </w:r>
      <w:r w:rsidRPr="00136682">
        <w:rPr>
          <w:rStyle w:val="BookConceptDefinitionChar0"/>
        </w:rPr>
        <w:t xml:space="preserve">ing. </w:t>
      </w:r>
      <w:r w:rsidRPr="00197B2A">
        <w:rPr>
          <w:rStyle w:val="BookConceptDefinitionChar0"/>
        </w:rPr>
        <w:t>UnBoxing</w:t>
      </w:r>
      <w:r w:rsidR="006B569C">
        <w:rPr>
          <w:rStyle w:val="BookConceptDefinitionChar0"/>
        </w:rPr>
        <w:fldChar w:fldCharType="begin"/>
      </w:r>
      <w:r w:rsidR="006B569C">
        <w:instrText xml:space="preserve"> XE "</w:instrText>
      </w:r>
      <w:r w:rsidR="006B569C" w:rsidRPr="00F24B5A">
        <w:instrText>UnBoxing</w:instrText>
      </w:r>
      <w:r w:rsidR="006B569C">
        <w:instrText xml:space="preserve">" </w:instrText>
      </w:r>
      <w:r w:rsidR="006B569C">
        <w:rPr>
          <w:rStyle w:val="BookConceptDefinitionChar0"/>
        </w:rPr>
        <w:fldChar w:fldCharType="end"/>
      </w:r>
      <w:r>
        <w:rPr>
          <w:lang w:eastAsia="tr-TR"/>
        </w:rPr>
        <w:t>) işlemi kutulama işleminin tersidir. Kutudan çıkarma işleminde CLR tarafından yapılan, referans değer içerisinde depolanan değerin döndürülmesidir.</w:t>
      </w:r>
    </w:p>
    <w:p w:rsidR="006F114E" w:rsidRDefault="006F114E" w:rsidP="006F114E">
      <w:pPr>
        <w:pStyle w:val="BookText"/>
      </w:pPr>
      <w:r>
        <w:t>Yukarıdaki örnek çıktısı aşağıdaki gibi olacaktır.</w:t>
      </w:r>
    </w:p>
    <w:p w:rsidR="006F114E" w:rsidRPr="00633E61" w:rsidRDefault="006F114E" w:rsidP="006F114E">
      <w:pPr>
        <w:pStyle w:val="BookCommandText"/>
        <w:rPr>
          <w:lang w:val="tr-TR"/>
        </w:rPr>
      </w:pPr>
      <w:r w:rsidRPr="00633E61">
        <w:rPr>
          <w:lang w:val="tr-TR"/>
        </w:rPr>
        <w:t>5</w:t>
      </w:r>
      <w:r w:rsidRPr="00633E61">
        <w:rPr>
          <w:lang w:val="tr-TR"/>
        </w:rPr>
        <w:br/>
        <w:t>12</w:t>
      </w:r>
      <w:r w:rsidRPr="00633E61">
        <w:rPr>
          <w:lang w:val="tr-TR"/>
        </w:rPr>
        <w:br/>
        <w:t>6</w:t>
      </w:r>
    </w:p>
    <w:p w:rsidR="006F114E" w:rsidRPr="00633E61" w:rsidRDefault="006F114E" w:rsidP="006F114E">
      <w:pPr>
        <w:pStyle w:val="BookText"/>
        <w:rPr>
          <w:lang w:eastAsia="tr-TR"/>
        </w:rPr>
      </w:pPr>
      <w:r>
        <w:rPr>
          <w:lang w:eastAsia="tr-TR"/>
        </w:rPr>
        <w:t>Kutulama işleminde dikkat edilmesi gereken kural yeni bir hafıza ayrımının yapıldığıdır.</w:t>
      </w:r>
    </w:p>
    <w:p w:rsidR="006F114E" w:rsidRPr="00F179B1" w:rsidRDefault="002B6118" w:rsidP="006F114E">
      <w:pPr>
        <w:pStyle w:val="BookInfoText"/>
        <w:rPr>
          <w:lang w:eastAsia="tr-TR"/>
        </w:rPr>
      </w:pPr>
      <w:r>
        <w:rPr>
          <w:noProof/>
          <w:lang w:eastAsia="tr-TR"/>
        </w:rPr>
        <w:drawing>
          <wp:inline distT="0" distB="0" distL="0" distR="0">
            <wp:extent cx="298450" cy="298450"/>
            <wp:effectExtent l="0" t="0" r="0" b="0"/>
            <wp:docPr id="161" name="Picture 161"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1"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Değer tipler </w:t>
      </w:r>
      <w:r w:rsidR="006F114E" w:rsidRPr="00197B2A">
        <w:rPr>
          <w:rStyle w:val="BookConceptDefinitionChar0"/>
        </w:rPr>
        <w:t>stack</w:t>
      </w:r>
      <w:r w:rsidR="006F114E">
        <w:rPr>
          <w:lang w:eastAsia="tr-TR"/>
        </w:rPr>
        <w:t xml:space="preserve"> üzerinde referans tipler </w:t>
      </w:r>
      <w:r w:rsidR="006F114E" w:rsidRPr="00197B2A">
        <w:rPr>
          <w:rStyle w:val="BookConceptDefinitionChar0"/>
        </w:rPr>
        <w:t>heap</w:t>
      </w:r>
      <w:r w:rsidR="006F114E">
        <w:rPr>
          <w:lang w:eastAsia="tr-TR"/>
        </w:rPr>
        <w:t xml:space="preserve"> üzerinde saklanmaktadır.</w:t>
      </w:r>
    </w:p>
    <w:p w:rsidR="006F114E" w:rsidRDefault="006F114E" w:rsidP="006F114E">
      <w:pPr>
        <w:pStyle w:val="H3"/>
      </w:pPr>
      <w:r>
        <w:t>System.Object Sınıfı</w:t>
      </w:r>
    </w:p>
    <w:p w:rsidR="006F114E" w:rsidRDefault="006F114E" w:rsidP="006F114E">
      <w:pPr>
        <w:pStyle w:val="BookText"/>
        <w:rPr>
          <w:lang w:eastAsia="tr-TR"/>
        </w:rPr>
      </w:pPr>
      <w:r w:rsidRPr="00AB6470">
        <w:rPr>
          <w:rStyle w:val="BookConceptDefinitionChar0"/>
        </w:rPr>
        <w:t>System.Object</w:t>
      </w:r>
      <w:r>
        <w:rPr>
          <w:lang w:eastAsia="tr-TR"/>
        </w:rPr>
        <w:t>, .NET ata sınıfıdır. Tüm yapılar (değer tipler, diziler, sayılabilir tipler, vb.) bu sınıfı ata sınıf olarak kabul etmektedir.</w:t>
      </w:r>
    </w:p>
    <w:p w:rsidR="006F114E" w:rsidRDefault="006F114E" w:rsidP="006F114E">
      <w:pPr>
        <w:pStyle w:val="BookText"/>
        <w:rPr>
          <w:lang w:eastAsia="tr-TR"/>
        </w:rPr>
      </w:pPr>
      <w:r>
        <w:rPr>
          <w:lang w:eastAsia="tr-TR"/>
        </w:rPr>
        <w:t>Aşağıda sınıf üye bilgileri listelenmiştir.</w:t>
      </w:r>
    </w:p>
    <w:p w:rsidR="001B1C02" w:rsidRDefault="001B1C02" w:rsidP="006F114E">
      <w:pPr>
        <w:pStyle w:val="BookText"/>
        <w:rPr>
          <w:lang w:eastAsia="tr-TR"/>
        </w:rPr>
      </w:pPr>
    </w:p>
    <w:p w:rsidR="001B1C02" w:rsidRDefault="001B1C02" w:rsidP="006F114E">
      <w:pPr>
        <w:pStyle w:val="BookText"/>
        <w:rPr>
          <w:lang w:eastAsia="tr-TR"/>
        </w:rPr>
      </w:pP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185"/>
        <w:gridCol w:w="4886"/>
      </w:tblGrid>
      <w:tr w:rsidR="006F114E" w:rsidRPr="00D41E31" w:rsidTr="007F1BA8">
        <w:trPr>
          <w:tblHeader/>
        </w:trPr>
        <w:tc>
          <w:tcPr>
            <w:tcW w:w="1545"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lastRenderedPageBreak/>
              <w:t>Üye Adı</w:t>
            </w:r>
          </w:p>
        </w:tc>
        <w:tc>
          <w:tcPr>
            <w:tcW w:w="3455"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1B0D06" w:rsidTr="007F1BA8">
        <w:tc>
          <w:tcPr>
            <w:tcW w:w="1545"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62" name="Picture 162"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2"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GetType</w:t>
            </w:r>
          </w:p>
        </w:tc>
        <w:tc>
          <w:tcPr>
            <w:tcW w:w="3455"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Nesneye ait tip bilgisini döndürür.</w:t>
            </w:r>
          </w:p>
        </w:tc>
      </w:tr>
      <w:tr w:rsidR="006F114E" w:rsidRPr="001B0D06" w:rsidTr="007F1BA8">
        <w:tc>
          <w:tcPr>
            <w:tcW w:w="1545"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63" name="Picture 163"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3"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Equals</w:t>
            </w:r>
          </w:p>
        </w:tc>
        <w:tc>
          <w:tcPr>
            <w:tcW w:w="3455"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Karşılaştırılan nesne ile aynı hafıza adresinde olmaları durumunda </w:t>
            </w:r>
            <w:r w:rsidRPr="00D8515F">
              <w:rPr>
                <w:rStyle w:val="BookConceptDefinitionChar0"/>
              </w:rPr>
              <w:t>True</w:t>
            </w:r>
            <w:r w:rsidRPr="00AF3852">
              <w:rPr>
                <w:bCs/>
                <w:lang w:eastAsia="tr-TR"/>
              </w:rPr>
              <w:t xml:space="preserve"> döndürür.</w:t>
            </w:r>
          </w:p>
        </w:tc>
      </w:tr>
      <w:tr w:rsidR="006F114E" w:rsidRPr="001B0D06" w:rsidTr="007F1BA8">
        <w:tc>
          <w:tcPr>
            <w:tcW w:w="1545"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64" name="Picture 164"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4"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GetHashCode</w:t>
            </w:r>
          </w:p>
        </w:tc>
        <w:tc>
          <w:tcPr>
            <w:tcW w:w="3455"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Hafıza içerisindeki nesneyi belirtebilecek olan tamsayı değer döndürür.</w:t>
            </w:r>
          </w:p>
        </w:tc>
      </w:tr>
      <w:tr w:rsidR="006F114E" w:rsidRPr="0070673B" w:rsidTr="007F1BA8">
        <w:tc>
          <w:tcPr>
            <w:tcW w:w="1545"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65" name="Picture 165"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5"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ToString</w:t>
            </w:r>
          </w:p>
        </w:tc>
        <w:tc>
          <w:tcPr>
            <w:tcW w:w="3455"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Belirtilen nesnenin karakter dizi görünümünü döndürür.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w:instrText>
      </w:r>
      <w:r w:rsidR="00F709C6">
        <w:instrText xml:space="preserve">\* Arabic  \* MERGEFORMAT </w:instrText>
      </w:r>
      <w:r w:rsidR="00F709C6">
        <w:fldChar w:fldCharType="separate"/>
      </w:r>
      <w:r w:rsidR="00D0557B">
        <w:rPr>
          <w:noProof/>
          <w:lang w:eastAsia="tr-TR"/>
        </w:rPr>
        <w:t>27</w:t>
      </w:r>
      <w:r w:rsidR="00F709C6">
        <w:rPr>
          <w:noProof/>
          <w:lang w:eastAsia="tr-TR"/>
        </w:rPr>
        <w:fldChar w:fldCharType="end"/>
      </w:r>
      <w:r>
        <w:rPr>
          <w:lang w:eastAsia="tr-TR"/>
        </w:rPr>
        <w:t xml:space="preserve">, </w:t>
      </w:r>
      <w:r w:rsidRPr="00264007">
        <w:rPr>
          <w:rStyle w:val="BookNoSpellCheck"/>
        </w:rPr>
        <w:t>System.</w:t>
      </w:r>
      <w:r>
        <w:rPr>
          <w:rStyle w:val="BookNoSpellCheck"/>
        </w:rPr>
        <w:t>Object</w:t>
      </w:r>
      <w:r w:rsidR="006B569C">
        <w:rPr>
          <w:rStyle w:val="BookNoSpellCheck"/>
        </w:rPr>
        <w:fldChar w:fldCharType="begin"/>
      </w:r>
      <w:r w:rsidR="006B569C">
        <w:instrText xml:space="preserve"> XE "</w:instrText>
      </w:r>
      <w:r w:rsidR="006B569C" w:rsidRPr="00E618F2">
        <w:instrText>Object</w:instrText>
      </w:r>
      <w:r w:rsidR="006B569C">
        <w:instrText xml:space="preserve">" </w:instrText>
      </w:r>
      <w:r w:rsidR="006B569C">
        <w:rPr>
          <w:rStyle w:val="BookNoSpellCheck"/>
        </w:rPr>
        <w:fldChar w:fldCharType="end"/>
      </w:r>
      <w:r>
        <w:rPr>
          <w:rStyle w:val="BookItalic"/>
        </w:rPr>
        <w:t xml:space="preserve"> Sınıfı Temel Üye Bilgileri</w:t>
      </w:r>
    </w:p>
    <w:p w:rsidR="006F114E" w:rsidRDefault="006F114E" w:rsidP="006F114E">
      <w:pPr>
        <w:pStyle w:val="H3"/>
      </w:pPr>
      <w:r>
        <w:t>Sınıf Yapıcıları</w:t>
      </w:r>
    </w:p>
    <w:p w:rsidR="006F114E" w:rsidRDefault="006F114E" w:rsidP="006F114E">
      <w:pPr>
        <w:pStyle w:val="BookText"/>
        <w:rPr>
          <w:lang w:eastAsia="tr-TR"/>
        </w:rPr>
      </w:pPr>
      <w:r>
        <w:rPr>
          <w:lang w:eastAsia="tr-TR"/>
        </w:rPr>
        <w:t>Sınıf yapıcıları (</w:t>
      </w:r>
      <w:r w:rsidRPr="00AB6470">
        <w:rPr>
          <w:rStyle w:val="BookConceptDefinitionChar0"/>
        </w:rPr>
        <w:t>ing. Class Constructor</w:t>
      </w:r>
      <w:r w:rsidR="006B569C">
        <w:rPr>
          <w:rStyle w:val="BookConceptDefinitionChar0"/>
        </w:rPr>
        <w:fldChar w:fldCharType="begin"/>
      </w:r>
      <w:r w:rsidR="006B569C">
        <w:instrText xml:space="preserve"> XE "</w:instrText>
      </w:r>
      <w:r w:rsidR="006B569C" w:rsidRPr="00053ACC">
        <w:instrText>Constructor</w:instrText>
      </w:r>
      <w:r w:rsidR="006B569C">
        <w:instrText xml:space="preserve">" </w:instrText>
      </w:r>
      <w:r w:rsidR="006B569C">
        <w:rPr>
          <w:rStyle w:val="BookConceptDefinitionChar0"/>
        </w:rPr>
        <w:fldChar w:fldCharType="end"/>
      </w:r>
      <w:r w:rsidRPr="00AB6470">
        <w:rPr>
          <w:rStyle w:val="BookConceptDefinitionChar0"/>
        </w:rPr>
        <w:t>s</w:t>
      </w:r>
      <w:r>
        <w:rPr>
          <w:lang w:eastAsia="tr-TR"/>
        </w:rPr>
        <w:t>), nesneyi oluşturan özel metotlardır. Bir başka anlatımla, yapıcılar, nesnenin oluşturulması aşamasında otomatik olarak çalışan metotlardır.</w:t>
      </w:r>
    </w:p>
    <w:p w:rsidR="006F114E" w:rsidRDefault="006F114E" w:rsidP="006F114E">
      <w:pPr>
        <w:pStyle w:val="BookText"/>
        <w:rPr>
          <w:lang w:eastAsia="tr-TR"/>
        </w:rPr>
      </w:pPr>
      <w:r>
        <w:rPr>
          <w:lang w:eastAsia="tr-TR"/>
        </w:rPr>
        <w:t>Aşağıdaki kod örneği incelendiğinde</w:t>
      </w:r>
    </w:p>
    <w:p w:rsidR="006F114E" w:rsidRDefault="006F114E" w:rsidP="006F114E">
      <w:pPr>
        <w:pStyle w:val="BookCommandText"/>
      </w:pPr>
      <w:r>
        <w:t>ArrayList list = new ArrayList(12);</w:t>
      </w:r>
    </w:p>
    <w:p w:rsidR="006F114E" w:rsidRDefault="006F114E" w:rsidP="006F114E">
      <w:pPr>
        <w:pStyle w:val="BookText"/>
        <w:rPr>
          <w:lang w:eastAsia="tr-TR"/>
        </w:rPr>
      </w:pPr>
      <w:r w:rsidRPr="00452869">
        <w:rPr>
          <w:rStyle w:val="BookConceptDefinitionChar0"/>
        </w:rPr>
        <w:t>ArrayList</w:t>
      </w:r>
      <w:r>
        <w:rPr>
          <w:lang w:eastAsia="tr-TR"/>
        </w:rPr>
        <w:t xml:space="preserve"> isimli sınıfın yapıcısı otomatik olarak çalıştırılmaktadır.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class</w:t>
            </w:r>
            <w:r w:rsidRPr="00AF3852">
              <w:rPr>
                <w:lang w:val="en-US"/>
              </w:rPr>
              <w:t xml:space="preserve"> Form {</w:t>
            </w:r>
          </w:p>
          <w:p w:rsidR="006F114E" w:rsidRPr="00AF3852" w:rsidRDefault="006F114E" w:rsidP="0071249D">
            <w:pPr>
              <w:pStyle w:val="BookCodeInTable"/>
              <w:rPr>
                <w:lang w:val="en-US"/>
              </w:rPr>
            </w:pPr>
            <w:r w:rsidRPr="00AF3852">
              <w:rPr>
                <w:lang w:val="en-US"/>
              </w:rPr>
              <w:t xml:space="preserve">   </w:t>
            </w:r>
            <w:r w:rsidRPr="00AF3852">
              <w:rPr>
                <w:b/>
                <w:bCs/>
                <w:lang w:val="en-US"/>
              </w:rPr>
              <w:t>private</w:t>
            </w:r>
            <w:r w:rsidRPr="00AF3852">
              <w:rPr>
                <w:lang w:val="en-US"/>
              </w:rPr>
              <w:t xml:space="preserve"> </w:t>
            </w:r>
            <w:r w:rsidRPr="00AF3852">
              <w:rPr>
                <w:b/>
                <w:bCs/>
                <w:lang w:val="en-US"/>
              </w:rPr>
              <w:t>int</w:t>
            </w:r>
            <w:r w:rsidRPr="00AF3852">
              <w:rPr>
                <w:lang w:val="en-US"/>
              </w:rPr>
              <w:t xml:space="preserve"> x;</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int</w:t>
            </w:r>
            <w:r w:rsidRPr="00AF3852">
              <w:rPr>
                <w:lang w:val="en-US"/>
              </w:rPr>
              <w:t xml:space="preserve"> X {</w:t>
            </w:r>
          </w:p>
          <w:p w:rsidR="006F114E" w:rsidRPr="00AF3852" w:rsidRDefault="006F114E" w:rsidP="0071249D">
            <w:pPr>
              <w:pStyle w:val="BookCodeInTable"/>
              <w:rPr>
                <w:lang w:val="en-US"/>
              </w:rPr>
            </w:pPr>
            <w:r w:rsidRPr="00AF3852">
              <w:rPr>
                <w:lang w:val="en-US"/>
              </w:rPr>
              <w:t xml:space="preserve">       </w:t>
            </w:r>
            <w:r w:rsidRPr="00AF3852">
              <w:rPr>
                <w:b/>
                <w:lang w:val="en-US"/>
              </w:rPr>
              <w:t xml:space="preserve">get </w:t>
            </w:r>
            <w:r w:rsidRPr="00AF3852">
              <w:rPr>
                <w:lang w:val="en-US"/>
              </w:rPr>
              <w:t xml:space="preserve">{ </w:t>
            </w:r>
            <w:r w:rsidRPr="00AF3852">
              <w:rPr>
                <w:b/>
                <w:bCs/>
                <w:lang w:val="en-US"/>
              </w:rPr>
              <w:t>return</w:t>
            </w:r>
            <w:r w:rsidRPr="00AF3852">
              <w:rPr>
                <w:lang w:val="en-US"/>
              </w:rPr>
              <w:t xml:space="preserve"> x; }</w:t>
            </w:r>
          </w:p>
          <w:p w:rsidR="006F114E" w:rsidRPr="00AF3852" w:rsidRDefault="006F114E" w:rsidP="0071249D">
            <w:pPr>
              <w:pStyle w:val="BookCodeInTable"/>
              <w:rPr>
                <w:lang w:val="en-US"/>
              </w:rPr>
            </w:pPr>
            <w:r w:rsidRPr="00AF3852">
              <w:rPr>
                <w:lang w:val="en-US"/>
              </w:rPr>
              <w:t xml:space="preserve">       </w:t>
            </w:r>
            <w:r w:rsidRPr="00AF3852">
              <w:rPr>
                <w:b/>
                <w:lang w:val="en-US"/>
              </w:rPr>
              <w:t xml:space="preserve">set </w:t>
            </w:r>
            <w:r w:rsidRPr="00AF3852">
              <w:rPr>
                <w:lang w:val="en-US"/>
              </w:rPr>
              <w:t>{ x = value; }</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w:t>
            </w:r>
            <w:r w:rsidRPr="00AF3852">
              <w:rPr>
                <w:b/>
                <w:bCs/>
                <w:lang w:val="en-US"/>
              </w:rPr>
              <w:t>private</w:t>
            </w:r>
            <w:r w:rsidRPr="00AF3852">
              <w:rPr>
                <w:lang w:val="en-US"/>
              </w:rPr>
              <w:t xml:space="preserve"> </w:t>
            </w:r>
            <w:r w:rsidRPr="00AF3852">
              <w:rPr>
                <w:b/>
                <w:bCs/>
                <w:lang w:val="en-US"/>
              </w:rPr>
              <w:t>int</w:t>
            </w:r>
            <w:r w:rsidRPr="00AF3852">
              <w:rPr>
                <w:lang w:val="en-US"/>
              </w:rPr>
              <w:t xml:space="preserve"> y;</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int</w:t>
            </w:r>
            <w:r w:rsidRPr="00AF3852">
              <w:rPr>
                <w:lang w:val="en-US"/>
              </w:rPr>
              <w:t xml:space="preserve"> Y {</w:t>
            </w:r>
          </w:p>
          <w:p w:rsidR="006F114E" w:rsidRPr="00AF3852" w:rsidRDefault="006F114E" w:rsidP="0071249D">
            <w:pPr>
              <w:pStyle w:val="BookCodeInTable"/>
              <w:rPr>
                <w:lang w:val="en-US"/>
              </w:rPr>
            </w:pPr>
            <w:r w:rsidRPr="00AF3852">
              <w:rPr>
                <w:lang w:val="en-US"/>
              </w:rPr>
              <w:t xml:space="preserve">       </w:t>
            </w:r>
            <w:r w:rsidRPr="00AF3852">
              <w:rPr>
                <w:b/>
                <w:lang w:val="en-US"/>
              </w:rPr>
              <w:t xml:space="preserve">get </w:t>
            </w:r>
            <w:r w:rsidRPr="00AF3852">
              <w:rPr>
                <w:lang w:val="en-US"/>
              </w:rPr>
              <w:t xml:space="preserve">{ </w:t>
            </w:r>
            <w:r w:rsidRPr="00AF3852">
              <w:rPr>
                <w:b/>
                <w:bCs/>
                <w:lang w:val="en-US"/>
              </w:rPr>
              <w:t>return</w:t>
            </w:r>
            <w:r w:rsidRPr="00AF3852">
              <w:rPr>
                <w:lang w:val="en-US"/>
              </w:rPr>
              <w:t xml:space="preserve"> y; }</w:t>
            </w:r>
          </w:p>
          <w:p w:rsidR="006F114E" w:rsidRPr="00AF3852" w:rsidRDefault="006F114E" w:rsidP="0071249D">
            <w:pPr>
              <w:pStyle w:val="BookCodeInTable"/>
              <w:rPr>
                <w:lang w:val="en-US"/>
              </w:rPr>
            </w:pPr>
            <w:r w:rsidRPr="00AF3852">
              <w:rPr>
                <w:lang w:val="en-US"/>
              </w:rPr>
              <w:t xml:space="preserve">       </w:t>
            </w:r>
            <w:r w:rsidRPr="00AF3852">
              <w:rPr>
                <w:b/>
                <w:lang w:val="en-US"/>
              </w:rPr>
              <w:t xml:space="preserve">set </w:t>
            </w:r>
            <w:r w:rsidRPr="00AF3852">
              <w:rPr>
                <w:lang w:val="en-US"/>
              </w:rPr>
              <w:t>{y = value; }</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Form(</w:t>
            </w:r>
            <w:r w:rsidRPr="00AF3852">
              <w:rPr>
                <w:b/>
                <w:bCs/>
                <w:lang w:val="en-US"/>
              </w:rPr>
              <w:t>int</w:t>
            </w:r>
            <w:r w:rsidRPr="00AF3852">
              <w:rPr>
                <w:lang w:val="en-US"/>
              </w:rPr>
              <w:t xml:space="preserve"> x, </w:t>
            </w:r>
            <w:r w:rsidRPr="00AF3852">
              <w:rPr>
                <w:b/>
                <w:bCs/>
                <w:lang w:val="en-US"/>
              </w:rPr>
              <w:t>int</w:t>
            </w:r>
            <w:r w:rsidRPr="00AF3852">
              <w:rPr>
                <w:lang w:val="en-US"/>
              </w:rPr>
              <w:t xml:space="preserve"> y) {</w:t>
            </w:r>
          </w:p>
          <w:p w:rsidR="006F114E" w:rsidRPr="00AF3852" w:rsidRDefault="006F114E" w:rsidP="0071249D">
            <w:pPr>
              <w:pStyle w:val="BookCodeInTable"/>
              <w:rPr>
                <w:lang w:val="en-US"/>
              </w:rPr>
            </w:pPr>
            <w:r w:rsidRPr="00AF3852">
              <w:rPr>
                <w:lang w:val="en-US"/>
              </w:rPr>
              <w:lastRenderedPageBreak/>
              <w:t xml:space="preserve">       </w:t>
            </w:r>
            <w:r w:rsidRPr="00AF3852">
              <w:rPr>
                <w:b/>
                <w:bCs/>
                <w:lang w:val="en-US"/>
              </w:rPr>
              <w:t>this</w:t>
            </w:r>
            <w:r w:rsidRPr="00AF3852">
              <w:rPr>
                <w:lang w:val="en-US"/>
              </w:rPr>
              <w:t>.x = x;</w:t>
            </w:r>
          </w:p>
          <w:p w:rsidR="006F114E" w:rsidRPr="00AF3852" w:rsidRDefault="006F114E" w:rsidP="0071249D">
            <w:pPr>
              <w:pStyle w:val="BookCodeInTable"/>
              <w:rPr>
                <w:lang w:val="en-US"/>
              </w:rPr>
            </w:pPr>
            <w:r w:rsidRPr="00AF3852">
              <w:rPr>
                <w:lang w:val="en-US"/>
              </w:rPr>
              <w:t xml:space="preserve">       </w:t>
            </w:r>
            <w:r w:rsidRPr="00AF3852">
              <w:rPr>
                <w:b/>
                <w:bCs/>
                <w:lang w:val="en-US"/>
              </w:rPr>
              <w:t>this</w:t>
            </w:r>
            <w:r w:rsidRPr="00AF3852">
              <w:rPr>
                <w:lang w:val="en-US"/>
              </w:rPr>
              <w:t>.y = y;</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Form(): </w:t>
            </w:r>
            <w:r w:rsidRPr="00AF3852">
              <w:rPr>
                <w:b/>
                <w:bCs/>
                <w:lang w:val="en-US"/>
              </w:rPr>
              <w:t>this</w:t>
            </w:r>
            <w:r w:rsidRPr="00AF3852">
              <w:rPr>
                <w:lang w:val="en-US"/>
              </w:rPr>
              <w:t>(0, 0) {</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lastRenderedPageBreak/>
              <w:t>Public</w:t>
            </w:r>
            <w:r w:rsidRPr="00AF3852">
              <w:rPr>
                <w:lang w:val="en-US"/>
              </w:rPr>
              <w:t xml:space="preserve"> </w:t>
            </w:r>
            <w:r w:rsidRPr="00AF3852">
              <w:rPr>
                <w:b/>
                <w:bCs/>
                <w:lang w:val="en-US"/>
              </w:rPr>
              <w:t>Class</w:t>
            </w:r>
            <w:r w:rsidRPr="00AF3852">
              <w:rPr>
                <w:lang w:val="en-US"/>
              </w:rPr>
              <w:t xml:space="preserve"> Form</w:t>
            </w:r>
          </w:p>
          <w:p w:rsidR="006F114E" w:rsidRPr="00AF3852" w:rsidRDefault="006F114E" w:rsidP="0071249D">
            <w:pPr>
              <w:pStyle w:val="BookCodeInTable"/>
              <w:rPr>
                <w:b/>
                <w:bCs/>
                <w:lang w:val="en-US"/>
              </w:rPr>
            </w:pPr>
            <w:r w:rsidRPr="00AF3852">
              <w:rPr>
                <w:lang w:val="en-US"/>
              </w:rPr>
              <w:t xml:space="preserve"> </w:t>
            </w:r>
            <w:r w:rsidRPr="00AF3852">
              <w:rPr>
                <w:b/>
                <w:bCs/>
                <w:lang w:val="en-US"/>
              </w:rPr>
              <w:t>Private</w:t>
            </w:r>
            <w:r w:rsidRPr="00AF3852">
              <w:rPr>
                <w:lang w:val="en-US"/>
              </w:rPr>
              <w:t xml:space="preserve"> _x </w:t>
            </w:r>
            <w:r w:rsidRPr="00AF3852">
              <w:rPr>
                <w:b/>
                <w:bCs/>
                <w:lang w:val="en-US"/>
              </w:rPr>
              <w:t>As</w:t>
            </w:r>
            <w:r w:rsidRPr="00AF3852">
              <w:rPr>
                <w:lang w:val="en-US"/>
              </w:rPr>
              <w:t xml:space="preserve"> </w:t>
            </w:r>
            <w:r w:rsidRPr="00AF3852">
              <w:rPr>
                <w:b/>
                <w:bCs/>
                <w:lang w:val="en-US"/>
              </w:rPr>
              <w:t>Integer</w:t>
            </w:r>
          </w:p>
          <w:p w:rsidR="006F114E" w:rsidRPr="00AF3852" w:rsidRDefault="006F114E" w:rsidP="0071249D">
            <w:pPr>
              <w:pStyle w:val="BookCodeInTable"/>
              <w:rPr>
                <w:b/>
                <w:bCs/>
                <w:lang w:val="en-US"/>
              </w:rPr>
            </w:pPr>
            <w:r w:rsidRPr="00AF3852">
              <w:rPr>
                <w:lang w:val="en-US"/>
              </w:rPr>
              <w:t xml:space="preserve"> </w:t>
            </w:r>
            <w:r w:rsidRPr="00AF3852">
              <w:rPr>
                <w:b/>
                <w:bCs/>
                <w:lang w:val="en-US"/>
              </w:rPr>
              <w:t>Private</w:t>
            </w:r>
            <w:r w:rsidRPr="00AF3852">
              <w:rPr>
                <w:lang w:val="en-US"/>
              </w:rPr>
              <w:t xml:space="preserve"> _y </w:t>
            </w:r>
            <w:r w:rsidRPr="00AF3852">
              <w:rPr>
                <w:b/>
                <w:bCs/>
                <w:lang w:val="en-US"/>
              </w:rPr>
              <w:t>As</w:t>
            </w:r>
            <w:r w:rsidRPr="00AF3852">
              <w:rPr>
                <w:lang w:val="en-US"/>
              </w:rPr>
              <w:t xml:space="preserve"> </w:t>
            </w:r>
            <w:r w:rsidRPr="00AF3852">
              <w:rPr>
                <w:b/>
                <w:bCs/>
                <w:lang w:val="en-US"/>
              </w:rPr>
              <w:t>Integer</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Sub</w:t>
            </w:r>
            <w:r w:rsidRPr="00AF3852">
              <w:rPr>
                <w:lang w:val="en-US"/>
              </w:rPr>
              <w:t xml:space="preserve"> </w:t>
            </w:r>
            <w:r w:rsidRPr="00AF3852">
              <w:rPr>
                <w:b/>
                <w:bCs/>
                <w:lang w:val="en-US"/>
              </w:rPr>
              <w:t>New</w:t>
            </w:r>
            <w:r w:rsidRPr="00AF3852">
              <w:rPr>
                <w:lang w:val="en-US"/>
              </w:rPr>
              <w:t>(</w:t>
            </w:r>
            <w:r w:rsidRPr="00AF3852">
              <w:rPr>
                <w:b/>
                <w:bCs/>
                <w:lang w:val="en-US"/>
              </w:rPr>
              <w:t>ByVal</w:t>
            </w:r>
            <w:r w:rsidRPr="00AF3852">
              <w:rPr>
                <w:lang w:val="en-US"/>
              </w:rPr>
              <w:t xml:space="preserve"> x </w:t>
            </w:r>
            <w:r w:rsidRPr="00AF3852">
              <w:rPr>
                <w:b/>
                <w:bCs/>
                <w:lang w:val="en-US"/>
              </w:rPr>
              <w:t>As</w:t>
            </w:r>
            <w:r w:rsidRPr="00AF3852">
              <w:rPr>
                <w:lang w:val="en-US"/>
              </w:rPr>
              <w:t xml:space="preserve"> </w:t>
            </w:r>
            <w:r w:rsidRPr="00AF3852">
              <w:rPr>
                <w:b/>
                <w:bCs/>
                <w:lang w:val="en-US"/>
              </w:rPr>
              <w:t>Integer</w:t>
            </w:r>
            <w:r w:rsidRPr="00AF3852">
              <w:rPr>
                <w:lang w:val="en-US"/>
              </w:rPr>
              <w:t xml:space="preserve">, </w:t>
            </w:r>
            <w:r w:rsidRPr="00AF3852">
              <w:rPr>
                <w:lang w:val="en-US"/>
              </w:rPr>
              <w:br/>
              <w:t xml:space="preserve">               </w:t>
            </w:r>
            <w:r w:rsidRPr="00AF3852">
              <w:rPr>
                <w:b/>
                <w:bCs/>
                <w:lang w:val="en-US"/>
              </w:rPr>
              <w:t>ByVal</w:t>
            </w:r>
            <w:r w:rsidRPr="00AF3852">
              <w:rPr>
                <w:lang w:val="en-US"/>
              </w:rPr>
              <w:t xml:space="preserve"> y </w:t>
            </w:r>
            <w:r w:rsidRPr="00AF3852">
              <w:rPr>
                <w:b/>
                <w:bCs/>
                <w:lang w:val="en-US"/>
              </w:rPr>
              <w:t>As</w:t>
            </w:r>
            <w:r w:rsidRPr="00AF3852">
              <w:rPr>
                <w:lang w:val="en-US"/>
              </w:rPr>
              <w:t xml:space="preserve"> </w:t>
            </w:r>
            <w:r w:rsidRPr="00AF3852">
              <w:rPr>
                <w:b/>
                <w:bCs/>
                <w:lang w:val="en-US"/>
              </w:rPr>
              <w:t>Integer</w:t>
            </w:r>
            <w:r w:rsidRPr="00AF3852">
              <w:rPr>
                <w:lang w:val="en-US"/>
              </w:rPr>
              <w:t>)</w:t>
            </w:r>
          </w:p>
          <w:p w:rsidR="006F114E" w:rsidRPr="00AF3852" w:rsidRDefault="006F114E" w:rsidP="0071249D">
            <w:pPr>
              <w:pStyle w:val="BookCodeInTable"/>
              <w:rPr>
                <w:lang w:val="en-US"/>
              </w:rPr>
            </w:pPr>
            <w:r w:rsidRPr="00AF3852">
              <w:rPr>
                <w:lang w:val="en-US"/>
              </w:rPr>
              <w:t xml:space="preserve">  </w:t>
            </w:r>
            <w:r w:rsidRPr="00AF3852">
              <w:rPr>
                <w:b/>
                <w:bCs/>
                <w:lang w:val="en-US"/>
              </w:rPr>
              <w:t>Me</w:t>
            </w:r>
            <w:r w:rsidRPr="00AF3852">
              <w:rPr>
                <w:lang w:val="en-US"/>
              </w:rPr>
              <w:t>._x = x</w:t>
            </w:r>
          </w:p>
          <w:p w:rsidR="006F114E" w:rsidRPr="00AF3852" w:rsidRDefault="006F114E" w:rsidP="0071249D">
            <w:pPr>
              <w:pStyle w:val="BookCodeInTable"/>
              <w:rPr>
                <w:lang w:val="en-US"/>
              </w:rPr>
            </w:pPr>
            <w:r w:rsidRPr="00AF3852">
              <w:rPr>
                <w:lang w:val="en-US"/>
              </w:rPr>
              <w:t xml:space="preserve">  </w:t>
            </w:r>
            <w:r w:rsidRPr="00AF3852">
              <w:rPr>
                <w:b/>
                <w:bCs/>
                <w:lang w:val="en-US"/>
              </w:rPr>
              <w:t>Me</w:t>
            </w:r>
            <w:r w:rsidRPr="00AF3852">
              <w:rPr>
                <w:lang w:val="en-US"/>
              </w:rPr>
              <w:t>._y = y</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Sub</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Sub</w:t>
            </w:r>
            <w:r w:rsidRPr="00AF3852">
              <w:rPr>
                <w:lang w:val="en-US"/>
              </w:rPr>
              <w:t xml:space="preserve"> </w:t>
            </w:r>
            <w:r w:rsidRPr="00AF3852">
              <w:rPr>
                <w:b/>
                <w:bCs/>
                <w:lang w:val="en-US"/>
              </w:rPr>
              <w:t>New</w:t>
            </w:r>
            <w:r w:rsidRPr="00AF3852">
              <w:rPr>
                <w:lang w:val="en-US"/>
              </w:rPr>
              <w:t>()</w:t>
            </w:r>
          </w:p>
          <w:p w:rsidR="006F114E" w:rsidRPr="00AF3852" w:rsidRDefault="006F114E" w:rsidP="0071249D">
            <w:pPr>
              <w:pStyle w:val="BookCodeInTable"/>
              <w:rPr>
                <w:lang w:val="en-US"/>
              </w:rPr>
            </w:pPr>
            <w:r w:rsidRPr="00AF3852">
              <w:rPr>
                <w:lang w:val="en-US"/>
              </w:rPr>
              <w:t xml:space="preserve">  </w:t>
            </w:r>
            <w:r w:rsidRPr="00AF3852">
              <w:rPr>
                <w:b/>
                <w:bCs/>
                <w:lang w:val="en-US"/>
              </w:rPr>
              <w:t>Me</w:t>
            </w:r>
            <w:r w:rsidRPr="00AF3852">
              <w:rPr>
                <w:lang w:val="en-US"/>
              </w:rPr>
              <w:t>.</w:t>
            </w:r>
            <w:r w:rsidRPr="00AF3852">
              <w:rPr>
                <w:b/>
                <w:bCs/>
                <w:lang w:val="en-US"/>
              </w:rPr>
              <w:t>New</w:t>
            </w:r>
            <w:r w:rsidRPr="00AF3852">
              <w:rPr>
                <w:lang w:val="en-US"/>
              </w:rPr>
              <w:t>(0, 0)</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Sub</w:t>
            </w:r>
          </w:p>
          <w:p w:rsidR="006F114E" w:rsidRPr="00AF3852" w:rsidRDefault="006F114E" w:rsidP="0071249D">
            <w:pPr>
              <w:pStyle w:val="BookCodeInTable"/>
              <w:rPr>
                <w:b/>
                <w:bCs/>
                <w:lang w:val="en-US"/>
              </w:rPr>
            </w:pPr>
          </w:p>
          <w:p w:rsidR="006F114E" w:rsidRPr="00AF3852" w:rsidRDefault="006F114E" w:rsidP="0071249D">
            <w:pPr>
              <w:pStyle w:val="BookCodeInTable"/>
              <w:rPr>
                <w:b/>
                <w:bCs/>
                <w:lang w:val="en-US"/>
              </w:rPr>
            </w:pPr>
            <w:r w:rsidRPr="00AF3852">
              <w:rPr>
                <w:b/>
                <w:bCs/>
                <w:lang w:val="en-US"/>
              </w:rPr>
              <w:t>Public</w:t>
            </w:r>
            <w:r w:rsidRPr="00AF3852">
              <w:rPr>
                <w:lang w:val="en-US"/>
              </w:rPr>
              <w:t xml:space="preserve"> </w:t>
            </w:r>
            <w:r w:rsidRPr="00AF3852">
              <w:rPr>
                <w:b/>
                <w:bCs/>
                <w:lang w:val="en-US"/>
              </w:rPr>
              <w:t>Property</w:t>
            </w:r>
            <w:r w:rsidRPr="00AF3852">
              <w:rPr>
                <w:lang w:val="en-US"/>
              </w:rPr>
              <w:t xml:space="preserve"> X() </w:t>
            </w:r>
            <w:r w:rsidRPr="00AF3852">
              <w:rPr>
                <w:b/>
                <w:bCs/>
                <w:lang w:val="en-US"/>
              </w:rPr>
              <w:t>As</w:t>
            </w:r>
            <w:r w:rsidRPr="00AF3852">
              <w:rPr>
                <w:lang w:val="en-US"/>
              </w:rPr>
              <w:t xml:space="preserve"> </w:t>
            </w:r>
            <w:r w:rsidRPr="00AF3852">
              <w:rPr>
                <w:b/>
                <w:bCs/>
                <w:lang w:val="en-US"/>
              </w:rPr>
              <w:t>Integer</w:t>
            </w:r>
          </w:p>
          <w:p w:rsidR="006F114E" w:rsidRPr="00AF3852" w:rsidRDefault="006F114E" w:rsidP="0071249D">
            <w:pPr>
              <w:pStyle w:val="BookCodeInTable"/>
              <w:rPr>
                <w:b/>
                <w:bCs/>
                <w:lang w:val="en-US"/>
              </w:rPr>
            </w:pPr>
            <w:r w:rsidRPr="00AF3852">
              <w:rPr>
                <w:lang w:val="en-US"/>
              </w:rPr>
              <w:lastRenderedPageBreak/>
              <w:t xml:space="preserve">  </w:t>
            </w:r>
            <w:r w:rsidRPr="00AF3852">
              <w:rPr>
                <w:b/>
                <w:bCs/>
                <w:lang w:val="en-US"/>
              </w:rPr>
              <w:t>Get</w:t>
            </w:r>
          </w:p>
          <w:p w:rsidR="006F114E" w:rsidRPr="00AF3852" w:rsidRDefault="006F114E" w:rsidP="0071249D">
            <w:pPr>
              <w:pStyle w:val="BookCodeInTable"/>
              <w:rPr>
                <w:lang w:val="en-US"/>
              </w:rPr>
            </w:pPr>
            <w:r w:rsidRPr="00AF3852">
              <w:rPr>
                <w:lang w:val="en-US"/>
              </w:rPr>
              <w:t xml:space="preserve">      </w:t>
            </w:r>
            <w:r w:rsidRPr="00AF3852">
              <w:rPr>
                <w:b/>
                <w:bCs/>
                <w:lang w:val="en-US"/>
              </w:rPr>
              <w:t>Return</w:t>
            </w:r>
            <w:r w:rsidRPr="00AF3852">
              <w:rPr>
                <w:lang w:val="en-US"/>
              </w:rPr>
              <w:t xml:space="preserve"> X</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Get</w:t>
            </w:r>
          </w:p>
          <w:p w:rsidR="006F114E" w:rsidRPr="00AF3852" w:rsidRDefault="006F114E" w:rsidP="0071249D">
            <w:pPr>
              <w:pStyle w:val="BookCodeInTable"/>
              <w:rPr>
                <w:lang w:val="en-US"/>
              </w:rPr>
            </w:pPr>
            <w:r w:rsidRPr="00AF3852">
              <w:rPr>
                <w:lang w:val="en-US"/>
              </w:rPr>
              <w:t xml:space="preserve">  </w:t>
            </w:r>
            <w:r w:rsidRPr="00AF3852">
              <w:rPr>
                <w:b/>
                <w:bCs/>
                <w:lang w:val="en-US"/>
              </w:rPr>
              <w:t>Set</w:t>
            </w:r>
            <w:r w:rsidRPr="00AF3852">
              <w:rPr>
                <w:lang w:val="en-US"/>
              </w:rPr>
              <w:t>(</w:t>
            </w:r>
            <w:r w:rsidRPr="00AF3852">
              <w:rPr>
                <w:b/>
                <w:bCs/>
                <w:lang w:val="en-US"/>
              </w:rPr>
              <w:t>ByVal</w:t>
            </w:r>
            <w:r w:rsidRPr="00AF3852">
              <w:rPr>
                <w:lang w:val="en-US"/>
              </w:rPr>
              <w:t xml:space="preserve"> value </w:t>
            </w:r>
            <w:r w:rsidRPr="00AF3852">
              <w:rPr>
                <w:b/>
                <w:bCs/>
                <w:lang w:val="en-US"/>
              </w:rPr>
              <w:t>As</w:t>
            </w:r>
            <w:r w:rsidRPr="00AF3852">
              <w:rPr>
                <w:lang w:val="en-US"/>
              </w:rPr>
              <w:t xml:space="preserve"> </w:t>
            </w:r>
            <w:r w:rsidRPr="00AF3852">
              <w:rPr>
                <w:b/>
                <w:bCs/>
                <w:lang w:val="en-US"/>
              </w:rPr>
              <w:t>Integer</w:t>
            </w:r>
            <w:r w:rsidRPr="00AF3852">
              <w:rPr>
                <w:lang w:val="en-US"/>
              </w:rPr>
              <w:t>)</w:t>
            </w:r>
          </w:p>
          <w:p w:rsidR="006F114E" w:rsidRPr="00AF3852" w:rsidRDefault="006F114E" w:rsidP="0071249D">
            <w:pPr>
              <w:pStyle w:val="BookCodeInTable"/>
              <w:rPr>
                <w:lang w:val="en-US"/>
              </w:rPr>
            </w:pPr>
            <w:r w:rsidRPr="00AF3852">
              <w:rPr>
                <w:lang w:val="en-US"/>
              </w:rPr>
              <w:t xml:space="preserve">      _x = Value</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Set</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Property</w:t>
            </w:r>
          </w:p>
          <w:p w:rsidR="006F114E" w:rsidRPr="00AF3852" w:rsidRDefault="006F114E" w:rsidP="0071249D">
            <w:pPr>
              <w:pStyle w:val="BookCodeInTable"/>
              <w:rPr>
                <w:b/>
                <w:bCs/>
                <w:lang w:val="en-US"/>
              </w:rPr>
            </w:pPr>
          </w:p>
          <w:p w:rsidR="006F114E" w:rsidRPr="00AF3852" w:rsidRDefault="006F114E" w:rsidP="0071249D">
            <w:pPr>
              <w:pStyle w:val="BookCodeInTable"/>
              <w:rPr>
                <w:b/>
                <w:bCs/>
                <w:lang w:val="en-US"/>
              </w:rPr>
            </w:pPr>
            <w:r w:rsidRPr="00AF3852">
              <w:rPr>
                <w:b/>
                <w:bCs/>
                <w:lang w:val="en-US"/>
              </w:rPr>
              <w:t>Public</w:t>
            </w:r>
            <w:r w:rsidRPr="00AF3852">
              <w:rPr>
                <w:lang w:val="en-US"/>
              </w:rPr>
              <w:t xml:space="preserve"> </w:t>
            </w:r>
            <w:r w:rsidRPr="00AF3852">
              <w:rPr>
                <w:b/>
                <w:bCs/>
                <w:lang w:val="en-US"/>
              </w:rPr>
              <w:t>Property</w:t>
            </w:r>
            <w:r w:rsidRPr="00AF3852">
              <w:rPr>
                <w:lang w:val="en-US"/>
              </w:rPr>
              <w:t xml:space="preserve"> Y() </w:t>
            </w:r>
            <w:r w:rsidRPr="00AF3852">
              <w:rPr>
                <w:b/>
                <w:bCs/>
                <w:lang w:val="en-US"/>
              </w:rPr>
              <w:t>As</w:t>
            </w:r>
            <w:r w:rsidRPr="00AF3852">
              <w:rPr>
                <w:lang w:val="en-US"/>
              </w:rPr>
              <w:t xml:space="preserve"> </w:t>
            </w:r>
            <w:r w:rsidRPr="00AF3852">
              <w:rPr>
                <w:b/>
                <w:bCs/>
                <w:lang w:val="en-US"/>
              </w:rPr>
              <w:t>Integer</w:t>
            </w:r>
          </w:p>
          <w:p w:rsidR="006F114E" w:rsidRPr="00AF3852" w:rsidRDefault="006F114E" w:rsidP="0071249D">
            <w:pPr>
              <w:pStyle w:val="BookCodeInTable"/>
              <w:rPr>
                <w:b/>
                <w:bCs/>
                <w:lang w:val="en-US"/>
              </w:rPr>
            </w:pPr>
            <w:r w:rsidRPr="00AF3852">
              <w:rPr>
                <w:lang w:val="en-US"/>
              </w:rPr>
              <w:t xml:space="preserve">  </w:t>
            </w:r>
            <w:r w:rsidRPr="00AF3852">
              <w:rPr>
                <w:b/>
                <w:bCs/>
                <w:lang w:val="en-US"/>
              </w:rPr>
              <w:t>Get</w:t>
            </w:r>
          </w:p>
          <w:p w:rsidR="006F114E" w:rsidRPr="00AF3852" w:rsidRDefault="006F114E" w:rsidP="0071249D">
            <w:pPr>
              <w:pStyle w:val="BookCodeInTable"/>
              <w:rPr>
                <w:lang w:val="en-US"/>
              </w:rPr>
            </w:pPr>
            <w:r w:rsidRPr="00AF3852">
              <w:rPr>
                <w:lang w:val="en-US"/>
              </w:rPr>
              <w:t xml:space="preserve">      </w:t>
            </w:r>
            <w:r w:rsidRPr="00AF3852">
              <w:rPr>
                <w:b/>
                <w:bCs/>
                <w:lang w:val="en-US"/>
              </w:rPr>
              <w:t>Return</w:t>
            </w:r>
            <w:r w:rsidRPr="00AF3852">
              <w:rPr>
                <w:lang w:val="en-US"/>
              </w:rPr>
              <w:t xml:space="preserve"> Y</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Get</w:t>
            </w:r>
          </w:p>
          <w:p w:rsidR="006F114E" w:rsidRPr="00AF3852" w:rsidRDefault="006F114E" w:rsidP="0071249D">
            <w:pPr>
              <w:pStyle w:val="BookCodeInTable"/>
              <w:rPr>
                <w:lang w:val="en-US"/>
              </w:rPr>
            </w:pPr>
            <w:r w:rsidRPr="00AF3852">
              <w:rPr>
                <w:lang w:val="en-US"/>
              </w:rPr>
              <w:t xml:space="preserve">  </w:t>
            </w:r>
            <w:r w:rsidRPr="00AF3852">
              <w:rPr>
                <w:b/>
                <w:bCs/>
                <w:lang w:val="en-US"/>
              </w:rPr>
              <w:t>Set</w:t>
            </w:r>
            <w:r w:rsidRPr="00AF3852">
              <w:rPr>
                <w:lang w:val="en-US"/>
              </w:rPr>
              <w:t>(</w:t>
            </w:r>
            <w:r w:rsidRPr="00AF3852">
              <w:rPr>
                <w:b/>
                <w:bCs/>
                <w:lang w:val="en-US"/>
              </w:rPr>
              <w:t>ByVal</w:t>
            </w:r>
            <w:r w:rsidRPr="00AF3852">
              <w:rPr>
                <w:lang w:val="en-US"/>
              </w:rPr>
              <w:t xml:space="preserve"> value </w:t>
            </w:r>
            <w:r w:rsidRPr="00AF3852">
              <w:rPr>
                <w:b/>
                <w:bCs/>
                <w:lang w:val="en-US"/>
              </w:rPr>
              <w:t>As</w:t>
            </w:r>
            <w:r w:rsidRPr="00AF3852">
              <w:rPr>
                <w:lang w:val="en-US"/>
              </w:rPr>
              <w:t xml:space="preserve"> </w:t>
            </w:r>
            <w:r w:rsidRPr="00AF3852">
              <w:rPr>
                <w:b/>
                <w:bCs/>
                <w:lang w:val="en-US"/>
              </w:rPr>
              <w:t>Integer</w:t>
            </w:r>
            <w:r w:rsidRPr="00AF3852">
              <w:rPr>
                <w:lang w:val="en-US"/>
              </w:rPr>
              <w:t>)</w:t>
            </w:r>
          </w:p>
          <w:p w:rsidR="006F114E" w:rsidRPr="00AF3852" w:rsidRDefault="006F114E" w:rsidP="0071249D">
            <w:pPr>
              <w:pStyle w:val="BookCodeInTable"/>
              <w:rPr>
                <w:lang w:val="en-US"/>
              </w:rPr>
            </w:pPr>
            <w:r w:rsidRPr="00AF3852">
              <w:rPr>
                <w:lang w:val="en-US"/>
              </w:rPr>
              <w:t xml:space="preserve">      _y = Value</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Set</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Property</w:t>
            </w:r>
          </w:p>
          <w:p w:rsidR="006F114E" w:rsidRPr="0009267E" w:rsidRDefault="006F114E" w:rsidP="0071249D">
            <w:pPr>
              <w:pStyle w:val="BookCodeInTable"/>
            </w:pPr>
            <w:r w:rsidRPr="00AF3852">
              <w:rPr>
                <w:b/>
                <w:bCs/>
                <w:lang w:val="en-US"/>
              </w:rPr>
              <w:t>End</w:t>
            </w:r>
            <w:r w:rsidRPr="00AF3852">
              <w:rPr>
                <w:lang w:val="en-US"/>
              </w:rPr>
              <w:t xml:space="preserve"> </w:t>
            </w:r>
            <w:r w:rsidRPr="00AF3852">
              <w:rPr>
                <w:b/>
                <w:bCs/>
                <w:lang w:val="en-US"/>
              </w:rPr>
              <w:t>Class</w:t>
            </w:r>
          </w:p>
        </w:tc>
      </w:tr>
    </w:tbl>
    <w:p w:rsidR="002E1C73" w:rsidRPr="00D42009" w:rsidRDefault="002E1C73" w:rsidP="002E1C73">
      <w:pPr>
        <w:pStyle w:val="BookTableCodeFooter"/>
      </w:pPr>
      <w:r>
        <w:lastRenderedPageBreak/>
        <w:t xml:space="preserve">Kod </w:t>
      </w:r>
      <w:r w:rsidR="00F709C6">
        <w:fldChar w:fldCharType="begin"/>
      </w:r>
      <w:r w:rsidR="00F709C6">
        <w:instrText xml:space="preserve"> SEQ Kod \* Arabic  \* MERGEFORMAT </w:instrText>
      </w:r>
      <w:r w:rsidR="00F709C6">
        <w:fldChar w:fldCharType="separate"/>
      </w:r>
      <w:r w:rsidR="00D0557B">
        <w:rPr>
          <w:noProof/>
        </w:rPr>
        <w:t>81</w:t>
      </w:r>
      <w:r w:rsidR="00F709C6">
        <w:rPr>
          <w:noProof/>
        </w:rPr>
        <w:fldChar w:fldCharType="end"/>
      </w:r>
      <w:r>
        <w:t xml:space="preserve">, </w:t>
      </w:r>
      <w:r>
        <w:rPr>
          <w:rStyle w:val="BookItalic"/>
        </w:rPr>
        <w:t>Sınıf Yapıcı Örnekleri</w:t>
      </w:r>
    </w:p>
    <w:p w:rsidR="006F114E" w:rsidRDefault="006F114E" w:rsidP="006F114E">
      <w:pPr>
        <w:pStyle w:val="BookText"/>
        <w:rPr>
          <w:lang w:eastAsia="tr-TR"/>
        </w:rPr>
      </w:pPr>
      <w:r>
        <w:rPr>
          <w:lang w:eastAsia="tr-TR"/>
        </w:rPr>
        <w:t xml:space="preserve">Yukarıdaki örnekte </w:t>
      </w:r>
      <w:r w:rsidRPr="00197B2A">
        <w:rPr>
          <w:rStyle w:val="BookConceptDefinitionChar0"/>
        </w:rPr>
        <w:t>Form</w:t>
      </w:r>
      <w:r>
        <w:rPr>
          <w:lang w:eastAsia="tr-TR"/>
        </w:rPr>
        <w:t xml:space="preserve"> isimli sınıfa ait iki adet yapıcı tanımlanmıştır. C# için yapıcı tanımı</w:t>
      </w:r>
      <w:r w:rsidR="004978C1">
        <w:rPr>
          <w:lang w:eastAsia="tr-TR"/>
        </w:rPr>
        <w:t>,</w:t>
      </w:r>
      <w:r>
        <w:rPr>
          <w:lang w:eastAsia="tr-TR"/>
        </w:rPr>
        <w:t xml:space="preserve"> sınıf ismi ile aynı isme sahip metot tanımlamaktır. VB.NET için yapıcı tanımlamada </w:t>
      </w:r>
      <w:r w:rsidRPr="00197B2A">
        <w:rPr>
          <w:rStyle w:val="BookConceptDefinitionChar0"/>
        </w:rPr>
        <w:t>New</w:t>
      </w:r>
      <w:r>
        <w:rPr>
          <w:lang w:eastAsia="tr-TR"/>
        </w:rPr>
        <w:t xml:space="preserve"> rezerve kelimesi kullanılmalıdır.</w:t>
      </w:r>
    </w:p>
    <w:p w:rsidR="006F114E" w:rsidRDefault="002B6118" w:rsidP="006F114E">
      <w:pPr>
        <w:pStyle w:val="BookInfoText"/>
        <w:rPr>
          <w:lang w:eastAsia="tr-TR"/>
        </w:rPr>
      </w:pPr>
      <w:r>
        <w:rPr>
          <w:noProof/>
          <w:lang w:eastAsia="tr-TR"/>
        </w:rPr>
        <w:drawing>
          <wp:inline distT="0" distB="0" distL="0" distR="0">
            <wp:extent cx="298450" cy="298450"/>
            <wp:effectExtent l="0" t="0" r="0" b="0"/>
            <wp:docPr id="166" name="Picture 166"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6"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Yukarıdaki C# kod örneğinde sınıf alanları olan x ve y ile yapıcı parametreleri olan x ve y yapıcı metot içerisinde </w:t>
      </w:r>
      <w:r w:rsidR="006F114E" w:rsidRPr="00585F7B">
        <w:rPr>
          <w:rStyle w:val="BookConceptDefinitionChar0"/>
        </w:rPr>
        <w:t>this</w:t>
      </w:r>
      <w:r w:rsidR="006F114E">
        <w:rPr>
          <w:lang w:eastAsia="tr-TR"/>
        </w:rPr>
        <w:t xml:space="preserve"> rezerve kelimesi ile ayrılmıştır. </w:t>
      </w:r>
      <w:r w:rsidR="004978C1">
        <w:rPr>
          <w:rStyle w:val="BookConceptDefinitionChar0"/>
        </w:rPr>
        <w:t>t</w:t>
      </w:r>
      <w:r w:rsidR="006F114E" w:rsidRPr="00585F7B">
        <w:rPr>
          <w:rStyle w:val="BookConceptDefinitionChar0"/>
        </w:rPr>
        <w:t>his</w:t>
      </w:r>
      <w:r w:rsidR="006F114E">
        <w:rPr>
          <w:lang w:eastAsia="tr-TR"/>
        </w:rPr>
        <w:t xml:space="preserve">, (VB.NET için </w:t>
      </w:r>
      <w:r w:rsidR="004978C1">
        <w:rPr>
          <w:rStyle w:val="BookConceptDefinitionChar0"/>
        </w:rPr>
        <w:t>M</w:t>
      </w:r>
      <w:r w:rsidR="006F114E" w:rsidRPr="00585F7B">
        <w:rPr>
          <w:rStyle w:val="BookConceptDefinitionChar0"/>
        </w:rPr>
        <w:t>e</w:t>
      </w:r>
      <w:r w:rsidR="006F114E">
        <w:rPr>
          <w:lang w:eastAsia="tr-TR"/>
        </w:rPr>
        <w:t>), sınıf içerisinden nesne referansına ulaşmak için kullanılmaktadır. Konuyla ilgili detaylı bilgi kitabın ilerleyen bölümlerinde verilecektir.</w:t>
      </w:r>
      <w:r w:rsidR="006F114E">
        <w:rPr>
          <w:lang w:eastAsia="tr-TR"/>
        </w:rPr>
        <w:br/>
      </w:r>
      <w:r w:rsidR="006F114E">
        <w:rPr>
          <w:lang w:eastAsia="tr-TR"/>
        </w:rPr>
        <w:br/>
        <w:t>Genel tasarım yaklaşımı olarak benzer durumlarda, tüm metot parametreleri isimlendirmeleri ve alanlara ulaşım için bu yöntem uygulanabilir..</w:t>
      </w:r>
    </w:p>
    <w:p w:rsidR="006F114E" w:rsidRDefault="006F114E" w:rsidP="006F114E">
      <w:pPr>
        <w:pStyle w:val="H4"/>
      </w:pPr>
      <w:r>
        <w:t>Varsayılan Yapıcı</w:t>
      </w:r>
    </w:p>
    <w:p w:rsidR="006F114E" w:rsidRDefault="006F114E" w:rsidP="006F114E">
      <w:pPr>
        <w:pStyle w:val="BookText"/>
        <w:rPr>
          <w:lang w:eastAsia="tr-TR"/>
        </w:rPr>
      </w:pPr>
      <w:r>
        <w:rPr>
          <w:lang w:eastAsia="tr-TR"/>
        </w:rPr>
        <w:t xml:space="preserve">Bir sınıf içerisinde herhangi bir yapıcı tanımlanmazsa parametre içermeyen varsayılan yapıcı otomatik olarak tanımlanacaktır. </w:t>
      </w:r>
    </w:p>
    <w:p w:rsidR="006F114E" w:rsidRDefault="006F114E" w:rsidP="006F114E">
      <w:pPr>
        <w:pStyle w:val="BookText"/>
        <w:rPr>
          <w:lang w:eastAsia="tr-TR"/>
        </w:rPr>
      </w:pPr>
      <w:r>
        <w:rPr>
          <w:lang w:eastAsia="tr-TR"/>
        </w:rPr>
        <w:lastRenderedPageBreak/>
        <w:t>Örneğin</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Default="006F114E" w:rsidP="0071249D">
            <w:pPr>
              <w:pStyle w:val="BookCodeInTable"/>
            </w:pPr>
            <w:r w:rsidRPr="00AF3852">
              <w:rPr>
                <w:b/>
              </w:rPr>
              <w:t>public class</w:t>
            </w:r>
            <w:r>
              <w:t xml:space="preserve"> Test {</w:t>
            </w:r>
          </w:p>
          <w:p w:rsidR="006F114E" w:rsidRPr="0009267E" w:rsidRDefault="006F114E" w:rsidP="0071249D">
            <w:pPr>
              <w:pStyle w:val="BookCodeInTable"/>
            </w:pPr>
            <w:r>
              <w:t>}</w:t>
            </w:r>
            <w:r>
              <w:br/>
            </w:r>
            <w:r>
              <w:br/>
            </w:r>
            <w:r w:rsidRPr="005C6FF1">
              <w:t>// Geçerli kullanım</w:t>
            </w:r>
            <w:r>
              <w:br/>
              <w:t xml:space="preserve">Test t = </w:t>
            </w:r>
            <w:r w:rsidRPr="00AF3852">
              <w:rPr>
                <w:b/>
              </w:rPr>
              <w:t>new</w:t>
            </w:r>
            <w:r>
              <w:t xml:space="preserve"> Test();</w:t>
            </w:r>
          </w:p>
        </w:tc>
        <w:tc>
          <w:tcPr>
            <w:tcW w:w="2501" w:type="pct"/>
            <w:tcBorders>
              <w:top w:val="single" w:sz="6" w:space="0" w:color="auto"/>
              <w:bottom w:val="nil"/>
            </w:tcBorders>
            <w:shd w:val="clear" w:color="auto" w:fill="auto"/>
          </w:tcPr>
          <w:p w:rsidR="006F114E" w:rsidRDefault="006F114E" w:rsidP="0071249D">
            <w:pPr>
              <w:pStyle w:val="BookCodeInTable"/>
            </w:pPr>
            <w:r w:rsidRPr="00AF3852">
              <w:rPr>
                <w:b/>
              </w:rPr>
              <w:t>Public Class</w:t>
            </w:r>
            <w:r>
              <w:t xml:space="preserve"> Test</w:t>
            </w:r>
          </w:p>
          <w:p w:rsidR="006F114E" w:rsidRPr="0009267E" w:rsidRDefault="006F114E" w:rsidP="0071249D">
            <w:pPr>
              <w:pStyle w:val="BookCodeInTable"/>
            </w:pPr>
            <w:r w:rsidRPr="00AF3852">
              <w:rPr>
                <w:b/>
              </w:rPr>
              <w:t>End Class</w:t>
            </w:r>
            <w:r>
              <w:br/>
            </w:r>
            <w:r>
              <w:br/>
              <w:t>'</w:t>
            </w:r>
            <w:r w:rsidRPr="005C6FF1">
              <w:t xml:space="preserve"> Geçerli kullanım</w:t>
            </w:r>
            <w:r>
              <w:br/>
            </w:r>
            <w:r w:rsidRPr="00AF3852">
              <w:rPr>
                <w:b/>
              </w:rPr>
              <w:t>Dim</w:t>
            </w:r>
            <w:r>
              <w:t xml:space="preserve"> t </w:t>
            </w:r>
            <w:r w:rsidRPr="00AF3852">
              <w:rPr>
                <w:b/>
              </w:rPr>
              <w:t>As</w:t>
            </w:r>
            <w:r>
              <w:t xml:space="preserve"> Test = </w:t>
            </w:r>
            <w:r w:rsidRPr="00AF3852">
              <w:rPr>
                <w:b/>
              </w:rPr>
              <w:t>new</w:t>
            </w:r>
            <w:r>
              <w:t xml:space="preserve"> Test()</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82</w:t>
      </w:r>
      <w:r w:rsidR="00F709C6">
        <w:rPr>
          <w:noProof/>
        </w:rPr>
        <w:fldChar w:fldCharType="end"/>
      </w:r>
      <w:r>
        <w:t xml:space="preserve">, </w:t>
      </w:r>
      <w:r w:rsidRPr="00D42009">
        <w:rPr>
          <w:rStyle w:val="BookItalic"/>
        </w:rPr>
        <w:t>Varsayılan Yapıcı Örneği</w:t>
      </w:r>
    </w:p>
    <w:p w:rsidR="006F114E" w:rsidRDefault="006F114E" w:rsidP="006F114E">
      <w:pPr>
        <w:pStyle w:val="BookText"/>
        <w:rPr>
          <w:lang w:eastAsia="tr-TR"/>
        </w:rPr>
      </w:pPr>
      <w:r>
        <w:rPr>
          <w:lang w:eastAsia="tr-TR"/>
        </w:rPr>
        <w:t>Buna rağmen herhangi bir parametre içeren bir yapıcı tanımı yapıldığında varsayılan yapıcı geçersiz olmaktadır. Örneğin</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Default="006F114E" w:rsidP="0071249D">
            <w:pPr>
              <w:pStyle w:val="BookCodeInTable"/>
            </w:pPr>
            <w:r w:rsidRPr="00AF3852">
              <w:rPr>
                <w:b/>
              </w:rPr>
              <w:t>public class</w:t>
            </w:r>
            <w:r>
              <w:t xml:space="preserve"> Test {</w:t>
            </w:r>
          </w:p>
          <w:p w:rsidR="006F114E" w:rsidRDefault="006F114E" w:rsidP="0071249D">
            <w:pPr>
              <w:pStyle w:val="BookCodeInTable"/>
            </w:pPr>
            <w:r>
              <w:t xml:space="preserve">  </w:t>
            </w:r>
            <w:r w:rsidRPr="00AF3852">
              <w:rPr>
                <w:b/>
              </w:rPr>
              <w:t>public</w:t>
            </w:r>
            <w:r>
              <w:t xml:space="preserve"> Test(</w:t>
            </w:r>
            <w:r w:rsidRPr="00AF3852">
              <w:rPr>
                <w:b/>
              </w:rPr>
              <w:t>int</w:t>
            </w:r>
            <w:r>
              <w:t xml:space="preserve"> x) {</w:t>
            </w:r>
          </w:p>
          <w:p w:rsidR="006F114E" w:rsidRDefault="006F114E" w:rsidP="0071249D">
            <w:pPr>
              <w:pStyle w:val="BookCodeInTable"/>
            </w:pPr>
            <w:r>
              <w:t xml:space="preserve">  }</w:t>
            </w:r>
          </w:p>
          <w:p w:rsidR="006F114E" w:rsidRPr="0009267E" w:rsidRDefault="006F114E" w:rsidP="0071249D">
            <w:pPr>
              <w:pStyle w:val="BookCodeInTable"/>
            </w:pPr>
            <w:r>
              <w:t>}</w:t>
            </w:r>
            <w:r>
              <w:br/>
            </w:r>
            <w:r>
              <w:br/>
            </w:r>
            <w:r w:rsidRPr="005C6FF1">
              <w:t>// Geçersiz kullanım</w:t>
            </w:r>
            <w:r>
              <w:br/>
              <w:t xml:space="preserve">Test t = </w:t>
            </w:r>
            <w:r w:rsidRPr="00AF3852">
              <w:rPr>
                <w:b/>
              </w:rPr>
              <w:t>new</w:t>
            </w:r>
            <w:r>
              <w:t xml:space="preserve"> Test();</w:t>
            </w:r>
          </w:p>
        </w:tc>
        <w:tc>
          <w:tcPr>
            <w:tcW w:w="2501" w:type="pct"/>
            <w:tcBorders>
              <w:top w:val="single" w:sz="6" w:space="0" w:color="auto"/>
              <w:bottom w:val="nil"/>
            </w:tcBorders>
            <w:shd w:val="clear" w:color="auto" w:fill="auto"/>
          </w:tcPr>
          <w:p w:rsidR="006F114E" w:rsidRDefault="006F114E" w:rsidP="0071249D">
            <w:pPr>
              <w:pStyle w:val="BookCodeInTable"/>
            </w:pPr>
            <w:r w:rsidRPr="00AF3852">
              <w:rPr>
                <w:b/>
              </w:rPr>
              <w:t>Public Class</w:t>
            </w:r>
            <w:r>
              <w:t xml:space="preserve"> Test</w:t>
            </w:r>
          </w:p>
          <w:p w:rsidR="006F114E" w:rsidRDefault="006F114E" w:rsidP="0071249D">
            <w:pPr>
              <w:pStyle w:val="BookCodeInTable"/>
            </w:pPr>
            <w:r>
              <w:t xml:space="preserve"> </w:t>
            </w:r>
            <w:r w:rsidRPr="00AF3852">
              <w:rPr>
                <w:b/>
              </w:rPr>
              <w:t>Public Sub New</w:t>
            </w:r>
            <w:r>
              <w:t>(</w:t>
            </w:r>
            <w:r w:rsidRPr="00AF3852">
              <w:rPr>
                <w:b/>
              </w:rPr>
              <w:t>ByVal</w:t>
            </w:r>
            <w:r>
              <w:t xml:space="preserve"> x </w:t>
            </w:r>
            <w:r w:rsidRPr="00AF3852">
              <w:rPr>
                <w:b/>
              </w:rPr>
              <w:t>As</w:t>
            </w:r>
            <w:r>
              <w:t xml:space="preserve"> Integer)</w:t>
            </w:r>
          </w:p>
          <w:p w:rsidR="006F114E" w:rsidRPr="00AF3852" w:rsidRDefault="006F114E" w:rsidP="0071249D">
            <w:pPr>
              <w:pStyle w:val="BookCodeInTable"/>
              <w:rPr>
                <w:b/>
              </w:rPr>
            </w:pPr>
            <w:r>
              <w:t xml:space="preserve"> </w:t>
            </w:r>
            <w:r w:rsidRPr="00AF3852">
              <w:rPr>
                <w:b/>
              </w:rPr>
              <w:t>End Sub</w:t>
            </w:r>
          </w:p>
          <w:p w:rsidR="006F114E" w:rsidRPr="0009267E" w:rsidRDefault="006F114E" w:rsidP="0071249D">
            <w:pPr>
              <w:pStyle w:val="BookCodeInTable"/>
            </w:pPr>
            <w:r w:rsidRPr="00AF3852">
              <w:rPr>
                <w:b/>
              </w:rPr>
              <w:t>End Class</w:t>
            </w:r>
            <w:r>
              <w:br/>
            </w:r>
            <w:r>
              <w:br/>
              <w:t xml:space="preserve">' </w:t>
            </w:r>
            <w:r w:rsidRPr="005C6FF1">
              <w:t>Geçersiz kullanım</w:t>
            </w:r>
            <w:r>
              <w:br/>
            </w:r>
            <w:r w:rsidRPr="00AF3852">
              <w:rPr>
                <w:b/>
              </w:rPr>
              <w:t>Dim</w:t>
            </w:r>
            <w:r>
              <w:t xml:space="preserve"> t </w:t>
            </w:r>
            <w:r w:rsidRPr="00AF3852">
              <w:rPr>
                <w:b/>
              </w:rPr>
              <w:t>As</w:t>
            </w:r>
            <w:r>
              <w:t xml:space="preserve"> Test = </w:t>
            </w:r>
            <w:r w:rsidRPr="00AF3852">
              <w:rPr>
                <w:b/>
              </w:rPr>
              <w:t>new</w:t>
            </w:r>
            <w:r>
              <w:t xml:space="preserve"> Test()</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83</w:t>
      </w:r>
      <w:r w:rsidR="00F709C6">
        <w:rPr>
          <w:noProof/>
        </w:rPr>
        <w:fldChar w:fldCharType="end"/>
      </w:r>
      <w:r>
        <w:t xml:space="preserve">, </w:t>
      </w:r>
      <w:r w:rsidRPr="00D42009">
        <w:rPr>
          <w:rStyle w:val="BookItalic"/>
        </w:rPr>
        <w:t>Varsayılan Yapıcının Örtülmesi</w:t>
      </w:r>
    </w:p>
    <w:p w:rsidR="006F114E" w:rsidRDefault="006F114E" w:rsidP="006F114E">
      <w:pPr>
        <w:pStyle w:val="H4"/>
      </w:pPr>
      <w:r>
        <w:t>Birden Fazla Yapıcı Kullanımı</w:t>
      </w:r>
    </w:p>
    <w:p w:rsidR="006F114E" w:rsidRDefault="006F114E" w:rsidP="006F114E">
      <w:pPr>
        <w:pStyle w:val="BookText"/>
      </w:pPr>
      <w:r>
        <w:t xml:space="preserve">Bir sınıf içerisinde birden fazla yapıcı tanımlanabilir. Örneğin yukarıdaki </w:t>
      </w:r>
      <w:r w:rsidRPr="002F4594">
        <w:rPr>
          <w:rStyle w:val="BookConceptDefinitionChar0"/>
        </w:rPr>
        <w:t>Form</w:t>
      </w:r>
      <w:r>
        <w:t xml:space="preserve"> isimli sınıf örneğinde, iki adet parametre alan ve herhangi bir parametre almayan yapıcılar tanımlanmıştır.</w:t>
      </w:r>
    </w:p>
    <w:p w:rsidR="006F114E" w:rsidRDefault="006F114E" w:rsidP="006F114E">
      <w:pPr>
        <w:pStyle w:val="BookText"/>
      </w:pPr>
      <w:r>
        <w:t xml:space="preserve">Genel kural olmamakla birlikte, birden fazla yapıcı kullanımında, kaynak kodun bakımını da daha kolay yapabilmek amacıyla, kod tek yapıcı içerisinde toplanabilir ve diğer yapıcılar tarafından ilgili yapıcı çağrılabilir. </w:t>
      </w:r>
      <w:r w:rsidRPr="00197B2A">
        <w:rPr>
          <w:rStyle w:val="BookConceptDefinitionChar0"/>
        </w:rPr>
        <w:t>Form</w:t>
      </w:r>
      <w:r>
        <w:t xml:space="preserve"> isimli sınıf içerisinde tanımlanan parametresiz yapıcı, </w:t>
      </w:r>
      <w:r w:rsidRPr="002F4594">
        <w:rPr>
          <w:rStyle w:val="BookConceptDefinitionChar0"/>
        </w:rPr>
        <w:t>this</w:t>
      </w:r>
      <w:r>
        <w:t xml:space="preserve"> ve </w:t>
      </w:r>
      <w:r w:rsidRPr="002F4594">
        <w:rPr>
          <w:rStyle w:val="BookConceptDefinitionChar0"/>
        </w:rPr>
        <w:t>New</w:t>
      </w:r>
      <w:r>
        <w:t xml:space="preserve"> (sırasıyla C# ve VB.NET) rezerve kelimeleri yardımıyla, iki adet parametre alan yapıcıyı varsayılan değerlerle çağırmaktadır. Böylece</w:t>
      </w:r>
      <w:r w:rsidR="004978C1">
        <w:t>,</w:t>
      </w:r>
      <w:r>
        <w:t xml:space="preserve"> sınıf alanlarının değer atamaları sadece bir yapıcı tarafından yapılmaktadır. Aynı işlemin aşağıdaki şekilde yapılması önerilmemektedir.</w:t>
      </w:r>
    </w:p>
    <w:p w:rsidR="001B1C02" w:rsidRDefault="001B1C02" w:rsidP="006F114E">
      <w:pPr>
        <w:pStyle w:val="BookText"/>
      </w:pP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lastRenderedPageBreak/>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class</w:t>
            </w:r>
            <w:r w:rsidRPr="00AF3852">
              <w:rPr>
                <w:lang w:val="en-US"/>
              </w:rPr>
              <w:t xml:space="preserve"> Form {</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Form(</w:t>
            </w:r>
            <w:r w:rsidRPr="00AF3852">
              <w:rPr>
                <w:b/>
                <w:bCs/>
                <w:lang w:val="en-US"/>
              </w:rPr>
              <w:t>int</w:t>
            </w:r>
            <w:r w:rsidRPr="00AF3852">
              <w:rPr>
                <w:lang w:val="en-US"/>
              </w:rPr>
              <w:t xml:space="preserve"> x, </w:t>
            </w:r>
            <w:r w:rsidRPr="00AF3852">
              <w:rPr>
                <w:b/>
                <w:bCs/>
                <w:lang w:val="en-US"/>
              </w:rPr>
              <w:t>int</w:t>
            </w:r>
            <w:r w:rsidRPr="00AF3852">
              <w:rPr>
                <w:lang w:val="en-US"/>
              </w:rPr>
              <w:t xml:space="preserve"> y) {</w:t>
            </w:r>
          </w:p>
          <w:p w:rsidR="006F114E" w:rsidRPr="00AF3852" w:rsidRDefault="006F114E" w:rsidP="0071249D">
            <w:pPr>
              <w:pStyle w:val="BookCodeInTable"/>
              <w:rPr>
                <w:lang w:val="en-US"/>
              </w:rPr>
            </w:pPr>
            <w:r w:rsidRPr="00AF3852">
              <w:rPr>
                <w:lang w:val="en-US"/>
              </w:rPr>
              <w:t xml:space="preserve">       </w:t>
            </w:r>
            <w:r w:rsidRPr="00AF3852">
              <w:rPr>
                <w:b/>
                <w:bCs/>
                <w:lang w:val="en-US"/>
              </w:rPr>
              <w:t>this</w:t>
            </w:r>
            <w:r w:rsidRPr="00AF3852">
              <w:rPr>
                <w:lang w:val="en-US"/>
              </w:rPr>
              <w:t>.x = x;</w:t>
            </w:r>
          </w:p>
          <w:p w:rsidR="006F114E" w:rsidRPr="00AF3852" w:rsidRDefault="006F114E" w:rsidP="0071249D">
            <w:pPr>
              <w:pStyle w:val="BookCodeInTable"/>
              <w:rPr>
                <w:lang w:val="en-US"/>
              </w:rPr>
            </w:pPr>
            <w:r w:rsidRPr="00AF3852">
              <w:rPr>
                <w:lang w:val="en-US"/>
              </w:rPr>
              <w:t xml:space="preserve">       </w:t>
            </w:r>
            <w:r w:rsidRPr="00AF3852">
              <w:rPr>
                <w:b/>
                <w:bCs/>
                <w:lang w:val="en-US"/>
              </w:rPr>
              <w:t>this</w:t>
            </w:r>
            <w:r w:rsidRPr="00AF3852">
              <w:rPr>
                <w:lang w:val="en-US"/>
              </w:rPr>
              <w:t>.y = y;</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Form() {</w:t>
            </w:r>
          </w:p>
          <w:p w:rsidR="006F114E" w:rsidRPr="00AF3852" w:rsidRDefault="006F114E" w:rsidP="0071249D">
            <w:pPr>
              <w:pStyle w:val="BookCodeInTable"/>
              <w:rPr>
                <w:lang w:val="en-US"/>
              </w:rPr>
            </w:pPr>
            <w:r w:rsidRPr="00AF3852">
              <w:rPr>
                <w:lang w:val="en-US"/>
              </w:rPr>
              <w:t xml:space="preserve">       </w:t>
            </w:r>
            <w:r w:rsidRPr="00AF3852">
              <w:rPr>
                <w:b/>
                <w:bCs/>
                <w:lang w:val="en-US"/>
              </w:rPr>
              <w:t>this</w:t>
            </w:r>
            <w:r w:rsidRPr="00AF3852">
              <w:rPr>
                <w:lang w:val="en-US"/>
              </w:rPr>
              <w:t>.x = 0;</w:t>
            </w:r>
          </w:p>
          <w:p w:rsidR="006F114E" w:rsidRPr="00AF3852" w:rsidRDefault="006F114E" w:rsidP="0071249D">
            <w:pPr>
              <w:pStyle w:val="BookCodeInTable"/>
              <w:rPr>
                <w:lang w:val="en-US"/>
              </w:rPr>
            </w:pPr>
            <w:r w:rsidRPr="00AF3852">
              <w:rPr>
                <w:lang w:val="en-US"/>
              </w:rPr>
              <w:t xml:space="preserve">       </w:t>
            </w:r>
            <w:r w:rsidRPr="00AF3852">
              <w:rPr>
                <w:b/>
                <w:bCs/>
                <w:lang w:val="en-US"/>
              </w:rPr>
              <w:t>this</w:t>
            </w:r>
            <w:r w:rsidRPr="00AF3852">
              <w:rPr>
                <w:lang w:val="en-US"/>
              </w:rPr>
              <w:t xml:space="preserve">.y = 0;      </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Class</w:t>
            </w:r>
            <w:r w:rsidRPr="00AF3852">
              <w:rPr>
                <w:lang w:val="en-US"/>
              </w:rPr>
              <w:t xml:space="preserve"> Form</w:t>
            </w:r>
          </w:p>
          <w:p w:rsidR="006F114E" w:rsidRPr="00AF3852" w:rsidRDefault="00613FB2" w:rsidP="0071249D">
            <w:pPr>
              <w:pStyle w:val="BookCodeInTable"/>
              <w:rPr>
                <w:lang w:val="en-US"/>
              </w:rPr>
            </w:pPr>
            <w:r w:rsidRPr="00AF3852">
              <w:rPr>
                <w:b/>
                <w:bCs/>
                <w:lang w:val="en-US"/>
              </w:rPr>
              <w:t xml:space="preserve"> </w:t>
            </w:r>
            <w:r w:rsidR="006F114E" w:rsidRPr="00AF3852">
              <w:rPr>
                <w:b/>
                <w:bCs/>
                <w:lang w:val="en-US"/>
              </w:rPr>
              <w:t>Public</w:t>
            </w:r>
            <w:r w:rsidR="006F114E" w:rsidRPr="00AF3852">
              <w:rPr>
                <w:lang w:val="en-US"/>
              </w:rPr>
              <w:t xml:space="preserve"> </w:t>
            </w:r>
            <w:r w:rsidR="006F114E" w:rsidRPr="00AF3852">
              <w:rPr>
                <w:b/>
                <w:bCs/>
                <w:lang w:val="en-US"/>
              </w:rPr>
              <w:t>Sub</w:t>
            </w:r>
            <w:r w:rsidR="006F114E" w:rsidRPr="00AF3852">
              <w:rPr>
                <w:lang w:val="en-US"/>
              </w:rPr>
              <w:t xml:space="preserve"> </w:t>
            </w:r>
            <w:r w:rsidR="006F114E" w:rsidRPr="00AF3852">
              <w:rPr>
                <w:b/>
                <w:bCs/>
                <w:lang w:val="en-US"/>
              </w:rPr>
              <w:t>New</w:t>
            </w:r>
            <w:r w:rsidR="006F114E" w:rsidRPr="00AF3852">
              <w:rPr>
                <w:lang w:val="en-US"/>
              </w:rPr>
              <w:t>(</w:t>
            </w:r>
            <w:r w:rsidR="006F114E" w:rsidRPr="00AF3852">
              <w:rPr>
                <w:b/>
                <w:bCs/>
                <w:lang w:val="en-US"/>
              </w:rPr>
              <w:t>ByVal</w:t>
            </w:r>
            <w:r w:rsidR="006F114E" w:rsidRPr="00AF3852">
              <w:rPr>
                <w:lang w:val="en-US"/>
              </w:rPr>
              <w:t xml:space="preserve"> x </w:t>
            </w:r>
            <w:r w:rsidR="006F114E" w:rsidRPr="00AF3852">
              <w:rPr>
                <w:b/>
                <w:bCs/>
                <w:lang w:val="en-US"/>
              </w:rPr>
              <w:t>As</w:t>
            </w:r>
            <w:r w:rsidR="006F114E" w:rsidRPr="00AF3852">
              <w:rPr>
                <w:lang w:val="en-US"/>
              </w:rPr>
              <w:t xml:space="preserve"> </w:t>
            </w:r>
            <w:r w:rsidR="006F114E" w:rsidRPr="00AF3852">
              <w:rPr>
                <w:b/>
                <w:bCs/>
                <w:lang w:val="en-US"/>
              </w:rPr>
              <w:t>Integer</w:t>
            </w:r>
            <w:r w:rsidR="006F114E" w:rsidRPr="00AF3852">
              <w:rPr>
                <w:lang w:val="en-US"/>
              </w:rPr>
              <w:t xml:space="preserve">, </w:t>
            </w:r>
            <w:r w:rsidR="006F114E" w:rsidRPr="00AF3852">
              <w:rPr>
                <w:lang w:val="en-US"/>
              </w:rPr>
              <w:br/>
              <w:t xml:space="preserve">               </w:t>
            </w:r>
            <w:r w:rsidR="006F114E" w:rsidRPr="00AF3852">
              <w:rPr>
                <w:b/>
                <w:bCs/>
                <w:lang w:val="en-US"/>
              </w:rPr>
              <w:t>ByVal</w:t>
            </w:r>
            <w:r w:rsidR="006F114E" w:rsidRPr="00AF3852">
              <w:rPr>
                <w:lang w:val="en-US"/>
              </w:rPr>
              <w:t xml:space="preserve"> y </w:t>
            </w:r>
            <w:r w:rsidR="006F114E" w:rsidRPr="00AF3852">
              <w:rPr>
                <w:b/>
                <w:bCs/>
                <w:lang w:val="en-US"/>
              </w:rPr>
              <w:t>As</w:t>
            </w:r>
            <w:r w:rsidR="006F114E" w:rsidRPr="00AF3852">
              <w:rPr>
                <w:lang w:val="en-US"/>
              </w:rPr>
              <w:t xml:space="preserve"> </w:t>
            </w:r>
            <w:r w:rsidR="006F114E" w:rsidRPr="00AF3852">
              <w:rPr>
                <w:b/>
                <w:bCs/>
                <w:lang w:val="en-US"/>
              </w:rPr>
              <w:t>Integer</w:t>
            </w:r>
            <w:r w:rsidR="006F114E" w:rsidRPr="00AF3852">
              <w:rPr>
                <w:lang w:val="en-US"/>
              </w:rPr>
              <w:t>)</w:t>
            </w:r>
          </w:p>
          <w:p w:rsidR="006F114E" w:rsidRPr="00AF3852" w:rsidRDefault="006F114E" w:rsidP="0071249D">
            <w:pPr>
              <w:pStyle w:val="BookCodeInTable"/>
              <w:rPr>
                <w:lang w:val="en-US"/>
              </w:rPr>
            </w:pPr>
            <w:r w:rsidRPr="00AF3852">
              <w:rPr>
                <w:lang w:val="en-US"/>
              </w:rPr>
              <w:t xml:space="preserve">  </w:t>
            </w:r>
            <w:r w:rsidRPr="00AF3852">
              <w:rPr>
                <w:b/>
                <w:bCs/>
                <w:lang w:val="en-US"/>
              </w:rPr>
              <w:t>Me</w:t>
            </w:r>
            <w:r w:rsidRPr="00AF3852">
              <w:rPr>
                <w:lang w:val="en-US"/>
              </w:rPr>
              <w:t>._x = x</w:t>
            </w:r>
          </w:p>
          <w:p w:rsidR="006F114E" w:rsidRPr="00AF3852" w:rsidRDefault="006F114E" w:rsidP="0071249D">
            <w:pPr>
              <w:pStyle w:val="BookCodeInTable"/>
              <w:rPr>
                <w:lang w:val="en-US"/>
              </w:rPr>
            </w:pPr>
            <w:r w:rsidRPr="00AF3852">
              <w:rPr>
                <w:lang w:val="en-US"/>
              </w:rPr>
              <w:t xml:space="preserve">  </w:t>
            </w:r>
            <w:r w:rsidRPr="00AF3852">
              <w:rPr>
                <w:b/>
                <w:bCs/>
                <w:lang w:val="en-US"/>
              </w:rPr>
              <w:t>Me</w:t>
            </w:r>
            <w:r w:rsidRPr="00AF3852">
              <w:rPr>
                <w:lang w:val="en-US"/>
              </w:rPr>
              <w:t>._y = y</w:t>
            </w:r>
          </w:p>
          <w:p w:rsidR="006F114E" w:rsidRPr="00AF3852" w:rsidRDefault="00613FB2" w:rsidP="0071249D">
            <w:pPr>
              <w:pStyle w:val="BookCodeInTable"/>
              <w:rPr>
                <w:b/>
                <w:bCs/>
                <w:lang w:val="en-US"/>
              </w:rPr>
            </w:pPr>
            <w:r w:rsidRPr="00AF3852">
              <w:rPr>
                <w:b/>
                <w:bCs/>
                <w:lang w:val="en-US"/>
              </w:rPr>
              <w:t xml:space="preserve"> </w:t>
            </w:r>
            <w:r w:rsidR="006F114E" w:rsidRPr="00AF3852">
              <w:rPr>
                <w:b/>
                <w:bCs/>
                <w:lang w:val="en-US"/>
              </w:rPr>
              <w:t>End</w:t>
            </w:r>
            <w:r w:rsidR="006F114E" w:rsidRPr="00AF3852">
              <w:rPr>
                <w:lang w:val="en-US"/>
              </w:rPr>
              <w:t xml:space="preserve"> </w:t>
            </w:r>
            <w:r w:rsidR="006F114E" w:rsidRPr="00AF3852">
              <w:rPr>
                <w:b/>
                <w:bCs/>
                <w:lang w:val="en-US"/>
              </w:rPr>
              <w:t>Sub</w:t>
            </w:r>
          </w:p>
          <w:p w:rsidR="006F114E" w:rsidRPr="00AF3852" w:rsidRDefault="006F114E" w:rsidP="0071249D">
            <w:pPr>
              <w:pStyle w:val="BookCodeInTable"/>
              <w:rPr>
                <w:b/>
                <w:bCs/>
                <w:lang w:val="en-US"/>
              </w:rPr>
            </w:pPr>
          </w:p>
          <w:p w:rsidR="006F114E" w:rsidRPr="00AF3852" w:rsidRDefault="00613FB2" w:rsidP="0071249D">
            <w:pPr>
              <w:pStyle w:val="BookCodeInTable"/>
              <w:rPr>
                <w:lang w:val="en-US"/>
              </w:rPr>
            </w:pPr>
            <w:r w:rsidRPr="00AF3852">
              <w:rPr>
                <w:b/>
                <w:bCs/>
                <w:lang w:val="en-US"/>
              </w:rPr>
              <w:t xml:space="preserve"> </w:t>
            </w:r>
            <w:r w:rsidR="006F114E" w:rsidRPr="00AF3852">
              <w:rPr>
                <w:b/>
                <w:bCs/>
                <w:lang w:val="en-US"/>
              </w:rPr>
              <w:t>Public</w:t>
            </w:r>
            <w:r w:rsidR="006F114E" w:rsidRPr="00AF3852">
              <w:rPr>
                <w:lang w:val="en-US"/>
              </w:rPr>
              <w:t xml:space="preserve"> </w:t>
            </w:r>
            <w:r w:rsidR="006F114E" w:rsidRPr="00AF3852">
              <w:rPr>
                <w:b/>
                <w:bCs/>
                <w:lang w:val="en-US"/>
              </w:rPr>
              <w:t>Sub</w:t>
            </w:r>
            <w:r w:rsidR="006F114E" w:rsidRPr="00AF3852">
              <w:rPr>
                <w:lang w:val="en-US"/>
              </w:rPr>
              <w:t xml:space="preserve"> </w:t>
            </w:r>
            <w:r w:rsidR="006F114E" w:rsidRPr="00AF3852">
              <w:rPr>
                <w:b/>
                <w:bCs/>
                <w:lang w:val="en-US"/>
              </w:rPr>
              <w:t>New</w:t>
            </w:r>
            <w:r w:rsidR="006F114E" w:rsidRPr="00AF3852">
              <w:rPr>
                <w:lang w:val="en-US"/>
              </w:rPr>
              <w:t>()</w:t>
            </w:r>
          </w:p>
          <w:p w:rsidR="006F114E" w:rsidRPr="00AF3852" w:rsidRDefault="006F114E" w:rsidP="0071249D">
            <w:pPr>
              <w:pStyle w:val="BookCodeInTable"/>
              <w:rPr>
                <w:lang w:val="en-US"/>
              </w:rPr>
            </w:pPr>
            <w:r w:rsidRPr="00AF3852">
              <w:rPr>
                <w:lang w:val="en-US"/>
              </w:rPr>
              <w:t xml:space="preserve">  </w:t>
            </w:r>
            <w:r w:rsidRPr="00AF3852">
              <w:rPr>
                <w:b/>
                <w:bCs/>
                <w:lang w:val="en-US"/>
              </w:rPr>
              <w:t>Me</w:t>
            </w:r>
            <w:r w:rsidRPr="00AF3852">
              <w:rPr>
                <w:lang w:val="en-US"/>
              </w:rPr>
              <w:t>._x = 0</w:t>
            </w:r>
          </w:p>
          <w:p w:rsidR="006F114E" w:rsidRPr="00AF3852" w:rsidRDefault="006F114E" w:rsidP="0071249D">
            <w:pPr>
              <w:pStyle w:val="BookCodeInTable"/>
              <w:rPr>
                <w:lang w:val="en-US"/>
              </w:rPr>
            </w:pPr>
            <w:r w:rsidRPr="00AF3852">
              <w:rPr>
                <w:lang w:val="en-US"/>
              </w:rPr>
              <w:t xml:space="preserve">  </w:t>
            </w:r>
            <w:r w:rsidRPr="00AF3852">
              <w:rPr>
                <w:b/>
                <w:bCs/>
                <w:lang w:val="en-US"/>
              </w:rPr>
              <w:t>Me</w:t>
            </w:r>
            <w:r w:rsidRPr="00AF3852">
              <w:rPr>
                <w:lang w:val="en-US"/>
              </w:rPr>
              <w:t>._y = 0</w:t>
            </w:r>
          </w:p>
          <w:p w:rsidR="006F114E" w:rsidRPr="00AF3852" w:rsidRDefault="00613FB2" w:rsidP="0071249D">
            <w:pPr>
              <w:pStyle w:val="BookCodeInTable"/>
              <w:rPr>
                <w:b/>
                <w:bCs/>
                <w:lang w:val="en-US"/>
              </w:rPr>
            </w:pPr>
            <w:r w:rsidRPr="00AF3852">
              <w:rPr>
                <w:b/>
                <w:bCs/>
                <w:lang w:val="en-US"/>
              </w:rPr>
              <w:t xml:space="preserve"> </w:t>
            </w:r>
            <w:r w:rsidR="006F114E" w:rsidRPr="00AF3852">
              <w:rPr>
                <w:b/>
                <w:bCs/>
                <w:lang w:val="en-US"/>
              </w:rPr>
              <w:t>End</w:t>
            </w:r>
            <w:r w:rsidR="006F114E" w:rsidRPr="00AF3852">
              <w:rPr>
                <w:lang w:val="en-US"/>
              </w:rPr>
              <w:t xml:space="preserve"> </w:t>
            </w:r>
            <w:r w:rsidR="006F114E" w:rsidRPr="00AF3852">
              <w:rPr>
                <w:b/>
                <w:bCs/>
                <w:lang w:val="en-US"/>
              </w:rPr>
              <w:t>Sub</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Class</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84</w:t>
      </w:r>
      <w:r w:rsidR="00F709C6">
        <w:rPr>
          <w:noProof/>
        </w:rPr>
        <w:fldChar w:fldCharType="end"/>
      </w:r>
      <w:r>
        <w:t xml:space="preserve">, </w:t>
      </w:r>
      <w:r w:rsidRPr="00D42009">
        <w:rPr>
          <w:rStyle w:val="BookItalic"/>
        </w:rPr>
        <w:t>Birden Fazla Yapıcı Kullanım Örneği</w:t>
      </w:r>
    </w:p>
    <w:p w:rsidR="006F114E" w:rsidRPr="00244DBD" w:rsidRDefault="002B6118" w:rsidP="006F114E">
      <w:pPr>
        <w:pStyle w:val="BookInfoText"/>
      </w:pPr>
      <w:r>
        <w:rPr>
          <w:noProof/>
          <w:lang w:eastAsia="tr-TR"/>
        </w:rPr>
        <w:drawing>
          <wp:inline distT="0" distB="0" distL="0" distR="0">
            <wp:extent cx="298450" cy="298450"/>
            <wp:effectExtent l="0" t="0" r="0" b="0"/>
            <wp:docPr id="167" name="Picture 167"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7"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Yapıcıları, nesne oluşturma işleminde otomatik olarak çalışan ve hafıza adresi döndüren metotlar olarak tanımlamak yanlış olmayacaktır. Aşağıdaki her iki örnek kod incelendiğinde</w:t>
      </w:r>
      <w:r w:rsidR="006F114E">
        <w:br/>
      </w:r>
      <w:r w:rsidR="006F114E">
        <w:br/>
      </w:r>
      <w:r w:rsidR="006F114E" w:rsidRPr="009D4560">
        <w:rPr>
          <w:rStyle w:val="BookConceptDefinitionChar0"/>
        </w:rPr>
        <w:t>Test t = new Test();</w:t>
      </w:r>
      <w:r w:rsidR="006F114E" w:rsidRPr="009D4560">
        <w:rPr>
          <w:rStyle w:val="BookConceptDefinitionChar0"/>
        </w:rPr>
        <w:br/>
        <w:t>int i = 12;</w:t>
      </w:r>
      <w:r w:rsidR="006F114E">
        <w:br/>
      </w:r>
      <w:r w:rsidR="006F114E">
        <w:br/>
        <w:t xml:space="preserve">atama işlemlerinin yapıldığı görülecektir. Atama işleminde değişkenin tipi ile atanan değerin aynı olması (veya uyumlu) değerlendirildiğinde </w:t>
      </w:r>
      <w:r w:rsidR="006F114E" w:rsidRPr="00197B2A">
        <w:rPr>
          <w:rStyle w:val="BookConceptDefinitionChar0"/>
        </w:rPr>
        <w:t>new Test()</w:t>
      </w:r>
      <w:r w:rsidR="006F114E">
        <w:t xml:space="preserve"> ifadesinin Test tipinde bir değer döndürmesi beklenmektedir. Bu değeri gerçekte döndüren sınıfın yapıcısıdır.</w:t>
      </w:r>
      <w:r w:rsidR="006F114E">
        <w:br/>
      </w:r>
      <w:r w:rsidR="006F114E">
        <w:br/>
        <w:t>Not: Yapıcı, 'yapıcı metot' olarak da anılabilmektedir.</w:t>
      </w:r>
    </w:p>
    <w:p w:rsidR="006F114E" w:rsidRDefault="006F114E" w:rsidP="006F114E">
      <w:pPr>
        <w:pStyle w:val="H3"/>
      </w:pPr>
      <w:r>
        <w:t>Statik Sınıf ve Özellikleri</w:t>
      </w:r>
    </w:p>
    <w:p w:rsidR="006F114E" w:rsidRDefault="006F114E" w:rsidP="006F114E">
      <w:pPr>
        <w:pStyle w:val="BookText"/>
        <w:rPr>
          <w:lang w:eastAsia="tr-TR"/>
        </w:rPr>
      </w:pPr>
      <w:r>
        <w:rPr>
          <w:lang w:eastAsia="tr-TR"/>
        </w:rPr>
        <w:t>Nesne tanımı aşağıda tekrar sunulmuştur.</w:t>
      </w:r>
    </w:p>
    <w:p w:rsidR="006F114E" w:rsidRDefault="006F114E" w:rsidP="006F114E">
      <w:pPr>
        <w:pStyle w:val="BookConceptDefinition"/>
      </w:pPr>
      <w:r>
        <w:t xml:space="preserve">Nesne, bir sınıfın oluşturulmuş şeklidir. (Sınıf örneğidir, </w:t>
      </w:r>
      <w:r w:rsidRPr="00B25B4D">
        <w:rPr>
          <w:rStyle w:val="BookConceptDefinitionChar0"/>
        </w:rPr>
        <w:t>ing. Instance of a class</w:t>
      </w:r>
      <w:r>
        <w:t>)</w:t>
      </w:r>
    </w:p>
    <w:p w:rsidR="006F114E" w:rsidRDefault="006F114E" w:rsidP="006F114E">
      <w:pPr>
        <w:pStyle w:val="BookText"/>
        <w:rPr>
          <w:lang w:eastAsia="tr-TR"/>
        </w:rPr>
      </w:pPr>
      <w:r>
        <w:rPr>
          <w:lang w:eastAsia="tr-TR"/>
        </w:rPr>
        <w:t>Tanım ve aktarılan bilgiler ışığında;</w:t>
      </w:r>
    </w:p>
    <w:p w:rsidR="006F114E" w:rsidRDefault="006F114E" w:rsidP="005930C2">
      <w:pPr>
        <w:pStyle w:val="BookBullet"/>
      </w:pPr>
      <w:r>
        <w:t xml:space="preserve">Sınıf bir tip tanımıdır, nesne ise </w:t>
      </w:r>
      <w:r w:rsidRPr="00197B2A">
        <w:rPr>
          <w:rStyle w:val="BookConceptDefinitionChar0"/>
        </w:rPr>
        <w:t>new</w:t>
      </w:r>
      <w:r>
        <w:t xml:space="preserve"> rezerve kelimesi ile bu </w:t>
      </w:r>
      <w:r>
        <w:lastRenderedPageBreak/>
        <w:t>tipin yapıcı metodunun döndürdüğü değerdir.</w:t>
      </w:r>
    </w:p>
    <w:p w:rsidR="006F114E" w:rsidRDefault="006F114E" w:rsidP="005930C2">
      <w:pPr>
        <w:pStyle w:val="BookBullet"/>
      </w:pPr>
      <w:r>
        <w:t>Nesne tanımı yapmak nesneyi kullanmak için yeterli değildir. Nesnenin kullanılabilmesi için nesnenin oluşturulmuş olması gerekmektedir.</w:t>
      </w:r>
    </w:p>
    <w:p w:rsidR="006F114E" w:rsidRDefault="006F114E" w:rsidP="005930C2">
      <w:pPr>
        <w:pStyle w:val="BookBullet"/>
      </w:pPr>
      <w:r>
        <w:t>Nesne üyelerine giriş . operatörü ile yapılmaktadır. Bu operatörün kullanımı ile arka planda yapılan işlem, değişkenin işaret ettiği ve nesnenin saklandığı hafıza alanına giriştir.</w:t>
      </w:r>
    </w:p>
    <w:p w:rsidR="006F114E" w:rsidRDefault="006F114E" w:rsidP="006F114E">
      <w:pPr>
        <w:pStyle w:val="BookText"/>
        <w:rPr>
          <w:lang w:eastAsia="tr-TR"/>
        </w:rPr>
      </w:pPr>
      <w:r>
        <w:rPr>
          <w:lang w:eastAsia="tr-TR"/>
        </w:rPr>
        <w:t>Statik sınıf ve üyeler, işlevselliği nesneler yerine direkt sınıf ile sağlamayı mümkün kılmaktadır. Bazı durumlarda işlevselliğin farklı nesneler aracılığıyla sağlanması yerine sadece sınıf bazında veya her ikisi ile birlikte yapılması daha uygun olabilir.</w:t>
      </w:r>
    </w:p>
    <w:p w:rsidR="006F114E" w:rsidRDefault="006F114E" w:rsidP="006F114E">
      <w:pPr>
        <w:pStyle w:val="BookText"/>
        <w:rPr>
          <w:lang w:eastAsia="tr-TR"/>
        </w:rPr>
      </w:pPr>
      <w:r>
        <w:rPr>
          <w:lang w:eastAsia="tr-TR"/>
        </w:rPr>
        <w:t>Basit bir konsol uygulaması kaynak kodu aşağıda gösterilmiştir.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class</w:t>
            </w:r>
            <w:r w:rsidRPr="00AF3852">
              <w:rPr>
                <w:lang w:val="en-US"/>
              </w:rPr>
              <w:t xml:space="preserve"> Program {</w:t>
            </w:r>
          </w:p>
          <w:p w:rsidR="006F114E" w:rsidRPr="00AF3852" w:rsidRDefault="006F114E" w:rsidP="0071249D">
            <w:pPr>
              <w:pStyle w:val="BookCodeInTable"/>
              <w:rPr>
                <w:lang w:val="en-US"/>
              </w:rPr>
            </w:pPr>
            <w:r w:rsidRPr="00AF3852">
              <w:rPr>
                <w:lang w:val="en-US"/>
              </w:rPr>
              <w:t xml:space="preserve">   </w:t>
            </w:r>
            <w:r w:rsidRPr="00AF3852">
              <w:rPr>
                <w:b/>
                <w:bCs/>
                <w:lang w:val="en-US"/>
              </w:rPr>
              <w:t>static</w:t>
            </w:r>
            <w:r w:rsidRPr="00AF3852">
              <w:rPr>
                <w:lang w:val="en-US"/>
              </w:rPr>
              <w:t xml:space="preserve"> </w:t>
            </w:r>
            <w:r w:rsidRPr="00AF3852">
              <w:rPr>
                <w:b/>
                <w:bCs/>
                <w:lang w:val="en-US"/>
              </w:rPr>
              <w:t>void</w:t>
            </w:r>
            <w:r w:rsidRPr="00AF3852">
              <w:rPr>
                <w:lang w:val="en-US"/>
              </w:rPr>
              <w:t xml:space="preserve"> Main(</w:t>
            </w:r>
            <w:r w:rsidRPr="00AF3852">
              <w:rPr>
                <w:b/>
                <w:bCs/>
                <w:lang w:val="en-US"/>
              </w:rPr>
              <w:t>string</w:t>
            </w:r>
            <w:r w:rsidRPr="00AF3852">
              <w:rPr>
                <w:lang w:val="en-US"/>
              </w:rPr>
              <w:t>[] args) {</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 xml:space="preserve"> }</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Class</w:t>
            </w:r>
            <w:r w:rsidRPr="00AF3852">
              <w:rPr>
                <w:lang w:val="en-US"/>
              </w:rPr>
              <w:t xml:space="preserve"> Program</w:t>
            </w:r>
          </w:p>
          <w:p w:rsidR="006F114E" w:rsidRPr="00AF3852" w:rsidRDefault="006F114E" w:rsidP="0071249D">
            <w:pPr>
              <w:pStyle w:val="BookCodeInTable"/>
              <w:rPr>
                <w:lang w:val="en-US"/>
              </w:rPr>
            </w:pPr>
            <w:r w:rsidRPr="00AF3852">
              <w:rPr>
                <w:lang w:val="en-US"/>
              </w:rPr>
              <w:t xml:space="preserve"> </w:t>
            </w:r>
            <w:r w:rsidRPr="00AF3852">
              <w:rPr>
                <w:b/>
                <w:bCs/>
                <w:lang w:val="en-US"/>
              </w:rPr>
              <w:t>Shared</w:t>
            </w:r>
            <w:r w:rsidRPr="00AF3852">
              <w:rPr>
                <w:lang w:val="en-US"/>
              </w:rPr>
              <w:t xml:space="preserve"> </w:t>
            </w:r>
            <w:r w:rsidRPr="00AF3852">
              <w:rPr>
                <w:b/>
                <w:bCs/>
                <w:lang w:val="en-US"/>
              </w:rPr>
              <w:t>Sub</w:t>
            </w:r>
            <w:r w:rsidRPr="00AF3852">
              <w:rPr>
                <w:lang w:val="en-US"/>
              </w:rPr>
              <w:t xml:space="preserve"> Main(</w:t>
            </w:r>
            <w:r w:rsidRPr="00AF3852">
              <w:rPr>
                <w:b/>
                <w:bCs/>
                <w:lang w:val="en-US"/>
              </w:rPr>
              <w:t>ByVal</w:t>
            </w:r>
            <w:r w:rsidRPr="00AF3852">
              <w:rPr>
                <w:lang w:val="en-US"/>
              </w:rPr>
              <w:t xml:space="preserve"> args() </w:t>
            </w:r>
            <w:r w:rsidRPr="00AF3852">
              <w:rPr>
                <w:lang w:val="en-US"/>
              </w:rPr>
              <w:br/>
              <w:t xml:space="preserve">                 </w:t>
            </w:r>
            <w:r w:rsidRPr="00AF3852">
              <w:rPr>
                <w:b/>
                <w:bCs/>
                <w:lang w:val="en-US"/>
              </w:rPr>
              <w:t>As</w:t>
            </w:r>
            <w:r w:rsidRPr="00AF3852">
              <w:rPr>
                <w:lang w:val="en-US"/>
              </w:rPr>
              <w:t xml:space="preserve"> </w:t>
            </w:r>
            <w:r w:rsidRPr="00AF3852">
              <w:rPr>
                <w:b/>
                <w:bCs/>
                <w:lang w:val="en-US"/>
              </w:rPr>
              <w:t>String</w:t>
            </w:r>
            <w:r w:rsidRPr="00AF3852">
              <w:rPr>
                <w:lang w:val="en-US"/>
              </w:rPr>
              <w:t>)</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Sub</w:t>
            </w:r>
          </w:p>
          <w:p w:rsidR="006F114E" w:rsidRPr="00CC2478" w:rsidRDefault="006F114E" w:rsidP="0071249D">
            <w:pPr>
              <w:pStyle w:val="BookCodeInTable"/>
            </w:pPr>
            <w:r w:rsidRPr="00AF3852">
              <w:rPr>
                <w:b/>
                <w:bCs/>
                <w:lang w:val="en-US"/>
              </w:rPr>
              <w:t>End</w:t>
            </w:r>
            <w:r w:rsidRPr="00AF3852">
              <w:rPr>
                <w:lang w:val="en-US"/>
              </w:rPr>
              <w:t xml:space="preserve"> </w:t>
            </w:r>
            <w:r w:rsidRPr="00AF3852">
              <w:rPr>
                <w:b/>
                <w:bCs/>
                <w:lang w:val="en-US"/>
              </w:rPr>
              <w:t>Class</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28</w:t>
      </w:r>
      <w:r w:rsidR="00F709C6">
        <w:rPr>
          <w:noProof/>
          <w:lang w:eastAsia="tr-TR"/>
        </w:rPr>
        <w:fldChar w:fldCharType="end"/>
      </w:r>
      <w:r>
        <w:rPr>
          <w:lang w:eastAsia="tr-TR"/>
        </w:rPr>
        <w:t xml:space="preserve">, </w:t>
      </w:r>
      <w:r>
        <w:rPr>
          <w:rStyle w:val="BookItalic"/>
        </w:rPr>
        <w:t>Basit Konsol Uygulaması</w:t>
      </w:r>
    </w:p>
    <w:p w:rsidR="006F114E" w:rsidRDefault="006F114E" w:rsidP="006F114E">
      <w:pPr>
        <w:pStyle w:val="BookText"/>
        <w:rPr>
          <w:lang w:eastAsia="tr-TR"/>
        </w:rPr>
      </w:pPr>
      <w:r>
        <w:rPr>
          <w:lang w:eastAsia="tr-TR"/>
        </w:rPr>
        <w:t xml:space="preserve">Yukarıdaki kaynak kod derlendiğinde çalışabilir dosya üretilmekte ve her programın başlangıç metodu olan </w:t>
      </w:r>
      <w:r w:rsidRPr="00CD15B1">
        <w:rPr>
          <w:rStyle w:val="BookConceptDefinitionChar0"/>
        </w:rPr>
        <w:t>Main</w:t>
      </w:r>
      <w:r>
        <w:rPr>
          <w:lang w:eastAsia="tr-TR"/>
        </w:rPr>
        <w:t xml:space="preserve"> otomatik olarak çalışmaktadır.</w:t>
      </w:r>
    </w:p>
    <w:p w:rsidR="006F114E" w:rsidRDefault="006F114E" w:rsidP="006F114E">
      <w:pPr>
        <w:pStyle w:val="BookText"/>
        <w:rPr>
          <w:lang w:eastAsia="tr-TR"/>
        </w:rPr>
      </w:pPr>
      <w:r>
        <w:rPr>
          <w:lang w:eastAsia="tr-TR"/>
        </w:rPr>
        <w:t xml:space="preserve">Daha önce bir nesneyi oluşturmadan sadece tanım aracılığı ile üye girişi yapıldığında bunun çalışma anında hataya yol açacağı iletilmişti. Yukarıdaki örnekte ise herhangi bir nesne oluşturmadan </w:t>
      </w:r>
      <w:r w:rsidRPr="00197B2A">
        <w:rPr>
          <w:rStyle w:val="BookConceptDefinitionChar0"/>
        </w:rPr>
        <w:t>Program</w:t>
      </w:r>
      <w:r>
        <w:rPr>
          <w:lang w:eastAsia="tr-TR"/>
        </w:rPr>
        <w:t xml:space="preserve"> isimli sınıfın </w:t>
      </w:r>
      <w:r w:rsidRPr="00197B2A">
        <w:rPr>
          <w:rStyle w:val="BookConceptDefinitionChar0"/>
        </w:rPr>
        <w:t>Main</w:t>
      </w:r>
      <w:r>
        <w:rPr>
          <w:lang w:eastAsia="tr-TR"/>
        </w:rPr>
        <w:t xml:space="preserve"> metodun başarıyla çalışmaktadır.</w:t>
      </w:r>
    </w:p>
    <w:p w:rsidR="006F114E" w:rsidRDefault="006F114E" w:rsidP="006F114E">
      <w:pPr>
        <w:pStyle w:val="BookText"/>
        <w:rPr>
          <w:lang w:eastAsia="tr-TR"/>
        </w:rPr>
      </w:pPr>
      <w:r>
        <w:rPr>
          <w:lang w:eastAsia="tr-TR"/>
        </w:rPr>
        <w:t>Benzer şekilde aşağıdaki örnek irdelendiğinde</w:t>
      </w:r>
    </w:p>
    <w:p w:rsidR="006F114E" w:rsidRPr="00742536" w:rsidRDefault="006F114E" w:rsidP="006F114E">
      <w:pPr>
        <w:pStyle w:val="BookCommandText"/>
        <w:rPr>
          <w:lang w:val="tr-TR"/>
        </w:rPr>
      </w:pPr>
      <w:r w:rsidRPr="00AC2C6C">
        <w:rPr>
          <w:b/>
          <w:lang w:val="tr-TR"/>
        </w:rPr>
        <w:t>string</w:t>
      </w:r>
      <w:r w:rsidRPr="00742536">
        <w:rPr>
          <w:lang w:val="tr-TR"/>
        </w:rPr>
        <w:t xml:space="preserve"> s = </w:t>
      </w:r>
      <w:r w:rsidRPr="00AC2C6C">
        <w:rPr>
          <w:b/>
          <w:lang w:val="tr-TR"/>
        </w:rPr>
        <w:t>string</w:t>
      </w:r>
      <w:r w:rsidRPr="00742536">
        <w:rPr>
          <w:lang w:val="tr-TR"/>
        </w:rPr>
        <w:t>.Empty;</w:t>
      </w:r>
    </w:p>
    <w:p w:rsidR="006F114E" w:rsidRDefault="006F114E" w:rsidP="006F114E">
      <w:pPr>
        <w:pStyle w:val="BookText"/>
        <w:rPr>
          <w:lang w:eastAsia="tr-TR"/>
        </w:rPr>
      </w:pPr>
      <w:r w:rsidRPr="00197B2A">
        <w:rPr>
          <w:rStyle w:val="BookConceptDefinitionChar0"/>
        </w:rPr>
        <w:t>string</w:t>
      </w:r>
      <w:r>
        <w:rPr>
          <w:lang w:eastAsia="tr-TR"/>
        </w:rPr>
        <w:t xml:space="preserve"> sınıfına ait </w:t>
      </w:r>
      <w:r w:rsidRPr="00197B2A">
        <w:rPr>
          <w:rStyle w:val="BookConceptDefinitionChar0"/>
        </w:rPr>
        <w:t>Empty</w:t>
      </w:r>
      <w:r>
        <w:rPr>
          <w:lang w:eastAsia="tr-TR"/>
        </w:rPr>
        <w:t xml:space="preserve"> isimli alana herhangi bir nesne oluşturmadan giriş yapılabildiği </w:t>
      </w:r>
      <w:r w:rsidR="004978C1">
        <w:rPr>
          <w:lang w:eastAsia="tr-TR"/>
        </w:rPr>
        <w:t>görülmektedir</w:t>
      </w:r>
      <w:r>
        <w:rPr>
          <w:lang w:eastAsia="tr-TR"/>
        </w:rPr>
        <w:t>.</w:t>
      </w:r>
    </w:p>
    <w:p w:rsidR="006F114E" w:rsidRDefault="006F114E" w:rsidP="006F114E">
      <w:pPr>
        <w:pStyle w:val="BookText"/>
        <w:rPr>
          <w:lang w:eastAsia="tr-TR"/>
        </w:rPr>
      </w:pPr>
      <w:r>
        <w:rPr>
          <w:lang w:eastAsia="tr-TR"/>
        </w:rPr>
        <w:t xml:space="preserve">Farklı tasarım şablonlarının </w:t>
      </w:r>
      <w:r w:rsidR="004978C1">
        <w:rPr>
          <w:lang w:eastAsia="tr-TR"/>
        </w:rPr>
        <w:t>gerçekleştiriminde</w:t>
      </w:r>
      <w:r>
        <w:rPr>
          <w:lang w:eastAsia="tr-TR"/>
        </w:rPr>
        <w:t xml:space="preserve"> de </w:t>
      </w:r>
      <w:r w:rsidR="004978C1">
        <w:rPr>
          <w:lang w:eastAsia="tr-TR"/>
        </w:rPr>
        <w:t>avantajlar sağlayabilen</w:t>
      </w:r>
      <w:r>
        <w:rPr>
          <w:lang w:eastAsia="tr-TR"/>
        </w:rPr>
        <w:t xml:space="preserve"> statik kullanım C# için </w:t>
      </w:r>
      <w:r w:rsidRPr="00197B2A">
        <w:rPr>
          <w:rStyle w:val="BookConceptDefinitionChar0"/>
        </w:rPr>
        <w:t>static</w:t>
      </w:r>
      <w:r>
        <w:rPr>
          <w:lang w:eastAsia="tr-TR"/>
        </w:rPr>
        <w:t xml:space="preserve">, VB.NET için </w:t>
      </w:r>
      <w:r w:rsidRPr="00197B2A">
        <w:rPr>
          <w:rStyle w:val="BookConceptDefinitionChar0"/>
        </w:rPr>
        <w:t>Shared</w:t>
      </w:r>
      <w:r>
        <w:rPr>
          <w:lang w:eastAsia="tr-TR"/>
        </w:rPr>
        <w:t xml:space="preserve"> rezerve </w:t>
      </w:r>
      <w:r>
        <w:rPr>
          <w:lang w:eastAsia="tr-TR"/>
        </w:rPr>
        <w:lastRenderedPageBreak/>
        <w:t xml:space="preserve">kelimeleri ile </w:t>
      </w:r>
      <w:r w:rsidR="004978C1">
        <w:rPr>
          <w:lang w:eastAsia="tr-TR"/>
        </w:rPr>
        <w:t>yapılmaktadır</w:t>
      </w:r>
      <w:r>
        <w:rPr>
          <w:lang w:eastAsia="tr-TR"/>
        </w:rPr>
        <w:t>.</w:t>
      </w:r>
    </w:p>
    <w:p w:rsidR="006F114E" w:rsidRDefault="006F114E" w:rsidP="006F114E">
      <w:pPr>
        <w:pStyle w:val="H4"/>
      </w:pPr>
      <w:r>
        <w:t xml:space="preserve">Statik Sınıflar </w:t>
      </w:r>
    </w:p>
    <w:p w:rsidR="006F114E" w:rsidRDefault="006F114E" w:rsidP="006F114E">
      <w:pPr>
        <w:pStyle w:val="BookText"/>
        <w:rPr>
          <w:lang w:eastAsia="tr-TR"/>
        </w:rPr>
      </w:pPr>
      <w:r>
        <w:rPr>
          <w:lang w:eastAsia="tr-TR"/>
        </w:rPr>
        <w:t xml:space="preserve">Bir sınıfın statik olarak tanımlanması, sınıfın sadece statik üyelerinin </w:t>
      </w:r>
      <w:r w:rsidR="00690C3F">
        <w:rPr>
          <w:lang w:eastAsia="tr-TR"/>
        </w:rPr>
        <w:t>olabilmesini zorunlu kılmakta ve sınıf tipinde nesne oluşturulamamaktadır.</w:t>
      </w:r>
    </w:p>
    <w:p w:rsidR="006F114E" w:rsidRPr="00A23445" w:rsidRDefault="006F114E" w:rsidP="006F114E">
      <w:pPr>
        <w:pStyle w:val="BookCode"/>
        <w:rPr>
          <w:lang w:val="en-US" w:eastAsia="tr-TR"/>
        </w:rPr>
      </w:pPr>
      <w:r w:rsidRPr="00A23445">
        <w:rPr>
          <w:b/>
          <w:bCs/>
          <w:lang w:val="en-US" w:eastAsia="tr-TR"/>
        </w:rPr>
        <w:t>static</w:t>
      </w:r>
      <w:r w:rsidRPr="00A23445">
        <w:rPr>
          <w:lang w:val="en-US" w:eastAsia="tr-TR"/>
        </w:rPr>
        <w:t xml:space="preserve"> </w:t>
      </w:r>
      <w:r w:rsidRPr="00A23445">
        <w:rPr>
          <w:b/>
          <w:bCs/>
          <w:lang w:val="en-US" w:eastAsia="tr-TR"/>
        </w:rPr>
        <w:t>class</w:t>
      </w:r>
      <w:r w:rsidRPr="00A23445">
        <w:rPr>
          <w:lang w:val="en-US" w:eastAsia="tr-TR"/>
        </w:rPr>
        <w:t xml:space="preserve"> Test</w:t>
      </w:r>
      <w:r>
        <w:rPr>
          <w:lang w:val="en-US" w:eastAsia="tr-TR"/>
        </w:rPr>
        <w:t xml:space="preserve"> {</w:t>
      </w:r>
    </w:p>
    <w:p w:rsidR="006F114E" w:rsidRPr="00A23445" w:rsidRDefault="006F114E" w:rsidP="006F114E">
      <w:pPr>
        <w:pStyle w:val="BookCode"/>
        <w:rPr>
          <w:lang w:val="en-US" w:eastAsia="tr-TR"/>
        </w:rPr>
      </w:pPr>
      <w:r w:rsidRPr="00A23445">
        <w:rPr>
          <w:lang w:val="en-US" w:eastAsia="tr-TR"/>
        </w:rPr>
        <w:t xml:space="preserve">   </w:t>
      </w:r>
      <w:r w:rsidRPr="00A23445">
        <w:rPr>
          <w:b/>
          <w:bCs/>
          <w:lang w:val="en-US" w:eastAsia="tr-TR"/>
        </w:rPr>
        <w:t>static</w:t>
      </w:r>
      <w:r w:rsidRPr="00A23445">
        <w:rPr>
          <w:lang w:val="en-US" w:eastAsia="tr-TR"/>
        </w:rPr>
        <w:t xml:space="preserve"> </w:t>
      </w:r>
      <w:r w:rsidRPr="00A23445">
        <w:rPr>
          <w:b/>
          <w:bCs/>
          <w:lang w:val="en-US" w:eastAsia="tr-TR"/>
        </w:rPr>
        <w:t>void</w:t>
      </w:r>
      <w:r w:rsidRPr="00A23445">
        <w:rPr>
          <w:lang w:val="en-US" w:eastAsia="tr-TR"/>
        </w:rPr>
        <w:t xml:space="preserve"> Method()</w:t>
      </w:r>
      <w:r>
        <w:rPr>
          <w:lang w:val="en-US" w:eastAsia="tr-TR"/>
        </w:rPr>
        <w:t xml:space="preserve"> {</w:t>
      </w:r>
    </w:p>
    <w:p w:rsidR="006F114E" w:rsidRPr="00A23445" w:rsidRDefault="006F114E" w:rsidP="006F114E">
      <w:pPr>
        <w:pStyle w:val="BookCode"/>
        <w:rPr>
          <w:lang w:val="en-US" w:eastAsia="tr-TR"/>
        </w:rPr>
      </w:pPr>
      <w:r w:rsidRPr="00A23445">
        <w:rPr>
          <w:lang w:val="en-US" w:eastAsia="tr-TR"/>
        </w:rPr>
        <w:t xml:space="preserve">   }</w:t>
      </w:r>
    </w:p>
    <w:p w:rsidR="006F114E" w:rsidRPr="00A23445" w:rsidRDefault="006F114E" w:rsidP="006F114E">
      <w:pPr>
        <w:pStyle w:val="BookCode"/>
        <w:rPr>
          <w:lang w:val="en-US" w:eastAsia="tr-TR"/>
        </w:rPr>
      </w:pPr>
    </w:p>
    <w:p w:rsidR="006F114E" w:rsidRPr="005C6FF1" w:rsidRDefault="006F114E" w:rsidP="006F114E">
      <w:pPr>
        <w:pStyle w:val="BookCode"/>
      </w:pPr>
      <w:r w:rsidRPr="00A23445">
        <w:rPr>
          <w:lang w:val="en-US" w:eastAsia="tr-TR"/>
        </w:rPr>
        <w:t xml:space="preserve">   </w:t>
      </w:r>
      <w:r w:rsidRPr="005C6FF1">
        <w:t>// Tanım geçersizdir</w:t>
      </w:r>
    </w:p>
    <w:p w:rsidR="006F114E" w:rsidRPr="00A23445" w:rsidRDefault="006F114E" w:rsidP="006F114E">
      <w:pPr>
        <w:pStyle w:val="BookCode"/>
        <w:rPr>
          <w:lang w:val="en-US" w:eastAsia="tr-TR"/>
        </w:rPr>
      </w:pPr>
      <w:r w:rsidRPr="00A23445">
        <w:rPr>
          <w:lang w:val="en-US" w:eastAsia="tr-TR"/>
        </w:rPr>
        <w:t xml:space="preserve">   </w:t>
      </w:r>
      <w:r w:rsidRPr="00A23445">
        <w:rPr>
          <w:b/>
          <w:bCs/>
          <w:lang w:val="en-US" w:eastAsia="tr-TR"/>
        </w:rPr>
        <w:t>void</w:t>
      </w:r>
      <w:r w:rsidRPr="00A23445">
        <w:rPr>
          <w:lang w:val="en-US" w:eastAsia="tr-TR"/>
        </w:rPr>
        <w:t xml:space="preserve"> GecersizMethod()</w:t>
      </w:r>
      <w:r>
        <w:rPr>
          <w:lang w:val="en-US" w:eastAsia="tr-TR"/>
        </w:rPr>
        <w:t xml:space="preserve"> {</w:t>
      </w:r>
    </w:p>
    <w:p w:rsidR="006F114E" w:rsidRPr="00A23445" w:rsidRDefault="006F114E" w:rsidP="006F114E">
      <w:pPr>
        <w:pStyle w:val="BookCode"/>
        <w:rPr>
          <w:lang w:val="en-US" w:eastAsia="tr-TR"/>
        </w:rPr>
      </w:pPr>
      <w:r w:rsidRPr="00A23445">
        <w:rPr>
          <w:lang w:val="en-US" w:eastAsia="tr-TR"/>
        </w:rPr>
        <w:t xml:space="preserve">   }</w:t>
      </w:r>
    </w:p>
    <w:p w:rsidR="006F114E" w:rsidRPr="00305CE7" w:rsidRDefault="006F114E" w:rsidP="006F114E">
      <w:pPr>
        <w:pStyle w:val="BookCode"/>
        <w:rPr>
          <w:lang w:val="en-US" w:eastAsia="tr-TR"/>
        </w:rPr>
      </w:pPr>
      <w:r w:rsidRPr="00A23445">
        <w:rPr>
          <w:lang w:val="en-US" w:eastAsia="tr-TR"/>
        </w:rPr>
        <w:t xml:space="preserve"> }</w:t>
      </w:r>
      <w:r>
        <w:rPr>
          <w:lang w:val="en-US" w:eastAsia="tr-TR"/>
        </w:rPr>
        <w:br/>
      </w:r>
      <w:r>
        <w:rPr>
          <w:lang w:val="en-US" w:eastAsia="tr-TR"/>
        </w:rPr>
        <w:br/>
      </w:r>
      <w:r w:rsidRPr="005C6FF1">
        <w:t>// Kullanım</w:t>
      </w:r>
      <w:r>
        <w:rPr>
          <w:lang w:val="en-US" w:eastAsia="tr-TR"/>
        </w:rPr>
        <w:br/>
        <w:t>Test.Method()</w:t>
      </w:r>
      <w:r>
        <w:rPr>
          <w:lang w:val="en-US" w:eastAsia="tr-TR"/>
        </w:rPr>
        <w:br/>
      </w:r>
      <w:r>
        <w:rPr>
          <w:lang w:val="en-US" w:eastAsia="tr-TR"/>
        </w:rPr>
        <w:br/>
        <w:t>// Geçersiz nesne oluşturma</w:t>
      </w:r>
      <w:r w:rsidR="00613FB2">
        <w:rPr>
          <w:lang w:val="en-US" w:eastAsia="tr-TR"/>
        </w:rPr>
        <w:t>, d</w:t>
      </w:r>
      <w:r>
        <w:rPr>
          <w:lang w:val="en-US" w:eastAsia="tr-TR"/>
        </w:rPr>
        <w:t>erleme anı hatası üretecektir.</w:t>
      </w:r>
      <w:r>
        <w:rPr>
          <w:lang w:val="en-US" w:eastAsia="tr-TR"/>
        </w:rPr>
        <w:br/>
      </w:r>
      <w:r w:rsidRPr="00305CE7">
        <w:rPr>
          <w:lang w:val="en-US" w:eastAsia="tr-TR"/>
        </w:rPr>
        <w:t xml:space="preserve">Test t = </w:t>
      </w:r>
      <w:r w:rsidRPr="00305CE7">
        <w:rPr>
          <w:b/>
          <w:lang w:val="en-US" w:eastAsia="tr-TR"/>
        </w:rPr>
        <w:t>new</w:t>
      </w:r>
      <w:r w:rsidRPr="00305CE7">
        <w:rPr>
          <w:lang w:val="en-US" w:eastAsia="tr-TR"/>
        </w:rPr>
        <w:t xml:space="preserve"> Test();</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85</w:t>
      </w:r>
      <w:r w:rsidR="00F709C6">
        <w:rPr>
          <w:noProof/>
          <w:lang w:eastAsia="tr-TR"/>
        </w:rPr>
        <w:fldChar w:fldCharType="end"/>
      </w:r>
      <w:r>
        <w:rPr>
          <w:lang w:eastAsia="tr-TR"/>
        </w:rPr>
        <w:t xml:space="preserve">, </w:t>
      </w:r>
      <w:r w:rsidRPr="00047AED">
        <w:rPr>
          <w:rStyle w:val="BookItalic"/>
        </w:rPr>
        <w:t>Statik Sınıf Tanımı</w:t>
      </w:r>
    </w:p>
    <w:p w:rsidR="006F114E" w:rsidRPr="00047AED" w:rsidRDefault="002B6118" w:rsidP="006F114E">
      <w:pPr>
        <w:pStyle w:val="BookWarningText"/>
      </w:pPr>
      <w:r>
        <w:rPr>
          <w:noProof/>
        </w:rPr>
        <w:drawing>
          <wp:inline distT="0" distB="0" distL="0" distR="0">
            <wp:extent cx="298450" cy="298450"/>
            <wp:effectExtent l="0" t="0" r="0" b="0"/>
            <wp:docPr id="168" name="Picture 168"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8"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Statik sınıf tanımı sadece C# tarafından desteklenmektedir.</w:t>
      </w:r>
      <w:r w:rsidR="00690C3F">
        <w:t xml:space="preserve"> VB.NET için </w:t>
      </w:r>
      <w:r w:rsidR="00690C3F" w:rsidRPr="00690C3F">
        <w:rPr>
          <w:rStyle w:val="BookConceptDefinitionChar0"/>
        </w:rPr>
        <w:t>Module</w:t>
      </w:r>
      <w:r w:rsidR="00690C3F">
        <w:t xml:space="preserve"> benzer işlevi sağlamaktadır.</w:t>
      </w:r>
    </w:p>
    <w:p w:rsidR="006F114E" w:rsidRDefault="006F114E" w:rsidP="006F114E">
      <w:pPr>
        <w:pStyle w:val="H4"/>
      </w:pPr>
      <w:r>
        <w:t>Statik Üyeler</w:t>
      </w:r>
    </w:p>
    <w:p w:rsidR="006F114E" w:rsidRDefault="006F114E" w:rsidP="006F114E">
      <w:pPr>
        <w:pStyle w:val="BookText"/>
        <w:rPr>
          <w:lang w:eastAsia="tr-TR"/>
        </w:rPr>
      </w:pPr>
      <w:r>
        <w:rPr>
          <w:lang w:eastAsia="tr-TR"/>
        </w:rPr>
        <w:t>Temel olarak alanlar, özellikler ve metotlar (yapıcı da özel bir metot olarak değerlendirilebilir) olarak özetlenebilecek olan üyeler, gerek sınıf bazında (tip için) gerek nesne bazında kullanılabilir.</w:t>
      </w:r>
    </w:p>
    <w:p w:rsidR="006F114E" w:rsidRDefault="006F114E" w:rsidP="006F114E">
      <w:pPr>
        <w:pStyle w:val="BookText"/>
        <w:rPr>
          <w:lang w:eastAsia="tr-TR"/>
        </w:rPr>
      </w:pPr>
      <w:r>
        <w:rPr>
          <w:lang w:eastAsia="tr-TR"/>
        </w:rPr>
        <w:t xml:space="preserve">Statik üye – sınıf bazında üye – tanımı yapmak için üye tanımının </w:t>
      </w:r>
      <w:r w:rsidRPr="007004EC">
        <w:rPr>
          <w:rStyle w:val="BookConceptDefinitionChar0"/>
        </w:rPr>
        <w:t>static</w:t>
      </w:r>
      <w:r w:rsidR="006B569C">
        <w:rPr>
          <w:rStyle w:val="BookConceptDefinitionChar0"/>
        </w:rPr>
        <w:fldChar w:fldCharType="begin"/>
      </w:r>
      <w:r w:rsidR="006B569C">
        <w:instrText xml:space="preserve"> XE "</w:instrText>
      </w:r>
      <w:r w:rsidR="006B569C" w:rsidRPr="00DC6B31">
        <w:instrText>static</w:instrText>
      </w:r>
      <w:r w:rsidR="006B569C">
        <w:instrText xml:space="preserve">" </w:instrText>
      </w:r>
      <w:r w:rsidR="006B569C">
        <w:rPr>
          <w:rStyle w:val="BookConceptDefinitionChar0"/>
        </w:rPr>
        <w:fldChar w:fldCharType="end"/>
      </w:r>
      <w:r>
        <w:rPr>
          <w:lang w:eastAsia="tr-TR"/>
        </w:rPr>
        <w:t xml:space="preserve"> veya </w:t>
      </w:r>
      <w:r w:rsidRPr="007004EC">
        <w:rPr>
          <w:rStyle w:val="BookConceptDefinitionChar0"/>
        </w:rPr>
        <w:t>Shared</w:t>
      </w:r>
      <w:r w:rsidR="006B569C">
        <w:rPr>
          <w:rStyle w:val="BookConceptDefinitionChar0"/>
        </w:rPr>
        <w:fldChar w:fldCharType="begin"/>
      </w:r>
      <w:r w:rsidR="006B569C">
        <w:instrText xml:space="preserve"> XE "</w:instrText>
      </w:r>
      <w:r w:rsidR="006B569C" w:rsidRPr="007264E9">
        <w:instrText>Shared</w:instrText>
      </w:r>
      <w:r w:rsidR="006B569C">
        <w:instrText xml:space="preserve">" </w:instrText>
      </w:r>
      <w:r w:rsidR="006B569C">
        <w:rPr>
          <w:rStyle w:val="BookConceptDefinitionChar0"/>
        </w:rPr>
        <w:fldChar w:fldCharType="end"/>
      </w:r>
      <w:r>
        <w:rPr>
          <w:lang w:eastAsia="tr-TR"/>
        </w:rPr>
        <w:t xml:space="preserve"> (sırasıyla C# ve VB.NET) rezerve kelimesi ile donatılması yeterlidir.</w:t>
      </w:r>
    </w:p>
    <w:p w:rsidR="006F114E" w:rsidRDefault="006F114E" w:rsidP="006F114E">
      <w:pPr>
        <w:pStyle w:val="CSVB"/>
      </w:pPr>
      <w:r>
        <w:t>C#</w:t>
      </w:r>
    </w:p>
    <w:p w:rsidR="006F114E" w:rsidRPr="000F78D2" w:rsidRDefault="006F114E" w:rsidP="006F114E">
      <w:pPr>
        <w:pStyle w:val="BookCode"/>
        <w:rPr>
          <w:lang w:val="en-US" w:eastAsia="tr-TR"/>
        </w:rPr>
      </w:pPr>
      <w:r w:rsidRPr="000F78D2">
        <w:rPr>
          <w:b/>
          <w:lang w:val="en-US" w:eastAsia="tr-TR"/>
        </w:rPr>
        <w:t>class</w:t>
      </w:r>
      <w:r w:rsidRPr="000F78D2">
        <w:rPr>
          <w:lang w:val="en-US" w:eastAsia="tr-TR"/>
        </w:rPr>
        <w:t xml:space="preserve"> NesneFabrikasi</w:t>
      </w:r>
      <w:r>
        <w:rPr>
          <w:lang w:val="en-US" w:eastAsia="tr-TR"/>
        </w:rPr>
        <w:t xml:space="preserve"> {</w:t>
      </w:r>
    </w:p>
    <w:p w:rsidR="006F114E" w:rsidRPr="000F78D2" w:rsidRDefault="006F114E" w:rsidP="006F114E">
      <w:pPr>
        <w:pStyle w:val="BookCode"/>
        <w:rPr>
          <w:lang w:val="en-US" w:eastAsia="tr-TR"/>
        </w:rPr>
      </w:pPr>
      <w:r w:rsidRPr="000F78D2">
        <w:rPr>
          <w:lang w:val="en-US" w:eastAsia="tr-TR"/>
        </w:rPr>
        <w:t xml:space="preserve">  </w:t>
      </w:r>
      <w:r w:rsidRPr="000F78D2">
        <w:rPr>
          <w:b/>
          <w:bCs/>
          <w:lang w:val="en-US" w:eastAsia="tr-TR"/>
        </w:rPr>
        <w:t>private</w:t>
      </w:r>
      <w:r w:rsidRPr="000F78D2">
        <w:rPr>
          <w:lang w:val="en-US" w:eastAsia="tr-TR"/>
        </w:rPr>
        <w:t xml:space="preserve"> </w:t>
      </w:r>
      <w:r w:rsidRPr="000F78D2">
        <w:rPr>
          <w:b/>
          <w:bCs/>
          <w:lang w:val="en-US" w:eastAsia="tr-TR"/>
        </w:rPr>
        <w:t>static</w:t>
      </w:r>
      <w:r w:rsidRPr="000F78D2">
        <w:rPr>
          <w:lang w:val="en-US" w:eastAsia="tr-TR"/>
        </w:rPr>
        <w:t xml:space="preserve"> ArrayList list = </w:t>
      </w:r>
      <w:r w:rsidRPr="000F78D2">
        <w:rPr>
          <w:b/>
          <w:bCs/>
          <w:lang w:val="en-US" w:eastAsia="tr-TR"/>
        </w:rPr>
        <w:t>new</w:t>
      </w:r>
      <w:r w:rsidRPr="000F78D2">
        <w:rPr>
          <w:lang w:val="en-US" w:eastAsia="tr-TR"/>
        </w:rPr>
        <w:t xml:space="preserve"> ArrayList();</w:t>
      </w:r>
    </w:p>
    <w:p w:rsidR="006F114E" w:rsidRPr="000F78D2" w:rsidRDefault="006F114E" w:rsidP="006F114E">
      <w:pPr>
        <w:pStyle w:val="BookCode"/>
        <w:rPr>
          <w:lang w:val="en-US" w:eastAsia="tr-TR"/>
        </w:rPr>
      </w:pPr>
    </w:p>
    <w:p w:rsidR="006F114E" w:rsidRPr="000F78D2" w:rsidRDefault="006F114E" w:rsidP="006F114E">
      <w:pPr>
        <w:pStyle w:val="BookCode"/>
        <w:rPr>
          <w:lang w:val="en-US" w:eastAsia="tr-TR"/>
        </w:rPr>
      </w:pPr>
      <w:r w:rsidRPr="000F78D2">
        <w:rPr>
          <w:lang w:val="en-US" w:eastAsia="tr-TR"/>
        </w:rPr>
        <w:t xml:space="preserve">  </w:t>
      </w:r>
      <w:r w:rsidRPr="000F78D2">
        <w:rPr>
          <w:b/>
          <w:bCs/>
          <w:lang w:val="en-US" w:eastAsia="tr-TR"/>
        </w:rPr>
        <w:t>public</w:t>
      </w:r>
      <w:r w:rsidRPr="000F78D2">
        <w:rPr>
          <w:lang w:val="en-US" w:eastAsia="tr-TR"/>
        </w:rPr>
        <w:t xml:space="preserve"> </w:t>
      </w:r>
      <w:r w:rsidRPr="000F78D2">
        <w:rPr>
          <w:b/>
          <w:bCs/>
          <w:lang w:val="en-US" w:eastAsia="tr-TR"/>
        </w:rPr>
        <w:t>static</w:t>
      </w:r>
      <w:r w:rsidRPr="000F78D2">
        <w:rPr>
          <w:lang w:val="en-US" w:eastAsia="tr-TR"/>
        </w:rPr>
        <w:t xml:space="preserve"> </w:t>
      </w:r>
      <w:r w:rsidRPr="000F78D2">
        <w:rPr>
          <w:b/>
          <w:bCs/>
          <w:lang w:val="en-US" w:eastAsia="tr-TR"/>
        </w:rPr>
        <w:t>int</w:t>
      </w:r>
      <w:r w:rsidRPr="000F78D2">
        <w:rPr>
          <w:lang w:val="en-US" w:eastAsia="tr-TR"/>
        </w:rPr>
        <w:t xml:space="preserve"> ToplamNesne</w:t>
      </w:r>
      <w:r>
        <w:rPr>
          <w:lang w:val="en-US" w:eastAsia="tr-TR"/>
        </w:rPr>
        <w:t xml:space="preserve"> {</w:t>
      </w:r>
    </w:p>
    <w:p w:rsidR="006F114E" w:rsidRPr="000F78D2" w:rsidRDefault="006F114E" w:rsidP="006F114E">
      <w:pPr>
        <w:pStyle w:val="BookCode"/>
        <w:rPr>
          <w:lang w:val="en-US" w:eastAsia="tr-TR"/>
        </w:rPr>
      </w:pPr>
      <w:r w:rsidRPr="000F78D2">
        <w:rPr>
          <w:lang w:val="en-US" w:eastAsia="tr-TR"/>
        </w:rPr>
        <w:t xml:space="preserve">      </w:t>
      </w:r>
      <w:r w:rsidRPr="000F78D2">
        <w:rPr>
          <w:b/>
          <w:lang w:val="en-US" w:eastAsia="tr-TR"/>
        </w:rPr>
        <w:t>get</w:t>
      </w:r>
      <w:r>
        <w:rPr>
          <w:b/>
          <w:lang w:val="en-US" w:eastAsia="tr-TR"/>
        </w:rPr>
        <w:t xml:space="preserve"> </w:t>
      </w:r>
      <w:r w:rsidRPr="001A685B">
        <w:rPr>
          <w:lang w:val="en-US" w:eastAsia="tr-TR"/>
        </w:rPr>
        <w:t>{</w:t>
      </w:r>
    </w:p>
    <w:p w:rsidR="006F114E" w:rsidRPr="000F78D2" w:rsidRDefault="006F114E" w:rsidP="006F114E">
      <w:pPr>
        <w:pStyle w:val="BookCode"/>
        <w:rPr>
          <w:lang w:val="en-US" w:eastAsia="tr-TR"/>
        </w:rPr>
      </w:pPr>
      <w:r w:rsidRPr="000F78D2">
        <w:rPr>
          <w:lang w:val="en-US" w:eastAsia="tr-TR"/>
        </w:rPr>
        <w:lastRenderedPageBreak/>
        <w:t xml:space="preserve">          </w:t>
      </w:r>
      <w:r w:rsidRPr="000F78D2">
        <w:rPr>
          <w:b/>
          <w:bCs/>
          <w:lang w:val="en-US" w:eastAsia="tr-TR"/>
        </w:rPr>
        <w:t>return</w:t>
      </w:r>
      <w:r w:rsidRPr="000F78D2">
        <w:rPr>
          <w:lang w:val="en-US" w:eastAsia="tr-TR"/>
        </w:rPr>
        <w:t xml:space="preserve"> list.Count;</w:t>
      </w:r>
    </w:p>
    <w:p w:rsidR="006F114E" w:rsidRPr="000F78D2" w:rsidRDefault="006F114E" w:rsidP="006F114E">
      <w:pPr>
        <w:pStyle w:val="BookCode"/>
        <w:rPr>
          <w:lang w:val="en-US" w:eastAsia="tr-TR"/>
        </w:rPr>
      </w:pPr>
      <w:r w:rsidRPr="000F78D2">
        <w:rPr>
          <w:lang w:val="en-US" w:eastAsia="tr-TR"/>
        </w:rPr>
        <w:t xml:space="preserve">      }</w:t>
      </w:r>
    </w:p>
    <w:p w:rsidR="006F114E" w:rsidRDefault="006F114E" w:rsidP="006F114E">
      <w:pPr>
        <w:pStyle w:val="BookCode"/>
        <w:rPr>
          <w:lang w:val="en-US" w:eastAsia="tr-TR"/>
        </w:rPr>
      </w:pPr>
      <w:r w:rsidRPr="000F78D2">
        <w:rPr>
          <w:lang w:val="en-US" w:eastAsia="tr-TR"/>
        </w:rPr>
        <w:t xml:space="preserve">  }</w:t>
      </w:r>
    </w:p>
    <w:p w:rsidR="006F114E" w:rsidRPr="000F78D2" w:rsidRDefault="006F114E" w:rsidP="006F114E">
      <w:pPr>
        <w:pStyle w:val="BookCode"/>
        <w:rPr>
          <w:lang w:val="en-US" w:eastAsia="tr-TR"/>
        </w:rPr>
      </w:pPr>
    </w:p>
    <w:p w:rsidR="006F114E" w:rsidRPr="000F78D2" w:rsidRDefault="006F114E" w:rsidP="006F114E">
      <w:pPr>
        <w:pStyle w:val="BookCode"/>
        <w:rPr>
          <w:lang w:val="en-US" w:eastAsia="tr-TR"/>
        </w:rPr>
      </w:pPr>
      <w:r w:rsidRPr="000F78D2">
        <w:rPr>
          <w:lang w:val="en-US" w:eastAsia="tr-TR"/>
        </w:rPr>
        <w:t xml:space="preserve">  </w:t>
      </w:r>
      <w:r w:rsidRPr="000F78D2">
        <w:rPr>
          <w:b/>
          <w:bCs/>
          <w:lang w:val="en-US" w:eastAsia="tr-TR"/>
        </w:rPr>
        <w:t>public</w:t>
      </w:r>
      <w:r w:rsidRPr="000F78D2">
        <w:rPr>
          <w:lang w:val="en-US" w:eastAsia="tr-TR"/>
        </w:rPr>
        <w:t xml:space="preserve"> </w:t>
      </w:r>
      <w:r w:rsidRPr="000F78D2">
        <w:rPr>
          <w:b/>
          <w:bCs/>
          <w:lang w:val="en-US" w:eastAsia="tr-TR"/>
        </w:rPr>
        <w:t>static</w:t>
      </w:r>
      <w:r w:rsidRPr="000F78D2">
        <w:rPr>
          <w:lang w:val="en-US" w:eastAsia="tr-TR"/>
        </w:rPr>
        <w:t xml:space="preserve"> </w:t>
      </w:r>
      <w:r w:rsidRPr="000F78D2">
        <w:rPr>
          <w:b/>
          <w:bCs/>
          <w:lang w:val="en-US" w:eastAsia="tr-TR"/>
        </w:rPr>
        <w:t>object</w:t>
      </w:r>
      <w:r w:rsidRPr="000F78D2">
        <w:rPr>
          <w:lang w:val="en-US" w:eastAsia="tr-TR"/>
        </w:rPr>
        <w:t xml:space="preserve"> Uret()</w:t>
      </w:r>
      <w:r>
        <w:rPr>
          <w:lang w:val="en-US" w:eastAsia="tr-TR"/>
        </w:rPr>
        <w:t xml:space="preserve"> {</w:t>
      </w:r>
    </w:p>
    <w:p w:rsidR="006F114E" w:rsidRPr="000F78D2" w:rsidRDefault="006F114E" w:rsidP="006F114E">
      <w:pPr>
        <w:pStyle w:val="BookCode"/>
        <w:rPr>
          <w:lang w:val="en-US" w:eastAsia="tr-TR"/>
        </w:rPr>
      </w:pPr>
      <w:r w:rsidRPr="000F78D2">
        <w:rPr>
          <w:lang w:val="en-US" w:eastAsia="tr-TR"/>
        </w:rPr>
        <w:t xml:space="preserve">      </w:t>
      </w:r>
      <w:r w:rsidRPr="000F78D2">
        <w:rPr>
          <w:b/>
          <w:bCs/>
          <w:lang w:val="en-US" w:eastAsia="tr-TR"/>
        </w:rPr>
        <w:t>object</w:t>
      </w:r>
      <w:r w:rsidRPr="000F78D2">
        <w:rPr>
          <w:lang w:val="en-US" w:eastAsia="tr-TR"/>
        </w:rPr>
        <w:t xml:space="preserve"> o = </w:t>
      </w:r>
      <w:r w:rsidRPr="000F78D2">
        <w:rPr>
          <w:b/>
          <w:bCs/>
          <w:lang w:val="en-US" w:eastAsia="tr-TR"/>
        </w:rPr>
        <w:t>new</w:t>
      </w:r>
      <w:r w:rsidRPr="000F78D2">
        <w:rPr>
          <w:lang w:val="en-US" w:eastAsia="tr-TR"/>
        </w:rPr>
        <w:t xml:space="preserve"> </w:t>
      </w:r>
      <w:r w:rsidRPr="000F78D2">
        <w:rPr>
          <w:b/>
          <w:bCs/>
          <w:lang w:val="en-US" w:eastAsia="tr-TR"/>
        </w:rPr>
        <w:t>object</w:t>
      </w:r>
      <w:r w:rsidRPr="000F78D2">
        <w:rPr>
          <w:lang w:val="en-US" w:eastAsia="tr-TR"/>
        </w:rPr>
        <w:t>();</w:t>
      </w:r>
    </w:p>
    <w:p w:rsidR="006F114E" w:rsidRPr="000F78D2" w:rsidRDefault="006F114E" w:rsidP="006F114E">
      <w:pPr>
        <w:pStyle w:val="BookCode"/>
        <w:rPr>
          <w:lang w:val="en-US" w:eastAsia="tr-TR"/>
        </w:rPr>
      </w:pPr>
      <w:r w:rsidRPr="000F78D2">
        <w:rPr>
          <w:lang w:val="en-US" w:eastAsia="tr-TR"/>
        </w:rPr>
        <w:t xml:space="preserve">      list.Add(o);</w:t>
      </w:r>
    </w:p>
    <w:p w:rsidR="006F114E" w:rsidRPr="000F78D2" w:rsidRDefault="006F114E" w:rsidP="006F114E">
      <w:pPr>
        <w:pStyle w:val="BookCode"/>
        <w:rPr>
          <w:lang w:val="en-US" w:eastAsia="tr-TR"/>
        </w:rPr>
      </w:pPr>
      <w:r w:rsidRPr="000F78D2">
        <w:rPr>
          <w:lang w:val="en-US" w:eastAsia="tr-TR"/>
        </w:rPr>
        <w:t xml:space="preserve">      </w:t>
      </w:r>
      <w:r w:rsidRPr="000F78D2">
        <w:rPr>
          <w:b/>
          <w:bCs/>
          <w:lang w:val="en-US" w:eastAsia="tr-TR"/>
        </w:rPr>
        <w:t>return</w:t>
      </w:r>
      <w:r w:rsidRPr="000F78D2">
        <w:rPr>
          <w:lang w:val="en-US" w:eastAsia="tr-TR"/>
        </w:rPr>
        <w:t xml:space="preserve"> o;</w:t>
      </w:r>
    </w:p>
    <w:p w:rsidR="006F114E" w:rsidRPr="000F78D2" w:rsidRDefault="006F114E" w:rsidP="006F114E">
      <w:pPr>
        <w:pStyle w:val="BookCode"/>
        <w:rPr>
          <w:lang w:val="en-US" w:eastAsia="tr-TR"/>
        </w:rPr>
      </w:pPr>
      <w:r w:rsidRPr="000F78D2">
        <w:rPr>
          <w:lang w:val="en-US" w:eastAsia="tr-TR"/>
        </w:rPr>
        <w:t xml:space="preserve">  }</w:t>
      </w:r>
    </w:p>
    <w:p w:rsidR="006F114E" w:rsidRPr="000F78D2" w:rsidRDefault="006F114E" w:rsidP="006F114E">
      <w:pPr>
        <w:pStyle w:val="BookCode"/>
        <w:rPr>
          <w:lang w:val="en-US" w:eastAsia="tr-TR"/>
        </w:rPr>
      </w:pPr>
      <w:r w:rsidRPr="000F78D2">
        <w:rPr>
          <w:lang w:val="en-US" w:eastAsia="tr-TR"/>
        </w:rPr>
        <w:t xml:space="preserve">  </w:t>
      </w:r>
      <w:r w:rsidRPr="000F78D2">
        <w:rPr>
          <w:b/>
          <w:bCs/>
          <w:lang w:val="en-US" w:eastAsia="tr-TR"/>
        </w:rPr>
        <w:t>private</w:t>
      </w:r>
      <w:r w:rsidRPr="000F78D2">
        <w:rPr>
          <w:lang w:val="en-US" w:eastAsia="tr-TR"/>
        </w:rPr>
        <w:t xml:space="preserve"> NesneFabrikasi()</w:t>
      </w:r>
      <w:r>
        <w:rPr>
          <w:lang w:val="en-US" w:eastAsia="tr-TR"/>
        </w:rPr>
        <w:t xml:space="preserve"> {</w:t>
      </w:r>
    </w:p>
    <w:p w:rsidR="006F114E" w:rsidRPr="000F78D2" w:rsidRDefault="006F114E" w:rsidP="006F114E">
      <w:pPr>
        <w:pStyle w:val="BookCode"/>
        <w:rPr>
          <w:lang w:val="en-US" w:eastAsia="tr-TR"/>
        </w:rPr>
      </w:pPr>
      <w:r w:rsidRPr="000F78D2">
        <w:rPr>
          <w:lang w:val="en-US" w:eastAsia="tr-TR"/>
        </w:rPr>
        <w:t xml:space="preserve">  }</w:t>
      </w:r>
    </w:p>
    <w:p w:rsidR="006F114E" w:rsidRPr="000F78D2" w:rsidRDefault="006F114E" w:rsidP="006F114E">
      <w:pPr>
        <w:pStyle w:val="BookCode"/>
        <w:rPr>
          <w:lang w:val="en-US" w:eastAsia="tr-TR"/>
        </w:rPr>
      </w:pPr>
      <w:r w:rsidRPr="000F78D2">
        <w:rPr>
          <w:lang w:val="en-US" w:eastAsia="tr-TR"/>
        </w:rPr>
        <w:t xml:space="preserve"> }</w:t>
      </w:r>
    </w:p>
    <w:p w:rsidR="006F114E" w:rsidRPr="000F78D2" w:rsidRDefault="006F114E" w:rsidP="006F114E">
      <w:pPr>
        <w:pStyle w:val="BookCode"/>
        <w:rPr>
          <w:lang w:val="en-US" w:eastAsia="tr-TR"/>
        </w:rPr>
      </w:pPr>
    </w:p>
    <w:p w:rsidR="006F114E" w:rsidRPr="000F78D2" w:rsidRDefault="006F114E" w:rsidP="006F114E">
      <w:pPr>
        <w:pStyle w:val="BookCode"/>
        <w:rPr>
          <w:lang w:val="en-US" w:eastAsia="tr-TR"/>
        </w:rPr>
      </w:pPr>
      <w:r w:rsidRPr="000F78D2">
        <w:rPr>
          <w:lang w:val="en-US" w:eastAsia="tr-TR"/>
        </w:rPr>
        <w:t xml:space="preserve"> </w:t>
      </w:r>
      <w:r w:rsidRPr="000F78D2">
        <w:rPr>
          <w:b/>
          <w:bCs/>
          <w:lang w:val="en-US" w:eastAsia="tr-TR"/>
        </w:rPr>
        <w:t>static</w:t>
      </w:r>
      <w:r w:rsidRPr="000F78D2">
        <w:rPr>
          <w:lang w:val="en-US" w:eastAsia="tr-TR"/>
        </w:rPr>
        <w:t xml:space="preserve"> </w:t>
      </w:r>
      <w:r w:rsidRPr="000F78D2">
        <w:rPr>
          <w:b/>
          <w:bCs/>
          <w:lang w:val="en-US" w:eastAsia="tr-TR"/>
        </w:rPr>
        <w:t>class</w:t>
      </w:r>
      <w:r w:rsidRPr="000F78D2">
        <w:rPr>
          <w:lang w:val="en-US" w:eastAsia="tr-TR"/>
        </w:rPr>
        <w:t xml:space="preserve"> Program</w:t>
      </w:r>
      <w:r>
        <w:rPr>
          <w:lang w:val="en-US" w:eastAsia="tr-TR"/>
        </w:rPr>
        <w:t xml:space="preserve"> {</w:t>
      </w:r>
    </w:p>
    <w:p w:rsidR="006F114E" w:rsidRPr="000F78D2" w:rsidRDefault="006F114E" w:rsidP="006F114E">
      <w:pPr>
        <w:pStyle w:val="BookCode"/>
        <w:rPr>
          <w:lang w:val="en-US" w:eastAsia="tr-TR"/>
        </w:rPr>
      </w:pPr>
      <w:r w:rsidRPr="000F78D2">
        <w:rPr>
          <w:lang w:val="en-US" w:eastAsia="tr-TR"/>
        </w:rPr>
        <w:t xml:space="preserve">  </w:t>
      </w:r>
      <w:r w:rsidRPr="000F78D2">
        <w:rPr>
          <w:b/>
          <w:bCs/>
          <w:lang w:val="en-US" w:eastAsia="tr-TR"/>
        </w:rPr>
        <w:t>static</w:t>
      </w:r>
      <w:r w:rsidRPr="000F78D2">
        <w:rPr>
          <w:lang w:val="en-US" w:eastAsia="tr-TR"/>
        </w:rPr>
        <w:t xml:space="preserve"> </w:t>
      </w:r>
      <w:r w:rsidRPr="000F78D2">
        <w:rPr>
          <w:b/>
          <w:bCs/>
          <w:lang w:val="en-US" w:eastAsia="tr-TR"/>
        </w:rPr>
        <w:t>void</w:t>
      </w:r>
      <w:r w:rsidRPr="000F78D2">
        <w:rPr>
          <w:lang w:val="en-US" w:eastAsia="tr-TR"/>
        </w:rPr>
        <w:t xml:space="preserve"> Main(</w:t>
      </w:r>
      <w:r w:rsidRPr="000F78D2">
        <w:rPr>
          <w:b/>
          <w:bCs/>
          <w:lang w:val="en-US" w:eastAsia="tr-TR"/>
        </w:rPr>
        <w:t>string</w:t>
      </w:r>
      <w:r w:rsidRPr="000F78D2">
        <w:rPr>
          <w:lang w:val="en-US" w:eastAsia="tr-TR"/>
        </w:rPr>
        <w:t>[] args)</w:t>
      </w:r>
      <w:r>
        <w:rPr>
          <w:lang w:val="en-US" w:eastAsia="tr-TR"/>
        </w:rPr>
        <w:t xml:space="preserve"> {</w:t>
      </w:r>
    </w:p>
    <w:p w:rsidR="006F114E" w:rsidRPr="000F78D2" w:rsidRDefault="006F114E" w:rsidP="006F114E">
      <w:pPr>
        <w:pStyle w:val="BookCode"/>
        <w:rPr>
          <w:lang w:val="en-US" w:eastAsia="tr-TR"/>
        </w:rPr>
      </w:pPr>
      <w:r w:rsidRPr="000F78D2">
        <w:rPr>
          <w:lang w:val="en-US" w:eastAsia="tr-TR"/>
        </w:rPr>
        <w:t xml:space="preserve">      </w:t>
      </w:r>
      <w:r w:rsidRPr="000F78D2">
        <w:rPr>
          <w:b/>
          <w:bCs/>
          <w:lang w:val="en-US" w:eastAsia="tr-TR"/>
        </w:rPr>
        <w:t>for</w:t>
      </w:r>
      <w:r w:rsidRPr="000F78D2">
        <w:rPr>
          <w:lang w:val="en-US" w:eastAsia="tr-TR"/>
        </w:rPr>
        <w:t xml:space="preserve"> (</w:t>
      </w:r>
      <w:r w:rsidRPr="000F78D2">
        <w:rPr>
          <w:b/>
          <w:bCs/>
          <w:lang w:val="en-US" w:eastAsia="tr-TR"/>
        </w:rPr>
        <w:t>int</w:t>
      </w:r>
      <w:r w:rsidRPr="000F78D2">
        <w:rPr>
          <w:lang w:val="en-US" w:eastAsia="tr-TR"/>
        </w:rPr>
        <w:t xml:space="preserve"> i = 0; i &lt; 5; i++)</w:t>
      </w:r>
      <w:r>
        <w:rPr>
          <w:lang w:val="en-US" w:eastAsia="tr-TR"/>
        </w:rPr>
        <w:t xml:space="preserve"> {</w:t>
      </w:r>
    </w:p>
    <w:p w:rsidR="006F114E" w:rsidRPr="000F78D2" w:rsidRDefault="006F114E" w:rsidP="006F114E">
      <w:pPr>
        <w:pStyle w:val="BookCode"/>
        <w:rPr>
          <w:lang w:val="en-US" w:eastAsia="tr-TR"/>
        </w:rPr>
      </w:pPr>
      <w:r w:rsidRPr="000F78D2">
        <w:rPr>
          <w:lang w:val="en-US" w:eastAsia="tr-TR"/>
        </w:rPr>
        <w:t xml:space="preserve">          NesneFabrikasi.Uret();</w:t>
      </w:r>
    </w:p>
    <w:p w:rsidR="006F114E" w:rsidRPr="000F78D2" w:rsidRDefault="006F114E" w:rsidP="006F114E">
      <w:pPr>
        <w:pStyle w:val="BookCode"/>
        <w:rPr>
          <w:lang w:val="en-US" w:eastAsia="tr-TR"/>
        </w:rPr>
      </w:pPr>
      <w:r w:rsidRPr="000F78D2">
        <w:rPr>
          <w:lang w:val="en-US" w:eastAsia="tr-TR"/>
        </w:rPr>
        <w:t xml:space="preserve">      }</w:t>
      </w:r>
    </w:p>
    <w:p w:rsidR="006F114E" w:rsidRPr="000F78D2" w:rsidRDefault="006F114E" w:rsidP="006F114E">
      <w:pPr>
        <w:pStyle w:val="BookCode"/>
        <w:rPr>
          <w:lang w:val="en-US" w:eastAsia="tr-TR"/>
        </w:rPr>
      </w:pPr>
      <w:r w:rsidRPr="000F78D2">
        <w:rPr>
          <w:lang w:val="en-US" w:eastAsia="tr-TR"/>
        </w:rPr>
        <w:t xml:space="preserve">      Console.WriteLine(NesneFabrikasi.ToplamNesne);</w:t>
      </w:r>
    </w:p>
    <w:p w:rsidR="006F114E" w:rsidRPr="000F78D2" w:rsidRDefault="006F114E" w:rsidP="006F114E">
      <w:pPr>
        <w:pStyle w:val="BookCode"/>
        <w:rPr>
          <w:lang w:val="en-US" w:eastAsia="tr-TR"/>
        </w:rPr>
      </w:pPr>
      <w:r w:rsidRPr="000F78D2">
        <w:rPr>
          <w:lang w:val="en-US" w:eastAsia="tr-TR"/>
        </w:rPr>
        <w:t xml:space="preserve">  }</w:t>
      </w:r>
    </w:p>
    <w:p w:rsidR="006F114E" w:rsidRDefault="006F114E" w:rsidP="006F114E">
      <w:pPr>
        <w:pStyle w:val="BookCode"/>
        <w:rPr>
          <w:lang w:eastAsia="tr-TR"/>
        </w:rPr>
      </w:pPr>
      <w:r w:rsidRPr="000F78D2">
        <w:rPr>
          <w:lang w:val="en-US" w:eastAsia="tr-TR"/>
        </w:rPr>
        <w:t>}</w:t>
      </w:r>
    </w:p>
    <w:p w:rsidR="006F114E" w:rsidRDefault="006F114E" w:rsidP="006F114E">
      <w:pPr>
        <w:pStyle w:val="CSVB"/>
      </w:pPr>
      <w:r>
        <w:t>VB.NET</w:t>
      </w:r>
    </w:p>
    <w:p w:rsidR="006F114E" w:rsidRPr="000F78D2" w:rsidRDefault="006F114E" w:rsidP="006F114E">
      <w:pPr>
        <w:pStyle w:val="BookCode"/>
        <w:rPr>
          <w:lang w:val="en-US" w:eastAsia="tr-TR"/>
        </w:rPr>
      </w:pPr>
      <w:r w:rsidRPr="000F78D2">
        <w:rPr>
          <w:b/>
          <w:bCs/>
          <w:lang w:val="en-US" w:eastAsia="tr-TR"/>
        </w:rPr>
        <w:t>Class</w:t>
      </w:r>
      <w:r w:rsidRPr="000F78D2">
        <w:rPr>
          <w:lang w:val="en-US" w:eastAsia="tr-TR"/>
        </w:rPr>
        <w:t xml:space="preserve"> NesneFabrikasi</w:t>
      </w:r>
    </w:p>
    <w:p w:rsidR="006F114E" w:rsidRPr="000F78D2" w:rsidRDefault="006F114E" w:rsidP="006F114E">
      <w:pPr>
        <w:pStyle w:val="BookCode"/>
        <w:rPr>
          <w:lang w:val="en-US" w:eastAsia="tr-TR"/>
        </w:rPr>
      </w:pPr>
      <w:r w:rsidRPr="000F78D2">
        <w:rPr>
          <w:lang w:val="en-US" w:eastAsia="tr-TR"/>
        </w:rPr>
        <w:t xml:space="preserve"> </w:t>
      </w:r>
      <w:r w:rsidRPr="000F78D2">
        <w:rPr>
          <w:b/>
          <w:bCs/>
          <w:lang w:val="en-US" w:eastAsia="tr-TR"/>
        </w:rPr>
        <w:t>Private</w:t>
      </w:r>
      <w:r w:rsidRPr="000F78D2">
        <w:rPr>
          <w:lang w:val="en-US" w:eastAsia="tr-TR"/>
        </w:rPr>
        <w:t xml:space="preserve"> </w:t>
      </w:r>
      <w:r w:rsidRPr="000F78D2">
        <w:rPr>
          <w:b/>
          <w:bCs/>
          <w:lang w:val="en-US" w:eastAsia="tr-TR"/>
        </w:rPr>
        <w:t>Shared</w:t>
      </w:r>
      <w:r w:rsidRPr="000F78D2">
        <w:rPr>
          <w:lang w:val="en-US" w:eastAsia="tr-TR"/>
        </w:rPr>
        <w:t xml:space="preserve"> list </w:t>
      </w:r>
      <w:r w:rsidRPr="000F78D2">
        <w:rPr>
          <w:b/>
          <w:bCs/>
          <w:lang w:val="en-US" w:eastAsia="tr-TR"/>
        </w:rPr>
        <w:t>As</w:t>
      </w:r>
      <w:r w:rsidRPr="000F78D2">
        <w:rPr>
          <w:lang w:val="en-US" w:eastAsia="tr-TR"/>
        </w:rPr>
        <w:t xml:space="preserve"> ArrayList = </w:t>
      </w:r>
      <w:r w:rsidRPr="000F78D2">
        <w:rPr>
          <w:b/>
          <w:bCs/>
          <w:lang w:val="en-US" w:eastAsia="tr-TR"/>
        </w:rPr>
        <w:t>New</w:t>
      </w:r>
      <w:r w:rsidRPr="000F78D2">
        <w:rPr>
          <w:lang w:val="en-US" w:eastAsia="tr-TR"/>
        </w:rPr>
        <w:t xml:space="preserve"> ArrayList</w:t>
      </w:r>
      <w:r w:rsidR="00690C3F">
        <w:rPr>
          <w:lang w:val="en-US" w:eastAsia="tr-TR"/>
        </w:rPr>
        <w:t>()</w:t>
      </w:r>
    </w:p>
    <w:p w:rsidR="006F114E" w:rsidRPr="000F78D2" w:rsidRDefault="006F114E" w:rsidP="006F114E">
      <w:pPr>
        <w:pStyle w:val="BookCode"/>
        <w:rPr>
          <w:lang w:val="en-US" w:eastAsia="tr-TR"/>
        </w:rPr>
      </w:pPr>
    </w:p>
    <w:p w:rsidR="006F114E" w:rsidRPr="000F78D2" w:rsidRDefault="006F114E" w:rsidP="006F114E">
      <w:pPr>
        <w:pStyle w:val="BookCode"/>
        <w:rPr>
          <w:lang w:val="en-US" w:eastAsia="tr-TR"/>
        </w:rPr>
      </w:pPr>
      <w:r w:rsidRPr="000F78D2">
        <w:rPr>
          <w:lang w:val="en-US" w:eastAsia="tr-TR"/>
        </w:rPr>
        <w:t xml:space="preserve"> </w:t>
      </w:r>
      <w:r w:rsidRPr="000F78D2">
        <w:rPr>
          <w:b/>
          <w:bCs/>
          <w:lang w:val="en-US" w:eastAsia="tr-TR"/>
        </w:rPr>
        <w:t>Private</w:t>
      </w:r>
      <w:r w:rsidRPr="000F78D2">
        <w:rPr>
          <w:lang w:val="en-US" w:eastAsia="tr-TR"/>
        </w:rPr>
        <w:t xml:space="preserve"> </w:t>
      </w:r>
      <w:r w:rsidRPr="000F78D2">
        <w:rPr>
          <w:b/>
          <w:bCs/>
          <w:lang w:val="en-US" w:eastAsia="tr-TR"/>
        </w:rPr>
        <w:t>Sub</w:t>
      </w:r>
      <w:r w:rsidRPr="000F78D2">
        <w:rPr>
          <w:lang w:val="en-US" w:eastAsia="tr-TR"/>
        </w:rPr>
        <w:t xml:space="preserve"> </w:t>
      </w:r>
      <w:r w:rsidRPr="000F78D2">
        <w:rPr>
          <w:b/>
          <w:bCs/>
          <w:lang w:val="en-US" w:eastAsia="tr-TR"/>
        </w:rPr>
        <w:t>New</w:t>
      </w:r>
      <w:r w:rsidRPr="000F78D2">
        <w:rPr>
          <w:lang w:val="en-US" w:eastAsia="tr-TR"/>
        </w:rPr>
        <w:t>()</w:t>
      </w:r>
    </w:p>
    <w:p w:rsidR="006F114E" w:rsidRPr="000F78D2" w:rsidRDefault="006F114E" w:rsidP="006F114E">
      <w:pPr>
        <w:pStyle w:val="BookCode"/>
        <w:rPr>
          <w:b/>
          <w:bCs/>
          <w:lang w:val="en-US" w:eastAsia="tr-TR"/>
        </w:rPr>
      </w:pPr>
      <w:r w:rsidRPr="000F78D2">
        <w:rPr>
          <w:lang w:val="en-US" w:eastAsia="tr-TR"/>
        </w:rPr>
        <w:t xml:space="preserve"> </w:t>
      </w:r>
      <w:r w:rsidRPr="000F78D2">
        <w:rPr>
          <w:b/>
          <w:bCs/>
          <w:lang w:val="en-US" w:eastAsia="tr-TR"/>
        </w:rPr>
        <w:t>End</w:t>
      </w:r>
      <w:r w:rsidRPr="000F78D2">
        <w:rPr>
          <w:lang w:val="en-US" w:eastAsia="tr-TR"/>
        </w:rPr>
        <w:t xml:space="preserve"> </w:t>
      </w:r>
      <w:r w:rsidRPr="000F78D2">
        <w:rPr>
          <w:b/>
          <w:bCs/>
          <w:lang w:val="en-US" w:eastAsia="tr-TR"/>
        </w:rPr>
        <w:t>Sub</w:t>
      </w:r>
    </w:p>
    <w:p w:rsidR="006F114E" w:rsidRPr="000F78D2" w:rsidRDefault="006F114E" w:rsidP="006F114E">
      <w:pPr>
        <w:pStyle w:val="BookCode"/>
        <w:rPr>
          <w:b/>
          <w:bCs/>
          <w:lang w:val="en-US" w:eastAsia="tr-TR"/>
        </w:rPr>
      </w:pPr>
    </w:p>
    <w:p w:rsidR="006F114E" w:rsidRPr="000F78D2" w:rsidRDefault="006F114E" w:rsidP="006F114E">
      <w:pPr>
        <w:pStyle w:val="BookCode"/>
        <w:rPr>
          <w:b/>
          <w:bCs/>
          <w:lang w:val="en-US" w:eastAsia="tr-TR"/>
        </w:rPr>
      </w:pPr>
      <w:r w:rsidRPr="000F78D2">
        <w:rPr>
          <w:lang w:val="en-US" w:eastAsia="tr-TR"/>
        </w:rPr>
        <w:t xml:space="preserve"> </w:t>
      </w:r>
      <w:r w:rsidRPr="000F78D2">
        <w:rPr>
          <w:b/>
          <w:bCs/>
          <w:lang w:val="en-US" w:eastAsia="tr-TR"/>
        </w:rPr>
        <w:t>Public</w:t>
      </w:r>
      <w:r w:rsidRPr="000F78D2">
        <w:rPr>
          <w:lang w:val="en-US" w:eastAsia="tr-TR"/>
        </w:rPr>
        <w:t xml:space="preserve"> </w:t>
      </w:r>
      <w:r w:rsidRPr="000F78D2">
        <w:rPr>
          <w:b/>
          <w:bCs/>
          <w:lang w:val="en-US" w:eastAsia="tr-TR"/>
        </w:rPr>
        <w:t>Shared</w:t>
      </w:r>
      <w:r w:rsidRPr="000F78D2">
        <w:rPr>
          <w:lang w:val="en-US" w:eastAsia="tr-TR"/>
        </w:rPr>
        <w:t xml:space="preserve"> </w:t>
      </w:r>
      <w:r w:rsidRPr="000F78D2">
        <w:rPr>
          <w:b/>
          <w:bCs/>
          <w:lang w:val="en-US" w:eastAsia="tr-TR"/>
        </w:rPr>
        <w:t>ReadOnly</w:t>
      </w:r>
      <w:r w:rsidRPr="000F78D2">
        <w:rPr>
          <w:lang w:val="en-US" w:eastAsia="tr-TR"/>
        </w:rPr>
        <w:t xml:space="preserve"> </w:t>
      </w:r>
      <w:r w:rsidRPr="000F78D2">
        <w:rPr>
          <w:b/>
          <w:bCs/>
          <w:lang w:val="en-US" w:eastAsia="tr-TR"/>
        </w:rPr>
        <w:t>Property</w:t>
      </w:r>
      <w:r>
        <w:rPr>
          <w:lang w:val="en-US" w:eastAsia="tr-TR"/>
        </w:rPr>
        <w:t xml:space="preserve"> ToplamNesne() </w:t>
      </w:r>
      <w:r w:rsidRPr="000F78D2">
        <w:rPr>
          <w:b/>
          <w:bCs/>
          <w:lang w:val="en-US" w:eastAsia="tr-TR"/>
        </w:rPr>
        <w:t>As</w:t>
      </w:r>
      <w:r w:rsidRPr="000F78D2">
        <w:rPr>
          <w:lang w:val="en-US" w:eastAsia="tr-TR"/>
        </w:rPr>
        <w:t xml:space="preserve"> </w:t>
      </w:r>
      <w:r w:rsidRPr="000F78D2">
        <w:rPr>
          <w:b/>
          <w:bCs/>
          <w:lang w:val="en-US" w:eastAsia="tr-TR"/>
        </w:rPr>
        <w:t>Integer</w:t>
      </w:r>
    </w:p>
    <w:p w:rsidR="006F114E" w:rsidRPr="000F78D2" w:rsidRDefault="006F114E" w:rsidP="006F114E">
      <w:pPr>
        <w:pStyle w:val="BookCode"/>
        <w:rPr>
          <w:b/>
          <w:bCs/>
          <w:lang w:val="en-US" w:eastAsia="tr-TR"/>
        </w:rPr>
      </w:pPr>
      <w:r w:rsidRPr="000F78D2">
        <w:rPr>
          <w:lang w:val="en-US" w:eastAsia="tr-TR"/>
        </w:rPr>
        <w:t xml:space="preserve"> </w:t>
      </w:r>
      <w:r w:rsidRPr="000F78D2">
        <w:rPr>
          <w:b/>
          <w:bCs/>
          <w:lang w:val="en-US" w:eastAsia="tr-TR"/>
        </w:rPr>
        <w:t>Get</w:t>
      </w:r>
    </w:p>
    <w:p w:rsidR="006F114E" w:rsidRPr="000F78D2" w:rsidRDefault="006F114E" w:rsidP="006F114E">
      <w:pPr>
        <w:pStyle w:val="BookCode"/>
        <w:rPr>
          <w:lang w:val="en-US" w:eastAsia="tr-TR"/>
        </w:rPr>
      </w:pPr>
      <w:r w:rsidRPr="000F78D2">
        <w:rPr>
          <w:lang w:val="en-US" w:eastAsia="tr-TR"/>
        </w:rPr>
        <w:t xml:space="preserve">   </w:t>
      </w:r>
      <w:r w:rsidRPr="000F78D2">
        <w:rPr>
          <w:b/>
          <w:bCs/>
          <w:lang w:val="en-US" w:eastAsia="tr-TR"/>
        </w:rPr>
        <w:t>Return</w:t>
      </w:r>
      <w:r w:rsidRPr="000F78D2">
        <w:rPr>
          <w:lang w:val="en-US" w:eastAsia="tr-TR"/>
        </w:rPr>
        <w:t xml:space="preserve"> list.Count</w:t>
      </w:r>
    </w:p>
    <w:p w:rsidR="006F114E" w:rsidRPr="000F78D2" w:rsidRDefault="006F114E" w:rsidP="006F114E">
      <w:pPr>
        <w:pStyle w:val="BookCode"/>
        <w:rPr>
          <w:b/>
          <w:bCs/>
          <w:lang w:val="en-US" w:eastAsia="tr-TR"/>
        </w:rPr>
      </w:pPr>
      <w:r w:rsidRPr="000F78D2">
        <w:rPr>
          <w:lang w:val="en-US" w:eastAsia="tr-TR"/>
        </w:rPr>
        <w:t xml:space="preserve"> </w:t>
      </w:r>
      <w:r w:rsidRPr="000F78D2">
        <w:rPr>
          <w:b/>
          <w:bCs/>
          <w:lang w:val="en-US" w:eastAsia="tr-TR"/>
        </w:rPr>
        <w:t>End</w:t>
      </w:r>
      <w:r w:rsidRPr="000F78D2">
        <w:rPr>
          <w:lang w:val="en-US" w:eastAsia="tr-TR"/>
        </w:rPr>
        <w:t xml:space="preserve"> </w:t>
      </w:r>
      <w:r w:rsidRPr="000F78D2">
        <w:rPr>
          <w:b/>
          <w:bCs/>
          <w:lang w:val="en-US" w:eastAsia="tr-TR"/>
        </w:rPr>
        <w:t>Get</w:t>
      </w:r>
    </w:p>
    <w:p w:rsidR="006F114E" w:rsidRPr="000F78D2" w:rsidRDefault="006F114E" w:rsidP="006F114E">
      <w:pPr>
        <w:pStyle w:val="BookCode"/>
        <w:rPr>
          <w:b/>
          <w:bCs/>
          <w:lang w:val="en-US" w:eastAsia="tr-TR"/>
        </w:rPr>
      </w:pPr>
      <w:r w:rsidRPr="000F78D2">
        <w:rPr>
          <w:lang w:val="en-US" w:eastAsia="tr-TR"/>
        </w:rPr>
        <w:t xml:space="preserve"> </w:t>
      </w:r>
      <w:r w:rsidRPr="000F78D2">
        <w:rPr>
          <w:b/>
          <w:bCs/>
          <w:lang w:val="en-US" w:eastAsia="tr-TR"/>
        </w:rPr>
        <w:t>End</w:t>
      </w:r>
      <w:r w:rsidRPr="000F78D2">
        <w:rPr>
          <w:lang w:val="en-US" w:eastAsia="tr-TR"/>
        </w:rPr>
        <w:t xml:space="preserve"> </w:t>
      </w:r>
      <w:r w:rsidRPr="000F78D2">
        <w:rPr>
          <w:b/>
          <w:bCs/>
          <w:lang w:val="en-US" w:eastAsia="tr-TR"/>
        </w:rPr>
        <w:t>Property</w:t>
      </w:r>
    </w:p>
    <w:p w:rsidR="006F114E" w:rsidRPr="000F78D2" w:rsidRDefault="006F114E" w:rsidP="006F114E">
      <w:pPr>
        <w:pStyle w:val="BookCode"/>
        <w:rPr>
          <w:b/>
          <w:bCs/>
          <w:lang w:val="en-US" w:eastAsia="tr-TR"/>
        </w:rPr>
      </w:pPr>
    </w:p>
    <w:p w:rsidR="006F114E" w:rsidRPr="000F78D2" w:rsidRDefault="006F114E" w:rsidP="006F114E">
      <w:pPr>
        <w:pStyle w:val="BookCode"/>
        <w:rPr>
          <w:b/>
          <w:bCs/>
          <w:lang w:val="en-US" w:eastAsia="tr-TR"/>
        </w:rPr>
      </w:pPr>
      <w:r w:rsidRPr="000F78D2">
        <w:rPr>
          <w:lang w:val="en-US" w:eastAsia="tr-TR"/>
        </w:rPr>
        <w:t xml:space="preserve"> </w:t>
      </w:r>
      <w:r w:rsidRPr="000F78D2">
        <w:rPr>
          <w:b/>
          <w:bCs/>
          <w:lang w:val="en-US" w:eastAsia="tr-TR"/>
        </w:rPr>
        <w:t>Public</w:t>
      </w:r>
      <w:r w:rsidRPr="000F78D2">
        <w:rPr>
          <w:lang w:val="en-US" w:eastAsia="tr-TR"/>
        </w:rPr>
        <w:t xml:space="preserve"> </w:t>
      </w:r>
      <w:r w:rsidRPr="000F78D2">
        <w:rPr>
          <w:b/>
          <w:bCs/>
          <w:lang w:val="en-US" w:eastAsia="tr-TR"/>
        </w:rPr>
        <w:t>Shared</w:t>
      </w:r>
      <w:r w:rsidRPr="000F78D2">
        <w:rPr>
          <w:lang w:val="en-US" w:eastAsia="tr-TR"/>
        </w:rPr>
        <w:t xml:space="preserve"> </w:t>
      </w:r>
      <w:r w:rsidRPr="000F78D2">
        <w:rPr>
          <w:b/>
          <w:bCs/>
          <w:lang w:val="en-US" w:eastAsia="tr-TR"/>
        </w:rPr>
        <w:t>Function</w:t>
      </w:r>
      <w:r w:rsidRPr="000F78D2">
        <w:rPr>
          <w:lang w:val="en-US" w:eastAsia="tr-TR"/>
        </w:rPr>
        <w:t xml:space="preserve"> Uret()</w:t>
      </w:r>
      <w:r>
        <w:rPr>
          <w:lang w:val="en-US" w:eastAsia="tr-TR"/>
        </w:rPr>
        <w:t xml:space="preserve"> </w:t>
      </w:r>
      <w:r w:rsidRPr="000F78D2">
        <w:rPr>
          <w:b/>
          <w:bCs/>
          <w:lang w:val="en-US" w:eastAsia="tr-TR"/>
        </w:rPr>
        <w:t>As</w:t>
      </w:r>
      <w:r w:rsidRPr="000F78D2">
        <w:rPr>
          <w:lang w:val="en-US" w:eastAsia="tr-TR"/>
        </w:rPr>
        <w:t xml:space="preserve"> </w:t>
      </w:r>
      <w:r w:rsidRPr="000F78D2">
        <w:rPr>
          <w:b/>
          <w:bCs/>
          <w:lang w:val="en-US" w:eastAsia="tr-TR"/>
        </w:rPr>
        <w:t>Object</w:t>
      </w:r>
    </w:p>
    <w:p w:rsidR="006F114E" w:rsidRPr="000F78D2" w:rsidRDefault="006F114E" w:rsidP="006F114E">
      <w:pPr>
        <w:pStyle w:val="BookCode"/>
        <w:rPr>
          <w:b/>
          <w:bCs/>
          <w:lang w:val="en-US" w:eastAsia="tr-TR"/>
        </w:rPr>
      </w:pPr>
      <w:r w:rsidRPr="000F78D2">
        <w:rPr>
          <w:lang w:val="en-US" w:eastAsia="tr-TR"/>
        </w:rPr>
        <w:t xml:space="preserve">   </w:t>
      </w:r>
      <w:r w:rsidRPr="000F78D2">
        <w:rPr>
          <w:b/>
          <w:bCs/>
          <w:lang w:val="en-US" w:eastAsia="tr-TR"/>
        </w:rPr>
        <w:t>Dim</w:t>
      </w:r>
      <w:r w:rsidRPr="000F78D2">
        <w:rPr>
          <w:lang w:val="en-US" w:eastAsia="tr-TR"/>
        </w:rPr>
        <w:t xml:space="preserve"> o </w:t>
      </w:r>
      <w:r w:rsidRPr="000F78D2">
        <w:rPr>
          <w:b/>
          <w:bCs/>
          <w:lang w:val="en-US" w:eastAsia="tr-TR"/>
        </w:rPr>
        <w:t>As</w:t>
      </w:r>
      <w:r w:rsidRPr="000F78D2">
        <w:rPr>
          <w:lang w:val="en-US" w:eastAsia="tr-TR"/>
        </w:rPr>
        <w:t xml:space="preserve"> </w:t>
      </w:r>
      <w:r w:rsidRPr="000F78D2">
        <w:rPr>
          <w:b/>
          <w:bCs/>
          <w:lang w:val="en-US" w:eastAsia="tr-TR"/>
        </w:rPr>
        <w:t>Object</w:t>
      </w:r>
      <w:r w:rsidRPr="000F78D2">
        <w:rPr>
          <w:lang w:val="en-US" w:eastAsia="tr-TR"/>
        </w:rPr>
        <w:t xml:space="preserve"> = </w:t>
      </w:r>
      <w:r w:rsidRPr="000F78D2">
        <w:rPr>
          <w:b/>
          <w:bCs/>
          <w:lang w:val="en-US" w:eastAsia="tr-TR"/>
        </w:rPr>
        <w:t>New</w:t>
      </w:r>
      <w:r w:rsidRPr="000F78D2">
        <w:rPr>
          <w:lang w:val="en-US" w:eastAsia="tr-TR"/>
        </w:rPr>
        <w:t xml:space="preserve"> </w:t>
      </w:r>
      <w:r w:rsidRPr="000F78D2">
        <w:rPr>
          <w:b/>
          <w:bCs/>
          <w:lang w:val="en-US" w:eastAsia="tr-TR"/>
        </w:rPr>
        <w:t>Object</w:t>
      </w:r>
      <w:r w:rsidR="00CA7E41" w:rsidRPr="00CA7E41">
        <w:rPr>
          <w:bCs/>
          <w:lang w:val="en-US" w:eastAsia="tr-TR"/>
        </w:rPr>
        <w:t>()</w:t>
      </w:r>
    </w:p>
    <w:p w:rsidR="006F114E" w:rsidRPr="000F78D2" w:rsidRDefault="006F114E" w:rsidP="006F114E">
      <w:pPr>
        <w:pStyle w:val="BookCode"/>
        <w:rPr>
          <w:lang w:val="en-US" w:eastAsia="tr-TR"/>
        </w:rPr>
      </w:pPr>
      <w:r w:rsidRPr="000F78D2">
        <w:rPr>
          <w:lang w:val="en-US" w:eastAsia="tr-TR"/>
        </w:rPr>
        <w:t xml:space="preserve">   list.Add(o)</w:t>
      </w:r>
    </w:p>
    <w:p w:rsidR="006F114E" w:rsidRPr="000F78D2" w:rsidRDefault="006F114E" w:rsidP="006F114E">
      <w:pPr>
        <w:pStyle w:val="BookCode"/>
        <w:rPr>
          <w:lang w:val="en-US" w:eastAsia="tr-TR"/>
        </w:rPr>
      </w:pPr>
      <w:r w:rsidRPr="000F78D2">
        <w:rPr>
          <w:lang w:val="en-US" w:eastAsia="tr-TR"/>
        </w:rPr>
        <w:t xml:space="preserve">   </w:t>
      </w:r>
      <w:r w:rsidRPr="000F78D2">
        <w:rPr>
          <w:b/>
          <w:bCs/>
          <w:lang w:val="en-US" w:eastAsia="tr-TR"/>
        </w:rPr>
        <w:t>Return</w:t>
      </w:r>
      <w:r w:rsidRPr="000F78D2">
        <w:rPr>
          <w:lang w:val="en-US" w:eastAsia="tr-TR"/>
        </w:rPr>
        <w:t xml:space="preserve"> o</w:t>
      </w:r>
    </w:p>
    <w:p w:rsidR="006F114E" w:rsidRPr="000F78D2" w:rsidRDefault="006F114E" w:rsidP="006F114E">
      <w:pPr>
        <w:pStyle w:val="BookCode"/>
        <w:rPr>
          <w:b/>
          <w:bCs/>
          <w:lang w:val="en-US" w:eastAsia="tr-TR"/>
        </w:rPr>
      </w:pPr>
      <w:r w:rsidRPr="000F78D2">
        <w:rPr>
          <w:lang w:val="en-US" w:eastAsia="tr-TR"/>
        </w:rPr>
        <w:t xml:space="preserve"> </w:t>
      </w:r>
      <w:r w:rsidRPr="000F78D2">
        <w:rPr>
          <w:b/>
          <w:bCs/>
          <w:lang w:val="en-US" w:eastAsia="tr-TR"/>
        </w:rPr>
        <w:t>End</w:t>
      </w:r>
      <w:r w:rsidRPr="000F78D2">
        <w:rPr>
          <w:lang w:val="en-US" w:eastAsia="tr-TR"/>
        </w:rPr>
        <w:t xml:space="preserve"> </w:t>
      </w:r>
      <w:r w:rsidRPr="000F78D2">
        <w:rPr>
          <w:b/>
          <w:bCs/>
          <w:lang w:val="en-US" w:eastAsia="tr-TR"/>
        </w:rPr>
        <w:t>Function</w:t>
      </w:r>
    </w:p>
    <w:p w:rsidR="006F114E" w:rsidRPr="000F78D2" w:rsidRDefault="006F114E" w:rsidP="006F114E">
      <w:pPr>
        <w:pStyle w:val="BookCode"/>
        <w:rPr>
          <w:b/>
          <w:bCs/>
          <w:lang w:val="en-US" w:eastAsia="tr-TR"/>
        </w:rPr>
      </w:pPr>
      <w:r w:rsidRPr="000F78D2">
        <w:rPr>
          <w:b/>
          <w:bCs/>
          <w:lang w:val="en-US" w:eastAsia="tr-TR"/>
        </w:rPr>
        <w:t>End</w:t>
      </w:r>
      <w:r w:rsidRPr="000F78D2">
        <w:rPr>
          <w:lang w:val="en-US" w:eastAsia="tr-TR"/>
        </w:rPr>
        <w:t xml:space="preserve"> </w:t>
      </w:r>
      <w:r w:rsidRPr="000F78D2">
        <w:rPr>
          <w:b/>
          <w:bCs/>
          <w:lang w:val="en-US" w:eastAsia="tr-TR"/>
        </w:rPr>
        <w:t>Class</w:t>
      </w:r>
    </w:p>
    <w:p w:rsidR="006F114E" w:rsidRPr="000F78D2" w:rsidRDefault="006F114E" w:rsidP="006F114E">
      <w:pPr>
        <w:pStyle w:val="BookCode"/>
        <w:rPr>
          <w:b/>
          <w:bCs/>
          <w:lang w:val="en-US" w:eastAsia="tr-TR"/>
        </w:rPr>
      </w:pPr>
    </w:p>
    <w:p w:rsidR="006F114E" w:rsidRPr="000F78D2" w:rsidRDefault="006F114E" w:rsidP="006F114E">
      <w:pPr>
        <w:pStyle w:val="BookCode"/>
        <w:rPr>
          <w:lang w:val="en-US" w:eastAsia="tr-TR"/>
        </w:rPr>
      </w:pPr>
      <w:r>
        <w:rPr>
          <w:b/>
          <w:bCs/>
          <w:lang w:val="en-US" w:eastAsia="tr-TR"/>
        </w:rPr>
        <w:t>S</w:t>
      </w:r>
      <w:r w:rsidRPr="000F78D2">
        <w:rPr>
          <w:b/>
          <w:bCs/>
          <w:lang w:val="en-US" w:eastAsia="tr-TR"/>
        </w:rPr>
        <w:t>hared</w:t>
      </w:r>
      <w:r w:rsidRPr="000F78D2">
        <w:rPr>
          <w:lang w:val="en-US" w:eastAsia="tr-TR"/>
        </w:rPr>
        <w:t xml:space="preserve"> </w:t>
      </w:r>
      <w:r w:rsidRPr="000F78D2">
        <w:rPr>
          <w:b/>
          <w:bCs/>
          <w:lang w:val="en-US" w:eastAsia="tr-TR"/>
        </w:rPr>
        <w:t>Sub</w:t>
      </w:r>
      <w:r w:rsidRPr="000F78D2">
        <w:rPr>
          <w:lang w:val="en-US" w:eastAsia="tr-TR"/>
        </w:rPr>
        <w:t xml:space="preserve"> Main(</w:t>
      </w:r>
      <w:r w:rsidRPr="000F78D2">
        <w:rPr>
          <w:b/>
          <w:bCs/>
          <w:lang w:val="en-US" w:eastAsia="tr-TR"/>
        </w:rPr>
        <w:t>ByVal</w:t>
      </w:r>
      <w:r w:rsidRPr="000F78D2">
        <w:rPr>
          <w:lang w:val="en-US" w:eastAsia="tr-TR"/>
        </w:rPr>
        <w:t xml:space="preserve"> args() </w:t>
      </w:r>
      <w:r w:rsidRPr="000F78D2">
        <w:rPr>
          <w:b/>
          <w:bCs/>
          <w:lang w:val="en-US" w:eastAsia="tr-TR"/>
        </w:rPr>
        <w:t>As</w:t>
      </w:r>
      <w:r w:rsidRPr="000F78D2">
        <w:rPr>
          <w:lang w:val="en-US" w:eastAsia="tr-TR"/>
        </w:rPr>
        <w:t xml:space="preserve"> </w:t>
      </w:r>
      <w:r w:rsidRPr="000F78D2">
        <w:rPr>
          <w:b/>
          <w:bCs/>
          <w:lang w:val="en-US" w:eastAsia="tr-TR"/>
        </w:rPr>
        <w:t>String</w:t>
      </w:r>
      <w:r w:rsidRPr="000F78D2">
        <w:rPr>
          <w:lang w:val="en-US" w:eastAsia="tr-TR"/>
        </w:rPr>
        <w:t>)</w:t>
      </w:r>
    </w:p>
    <w:p w:rsidR="006F114E" w:rsidRPr="000F78D2" w:rsidRDefault="006F114E" w:rsidP="006F114E">
      <w:pPr>
        <w:pStyle w:val="BookCode"/>
        <w:rPr>
          <w:lang w:val="en-US" w:eastAsia="tr-TR"/>
        </w:rPr>
      </w:pPr>
      <w:r>
        <w:rPr>
          <w:lang w:val="en-US" w:eastAsia="tr-TR"/>
        </w:rPr>
        <w:t xml:space="preserve"> </w:t>
      </w:r>
      <w:r w:rsidRPr="000F78D2">
        <w:rPr>
          <w:lang w:val="en-US" w:eastAsia="tr-TR"/>
        </w:rPr>
        <w:t xml:space="preserve"> </w:t>
      </w:r>
      <w:r>
        <w:rPr>
          <w:b/>
          <w:bCs/>
          <w:lang w:val="en-US" w:eastAsia="tr-TR"/>
        </w:rPr>
        <w:t>F</w:t>
      </w:r>
      <w:r w:rsidRPr="000F78D2">
        <w:rPr>
          <w:b/>
          <w:bCs/>
          <w:lang w:val="en-US" w:eastAsia="tr-TR"/>
        </w:rPr>
        <w:t>or</w:t>
      </w:r>
      <w:r w:rsidRPr="000F78D2">
        <w:rPr>
          <w:lang w:val="en-US" w:eastAsia="tr-TR"/>
        </w:rPr>
        <w:t xml:space="preserve"> i </w:t>
      </w:r>
      <w:r w:rsidRPr="000F78D2">
        <w:rPr>
          <w:b/>
          <w:bCs/>
          <w:lang w:val="en-US" w:eastAsia="tr-TR"/>
        </w:rPr>
        <w:t>As</w:t>
      </w:r>
      <w:r w:rsidRPr="000F78D2">
        <w:rPr>
          <w:lang w:val="en-US" w:eastAsia="tr-TR"/>
        </w:rPr>
        <w:t xml:space="preserve"> </w:t>
      </w:r>
      <w:r w:rsidRPr="000F78D2">
        <w:rPr>
          <w:b/>
          <w:bCs/>
          <w:lang w:val="en-US" w:eastAsia="tr-TR"/>
        </w:rPr>
        <w:t>Integer</w:t>
      </w:r>
      <w:r w:rsidRPr="000F78D2">
        <w:rPr>
          <w:lang w:val="en-US" w:eastAsia="tr-TR"/>
        </w:rPr>
        <w:t xml:space="preserve"> = 0 </w:t>
      </w:r>
      <w:r w:rsidRPr="000F78D2">
        <w:rPr>
          <w:b/>
          <w:bCs/>
          <w:lang w:val="en-US" w:eastAsia="tr-TR"/>
        </w:rPr>
        <w:t>To</w:t>
      </w:r>
      <w:r w:rsidRPr="000F78D2">
        <w:rPr>
          <w:lang w:val="en-US" w:eastAsia="tr-TR"/>
        </w:rPr>
        <w:t xml:space="preserve"> 4</w:t>
      </w:r>
    </w:p>
    <w:p w:rsidR="006F114E" w:rsidRPr="000F78D2" w:rsidRDefault="006F114E" w:rsidP="006F114E">
      <w:pPr>
        <w:pStyle w:val="BookCode"/>
        <w:rPr>
          <w:lang w:val="en-US" w:eastAsia="tr-TR"/>
        </w:rPr>
      </w:pPr>
      <w:r w:rsidRPr="000F78D2">
        <w:rPr>
          <w:lang w:val="en-US" w:eastAsia="tr-TR"/>
        </w:rPr>
        <w:lastRenderedPageBreak/>
        <w:t xml:space="preserve">       NesneFabrikasi.Uret</w:t>
      </w:r>
      <w:r>
        <w:rPr>
          <w:lang w:val="en-US" w:eastAsia="tr-TR"/>
        </w:rPr>
        <w:t>()</w:t>
      </w:r>
    </w:p>
    <w:p w:rsidR="006F114E" w:rsidRPr="000F78D2" w:rsidRDefault="006F114E" w:rsidP="006F114E">
      <w:pPr>
        <w:pStyle w:val="BookCode"/>
        <w:rPr>
          <w:b/>
          <w:bCs/>
          <w:lang w:val="en-US" w:eastAsia="tr-TR"/>
        </w:rPr>
      </w:pPr>
      <w:r w:rsidRPr="000F78D2">
        <w:rPr>
          <w:lang w:val="en-US" w:eastAsia="tr-TR"/>
        </w:rPr>
        <w:t xml:space="preserve">  </w:t>
      </w:r>
      <w:r w:rsidRPr="000F78D2">
        <w:rPr>
          <w:b/>
          <w:bCs/>
          <w:lang w:val="en-US" w:eastAsia="tr-TR"/>
        </w:rPr>
        <w:t>Next</w:t>
      </w:r>
    </w:p>
    <w:p w:rsidR="006F114E" w:rsidRPr="000F78D2" w:rsidRDefault="006F114E" w:rsidP="006F114E">
      <w:pPr>
        <w:pStyle w:val="BookCode"/>
        <w:rPr>
          <w:lang w:val="en-US" w:eastAsia="tr-TR"/>
        </w:rPr>
      </w:pPr>
      <w:r w:rsidRPr="000F78D2">
        <w:rPr>
          <w:lang w:val="en-US" w:eastAsia="tr-TR"/>
        </w:rPr>
        <w:t xml:space="preserve">  Console.WriteLine(NesneFabrikasi.ToplamNesne.ToString</w:t>
      </w:r>
      <w:r>
        <w:rPr>
          <w:lang w:val="en-US" w:eastAsia="tr-TR"/>
        </w:rPr>
        <w:t>()</w:t>
      </w:r>
      <w:r w:rsidRPr="000F78D2">
        <w:rPr>
          <w:lang w:val="en-US" w:eastAsia="tr-TR"/>
        </w:rPr>
        <w:t>)</w:t>
      </w:r>
    </w:p>
    <w:p w:rsidR="006F114E" w:rsidRPr="000F78D2" w:rsidRDefault="006F114E" w:rsidP="006F114E">
      <w:pPr>
        <w:pStyle w:val="BookCode"/>
        <w:rPr>
          <w:b/>
          <w:bCs/>
          <w:lang w:val="en-US" w:eastAsia="tr-TR"/>
        </w:rPr>
      </w:pPr>
      <w:r w:rsidRPr="000F78D2">
        <w:rPr>
          <w:lang w:val="en-US" w:eastAsia="tr-TR"/>
        </w:rPr>
        <w:t xml:space="preserve"> </w:t>
      </w:r>
      <w:r w:rsidRPr="000F78D2">
        <w:rPr>
          <w:b/>
          <w:bCs/>
          <w:lang w:val="en-US" w:eastAsia="tr-TR"/>
        </w:rPr>
        <w:t>End</w:t>
      </w:r>
      <w:r w:rsidRPr="000F78D2">
        <w:rPr>
          <w:lang w:val="en-US" w:eastAsia="tr-TR"/>
        </w:rPr>
        <w:t xml:space="preserve"> </w:t>
      </w:r>
      <w:r w:rsidRPr="000F78D2">
        <w:rPr>
          <w:b/>
          <w:bCs/>
          <w:lang w:val="en-US" w:eastAsia="tr-TR"/>
        </w:rPr>
        <w:t>Sub</w:t>
      </w:r>
    </w:p>
    <w:p w:rsidR="006F114E" w:rsidRPr="000F78D2" w:rsidRDefault="006F114E" w:rsidP="006F114E">
      <w:pPr>
        <w:pStyle w:val="BookCode"/>
        <w:rPr>
          <w:b/>
          <w:bCs/>
          <w:lang w:val="en-US" w:eastAsia="tr-TR"/>
        </w:rPr>
      </w:pPr>
      <w:r w:rsidRPr="000F78D2">
        <w:rPr>
          <w:b/>
          <w:bCs/>
          <w:lang w:val="en-US" w:eastAsia="tr-TR"/>
        </w:rPr>
        <w:t>End</w:t>
      </w:r>
      <w:r w:rsidRPr="000F78D2">
        <w:rPr>
          <w:lang w:val="en-US" w:eastAsia="tr-TR"/>
        </w:rPr>
        <w:t xml:space="preserve"> </w:t>
      </w:r>
      <w:r w:rsidRPr="000F78D2">
        <w:rPr>
          <w:b/>
          <w:bCs/>
          <w:lang w:val="en-US" w:eastAsia="tr-TR"/>
        </w:rPr>
        <w:t>Class</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86</w:t>
      </w:r>
      <w:r w:rsidR="00F709C6">
        <w:rPr>
          <w:noProof/>
          <w:lang w:eastAsia="tr-TR"/>
        </w:rPr>
        <w:fldChar w:fldCharType="end"/>
      </w:r>
      <w:r>
        <w:rPr>
          <w:lang w:eastAsia="tr-TR"/>
        </w:rPr>
        <w:t xml:space="preserve">, </w:t>
      </w:r>
      <w:r w:rsidRPr="000F78D2">
        <w:rPr>
          <w:rStyle w:val="BookItalic"/>
        </w:rPr>
        <w:t>Statik Üye Kullanımı</w:t>
      </w:r>
    </w:p>
    <w:p w:rsidR="006F114E" w:rsidRDefault="006F114E" w:rsidP="006F114E">
      <w:pPr>
        <w:pStyle w:val="BookText"/>
        <w:rPr>
          <w:lang w:eastAsia="tr-TR"/>
        </w:rPr>
      </w:pPr>
      <w:r>
        <w:rPr>
          <w:lang w:eastAsia="tr-TR"/>
        </w:rPr>
        <w:t xml:space="preserve">Yukarıdaki örnekte statik olarak tanımlanan alan ve üyeler yardımıyla nesne oluşturma işlemi sınıf tarafından </w:t>
      </w:r>
      <w:r w:rsidR="00690C3F">
        <w:rPr>
          <w:lang w:eastAsia="tr-TR"/>
        </w:rPr>
        <w:t>yapılmakta</w:t>
      </w:r>
      <w:r>
        <w:rPr>
          <w:lang w:eastAsia="tr-TR"/>
        </w:rPr>
        <w:t xml:space="preserve"> ve üretilen nesneler de bir listede tutulmaktadır.</w:t>
      </w:r>
    </w:p>
    <w:p w:rsidR="006F114E" w:rsidRPr="00A363F6" w:rsidRDefault="002B6118" w:rsidP="00690C3F">
      <w:pPr>
        <w:pStyle w:val="BookWarningText"/>
      </w:pPr>
      <w:r>
        <w:rPr>
          <w:noProof/>
        </w:rPr>
        <w:drawing>
          <wp:inline distT="0" distB="0" distL="0" distR="0">
            <wp:extent cx="298450" cy="298450"/>
            <wp:effectExtent l="0" t="0" r="0" b="0"/>
            <wp:docPr id="169" name="Picture 169"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9"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Yapıcının </w:t>
      </w:r>
      <w:r w:rsidR="006F114E" w:rsidRPr="00197B2A">
        <w:rPr>
          <w:rStyle w:val="BookConceptDefinitionChar0"/>
        </w:rPr>
        <w:t>private</w:t>
      </w:r>
      <w:r w:rsidR="006F114E">
        <w:t xml:space="preserve"> ile donatılması dışarıdan görülememesini sağlamakta, böylece </w:t>
      </w:r>
      <w:r w:rsidR="006F114E" w:rsidRPr="00197B2A">
        <w:rPr>
          <w:rStyle w:val="BookConceptDefinitionChar0"/>
        </w:rPr>
        <w:t>NesneFabrikasi</w:t>
      </w:r>
      <w:r w:rsidR="006F114E">
        <w:t xml:space="preserve"> tipinde bir nesne, sınıfın </w:t>
      </w:r>
      <w:r w:rsidR="006F114E" w:rsidRPr="00197B2A">
        <w:rPr>
          <w:rStyle w:val="BookConceptDefinitionChar0"/>
        </w:rPr>
        <w:t>Uret()</w:t>
      </w:r>
      <w:r w:rsidR="006F114E">
        <w:t xml:space="preserve"> metodu dışında oluşturulamamaktadır Bu konuda kitabın ilerleyen bölümlerinde daha detaylı bilgi verilecektir..</w:t>
      </w:r>
      <w:r w:rsidR="006F114E">
        <w:br/>
      </w:r>
      <w:r w:rsidR="006F114E">
        <w:br/>
      </w:r>
      <w:r>
        <w:rPr>
          <w:noProof/>
        </w:rPr>
        <w:drawing>
          <wp:inline distT="0" distB="0" distL="0" distR="0">
            <wp:extent cx="289560" cy="289560"/>
            <wp:effectExtent l="0" t="0" r="0" b="0"/>
            <wp:docPr id="170" name="Picture 170" descr="C:\Documents and Settings\Tansu\My Documents\Books\DotNet\Documents\BookPictures\GNL-DV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0" descr="C:\Documents and Settings\Tansu\My Documents\Books\DotNet\Documents\BookPictures\GNL-DVD.tif"/>
                    <pic:cNvPicPr>
                      <a:picLocks/>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F114E">
        <w:t xml:space="preserve"> Listelenen kaynak kodlar </w:t>
      </w:r>
      <w:r w:rsidR="006F114E" w:rsidRPr="00B473D8">
        <w:rPr>
          <w:rStyle w:val="BookDVDPath"/>
        </w:rPr>
        <w:t>\Bölüm</w:t>
      </w:r>
      <w:r w:rsidR="006F114E">
        <w:rPr>
          <w:rStyle w:val="BookDVDPath"/>
        </w:rPr>
        <w:t xml:space="preserve"> 5\Statics</w:t>
      </w:r>
      <w:r w:rsidR="006F114E">
        <w:t xml:space="preserve"> klasöründe bulunmaktadır.</w:t>
      </w:r>
    </w:p>
    <w:p w:rsidR="006F114E" w:rsidRDefault="006F114E" w:rsidP="006F114E">
      <w:pPr>
        <w:pStyle w:val="H4"/>
      </w:pPr>
      <w:r>
        <w:t>Statik Yapıcılar</w:t>
      </w:r>
    </w:p>
    <w:p w:rsidR="006F114E" w:rsidRDefault="006F114E" w:rsidP="006F114E">
      <w:pPr>
        <w:pStyle w:val="BookText"/>
        <w:rPr>
          <w:lang w:eastAsia="tr-TR"/>
        </w:rPr>
      </w:pPr>
      <w:r>
        <w:rPr>
          <w:lang w:eastAsia="tr-TR"/>
        </w:rPr>
        <w:t>Statik yapıcılar, bir sınıfın ilk defa referans verilmesi ve kullanılması durumunda otomatik olarak çalıştırılan özel metotlardır.</w:t>
      </w:r>
    </w:p>
    <w:p w:rsidR="006F114E" w:rsidRDefault="006F114E" w:rsidP="006F114E">
      <w:pPr>
        <w:pStyle w:val="BookText"/>
        <w:rPr>
          <w:lang w:eastAsia="tr-TR"/>
        </w:rPr>
      </w:pPr>
      <w:r>
        <w:rPr>
          <w:lang w:eastAsia="tr-TR"/>
        </w:rPr>
        <w:t>Aşağıda örnek statik sınıf yapıcısı gösterilmiştir.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Class</w:t>
            </w:r>
            <w:r w:rsidRPr="00AF3852">
              <w:rPr>
                <w:lang w:val="en-US"/>
              </w:rPr>
              <w:t xml:space="preserve"> NesneFabrikasi {</w:t>
            </w:r>
          </w:p>
          <w:p w:rsidR="006F114E" w:rsidRPr="00AF3852" w:rsidRDefault="006F114E" w:rsidP="0071249D">
            <w:pPr>
              <w:pStyle w:val="BookCodeInTable"/>
              <w:rPr>
                <w:lang w:val="en-US"/>
              </w:rPr>
            </w:pPr>
            <w:r w:rsidRPr="00AF3852">
              <w:rPr>
                <w:lang w:val="en-US"/>
              </w:rPr>
              <w:t xml:space="preserve">  </w:t>
            </w:r>
            <w:r w:rsidRPr="00AF3852">
              <w:rPr>
                <w:b/>
                <w:bCs/>
                <w:lang w:val="en-US"/>
              </w:rPr>
              <w:t>private</w:t>
            </w:r>
            <w:r w:rsidRPr="00AF3852">
              <w:rPr>
                <w:lang w:val="en-US"/>
              </w:rPr>
              <w:t xml:space="preserve"> </w:t>
            </w:r>
            <w:r w:rsidRPr="00AF3852">
              <w:rPr>
                <w:b/>
                <w:bCs/>
                <w:lang w:val="en-US"/>
              </w:rPr>
              <w:t>static</w:t>
            </w:r>
            <w:r w:rsidRPr="00AF3852">
              <w:rPr>
                <w:lang w:val="en-US"/>
              </w:rPr>
              <w:t xml:space="preserve"> </w:t>
            </w:r>
            <w:r w:rsidRPr="00AF3852">
              <w:rPr>
                <w:b/>
                <w:bCs/>
                <w:lang w:val="en-US"/>
              </w:rPr>
              <w:t>int</w:t>
            </w:r>
            <w:r w:rsidRPr="00AF3852">
              <w:rPr>
                <w:lang w:val="en-US"/>
              </w:rPr>
              <w:t xml:space="preserve"> toplamNesne;</w:t>
            </w:r>
          </w:p>
          <w:p w:rsidR="006F114E" w:rsidRPr="00AF3852" w:rsidRDefault="006F114E" w:rsidP="0071249D">
            <w:pPr>
              <w:pStyle w:val="BookCodeInTable"/>
              <w:rPr>
                <w:lang w:val="en-US"/>
              </w:rPr>
            </w:pPr>
            <w:r w:rsidRPr="00AF3852">
              <w:rPr>
                <w:lang w:val="en-US"/>
              </w:rPr>
              <w:t xml:space="preserve">  </w:t>
            </w:r>
            <w:r w:rsidRPr="00AF3852">
              <w:rPr>
                <w:b/>
                <w:bCs/>
                <w:lang w:val="en-US"/>
              </w:rPr>
              <w:t>static</w:t>
            </w:r>
            <w:r w:rsidRPr="00AF3852">
              <w:rPr>
                <w:lang w:val="en-US"/>
              </w:rPr>
              <w:t xml:space="preserve"> NesneFabrikasi() {</w:t>
            </w:r>
          </w:p>
          <w:p w:rsidR="006F114E" w:rsidRPr="00AF3852" w:rsidRDefault="006F114E" w:rsidP="0071249D">
            <w:pPr>
              <w:pStyle w:val="BookCodeInTable"/>
              <w:rPr>
                <w:lang w:val="en-US"/>
              </w:rPr>
            </w:pPr>
            <w:r w:rsidRPr="00AF3852">
              <w:rPr>
                <w:lang w:val="en-US"/>
              </w:rPr>
              <w:t xml:space="preserve">      toplamNesne = 0;</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Class</w:t>
            </w:r>
            <w:r w:rsidRPr="00AF3852">
              <w:rPr>
                <w:lang w:val="en-US"/>
              </w:rPr>
              <w:t xml:space="preserve"> NesneFabrikasi</w:t>
            </w:r>
          </w:p>
          <w:p w:rsidR="006F114E" w:rsidRPr="00AF3852" w:rsidRDefault="006F114E" w:rsidP="0071249D">
            <w:pPr>
              <w:pStyle w:val="BookCodeInTable"/>
              <w:rPr>
                <w:lang w:val="en-US"/>
              </w:rPr>
            </w:pPr>
            <w:r w:rsidRPr="00AF3852">
              <w:rPr>
                <w:lang w:val="en-US"/>
              </w:rPr>
              <w:t xml:space="preserve"> </w:t>
            </w:r>
            <w:r w:rsidRPr="00AF3852">
              <w:rPr>
                <w:b/>
                <w:lang w:val="en-US"/>
              </w:rPr>
              <w:t>Private Shared</w:t>
            </w:r>
            <w:r w:rsidRPr="00AF3852">
              <w:rPr>
                <w:lang w:val="en-US"/>
              </w:rPr>
              <w:t xml:space="preserve"> toplamNesne </w:t>
            </w:r>
            <w:r w:rsidRPr="00AF3852">
              <w:rPr>
                <w:b/>
                <w:lang w:val="en-US"/>
              </w:rPr>
              <w:t>As Integer</w:t>
            </w:r>
          </w:p>
          <w:p w:rsidR="006F114E" w:rsidRPr="00AF3852" w:rsidRDefault="006F114E" w:rsidP="0071249D">
            <w:pPr>
              <w:pStyle w:val="BookCodeInTable"/>
              <w:rPr>
                <w:lang w:val="en-US"/>
              </w:rPr>
            </w:pPr>
            <w:r w:rsidRPr="00AF3852">
              <w:rPr>
                <w:lang w:val="en-US"/>
              </w:rPr>
              <w:t xml:space="preserve"> </w:t>
            </w:r>
            <w:r w:rsidRPr="00AF3852">
              <w:rPr>
                <w:b/>
                <w:bCs/>
                <w:lang w:val="en-US"/>
              </w:rPr>
              <w:t>Shared</w:t>
            </w:r>
            <w:r w:rsidRPr="00AF3852">
              <w:rPr>
                <w:lang w:val="en-US"/>
              </w:rPr>
              <w:t xml:space="preserve"> </w:t>
            </w:r>
            <w:r w:rsidRPr="00AF3852">
              <w:rPr>
                <w:b/>
                <w:bCs/>
                <w:lang w:val="en-US"/>
              </w:rPr>
              <w:t>Sub</w:t>
            </w:r>
            <w:r w:rsidRPr="00AF3852">
              <w:rPr>
                <w:lang w:val="en-US"/>
              </w:rPr>
              <w:t xml:space="preserve"> </w:t>
            </w:r>
            <w:r w:rsidRPr="00AF3852">
              <w:rPr>
                <w:b/>
                <w:bCs/>
                <w:lang w:val="en-US"/>
              </w:rPr>
              <w:t>New</w:t>
            </w:r>
            <w:r w:rsidRPr="00AF3852">
              <w:rPr>
                <w:lang w:val="en-US"/>
              </w:rPr>
              <w:t>()</w:t>
            </w:r>
          </w:p>
          <w:p w:rsidR="006F114E" w:rsidRPr="00AF3852" w:rsidRDefault="006F114E" w:rsidP="0071249D">
            <w:pPr>
              <w:pStyle w:val="BookCodeInTable"/>
              <w:rPr>
                <w:lang w:val="en-US"/>
              </w:rPr>
            </w:pPr>
            <w:r w:rsidRPr="00AF3852">
              <w:rPr>
                <w:lang w:val="en-US"/>
              </w:rPr>
              <w:t xml:space="preserve">   toplamNesne = 0</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Sub</w:t>
            </w:r>
          </w:p>
          <w:p w:rsidR="006F114E" w:rsidRPr="00CC2478" w:rsidRDefault="006F114E" w:rsidP="000D1FB2">
            <w:pPr>
              <w:pStyle w:val="BookCodeInTable"/>
            </w:pPr>
            <w:r w:rsidRPr="00AF3852">
              <w:rPr>
                <w:b/>
                <w:bCs/>
                <w:lang w:val="en-US"/>
              </w:rPr>
              <w:t>End</w:t>
            </w:r>
            <w:r w:rsidRPr="00AF3852">
              <w:rPr>
                <w:lang w:val="en-US"/>
              </w:rPr>
              <w:t xml:space="preserve"> </w:t>
            </w:r>
            <w:r w:rsidRPr="00AF3852">
              <w:rPr>
                <w:b/>
                <w:bCs/>
                <w:lang w:val="en-US"/>
              </w:rPr>
              <w:t>Class</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87</w:t>
      </w:r>
      <w:r w:rsidR="00F709C6">
        <w:rPr>
          <w:noProof/>
        </w:rPr>
        <w:fldChar w:fldCharType="end"/>
      </w:r>
      <w:r>
        <w:t xml:space="preserve">, </w:t>
      </w:r>
      <w:r w:rsidRPr="00D42009">
        <w:rPr>
          <w:rStyle w:val="BookItalic"/>
        </w:rPr>
        <w:t>Statik Yapıcılar</w:t>
      </w:r>
    </w:p>
    <w:p w:rsidR="006F114E" w:rsidRDefault="006F114E" w:rsidP="006F114E">
      <w:pPr>
        <w:pStyle w:val="H4"/>
      </w:pPr>
      <w:r>
        <w:t>Kullanım Önerileri</w:t>
      </w:r>
    </w:p>
    <w:p w:rsidR="006F114E" w:rsidRDefault="006F114E" w:rsidP="006F114E">
      <w:pPr>
        <w:pStyle w:val="BookText"/>
        <w:rPr>
          <w:lang w:eastAsia="tr-TR"/>
        </w:rPr>
      </w:pPr>
      <w:r>
        <w:rPr>
          <w:lang w:eastAsia="tr-TR"/>
        </w:rPr>
        <w:t>Statik sınıf ve üyelerin kullanımında dikkat edilmesi önerilen konular aşağıda listelenmiştir.</w:t>
      </w:r>
    </w:p>
    <w:p w:rsidR="006F114E" w:rsidRDefault="006F114E" w:rsidP="005930C2">
      <w:pPr>
        <w:pStyle w:val="BookBullet"/>
      </w:pPr>
      <w:r>
        <w:t xml:space="preserve">Sınıf tipinde tüm nesneleri ilgilendiren alan, özellik ve metotlar </w:t>
      </w:r>
      <w:r>
        <w:lastRenderedPageBreak/>
        <w:t xml:space="preserve">statik olarak tanımlanmalıdır. Örneğin </w:t>
      </w:r>
      <w:r w:rsidRPr="00970E9C">
        <w:rPr>
          <w:rStyle w:val="BookConceptDefinitionChar0"/>
        </w:rPr>
        <w:t>string</w:t>
      </w:r>
      <w:r>
        <w:t xml:space="preserve"> sınıfı içerisinde, tüm </w:t>
      </w:r>
      <w:r w:rsidRPr="00197B2A">
        <w:rPr>
          <w:rStyle w:val="BookConceptDefinitionChar0"/>
        </w:rPr>
        <w:t>string</w:t>
      </w:r>
      <w:r>
        <w:t xml:space="preserve"> tipinde nesneler için ortak olan boş karakter dizi değeri </w:t>
      </w:r>
      <w:r w:rsidRPr="00197B2A">
        <w:rPr>
          <w:rStyle w:val="BookConceptDefinitionChar0"/>
        </w:rPr>
        <w:t>Empty</w:t>
      </w:r>
      <w:r>
        <w:t xml:space="preserve"> alanı ile statik olarak tanımlanmıştır.</w:t>
      </w:r>
    </w:p>
    <w:p w:rsidR="006F114E" w:rsidRDefault="006F114E" w:rsidP="005930C2">
      <w:pPr>
        <w:pStyle w:val="BookBullet"/>
      </w:pPr>
      <w:r>
        <w:t>Nesne oluşturma kontrolü sağlamak amacıyla statik üyeler tanımlayınız. Böylece sınıf, oluşturulan tüm nesneleri takip edebilme yeteneğine sahip olacaktır.</w:t>
      </w:r>
    </w:p>
    <w:p w:rsidR="006F114E" w:rsidRDefault="006F114E" w:rsidP="005930C2">
      <w:pPr>
        <w:pStyle w:val="BookBullet"/>
      </w:pPr>
      <w:r>
        <w:t>Gerekli olmadığı durumlarda statik sınıf ve üye kullanmayınız. Genel tercih nesnelerle çalışma yönünde yapılmalıdır.</w:t>
      </w:r>
    </w:p>
    <w:p w:rsidR="006F114E" w:rsidRDefault="002B6118" w:rsidP="006F114E">
      <w:pPr>
        <w:pStyle w:val="BookWarningText"/>
      </w:pPr>
      <w:r>
        <w:rPr>
          <w:noProof/>
        </w:rPr>
        <w:drawing>
          <wp:inline distT="0" distB="0" distL="0" distR="0">
            <wp:extent cx="298450" cy="298450"/>
            <wp:effectExtent l="0" t="0" r="0" b="0"/>
            <wp:docPr id="171" name="Picture 171"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1"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Statik üyeler, sınıf üyeleri olarak da adlandırılabilir. Adlandırmada geçerli olan mantık, bu üyelerin nesneye ait olmayıp sınıfa ait olmalarından dolayıdır. Kavram sayısını artırmamak için kitapta nesne üyeleri ve sınıf üyeleri şeklinde ayrım yapılmamış, sadece üye ve statik üye kavramları kullanılmıştır. </w:t>
      </w:r>
    </w:p>
    <w:p w:rsidR="006F114E" w:rsidRDefault="006F114E" w:rsidP="006F114E">
      <w:pPr>
        <w:pStyle w:val="H3"/>
      </w:pPr>
      <w:r>
        <w:t>Nesneler – Sınıf Örnekleri</w:t>
      </w:r>
    </w:p>
    <w:p w:rsidR="006F114E" w:rsidRDefault="006F114E" w:rsidP="006F114E">
      <w:pPr>
        <w:pStyle w:val="BookText"/>
        <w:rPr>
          <w:lang w:eastAsia="tr-TR"/>
        </w:rPr>
      </w:pPr>
      <w:r>
        <w:rPr>
          <w:lang w:eastAsia="tr-TR"/>
        </w:rPr>
        <w:t>Daha önce verilen teorik bilgiler ışığında, bu bölümde nesneler hakkında özet bilgiler, kullanım detayları ve örnekler sunulacaktır.</w:t>
      </w:r>
    </w:p>
    <w:p w:rsidR="006F114E" w:rsidRDefault="006F114E" w:rsidP="006F114E">
      <w:pPr>
        <w:pStyle w:val="H4"/>
      </w:pPr>
      <w:r>
        <w:t>Sınıf İçerisinden Nesneye Ulaşım</w:t>
      </w:r>
    </w:p>
    <w:p w:rsidR="006F114E" w:rsidRDefault="006F114E" w:rsidP="006F114E">
      <w:pPr>
        <w:pStyle w:val="BookText"/>
        <w:rPr>
          <w:lang w:eastAsia="tr-TR"/>
        </w:rPr>
      </w:pPr>
      <w:r>
        <w:rPr>
          <w:lang w:eastAsia="tr-TR"/>
        </w:rPr>
        <w:t xml:space="preserve">Bilindiği gibi nesnelerin bir diğer </w:t>
      </w:r>
      <w:r w:rsidR="00690C3F">
        <w:rPr>
          <w:lang w:eastAsia="tr-TR"/>
        </w:rPr>
        <w:t>tanımı da</w:t>
      </w:r>
      <w:r>
        <w:rPr>
          <w:lang w:eastAsia="tr-TR"/>
        </w:rPr>
        <w:t xml:space="preserve"> sınıf örnekleridir. Bir sınıfa ait istenilen sayıda nesne oluşturmak mümkündür.</w:t>
      </w:r>
    </w:p>
    <w:p w:rsidR="006F114E" w:rsidRDefault="002B6118" w:rsidP="006F114E">
      <w:pPr>
        <w:pStyle w:val="BookImage"/>
        <w:rPr>
          <w:lang w:eastAsia="tr-TR"/>
        </w:rPr>
      </w:pPr>
      <w:r>
        <w:rPr>
          <w:noProof/>
          <w:lang w:eastAsia="tr-TR"/>
        </w:rPr>
        <w:drawing>
          <wp:inline distT="0" distB="0" distL="0" distR="0">
            <wp:extent cx="2724785" cy="1401445"/>
            <wp:effectExtent l="0" t="0" r="0" b="0"/>
            <wp:docPr id="172" name="Picture 172" descr="C:\Documents and Settings\Tansu\My Documents\Books\DotNet\Documents\BookPictures\B5-ObjectAndClas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2" descr="C:\Documents and Settings\Tansu\My Documents\Books\DotNet\Documents\BookPictures\B5-ObjectAndClass.tif"/>
                    <pic:cNvPicPr>
                      <a:picLocks/>
                    </pic:cNvPicPr>
                  </pic:nvPicPr>
                  <pic:blipFill>
                    <a:blip r:link="rId60">
                      <a:extLst>
                        <a:ext uri="{28A0092B-C50C-407E-A947-70E740481C1C}">
                          <a14:useLocalDpi xmlns:a14="http://schemas.microsoft.com/office/drawing/2010/main" val="0"/>
                        </a:ext>
                      </a:extLst>
                    </a:blip>
                    <a:srcRect/>
                    <a:stretch>
                      <a:fillRect/>
                    </a:stretch>
                  </pic:blipFill>
                  <pic:spPr bwMode="auto">
                    <a:xfrm>
                      <a:off x="0" y="0"/>
                      <a:ext cx="2724785" cy="1401445"/>
                    </a:xfrm>
                    <a:prstGeom prst="rect">
                      <a:avLst/>
                    </a:prstGeom>
                    <a:noFill/>
                    <a:ln>
                      <a:noFill/>
                    </a:ln>
                  </pic:spPr>
                </pic:pic>
              </a:graphicData>
            </a:graphic>
          </wp:inline>
        </w:drawing>
      </w:r>
    </w:p>
    <w:p w:rsidR="006F114E" w:rsidRDefault="006F114E" w:rsidP="006F114E">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13</w:t>
      </w:r>
      <w:r w:rsidR="00F709C6">
        <w:rPr>
          <w:noProof/>
        </w:rPr>
        <w:fldChar w:fldCharType="end"/>
      </w:r>
      <w:r>
        <w:t xml:space="preserve">, </w:t>
      </w:r>
      <w:r w:rsidRPr="00C51106">
        <w:rPr>
          <w:rStyle w:val="BookItalic"/>
        </w:rPr>
        <w:t>Sınıf ve Nesne</w:t>
      </w:r>
    </w:p>
    <w:p w:rsidR="006F114E" w:rsidRDefault="006F114E" w:rsidP="006F114E">
      <w:pPr>
        <w:pStyle w:val="BookText"/>
      </w:pPr>
      <w:r>
        <w:t xml:space="preserve">Sınıf içerisinden nesneye erişim </w:t>
      </w:r>
      <w:r w:rsidRPr="00E81328">
        <w:rPr>
          <w:rStyle w:val="BookConceptDefinitionChar0"/>
        </w:rPr>
        <w:t>this</w:t>
      </w:r>
      <w:r>
        <w:t xml:space="preserve"> ve </w:t>
      </w:r>
      <w:r w:rsidRPr="00E81328">
        <w:rPr>
          <w:rStyle w:val="BookConceptDefinitionChar0"/>
        </w:rPr>
        <w:t>me</w:t>
      </w:r>
      <w:r>
        <w:t xml:space="preserve"> (sırasıyla C# ve VB.NET) rezerve kelimeleri ile yapılmaktadır.</w:t>
      </w:r>
    </w:p>
    <w:p w:rsidR="006F114E" w:rsidRDefault="002B6118" w:rsidP="006F114E">
      <w:pPr>
        <w:pStyle w:val="BookWarningText"/>
      </w:pPr>
      <w:r>
        <w:rPr>
          <w:noProof/>
        </w:rPr>
        <w:lastRenderedPageBreak/>
        <w:drawing>
          <wp:inline distT="0" distB="0" distL="0" distR="0">
            <wp:extent cx="298450" cy="298450"/>
            <wp:effectExtent l="0" t="0" r="0" b="0"/>
            <wp:docPr id="173" name="Picture 173"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3"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Sınıf içerisinde üyelere erişim direkt üye adı ile yapılabilir. Buna rağmen bazı durumlarda, örneğin metot parametre ismi ile </w:t>
      </w:r>
      <w:r w:rsidR="00690C3F">
        <w:t>nesneye</w:t>
      </w:r>
      <w:r w:rsidR="006F114E">
        <w:t xml:space="preserve"> ait bir alan veya özellik isminin aynı olması</w:t>
      </w:r>
      <w:r w:rsidR="00690C3F">
        <w:t xml:space="preserve"> durumunda</w:t>
      </w:r>
      <w:r w:rsidR="006F114E">
        <w:t xml:space="preserve">, erişimde </w:t>
      </w:r>
      <w:r w:rsidR="00624941">
        <w:rPr>
          <w:rStyle w:val="BookConceptDefinitionChar0"/>
        </w:rPr>
        <w:t>this (M</w:t>
      </w:r>
      <w:r w:rsidR="006F114E" w:rsidRPr="00585F7B">
        <w:rPr>
          <w:rStyle w:val="BookConceptDefinitionChar0"/>
        </w:rPr>
        <w:t>e)</w:t>
      </w:r>
      <w:r w:rsidR="006F114E">
        <w:t xml:space="preserve"> kelimesi ön ek olarak kullanılabilir.</w:t>
      </w:r>
      <w:r w:rsidR="006F114E" w:rsidRPr="00585F7B">
        <w:rPr>
          <w:rStyle w:val="BookConceptDefinitionChar0"/>
        </w:rPr>
        <w:t xml:space="preserve"> this.x</w:t>
      </w:r>
      <w:r w:rsidR="006F114E">
        <w:t xml:space="preserve"> veya </w:t>
      </w:r>
      <w:r w:rsidR="00624941">
        <w:rPr>
          <w:rStyle w:val="BookConceptDefinitionChar0"/>
        </w:rPr>
        <w:t>M</w:t>
      </w:r>
      <w:r w:rsidR="006F114E" w:rsidRPr="00585F7B">
        <w:rPr>
          <w:rStyle w:val="BookConceptDefinitionChar0"/>
        </w:rPr>
        <w:t>e.x</w:t>
      </w:r>
      <w:r w:rsidR="006F114E">
        <w:t xml:space="preserve"> gibi.</w:t>
      </w:r>
    </w:p>
    <w:p w:rsidR="006F114E" w:rsidRDefault="006F114E" w:rsidP="006F114E">
      <w:pPr>
        <w:pStyle w:val="H4"/>
      </w:pPr>
      <w:r>
        <w:t>Hafıza Yönetimi</w:t>
      </w:r>
    </w:p>
    <w:p w:rsidR="006F114E" w:rsidRDefault="006F114E" w:rsidP="006F114E">
      <w:pPr>
        <w:pStyle w:val="BookText"/>
        <w:rPr>
          <w:lang w:eastAsia="tr-TR"/>
        </w:rPr>
      </w:pPr>
      <w:r>
        <w:rPr>
          <w:lang w:eastAsia="tr-TR"/>
        </w:rPr>
        <w:t xml:space="preserve">Daha önceki konularda da bahsedildiği üzere nesne tanımlama ve nesne oluşturma birbirinden farklı kavramlardır. </w:t>
      </w:r>
    </w:p>
    <w:p w:rsidR="006F114E" w:rsidRPr="00585F7B" w:rsidRDefault="006F114E" w:rsidP="006F114E">
      <w:pPr>
        <w:pStyle w:val="BookCommandText"/>
        <w:rPr>
          <w:lang w:val="tr-TR"/>
        </w:rPr>
      </w:pPr>
      <w:r w:rsidRPr="00585F7B">
        <w:rPr>
          <w:lang w:val="tr-TR"/>
        </w:rPr>
        <w:t>ArrayList list;</w:t>
      </w:r>
    </w:p>
    <w:p w:rsidR="006F114E" w:rsidRDefault="006F114E" w:rsidP="006F114E">
      <w:pPr>
        <w:pStyle w:val="BookText"/>
        <w:rPr>
          <w:lang w:eastAsia="tr-TR"/>
        </w:rPr>
      </w:pPr>
      <w:r>
        <w:rPr>
          <w:lang w:eastAsia="tr-TR"/>
        </w:rPr>
        <w:t xml:space="preserve">Yukarıdaki </w:t>
      </w:r>
      <w:r w:rsidRPr="00585F7B">
        <w:rPr>
          <w:rStyle w:val="BookConceptDefinitionChar0"/>
        </w:rPr>
        <w:t>list</w:t>
      </w:r>
      <w:r>
        <w:rPr>
          <w:lang w:eastAsia="tr-TR"/>
        </w:rPr>
        <w:t xml:space="preserve"> isimli nesne tanımı ile yapılan işlem sadece </w:t>
      </w:r>
      <w:r w:rsidRPr="00585F7B">
        <w:rPr>
          <w:rStyle w:val="BookConceptDefinitionChar0"/>
        </w:rPr>
        <w:t>ArrayList</w:t>
      </w:r>
      <w:r>
        <w:rPr>
          <w:lang w:eastAsia="tr-TR"/>
        </w:rPr>
        <w:t xml:space="preserve"> isimli sınıfa ait bir nesne adresini saklayabilecek kadar (32Bit sistemlerde 4Byte, 64Bit sistemlerde 8Byte) hafıza ayrımı yapmaktır. Bu mantık çerçevesinde tüm sınıflar için yapılan nesne tanımlarında, hafıza ayrım boyutunun aynı olduğu söylenebilir.</w:t>
      </w:r>
    </w:p>
    <w:p w:rsidR="006F114E" w:rsidRDefault="006F114E" w:rsidP="006F114E">
      <w:pPr>
        <w:pStyle w:val="BookText"/>
        <w:rPr>
          <w:lang w:eastAsia="tr-TR"/>
        </w:rPr>
      </w:pPr>
      <w:r w:rsidRPr="00585F7B">
        <w:rPr>
          <w:rStyle w:val="BookConceptDefinitionChar0"/>
        </w:rPr>
        <w:t>New</w:t>
      </w:r>
      <w:r>
        <w:rPr>
          <w:lang w:eastAsia="tr-TR"/>
        </w:rPr>
        <w:t xml:space="preserve"> rezerve kelimesi ile nesne oluşturulduğunda, sınıfın sahip olduğu üye sayısı gibi ölçütlerle CLR tarafından yeterli hafıza ayrımı yapılmaktadır.</w:t>
      </w:r>
    </w:p>
    <w:p w:rsidR="006F114E" w:rsidRDefault="006F114E" w:rsidP="006F114E">
      <w:pPr>
        <w:pStyle w:val="BookText"/>
        <w:rPr>
          <w:lang w:eastAsia="tr-TR"/>
        </w:rPr>
      </w:pPr>
      <w:r>
        <w:rPr>
          <w:lang w:eastAsia="tr-TR"/>
        </w:rPr>
        <w:t>Burada değerlendirilmesi gereken önemli konulardan birisi, nesnelerin yaşam sürecidir. .NET, yönetilen bir platform sağladığı için daha alt seviyede işaretçi kullanımı ve hafıza yönetimi gibi işlemlere güvenlik dolayısıyla izin vermemekte, bu işlemleri kendisi yönetmektedir. Dolayısıyla</w:t>
      </w:r>
      <w:r w:rsidR="00624941">
        <w:rPr>
          <w:lang w:eastAsia="tr-TR"/>
        </w:rPr>
        <w:t>,</w:t>
      </w:r>
      <w:r>
        <w:rPr>
          <w:lang w:eastAsia="tr-TR"/>
        </w:rPr>
        <w:t xml:space="preserve"> oluşturulan nesneler gerektiğinde otomatik olarak CLR tarafından temizlenmektedir.</w:t>
      </w:r>
    </w:p>
    <w:p w:rsidR="006F114E" w:rsidRDefault="006F114E" w:rsidP="006F114E">
      <w:pPr>
        <w:pStyle w:val="BookText"/>
        <w:rPr>
          <w:lang w:eastAsia="tr-TR"/>
        </w:rPr>
      </w:pPr>
      <w:r>
        <w:rPr>
          <w:lang w:eastAsia="tr-TR"/>
        </w:rPr>
        <w:t>Çöp toplayıcısı (</w:t>
      </w:r>
      <w:r w:rsidRPr="00585F7B">
        <w:rPr>
          <w:rStyle w:val="BookConceptDefinitionChar0"/>
        </w:rPr>
        <w:t>ing. Garbage Collector</w:t>
      </w:r>
      <w:r w:rsidR="006B569C">
        <w:rPr>
          <w:rStyle w:val="BookConceptDefinitionChar0"/>
        </w:rPr>
        <w:fldChar w:fldCharType="begin"/>
      </w:r>
      <w:r w:rsidR="006B569C">
        <w:instrText xml:space="preserve"> XE "</w:instrText>
      </w:r>
      <w:r w:rsidR="006B569C" w:rsidRPr="00323251">
        <w:instrText>Garbage Collector</w:instrText>
      </w:r>
      <w:r w:rsidR="006B569C">
        <w:instrText xml:space="preserve">" </w:instrText>
      </w:r>
      <w:r w:rsidR="006B569C">
        <w:rPr>
          <w:rStyle w:val="BookConceptDefinitionChar0"/>
        </w:rPr>
        <w:fldChar w:fldCharType="end"/>
      </w:r>
      <w:r w:rsidRPr="00585F7B">
        <w:rPr>
          <w:rStyle w:val="BookConceptDefinitionChar0"/>
        </w:rPr>
        <w:t xml:space="preserve"> - GC</w:t>
      </w:r>
      <w:r>
        <w:rPr>
          <w:lang w:eastAsia="tr-TR"/>
        </w:rPr>
        <w:t xml:space="preserve">), oluşturulan nesnelere hiçbir referansın kalmadığından emin olmakta ve belirli aralıklarla otomatik olarak kullanılmayan nesneleri hafızadan temizlemekte, hafızayı boşaltmaktadır. </w:t>
      </w:r>
    </w:p>
    <w:p w:rsidR="00DA2DB9" w:rsidRDefault="00DA2DB9" w:rsidP="00DA2DB9">
      <w:pPr>
        <w:pStyle w:val="CSVB"/>
      </w:pPr>
      <w:r>
        <w:t>C#</w:t>
      </w:r>
    </w:p>
    <w:p w:rsidR="00DA2DB9" w:rsidRPr="00DA2DB9" w:rsidRDefault="00DA2DB9" w:rsidP="00DA2DB9">
      <w:pPr>
        <w:pStyle w:val="BookCode"/>
        <w:rPr>
          <w:lang w:val="en-US"/>
        </w:rPr>
      </w:pPr>
      <w:r w:rsidRPr="00DA2DB9">
        <w:rPr>
          <w:b/>
          <w:bCs/>
          <w:lang w:val="en-US"/>
        </w:rPr>
        <w:t>public</w:t>
      </w:r>
      <w:r w:rsidRPr="00DA2DB9">
        <w:rPr>
          <w:lang w:val="en-US"/>
        </w:rPr>
        <w:t xml:space="preserve"> </w:t>
      </w:r>
      <w:r w:rsidRPr="00DA2DB9">
        <w:rPr>
          <w:b/>
          <w:bCs/>
          <w:lang w:val="en-US"/>
        </w:rPr>
        <w:t>class</w:t>
      </w:r>
      <w:r w:rsidRPr="00DA2DB9">
        <w:rPr>
          <w:lang w:val="en-US"/>
        </w:rPr>
        <w:t xml:space="preserve"> RandomList {</w:t>
      </w:r>
    </w:p>
    <w:p w:rsidR="00DA2DB9" w:rsidRPr="00DA2DB9" w:rsidRDefault="00DA2DB9" w:rsidP="00DA2DB9">
      <w:pPr>
        <w:pStyle w:val="BookCode"/>
        <w:rPr>
          <w:lang w:val="en-US"/>
        </w:rPr>
      </w:pPr>
      <w:r w:rsidRPr="00DA2DB9">
        <w:rPr>
          <w:lang w:val="en-US"/>
        </w:rPr>
        <w:t xml:space="preserve">  </w:t>
      </w:r>
      <w:r w:rsidRPr="00DA2DB9">
        <w:rPr>
          <w:b/>
          <w:bCs/>
          <w:lang w:val="en-US"/>
        </w:rPr>
        <w:t>public</w:t>
      </w:r>
      <w:r w:rsidRPr="00DA2DB9">
        <w:rPr>
          <w:lang w:val="en-US"/>
        </w:rPr>
        <w:t xml:space="preserve"> </w:t>
      </w:r>
      <w:r w:rsidRPr="00DA2DB9">
        <w:rPr>
          <w:b/>
          <w:bCs/>
          <w:lang w:val="en-US"/>
        </w:rPr>
        <w:t>string</w:t>
      </w:r>
      <w:r w:rsidRPr="00DA2DB9">
        <w:rPr>
          <w:lang w:val="en-US"/>
        </w:rPr>
        <w:t>[] Uret() {</w:t>
      </w:r>
    </w:p>
    <w:p w:rsidR="00DA2DB9" w:rsidRPr="00DA2DB9" w:rsidRDefault="00DA2DB9" w:rsidP="00DA2DB9">
      <w:pPr>
        <w:pStyle w:val="BookCode"/>
        <w:rPr>
          <w:lang w:val="en-US"/>
        </w:rPr>
      </w:pPr>
      <w:r w:rsidRPr="00DA2DB9">
        <w:rPr>
          <w:lang w:val="en-US"/>
        </w:rPr>
        <w:t xml:space="preserve">      </w:t>
      </w:r>
      <w:r>
        <w:rPr>
          <w:lang w:val="en-US"/>
        </w:rPr>
        <w:t xml:space="preserve">[U1] </w:t>
      </w:r>
      <w:r w:rsidRPr="00DA2DB9">
        <w:rPr>
          <w:lang w:val="en-US"/>
        </w:rPr>
        <w:t xml:space="preserve">ArrayList </w:t>
      </w:r>
      <w:r>
        <w:rPr>
          <w:lang w:val="en-US"/>
        </w:rPr>
        <w:t>list =</w:t>
      </w:r>
      <w:r w:rsidRPr="00DA2DB9">
        <w:rPr>
          <w:lang w:val="en-US"/>
        </w:rPr>
        <w:t xml:space="preserve"> </w:t>
      </w:r>
      <w:r w:rsidRPr="00DA2DB9">
        <w:rPr>
          <w:b/>
          <w:bCs/>
          <w:lang w:val="en-US"/>
        </w:rPr>
        <w:t>new</w:t>
      </w:r>
      <w:r w:rsidRPr="00DA2DB9">
        <w:rPr>
          <w:lang w:val="en-US"/>
        </w:rPr>
        <w:t xml:space="preserve"> ArrayList();</w:t>
      </w:r>
    </w:p>
    <w:p w:rsidR="00DA2DB9" w:rsidRPr="00DA2DB9" w:rsidRDefault="00DA2DB9" w:rsidP="00DA2DB9">
      <w:pPr>
        <w:pStyle w:val="BookCode"/>
        <w:rPr>
          <w:lang w:val="en-US"/>
        </w:rPr>
      </w:pPr>
      <w:r w:rsidRPr="00DA2DB9">
        <w:rPr>
          <w:lang w:val="en-US"/>
        </w:rPr>
        <w:t xml:space="preserve">      [U2] Random r = </w:t>
      </w:r>
      <w:r w:rsidRPr="00DA2DB9">
        <w:rPr>
          <w:b/>
          <w:bCs/>
          <w:lang w:val="en-US"/>
        </w:rPr>
        <w:t>new</w:t>
      </w:r>
      <w:r w:rsidRPr="00DA2DB9">
        <w:rPr>
          <w:lang w:val="en-US"/>
        </w:rPr>
        <w:t xml:space="preserve"> Random();</w:t>
      </w:r>
    </w:p>
    <w:p w:rsidR="00DA2DB9" w:rsidRPr="00DA2DB9" w:rsidRDefault="00DA2DB9" w:rsidP="00DA2DB9">
      <w:pPr>
        <w:pStyle w:val="BookCode"/>
        <w:rPr>
          <w:lang w:val="en-US"/>
        </w:rPr>
      </w:pPr>
      <w:r w:rsidRPr="00DA2DB9">
        <w:rPr>
          <w:lang w:val="en-US"/>
        </w:rPr>
        <w:t xml:space="preserve">      </w:t>
      </w:r>
      <w:r w:rsidRPr="00DA2DB9">
        <w:rPr>
          <w:b/>
          <w:bCs/>
          <w:lang w:val="en-US"/>
        </w:rPr>
        <w:t>int</w:t>
      </w:r>
      <w:r w:rsidRPr="00DA2DB9">
        <w:rPr>
          <w:lang w:val="en-US"/>
        </w:rPr>
        <w:t xml:space="preserve"> max = r.Next(1000);</w:t>
      </w:r>
    </w:p>
    <w:p w:rsidR="00DA2DB9" w:rsidRPr="00DA2DB9" w:rsidRDefault="00DA2DB9" w:rsidP="00DA2DB9">
      <w:pPr>
        <w:pStyle w:val="BookCode"/>
        <w:rPr>
          <w:lang w:val="en-US"/>
        </w:rPr>
      </w:pPr>
      <w:r w:rsidRPr="00DA2DB9">
        <w:rPr>
          <w:lang w:val="en-US"/>
        </w:rPr>
        <w:t xml:space="preserve">      </w:t>
      </w:r>
      <w:r w:rsidRPr="00DA2DB9">
        <w:rPr>
          <w:b/>
          <w:bCs/>
          <w:lang w:val="en-US"/>
        </w:rPr>
        <w:t>for</w:t>
      </w:r>
      <w:r w:rsidRPr="00DA2DB9">
        <w:rPr>
          <w:lang w:val="en-US"/>
        </w:rPr>
        <w:t xml:space="preserve"> (</w:t>
      </w:r>
      <w:r w:rsidRPr="00DA2DB9">
        <w:rPr>
          <w:b/>
          <w:bCs/>
          <w:lang w:val="en-US"/>
        </w:rPr>
        <w:t>int</w:t>
      </w:r>
      <w:r w:rsidRPr="00DA2DB9">
        <w:rPr>
          <w:lang w:val="en-US"/>
        </w:rPr>
        <w:t xml:space="preserve"> i = 0; i &lt; max; i++)</w:t>
      </w:r>
    </w:p>
    <w:p w:rsidR="00DA2DB9" w:rsidRPr="00DA2DB9" w:rsidRDefault="00DA2DB9" w:rsidP="00DA2DB9">
      <w:pPr>
        <w:pStyle w:val="BookCode"/>
        <w:rPr>
          <w:lang w:val="en-US"/>
        </w:rPr>
      </w:pPr>
      <w:r w:rsidRPr="00DA2DB9">
        <w:rPr>
          <w:lang w:val="en-US"/>
        </w:rPr>
        <w:t xml:space="preserve">          list.Add(r.Next().ToString());</w:t>
      </w:r>
    </w:p>
    <w:p w:rsidR="00DA2DB9" w:rsidRPr="00DA2DB9" w:rsidRDefault="00DA2DB9" w:rsidP="00DA2DB9">
      <w:pPr>
        <w:pStyle w:val="BookCode"/>
        <w:rPr>
          <w:lang w:val="en-US"/>
        </w:rPr>
      </w:pPr>
      <w:r>
        <w:rPr>
          <w:lang w:val="en-US"/>
        </w:rPr>
        <w:lastRenderedPageBreak/>
        <w:t xml:space="preserve">    </w:t>
      </w:r>
      <w:r w:rsidRPr="00DA2DB9">
        <w:rPr>
          <w:lang w:val="en-US"/>
        </w:rPr>
        <w:t xml:space="preserve">      [U3] </w:t>
      </w:r>
      <w:r w:rsidRPr="00DA2DB9">
        <w:rPr>
          <w:b/>
          <w:bCs/>
          <w:lang w:val="en-US"/>
        </w:rPr>
        <w:t>return</w:t>
      </w:r>
      <w:r w:rsidRPr="00DA2DB9">
        <w:rPr>
          <w:lang w:val="en-US"/>
        </w:rPr>
        <w:t xml:space="preserve"> (</w:t>
      </w:r>
      <w:r w:rsidRPr="00DA2DB9">
        <w:rPr>
          <w:b/>
          <w:bCs/>
          <w:lang w:val="en-US"/>
        </w:rPr>
        <w:t>string</w:t>
      </w:r>
      <w:r w:rsidRPr="00DA2DB9">
        <w:rPr>
          <w:lang w:val="en-US"/>
        </w:rPr>
        <w:t xml:space="preserve"> [])list.ToArray(</w:t>
      </w:r>
      <w:r w:rsidRPr="00DA2DB9">
        <w:rPr>
          <w:b/>
          <w:bCs/>
          <w:lang w:val="en-US"/>
        </w:rPr>
        <w:t>typeof</w:t>
      </w:r>
      <w:r w:rsidRPr="00DA2DB9">
        <w:rPr>
          <w:lang w:val="en-US"/>
        </w:rPr>
        <w:t>(</w:t>
      </w:r>
      <w:r w:rsidRPr="00DA2DB9">
        <w:rPr>
          <w:b/>
          <w:bCs/>
          <w:lang w:val="en-US"/>
        </w:rPr>
        <w:t>string</w:t>
      </w:r>
      <w:r w:rsidRPr="00DA2DB9">
        <w:rPr>
          <w:lang w:val="en-US"/>
        </w:rPr>
        <w:t>));</w:t>
      </w:r>
    </w:p>
    <w:p w:rsidR="00DA2DB9" w:rsidRPr="00DA2DB9" w:rsidRDefault="00DA2DB9" w:rsidP="00DA2DB9">
      <w:pPr>
        <w:pStyle w:val="BookCode"/>
        <w:rPr>
          <w:lang w:val="en-US"/>
        </w:rPr>
      </w:pPr>
      <w:r w:rsidRPr="00DA2DB9">
        <w:rPr>
          <w:lang w:val="en-US"/>
        </w:rPr>
        <w:t xml:space="preserve">  }</w:t>
      </w:r>
    </w:p>
    <w:p w:rsidR="00DA2DB9" w:rsidRPr="00DA2DB9" w:rsidRDefault="00DA2DB9" w:rsidP="00DA2DB9">
      <w:pPr>
        <w:pStyle w:val="BookCode"/>
        <w:rPr>
          <w:lang w:val="en-US"/>
        </w:rPr>
      </w:pPr>
      <w:r w:rsidRPr="00DA2DB9">
        <w:rPr>
          <w:lang w:val="en-US"/>
        </w:rPr>
        <w:t>}</w:t>
      </w:r>
    </w:p>
    <w:p w:rsidR="00DA2DB9" w:rsidRPr="00DA2DB9" w:rsidRDefault="00DA2DB9" w:rsidP="00DA2DB9">
      <w:pPr>
        <w:pStyle w:val="BookCode"/>
        <w:rPr>
          <w:lang w:val="en-US"/>
        </w:rPr>
      </w:pPr>
    </w:p>
    <w:p w:rsidR="00DA2DB9" w:rsidRPr="00DA2DB9" w:rsidRDefault="00DA2DB9" w:rsidP="00DA2DB9">
      <w:pPr>
        <w:pStyle w:val="BookCode"/>
        <w:rPr>
          <w:lang w:val="en-US"/>
        </w:rPr>
      </w:pPr>
      <w:r w:rsidRPr="00DA2DB9">
        <w:rPr>
          <w:b/>
          <w:bCs/>
          <w:lang w:val="en-US"/>
        </w:rPr>
        <w:t>static</w:t>
      </w:r>
      <w:r w:rsidRPr="00DA2DB9">
        <w:rPr>
          <w:lang w:val="en-US"/>
        </w:rPr>
        <w:t xml:space="preserve"> </w:t>
      </w:r>
      <w:r w:rsidRPr="00DA2DB9">
        <w:rPr>
          <w:b/>
          <w:bCs/>
          <w:lang w:val="en-US"/>
        </w:rPr>
        <w:t>class</w:t>
      </w:r>
      <w:r w:rsidRPr="00DA2DB9">
        <w:rPr>
          <w:lang w:val="en-US"/>
        </w:rPr>
        <w:t xml:space="preserve"> Program {</w:t>
      </w:r>
    </w:p>
    <w:p w:rsidR="00DA2DB9" w:rsidRPr="00DA2DB9" w:rsidRDefault="00DA2DB9" w:rsidP="00DA2DB9">
      <w:pPr>
        <w:pStyle w:val="BookCode"/>
        <w:rPr>
          <w:lang w:val="en-US"/>
        </w:rPr>
      </w:pPr>
      <w:r w:rsidRPr="00DA2DB9">
        <w:rPr>
          <w:lang w:val="en-US"/>
        </w:rPr>
        <w:t xml:space="preserve">  </w:t>
      </w:r>
      <w:r w:rsidRPr="00DA2DB9">
        <w:rPr>
          <w:b/>
          <w:bCs/>
          <w:lang w:val="en-US"/>
        </w:rPr>
        <w:t>static</w:t>
      </w:r>
      <w:r w:rsidRPr="00DA2DB9">
        <w:rPr>
          <w:lang w:val="en-US"/>
        </w:rPr>
        <w:t xml:space="preserve"> </w:t>
      </w:r>
      <w:r w:rsidRPr="00DA2DB9">
        <w:rPr>
          <w:b/>
          <w:bCs/>
          <w:lang w:val="en-US"/>
        </w:rPr>
        <w:t>void</w:t>
      </w:r>
      <w:r w:rsidRPr="00DA2DB9">
        <w:rPr>
          <w:lang w:val="en-US"/>
        </w:rPr>
        <w:t xml:space="preserve"> Main() {</w:t>
      </w:r>
    </w:p>
    <w:p w:rsidR="00DA2DB9" w:rsidRPr="00DA2DB9" w:rsidRDefault="00DA2DB9" w:rsidP="00DA2DB9">
      <w:pPr>
        <w:pStyle w:val="BookCode"/>
        <w:rPr>
          <w:lang w:val="en-US"/>
        </w:rPr>
      </w:pPr>
      <w:r w:rsidRPr="00DA2DB9">
        <w:rPr>
          <w:lang w:val="en-US"/>
        </w:rPr>
        <w:t xml:space="preserve">      </w:t>
      </w:r>
      <w:r>
        <w:rPr>
          <w:lang w:val="en-US"/>
        </w:rPr>
        <w:t xml:space="preserve">[M1] </w:t>
      </w:r>
      <w:r w:rsidRPr="00DA2DB9">
        <w:rPr>
          <w:lang w:val="en-US"/>
        </w:rPr>
        <w:t xml:space="preserve">RandomList </w:t>
      </w:r>
      <w:r>
        <w:rPr>
          <w:lang w:val="en-US"/>
        </w:rPr>
        <w:t>l =</w:t>
      </w:r>
      <w:r w:rsidRPr="00DA2DB9">
        <w:rPr>
          <w:lang w:val="en-US"/>
        </w:rPr>
        <w:t xml:space="preserve"> </w:t>
      </w:r>
      <w:r w:rsidRPr="00DA2DB9">
        <w:rPr>
          <w:b/>
          <w:bCs/>
          <w:lang w:val="en-US"/>
        </w:rPr>
        <w:t>new</w:t>
      </w:r>
      <w:r w:rsidRPr="00DA2DB9">
        <w:rPr>
          <w:lang w:val="en-US"/>
        </w:rPr>
        <w:t xml:space="preserve"> RandomList();</w:t>
      </w:r>
    </w:p>
    <w:p w:rsidR="00DA2DB9" w:rsidRPr="00DA2DB9" w:rsidRDefault="00DA2DB9" w:rsidP="00DA2DB9">
      <w:pPr>
        <w:pStyle w:val="BookCode"/>
        <w:rPr>
          <w:lang w:val="en-US"/>
        </w:rPr>
      </w:pPr>
      <w:r w:rsidRPr="00DA2DB9">
        <w:rPr>
          <w:lang w:val="en-US"/>
        </w:rPr>
        <w:t xml:space="preserve">      [M2] </w:t>
      </w:r>
      <w:r w:rsidRPr="00DA2DB9">
        <w:rPr>
          <w:b/>
          <w:bCs/>
          <w:lang w:val="en-US"/>
        </w:rPr>
        <w:t>string</w:t>
      </w:r>
      <w:r w:rsidRPr="00DA2DB9">
        <w:rPr>
          <w:lang w:val="en-US"/>
        </w:rPr>
        <w:t xml:space="preserve"> [] sl = l.Uret();</w:t>
      </w:r>
    </w:p>
    <w:p w:rsidR="00DA2DB9" w:rsidRPr="00DA2DB9" w:rsidRDefault="00DA2DB9" w:rsidP="00DA2DB9">
      <w:pPr>
        <w:pStyle w:val="BookCode"/>
        <w:rPr>
          <w:lang w:val="en-US"/>
        </w:rPr>
      </w:pPr>
      <w:r w:rsidRPr="00DA2DB9">
        <w:rPr>
          <w:lang w:val="en-US"/>
        </w:rPr>
        <w:t xml:space="preserve">      </w:t>
      </w:r>
      <w:r w:rsidRPr="00DA2DB9">
        <w:rPr>
          <w:b/>
          <w:bCs/>
          <w:lang w:val="en-US"/>
        </w:rPr>
        <w:t>foreach</w:t>
      </w:r>
      <w:r w:rsidRPr="00DA2DB9">
        <w:rPr>
          <w:lang w:val="en-US"/>
        </w:rPr>
        <w:t xml:space="preserve"> (</w:t>
      </w:r>
      <w:r w:rsidRPr="00DA2DB9">
        <w:rPr>
          <w:b/>
          <w:bCs/>
          <w:lang w:val="en-US"/>
        </w:rPr>
        <w:t>string</w:t>
      </w:r>
      <w:r w:rsidRPr="00DA2DB9">
        <w:rPr>
          <w:lang w:val="en-US"/>
        </w:rPr>
        <w:t xml:space="preserve"> s </w:t>
      </w:r>
      <w:r w:rsidRPr="00DA2DB9">
        <w:rPr>
          <w:b/>
          <w:bCs/>
          <w:lang w:val="en-US"/>
        </w:rPr>
        <w:t>in</w:t>
      </w:r>
      <w:r w:rsidRPr="00DA2DB9">
        <w:rPr>
          <w:lang w:val="en-US"/>
        </w:rPr>
        <w:t xml:space="preserve"> sl)</w:t>
      </w:r>
    </w:p>
    <w:p w:rsidR="00DA2DB9" w:rsidRPr="00DA2DB9" w:rsidRDefault="00DA2DB9" w:rsidP="00DA2DB9">
      <w:pPr>
        <w:pStyle w:val="BookCode"/>
        <w:rPr>
          <w:lang w:val="en-US"/>
        </w:rPr>
      </w:pPr>
      <w:r w:rsidRPr="00DA2DB9">
        <w:rPr>
          <w:lang w:val="en-US"/>
        </w:rPr>
        <w:t xml:space="preserve">        Console.Write("{0} ", s);</w:t>
      </w:r>
    </w:p>
    <w:p w:rsidR="00DA2DB9" w:rsidRPr="00DA2DB9" w:rsidRDefault="00DA2DB9" w:rsidP="00DA2DB9">
      <w:pPr>
        <w:pStyle w:val="BookCode"/>
        <w:rPr>
          <w:lang w:val="en-US"/>
        </w:rPr>
      </w:pPr>
      <w:r w:rsidRPr="00DA2DB9">
        <w:rPr>
          <w:lang w:val="en-US"/>
        </w:rPr>
        <w:t xml:space="preserve">  }</w:t>
      </w:r>
    </w:p>
    <w:p w:rsidR="00DA2DB9" w:rsidRPr="00DA2DB9" w:rsidRDefault="00DA2DB9" w:rsidP="00DA2DB9">
      <w:pPr>
        <w:pStyle w:val="BookCode"/>
        <w:rPr>
          <w:lang w:val="en-US"/>
        </w:rPr>
      </w:pPr>
      <w:r w:rsidRPr="00DA2DB9">
        <w:rPr>
          <w:lang w:val="en-US"/>
        </w:rPr>
        <w:t>}</w:t>
      </w:r>
    </w:p>
    <w:p w:rsidR="00DA2DB9" w:rsidRDefault="00DA2DB9" w:rsidP="00DA2DB9">
      <w:pPr>
        <w:pStyle w:val="CSVB"/>
      </w:pPr>
      <w:r>
        <w:t>VB.NET</w:t>
      </w:r>
    </w:p>
    <w:p w:rsidR="00DA2DB9" w:rsidRPr="00DA2DB9" w:rsidRDefault="00DA2DB9" w:rsidP="00DA2DB9">
      <w:pPr>
        <w:pStyle w:val="BookCode"/>
        <w:rPr>
          <w:lang w:val="en-US"/>
        </w:rPr>
      </w:pPr>
      <w:r w:rsidRPr="00DA2DB9">
        <w:rPr>
          <w:b/>
          <w:bCs/>
          <w:lang w:val="en-US"/>
        </w:rPr>
        <w:t>Public</w:t>
      </w:r>
      <w:r w:rsidRPr="00DA2DB9">
        <w:rPr>
          <w:lang w:val="en-US"/>
        </w:rPr>
        <w:t xml:space="preserve"> </w:t>
      </w:r>
      <w:r w:rsidRPr="00DA2DB9">
        <w:rPr>
          <w:b/>
          <w:bCs/>
          <w:lang w:val="en-US"/>
        </w:rPr>
        <w:t>Class</w:t>
      </w:r>
      <w:r w:rsidRPr="00DA2DB9">
        <w:rPr>
          <w:lang w:val="en-US"/>
        </w:rPr>
        <w:t xml:space="preserve"> RandomList</w:t>
      </w:r>
    </w:p>
    <w:p w:rsidR="00DA2DB9" w:rsidRPr="00DA2DB9" w:rsidRDefault="00DA2DB9" w:rsidP="00DA2DB9">
      <w:pPr>
        <w:pStyle w:val="BookCode"/>
        <w:rPr>
          <w:lang w:val="en-US"/>
        </w:rPr>
      </w:pPr>
      <w:r w:rsidRPr="00DA2DB9">
        <w:rPr>
          <w:lang w:val="en-US"/>
        </w:rPr>
        <w:t xml:space="preserve"> </w:t>
      </w:r>
      <w:r w:rsidRPr="00DA2DB9">
        <w:rPr>
          <w:b/>
          <w:bCs/>
          <w:lang w:val="en-US"/>
        </w:rPr>
        <w:t>Public</w:t>
      </w:r>
      <w:r w:rsidRPr="00DA2DB9">
        <w:rPr>
          <w:lang w:val="en-US"/>
        </w:rPr>
        <w:t xml:space="preserve"> </w:t>
      </w:r>
      <w:r w:rsidRPr="00DA2DB9">
        <w:rPr>
          <w:b/>
          <w:bCs/>
          <w:lang w:val="en-US"/>
        </w:rPr>
        <w:t>Function</w:t>
      </w:r>
      <w:r w:rsidRPr="00DA2DB9">
        <w:rPr>
          <w:lang w:val="en-US"/>
        </w:rPr>
        <w:t xml:space="preserve"> Uret() </w:t>
      </w:r>
      <w:r w:rsidRPr="00DA2DB9">
        <w:rPr>
          <w:b/>
          <w:bCs/>
          <w:lang w:val="en-US"/>
        </w:rPr>
        <w:t>As</w:t>
      </w:r>
      <w:r w:rsidRPr="00DA2DB9">
        <w:rPr>
          <w:lang w:val="en-US"/>
        </w:rPr>
        <w:t xml:space="preserve"> </w:t>
      </w:r>
      <w:r w:rsidRPr="00DA2DB9">
        <w:rPr>
          <w:b/>
          <w:bCs/>
          <w:lang w:val="en-US"/>
        </w:rPr>
        <w:t>String</w:t>
      </w:r>
      <w:r w:rsidRPr="00DA2DB9">
        <w:rPr>
          <w:lang w:val="en-US"/>
        </w:rPr>
        <w:t>()</w:t>
      </w:r>
    </w:p>
    <w:p w:rsidR="00DA2DB9" w:rsidRPr="00DA2DB9" w:rsidRDefault="00DA2DB9" w:rsidP="00DA2DB9">
      <w:pPr>
        <w:pStyle w:val="BookCode"/>
        <w:rPr>
          <w:lang w:val="en-US"/>
        </w:rPr>
      </w:pPr>
      <w:r w:rsidRPr="00DA2DB9">
        <w:rPr>
          <w:lang w:val="en-US"/>
        </w:rPr>
        <w:t xml:space="preserve">    </w:t>
      </w:r>
      <w:r>
        <w:rPr>
          <w:lang w:val="en-US"/>
        </w:rPr>
        <w:t xml:space="preserve"> [U1]</w:t>
      </w:r>
      <w:r w:rsidRPr="00DA2DB9">
        <w:rPr>
          <w:lang w:val="en-US"/>
        </w:rPr>
        <w:t xml:space="preserve"> </w:t>
      </w:r>
      <w:r w:rsidRPr="00DA2DB9">
        <w:rPr>
          <w:b/>
          <w:bCs/>
          <w:lang w:val="en-US"/>
        </w:rPr>
        <w:t>Dim</w:t>
      </w:r>
      <w:r w:rsidRPr="00DA2DB9">
        <w:rPr>
          <w:lang w:val="en-US"/>
        </w:rPr>
        <w:t xml:space="preserve"> list </w:t>
      </w:r>
      <w:r w:rsidRPr="00DA2DB9">
        <w:rPr>
          <w:b/>
          <w:bCs/>
          <w:lang w:val="en-US"/>
        </w:rPr>
        <w:t>As</w:t>
      </w:r>
      <w:r w:rsidRPr="00DA2DB9">
        <w:rPr>
          <w:lang w:val="en-US"/>
        </w:rPr>
        <w:t xml:space="preserve"> ArrayList</w:t>
      </w:r>
      <w:r>
        <w:rPr>
          <w:lang w:val="en-US"/>
        </w:rPr>
        <w:t xml:space="preserve"> = </w:t>
      </w:r>
      <w:r w:rsidRPr="00DA2DB9">
        <w:rPr>
          <w:b/>
          <w:bCs/>
          <w:lang w:val="en-US"/>
        </w:rPr>
        <w:t>New</w:t>
      </w:r>
      <w:r w:rsidRPr="00DA2DB9">
        <w:rPr>
          <w:lang w:val="en-US"/>
        </w:rPr>
        <w:t xml:space="preserve"> ArrayList</w:t>
      </w:r>
      <w:r>
        <w:rPr>
          <w:lang w:val="en-US"/>
        </w:rPr>
        <w:t>()</w:t>
      </w:r>
    </w:p>
    <w:p w:rsidR="00DA2DB9" w:rsidRPr="00DA2DB9" w:rsidRDefault="00DA2DB9" w:rsidP="00DA2DB9">
      <w:pPr>
        <w:pStyle w:val="BookCode"/>
        <w:rPr>
          <w:lang w:val="en-US"/>
        </w:rPr>
      </w:pPr>
      <w:r w:rsidRPr="00DA2DB9">
        <w:rPr>
          <w:lang w:val="en-US"/>
        </w:rPr>
        <w:t xml:space="preserve">     </w:t>
      </w:r>
      <w:r>
        <w:rPr>
          <w:lang w:val="en-US"/>
        </w:rPr>
        <w:t>[U2]</w:t>
      </w:r>
      <w:r w:rsidRPr="00DA2DB9">
        <w:rPr>
          <w:lang w:val="en-US"/>
        </w:rPr>
        <w:t xml:space="preserve"> </w:t>
      </w:r>
      <w:r w:rsidRPr="00DA2DB9">
        <w:rPr>
          <w:b/>
          <w:bCs/>
          <w:lang w:val="en-US"/>
        </w:rPr>
        <w:t>Dim</w:t>
      </w:r>
      <w:r w:rsidRPr="00DA2DB9">
        <w:rPr>
          <w:lang w:val="en-US"/>
        </w:rPr>
        <w:t xml:space="preserve"> r </w:t>
      </w:r>
      <w:r w:rsidRPr="00DA2DB9">
        <w:rPr>
          <w:b/>
          <w:bCs/>
          <w:lang w:val="en-US"/>
        </w:rPr>
        <w:t>As</w:t>
      </w:r>
      <w:r w:rsidRPr="00DA2DB9">
        <w:rPr>
          <w:lang w:val="en-US"/>
        </w:rPr>
        <w:t xml:space="preserve"> Random = </w:t>
      </w:r>
      <w:r w:rsidRPr="00DA2DB9">
        <w:rPr>
          <w:b/>
          <w:bCs/>
          <w:lang w:val="en-US"/>
        </w:rPr>
        <w:t>New</w:t>
      </w:r>
      <w:r w:rsidRPr="00DA2DB9">
        <w:rPr>
          <w:lang w:val="en-US"/>
        </w:rPr>
        <w:t xml:space="preserve"> Random()</w:t>
      </w:r>
    </w:p>
    <w:p w:rsidR="00DA2DB9" w:rsidRPr="00DA2DB9" w:rsidRDefault="00DA2DB9" w:rsidP="00DA2DB9">
      <w:pPr>
        <w:pStyle w:val="BookCode"/>
        <w:rPr>
          <w:lang w:val="en-US"/>
        </w:rPr>
      </w:pPr>
      <w:r w:rsidRPr="00DA2DB9">
        <w:rPr>
          <w:lang w:val="en-US"/>
        </w:rPr>
        <w:t xml:space="preserve">     </w:t>
      </w:r>
      <w:r w:rsidRPr="00DA2DB9">
        <w:rPr>
          <w:b/>
          <w:bCs/>
          <w:lang w:val="en-US"/>
        </w:rPr>
        <w:t>Dim</w:t>
      </w:r>
      <w:r w:rsidRPr="00DA2DB9">
        <w:rPr>
          <w:lang w:val="en-US"/>
        </w:rPr>
        <w:t xml:space="preserve"> max </w:t>
      </w:r>
      <w:r w:rsidRPr="00DA2DB9">
        <w:rPr>
          <w:b/>
          <w:bCs/>
          <w:lang w:val="en-US"/>
        </w:rPr>
        <w:t>As</w:t>
      </w:r>
      <w:r w:rsidRPr="00DA2DB9">
        <w:rPr>
          <w:lang w:val="en-US"/>
        </w:rPr>
        <w:t xml:space="preserve"> </w:t>
      </w:r>
      <w:r w:rsidRPr="00DA2DB9">
        <w:rPr>
          <w:b/>
          <w:bCs/>
          <w:lang w:val="en-US"/>
        </w:rPr>
        <w:t>Integer</w:t>
      </w:r>
      <w:r w:rsidRPr="00DA2DB9">
        <w:rPr>
          <w:lang w:val="en-US"/>
        </w:rPr>
        <w:t xml:space="preserve"> = r.</w:t>
      </w:r>
      <w:r w:rsidRPr="00D17DFA">
        <w:rPr>
          <w:bCs/>
          <w:lang w:val="en-US"/>
        </w:rPr>
        <w:t>Next</w:t>
      </w:r>
      <w:r w:rsidRPr="00DA2DB9">
        <w:rPr>
          <w:lang w:val="en-US"/>
        </w:rPr>
        <w:t>(1000)</w:t>
      </w:r>
    </w:p>
    <w:p w:rsidR="00DA2DB9" w:rsidRPr="00DA2DB9" w:rsidRDefault="00DA2DB9" w:rsidP="00DA2DB9">
      <w:pPr>
        <w:pStyle w:val="BookCode"/>
        <w:rPr>
          <w:lang w:val="en-US"/>
        </w:rPr>
      </w:pPr>
      <w:r w:rsidRPr="00DA2DB9">
        <w:rPr>
          <w:lang w:val="en-US"/>
        </w:rPr>
        <w:t xml:space="preserve">     </w:t>
      </w:r>
      <w:r w:rsidRPr="00DA2DB9">
        <w:rPr>
          <w:b/>
          <w:bCs/>
          <w:lang w:val="en-US"/>
        </w:rPr>
        <w:t>For</w:t>
      </w:r>
      <w:r w:rsidRPr="00DA2DB9">
        <w:rPr>
          <w:lang w:val="en-US"/>
        </w:rPr>
        <w:t xml:space="preserve"> i </w:t>
      </w:r>
      <w:r w:rsidRPr="00DA2DB9">
        <w:rPr>
          <w:b/>
          <w:bCs/>
          <w:lang w:val="en-US"/>
        </w:rPr>
        <w:t>As</w:t>
      </w:r>
      <w:r w:rsidRPr="00DA2DB9">
        <w:rPr>
          <w:lang w:val="en-US"/>
        </w:rPr>
        <w:t xml:space="preserve"> </w:t>
      </w:r>
      <w:r w:rsidRPr="00DA2DB9">
        <w:rPr>
          <w:b/>
          <w:bCs/>
          <w:lang w:val="en-US"/>
        </w:rPr>
        <w:t>Integer</w:t>
      </w:r>
      <w:r w:rsidRPr="00DA2DB9">
        <w:rPr>
          <w:lang w:val="en-US"/>
        </w:rPr>
        <w:t xml:space="preserve"> = 0 </w:t>
      </w:r>
      <w:r w:rsidRPr="00DA2DB9">
        <w:rPr>
          <w:b/>
          <w:bCs/>
          <w:lang w:val="en-US"/>
        </w:rPr>
        <w:t>To</w:t>
      </w:r>
      <w:r w:rsidRPr="00DA2DB9">
        <w:rPr>
          <w:lang w:val="en-US"/>
        </w:rPr>
        <w:t xml:space="preserve"> max - 1</w:t>
      </w:r>
    </w:p>
    <w:p w:rsidR="00DA2DB9" w:rsidRPr="00DA2DB9" w:rsidRDefault="00DA2DB9" w:rsidP="00DA2DB9">
      <w:pPr>
        <w:pStyle w:val="BookCode"/>
        <w:rPr>
          <w:lang w:val="en-US"/>
        </w:rPr>
      </w:pPr>
      <w:r w:rsidRPr="00DA2DB9">
        <w:rPr>
          <w:lang w:val="en-US"/>
        </w:rPr>
        <w:t xml:space="preserve">         list.Add(r.</w:t>
      </w:r>
      <w:r w:rsidRPr="00D17DFA">
        <w:rPr>
          <w:bCs/>
          <w:lang w:val="en-US"/>
        </w:rPr>
        <w:t>Next</w:t>
      </w:r>
      <w:r w:rsidR="00D17DFA">
        <w:rPr>
          <w:lang w:val="en-US"/>
        </w:rPr>
        <w:t>()</w:t>
      </w:r>
      <w:r w:rsidRPr="00DA2DB9">
        <w:rPr>
          <w:lang w:val="en-US"/>
        </w:rPr>
        <w:t>.ToString</w:t>
      </w:r>
      <w:r w:rsidR="00D17DFA">
        <w:rPr>
          <w:lang w:val="en-US"/>
        </w:rPr>
        <w:t>()</w:t>
      </w:r>
      <w:r w:rsidRPr="00DA2DB9">
        <w:rPr>
          <w:lang w:val="en-US"/>
        </w:rPr>
        <w:t>)</w:t>
      </w:r>
    </w:p>
    <w:p w:rsidR="00DA2DB9" w:rsidRPr="00DA2DB9" w:rsidRDefault="00DA2DB9" w:rsidP="00DA2DB9">
      <w:pPr>
        <w:pStyle w:val="BookCode"/>
        <w:rPr>
          <w:b/>
          <w:bCs/>
          <w:lang w:val="en-US"/>
        </w:rPr>
      </w:pPr>
      <w:r w:rsidRPr="00DA2DB9">
        <w:rPr>
          <w:lang w:val="en-US"/>
        </w:rPr>
        <w:t xml:space="preserve">     </w:t>
      </w:r>
      <w:r w:rsidRPr="00DA2DB9">
        <w:rPr>
          <w:b/>
          <w:bCs/>
          <w:lang w:val="en-US"/>
        </w:rPr>
        <w:t>Next</w:t>
      </w:r>
    </w:p>
    <w:p w:rsidR="00DA2DB9" w:rsidRPr="00DA2DB9" w:rsidRDefault="00DA2DB9" w:rsidP="00DA2DB9">
      <w:pPr>
        <w:pStyle w:val="BookCode"/>
        <w:rPr>
          <w:lang w:val="en-US"/>
        </w:rPr>
      </w:pPr>
      <w:r w:rsidRPr="00DA2DB9">
        <w:rPr>
          <w:lang w:val="en-US"/>
        </w:rPr>
        <w:t xml:space="preserve">     </w:t>
      </w:r>
      <w:r w:rsidR="00D17DFA" w:rsidRPr="00DA2DB9">
        <w:rPr>
          <w:lang w:val="en-US"/>
        </w:rPr>
        <w:t>[U3]</w:t>
      </w:r>
      <w:r w:rsidR="00D17DFA">
        <w:rPr>
          <w:lang w:val="en-US"/>
        </w:rPr>
        <w:t xml:space="preserve"> </w:t>
      </w:r>
      <w:r w:rsidRPr="00DA2DB9">
        <w:rPr>
          <w:b/>
          <w:bCs/>
          <w:lang w:val="en-US"/>
        </w:rPr>
        <w:t>Return</w:t>
      </w:r>
      <w:r w:rsidRPr="00DA2DB9">
        <w:rPr>
          <w:lang w:val="en-US"/>
        </w:rPr>
        <w:t xml:space="preserve"> </w:t>
      </w:r>
      <w:r w:rsidRPr="00DA2DB9">
        <w:rPr>
          <w:b/>
          <w:bCs/>
          <w:lang w:val="en-US"/>
        </w:rPr>
        <w:t>CType</w:t>
      </w:r>
      <w:r w:rsidRPr="00DA2DB9">
        <w:rPr>
          <w:lang w:val="en-US"/>
        </w:rPr>
        <w:t>(list.ToArray(</w:t>
      </w:r>
      <w:r w:rsidRPr="00DA2DB9">
        <w:rPr>
          <w:b/>
          <w:bCs/>
          <w:lang w:val="en-US"/>
        </w:rPr>
        <w:t>GetType</w:t>
      </w:r>
      <w:r w:rsidRPr="00DA2DB9">
        <w:rPr>
          <w:lang w:val="en-US"/>
        </w:rPr>
        <w:t>(</w:t>
      </w:r>
      <w:r w:rsidRPr="00DA2DB9">
        <w:rPr>
          <w:b/>
          <w:bCs/>
          <w:lang w:val="en-US"/>
        </w:rPr>
        <w:t>String</w:t>
      </w:r>
      <w:r w:rsidRPr="00DA2DB9">
        <w:rPr>
          <w:lang w:val="en-US"/>
        </w:rPr>
        <w:t xml:space="preserve">)),  </w:t>
      </w:r>
      <w:r w:rsidRPr="00DA2DB9">
        <w:rPr>
          <w:b/>
          <w:bCs/>
          <w:lang w:val="en-US"/>
        </w:rPr>
        <w:t>String</w:t>
      </w:r>
      <w:r w:rsidRPr="00DA2DB9">
        <w:rPr>
          <w:lang w:val="en-US"/>
        </w:rPr>
        <w:t>())</w:t>
      </w:r>
    </w:p>
    <w:p w:rsidR="00DA2DB9" w:rsidRPr="00DA2DB9" w:rsidRDefault="00DA2DB9" w:rsidP="00DA2DB9">
      <w:pPr>
        <w:pStyle w:val="BookCode"/>
        <w:rPr>
          <w:b/>
          <w:bCs/>
          <w:lang w:val="en-US"/>
        </w:rPr>
      </w:pPr>
      <w:r w:rsidRPr="00DA2DB9">
        <w:rPr>
          <w:lang w:val="en-US"/>
        </w:rPr>
        <w:t xml:space="preserve"> </w:t>
      </w:r>
      <w:r w:rsidRPr="00DA2DB9">
        <w:rPr>
          <w:b/>
          <w:bCs/>
          <w:lang w:val="en-US"/>
        </w:rPr>
        <w:t>End</w:t>
      </w:r>
      <w:r w:rsidRPr="00DA2DB9">
        <w:rPr>
          <w:lang w:val="en-US"/>
        </w:rPr>
        <w:t xml:space="preserve"> </w:t>
      </w:r>
      <w:r w:rsidRPr="00DA2DB9">
        <w:rPr>
          <w:b/>
          <w:bCs/>
          <w:lang w:val="en-US"/>
        </w:rPr>
        <w:t>Function</w:t>
      </w:r>
    </w:p>
    <w:p w:rsidR="00DA2DB9" w:rsidRPr="00DA2DB9" w:rsidRDefault="00DA2DB9" w:rsidP="00DA2DB9">
      <w:pPr>
        <w:pStyle w:val="BookCode"/>
        <w:rPr>
          <w:b/>
          <w:bCs/>
          <w:lang w:val="en-US"/>
        </w:rPr>
      </w:pPr>
      <w:r w:rsidRPr="00DA2DB9">
        <w:rPr>
          <w:b/>
          <w:bCs/>
          <w:lang w:val="en-US"/>
        </w:rPr>
        <w:t>End</w:t>
      </w:r>
      <w:r w:rsidRPr="00DA2DB9">
        <w:rPr>
          <w:lang w:val="en-US"/>
        </w:rPr>
        <w:t xml:space="preserve"> </w:t>
      </w:r>
      <w:r w:rsidRPr="00DA2DB9">
        <w:rPr>
          <w:b/>
          <w:bCs/>
          <w:lang w:val="en-US"/>
        </w:rPr>
        <w:t>Class</w:t>
      </w:r>
    </w:p>
    <w:p w:rsidR="00DA2DB9" w:rsidRPr="00DA2DB9" w:rsidRDefault="00DA2DB9" w:rsidP="00DA2DB9">
      <w:pPr>
        <w:pStyle w:val="BookCode"/>
        <w:rPr>
          <w:b/>
          <w:bCs/>
          <w:lang w:val="en-US"/>
        </w:rPr>
      </w:pPr>
    </w:p>
    <w:p w:rsidR="00DA2DB9" w:rsidRPr="00DA2DB9" w:rsidRDefault="00DA2DB9" w:rsidP="00DA2DB9">
      <w:pPr>
        <w:pStyle w:val="BookCode"/>
        <w:rPr>
          <w:lang w:val="en-US"/>
        </w:rPr>
      </w:pPr>
      <w:r w:rsidRPr="00DA2DB9">
        <w:rPr>
          <w:b/>
          <w:bCs/>
          <w:lang w:val="en-US"/>
        </w:rPr>
        <w:t>Class</w:t>
      </w:r>
      <w:r w:rsidRPr="00DA2DB9">
        <w:rPr>
          <w:lang w:val="en-US"/>
        </w:rPr>
        <w:t xml:space="preserve"> Program</w:t>
      </w:r>
    </w:p>
    <w:p w:rsidR="00DA2DB9" w:rsidRPr="00DA2DB9" w:rsidRDefault="00DA2DB9" w:rsidP="00DA2DB9">
      <w:pPr>
        <w:pStyle w:val="BookCode"/>
        <w:rPr>
          <w:lang w:val="en-US"/>
        </w:rPr>
      </w:pPr>
      <w:r w:rsidRPr="00DA2DB9">
        <w:rPr>
          <w:lang w:val="en-US"/>
        </w:rPr>
        <w:t xml:space="preserve"> </w:t>
      </w:r>
      <w:r w:rsidRPr="00DA2DB9">
        <w:rPr>
          <w:b/>
          <w:bCs/>
          <w:lang w:val="en-US"/>
        </w:rPr>
        <w:t>Shared</w:t>
      </w:r>
      <w:r w:rsidRPr="00DA2DB9">
        <w:rPr>
          <w:lang w:val="en-US"/>
        </w:rPr>
        <w:t xml:space="preserve"> </w:t>
      </w:r>
      <w:r w:rsidRPr="00DA2DB9">
        <w:rPr>
          <w:b/>
          <w:bCs/>
          <w:lang w:val="en-US"/>
        </w:rPr>
        <w:t>Sub</w:t>
      </w:r>
      <w:r w:rsidRPr="00DA2DB9">
        <w:rPr>
          <w:lang w:val="en-US"/>
        </w:rPr>
        <w:t xml:space="preserve"> Main()</w:t>
      </w:r>
    </w:p>
    <w:p w:rsidR="00DA2DB9" w:rsidRPr="00DA2DB9" w:rsidRDefault="00DA2DB9" w:rsidP="00DA2DB9">
      <w:pPr>
        <w:pStyle w:val="BookCode"/>
        <w:rPr>
          <w:lang w:val="en-US"/>
        </w:rPr>
      </w:pPr>
      <w:r w:rsidRPr="00DA2DB9">
        <w:rPr>
          <w:lang w:val="en-US"/>
        </w:rPr>
        <w:t xml:space="preserve">     </w:t>
      </w:r>
      <w:r w:rsidR="00D17DFA">
        <w:rPr>
          <w:lang w:val="en-US"/>
        </w:rPr>
        <w:t>[M1</w:t>
      </w:r>
      <w:r w:rsidR="00D17DFA" w:rsidRPr="00DA2DB9">
        <w:rPr>
          <w:lang w:val="en-US"/>
        </w:rPr>
        <w:t>]</w:t>
      </w:r>
      <w:r w:rsidR="00D17DFA">
        <w:rPr>
          <w:lang w:val="en-US"/>
        </w:rPr>
        <w:t xml:space="preserve"> </w:t>
      </w:r>
      <w:r w:rsidRPr="00DA2DB9">
        <w:rPr>
          <w:b/>
          <w:bCs/>
          <w:lang w:val="en-US"/>
        </w:rPr>
        <w:t>Dim</w:t>
      </w:r>
      <w:r w:rsidRPr="00DA2DB9">
        <w:rPr>
          <w:lang w:val="en-US"/>
        </w:rPr>
        <w:t xml:space="preserve"> l </w:t>
      </w:r>
      <w:r w:rsidRPr="00DA2DB9">
        <w:rPr>
          <w:b/>
          <w:bCs/>
          <w:lang w:val="en-US"/>
        </w:rPr>
        <w:t>As</w:t>
      </w:r>
      <w:r w:rsidRPr="00DA2DB9">
        <w:rPr>
          <w:lang w:val="en-US"/>
        </w:rPr>
        <w:t xml:space="preserve"> RandomList</w:t>
      </w:r>
      <w:r w:rsidR="00D17DFA">
        <w:rPr>
          <w:lang w:val="en-US"/>
        </w:rPr>
        <w:t xml:space="preserve"> =</w:t>
      </w:r>
      <w:r w:rsidRPr="00DA2DB9">
        <w:rPr>
          <w:lang w:val="en-US"/>
        </w:rPr>
        <w:t xml:space="preserve"> </w:t>
      </w:r>
      <w:r w:rsidRPr="00DA2DB9">
        <w:rPr>
          <w:b/>
          <w:bCs/>
          <w:lang w:val="en-US"/>
        </w:rPr>
        <w:t>New</w:t>
      </w:r>
      <w:r w:rsidRPr="00DA2DB9">
        <w:rPr>
          <w:lang w:val="en-US"/>
        </w:rPr>
        <w:t xml:space="preserve"> RandomList()</w:t>
      </w:r>
    </w:p>
    <w:p w:rsidR="00DA2DB9" w:rsidRPr="00DA2DB9" w:rsidRDefault="00DA2DB9" w:rsidP="00DA2DB9">
      <w:pPr>
        <w:pStyle w:val="BookCode"/>
        <w:rPr>
          <w:lang w:val="en-US"/>
        </w:rPr>
      </w:pPr>
      <w:r w:rsidRPr="00DA2DB9">
        <w:rPr>
          <w:lang w:val="en-US"/>
        </w:rPr>
        <w:t xml:space="preserve">     </w:t>
      </w:r>
      <w:r w:rsidR="00D17DFA">
        <w:rPr>
          <w:lang w:val="en-US"/>
        </w:rPr>
        <w:t>[M2</w:t>
      </w:r>
      <w:r w:rsidR="00D17DFA" w:rsidRPr="00DA2DB9">
        <w:rPr>
          <w:lang w:val="en-US"/>
        </w:rPr>
        <w:t>]</w:t>
      </w:r>
      <w:r w:rsidR="00D17DFA">
        <w:rPr>
          <w:lang w:val="en-US"/>
        </w:rPr>
        <w:t xml:space="preserve"> </w:t>
      </w:r>
      <w:r w:rsidRPr="00DA2DB9">
        <w:rPr>
          <w:b/>
          <w:bCs/>
          <w:lang w:val="en-US"/>
        </w:rPr>
        <w:t>Dim</w:t>
      </w:r>
      <w:r w:rsidRPr="00DA2DB9">
        <w:rPr>
          <w:lang w:val="en-US"/>
        </w:rPr>
        <w:t xml:space="preserve"> sl() </w:t>
      </w:r>
      <w:r w:rsidRPr="00DA2DB9">
        <w:rPr>
          <w:b/>
          <w:bCs/>
          <w:lang w:val="en-US"/>
        </w:rPr>
        <w:t>As</w:t>
      </w:r>
      <w:r w:rsidRPr="00DA2DB9">
        <w:rPr>
          <w:lang w:val="en-US"/>
        </w:rPr>
        <w:t xml:space="preserve"> </w:t>
      </w:r>
      <w:r w:rsidRPr="00DA2DB9">
        <w:rPr>
          <w:b/>
          <w:bCs/>
          <w:lang w:val="en-US"/>
        </w:rPr>
        <w:t>String</w:t>
      </w:r>
      <w:r w:rsidRPr="00DA2DB9">
        <w:rPr>
          <w:lang w:val="en-US"/>
        </w:rPr>
        <w:t xml:space="preserve"> </w:t>
      </w:r>
      <w:r w:rsidR="00D17DFA">
        <w:rPr>
          <w:lang w:val="en-US"/>
        </w:rPr>
        <w:t xml:space="preserve">= </w:t>
      </w:r>
      <w:r w:rsidRPr="00DA2DB9">
        <w:rPr>
          <w:lang w:val="en-US"/>
        </w:rPr>
        <w:t>l.Uret()</w:t>
      </w:r>
    </w:p>
    <w:p w:rsidR="00DA2DB9" w:rsidRPr="00DA2DB9" w:rsidRDefault="00DA2DB9" w:rsidP="00DA2DB9">
      <w:pPr>
        <w:pStyle w:val="BookCode"/>
        <w:rPr>
          <w:lang w:val="en-US"/>
        </w:rPr>
      </w:pPr>
      <w:r w:rsidRPr="00DA2DB9">
        <w:rPr>
          <w:lang w:val="en-US"/>
        </w:rPr>
        <w:t xml:space="preserve">     </w:t>
      </w:r>
      <w:r w:rsidRPr="00DA2DB9">
        <w:rPr>
          <w:b/>
          <w:bCs/>
          <w:lang w:val="en-US"/>
        </w:rPr>
        <w:t>For</w:t>
      </w:r>
      <w:r w:rsidRPr="00DA2DB9">
        <w:rPr>
          <w:lang w:val="en-US"/>
        </w:rPr>
        <w:t xml:space="preserve"> </w:t>
      </w:r>
      <w:r w:rsidRPr="00D17DFA">
        <w:rPr>
          <w:b/>
          <w:lang w:val="en-US"/>
        </w:rPr>
        <w:t>Each</w:t>
      </w:r>
      <w:r w:rsidRPr="00DA2DB9">
        <w:rPr>
          <w:lang w:val="en-US"/>
        </w:rPr>
        <w:t xml:space="preserve"> s </w:t>
      </w:r>
      <w:r w:rsidRPr="00DA2DB9">
        <w:rPr>
          <w:b/>
          <w:bCs/>
          <w:lang w:val="en-US"/>
        </w:rPr>
        <w:t>As</w:t>
      </w:r>
      <w:r w:rsidRPr="00DA2DB9">
        <w:rPr>
          <w:lang w:val="en-US"/>
        </w:rPr>
        <w:t xml:space="preserve"> </w:t>
      </w:r>
      <w:r w:rsidRPr="00DA2DB9">
        <w:rPr>
          <w:b/>
          <w:bCs/>
          <w:lang w:val="en-US"/>
        </w:rPr>
        <w:t>String</w:t>
      </w:r>
      <w:r w:rsidRPr="00DA2DB9">
        <w:rPr>
          <w:lang w:val="en-US"/>
        </w:rPr>
        <w:t xml:space="preserve"> </w:t>
      </w:r>
      <w:r w:rsidRPr="00DA2DB9">
        <w:rPr>
          <w:b/>
          <w:bCs/>
          <w:lang w:val="en-US"/>
        </w:rPr>
        <w:t>In</w:t>
      </w:r>
      <w:r w:rsidRPr="00DA2DB9">
        <w:rPr>
          <w:lang w:val="en-US"/>
        </w:rPr>
        <w:t xml:space="preserve"> sl</w:t>
      </w:r>
    </w:p>
    <w:p w:rsidR="00DA2DB9" w:rsidRPr="00DA2DB9" w:rsidRDefault="00DA2DB9" w:rsidP="00DA2DB9">
      <w:pPr>
        <w:pStyle w:val="BookCode"/>
        <w:rPr>
          <w:lang w:val="en-US"/>
        </w:rPr>
      </w:pPr>
      <w:r w:rsidRPr="00DA2DB9">
        <w:rPr>
          <w:lang w:val="en-US"/>
        </w:rPr>
        <w:t xml:space="preserve">         Console.Write("{0} ", s)</w:t>
      </w:r>
    </w:p>
    <w:p w:rsidR="00DA2DB9" w:rsidRPr="00DA2DB9" w:rsidRDefault="00DA2DB9" w:rsidP="00DA2DB9">
      <w:pPr>
        <w:pStyle w:val="BookCode"/>
        <w:rPr>
          <w:b/>
          <w:bCs/>
          <w:lang w:val="en-US"/>
        </w:rPr>
      </w:pPr>
      <w:r w:rsidRPr="00DA2DB9">
        <w:rPr>
          <w:lang w:val="en-US"/>
        </w:rPr>
        <w:t xml:space="preserve">     </w:t>
      </w:r>
      <w:r w:rsidRPr="00DA2DB9">
        <w:rPr>
          <w:b/>
          <w:bCs/>
          <w:lang w:val="en-US"/>
        </w:rPr>
        <w:t>Next</w:t>
      </w:r>
    </w:p>
    <w:p w:rsidR="00DA2DB9" w:rsidRPr="00DA2DB9" w:rsidRDefault="00DA2DB9" w:rsidP="00DA2DB9">
      <w:pPr>
        <w:pStyle w:val="BookCode"/>
        <w:rPr>
          <w:b/>
          <w:bCs/>
          <w:lang w:val="en-US"/>
        </w:rPr>
      </w:pPr>
      <w:r w:rsidRPr="00DA2DB9">
        <w:rPr>
          <w:b/>
          <w:bCs/>
          <w:lang w:val="en-US"/>
        </w:rPr>
        <w:t>End</w:t>
      </w:r>
      <w:r w:rsidRPr="00DA2DB9">
        <w:rPr>
          <w:lang w:val="en-US"/>
        </w:rPr>
        <w:t xml:space="preserve"> </w:t>
      </w:r>
      <w:r w:rsidRPr="00DA2DB9">
        <w:rPr>
          <w:b/>
          <w:bCs/>
          <w:lang w:val="en-US"/>
        </w:rPr>
        <w:t>Sub</w:t>
      </w:r>
    </w:p>
    <w:p w:rsidR="00DA2DB9" w:rsidRPr="00DA2DB9" w:rsidRDefault="00DA2DB9" w:rsidP="00DA2DB9">
      <w:pPr>
        <w:pStyle w:val="BookCode"/>
        <w:rPr>
          <w:b/>
          <w:bCs/>
          <w:lang w:val="en-US"/>
        </w:rPr>
      </w:pPr>
      <w:r w:rsidRPr="00DA2DB9">
        <w:rPr>
          <w:b/>
          <w:bCs/>
          <w:lang w:val="en-US"/>
        </w:rPr>
        <w:t>End</w:t>
      </w:r>
      <w:r w:rsidRPr="00DA2DB9">
        <w:rPr>
          <w:lang w:val="en-US"/>
        </w:rPr>
        <w:t xml:space="preserve"> </w:t>
      </w:r>
      <w:r w:rsidRPr="00DA2DB9">
        <w:rPr>
          <w:b/>
          <w:bCs/>
          <w:lang w:val="en-US"/>
        </w:rPr>
        <w:t>Class</w:t>
      </w:r>
    </w:p>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88</w:t>
      </w:r>
      <w:r w:rsidR="00F709C6">
        <w:rPr>
          <w:noProof/>
        </w:rPr>
        <w:fldChar w:fldCharType="end"/>
      </w:r>
      <w:r>
        <w:t xml:space="preserve">, </w:t>
      </w:r>
      <w:r w:rsidRPr="00D42009">
        <w:rPr>
          <w:rStyle w:val="BookItalic"/>
        </w:rPr>
        <w:t>Nesne ve Hafıza Kullanım Örneği</w:t>
      </w:r>
    </w:p>
    <w:p w:rsidR="006F114E" w:rsidRPr="00A363F6" w:rsidRDefault="002B6118" w:rsidP="006F114E">
      <w:pPr>
        <w:pStyle w:val="BookDVDText"/>
      </w:pPr>
      <w:r>
        <w:rPr>
          <w:noProof/>
        </w:rPr>
        <w:drawing>
          <wp:inline distT="0" distB="0" distL="0" distR="0">
            <wp:extent cx="289560" cy="289560"/>
            <wp:effectExtent l="0" t="0" r="0" b="0"/>
            <wp:docPr id="174" name="Picture 174" descr="C:\Documents and Settings\Tansu\My Documents\Books\DotNet\Documents\BookPictures\GNL-DV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4" descr="C:\Documents and Settings\Tansu\My Documents\Books\DotNet\Documents\BookPictures\GNL-DVD.tif"/>
                    <pic:cNvPicPr>
                      <a:picLocks/>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F114E">
        <w:t xml:space="preserve"> Listelenen kaynak kodlar </w:t>
      </w:r>
      <w:r w:rsidR="006F114E" w:rsidRPr="00B473D8">
        <w:rPr>
          <w:rStyle w:val="BookDVDPath"/>
        </w:rPr>
        <w:t>\Bölüm</w:t>
      </w:r>
      <w:r w:rsidR="006F114E">
        <w:rPr>
          <w:rStyle w:val="BookDVDPath"/>
        </w:rPr>
        <w:t>5\Randoms</w:t>
      </w:r>
      <w:r w:rsidR="006F114E">
        <w:t xml:space="preserve"> klasöründe bulunmaktadır.</w:t>
      </w:r>
    </w:p>
    <w:p w:rsidR="006F114E" w:rsidRDefault="006F114E" w:rsidP="006F114E">
      <w:pPr>
        <w:pStyle w:val="BookText"/>
        <w:rPr>
          <w:lang w:eastAsia="tr-TR"/>
        </w:rPr>
      </w:pPr>
      <w:r>
        <w:rPr>
          <w:lang w:eastAsia="tr-TR"/>
        </w:rPr>
        <w:t xml:space="preserve">Yukarıdaki örnekte rasgele boyutta ve içerikte dizi üretebilen sınıf tanımı yapılmıştır. Uygulamanın giriş metodu olan </w:t>
      </w:r>
      <w:r w:rsidRPr="00B00060">
        <w:rPr>
          <w:rStyle w:val="BookConceptDefinitionChar0"/>
        </w:rPr>
        <w:t>Main</w:t>
      </w:r>
      <w:r>
        <w:rPr>
          <w:lang w:eastAsia="tr-TR"/>
        </w:rPr>
        <w:t xml:space="preserve"> içerisinde sırasıyla</w:t>
      </w:r>
    </w:p>
    <w:p w:rsidR="006F114E" w:rsidRDefault="006F114E" w:rsidP="005930C2">
      <w:pPr>
        <w:pStyle w:val="BookBullet"/>
      </w:pPr>
      <w:r w:rsidRPr="00585F7B">
        <w:rPr>
          <w:rStyle w:val="BookConceptDefinitionChar0"/>
        </w:rPr>
        <w:lastRenderedPageBreak/>
        <w:t>l</w:t>
      </w:r>
      <w:r>
        <w:t xml:space="preserve"> isminde bir nesne oluşturulmuştur. (M1)</w:t>
      </w:r>
    </w:p>
    <w:p w:rsidR="006F114E" w:rsidRDefault="006F114E" w:rsidP="005930C2">
      <w:pPr>
        <w:pStyle w:val="BookBullet"/>
      </w:pPr>
      <w:r>
        <w:t xml:space="preserve">Nesnenin dizi döndüren </w:t>
      </w:r>
      <w:r w:rsidRPr="008B7B2D">
        <w:rPr>
          <w:rStyle w:val="BookConceptDefinitionChar0"/>
        </w:rPr>
        <w:t>Uret</w:t>
      </w:r>
      <w:r>
        <w:t xml:space="preserve">() metodu kullanılarak dizi </w:t>
      </w:r>
      <w:r w:rsidRPr="008B7B2D">
        <w:rPr>
          <w:rStyle w:val="BookConceptDefinitionChar0"/>
        </w:rPr>
        <w:t>sl</w:t>
      </w:r>
      <w:r>
        <w:t xml:space="preserve"> isimli yerel değişkene atanmıştır. (M2)</w:t>
      </w:r>
    </w:p>
    <w:p w:rsidR="006F114E" w:rsidRDefault="006F114E" w:rsidP="006F114E">
      <w:pPr>
        <w:pStyle w:val="BookText"/>
      </w:pPr>
      <w:r w:rsidRPr="004F1921">
        <w:rPr>
          <w:rStyle w:val="BookConceptDefinitionChar0"/>
        </w:rPr>
        <w:t>Uret()</w:t>
      </w:r>
      <w:r>
        <w:t xml:space="preserve"> metodu içerisinde sırasıyla</w:t>
      </w:r>
    </w:p>
    <w:p w:rsidR="006F114E" w:rsidRDefault="006F114E" w:rsidP="005930C2">
      <w:pPr>
        <w:pStyle w:val="BookBullet"/>
      </w:pPr>
      <w:r w:rsidRPr="004F1921">
        <w:rPr>
          <w:rStyle w:val="BookConceptDefinitionChar0"/>
        </w:rPr>
        <w:t>list</w:t>
      </w:r>
      <w:r>
        <w:t xml:space="preserve"> isminde ve </w:t>
      </w:r>
      <w:r w:rsidRPr="004F1921">
        <w:rPr>
          <w:rStyle w:val="BookConceptDefinitionChar0"/>
        </w:rPr>
        <w:t>ArrayList</w:t>
      </w:r>
      <w:r>
        <w:t xml:space="preserve"> tipinde bir nesne oluşturulmuştur. (U1)</w:t>
      </w:r>
    </w:p>
    <w:p w:rsidR="006F114E" w:rsidRDefault="00D17DFA" w:rsidP="005930C2">
      <w:pPr>
        <w:pStyle w:val="BookBullet"/>
      </w:pPr>
      <w:r>
        <w:rPr>
          <w:rStyle w:val="BookConceptDefinitionChar0"/>
        </w:rPr>
        <w:t>r</w:t>
      </w:r>
      <w:r w:rsidR="006F114E">
        <w:t xml:space="preserve"> isminde ve </w:t>
      </w:r>
      <w:r w:rsidR="006F114E" w:rsidRPr="004F1921">
        <w:rPr>
          <w:rStyle w:val="BookConceptDefinitionChar0"/>
        </w:rPr>
        <w:t>Random</w:t>
      </w:r>
      <w:r w:rsidR="006F114E">
        <w:t xml:space="preserve"> tipinde bir nesne oluşturulmuştur. (U2)</w:t>
      </w:r>
    </w:p>
    <w:p w:rsidR="006F114E" w:rsidRDefault="006F114E" w:rsidP="005930C2">
      <w:pPr>
        <w:pStyle w:val="BookBullet"/>
      </w:pPr>
      <w:r>
        <w:t xml:space="preserve">Listeye elemanlar eklenmiş ve </w:t>
      </w:r>
      <w:r w:rsidRPr="00585F7B">
        <w:rPr>
          <w:rStyle w:val="BookConceptDefinitionChar0"/>
        </w:rPr>
        <w:t>ArrayList.ToArray</w:t>
      </w:r>
      <w:r>
        <w:t xml:space="preserve"> metodu yardımıyla liste içeriği dizi olarak </w:t>
      </w:r>
      <w:r w:rsidRPr="00585F7B">
        <w:rPr>
          <w:rStyle w:val="BookConceptDefinitionChar0"/>
        </w:rPr>
        <w:t>return</w:t>
      </w:r>
      <w:r>
        <w:t xml:space="preserve"> kelimesi ile döndürülmüştür. (U3)</w:t>
      </w:r>
    </w:p>
    <w:p w:rsidR="006F114E" w:rsidRDefault="006F114E" w:rsidP="006F114E">
      <w:pPr>
        <w:pStyle w:val="BookText"/>
      </w:pPr>
      <w:r>
        <w:t>Adımlarda toplam üç adet nesne oluşturulmuştur. Yönetilmeyen bir ortamda, programcı tarafından oluşturulan nesnenin yine programcı tarafından yok edilmesi (</w:t>
      </w:r>
      <w:r w:rsidRPr="00585F7B">
        <w:rPr>
          <w:rStyle w:val="BookConceptDefinitionChar0"/>
        </w:rPr>
        <w:t>ing. Destroy</w:t>
      </w:r>
      <w:r>
        <w:t>) gerekmektedir. Yönetilen .NET platformunda bu işlem nesneye herhangi bir referansın kalmamasının kontrolü ile otomatik olarak GC tarafından yapılmaktadır.</w:t>
      </w:r>
    </w:p>
    <w:p w:rsidR="006F114E" w:rsidRDefault="006F114E" w:rsidP="006F114E">
      <w:pPr>
        <w:pStyle w:val="BookText"/>
      </w:pPr>
      <w:r>
        <w:t xml:space="preserve">M2 adımı tamamlandıktan sonra, oluşturulan </w:t>
      </w:r>
      <w:r w:rsidRPr="00585F7B">
        <w:rPr>
          <w:rStyle w:val="BookConceptDefinitionChar0"/>
        </w:rPr>
        <w:t>list</w:t>
      </w:r>
      <w:r>
        <w:t xml:space="preserve"> ve </w:t>
      </w:r>
      <w:r w:rsidRPr="00585F7B">
        <w:rPr>
          <w:rStyle w:val="BookConceptDefinitionChar0"/>
        </w:rPr>
        <w:t>r</w:t>
      </w:r>
      <w:r>
        <w:t xml:space="preserve"> isimli nesnelere herhangi bir ulaşımın mümkün olmadığı görülmektedir. </w:t>
      </w:r>
      <w:r w:rsidRPr="00585F7B">
        <w:rPr>
          <w:rStyle w:val="BookConceptDefinitionChar0"/>
        </w:rPr>
        <w:t>Uret()</w:t>
      </w:r>
      <w:r>
        <w:t xml:space="preserve"> metodunun tamamlanması ile bu nesnelerin işlevi de tamamlanmış olmaktadır. Belirli zaman aralıkları ile çalışan GC, örneğin, diğer gereksiz nesneler ile birlikte bu nesneleri de hafızadan atmaktadır.</w:t>
      </w:r>
    </w:p>
    <w:p w:rsidR="006F114E" w:rsidRDefault="006F114E" w:rsidP="006F114E">
      <w:pPr>
        <w:pStyle w:val="BookText"/>
      </w:pPr>
      <w:r>
        <w:t xml:space="preserve">Referans tipler ile değer tipler için hafıza yönetimi farklılıklar göstermektedir. .NET platformunda kullanılan her yapının nesne olduğu göz önüne alındığında, </w:t>
      </w:r>
      <w:r w:rsidRPr="00585F7B">
        <w:rPr>
          <w:rStyle w:val="BookConceptDefinitionChar0"/>
        </w:rPr>
        <w:t>Uret()</w:t>
      </w:r>
      <w:r>
        <w:t xml:space="preserve"> metodu içerisinde kullanılan </w:t>
      </w:r>
      <w:r w:rsidRPr="00585F7B">
        <w:rPr>
          <w:rStyle w:val="BookConceptDefinitionChar0"/>
        </w:rPr>
        <w:t>max</w:t>
      </w:r>
      <w:r>
        <w:t xml:space="preserve"> değişkeni de bir nesnedir. Buna rağmen, </w:t>
      </w:r>
      <w:r w:rsidRPr="00585F7B">
        <w:rPr>
          <w:rStyle w:val="BookConceptDefinitionChar0"/>
        </w:rPr>
        <w:t>int</w:t>
      </w:r>
      <w:r>
        <w:t xml:space="preserve"> tipinin değer tip olması dolayısıyla, </w:t>
      </w:r>
      <w:r w:rsidRPr="00585F7B">
        <w:rPr>
          <w:rStyle w:val="BookConceptDefinitionChar0"/>
        </w:rPr>
        <w:t xml:space="preserve">Uret() </w:t>
      </w:r>
      <w:r>
        <w:t xml:space="preserve">metodundan çıkıldığında </w:t>
      </w:r>
      <w:r w:rsidRPr="00585F7B">
        <w:rPr>
          <w:rStyle w:val="BookConceptDefinitionChar0"/>
        </w:rPr>
        <w:t>max</w:t>
      </w:r>
      <w:r>
        <w:t xml:space="preserve"> için ayrılmış hafıza da otomatik olarak boşaltılmakta, referans tiplerde olduğu gibi GC tarafından belirli aralıklarla temizleme işlemi değer tipler için yapılmamaktadır. </w:t>
      </w:r>
    </w:p>
    <w:p w:rsidR="006F114E" w:rsidRDefault="002B6118" w:rsidP="006F114E">
      <w:pPr>
        <w:pStyle w:val="BookInfoText"/>
      </w:pPr>
      <w:r>
        <w:rPr>
          <w:noProof/>
          <w:lang w:eastAsia="tr-TR"/>
        </w:rPr>
        <w:drawing>
          <wp:inline distT="0" distB="0" distL="0" distR="0">
            <wp:extent cx="298450" cy="298450"/>
            <wp:effectExtent l="0" t="0" r="0" b="0"/>
            <wp:docPr id="175" name="Picture 175"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5"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Değer tipler için yöntemin yukarıda aktarılan şekilde olabilmesini sağlayan, değer tiplerin </w:t>
      </w:r>
      <w:r w:rsidR="006F114E" w:rsidRPr="00585F7B">
        <w:rPr>
          <w:rStyle w:val="BookConceptDefinitionChar0"/>
        </w:rPr>
        <w:t>heap</w:t>
      </w:r>
      <w:r w:rsidR="006F114E">
        <w:t xml:space="preserve"> içerisinde değil </w:t>
      </w:r>
      <w:r w:rsidR="006F114E" w:rsidRPr="00585F7B">
        <w:rPr>
          <w:rStyle w:val="BookConceptDefinitionChar0"/>
        </w:rPr>
        <w:t>stack</w:t>
      </w:r>
      <w:r w:rsidR="006F114E">
        <w:t xml:space="preserve"> içerisinde saklanmasından kaynaklanmaktadır.</w:t>
      </w:r>
    </w:p>
    <w:p w:rsidR="006F114E" w:rsidRDefault="006F114E" w:rsidP="006F114E">
      <w:pPr>
        <w:pStyle w:val="H4"/>
      </w:pPr>
      <w:r>
        <w:lastRenderedPageBreak/>
        <w:t>Tip Dönüşümü</w:t>
      </w:r>
    </w:p>
    <w:p w:rsidR="006F114E" w:rsidRDefault="00C97C76" w:rsidP="006F114E">
      <w:pPr>
        <w:pStyle w:val="BookText"/>
        <w:rPr>
          <w:lang w:eastAsia="tr-TR"/>
        </w:rPr>
      </w:pPr>
      <w:r>
        <w:rPr>
          <w:lang w:eastAsia="tr-TR"/>
        </w:rPr>
        <w:t>Ö</w:t>
      </w:r>
      <w:r w:rsidR="006F114E">
        <w:rPr>
          <w:lang w:eastAsia="tr-TR"/>
        </w:rPr>
        <w:t xml:space="preserve">nceki konularda temel tipler için aktarılan tip dönüşüm bilgileri benzer şekilde nesneler için de geçerlidir. </w:t>
      </w:r>
    </w:p>
    <w:p w:rsidR="006F114E" w:rsidRDefault="006F114E" w:rsidP="006F114E">
      <w:pPr>
        <w:pStyle w:val="BookText"/>
        <w:rPr>
          <w:lang w:eastAsia="tr-TR"/>
        </w:rPr>
      </w:pPr>
      <w:r>
        <w:rPr>
          <w:lang w:eastAsia="tr-TR"/>
        </w:rPr>
        <w:t xml:space="preserve">Yukarıdaki kod örneğinde, </w:t>
      </w:r>
      <w:r w:rsidRPr="00585F7B">
        <w:rPr>
          <w:rStyle w:val="BookConceptDefinitionChar0"/>
        </w:rPr>
        <w:t>ArrayList.ToArray</w:t>
      </w:r>
      <w:r>
        <w:rPr>
          <w:lang w:eastAsia="tr-TR"/>
        </w:rPr>
        <w:t xml:space="preserve"> metodu </w:t>
      </w:r>
      <w:r w:rsidRPr="00585F7B">
        <w:rPr>
          <w:rStyle w:val="BookConceptDefinitionChar0"/>
        </w:rPr>
        <w:t xml:space="preserve">System.Array </w:t>
      </w:r>
      <w:r>
        <w:rPr>
          <w:lang w:eastAsia="tr-TR"/>
        </w:rPr>
        <w:t xml:space="preserve">döndürmektedir. Farklı tipte eleman içerebilen dizilerin soyutlanmış hali olarak özetlenebilecek </w:t>
      </w:r>
      <w:r w:rsidRPr="00585F7B">
        <w:rPr>
          <w:rStyle w:val="BookConceptDefinitionChar0"/>
        </w:rPr>
        <w:t>System.Array</w:t>
      </w:r>
      <w:r>
        <w:rPr>
          <w:lang w:eastAsia="tr-TR"/>
        </w:rPr>
        <w:t xml:space="preserve"> sınıfı, tip dönüştürme işlemi ile karakter dizi dizisi</w:t>
      </w:r>
      <w:r w:rsidR="00C97C76">
        <w:rPr>
          <w:lang w:eastAsia="tr-TR"/>
        </w:rPr>
        <w:t xml:space="preserve"> (</w:t>
      </w:r>
      <w:r w:rsidR="00C97C76" w:rsidRPr="00C97C76">
        <w:rPr>
          <w:rStyle w:val="BookConceptDefinitionChar0"/>
        </w:rPr>
        <w:t>ing. String Array</w:t>
      </w:r>
      <w:r w:rsidR="00C97C76">
        <w:rPr>
          <w:lang w:eastAsia="tr-TR"/>
        </w:rPr>
        <w:t>)</w:t>
      </w:r>
      <w:r>
        <w:rPr>
          <w:lang w:eastAsia="tr-TR"/>
        </w:rPr>
        <w:t xml:space="preserve"> nesnesine dönüştürülmüştür.</w:t>
      </w:r>
    </w:p>
    <w:p w:rsidR="006F114E" w:rsidRDefault="006F114E" w:rsidP="006F114E">
      <w:pPr>
        <w:pStyle w:val="BookText"/>
        <w:rPr>
          <w:lang w:eastAsia="tr-TR"/>
        </w:rPr>
      </w:pPr>
      <w:r>
        <w:rPr>
          <w:lang w:eastAsia="tr-TR"/>
        </w:rPr>
        <w:t xml:space="preserve">Bir nesnenin hangi sınıfa ait olduğu </w:t>
      </w:r>
      <w:r w:rsidRPr="00585F7B">
        <w:rPr>
          <w:rStyle w:val="BookConceptDefinitionChar0"/>
        </w:rPr>
        <w:t>is</w:t>
      </w:r>
      <w:r>
        <w:rPr>
          <w:lang w:eastAsia="tr-TR"/>
        </w:rPr>
        <w:t xml:space="preserve"> operatörü yardımıyla anlaşılabilir. Aşağıdaki örnekte iletilen nesne ile ilgili bilgiler yazılmaktadır.</w:t>
      </w:r>
    </w:p>
    <w:p w:rsidR="00C97C76" w:rsidRDefault="00C97C76" w:rsidP="00C97C76">
      <w:pPr>
        <w:pStyle w:val="CSVB"/>
      </w:pPr>
      <w:r>
        <w:t>C#</w:t>
      </w:r>
    </w:p>
    <w:p w:rsidR="00C97C76" w:rsidRPr="00C97C76" w:rsidRDefault="00C97C76" w:rsidP="00C97C76">
      <w:pPr>
        <w:pStyle w:val="BookCode"/>
        <w:rPr>
          <w:lang w:val="en-US"/>
        </w:rPr>
      </w:pPr>
      <w:r w:rsidRPr="00C97C76">
        <w:rPr>
          <w:b/>
          <w:bCs/>
          <w:lang w:val="en-US"/>
        </w:rPr>
        <w:t>static</w:t>
      </w:r>
      <w:r w:rsidRPr="00C97C76">
        <w:rPr>
          <w:lang w:val="en-US"/>
        </w:rPr>
        <w:t xml:space="preserve"> </w:t>
      </w:r>
      <w:r w:rsidRPr="00C97C76">
        <w:rPr>
          <w:b/>
          <w:bCs/>
          <w:lang w:val="en-US"/>
        </w:rPr>
        <w:t>class</w:t>
      </w:r>
      <w:r w:rsidRPr="00C97C76">
        <w:rPr>
          <w:lang w:val="en-US"/>
        </w:rPr>
        <w:t xml:space="preserve"> Program {</w:t>
      </w:r>
    </w:p>
    <w:p w:rsidR="00C97C76" w:rsidRPr="00C97C76" w:rsidRDefault="00C97C76" w:rsidP="00C97C76">
      <w:pPr>
        <w:pStyle w:val="BookCode"/>
        <w:rPr>
          <w:lang w:val="en-US"/>
        </w:rPr>
      </w:pPr>
      <w:r>
        <w:rPr>
          <w:lang w:val="en-US"/>
        </w:rPr>
        <w:t xml:space="preserve"> </w:t>
      </w:r>
      <w:r w:rsidRPr="00C97C76">
        <w:rPr>
          <w:lang w:val="en-US"/>
        </w:rPr>
        <w:t xml:space="preserve"> </w:t>
      </w:r>
      <w:r w:rsidRPr="00C97C76">
        <w:rPr>
          <w:b/>
          <w:bCs/>
          <w:lang w:val="en-US"/>
        </w:rPr>
        <w:t>static</w:t>
      </w:r>
      <w:r w:rsidRPr="00C97C76">
        <w:rPr>
          <w:lang w:val="en-US"/>
        </w:rPr>
        <w:t xml:space="preserve"> </w:t>
      </w:r>
      <w:r w:rsidRPr="00C97C76">
        <w:rPr>
          <w:b/>
          <w:bCs/>
          <w:lang w:val="en-US"/>
        </w:rPr>
        <w:t>void</w:t>
      </w:r>
      <w:r w:rsidRPr="00C97C76">
        <w:rPr>
          <w:lang w:val="en-US"/>
        </w:rPr>
        <w:t xml:space="preserve"> Bilgi(</w:t>
      </w:r>
      <w:r w:rsidRPr="00C97C76">
        <w:rPr>
          <w:b/>
          <w:bCs/>
          <w:lang w:val="en-US"/>
        </w:rPr>
        <w:t>object</w:t>
      </w:r>
      <w:r w:rsidRPr="00C97C76">
        <w:rPr>
          <w:lang w:val="en-US"/>
        </w:rPr>
        <w:t xml:space="preserve"> o) {</w:t>
      </w:r>
    </w:p>
    <w:p w:rsidR="00C97C76" w:rsidRPr="00C97C76" w:rsidRDefault="00C97C76" w:rsidP="00C97C76">
      <w:pPr>
        <w:pStyle w:val="BookCode"/>
        <w:rPr>
          <w:lang w:val="en-US"/>
        </w:rPr>
      </w:pPr>
      <w:r w:rsidRPr="00C97C76">
        <w:rPr>
          <w:lang w:val="en-US"/>
        </w:rPr>
        <w:t xml:space="preserve"> </w:t>
      </w:r>
      <w:r>
        <w:rPr>
          <w:lang w:val="en-US"/>
        </w:rPr>
        <w:t xml:space="preserve">  </w:t>
      </w:r>
      <w:r w:rsidRPr="00C97C76">
        <w:rPr>
          <w:lang w:val="en-US"/>
        </w:rPr>
        <w:t xml:space="preserve"> </w:t>
      </w:r>
      <w:r w:rsidRPr="00C97C76">
        <w:rPr>
          <w:b/>
          <w:bCs/>
          <w:lang w:val="en-US"/>
        </w:rPr>
        <w:t>if</w:t>
      </w:r>
      <w:r w:rsidRPr="00C97C76">
        <w:rPr>
          <w:lang w:val="en-US"/>
        </w:rPr>
        <w:t xml:space="preserve"> (o == </w:t>
      </w:r>
      <w:r w:rsidRPr="00C97C76">
        <w:rPr>
          <w:b/>
          <w:bCs/>
          <w:lang w:val="en-US"/>
        </w:rPr>
        <w:t>null</w:t>
      </w:r>
      <w:r w:rsidRPr="00C97C76">
        <w:rPr>
          <w:lang w:val="en-US"/>
        </w:rPr>
        <w:t>) {</w:t>
      </w:r>
    </w:p>
    <w:p w:rsidR="00C97C76" w:rsidRPr="00C97C76" w:rsidRDefault="00C97C76" w:rsidP="00C97C76">
      <w:pPr>
        <w:pStyle w:val="BookCode"/>
        <w:rPr>
          <w:lang w:val="en-US"/>
        </w:rPr>
      </w:pPr>
      <w:r w:rsidRPr="00C97C76">
        <w:rPr>
          <w:lang w:val="en-US"/>
        </w:rPr>
        <w:t xml:space="preserve">  </w:t>
      </w:r>
      <w:r>
        <w:rPr>
          <w:lang w:val="en-US"/>
        </w:rPr>
        <w:t xml:space="preserve">  </w:t>
      </w:r>
      <w:r w:rsidRPr="00C97C76">
        <w:rPr>
          <w:lang w:val="en-US"/>
        </w:rPr>
        <w:t xml:space="preserve">  Console.WriteLine("Nesne null");</w:t>
      </w:r>
    </w:p>
    <w:p w:rsidR="00C97C76" w:rsidRPr="00C97C76" w:rsidRDefault="00C97C76" w:rsidP="00C97C76">
      <w:pPr>
        <w:pStyle w:val="BookCode"/>
        <w:rPr>
          <w:lang w:val="en-US"/>
        </w:rPr>
      </w:pPr>
      <w:r w:rsidRPr="00C97C76">
        <w:rPr>
          <w:lang w:val="en-US"/>
        </w:rPr>
        <w:t xml:space="preserve">   </w:t>
      </w:r>
      <w:r>
        <w:rPr>
          <w:lang w:val="en-US"/>
        </w:rPr>
        <w:t xml:space="preserve">  </w:t>
      </w:r>
      <w:r w:rsidRPr="00C97C76">
        <w:rPr>
          <w:lang w:val="en-US"/>
        </w:rPr>
        <w:t xml:space="preserve"> </w:t>
      </w:r>
      <w:r w:rsidRPr="00C97C76">
        <w:rPr>
          <w:b/>
          <w:bCs/>
          <w:lang w:val="en-US"/>
        </w:rPr>
        <w:t>return</w:t>
      </w:r>
      <w:r w:rsidRPr="00C97C76">
        <w:rPr>
          <w:lang w:val="en-US"/>
        </w:rPr>
        <w:t>;</w:t>
      </w:r>
    </w:p>
    <w:p w:rsidR="00C97C76" w:rsidRPr="00C97C76" w:rsidRDefault="00C97C76" w:rsidP="00C97C76">
      <w:pPr>
        <w:pStyle w:val="BookCode"/>
        <w:rPr>
          <w:lang w:val="en-US"/>
        </w:rPr>
      </w:pPr>
      <w:r w:rsidRPr="00C97C76">
        <w:rPr>
          <w:lang w:val="en-US"/>
        </w:rPr>
        <w:t xml:space="preserve"> </w:t>
      </w:r>
      <w:r>
        <w:rPr>
          <w:lang w:val="en-US"/>
        </w:rPr>
        <w:t xml:space="preserve">  </w:t>
      </w:r>
      <w:r w:rsidRPr="00C97C76">
        <w:rPr>
          <w:lang w:val="en-US"/>
        </w:rPr>
        <w:t xml:space="preserve"> }</w:t>
      </w:r>
    </w:p>
    <w:p w:rsidR="00C97C76" w:rsidRPr="00C97C76" w:rsidRDefault="00C97C76" w:rsidP="00C97C76">
      <w:pPr>
        <w:pStyle w:val="BookCode"/>
        <w:rPr>
          <w:lang w:val="en-US"/>
        </w:rPr>
      </w:pPr>
      <w:r w:rsidRPr="00C97C76">
        <w:rPr>
          <w:lang w:val="en-US"/>
        </w:rPr>
        <w:t xml:space="preserve">  </w:t>
      </w:r>
      <w:r>
        <w:rPr>
          <w:lang w:val="en-US"/>
        </w:rPr>
        <w:t xml:space="preserve">  </w:t>
      </w:r>
      <w:r w:rsidRPr="00C97C76">
        <w:rPr>
          <w:b/>
          <w:bCs/>
          <w:lang w:val="en-US"/>
        </w:rPr>
        <w:t>if</w:t>
      </w:r>
      <w:r w:rsidRPr="00C97C76">
        <w:rPr>
          <w:lang w:val="en-US"/>
        </w:rPr>
        <w:t xml:space="preserve"> (o </w:t>
      </w:r>
      <w:r w:rsidRPr="00C97C76">
        <w:rPr>
          <w:b/>
          <w:bCs/>
          <w:lang w:val="en-US"/>
        </w:rPr>
        <w:t>is</w:t>
      </w:r>
      <w:r w:rsidRPr="00C97C76">
        <w:rPr>
          <w:lang w:val="en-US"/>
        </w:rPr>
        <w:t xml:space="preserve"> ArrayList)</w:t>
      </w:r>
    </w:p>
    <w:p w:rsidR="00C97C76" w:rsidRPr="00C97C76" w:rsidRDefault="00C97C76" w:rsidP="00C97C76">
      <w:pPr>
        <w:pStyle w:val="BookCode"/>
        <w:rPr>
          <w:lang w:val="en-US"/>
        </w:rPr>
      </w:pPr>
      <w:r w:rsidRPr="00C97C76">
        <w:rPr>
          <w:lang w:val="en-US"/>
        </w:rPr>
        <w:t xml:space="preserve">   </w:t>
      </w:r>
      <w:r>
        <w:rPr>
          <w:lang w:val="en-US"/>
        </w:rPr>
        <w:t xml:space="preserve">  </w:t>
      </w:r>
      <w:r w:rsidRPr="00C97C76">
        <w:rPr>
          <w:lang w:val="en-US"/>
        </w:rPr>
        <w:t xml:space="preserve"> Console.WriteLine("ArrayList");</w:t>
      </w:r>
    </w:p>
    <w:p w:rsidR="00C97C76" w:rsidRPr="00C97C76" w:rsidRDefault="00C97C76" w:rsidP="00C97C76">
      <w:pPr>
        <w:pStyle w:val="BookCode"/>
        <w:rPr>
          <w:lang w:val="en-US"/>
        </w:rPr>
      </w:pPr>
      <w:r w:rsidRPr="00C97C76">
        <w:rPr>
          <w:lang w:val="en-US"/>
        </w:rPr>
        <w:t xml:space="preserve">  </w:t>
      </w:r>
      <w:r>
        <w:rPr>
          <w:lang w:val="en-US"/>
        </w:rPr>
        <w:t xml:space="preserve">  </w:t>
      </w:r>
      <w:r w:rsidRPr="00C97C76">
        <w:rPr>
          <w:b/>
          <w:bCs/>
          <w:lang w:val="en-US"/>
        </w:rPr>
        <w:t>else</w:t>
      </w:r>
      <w:r w:rsidRPr="00C97C76">
        <w:rPr>
          <w:lang w:val="en-US"/>
        </w:rPr>
        <w:t xml:space="preserve"> </w:t>
      </w:r>
      <w:r w:rsidRPr="00C97C76">
        <w:rPr>
          <w:b/>
          <w:bCs/>
          <w:lang w:val="en-US"/>
        </w:rPr>
        <w:t>if</w:t>
      </w:r>
      <w:r w:rsidRPr="00C97C76">
        <w:rPr>
          <w:lang w:val="en-US"/>
        </w:rPr>
        <w:t xml:space="preserve"> (o </w:t>
      </w:r>
      <w:r w:rsidRPr="00C97C76">
        <w:rPr>
          <w:b/>
          <w:bCs/>
          <w:lang w:val="en-US"/>
        </w:rPr>
        <w:t>is</w:t>
      </w:r>
      <w:r w:rsidRPr="00C97C76">
        <w:rPr>
          <w:lang w:val="en-US"/>
        </w:rPr>
        <w:t xml:space="preserve"> </w:t>
      </w:r>
      <w:r w:rsidRPr="00C97C76">
        <w:rPr>
          <w:b/>
          <w:bCs/>
          <w:lang w:val="en-US"/>
        </w:rPr>
        <w:t>int</w:t>
      </w:r>
      <w:r w:rsidRPr="00C97C76">
        <w:rPr>
          <w:lang w:val="en-US"/>
        </w:rPr>
        <w:t>)</w:t>
      </w:r>
    </w:p>
    <w:p w:rsidR="00C97C76" w:rsidRPr="00C97C76" w:rsidRDefault="00C97C76" w:rsidP="00C97C76">
      <w:pPr>
        <w:pStyle w:val="BookCode"/>
        <w:rPr>
          <w:lang w:val="en-US"/>
        </w:rPr>
      </w:pPr>
      <w:r w:rsidRPr="00C97C76">
        <w:rPr>
          <w:lang w:val="en-US"/>
        </w:rPr>
        <w:t xml:space="preserve">   </w:t>
      </w:r>
      <w:r>
        <w:rPr>
          <w:lang w:val="en-US"/>
        </w:rPr>
        <w:t xml:space="preserve">  </w:t>
      </w:r>
      <w:r w:rsidRPr="00C97C76">
        <w:rPr>
          <w:lang w:val="en-US"/>
        </w:rPr>
        <w:t xml:space="preserve"> Console.WriteLine("Tam Sayı");</w:t>
      </w:r>
    </w:p>
    <w:p w:rsidR="00C97C76" w:rsidRPr="00C97C76" w:rsidRDefault="00C97C76" w:rsidP="00C97C76">
      <w:pPr>
        <w:pStyle w:val="BookCode"/>
        <w:rPr>
          <w:lang w:val="en-US"/>
        </w:rPr>
      </w:pPr>
      <w:r w:rsidRPr="00C97C76">
        <w:rPr>
          <w:lang w:val="en-US"/>
        </w:rPr>
        <w:t xml:space="preserve">  </w:t>
      </w:r>
      <w:r>
        <w:rPr>
          <w:lang w:val="en-US"/>
        </w:rPr>
        <w:t xml:space="preserve">  </w:t>
      </w:r>
      <w:r w:rsidRPr="00C97C76">
        <w:rPr>
          <w:b/>
          <w:bCs/>
          <w:lang w:val="en-US"/>
        </w:rPr>
        <w:t>else</w:t>
      </w:r>
      <w:r w:rsidRPr="00C97C76">
        <w:rPr>
          <w:lang w:val="en-US"/>
        </w:rPr>
        <w:t xml:space="preserve"> Console.WriteLine( o.GetType().Name);</w:t>
      </w:r>
    </w:p>
    <w:p w:rsidR="00C97C76" w:rsidRPr="00C97C76" w:rsidRDefault="00C97C76" w:rsidP="00C97C76">
      <w:pPr>
        <w:pStyle w:val="BookCode"/>
        <w:rPr>
          <w:lang w:val="en-US"/>
        </w:rPr>
      </w:pPr>
      <w:r w:rsidRPr="00C97C76">
        <w:rPr>
          <w:lang w:val="en-US"/>
        </w:rPr>
        <w:t xml:space="preserve"> </w:t>
      </w:r>
      <w:r>
        <w:rPr>
          <w:lang w:val="en-US"/>
        </w:rPr>
        <w:t xml:space="preserve"> </w:t>
      </w:r>
      <w:r w:rsidRPr="00C97C76">
        <w:rPr>
          <w:lang w:val="en-US"/>
        </w:rPr>
        <w:t>}</w:t>
      </w:r>
    </w:p>
    <w:p w:rsidR="00C97C76" w:rsidRPr="00C97C76" w:rsidRDefault="00C97C76" w:rsidP="00C97C76">
      <w:pPr>
        <w:pStyle w:val="BookCode"/>
        <w:rPr>
          <w:lang w:val="en-US"/>
        </w:rPr>
      </w:pPr>
    </w:p>
    <w:p w:rsidR="00C97C76" w:rsidRPr="00C97C76" w:rsidRDefault="00C97C76" w:rsidP="00C97C76">
      <w:pPr>
        <w:pStyle w:val="BookCode"/>
        <w:rPr>
          <w:lang w:val="en-US"/>
        </w:rPr>
      </w:pPr>
      <w:r w:rsidRPr="00C97C76">
        <w:rPr>
          <w:lang w:val="en-US"/>
        </w:rPr>
        <w:t xml:space="preserve"> </w:t>
      </w:r>
      <w:r w:rsidRPr="00C97C76">
        <w:rPr>
          <w:b/>
          <w:bCs/>
          <w:lang w:val="en-US"/>
        </w:rPr>
        <w:t>static</w:t>
      </w:r>
      <w:r w:rsidRPr="00C97C76">
        <w:rPr>
          <w:lang w:val="en-US"/>
        </w:rPr>
        <w:t xml:space="preserve"> </w:t>
      </w:r>
      <w:r w:rsidRPr="00C97C76">
        <w:rPr>
          <w:b/>
          <w:bCs/>
          <w:lang w:val="en-US"/>
        </w:rPr>
        <w:t>void</w:t>
      </w:r>
      <w:r w:rsidRPr="00C97C76">
        <w:rPr>
          <w:lang w:val="en-US"/>
        </w:rPr>
        <w:t xml:space="preserve"> Main(</w:t>
      </w:r>
      <w:r w:rsidRPr="00C97C76">
        <w:rPr>
          <w:b/>
          <w:bCs/>
          <w:lang w:val="en-US"/>
        </w:rPr>
        <w:t>string</w:t>
      </w:r>
      <w:r w:rsidRPr="00C97C76">
        <w:rPr>
          <w:lang w:val="en-US"/>
        </w:rPr>
        <w:t>[] args) {</w:t>
      </w:r>
    </w:p>
    <w:p w:rsidR="00C97C76" w:rsidRPr="00C97C76" w:rsidRDefault="00C97C76" w:rsidP="00C97C76">
      <w:pPr>
        <w:pStyle w:val="BookCode"/>
        <w:rPr>
          <w:lang w:val="en-US"/>
        </w:rPr>
      </w:pPr>
      <w:r w:rsidRPr="00C97C76">
        <w:rPr>
          <w:lang w:val="en-US"/>
        </w:rPr>
        <w:t xml:space="preserve">     </w:t>
      </w:r>
      <w:r w:rsidRPr="00C97C76">
        <w:rPr>
          <w:b/>
          <w:bCs/>
          <w:lang w:val="en-US"/>
        </w:rPr>
        <w:t>object</w:t>
      </w:r>
      <w:r w:rsidRPr="00C97C76">
        <w:rPr>
          <w:lang w:val="en-US"/>
        </w:rPr>
        <w:t xml:space="preserve">[] list = </w:t>
      </w:r>
      <w:r w:rsidRPr="00C97C76">
        <w:rPr>
          <w:b/>
          <w:bCs/>
          <w:lang w:val="en-US"/>
        </w:rPr>
        <w:t>new</w:t>
      </w:r>
      <w:r w:rsidRPr="00C97C76">
        <w:rPr>
          <w:lang w:val="en-US"/>
        </w:rPr>
        <w:t xml:space="preserve"> </w:t>
      </w:r>
      <w:r w:rsidRPr="00C97C76">
        <w:rPr>
          <w:b/>
          <w:bCs/>
          <w:lang w:val="en-US"/>
        </w:rPr>
        <w:t>object</w:t>
      </w:r>
      <w:r w:rsidRPr="00C97C76">
        <w:rPr>
          <w:lang w:val="en-US"/>
        </w:rPr>
        <w:t>[] {</w:t>
      </w:r>
      <w:r w:rsidRPr="00C97C76">
        <w:rPr>
          <w:b/>
          <w:bCs/>
          <w:lang w:val="en-US"/>
        </w:rPr>
        <w:t>null</w:t>
      </w:r>
      <w:r w:rsidRPr="00C97C76">
        <w:rPr>
          <w:lang w:val="en-US"/>
        </w:rPr>
        <w:t xml:space="preserve">, 12, </w:t>
      </w:r>
      <w:r w:rsidRPr="00C97C76">
        <w:rPr>
          <w:b/>
          <w:bCs/>
          <w:lang w:val="en-US"/>
        </w:rPr>
        <w:t>new</w:t>
      </w:r>
      <w:r w:rsidRPr="00C97C76">
        <w:rPr>
          <w:lang w:val="en-US"/>
        </w:rPr>
        <w:t xml:space="preserve"> ArrayList(), "abc"};</w:t>
      </w:r>
    </w:p>
    <w:p w:rsidR="00C97C76" w:rsidRPr="00C97C76" w:rsidRDefault="00C97C76" w:rsidP="00C97C76">
      <w:pPr>
        <w:pStyle w:val="BookCode"/>
        <w:rPr>
          <w:lang w:val="en-US"/>
        </w:rPr>
      </w:pPr>
      <w:r w:rsidRPr="00C97C76">
        <w:rPr>
          <w:lang w:val="en-US"/>
        </w:rPr>
        <w:t xml:space="preserve">     </w:t>
      </w:r>
      <w:r w:rsidRPr="00C97C76">
        <w:rPr>
          <w:b/>
          <w:bCs/>
          <w:lang w:val="en-US"/>
        </w:rPr>
        <w:t>foreach</w:t>
      </w:r>
      <w:r w:rsidRPr="00C97C76">
        <w:rPr>
          <w:lang w:val="en-US"/>
        </w:rPr>
        <w:t xml:space="preserve"> (</w:t>
      </w:r>
      <w:r w:rsidRPr="00C97C76">
        <w:rPr>
          <w:b/>
          <w:bCs/>
          <w:lang w:val="en-US"/>
        </w:rPr>
        <w:t>object</w:t>
      </w:r>
      <w:r w:rsidRPr="00C97C76">
        <w:rPr>
          <w:lang w:val="en-US"/>
        </w:rPr>
        <w:t xml:space="preserve"> o </w:t>
      </w:r>
      <w:r w:rsidRPr="00C97C76">
        <w:rPr>
          <w:b/>
          <w:bCs/>
          <w:lang w:val="en-US"/>
        </w:rPr>
        <w:t>in</w:t>
      </w:r>
      <w:r w:rsidRPr="00C97C76">
        <w:rPr>
          <w:lang w:val="en-US"/>
        </w:rPr>
        <w:t xml:space="preserve"> list)</w:t>
      </w:r>
    </w:p>
    <w:p w:rsidR="00C97C76" w:rsidRPr="00C97C76" w:rsidRDefault="00C97C76" w:rsidP="00C97C76">
      <w:pPr>
        <w:pStyle w:val="BookCode"/>
        <w:rPr>
          <w:lang w:val="en-US"/>
        </w:rPr>
      </w:pPr>
      <w:r w:rsidRPr="00C97C76">
        <w:rPr>
          <w:lang w:val="en-US"/>
        </w:rPr>
        <w:t xml:space="preserve">         Bilgi(o);</w:t>
      </w:r>
    </w:p>
    <w:p w:rsidR="00C97C76" w:rsidRPr="00C97C76" w:rsidRDefault="00C97C76" w:rsidP="00C97C76">
      <w:pPr>
        <w:pStyle w:val="BookCode"/>
        <w:rPr>
          <w:lang w:val="en-US"/>
        </w:rPr>
      </w:pPr>
      <w:r w:rsidRPr="00C97C76">
        <w:rPr>
          <w:lang w:val="en-US"/>
        </w:rPr>
        <w:t xml:space="preserve"> }</w:t>
      </w:r>
    </w:p>
    <w:p w:rsidR="00C97C76" w:rsidRPr="00C97C76" w:rsidRDefault="00C97C76" w:rsidP="00C97C76">
      <w:pPr>
        <w:pStyle w:val="BookCode"/>
        <w:rPr>
          <w:lang w:val="en-US"/>
        </w:rPr>
      </w:pPr>
      <w:r w:rsidRPr="00C97C76">
        <w:rPr>
          <w:lang w:val="en-US"/>
        </w:rPr>
        <w:t>}</w:t>
      </w:r>
    </w:p>
    <w:p w:rsidR="00C97C76" w:rsidRDefault="00C97C76" w:rsidP="00C97C76">
      <w:pPr>
        <w:pStyle w:val="CSVB"/>
      </w:pPr>
      <w:r>
        <w:t>VB.NET</w:t>
      </w:r>
    </w:p>
    <w:p w:rsidR="00C97C76" w:rsidRDefault="00C97C76" w:rsidP="00C97C76">
      <w:pPr>
        <w:pStyle w:val="BookCode"/>
        <w:rPr>
          <w:lang w:val="en-US"/>
        </w:rPr>
      </w:pPr>
      <w:r w:rsidRPr="00C97C76">
        <w:rPr>
          <w:b/>
          <w:bCs/>
          <w:lang w:val="en-US"/>
        </w:rPr>
        <w:t>Class</w:t>
      </w:r>
      <w:r w:rsidRPr="00C97C76">
        <w:rPr>
          <w:lang w:val="en-US"/>
        </w:rPr>
        <w:t xml:space="preserve"> Program</w:t>
      </w:r>
    </w:p>
    <w:p w:rsidR="00C97C76" w:rsidRPr="00C97C76" w:rsidRDefault="00C97C76" w:rsidP="00C97C76">
      <w:pPr>
        <w:pStyle w:val="BookCode"/>
        <w:rPr>
          <w:lang w:val="en-US"/>
        </w:rPr>
      </w:pPr>
      <w:r w:rsidRPr="00C97C76">
        <w:rPr>
          <w:lang w:val="en-US"/>
        </w:rPr>
        <w:t xml:space="preserve">  </w:t>
      </w:r>
      <w:r w:rsidRPr="00C97C76">
        <w:rPr>
          <w:b/>
          <w:bCs/>
          <w:lang w:val="en-US"/>
        </w:rPr>
        <w:t>Shared</w:t>
      </w:r>
      <w:r w:rsidRPr="00C97C76">
        <w:rPr>
          <w:lang w:val="en-US"/>
        </w:rPr>
        <w:t xml:space="preserve"> </w:t>
      </w:r>
      <w:r w:rsidRPr="00C97C76">
        <w:rPr>
          <w:b/>
          <w:bCs/>
          <w:lang w:val="en-US"/>
        </w:rPr>
        <w:t>Sub</w:t>
      </w:r>
      <w:r w:rsidRPr="00C97C76">
        <w:rPr>
          <w:lang w:val="en-US"/>
        </w:rPr>
        <w:t xml:space="preserve"> Bilgi(</w:t>
      </w:r>
      <w:r w:rsidRPr="00C97C76">
        <w:rPr>
          <w:b/>
          <w:bCs/>
          <w:lang w:val="en-US"/>
        </w:rPr>
        <w:t>ByVal</w:t>
      </w:r>
      <w:r w:rsidRPr="00C97C76">
        <w:rPr>
          <w:lang w:val="en-US"/>
        </w:rPr>
        <w:t xml:space="preserve"> o </w:t>
      </w:r>
      <w:r w:rsidRPr="00C97C76">
        <w:rPr>
          <w:b/>
          <w:bCs/>
          <w:lang w:val="en-US"/>
        </w:rPr>
        <w:t>As</w:t>
      </w:r>
      <w:r w:rsidRPr="00C97C76">
        <w:rPr>
          <w:lang w:val="en-US"/>
        </w:rPr>
        <w:t xml:space="preserve"> </w:t>
      </w:r>
      <w:r w:rsidRPr="00C97C76">
        <w:rPr>
          <w:b/>
          <w:bCs/>
          <w:lang w:val="en-US"/>
        </w:rPr>
        <w:t>Object</w:t>
      </w:r>
      <w:r w:rsidRPr="00C97C76">
        <w:rPr>
          <w:lang w:val="en-US"/>
        </w:rPr>
        <w:t>)</w:t>
      </w:r>
    </w:p>
    <w:p w:rsidR="00C97C76" w:rsidRPr="00C97C76" w:rsidRDefault="00C97C76" w:rsidP="00C97C76">
      <w:pPr>
        <w:pStyle w:val="BookCode"/>
        <w:rPr>
          <w:b/>
          <w:bCs/>
          <w:lang w:val="en-US"/>
        </w:rPr>
      </w:pPr>
      <w:r>
        <w:rPr>
          <w:lang w:val="en-US"/>
        </w:rPr>
        <w:t xml:space="preserve">  </w:t>
      </w:r>
      <w:r w:rsidRPr="00C97C76">
        <w:rPr>
          <w:lang w:val="en-US"/>
        </w:rPr>
        <w:t xml:space="preserve">  </w:t>
      </w:r>
      <w:r w:rsidRPr="00C97C76">
        <w:rPr>
          <w:b/>
          <w:bCs/>
          <w:lang w:val="en-US"/>
        </w:rPr>
        <w:t>If</w:t>
      </w:r>
      <w:r w:rsidRPr="00C97C76">
        <w:rPr>
          <w:lang w:val="en-US"/>
        </w:rPr>
        <w:t xml:space="preserve"> o </w:t>
      </w:r>
      <w:r w:rsidRPr="00C97C76">
        <w:rPr>
          <w:b/>
          <w:bCs/>
          <w:lang w:val="en-US"/>
        </w:rPr>
        <w:t>Is</w:t>
      </w:r>
      <w:r w:rsidRPr="00C97C76">
        <w:rPr>
          <w:lang w:val="en-US"/>
        </w:rPr>
        <w:t xml:space="preserve"> </w:t>
      </w:r>
      <w:r w:rsidRPr="00C97C76">
        <w:rPr>
          <w:b/>
          <w:bCs/>
          <w:lang w:val="en-US"/>
        </w:rPr>
        <w:t>Nothing</w:t>
      </w:r>
      <w:r w:rsidRPr="00C97C76">
        <w:rPr>
          <w:lang w:val="en-US"/>
        </w:rPr>
        <w:t xml:space="preserve"> </w:t>
      </w:r>
      <w:r w:rsidRPr="00C97C76">
        <w:rPr>
          <w:b/>
          <w:bCs/>
          <w:lang w:val="en-US"/>
        </w:rPr>
        <w:t>Then</w:t>
      </w:r>
    </w:p>
    <w:p w:rsidR="00C97C76" w:rsidRPr="00C97C76" w:rsidRDefault="00C97C76" w:rsidP="00C97C76">
      <w:pPr>
        <w:pStyle w:val="BookCode"/>
        <w:rPr>
          <w:lang w:val="en-US"/>
        </w:rPr>
      </w:pPr>
      <w:r w:rsidRPr="00C97C76">
        <w:rPr>
          <w:lang w:val="en-US"/>
        </w:rPr>
        <w:t xml:space="preserve">  </w:t>
      </w:r>
      <w:r>
        <w:rPr>
          <w:lang w:val="en-US"/>
        </w:rPr>
        <w:t xml:space="preserve">   </w:t>
      </w:r>
      <w:r w:rsidRPr="00C97C76">
        <w:rPr>
          <w:lang w:val="en-US"/>
        </w:rPr>
        <w:t xml:space="preserve"> Console.WriteLine("Nesne null")</w:t>
      </w:r>
    </w:p>
    <w:p w:rsidR="00C97C76" w:rsidRPr="00C97C76" w:rsidRDefault="00C97C76" w:rsidP="00C97C76">
      <w:pPr>
        <w:pStyle w:val="BookCode"/>
        <w:rPr>
          <w:b/>
          <w:bCs/>
          <w:lang w:val="en-US"/>
        </w:rPr>
      </w:pPr>
      <w:r>
        <w:rPr>
          <w:lang w:val="en-US"/>
        </w:rPr>
        <w:t xml:space="preserve">     </w:t>
      </w:r>
      <w:r w:rsidRPr="00C97C76">
        <w:rPr>
          <w:lang w:val="en-US"/>
        </w:rPr>
        <w:t xml:space="preserve"> </w:t>
      </w:r>
      <w:r w:rsidRPr="00C97C76">
        <w:rPr>
          <w:b/>
          <w:bCs/>
          <w:lang w:val="en-US"/>
        </w:rPr>
        <w:t>Return</w:t>
      </w:r>
    </w:p>
    <w:p w:rsidR="00C97C76" w:rsidRPr="00C97C76" w:rsidRDefault="00C97C76" w:rsidP="00C97C76">
      <w:pPr>
        <w:pStyle w:val="BookCode"/>
        <w:rPr>
          <w:b/>
          <w:bCs/>
          <w:lang w:val="en-US"/>
        </w:rPr>
      </w:pPr>
      <w:r>
        <w:rPr>
          <w:lang w:val="en-US"/>
        </w:rPr>
        <w:t xml:space="preserve">  </w:t>
      </w:r>
      <w:r w:rsidRPr="00C97C76">
        <w:rPr>
          <w:lang w:val="en-US"/>
        </w:rPr>
        <w:t xml:space="preserve">  </w:t>
      </w:r>
      <w:r w:rsidRPr="00C97C76">
        <w:rPr>
          <w:b/>
          <w:bCs/>
          <w:lang w:val="en-US"/>
        </w:rPr>
        <w:t>End</w:t>
      </w:r>
      <w:r w:rsidRPr="00C97C76">
        <w:rPr>
          <w:lang w:val="en-US"/>
        </w:rPr>
        <w:t xml:space="preserve"> </w:t>
      </w:r>
      <w:r w:rsidRPr="00C97C76">
        <w:rPr>
          <w:b/>
          <w:bCs/>
          <w:lang w:val="en-US"/>
        </w:rPr>
        <w:t>If</w:t>
      </w:r>
    </w:p>
    <w:p w:rsidR="00C97C76" w:rsidRPr="00C97C76" w:rsidRDefault="00C97C76" w:rsidP="00C97C76">
      <w:pPr>
        <w:pStyle w:val="BookCode"/>
        <w:rPr>
          <w:b/>
          <w:bCs/>
          <w:lang w:val="en-US"/>
        </w:rPr>
      </w:pPr>
      <w:r w:rsidRPr="00C97C76">
        <w:rPr>
          <w:lang w:val="en-US"/>
        </w:rPr>
        <w:t xml:space="preserve">  </w:t>
      </w:r>
      <w:r>
        <w:rPr>
          <w:lang w:val="en-US"/>
        </w:rPr>
        <w:t xml:space="preserve">  </w:t>
      </w:r>
      <w:r w:rsidRPr="00C97C76">
        <w:rPr>
          <w:b/>
          <w:bCs/>
          <w:lang w:val="en-US"/>
        </w:rPr>
        <w:t>If</w:t>
      </w:r>
      <w:r w:rsidRPr="00C97C76">
        <w:rPr>
          <w:lang w:val="en-US"/>
        </w:rPr>
        <w:t xml:space="preserve"> (</w:t>
      </w:r>
      <w:r w:rsidRPr="00C97C76">
        <w:rPr>
          <w:b/>
          <w:bCs/>
          <w:lang w:val="en-US"/>
        </w:rPr>
        <w:t>TypeOf</w:t>
      </w:r>
      <w:r w:rsidRPr="00C97C76">
        <w:rPr>
          <w:lang w:val="en-US"/>
        </w:rPr>
        <w:t xml:space="preserve"> (o) </w:t>
      </w:r>
      <w:r w:rsidRPr="00C97C76">
        <w:rPr>
          <w:b/>
          <w:bCs/>
          <w:lang w:val="en-US"/>
        </w:rPr>
        <w:t>Is</w:t>
      </w:r>
      <w:r w:rsidRPr="00C97C76">
        <w:rPr>
          <w:lang w:val="en-US"/>
        </w:rPr>
        <w:t xml:space="preserve"> ArrayList) </w:t>
      </w:r>
      <w:r w:rsidRPr="00C97C76">
        <w:rPr>
          <w:b/>
          <w:bCs/>
          <w:lang w:val="en-US"/>
        </w:rPr>
        <w:t>Then</w:t>
      </w:r>
    </w:p>
    <w:p w:rsidR="00C97C76" w:rsidRPr="00C97C76" w:rsidRDefault="00C97C76" w:rsidP="00C97C76">
      <w:pPr>
        <w:pStyle w:val="BookCode"/>
        <w:rPr>
          <w:lang w:val="en-US"/>
        </w:rPr>
      </w:pPr>
      <w:r w:rsidRPr="00C97C76">
        <w:rPr>
          <w:lang w:val="en-US"/>
        </w:rPr>
        <w:t xml:space="preserve">    </w:t>
      </w:r>
      <w:r>
        <w:rPr>
          <w:lang w:val="en-US"/>
        </w:rPr>
        <w:t xml:space="preserve">  </w:t>
      </w:r>
      <w:r w:rsidRPr="00C97C76">
        <w:rPr>
          <w:lang w:val="en-US"/>
        </w:rPr>
        <w:t xml:space="preserve"> Console.WriteLine("ArrayList")</w:t>
      </w:r>
    </w:p>
    <w:p w:rsidR="00C97C76" w:rsidRPr="00C97C76" w:rsidRDefault="00C97C76" w:rsidP="00C97C76">
      <w:pPr>
        <w:pStyle w:val="BookCode"/>
        <w:rPr>
          <w:b/>
          <w:bCs/>
          <w:lang w:val="en-US"/>
        </w:rPr>
      </w:pPr>
      <w:r w:rsidRPr="00C97C76">
        <w:rPr>
          <w:lang w:val="en-US"/>
        </w:rPr>
        <w:lastRenderedPageBreak/>
        <w:t xml:space="preserve">  </w:t>
      </w:r>
      <w:r>
        <w:rPr>
          <w:lang w:val="en-US"/>
        </w:rPr>
        <w:t xml:space="preserve">  </w:t>
      </w:r>
      <w:r w:rsidRPr="00C97C76">
        <w:rPr>
          <w:b/>
          <w:bCs/>
          <w:lang w:val="en-US"/>
        </w:rPr>
        <w:t>ElseIf</w:t>
      </w:r>
      <w:r w:rsidRPr="00C97C76">
        <w:rPr>
          <w:lang w:val="en-US"/>
        </w:rPr>
        <w:t xml:space="preserve"> </w:t>
      </w:r>
      <w:r w:rsidRPr="00C97C76">
        <w:rPr>
          <w:b/>
          <w:bCs/>
          <w:lang w:val="en-US"/>
        </w:rPr>
        <w:t>TypeOf</w:t>
      </w:r>
      <w:r w:rsidRPr="00C97C76">
        <w:rPr>
          <w:lang w:val="en-US"/>
        </w:rPr>
        <w:t xml:space="preserve"> (o) </w:t>
      </w:r>
      <w:r w:rsidRPr="00C97C76">
        <w:rPr>
          <w:b/>
          <w:bCs/>
          <w:lang w:val="en-US"/>
        </w:rPr>
        <w:t>Is</w:t>
      </w:r>
      <w:r w:rsidRPr="00C97C76">
        <w:rPr>
          <w:lang w:val="en-US"/>
        </w:rPr>
        <w:t xml:space="preserve"> </w:t>
      </w:r>
      <w:r w:rsidRPr="00C97C76">
        <w:rPr>
          <w:b/>
          <w:bCs/>
          <w:lang w:val="en-US"/>
        </w:rPr>
        <w:t>Integer</w:t>
      </w:r>
      <w:r w:rsidRPr="00C97C76">
        <w:rPr>
          <w:lang w:val="en-US"/>
        </w:rPr>
        <w:t xml:space="preserve"> </w:t>
      </w:r>
      <w:r w:rsidRPr="00C97C76">
        <w:rPr>
          <w:b/>
          <w:bCs/>
          <w:lang w:val="en-US"/>
        </w:rPr>
        <w:t>Then</w:t>
      </w:r>
    </w:p>
    <w:p w:rsidR="00C97C76" w:rsidRPr="00C97C76" w:rsidRDefault="00C97C76" w:rsidP="00C97C76">
      <w:pPr>
        <w:pStyle w:val="BookCode"/>
        <w:rPr>
          <w:lang w:val="en-US"/>
        </w:rPr>
      </w:pPr>
      <w:r w:rsidRPr="00C97C76">
        <w:rPr>
          <w:lang w:val="en-US"/>
        </w:rPr>
        <w:t xml:space="preserve">   </w:t>
      </w:r>
      <w:r>
        <w:rPr>
          <w:lang w:val="en-US"/>
        </w:rPr>
        <w:t xml:space="preserve">   </w:t>
      </w:r>
      <w:r w:rsidRPr="00C97C76">
        <w:rPr>
          <w:lang w:val="en-US"/>
        </w:rPr>
        <w:t xml:space="preserve"> Console.WriteLine("Tam Sayı")</w:t>
      </w:r>
    </w:p>
    <w:p w:rsidR="00C97C76" w:rsidRPr="00C97C76" w:rsidRDefault="00C97C76" w:rsidP="00C97C76">
      <w:pPr>
        <w:pStyle w:val="BookCode"/>
        <w:rPr>
          <w:b/>
          <w:bCs/>
          <w:lang w:val="en-US"/>
        </w:rPr>
      </w:pPr>
      <w:r w:rsidRPr="00C97C76">
        <w:rPr>
          <w:lang w:val="en-US"/>
        </w:rPr>
        <w:t xml:space="preserve">  </w:t>
      </w:r>
      <w:r>
        <w:rPr>
          <w:lang w:val="en-US"/>
        </w:rPr>
        <w:t xml:space="preserve">  </w:t>
      </w:r>
      <w:r w:rsidRPr="00C97C76">
        <w:rPr>
          <w:b/>
          <w:bCs/>
          <w:lang w:val="en-US"/>
        </w:rPr>
        <w:t>Else</w:t>
      </w:r>
    </w:p>
    <w:p w:rsidR="00C97C76" w:rsidRPr="00C97C76" w:rsidRDefault="00C97C76" w:rsidP="00C97C76">
      <w:pPr>
        <w:pStyle w:val="BookCode"/>
        <w:rPr>
          <w:lang w:val="en-US"/>
        </w:rPr>
      </w:pPr>
      <w:r w:rsidRPr="00C97C76">
        <w:rPr>
          <w:lang w:val="en-US"/>
        </w:rPr>
        <w:t xml:space="preserve">    </w:t>
      </w:r>
      <w:r>
        <w:rPr>
          <w:lang w:val="en-US"/>
        </w:rPr>
        <w:t xml:space="preserve">   </w:t>
      </w:r>
      <w:r w:rsidRPr="00C97C76">
        <w:rPr>
          <w:lang w:val="en-US"/>
        </w:rPr>
        <w:t>Console.WriteLine(o.</w:t>
      </w:r>
      <w:r w:rsidRPr="00C97C76">
        <w:rPr>
          <w:b/>
          <w:bCs/>
          <w:lang w:val="en-US"/>
        </w:rPr>
        <w:t>GetType</w:t>
      </w:r>
      <w:r w:rsidRPr="00C97C76">
        <w:rPr>
          <w:lang w:val="en-US"/>
        </w:rPr>
        <w:t>.Name)</w:t>
      </w:r>
    </w:p>
    <w:p w:rsidR="00C97C76" w:rsidRPr="00C97C76" w:rsidRDefault="00C97C76" w:rsidP="00C97C76">
      <w:pPr>
        <w:pStyle w:val="BookCode"/>
        <w:rPr>
          <w:b/>
          <w:bCs/>
          <w:lang w:val="en-US"/>
        </w:rPr>
      </w:pPr>
      <w:r w:rsidRPr="00C97C76">
        <w:rPr>
          <w:lang w:val="en-US"/>
        </w:rPr>
        <w:t xml:space="preserve">  </w:t>
      </w:r>
      <w:r>
        <w:rPr>
          <w:lang w:val="en-US"/>
        </w:rPr>
        <w:t xml:space="preserve">  </w:t>
      </w:r>
      <w:r w:rsidRPr="00C97C76">
        <w:rPr>
          <w:b/>
          <w:bCs/>
          <w:lang w:val="en-US"/>
        </w:rPr>
        <w:t>End</w:t>
      </w:r>
      <w:r w:rsidRPr="00C97C76">
        <w:rPr>
          <w:lang w:val="en-US"/>
        </w:rPr>
        <w:t xml:space="preserve"> </w:t>
      </w:r>
      <w:r w:rsidRPr="00C97C76">
        <w:rPr>
          <w:b/>
          <w:bCs/>
          <w:lang w:val="en-US"/>
        </w:rPr>
        <w:t>If</w:t>
      </w:r>
    </w:p>
    <w:p w:rsidR="00C97C76" w:rsidRPr="00C97C76" w:rsidRDefault="00C97C76" w:rsidP="00C97C76">
      <w:pPr>
        <w:pStyle w:val="BookCode"/>
        <w:rPr>
          <w:b/>
          <w:bCs/>
          <w:lang w:val="en-US"/>
        </w:rPr>
      </w:pPr>
      <w:r w:rsidRPr="00C97C76">
        <w:rPr>
          <w:lang w:val="en-US"/>
        </w:rPr>
        <w:t xml:space="preserve"> </w:t>
      </w:r>
      <w:r w:rsidR="00EE1B61">
        <w:rPr>
          <w:lang w:val="en-US"/>
        </w:rPr>
        <w:t xml:space="preserve"> </w:t>
      </w:r>
      <w:r w:rsidRPr="00C97C76">
        <w:rPr>
          <w:b/>
          <w:bCs/>
          <w:lang w:val="en-US"/>
        </w:rPr>
        <w:t>End</w:t>
      </w:r>
      <w:r w:rsidRPr="00C97C76">
        <w:rPr>
          <w:lang w:val="en-US"/>
        </w:rPr>
        <w:t xml:space="preserve"> </w:t>
      </w:r>
      <w:r w:rsidRPr="00C97C76">
        <w:rPr>
          <w:b/>
          <w:bCs/>
          <w:lang w:val="en-US"/>
        </w:rPr>
        <w:t>Sub</w:t>
      </w:r>
    </w:p>
    <w:p w:rsidR="00C97C76" w:rsidRPr="00C97C76" w:rsidRDefault="00C97C76" w:rsidP="00C97C76">
      <w:pPr>
        <w:pStyle w:val="BookCode"/>
        <w:rPr>
          <w:b/>
          <w:bCs/>
          <w:lang w:val="en-US"/>
        </w:rPr>
      </w:pPr>
    </w:p>
    <w:p w:rsidR="00C97C76" w:rsidRPr="00C97C76" w:rsidRDefault="00EE1B61" w:rsidP="00C97C76">
      <w:pPr>
        <w:pStyle w:val="BookCode"/>
        <w:rPr>
          <w:lang w:val="en-US"/>
        </w:rPr>
      </w:pPr>
      <w:r>
        <w:rPr>
          <w:lang w:val="en-US"/>
        </w:rPr>
        <w:t xml:space="preserve"> </w:t>
      </w:r>
      <w:r w:rsidR="00C97C76" w:rsidRPr="00C97C76">
        <w:rPr>
          <w:lang w:val="en-US"/>
        </w:rPr>
        <w:t xml:space="preserve"> </w:t>
      </w:r>
      <w:r w:rsidR="00C97C76" w:rsidRPr="00C97C76">
        <w:rPr>
          <w:b/>
          <w:bCs/>
          <w:lang w:val="en-US"/>
        </w:rPr>
        <w:t>Shared</w:t>
      </w:r>
      <w:r w:rsidR="00C97C76" w:rsidRPr="00C97C76">
        <w:rPr>
          <w:lang w:val="en-US"/>
        </w:rPr>
        <w:t xml:space="preserve"> </w:t>
      </w:r>
      <w:r w:rsidR="00C97C76" w:rsidRPr="00C97C76">
        <w:rPr>
          <w:b/>
          <w:bCs/>
          <w:lang w:val="en-US"/>
        </w:rPr>
        <w:t>Sub</w:t>
      </w:r>
      <w:r w:rsidR="00C97C76" w:rsidRPr="00C97C76">
        <w:rPr>
          <w:lang w:val="en-US"/>
        </w:rPr>
        <w:t xml:space="preserve"> Main(</w:t>
      </w:r>
      <w:r w:rsidR="00C97C76" w:rsidRPr="00C97C76">
        <w:rPr>
          <w:b/>
          <w:bCs/>
          <w:lang w:val="en-US"/>
        </w:rPr>
        <w:t>ByVal</w:t>
      </w:r>
      <w:r w:rsidR="00C97C76" w:rsidRPr="00C97C76">
        <w:rPr>
          <w:lang w:val="en-US"/>
        </w:rPr>
        <w:t xml:space="preserve"> args() </w:t>
      </w:r>
      <w:r w:rsidR="00C97C76" w:rsidRPr="00C97C76">
        <w:rPr>
          <w:b/>
          <w:bCs/>
          <w:lang w:val="en-US"/>
        </w:rPr>
        <w:t>As</w:t>
      </w:r>
      <w:r w:rsidR="00C97C76" w:rsidRPr="00C97C76">
        <w:rPr>
          <w:lang w:val="en-US"/>
        </w:rPr>
        <w:t xml:space="preserve"> </w:t>
      </w:r>
      <w:r w:rsidR="00C97C76" w:rsidRPr="00C97C76">
        <w:rPr>
          <w:b/>
          <w:bCs/>
          <w:lang w:val="en-US"/>
        </w:rPr>
        <w:t>String</w:t>
      </w:r>
      <w:r w:rsidR="00C97C76" w:rsidRPr="00C97C76">
        <w:rPr>
          <w:lang w:val="en-US"/>
        </w:rPr>
        <w:t>)</w:t>
      </w:r>
    </w:p>
    <w:p w:rsidR="00C97C76" w:rsidRPr="00C97C76" w:rsidRDefault="00EE1B61" w:rsidP="00C97C76">
      <w:pPr>
        <w:pStyle w:val="BookCode"/>
        <w:rPr>
          <w:lang w:val="en-US"/>
        </w:rPr>
      </w:pPr>
      <w:r>
        <w:rPr>
          <w:lang w:val="en-US"/>
        </w:rPr>
        <w:t xml:space="preserve"> </w:t>
      </w:r>
      <w:r w:rsidR="00C97C76" w:rsidRPr="00C97C76">
        <w:rPr>
          <w:lang w:val="en-US"/>
        </w:rPr>
        <w:t xml:space="preserve">   </w:t>
      </w:r>
      <w:r w:rsidR="00C97C76" w:rsidRPr="00C97C76">
        <w:rPr>
          <w:b/>
          <w:bCs/>
          <w:lang w:val="en-US"/>
        </w:rPr>
        <w:t>Dim</w:t>
      </w:r>
      <w:r w:rsidR="00C97C76" w:rsidRPr="00C97C76">
        <w:rPr>
          <w:lang w:val="en-US"/>
        </w:rPr>
        <w:t xml:space="preserve"> list() </w:t>
      </w:r>
      <w:r w:rsidR="00C97C76" w:rsidRPr="00C97C76">
        <w:rPr>
          <w:b/>
          <w:bCs/>
          <w:lang w:val="en-US"/>
        </w:rPr>
        <w:t>As</w:t>
      </w:r>
      <w:r w:rsidR="00C97C76" w:rsidRPr="00C97C76">
        <w:rPr>
          <w:lang w:val="en-US"/>
        </w:rPr>
        <w:t xml:space="preserve"> </w:t>
      </w:r>
      <w:r w:rsidR="00C97C76" w:rsidRPr="00C97C76">
        <w:rPr>
          <w:b/>
          <w:bCs/>
          <w:lang w:val="en-US"/>
        </w:rPr>
        <w:t>Object</w:t>
      </w:r>
      <w:r w:rsidR="00C97C76" w:rsidRPr="00C97C76">
        <w:rPr>
          <w:lang w:val="en-US"/>
        </w:rPr>
        <w:t xml:space="preserve">  </w:t>
      </w:r>
      <w:r w:rsidR="00C97C76">
        <w:rPr>
          <w:lang w:val="en-US"/>
        </w:rPr>
        <w:t>=</w:t>
      </w:r>
      <w:r w:rsidR="00C97C76" w:rsidRPr="00C97C76">
        <w:rPr>
          <w:lang w:val="en-US"/>
        </w:rPr>
        <w:t xml:space="preserve"> </w:t>
      </w:r>
      <w:r w:rsidR="00C97C76" w:rsidRPr="00C97C76">
        <w:rPr>
          <w:b/>
          <w:bCs/>
          <w:lang w:val="en-US"/>
        </w:rPr>
        <w:t>New</w:t>
      </w:r>
      <w:r w:rsidR="00C97C76" w:rsidRPr="00C97C76">
        <w:rPr>
          <w:lang w:val="en-US"/>
        </w:rPr>
        <w:t xml:space="preserve"> </w:t>
      </w:r>
      <w:r w:rsidR="00C97C76" w:rsidRPr="00C97C76">
        <w:rPr>
          <w:b/>
          <w:bCs/>
          <w:lang w:val="en-US"/>
        </w:rPr>
        <w:t>Object</w:t>
      </w:r>
      <w:r w:rsidR="00C97C76" w:rsidRPr="00C97C76">
        <w:rPr>
          <w:lang w:val="en-US"/>
        </w:rPr>
        <w:t>() {</w:t>
      </w:r>
      <w:r w:rsidR="00C97C76" w:rsidRPr="00C97C76">
        <w:rPr>
          <w:b/>
          <w:bCs/>
          <w:lang w:val="en-US"/>
        </w:rPr>
        <w:t>Nothing</w:t>
      </w:r>
      <w:r w:rsidR="00C97C76" w:rsidRPr="00C97C76">
        <w:rPr>
          <w:lang w:val="en-US"/>
        </w:rPr>
        <w:t xml:space="preserve">, 12, </w:t>
      </w:r>
      <w:r w:rsidR="00C97C76" w:rsidRPr="00C97C76">
        <w:rPr>
          <w:b/>
          <w:bCs/>
          <w:lang w:val="en-US"/>
        </w:rPr>
        <w:t>New</w:t>
      </w:r>
      <w:r w:rsidR="00C97C76" w:rsidRPr="00C97C76">
        <w:rPr>
          <w:lang w:val="en-US"/>
        </w:rPr>
        <w:t xml:space="preserve"> ArrayList, "abc"}</w:t>
      </w:r>
    </w:p>
    <w:p w:rsidR="00C97C76" w:rsidRPr="00C97C76" w:rsidRDefault="00C97C76" w:rsidP="00C97C76">
      <w:pPr>
        <w:pStyle w:val="BookCode"/>
        <w:rPr>
          <w:lang w:val="en-US"/>
        </w:rPr>
      </w:pPr>
      <w:r w:rsidRPr="00C97C76">
        <w:rPr>
          <w:lang w:val="en-US"/>
        </w:rPr>
        <w:t xml:space="preserve">    </w:t>
      </w:r>
      <w:r w:rsidRPr="00C97C76">
        <w:rPr>
          <w:b/>
          <w:bCs/>
          <w:lang w:val="en-US"/>
        </w:rPr>
        <w:t>For</w:t>
      </w:r>
      <w:r w:rsidRPr="00C97C76">
        <w:rPr>
          <w:lang w:val="en-US"/>
        </w:rPr>
        <w:t xml:space="preserve"> Each o </w:t>
      </w:r>
      <w:r w:rsidRPr="00C97C76">
        <w:rPr>
          <w:b/>
          <w:bCs/>
          <w:lang w:val="en-US"/>
        </w:rPr>
        <w:t>As</w:t>
      </w:r>
      <w:r w:rsidRPr="00C97C76">
        <w:rPr>
          <w:lang w:val="en-US"/>
        </w:rPr>
        <w:t xml:space="preserve"> </w:t>
      </w:r>
      <w:r w:rsidRPr="00C97C76">
        <w:rPr>
          <w:b/>
          <w:bCs/>
          <w:lang w:val="en-US"/>
        </w:rPr>
        <w:t>Object</w:t>
      </w:r>
      <w:r w:rsidRPr="00C97C76">
        <w:rPr>
          <w:lang w:val="en-US"/>
        </w:rPr>
        <w:t xml:space="preserve"> </w:t>
      </w:r>
      <w:r w:rsidRPr="00C97C76">
        <w:rPr>
          <w:b/>
          <w:bCs/>
          <w:lang w:val="en-US"/>
        </w:rPr>
        <w:t>In</w:t>
      </w:r>
      <w:r w:rsidRPr="00C97C76">
        <w:rPr>
          <w:lang w:val="en-US"/>
        </w:rPr>
        <w:t xml:space="preserve"> list</w:t>
      </w:r>
    </w:p>
    <w:p w:rsidR="00C97C76" w:rsidRPr="00C97C76" w:rsidRDefault="00C97C76" w:rsidP="00C97C76">
      <w:pPr>
        <w:pStyle w:val="BookCode"/>
        <w:rPr>
          <w:lang w:val="en-US"/>
        </w:rPr>
      </w:pPr>
      <w:r w:rsidRPr="00C97C76">
        <w:rPr>
          <w:lang w:val="en-US"/>
        </w:rPr>
        <w:t xml:space="preserve">       Bilgi(o)</w:t>
      </w:r>
    </w:p>
    <w:p w:rsidR="00C97C76" w:rsidRPr="00C97C76" w:rsidRDefault="00C97C76" w:rsidP="00C97C76">
      <w:pPr>
        <w:pStyle w:val="BookCode"/>
        <w:rPr>
          <w:b/>
          <w:bCs/>
          <w:lang w:val="en-US"/>
        </w:rPr>
      </w:pPr>
      <w:r w:rsidRPr="00C97C76">
        <w:rPr>
          <w:lang w:val="en-US"/>
        </w:rPr>
        <w:t xml:space="preserve"> </w:t>
      </w:r>
      <w:r w:rsidR="00EE1B61">
        <w:rPr>
          <w:lang w:val="en-US"/>
        </w:rPr>
        <w:t xml:space="preserve"> </w:t>
      </w:r>
      <w:r w:rsidRPr="00C97C76">
        <w:rPr>
          <w:lang w:val="en-US"/>
        </w:rPr>
        <w:t xml:space="preserve">  </w:t>
      </w:r>
      <w:r w:rsidRPr="00C97C76">
        <w:rPr>
          <w:b/>
          <w:bCs/>
          <w:lang w:val="en-US"/>
        </w:rPr>
        <w:t>Next</w:t>
      </w:r>
    </w:p>
    <w:p w:rsidR="00C97C76" w:rsidRPr="00C97C76" w:rsidRDefault="00EE1B61" w:rsidP="00C97C76">
      <w:pPr>
        <w:pStyle w:val="BookCode"/>
        <w:rPr>
          <w:b/>
          <w:bCs/>
          <w:lang w:val="en-US"/>
        </w:rPr>
      </w:pPr>
      <w:r>
        <w:rPr>
          <w:lang w:val="en-US"/>
        </w:rPr>
        <w:t xml:space="preserve">  </w:t>
      </w:r>
      <w:r w:rsidR="00C97C76" w:rsidRPr="00C97C76">
        <w:rPr>
          <w:b/>
          <w:bCs/>
          <w:lang w:val="en-US"/>
        </w:rPr>
        <w:t>End</w:t>
      </w:r>
      <w:r w:rsidR="00C97C76" w:rsidRPr="00C97C76">
        <w:rPr>
          <w:lang w:val="en-US"/>
        </w:rPr>
        <w:t xml:space="preserve"> </w:t>
      </w:r>
      <w:r w:rsidR="00C97C76" w:rsidRPr="00C97C76">
        <w:rPr>
          <w:b/>
          <w:bCs/>
          <w:lang w:val="en-US"/>
        </w:rPr>
        <w:t>Sub</w:t>
      </w:r>
    </w:p>
    <w:p w:rsidR="00C97C76" w:rsidRPr="00C97C76" w:rsidRDefault="00C97C76" w:rsidP="00C97C76">
      <w:pPr>
        <w:pStyle w:val="BookCode"/>
        <w:rPr>
          <w:b/>
          <w:bCs/>
          <w:lang w:val="en-US"/>
        </w:rPr>
      </w:pPr>
      <w:r w:rsidRPr="00C97C76">
        <w:rPr>
          <w:b/>
          <w:bCs/>
          <w:lang w:val="en-US"/>
        </w:rPr>
        <w:t>End</w:t>
      </w:r>
      <w:r w:rsidRPr="00C97C76">
        <w:rPr>
          <w:lang w:val="en-US"/>
        </w:rPr>
        <w:t xml:space="preserve"> </w:t>
      </w:r>
      <w:r w:rsidRPr="00C97C76">
        <w:rPr>
          <w:b/>
          <w:bCs/>
          <w:lang w:val="en-US"/>
        </w:rPr>
        <w:t>Class</w:t>
      </w:r>
    </w:p>
    <w:p w:rsidR="00C97C76" w:rsidRPr="00D42009" w:rsidRDefault="00C97C76" w:rsidP="00C97C76">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89</w:t>
      </w:r>
      <w:r w:rsidR="00F709C6">
        <w:rPr>
          <w:noProof/>
        </w:rPr>
        <w:fldChar w:fldCharType="end"/>
      </w:r>
      <w:r>
        <w:t xml:space="preserve">, </w:t>
      </w:r>
      <w:r w:rsidRPr="00D42009">
        <w:rPr>
          <w:rStyle w:val="BookItalic"/>
        </w:rPr>
        <w:t xml:space="preserve">Nesne </w:t>
      </w:r>
      <w:r>
        <w:rPr>
          <w:rStyle w:val="BookItalic"/>
        </w:rPr>
        <w:t>Tip İşlemleri Kod Örneği</w:t>
      </w:r>
    </w:p>
    <w:p w:rsidR="006F114E" w:rsidRDefault="006F114E" w:rsidP="006F114E">
      <w:pPr>
        <w:pStyle w:val="BookText"/>
      </w:pPr>
      <w:r>
        <w:t>Kod çıktısı aşağıda gösterilmiştir.</w:t>
      </w:r>
    </w:p>
    <w:p w:rsidR="006F114E" w:rsidRPr="00585F7B" w:rsidRDefault="006F114E" w:rsidP="006F114E">
      <w:pPr>
        <w:pStyle w:val="BookCommandText"/>
        <w:rPr>
          <w:lang w:val="tr-TR"/>
        </w:rPr>
      </w:pPr>
      <w:r w:rsidRPr="00585F7B">
        <w:rPr>
          <w:lang w:val="tr-TR"/>
        </w:rPr>
        <w:t>Nesne null</w:t>
      </w:r>
    </w:p>
    <w:p w:rsidR="006F114E" w:rsidRDefault="006F114E" w:rsidP="006F114E">
      <w:pPr>
        <w:pStyle w:val="BookCommandText"/>
      </w:pPr>
      <w:r>
        <w:t>Tam Sayı</w:t>
      </w:r>
    </w:p>
    <w:p w:rsidR="006F114E" w:rsidRDefault="006F114E" w:rsidP="006F114E">
      <w:pPr>
        <w:pStyle w:val="BookCommandText"/>
      </w:pPr>
      <w:r>
        <w:t>ArrayList</w:t>
      </w:r>
    </w:p>
    <w:p w:rsidR="006F114E" w:rsidRPr="009C2AC0" w:rsidRDefault="006F114E" w:rsidP="006F114E">
      <w:pPr>
        <w:pStyle w:val="BookCommandText"/>
      </w:pPr>
      <w:r>
        <w:t>String</w:t>
      </w:r>
    </w:p>
    <w:p w:rsidR="006F114E" w:rsidRDefault="006F114E" w:rsidP="006F114E">
      <w:pPr>
        <w:pStyle w:val="H4"/>
      </w:pPr>
      <w:r>
        <w:t>Nesnelerin Parametrelere İletimi</w:t>
      </w:r>
    </w:p>
    <w:p w:rsidR="006F114E" w:rsidRDefault="006F114E" w:rsidP="006F114E">
      <w:pPr>
        <w:pStyle w:val="BookText"/>
        <w:rPr>
          <w:lang w:eastAsia="tr-TR"/>
        </w:rPr>
      </w:pPr>
      <w:r>
        <w:rPr>
          <w:lang w:eastAsia="tr-TR"/>
        </w:rPr>
        <w:t>Önceki konularda metot parametre niteleyicileri hakkında bilgiler verilmişti. Konunun daha kolay anlaşılabilmesi için kullanım örnekleri değer tip ağırlıklı olarak sunulmuştu.</w:t>
      </w:r>
    </w:p>
    <w:p w:rsidR="006F114E" w:rsidRDefault="006F114E" w:rsidP="006F114E">
      <w:pPr>
        <w:pStyle w:val="BookText"/>
        <w:rPr>
          <w:lang w:eastAsia="tr-TR"/>
        </w:rPr>
      </w:pPr>
      <w:r>
        <w:rPr>
          <w:lang w:eastAsia="tr-TR"/>
        </w:rPr>
        <w:t>Genel kurallar geçerli olmakla birlikte, referans tiplerin parametrelere iletimi konusunda aşağıdaki örneği inceleyiniz.</w:t>
      </w:r>
    </w:p>
    <w:p w:rsidR="006F114E" w:rsidRDefault="006F114E" w:rsidP="006F114E">
      <w:pPr>
        <w:pStyle w:val="BookText"/>
      </w:pPr>
      <w:r>
        <w:t>C#</w:t>
      </w:r>
    </w:p>
    <w:p w:rsidR="006F114E" w:rsidRPr="006E5E61" w:rsidRDefault="006F114E" w:rsidP="006F114E">
      <w:pPr>
        <w:pStyle w:val="BookCode"/>
        <w:rPr>
          <w:lang w:val="en-US"/>
        </w:rPr>
      </w:pPr>
      <w:r w:rsidRPr="006E5E61">
        <w:rPr>
          <w:b/>
          <w:bCs/>
          <w:lang w:val="en-US"/>
        </w:rPr>
        <w:t>class</w:t>
      </w:r>
      <w:r w:rsidRPr="006E5E61">
        <w:rPr>
          <w:lang w:val="en-US"/>
        </w:rPr>
        <w:t xml:space="preserve"> Test {</w:t>
      </w:r>
    </w:p>
    <w:p w:rsidR="006F114E" w:rsidRPr="006E5E61" w:rsidRDefault="006F114E" w:rsidP="006F114E">
      <w:pPr>
        <w:pStyle w:val="BookCode"/>
        <w:rPr>
          <w:lang w:val="en-US"/>
        </w:rPr>
      </w:pPr>
      <w:r w:rsidRPr="006E5E61">
        <w:rPr>
          <w:lang w:val="en-US"/>
        </w:rPr>
        <w:t xml:space="preserve">  </w:t>
      </w:r>
      <w:r w:rsidRPr="006E5E61">
        <w:rPr>
          <w:b/>
          <w:bCs/>
          <w:lang w:val="en-US"/>
        </w:rPr>
        <w:t>static</w:t>
      </w:r>
      <w:r w:rsidRPr="006E5E61">
        <w:rPr>
          <w:lang w:val="en-US"/>
        </w:rPr>
        <w:t xml:space="preserve"> </w:t>
      </w:r>
      <w:r w:rsidRPr="006E5E61">
        <w:rPr>
          <w:b/>
          <w:bCs/>
          <w:lang w:val="en-US"/>
        </w:rPr>
        <w:t>void</w:t>
      </w:r>
      <w:r w:rsidRPr="006E5E61">
        <w:rPr>
          <w:lang w:val="en-US"/>
        </w:rPr>
        <w:t xml:space="preserve"> A(</w:t>
      </w:r>
      <w:r w:rsidRPr="006E5E61">
        <w:rPr>
          <w:b/>
          <w:bCs/>
          <w:lang w:val="en-US"/>
        </w:rPr>
        <w:t>out</w:t>
      </w:r>
      <w:r w:rsidRPr="006E5E61">
        <w:rPr>
          <w:lang w:val="en-US"/>
        </w:rPr>
        <w:t xml:space="preserve"> </w:t>
      </w:r>
      <w:r w:rsidRPr="006E5E61">
        <w:rPr>
          <w:b/>
          <w:bCs/>
          <w:lang w:val="en-US"/>
        </w:rPr>
        <w:t>object</w:t>
      </w:r>
      <w:r w:rsidRPr="006E5E61">
        <w:rPr>
          <w:lang w:val="en-US"/>
        </w:rPr>
        <w:t xml:space="preserve"> o) {</w:t>
      </w:r>
    </w:p>
    <w:p w:rsidR="006F114E" w:rsidRPr="006E5E61" w:rsidRDefault="006F114E" w:rsidP="006F114E">
      <w:pPr>
        <w:pStyle w:val="BookCode"/>
        <w:rPr>
          <w:lang w:val="en-US"/>
        </w:rPr>
      </w:pPr>
      <w:r w:rsidRPr="006E5E61">
        <w:rPr>
          <w:lang w:val="en-US"/>
        </w:rPr>
        <w:t xml:space="preserve">      o = 12;</w:t>
      </w:r>
    </w:p>
    <w:p w:rsidR="006F114E" w:rsidRPr="006E5E61" w:rsidRDefault="006F114E" w:rsidP="006F114E">
      <w:pPr>
        <w:pStyle w:val="BookCode"/>
        <w:rPr>
          <w:lang w:val="en-US"/>
        </w:rPr>
      </w:pPr>
      <w:r w:rsidRPr="006E5E61">
        <w:rPr>
          <w:lang w:val="en-US"/>
        </w:rPr>
        <w:t xml:space="preserve">  }</w:t>
      </w:r>
    </w:p>
    <w:p w:rsidR="006F114E" w:rsidRPr="006E5E61" w:rsidRDefault="006F114E" w:rsidP="006F114E">
      <w:pPr>
        <w:pStyle w:val="BookCode"/>
        <w:rPr>
          <w:lang w:val="en-US"/>
        </w:rPr>
      </w:pPr>
      <w:r w:rsidRPr="006E5E61">
        <w:rPr>
          <w:lang w:val="en-US"/>
        </w:rPr>
        <w:t xml:space="preserve">  </w:t>
      </w:r>
      <w:r w:rsidRPr="006E5E61">
        <w:rPr>
          <w:b/>
          <w:bCs/>
          <w:lang w:val="en-US"/>
        </w:rPr>
        <w:t>static</w:t>
      </w:r>
      <w:r w:rsidRPr="006E5E61">
        <w:rPr>
          <w:lang w:val="en-US"/>
        </w:rPr>
        <w:t xml:space="preserve"> </w:t>
      </w:r>
      <w:r w:rsidRPr="006E5E61">
        <w:rPr>
          <w:b/>
          <w:bCs/>
          <w:lang w:val="en-US"/>
        </w:rPr>
        <w:t>void</w:t>
      </w:r>
      <w:r w:rsidRPr="006E5E61">
        <w:rPr>
          <w:lang w:val="en-US"/>
        </w:rPr>
        <w:t xml:space="preserve"> B(</w:t>
      </w:r>
      <w:r w:rsidRPr="006E5E61">
        <w:rPr>
          <w:b/>
          <w:bCs/>
          <w:lang w:val="en-US"/>
        </w:rPr>
        <w:t>ref</w:t>
      </w:r>
      <w:r w:rsidRPr="006E5E61">
        <w:rPr>
          <w:lang w:val="en-US"/>
        </w:rPr>
        <w:t xml:space="preserve"> </w:t>
      </w:r>
      <w:r w:rsidRPr="006E5E61">
        <w:rPr>
          <w:b/>
          <w:bCs/>
          <w:lang w:val="en-US"/>
        </w:rPr>
        <w:t>object</w:t>
      </w:r>
      <w:r w:rsidRPr="006E5E61">
        <w:rPr>
          <w:lang w:val="en-US"/>
        </w:rPr>
        <w:t xml:space="preserve"> o) {</w:t>
      </w:r>
    </w:p>
    <w:p w:rsidR="006F114E" w:rsidRPr="006E5E61" w:rsidRDefault="006F114E" w:rsidP="006F114E">
      <w:pPr>
        <w:pStyle w:val="BookCode"/>
        <w:rPr>
          <w:lang w:val="en-US"/>
        </w:rPr>
      </w:pPr>
      <w:r w:rsidRPr="006E5E61">
        <w:rPr>
          <w:lang w:val="en-US"/>
        </w:rPr>
        <w:t xml:space="preserve">      o = </w:t>
      </w:r>
      <w:r w:rsidRPr="006E5E61">
        <w:rPr>
          <w:b/>
          <w:bCs/>
          <w:lang w:val="en-US"/>
        </w:rPr>
        <w:t>new</w:t>
      </w:r>
      <w:r w:rsidRPr="006E5E61">
        <w:rPr>
          <w:lang w:val="en-US"/>
        </w:rPr>
        <w:t xml:space="preserve"> StringBuilder();</w:t>
      </w:r>
    </w:p>
    <w:p w:rsidR="006F114E" w:rsidRPr="006E5E61" w:rsidRDefault="006F114E" w:rsidP="006F114E">
      <w:pPr>
        <w:pStyle w:val="BookCode"/>
        <w:rPr>
          <w:lang w:val="en-US"/>
        </w:rPr>
      </w:pPr>
      <w:r w:rsidRPr="006E5E61">
        <w:rPr>
          <w:lang w:val="en-US"/>
        </w:rPr>
        <w:t xml:space="preserve">  }</w:t>
      </w:r>
    </w:p>
    <w:p w:rsidR="006F114E" w:rsidRPr="006E5E61" w:rsidRDefault="006F114E" w:rsidP="006F114E">
      <w:pPr>
        <w:pStyle w:val="BookCode"/>
        <w:rPr>
          <w:lang w:val="en-US"/>
        </w:rPr>
      </w:pPr>
      <w:r w:rsidRPr="006E5E61">
        <w:rPr>
          <w:lang w:val="en-US"/>
        </w:rPr>
        <w:t xml:space="preserve">  </w:t>
      </w:r>
      <w:r w:rsidRPr="006E5E61">
        <w:rPr>
          <w:b/>
          <w:bCs/>
          <w:lang w:val="en-US"/>
        </w:rPr>
        <w:t>static</w:t>
      </w:r>
      <w:r w:rsidRPr="006E5E61">
        <w:rPr>
          <w:lang w:val="en-US"/>
        </w:rPr>
        <w:t xml:space="preserve"> </w:t>
      </w:r>
      <w:r w:rsidRPr="006E5E61">
        <w:rPr>
          <w:b/>
          <w:bCs/>
          <w:lang w:val="en-US"/>
        </w:rPr>
        <w:t>void</w:t>
      </w:r>
      <w:r w:rsidRPr="006E5E61">
        <w:rPr>
          <w:lang w:val="en-US"/>
        </w:rPr>
        <w:t xml:space="preserve"> C(</w:t>
      </w:r>
      <w:r w:rsidRPr="006E5E61">
        <w:rPr>
          <w:b/>
          <w:bCs/>
          <w:lang w:val="en-US"/>
        </w:rPr>
        <w:t>object</w:t>
      </w:r>
      <w:r w:rsidRPr="006E5E61">
        <w:rPr>
          <w:lang w:val="en-US"/>
        </w:rPr>
        <w:t xml:space="preserve"> o) {</w:t>
      </w:r>
    </w:p>
    <w:p w:rsidR="006F114E" w:rsidRPr="006E5E61" w:rsidRDefault="006F114E" w:rsidP="006F114E">
      <w:pPr>
        <w:pStyle w:val="BookCode"/>
        <w:rPr>
          <w:lang w:val="en-US"/>
        </w:rPr>
      </w:pPr>
      <w:r w:rsidRPr="006E5E61">
        <w:rPr>
          <w:lang w:val="en-US"/>
        </w:rPr>
        <w:t xml:space="preserve">      o = 12;</w:t>
      </w:r>
    </w:p>
    <w:p w:rsidR="006F114E" w:rsidRPr="006E5E61" w:rsidRDefault="006F114E" w:rsidP="006F114E">
      <w:pPr>
        <w:pStyle w:val="BookCode"/>
        <w:rPr>
          <w:lang w:val="en-US"/>
        </w:rPr>
      </w:pPr>
      <w:r w:rsidRPr="006E5E61">
        <w:rPr>
          <w:lang w:val="en-US"/>
        </w:rPr>
        <w:t xml:space="preserve">  }</w:t>
      </w:r>
    </w:p>
    <w:p w:rsidR="006F114E" w:rsidRPr="006E5E61" w:rsidRDefault="006F114E" w:rsidP="006F114E">
      <w:pPr>
        <w:pStyle w:val="BookCode"/>
        <w:rPr>
          <w:lang w:val="en-US"/>
        </w:rPr>
      </w:pPr>
      <w:r w:rsidRPr="006E5E61">
        <w:rPr>
          <w:lang w:val="en-US"/>
        </w:rPr>
        <w:t xml:space="preserve">  </w:t>
      </w:r>
      <w:r w:rsidRPr="006E5E61">
        <w:rPr>
          <w:b/>
          <w:bCs/>
          <w:lang w:val="en-US"/>
        </w:rPr>
        <w:t>static</w:t>
      </w:r>
      <w:r w:rsidRPr="006E5E61">
        <w:rPr>
          <w:lang w:val="en-US"/>
        </w:rPr>
        <w:t xml:space="preserve"> </w:t>
      </w:r>
      <w:r w:rsidRPr="006E5E61">
        <w:rPr>
          <w:b/>
          <w:bCs/>
          <w:lang w:val="en-US"/>
        </w:rPr>
        <w:t>void</w:t>
      </w:r>
      <w:r w:rsidRPr="006E5E61">
        <w:rPr>
          <w:lang w:val="en-US"/>
        </w:rPr>
        <w:t xml:space="preserve"> D(</w:t>
      </w:r>
      <w:r w:rsidRPr="006E5E61">
        <w:rPr>
          <w:b/>
          <w:bCs/>
          <w:lang w:val="en-US"/>
        </w:rPr>
        <w:t>object</w:t>
      </w:r>
      <w:r w:rsidRPr="006E5E61">
        <w:rPr>
          <w:lang w:val="en-US"/>
        </w:rPr>
        <w:t xml:space="preserve"> o) {</w:t>
      </w:r>
    </w:p>
    <w:p w:rsidR="006F114E" w:rsidRPr="006E5E61" w:rsidRDefault="006F114E" w:rsidP="006F114E">
      <w:pPr>
        <w:pStyle w:val="BookCode"/>
        <w:rPr>
          <w:lang w:val="en-US"/>
        </w:rPr>
      </w:pPr>
      <w:r w:rsidRPr="006E5E61">
        <w:rPr>
          <w:lang w:val="en-US"/>
        </w:rPr>
        <w:t xml:space="preserve">      </w:t>
      </w:r>
      <w:r w:rsidRPr="006E5E61">
        <w:rPr>
          <w:b/>
          <w:bCs/>
          <w:lang w:val="en-US"/>
        </w:rPr>
        <w:t>if</w:t>
      </w:r>
      <w:r w:rsidRPr="006E5E61">
        <w:rPr>
          <w:lang w:val="en-US"/>
        </w:rPr>
        <w:t xml:space="preserve"> (o </w:t>
      </w:r>
      <w:r w:rsidRPr="006E5E61">
        <w:rPr>
          <w:b/>
          <w:bCs/>
          <w:lang w:val="en-US"/>
        </w:rPr>
        <w:t>is</w:t>
      </w:r>
      <w:r w:rsidRPr="006E5E61">
        <w:rPr>
          <w:lang w:val="en-US"/>
        </w:rPr>
        <w:t xml:space="preserve"> StringBuilder)            </w:t>
      </w:r>
    </w:p>
    <w:p w:rsidR="006F114E" w:rsidRPr="006E5E61" w:rsidRDefault="006F114E" w:rsidP="006F114E">
      <w:pPr>
        <w:pStyle w:val="BookCode"/>
        <w:rPr>
          <w:lang w:val="en-US"/>
        </w:rPr>
      </w:pPr>
      <w:r w:rsidRPr="006E5E61">
        <w:rPr>
          <w:lang w:val="en-US"/>
        </w:rPr>
        <w:lastRenderedPageBreak/>
        <w:t xml:space="preserve">         ((StringBuilder)o) .Append("Test String\t");</w:t>
      </w:r>
    </w:p>
    <w:p w:rsidR="006F114E" w:rsidRPr="006E5E61" w:rsidRDefault="006F114E" w:rsidP="006F114E">
      <w:pPr>
        <w:pStyle w:val="BookCode"/>
        <w:rPr>
          <w:lang w:val="en-US"/>
        </w:rPr>
      </w:pPr>
      <w:r w:rsidRPr="006E5E61">
        <w:rPr>
          <w:lang w:val="en-US"/>
        </w:rPr>
        <w:t xml:space="preserve">  }</w:t>
      </w:r>
    </w:p>
    <w:p w:rsidR="006F114E" w:rsidRPr="006E5E61" w:rsidRDefault="006F114E" w:rsidP="006F114E">
      <w:pPr>
        <w:pStyle w:val="BookCode"/>
        <w:rPr>
          <w:lang w:val="en-US"/>
        </w:rPr>
      </w:pPr>
      <w:r w:rsidRPr="006E5E61">
        <w:rPr>
          <w:lang w:val="en-US"/>
        </w:rPr>
        <w:t xml:space="preserve">  </w:t>
      </w:r>
      <w:r w:rsidRPr="006E5E61">
        <w:rPr>
          <w:b/>
          <w:bCs/>
          <w:lang w:val="en-US"/>
        </w:rPr>
        <w:t>static</w:t>
      </w:r>
      <w:r w:rsidRPr="006E5E61">
        <w:rPr>
          <w:lang w:val="en-US"/>
        </w:rPr>
        <w:t xml:space="preserve"> </w:t>
      </w:r>
      <w:r w:rsidRPr="006E5E61">
        <w:rPr>
          <w:b/>
          <w:bCs/>
          <w:lang w:val="en-US"/>
        </w:rPr>
        <w:t>void</w:t>
      </w:r>
      <w:r w:rsidRPr="006E5E61">
        <w:rPr>
          <w:lang w:val="en-US"/>
        </w:rPr>
        <w:t xml:space="preserve"> E(</w:t>
      </w:r>
      <w:r w:rsidRPr="006E5E61">
        <w:rPr>
          <w:b/>
          <w:bCs/>
          <w:lang w:val="en-US"/>
        </w:rPr>
        <w:t>ref</w:t>
      </w:r>
      <w:r w:rsidRPr="006E5E61">
        <w:rPr>
          <w:lang w:val="en-US"/>
        </w:rPr>
        <w:t xml:space="preserve"> </w:t>
      </w:r>
      <w:r w:rsidRPr="006E5E61">
        <w:rPr>
          <w:b/>
          <w:bCs/>
          <w:lang w:val="en-US"/>
        </w:rPr>
        <w:t>object</w:t>
      </w:r>
      <w:r w:rsidRPr="006E5E61">
        <w:rPr>
          <w:lang w:val="en-US"/>
        </w:rPr>
        <w:t xml:space="preserve"> o) {</w:t>
      </w:r>
    </w:p>
    <w:p w:rsidR="006F114E" w:rsidRPr="006E5E61" w:rsidRDefault="006F114E" w:rsidP="006F114E">
      <w:pPr>
        <w:pStyle w:val="BookCode"/>
        <w:rPr>
          <w:lang w:val="en-US"/>
        </w:rPr>
      </w:pPr>
      <w:r w:rsidRPr="006E5E61">
        <w:rPr>
          <w:lang w:val="en-US"/>
        </w:rPr>
        <w:t xml:space="preserve">      </w:t>
      </w:r>
      <w:r w:rsidRPr="006E5E61">
        <w:rPr>
          <w:b/>
          <w:bCs/>
          <w:lang w:val="en-US"/>
        </w:rPr>
        <w:t>if</w:t>
      </w:r>
      <w:r w:rsidRPr="006E5E61">
        <w:rPr>
          <w:lang w:val="en-US"/>
        </w:rPr>
        <w:t xml:space="preserve"> (o </w:t>
      </w:r>
      <w:r w:rsidRPr="006E5E61">
        <w:rPr>
          <w:b/>
          <w:bCs/>
          <w:lang w:val="en-US"/>
        </w:rPr>
        <w:t>is</w:t>
      </w:r>
      <w:r w:rsidRPr="006E5E61">
        <w:rPr>
          <w:lang w:val="en-US"/>
        </w:rPr>
        <w:t xml:space="preserve"> StringBuilder)</w:t>
      </w:r>
    </w:p>
    <w:p w:rsidR="006F114E" w:rsidRPr="006E5E61" w:rsidRDefault="006F114E" w:rsidP="006F114E">
      <w:pPr>
        <w:pStyle w:val="BookCode"/>
        <w:rPr>
          <w:lang w:val="en-US"/>
        </w:rPr>
      </w:pPr>
      <w:r w:rsidRPr="006E5E61">
        <w:rPr>
          <w:lang w:val="en-US"/>
        </w:rPr>
        <w:t xml:space="preserve">         ((StringBuilder)o).Append("Test String\t");</w:t>
      </w:r>
    </w:p>
    <w:p w:rsidR="006F114E" w:rsidRPr="006E5E61" w:rsidRDefault="006F114E" w:rsidP="006F114E">
      <w:pPr>
        <w:pStyle w:val="BookCode"/>
        <w:rPr>
          <w:lang w:val="en-US"/>
        </w:rPr>
      </w:pPr>
      <w:r w:rsidRPr="006E5E61">
        <w:rPr>
          <w:lang w:val="en-US"/>
        </w:rPr>
        <w:t xml:space="preserve">  }</w:t>
      </w:r>
    </w:p>
    <w:p w:rsidR="006F114E" w:rsidRPr="006E5E61" w:rsidRDefault="006F114E" w:rsidP="006F114E">
      <w:pPr>
        <w:pStyle w:val="BookCode"/>
        <w:rPr>
          <w:lang w:val="en-US"/>
        </w:rPr>
      </w:pPr>
      <w:r w:rsidRPr="006E5E61">
        <w:rPr>
          <w:lang w:val="en-US"/>
        </w:rPr>
        <w:t xml:space="preserve"> }</w:t>
      </w:r>
    </w:p>
    <w:p w:rsidR="006F114E" w:rsidRPr="006E5E61" w:rsidRDefault="006F114E" w:rsidP="006F114E">
      <w:pPr>
        <w:pStyle w:val="BookCode"/>
        <w:rPr>
          <w:lang w:val="en-US"/>
        </w:rPr>
      </w:pPr>
    </w:p>
    <w:p w:rsidR="006F114E" w:rsidRPr="006E5E61" w:rsidRDefault="006F114E" w:rsidP="006F114E">
      <w:pPr>
        <w:pStyle w:val="BookCode"/>
        <w:rPr>
          <w:lang w:val="en-US"/>
        </w:rPr>
      </w:pPr>
      <w:r w:rsidRPr="006E5E61">
        <w:rPr>
          <w:b/>
          <w:bCs/>
          <w:lang w:val="en-US"/>
        </w:rPr>
        <w:t>class</w:t>
      </w:r>
      <w:r w:rsidRPr="006E5E61">
        <w:rPr>
          <w:lang w:val="en-US"/>
        </w:rPr>
        <w:t xml:space="preserve"> Program {</w:t>
      </w:r>
    </w:p>
    <w:p w:rsidR="006F114E" w:rsidRPr="006E5E61" w:rsidRDefault="006F114E" w:rsidP="006F114E">
      <w:pPr>
        <w:pStyle w:val="BookCode"/>
        <w:rPr>
          <w:lang w:val="en-US"/>
        </w:rPr>
      </w:pPr>
      <w:r w:rsidRPr="006E5E61">
        <w:rPr>
          <w:lang w:val="en-US"/>
        </w:rPr>
        <w:t xml:space="preserve">  </w:t>
      </w:r>
      <w:r w:rsidRPr="006E5E61">
        <w:rPr>
          <w:b/>
          <w:bCs/>
          <w:lang w:val="en-US"/>
        </w:rPr>
        <w:t>static</w:t>
      </w:r>
      <w:r w:rsidRPr="006E5E61">
        <w:rPr>
          <w:lang w:val="en-US"/>
        </w:rPr>
        <w:t xml:space="preserve"> </w:t>
      </w:r>
      <w:r w:rsidRPr="006E5E61">
        <w:rPr>
          <w:b/>
          <w:bCs/>
          <w:lang w:val="en-US"/>
        </w:rPr>
        <w:t>void</w:t>
      </w:r>
      <w:r w:rsidRPr="006E5E61">
        <w:rPr>
          <w:lang w:val="en-US"/>
        </w:rPr>
        <w:t xml:space="preserve"> Bilgi(</w:t>
      </w:r>
      <w:r w:rsidRPr="006E5E61">
        <w:rPr>
          <w:b/>
          <w:bCs/>
          <w:lang w:val="en-US"/>
        </w:rPr>
        <w:t>object</w:t>
      </w:r>
      <w:r w:rsidRPr="006E5E61">
        <w:rPr>
          <w:lang w:val="en-US"/>
        </w:rPr>
        <w:t xml:space="preserve"> o) {</w:t>
      </w:r>
    </w:p>
    <w:p w:rsidR="006F114E" w:rsidRPr="006E5E61" w:rsidRDefault="006F114E" w:rsidP="006F114E">
      <w:pPr>
        <w:pStyle w:val="BookCode"/>
        <w:rPr>
          <w:lang w:val="en-US"/>
        </w:rPr>
      </w:pPr>
      <w:r w:rsidRPr="006E5E61">
        <w:rPr>
          <w:lang w:val="en-US"/>
        </w:rPr>
        <w:t xml:space="preserve">      Console.WriteLine("{0}\t{1}",  o.GetType().Name,  o.ToString());</w:t>
      </w:r>
    </w:p>
    <w:p w:rsidR="006F114E" w:rsidRDefault="006F114E" w:rsidP="006F114E">
      <w:pPr>
        <w:pStyle w:val="BookCode"/>
        <w:rPr>
          <w:lang w:val="en-US"/>
        </w:rPr>
      </w:pPr>
      <w:r w:rsidRPr="006E5E61">
        <w:rPr>
          <w:lang w:val="en-US"/>
        </w:rPr>
        <w:t xml:space="preserve">  }</w:t>
      </w:r>
    </w:p>
    <w:p w:rsidR="006F114E" w:rsidRPr="006E5E61" w:rsidRDefault="006F114E" w:rsidP="006F114E">
      <w:pPr>
        <w:pStyle w:val="BookCode"/>
        <w:rPr>
          <w:lang w:val="en-US"/>
        </w:rPr>
      </w:pPr>
    </w:p>
    <w:p w:rsidR="006F114E" w:rsidRPr="006E5E61" w:rsidRDefault="006F114E" w:rsidP="006F114E">
      <w:pPr>
        <w:pStyle w:val="BookCode"/>
        <w:rPr>
          <w:lang w:val="en-US"/>
        </w:rPr>
      </w:pPr>
      <w:r w:rsidRPr="006E5E61">
        <w:rPr>
          <w:lang w:val="en-US"/>
        </w:rPr>
        <w:t xml:space="preserve">  </w:t>
      </w:r>
      <w:r w:rsidRPr="006E5E61">
        <w:rPr>
          <w:b/>
          <w:bCs/>
          <w:lang w:val="en-US"/>
        </w:rPr>
        <w:t>static</w:t>
      </w:r>
      <w:r w:rsidRPr="006E5E61">
        <w:rPr>
          <w:lang w:val="en-US"/>
        </w:rPr>
        <w:t xml:space="preserve"> </w:t>
      </w:r>
      <w:r w:rsidRPr="006E5E61">
        <w:rPr>
          <w:b/>
          <w:bCs/>
          <w:lang w:val="en-US"/>
        </w:rPr>
        <w:t>void</w:t>
      </w:r>
      <w:r w:rsidRPr="006E5E61">
        <w:rPr>
          <w:lang w:val="en-US"/>
        </w:rPr>
        <w:t xml:space="preserve"> Main(</w:t>
      </w:r>
      <w:r w:rsidRPr="006E5E61">
        <w:rPr>
          <w:b/>
          <w:bCs/>
          <w:lang w:val="en-US"/>
        </w:rPr>
        <w:t>string</w:t>
      </w:r>
      <w:r w:rsidRPr="006E5E61">
        <w:rPr>
          <w:lang w:val="en-US"/>
        </w:rPr>
        <w:t>[] args) {</w:t>
      </w:r>
    </w:p>
    <w:p w:rsidR="006F114E" w:rsidRPr="006E5E61" w:rsidRDefault="006F114E" w:rsidP="006F114E">
      <w:pPr>
        <w:pStyle w:val="BookCode"/>
        <w:rPr>
          <w:lang w:val="en-US"/>
        </w:rPr>
      </w:pPr>
      <w:r w:rsidRPr="006E5E61">
        <w:rPr>
          <w:lang w:val="en-US"/>
        </w:rPr>
        <w:t xml:space="preserve">      </w:t>
      </w:r>
      <w:r w:rsidRPr="006E5E61">
        <w:rPr>
          <w:b/>
          <w:bCs/>
          <w:lang w:val="en-US"/>
        </w:rPr>
        <w:t>object</w:t>
      </w:r>
      <w:r w:rsidRPr="006E5E61">
        <w:rPr>
          <w:lang w:val="en-US"/>
        </w:rPr>
        <w:t xml:space="preserve"> x;</w:t>
      </w:r>
    </w:p>
    <w:p w:rsidR="006F114E" w:rsidRPr="006E5E61" w:rsidRDefault="006F114E" w:rsidP="006F114E">
      <w:pPr>
        <w:pStyle w:val="BookCode"/>
        <w:rPr>
          <w:lang w:val="en-US"/>
        </w:rPr>
      </w:pPr>
      <w:r w:rsidRPr="006E5E61">
        <w:rPr>
          <w:lang w:val="en-US"/>
        </w:rPr>
        <w:t xml:space="preserve">      Test.A(</w:t>
      </w:r>
      <w:r w:rsidRPr="006E5E61">
        <w:rPr>
          <w:b/>
          <w:bCs/>
          <w:lang w:val="en-US"/>
        </w:rPr>
        <w:t>out</w:t>
      </w:r>
      <w:r w:rsidRPr="006E5E61">
        <w:rPr>
          <w:lang w:val="en-US"/>
        </w:rPr>
        <w:t xml:space="preserve"> x);  Bilgi(x);</w:t>
      </w:r>
      <w:r>
        <w:rPr>
          <w:lang w:val="en-US"/>
        </w:rPr>
        <w:t xml:space="preserve"> </w:t>
      </w:r>
      <w:r w:rsidRPr="006E5E61">
        <w:rPr>
          <w:lang w:val="en-US"/>
        </w:rPr>
        <w:t xml:space="preserve"> Test.B(</w:t>
      </w:r>
      <w:r w:rsidRPr="006E5E61">
        <w:rPr>
          <w:b/>
          <w:bCs/>
          <w:lang w:val="en-US"/>
        </w:rPr>
        <w:t>ref</w:t>
      </w:r>
      <w:r w:rsidRPr="006E5E61">
        <w:rPr>
          <w:lang w:val="en-US"/>
        </w:rPr>
        <w:t xml:space="preserve"> x); Bilgi(x);</w:t>
      </w:r>
      <w:r>
        <w:rPr>
          <w:lang w:val="en-US"/>
        </w:rPr>
        <w:t xml:space="preserve"> </w:t>
      </w:r>
      <w:r w:rsidRPr="006E5E61">
        <w:rPr>
          <w:lang w:val="en-US"/>
        </w:rPr>
        <w:t xml:space="preserve"> Test.C(x);</w:t>
      </w:r>
    </w:p>
    <w:p w:rsidR="006F114E" w:rsidRPr="006E5E61" w:rsidRDefault="006F114E" w:rsidP="006F114E">
      <w:pPr>
        <w:pStyle w:val="BookCode"/>
        <w:rPr>
          <w:lang w:val="en-US"/>
        </w:rPr>
      </w:pPr>
      <w:r w:rsidRPr="006E5E61">
        <w:rPr>
          <w:lang w:val="en-US"/>
        </w:rPr>
        <w:t xml:space="preserve">      Bilgi(x);</w:t>
      </w:r>
      <w:r>
        <w:rPr>
          <w:lang w:val="en-US"/>
        </w:rPr>
        <w:t xml:space="preserve"> </w:t>
      </w:r>
      <w:r w:rsidRPr="006E5E61">
        <w:rPr>
          <w:lang w:val="en-US"/>
        </w:rPr>
        <w:t xml:space="preserve"> Test.D(x);  Bilgi(x);  Test.E(</w:t>
      </w:r>
      <w:r w:rsidRPr="006E5E61">
        <w:rPr>
          <w:b/>
          <w:bCs/>
          <w:lang w:val="en-US"/>
        </w:rPr>
        <w:t>ref</w:t>
      </w:r>
      <w:r w:rsidRPr="006E5E61">
        <w:rPr>
          <w:lang w:val="en-US"/>
        </w:rPr>
        <w:t xml:space="preserve"> x); Bilgi(x);</w:t>
      </w:r>
    </w:p>
    <w:p w:rsidR="006F114E" w:rsidRPr="006E5E61" w:rsidRDefault="006F114E" w:rsidP="006F114E">
      <w:pPr>
        <w:pStyle w:val="BookCode"/>
        <w:rPr>
          <w:lang w:val="en-US"/>
        </w:rPr>
      </w:pPr>
      <w:r w:rsidRPr="006E5E61">
        <w:rPr>
          <w:lang w:val="en-US"/>
        </w:rPr>
        <w:t xml:space="preserve">  }</w:t>
      </w:r>
    </w:p>
    <w:p w:rsidR="006F114E" w:rsidRPr="006E5E61" w:rsidRDefault="006F114E" w:rsidP="006F114E">
      <w:pPr>
        <w:pStyle w:val="BookCode"/>
        <w:rPr>
          <w:lang w:val="en-US"/>
        </w:rPr>
      </w:pPr>
      <w:r w:rsidRPr="006E5E61">
        <w:rPr>
          <w:lang w:val="en-US"/>
        </w:rPr>
        <w:t>}</w:t>
      </w:r>
    </w:p>
    <w:p w:rsidR="006F114E" w:rsidRDefault="006F114E" w:rsidP="006F114E">
      <w:pPr>
        <w:pStyle w:val="BookText"/>
      </w:pPr>
      <w:r>
        <w:t>VB.NET</w:t>
      </w:r>
    </w:p>
    <w:p w:rsidR="006F114E" w:rsidRPr="006E5E61" w:rsidRDefault="006F114E" w:rsidP="006F114E">
      <w:pPr>
        <w:pStyle w:val="BookCode"/>
        <w:rPr>
          <w:lang w:val="en-US"/>
        </w:rPr>
      </w:pPr>
      <w:r w:rsidRPr="006E5E61">
        <w:rPr>
          <w:b/>
          <w:bCs/>
          <w:lang w:val="en-US"/>
        </w:rPr>
        <w:t>Class</w:t>
      </w:r>
      <w:r w:rsidRPr="006E5E61">
        <w:rPr>
          <w:lang w:val="en-US"/>
        </w:rPr>
        <w:t xml:space="preserve"> Test</w:t>
      </w:r>
    </w:p>
    <w:p w:rsidR="006F114E" w:rsidRPr="006E5E61" w:rsidRDefault="006F114E" w:rsidP="006F114E">
      <w:pPr>
        <w:pStyle w:val="BookCode"/>
        <w:rPr>
          <w:lang w:val="en-US"/>
        </w:rPr>
      </w:pPr>
      <w:r w:rsidRPr="006E5E61">
        <w:rPr>
          <w:lang w:val="en-US"/>
        </w:rPr>
        <w:t xml:space="preserve"> </w:t>
      </w:r>
      <w:r w:rsidRPr="006E5E61">
        <w:rPr>
          <w:b/>
          <w:bCs/>
          <w:lang w:val="en-US"/>
        </w:rPr>
        <w:t>Shared</w:t>
      </w:r>
      <w:r w:rsidRPr="006E5E61">
        <w:rPr>
          <w:lang w:val="en-US"/>
        </w:rPr>
        <w:t xml:space="preserve"> </w:t>
      </w:r>
      <w:r w:rsidRPr="006E5E61">
        <w:rPr>
          <w:b/>
          <w:bCs/>
          <w:lang w:val="en-US"/>
        </w:rPr>
        <w:t>Sub</w:t>
      </w:r>
      <w:r w:rsidRPr="006E5E61">
        <w:rPr>
          <w:lang w:val="en-US"/>
        </w:rPr>
        <w:t xml:space="preserve"> A(</w:t>
      </w:r>
      <w:r w:rsidRPr="006E5E61">
        <w:rPr>
          <w:b/>
          <w:bCs/>
          <w:lang w:val="en-US"/>
        </w:rPr>
        <w:t>ByRef</w:t>
      </w:r>
      <w:r w:rsidRPr="006E5E61">
        <w:rPr>
          <w:lang w:val="en-US"/>
        </w:rPr>
        <w:t xml:space="preserve"> o </w:t>
      </w:r>
      <w:r w:rsidRPr="006E5E61">
        <w:rPr>
          <w:b/>
          <w:bCs/>
          <w:lang w:val="en-US"/>
        </w:rPr>
        <w:t>As</w:t>
      </w:r>
      <w:r w:rsidRPr="006E5E61">
        <w:rPr>
          <w:lang w:val="en-US"/>
        </w:rPr>
        <w:t xml:space="preserve"> </w:t>
      </w:r>
      <w:r w:rsidRPr="006E5E61">
        <w:rPr>
          <w:b/>
          <w:bCs/>
          <w:lang w:val="en-US"/>
        </w:rPr>
        <w:t>Object</w:t>
      </w:r>
      <w:r w:rsidRPr="006E5E61">
        <w:rPr>
          <w:lang w:val="en-US"/>
        </w:rPr>
        <w:t>)</w:t>
      </w:r>
    </w:p>
    <w:p w:rsidR="006F114E" w:rsidRPr="006E5E61" w:rsidRDefault="006F114E" w:rsidP="006F114E">
      <w:pPr>
        <w:pStyle w:val="BookCode"/>
        <w:rPr>
          <w:lang w:val="en-US"/>
        </w:rPr>
      </w:pPr>
      <w:r w:rsidRPr="006E5E61">
        <w:rPr>
          <w:lang w:val="en-US"/>
        </w:rPr>
        <w:t xml:space="preserve">     o = 12</w:t>
      </w:r>
    </w:p>
    <w:p w:rsidR="006F114E" w:rsidRPr="006E5E61" w:rsidRDefault="006F114E" w:rsidP="006F114E">
      <w:pPr>
        <w:pStyle w:val="BookCode"/>
        <w:rPr>
          <w:b/>
          <w:bCs/>
          <w:lang w:val="en-US"/>
        </w:rPr>
      </w:pPr>
      <w:r w:rsidRPr="006E5E61">
        <w:rPr>
          <w:lang w:val="en-US"/>
        </w:rPr>
        <w:t xml:space="preserve"> </w:t>
      </w:r>
      <w:r w:rsidRPr="006E5E61">
        <w:rPr>
          <w:b/>
          <w:bCs/>
          <w:lang w:val="en-US"/>
        </w:rPr>
        <w:t>End</w:t>
      </w:r>
      <w:r w:rsidRPr="006E5E61">
        <w:rPr>
          <w:lang w:val="en-US"/>
        </w:rPr>
        <w:t xml:space="preserve"> </w:t>
      </w:r>
      <w:r w:rsidRPr="006E5E61">
        <w:rPr>
          <w:b/>
          <w:bCs/>
          <w:lang w:val="en-US"/>
        </w:rPr>
        <w:t>Sub</w:t>
      </w:r>
    </w:p>
    <w:p w:rsidR="006F114E" w:rsidRPr="006E5E61" w:rsidRDefault="006F114E" w:rsidP="006F114E">
      <w:pPr>
        <w:pStyle w:val="BookCode"/>
        <w:rPr>
          <w:b/>
          <w:bCs/>
          <w:lang w:val="en-US"/>
        </w:rPr>
      </w:pPr>
    </w:p>
    <w:p w:rsidR="006F114E" w:rsidRPr="006E5E61" w:rsidRDefault="006F114E" w:rsidP="006F114E">
      <w:pPr>
        <w:pStyle w:val="BookCode"/>
        <w:rPr>
          <w:lang w:val="en-US"/>
        </w:rPr>
      </w:pPr>
      <w:r w:rsidRPr="006E5E61">
        <w:rPr>
          <w:lang w:val="en-US"/>
        </w:rPr>
        <w:t xml:space="preserve"> </w:t>
      </w:r>
      <w:r w:rsidRPr="006E5E61">
        <w:rPr>
          <w:b/>
          <w:bCs/>
          <w:lang w:val="en-US"/>
        </w:rPr>
        <w:t>Shared</w:t>
      </w:r>
      <w:r w:rsidRPr="006E5E61">
        <w:rPr>
          <w:lang w:val="en-US"/>
        </w:rPr>
        <w:t xml:space="preserve"> </w:t>
      </w:r>
      <w:r w:rsidRPr="006E5E61">
        <w:rPr>
          <w:b/>
          <w:bCs/>
          <w:lang w:val="en-US"/>
        </w:rPr>
        <w:t>Sub</w:t>
      </w:r>
      <w:r w:rsidRPr="006E5E61">
        <w:rPr>
          <w:lang w:val="en-US"/>
        </w:rPr>
        <w:t xml:space="preserve"> B(</w:t>
      </w:r>
      <w:r w:rsidRPr="006E5E61">
        <w:rPr>
          <w:b/>
          <w:bCs/>
          <w:lang w:val="en-US"/>
        </w:rPr>
        <w:t>ByRef</w:t>
      </w:r>
      <w:r w:rsidRPr="006E5E61">
        <w:rPr>
          <w:lang w:val="en-US"/>
        </w:rPr>
        <w:t xml:space="preserve"> o </w:t>
      </w:r>
      <w:r w:rsidRPr="006E5E61">
        <w:rPr>
          <w:b/>
          <w:bCs/>
          <w:lang w:val="en-US"/>
        </w:rPr>
        <w:t>As</w:t>
      </w:r>
      <w:r w:rsidRPr="006E5E61">
        <w:rPr>
          <w:lang w:val="en-US"/>
        </w:rPr>
        <w:t xml:space="preserve"> </w:t>
      </w:r>
      <w:r w:rsidRPr="006E5E61">
        <w:rPr>
          <w:b/>
          <w:bCs/>
          <w:lang w:val="en-US"/>
        </w:rPr>
        <w:t>Object</w:t>
      </w:r>
      <w:r w:rsidRPr="006E5E61">
        <w:rPr>
          <w:lang w:val="en-US"/>
        </w:rPr>
        <w:t>)</w:t>
      </w:r>
    </w:p>
    <w:p w:rsidR="006F114E" w:rsidRPr="006E5E61" w:rsidRDefault="006F114E" w:rsidP="006F114E">
      <w:pPr>
        <w:pStyle w:val="BookCode"/>
        <w:rPr>
          <w:lang w:val="en-US"/>
        </w:rPr>
      </w:pPr>
      <w:r w:rsidRPr="006E5E61">
        <w:rPr>
          <w:lang w:val="en-US"/>
        </w:rPr>
        <w:t xml:space="preserve">     o = </w:t>
      </w:r>
      <w:r w:rsidRPr="006E5E61">
        <w:rPr>
          <w:b/>
          <w:bCs/>
          <w:lang w:val="en-US"/>
        </w:rPr>
        <w:t>New</w:t>
      </w:r>
      <w:r w:rsidRPr="006E5E61">
        <w:rPr>
          <w:lang w:val="en-US"/>
        </w:rPr>
        <w:t xml:space="preserve"> StringBuilder()</w:t>
      </w:r>
    </w:p>
    <w:p w:rsidR="006F114E" w:rsidRPr="006E5E61" w:rsidRDefault="006F114E" w:rsidP="006F114E">
      <w:pPr>
        <w:pStyle w:val="BookCode"/>
        <w:rPr>
          <w:b/>
          <w:bCs/>
          <w:lang w:val="en-US"/>
        </w:rPr>
      </w:pPr>
      <w:r w:rsidRPr="006E5E61">
        <w:rPr>
          <w:lang w:val="en-US"/>
        </w:rPr>
        <w:t xml:space="preserve"> </w:t>
      </w:r>
      <w:r w:rsidRPr="006E5E61">
        <w:rPr>
          <w:b/>
          <w:bCs/>
          <w:lang w:val="en-US"/>
        </w:rPr>
        <w:t>End</w:t>
      </w:r>
      <w:r w:rsidRPr="006E5E61">
        <w:rPr>
          <w:lang w:val="en-US"/>
        </w:rPr>
        <w:t xml:space="preserve"> </w:t>
      </w:r>
      <w:r w:rsidRPr="006E5E61">
        <w:rPr>
          <w:b/>
          <w:bCs/>
          <w:lang w:val="en-US"/>
        </w:rPr>
        <w:t>Sub</w:t>
      </w:r>
    </w:p>
    <w:p w:rsidR="006F114E" w:rsidRPr="006E5E61" w:rsidRDefault="006F114E" w:rsidP="006F114E">
      <w:pPr>
        <w:pStyle w:val="BookCode"/>
        <w:rPr>
          <w:b/>
          <w:bCs/>
          <w:lang w:val="en-US"/>
        </w:rPr>
      </w:pPr>
    </w:p>
    <w:p w:rsidR="006F114E" w:rsidRPr="006E5E61" w:rsidRDefault="006F114E" w:rsidP="006F114E">
      <w:pPr>
        <w:pStyle w:val="BookCode"/>
        <w:rPr>
          <w:lang w:val="en-US"/>
        </w:rPr>
      </w:pPr>
      <w:r w:rsidRPr="006E5E61">
        <w:rPr>
          <w:lang w:val="en-US"/>
        </w:rPr>
        <w:t xml:space="preserve"> </w:t>
      </w:r>
      <w:r w:rsidRPr="006E5E61">
        <w:rPr>
          <w:b/>
          <w:bCs/>
          <w:lang w:val="en-US"/>
        </w:rPr>
        <w:t>Shared</w:t>
      </w:r>
      <w:r w:rsidRPr="006E5E61">
        <w:rPr>
          <w:lang w:val="en-US"/>
        </w:rPr>
        <w:t xml:space="preserve"> </w:t>
      </w:r>
      <w:r w:rsidRPr="006E5E61">
        <w:rPr>
          <w:b/>
          <w:bCs/>
          <w:lang w:val="en-US"/>
        </w:rPr>
        <w:t>Sub</w:t>
      </w:r>
      <w:r w:rsidRPr="006E5E61">
        <w:rPr>
          <w:lang w:val="en-US"/>
        </w:rPr>
        <w:t xml:space="preserve"> C(</w:t>
      </w:r>
      <w:r w:rsidRPr="006E5E61">
        <w:rPr>
          <w:b/>
          <w:bCs/>
          <w:lang w:val="en-US"/>
        </w:rPr>
        <w:t>ByVal</w:t>
      </w:r>
      <w:r w:rsidRPr="006E5E61">
        <w:rPr>
          <w:lang w:val="en-US"/>
        </w:rPr>
        <w:t xml:space="preserve"> o </w:t>
      </w:r>
      <w:r w:rsidRPr="006E5E61">
        <w:rPr>
          <w:b/>
          <w:bCs/>
          <w:lang w:val="en-US"/>
        </w:rPr>
        <w:t>As</w:t>
      </w:r>
      <w:r w:rsidRPr="006E5E61">
        <w:rPr>
          <w:lang w:val="en-US"/>
        </w:rPr>
        <w:t xml:space="preserve"> </w:t>
      </w:r>
      <w:r w:rsidRPr="006E5E61">
        <w:rPr>
          <w:b/>
          <w:bCs/>
          <w:lang w:val="en-US"/>
        </w:rPr>
        <w:t>Object</w:t>
      </w:r>
      <w:r w:rsidRPr="006E5E61">
        <w:rPr>
          <w:lang w:val="en-US"/>
        </w:rPr>
        <w:t>)</w:t>
      </w:r>
    </w:p>
    <w:p w:rsidR="006F114E" w:rsidRPr="006E5E61" w:rsidRDefault="006F114E" w:rsidP="006F114E">
      <w:pPr>
        <w:pStyle w:val="BookCode"/>
        <w:rPr>
          <w:lang w:val="en-US"/>
        </w:rPr>
      </w:pPr>
      <w:r w:rsidRPr="006E5E61">
        <w:rPr>
          <w:lang w:val="en-US"/>
        </w:rPr>
        <w:t xml:space="preserve">     o = 12</w:t>
      </w:r>
    </w:p>
    <w:p w:rsidR="006F114E" w:rsidRPr="006E5E61" w:rsidRDefault="006F114E" w:rsidP="006F114E">
      <w:pPr>
        <w:pStyle w:val="BookCode"/>
        <w:rPr>
          <w:b/>
          <w:bCs/>
          <w:lang w:val="en-US"/>
        </w:rPr>
      </w:pPr>
      <w:r w:rsidRPr="006E5E61">
        <w:rPr>
          <w:lang w:val="en-US"/>
        </w:rPr>
        <w:t xml:space="preserve"> </w:t>
      </w:r>
      <w:r w:rsidRPr="006E5E61">
        <w:rPr>
          <w:b/>
          <w:bCs/>
          <w:lang w:val="en-US"/>
        </w:rPr>
        <w:t>End</w:t>
      </w:r>
      <w:r w:rsidRPr="006E5E61">
        <w:rPr>
          <w:lang w:val="en-US"/>
        </w:rPr>
        <w:t xml:space="preserve"> </w:t>
      </w:r>
      <w:r w:rsidRPr="006E5E61">
        <w:rPr>
          <w:b/>
          <w:bCs/>
          <w:lang w:val="en-US"/>
        </w:rPr>
        <w:t>Sub</w:t>
      </w:r>
    </w:p>
    <w:p w:rsidR="006F114E" w:rsidRPr="006E5E61" w:rsidRDefault="006F114E" w:rsidP="006F114E">
      <w:pPr>
        <w:pStyle w:val="BookCode"/>
        <w:rPr>
          <w:b/>
          <w:bCs/>
          <w:lang w:val="en-US"/>
        </w:rPr>
      </w:pPr>
    </w:p>
    <w:p w:rsidR="006F114E" w:rsidRPr="006E5E61" w:rsidRDefault="006F114E" w:rsidP="006F114E">
      <w:pPr>
        <w:pStyle w:val="BookCode"/>
        <w:rPr>
          <w:lang w:val="en-US"/>
        </w:rPr>
      </w:pPr>
      <w:r w:rsidRPr="006E5E61">
        <w:rPr>
          <w:lang w:val="en-US"/>
        </w:rPr>
        <w:t xml:space="preserve"> </w:t>
      </w:r>
      <w:r w:rsidRPr="006E5E61">
        <w:rPr>
          <w:b/>
          <w:bCs/>
          <w:lang w:val="en-US"/>
        </w:rPr>
        <w:t>Shared</w:t>
      </w:r>
      <w:r w:rsidRPr="006E5E61">
        <w:rPr>
          <w:lang w:val="en-US"/>
        </w:rPr>
        <w:t xml:space="preserve"> </w:t>
      </w:r>
      <w:r w:rsidRPr="006E5E61">
        <w:rPr>
          <w:b/>
          <w:bCs/>
          <w:lang w:val="en-US"/>
        </w:rPr>
        <w:t>Sub</w:t>
      </w:r>
      <w:r w:rsidRPr="006E5E61">
        <w:rPr>
          <w:lang w:val="en-US"/>
        </w:rPr>
        <w:t xml:space="preserve"> D(</w:t>
      </w:r>
      <w:r w:rsidRPr="006E5E61">
        <w:rPr>
          <w:b/>
          <w:bCs/>
          <w:lang w:val="en-US"/>
        </w:rPr>
        <w:t>ByVal</w:t>
      </w:r>
      <w:r w:rsidRPr="006E5E61">
        <w:rPr>
          <w:lang w:val="en-US"/>
        </w:rPr>
        <w:t xml:space="preserve"> o </w:t>
      </w:r>
      <w:r w:rsidRPr="006E5E61">
        <w:rPr>
          <w:b/>
          <w:bCs/>
          <w:lang w:val="en-US"/>
        </w:rPr>
        <w:t>As</w:t>
      </w:r>
      <w:r w:rsidRPr="006E5E61">
        <w:rPr>
          <w:lang w:val="en-US"/>
        </w:rPr>
        <w:t xml:space="preserve"> </w:t>
      </w:r>
      <w:r w:rsidRPr="006E5E61">
        <w:rPr>
          <w:b/>
          <w:bCs/>
          <w:lang w:val="en-US"/>
        </w:rPr>
        <w:t>Object</w:t>
      </w:r>
      <w:r w:rsidRPr="006E5E61">
        <w:rPr>
          <w:lang w:val="en-US"/>
        </w:rPr>
        <w:t>)</w:t>
      </w:r>
    </w:p>
    <w:p w:rsidR="006F114E" w:rsidRPr="006E5E61" w:rsidRDefault="006F114E" w:rsidP="006F114E">
      <w:pPr>
        <w:pStyle w:val="BookCode"/>
        <w:rPr>
          <w:b/>
          <w:bCs/>
          <w:lang w:val="en-US"/>
        </w:rPr>
      </w:pPr>
      <w:r w:rsidRPr="006E5E61">
        <w:rPr>
          <w:lang w:val="en-US"/>
        </w:rPr>
        <w:t xml:space="preserve">  </w:t>
      </w:r>
      <w:r w:rsidRPr="006E5E61">
        <w:rPr>
          <w:b/>
          <w:bCs/>
          <w:lang w:val="en-US"/>
        </w:rPr>
        <w:t>If</w:t>
      </w:r>
      <w:r w:rsidRPr="006E5E61">
        <w:rPr>
          <w:lang w:val="en-US"/>
        </w:rPr>
        <w:t xml:space="preserve"> </w:t>
      </w:r>
      <w:r w:rsidRPr="006E5E61">
        <w:rPr>
          <w:b/>
          <w:bCs/>
          <w:lang w:val="en-US"/>
        </w:rPr>
        <w:t>TypeOf</w:t>
      </w:r>
      <w:r w:rsidRPr="006E5E61">
        <w:rPr>
          <w:lang w:val="en-US"/>
        </w:rPr>
        <w:t xml:space="preserve"> (o) </w:t>
      </w:r>
      <w:r w:rsidRPr="006E5E61">
        <w:rPr>
          <w:b/>
          <w:bCs/>
          <w:lang w:val="en-US"/>
        </w:rPr>
        <w:t>Is</w:t>
      </w:r>
      <w:r w:rsidRPr="006E5E61">
        <w:rPr>
          <w:lang w:val="en-US"/>
        </w:rPr>
        <w:t xml:space="preserve"> StringBuilder </w:t>
      </w:r>
      <w:r w:rsidRPr="006E5E61">
        <w:rPr>
          <w:b/>
          <w:bCs/>
          <w:lang w:val="en-US"/>
        </w:rPr>
        <w:t>Then</w:t>
      </w:r>
    </w:p>
    <w:p w:rsidR="006F114E" w:rsidRPr="006E5E61" w:rsidRDefault="006F114E" w:rsidP="006F114E">
      <w:pPr>
        <w:pStyle w:val="BookCode"/>
        <w:rPr>
          <w:lang w:val="en-US"/>
        </w:rPr>
      </w:pPr>
      <w:r w:rsidRPr="006E5E61">
        <w:rPr>
          <w:lang w:val="en-US"/>
        </w:rPr>
        <w:t xml:space="preserve">   </w:t>
      </w:r>
      <w:r w:rsidRPr="006E5E61">
        <w:rPr>
          <w:b/>
          <w:bCs/>
          <w:lang w:val="en-US"/>
        </w:rPr>
        <w:t>CType</w:t>
      </w:r>
      <w:r w:rsidRPr="006E5E61">
        <w:rPr>
          <w:lang w:val="en-US"/>
        </w:rPr>
        <w:t xml:space="preserve">(o, StringBuilder) .Append("Test </w:t>
      </w:r>
      <w:r w:rsidRPr="006E5E61">
        <w:rPr>
          <w:b/>
          <w:bCs/>
          <w:lang w:val="en-US"/>
        </w:rPr>
        <w:t>String</w:t>
      </w:r>
      <w:r w:rsidRPr="006E5E61">
        <w:rPr>
          <w:lang w:val="en-US"/>
        </w:rPr>
        <w:t>" + vbTab)</w:t>
      </w:r>
    </w:p>
    <w:p w:rsidR="006F114E" w:rsidRPr="006E5E61" w:rsidRDefault="006F114E" w:rsidP="006F114E">
      <w:pPr>
        <w:pStyle w:val="BookCode"/>
        <w:rPr>
          <w:b/>
          <w:bCs/>
          <w:lang w:val="en-US"/>
        </w:rPr>
      </w:pPr>
      <w:r w:rsidRPr="006E5E61">
        <w:rPr>
          <w:lang w:val="en-US"/>
        </w:rPr>
        <w:t xml:space="preserve">     </w:t>
      </w:r>
      <w:r w:rsidRPr="006E5E61">
        <w:rPr>
          <w:b/>
          <w:bCs/>
          <w:lang w:val="en-US"/>
        </w:rPr>
        <w:t>End</w:t>
      </w:r>
      <w:r w:rsidRPr="006E5E61">
        <w:rPr>
          <w:lang w:val="en-US"/>
        </w:rPr>
        <w:t xml:space="preserve"> </w:t>
      </w:r>
      <w:r w:rsidRPr="006E5E61">
        <w:rPr>
          <w:b/>
          <w:bCs/>
          <w:lang w:val="en-US"/>
        </w:rPr>
        <w:t>If</w:t>
      </w:r>
    </w:p>
    <w:p w:rsidR="006F114E" w:rsidRPr="006E5E61" w:rsidRDefault="006F114E" w:rsidP="006F114E">
      <w:pPr>
        <w:pStyle w:val="BookCode"/>
        <w:rPr>
          <w:b/>
          <w:bCs/>
          <w:lang w:val="en-US"/>
        </w:rPr>
      </w:pPr>
      <w:r w:rsidRPr="006E5E61">
        <w:rPr>
          <w:lang w:val="en-US"/>
        </w:rPr>
        <w:t xml:space="preserve"> </w:t>
      </w:r>
      <w:r w:rsidRPr="006E5E61">
        <w:rPr>
          <w:b/>
          <w:bCs/>
          <w:lang w:val="en-US"/>
        </w:rPr>
        <w:t>End</w:t>
      </w:r>
      <w:r w:rsidRPr="006E5E61">
        <w:rPr>
          <w:lang w:val="en-US"/>
        </w:rPr>
        <w:t xml:space="preserve"> </w:t>
      </w:r>
      <w:r w:rsidRPr="006E5E61">
        <w:rPr>
          <w:b/>
          <w:bCs/>
          <w:lang w:val="en-US"/>
        </w:rPr>
        <w:t>Sub</w:t>
      </w:r>
    </w:p>
    <w:p w:rsidR="006F114E" w:rsidRPr="006E5E61" w:rsidRDefault="006F114E" w:rsidP="006F114E">
      <w:pPr>
        <w:pStyle w:val="BookCode"/>
        <w:rPr>
          <w:b/>
          <w:bCs/>
          <w:lang w:val="en-US"/>
        </w:rPr>
      </w:pPr>
    </w:p>
    <w:p w:rsidR="006F114E" w:rsidRPr="006E5E61" w:rsidRDefault="006F114E" w:rsidP="006F114E">
      <w:pPr>
        <w:pStyle w:val="BookCode"/>
        <w:rPr>
          <w:lang w:val="en-US"/>
        </w:rPr>
      </w:pPr>
      <w:r w:rsidRPr="006E5E61">
        <w:rPr>
          <w:lang w:val="en-US"/>
        </w:rPr>
        <w:t xml:space="preserve"> </w:t>
      </w:r>
      <w:r w:rsidRPr="006E5E61">
        <w:rPr>
          <w:b/>
          <w:bCs/>
          <w:lang w:val="en-US"/>
        </w:rPr>
        <w:t>Shared</w:t>
      </w:r>
      <w:r w:rsidRPr="006E5E61">
        <w:rPr>
          <w:lang w:val="en-US"/>
        </w:rPr>
        <w:t xml:space="preserve"> </w:t>
      </w:r>
      <w:r w:rsidRPr="006E5E61">
        <w:rPr>
          <w:b/>
          <w:bCs/>
          <w:lang w:val="en-US"/>
        </w:rPr>
        <w:t>Sub</w:t>
      </w:r>
      <w:r w:rsidRPr="006E5E61">
        <w:rPr>
          <w:lang w:val="en-US"/>
        </w:rPr>
        <w:t xml:space="preserve"> E(</w:t>
      </w:r>
      <w:r w:rsidRPr="006E5E61">
        <w:rPr>
          <w:b/>
          <w:bCs/>
          <w:lang w:val="en-US"/>
        </w:rPr>
        <w:t>ByRef</w:t>
      </w:r>
      <w:r w:rsidRPr="006E5E61">
        <w:rPr>
          <w:lang w:val="en-US"/>
        </w:rPr>
        <w:t xml:space="preserve"> o </w:t>
      </w:r>
      <w:r w:rsidRPr="006E5E61">
        <w:rPr>
          <w:b/>
          <w:bCs/>
          <w:lang w:val="en-US"/>
        </w:rPr>
        <w:t>As</w:t>
      </w:r>
      <w:r w:rsidRPr="006E5E61">
        <w:rPr>
          <w:lang w:val="en-US"/>
        </w:rPr>
        <w:t xml:space="preserve"> </w:t>
      </w:r>
      <w:r w:rsidRPr="006E5E61">
        <w:rPr>
          <w:b/>
          <w:bCs/>
          <w:lang w:val="en-US"/>
        </w:rPr>
        <w:t>Object</w:t>
      </w:r>
      <w:r w:rsidRPr="006E5E61">
        <w:rPr>
          <w:lang w:val="en-US"/>
        </w:rPr>
        <w:t>)</w:t>
      </w:r>
    </w:p>
    <w:p w:rsidR="006F114E" w:rsidRPr="006E5E61" w:rsidRDefault="006F114E" w:rsidP="006F114E">
      <w:pPr>
        <w:pStyle w:val="BookCode"/>
        <w:rPr>
          <w:b/>
          <w:bCs/>
          <w:lang w:val="en-US"/>
        </w:rPr>
      </w:pPr>
      <w:r w:rsidRPr="006E5E61">
        <w:rPr>
          <w:lang w:val="en-US"/>
        </w:rPr>
        <w:t xml:space="preserve">  </w:t>
      </w:r>
      <w:r w:rsidRPr="006E5E61">
        <w:rPr>
          <w:b/>
          <w:bCs/>
          <w:lang w:val="en-US"/>
        </w:rPr>
        <w:t>If</w:t>
      </w:r>
      <w:r w:rsidRPr="006E5E61">
        <w:rPr>
          <w:lang w:val="en-US"/>
        </w:rPr>
        <w:t xml:space="preserve"> </w:t>
      </w:r>
      <w:r w:rsidRPr="006E5E61">
        <w:rPr>
          <w:b/>
          <w:bCs/>
          <w:lang w:val="en-US"/>
        </w:rPr>
        <w:t>TypeOf</w:t>
      </w:r>
      <w:r w:rsidRPr="006E5E61">
        <w:rPr>
          <w:lang w:val="en-US"/>
        </w:rPr>
        <w:t xml:space="preserve"> (o) </w:t>
      </w:r>
      <w:r w:rsidRPr="006E5E61">
        <w:rPr>
          <w:b/>
          <w:bCs/>
          <w:lang w:val="en-US"/>
        </w:rPr>
        <w:t>Is</w:t>
      </w:r>
      <w:r w:rsidRPr="006E5E61">
        <w:rPr>
          <w:lang w:val="en-US"/>
        </w:rPr>
        <w:t xml:space="preserve"> StringBuilder </w:t>
      </w:r>
      <w:r w:rsidRPr="006E5E61">
        <w:rPr>
          <w:b/>
          <w:bCs/>
          <w:lang w:val="en-US"/>
        </w:rPr>
        <w:t>Then</w:t>
      </w:r>
    </w:p>
    <w:p w:rsidR="006F114E" w:rsidRPr="006E5E61" w:rsidRDefault="006F114E" w:rsidP="006F114E">
      <w:pPr>
        <w:pStyle w:val="BookCode"/>
        <w:rPr>
          <w:lang w:val="en-US"/>
        </w:rPr>
      </w:pPr>
      <w:r>
        <w:rPr>
          <w:lang w:val="en-US"/>
        </w:rPr>
        <w:t xml:space="preserve">    </w:t>
      </w:r>
      <w:r w:rsidRPr="006E5E61">
        <w:rPr>
          <w:lang w:val="en-US"/>
        </w:rPr>
        <w:t xml:space="preserve">   </w:t>
      </w:r>
      <w:r w:rsidRPr="006E5E61">
        <w:rPr>
          <w:b/>
          <w:bCs/>
          <w:lang w:val="en-US"/>
        </w:rPr>
        <w:t>CType</w:t>
      </w:r>
      <w:r w:rsidRPr="006E5E61">
        <w:rPr>
          <w:lang w:val="en-US"/>
        </w:rPr>
        <w:t xml:space="preserve">(o, StringBuilder).Append("Test </w:t>
      </w:r>
      <w:r w:rsidRPr="006E5E61">
        <w:rPr>
          <w:bCs/>
          <w:lang w:val="en-US"/>
        </w:rPr>
        <w:t>String</w:t>
      </w:r>
      <w:r w:rsidRPr="006E5E61">
        <w:rPr>
          <w:lang w:val="en-US"/>
        </w:rPr>
        <w:t>" + vbTab)</w:t>
      </w:r>
    </w:p>
    <w:p w:rsidR="006F114E" w:rsidRPr="006E5E61" w:rsidRDefault="006F114E" w:rsidP="006F114E">
      <w:pPr>
        <w:pStyle w:val="BookCode"/>
        <w:rPr>
          <w:b/>
          <w:bCs/>
          <w:lang w:val="en-US"/>
        </w:rPr>
      </w:pPr>
      <w:r w:rsidRPr="006E5E61">
        <w:rPr>
          <w:lang w:val="en-US"/>
        </w:rPr>
        <w:t xml:space="preserve">     </w:t>
      </w:r>
      <w:r w:rsidRPr="006E5E61">
        <w:rPr>
          <w:b/>
          <w:bCs/>
          <w:lang w:val="en-US"/>
        </w:rPr>
        <w:t>End</w:t>
      </w:r>
      <w:r w:rsidRPr="006E5E61">
        <w:rPr>
          <w:lang w:val="en-US"/>
        </w:rPr>
        <w:t xml:space="preserve"> </w:t>
      </w:r>
      <w:r w:rsidRPr="006E5E61">
        <w:rPr>
          <w:b/>
          <w:bCs/>
          <w:lang w:val="en-US"/>
        </w:rPr>
        <w:t>If</w:t>
      </w:r>
    </w:p>
    <w:p w:rsidR="006F114E" w:rsidRPr="006E5E61" w:rsidRDefault="006F114E" w:rsidP="006F114E">
      <w:pPr>
        <w:pStyle w:val="BookCode"/>
        <w:rPr>
          <w:b/>
          <w:bCs/>
          <w:lang w:val="en-US"/>
        </w:rPr>
      </w:pPr>
      <w:r w:rsidRPr="006E5E61">
        <w:rPr>
          <w:lang w:val="en-US"/>
        </w:rPr>
        <w:lastRenderedPageBreak/>
        <w:t xml:space="preserve"> </w:t>
      </w:r>
      <w:r w:rsidRPr="006E5E61">
        <w:rPr>
          <w:b/>
          <w:bCs/>
          <w:lang w:val="en-US"/>
        </w:rPr>
        <w:t>End</w:t>
      </w:r>
      <w:r w:rsidRPr="006E5E61">
        <w:rPr>
          <w:lang w:val="en-US"/>
        </w:rPr>
        <w:t xml:space="preserve"> </w:t>
      </w:r>
      <w:r w:rsidRPr="006E5E61">
        <w:rPr>
          <w:b/>
          <w:bCs/>
          <w:lang w:val="en-US"/>
        </w:rPr>
        <w:t>Sub</w:t>
      </w:r>
    </w:p>
    <w:p w:rsidR="006F114E" w:rsidRPr="006E5E61" w:rsidRDefault="006F114E" w:rsidP="006F114E">
      <w:pPr>
        <w:pStyle w:val="BookCode"/>
        <w:rPr>
          <w:b/>
          <w:bCs/>
          <w:lang w:val="en-US"/>
        </w:rPr>
      </w:pPr>
      <w:r w:rsidRPr="006E5E61">
        <w:rPr>
          <w:b/>
          <w:bCs/>
          <w:lang w:val="en-US"/>
        </w:rPr>
        <w:t>End</w:t>
      </w:r>
      <w:r w:rsidRPr="006E5E61">
        <w:rPr>
          <w:lang w:val="en-US"/>
        </w:rPr>
        <w:t xml:space="preserve"> </w:t>
      </w:r>
      <w:r w:rsidRPr="006E5E61">
        <w:rPr>
          <w:b/>
          <w:bCs/>
          <w:lang w:val="en-US"/>
        </w:rPr>
        <w:t>Class</w:t>
      </w:r>
    </w:p>
    <w:p w:rsidR="006F114E" w:rsidRPr="006E5E61" w:rsidRDefault="006F114E" w:rsidP="006F114E">
      <w:pPr>
        <w:pStyle w:val="BookCode"/>
        <w:rPr>
          <w:b/>
          <w:bCs/>
          <w:lang w:val="en-US"/>
        </w:rPr>
      </w:pPr>
    </w:p>
    <w:p w:rsidR="006F114E" w:rsidRPr="006E5E61" w:rsidRDefault="006F114E" w:rsidP="006F114E">
      <w:pPr>
        <w:pStyle w:val="BookCode"/>
        <w:rPr>
          <w:lang w:val="en-US"/>
        </w:rPr>
      </w:pPr>
      <w:r w:rsidRPr="006E5E61">
        <w:rPr>
          <w:b/>
          <w:bCs/>
          <w:lang w:val="en-US"/>
        </w:rPr>
        <w:t>Class</w:t>
      </w:r>
      <w:r w:rsidRPr="006E5E61">
        <w:rPr>
          <w:lang w:val="en-US"/>
        </w:rPr>
        <w:t xml:space="preserve"> Program</w:t>
      </w:r>
    </w:p>
    <w:p w:rsidR="006F114E" w:rsidRPr="006E5E61" w:rsidRDefault="006F114E" w:rsidP="006F114E">
      <w:pPr>
        <w:pStyle w:val="BookCode"/>
        <w:rPr>
          <w:lang w:val="en-US"/>
        </w:rPr>
      </w:pPr>
      <w:r w:rsidRPr="006E5E61">
        <w:rPr>
          <w:lang w:val="en-US"/>
        </w:rPr>
        <w:t xml:space="preserve"> </w:t>
      </w:r>
      <w:r w:rsidRPr="006E5E61">
        <w:rPr>
          <w:b/>
          <w:bCs/>
          <w:lang w:val="en-US"/>
        </w:rPr>
        <w:t>Shared</w:t>
      </w:r>
      <w:r w:rsidRPr="006E5E61">
        <w:rPr>
          <w:lang w:val="en-US"/>
        </w:rPr>
        <w:t xml:space="preserve"> </w:t>
      </w:r>
      <w:r w:rsidRPr="006E5E61">
        <w:rPr>
          <w:b/>
          <w:bCs/>
          <w:lang w:val="en-US"/>
        </w:rPr>
        <w:t>Sub</w:t>
      </w:r>
      <w:r w:rsidRPr="006E5E61">
        <w:rPr>
          <w:lang w:val="en-US"/>
        </w:rPr>
        <w:t xml:space="preserve"> Bilgi(</w:t>
      </w:r>
      <w:r w:rsidRPr="006E5E61">
        <w:rPr>
          <w:b/>
          <w:bCs/>
          <w:lang w:val="en-US"/>
        </w:rPr>
        <w:t>ByVal</w:t>
      </w:r>
      <w:r w:rsidRPr="006E5E61">
        <w:rPr>
          <w:lang w:val="en-US"/>
        </w:rPr>
        <w:t xml:space="preserve"> o </w:t>
      </w:r>
      <w:r w:rsidRPr="006E5E61">
        <w:rPr>
          <w:b/>
          <w:bCs/>
          <w:lang w:val="en-US"/>
        </w:rPr>
        <w:t>As</w:t>
      </w:r>
      <w:r w:rsidRPr="006E5E61">
        <w:rPr>
          <w:lang w:val="en-US"/>
        </w:rPr>
        <w:t xml:space="preserve"> </w:t>
      </w:r>
      <w:r w:rsidRPr="006E5E61">
        <w:rPr>
          <w:b/>
          <w:bCs/>
          <w:lang w:val="en-US"/>
        </w:rPr>
        <w:t>Object</w:t>
      </w:r>
      <w:r w:rsidRPr="006E5E61">
        <w:rPr>
          <w:lang w:val="en-US"/>
        </w:rPr>
        <w:t>)</w:t>
      </w:r>
    </w:p>
    <w:p w:rsidR="006F114E" w:rsidRPr="006E5E61" w:rsidRDefault="006F114E" w:rsidP="006F114E">
      <w:pPr>
        <w:pStyle w:val="BookCode"/>
        <w:rPr>
          <w:lang w:val="en-US"/>
        </w:rPr>
      </w:pPr>
      <w:r w:rsidRPr="006E5E61">
        <w:rPr>
          <w:lang w:val="en-US"/>
        </w:rPr>
        <w:t xml:space="preserve">     Console.WriteLine("{0}" + vbTab + "{1}", o.</w:t>
      </w:r>
      <w:r w:rsidRPr="006E5E61">
        <w:rPr>
          <w:b/>
          <w:bCs/>
          <w:lang w:val="en-US"/>
        </w:rPr>
        <w:t>GetType</w:t>
      </w:r>
      <w:r w:rsidRPr="006E5E61">
        <w:rPr>
          <w:lang w:val="en-US"/>
        </w:rPr>
        <w:t>.Name, o.ToString())</w:t>
      </w:r>
    </w:p>
    <w:p w:rsidR="006F114E" w:rsidRPr="006E5E61" w:rsidRDefault="006F114E" w:rsidP="006F114E">
      <w:pPr>
        <w:pStyle w:val="BookCode"/>
        <w:rPr>
          <w:b/>
          <w:bCs/>
          <w:lang w:val="en-US"/>
        </w:rPr>
      </w:pPr>
      <w:r w:rsidRPr="006E5E61">
        <w:rPr>
          <w:lang w:val="en-US"/>
        </w:rPr>
        <w:t xml:space="preserve"> </w:t>
      </w:r>
      <w:r w:rsidRPr="006E5E61">
        <w:rPr>
          <w:b/>
          <w:bCs/>
          <w:lang w:val="en-US"/>
        </w:rPr>
        <w:t>End</w:t>
      </w:r>
      <w:r w:rsidRPr="006E5E61">
        <w:rPr>
          <w:lang w:val="en-US"/>
        </w:rPr>
        <w:t xml:space="preserve"> </w:t>
      </w:r>
      <w:r w:rsidRPr="006E5E61">
        <w:rPr>
          <w:b/>
          <w:bCs/>
          <w:lang w:val="en-US"/>
        </w:rPr>
        <w:t>Sub</w:t>
      </w:r>
    </w:p>
    <w:p w:rsidR="006F114E" w:rsidRPr="006E5E61" w:rsidRDefault="006F114E" w:rsidP="006F114E">
      <w:pPr>
        <w:pStyle w:val="BookCode"/>
        <w:rPr>
          <w:b/>
          <w:bCs/>
          <w:lang w:val="en-US"/>
        </w:rPr>
      </w:pPr>
    </w:p>
    <w:p w:rsidR="006F114E" w:rsidRPr="006E5E61" w:rsidRDefault="006F114E" w:rsidP="006F114E">
      <w:pPr>
        <w:pStyle w:val="BookCode"/>
        <w:rPr>
          <w:lang w:val="en-US"/>
        </w:rPr>
      </w:pPr>
      <w:r w:rsidRPr="006E5E61">
        <w:rPr>
          <w:lang w:val="en-US"/>
        </w:rPr>
        <w:t xml:space="preserve"> </w:t>
      </w:r>
      <w:r w:rsidRPr="006E5E61">
        <w:rPr>
          <w:b/>
          <w:bCs/>
          <w:lang w:val="en-US"/>
        </w:rPr>
        <w:t>Shared</w:t>
      </w:r>
      <w:r w:rsidRPr="006E5E61">
        <w:rPr>
          <w:lang w:val="en-US"/>
        </w:rPr>
        <w:t xml:space="preserve"> </w:t>
      </w:r>
      <w:r w:rsidRPr="006E5E61">
        <w:rPr>
          <w:b/>
          <w:bCs/>
          <w:lang w:val="en-US"/>
        </w:rPr>
        <w:t>Sub</w:t>
      </w:r>
      <w:r w:rsidRPr="006E5E61">
        <w:rPr>
          <w:lang w:val="en-US"/>
        </w:rPr>
        <w:t xml:space="preserve"> Main(</w:t>
      </w:r>
      <w:r w:rsidRPr="006E5E61">
        <w:rPr>
          <w:b/>
          <w:bCs/>
          <w:lang w:val="en-US"/>
        </w:rPr>
        <w:t>ByVal</w:t>
      </w:r>
      <w:r w:rsidRPr="006E5E61">
        <w:rPr>
          <w:lang w:val="en-US"/>
        </w:rPr>
        <w:t xml:space="preserve"> args()</w:t>
      </w:r>
      <w:r>
        <w:rPr>
          <w:lang w:val="en-US"/>
        </w:rPr>
        <w:t xml:space="preserve"> </w:t>
      </w:r>
      <w:r w:rsidRPr="006E5E61">
        <w:rPr>
          <w:lang w:val="en-US"/>
        </w:rPr>
        <w:t xml:space="preserve"> </w:t>
      </w:r>
      <w:r w:rsidRPr="006E5E61">
        <w:rPr>
          <w:b/>
          <w:bCs/>
          <w:lang w:val="en-US"/>
        </w:rPr>
        <w:t>As</w:t>
      </w:r>
      <w:r w:rsidRPr="006E5E61">
        <w:rPr>
          <w:lang w:val="en-US"/>
        </w:rPr>
        <w:t xml:space="preserve"> </w:t>
      </w:r>
      <w:r w:rsidRPr="006E5E61">
        <w:rPr>
          <w:b/>
          <w:bCs/>
          <w:lang w:val="en-US"/>
        </w:rPr>
        <w:t>String</w:t>
      </w:r>
      <w:r w:rsidRPr="006E5E61">
        <w:rPr>
          <w:lang w:val="en-US"/>
        </w:rPr>
        <w:t>)</w:t>
      </w:r>
    </w:p>
    <w:p w:rsidR="006F114E" w:rsidRPr="006E5E61" w:rsidRDefault="006F114E" w:rsidP="006F114E">
      <w:pPr>
        <w:pStyle w:val="BookCode"/>
        <w:rPr>
          <w:b/>
          <w:bCs/>
          <w:lang w:val="en-US"/>
        </w:rPr>
      </w:pPr>
      <w:r w:rsidRPr="006E5E61">
        <w:rPr>
          <w:lang w:val="en-US"/>
        </w:rPr>
        <w:t xml:space="preserve">     </w:t>
      </w:r>
      <w:r w:rsidRPr="006E5E61">
        <w:rPr>
          <w:b/>
          <w:bCs/>
          <w:lang w:val="en-US"/>
        </w:rPr>
        <w:t>Dim</w:t>
      </w:r>
      <w:r w:rsidRPr="006E5E61">
        <w:rPr>
          <w:lang w:val="en-US"/>
        </w:rPr>
        <w:t xml:space="preserve"> x </w:t>
      </w:r>
      <w:r w:rsidRPr="006E5E61">
        <w:rPr>
          <w:b/>
          <w:bCs/>
          <w:lang w:val="en-US"/>
        </w:rPr>
        <w:t>As</w:t>
      </w:r>
      <w:r w:rsidRPr="006E5E61">
        <w:rPr>
          <w:lang w:val="en-US"/>
        </w:rPr>
        <w:t xml:space="preserve"> </w:t>
      </w:r>
      <w:r w:rsidRPr="006E5E61">
        <w:rPr>
          <w:b/>
          <w:bCs/>
          <w:lang w:val="en-US"/>
        </w:rPr>
        <w:t>Object</w:t>
      </w:r>
    </w:p>
    <w:p w:rsidR="006F114E" w:rsidRPr="006E5E61" w:rsidRDefault="006F114E" w:rsidP="006F114E">
      <w:pPr>
        <w:pStyle w:val="BookCode"/>
        <w:rPr>
          <w:lang w:val="en-US"/>
        </w:rPr>
      </w:pPr>
      <w:r w:rsidRPr="006E5E61">
        <w:rPr>
          <w:lang w:val="en-US"/>
        </w:rPr>
        <w:t xml:space="preserve">     Test.A(x)</w:t>
      </w:r>
    </w:p>
    <w:p w:rsidR="006F114E" w:rsidRPr="006E5E61" w:rsidRDefault="006F114E" w:rsidP="006F114E">
      <w:pPr>
        <w:pStyle w:val="BookCode"/>
        <w:rPr>
          <w:lang w:val="en-US"/>
        </w:rPr>
      </w:pPr>
      <w:r w:rsidRPr="006E5E61">
        <w:rPr>
          <w:lang w:val="en-US"/>
        </w:rPr>
        <w:t xml:space="preserve">     Bilgi(x)</w:t>
      </w:r>
    </w:p>
    <w:p w:rsidR="006F114E" w:rsidRPr="006E5E61" w:rsidRDefault="006F114E" w:rsidP="006F114E">
      <w:pPr>
        <w:pStyle w:val="BookCode"/>
        <w:rPr>
          <w:lang w:val="en-US"/>
        </w:rPr>
      </w:pPr>
      <w:r w:rsidRPr="006E5E61">
        <w:rPr>
          <w:lang w:val="en-US"/>
        </w:rPr>
        <w:t xml:space="preserve">     Test.B(x)</w:t>
      </w:r>
    </w:p>
    <w:p w:rsidR="006F114E" w:rsidRPr="006E5E61" w:rsidRDefault="006F114E" w:rsidP="006F114E">
      <w:pPr>
        <w:pStyle w:val="BookCode"/>
        <w:rPr>
          <w:lang w:val="en-US"/>
        </w:rPr>
      </w:pPr>
      <w:r w:rsidRPr="006E5E61">
        <w:rPr>
          <w:lang w:val="en-US"/>
        </w:rPr>
        <w:t xml:space="preserve">     Bilgi(x)</w:t>
      </w:r>
    </w:p>
    <w:p w:rsidR="006F114E" w:rsidRPr="006E5E61" w:rsidRDefault="006F114E" w:rsidP="006F114E">
      <w:pPr>
        <w:pStyle w:val="BookCode"/>
        <w:rPr>
          <w:lang w:val="en-US"/>
        </w:rPr>
      </w:pPr>
      <w:r w:rsidRPr="006E5E61">
        <w:rPr>
          <w:lang w:val="en-US"/>
        </w:rPr>
        <w:t xml:space="preserve">     Test.C(x)</w:t>
      </w:r>
    </w:p>
    <w:p w:rsidR="006F114E" w:rsidRPr="006E5E61" w:rsidRDefault="006F114E" w:rsidP="006F114E">
      <w:pPr>
        <w:pStyle w:val="BookCode"/>
        <w:rPr>
          <w:lang w:val="en-US"/>
        </w:rPr>
      </w:pPr>
      <w:r w:rsidRPr="006E5E61">
        <w:rPr>
          <w:lang w:val="en-US"/>
        </w:rPr>
        <w:t xml:space="preserve">     Bilgi(x)</w:t>
      </w:r>
    </w:p>
    <w:p w:rsidR="006F114E" w:rsidRPr="006E5E61" w:rsidRDefault="006F114E" w:rsidP="006F114E">
      <w:pPr>
        <w:pStyle w:val="BookCode"/>
        <w:rPr>
          <w:lang w:val="en-US"/>
        </w:rPr>
      </w:pPr>
      <w:r w:rsidRPr="006E5E61">
        <w:rPr>
          <w:lang w:val="en-US"/>
        </w:rPr>
        <w:t xml:space="preserve">     Test.D(x)</w:t>
      </w:r>
    </w:p>
    <w:p w:rsidR="006F114E" w:rsidRPr="006E5E61" w:rsidRDefault="006F114E" w:rsidP="006F114E">
      <w:pPr>
        <w:pStyle w:val="BookCode"/>
        <w:rPr>
          <w:lang w:val="en-US"/>
        </w:rPr>
      </w:pPr>
      <w:r w:rsidRPr="006E5E61">
        <w:rPr>
          <w:lang w:val="en-US"/>
        </w:rPr>
        <w:t xml:space="preserve">     Bilgi(x)</w:t>
      </w:r>
    </w:p>
    <w:p w:rsidR="006F114E" w:rsidRPr="006E5E61" w:rsidRDefault="006F114E" w:rsidP="006F114E">
      <w:pPr>
        <w:pStyle w:val="BookCode"/>
        <w:rPr>
          <w:lang w:val="en-US"/>
        </w:rPr>
      </w:pPr>
      <w:r w:rsidRPr="006E5E61">
        <w:rPr>
          <w:lang w:val="en-US"/>
        </w:rPr>
        <w:t xml:space="preserve">     Test.E(x)</w:t>
      </w:r>
    </w:p>
    <w:p w:rsidR="006F114E" w:rsidRPr="006E5E61" w:rsidRDefault="006F114E" w:rsidP="006F114E">
      <w:pPr>
        <w:pStyle w:val="BookCode"/>
        <w:rPr>
          <w:lang w:val="en-US"/>
        </w:rPr>
      </w:pPr>
      <w:r w:rsidRPr="006E5E61">
        <w:rPr>
          <w:lang w:val="en-US"/>
        </w:rPr>
        <w:t xml:space="preserve">     Bilgi(x)</w:t>
      </w:r>
    </w:p>
    <w:p w:rsidR="006F114E" w:rsidRPr="006E5E61" w:rsidRDefault="006F114E" w:rsidP="006F114E">
      <w:pPr>
        <w:pStyle w:val="BookCode"/>
        <w:rPr>
          <w:b/>
          <w:bCs/>
          <w:lang w:val="en-US"/>
        </w:rPr>
      </w:pPr>
      <w:r w:rsidRPr="006E5E61">
        <w:rPr>
          <w:lang w:val="en-US"/>
        </w:rPr>
        <w:t xml:space="preserve">  </w:t>
      </w:r>
      <w:r w:rsidRPr="006E5E61">
        <w:rPr>
          <w:b/>
          <w:bCs/>
          <w:lang w:val="en-US"/>
        </w:rPr>
        <w:t>End</w:t>
      </w:r>
      <w:r w:rsidRPr="006E5E61">
        <w:rPr>
          <w:lang w:val="en-US"/>
        </w:rPr>
        <w:t xml:space="preserve"> </w:t>
      </w:r>
      <w:r w:rsidRPr="006E5E61">
        <w:rPr>
          <w:b/>
          <w:bCs/>
          <w:lang w:val="en-US"/>
        </w:rPr>
        <w:t>Sub</w:t>
      </w:r>
    </w:p>
    <w:p w:rsidR="006F114E" w:rsidRPr="006E5E61" w:rsidRDefault="006F114E" w:rsidP="006F114E">
      <w:pPr>
        <w:pStyle w:val="BookCode"/>
        <w:rPr>
          <w:b/>
          <w:bCs/>
          <w:lang w:val="en-US"/>
        </w:rPr>
      </w:pPr>
      <w:r w:rsidRPr="006E5E61">
        <w:rPr>
          <w:b/>
          <w:bCs/>
          <w:lang w:val="en-US"/>
        </w:rPr>
        <w:t>End</w:t>
      </w:r>
      <w:r w:rsidRPr="006E5E61">
        <w:rPr>
          <w:lang w:val="en-US"/>
        </w:rPr>
        <w:t xml:space="preserve"> </w:t>
      </w:r>
      <w:r w:rsidRPr="006E5E61">
        <w:rPr>
          <w:b/>
          <w:bCs/>
          <w:lang w:val="en-US"/>
        </w:rPr>
        <w:t>Class</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90</w:t>
      </w:r>
      <w:r w:rsidR="00F709C6">
        <w:rPr>
          <w:noProof/>
        </w:rPr>
        <w:fldChar w:fldCharType="end"/>
      </w:r>
      <w:r>
        <w:t xml:space="preserve">, </w:t>
      </w:r>
      <w:r w:rsidRPr="006E5E61">
        <w:rPr>
          <w:rStyle w:val="BookItalic"/>
        </w:rPr>
        <w:t>Referans Tiplerin Parametre Olarak Kullanımı</w:t>
      </w:r>
    </w:p>
    <w:p w:rsidR="006F114E" w:rsidRPr="00A363F6" w:rsidRDefault="002B6118" w:rsidP="006F114E">
      <w:pPr>
        <w:pStyle w:val="BookDVDText"/>
      </w:pPr>
      <w:r>
        <w:rPr>
          <w:noProof/>
        </w:rPr>
        <w:drawing>
          <wp:inline distT="0" distB="0" distL="0" distR="0">
            <wp:extent cx="289560" cy="289560"/>
            <wp:effectExtent l="0" t="0" r="0" b="0"/>
            <wp:docPr id="176" name="Picture 176" descr="C:\Documents and Settings\Tansu\My Documents\Books\DotNet\Documents\BookPictures\GNL-DV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6" descr="C:\Documents and Settings\Tansu\My Documents\Books\DotNet\Documents\BookPictures\GNL-DVD.tif"/>
                    <pic:cNvPicPr>
                      <a:picLocks/>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F114E">
        <w:t xml:space="preserve"> Listelenen kaynak kodlar </w:t>
      </w:r>
      <w:r w:rsidR="006F114E" w:rsidRPr="00B473D8">
        <w:rPr>
          <w:rStyle w:val="BookDVDPath"/>
        </w:rPr>
        <w:t>\Bölüm</w:t>
      </w:r>
      <w:r w:rsidR="006F114E">
        <w:rPr>
          <w:rStyle w:val="BookDVDPath"/>
        </w:rPr>
        <w:t>5\Objects</w:t>
      </w:r>
      <w:r w:rsidR="006F114E">
        <w:t xml:space="preserve"> klasöründe bulunmaktadır.</w:t>
      </w:r>
    </w:p>
    <w:p w:rsidR="006F114E" w:rsidRDefault="006F114E" w:rsidP="006F114E">
      <w:pPr>
        <w:pStyle w:val="BookText"/>
        <w:rPr>
          <w:lang w:eastAsia="tr-TR"/>
        </w:rPr>
      </w:pPr>
      <w:r>
        <w:rPr>
          <w:lang w:eastAsia="tr-TR"/>
        </w:rPr>
        <w:t>Nesne kullanımı ve hafıza yönetimi konusunda farklı yaklaşımlar hakkında bilgiler sağlayan örnek kod çıktısı aşağıda gösterilmiştir.</w:t>
      </w:r>
    </w:p>
    <w:p w:rsidR="006F114E" w:rsidRDefault="006F114E" w:rsidP="006F114E">
      <w:pPr>
        <w:pStyle w:val="BookCommandText"/>
      </w:pPr>
      <w:r>
        <w:t>Int32   12</w:t>
      </w:r>
    </w:p>
    <w:p w:rsidR="006F114E" w:rsidRDefault="006F114E" w:rsidP="006F114E">
      <w:pPr>
        <w:pStyle w:val="BookCommandText"/>
      </w:pPr>
      <w:r>
        <w:t>StringBuilder</w:t>
      </w:r>
    </w:p>
    <w:p w:rsidR="006F114E" w:rsidRDefault="006F114E" w:rsidP="006F114E">
      <w:pPr>
        <w:pStyle w:val="BookCommandText"/>
      </w:pPr>
      <w:r>
        <w:t>StringBuilder</w:t>
      </w:r>
    </w:p>
    <w:p w:rsidR="006F114E" w:rsidRDefault="006F114E" w:rsidP="006F114E">
      <w:pPr>
        <w:pStyle w:val="BookCommandText"/>
      </w:pPr>
      <w:r>
        <w:t>StringBuilder   Test String</w:t>
      </w:r>
    </w:p>
    <w:p w:rsidR="006F114E" w:rsidRDefault="006F114E" w:rsidP="006F114E">
      <w:pPr>
        <w:pStyle w:val="BookCommandText"/>
      </w:pPr>
      <w:r>
        <w:t>StringBuilder   Test String     Test String</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790"/>
        <w:gridCol w:w="6281"/>
      </w:tblGrid>
      <w:tr w:rsidR="006F114E" w:rsidRPr="00D41E31" w:rsidTr="007F1BA8">
        <w:trPr>
          <w:tblHeader/>
        </w:trPr>
        <w:tc>
          <w:tcPr>
            <w:tcW w:w="557"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Metot</w:t>
            </w:r>
          </w:p>
        </w:tc>
        <w:tc>
          <w:tcPr>
            <w:tcW w:w="4443"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7C6995" w:rsidTr="007F1BA8">
        <w:tc>
          <w:tcPr>
            <w:tcW w:w="557" w:type="pct"/>
            <w:tcBorders>
              <w:left w:val="single" w:sz="6" w:space="0" w:color="000000"/>
            </w:tcBorders>
            <w:shd w:val="clear" w:color="auto" w:fill="auto"/>
          </w:tcPr>
          <w:p w:rsidR="006F114E" w:rsidRPr="00A173F2" w:rsidRDefault="006F114E" w:rsidP="00AF3852">
            <w:pPr>
              <w:pStyle w:val="BookText"/>
              <w:spacing w:after="40"/>
              <w:rPr>
                <w:rStyle w:val="BookConceptDefinitionChar0"/>
              </w:rPr>
            </w:pPr>
            <w:r>
              <w:rPr>
                <w:rStyle w:val="BookConceptDefinitionChar0"/>
              </w:rPr>
              <w:t>A</w:t>
            </w:r>
          </w:p>
        </w:tc>
        <w:tc>
          <w:tcPr>
            <w:tcW w:w="4443"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Nesne referansı metoda iletildiği için referans üzerinde yapılan değişiklik çağrıma yansımıştır. Böylece </w:t>
            </w:r>
            <w:r w:rsidRPr="00E85CA7">
              <w:rPr>
                <w:rStyle w:val="BookConceptDefinitionChar0"/>
              </w:rPr>
              <w:t>x</w:t>
            </w:r>
            <w:r w:rsidRPr="00AF3852">
              <w:rPr>
                <w:bCs/>
                <w:lang w:eastAsia="tr-TR"/>
              </w:rPr>
              <w:t xml:space="preserve"> nesnesi bir tamsayı nesnesine (</w:t>
            </w:r>
            <w:r w:rsidRPr="00447D8E">
              <w:rPr>
                <w:rStyle w:val="BookConceptDefinitionChar0"/>
              </w:rPr>
              <w:t>int</w:t>
            </w:r>
            <w:r w:rsidRPr="00AF3852">
              <w:rPr>
                <w:bCs/>
                <w:lang w:eastAsia="tr-TR"/>
              </w:rPr>
              <w:t>) dönüşmüştür.</w:t>
            </w:r>
          </w:p>
        </w:tc>
      </w:tr>
      <w:tr w:rsidR="006F114E" w:rsidRPr="00627DB1" w:rsidTr="007F1BA8">
        <w:tc>
          <w:tcPr>
            <w:tcW w:w="557" w:type="pct"/>
            <w:tcBorders>
              <w:left w:val="single" w:sz="6" w:space="0" w:color="000000"/>
            </w:tcBorders>
            <w:shd w:val="clear" w:color="auto" w:fill="auto"/>
          </w:tcPr>
          <w:p w:rsidR="006F114E" w:rsidRPr="00A173F2" w:rsidRDefault="006F114E" w:rsidP="00AF3852">
            <w:pPr>
              <w:pStyle w:val="BookText"/>
              <w:spacing w:after="40"/>
              <w:rPr>
                <w:rStyle w:val="BookConceptDefinitionChar0"/>
              </w:rPr>
            </w:pPr>
            <w:r>
              <w:rPr>
                <w:rStyle w:val="BookConceptDefinitionChar0"/>
              </w:rPr>
              <w:t>B</w:t>
            </w:r>
          </w:p>
        </w:tc>
        <w:tc>
          <w:tcPr>
            <w:tcW w:w="4443"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Nesne referansı metoda iletildiği için referans üzerinde </w:t>
            </w:r>
            <w:r w:rsidRPr="00AF3852">
              <w:rPr>
                <w:bCs/>
                <w:lang w:eastAsia="tr-TR"/>
              </w:rPr>
              <w:lastRenderedPageBreak/>
              <w:t xml:space="preserve">yapılan değişiklik çağrıma yansımıştır. Böylece </w:t>
            </w:r>
            <w:r w:rsidRPr="00E85CA7">
              <w:rPr>
                <w:rStyle w:val="BookConceptDefinitionChar0"/>
              </w:rPr>
              <w:t>x</w:t>
            </w:r>
            <w:r w:rsidRPr="00AF3852">
              <w:rPr>
                <w:bCs/>
                <w:lang w:eastAsia="tr-TR"/>
              </w:rPr>
              <w:t xml:space="preserve"> nesnesi bir </w:t>
            </w:r>
            <w:r w:rsidRPr="00447D8E">
              <w:rPr>
                <w:rStyle w:val="BookConceptDefinitionChar0"/>
              </w:rPr>
              <w:t>StringBuilder</w:t>
            </w:r>
            <w:r w:rsidRPr="00AF3852">
              <w:rPr>
                <w:bCs/>
                <w:lang w:eastAsia="tr-TR"/>
              </w:rPr>
              <w:t xml:space="preserve"> nesnesine dönüşmüştür.</w:t>
            </w:r>
          </w:p>
        </w:tc>
      </w:tr>
      <w:tr w:rsidR="006F114E" w:rsidRPr="00627DB1" w:rsidTr="007F1BA8">
        <w:tc>
          <w:tcPr>
            <w:tcW w:w="557" w:type="pct"/>
            <w:tcBorders>
              <w:left w:val="single" w:sz="6" w:space="0" w:color="000000"/>
            </w:tcBorders>
            <w:shd w:val="clear" w:color="auto" w:fill="auto"/>
          </w:tcPr>
          <w:p w:rsidR="006F114E" w:rsidRPr="00A173F2" w:rsidRDefault="006F114E" w:rsidP="00AF3852">
            <w:pPr>
              <w:pStyle w:val="BookText"/>
              <w:spacing w:after="40"/>
              <w:rPr>
                <w:rStyle w:val="BookConceptDefinitionChar0"/>
              </w:rPr>
            </w:pPr>
            <w:r>
              <w:rPr>
                <w:rStyle w:val="BookConceptDefinitionChar0"/>
              </w:rPr>
              <w:lastRenderedPageBreak/>
              <w:t>C</w:t>
            </w:r>
          </w:p>
        </w:tc>
        <w:tc>
          <w:tcPr>
            <w:tcW w:w="4443"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Değer bazlı iletim yöntemi uygulandığı için </w:t>
            </w:r>
            <w:r w:rsidRPr="00E85CA7">
              <w:rPr>
                <w:rStyle w:val="BookConceptDefinitionChar0"/>
              </w:rPr>
              <w:t>x</w:t>
            </w:r>
            <w:r w:rsidRPr="00AF3852">
              <w:rPr>
                <w:bCs/>
                <w:lang w:eastAsia="tr-TR"/>
              </w:rPr>
              <w:t xml:space="preserve"> nesnesinde herhangi bir değişiklik olmamıştır.</w:t>
            </w:r>
          </w:p>
        </w:tc>
      </w:tr>
      <w:tr w:rsidR="006F114E" w:rsidRPr="00627DB1" w:rsidTr="007F1BA8">
        <w:tc>
          <w:tcPr>
            <w:tcW w:w="557" w:type="pct"/>
            <w:tcBorders>
              <w:left w:val="single" w:sz="6" w:space="0" w:color="000000"/>
            </w:tcBorders>
            <w:shd w:val="clear" w:color="auto" w:fill="auto"/>
          </w:tcPr>
          <w:p w:rsidR="006F114E" w:rsidRPr="00A173F2" w:rsidRDefault="006F114E" w:rsidP="00AF3852">
            <w:pPr>
              <w:pStyle w:val="BookText"/>
              <w:spacing w:after="40"/>
              <w:rPr>
                <w:rStyle w:val="BookConceptDefinitionChar0"/>
              </w:rPr>
            </w:pPr>
            <w:r>
              <w:rPr>
                <w:rStyle w:val="BookConceptDefinitionChar0"/>
              </w:rPr>
              <w:t>D</w:t>
            </w:r>
          </w:p>
        </w:tc>
        <w:tc>
          <w:tcPr>
            <w:tcW w:w="4443"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Değer bazlı iletim yöntemi uygulanmasına rağmen . operatörü ile üye girişi yapıldığı için (</w:t>
            </w:r>
            <w:r w:rsidRPr="00E85CA7">
              <w:rPr>
                <w:rStyle w:val="BookConceptDefinitionChar0"/>
              </w:rPr>
              <w:t>o</w:t>
            </w:r>
            <w:r w:rsidRPr="00AF3852">
              <w:rPr>
                <w:bCs/>
                <w:lang w:eastAsia="tr-TR"/>
              </w:rPr>
              <w:t xml:space="preserve"> tarafından işaret edilen nesneye ulaşıldığı için), çağrılan metot gerçekte </w:t>
            </w:r>
            <w:r w:rsidRPr="00E85CA7">
              <w:rPr>
                <w:rStyle w:val="BookConceptDefinitionChar0"/>
              </w:rPr>
              <w:t>x</w:t>
            </w:r>
            <w:r w:rsidRPr="00AF3852">
              <w:rPr>
                <w:bCs/>
                <w:lang w:eastAsia="tr-TR"/>
              </w:rPr>
              <w:t xml:space="preserve"> nesnesinin metodu olmuştur.</w:t>
            </w:r>
          </w:p>
        </w:tc>
      </w:tr>
      <w:tr w:rsidR="006F114E" w:rsidRPr="00E85CA7" w:rsidTr="007F1BA8">
        <w:tc>
          <w:tcPr>
            <w:tcW w:w="557" w:type="pct"/>
            <w:tcBorders>
              <w:left w:val="single" w:sz="6" w:space="0" w:color="000000"/>
            </w:tcBorders>
            <w:shd w:val="clear" w:color="auto" w:fill="auto"/>
          </w:tcPr>
          <w:p w:rsidR="006F114E" w:rsidRPr="00A173F2" w:rsidRDefault="006F114E" w:rsidP="00AF3852">
            <w:pPr>
              <w:pStyle w:val="BookText"/>
              <w:spacing w:after="40"/>
              <w:rPr>
                <w:rStyle w:val="BookConceptDefinitionChar0"/>
              </w:rPr>
            </w:pPr>
            <w:r>
              <w:rPr>
                <w:rStyle w:val="BookConceptDefinitionChar0"/>
              </w:rPr>
              <w:t>E</w:t>
            </w:r>
          </w:p>
        </w:tc>
        <w:tc>
          <w:tcPr>
            <w:tcW w:w="4443"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Nesne referansı metoda iletilmiştir. Buna rağmen </w:t>
            </w:r>
            <w:r w:rsidRPr="00E85CA7">
              <w:rPr>
                <w:rStyle w:val="BookConceptDefinitionChar0"/>
              </w:rPr>
              <w:t>D</w:t>
            </w:r>
            <w:r w:rsidRPr="00AF3852">
              <w:rPr>
                <w:bCs/>
                <w:lang w:eastAsia="tr-TR"/>
              </w:rPr>
              <w:t xml:space="preserve"> metodundan farklı bir işlem gerçekleşmemiştir.</w:t>
            </w:r>
          </w:p>
          <w:p w:rsidR="006F114E" w:rsidRPr="00AF3852" w:rsidRDefault="006F114E" w:rsidP="00AF3852">
            <w:pPr>
              <w:pStyle w:val="BookText"/>
              <w:spacing w:after="40"/>
              <w:rPr>
                <w:bCs/>
                <w:lang w:eastAsia="tr-TR"/>
              </w:rPr>
            </w:pPr>
            <w:r w:rsidRPr="00AF3852">
              <w:rPr>
                <w:bCs/>
                <w:lang w:eastAsia="tr-TR"/>
              </w:rPr>
              <w:t xml:space="preserve">Burada arka planda yapılan işlem, </w:t>
            </w:r>
            <w:r w:rsidRPr="00E85CA7">
              <w:rPr>
                <w:rStyle w:val="BookConceptDefinitionChar0"/>
              </w:rPr>
              <w:t>A</w:t>
            </w:r>
            <w:r w:rsidRPr="00AF3852">
              <w:rPr>
                <w:bCs/>
                <w:lang w:eastAsia="tr-TR"/>
              </w:rPr>
              <w:t xml:space="preserve"> ve </w:t>
            </w:r>
            <w:r w:rsidRPr="00E85CA7">
              <w:rPr>
                <w:rStyle w:val="BookConceptDefinitionChar0"/>
              </w:rPr>
              <w:t>B</w:t>
            </w:r>
            <w:r w:rsidRPr="00AF3852">
              <w:rPr>
                <w:bCs/>
                <w:lang w:eastAsia="tr-TR"/>
              </w:rPr>
              <w:t xml:space="preserve"> metotlarından farklı değildir. Metot içerisinde direkt </w:t>
            </w:r>
            <w:r w:rsidRPr="007C6995">
              <w:rPr>
                <w:rStyle w:val="BookConceptDefinitionChar0"/>
              </w:rPr>
              <w:t>o</w:t>
            </w:r>
            <w:r w:rsidRPr="00AF3852">
              <w:rPr>
                <w:bCs/>
                <w:lang w:eastAsia="tr-TR"/>
              </w:rPr>
              <w:t xml:space="preserve"> değişkenine bir atama yapılmadığı için çağrımda kullanılan </w:t>
            </w:r>
            <w:r w:rsidRPr="007C6995">
              <w:rPr>
                <w:rStyle w:val="BookConceptDefinitionChar0"/>
              </w:rPr>
              <w:t>x</w:t>
            </w:r>
            <w:r w:rsidRPr="00AF3852">
              <w:rPr>
                <w:bCs/>
                <w:lang w:eastAsia="tr-TR"/>
              </w:rPr>
              <w:t xml:space="preserve"> etkilenmemiştir.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29</w:t>
      </w:r>
      <w:r w:rsidR="00F709C6">
        <w:rPr>
          <w:noProof/>
          <w:lang w:eastAsia="tr-TR"/>
        </w:rPr>
        <w:fldChar w:fldCharType="end"/>
      </w:r>
      <w:r>
        <w:rPr>
          <w:lang w:eastAsia="tr-TR"/>
        </w:rPr>
        <w:t xml:space="preserve">, </w:t>
      </w:r>
      <w:r>
        <w:rPr>
          <w:rStyle w:val="BookItalic"/>
        </w:rPr>
        <w:t>Referans Tip Yönetimi Örnek Kod Açıklamaları</w:t>
      </w:r>
    </w:p>
    <w:p w:rsidR="006F114E" w:rsidRDefault="002B6118" w:rsidP="006F114E">
      <w:pPr>
        <w:pStyle w:val="BookCoffeeText"/>
        <w:rPr>
          <w:lang w:eastAsia="tr-TR"/>
        </w:rPr>
      </w:pPr>
      <w:r>
        <w:rPr>
          <w:noProof/>
          <w:lang w:eastAsia="tr-TR"/>
        </w:rPr>
        <w:drawing>
          <wp:inline distT="0" distB="0" distL="0" distR="0">
            <wp:extent cx="298450" cy="298450"/>
            <wp:effectExtent l="0" t="0" r="0" b="0"/>
            <wp:docPr id="177" name="Picture 177" descr="C:\Documents and Settings\Tansu\My Documents\Books\DotNet\Documents\BookPictures\GNL-CoffeeBreak.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7" descr="C:\Documents and Settings\Tansu\My Documents\Books\DotNet\Documents\BookPictures\GNL-CoffeeBreak.tif"/>
                    <pic:cNvPicPr>
                      <a:picLocks/>
                    </pic:cNvPicPr>
                  </pic:nvPicPr>
                  <pic:blipFill>
                    <a:blip r:link="rId14">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Bir sonraki konuya geçmeden önce kısa bir tekrar ve çeşitli kodlama çalışmaları yapılması önerilmektedir.</w:t>
      </w:r>
    </w:p>
    <w:p w:rsidR="006F114E" w:rsidRDefault="006F114E" w:rsidP="006F114E">
      <w:pPr>
        <w:pStyle w:val="H2"/>
      </w:pPr>
      <w:r>
        <w:t>Temel NYP Özellikleri</w:t>
      </w:r>
    </w:p>
    <w:p w:rsidR="006F114E" w:rsidRDefault="006F114E" w:rsidP="006F114E">
      <w:pPr>
        <w:pStyle w:val="BookText"/>
        <w:rPr>
          <w:lang w:eastAsia="tr-TR"/>
        </w:rPr>
      </w:pPr>
      <w:r>
        <w:rPr>
          <w:lang w:eastAsia="tr-TR"/>
        </w:rPr>
        <w:t xml:space="preserve">Bilindiği gibi NYP üç temel gereksinim ve kavram üzerine kuruludur. </w:t>
      </w:r>
    </w:p>
    <w:p w:rsidR="006F114E" w:rsidRDefault="006F114E" w:rsidP="005930C2">
      <w:pPr>
        <w:pStyle w:val="BookBullet"/>
      </w:pPr>
      <w:r>
        <w:t>Bilgi Gizleme ve Koruma (</w:t>
      </w:r>
      <w:r w:rsidRPr="00197B2A">
        <w:rPr>
          <w:rStyle w:val="BookConceptDefinitionChar0"/>
          <w:lang w:val="de-DE"/>
        </w:rPr>
        <w:t xml:space="preserve">ing. </w:t>
      </w:r>
      <w:r w:rsidRPr="00EE01DE">
        <w:rPr>
          <w:rStyle w:val="BookConceptDefinitionChar0"/>
        </w:rPr>
        <w:t>Information Hiding &amp; Encapsulation</w:t>
      </w:r>
      <w:r w:rsidR="006B569C">
        <w:rPr>
          <w:rStyle w:val="BookConceptDefinitionChar0"/>
        </w:rPr>
        <w:fldChar w:fldCharType="begin"/>
      </w:r>
      <w:r w:rsidR="006B569C">
        <w:instrText xml:space="preserve"> XE "</w:instrText>
      </w:r>
      <w:r w:rsidR="006B569C" w:rsidRPr="00404EF8">
        <w:instrText>Encapsulation</w:instrText>
      </w:r>
      <w:r w:rsidR="006B569C">
        <w:instrText xml:space="preserve">" </w:instrText>
      </w:r>
      <w:r w:rsidR="006B569C">
        <w:rPr>
          <w:rStyle w:val="BookConceptDefinitionChar0"/>
        </w:rPr>
        <w:fldChar w:fldCharType="end"/>
      </w:r>
      <w:r>
        <w:t>)</w:t>
      </w:r>
      <w:r w:rsidR="001452BE">
        <w:t>.</w:t>
      </w:r>
    </w:p>
    <w:p w:rsidR="006F114E" w:rsidRDefault="006F114E" w:rsidP="005930C2">
      <w:pPr>
        <w:pStyle w:val="BookBullet"/>
      </w:pPr>
      <w:r>
        <w:t>Miraslık (</w:t>
      </w:r>
      <w:r w:rsidRPr="00EE01DE">
        <w:rPr>
          <w:rStyle w:val="BookConceptDefinitionChar0"/>
        </w:rPr>
        <w:t>ing. Inheritance</w:t>
      </w:r>
      <w:r w:rsidR="006B569C">
        <w:rPr>
          <w:rStyle w:val="BookConceptDefinitionChar0"/>
        </w:rPr>
        <w:fldChar w:fldCharType="begin"/>
      </w:r>
      <w:r w:rsidR="006B569C">
        <w:instrText xml:space="preserve"> XE "</w:instrText>
      </w:r>
      <w:r w:rsidR="006B569C" w:rsidRPr="00B37E02">
        <w:instrText>Inheritance</w:instrText>
      </w:r>
      <w:r w:rsidR="006B569C">
        <w:instrText xml:space="preserve">" </w:instrText>
      </w:r>
      <w:r w:rsidR="006B569C">
        <w:rPr>
          <w:rStyle w:val="BookConceptDefinitionChar0"/>
        </w:rPr>
        <w:fldChar w:fldCharType="end"/>
      </w:r>
      <w:r>
        <w:t>)</w:t>
      </w:r>
      <w:r w:rsidR="001452BE">
        <w:t>.</w:t>
      </w:r>
    </w:p>
    <w:p w:rsidR="006F114E" w:rsidRDefault="006F114E" w:rsidP="005930C2">
      <w:pPr>
        <w:pStyle w:val="BookBullet"/>
      </w:pPr>
      <w:r>
        <w:t>Polimorfizm (</w:t>
      </w:r>
      <w:r w:rsidRPr="00EE01DE">
        <w:rPr>
          <w:rStyle w:val="BookConceptDefinitionChar0"/>
        </w:rPr>
        <w:t>ing. Polymorphism</w:t>
      </w:r>
      <w:r w:rsidR="006B569C">
        <w:rPr>
          <w:rStyle w:val="BookConceptDefinitionChar0"/>
        </w:rPr>
        <w:fldChar w:fldCharType="begin"/>
      </w:r>
      <w:r w:rsidR="006B569C">
        <w:instrText xml:space="preserve"> XE "</w:instrText>
      </w:r>
      <w:r w:rsidR="006B569C" w:rsidRPr="004D060D">
        <w:instrText>Polymorphism</w:instrText>
      </w:r>
      <w:r w:rsidR="006B569C">
        <w:instrText xml:space="preserve">" </w:instrText>
      </w:r>
      <w:r w:rsidR="006B569C">
        <w:rPr>
          <w:rStyle w:val="BookConceptDefinitionChar0"/>
        </w:rPr>
        <w:fldChar w:fldCharType="end"/>
      </w:r>
      <w:r>
        <w:t>)</w:t>
      </w:r>
      <w:r w:rsidR="001452BE">
        <w:t>.</w:t>
      </w:r>
    </w:p>
    <w:p w:rsidR="006F114E" w:rsidRDefault="006F114E" w:rsidP="006F114E">
      <w:pPr>
        <w:pStyle w:val="BookText"/>
        <w:rPr>
          <w:lang w:eastAsia="tr-TR"/>
        </w:rPr>
      </w:pPr>
      <w:r>
        <w:rPr>
          <w:lang w:eastAsia="tr-TR"/>
        </w:rPr>
        <w:t>Bu bölümde üç kavram çerçevesinde .NET ile NYP konusunda daha ileri seviye bilgiler sunulacaktır.</w:t>
      </w:r>
    </w:p>
    <w:p w:rsidR="006F114E" w:rsidRPr="002B499E" w:rsidRDefault="002B6118" w:rsidP="006F114E">
      <w:pPr>
        <w:pStyle w:val="BookWarningText"/>
      </w:pPr>
      <w:r>
        <w:rPr>
          <w:noProof/>
        </w:rPr>
        <w:lastRenderedPageBreak/>
        <w:drawing>
          <wp:inline distT="0" distB="0" distL="0" distR="0">
            <wp:extent cx="298450" cy="298450"/>
            <wp:effectExtent l="0" t="0" r="0" b="0"/>
            <wp:docPr id="178" name="Picture 178"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8"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Şu ana kadar oldukça önemli görülen 'sınıf ve nesne kavram ayrımı'nı daha net aktarabilmek için yapılan farklı tanımlamalar, bu bölümden itibaren tamamen nesneler üzerine kurulu olarak sürdürülecektir. </w:t>
      </w:r>
    </w:p>
    <w:p w:rsidR="006F114E" w:rsidRDefault="006F114E" w:rsidP="006F114E">
      <w:pPr>
        <w:pStyle w:val="H3"/>
      </w:pPr>
      <w:r>
        <w:t>Bilgi Gizleme ve Koruma</w:t>
      </w:r>
    </w:p>
    <w:p w:rsidR="006F114E" w:rsidRDefault="006F114E" w:rsidP="006F114E">
      <w:pPr>
        <w:pStyle w:val="BookText"/>
        <w:rPr>
          <w:lang w:eastAsia="tr-TR"/>
        </w:rPr>
      </w:pPr>
      <w:r>
        <w:rPr>
          <w:lang w:eastAsia="tr-TR"/>
        </w:rPr>
        <w:t>Bilgi gizleme ve koruma, bir sınıfı veya bir nesnenin içsel bütünlüğünü korumak amacıyla nesne veya nesne üyelerinin istenilen miktarının dışarıya açılabilmesini sağlayan ve gerçekleştirim detaylarını dışarıdan izole eden kavrama verilen isimdir.</w:t>
      </w:r>
    </w:p>
    <w:p w:rsidR="006F114E" w:rsidRDefault="006F114E" w:rsidP="006F114E">
      <w:pPr>
        <w:pStyle w:val="BookText"/>
        <w:rPr>
          <w:lang w:eastAsia="tr-TR"/>
        </w:rPr>
      </w:pPr>
      <w:r>
        <w:rPr>
          <w:lang w:eastAsia="tr-TR"/>
        </w:rPr>
        <w:t>Genel kural olarak bilgi gizleme ve koruma, nesne veya nesne üye tanımlarına</w:t>
      </w:r>
      <w:r w:rsidR="001452BE">
        <w:rPr>
          <w:lang w:eastAsia="tr-TR"/>
        </w:rPr>
        <w:t>,</w:t>
      </w:r>
      <w:r>
        <w:rPr>
          <w:lang w:eastAsia="tr-TR"/>
        </w:rPr>
        <w:t xml:space="preserve"> farklı anlamlar ifade eden giriş niteleyicileri</w:t>
      </w:r>
      <w:r w:rsidR="001452BE">
        <w:rPr>
          <w:lang w:eastAsia="tr-TR"/>
        </w:rPr>
        <w:t>ni</w:t>
      </w:r>
      <w:r>
        <w:rPr>
          <w:lang w:eastAsia="tr-TR"/>
        </w:rPr>
        <w:t xml:space="preserve"> (</w:t>
      </w:r>
      <w:r w:rsidRPr="00585F7B">
        <w:rPr>
          <w:rStyle w:val="BookConceptDefinitionChar0"/>
        </w:rPr>
        <w:t>ing. Access Modifiers</w:t>
      </w:r>
      <w:r>
        <w:rPr>
          <w:lang w:eastAsia="tr-TR"/>
        </w:rPr>
        <w:t>) ön ek olarak kullanmakla sağlanmaktadır.</w:t>
      </w:r>
    </w:p>
    <w:p w:rsidR="006F114E" w:rsidRDefault="002B6118" w:rsidP="006F114E">
      <w:pPr>
        <w:pStyle w:val="BookInfoText"/>
        <w:rPr>
          <w:lang w:eastAsia="tr-TR"/>
        </w:rPr>
      </w:pPr>
      <w:r>
        <w:rPr>
          <w:noProof/>
          <w:lang w:eastAsia="tr-TR"/>
        </w:rPr>
        <w:drawing>
          <wp:inline distT="0" distB="0" distL="0" distR="0">
            <wp:extent cx="298450" cy="298450"/>
            <wp:effectExtent l="0" t="0" r="0" b="0"/>
            <wp:docPr id="179" name="Picture 179"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9"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Bilgi gizleme ve koruma ile hedeflenen temelde güvenliktir. Örneğin bir programcı dağıtmış olduğu Assmbly'nin farklı programcılar tarafından da kullanılmasını ancak sadece istediği sınıfları diğer programcıların görebilmesini ve kullanabilmesini isteyebilir. Benzer şekilde, bir nesnenin kritik bir metodunun sadece içsel kullanımla çağrılabilmesini (sadece nesnenin kendisi tarafından) ancak aynı metodun dışarıdan çağrılamaması ihtiyacı doğabilir.</w:t>
      </w:r>
    </w:p>
    <w:p w:rsidR="006F114E" w:rsidRDefault="006F114E" w:rsidP="006F114E">
      <w:pPr>
        <w:pStyle w:val="BookText"/>
        <w:rPr>
          <w:lang w:eastAsia="tr-TR"/>
        </w:rPr>
      </w:pPr>
      <w:r>
        <w:rPr>
          <w:lang w:eastAsia="tr-TR"/>
        </w:rPr>
        <w:t>Farklı kullanımlarda farklı anlamlar taşıyabilen giriş niteleyicileri hakkında özet bilgi aşağıda sunulmuştur.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1444"/>
        <w:gridCol w:w="1632"/>
        <w:gridCol w:w="3995"/>
      </w:tblGrid>
      <w:tr w:rsidR="006F114E" w:rsidRPr="00D41E31" w:rsidTr="007F1BA8">
        <w:trPr>
          <w:tblHeader/>
        </w:trPr>
        <w:tc>
          <w:tcPr>
            <w:tcW w:w="1021"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 xml:space="preserve"> C#</w:t>
            </w:r>
          </w:p>
        </w:tc>
        <w:tc>
          <w:tcPr>
            <w:tcW w:w="1154" w:type="pct"/>
            <w:tcBorders>
              <w:top w:val="single" w:sz="12" w:space="0" w:color="auto"/>
              <w:left w:val="nil"/>
              <w:bottom w:val="single" w:sz="12" w:space="0" w:color="auto"/>
              <w:right w:val="nil"/>
              <w:tl2br w:val="nil"/>
              <w:tr2bl w:val="nil"/>
            </w:tcBorders>
            <w:shd w:val="clear" w:color="auto" w:fill="auto"/>
          </w:tcPr>
          <w:p w:rsidR="006F114E" w:rsidRPr="00D41E31" w:rsidRDefault="006F114E" w:rsidP="00D41E31">
            <w:pPr>
              <w:pStyle w:val="BookTableHeading"/>
            </w:pPr>
            <w:r w:rsidRPr="00D41E31">
              <w:t>VB.NET</w:t>
            </w:r>
          </w:p>
        </w:tc>
        <w:tc>
          <w:tcPr>
            <w:tcW w:w="2825"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693996" w:rsidTr="007F1BA8">
        <w:tc>
          <w:tcPr>
            <w:tcW w:w="1021" w:type="pct"/>
            <w:tcBorders>
              <w:left w:val="single" w:sz="6" w:space="0" w:color="000000"/>
            </w:tcBorders>
            <w:shd w:val="clear" w:color="auto" w:fill="auto"/>
          </w:tcPr>
          <w:p w:rsidR="006F114E" w:rsidRPr="00A173F2" w:rsidRDefault="006F114E" w:rsidP="00AF3852">
            <w:pPr>
              <w:pStyle w:val="BookText"/>
              <w:spacing w:after="40"/>
              <w:rPr>
                <w:rStyle w:val="BookConceptDefinitionChar0"/>
              </w:rPr>
            </w:pPr>
            <w:r w:rsidRPr="00A173F2">
              <w:rPr>
                <w:rStyle w:val="BookConceptDefinitionChar0"/>
              </w:rPr>
              <w:t>public</w:t>
            </w:r>
          </w:p>
        </w:tc>
        <w:tc>
          <w:tcPr>
            <w:tcW w:w="1154" w:type="pct"/>
            <w:shd w:val="clear" w:color="auto" w:fill="auto"/>
          </w:tcPr>
          <w:p w:rsidR="006F114E" w:rsidRPr="00A173F2" w:rsidRDefault="006F114E" w:rsidP="00AF3852">
            <w:pPr>
              <w:pStyle w:val="BookText"/>
              <w:spacing w:after="40"/>
              <w:rPr>
                <w:rStyle w:val="BookConceptDefinitionChar0"/>
              </w:rPr>
            </w:pPr>
            <w:r w:rsidRPr="00A173F2">
              <w:rPr>
                <w:rStyle w:val="BookConceptDefinitionChar0"/>
              </w:rPr>
              <w:t>Public</w:t>
            </w:r>
          </w:p>
        </w:tc>
        <w:tc>
          <w:tcPr>
            <w:tcW w:w="2825"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Sınıf veya üye tamamıyla dışarıya açıktır.</w:t>
            </w:r>
          </w:p>
        </w:tc>
      </w:tr>
      <w:tr w:rsidR="006F114E" w:rsidRPr="00627DB1" w:rsidTr="007F1BA8">
        <w:tc>
          <w:tcPr>
            <w:tcW w:w="1021" w:type="pct"/>
            <w:tcBorders>
              <w:left w:val="single" w:sz="6" w:space="0" w:color="000000"/>
            </w:tcBorders>
            <w:shd w:val="clear" w:color="auto" w:fill="auto"/>
          </w:tcPr>
          <w:p w:rsidR="006F114E" w:rsidRPr="00A173F2" w:rsidRDefault="006F114E" w:rsidP="00AF3852">
            <w:pPr>
              <w:pStyle w:val="BookText"/>
              <w:spacing w:after="40"/>
              <w:rPr>
                <w:rStyle w:val="BookConceptDefinitionChar0"/>
              </w:rPr>
            </w:pPr>
            <w:r w:rsidRPr="00A173F2">
              <w:rPr>
                <w:rStyle w:val="BookConceptDefinitionChar0"/>
              </w:rPr>
              <w:t>private</w:t>
            </w:r>
          </w:p>
        </w:tc>
        <w:tc>
          <w:tcPr>
            <w:tcW w:w="1154" w:type="pct"/>
            <w:shd w:val="clear" w:color="auto" w:fill="auto"/>
          </w:tcPr>
          <w:p w:rsidR="006F114E" w:rsidRPr="00A173F2" w:rsidRDefault="006F114E" w:rsidP="00AF3852">
            <w:pPr>
              <w:pStyle w:val="BookText"/>
              <w:spacing w:after="40"/>
              <w:rPr>
                <w:rStyle w:val="BookConceptDefinitionChar0"/>
              </w:rPr>
            </w:pPr>
            <w:r w:rsidRPr="00A173F2">
              <w:rPr>
                <w:rStyle w:val="BookConceptDefinitionChar0"/>
              </w:rPr>
              <w:t>Private</w:t>
            </w:r>
          </w:p>
        </w:tc>
        <w:tc>
          <w:tcPr>
            <w:tcW w:w="2825"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Sadece ilgili nesne veya sınıf tarafından kullanılabilirliği ifade etmektedir.</w:t>
            </w:r>
          </w:p>
        </w:tc>
      </w:tr>
      <w:tr w:rsidR="006F114E" w:rsidRPr="00627DB1" w:rsidTr="007F1BA8">
        <w:tc>
          <w:tcPr>
            <w:tcW w:w="1021" w:type="pct"/>
            <w:tcBorders>
              <w:left w:val="single" w:sz="6" w:space="0" w:color="000000"/>
            </w:tcBorders>
            <w:shd w:val="clear" w:color="auto" w:fill="auto"/>
          </w:tcPr>
          <w:p w:rsidR="006F114E" w:rsidRPr="00A173F2" w:rsidRDefault="006F114E" w:rsidP="00AF3852">
            <w:pPr>
              <w:pStyle w:val="BookText"/>
              <w:spacing w:after="40"/>
              <w:rPr>
                <w:rStyle w:val="BookConceptDefinitionChar0"/>
              </w:rPr>
            </w:pPr>
            <w:r w:rsidRPr="00A173F2">
              <w:rPr>
                <w:rStyle w:val="BookConceptDefinitionChar0"/>
              </w:rPr>
              <w:t>protected</w:t>
            </w:r>
          </w:p>
        </w:tc>
        <w:tc>
          <w:tcPr>
            <w:tcW w:w="1154" w:type="pct"/>
            <w:shd w:val="clear" w:color="auto" w:fill="auto"/>
          </w:tcPr>
          <w:p w:rsidR="006F114E" w:rsidRPr="00A173F2" w:rsidRDefault="006F114E" w:rsidP="00AF3852">
            <w:pPr>
              <w:pStyle w:val="BookText"/>
              <w:spacing w:after="40"/>
              <w:rPr>
                <w:rStyle w:val="BookConceptDefinitionChar0"/>
              </w:rPr>
            </w:pPr>
            <w:r w:rsidRPr="00A173F2">
              <w:rPr>
                <w:rStyle w:val="BookConceptDefinitionChar0"/>
              </w:rPr>
              <w:t>Protected</w:t>
            </w:r>
          </w:p>
        </w:tc>
        <w:tc>
          <w:tcPr>
            <w:tcW w:w="2825"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Sadece ilgili sınıfı ata sınıf olarak kabul eden (miras alan) sınıflara açık olmayı ifade etmektedir.</w:t>
            </w:r>
          </w:p>
        </w:tc>
      </w:tr>
      <w:tr w:rsidR="006F114E" w:rsidRPr="00627DB1" w:rsidTr="007F1BA8">
        <w:tc>
          <w:tcPr>
            <w:tcW w:w="1021" w:type="pct"/>
            <w:tcBorders>
              <w:left w:val="single" w:sz="6" w:space="0" w:color="000000"/>
            </w:tcBorders>
            <w:shd w:val="clear" w:color="auto" w:fill="auto"/>
          </w:tcPr>
          <w:p w:rsidR="006F114E" w:rsidRPr="00A173F2" w:rsidRDefault="006F114E" w:rsidP="00AF3852">
            <w:pPr>
              <w:pStyle w:val="BookText"/>
              <w:spacing w:after="40"/>
              <w:rPr>
                <w:rStyle w:val="BookConceptDefinitionChar0"/>
              </w:rPr>
            </w:pPr>
            <w:r w:rsidRPr="00A173F2">
              <w:rPr>
                <w:rStyle w:val="BookConceptDefinitionChar0"/>
              </w:rPr>
              <w:lastRenderedPageBreak/>
              <w:t>internal</w:t>
            </w:r>
          </w:p>
        </w:tc>
        <w:tc>
          <w:tcPr>
            <w:tcW w:w="1154" w:type="pct"/>
            <w:shd w:val="clear" w:color="auto" w:fill="auto"/>
          </w:tcPr>
          <w:p w:rsidR="006F114E" w:rsidRPr="00A173F2" w:rsidRDefault="006F114E" w:rsidP="00AF3852">
            <w:pPr>
              <w:pStyle w:val="BookText"/>
              <w:spacing w:after="40"/>
              <w:rPr>
                <w:rStyle w:val="BookConceptDefinitionChar0"/>
              </w:rPr>
            </w:pPr>
            <w:r w:rsidRPr="00A173F2">
              <w:rPr>
                <w:rStyle w:val="BookConceptDefinitionChar0"/>
              </w:rPr>
              <w:t>Friend</w:t>
            </w:r>
          </w:p>
        </w:tc>
        <w:tc>
          <w:tcPr>
            <w:tcW w:w="2825"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Sadece aynı Assmbly içerisinde bulunan nesnelere açık olmayı ifade etmektedir.</w:t>
            </w:r>
          </w:p>
        </w:tc>
      </w:tr>
      <w:tr w:rsidR="006F114E" w:rsidRPr="00627DB1" w:rsidTr="007F1BA8">
        <w:tc>
          <w:tcPr>
            <w:tcW w:w="1021" w:type="pct"/>
            <w:tcBorders>
              <w:left w:val="single" w:sz="6" w:space="0" w:color="000000"/>
            </w:tcBorders>
            <w:shd w:val="clear" w:color="auto" w:fill="auto"/>
          </w:tcPr>
          <w:p w:rsidR="006F114E" w:rsidRPr="00A173F2" w:rsidRDefault="006F114E" w:rsidP="00AF3852">
            <w:pPr>
              <w:pStyle w:val="BookText"/>
              <w:spacing w:after="40"/>
              <w:rPr>
                <w:rStyle w:val="BookConceptDefinitionChar0"/>
              </w:rPr>
            </w:pPr>
            <w:r w:rsidRPr="00A173F2">
              <w:rPr>
                <w:rStyle w:val="BookConceptDefinitionChar0"/>
              </w:rPr>
              <w:t>protected internal</w:t>
            </w:r>
          </w:p>
        </w:tc>
        <w:tc>
          <w:tcPr>
            <w:tcW w:w="1154" w:type="pct"/>
            <w:shd w:val="clear" w:color="auto" w:fill="auto"/>
          </w:tcPr>
          <w:p w:rsidR="006F114E" w:rsidRPr="00A173F2" w:rsidRDefault="006F114E" w:rsidP="00AF3852">
            <w:pPr>
              <w:pStyle w:val="BookText"/>
              <w:spacing w:after="40"/>
              <w:rPr>
                <w:rStyle w:val="BookConceptDefinitionChar0"/>
              </w:rPr>
            </w:pPr>
            <w:r w:rsidRPr="00A173F2">
              <w:rPr>
                <w:rStyle w:val="BookConceptDefinitionChar0"/>
              </w:rPr>
              <w:t>Protected Friend</w:t>
            </w:r>
          </w:p>
        </w:tc>
        <w:tc>
          <w:tcPr>
            <w:tcW w:w="2825"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Miras alan sınıflar ve aynı Assembly içerisinde açık olmayı ifade etmektedir.</w:t>
            </w:r>
          </w:p>
        </w:tc>
      </w:tr>
      <w:tr w:rsidR="006F114E" w:rsidRPr="00A173F2" w:rsidTr="007F1BA8">
        <w:tc>
          <w:tcPr>
            <w:tcW w:w="1021" w:type="pct"/>
            <w:tcBorders>
              <w:left w:val="single" w:sz="6" w:space="0" w:color="000000"/>
            </w:tcBorders>
            <w:shd w:val="clear" w:color="auto" w:fill="auto"/>
          </w:tcPr>
          <w:p w:rsidR="006F114E" w:rsidRPr="00A173F2" w:rsidRDefault="006F114E" w:rsidP="00AF3852">
            <w:pPr>
              <w:pStyle w:val="BookText"/>
              <w:spacing w:after="40"/>
              <w:rPr>
                <w:rStyle w:val="BookConceptDefinitionChar0"/>
              </w:rPr>
            </w:pPr>
            <w:r w:rsidRPr="00A173F2">
              <w:rPr>
                <w:rStyle w:val="BookConceptDefinitionChar0"/>
              </w:rPr>
              <w:t>readonly</w:t>
            </w:r>
          </w:p>
        </w:tc>
        <w:tc>
          <w:tcPr>
            <w:tcW w:w="1154" w:type="pct"/>
            <w:shd w:val="clear" w:color="auto" w:fill="auto"/>
          </w:tcPr>
          <w:p w:rsidR="006F114E" w:rsidRPr="00A173F2" w:rsidRDefault="006F114E" w:rsidP="00AF3852">
            <w:pPr>
              <w:pStyle w:val="BookText"/>
              <w:spacing w:after="40"/>
              <w:rPr>
                <w:rStyle w:val="BookConceptDefinitionChar0"/>
              </w:rPr>
            </w:pPr>
            <w:r w:rsidRPr="00A173F2">
              <w:rPr>
                <w:rStyle w:val="BookConceptDefinitionChar0"/>
              </w:rPr>
              <w:t>ReadOnly</w:t>
            </w:r>
          </w:p>
        </w:tc>
        <w:tc>
          <w:tcPr>
            <w:tcW w:w="2825"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Üyelere salt okunur nitelik katmak için kullanılmalıdır.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30</w:t>
      </w:r>
      <w:r w:rsidR="00F709C6">
        <w:rPr>
          <w:noProof/>
          <w:lang w:eastAsia="tr-TR"/>
        </w:rPr>
        <w:fldChar w:fldCharType="end"/>
      </w:r>
      <w:r>
        <w:rPr>
          <w:lang w:eastAsia="tr-TR"/>
        </w:rPr>
        <w:t xml:space="preserve">, </w:t>
      </w:r>
      <w:r w:rsidRPr="00D42009">
        <w:rPr>
          <w:rStyle w:val="BookItalic"/>
        </w:rPr>
        <w:t>Giriş Niteleyici Açıklamaları</w:t>
      </w:r>
    </w:p>
    <w:p w:rsidR="006F114E" w:rsidRDefault="006F114E" w:rsidP="006F114E">
      <w:pPr>
        <w:pStyle w:val="H4"/>
      </w:pPr>
      <w:r>
        <w:t>Sınıf Gizleme ve Koruma</w:t>
      </w:r>
    </w:p>
    <w:p w:rsidR="006F114E" w:rsidRPr="003068D5" w:rsidRDefault="006F114E" w:rsidP="006F114E">
      <w:pPr>
        <w:pStyle w:val="BookText"/>
        <w:rPr>
          <w:lang w:eastAsia="tr-TR"/>
        </w:rPr>
      </w:pPr>
      <w:r>
        <w:rPr>
          <w:lang w:eastAsia="tr-TR"/>
        </w:rPr>
        <w:t>Bilindiği gibi derlemeden sonra oluşturulan Assembly içerisinde, farklı ad alanlarının mantıksal gruplaması altında bulunan sınıf ve nesne tanımları ile IL kod gerçekleştirim</w:t>
      </w:r>
      <w:r w:rsidR="001452BE">
        <w:rPr>
          <w:lang w:eastAsia="tr-TR"/>
        </w:rPr>
        <w:t>leri</w:t>
      </w:r>
      <w:r>
        <w:rPr>
          <w:lang w:eastAsia="tr-TR"/>
        </w:rPr>
        <w:t xml:space="preserve"> bulunmaktadır.</w:t>
      </w:r>
    </w:p>
    <w:p w:rsidR="006F114E" w:rsidRDefault="006F114E" w:rsidP="006F114E">
      <w:pPr>
        <w:pStyle w:val="BookText"/>
        <w:rPr>
          <w:lang w:eastAsia="tr-TR"/>
        </w:rPr>
      </w:pPr>
      <w:r w:rsidRPr="00585F7B">
        <w:rPr>
          <w:rStyle w:val="BookConceptDefinitionChar0"/>
        </w:rPr>
        <w:t>Using</w:t>
      </w:r>
      <w:r w:rsidR="006B569C">
        <w:rPr>
          <w:rStyle w:val="BookConceptDefinitionChar0"/>
        </w:rPr>
        <w:fldChar w:fldCharType="begin"/>
      </w:r>
      <w:r w:rsidR="006B569C">
        <w:instrText xml:space="preserve"> XE "</w:instrText>
      </w:r>
      <w:r w:rsidR="006B569C" w:rsidRPr="00B740A6">
        <w:instrText>Using</w:instrText>
      </w:r>
      <w:r w:rsidR="006B569C">
        <w:instrText xml:space="preserve">" </w:instrText>
      </w:r>
      <w:r w:rsidR="006B569C">
        <w:rPr>
          <w:rStyle w:val="BookConceptDefinitionChar0"/>
        </w:rPr>
        <w:fldChar w:fldCharType="end"/>
      </w:r>
      <w:r>
        <w:rPr>
          <w:lang w:eastAsia="tr-TR"/>
        </w:rPr>
        <w:t xml:space="preserve"> ve </w:t>
      </w:r>
      <w:r w:rsidRPr="00585F7B">
        <w:rPr>
          <w:rStyle w:val="BookConceptDefinitionChar0"/>
        </w:rPr>
        <w:t>Imports</w:t>
      </w:r>
      <w:r w:rsidR="006B569C">
        <w:rPr>
          <w:rStyle w:val="BookConceptDefinitionChar0"/>
        </w:rPr>
        <w:fldChar w:fldCharType="begin"/>
      </w:r>
      <w:r w:rsidR="006B569C">
        <w:instrText xml:space="preserve"> XE "</w:instrText>
      </w:r>
      <w:r w:rsidR="006B569C" w:rsidRPr="00AF7DB7">
        <w:instrText>Imports</w:instrText>
      </w:r>
      <w:r w:rsidR="006B569C">
        <w:instrText xml:space="preserve">" </w:instrText>
      </w:r>
      <w:r w:rsidR="006B569C">
        <w:rPr>
          <w:rStyle w:val="BookConceptDefinitionChar0"/>
        </w:rPr>
        <w:fldChar w:fldCharType="end"/>
      </w:r>
      <w:r>
        <w:rPr>
          <w:lang w:eastAsia="tr-TR"/>
        </w:rPr>
        <w:t xml:space="preserve"> (sırasıyla C# ve VB.NET) ifadeleri ile gerek aynı Assembly içerisinde bulunan ad alanları gerek farklı Assembly içerisinde bulunan ad alanları referans olarak verilebilir.</w:t>
      </w:r>
    </w:p>
    <w:p w:rsidR="006F114E" w:rsidRDefault="006F114E" w:rsidP="006F114E">
      <w:pPr>
        <w:pStyle w:val="BookText"/>
        <w:rPr>
          <w:lang w:eastAsia="tr-TR"/>
        </w:rPr>
      </w:pPr>
      <w:r>
        <w:rPr>
          <w:lang w:eastAsia="tr-TR"/>
        </w:rPr>
        <w:t>Nesne gizleme ve koruma, temel olarak bir Assembly içerisinde bulunan nesnelerin farklı bir Assembly içerisinden de kullanılıp kullanılamayacağını belirtmek için destek sağlamaktadır.</w:t>
      </w:r>
    </w:p>
    <w:p w:rsidR="006F114E" w:rsidRDefault="006F114E" w:rsidP="006F114E">
      <w:pPr>
        <w:pStyle w:val="BookText"/>
        <w:rPr>
          <w:lang w:eastAsia="tr-TR"/>
        </w:rPr>
      </w:pPr>
      <w:r>
        <w:rPr>
          <w:lang w:eastAsia="tr-TR"/>
        </w:rPr>
        <w:t>Aşağıda sınıf giriş niteleyicileri ve açıklamaları listelenmiştir.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1444"/>
        <w:gridCol w:w="1632"/>
        <w:gridCol w:w="3995"/>
      </w:tblGrid>
      <w:tr w:rsidR="006F114E" w:rsidRPr="00D41E31" w:rsidTr="007F1BA8">
        <w:trPr>
          <w:tblHeader/>
        </w:trPr>
        <w:tc>
          <w:tcPr>
            <w:tcW w:w="1021"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 xml:space="preserve"> C#</w:t>
            </w:r>
          </w:p>
        </w:tc>
        <w:tc>
          <w:tcPr>
            <w:tcW w:w="1154" w:type="pct"/>
            <w:tcBorders>
              <w:top w:val="single" w:sz="12" w:space="0" w:color="auto"/>
              <w:left w:val="nil"/>
              <w:bottom w:val="single" w:sz="12" w:space="0" w:color="auto"/>
              <w:right w:val="nil"/>
              <w:tl2br w:val="nil"/>
              <w:tr2bl w:val="nil"/>
            </w:tcBorders>
            <w:shd w:val="clear" w:color="auto" w:fill="auto"/>
          </w:tcPr>
          <w:p w:rsidR="006F114E" w:rsidRPr="00D41E31" w:rsidRDefault="006F114E" w:rsidP="00D41E31">
            <w:pPr>
              <w:pStyle w:val="BookTableHeading"/>
            </w:pPr>
            <w:r w:rsidRPr="00D41E31">
              <w:t>VB.NET</w:t>
            </w:r>
          </w:p>
        </w:tc>
        <w:tc>
          <w:tcPr>
            <w:tcW w:w="2825"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693996" w:rsidTr="007F1BA8">
        <w:tc>
          <w:tcPr>
            <w:tcW w:w="1021" w:type="pct"/>
            <w:tcBorders>
              <w:left w:val="single" w:sz="6" w:space="0" w:color="000000"/>
            </w:tcBorders>
            <w:shd w:val="clear" w:color="auto" w:fill="auto"/>
          </w:tcPr>
          <w:p w:rsidR="006F114E" w:rsidRPr="00A173F2" w:rsidRDefault="006F114E" w:rsidP="00AF3852">
            <w:pPr>
              <w:pStyle w:val="BookText"/>
              <w:spacing w:after="40"/>
              <w:rPr>
                <w:rStyle w:val="BookConceptDefinitionChar0"/>
              </w:rPr>
            </w:pPr>
            <w:r w:rsidRPr="00A173F2">
              <w:rPr>
                <w:rStyle w:val="BookConceptDefinitionChar0"/>
              </w:rPr>
              <w:t>public</w:t>
            </w:r>
          </w:p>
        </w:tc>
        <w:tc>
          <w:tcPr>
            <w:tcW w:w="1154" w:type="pct"/>
            <w:shd w:val="clear" w:color="auto" w:fill="auto"/>
          </w:tcPr>
          <w:p w:rsidR="006F114E" w:rsidRPr="00A173F2" w:rsidRDefault="006F114E" w:rsidP="00AF3852">
            <w:pPr>
              <w:pStyle w:val="BookText"/>
              <w:spacing w:after="40"/>
              <w:rPr>
                <w:rStyle w:val="BookConceptDefinitionChar0"/>
              </w:rPr>
            </w:pPr>
            <w:r w:rsidRPr="00A173F2">
              <w:rPr>
                <w:rStyle w:val="BookConceptDefinitionChar0"/>
              </w:rPr>
              <w:t>Public</w:t>
            </w:r>
          </w:p>
        </w:tc>
        <w:tc>
          <w:tcPr>
            <w:tcW w:w="2825"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Sınıf tamamıyla dışarıya açıktır ve farklı Assembly'lerden referans verilerek kullanılabilir.</w:t>
            </w:r>
          </w:p>
        </w:tc>
      </w:tr>
      <w:tr w:rsidR="006F114E" w:rsidRPr="00627DB1" w:rsidTr="007F1BA8">
        <w:tc>
          <w:tcPr>
            <w:tcW w:w="1021" w:type="pct"/>
            <w:tcBorders>
              <w:left w:val="single" w:sz="6" w:space="0" w:color="000000"/>
            </w:tcBorders>
            <w:shd w:val="clear" w:color="auto" w:fill="auto"/>
          </w:tcPr>
          <w:p w:rsidR="006F114E" w:rsidRPr="00A173F2" w:rsidRDefault="006F114E" w:rsidP="00AF3852">
            <w:pPr>
              <w:pStyle w:val="BookText"/>
              <w:spacing w:after="40"/>
              <w:rPr>
                <w:rStyle w:val="BookConceptDefinitionChar0"/>
              </w:rPr>
            </w:pPr>
            <w:r w:rsidRPr="00A173F2">
              <w:rPr>
                <w:rStyle w:val="BookConceptDefinitionChar0"/>
              </w:rPr>
              <w:t>private</w:t>
            </w:r>
          </w:p>
        </w:tc>
        <w:tc>
          <w:tcPr>
            <w:tcW w:w="1154" w:type="pct"/>
            <w:shd w:val="clear" w:color="auto" w:fill="auto"/>
          </w:tcPr>
          <w:p w:rsidR="006F114E" w:rsidRPr="00A173F2" w:rsidRDefault="006F114E" w:rsidP="00AF3852">
            <w:pPr>
              <w:pStyle w:val="BookText"/>
              <w:spacing w:after="40"/>
              <w:rPr>
                <w:rStyle w:val="BookConceptDefinitionChar0"/>
              </w:rPr>
            </w:pPr>
            <w:r w:rsidRPr="00A173F2">
              <w:rPr>
                <w:rStyle w:val="BookConceptDefinitionChar0"/>
              </w:rPr>
              <w:t>Private</w:t>
            </w:r>
          </w:p>
        </w:tc>
        <w:tc>
          <w:tcPr>
            <w:tcW w:w="2825"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Sadece iç içe sınıf kullanımında içteki sınıf için kullanılabilir. Kullanımı durumunda içte bulunan sınıf, sadece kapsayan sınıf tarafından görülebilir.</w:t>
            </w:r>
          </w:p>
        </w:tc>
      </w:tr>
      <w:tr w:rsidR="006F114E" w:rsidRPr="00627DB1" w:rsidTr="007F1BA8">
        <w:tc>
          <w:tcPr>
            <w:tcW w:w="1021" w:type="pct"/>
            <w:tcBorders>
              <w:left w:val="single" w:sz="6" w:space="0" w:color="000000"/>
            </w:tcBorders>
            <w:shd w:val="clear" w:color="auto" w:fill="auto"/>
          </w:tcPr>
          <w:p w:rsidR="006F114E" w:rsidRPr="00A173F2" w:rsidRDefault="006F114E" w:rsidP="00AF3852">
            <w:pPr>
              <w:pStyle w:val="BookText"/>
              <w:spacing w:after="40"/>
              <w:rPr>
                <w:rStyle w:val="BookConceptDefinitionChar0"/>
              </w:rPr>
            </w:pPr>
            <w:r w:rsidRPr="00A173F2">
              <w:rPr>
                <w:rStyle w:val="BookConceptDefinitionChar0"/>
              </w:rPr>
              <w:t>protected</w:t>
            </w:r>
          </w:p>
        </w:tc>
        <w:tc>
          <w:tcPr>
            <w:tcW w:w="1154" w:type="pct"/>
            <w:shd w:val="clear" w:color="auto" w:fill="auto"/>
          </w:tcPr>
          <w:p w:rsidR="006F114E" w:rsidRPr="00A173F2" w:rsidRDefault="006F114E" w:rsidP="00AF3852">
            <w:pPr>
              <w:pStyle w:val="BookText"/>
              <w:spacing w:after="40"/>
              <w:rPr>
                <w:rStyle w:val="BookConceptDefinitionChar0"/>
              </w:rPr>
            </w:pPr>
            <w:r w:rsidRPr="00A173F2">
              <w:rPr>
                <w:rStyle w:val="BookConceptDefinitionChar0"/>
              </w:rPr>
              <w:t>Protected</w:t>
            </w:r>
          </w:p>
        </w:tc>
        <w:tc>
          <w:tcPr>
            <w:tcW w:w="2825"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Sadece iç içe sınıf kullanımında içteki sınıf için kullanılabilir. Kullanımı </w:t>
            </w:r>
            <w:r w:rsidRPr="00AF3852">
              <w:rPr>
                <w:bCs/>
                <w:lang w:eastAsia="tr-TR"/>
              </w:rPr>
              <w:lastRenderedPageBreak/>
              <w:t>durumunda içte bulunan sınıf, gerek kapsayan sınıf, gerek bu sınıfı miras alan diğer sınıflar tarafından görülebilir.</w:t>
            </w:r>
          </w:p>
        </w:tc>
      </w:tr>
      <w:tr w:rsidR="006F114E" w:rsidRPr="00627DB1" w:rsidTr="007F1BA8">
        <w:tc>
          <w:tcPr>
            <w:tcW w:w="1021" w:type="pct"/>
            <w:tcBorders>
              <w:left w:val="single" w:sz="6" w:space="0" w:color="000000"/>
            </w:tcBorders>
            <w:shd w:val="clear" w:color="auto" w:fill="auto"/>
          </w:tcPr>
          <w:p w:rsidR="006F114E" w:rsidRPr="00A173F2" w:rsidRDefault="006F114E" w:rsidP="00AF3852">
            <w:pPr>
              <w:pStyle w:val="BookText"/>
              <w:spacing w:after="40"/>
              <w:rPr>
                <w:rStyle w:val="BookConceptDefinitionChar0"/>
              </w:rPr>
            </w:pPr>
            <w:r w:rsidRPr="00A173F2">
              <w:rPr>
                <w:rStyle w:val="BookConceptDefinitionChar0"/>
              </w:rPr>
              <w:lastRenderedPageBreak/>
              <w:t>internal</w:t>
            </w:r>
          </w:p>
        </w:tc>
        <w:tc>
          <w:tcPr>
            <w:tcW w:w="1154" w:type="pct"/>
            <w:shd w:val="clear" w:color="auto" w:fill="auto"/>
          </w:tcPr>
          <w:p w:rsidR="006F114E" w:rsidRPr="00A173F2" w:rsidRDefault="006F114E" w:rsidP="00AF3852">
            <w:pPr>
              <w:pStyle w:val="BookText"/>
              <w:spacing w:after="40"/>
              <w:rPr>
                <w:rStyle w:val="BookConceptDefinitionChar0"/>
              </w:rPr>
            </w:pPr>
            <w:r w:rsidRPr="00A173F2">
              <w:rPr>
                <w:rStyle w:val="BookConceptDefinitionChar0"/>
              </w:rPr>
              <w:t>Friend</w:t>
            </w:r>
          </w:p>
        </w:tc>
        <w:tc>
          <w:tcPr>
            <w:tcW w:w="2825"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Kullanımı durumunda sınıf, sadece bulunduğu Assembly içerisinden görülebilir, farklı bir Assembly tarafından sınıf kullanılamaz ve görülemez.</w:t>
            </w:r>
          </w:p>
        </w:tc>
      </w:tr>
      <w:tr w:rsidR="006F114E" w:rsidRPr="00627DB1" w:rsidTr="007F1BA8">
        <w:tc>
          <w:tcPr>
            <w:tcW w:w="1021" w:type="pct"/>
            <w:tcBorders>
              <w:left w:val="single" w:sz="6" w:space="0" w:color="000000"/>
            </w:tcBorders>
            <w:shd w:val="clear" w:color="auto" w:fill="auto"/>
          </w:tcPr>
          <w:p w:rsidR="006F114E" w:rsidRPr="00A173F2" w:rsidRDefault="006F114E" w:rsidP="00AF3852">
            <w:pPr>
              <w:pStyle w:val="BookText"/>
              <w:spacing w:after="40"/>
              <w:rPr>
                <w:rStyle w:val="BookConceptDefinitionChar0"/>
              </w:rPr>
            </w:pPr>
            <w:r w:rsidRPr="00A173F2">
              <w:rPr>
                <w:rStyle w:val="BookConceptDefinitionChar0"/>
              </w:rPr>
              <w:t>protected internal</w:t>
            </w:r>
          </w:p>
        </w:tc>
        <w:tc>
          <w:tcPr>
            <w:tcW w:w="1154" w:type="pct"/>
            <w:shd w:val="clear" w:color="auto" w:fill="auto"/>
          </w:tcPr>
          <w:p w:rsidR="006F114E" w:rsidRPr="00A173F2" w:rsidRDefault="006F114E" w:rsidP="00AF3852">
            <w:pPr>
              <w:pStyle w:val="BookText"/>
              <w:spacing w:after="40"/>
              <w:rPr>
                <w:rStyle w:val="BookConceptDefinitionChar0"/>
              </w:rPr>
            </w:pPr>
            <w:r w:rsidRPr="00A173F2">
              <w:rPr>
                <w:rStyle w:val="BookConceptDefinitionChar0"/>
              </w:rPr>
              <w:t>Protected Friend</w:t>
            </w:r>
          </w:p>
        </w:tc>
        <w:tc>
          <w:tcPr>
            <w:tcW w:w="2825"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Her iki niteleyicinin birleşimidir.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31</w:t>
      </w:r>
      <w:r w:rsidR="00F709C6">
        <w:rPr>
          <w:noProof/>
          <w:lang w:eastAsia="tr-TR"/>
        </w:rPr>
        <w:fldChar w:fldCharType="end"/>
      </w:r>
      <w:r>
        <w:rPr>
          <w:lang w:eastAsia="tr-TR"/>
        </w:rPr>
        <w:t xml:space="preserve">, </w:t>
      </w:r>
      <w:r w:rsidRPr="00D42009">
        <w:rPr>
          <w:rStyle w:val="BookItalic"/>
        </w:rPr>
        <w:t>Sınıf Giriş Niteleyici Açıklamaları</w:t>
      </w:r>
    </w:p>
    <w:p w:rsidR="006F114E" w:rsidRPr="006E5B0A" w:rsidRDefault="006F114E" w:rsidP="006F114E">
      <w:pPr>
        <w:pStyle w:val="BookText"/>
      </w:pPr>
      <w:r>
        <w:t xml:space="preserve">Sınıf tanımında herhangi bir giriş niteleyicisi kullanılmadığı durumda ön tanımlı olarak </w:t>
      </w:r>
      <w:r w:rsidRPr="00585F7B">
        <w:rPr>
          <w:rStyle w:val="BookConceptDefinitionChar0"/>
        </w:rPr>
        <w:t>internal</w:t>
      </w:r>
      <w:r w:rsidR="006B569C">
        <w:rPr>
          <w:rStyle w:val="BookConceptDefinitionChar0"/>
        </w:rPr>
        <w:fldChar w:fldCharType="begin"/>
      </w:r>
      <w:r w:rsidR="006B569C">
        <w:instrText xml:space="preserve"> XE "</w:instrText>
      </w:r>
      <w:r w:rsidR="006B569C" w:rsidRPr="00BF57C0">
        <w:instrText>internal</w:instrText>
      </w:r>
      <w:r w:rsidR="006B569C">
        <w:instrText xml:space="preserve">" </w:instrText>
      </w:r>
      <w:r w:rsidR="006B569C">
        <w:rPr>
          <w:rStyle w:val="BookConceptDefinitionChar0"/>
        </w:rPr>
        <w:fldChar w:fldCharType="end"/>
      </w:r>
      <w:r>
        <w:t xml:space="preserve"> (VB.NET için </w:t>
      </w:r>
      <w:r w:rsidRPr="00585F7B">
        <w:rPr>
          <w:rStyle w:val="BookConceptDefinitionChar0"/>
        </w:rPr>
        <w:t>Friend</w:t>
      </w:r>
      <w:r w:rsidR="006B569C">
        <w:rPr>
          <w:rStyle w:val="BookConceptDefinitionChar0"/>
        </w:rPr>
        <w:fldChar w:fldCharType="begin"/>
      </w:r>
      <w:r w:rsidR="006B569C">
        <w:instrText xml:space="preserve"> XE "</w:instrText>
      </w:r>
      <w:r w:rsidR="006B569C" w:rsidRPr="002C7F02">
        <w:instrText>Friend</w:instrText>
      </w:r>
      <w:r w:rsidR="006B569C">
        <w:instrText xml:space="preserve">" </w:instrText>
      </w:r>
      <w:r w:rsidR="006B569C">
        <w:rPr>
          <w:rStyle w:val="BookConceptDefinitionChar0"/>
        </w:rPr>
        <w:fldChar w:fldCharType="end"/>
      </w:r>
      <w:r>
        <w:t>) varsayılmaktadır.</w:t>
      </w:r>
    </w:p>
    <w:p w:rsidR="006F114E" w:rsidRDefault="006F114E" w:rsidP="006F114E">
      <w:pPr>
        <w:pStyle w:val="BookText"/>
      </w:pPr>
      <w:r>
        <w:t>Sınıf giriş niteleyicileri ile ilgili kullanım örnekleri aşağıda verilmiştir.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class</w:t>
            </w:r>
            <w:r w:rsidRPr="00AF3852">
              <w:rPr>
                <w:lang w:val="en-US"/>
              </w:rPr>
              <w:t xml:space="preserve"> A {</w:t>
            </w:r>
          </w:p>
          <w:p w:rsidR="006F114E" w:rsidRPr="00AF3852" w:rsidRDefault="006F114E" w:rsidP="0071249D">
            <w:pPr>
              <w:pStyle w:val="BookCodeInTable"/>
              <w:rPr>
                <w:lang w:val="en-US"/>
              </w:rPr>
            </w:pPr>
            <w:r w:rsidRPr="00AF3852">
              <w:rPr>
                <w:lang w:val="en-US"/>
              </w:rPr>
              <w: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class</w:t>
            </w:r>
            <w:r w:rsidRPr="00AF3852">
              <w:rPr>
                <w:lang w:val="en-US"/>
              </w:rPr>
              <w:t xml:space="preserve"> B {</w:t>
            </w:r>
          </w:p>
          <w:p w:rsidR="006F114E" w:rsidRPr="00AF3852" w:rsidRDefault="006F114E" w:rsidP="0071249D">
            <w:pPr>
              <w:pStyle w:val="BookCodeInTable"/>
              <w:rPr>
                <w:lang w:val="en-US"/>
              </w:rPr>
            </w:pPr>
            <w:r w:rsidRPr="00AF3852">
              <w:rPr>
                <w:lang w:val="en-US"/>
              </w:rPr>
              <w:t xml:space="preserve">  </w:t>
            </w:r>
            <w:r w:rsidRPr="00AF3852">
              <w:rPr>
                <w:b/>
                <w:bCs/>
                <w:lang w:val="en-US"/>
              </w:rPr>
              <w:t>protected</w:t>
            </w:r>
            <w:r w:rsidRPr="00AF3852">
              <w:rPr>
                <w:lang w:val="en-US"/>
              </w:rPr>
              <w:t xml:space="preserve"> </w:t>
            </w:r>
            <w:r w:rsidRPr="00AF3852">
              <w:rPr>
                <w:b/>
                <w:bCs/>
                <w:lang w:val="en-US"/>
              </w:rPr>
              <w:t>class</w:t>
            </w:r>
            <w:r w:rsidRPr="00AF3852">
              <w:rPr>
                <w:lang w:val="en-US"/>
              </w:rPr>
              <w:t xml:space="preserve"> C {</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 xml:space="preserve">  </w:t>
            </w:r>
            <w:r w:rsidRPr="00AF3852">
              <w:rPr>
                <w:b/>
                <w:bCs/>
                <w:lang w:val="en-US"/>
              </w:rPr>
              <w:t>private</w:t>
            </w:r>
            <w:r w:rsidRPr="00AF3852">
              <w:rPr>
                <w:lang w:val="en-US"/>
              </w:rPr>
              <w:t xml:space="preserve"> </w:t>
            </w:r>
            <w:r w:rsidRPr="00AF3852">
              <w:rPr>
                <w:b/>
                <w:bCs/>
                <w:lang w:val="en-US"/>
              </w:rPr>
              <w:t>class</w:t>
            </w:r>
            <w:r w:rsidRPr="00AF3852">
              <w:rPr>
                <w:lang w:val="en-US"/>
              </w:rPr>
              <w:t xml:space="preserve"> D {</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b/>
                <w:bCs/>
                <w:lang w:val="en-US"/>
              </w:rPr>
              <w:t>internal</w:t>
            </w:r>
            <w:r w:rsidRPr="00AF3852">
              <w:rPr>
                <w:lang w:val="en-US"/>
              </w:rPr>
              <w:t xml:space="preserve"> </w:t>
            </w:r>
            <w:r w:rsidRPr="00AF3852">
              <w:rPr>
                <w:b/>
                <w:bCs/>
                <w:lang w:val="en-US"/>
              </w:rPr>
              <w:t>static</w:t>
            </w:r>
            <w:r w:rsidRPr="00AF3852">
              <w:rPr>
                <w:lang w:val="en-US"/>
              </w:rPr>
              <w:t xml:space="preserve"> </w:t>
            </w:r>
            <w:r w:rsidRPr="00AF3852">
              <w:rPr>
                <w:b/>
                <w:bCs/>
                <w:lang w:val="en-US"/>
              </w:rPr>
              <w:t>class</w:t>
            </w:r>
            <w:r w:rsidRPr="00AF3852">
              <w:rPr>
                <w:lang w:val="en-US"/>
              </w:rPr>
              <w:t xml:space="preserve"> E {</w:t>
            </w:r>
          </w:p>
          <w:p w:rsidR="006F114E" w:rsidRPr="00AF3852" w:rsidRDefault="006F114E" w:rsidP="0071249D">
            <w:pPr>
              <w:pStyle w:val="BookCodeInTable"/>
              <w:rPr>
                <w:lang w:val="en-US"/>
              </w:rPr>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Class</w:t>
            </w:r>
            <w:r w:rsidRPr="00AF3852">
              <w:rPr>
                <w:lang w:val="en-US"/>
              </w:rPr>
              <w:t xml:space="preserve"> A</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Class</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Class</w:t>
            </w:r>
            <w:r w:rsidRPr="00AF3852">
              <w:rPr>
                <w:lang w:val="en-US"/>
              </w:rPr>
              <w:t xml:space="preserve"> B</w:t>
            </w:r>
          </w:p>
          <w:p w:rsidR="006F114E" w:rsidRPr="00AF3852" w:rsidRDefault="006F114E" w:rsidP="0071249D">
            <w:pPr>
              <w:pStyle w:val="BookCodeInTable"/>
              <w:rPr>
                <w:lang w:val="en-US"/>
              </w:rPr>
            </w:pPr>
            <w:r w:rsidRPr="00AF3852">
              <w:rPr>
                <w:lang w:val="en-US"/>
              </w:rPr>
              <w:t xml:space="preserve">    </w:t>
            </w:r>
            <w:r w:rsidRPr="00AF3852">
              <w:rPr>
                <w:b/>
                <w:lang w:val="en-US"/>
              </w:rPr>
              <w:t>Protected</w:t>
            </w:r>
            <w:r w:rsidRPr="00AF3852">
              <w:rPr>
                <w:lang w:val="en-US"/>
              </w:rPr>
              <w:t xml:space="preserve"> </w:t>
            </w:r>
            <w:r w:rsidRPr="00AF3852">
              <w:rPr>
                <w:b/>
                <w:bCs/>
                <w:lang w:val="en-US"/>
              </w:rPr>
              <w:t>Class</w:t>
            </w:r>
            <w:r w:rsidRPr="00AF3852">
              <w:rPr>
                <w:lang w:val="en-US"/>
              </w:rPr>
              <w:t xml:space="preserve"> C</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Class</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lang w:val="en-US"/>
              </w:rPr>
              <w:t xml:space="preserve">    </w:t>
            </w:r>
            <w:r w:rsidRPr="00AF3852">
              <w:rPr>
                <w:b/>
                <w:bCs/>
                <w:lang w:val="en-US"/>
              </w:rPr>
              <w:t>Private</w:t>
            </w:r>
            <w:r w:rsidRPr="00AF3852">
              <w:rPr>
                <w:lang w:val="en-US"/>
              </w:rPr>
              <w:t xml:space="preserve"> </w:t>
            </w:r>
            <w:r w:rsidRPr="00AF3852">
              <w:rPr>
                <w:b/>
                <w:bCs/>
                <w:lang w:val="en-US"/>
              </w:rPr>
              <w:t>Class</w:t>
            </w:r>
            <w:r w:rsidRPr="00AF3852">
              <w:rPr>
                <w:lang w:val="en-US"/>
              </w:rPr>
              <w:t xml:space="preserve"> D</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Class</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Class</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b/>
                <w:bCs/>
                <w:lang w:val="en-US"/>
              </w:rPr>
              <w:t>Friend Class</w:t>
            </w:r>
            <w:r w:rsidRPr="00AF3852">
              <w:rPr>
                <w:lang w:val="en-US"/>
              </w:rPr>
              <w:t xml:space="preserve"> E</w:t>
            </w:r>
          </w:p>
          <w:p w:rsidR="006F114E" w:rsidRPr="00CC2478" w:rsidRDefault="006F114E" w:rsidP="005E2BBB">
            <w:pPr>
              <w:pStyle w:val="BookCodeInTable"/>
            </w:pPr>
            <w:r w:rsidRPr="00AF3852">
              <w:rPr>
                <w:b/>
                <w:bCs/>
                <w:lang w:val="en-US"/>
              </w:rPr>
              <w:t>End</w:t>
            </w:r>
            <w:r w:rsidRPr="00AF3852">
              <w:rPr>
                <w:lang w:val="en-US"/>
              </w:rPr>
              <w:t xml:space="preserve"> </w:t>
            </w:r>
            <w:r w:rsidRPr="00AF3852">
              <w:rPr>
                <w:b/>
                <w:bCs/>
                <w:lang w:val="en-US"/>
              </w:rPr>
              <w:t>Class</w:t>
            </w:r>
          </w:p>
        </w:tc>
      </w:tr>
    </w:tbl>
    <w:p w:rsidR="005E2BBB" w:rsidRPr="00D42009" w:rsidRDefault="005E2BBB" w:rsidP="005E2BBB">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91</w:t>
      </w:r>
      <w:r w:rsidR="00F709C6">
        <w:rPr>
          <w:noProof/>
        </w:rPr>
        <w:fldChar w:fldCharType="end"/>
      </w:r>
      <w:r>
        <w:t xml:space="preserve">, </w:t>
      </w:r>
      <w:r>
        <w:rPr>
          <w:rStyle w:val="BookItalic"/>
        </w:rPr>
        <w:t>Sınıf Giriş Niteleyici Örnekleri</w:t>
      </w:r>
    </w:p>
    <w:p w:rsidR="006F114E" w:rsidRDefault="006F114E" w:rsidP="006F114E">
      <w:pPr>
        <w:pStyle w:val="BookText"/>
        <w:rPr>
          <w:lang w:eastAsia="tr-TR"/>
        </w:rPr>
      </w:pPr>
      <w:r>
        <w:rPr>
          <w:lang w:eastAsia="tr-TR"/>
        </w:rPr>
        <w:t xml:space="preserve">Sınıf giriş niteleyicilerinin doğru kullanımı güvenli yazılımlar elde etmek için dikkat edilmesi gereken bir konudur. Temel prensip olarak </w:t>
      </w:r>
      <w:r>
        <w:rPr>
          <w:lang w:eastAsia="tr-TR"/>
        </w:rPr>
        <w:lastRenderedPageBreak/>
        <w:t>sınıfın farklı Assembly'ler tarafından kullanım ihtiyacı bulunmuyorsa sınıf tanımında herhangi bir giriş niteleyicisi kullanılmadan bu güvenlik sağlanabilir.</w:t>
      </w:r>
    </w:p>
    <w:p w:rsidR="006F114E" w:rsidRDefault="006F114E" w:rsidP="006F114E">
      <w:pPr>
        <w:pStyle w:val="H4"/>
      </w:pPr>
      <w:r>
        <w:t>Üye Gizleme ve Koruma</w:t>
      </w:r>
    </w:p>
    <w:p w:rsidR="006F114E" w:rsidRDefault="006F114E" w:rsidP="006F114E">
      <w:pPr>
        <w:pStyle w:val="BookText"/>
        <w:rPr>
          <w:lang w:eastAsia="tr-TR"/>
        </w:rPr>
      </w:pPr>
      <w:r>
        <w:rPr>
          <w:lang w:eastAsia="tr-TR"/>
        </w:rPr>
        <w:t>Sınıf üyeleri, sınıflara benzer şekilde, aşağıda listelenen üye giriş niteleyicileri yardımıyla korunabilir.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1444"/>
        <w:gridCol w:w="1632"/>
        <w:gridCol w:w="3995"/>
      </w:tblGrid>
      <w:tr w:rsidR="006F114E" w:rsidRPr="00D41E31" w:rsidTr="007F1BA8">
        <w:trPr>
          <w:tblHeader/>
        </w:trPr>
        <w:tc>
          <w:tcPr>
            <w:tcW w:w="1021"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 xml:space="preserve"> C#</w:t>
            </w:r>
          </w:p>
        </w:tc>
        <w:tc>
          <w:tcPr>
            <w:tcW w:w="1154" w:type="pct"/>
            <w:tcBorders>
              <w:top w:val="single" w:sz="12" w:space="0" w:color="auto"/>
              <w:left w:val="nil"/>
              <w:bottom w:val="single" w:sz="12" w:space="0" w:color="auto"/>
              <w:right w:val="nil"/>
              <w:tl2br w:val="nil"/>
              <w:tr2bl w:val="nil"/>
            </w:tcBorders>
            <w:shd w:val="clear" w:color="auto" w:fill="auto"/>
          </w:tcPr>
          <w:p w:rsidR="006F114E" w:rsidRPr="00D41E31" w:rsidRDefault="006F114E" w:rsidP="00D41E31">
            <w:pPr>
              <w:pStyle w:val="BookTableHeading"/>
            </w:pPr>
            <w:r w:rsidRPr="00D41E31">
              <w:t>VB.NET</w:t>
            </w:r>
          </w:p>
        </w:tc>
        <w:tc>
          <w:tcPr>
            <w:tcW w:w="2825"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693996" w:rsidTr="007F1BA8">
        <w:tc>
          <w:tcPr>
            <w:tcW w:w="1021" w:type="pct"/>
            <w:tcBorders>
              <w:left w:val="single" w:sz="6" w:space="0" w:color="000000"/>
            </w:tcBorders>
            <w:shd w:val="clear" w:color="auto" w:fill="auto"/>
          </w:tcPr>
          <w:p w:rsidR="006F114E" w:rsidRPr="00A173F2" w:rsidRDefault="006F114E" w:rsidP="00AF3852">
            <w:pPr>
              <w:pStyle w:val="BookText"/>
              <w:spacing w:after="40"/>
              <w:rPr>
                <w:rStyle w:val="BookConceptDefinitionChar0"/>
              </w:rPr>
            </w:pPr>
            <w:r w:rsidRPr="00A173F2">
              <w:rPr>
                <w:rStyle w:val="BookConceptDefinitionChar0"/>
              </w:rPr>
              <w:t>public</w:t>
            </w:r>
          </w:p>
        </w:tc>
        <w:tc>
          <w:tcPr>
            <w:tcW w:w="1154" w:type="pct"/>
            <w:shd w:val="clear" w:color="auto" w:fill="auto"/>
          </w:tcPr>
          <w:p w:rsidR="006F114E" w:rsidRPr="00A173F2" w:rsidRDefault="006F114E" w:rsidP="00AF3852">
            <w:pPr>
              <w:pStyle w:val="BookText"/>
              <w:spacing w:after="40"/>
              <w:rPr>
                <w:rStyle w:val="BookConceptDefinitionChar0"/>
              </w:rPr>
            </w:pPr>
            <w:r w:rsidRPr="00A173F2">
              <w:rPr>
                <w:rStyle w:val="BookConceptDefinitionChar0"/>
              </w:rPr>
              <w:t>Public</w:t>
            </w:r>
          </w:p>
        </w:tc>
        <w:tc>
          <w:tcPr>
            <w:tcW w:w="2825"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Üye tamamıyla dışarıya açıktır ve farklı Assembly'lerden referans verilerek kullanılabilir.</w:t>
            </w:r>
          </w:p>
        </w:tc>
      </w:tr>
      <w:tr w:rsidR="006F114E" w:rsidRPr="00627DB1" w:rsidTr="007F1BA8">
        <w:tc>
          <w:tcPr>
            <w:tcW w:w="1021" w:type="pct"/>
            <w:tcBorders>
              <w:left w:val="single" w:sz="6" w:space="0" w:color="000000"/>
            </w:tcBorders>
            <w:shd w:val="clear" w:color="auto" w:fill="auto"/>
          </w:tcPr>
          <w:p w:rsidR="006F114E" w:rsidRPr="00A173F2" w:rsidRDefault="006F114E" w:rsidP="00AF3852">
            <w:pPr>
              <w:pStyle w:val="BookText"/>
              <w:spacing w:after="40"/>
              <w:rPr>
                <w:rStyle w:val="BookConceptDefinitionChar0"/>
              </w:rPr>
            </w:pPr>
            <w:r w:rsidRPr="00A173F2">
              <w:rPr>
                <w:rStyle w:val="BookConceptDefinitionChar0"/>
              </w:rPr>
              <w:t>private</w:t>
            </w:r>
          </w:p>
        </w:tc>
        <w:tc>
          <w:tcPr>
            <w:tcW w:w="1154" w:type="pct"/>
            <w:shd w:val="clear" w:color="auto" w:fill="auto"/>
          </w:tcPr>
          <w:p w:rsidR="006F114E" w:rsidRPr="00A173F2" w:rsidRDefault="006F114E" w:rsidP="00AF3852">
            <w:pPr>
              <w:pStyle w:val="BookText"/>
              <w:spacing w:after="40"/>
              <w:rPr>
                <w:rStyle w:val="BookConceptDefinitionChar0"/>
              </w:rPr>
            </w:pPr>
            <w:r w:rsidRPr="00A173F2">
              <w:rPr>
                <w:rStyle w:val="BookConceptDefinitionChar0"/>
              </w:rPr>
              <w:t>Private</w:t>
            </w:r>
          </w:p>
        </w:tc>
        <w:tc>
          <w:tcPr>
            <w:tcW w:w="2825"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Üye sadece tanımlandığı sınıf içerisinde görülebilir ve kullanılabilir durumdadır.</w:t>
            </w:r>
          </w:p>
        </w:tc>
      </w:tr>
      <w:tr w:rsidR="006F114E" w:rsidRPr="00627DB1" w:rsidTr="007F1BA8">
        <w:tc>
          <w:tcPr>
            <w:tcW w:w="1021" w:type="pct"/>
            <w:tcBorders>
              <w:left w:val="single" w:sz="6" w:space="0" w:color="000000"/>
            </w:tcBorders>
            <w:shd w:val="clear" w:color="auto" w:fill="auto"/>
          </w:tcPr>
          <w:p w:rsidR="006F114E" w:rsidRPr="00A173F2" w:rsidRDefault="006F114E" w:rsidP="00AF3852">
            <w:pPr>
              <w:pStyle w:val="BookText"/>
              <w:spacing w:after="40"/>
              <w:rPr>
                <w:rStyle w:val="BookConceptDefinitionChar0"/>
              </w:rPr>
            </w:pPr>
            <w:r w:rsidRPr="00A173F2">
              <w:rPr>
                <w:rStyle w:val="BookConceptDefinitionChar0"/>
              </w:rPr>
              <w:t>protected</w:t>
            </w:r>
          </w:p>
        </w:tc>
        <w:tc>
          <w:tcPr>
            <w:tcW w:w="1154" w:type="pct"/>
            <w:shd w:val="clear" w:color="auto" w:fill="auto"/>
          </w:tcPr>
          <w:p w:rsidR="006F114E" w:rsidRPr="00A173F2" w:rsidRDefault="006F114E" w:rsidP="00AF3852">
            <w:pPr>
              <w:pStyle w:val="BookText"/>
              <w:spacing w:after="40"/>
              <w:rPr>
                <w:rStyle w:val="BookConceptDefinitionChar0"/>
              </w:rPr>
            </w:pPr>
            <w:r w:rsidRPr="00A173F2">
              <w:rPr>
                <w:rStyle w:val="BookConceptDefinitionChar0"/>
              </w:rPr>
              <w:t>Protected</w:t>
            </w:r>
          </w:p>
        </w:tc>
        <w:tc>
          <w:tcPr>
            <w:tcW w:w="2825"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Üye sadece tanımlandığı sınıf ve bu sınıfı miras alan sınıf tarafından görülebilir ve kullanılabilir.</w:t>
            </w:r>
          </w:p>
        </w:tc>
      </w:tr>
      <w:tr w:rsidR="006F114E" w:rsidRPr="00627DB1" w:rsidTr="007F1BA8">
        <w:tc>
          <w:tcPr>
            <w:tcW w:w="1021" w:type="pct"/>
            <w:tcBorders>
              <w:left w:val="single" w:sz="6" w:space="0" w:color="000000"/>
            </w:tcBorders>
            <w:shd w:val="clear" w:color="auto" w:fill="auto"/>
          </w:tcPr>
          <w:p w:rsidR="006F114E" w:rsidRPr="00A173F2" w:rsidRDefault="006F114E" w:rsidP="00AF3852">
            <w:pPr>
              <w:pStyle w:val="BookText"/>
              <w:spacing w:after="40"/>
              <w:rPr>
                <w:rStyle w:val="BookConceptDefinitionChar0"/>
              </w:rPr>
            </w:pPr>
            <w:r w:rsidRPr="00A173F2">
              <w:rPr>
                <w:rStyle w:val="BookConceptDefinitionChar0"/>
              </w:rPr>
              <w:t>internal</w:t>
            </w:r>
          </w:p>
        </w:tc>
        <w:tc>
          <w:tcPr>
            <w:tcW w:w="1154" w:type="pct"/>
            <w:shd w:val="clear" w:color="auto" w:fill="auto"/>
          </w:tcPr>
          <w:p w:rsidR="006F114E" w:rsidRPr="00A173F2" w:rsidRDefault="006F114E" w:rsidP="00AF3852">
            <w:pPr>
              <w:pStyle w:val="BookText"/>
              <w:spacing w:after="40"/>
              <w:rPr>
                <w:rStyle w:val="BookConceptDefinitionChar0"/>
              </w:rPr>
            </w:pPr>
            <w:r w:rsidRPr="00A173F2">
              <w:rPr>
                <w:rStyle w:val="BookConceptDefinitionChar0"/>
              </w:rPr>
              <w:t>Friend</w:t>
            </w:r>
          </w:p>
        </w:tc>
        <w:tc>
          <w:tcPr>
            <w:tcW w:w="2825"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Üye sadece </w:t>
            </w:r>
            <w:r w:rsidR="005E2BBB">
              <w:rPr>
                <w:bCs/>
                <w:lang w:eastAsia="tr-TR"/>
              </w:rPr>
              <w:t xml:space="preserve">sınıf tanımının </w:t>
            </w:r>
            <w:r w:rsidRPr="00AF3852">
              <w:rPr>
                <w:bCs/>
                <w:lang w:eastAsia="tr-TR"/>
              </w:rPr>
              <w:t>bulunduğu Assmbly içerisinden görülebilir ve kullanılabilir.</w:t>
            </w:r>
          </w:p>
        </w:tc>
      </w:tr>
      <w:tr w:rsidR="006F114E" w:rsidRPr="00627DB1" w:rsidTr="007F1BA8">
        <w:tc>
          <w:tcPr>
            <w:tcW w:w="1021" w:type="pct"/>
            <w:tcBorders>
              <w:left w:val="single" w:sz="6" w:space="0" w:color="000000"/>
            </w:tcBorders>
            <w:shd w:val="clear" w:color="auto" w:fill="auto"/>
          </w:tcPr>
          <w:p w:rsidR="006F114E" w:rsidRPr="00A173F2" w:rsidRDefault="006F114E" w:rsidP="00AF3852">
            <w:pPr>
              <w:pStyle w:val="BookText"/>
              <w:spacing w:after="40"/>
              <w:rPr>
                <w:rStyle w:val="BookConceptDefinitionChar0"/>
              </w:rPr>
            </w:pPr>
            <w:r w:rsidRPr="00A173F2">
              <w:rPr>
                <w:rStyle w:val="BookConceptDefinitionChar0"/>
              </w:rPr>
              <w:t>protected internal</w:t>
            </w:r>
          </w:p>
        </w:tc>
        <w:tc>
          <w:tcPr>
            <w:tcW w:w="1154" w:type="pct"/>
            <w:shd w:val="clear" w:color="auto" w:fill="auto"/>
          </w:tcPr>
          <w:p w:rsidR="006F114E" w:rsidRPr="00A173F2" w:rsidRDefault="006F114E" w:rsidP="00AF3852">
            <w:pPr>
              <w:pStyle w:val="BookText"/>
              <w:spacing w:after="40"/>
              <w:rPr>
                <w:rStyle w:val="BookConceptDefinitionChar0"/>
              </w:rPr>
            </w:pPr>
            <w:r w:rsidRPr="00A173F2">
              <w:rPr>
                <w:rStyle w:val="BookConceptDefinitionChar0"/>
              </w:rPr>
              <w:t>Protected Friend</w:t>
            </w:r>
          </w:p>
        </w:tc>
        <w:tc>
          <w:tcPr>
            <w:tcW w:w="2825"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Her iki niteleyicinin birleşimidir.</w:t>
            </w:r>
          </w:p>
        </w:tc>
      </w:tr>
    </w:tbl>
    <w:p w:rsidR="006F114E" w:rsidRDefault="006F114E" w:rsidP="006F114E">
      <w:pPr>
        <w:pStyle w:val="BookTableCodeFoote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32</w:t>
      </w:r>
      <w:r w:rsidR="00F709C6">
        <w:rPr>
          <w:noProof/>
          <w:lang w:eastAsia="tr-TR"/>
        </w:rPr>
        <w:fldChar w:fldCharType="end"/>
      </w:r>
      <w:r>
        <w:rPr>
          <w:lang w:eastAsia="tr-TR"/>
        </w:rPr>
        <w:t xml:space="preserve">, </w:t>
      </w:r>
      <w:r w:rsidRPr="00D42009">
        <w:rPr>
          <w:rStyle w:val="BookItalic"/>
        </w:rPr>
        <w:t>Üye Giriş Niteleyici Açıklamaları</w:t>
      </w:r>
    </w:p>
    <w:p w:rsidR="006F114E" w:rsidRDefault="006F114E" w:rsidP="006F114E">
      <w:pPr>
        <w:pStyle w:val="BookText"/>
        <w:rPr>
          <w:lang w:eastAsia="tr-TR"/>
        </w:rPr>
      </w:pPr>
      <w:r>
        <w:rPr>
          <w:lang w:eastAsia="tr-TR"/>
        </w:rPr>
        <w:t>Üye giriş niteleyicileri ile ilgili çeşitli örnekler aşağıda gösterilmiştir.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class</w:t>
            </w:r>
            <w:r w:rsidRPr="00AF3852">
              <w:rPr>
                <w:lang w:val="en-US"/>
              </w:rPr>
              <w:t xml:space="preserve"> Test {</w:t>
            </w:r>
          </w:p>
          <w:p w:rsidR="006F114E" w:rsidRPr="00AF3852" w:rsidRDefault="006F114E" w:rsidP="0071249D">
            <w:pPr>
              <w:pStyle w:val="BookCodeInTable"/>
              <w:rPr>
                <w:lang w:val="en-US"/>
              </w:rPr>
            </w:pPr>
            <w:r w:rsidRPr="00AF3852">
              <w:rPr>
                <w:lang w:val="en-US"/>
              </w:rPr>
              <w:t xml:space="preserve">  </w:t>
            </w:r>
            <w:r w:rsidRPr="00AF3852">
              <w:rPr>
                <w:b/>
                <w:bCs/>
                <w:lang w:val="en-US"/>
              </w:rPr>
              <w:t>static readonly</w:t>
            </w:r>
            <w:r w:rsidRPr="00AF3852">
              <w:rPr>
                <w:lang w:val="en-US"/>
              </w:rPr>
              <w:t xml:space="preserve"> </w:t>
            </w:r>
            <w:r w:rsidRPr="00AF3852">
              <w:rPr>
                <w:b/>
                <w:bCs/>
                <w:lang w:val="en-US"/>
              </w:rPr>
              <w:t>double</w:t>
            </w:r>
            <w:r w:rsidRPr="00AF3852">
              <w:rPr>
                <w:lang w:val="en-US"/>
              </w:rPr>
              <w:t xml:space="preserve"> PI = 22 / 7;</w:t>
            </w:r>
          </w:p>
          <w:p w:rsidR="006F114E" w:rsidRPr="00AF3852" w:rsidRDefault="006F114E" w:rsidP="0071249D">
            <w:pPr>
              <w:pStyle w:val="BookCodeInTable"/>
              <w:rPr>
                <w:lang w:val="en-US"/>
              </w:rPr>
            </w:pPr>
            <w:r w:rsidRPr="00AF3852">
              <w:rPr>
                <w:lang w:val="en-US"/>
              </w:rPr>
              <w:t xml:space="preserve">  </w:t>
            </w:r>
            <w:r w:rsidRPr="00AF3852">
              <w:rPr>
                <w:b/>
                <w:bCs/>
                <w:lang w:val="en-US"/>
              </w:rPr>
              <w:t>private</w:t>
            </w:r>
            <w:r w:rsidRPr="00AF3852">
              <w:rPr>
                <w:lang w:val="en-US"/>
              </w:rPr>
              <w:t xml:space="preserve"> </w:t>
            </w:r>
            <w:r w:rsidRPr="00AF3852">
              <w:rPr>
                <w:b/>
                <w:bCs/>
                <w:lang w:val="en-US"/>
              </w:rPr>
              <w:t>int</w:t>
            </w:r>
            <w:r w:rsidRPr="00AF3852">
              <w:rPr>
                <w:lang w:val="en-US"/>
              </w:rPr>
              <w:t xml:space="preserve"> x = 1;</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int</w:t>
            </w:r>
            <w:r w:rsidRPr="00AF3852">
              <w:rPr>
                <w:lang w:val="en-US"/>
              </w:rPr>
              <w:t xml:space="preserve"> X {</w:t>
            </w:r>
          </w:p>
          <w:p w:rsidR="006F114E" w:rsidRPr="00AF3852" w:rsidRDefault="006F114E" w:rsidP="0071249D">
            <w:pPr>
              <w:pStyle w:val="BookCodeInTable"/>
              <w:rPr>
                <w:lang w:val="en-US"/>
              </w:rPr>
            </w:pPr>
            <w:r w:rsidRPr="00AF3852">
              <w:rPr>
                <w:lang w:val="en-US"/>
              </w:rPr>
              <w:t xml:space="preserve">      </w:t>
            </w:r>
            <w:r w:rsidRPr="00AF3852">
              <w:rPr>
                <w:b/>
                <w:lang w:val="en-US"/>
              </w:rPr>
              <w:t xml:space="preserve">get </w:t>
            </w:r>
            <w:r w:rsidRPr="00AF3852">
              <w:rPr>
                <w:lang w:val="en-US"/>
              </w:rPr>
              <w:t>{</w:t>
            </w:r>
          </w:p>
          <w:p w:rsidR="006F114E" w:rsidRPr="00AF3852" w:rsidRDefault="006F114E" w:rsidP="0071249D">
            <w:pPr>
              <w:pStyle w:val="BookCodeInTable"/>
              <w:rPr>
                <w:lang w:val="en-US"/>
              </w:rPr>
            </w:pPr>
            <w:r w:rsidRPr="00AF3852">
              <w:rPr>
                <w:lang w:val="en-US"/>
              </w:rPr>
              <w:t xml:space="preserve">          </w:t>
            </w:r>
            <w:r w:rsidRPr="00AF3852">
              <w:rPr>
                <w:b/>
                <w:bCs/>
                <w:lang w:val="en-US"/>
              </w:rPr>
              <w:t>return</w:t>
            </w:r>
            <w:r w:rsidRPr="00AF3852">
              <w:rPr>
                <w:lang w:val="en-US"/>
              </w:rPr>
              <w:t xml:space="preserve"> x;</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lastRenderedPageBreak/>
              <w:t xml:space="preserve">  }</w:t>
            </w:r>
          </w:p>
          <w:p w:rsidR="006F114E" w:rsidRPr="00AF3852" w:rsidRDefault="006F114E" w:rsidP="0071249D">
            <w:pPr>
              <w:pStyle w:val="BookCodeInTable"/>
              <w:rPr>
                <w:lang w:val="en-US"/>
              </w:rPr>
            </w:pPr>
            <w:r w:rsidRPr="00AF3852">
              <w:rPr>
                <w:lang w:val="en-US"/>
              </w:rPr>
              <w:t xml:space="preserve">  </w:t>
            </w:r>
            <w:r w:rsidRPr="00AF3852">
              <w:rPr>
                <w:b/>
                <w:bCs/>
                <w:lang w:val="en-US"/>
              </w:rPr>
              <w:t>protected</w:t>
            </w:r>
            <w:r w:rsidRPr="00AF3852">
              <w:rPr>
                <w:lang w:val="en-US"/>
              </w:rPr>
              <w:t xml:space="preserve"> </w:t>
            </w:r>
            <w:r w:rsidRPr="00AF3852">
              <w:rPr>
                <w:b/>
                <w:bCs/>
                <w:lang w:val="en-US"/>
              </w:rPr>
              <w:t>void</w:t>
            </w:r>
            <w:r w:rsidRPr="00AF3852">
              <w:rPr>
                <w:lang w:val="en-US"/>
              </w:rPr>
              <w:t xml:space="preserve"> B() {</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w:t>
            </w:r>
            <w:r w:rsidRPr="00AF3852">
              <w:rPr>
                <w:lang w:val="en-US"/>
              </w:rPr>
              <w:br/>
            </w:r>
            <w:r w:rsidRPr="00AF3852">
              <w:rPr>
                <w:lang w:val="en-US"/>
              </w:rPr>
              <w:br/>
            </w:r>
            <w:r w:rsidRPr="005C6FF1">
              <w:t>//Kullanım Örnekleri</w:t>
            </w:r>
          </w:p>
          <w:p w:rsidR="006F114E" w:rsidRPr="00AF3852" w:rsidRDefault="006F114E" w:rsidP="0071249D">
            <w:pPr>
              <w:pStyle w:val="BookCodeInTable"/>
              <w:rPr>
                <w:lang w:val="en-US"/>
              </w:rPr>
            </w:pPr>
            <w:r w:rsidRPr="00AF3852">
              <w:rPr>
                <w:lang w:val="en-US"/>
              </w:rPr>
              <w:t xml:space="preserve">Test t = </w:t>
            </w:r>
            <w:r w:rsidRPr="00AF3852">
              <w:rPr>
                <w:b/>
                <w:bCs/>
                <w:lang w:val="en-US"/>
              </w:rPr>
              <w:t>new</w:t>
            </w:r>
            <w:r w:rsidRPr="00AF3852">
              <w:rPr>
                <w:lang w:val="en-US"/>
              </w:rPr>
              <w:t xml:space="preserve"> Test();</w:t>
            </w:r>
          </w:p>
          <w:p w:rsidR="006F114E" w:rsidRPr="005C6FF1" w:rsidRDefault="006F114E" w:rsidP="0071249D">
            <w:pPr>
              <w:pStyle w:val="BookCodeInTable"/>
            </w:pPr>
            <w:r w:rsidRPr="00AF3852">
              <w:rPr>
                <w:lang w:val="en-US"/>
              </w:rPr>
              <w:t xml:space="preserve"> </w:t>
            </w:r>
            <w:r w:rsidRPr="005C6FF1">
              <w:t>// Geçerli Kullanım</w:t>
            </w:r>
          </w:p>
          <w:p w:rsidR="006F114E" w:rsidRPr="00AF3852" w:rsidRDefault="006F114E" w:rsidP="0071249D">
            <w:pPr>
              <w:pStyle w:val="BookCodeInTable"/>
              <w:rPr>
                <w:lang w:val="en-US"/>
              </w:rPr>
            </w:pPr>
            <w:r w:rsidRPr="00AF3852">
              <w:rPr>
                <w:lang w:val="en-US"/>
              </w:rPr>
              <w:t xml:space="preserve"> Console.WriteLin</w:t>
            </w:r>
            <w:r w:rsidR="005E2BBB">
              <w:rPr>
                <w:lang w:val="en-US"/>
              </w:rPr>
              <w:t>e(t.X</w:t>
            </w:r>
            <w:r w:rsidRPr="00AF3852">
              <w:rPr>
                <w:lang w:val="en-US"/>
              </w:rPr>
              <w:t>);</w:t>
            </w:r>
          </w:p>
          <w:p w:rsidR="006F114E" w:rsidRPr="005C6FF1" w:rsidRDefault="006F114E" w:rsidP="0071249D">
            <w:pPr>
              <w:pStyle w:val="BookCodeInTable"/>
            </w:pPr>
            <w:r w:rsidRPr="00AF3852">
              <w:rPr>
                <w:lang w:val="en-US"/>
              </w:rPr>
              <w:t xml:space="preserve"> </w:t>
            </w:r>
            <w:r w:rsidRPr="005C6FF1">
              <w:t>// Geçersiz Kullanım, Protected</w:t>
            </w:r>
          </w:p>
          <w:p w:rsidR="006F114E" w:rsidRPr="00AF3852" w:rsidRDefault="006F114E" w:rsidP="0071249D">
            <w:pPr>
              <w:pStyle w:val="BookCodeInTable"/>
              <w:rPr>
                <w:lang w:val="en-US"/>
              </w:rPr>
            </w:pPr>
            <w:r w:rsidRPr="00AF3852">
              <w:rPr>
                <w:lang w:val="en-US"/>
              </w:rPr>
              <w:t xml:space="preserve"> t.B();</w:t>
            </w:r>
          </w:p>
          <w:p w:rsidR="006F114E" w:rsidRPr="00AF3852" w:rsidRDefault="006F114E" w:rsidP="0071249D">
            <w:pPr>
              <w:pStyle w:val="BookCodeInTable"/>
              <w:rPr>
                <w:lang w:val="en-US"/>
              </w:rPr>
            </w:pPr>
            <w:r w:rsidRPr="00AF3852">
              <w:rPr>
                <w:lang w:val="en-US"/>
              </w:rPr>
              <w:t xml:space="preserve"> // Geçersiz Kullanım, Salt okunur</w:t>
            </w:r>
          </w:p>
          <w:p w:rsidR="006F114E" w:rsidRPr="00AF3852" w:rsidRDefault="006F114E" w:rsidP="0071249D">
            <w:pPr>
              <w:pStyle w:val="BookCodeInTable"/>
              <w:rPr>
                <w:lang w:val="en-US"/>
              </w:rPr>
            </w:pPr>
            <w:r w:rsidRPr="00AF3852">
              <w:rPr>
                <w:lang w:val="en-US"/>
              </w:rPr>
              <w:t xml:space="preserve"> Test.PI = 12.0;</w:t>
            </w:r>
          </w:p>
          <w:p w:rsidR="006F114E" w:rsidRPr="00FC3517" w:rsidRDefault="006F114E" w:rsidP="0071249D">
            <w:pPr>
              <w:pStyle w:val="BookCodeInTable"/>
            </w:pP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lastRenderedPageBreak/>
              <w:t>Class</w:t>
            </w:r>
            <w:r w:rsidRPr="00AF3852">
              <w:rPr>
                <w:lang w:val="en-US"/>
              </w:rPr>
              <w:t xml:space="preserve"> A</w:t>
            </w:r>
          </w:p>
          <w:p w:rsidR="006F114E" w:rsidRPr="00AF3852" w:rsidRDefault="006F114E" w:rsidP="0071249D">
            <w:pPr>
              <w:pStyle w:val="BookCodeInTable"/>
              <w:rPr>
                <w:lang w:val="en-US"/>
              </w:rPr>
            </w:pPr>
            <w:r w:rsidRPr="00AF3852">
              <w:rPr>
                <w:lang w:val="en-US"/>
              </w:rPr>
              <w:t xml:space="preserve"> </w:t>
            </w:r>
            <w:r w:rsidRPr="00AF3852">
              <w:rPr>
                <w:b/>
                <w:bCs/>
                <w:lang w:val="en-US"/>
              </w:rPr>
              <w:t>Shared</w:t>
            </w:r>
            <w:r w:rsidRPr="00AF3852">
              <w:rPr>
                <w:lang w:val="en-US"/>
              </w:rPr>
              <w:t xml:space="preserve"> </w:t>
            </w:r>
            <w:r w:rsidRPr="00AF3852">
              <w:rPr>
                <w:b/>
                <w:bCs/>
                <w:lang w:val="en-US"/>
              </w:rPr>
              <w:t>ReadOnly</w:t>
            </w:r>
            <w:r w:rsidRPr="00AF3852">
              <w:rPr>
                <w:lang w:val="en-US"/>
              </w:rPr>
              <w:t xml:space="preserve"> PI </w:t>
            </w:r>
            <w:r w:rsidRPr="00AF3852">
              <w:rPr>
                <w:b/>
                <w:bCs/>
                <w:lang w:val="en-US"/>
              </w:rPr>
              <w:t>As</w:t>
            </w:r>
            <w:r w:rsidRPr="00AF3852">
              <w:rPr>
                <w:lang w:val="en-US"/>
              </w:rPr>
              <w:t xml:space="preserve"> Double = 22 / 7</w:t>
            </w:r>
          </w:p>
          <w:p w:rsidR="006F114E" w:rsidRPr="00AF3852" w:rsidRDefault="006F114E" w:rsidP="0071249D">
            <w:pPr>
              <w:pStyle w:val="BookCodeInTable"/>
              <w:rPr>
                <w:b/>
                <w:bCs/>
                <w:lang w:val="en-US"/>
              </w:rPr>
            </w:pPr>
            <w:r w:rsidRPr="00AF3852">
              <w:rPr>
                <w:lang w:val="en-US"/>
              </w:rPr>
              <w:t xml:space="preserve"> </w:t>
            </w:r>
            <w:r w:rsidRPr="00AF3852">
              <w:rPr>
                <w:b/>
                <w:bCs/>
                <w:lang w:val="en-US"/>
              </w:rPr>
              <w:t>Private</w:t>
            </w:r>
            <w:r w:rsidRPr="00AF3852">
              <w:rPr>
                <w:lang w:val="en-US"/>
              </w:rPr>
              <w:t xml:space="preserve"> _x </w:t>
            </w:r>
            <w:r w:rsidRPr="00AF3852">
              <w:rPr>
                <w:b/>
                <w:bCs/>
                <w:lang w:val="en-US"/>
              </w:rPr>
              <w:t>As</w:t>
            </w:r>
            <w:r w:rsidRPr="00AF3852">
              <w:rPr>
                <w:lang w:val="en-US"/>
              </w:rPr>
              <w:t xml:space="preserve"> </w:t>
            </w:r>
            <w:r w:rsidRPr="00AF3852">
              <w:rPr>
                <w:b/>
                <w:bCs/>
                <w:lang w:val="en-US"/>
              </w:rPr>
              <w:t>Integer = 1</w:t>
            </w:r>
          </w:p>
          <w:p w:rsidR="006F114E" w:rsidRPr="00AF3852" w:rsidRDefault="006F114E" w:rsidP="0071249D">
            <w:pPr>
              <w:pStyle w:val="BookCodeInTable"/>
              <w:rPr>
                <w:b/>
                <w:bCs/>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ReadOnly</w:t>
            </w:r>
            <w:r w:rsidRPr="00AF3852">
              <w:rPr>
                <w:lang w:val="en-US"/>
              </w:rPr>
              <w:t xml:space="preserve"> </w:t>
            </w:r>
            <w:r w:rsidRPr="00AF3852">
              <w:rPr>
                <w:b/>
                <w:bCs/>
                <w:lang w:val="en-US"/>
              </w:rPr>
              <w:t>Property</w:t>
            </w:r>
            <w:r w:rsidRPr="00AF3852">
              <w:rPr>
                <w:lang w:val="en-US"/>
              </w:rPr>
              <w:t xml:space="preserve"> X() </w:t>
            </w:r>
            <w:r w:rsidRPr="00AF3852">
              <w:rPr>
                <w:lang w:val="en-US"/>
              </w:rPr>
              <w:br/>
              <w:t xml:space="preserve">        </w:t>
            </w:r>
            <w:r w:rsidRPr="00AF3852">
              <w:rPr>
                <w:b/>
                <w:bCs/>
                <w:lang w:val="en-US"/>
              </w:rPr>
              <w:t>As</w:t>
            </w:r>
            <w:r w:rsidRPr="00AF3852">
              <w:rPr>
                <w:lang w:val="en-US"/>
              </w:rPr>
              <w:t xml:space="preserve"> </w:t>
            </w:r>
            <w:r w:rsidRPr="00AF3852">
              <w:rPr>
                <w:b/>
                <w:bCs/>
                <w:lang w:val="en-US"/>
              </w:rPr>
              <w:t>Integer</w:t>
            </w:r>
          </w:p>
          <w:p w:rsidR="006F114E" w:rsidRPr="00AF3852" w:rsidRDefault="006F114E" w:rsidP="0071249D">
            <w:pPr>
              <w:pStyle w:val="BookCodeInTable"/>
              <w:rPr>
                <w:b/>
                <w:bCs/>
                <w:lang w:val="en-US"/>
              </w:rPr>
            </w:pPr>
            <w:r w:rsidRPr="00AF3852">
              <w:rPr>
                <w:lang w:val="en-US"/>
              </w:rPr>
              <w:t xml:space="preserve"> </w:t>
            </w:r>
            <w:r w:rsidRPr="00AF3852">
              <w:rPr>
                <w:b/>
                <w:bCs/>
                <w:lang w:val="en-US"/>
              </w:rPr>
              <w:t>Get</w:t>
            </w:r>
          </w:p>
          <w:p w:rsidR="006F114E" w:rsidRPr="00AF3852" w:rsidRDefault="006F114E" w:rsidP="0071249D">
            <w:pPr>
              <w:pStyle w:val="BookCodeInTable"/>
              <w:rPr>
                <w:lang w:val="en-US"/>
              </w:rPr>
            </w:pPr>
            <w:r w:rsidRPr="00AF3852">
              <w:rPr>
                <w:lang w:val="en-US"/>
              </w:rPr>
              <w:t xml:space="preserve">   </w:t>
            </w:r>
            <w:r w:rsidRPr="00AF3852">
              <w:rPr>
                <w:b/>
                <w:bCs/>
                <w:lang w:val="en-US"/>
              </w:rPr>
              <w:t>Return</w:t>
            </w:r>
            <w:r w:rsidRPr="00AF3852">
              <w:rPr>
                <w:lang w:val="en-US"/>
              </w:rPr>
              <w:t xml:space="preserve"> _x</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Get</w:t>
            </w:r>
          </w:p>
          <w:p w:rsidR="006F114E" w:rsidRPr="00AF3852" w:rsidRDefault="006F114E" w:rsidP="0071249D">
            <w:pPr>
              <w:pStyle w:val="BookCodeInTable"/>
              <w:rPr>
                <w:b/>
                <w:bCs/>
                <w:lang w:val="en-US"/>
              </w:rPr>
            </w:pPr>
            <w:r w:rsidRPr="00AF3852">
              <w:rPr>
                <w:lang w:val="en-US"/>
              </w:rPr>
              <w:lastRenderedPageBreak/>
              <w:t xml:space="preserve"> </w:t>
            </w:r>
            <w:r w:rsidRPr="00AF3852">
              <w:rPr>
                <w:b/>
                <w:bCs/>
                <w:lang w:val="en-US"/>
              </w:rPr>
              <w:t>End</w:t>
            </w:r>
            <w:r w:rsidRPr="00AF3852">
              <w:rPr>
                <w:lang w:val="en-US"/>
              </w:rPr>
              <w:t xml:space="preserve"> </w:t>
            </w:r>
            <w:r w:rsidRPr="00AF3852">
              <w:rPr>
                <w:b/>
                <w:bCs/>
                <w:lang w:val="en-US"/>
              </w:rPr>
              <w:t>Property</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lang w:val="en-US"/>
              </w:rPr>
              <w:t xml:space="preserve"> </w:t>
            </w:r>
            <w:r w:rsidRPr="00AF3852">
              <w:rPr>
                <w:b/>
                <w:bCs/>
                <w:lang w:val="en-US"/>
              </w:rPr>
              <w:t>Protected</w:t>
            </w:r>
            <w:r w:rsidRPr="00AF3852">
              <w:rPr>
                <w:lang w:val="en-US"/>
              </w:rPr>
              <w:t xml:space="preserve"> </w:t>
            </w:r>
            <w:r w:rsidRPr="00AF3852">
              <w:rPr>
                <w:b/>
                <w:bCs/>
                <w:lang w:val="en-US"/>
              </w:rPr>
              <w:t>Sub</w:t>
            </w:r>
            <w:r w:rsidRPr="00AF3852">
              <w:rPr>
                <w:lang w:val="en-US"/>
              </w:rPr>
              <w:t xml:space="preserve"> B()</w:t>
            </w:r>
          </w:p>
          <w:p w:rsidR="006F114E" w:rsidRPr="00AF3852" w:rsidRDefault="006F114E" w:rsidP="0071249D">
            <w:pPr>
              <w:pStyle w:val="BookCodeInTable"/>
              <w:rPr>
                <w:lang w:val="en-US"/>
              </w:rPr>
            </w:pP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Sub</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Class</w:t>
            </w:r>
          </w:p>
          <w:p w:rsidR="006F114E" w:rsidRPr="005C6FF1" w:rsidRDefault="006F114E" w:rsidP="0071249D">
            <w:pPr>
              <w:pStyle w:val="BookCodeInTable"/>
            </w:pPr>
            <w:r w:rsidRPr="00AF3852">
              <w:rPr>
                <w:b/>
                <w:bCs/>
                <w:lang w:val="en-US"/>
              </w:rPr>
              <w:br/>
            </w:r>
            <w:r w:rsidRPr="00AF3852">
              <w:rPr>
                <w:b/>
                <w:bCs/>
                <w:lang w:val="en-US"/>
              </w:rPr>
              <w:br/>
            </w:r>
            <w:r>
              <w:t>'</w:t>
            </w:r>
            <w:r w:rsidRPr="005C6FF1">
              <w:t xml:space="preserve"> Kullanım Örnekleri</w:t>
            </w:r>
          </w:p>
          <w:p w:rsidR="006F114E" w:rsidRPr="00AF3852" w:rsidRDefault="006F114E" w:rsidP="0071249D">
            <w:pPr>
              <w:pStyle w:val="BookCodeInTable"/>
              <w:rPr>
                <w:lang w:val="en-US"/>
              </w:rPr>
            </w:pPr>
            <w:r w:rsidRPr="00AF3852">
              <w:rPr>
                <w:b/>
                <w:bCs/>
                <w:lang w:val="en-US"/>
              </w:rPr>
              <w:t>Dim</w:t>
            </w:r>
            <w:r w:rsidRPr="00AF3852">
              <w:rPr>
                <w:lang w:val="en-US"/>
              </w:rPr>
              <w:t xml:space="preserve"> t </w:t>
            </w:r>
            <w:r w:rsidRPr="00AF3852">
              <w:rPr>
                <w:b/>
                <w:bCs/>
                <w:lang w:val="en-US"/>
              </w:rPr>
              <w:t>As</w:t>
            </w:r>
            <w:r w:rsidRPr="00AF3852">
              <w:rPr>
                <w:lang w:val="en-US"/>
              </w:rPr>
              <w:t xml:space="preserve"> Test = </w:t>
            </w:r>
            <w:r w:rsidRPr="00AF3852">
              <w:rPr>
                <w:b/>
                <w:bCs/>
                <w:lang w:val="en-US"/>
              </w:rPr>
              <w:t>New</w:t>
            </w:r>
            <w:r w:rsidRPr="00AF3852">
              <w:rPr>
                <w:lang w:val="en-US"/>
              </w:rPr>
              <w:t xml:space="preserve"> Test</w:t>
            </w:r>
          </w:p>
          <w:p w:rsidR="006F114E" w:rsidRPr="005C6FF1" w:rsidRDefault="006F114E" w:rsidP="0071249D">
            <w:pPr>
              <w:pStyle w:val="BookCodeInTable"/>
            </w:pPr>
            <w:r>
              <w:t>'</w:t>
            </w:r>
            <w:r w:rsidRPr="005C6FF1">
              <w:t xml:space="preserve"> Geçerli Kullanım</w:t>
            </w:r>
          </w:p>
          <w:p w:rsidR="006F114E" w:rsidRPr="00AF3852" w:rsidRDefault="006F114E" w:rsidP="0071249D">
            <w:pPr>
              <w:pStyle w:val="BookCodeInTable"/>
              <w:rPr>
                <w:lang w:val="en-US"/>
              </w:rPr>
            </w:pPr>
            <w:r w:rsidRPr="00AF3852">
              <w:rPr>
                <w:lang w:val="en-US"/>
              </w:rPr>
              <w:t>Console.WriteLine(t.X)</w:t>
            </w:r>
          </w:p>
          <w:p w:rsidR="006F114E" w:rsidRPr="005C6FF1" w:rsidRDefault="006F114E" w:rsidP="0071249D">
            <w:pPr>
              <w:pStyle w:val="BookCodeInTable"/>
            </w:pPr>
            <w:r>
              <w:t>'</w:t>
            </w:r>
            <w:r w:rsidRPr="005C6FF1">
              <w:t xml:space="preserve"> Geçersiz Kullanım, Protected</w:t>
            </w:r>
          </w:p>
          <w:p w:rsidR="006F114E" w:rsidRPr="00AF3852" w:rsidRDefault="006F114E" w:rsidP="0071249D">
            <w:pPr>
              <w:pStyle w:val="BookCodeInTable"/>
              <w:rPr>
                <w:lang w:val="en-US"/>
              </w:rPr>
            </w:pPr>
            <w:r w:rsidRPr="00AF3852">
              <w:rPr>
                <w:lang w:val="en-US"/>
              </w:rPr>
              <w:t>t.B()</w:t>
            </w:r>
          </w:p>
          <w:p w:rsidR="006F114E" w:rsidRPr="00AF3852" w:rsidRDefault="006F114E" w:rsidP="0071249D">
            <w:pPr>
              <w:pStyle w:val="BookCodeInTable"/>
              <w:rPr>
                <w:lang w:val="en-US"/>
              </w:rPr>
            </w:pPr>
            <w:r w:rsidRPr="00AF3852">
              <w:rPr>
                <w:lang w:val="en-US"/>
              </w:rPr>
              <w:t>' Geçersiz Kullanım, Salt okunur</w:t>
            </w:r>
          </w:p>
          <w:p w:rsidR="006F114E" w:rsidRPr="00FC3517" w:rsidRDefault="006F114E" w:rsidP="0071249D">
            <w:pPr>
              <w:pStyle w:val="BookCodeInTable"/>
            </w:pPr>
            <w:r w:rsidRPr="00AF3852">
              <w:rPr>
                <w:lang w:val="en-US"/>
              </w:rPr>
              <w:t>Test.PI = 12.0;</w:t>
            </w:r>
          </w:p>
        </w:tc>
      </w:tr>
    </w:tbl>
    <w:p w:rsidR="006F114E" w:rsidRPr="00D42009" w:rsidRDefault="006F114E" w:rsidP="006F114E">
      <w:pPr>
        <w:pStyle w:val="BookTableCodeFooter"/>
      </w:pPr>
      <w:r>
        <w:lastRenderedPageBreak/>
        <w:t xml:space="preserve">Kod </w:t>
      </w:r>
      <w:r w:rsidR="00F709C6">
        <w:fldChar w:fldCharType="begin"/>
      </w:r>
      <w:r w:rsidR="00F709C6">
        <w:instrText xml:space="preserve"> SEQ Kod \* Arabic  \* MERGEFORMAT </w:instrText>
      </w:r>
      <w:r w:rsidR="00F709C6">
        <w:fldChar w:fldCharType="separate"/>
      </w:r>
      <w:r w:rsidR="00D0557B">
        <w:rPr>
          <w:noProof/>
        </w:rPr>
        <w:t>92</w:t>
      </w:r>
      <w:r w:rsidR="00F709C6">
        <w:rPr>
          <w:noProof/>
        </w:rPr>
        <w:fldChar w:fldCharType="end"/>
      </w:r>
      <w:r>
        <w:t xml:space="preserve">, </w:t>
      </w:r>
      <w:r w:rsidRPr="00D42009">
        <w:rPr>
          <w:rStyle w:val="BookItalic"/>
        </w:rPr>
        <w:t>Üye Giriş Niteleyici Örnekleri</w:t>
      </w:r>
    </w:p>
    <w:p w:rsidR="006F114E" w:rsidRPr="001C5F4A" w:rsidRDefault="006F114E" w:rsidP="006F114E">
      <w:pPr>
        <w:pStyle w:val="BookText"/>
        <w:rPr>
          <w:b/>
          <w:lang w:eastAsia="tr-TR"/>
        </w:rPr>
      </w:pPr>
      <w:r w:rsidRPr="001C5F4A">
        <w:rPr>
          <w:b/>
          <w:lang w:eastAsia="tr-TR"/>
        </w:rPr>
        <w:t>Yapıcı Metot Koruma ve Gizleme</w:t>
      </w:r>
    </w:p>
    <w:p w:rsidR="006F114E" w:rsidRDefault="006F114E" w:rsidP="006F114E">
      <w:pPr>
        <w:pStyle w:val="BookText"/>
        <w:rPr>
          <w:lang w:eastAsia="tr-TR"/>
        </w:rPr>
      </w:pPr>
      <w:r>
        <w:rPr>
          <w:lang w:eastAsia="tr-TR"/>
        </w:rPr>
        <w:t xml:space="preserve">Yapıcı metotlar da yukarıda aktarılan giriş niteleyicileri yardımıyla aynı kurallarla korunabilir. Örneğin yapıcı metodun </w:t>
      </w:r>
      <w:r w:rsidRPr="00585F7B">
        <w:rPr>
          <w:rStyle w:val="BookConceptDefinitionChar0"/>
        </w:rPr>
        <w:t>private</w:t>
      </w:r>
      <w:r>
        <w:rPr>
          <w:lang w:eastAsia="tr-TR"/>
        </w:rPr>
        <w:t xml:space="preserve"> ile korunması durumunda ilgili sınıf dışarıdan görülebilir ancak sınıf örneği (nesne) oluşturulamaz. Benzer şekilde </w:t>
      </w:r>
      <w:r w:rsidRPr="00585F7B">
        <w:rPr>
          <w:rStyle w:val="BookConceptDefinitionChar0"/>
        </w:rPr>
        <w:t>protected</w:t>
      </w:r>
      <w:r>
        <w:rPr>
          <w:lang w:eastAsia="tr-TR"/>
        </w:rPr>
        <w:t xml:space="preserve"> ile korunması durumunda sadece sınıfı miras alan sınıf tarafından sınıf örneği oluşturulabilir.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class</w:t>
            </w:r>
            <w:r w:rsidRPr="00AF3852">
              <w:rPr>
                <w:lang w:val="en-US"/>
              </w:rPr>
              <w:t xml:space="preserve"> Test {</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void</w:t>
            </w:r>
            <w:r w:rsidRPr="00AF3852">
              <w:rPr>
                <w:lang w:val="en-US"/>
              </w:rPr>
              <w:t xml:space="preserve"> A() {</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w:t>
            </w:r>
            <w:r w:rsidRPr="00AF3852">
              <w:rPr>
                <w:b/>
                <w:bCs/>
                <w:lang w:val="en-US"/>
              </w:rPr>
              <w:t>protected</w:t>
            </w:r>
            <w:r w:rsidRPr="00AF3852">
              <w:rPr>
                <w:lang w:val="en-US"/>
              </w:rPr>
              <w:t xml:space="preserve"> Test(</w:t>
            </w:r>
            <w:r w:rsidRPr="00AF3852">
              <w:rPr>
                <w:b/>
                <w:bCs/>
                <w:lang w:val="en-US"/>
              </w:rPr>
              <w:t>int</w:t>
            </w:r>
            <w:r w:rsidRPr="00AF3852">
              <w:rPr>
                <w:lang w:val="en-US"/>
              </w:rPr>
              <w:t xml:space="preserve"> x) {</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b/>
                <w:bCs/>
                <w:lang w:val="en-US"/>
              </w:rPr>
              <w:t>class</w:t>
            </w:r>
            <w:r w:rsidRPr="00AF3852">
              <w:rPr>
                <w:lang w:val="en-US"/>
              </w:rPr>
              <w:t xml:space="preserve"> Test2 : Test  {</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Test2(): </w:t>
            </w:r>
            <w:r w:rsidRPr="00AF3852">
              <w:rPr>
                <w:b/>
                <w:bCs/>
                <w:lang w:val="en-US"/>
              </w:rPr>
              <w:t>base</w:t>
            </w:r>
            <w:r w:rsidRPr="00AF3852">
              <w:rPr>
                <w:lang w:val="en-US"/>
              </w:rPr>
              <w:t>(12) {</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lastRenderedPageBreak/>
              <w:t>}</w:t>
            </w:r>
          </w:p>
          <w:p w:rsidR="006F114E" w:rsidRPr="00AF3852" w:rsidRDefault="006F114E" w:rsidP="0071249D">
            <w:pPr>
              <w:pStyle w:val="BookCodeInTable"/>
              <w:rPr>
                <w:lang w:val="en-US"/>
              </w:rPr>
            </w:pPr>
          </w:p>
          <w:p w:rsidR="006F114E" w:rsidRPr="005C6FF1" w:rsidRDefault="006F114E" w:rsidP="0071249D">
            <w:pPr>
              <w:pStyle w:val="BookCodeInTable"/>
            </w:pPr>
            <w:r w:rsidRPr="005C6FF1">
              <w:t>// Kullanımlar</w:t>
            </w:r>
          </w:p>
          <w:p w:rsidR="006F114E" w:rsidRDefault="006F114E" w:rsidP="0071249D">
            <w:pPr>
              <w:pStyle w:val="BookCodeInTable"/>
              <w:rPr>
                <w:lang w:val="en-US"/>
              </w:rPr>
            </w:pPr>
            <w:r w:rsidRPr="00AF3852">
              <w:rPr>
                <w:lang w:val="en-US"/>
              </w:rPr>
              <w:t xml:space="preserve">Test2 t2 = </w:t>
            </w:r>
            <w:r w:rsidRPr="00AF3852">
              <w:rPr>
                <w:b/>
                <w:bCs/>
                <w:lang w:val="en-US"/>
              </w:rPr>
              <w:t>new</w:t>
            </w:r>
            <w:r w:rsidRPr="00AF3852">
              <w:rPr>
                <w:lang w:val="en-US"/>
              </w:rPr>
              <w:t xml:space="preserve"> Test2();</w:t>
            </w:r>
          </w:p>
          <w:p w:rsidR="007F4A40" w:rsidRPr="00AF3852" w:rsidRDefault="007F4A40" w:rsidP="0071249D">
            <w:pPr>
              <w:pStyle w:val="BookCodeInTable"/>
              <w:rPr>
                <w:lang w:val="en-US"/>
              </w:rPr>
            </w:pPr>
          </w:p>
          <w:p w:rsidR="006F114E" w:rsidRPr="005C6FF1" w:rsidRDefault="007F4A40" w:rsidP="0071249D">
            <w:pPr>
              <w:pStyle w:val="BookCodeInTable"/>
            </w:pPr>
            <w:r>
              <w:t>// Geçersiz k</w:t>
            </w:r>
            <w:r w:rsidR="006F114E" w:rsidRPr="005C6FF1">
              <w:t>ullanım</w:t>
            </w:r>
            <w:r>
              <w:t xml:space="preserve">, yapıcı metot </w:t>
            </w:r>
            <w:r>
              <w:br/>
              <w:t>// protected ile donatılmıştır.</w:t>
            </w:r>
          </w:p>
          <w:p w:rsidR="006F114E" w:rsidRPr="00AF3852" w:rsidRDefault="006F114E" w:rsidP="0071249D">
            <w:pPr>
              <w:pStyle w:val="BookCodeInTable"/>
              <w:rPr>
                <w:lang w:val="en-US"/>
              </w:rPr>
            </w:pPr>
            <w:r w:rsidRPr="00AF3852">
              <w:rPr>
                <w:lang w:val="en-US"/>
              </w:rPr>
              <w:t xml:space="preserve">Test t = </w:t>
            </w:r>
            <w:r w:rsidRPr="00AF3852">
              <w:rPr>
                <w:b/>
                <w:bCs/>
                <w:lang w:val="en-US"/>
              </w:rPr>
              <w:t>new</w:t>
            </w:r>
            <w:r w:rsidRPr="00AF3852">
              <w:rPr>
                <w:lang w:val="en-US"/>
              </w:rPr>
              <w:t xml:space="preserve"> Test();</w:t>
            </w:r>
          </w:p>
          <w:p w:rsidR="007F4A40" w:rsidRDefault="007F4A40" w:rsidP="0071249D">
            <w:pPr>
              <w:pStyle w:val="BookCodeInTable"/>
            </w:pPr>
          </w:p>
          <w:p w:rsidR="006F114E" w:rsidRPr="005C6FF1" w:rsidRDefault="006F114E" w:rsidP="0071249D">
            <w:pPr>
              <w:pStyle w:val="BookCodeInTable"/>
            </w:pPr>
            <w:r w:rsidRPr="005C6FF1">
              <w:t>// Geçerli kullanım</w:t>
            </w:r>
          </w:p>
          <w:p w:rsidR="006F114E" w:rsidRPr="00AF3852" w:rsidRDefault="006F114E" w:rsidP="0071249D">
            <w:pPr>
              <w:pStyle w:val="BookCodeInTable"/>
              <w:rPr>
                <w:lang w:val="en-US"/>
              </w:rPr>
            </w:pPr>
            <w:r w:rsidRPr="00AF3852">
              <w:rPr>
                <w:lang w:val="en-US"/>
              </w:rPr>
              <w:t>t2.A();</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lastRenderedPageBreak/>
              <w:t>Class</w:t>
            </w:r>
            <w:r w:rsidRPr="00AF3852">
              <w:rPr>
                <w:lang w:val="en-US"/>
              </w:rPr>
              <w:t xml:space="preserve"> Test</w:t>
            </w:r>
          </w:p>
          <w:p w:rsidR="006F114E" w:rsidRPr="00AF3852" w:rsidRDefault="007F4A40" w:rsidP="0071249D">
            <w:pPr>
              <w:pStyle w:val="BookCodeInTable"/>
              <w:rPr>
                <w:lang w:val="en-US"/>
              </w:rPr>
            </w:pPr>
            <w:r>
              <w:rPr>
                <w:lang w:val="en-US"/>
              </w:rPr>
              <w:t xml:space="preserve"> </w:t>
            </w:r>
            <w:r w:rsidR="006F114E" w:rsidRPr="00AF3852">
              <w:rPr>
                <w:lang w:val="en-US"/>
              </w:rPr>
              <w:t xml:space="preserve"> </w:t>
            </w:r>
            <w:r w:rsidR="006F114E" w:rsidRPr="00AF3852">
              <w:rPr>
                <w:b/>
                <w:bCs/>
                <w:lang w:val="en-US"/>
              </w:rPr>
              <w:t>Protected</w:t>
            </w:r>
            <w:r w:rsidR="006F114E" w:rsidRPr="00AF3852">
              <w:rPr>
                <w:lang w:val="en-US"/>
              </w:rPr>
              <w:t xml:space="preserve"> </w:t>
            </w:r>
            <w:r w:rsidR="006F114E" w:rsidRPr="00AF3852">
              <w:rPr>
                <w:b/>
                <w:bCs/>
                <w:lang w:val="en-US"/>
              </w:rPr>
              <w:t>Sub</w:t>
            </w:r>
            <w:r w:rsidR="006F114E" w:rsidRPr="00AF3852">
              <w:rPr>
                <w:lang w:val="en-US"/>
              </w:rPr>
              <w:t xml:space="preserve"> </w:t>
            </w:r>
            <w:r w:rsidR="006F114E" w:rsidRPr="00AF3852">
              <w:rPr>
                <w:b/>
                <w:bCs/>
                <w:lang w:val="en-US"/>
              </w:rPr>
              <w:t>New</w:t>
            </w:r>
            <w:r w:rsidR="006F114E" w:rsidRPr="00AF3852">
              <w:rPr>
                <w:lang w:val="en-US"/>
              </w:rPr>
              <w:t>(</w:t>
            </w:r>
            <w:r w:rsidR="006F114E" w:rsidRPr="00AF3852">
              <w:rPr>
                <w:b/>
                <w:bCs/>
                <w:lang w:val="en-US"/>
              </w:rPr>
              <w:t>ByVal</w:t>
            </w:r>
            <w:r w:rsidR="006F114E" w:rsidRPr="00AF3852">
              <w:rPr>
                <w:lang w:val="en-US"/>
              </w:rPr>
              <w:t xml:space="preserve"> x</w:t>
            </w:r>
            <w:r>
              <w:rPr>
                <w:lang w:val="en-US"/>
              </w:rPr>
              <w:t xml:space="preserve"> </w:t>
            </w:r>
            <w:r w:rsidR="006F114E" w:rsidRPr="00AF3852">
              <w:rPr>
                <w:b/>
                <w:bCs/>
                <w:lang w:val="en-US"/>
              </w:rPr>
              <w:t>As</w:t>
            </w:r>
            <w:r w:rsidR="006F114E" w:rsidRPr="00AF3852">
              <w:rPr>
                <w:lang w:val="en-US"/>
              </w:rPr>
              <w:t xml:space="preserve"> </w:t>
            </w:r>
            <w:r w:rsidR="006F114E" w:rsidRPr="00AF3852">
              <w:rPr>
                <w:b/>
                <w:bCs/>
                <w:lang w:val="en-US"/>
              </w:rPr>
              <w:t>Integer</w:t>
            </w:r>
            <w:r w:rsidR="006F114E" w:rsidRPr="00AF3852">
              <w:rPr>
                <w:lang w:val="en-US"/>
              </w:rPr>
              <w:t>)</w:t>
            </w:r>
          </w:p>
          <w:p w:rsidR="006F114E" w:rsidRPr="00AF3852" w:rsidRDefault="007F4A40" w:rsidP="0071249D">
            <w:pPr>
              <w:pStyle w:val="BookCodeInTable"/>
              <w:rPr>
                <w:b/>
                <w:bCs/>
                <w:lang w:val="en-US"/>
              </w:rPr>
            </w:pPr>
            <w:r>
              <w:rPr>
                <w:lang w:val="en-US"/>
              </w:rPr>
              <w:t xml:space="preserve"> </w:t>
            </w:r>
            <w:r w:rsidR="006F114E" w:rsidRPr="00AF3852">
              <w:rPr>
                <w:lang w:val="en-US"/>
              </w:rPr>
              <w:t xml:space="preserve"> </w:t>
            </w:r>
            <w:r w:rsidR="006F114E" w:rsidRPr="00AF3852">
              <w:rPr>
                <w:b/>
                <w:bCs/>
                <w:lang w:val="en-US"/>
              </w:rPr>
              <w:t>End</w:t>
            </w:r>
            <w:r w:rsidR="006F114E" w:rsidRPr="00AF3852">
              <w:rPr>
                <w:lang w:val="en-US"/>
              </w:rPr>
              <w:t xml:space="preserve"> </w:t>
            </w:r>
            <w:r w:rsidR="006F114E" w:rsidRPr="00AF3852">
              <w:rPr>
                <w:b/>
                <w:bCs/>
                <w:lang w:val="en-US"/>
              </w:rPr>
              <w:t>Sub</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lang w:val="en-US"/>
              </w:rPr>
              <w:t xml:space="preserve"> </w:t>
            </w:r>
            <w:r w:rsidR="007F4A40">
              <w:rPr>
                <w:lang w:val="en-US"/>
              </w:rPr>
              <w:t xml:space="preserve"> </w:t>
            </w:r>
            <w:r w:rsidRPr="00AF3852">
              <w:rPr>
                <w:b/>
                <w:bCs/>
                <w:lang w:val="en-US"/>
              </w:rPr>
              <w:t>Public</w:t>
            </w:r>
            <w:r w:rsidRPr="00AF3852">
              <w:rPr>
                <w:lang w:val="en-US"/>
              </w:rPr>
              <w:t xml:space="preserve"> </w:t>
            </w:r>
            <w:r w:rsidRPr="00AF3852">
              <w:rPr>
                <w:b/>
                <w:bCs/>
                <w:lang w:val="en-US"/>
              </w:rPr>
              <w:t>Sub</w:t>
            </w:r>
            <w:r w:rsidRPr="00AF3852">
              <w:rPr>
                <w:lang w:val="en-US"/>
              </w:rPr>
              <w:t xml:space="preserve"> A()</w:t>
            </w:r>
          </w:p>
          <w:p w:rsidR="006F114E" w:rsidRPr="00AF3852" w:rsidRDefault="006F114E" w:rsidP="0071249D">
            <w:pPr>
              <w:pStyle w:val="BookCodeInTable"/>
              <w:rPr>
                <w:b/>
                <w:bCs/>
                <w:lang w:val="en-US"/>
              </w:rPr>
            </w:pPr>
            <w:r w:rsidRPr="00AF3852">
              <w:rPr>
                <w:lang w:val="en-US"/>
              </w:rPr>
              <w:t xml:space="preserve"> </w:t>
            </w:r>
            <w:r w:rsidR="007F4A40">
              <w:rPr>
                <w:lang w:val="en-US"/>
              </w:rPr>
              <w:t xml:space="preserve"> </w:t>
            </w:r>
            <w:r w:rsidRPr="00AF3852">
              <w:rPr>
                <w:b/>
                <w:bCs/>
                <w:lang w:val="en-US"/>
              </w:rPr>
              <w:t>End</w:t>
            </w:r>
            <w:r w:rsidRPr="00AF3852">
              <w:rPr>
                <w:lang w:val="en-US"/>
              </w:rPr>
              <w:t xml:space="preserve"> </w:t>
            </w:r>
            <w:r w:rsidRPr="00AF3852">
              <w:rPr>
                <w:b/>
                <w:bCs/>
                <w:lang w:val="en-US"/>
              </w:rPr>
              <w:t>Sub</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Class</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b/>
                <w:bCs/>
                <w:lang w:val="en-US"/>
              </w:rPr>
              <w:t>Class</w:t>
            </w:r>
            <w:r w:rsidRPr="00AF3852">
              <w:rPr>
                <w:lang w:val="en-US"/>
              </w:rPr>
              <w:t xml:space="preserve"> Test2</w:t>
            </w:r>
          </w:p>
          <w:p w:rsidR="006F114E" w:rsidRPr="00AF3852" w:rsidRDefault="006F114E" w:rsidP="0071249D">
            <w:pPr>
              <w:pStyle w:val="BookCodeInTable"/>
              <w:rPr>
                <w:lang w:val="en-US"/>
              </w:rPr>
            </w:pPr>
            <w:r w:rsidRPr="00AF3852">
              <w:rPr>
                <w:lang w:val="en-US"/>
              </w:rPr>
              <w:t xml:space="preserve"> </w:t>
            </w:r>
            <w:r w:rsidRPr="00AF3852">
              <w:rPr>
                <w:b/>
                <w:bCs/>
                <w:lang w:val="en-US"/>
              </w:rPr>
              <w:t>Inherits</w:t>
            </w:r>
            <w:r w:rsidRPr="00AF3852">
              <w:rPr>
                <w:lang w:val="en-US"/>
              </w:rPr>
              <w:t xml:space="preserve"> Test</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Sub</w:t>
            </w:r>
            <w:r w:rsidRPr="00AF3852">
              <w:rPr>
                <w:lang w:val="en-US"/>
              </w:rPr>
              <w:t xml:space="preserve"> </w:t>
            </w:r>
            <w:r w:rsidRPr="00AF3852">
              <w:rPr>
                <w:b/>
                <w:bCs/>
                <w:lang w:val="en-US"/>
              </w:rPr>
              <w:t>New</w:t>
            </w:r>
            <w:r w:rsidRPr="00AF3852">
              <w:rPr>
                <w:lang w:val="en-US"/>
              </w:rPr>
              <w:t>()</w:t>
            </w:r>
          </w:p>
          <w:p w:rsidR="006F114E" w:rsidRPr="00AF3852" w:rsidRDefault="006F114E" w:rsidP="0071249D">
            <w:pPr>
              <w:pStyle w:val="BookCodeInTable"/>
              <w:rPr>
                <w:lang w:val="en-US"/>
              </w:rPr>
            </w:pPr>
            <w:r w:rsidRPr="00AF3852">
              <w:rPr>
                <w:lang w:val="en-US"/>
              </w:rPr>
              <w:lastRenderedPageBreak/>
              <w:t xml:space="preserve">     </w:t>
            </w:r>
            <w:r w:rsidRPr="007F4A40">
              <w:rPr>
                <w:b/>
                <w:bCs/>
                <w:lang w:val="en-US"/>
              </w:rPr>
              <w:t>MyBase</w:t>
            </w:r>
            <w:r w:rsidRPr="00AF3852">
              <w:rPr>
                <w:lang w:val="en-US"/>
              </w:rPr>
              <w:t>.</w:t>
            </w:r>
            <w:r w:rsidRPr="00AF3852">
              <w:rPr>
                <w:b/>
                <w:bCs/>
                <w:lang w:val="en-US"/>
              </w:rPr>
              <w:t>New</w:t>
            </w:r>
            <w:r w:rsidRPr="00AF3852">
              <w:rPr>
                <w:lang w:val="en-US"/>
              </w:rPr>
              <w:t>(12)</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Sub</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Class</w:t>
            </w:r>
          </w:p>
          <w:p w:rsidR="006F114E" w:rsidRPr="00AF3852" w:rsidRDefault="006F114E" w:rsidP="0071249D">
            <w:pPr>
              <w:pStyle w:val="BookCodeInTable"/>
              <w:rPr>
                <w:b/>
                <w:bCs/>
                <w:lang w:val="en-US"/>
              </w:rPr>
            </w:pPr>
          </w:p>
          <w:p w:rsidR="006F114E" w:rsidRPr="005C6FF1" w:rsidRDefault="006F114E" w:rsidP="0071249D">
            <w:pPr>
              <w:pStyle w:val="BookCodeInTable"/>
            </w:pPr>
            <w:r>
              <w:t>'</w:t>
            </w:r>
            <w:r w:rsidRPr="005C6FF1">
              <w:t>Kullanımlar</w:t>
            </w:r>
          </w:p>
          <w:p w:rsidR="006F114E" w:rsidRDefault="006F114E" w:rsidP="0071249D">
            <w:pPr>
              <w:pStyle w:val="BookCodeInTable"/>
              <w:rPr>
                <w:lang w:val="en-US"/>
              </w:rPr>
            </w:pPr>
            <w:r w:rsidRPr="00AF3852">
              <w:rPr>
                <w:b/>
                <w:bCs/>
                <w:lang w:val="en-US"/>
              </w:rPr>
              <w:t>Dim</w:t>
            </w:r>
            <w:r w:rsidRPr="00AF3852">
              <w:rPr>
                <w:lang w:val="en-US"/>
              </w:rPr>
              <w:t xml:space="preserve"> t2 </w:t>
            </w:r>
            <w:r w:rsidRPr="00AF3852">
              <w:rPr>
                <w:b/>
                <w:bCs/>
                <w:lang w:val="en-US"/>
              </w:rPr>
              <w:t>As</w:t>
            </w:r>
            <w:r w:rsidRPr="00AF3852">
              <w:rPr>
                <w:lang w:val="en-US"/>
              </w:rPr>
              <w:t xml:space="preserve"> Test2 = </w:t>
            </w:r>
            <w:r w:rsidRPr="00AF3852">
              <w:rPr>
                <w:b/>
                <w:bCs/>
                <w:lang w:val="en-US"/>
              </w:rPr>
              <w:t>New</w:t>
            </w:r>
            <w:r w:rsidRPr="00AF3852">
              <w:rPr>
                <w:lang w:val="en-US"/>
              </w:rPr>
              <w:t xml:space="preserve"> Test2</w:t>
            </w:r>
            <w:r w:rsidR="007F4A40">
              <w:rPr>
                <w:lang w:val="en-US"/>
              </w:rPr>
              <w:t>()</w:t>
            </w:r>
          </w:p>
          <w:p w:rsidR="007F4A40" w:rsidRPr="00AF3852" w:rsidRDefault="007F4A40" w:rsidP="0071249D">
            <w:pPr>
              <w:pStyle w:val="BookCodeInTable"/>
              <w:rPr>
                <w:lang w:val="en-US"/>
              </w:rPr>
            </w:pPr>
          </w:p>
          <w:p w:rsidR="007F4A40" w:rsidRPr="005C6FF1" w:rsidRDefault="007F4A40" w:rsidP="007F4A40">
            <w:pPr>
              <w:pStyle w:val="BookCodeInTable"/>
            </w:pPr>
            <w:r>
              <w:t>' Geçersiz k</w:t>
            </w:r>
            <w:r w:rsidRPr="005C6FF1">
              <w:t>ullanım</w:t>
            </w:r>
            <w:r>
              <w:t xml:space="preserve">, yapıcı metot </w:t>
            </w:r>
            <w:r>
              <w:br/>
              <w:t>' protected ile donatılmıştır.</w:t>
            </w:r>
          </w:p>
          <w:p w:rsidR="006F114E" w:rsidRPr="00AF3852" w:rsidRDefault="006F114E" w:rsidP="0071249D">
            <w:pPr>
              <w:pStyle w:val="BookCodeInTable"/>
              <w:rPr>
                <w:lang w:val="en-US"/>
              </w:rPr>
            </w:pPr>
            <w:r w:rsidRPr="00AF3852">
              <w:rPr>
                <w:b/>
                <w:lang w:val="en-US"/>
              </w:rPr>
              <w:t>Dim</w:t>
            </w:r>
            <w:r w:rsidRPr="00AF3852">
              <w:rPr>
                <w:lang w:val="en-US"/>
              </w:rPr>
              <w:t xml:space="preserve"> t </w:t>
            </w:r>
            <w:r w:rsidRPr="00AF3852">
              <w:rPr>
                <w:b/>
                <w:lang w:val="en-US"/>
              </w:rPr>
              <w:t>As</w:t>
            </w:r>
            <w:r w:rsidRPr="00AF3852">
              <w:rPr>
                <w:lang w:val="en-US"/>
              </w:rPr>
              <w:t xml:space="preserve"> Test = </w:t>
            </w:r>
            <w:r w:rsidRPr="00AF3852">
              <w:rPr>
                <w:b/>
                <w:lang w:val="en-US"/>
              </w:rPr>
              <w:t>New</w:t>
            </w:r>
            <w:r w:rsidRPr="00AF3852">
              <w:rPr>
                <w:lang w:val="en-US"/>
              </w:rPr>
              <w:t xml:space="preserve"> Test()</w:t>
            </w:r>
          </w:p>
          <w:p w:rsidR="007F4A40" w:rsidRDefault="007F4A40" w:rsidP="0071249D">
            <w:pPr>
              <w:pStyle w:val="BookCodeInTable"/>
            </w:pPr>
          </w:p>
          <w:p w:rsidR="006F114E" w:rsidRPr="005C6FF1" w:rsidRDefault="006F114E" w:rsidP="0071249D">
            <w:pPr>
              <w:pStyle w:val="BookCodeInTable"/>
            </w:pPr>
            <w:r>
              <w:t>'</w:t>
            </w:r>
            <w:r w:rsidRPr="005C6FF1">
              <w:t xml:space="preserve"> Geçerli Kullanım</w:t>
            </w:r>
          </w:p>
          <w:p w:rsidR="006F114E" w:rsidRPr="00AF3852" w:rsidRDefault="006F114E" w:rsidP="0071249D">
            <w:pPr>
              <w:pStyle w:val="BookCodeInTable"/>
              <w:rPr>
                <w:lang w:val="de-DE"/>
              </w:rPr>
            </w:pPr>
            <w:r w:rsidRPr="00AF3852">
              <w:rPr>
                <w:lang w:val="de-DE"/>
              </w:rPr>
              <w:t>t2.A()</w:t>
            </w:r>
          </w:p>
        </w:tc>
      </w:tr>
    </w:tbl>
    <w:p w:rsidR="006F114E" w:rsidRPr="00D42009" w:rsidRDefault="006F114E" w:rsidP="006F114E">
      <w:pPr>
        <w:pStyle w:val="BookTableCodeFooter"/>
      </w:pPr>
      <w:r>
        <w:lastRenderedPageBreak/>
        <w:t xml:space="preserve">Kod </w:t>
      </w:r>
      <w:r w:rsidR="00F709C6">
        <w:fldChar w:fldCharType="begin"/>
      </w:r>
      <w:r w:rsidR="00F709C6">
        <w:instrText xml:space="preserve"> SEQ Kod \* Arabic  \* MERGEFORMAT </w:instrText>
      </w:r>
      <w:r w:rsidR="00F709C6">
        <w:fldChar w:fldCharType="separate"/>
      </w:r>
      <w:r w:rsidR="00D0557B">
        <w:rPr>
          <w:noProof/>
        </w:rPr>
        <w:t>93</w:t>
      </w:r>
      <w:r w:rsidR="00F709C6">
        <w:rPr>
          <w:noProof/>
        </w:rPr>
        <w:fldChar w:fldCharType="end"/>
      </w:r>
      <w:r>
        <w:t xml:space="preserve">, </w:t>
      </w:r>
      <w:r w:rsidRPr="00D42009">
        <w:rPr>
          <w:rStyle w:val="BookItalic"/>
        </w:rPr>
        <w:t>Yapıcı Metot Giriş Niteleyici Örnekleri</w:t>
      </w:r>
    </w:p>
    <w:p w:rsidR="006F114E" w:rsidRDefault="002B6118" w:rsidP="006F114E">
      <w:pPr>
        <w:pStyle w:val="BookInfoText"/>
        <w:rPr>
          <w:lang w:eastAsia="tr-TR"/>
        </w:rPr>
      </w:pPr>
      <w:r>
        <w:rPr>
          <w:noProof/>
          <w:lang w:eastAsia="tr-TR"/>
        </w:rPr>
        <w:drawing>
          <wp:inline distT="0" distB="0" distL="0" distR="0">
            <wp:extent cx="298450" cy="298450"/>
            <wp:effectExtent l="0" t="0" r="0" b="0"/>
            <wp:docPr id="180" name="Picture 180"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0"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w:t>
      </w:r>
      <w:r w:rsidR="007F4A40">
        <w:rPr>
          <w:lang w:eastAsia="tr-TR"/>
        </w:rPr>
        <w:t>T</w:t>
      </w:r>
      <w:r w:rsidR="006F114E">
        <w:rPr>
          <w:lang w:eastAsia="tr-TR"/>
        </w:rPr>
        <w:t xml:space="preserve">üm üyelerin tanımlarında giriş niteleyicilerinin belirtilmesi önerilmektedir. </w:t>
      </w:r>
    </w:p>
    <w:p w:rsidR="006F114E" w:rsidRDefault="006F114E" w:rsidP="006F114E">
      <w:pPr>
        <w:pStyle w:val="H3"/>
      </w:pPr>
      <w:r>
        <w:t>Miraslık</w:t>
      </w:r>
    </w:p>
    <w:p w:rsidR="006F114E" w:rsidRDefault="006F114E" w:rsidP="006F114E">
      <w:pPr>
        <w:pStyle w:val="BookText"/>
        <w:rPr>
          <w:lang w:eastAsia="tr-TR"/>
        </w:rPr>
      </w:pPr>
      <w:r>
        <w:rPr>
          <w:lang w:eastAsia="tr-TR"/>
        </w:rPr>
        <w:t>Miraslık, ata sınıf tarafından belirtilen miraslık kuralları çerçevesinde, bir sınıfın işlev ve üyelerinin bir başka sınıf tarafından kod gerçekleştirimini yinelemeden kullanılabilmesi ve genişletilebilmesidir.</w:t>
      </w:r>
    </w:p>
    <w:p w:rsidR="006F114E" w:rsidRPr="00DB7DF0" w:rsidRDefault="006F114E" w:rsidP="006F114E">
      <w:pPr>
        <w:pStyle w:val="BookText"/>
        <w:rPr>
          <w:lang w:eastAsia="tr-TR"/>
        </w:rPr>
      </w:pPr>
      <w:r>
        <w:rPr>
          <w:lang w:eastAsia="tr-TR"/>
        </w:rPr>
        <w:t xml:space="preserve">Miraslık ile hedeflenen, kodun tekrar kullanılabilirlik düzeyini sınıf hiyerarşisi çerçevesinde yükseltebilmektedir. </w:t>
      </w:r>
    </w:p>
    <w:p w:rsidR="006F114E" w:rsidRDefault="002B6118" w:rsidP="006F114E">
      <w:pPr>
        <w:pStyle w:val="BookImage"/>
        <w:rPr>
          <w:lang w:eastAsia="tr-TR"/>
        </w:rPr>
      </w:pPr>
      <w:r>
        <w:rPr>
          <w:noProof/>
          <w:lang w:eastAsia="tr-TR"/>
        </w:rPr>
        <w:drawing>
          <wp:inline distT="0" distB="0" distL="0" distR="0">
            <wp:extent cx="2200910" cy="1567180"/>
            <wp:effectExtent l="0" t="0" r="0" b="0"/>
            <wp:docPr id="181" name="Picture 181" descr="C:\Documents and Settings\Tansu\My Documents\Books\DotNet\Documents\BookPictures\B5-Inheritance.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1" descr="C:\Documents and Settings\Tansu\My Documents\Books\DotNet\Documents\BookPictures\B5-Inheritance.tif"/>
                    <pic:cNvPicPr>
                      <a:picLocks/>
                    </pic:cNvPicPr>
                  </pic:nvPicPr>
                  <pic:blipFill>
                    <a:blip r:link="rId61">
                      <a:extLst>
                        <a:ext uri="{28A0092B-C50C-407E-A947-70E740481C1C}">
                          <a14:useLocalDpi xmlns:a14="http://schemas.microsoft.com/office/drawing/2010/main" val="0"/>
                        </a:ext>
                      </a:extLst>
                    </a:blip>
                    <a:srcRect/>
                    <a:stretch>
                      <a:fillRect/>
                    </a:stretch>
                  </pic:blipFill>
                  <pic:spPr bwMode="auto">
                    <a:xfrm>
                      <a:off x="0" y="0"/>
                      <a:ext cx="2200910" cy="1567180"/>
                    </a:xfrm>
                    <a:prstGeom prst="rect">
                      <a:avLst/>
                    </a:prstGeom>
                    <a:noFill/>
                    <a:ln>
                      <a:noFill/>
                    </a:ln>
                  </pic:spPr>
                </pic:pic>
              </a:graphicData>
            </a:graphic>
          </wp:inline>
        </w:drawing>
      </w:r>
    </w:p>
    <w:p w:rsidR="006F114E" w:rsidRDefault="006F114E" w:rsidP="006F114E">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14</w:t>
      </w:r>
      <w:r w:rsidR="00F709C6">
        <w:rPr>
          <w:noProof/>
        </w:rPr>
        <w:fldChar w:fldCharType="end"/>
      </w:r>
      <w:r>
        <w:t xml:space="preserve">, </w:t>
      </w:r>
      <w:r w:rsidRPr="00453B17">
        <w:rPr>
          <w:rStyle w:val="BookItalic"/>
        </w:rPr>
        <w:t>Miraslık ve Ata Sınıf</w:t>
      </w:r>
    </w:p>
    <w:p w:rsidR="006F114E" w:rsidRDefault="006F114E" w:rsidP="006F114E">
      <w:pPr>
        <w:pStyle w:val="BookText"/>
      </w:pPr>
      <w:r>
        <w:lastRenderedPageBreak/>
        <w:t>Yukarıdaki şekilde kavramsal olarak gösterilen sınıf hiyerarşisinin C# ve VB.NET ile gerçekleştirimi aşağıdadır.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F41BCE" w:rsidRDefault="006F114E" w:rsidP="0071249D">
            <w:pPr>
              <w:pStyle w:val="BookCodeInTable"/>
            </w:pPr>
            <w:r w:rsidRPr="00AF3852">
              <w:rPr>
                <w:b/>
                <w:bCs/>
              </w:rPr>
              <w:t>class</w:t>
            </w:r>
            <w:r w:rsidRPr="00F41BCE">
              <w:t xml:space="preserve"> </w:t>
            </w:r>
            <w:r>
              <w:t>Temel</w:t>
            </w:r>
            <w:r w:rsidRPr="00F41BCE">
              <w:t>Kullanıcı</w:t>
            </w:r>
            <w:r>
              <w:t xml:space="preserve"> </w:t>
            </w:r>
            <w:r w:rsidRPr="00F41BCE">
              <w:t>{</w:t>
            </w:r>
          </w:p>
          <w:p w:rsidR="006F114E" w:rsidRPr="00F41BCE" w:rsidRDefault="006F114E" w:rsidP="0071249D">
            <w:pPr>
              <w:pStyle w:val="BookCodeInTable"/>
            </w:pPr>
            <w:r w:rsidRPr="00F41BCE">
              <w:t>}</w:t>
            </w:r>
          </w:p>
          <w:p w:rsidR="006F114E" w:rsidRPr="00F41BCE" w:rsidRDefault="006F114E" w:rsidP="0071249D">
            <w:pPr>
              <w:pStyle w:val="BookCodeInTable"/>
            </w:pPr>
          </w:p>
          <w:p w:rsidR="006F114E" w:rsidRPr="00F41BCE" w:rsidRDefault="006F114E" w:rsidP="0071249D">
            <w:pPr>
              <w:pStyle w:val="BookCodeInTable"/>
            </w:pPr>
            <w:r w:rsidRPr="00AF3852">
              <w:rPr>
                <w:b/>
                <w:bCs/>
              </w:rPr>
              <w:t>class</w:t>
            </w:r>
            <w:r w:rsidRPr="00F41BCE">
              <w:t xml:space="preserve"> YetkiliKullanıcı : </w:t>
            </w:r>
          </w:p>
          <w:p w:rsidR="006F114E" w:rsidRPr="00F41BCE" w:rsidRDefault="006F114E" w:rsidP="0071249D">
            <w:pPr>
              <w:pStyle w:val="BookCodeInTable"/>
            </w:pPr>
            <w:r w:rsidRPr="00F41BCE">
              <w:t xml:space="preserve">  </w:t>
            </w:r>
            <w:r>
              <w:t>Temel</w:t>
            </w:r>
            <w:r w:rsidRPr="00F41BCE">
              <w:t>Kullanıcı</w:t>
            </w:r>
            <w:r>
              <w:t xml:space="preserve"> </w:t>
            </w:r>
            <w:r w:rsidRPr="00F41BCE">
              <w:t>{</w:t>
            </w:r>
          </w:p>
          <w:p w:rsidR="006F114E" w:rsidRPr="00F41BCE" w:rsidRDefault="006F114E" w:rsidP="0071249D">
            <w:pPr>
              <w:pStyle w:val="BookCodeInTable"/>
            </w:pPr>
            <w:r w:rsidRPr="00F41BCE">
              <w:t>}</w:t>
            </w:r>
          </w:p>
          <w:p w:rsidR="006F114E" w:rsidRPr="00F41BCE" w:rsidRDefault="006F114E" w:rsidP="0071249D">
            <w:pPr>
              <w:pStyle w:val="BookCodeInTable"/>
            </w:pPr>
          </w:p>
          <w:p w:rsidR="006F114E" w:rsidRPr="00F41BCE" w:rsidRDefault="006F114E" w:rsidP="0071249D">
            <w:pPr>
              <w:pStyle w:val="BookCodeInTable"/>
            </w:pPr>
            <w:r w:rsidRPr="00AF3852">
              <w:rPr>
                <w:b/>
                <w:bCs/>
              </w:rPr>
              <w:t>class</w:t>
            </w:r>
            <w:r w:rsidRPr="00F41BCE">
              <w:t xml:space="preserve"> </w:t>
            </w:r>
            <w:r>
              <w:t>Yönetici</w:t>
            </w:r>
            <w:r w:rsidRPr="00F41BCE">
              <w:t xml:space="preserve">Kullanıcı : </w:t>
            </w:r>
          </w:p>
          <w:p w:rsidR="006F114E" w:rsidRPr="00F41BCE" w:rsidRDefault="006F114E" w:rsidP="0071249D">
            <w:pPr>
              <w:pStyle w:val="BookCodeInTable"/>
            </w:pPr>
            <w:r w:rsidRPr="00F41BCE">
              <w:t xml:space="preserve">  YetkiliKullanıcı</w:t>
            </w:r>
            <w:r>
              <w:t xml:space="preserve"> </w:t>
            </w:r>
            <w:r w:rsidRPr="00F41BCE">
              <w:t>{</w:t>
            </w:r>
          </w:p>
          <w:p w:rsidR="006F114E" w:rsidRPr="00F41BCE" w:rsidRDefault="006F114E" w:rsidP="0071249D">
            <w:pPr>
              <w:pStyle w:val="BookCodeInTable"/>
            </w:pPr>
            <w:r w:rsidRPr="00F41BCE">
              <w:t>}</w:t>
            </w:r>
          </w:p>
          <w:p w:rsidR="006F114E" w:rsidRPr="00F41BCE" w:rsidRDefault="006F114E" w:rsidP="0071249D">
            <w:pPr>
              <w:pStyle w:val="BookCodeInTable"/>
            </w:pPr>
          </w:p>
          <w:p w:rsidR="006F114E" w:rsidRPr="00F41BCE" w:rsidRDefault="006F114E" w:rsidP="0071249D">
            <w:pPr>
              <w:pStyle w:val="BookCodeInTable"/>
            </w:pPr>
            <w:r w:rsidRPr="00AF3852">
              <w:rPr>
                <w:b/>
                <w:bCs/>
              </w:rPr>
              <w:t>class</w:t>
            </w:r>
            <w:r w:rsidRPr="00F41BCE">
              <w:t xml:space="preserve"> Seçmen : </w:t>
            </w:r>
          </w:p>
          <w:p w:rsidR="006F114E" w:rsidRPr="00AF3852" w:rsidRDefault="006F114E" w:rsidP="0071249D">
            <w:pPr>
              <w:pStyle w:val="BookCodeInTable"/>
              <w:rPr>
                <w:lang w:val="en-US"/>
              </w:rPr>
            </w:pPr>
            <w:r w:rsidRPr="00F41BCE">
              <w:t xml:space="preserve">  YetkiliKullanıcı</w:t>
            </w:r>
            <w:r w:rsidRPr="00AF3852">
              <w:rPr>
                <w:lang w:val="en-US"/>
              </w:rPr>
              <w:t xml:space="preserve"> {</w:t>
            </w:r>
          </w:p>
          <w:p w:rsidR="006F114E" w:rsidRPr="00AF3852" w:rsidRDefault="006F114E" w:rsidP="0071249D">
            <w:pPr>
              <w:pStyle w:val="BookCodeInTable"/>
              <w:rPr>
                <w:lang w:val="en-US"/>
              </w:rPr>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Class</w:t>
            </w:r>
            <w:r w:rsidRPr="00AF3852">
              <w:rPr>
                <w:lang w:val="en-US"/>
              </w:rPr>
              <w:t xml:space="preserve"> </w:t>
            </w:r>
            <w:r>
              <w:t>Temel</w:t>
            </w:r>
            <w:r w:rsidRPr="00F41BCE">
              <w:t>Kullanıcı</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Class</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b/>
                <w:bCs/>
                <w:lang w:val="en-US"/>
              </w:rPr>
              <w:t>Class</w:t>
            </w:r>
            <w:r w:rsidRPr="00AF3852">
              <w:rPr>
                <w:lang w:val="en-US"/>
              </w:rPr>
              <w:t xml:space="preserve"> YetkiliKullanıcı</w:t>
            </w:r>
          </w:p>
          <w:p w:rsidR="006F114E" w:rsidRPr="00AF3852" w:rsidRDefault="006F114E" w:rsidP="0071249D">
            <w:pPr>
              <w:pStyle w:val="BookCodeInTable"/>
              <w:rPr>
                <w:lang w:val="en-US"/>
              </w:rPr>
            </w:pPr>
            <w:r w:rsidRPr="00AF3852">
              <w:rPr>
                <w:lang w:val="en-US"/>
              </w:rPr>
              <w:t xml:space="preserve">    </w:t>
            </w:r>
            <w:r w:rsidRPr="00AF3852">
              <w:rPr>
                <w:b/>
                <w:bCs/>
                <w:lang w:val="en-US"/>
              </w:rPr>
              <w:t>Inherits</w:t>
            </w:r>
            <w:r w:rsidRPr="00AF3852">
              <w:rPr>
                <w:lang w:val="en-US"/>
              </w:rPr>
              <w:t xml:space="preserve"> </w:t>
            </w:r>
            <w:r>
              <w:t>Temel</w:t>
            </w:r>
            <w:r w:rsidRPr="00F41BCE">
              <w:t>Kullanıcı</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Class</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b/>
                <w:bCs/>
                <w:lang w:val="en-US"/>
              </w:rPr>
              <w:t>Class</w:t>
            </w:r>
            <w:r w:rsidRPr="00AF3852">
              <w:rPr>
                <w:lang w:val="en-US"/>
              </w:rPr>
              <w:t xml:space="preserve"> </w:t>
            </w:r>
            <w:r>
              <w:t>Yönetici</w:t>
            </w:r>
            <w:r w:rsidRPr="00F41BCE">
              <w:t>Kullanıcı</w:t>
            </w:r>
          </w:p>
          <w:p w:rsidR="006F114E" w:rsidRPr="00AF3852" w:rsidRDefault="006F114E" w:rsidP="0071249D">
            <w:pPr>
              <w:pStyle w:val="BookCodeInTable"/>
              <w:rPr>
                <w:lang w:val="en-US"/>
              </w:rPr>
            </w:pPr>
            <w:r w:rsidRPr="00AF3852">
              <w:rPr>
                <w:lang w:val="en-US"/>
              </w:rPr>
              <w:t xml:space="preserve">    </w:t>
            </w:r>
            <w:r w:rsidRPr="00AF3852">
              <w:rPr>
                <w:b/>
                <w:bCs/>
                <w:lang w:val="en-US"/>
              </w:rPr>
              <w:t>Inherits</w:t>
            </w:r>
            <w:r w:rsidRPr="00AF3852">
              <w:rPr>
                <w:lang w:val="en-US"/>
              </w:rPr>
              <w:t xml:space="preserve"> </w:t>
            </w:r>
            <w:r w:rsidRPr="00F41BCE">
              <w:t>YetkiliKullanıcı</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Class</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b/>
                <w:bCs/>
                <w:lang w:val="en-US"/>
              </w:rPr>
              <w:t>Class</w:t>
            </w:r>
            <w:r w:rsidRPr="00AF3852">
              <w:rPr>
                <w:lang w:val="en-US"/>
              </w:rPr>
              <w:t xml:space="preserve"> Seçmen</w:t>
            </w:r>
          </w:p>
          <w:p w:rsidR="006F114E" w:rsidRPr="00AF3852" w:rsidRDefault="006F114E" w:rsidP="0071249D">
            <w:pPr>
              <w:pStyle w:val="BookCodeInTable"/>
              <w:rPr>
                <w:lang w:val="en-US"/>
              </w:rPr>
            </w:pPr>
            <w:r w:rsidRPr="00AF3852">
              <w:rPr>
                <w:lang w:val="en-US"/>
              </w:rPr>
              <w:t xml:space="preserve">    </w:t>
            </w:r>
            <w:r w:rsidRPr="00AF3852">
              <w:rPr>
                <w:b/>
                <w:bCs/>
                <w:lang w:val="en-US"/>
              </w:rPr>
              <w:t>Inherits</w:t>
            </w:r>
            <w:r w:rsidRPr="00AF3852">
              <w:rPr>
                <w:lang w:val="en-US"/>
              </w:rPr>
              <w:t xml:space="preserve"> </w:t>
            </w:r>
            <w:r w:rsidRPr="00F41BCE">
              <w:t>YetkiliKullanıcı</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Class</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94</w:t>
      </w:r>
      <w:r w:rsidR="00F709C6">
        <w:rPr>
          <w:noProof/>
        </w:rPr>
        <w:fldChar w:fldCharType="end"/>
      </w:r>
      <w:r>
        <w:t xml:space="preserve">, </w:t>
      </w:r>
      <w:r w:rsidRPr="00D42009">
        <w:rPr>
          <w:rStyle w:val="BookItalic"/>
        </w:rPr>
        <w:t>Miraslık Örnekleri</w:t>
      </w:r>
    </w:p>
    <w:p w:rsidR="006F114E" w:rsidRPr="00453B17" w:rsidRDefault="002B6118" w:rsidP="006F114E">
      <w:pPr>
        <w:pStyle w:val="BookInfoText"/>
      </w:pPr>
      <w:r>
        <w:rPr>
          <w:noProof/>
          <w:lang w:eastAsia="tr-TR"/>
        </w:rPr>
        <w:drawing>
          <wp:inline distT="0" distB="0" distL="0" distR="0">
            <wp:extent cx="298450" cy="298450"/>
            <wp:effectExtent l="0" t="0" r="0" b="0"/>
            <wp:docPr id="182" name="Picture 182"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2"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Bilindiği gibi belirtilsin veya belirtilmesin tüm sınıflar </w:t>
      </w:r>
      <w:r w:rsidR="006F114E" w:rsidRPr="00E76793">
        <w:rPr>
          <w:rStyle w:val="BookConceptDefinitionChar0"/>
        </w:rPr>
        <w:t>System.Object</w:t>
      </w:r>
      <w:r w:rsidR="006F114E">
        <w:t xml:space="preserve"> sınıfını miras almaktadır. Yukarıdaki örnekte de </w:t>
      </w:r>
      <w:r w:rsidR="006F114E" w:rsidRPr="002759F3">
        <w:rPr>
          <w:rStyle w:val="BookConceptDefinitionChar0"/>
        </w:rPr>
        <w:t>Temel</w:t>
      </w:r>
      <w:r w:rsidR="006F114E">
        <w:rPr>
          <w:rStyle w:val="BookConceptDefinitionChar0"/>
        </w:rPr>
        <w:t>K</w:t>
      </w:r>
      <w:r w:rsidR="006F114E" w:rsidRPr="002759F3">
        <w:rPr>
          <w:rStyle w:val="BookConceptDefinitionChar0"/>
        </w:rPr>
        <w:t>ullanıcı</w:t>
      </w:r>
      <w:r w:rsidR="006F114E">
        <w:t xml:space="preserve"> sınıfı otomatik olarak </w:t>
      </w:r>
      <w:r w:rsidR="006F114E" w:rsidRPr="002759F3">
        <w:rPr>
          <w:rStyle w:val="BookConceptDefinitionChar0"/>
        </w:rPr>
        <w:t>System.Object</w:t>
      </w:r>
      <w:r w:rsidR="006F114E">
        <w:t xml:space="preserve"> sınıfını ata sınıf olarak kabul etmektedir.</w:t>
      </w:r>
    </w:p>
    <w:p w:rsidR="006F114E" w:rsidRDefault="006F114E" w:rsidP="006F114E">
      <w:pPr>
        <w:pStyle w:val="BookText"/>
      </w:pPr>
      <w:r>
        <w:t xml:space="preserve">C# için sınıf adı ile ata sınıf arasına : karakteri eklemek miraslık tanımını sağlamaktadır. VB.NET için rezerve bir kelime olan </w:t>
      </w:r>
      <w:r w:rsidRPr="006C2C64">
        <w:rPr>
          <w:rStyle w:val="BookConceptDefinitionChar0"/>
        </w:rPr>
        <w:t>Inherits</w:t>
      </w:r>
      <w:r>
        <w:t xml:space="preserve"> miraslık tanımı için kullanılmaktadır.</w:t>
      </w:r>
    </w:p>
    <w:p w:rsidR="006F114E" w:rsidRDefault="006F114E" w:rsidP="006F114E">
      <w:pPr>
        <w:pStyle w:val="H4"/>
      </w:pPr>
      <w:r>
        <w:t>Sınıf Hiyerarşisi ve Soyutlama</w:t>
      </w:r>
    </w:p>
    <w:p w:rsidR="006F114E" w:rsidRDefault="006F114E" w:rsidP="006F114E">
      <w:pPr>
        <w:pStyle w:val="BookText"/>
        <w:rPr>
          <w:lang w:eastAsia="tr-TR"/>
        </w:rPr>
      </w:pPr>
      <w:r>
        <w:rPr>
          <w:lang w:eastAsia="tr-TR"/>
        </w:rPr>
        <w:t>Uygulama yazılımları geliştirmeden önce sınıfların ve sınıf hiyerarşisinin belirlenmesi büyük önem taşımaktadır. Sınıf hiyerarşisinin doğru kurgulanması ve tasarlanması bir çok durumda daha az kaynak kod geliştirerek, daha az hata olasılığı ile aynı işlevin gerçekleştirimini sağlamaktadır.</w:t>
      </w:r>
    </w:p>
    <w:p w:rsidR="006F114E" w:rsidRDefault="006F114E" w:rsidP="006F114E">
      <w:pPr>
        <w:pStyle w:val="BookText"/>
        <w:rPr>
          <w:lang w:eastAsia="tr-TR"/>
        </w:rPr>
      </w:pPr>
      <w:r>
        <w:rPr>
          <w:lang w:eastAsia="tr-TR"/>
        </w:rPr>
        <w:t xml:space="preserve">Sınıf hiyerarşisinin belirlenmesinde soyutlama kavramı </w:t>
      </w:r>
      <w:r w:rsidR="007F4A40">
        <w:rPr>
          <w:lang w:eastAsia="tr-TR"/>
        </w:rPr>
        <w:t>önemlidir</w:t>
      </w:r>
      <w:r>
        <w:rPr>
          <w:lang w:eastAsia="tr-TR"/>
        </w:rPr>
        <w:t xml:space="preserve">. </w:t>
      </w:r>
      <w:r w:rsidR="007F4A40">
        <w:rPr>
          <w:lang w:eastAsia="tr-TR"/>
        </w:rPr>
        <w:t>S</w:t>
      </w:r>
      <w:r>
        <w:rPr>
          <w:lang w:eastAsia="tr-TR"/>
        </w:rPr>
        <w:t xml:space="preserve">oyutlamanın </w:t>
      </w:r>
      <w:r w:rsidR="007F4A40">
        <w:rPr>
          <w:lang w:eastAsia="tr-TR"/>
        </w:rPr>
        <w:t xml:space="preserve">tasarım aşamasında </w:t>
      </w:r>
      <w:r>
        <w:rPr>
          <w:lang w:eastAsia="tr-TR"/>
        </w:rPr>
        <w:t xml:space="preserve">gerektiği düzeyde yapılması ve </w:t>
      </w:r>
      <w:r w:rsidR="007F4A40">
        <w:rPr>
          <w:lang w:eastAsia="tr-TR"/>
        </w:rPr>
        <w:t>tasarlanan</w:t>
      </w:r>
      <w:r>
        <w:rPr>
          <w:lang w:eastAsia="tr-TR"/>
        </w:rPr>
        <w:t xml:space="preserve"> sınıfların gerçekleştiriminin yapılması temel yöntem olarak </w:t>
      </w:r>
      <w:r>
        <w:rPr>
          <w:lang w:eastAsia="tr-TR"/>
        </w:rPr>
        <w:lastRenderedPageBreak/>
        <w:t>belirlenmelidir.</w:t>
      </w:r>
    </w:p>
    <w:p w:rsidR="006F114E" w:rsidRDefault="006F114E" w:rsidP="006F114E">
      <w:pPr>
        <w:pStyle w:val="BookText"/>
        <w:rPr>
          <w:lang w:eastAsia="tr-TR"/>
        </w:rPr>
      </w:pPr>
      <w:r>
        <w:rPr>
          <w:lang w:eastAsia="tr-TR"/>
        </w:rPr>
        <w:t>Yukarıda gösterilen örnek için aşağıdaki gereksinim ve bilgiler geçerlidir.</w:t>
      </w:r>
    </w:p>
    <w:p w:rsidR="006F114E" w:rsidRDefault="006F114E" w:rsidP="006F114E">
      <w:pPr>
        <w:pStyle w:val="BookConceptDefinition"/>
      </w:pPr>
      <w:r>
        <w:t>Sistemde somut olarak Seçmen ve Yönetici Kullanıcı rollerine sahip kullanıcılar bulunmaktadır. Aynı zamanda tasarımı yapılacak sistem ziyaretçi kullanıcılara da bilgi amaçlı hizmet verecektir.</w:t>
      </w:r>
      <w:r>
        <w:br/>
      </w:r>
      <w:r>
        <w:br/>
        <w:t>Temel Kullanıcı sınıfı, rolü ve niteliği ne olursa olsun herhangi bir kullanıcıyı belirtmek amacıyla kullanılacaktır. Bu sınıf, aynı zamanda, tüm sistem kullanıcılarının ortak özelliklerini yöneten sınıf olarak değerlendirilmektedir.</w:t>
      </w:r>
      <w:r>
        <w:br/>
      </w:r>
      <w:r>
        <w:br/>
        <w:t>Seçmen ve Yönetici Kullanıcı rolüne sahip olmak için  kullanıcıların sisteme giriş yapmış olması gerekmektedir. Yetkili kullanıcı sınıfı , rolü ne olursa olsun sisteme giriş yapmış kullanıcıyı ifade etmektedir. Böylece sisteme giriş, yetki kontrolü gibi özellik ve işlevler bu sınıfta toplanmıştır.</w:t>
      </w:r>
    </w:p>
    <w:p w:rsidR="006F114E" w:rsidRDefault="006F114E" w:rsidP="006F114E">
      <w:pPr>
        <w:pStyle w:val="BookText"/>
        <w:rPr>
          <w:lang w:eastAsia="tr-TR"/>
        </w:rPr>
      </w:pPr>
      <w:r>
        <w:rPr>
          <w:lang w:eastAsia="tr-TR"/>
        </w:rPr>
        <w:t xml:space="preserve">İki derece soyutlamanın yapıldığı örnekte, ortak özellik ve işlevler ata sınıflara </w:t>
      </w:r>
      <w:r w:rsidR="00095E9F">
        <w:rPr>
          <w:lang w:eastAsia="tr-TR"/>
        </w:rPr>
        <w:t>yüklenmiş</w:t>
      </w:r>
      <w:r>
        <w:rPr>
          <w:lang w:eastAsia="tr-TR"/>
        </w:rPr>
        <w:t>, aynı işlemlerin farklı sınıflarda tekrarlanmasının önüne geçilmiştir.</w:t>
      </w:r>
    </w:p>
    <w:p w:rsidR="006F114E" w:rsidRDefault="006F114E" w:rsidP="006F114E">
      <w:pPr>
        <w:pStyle w:val="H4"/>
      </w:pPr>
      <w:r>
        <w:t>Soyut Sınıf ve Üyeler</w:t>
      </w:r>
    </w:p>
    <w:p w:rsidR="006F114E" w:rsidRDefault="006F114E" w:rsidP="006F114E">
      <w:pPr>
        <w:pStyle w:val="BookText"/>
        <w:rPr>
          <w:lang w:eastAsia="tr-TR"/>
        </w:rPr>
      </w:pPr>
      <w:r>
        <w:rPr>
          <w:lang w:eastAsia="tr-TR"/>
        </w:rPr>
        <w:t xml:space="preserve">Soyut sınıflar, sınıfa ait nesne oluşturulması mümkün olmayan sınıflardır. Soyut sınıf tanımı </w:t>
      </w:r>
      <w:r w:rsidRPr="006C2C64">
        <w:rPr>
          <w:rStyle w:val="BookConceptDefinitionChar0"/>
        </w:rPr>
        <w:t>abstract</w:t>
      </w:r>
      <w:r>
        <w:rPr>
          <w:lang w:eastAsia="tr-TR"/>
        </w:rPr>
        <w:t xml:space="preserve"> ve </w:t>
      </w:r>
      <w:r w:rsidRPr="006C2C64">
        <w:rPr>
          <w:rStyle w:val="BookConceptDefinitionChar0"/>
        </w:rPr>
        <w:t>MustInherit</w:t>
      </w:r>
      <w:r>
        <w:rPr>
          <w:lang w:eastAsia="tr-TR"/>
        </w:rPr>
        <w:t xml:space="preserve"> (sırasıyla C# ve VB.NET) rezerve kelimeleri ile yapılmaktadır.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F41BCE" w:rsidRDefault="006F114E" w:rsidP="0071249D">
            <w:pPr>
              <w:pStyle w:val="BookCodeInTable"/>
            </w:pPr>
            <w:r w:rsidRPr="005C6FF1">
              <w:t>// abstract ile sınıfın donatılması</w:t>
            </w:r>
            <w:r w:rsidRPr="005C6FF1">
              <w:br/>
              <w:t>// sınıfın soyut sınıf olmasını</w:t>
            </w:r>
            <w:r w:rsidRPr="005C6FF1">
              <w:br/>
              <w:t>// sağlamaktadır.</w:t>
            </w:r>
            <w:r w:rsidRPr="005C6FF1">
              <w:br/>
            </w:r>
            <w:r w:rsidRPr="00AF3852">
              <w:rPr>
                <w:b/>
                <w:bCs/>
              </w:rPr>
              <w:t>abstract class</w:t>
            </w:r>
            <w:r w:rsidRPr="00F41BCE">
              <w:t xml:space="preserve"> </w:t>
            </w:r>
            <w:r>
              <w:t>Temel</w:t>
            </w:r>
            <w:r w:rsidRPr="00F41BCE">
              <w:t>Kullanıcı</w:t>
            </w:r>
            <w:r>
              <w:t xml:space="preserve"> </w:t>
            </w:r>
            <w:r w:rsidRPr="00F41BCE">
              <w:t>{</w:t>
            </w:r>
          </w:p>
          <w:p w:rsidR="00095E9F" w:rsidRDefault="006F114E" w:rsidP="0071249D">
            <w:pPr>
              <w:pStyle w:val="BookCodeInTable"/>
              <w:rPr>
                <w:b/>
              </w:rPr>
            </w:pPr>
            <w:r w:rsidRPr="00F41BCE">
              <w:t>}</w:t>
            </w:r>
            <w:r>
              <w:br/>
            </w:r>
          </w:p>
          <w:p w:rsidR="006F114E" w:rsidRPr="00F41BCE" w:rsidRDefault="006F114E" w:rsidP="0071249D">
            <w:pPr>
              <w:pStyle w:val="BookCodeInTable"/>
            </w:pPr>
            <w:r w:rsidRPr="00AF3852">
              <w:rPr>
                <w:b/>
              </w:rPr>
              <w:t>abstract</w:t>
            </w:r>
            <w:r>
              <w:t xml:space="preserve"> </w:t>
            </w:r>
            <w:r w:rsidRPr="00AF3852">
              <w:rPr>
                <w:b/>
                <w:bCs/>
              </w:rPr>
              <w:t>class</w:t>
            </w:r>
            <w:r w:rsidRPr="00F41BCE">
              <w:t xml:space="preserve"> YetkiliKullanıcı : </w:t>
            </w:r>
          </w:p>
          <w:p w:rsidR="006F114E" w:rsidRPr="00F41BCE" w:rsidRDefault="006F114E" w:rsidP="0071249D">
            <w:pPr>
              <w:pStyle w:val="BookCodeInTable"/>
            </w:pPr>
            <w:r w:rsidRPr="00F41BCE">
              <w:t xml:space="preserve">  </w:t>
            </w:r>
            <w:r>
              <w:t>Temel</w:t>
            </w:r>
            <w:r w:rsidRPr="00F41BCE">
              <w:t>Kullanıcı</w:t>
            </w:r>
            <w:r>
              <w:t xml:space="preserve"> </w:t>
            </w:r>
            <w:r w:rsidRPr="00F41BCE">
              <w:t>{</w:t>
            </w:r>
          </w:p>
          <w:p w:rsidR="00095E9F" w:rsidRDefault="006F114E" w:rsidP="0071249D">
            <w:pPr>
              <w:pStyle w:val="BookCodeInTable"/>
            </w:pPr>
            <w:r w:rsidRPr="00F41BCE">
              <w:t>}</w:t>
            </w:r>
          </w:p>
          <w:p w:rsidR="00095E9F" w:rsidRDefault="00095E9F" w:rsidP="0071249D">
            <w:pPr>
              <w:pStyle w:val="BookCodeInTable"/>
            </w:pPr>
          </w:p>
          <w:p w:rsidR="00095E9F" w:rsidRDefault="006F114E" w:rsidP="0071249D">
            <w:pPr>
              <w:pStyle w:val="BookCodeInTable"/>
            </w:pPr>
            <w:r w:rsidRPr="005C6FF1">
              <w:t>// Aşağıdaki kullanım geçersizdir</w:t>
            </w:r>
            <w:r w:rsidRPr="005C6FF1">
              <w:br/>
              <w:t>// ve derleme hatasına yol</w:t>
            </w:r>
            <w:r w:rsidRPr="005C6FF1">
              <w:br/>
              <w:t>// açacaktır.</w:t>
            </w:r>
          </w:p>
          <w:p w:rsidR="006F114E" w:rsidRDefault="006F114E" w:rsidP="0071249D">
            <w:pPr>
              <w:pStyle w:val="BookCodeInTable"/>
            </w:pPr>
            <w:r>
              <w:t>TemelKullanıcı t;</w:t>
            </w:r>
          </w:p>
          <w:p w:rsidR="006F114E" w:rsidRPr="003F431E" w:rsidRDefault="006F114E" w:rsidP="0071249D">
            <w:pPr>
              <w:pStyle w:val="BookCodeInTable"/>
            </w:pPr>
            <w:r>
              <w:t xml:space="preserve">t = </w:t>
            </w:r>
            <w:r w:rsidRPr="00AF3852">
              <w:rPr>
                <w:b/>
              </w:rPr>
              <w:t>new</w:t>
            </w:r>
            <w:r>
              <w:t xml:space="preserve"> TemelKullanıcı();</w:t>
            </w:r>
          </w:p>
        </w:tc>
        <w:tc>
          <w:tcPr>
            <w:tcW w:w="2501" w:type="pct"/>
            <w:tcBorders>
              <w:top w:val="single" w:sz="6" w:space="0" w:color="auto"/>
              <w:bottom w:val="nil"/>
            </w:tcBorders>
            <w:shd w:val="clear" w:color="auto" w:fill="auto"/>
          </w:tcPr>
          <w:p w:rsidR="006F114E" w:rsidRPr="003F431E" w:rsidRDefault="006F114E" w:rsidP="0071249D">
            <w:pPr>
              <w:pStyle w:val="BookCodeInTable"/>
            </w:pPr>
            <w:r>
              <w:lastRenderedPageBreak/>
              <w:t>'</w:t>
            </w:r>
            <w:r w:rsidRPr="005C6FF1">
              <w:t xml:space="preserve"> MustInherit ile sınıfın </w:t>
            </w:r>
            <w:r w:rsidRPr="005C6FF1">
              <w:br/>
            </w:r>
            <w:r>
              <w:t>'</w:t>
            </w:r>
            <w:r w:rsidRPr="005C6FF1">
              <w:t xml:space="preserve"> donatılması sınıfın soyut </w:t>
            </w:r>
            <w:r w:rsidRPr="005C6FF1">
              <w:br/>
            </w:r>
            <w:r>
              <w:t>'</w:t>
            </w:r>
            <w:r w:rsidRPr="005C6FF1">
              <w:t xml:space="preserve"> sınıf olmasını sağlamaktadır.</w:t>
            </w:r>
            <w:r w:rsidRPr="005C6FF1">
              <w:br/>
            </w:r>
            <w:r w:rsidRPr="00AF3852">
              <w:rPr>
                <w:b/>
                <w:bCs/>
              </w:rPr>
              <w:t>MustInherit Class</w:t>
            </w:r>
            <w:r w:rsidRPr="003F431E">
              <w:t xml:space="preserve"> </w:t>
            </w:r>
            <w:r>
              <w:t>Temel</w:t>
            </w:r>
            <w:r w:rsidRPr="00F41BCE">
              <w:t>Kullanıcı</w:t>
            </w:r>
          </w:p>
          <w:p w:rsidR="006F114E" w:rsidRDefault="006F114E" w:rsidP="0071249D">
            <w:pPr>
              <w:pStyle w:val="BookCodeInTable"/>
              <w:rPr>
                <w:b/>
                <w:bCs/>
              </w:rPr>
            </w:pPr>
            <w:r w:rsidRPr="00AF3852">
              <w:rPr>
                <w:b/>
                <w:bCs/>
              </w:rPr>
              <w:t>End</w:t>
            </w:r>
            <w:r w:rsidRPr="003F431E">
              <w:t xml:space="preserve"> </w:t>
            </w:r>
            <w:r w:rsidRPr="00AF3852">
              <w:rPr>
                <w:b/>
                <w:bCs/>
              </w:rPr>
              <w:t>Class</w:t>
            </w:r>
          </w:p>
          <w:p w:rsidR="00095E9F" w:rsidRPr="00AF3852" w:rsidRDefault="00095E9F" w:rsidP="0071249D">
            <w:pPr>
              <w:pStyle w:val="BookCodeInTable"/>
              <w:rPr>
                <w:b/>
                <w:bCs/>
              </w:rPr>
            </w:pPr>
          </w:p>
          <w:p w:rsidR="006F114E" w:rsidRPr="00AF3852" w:rsidRDefault="006F114E" w:rsidP="0071249D">
            <w:pPr>
              <w:pStyle w:val="BookCodeInTable"/>
              <w:rPr>
                <w:lang w:val="en-US"/>
              </w:rPr>
            </w:pPr>
            <w:r w:rsidRPr="00AF3852">
              <w:rPr>
                <w:b/>
                <w:bCs/>
                <w:lang w:val="en-US"/>
              </w:rPr>
              <w:t>MustInherit Class</w:t>
            </w:r>
            <w:r w:rsidRPr="00AF3852">
              <w:rPr>
                <w:lang w:val="en-US"/>
              </w:rPr>
              <w:t xml:space="preserve"> YetkiliKullanıcı</w:t>
            </w:r>
          </w:p>
          <w:p w:rsidR="006F114E" w:rsidRPr="00AF3852" w:rsidRDefault="006F114E" w:rsidP="0071249D">
            <w:pPr>
              <w:pStyle w:val="BookCodeInTable"/>
              <w:rPr>
                <w:lang w:val="en-US"/>
              </w:rPr>
            </w:pPr>
            <w:r w:rsidRPr="00AF3852">
              <w:rPr>
                <w:lang w:val="en-US"/>
              </w:rPr>
              <w:t xml:space="preserve">    </w:t>
            </w:r>
            <w:r w:rsidRPr="00AF3852">
              <w:rPr>
                <w:b/>
                <w:bCs/>
                <w:lang w:val="en-US"/>
              </w:rPr>
              <w:t>Inherits</w:t>
            </w:r>
            <w:r w:rsidRPr="00AF3852">
              <w:rPr>
                <w:lang w:val="en-US"/>
              </w:rPr>
              <w:t xml:space="preserve"> </w:t>
            </w:r>
            <w:r>
              <w:t>Temel</w:t>
            </w:r>
            <w:r w:rsidRPr="00F41BCE">
              <w:t>Kullanıcı</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Class</w:t>
            </w:r>
          </w:p>
          <w:p w:rsidR="006F114E" w:rsidRPr="00AF3852" w:rsidRDefault="006F114E" w:rsidP="0071249D">
            <w:pPr>
              <w:pStyle w:val="BookCodeInTable"/>
              <w:rPr>
                <w:b/>
                <w:bCs/>
              </w:rPr>
            </w:pPr>
          </w:p>
          <w:p w:rsidR="00095E9F" w:rsidRDefault="006F114E" w:rsidP="0071249D">
            <w:pPr>
              <w:pStyle w:val="BookCodeInTable"/>
            </w:pPr>
            <w:r>
              <w:t>'</w:t>
            </w:r>
            <w:r w:rsidRPr="005C6FF1">
              <w:t xml:space="preserve"> Aşağıdaki kullanım geçersizdir</w:t>
            </w:r>
            <w:r w:rsidRPr="005C6FF1">
              <w:br/>
            </w:r>
            <w:r>
              <w:t>'</w:t>
            </w:r>
            <w:r w:rsidRPr="005C6FF1">
              <w:t xml:space="preserve"> ve derleme hatasına yol</w:t>
            </w:r>
            <w:r w:rsidRPr="005C6FF1">
              <w:br/>
            </w:r>
            <w:r>
              <w:t>'</w:t>
            </w:r>
            <w:r w:rsidRPr="005C6FF1">
              <w:t xml:space="preserve"> açacaktır.</w:t>
            </w:r>
          </w:p>
          <w:p w:rsidR="006F114E" w:rsidRPr="00AF3852" w:rsidRDefault="006F114E" w:rsidP="0071249D">
            <w:pPr>
              <w:pStyle w:val="BookCodeInTable"/>
              <w:rPr>
                <w:bCs/>
              </w:rPr>
            </w:pPr>
            <w:r w:rsidRPr="00AF3852">
              <w:rPr>
                <w:b/>
                <w:bCs/>
              </w:rPr>
              <w:t xml:space="preserve">Dim </w:t>
            </w:r>
            <w:r w:rsidRPr="00AF3852">
              <w:rPr>
                <w:bCs/>
              </w:rPr>
              <w:t>t</w:t>
            </w:r>
            <w:r w:rsidRPr="00AF3852">
              <w:rPr>
                <w:b/>
                <w:bCs/>
              </w:rPr>
              <w:t xml:space="preserve"> As </w:t>
            </w:r>
            <w:r w:rsidRPr="00AF3852">
              <w:rPr>
                <w:bCs/>
              </w:rPr>
              <w:t>TemelKullanıcı</w:t>
            </w:r>
          </w:p>
          <w:p w:rsidR="006F114E" w:rsidRPr="00AF3852" w:rsidRDefault="006F114E" w:rsidP="0071249D">
            <w:pPr>
              <w:pStyle w:val="BookCodeInTable"/>
              <w:rPr>
                <w:b/>
                <w:bCs/>
              </w:rPr>
            </w:pPr>
            <w:r w:rsidRPr="00AF3852">
              <w:rPr>
                <w:bCs/>
              </w:rPr>
              <w:t>t</w:t>
            </w:r>
            <w:r w:rsidRPr="00AF3852">
              <w:rPr>
                <w:b/>
                <w:bCs/>
              </w:rPr>
              <w:t xml:space="preserve"> </w:t>
            </w:r>
            <w:r w:rsidRPr="00AF3852">
              <w:rPr>
                <w:bCs/>
              </w:rPr>
              <w:t>=</w:t>
            </w:r>
            <w:r w:rsidRPr="00AF3852">
              <w:rPr>
                <w:b/>
                <w:bCs/>
              </w:rPr>
              <w:t xml:space="preserve"> New </w:t>
            </w:r>
            <w:r w:rsidRPr="00AF3852">
              <w:rPr>
                <w:bCs/>
              </w:rPr>
              <w:t>TemelKullanıcı()</w:t>
            </w:r>
          </w:p>
        </w:tc>
      </w:tr>
    </w:tbl>
    <w:p w:rsidR="006F114E" w:rsidRPr="00D42009" w:rsidRDefault="006F114E" w:rsidP="006F114E">
      <w:pPr>
        <w:pStyle w:val="BookTableCodeFooter"/>
      </w:pPr>
      <w:r>
        <w:lastRenderedPageBreak/>
        <w:t xml:space="preserve">Kod </w:t>
      </w:r>
      <w:r w:rsidR="00F709C6">
        <w:fldChar w:fldCharType="begin"/>
      </w:r>
      <w:r w:rsidR="00F709C6">
        <w:instrText xml:space="preserve"> SEQ Kod \* Arabic  \* MERGEFORMAT </w:instrText>
      </w:r>
      <w:r w:rsidR="00F709C6">
        <w:fldChar w:fldCharType="separate"/>
      </w:r>
      <w:r w:rsidR="00D0557B">
        <w:rPr>
          <w:noProof/>
        </w:rPr>
        <w:t>95</w:t>
      </w:r>
      <w:r w:rsidR="00F709C6">
        <w:rPr>
          <w:noProof/>
        </w:rPr>
        <w:fldChar w:fldCharType="end"/>
      </w:r>
      <w:r>
        <w:t xml:space="preserve">, </w:t>
      </w:r>
      <w:r w:rsidRPr="00D42009">
        <w:rPr>
          <w:rStyle w:val="BookItalic"/>
        </w:rPr>
        <w:t>Soyut Sınıf Tanımı</w:t>
      </w:r>
    </w:p>
    <w:p w:rsidR="006F114E" w:rsidRDefault="006F114E" w:rsidP="006F114E">
      <w:pPr>
        <w:pStyle w:val="BookText"/>
        <w:rPr>
          <w:lang w:eastAsia="tr-TR"/>
        </w:rPr>
      </w:pPr>
      <w:r>
        <w:rPr>
          <w:lang w:eastAsia="tr-TR"/>
        </w:rPr>
        <w:t xml:space="preserve">Soyut sınıfların temel kullanım amacı, soyutlama çerçevesinde hiyerarşiyi belirlemek ve pratikte kullanım için miras alınmayı zorunlu kılmaktadır. Yukarıdaki örnekte, </w:t>
      </w:r>
      <w:r w:rsidRPr="006C2C64">
        <w:rPr>
          <w:rStyle w:val="BookConceptDefinitionChar0"/>
        </w:rPr>
        <w:t>TemelKullanıcı</w:t>
      </w:r>
      <w:r>
        <w:rPr>
          <w:lang w:eastAsia="tr-TR"/>
        </w:rPr>
        <w:t xml:space="preserve"> ve  </w:t>
      </w:r>
      <w:r w:rsidRPr="006C2C64">
        <w:rPr>
          <w:rStyle w:val="BookConceptDefinitionChar0"/>
        </w:rPr>
        <w:t>YetkiliKullanıcı</w:t>
      </w:r>
      <w:r>
        <w:rPr>
          <w:lang w:eastAsia="tr-TR"/>
        </w:rPr>
        <w:t xml:space="preserve"> sınıfları gerçek hayatta bulunmayan tiplerdir. Buna rağmen tüm kullanıcıların özellikleri ve işlevlerinin gruplanması amacıyla soyutlama çerçevesinde bu sınıfların tasarımı yapılmıştır. Böyle bir durumda her iki sınıfı da soyut olarak tanımlamak, böylece bu sınıflara ait nesne oluşturabilmenin önüne geçmek anlamlıdır.</w:t>
      </w:r>
    </w:p>
    <w:p w:rsidR="006F114E" w:rsidRDefault="006F114E" w:rsidP="006F114E">
      <w:pPr>
        <w:pStyle w:val="BookText"/>
        <w:rPr>
          <w:lang w:eastAsia="tr-TR"/>
        </w:rPr>
      </w:pPr>
      <w:r>
        <w:rPr>
          <w:lang w:eastAsia="tr-TR"/>
        </w:rPr>
        <w:t>Sınıflar gibi sınıfa ait özellik ve metotları da soyut olarak tanımlamak mümkündür. Soyut üyelerin kod gerçekleştirimi bulunmamaktadır ve bir üyenin soyut olarak tanımlanabilmesi için sınıfın da soyut olarak tanımlanması zorunludur.</w:t>
      </w:r>
    </w:p>
    <w:p w:rsidR="006F114E" w:rsidRDefault="006F114E" w:rsidP="006F114E">
      <w:pPr>
        <w:pStyle w:val="BookText"/>
        <w:rPr>
          <w:lang w:eastAsia="tr-TR"/>
        </w:rPr>
      </w:pPr>
      <w:r>
        <w:rPr>
          <w:lang w:eastAsia="tr-TR"/>
        </w:rPr>
        <w:t xml:space="preserve">Üyelerin soyut olarak tanımlanmasındaki en önemli etken, soyut tanımlanan üyelerin ilgili sınıfı miras alan sınıflar tarafından mutlaka kod gerçekleştiriminin yapılması gerektiğini belirtmektedir. </w:t>
      </w:r>
    </w:p>
    <w:p w:rsidR="006F114E" w:rsidRDefault="006F114E" w:rsidP="006F114E">
      <w:pPr>
        <w:pStyle w:val="BookText"/>
        <w:rPr>
          <w:lang w:eastAsia="tr-TR"/>
        </w:rPr>
      </w:pPr>
      <w:r>
        <w:rPr>
          <w:lang w:eastAsia="tr-TR"/>
        </w:rPr>
        <w:t xml:space="preserve">Yukarıdaki örnek değerlendirildiğinde, </w:t>
      </w:r>
      <w:r w:rsidRPr="006C2C64">
        <w:rPr>
          <w:rStyle w:val="BookConceptDefinitionChar0"/>
        </w:rPr>
        <w:t>YetkiliKullanıcı</w:t>
      </w:r>
      <w:r>
        <w:rPr>
          <w:lang w:eastAsia="tr-TR"/>
        </w:rPr>
        <w:t xml:space="preserve"> sınıfını miras alan tüm sınıfların yetki düzeyini tamsayı olarak ifade eden bir özellik ile kullanıcının bir işleme hakkı olup olmadığını belirten bir metoda sahip olmaları beklenebilir. Belirtilen iki üyeyi soyut olarak tanımlayarak, </w:t>
      </w:r>
      <w:r w:rsidRPr="006C2C64">
        <w:rPr>
          <w:rStyle w:val="BookConceptDefinitionChar0"/>
        </w:rPr>
        <w:t>YetkiliKullanıcı</w:t>
      </w:r>
      <w:r>
        <w:rPr>
          <w:lang w:eastAsia="tr-TR"/>
        </w:rPr>
        <w:t xml:space="preserve"> sınıfını miras alan tüm sınıfların bu üyelere sahip olmaları ve üyelerin kod gerçekleştirimini yapmaları zorunlu</w:t>
      </w:r>
      <w:r w:rsidR="00095E9F">
        <w:rPr>
          <w:lang w:eastAsia="tr-TR"/>
        </w:rPr>
        <w:t>luğu</w:t>
      </w:r>
      <w:r>
        <w:rPr>
          <w:lang w:eastAsia="tr-TR"/>
        </w:rPr>
        <w:t xml:space="preserve"> sağlanabilir.</w:t>
      </w:r>
    </w:p>
    <w:p w:rsidR="00095E9F" w:rsidRDefault="00095E9F" w:rsidP="00095E9F">
      <w:pPr>
        <w:pStyle w:val="CSVB"/>
      </w:pPr>
      <w:r>
        <w:t>C#</w:t>
      </w:r>
    </w:p>
    <w:p w:rsidR="00095E9F" w:rsidRDefault="00095E9F" w:rsidP="00095E9F">
      <w:pPr>
        <w:pStyle w:val="BookCode"/>
        <w:rPr>
          <w:lang w:val="en-US"/>
        </w:rPr>
      </w:pPr>
      <w:r w:rsidRPr="00095E9F">
        <w:rPr>
          <w:b/>
          <w:bCs/>
          <w:lang w:val="en-US"/>
        </w:rPr>
        <w:t>abstract</w:t>
      </w:r>
      <w:r w:rsidRPr="00095E9F">
        <w:rPr>
          <w:lang w:val="en-US"/>
        </w:rPr>
        <w:t xml:space="preserve"> </w:t>
      </w:r>
      <w:r w:rsidRPr="00095E9F">
        <w:rPr>
          <w:b/>
          <w:bCs/>
          <w:lang w:val="en-US"/>
        </w:rPr>
        <w:t>class</w:t>
      </w:r>
      <w:r w:rsidRPr="00095E9F">
        <w:rPr>
          <w:lang w:val="en-US"/>
        </w:rPr>
        <w:t xml:space="preserve"> YetkiliKullanıcı : TemelKullanıcı {</w:t>
      </w:r>
    </w:p>
    <w:p w:rsidR="00095E9F" w:rsidRPr="00095E9F" w:rsidRDefault="00095E9F" w:rsidP="00095E9F">
      <w:pPr>
        <w:pStyle w:val="BookCode"/>
        <w:rPr>
          <w:lang w:val="en-US"/>
        </w:rPr>
      </w:pPr>
    </w:p>
    <w:p w:rsidR="00095E9F" w:rsidRPr="00095E9F" w:rsidRDefault="00095E9F" w:rsidP="00095E9F">
      <w:pPr>
        <w:pStyle w:val="BookCode"/>
        <w:rPr>
          <w:lang w:val="en-US"/>
        </w:rPr>
      </w:pPr>
      <w:r w:rsidRPr="00095E9F">
        <w:rPr>
          <w:lang w:val="en-US"/>
        </w:rPr>
        <w:t xml:space="preserve">  // Salt okunur ve soyut olarak olarak tanımlanan bu özellik</w:t>
      </w:r>
    </w:p>
    <w:p w:rsidR="00095E9F" w:rsidRPr="00095E9F" w:rsidRDefault="00095E9F" w:rsidP="00095E9F">
      <w:pPr>
        <w:pStyle w:val="BookCode"/>
        <w:rPr>
          <w:lang w:val="en-US"/>
        </w:rPr>
      </w:pPr>
      <w:r w:rsidRPr="00095E9F">
        <w:rPr>
          <w:lang w:val="en-US"/>
        </w:rPr>
        <w:t xml:space="preserve">  // ile YetkiliKullanıcı sınıfını miras alan her sınıfın bu</w:t>
      </w:r>
    </w:p>
    <w:p w:rsidR="00095E9F" w:rsidRPr="00095E9F" w:rsidRDefault="00095E9F" w:rsidP="00095E9F">
      <w:pPr>
        <w:pStyle w:val="BookCode"/>
        <w:rPr>
          <w:lang w:val="en-US"/>
        </w:rPr>
      </w:pPr>
      <w:r w:rsidRPr="00095E9F">
        <w:rPr>
          <w:lang w:val="en-US"/>
        </w:rPr>
        <w:t xml:space="preserve">  // özelliğin zorunlu olarak kod gerçekleştirimini yapması sağlanmıştır.</w:t>
      </w:r>
    </w:p>
    <w:p w:rsidR="00095E9F" w:rsidRPr="00095E9F" w:rsidRDefault="00095E9F" w:rsidP="00095E9F">
      <w:pPr>
        <w:pStyle w:val="BookCode"/>
        <w:rPr>
          <w:lang w:val="en-US"/>
        </w:rPr>
      </w:pPr>
      <w:r w:rsidRPr="00095E9F">
        <w:rPr>
          <w:lang w:val="en-US"/>
        </w:rPr>
        <w:lastRenderedPageBreak/>
        <w:t xml:space="preserve">  </w:t>
      </w:r>
      <w:r w:rsidRPr="00095E9F">
        <w:rPr>
          <w:b/>
          <w:bCs/>
          <w:lang w:val="en-US"/>
        </w:rPr>
        <w:t>public</w:t>
      </w:r>
      <w:r w:rsidRPr="00095E9F">
        <w:rPr>
          <w:lang w:val="en-US"/>
        </w:rPr>
        <w:t xml:space="preserve"> </w:t>
      </w:r>
      <w:r w:rsidRPr="00095E9F">
        <w:rPr>
          <w:b/>
          <w:bCs/>
          <w:lang w:val="en-US"/>
        </w:rPr>
        <w:t>abstract</w:t>
      </w:r>
      <w:r w:rsidRPr="00095E9F">
        <w:rPr>
          <w:lang w:val="en-US"/>
        </w:rPr>
        <w:t xml:space="preserve"> </w:t>
      </w:r>
      <w:r w:rsidRPr="00095E9F">
        <w:rPr>
          <w:b/>
          <w:bCs/>
          <w:lang w:val="en-US"/>
        </w:rPr>
        <w:t>int</w:t>
      </w:r>
      <w:r w:rsidRPr="00095E9F">
        <w:rPr>
          <w:lang w:val="en-US"/>
        </w:rPr>
        <w:t xml:space="preserve"> YetkiDuzeyi { </w:t>
      </w:r>
      <w:r w:rsidRPr="00095E9F">
        <w:rPr>
          <w:b/>
          <w:lang w:val="en-US"/>
        </w:rPr>
        <w:t>get</w:t>
      </w:r>
      <w:r w:rsidRPr="00095E9F">
        <w:rPr>
          <w:lang w:val="en-US"/>
        </w:rPr>
        <w:t>; }</w:t>
      </w:r>
    </w:p>
    <w:p w:rsidR="00095E9F" w:rsidRPr="00095E9F" w:rsidRDefault="00095E9F" w:rsidP="00095E9F">
      <w:pPr>
        <w:pStyle w:val="BookCode"/>
        <w:rPr>
          <w:lang w:val="en-US"/>
        </w:rPr>
      </w:pPr>
    </w:p>
    <w:p w:rsidR="00095E9F" w:rsidRPr="00095E9F" w:rsidRDefault="00095E9F" w:rsidP="00095E9F">
      <w:pPr>
        <w:pStyle w:val="BookCode"/>
        <w:rPr>
          <w:lang w:val="en-US"/>
        </w:rPr>
      </w:pPr>
      <w:r w:rsidRPr="00095E9F">
        <w:rPr>
          <w:lang w:val="en-US"/>
        </w:rPr>
        <w:t xml:space="preserve">  // Soyut üyelerde aşağıda görüldüğü gibi kod gerçekleştirimi bulunmamaktadır. </w:t>
      </w:r>
    </w:p>
    <w:p w:rsidR="00095E9F" w:rsidRPr="00095E9F" w:rsidRDefault="00095E9F" w:rsidP="00095E9F">
      <w:pPr>
        <w:pStyle w:val="BookCode"/>
        <w:rPr>
          <w:lang w:val="en-US"/>
        </w:rPr>
      </w:pPr>
      <w:r w:rsidRPr="00095E9F">
        <w:rPr>
          <w:lang w:val="en-US"/>
        </w:rPr>
        <w:t xml:space="preserve">  </w:t>
      </w:r>
      <w:r w:rsidRPr="00095E9F">
        <w:rPr>
          <w:b/>
          <w:bCs/>
          <w:lang w:val="en-US"/>
        </w:rPr>
        <w:t>public</w:t>
      </w:r>
      <w:r w:rsidRPr="00095E9F">
        <w:rPr>
          <w:lang w:val="en-US"/>
        </w:rPr>
        <w:t xml:space="preserve"> </w:t>
      </w:r>
      <w:r w:rsidRPr="00095E9F">
        <w:rPr>
          <w:b/>
          <w:bCs/>
          <w:lang w:val="en-US"/>
        </w:rPr>
        <w:t>abstract</w:t>
      </w:r>
      <w:r w:rsidRPr="00095E9F">
        <w:rPr>
          <w:lang w:val="en-US"/>
        </w:rPr>
        <w:t xml:space="preserve"> </w:t>
      </w:r>
      <w:r w:rsidRPr="00095E9F">
        <w:rPr>
          <w:b/>
          <w:bCs/>
          <w:lang w:val="en-US"/>
        </w:rPr>
        <w:t>bool</w:t>
      </w:r>
      <w:r w:rsidRPr="00095E9F">
        <w:rPr>
          <w:lang w:val="en-US"/>
        </w:rPr>
        <w:t xml:space="preserve"> </w:t>
      </w:r>
    </w:p>
    <w:p w:rsidR="00095E9F" w:rsidRPr="00095E9F" w:rsidRDefault="00095E9F" w:rsidP="00095E9F">
      <w:pPr>
        <w:pStyle w:val="BookCode"/>
        <w:rPr>
          <w:lang w:val="en-US"/>
        </w:rPr>
      </w:pPr>
      <w:r w:rsidRPr="00095E9F">
        <w:rPr>
          <w:lang w:val="en-US"/>
        </w:rPr>
        <w:t xml:space="preserve">    YetkiSahibiMi(</w:t>
      </w:r>
      <w:r w:rsidRPr="00095E9F">
        <w:rPr>
          <w:b/>
          <w:bCs/>
          <w:lang w:val="en-US"/>
        </w:rPr>
        <w:t>string</w:t>
      </w:r>
      <w:r w:rsidRPr="00095E9F">
        <w:rPr>
          <w:lang w:val="en-US"/>
        </w:rPr>
        <w:t xml:space="preserve"> işlem);</w:t>
      </w:r>
    </w:p>
    <w:p w:rsidR="00095E9F" w:rsidRPr="00095E9F" w:rsidRDefault="00095E9F" w:rsidP="00095E9F">
      <w:pPr>
        <w:pStyle w:val="BookCode"/>
        <w:rPr>
          <w:lang w:val="en-US"/>
        </w:rPr>
      </w:pPr>
      <w:r w:rsidRPr="00095E9F">
        <w:rPr>
          <w:lang w:val="en-US"/>
        </w:rPr>
        <w:t>}</w:t>
      </w:r>
    </w:p>
    <w:p w:rsidR="00095E9F" w:rsidRDefault="00095E9F" w:rsidP="00095E9F">
      <w:pPr>
        <w:pStyle w:val="CSVB"/>
      </w:pPr>
      <w:r>
        <w:t>VB.NET</w:t>
      </w:r>
    </w:p>
    <w:p w:rsidR="00095E9F" w:rsidRDefault="00095E9F" w:rsidP="00095E9F">
      <w:pPr>
        <w:pStyle w:val="BookCode"/>
        <w:rPr>
          <w:lang w:val="en-US"/>
        </w:rPr>
      </w:pPr>
      <w:r w:rsidRPr="00095E9F">
        <w:rPr>
          <w:b/>
          <w:bCs/>
          <w:lang w:val="en-US"/>
        </w:rPr>
        <w:t>MustInherit</w:t>
      </w:r>
      <w:r w:rsidRPr="00095E9F">
        <w:rPr>
          <w:lang w:val="en-US"/>
        </w:rPr>
        <w:t xml:space="preserve"> </w:t>
      </w:r>
      <w:r w:rsidRPr="00095E9F">
        <w:rPr>
          <w:b/>
          <w:bCs/>
          <w:lang w:val="en-US"/>
        </w:rPr>
        <w:t>Class</w:t>
      </w:r>
      <w:r w:rsidRPr="00095E9F">
        <w:rPr>
          <w:lang w:val="en-US"/>
        </w:rPr>
        <w:t xml:space="preserve"> YetkiliKullanıcı</w:t>
      </w:r>
    </w:p>
    <w:p w:rsidR="00095E9F" w:rsidRPr="00095E9F" w:rsidRDefault="00095E9F" w:rsidP="00095E9F">
      <w:pPr>
        <w:pStyle w:val="BookCode"/>
        <w:rPr>
          <w:lang w:val="en-US"/>
        </w:rPr>
      </w:pPr>
      <w:r>
        <w:rPr>
          <w:b/>
          <w:bCs/>
          <w:lang w:val="en-US"/>
        </w:rPr>
        <w:t xml:space="preserve">  Inherits </w:t>
      </w:r>
      <w:r w:rsidRPr="00095E9F">
        <w:rPr>
          <w:bCs/>
          <w:lang w:val="en-US"/>
        </w:rPr>
        <w:t>TemelKullanıcı</w:t>
      </w:r>
    </w:p>
    <w:p w:rsidR="00095E9F" w:rsidRPr="00095E9F" w:rsidRDefault="00095E9F" w:rsidP="00095E9F">
      <w:pPr>
        <w:pStyle w:val="BookCode"/>
        <w:rPr>
          <w:lang w:val="en-US"/>
        </w:rPr>
      </w:pPr>
    </w:p>
    <w:p w:rsidR="00095E9F" w:rsidRPr="00095E9F" w:rsidRDefault="00095E9F" w:rsidP="00095E9F">
      <w:pPr>
        <w:pStyle w:val="BookCode"/>
        <w:rPr>
          <w:lang w:val="en-US"/>
        </w:rPr>
      </w:pPr>
      <w:r w:rsidRPr="00095E9F">
        <w:rPr>
          <w:lang w:val="en-US"/>
        </w:rPr>
        <w:t xml:space="preserve">  ' Salt okunur ve soyut olarak olarak tanımlanan bu özellik</w:t>
      </w:r>
    </w:p>
    <w:p w:rsidR="00095E9F" w:rsidRPr="00095E9F" w:rsidRDefault="00095E9F" w:rsidP="00095E9F">
      <w:pPr>
        <w:pStyle w:val="BookCode"/>
        <w:rPr>
          <w:lang w:val="en-US"/>
        </w:rPr>
      </w:pPr>
      <w:r w:rsidRPr="00095E9F">
        <w:rPr>
          <w:lang w:val="en-US"/>
        </w:rPr>
        <w:t xml:space="preserve">  ' ile YetkiliKullanıcı sınıfını miras alan her sınıfın bu</w:t>
      </w:r>
    </w:p>
    <w:p w:rsidR="00095E9F" w:rsidRPr="00095E9F" w:rsidRDefault="00095E9F" w:rsidP="00095E9F">
      <w:pPr>
        <w:pStyle w:val="BookCode"/>
        <w:rPr>
          <w:lang w:val="en-US"/>
        </w:rPr>
      </w:pPr>
      <w:r w:rsidRPr="00095E9F">
        <w:rPr>
          <w:lang w:val="en-US"/>
        </w:rPr>
        <w:t xml:space="preserve">  ' özelliğin zorunlu olarak kod gerçekleştirimini yapması sağlanmıştır.</w:t>
      </w:r>
    </w:p>
    <w:p w:rsidR="00095E9F" w:rsidRPr="00095E9F" w:rsidRDefault="00095E9F" w:rsidP="00095E9F">
      <w:pPr>
        <w:pStyle w:val="BookCode"/>
        <w:rPr>
          <w:b/>
          <w:bCs/>
          <w:lang w:val="en-US"/>
        </w:rPr>
      </w:pPr>
      <w:r w:rsidRPr="00095E9F">
        <w:rPr>
          <w:lang w:val="en-US"/>
        </w:rPr>
        <w:t xml:space="preserve">  </w:t>
      </w:r>
      <w:r w:rsidRPr="00095E9F">
        <w:rPr>
          <w:b/>
          <w:bCs/>
          <w:lang w:val="en-US"/>
        </w:rPr>
        <w:t>Public</w:t>
      </w:r>
      <w:r w:rsidRPr="00095E9F">
        <w:rPr>
          <w:lang w:val="en-US"/>
        </w:rPr>
        <w:t xml:space="preserve"> </w:t>
      </w:r>
      <w:r w:rsidRPr="00095E9F">
        <w:rPr>
          <w:b/>
          <w:bCs/>
          <w:lang w:val="en-US"/>
        </w:rPr>
        <w:t>MustOverride</w:t>
      </w:r>
      <w:r w:rsidRPr="00095E9F">
        <w:rPr>
          <w:lang w:val="en-US"/>
        </w:rPr>
        <w:t xml:space="preserve"> </w:t>
      </w:r>
      <w:r w:rsidRPr="00095E9F">
        <w:rPr>
          <w:b/>
          <w:bCs/>
          <w:lang w:val="en-US"/>
        </w:rPr>
        <w:t>ReadOnly</w:t>
      </w:r>
      <w:r w:rsidRPr="00095E9F">
        <w:rPr>
          <w:lang w:val="en-US"/>
        </w:rPr>
        <w:t xml:space="preserve"> </w:t>
      </w:r>
      <w:r w:rsidRPr="00095E9F">
        <w:rPr>
          <w:b/>
          <w:bCs/>
          <w:lang w:val="en-US"/>
        </w:rPr>
        <w:t>Property</w:t>
      </w:r>
      <w:r w:rsidRPr="00095E9F">
        <w:rPr>
          <w:lang w:val="en-US"/>
        </w:rPr>
        <w:t xml:space="preserve"> YetkiDuzeyi() </w:t>
      </w:r>
      <w:r w:rsidRPr="00095E9F">
        <w:rPr>
          <w:b/>
          <w:bCs/>
          <w:lang w:val="en-US"/>
        </w:rPr>
        <w:t>As</w:t>
      </w:r>
      <w:r w:rsidRPr="00095E9F">
        <w:rPr>
          <w:lang w:val="en-US"/>
        </w:rPr>
        <w:t xml:space="preserve"> </w:t>
      </w:r>
      <w:r w:rsidRPr="00095E9F">
        <w:rPr>
          <w:b/>
          <w:bCs/>
          <w:lang w:val="en-US"/>
        </w:rPr>
        <w:t>Integer</w:t>
      </w:r>
    </w:p>
    <w:p w:rsidR="00802FB1" w:rsidRDefault="00802FB1" w:rsidP="00095E9F">
      <w:pPr>
        <w:pStyle w:val="BookCode"/>
        <w:rPr>
          <w:lang w:val="en-US"/>
        </w:rPr>
      </w:pPr>
    </w:p>
    <w:p w:rsidR="00095E9F" w:rsidRPr="00095E9F" w:rsidRDefault="00095E9F" w:rsidP="00095E9F">
      <w:pPr>
        <w:pStyle w:val="BookCode"/>
        <w:rPr>
          <w:lang w:val="en-US"/>
        </w:rPr>
      </w:pPr>
      <w:r w:rsidRPr="00095E9F">
        <w:rPr>
          <w:lang w:val="en-US"/>
        </w:rPr>
        <w:t xml:space="preserve">  ' Soyut üyelerde aşağıda görüldüğü gibi kod gerçekleştirimi bulunmamaktadır. </w:t>
      </w:r>
    </w:p>
    <w:p w:rsidR="00095E9F" w:rsidRPr="00095E9F" w:rsidRDefault="00095E9F" w:rsidP="00095E9F">
      <w:pPr>
        <w:pStyle w:val="BookCode"/>
        <w:rPr>
          <w:b/>
          <w:bCs/>
          <w:lang w:val="en-US"/>
        </w:rPr>
      </w:pPr>
      <w:r w:rsidRPr="00095E9F">
        <w:rPr>
          <w:lang w:val="en-US"/>
        </w:rPr>
        <w:t xml:space="preserve">  </w:t>
      </w:r>
      <w:r w:rsidRPr="00095E9F">
        <w:rPr>
          <w:b/>
          <w:bCs/>
          <w:lang w:val="en-US"/>
        </w:rPr>
        <w:t>Public</w:t>
      </w:r>
      <w:r w:rsidRPr="00095E9F">
        <w:rPr>
          <w:lang w:val="en-US"/>
        </w:rPr>
        <w:t xml:space="preserve"> </w:t>
      </w:r>
      <w:r w:rsidRPr="00095E9F">
        <w:rPr>
          <w:b/>
          <w:bCs/>
          <w:lang w:val="en-US"/>
        </w:rPr>
        <w:t>MustOverride</w:t>
      </w:r>
      <w:r w:rsidRPr="00095E9F">
        <w:rPr>
          <w:lang w:val="en-US"/>
        </w:rPr>
        <w:t xml:space="preserve"> </w:t>
      </w:r>
      <w:r w:rsidRPr="00095E9F">
        <w:rPr>
          <w:b/>
          <w:bCs/>
          <w:lang w:val="en-US"/>
        </w:rPr>
        <w:t>Function</w:t>
      </w:r>
      <w:r w:rsidRPr="00095E9F">
        <w:rPr>
          <w:lang w:val="en-US"/>
        </w:rPr>
        <w:t xml:space="preserve"> YetkiSahibiMi(</w:t>
      </w:r>
      <w:r w:rsidRPr="00095E9F">
        <w:rPr>
          <w:b/>
          <w:bCs/>
          <w:lang w:val="en-US"/>
        </w:rPr>
        <w:t>ByVal</w:t>
      </w:r>
      <w:r w:rsidRPr="00095E9F">
        <w:rPr>
          <w:lang w:val="en-US"/>
        </w:rPr>
        <w:t xml:space="preserve"> işlem </w:t>
      </w:r>
      <w:r w:rsidRPr="00095E9F">
        <w:rPr>
          <w:b/>
          <w:bCs/>
          <w:lang w:val="en-US"/>
        </w:rPr>
        <w:t>As</w:t>
      </w:r>
      <w:r w:rsidRPr="00095E9F">
        <w:rPr>
          <w:lang w:val="en-US"/>
        </w:rPr>
        <w:t xml:space="preserve"> </w:t>
      </w:r>
      <w:r w:rsidRPr="00095E9F">
        <w:rPr>
          <w:b/>
          <w:bCs/>
          <w:lang w:val="en-US"/>
        </w:rPr>
        <w:t>String</w:t>
      </w:r>
      <w:r w:rsidRPr="00095E9F">
        <w:rPr>
          <w:lang w:val="en-US"/>
        </w:rPr>
        <w:t xml:space="preserve">) </w:t>
      </w:r>
      <w:r w:rsidRPr="00095E9F">
        <w:rPr>
          <w:b/>
          <w:bCs/>
          <w:lang w:val="en-US"/>
        </w:rPr>
        <w:t>As</w:t>
      </w:r>
      <w:r w:rsidRPr="00095E9F">
        <w:rPr>
          <w:lang w:val="en-US"/>
        </w:rPr>
        <w:t xml:space="preserve"> </w:t>
      </w:r>
      <w:r w:rsidRPr="00095E9F">
        <w:rPr>
          <w:b/>
          <w:bCs/>
          <w:lang w:val="en-US"/>
        </w:rPr>
        <w:t>Boolean</w:t>
      </w:r>
    </w:p>
    <w:p w:rsidR="00095E9F" w:rsidRPr="00095E9F" w:rsidRDefault="00095E9F" w:rsidP="00095E9F">
      <w:pPr>
        <w:pStyle w:val="BookCode"/>
        <w:rPr>
          <w:b/>
          <w:bCs/>
          <w:lang w:val="en-US"/>
        </w:rPr>
      </w:pPr>
      <w:r w:rsidRPr="00095E9F">
        <w:rPr>
          <w:b/>
          <w:bCs/>
          <w:lang w:val="en-US"/>
        </w:rPr>
        <w:t>End</w:t>
      </w:r>
      <w:r w:rsidRPr="00095E9F">
        <w:rPr>
          <w:lang w:val="en-US"/>
        </w:rPr>
        <w:t xml:space="preserve"> </w:t>
      </w:r>
      <w:r w:rsidRPr="00095E9F">
        <w:rPr>
          <w:b/>
          <w:bCs/>
          <w:lang w:val="en-US"/>
        </w:rPr>
        <w:t>Class</w:t>
      </w:r>
    </w:p>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96</w:t>
      </w:r>
      <w:r w:rsidR="00F709C6">
        <w:rPr>
          <w:noProof/>
        </w:rPr>
        <w:fldChar w:fldCharType="end"/>
      </w:r>
      <w:r>
        <w:t xml:space="preserve">, </w:t>
      </w:r>
      <w:r w:rsidRPr="00D42009">
        <w:rPr>
          <w:rStyle w:val="BookItalic"/>
        </w:rPr>
        <w:t>Soyut Özellik ve Metotlar</w:t>
      </w:r>
    </w:p>
    <w:p w:rsidR="006F114E" w:rsidRDefault="006F114E" w:rsidP="006F114E">
      <w:pPr>
        <w:pStyle w:val="BookText"/>
        <w:rPr>
          <w:lang w:eastAsia="tr-TR"/>
        </w:rPr>
      </w:pPr>
      <w:r>
        <w:rPr>
          <w:lang w:eastAsia="tr-TR"/>
        </w:rPr>
        <w:t xml:space="preserve">Üyelerin soyut olarak tanımlanması </w:t>
      </w:r>
      <w:r w:rsidRPr="006C2C64">
        <w:rPr>
          <w:rStyle w:val="BookConceptDefinitionChar0"/>
        </w:rPr>
        <w:t>abstract</w:t>
      </w:r>
      <w:r>
        <w:rPr>
          <w:lang w:eastAsia="tr-TR"/>
        </w:rPr>
        <w:t xml:space="preserve"> ve </w:t>
      </w:r>
      <w:r w:rsidRPr="006C2C64">
        <w:rPr>
          <w:rStyle w:val="BookConceptDefinitionChar0"/>
        </w:rPr>
        <w:t>MustOverride</w:t>
      </w:r>
      <w:r>
        <w:rPr>
          <w:lang w:eastAsia="tr-TR"/>
        </w:rPr>
        <w:t xml:space="preserve"> (sırasıyla C# ve VB.NET) rezerve kelimeleri ile yapılmaktadır.</w:t>
      </w:r>
    </w:p>
    <w:p w:rsidR="006F114E" w:rsidRDefault="006F114E" w:rsidP="006F114E">
      <w:pPr>
        <w:pStyle w:val="BookText"/>
        <w:rPr>
          <w:lang w:eastAsia="tr-TR"/>
        </w:rPr>
      </w:pPr>
      <w:r w:rsidRPr="006C2C64">
        <w:rPr>
          <w:rStyle w:val="BookConceptDefinitionChar0"/>
        </w:rPr>
        <w:t>Yönetici Kullanıcı</w:t>
      </w:r>
      <w:r>
        <w:rPr>
          <w:lang w:eastAsia="tr-TR"/>
        </w:rPr>
        <w:t xml:space="preserve"> sınıfı gerçekleştirimi aşağıdaki örnekte olduğu gibi yapılabilir.</w:t>
      </w:r>
    </w:p>
    <w:p w:rsidR="006F114E" w:rsidRDefault="006F114E" w:rsidP="006F114E">
      <w:pPr>
        <w:pStyle w:val="BookText"/>
        <w:rPr>
          <w:lang w:eastAsia="tr-TR"/>
        </w:rPr>
      </w:pPr>
      <w:r>
        <w:rPr>
          <w:lang w:eastAsia="tr-TR"/>
        </w:rPr>
        <w:t>C#</w:t>
      </w:r>
    </w:p>
    <w:p w:rsidR="006F114E" w:rsidRPr="00BB07BB" w:rsidRDefault="006F114E" w:rsidP="006F114E">
      <w:pPr>
        <w:pStyle w:val="BookCode"/>
        <w:rPr>
          <w:lang w:val="en-US" w:eastAsia="tr-TR"/>
        </w:rPr>
      </w:pPr>
      <w:r w:rsidRPr="00BB07BB">
        <w:rPr>
          <w:b/>
          <w:bCs/>
          <w:lang w:val="en-US" w:eastAsia="tr-TR"/>
        </w:rPr>
        <w:t>class</w:t>
      </w:r>
      <w:r w:rsidRPr="00BB07BB">
        <w:rPr>
          <w:lang w:val="en-US" w:eastAsia="tr-TR"/>
        </w:rPr>
        <w:t xml:space="preserve"> YöneticiKullanıcı :</w:t>
      </w:r>
      <w:r>
        <w:rPr>
          <w:lang w:val="en-US" w:eastAsia="tr-TR"/>
        </w:rPr>
        <w:t xml:space="preserve"> </w:t>
      </w:r>
      <w:r w:rsidRPr="00BB07BB">
        <w:rPr>
          <w:lang w:val="en-US" w:eastAsia="tr-TR"/>
        </w:rPr>
        <w:t>YetkiliKullanıcı {</w:t>
      </w:r>
    </w:p>
    <w:p w:rsidR="006F114E" w:rsidRPr="00BB07BB" w:rsidRDefault="006F114E" w:rsidP="006F114E">
      <w:pPr>
        <w:pStyle w:val="BookCode"/>
        <w:rPr>
          <w:lang w:val="en-US" w:eastAsia="tr-TR"/>
        </w:rPr>
      </w:pPr>
      <w:r w:rsidRPr="00BB07BB">
        <w:rPr>
          <w:lang w:val="en-US" w:eastAsia="tr-TR"/>
        </w:rPr>
        <w:t xml:space="preserve">   // Yetkilerin tutulduğu dizidir. Yetkilerin statik olarak</w:t>
      </w:r>
      <w:r>
        <w:rPr>
          <w:lang w:val="en-US" w:eastAsia="tr-TR"/>
        </w:rPr>
        <w:t xml:space="preserve"> </w:t>
      </w:r>
      <w:r w:rsidRPr="00BB07BB">
        <w:rPr>
          <w:lang w:val="en-US" w:eastAsia="tr-TR"/>
        </w:rPr>
        <w:t xml:space="preserve">sınıf bazında </w:t>
      </w:r>
      <w:r>
        <w:rPr>
          <w:lang w:val="en-US" w:eastAsia="tr-TR"/>
        </w:rPr>
        <w:br/>
        <w:t xml:space="preserve">   // </w:t>
      </w:r>
      <w:r w:rsidRPr="00BB07BB">
        <w:rPr>
          <w:lang w:val="en-US" w:eastAsia="tr-TR"/>
        </w:rPr>
        <w:t>tanımlandığına dikkat ediniz.</w:t>
      </w:r>
    </w:p>
    <w:p w:rsidR="006F114E" w:rsidRDefault="006F114E" w:rsidP="006F114E">
      <w:pPr>
        <w:pStyle w:val="BookCode"/>
        <w:rPr>
          <w:lang w:val="en-US" w:eastAsia="tr-TR"/>
        </w:rPr>
      </w:pPr>
      <w:r w:rsidRPr="00BB07BB">
        <w:rPr>
          <w:lang w:val="en-US" w:eastAsia="tr-TR"/>
        </w:rPr>
        <w:t xml:space="preserve">   </w:t>
      </w:r>
      <w:r w:rsidRPr="00BB07BB">
        <w:rPr>
          <w:b/>
          <w:bCs/>
          <w:lang w:val="en-US" w:eastAsia="tr-TR"/>
        </w:rPr>
        <w:t>private</w:t>
      </w:r>
      <w:r w:rsidRPr="00BB07BB">
        <w:rPr>
          <w:lang w:val="en-US" w:eastAsia="tr-TR"/>
        </w:rPr>
        <w:t xml:space="preserve"> </w:t>
      </w:r>
      <w:r w:rsidRPr="00BB07BB">
        <w:rPr>
          <w:b/>
          <w:bCs/>
          <w:lang w:val="en-US" w:eastAsia="tr-TR"/>
        </w:rPr>
        <w:t>static</w:t>
      </w:r>
      <w:r w:rsidRPr="00BB07BB">
        <w:rPr>
          <w:lang w:val="en-US" w:eastAsia="tr-TR"/>
        </w:rPr>
        <w:t xml:space="preserve"> ArrayList yetkiListesi;</w:t>
      </w:r>
    </w:p>
    <w:p w:rsidR="006F114E" w:rsidRPr="00BB07BB" w:rsidRDefault="006F114E" w:rsidP="006F114E">
      <w:pPr>
        <w:pStyle w:val="BookCode"/>
        <w:rPr>
          <w:lang w:val="en-US" w:eastAsia="tr-TR"/>
        </w:rPr>
      </w:pPr>
    </w:p>
    <w:p w:rsidR="006F114E" w:rsidRPr="00BB07BB" w:rsidRDefault="006F114E" w:rsidP="006F114E">
      <w:pPr>
        <w:pStyle w:val="BookCode"/>
        <w:rPr>
          <w:lang w:val="en-US" w:eastAsia="tr-TR"/>
        </w:rPr>
      </w:pPr>
      <w:r w:rsidRPr="00BB07BB">
        <w:rPr>
          <w:lang w:val="en-US" w:eastAsia="tr-TR"/>
        </w:rPr>
        <w:t xml:space="preserve">   // Statik yapıcı içerisinde yetki listesi oluşturmakta ve tüm nesneler </w:t>
      </w:r>
      <w:r>
        <w:rPr>
          <w:lang w:val="en-US" w:eastAsia="tr-TR"/>
        </w:rPr>
        <w:br/>
        <w:t xml:space="preserve">   // </w:t>
      </w:r>
      <w:r w:rsidRPr="00BB07BB">
        <w:rPr>
          <w:lang w:val="en-US" w:eastAsia="tr-TR"/>
        </w:rPr>
        <w:t>için kullanıma hazırlanmaktadır.</w:t>
      </w:r>
    </w:p>
    <w:p w:rsidR="006F114E" w:rsidRPr="00BB07BB" w:rsidRDefault="006F114E" w:rsidP="006F114E">
      <w:pPr>
        <w:pStyle w:val="BookCode"/>
        <w:rPr>
          <w:lang w:val="en-US" w:eastAsia="tr-TR"/>
        </w:rPr>
      </w:pPr>
      <w:r w:rsidRPr="00BB07BB">
        <w:rPr>
          <w:lang w:val="en-US" w:eastAsia="tr-TR"/>
        </w:rPr>
        <w:t xml:space="preserve">   </w:t>
      </w:r>
      <w:r w:rsidRPr="00BB07BB">
        <w:rPr>
          <w:b/>
          <w:bCs/>
          <w:lang w:val="en-US" w:eastAsia="tr-TR"/>
        </w:rPr>
        <w:t>static</w:t>
      </w:r>
      <w:r w:rsidRPr="00BB07BB">
        <w:rPr>
          <w:lang w:val="en-US" w:eastAsia="tr-TR"/>
        </w:rPr>
        <w:t xml:space="preserve"> YöneticiKullanıcı() {</w:t>
      </w:r>
    </w:p>
    <w:p w:rsidR="006F114E" w:rsidRPr="00BB07BB" w:rsidRDefault="006F114E" w:rsidP="006F114E">
      <w:pPr>
        <w:pStyle w:val="BookCode"/>
        <w:rPr>
          <w:lang w:val="en-US" w:eastAsia="tr-TR"/>
        </w:rPr>
      </w:pPr>
      <w:r w:rsidRPr="00BB07BB">
        <w:rPr>
          <w:lang w:val="en-US" w:eastAsia="tr-TR"/>
        </w:rPr>
        <w:t xml:space="preserve">       yetkiListesi =  </w:t>
      </w:r>
      <w:r w:rsidRPr="00BB07BB">
        <w:rPr>
          <w:b/>
          <w:bCs/>
          <w:lang w:val="en-US" w:eastAsia="tr-TR"/>
        </w:rPr>
        <w:t>new</w:t>
      </w:r>
      <w:r w:rsidRPr="00BB07BB">
        <w:rPr>
          <w:lang w:val="en-US" w:eastAsia="tr-TR"/>
        </w:rPr>
        <w:t xml:space="preserve"> ArrayList();</w:t>
      </w:r>
    </w:p>
    <w:p w:rsidR="006F114E" w:rsidRPr="00BB07BB" w:rsidRDefault="006F114E" w:rsidP="006F114E">
      <w:pPr>
        <w:pStyle w:val="BookCode"/>
        <w:rPr>
          <w:lang w:val="en-US" w:eastAsia="tr-TR"/>
        </w:rPr>
      </w:pPr>
      <w:r w:rsidRPr="00BB07BB">
        <w:rPr>
          <w:lang w:val="en-US" w:eastAsia="tr-TR"/>
        </w:rPr>
        <w:t xml:space="preserve">       yetkiListesi.Add("Seçmen Ekleme");</w:t>
      </w:r>
    </w:p>
    <w:p w:rsidR="006F114E" w:rsidRPr="00BB07BB" w:rsidRDefault="006F114E" w:rsidP="006F114E">
      <w:pPr>
        <w:pStyle w:val="BookCode"/>
        <w:rPr>
          <w:lang w:val="en-US" w:eastAsia="tr-TR"/>
        </w:rPr>
      </w:pPr>
      <w:r w:rsidRPr="00BB07BB">
        <w:rPr>
          <w:lang w:val="en-US" w:eastAsia="tr-TR"/>
        </w:rPr>
        <w:t xml:space="preserve">       yetkiListesi.Add("Seçmen Silme");</w:t>
      </w:r>
    </w:p>
    <w:p w:rsidR="006F114E" w:rsidRPr="00BB07BB" w:rsidRDefault="006F114E" w:rsidP="006F114E">
      <w:pPr>
        <w:pStyle w:val="BookCode"/>
        <w:rPr>
          <w:lang w:val="en-US" w:eastAsia="tr-TR"/>
        </w:rPr>
      </w:pPr>
      <w:r w:rsidRPr="00BB07BB">
        <w:rPr>
          <w:lang w:val="en-US" w:eastAsia="tr-TR"/>
        </w:rPr>
        <w:t xml:space="preserve">   }</w:t>
      </w:r>
    </w:p>
    <w:p w:rsidR="006F114E" w:rsidRPr="00BB07BB" w:rsidRDefault="006F114E" w:rsidP="006F114E">
      <w:pPr>
        <w:pStyle w:val="BookCode"/>
        <w:rPr>
          <w:lang w:val="en-US" w:eastAsia="tr-TR"/>
        </w:rPr>
      </w:pPr>
    </w:p>
    <w:p w:rsidR="006F114E" w:rsidRPr="00BB07BB" w:rsidRDefault="006F114E" w:rsidP="006F114E">
      <w:pPr>
        <w:pStyle w:val="BookCode"/>
        <w:rPr>
          <w:lang w:val="en-US" w:eastAsia="tr-TR"/>
        </w:rPr>
      </w:pPr>
      <w:r w:rsidRPr="00BB07BB">
        <w:rPr>
          <w:lang w:val="en-US" w:eastAsia="tr-TR"/>
        </w:rPr>
        <w:t xml:space="preserve">   // override kelimesi ile ata sınıf tarafından soyut olarak tanımla</w:t>
      </w:r>
      <w:r w:rsidR="00930FBD">
        <w:rPr>
          <w:lang w:val="en-US" w:eastAsia="tr-TR"/>
        </w:rPr>
        <w:t>n</w:t>
      </w:r>
      <w:r w:rsidRPr="00BB07BB">
        <w:rPr>
          <w:lang w:val="en-US" w:eastAsia="tr-TR"/>
        </w:rPr>
        <w:t xml:space="preserve">an </w:t>
      </w:r>
      <w:r>
        <w:rPr>
          <w:lang w:val="en-US" w:eastAsia="tr-TR"/>
        </w:rPr>
        <w:br/>
        <w:t xml:space="preserve">   // </w:t>
      </w:r>
      <w:r w:rsidRPr="00BB07BB">
        <w:rPr>
          <w:lang w:val="en-US" w:eastAsia="tr-TR"/>
        </w:rPr>
        <w:t>özelliğin gerçeklekleştirimi yapılmaktadır.</w:t>
      </w:r>
    </w:p>
    <w:p w:rsidR="006F114E" w:rsidRPr="00BB07BB" w:rsidRDefault="006F114E" w:rsidP="006F114E">
      <w:pPr>
        <w:pStyle w:val="BookCode"/>
        <w:rPr>
          <w:lang w:val="en-US" w:eastAsia="tr-TR"/>
        </w:rPr>
      </w:pPr>
      <w:r w:rsidRPr="00BB07BB">
        <w:rPr>
          <w:lang w:val="en-US" w:eastAsia="tr-TR"/>
        </w:rPr>
        <w:t xml:space="preserve">   </w:t>
      </w:r>
      <w:r w:rsidRPr="00BB07BB">
        <w:rPr>
          <w:b/>
          <w:bCs/>
          <w:lang w:val="en-US" w:eastAsia="tr-TR"/>
        </w:rPr>
        <w:t>public</w:t>
      </w:r>
      <w:r w:rsidRPr="00BB07BB">
        <w:rPr>
          <w:lang w:val="en-US" w:eastAsia="tr-TR"/>
        </w:rPr>
        <w:t xml:space="preserve"> </w:t>
      </w:r>
      <w:r w:rsidRPr="00BB07BB">
        <w:rPr>
          <w:b/>
          <w:bCs/>
          <w:lang w:val="en-US" w:eastAsia="tr-TR"/>
        </w:rPr>
        <w:t>override</w:t>
      </w:r>
      <w:r w:rsidRPr="00BB07BB">
        <w:rPr>
          <w:lang w:val="en-US" w:eastAsia="tr-TR"/>
        </w:rPr>
        <w:t xml:space="preserve"> </w:t>
      </w:r>
      <w:r w:rsidRPr="00BB07BB">
        <w:rPr>
          <w:b/>
          <w:bCs/>
          <w:lang w:val="en-US" w:eastAsia="tr-TR"/>
        </w:rPr>
        <w:t>int</w:t>
      </w:r>
      <w:r w:rsidRPr="00BB07BB">
        <w:rPr>
          <w:lang w:val="en-US" w:eastAsia="tr-TR"/>
        </w:rPr>
        <w:t xml:space="preserve"> YetkiDuzeyi {</w:t>
      </w:r>
    </w:p>
    <w:p w:rsidR="006F114E" w:rsidRPr="00BB07BB" w:rsidRDefault="006F114E" w:rsidP="006F114E">
      <w:pPr>
        <w:pStyle w:val="BookCode"/>
        <w:rPr>
          <w:lang w:val="en-US" w:eastAsia="tr-TR"/>
        </w:rPr>
      </w:pPr>
      <w:r w:rsidRPr="00BB07BB">
        <w:rPr>
          <w:lang w:val="en-US" w:eastAsia="tr-TR"/>
        </w:rPr>
        <w:lastRenderedPageBreak/>
        <w:t xml:space="preserve">       </w:t>
      </w:r>
      <w:r w:rsidRPr="00BB07BB">
        <w:rPr>
          <w:b/>
          <w:lang w:val="en-US" w:eastAsia="tr-TR"/>
        </w:rPr>
        <w:t>get</w:t>
      </w:r>
      <w:r w:rsidRPr="00BB07BB">
        <w:rPr>
          <w:lang w:val="en-US" w:eastAsia="tr-TR"/>
        </w:rPr>
        <w:t xml:space="preserve"> {</w:t>
      </w:r>
      <w:r>
        <w:rPr>
          <w:lang w:val="en-US" w:eastAsia="tr-TR"/>
        </w:rPr>
        <w:t xml:space="preserve"> </w:t>
      </w:r>
      <w:r w:rsidRPr="00BB07BB">
        <w:rPr>
          <w:b/>
          <w:bCs/>
          <w:lang w:val="en-US" w:eastAsia="tr-TR"/>
        </w:rPr>
        <w:t>return</w:t>
      </w:r>
      <w:r w:rsidRPr="00BB07BB">
        <w:rPr>
          <w:lang w:val="en-US" w:eastAsia="tr-TR"/>
        </w:rPr>
        <w:t xml:space="preserve"> 5; }</w:t>
      </w:r>
    </w:p>
    <w:p w:rsidR="006F114E" w:rsidRPr="00BB07BB" w:rsidRDefault="006F114E" w:rsidP="006F114E">
      <w:pPr>
        <w:pStyle w:val="BookCode"/>
        <w:rPr>
          <w:lang w:val="en-US" w:eastAsia="tr-TR"/>
        </w:rPr>
      </w:pPr>
      <w:r w:rsidRPr="00BB07BB">
        <w:rPr>
          <w:lang w:val="en-US" w:eastAsia="tr-TR"/>
        </w:rPr>
        <w:t xml:space="preserve">   }</w:t>
      </w:r>
    </w:p>
    <w:p w:rsidR="006F114E" w:rsidRPr="00BB07BB" w:rsidRDefault="006F114E" w:rsidP="006F114E">
      <w:pPr>
        <w:pStyle w:val="BookCode"/>
        <w:rPr>
          <w:lang w:val="en-US" w:eastAsia="tr-TR"/>
        </w:rPr>
      </w:pPr>
    </w:p>
    <w:p w:rsidR="006F114E" w:rsidRPr="00BB07BB" w:rsidRDefault="006F114E" w:rsidP="006F114E">
      <w:pPr>
        <w:pStyle w:val="BookCode"/>
        <w:rPr>
          <w:lang w:val="en-US" w:eastAsia="tr-TR"/>
        </w:rPr>
      </w:pPr>
      <w:r w:rsidRPr="00BB07BB">
        <w:rPr>
          <w:lang w:val="en-US" w:eastAsia="tr-TR"/>
        </w:rPr>
        <w:t xml:space="preserve">   // Ata sınıf tarafından soyut olarak tanımlanan metot gerçekleştirimi </w:t>
      </w:r>
      <w:r>
        <w:rPr>
          <w:lang w:val="en-US" w:eastAsia="tr-TR"/>
        </w:rPr>
        <w:br/>
        <w:t xml:space="preserve">   // </w:t>
      </w:r>
      <w:r w:rsidRPr="00BB07BB">
        <w:rPr>
          <w:lang w:val="en-US" w:eastAsia="tr-TR"/>
        </w:rPr>
        <w:t>yapılmıştır.</w:t>
      </w:r>
    </w:p>
    <w:p w:rsidR="006F114E" w:rsidRPr="00BB07BB" w:rsidRDefault="006F114E" w:rsidP="006F114E">
      <w:pPr>
        <w:pStyle w:val="BookCode"/>
        <w:rPr>
          <w:lang w:val="en-US" w:eastAsia="tr-TR"/>
        </w:rPr>
      </w:pPr>
      <w:r w:rsidRPr="00BB07BB">
        <w:rPr>
          <w:lang w:val="en-US" w:eastAsia="tr-TR"/>
        </w:rPr>
        <w:t xml:space="preserve">   </w:t>
      </w:r>
      <w:r w:rsidRPr="00BB07BB">
        <w:rPr>
          <w:b/>
          <w:bCs/>
          <w:lang w:val="en-US" w:eastAsia="tr-TR"/>
        </w:rPr>
        <w:t>public</w:t>
      </w:r>
      <w:r w:rsidRPr="00BB07BB">
        <w:rPr>
          <w:lang w:val="en-US" w:eastAsia="tr-TR"/>
        </w:rPr>
        <w:t xml:space="preserve"> </w:t>
      </w:r>
      <w:r w:rsidRPr="00BB07BB">
        <w:rPr>
          <w:b/>
          <w:bCs/>
          <w:lang w:val="en-US" w:eastAsia="tr-TR"/>
        </w:rPr>
        <w:t>override</w:t>
      </w:r>
      <w:r w:rsidRPr="00BB07BB">
        <w:rPr>
          <w:lang w:val="en-US" w:eastAsia="tr-TR"/>
        </w:rPr>
        <w:t xml:space="preserve"> </w:t>
      </w:r>
      <w:r w:rsidRPr="00BB07BB">
        <w:rPr>
          <w:b/>
          <w:bCs/>
          <w:lang w:val="en-US" w:eastAsia="tr-TR"/>
        </w:rPr>
        <w:t>bool</w:t>
      </w:r>
      <w:r w:rsidRPr="00BB07BB">
        <w:rPr>
          <w:lang w:val="en-US" w:eastAsia="tr-TR"/>
        </w:rPr>
        <w:t xml:space="preserve"> YetkiSahibiMi(</w:t>
      </w:r>
      <w:r w:rsidRPr="00BB07BB">
        <w:rPr>
          <w:b/>
          <w:bCs/>
          <w:lang w:val="en-US" w:eastAsia="tr-TR"/>
        </w:rPr>
        <w:t>string</w:t>
      </w:r>
      <w:r w:rsidRPr="00BB07BB">
        <w:rPr>
          <w:lang w:val="en-US" w:eastAsia="tr-TR"/>
        </w:rPr>
        <w:t xml:space="preserve"> işlem) {</w:t>
      </w:r>
    </w:p>
    <w:p w:rsidR="006F114E" w:rsidRPr="00BB07BB" w:rsidRDefault="006F114E" w:rsidP="006F114E">
      <w:pPr>
        <w:pStyle w:val="BookCode"/>
        <w:rPr>
          <w:lang w:val="en-US" w:eastAsia="tr-TR"/>
        </w:rPr>
      </w:pPr>
      <w:r w:rsidRPr="00BB07BB">
        <w:rPr>
          <w:lang w:val="en-US" w:eastAsia="tr-TR"/>
        </w:rPr>
        <w:t xml:space="preserve">       </w:t>
      </w:r>
      <w:r w:rsidRPr="00BB07BB">
        <w:rPr>
          <w:b/>
          <w:bCs/>
          <w:lang w:val="en-US" w:eastAsia="tr-TR"/>
        </w:rPr>
        <w:t>return</w:t>
      </w:r>
      <w:r w:rsidRPr="00BB07BB">
        <w:rPr>
          <w:lang w:val="en-US" w:eastAsia="tr-TR"/>
        </w:rPr>
        <w:t xml:space="preserve"> yetkiListesi.IndexOf(işlem) &gt;= 0;</w:t>
      </w:r>
    </w:p>
    <w:p w:rsidR="006F114E" w:rsidRPr="00BB07BB" w:rsidRDefault="006F114E" w:rsidP="006F114E">
      <w:pPr>
        <w:pStyle w:val="BookCode"/>
        <w:rPr>
          <w:lang w:val="en-US" w:eastAsia="tr-TR"/>
        </w:rPr>
      </w:pPr>
      <w:r w:rsidRPr="00BB07BB">
        <w:rPr>
          <w:lang w:val="en-US" w:eastAsia="tr-TR"/>
        </w:rPr>
        <w:t xml:space="preserve">   }</w:t>
      </w:r>
    </w:p>
    <w:p w:rsidR="006F114E" w:rsidRPr="00BB07BB" w:rsidRDefault="006F114E" w:rsidP="006F114E">
      <w:pPr>
        <w:pStyle w:val="BookCode"/>
        <w:rPr>
          <w:lang w:val="en-US" w:eastAsia="tr-TR"/>
        </w:rPr>
      </w:pPr>
      <w:r w:rsidRPr="00BB07BB">
        <w:rPr>
          <w:lang w:val="en-US" w:eastAsia="tr-TR"/>
        </w:rPr>
        <w:t>}</w:t>
      </w:r>
    </w:p>
    <w:p w:rsidR="006F114E" w:rsidRPr="00BB07BB" w:rsidRDefault="006F114E" w:rsidP="006F114E">
      <w:pPr>
        <w:pStyle w:val="BookCode"/>
        <w:rPr>
          <w:lang w:val="en-US" w:eastAsia="tr-TR"/>
        </w:rPr>
      </w:pPr>
    </w:p>
    <w:p w:rsidR="006F114E" w:rsidRPr="00BB07BB" w:rsidRDefault="006F114E" w:rsidP="006F114E">
      <w:pPr>
        <w:pStyle w:val="BookCode"/>
        <w:rPr>
          <w:lang w:val="en-US" w:eastAsia="tr-TR"/>
        </w:rPr>
      </w:pPr>
      <w:r w:rsidRPr="00BB07BB">
        <w:rPr>
          <w:lang w:val="en-US" w:eastAsia="tr-TR"/>
        </w:rPr>
        <w:t>// Kullanım örnekleri</w:t>
      </w:r>
    </w:p>
    <w:p w:rsidR="006F114E" w:rsidRPr="00BB07BB" w:rsidRDefault="006F114E" w:rsidP="006F114E">
      <w:pPr>
        <w:pStyle w:val="BookCode"/>
        <w:rPr>
          <w:lang w:val="en-US" w:eastAsia="tr-TR"/>
        </w:rPr>
      </w:pPr>
      <w:r w:rsidRPr="00BB07BB">
        <w:rPr>
          <w:lang w:val="en-US" w:eastAsia="tr-TR"/>
        </w:rPr>
        <w:t xml:space="preserve">YöneticiKullanıcı k = </w:t>
      </w:r>
      <w:r w:rsidRPr="00BB07BB">
        <w:rPr>
          <w:b/>
          <w:bCs/>
          <w:lang w:val="en-US" w:eastAsia="tr-TR"/>
        </w:rPr>
        <w:t>new</w:t>
      </w:r>
      <w:r w:rsidRPr="00BB07BB">
        <w:rPr>
          <w:lang w:val="en-US" w:eastAsia="tr-TR"/>
        </w:rPr>
        <w:t xml:space="preserve"> YöneticiKullanıcı();</w:t>
      </w:r>
    </w:p>
    <w:p w:rsidR="006F114E" w:rsidRPr="00BB07BB" w:rsidRDefault="006F114E" w:rsidP="006F114E">
      <w:pPr>
        <w:pStyle w:val="BookCode"/>
        <w:rPr>
          <w:lang w:val="en-US" w:eastAsia="tr-TR"/>
        </w:rPr>
      </w:pPr>
    </w:p>
    <w:p w:rsidR="006F114E" w:rsidRPr="00BB07BB" w:rsidRDefault="006F114E" w:rsidP="006F114E">
      <w:pPr>
        <w:pStyle w:val="BookCode"/>
        <w:rPr>
          <w:lang w:val="en-US" w:eastAsia="tr-TR"/>
        </w:rPr>
      </w:pPr>
      <w:r w:rsidRPr="00BB07BB">
        <w:rPr>
          <w:lang w:val="en-US" w:eastAsia="tr-TR"/>
        </w:rPr>
        <w:t xml:space="preserve">// Nesne tanımının YetkiliKullanıcı olarak yapılmasına rağmen oluşturulan </w:t>
      </w:r>
      <w:r>
        <w:rPr>
          <w:lang w:val="en-US" w:eastAsia="tr-TR"/>
        </w:rPr>
        <w:br/>
        <w:t xml:space="preserve">// </w:t>
      </w:r>
      <w:r w:rsidRPr="00BB07BB">
        <w:rPr>
          <w:lang w:val="en-US" w:eastAsia="tr-TR"/>
        </w:rPr>
        <w:t>nesnenin YöneticiKullanıcı olduğuna dikkat ediniz.</w:t>
      </w:r>
    </w:p>
    <w:p w:rsidR="006F114E" w:rsidRPr="00BB07BB" w:rsidRDefault="006F114E" w:rsidP="006F114E">
      <w:pPr>
        <w:pStyle w:val="BookCode"/>
        <w:rPr>
          <w:lang w:val="en-US" w:eastAsia="tr-TR"/>
        </w:rPr>
      </w:pPr>
      <w:r w:rsidRPr="00BB07BB">
        <w:rPr>
          <w:lang w:val="en-US" w:eastAsia="tr-TR"/>
        </w:rPr>
        <w:t xml:space="preserve">YetkiliKullanıcı y = </w:t>
      </w:r>
      <w:r w:rsidRPr="00BB07BB">
        <w:rPr>
          <w:b/>
          <w:bCs/>
          <w:lang w:val="en-US" w:eastAsia="tr-TR"/>
        </w:rPr>
        <w:t>new</w:t>
      </w:r>
      <w:r w:rsidRPr="00BB07BB">
        <w:rPr>
          <w:lang w:val="en-US" w:eastAsia="tr-TR"/>
        </w:rPr>
        <w:t xml:space="preserve"> YöneticiKullanıcı();</w:t>
      </w:r>
    </w:p>
    <w:p w:rsidR="006F114E" w:rsidRPr="00BB07BB" w:rsidRDefault="006F114E" w:rsidP="006F114E">
      <w:pPr>
        <w:pStyle w:val="BookCode"/>
        <w:rPr>
          <w:lang w:val="en-US" w:eastAsia="tr-TR"/>
        </w:rPr>
      </w:pPr>
    </w:p>
    <w:p w:rsidR="006F114E" w:rsidRPr="00BB07BB" w:rsidRDefault="006F114E" w:rsidP="006F114E">
      <w:pPr>
        <w:pStyle w:val="BookCode"/>
        <w:rPr>
          <w:lang w:val="en-US" w:eastAsia="tr-TR"/>
        </w:rPr>
      </w:pPr>
      <w:r w:rsidRPr="00BB07BB">
        <w:rPr>
          <w:lang w:val="en-US" w:eastAsia="tr-TR"/>
        </w:rPr>
        <w:t>Console.WriteLine(k.YetkiDuzeyi);</w:t>
      </w:r>
    </w:p>
    <w:p w:rsidR="006F114E" w:rsidRPr="00BB07BB" w:rsidRDefault="006F114E" w:rsidP="006F114E">
      <w:pPr>
        <w:pStyle w:val="BookCode"/>
        <w:rPr>
          <w:lang w:val="en-US" w:eastAsia="tr-TR"/>
        </w:rPr>
      </w:pPr>
      <w:r w:rsidRPr="00BB07BB">
        <w:rPr>
          <w:lang w:val="en-US" w:eastAsia="tr-TR"/>
        </w:rPr>
        <w:t>Console.WriteLine(y.YetkiDuzeyi);</w:t>
      </w:r>
    </w:p>
    <w:p w:rsidR="006F114E" w:rsidRDefault="006F114E" w:rsidP="006F114E">
      <w:pPr>
        <w:pStyle w:val="BookText"/>
        <w:rPr>
          <w:lang w:eastAsia="tr-TR"/>
        </w:rPr>
      </w:pPr>
      <w:r>
        <w:rPr>
          <w:lang w:eastAsia="tr-TR"/>
        </w:rPr>
        <w:t>VB.NET</w:t>
      </w:r>
    </w:p>
    <w:p w:rsidR="006F114E" w:rsidRPr="00BB07BB" w:rsidRDefault="006F114E" w:rsidP="006F114E">
      <w:pPr>
        <w:pStyle w:val="BookCode"/>
        <w:rPr>
          <w:lang w:val="en-US" w:eastAsia="tr-TR"/>
        </w:rPr>
      </w:pPr>
      <w:r w:rsidRPr="00BB07BB">
        <w:rPr>
          <w:b/>
          <w:bCs/>
          <w:lang w:val="en-US" w:eastAsia="tr-TR"/>
        </w:rPr>
        <w:t>Class</w:t>
      </w:r>
      <w:r w:rsidRPr="00BB07BB">
        <w:rPr>
          <w:lang w:val="en-US" w:eastAsia="tr-TR"/>
        </w:rPr>
        <w:t xml:space="preserve"> YöneticiKullanıcı</w:t>
      </w:r>
    </w:p>
    <w:p w:rsidR="006F114E" w:rsidRPr="00BB07BB" w:rsidRDefault="006F114E" w:rsidP="006F114E">
      <w:pPr>
        <w:pStyle w:val="BookCode"/>
        <w:rPr>
          <w:lang w:val="en-US" w:eastAsia="tr-TR"/>
        </w:rPr>
      </w:pPr>
      <w:r w:rsidRPr="00BB07BB">
        <w:rPr>
          <w:lang w:val="en-US" w:eastAsia="tr-TR"/>
        </w:rPr>
        <w:t xml:space="preserve"> </w:t>
      </w:r>
      <w:r w:rsidRPr="00BB07BB">
        <w:rPr>
          <w:b/>
          <w:bCs/>
          <w:lang w:val="en-US" w:eastAsia="tr-TR"/>
        </w:rPr>
        <w:t>Inherits</w:t>
      </w:r>
      <w:r w:rsidRPr="00BB07BB">
        <w:rPr>
          <w:lang w:val="en-US" w:eastAsia="tr-TR"/>
        </w:rPr>
        <w:t xml:space="preserve"> YetkiliKullanıcı</w:t>
      </w:r>
    </w:p>
    <w:p w:rsidR="006F114E" w:rsidRPr="00BB07BB" w:rsidRDefault="006F114E" w:rsidP="006F114E">
      <w:pPr>
        <w:pStyle w:val="BookCode"/>
        <w:rPr>
          <w:lang w:val="en-US" w:eastAsia="tr-TR"/>
        </w:rPr>
      </w:pPr>
      <w:r w:rsidRPr="00BB07BB">
        <w:rPr>
          <w:lang w:val="en-US" w:eastAsia="tr-TR"/>
        </w:rPr>
        <w:t xml:space="preserve"> </w:t>
      </w:r>
    </w:p>
    <w:p w:rsidR="006F114E" w:rsidRPr="00BB07BB" w:rsidRDefault="006F114E" w:rsidP="006F114E">
      <w:pPr>
        <w:pStyle w:val="BookCode"/>
        <w:rPr>
          <w:lang w:val="en-US" w:eastAsia="tr-TR"/>
        </w:rPr>
      </w:pPr>
      <w:r w:rsidRPr="00BB07BB">
        <w:rPr>
          <w:lang w:val="en-US" w:eastAsia="tr-TR"/>
        </w:rPr>
        <w:t xml:space="preserve"> ' Yetkilerin tutulduğu dizidir. Yetkilerin statik olarak sınıf bazında </w:t>
      </w:r>
      <w:r>
        <w:rPr>
          <w:lang w:val="en-US" w:eastAsia="tr-TR"/>
        </w:rPr>
        <w:br/>
        <w:t xml:space="preserve"> ' </w:t>
      </w:r>
      <w:r w:rsidRPr="00BB07BB">
        <w:rPr>
          <w:lang w:val="en-US" w:eastAsia="tr-TR"/>
        </w:rPr>
        <w:t>tanımlandığına dikkat ediniz.</w:t>
      </w:r>
    </w:p>
    <w:p w:rsidR="006F114E" w:rsidRPr="00BB07BB" w:rsidRDefault="006F114E" w:rsidP="006F114E">
      <w:pPr>
        <w:pStyle w:val="BookCode"/>
        <w:rPr>
          <w:lang w:val="en-US" w:eastAsia="tr-TR"/>
        </w:rPr>
      </w:pPr>
      <w:r w:rsidRPr="00BB07BB">
        <w:rPr>
          <w:lang w:val="en-US" w:eastAsia="tr-TR"/>
        </w:rPr>
        <w:t xml:space="preserve"> </w:t>
      </w:r>
      <w:r w:rsidRPr="00BB07BB">
        <w:rPr>
          <w:b/>
          <w:bCs/>
          <w:lang w:val="en-US" w:eastAsia="tr-TR"/>
        </w:rPr>
        <w:t>Private</w:t>
      </w:r>
      <w:r w:rsidRPr="00BB07BB">
        <w:rPr>
          <w:lang w:val="en-US" w:eastAsia="tr-TR"/>
        </w:rPr>
        <w:t xml:space="preserve"> </w:t>
      </w:r>
      <w:r w:rsidRPr="00BB07BB">
        <w:rPr>
          <w:b/>
          <w:bCs/>
          <w:lang w:val="en-US" w:eastAsia="tr-TR"/>
        </w:rPr>
        <w:t>Shared</w:t>
      </w:r>
      <w:r w:rsidRPr="00BB07BB">
        <w:rPr>
          <w:lang w:val="en-US" w:eastAsia="tr-TR"/>
        </w:rPr>
        <w:t xml:space="preserve"> yetkiListesi </w:t>
      </w:r>
      <w:r w:rsidRPr="00BB07BB">
        <w:rPr>
          <w:b/>
          <w:bCs/>
          <w:lang w:val="en-US" w:eastAsia="tr-TR"/>
        </w:rPr>
        <w:t>As</w:t>
      </w:r>
      <w:r w:rsidRPr="00BB07BB">
        <w:rPr>
          <w:lang w:val="en-US" w:eastAsia="tr-TR"/>
        </w:rPr>
        <w:t xml:space="preserve"> ArrayList</w:t>
      </w:r>
    </w:p>
    <w:p w:rsidR="006F114E" w:rsidRPr="00BB07BB" w:rsidRDefault="006F114E" w:rsidP="006F114E">
      <w:pPr>
        <w:pStyle w:val="BookCode"/>
        <w:rPr>
          <w:lang w:val="en-US" w:eastAsia="tr-TR"/>
        </w:rPr>
      </w:pPr>
    </w:p>
    <w:p w:rsidR="006F114E" w:rsidRPr="00BB07BB" w:rsidRDefault="006F114E" w:rsidP="006F114E">
      <w:pPr>
        <w:pStyle w:val="BookCode"/>
        <w:rPr>
          <w:lang w:val="en-US" w:eastAsia="tr-TR"/>
        </w:rPr>
      </w:pPr>
      <w:r w:rsidRPr="00BB07BB">
        <w:rPr>
          <w:lang w:val="en-US" w:eastAsia="tr-TR"/>
        </w:rPr>
        <w:t xml:space="preserve"> ' Statik yapıcı içerisinde yetki listesi oluşturmakta ve tüm nesneler için </w:t>
      </w:r>
      <w:r>
        <w:rPr>
          <w:lang w:val="en-US" w:eastAsia="tr-TR"/>
        </w:rPr>
        <w:br/>
        <w:t xml:space="preserve"> ' </w:t>
      </w:r>
      <w:r w:rsidRPr="00BB07BB">
        <w:rPr>
          <w:lang w:val="en-US" w:eastAsia="tr-TR"/>
        </w:rPr>
        <w:t>kullanıma hazırlanmaktadır.</w:t>
      </w:r>
    </w:p>
    <w:p w:rsidR="006F114E" w:rsidRPr="00BB07BB" w:rsidRDefault="006F114E" w:rsidP="006F114E">
      <w:pPr>
        <w:pStyle w:val="BookCode"/>
        <w:rPr>
          <w:lang w:val="en-US" w:eastAsia="tr-TR"/>
        </w:rPr>
      </w:pPr>
      <w:r w:rsidRPr="00BB07BB">
        <w:rPr>
          <w:lang w:val="en-US" w:eastAsia="tr-TR"/>
        </w:rPr>
        <w:t xml:space="preserve"> </w:t>
      </w:r>
      <w:r w:rsidRPr="00BB07BB">
        <w:rPr>
          <w:b/>
          <w:bCs/>
          <w:lang w:val="en-US" w:eastAsia="tr-TR"/>
        </w:rPr>
        <w:t>Shared</w:t>
      </w:r>
      <w:r w:rsidRPr="00BB07BB">
        <w:rPr>
          <w:lang w:val="en-US" w:eastAsia="tr-TR"/>
        </w:rPr>
        <w:t xml:space="preserve"> </w:t>
      </w:r>
      <w:r w:rsidRPr="00BB07BB">
        <w:rPr>
          <w:b/>
          <w:bCs/>
          <w:lang w:val="en-US" w:eastAsia="tr-TR"/>
        </w:rPr>
        <w:t>Sub</w:t>
      </w:r>
      <w:r w:rsidRPr="00BB07BB">
        <w:rPr>
          <w:lang w:val="en-US" w:eastAsia="tr-TR"/>
        </w:rPr>
        <w:t xml:space="preserve"> </w:t>
      </w:r>
      <w:r w:rsidRPr="00BB07BB">
        <w:rPr>
          <w:b/>
          <w:bCs/>
          <w:lang w:val="en-US" w:eastAsia="tr-TR"/>
        </w:rPr>
        <w:t>New</w:t>
      </w:r>
      <w:r w:rsidRPr="00BB07BB">
        <w:rPr>
          <w:lang w:val="en-US" w:eastAsia="tr-TR"/>
        </w:rPr>
        <w:t>()</w:t>
      </w:r>
    </w:p>
    <w:p w:rsidR="006F114E" w:rsidRPr="00BB07BB" w:rsidRDefault="006F114E" w:rsidP="006F114E">
      <w:pPr>
        <w:pStyle w:val="BookCode"/>
        <w:rPr>
          <w:lang w:val="en-US" w:eastAsia="tr-TR"/>
        </w:rPr>
      </w:pPr>
      <w:r w:rsidRPr="00BB07BB">
        <w:rPr>
          <w:lang w:val="en-US" w:eastAsia="tr-TR"/>
        </w:rPr>
        <w:t xml:space="preserve">     yetkiListesi = </w:t>
      </w:r>
      <w:r w:rsidRPr="00BB07BB">
        <w:rPr>
          <w:b/>
          <w:bCs/>
          <w:lang w:val="en-US" w:eastAsia="tr-TR"/>
        </w:rPr>
        <w:t>New</w:t>
      </w:r>
      <w:r w:rsidRPr="00BB07BB">
        <w:rPr>
          <w:lang w:val="en-US" w:eastAsia="tr-TR"/>
        </w:rPr>
        <w:t xml:space="preserve"> ArrayList</w:t>
      </w:r>
      <w:r>
        <w:rPr>
          <w:lang w:val="en-US" w:eastAsia="tr-TR"/>
        </w:rPr>
        <w:t>()</w:t>
      </w:r>
    </w:p>
    <w:p w:rsidR="006F114E" w:rsidRPr="00BB07BB" w:rsidRDefault="006F114E" w:rsidP="006F114E">
      <w:pPr>
        <w:pStyle w:val="BookCode"/>
        <w:rPr>
          <w:lang w:val="en-US" w:eastAsia="tr-TR"/>
        </w:rPr>
      </w:pPr>
      <w:r w:rsidRPr="00BB07BB">
        <w:rPr>
          <w:lang w:val="en-US" w:eastAsia="tr-TR"/>
        </w:rPr>
        <w:t xml:space="preserve">     </w:t>
      </w:r>
      <w:r w:rsidRPr="00BB07BB">
        <w:rPr>
          <w:b/>
          <w:bCs/>
          <w:lang w:val="en-US" w:eastAsia="tr-TR"/>
        </w:rPr>
        <w:t>With</w:t>
      </w:r>
      <w:r w:rsidRPr="00BB07BB">
        <w:rPr>
          <w:lang w:val="en-US" w:eastAsia="tr-TR"/>
        </w:rPr>
        <w:t xml:space="preserve"> yetkiListesi</w:t>
      </w:r>
    </w:p>
    <w:p w:rsidR="006F114E" w:rsidRPr="00BB07BB" w:rsidRDefault="006F114E" w:rsidP="006F114E">
      <w:pPr>
        <w:pStyle w:val="BookCode"/>
        <w:rPr>
          <w:lang w:val="en-US" w:eastAsia="tr-TR"/>
        </w:rPr>
      </w:pPr>
      <w:r w:rsidRPr="00BB07BB">
        <w:rPr>
          <w:lang w:val="en-US" w:eastAsia="tr-TR"/>
        </w:rPr>
        <w:t xml:space="preserve">         .Add("Seçmen Ekleme")</w:t>
      </w:r>
    </w:p>
    <w:p w:rsidR="006F114E" w:rsidRPr="00BB07BB" w:rsidRDefault="006F114E" w:rsidP="006F114E">
      <w:pPr>
        <w:pStyle w:val="BookCode"/>
        <w:rPr>
          <w:lang w:val="en-US" w:eastAsia="tr-TR"/>
        </w:rPr>
      </w:pPr>
      <w:r w:rsidRPr="00BB07BB">
        <w:rPr>
          <w:lang w:val="en-US" w:eastAsia="tr-TR"/>
        </w:rPr>
        <w:t xml:space="preserve">         .Add("Seçmen Silme")</w:t>
      </w:r>
    </w:p>
    <w:p w:rsidR="006F114E" w:rsidRPr="00BB07BB" w:rsidRDefault="006F114E" w:rsidP="006F114E">
      <w:pPr>
        <w:pStyle w:val="BookCode"/>
        <w:rPr>
          <w:b/>
          <w:bCs/>
          <w:lang w:val="en-US" w:eastAsia="tr-TR"/>
        </w:rPr>
      </w:pPr>
      <w:r w:rsidRPr="00BB07BB">
        <w:rPr>
          <w:lang w:val="en-US" w:eastAsia="tr-TR"/>
        </w:rPr>
        <w:t xml:space="preserve">     </w:t>
      </w:r>
      <w:r w:rsidRPr="00BB07BB">
        <w:rPr>
          <w:b/>
          <w:bCs/>
          <w:lang w:val="en-US" w:eastAsia="tr-TR"/>
        </w:rPr>
        <w:t>End</w:t>
      </w:r>
      <w:r w:rsidRPr="00BB07BB">
        <w:rPr>
          <w:lang w:val="en-US" w:eastAsia="tr-TR"/>
        </w:rPr>
        <w:t xml:space="preserve"> </w:t>
      </w:r>
      <w:r w:rsidRPr="00BB07BB">
        <w:rPr>
          <w:b/>
          <w:bCs/>
          <w:lang w:val="en-US" w:eastAsia="tr-TR"/>
        </w:rPr>
        <w:t>With</w:t>
      </w:r>
    </w:p>
    <w:p w:rsidR="006F114E" w:rsidRPr="00BB07BB" w:rsidRDefault="006F114E" w:rsidP="006F114E">
      <w:pPr>
        <w:pStyle w:val="BookCode"/>
        <w:rPr>
          <w:b/>
          <w:bCs/>
          <w:lang w:val="en-US" w:eastAsia="tr-TR"/>
        </w:rPr>
      </w:pPr>
      <w:r w:rsidRPr="00BB07BB">
        <w:rPr>
          <w:lang w:val="en-US" w:eastAsia="tr-TR"/>
        </w:rPr>
        <w:t xml:space="preserve"> </w:t>
      </w:r>
      <w:r w:rsidRPr="00BB07BB">
        <w:rPr>
          <w:b/>
          <w:bCs/>
          <w:lang w:val="en-US" w:eastAsia="tr-TR"/>
        </w:rPr>
        <w:t>End</w:t>
      </w:r>
      <w:r w:rsidRPr="00BB07BB">
        <w:rPr>
          <w:lang w:val="en-US" w:eastAsia="tr-TR"/>
        </w:rPr>
        <w:t xml:space="preserve"> </w:t>
      </w:r>
      <w:r w:rsidRPr="00BB07BB">
        <w:rPr>
          <w:b/>
          <w:bCs/>
          <w:lang w:val="en-US" w:eastAsia="tr-TR"/>
        </w:rPr>
        <w:t>Sub</w:t>
      </w:r>
    </w:p>
    <w:p w:rsidR="006F114E" w:rsidRPr="00BB07BB" w:rsidRDefault="006F114E" w:rsidP="006F114E">
      <w:pPr>
        <w:pStyle w:val="BookCode"/>
        <w:rPr>
          <w:b/>
          <w:bCs/>
          <w:lang w:val="en-US" w:eastAsia="tr-TR"/>
        </w:rPr>
      </w:pPr>
    </w:p>
    <w:p w:rsidR="006F114E" w:rsidRPr="00BB07BB" w:rsidRDefault="006F114E" w:rsidP="006F114E">
      <w:pPr>
        <w:pStyle w:val="BookCode"/>
        <w:rPr>
          <w:lang w:val="en-US" w:eastAsia="tr-TR"/>
        </w:rPr>
      </w:pPr>
      <w:r w:rsidRPr="00BB07BB">
        <w:rPr>
          <w:lang w:val="en-US" w:eastAsia="tr-TR"/>
        </w:rPr>
        <w:t xml:space="preserve"> ' override kelimesi ile ata sınıf tarafından soyut olarak tanımla</w:t>
      </w:r>
      <w:r w:rsidR="00930FBD">
        <w:rPr>
          <w:lang w:val="en-US" w:eastAsia="tr-TR"/>
        </w:rPr>
        <w:t>n</w:t>
      </w:r>
      <w:r w:rsidRPr="00BB07BB">
        <w:rPr>
          <w:lang w:val="en-US" w:eastAsia="tr-TR"/>
        </w:rPr>
        <w:t xml:space="preserve">an </w:t>
      </w:r>
      <w:r>
        <w:rPr>
          <w:lang w:val="en-US" w:eastAsia="tr-TR"/>
        </w:rPr>
        <w:br/>
        <w:t xml:space="preserve"> ' </w:t>
      </w:r>
      <w:r w:rsidRPr="00BB07BB">
        <w:rPr>
          <w:lang w:val="en-US" w:eastAsia="tr-TR"/>
        </w:rPr>
        <w:t>özelliğin gerçeklekleştirimi yapılmaktadır.</w:t>
      </w:r>
    </w:p>
    <w:p w:rsidR="006F114E" w:rsidRPr="00BB07BB" w:rsidRDefault="006F114E" w:rsidP="006F114E">
      <w:pPr>
        <w:pStyle w:val="BookCode"/>
        <w:rPr>
          <w:b/>
          <w:bCs/>
          <w:lang w:val="en-US" w:eastAsia="tr-TR"/>
        </w:rPr>
      </w:pPr>
      <w:r w:rsidRPr="00BB07BB">
        <w:rPr>
          <w:lang w:val="en-US" w:eastAsia="tr-TR"/>
        </w:rPr>
        <w:t xml:space="preserve"> </w:t>
      </w:r>
      <w:r w:rsidRPr="00BB07BB">
        <w:rPr>
          <w:b/>
          <w:bCs/>
          <w:lang w:val="en-US" w:eastAsia="tr-TR"/>
        </w:rPr>
        <w:t>Public</w:t>
      </w:r>
      <w:r w:rsidRPr="00BB07BB">
        <w:rPr>
          <w:lang w:val="en-US" w:eastAsia="tr-TR"/>
        </w:rPr>
        <w:t xml:space="preserve"> </w:t>
      </w:r>
      <w:r w:rsidRPr="00BB07BB">
        <w:rPr>
          <w:b/>
          <w:bCs/>
          <w:lang w:val="en-US" w:eastAsia="tr-TR"/>
        </w:rPr>
        <w:t>Overrides</w:t>
      </w:r>
      <w:r w:rsidRPr="00BB07BB">
        <w:rPr>
          <w:lang w:val="en-US" w:eastAsia="tr-TR"/>
        </w:rPr>
        <w:t xml:space="preserve"> </w:t>
      </w:r>
      <w:r w:rsidRPr="00BB07BB">
        <w:rPr>
          <w:b/>
          <w:bCs/>
          <w:lang w:val="en-US" w:eastAsia="tr-TR"/>
        </w:rPr>
        <w:t>ReadOnly</w:t>
      </w:r>
      <w:r w:rsidRPr="00BB07BB">
        <w:rPr>
          <w:lang w:val="en-US" w:eastAsia="tr-TR"/>
        </w:rPr>
        <w:t xml:space="preserve"> </w:t>
      </w:r>
      <w:r w:rsidRPr="00BB07BB">
        <w:rPr>
          <w:b/>
          <w:bCs/>
          <w:lang w:val="en-US" w:eastAsia="tr-TR"/>
        </w:rPr>
        <w:t>Property</w:t>
      </w:r>
      <w:r w:rsidRPr="00BB07BB">
        <w:rPr>
          <w:lang w:val="en-US" w:eastAsia="tr-TR"/>
        </w:rPr>
        <w:t xml:space="preserve"> YetkiDuzeyi() </w:t>
      </w:r>
      <w:r w:rsidRPr="00BB07BB">
        <w:rPr>
          <w:b/>
          <w:bCs/>
          <w:lang w:val="en-US" w:eastAsia="tr-TR"/>
        </w:rPr>
        <w:t>As</w:t>
      </w:r>
      <w:r w:rsidRPr="00BB07BB">
        <w:rPr>
          <w:lang w:val="en-US" w:eastAsia="tr-TR"/>
        </w:rPr>
        <w:t xml:space="preserve"> </w:t>
      </w:r>
      <w:r w:rsidRPr="00BB07BB">
        <w:rPr>
          <w:b/>
          <w:bCs/>
          <w:lang w:val="en-US" w:eastAsia="tr-TR"/>
        </w:rPr>
        <w:t>Integer</w:t>
      </w:r>
    </w:p>
    <w:p w:rsidR="006F114E" w:rsidRPr="00BB07BB" w:rsidRDefault="006F114E" w:rsidP="006F114E">
      <w:pPr>
        <w:pStyle w:val="BookCode"/>
        <w:rPr>
          <w:b/>
          <w:bCs/>
          <w:lang w:val="en-US" w:eastAsia="tr-TR"/>
        </w:rPr>
      </w:pPr>
      <w:r w:rsidRPr="00BB07BB">
        <w:rPr>
          <w:lang w:val="en-US" w:eastAsia="tr-TR"/>
        </w:rPr>
        <w:t xml:space="preserve">     </w:t>
      </w:r>
      <w:r w:rsidRPr="00BB07BB">
        <w:rPr>
          <w:b/>
          <w:bCs/>
          <w:lang w:val="en-US" w:eastAsia="tr-TR"/>
        </w:rPr>
        <w:t>Get</w:t>
      </w:r>
    </w:p>
    <w:p w:rsidR="006F114E" w:rsidRPr="00BB07BB" w:rsidRDefault="006F114E" w:rsidP="006F114E">
      <w:pPr>
        <w:pStyle w:val="BookCode"/>
        <w:rPr>
          <w:lang w:val="en-US" w:eastAsia="tr-TR"/>
        </w:rPr>
      </w:pPr>
      <w:r w:rsidRPr="00BB07BB">
        <w:rPr>
          <w:lang w:val="en-US" w:eastAsia="tr-TR"/>
        </w:rPr>
        <w:t xml:space="preserve">         </w:t>
      </w:r>
      <w:r w:rsidRPr="00BB07BB">
        <w:rPr>
          <w:b/>
          <w:bCs/>
          <w:lang w:val="en-US" w:eastAsia="tr-TR"/>
        </w:rPr>
        <w:t>Return</w:t>
      </w:r>
      <w:r w:rsidRPr="00BB07BB">
        <w:rPr>
          <w:lang w:val="en-US" w:eastAsia="tr-TR"/>
        </w:rPr>
        <w:t xml:space="preserve"> 5</w:t>
      </w:r>
    </w:p>
    <w:p w:rsidR="006F114E" w:rsidRPr="00BB07BB" w:rsidRDefault="006F114E" w:rsidP="006F114E">
      <w:pPr>
        <w:pStyle w:val="BookCode"/>
        <w:rPr>
          <w:b/>
          <w:bCs/>
          <w:lang w:val="en-US" w:eastAsia="tr-TR"/>
        </w:rPr>
      </w:pPr>
      <w:r w:rsidRPr="00BB07BB">
        <w:rPr>
          <w:lang w:val="en-US" w:eastAsia="tr-TR"/>
        </w:rPr>
        <w:t xml:space="preserve">     </w:t>
      </w:r>
      <w:r w:rsidRPr="00BB07BB">
        <w:rPr>
          <w:b/>
          <w:bCs/>
          <w:lang w:val="en-US" w:eastAsia="tr-TR"/>
        </w:rPr>
        <w:t>End</w:t>
      </w:r>
      <w:r w:rsidRPr="00BB07BB">
        <w:rPr>
          <w:lang w:val="en-US" w:eastAsia="tr-TR"/>
        </w:rPr>
        <w:t xml:space="preserve"> </w:t>
      </w:r>
      <w:r w:rsidRPr="00BB07BB">
        <w:rPr>
          <w:b/>
          <w:bCs/>
          <w:lang w:val="en-US" w:eastAsia="tr-TR"/>
        </w:rPr>
        <w:t>Get</w:t>
      </w:r>
    </w:p>
    <w:p w:rsidR="006F114E" w:rsidRPr="00BB07BB" w:rsidRDefault="006F114E" w:rsidP="006F114E">
      <w:pPr>
        <w:pStyle w:val="BookCode"/>
        <w:rPr>
          <w:b/>
          <w:bCs/>
          <w:lang w:val="en-US" w:eastAsia="tr-TR"/>
        </w:rPr>
      </w:pPr>
      <w:r w:rsidRPr="00BB07BB">
        <w:rPr>
          <w:lang w:val="en-US" w:eastAsia="tr-TR"/>
        </w:rPr>
        <w:lastRenderedPageBreak/>
        <w:t xml:space="preserve"> </w:t>
      </w:r>
      <w:r w:rsidRPr="00BB07BB">
        <w:rPr>
          <w:b/>
          <w:bCs/>
          <w:lang w:val="en-US" w:eastAsia="tr-TR"/>
        </w:rPr>
        <w:t>End</w:t>
      </w:r>
      <w:r w:rsidRPr="00BB07BB">
        <w:rPr>
          <w:lang w:val="en-US" w:eastAsia="tr-TR"/>
        </w:rPr>
        <w:t xml:space="preserve"> </w:t>
      </w:r>
      <w:r w:rsidRPr="00BB07BB">
        <w:rPr>
          <w:b/>
          <w:bCs/>
          <w:lang w:val="en-US" w:eastAsia="tr-TR"/>
        </w:rPr>
        <w:t>Property</w:t>
      </w:r>
    </w:p>
    <w:p w:rsidR="006F114E" w:rsidRPr="00BB07BB" w:rsidRDefault="006F114E" w:rsidP="006F114E">
      <w:pPr>
        <w:pStyle w:val="BookCode"/>
        <w:rPr>
          <w:b/>
          <w:bCs/>
          <w:lang w:val="en-US" w:eastAsia="tr-TR"/>
        </w:rPr>
      </w:pPr>
    </w:p>
    <w:p w:rsidR="006F114E" w:rsidRPr="00BB07BB" w:rsidRDefault="006F114E" w:rsidP="006F114E">
      <w:pPr>
        <w:pStyle w:val="BookCode"/>
        <w:rPr>
          <w:lang w:val="en-US" w:eastAsia="tr-TR"/>
        </w:rPr>
      </w:pPr>
      <w:r w:rsidRPr="00BB07BB">
        <w:rPr>
          <w:lang w:val="en-US" w:eastAsia="tr-TR"/>
        </w:rPr>
        <w:t xml:space="preserve"> ' Ata sınıf tarafından soyut olarak tanımlanan metot gerçekleştirimi </w:t>
      </w:r>
      <w:r>
        <w:rPr>
          <w:lang w:val="en-US" w:eastAsia="tr-TR"/>
        </w:rPr>
        <w:br/>
        <w:t xml:space="preserve">' </w:t>
      </w:r>
      <w:r w:rsidRPr="00BB07BB">
        <w:rPr>
          <w:lang w:val="en-US" w:eastAsia="tr-TR"/>
        </w:rPr>
        <w:t>yapılmıştır.</w:t>
      </w:r>
    </w:p>
    <w:p w:rsidR="006F114E" w:rsidRPr="00BB07BB" w:rsidRDefault="006F114E" w:rsidP="006F114E">
      <w:pPr>
        <w:pStyle w:val="BookCode"/>
        <w:rPr>
          <w:b/>
          <w:bCs/>
          <w:lang w:val="en-US" w:eastAsia="tr-TR"/>
        </w:rPr>
      </w:pPr>
      <w:r w:rsidRPr="00BB07BB">
        <w:rPr>
          <w:lang w:val="en-US" w:eastAsia="tr-TR"/>
        </w:rPr>
        <w:t xml:space="preserve"> </w:t>
      </w:r>
      <w:r w:rsidRPr="00BB07BB">
        <w:rPr>
          <w:b/>
          <w:bCs/>
          <w:lang w:val="en-US" w:eastAsia="tr-TR"/>
        </w:rPr>
        <w:t>Public</w:t>
      </w:r>
      <w:r w:rsidRPr="00BB07BB">
        <w:rPr>
          <w:lang w:val="en-US" w:eastAsia="tr-TR"/>
        </w:rPr>
        <w:t xml:space="preserve"> </w:t>
      </w:r>
      <w:r w:rsidRPr="00BB07BB">
        <w:rPr>
          <w:b/>
          <w:bCs/>
          <w:lang w:val="en-US" w:eastAsia="tr-TR"/>
        </w:rPr>
        <w:t>Overrides</w:t>
      </w:r>
      <w:r w:rsidRPr="00BB07BB">
        <w:rPr>
          <w:lang w:val="en-US" w:eastAsia="tr-TR"/>
        </w:rPr>
        <w:t xml:space="preserve"> </w:t>
      </w:r>
      <w:r w:rsidRPr="00BB07BB">
        <w:rPr>
          <w:b/>
          <w:bCs/>
          <w:lang w:val="en-US" w:eastAsia="tr-TR"/>
        </w:rPr>
        <w:t>Function</w:t>
      </w:r>
      <w:r w:rsidRPr="00BB07BB">
        <w:rPr>
          <w:lang w:val="en-US" w:eastAsia="tr-TR"/>
        </w:rPr>
        <w:t xml:space="preserve"> YetkiSahibiMi(</w:t>
      </w:r>
      <w:r w:rsidRPr="00BB07BB">
        <w:rPr>
          <w:b/>
          <w:bCs/>
          <w:lang w:val="en-US" w:eastAsia="tr-TR"/>
        </w:rPr>
        <w:t>ByVal</w:t>
      </w:r>
      <w:r w:rsidRPr="00BB07BB">
        <w:rPr>
          <w:lang w:val="en-US" w:eastAsia="tr-TR"/>
        </w:rPr>
        <w:t xml:space="preserve"> işlem </w:t>
      </w:r>
      <w:r w:rsidRPr="00BB07BB">
        <w:rPr>
          <w:b/>
          <w:bCs/>
          <w:lang w:val="en-US" w:eastAsia="tr-TR"/>
        </w:rPr>
        <w:t>As</w:t>
      </w:r>
      <w:r w:rsidRPr="00BB07BB">
        <w:rPr>
          <w:lang w:val="en-US" w:eastAsia="tr-TR"/>
        </w:rPr>
        <w:t xml:space="preserve"> </w:t>
      </w:r>
      <w:r w:rsidRPr="00BB07BB">
        <w:rPr>
          <w:b/>
          <w:bCs/>
          <w:lang w:val="en-US" w:eastAsia="tr-TR"/>
        </w:rPr>
        <w:t>String</w:t>
      </w:r>
      <w:r w:rsidRPr="00BB07BB">
        <w:rPr>
          <w:lang w:val="en-US" w:eastAsia="tr-TR"/>
        </w:rPr>
        <w:t xml:space="preserve">) </w:t>
      </w:r>
      <w:r w:rsidRPr="00BB07BB">
        <w:rPr>
          <w:b/>
          <w:bCs/>
          <w:lang w:val="en-US" w:eastAsia="tr-TR"/>
        </w:rPr>
        <w:t>As</w:t>
      </w:r>
      <w:r w:rsidRPr="00BB07BB">
        <w:rPr>
          <w:lang w:val="en-US" w:eastAsia="tr-TR"/>
        </w:rPr>
        <w:t xml:space="preserve"> </w:t>
      </w:r>
      <w:r w:rsidRPr="00BB07BB">
        <w:rPr>
          <w:b/>
          <w:bCs/>
          <w:lang w:val="en-US" w:eastAsia="tr-TR"/>
        </w:rPr>
        <w:t>Boolean</w:t>
      </w:r>
    </w:p>
    <w:p w:rsidR="006F114E" w:rsidRPr="00BB07BB" w:rsidRDefault="006F114E" w:rsidP="006F114E">
      <w:pPr>
        <w:pStyle w:val="BookCode"/>
        <w:rPr>
          <w:lang w:val="en-US" w:eastAsia="tr-TR"/>
        </w:rPr>
      </w:pPr>
      <w:r w:rsidRPr="00BB07BB">
        <w:rPr>
          <w:lang w:val="en-US" w:eastAsia="tr-TR"/>
        </w:rPr>
        <w:t xml:space="preserve">     </w:t>
      </w:r>
      <w:r w:rsidRPr="00BB07BB">
        <w:rPr>
          <w:b/>
          <w:bCs/>
          <w:lang w:val="en-US" w:eastAsia="tr-TR"/>
        </w:rPr>
        <w:t>Return</w:t>
      </w:r>
      <w:r w:rsidRPr="00BB07BB">
        <w:rPr>
          <w:lang w:val="en-US" w:eastAsia="tr-TR"/>
        </w:rPr>
        <w:t xml:space="preserve"> yetkiListesi.IndexOf(işlem) &gt;= 0</w:t>
      </w:r>
    </w:p>
    <w:p w:rsidR="006F114E" w:rsidRPr="00BB07BB" w:rsidRDefault="006F114E" w:rsidP="006F114E">
      <w:pPr>
        <w:pStyle w:val="BookCode"/>
        <w:rPr>
          <w:b/>
          <w:bCs/>
          <w:lang w:val="en-US" w:eastAsia="tr-TR"/>
        </w:rPr>
      </w:pPr>
      <w:r w:rsidRPr="00BB07BB">
        <w:rPr>
          <w:lang w:val="en-US" w:eastAsia="tr-TR"/>
        </w:rPr>
        <w:t xml:space="preserve"> </w:t>
      </w:r>
      <w:r w:rsidRPr="00BB07BB">
        <w:rPr>
          <w:b/>
          <w:bCs/>
          <w:lang w:val="en-US" w:eastAsia="tr-TR"/>
        </w:rPr>
        <w:t>End</w:t>
      </w:r>
      <w:r w:rsidRPr="00BB07BB">
        <w:rPr>
          <w:lang w:val="en-US" w:eastAsia="tr-TR"/>
        </w:rPr>
        <w:t xml:space="preserve"> </w:t>
      </w:r>
      <w:r w:rsidRPr="00BB07BB">
        <w:rPr>
          <w:b/>
          <w:bCs/>
          <w:lang w:val="en-US" w:eastAsia="tr-TR"/>
        </w:rPr>
        <w:t>Function</w:t>
      </w:r>
    </w:p>
    <w:p w:rsidR="006F114E" w:rsidRPr="00BB07BB" w:rsidRDefault="006F114E" w:rsidP="006F114E">
      <w:pPr>
        <w:pStyle w:val="BookCode"/>
        <w:rPr>
          <w:b/>
          <w:bCs/>
          <w:lang w:val="en-US" w:eastAsia="tr-TR"/>
        </w:rPr>
      </w:pPr>
      <w:r w:rsidRPr="00BB07BB">
        <w:rPr>
          <w:b/>
          <w:bCs/>
          <w:lang w:val="en-US" w:eastAsia="tr-TR"/>
        </w:rPr>
        <w:t>End</w:t>
      </w:r>
      <w:r w:rsidRPr="00BB07BB">
        <w:rPr>
          <w:lang w:val="en-US" w:eastAsia="tr-TR"/>
        </w:rPr>
        <w:t xml:space="preserve"> </w:t>
      </w:r>
      <w:r w:rsidRPr="00BB07BB">
        <w:rPr>
          <w:b/>
          <w:bCs/>
          <w:lang w:val="en-US" w:eastAsia="tr-TR"/>
        </w:rPr>
        <w:t>Class</w:t>
      </w:r>
    </w:p>
    <w:p w:rsidR="006F114E" w:rsidRPr="00BB07BB" w:rsidRDefault="006F114E" w:rsidP="006F114E">
      <w:pPr>
        <w:pStyle w:val="BookCode"/>
        <w:rPr>
          <w:b/>
          <w:bCs/>
          <w:lang w:val="en-US" w:eastAsia="tr-TR"/>
        </w:rPr>
      </w:pPr>
    </w:p>
    <w:p w:rsidR="006F114E" w:rsidRPr="00BB07BB" w:rsidRDefault="006F114E" w:rsidP="006F114E">
      <w:pPr>
        <w:pStyle w:val="BookCode"/>
        <w:rPr>
          <w:lang w:val="en-US" w:eastAsia="tr-TR"/>
        </w:rPr>
      </w:pPr>
      <w:r w:rsidRPr="00BB07BB">
        <w:rPr>
          <w:lang w:val="en-US" w:eastAsia="tr-TR"/>
        </w:rPr>
        <w:t>' Kullanım örnekleri</w:t>
      </w:r>
    </w:p>
    <w:p w:rsidR="006F114E" w:rsidRPr="00BB07BB" w:rsidRDefault="006F114E" w:rsidP="006F114E">
      <w:pPr>
        <w:pStyle w:val="BookCode"/>
        <w:rPr>
          <w:lang w:val="en-US" w:eastAsia="tr-TR"/>
        </w:rPr>
      </w:pPr>
      <w:r w:rsidRPr="00BB07BB">
        <w:rPr>
          <w:b/>
          <w:bCs/>
          <w:lang w:val="en-US" w:eastAsia="tr-TR"/>
        </w:rPr>
        <w:t>Dim</w:t>
      </w:r>
      <w:r w:rsidRPr="00BB07BB">
        <w:rPr>
          <w:lang w:val="en-US" w:eastAsia="tr-TR"/>
        </w:rPr>
        <w:t xml:space="preserve"> k </w:t>
      </w:r>
      <w:r w:rsidRPr="00BB07BB">
        <w:rPr>
          <w:b/>
          <w:bCs/>
          <w:lang w:val="en-US" w:eastAsia="tr-TR"/>
        </w:rPr>
        <w:t>As</w:t>
      </w:r>
      <w:r w:rsidRPr="00BB07BB">
        <w:rPr>
          <w:lang w:val="en-US" w:eastAsia="tr-TR"/>
        </w:rPr>
        <w:t xml:space="preserve"> YöneticiKullanıcı</w:t>
      </w:r>
      <w:r>
        <w:rPr>
          <w:lang w:val="en-US" w:eastAsia="tr-TR"/>
        </w:rPr>
        <w:t xml:space="preserve"> = </w:t>
      </w:r>
      <w:r w:rsidRPr="00BB07BB">
        <w:rPr>
          <w:b/>
          <w:bCs/>
          <w:lang w:val="en-US" w:eastAsia="tr-TR"/>
        </w:rPr>
        <w:t>new</w:t>
      </w:r>
      <w:r w:rsidRPr="00BB07BB">
        <w:rPr>
          <w:lang w:val="en-US" w:eastAsia="tr-TR"/>
        </w:rPr>
        <w:t xml:space="preserve"> YöneticiKullanıcı()</w:t>
      </w:r>
    </w:p>
    <w:p w:rsidR="006F114E" w:rsidRPr="00BB07BB" w:rsidRDefault="006F114E" w:rsidP="006F114E">
      <w:pPr>
        <w:pStyle w:val="BookCode"/>
        <w:rPr>
          <w:lang w:val="en-US" w:eastAsia="tr-TR"/>
        </w:rPr>
      </w:pPr>
    </w:p>
    <w:p w:rsidR="006F114E" w:rsidRPr="00BB07BB" w:rsidRDefault="006F114E" w:rsidP="006F114E">
      <w:pPr>
        <w:pStyle w:val="BookCode"/>
        <w:rPr>
          <w:lang w:val="en-US" w:eastAsia="tr-TR"/>
        </w:rPr>
      </w:pPr>
      <w:r w:rsidRPr="00BB07BB">
        <w:rPr>
          <w:lang w:val="en-US" w:eastAsia="tr-TR"/>
        </w:rPr>
        <w:t xml:space="preserve">' Nesne tanımının YetkiliKullanıcı olarak yapılmasına rağmen oluşturulan </w:t>
      </w:r>
      <w:r>
        <w:rPr>
          <w:lang w:val="en-US" w:eastAsia="tr-TR"/>
        </w:rPr>
        <w:br/>
        <w:t xml:space="preserve">' </w:t>
      </w:r>
      <w:r w:rsidRPr="00BB07BB">
        <w:rPr>
          <w:lang w:val="en-US" w:eastAsia="tr-TR"/>
        </w:rPr>
        <w:t>nesnenin YöneticiKullanıcı olduğuna dikkat ediniz.</w:t>
      </w:r>
    </w:p>
    <w:p w:rsidR="006F114E" w:rsidRPr="00BB07BB" w:rsidRDefault="006F114E" w:rsidP="006F114E">
      <w:pPr>
        <w:pStyle w:val="BookCode"/>
        <w:rPr>
          <w:lang w:val="en-US" w:eastAsia="tr-TR"/>
        </w:rPr>
      </w:pPr>
      <w:r w:rsidRPr="00BB07BB">
        <w:rPr>
          <w:b/>
          <w:bCs/>
          <w:lang w:val="en-US" w:eastAsia="tr-TR"/>
        </w:rPr>
        <w:t>Dim</w:t>
      </w:r>
      <w:r w:rsidRPr="00BB07BB">
        <w:rPr>
          <w:lang w:val="en-US" w:eastAsia="tr-TR"/>
        </w:rPr>
        <w:t xml:space="preserve"> y </w:t>
      </w:r>
      <w:r w:rsidRPr="00BB07BB">
        <w:rPr>
          <w:b/>
          <w:bCs/>
          <w:lang w:val="en-US" w:eastAsia="tr-TR"/>
        </w:rPr>
        <w:t>As</w:t>
      </w:r>
      <w:r w:rsidRPr="00BB07BB">
        <w:rPr>
          <w:lang w:val="en-US" w:eastAsia="tr-TR"/>
        </w:rPr>
        <w:t xml:space="preserve"> YetkiliKullanıcı</w:t>
      </w:r>
      <w:r>
        <w:rPr>
          <w:lang w:val="en-US" w:eastAsia="tr-TR"/>
        </w:rPr>
        <w:t xml:space="preserve"> = </w:t>
      </w:r>
      <w:r w:rsidRPr="00BB07BB">
        <w:rPr>
          <w:b/>
          <w:bCs/>
          <w:lang w:val="en-US" w:eastAsia="tr-TR"/>
        </w:rPr>
        <w:t>new</w:t>
      </w:r>
      <w:r w:rsidRPr="00BB07BB">
        <w:rPr>
          <w:lang w:val="en-US" w:eastAsia="tr-TR"/>
        </w:rPr>
        <w:t xml:space="preserve"> YöneticiKullanıcı</w:t>
      </w:r>
    </w:p>
    <w:p w:rsidR="006F114E" w:rsidRPr="00BB07BB" w:rsidRDefault="006F114E" w:rsidP="006F114E">
      <w:pPr>
        <w:pStyle w:val="BookCode"/>
        <w:rPr>
          <w:lang w:val="en-US" w:eastAsia="tr-TR"/>
        </w:rPr>
      </w:pPr>
    </w:p>
    <w:p w:rsidR="006F114E" w:rsidRPr="00BB07BB" w:rsidRDefault="006F114E" w:rsidP="006F114E">
      <w:pPr>
        <w:pStyle w:val="BookCode"/>
        <w:rPr>
          <w:lang w:val="en-US" w:eastAsia="tr-TR"/>
        </w:rPr>
      </w:pPr>
      <w:r w:rsidRPr="00BB07BB">
        <w:rPr>
          <w:lang w:val="en-US" w:eastAsia="tr-TR"/>
        </w:rPr>
        <w:t>Console.WriteLine(k.YetkiDuzeyi)</w:t>
      </w:r>
    </w:p>
    <w:p w:rsidR="006F114E" w:rsidRPr="00BB07BB" w:rsidRDefault="006F114E" w:rsidP="006F114E">
      <w:pPr>
        <w:pStyle w:val="BookCode"/>
        <w:rPr>
          <w:lang w:val="en-US" w:eastAsia="tr-TR"/>
        </w:rPr>
      </w:pPr>
      <w:r w:rsidRPr="00BB07BB">
        <w:rPr>
          <w:lang w:val="en-US" w:eastAsia="tr-TR"/>
        </w:rPr>
        <w:t>Console.WriteLine(y.YetkiDuzeyi)</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97</w:t>
      </w:r>
      <w:r w:rsidR="00F709C6">
        <w:rPr>
          <w:noProof/>
          <w:lang w:eastAsia="tr-TR"/>
        </w:rPr>
        <w:fldChar w:fldCharType="end"/>
      </w:r>
      <w:r>
        <w:rPr>
          <w:lang w:eastAsia="tr-TR"/>
        </w:rPr>
        <w:t xml:space="preserve">, </w:t>
      </w:r>
      <w:r w:rsidRPr="00BB07BB">
        <w:rPr>
          <w:rStyle w:val="BookItalic"/>
        </w:rPr>
        <w:t>Örnek Soyut Üye Gerçekleştirimi</w:t>
      </w:r>
    </w:p>
    <w:p w:rsidR="006F114E" w:rsidRDefault="006F114E" w:rsidP="006F114E">
      <w:pPr>
        <w:pStyle w:val="BookText"/>
        <w:rPr>
          <w:lang w:eastAsia="tr-TR"/>
        </w:rPr>
      </w:pPr>
      <w:r>
        <w:rPr>
          <w:lang w:eastAsia="tr-TR"/>
        </w:rPr>
        <w:t xml:space="preserve">Detayları polimorfizm konusunda aktarılmakla birlikte, kullanım örneği incelendiğinde, nesne tanımlamasının </w:t>
      </w:r>
      <w:r w:rsidRPr="006C2C64">
        <w:rPr>
          <w:rStyle w:val="BookConceptDefinitionChar0"/>
        </w:rPr>
        <w:t>YetkiliKullanıcı</w:t>
      </w:r>
      <w:r>
        <w:rPr>
          <w:lang w:eastAsia="tr-TR"/>
        </w:rPr>
        <w:t xml:space="preserve"> olarak yapılmasına rağmen oluşturulan nesnenin </w:t>
      </w:r>
      <w:r w:rsidRPr="006C2C64">
        <w:rPr>
          <w:rStyle w:val="BookConceptDefinitionChar0"/>
        </w:rPr>
        <w:t>YöneticiKullanıcı</w:t>
      </w:r>
      <w:r>
        <w:rPr>
          <w:lang w:eastAsia="tr-TR"/>
        </w:rPr>
        <w:t xml:space="preserve"> olduğu görülecektir. </w:t>
      </w:r>
    </w:p>
    <w:p w:rsidR="006F114E" w:rsidRDefault="002B6118" w:rsidP="006F114E">
      <w:pPr>
        <w:pStyle w:val="BookDVDText"/>
      </w:pPr>
      <w:r>
        <w:rPr>
          <w:noProof/>
        </w:rPr>
        <w:drawing>
          <wp:inline distT="0" distB="0" distL="0" distR="0">
            <wp:extent cx="289560" cy="289560"/>
            <wp:effectExtent l="0" t="0" r="0" b="0"/>
            <wp:docPr id="183" name="Picture 183" descr="C:\Documents and Settings\Tansu\My Documents\Books\DotNet\Documents\BookPictures\GNL-DV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3" descr="C:\Documents and Settings\Tansu\My Documents\Books\DotNet\Documents\BookPictures\GNL-DVD.tif"/>
                    <pic:cNvPicPr>
                      <a:picLocks/>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F114E">
        <w:t xml:space="preserve"> Listelenen kaynak kodlar </w:t>
      </w:r>
      <w:r w:rsidR="006F114E" w:rsidRPr="00B473D8">
        <w:rPr>
          <w:rStyle w:val="BookDVDPath"/>
        </w:rPr>
        <w:t>\Bölüm</w:t>
      </w:r>
      <w:r w:rsidR="006F114E">
        <w:rPr>
          <w:rStyle w:val="BookDVDPath"/>
        </w:rPr>
        <w:t>5\Abstracts</w:t>
      </w:r>
      <w:r w:rsidR="006F114E">
        <w:t xml:space="preserve"> klasöründe bulunmaktadır.</w:t>
      </w:r>
    </w:p>
    <w:p w:rsidR="006F114E" w:rsidRDefault="006F114E" w:rsidP="006F114E">
      <w:pPr>
        <w:pStyle w:val="BookText"/>
        <w:rPr>
          <w:lang w:eastAsia="tr-TR"/>
        </w:rPr>
      </w:pPr>
      <w:r>
        <w:rPr>
          <w:lang w:eastAsia="tr-TR"/>
        </w:rPr>
        <w:t>Kod çıktısı aşağıda gösterilmiştir.</w:t>
      </w:r>
    </w:p>
    <w:p w:rsidR="006F114E" w:rsidRPr="00CD41BF" w:rsidRDefault="006F114E" w:rsidP="006F114E">
      <w:pPr>
        <w:pStyle w:val="BookCommandText"/>
        <w:rPr>
          <w:lang w:val="tr-TR"/>
        </w:rPr>
      </w:pPr>
      <w:r w:rsidRPr="00CD41BF">
        <w:rPr>
          <w:lang w:val="tr-TR"/>
        </w:rPr>
        <w:t>5</w:t>
      </w:r>
      <w:r w:rsidRPr="00CD41BF">
        <w:rPr>
          <w:lang w:val="tr-TR"/>
        </w:rPr>
        <w:br/>
      </w:r>
      <w:r>
        <w:rPr>
          <w:lang w:val="tr-TR"/>
        </w:rPr>
        <w:t>5</w:t>
      </w:r>
    </w:p>
    <w:p w:rsidR="006F114E" w:rsidRDefault="006F114E" w:rsidP="006F114E">
      <w:pPr>
        <w:pStyle w:val="BookText"/>
        <w:rPr>
          <w:lang w:eastAsia="tr-TR"/>
        </w:rPr>
      </w:pPr>
      <w:r>
        <w:rPr>
          <w:lang w:eastAsia="tr-TR"/>
        </w:rPr>
        <w:t xml:space="preserve">Dikkat edilmesi gereken önemli bir konu, derleyicinin </w:t>
      </w:r>
      <w:r w:rsidRPr="007E60CC">
        <w:rPr>
          <w:rStyle w:val="BookConceptDefinitionChar0"/>
        </w:rPr>
        <w:t xml:space="preserve">y.YetkiDüzeyi </w:t>
      </w:r>
      <w:r>
        <w:rPr>
          <w:lang w:eastAsia="tr-TR"/>
        </w:rPr>
        <w:t xml:space="preserve">ifadesi ile, y isimli değişken </w:t>
      </w:r>
      <w:r w:rsidRPr="007E60CC">
        <w:rPr>
          <w:rStyle w:val="BookConceptDefinitionChar0"/>
        </w:rPr>
        <w:t>YetkiliKullanıcı</w:t>
      </w:r>
      <w:r>
        <w:rPr>
          <w:lang w:eastAsia="tr-TR"/>
        </w:rPr>
        <w:t xml:space="preserve"> tipinde olmasına rağmen, </w:t>
      </w:r>
      <w:r w:rsidRPr="007E60CC">
        <w:rPr>
          <w:rStyle w:val="BookConceptDefinitionChar0"/>
        </w:rPr>
        <w:t>YöneticiKullanıcı.YetkiDüzeyi</w:t>
      </w:r>
      <w:r>
        <w:rPr>
          <w:lang w:eastAsia="tr-TR"/>
        </w:rPr>
        <w:t xml:space="preserve"> özelliğinin değerini döndürmesidir. Hangi sınıfın özelliğinin çağrılacağına çalışma zamanında karar verildiğine dikkat ediniz.</w:t>
      </w:r>
    </w:p>
    <w:p w:rsidR="006F114E" w:rsidRDefault="006F114E" w:rsidP="006F114E">
      <w:pPr>
        <w:pStyle w:val="H4"/>
      </w:pPr>
      <w:r>
        <w:t>Yapıcı Metotlar ve Nesne Oluşturma</w:t>
      </w:r>
    </w:p>
    <w:p w:rsidR="006F114E" w:rsidRDefault="006F114E" w:rsidP="006F114E">
      <w:pPr>
        <w:pStyle w:val="BookText"/>
        <w:rPr>
          <w:lang w:eastAsia="tr-TR"/>
        </w:rPr>
      </w:pPr>
      <w:r>
        <w:rPr>
          <w:lang w:eastAsia="tr-TR"/>
        </w:rPr>
        <w:t>Ata sınıf tarafından belirlenen yapıcı metot da diğer üyeler gibi ata sınıfı miras alan sınıflar tarafından miras alınmaktadır.</w:t>
      </w:r>
    </w:p>
    <w:p w:rsidR="006F114E" w:rsidRDefault="006F114E" w:rsidP="006F114E">
      <w:pPr>
        <w:pStyle w:val="BookText"/>
        <w:rPr>
          <w:lang w:eastAsia="tr-TR"/>
        </w:rPr>
      </w:pPr>
      <w:r>
        <w:rPr>
          <w:lang w:eastAsia="tr-TR"/>
        </w:rPr>
        <w:lastRenderedPageBreak/>
        <w:t>Aşağıda yapıcı metot örneği ve nesne oluşturma sırasını anlatan örnek gösterilmiştir.</w:t>
      </w:r>
    </w:p>
    <w:p w:rsidR="006F114E" w:rsidRDefault="006F114E" w:rsidP="006F114E">
      <w:pPr>
        <w:pStyle w:val="CSVB"/>
      </w:pPr>
      <w:r>
        <w:t>C#</w:t>
      </w:r>
    </w:p>
    <w:p w:rsidR="006F114E" w:rsidRPr="009A56BA" w:rsidRDefault="006F114E" w:rsidP="006F114E">
      <w:pPr>
        <w:pStyle w:val="BookCode"/>
        <w:rPr>
          <w:lang w:val="en-US" w:eastAsia="tr-TR"/>
        </w:rPr>
      </w:pPr>
      <w:r w:rsidRPr="009A56BA">
        <w:rPr>
          <w:b/>
          <w:bCs/>
          <w:lang w:val="en-US" w:eastAsia="tr-TR"/>
        </w:rPr>
        <w:t>abstract</w:t>
      </w:r>
      <w:r w:rsidRPr="009A56BA">
        <w:rPr>
          <w:lang w:val="en-US" w:eastAsia="tr-TR"/>
        </w:rPr>
        <w:t xml:space="preserve"> </w:t>
      </w:r>
      <w:r w:rsidRPr="009A56BA">
        <w:rPr>
          <w:b/>
          <w:bCs/>
          <w:lang w:val="en-US" w:eastAsia="tr-TR"/>
        </w:rPr>
        <w:t>class</w:t>
      </w:r>
      <w:r w:rsidRPr="009A56BA">
        <w:rPr>
          <w:lang w:val="en-US" w:eastAsia="tr-TR"/>
        </w:rPr>
        <w:t xml:space="preserve"> TemelKullanıcı</w:t>
      </w:r>
      <w:r>
        <w:rPr>
          <w:lang w:val="en-US" w:eastAsia="tr-TR"/>
        </w:rPr>
        <w:t xml:space="preserve"> {</w:t>
      </w:r>
    </w:p>
    <w:p w:rsidR="006F114E" w:rsidRPr="009A56BA" w:rsidRDefault="006F114E" w:rsidP="006F114E">
      <w:pPr>
        <w:pStyle w:val="BookCode"/>
        <w:rPr>
          <w:lang w:val="en-US" w:eastAsia="tr-TR"/>
        </w:rPr>
      </w:pPr>
      <w:r w:rsidRPr="009A56BA">
        <w:rPr>
          <w:lang w:val="en-US" w:eastAsia="tr-TR"/>
        </w:rPr>
        <w:t xml:space="preserve">  </w:t>
      </w:r>
      <w:r w:rsidRPr="009A56BA">
        <w:rPr>
          <w:b/>
          <w:bCs/>
          <w:lang w:val="en-US" w:eastAsia="tr-TR"/>
        </w:rPr>
        <w:t>private</w:t>
      </w:r>
      <w:r w:rsidRPr="009A56BA">
        <w:rPr>
          <w:lang w:val="en-US" w:eastAsia="tr-TR"/>
        </w:rPr>
        <w:t xml:space="preserve"> </w:t>
      </w:r>
      <w:r w:rsidRPr="009A56BA">
        <w:rPr>
          <w:b/>
          <w:bCs/>
          <w:lang w:val="en-US" w:eastAsia="tr-TR"/>
        </w:rPr>
        <w:t>string</w:t>
      </w:r>
      <w:r w:rsidRPr="009A56BA">
        <w:rPr>
          <w:lang w:val="en-US" w:eastAsia="tr-TR"/>
        </w:rPr>
        <w:t xml:space="preserve"> ad;</w:t>
      </w:r>
    </w:p>
    <w:p w:rsidR="006F114E" w:rsidRPr="009A56BA" w:rsidRDefault="006F114E" w:rsidP="006F114E">
      <w:pPr>
        <w:pStyle w:val="BookCode"/>
        <w:rPr>
          <w:lang w:val="en-US" w:eastAsia="tr-TR"/>
        </w:rPr>
      </w:pPr>
      <w:r w:rsidRPr="009A56BA">
        <w:rPr>
          <w:lang w:val="en-US" w:eastAsia="tr-TR"/>
        </w:rPr>
        <w:t xml:space="preserve">  // Her kullanıcının bir adı olması gerektiği varsayımı ile temel</w:t>
      </w:r>
    </w:p>
    <w:p w:rsidR="006F114E" w:rsidRPr="009A56BA" w:rsidRDefault="006F114E" w:rsidP="006F114E">
      <w:pPr>
        <w:pStyle w:val="BookCode"/>
        <w:rPr>
          <w:lang w:val="en-US" w:eastAsia="tr-TR"/>
        </w:rPr>
      </w:pPr>
      <w:r w:rsidRPr="009A56BA">
        <w:rPr>
          <w:lang w:val="en-US" w:eastAsia="tr-TR"/>
        </w:rPr>
        <w:t xml:space="preserve">  // kullanıcı sınıfına Ad isminde bir özellik eklenmiş ve </w:t>
      </w:r>
    </w:p>
    <w:p w:rsidR="006F114E" w:rsidRPr="009A56BA" w:rsidRDefault="006F114E" w:rsidP="006F114E">
      <w:pPr>
        <w:pStyle w:val="BookCode"/>
        <w:rPr>
          <w:lang w:val="en-US" w:eastAsia="tr-TR"/>
        </w:rPr>
      </w:pPr>
      <w:r w:rsidRPr="009A56BA">
        <w:rPr>
          <w:lang w:val="en-US" w:eastAsia="tr-TR"/>
        </w:rPr>
        <w:t xml:space="preserve">  // yapıcıya bu değerin parametre olarak iletimi sağlanmıştır.</w:t>
      </w:r>
    </w:p>
    <w:p w:rsidR="006F114E" w:rsidRPr="009A56BA" w:rsidRDefault="006F114E" w:rsidP="006F114E">
      <w:pPr>
        <w:pStyle w:val="BookCode"/>
        <w:rPr>
          <w:lang w:val="en-US" w:eastAsia="tr-TR"/>
        </w:rPr>
      </w:pPr>
      <w:r w:rsidRPr="009A56BA">
        <w:rPr>
          <w:lang w:val="en-US" w:eastAsia="tr-TR"/>
        </w:rPr>
        <w:t xml:space="preserve">  </w:t>
      </w:r>
      <w:r w:rsidRPr="009A56BA">
        <w:rPr>
          <w:b/>
          <w:bCs/>
          <w:lang w:val="en-US" w:eastAsia="tr-TR"/>
        </w:rPr>
        <w:t>protected</w:t>
      </w:r>
      <w:r w:rsidRPr="009A56BA">
        <w:rPr>
          <w:lang w:val="en-US" w:eastAsia="tr-TR"/>
        </w:rPr>
        <w:t xml:space="preserve"> TemelKullanıcı(</w:t>
      </w:r>
      <w:r w:rsidRPr="009A56BA">
        <w:rPr>
          <w:b/>
          <w:bCs/>
          <w:lang w:val="en-US" w:eastAsia="tr-TR"/>
        </w:rPr>
        <w:t>string</w:t>
      </w:r>
      <w:r w:rsidRPr="009A56BA">
        <w:rPr>
          <w:lang w:val="en-US" w:eastAsia="tr-TR"/>
        </w:rPr>
        <w:t xml:space="preserve"> ad)</w:t>
      </w:r>
      <w:r>
        <w:rPr>
          <w:lang w:val="en-US" w:eastAsia="tr-TR"/>
        </w:rPr>
        <w:t xml:space="preserve"> {</w:t>
      </w:r>
    </w:p>
    <w:p w:rsidR="006F114E" w:rsidRPr="009A56BA" w:rsidRDefault="006F114E" w:rsidP="006F114E">
      <w:pPr>
        <w:pStyle w:val="BookCode"/>
        <w:rPr>
          <w:lang w:val="en-US" w:eastAsia="tr-TR"/>
        </w:rPr>
      </w:pPr>
      <w:r w:rsidRPr="009A56BA">
        <w:rPr>
          <w:lang w:val="en-US" w:eastAsia="tr-TR"/>
        </w:rPr>
        <w:t xml:space="preserve">      </w:t>
      </w:r>
      <w:r w:rsidRPr="009A56BA">
        <w:rPr>
          <w:b/>
          <w:bCs/>
          <w:lang w:val="en-US" w:eastAsia="tr-TR"/>
        </w:rPr>
        <w:t>this</w:t>
      </w:r>
      <w:r w:rsidRPr="009A56BA">
        <w:rPr>
          <w:lang w:val="en-US" w:eastAsia="tr-TR"/>
        </w:rPr>
        <w:t>.ad = ad;</w:t>
      </w:r>
    </w:p>
    <w:p w:rsidR="006F114E" w:rsidRPr="009A56BA" w:rsidRDefault="006F114E" w:rsidP="006F114E">
      <w:pPr>
        <w:pStyle w:val="BookCode"/>
        <w:rPr>
          <w:lang w:val="en-US" w:eastAsia="tr-TR"/>
        </w:rPr>
      </w:pPr>
      <w:r w:rsidRPr="009A56BA">
        <w:rPr>
          <w:lang w:val="en-US" w:eastAsia="tr-TR"/>
        </w:rPr>
        <w:t xml:space="preserve">      Console.WriteLine(</w:t>
      </w:r>
      <w:r>
        <w:rPr>
          <w:lang w:val="en-US" w:eastAsia="tr-TR"/>
        </w:rPr>
        <w:t>"</w:t>
      </w:r>
      <w:r w:rsidRPr="009A56BA">
        <w:rPr>
          <w:lang w:val="en-US" w:eastAsia="tr-TR"/>
        </w:rPr>
        <w:t>TemelKullanıcı oluşturuldu");</w:t>
      </w:r>
    </w:p>
    <w:p w:rsidR="006F114E" w:rsidRPr="009A56BA" w:rsidRDefault="006F114E" w:rsidP="006F114E">
      <w:pPr>
        <w:pStyle w:val="BookCode"/>
        <w:rPr>
          <w:lang w:val="en-US" w:eastAsia="tr-TR"/>
        </w:rPr>
      </w:pPr>
      <w:r w:rsidRPr="009A56BA">
        <w:rPr>
          <w:lang w:val="en-US" w:eastAsia="tr-TR"/>
        </w:rPr>
        <w:t xml:space="preserve">  }</w:t>
      </w:r>
    </w:p>
    <w:p w:rsidR="006F114E" w:rsidRPr="009A56BA" w:rsidRDefault="006F114E" w:rsidP="006F114E">
      <w:pPr>
        <w:pStyle w:val="BookCode"/>
        <w:rPr>
          <w:lang w:val="en-US" w:eastAsia="tr-TR"/>
        </w:rPr>
      </w:pPr>
      <w:r w:rsidRPr="009A56BA">
        <w:rPr>
          <w:lang w:val="en-US" w:eastAsia="tr-TR"/>
        </w:rPr>
        <w:t xml:space="preserve">  </w:t>
      </w:r>
      <w:r w:rsidRPr="009A56BA">
        <w:rPr>
          <w:b/>
          <w:bCs/>
          <w:lang w:val="en-US" w:eastAsia="tr-TR"/>
        </w:rPr>
        <w:t>public</w:t>
      </w:r>
      <w:r w:rsidRPr="009A56BA">
        <w:rPr>
          <w:lang w:val="en-US" w:eastAsia="tr-TR"/>
        </w:rPr>
        <w:t xml:space="preserve"> </w:t>
      </w:r>
      <w:r w:rsidRPr="009A56BA">
        <w:rPr>
          <w:b/>
          <w:bCs/>
          <w:lang w:val="en-US" w:eastAsia="tr-TR"/>
        </w:rPr>
        <w:t>string</w:t>
      </w:r>
      <w:r w:rsidRPr="009A56BA">
        <w:rPr>
          <w:lang w:val="en-US" w:eastAsia="tr-TR"/>
        </w:rPr>
        <w:t xml:space="preserve"> Ad</w:t>
      </w:r>
      <w:r>
        <w:rPr>
          <w:lang w:val="en-US" w:eastAsia="tr-TR"/>
        </w:rPr>
        <w:t xml:space="preserve"> {</w:t>
      </w:r>
    </w:p>
    <w:p w:rsidR="006F114E" w:rsidRPr="009A56BA" w:rsidRDefault="006F114E" w:rsidP="006F114E">
      <w:pPr>
        <w:pStyle w:val="BookCode"/>
        <w:rPr>
          <w:lang w:val="en-US" w:eastAsia="tr-TR"/>
        </w:rPr>
      </w:pPr>
      <w:r w:rsidRPr="009A56BA">
        <w:rPr>
          <w:lang w:val="en-US" w:eastAsia="tr-TR"/>
        </w:rPr>
        <w:t xml:space="preserve">      </w:t>
      </w:r>
      <w:r w:rsidRPr="009A56BA">
        <w:rPr>
          <w:b/>
          <w:lang w:val="en-US" w:eastAsia="tr-TR"/>
        </w:rPr>
        <w:t>get</w:t>
      </w:r>
      <w:r>
        <w:rPr>
          <w:b/>
          <w:lang w:val="en-US" w:eastAsia="tr-TR"/>
        </w:rPr>
        <w:t xml:space="preserve"> </w:t>
      </w:r>
      <w:r w:rsidRPr="001A685B">
        <w:rPr>
          <w:lang w:val="en-US" w:eastAsia="tr-TR"/>
        </w:rPr>
        <w:t>{</w:t>
      </w:r>
    </w:p>
    <w:p w:rsidR="006F114E" w:rsidRPr="009A56BA" w:rsidRDefault="006F114E" w:rsidP="006F114E">
      <w:pPr>
        <w:pStyle w:val="BookCode"/>
        <w:rPr>
          <w:lang w:val="en-US" w:eastAsia="tr-TR"/>
        </w:rPr>
      </w:pPr>
      <w:r w:rsidRPr="009A56BA">
        <w:rPr>
          <w:lang w:val="en-US" w:eastAsia="tr-TR"/>
        </w:rPr>
        <w:t xml:space="preserve">          </w:t>
      </w:r>
      <w:r w:rsidRPr="009A56BA">
        <w:rPr>
          <w:b/>
          <w:bCs/>
          <w:lang w:val="en-US" w:eastAsia="tr-TR"/>
        </w:rPr>
        <w:t>return</w:t>
      </w:r>
      <w:r w:rsidRPr="009A56BA">
        <w:rPr>
          <w:lang w:val="en-US" w:eastAsia="tr-TR"/>
        </w:rPr>
        <w:t xml:space="preserve"> ad;</w:t>
      </w:r>
    </w:p>
    <w:p w:rsidR="006F114E" w:rsidRPr="009A56BA" w:rsidRDefault="006F114E" w:rsidP="006F114E">
      <w:pPr>
        <w:pStyle w:val="BookCode"/>
        <w:rPr>
          <w:lang w:val="en-US" w:eastAsia="tr-TR"/>
        </w:rPr>
      </w:pPr>
      <w:r w:rsidRPr="009A56BA">
        <w:rPr>
          <w:lang w:val="en-US" w:eastAsia="tr-TR"/>
        </w:rPr>
        <w:t xml:space="preserve">      }</w:t>
      </w:r>
    </w:p>
    <w:p w:rsidR="006F114E" w:rsidRPr="009A56BA" w:rsidRDefault="006F114E" w:rsidP="006F114E">
      <w:pPr>
        <w:pStyle w:val="BookCode"/>
        <w:rPr>
          <w:lang w:val="en-US" w:eastAsia="tr-TR"/>
        </w:rPr>
      </w:pPr>
    </w:p>
    <w:p w:rsidR="006F114E" w:rsidRPr="009A56BA" w:rsidRDefault="006F114E" w:rsidP="006F114E">
      <w:pPr>
        <w:pStyle w:val="BookCode"/>
        <w:rPr>
          <w:lang w:val="en-US" w:eastAsia="tr-TR"/>
        </w:rPr>
      </w:pPr>
      <w:r w:rsidRPr="009A56BA">
        <w:rPr>
          <w:lang w:val="en-US" w:eastAsia="tr-TR"/>
        </w:rPr>
        <w:t xml:space="preserve">      // protected rezerve kelimesi ile hedeflenen</w:t>
      </w:r>
      <w:r w:rsidR="00930FBD">
        <w:rPr>
          <w:lang w:val="en-US" w:eastAsia="tr-TR"/>
        </w:rPr>
        <w:t>,</w:t>
      </w:r>
      <w:r w:rsidRPr="009A56BA">
        <w:rPr>
          <w:lang w:val="en-US" w:eastAsia="tr-TR"/>
        </w:rPr>
        <w:t xml:space="preserve"> özelliğe</w:t>
      </w:r>
    </w:p>
    <w:p w:rsidR="006F114E" w:rsidRPr="009A56BA" w:rsidRDefault="006F114E" w:rsidP="006F114E">
      <w:pPr>
        <w:pStyle w:val="BookCode"/>
        <w:rPr>
          <w:lang w:val="en-US" w:eastAsia="tr-TR"/>
        </w:rPr>
      </w:pPr>
      <w:r w:rsidRPr="009A56BA">
        <w:rPr>
          <w:lang w:val="en-US" w:eastAsia="tr-TR"/>
        </w:rPr>
        <w:t xml:space="preserve">      // değer atama hakkını sadece bu sınıfı miras alan sınıflara vermektir.</w:t>
      </w:r>
    </w:p>
    <w:p w:rsidR="006F114E" w:rsidRPr="009A56BA" w:rsidRDefault="006F114E" w:rsidP="006F114E">
      <w:pPr>
        <w:pStyle w:val="BookCode"/>
        <w:rPr>
          <w:lang w:val="en-US" w:eastAsia="tr-TR"/>
        </w:rPr>
      </w:pPr>
      <w:r w:rsidRPr="009A56BA">
        <w:rPr>
          <w:lang w:val="en-US" w:eastAsia="tr-TR"/>
        </w:rPr>
        <w:t xml:space="preserve">      </w:t>
      </w:r>
      <w:r w:rsidRPr="009A56BA">
        <w:rPr>
          <w:b/>
          <w:bCs/>
          <w:lang w:val="en-US" w:eastAsia="tr-TR"/>
        </w:rPr>
        <w:t>protected</w:t>
      </w:r>
      <w:r w:rsidRPr="009A56BA">
        <w:rPr>
          <w:lang w:val="en-US" w:eastAsia="tr-TR"/>
        </w:rPr>
        <w:t xml:space="preserve"> </w:t>
      </w:r>
      <w:r w:rsidRPr="00930FBD">
        <w:rPr>
          <w:b/>
          <w:lang w:val="en-US" w:eastAsia="tr-TR"/>
        </w:rPr>
        <w:t>set</w:t>
      </w:r>
      <w:r>
        <w:rPr>
          <w:lang w:val="en-US" w:eastAsia="tr-TR"/>
        </w:rPr>
        <w:t xml:space="preserve"> {</w:t>
      </w:r>
    </w:p>
    <w:p w:rsidR="006F114E" w:rsidRPr="009A56BA" w:rsidRDefault="006F114E" w:rsidP="006F114E">
      <w:pPr>
        <w:pStyle w:val="BookCode"/>
        <w:rPr>
          <w:lang w:val="en-US" w:eastAsia="tr-TR"/>
        </w:rPr>
      </w:pPr>
      <w:r w:rsidRPr="009A56BA">
        <w:rPr>
          <w:lang w:val="en-US" w:eastAsia="tr-TR"/>
        </w:rPr>
        <w:t xml:space="preserve">          ad = value;</w:t>
      </w:r>
    </w:p>
    <w:p w:rsidR="006F114E" w:rsidRPr="009A56BA" w:rsidRDefault="006F114E" w:rsidP="006F114E">
      <w:pPr>
        <w:pStyle w:val="BookCode"/>
        <w:rPr>
          <w:lang w:val="en-US" w:eastAsia="tr-TR"/>
        </w:rPr>
      </w:pPr>
      <w:r w:rsidRPr="009A56BA">
        <w:rPr>
          <w:lang w:val="en-US" w:eastAsia="tr-TR"/>
        </w:rPr>
        <w:t xml:space="preserve">      }</w:t>
      </w:r>
    </w:p>
    <w:p w:rsidR="006F114E" w:rsidRPr="009A56BA" w:rsidRDefault="006F114E" w:rsidP="006F114E">
      <w:pPr>
        <w:pStyle w:val="BookCode"/>
        <w:rPr>
          <w:lang w:val="en-US" w:eastAsia="tr-TR"/>
        </w:rPr>
      </w:pPr>
      <w:r w:rsidRPr="009A56BA">
        <w:rPr>
          <w:lang w:val="en-US" w:eastAsia="tr-TR"/>
        </w:rPr>
        <w:t xml:space="preserve">  }</w:t>
      </w:r>
    </w:p>
    <w:p w:rsidR="006F114E" w:rsidRPr="009A56BA" w:rsidRDefault="006F114E" w:rsidP="006F114E">
      <w:pPr>
        <w:pStyle w:val="BookCode"/>
        <w:rPr>
          <w:lang w:val="en-US" w:eastAsia="tr-TR"/>
        </w:rPr>
      </w:pPr>
      <w:r w:rsidRPr="009A56BA">
        <w:rPr>
          <w:lang w:val="en-US" w:eastAsia="tr-TR"/>
        </w:rPr>
        <w:t>}</w:t>
      </w:r>
    </w:p>
    <w:p w:rsidR="006F114E" w:rsidRPr="009A56BA" w:rsidRDefault="006F114E" w:rsidP="006F114E">
      <w:pPr>
        <w:pStyle w:val="BookCode"/>
        <w:rPr>
          <w:lang w:val="en-US" w:eastAsia="tr-TR"/>
        </w:rPr>
      </w:pPr>
    </w:p>
    <w:p w:rsidR="006F114E" w:rsidRPr="009A56BA" w:rsidRDefault="006F114E" w:rsidP="006F114E">
      <w:pPr>
        <w:pStyle w:val="BookCode"/>
        <w:rPr>
          <w:lang w:val="en-US" w:eastAsia="tr-TR"/>
        </w:rPr>
      </w:pPr>
      <w:r w:rsidRPr="009A56BA">
        <w:rPr>
          <w:b/>
          <w:bCs/>
          <w:lang w:val="en-US" w:eastAsia="tr-TR"/>
        </w:rPr>
        <w:t>abstract</w:t>
      </w:r>
      <w:r w:rsidRPr="009A56BA">
        <w:rPr>
          <w:lang w:val="en-US" w:eastAsia="tr-TR"/>
        </w:rPr>
        <w:t xml:space="preserve"> </w:t>
      </w:r>
      <w:r w:rsidRPr="009A56BA">
        <w:rPr>
          <w:b/>
          <w:bCs/>
          <w:lang w:val="en-US" w:eastAsia="tr-TR"/>
        </w:rPr>
        <w:t>class</w:t>
      </w:r>
      <w:r w:rsidRPr="009A56BA">
        <w:rPr>
          <w:lang w:val="en-US" w:eastAsia="tr-TR"/>
        </w:rPr>
        <w:t xml:space="preserve"> YetkiliKullanıcı:</w:t>
      </w:r>
      <w:r>
        <w:rPr>
          <w:lang w:val="en-US" w:eastAsia="tr-TR"/>
        </w:rPr>
        <w:t xml:space="preserve"> </w:t>
      </w:r>
      <w:r w:rsidRPr="009A56BA">
        <w:rPr>
          <w:lang w:val="en-US" w:eastAsia="tr-TR"/>
        </w:rPr>
        <w:t>TemelKullanıcı</w:t>
      </w:r>
      <w:r>
        <w:rPr>
          <w:lang w:val="en-US" w:eastAsia="tr-TR"/>
        </w:rPr>
        <w:t xml:space="preserve"> {</w:t>
      </w:r>
    </w:p>
    <w:p w:rsidR="006F114E" w:rsidRPr="009A56BA" w:rsidRDefault="006F114E" w:rsidP="006F114E">
      <w:pPr>
        <w:pStyle w:val="BookCode"/>
        <w:rPr>
          <w:lang w:val="en-US" w:eastAsia="tr-TR"/>
        </w:rPr>
      </w:pPr>
      <w:r w:rsidRPr="009A56BA">
        <w:rPr>
          <w:lang w:val="en-US" w:eastAsia="tr-TR"/>
        </w:rPr>
        <w:t xml:space="preserve">   // base rezerve kelimesi ata sınıfa ulaşımı sağlamaktadır.</w:t>
      </w:r>
    </w:p>
    <w:p w:rsidR="006F114E" w:rsidRPr="009A56BA" w:rsidRDefault="006F114E" w:rsidP="006F114E">
      <w:pPr>
        <w:pStyle w:val="BookCode"/>
        <w:rPr>
          <w:lang w:val="en-US" w:eastAsia="tr-TR"/>
        </w:rPr>
      </w:pPr>
      <w:r w:rsidRPr="009A56BA">
        <w:rPr>
          <w:lang w:val="en-US" w:eastAsia="tr-TR"/>
        </w:rPr>
        <w:t xml:space="preserve">   // Böylece TemelKullanıcı sınıfı yapıcı metodu çağrılmaktadır.</w:t>
      </w:r>
    </w:p>
    <w:p w:rsidR="006F114E" w:rsidRPr="009A56BA" w:rsidRDefault="006F114E" w:rsidP="006F114E">
      <w:pPr>
        <w:pStyle w:val="BookCode"/>
        <w:rPr>
          <w:lang w:val="en-US" w:eastAsia="tr-TR"/>
        </w:rPr>
      </w:pPr>
      <w:r w:rsidRPr="009A56BA">
        <w:rPr>
          <w:lang w:val="en-US" w:eastAsia="tr-TR"/>
        </w:rPr>
        <w:t xml:space="preserve">   </w:t>
      </w:r>
      <w:r w:rsidRPr="009A56BA">
        <w:rPr>
          <w:b/>
          <w:bCs/>
          <w:lang w:val="en-US" w:eastAsia="tr-TR"/>
        </w:rPr>
        <w:t>protected</w:t>
      </w:r>
      <w:r w:rsidRPr="009A56BA">
        <w:rPr>
          <w:lang w:val="en-US" w:eastAsia="tr-TR"/>
        </w:rPr>
        <w:t xml:space="preserve"> YetkiliKullanıcı(</w:t>
      </w:r>
      <w:r w:rsidRPr="006E1D41">
        <w:rPr>
          <w:b/>
          <w:lang w:val="en-US" w:eastAsia="tr-TR"/>
        </w:rPr>
        <w:t>s</w:t>
      </w:r>
      <w:r w:rsidRPr="009A56BA">
        <w:rPr>
          <w:b/>
          <w:bCs/>
          <w:lang w:val="en-US" w:eastAsia="tr-TR"/>
        </w:rPr>
        <w:t>tring</w:t>
      </w:r>
      <w:r w:rsidRPr="009A56BA">
        <w:rPr>
          <w:lang w:val="en-US" w:eastAsia="tr-TR"/>
        </w:rPr>
        <w:t xml:space="preserve"> ad)</w:t>
      </w:r>
    </w:p>
    <w:p w:rsidR="006F114E" w:rsidRPr="009A56BA" w:rsidRDefault="006F114E" w:rsidP="006F114E">
      <w:pPr>
        <w:pStyle w:val="BookCode"/>
        <w:rPr>
          <w:lang w:val="en-US" w:eastAsia="tr-TR"/>
        </w:rPr>
      </w:pPr>
      <w:r w:rsidRPr="009A56BA">
        <w:rPr>
          <w:lang w:val="en-US" w:eastAsia="tr-TR"/>
        </w:rPr>
        <w:t xml:space="preserve">       : </w:t>
      </w:r>
      <w:r w:rsidRPr="009A56BA">
        <w:rPr>
          <w:b/>
          <w:bCs/>
          <w:lang w:val="en-US" w:eastAsia="tr-TR"/>
        </w:rPr>
        <w:t>base</w:t>
      </w:r>
      <w:r w:rsidRPr="009A56BA">
        <w:rPr>
          <w:lang w:val="en-US" w:eastAsia="tr-TR"/>
        </w:rPr>
        <w:t>(ad)</w:t>
      </w:r>
      <w:r>
        <w:rPr>
          <w:lang w:val="en-US" w:eastAsia="tr-TR"/>
        </w:rPr>
        <w:t xml:space="preserve"> {</w:t>
      </w:r>
    </w:p>
    <w:p w:rsidR="006F114E" w:rsidRPr="009A56BA" w:rsidRDefault="006F114E" w:rsidP="006F114E">
      <w:pPr>
        <w:pStyle w:val="BookCode"/>
        <w:rPr>
          <w:lang w:val="en-US" w:eastAsia="tr-TR"/>
        </w:rPr>
      </w:pPr>
      <w:r w:rsidRPr="009A56BA">
        <w:rPr>
          <w:lang w:val="en-US" w:eastAsia="tr-TR"/>
        </w:rPr>
        <w:t xml:space="preserve">       Console.WriteLine("YetkiliKullanıcı oluşturuldu");</w:t>
      </w:r>
    </w:p>
    <w:p w:rsidR="006F114E" w:rsidRPr="009A56BA" w:rsidRDefault="006F114E" w:rsidP="006F114E">
      <w:pPr>
        <w:pStyle w:val="BookCode"/>
        <w:rPr>
          <w:lang w:val="en-US" w:eastAsia="tr-TR"/>
        </w:rPr>
      </w:pPr>
      <w:r w:rsidRPr="009A56BA">
        <w:rPr>
          <w:lang w:val="en-US" w:eastAsia="tr-TR"/>
        </w:rPr>
        <w:t xml:space="preserve">   }</w:t>
      </w:r>
    </w:p>
    <w:p w:rsidR="006F114E" w:rsidRPr="009A56BA" w:rsidRDefault="006F114E" w:rsidP="006F114E">
      <w:pPr>
        <w:pStyle w:val="BookCode"/>
        <w:rPr>
          <w:lang w:val="en-US" w:eastAsia="tr-TR"/>
        </w:rPr>
      </w:pPr>
      <w:r w:rsidRPr="009A56BA">
        <w:rPr>
          <w:lang w:val="en-US" w:eastAsia="tr-TR"/>
        </w:rPr>
        <w:t>}</w:t>
      </w:r>
    </w:p>
    <w:p w:rsidR="006F114E" w:rsidRPr="009A56BA" w:rsidRDefault="006F114E" w:rsidP="006F114E">
      <w:pPr>
        <w:pStyle w:val="BookCode"/>
        <w:rPr>
          <w:lang w:val="en-US" w:eastAsia="tr-TR"/>
        </w:rPr>
      </w:pPr>
      <w:r w:rsidRPr="009A56BA">
        <w:rPr>
          <w:b/>
          <w:bCs/>
          <w:lang w:val="en-US" w:eastAsia="tr-TR"/>
        </w:rPr>
        <w:t>class</w:t>
      </w:r>
      <w:r w:rsidRPr="009A56BA">
        <w:rPr>
          <w:lang w:val="en-US" w:eastAsia="tr-TR"/>
        </w:rPr>
        <w:t xml:space="preserve"> YöneticiKullanıcı: YetkiliKullanıcı  </w:t>
      </w:r>
      <w:r>
        <w:rPr>
          <w:lang w:val="en-US" w:eastAsia="tr-TR"/>
        </w:rPr>
        <w:t xml:space="preserve"> {</w:t>
      </w:r>
    </w:p>
    <w:p w:rsidR="006F114E" w:rsidRPr="009A56BA" w:rsidRDefault="006F114E" w:rsidP="006F114E">
      <w:pPr>
        <w:pStyle w:val="BookCode"/>
        <w:rPr>
          <w:lang w:val="en-US" w:eastAsia="tr-TR"/>
        </w:rPr>
      </w:pPr>
      <w:r w:rsidRPr="009A56BA">
        <w:rPr>
          <w:lang w:val="en-US" w:eastAsia="tr-TR"/>
        </w:rPr>
        <w:t xml:space="preserve">   </w:t>
      </w:r>
      <w:r w:rsidRPr="009A56BA">
        <w:rPr>
          <w:b/>
          <w:bCs/>
          <w:lang w:val="en-US" w:eastAsia="tr-TR"/>
        </w:rPr>
        <w:t>public</w:t>
      </w:r>
      <w:r w:rsidRPr="009A56BA">
        <w:rPr>
          <w:lang w:val="en-US" w:eastAsia="tr-TR"/>
        </w:rPr>
        <w:t xml:space="preserve"> YöneticiKullanıcı(</w:t>
      </w:r>
      <w:r w:rsidRPr="009A56BA">
        <w:rPr>
          <w:b/>
          <w:bCs/>
          <w:lang w:val="en-US" w:eastAsia="tr-TR"/>
        </w:rPr>
        <w:t>string</w:t>
      </w:r>
      <w:r w:rsidRPr="009A56BA">
        <w:rPr>
          <w:lang w:val="en-US" w:eastAsia="tr-TR"/>
        </w:rPr>
        <w:t xml:space="preserve"> ad)</w:t>
      </w:r>
    </w:p>
    <w:p w:rsidR="006F114E" w:rsidRPr="009A56BA" w:rsidRDefault="006F114E" w:rsidP="006F114E">
      <w:pPr>
        <w:pStyle w:val="BookCode"/>
        <w:rPr>
          <w:lang w:val="en-US" w:eastAsia="tr-TR"/>
        </w:rPr>
      </w:pPr>
      <w:r w:rsidRPr="009A56BA">
        <w:rPr>
          <w:lang w:val="en-US" w:eastAsia="tr-TR"/>
        </w:rPr>
        <w:t xml:space="preserve">       : </w:t>
      </w:r>
      <w:r w:rsidRPr="009A56BA">
        <w:rPr>
          <w:b/>
          <w:bCs/>
          <w:lang w:val="en-US" w:eastAsia="tr-TR"/>
        </w:rPr>
        <w:t>base</w:t>
      </w:r>
      <w:r w:rsidRPr="009A56BA">
        <w:rPr>
          <w:lang w:val="en-US" w:eastAsia="tr-TR"/>
        </w:rPr>
        <w:t>(ad)</w:t>
      </w:r>
      <w:r>
        <w:rPr>
          <w:lang w:val="en-US" w:eastAsia="tr-TR"/>
        </w:rPr>
        <w:t xml:space="preserve"> {</w:t>
      </w:r>
    </w:p>
    <w:p w:rsidR="006F114E" w:rsidRPr="009A56BA" w:rsidRDefault="006F114E" w:rsidP="006F114E">
      <w:pPr>
        <w:pStyle w:val="BookCode"/>
        <w:rPr>
          <w:lang w:val="en-US" w:eastAsia="tr-TR"/>
        </w:rPr>
      </w:pPr>
      <w:r w:rsidRPr="009A56BA">
        <w:rPr>
          <w:lang w:val="en-US" w:eastAsia="tr-TR"/>
        </w:rPr>
        <w:t xml:space="preserve">       Console.WriteLine("YöneticiKullanıcı oluşturuldu");</w:t>
      </w:r>
    </w:p>
    <w:p w:rsidR="006F114E" w:rsidRPr="009A56BA" w:rsidRDefault="006F114E" w:rsidP="006F114E">
      <w:pPr>
        <w:pStyle w:val="BookCode"/>
        <w:rPr>
          <w:lang w:val="en-US" w:eastAsia="tr-TR"/>
        </w:rPr>
      </w:pPr>
      <w:r w:rsidRPr="009A56BA">
        <w:rPr>
          <w:lang w:val="en-US" w:eastAsia="tr-TR"/>
        </w:rPr>
        <w:t xml:space="preserve">   }</w:t>
      </w:r>
    </w:p>
    <w:p w:rsidR="006F114E" w:rsidRDefault="006F114E" w:rsidP="006F114E">
      <w:pPr>
        <w:pStyle w:val="BookCode"/>
        <w:rPr>
          <w:lang w:val="en-US" w:eastAsia="tr-TR"/>
        </w:rPr>
      </w:pPr>
      <w:r w:rsidRPr="009A56BA">
        <w:rPr>
          <w:lang w:val="en-US" w:eastAsia="tr-TR"/>
        </w:rPr>
        <w:t>}</w:t>
      </w:r>
    </w:p>
    <w:p w:rsidR="006F114E" w:rsidRPr="009A56BA" w:rsidRDefault="006F114E" w:rsidP="006F114E">
      <w:pPr>
        <w:pStyle w:val="BookCode"/>
        <w:rPr>
          <w:lang w:val="en-US" w:eastAsia="tr-TR"/>
        </w:rPr>
      </w:pPr>
    </w:p>
    <w:p w:rsidR="006F114E" w:rsidRPr="009A56BA" w:rsidRDefault="006F114E" w:rsidP="006F114E">
      <w:pPr>
        <w:pStyle w:val="BookCode"/>
        <w:rPr>
          <w:lang w:val="en-US" w:eastAsia="tr-TR"/>
        </w:rPr>
      </w:pPr>
      <w:r w:rsidRPr="009A56BA">
        <w:rPr>
          <w:lang w:val="en-US" w:eastAsia="tr-TR"/>
        </w:rPr>
        <w:t xml:space="preserve">// Kullanım Örneği </w:t>
      </w:r>
    </w:p>
    <w:p w:rsidR="006F114E" w:rsidRPr="009A56BA" w:rsidRDefault="006F114E" w:rsidP="006F114E">
      <w:pPr>
        <w:pStyle w:val="BookCode"/>
        <w:rPr>
          <w:lang w:val="en-US" w:eastAsia="tr-TR"/>
        </w:rPr>
      </w:pPr>
      <w:r w:rsidRPr="009A56BA">
        <w:rPr>
          <w:lang w:val="en-US" w:eastAsia="tr-TR"/>
        </w:rPr>
        <w:t xml:space="preserve">YöneticiKullanıcı k = </w:t>
      </w:r>
      <w:r w:rsidRPr="009A56BA">
        <w:rPr>
          <w:b/>
          <w:bCs/>
          <w:lang w:val="en-US" w:eastAsia="tr-TR"/>
        </w:rPr>
        <w:t>new</w:t>
      </w:r>
      <w:r w:rsidRPr="009A56BA">
        <w:rPr>
          <w:lang w:val="en-US" w:eastAsia="tr-TR"/>
        </w:rPr>
        <w:t xml:space="preserve"> YöneticiKullanıcı("Mustafa");</w:t>
      </w:r>
    </w:p>
    <w:p w:rsidR="006F114E" w:rsidRPr="009A56BA" w:rsidRDefault="006F114E" w:rsidP="006F114E">
      <w:pPr>
        <w:pStyle w:val="BookCode"/>
        <w:rPr>
          <w:lang w:val="en-US" w:eastAsia="tr-TR"/>
        </w:rPr>
      </w:pPr>
      <w:r w:rsidRPr="009A56BA">
        <w:rPr>
          <w:lang w:val="en-US" w:eastAsia="tr-TR"/>
        </w:rPr>
        <w:t>Console.WriteLine("Kullanıcı Adı: {0}", k.Ad);</w:t>
      </w:r>
    </w:p>
    <w:p w:rsidR="006F114E" w:rsidRDefault="006F114E" w:rsidP="006F114E">
      <w:pPr>
        <w:pStyle w:val="CSVB"/>
      </w:pPr>
      <w:r>
        <w:lastRenderedPageBreak/>
        <w:t>VB.NET</w:t>
      </w:r>
    </w:p>
    <w:p w:rsidR="006F114E" w:rsidRPr="006E1D41" w:rsidRDefault="006F114E" w:rsidP="006F114E">
      <w:pPr>
        <w:pStyle w:val="BookCode"/>
        <w:rPr>
          <w:lang w:val="en-US" w:eastAsia="tr-TR"/>
        </w:rPr>
      </w:pPr>
      <w:r w:rsidRPr="006E1D41">
        <w:rPr>
          <w:b/>
          <w:bCs/>
          <w:lang w:val="en-US" w:eastAsia="tr-TR"/>
        </w:rPr>
        <w:t>MustInherit</w:t>
      </w:r>
      <w:r w:rsidRPr="006E1D41">
        <w:rPr>
          <w:lang w:val="en-US" w:eastAsia="tr-TR"/>
        </w:rPr>
        <w:t xml:space="preserve"> </w:t>
      </w:r>
      <w:r w:rsidRPr="006E1D41">
        <w:rPr>
          <w:b/>
          <w:bCs/>
          <w:lang w:val="en-US" w:eastAsia="tr-TR"/>
        </w:rPr>
        <w:t>Class</w:t>
      </w:r>
      <w:r w:rsidRPr="006E1D41">
        <w:rPr>
          <w:lang w:val="en-US" w:eastAsia="tr-TR"/>
        </w:rPr>
        <w:t xml:space="preserve"> TemelKullanıcı</w:t>
      </w:r>
    </w:p>
    <w:p w:rsidR="006F114E" w:rsidRPr="006E1D41" w:rsidRDefault="006F114E" w:rsidP="006F114E">
      <w:pPr>
        <w:pStyle w:val="BookCode"/>
        <w:rPr>
          <w:b/>
          <w:bCs/>
          <w:lang w:val="en-US" w:eastAsia="tr-TR"/>
        </w:rPr>
      </w:pPr>
      <w:r w:rsidRPr="006E1D41">
        <w:rPr>
          <w:lang w:val="en-US" w:eastAsia="tr-TR"/>
        </w:rPr>
        <w:t xml:space="preserve"> </w:t>
      </w:r>
      <w:r w:rsidRPr="006E1D41">
        <w:rPr>
          <w:b/>
          <w:bCs/>
          <w:lang w:val="en-US" w:eastAsia="tr-TR"/>
        </w:rPr>
        <w:t>Private</w:t>
      </w:r>
      <w:r w:rsidRPr="006E1D41">
        <w:rPr>
          <w:lang w:val="en-US" w:eastAsia="tr-TR"/>
        </w:rPr>
        <w:t xml:space="preserve"> _ad </w:t>
      </w:r>
      <w:r w:rsidRPr="006E1D41">
        <w:rPr>
          <w:b/>
          <w:bCs/>
          <w:lang w:val="en-US" w:eastAsia="tr-TR"/>
        </w:rPr>
        <w:t>As</w:t>
      </w:r>
      <w:r w:rsidRPr="006E1D41">
        <w:rPr>
          <w:lang w:val="en-US" w:eastAsia="tr-TR"/>
        </w:rPr>
        <w:t xml:space="preserve"> </w:t>
      </w:r>
      <w:r w:rsidRPr="006E1D41">
        <w:rPr>
          <w:b/>
          <w:bCs/>
          <w:lang w:val="en-US" w:eastAsia="tr-TR"/>
        </w:rPr>
        <w:t>String</w:t>
      </w:r>
    </w:p>
    <w:p w:rsidR="006F114E" w:rsidRPr="006E1D41" w:rsidRDefault="006F114E" w:rsidP="006F114E">
      <w:pPr>
        <w:pStyle w:val="BookCode"/>
        <w:rPr>
          <w:lang w:val="en-US" w:eastAsia="tr-TR"/>
        </w:rPr>
      </w:pPr>
      <w:r w:rsidRPr="006E1D41">
        <w:rPr>
          <w:lang w:val="en-US" w:eastAsia="tr-TR"/>
        </w:rPr>
        <w:t xml:space="preserve"> ' Her kullanıcının bir adı olması gerektiği varsayımı ile temel</w:t>
      </w:r>
    </w:p>
    <w:p w:rsidR="006F114E" w:rsidRPr="006E1D41" w:rsidRDefault="006F114E" w:rsidP="006F114E">
      <w:pPr>
        <w:pStyle w:val="BookCode"/>
        <w:rPr>
          <w:lang w:val="en-US" w:eastAsia="tr-TR"/>
        </w:rPr>
      </w:pPr>
      <w:r w:rsidRPr="006E1D41">
        <w:rPr>
          <w:lang w:val="en-US" w:eastAsia="tr-TR"/>
        </w:rPr>
        <w:t xml:space="preserve"> ' kullanıcı sınıfına Ad isminde bir özellik eklenmiş ve yapıcıya bu değerin </w:t>
      </w:r>
      <w:r>
        <w:rPr>
          <w:lang w:val="en-US" w:eastAsia="tr-TR"/>
        </w:rPr>
        <w:br/>
        <w:t xml:space="preserve"> ' </w:t>
      </w:r>
      <w:r w:rsidRPr="006E1D41">
        <w:rPr>
          <w:lang w:val="en-US" w:eastAsia="tr-TR"/>
        </w:rPr>
        <w:t>parametre olarak iletimi sağlanmıştır.</w:t>
      </w:r>
    </w:p>
    <w:p w:rsidR="006F114E" w:rsidRPr="006E1D41" w:rsidRDefault="006F114E" w:rsidP="006F114E">
      <w:pPr>
        <w:pStyle w:val="BookCode"/>
        <w:rPr>
          <w:lang w:val="en-US" w:eastAsia="tr-TR"/>
        </w:rPr>
      </w:pPr>
      <w:r w:rsidRPr="006E1D41">
        <w:rPr>
          <w:lang w:val="en-US" w:eastAsia="tr-TR"/>
        </w:rPr>
        <w:t xml:space="preserve"> </w:t>
      </w:r>
      <w:r w:rsidRPr="006E1D41">
        <w:rPr>
          <w:b/>
          <w:bCs/>
          <w:lang w:val="en-US" w:eastAsia="tr-TR"/>
        </w:rPr>
        <w:t>Protected</w:t>
      </w:r>
      <w:r w:rsidRPr="006E1D41">
        <w:rPr>
          <w:lang w:val="en-US" w:eastAsia="tr-TR"/>
        </w:rPr>
        <w:t xml:space="preserve"> </w:t>
      </w:r>
      <w:r w:rsidRPr="006E1D41">
        <w:rPr>
          <w:b/>
          <w:bCs/>
          <w:lang w:val="en-US" w:eastAsia="tr-TR"/>
        </w:rPr>
        <w:t>Sub</w:t>
      </w:r>
      <w:r w:rsidRPr="006E1D41">
        <w:rPr>
          <w:lang w:val="en-US" w:eastAsia="tr-TR"/>
        </w:rPr>
        <w:t xml:space="preserve"> </w:t>
      </w:r>
      <w:r w:rsidRPr="006E1D41">
        <w:rPr>
          <w:b/>
          <w:bCs/>
          <w:lang w:val="en-US" w:eastAsia="tr-TR"/>
        </w:rPr>
        <w:t>New</w:t>
      </w:r>
      <w:r w:rsidRPr="006E1D41">
        <w:rPr>
          <w:lang w:val="en-US" w:eastAsia="tr-TR"/>
        </w:rPr>
        <w:t>(</w:t>
      </w:r>
      <w:r w:rsidRPr="006E1D41">
        <w:rPr>
          <w:b/>
          <w:bCs/>
          <w:lang w:val="en-US" w:eastAsia="tr-TR"/>
        </w:rPr>
        <w:t>ByVal</w:t>
      </w:r>
      <w:r w:rsidRPr="006E1D41">
        <w:rPr>
          <w:lang w:val="en-US" w:eastAsia="tr-TR"/>
        </w:rPr>
        <w:t xml:space="preserve"> ad </w:t>
      </w:r>
      <w:r w:rsidRPr="006E1D41">
        <w:rPr>
          <w:b/>
          <w:bCs/>
          <w:lang w:val="en-US" w:eastAsia="tr-TR"/>
        </w:rPr>
        <w:t>As</w:t>
      </w:r>
      <w:r w:rsidRPr="006E1D41">
        <w:rPr>
          <w:lang w:val="en-US" w:eastAsia="tr-TR"/>
        </w:rPr>
        <w:t xml:space="preserve"> </w:t>
      </w:r>
      <w:r w:rsidRPr="006E1D41">
        <w:rPr>
          <w:b/>
          <w:bCs/>
          <w:lang w:val="en-US" w:eastAsia="tr-TR"/>
        </w:rPr>
        <w:t>String</w:t>
      </w:r>
      <w:r w:rsidRPr="006E1D41">
        <w:rPr>
          <w:lang w:val="en-US" w:eastAsia="tr-TR"/>
        </w:rPr>
        <w:t>)</w:t>
      </w:r>
    </w:p>
    <w:p w:rsidR="006F114E" w:rsidRPr="006E1D41" w:rsidRDefault="006F114E" w:rsidP="006F114E">
      <w:pPr>
        <w:pStyle w:val="BookCode"/>
        <w:rPr>
          <w:lang w:val="en-US" w:eastAsia="tr-TR"/>
        </w:rPr>
      </w:pPr>
      <w:r w:rsidRPr="006E1D41">
        <w:rPr>
          <w:lang w:val="en-US" w:eastAsia="tr-TR"/>
        </w:rPr>
        <w:t xml:space="preserve">     </w:t>
      </w:r>
      <w:r w:rsidRPr="006E1D41">
        <w:rPr>
          <w:b/>
          <w:bCs/>
          <w:lang w:val="en-US" w:eastAsia="tr-TR"/>
        </w:rPr>
        <w:t>Me</w:t>
      </w:r>
      <w:r w:rsidRPr="006E1D41">
        <w:rPr>
          <w:lang w:val="en-US" w:eastAsia="tr-TR"/>
        </w:rPr>
        <w:t>._ad = ad</w:t>
      </w:r>
    </w:p>
    <w:p w:rsidR="006F114E" w:rsidRPr="006E1D41" w:rsidRDefault="006F114E" w:rsidP="006F114E">
      <w:pPr>
        <w:pStyle w:val="BookCode"/>
        <w:rPr>
          <w:lang w:val="en-US" w:eastAsia="tr-TR"/>
        </w:rPr>
      </w:pPr>
      <w:r w:rsidRPr="006E1D41">
        <w:rPr>
          <w:lang w:val="en-US" w:eastAsia="tr-TR"/>
        </w:rPr>
        <w:t xml:space="preserve">     Console.WriteLine("TemelKullanıcı oluşturuldu")</w:t>
      </w:r>
    </w:p>
    <w:p w:rsidR="006F114E" w:rsidRPr="006E1D41" w:rsidRDefault="006F114E" w:rsidP="006F114E">
      <w:pPr>
        <w:pStyle w:val="BookCode"/>
        <w:rPr>
          <w:b/>
          <w:bCs/>
          <w:lang w:val="en-US" w:eastAsia="tr-TR"/>
        </w:rPr>
      </w:pPr>
      <w:r w:rsidRPr="006E1D41">
        <w:rPr>
          <w:lang w:val="en-US" w:eastAsia="tr-TR"/>
        </w:rPr>
        <w:t xml:space="preserve"> </w:t>
      </w:r>
      <w:r w:rsidRPr="006E1D41">
        <w:rPr>
          <w:b/>
          <w:bCs/>
          <w:lang w:val="en-US" w:eastAsia="tr-TR"/>
        </w:rPr>
        <w:t>End</w:t>
      </w:r>
      <w:r w:rsidRPr="006E1D41">
        <w:rPr>
          <w:lang w:val="en-US" w:eastAsia="tr-TR"/>
        </w:rPr>
        <w:t xml:space="preserve"> </w:t>
      </w:r>
      <w:r w:rsidRPr="006E1D41">
        <w:rPr>
          <w:b/>
          <w:bCs/>
          <w:lang w:val="en-US" w:eastAsia="tr-TR"/>
        </w:rPr>
        <w:t>Sub</w:t>
      </w:r>
    </w:p>
    <w:p w:rsidR="006F114E" w:rsidRPr="006E1D41" w:rsidRDefault="006F114E" w:rsidP="006F114E">
      <w:pPr>
        <w:pStyle w:val="BookCode"/>
        <w:rPr>
          <w:b/>
          <w:bCs/>
          <w:lang w:val="en-US" w:eastAsia="tr-TR"/>
        </w:rPr>
      </w:pPr>
    </w:p>
    <w:p w:rsidR="006F114E" w:rsidRPr="006E1D41" w:rsidRDefault="006F114E" w:rsidP="006F114E">
      <w:pPr>
        <w:pStyle w:val="BookCode"/>
        <w:rPr>
          <w:b/>
          <w:bCs/>
          <w:lang w:val="en-US" w:eastAsia="tr-TR"/>
        </w:rPr>
      </w:pPr>
      <w:r w:rsidRPr="006E1D41">
        <w:rPr>
          <w:lang w:val="en-US" w:eastAsia="tr-TR"/>
        </w:rPr>
        <w:t xml:space="preserve"> </w:t>
      </w:r>
      <w:r w:rsidRPr="006E1D41">
        <w:rPr>
          <w:b/>
          <w:bCs/>
          <w:lang w:val="en-US" w:eastAsia="tr-TR"/>
        </w:rPr>
        <w:t>Public</w:t>
      </w:r>
      <w:r w:rsidRPr="006E1D41">
        <w:rPr>
          <w:lang w:val="en-US" w:eastAsia="tr-TR"/>
        </w:rPr>
        <w:t xml:space="preserve"> </w:t>
      </w:r>
      <w:r w:rsidRPr="006E1D41">
        <w:rPr>
          <w:b/>
          <w:bCs/>
          <w:lang w:val="en-US" w:eastAsia="tr-TR"/>
        </w:rPr>
        <w:t>Property</w:t>
      </w:r>
      <w:r w:rsidRPr="006E1D41">
        <w:rPr>
          <w:lang w:val="en-US" w:eastAsia="tr-TR"/>
        </w:rPr>
        <w:t xml:space="preserve"> Ad() </w:t>
      </w:r>
      <w:r w:rsidRPr="006E1D41">
        <w:rPr>
          <w:b/>
          <w:bCs/>
          <w:lang w:val="en-US" w:eastAsia="tr-TR"/>
        </w:rPr>
        <w:t>As</w:t>
      </w:r>
      <w:r w:rsidRPr="006E1D41">
        <w:rPr>
          <w:lang w:val="en-US" w:eastAsia="tr-TR"/>
        </w:rPr>
        <w:t xml:space="preserve"> </w:t>
      </w:r>
      <w:r w:rsidRPr="006E1D41">
        <w:rPr>
          <w:b/>
          <w:bCs/>
          <w:lang w:val="en-US" w:eastAsia="tr-TR"/>
        </w:rPr>
        <w:t>String</w:t>
      </w:r>
    </w:p>
    <w:p w:rsidR="006F114E" w:rsidRPr="006E1D41" w:rsidRDefault="006F114E" w:rsidP="006F114E">
      <w:pPr>
        <w:pStyle w:val="BookCode"/>
        <w:rPr>
          <w:b/>
          <w:bCs/>
          <w:lang w:val="en-US" w:eastAsia="tr-TR"/>
        </w:rPr>
      </w:pPr>
      <w:r w:rsidRPr="006E1D41">
        <w:rPr>
          <w:lang w:val="en-US" w:eastAsia="tr-TR"/>
        </w:rPr>
        <w:t xml:space="preserve">     </w:t>
      </w:r>
      <w:r w:rsidRPr="006E1D41">
        <w:rPr>
          <w:b/>
          <w:bCs/>
          <w:lang w:val="en-US" w:eastAsia="tr-TR"/>
        </w:rPr>
        <w:t>Get</w:t>
      </w:r>
    </w:p>
    <w:p w:rsidR="006F114E" w:rsidRPr="006E1D41" w:rsidRDefault="006F114E" w:rsidP="006F114E">
      <w:pPr>
        <w:pStyle w:val="BookCode"/>
        <w:rPr>
          <w:lang w:val="en-US" w:eastAsia="tr-TR"/>
        </w:rPr>
      </w:pPr>
      <w:r w:rsidRPr="006E1D41">
        <w:rPr>
          <w:lang w:val="en-US" w:eastAsia="tr-TR"/>
        </w:rPr>
        <w:t xml:space="preserve">         </w:t>
      </w:r>
      <w:r w:rsidRPr="006E1D41">
        <w:rPr>
          <w:b/>
          <w:bCs/>
          <w:lang w:val="en-US" w:eastAsia="tr-TR"/>
        </w:rPr>
        <w:t>Return</w:t>
      </w:r>
      <w:r w:rsidRPr="006E1D41">
        <w:rPr>
          <w:lang w:val="en-US" w:eastAsia="tr-TR"/>
        </w:rPr>
        <w:t xml:space="preserve"> _ad</w:t>
      </w:r>
    </w:p>
    <w:p w:rsidR="006F114E" w:rsidRPr="006E1D41" w:rsidRDefault="006F114E" w:rsidP="006F114E">
      <w:pPr>
        <w:pStyle w:val="BookCode"/>
        <w:rPr>
          <w:b/>
          <w:bCs/>
          <w:lang w:val="en-US" w:eastAsia="tr-TR"/>
        </w:rPr>
      </w:pPr>
      <w:r w:rsidRPr="006E1D41">
        <w:rPr>
          <w:lang w:val="en-US" w:eastAsia="tr-TR"/>
        </w:rPr>
        <w:t xml:space="preserve">     </w:t>
      </w:r>
      <w:r w:rsidRPr="006E1D41">
        <w:rPr>
          <w:b/>
          <w:bCs/>
          <w:lang w:val="en-US" w:eastAsia="tr-TR"/>
        </w:rPr>
        <w:t>End</w:t>
      </w:r>
      <w:r w:rsidRPr="006E1D41">
        <w:rPr>
          <w:lang w:val="en-US" w:eastAsia="tr-TR"/>
        </w:rPr>
        <w:t xml:space="preserve"> </w:t>
      </w:r>
      <w:r w:rsidRPr="006E1D41">
        <w:rPr>
          <w:b/>
          <w:bCs/>
          <w:lang w:val="en-US" w:eastAsia="tr-TR"/>
        </w:rPr>
        <w:t>Get</w:t>
      </w:r>
    </w:p>
    <w:p w:rsidR="006F114E" w:rsidRPr="006E1D41" w:rsidRDefault="006F114E" w:rsidP="006F114E">
      <w:pPr>
        <w:pStyle w:val="BookCode"/>
        <w:rPr>
          <w:b/>
          <w:bCs/>
          <w:lang w:val="en-US" w:eastAsia="tr-TR"/>
        </w:rPr>
      </w:pPr>
    </w:p>
    <w:p w:rsidR="006F114E" w:rsidRPr="006E1D41" w:rsidRDefault="006F114E" w:rsidP="006F114E">
      <w:pPr>
        <w:pStyle w:val="BookCode"/>
        <w:rPr>
          <w:lang w:val="en-US" w:eastAsia="tr-TR"/>
        </w:rPr>
      </w:pPr>
      <w:r w:rsidRPr="006E1D41">
        <w:rPr>
          <w:lang w:val="en-US" w:eastAsia="tr-TR"/>
        </w:rPr>
        <w:t xml:space="preserve">    ' Protected rezerve kelimesi ile hedeflenen</w:t>
      </w:r>
      <w:r w:rsidR="00930FBD">
        <w:rPr>
          <w:lang w:val="en-US" w:eastAsia="tr-TR"/>
        </w:rPr>
        <w:t>,</w:t>
      </w:r>
      <w:r w:rsidRPr="006E1D41">
        <w:rPr>
          <w:lang w:val="en-US" w:eastAsia="tr-TR"/>
        </w:rPr>
        <w:t xml:space="preserve"> özelliğe</w:t>
      </w:r>
      <w:r w:rsidR="00930FBD">
        <w:rPr>
          <w:lang w:val="en-US" w:eastAsia="tr-TR"/>
        </w:rPr>
        <w:t xml:space="preserve"> </w:t>
      </w:r>
      <w:r w:rsidRPr="006E1D41">
        <w:rPr>
          <w:lang w:val="en-US" w:eastAsia="tr-TR"/>
        </w:rPr>
        <w:t>değer atama hakkını</w:t>
      </w:r>
      <w:r>
        <w:rPr>
          <w:lang w:val="en-US" w:eastAsia="tr-TR"/>
        </w:rPr>
        <w:t xml:space="preserve"> </w:t>
      </w:r>
      <w:r>
        <w:rPr>
          <w:lang w:val="en-US" w:eastAsia="tr-TR"/>
        </w:rPr>
        <w:br/>
        <w:t xml:space="preserve">    ' </w:t>
      </w:r>
      <w:r w:rsidRPr="006E1D41">
        <w:rPr>
          <w:lang w:val="en-US" w:eastAsia="tr-TR"/>
        </w:rPr>
        <w:t>sadece bu sınıfı miras alan sınıflara vermektir.</w:t>
      </w:r>
    </w:p>
    <w:p w:rsidR="006F114E" w:rsidRPr="006E1D41" w:rsidRDefault="006F114E" w:rsidP="006F114E">
      <w:pPr>
        <w:pStyle w:val="BookCode"/>
        <w:rPr>
          <w:lang w:val="en-US" w:eastAsia="tr-TR"/>
        </w:rPr>
      </w:pPr>
      <w:r w:rsidRPr="006E1D41">
        <w:rPr>
          <w:lang w:val="en-US" w:eastAsia="tr-TR"/>
        </w:rPr>
        <w:t xml:space="preserve">     </w:t>
      </w:r>
      <w:r w:rsidRPr="006E1D41">
        <w:rPr>
          <w:b/>
          <w:bCs/>
          <w:lang w:val="en-US" w:eastAsia="tr-TR"/>
        </w:rPr>
        <w:t>Protected</w:t>
      </w:r>
      <w:r w:rsidRPr="006E1D41">
        <w:rPr>
          <w:lang w:val="en-US" w:eastAsia="tr-TR"/>
        </w:rPr>
        <w:t xml:space="preserve"> </w:t>
      </w:r>
      <w:r w:rsidRPr="006E1D41">
        <w:rPr>
          <w:b/>
          <w:bCs/>
          <w:lang w:val="en-US" w:eastAsia="tr-TR"/>
        </w:rPr>
        <w:t>Set</w:t>
      </w:r>
      <w:r w:rsidRPr="006E1D41">
        <w:rPr>
          <w:lang w:val="en-US" w:eastAsia="tr-TR"/>
        </w:rPr>
        <w:t>(</w:t>
      </w:r>
      <w:r w:rsidRPr="006E1D41">
        <w:rPr>
          <w:b/>
          <w:bCs/>
          <w:lang w:val="en-US" w:eastAsia="tr-TR"/>
        </w:rPr>
        <w:t>ByVal</w:t>
      </w:r>
      <w:r w:rsidRPr="006E1D41">
        <w:rPr>
          <w:lang w:val="en-US" w:eastAsia="tr-TR"/>
        </w:rPr>
        <w:t xml:space="preserve"> value </w:t>
      </w:r>
      <w:r w:rsidRPr="006E1D41">
        <w:rPr>
          <w:b/>
          <w:bCs/>
          <w:lang w:val="en-US" w:eastAsia="tr-TR"/>
        </w:rPr>
        <w:t>As</w:t>
      </w:r>
      <w:r w:rsidRPr="006E1D41">
        <w:rPr>
          <w:lang w:val="en-US" w:eastAsia="tr-TR"/>
        </w:rPr>
        <w:t xml:space="preserve"> </w:t>
      </w:r>
      <w:r w:rsidRPr="006E1D41">
        <w:rPr>
          <w:b/>
          <w:bCs/>
          <w:lang w:val="en-US" w:eastAsia="tr-TR"/>
        </w:rPr>
        <w:t>String</w:t>
      </w:r>
      <w:r w:rsidRPr="006E1D41">
        <w:rPr>
          <w:lang w:val="en-US" w:eastAsia="tr-TR"/>
        </w:rPr>
        <w:t>)</w:t>
      </w:r>
    </w:p>
    <w:p w:rsidR="006F114E" w:rsidRPr="006E1D41" w:rsidRDefault="006F114E" w:rsidP="006F114E">
      <w:pPr>
        <w:pStyle w:val="BookCode"/>
        <w:rPr>
          <w:lang w:val="en-US" w:eastAsia="tr-TR"/>
        </w:rPr>
      </w:pPr>
      <w:r w:rsidRPr="006E1D41">
        <w:rPr>
          <w:lang w:val="en-US" w:eastAsia="tr-TR"/>
        </w:rPr>
        <w:t xml:space="preserve">         _ad = value</w:t>
      </w:r>
    </w:p>
    <w:p w:rsidR="006F114E" w:rsidRPr="006E1D41" w:rsidRDefault="006F114E" w:rsidP="006F114E">
      <w:pPr>
        <w:pStyle w:val="BookCode"/>
        <w:rPr>
          <w:b/>
          <w:bCs/>
          <w:lang w:val="en-US" w:eastAsia="tr-TR"/>
        </w:rPr>
      </w:pPr>
      <w:r w:rsidRPr="006E1D41">
        <w:rPr>
          <w:lang w:val="en-US" w:eastAsia="tr-TR"/>
        </w:rPr>
        <w:t xml:space="preserve">     </w:t>
      </w:r>
      <w:r w:rsidRPr="006E1D41">
        <w:rPr>
          <w:b/>
          <w:bCs/>
          <w:lang w:val="en-US" w:eastAsia="tr-TR"/>
        </w:rPr>
        <w:t>End</w:t>
      </w:r>
      <w:r w:rsidRPr="006E1D41">
        <w:rPr>
          <w:lang w:val="en-US" w:eastAsia="tr-TR"/>
        </w:rPr>
        <w:t xml:space="preserve"> </w:t>
      </w:r>
      <w:r w:rsidRPr="006E1D41">
        <w:rPr>
          <w:b/>
          <w:bCs/>
          <w:lang w:val="en-US" w:eastAsia="tr-TR"/>
        </w:rPr>
        <w:t>Set</w:t>
      </w:r>
    </w:p>
    <w:p w:rsidR="006F114E" w:rsidRPr="006E1D41" w:rsidRDefault="006F114E" w:rsidP="006F114E">
      <w:pPr>
        <w:pStyle w:val="BookCode"/>
        <w:rPr>
          <w:b/>
          <w:bCs/>
          <w:lang w:val="en-US" w:eastAsia="tr-TR"/>
        </w:rPr>
      </w:pPr>
      <w:r w:rsidRPr="006E1D41">
        <w:rPr>
          <w:lang w:val="en-US" w:eastAsia="tr-TR"/>
        </w:rPr>
        <w:t xml:space="preserve"> </w:t>
      </w:r>
      <w:r w:rsidRPr="006E1D41">
        <w:rPr>
          <w:b/>
          <w:bCs/>
          <w:lang w:val="en-US" w:eastAsia="tr-TR"/>
        </w:rPr>
        <w:t>End</w:t>
      </w:r>
      <w:r w:rsidRPr="006E1D41">
        <w:rPr>
          <w:lang w:val="en-US" w:eastAsia="tr-TR"/>
        </w:rPr>
        <w:t xml:space="preserve"> </w:t>
      </w:r>
      <w:r w:rsidRPr="006E1D41">
        <w:rPr>
          <w:b/>
          <w:bCs/>
          <w:lang w:val="en-US" w:eastAsia="tr-TR"/>
        </w:rPr>
        <w:t>Property</w:t>
      </w:r>
    </w:p>
    <w:p w:rsidR="006F114E" w:rsidRPr="006E1D41" w:rsidRDefault="006F114E" w:rsidP="006F114E">
      <w:pPr>
        <w:pStyle w:val="BookCode"/>
        <w:rPr>
          <w:b/>
          <w:bCs/>
          <w:lang w:val="en-US" w:eastAsia="tr-TR"/>
        </w:rPr>
      </w:pPr>
      <w:r w:rsidRPr="006E1D41">
        <w:rPr>
          <w:b/>
          <w:bCs/>
          <w:lang w:val="en-US" w:eastAsia="tr-TR"/>
        </w:rPr>
        <w:t>End</w:t>
      </w:r>
      <w:r w:rsidRPr="006E1D41">
        <w:rPr>
          <w:lang w:val="en-US" w:eastAsia="tr-TR"/>
        </w:rPr>
        <w:t xml:space="preserve"> </w:t>
      </w:r>
      <w:r w:rsidRPr="006E1D41">
        <w:rPr>
          <w:b/>
          <w:bCs/>
          <w:lang w:val="en-US" w:eastAsia="tr-TR"/>
        </w:rPr>
        <w:t>Class</w:t>
      </w:r>
    </w:p>
    <w:p w:rsidR="006F114E" w:rsidRPr="006E1D41" w:rsidRDefault="006F114E" w:rsidP="006F114E">
      <w:pPr>
        <w:pStyle w:val="BookCode"/>
        <w:rPr>
          <w:b/>
          <w:bCs/>
          <w:lang w:val="en-US" w:eastAsia="tr-TR"/>
        </w:rPr>
      </w:pPr>
    </w:p>
    <w:p w:rsidR="006F114E" w:rsidRPr="006E1D41" w:rsidRDefault="006F114E" w:rsidP="006F114E">
      <w:pPr>
        <w:pStyle w:val="BookCode"/>
        <w:rPr>
          <w:lang w:val="en-US" w:eastAsia="tr-TR"/>
        </w:rPr>
      </w:pPr>
      <w:r w:rsidRPr="006E1D41">
        <w:rPr>
          <w:b/>
          <w:bCs/>
          <w:lang w:val="en-US" w:eastAsia="tr-TR"/>
        </w:rPr>
        <w:t>MustInherit</w:t>
      </w:r>
      <w:r w:rsidRPr="006E1D41">
        <w:rPr>
          <w:lang w:val="en-US" w:eastAsia="tr-TR"/>
        </w:rPr>
        <w:t xml:space="preserve"> </w:t>
      </w:r>
      <w:r w:rsidRPr="006E1D41">
        <w:rPr>
          <w:b/>
          <w:bCs/>
          <w:lang w:val="en-US" w:eastAsia="tr-TR"/>
        </w:rPr>
        <w:t>Class</w:t>
      </w:r>
      <w:r w:rsidRPr="006E1D41">
        <w:rPr>
          <w:lang w:val="en-US" w:eastAsia="tr-TR"/>
        </w:rPr>
        <w:t xml:space="preserve"> YetkiliKullanıcı</w:t>
      </w:r>
    </w:p>
    <w:p w:rsidR="006F114E" w:rsidRPr="006E1D41" w:rsidRDefault="006F114E" w:rsidP="006F114E">
      <w:pPr>
        <w:pStyle w:val="BookCode"/>
        <w:rPr>
          <w:lang w:val="en-US" w:eastAsia="tr-TR"/>
        </w:rPr>
      </w:pPr>
      <w:r w:rsidRPr="006E1D41">
        <w:rPr>
          <w:lang w:val="en-US" w:eastAsia="tr-TR"/>
        </w:rPr>
        <w:t xml:space="preserve"> </w:t>
      </w:r>
      <w:r w:rsidRPr="006E1D41">
        <w:rPr>
          <w:b/>
          <w:bCs/>
          <w:lang w:val="en-US" w:eastAsia="tr-TR"/>
        </w:rPr>
        <w:t>Inherits</w:t>
      </w:r>
      <w:r w:rsidRPr="006E1D41">
        <w:rPr>
          <w:lang w:val="en-US" w:eastAsia="tr-TR"/>
        </w:rPr>
        <w:t xml:space="preserve"> TemelKullanıcı</w:t>
      </w:r>
    </w:p>
    <w:p w:rsidR="006F114E" w:rsidRPr="006E1D41" w:rsidRDefault="006F114E" w:rsidP="006F114E">
      <w:pPr>
        <w:pStyle w:val="BookCode"/>
        <w:rPr>
          <w:lang w:val="en-US" w:eastAsia="tr-TR"/>
        </w:rPr>
      </w:pPr>
      <w:r w:rsidRPr="006E1D41">
        <w:rPr>
          <w:lang w:val="en-US" w:eastAsia="tr-TR"/>
        </w:rPr>
        <w:t xml:space="preserve"> ' MyBase rezerve kelimesi ata sınıfa ulaşımı sağlamaktadır. Böylece</w:t>
      </w:r>
      <w:r>
        <w:rPr>
          <w:lang w:val="en-US" w:eastAsia="tr-TR"/>
        </w:rPr>
        <w:t xml:space="preserve"> </w:t>
      </w:r>
      <w:r>
        <w:rPr>
          <w:lang w:val="en-US" w:eastAsia="tr-TR"/>
        </w:rPr>
        <w:br/>
        <w:t xml:space="preserve"> ' </w:t>
      </w:r>
      <w:r w:rsidRPr="006E1D41">
        <w:rPr>
          <w:lang w:val="en-US" w:eastAsia="tr-TR"/>
        </w:rPr>
        <w:t>TemelKullanıcı sınıfı yapıcı metodu çağrılmaktadır.</w:t>
      </w:r>
    </w:p>
    <w:p w:rsidR="006F114E" w:rsidRPr="006E1D41" w:rsidRDefault="006F114E" w:rsidP="006F114E">
      <w:pPr>
        <w:pStyle w:val="BookCode"/>
        <w:rPr>
          <w:lang w:val="en-US" w:eastAsia="tr-TR"/>
        </w:rPr>
      </w:pPr>
      <w:r w:rsidRPr="006E1D41">
        <w:rPr>
          <w:lang w:val="en-US" w:eastAsia="tr-TR"/>
        </w:rPr>
        <w:t xml:space="preserve"> </w:t>
      </w:r>
      <w:r w:rsidRPr="006E1D41">
        <w:rPr>
          <w:b/>
          <w:bCs/>
          <w:lang w:val="en-US" w:eastAsia="tr-TR"/>
        </w:rPr>
        <w:t>Protected</w:t>
      </w:r>
      <w:r w:rsidRPr="006E1D41">
        <w:rPr>
          <w:lang w:val="en-US" w:eastAsia="tr-TR"/>
        </w:rPr>
        <w:t xml:space="preserve"> </w:t>
      </w:r>
      <w:r w:rsidRPr="006E1D41">
        <w:rPr>
          <w:b/>
          <w:bCs/>
          <w:lang w:val="en-US" w:eastAsia="tr-TR"/>
        </w:rPr>
        <w:t>Sub</w:t>
      </w:r>
      <w:r w:rsidRPr="006E1D41">
        <w:rPr>
          <w:lang w:val="en-US" w:eastAsia="tr-TR"/>
        </w:rPr>
        <w:t xml:space="preserve"> </w:t>
      </w:r>
      <w:r w:rsidRPr="006E1D41">
        <w:rPr>
          <w:b/>
          <w:bCs/>
          <w:lang w:val="en-US" w:eastAsia="tr-TR"/>
        </w:rPr>
        <w:t>New</w:t>
      </w:r>
      <w:r w:rsidRPr="006E1D41">
        <w:rPr>
          <w:lang w:val="en-US" w:eastAsia="tr-TR"/>
        </w:rPr>
        <w:t>(</w:t>
      </w:r>
      <w:r w:rsidRPr="006E1D41">
        <w:rPr>
          <w:b/>
          <w:bCs/>
          <w:lang w:val="en-US" w:eastAsia="tr-TR"/>
        </w:rPr>
        <w:t>ByVal</w:t>
      </w:r>
      <w:r w:rsidRPr="006E1D41">
        <w:rPr>
          <w:lang w:val="en-US" w:eastAsia="tr-TR"/>
        </w:rPr>
        <w:t xml:space="preserve"> ad </w:t>
      </w:r>
      <w:r w:rsidRPr="006E1D41">
        <w:rPr>
          <w:b/>
          <w:bCs/>
          <w:lang w:val="en-US" w:eastAsia="tr-TR"/>
        </w:rPr>
        <w:t>As</w:t>
      </w:r>
      <w:r w:rsidRPr="006E1D41">
        <w:rPr>
          <w:lang w:val="en-US" w:eastAsia="tr-TR"/>
        </w:rPr>
        <w:t xml:space="preserve"> </w:t>
      </w:r>
      <w:r w:rsidRPr="006E1D41">
        <w:rPr>
          <w:b/>
          <w:bCs/>
          <w:lang w:val="en-US" w:eastAsia="tr-TR"/>
        </w:rPr>
        <w:t>String</w:t>
      </w:r>
      <w:r w:rsidRPr="006E1D41">
        <w:rPr>
          <w:lang w:val="en-US" w:eastAsia="tr-TR"/>
        </w:rPr>
        <w:t>)</w:t>
      </w:r>
    </w:p>
    <w:p w:rsidR="006F114E" w:rsidRPr="006E1D41" w:rsidRDefault="006F114E" w:rsidP="006F114E">
      <w:pPr>
        <w:pStyle w:val="BookCode"/>
        <w:rPr>
          <w:lang w:val="en-US" w:eastAsia="tr-TR"/>
        </w:rPr>
      </w:pPr>
      <w:r w:rsidRPr="006E1D41">
        <w:rPr>
          <w:lang w:val="en-US" w:eastAsia="tr-TR"/>
        </w:rPr>
        <w:t xml:space="preserve">     </w:t>
      </w:r>
      <w:r w:rsidRPr="006E1D41">
        <w:rPr>
          <w:b/>
          <w:bCs/>
          <w:lang w:val="en-US" w:eastAsia="tr-TR"/>
        </w:rPr>
        <w:t>MyBase</w:t>
      </w:r>
      <w:r w:rsidRPr="006E1D41">
        <w:rPr>
          <w:lang w:val="en-US" w:eastAsia="tr-TR"/>
        </w:rPr>
        <w:t>.</w:t>
      </w:r>
      <w:r w:rsidRPr="006E1D41">
        <w:rPr>
          <w:b/>
          <w:bCs/>
          <w:lang w:val="en-US" w:eastAsia="tr-TR"/>
        </w:rPr>
        <w:t>New</w:t>
      </w:r>
      <w:r w:rsidRPr="006E1D41">
        <w:rPr>
          <w:lang w:val="en-US" w:eastAsia="tr-TR"/>
        </w:rPr>
        <w:t>(ad)</w:t>
      </w:r>
    </w:p>
    <w:p w:rsidR="006F114E" w:rsidRPr="006E1D41" w:rsidRDefault="006F114E" w:rsidP="006F114E">
      <w:pPr>
        <w:pStyle w:val="BookCode"/>
        <w:rPr>
          <w:lang w:val="en-US" w:eastAsia="tr-TR"/>
        </w:rPr>
      </w:pPr>
      <w:r w:rsidRPr="006E1D41">
        <w:rPr>
          <w:lang w:val="en-US" w:eastAsia="tr-TR"/>
        </w:rPr>
        <w:t xml:space="preserve">     Console.WriteLine("YetkiliKullanıcı oluşturuldu")</w:t>
      </w:r>
    </w:p>
    <w:p w:rsidR="006F114E" w:rsidRPr="006E1D41" w:rsidRDefault="006F114E" w:rsidP="006F114E">
      <w:pPr>
        <w:pStyle w:val="BookCode"/>
        <w:rPr>
          <w:b/>
          <w:bCs/>
          <w:lang w:val="en-US" w:eastAsia="tr-TR"/>
        </w:rPr>
      </w:pPr>
      <w:r w:rsidRPr="006E1D41">
        <w:rPr>
          <w:lang w:val="en-US" w:eastAsia="tr-TR"/>
        </w:rPr>
        <w:t xml:space="preserve"> </w:t>
      </w:r>
      <w:r w:rsidRPr="006E1D41">
        <w:rPr>
          <w:b/>
          <w:bCs/>
          <w:lang w:val="en-US" w:eastAsia="tr-TR"/>
        </w:rPr>
        <w:t>End</w:t>
      </w:r>
      <w:r w:rsidRPr="006E1D41">
        <w:rPr>
          <w:lang w:val="en-US" w:eastAsia="tr-TR"/>
        </w:rPr>
        <w:t xml:space="preserve"> </w:t>
      </w:r>
      <w:r w:rsidRPr="006E1D41">
        <w:rPr>
          <w:b/>
          <w:bCs/>
          <w:lang w:val="en-US" w:eastAsia="tr-TR"/>
        </w:rPr>
        <w:t>Sub</w:t>
      </w:r>
    </w:p>
    <w:p w:rsidR="006F114E" w:rsidRPr="006E1D41" w:rsidRDefault="006F114E" w:rsidP="006F114E">
      <w:pPr>
        <w:pStyle w:val="BookCode"/>
        <w:rPr>
          <w:b/>
          <w:bCs/>
          <w:lang w:val="en-US" w:eastAsia="tr-TR"/>
        </w:rPr>
      </w:pPr>
      <w:r w:rsidRPr="006E1D41">
        <w:rPr>
          <w:b/>
          <w:bCs/>
          <w:lang w:val="en-US" w:eastAsia="tr-TR"/>
        </w:rPr>
        <w:t>End</w:t>
      </w:r>
      <w:r w:rsidRPr="006E1D41">
        <w:rPr>
          <w:lang w:val="en-US" w:eastAsia="tr-TR"/>
        </w:rPr>
        <w:t xml:space="preserve"> </w:t>
      </w:r>
      <w:r w:rsidRPr="006E1D41">
        <w:rPr>
          <w:b/>
          <w:bCs/>
          <w:lang w:val="en-US" w:eastAsia="tr-TR"/>
        </w:rPr>
        <w:t>Class</w:t>
      </w:r>
    </w:p>
    <w:p w:rsidR="006F114E" w:rsidRPr="006E1D41" w:rsidRDefault="006F114E" w:rsidP="006F114E">
      <w:pPr>
        <w:pStyle w:val="BookCode"/>
        <w:rPr>
          <w:b/>
          <w:bCs/>
          <w:lang w:val="en-US" w:eastAsia="tr-TR"/>
        </w:rPr>
      </w:pPr>
    </w:p>
    <w:p w:rsidR="006F114E" w:rsidRPr="006E1D41" w:rsidRDefault="006F114E" w:rsidP="006F114E">
      <w:pPr>
        <w:pStyle w:val="BookCode"/>
        <w:rPr>
          <w:lang w:val="en-US" w:eastAsia="tr-TR"/>
        </w:rPr>
      </w:pPr>
      <w:r w:rsidRPr="006E1D41">
        <w:rPr>
          <w:b/>
          <w:bCs/>
          <w:lang w:val="en-US" w:eastAsia="tr-TR"/>
        </w:rPr>
        <w:t>Class</w:t>
      </w:r>
      <w:r w:rsidRPr="006E1D41">
        <w:rPr>
          <w:lang w:val="en-US" w:eastAsia="tr-TR"/>
        </w:rPr>
        <w:t xml:space="preserve"> YöneticiKullanıcı</w:t>
      </w:r>
    </w:p>
    <w:p w:rsidR="006F114E" w:rsidRPr="006E1D41" w:rsidRDefault="006F114E" w:rsidP="006F114E">
      <w:pPr>
        <w:pStyle w:val="BookCode"/>
        <w:rPr>
          <w:lang w:val="en-US" w:eastAsia="tr-TR"/>
        </w:rPr>
      </w:pPr>
      <w:r w:rsidRPr="006E1D41">
        <w:rPr>
          <w:lang w:val="en-US" w:eastAsia="tr-TR"/>
        </w:rPr>
        <w:t xml:space="preserve"> </w:t>
      </w:r>
      <w:r w:rsidRPr="006E1D41">
        <w:rPr>
          <w:b/>
          <w:bCs/>
          <w:lang w:val="en-US" w:eastAsia="tr-TR"/>
        </w:rPr>
        <w:t>Inherits</w:t>
      </w:r>
      <w:r w:rsidRPr="006E1D41">
        <w:rPr>
          <w:lang w:val="en-US" w:eastAsia="tr-TR"/>
        </w:rPr>
        <w:t xml:space="preserve"> YetkiliKullanıcı</w:t>
      </w:r>
    </w:p>
    <w:p w:rsidR="006F114E" w:rsidRPr="006E1D41" w:rsidRDefault="006F114E" w:rsidP="006F114E">
      <w:pPr>
        <w:pStyle w:val="BookCode"/>
        <w:rPr>
          <w:lang w:val="en-US" w:eastAsia="tr-TR"/>
        </w:rPr>
      </w:pPr>
      <w:r w:rsidRPr="006E1D41">
        <w:rPr>
          <w:lang w:val="en-US" w:eastAsia="tr-TR"/>
        </w:rPr>
        <w:t xml:space="preserve"> </w:t>
      </w:r>
      <w:r w:rsidRPr="006E1D41">
        <w:rPr>
          <w:b/>
          <w:bCs/>
          <w:lang w:val="en-US" w:eastAsia="tr-TR"/>
        </w:rPr>
        <w:t>Public</w:t>
      </w:r>
      <w:r w:rsidRPr="006E1D41">
        <w:rPr>
          <w:lang w:val="en-US" w:eastAsia="tr-TR"/>
        </w:rPr>
        <w:t xml:space="preserve"> </w:t>
      </w:r>
      <w:r w:rsidRPr="006E1D41">
        <w:rPr>
          <w:b/>
          <w:bCs/>
          <w:lang w:val="en-US" w:eastAsia="tr-TR"/>
        </w:rPr>
        <w:t>Sub</w:t>
      </w:r>
      <w:r w:rsidRPr="006E1D41">
        <w:rPr>
          <w:lang w:val="en-US" w:eastAsia="tr-TR"/>
        </w:rPr>
        <w:t xml:space="preserve"> </w:t>
      </w:r>
      <w:r w:rsidRPr="006E1D41">
        <w:rPr>
          <w:b/>
          <w:bCs/>
          <w:lang w:val="en-US" w:eastAsia="tr-TR"/>
        </w:rPr>
        <w:t>New</w:t>
      </w:r>
      <w:r w:rsidRPr="006E1D41">
        <w:rPr>
          <w:lang w:val="en-US" w:eastAsia="tr-TR"/>
        </w:rPr>
        <w:t>(</w:t>
      </w:r>
      <w:r w:rsidRPr="006E1D41">
        <w:rPr>
          <w:b/>
          <w:bCs/>
          <w:lang w:val="en-US" w:eastAsia="tr-TR"/>
        </w:rPr>
        <w:t>ByVal</w:t>
      </w:r>
      <w:r w:rsidRPr="006E1D41">
        <w:rPr>
          <w:lang w:val="en-US" w:eastAsia="tr-TR"/>
        </w:rPr>
        <w:t xml:space="preserve"> ad </w:t>
      </w:r>
      <w:r w:rsidRPr="006E1D41">
        <w:rPr>
          <w:b/>
          <w:bCs/>
          <w:lang w:val="en-US" w:eastAsia="tr-TR"/>
        </w:rPr>
        <w:t>As</w:t>
      </w:r>
      <w:r w:rsidRPr="006E1D41">
        <w:rPr>
          <w:lang w:val="en-US" w:eastAsia="tr-TR"/>
        </w:rPr>
        <w:t xml:space="preserve"> </w:t>
      </w:r>
      <w:r w:rsidRPr="006E1D41">
        <w:rPr>
          <w:b/>
          <w:bCs/>
          <w:lang w:val="en-US" w:eastAsia="tr-TR"/>
        </w:rPr>
        <w:t>String</w:t>
      </w:r>
      <w:r w:rsidRPr="006E1D41">
        <w:rPr>
          <w:lang w:val="en-US" w:eastAsia="tr-TR"/>
        </w:rPr>
        <w:t>)</w:t>
      </w:r>
    </w:p>
    <w:p w:rsidR="006F114E" w:rsidRPr="006E1D41" w:rsidRDefault="006F114E" w:rsidP="006F114E">
      <w:pPr>
        <w:pStyle w:val="BookCode"/>
        <w:rPr>
          <w:lang w:val="en-US" w:eastAsia="tr-TR"/>
        </w:rPr>
      </w:pPr>
      <w:r w:rsidRPr="006E1D41">
        <w:rPr>
          <w:lang w:val="en-US" w:eastAsia="tr-TR"/>
        </w:rPr>
        <w:t xml:space="preserve">     </w:t>
      </w:r>
      <w:r w:rsidRPr="006E1D41">
        <w:rPr>
          <w:b/>
          <w:bCs/>
          <w:lang w:val="en-US" w:eastAsia="tr-TR"/>
        </w:rPr>
        <w:t>MyBase</w:t>
      </w:r>
      <w:r w:rsidRPr="006E1D41">
        <w:rPr>
          <w:lang w:val="en-US" w:eastAsia="tr-TR"/>
        </w:rPr>
        <w:t>.</w:t>
      </w:r>
      <w:r w:rsidRPr="006E1D41">
        <w:rPr>
          <w:b/>
          <w:bCs/>
          <w:lang w:val="en-US" w:eastAsia="tr-TR"/>
        </w:rPr>
        <w:t>New</w:t>
      </w:r>
      <w:r w:rsidRPr="006E1D41">
        <w:rPr>
          <w:lang w:val="en-US" w:eastAsia="tr-TR"/>
        </w:rPr>
        <w:t>(ad)</w:t>
      </w:r>
    </w:p>
    <w:p w:rsidR="006F114E" w:rsidRPr="006E1D41" w:rsidRDefault="006F114E" w:rsidP="006F114E">
      <w:pPr>
        <w:pStyle w:val="BookCode"/>
        <w:rPr>
          <w:lang w:val="en-US" w:eastAsia="tr-TR"/>
        </w:rPr>
      </w:pPr>
      <w:r w:rsidRPr="006E1D41">
        <w:rPr>
          <w:lang w:val="en-US" w:eastAsia="tr-TR"/>
        </w:rPr>
        <w:t xml:space="preserve">     Console.WriteLine("YöneticiKullanıcı oluşturuldu")</w:t>
      </w:r>
    </w:p>
    <w:p w:rsidR="006F114E" w:rsidRPr="006E1D41" w:rsidRDefault="006F114E" w:rsidP="006F114E">
      <w:pPr>
        <w:pStyle w:val="BookCode"/>
        <w:rPr>
          <w:b/>
          <w:bCs/>
          <w:lang w:val="en-US" w:eastAsia="tr-TR"/>
        </w:rPr>
      </w:pPr>
      <w:r w:rsidRPr="006E1D41">
        <w:rPr>
          <w:lang w:val="en-US" w:eastAsia="tr-TR"/>
        </w:rPr>
        <w:t xml:space="preserve"> </w:t>
      </w:r>
      <w:r w:rsidRPr="006E1D41">
        <w:rPr>
          <w:b/>
          <w:bCs/>
          <w:lang w:val="en-US" w:eastAsia="tr-TR"/>
        </w:rPr>
        <w:t>End</w:t>
      </w:r>
      <w:r w:rsidRPr="006E1D41">
        <w:rPr>
          <w:lang w:val="en-US" w:eastAsia="tr-TR"/>
        </w:rPr>
        <w:t xml:space="preserve"> </w:t>
      </w:r>
      <w:r w:rsidRPr="006E1D41">
        <w:rPr>
          <w:b/>
          <w:bCs/>
          <w:lang w:val="en-US" w:eastAsia="tr-TR"/>
        </w:rPr>
        <w:t>Sub</w:t>
      </w:r>
    </w:p>
    <w:p w:rsidR="006F114E" w:rsidRPr="006E1D41" w:rsidRDefault="006F114E" w:rsidP="006F114E">
      <w:pPr>
        <w:pStyle w:val="BookCode"/>
        <w:rPr>
          <w:b/>
          <w:bCs/>
          <w:lang w:val="en-US" w:eastAsia="tr-TR"/>
        </w:rPr>
      </w:pPr>
      <w:r w:rsidRPr="006E1D41">
        <w:rPr>
          <w:b/>
          <w:bCs/>
          <w:lang w:val="en-US" w:eastAsia="tr-TR"/>
        </w:rPr>
        <w:t>End</w:t>
      </w:r>
      <w:r w:rsidRPr="006E1D41">
        <w:rPr>
          <w:lang w:val="en-US" w:eastAsia="tr-TR"/>
        </w:rPr>
        <w:t xml:space="preserve"> </w:t>
      </w:r>
      <w:r w:rsidRPr="006E1D41">
        <w:rPr>
          <w:b/>
          <w:bCs/>
          <w:lang w:val="en-US" w:eastAsia="tr-TR"/>
        </w:rPr>
        <w:t>Class</w:t>
      </w:r>
    </w:p>
    <w:p w:rsidR="006F114E" w:rsidRPr="006E1D41" w:rsidRDefault="006F114E" w:rsidP="006F114E">
      <w:pPr>
        <w:pStyle w:val="BookCode"/>
        <w:rPr>
          <w:b/>
          <w:bCs/>
          <w:lang w:val="en-US" w:eastAsia="tr-TR"/>
        </w:rPr>
      </w:pPr>
    </w:p>
    <w:p w:rsidR="006F114E" w:rsidRPr="006E1D41" w:rsidRDefault="006F114E" w:rsidP="006F114E">
      <w:pPr>
        <w:pStyle w:val="BookCode"/>
        <w:rPr>
          <w:lang w:val="en-US" w:eastAsia="tr-TR"/>
        </w:rPr>
      </w:pPr>
      <w:r w:rsidRPr="006E1D41">
        <w:rPr>
          <w:lang w:val="en-US" w:eastAsia="tr-TR"/>
        </w:rPr>
        <w:t>' Kullanım Örneği</w:t>
      </w:r>
    </w:p>
    <w:p w:rsidR="006F114E" w:rsidRPr="006E1D41" w:rsidRDefault="006F114E" w:rsidP="006F114E">
      <w:pPr>
        <w:pStyle w:val="BookCode"/>
        <w:rPr>
          <w:lang w:val="en-US" w:eastAsia="tr-TR"/>
        </w:rPr>
      </w:pPr>
      <w:r w:rsidRPr="006E1D41">
        <w:rPr>
          <w:b/>
          <w:bCs/>
          <w:lang w:val="en-US" w:eastAsia="tr-TR"/>
        </w:rPr>
        <w:t>Dim</w:t>
      </w:r>
      <w:r w:rsidRPr="006E1D41">
        <w:rPr>
          <w:lang w:val="en-US" w:eastAsia="tr-TR"/>
        </w:rPr>
        <w:t xml:space="preserve"> k </w:t>
      </w:r>
      <w:r w:rsidRPr="006E1D41">
        <w:rPr>
          <w:b/>
          <w:bCs/>
          <w:lang w:val="en-US" w:eastAsia="tr-TR"/>
        </w:rPr>
        <w:t>As</w:t>
      </w:r>
      <w:r w:rsidRPr="006E1D41">
        <w:rPr>
          <w:lang w:val="en-US" w:eastAsia="tr-TR"/>
        </w:rPr>
        <w:t xml:space="preserve"> YöneticiKullanıcı</w:t>
      </w:r>
    </w:p>
    <w:p w:rsidR="006F114E" w:rsidRPr="006E1D41" w:rsidRDefault="006F114E" w:rsidP="006F114E">
      <w:pPr>
        <w:pStyle w:val="BookCode"/>
        <w:rPr>
          <w:lang w:val="en-US" w:eastAsia="tr-TR"/>
        </w:rPr>
      </w:pPr>
      <w:r w:rsidRPr="006E1D41">
        <w:rPr>
          <w:lang w:val="en-US" w:eastAsia="tr-TR"/>
        </w:rPr>
        <w:lastRenderedPageBreak/>
        <w:t xml:space="preserve">k = </w:t>
      </w:r>
      <w:r w:rsidRPr="006E1D41">
        <w:rPr>
          <w:b/>
          <w:bCs/>
          <w:lang w:val="en-US" w:eastAsia="tr-TR"/>
        </w:rPr>
        <w:t>New</w:t>
      </w:r>
      <w:r w:rsidRPr="006E1D41">
        <w:rPr>
          <w:lang w:val="en-US" w:eastAsia="tr-TR"/>
        </w:rPr>
        <w:t xml:space="preserve"> YöneticiKullanıcı("Mustafa")</w:t>
      </w:r>
    </w:p>
    <w:p w:rsidR="006F114E" w:rsidRDefault="006F114E" w:rsidP="006F114E">
      <w:pPr>
        <w:pStyle w:val="BookCode"/>
        <w:rPr>
          <w:lang w:eastAsia="tr-TR"/>
        </w:rPr>
      </w:pPr>
      <w:r w:rsidRPr="006E1D41">
        <w:rPr>
          <w:lang w:val="en-US" w:eastAsia="tr-TR"/>
        </w:rPr>
        <w:t>Console.WriteLine("Kullanıcı Adı: {0}", k.Ad)</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98</w:t>
      </w:r>
      <w:r w:rsidR="00F709C6">
        <w:rPr>
          <w:noProof/>
          <w:lang w:eastAsia="tr-TR"/>
        </w:rPr>
        <w:fldChar w:fldCharType="end"/>
      </w:r>
      <w:r>
        <w:rPr>
          <w:lang w:eastAsia="tr-TR"/>
        </w:rPr>
        <w:t xml:space="preserve">, </w:t>
      </w:r>
      <w:r w:rsidRPr="009A56BA">
        <w:rPr>
          <w:rStyle w:val="BookItalic"/>
        </w:rPr>
        <w:t>Miraslık, Yapıcı Metot ve Nesne Oluşturma</w:t>
      </w:r>
    </w:p>
    <w:p w:rsidR="006F114E" w:rsidRDefault="006F114E" w:rsidP="006F114E">
      <w:pPr>
        <w:pStyle w:val="BookText"/>
        <w:rPr>
          <w:lang w:eastAsia="tr-TR"/>
        </w:rPr>
      </w:pPr>
      <w:r>
        <w:rPr>
          <w:lang w:eastAsia="tr-TR"/>
        </w:rPr>
        <w:t>Kod çıktısı aşağıda gösterilmiştir.</w:t>
      </w:r>
    </w:p>
    <w:p w:rsidR="006F114E" w:rsidRPr="000F65FF" w:rsidRDefault="006F114E" w:rsidP="006F114E">
      <w:pPr>
        <w:pStyle w:val="BookCommandText"/>
        <w:rPr>
          <w:lang w:val="tr-TR"/>
        </w:rPr>
      </w:pPr>
      <w:r w:rsidRPr="000F65FF">
        <w:rPr>
          <w:lang w:val="tr-TR"/>
        </w:rPr>
        <w:t xml:space="preserve">TemelKullanıcı </w:t>
      </w:r>
      <w:r>
        <w:rPr>
          <w:lang w:val="tr-TR"/>
        </w:rPr>
        <w:t>o</w:t>
      </w:r>
      <w:r w:rsidRPr="000F65FF">
        <w:rPr>
          <w:lang w:val="tr-TR"/>
        </w:rPr>
        <w:t>luşturuldu</w:t>
      </w:r>
    </w:p>
    <w:p w:rsidR="006F114E" w:rsidRPr="000F65FF" w:rsidRDefault="006F114E" w:rsidP="006F114E">
      <w:pPr>
        <w:pStyle w:val="BookCommandText"/>
        <w:rPr>
          <w:lang w:val="tr-TR"/>
        </w:rPr>
      </w:pPr>
      <w:r w:rsidRPr="000F65FF">
        <w:rPr>
          <w:lang w:val="tr-TR"/>
        </w:rPr>
        <w:t>YetkiliKullanıcı oluşturuldu</w:t>
      </w:r>
    </w:p>
    <w:p w:rsidR="006F114E" w:rsidRPr="006C2C64" w:rsidRDefault="006F114E" w:rsidP="006F114E">
      <w:pPr>
        <w:pStyle w:val="BookCommandText"/>
        <w:rPr>
          <w:lang w:val="tr-TR"/>
        </w:rPr>
      </w:pPr>
      <w:r w:rsidRPr="006C2C64">
        <w:rPr>
          <w:lang w:val="tr-TR"/>
        </w:rPr>
        <w:t>YöneticiKullanıcı oluşturuldu</w:t>
      </w:r>
    </w:p>
    <w:p w:rsidR="006F114E" w:rsidRPr="006C2C64" w:rsidRDefault="006F114E" w:rsidP="006F114E">
      <w:pPr>
        <w:pStyle w:val="BookCommandText"/>
        <w:rPr>
          <w:lang w:val="tr-TR"/>
        </w:rPr>
      </w:pPr>
      <w:r w:rsidRPr="006C2C64">
        <w:rPr>
          <w:lang w:val="tr-TR"/>
        </w:rPr>
        <w:t>Kullanıcı Adı: Mustafa</w:t>
      </w:r>
    </w:p>
    <w:p w:rsidR="006F114E" w:rsidRDefault="006F114E" w:rsidP="006F114E">
      <w:pPr>
        <w:pStyle w:val="BookText"/>
        <w:rPr>
          <w:lang w:eastAsia="tr-TR"/>
        </w:rPr>
      </w:pPr>
      <w:r>
        <w:rPr>
          <w:lang w:eastAsia="tr-TR"/>
        </w:rPr>
        <w:t xml:space="preserve">Bilindiği gibi sınıf içerisinden nesne referansına ulaşımda </w:t>
      </w:r>
      <w:r w:rsidRPr="006C2C64">
        <w:rPr>
          <w:rStyle w:val="BookConceptDefinitionChar0"/>
        </w:rPr>
        <w:t>this</w:t>
      </w:r>
      <w:r>
        <w:rPr>
          <w:lang w:eastAsia="tr-TR"/>
        </w:rPr>
        <w:t xml:space="preserve"> ve </w:t>
      </w:r>
      <w:r w:rsidR="00930FBD">
        <w:rPr>
          <w:rStyle w:val="BookConceptDefinitionChar0"/>
        </w:rPr>
        <w:t>M</w:t>
      </w:r>
      <w:r w:rsidRPr="006C2C64">
        <w:rPr>
          <w:rStyle w:val="BookConceptDefinitionChar0"/>
        </w:rPr>
        <w:t>e</w:t>
      </w:r>
      <w:r>
        <w:rPr>
          <w:lang w:eastAsia="tr-TR"/>
        </w:rPr>
        <w:t xml:space="preserve"> (sırasıyla C# ve VB.NET) kelimeleri kullanılmaktadır. Benzer şekilde, bir sınıf içerisinde ata sınıfa ulaşımda da </w:t>
      </w:r>
      <w:r w:rsidRPr="006C2C64">
        <w:rPr>
          <w:rStyle w:val="BookConceptDefinitionChar0"/>
        </w:rPr>
        <w:t>base</w:t>
      </w:r>
      <w:r>
        <w:rPr>
          <w:lang w:eastAsia="tr-TR"/>
        </w:rPr>
        <w:t xml:space="preserve"> ve </w:t>
      </w:r>
      <w:r w:rsidRPr="006C2C64">
        <w:rPr>
          <w:rStyle w:val="BookConceptDefinitionChar0"/>
        </w:rPr>
        <w:t>MyBase</w:t>
      </w:r>
      <w:r>
        <w:rPr>
          <w:lang w:eastAsia="tr-TR"/>
        </w:rPr>
        <w:t xml:space="preserve"> (sırasıyla C# ve VB.NET) kelimeleri kullanılmaktadır.</w:t>
      </w:r>
    </w:p>
    <w:p w:rsidR="006F114E" w:rsidRPr="008E2107" w:rsidRDefault="002B6118" w:rsidP="006F114E">
      <w:pPr>
        <w:pStyle w:val="BookWarningText"/>
      </w:pPr>
      <w:r>
        <w:rPr>
          <w:noProof/>
        </w:rPr>
        <w:drawing>
          <wp:inline distT="0" distB="0" distL="0" distR="0">
            <wp:extent cx="298450" cy="298450"/>
            <wp:effectExtent l="0" t="0" r="0" b="0"/>
            <wp:docPr id="184" name="Picture 184"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4"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Yukarıdaki örnekte </w:t>
      </w:r>
      <w:r w:rsidR="006F114E" w:rsidRPr="006C2C64">
        <w:rPr>
          <w:rStyle w:val="BookConceptDefinitionChar0"/>
        </w:rPr>
        <w:t>TemelKullanıcı</w:t>
      </w:r>
      <w:r w:rsidR="006F114E">
        <w:t xml:space="preserve"> ve </w:t>
      </w:r>
      <w:r w:rsidR="006F114E" w:rsidRPr="006C2C64">
        <w:rPr>
          <w:rStyle w:val="BookConceptDefinitionChar0"/>
        </w:rPr>
        <w:t>YetkiliKullanıcı</w:t>
      </w:r>
      <w:r w:rsidR="006F114E">
        <w:t xml:space="preserve"> sınıflarının yapıcı metotlarının </w:t>
      </w:r>
      <w:r w:rsidR="006F114E" w:rsidRPr="006C2C64">
        <w:rPr>
          <w:rStyle w:val="BookConceptDefinitionChar0"/>
        </w:rPr>
        <w:t>protected</w:t>
      </w:r>
      <w:r w:rsidR="006F114E">
        <w:t xml:space="preserve"> olarak tanımlandığına dikkat ediniz. Bir zorunluluk olmamasına rağmen, bu metotların yapıcılarının dışarıya açık olmasını gerektirecek bir durum bulunmamaktadır.</w:t>
      </w:r>
    </w:p>
    <w:p w:rsidR="006F114E" w:rsidRDefault="006F114E" w:rsidP="006F114E">
      <w:pPr>
        <w:pStyle w:val="BookText"/>
        <w:rPr>
          <w:lang w:eastAsia="tr-TR"/>
        </w:rPr>
      </w:pPr>
      <w:r>
        <w:rPr>
          <w:lang w:eastAsia="tr-TR"/>
        </w:rPr>
        <w:t xml:space="preserve">Yapıcı metotların ata sınıf tarafından tanımlanmış olması, miras alan sınıf tarafından bu yapıcıların kullanılabilmesini sağlamakta ancak diğer üyeler gibi dışarıdan erişim imkanı vermemektedir. </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class</w:t>
            </w:r>
            <w:r w:rsidRPr="00AF3852">
              <w:rPr>
                <w:lang w:val="en-US"/>
              </w:rPr>
              <w:t xml:space="preserve"> A {</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A(</w:t>
            </w:r>
            <w:r w:rsidRPr="00AF3852">
              <w:rPr>
                <w:b/>
                <w:bCs/>
                <w:lang w:val="en-US"/>
              </w:rPr>
              <w:t>int</w:t>
            </w:r>
            <w:r w:rsidRPr="00AF3852">
              <w:rPr>
                <w:lang w:val="en-US"/>
              </w:rPr>
              <w:t xml:space="preserve"> x) {</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A() {</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w:t>
            </w:r>
          </w:p>
          <w:p w:rsidR="006F114E" w:rsidRPr="005C6FF1" w:rsidRDefault="006F114E" w:rsidP="0071249D">
            <w:pPr>
              <w:pStyle w:val="BookCodeInTable"/>
            </w:pPr>
            <w:r w:rsidRPr="00AF3852">
              <w:rPr>
                <w:b/>
                <w:bCs/>
                <w:lang w:val="en-US"/>
              </w:rPr>
              <w:t>class</w:t>
            </w:r>
            <w:r w:rsidRPr="00AF3852">
              <w:rPr>
                <w:lang w:val="en-US"/>
              </w:rPr>
              <w:t xml:space="preserve"> B : A {</w:t>
            </w:r>
            <w:r w:rsidRPr="00AF3852">
              <w:rPr>
                <w:lang w:val="en-US"/>
              </w:rPr>
              <w:br/>
            </w:r>
            <w:r w:rsidRPr="00AF3852">
              <w:rPr>
                <w:lang w:val="en-US"/>
              </w:rPr>
              <w:br/>
            </w:r>
            <w:r w:rsidRPr="005C6FF1">
              <w:t xml:space="preserve">  // Yapıcıya karakter dizi olarak</w:t>
            </w:r>
            <w:r w:rsidRPr="005C6FF1">
              <w:br/>
              <w:t xml:space="preserve">  // gelen değer işlenerek tamsayıya</w:t>
            </w:r>
            <w:r w:rsidRPr="005C6FF1">
              <w:br/>
              <w:t xml:space="preserve">  // çevrilmekte ve ata sınıf olan </w:t>
            </w:r>
            <w:r w:rsidRPr="005C6FF1">
              <w:br/>
              <w:t xml:space="preserve">  // A sınıfı yapıcısına </w:t>
            </w:r>
            <w:r w:rsidRPr="005C6FF1">
              <w:br/>
              <w:t xml:space="preserve">  // iletilmektedir.</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B(</w:t>
            </w:r>
            <w:r w:rsidRPr="00AF3852">
              <w:rPr>
                <w:b/>
                <w:bCs/>
                <w:lang w:val="en-US"/>
              </w:rPr>
              <w:t>string</w:t>
            </w:r>
            <w:r w:rsidRPr="00AF3852">
              <w:rPr>
                <w:lang w:val="en-US"/>
              </w:rPr>
              <w:t xml:space="preserve"> s)</w:t>
            </w:r>
            <w:r>
              <w:t xml:space="preserve"> </w:t>
            </w:r>
            <w:r w:rsidRPr="00AF3852">
              <w:rPr>
                <w:lang w:val="en-US"/>
              </w:rPr>
              <w:t xml:space="preserve">:   </w:t>
            </w:r>
            <w:r w:rsidRPr="00AF3852">
              <w:rPr>
                <w:lang w:val="en-US"/>
              </w:rPr>
              <w:br/>
              <w:t xml:space="preserve">     </w:t>
            </w:r>
            <w:r w:rsidRPr="00AF3852">
              <w:rPr>
                <w:b/>
                <w:lang w:val="en-US"/>
              </w:rPr>
              <w:t>base</w:t>
            </w:r>
            <w:r w:rsidRPr="00AF3852">
              <w:rPr>
                <w:lang w:val="en-US"/>
              </w:rPr>
              <w:t>(</w:t>
            </w:r>
            <w:r w:rsidRPr="00AF3852">
              <w:rPr>
                <w:b/>
                <w:lang w:val="en-US"/>
              </w:rPr>
              <w:t>int</w:t>
            </w:r>
            <w:r w:rsidRPr="00AF3852">
              <w:rPr>
                <w:lang w:val="en-US"/>
              </w:rPr>
              <w:t>.Parse(s)) {</w:t>
            </w:r>
          </w:p>
          <w:p w:rsidR="006F114E" w:rsidRPr="00AF3852" w:rsidRDefault="006F114E" w:rsidP="0071249D">
            <w:pPr>
              <w:pStyle w:val="BookCodeInTable"/>
              <w:rPr>
                <w:lang w:val="en-US"/>
              </w:rPr>
            </w:pPr>
            <w:r w:rsidRPr="00AF3852">
              <w:rPr>
                <w:lang w:val="en-US"/>
              </w:rPr>
              <w:lastRenderedPageBreak/>
              <w:t xml:space="preserve">  }</w:t>
            </w:r>
          </w:p>
          <w:p w:rsidR="006F114E" w:rsidRPr="00AF3852" w:rsidRDefault="006F114E" w:rsidP="0071249D">
            <w:pPr>
              <w:pStyle w:val="BookCodeInTable"/>
              <w:rPr>
                <w:lang w:val="en-US"/>
              </w:rPr>
            </w:pPr>
            <w:r w:rsidRPr="00AF3852">
              <w:rPr>
                <w:lang w:val="en-US"/>
              </w:rPr>
              <w:t>}</w:t>
            </w:r>
          </w:p>
          <w:p w:rsidR="006F114E" w:rsidRPr="00AF3852" w:rsidRDefault="006F114E" w:rsidP="0071249D">
            <w:pPr>
              <w:pStyle w:val="BookCodeInTable"/>
              <w:rPr>
                <w:lang w:val="en-US"/>
              </w:rPr>
            </w:pPr>
            <w:r w:rsidRPr="00AF3852">
              <w:rPr>
                <w:b/>
                <w:bCs/>
                <w:lang w:val="en-US"/>
              </w:rPr>
              <w:t>class</w:t>
            </w:r>
            <w:r w:rsidRPr="00AF3852">
              <w:rPr>
                <w:lang w:val="en-US"/>
              </w:rPr>
              <w:t xml:space="preserve"> C {</w:t>
            </w:r>
          </w:p>
          <w:p w:rsidR="006F114E" w:rsidRPr="00AF3852" w:rsidRDefault="006F114E" w:rsidP="0071249D">
            <w:pPr>
              <w:pStyle w:val="BookCodeInTable"/>
              <w:rPr>
                <w:lang w:val="en-US"/>
              </w:rPr>
            </w:pPr>
            <w:r w:rsidRPr="00AF3852">
              <w:rPr>
                <w:lang w:val="en-US"/>
              </w:rPr>
              <w:t>}</w:t>
            </w:r>
          </w:p>
          <w:p w:rsidR="006F114E" w:rsidRPr="00AF3852" w:rsidRDefault="006F114E" w:rsidP="0071249D">
            <w:pPr>
              <w:pStyle w:val="BookCodeInTable"/>
              <w:rPr>
                <w:lang w:val="en-US"/>
              </w:rPr>
            </w:pPr>
          </w:p>
          <w:p w:rsidR="006F114E" w:rsidRPr="005C6FF1" w:rsidRDefault="006F114E" w:rsidP="0071249D">
            <w:pPr>
              <w:pStyle w:val="BookCodeInTable"/>
            </w:pPr>
            <w:r w:rsidRPr="005C6FF1">
              <w:t>// Geçersiz Kullanımlar</w:t>
            </w:r>
          </w:p>
          <w:p w:rsidR="006F114E" w:rsidRPr="00AF3852" w:rsidRDefault="006F114E" w:rsidP="0071249D">
            <w:pPr>
              <w:pStyle w:val="BookCodeInTable"/>
              <w:rPr>
                <w:lang w:val="en-US"/>
              </w:rPr>
            </w:pPr>
            <w:r w:rsidRPr="00AF3852">
              <w:rPr>
                <w:lang w:val="en-US"/>
              </w:rPr>
              <w:t xml:space="preserve">C c = </w:t>
            </w:r>
            <w:r w:rsidRPr="00AF3852">
              <w:rPr>
                <w:b/>
                <w:bCs/>
                <w:lang w:val="en-US"/>
              </w:rPr>
              <w:t>new</w:t>
            </w:r>
            <w:r w:rsidRPr="00AF3852">
              <w:rPr>
                <w:lang w:val="en-US"/>
              </w:rPr>
              <w:t xml:space="preserve"> C("5");</w:t>
            </w:r>
          </w:p>
          <w:p w:rsidR="006F114E" w:rsidRPr="00AF3852" w:rsidRDefault="006F114E" w:rsidP="0071249D">
            <w:pPr>
              <w:pStyle w:val="BookCodeInTable"/>
              <w:rPr>
                <w:lang w:val="en-US"/>
              </w:rPr>
            </w:pPr>
            <w:r w:rsidRPr="00AF3852">
              <w:rPr>
                <w:lang w:val="en-US"/>
              </w:rPr>
              <w:t xml:space="preserve">C c = </w:t>
            </w:r>
            <w:r w:rsidRPr="00AF3852">
              <w:rPr>
                <w:b/>
                <w:bCs/>
                <w:lang w:val="en-US"/>
              </w:rPr>
              <w:t>new</w:t>
            </w:r>
            <w:r w:rsidRPr="00AF3852">
              <w:rPr>
                <w:lang w:val="en-US"/>
              </w:rPr>
              <w:t xml:space="preserve"> C(12);</w:t>
            </w:r>
          </w:p>
          <w:p w:rsidR="006F114E" w:rsidRPr="00AF3852" w:rsidRDefault="006F114E" w:rsidP="0071249D">
            <w:pPr>
              <w:pStyle w:val="BookCodeInTable"/>
              <w:rPr>
                <w:lang w:val="en-US"/>
              </w:rPr>
            </w:pPr>
            <w:r w:rsidRPr="00AF3852">
              <w:rPr>
                <w:lang w:val="en-US"/>
              </w:rPr>
              <w:t xml:space="preserve">B b = </w:t>
            </w:r>
            <w:r w:rsidRPr="00AF3852">
              <w:rPr>
                <w:b/>
                <w:bCs/>
                <w:lang w:val="en-US"/>
              </w:rPr>
              <w:t>new</w:t>
            </w:r>
            <w:r w:rsidRPr="00AF3852">
              <w:rPr>
                <w:lang w:val="en-US"/>
              </w:rPr>
              <w:t xml:space="preserve"> B();</w:t>
            </w:r>
          </w:p>
          <w:p w:rsidR="006F114E" w:rsidRPr="00AF3852" w:rsidRDefault="006F114E" w:rsidP="0071249D">
            <w:pPr>
              <w:pStyle w:val="BookCodeInTable"/>
              <w:rPr>
                <w:lang w:val="en-US"/>
              </w:rPr>
            </w:pPr>
          </w:p>
          <w:p w:rsidR="006F114E" w:rsidRPr="005C6FF1" w:rsidRDefault="006F114E" w:rsidP="0071249D">
            <w:pPr>
              <w:pStyle w:val="BookCodeInTable"/>
            </w:pPr>
            <w:r w:rsidRPr="005C6FF1">
              <w:t>// Geçerli Kullanımlar</w:t>
            </w:r>
          </w:p>
          <w:p w:rsidR="006F114E" w:rsidRPr="00AF3852" w:rsidRDefault="006F114E" w:rsidP="0071249D">
            <w:pPr>
              <w:pStyle w:val="BookCodeInTable"/>
              <w:rPr>
                <w:lang w:val="en-US"/>
              </w:rPr>
            </w:pPr>
            <w:r w:rsidRPr="00AF3852">
              <w:rPr>
                <w:lang w:val="en-US"/>
              </w:rPr>
              <w:t xml:space="preserve">A a = </w:t>
            </w:r>
            <w:r w:rsidRPr="00AF3852">
              <w:rPr>
                <w:b/>
                <w:bCs/>
                <w:lang w:val="en-US"/>
              </w:rPr>
              <w:t>new</w:t>
            </w:r>
            <w:r w:rsidRPr="00AF3852">
              <w:rPr>
                <w:lang w:val="en-US"/>
              </w:rPr>
              <w:t xml:space="preserve"> A(12);</w:t>
            </w:r>
          </w:p>
          <w:p w:rsidR="006F114E" w:rsidRPr="00AF3852" w:rsidRDefault="006F114E" w:rsidP="0071249D">
            <w:pPr>
              <w:pStyle w:val="BookCodeInTable"/>
              <w:rPr>
                <w:lang w:val="en-US"/>
              </w:rPr>
            </w:pPr>
            <w:r w:rsidRPr="00AF3852">
              <w:rPr>
                <w:lang w:val="en-US"/>
              </w:rPr>
              <w:t xml:space="preserve">B b = </w:t>
            </w:r>
            <w:r w:rsidRPr="00AF3852">
              <w:rPr>
                <w:b/>
                <w:bCs/>
                <w:lang w:val="en-US"/>
              </w:rPr>
              <w:t>new</w:t>
            </w:r>
            <w:r w:rsidRPr="00AF3852">
              <w:rPr>
                <w:lang w:val="en-US"/>
              </w:rPr>
              <w:t xml:space="preserve"> B("5");</w:t>
            </w:r>
          </w:p>
          <w:p w:rsidR="006F114E" w:rsidRPr="00AF3852" w:rsidRDefault="006F114E" w:rsidP="0071249D">
            <w:pPr>
              <w:pStyle w:val="BookCodeInTable"/>
              <w:rPr>
                <w:lang w:val="en-US"/>
              </w:rPr>
            </w:pPr>
            <w:r w:rsidRPr="00AF3852">
              <w:rPr>
                <w:lang w:val="en-US"/>
              </w:rPr>
              <w:t xml:space="preserve">C c = </w:t>
            </w:r>
            <w:r w:rsidRPr="00AF3852">
              <w:rPr>
                <w:b/>
                <w:bCs/>
                <w:lang w:val="en-US"/>
              </w:rPr>
              <w:t>new</w:t>
            </w:r>
            <w:r w:rsidRPr="00AF3852">
              <w:rPr>
                <w:lang w:val="en-US"/>
              </w:rPr>
              <w:t xml:space="preserve"> C();</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lastRenderedPageBreak/>
              <w:t>Class</w:t>
            </w:r>
            <w:r w:rsidRPr="00AF3852">
              <w:rPr>
                <w:lang w:val="en-US"/>
              </w:rPr>
              <w:t xml:space="preserve"> A</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Sub</w:t>
            </w:r>
            <w:r w:rsidRPr="00AF3852">
              <w:rPr>
                <w:lang w:val="en-US"/>
              </w:rPr>
              <w:t xml:space="preserve"> </w:t>
            </w:r>
            <w:r w:rsidRPr="00AF3852">
              <w:rPr>
                <w:b/>
                <w:bCs/>
                <w:lang w:val="en-US"/>
              </w:rPr>
              <w:t>New</w:t>
            </w:r>
            <w:r w:rsidRPr="00AF3852">
              <w:rPr>
                <w:lang w:val="en-US"/>
              </w:rPr>
              <w:t>(</w:t>
            </w:r>
            <w:r w:rsidRPr="00AF3852">
              <w:rPr>
                <w:b/>
                <w:bCs/>
                <w:lang w:val="en-US"/>
              </w:rPr>
              <w:t>ByVal</w:t>
            </w:r>
            <w:r w:rsidRPr="00AF3852">
              <w:rPr>
                <w:lang w:val="en-US"/>
              </w:rPr>
              <w:t xml:space="preserve"> x </w:t>
            </w:r>
            <w:r w:rsidRPr="00AF3852">
              <w:rPr>
                <w:b/>
                <w:bCs/>
                <w:lang w:val="en-US"/>
              </w:rPr>
              <w:t>As</w:t>
            </w:r>
            <w:r w:rsidRPr="00AF3852">
              <w:rPr>
                <w:lang w:val="en-US"/>
              </w:rPr>
              <w:t xml:space="preserve"> </w:t>
            </w:r>
            <w:r w:rsidRPr="00AF3852">
              <w:rPr>
                <w:b/>
                <w:bCs/>
                <w:lang w:val="en-US"/>
              </w:rPr>
              <w:t>Integer</w:t>
            </w:r>
            <w:r w:rsidRPr="00AF3852">
              <w:rPr>
                <w:lang w:val="en-US"/>
              </w:rPr>
              <w:t>)</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Sub</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Sub</w:t>
            </w:r>
            <w:r w:rsidRPr="00AF3852">
              <w:rPr>
                <w:lang w:val="en-US"/>
              </w:rPr>
              <w:t xml:space="preserve"> </w:t>
            </w:r>
            <w:r w:rsidRPr="00AF3852">
              <w:rPr>
                <w:b/>
                <w:bCs/>
                <w:lang w:val="en-US"/>
              </w:rPr>
              <w:t>New</w:t>
            </w:r>
            <w:r w:rsidRPr="00AF3852">
              <w:rPr>
                <w:lang w:val="en-US"/>
              </w:rPr>
              <w:t>()</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Sub</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Class</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b/>
                <w:bCs/>
                <w:lang w:val="en-US"/>
              </w:rPr>
              <w:t>Class</w:t>
            </w:r>
            <w:r w:rsidRPr="00AF3852">
              <w:rPr>
                <w:lang w:val="en-US"/>
              </w:rPr>
              <w:t xml:space="preserve"> B</w:t>
            </w:r>
          </w:p>
          <w:p w:rsidR="006F114E" w:rsidRPr="00AF3852" w:rsidRDefault="006F114E" w:rsidP="0071249D">
            <w:pPr>
              <w:pStyle w:val="BookCodeInTable"/>
              <w:rPr>
                <w:lang w:val="en-US"/>
              </w:rPr>
            </w:pPr>
            <w:r w:rsidRPr="00AF3852">
              <w:rPr>
                <w:lang w:val="en-US"/>
              </w:rPr>
              <w:t xml:space="preserve"> </w:t>
            </w:r>
            <w:r w:rsidRPr="00AF3852">
              <w:rPr>
                <w:b/>
                <w:bCs/>
                <w:lang w:val="en-US"/>
              </w:rPr>
              <w:t>Inherits</w:t>
            </w:r>
            <w:r w:rsidRPr="00AF3852">
              <w:rPr>
                <w:lang w:val="en-US"/>
              </w:rPr>
              <w:t xml:space="preserve"> A</w:t>
            </w:r>
          </w:p>
          <w:p w:rsidR="006F114E" w:rsidRPr="005C6FF1" w:rsidRDefault="006F114E" w:rsidP="0071249D">
            <w:pPr>
              <w:pStyle w:val="BookCodeInTable"/>
            </w:pPr>
            <w:r w:rsidRPr="005C6FF1">
              <w:br/>
              <w:t xml:space="preserve"> </w:t>
            </w:r>
            <w:r>
              <w:t>'</w:t>
            </w:r>
            <w:r w:rsidRPr="005C6FF1">
              <w:t xml:space="preserve"> Yapıcıya karakter dizi olarak</w:t>
            </w:r>
            <w:r w:rsidRPr="005C6FF1">
              <w:br/>
              <w:t xml:space="preserve"> </w:t>
            </w:r>
            <w:r>
              <w:t>'</w:t>
            </w:r>
            <w:r w:rsidRPr="005C6FF1">
              <w:t xml:space="preserve"> gelen değer işlenerek tamsayıya</w:t>
            </w:r>
            <w:r w:rsidRPr="005C6FF1">
              <w:br/>
            </w:r>
            <w:r w:rsidRPr="005C6FF1">
              <w:lastRenderedPageBreak/>
              <w:t xml:space="preserve"> </w:t>
            </w:r>
            <w:r>
              <w:t>'</w:t>
            </w:r>
            <w:r w:rsidRPr="005C6FF1">
              <w:t xml:space="preserve"> çevrilmekte ve ata sınıf olan </w:t>
            </w:r>
            <w:r w:rsidRPr="005C6FF1">
              <w:br/>
              <w:t xml:space="preserve"> </w:t>
            </w:r>
            <w:r>
              <w:t>'</w:t>
            </w:r>
            <w:r w:rsidRPr="005C6FF1">
              <w:t xml:space="preserve"> A sınıfı yapıcısına </w:t>
            </w:r>
            <w:r w:rsidRPr="005C6FF1">
              <w:br/>
              <w:t xml:space="preserve"> </w:t>
            </w:r>
            <w:r>
              <w:t>'</w:t>
            </w:r>
            <w:r w:rsidRPr="005C6FF1">
              <w:t xml:space="preserve"> iletilmektedir.</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Sub</w:t>
            </w:r>
            <w:r w:rsidRPr="00AF3852">
              <w:rPr>
                <w:lang w:val="en-US"/>
              </w:rPr>
              <w:t xml:space="preserve"> </w:t>
            </w:r>
            <w:r w:rsidRPr="00AF3852">
              <w:rPr>
                <w:b/>
                <w:bCs/>
                <w:lang w:val="en-US"/>
              </w:rPr>
              <w:t>New</w:t>
            </w:r>
            <w:r w:rsidRPr="00AF3852">
              <w:rPr>
                <w:lang w:val="en-US"/>
              </w:rPr>
              <w:t>(</w:t>
            </w:r>
            <w:r w:rsidRPr="00AF3852">
              <w:rPr>
                <w:b/>
                <w:bCs/>
                <w:lang w:val="en-US"/>
              </w:rPr>
              <w:t>ByVal</w:t>
            </w:r>
            <w:r w:rsidRPr="00AF3852">
              <w:rPr>
                <w:lang w:val="en-US"/>
              </w:rPr>
              <w:t xml:space="preserve"> s </w:t>
            </w:r>
            <w:r w:rsidRPr="00AF3852">
              <w:rPr>
                <w:b/>
                <w:bCs/>
                <w:lang w:val="en-US"/>
              </w:rPr>
              <w:t>As</w:t>
            </w:r>
            <w:r w:rsidRPr="00AF3852">
              <w:rPr>
                <w:lang w:val="en-US"/>
              </w:rPr>
              <w:t xml:space="preserve"> </w:t>
            </w:r>
            <w:r w:rsidRPr="00AF3852">
              <w:rPr>
                <w:b/>
                <w:bCs/>
                <w:lang w:val="en-US"/>
              </w:rPr>
              <w:t>String</w:t>
            </w:r>
            <w:r w:rsidRPr="00AF3852">
              <w:rPr>
                <w:lang w:val="en-US"/>
              </w:rPr>
              <w:t>)</w:t>
            </w:r>
            <w:r w:rsidRPr="00AF3852">
              <w:rPr>
                <w:lang w:val="en-US"/>
              </w:rPr>
              <w:br/>
              <w:t xml:space="preserve">    </w:t>
            </w:r>
            <w:r w:rsidRPr="00AF3852">
              <w:rPr>
                <w:b/>
                <w:lang w:val="en-US"/>
              </w:rPr>
              <w:t>MyBase</w:t>
            </w:r>
            <w:r w:rsidRPr="00AF3852">
              <w:rPr>
                <w:lang w:val="en-US"/>
              </w:rPr>
              <w:t>.</w:t>
            </w:r>
            <w:r w:rsidRPr="00AF3852">
              <w:rPr>
                <w:b/>
                <w:lang w:val="en-US"/>
              </w:rPr>
              <w:t>New</w:t>
            </w:r>
            <w:r w:rsidRPr="00AF3852">
              <w:rPr>
                <w:lang w:val="en-US"/>
              </w:rPr>
              <w:t>(</w:t>
            </w:r>
            <w:r w:rsidRPr="00AF3852">
              <w:rPr>
                <w:b/>
                <w:lang w:val="en-US"/>
              </w:rPr>
              <w:t>Integer</w:t>
            </w:r>
            <w:r w:rsidRPr="00AF3852">
              <w:rPr>
                <w:lang w:val="en-US"/>
              </w:rPr>
              <w:t>.Parse(s))</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Sub</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Class</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b/>
                <w:bCs/>
                <w:lang w:val="en-US"/>
              </w:rPr>
              <w:t>Class</w:t>
            </w:r>
            <w:r w:rsidRPr="00AF3852">
              <w:rPr>
                <w:lang w:val="en-US"/>
              </w:rPr>
              <w:t xml:space="preserve"> C</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Class</w:t>
            </w:r>
          </w:p>
          <w:p w:rsidR="006F114E" w:rsidRPr="00AF3852" w:rsidRDefault="006F114E" w:rsidP="0071249D">
            <w:pPr>
              <w:pStyle w:val="BookCodeInTable"/>
              <w:rPr>
                <w:b/>
                <w:bCs/>
                <w:lang w:val="en-US"/>
              </w:rPr>
            </w:pPr>
          </w:p>
          <w:p w:rsidR="006F114E" w:rsidRPr="005C6FF1" w:rsidRDefault="006F114E" w:rsidP="0071249D">
            <w:pPr>
              <w:pStyle w:val="BookCodeInTable"/>
            </w:pPr>
            <w:r>
              <w:t>'</w:t>
            </w:r>
            <w:r w:rsidRPr="005C6FF1">
              <w:t xml:space="preserve"> Geçersiz Kullanımlar</w:t>
            </w:r>
          </w:p>
          <w:p w:rsidR="006F114E" w:rsidRPr="00AF3852" w:rsidRDefault="006F114E" w:rsidP="0071249D">
            <w:pPr>
              <w:pStyle w:val="BookCodeInTable"/>
              <w:rPr>
                <w:lang w:val="en-US"/>
              </w:rPr>
            </w:pPr>
            <w:r w:rsidRPr="00AF3852">
              <w:rPr>
                <w:b/>
                <w:bCs/>
                <w:lang w:val="en-US"/>
              </w:rPr>
              <w:t>Dim</w:t>
            </w:r>
            <w:r w:rsidRPr="00AF3852">
              <w:rPr>
                <w:lang w:val="en-US"/>
              </w:rPr>
              <w:t xml:space="preserve"> c </w:t>
            </w:r>
            <w:r w:rsidRPr="00AF3852">
              <w:rPr>
                <w:b/>
                <w:bCs/>
                <w:lang w:val="en-US"/>
              </w:rPr>
              <w:t>As</w:t>
            </w:r>
            <w:r w:rsidRPr="00AF3852">
              <w:rPr>
                <w:lang w:val="en-US"/>
              </w:rPr>
              <w:t xml:space="preserve"> C = </w:t>
            </w:r>
            <w:r w:rsidRPr="00AF3852">
              <w:rPr>
                <w:b/>
                <w:bCs/>
                <w:lang w:val="en-US"/>
              </w:rPr>
              <w:t>New</w:t>
            </w:r>
            <w:r w:rsidRPr="00AF3852">
              <w:rPr>
                <w:lang w:val="en-US"/>
              </w:rPr>
              <w:t xml:space="preserve"> C("5")</w:t>
            </w:r>
          </w:p>
          <w:p w:rsidR="006F114E" w:rsidRPr="00AF3852" w:rsidRDefault="006F114E" w:rsidP="0071249D">
            <w:pPr>
              <w:pStyle w:val="BookCodeInTable"/>
              <w:rPr>
                <w:lang w:val="en-US"/>
              </w:rPr>
            </w:pPr>
            <w:r w:rsidRPr="00AF3852">
              <w:rPr>
                <w:b/>
                <w:bCs/>
                <w:lang w:val="en-US"/>
              </w:rPr>
              <w:t>Dim</w:t>
            </w:r>
            <w:r w:rsidRPr="00AF3852">
              <w:rPr>
                <w:lang w:val="en-US"/>
              </w:rPr>
              <w:t xml:space="preserve"> c </w:t>
            </w:r>
            <w:r w:rsidRPr="00AF3852">
              <w:rPr>
                <w:b/>
                <w:bCs/>
                <w:lang w:val="en-US"/>
              </w:rPr>
              <w:t>As</w:t>
            </w:r>
            <w:r w:rsidRPr="00AF3852">
              <w:rPr>
                <w:lang w:val="en-US"/>
              </w:rPr>
              <w:t xml:space="preserve"> C = </w:t>
            </w:r>
            <w:r w:rsidRPr="00AF3852">
              <w:rPr>
                <w:b/>
                <w:bCs/>
                <w:lang w:val="en-US"/>
              </w:rPr>
              <w:t>New</w:t>
            </w:r>
            <w:r w:rsidRPr="00AF3852">
              <w:rPr>
                <w:lang w:val="en-US"/>
              </w:rPr>
              <w:t xml:space="preserve"> C(12)</w:t>
            </w:r>
          </w:p>
          <w:p w:rsidR="006F114E" w:rsidRPr="00AF3852" w:rsidRDefault="006F114E" w:rsidP="0071249D">
            <w:pPr>
              <w:pStyle w:val="BookCodeInTable"/>
              <w:rPr>
                <w:lang w:val="en-US"/>
              </w:rPr>
            </w:pPr>
            <w:r w:rsidRPr="00AF3852">
              <w:rPr>
                <w:b/>
                <w:bCs/>
                <w:lang w:val="en-US"/>
              </w:rPr>
              <w:t>Dim</w:t>
            </w:r>
            <w:r w:rsidRPr="00AF3852">
              <w:rPr>
                <w:lang w:val="en-US"/>
              </w:rPr>
              <w:t xml:space="preserve"> b </w:t>
            </w:r>
            <w:r w:rsidRPr="00AF3852">
              <w:rPr>
                <w:b/>
                <w:bCs/>
                <w:lang w:val="en-US"/>
              </w:rPr>
              <w:t>As</w:t>
            </w:r>
            <w:r w:rsidRPr="00AF3852">
              <w:rPr>
                <w:lang w:val="en-US"/>
              </w:rPr>
              <w:t xml:space="preserve"> B = </w:t>
            </w:r>
            <w:r w:rsidRPr="00AF3852">
              <w:rPr>
                <w:b/>
                <w:bCs/>
                <w:lang w:val="en-US"/>
              </w:rPr>
              <w:t>New</w:t>
            </w:r>
            <w:r w:rsidRPr="00AF3852">
              <w:rPr>
                <w:lang w:val="en-US"/>
              </w:rPr>
              <w:t xml:space="preserve"> B</w:t>
            </w:r>
          </w:p>
          <w:p w:rsidR="006F114E" w:rsidRPr="00AF3852" w:rsidRDefault="006F114E" w:rsidP="0071249D">
            <w:pPr>
              <w:pStyle w:val="BookCodeInTable"/>
              <w:rPr>
                <w:lang w:val="en-US"/>
              </w:rPr>
            </w:pPr>
          </w:p>
          <w:p w:rsidR="006F114E" w:rsidRPr="005C6FF1" w:rsidRDefault="006F114E" w:rsidP="0071249D">
            <w:pPr>
              <w:pStyle w:val="BookCodeInTable"/>
            </w:pPr>
            <w:r>
              <w:t>'</w:t>
            </w:r>
            <w:r w:rsidRPr="005C6FF1">
              <w:t xml:space="preserve"> Geçerli Kullanımlar</w:t>
            </w:r>
          </w:p>
          <w:p w:rsidR="006F114E" w:rsidRPr="00AF3852" w:rsidRDefault="006F114E" w:rsidP="0071249D">
            <w:pPr>
              <w:pStyle w:val="BookCodeInTable"/>
              <w:rPr>
                <w:lang w:val="en-US"/>
              </w:rPr>
            </w:pPr>
            <w:r w:rsidRPr="00AF3852">
              <w:rPr>
                <w:b/>
                <w:bCs/>
                <w:lang w:val="en-US"/>
              </w:rPr>
              <w:t>Dim</w:t>
            </w:r>
            <w:r w:rsidRPr="00AF3852">
              <w:rPr>
                <w:lang w:val="en-US"/>
              </w:rPr>
              <w:t xml:space="preserve"> a </w:t>
            </w:r>
            <w:r w:rsidRPr="00AF3852">
              <w:rPr>
                <w:b/>
                <w:bCs/>
                <w:lang w:val="en-US"/>
              </w:rPr>
              <w:t>As</w:t>
            </w:r>
            <w:r w:rsidRPr="00AF3852">
              <w:rPr>
                <w:lang w:val="en-US"/>
              </w:rPr>
              <w:t xml:space="preserve"> A = </w:t>
            </w:r>
            <w:r w:rsidRPr="00AF3852">
              <w:rPr>
                <w:b/>
                <w:bCs/>
                <w:lang w:val="en-US"/>
              </w:rPr>
              <w:t>New</w:t>
            </w:r>
            <w:r w:rsidRPr="00AF3852">
              <w:rPr>
                <w:lang w:val="en-US"/>
              </w:rPr>
              <w:t xml:space="preserve"> A(12)</w:t>
            </w:r>
          </w:p>
          <w:p w:rsidR="006F114E" w:rsidRPr="00AF3852" w:rsidRDefault="006F114E" w:rsidP="0071249D">
            <w:pPr>
              <w:pStyle w:val="BookCodeInTable"/>
              <w:rPr>
                <w:lang w:val="en-US"/>
              </w:rPr>
            </w:pPr>
            <w:r w:rsidRPr="00AF3852">
              <w:rPr>
                <w:b/>
                <w:bCs/>
                <w:lang w:val="en-US"/>
              </w:rPr>
              <w:t>Dim</w:t>
            </w:r>
            <w:r w:rsidRPr="00AF3852">
              <w:rPr>
                <w:lang w:val="en-US"/>
              </w:rPr>
              <w:t xml:space="preserve"> b </w:t>
            </w:r>
            <w:r w:rsidRPr="00AF3852">
              <w:rPr>
                <w:b/>
                <w:bCs/>
                <w:lang w:val="en-US"/>
              </w:rPr>
              <w:t>As</w:t>
            </w:r>
            <w:r w:rsidRPr="00AF3852">
              <w:rPr>
                <w:lang w:val="en-US"/>
              </w:rPr>
              <w:t xml:space="preserve"> B = </w:t>
            </w:r>
            <w:r w:rsidRPr="00AF3852">
              <w:rPr>
                <w:b/>
                <w:bCs/>
                <w:lang w:val="en-US"/>
              </w:rPr>
              <w:t>New</w:t>
            </w:r>
            <w:r w:rsidRPr="00AF3852">
              <w:rPr>
                <w:lang w:val="en-US"/>
              </w:rPr>
              <w:t xml:space="preserve"> B("5")</w:t>
            </w:r>
          </w:p>
          <w:p w:rsidR="006F114E" w:rsidRPr="00AF3852" w:rsidRDefault="006F114E" w:rsidP="0071249D">
            <w:pPr>
              <w:pStyle w:val="BookCodeInTable"/>
              <w:rPr>
                <w:lang w:val="en-US"/>
              </w:rPr>
            </w:pPr>
            <w:r w:rsidRPr="00AF3852">
              <w:rPr>
                <w:b/>
                <w:bCs/>
                <w:lang w:val="en-US"/>
              </w:rPr>
              <w:t>Dim</w:t>
            </w:r>
            <w:r w:rsidRPr="00AF3852">
              <w:rPr>
                <w:lang w:val="en-US"/>
              </w:rPr>
              <w:t xml:space="preserve"> c </w:t>
            </w:r>
            <w:r w:rsidRPr="00AF3852">
              <w:rPr>
                <w:b/>
                <w:bCs/>
                <w:lang w:val="en-US"/>
              </w:rPr>
              <w:t>As</w:t>
            </w:r>
            <w:r w:rsidRPr="00AF3852">
              <w:rPr>
                <w:lang w:val="en-US"/>
              </w:rPr>
              <w:t xml:space="preserve"> C = </w:t>
            </w:r>
            <w:r w:rsidRPr="00AF3852">
              <w:rPr>
                <w:b/>
                <w:bCs/>
                <w:lang w:val="en-US"/>
              </w:rPr>
              <w:t>New</w:t>
            </w:r>
            <w:r w:rsidRPr="00AF3852">
              <w:rPr>
                <w:lang w:val="en-US"/>
              </w:rPr>
              <w:t xml:space="preserve"> C     </w:t>
            </w:r>
          </w:p>
        </w:tc>
      </w:tr>
    </w:tbl>
    <w:p w:rsidR="006F114E" w:rsidRDefault="006F114E" w:rsidP="006F114E">
      <w:pPr>
        <w:pStyle w:val="BookTableFooter"/>
        <w:rPr>
          <w:rStyle w:val="BookItalic"/>
        </w:rPr>
      </w:pPr>
      <w:r>
        <w:rPr>
          <w:lang w:eastAsia="tr-TR"/>
        </w:rPr>
        <w:lastRenderedPageBreak/>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33</w:t>
      </w:r>
      <w:r w:rsidR="00F709C6">
        <w:rPr>
          <w:noProof/>
          <w:lang w:eastAsia="tr-TR"/>
        </w:rPr>
        <w:fldChar w:fldCharType="end"/>
      </w:r>
      <w:r>
        <w:rPr>
          <w:lang w:eastAsia="tr-TR"/>
        </w:rPr>
        <w:t xml:space="preserve">, Miraslık ve Çeşitli </w:t>
      </w:r>
      <w:r>
        <w:rPr>
          <w:rStyle w:val="BookItalic"/>
        </w:rPr>
        <w:t>Yapıcı Metot Örnekleri</w:t>
      </w:r>
    </w:p>
    <w:p w:rsidR="006F114E" w:rsidRDefault="006F114E" w:rsidP="006F114E">
      <w:pPr>
        <w:pStyle w:val="BookText"/>
        <w:rPr>
          <w:lang w:eastAsia="tr-TR"/>
        </w:rPr>
      </w:pPr>
      <w:r>
        <w:rPr>
          <w:lang w:eastAsia="tr-TR"/>
        </w:rPr>
        <w:t xml:space="preserve">A ve B sınıflarına ait yapıcıların C nesnesi oluşturmada kullanılamadığına dikkat edilmelidir. </w:t>
      </w:r>
    </w:p>
    <w:p w:rsidR="006F114E" w:rsidRPr="00451D0E" w:rsidRDefault="006F114E" w:rsidP="006F114E">
      <w:pPr>
        <w:pStyle w:val="BookText"/>
        <w:rPr>
          <w:lang w:eastAsia="tr-TR"/>
        </w:rPr>
      </w:pPr>
      <w:r>
        <w:rPr>
          <w:lang w:eastAsia="tr-TR"/>
        </w:rPr>
        <w:t xml:space="preserve">Miras alan sınıf içerisinde, ata sınıf tarafından tanımlanan üyelere erişim direkt üye adı ile yapılabilir. Buna rağmen </w:t>
      </w:r>
      <w:r w:rsidRPr="006C2C64">
        <w:rPr>
          <w:rStyle w:val="BookConceptDefinitionChar0"/>
        </w:rPr>
        <w:t>Base</w:t>
      </w:r>
      <w:r>
        <w:rPr>
          <w:lang w:eastAsia="tr-TR"/>
        </w:rPr>
        <w:t xml:space="preserve"> ve </w:t>
      </w:r>
      <w:r w:rsidRPr="006C2C64">
        <w:rPr>
          <w:rStyle w:val="BookConceptDefinitionChar0"/>
        </w:rPr>
        <w:t>MyBase</w:t>
      </w:r>
      <w:r>
        <w:rPr>
          <w:lang w:eastAsia="tr-TR"/>
        </w:rPr>
        <w:t xml:space="preserve"> kelimeleri kullanarak derleyiciye özellikle ata sınıf kapsamında işlem yapması iletilebilir. </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class</w:t>
            </w:r>
            <w:r w:rsidRPr="00AF3852">
              <w:rPr>
                <w:lang w:val="en-US"/>
              </w:rPr>
              <w:t xml:space="preserve"> A {</w:t>
            </w:r>
            <w:r w:rsidRPr="00AF3852">
              <w:rPr>
                <w:lang w:val="en-US"/>
              </w:rPr>
              <w:br/>
              <w:t xml:space="preserve"> </w:t>
            </w:r>
            <w:r w:rsidRPr="005C6FF1">
              <w:t>// Alan tanımlamaları</w:t>
            </w:r>
          </w:p>
          <w:p w:rsidR="006F114E" w:rsidRPr="00AF3852" w:rsidRDefault="006F114E" w:rsidP="0071249D">
            <w:pPr>
              <w:pStyle w:val="BookCodeInTable"/>
              <w:rPr>
                <w:lang w:val="en-US"/>
              </w:rPr>
            </w:pPr>
            <w:r w:rsidRPr="00AF3852">
              <w:rPr>
                <w:lang w:val="en-US"/>
              </w:rPr>
              <w:t xml:space="preserve">  </w:t>
            </w:r>
            <w:r w:rsidRPr="00AF3852">
              <w:rPr>
                <w:b/>
                <w:bCs/>
                <w:lang w:val="en-US"/>
              </w:rPr>
              <w:t>protected</w:t>
            </w:r>
            <w:r w:rsidRPr="00AF3852">
              <w:rPr>
                <w:lang w:val="en-US"/>
              </w:rPr>
              <w:t xml:space="preserve"> </w:t>
            </w:r>
            <w:r w:rsidRPr="00AF3852">
              <w:rPr>
                <w:b/>
                <w:bCs/>
                <w:lang w:val="en-US"/>
              </w:rPr>
              <w:t>int</w:t>
            </w:r>
            <w:r w:rsidRPr="00AF3852">
              <w:rPr>
                <w:lang w:val="en-US"/>
              </w:rPr>
              <w:t xml:space="preserve"> i = 0;</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string</w:t>
            </w:r>
            <w:r w:rsidRPr="00AF3852">
              <w:rPr>
                <w:lang w:val="en-US"/>
              </w:rPr>
              <w:t xml:space="preserve"> s = ""; </w:t>
            </w:r>
          </w:p>
          <w:p w:rsidR="006F114E" w:rsidRPr="00AF3852" w:rsidRDefault="006F114E" w:rsidP="0071249D">
            <w:pPr>
              <w:pStyle w:val="BookCodeInTable"/>
              <w:rPr>
                <w:lang w:val="en-US"/>
              </w:rPr>
            </w:pPr>
            <w:r w:rsidRPr="00AF3852">
              <w:rPr>
                <w:lang w:val="en-US"/>
              </w:rPr>
              <w: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b/>
                <w:bCs/>
                <w:lang w:val="en-US"/>
              </w:rPr>
              <w:t>class</w:t>
            </w:r>
            <w:r w:rsidRPr="00AF3852">
              <w:rPr>
                <w:lang w:val="en-US"/>
              </w:rPr>
              <w:t xml:space="preserve"> B : A {</w:t>
            </w:r>
          </w:p>
          <w:p w:rsidR="006F114E" w:rsidRPr="00AF3852" w:rsidRDefault="006F114E" w:rsidP="0071249D">
            <w:pPr>
              <w:pStyle w:val="BookCodeInTable"/>
              <w:rPr>
                <w:lang w:val="en-US"/>
              </w:rPr>
            </w:pPr>
            <w:r w:rsidRPr="00AF3852">
              <w:rPr>
                <w:lang w:val="en-US"/>
              </w:rPr>
              <w:lastRenderedPageBreak/>
              <w:t xml:space="preserve">  </w:t>
            </w:r>
            <w:r w:rsidRPr="00AF3852">
              <w:rPr>
                <w:b/>
                <w:bCs/>
                <w:lang w:val="en-US"/>
              </w:rPr>
              <w:t>private</w:t>
            </w:r>
            <w:r w:rsidRPr="00AF3852">
              <w:rPr>
                <w:lang w:val="en-US"/>
              </w:rPr>
              <w:t xml:space="preserve"> </w:t>
            </w:r>
            <w:r w:rsidRPr="00AF3852">
              <w:rPr>
                <w:b/>
                <w:bCs/>
                <w:lang w:val="en-US"/>
              </w:rPr>
              <w:t>int</w:t>
            </w:r>
            <w:r w:rsidRPr="00AF3852">
              <w:rPr>
                <w:lang w:val="en-US"/>
              </w:rPr>
              <w:t xml:space="preserve"> i = 12;</w:t>
            </w:r>
            <w:r w:rsidRPr="00AF3852">
              <w:rPr>
                <w:lang w:val="en-US"/>
              </w:rPr>
              <w:br/>
            </w:r>
          </w:p>
          <w:p w:rsidR="006F114E" w:rsidRPr="00AF3852" w:rsidRDefault="006F114E" w:rsidP="0071249D">
            <w:pPr>
              <w:pStyle w:val="BookCodeInTable"/>
              <w:rPr>
                <w:lang w:val="en-US"/>
              </w:rPr>
            </w:pPr>
            <w:r w:rsidRPr="00AF3852">
              <w:rPr>
                <w:lang w:val="en-US"/>
              </w:rPr>
              <w:t xml:space="preserve">  </w:t>
            </w:r>
            <w:r w:rsidRPr="00AF3852">
              <w:rPr>
                <w:b/>
                <w:bCs/>
                <w:lang w:val="en-US"/>
              </w:rPr>
              <w:t>void</w:t>
            </w:r>
            <w:r w:rsidRPr="00AF3852">
              <w:rPr>
                <w:lang w:val="en-US"/>
              </w:rPr>
              <w:t xml:space="preserve"> M() {</w:t>
            </w:r>
          </w:p>
          <w:p w:rsidR="006F114E" w:rsidRPr="00AF3852" w:rsidRDefault="006F114E" w:rsidP="0071249D">
            <w:pPr>
              <w:pStyle w:val="BookCodeInTable"/>
              <w:rPr>
                <w:lang w:val="en-US"/>
              </w:rPr>
            </w:pPr>
            <w:r w:rsidRPr="00AF3852">
              <w:rPr>
                <w:lang w:val="en-US"/>
              </w:rPr>
              <w:t xml:space="preserve">      </w:t>
            </w:r>
            <w:r w:rsidRPr="005C6FF1">
              <w:t>// 12 değeri yazılacaktır.</w:t>
            </w:r>
            <w:r w:rsidRPr="00AF3852">
              <w:rPr>
                <w:lang w:val="en-US"/>
              </w:rPr>
              <w:br/>
              <w:t xml:space="preserve">      Console.WriteLine(i);</w:t>
            </w:r>
            <w:r w:rsidRPr="00AF3852">
              <w:rPr>
                <w:lang w:val="en-US"/>
              </w:rPr>
              <w:br/>
              <w:t xml:space="preserve">      Console.WriteLine(</w:t>
            </w:r>
            <w:r w:rsidRPr="00AF3852">
              <w:rPr>
                <w:b/>
                <w:lang w:val="en-US"/>
              </w:rPr>
              <w:t>this</w:t>
            </w:r>
            <w:r w:rsidRPr="00AF3852">
              <w:rPr>
                <w:lang w:val="en-US"/>
              </w:rPr>
              <w:t xml:space="preserve">.i);      </w:t>
            </w:r>
            <w:r w:rsidRPr="00AF3852">
              <w:rPr>
                <w:lang w:val="en-US"/>
              </w:rPr>
              <w:br/>
            </w:r>
          </w:p>
          <w:p w:rsidR="006F114E" w:rsidRPr="005C6FF1" w:rsidRDefault="006F114E" w:rsidP="0071249D">
            <w:pPr>
              <w:pStyle w:val="BookCodeInTable"/>
            </w:pPr>
            <w:r w:rsidRPr="00AF3852">
              <w:rPr>
                <w:lang w:val="en-US"/>
              </w:rPr>
              <w:t xml:space="preserve">      </w:t>
            </w:r>
            <w:r w:rsidRPr="005C6FF1">
              <w:t>// 0 değeri yazılacaktır.</w:t>
            </w:r>
          </w:p>
          <w:p w:rsidR="006F114E" w:rsidRPr="00AF3852" w:rsidRDefault="006F114E" w:rsidP="0071249D">
            <w:pPr>
              <w:pStyle w:val="BookCodeInTable"/>
              <w:rPr>
                <w:lang w:val="en-US"/>
              </w:rPr>
            </w:pPr>
            <w:r w:rsidRPr="00AF3852">
              <w:rPr>
                <w:lang w:val="en-US"/>
              </w:rPr>
              <w:t xml:space="preserve">      Console.WriteLine(</w:t>
            </w:r>
            <w:r w:rsidRPr="00AF3852">
              <w:rPr>
                <w:b/>
                <w:bCs/>
                <w:lang w:val="en-US"/>
              </w:rPr>
              <w:t>base</w:t>
            </w:r>
            <w:r w:rsidRPr="00AF3852">
              <w:rPr>
                <w:lang w:val="en-US"/>
              </w:rPr>
              <w:t>.i);</w:t>
            </w:r>
            <w:r w:rsidRPr="00AF3852">
              <w:rPr>
                <w:lang w:val="en-US"/>
              </w:rPr>
              <w:br/>
            </w:r>
          </w:p>
          <w:p w:rsidR="006F114E" w:rsidRPr="00AF3852" w:rsidRDefault="006F114E" w:rsidP="0071249D">
            <w:pPr>
              <w:pStyle w:val="BookCodeInTable"/>
              <w:rPr>
                <w:lang w:val="en-US"/>
              </w:rPr>
            </w:pPr>
            <w:r w:rsidRPr="00AF3852">
              <w:rPr>
                <w:lang w:val="en-US"/>
              </w:rPr>
              <w:t xml:space="preserve">      //</w:t>
            </w:r>
            <w:r w:rsidRPr="005C6FF1">
              <w:t xml:space="preserve"> B sınıfında s isminde bir</w:t>
            </w:r>
            <w:r w:rsidRPr="005C6FF1">
              <w:br/>
              <w:t xml:space="preserve">      // üye bulunmadığı için</w:t>
            </w:r>
            <w:r w:rsidRPr="005C6FF1">
              <w:br/>
              <w:t xml:space="preserve">      // her iki kullanım da </w:t>
            </w:r>
            <w:r w:rsidRPr="005C6FF1">
              <w:br/>
              <w:t xml:space="preserve">      // aynıdır.</w:t>
            </w:r>
            <w:r w:rsidRPr="00AF3852">
              <w:rPr>
                <w:lang w:val="en-US"/>
              </w:rPr>
              <w:br/>
              <w:t xml:space="preserve">      Console.WriteLine(s);</w:t>
            </w:r>
            <w:r w:rsidRPr="00AF3852">
              <w:rPr>
                <w:lang w:val="en-US"/>
              </w:rPr>
              <w:br/>
              <w:t xml:space="preserve">      Console.WriteLine(</w:t>
            </w:r>
            <w:r w:rsidRPr="00AF3852">
              <w:rPr>
                <w:b/>
                <w:lang w:val="en-US"/>
              </w:rPr>
              <w:t>base</w:t>
            </w:r>
            <w:r w:rsidRPr="00AF3852">
              <w:rPr>
                <w:lang w:val="en-US"/>
              </w:rPr>
              <w:t>.s);</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lastRenderedPageBreak/>
              <w:t>Class</w:t>
            </w:r>
            <w:r w:rsidRPr="00AF3852">
              <w:rPr>
                <w:lang w:val="en-US"/>
              </w:rPr>
              <w:t xml:space="preserve"> A</w:t>
            </w:r>
            <w:r w:rsidRPr="00AF3852">
              <w:rPr>
                <w:lang w:val="en-US"/>
              </w:rPr>
              <w:br/>
              <w:t xml:space="preserve">  '</w:t>
            </w:r>
            <w:r w:rsidRPr="005C6FF1">
              <w:t xml:space="preserve"> Alan tanımlamaları</w:t>
            </w:r>
          </w:p>
          <w:p w:rsidR="006F114E" w:rsidRPr="00AF3852" w:rsidRDefault="006F114E" w:rsidP="0071249D">
            <w:pPr>
              <w:pStyle w:val="BookCodeInTable"/>
              <w:rPr>
                <w:lang w:val="en-US"/>
              </w:rPr>
            </w:pPr>
            <w:r w:rsidRPr="00AF3852">
              <w:rPr>
                <w:lang w:val="en-US"/>
              </w:rPr>
              <w:t xml:space="preserve"> </w:t>
            </w:r>
            <w:r w:rsidRPr="00AF3852">
              <w:rPr>
                <w:b/>
                <w:bCs/>
                <w:lang w:val="en-US"/>
              </w:rPr>
              <w:t>Protected</w:t>
            </w:r>
            <w:r w:rsidRPr="00AF3852">
              <w:rPr>
                <w:lang w:val="en-US"/>
              </w:rPr>
              <w:t xml:space="preserve"> i </w:t>
            </w:r>
            <w:r w:rsidRPr="00AF3852">
              <w:rPr>
                <w:b/>
                <w:bCs/>
                <w:lang w:val="en-US"/>
              </w:rPr>
              <w:t>As</w:t>
            </w:r>
            <w:r w:rsidRPr="00AF3852">
              <w:rPr>
                <w:lang w:val="en-US"/>
              </w:rPr>
              <w:t xml:space="preserve"> </w:t>
            </w:r>
            <w:r w:rsidRPr="00AF3852">
              <w:rPr>
                <w:b/>
                <w:bCs/>
                <w:lang w:val="en-US"/>
              </w:rPr>
              <w:t>Integer</w:t>
            </w:r>
            <w:r w:rsidRPr="00AF3852">
              <w:rPr>
                <w:lang w:val="en-US"/>
              </w:rPr>
              <w:t xml:space="preserve"> = 0</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s </w:t>
            </w:r>
            <w:r w:rsidRPr="00AF3852">
              <w:rPr>
                <w:b/>
                <w:bCs/>
                <w:lang w:val="en-US"/>
              </w:rPr>
              <w:t>As</w:t>
            </w:r>
            <w:r w:rsidRPr="00AF3852">
              <w:rPr>
                <w:lang w:val="en-US"/>
              </w:rPr>
              <w:t xml:space="preserve"> </w:t>
            </w:r>
            <w:r w:rsidRPr="00AF3852">
              <w:rPr>
                <w:b/>
                <w:bCs/>
                <w:lang w:val="en-US"/>
              </w:rPr>
              <w:t>String</w:t>
            </w:r>
            <w:r w:rsidRPr="00AF3852">
              <w:rPr>
                <w:lang w:val="en-US"/>
              </w:rPr>
              <w:t xml:space="preserve"> = ""</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Class</w:t>
            </w:r>
          </w:p>
          <w:p w:rsidR="006F114E" w:rsidRPr="00AF3852" w:rsidRDefault="006F114E" w:rsidP="0071249D">
            <w:pPr>
              <w:pStyle w:val="BookCodeInTable"/>
              <w:rPr>
                <w:b/>
                <w:bCs/>
                <w:lang w:val="en-US"/>
              </w:rPr>
            </w:pPr>
          </w:p>
          <w:p w:rsidR="006F114E" w:rsidRPr="00AF3852" w:rsidRDefault="006F114E" w:rsidP="0071249D">
            <w:pPr>
              <w:pStyle w:val="BookCodeInTable"/>
              <w:rPr>
                <w:b/>
                <w:bCs/>
                <w:lang w:val="en-US"/>
              </w:rPr>
            </w:pPr>
            <w:r w:rsidRPr="00AF3852">
              <w:rPr>
                <w:b/>
                <w:bCs/>
                <w:lang w:val="en-US"/>
              </w:rPr>
              <w:t>Class</w:t>
            </w:r>
            <w:r w:rsidRPr="00AF3852">
              <w:rPr>
                <w:lang w:val="en-US"/>
              </w:rPr>
              <w:t xml:space="preserve"> B</w:t>
            </w:r>
          </w:p>
          <w:p w:rsidR="006F114E" w:rsidRPr="00AF3852" w:rsidRDefault="006F114E" w:rsidP="0071249D">
            <w:pPr>
              <w:pStyle w:val="BookCodeInTable"/>
              <w:rPr>
                <w:lang w:val="en-US"/>
              </w:rPr>
            </w:pPr>
            <w:r w:rsidRPr="00AF3852">
              <w:rPr>
                <w:lang w:val="en-US"/>
              </w:rPr>
              <w:lastRenderedPageBreak/>
              <w:t xml:space="preserve"> </w:t>
            </w:r>
            <w:r w:rsidRPr="00AF3852">
              <w:rPr>
                <w:b/>
                <w:bCs/>
                <w:lang w:val="en-US"/>
              </w:rPr>
              <w:t>Inherits</w:t>
            </w:r>
            <w:r w:rsidRPr="00AF3852">
              <w:rPr>
                <w:lang w:val="en-US"/>
              </w:rPr>
              <w:t xml:space="preserve"> A</w:t>
            </w:r>
          </w:p>
          <w:p w:rsidR="006F114E" w:rsidRPr="00AF3852" w:rsidRDefault="006F114E" w:rsidP="0071249D">
            <w:pPr>
              <w:pStyle w:val="BookCodeInTable"/>
              <w:rPr>
                <w:lang w:val="en-US"/>
              </w:rPr>
            </w:pPr>
            <w:r w:rsidRPr="00AF3852">
              <w:rPr>
                <w:lang w:val="en-US"/>
              </w:rPr>
              <w:t xml:space="preserve"> </w:t>
            </w:r>
            <w:r w:rsidRPr="00AF3852">
              <w:rPr>
                <w:b/>
                <w:bCs/>
                <w:lang w:val="en-US"/>
              </w:rPr>
              <w:t>Private</w:t>
            </w:r>
            <w:r w:rsidRPr="00AF3852">
              <w:rPr>
                <w:lang w:val="en-US"/>
              </w:rPr>
              <w:t xml:space="preserve"> i </w:t>
            </w:r>
            <w:r w:rsidRPr="00AF3852">
              <w:rPr>
                <w:b/>
                <w:bCs/>
                <w:lang w:val="en-US"/>
              </w:rPr>
              <w:t>As</w:t>
            </w:r>
            <w:r w:rsidRPr="00AF3852">
              <w:rPr>
                <w:lang w:val="en-US"/>
              </w:rPr>
              <w:t xml:space="preserve"> </w:t>
            </w:r>
            <w:r w:rsidRPr="00AF3852">
              <w:rPr>
                <w:b/>
                <w:bCs/>
                <w:lang w:val="en-US"/>
              </w:rPr>
              <w:t>Integer</w:t>
            </w:r>
            <w:r w:rsidRPr="00AF3852">
              <w:rPr>
                <w:lang w:val="en-US"/>
              </w:rPr>
              <w:t xml:space="preserve"> = 12</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w:t>
            </w:r>
            <w:r w:rsidRPr="00AF3852">
              <w:rPr>
                <w:b/>
                <w:bCs/>
                <w:lang w:val="en-US"/>
              </w:rPr>
              <w:t>Private</w:t>
            </w:r>
            <w:r w:rsidRPr="00AF3852">
              <w:rPr>
                <w:lang w:val="en-US"/>
              </w:rPr>
              <w:t xml:space="preserve"> </w:t>
            </w:r>
            <w:r w:rsidRPr="00AF3852">
              <w:rPr>
                <w:b/>
                <w:bCs/>
                <w:lang w:val="en-US"/>
              </w:rPr>
              <w:t>Sub</w:t>
            </w:r>
            <w:r w:rsidRPr="00AF3852">
              <w:rPr>
                <w:lang w:val="en-US"/>
              </w:rPr>
              <w:t xml:space="preserve"> M()</w:t>
            </w:r>
            <w:r w:rsidRPr="00AF3852">
              <w:rPr>
                <w:lang w:val="en-US"/>
              </w:rPr>
              <w:br/>
              <w:t xml:space="preserve">     </w:t>
            </w:r>
            <w:r>
              <w:t>'</w:t>
            </w:r>
            <w:r w:rsidRPr="005C6FF1">
              <w:t xml:space="preserve"> 12 değeri yazılacaktır.</w:t>
            </w:r>
          </w:p>
          <w:p w:rsidR="006F114E" w:rsidRPr="00AF3852" w:rsidRDefault="006F114E" w:rsidP="0071249D">
            <w:pPr>
              <w:pStyle w:val="BookCodeInTable"/>
              <w:rPr>
                <w:lang w:val="en-US"/>
              </w:rPr>
            </w:pPr>
            <w:r w:rsidRPr="00AF3852">
              <w:rPr>
                <w:lang w:val="en-US"/>
              </w:rPr>
              <w:t xml:space="preserve">     Console.WriteLine(i)</w:t>
            </w:r>
            <w:r w:rsidRPr="00AF3852">
              <w:rPr>
                <w:lang w:val="en-US"/>
              </w:rPr>
              <w:br/>
              <w:t xml:space="preserve">     Console.WriteLine(</w:t>
            </w:r>
            <w:r w:rsidRPr="00AF3852">
              <w:rPr>
                <w:b/>
                <w:lang w:val="en-US"/>
              </w:rPr>
              <w:t>Me</w:t>
            </w:r>
            <w:r w:rsidRPr="00AF3852">
              <w:rPr>
                <w:lang w:val="en-US"/>
              </w:rPr>
              <w:t>.i)</w:t>
            </w:r>
            <w:r w:rsidRPr="00AF3852">
              <w:rPr>
                <w:lang w:val="en-US"/>
              </w:rPr>
              <w:br/>
            </w:r>
          </w:p>
          <w:p w:rsidR="006F114E" w:rsidRPr="00AF3852" w:rsidRDefault="006F114E" w:rsidP="0071249D">
            <w:pPr>
              <w:pStyle w:val="BookCodeInTable"/>
              <w:rPr>
                <w:lang w:val="en-US"/>
              </w:rPr>
            </w:pPr>
            <w:r w:rsidRPr="00AF3852">
              <w:rPr>
                <w:lang w:val="en-US"/>
              </w:rPr>
              <w:t xml:space="preserve">     '</w:t>
            </w:r>
            <w:r w:rsidRPr="005C6FF1">
              <w:t xml:space="preserve"> 0 değeri yazılacaktır.</w:t>
            </w:r>
          </w:p>
          <w:p w:rsidR="006F114E" w:rsidRPr="00AF3852" w:rsidRDefault="006F114E" w:rsidP="0071249D">
            <w:pPr>
              <w:pStyle w:val="BookCodeInTable"/>
              <w:rPr>
                <w:lang w:val="en-US"/>
              </w:rPr>
            </w:pPr>
            <w:r w:rsidRPr="00AF3852">
              <w:rPr>
                <w:lang w:val="en-US"/>
              </w:rPr>
              <w:t xml:space="preserve">     Console.WriteLine(</w:t>
            </w:r>
            <w:r w:rsidRPr="00AF3852">
              <w:rPr>
                <w:b/>
                <w:bCs/>
                <w:lang w:val="en-US"/>
              </w:rPr>
              <w:t>MyBase</w:t>
            </w:r>
            <w:r w:rsidRPr="00AF3852">
              <w:rPr>
                <w:lang w:val="en-US"/>
              </w:rPr>
              <w:t>.i)</w:t>
            </w:r>
          </w:p>
          <w:p w:rsidR="006F114E" w:rsidRPr="00AF3852" w:rsidRDefault="006F114E" w:rsidP="0071249D">
            <w:pPr>
              <w:pStyle w:val="BookCodeInTable"/>
              <w:rPr>
                <w:lang w:val="en-US"/>
              </w:rPr>
            </w:pPr>
            <w:r w:rsidRPr="00AF3852">
              <w:rPr>
                <w:lang w:val="en-US"/>
              </w:rPr>
              <w:br/>
            </w:r>
            <w:r w:rsidRPr="005C6FF1">
              <w:t xml:space="preserve">     </w:t>
            </w:r>
            <w:r>
              <w:t>'</w:t>
            </w:r>
            <w:r w:rsidRPr="005C6FF1">
              <w:t xml:space="preserve"> B sınıfında s isminde bir</w:t>
            </w:r>
            <w:r w:rsidRPr="005C6FF1">
              <w:br/>
              <w:t xml:space="preserve">     </w:t>
            </w:r>
            <w:r>
              <w:t>'</w:t>
            </w:r>
            <w:r w:rsidRPr="005C6FF1">
              <w:t xml:space="preserve"> üye bulunmadığı için</w:t>
            </w:r>
            <w:r w:rsidRPr="005C6FF1">
              <w:br/>
              <w:t xml:space="preserve">     </w:t>
            </w:r>
            <w:r>
              <w:t>'</w:t>
            </w:r>
            <w:r w:rsidRPr="005C6FF1">
              <w:t xml:space="preserve"> her iki kullanım da aynıdır.</w:t>
            </w:r>
            <w:r w:rsidRPr="00AF3852">
              <w:rPr>
                <w:lang w:val="en-US"/>
              </w:rPr>
              <w:br/>
              <w:t xml:space="preserve">     Console.WriteLine(s)</w:t>
            </w:r>
            <w:r w:rsidRPr="00AF3852">
              <w:rPr>
                <w:lang w:val="en-US"/>
              </w:rPr>
              <w:br/>
              <w:t xml:space="preserve">     Console.WriteLine(</w:t>
            </w:r>
            <w:r w:rsidRPr="00AF3852">
              <w:rPr>
                <w:b/>
                <w:lang w:val="en-US"/>
              </w:rPr>
              <w:t>MyBase</w:t>
            </w:r>
            <w:r w:rsidRPr="00AF3852">
              <w:rPr>
                <w:lang w:val="en-US"/>
              </w:rPr>
              <w:t>.s)</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Sub</w:t>
            </w:r>
          </w:p>
          <w:p w:rsidR="006F114E" w:rsidRPr="002E5685" w:rsidRDefault="006F114E" w:rsidP="0071249D">
            <w:pPr>
              <w:pStyle w:val="BookCodeInTable"/>
            </w:pPr>
            <w:r w:rsidRPr="00AF3852">
              <w:rPr>
                <w:b/>
                <w:bCs/>
                <w:lang w:val="en-US"/>
              </w:rPr>
              <w:t>End</w:t>
            </w:r>
            <w:r w:rsidRPr="00AF3852">
              <w:rPr>
                <w:lang w:val="en-US"/>
              </w:rPr>
              <w:t xml:space="preserve"> </w:t>
            </w:r>
            <w:r w:rsidRPr="00AF3852">
              <w:rPr>
                <w:b/>
                <w:bCs/>
                <w:lang w:val="en-US"/>
              </w:rPr>
              <w:t>Class</w:t>
            </w:r>
          </w:p>
        </w:tc>
      </w:tr>
    </w:tbl>
    <w:p w:rsidR="006F114E" w:rsidRDefault="006F114E" w:rsidP="006F114E">
      <w:pPr>
        <w:pStyle w:val="BookTableFooter"/>
        <w:rPr>
          <w:rStyle w:val="BookItalic"/>
        </w:rPr>
      </w:pPr>
      <w:r>
        <w:rPr>
          <w:lang w:eastAsia="tr-TR"/>
        </w:rPr>
        <w:lastRenderedPageBreak/>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34</w:t>
      </w:r>
      <w:r w:rsidR="00F709C6">
        <w:rPr>
          <w:noProof/>
          <w:lang w:eastAsia="tr-TR"/>
        </w:rPr>
        <w:fldChar w:fldCharType="end"/>
      </w:r>
      <w:r>
        <w:rPr>
          <w:lang w:eastAsia="tr-TR"/>
        </w:rPr>
        <w:t xml:space="preserve">, </w:t>
      </w:r>
      <w:r>
        <w:rPr>
          <w:rStyle w:val="BookItalic"/>
        </w:rPr>
        <w:t>Yapıcı Metot Giriş Niteleyici Örnekleri</w:t>
      </w:r>
    </w:p>
    <w:p w:rsidR="006F114E" w:rsidRPr="00451D0E" w:rsidRDefault="006F114E" w:rsidP="006F114E">
      <w:pPr>
        <w:pStyle w:val="BookText"/>
        <w:rPr>
          <w:lang w:eastAsia="tr-TR"/>
        </w:rPr>
      </w:pPr>
      <w:r>
        <w:rPr>
          <w:lang w:eastAsia="tr-TR"/>
        </w:rPr>
        <w:t>Özellikle ata sınıf ve miras alan sınıfta aynı isme sahip üyelerin bulunması durumunda bu yöntem faydalıdır.</w:t>
      </w:r>
    </w:p>
    <w:p w:rsidR="006F114E" w:rsidRDefault="006F114E" w:rsidP="006F114E">
      <w:pPr>
        <w:pStyle w:val="H4"/>
      </w:pPr>
      <w:r>
        <w:t>Miraslığın Engellenmesi</w:t>
      </w:r>
    </w:p>
    <w:p w:rsidR="006F114E" w:rsidRDefault="006F114E" w:rsidP="006F114E">
      <w:pPr>
        <w:pStyle w:val="BookText"/>
        <w:rPr>
          <w:lang w:eastAsia="tr-TR"/>
        </w:rPr>
      </w:pPr>
      <w:r w:rsidRPr="006C2C64">
        <w:rPr>
          <w:rStyle w:val="BookConceptDefinitionChar0"/>
        </w:rPr>
        <w:t>Sealed</w:t>
      </w:r>
      <w:r w:rsidR="000B0E7D">
        <w:rPr>
          <w:rStyle w:val="BookConceptDefinitionChar0"/>
        </w:rPr>
        <w:fldChar w:fldCharType="begin"/>
      </w:r>
      <w:r w:rsidR="000B0E7D">
        <w:instrText xml:space="preserve"> XE "</w:instrText>
      </w:r>
      <w:r w:rsidR="000B0E7D" w:rsidRPr="00FA33BD">
        <w:instrText>Sealed</w:instrText>
      </w:r>
      <w:r w:rsidR="000B0E7D">
        <w:instrText xml:space="preserve">" </w:instrText>
      </w:r>
      <w:r w:rsidR="000B0E7D">
        <w:rPr>
          <w:rStyle w:val="BookConceptDefinitionChar0"/>
        </w:rPr>
        <w:fldChar w:fldCharType="end"/>
      </w:r>
      <w:r>
        <w:rPr>
          <w:lang w:eastAsia="tr-TR"/>
        </w:rPr>
        <w:t xml:space="preserve"> ve </w:t>
      </w:r>
      <w:r w:rsidRPr="006C2C64">
        <w:rPr>
          <w:rStyle w:val="BookConceptDefinitionChar0"/>
        </w:rPr>
        <w:t>NotInheritable</w:t>
      </w:r>
      <w:r w:rsidR="000B0E7D">
        <w:rPr>
          <w:rStyle w:val="BookConceptDefinitionChar0"/>
        </w:rPr>
        <w:fldChar w:fldCharType="begin"/>
      </w:r>
      <w:r w:rsidR="000B0E7D">
        <w:instrText xml:space="preserve"> XE "</w:instrText>
      </w:r>
      <w:r w:rsidR="000B0E7D" w:rsidRPr="00C41DCF">
        <w:instrText>NotInheritable</w:instrText>
      </w:r>
      <w:r w:rsidR="000B0E7D">
        <w:instrText xml:space="preserve">" </w:instrText>
      </w:r>
      <w:r w:rsidR="000B0E7D">
        <w:rPr>
          <w:rStyle w:val="BookConceptDefinitionChar0"/>
        </w:rPr>
        <w:fldChar w:fldCharType="end"/>
      </w:r>
      <w:r>
        <w:rPr>
          <w:lang w:eastAsia="tr-TR"/>
        </w:rPr>
        <w:t xml:space="preserve"> (sırasıyla C# ve VB.NET) ile bir sınıf tanımının donatılması, ilgili sınıfın miras alınabilmesini engellemektedir.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6C2C64" w:rsidRDefault="006F114E" w:rsidP="0071249D">
            <w:pPr>
              <w:pStyle w:val="BookCodeInTable"/>
            </w:pPr>
            <w:r w:rsidRPr="00AF3852">
              <w:rPr>
                <w:b/>
                <w:bCs/>
              </w:rPr>
              <w:t>sealed</w:t>
            </w:r>
            <w:r w:rsidRPr="006C2C64">
              <w:t xml:space="preserve"> </w:t>
            </w:r>
            <w:r w:rsidRPr="00AF3852">
              <w:rPr>
                <w:b/>
                <w:bCs/>
              </w:rPr>
              <w:t>class</w:t>
            </w:r>
            <w:r w:rsidRPr="006C2C64">
              <w:t xml:space="preserve"> A</w:t>
            </w:r>
            <w:r>
              <w:t xml:space="preserve"> {</w:t>
            </w:r>
          </w:p>
          <w:p w:rsidR="006F114E" w:rsidRPr="006C2C64" w:rsidRDefault="006F114E" w:rsidP="0071249D">
            <w:pPr>
              <w:pStyle w:val="BookCodeInTable"/>
            </w:pPr>
            <w:r w:rsidRPr="006C2C64">
              <w:t>}</w:t>
            </w:r>
          </w:p>
          <w:p w:rsidR="006F114E" w:rsidRPr="006C2C64" w:rsidRDefault="006F114E" w:rsidP="0071249D">
            <w:pPr>
              <w:pStyle w:val="BookCodeInTable"/>
            </w:pPr>
          </w:p>
          <w:p w:rsidR="006F114E" w:rsidRPr="005C6FF1" w:rsidRDefault="006F114E" w:rsidP="0071249D">
            <w:pPr>
              <w:pStyle w:val="BookCodeInTable"/>
            </w:pPr>
            <w:r w:rsidRPr="005C6FF1">
              <w:t xml:space="preserve">// Aşağıdaki sınıf tanımı </w:t>
            </w:r>
            <w:r w:rsidRPr="005C6FF1">
              <w:br/>
              <w:t>// geçersizdir, A isimli sınıf</w:t>
            </w:r>
            <w:r w:rsidRPr="005C6FF1">
              <w:br/>
              <w:t>// miras alınamaz, sealed olarak</w:t>
            </w:r>
            <w:r w:rsidRPr="005C6FF1">
              <w:br/>
              <w:t>// tanımlanmıştır.</w:t>
            </w:r>
          </w:p>
          <w:p w:rsidR="006F114E" w:rsidRPr="00AF3852" w:rsidRDefault="006F114E" w:rsidP="0071249D">
            <w:pPr>
              <w:pStyle w:val="BookCodeInTable"/>
              <w:rPr>
                <w:lang w:val="en-US"/>
              </w:rPr>
            </w:pPr>
            <w:r w:rsidRPr="00AF3852">
              <w:rPr>
                <w:b/>
                <w:bCs/>
                <w:lang w:val="en-US"/>
              </w:rPr>
              <w:t>class</w:t>
            </w:r>
            <w:r w:rsidRPr="00AF3852">
              <w:rPr>
                <w:lang w:val="en-US"/>
              </w:rPr>
              <w:t xml:space="preserve"> B : A {</w:t>
            </w:r>
          </w:p>
          <w:p w:rsidR="006F114E" w:rsidRPr="00AF3852" w:rsidRDefault="006F114E" w:rsidP="0071249D">
            <w:pPr>
              <w:pStyle w:val="BookCodeInTable"/>
              <w:rPr>
                <w:lang w:val="en-US"/>
              </w:rPr>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NotInheritable</w:t>
            </w:r>
            <w:r w:rsidRPr="00AF3852">
              <w:rPr>
                <w:lang w:val="en-US"/>
              </w:rPr>
              <w:t xml:space="preserve"> </w:t>
            </w:r>
            <w:r w:rsidRPr="00AF3852">
              <w:rPr>
                <w:b/>
                <w:bCs/>
                <w:lang w:val="en-US"/>
              </w:rPr>
              <w:t>Class</w:t>
            </w:r>
            <w:r w:rsidRPr="00AF3852">
              <w:rPr>
                <w:lang w:val="en-US"/>
              </w:rPr>
              <w:t xml:space="preserve"> A</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Class</w:t>
            </w:r>
          </w:p>
          <w:p w:rsidR="006F114E" w:rsidRPr="00AF3852" w:rsidRDefault="006F114E" w:rsidP="0071249D">
            <w:pPr>
              <w:pStyle w:val="BookCodeInTable"/>
              <w:rPr>
                <w:b/>
                <w:bCs/>
                <w:lang w:val="en-US"/>
              </w:rPr>
            </w:pPr>
          </w:p>
          <w:p w:rsidR="006F114E" w:rsidRPr="005C6FF1" w:rsidRDefault="006F114E" w:rsidP="0071249D">
            <w:pPr>
              <w:pStyle w:val="BookCodeInTable"/>
            </w:pPr>
            <w:r>
              <w:t>'</w:t>
            </w:r>
            <w:r w:rsidRPr="005C6FF1">
              <w:t xml:space="preserve"> Aşağıdaki sınıf tanımı </w:t>
            </w:r>
            <w:r w:rsidRPr="005C6FF1">
              <w:br/>
            </w:r>
            <w:r>
              <w:t>'</w:t>
            </w:r>
            <w:r w:rsidRPr="005C6FF1">
              <w:t xml:space="preserve"> geçersizdir, A isimli sınıf</w:t>
            </w:r>
            <w:r w:rsidRPr="005C6FF1">
              <w:br/>
            </w:r>
            <w:r>
              <w:t>'</w:t>
            </w:r>
            <w:r w:rsidRPr="005C6FF1">
              <w:t xml:space="preserve"> miras alınamaz, NotInheritable </w:t>
            </w:r>
            <w:r w:rsidRPr="005C6FF1">
              <w:br/>
            </w:r>
            <w:r>
              <w:t>'</w:t>
            </w:r>
            <w:r w:rsidRPr="005C6FF1">
              <w:t xml:space="preserve"> olarak tanımlanmıştır.</w:t>
            </w:r>
          </w:p>
          <w:p w:rsidR="006F114E" w:rsidRPr="00AF3852" w:rsidRDefault="006F114E" w:rsidP="0071249D">
            <w:pPr>
              <w:pStyle w:val="BookCodeInTable"/>
              <w:rPr>
                <w:lang w:val="en-US"/>
              </w:rPr>
            </w:pPr>
            <w:r w:rsidRPr="00AF3852">
              <w:rPr>
                <w:b/>
                <w:bCs/>
                <w:lang w:val="en-US"/>
              </w:rPr>
              <w:t>Class</w:t>
            </w:r>
            <w:r w:rsidRPr="00AF3852">
              <w:rPr>
                <w:lang w:val="en-US"/>
              </w:rPr>
              <w:t xml:space="preserve"> B</w:t>
            </w:r>
          </w:p>
          <w:p w:rsidR="006F114E" w:rsidRPr="00AF3852" w:rsidRDefault="006F114E" w:rsidP="0071249D">
            <w:pPr>
              <w:pStyle w:val="BookCodeInTable"/>
              <w:rPr>
                <w:lang w:val="en-US"/>
              </w:rPr>
            </w:pPr>
            <w:r w:rsidRPr="00AF3852">
              <w:rPr>
                <w:lang w:val="en-US"/>
              </w:rPr>
              <w:t xml:space="preserve">    </w:t>
            </w:r>
            <w:r w:rsidRPr="00AF3852">
              <w:rPr>
                <w:b/>
                <w:bCs/>
                <w:lang w:val="en-US"/>
              </w:rPr>
              <w:t>Inherits</w:t>
            </w:r>
            <w:r w:rsidRPr="00AF3852">
              <w:rPr>
                <w:lang w:val="en-US"/>
              </w:rPr>
              <w:t xml:space="preserve"> A</w:t>
            </w:r>
          </w:p>
          <w:p w:rsidR="006F114E" w:rsidRPr="002E5685" w:rsidRDefault="006F114E" w:rsidP="0071249D">
            <w:pPr>
              <w:pStyle w:val="BookCodeInTable"/>
            </w:pPr>
            <w:r w:rsidRPr="00AF3852">
              <w:rPr>
                <w:b/>
                <w:bCs/>
                <w:lang w:val="en-US"/>
              </w:rPr>
              <w:t>End</w:t>
            </w:r>
            <w:r w:rsidRPr="00AF3852">
              <w:rPr>
                <w:lang w:val="en-US"/>
              </w:rPr>
              <w:t xml:space="preserve"> </w:t>
            </w:r>
            <w:r w:rsidRPr="00AF3852">
              <w:rPr>
                <w:b/>
                <w:bCs/>
                <w:lang w:val="en-US"/>
              </w:rPr>
              <w:t>Class</w:t>
            </w:r>
          </w:p>
        </w:tc>
      </w:tr>
    </w:tbl>
    <w:p w:rsidR="006F114E" w:rsidRPr="00D42009" w:rsidRDefault="006F114E" w:rsidP="006F114E">
      <w:pPr>
        <w:pStyle w:val="BookTableCodeFooter"/>
      </w:pPr>
      <w:r>
        <w:lastRenderedPageBreak/>
        <w:t xml:space="preserve">Kod </w:t>
      </w:r>
      <w:r w:rsidR="00F709C6">
        <w:fldChar w:fldCharType="begin"/>
      </w:r>
      <w:r w:rsidR="00F709C6">
        <w:instrText xml:space="preserve"> SEQ Kod \* Arabic  \* MERGEFORMAT </w:instrText>
      </w:r>
      <w:r w:rsidR="00F709C6">
        <w:fldChar w:fldCharType="separate"/>
      </w:r>
      <w:r w:rsidR="00D0557B">
        <w:rPr>
          <w:noProof/>
        </w:rPr>
        <w:t>99</w:t>
      </w:r>
      <w:r w:rsidR="00F709C6">
        <w:rPr>
          <w:noProof/>
        </w:rPr>
        <w:fldChar w:fldCharType="end"/>
      </w:r>
      <w:r>
        <w:t xml:space="preserve">, </w:t>
      </w:r>
      <w:r w:rsidRPr="00D42009">
        <w:rPr>
          <w:rStyle w:val="BookItalic"/>
        </w:rPr>
        <w:t>Miraslığın Engellenmesi</w:t>
      </w:r>
    </w:p>
    <w:p w:rsidR="006F114E" w:rsidRPr="00BD7540" w:rsidRDefault="006F114E" w:rsidP="006F114E">
      <w:pPr>
        <w:pStyle w:val="BookText"/>
        <w:rPr>
          <w:lang w:eastAsia="tr-TR"/>
        </w:rPr>
      </w:pPr>
      <w:r>
        <w:rPr>
          <w:lang w:eastAsia="tr-TR"/>
        </w:rPr>
        <w:t>Miraslığın engellenmesi kod güvenliği</w:t>
      </w:r>
      <w:r w:rsidR="00B164A6">
        <w:rPr>
          <w:lang w:eastAsia="tr-TR"/>
        </w:rPr>
        <w:t>nin sağlanmasında</w:t>
      </w:r>
      <w:r>
        <w:rPr>
          <w:lang w:eastAsia="tr-TR"/>
        </w:rPr>
        <w:t xml:space="preserve"> önemlidir. Temel prensip olarak, miras alınması istenmeyen veya böyle bir ihtiyacın olmadığı sınıflar miras alınamaz olarak tanımlanmalıdır.</w:t>
      </w:r>
    </w:p>
    <w:p w:rsidR="006F114E" w:rsidRDefault="006F114E" w:rsidP="006F114E">
      <w:pPr>
        <w:pStyle w:val="H4"/>
      </w:pPr>
      <w:r>
        <w:t>Üye Gölgeleme</w:t>
      </w:r>
    </w:p>
    <w:p w:rsidR="006F114E" w:rsidRDefault="006F114E" w:rsidP="006F114E">
      <w:pPr>
        <w:pStyle w:val="BookText"/>
        <w:rPr>
          <w:lang w:eastAsia="tr-TR"/>
        </w:rPr>
      </w:pPr>
      <w:r>
        <w:rPr>
          <w:lang w:eastAsia="tr-TR"/>
        </w:rPr>
        <w:t>Ata sınıf tarafından tanımlanan özellik veya metotların, miras alan sınıfta aynı isim ve parametre listesi ile tanımlanması durumunda ata sınıfa ait üye örtülür (</w:t>
      </w:r>
      <w:r w:rsidRPr="006C2C64">
        <w:rPr>
          <w:rStyle w:val="BookConceptDefinitionChar0"/>
        </w:rPr>
        <w:t xml:space="preserve">ing. </w:t>
      </w:r>
      <w:r w:rsidRPr="00DA5EA2">
        <w:rPr>
          <w:rStyle w:val="BookConceptDefinitionChar0"/>
        </w:rPr>
        <w:t>Member Shadowing</w:t>
      </w:r>
      <w:r w:rsidR="000B0E7D">
        <w:rPr>
          <w:rStyle w:val="BookConceptDefinitionChar0"/>
        </w:rPr>
        <w:fldChar w:fldCharType="begin"/>
      </w:r>
      <w:r w:rsidR="000B0E7D">
        <w:instrText xml:space="preserve"> XE "</w:instrText>
      </w:r>
      <w:r w:rsidR="000B0E7D" w:rsidRPr="00F26882">
        <w:instrText>Member Shadowing</w:instrText>
      </w:r>
      <w:r w:rsidR="000B0E7D">
        <w:instrText xml:space="preserve">" </w:instrText>
      </w:r>
      <w:r w:rsidR="000B0E7D">
        <w:rPr>
          <w:rStyle w:val="BookConceptDefinitionChar0"/>
        </w:rPr>
        <w:fldChar w:fldCharType="end"/>
      </w:r>
      <w:r>
        <w:rPr>
          <w:lang w:eastAsia="tr-TR"/>
        </w:rPr>
        <w:t>).</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DA5EA2" w:rsidRDefault="006F114E" w:rsidP="0071249D">
            <w:pPr>
              <w:pStyle w:val="BookCodeInTable"/>
            </w:pPr>
            <w:r w:rsidRPr="00AF3852">
              <w:rPr>
                <w:b/>
                <w:bCs/>
              </w:rPr>
              <w:t>class</w:t>
            </w:r>
            <w:r w:rsidRPr="00DA5EA2">
              <w:t xml:space="preserve"> A</w:t>
            </w:r>
            <w:r>
              <w:t xml:space="preserve"> {</w:t>
            </w:r>
          </w:p>
          <w:p w:rsidR="006F114E" w:rsidRPr="00DA5EA2" w:rsidRDefault="006F114E" w:rsidP="0071249D">
            <w:pPr>
              <w:pStyle w:val="BookCodeInTable"/>
            </w:pPr>
            <w:r w:rsidRPr="00DA5EA2">
              <w:t xml:space="preserve"> </w:t>
            </w:r>
            <w:r w:rsidRPr="00AF3852">
              <w:rPr>
                <w:b/>
                <w:bCs/>
              </w:rPr>
              <w:t>public</w:t>
            </w:r>
            <w:r w:rsidRPr="00DA5EA2">
              <w:t xml:space="preserve"> </w:t>
            </w:r>
            <w:r w:rsidRPr="00AF3852">
              <w:rPr>
                <w:b/>
                <w:bCs/>
              </w:rPr>
              <w:t>void</w:t>
            </w:r>
            <w:r w:rsidRPr="00DA5EA2">
              <w:t xml:space="preserve"> M()</w:t>
            </w:r>
            <w:r>
              <w:t xml:space="preserve"> {</w:t>
            </w:r>
          </w:p>
          <w:p w:rsidR="006F114E" w:rsidRPr="00DA5EA2" w:rsidRDefault="006F114E" w:rsidP="0071249D">
            <w:pPr>
              <w:pStyle w:val="BookCodeInTable"/>
            </w:pPr>
            <w:r w:rsidRPr="00DA5EA2">
              <w:t xml:space="preserve">   Console.WriteLine(</w:t>
            </w:r>
            <w:r>
              <w:t>"</w:t>
            </w:r>
            <w:r w:rsidRPr="00DA5EA2">
              <w:t>A Sınıfı</w:t>
            </w:r>
            <w:r>
              <w:t>"</w:t>
            </w:r>
            <w:r w:rsidRPr="00DA5EA2">
              <w:t>);</w:t>
            </w:r>
          </w:p>
          <w:p w:rsidR="006F114E" w:rsidRPr="00DA5EA2" w:rsidRDefault="006F114E" w:rsidP="0071249D">
            <w:pPr>
              <w:pStyle w:val="BookCodeInTable"/>
            </w:pPr>
            <w:r w:rsidRPr="00DA5EA2">
              <w:t xml:space="preserve"> }</w:t>
            </w:r>
          </w:p>
          <w:p w:rsidR="006F114E" w:rsidRPr="00DA5EA2" w:rsidRDefault="006F114E" w:rsidP="0071249D">
            <w:pPr>
              <w:pStyle w:val="BookCodeInTable"/>
            </w:pPr>
            <w:r w:rsidRPr="00DA5EA2">
              <w:t>}</w:t>
            </w:r>
          </w:p>
          <w:p w:rsidR="006F114E" w:rsidRPr="00DA5EA2" w:rsidRDefault="006F114E" w:rsidP="0071249D">
            <w:pPr>
              <w:pStyle w:val="BookCodeInTable"/>
            </w:pPr>
          </w:p>
          <w:p w:rsidR="006F114E" w:rsidRPr="00DA5EA2" w:rsidRDefault="006F114E" w:rsidP="0071249D">
            <w:pPr>
              <w:pStyle w:val="BookCodeInTable"/>
            </w:pPr>
            <w:r w:rsidRPr="00AF3852">
              <w:rPr>
                <w:b/>
                <w:bCs/>
              </w:rPr>
              <w:t>class</w:t>
            </w:r>
            <w:r w:rsidRPr="00DA5EA2">
              <w:t xml:space="preserve"> B : A</w:t>
            </w:r>
            <w:r>
              <w:t xml:space="preserve"> {</w:t>
            </w:r>
          </w:p>
          <w:p w:rsidR="006F114E" w:rsidRPr="00DA5EA2" w:rsidRDefault="006F114E" w:rsidP="0071249D">
            <w:pPr>
              <w:pStyle w:val="BookCodeInTable"/>
            </w:pPr>
            <w:r w:rsidRPr="00DA5EA2">
              <w:t xml:space="preserve"> </w:t>
            </w:r>
            <w:r w:rsidRPr="00AF3852">
              <w:rPr>
                <w:b/>
                <w:bCs/>
              </w:rPr>
              <w:t>public</w:t>
            </w:r>
            <w:r w:rsidRPr="00DA5EA2">
              <w:t xml:space="preserve"> </w:t>
            </w:r>
            <w:r w:rsidRPr="00AF3852">
              <w:rPr>
                <w:b/>
                <w:bCs/>
              </w:rPr>
              <w:t>void</w:t>
            </w:r>
            <w:r w:rsidRPr="00DA5EA2">
              <w:t xml:space="preserve"> M()</w:t>
            </w:r>
            <w:r>
              <w:t xml:space="preserve"> {</w:t>
            </w:r>
          </w:p>
          <w:p w:rsidR="006F114E" w:rsidRPr="00AF3852" w:rsidRDefault="006F114E" w:rsidP="0071249D">
            <w:pPr>
              <w:pStyle w:val="BookCodeInTable"/>
              <w:rPr>
                <w:lang w:val="en-US"/>
              </w:rPr>
            </w:pPr>
            <w:r w:rsidRPr="00DA5EA2">
              <w:t xml:space="preserve">     </w:t>
            </w:r>
            <w:r w:rsidRPr="00AF3852">
              <w:rPr>
                <w:lang w:val="en-US"/>
              </w:rPr>
              <w:t>Console.WriteLine("B Sınıfı");</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w:t>
            </w:r>
            <w:r w:rsidRPr="00AF3852">
              <w:rPr>
                <w:lang w:val="en-US"/>
              </w:rPr>
              <w:br/>
            </w:r>
            <w:r w:rsidRPr="00AF3852">
              <w:rPr>
                <w:lang w:val="en-US"/>
              </w:rPr>
              <w:br/>
            </w:r>
            <w:r w:rsidRPr="005C6FF1">
              <w:t>// Örnek Kullanımlar</w:t>
            </w:r>
            <w:r w:rsidRPr="005C6FF1">
              <w:br/>
            </w:r>
            <w:r w:rsidRPr="005C6FF1">
              <w:br/>
              <w:t xml:space="preserve">// B sınıfı tipinde nesne </w:t>
            </w:r>
            <w:r w:rsidRPr="005C6FF1">
              <w:br/>
              <w:t>// oluşturulmakta ve M isimli metot</w:t>
            </w:r>
            <w:r w:rsidRPr="005C6FF1">
              <w:br/>
              <w:t>// çağrılmaktadır.</w:t>
            </w:r>
          </w:p>
          <w:p w:rsidR="006F114E" w:rsidRPr="00AF3852" w:rsidRDefault="006F114E" w:rsidP="0071249D">
            <w:pPr>
              <w:pStyle w:val="BookCodeInTable"/>
              <w:rPr>
                <w:lang w:val="en-US"/>
              </w:rPr>
            </w:pPr>
            <w:r w:rsidRPr="00AF3852">
              <w:rPr>
                <w:lang w:val="en-US"/>
              </w:rPr>
              <w:t xml:space="preserve">B b = </w:t>
            </w:r>
            <w:r w:rsidRPr="00AF3852">
              <w:rPr>
                <w:b/>
                <w:lang w:val="en-US"/>
              </w:rPr>
              <w:t>new</w:t>
            </w:r>
            <w:r w:rsidRPr="00AF3852">
              <w:rPr>
                <w:lang w:val="en-US"/>
              </w:rPr>
              <w:t xml:space="preserve"> B();</w:t>
            </w:r>
          </w:p>
          <w:p w:rsidR="006F114E" w:rsidRPr="00AF3852" w:rsidRDefault="006F114E" w:rsidP="0071249D">
            <w:pPr>
              <w:pStyle w:val="BookCodeInTable"/>
              <w:rPr>
                <w:lang w:val="en-US"/>
              </w:rPr>
            </w:pPr>
            <w:r w:rsidRPr="00AF3852">
              <w:rPr>
                <w:lang w:val="en-US"/>
              </w:rPr>
              <w:t>b.M();</w:t>
            </w:r>
            <w:r w:rsidRPr="00AF3852">
              <w:rPr>
                <w:lang w:val="en-US"/>
              </w:rPr>
              <w:br/>
            </w:r>
            <w:r w:rsidRPr="00AF3852">
              <w:rPr>
                <w:lang w:val="en-US"/>
              </w:rPr>
              <w:br/>
            </w:r>
            <w:r w:rsidRPr="005C6FF1">
              <w:t xml:space="preserve">// b nesnesi as kelimesi ile </w:t>
            </w:r>
            <w:r w:rsidRPr="005C6FF1">
              <w:br/>
              <w:t>// A sınıfına dönüştürülmekte ve</w:t>
            </w:r>
            <w:r w:rsidRPr="005C6FF1">
              <w:br/>
              <w:t>// M isimli metot çağrılmaktadır.</w:t>
            </w:r>
          </w:p>
          <w:p w:rsidR="006F114E" w:rsidRPr="00AF3852" w:rsidRDefault="006F114E" w:rsidP="0071249D">
            <w:pPr>
              <w:pStyle w:val="BookCodeInTable"/>
              <w:rPr>
                <w:lang w:val="en-US"/>
              </w:rPr>
            </w:pPr>
            <w:r w:rsidRPr="00AF3852">
              <w:rPr>
                <w:lang w:val="en-US"/>
              </w:rPr>
              <w:t xml:space="preserve">(b </w:t>
            </w:r>
            <w:r w:rsidRPr="00B164A6">
              <w:rPr>
                <w:b/>
                <w:lang w:val="en-US"/>
              </w:rPr>
              <w:t>as</w:t>
            </w:r>
            <w:r w:rsidRPr="00AF3852">
              <w:rPr>
                <w:lang w:val="en-US"/>
              </w:rPr>
              <w:t xml:space="preserve"> A).M();</w:t>
            </w:r>
            <w:r w:rsidRPr="00AF3852">
              <w:rPr>
                <w:lang w:val="en-US"/>
              </w:rPr>
              <w:br/>
            </w:r>
            <w:r w:rsidRPr="00AF3852">
              <w:rPr>
                <w:lang w:val="en-US"/>
              </w:rPr>
              <w:br/>
            </w:r>
            <w:r w:rsidRPr="005C6FF1">
              <w:t xml:space="preserve">// Polimorfizm çerçevesinde a isimli </w:t>
            </w:r>
            <w:r w:rsidRPr="005C6FF1">
              <w:br/>
              <w:t>// nesne A tipinde tanımlanmasına</w:t>
            </w:r>
            <w:r w:rsidRPr="005C6FF1">
              <w:br/>
              <w:t xml:space="preserve">// rağmen B nesnesi </w:t>
            </w:r>
            <w:r w:rsidRPr="005C6FF1">
              <w:br/>
              <w:t>// oluşturulmaktadır</w:t>
            </w:r>
          </w:p>
          <w:p w:rsidR="006F114E" w:rsidRPr="00AF3852" w:rsidRDefault="006F114E" w:rsidP="0071249D">
            <w:pPr>
              <w:pStyle w:val="BookCodeInTable"/>
              <w:rPr>
                <w:lang w:val="en-US"/>
              </w:rPr>
            </w:pPr>
            <w:r w:rsidRPr="00AF3852">
              <w:rPr>
                <w:lang w:val="en-US"/>
              </w:rPr>
              <w:t>A a = new B();</w:t>
            </w:r>
          </w:p>
          <w:p w:rsidR="006F114E" w:rsidRPr="00AF3852" w:rsidRDefault="006F114E" w:rsidP="0071249D">
            <w:pPr>
              <w:pStyle w:val="BookCodeInTable"/>
              <w:rPr>
                <w:lang w:val="en-US"/>
              </w:rPr>
            </w:pPr>
            <w:r w:rsidRPr="00AF3852">
              <w:rPr>
                <w:lang w:val="en-US"/>
              </w:rPr>
              <w:lastRenderedPageBreak/>
              <w:t>a.M();</w:t>
            </w:r>
            <w:r w:rsidRPr="00AF3852">
              <w:rPr>
                <w:lang w:val="en-US"/>
              </w:rPr>
              <w:br/>
            </w:r>
            <w:r w:rsidRPr="00AF3852">
              <w:rPr>
                <w:lang w:val="en-US"/>
              </w:rPr>
              <w:br/>
            </w:r>
            <w:r w:rsidRPr="005C6FF1">
              <w:t xml:space="preserve">// a isimli nesne B </w:t>
            </w:r>
            <w:r w:rsidR="00B164A6">
              <w:t>nesnesine</w:t>
            </w:r>
            <w:r w:rsidRPr="005C6FF1">
              <w:t xml:space="preserve"> </w:t>
            </w:r>
            <w:r w:rsidRPr="005C6FF1">
              <w:br/>
              <w:t xml:space="preserve">// dönüştürülüp M metodu </w:t>
            </w:r>
            <w:r w:rsidRPr="005C6FF1">
              <w:br/>
              <w:t xml:space="preserve">// çağrılmaktadır. </w:t>
            </w:r>
          </w:p>
          <w:p w:rsidR="006F114E" w:rsidRPr="00AF3852" w:rsidRDefault="006F114E" w:rsidP="0071249D">
            <w:pPr>
              <w:pStyle w:val="BookCodeInTable"/>
              <w:rPr>
                <w:lang w:val="en-US"/>
              </w:rPr>
            </w:pPr>
            <w:r w:rsidRPr="00AF3852">
              <w:rPr>
                <w:lang w:val="en-US"/>
              </w:rPr>
              <w:t>(a as B).M();</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lastRenderedPageBreak/>
              <w:t>Class</w:t>
            </w:r>
            <w:r w:rsidRPr="00AF3852">
              <w:rPr>
                <w:lang w:val="en-US"/>
              </w:rPr>
              <w:t xml:space="preserve"> A</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Sub</w:t>
            </w:r>
            <w:r w:rsidRPr="00AF3852">
              <w:rPr>
                <w:lang w:val="en-US"/>
              </w:rPr>
              <w:t xml:space="preserve"> M()</w:t>
            </w:r>
          </w:p>
          <w:p w:rsidR="006F114E" w:rsidRPr="00AF3852" w:rsidRDefault="006F114E" w:rsidP="0071249D">
            <w:pPr>
              <w:pStyle w:val="BookCodeInTable"/>
              <w:rPr>
                <w:lang w:val="en-US"/>
              </w:rPr>
            </w:pPr>
            <w:r w:rsidRPr="00AF3852">
              <w:rPr>
                <w:lang w:val="en-US"/>
              </w:rPr>
              <w:t xml:space="preserve">   Console.WriteLine("A Sınıfı")</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Sub</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Class</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b/>
                <w:bCs/>
                <w:lang w:val="en-US"/>
              </w:rPr>
              <w:t>Class</w:t>
            </w:r>
            <w:r w:rsidRPr="00AF3852">
              <w:rPr>
                <w:lang w:val="en-US"/>
              </w:rPr>
              <w:t xml:space="preserve"> B</w:t>
            </w:r>
          </w:p>
          <w:p w:rsidR="006F114E" w:rsidRPr="00AF3852" w:rsidRDefault="006F114E" w:rsidP="0071249D">
            <w:pPr>
              <w:pStyle w:val="BookCodeInTable"/>
              <w:rPr>
                <w:lang w:val="en-US"/>
              </w:rPr>
            </w:pPr>
            <w:r w:rsidRPr="00AF3852">
              <w:rPr>
                <w:lang w:val="en-US"/>
              </w:rPr>
              <w:t xml:space="preserve"> </w:t>
            </w:r>
            <w:r w:rsidRPr="00AF3852">
              <w:rPr>
                <w:b/>
                <w:bCs/>
                <w:lang w:val="en-US"/>
              </w:rPr>
              <w:t>Inherits</w:t>
            </w:r>
            <w:r w:rsidRPr="00AF3852">
              <w:rPr>
                <w:lang w:val="en-US"/>
              </w:rPr>
              <w:t xml:space="preserve"> A</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Sub</w:t>
            </w:r>
            <w:r w:rsidRPr="00AF3852">
              <w:rPr>
                <w:lang w:val="en-US"/>
              </w:rPr>
              <w:t xml:space="preserve"> M()</w:t>
            </w:r>
          </w:p>
          <w:p w:rsidR="006F114E" w:rsidRPr="00AF3852" w:rsidRDefault="006F114E" w:rsidP="0071249D">
            <w:pPr>
              <w:pStyle w:val="BookCodeInTable"/>
              <w:rPr>
                <w:lang w:val="en-US"/>
              </w:rPr>
            </w:pPr>
            <w:r w:rsidRPr="00AF3852">
              <w:rPr>
                <w:lang w:val="en-US"/>
              </w:rPr>
              <w:t xml:space="preserve">   Console.WriteLine("B Sınıfı")</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Sub</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Class</w:t>
            </w:r>
          </w:p>
          <w:p w:rsidR="006F114E" w:rsidRPr="00AF3852" w:rsidRDefault="006F114E" w:rsidP="0071249D">
            <w:pPr>
              <w:pStyle w:val="BookCodeInTable"/>
              <w:rPr>
                <w:b/>
                <w:bCs/>
                <w:lang w:val="en-US"/>
              </w:rPr>
            </w:pPr>
          </w:p>
          <w:p w:rsidR="006F114E" w:rsidRPr="00AF3852" w:rsidRDefault="006F114E" w:rsidP="0071249D">
            <w:pPr>
              <w:pStyle w:val="BookCodeInTable"/>
              <w:rPr>
                <w:b/>
                <w:bCs/>
                <w:lang w:val="en-US"/>
              </w:rPr>
            </w:pPr>
          </w:p>
          <w:p w:rsidR="006F114E" w:rsidRPr="005C6FF1" w:rsidRDefault="006F114E" w:rsidP="0071249D">
            <w:pPr>
              <w:pStyle w:val="BookCodeInTable"/>
            </w:pPr>
            <w:r>
              <w:t>'</w:t>
            </w:r>
            <w:r w:rsidRPr="005C6FF1">
              <w:t xml:space="preserve"> Örnek Kullanımlar</w:t>
            </w:r>
            <w:r w:rsidRPr="005C6FF1">
              <w:br/>
            </w:r>
          </w:p>
          <w:p w:rsidR="006F114E" w:rsidRPr="00AF3852" w:rsidRDefault="006F114E" w:rsidP="0071249D">
            <w:pPr>
              <w:pStyle w:val="BookCodeInTable"/>
              <w:rPr>
                <w:b/>
                <w:bCs/>
                <w:lang w:val="en-US"/>
              </w:rPr>
            </w:pPr>
            <w:r>
              <w:t>'</w:t>
            </w:r>
            <w:r w:rsidRPr="005C6FF1">
              <w:t xml:space="preserve"> B sınıfı tipinde nesne </w:t>
            </w:r>
            <w:r w:rsidRPr="005C6FF1">
              <w:br/>
            </w:r>
            <w:r>
              <w:t>'</w:t>
            </w:r>
            <w:r w:rsidRPr="005C6FF1">
              <w:t xml:space="preserve"> oluşturulmakta ve M isimli metot</w:t>
            </w:r>
            <w:r w:rsidRPr="005C6FF1">
              <w:br/>
            </w:r>
            <w:r>
              <w:t>'</w:t>
            </w:r>
            <w:r w:rsidRPr="005C6FF1">
              <w:t xml:space="preserve"> çağrılmaktadır.</w:t>
            </w:r>
          </w:p>
          <w:p w:rsidR="006F114E" w:rsidRPr="00AF3852" w:rsidRDefault="006F114E" w:rsidP="0071249D">
            <w:pPr>
              <w:pStyle w:val="BookCodeInTable"/>
              <w:rPr>
                <w:lang w:val="en-US"/>
              </w:rPr>
            </w:pPr>
            <w:r w:rsidRPr="00AF3852">
              <w:rPr>
                <w:b/>
                <w:bCs/>
                <w:lang w:val="en-US"/>
              </w:rPr>
              <w:t>Dim</w:t>
            </w:r>
            <w:r w:rsidRPr="00AF3852">
              <w:rPr>
                <w:lang w:val="en-US"/>
              </w:rPr>
              <w:t xml:space="preserve"> b </w:t>
            </w:r>
            <w:r w:rsidRPr="00AF3852">
              <w:rPr>
                <w:b/>
                <w:bCs/>
                <w:lang w:val="en-US"/>
              </w:rPr>
              <w:t>As</w:t>
            </w:r>
            <w:r w:rsidRPr="00AF3852">
              <w:rPr>
                <w:lang w:val="en-US"/>
              </w:rPr>
              <w:t xml:space="preserve"> B = </w:t>
            </w:r>
            <w:r w:rsidRPr="00AF3852">
              <w:rPr>
                <w:b/>
                <w:bCs/>
                <w:lang w:val="en-US"/>
              </w:rPr>
              <w:t>New</w:t>
            </w:r>
            <w:r w:rsidRPr="00AF3852">
              <w:rPr>
                <w:lang w:val="en-US"/>
              </w:rPr>
              <w:t xml:space="preserve"> B</w:t>
            </w:r>
          </w:p>
          <w:p w:rsidR="006F114E" w:rsidRPr="00AF3852" w:rsidRDefault="006F114E" w:rsidP="0071249D">
            <w:pPr>
              <w:pStyle w:val="BookCodeInTable"/>
              <w:rPr>
                <w:lang w:val="en-US"/>
              </w:rPr>
            </w:pPr>
            <w:r w:rsidRPr="00AF3852">
              <w:rPr>
                <w:lang w:val="en-US"/>
              </w:rPr>
              <w:t>b.M()</w:t>
            </w:r>
          </w:p>
          <w:p w:rsidR="006F114E" w:rsidRPr="00AF3852" w:rsidRDefault="006F114E" w:rsidP="0071249D">
            <w:pPr>
              <w:pStyle w:val="BookCodeInTable"/>
              <w:rPr>
                <w:lang w:val="en-US"/>
              </w:rPr>
            </w:pPr>
          </w:p>
          <w:p w:rsidR="006F114E" w:rsidRPr="005C6FF1" w:rsidRDefault="006F114E" w:rsidP="0071249D">
            <w:pPr>
              <w:pStyle w:val="BookCodeInTable"/>
            </w:pPr>
            <w:r>
              <w:t>'</w:t>
            </w:r>
            <w:r w:rsidRPr="005C6FF1">
              <w:t xml:space="preserve"> b nesnesi A </w:t>
            </w:r>
            <w:r w:rsidR="00B164A6">
              <w:t>nesnesine</w:t>
            </w:r>
            <w:r w:rsidRPr="005C6FF1">
              <w:t xml:space="preserve"> dönüştürülmekte </w:t>
            </w:r>
            <w:r w:rsidR="00B164A6">
              <w:br/>
              <w:t xml:space="preserve">' ve </w:t>
            </w:r>
            <w:r w:rsidRPr="005C6FF1">
              <w:t>M isimli metot çağrılmaktadır.</w:t>
            </w:r>
          </w:p>
          <w:p w:rsidR="006F114E" w:rsidRPr="00AF3852" w:rsidRDefault="006F114E" w:rsidP="0071249D">
            <w:pPr>
              <w:pStyle w:val="BookCodeInTable"/>
              <w:rPr>
                <w:lang w:val="en-US"/>
              </w:rPr>
            </w:pPr>
            <w:r w:rsidRPr="00AF3852">
              <w:rPr>
                <w:b/>
                <w:bCs/>
                <w:lang w:val="en-US"/>
              </w:rPr>
              <w:t>CType</w:t>
            </w:r>
            <w:r w:rsidRPr="00AF3852">
              <w:rPr>
                <w:lang w:val="en-US"/>
              </w:rPr>
              <w:t>(b, A).M()</w:t>
            </w:r>
          </w:p>
          <w:p w:rsidR="006F114E" w:rsidRPr="00AF3852" w:rsidRDefault="006F114E" w:rsidP="0071249D">
            <w:pPr>
              <w:pStyle w:val="BookCodeInTable"/>
              <w:rPr>
                <w:lang w:val="en-US"/>
              </w:rPr>
            </w:pPr>
          </w:p>
          <w:p w:rsidR="006F114E" w:rsidRPr="005C6FF1" w:rsidRDefault="006F114E" w:rsidP="0071249D">
            <w:pPr>
              <w:pStyle w:val="BookCodeInTable"/>
            </w:pPr>
            <w:r>
              <w:t>'</w:t>
            </w:r>
            <w:r w:rsidRPr="005C6FF1">
              <w:t xml:space="preserve"> Polimorfizm çerçevesinde a isimli </w:t>
            </w:r>
            <w:r w:rsidRPr="005C6FF1">
              <w:br/>
            </w:r>
            <w:r>
              <w:t>'</w:t>
            </w:r>
            <w:r w:rsidRPr="005C6FF1">
              <w:t xml:space="preserve"> nesne A tipinde tanımlanmasına</w:t>
            </w:r>
            <w:r w:rsidRPr="005C6FF1">
              <w:br/>
            </w:r>
            <w:r>
              <w:lastRenderedPageBreak/>
              <w:t>'</w:t>
            </w:r>
            <w:r w:rsidRPr="005C6FF1">
              <w:t xml:space="preserve"> rağmen B nesnesi </w:t>
            </w:r>
            <w:r w:rsidRPr="005C6FF1">
              <w:br/>
            </w:r>
            <w:r>
              <w:t>'</w:t>
            </w:r>
            <w:r w:rsidRPr="005C6FF1">
              <w:t xml:space="preserve"> oluşturulmaktadır</w:t>
            </w:r>
          </w:p>
          <w:p w:rsidR="006F114E" w:rsidRPr="00AF3852" w:rsidRDefault="006F114E" w:rsidP="0071249D">
            <w:pPr>
              <w:pStyle w:val="BookCodeInTable"/>
              <w:rPr>
                <w:lang w:val="en-US"/>
              </w:rPr>
            </w:pPr>
            <w:r w:rsidRPr="00AF3852">
              <w:rPr>
                <w:b/>
                <w:bCs/>
                <w:lang w:val="en-US"/>
              </w:rPr>
              <w:t>Dim</w:t>
            </w:r>
            <w:r w:rsidRPr="00AF3852">
              <w:rPr>
                <w:lang w:val="en-US"/>
              </w:rPr>
              <w:t xml:space="preserve"> a </w:t>
            </w:r>
            <w:r w:rsidRPr="00AF3852">
              <w:rPr>
                <w:b/>
                <w:bCs/>
                <w:lang w:val="en-US"/>
              </w:rPr>
              <w:t>As</w:t>
            </w:r>
            <w:r w:rsidRPr="00AF3852">
              <w:rPr>
                <w:lang w:val="en-US"/>
              </w:rPr>
              <w:t xml:space="preserve"> A = </w:t>
            </w:r>
            <w:r w:rsidRPr="00AF3852">
              <w:rPr>
                <w:b/>
                <w:bCs/>
                <w:lang w:val="en-US"/>
              </w:rPr>
              <w:t>New</w:t>
            </w:r>
            <w:r w:rsidRPr="00AF3852">
              <w:rPr>
                <w:lang w:val="en-US"/>
              </w:rPr>
              <w:t xml:space="preserve"> B</w:t>
            </w:r>
          </w:p>
          <w:p w:rsidR="006F114E" w:rsidRPr="00AF3852" w:rsidRDefault="006F114E" w:rsidP="0071249D">
            <w:pPr>
              <w:pStyle w:val="BookCodeInTable"/>
              <w:rPr>
                <w:lang w:val="en-US"/>
              </w:rPr>
            </w:pPr>
            <w:r w:rsidRPr="00AF3852">
              <w:rPr>
                <w:lang w:val="en-US"/>
              </w:rPr>
              <w:t>a.M()</w:t>
            </w:r>
          </w:p>
          <w:p w:rsidR="006F114E" w:rsidRPr="00AF3852" w:rsidRDefault="006F114E" w:rsidP="0071249D">
            <w:pPr>
              <w:pStyle w:val="BookCodeInTable"/>
              <w:rPr>
                <w:lang w:val="en-US"/>
              </w:rPr>
            </w:pPr>
          </w:p>
          <w:p w:rsidR="006F114E" w:rsidRPr="005C6FF1" w:rsidRDefault="006F114E" w:rsidP="0071249D">
            <w:pPr>
              <w:pStyle w:val="BookCodeInTable"/>
            </w:pPr>
            <w:r>
              <w:t>'</w:t>
            </w:r>
            <w:r w:rsidRPr="005C6FF1">
              <w:t xml:space="preserve"> a isimli nesne B sınıfına </w:t>
            </w:r>
            <w:r w:rsidRPr="005C6FF1">
              <w:br/>
            </w:r>
            <w:r>
              <w:t>'</w:t>
            </w:r>
            <w:r w:rsidRPr="005C6FF1">
              <w:t xml:space="preserve"> dönüştürülüp M metodu </w:t>
            </w:r>
            <w:r w:rsidRPr="005C6FF1">
              <w:br/>
            </w:r>
            <w:r>
              <w:t>'</w:t>
            </w:r>
            <w:r w:rsidRPr="005C6FF1">
              <w:t xml:space="preserve"> çağrılmaktadır.</w:t>
            </w:r>
          </w:p>
          <w:p w:rsidR="006F114E" w:rsidRPr="00AF3852" w:rsidRDefault="006F114E" w:rsidP="00B164A6">
            <w:pPr>
              <w:pStyle w:val="BookCodeInTable"/>
              <w:rPr>
                <w:lang w:val="en-US"/>
              </w:rPr>
            </w:pPr>
            <w:r w:rsidRPr="00AF3852">
              <w:rPr>
                <w:b/>
                <w:bCs/>
                <w:lang w:val="en-US"/>
              </w:rPr>
              <w:t>CType</w:t>
            </w:r>
            <w:r w:rsidRPr="00AF3852">
              <w:rPr>
                <w:lang w:val="en-US"/>
              </w:rPr>
              <w:t>(a, B).M()</w:t>
            </w:r>
          </w:p>
        </w:tc>
      </w:tr>
    </w:tbl>
    <w:p w:rsidR="006F114E" w:rsidRDefault="006F114E" w:rsidP="006F114E">
      <w:pPr>
        <w:pStyle w:val="BookTableFooter"/>
        <w:rPr>
          <w:rStyle w:val="BookItalic"/>
        </w:rPr>
      </w:pPr>
      <w:r>
        <w:rPr>
          <w:lang w:eastAsia="tr-TR"/>
        </w:rPr>
        <w:lastRenderedPageBreak/>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35</w:t>
      </w:r>
      <w:r w:rsidR="00F709C6">
        <w:rPr>
          <w:noProof/>
          <w:lang w:eastAsia="tr-TR"/>
        </w:rPr>
        <w:fldChar w:fldCharType="end"/>
      </w:r>
      <w:r>
        <w:rPr>
          <w:lang w:eastAsia="tr-TR"/>
        </w:rPr>
        <w:t xml:space="preserve">, </w:t>
      </w:r>
      <w:r>
        <w:rPr>
          <w:rStyle w:val="BookItalic"/>
        </w:rPr>
        <w:t>Üye Gölgeleme Örneği</w:t>
      </w:r>
    </w:p>
    <w:p w:rsidR="006F114E" w:rsidRDefault="006F114E" w:rsidP="006F114E">
      <w:pPr>
        <w:pStyle w:val="BookText"/>
        <w:rPr>
          <w:lang w:eastAsia="tr-TR"/>
        </w:rPr>
      </w:pPr>
      <w:r>
        <w:rPr>
          <w:lang w:eastAsia="tr-TR"/>
        </w:rPr>
        <w:t>Örnek çıktısı aşağıda gösterilmiştir.</w:t>
      </w:r>
    </w:p>
    <w:p w:rsidR="006F114E" w:rsidRPr="00DA5EA2" w:rsidRDefault="006F114E" w:rsidP="006F114E">
      <w:pPr>
        <w:pStyle w:val="BookCommandText"/>
        <w:rPr>
          <w:lang w:val="tr-TR"/>
        </w:rPr>
      </w:pPr>
      <w:r w:rsidRPr="00DA5EA2">
        <w:rPr>
          <w:lang w:val="tr-TR"/>
        </w:rPr>
        <w:t>B Sınıfı</w:t>
      </w:r>
    </w:p>
    <w:p w:rsidR="006F114E" w:rsidRDefault="006F114E" w:rsidP="006F114E">
      <w:pPr>
        <w:pStyle w:val="BookCommandText"/>
      </w:pPr>
      <w:r>
        <w:t>A Sınıfı</w:t>
      </w:r>
    </w:p>
    <w:p w:rsidR="006F114E" w:rsidRDefault="006F114E" w:rsidP="006F114E">
      <w:pPr>
        <w:pStyle w:val="BookCommandText"/>
      </w:pPr>
      <w:r>
        <w:t>A Sınıfı</w:t>
      </w:r>
    </w:p>
    <w:p w:rsidR="006F114E" w:rsidRDefault="006F114E" w:rsidP="006F114E">
      <w:pPr>
        <w:pStyle w:val="BookCommandText"/>
      </w:pPr>
      <w:r>
        <w:t>B Sınıfı</w:t>
      </w:r>
    </w:p>
    <w:p w:rsidR="006F114E" w:rsidRDefault="006F114E" w:rsidP="006F114E">
      <w:pPr>
        <w:pStyle w:val="BookText"/>
        <w:rPr>
          <w:lang w:eastAsia="tr-TR"/>
        </w:rPr>
      </w:pPr>
      <w:r>
        <w:rPr>
          <w:lang w:eastAsia="tr-TR"/>
        </w:rPr>
        <w:t>Çıktılar değerlendirildiğinde, nesne tanımlama ve oluşturma özelliklerine göre hangi metodun çağrımının yapılacağına derleme anında karar verildiği görülmektedir.</w:t>
      </w:r>
    </w:p>
    <w:p w:rsidR="006F114E" w:rsidRDefault="006F114E" w:rsidP="006F114E">
      <w:pPr>
        <w:pStyle w:val="BookText"/>
        <w:rPr>
          <w:lang w:eastAsia="tr-TR"/>
        </w:rPr>
      </w:pPr>
      <w:r>
        <w:rPr>
          <w:lang w:eastAsia="tr-TR"/>
        </w:rPr>
        <w:t>Ata sınıfın sahip olduğu m</w:t>
      </w:r>
      <w:r w:rsidRPr="00C66B56">
        <w:rPr>
          <w:lang w:eastAsia="tr-TR"/>
        </w:rPr>
        <w:t xml:space="preserve">etot veya </w:t>
      </w:r>
      <w:r>
        <w:rPr>
          <w:lang w:eastAsia="tr-TR"/>
        </w:rPr>
        <w:t xml:space="preserve">özelliğin miras alan sınıf tarafından aynı isimle tanımlanarak gölgelenmesi durumunda derleyici tarafından uyarı verilecektir. Derleyici tarafından uyarı üretilmesinin önüne geçmek ve gölgelemenin özellikle yapıldığını belirtmek için, miras alan sınıfta bulunan üye tanımları </w:t>
      </w:r>
      <w:r w:rsidRPr="009B6410">
        <w:rPr>
          <w:rStyle w:val="BookConceptDefinitionChar0"/>
        </w:rPr>
        <w:t>new</w:t>
      </w:r>
      <w:r>
        <w:rPr>
          <w:lang w:eastAsia="tr-TR"/>
        </w:rPr>
        <w:t xml:space="preserve"> ve </w:t>
      </w:r>
      <w:r w:rsidRPr="009B6410">
        <w:rPr>
          <w:rStyle w:val="BookConceptDefinitionChar0"/>
        </w:rPr>
        <w:t>Shadows</w:t>
      </w:r>
      <w:r>
        <w:rPr>
          <w:lang w:eastAsia="tr-TR"/>
        </w:rPr>
        <w:t xml:space="preserve"> (sırasıyla C# ve VB.NET) kelimeleri ile donatılmalıdır.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DA5EA2" w:rsidRDefault="006F114E" w:rsidP="0071249D">
            <w:pPr>
              <w:pStyle w:val="BookCodeInTable"/>
            </w:pPr>
            <w:r w:rsidRPr="00AF3852">
              <w:rPr>
                <w:b/>
                <w:bCs/>
              </w:rPr>
              <w:t>class</w:t>
            </w:r>
            <w:r w:rsidRPr="00DA5EA2">
              <w:t xml:space="preserve"> B : A</w:t>
            </w:r>
            <w:r>
              <w:t xml:space="preserve"> {</w:t>
            </w:r>
          </w:p>
          <w:p w:rsidR="006F114E" w:rsidRPr="00DA5EA2" w:rsidRDefault="006F114E" w:rsidP="0071249D">
            <w:pPr>
              <w:pStyle w:val="BookCodeInTable"/>
            </w:pPr>
            <w:r w:rsidRPr="00DA5EA2">
              <w:t xml:space="preserve"> </w:t>
            </w:r>
            <w:r w:rsidRPr="00AF3852">
              <w:rPr>
                <w:b/>
                <w:bCs/>
              </w:rPr>
              <w:t>public</w:t>
            </w:r>
            <w:r w:rsidRPr="00DA5EA2">
              <w:t xml:space="preserve"> </w:t>
            </w:r>
            <w:r w:rsidRPr="00AF3852">
              <w:rPr>
                <w:b/>
              </w:rPr>
              <w:t>new</w:t>
            </w:r>
            <w:r>
              <w:t xml:space="preserve"> </w:t>
            </w:r>
            <w:r w:rsidRPr="00AF3852">
              <w:rPr>
                <w:b/>
                <w:bCs/>
              </w:rPr>
              <w:t>void</w:t>
            </w:r>
            <w:r w:rsidRPr="00DA5EA2">
              <w:t xml:space="preserve"> M()</w:t>
            </w:r>
            <w:r>
              <w:t xml:space="preserve"> {</w:t>
            </w:r>
          </w:p>
          <w:p w:rsidR="006F114E" w:rsidRPr="00AF3852" w:rsidRDefault="006F114E" w:rsidP="0071249D">
            <w:pPr>
              <w:pStyle w:val="BookCodeInTable"/>
              <w:rPr>
                <w:lang w:val="en-US"/>
              </w:rPr>
            </w:pPr>
            <w:r w:rsidRPr="00DA5EA2">
              <w:t xml:space="preserve">     </w:t>
            </w:r>
            <w:r w:rsidRPr="00AF3852">
              <w:rPr>
                <w:lang w:val="en-US"/>
              </w:rPr>
              <w:t>Console.WriteLine("B Sınıfı");</w:t>
            </w:r>
          </w:p>
          <w:p w:rsidR="006F114E" w:rsidRPr="00AF3852" w:rsidRDefault="006F114E" w:rsidP="0071249D">
            <w:pPr>
              <w:pStyle w:val="BookCodeInTable"/>
              <w:rPr>
                <w:lang w:val="en-US"/>
              </w:rPr>
            </w:pPr>
            <w:r w:rsidRPr="00AF3852">
              <w:rPr>
                <w:lang w:val="en-US"/>
              </w:rPr>
              <w:t xml:space="preserve"> }</w:t>
            </w:r>
          </w:p>
          <w:p w:rsidR="006F114E" w:rsidRPr="002E5685" w:rsidRDefault="006F114E" w:rsidP="0071249D">
            <w:pPr>
              <w:pStyle w:val="BookCodeInTable"/>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Class</w:t>
            </w:r>
            <w:r w:rsidRPr="00AF3852">
              <w:rPr>
                <w:lang w:val="en-US"/>
              </w:rPr>
              <w:t xml:space="preserve"> B</w:t>
            </w:r>
          </w:p>
          <w:p w:rsidR="006F114E" w:rsidRPr="00AF3852" w:rsidRDefault="006F114E" w:rsidP="0071249D">
            <w:pPr>
              <w:pStyle w:val="BookCodeInTable"/>
              <w:rPr>
                <w:lang w:val="en-US"/>
              </w:rPr>
            </w:pPr>
            <w:r w:rsidRPr="00AF3852">
              <w:rPr>
                <w:lang w:val="en-US"/>
              </w:rPr>
              <w:t xml:space="preserve"> </w:t>
            </w:r>
            <w:r w:rsidRPr="00AF3852">
              <w:rPr>
                <w:b/>
                <w:bCs/>
                <w:lang w:val="en-US"/>
              </w:rPr>
              <w:t>Inherits</w:t>
            </w:r>
            <w:r w:rsidRPr="00AF3852">
              <w:rPr>
                <w:lang w:val="en-US"/>
              </w:rPr>
              <w:t xml:space="preserve"> A</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lang w:val="en-US"/>
              </w:rPr>
              <w:t>Shadows</w:t>
            </w:r>
            <w:r w:rsidRPr="00AF3852">
              <w:rPr>
                <w:lang w:val="en-US"/>
              </w:rPr>
              <w:t xml:space="preserve"> </w:t>
            </w:r>
            <w:r w:rsidRPr="00AF3852">
              <w:rPr>
                <w:b/>
                <w:bCs/>
                <w:lang w:val="en-US"/>
              </w:rPr>
              <w:t>Sub</w:t>
            </w:r>
            <w:r w:rsidRPr="00AF3852">
              <w:rPr>
                <w:lang w:val="en-US"/>
              </w:rPr>
              <w:t xml:space="preserve"> M()</w:t>
            </w:r>
          </w:p>
          <w:p w:rsidR="006F114E" w:rsidRPr="00AF3852" w:rsidRDefault="006F114E" w:rsidP="0071249D">
            <w:pPr>
              <w:pStyle w:val="BookCodeInTable"/>
              <w:rPr>
                <w:lang w:val="en-US"/>
              </w:rPr>
            </w:pPr>
            <w:r w:rsidRPr="00AF3852">
              <w:rPr>
                <w:lang w:val="en-US"/>
              </w:rPr>
              <w:t xml:space="preserve">     Console.WriteLine("B Sınıfı")</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Sub</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Class</w:t>
            </w:r>
          </w:p>
        </w:tc>
      </w:tr>
    </w:tbl>
    <w:p w:rsidR="006F114E" w:rsidRPr="00C66B56" w:rsidRDefault="002B6118" w:rsidP="006F114E">
      <w:pPr>
        <w:pStyle w:val="BookWarningText"/>
      </w:pPr>
      <w:r>
        <w:rPr>
          <w:noProof/>
        </w:rPr>
        <w:lastRenderedPageBreak/>
        <w:drawing>
          <wp:inline distT="0" distB="0" distL="0" distR="0">
            <wp:extent cx="298450" cy="298450"/>
            <wp:effectExtent l="0" t="0" r="0" b="0"/>
            <wp:docPr id="185" name="Picture 185"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5"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Gölgeleme yapılması durumunda derleyici sadece uyarı üretmekte, kaynak kod başarıyla derlenmektedir. Buna rağmen olası kullanım hatalarını engellemek için gölgelenen üye tanımlarının </w:t>
      </w:r>
      <w:r w:rsidR="006F114E" w:rsidRPr="0078575D">
        <w:rPr>
          <w:rStyle w:val="BookConceptDefinitionChar0"/>
        </w:rPr>
        <w:t>new</w:t>
      </w:r>
      <w:r w:rsidR="006F114E">
        <w:t xml:space="preserve"> ve </w:t>
      </w:r>
      <w:r w:rsidR="006F114E" w:rsidRPr="0078575D">
        <w:rPr>
          <w:rStyle w:val="BookConceptDefinitionChar0"/>
        </w:rPr>
        <w:t>Shadows</w:t>
      </w:r>
      <w:r w:rsidR="006F114E">
        <w:t xml:space="preserve"> kelimeleri ile donatılması önerilmektedir. </w:t>
      </w:r>
    </w:p>
    <w:p w:rsidR="006F114E" w:rsidRDefault="006F114E" w:rsidP="006F114E">
      <w:pPr>
        <w:pStyle w:val="H4"/>
      </w:pPr>
      <w:r>
        <w:t>Sanal Üyeler</w:t>
      </w:r>
    </w:p>
    <w:p w:rsidR="006F114E" w:rsidRDefault="006F114E" w:rsidP="006F114E">
      <w:pPr>
        <w:pStyle w:val="BookText"/>
        <w:rPr>
          <w:lang w:eastAsia="tr-TR"/>
        </w:rPr>
      </w:pPr>
      <w:r>
        <w:rPr>
          <w:lang w:eastAsia="tr-TR"/>
        </w:rPr>
        <w:t xml:space="preserve">Miraslık konusunun, kodun tekrar kullanılabilirliği ve genişletilebilirliği temel hedefi göz önüne alındığında, en önemli öğelerinden birisi olarak değerlendirilen sanal üyeler, kullanım şekliyle metot ve özelliklerin gölgelenmesine benzemektedir. </w:t>
      </w:r>
      <w:r>
        <w:rPr>
          <w:lang w:eastAsia="tr-TR"/>
        </w:rPr>
        <w:br/>
      </w:r>
      <w:r>
        <w:rPr>
          <w:lang w:eastAsia="tr-TR"/>
        </w:rPr>
        <w:br/>
        <w:t xml:space="preserve">Bir metot veya özelliğin sanal olarak tanımlaması </w:t>
      </w:r>
      <w:r w:rsidRPr="006C2C64">
        <w:rPr>
          <w:rStyle w:val="BookConceptDefinitionChar0"/>
        </w:rPr>
        <w:t>virtual</w:t>
      </w:r>
      <w:r w:rsidR="000B0E7D">
        <w:rPr>
          <w:rStyle w:val="BookConceptDefinitionChar0"/>
        </w:rPr>
        <w:fldChar w:fldCharType="begin"/>
      </w:r>
      <w:r w:rsidR="000B0E7D">
        <w:instrText xml:space="preserve"> XE "</w:instrText>
      </w:r>
      <w:r w:rsidR="000B0E7D" w:rsidRPr="00101D6A">
        <w:instrText>virtual</w:instrText>
      </w:r>
      <w:r w:rsidR="000B0E7D">
        <w:instrText xml:space="preserve">" </w:instrText>
      </w:r>
      <w:r w:rsidR="000B0E7D">
        <w:rPr>
          <w:rStyle w:val="BookConceptDefinitionChar0"/>
        </w:rPr>
        <w:fldChar w:fldCharType="end"/>
      </w:r>
      <w:r>
        <w:rPr>
          <w:lang w:eastAsia="tr-TR"/>
        </w:rPr>
        <w:t xml:space="preserve"> ve </w:t>
      </w:r>
      <w:r w:rsidRPr="006C2C64">
        <w:rPr>
          <w:rStyle w:val="BookConceptDefinitionChar0"/>
        </w:rPr>
        <w:t>Overridable</w:t>
      </w:r>
      <w:r w:rsidR="000B0E7D">
        <w:rPr>
          <w:rStyle w:val="BookConceptDefinitionChar0"/>
        </w:rPr>
        <w:fldChar w:fldCharType="begin"/>
      </w:r>
      <w:r w:rsidR="000B0E7D">
        <w:instrText xml:space="preserve"> XE "</w:instrText>
      </w:r>
      <w:r w:rsidR="000B0E7D" w:rsidRPr="0078377B">
        <w:instrText>Overridable</w:instrText>
      </w:r>
      <w:r w:rsidR="000B0E7D">
        <w:instrText xml:space="preserve">" </w:instrText>
      </w:r>
      <w:r w:rsidR="000B0E7D">
        <w:rPr>
          <w:rStyle w:val="BookConceptDefinitionChar0"/>
        </w:rPr>
        <w:fldChar w:fldCharType="end"/>
      </w:r>
      <w:r>
        <w:rPr>
          <w:lang w:eastAsia="tr-TR"/>
        </w:rPr>
        <w:t xml:space="preserve"> (sırasıyla C# ve VB.NET) ile yapılmaktadır.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DA5EA2" w:rsidRDefault="006F114E" w:rsidP="0071249D">
            <w:pPr>
              <w:pStyle w:val="BookCodeInTable"/>
            </w:pPr>
            <w:r w:rsidRPr="00AF3852">
              <w:rPr>
                <w:b/>
                <w:bCs/>
              </w:rPr>
              <w:t>class</w:t>
            </w:r>
            <w:r w:rsidRPr="00DA5EA2">
              <w:t xml:space="preserve"> A</w:t>
            </w:r>
            <w:r>
              <w:t xml:space="preserve"> {</w:t>
            </w:r>
          </w:p>
          <w:p w:rsidR="006F114E" w:rsidRPr="00DA5EA2" w:rsidRDefault="006F114E" w:rsidP="0071249D">
            <w:pPr>
              <w:pStyle w:val="BookCodeInTable"/>
            </w:pPr>
            <w:r w:rsidRPr="00DA5EA2">
              <w:t xml:space="preserve"> </w:t>
            </w:r>
            <w:r w:rsidRPr="00AF3852">
              <w:rPr>
                <w:b/>
                <w:bCs/>
              </w:rPr>
              <w:t>public</w:t>
            </w:r>
            <w:r w:rsidRPr="00DA5EA2">
              <w:t xml:space="preserve"> </w:t>
            </w:r>
            <w:r w:rsidRPr="00AF3852">
              <w:rPr>
                <w:b/>
              </w:rPr>
              <w:t>virtual</w:t>
            </w:r>
            <w:r>
              <w:t xml:space="preserve"> </w:t>
            </w:r>
            <w:r w:rsidRPr="00AF3852">
              <w:rPr>
                <w:b/>
                <w:bCs/>
              </w:rPr>
              <w:t>void</w:t>
            </w:r>
            <w:r w:rsidRPr="00DA5EA2">
              <w:t xml:space="preserve"> M()</w:t>
            </w:r>
            <w:r>
              <w:t xml:space="preserve"> {</w:t>
            </w:r>
          </w:p>
          <w:p w:rsidR="006F114E" w:rsidRPr="005C6FF1" w:rsidRDefault="006F114E" w:rsidP="0071249D">
            <w:pPr>
              <w:pStyle w:val="BookCodeInTable"/>
            </w:pPr>
            <w:r w:rsidRPr="005C6FF1">
              <w:t xml:space="preserve">     // Temel kod gerçekleştirimi</w:t>
            </w:r>
            <w:r w:rsidRPr="005C6FF1">
              <w:br/>
              <w:t xml:space="preserve">     // bu sınıf içerisinde </w:t>
            </w:r>
            <w:r w:rsidRPr="005C6FF1">
              <w:br/>
              <w:t xml:space="preserve">     // yapılabilir.</w:t>
            </w:r>
          </w:p>
          <w:p w:rsidR="006F114E" w:rsidRPr="00DA5EA2" w:rsidRDefault="006F114E" w:rsidP="0071249D">
            <w:pPr>
              <w:pStyle w:val="BookCodeInTable"/>
            </w:pPr>
            <w:r>
              <w:t xml:space="preserve">     </w:t>
            </w:r>
            <w:r w:rsidRPr="00DA5EA2">
              <w:t>Console.WriteLine(</w:t>
            </w:r>
            <w:r>
              <w:t>"</w:t>
            </w:r>
            <w:r w:rsidRPr="00DA5EA2">
              <w:t>A Sınıfı</w:t>
            </w:r>
            <w:r>
              <w:t>"</w:t>
            </w:r>
            <w:r w:rsidRPr="00DA5EA2">
              <w:t>);</w:t>
            </w:r>
          </w:p>
          <w:p w:rsidR="006F114E" w:rsidRPr="00DA5EA2" w:rsidRDefault="006F114E" w:rsidP="0071249D">
            <w:pPr>
              <w:pStyle w:val="BookCodeInTable"/>
            </w:pPr>
            <w:r w:rsidRPr="00DA5EA2">
              <w:t xml:space="preserve"> }</w:t>
            </w:r>
          </w:p>
          <w:p w:rsidR="006F114E" w:rsidRPr="00DA5EA2" w:rsidRDefault="006F114E" w:rsidP="0071249D">
            <w:pPr>
              <w:pStyle w:val="BookCodeInTable"/>
            </w:pPr>
            <w:r w:rsidRPr="00DA5EA2">
              <w:t>}</w:t>
            </w:r>
          </w:p>
          <w:p w:rsidR="006F114E" w:rsidRPr="00DA5EA2" w:rsidRDefault="006F114E" w:rsidP="0071249D">
            <w:pPr>
              <w:pStyle w:val="BookCodeInTable"/>
            </w:pPr>
          </w:p>
          <w:p w:rsidR="006F114E" w:rsidRPr="00DA5EA2" w:rsidRDefault="006F114E" w:rsidP="0071249D">
            <w:pPr>
              <w:pStyle w:val="BookCodeInTable"/>
            </w:pPr>
            <w:r w:rsidRPr="00AF3852">
              <w:rPr>
                <w:b/>
                <w:bCs/>
              </w:rPr>
              <w:t>class</w:t>
            </w:r>
            <w:r w:rsidRPr="00DA5EA2">
              <w:t xml:space="preserve"> B : A</w:t>
            </w:r>
            <w:r>
              <w:t xml:space="preserve"> {</w:t>
            </w:r>
          </w:p>
          <w:p w:rsidR="006F114E" w:rsidRDefault="006F114E" w:rsidP="0071249D">
            <w:pPr>
              <w:pStyle w:val="BookCodeInTable"/>
            </w:pPr>
            <w:r w:rsidRPr="00DA5EA2">
              <w:t xml:space="preserve"> </w:t>
            </w:r>
            <w:r w:rsidRPr="00AF3852">
              <w:rPr>
                <w:b/>
                <w:bCs/>
              </w:rPr>
              <w:t>public</w:t>
            </w:r>
            <w:r w:rsidRPr="00DA5EA2">
              <w:t xml:space="preserve"> </w:t>
            </w:r>
            <w:r w:rsidRPr="00AF3852">
              <w:rPr>
                <w:b/>
              </w:rPr>
              <w:t>override</w:t>
            </w:r>
            <w:r>
              <w:t xml:space="preserve"> </w:t>
            </w:r>
            <w:r w:rsidRPr="00AF3852">
              <w:rPr>
                <w:b/>
                <w:bCs/>
              </w:rPr>
              <w:t>void</w:t>
            </w:r>
            <w:r w:rsidRPr="00DA5EA2">
              <w:t xml:space="preserve"> M()</w:t>
            </w:r>
            <w:r>
              <w:t xml:space="preserve"> {</w:t>
            </w:r>
          </w:p>
          <w:p w:rsidR="006F114E" w:rsidRPr="005C6FF1" w:rsidRDefault="006F114E" w:rsidP="0071249D">
            <w:pPr>
              <w:pStyle w:val="BookCodeInTable"/>
            </w:pPr>
            <w:r w:rsidRPr="005C6FF1">
              <w:t xml:space="preserve">     // Bu metot içerisinde temel</w:t>
            </w:r>
            <w:r w:rsidRPr="005C6FF1">
              <w:br/>
              <w:t xml:space="preserve">     // sınıf içerisinde yapılan</w:t>
            </w:r>
            <w:r w:rsidRPr="005C6FF1">
              <w:br/>
              <w:t xml:space="preserve">     // gerçekleştirim çağrılabilir,</w:t>
            </w:r>
            <w:r w:rsidRPr="005C6FF1">
              <w:br/>
              <w:t xml:space="preserve">     // örneğin base.M() şeklinde.</w:t>
            </w:r>
          </w:p>
          <w:p w:rsidR="006F114E" w:rsidRPr="00014FF1" w:rsidRDefault="006F114E" w:rsidP="0071249D">
            <w:pPr>
              <w:pStyle w:val="BookCodeInTable"/>
            </w:pPr>
            <w:r w:rsidRPr="00DA5EA2">
              <w:t xml:space="preserve">     </w:t>
            </w:r>
            <w:r w:rsidRPr="00014FF1">
              <w:t>Console.WriteLine(</w:t>
            </w:r>
            <w:r>
              <w:t>"</w:t>
            </w:r>
            <w:r w:rsidRPr="00014FF1">
              <w:t>B Sınıfı</w:t>
            </w:r>
            <w:r>
              <w:t>"</w:t>
            </w:r>
            <w:r w:rsidRPr="00014FF1">
              <w:t>);</w:t>
            </w:r>
          </w:p>
          <w:p w:rsidR="006F114E" w:rsidRPr="00014FF1" w:rsidRDefault="006F114E" w:rsidP="0071249D">
            <w:pPr>
              <w:pStyle w:val="BookCodeInTable"/>
            </w:pPr>
            <w:r w:rsidRPr="00014FF1">
              <w:t xml:space="preserve"> }</w:t>
            </w:r>
          </w:p>
          <w:p w:rsidR="006F114E" w:rsidRPr="006C2C64" w:rsidRDefault="006F114E" w:rsidP="0071249D">
            <w:pPr>
              <w:pStyle w:val="BookCodeInTable"/>
            </w:pPr>
            <w:r w:rsidRPr="00014FF1">
              <w:t>}</w:t>
            </w:r>
            <w:r w:rsidRPr="00014FF1">
              <w:br/>
            </w:r>
            <w:r w:rsidRPr="00014FF1">
              <w:br/>
            </w:r>
            <w:r w:rsidRPr="005C6FF1">
              <w:t>// Örnek Kullanımlar</w:t>
            </w:r>
            <w:r w:rsidRPr="005C6FF1">
              <w:br/>
            </w:r>
            <w:r w:rsidRPr="005C6FF1">
              <w:br/>
              <w:t xml:space="preserve">// B sınıfı tipinde nesne </w:t>
            </w:r>
            <w:r w:rsidRPr="005C6FF1">
              <w:br/>
              <w:t>// oluşturulmakta ve M isimli metot</w:t>
            </w:r>
            <w:r w:rsidRPr="005C6FF1">
              <w:br/>
              <w:t>// çağrılmaktadır.</w:t>
            </w:r>
          </w:p>
          <w:p w:rsidR="006F114E" w:rsidRPr="006C2C64" w:rsidRDefault="006F114E" w:rsidP="0071249D">
            <w:pPr>
              <w:pStyle w:val="BookCodeInTable"/>
            </w:pPr>
            <w:r w:rsidRPr="006C2C64">
              <w:lastRenderedPageBreak/>
              <w:t xml:space="preserve">B b = </w:t>
            </w:r>
            <w:r w:rsidRPr="00AF3852">
              <w:rPr>
                <w:b/>
              </w:rPr>
              <w:t>new</w:t>
            </w:r>
            <w:r w:rsidRPr="006C2C64">
              <w:t xml:space="preserve"> B();</w:t>
            </w:r>
          </w:p>
          <w:p w:rsidR="006F114E" w:rsidRPr="006C2C64" w:rsidRDefault="006F114E" w:rsidP="0071249D">
            <w:pPr>
              <w:pStyle w:val="BookCodeInTable"/>
            </w:pPr>
            <w:r w:rsidRPr="006C2C64">
              <w:t>b.M();</w:t>
            </w:r>
            <w:r w:rsidRPr="006C2C64">
              <w:br/>
            </w:r>
            <w:r w:rsidRPr="006C2C64">
              <w:br/>
            </w:r>
            <w:r w:rsidRPr="005C6FF1">
              <w:t xml:space="preserve">// b nesnesi as kelimesi ile </w:t>
            </w:r>
            <w:r w:rsidRPr="005C6FF1">
              <w:br/>
              <w:t>// A sınıfına dönüştürülmekte ve</w:t>
            </w:r>
            <w:r w:rsidRPr="005C6FF1">
              <w:br/>
              <w:t>// M isimli metot çağrılmaktadır.</w:t>
            </w:r>
          </w:p>
          <w:p w:rsidR="006F114E" w:rsidRPr="006C2C64" w:rsidRDefault="006F114E" w:rsidP="0071249D">
            <w:pPr>
              <w:pStyle w:val="BookCodeInTable"/>
            </w:pPr>
            <w:r w:rsidRPr="006C2C64">
              <w:t>(b as A).M();</w:t>
            </w:r>
            <w:r w:rsidRPr="006C2C64">
              <w:br/>
            </w:r>
            <w:r w:rsidRPr="006C2C64">
              <w:br/>
            </w:r>
            <w:r w:rsidRPr="005C6FF1">
              <w:t xml:space="preserve">// Polimorfizm çerçevesinde a isimli </w:t>
            </w:r>
            <w:r w:rsidRPr="005C6FF1">
              <w:br/>
              <w:t>// nesne A tipinde tanımlanmasına</w:t>
            </w:r>
            <w:r w:rsidRPr="005C6FF1">
              <w:br/>
              <w:t xml:space="preserve">// rağmen B nesnesi </w:t>
            </w:r>
            <w:r w:rsidRPr="005C6FF1">
              <w:br/>
              <w:t>// oluşturulmaktadır</w:t>
            </w:r>
          </w:p>
          <w:p w:rsidR="006F114E" w:rsidRPr="006C2C64" w:rsidRDefault="006F114E" w:rsidP="0071249D">
            <w:pPr>
              <w:pStyle w:val="BookCodeInTable"/>
            </w:pPr>
            <w:r w:rsidRPr="006C2C64">
              <w:t xml:space="preserve">A a = </w:t>
            </w:r>
            <w:r w:rsidRPr="00AF3852">
              <w:rPr>
                <w:b/>
              </w:rPr>
              <w:t>new</w:t>
            </w:r>
            <w:r w:rsidRPr="006C2C64">
              <w:t xml:space="preserve"> B();</w:t>
            </w:r>
          </w:p>
          <w:p w:rsidR="006F114E" w:rsidRPr="006C2C64" w:rsidRDefault="006F114E" w:rsidP="0071249D">
            <w:pPr>
              <w:pStyle w:val="BookCodeInTable"/>
            </w:pPr>
            <w:r w:rsidRPr="006C2C64">
              <w:t>a.M();</w:t>
            </w:r>
            <w:r w:rsidRPr="006C2C64">
              <w:br/>
            </w:r>
            <w:r w:rsidRPr="006C2C64">
              <w:br/>
            </w:r>
            <w:r w:rsidRPr="005C6FF1">
              <w:t xml:space="preserve">// a isimli nesne B </w:t>
            </w:r>
            <w:r w:rsidR="00B164A6">
              <w:t>nesnesine</w:t>
            </w:r>
            <w:r w:rsidRPr="005C6FF1">
              <w:t xml:space="preserve"> </w:t>
            </w:r>
            <w:r w:rsidRPr="005C6FF1">
              <w:br/>
              <w:t xml:space="preserve">// dönüştürülüp M metodu </w:t>
            </w:r>
            <w:r w:rsidRPr="005C6FF1">
              <w:br/>
              <w:t xml:space="preserve">// çağrılmaktadır. </w:t>
            </w:r>
          </w:p>
          <w:p w:rsidR="006F114E" w:rsidRPr="00AF3852" w:rsidRDefault="006F114E" w:rsidP="0071249D">
            <w:pPr>
              <w:pStyle w:val="BookCodeInTable"/>
              <w:rPr>
                <w:lang w:val="en-US"/>
              </w:rPr>
            </w:pPr>
            <w:r w:rsidRPr="00AF3852">
              <w:rPr>
                <w:lang w:val="en-US"/>
              </w:rPr>
              <w:t>(a as B).M();</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lastRenderedPageBreak/>
              <w:t>Class</w:t>
            </w:r>
            <w:r w:rsidRPr="00AF3852">
              <w:rPr>
                <w:lang w:val="en-US"/>
              </w:rPr>
              <w:t xml:space="preserve"> A</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lang w:val="en-US"/>
              </w:rPr>
              <w:t>Overridable</w:t>
            </w:r>
            <w:r w:rsidRPr="00AF3852">
              <w:rPr>
                <w:lang w:val="en-US"/>
              </w:rPr>
              <w:t xml:space="preserve"> </w:t>
            </w:r>
            <w:r w:rsidRPr="00AF3852">
              <w:rPr>
                <w:b/>
                <w:bCs/>
                <w:lang w:val="en-US"/>
              </w:rPr>
              <w:t>Sub</w:t>
            </w:r>
            <w:r w:rsidRPr="00AF3852">
              <w:rPr>
                <w:lang w:val="en-US"/>
              </w:rPr>
              <w:t xml:space="preserve"> M()</w:t>
            </w:r>
          </w:p>
          <w:p w:rsidR="006F114E" w:rsidRPr="005C6FF1" w:rsidRDefault="006F114E" w:rsidP="0071249D">
            <w:pPr>
              <w:pStyle w:val="BookCodeInTable"/>
            </w:pPr>
            <w:r>
              <w:t xml:space="preserve"> </w:t>
            </w:r>
            <w:r w:rsidRPr="005C6FF1">
              <w:t xml:space="preserve">    </w:t>
            </w:r>
            <w:r>
              <w:t>'</w:t>
            </w:r>
            <w:r w:rsidRPr="005C6FF1">
              <w:t xml:space="preserve"> Temel kod gerçekleştirimi</w:t>
            </w:r>
            <w:r w:rsidRPr="005C6FF1">
              <w:br/>
              <w:t xml:space="preserve">     </w:t>
            </w:r>
            <w:r>
              <w:t>'</w:t>
            </w:r>
            <w:r w:rsidRPr="005C6FF1">
              <w:t xml:space="preserve"> bu sınıf içerisinde </w:t>
            </w:r>
            <w:r w:rsidRPr="005C6FF1">
              <w:br/>
              <w:t xml:space="preserve">     </w:t>
            </w:r>
            <w:r>
              <w:t>'</w:t>
            </w:r>
            <w:r w:rsidRPr="005C6FF1">
              <w:t xml:space="preserve"> yapılabilir.</w:t>
            </w:r>
          </w:p>
          <w:p w:rsidR="006F114E" w:rsidRPr="00AF3852" w:rsidRDefault="006F114E" w:rsidP="0071249D">
            <w:pPr>
              <w:pStyle w:val="BookCodeInTable"/>
              <w:rPr>
                <w:lang w:val="en-US"/>
              </w:rPr>
            </w:pPr>
            <w:r w:rsidRPr="00014FF1">
              <w:t xml:space="preserve">     </w:t>
            </w:r>
            <w:r w:rsidRPr="00AF3852">
              <w:rPr>
                <w:lang w:val="en-US"/>
              </w:rPr>
              <w:t>Console.WriteLine("A Sınıfı")</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Sub</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Class</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b/>
                <w:bCs/>
                <w:lang w:val="en-US"/>
              </w:rPr>
              <w:t>Class</w:t>
            </w:r>
            <w:r w:rsidRPr="00AF3852">
              <w:rPr>
                <w:lang w:val="en-US"/>
              </w:rPr>
              <w:t xml:space="preserve"> B</w:t>
            </w:r>
          </w:p>
          <w:p w:rsidR="006F114E" w:rsidRPr="00AF3852" w:rsidRDefault="006F114E" w:rsidP="0071249D">
            <w:pPr>
              <w:pStyle w:val="BookCodeInTable"/>
              <w:rPr>
                <w:lang w:val="en-US"/>
              </w:rPr>
            </w:pPr>
            <w:r w:rsidRPr="00AF3852">
              <w:rPr>
                <w:lang w:val="en-US"/>
              </w:rPr>
              <w:t xml:space="preserve"> </w:t>
            </w:r>
            <w:r w:rsidRPr="00AF3852">
              <w:rPr>
                <w:b/>
                <w:bCs/>
                <w:lang w:val="en-US"/>
              </w:rPr>
              <w:t>Inherits</w:t>
            </w:r>
            <w:r w:rsidRPr="00AF3852">
              <w:rPr>
                <w:lang w:val="en-US"/>
              </w:rPr>
              <w:t xml:space="preserve"> A</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lang w:val="en-US"/>
              </w:rPr>
              <w:t>Overrides</w:t>
            </w:r>
            <w:r w:rsidRPr="00AF3852">
              <w:rPr>
                <w:lang w:val="en-US"/>
              </w:rPr>
              <w:t xml:space="preserve"> </w:t>
            </w:r>
            <w:r w:rsidRPr="00AF3852">
              <w:rPr>
                <w:b/>
                <w:bCs/>
                <w:lang w:val="en-US"/>
              </w:rPr>
              <w:t>Sub</w:t>
            </w:r>
            <w:r w:rsidRPr="00AF3852">
              <w:rPr>
                <w:lang w:val="en-US"/>
              </w:rPr>
              <w:t xml:space="preserve"> M()</w:t>
            </w:r>
          </w:p>
          <w:p w:rsidR="006F114E" w:rsidRPr="005C6FF1" w:rsidRDefault="006F114E" w:rsidP="0071249D">
            <w:pPr>
              <w:pStyle w:val="BookCodeInTable"/>
            </w:pPr>
            <w:r w:rsidRPr="005C6FF1">
              <w:t xml:space="preserve">     </w:t>
            </w:r>
            <w:r>
              <w:t>'</w:t>
            </w:r>
            <w:r w:rsidRPr="005C6FF1">
              <w:t xml:space="preserve"> Bu metot içerisinde temel</w:t>
            </w:r>
            <w:r w:rsidRPr="005C6FF1">
              <w:br/>
              <w:t xml:space="preserve">     </w:t>
            </w:r>
            <w:r>
              <w:t>'</w:t>
            </w:r>
            <w:r w:rsidRPr="005C6FF1">
              <w:t xml:space="preserve"> sınıf içerisinde yapılan</w:t>
            </w:r>
            <w:r w:rsidRPr="005C6FF1">
              <w:br/>
              <w:t xml:space="preserve">     </w:t>
            </w:r>
            <w:r>
              <w:t>'</w:t>
            </w:r>
            <w:r w:rsidRPr="005C6FF1">
              <w:t xml:space="preserve"> gerçekleştirim çağrılabilir,</w:t>
            </w:r>
            <w:r w:rsidRPr="005C6FF1">
              <w:br/>
              <w:t xml:space="preserve">     </w:t>
            </w:r>
            <w:r>
              <w:t>'</w:t>
            </w:r>
            <w:r w:rsidRPr="005C6FF1">
              <w:t xml:space="preserve"> örneğin MyMase.M() şeklinde.</w:t>
            </w:r>
          </w:p>
          <w:p w:rsidR="006F114E" w:rsidRPr="00AF3852" w:rsidRDefault="006F114E" w:rsidP="0071249D">
            <w:pPr>
              <w:pStyle w:val="BookCodeInTable"/>
              <w:rPr>
                <w:lang w:val="en-US"/>
              </w:rPr>
            </w:pPr>
            <w:r w:rsidRPr="00014FF1">
              <w:t xml:space="preserve">     </w:t>
            </w:r>
            <w:r w:rsidRPr="00AF3852">
              <w:rPr>
                <w:lang w:val="en-US"/>
              </w:rPr>
              <w:t>Console.WriteLine("B Sınıfı")</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Sub</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Class</w:t>
            </w:r>
          </w:p>
          <w:p w:rsidR="006F114E" w:rsidRPr="00AF3852" w:rsidRDefault="006F114E" w:rsidP="0071249D">
            <w:pPr>
              <w:pStyle w:val="BookCodeInTable"/>
              <w:rPr>
                <w:b/>
                <w:bCs/>
                <w:lang w:val="en-US"/>
              </w:rPr>
            </w:pPr>
          </w:p>
          <w:p w:rsidR="006F114E" w:rsidRPr="00AF3852" w:rsidRDefault="006F114E" w:rsidP="0071249D">
            <w:pPr>
              <w:pStyle w:val="BookCodeInTable"/>
              <w:rPr>
                <w:b/>
                <w:bCs/>
                <w:lang w:val="en-US"/>
              </w:rPr>
            </w:pPr>
          </w:p>
          <w:p w:rsidR="006F114E" w:rsidRPr="005C6FF1" w:rsidRDefault="006F114E" w:rsidP="0071249D">
            <w:pPr>
              <w:pStyle w:val="BookCodeInTable"/>
            </w:pPr>
            <w:r>
              <w:t>'</w:t>
            </w:r>
            <w:r w:rsidRPr="005C6FF1">
              <w:t xml:space="preserve"> Örnek Kullanımlar</w:t>
            </w:r>
            <w:r w:rsidRPr="005C6FF1">
              <w:br/>
            </w:r>
          </w:p>
          <w:p w:rsidR="006F114E" w:rsidRPr="00AF3852" w:rsidRDefault="006F114E" w:rsidP="0071249D">
            <w:pPr>
              <w:pStyle w:val="BookCodeInTable"/>
              <w:rPr>
                <w:b/>
                <w:bCs/>
                <w:lang w:val="en-US"/>
              </w:rPr>
            </w:pPr>
            <w:r>
              <w:t>'</w:t>
            </w:r>
            <w:r w:rsidRPr="005C6FF1">
              <w:t xml:space="preserve"> B sınıfı tipinde nesne </w:t>
            </w:r>
            <w:r w:rsidRPr="005C6FF1">
              <w:br/>
            </w:r>
            <w:r>
              <w:t>'</w:t>
            </w:r>
            <w:r w:rsidRPr="005C6FF1">
              <w:t xml:space="preserve"> oluşturulmakta ve M isimli metot</w:t>
            </w:r>
            <w:r w:rsidRPr="005C6FF1">
              <w:br/>
            </w:r>
            <w:r>
              <w:t>'</w:t>
            </w:r>
            <w:r w:rsidRPr="005C6FF1">
              <w:t xml:space="preserve"> çağrılmaktadır.</w:t>
            </w:r>
          </w:p>
          <w:p w:rsidR="006F114E" w:rsidRPr="00AF3852" w:rsidRDefault="006F114E" w:rsidP="0071249D">
            <w:pPr>
              <w:pStyle w:val="BookCodeInTable"/>
              <w:rPr>
                <w:lang w:val="en-US"/>
              </w:rPr>
            </w:pPr>
            <w:r w:rsidRPr="00AF3852">
              <w:rPr>
                <w:b/>
                <w:bCs/>
                <w:lang w:val="en-US"/>
              </w:rPr>
              <w:t>Dim</w:t>
            </w:r>
            <w:r w:rsidRPr="00AF3852">
              <w:rPr>
                <w:lang w:val="en-US"/>
              </w:rPr>
              <w:t xml:space="preserve"> b </w:t>
            </w:r>
            <w:r w:rsidRPr="00AF3852">
              <w:rPr>
                <w:b/>
                <w:bCs/>
                <w:lang w:val="en-US"/>
              </w:rPr>
              <w:t>As</w:t>
            </w:r>
            <w:r w:rsidRPr="00AF3852">
              <w:rPr>
                <w:lang w:val="en-US"/>
              </w:rPr>
              <w:t xml:space="preserve"> B = </w:t>
            </w:r>
            <w:r w:rsidRPr="00AF3852">
              <w:rPr>
                <w:b/>
                <w:bCs/>
                <w:lang w:val="en-US"/>
              </w:rPr>
              <w:t>New</w:t>
            </w:r>
            <w:r w:rsidRPr="00AF3852">
              <w:rPr>
                <w:lang w:val="en-US"/>
              </w:rPr>
              <w:t xml:space="preserve"> B</w:t>
            </w:r>
          </w:p>
          <w:p w:rsidR="006F114E" w:rsidRPr="00AF3852" w:rsidRDefault="006F114E" w:rsidP="0071249D">
            <w:pPr>
              <w:pStyle w:val="BookCodeInTable"/>
              <w:rPr>
                <w:lang w:val="en-US"/>
              </w:rPr>
            </w:pPr>
            <w:r w:rsidRPr="00AF3852">
              <w:rPr>
                <w:lang w:val="en-US"/>
              </w:rPr>
              <w:t>b.M()</w:t>
            </w:r>
          </w:p>
          <w:p w:rsidR="006F114E" w:rsidRPr="00AF3852" w:rsidRDefault="006F114E" w:rsidP="0071249D">
            <w:pPr>
              <w:pStyle w:val="BookCodeInTable"/>
              <w:rPr>
                <w:lang w:val="en-US"/>
              </w:rPr>
            </w:pPr>
          </w:p>
          <w:p w:rsidR="006F114E" w:rsidRPr="005C6FF1" w:rsidRDefault="006F114E" w:rsidP="0071249D">
            <w:pPr>
              <w:pStyle w:val="BookCodeInTable"/>
            </w:pPr>
            <w:r>
              <w:t>'</w:t>
            </w:r>
            <w:r w:rsidRPr="005C6FF1">
              <w:t xml:space="preserve"> b nesnesi A </w:t>
            </w:r>
            <w:r w:rsidR="00B164A6">
              <w:t>nesnesine</w:t>
            </w:r>
            <w:r w:rsidRPr="005C6FF1">
              <w:t xml:space="preserve"> dönüştürülmekte </w:t>
            </w:r>
            <w:r w:rsidR="00B164A6">
              <w:br/>
              <w:t xml:space="preserve">' ve </w:t>
            </w:r>
            <w:r w:rsidRPr="005C6FF1">
              <w:t>M isimli metot çağrılmaktadır.</w:t>
            </w:r>
          </w:p>
          <w:p w:rsidR="006F114E" w:rsidRPr="00AF3852" w:rsidRDefault="006F114E" w:rsidP="0071249D">
            <w:pPr>
              <w:pStyle w:val="BookCodeInTable"/>
              <w:rPr>
                <w:lang w:val="en-US"/>
              </w:rPr>
            </w:pPr>
            <w:r w:rsidRPr="00AF3852">
              <w:rPr>
                <w:b/>
                <w:bCs/>
                <w:lang w:val="en-US"/>
              </w:rPr>
              <w:t>CType</w:t>
            </w:r>
            <w:r w:rsidRPr="00AF3852">
              <w:rPr>
                <w:lang w:val="en-US"/>
              </w:rPr>
              <w:t>(b, A).M()</w:t>
            </w:r>
          </w:p>
          <w:p w:rsidR="006F114E" w:rsidRPr="00AF3852" w:rsidRDefault="006F114E" w:rsidP="0071249D">
            <w:pPr>
              <w:pStyle w:val="BookCodeInTable"/>
              <w:rPr>
                <w:lang w:val="en-US"/>
              </w:rPr>
            </w:pPr>
          </w:p>
          <w:p w:rsidR="006F114E" w:rsidRPr="005C6FF1" w:rsidRDefault="006F114E" w:rsidP="0071249D">
            <w:pPr>
              <w:pStyle w:val="BookCodeInTable"/>
            </w:pPr>
            <w:r>
              <w:t>'</w:t>
            </w:r>
            <w:r w:rsidRPr="005C6FF1">
              <w:t xml:space="preserve"> Polimorfizm çerçevesinde a isimli </w:t>
            </w:r>
            <w:r w:rsidRPr="005C6FF1">
              <w:br/>
            </w:r>
            <w:r>
              <w:t>'</w:t>
            </w:r>
            <w:r w:rsidRPr="005C6FF1">
              <w:t xml:space="preserve"> nesne A tipinde tanımlanmasına</w:t>
            </w:r>
            <w:r w:rsidRPr="005C6FF1">
              <w:br/>
            </w:r>
            <w:r>
              <w:t>'</w:t>
            </w:r>
            <w:r w:rsidRPr="005C6FF1">
              <w:t xml:space="preserve"> rağmen B nesnesi </w:t>
            </w:r>
            <w:r w:rsidRPr="005C6FF1">
              <w:br/>
            </w:r>
            <w:r>
              <w:t>'</w:t>
            </w:r>
            <w:r w:rsidRPr="005C6FF1">
              <w:t xml:space="preserve"> oluşturulmaktadır</w:t>
            </w:r>
          </w:p>
          <w:p w:rsidR="006F114E" w:rsidRPr="00AF3852" w:rsidRDefault="006F114E" w:rsidP="0071249D">
            <w:pPr>
              <w:pStyle w:val="BookCodeInTable"/>
              <w:rPr>
                <w:lang w:val="en-US"/>
              </w:rPr>
            </w:pPr>
            <w:r w:rsidRPr="00AF3852">
              <w:rPr>
                <w:b/>
                <w:bCs/>
                <w:lang w:val="en-US"/>
              </w:rPr>
              <w:t>Dim</w:t>
            </w:r>
            <w:r w:rsidRPr="00AF3852">
              <w:rPr>
                <w:lang w:val="en-US"/>
              </w:rPr>
              <w:t xml:space="preserve"> a </w:t>
            </w:r>
            <w:r w:rsidRPr="00AF3852">
              <w:rPr>
                <w:b/>
                <w:bCs/>
                <w:lang w:val="en-US"/>
              </w:rPr>
              <w:t>As</w:t>
            </w:r>
            <w:r w:rsidRPr="00AF3852">
              <w:rPr>
                <w:lang w:val="en-US"/>
              </w:rPr>
              <w:t xml:space="preserve"> A = </w:t>
            </w:r>
            <w:r w:rsidRPr="00AF3852">
              <w:rPr>
                <w:b/>
                <w:bCs/>
                <w:lang w:val="en-US"/>
              </w:rPr>
              <w:t>New</w:t>
            </w:r>
            <w:r w:rsidRPr="00AF3852">
              <w:rPr>
                <w:lang w:val="en-US"/>
              </w:rPr>
              <w:t xml:space="preserve"> B</w:t>
            </w:r>
          </w:p>
          <w:p w:rsidR="006F114E" w:rsidRPr="00AF3852" w:rsidRDefault="006F114E" w:rsidP="0071249D">
            <w:pPr>
              <w:pStyle w:val="BookCodeInTable"/>
              <w:rPr>
                <w:lang w:val="en-US"/>
              </w:rPr>
            </w:pPr>
            <w:r w:rsidRPr="00AF3852">
              <w:rPr>
                <w:lang w:val="en-US"/>
              </w:rPr>
              <w:t>a.M()</w:t>
            </w:r>
          </w:p>
          <w:p w:rsidR="006F114E" w:rsidRPr="00AF3852" w:rsidRDefault="006F114E" w:rsidP="0071249D">
            <w:pPr>
              <w:pStyle w:val="BookCodeInTable"/>
              <w:rPr>
                <w:lang w:val="en-US"/>
              </w:rPr>
            </w:pPr>
          </w:p>
          <w:p w:rsidR="006F114E" w:rsidRPr="005C6FF1" w:rsidRDefault="006F114E" w:rsidP="0071249D">
            <w:pPr>
              <w:pStyle w:val="BookCodeInTable"/>
            </w:pPr>
            <w:r>
              <w:t>'</w:t>
            </w:r>
            <w:r w:rsidRPr="005C6FF1">
              <w:t xml:space="preserve"> a isimli nesne B sınıfına </w:t>
            </w:r>
            <w:r w:rsidRPr="005C6FF1">
              <w:br/>
            </w:r>
            <w:r>
              <w:t>'</w:t>
            </w:r>
            <w:r w:rsidRPr="005C6FF1">
              <w:t xml:space="preserve"> dönüştürülüp M metodu </w:t>
            </w:r>
            <w:r w:rsidRPr="005C6FF1">
              <w:br/>
            </w:r>
            <w:r>
              <w:t>'</w:t>
            </w:r>
            <w:r w:rsidRPr="005C6FF1">
              <w:t xml:space="preserve"> çağrılmaktadır.</w:t>
            </w:r>
          </w:p>
          <w:p w:rsidR="006F114E" w:rsidRPr="00AF3852" w:rsidRDefault="006F114E" w:rsidP="0071249D">
            <w:pPr>
              <w:pStyle w:val="BookCodeInTable"/>
              <w:rPr>
                <w:lang w:val="en-US"/>
              </w:rPr>
            </w:pPr>
            <w:r w:rsidRPr="00AF3852">
              <w:rPr>
                <w:b/>
                <w:bCs/>
                <w:lang w:val="en-US"/>
              </w:rPr>
              <w:t>CType</w:t>
            </w:r>
            <w:r w:rsidRPr="00AF3852">
              <w:rPr>
                <w:lang w:val="en-US"/>
              </w:rPr>
              <w:t>(a, B).M()</w:t>
            </w:r>
          </w:p>
        </w:tc>
      </w:tr>
    </w:tbl>
    <w:p w:rsidR="006F114E" w:rsidRDefault="006F114E" w:rsidP="006F114E">
      <w:pPr>
        <w:pStyle w:val="BookTableFooter"/>
        <w:rPr>
          <w:rStyle w:val="BookItalic"/>
        </w:rPr>
      </w:pPr>
      <w:r>
        <w:rPr>
          <w:lang w:eastAsia="tr-TR"/>
        </w:rPr>
        <w:lastRenderedPageBreak/>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36</w:t>
      </w:r>
      <w:r w:rsidR="00F709C6">
        <w:rPr>
          <w:noProof/>
          <w:lang w:eastAsia="tr-TR"/>
        </w:rPr>
        <w:fldChar w:fldCharType="end"/>
      </w:r>
      <w:r>
        <w:rPr>
          <w:lang w:eastAsia="tr-TR"/>
        </w:rPr>
        <w:t xml:space="preserve">, </w:t>
      </w:r>
      <w:r>
        <w:rPr>
          <w:rStyle w:val="BookItalic"/>
        </w:rPr>
        <w:t>Sanal Üyeler ve Kullanım Örneği</w:t>
      </w:r>
    </w:p>
    <w:p w:rsidR="006F114E" w:rsidRDefault="006F114E" w:rsidP="006F114E">
      <w:pPr>
        <w:pStyle w:val="BookText"/>
        <w:rPr>
          <w:lang w:eastAsia="tr-TR"/>
        </w:rPr>
      </w:pPr>
      <w:r>
        <w:rPr>
          <w:lang w:eastAsia="tr-TR"/>
        </w:rPr>
        <w:t>Kod çıktısı aşağıda gösterilmiştir.</w:t>
      </w:r>
    </w:p>
    <w:p w:rsidR="006F114E" w:rsidRPr="00DA5EA2" w:rsidRDefault="006F114E" w:rsidP="006F114E">
      <w:pPr>
        <w:pStyle w:val="BookCommandText"/>
        <w:rPr>
          <w:lang w:val="tr-TR"/>
        </w:rPr>
      </w:pPr>
      <w:r w:rsidRPr="00DA5EA2">
        <w:rPr>
          <w:lang w:val="tr-TR"/>
        </w:rPr>
        <w:t>B Sınıfı</w:t>
      </w:r>
    </w:p>
    <w:p w:rsidR="006F114E" w:rsidRPr="007E7299" w:rsidRDefault="006F114E" w:rsidP="006F114E">
      <w:pPr>
        <w:pStyle w:val="BookCommandText"/>
        <w:rPr>
          <w:lang w:val="tr-TR"/>
        </w:rPr>
      </w:pPr>
      <w:r w:rsidRPr="007E7299">
        <w:rPr>
          <w:lang w:val="tr-TR"/>
        </w:rPr>
        <w:t>B Sınıfı</w:t>
      </w:r>
      <w:r w:rsidRPr="007E7299">
        <w:rPr>
          <w:lang w:val="tr-TR"/>
        </w:rPr>
        <w:br/>
        <w:t>B Sınıfı</w:t>
      </w:r>
    </w:p>
    <w:p w:rsidR="006F114E" w:rsidRPr="007E7299" w:rsidRDefault="006F114E" w:rsidP="006F114E">
      <w:pPr>
        <w:pStyle w:val="BookCommandText"/>
        <w:rPr>
          <w:lang w:val="tr-TR"/>
        </w:rPr>
      </w:pPr>
      <w:r w:rsidRPr="007E7299">
        <w:rPr>
          <w:lang w:val="tr-TR"/>
        </w:rPr>
        <w:t>B Sınıfı</w:t>
      </w:r>
    </w:p>
    <w:p w:rsidR="006F114E" w:rsidRDefault="006F114E" w:rsidP="006F114E">
      <w:pPr>
        <w:pStyle w:val="BookText"/>
        <w:rPr>
          <w:lang w:eastAsia="tr-TR"/>
        </w:rPr>
      </w:pPr>
      <w:r>
        <w:rPr>
          <w:lang w:eastAsia="tr-TR"/>
        </w:rPr>
        <w:t>Gölgelemeden farklı olarak çağrımda kullanılan metodun</w:t>
      </w:r>
      <w:r w:rsidR="00B164A6">
        <w:rPr>
          <w:lang w:eastAsia="tr-TR"/>
        </w:rPr>
        <w:t>,</w:t>
      </w:r>
      <w:r>
        <w:rPr>
          <w:lang w:eastAsia="tr-TR"/>
        </w:rPr>
        <w:t xml:space="preserve"> nesne tanımı ne olursa olsun oluşturulan nesnenin </w:t>
      </w:r>
      <w:r w:rsidRPr="006C2C64">
        <w:rPr>
          <w:rStyle w:val="BookConceptDefinitionChar0"/>
        </w:rPr>
        <w:t>B</w:t>
      </w:r>
      <w:r>
        <w:rPr>
          <w:lang w:eastAsia="tr-TR"/>
        </w:rPr>
        <w:t xml:space="preserve"> sınıfına ait olduğuna dikkat edilmelidir.</w:t>
      </w:r>
    </w:p>
    <w:p w:rsidR="006F114E" w:rsidRPr="007E7299" w:rsidRDefault="006F114E" w:rsidP="006F114E">
      <w:pPr>
        <w:pStyle w:val="BookText"/>
        <w:rPr>
          <w:lang w:eastAsia="tr-TR"/>
        </w:rPr>
      </w:pPr>
      <w:r>
        <w:rPr>
          <w:lang w:eastAsia="tr-TR"/>
        </w:rPr>
        <w:t xml:space="preserve">Sanal özellik ve metotların temel kullanım amacı, ata sınıf tarafından sağlanan kod gerçekleştirimini genişletmektir. Ata sınıf tarafından sağlanan bir işlevin miras alan sınıf tarafından örtülmesi </w:t>
      </w:r>
      <w:r w:rsidRPr="006C2C64">
        <w:rPr>
          <w:rStyle w:val="BookConceptDefinitionChar0"/>
        </w:rPr>
        <w:t>override</w:t>
      </w:r>
      <w:r>
        <w:rPr>
          <w:lang w:eastAsia="tr-TR"/>
        </w:rPr>
        <w:t xml:space="preserve"> ve </w:t>
      </w:r>
      <w:r w:rsidRPr="006C2C64">
        <w:rPr>
          <w:rStyle w:val="BookConceptDefinitionChar0"/>
        </w:rPr>
        <w:t>Overrides</w:t>
      </w:r>
      <w:r>
        <w:rPr>
          <w:lang w:eastAsia="tr-TR"/>
        </w:rPr>
        <w:t xml:space="preserve"> (sırasıyla C# ve VB.NET) kelimeleri ile yapılmaktadır.</w:t>
      </w:r>
    </w:p>
    <w:p w:rsidR="006F114E" w:rsidRDefault="006F114E" w:rsidP="006F114E">
      <w:pPr>
        <w:pStyle w:val="BookText"/>
        <w:rPr>
          <w:lang w:eastAsia="tr-TR"/>
        </w:rPr>
      </w:pPr>
      <w:r>
        <w:rPr>
          <w:lang w:eastAsia="tr-TR"/>
        </w:rPr>
        <w:t xml:space="preserve">Ata sınıf, gölgelemeden farklı olarak, özellik ve metot tanımında ilgili </w:t>
      </w:r>
      <w:r>
        <w:rPr>
          <w:lang w:eastAsia="tr-TR"/>
        </w:rPr>
        <w:lastRenderedPageBreak/>
        <w:t xml:space="preserve">üyenin sanal olduğunu belirtmektedir. Sanal tanımlanan üyeler için, </w:t>
      </w:r>
      <w:r w:rsidR="00B164A6">
        <w:rPr>
          <w:lang w:eastAsia="tr-TR"/>
        </w:rPr>
        <w:t xml:space="preserve">yine </w:t>
      </w:r>
      <w:r>
        <w:rPr>
          <w:lang w:eastAsia="tr-TR"/>
        </w:rPr>
        <w:t xml:space="preserve">gölgelemeden farklı olarak, çalışma anında hangi üyenin çağrılacağı belirlenmektedir. </w:t>
      </w:r>
    </w:p>
    <w:p w:rsidR="006F114E" w:rsidRDefault="006F114E" w:rsidP="006F114E">
      <w:pPr>
        <w:pStyle w:val="BookText"/>
        <w:rPr>
          <w:lang w:eastAsia="tr-TR"/>
        </w:rPr>
      </w:pPr>
      <w:r>
        <w:rPr>
          <w:lang w:eastAsia="tr-TR"/>
        </w:rPr>
        <w:t>Genel tasarım prensibi olarak, miras alan sınıflar tarafından genişletilebileceği değerlendirilen özellik ve metotlar sanal olarak tanımlanmalıdır. Buna rağmen, özellik veya metodun sanal olarak tanımlanması durumunda, sanal üye tablosu</w:t>
      </w:r>
      <w:r w:rsidR="00AD0E64">
        <w:rPr>
          <w:lang w:eastAsia="tr-TR"/>
        </w:rPr>
        <w:t xml:space="preserve"> (</w:t>
      </w:r>
      <w:r w:rsidR="00AD0E64" w:rsidRPr="00AD0E64">
        <w:rPr>
          <w:rStyle w:val="BookConceptDefinitionChar0"/>
        </w:rPr>
        <w:t>ing. Virtual Member Table</w:t>
      </w:r>
      <w:r w:rsidR="000B0E7D">
        <w:rPr>
          <w:rStyle w:val="BookConceptDefinitionChar0"/>
        </w:rPr>
        <w:fldChar w:fldCharType="begin"/>
      </w:r>
      <w:r w:rsidR="000B0E7D">
        <w:instrText xml:space="preserve"> XE "</w:instrText>
      </w:r>
      <w:r w:rsidR="000B0E7D" w:rsidRPr="00AA00AF">
        <w:instrText>Virtual Member Table</w:instrText>
      </w:r>
      <w:r w:rsidR="000B0E7D">
        <w:instrText xml:space="preserve">" </w:instrText>
      </w:r>
      <w:r w:rsidR="000B0E7D">
        <w:rPr>
          <w:rStyle w:val="BookConceptDefinitionChar0"/>
        </w:rPr>
        <w:fldChar w:fldCharType="end"/>
      </w:r>
      <w:r w:rsidR="00AD0E64">
        <w:rPr>
          <w:lang w:eastAsia="tr-TR"/>
        </w:rPr>
        <w:t>)</w:t>
      </w:r>
      <w:r>
        <w:rPr>
          <w:lang w:eastAsia="tr-TR"/>
        </w:rPr>
        <w:t xml:space="preserve"> adı verilen bir tablonun otomatik olarak</w:t>
      </w:r>
      <w:r w:rsidR="00B164A6">
        <w:rPr>
          <w:lang w:eastAsia="tr-TR"/>
        </w:rPr>
        <w:t xml:space="preserve"> çalışma zamanında</w:t>
      </w:r>
      <w:r>
        <w:rPr>
          <w:lang w:eastAsia="tr-TR"/>
        </w:rPr>
        <w:t xml:space="preserve"> yönetileceği unutulmamalıdır. Sanal üye tablosu yönetiminin çalışma anı performansına az da olsa negatif bir etkisi bulunmaktadır.</w:t>
      </w:r>
    </w:p>
    <w:p w:rsidR="006F114E" w:rsidRDefault="006F114E" w:rsidP="006F114E">
      <w:pPr>
        <w:pStyle w:val="BookText"/>
        <w:rPr>
          <w:lang w:eastAsia="tr-TR"/>
        </w:rPr>
      </w:pPr>
      <w:r>
        <w:rPr>
          <w:lang w:eastAsia="tr-TR"/>
        </w:rPr>
        <w:t>Aşağıda daha detaylı bir örnek gösterilmiştir.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abstract</w:t>
            </w:r>
            <w:r w:rsidRPr="00AF3852">
              <w:rPr>
                <w:lang w:val="en-US"/>
              </w:rPr>
              <w:t xml:space="preserve"> </w:t>
            </w:r>
            <w:r w:rsidRPr="00AF3852">
              <w:rPr>
                <w:b/>
                <w:bCs/>
                <w:lang w:val="en-US"/>
              </w:rPr>
              <w:t>class</w:t>
            </w:r>
            <w:r w:rsidRPr="00AF3852">
              <w:rPr>
                <w:lang w:val="en-US"/>
              </w:rPr>
              <w:t xml:space="preserve"> TemelŞekil {</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virtual</w:t>
            </w:r>
            <w:r w:rsidRPr="00AF3852">
              <w:rPr>
                <w:lang w:val="en-US"/>
              </w:rPr>
              <w:t xml:space="preserve"> </w:t>
            </w:r>
            <w:r w:rsidRPr="00AF3852">
              <w:rPr>
                <w:b/>
                <w:bCs/>
                <w:lang w:val="en-US"/>
              </w:rPr>
              <w:t>void</w:t>
            </w:r>
            <w:r w:rsidRPr="00AF3852">
              <w:rPr>
                <w:lang w:val="en-US"/>
              </w:rPr>
              <w:t xml:space="preserve"> Çiz() {</w:t>
            </w:r>
          </w:p>
          <w:p w:rsidR="006F114E" w:rsidRPr="005C6FF1" w:rsidRDefault="006F114E" w:rsidP="0071249D">
            <w:pPr>
              <w:pStyle w:val="BookCodeInTable"/>
            </w:pPr>
            <w:r w:rsidRPr="00AF3852">
              <w:rPr>
                <w:lang w:val="en-US"/>
              </w:rPr>
              <w:t xml:space="preserve">      </w:t>
            </w:r>
            <w:r w:rsidRPr="005C6FF1">
              <w:t>// Temel çizim işlemleri</w:t>
            </w:r>
            <w:r w:rsidRPr="005C6FF1">
              <w:br/>
            </w:r>
            <w:r w:rsidRPr="00AF3852">
              <w:rPr>
                <w:lang w:val="en-US"/>
              </w:rPr>
              <w:t xml:space="preserve">      </w:t>
            </w:r>
            <w:r w:rsidRPr="005C6FF1">
              <w:t>// Örneğin çizim alanının</w:t>
            </w:r>
            <w:r w:rsidRPr="005C6FF1">
              <w:br/>
            </w:r>
            <w:r w:rsidRPr="00AF3852">
              <w:rPr>
                <w:lang w:val="en-US"/>
              </w:rPr>
              <w:t xml:space="preserve">      </w:t>
            </w:r>
            <w:r w:rsidRPr="005C6FF1">
              <w:t>// temizlenmesi, çerçevenin</w:t>
            </w:r>
            <w:r w:rsidRPr="005C6FF1">
              <w:br/>
            </w:r>
            <w:r w:rsidRPr="00AF3852">
              <w:rPr>
                <w:lang w:val="en-US"/>
              </w:rPr>
              <w:t xml:space="preserve">      </w:t>
            </w:r>
            <w:r w:rsidRPr="005C6FF1">
              <w:t>// çizimi gibi tüm şekillerde</w:t>
            </w:r>
            <w:r w:rsidRPr="005C6FF1">
              <w:br/>
            </w:r>
            <w:r w:rsidRPr="00AF3852">
              <w:rPr>
                <w:lang w:val="en-US"/>
              </w:rPr>
              <w:t xml:space="preserve">      </w:t>
            </w:r>
            <w:r w:rsidRPr="005C6FF1">
              <w:t>// ortak olan işlemlerin</w:t>
            </w:r>
            <w:r w:rsidRPr="005C6FF1">
              <w:br/>
              <w:t xml:space="preserve">      // yapılması</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b/>
                <w:bCs/>
                <w:lang w:val="en-US"/>
              </w:rPr>
              <w:t>class</w:t>
            </w:r>
            <w:r w:rsidRPr="00AF3852">
              <w:rPr>
                <w:lang w:val="en-US"/>
              </w:rPr>
              <w:t xml:space="preserve"> Dikdörtgen : TemelŞekil {</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override</w:t>
            </w:r>
            <w:r w:rsidRPr="00AF3852">
              <w:rPr>
                <w:lang w:val="en-US"/>
              </w:rPr>
              <w:t xml:space="preserve"> </w:t>
            </w:r>
            <w:r w:rsidRPr="00AF3852">
              <w:rPr>
                <w:b/>
                <w:bCs/>
                <w:lang w:val="en-US"/>
              </w:rPr>
              <w:t>void</w:t>
            </w:r>
            <w:r w:rsidRPr="00AF3852">
              <w:rPr>
                <w:lang w:val="en-US"/>
              </w:rPr>
              <w:t xml:space="preserve"> Çiz() {</w:t>
            </w:r>
          </w:p>
          <w:p w:rsidR="006F114E" w:rsidRPr="005C6FF1" w:rsidRDefault="006F114E" w:rsidP="0071249D">
            <w:pPr>
              <w:pStyle w:val="BookCodeInTable"/>
            </w:pPr>
            <w:r w:rsidRPr="00AF3852">
              <w:rPr>
                <w:lang w:val="en-US"/>
              </w:rPr>
              <w:t xml:space="preserve">      </w:t>
            </w:r>
            <w:r w:rsidRPr="005C6FF1">
              <w:t>// Ata sınıf işlevinin</w:t>
            </w:r>
            <w:r w:rsidRPr="005C6FF1">
              <w:br/>
              <w:t xml:space="preserve">      // çağrılması</w:t>
            </w:r>
          </w:p>
          <w:p w:rsidR="006F114E" w:rsidRPr="00AF3852" w:rsidRDefault="006F114E" w:rsidP="0071249D">
            <w:pPr>
              <w:pStyle w:val="BookCodeInTable"/>
              <w:rPr>
                <w:lang w:val="en-US"/>
              </w:rPr>
            </w:pPr>
            <w:r w:rsidRPr="00AF3852">
              <w:rPr>
                <w:lang w:val="en-US"/>
              </w:rPr>
              <w:t xml:space="preserve">      </w:t>
            </w:r>
            <w:r w:rsidRPr="00AF3852">
              <w:rPr>
                <w:b/>
                <w:bCs/>
                <w:lang w:val="en-US"/>
              </w:rPr>
              <w:t>base</w:t>
            </w:r>
            <w:r w:rsidRPr="00AF3852">
              <w:rPr>
                <w:lang w:val="en-US"/>
              </w:rPr>
              <w:t>.Çiz();</w:t>
            </w:r>
          </w:p>
          <w:p w:rsidR="006F114E" w:rsidRPr="005C6FF1" w:rsidRDefault="006F114E" w:rsidP="0071249D">
            <w:pPr>
              <w:pStyle w:val="BookCodeInTable"/>
            </w:pPr>
            <w:r w:rsidRPr="00AF3852">
              <w:rPr>
                <w:lang w:val="en-US"/>
              </w:rPr>
              <w:t xml:space="preserve">      </w:t>
            </w:r>
            <w:r w:rsidRPr="005C6FF1">
              <w:t>// Dikdörtgen çizimi</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b/>
                <w:bCs/>
                <w:lang w:val="en-US"/>
              </w:rPr>
              <w:t>class</w:t>
            </w:r>
            <w:r w:rsidRPr="00AF3852">
              <w:rPr>
                <w:lang w:val="en-US"/>
              </w:rPr>
              <w:t xml:space="preserve"> Üçgen : TemelŞekil {</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override</w:t>
            </w:r>
            <w:r w:rsidRPr="00AF3852">
              <w:rPr>
                <w:lang w:val="en-US"/>
              </w:rPr>
              <w:t xml:space="preserve"> </w:t>
            </w:r>
            <w:r w:rsidRPr="00AF3852">
              <w:rPr>
                <w:b/>
                <w:bCs/>
                <w:lang w:val="en-US"/>
              </w:rPr>
              <w:t>void</w:t>
            </w:r>
            <w:r w:rsidRPr="00AF3852">
              <w:rPr>
                <w:lang w:val="en-US"/>
              </w:rPr>
              <w:t xml:space="preserve"> Çiz() {</w:t>
            </w:r>
          </w:p>
          <w:p w:rsidR="006F114E" w:rsidRPr="005C6FF1" w:rsidRDefault="006F114E" w:rsidP="0071249D">
            <w:pPr>
              <w:pStyle w:val="BookCodeInTable"/>
            </w:pPr>
            <w:r w:rsidRPr="00AF3852">
              <w:rPr>
                <w:lang w:val="en-US"/>
              </w:rPr>
              <w:t xml:space="preserve">      </w:t>
            </w:r>
            <w:r w:rsidRPr="005C6FF1">
              <w:t>// Ata sınıf işlevinin</w:t>
            </w:r>
            <w:r w:rsidRPr="005C6FF1">
              <w:br/>
              <w:t xml:space="preserve">      // çağrılması</w:t>
            </w:r>
          </w:p>
          <w:p w:rsidR="006F114E" w:rsidRPr="00AF3852" w:rsidRDefault="006F114E" w:rsidP="0071249D">
            <w:pPr>
              <w:pStyle w:val="BookCodeInTable"/>
              <w:rPr>
                <w:lang w:val="en-US"/>
              </w:rPr>
            </w:pPr>
            <w:r w:rsidRPr="00AF3852">
              <w:rPr>
                <w:lang w:val="en-US"/>
              </w:rPr>
              <w:t xml:space="preserve">      </w:t>
            </w:r>
            <w:r w:rsidRPr="00AF3852">
              <w:rPr>
                <w:b/>
                <w:bCs/>
                <w:lang w:val="en-US"/>
              </w:rPr>
              <w:t>base</w:t>
            </w:r>
            <w:r w:rsidRPr="00AF3852">
              <w:rPr>
                <w:lang w:val="en-US"/>
              </w:rPr>
              <w:t>.Çiz();</w:t>
            </w:r>
          </w:p>
          <w:p w:rsidR="006F114E" w:rsidRPr="005C6FF1" w:rsidRDefault="006F114E" w:rsidP="0071249D">
            <w:pPr>
              <w:pStyle w:val="BookCodeInTable"/>
            </w:pPr>
            <w:r w:rsidRPr="00AF3852">
              <w:rPr>
                <w:lang w:val="en-US"/>
              </w:rPr>
              <w:lastRenderedPageBreak/>
              <w:t xml:space="preserve">      </w:t>
            </w:r>
            <w:r w:rsidRPr="005C6FF1">
              <w:t>// Üçgen çizimi</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Console.WriteLine("Seçimler");</w:t>
            </w:r>
          </w:p>
          <w:p w:rsidR="006F114E" w:rsidRPr="00AF3852" w:rsidRDefault="006F114E" w:rsidP="0071249D">
            <w:pPr>
              <w:pStyle w:val="BookCodeInTable"/>
              <w:rPr>
                <w:lang w:val="en-US"/>
              </w:rPr>
            </w:pPr>
            <w:r w:rsidRPr="00AF3852">
              <w:rPr>
                <w:lang w:val="en-US"/>
              </w:rPr>
              <w:t>Console.WriteLine("d: Dikdörtgen");</w:t>
            </w:r>
          </w:p>
          <w:p w:rsidR="006F114E" w:rsidRPr="00AF3852" w:rsidRDefault="006F114E" w:rsidP="0071249D">
            <w:pPr>
              <w:pStyle w:val="BookCodeInTable"/>
              <w:rPr>
                <w:lang w:val="en-US"/>
              </w:rPr>
            </w:pPr>
            <w:r w:rsidRPr="00AF3852">
              <w:rPr>
                <w:lang w:val="en-US"/>
              </w:rPr>
              <w:t>Console.WriteLine("u: Üçgen");</w:t>
            </w:r>
            <w:r w:rsidRPr="00AF3852">
              <w:rPr>
                <w:lang w:val="en-US"/>
              </w:rPr>
              <w:br/>
            </w:r>
          </w:p>
          <w:p w:rsidR="006F114E" w:rsidRPr="00AF3852" w:rsidRDefault="006F114E" w:rsidP="0071249D">
            <w:pPr>
              <w:pStyle w:val="BookCodeInTable"/>
              <w:rPr>
                <w:lang w:val="en-US"/>
              </w:rPr>
            </w:pPr>
            <w:r w:rsidRPr="00AF3852">
              <w:rPr>
                <w:b/>
                <w:lang w:val="en-US"/>
              </w:rPr>
              <w:t>char</w:t>
            </w:r>
            <w:r w:rsidRPr="00AF3852">
              <w:rPr>
                <w:lang w:val="en-US"/>
              </w:rPr>
              <w:t xml:space="preserve"> c =   </w:t>
            </w:r>
            <w:r w:rsidRPr="00AF3852">
              <w:rPr>
                <w:lang w:val="en-US"/>
              </w:rPr>
              <w:br/>
              <w:t xml:space="preserve">  Convert.ToChar(Console.Read());</w:t>
            </w:r>
          </w:p>
          <w:p w:rsidR="006F114E" w:rsidRPr="00AF3852" w:rsidRDefault="006F114E" w:rsidP="0071249D">
            <w:pPr>
              <w:pStyle w:val="BookCodeInTable"/>
              <w:rPr>
                <w:lang w:val="en-US"/>
              </w:rPr>
            </w:pPr>
          </w:p>
          <w:p w:rsidR="006F114E" w:rsidRPr="005C6FF1" w:rsidRDefault="006F114E" w:rsidP="0071249D">
            <w:pPr>
              <w:pStyle w:val="BookCodeInTable"/>
            </w:pPr>
            <w:r w:rsidRPr="005C6FF1">
              <w:t>// TemelŞekil tipinde bir nesne</w:t>
            </w:r>
            <w:r w:rsidRPr="005C6FF1">
              <w:br/>
              <w:t>// tanımı yapılmaktadır.</w:t>
            </w:r>
          </w:p>
          <w:p w:rsidR="006F114E" w:rsidRPr="00AF3852" w:rsidRDefault="006F114E" w:rsidP="0071249D">
            <w:pPr>
              <w:pStyle w:val="BookCodeInTable"/>
              <w:rPr>
                <w:lang w:val="en-US"/>
              </w:rPr>
            </w:pPr>
            <w:r w:rsidRPr="00AF3852">
              <w:rPr>
                <w:lang w:val="en-US"/>
              </w:rPr>
              <w:t>TemelŞekil şekil;</w:t>
            </w:r>
          </w:p>
          <w:p w:rsidR="006F114E" w:rsidRPr="00AF3852" w:rsidRDefault="006F114E" w:rsidP="0071249D">
            <w:pPr>
              <w:pStyle w:val="BookCodeInTable"/>
              <w:rPr>
                <w:lang w:val="en-US"/>
              </w:rPr>
            </w:pPr>
          </w:p>
          <w:p w:rsidR="006F114E" w:rsidRPr="005C6FF1" w:rsidRDefault="006F114E" w:rsidP="0071249D">
            <w:pPr>
              <w:pStyle w:val="BookCodeInTable"/>
            </w:pPr>
            <w:r w:rsidRPr="005C6FF1">
              <w:t>// Kullanıcının seçimine göre</w:t>
            </w:r>
            <w:r w:rsidRPr="005C6FF1">
              <w:br/>
              <w:t>// Dikdörtgen veya Üçgen nesneleri</w:t>
            </w:r>
            <w:r w:rsidRPr="005C6FF1">
              <w:br/>
              <w:t>// oluşturulmaktadır. Burada</w:t>
            </w:r>
            <w:r w:rsidRPr="005C6FF1">
              <w:br/>
              <w:t>// dikkat edilmesi gereken konu</w:t>
            </w:r>
            <w:r w:rsidRPr="005C6FF1">
              <w:br/>
              <w:t>// kullanımın şekil.Çiz() şeklinde</w:t>
            </w:r>
            <w:r w:rsidRPr="005C6FF1">
              <w:br/>
              <w:t>// olmasına rağmen, şekil değişkeni</w:t>
            </w:r>
            <w:r w:rsidRPr="005C6FF1">
              <w:br/>
              <w:t>// ile hangi nesne ifade ediliyorsa</w:t>
            </w:r>
            <w:r w:rsidRPr="005C6FF1">
              <w:br/>
              <w:t xml:space="preserve">// o nesnenin Çiz metodunu </w:t>
            </w:r>
            <w:r w:rsidRPr="005C6FF1">
              <w:br/>
              <w:t>// çağrımının yapılacağı olmalıdır.</w:t>
            </w:r>
          </w:p>
          <w:p w:rsidR="006F114E" w:rsidRPr="00AF3852" w:rsidRDefault="006F114E" w:rsidP="0071249D">
            <w:pPr>
              <w:pStyle w:val="BookCodeInTable"/>
              <w:rPr>
                <w:lang w:val="en-US"/>
              </w:rPr>
            </w:pPr>
            <w:r w:rsidRPr="00AF3852">
              <w:rPr>
                <w:b/>
                <w:bCs/>
                <w:lang w:val="en-US"/>
              </w:rPr>
              <w:t>switch</w:t>
            </w:r>
            <w:r w:rsidRPr="00AF3852">
              <w:rPr>
                <w:lang w:val="en-US"/>
              </w:rPr>
              <w:t xml:space="preserve"> (c) {</w:t>
            </w:r>
          </w:p>
          <w:p w:rsidR="006F114E" w:rsidRPr="00AF3852" w:rsidRDefault="006F114E" w:rsidP="0071249D">
            <w:pPr>
              <w:pStyle w:val="BookCodeInTable"/>
              <w:rPr>
                <w:lang w:val="en-US"/>
              </w:rPr>
            </w:pPr>
            <w:r w:rsidRPr="00AF3852">
              <w:rPr>
                <w:lang w:val="en-US"/>
              </w:rPr>
              <w:t xml:space="preserve">    </w:t>
            </w:r>
            <w:r w:rsidRPr="00AF3852">
              <w:rPr>
                <w:b/>
                <w:bCs/>
                <w:lang w:val="en-US"/>
              </w:rPr>
              <w:t>case</w:t>
            </w:r>
            <w:r w:rsidRPr="00AF3852">
              <w:rPr>
                <w:lang w:val="en-US"/>
              </w:rPr>
              <w:t xml:space="preserve"> 'd': {</w:t>
            </w:r>
          </w:p>
          <w:p w:rsidR="006F114E" w:rsidRPr="00AF3852" w:rsidRDefault="006F114E" w:rsidP="0071249D">
            <w:pPr>
              <w:pStyle w:val="BookCodeInTable"/>
              <w:rPr>
                <w:lang w:val="en-US"/>
              </w:rPr>
            </w:pPr>
            <w:r w:rsidRPr="00AF3852">
              <w:rPr>
                <w:lang w:val="en-US"/>
              </w:rPr>
              <w:t xml:space="preserve">            şekil = </w:t>
            </w:r>
          </w:p>
          <w:p w:rsidR="006F114E" w:rsidRPr="00AF3852" w:rsidRDefault="006F114E" w:rsidP="0071249D">
            <w:pPr>
              <w:pStyle w:val="BookCodeInTable"/>
              <w:rPr>
                <w:lang w:val="en-US"/>
              </w:rPr>
            </w:pPr>
            <w:r w:rsidRPr="00AF3852">
              <w:rPr>
                <w:lang w:val="en-US"/>
              </w:rPr>
              <w:t xml:space="preserve">               </w:t>
            </w:r>
            <w:r w:rsidRPr="00AF3852">
              <w:rPr>
                <w:b/>
                <w:bCs/>
                <w:lang w:val="en-US"/>
              </w:rPr>
              <w:t>new</w:t>
            </w:r>
            <w:r w:rsidRPr="00AF3852">
              <w:rPr>
                <w:lang w:val="en-US"/>
              </w:rPr>
              <w:t xml:space="preserve"> Dikdörtgen();</w:t>
            </w:r>
          </w:p>
          <w:p w:rsidR="006F114E" w:rsidRPr="00AF3852" w:rsidRDefault="006F114E" w:rsidP="0071249D">
            <w:pPr>
              <w:pStyle w:val="BookCodeInTable"/>
              <w:rPr>
                <w:lang w:val="en-US"/>
              </w:rPr>
            </w:pPr>
            <w:r w:rsidRPr="00AF3852">
              <w:rPr>
                <w:lang w:val="en-US"/>
              </w:rPr>
              <w:t xml:space="preserve">            </w:t>
            </w:r>
            <w:r w:rsidRPr="00AF3852">
              <w:rPr>
                <w:b/>
                <w:bCs/>
                <w:lang w:val="en-US"/>
              </w:rPr>
              <w:t>break</w:t>
            </w:r>
            <w:r w:rsidRPr="00AF3852">
              <w:rPr>
                <w:lang w:val="en-US"/>
              </w:rPr>
              <w:t>;</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 xml:space="preserve">    </w:t>
            </w:r>
            <w:r w:rsidRPr="00AF3852">
              <w:rPr>
                <w:b/>
                <w:bCs/>
                <w:lang w:val="en-US"/>
              </w:rPr>
              <w:t>case</w:t>
            </w:r>
            <w:r w:rsidRPr="00AF3852">
              <w:rPr>
                <w:lang w:val="en-US"/>
              </w:rPr>
              <w:t xml:space="preserve"> 'u': {</w:t>
            </w:r>
          </w:p>
          <w:p w:rsidR="006F114E" w:rsidRPr="00AF3852" w:rsidRDefault="006F114E" w:rsidP="0071249D">
            <w:pPr>
              <w:pStyle w:val="BookCodeInTable"/>
              <w:rPr>
                <w:lang w:val="en-US"/>
              </w:rPr>
            </w:pPr>
            <w:r w:rsidRPr="00AF3852">
              <w:rPr>
                <w:lang w:val="en-US"/>
              </w:rPr>
              <w:t xml:space="preserve">            şekil = </w:t>
            </w:r>
            <w:r w:rsidRPr="00AF3852">
              <w:rPr>
                <w:b/>
                <w:bCs/>
                <w:lang w:val="en-US"/>
              </w:rPr>
              <w:t>new</w:t>
            </w:r>
            <w:r w:rsidRPr="00AF3852">
              <w:rPr>
                <w:lang w:val="en-US"/>
              </w:rPr>
              <w:t xml:space="preserve"> Üçgen();</w:t>
            </w:r>
          </w:p>
          <w:p w:rsidR="006F114E" w:rsidRPr="00AF3852" w:rsidRDefault="006F114E" w:rsidP="0071249D">
            <w:pPr>
              <w:pStyle w:val="BookCodeInTable"/>
              <w:rPr>
                <w:lang w:val="en-US"/>
              </w:rPr>
            </w:pPr>
            <w:r w:rsidRPr="00AF3852">
              <w:rPr>
                <w:lang w:val="en-US"/>
              </w:rPr>
              <w:t xml:space="preserve">            </w:t>
            </w:r>
            <w:r w:rsidRPr="00AF3852">
              <w:rPr>
                <w:b/>
                <w:bCs/>
                <w:lang w:val="en-US"/>
              </w:rPr>
              <w:t>break</w:t>
            </w:r>
            <w:r w:rsidRPr="00AF3852">
              <w:rPr>
                <w:lang w:val="en-US"/>
              </w:rPr>
              <w:t>;</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 xml:space="preserve">    </w:t>
            </w:r>
            <w:r w:rsidRPr="00AF3852">
              <w:rPr>
                <w:b/>
                <w:bCs/>
                <w:lang w:val="en-US"/>
              </w:rPr>
              <w:t>default</w:t>
            </w:r>
            <w:r w:rsidRPr="00AF3852">
              <w:rPr>
                <w:lang w:val="en-US"/>
              </w:rPr>
              <w:t>:</w:t>
            </w:r>
          </w:p>
          <w:p w:rsidR="006F114E" w:rsidRPr="00AF3852" w:rsidRDefault="006F114E" w:rsidP="0071249D">
            <w:pPr>
              <w:pStyle w:val="BookCodeInTable"/>
              <w:rPr>
                <w:lang w:val="en-US"/>
              </w:rPr>
            </w:pPr>
            <w:r w:rsidRPr="00AF3852">
              <w:rPr>
                <w:lang w:val="en-US"/>
              </w:rPr>
              <w:t xml:space="preserve">        </w:t>
            </w:r>
            <w:r w:rsidRPr="00AF3852">
              <w:rPr>
                <w:b/>
                <w:bCs/>
                <w:lang w:val="en-US"/>
              </w:rPr>
              <w:t>return</w:t>
            </w:r>
            <w:r w:rsidRPr="00AF3852">
              <w:rPr>
                <w:lang w:val="en-US"/>
              </w:rPr>
              <w:t>;</w:t>
            </w:r>
          </w:p>
          <w:p w:rsidR="006F114E" w:rsidRPr="00AF3852" w:rsidRDefault="006F114E" w:rsidP="0071249D">
            <w:pPr>
              <w:pStyle w:val="BookCodeInTable"/>
              <w:rPr>
                <w:lang w:val="en-US"/>
              </w:rPr>
            </w:pPr>
            <w:r w:rsidRPr="00AF3852">
              <w:rPr>
                <w:lang w:val="en-US"/>
              </w:rPr>
              <w:t>}</w:t>
            </w:r>
          </w:p>
          <w:p w:rsidR="006F114E" w:rsidRPr="00AF3852" w:rsidRDefault="006F114E" w:rsidP="0071249D">
            <w:pPr>
              <w:pStyle w:val="BookCodeInTable"/>
              <w:rPr>
                <w:lang w:val="en-US"/>
              </w:rPr>
            </w:pPr>
          </w:p>
          <w:p w:rsidR="006F114E" w:rsidRPr="005C6FF1" w:rsidRDefault="006F114E" w:rsidP="0071249D">
            <w:pPr>
              <w:pStyle w:val="BookCodeInTable"/>
            </w:pPr>
            <w:r w:rsidRPr="005C6FF1">
              <w:t>// şekil değişkeni ile ifade</w:t>
            </w:r>
            <w:r w:rsidRPr="005C6FF1">
              <w:br/>
            </w:r>
            <w:r w:rsidRPr="005C6FF1">
              <w:lastRenderedPageBreak/>
              <w:t xml:space="preserve">// edilen nesne derleme zamanında </w:t>
            </w:r>
            <w:r w:rsidRPr="005C6FF1">
              <w:br/>
              <w:t>// belirli değildir ve çalışma</w:t>
            </w:r>
            <w:r w:rsidRPr="005C6FF1">
              <w:br/>
              <w:t>// zamanında belirlenmektedir.</w:t>
            </w:r>
          </w:p>
          <w:p w:rsidR="006F114E" w:rsidRPr="00AF3852" w:rsidRDefault="006F114E" w:rsidP="0071249D">
            <w:pPr>
              <w:pStyle w:val="BookCodeInTable"/>
              <w:rPr>
                <w:lang w:val="en-US"/>
              </w:rPr>
            </w:pPr>
            <w:r w:rsidRPr="00AF3852">
              <w:rPr>
                <w:lang w:val="en-US"/>
              </w:rPr>
              <w:t>şekil.Çiz();</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lastRenderedPageBreak/>
              <w:t>MustInherit</w:t>
            </w:r>
            <w:r w:rsidRPr="00AF3852">
              <w:rPr>
                <w:lang w:val="en-US"/>
              </w:rPr>
              <w:t xml:space="preserve"> </w:t>
            </w:r>
            <w:r w:rsidRPr="00AF3852">
              <w:rPr>
                <w:b/>
                <w:bCs/>
                <w:lang w:val="en-US"/>
              </w:rPr>
              <w:t>Class</w:t>
            </w:r>
            <w:r w:rsidRPr="00AF3852">
              <w:rPr>
                <w:lang w:val="en-US"/>
              </w:rPr>
              <w:t xml:space="preserve"> TemelŞekil</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Overridable</w:t>
            </w:r>
            <w:r w:rsidRPr="00AF3852">
              <w:rPr>
                <w:lang w:val="en-US"/>
              </w:rPr>
              <w:t xml:space="preserve"> </w:t>
            </w:r>
            <w:r w:rsidRPr="00AF3852">
              <w:rPr>
                <w:b/>
                <w:bCs/>
                <w:lang w:val="en-US"/>
              </w:rPr>
              <w:t>Sub</w:t>
            </w:r>
            <w:r w:rsidRPr="00AF3852">
              <w:rPr>
                <w:lang w:val="en-US"/>
              </w:rPr>
              <w:t xml:space="preserve"> Çiz()</w:t>
            </w:r>
          </w:p>
          <w:p w:rsidR="006F114E" w:rsidRPr="005C6FF1" w:rsidRDefault="006F114E" w:rsidP="0071249D">
            <w:pPr>
              <w:pStyle w:val="BookCodeInTable"/>
            </w:pPr>
            <w:r w:rsidRPr="00AF3852">
              <w:rPr>
                <w:lang w:val="en-US"/>
              </w:rPr>
              <w:t xml:space="preserve">      </w:t>
            </w:r>
            <w:r>
              <w:t>'</w:t>
            </w:r>
            <w:r w:rsidRPr="005C6FF1">
              <w:t xml:space="preserve"> Temel çizim işlemleri</w:t>
            </w:r>
            <w:r w:rsidRPr="005C6FF1">
              <w:br/>
            </w:r>
            <w:r w:rsidRPr="00AF3852">
              <w:rPr>
                <w:lang w:val="en-US"/>
              </w:rPr>
              <w:t xml:space="preserve">      </w:t>
            </w:r>
            <w:r>
              <w:t>'</w:t>
            </w:r>
            <w:r w:rsidRPr="005C6FF1">
              <w:t xml:space="preserve"> Örneğin çizim alanının</w:t>
            </w:r>
            <w:r w:rsidRPr="005C6FF1">
              <w:br/>
            </w:r>
            <w:r w:rsidRPr="00AF3852">
              <w:rPr>
                <w:lang w:val="en-US"/>
              </w:rPr>
              <w:t xml:space="preserve">      </w:t>
            </w:r>
            <w:r>
              <w:t>'</w:t>
            </w:r>
            <w:r w:rsidRPr="005C6FF1">
              <w:t xml:space="preserve"> temizlenmesi, çerçevenin</w:t>
            </w:r>
            <w:r w:rsidRPr="005C6FF1">
              <w:br/>
            </w:r>
            <w:r w:rsidRPr="00AF3852">
              <w:rPr>
                <w:lang w:val="en-US"/>
              </w:rPr>
              <w:t xml:space="preserve">      </w:t>
            </w:r>
            <w:r>
              <w:t>'</w:t>
            </w:r>
            <w:r w:rsidRPr="005C6FF1">
              <w:t xml:space="preserve"> çizimi gibi tüm şekillerde</w:t>
            </w:r>
            <w:r w:rsidRPr="005C6FF1">
              <w:br/>
            </w:r>
            <w:r w:rsidRPr="00AF3852">
              <w:rPr>
                <w:lang w:val="en-US"/>
              </w:rPr>
              <w:t xml:space="preserve">      </w:t>
            </w:r>
            <w:r>
              <w:t>'</w:t>
            </w:r>
            <w:r w:rsidRPr="005C6FF1">
              <w:t xml:space="preserve"> ortak olan işlemlerin</w:t>
            </w:r>
            <w:r w:rsidRPr="005C6FF1">
              <w:br/>
              <w:t xml:space="preserve">      </w:t>
            </w:r>
            <w:r>
              <w:t>'</w:t>
            </w:r>
            <w:r w:rsidRPr="005C6FF1">
              <w:t xml:space="preserve"> yapılması</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Sub</w:t>
            </w:r>
          </w:p>
          <w:p w:rsidR="006F114E" w:rsidRPr="00AF3852" w:rsidRDefault="006F114E" w:rsidP="0071249D">
            <w:pPr>
              <w:pStyle w:val="BookCodeInTable"/>
              <w:rPr>
                <w:b/>
                <w:bCs/>
                <w:lang w:val="en-US"/>
              </w:rPr>
            </w:pP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Class</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b/>
                <w:bCs/>
                <w:lang w:val="en-US"/>
              </w:rPr>
              <w:t>Class</w:t>
            </w:r>
            <w:r w:rsidRPr="00AF3852">
              <w:rPr>
                <w:lang w:val="en-US"/>
              </w:rPr>
              <w:t xml:space="preserve"> Dikdörtgen</w:t>
            </w:r>
          </w:p>
          <w:p w:rsidR="006F114E" w:rsidRPr="00AF3852" w:rsidRDefault="006F114E" w:rsidP="0071249D">
            <w:pPr>
              <w:pStyle w:val="BookCodeInTable"/>
              <w:rPr>
                <w:lang w:val="en-US"/>
              </w:rPr>
            </w:pPr>
            <w:r w:rsidRPr="00AF3852">
              <w:rPr>
                <w:lang w:val="en-US"/>
              </w:rPr>
              <w:t xml:space="preserve"> </w:t>
            </w:r>
            <w:r w:rsidRPr="00AF3852">
              <w:rPr>
                <w:b/>
                <w:bCs/>
                <w:lang w:val="en-US"/>
              </w:rPr>
              <w:t>Inherits</w:t>
            </w:r>
            <w:r w:rsidRPr="00AF3852">
              <w:rPr>
                <w:lang w:val="en-US"/>
              </w:rPr>
              <w:t xml:space="preserve"> TemelŞekil</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Overrides</w:t>
            </w:r>
            <w:r w:rsidRPr="00AF3852">
              <w:rPr>
                <w:lang w:val="en-US"/>
              </w:rPr>
              <w:t xml:space="preserve"> </w:t>
            </w:r>
            <w:r w:rsidRPr="00AF3852">
              <w:rPr>
                <w:b/>
                <w:bCs/>
                <w:lang w:val="en-US"/>
              </w:rPr>
              <w:t>Sub</w:t>
            </w:r>
            <w:r w:rsidRPr="00AF3852">
              <w:rPr>
                <w:lang w:val="en-US"/>
              </w:rPr>
              <w:t xml:space="preserve"> Çiz()</w:t>
            </w:r>
          </w:p>
          <w:p w:rsidR="006F114E" w:rsidRPr="005C6FF1" w:rsidRDefault="006F114E" w:rsidP="0071249D">
            <w:pPr>
              <w:pStyle w:val="BookCodeInTable"/>
            </w:pPr>
            <w:r w:rsidRPr="00AF3852">
              <w:rPr>
                <w:lang w:val="en-US"/>
              </w:rPr>
              <w:t xml:space="preserve">     </w:t>
            </w:r>
            <w:r>
              <w:t>'</w:t>
            </w:r>
            <w:r w:rsidRPr="005C6FF1">
              <w:t xml:space="preserve"> Ata sınıf işlevinin</w:t>
            </w:r>
            <w:r w:rsidRPr="005C6FF1">
              <w:br/>
              <w:t xml:space="preserve">     </w:t>
            </w:r>
            <w:r>
              <w:t>'</w:t>
            </w:r>
            <w:r w:rsidRPr="005C6FF1">
              <w:t xml:space="preserve"> çağrılması</w:t>
            </w:r>
          </w:p>
          <w:p w:rsidR="006F114E" w:rsidRPr="00AF3852" w:rsidRDefault="006F114E" w:rsidP="0071249D">
            <w:pPr>
              <w:pStyle w:val="BookCodeInTable"/>
              <w:rPr>
                <w:lang w:val="en-US"/>
              </w:rPr>
            </w:pPr>
            <w:r w:rsidRPr="00AF3852">
              <w:rPr>
                <w:lang w:val="en-US"/>
              </w:rPr>
              <w:t xml:space="preserve">     </w:t>
            </w:r>
            <w:r w:rsidRPr="00AF3852">
              <w:rPr>
                <w:b/>
                <w:bCs/>
                <w:lang w:val="en-US"/>
              </w:rPr>
              <w:t>MyBase</w:t>
            </w:r>
            <w:r w:rsidRPr="00AF3852">
              <w:rPr>
                <w:lang w:val="en-US"/>
              </w:rPr>
              <w:t>.Çiz()</w:t>
            </w:r>
          </w:p>
          <w:p w:rsidR="006F114E" w:rsidRPr="005C6FF1" w:rsidRDefault="006F114E" w:rsidP="0071249D">
            <w:pPr>
              <w:pStyle w:val="BookCodeInTable"/>
            </w:pPr>
            <w:r w:rsidRPr="005C6FF1">
              <w:t xml:space="preserve">     </w:t>
            </w:r>
            <w:r>
              <w:t>'</w:t>
            </w:r>
            <w:r w:rsidRPr="005C6FF1">
              <w:t xml:space="preserve"> Dikdörtgen çizimi</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Sub</w:t>
            </w:r>
          </w:p>
          <w:p w:rsidR="006F114E" w:rsidRPr="00AF3852" w:rsidRDefault="006F114E" w:rsidP="0071249D">
            <w:pPr>
              <w:pStyle w:val="BookCodeInTable"/>
              <w:rPr>
                <w:b/>
                <w:bCs/>
                <w:lang w:val="en-US"/>
              </w:rPr>
            </w:pP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Class</w:t>
            </w:r>
          </w:p>
          <w:p w:rsidR="006F114E" w:rsidRPr="00AF3852" w:rsidRDefault="006F114E" w:rsidP="0071249D">
            <w:pPr>
              <w:pStyle w:val="BookCodeInTable"/>
              <w:rPr>
                <w:lang w:val="en-US"/>
              </w:rPr>
            </w:pPr>
            <w:r w:rsidRPr="00AF3852">
              <w:rPr>
                <w:b/>
                <w:bCs/>
                <w:lang w:val="en-US"/>
              </w:rPr>
              <w:t>Class</w:t>
            </w:r>
            <w:r w:rsidRPr="00AF3852">
              <w:rPr>
                <w:lang w:val="en-US"/>
              </w:rPr>
              <w:t xml:space="preserve"> Üçgen</w:t>
            </w:r>
          </w:p>
          <w:p w:rsidR="006F114E" w:rsidRPr="00AF3852" w:rsidRDefault="006F114E" w:rsidP="0071249D">
            <w:pPr>
              <w:pStyle w:val="BookCodeInTable"/>
              <w:rPr>
                <w:lang w:val="en-US"/>
              </w:rPr>
            </w:pPr>
            <w:r w:rsidRPr="00AF3852">
              <w:rPr>
                <w:lang w:val="en-US"/>
              </w:rPr>
              <w:lastRenderedPageBreak/>
              <w:t xml:space="preserve"> </w:t>
            </w:r>
            <w:r w:rsidRPr="00AF3852">
              <w:rPr>
                <w:b/>
                <w:bCs/>
                <w:lang w:val="en-US"/>
              </w:rPr>
              <w:t>Inherits</w:t>
            </w:r>
            <w:r w:rsidRPr="00AF3852">
              <w:rPr>
                <w:lang w:val="en-US"/>
              </w:rPr>
              <w:t xml:space="preserve"> TemelŞekil</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Overrides</w:t>
            </w:r>
            <w:r w:rsidRPr="00AF3852">
              <w:rPr>
                <w:lang w:val="en-US"/>
              </w:rPr>
              <w:t xml:space="preserve"> </w:t>
            </w:r>
            <w:r w:rsidRPr="00AF3852">
              <w:rPr>
                <w:b/>
                <w:bCs/>
                <w:lang w:val="en-US"/>
              </w:rPr>
              <w:t>Sub</w:t>
            </w:r>
            <w:r w:rsidRPr="00AF3852">
              <w:rPr>
                <w:lang w:val="en-US"/>
              </w:rPr>
              <w:t xml:space="preserve"> Çiz()</w:t>
            </w:r>
          </w:p>
          <w:p w:rsidR="006F114E" w:rsidRPr="005C6FF1" w:rsidRDefault="006F114E" w:rsidP="0071249D">
            <w:pPr>
              <w:pStyle w:val="BookCodeInTable"/>
            </w:pPr>
            <w:r w:rsidRPr="00AF3852">
              <w:rPr>
                <w:lang w:val="en-US"/>
              </w:rPr>
              <w:t xml:space="preserve">     </w:t>
            </w:r>
            <w:r>
              <w:t>'</w:t>
            </w:r>
            <w:r w:rsidRPr="005C6FF1">
              <w:t xml:space="preserve"> Ata sınıf işlevinin</w:t>
            </w:r>
            <w:r w:rsidRPr="005C6FF1">
              <w:br/>
              <w:t xml:space="preserve">     </w:t>
            </w:r>
            <w:r>
              <w:t>'</w:t>
            </w:r>
            <w:r w:rsidRPr="005C6FF1">
              <w:t xml:space="preserve"> çağrılması</w:t>
            </w:r>
          </w:p>
          <w:p w:rsidR="006F114E" w:rsidRPr="00AF3852" w:rsidRDefault="006F114E" w:rsidP="0071249D">
            <w:pPr>
              <w:pStyle w:val="BookCodeInTable"/>
              <w:rPr>
                <w:lang w:val="en-US"/>
              </w:rPr>
            </w:pPr>
            <w:r w:rsidRPr="00AF3852">
              <w:rPr>
                <w:lang w:val="en-US"/>
              </w:rPr>
              <w:t xml:space="preserve">     </w:t>
            </w:r>
            <w:r w:rsidRPr="00AF3852">
              <w:rPr>
                <w:b/>
                <w:bCs/>
                <w:lang w:val="en-US"/>
              </w:rPr>
              <w:t>MyBase</w:t>
            </w:r>
            <w:r w:rsidRPr="00AF3852">
              <w:rPr>
                <w:lang w:val="en-US"/>
              </w:rPr>
              <w:t>.Çiz()</w:t>
            </w:r>
          </w:p>
          <w:p w:rsidR="006F114E" w:rsidRPr="005C6FF1" w:rsidRDefault="006F114E" w:rsidP="0071249D">
            <w:pPr>
              <w:pStyle w:val="BookCodeInTable"/>
            </w:pPr>
            <w:r w:rsidRPr="00AF3852">
              <w:rPr>
                <w:lang w:val="en-US"/>
              </w:rPr>
              <w:t xml:space="preserve">     </w:t>
            </w:r>
            <w:r>
              <w:t>'</w:t>
            </w:r>
            <w:r w:rsidRPr="005C6FF1">
              <w:t xml:space="preserve"> Üçgen çizimi</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Sub</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Class</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lang w:val="en-US"/>
              </w:rPr>
              <w:t>Console.WriteLine("Seçimler")</w:t>
            </w:r>
          </w:p>
          <w:p w:rsidR="006F114E" w:rsidRPr="00AF3852" w:rsidRDefault="006F114E" w:rsidP="0071249D">
            <w:pPr>
              <w:pStyle w:val="BookCodeInTable"/>
              <w:rPr>
                <w:lang w:val="en-US"/>
              </w:rPr>
            </w:pPr>
            <w:r w:rsidRPr="00AF3852">
              <w:rPr>
                <w:lang w:val="en-US"/>
              </w:rPr>
              <w:t>Console.WriteLine("d: Dikdörtgen")</w:t>
            </w:r>
          </w:p>
          <w:p w:rsidR="006F114E" w:rsidRPr="00AF3852" w:rsidRDefault="006F114E" w:rsidP="0071249D">
            <w:pPr>
              <w:pStyle w:val="BookCodeInTable"/>
              <w:rPr>
                <w:lang w:val="en-US"/>
              </w:rPr>
            </w:pPr>
            <w:r w:rsidRPr="00AF3852">
              <w:rPr>
                <w:lang w:val="en-US"/>
              </w:rPr>
              <w:t>Console.WriteLine("u: Üçgen")</w:t>
            </w:r>
            <w:r w:rsidRPr="00AF3852">
              <w:rPr>
                <w:lang w:val="en-US"/>
              </w:rPr>
              <w:br/>
            </w:r>
          </w:p>
          <w:p w:rsidR="006F114E" w:rsidRPr="00AF3852" w:rsidRDefault="006F114E" w:rsidP="0071249D">
            <w:pPr>
              <w:pStyle w:val="BookCodeInTable"/>
              <w:rPr>
                <w:lang w:val="en-US"/>
              </w:rPr>
            </w:pPr>
            <w:r w:rsidRPr="00AF3852">
              <w:rPr>
                <w:b/>
                <w:bCs/>
                <w:lang w:val="en-US"/>
              </w:rPr>
              <w:t>Dim</w:t>
            </w:r>
            <w:r w:rsidRPr="00AF3852">
              <w:rPr>
                <w:lang w:val="en-US"/>
              </w:rPr>
              <w:t xml:space="preserve"> c </w:t>
            </w:r>
            <w:r w:rsidRPr="00AF3852">
              <w:rPr>
                <w:b/>
                <w:bCs/>
                <w:lang w:val="en-US"/>
              </w:rPr>
              <w:t>As</w:t>
            </w:r>
            <w:r w:rsidRPr="00AF3852">
              <w:rPr>
                <w:lang w:val="en-US"/>
              </w:rPr>
              <w:t xml:space="preserve"> </w:t>
            </w:r>
            <w:r w:rsidRPr="00AF3852">
              <w:rPr>
                <w:b/>
                <w:bCs/>
                <w:lang w:val="en-US"/>
              </w:rPr>
              <w:t>Char</w:t>
            </w:r>
            <w:r w:rsidRPr="00AF3852">
              <w:rPr>
                <w:lang w:val="en-US"/>
              </w:rPr>
              <w:t xml:space="preserve"> = </w:t>
            </w:r>
            <w:r w:rsidRPr="00AF3852">
              <w:rPr>
                <w:lang w:val="en-US"/>
              </w:rPr>
              <w:br/>
              <w:t xml:space="preserve">   Convert.ToChar(Console.Read)</w:t>
            </w:r>
            <w:r w:rsidRPr="00AF3852">
              <w:rPr>
                <w:lang w:val="en-US"/>
              </w:rPr>
              <w:br/>
            </w:r>
          </w:p>
          <w:p w:rsidR="006F114E" w:rsidRPr="005C6FF1" w:rsidRDefault="006F114E" w:rsidP="0071249D">
            <w:pPr>
              <w:pStyle w:val="BookCodeInTable"/>
            </w:pPr>
            <w:r>
              <w:t>'</w:t>
            </w:r>
            <w:r w:rsidRPr="005C6FF1">
              <w:t xml:space="preserve"> TemelŞekil tipinde bir nesne</w:t>
            </w:r>
            <w:r w:rsidRPr="005C6FF1">
              <w:br/>
            </w:r>
            <w:r>
              <w:t>'</w:t>
            </w:r>
            <w:r w:rsidRPr="005C6FF1">
              <w:t xml:space="preserve"> tanımı yapılmaktadır.</w:t>
            </w:r>
          </w:p>
          <w:p w:rsidR="006F114E" w:rsidRPr="00AF3852" w:rsidRDefault="006F114E" w:rsidP="0071249D">
            <w:pPr>
              <w:pStyle w:val="BookCodeInTable"/>
              <w:rPr>
                <w:lang w:val="en-US"/>
              </w:rPr>
            </w:pPr>
            <w:r w:rsidRPr="00AF3852">
              <w:rPr>
                <w:b/>
                <w:bCs/>
                <w:lang w:val="en-US"/>
              </w:rPr>
              <w:t>Dim</w:t>
            </w:r>
            <w:r w:rsidRPr="00AF3852">
              <w:rPr>
                <w:lang w:val="en-US"/>
              </w:rPr>
              <w:t xml:space="preserve"> şekil </w:t>
            </w:r>
            <w:r w:rsidRPr="00AF3852">
              <w:rPr>
                <w:b/>
                <w:bCs/>
                <w:lang w:val="en-US"/>
              </w:rPr>
              <w:t>As</w:t>
            </w:r>
            <w:r w:rsidRPr="00AF3852">
              <w:rPr>
                <w:lang w:val="en-US"/>
              </w:rPr>
              <w:t xml:space="preserve"> TemelŞekil</w:t>
            </w:r>
          </w:p>
          <w:p w:rsidR="006F114E" w:rsidRPr="00AF3852" w:rsidRDefault="006F114E" w:rsidP="0071249D">
            <w:pPr>
              <w:pStyle w:val="BookCodeInTable"/>
              <w:rPr>
                <w:lang w:val="en-US"/>
              </w:rPr>
            </w:pPr>
          </w:p>
          <w:p w:rsidR="006F114E" w:rsidRPr="005C6FF1" w:rsidRDefault="006F114E" w:rsidP="0071249D">
            <w:pPr>
              <w:pStyle w:val="BookCodeInTable"/>
            </w:pPr>
            <w:r>
              <w:t>'</w:t>
            </w:r>
            <w:r w:rsidRPr="005C6FF1">
              <w:t xml:space="preserve"> Kullanıcının seçimine göre</w:t>
            </w:r>
            <w:r w:rsidRPr="005C6FF1">
              <w:br/>
            </w:r>
            <w:r>
              <w:t>'</w:t>
            </w:r>
            <w:r w:rsidRPr="005C6FF1">
              <w:t xml:space="preserve"> Dikdörtgen veya Üçgen nesneleri</w:t>
            </w:r>
            <w:r w:rsidRPr="005C6FF1">
              <w:br/>
            </w:r>
            <w:r>
              <w:t>'</w:t>
            </w:r>
            <w:r w:rsidRPr="005C6FF1">
              <w:t xml:space="preserve"> oluşturulmaktadır. Burada</w:t>
            </w:r>
            <w:r w:rsidRPr="005C6FF1">
              <w:br/>
            </w:r>
            <w:r>
              <w:t>'</w:t>
            </w:r>
            <w:r w:rsidRPr="005C6FF1">
              <w:t xml:space="preserve"> dikkat edilmesi gereken konu</w:t>
            </w:r>
            <w:r w:rsidRPr="005C6FF1">
              <w:br/>
            </w:r>
            <w:r>
              <w:t>'</w:t>
            </w:r>
            <w:r w:rsidRPr="005C6FF1">
              <w:t xml:space="preserve"> kullanımın şekil.Çiz() şeklinde</w:t>
            </w:r>
            <w:r w:rsidRPr="005C6FF1">
              <w:br/>
            </w:r>
            <w:r>
              <w:t>'</w:t>
            </w:r>
            <w:r w:rsidRPr="005C6FF1">
              <w:t xml:space="preserve"> olmasına rağmen, şekil değişkeni</w:t>
            </w:r>
            <w:r w:rsidRPr="005C6FF1">
              <w:br/>
            </w:r>
            <w:r>
              <w:t>'</w:t>
            </w:r>
            <w:r w:rsidRPr="005C6FF1">
              <w:t xml:space="preserve"> ile hangi nesne ifade ediliyorsa</w:t>
            </w:r>
            <w:r w:rsidRPr="005C6FF1">
              <w:br/>
            </w:r>
            <w:r>
              <w:t>'</w:t>
            </w:r>
            <w:r w:rsidRPr="005C6FF1">
              <w:t xml:space="preserve"> o nesnenin Çiz metodunu </w:t>
            </w:r>
            <w:r w:rsidRPr="005C6FF1">
              <w:br/>
            </w:r>
            <w:r>
              <w:t>'</w:t>
            </w:r>
            <w:r w:rsidRPr="005C6FF1">
              <w:t xml:space="preserve"> çağrımının yapılacağı olmalıdır.</w:t>
            </w:r>
          </w:p>
          <w:p w:rsidR="006F114E" w:rsidRPr="00AF3852" w:rsidRDefault="006F114E" w:rsidP="0071249D">
            <w:pPr>
              <w:pStyle w:val="BookCodeInTable"/>
              <w:rPr>
                <w:lang w:val="en-US"/>
              </w:rPr>
            </w:pPr>
            <w:r w:rsidRPr="00AF3852">
              <w:rPr>
                <w:b/>
                <w:bCs/>
                <w:lang w:val="en-US"/>
              </w:rPr>
              <w:t>Select</w:t>
            </w:r>
            <w:r w:rsidRPr="00AF3852">
              <w:rPr>
                <w:lang w:val="en-US"/>
              </w:rPr>
              <w:t xml:space="preserve"> </w:t>
            </w:r>
            <w:r w:rsidRPr="00AF3852">
              <w:rPr>
                <w:b/>
                <w:bCs/>
                <w:lang w:val="en-US"/>
              </w:rPr>
              <w:t>Case</w:t>
            </w:r>
            <w:r w:rsidRPr="00AF3852">
              <w:rPr>
                <w:lang w:val="en-US"/>
              </w:rPr>
              <w:t xml:space="preserve"> (c)</w:t>
            </w:r>
          </w:p>
          <w:p w:rsidR="006F114E" w:rsidRPr="00AF3852" w:rsidRDefault="006F114E" w:rsidP="0071249D">
            <w:pPr>
              <w:pStyle w:val="BookCodeInTable"/>
              <w:rPr>
                <w:lang w:val="en-US"/>
              </w:rPr>
            </w:pPr>
            <w:r w:rsidRPr="00AF3852">
              <w:rPr>
                <w:lang w:val="en-US"/>
              </w:rPr>
              <w:t xml:space="preserve">    </w:t>
            </w:r>
            <w:r w:rsidRPr="00AF3852">
              <w:rPr>
                <w:b/>
                <w:bCs/>
                <w:lang w:val="en-US"/>
              </w:rPr>
              <w:t>Case</w:t>
            </w:r>
            <w:r w:rsidRPr="00AF3852">
              <w:rPr>
                <w:lang w:val="en-US"/>
              </w:rPr>
              <w:t xml:space="preserve"> "d"c</w:t>
            </w:r>
          </w:p>
          <w:p w:rsidR="006F114E" w:rsidRPr="00AF3852" w:rsidRDefault="006F114E" w:rsidP="0071249D">
            <w:pPr>
              <w:pStyle w:val="BookCodeInTable"/>
              <w:rPr>
                <w:lang w:val="en-US"/>
              </w:rPr>
            </w:pPr>
            <w:r w:rsidRPr="00AF3852">
              <w:rPr>
                <w:lang w:val="en-US"/>
              </w:rPr>
              <w:t xml:space="preserve">        şekil = </w:t>
            </w:r>
            <w:r w:rsidRPr="00AF3852">
              <w:rPr>
                <w:b/>
                <w:bCs/>
                <w:lang w:val="en-US"/>
              </w:rPr>
              <w:t>New</w:t>
            </w:r>
            <w:r w:rsidRPr="00AF3852">
              <w:rPr>
                <w:lang w:val="en-US"/>
              </w:rPr>
              <w:t xml:space="preserve"> Dikdörtgen()</w:t>
            </w:r>
          </w:p>
          <w:p w:rsidR="006F114E" w:rsidRPr="00AF3852" w:rsidRDefault="006F114E" w:rsidP="0071249D">
            <w:pPr>
              <w:pStyle w:val="BookCodeInTable"/>
              <w:rPr>
                <w:lang w:val="en-US"/>
              </w:rPr>
            </w:pPr>
            <w:r w:rsidRPr="00AF3852">
              <w:rPr>
                <w:lang w:val="en-US"/>
              </w:rPr>
              <w:t xml:space="preserve">    </w:t>
            </w:r>
            <w:r w:rsidRPr="00AF3852">
              <w:rPr>
                <w:b/>
                <w:bCs/>
                <w:lang w:val="en-US"/>
              </w:rPr>
              <w:t>Case</w:t>
            </w:r>
            <w:r w:rsidRPr="00AF3852">
              <w:rPr>
                <w:lang w:val="en-US"/>
              </w:rPr>
              <w:t xml:space="preserve"> "u"c</w:t>
            </w:r>
          </w:p>
          <w:p w:rsidR="006F114E" w:rsidRPr="00AF3852" w:rsidRDefault="006F114E" w:rsidP="0071249D">
            <w:pPr>
              <w:pStyle w:val="BookCodeInTable"/>
              <w:rPr>
                <w:lang w:val="en-US"/>
              </w:rPr>
            </w:pPr>
            <w:r w:rsidRPr="00AF3852">
              <w:rPr>
                <w:lang w:val="en-US"/>
              </w:rPr>
              <w:t xml:space="preserve">        şekil = </w:t>
            </w:r>
            <w:r w:rsidRPr="00AF3852">
              <w:rPr>
                <w:b/>
                <w:bCs/>
                <w:lang w:val="en-US"/>
              </w:rPr>
              <w:t>New</w:t>
            </w:r>
            <w:r w:rsidRPr="00AF3852">
              <w:rPr>
                <w:lang w:val="en-US"/>
              </w:rPr>
              <w:t xml:space="preserve"> Üçgen()                </w:t>
            </w:r>
          </w:p>
          <w:p w:rsidR="006F114E" w:rsidRPr="00AF3852" w:rsidRDefault="006F114E" w:rsidP="0071249D">
            <w:pPr>
              <w:pStyle w:val="BookCodeInTable"/>
              <w:rPr>
                <w:b/>
                <w:bCs/>
                <w:lang w:val="en-US"/>
              </w:rPr>
            </w:pPr>
            <w:r w:rsidRPr="00AF3852">
              <w:rPr>
                <w:lang w:val="en-US"/>
              </w:rPr>
              <w:t xml:space="preserve">    </w:t>
            </w:r>
            <w:r w:rsidRPr="00AF3852">
              <w:rPr>
                <w:b/>
                <w:bCs/>
                <w:lang w:val="en-US"/>
              </w:rPr>
              <w:t>Case</w:t>
            </w:r>
            <w:r w:rsidRPr="00AF3852">
              <w:rPr>
                <w:lang w:val="en-US"/>
              </w:rPr>
              <w:t xml:space="preserve"> </w:t>
            </w:r>
            <w:r w:rsidRPr="00AF3852">
              <w:rPr>
                <w:b/>
                <w:bCs/>
                <w:lang w:val="en-US"/>
              </w:rPr>
              <w:t>Else</w:t>
            </w:r>
          </w:p>
          <w:p w:rsidR="006F114E" w:rsidRPr="00AF3852" w:rsidRDefault="006F114E" w:rsidP="0071249D">
            <w:pPr>
              <w:pStyle w:val="BookCodeInTable"/>
              <w:rPr>
                <w:b/>
                <w:bCs/>
                <w:lang w:val="en-US"/>
              </w:rPr>
            </w:pPr>
            <w:r w:rsidRPr="00AF3852">
              <w:rPr>
                <w:lang w:val="en-US"/>
              </w:rPr>
              <w:t xml:space="preserve">        </w:t>
            </w:r>
            <w:r w:rsidRPr="00AF3852">
              <w:rPr>
                <w:b/>
                <w:bCs/>
                <w:lang w:val="en-US"/>
              </w:rPr>
              <w:t>Return</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Select</w:t>
            </w:r>
          </w:p>
          <w:p w:rsidR="006F114E" w:rsidRPr="00AF3852" w:rsidRDefault="006F114E" w:rsidP="0071249D">
            <w:pPr>
              <w:pStyle w:val="BookCodeInTable"/>
              <w:rPr>
                <w:b/>
                <w:bCs/>
                <w:lang w:val="en-US"/>
              </w:rPr>
            </w:pPr>
          </w:p>
          <w:p w:rsidR="006F114E" w:rsidRPr="005C6FF1" w:rsidRDefault="006F114E" w:rsidP="0071249D">
            <w:pPr>
              <w:pStyle w:val="BookCodeInTable"/>
            </w:pPr>
            <w:r>
              <w:t>'</w:t>
            </w:r>
            <w:r w:rsidRPr="005C6FF1">
              <w:t xml:space="preserve"> şekil değişkeni ile ifade</w:t>
            </w:r>
            <w:r w:rsidRPr="005C6FF1">
              <w:br/>
            </w:r>
            <w:r>
              <w:lastRenderedPageBreak/>
              <w:t>'</w:t>
            </w:r>
            <w:r w:rsidRPr="005C6FF1">
              <w:t xml:space="preserve"> edilen nesne derleme zamanında </w:t>
            </w:r>
            <w:r w:rsidRPr="005C6FF1">
              <w:br/>
            </w:r>
            <w:r>
              <w:t>'</w:t>
            </w:r>
            <w:r w:rsidRPr="005C6FF1">
              <w:t xml:space="preserve"> belirli değildir ve çalışma</w:t>
            </w:r>
            <w:r w:rsidRPr="005C6FF1">
              <w:br/>
            </w:r>
            <w:r>
              <w:t>'</w:t>
            </w:r>
            <w:r w:rsidRPr="005C6FF1">
              <w:t xml:space="preserve"> zamanında belirlenmektedir.</w:t>
            </w:r>
          </w:p>
          <w:p w:rsidR="006F114E" w:rsidRPr="002E5685" w:rsidRDefault="006F114E" w:rsidP="0071249D">
            <w:pPr>
              <w:pStyle w:val="BookCodeInTable"/>
            </w:pPr>
            <w:r w:rsidRPr="00AF3852">
              <w:rPr>
                <w:lang w:val="de-DE"/>
              </w:rPr>
              <w:t>şekil.Çiz()</w:t>
            </w:r>
          </w:p>
        </w:tc>
      </w:tr>
    </w:tbl>
    <w:p w:rsidR="006F114E" w:rsidRDefault="006F114E" w:rsidP="006F114E">
      <w:pPr>
        <w:pStyle w:val="BookText"/>
      </w:pPr>
      <w:r>
        <w:lastRenderedPageBreak/>
        <w:t xml:space="preserve">Sanal özellik veya metot tanımının </w:t>
      </w:r>
      <w:r w:rsidRPr="006C2C64">
        <w:rPr>
          <w:rStyle w:val="BookConceptDefinitionChar0"/>
        </w:rPr>
        <w:t>sealed</w:t>
      </w:r>
      <w:r>
        <w:t xml:space="preserve"> kelimesi ile donatılması, ilgili üyenin daha fazla örtülemeyeceğini belirtmektedir.</w:t>
      </w:r>
    </w:p>
    <w:p w:rsidR="006F114E" w:rsidRPr="00400929" w:rsidRDefault="006F114E" w:rsidP="006F114E">
      <w:pPr>
        <w:pStyle w:val="BookCode"/>
        <w:rPr>
          <w:lang w:val="en-US"/>
        </w:rPr>
      </w:pPr>
      <w:r w:rsidRPr="00400929">
        <w:rPr>
          <w:b/>
          <w:bCs/>
          <w:lang w:val="en-US"/>
        </w:rPr>
        <w:t>class</w:t>
      </w:r>
      <w:r w:rsidRPr="00400929">
        <w:rPr>
          <w:lang w:val="en-US"/>
        </w:rPr>
        <w:t xml:space="preserve"> A</w:t>
      </w:r>
      <w:r>
        <w:rPr>
          <w:lang w:val="en-US"/>
        </w:rPr>
        <w:t xml:space="preserve"> {</w:t>
      </w:r>
    </w:p>
    <w:p w:rsidR="006F114E" w:rsidRPr="00400929" w:rsidRDefault="006F114E" w:rsidP="006F114E">
      <w:pPr>
        <w:pStyle w:val="BookCode"/>
        <w:rPr>
          <w:lang w:val="en-US"/>
        </w:rPr>
      </w:pPr>
      <w:r w:rsidRPr="00400929">
        <w:rPr>
          <w:lang w:val="en-US"/>
        </w:rPr>
        <w:t xml:space="preserve">  </w:t>
      </w:r>
      <w:r w:rsidRPr="00400929">
        <w:rPr>
          <w:b/>
          <w:bCs/>
          <w:lang w:val="en-US"/>
        </w:rPr>
        <w:t>public</w:t>
      </w:r>
      <w:r w:rsidRPr="00400929">
        <w:rPr>
          <w:lang w:val="en-US"/>
        </w:rPr>
        <w:t xml:space="preserve"> </w:t>
      </w:r>
      <w:r w:rsidRPr="00400929">
        <w:rPr>
          <w:b/>
          <w:bCs/>
          <w:lang w:val="en-US"/>
        </w:rPr>
        <w:t>virtual</w:t>
      </w:r>
      <w:r w:rsidRPr="00400929">
        <w:rPr>
          <w:lang w:val="en-US"/>
        </w:rPr>
        <w:t xml:space="preserve"> </w:t>
      </w:r>
      <w:r w:rsidRPr="00400929">
        <w:rPr>
          <w:b/>
          <w:bCs/>
          <w:lang w:val="en-US"/>
        </w:rPr>
        <w:t>void</w:t>
      </w:r>
      <w:r w:rsidRPr="00400929">
        <w:rPr>
          <w:lang w:val="en-US"/>
        </w:rPr>
        <w:t xml:space="preserve"> M()</w:t>
      </w:r>
      <w:r>
        <w:rPr>
          <w:lang w:val="en-US"/>
        </w:rPr>
        <w:t xml:space="preserve"> {</w:t>
      </w:r>
    </w:p>
    <w:p w:rsidR="006F114E" w:rsidRPr="00400929" w:rsidRDefault="006F114E" w:rsidP="006F114E">
      <w:pPr>
        <w:pStyle w:val="BookCode"/>
        <w:rPr>
          <w:lang w:val="en-US"/>
        </w:rPr>
      </w:pPr>
      <w:r w:rsidRPr="00400929">
        <w:rPr>
          <w:lang w:val="en-US"/>
        </w:rPr>
        <w:t xml:space="preserve">  }</w:t>
      </w:r>
    </w:p>
    <w:p w:rsidR="006F114E" w:rsidRPr="00400929" w:rsidRDefault="006F114E" w:rsidP="006F114E">
      <w:pPr>
        <w:pStyle w:val="BookCode"/>
        <w:rPr>
          <w:lang w:val="en-US"/>
        </w:rPr>
      </w:pPr>
      <w:r w:rsidRPr="00400929">
        <w:rPr>
          <w:lang w:val="en-US"/>
        </w:rPr>
        <w:t>}</w:t>
      </w:r>
    </w:p>
    <w:p w:rsidR="006F114E" w:rsidRPr="00400929" w:rsidRDefault="006F114E" w:rsidP="006F114E">
      <w:pPr>
        <w:pStyle w:val="BookCode"/>
        <w:rPr>
          <w:lang w:val="en-US"/>
        </w:rPr>
      </w:pPr>
    </w:p>
    <w:p w:rsidR="006F114E" w:rsidRPr="00400929" w:rsidRDefault="006F114E" w:rsidP="006F114E">
      <w:pPr>
        <w:pStyle w:val="BookCode"/>
        <w:rPr>
          <w:lang w:val="en-US"/>
        </w:rPr>
      </w:pPr>
      <w:r w:rsidRPr="00400929">
        <w:rPr>
          <w:b/>
          <w:bCs/>
          <w:lang w:val="en-US"/>
        </w:rPr>
        <w:t>class</w:t>
      </w:r>
      <w:r w:rsidRPr="00400929">
        <w:rPr>
          <w:lang w:val="en-US"/>
        </w:rPr>
        <w:t xml:space="preserve"> B : A</w:t>
      </w:r>
      <w:r>
        <w:rPr>
          <w:lang w:val="en-US"/>
        </w:rPr>
        <w:t xml:space="preserve"> {</w:t>
      </w:r>
    </w:p>
    <w:p w:rsidR="006F114E" w:rsidRPr="00400929" w:rsidRDefault="006F114E" w:rsidP="006F114E">
      <w:pPr>
        <w:pStyle w:val="BookCode"/>
        <w:rPr>
          <w:lang w:val="en-US"/>
        </w:rPr>
      </w:pPr>
      <w:r w:rsidRPr="00400929">
        <w:rPr>
          <w:lang w:val="en-US"/>
        </w:rPr>
        <w:t xml:space="preserve">  </w:t>
      </w:r>
      <w:r w:rsidRPr="00400929">
        <w:rPr>
          <w:b/>
          <w:bCs/>
          <w:lang w:val="en-US"/>
        </w:rPr>
        <w:t>public</w:t>
      </w:r>
      <w:r w:rsidRPr="00400929">
        <w:rPr>
          <w:lang w:val="en-US"/>
        </w:rPr>
        <w:t xml:space="preserve"> </w:t>
      </w:r>
      <w:r w:rsidRPr="00400929">
        <w:rPr>
          <w:b/>
          <w:bCs/>
          <w:lang w:val="en-US"/>
        </w:rPr>
        <w:t>override</w:t>
      </w:r>
      <w:r w:rsidRPr="00400929">
        <w:rPr>
          <w:lang w:val="en-US"/>
        </w:rPr>
        <w:t xml:space="preserve"> </w:t>
      </w:r>
      <w:r w:rsidRPr="00400929">
        <w:rPr>
          <w:b/>
          <w:bCs/>
          <w:lang w:val="en-US"/>
        </w:rPr>
        <w:t>sealed</w:t>
      </w:r>
      <w:r w:rsidRPr="00400929">
        <w:rPr>
          <w:lang w:val="en-US"/>
        </w:rPr>
        <w:t xml:space="preserve"> </w:t>
      </w:r>
      <w:r w:rsidRPr="00400929">
        <w:rPr>
          <w:b/>
          <w:bCs/>
          <w:lang w:val="en-US"/>
        </w:rPr>
        <w:t>void</w:t>
      </w:r>
      <w:r w:rsidRPr="00400929">
        <w:rPr>
          <w:lang w:val="en-US"/>
        </w:rPr>
        <w:t xml:space="preserve"> M()</w:t>
      </w:r>
      <w:r>
        <w:rPr>
          <w:lang w:val="en-US"/>
        </w:rPr>
        <w:t xml:space="preserve"> {</w:t>
      </w:r>
    </w:p>
    <w:p w:rsidR="006F114E" w:rsidRPr="00400929" w:rsidRDefault="006F114E" w:rsidP="006F114E">
      <w:pPr>
        <w:pStyle w:val="BookCode"/>
        <w:rPr>
          <w:lang w:val="en-US"/>
        </w:rPr>
      </w:pPr>
      <w:r w:rsidRPr="00400929">
        <w:rPr>
          <w:lang w:val="en-US"/>
        </w:rPr>
        <w:t xml:space="preserve">  }</w:t>
      </w:r>
    </w:p>
    <w:p w:rsidR="006F114E" w:rsidRPr="00400929" w:rsidRDefault="006F114E" w:rsidP="006F114E">
      <w:pPr>
        <w:pStyle w:val="BookCode"/>
        <w:rPr>
          <w:lang w:val="en-US"/>
        </w:rPr>
      </w:pPr>
      <w:r w:rsidRPr="00400929">
        <w:rPr>
          <w:lang w:val="en-US"/>
        </w:rPr>
        <w:t>}</w:t>
      </w:r>
    </w:p>
    <w:p w:rsidR="006F114E" w:rsidRPr="00400929" w:rsidRDefault="006F114E" w:rsidP="006F114E">
      <w:pPr>
        <w:pStyle w:val="BookCode"/>
        <w:rPr>
          <w:lang w:val="en-US"/>
        </w:rPr>
      </w:pPr>
    </w:p>
    <w:p w:rsidR="006F114E" w:rsidRDefault="006F114E" w:rsidP="006F114E">
      <w:pPr>
        <w:pStyle w:val="BookCode"/>
        <w:rPr>
          <w:lang w:val="en-US"/>
        </w:rPr>
      </w:pPr>
      <w:r w:rsidRPr="00400929">
        <w:rPr>
          <w:b/>
          <w:bCs/>
          <w:lang w:val="en-US"/>
        </w:rPr>
        <w:t>class</w:t>
      </w:r>
      <w:r w:rsidRPr="00400929">
        <w:rPr>
          <w:lang w:val="en-US"/>
        </w:rPr>
        <w:t xml:space="preserve"> C : B</w:t>
      </w:r>
      <w:r>
        <w:rPr>
          <w:lang w:val="en-US"/>
        </w:rPr>
        <w:t xml:space="preserve"> {</w:t>
      </w:r>
    </w:p>
    <w:p w:rsidR="006F114E" w:rsidRPr="005C6FF1" w:rsidRDefault="006F114E" w:rsidP="006F114E">
      <w:pPr>
        <w:pStyle w:val="BookCode"/>
      </w:pPr>
      <w:r w:rsidRPr="005C6FF1">
        <w:t xml:space="preserve">  // Kullanım geçersizdir, B sınıfı, M metodunun daha fazla örtülmesini</w:t>
      </w:r>
      <w:r w:rsidRPr="005C6FF1">
        <w:br/>
        <w:t xml:space="preserve">  // sealed kelimesi ile engellemektedir.</w:t>
      </w:r>
    </w:p>
    <w:p w:rsidR="006F114E" w:rsidRPr="00400929" w:rsidRDefault="006F114E" w:rsidP="006F114E">
      <w:pPr>
        <w:pStyle w:val="BookCode"/>
        <w:rPr>
          <w:lang w:val="en-US"/>
        </w:rPr>
      </w:pPr>
      <w:r w:rsidRPr="00400929">
        <w:rPr>
          <w:lang w:val="en-US"/>
        </w:rPr>
        <w:t xml:space="preserve">  </w:t>
      </w:r>
      <w:r w:rsidRPr="00400929">
        <w:rPr>
          <w:b/>
          <w:bCs/>
          <w:lang w:val="en-US"/>
        </w:rPr>
        <w:t>public</w:t>
      </w:r>
      <w:r w:rsidRPr="00400929">
        <w:rPr>
          <w:lang w:val="en-US"/>
        </w:rPr>
        <w:t xml:space="preserve"> </w:t>
      </w:r>
      <w:r w:rsidRPr="00400929">
        <w:rPr>
          <w:b/>
          <w:bCs/>
          <w:lang w:val="en-US"/>
        </w:rPr>
        <w:t>override</w:t>
      </w:r>
      <w:r w:rsidRPr="00400929">
        <w:rPr>
          <w:lang w:val="en-US"/>
        </w:rPr>
        <w:t xml:space="preserve"> </w:t>
      </w:r>
      <w:r w:rsidRPr="00400929">
        <w:rPr>
          <w:b/>
          <w:bCs/>
          <w:lang w:val="en-US"/>
        </w:rPr>
        <w:t>void</w:t>
      </w:r>
      <w:r w:rsidRPr="00400929">
        <w:rPr>
          <w:lang w:val="en-US"/>
        </w:rPr>
        <w:t xml:space="preserve"> M() {</w:t>
      </w:r>
    </w:p>
    <w:p w:rsidR="006F114E" w:rsidRPr="00400929" w:rsidRDefault="006F114E" w:rsidP="006F114E">
      <w:pPr>
        <w:pStyle w:val="BookCode"/>
        <w:rPr>
          <w:lang w:val="en-US"/>
        </w:rPr>
      </w:pPr>
      <w:r w:rsidRPr="00400929">
        <w:rPr>
          <w:lang w:val="en-US"/>
        </w:rPr>
        <w:t xml:space="preserve">  }</w:t>
      </w:r>
    </w:p>
    <w:p w:rsidR="006F114E" w:rsidRDefault="006F114E" w:rsidP="006F114E">
      <w:pPr>
        <w:pStyle w:val="BookCode"/>
      </w:pPr>
      <w:r w:rsidRPr="00400929">
        <w:rPr>
          <w:lang w:val="en-US"/>
        </w:rPr>
        <w:t>}</w:t>
      </w:r>
    </w:p>
    <w:p w:rsidR="006F114E" w:rsidRDefault="006F114E" w:rsidP="006F114E">
      <w:pPr>
        <w:pStyle w:val="H3"/>
      </w:pPr>
      <w:r>
        <w:t>Polimorfizm</w:t>
      </w:r>
    </w:p>
    <w:p w:rsidR="006F114E" w:rsidRDefault="006F114E" w:rsidP="006F114E">
      <w:pPr>
        <w:pStyle w:val="BookText"/>
        <w:rPr>
          <w:lang w:eastAsia="tr-TR"/>
        </w:rPr>
      </w:pPr>
      <w:r>
        <w:rPr>
          <w:lang w:eastAsia="tr-TR"/>
        </w:rPr>
        <w:t>Şu ana kadar verilen örnekler ve özellikle miraslık konusunda aktarılan bazı konularda sık kullanılan polimorfizm, farklı tiplere sahip nesnelerin aynı şekilde ele alınabilme özelliğini ifade etmektedir.</w:t>
      </w:r>
    </w:p>
    <w:p w:rsidR="006F114E" w:rsidRDefault="006F114E" w:rsidP="006F114E">
      <w:pPr>
        <w:pStyle w:val="H4"/>
      </w:pPr>
      <w:r>
        <w:t>Tip Dönüşümü</w:t>
      </w:r>
    </w:p>
    <w:p w:rsidR="006F114E" w:rsidRDefault="006F114E" w:rsidP="006F114E">
      <w:pPr>
        <w:pStyle w:val="BookText"/>
        <w:rPr>
          <w:lang w:eastAsia="tr-TR"/>
        </w:rPr>
      </w:pPr>
      <w:r>
        <w:rPr>
          <w:lang w:eastAsia="tr-TR"/>
        </w:rPr>
        <w:t>Genel kural olarak, ata sınıf ve miras alan sınıfların tip dönüşüm işleminde, miras alan sınıf tipinde oluşturulan nesne her zaman ata sınıfa dönüştürülebilir.</w:t>
      </w:r>
    </w:p>
    <w:p w:rsidR="006F114E" w:rsidRPr="00E10324" w:rsidRDefault="002B6118" w:rsidP="006F114E">
      <w:pPr>
        <w:pStyle w:val="BookWarningText"/>
      </w:pPr>
      <w:r>
        <w:rPr>
          <w:noProof/>
        </w:rPr>
        <w:drawing>
          <wp:inline distT="0" distB="0" distL="0" distR="0">
            <wp:extent cx="298450" cy="298450"/>
            <wp:effectExtent l="0" t="0" r="0" b="0"/>
            <wp:docPr id="186" name="Picture 186"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6"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Dönüşüm kelimesi yanlış anlamalara sebep olmamalıdır. Miraslık konusunda da aktarıldığı üzere, miras alan sınıf ata sınıfın genişletilmiş halidir. Miras alan sınıfa ait bir nesnede de, ata sınıf tipinde oluşturulmuş bir nesnenin genişletilmiş şekli olarak düşünülebilir.</w:t>
      </w:r>
    </w:p>
    <w:p w:rsidR="006F114E" w:rsidRDefault="006F114E" w:rsidP="006F114E">
      <w:pPr>
        <w:pStyle w:val="H4"/>
      </w:pPr>
      <w:r>
        <w:lastRenderedPageBreak/>
        <w:t>Polimorfizm Özellikleri</w:t>
      </w:r>
    </w:p>
    <w:p w:rsidR="006F114E" w:rsidRDefault="006F114E" w:rsidP="006F114E">
      <w:pPr>
        <w:pStyle w:val="BookText"/>
        <w:rPr>
          <w:lang w:eastAsia="tr-TR"/>
        </w:rPr>
      </w:pPr>
      <w:r>
        <w:rPr>
          <w:lang w:eastAsia="tr-TR"/>
        </w:rPr>
        <w:t xml:space="preserve">Miraslık konusunun pratikteki temel kullanım şeklini sağlayan polimorfizm ile ilgili çeşitli örnekler aşağıda gösterilmiştir.  </w:t>
      </w:r>
    </w:p>
    <w:p w:rsidR="00AD0E64" w:rsidRDefault="00AD0E64" w:rsidP="00AD0E64">
      <w:pPr>
        <w:pStyle w:val="CSVB"/>
      </w:pPr>
      <w:r>
        <w:t>C#</w:t>
      </w:r>
    </w:p>
    <w:p w:rsidR="00AD0E64" w:rsidRDefault="00AD0E64" w:rsidP="00AD0E64">
      <w:pPr>
        <w:pStyle w:val="BookCode"/>
        <w:rPr>
          <w:lang w:val="en-US"/>
        </w:rPr>
      </w:pPr>
      <w:r w:rsidRPr="00AD0E64">
        <w:rPr>
          <w:b/>
          <w:bCs/>
          <w:lang w:val="en-US"/>
        </w:rPr>
        <w:t>abstract</w:t>
      </w:r>
      <w:r w:rsidRPr="00AD0E64">
        <w:rPr>
          <w:lang w:val="en-US"/>
        </w:rPr>
        <w:t xml:space="preserve"> </w:t>
      </w:r>
      <w:r w:rsidRPr="00AD0E64">
        <w:rPr>
          <w:b/>
          <w:bCs/>
          <w:lang w:val="en-US"/>
        </w:rPr>
        <w:t>class</w:t>
      </w:r>
      <w:r w:rsidRPr="00AD0E64">
        <w:rPr>
          <w:lang w:val="en-US"/>
        </w:rPr>
        <w:t xml:space="preserve"> A {</w:t>
      </w:r>
    </w:p>
    <w:p w:rsidR="00AD0E64" w:rsidRPr="00AD0E64" w:rsidRDefault="00AD0E64" w:rsidP="00AD0E64">
      <w:pPr>
        <w:pStyle w:val="BookCode"/>
        <w:rPr>
          <w:lang w:val="en-US"/>
        </w:rPr>
      </w:pPr>
    </w:p>
    <w:p w:rsidR="00AD0E64" w:rsidRPr="00AD0E64" w:rsidRDefault="00AD0E64" w:rsidP="00AD0E64">
      <w:pPr>
        <w:pStyle w:val="BookCode"/>
        <w:rPr>
          <w:lang w:val="en-US"/>
        </w:rPr>
      </w:pPr>
      <w:r w:rsidRPr="00AD0E64">
        <w:rPr>
          <w:lang w:val="en-US"/>
        </w:rPr>
        <w:t xml:space="preserve"> // M isimli metot sanal olarak tanımlanmıştır.</w:t>
      </w:r>
    </w:p>
    <w:p w:rsidR="00AD0E64" w:rsidRPr="00AD0E64" w:rsidRDefault="00AD0E64" w:rsidP="00AD0E64">
      <w:pPr>
        <w:pStyle w:val="BookCode"/>
        <w:rPr>
          <w:lang w:val="en-US"/>
        </w:rPr>
      </w:pPr>
      <w:r w:rsidRPr="00AD0E64">
        <w:rPr>
          <w:lang w:val="en-US"/>
        </w:rPr>
        <w:t xml:space="preserve"> </w:t>
      </w:r>
      <w:r w:rsidRPr="00AD0E64">
        <w:rPr>
          <w:b/>
          <w:bCs/>
          <w:lang w:val="en-US"/>
        </w:rPr>
        <w:t>public</w:t>
      </w:r>
      <w:r w:rsidRPr="00AD0E64">
        <w:rPr>
          <w:lang w:val="en-US"/>
        </w:rPr>
        <w:t xml:space="preserve"> </w:t>
      </w:r>
      <w:r w:rsidRPr="00AD0E64">
        <w:rPr>
          <w:b/>
          <w:bCs/>
          <w:lang w:val="en-US"/>
        </w:rPr>
        <w:t>virtual</w:t>
      </w:r>
      <w:r w:rsidRPr="00AD0E64">
        <w:rPr>
          <w:lang w:val="en-US"/>
        </w:rPr>
        <w:t xml:space="preserve"> </w:t>
      </w:r>
      <w:r w:rsidRPr="00AD0E64">
        <w:rPr>
          <w:b/>
          <w:bCs/>
          <w:lang w:val="en-US"/>
        </w:rPr>
        <w:t>void</w:t>
      </w:r>
      <w:r w:rsidRPr="00AD0E64">
        <w:rPr>
          <w:lang w:val="en-US"/>
        </w:rPr>
        <w:t xml:space="preserve"> M() {</w:t>
      </w:r>
    </w:p>
    <w:p w:rsidR="00AD0E64" w:rsidRPr="00AD0E64" w:rsidRDefault="00AD0E64" w:rsidP="00AD0E64">
      <w:pPr>
        <w:pStyle w:val="BookCode"/>
        <w:rPr>
          <w:lang w:val="en-US"/>
        </w:rPr>
      </w:pPr>
      <w:r w:rsidRPr="00AD0E64">
        <w:rPr>
          <w:lang w:val="en-US"/>
        </w:rPr>
        <w:t xml:space="preserve">   Console.WriteLine("A.M metodu");</w:t>
      </w:r>
    </w:p>
    <w:p w:rsidR="00AD0E64" w:rsidRPr="00AD0E64" w:rsidRDefault="00AD0E64" w:rsidP="00AD0E64">
      <w:pPr>
        <w:pStyle w:val="BookCode"/>
        <w:rPr>
          <w:lang w:val="en-US"/>
        </w:rPr>
      </w:pPr>
      <w:r w:rsidRPr="00AD0E64">
        <w:rPr>
          <w:lang w:val="en-US"/>
        </w:rPr>
        <w:t xml:space="preserve"> }</w:t>
      </w:r>
    </w:p>
    <w:p w:rsidR="00AD0E64" w:rsidRPr="00AD0E64" w:rsidRDefault="00AD0E64" w:rsidP="00AD0E64">
      <w:pPr>
        <w:pStyle w:val="BookCode"/>
        <w:rPr>
          <w:lang w:val="en-US"/>
        </w:rPr>
      </w:pPr>
    </w:p>
    <w:p w:rsidR="00AD0E64" w:rsidRPr="00AD0E64" w:rsidRDefault="00AD0E64" w:rsidP="00AD0E64">
      <w:pPr>
        <w:pStyle w:val="BookCode"/>
        <w:rPr>
          <w:lang w:val="en-US"/>
        </w:rPr>
      </w:pPr>
      <w:r w:rsidRPr="00AD0E64">
        <w:rPr>
          <w:lang w:val="en-US"/>
        </w:rPr>
        <w:t xml:space="preserve"> // x isimli özellik soyut olarak tanımlanmıştır.</w:t>
      </w:r>
    </w:p>
    <w:p w:rsidR="00AD0E64" w:rsidRPr="00AD0E64" w:rsidRDefault="00AD0E64" w:rsidP="00AD0E64">
      <w:pPr>
        <w:pStyle w:val="BookCode"/>
        <w:rPr>
          <w:lang w:val="en-US"/>
        </w:rPr>
      </w:pPr>
      <w:r w:rsidRPr="00AD0E64">
        <w:rPr>
          <w:lang w:val="en-US"/>
        </w:rPr>
        <w:t xml:space="preserve"> </w:t>
      </w:r>
      <w:r w:rsidRPr="00AD0E64">
        <w:rPr>
          <w:b/>
          <w:bCs/>
          <w:lang w:val="en-US"/>
        </w:rPr>
        <w:t>public</w:t>
      </w:r>
      <w:r w:rsidRPr="00AD0E64">
        <w:rPr>
          <w:lang w:val="en-US"/>
        </w:rPr>
        <w:t xml:space="preserve"> </w:t>
      </w:r>
      <w:r w:rsidRPr="00AD0E64">
        <w:rPr>
          <w:b/>
          <w:bCs/>
          <w:lang w:val="en-US"/>
        </w:rPr>
        <w:t>abstract</w:t>
      </w:r>
      <w:r w:rsidRPr="00AD0E64">
        <w:rPr>
          <w:lang w:val="en-US"/>
        </w:rPr>
        <w:t xml:space="preserve"> </w:t>
      </w:r>
      <w:r w:rsidRPr="00AD0E64">
        <w:rPr>
          <w:b/>
          <w:bCs/>
          <w:lang w:val="en-US"/>
        </w:rPr>
        <w:t>int</w:t>
      </w:r>
      <w:r w:rsidRPr="00AD0E64">
        <w:rPr>
          <w:lang w:val="en-US"/>
        </w:rPr>
        <w:t xml:space="preserve"> X { </w:t>
      </w:r>
      <w:r w:rsidRPr="00AD0E64">
        <w:rPr>
          <w:b/>
          <w:lang w:val="en-US"/>
        </w:rPr>
        <w:t>get</w:t>
      </w:r>
      <w:r w:rsidRPr="00AD0E64">
        <w:rPr>
          <w:lang w:val="en-US"/>
        </w:rPr>
        <w:t>;</w:t>
      </w:r>
      <w:r>
        <w:rPr>
          <w:lang w:val="en-US"/>
        </w:rPr>
        <w:t xml:space="preserve"> </w:t>
      </w:r>
      <w:r w:rsidRPr="00AD0E64">
        <w:rPr>
          <w:lang w:val="en-US"/>
        </w:rPr>
        <w:t>}</w:t>
      </w:r>
    </w:p>
    <w:p w:rsidR="00AD0E64" w:rsidRPr="00AD0E64" w:rsidRDefault="00AD0E64" w:rsidP="00AD0E64">
      <w:pPr>
        <w:pStyle w:val="BookCode"/>
        <w:rPr>
          <w:lang w:val="en-US"/>
        </w:rPr>
      </w:pPr>
    </w:p>
    <w:p w:rsidR="00AD0E64" w:rsidRPr="00AD0E64" w:rsidRDefault="00AD0E64" w:rsidP="00AD0E64">
      <w:pPr>
        <w:pStyle w:val="BookCode"/>
        <w:rPr>
          <w:lang w:val="en-US"/>
        </w:rPr>
      </w:pPr>
      <w:r w:rsidRPr="00AD0E64">
        <w:rPr>
          <w:lang w:val="en-US"/>
        </w:rPr>
        <w:t xml:space="preserve"> </w:t>
      </w:r>
      <w:r w:rsidRPr="00AD0E64">
        <w:rPr>
          <w:b/>
          <w:bCs/>
          <w:lang w:val="en-US"/>
        </w:rPr>
        <w:t>public</w:t>
      </w:r>
      <w:r w:rsidRPr="00AD0E64">
        <w:rPr>
          <w:lang w:val="en-US"/>
        </w:rPr>
        <w:t xml:space="preserve"> </w:t>
      </w:r>
      <w:r w:rsidRPr="00AD0E64">
        <w:rPr>
          <w:b/>
          <w:bCs/>
          <w:lang w:val="en-US"/>
        </w:rPr>
        <w:t>void</w:t>
      </w:r>
      <w:r w:rsidRPr="00AD0E64">
        <w:rPr>
          <w:lang w:val="en-US"/>
        </w:rPr>
        <w:t xml:space="preserve"> N() {</w:t>
      </w:r>
    </w:p>
    <w:p w:rsidR="00AD0E64" w:rsidRPr="00AD0E64" w:rsidRDefault="00AD0E64" w:rsidP="00AD0E64">
      <w:pPr>
        <w:pStyle w:val="BookCode"/>
        <w:rPr>
          <w:lang w:val="en-US"/>
        </w:rPr>
      </w:pPr>
      <w:r w:rsidRPr="00AD0E64">
        <w:rPr>
          <w:lang w:val="en-US"/>
        </w:rPr>
        <w:t xml:space="preserve">     Console.WriteLine( "A sınıfı N metodu");</w:t>
      </w:r>
    </w:p>
    <w:p w:rsidR="00AD0E64" w:rsidRPr="00AD0E64" w:rsidRDefault="00AD0E64" w:rsidP="00AD0E64">
      <w:pPr>
        <w:pStyle w:val="BookCode"/>
        <w:rPr>
          <w:lang w:val="en-US"/>
        </w:rPr>
      </w:pPr>
      <w:r w:rsidRPr="00AD0E64">
        <w:rPr>
          <w:lang w:val="en-US"/>
        </w:rPr>
        <w:t xml:space="preserve"> }</w:t>
      </w:r>
    </w:p>
    <w:p w:rsidR="00AD0E64" w:rsidRPr="00AD0E64" w:rsidRDefault="00AD0E64" w:rsidP="00AD0E64">
      <w:pPr>
        <w:pStyle w:val="BookCode"/>
        <w:rPr>
          <w:lang w:val="en-US"/>
        </w:rPr>
      </w:pPr>
      <w:r w:rsidRPr="00AD0E64">
        <w:rPr>
          <w:lang w:val="en-US"/>
        </w:rPr>
        <w:t>}</w:t>
      </w:r>
    </w:p>
    <w:p w:rsidR="00AD0E64" w:rsidRPr="00AD0E64" w:rsidRDefault="00AD0E64" w:rsidP="00AD0E64">
      <w:pPr>
        <w:pStyle w:val="BookCode"/>
        <w:rPr>
          <w:lang w:val="en-US"/>
        </w:rPr>
      </w:pPr>
    </w:p>
    <w:p w:rsidR="00AD0E64" w:rsidRPr="00AD0E64" w:rsidRDefault="00AD0E64" w:rsidP="00AD0E64">
      <w:pPr>
        <w:pStyle w:val="BookCode"/>
        <w:rPr>
          <w:lang w:val="en-US"/>
        </w:rPr>
      </w:pPr>
      <w:r w:rsidRPr="00AD0E64">
        <w:rPr>
          <w:b/>
          <w:bCs/>
          <w:lang w:val="en-US"/>
        </w:rPr>
        <w:t>class</w:t>
      </w:r>
      <w:r w:rsidRPr="00AD0E64">
        <w:rPr>
          <w:lang w:val="en-US"/>
        </w:rPr>
        <w:t xml:space="preserve"> B : A {</w:t>
      </w:r>
    </w:p>
    <w:p w:rsidR="00AD0E64" w:rsidRPr="00AD0E64" w:rsidRDefault="00AD0E64" w:rsidP="00AD0E64">
      <w:pPr>
        <w:pStyle w:val="BookCode"/>
        <w:rPr>
          <w:lang w:val="en-US"/>
        </w:rPr>
      </w:pPr>
      <w:r w:rsidRPr="00AD0E64">
        <w:rPr>
          <w:lang w:val="en-US"/>
        </w:rPr>
        <w:t xml:space="preserve"> </w:t>
      </w:r>
      <w:r w:rsidRPr="00AD0E64">
        <w:rPr>
          <w:b/>
          <w:bCs/>
          <w:lang w:val="en-US"/>
        </w:rPr>
        <w:t>public</w:t>
      </w:r>
      <w:r w:rsidRPr="00AD0E64">
        <w:rPr>
          <w:lang w:val="en-US"/>
        </w:rPr>
        <w:t xml:space="preserve"> </w:t>
      </w:r>
      <w:r w:rsidRPr="00AD0E64">
        <w:rPr>
          <w:b/>
          <w:bCs/>
          <w:lang w:val="en-US"/>
        </w:rPr>
        <w:t>override</w:t>
      </w:r>
      <w:r w:rsidRPr="00AD0E64">
        <w:rPr>
          <w:lang w:val="en-US"/>
        </w:rPr>
        <w:t xml:space="preserve"> </w:t>
      </w:r>
      <w:r w:rsidRPr="00AD0E64">
        <w:rPr>
          <w:b/>
          <w:bCs/>
          <w:lang w:val="en-US"/>
        </w:rPr>
        <w:t>void</w:t>
      </w:r>
      <w:r w:rsidRPr="00AD0E64">
        <w:rPr>
          <w:lang w:val="en-US"/>
        </w:rPr>
        <w:t xml:space="preserve"> M() {</w:t>
      </w:r>
    </w:p>
    <w:p w:rsidR="00AD0E64" w:rsidRPr="00AD0E64" w:rsidRDefault="00AD0E64" w:rsidP="00AD0E64">
      <w:pPr>
        <w:pStyle w:val="BookCode"/>
        <w:rPr>
          <w:lang w:val="en-US"/>
        </w:rPr>
      </w:pPr>
      <w:r w:rsidRPr="00AD0E64">
        <w:rPr>
          <w:lang w:val="en-US"/>
        </w:rPr>
        <w:t xml:space="preserve">     Console.WriteLine("B sınıfı M metodu");</w:t>
      </w:r>
    </w:p>
    <w:p w:rsidR="00AD0E64" w:rsidRPr="00AD0E64" w:rsidRDefault="00AD0E64" w:rsidP="00AD0E64">
      <w:pPr>
        <w:pStyle w:val="BookCode"/>
        <w:rPr>
          <w:lang w:val="en-US"/>
        </w:rPr>
      </w:pPr>
      <w:r w:rsidRPr="00AD0E64">
        <w:rPr>
          <w:lang w:val="en-US"/>
        </w:rPr>
        <w:t xml:space="preserve"> }</w:t>
      </w:r>
    </w:p>
    <w:p w:rsidR="00AD0E64" w:rsidRPr="00AD0E64" w:rsidRDefault="00AD0E64" w:rsidP="00AD0E64">
      <w:pPr>
        <w:pStyle w:val="BookCode"/>
        <w:rPr>
          <w:lang w:val="en-US"/>
        </w:rPr>
      </w:pPr>
    </w:p>
    <w:p w:rsidR="00AD0E64" w:rsidRPr="00AD0E64" w:rsidRDefault="00AD0E64" w:rsidP="00AD0E64">
      <w:pPr>
        <w:pStyle w:val="BookCode"/>
        <w:rPr>
          <w:lang w:val="en-US"/>
        </w:rPr>
      </w:pPr>
      <w:r w:rsidRPr="00AD0E64">
        <w:rPr>
          <w:lang w:val="en-US"/>
        </w:rPr>
        <w:t xml:space="preserve"> </w:t>
      </w:r>
      <w:r w:rsidRPr="00AD0E64">
        <w:rPr>
          <w:b/>
          <w:bCs/>
          <w:lang w:val="en-US"/>
        </w:rPr>
        <w:t>public</w:t>
      </w:r>
      <w:r w:rsidRPr="00AD0E64">
        <w:rPr>
          <w:lang w:val="en-US"/>
        </w:rPr>
        <w:t xml:space="preserve"> </w:t>
      </w:r>
      <w:r w:rsidRPr="00AD0E64">
        <w:rPr>
          <w:b/>
          <w:bCs/>
          <w:lang w:val="en-US"/>
        </w:rPr>
        <w:t>override</w:t>
      </w:r>
      <w:r w:rsidRPr="00AD0E64">
        <w:rPr>
          <w:lang w:val="en-US"/>
        </w:rPr>
        <w:t xml:space="preserve"> </w:t>
      </w:r>
      <w:r w:rsidRPr="00AD0E64">
        <w:rPr>
          <w:b/>
          <w:bCs/>
          <w:lang w:val="en-US"/>
        </w:rPr>
        <w:t>int</w:t>
      </w:r>
      <w:r w:rsidRPr="00AD0E64">
        <w:rPr>
          <w:lang w:val="en-US"/>
        </w:rPr>
        <w:t xml:space="preserve"> X {</w:t>
      </w:r>
    </w:p>
    <w:p w:rsidR="00AD0E64" w:rsidRPr="00AD0E64" w:rsidRDefault="00AD0E64" w:rsidP="00AD0E64">
      <w:pPr>
        <w:pStyle w:val="BookCode"/>
        <w:rPr>
          <w:lang w:val="en-US"/>
        </w:rPr>
      </w:pPr>
      <w:r w:rsidRPr="00AD0E64">
        <w:rPr>
          <w:lang w:val="en-US"/>
        </w:rPr>
        <w:t xml:space="preserve">     </w:t>
      </w:r>
      <w:r w:rsidRPr="00AD0E64">
        <w:rPr>
          <w:b/>
          <w:lang w:val="en-US"/>
        </w:rPr>
        <w:t>get</w:t>
      </w:r>
      <w:r w:rsidRPr="00AD0E64">
        <w:rPr>
          <w:lang w:val="en-US"/>
        </w:rPr>
        <w:t xml:space="preserve"> {</w:t>
      </w:r>
    </w:p>
    <w:p w:rsidR="00AD0E64" w:rsidRPr="00AD0E64" w:rsidRDefault="00AD0E64" w:rsidP="00AD0E64">
      <w:pPr>
        <w:pStyle w:val="BookCode"/>
        <w:rPr>
          <w:lang w:val="en-US"/>
        </w:rPr>
      </w:pPr>
      <w:r w:rsidRPr="00AD0E64">
        <w:rPr>
          <w:lang w:val="en-US"/>
        </w:rPr>
        <w:t xml:space="preserve">         Console.WriteLine( "B sınıfı X Özelliği");</w:t>
      </w:r>
    </w:p>
    <w:p w:rsidR="00AD0E64" w:rsidRPr="00AD0E64" w:rsidRDefault="00AD0E64" w:rsidP="00AD0E64">
      <w:pPr>
        <w:pStyle w:val="BookCode"/>
        <w:rPr>
          <w:lang w:val="en-US"/>
        </w:rPr>
      </w:pPr>
      <w:r w:rsidRPr="00AD0E64">
        <w:rPr>
          <w:lang w:val="en-US"/>
        </w:rPr>
        <w:t xml:space="preserve">         </w:t>
      </w:r>
      <w:r w:rsidRPr="00AD0E64">
        <w:rPr>
          <w:b/>
          <w:bCs/>
          <w:lang w:val="en-US"/>
        </w:rPr>
        <w:t>return</w:t>
      </w:r>
      <w:r w:rsidRPr="00AD0E64">
        <w:rPr>
          <w:lang w:val="en-US"/>
        </w:rPr>
        <w:t xml:space="preserve"> 12;</w:t>
      </w:r>
    </w:p>
    <w:p w:rsidR="00AD0E64" w:rsidRPr="00AD0E64" w:rsidRDefault="00AD0E64" w:rsidP="00AD0E64">
      <w:pPr>
        <w:pStyle w:val="BookCode"/>
        <w:rPr>
          <w:lang w:val="en-US"/>
        </w:rPr>
      </w:pPr>
      <w:r w:rsidRPr="00AD0E64">
        <w:rPr>
          <w:lang w:val="en-US"/>
        </w:rPr>
        <w:t xml:space="preserve">     }</w:t>
      </w:r>
    </w:p>
    <w:p w:rsidR="00AD0E64" w:rsidRPr="00AD0E64" w:rsidRDefault="00AD0E64" w:rsidP="00AD0E64">
      <w:pPr>
        <w:pStyle w:val="BookCode"/>
        <w:rPr>
          <w:lang w:val="en-US"/>
        </w:rPr>
      </w:pPr>
      <w:r w:rsidRPr="00AD0E64">
        <w:rPr>
          <w:lang w:val="en-US"/>
        </w:rPr>
        <w:t xml:space="preserve"> }</w:t>
      </w:r>
    </w:p>
    <w:p w:rsidR="00AD0E64" w:rsidRPr="00AD0E64" w:rsidRDefault="00AD0E64" w:rsidP="00AD0E64">
      <w:pPr>
        <w:pStyle w:val="BookCode"/>
        <w:rPr>
          <w:lang w:val="en-US"/>
        </w:rPr>
      </w:pPr>
      <w:r w:rsidRPr="00AD0E64">
        <w:rPr>
          <w:lang w:val="en-US"/>
        </w:rPr>
        <w:t>}</w:t>
      </w:r>
    </w:p>
    <w:p w:rsidR="00AD0E64" w:rsidRPr="00AD0E64" w:rsidRDefault="00AD0E64" w:rsidP="00AD0E64">
      <w:pPr>
        <w:pStyle w:val="BookCode"/>
        <w:rPr>
          <w:lang w:val="en-US"/>
        </w:rPr>
      </w:pPr>
    </w:p>
    <w:p w:rsidR="00AD0E64" w:rsidRPr="00AD0E64" w:rsidRDefault="00AD0E64" w:rsidP="00AD0E64">
      <w:pPr>
        <w:pStyle w:val="BookCode"/>
        <w:rPr>
          <w:lang w:val="en-US"/>
        </w:rPr>
      </w:pPr>
      <w:r w:rsidRPr="00AD0E64">
        <w:rPr>
          <w:b/>
          <w:bCs/>
          <w:lang w:val="en-US"/>
        </w:rPr>
        <w:t>class</w:t>
      </w:r>
      <w:r w:rsidRPr="00AD0E64">
        <w:rPr>
          <w:lang w:val="en-US"/>
        </w:rPr>
        <w:t xml:space="preserve"> C : B {</w:t>
      </w:r>
    </w:p>
    <w:p w:rsidR="00AD0E64" w:rsidRPr="00AD0E64" w:rsidRDefault="00AD0E64" w:rsidP="00AD0E64">
      <w:pPr>
        <w:pStyle w:val="BookCode"/>
        <w:rPr>
          <w:lang w:val="en-US"/>
        </w:rPr>
      </w:pPr>
      <w:r w:rsidRPr="00AD0E64">
        <w:rPr>
          <w:lang w:val="en-US"/>
        </w:rPr>
        <w:t xml:space="preserve"> </w:t>
      </w:r>
      <w:r w:rsidRPr="00AD0E64">
        <w:rPr>
          <w:b/>
          <w:bCs/>
          <w:lang w:val="en-US"/>
        </w:rPr>
        <w:t>public</w:t>
      </w:r>
      <w:r w:rsidRPr="00AD0E64">
        <w:rPr>
          <w:lang w:val="en-US"/>
        </w:rPr>
        <w:t xml:space="preserve"> </w:t>
      </w:r>
      <w:r w:rsidRPr="00AD0E64">
        <w:rPr>
          <w:b/>
          <w:bCs/>
          <w:lang w:val="en-US"/>
        </w:rPr>
        <w:t>new</w:t>
      </w:r>
      <w:r w:rsidRPr="00AD0E64">
        <w:rPr>
          <w:lang w:val="en-US"/>
        </w:rPr>
        <w:t xml:space="preserve"> </w:t>
      </w:r>
      <w:r w:rsidRPr="00AD0E64">
        <w:rPr>
          <w:b/>
          <w:bCs/>
          <w:lang w:val="en-US"/>
        </w:rPr>
        <w:t>void</w:t>
      </w:r>
      <w:r w:rsidRPr="00AD0E64">
        <w:rPr>
          <w:lang w:val="en-US"/>
        </w:rPr>
        <w:t xml:space="preserve"> N() {</w:t>
      </w:r>
    </w:p>
    <w:p w:rsidR="00AD0E64" w:rsidRPr="00AD0E64" w:rsidRDefault="00AD0E64" w:rsidP="00AD0E64">
      <w:pPr>
        <w:pStyle w:val="BookCode"/>
        <w:rPr>
          <w:lang w:val="en-US"/>
        </w:rPr>
      </w:pPr>
      <w:r w:rsidRPr="00AD0E64">
        <w:rPr>
          <w:lang w:val="en-US"/>
        </w:rPr>
        <w:t xml:space="preserve">     Console.WriteLine( "C sınıfı N metodu");</w:t>
      </w:r>
    </w:p>
    <w:p w:rsidR="00AD0E64" w:rsidRPr="00AD0E64" w:rsidRDefault="00AD0E64" w:rsidP="00AD0E64">
      <w:pPr>
        <w:pStyle w:val="BookCode"/>
        <w:rPr>
          <w:lang w:val="en-US"/>
        </w:rPr>
      </w:pPr>
      <w:r w:rsidRPr="00AD0E64">
        <w:rPr>
          <w:lang w:val="en-US"/>
        </w:rPr>
        <w:t xml:space="preserve"> }</w:t>
      </w:r>
    </w:p>
    <w:p w:rsidR="00AD0E64" w:rsidRPr="00AD0E64" w:rsidRDefault="00AD0E64" w:rsidP="00AD0E64">
      <w:pPr>
        <w:pStyle w:val="BookCode"/>
        <w:rPr>
          <w:lang w:val="en-US"/>
        </w:rPr>
      </w:pPr>
    </w:p>
    <w:p w:rsidR="00AD0E64" w:rsidRPr="00AD0E64" w:rsidRDefault="00AD0E64" w:rsidP="00AD0E64">
      <w:pPr>
        <w:pStyle w:val="BookCode"/>
        <w:rPr>
          <w:lang w:val="en-US"/>
        </w:rPr>
      </w:pPr>
      <w:r w:rsidRPr="00AD0E64">
        <w:rPr>
          <w:lang w:val="en-US"/>
        </w:rPr>
        <w:t xml:space="preserve"> </w:t>
      </w:r>
      <w:r w:rsidRPr="00AD0E64">
        <w:rPr>
          <w:b/>
          <w:bCs/>
          <w:lang w:val="en-US"/>
        </w:rPr>
        <w:t>public</w:t>
      </w:r>
      <w:r w:rsidRPr="00AD0E64">
        <w:rPr>
          <w:lang w:val="en-US"/>
        </w:rPr>
        <w:t xml:space="preserve"> </w:t>
      </w:r>
      <w:r w:rsidRPr="00AD0E64">
        <w:rPr>
          <w:b/>
          <w:bCs/>
          <w:lang w:val="en-US"/>
        </w:rPr>
        <w:t>void</w:t>
      </w:r>
      <w:r w:rsidRPr="00AD0E64">
        <w:rPr>
          <w:lang w:val="en-US"/>
        </w:rPr>
        <w:t xml:space="preserve"> P() {</w:t>
      </w:r>
    </w:p>
    <w:p w:rsidR="00AD0E64" w:rsidRPr="00AD0E64" w:rsidRDefault="00AD0E64" w:rsidP="00AD0E64">
      <w:pPr>
        <w:pStyle w:val="BookCode"/>
        <w:rPr>
          <w:lang w:val="en-US"/>
        </w:rPr>
      </w:pPr>
      <w:r w:rsidRPr="00AD0E64">
        <w:rPr>
          <w:lang w:val="en-US"/>
        </w:rPr>
        <w:t xml:space="preserve">     Console.WriteLine("C sınıfı P metodu");</w:t>
      </w:r>
    </w:p>
    <w:p w:rsidR="00AD0E64" w:rsidRPr="00AD0E64" w:rsidRDefault="00AD0E64" w:rsidP="00AD0E64">
      <w:pPr>
        <w:pStyle w:val="BookCode"/>
        <w:rPr>
          <w:lang w:val="en-US"/>
        </w:rPr>
      </w:pPr>
      <w:r w:rsidRPr="00AD0E64">
        <w:rPr>
          <w:lang w:val="en-US"/>
        </w:rPr>
        <w:t xml:space="preserve"> }</w:t>
      </w:r>
    </w:p>
    <w:p w:rsidR="00AD0E64" w:rsidRPr="00AD0E64" w:rsidRDefault="00AD0E64" w:rsidP="00AD0E64">
      <w:pPr>
        <w:pStyle w:val="BookCode"/>
        <w:rPr>
          <w:lang w:val="en-US"/>
        </w:rPr>
      </w:pPr>
      <w:r w:rsidRPr="00AD0E64">
        <w:rPr>
          <w:lang w:val="en-US"/>
        </w:rPr>
        <w:t>}</w:t>
      </w:r>
    </w:p>
    <w:p w:rsidR="00AD0E64" w:rsidRPr="00AD0E64" w:rsidRDefault="00AD0E64" w:rsidP="00AD0E64">
      <w:pPr>
        <w:pStyle w:val="BookCode"/>
        <w:rPr>
          <w:lang w:val="en-US"/>
        </w:rPr>
      </w:pPr>
    </w:p>
    <w:p w:rsidR="00AD0E64" w:rsidRPr="00AD0E64" w:rsidRDefault="00AD0E64" w:rsidP="00AD0E64">
      <w:pPr>
        <w:pStyle w:val="BookCode"/>
        <w:rPr>
          <w:lang w:val="en-US"/>
        </w:rPr>
      </w:pPr>
      <w:r w:rsidRPr="00AD0E64">
        <w:rPr>
          <w:lang w:val="en-US"/>
        </w:rPr>
        <w:lastRenderedPageBreak/>
        <w:t>// Örnekler ve Açıklamalar</w:t>
      </w:r>
    </w:p>
    <w:p w:rsidR="00AD0E64" w:rsidRPr="00AD0E64" w:rsidRDefault="00AD0E64" w:rsidP="00AD0E64">
      <w:pPr>
        <w:pStyle w:val="BookCode"/>
        <w:rPr>
          <w:lang w:val="en-US"/>
        </w:rPr>
      </w:pPr>
      <w:r w:rsidRPr="00AD0E64">
        <w:rPr>
          <w:lang w:val="en-US"/>
        </w:rPr>
        <w:t xml:space="preserve">A x = </w:t>
      </w:r>
      <w:r w:rsidRPr="00AD0E64">
        <w:rPr>
          <w:b/>
          <w:bCs/>
          <w:lang w:val="en-US"/>
        </w:rPr>
        <w:t>new</w:t>
      </w:r>
      <w:r w:rsidRPr="00AD0E64">
        <w:rPr>
          <w:lang w:val="en-US"/>
        </w:rPr>
        <w:t xml:space="preserve"> B();</w:t>
      </w:r>
    </w:p>
    <w:p w:rsidR="00AD0E64" w:rsidRPr="00AD0E64" w:rsidRDefault="00AD0E64" w:rsidP="00AD0E64">
      <w:pPr>
        <w:pStyle w:val="BookCode"/>
        <w:rPr>
          <w:lang w:val="en-US"/>
        </w:rPr>
      </w:pPr>
      <w:r w:rsidRPr="00AD0E64">
        <w:rPr>
          <w:lang w:val="en-US"/>
        </w:rPr>
        <w:t xml:space="preserve">A y = </w:t>
      </w:r>
      <w:r w:rsidRPr="00AD0E64">
        <w:rPr>
          <w:b/>
          <w:bCs/>
          <w:lang w:val="en-US"/>
        </w:rPr>
        <w:t>new</w:t>
      </w:r>
      <w:r w:rsidRPr="00AD0E64">
        <w:rPr>
          <w:lang w:val="en-US"/>
        </w:rPr>
        <w:t xml:space="preserve"> C();</w:t>
      </w:r>
    </w:p>
    <w:p w:rsidR="00AD0E64" w:rsidRPr="00AD0E64" w:rsidRDefault="00AD0E64" w:rsidP="00AD0E64">
      <w:pPr>
        <w:pStyle w:val="BookCode"/>
        <w:rPr>
          <w:lang w:val="en-US"/>
        </w:rPr>
      </w:pPr>
      <w:r w:rsidRPr="00AD0E64">
        <w:rPr>
          <w:lang w:val="en-US"/>
        </w:rPr>
        <w:t xml:space="preserve">B k = </w:t>
      </w:r>
      <w:r w:rsidRPr="00AD0E64">
        <w:rPr>
          <w:b/>
          <w:bCs/>
          <w:lang w:val="en-US"/>
        </w:rPr>
        <w:t>new</w:t>
      </w:r>
      <w:r w:rsidRPr="00AD0E64">
        <w:rPr>
          <w:lang w:val="en-US"/>
        </w:rPr>
        <w:t xml:space="preserve"> B();</w:t>
      </w:r>
    </w:p>
    <w:p w:rsidR="00AD0E64" w:rsidRPr="00AD0E64" w:rsidRDefault="00AD0E64" w:rsidP="00AD0E64">
      <w:pPr>
        <w:pStyle w:val="BookCode"/>
        <w:rPr>
          <w:lang w:val="en-US"/>
        </w:rPr>
      </w:pPr>
      <w:r w:rsidRPr="00AD0E64">
        <w:rPr>
          <w:lang w:val="en-US"/>
        </w:rPr>
        <w:t xml:space="preserve">B z = </w:t>
      </w:r>
      <w:r w:rsidRPr="00AD0E64">
        <w:rPr>
          <w:b/>
          <w:bCs/>
          <w:lang w:val="en-US"/>
        </w:rPr>
        <w:t>new</w:t>
      </w:r>
      <w:r w:rsidRPr="00AD0E64">
        <w:rPr>
          <w:lang w:val="en-US"/>
        </w:rPr>
        <w:t xml:space="preserve"> C();</w:t>
      </w:r>
    </w:p>
    <w:p w:rsidR="00AD0E64" w:rsidRPr="00AD0E64" w:rsidRDefault="00AD0E64" w:rsidP="00AD0E64">
      <w:pPr>
        <w:pStyle w:val="BookCode"/>
        <w:rPr>
          <w:lang w:val="en-US"/>
        </w:rPr>
      </w:pPr>
    </w:p>
    <w:p w:rsidR="00AD0E64" w:rsidRPr="00AD0E64" w:rsidRDefault="00AD0E64" w:rsidP="00AD0E64">
      <w:pPr>
        <w:pStyle w:val="BookCode"/>
        <w:rPr>
          <w:lang w:val="en-US"/>
        </w:rPr>
      </w:pPr>
      <w:r w:rsidRPr="00AD0E64">
        <w:rPr>
          <w:lang w:val="en-US"/>
        </w:rPr>
        <w:t xml:space="preserve">// x nesnesi M metodu çağrılmaktadır. X değişkeninin tanım tipi A sınıfıdır </w:t>
      </w:r>
      <w:r>
        <w:rPr>
          <w:lang w:val="en-US"/>
        </w:rPr>
        <w:br/>
        <w:t xml:space="preserve">// </w:t>
      </w:r>
      <w:r w:rsidRPr="00AD0E64">
        <w:rPr>
          <w:lang w:val="en-US"/>
        </w:rPr>
        <w:t>ancak oluşturulan nesne B nesnesidir.</w:t>
      </w:r>
      <w:r>
        <w:rPr>
          <w:lang w:val="en-US"/>
        </w:rPr>
        <w:t xml:space="preserve"> </w:t>
      </w:r>
      <w:r w:rsidRPr="00AD0E64">
        <w:rPr>
          <w:lang w:val="en-US"/>
        </w:rPr>
        <w:t>Polimorfizm kuralları uyarınca</w:t>
      </w:r>
    </w:p>
    <w:p w:rsidR="00AD0E64" w:rsidRPr="00AD0E64" w:rsidRDefault="00AD0E64" w:rsidP="00AD0E64">
      <w:pPr>
        <w:pStyle w:val="BookCode"/>
        <w:rPr>
          <w:lang w:val="en-US"/>
        </w:rPr>
      </w:pPr>
      <w:r w:rsidRPr="00AD0E64">
        <w:rPr>
          <w:lang w:val="en-US"/>
        </w:rPr>
        <w:t xml:space="preserve">// M metodu sanal olarak tanımlandığı ve B sınıfı tarafından örtüldüğü için </w:t>
      </w:r>
    </w:p>
    <w:p w:rsidR="00AD0E64" w:rsidRPr="00AD0E64" w:rsidRDefault="00AD0E64" w:rsidP="00AD0E64">
      <w:pPr>
        <w:pStyle w:val="BookCode"/>
        <w:rPr>
          <w:lang w:val="en-US"/>
        </w:rPr>
      </w:pPr>
      <w:r w:rsidRPr="00AD0E64">
        <w:rPr>
          <w:lang w:val="en-US"/>
        </w:rPr>
        <w:t>// çağrılan metot gerçekleştirimi B metoduna ait olacaktır.</w:t>
      </w:r>
    </w:p>
    <w:p w:rsidR="00AD0E64" w:rsidRPr="00AD0E64" w:rsidRDefault="00AD0E64" w:rsidP="00AD0E64">
      <w:pPr>
        <w:pStyle w:val="BookCode"/>
        <w:rPr>
          <w:lang w:val="en-US"/>
        </w:rPr>
      </w:pPr>
      <w:r w:rsidRPr="00AD0E64">
        <w:rPr>
          <w:lang w:val="en-US"/>
        </w:rPr>
        <w:t>x.M();</w:t>
      </w:r>
    </w:p>
    <w:p w:rsidR="00AD0E64" w:rsidRPr="00AD0E64" w:rsidRDefault="00AD0E64" w:rsidP="00AD0E64">
      <w:pPr>
        <w:pStyle w:val="BookCode"/>
        <w:rPr>
          <w:lang w:val="en-US"/>
        </w:rPr>
      </w:pPr>
    </w:p>
    <w:p w:rsidR="00AD0E64" w:rsidRPr="00AD0E64" w:rsidRDefault="00AD0E64" w:rsidP="00AD0E64">
      <w:pPr>
        <w:pStyle w:val="BookCode"/>
        <w:rPr>
          <w:lang w:val="en-US"/>
        </w:rPr>
      </w:pPr>
      <w:r w:rsidRPr="00AD0E64">
        <w:rPr>
          <w:lang w:val="en-US"/>
        </w:rPr>
        <w:t>// B sınıfı tipinde tanımlanan z değişkeni için ata sınıf olarak</w:t>
      </w:r>
    </w:p>
    <w:p w:rsidR="00AD0E64" w:rsidRPr="00AD0E64" w:rsidRDefault="00AD0E64" w:rsidP="00AD0E64">
      <w:pPr>
        <w:pStyle w:val="BookCode"/>
        <w:rPr>
          <w:lang w:val="en-US"/>
        </w:rPr>
      </w:pPr>
      <w:r w:rsidRPr="00AD0E64">
        <w:rPr>
          <w:lang w:val="en-US"/>
        </w:rPr>
        <w:t>// B sınıfını kabul eden C tipinde nesne oluşturulmuştur.</w:t>
      </w:r>
    </w:p>
    <w:p w:rsidR="00AD0E64" w:rsidRPr="00AD0E64" w:rsidRDefault="00AD0E64" w:rsidP="00AD0E64">
      <w:pPr>
        <w:pStyle w:val="BookCode"/>
        <w:rPr>
          <w:lang w:val="en-US"/>
        </w:rPr>
      </w:pPr>
      <w:r w:rsidRPr="00AD0E64">
        <w:rPr>
          <w:lang w:val="en-US"/>
        </w:rPr>
        <w:t>((B)z).M();</w:t>
      </w:r>
    </w:p>
    <w:p w:rsidR="00AD0E64" w:rsidRPr="00AD0E64" w:rsidRDefault="00AD0E64" w:rsidP="00AD0E64">
      <w:pPr>
        <w:pStyle w:val="BookCode"/>
        <w:rPr>
          <w:lang w:val="en-US"/>
        </w:rPr>
      </w:pPr>
    </w:p>
    <w:p w:rsidR="00AD0E64" w:rsidRPr="00AD0E64" w:rsidRDefault="00AD0E64" w:rsidP="00AD0E64">
      <w:pPr>
        <w:pStyle w:val="BookCode"/>
        <w:rPr>
          <w:lang w:val="en-US"/>
        </w:rPr>
      </w:pPr>
      <w:r w:rsidRPr="00AD0E64">
        <w:rPr>
          <w:lang w:val="en-US"/>
        </w:rPr>
        <w:t xml:space="preserve">// z nesnesi B sınıf tipinde tanımlanmış ve C nesnesi oluşturulmasına rağmen </w:t>
      </w:r>
      <w:r>
        <w:rPr>
          <w:lang w:val="en-US"/>
        </w:rPr>
        <w:br/>
        <w:t xml:space="preserve">// </w:t>
      </w:r>
      <w:r w:rsidRPr="00AD0E64">
        <w:rPr>
          <w:lang w:val="en-US"/>
        </w:rPr>
        <w:t xml:space="preserve">gölgeleme yapıldığı için A sınıfının N metodu çağrılmaktadır. Bu kararın </w:t>
      </w:r>
      <w:r>
        <w:rPr>
          <w:lang w:val="en-US"/>
        </w:rPr>
        <w:br/>
        <w:t xml:space="preserve">// </w:t>
      </w:r>
      <w:r w:rsidRPr="00AD0E64">
        <w:rPr>
          <w:lang w:val="en-US"/>
        </w:rPr>
        <w:t>derleme anında verildiğine dikkat edilmelidir.</w:t>
      </w:r>
    </w:p>
    <w:p w:rsidR="00AD0E64" w:rsidRPr="00AD0E64" w:rsidRDefault="00AD0E64" w:rsidP="00AD0E64">
      <w:pPr>
        <w:pStyle w:val="BookCode"/>
        <w:rPr>
          <w:lang w:val="en-US"/>
        </w:rPr>
      </w:pPr>
      <w:r w:rsidRPr="00AD0E64">
        <w:rPr>
          <w:lang w:val="en-US"/>
        </w:rPr>
        <w:t>// Yukarıdaki sanal metot ile farkına dikkat edilmelidir.</w:t>
      </w:r>
    </w:p>
    <w:p w:rsidR="00AD0E64" w:rsidRPr="00AD0E64" w:rsidRDefault="00AD0E64" w:rsidP="00AD0E64">
      <w:pPr>
        <w:pStyle w:val="BookCode"/>
        <w:rPr>
          <w:lang w:val="en-US"/>
        </w:rPr>
      </w:pPr>
      <w:r w:rsidRPr="00AD0E64">
        <w:rPr>
          <w:lang w:val="en-US"/>
        </w:rPr>
        <w:t>((B)z).N();</w:t>
      </w:r>
    </w:p>
    <w:p w:rsidR="00AD0E64" w:rsidRPr="00AD0E64" w:rsidRDefault="00AD0E64" w:rsidP="00AD0E64">
      <w:pPr>
        <w:pStyle w:val="BookCode"/>
        <w:rPr>
          <w:lang w:val="en-US"/>
        </w:rPr>
      </w:pPr>
      <w:r w:rsidRPr="00AD0E64">
        <w:rPr>
          <w:lang w:val="en-US"/>
        </w:rPr>
        <w:t>z.N();</w:t>
      </w:r>
    </w:p>
    <w:p w:rsidR="00AD0E64" w:rsidRPr="00AD0E64" w:rsidRDefault="00AD0E64" w:rsidP="00AD0E64">
      <w:pPr>
        <w:pStyle w:val="BookCode"/>
        <w:rPr>
          <w:lang w:val="en-US"/>
        </w:rPr>
      </w:pPr>
    </w:p>
    <w:p w:rsidR="00AD0E64" w:rsidRPr="00AD0E64" w:rsidRDefault="00AD0E64" w:rsidP="00AD0E64">
      <w:pPr>
        <w:pStyle w:val="BookCode"/>
        <w:rPr>
          <w:lang w:val="en-US"/>
        </w:rPr>
      </w:pPr>
      <w:r w:rsidRPr="00AD0E64">
        <w:rPr>
          <w:lang w:val="en-US"/>
        </w:rPr>
        <w:t>((C)z).P();</w:t>
      </w:r>
    </w:p>
    <w:p w:rsidR="00AD0E64" w:rsidRPr="00AD0E64" w:rsidRDefault="00AD0E64" w:rsidP="00AD0E64">
      <w:pPr>
        <w:pStyle w:val="BookCode"/>
        <w:rPr>
          <w:lang w:val="en-US"/>
        </w:rPr>
      </w:pPr>
      <w:r w:rsidRPr="00AD0E64">
        <w:rPr>
          <w:lang w:val="en-US"/>
        </w:rPr>
        <w:t>((C)y).P();</w:t>
      </w:r>
    </w:p>
    <w:p w:rsidR="00AD0E64" w:rsidRPr="00AD0E64" w:rsidRDefault="00AD0E64" w:rsidP="00AD0E64">
      <w:pPr>
        <w:pStyle w:val="BookCode"/>
        <w:rPr>
          <w:lang w:val="en-US"/>
        </w:rPr>
      </w:pPr>
    </w:p>
    <w:p w:rsidR="00AD0E64" w:rsidRPr="00AD0E64" w:rsidRDefault="00AD0E64" w:rsidP="00AD0E64">
      <w:pPr>
        <w:pStyle w:val="BookCode"/>
        <w:rPr>
          <w:lang w:val="en-US"/>
        </w:rPr>
      </w:pPr>
      <w:r w:rsidRPr="00AD0E64">
        <w:rPr>
          <w:lang w:val="en-US"/>
        </w:rPr>
        <w:t>// Hatalı tip dönüşümü</w:t>
      </w:r>
    </w:p>
    <w:p w:rsidR="00AD0E64" w:rsidRPr="00AD0E64" w:rsidRDefault="00AD0E64" w:rsidP="00AD0E64">
      <w:pPr>
        <w:pStyle w:val="BookCode"/>
        <w:rPr>
          <w:lang w:val="en-US"/>
        </w:rPr>
      </w:pPr>
      <w:r w:rsidRPr="00AD0E64">
        <w:rPr>
          <w:lang w:val="en-US"/>
        </w:rPr>
        <w:t>((C)k).P();</w:t>
      </w:r>
    </w:p>
    <w:p w:rsidR="00AD0E64" w:rsidRDefault="00AD0E64" w:rsidP="00AD0E64">
      <w:pPr>
        <w:pStyle w:val="CSVB"/>
      </w:pPr>
      <w:r>
        <w:t>VB.NET</w:t>
      </w:r>
    </w:p>
    <w:p w:rsidR="00AD0E64" w:rsidRPr="00AD0E64" w:rsidRDefault="00AD0E64" w:rsidP="00AD0E64">
      <w:pPr>
        <w:pStyle w:val="BookCode"/>
        <w:rPr>
          <w:lang w:val="en-US"/>
        </w:rPr>
      </w:pPr>
      <w:r w:rsidRPr="00AD0E64">
        <w:rPr>
          <w:b/>
          <w:bCs/>
          <w:lang w:val="en-US"/>
        </w:rPr>
        <w:t>MustInherit</w:t>
      </w:r>
      <w:r w:rsidRPr="00AD0E64">
        <w:rPr>
          <w:lang w:val="en-US"/>
        </w:rPr>
        <w:t xml:space="preserve"> </w:t>
      </w:r>
      <w:r w:rsidRPr="00AD0E64">
        <w:rPr>
          <w:b/>
          <w:bCs/>
          <w:lang w:val="en-US"/>
        </w:rPr>
        <w:t>Class</w:t>
      </w:r>
      <w:r w:rsidRPr="00AD0E64">
        <w:rPr>
          <w:lang w:val="en-US"/>
        </w:rPr>
        <w:t xml:space="preserve"> A</w:t>
      </w:r>
    </w:p>
    <w:p w:rsidR="00AD0E64" w:rsidRPr="00AD0E64" w:rsidRDefault="00AD0E64" w:rsidP="00AD0E64">
      <w:pPr>
        <w:pStyle w:val="BookCode"/>
        <w:rPr>
          <w:lang w:val="en-US"/>
        </w:rPr>
      </w:pPr>
    </w:p>
    <w:p w:rsidR="00AD0E64" w:rsidRPr="00AD0E64" w:rsidRDefault="00AD0E64" w:rsidP="00AD0E64">
      <w:pPr>
        <w:pStyle w:val="BookCode"/>
        <w:rPr>
          <w:lang w:val="en-US"/>
        </w:rPr>
      </w:pPr>
      <w:r w:rsidRPr="00AD0E64">
        <w:rPr>
          <w:lang w:val="en-US"/>
        </w:rPr>
        <w:t xml:space="preserve">  ' M isimli metot sanal olarak tanımlanmıştır.</w:t>
      </w:r>
    </w:p>
    <w:p w:rsidR="00AD0E64" w:rsidRPr="00AD0E64" w:rsidRDefault="00AD0E64" w:rsidP="00AD0E64">
      <w:pPr>
        <w:pStyle w:val="BookCode"/>
        <w:rPr>
          <w:lang w:val="en-US"/>
        </w:rPr>
      </w:pPr>
      <w:r w:rsidRPr="00AD0E64">
        <w:rPr>
          <w:lang w:val="en-US"/>
        </w:rPr>
        <w:t xml:space="preserve">  </w:t>
      </w:r>
      <w:r w:rsidRPr="00AD0E64">
        <w:rPr>
          <w:b/>
          <w:bCs/>
          <w:lang w:val="en-US"/>
        </w:rPr>
        <w:t>Public</w:t>
      </w:r>
      <w:r w:rsidRPr="00AD0E64">
        <w:rPr>
          <w:lang w:val="en-US"/>
        </w:rPr>
        <w:t xml:space="preserve"> </w:t>
      </w:r>
      <w:r w:rsidRPr="00AD0E64">
        <w:rPr>
          <w:b/>
          <w:bCs/>
          <w:lang w:val="en-US"/>
        </w:rPr>
        <w:t>Overridable</w:t>
      </w:r>
      <w:r w:rsidRPr="00AD0E64">
        <w:rPr>
          <w:lang w:val="en-US"/>
        </w:rPr>
        <w:t xml:space="preserve"> </w:t>
      </w:r>
      <w:r w:rsidRPr="00AD0E64">
        <w:rPr>
          <w:b/>
          <w:bCs/>
          <w:lang w:val="en-US"/>
        </w:rPr>
        <w:t>Sub</w:t>
      </w:r>
      <w:r w:rsidRPr="00AD0E64">
        <w:rPr>
          <w:lang w:val="en-US"/>
        </w:rPr>
        <w:t xml:space="preserve"> M()</w:t>
      </w:r>
    </w:p>
    <w:p w:rsidR="00AD0E64" w:rsidRPr="00AD0E64" w:rsidRDefault="00AD0E64" w:rsidP="00AD0E64">
      <w:pPr>
        <w:pStyle w:val="BookCode"/>
        <w:rPr>
          <w:lang w:val="en-US"/>
        </w:rPr>
      </w:pPr>
      <w:r w:rsidRPr="00AD0E64">
        <w:rPr>
          <w:lang w:val="en-US"/>
        </w:rPr>
        <w:t xml:space="preserve">    Console.WriteLine("A.M metodu")</w:t>
      </w:r>
    </w:p>
    <w:p w:rsidR="00AD0E64" w:rsidRPr="00AD0E64" w:rsidRDefault="00AD0E64" w:rsidP="00AD0E64">
      <w:pPr>
        <w:pStyle w:val="BookCode"/>
        <w:rPr>
          <w:b/>
          <w:bCs/>
          <w:lang w:val="en-US"/>
        </w:rPr>
      </w:pPr>
      <w:r w:rsidRPr="00AD0E64">
        <w:rPr>
          <w:lang w:val="en-US"/>
        </w:rPr>
        <w:t xml:space="preserve">  </w:t>
      </w:r>
      <w:r w:rsidRPr="00AD0E64">
        <w:rPr>
          <w:b/>
          <w:bCs/>
          <w:lang w:val="en-US"/>
        </w:rPr>
        <w:t>End</w:t>
      </w:r>
      <w:r w:rsidRPr="00AD0E64">
        <w:rPr>
          <w:lang w:val="en-US"/>
        </w:rPr>
        <w:t xml:space="preserve"> </w:t>
      </w:r>
      <w:r w:rsidRPr="00AD0E64">
        <w:rPr>
          <w:b/>
          <w:bCs/>
          <w:lang w:val="en-US"/>
        </w:rPr>
        <w:t>Sub</w:t>
      </w:r>
    </w:p>
    <w:p w:rsidR="00AD0E64" w:rsidRPr="00AD0E64" w:rsidRDefault="00AD0E64" w:rsidP="00AD0E64">
      <w:pPr>
        <w:pStyle w:val="BookCode"/>
        <w:rPr>
          <w:b/>
          <w:bCs/>
          <w:lang w:val="en-US"/>
        </w:rPr>
      </w:pPr>
    </w:p>
    <w:p w:rsidR="00AD0E64" w:rsidRPr="00AD0E64" w:rsidRDefault="00AD0E64" w:rsidP="00AD0E64">
      <w:pPr>
        <w:pStyle w:val="BookCode"/>
        <w:rPr>
          <w:lang w:val="en-US"/>
        </w:rPr>
      </w:pPr>
      <w:r w:rsidRPr="00AD0E64">
        <w:rPr>
          <w:lang w:val="en-US"/>
        </w:rPr>
        <w:t xml:space="preserve">  ' x isimli özellik soyut olarak tanımlanmıştır.</w:t>
      </w:r>
    </w:p>
    <w:p w:rsidR="00AD0E64" w:rsidRPr="00AD0E64" w:rsidRDefault="00AD0E64" w:rsidP="00AD0E64">
      <w:pPr>
        <w:pStyle w:val="BookCode"/>
        <w:rPr>
          <w:b/>
          <w:bCs/>
          <w:lang w:val="en-US"/>
        </w:rPr>
      </w:pPr>
      <w:r w:rsidRPr="00AD0E64">
        <w:rPr>
          <w:lang w:val="en-US"/>
        </w:rPr>
        <w:t xml:space="preserve">  </w:t>
      </w:r>
      <w:r w:rsidRPr="00AD0E64">
        <w:rPr>
          <w:b/>
          <w:bCs/>
          <w:lang w:val="en-US"/>
        </w:rPr>
        <w:t>Public</w:t>
      </w:r>
      <w:r w:rsidRPr="00AD0E64">
        <w:rPr>
          <w:lang w:val="en-US"/>
        </w:rPr>
        <w:t xml:space="preserve"> </w:t>
      </w:r>
      <w:r w:rsidRPr="00AD0E64">
        <w:rPr>
          <w:b/>
          <w:bCs/>
          <w:lang w:val="en-US"/>
        </w:rPr>
        <w:t>MustOverride</w:t>
      </w:r>
      <w:r w:rsidRPr="00AD0E64">
        <w:rPr>
          <w:lang w:val="en-US"/>
        </w:rPr>
        <w:t xml:space="preserve"> </w:t>
      </w:r>
      <w:r w:rsidRPr="00AD0E64">
        <w:rPr>
          <w:b/>
          <w:bCs/>
          <w:lang w:val="en-US"/>
        </w:rPr>
        <w:t>ReadOnly</w:t>
      </w:r>
      <w:r w:rsidRPr="00AD0E64">
        <w:rPr>
          <w:lang w:val="en-US"/>
        </w:rPr>
        <w:t xml:space="preserve"> </w:t>
      </w:r>
      <w:r w:rsidRPr="00AD0E64">
        <w:rPr>
          <w:b/>
          <w:bCs/>
          <w:lang w:val="en-US"/>
        </w:rPr>
        <w:t>Property</w:t>
      </w:r>
      <w:r w:rsidRPr="00AD0E64">
        <w:rPr>
          <w:lang w:val="en-US"/>
        </w:rPr>
        <w:t xml:space="preserve"> X() </w:t>
      </w:r>
      <w:r w:rsidRPr="00AD0E64">
        <w:rPr>
          <w:b/>
          <w:bCs/>
          <w:lang w:val="en-US"/>
        </w:rPr>
        <w:t>As</w:t>
      </w:r>
      <w:r w:rsidRPr="00AD0E64">
        <w:rPr>
          <w:lang w:val="en-US"/>
        </w:rPr>
        <w:t xml:space="preserve"> </w:t>
      </w:r>
      <w:r w:rsidRPr="00AD0E64">
        <w:rPr>
          <w:b/>
          <w:bCs/>
          <w:lang w:val="en-US"/>
        </w:rPr>
        <w:t>Integer</w:t>
      </w:r>
    </w:p>
    <w:p w:rsidR="00AD0E64" w:rsidRPr="00AD0E64" w:rsidRDefault="00AD0E64" w:rsidP="00AD0E64">
      <w:pPr>
        <w:pStyle w:val="BookCode"/>
        <w:rPr>
          <w:b/>
          <w:bCs/>
          <w:lang w:val="en-US"/>
        </w:rPr>
      </w:pPr>
    </w:p>
    <w:p w:rsidR="00AD0E64" w:rsidRPr="00AD0E64" w:rsidRDefault="00AD0E64" w:rsidP="00AD0E64">
      <w:pPr>
        <w:pStyle w:val="BookCode"/>
        <w:rPr>
          <w:lang w:val="en-US"/>
        </w:rPr>
      </w:pPr>
      <w:r w:rsidRPr="00AD0E64">
        <w:rPr>
          <w:lang w:val="en-US"/>
        </w:rPr>
        <w:t xml:space="preserve">  </w:t>
      </w:r>
      <w:r w:rsidRPr="00AD0E64">
        <w:rPr>
          <w:b/>
          <w:bCs/>
          <w:lang w:val="en-US"/>
        </w:rPr>
        <w:t>Public</w:t>
      </w:r>
      <w:r w:rsidRPr="00AD0E64">
        <w:rPr>
          <w:lang w:val="en-US"/>
        </w:rPr>
        <w:t xml:space="preserve"> </w:t>
      </w:r>
      <w:r w:rsidRPr="00AD0E64">
        <w:rPr>
          <w:b/>
          <w:bCs/>
          <w:lang w:val="en-US"/>
        </w:rPr>
        <w:t>Sub</w:t>
      </w:r>
      <w:r w:rsidRPr="00AD0E64">
        <w:rPr>
          <w:lang w:val="en-US"/>
        </w:rPr>
        <w:t xml:space="preserve"> N()</w:t>
      </w:r>
    </w:p>
    <w:p w:rsidR="00AD0E64" w:rsidRPr="00AD0E64" w:rsidRDefault="00AD0E64" w:rsidP="00AD0E64">
      <w:pPr>
        <w:pStyle w:val="BookCode"/>
        <w:rPr>
          <w:lang w:val="en-US"/>
        </w:rPr>
      </w:pPr>
      <w:r w:rsidRPr="00AD0E64">
        <w:rPr>
          <w:lang w:val="en-US"/>
        </w:rPr>
        <w:t xml:space="preserve">      Console.WriteLine("A sınıfı N metodu")</w:t>
      </w:r>
    </w:p>
    <w:p w:rsidR="00AD0E64" w:rsidRPr="00AD0E64" w:rsidRDefault="00AD0E64" w:rsidP="00AD0E64">
      <w:pPr>
        <w:pStyle w:val="BookCode"/>
        <w:rPr>
          <w:b/>
          <w:bCs/>
          <w:lang w:val="en-US"/>
        </w:rPr>
      </w:pPr>
      <w:r w:rsidRPr="00AD0E64">
        <w:rPr>
          <w:lang w:val="en-US"/>
        </w:rPr>
        <w:t xml:space="preserve">  </w:t>
      </w:r>
      <w:r w:rsidRPr="00AD0E64">
        <w:rPr>
          <w:b/>
          <w:bCs/>
          <w:lang w:val="en-US"/>
        </w:rPr>
        <w:t>End</w:t>
      </w:r>
      <w:r w:rsidRPr="00AD0E64">
        <w:rPr>
          <w:lang w:val="en-US"/>
        </w:rPr>
        <w:t xml:space="preserve"> </w:t>
      </w:r>
      <w:r w:rsidRPr="00AD0E64">
        <w:rPr>
          <w:b/>
          <w:bCs/>
          <w:lang w:val="en-US"/>
        </w:rPr>
        <w:t>Sub</w:t>
      </w:r>
    </w:p>
    <w:p w:rsidR="00AD0E64" w:rsidRDefault="00AD0E64" w:rsidP="00AD0E64">
      <w:pPr>
        <w:pStyle w:val="BookCode"/>
        <w:rPr>
          <w:b/>
          <w:bCs/>
          <w:lang w:val="en-US"/>
        </w:rPr>
      </w:pPr>
      <w:r w:rsidRPr="00AD0E64">
        <w:rPr>
          <w:b/>
          <w:bCs/>
          <w:lang w:val="en-US"/>
        </w:rPr>
        <w:t>End</w:t>
      </w:r>
      <w:r w:rsidRPr="00AD0E64">
        <w:rPr>
          <w:lang w:val="en-US"/>
        </w:rPr>
        <w:t xml:space="preserve"> </w:t>
      </w:r>
      <w:r w:rsidRPr="00AD0E64">
        <w:rPr>
          <w:b/>
          <w:bCs/>
          <w:lang w:val="en-US"/>
        </w:rPr>
        <w:t>Class</w:t>
      </w:r>
    </w:p>
    <w:p w:rsidR="00C678E3" w:rsidRPr="00AD0E64" w:rsidRDefault="00C678E3" w:rsidP="00AD0E64">
      <w:pPr>
        <w:pStyle w:val="BookCode"/>
        <w:rPr>
          <w:b/>
          <w:bCs/>
          <w:lang w:val="en-US"/>
        </w:rPr>
      </w:pPr>
    </w:p>
    <w:p w:rsidR="00AD0E64" w:rsidRPr="00AD0E64" w:rsidRDefault="00AD0E64" w:rsidP="00AD0E64">
      <w:pPr>
        <w:pStyle w:val="BookCode"/>
        <w:rPr>
          <w:lang w:val="en-US"/>
        </w:rPr>
      </w:pPr>
      <w:r w:rsidRPr="00AD0E64">
        <w:rPr>
          <w:b/>
          <w:bCs/>
          <w:lang w:val="en-US"/>
        </w:rPr>
        <w:t>Class</w:t>
      </w:r>
      <w:r w:rsidRPr="00AD0E64">
        <w:rPr>
          <w:lang w:val="en-US"/>
        </w:rPr>
        <w:t xml:space="preserve"> B</w:t>
      </w:r>
    </w:p>
    <w:p w:rsidR="00AD0E64" w:rsidRPr="00AD0E64" w:rsidRDefault="00AD0E64" w:rsidP="00AD0E64">
      <w:pPr>
        <w:pStyle w:val="BookCode"/>
        <w:rPr>
          <w:lang w:val="en-US"/>
        </w:rPr>
      </w:pPr>
      <w:r w:rsidRPr="00AD0E64">
        <w:rPr>
          <w:lang w:val="en-US"/>
        </w:rPr>
        <w:t xml:space="preserve">  </w:t>
      </w:r>
      <w:r w:rsidRPr="00AD0E64">
        <w:rPr>
          <w:b/>
          <w:bCs/>
          <w:lang w:val="en-US"/>
        </w:rPr>
        <w:t>Inherits</w:t>
      </w:r>
      <w:r w:rsidRPr="00AD0E64">
        <w:rPr>
          <w:lang w:val="en-US"/>
        </w:rPr>
        <w:t xml:space="preserve"> A</w:t>
      </w:r>
    </w:p>
    <w:p w:rsidR="00AD0E64" w:rsidRPr="00AD0E64" w:rsidRDefault="00AD0E64" w:rsidP="00AD0E64">
      <w:pPr>
        <w:pStyle w:val="BookCode"/>
        <w:rPr>
          <w:lang w:val="en-US"/>
        </w:rPr>
      </w:pPr>
    </w:p>
    <w:p w:rsidR="00AD0E64" w:rsidRPr="00AD0E64" w:rsidRDefault="00AD0E64" w:rsidP="00AD0E64">
      <w:pPr>
        <w:pStyle w:val="BookCode"/>
        <w:rPr>
          <w:b/>
          <w:bCs/>
          <w:lang w:val="en-US"/>
        </w:rPr>
      </w:pPr>
      <w:r w:rsidRPr="00AD0E64">
        <w:rPr>
          <w:lang w:val="en-US"/>
        </w:rPr>
        <w:t xml:space="preserve">  </w:t>
      </w:r>
      <w:r w:rsidRPr="00AD0E64">
        <w:rPr>
          <w:b/>
          <w:bCs/>
          <w:lang w:val="en-US"/>
        </w:rPr>
        <w:t>Public</w:t>
      </w:r>
      <w:r w:rsidRPr="00AD0E64">
        <w:rPr>
          <w:lang w:val="en-US"/>
        </w:rPr>
        <w:t xml:space="preserve"> </w:t>
      </w:r>
      <w:r w:rsidRPr="00AD0E64">
        <w:rPr>
          <w:b/>
          <w:bCs/>
          <w:lang w:val="en-US"/>
        </w:rPr>
        <w:t>Overrides</w:t>
      </w:r>
      <w:r w:rsidRPr="00AD0E64">
        <w:rPr>
          <w:lang w:val="en-US"/>
        </w:rPr>
        <w:t xml:space="preserve"> </w:t>
      </w:r>
      <w:r w:rsidRPr="00AD0E64">
        <w:rPr>
          <w:b/>
          <w:bCs/>
          <w:lang w:val="en-US"/>
        </w:rPr>
        <w:t>ReadOnly</w:t>
      </w:r>
      <w:r w:rsidRPr="00AD0E64">
        <w:rPr>
          <w:lang w:val="en-US"/>
        </w:rPr>
        <w:t xml:space="preserve"> </w:t>
      </w:r>
      <w:r w:rsidRPr="00AD0E64">
        <w:rPr>
          <w:b/>
          <w:bCs/>
          <w:lang w:val="en-US"/>
        </w:rPr>
        <w:t>Property</w:t>
      </w:r>
      <w:r w:rsidRPr="00AD0E64">
        <w:rPr>
          <w:lang w:val="en-US"/>
        </w:rPr>
        <w:t xml:space="preserve"> X() </w:t>
      </w:r>
      <w:r w:rsidRPr="00AD0E64">
        <w:rPr>
          <w:b/>
          <w:bCs/>
          <w:lang w:val="en-US"/>
        </w:rPr>
        <w:t>As</w:t>
      </w:r>
      <w:r w:rsidRPr="00AD0E64">
        <w:rPr>
          <w:lang w:val="en-US"/>
        </w:rPr>
        <w:t xml:space="preserve"> </w:t>
      </w:r>
      <w:r w:rsidRPr="00AD0E64">
        <w:rPr>
          <w:b/>
          <w:bCs/>
          <w:lang w:val="en-US"/>
        </w:rPr>
        <w:t>Integer</w:t>
      </w:r>
    </w:p>
    <w:p w:rsidR="00AD0E64" w:rsidRPr="00AD0E64" w:rsidRDefault="00AD0E64" w:rsidP="00AD0E64">
      <w:pPr>
        <w:pStyle w:val="BookCode"/>
        <w:rPr>
          <w:b/>
          <w:bCs/>
          <w:lang w:val="en-US"/>
        </w:rPr>
      </w:pPr>
      <w:r w:rsidRPr="00AD0E64">
        <w:rPr>
          <w:lang w:val="en-US"/>
        </w:rPr>
        <w:t xml:space="preserve">      </w:t>
      </w:r>
      <w:r w:rsidRPr="00AD0E64">
        <w:rPr>
          <w:b/>
          <w:bCs/>
          <w:lang w:val="en-US"/>
        </w:rPr>
        <w:t>Get</w:t>
      </w:r>
    </w:p>
    <w:p w:rsidR="00AD0E64" w:rsidRPr="00AD0E64" w:rsidRDefault="00AD0E64" w:rsidP="00AD0E64">
      <w:pPr>
        <w:pStyle w:val="BookCode"/>
        <w:rPr>
          <w:lang w:val="en-US"/>
        </w:rPr>
      </w:pPr>
      <w:r w:rsidRPr="00AD0E64">
        <w:rPr>
          <w:lang w:val="en-US"/>
        </w:rPr>
        <w:t xml:space="preserve">          Console.WriteLine("B sınıfı X özelliği")</w:t>
      </w:r>
    </w:p>
    <w:p w:rsidR="00AD0E64" w:rsidRPr="00AD0E64" w:rsidRDefault="00AD0E64" w:rsidP="00AD0E64">
      <w:pPr>
        <w:pStyle w:val="BookCode"/>
        <w:rPr>
          <w:lang w:val="en-US"/>
        </w:rPr>
      </w:pPr>
      <w:r w:rsidRPr="00AD0E64">
        <w:rPr>
          <w:lang w:val="en-US"/>
        </w:rPr>
        <w:t xml:space="preserve">          </w:t>
      </w:r>
      <w:r w:rsidRPr="00AD0E64">
        <w:rPr>
          <w:b/>
          <w:bCs/>
          <w:lang w:val="en-US"/>
        </w:rPr>
        <w:t>Return</w:t>
      </w:r>
      <w:r w:rsidRPr="00AD0E64">
        <w:rPr>
          <w:lang w:val="en-US"/>
        </w:rPr>
        <w:t xml:space="preserve"> 12</w:t>
      </w:r>
    </w:p>
    <w:p w:rsidR="00AD0E64" w:rsidRPr="00AD0E64" w:rsidRDefault="00AD0E64" w:rsidP="00AD0E64">
      <w:pPr>
        <w:pStyle w:val="BookCode"/>
        <w:rPr>
          <w:b/>
          <w:bCs/>
          <w:lang w:val="en-US"/>
        </w:rPr>
      </w:pPr>
      <w:r w:rsidRPr="00AD0E64">
        <w:rPr>
          <w:lang w:val="en-US"/>
        </w:rPr>
        <w:t xml:space="preserve">      </w:t>
      </w:r>
      <w:r w:rsidRPr="00AD0E64">
        <w:rPr>
          <w:b/>
          <w:bCs/>
          <w:lang w:val="en-US"/>
        </w:rPr>
        <w:t>End</w:t>
      </w:r>
      <w:r w:rsidRPr="00AD0E64">
        <w:rPr>
          <w:lang w:val="en-US"/>
        </w:rPr>
        <w:t xml:space="preserve"> </w:t>
      </w:r>
      <w:r w:rsidRPr="00AD0E64">
        <w:rPr>
          <w:b/>
          <w:bCs/>
          <w:lang w:val="en-US"/>
        </w:rPr>
        <w:t>Get</w:t>
      </w:r>
    </w:p>
    <w:p w:rsidR="00AD0E64" w:rsidRPr="00AD0E64" w:rsidRDefault="00AD0E64" w:rsidP="00AD0E64">
      <w:pPr>
        <w:pStyle w:val="BookCode"/>
        <w:rPr>
          <w:b/>
          <w:bCs/>
          <w:lang w:val="en-US"/>
        </w:rPr>
      </w:pPr>
      <w:r w:rsidRPr="00AD0E64">
        <w:rPr>
          <w:lang w:val="en-US"/>
        </w:rPr>
        <w:t xml:space="preserve">  </w:t>
      </w:r>
      <w:r w:rsidRPr="00AD0E64">
        <w:rPr>
          <w:b/>
          <w:bCs/>
          <w:lang w:val="en-US"/>
        </w:rPr>
        <w:t>End</w:t>
      </w:r>
      <w:r w:rsidRPr="00AD0E64">
        <w:rPr>
          <w:lang w:val="en-US"/>
        </w:rPr>
        <w:t xml:space="preserve"> </w:t>
      </w:r>
      <w:r w:rsidRPr="00AD0E64">
        <w:rPr>
          <w:b/>
          <w:bCs/>
          <w:lang w:val="en-US"/>
        </w:rPr>
        <w:t>Property</w:t>
      </w:r>
    </w:p>
    <w:p w:rsidR="00AD0E64" w:rsidRPr="00AD0E64" w:rsidRDefault="00AD0E64" w:rsidP="00AD0E64">
      <w:pPr>
        <w:pStyle w:val="BookCode"/>
        <w:rPr>
          <w:b/>
          <w:bCs/>
          <w:lang w:val="en-US"/>
        </w:rPr>
      </w:pPr>
    </w:p>
    <w:p w:rsidR="00AD0E64" w:rsidRPr="00AD0E64" w:rsidRDefault="00AD0E64" w:rsidP="00AD0E64">
      <w:pPr>
        <w:pStyle w:val="BookCode"/>
        <w:rPr>
          <w:lang w:val="en-US"/>
        </w:rPr>
      </w:pPr>
      <w:r w:rsidRPr="00AD0E64">
        <w:rPr>
          <w:lang w:val="en-US"/>
        </w:rPr>
        <w:t xml:space="preserve">  </w:t>
      </w:r>
      <w:r w:rsidRPr="00AD0E64">
        <w:rPr>
          <w:b/>
          <w:bCs/>
          <w:lang w:val="en-US"/>
        </w:rPr>
        <w:t>Public</w:t>
      </w:r>
      <w:r w:rsidRPr="00AD0E64">
        <w:rPr>
          <w:lang w:val="en-US"/>
        </w:rPr>
        <w:t xml:space="preserve"> </w:t>
      </w:r>
      <w:r w:rsidRPr="00AD0E64">
        <w:rPr>
          <w:b/>
          <w:bCs/>
          <w:lang w:val="en-US"/>
        </w:rPr>
        <w:t>Overrides</w:t>
      </w:r>
      <w:r w:rsidRPr="00AD0E64">
        <w:rPr>
          <w:lang w:val="en-US"/>
        </w:rPr>
        <w:t xml:space="preserve"> </w:t>
      </w:r>
      <w:r w:rsidRPr="00AD0E64">
        <w:rPr>
          <w:b/>
          <w:bCs/>
          <w:lang w:val="en-US"/>
        </w:rPr>
        <w:t>Sub</w:t>
      </w:r>
      <w:r w:rsidRPr="00AD0E64">
        <w:rPr>
          <w:lang w:val="en-US"/>
        </w:rPr>
        <w:t xml:space="preserve"> M()</w:t>
      </w:r>
    </w:p>
    <w:p w:rsidR="00AD0E64" w:rsidRPr="00AD0E64" w:rsidRDefault="00AD0E64" w:rsidP="00AD0E64">
      <w:pPr>
        <w:pStyle w:val="BookCode"/>
        <w:rPr>
          <w:lang w:val="en-US"/>
        </w:rPr>
      </w:pPr>
      <w:r w:rsidRPr="00AD0E64">
        <w:rPr>
          <w:lang w:val="en-US"/>
        </w:rPr>
        <w:t xml:space="preserve">      Console.WriteLine("B sınıfı M metodu")</w:t>
      </w:r>
    </w:p>
    <w:p w:rsidR="00AD0E64" w:rsidRPr="00AD0E64" w:rsidRDefault="00AD0E64" w:rsidP="00AD0E64">
      <w:pPr>
        <w:pStyle w:val="BookCode"/>
        <w:rPr>
          <w:b/>
          <w:bCs/>
          <w:lang w:val="en-US"/>
        </w:rPr>
      </w:pPr>
      <w:r w:rsidRPr="00AD0E64">
        <w:rPr>
          <w:lang w:val="en-US"/>
        </w:rPr>
        <w:t xml:space="preserve">  </w:t>
      </w:r>
      <w:r w:rsidRPr="00AD0E64">
        <w:rPr>
          <w:b/>
          <w:bCs/>
          <w:lang w:val="en-US"/>
        </w:rPr>
        <w:t>End</w:t>
      </w:r>
      <w:r w:rsidRPr="00AD0E64">
        <w:rPr>
          <w:lang w:val="en-US"/>
        </w:rPr>
        <w:t xml:space="preserve"> </w:t>
      </w:r>
      <w:r w:rsidRPr="00AD0E64">
        <w:rPr>
          <w:b/>
          <w:bCs/>
          <w:lang w:val="en-US"/>
        </w:rPr>
        <w:t>Sub</w:t>
      </w:r>
    </w:p>
    <w:p w:rsidR="00AD0E64" w:rsidRDefault="00AD0E64" w:rsidP="00AD0E64">
      <w:pPr>
        <w:pStyle w:val="BookCode"/>
        <w:rPr>
          <w:b/>
          <w:bCs/>
          <w:lang w:val="en-US"/>
        </w:rPr>
      </w:pPr>
      <w:r w:rsidRPr="00AD0E64">
        <w:rPr>
          <w:b/>
          <w:bCs/>
          <w:lang w:val="en-US"/>
        </w:rPr>
        <w:t>End</w:t>
      </w:r>
      <w:r w:rsidRPr="00AD0E64">
        <w:rPr>
          <w:lang w:val="en-US"/>
        </w:rPr>
        <w:t xml:space="preserve"> </w:t>
      </w:r>
      <w:r w:rsidRPr="00AD0E64">
        <w:rPr>
          <w:b/>
          <w:bCs/>
          <w:lang w:val="en-US"/>
        </w:rPr>
        <w:t>Class</w:t>
      </w:r>
    </w:p>
    <w:p w:rsidR="00C678E3" w:rsidRPr="00AD0E64" w:rsidRDefault="00C678E3" w:rsidP="00AD0E64">
      <w:pPr>
        <w:pStyle w:val="BookCode"/>
        <w:rPr>
          <w:b/>
          <w:bCs/>
          <w:lang w:val="en-US"/>
        </w:rPr>
      </w:pPr>
    </w:p>
    <w:p w:rsidR="00AD0E64" w:rsidRPr="00AD0E64" w:rsidRDefault="00AD0E64" w:rsidP="00AD0E64">
      <w:pPr>
        <w:pStyle w:val="BookCode"/>
        <w:rPr>
          <w:lang w:val="en-US"/>
        </w:rPr>
      </w:pPr>
      <w:r w:rsidRPr="00AD0E64">
        <w:rPr>
          <w:b/>
          <w:bCs/>
          <w:lang w:val="en-US"/>
        </w:rPr>
        <w:t>Class</w:t>
      </w:r>
      <w:r w:rsidRPr="00AD0E64">
        <w:rPr>
          <w:lang w:val="en-US"/>
        </w:rPr>
        <w:t xml:space="preserve"> C</w:t>
      </w:r>
    </w:p>
    <w:p w:rsidR="00AD0E64" w:rsidRPr="00AD0E64" w:rsidRDefault="00AD0E64" w:rsidP="00AD0E64">
      <w:pPr>
        <w:pStyle w:val="BookCode"/>
        <w:rPr>
          <w:lang w:val="en-US"/>
        </w:rPr>
      </w:pPr>
      <w:r w:rsidRPr="00AD0E64">
        <w:rPr>
          <w:lang w:val="en-US"/>
        </w:rPr>
        <w:t xml:space="preserve">  </w:t>
      </w:r>
      <w:r w:rsidRPr="00AD0E64">
        <w:rPr>
          <w:b/>
          <w:bCs/>
          <w:lang w:val="en-US"/>
        </w:rPr>
        <w:t>Inherits</w:t>
      </w:r>
      <w:r w:rsidRPr="00AD0E64">
        <w:rPr>
          <w:lang w:val="en-US"/>
        </w:rPr>
        <w:t xml:space="preserve"> B</w:t>
      </w:r>
    </w:p>
    <w:p w:rsidR="00AD0E64" w:rsidRPr="00AD0E64" w:rsidRDefault="00AD0E64" w:rsidP="00AD0E64">
      <w:pPr>
        <w:pStyle w:val="BookCode"/>
        <w:rPr>
          <w:lang w:val="en-US"/>
        </w:rPr>
      </w:pPr>
    </w:p>
    <w:p w:rsidR="00AD0E64" w:rsidRPr="00AD0E64" w:rsidRDefault="00AD0E64" w:rsidP="00AD0E64">
      <w:pPr>
        <w:pStyle w:val="BookCode"/>
        <w:rPr>
          <w:lang w:val="en-US"/>
        </w:rPr>
      </w:pPr>
      <w:r w:rsidRPr="00AD0E64">
        <w:rPr>
          <w:lang w:val="en-US"/>
        </w:rPr>
        <w:t xml:space="preserve">  </w:t>
      </w:r>
      <w:r w:rsidRPr="00AD0E64">
        <w:rPr>
          <w:b/>
          <w:bCs/>
          <w:lang w:val="en-US"/>
        </w:rPr>
        <w:t>Public</w:t>
      </w:r>
      <w:r w:rsidRPr="00AD0E64">
        <w:rPr>
          <w:lang w:val="en-US"/>
        </w:rPr>
        <w:t xml:space="preserve"> </w:t>
      </w:r>
      <w:r w:rsidRPr="00AD0E64">
        <w:rPr>
          <w:b/>
          <w:bCs/>
          <w:lang w:val="en-US"/>
        </w:rPr>
        <w:t>Shadows</w:t>
      </w:r>
      <w:r w:rsidRPr="00AD0E64">
        <w:rPr>
          <w:lang w:val="en-US"/>
        </w:rPr>
        <w:t xml:space="preserve"> </w:t>
      </w:r>
      <w:r w:rsidRPr="00AD0E64">
        <w:rPr>
          <w:b/>
          <w:bCs/>
          <w:lang w:val="en-US"/>
        </w:rPr>
        <w:t>Sub</w:t>
      </w:r>
      <w:r w:rsidRPr="00AD0E64">
        <w:rPr>
          <w:lang w:val="en-US"/>
        </w:rPr>
        <w:t xml:space="preserve"> N()</w:t>
      </w:r>
    </w:p>
    <w:p w:rsidR="00AD0E64" w:rsidRPr="00AD0E64" w:rsidRDefault="00AD0E64" w:rsidP="00AD0E64">
      <w:pPr>
        <w:pStyle w:val="BookCode"/>
        <w:rPr>
          <w:lang w:val="en-US"/>
        </w:rPr>
      </w:pPr>
      <w:r w:rsidRPr="00AD0E64">
        <w:rPr>
          <w:lang w:val="en-US"/>
        </w:rPr>
        <w:t xml:space="preserve">      Console.WriteLine("C sınıfı N metodu")</w:t>
      </w:r>
    </w:p>
    <w:p w:rsidR="00AD0E64" w:rsidRPr="00AD0E64" w:rsidRDefault="00AD0E64" w:rsidP="00AD0E64">
      <w:pPr>
        <w:pStyle w:val="BookCode"/>
        <w:rPr>
          <w:b/>
          <w:bCs/>
          <w:lang w:val="en-US"/>
        </w:rPr>
      </w:pPr>
      <w:r w:rsidRPr="00AD0E64">
        <w:rPr>
          <w:lang w:val="en-US"/>
        </w:rPr>
        <w:t xml:space="preserve">  </w:t>
      </w:r>
      <w:r w:rsidRPr="00AD0E64">
        <w:rPr>
          <w:b/>
          <w:bCs/>
          <w:lang w:val="en-US"/>
        </w:rPr>
        <w:t>End</w:t>
      </w:r>
      <w:r w:rsidRPr="00AD0E64">
        <w:rPr>
          <w:lang w:val="en-US"/>
        </w:rPr>
        <w:t xml:space="preserve"> </w:t>
      </w:r>
      <w:r w:rsidRPr="00AD0E64">
        <w:rPr>
          <w:b/>
          <w:bCs/>
          <w:lang w:val="en-US"/>
        </w:rPr>
        <w:t>Sub</w:t>
      </w:r>
    </w:p>
    <w:p w:rsidR="00AD0E64" w:rsidRPr="00AD0E64" w:rsidRDefault="00AD0E64" w:rsidP="00AD0E64">
      <w:pPr>
        <w:pStyle w:val="BookCode"/>
        <w:rPr>
          <w:b/>
          <w:bCs/>
          <w:lang w:val="en-US"/>
        </w:rPr>
      </w:pPr>
    </w:p>
    <w:p w:rsidR="00AD0E64" w:rsidRPr="00AD0E64" w:rsidRDefault="00AD0E64" w:rsidP="00AD0E64">
      <w:pPr>
        <w:pStyle w:val="BookCode"/>
        <w:rPr>
          <w:lang w:val="en-US"/>
        </w:rPr>
      </w:pPr>
      <w:r w:rsidRPr="00AD0E64">
        <w:rPr>
          <w:lang w:val="en-US"/>
        </w:rPr>
        <w:t xml:space="preserve">  </w:t>
      </w:r>
      <w:r w:rsidRPr="00AD0E64">
        <w:rPr>
          <w:b/>
          <w:bCs/>
          <w:lang w:val="en-US"/>
        </w:rPr>
        <w:t>Public</w:t>
      </w:r>
      <w:r w:rsidRPr="00AD0E64">
        <w:rPr>
          <w:lang w:val="en-US"/>
        </w:rPr>
        <w:t xml:space="preserve"> </w:t>
      </w:r>
      <w:r w:rsidRPr="00AD0E64">
        <w:rPr>
          <w:b/>
          <w:bCs/>
          <w:lang w:val="en-US"/>
        </w:rPr>
        <w:t>Sub</w:t>
      </w:r>
      <w:r w:rsidRPr="00AD0E64">
        <w:rPr>
          <w:lang w:val="en-US"/>
        </w:rPr>
        <w:t xml:space="preserve"> P()</w:t>
      </w:r>
    </w:p>
    <w:p w:rsidR="00AD0E64" w:rsidRPr="00AD0E64" w:rsidRDefault="00AD0E64" w:rsidP="00AD0E64">
      <w:pPr>
        <w:pStyle w:val="BookCode"/>
        <w:rPr>
          <w:lang w:val="en-US"/>
        </w:rPr>
      </w:pPr>
      <w:r w:rsidRPr="00AD0E64">
        <w:rPr>
          <w:lang w:val="en-US"/>
        </w:rPr>
        <w:t xml:space="preserve">      Console.WriteLine("C sınıfı P metodu")</w:t>
      </w:r>
    </w:p>
    <w:p w:rsidR="00AD0E64" w:rsidRPr="00AD0E64" w:rsidRDefault="00AD0E64" w:rsidP="00AD0E64">
      <w:pPr>
        <w:pStyle w:val="BookCode"/>
        <w:rPr>
          <w:b/>
          <w:bCs/>
          <w:lang w:val="en-US"/>
        </w:rPr>
      </w:pPr>
      <w:r w:rsidRPr="00AD0E64">
        <w:rPr>
          <w:lang w:val="en-US"/>
        </w:rPr>
        <w:t xml:space="preserve">  </w:t>
      </w:r>
      <w:r w:rsidRPr="00AD0E64">
        <w:rPr>
          <w:b/>
          <w:bCs/>
          <w:lang w:val="en-US"/>
        </w:rPr>
        <w:t>End</w:t>
      </w:r>
      <w:r w:rsidRPr="00AD0E64">
        <w:rPr>
          <w:lang w:val="en-US"/>
        </w:rPr>
        <w:t xml:space="preserve"> </w:t>
      </w:r>
      <w:r w:rsidRPr="00AD0E64">
        <w:rPr>
          <w:b/>
          <w:bCs/>
          <w:lang w:val="en-US"/>
        </w:rPr>
        <w:t>Sub</w:t>
      </w:r>
    </w:p>
    <w:p w:rsidR="00AD0E64" w:rsidRPr="00AD0E64" w:rsidRDefault="00AD0E64" w:rsidP="00AD0E64">
      <w:pPr>
        <w:pStyle w:val="BookCode"/>
        <w:rPr>
          <w:b/>
          <w:bCs/>
          <w:lang w:val="en-US"/>
        </w:rPr>
      </w:pPr>
      <w:r w:rsidRPr="00AD0E64">
        <w:rPr>
          <w:b/>
          <w:bCs/>
          <w:lang w:val="en-US"/>
        </w:rPr>
        <w:t>End</w:t>
      </w:r>
      <w:r w:rsidRPr="00AD0E64">
        <w:rPr>
          <w:lang w:val="en-US"/>
        </w:rPr>
        <w:t xml:space="preserve"> </w:t>
      </w:r>
      <w:r w:rsidRPr="00AD0E64">
        <w:rPr>
          <w:b/>
          <w:bCs/>
          <w:lang w:val="en-US"/>
        </w:rPr>
        <w:t>Class</w:t>
      </w:r>
    </w:p>
    <w:p w:rsidR="00AD0E64" w:rsidRPr="00AD0E64" w:rsidRDefault="00AD0E64" w:rsidP="00AD0E64">
      <w:pPr>
        <w:pStyle w:val="BookCode"/>
        <w:rPr>
          <w:b/>
          <w:bCs/>
          <w:lang w:val="en-US"/>
        </w:rPr>
      </w:pPr>
    </w:p>
    <w:p w:rsidR="00AD0E64" w:rsidRPr="00AD0E64" w:rsidRDefault="00AD0E64" w:rsidP="00AD0E64">
      <w:pPr>
        <w:pStyle w:val="BookCode"/>
        <w:rPr>
          <w:lang w:val="en-US"/>
        </w:rPr>
      </w:pPr>
      <w:r w:rsidRPr="00AD0E64">
        <w:rPr>
          <w:lang w:val="en-US"/>
        </w:rPr>
        <w:t>' Örnekler ve Açıklamalar</w:t>
      </w:r>
    </w:p>
    <w:p w:rsidR="00AD0E64" w:rsidRPr="00AD0E64" w:rsidRDefault="00AD0E64" w:rsidP="00AD0E64">
      <w:pPr>
        <w:pStyle w:val="BookCode"/>
        <w:rPr>
          <w:lang w:val="en-US"/>
        </w:rPr>
      </w:pPr>
      <w:r w:rsidRPr="00AD0E64">
        <w:rPr>
          <w:b/>
          <w:bCs/>
          <w:lang w:val="en-US"/>
        </w:rPr>
        <w:t>Dim</w:t>
      </w:r>
      <w:r w:rsidRPr="00AD0E64">
        <w:rPr>
          <w:lang w:val="en-US"/>
        </w:rPr>
        <w:t xml:space="preserve"> x </w:t>
      </w:r>
      <w:r w:rsidRPr="00AD0E64">
        <w:rPr>
          <w:b/>
          <w:bCs/>
          <w:lang w:val="en-US"/>
        </w:rPr>
        <w:t>As</w:t>
      </w:r>
      <w:r w:rsidRPr="00AD0E64">
        <w:rPr>
          <w:lang w:val="en-US"/>
        </w:rPr>
        <w:t xml:space="preserve"> A = </w:t>
      </w:r>
      <w:r w:rsidRPr="00AD0E64">
        <w:rPr>
          <w:b/>
          <w:bCs/>
          <w:lang w:val="en-US"/>
        </w:rPr>
        <w:t>New</w:t>
      </w:r>
      <w:r w:rsidRPr="00AD0E64">
        <w:rPr>
          <w:lang w:val="en-US"/>
        </w:rPr>
        <w:t xml:space="preserve"> B</w:t>
      </w:r>
    </w:p>
    <w:p w:rsidR="00AD0E64" w:rsidRPr="00AD0E64" w:rsidRDefault="00AD0E64" w:rsidP="00AD0E64">
      <w:pPr>
        <w:pStyle w:val="BookCode"/>
        <w:rPr>
          <w:lang w:val="en-US"/>
        </w:rPr>
      </w:pPr>
      <w:r w:rsidRPr="00AD0E64">
        <w:rPr>
          <w:b/>
          <w:bCs/>
          <w:lang w:val="en-US"/>
        </w:rPr>
        <w:t>Dim</w:t>
      </w:r>
      <w:r w:rsidRPr="00AD0E64">
        <w:rPr>
          <w:lang w:val="en-US"/>
        </w:rPr>
        <w:t xml:space="preserve"> y </w:t>
      </w:r>
      <w:r w:rsidRPr="00AD0E64">
        <w:rPr>
          <w:b/>
          <w:bCs/>
          <w:lang w:val="en-US"/>
        </w:rPr>
        <w:t>As</w:t>
      </w:r>
      <w:r w:rsidRPr="00AD0E64">
        <w:rPr>
          <w:lang w:val="en-US"/>
        </w:rPr>
        <w:t xml:space="preserve"> A = </w:t>
      </w:r>
      <w:r w:rsidRPr="00AD0E64">
        <w:rPr>
          <w:b/>
          <w:bCs/>
          <w:lang w:val="en-US"/>
        </w:rPr>
        <w:t>New</w:t>
      </w:r>
      <w:r w:rsidRPr="00AD0E64">
        <w:rPr>
          <w:lang w:val="en-US"/>
        </w:rPr>
        <w:t xml:space="preserve"> C</w:t>
      </w:r>
    </w:p>
    <w:p w:rsidR="00AD0E64" w:rsidRPr="00AD0E64" w:rsidRDefault="00AD0E64" w:rsidP="00AD0E64">
      <w:pPr>
        <w:pStyle w:val="BookCode"/>
        <w:rPr>
          <w:lang w:val="en-US"/>
        </w:rPr>
      </w:pPr>
      <w:r w:rsidRPr="00AD0E64">
        <w:rPr>
          <w:b/>
          <w:bCs/>
          <w:lang w:val="en-US"/>
        </w:rPr>
        <w:t>Dim</w:t>
      </w:r>
      <w:r w:rsidRPr="00AD0E64">
        <w:rPr>
          <w:lang w:val="en-US"/>
        </w:rPr>
        <w:t xml:space="preserve"> k </w:t>
      </w:r>
      <w:r w:rsidRPr="00AD0E64">
        <w:rPr>
          <w:b/>
          <w:bCs/>
          <w:lang w:val="en-US"/>
        </w:rPr>
        <w:t>As</w:t>
      </w:r>
      <w:r w:rsidRPr="00AD0E64">
        <w:rPr>
          <w:lang w:val="en-US"/>
        </w:rPr>
        <w:t xml:space="preserve"> B = </w:t>
      </w:r>
      <w:r w:rsidRPr="00AD0E64">
        <w:rPr>
          <w:b/>
          <w:bCs/>
          <w:lang w:val="en-US"/>
        </w:rPr>
        <w:t>New</w:t>
      </w:r>
      <w:r w:rsidRPr="00AD0E64">
        <w:rPr>
          <w:lang w:val="en-US"/>
        </w:rPr>
        <w:t xml:space="preserve"> B</w:t>
      </w:r>
    </w:p>
    <w:p w:rsidR="00AD0E64" w:rsidRPr="00AD0E64" w:rsidRDefault="00AD0E64" w:rsidP="00AD0E64">
      <w:pPr>
        <w:pStyle w:val="BookCode"/>
        <w:rPr>
          <w:lang w:val="en-US"/>
        </w:rPr>
      </w:pPr>
      <w:r w:rsidRPr="00AD0E64">
        <w:rPr>
          <w:b/>
          <w:bCs/>
          <w:lang w:val="en-US"/>
        </w:rPr>
        <w:t>Dim</w:t>
      </w:r>
      <w:r w:rsidRPr="00AD0E64">
        <w:rPr>
          <w:lang w:val="en-US"/>
        </w:rPr>
        <w:t xml:space="preserve"> z </w:t>
      </w:r>
      <w:r w:rsidRPr="00AD0E64">
        <w:rPr>
          <w:b/>
          <w:bCs/>
          <w:lang w:val="en-US"/>
        </w:rPr>
        <w:t>As</w:t>
      </w:r>
      <w:r w:rsidRPr="00AD0E64">
        <w:rPr>
          <w:lang w:val="en-US"/>
        </w:rPr>
        <w:t xml:space="preserve"> B = </w:t>
      </w:r>
      <w:r w:rsidRPr="00AD0E64">
        <w:rPr>
          <w:b/>
          <w:bCs/>
          <w:lang w:val="en-US"/>
        </w:rPr>
        <w:t>New</w:t>
      </w:r>
      <w:r w:rsidRPr="00AD0E64">
        <w:rPr>
          <w:lang w:val="en-US"/>
        </w:rPr>
        <w:t xml:space="preserve"> C</w:t>
      </w:r>
    </w:p>
    <w:p w:rsidR="00AD0E64" w:rsidRPr="00AD0E64" w:rsidRDefault="00AD0E64" w:rsidP="00AD0E64">
      <w:pPr>
        <w:pStyle w:val="BookCode"/>
        <w:rPr>
          <w:lang w:val="en-US"/>
        </w:rPr>
      </w:pPr>
    </w:p>
    <w:p w:rsidR="00AD0E64" w:rsidRPr="00AD0E64" w:rsidRDefault="00AD0E64" w:rsidP="00AD0E64">
      <w:pPr>
        <w:pStyle w:val="BookCode"/>
        <w:rPr>
          <w:lang w:val="en-US"/>
        </w:rPr>
      </w:pPr>
      <w:r w:rsidRPr="00AD0E64">
        <w:rPr>
          <w:lang w:val="en-US"/>
        </w:rPr>
        <w:t xml:space="preserve">' x nesnesi M metodu çağrılmaktadır. X değişkeninin tanım tipi A sınıfıdır ancak </w:t>
      </w:r>
    </w:p>
    <w:p w:rsidR="00AD0E64" w:rsidRPr="00AD0E64" w:rsidRDefault="00AD0E64" w:rsidP="00AD0E64">
      <w:pPr>
        <w:pStyle w:val="BookCode"/>
        <w:rPr>
          <w:lang w:val="en-US"/>
        </w:rPr>
      </w:pPr>
      <w:r w:rsidRPr="00AD0E64">
        <w:rPr>
          <w:lang w:val="en-US"/>
        </w:rPr>
        <w:t xml:space="preserve">' oluşturulan nesne B nesnesidir. Polimorfizm kuralları uyarınca M metodu sanal </w:t>
      </w:r>
      <w:r w:rsidR="00C678E3">
        <w:rPr>
          <w:lang w:val="en-US"/>
        </w:rPr>
        <w:br/>
        <w:t xml:space="preserve">' </w:t>
      </w:r>
      <w:r w:rsidRPr="00AD0E64">
        <w:rPr>
          <w:lang w:val="en-US"/>
        </w:rPr>
        <w:t xml:space="preserve">olarak tanımlandığı ve B sınıfı tarafından örtüldüğü için çağrılan metot </w:t>
      </w:r>
      <w:r w:rsidR="00C678E3">
        <w:rPr>
          <w:lang w:val="en-US"/>
        </w:rPr>
        <w:br/>
        <w:t xml:space="preserve">' </w:t>
      </w:r>
      <w:r w:rsidRPr="00AD0E64">
        <w:rPr>
          <w:lang w:val="en-US"/>
        </w:rPr>
        <w:t>gerçekleştirimi B metoduna ait olacaktır.</w:t>
      </w:r>
    </w:p>
    <w:p w:rsidR="00AD0E64" w:rsidRPr="00AD0E64" w:rsidRDefault="00AD0E64" w:rsidP="00AD0E64">
      <w:pPr>
        <w:pStyle w:val="BookCode"/>
        <w:rPr>
          <w:lang w:val="en-US"/>
        </w:rPr>
      </w:pPr>
      <w:r w:rsidRPr="00AD0E64">
        <w:rPr>
          <w:lang w:val="en-US"/>
        </w:rPr>
        <w:t>x.M()</w:t>
      </w:r>
    </w:p>
    <w:p w:rsidR="00AD0E64" w:rsidRPr="00AD0E64" w:rsidRDefault="00AD0E64" w:rsidP="00AD0E64">
      <w:pPr>
        <w:pStyle w:val="BookCode"/>
        <w:rPr>
          <w:lang w:val="en-US"/>
        </w:rPr>
      </w:pPr>
    </w:p>
    <w:p w:rsidR="00AD0E64" w:rsidRPr="00AD0E64" w:rsidRDefault="00AD0E64" w:rsidP="00AD0E64">
      <w:pPr>
        <w:pStyle w:val="BookCode"/>
        <w:rPr>
          <w:lang w:val="en-US"/>
        </w:rPr>
      </w:pPr>
      <w:r w:rsidRPr="00AD0E64">
        <w:rPr>
          <w:lang w:val="en-US"/>
        </w:rPr>
        <w:t xml:space="preserve">' B sınıfı tipinde tanımlanan z değişkeni için ata sınıf olarak B sınıfını kabul </w:t>
      </w:r>
      <w:r w:rsidR="00C678E3">
        <w:rPr>
          <w:lang w:val="en-US"/>
        </w:rPr>
        <w:br/>
        <w:t xml:space="preserve">' </w:t>
      </w:r>
      <w:r w:rsidRPr="00AD0E64">
        <w:rPr>
          <w:lang w:val="en-US"/>
        </w:rPr>
        <w:t>eden C tipinde nesne oluşturulmuştur.</w:t>
      </w:r>
    </w:p>
    <w:p w:rsidR="00AD0E64" w:rsidRPr="00AD0E64" w:rsidRDefault="00AD0E64" w:rsidP="00AD0E64">
      <w:pPr>
        <w:pStyle w:val="BookCode"/>
        <w:rPr>
          <w:lang w:val="en-US"/>
        </w:rPr>
      </w:pPr>
      <w:r w:rsidRPr="00AD0E64">
        <w:rPr>
          <w:b/>
          <w:bCs/>
          <w:lang w:val="en-US"/>
        </w:rPr>
        <w:t>CType</w:t>
      </w:r>
      <w:r w:rsidRPr="00AD0E64">
        <w:rPr>
          <w:lang w:val="en-US"/>
        </w:rPr>
        <w:t>(z, B).M()</w:t>
      </w:r>
    </w:p>
    <w:p w:rsidR="00AD0E64" w:rsidRPr="00AD0E64" w:rsidRDefault="00AD0E64" w:rsidP="00AD0E64">
      <w:pPr>
        <w:pStyle w:val="BookCode"/>
        <w:rPr>
          <w:lang w:val="en-US"/>
        </w:rPr>
      </w:pPr>
    </w:p>
    <w:p w:rsidR="00AD0E64" w:rsidRPr="00AD0E64" w:rsidRDefault="00AD0E64" w:rsidP="00AD0E64">
      <w:pPr>
        <w:pStyle w:val="BookCode"/>
        <w:rPr>
          <w:lang w:val="en-US"/>
        </w:rPr>
      </w:pPr>
      <w:r w:rsidRPr="00AD0E64">
        <w:rPr>
          <w:lang w:val="en-US"/>
        </w:rPr>
        <w:lastRenderedPageBreak/>
        <w:t xml:space="preserve">' z nesnesi B sınıf tipinde tanımlanmış ve C nesnesi oluşturulmasına rağmen </w:t>
      </w:r>
      <w:r w:rsidR="00C678E3">
        <w:rPr>
          <w:lang w:val="en-US"/>
        </w:rPr>
        <w:br/>
        <w:t xml:space="preserve">' </w:t>
      </w:r>
      <w:r w:rsidRPr="00AD0E64">
        <w:rPr>
          <w:lang w:val="en-US"/>
        </w:rPr>
        <w:t xml:space="preserve">gölgeleme yapıldığı için A sınıfının N  metodu çağrılmaktadır. Bu kararın </w:t>
      </w:r>
      <w:r w:rsidR="00C678E3">
        <w:rPr>
          <w:lang w:val="en-US"/>
        </w:rPr>
        <w:br/>
        <w:t xml:space="preserve">' </w:t>
      </w:r>
      <w:r w:rsidRPr="00AD0E64">
        <w:rPr>
          <w:lang w:val="en-US"/>
        </w:rPr>
        <w:t>derleme anında verildiğine dikkat edilmelidir. Yukarıdaki sanal metot ile</w:t>
      </w:r>
    </w:p>
    <w:p w:rsidR="00AD0E64" w:rsidRPr="00AD0E64" w:rsidRDefault="00AD0E64" w:rsidP="00AD0E64">
      <w:pPr>
        <w:pStyle w:val="BookCode"/>
        <w:rPr>
          <w:lang w:val="en-US"/>
        </w:rPr>
      </w:pPr>
      <w:r w:rsidRPr="00AD0E64">
        <w:rPr>
          <w:lang w:val="en-US"/>
        </w:rPr>
        <w:t>' farkına dikkat edilmelidir.</w:t>
      </w:r>
    </w:p>
    <w:p w:rsidR="00AD0E64" w:rsidRPr="00AD0E64" w:rsidRDefault="00AD0E64" w:rsidP="00AD0E64">
      <w:pPr>
        <w:pStyle w:val="BookCode"/>
        <w:rPr>
          <w:lang w:val="en-US"/>
        </w:rPr>
      </w:pPr>
      <w:r w:rsidRPr="00AD0E64">
        <w:rPr>
          <w:b/>
          <w:bCs/>
          <w:lang w:val="en-US"/>
        </w:rPr>
        <w:t>CType</w:t>
      </w:r>
      <w:r w:rsidRPr="00AD0E64">
        <w:rPr>
          <w:lang w:val="en-US"/>
        </w:rPr>
        <w:t>(z, B).N()</w:t>
      </w:r>
    </w:p>
    <w:p w:rsidR="00AD0E64" w:rsidRPr="00AD0E64" w:rsidRDefault="00AD0E64" w:rsidP="00AD0E64">
      <w:pPr>
        <w:pStyle w:val="BookCode"/>
        <w:rPr>
          <w:lang w:val="en-US"/>
        </w:rPr>
      </w:pPr>
      <w:r w:rsidRPr="00AD0E64">
        <w:rPr>
          <w:lang w:val="en-US"/>
        </w:rPr>
        <w:t>z.N()</w:t>
      </w:r>
    </w:p>
    <w:p w:rsidR="00AD0E64" w:rsidRPr="00AD0E64" w:rsidRDefault="00AD0E64" w:rsidP="00AD0E64">
      <w:pPr>
        <w:pStyle w:val="BookCode"/>
        <w:rPr>
          <w:lang w:val="en-US"/>
        </w:rPr>
      </w:pPr>
    </w:p>
    <w:p w:rsidR="00AD0E64" w:rsidRPr="00AD0E64" w:rsidRDefault="00AD0E64" w:rsidP="00AD0E64">
      <w:pPr>
        <w:pStyle w:val="BookCode"/>
        <w:rPr>
          <w:lang w:val="en-US"/>
        </w:rPr>
      </w:pPr>
      <w:r w:rsidRPr="00AD0E64">
        <w:rPr>
          <w:b/>
          <w:bCs/>
          <w:lang w:val="en-US"/>
        </w:rPr>
        <w:t>CType</w:t>
      </w:r>
      <w:r w:rsidRPr="00AD0E64">
        <w:rPr>
          <w:lang w:val="en-US"/>
        </w:rPr>
        <w:t>(z, C).P()</w:t>
      </w:r>
    </w:p>
    <w:p w:rsidR="00AD0E64" w:rsidRPr="00AD0E64" w:rsidRDefault="00AD0E64" w:rsidP="00AD0E64">
      <w:pPr>
        <w:pStyle w:val="BookCode"/>
        <w:rPr>
          <w:lang w:val="en-US"/>
        </w:rPr>
      </w:pPr>
      <w:r w:rsidRPr="00AD0E64">
        <w:rPr>
          <w:b/>
          <w:bCs/>
          <w:lang w:val="en-US"/>
        </w:rPr>
        <w:t>CType</w:t>
      </w:r>
      <w:r w:rsidRPr="00AD0E64">
        <w:rPr>
          <w:lang w:val="en-US"/>
        </w:rPr>
        <w:t>(y, C).P()</w:t>
      </w:r>
    </w:p>
    <w:p w:rsidR="00AD0E64" w:rsidRPr="00AD0E64" w:rsidRDefault="00AD0E64" w:rsidP="00AD0E64">
      <w:pPr>
        <w:pStyle w:val="BookCode"/>
        <w:rPr>
          <w:lang w:val="en-US"/>
        </w:rPr>
      </w:pPr>
    </w:p>
    <w:p w:rsidR="00AD0E64" w:rsidRPr="00AD0E64" w:rsidRDefault="00AD0E64" w:rsidP="00AD0E64">
      <w:pPr>
        <w:pStyle w:val="BookCode"/>
        <w:rPr>
          <w:lang w:val="en-US"/>
        </w:rPr>
      </w:pPr>
      <w:r w:rsidRPr="00AD0E64">
        <w:rPr>
          <w:lang w:val="en-US"/>
        </w:rPr>
        <w:t>' Hatalı tip dönüşümü</w:t>
      </w:r>
    </w:p>
    <w:p w:rsidR="00AD0E64" w:rsidRPr="00AD0E64" w:rsidRDefault="00AD0E64" w:rsidP="00AD0E64">
      <w:pPr>
        <w:pStyle w:val="BookCode"/>
        <w:rPr>
          <w:i/>
          <w:iCs/>
          <w:lang w:val="en-US"/>
        </w:rPr>
      </w:pPr>
      <w:r w:rsidRPr="00AD0E64">
        <w:rPr>
          <w:lang w:val="en-US"/>
        </w:rPr>
        <w:t>((C)k).P()</w:t>
      </w:r>
      <w:r w:rsidRPr="00AD0E64">
        <w:rPr>
          <w:i/>
          <w:iCs/>
          <w:lang w:val="en-US"/>
        </w:rPr>
        <w:t>;</w:t>
      </w:r>
    </w:p>
    <w:p w:rsidR="00AD0E64" w:rsidRDefault="00AD0E64" w:rsidP="00AD0E64">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100</w:t>
      </w:r>
      <w:r w:rsidR="00F709C6">
        <w:rPr>
          <w:noProof/>
        </w:rPr>
        <w:fldChar w:fldCharType="end"/>
      </w:r>
      <w:r>
        <w:t xml:space="preserve">, </w:t>
      </w:r>
      <w:r>
        <w:rPr>
          <w:rStyle w:val="BookItalic"/>
        </w:rPr>
        <w:t>Polimorfizm Örnekleri</w:t>
      </w:r>
    </w:p>
    <w:p w:rsidR="006F114E" w:rsidRDefault="006F114E" w:rsidP="006F114E">
      <w:pPr>
        <w:pStyle w:val="BookText"/>
        <w:rPr>
          <w:lang w:eastAsia="tr-TR"/>
        </w:rPr>
      </w:pPr>
      <w:r>
        <w:rPr>
          <w:lang w:eastAsia="tr-TR"/>
        </w:rPr>
        <w:t>Kod çıktısı aşağıda gösterilmiştir.</w:t>
      </w:r>
    </w:p>
    <w:p w:rsidR="006F114E" w:rsidRPr="006C2C64" w:rsidRDefault="006F114E" w:rsidP="006F114E">
      <w:pPr>
        <w:pStyle w:val="BookCommandText"/>
        <w:rPr>
          <w:lang w:val="tr-TR"/>
        </w:rPr>
      </w:pPr>
      <w:r w:rsidRPr="006C2C64">
        <w:rPr>
          <w:lang w:val="tr-TR"/>
        </w:rPr>
        <w:t>B sınıfı M metodu</w:t>
      </w:r>
    </w:p>
    <w:p w:rsidR="006F114E" w:rsidRPr="006C2C64" w:rsidRDefault="006F114E" w:rsidP="006F114E">
      <w:pPr>
        <w:pStyle w:val="BookCommandText"/>
        <w:rPr>
          <w:lang w:val="tr-TR"/>
        </w:rPr>
      </w:pPr>
      <w:r w:rsidRPr="006C2C64">
        <w:rPr>
          <w:lang w:val="tr-TR"/>
        </w:rPr>
        <w:t>B sınıfı M metodu</w:t>
      </w:r>
    </w:p>
    <w:p w:rsidR="006F114E" w:rsidRDefault="006F114E" w:rsidP="006F114E">
      <w:pPr>
        <w:pStyle w:val="BookCommandText"/>
      </w:pPr>
      <w:r>
        <w:t>A sınıfı N metodu</w:t>
      </w:r>
    </w:p>
    <w:p w:rsidR="006F114E" w:rsidRDefault="006F114E" w:rsidP="006F114E">
      <w:pPr>
        <w:pStyle w:val="BookCommandText"/>
      </w:pPr>
      <w:r>
        <w:t>A sınıfı N metodu</w:t>
      </w:r>
    </w:p>
    <w:p w:rsidR="006F114E" w:rsidRDefault="006F114E" w:rsidP="006F114E">
      <w:pPr>
        <w:pStyle w:val="BookCommandText"/>
      </w:pPr>
      <w:r>
        <w:t>C sınıfı P metodu</w:t>
      </w:r>
    </w:p>
    <w:p w:rsidR="006F114E" w:rsidRDefault="006F114E" w:rsidP="006F114E">
      <w:pPr>
        <w:pStyle w:val="BookCommandText"/>
      </w:pPr>
      <w:r>
        <w:t>C sınıfı P metodu</w:t>
      </w:r>
    </w:p>
    <w:p w:rsidR="006F114E" w:rsidRDefault="002B6118" w:rsidP="006F114E">
      <w:pPr>
        <w:pStyle w:val="BookWarningText"/>
      </w:pPr>
      <w:r>
        <w:rPr>
          <w:noProof/>
        </w:rPr>
        <w:drawing>
          <wp:inline distT="0" distB="0" distL="0" distR="0">
            <wp:extent cx="298450" cy="298450"/>
            <wp:effectExtent l="0" t="0" r="0" b="0"/>
            <wp:docPr id="187" name="Picture 187"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7"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val="en-US"/>
        </w:rPr>
        <w:t xml:space="preserve"> K</w:t>
      </w:r>
      <w:r w:rsidR="006F114E">
        <w:t>itabın farklı bölümlerinde yeri geldikçe p</w:t>
      </w:r>
      <w:r w:rsidR="006F114E" w:rsidRPr="00125FA4">
        <w:t>olimorfizm konusunda</w:t>
      </w:r>
      <w:r w:rsidR="006F114E">
        <w:t xml:space="preserve"> detaylı açıklamalar yapılacaktır.</w:t>
      </w:r>
    </w:p>
    <w:p w:rsidR="006F114E" w:rsidRDefault="006F114E" w:rsidP="006F114E">
      <w:pPr>
        <w:pStyle w:val="H2"/>
      </w:pPr>
      <w:r>
        <w:t>Kısmi Sınıflar</w:t>
      </w:r>
    </w:p>
    <w:p w:rsidR="006F114E" w:rsidRDefault="006F114E" w:rsidP="006F114E">
      <w:pPr>
        <w:pStyle w:val="BookText"/>
        <w:rPr>
          <w:lang w:eastAsia="tr-TR"/>
        </w:rPr>
      </w:pPr>
      <w:r>
        <w:rPr>
          <w:lang w:eastAsia="tr-TR"/>
        </w:rPr>
        <w:t xml:space="preserve">.NET 2.0 sürümünden itibaren </w:t>
      </w:r>
      <w:r w:rsidR="00C678E3">
        <w:rPr>
          <w:lang w:eastAsia="tr-TR"/>
        </w:rPr>
        <w:t>aynı</w:t>
      </w:r>
      <w:r>
        <w:rPr>
          <w:lang w:eastAsia="tr-TR"/>
        </w:rPr>
        <w:t xml:space="preserve"> sınıfa ait tanım ve kod gerçekleştiriminin aynı kaynak kod dosyası içerisinde (</w:t>
      </w:r>
      <w:r w:rsidRPr="006C2C64">
        <w:rPr>
          <w:rStyle w:val="BookConceptDefinitionChar0"/>
        </w:rPr>
        <w:t>.cs, .vb</w:t>
      </w:r>
      <w:r>
        <w:rPr>
          <w:lang w:eastAsia="tr-TR"/>
        </w:rPr>
        <w:t>) bulunma zorunluluğu ortadan kalkmıştır.</w:t>
      </w:r>
    </w:p>
    <w:p w:rsidR="006F114E" w:rsidRDefault="006F114E" w:rsidP="006F114E">
      <w:pPr>
        <w:pStyle w:val="BookText"/>
        <w:rPr>
          <w:lang w:eastAsia="tr-TR"/>
        </w:rPr>
      </w:pPr>
      <w:r>
        <w:rPr>
          <w:lang w:eastAsia="tr-TR"/>
        </w:rPr>
        <w:t>Böylece, farklı kaynak kod dosyaları içerisinde aynı sınıfa ait tanımlamalar ve farklı üyelerin gerçekleştirimi yapılabilmekte, derleyici farklı kaynak kod dosyalarını tek bir dosya gibi ele alabilmektedir.</w:t>
      </w:r>
    </w:p>
    <w:p w:rsidR="006F114E" w:rsidRDefault="002B6118" w:rsidP="006F114E">
      <w:pPr>
        <w:pStyle w:val="BookImage"/>
        <w:rPr>
          <w:lang w:eastAsia="tr-TR"/>
        </w:rPr>
      </w:pPr>
      <w:r>
        <w:rPr>
          <w:noProof/>
          <w:lang w:eastAsia="tr-TR"/>
        </w:rPr>
        <w:lastRenderedPageBreak/>
        <w:drawing>
          <wp:inline distT="0" distB="0" distL="0" distR="0">
            <wp:extent cx="2890520" cy="1837690"/>
            <wp:effectExtent l="0" t="0" r="0" b="0"/>
            <wp:docPr id="188" name="Picture 188" descr="C:\Documents and Settings\Tansu\My Documents\Books\DotNet\Documents\BookPictures\B5-Partial.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8" descr="C:\Documents and Settings\Tansu\My Documents\Books\DotNet\Documents\BookPictures\B5-Partial.tif"/>
                    <pic:cNvPicPr>
                      <a:picLocks/>
                    </pic:cNvPicPr>
                  </pic:nvPicPr>
                  <pic:blipFill>
                    <a:blip r:link="rId62">
                      <a:extLst>
                        <a:ext uri="{28A0092B-C50C-407E-A947-70E740481C1C}">
                          <a14:useLocalDpi xmlns:a14="http://schemas.microsoft.com/office/drawing/2010/main" val="0"/>
                        </a:ext>
                      </a:extLst>
                    </a:blip>
                    <a:srcRect/>
                    <a:stretch>
                      <a:fillRect/>
                    </a:stretch>
                  </pic:blipFill>
                  <pic:spPr bwMode="auto">
                    <a:xfrm>
                      <a:off x="0" y="0"/>
                      <a:ext cx="2890520" cy="1837690"/>
                    </a:xfrm>
                    <a:prstGeom prst="rect">
                      <a:avLst/>
                    </a:prstGeom>
                    <a:noFill/>
                    <a:ln>
                      <a:noFill/>
                    </a:ln>
                  </pic:spPr>
                </pic:pic>
              </a:graphicData>
            </a:graphic>
          </wp:inline>
        </w:drawing>
      </w:r>
    </w:p>
    <w:p w:rsidR="006F114E" w:rsidRDefault="006F114E" w:rsidP="006F114E">
      <w:pPr>
        <w:pStyle w:val="BookImageFooter"/>
        <w:rPr>
          <w:lang w:eastAsia="tr-TR"/>
        </w:rPr>
      </w:pPr>
      <w:r>
        <w:rPr>
          <w:lang w:eastAsia="tr-TR"/>
        </w:rPr>
        <w:t xml:space="preserve">Şekil </w:t>
      </w:r>
      <w:r w:rsidR="00F709C6">
        <w:fldChar w:fldCharType="begin"/>
      </w:r>
      <w:r w:rsidR="00F709C6">
        <w:instrText xml:space="preserve"> SEQ Sekil \* Arabic  \* MERGEFORMAT </w:instrText>
      </w:r>
      <w:r w:rsidR="00F709C6">
        <w:fldChar w:fldCharType="separate"/>
      </w:r>
      <w:r w:rsidR="00D0557B">
        <w:rPr>
          <w:noProof/>
          <w:lang w:eastAsia="tr-TR"/>
        </w:rPr>
        <w:t>15</w:t>
      </w:r>
      <w:r w:rsidR="00F709C6">
        <w:rPr>
          <w:noProof/>
          <w:lang w:eastAsia="tr-TR"/>
        </w:rPr>
        <w:fldChar w:fldCharType="end"/>
      </w:r>
      <w:r>
        <w:rPr>
          <w:lang w:eastAsia="tr-TR"/>
        </w:rPr>
        <w:t xml:space="preserve">, </w:t>
      </w:r>
      <w:r w:rsidRPr="00703B8B">
        <w:rPr>
          <w:rStyle w:val="BookItalic"/>
        </w:rPr>
        <w:t>Kısmi Sınıflar</w:t>
      </w:r>
      <w:r>
        <w:rPr>
          <w:lang w:eastAsia="tr-TR"/>
        </w:rPr>
        <w:t xml:space="preserve"> </w:t>
      </w:r>
    </w:p>
    <w:p w:rsidR="006F114E" w:rsidRDefault="006F114E" w:rsidP="006F114E">
      <w:pPr>
        <w:pStyle w:val="BookText"/>
      </w:pPr>
      <w:r>
        <w:t xml:space="preserve">Kısmi sınıf tanımı </w:t>
      </w:r>
      <w:r w:rsidRPr="00691204">
        <w:rPr>
          <w:rStyle w:val="BookConceptDefinitionChar0"/>
        </w:rPr>
        <w:t>partial</w:t>
      </w:r>
      <w:r w:rsidR="000B0E7D">
        <w:rPr>
          <w:rStyle w:val="BookConceptDefinitionChar0"/>
        </w:rPr>
        <w:fldChar w:fldCharType="begin"/>
      </w:r>
      <w:r w:rsidR="000B0E7D">
        <w:instrText xml:space="preserve"> XE "</w:instrText>
      </w:r>
      <w:r w:rsidR="000B0E7D" w:rsidRPr="00DC42B0">
        <w:instrText>partial</w:instrText>
      </w:r>
      <w:r w:rsidR="000B0E7D">
        <w:instrText xml:space="preserve">" </w:instrText>
      </w:r>
      <w:r w:rsidR="000B0E7D">
        <w:rPr>
          <w:rStyle w:val="BookConceptDefinitionChar0"/>
        </w:rPr>
        <w:fldChar w:fldCharType="end"/>
      </w:r>
      <w:r>
        <w:t xml:space="preserve"> rezerve kelimesi ile yapılmaktadır. </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5C6FF1" w:rsidRDefault="006F114E" w:rsidP="0071249D">
            <w:pPr>
              <w:pStyle w:val="BookCodeInTable"/>
            </w:pPr>
            <w:r w:rsidRPr="005C6FF1">
              <w:t>// partial kelimesi ile yapılan</w:t>
            </w:r>
            <w:r w:rsidRPr="005C6FF1">
              <w:br/>
              <w:t xml:space="preserve">// kısmi sınıf tanımı ile aynı </w:t>
            </w:r>
            <w:r w:rsidRPr="005C6FF1">
              <w:br/>
              <w:t xml:space="preserve">// sınıfın gerek aynı kaynak kod </w:t>
            </w:r>
            <w:r w:rsidRPr="005C6FF1">
              <w:br/>
              <w:t>// dosyası içerisinde, gerek farklı</w:t>
            </w:r>
            <w:r w:rsidRPr="005C6FF1">
              <w:br/>
              <w:t>// kaynak kodyası içerisinde tekrar</w:t>
            </w:r>
            <w:r w:rsidRPr="005C6FF1">
              <w:br/>
              <w:t>// tanımlanabilmesi sağlanmıştır.</w:t>
            </w:r>
          </w:p>
          <w:p w:rsidR="006F114E" w:rsidRPr="00572A64" w:rsidRDefault="006F114E" w:rsidP="0071249D">
            <w:pPr>
              <w:pStyle w:val="BookCodeInTable"/>
            </w:pPr>
            <w:r w:rsidRPr="00AF3852">
              <w:rPr>
                <w:b/>
              </w:rPr>
              <w:t>partial</w:t>
            </w:r>
            <w:r w:rsidRPr="00572A64">
              <w:t xml:space="preserve"> </w:t>
            </w:r>
            <w:r w:rsidRPr="00AF3852">
              <w:rPr>
                <w:b/>
                <w:bCs/>
              </w:rPr>
              <w:t>class</w:t>
            </w:r>
            <w:r w:rsidRPr="00572A64">
              <w:t xml:space="preserve"> Test</w:t>
            </w:r>
            <w:r>
              <w:t xml:space="preserve"> {</w:t>
            </w:r>
          </w:p>
          <w:p w:rsidR="006F114E" w:rsidRPr="00572A64" w:rsidRDefault="006F114E" w:rsidP="0071249D">
            <w:pPr>
              <w:pStyle w:val="BookCodeInTable"/>
            </w:pPr>
            <w:r w:rsidRPr="00572A64">
              <w:t xml:space="preserve"> </w:t>
            </w:r>
            <w:r w:rsidRPr="00AF3852">
              <w:rPr>
                <w:b/>
                <w:bCs/>
              </w:rPr>
              <w:t>public</w:t>
            </w:r>
            <w:r w:rsidRPr="00572A64">
              <w:t xml:space="preserve"> </w:t>
            </w:r>
            <w:r w:rsidRPr="00AF3852">
              <w:rPr>
                <w:b/>
                <w:bCs/>
              </w:rPr>
              <w:t>void</w:t>
            </w:r>
            <w:r w:rsidRPr="00572A64">
              <w:t xml:space="preserve"> A()</w:t>
            </w:r>
            <w:r>
              <w:t xml:space="preserve"> {</w:t>
            </w:r>
          </w:p>
          <w:p w:rsidR="006F114E" w:rsidRPr="00572A64" w:rsidRDefault="006F114E" w:rsidP="0071249D">
            <w:pPr>
              <w:pStyle w:val="BookCodeInTable"/>
            </w:pPr>
            <w:r w:rsidRPr="00572A64">
              <w:t xml:space="preserve"> }</w:t>
            </w:r>
          </w:p>
          <w:p w:rsidR="006F114E" w:rsidRPr="00572A64" w:rsidRDefault="006F114E" w:rsidP="0071249D">
            <w:pPr>
              <w:pStyle w:val="BookCodeInTable"/>
            </w:pPr>
            <w:r w:rsidRPr="00572A64">
              <w:t>}</w:t>
            </w:r>
          </w:p>
          <w:p w:rsidR="006F114E" w:rsidRDefault="006F114E" w:rsidP="0071249D">
            <w:pPr>
              <w:pStyle w:val="BookCodeInTable"/>
            </w:pPr>
          </w:p>
          <w:p w:rsidR="006F114E" w:rsidRPr="005C6FF1" w:rsidRDefault="006F114E" w:rsidP="0071249D">
            <w:pPr>
              <w:pStyle w:val="BookCodeInTable"/>
            </w:pPr>
            <w:r w:rsidRPr="005C6FF1">
              <w:t xml:space="preserve">// Test isimli sınıf tekrar </w:t>
            </w:r>
            <w:r w:rsidRPr="005C6FF1">
              <w:br/>
              <w:t>// tanımlanmış ve B isimli metot</w:t>
            </w:r>
            <w:r w:rsidRPr="005C6FF1">
              <w:br/>
              <w:t>// eklenmiştir.</w:t>
            </w:r>
          </w:p>
          <w:p w:rsidR="006F114E" w:rsidRPr="00572A64" w:rsidRDefault="006F114E" w:rsidP="0071249D">
            <w:pPr>
              <w:pStyle w:val="BookCodeInTable"/>
            </w:pPr>
            <w:r w:rsidRPr="00AF3852">
              <w:rPr>
                <w:b/>
              </w:rPr>
              <w:t>partial</w:t>
            </w:r>
            <w:r w:rsidRPr="00572A64">
              <w:t xml:space="preserve"> </w:t>
            </w:r>
            <w:r w:rsidRPr="00AF3852">
              <w:rPr>
                <w:b/>
                <w:bCs/>
              </w:rPr>
              <w:t>class</w:t>
            </w:r>
            <w:r w:rsidRPr="00572A64">
              <w:t xml:space="preserve"> Test</w:t>
            </w:r>
            <w:r>
              <w:t xml:space="preserve"> {</w:t>
            </w:r>
          </w:p>
          <w:p w:rsidR="006F114E" w:rsidRPr="00572A64" w:rsidRDefault="006F114E" w:rsidP="0071249D">
            <w:pPr>
              <w:pStyle w:val="BookCodeInTable"/>
            </w:pPr>
            <w:r w:rsidRPr="00572A64">
              <w:t xml:space="preserve"> </w:t>
            </w:r>
            <w:r w:rsidRPr="00AF3852">
              <w:rPr>
                <w:b/>
                <w:bCs/>
              </w:rPr>
              <w:t>public</w:t>
            </w:r>
            <w:r w:rsidRPr="00572A64">
              <w:t xml:space="preserve"> </w:t>
            </w:r>
            <w:r w:rsidRPr="00AF3852">
              <w:rPr>
                <w:b/>
                <w:bCs/>
              </w:rPr>
              <w:t>void</w:t>
            </w:r>
            <w:r w:rsidRPr="00572A64">
              <w:t xml:space="preserve"> B()</w:t>
            </w:r>
            <w:r>
              <w:t xml:space="preserve"> {</w:t>
            </w:r>
          </w:p>
          <w:p w:rsidR="006F114E" w:rsidRPr="00572A64" w:rsidRDefault="006F114E" w:rsidP="0071249D">
            <w:pPr>
              <w:pStyle w:val="BookCodeInTable"/>
            </w:pPr>
            <w:r w:rsidRPr="00572A64">
              <w:t xml:space="preserve"> }</w:t>
            </w:r>
          </w:p>
          <w:p w:rsidR="006F114E" w:rsidRPr="00572A64" w:rsidRDefault="006F114E" w:rsidP="0071249D">
            <w:pPr>
              <w:pStyle w:val="BookCodeInTable"/>
            </w:pPr>
            <w:r w:rsidRPr="00572A64">
              <w:t>}</w:t>
            </w:r>
          </w:p>
          <w:p w:rsidR="006F114E" w:rsidRDefault="006F114E" w:rsidP="0071249D">
            <w:pPr>
              <w:pStyle w:val="BookCodeInTable"/>
            </w:pPr>
          </w:p>
          <w:p w:rsidR="006F114E" w:rsidRPr="005C6FF1" w:rsidRDefault="006F114E" w:rsidP="0071249D">
            <w:pPr>
              <w:pStyle w:val="BookCodeInTable"/>
            </w:pPr>
            <w:r w:rsidRPr="005C6FF1">
              <w:t>// Tekrar tanımlanan Test isimli</w:t>
            </w:r>
            <w:r w:rsidRPr="005C6FF1">
              <w:br/>
              <w:t>// sınıf, bu tanımı ile ArrayList</w:t>
            </w:r>
            <w:r w:rsidRPr="005C6FF1">
              <w:br/>
              <w:t>// sınıfını ata sınıf olarak kabul</w:t>
            </w:r>
            <w:r w:rsidRPr="005C6FF1">
              <w:br/>
              <w:t>// etmektedir.</w:t>
            </w:r>
          </w:p>
          <w:p w:rsidR="006F114E" w:rsidRPr="00572A64" w:rsidRDefault="006F114E" w:rsidP="0071249D">
            <w:pPr>
              <w:pStyle w:val="BookCodeInTable"/>
            </w:pPr>
            <w:r w:rsidRPr="00AF3852">
              <w:rPr>
                <w:b/>
              </w:rPr>
              <w:t>partial</w:t>
            </w:r>
            <w:r w:rsidRPr="00572A64">
              <w:t xml:space="preserve"> </w:t>
            </w:r>
            <w:r w:rsidRPr="00AF3852">
              <w:rPr>
                <w:b/>
                <w:bCs/>
              </w:rPr>
              <w:t>class</w:t>
            </w:r>
            <w:r w:rsidRPr="00572A64">
              <w:t xml:space="preserve"> Test : ArrayList</w:t>
            </w:r>
            <w:r>
              <w:t xml:space="preserve"> {</w:t>
            </w:r>
          </w:p>
          <w:p w:rsidR="006F114E" w:rsidRPr="00572A64" w:rsidRDefault="006F114E" w:rsidP="0071249D">
            <w:pPr>
              <w:pStyle w:val="BookCodeInTable"/>
            </w:pPr>
            <w:r w:rsidRPr="00572A64">
              <w:t>}</w:t>
            </w:r>
          </w:p>
          <w:p w:rsidR="006F114E" w:rsidRDefault="006F114E" w:rsidP="0071249D">
            <w:pPr>
              <w:pStyle w:val="BookCodeInTable"/>
            </w:pPr>
          </w:p>
          <w:p w:rsidR="006F114E" w:rsidRPr="005C6FF1" w:rsidRDefault="006F114E" w:rsidP="0071249D">
            <w:pPr>
              <w:pStyle w:val="BookCodeInTable"/>
            </w:pPr>
            <w:r w:rsidRPr="005C6FF1">
              <w:t>// Kullanım Örnekleri ve Açıklamalar</w:t>
            </w:r>
          </w:p>
          <w:p w:rsidR="006F114E" w:rsidRDefault="006F114E" w:rsidP="0071249D">
            <w:pPr>
              <w:pStyle w:val="BookCodeInTable"/>
            </w:pPr>
          </w:p>
          <w:p w:rsidR="006F114E" w:rsidRPr="005C6FF1" w:rsidRDefault="006F114E" w:rsidP="0071249D">
            <w:pPr>
              <w:pStyle w:val="BookCodeInTable"/>
            </w:pPr>
            <w:r w:rsidRPr="005C6FF1">
              <w:t>// Test nesnesi oluşturulmaktadır.</w:t>
            </w:r>
          </w:p>
          <w:p w:rsidR="006F114E" w:rsidRDefault="006F114E" w:rsidP="0071249D">
            <w:pPr>
              <w:pStyle w:val="BookCodeInTable"/>
            </w:pPr>
            <w:r w:rsidRPr="00572A64">
              <w:t xml:space="preserve">Test t = </w:t>
            </w:r>
            <w:r w:rsidRPr="00AF3852">
              <w:rPr>
                <w:b/>
                <w:bCs/>
              </w:rPr>
              <w:t>new</w:t>
            </w:r>
            <w:r w:rsidRPr="00572A64">
              <w:t xml:space="preserve"> Test();</w:t>
            </w:r>
          </w:p>
          <w:p w:rsidR="006F114E" w:rsidRDefault="006F114E" w:rsidP="0071249D">
            <w:pPr>
              <w:pStyle w:val="BookCodeInTable"/>
            </w:pPr>
          </w:p>
          <w:p w:rsidR="006F114E" w:rsidRPr="005C6FF1" w:rsidRDefault="006F114E" w:rsidP="0071249D">
            <w:pPr>
              <w:pStyle w:val="BookCodeInTable"/>
            </w:pPr>
            <w:r w:rsidRPr="005C6FF1">
              <w:t>// A metodu çağrılmaktadır.</w:t>
            </w:r>
          </w:p>
          <w:p w:rsidR="006F114E" w:rsidRDefault="006F114E" w:rsidP="0071249D">
            <w:pPr>
              <w:pStyle w:val="BookCodeInTable"/>
            </w:pPr>
            <w:r w:rsidRPr="00572A64">
              <w:t>t.A();</w:t>
            </w:r>
          </w:p>
          <w:p w:rsidR="006F114E" w:rsidRDefault="006F114E" w:rsidP="0071249D">
            <w:pPr>
              <w:pStyle w:val="BookCodeInTable"/>
            </w:pPr>
          </w:p>
          <w:p w:rsidR="006F114E" w:rsidRPr="005C6FF1" w:rsidRDefault="006F114E" w:rsidP="0071249D">
            <w:pPr>
              <w:pStyle w:val="BookCodeInTable"/>
            </w:pPr>
            <w:r w:rsidRPr="005C6FF1">
              <w:t>// B metodu çağrılmaktadır.</w:t>
            </w:r>
          </w:p>
          <w:p w:rsidR="006F114E" w:rsidRDefault="006F114E" w:rsidP="0071249D">
            <w:pPr>
              <w:pStyle w:val="BookCodeInTable"/>
            </w:pPr>
            <w:r w:rsidRPr="00572A64">
              <w:t>t.B();</w:t>
            </w:r>
          </w:p>
          <w:p w:rsidR="006F114E" w:rsidRDefault="006F114E" w:rsidP="0071249D">
            <w:pPr>
              <w:pStyle w:val="BookCodeInTable"/>
            </w:pPr>
          </w:p>
          <w:p w:rsidR="006F114E" w:rsidRPr="005C6FF1" w:rsidRDefault="006F114E" w:rsidP="0071249D">
            <w:pPr>
              <w:pStyle w:val="BookCodeInTable"/>
            </w:pPr>
            <w:r w:rsidRPr="005C6FF1">
              <w:t>// Test sınıfı ArrayList sınıfını</w:t>
            </w:r>
            <w:r w:rsidRPr="005C6FF1">
              <w:br/>
              <w:t>// miras aldığı için ArrayList.Add</w:t>
            </w:r>
            <w:r w:rsidRPr="005C6FF1">
              <w:br/>
              <w:t>// metodu çağrılabilmektedir.</w:t>
            </w:r>
          </w:p>
          <w:p w:rsidR="006F114E" w:rsidRPr="00572A64" w:rsidRDefault="006F114E" w:rsidP="0071249D">
            <w:pPr>
              <w:pStyle w:val="BookCodeInTable"/>
            </w:pPr>
            <w:r w:rsidRPr="00572A64">
              <w:t>t.Add(12);</w:t>
            </w:r>
          </w:p>
          <w:p w:rsidR="006F114E" w:rsidRPr="002E5685" w:rsidRDefault="006F114E" w:rsidP="0071249D">
            <w:pPr>
              <w:pStyle w:val="BookCodeInTable"/>
            </w:pPr>
          </w:p>
        </w:tc>
        <w:tc>
          <w:tcPr>
            <w:tcW w:w="2501" w:type="pct"/>
            <w:tcBorders>
              <w:top w:val="single" w:sz="6" w:space="0" w:color="auto"/>
              <w:bottom w:val="nil"/>
            </w:tcBorders>
            <w:shd w:val="clear" w:color="auto" w:fill="auto"/>
          </w:tcPr>
          <w:p w:rsidR="006F114E" w:rsidRPr="005C6FF1" w:rsidRDefault="006F114E" w:rsidP="0071249D">
            <w:pPr>
              <w:pStyle w:val="BookCodeInTable"/>
            </w:pPr>
            <w:r>
              <w:lastRenderedPageBreak/>
              <w:t>'</w:t>
            </w:r>
            <w:r w:rsidRPr="005C6FF1">
              <w:t xml:space="preserve"> partial kelimesi ile yapılan</w:t>
            </w:r>
            <w:r w:rsidRPr="005C6FF1">
              <w:br/>
            </w:r>
            <w:r>
              <w:t>'</w:t>
            </w:r>
            <w:r w:rsidRPr="005C6FF1">
              <w:t xml:space="preserve"> kısmi sınıf tanımı ile aynı </w:t>
            </w:r>
            <w:r w:rsidRPr="005C6FF1">
              <w:br/>
            </w:r>
            <w:r>
              <w:t>'</w:t>
            </w:r>
            <w:r w:rsidRPr="005C6FF1">
              <w:t xml:space="preserve"> sınıfın gerek aynı kaynak kod </w:t>
            </w:r>
            <w:r w:rsidRPr="005C6FF1">
              <w:br/>
            </w:r>
            <w:r>
              <w:t>'</w:t>
            </w:r>
            <w:r w:rsidRPr="005C6FF1">
              <w:t xml:space="preserve"> dosyası içerisinde, gerek farklı</w:t>
            </w:r>
            <w:r w:rsidRPr="005C6FF1">
              <w:br/>
            </w:r>
            <w:r>
              <w:t>'</w:t>
            </w:r>
            <w:r w:rsidRPr="005C6FF1">
              <w:t xml:space="preserve"> kaynak kodyası içerisinde tekrar</w:t>
            </w:r>
            <w:r w:rsidRPr="005C6FF1">
              <w:br/>
            </w:r>
            <w:r>
              <w:t>'</w:t>
            </w:r>
            <w:r w:rsidRPr="005C6FF1">
              <w:t xml:space="preserve"> tanımlanabilmesi sağlanmıştır.</w:t>
            </w:r>
          </w:p>
          <w:p w:rsidR="006F114E" w:rsidRPr="00572A64" w:rsidRDefault="006F114E" w:rsidP="0071249D">
            <w:pPr>
              <w:pStyle w:val="BookCodeInTable"/>
            </w:pPr>
            <w:r w:rsidRPr="00AF3852">
              <w:rPr>
                <w:b/>
                <w:bCs/>
              </w:rPr>
              <w:t>Partial</w:t>
            </w:r>
            <w:r w:rsidRPr="00572A64">
              <w:t xml:space="preserve"> </w:t>
            </w:r>
            <w:r w:rsidRPr="00AF3852">
              <w:rPr>
                <w:b/>
                <w:bCs/>
              </w:rPr>
              <w:t>Class</w:t>
            </w:r>
            <w:r w:rsidRPr="00572A64">
              <w:t xml:space="preserve"> Test</w:t>
            </w:r>
          </w:p>
          <w:p w:rsidR="006F114E" w:rsidRPr="00572A64" w:rsidRDefault="006F114E" w:rsidP="0071249D">
            <w:pPr>
              <w:pStyle w:val="BookCodeInTable"/>
            </w:pPr>
            <w:r w:rsidRPr="00572A64">
              <w:t xml:space="preserve">    </w:t>
            </w:r>
            <w:r w:rsidRPr="00AF3852">
              <w:rPr>
                <w:b/>
                <w:bCs/>
              </w:rPr>
              <w:t>Public</w:t>
            </w:r>
            <w:r w:rsidRPr="00572A64">
              <w:t xml:space="preserve"> </w:t>
            </w:r>
            <w:r w:rsidRPr="00AF3852">
              <w:rPr>
                <w:b/>
                <w:bCs/>
              </w:rPr>
              <w:t>Sub</w:t>
            </w:r>
            <w:r w:rsidRPr="00572A64">
              <w:t xml:space="preserve"> A()</w:t>
            </w:r>
          </w:p>
          <w:p w:rsidR="006F114E" w:rsidRPr="00AF3852" w:rsidRDefault="006F114E" w:rsidP="0071249D">
            <w:pPr>
              <w:pStyle w:val="BookCodeInTable"/>
              <w:rPr>
                <w:b/>
                <w:bCs/>
              </w:rPr>
            </w:pPr>
            <w:r w:rsidRPr="00572A64">
              <w:t xml:space="preserve">    </w:t>
            </w:r>
            <w:r w:rsidRPr="00AF3852">
              <w:rPr>
                <w:b/>
                <w:bCs/>
              </w:rPr>
              <w:t>End</w:t>
            </w:r>
            <w:r w:rsidRPr="00572A64">
              <w:t xml:space="preserve"> </w:t>
            </w:r>
            <w:r w:rsidRPr="00AF3852">
              <w:rPr>
                <w:b/>
                <w:bCs/>
              </w:rPr>
              <w:t>Sub</w:t>
            </w:r>
          </w:p>
          <w:p w:rsidR="006F114E" w:rsidRPr="00AF3852" w:rsidRDefault="006F114E" w:rsidP="0071249D">
            <w:pPr>
              <w:pStyle w:val="BookCodeInTable"/>
              <w:rPr>
                <w:b/>
                <w:bCs/>
              </w:rPr>
            </w:pPr>
            <w:r w:rsidRPr="00AF3852">
              <w:rPr>
                <w:b/>
                <w:bCs/>
              </w:rPr>
              <w:t>End</w:t>
            </w:r>
            <w:r w:rsidRPr="00572A64">
              <w:t xml:space="preserve"> </w:t>
            </w:r>
            <w:r w:rsidRPr="00AF3852">
              <w:rPr>
                <w:b/>
                <w:bCs/>
              </w:rPr>
              <w:t>Class</w:t>
            </w:r>
          </w:p>
          <w:p w:rsidR="006F114E" w:rsidRPr="00AF3852" w:rsidRDefault="006F114E" w:rsidP="0071249D">
            <w:pPr>
              <w:pStyle w:val="BookCodeInTable"/>
              <w:rPr>
                <w:b/>
                <w:bCs/>
              </w:rPr>
            </w:pPr>
          </w:p>
          <w:p w:rsidR="006F114E" w:rsidRPr="005C6FF1" w:rsidRDefault="006F114E" w:rsidP="0071249D">
            <w:pPr>
              <w:pStyle w:val="BookCodeInTable"/>
            </w:pPr>
            <w:r>
              <w:t>'</w:t>
            </w:r>
            <w:r w:rsidRPr="005C6FF1">
              <w:t xml:space="preserve"> Test isimli sınıf tekrar </w:t>
            </w:r>
            <w:r w:rsidRPr="005C6FF1">
              <w:br/>
            </w:r>
            <w:r>
              <w:t>'</w:t>
            </w:r>
            <w:r w:rsidRPr="005C6FF1">
              <w:t xml:space="preserve"> tanımlanmış ve B isimli metot</w:t>
            </w:r>
            <w:r w:rsidRPr="005C6FF1">
              <w:br/>
            </w:r>
            <w:r>
              <w:t>'</w:t>
            </w:r>
            <w:r w:rsidRPr="005C6FF1">
              <w:t xml:space="preserve"> eklenmiştir.</w:t>
            </w:r>
          </w:p>
          <w:p w:rsidR="006F114E" w:rsidRPr="00AF3852" w:rsidRDefault="006F114E" w:rsidP="0071249D">
            <w:pPr>
              <w:pStyle w:val="BookCodeInTable"/>
              <w:rPr>
                <w:lang w:val="en-US"/>
              </w:rPr>
            </w:pPr>
            <w:r w:rsidRPr="00AF3852">
              <w:rPr>
                <w:b/>
                <w:bCs/>
              </w:rPr>
              <w:t>Partial</w:t>
            </w:r>
            <w:r w:rsidRPr="00572A64">
              <w:t xml:space="preserve"> </w:t>
            </w:r>
            <w:r w:rsidRPr="00AF3852">
              <w:rPr>
                <w:b/>
                <w:bCs/>
              </w:rPr>
              <w:t>Class</w:t>
            </w:r>
            <w:r w:rsidRPr="00572A64">
              <w:t xml:space="preserve"> </w:t>
            </w:r>
            <w:r w:rsidRPr="00AF3852">
              <w:rPr>
                <w:lang w:val="en-US"/>
              </w:rPr>
              <w:t>Test</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Sub</w:t>
            </w:r>
            <w:r w:rsidRPr="00AF3852">
              <w:rPr>
                <w:lang w:val="en-US"/>
              </w:rPr>
              <w:t xml:space="preserve"> B()</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Sub</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Class</w:t>
            </w:r>
          </w:p>
          <w:p w:rsidR="006F114E" w:rsidRPr="00AF3852" w:rsidRDefault="006F114E" w:rsidP="0071249D">
            <w:pPr>
              <w:pStyle w:val="BookCodeInTable"/>
              <w:rPr>
                <w:b/>
                <w:bCs/>
                <w:lang w:val="en-US"/>
              </w:rPr>
            </w:pPr>
          </w:p>
          <w:p w:rsidR="006F114E" w:rsidRPr="005C6FF1" w:rsidRDefault="006F114E" w:rsidP="0071249D">
            <w:pPr>
              <w:pStyle w:val="BookCodeInTable"/>
            </w:pPr>
            <w:r>
              <w:t>'</w:t>
            </w:r>
            <w:r w:rsidRPr="005C6FF1">
              <w:t xml:space="preserve"> Tekrar tanımlanan Test isimli</w:t>
            </w:r>
            <w:r w:rsidRPr="005C6FF1">
              <w:br/>
            </w:r>
            <w:r>
              <w:t>'</w:t>
            </w:r>
            <w:r w:rsidRPr="005C6FF1">
              <w:t xml:space="preserve"> sınıf, bu tanımı ile ArrayList</w:t>
            </w:r>
            <w:r w:rsidRPr="005C6FF1">
              <w:br/>
            </w:r>
            <w:r>
              <w:t>'</w:t>
            </w:r>
            <w:r w:rsidRPr="005C6FF1">
              <w:t xml:space="preserve"> sınıfını ata sınıf olarak kabul</w:t>
            </w:r>
            <w:r w:rsidRPr="005C6FF1">
              <w:br/>
            </w:r>
            <w:r>
              <w:t>'</w:t>
            </w:r>
            <w:r w:rsidRPr="005C6FF1">
              <w:t xml:space="preserve"> etmektedir.</w:t>
            </w:r>
          </w:p>
          <w:p w:rsidR="006F114E" w:rsidRPr="00AF3852" w:rsidRDefault="006F114E" w:rsidP="0071249D">
            <w:pPr>
              <w:pStyle w:val="BookCodeInTable"/>
              <w:rPr>
                <w:lang w:val="en-US"/>
              </w:rPr>
            </w:pPr>
            <w:r w:rsidRPr="00AF3852">
              <w:rPr>
                <w:b/>
                <w:bCs/>
                <w:lang w:val="en-US"/>
              </w:rPr>
              <w:t>Partial</w:t>
            </w:r>
            <w:r w:rsidRPr="00AF3852">
              <w:rPr>
                <w:lang w:val="en-US"/>
              </w:rPr>
              <w:t xml:space="preserve"> </w:t>
            </w:r>
            <w:r w:rsidRPr="00AF3852">
              <w:rPr>
                <w:b/>
                <w:bCs/>
                <w:lang w:val="en-US"/>
              </w:rPr>
              <w:t>Class</w:t>
            </w:r>
            <w:r w:rsidRPr="00AF3852">
              <w:rPr>
                <w:lang w:val="en-US"/>
              </w:rPr>
              <w:t xml:space="preserve"> Test</w:t>
            </w:r>
          </w:p>
          <w:p w:rsidR="006F114E" w:rsidRPr="00AF3852" w:rsidRDefault="006F114E" w:rsidP="0071249D">
            <w:pPr>
              <w:pStyle w:val="BookCodeInTable"/>
              <w:rPr>
                <w:lang w:val="en-US"/>
              </w:rPr>
            </w:pPr>
            <w:r w:rsidRPr="00AF3852">
              <w:rPr>
                <w:lang w:val="en-US"/>
              </w:rPr>
              <w:t xml:space="preserve">    </w:t>
            </w:r>
            <w:r w:rsidRPr="00AF3852">
              <w:rPr>
                <w:b/>
                <w:bCs/>
                <w:lang w:val="en-US"/>
              </w:rPr>
              <w:t>Inherits</w:t>
            </w:r>
            <w:r w:rsidRPr="00AF3852">
              <w:rPr>
                <w:lang w:val="en-US"/>
              </w:rPr>
              <w:t xml:space="preserve"> ArrayList</w:t>
            </w:r>
          </w:p>
          <w:p w:rsidR="006F114E" w:rsidRPr="00AF3852" w:rsidRDefault="006F114E" w:rsidP="0071249D">
            <w:pPr>
              <w:pStyle w:val="BookCodeInTable"/>
              <w:rPr>
                <w:b/>
                <w:bCs/>
                <w:lang w:val="en-US"/>
              </w:rPr>
            </w:pPr>
            <w:r w:rsidRPr="00AF3852">
              <w:rPr>
                <w:b/>
                <w:bCs/>
                <w:lang w:val="en-US"/>
              </w:rPr>
              <w:lastRenderedPageBreak/>
              <w:t>End</w:t>
            </w:r>
            <w:r w:rsidRPr="00AF3852">
              <w:rPr>
                <w:lang w:val="en-US"/>
              </w:rPr>
              <w:t xml:space="preserve"> </w:t>
            </w:r>
            <w:r w:rsidRPr="00AF3852">
              <w:rPr>
                <w:b/>
                <w:bCs/>
                <w:lang w:val="en-US"/>
              </w:rPr>
              <w:t>Class</w:t>
            </w:r>
          </w:p>
          <w:p w:rsidR="006F114E" w:rsidRPr="00AF3852" w:rsidRDefault="006F114E" w:rsidP="0071249D">
            <w:pPr>
              <w:pStyle w:val="BookCodeInTable"/>
              <w:rPr>
                <w:b/>
                <w:bCs/>
                <w:lang w:val="en-US"/>
              </w:rPr>
            </w:pPr>
          </w:p>
          <w:p w:rsidR="006F114E" w:rsidRPr="005C6FF1" w:rsidRDefault="006F114E" w:rsidP="0071249D">
            <w:pPr>
              <w:pStyle w:val="BookCodeInTable"/>
            </w:pPr>
            <w:r>
              <w:t>'</w:t>
            </w:r>
            <w:r w:rsidRPr="005C6FF1">
              <w:t xml:space="preserve"> Kullanım Örnekleri ve Açıklamalar</w:t>
            </w:r>
          </w:p>
          <w:p w:rsidR="006F114E" w:rsidRPr="00AF3852" w:rsidRDefault="006F114E" w:rsidP="0071249D">
            <w:pPr>
              <w:pStyle w:val="BookCodeInTable"/>
              <w:rPr>
                <w:b/>
                <w:bCs/>
                <w:lang w:val="en-US"/>
              </w:rPr>
            </w:pPr>
          </w:p>
          <w:p w:rsidR="006F114E" w:rsidRPr="005C6FF1" w:rsidRDefault="006F114E" w:rsidP="0071249D">
            <w:pPr>
              <w:pStyle w:val="BookCodeInTable"/>
            </w:pPr>
            <w:r>
              <w:t>'</w:t>
            </w:r>
            <w:r w:rsidRPr="005C6FF1">
              <w:t xml:space="preserve"> Test nesnesi oluşturulmaktadır.</w:t>
            </w:r>
          </w:p>
          <w:p w:rsidR="006F114E" w:rsidRPr="00AF3852" w:rsidRDefault="006F114E" w:rsidP="0071249D">
            <w:pPr>
              <w:pStyle w:val="BookCodeInTable"/>
              <w:rPr>
                <w:lang w:val="en-US"/>
              </w:rPr>
            </w:pPr>
            <w:r w:rsidRPr="00AF3852">
              <w:rPr>
                <w:b/>
                <w:bCs/>
                <w:lang w:val="en-US"/>
              </w:rPr>
              <w:t>Dim</w:t>
            </w:r>
            <w:r w:rsidRPr="00AF3852">
              <w:rPr>
                <w:lang w:val="en-US"/>
              </w:rPr>
              <w:t xml:space="preserve"> t </w:t>
            </w:r>
            <w:r w:rsidRPr="00AF3852">
              <w:rPr>
                <w:b/>
                <w:bCs/>
                <w:lang w:val="en-US"/>
              </w:rPr>
              <w:t>As</w:t>
            </w:r>
            <w:r w:rsidRPr="00AF3852">
              <w:rPr>
                <w:lang w:val="en-US"/>
              </w:rPr>
              <w:t xml:space="preserve"> Test = </w:t>
            </w:r>
            <w:r w:rsidRPr="00AF3852">
              <w:rPr>
                <w:b/>
                <w:bCs/>
                <w:lang w:val="en-US"/>
              </w:rPr>
              <w:t>New</w:t>
            </w:r>
            <w:r w:rsidRPr="00AF3852">
              <w:rPr>
                <w:lang w:val="en-US"/>
              </w:rPr>
              <w:t xml:space="preserve"> Test</w:t>
            </w:r>
          </w:p>
          <w:p w:rsidR="006F114E" w:rsidRPr="00AF3852" w:rsidRDefault="006F114E" w:rsidP="0071249D">
            <w:pPr>
              <w:pStyle w:val="BookCodeInTable"/>
              <w:rPr>
                <w:lang w:val="en-US"/>
              </w:rPr>
            </w:pPr>
          </w:p>
          <w:p w:rsidR="006F114E" w:rsidRPr="005C6FF1" w:rsidRDefault="006F114E" w:rsidP="0071249D">
            <w:pPr>
              <w:pStyle w:val="BookCodeInTable"/>
            </w:pPr>
            <w:r>
              <w:t>'</w:t>
            </w:r>
            <w:r w:rsidRPr="005C6FF1">
              <w:t xml:space="preserve"> A metodu çağrılmaktadır.</w:t>
            </w:r>
          </w:p>
          <w:p w:rsidR="006F114E" w:rsidRPr="00AF3852" w:rsidRDefault="006F114E" w:rsidP="0071249D">
            <w:pPr>
              <w:pStyle w:val="BookCodeInTable"/>
              <w:rPr>
                <w:lang w:val="en-US"/>
              </w:rPr>
            </w:pPr>
            <w:r w:rsidRPr="00AF3852">
              <w:rPr>
                <w:lang w:val="en-US"/>
              </w:rPr>
              <w:t>t.A()</w:t>
            </w:r>
          </w:p>
          <w:p w:rsidR="006F114E" w:rsidRPr="00AF3852" w:rsidRDefault="006F114E" w:rsidP="0071249D">
            <w:pPr>
              <w:pStyle w:val="BookCodeInTable"/>
              <w:rPr>
                <w:lang w:val="en-US"/>
              </w:rPr>
            </w:pPr>
          </w:p>
          <w:p w:rsidR="006F114E" w:rsidRPr="005C6FF1" w:rsidRDefault="006F114E" w:rsidP="0071249D">
            <w:pPr>
              <w:pStyle w:val="BookCodeInTable"/>
            </w:pPr>
            <w:r>
              <w:t>'</w:t>
            </w:r>
            <w:r w:rsidRPr="005C6FF1">
              <w:t xml:space="preserve"> B metodu çağrılmaktadır.</w:t>
            </w:r>
          </w:p>
          <w:p w:rsidR="006F114E" w:rsidRPr="00AF3852" w:rsidRDefault="006F114E" w:rsidP="0071249D">
            <w:pPr>
              <w:pStyle w:val="BookCodeInTable"/>
              <w:rPr>
                <w:lang w:val="en-US"/>
              </w:rPr>
            </w:pPr>
            <w:r w:rsidRPr="00AF3852">
              <w:rPr>
                <w:lang w:val="en-US"/>
              </w:rPr>
              <w:t>t.B()</w:t>
            </w:r>
          </w:p>
          <w:p w:rsidR="006F114E" w:rsidRPr="00AF3852" w:rsidRDefault="006F114E" w:rsidP="0071249D">
            <w:pPr>
              <w:pStyle w:val="BookCodeInTable"/>
              <w:rPr>
                <w:lang w:val="en-US"/>
              </w:rPr>
            </w:pPr>
          </w:p>
          <w:p w:rsidR="006F114E" w:rsidRPr="005C6FF1" w:rsidRDefault="006F114E" w:rsidP="0071249D">
            <w:pPr>
              <w:pStyle w:val="BookCodeInTable"/>
            </w:pPr>
            <w:r>
              <w:t>'</w:t>
            </w:r>
            <w:r w:rsidRPr="005C6FF1">
              <w:t xml:space="preserve"> Test sınıfı ArrayList sınıfını</w:t>
            </w:r>
            <w:r w:rsidRPr="005C6FF1">
              <w:br/>
            </w:r>
            <w:r>
              <w:t>'</w:t>
            </w:r>
            <w:r w:rsidRPr="005C6FF1">
              <w:t xml:space="preserve"> miras aldığı için ArrayList.Add</w:t>
            </w:r>
            <w:r w:rsidRPr="005C6FF1">
              <w:br/>
            </w:r>
            <w:r>
              <w:t>'</w:t>
            </w:r>
            <w:r w:rsidRPr="005C6FF1">
              <w:t xml:space="preserve"> metodu çağrılabilmektedir.</w:t>
            </w:r>
          </w:p>
          <w:p w:rsidR="006F114E" w:rsidRPr="002E5685" w:rsidRDefault="006F114E" w:rsidP="00C678E3">
            <w:pPr>
              <w:pStyle w:val="BookCodeInTable"/>
            </w:pPr>
            <w:r w:rsidRPr="00AF3852">
              <w:rPr>
                <w:lang w:val="en-US"/>
              </w:rPr>
              <w:t>t.Add(12)</w:t>
            </w:r>
          </w:p>
        </w:tc>
      </w:tr>
    </w:tbl>
    <w:p w:rsidR="006F114E" w:rsidRDefault="006F114E" w:rsidP="006F114E">
      <w:pPr>
        <w:pStyle w:val="BookTableFooter"/>
        <w:rPr>
          <w:rStyle w:val="BookItalic"/>
        </w:rPr>
      </w:pPr>
      <w:r>
        <w:rPr>
          <w:lang w:eastAsia="tr-TR"/>
        </w:rPr>
        <w:lastRenderedPageBreak/>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37</w:t>
      </w:r>
      <w:r w:rsidR="00F709C6">
        <w:rPr>
          <w:noProof/>
          <w:lang w:eastAsia="tr-TR"/>
        </w:rPr>
        <w:fldChar w:fldCharType="end"/>
      </w:r>
      <w:r>
        <w:rPr>
          <w:lang w:eastAsia="tr-TR"/>
        </w:rPr>
        <w:t xml:space="preserve">, </w:t>
      </w:r>
      <w:r>
        <w:rPr>
          <w:rStyle w:val="BookItalic"/>
        </w:rPr>
        <w:t xml:space="preserve">Kısmi Sınıf Örnekleri </w:t>
      </w:r>
    </w:p>
    <w:p w:rsidR="006F114E" w:rsidRDefault="006F114E" w:rsidP="006F114E">
      <w:pPr>
        <w:pStyle w:val="BookText"/>
      </w:pPr>
      <w:r>
        <w:t>Kısmi sınıf kullanımı ile elde edilen avantajlar aşağıda listelenmiştir.</w:t>
      </w:r>
    </w:p>
    <w:p w:rsidR="006F114E" w:rsidRDefault="006F114E" w:rsidP="005930C2">
      <w:pPr>
        <w:pStyle w:val="BookBullet"/>
      </w:pPr>
      <w:r>
        <w:t xml:space="preserve">Farklı programcıların aynı sınıfı farklı kaynak kod dosyaları içerisinde geliştirebilmeleri mümkündür. </w:t>
      </w:r>
    </w:p>
    <w:p w:rsidR="006F114E" w:rsidRDefault="006F114E" w:rsidP="005930C2">
      <w:pPr>
        <w:pStyle w:val="BookBullet"/>
      </w:pPr>
      <w:r>
        <w:t>IDE tarafından otomatik kaynak kod üretimi ile oluşturulan sınıf gerçekleştiriminin farklı bir dosyada saklanması, programcının bu sınıfı genişletmek amacıyla yapacağı kod gerçekleştiriminin farklı bir dosyada saklanması ile kolay yönetilebilirlik sağlanmaktadır.</w:t>
      </w:r>
    </w:p>
    <w:p w:rsidR="006F114E" w:rsidRDefault="006F114E" w:rsidP="006F114E">
      <w:pPr>
        <w:pStyle w:val="BookText"/>
      </w:pPr>
      <w:r>
        <w:t>Sağlanan ikinci avantaj büyük yönetim ve kullanım kolaylığını beraberinde getirmektedir. Örneğin Windows uygulamaları içerisinde VS.NET tarafından otomatik olarak oluşturulan form kaynak dosyası ve programcının aynı sınıf içerisinde kod geliştirdiği dosyalar aşağıda gösterilmiştir.</w:t>
      </w:r>
    </w:p>
    <w:p w:rsidR="006F114E" w:rsidRDefault="002B6118" w:rsidP="006F114E">
      <w:pPr>
        <w:pStyle w:val="BookScreenCapture"/>
      </w:pPr>
      <w:r>
        <w:rPr>
          <w:noProof/>
        </w:rPr>
        <w:lastRenderedPageBreak/>
        <w:drawing>
          <wp:inline distT="0" distB="0" distL="0" distR="0">
            <wp:extent cx="1456690" cy="1153160"/>
            <wp:effectExtent l="0" t="0" r="0" b="0"/>
            <wp:docPr id="189" name="Picture 189" descr="C:\Documents and Settings\Tansu\My Documents\Books\DotNet\Documents\BookPictures\Ekran\B5-PartialClas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9" descr="C:\Documents and Settings\Tansu\My Documents\Books\DotNet\Documents\BookPictures\Ekran\B5-PartialClass.tif"/>
                    <pic:cNvPicPr>
                      <a:picLocks/>
                    </pic:cNvPicPr>
                  </pic:nvPicPr>
                  <pic:blipFill>
                    <a:blip r:link="rId63">
                      <a:extLst>
                        <a:ext uri="{28A0092B-C50C-407E-A947-70E740481C1C}">
                          <a14:useLocalDpi xmlns:a14="http://schemas.microsoft.com/office/drawing/2010/main" val="0"/>
                        </a:ext>
                      </a:extLst>
                    </a:blip>
                    <a:srcRect/>
                    <a:stretch>
                      <a:fillRect/>
                    </a:stretch>
                  </pic:blipFill>
                  <pic:spPr bwMode="auto">
                    <a:xfrm>
                      <a:off x="0" y="0"/>
                      <a:ext cx="1456690" cy="1153160"/>
                    </a:xfrm>
                    <a:prstGeom prst="rect">
                      <a:avLst/>
                    </a:prstGeom>
                    <a:noFill/>
                    <a:ln>
                      <a:noFill/>
                    </a:ln>
                  </pic:spPr>
                </pic:pic>
              </a:graphicData>
            </a:graphic>
          </wp:inline>
        </w:drawing>
      </w:r>
    </w:p>
    <w:p w:rsidR="006F114E" w:rsidRDefault="006F114E" w:rsidP="006F114E">
      <w:pPr>
        <w:pStyle w:val="BookScreenCaptureFooter"/>
        <w:rPr>
          <w:rStyle w:val="BookItalic"/>
        </w:rPr>
      </w:pPr>
      <w:r>
        <w:t xml:space="preserve">Ekran Çıktısı </w:t>
      </w:r>
      <w:r w:rsidR="00F709C6">
        <w:fldChar w:fldCharType="begin"/>
      </w:r>
      <w:r w:rsidR="00F709C6">
        <w:instrText xml:space="preserve"> SEQ ScreenCapture \* Arab</w:instrText>
      </w:r>
      <w:r w:rsidR="00F709C6">
        <w:instrText xml:space="preserve">ic  \* MERGEFORMAT </w:instrText>
      </w:r>
      <w:r w:rsidR="00F709C6">
        <w:fldChar w:fldCharType="separate"/>
      </w:r>
      <w:r w:rsidR="00D0557B">
        <w:rPr>
          <w:noProof/>
        </w:rPr>
        <w:t>25</w:t>
      </w:r>
      <w:r w:rsidR="00F709C6">
        <w:rPr>
          <w:noProof/>
        </w:rPr>
        <w:fldChar w:fldCharType="end"/>
      </w:r>
      <w:r>
        <w:t xml:space="preserve">, </w:t>
      </w:r>
      <w:r w:rsidRPr="00BA2A89">
        <w:rPr>
          <w:rStyle w:val="BookItalic"/>
        </w:rPr>
        <w:t>VS.NET Kısmi Sınıf</w:t>
      </w:r>
      <w:r>
        <w:rPr>
          <w:rStyle w:val="BookItalic"/>
        </w:rPr>
        <w:t xml:space="preserve"> Örneği</w:t>
      </w:r>
    </w:p>
    <w:p w:rsidR="006F114E" w:rsidRDefault="006F114E" w:rsidP="006F114E">
      <w:pPr>
        <w:pStyle w:val="BookText"/>
      </w:pPr>
      <w:r>
        <w:t xml:space="preserve">Ekran çıktısından, VS.NET çözüm penceresi içerisinde, form için </w:t>
      </w:r>
      <w:r w:rsidRPr="006C2C64">
        <w:rPr>
          <w:rStyle w:val="BookConceptDefinitionChar0"/>
        </w:rPr>
        <w:t>Form1.vb</w:t>
      </w:r>
      <w:r>
        <w:t xml:space="preserve"> ve </w:t>
      </w:r>
      <w:r w:rsidRPr="006C2C64">
        <w:rPr>
          <w:rStyle w:val="BookConceptDefinitionChar0"/>
        </w:rPr>
        <w:t>Form1.Designer.vb</w:t>
      </w:r>
      <w:r>
        <w:t xml:space="preserve"> isimli iki adet kaynak kod dosyası oluşturulduğu görülmektedir. Her iki dosya içerisinde de </w:t>
      </w:r>
      <w:r w:rsidRPr="00E176CF">
        <w:rPr>
          <w:rStyle w:val="BookConceptDefinitionChar0"/>
        </w:rPr>
        <w:t>Form1</w:t>
      </w:r>
      <w:r>
        <w:t xml:space="preserve"> isimli sınıf tanımı bulunmaktadır. VS.NET, görsel tasarım yapılırken </w:t>
      </w:r>
      <w:r w:rsidRPr="00E176CF">
        <w:rPr>
          <w:rStyle w:val="BookConceptDefinitionChar0"/>
        </w:rPr>
        <w:t>Form1.Designer.vb</w:t>
      </w:r>
      <w:r>
        <w:t xml:space="preserve"> dosyası içerisine otomatik olarak forma eklenen kontrollerin (örneğin buton, etiket vb.) tanımlarını ve üretilen kaynak kodları eklemektedir.</w:t>
      </w:r>
    </w:p>
    <w:p w:rsidR="006F114E" w:rsidRDefault="006F114E" w:rsidP="006F114E">
      <w:pPr>
        <w:pStyle w:val="BookText"/>
      </w:pPr>
      <w:r w:rsidRPr="006C2C64">
        <w:rPr>
          <w:rStyle w:val="BookConceptDefinitionChar0"/>
        </w:rPr>
        <w:t>Form1.vb</w:t>
      </w:r>
      <w:r>
        <w:t xml:space="preserve"> isimli dosya ise programcı tarafından yönetilmekte, programcının eklediği kodlar bu dosyada tutulmaktadır. </w:t>
      </w:r>
      <w:r w:rsidRPr="006A1362">
        <w:rPr>
          <w:rStyle w:val="BookConceptDefinitionChar0"/>
        </w:rPr>
        <w:t>Form1.Designer.vb</w:t>
      </w:r>
      <w:r>
        <w:t xml:space="preserve"> içerisinde </w:t>
      </w:r>
      <w:r w:rsidRPr="00BF0D6A">
        <w:rPr>
          <w:rStyle w:val="BookConceptDefinitionChar0"/>
        </w:rPr>
        <w:t>Form1</w:t>
      </w:r>
      <w:r>
        <w:t xml:space="preserve"> sınıf tanımı kısmi olarak yapıldığı için derleyici tarafından her iki kaynak kod dosya içerikleri birleştirilmekte ve tek bir dosya gibi derleme işlemine devam edilmektedir.</w:t>
      </w:r>
    </w:p>
    <w:p w:rsidR="006F114E" w:rsidRDefault="002B6118" w:rsidP="006F114E">
      <w:pPr>
        <w:pStyle w:val="BookWarningText"/>
      </w:pPr>
      <w:r>
        <w:rPr>
          <w:noProof/>
        </w:rPr>
        <w:drawing>
          <wp:inline distT="0" distB="0" distL="0" distR="0">
            <wp:extent cx="298450" cy="298450"/>
            <wp:effectExtent l="0" t="0" r="0" b="0"/>
            <wp:docPr id="190" name="Picture 190"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0"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VS.NET çözüm penceresi içerisinde </w:t>
      </w:r>
      <w:r w:rsidR="006F114E" w:rsidRPr="00A37136">
        <w:rPr>
          <w:rStyle w:val="BookConceptDefinitionChar0"/>
        </w:rPr>
        <w:t>Show All Files</w:t>
      </w:r>
      <w:r w:rsidR="006F114E">
        <w:t xml:space="preserve"> komutu verildiğinde </w:t>
      </w:r>
      <w:r w:rsidR="006F114E" w:rsidRPr="00A37136">
        <w:rPr>
          <w:rStyle w:val="BookConceptDefinitionChar0"/>
        </w:rPr>
        <w:t>Form1.Designer.vb</w:t>
      </w:r>
      <w:r w:rsidR="006F114E">
        <w:t xml:space="preserve"> dosyası görülebilir hale gelmektedir.</w:t>
      </w:r>
    </w:p>
    <w:p w:rsidR="006F114E" w:rsidRDefault="006F114E" w:rsidP="006F114E">
      <w:pPr>
        <w:pStyle w:val="BookText"/>
        <w:rPr>
          <w:lang w:eastAsia="tr-TR"/>
        </w:rPr>
      </w:pPr>
      <w:r>
        <w:rPr>
          <w:lang w:eastAsia="tr-TR"/>
        </w:rPr>
        <w:t>Kısmi sınıflar ile ilgili farklı özellikler ve kullanım sınırları aşağıda listelenmiştir.</w:t>
      </w:r>
    </w:p>
    <w:p w:rsidR="006F114E" w:rsidRDefault="006F114E" w:rsidP="005930C2">
      <w:pPr>
        <w:pStyle w:val="BookBullet"/>
      </w:pPr>
      <w:r>
        <w:t>Bir sınıfa ait istenilen sayıda kısmi tanım yapılabilir.</w:t>
      </w:r>
    </w:p>
    <w:p w:rsidR="006F114E" w:rsidRDefault="006F114E" w:rsidP="005930C2">
      <w:pPr>
        <w:pStyle w:val="BookBullet"/>
      </w:pPr>
      <w:r>
        <w:t>Derlemeden sonra IL kod içerisinde sınıfların kısmi tanımlandığına dair bilgi tutulmamaktadır. Çalışma zamanında kısmi sınıfların normal sınıflardan hiçbir farkı bulunmamaktadır.</w:t>
      </w:r>
    </w:p>
    <w:p w:rsidR="006F114E" w:rsidRDefault="006F114E" w:rsidP="005930C2">
      <w:pPr>
        <w:pStyle w:val="BookBullet"/>
      </w:pPr>
      <w:r>
        <w:t xml:space="preserve">Kısmi tanımlanan sınıfların aynı Assembly içerisinde bulunma zorunluluğu vardır. </w:t>
      </w:r>
    </w:p>
    <w:p w:rsidR="006F114E" w:rsidRDefault="00C678E3" w:rsidP="005930C2">
      <w:pPr>
        <w:pStyle w:val="BookBullet"/>
      </w:pPr>
      <w:r>
        <w:lastRenderedPageBreak/>
        <w:t>Miras alınan</w:t>
      </w:r>
      <w:r w:rsidR="006F114E">
        <w:t xml:space="preserve"> sınıfın kısmi sınıf tanımlamalarından sadece birinde  yapılması yeterlidir.</w:t>
      </w:r>
    </w:p>
    <w:p w:rsidR="006F114E" w:rsidRDefault="006F114E" w:rsidP="005930C2">
      <w:pPr>
        <w:pStyle w:val="BookBullet"/>
      </w:pPr>
      <w:r>
        <w:t xml:space="preserve">Sınıf üyeleri aynı isim ve parametre listesi ile farklı kısmi sınıf tanımları içerisinde bulunamaz. </w:t>
      </w:r>
    </w:p>
    <w:p w:rsidR="006F114E" w:rsidRDefault="006F114E" w:rsidP="006F114E">
      <w:pPr>
        <w:pStyle w:val="H2"/>
      </w:pPr>
      <w:r>
        <w:t>Arabirimler</w:t>
      </w:r>
    </w:p>
    <w:p w:rsidR="006F114E" w:rsidRDefault="006F114E" w:rsidP="006F114E">
      <w:pPr>
        <w:pStyle w:val="BookText"/>
        <w:rPr>
          <w:lang w:eastAsia="tr-TR"/>
        </w:rPr>
      </w:pPr>
      <w:r>
        <w:rPr>
          <w:lang w:eastAsia="tr-TR"/>
        </w:rPr>
        <w:t>Arabirimler, varlıkların ortak nitelik ve davranışlarını kod içerisinde tanımlayabilmeyi sağlayan yapılardır.</w:t>
      </w:r>
    </w:p>
    <w:p w:rsidR="006F114E" w:rsidRDefault="006F114E" w:rsidP="006F114E">
      <w:pPr>
        <w:pStyle w:val="BookText"/>
        <w:rPr>
          <w:lang w:eastAsia="tr-TR"/>
        </w:rPr>
      </w:pPr>
      <w:r>
        <w:rPr>
          <w:lang w:eastAsia="tr-TR"/>
        </w:rPr>
        <w:t>Sınıf ile arabirimin önemli görülen farkları aşağıda listelenmiştir.</w:t>
      </w:r>
    </w:p>
    <w:p w:rsidR="006F114E" w:rsidRDefault="006F114E" w:rsidP="005930C2">
      <w:pPr>
        <w:pStyle w:val="BookBullet"/>
      </w:pPr>
      <w:r>
        <w:t xml:space="preserve">Sınıfların temel amacı gerçek dünya varlıklarını belirli soyutlama dereceleri ile yazılıma aktarmaktır. Bir sınıf tanımı içerisinde çeşitli alanlar, gerçekleştirimler, metotlar bulunabilir. Arabirimler içerisinde sadece özellik ve metot </w:t>
      </w:r>
      <w:r w:rsidRPr="00486805">
        <w:rPr>
          <w:u w:val="single"/>
        </w:rPr>
        <w:t>tanımları</w:t>
      </w:r>
      <w:r>
        <w:t xml:space="preserve"> bulunabilir.</w:t>
      </w:r>
    </w:p>
    <w:p w:rsidR="006F114E" w:rsidRDefault="006F114E" w:rsidP="005930C2">
      <w:pPr>
        <w:pStyle w:val="BookBullet"/>
      </w:pPr>
      <w:r>
        <w:t xml:space="preserve">Arabirimlerin temel özelliği, sınıflardan farklı olarak, varlıklar üzerinde değil, varlıkların nitelikleri ve davranışları üzerinde etkin olmalarıdır. Karşılaştırılabilme, sayılabilme, atanabilme, listelenebilme arabirim örnekleri olarak </w:t>
      </w:r>
      <w:r w:rsidR="00B70A78">
        <w:t>verilebilir</w:t>
      </w:r>
      <w:r>
        <w:t>.</w:t>
      </w:r>
    </w:p>
    <w:p w:rsidR="006F114E" w:rsidRDefault="006F114E" w:rsidP="005930C2">
      <w:pPr>
        <w:pStyle w:val="BookBullet"/>
      </w:pPr>
      <w:r>
        <w:t>Bir sınıf bir veya birden fazla arabirim gerçekleştirimi yapabilir. Örneğin bir liste sınıfı gerek sayılabilir gerekse karşılaştırılabilir olabilir. Bir sınıfın arabirimi içermesi 'Sınıfın arabirim gerçekleştirimini yapması' (</w:t>
      </w:r>
      <w:r w:rsidRPr="00197B2A">
        <w:rPr>
          <w:rStyle w:val="BookConceptDefinitionChar0"/>
        </w:rPr>
        <w:t xml:space="preserve">ing. </w:t>
      </w:r>
      <w:r w:rsidRPr="00444B65">
        <w:rPr>
          <w:rStyle w:val="BookConceptDefinitionChar0"/>
        </w:rPr>
        <w:t>Implementation of interface</w:t>
      </w:r>
      <w:r w:rsidR="000B0E7D">
        <w:rPr>
          <w:rStyle w:val="BookConceptDefinitionChar0"/>
        </w:rPr>
        <w:fldChar w:fldCharType="begin"/>
      </w:r>
      <w:r w:rsidR="000B0E7D">
        <w:instrText xml:space="preserve"> XE "</w:instrText>
      </w:r>
      <w:r w:rsidR="000B0E7D" w:rsidRPr="00401959">
        <w:instrText>Implementation of interface</w:instrText>
      </w:r>
      <w:r w:rsidR="000B0E7D">
        <w:instrText xml:space="preserve">" </w:instrText>
      </w:r>
      <w:r w:rsidR="000B0E7D">
        <w:rPr>
          <w:rStyle w:val="BookConceptDefinitionChar0"/>
        </w:rPr>
        <w:fldChar w:fldCharType="end"/>
      </w:r>
      <w:r>
        <w:t xml:space="preserve">) olarak ifade </w:t>
      </w:r>
      <w:r w:rsidR="00B70A78">
        <w:t>edilmektedir</w:t>
      </w:r>
      <w:r>
        <w:t>.</w:t>
      </w:r>
    </w:p>
    <w:p w:rsidR="006F114E" w:rsidRDefault="006F114E" w:rsidP="006F114E">
      <w:pPr>
        <w:pStyle w:val="BookText"/>
        <w:rPr>
          <w:lang w:eastAsia="tr-TR"/>
        </w:rPr>
      </w:pPr>
      <w:r>
        <w:rPr>
          <w:lang w:eastAsia="tr-TR"/>
        </w:rPr>
        <w:t>Aşağıda örnek arabirim tanımlaması ve ilgili arabirimin gerçekleştirimini yapan sınıf gösterilmiştir.</w:t>
      </w:r>
    </w:p>
    <w:p w:rsidR="006F114E" w:rsidRDefault="006F114E" w:rsidP="006F114E">
      <w:pPr>
        <w:pStyle w:val="CSVB"/>
      </w:pPr>
      <w:r>
        <w:t>C#</w:t>
      </w:r>
    </w:p>
    <w:p w:rsidR="006F114E" w:rsidRPr="008B734A" w:rsidRDefault="006F114E" w:rsidP="006F114E">
      <w:pPr>
        <w:pStyle w:val="BookCode"/>
        <w:rPr>
          <w:lang w:val="en-US"/>
        </w:rPr>
      </w:pPr>
      <w:r w:rsidRPr="008B734A">
        <w:rPr>
          <w:lang w:val="en-US"/>
        </w:rPr>
        <w:t>// Bir başka nesne ile karşılaştırılabilme davranışını</w:t>
      </w:r>
      <w:r>
        <w:rPr>
          <w:lang w:val="en-US"/>
        </w:rPr>
        <w:t xml:space="preserve"> </w:t>
      </w:r>
      <w:r w:rsidRPr="008B734A">
        <w:rPr>
          <w:lang w:val="en-US"/>
        </w:rPr>
        <w:t>belirten arabirim</w:t>
      </w:r>
      <w:r>
        <w:rPr>
          <w:lang w:val="en-US"/>
        </w:rPr>
        <w:t xml:space="preserve"> </w:t>
      </w:r>
      <w:r>
        <w:rPr>
          <w:lang w:val="en-US"/>
        </w:rPr>
        <w:br/>
        <w:t xml:space="preserve">// </w:t>
      </w:r>
      <w:r w:rsidRPr="008B734A">
        <w:rPr>
          <w:lang w:val="en-US"/>
        </w:rPr>
        <w:t>tanımı yapılmıştır.</w:t>
      </w:r>
      <w:r>
        <w:rPr>
          <w:lang w:val="en-US"/>
        </w:rPr>
        <w:t xml:space="preserve"> </w:t>
      </w:r>
      <w:r w:rsidRPr="008B734A">
        <w:rPr>
          <w:lang w:val="en-US"/>
        </w:rPr>
        <w:t>Karsilastir isimli arabirim metoduna iletilen nesne,</w:t>
      </w:r>
    </w:p>
    <w:p w:rsidR="006F114E" w:rsidRPr="008B734A" w:rsidRDefault="006F114E" w:rsidP="006F114E">
      <w:pPr>
        <w:pStyle w:val="BookCode"/>
        <w:rPr>
          <w:lang w:val="en-US"/>
        </w:rPr>
      </w:pPr>
      <w:r w:rsidRPr="008B734A">
        <w:rPr>
          <w:lang w:val="en-US"/>
        </w:rPr>
        <w:t>// arabirimi gerçekleştiren</w:t>
      </w:r>
      <w:r>
        <w:rPr>
          <w:lang w:val="en-US"/>
        </w:rPr>
        <w:t xml:space="preserve"> </w:t>
      </w:r>
      <w:r w:rsidRPr="008B734A">
        <w:rPr>
          <w:lang w:val="en-US"/>
        </w:rPr>
        <w:t>nesne ile aynı ise metodun 0 döndürmesi</w:t>
      </w:r>
      <w:r>
        <w:rPr>
          <w:lang w:val="en-US"/>
        </w:rPr>
        <w:br/>
        <w:t xml:space="preserve">// </w:t>
      </w:r>
      <w:r w:rsidRPr="008B734A">
        <w:rPr>
          <w:lang w:val="en-US"/>
        </w:rPr>
        <w:t>beklenmektedir.</w:t>
      </w:r>
    </w:p>
    <w:p w:rsidR="006F114E" w:rsidRPr="008B734A" w:rsidRDefault="006F114E" w:rsidP="006F114E">
      <w:pPr>
        <w:pStyle w:val="BookCode"/>
        <w:rPr>
          <w:lang w:val="en-US"/>
        </w:rPr>
      </w:pPr>
      <w:r w:rsidRPr="008B734A">
        <w:rPr>
          <w:b/>
          <w:bCs/>
          <w:lang w:val="en-US"/>
        </w:rPr>
        <w:t>public</w:t>
      </w:r>
      <w:r w:rsidRPr="008B734A">
        <w:rPr>
          <w:lang w:val="en-US"/>
        </w:rPr>
        <w:t xml:space="preserve"> </w:t>
      </w:r>
      <w:r w:rsidRPr="008B734A">
        <w:rPr>
          <w:b/>
          <w:bCs/>
          <w:lang w:val="en-US"/>
        </w:rPr>
        <w:t>interface</w:t>
      </w:r>
      <w:r w:rsidRPr="008B734A">
        <w:rPr>
          <w:lang w:val="en-US"/>
        </w:rPr>
        <w:t xml:space="preserve"> IKarsilastirilabilir</w:t>
      </w:r>
      <w:r>
        <w:rPr>
          <w:lang w:val="en-US"/>
        </w:rPr>
        <w:t xml:space="preserve"> {</w:t>
      </w:r>
    </w:p>
    <w:p w:rsidR="006F114E" w:rsidRPr="008B734A" w:rsidRDefault="006F114E" w:rsidP="006F114E">
      <w:pPr>
        <w:pStyle w:val="BookCode"/>
        <w:rPr>
          <w:lang w:val="en-US"/>
        </w:rPr>
      </w:pPr>
      <w:r w:rsidRPr="008B734A">
        <w:rPr>
          <w:lang w:val="en-US"/>
        </w:rPr>
        <w:t xml:space="preserve">    </w:t>
      </w:r>
      <w:r w:rsidRPr="008B734A">
        <w:rPr>
          <w:b/>
          <w:bCs/>
          <w:lang w:val="en-US"/>
        </w:rPr>
        <w:t>int</w:t>
      </w:r>
      <w:r w:rsidRPr="008B734A">
        <w:rPr>
          <w:lang w:val="en-US"/>
        </w:rPr>
        <w:t xml:space="preserve"> Karsilastir(</w:t>
      </w:r>
      <w:r w:rsidRPr="008B734A">
        <w:rPr>
          <w:b/>
          <w:bCs/>
          <w:lang w:val="en-US"/>
        </w:rPr>
        <w:t>object</w:t>
      </w:r>
      <w:r w:rsidRPr="008B734A">
        <w:rPr>
          <w:lang w:val="en-US"/>
        </w:rPr>
        <w:t xml:space="preserve"> dest);</w:t>
      </w:r>
    </w:p>
    <w:p w:rsidR="006F114E" w:rsidRPr="008B734A" w:rsidRDefault="006F114E" w:rsidP="006F114E">
      <w:pPr>
        <w:pStyle w:val="BookCode"/>
        <w:rPr>
          <w:lang w:val="en-US"/>
        </w:rPr>
      </w:pPr>
      <w:r w:rsidRPr="008B734A">
        <w:rPr>
          <w:lang w:val="en-US"/>
        </w:rPr>
        <w:t>}</w:t>
      </w:r>
    </w:p>
    <w:p w:rsidR="006F114E" w:rsidRPr="008B734A" w:rsidRDefault="006F114E" w:rsidP="006F114E">
      <w:pPr>
        <w:pStyle w:val="BookCode"/>
        <w:rPr>
          <w:lang w:val="en-US"/>
        </w:rPr>
      </w:pPr>
    </w:p>
    <w:p w:rsidR="006F114E" w:rsidRPr="008B734A" w:rsidRDefault="006F114E" w:rsidP="006F114E">
      <w:pPr>
        <w:pStyle w:val="BookCode"/>
        <w:rPr>
          <w:lang w:val="en-US"/>
        </w:rPr>
      </w:pPr>
      <w:r w:rsidRPr="008B734A">
        <w:rPr>
          <w:lang w:val="en-US"/>
        </w:rPr>
        <w:t>// IKarsilastirilabilir isimli arabirimin gerçekleştirimini</w:t>
      </w:r>
      <w:r w:rsidR="00B70A78">
        <w:rPr>
          <w:lang w:val="en-US"/>
        </w:rPr>
        <w:t xml:space="preserve"> </w:t>
      </w:r>
      <w:r w:rsidRPr="008B734A">
        <w:rPr>
          <w:lang w:val="en-US"/>
        </w:rPr>
        <w:t xml:space="preserve">yapan Test isimi </w:t>
      </w:r>
      <w:r>
        <w:rPr>
          <w:lang w:val="en-US"/>
        </w:rPr>
        <w:br/>
        <w:t xml:space="preserve">// </w:t>
      </w:r>
      <w:r w:rsidRPr="008B734A">
        <w:rPr>
          <w:lang w:val="en-US"/>
        </w:rPr>
        <w:t>sınıf aşağıda</w:t>
      </w:r>
      <w:r>
        <w:rPr>
          <w:lang w:val="en-US"/>
        </w:rPr>
        <w:t xml:space="preserve"> </w:t>
      </w:r>
      <w:r w:rsidRPr="008B734A">
        <w:rPr>
          <w:lang w:val="en-US"/>
        </w:rPr>
        <w:t>gösterilmiştir.</w:t>
      </w:r>
    </w:p>
    <w:p w:rsidR="006F114E" w:rsidRPr="008B734A" w:rsidRDefault="006F114E" w:rsidP="006F114E">
      <w:pPr>
        <w:pStyle w:val="BookCode"/>
        <w:rPr>
          <w:lang w:val="en-US"/>
        </w:rPr>
      </w:pPr>
      <w:r w:rsidRPr="008B734A">
        <w:rPr>
          <w:b/>
          <w:bCs/>
          <w:lang w:val="en-US"/>
        </w:rPr>
        <w:t>class</w:t>
      </w:r>
      <w:r w:rsidRPr="008B734A">
        <w:rPr>
          <w:lang w:val="en-US"/>
        </w:rPr>
        <w:t xml:space="preserve"> Test:</w:t>
      </w:r>
      <w:r>
        <w:rPr>
          <w:lang w:val="en-US"/>
        </w:rPr>
        <w:t xml:space="preserve"> </w:t>
      </w:r>
      <w:r w:rsidRPr="008B734A">
        <w:rPr>
          <w:lang w:val="en-US"/>
        </w:rPr>
        <w:t>IKarsilastirilabilir</w:t>
      </w:r>
      <w:r>
        <w:rPr>
          <w:lang w:val="en-US"/>
        </w:rPr>
        <w:t xml:space="preserve"> {</w:t>
      </w:r>
    </w:p>
    <w:p w:rsidR="006F114E" w:rsidRPr="008B734A" w:rsidRDefault="006F114E" w:rsidP="006F114E">
      <w:pPr>
        <w:pStyle w:val="BookCode"/>
        <w:rPr>
          <w:lang w:val="en-US"/>
        </w:rPr>
      </w:pPr>
      <w:r w:rsidRPr="008B734A">
        <w:rPr>
          <w:lang w:val="en-US"/>
        </w:rPr>
        <w:t xml:space="preserve">  // Arabirimin tanımlanmasını</w:t>
      </w:r>
      <w:r>
        <w:rPr>
          <w:lang w:val="en-US"/>
        </w:rPr>
        <w:t xml:space="preserve"> </w:t>
      </w:r>
      <w:r w:rsidRPr="008B734A">
        <w:rPr>
          <w:lang w:val="en-US"/>
        </w:rPr>
        <w:t>zorunlu kıldığı Karsilastir metodu.</w:t>
      </w:r>
    </w:p>
    <w:p w:rsidR="006F114E" w:rsidRPr="008B734A" w:rsidRDefault="006F114E" w:rsidP="006F114E">
      <w:pPr>
        <w:pStyle w:val="BookCode"/>
        <w:rPr>
          <w:lang w:val="en-US"/>
        </w:rPr>
      </w:pPr>
      <w:r w:rsidRPr="008B734A">
        <w:rPr>
          <w:lang w:val="en-US"/>
        </w:rPr>
        <w:t xml:space="preserve">  </w:t>
      </w:r>
      <w:r w:rsidRPr="008B734A">
        <w:rPr>
          <w:b/>
          <w:bCs/>
          <w:lang w:val="en-US"/>
        </w:rPr>
        <w:t>public</w:t>
      </w:r>
      <w:r w:rsidRPr="008B734A">
        <w:rPr>
          <w:lang w:val="en-US"/>
        </w:rPr>
        <w:t xml:space="preserve"> </w:t>
      </w:r>
      <w:r w:rsidRPr="008B734A">
        <w:rPr>
          <w:b/>
          <w:bCs/>
          <w:lang w:val="en-US"/>
        </w:rPr>
        <w:t>int</w:t>
      </w:r>
      <w:r w:rsidRPr="008B734A">
        <w:rPr>
          <w:lang w:val="en-US"/>
        </w:rPr>
        <w:t xml:space="preserve"> Karsilastir(</w:t>
      </w:r>
      <w:r w:rsidRPr="008B734A">
        <w:rPr>
          <w:b/>
          <w:bCs/>
          <w:lang w:val="en-US"/>
        </w:rPr>
        <w:t>object</w:t>
      </w:r>
      <w:r w:rsidRPr="008B734A">
        <w:rPr>
          <w:lang w:val="en-US"/>
        </w:rPr>
        <w:t xml:space="preserve"> dest)</w:t>
      </w:r>
      <w:r>
        <w:rPr>
          <w:lang w:val="en-US"/>
        </w:rPr>
        <w:t xml:space="preserve"> {</w:t>
      </w:r>
    </w:p>
    <w:p w:rsidR="006F114E" w:rsidRPr="008B734A" w:rsidRDefault="006F114E" w:rsidP="006F114E">
      <w:pPr>
        <w:pStyle w:val="BookCode"/>
        <w:rPr>
          <w:lang w:val="en-US"/>
        </w:rPr>
      </w:pPr>
      <w:r w:rsidRPr="008B734A">
        <w:rPr>
          <w:lang w:val="en-US"/>
        </w:rPr>
        <w:t xml:space="preserve">      // Karsilastir metodu kod gerçekleştiriminin bulunacağı metot bloğu.</w:t>
      </w:r>
    </w:p>
    <w:p w:rsidR="006F114E" w:rsidRPr="008B734A" w:rsidRDefault="006F114E" w:rsidP="006F114E">
      <w:pPr>
        <w:pStyle w:val="BookCode"/>
        <w:rPr>
          <w:lang w:val="en-US"/>
        </w:rPr>
      </w:pPr>
      <w:r w:rsidRPr="008B734A">
        <w:rPr>
          <w:lang w:val="en-US"/>
        </w:rPr>
        <w:t xml:space="preserve">  }</w:t>
      </w:r>
    </w:p>
    <w:p w:rsidR="006F114E" w:rsidRPr="008B734A" w:rsidRDefault="006F114E" w:rsidP="006F114E">
      <w:pPr>
        <w:pStyle w:val="BookCode"/>
        <w:rPr>
          <w:lang w:val="en-US"/>
        </w:rPr>
      </w:pPr>
      <w:r w:rsidRPr="008B734A">
        <w:rPr>
          <w:lang w:val="en-US"/>
        </w:rPr>
        <w:t>}</w:t>
      </w:r>
    </w:p>
    <w:p w:rsidR="006F114E" w:rsidRDefault="006F114E" w:rsidP="006F114E">
      <w:pPr>
        <w:pStyle w:val="CSVB"/>
      </w:pPr>
      <w:r>
        <w:t>VB.NET</w:t>
      </w:r>
    </w:p>
    <w:p w:rsidR="006F114E" w:rsidRPr="008B734A" w:rsidRDefault="006F114E" w:rsidP="006F114E">
      <w:pPr>
        <w:pStyle w:val="BookCode"/>
        <w:rPr>
          <w:lang w:val="en-US"/>
        </w:rPr>
      </w:pPr>
      <w:r w:rsidRPr="008B734A">
        <w:rPr>
          <w:lang w:val="en-US"/>
        </w:rPr>
        <w:t>' Bir başka nesne ile karşılaştırılabilme davranışını</w:t>
      </w:r>
      <w:r>
        <w:rPr>
          <w:lang w:val="en-US"/>
        </w:rPr>
        <w:t xml:space="preserve"> </w:t>
      </w:r>
      <w:r w:rsidRPr="008B734A">
        <w:rPr>
          <w:lang w:val="en-US"/>
        </w:rPr>
        <w:t xml:space="preserve">belirten arabirim </w:t>
      </w:r>
      <w:r>
        <w:rPr>
          <w:lang w:val="en-US"/>
        </w:rPr>
        <w:br/>
        <w:t xml:space="preserve">' </w:t>
      </w:r>
      <w:r w:rsidRPr="008B734A">
        <w:rPr>
          <w:lang w:val="en-US"/>
        </w:rPr>
        <w:t>tanımı yapılmıştır. Karsilastir isimli arabirim metoduna iletilen nesne,</w:t>
      </w:r>
      <w:r>
        <w:rPr>
          <w:lang w:val="en-US"/>
        </w:rPr>
        <w:br/>
        <w:t>'</w:t>
      </w:r>
      <w:r w:rsidRPr="008B734A">
        <w:rPr>
          <w:lang w:val="en-US"/>
        </w:rPr>
        <w:t xml:space="preserve"> arabirimi gerçekleştiren nesne ile aynı ise metodun 0 döndürmesi </w:t>
      </w:r>
      <w:r>
        <w:rPr>
          <w:lang w:val="en-US"/>
        </w:rPr>
        <w:br/>
        <w:t xml:space="preserve">' </w:t>
      </w:r>
      <w:r w:rsidRPr="008B734A">
        <w:rPr>
          <w:lang w:val="en-US"/>
        </w:rPr>
        <w:t>beklenmektedir.</w:t>
      </w:r>
    </w:p>
    <w:p w:rsidR="006F114E" w:rsidRPr="008B734A" w:rsidRDefault="006F114E" w:rsidP="006F114E">
      <w:pPr>
        <w:pStyle w:val="BookCode"/>
        <w:rPr>
          <w:lang w:val="en-US"/>
        </w:rPr>
      </w:pPr>
      <w:r w:rsidRPr="008B734A">
        <w:rPr>
          <w:b/>
          <w:bCs/>
          <w:lang w:val="en-US"/>
        </w:rPr>
        <w:t>Public</w:t>
      </w:r>
      <w:r w:rsidRPr="008B734A">
        <w:rPr>
          <w:lang w:val="en-US"/>
        </w:rPr>
        <w:t xml:space="preserve"> </w:t>
      </w:r>
      <w:r w:rsidRPr="008B734A">
        <w:rPr>
          <w:b/>
          <w:bCs/>
          <w:lang w:val="en-US"/>
        </w:rPr>
        <w:t>Interface</w:t>
      </w:r>
      <w:r>
        <w:rPr>
          <w:b/>
          <w:bCs/>
          <w:lang w:val="en-US"/>
        </w:rPr>
        <w:t xml:space="preserve"> </w:t>
      </w:r>
      <w:r w:rsidRPr="008B734A">
        <w:rPr>
          <w:lang w:val="en-US"/>
        </w:rPr>
        <w:t>IKarsilastirilabilir</w:t>
      </w:r>
    </w:p>
    <w:p w:rsidR="006F114E" w:rsidRPr="008B734A" w:rsidRDefault="006F114E" w:rsidP="006F114E">
      <w:pPr>
        <w:pStyle w:val="BookCode"/>
        <w:rPr>
          <w:b/>
          <w:bCs/>
          <w:lang w:val="en-US"/>
        </w:rPr>
      </w:pPr>
      <w:r w:rsidRPr="008B734A">
        <w:rPr>
          <w:lang w:val="en-US"/>
        </w:rPr>
        <w:t xml:space="preserve">    </w:t>
      </w:r>
      <w:r w:rsidRPr="008B734A">
        <w:rPr>
          <w:b/>
          <w:bCs/>
          <w:lang w:val="en-US"/>
        </w:rPr>
        <w:t>Function</w:t>
      </w:r>
      <w:r w:rsidRPr="008B734A">
        <w:rPr>
          <w:lang w:val="en-US"/>
        </w:rPr>
        <w:t xml:space="preserve"> Karsilastir(</w:t>
      </w:r>
      <w:r w:rsidRPr="008B734A">
        <w:rPr>
          <w:b/>
          <w:bCs/>
          <w:lang w:val="en-US"/>
        </w:rPr>
        <w:t>ByVal</w:t>
      </w:r>
      <w:r w:rsidRPr="008B734A">
        <w:rPr>
          <w:lang w:val="en-US"/>
        </w:rPr>
        <w:t xml:space="preserve"> dest </w:t>
      </w:r>
      <w:r w:rsidRPr="008B734A">
        <w:rPr>
          <w:b/>
          <w:bCs/>
          <w:lang w:val="en-US"/>
        </w:rPr>
        <w:t>As</w:t>
      </w:r>
      <w:r w:rsidRPr="008B734A">
        <w:rPr>
          <w:lang w:val="en-US"/>
        </w:rPr>
        <w:t xml:space="preserve"> </w:t>
      </w:r>
      <w:r w:rsidRPr="008B734A">
        <w:rPr>
          <w:b/>
          <w:bCs/>
          <w:lang w:val="en-US"/>
        </w:rPr>
        <w:t>Object</w:t>
      </w:r>
      <w:r w:rsidRPr="008B734A">
        <w:rPr>
          <w:lang w:val="en-US"/>
        </w:rPr>
        <w:t xml:space="preserve">) </w:t>
      </w:r>
      <w:r w:rsidRPr="008B734A">
        <w:rPr>
          <w:b/>
          <w:bCs/>
          <w:lang w:val="en-US"/>
        </w:rPr>
        <w:t>As</w:t>
      </w:r>
      <w:r w:rsidRPr="008B734A">
        <w:rPr>
          <w:lang w:val="en-US"/>
        </w:rPr>
        <w:t xml:space="preserve"> </w:t>
      </w:r>
      <w:r w:rsidRPr="008B734A">
        <w:rPr>
          <w:b/>
          <w:bCs/>
          <w:lang w:val="en-US"/>
        </w:rPr>
        <w:t>Integer</w:t>
      </w:r>
    </w:p>
    <w:p w:rsidR="006F114E" w:rsidRPr="008B734A" w:rsidRDefault="006F114E" w:rsidP="006F114E">
      <w:pPr>
        <w:pStyle w:val="BookCode"/>
        <w:rPr>
          <w:b/>
          <w:bCs/>
          <w:lang w:val="en-US"/>
        </w:rPr>
      </w:pPr>
      <w:r w:rsidRPr="008B734A">
        <w:rPr>
          <w:b/>
          <w:bCs/>
          <w:lang w:val="en-US"/>
        </w:rPr>
        <w:t>End</w:t>
      </w:r>
      <w:r w:rsidRPr="008B734A">
        <w:rPr>
          <w:lang w:val="en-US"/>
        </w:rPr>
        <w:t xml:space="preserve"> </w:t>
      </w:r>
      <w:r w:rsidRPr="008B734A">
        <w:rPr>
          <w:b/>
          <w:bCs/>
          <w:lang w:val="en-US"/>
        </w:rPr>
        <w:t>Interface</w:t>
      </w:r>
    </w:p>
    <w:p w:rsidR="006F114E" w:rsidRPr="008B734A" w:rsidRDefault="006F114E" w:rsidP="006F114E">
      <w:pPr>
        <w:pStyle w:val="BookCode"/>
        <w:rPr>
          <w:b/>
          <w:bCs/>
          <w:lang w:val="en-US"/>
        </w:rPr>
      </w:pPr>
    </w:p>
    <w:p w:rsidR="006F114E" w:rsidRPr="008B734A" w:rsidRDefault="006F114E" w:rsidP="006F114E">
      <w:pPr>
        <w:pStyle w:val="BookCode"/>
        <w:rPr>
          <w:lang w:val="en-US"/>
        </w:rPr>
      </w:pPr>
      <w:r w:rsidRPr="008B734A">
        <w:rPr>
          <w:lang w:val="en-US"/>
        </w:rPr>
        <w:t xml:space="preserve">' IKarsilastirilabilir isimli arabirimin gerçekleştirimini yapan Test isimi </w:t>
      </w:r>
      <w:r>
        <w:rPr>
          <w:lang w:val="en-US"/>
        </w:rPr>
        <w:br/>
        <w:t xml:space="preserve">' </w:t>
      </w:r>
      <w:r w:rsidRPr="008B734A">
        <w:rPr>
          <w:lang w:val="en-US"/>
        </w:rPr>
        <w:t>sınıf aşağıda</w:t>
      </w:r>
      <w:r>
        <w:rPr>
          <w:lang w:val="en-US"/>
        </w:rPr>
        <w:t xml:space="preserve"> </w:t>
      </w:r>
      <w:r w:rsidRPr="008B734A">
        <w:rPr>
          <w:lang w:val="en-US"/>
        </w:rPr>
        <w:t>gösterilmiştir.</w:t>
      </w:r>
    </w:p>
    <w:p w:rsidR="006F114E" w:rsidRPr="008B734A" w:rsidRDefault="006F114E" w:rsidP="006F114E">
      <w:pPr>
        <w:pStyle w:val="BookCode"/>
        <w:rPr>
          <w:lang w:val="en-US"/>
        </w:rPr>
      </w:pPr>
      <w:r w:rsidRPr="008B734A">
        <w:rPr>
          <w:b/>
          <w:bCs/>
          <w:lang w:val="en-US"/>
        </w:rPr>
        <w:t>Class</w:t>
      </w:r>
      <w:r w:rsidRPr="008B734A">
        <w:rPr>
          <w:lang w:val="en-US"/>
        </w:rPr>
        <w:t xml:space="preserve"> Test</w:t>
      </w:r>
    </w:p>
    <w:p w:rsidR="006F114E" w:rsidRPr="008B734A" w:rsidRDefault="006F114E" w:rsidP="006F114E">
      <w:pPr>
        <w:pStyle w:val="BookCode"/>
        <w:rPr>
          <w:lang w:val="en-US"/>
        </w:rPr>
      </w:pPr>
      <w:r w:rsidRPr="008B734A">
        <w:rPr>
          <w:lang w:val="en-US"/>
        </w:rPr>
        <w:t xml:space="preserve">  </w:t>
      </w:r>
      <w:r w:rsidRPr="008B734A">
        <w:rPr>
          <w:b/>
          <w:bCs/>
          <w:lang w:val="en-US"/>
        </w:rPr>
        <w:t>Implements</w:t>
      </w:r>
      <w:r w:rsidRPr="008B734A">
        <w:rPr>
          <w:lang w:val="en-US"/>
        </w:rPr>
        <w:t xml:space="preserve"> IKarsilastirilabilir</w:t>
      </w:r>
    </w:p>
    <w:p w:rsidR="006F114E" w:rsidRPr="008B734A" w:rsidRDefault="006F114E" w:rsidP="006F114E">
      <w:pPr>
        <w:pStyle w:val="BookCode"/>
        <w:rPr>
          <w:lang w:val="en-US"/>
        </w:rPr>
      </w:pPr>
    </w:p>
    <w:p w:rsidR="006F114E" w:rsidRPr="008B734A" w:rsidRDefault="006F114E" w:rsidP="006F114E">
      <w:pPr>
        <w:pStyle w:val="BookCode"/>
        <w:rPr>
          <w:lang w:val="en-US"/>
        </w:rPr>
      </w:pPr>
      <w:r w:rsidRPr="008B734A">
        <w:rPr>
          <w:lang w:val="en-US"/>
        </w:rPr>
        <w:t xml:space="preserve">  ' Arabirimin tanımlanmasını</w:t>
      </w:r>
      <w:r>
        <w:rPr>
          <w:lang w:val="en-US"/>
        </w:rPr>
        <w:t xml:space="preserve"> </w:t>
      </w:r>
      <w:r w:rsidRPr="008B734A">
        <w:rPr>
          <w:lang w:val="en-US"/>
        </w:rPr>
        <w:t>zorunlu kıldığı Karsilastir metodu.</w:t>
      </w:r>
    </w:p>
    <w:p w:rsidR="006F114E" w:rsidRPr="008B734A" w:rsidRDefault="006F114E" w:rsidP="006F114E">
      <w:pPr>
        <w:pStyle w:val="BookCode"/>
        <w:rPr>
          <w:lang w:val="en-US"/>
        </w:rPr>
      </w:pPr>
      <w:r w:rsidRPr="008B734A">
        <w:rPr>
          <w:lang w:val="en-US"/>
        </w:rPr>
        <w:t xml:space="preserve">  </w:t>
      </w:r>
      <w:r w:rsidRPr="008B734A">
        <w:rPr>
          <w:b/>
          <w:bCs/>
          <w:lang w:val="en-US"/>
        </w:rPr>
        <w:t>Public</w:t>
      </w:r>
      <w:r w:rsidRPr="008B734A">
        <w:rPr>
          <w:lang w:val="en-US"/>
        </w:rPr>
        <w:t xml:space="preserve"> </w:t>
      </w:r>
      <w:r w:rsidRPr="008B734A">
        <w:rPr>
          <w:b/>
          <w:bCs/>
          <w:lang w:val="en-US"/>
        </w:rPr>
        <w:t>Function</w:t>
      </w:r>
      <w:r w:rsidRPr="008B734A">
        <w:rPr>
          <w:lang w:val="en-US"/>
        </w:rPr>
        <w:t xml:space="preserve"> Karsilastir(</w:t>
      </w:r>
      <w:r w:rsidRPr="008B734A">
        <w:rPr>
          <w:b/>
          <w:bCs/>
          <w:lang w:val="en-US"/>
        </w:rPr>
        <w:t>ByVal</w:t>
      </w:r>
      <w:r w:rsidRPr="008B734A">
        <w:rPr>
          <w:lang w:val="en-US"/>
        </w:rPr>
        <w:t xml:space="preserve"> dest </w:t>
      </w:r>
      <w:r w:rsidRPr="008B734A">
        <w:rPr>
          <w:b/>
          <w:bCs/>
          <w:lang w:val="en-US"/>
        </w:rPr>
        <w:t>As</w:t>
      </w:r>
      <w:r w:rsidRPr="008B734A">
        <w:rPr>
          <w:lang w:val="en-US"/>
        </w:rPr>
        <w:t xml:space="preserve"> </w:t>
      </w:r>
      <w:r w:rsidRPr="008B734A">
        <w:rPr>
          <w:b/>
          <w:bCs/>
          <w:lang w:val="en-US"/>
        </w:rPr>
        <w:t>Object</w:t>
      </w:r>
      <w:r w:rsidRPr="008B734A">
        <w:rPr>
          <w:lang w:val="en-US"/>
        </w:rPr>
        <w:t xml:space="preserve">) </w:t>
      </w:r>
      <w:r w:rsidRPr="008B734A">
        <w:rPr>
          <w:b/>
          <w:bCs/>
          <w:lang w:val="en-US"/>
        </w:rPr>
        <w:t>As</w:t>
      </w:r>
      <w:r w:rsidRPr="008B734A">
        <w:rPr>
          <w:lang w:val="en-US"/>
        </w:rPr>
        <w:t xml:space="preserve"> </w:t>
      </w:r>
      <w:r w:rsidRPr="008B734A">
        <w:rPr>
          <w:b/>
          <w:bCs/>
          <w:lang w:val="en-US"/>
        </w:rPr>
        <w:t>Integer</w:t>
      </w:r>
      <w:r>
        <w:rPr>
          <w:b/>
          <w:bCs/>
          <w:lang w:val="en-US"/>
        </w:rPr>
        <w:t xml:space="preserve"> </w:t>
      </w:r>
      <w:r w:rsidRPr="00195B01">
        <w:rPr>
          <w:bCs/>
          <w:lang w:val="en-US"/>
        </w:rPr>
        <w:t>_</w:t>
      </w:r>
      <w:r>
        <w:rPr>
          <w:b/>
          <w:bCs/>
          <w:lang w:val="en-US"/>
        </w:rPr>
        <w:br/>
      </w:r>
      <w:r>
        <w:rPr>
          <w:lang w:val="en-US"/>
        </w:rPr>
        <w:t xml:space="preserve">    </w:t>
      </w:r>
      <w:r w:rsidRPr="008B734A">
        <w:rPr>
          <w:lang w:val="en-US"/>
        </w:rPr>
        <w:t xml:space="preserve">     </w:t>
      </w:r>
      <w:r w:rsidRPr="008B734A">
        <w:rPr>
          <w:b/>
          <w:bCs/>
          <w:lang w:val="en-US"/>
        </w:rPr>
        <w:t>Implements</w:t>
      </w:r>
      <w:r w:rsidRPr="008B734A">
        <w:rPr>
          <w:lang w:val="en-US"/>
        </w:rPr>
        <w:t xml:space="preserve"> IKarsilastirilabilir.Karsilastir</w:t>
      </w:r>
    </w:p>
    <w:p w:rsidR="006F114E" w:rsidRPr="008B734A" w:rsidRDefault="006F114E" w:rsidP="006F114E">
      <w:pPr>
        <w:pStyle w:val="BookCode"/>
        <w:rPr>
          <w:lang w:val="en-US"/>
        </w:rPr>
      </w:pPr>
      <w:r w:rsidRPr="008B734A">
        <w:rPr>
          <w:lang w:val="en-US"/>
        </w:rPr>
        <w:t xml:space="preserve">      ' Karsilastir metodu kod gerçekleştiriminin</w:t>
      </w:r>
      <w:r>
        <w:rPr>
          <w:lang w:val="en-US"/>
        </w:rPr>
        <w:t xml:space="preserve"> </w:t>
      </w:r>
      <w:r w:rsidRPr="008B734A">
        <w:rPr>
          <w:lang w:val="en-US"/>
        </w:rPr>
        <w:t>bulunacağı metot bloğu.</w:t>
      </w:r>
    </w:p>
    <w:p w:rsidR="006F114E" w:rsidRPr="008B734A" w:rsidRDefault="006F114E" w:rsidP="006F114E">
      <w:pPr>
        <w:pStyle w:val="BookCode"/>
        <w:rPr>
          <w:b/>
          <w:bCs/>
          <w:lang w:val="en-US"/>
        </w:rPr>
      </w:pPr>
      <w:r w:rsidRPr="008B734A">
        <w:rPr>
          <w:lang w:val="en-US"/>
        </w:rPr>
        <w:t xml:space="preserve">  </w:t>
      </w:r>
      <w:r w:rsidRPr="008B734A">
        <w:rPr>
          <w:b/>
          <w:bCs/>
          <w:lang w:val="en-US"/>
        </w:rPr>
        <w:t>End</w:t>
      </w:r>
      <w:r w:rsidRPr="008B734A">
        <w:rPr>
          <w:lang w:val="en-US"/>
        </w:rPr>
        <w:t xml:space="preserve"> </w:t>
      </w:r>
      <w:r w:rsidRPr="008B734A">
        <w:rPr>
          <w:b/>
          <w:bCs/>
          <w:lang w:val="en-US"/>
        </w:rPr>
        <w:t>Function</w:t>
      </w:r>
    </w:p>
    <w:p w:rsidR="006F114E" w:rsidRPr="008B734A" w:rsidRDefault="006F114E" w:rsidP="006F114E">
      <w:pPr>
        <w:pStyle w:val="BookCode"/>
        <w:rPr>
          <w:b/>
          <w:bCs/>
          <w:lang w:val="en-US"/>
        </w:rPr>
      </w:pPr>
      <w:r w:rsidRPr="008B734A">
        <w:rPr>
          <w:b/>
          <w:bCs/>
          <w:lang w:val="en-US"/>
        </w:rPr>
        <w:t>End</w:t>
      </w:r>
      <w:r w:rsidRPr="008B734A">
        <w:rPr>
          <w:lang w:val="en-US"/>
        </w:rPr>
        <w:t xml:space="preserve"> </w:t>
      </w:r>
      <w:r w:rsidRPr="008B734A">
        <w:rPr>
          <w:b/>
          <w:bCs/>
          <w:lang w:val="en-US"/>
        </w:rPr>
        <w:t>Class</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101</w:t>
      </w:r>
      <w:r w:rsidR="00F709C6">
        <w:rPr>
          <w:noProof/>
        </w:rPr>
        <w:fldChar w:fldCharType="end"/>
      </w:r>
      <w:r>
        <w:t xml:space="preserve">, </w:t>
      </w:r>
      <w:r w:rsidRPr="008B734A">
        <w:rPr>
          <w:rStyle w:val="BookItalic"/>
        </w:rPr>
        <w:t>Arabirim Tanımı ve Örnek Sınıf Gerçekleştirimi</w:t>
      </w:r>
    </w:p>
    <w:p w:rsidR="006F114E" w:rsidRDefault="006F114E" w:rsidP="006F114E">
      <w:pPr>
        <w:pStyle w:val="BookText"/>
        <w:rPr>
          <w:lang w:eastAsia="tr-TR"/>
        </w:rPr>
      </w:pPr>
      <w:r>
        <w:rPr>
          <w:lang w:eastAsia="tr-TR"/>
        </w:rPr>
        <w:t>Bir sınıf, birden fazla arabirim gerçekleştirimi yapabilir. Bu durumda arabirimler , (virgül) karakteri ile ayrılmalıdır.</w:t>
      </w:r>
    </w:p>
    <w:p w:rsidR="006F114E" w:rsidRDefault="002B6118" w:rsidP="006F114E">
      <w:pPr>
        <w:pStyle w:val="BookWarningText"/>
      </w:pPr>
      <w:r>
        <w:rPr>
          <w:noProof/>
        </w:rPr>
        <w:lastRenderedPageBreak/>
        <w:drawing>
          <wp:inline distT="0" distB="0" distL="0" distR="0">
            <wp:extent cx="298450" cy="298450"/>
            <wp:effectExtent l="0" t="0" r="0" b="0"/>
            <wp:docPr id="191" name="Picture 191"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1"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VB.NET için arabirim özellik ve metot isimleri ile sınıf içerisinde tanımlanan özellik ve metot isimlerinin aynı olma zorunluluğu bulunmamaktadır. Yukarıdaki örnekte</w:t>
      </w:r>
      <w:r w:rsidR="006F114E">
        <w:br/>
      </w:r>
      <w:r w:rsidR="006F114E">
        <w:br/>
      </w:r>
      <w:r w:rsidR="006F114E" w:rsidRPr="00914224">
        <w:rPr>
          <w:rStyle w:val="BookConceptDefinitionChar0"/>
        </w:rPr>
        <w:t>Public Function KarsilastirXXX(ByVal dest  As Object) As Integer</w:t>
      </w:r>
      <w:r w:rsidR="006F114E" w:rsidRPr="00914224">
        <w:rPr>
          <w:rStyle w:val="BookConceptDefinitionChar0"/>
        </w:rPr>
        <w:br/>
        <w:t>Implements IKarsilastirilabilir.Karsilastir</w:t>
      </w:r>
      <w:r w:rsidR="006F114E" w:rsidRPr="00914224">
        <w:rPr>
          <w:rStyle w:val="BookConceptDefinitionChar0"/>
        </w:rPr>
        <w:br/>
      </w:r>
      <w:r w:rsidR="006F114E">
        <w:br/>
        <w:t>şeklinde de tanımlama geçerlidir. Buna rağmen arabirim üyeleri ile aynı isimli sınıf üyeleri kullanımı önerilmektedir.</w:t>
      </w:r>
    </w:p>
    <w:p w:rsidR="006F114E" w:rsidRDefault="006F114E" w:rsidP="006F114E">
      <w:pPr>
        <w:pStyle w:val="H3"/>
      </w:pPr>
      <w:r>
        <w:t>Örnek Senaryo</w:t>
      </w:r>
    </w:p>
    <w:p w:rsidR="006F114E" w:rsidRDefault="006F114E" w:rsidP="006F114E">
      <w:pPr>
        <w:pStyle w:val="BookText"/>
        <w:rPr>
          <w:lang w:eastAsia="tr-TR"/>
        </w:rPr>
      </w:pPr>
      <w:r>
        <w:rPr>
          <w:lang w:eastAsia="tr-TR"/>
        </w:rPr>
        <w:t>Arabirim kullanım amacı ve detaylarını daha iyi aktarabilmek için anlatım örnek bir senaryo üzerinden yapılacaktır.</w:t>
      </w:r>
    </w:p>
    <w:p w:rsidR="006F114E" w:rsidRDefault="006F114E" w:rsidP="006F114E">
      <w:pPr>
        <w:pStyle w:val="BookConceptDefinition"/>
      </w:pPr>
      <w:r>
        <w:t>ABC web sitesi, farklı kitap depolarında bulunan kitapları kullanıcıların konularına göre sorgulayabildiği ve kitap deposuna siparişlerini iletebildiği bir platform sağlamaktadır. Böylece kullanıcılar sadece ABC web sitesini ziyaret ederek, ABC web sitesinin tüm iş ortaklarında bulunan kitapları tek noktadan sorgulama ve karşılaştırmalı fiyat bilgisi alma imkanına kavuşmaktadır.</w:t>
      </w:r>
      <w:r>
        <w:br/>
      </w:r>
      <w:r>
        <w:br/>
        <w:t>ABC web sitesi, depolardan kitap sorgulama ve sipariş iletimi için standart bir arabirim belirlemiştir. Kitap depoları bu arabirim gerçekleştirimini yapmakta, kaynak kodu kendileri geliştirmekte ve ABC web sitesine sadece Assembly dosyasını ve arabirim gerçekleştirimini yapan sınıf bütünleşik adını iletmektedirler.  ABC web sitesi iletilen Assembly dosyasını sunucularına yüklemektedir.</w:t>
      </w:r>
      <w:r>
        <w:br/>
      </w:r>
      <w:r>
        <w:br/>
        <w:t>Farklı kitap depolarının ilettiği Assembly dosyaları, her kitap deposunun kendi sistemlerine erişim için belirlediği farklı yöntemleri içermektedir.</w:t>
      </w:r>
    </w:p>
    <w:p w:rsidR="006F114E" w:rsidRDefault="006F114E" w:rsidP="006F114E">
      <w:pPr>
        <w:pStyle w:val="BookText"/>
        <w:rPr>
          <w:lang w:eastAsia="tr-TR"/>
        </w:rPr>
      </w:pPr>
      <w:r>
        <w:rPr>
          <w:lang w:eastAsia="tr-TR"/>
        </w:rPr>
        <w:t>Senaryo incelendiğinde;</w:t>
      </w:r>
    </w:p>
    <w:p w:rsidR="006F114E" w:rsidRDefault="006F114E" w:rsidP="005930C2">
      <w:pPr>
        <w:pStyle w:val="BookBullet"/>
      </w:pPr>
      <w:r>
        <w:t xml:space="preserve">ABC web sitesi, iş ortaklarına sorgu ve sipariş göndermek amacıyla, tüm iş ortakları için aynı olan bir arabirim </w:t>
      </w:r>
      <w:r>
        <w:lastRenderedPageBreak/>
        <w:t>tanımlamıştır.</w:t>
      </w:r>
    </w:p>
    <w:p w:rsidR="006F114E" w:rsidRDefault="006F114E" w:rsidP="005930C2">
      <w:pPr>
        <w:pStyle w:val="BookBullet"/>
      </w:pPr>
      <w:r>
        <w:t>Farklı iş ortaklarına, kendi sistemlerine erişimi en uygun şekilde yapabilme imkanı tanınmıştır.</w:t>
      </w:r>
    </w:p>
    <w:p w:rsidR="006F114E" w:rsidRDefault="006F114E" w:rsidP="005930C2">
      <w:pPr>
        <w:pStyle w:val="BookBullet"/>
      </w:pPr>
      <w:r>
        <w:t>ABC web sitesi, iş ortaklarının kendi sistemlerine erişimde izleyecekleri yöntemi belirlememiş, sadece kendisi ile iletişimde standart yöntem (arabirim ile)</w:t>
      </w:r>
      <w:r w:rsidR="00B70A78">
        <w:t xml:space="preserve"> kullanma</w:t>
      </w:r>
      <w:r>
        <w:t xml:space="preserve"> zorunluluğu getirmiştir.</w:t>
      </w:r>
    </w:p>
    <w:p w:rsidR="006F114E" w:rsidRDefault="006F114E" w:rsidP="006F114E">
      <w:pPr>
        <w:pStyle w:val="H4"/>
      </w:pPr>
      <w:r>
        <w:t>Arabirim Tanımları</w:t>
      </w:r>
    </w:p>
    <w:p w:rsidR="006F114E" w:rsidRDefault="002B6118" w:rsidP="006F114E">
      <w:pPr>
        <w:pStyle w:val="BookImage"/>
      </w:pPr>
      <w:r>
        <w:rPr>
          <w:noProof/>
          <w:lang w:eastAsia="tr-TR"/>
        </w:rPr>
        <w:drawing>
          <wp:inline distT="0" distB="0" distL="0" distR="0">
            <wp:extent cx="3790950" cy="2256155"/>
            <wp:effectExtent l="0" t="0" r="0" b="0"/>
            <wp:docPr id="192" name="Picture 192" descr="C:\Documents and Settings\Tansu\My Documents\Books\DotNet\Documents\BookPictures\B5-InterfaceSenaryo.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2" descr="C:\Documents and Settings\Tansu\My Documents\Books\DotNet\Documents\BookPictures\B5-InterfaceSenaryo.tif"/>
                    <pic:cNvPicPr>
                      <a:picLocks/>
                    </pic:cNvPicPr>
                  </pic:nvPicPr>
                  <pic:blipFill>
                    <a:blip r:link="rId64">
                      <a:extLst>
                        <a:ext uri="{28A0092B-C50C-407E-A947-70E740481C1C}">
                          <a14:useLocalDpi xmlns:a14="http://schemas.microsoft.com/office/drawing/2010/main" val="0"/>
                        </a:ext>
                      </a:extLst>
                    </a:blip>
                    <a:srcRect/>
                    <a:stretch>
                      <a:fillRect/>
                    </a:stretch>
                  </pic:blipFill>
                  <pic:spPr bwMode="auto">
                    <a:xfrm>
                      <a:off x="0" y="0"/>
                      <a:ext cx="3790950" cy="2256155"/>
                    </a:xfrm>
                    <a:prstGeom prst="rect">
                      <a:avLst/>
                    </a:prstGeom>
                    <a:noFill/>
                    <a:ln>
                      <a:noFill/>
                    </a:ln>
                  </pic:spPr>
                </pic:pic>
              </a:graphicData>
            </a:graphic>
          </wp:inline>
        </w:drawing>
      </w:r>
    </w:p>
    <w:p w:rsidR="006F114E" w:rsidRDefault="006F114E" w:rsidP="006F114E">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16</w:t>
      </w:r>
      <w:r w:rsidR="00F709C6">
        <w:rPr>
          <w:noProof/>
        </w:rPr>
        <w:fldChar w:fldCharType="end"/>
      </w:r>
      <w:r>
        <w:t xml:space="preserve">, </w:t>
      </w:r>
      <w:r w:rsidRPr="00A740A8">
        <w:rPr>
          <w:rStyle w:val="BookItalic"/>
        </w:rPr>
        <w:t>Arabirim Örnek Senaryosu</w:t>
      </w:r>
    </w:p>
    <w:p w:rsidR="006F114E" w:rsidRDefault="006F114E" w:rsidP="006F114E">
      <w:pPr>
        <w:pStyle w:val="BookText"/>
      </w:pPr>
      <w:r>
        <w:t>Belirtilen ihtiyaç çerçevesinde ABC web sitesi tarafından tanımlanan arabirim aşağıda gösterilmiştir.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5C6FF1" w:rsidRDefault="006F114E" w:rsidP="0071249D">
            <w:pPr>
              <w:pStyle w:val="BookCodeInTable"/>
            </w:pPr>
            <w:r w:rsidRPr="005C6FF1">
              <w:t xml:space="preserve">// Bir kitabın özelliklerini </w:t>
            </w:r>
            <w:r w:rsidRPr="005C6FF1">
              <w:br/>
              <w:t>// belirtir yapı tanımlanmıştır.</w:t>
            </w:r>
            <w:r w:rsidRPr="005C6FF1">
              <w:br/>
              <w:t>// Her kitap için Isbn numarasının</w:t>
            </w:r>
            <w:r w:rsidRPr="005C6FF1">
              <w:br/>
              <w:t xml:space="preserve">// tekil olduğu </w:t>
            </w:r>
            <w:r w:rsidRPr="005C6FF1">
              <w:br/>
              <w:t>// değerlendirilmektedir.</w:t>
            </w:r>
          </w:p>
          <w:p w:rsidR="006F114E" w:rsidRPr="00864EBF" w:rsidRDefault="006F114E" w:rsidP="0071249D">
            <w:pPr>
              <w:pStyle w:val="BookCodeInTable"/>
            </w:pPr>
            <w:r w:rsidRPr="00AF3852">
              <w:rPr>
                <w:b/>
                <w:bCs/>
              </w:rPr>
              <w:t>public</w:t>
            </w:r>
            <w:r w:rsidRPr="00864EBF">
              <w:t xml:space="preserve"> </w:t>
            </w:r>
            <w:r w:rsidRPr="00AF3852">
              <w:rPr>
                <w:b/>
                <w:bCs/>
              </w:rPr>
              <w:t>struct</w:t>
            </w:r>
            <w:r w:rsidRPr="00864EBF">
              <w:t xml:space="preserve"> Kitap</w:t>
            </w:r>
            <w:r>
              <w:t xml:space="preserve"> {</w:t>
            </w:r>
          </w:p>
          <w:p w:rsidR="006F114E" w:rsidRPr="00864EBF" w:rsidRDefault="006F114E" w:rsidP="0071249D">
            <w:pPr>
              <w:pStyle w:val="BookCodeInTable"/>
            </w:pPr>
            <w:r w:rsidRPr="00864EBF">
              <w:t xml:space="preserve">  </w:t>
            </w:r>
            <w:r w:rsidRPr="00AF3852">
              <w:rPr>
                <w:b/>
                <w:bCs/>
              </w:rPr>
              <w:t>public</w:t>
            </w:r>
            <w:r w:rsidRPr="00864EBF">
              <w:t xml:space="preserve"> </w:t>
            </w:r>
            <w:r w:rsidRPr="00AF3852">
              <w:rPr>
                <w:b/>
                <w:bCs/>
              </w:rPr>
              <w:t>string</w:t>
            </w:r>
            <w:r w:rsidRPr="00864EBF">
              <w:t xml:space="preserve"> Isbn;</w:t>
            </w:r>
          </w:p>
          <w:p w:rsidR="006F114E" w:rsidRPr="00864EBF" w:rsidRDefault="006F114E" w:rsidP="0071249D">
            <w:pPr>
              <w:pStyle w:val="BookCodeInTable"/>
            </w:pPr>
            <w:r w:rsidRPr="00864EBF">
              <w:t xml:space="preserve">  </w:t>
            </w:r>
            <w:r w:rsidRPr="00AF3852">
              <w:rPr>
                <w:b/>
                <w:bCs/>
              </w:rPr>
              <w:t>public</w:t>
            </w:r>
            <w:r w:rsidRPr="00864EBF">
              <w:t xml:space="preserve"> </w:t>
            </w:r>
            <w:r w:rsidRPr="00AF3852">
              <w:rPr>
                <w:b/>
                <w:bCs/>
              </w:rPr>
              <w:t>string</w:t>
            </w:r>
            <w:r w:rsidRPr="00864EBF">
              <w:t xml:space="preserve"> Ad;       </w:t>
            </w:r>
          </w:p>
          <w:p w:rsidR="006F114E" w:rsidRPr="00864EBF" w:rsidRDefault="006F114E" w:rsidP="0071249D">
            <w:pPr>
              <w:pStyle w:val="BookCodeInTable"/>
            </w:pPr>
            <w:r w:rsidRPr="00864EBF">
              <w:t xml:space="preserve">  </w:t>
            </w:r>
            <w:r w:rsidRPr="00AF3852">
              <w:rPr>
                <w:b/>
                <w:bCs/>
              </w:rPr>
              <w:t>public</w:t>
            </w:r>
            <w:r w:rsidRPr="00864EBF">
              <w:t xml:space="preserve"> </w:t>
            </w:r>
            <w:r w:rsidRPr="00AF3852">
              <w:rPr>
                <w:b/>
                <w:bCs/>
              </w:rPr>
              <w:t>string</w:t>
            </w:r>
            <w:r w:rsidRPr="00864EBF">
              <w:t xml:space="preserve"> Yazar;</w:t>
            </w:r>
          </w:p>
          <w:p w:rsidR="006F114E" w:rsidRPr="00864EBF" w:rsidRDefault="006F114E" w:rsidP="0071249D">
            <w:pPr>
              <w:pStyle w:val="BookCodeInTable"/>
            </w:pPr>
            <w:r w:rsidRPr="00864EBF">
              <w:t xml:space="preserve">  </w:t>
            </w:r>
            <w:r w:rsidRPr="00AF3852">
              <w:rPr>
                <w:b/>
                <w:bCs/>
              </w:rPr>
              <w:t>public</w:t>
            </w:r>
            <w:r w:rsidRPr="00864EBF">
              <w:t xml:space="preserve"> </w:t>
            </w:r>
            <w:r w:rsidRPr="00AF3852">
              <w:rPr>
                <w:b/>
                <w:bCs/>
              </w:rPr>
              <w:t>string</w:t>
            </w:r>
            <w:r w:rsidRPr="00864EBF">
              <w:t xml:space="preserve"> Konu;</w:t>
            </w:r>
          </w:p>
          <w:p w:rsidR="006F114E" w:rsidRPr="00864EBF" w:rsidRDefault="006F114E" w:rsidP="0071249D">
            <w:pPr>
              <w:pStyle w:val="BookCodeInTable"/>
            </w:pPr>
            <w:r w:rsidRPr="00864EBF">
              <w:lastRenderedPageBreak/>
              <w:t xml:space="preserve">  </w:t>
            </w:r>
            <w:r w:rsidRPr="00AF3852">
              <w:rPr>
                <w:b/>
                <w:bCs/>
              </w:rPr>
              <w:t>public</w:t>
            </w:r>
            <w:r w:rsidRPr="00864EBF">
              <w:t xml:space="preserve"> </w:t>
            </w:r>
            <w:r w:rsidRPr="00AF3852">
              <w:rPr>
                <w:b/>
                <w:bCs/>
              </w:rPr>
              <w:t>float</w:t>
            </w:r>
            <w:r w:rsidRPr="00864EBF">
              <w:t xml:space="preserve"> Fiyat;</w:t>
            </w:r>
          </w:p>
          <w:p w:rsidR="006F114E" w:rsidRPr="00864EBF" w:rsidRDefault="006F114E" w:rsidP="0071249D">
            <w:pPr>
              <w:pStyle w:val="BookCodeInTable"/>
            </w:pPr>
            <w:r w:rsidRPr="00864EBF">
              <w:t>}</w:t>
            </w:r>
          </w:p>
          <w:p w:rsidR="006F114E" w:rsidRDefault="006F114E" w:rsidP="0071249D">
            <w:pPr>
              <w:pStyle w:val="BookCodeInTable"/>
            </w:pPr>
          </w:p>
          <w:p w:rsidR="006F114E" w:rsidRPr="005C6FF1" w:rsidRDefault="006F114E" w:rsidP="0071249D">
            <w:pPr>
              <w:pStyle w:val="BookCodeInTable"/>
            </w:pPr>
            <w:r w:rsidRPr="005C6FF1">
              <w:t xml:space="preserve">// ABC web sitesi tarafından </w:t>
            </w:r>
            <w:r w:rsidRPr="005C6FF1">
              <w:br/>
              <w:t>// herhangi bir kitap deposu</w:t>
            </w:r>
            <w:r w:rsidRPr="005C6FF1">
              <w:br/>
              <w:t>// ile haberleşebilmek için</w:t>
            </w:r>
            <w:r w:rsidRPr="005C6FF1">
              <w:br/>
              <w:t xml:space="preserve">// belirlenmiş arabirim tanımıdır. </w:t>
            </w:r>
          </w:p>
          <w:p w:rsidR="006F114E" w:rsidRPr="00864EBF" w:rsidRDefault="006F114E" w:rsidP="0071249D">
            <w:pPr>
              <w:pStyle w:val="BookCodeInTable"/>
            </w:pPr>
            <w:r w:rsidRPr="00AF3852">
              <w:rPr>
                <w:b/>
                <w:bCs/>
              </w:rPr>
              <w:t>public</w:t>
            </w:r>
            <w:r w:rsidRPr="00864EBF">
              <w:t xml:space="preserve"> </w:t>
            </w:r>
            <w:r w:rsidRPr="00AF3852">
              <w:rPr>
                <w:b/>
                <w:bCs/>
              </w:rPr>
              <w:t>interface</w:t>
            </w:r>
            <w:r w:rsidRPr="00864EBF">
              <w:t xml:space="preserve"> IKitapDeposu</w:t>
            </w:r>
            <w:r>
              <w:t xml:space="preserve"> {</w:t>
            </w:r>
          </w:p>
          <w:p w:rsidR="006F114E" w:rsidRPr="005C6FF1" w:rsidRDefault="006F114E" w:rsidP="0071249D">
            <w:pPr>
              <w:pStyle w:val="BookCodeInTable"/>
            </w:pPr>
            <w:r w:rsidRPr="005C6FF1">
              <w:t xml:space="preserve">  // Kitap deposu adını belirten </w:t>
            </w:r>
            <w:r w:rsidRPr="005C6FF1">
              <w:br/>
              <w:t xml:space="preserve">  // salt okunur arabirim </w:t>
            </w:r>
            <w:r w:rsidRPr="005C6FF1">
              <w:br/>
              <w:t xml:space="preserve">  // özelliğidir.</w:t>
            </w:r>
          </w:p>
          <w:p w:rsidR="006F114E" w:rsidRPr="00864EBF" w:rsidRDefault="006F114E" w:rsidP="0071249D">
            <w:pPr>
              <w:pStyle w:val="BookCodeInTable"/>
            </w:pPr>
            <w:r w:rsidRPr="00864EBF">
              <w:t xml:space="preserve">  </w:t>
            </w:r>
            <w:r w:rsidRPr="00AF3852">
              <w:rPr>
                <w:b/>
                <w:bCs/>
              </w:rPr>
              <w:t>string</w:t>
            </w:r>
            <w:r w:rsidRPr="00864EBF">
              <w:t xml:space="preserve"> DepoAd</w:t>
            </w:r>
            <w:r>
              <w:t xml:space="preserve"> {</w:t>
            </w:r>
          </w:p>
          <w:p w:rsidR="006F114E" w:rsidRPr="00864EBF" w:rsidRDefault="006F114E" w:rsidP="0071249D">
            <w:pPr>
              <w:pStyle w:val="BookCodeInTable"/>
            </w:pPr>
            <w:r w:rsidRPr="00864EBF">
              <w:t xml:space="preserve">      </w:t>
            </w:r>
            <w:r w:rsidRPr="00AF3852">
              <w:rPr>
                <w:b/>
              </w:rPr>
              <w:t>get</w:t>
            </w:r>
            <w:r w:rsidRPr="00864EBF">
              <w:t>;</w:t>
            </w:r>
          </w:p>
          <w:p w:rsidR="006F114E" w:rsidRPr="00864EBF" w:rsidRDefault="006F114E" w:rsidP="0071249D">
            <w:pPr>
              <w:pStyle w:val="BookCodeInTable"/>
            </w:pPr>
            <w:r w:rsidRPr="00864EBF">
              <w:t xml:space="preserve">  }</w:t>
            </w:r>
          </w:p>
          <w:p w:rsidR="006F114E" w:rsidRPr="00864EBF" w:rsidRDefault="006F114E" w:rsidP="0071249D">
            <w:pPr>
              <w:pStyle w:val="BookCodeInTable"/>
            </w:pPr>
          </w:p>
          <w:p w:rsidR="006F114E" w:rsidRPr="005C6FF1" w:rsidRDefault="006F114E" w:rsidP="0071249D">
            <w:pPr>
              <w:pStyle w:val="BookCodeInTable"/>
            </w:pPr>
            <w:r w:rsidRPr="00864EBF">
              <w:t xml:space="preserve"> </w:t>
            </w:r>
            <w:r w:rsidRPr="005C6FF1">
              <w:t xml:space="preserve"> // ABC web sitesinin ilgili</w:t>
            </w:r>
            <w:r w:rsidRPr="005C6FF1">
              <w:br/>
              <w:t xml:space="preserve">  // kitap deposundan arama </w:t>
            </w:r>
            <w:r w:rsidRPr="005C6FF1">
              <w:br/>
              <w:t xml:space="preserve">  // yapabilmesini sağlayan </w:t>
            </w:r>
            <w:r w:rsidRPr="005C6FF1">
              <w:br/>
              <w:t xml:space="preserve">  // metottur.</w:t>
            </w:r>
          </w:p>
          <w:p w:rsidR="006F114E" w:rsidRPr="00864EBF" w:rsidRDefault="006F114E" w:rsidP="0071249D">
            <w:pPr>
              <w:pStyle w:val="BookCodeInTable"/>
            </w:pPr>
            <w:r>
              <w:t xml:space="preserve">  </w:t>
            </w:r>
            <w:r w:rsidRPr="00864EBF">
              <w:t>Kitap[] AramaYap(</w:t>
            </w:r>
            <w:r w:rsidRPr="00AF3852">
              <w:rPr>
                <w:b/>
                <w:bCs/>
              </w:rPr>
              <w:t>string</w:t>
            </w:r>
            <w:r w:rsidRPr="00864EBF">
              <w:t xml:space="preserve"> konu)</w:t>
            </w:r>
            <w:r>
              <w:t xml:space="preserve"> {</w:t>
            </w:r>
          </w:p>
          <w:p w:rsidR="006F114E" w:rsidRPr="00864EBF" w:rsidRDefault="006F114E" w:rsidP="0071249D">
            <w:pPr>
              <w:pStyle w:val="BookCodeInTable"/>
            </w:pPr>
            <w:r w:rsidRPr="00864EBF">
              <w:t xml:space="preserve">  }</w:t>
            </w:r>
          </w:p>
          <w:p w:rsidR="006F114E" w:rsidRPr="00864EBF" w:rsidRDefault="006F114E" w:rsidP="0071249D">
            <w:pPr>
              <w:pStyle w:val="BookCodeInTable"/>
            </w:pPr>
          </w:p>
          <w:p w:rsidR="006F114E" w:rsidRPr="005C6FF1" w:rsidRDefault="006F114E" w:rsidP="0071249D">
            <w:pPr>
              <w:pStyle w:val="BookCodeInTable"/>
            </w:pPr>
            <w:r w:rsidRPr="005C6FF1">
              <w:t xml:space="preserve">  // Kitap deposuna sipariş </w:t>
            </w:r>
            <w:r w:rsidRPr="005C6FF1">
              <w:br/>
              <w:t xml:space="preserve">  // vermek için kullanılacak</w:t>
            </w:r>
            <w:r w:rsidRPr="005C6FF1">
              <w:br/>
              <w:t xml:space="preserve">  // metottur.</w:t>
            </w:r>
          </w:p>
          <w:p w:rsidR="006F114E" w:rsidRPr="00864EBF" w:rsidRDefault="006F114E" w:rsidP="0071249D">
            <w:pPr>
              <w:pStyle w:val="BookCodeInTable"/>
            </w:pPr>
            <w:r w:rsidRPr="00864EBF">
              <w:t xml:space="preserve">  </w:t>
            </w:r>
            <w:r w:rsidRPr="00AF3852">
              <w:rPr>
                <w:b/>
                <w:bCs/>
              </w:rPr>
              <w:t>void</w:t>
            </w:r>
            <w:r w:rsidRPr="00864EBF">
              <w:t xml:space="preserve"> SiparisGonder(</w:t>
            </w:r>
            <w:r w:rsidRPr="00AF3852">
              <w:rPr>
                <w:b/>
                <w:bCs/>
              </w:rPr>
              <w:t>string</w:t>
            </w:r>
            <w:r w:rsidRPr="00864EBF">
              <w:t xml:space="preserve"> isbn);</w:t>
            </w:r>
          </w:p>
          <w:p w:rsidR="006F114E" w:rsidRPr="00864EBF" w:rsidRDefault="006F114E" w:rsidP="0071249D">
            <w:pPr>
              <w:pStyle w:val="BookCodeInTable"/>
            </w:pPr>
            <w:r w:rsidRPr="00864EBF">
              <w:t>}</w:t>
            </w:r>
          </w:p>
        </w:tc>
        <w:tc>
          <w:tcPr>
            <w:tcW w:w="2501" w:type="pct"/>
            <w:tcBorders>
              <w:top w:val="single" w:sz="6" w:space="0" w:color="auto"/>
              <w:bottom w:val="nil"/>
            </w:tcBorders>
            <w:shd w:val="clear" w:color="auto" w:fill="auto"/>
          </w:tcPr>
          <w:p w:rsidR="006F114E" w:rsidRPr="005C6FF1" w:rsidRDefault="006F114E" w:rsidP="0071249D">
            <w:pPr>
              <w:pStyle w:val="BookCodeInTable"/>
            </w:pPr>
            <w:r>
              <w:lastRenderedPageBreak/>
              <w:t>'</w:t>
            </w:r>
            <w:r w:rsidRPr="005C6FF1">
              <w:t xml:space="preserve"> Bir kitabın özelliklerini </w:t>
            </w:r>
            <w:r w:rsidRPr="005C6FF1">
              <w:br/>
            </w:r>
            <w:r>
              <w:t>'</w:t>
            </w:r>
            <w:r w:rsidRPr="005C6FF1">
              <w:t xml:space="preserve"> belirtir yapı tanımlanmıştır.</w:t>
            </w:r>
            <w:r w:rsidRPr="005C6FF1">
              <w:br/>
            </w:r>
            <w:r>
              <w:t>'</w:t>
            </w:r>
            <w:r w:rsidRPr="005C6FF1">
              <w:t xml:space="preserve"> Her kitap için Isbn numarasının</w:t>
            </w:r>
            <w:r w:rsidRPr="005C6FF1">
              <w:br/>
            </w:r>
            <w:r>
              <w:t>'</w:t>
            </w:r>
            <w:r w:rsidRPr="005C6FF1">
              <w:t xml:space="preserve"> tekil olduğu </w:t>
            </w:r>
            <w:r w:rsidRPr="005C6FF1">
              <w:br/>
            </w:r>
            <w:r>
              <w:t>'</w:t>
            </w:r>
            <w:r w:rsidRPr="005C6FF1">
              <w:t xml:space="preserve"> değerlendirilmektedir.</w:t>
            </w:r>
          </w:p>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Structure</w:t>
            </w:r>
            <w:r w:rsidRPr="00AF3852">
              <w:rPr>
                <w:lang w:val="en-US"/>
              </w:rPr>
              <w:t xml:space="preserve"> Kitap</w:t>
            </w:r>
          </w:p>
          <w:p w:rsidR="006F114E" w:rsidRPr="00AF3852" w:rsidRDefault="006F114E" w:rsidP="0071249D">
            <w:pPr>
              <w:pStyle w:val="BookCodeInTable"/>
              <w:rPr>
                <w:b/>
                <w:bCs/>
                <w:lang w:val="en-US"/>
              </w:rPr>
            </w:pPr>
            <w:r w:rsidRPr="00AF3852">
              <w:rPr>
                <w:lang w:val="en-US"/>
              </w:rPr>
              <w:t xml:space="preserve"> </w:t>
            </w:r>
            <w:r w:rsidRPr="00AF3852">
              <w:rPr>
                <w:b/>
                <w:bCs/>
                <w:lang w:val="en-US"/>
              </w:rPr>
              <w:t>Public</w:t>
            </w:r>
            <w:r w:rsidRPr="00AF3852">
              <w:rPr>
                <w:lang w:val="en-US"/>
              </w:rPr>
              <w:t xml:space="preserve"> Isbn </w:t>
            </w:r>
            <w:r w:rsidRPr="00AF3852">
              <w:rPr>
                <w:b/>
                <w:bCs/>
                <w:lang w:val="en-US"/>
              </w:rPr>
              <w:t>As</w:t>
            </w:r>
            <w:r w:rsidRPr="00AF3852">
              <w:rPr>
                <w:lang w:val="en-US"/>
              </w:rPr>
              <w:t xml:space="preserve"> </w:t>
            </w:r>
            <w:r w:rsidRPr="00AF3852">
              <w:rPr>
                <w:b/>
                <w:bCs/>
                <w:lang w:val="en-US"/>
              </w:rPr>
              <w:t>String</w:t>
            </w:r>
          </w:p>
          <w:p w:rsidR="006F114E" w:rsidRPr="00AF3852" w:rsidRDefault="006F114E" w:rsidP="0071249D">
            <w:pPr>
              <w:pStyle w:val="BookCodeInTable"/>
              <w:rPr>
                <w:b/>
                <w:bCs/>
                <w:lang w:val="en-US"/>
              </w:rPr>
            </w:pPr>
            <w:r w:rsidRPr="00AF3852">
              <w:rPr>
                <w:lang w:val="en-US"/>
              </w:rPr>
              <w:t xml:space="preserve"> </w:t>
            </w:r>
            <w:r w:rsidRPr="00AF3852">
              <w:rPr>
                <w:b/>
                <w:bCs/>
                <w:lang w:val="en-US"/>
              </w:rPr>
              <w:t>Public</w:t>
            </w:r>
            <w:r w:rsidRPr="00AF3852">
              <w:rPr>
                <w:lang w:val="en-US"/>
              </w:rPr>
              <w:t xml:space="preserve"> Ad </w:t>
            </w:r>
            <w:r w:rsidRPr="00AF3852">
              <w:rPr>
                <w:b/>
                <w:bCs/>
                <w:lang w:val="en-US"/>
              </w:rPr>
              <w:t>As</w:t>
            </w:r>
            <w:r w:rsidRPr="00AF3852">
              <w:rPr>
                <w:lang w:val="en-US"/>
              </w:rPr>
              <w:t xml:space="preserve"> </w:t>
            </w:r>
            <w:r w:rsidRPr="00AF3852">
              <w:rPr>
                <w:b/>
                <w:bCs/>
                <w:lang w:val="en-US"/>
              </w:rPr>
              <w:t>String</w:t>
            </w:r>
          </w:p>
          <w:p w:rsidR="006F114E" w:rsidRPr="00AF3852" w:rsidRDefault="006F114E" w:rsidP="0071249D">
            <w:pPr>
              <w:pStyle w:val="BookCodeInTable"/>
              <w:rPr>
                <w:b/>
                <w:bCs/>
                <w:lang w:val="en-US"/>
              </w:rPr>
            </w:pPr>
            <w:r w:rsidRPr="00AF3852">
              <w:rPr>
                <w:lang w:val="en-US"/>
              </w:rPr>
              <w:t xml:space="preserve"> </w:t>
            </w:r>
            <w:r w:rsidRPr="00AF3852">
              <w:rPr>
                <w:b/>
                <w:bCs/>
                <w:lang w:val="en-US"/>
              </w:rPr>
              <w:t>Public</w:t>
            </w:r>
            <w:r w:rsidRPr="00AF3852">
              <w:rPr>
                <w:lang w:val="en-US"/>
              </w:rPr>
              <w:t xml:space="preserve"> Yazar </w:t>
            </w:r>
            <w:r w:rsidRPr="00AF3852">
              <w:rPr>
                <w:b/>
                <w:bCs/>
                <w:lang w:val="en-US"/>
              </w:rPr>
              <w:t>As</w:t>
            </w:r>
            <w:r w:rsidRPr="00AF3852">
              <w:rPr>
                <w:lang w:val="en-US"/>
              </w:rPr>
              <w:t xml:space="preserve"> </w:t>
            </w:r>
            <w:r w:rsidRPr="00AF3852">
              <w:rPr>
                <w:b/>
                <w:bCs/>
                <w:lang w:val="en-US"/>
              </w:rPr>
              <w:t>String</w:t>
            </w:r>
          </w:p>
          <w:p w:rsidR="006F114E" w:rsidRPr="00AF3852" w:rsidRDefault="006F114E" w:rsidP="0071249D">
            <w:pPr>
              <w:pStyle w:val="BookCodeInTable"/>
              <w:rPr>
                <w:b/>
                <w:bCs/>
                <w:lang w:val="en-US"/>
              </w:rPr>
            </w:pPr>
            <w:r w:rsidRPr="00AF3852">
              <w:rPr>
                <w:lang w:val="en-US"/>
              </w:rPr>
              <w:t xml:space="preserve"> </w:t>
            </w:r>
            <w:r w:rsidRPr="00AF3852">
              <w:rPr>
                <w:b/>
                <w:bCs/>
                <w:lang w:val="en-US"/>
              </w:rPr>
              <w:t>Public</w:t>
            </w:r>
            <w:r w:rsidRPr="00AF3852">
              <w:rPr>
                <w:lang w:val="en-US"/>
              </w:rPr>
              <w:t xml:space="preserve"> Konu </w:t>
            </w:r>
            <w:r w:rsidRPr="00AF3852">
              <w:rPr>
                <w:b/>
                <w:bCs/>
                <w:lang w:val="en-US"/>
              </w:rPr>
              <w:t>As</w:t>
            </w:r>
            <w:r w:rsidRPr="00AF3852">
              <w:rPr>
                <w:lang w:val="en-US"/>
              </w:rPr>
              <w:t xml:space="preserve"> </w:t>
            </w:r>
            <w:r w:rsidRPr="00AF3852">
              <w:rPr>
                <w:b/>
                <w:bCs/>
                <w:lang w:val="en-US"/>
              </w:rPr>
              <w:t>String</w:t>
            </w:r>
          </w:p>
          <w:p w:rsidR="006F114E" w:rsidRPr="00AF3852" w:rsidRDefault="006F114E" w:rsidP="0071249D">
            <w:pPr>
              <w:pStyle w:val="BookCodeInTable"/>
              <w:rPr>
                <w:b/>
                <w:bCs/>
                <w:lang w:val="en-US"/>
              </w:rPr>
            </w:pPr>
            <w:r w:rsidRPr="00AF3852">
              <w:rPr>
                <w:lang w:val="en-US"/>
              </w:rPr>
              <w:lastRenderedPageBreak/>
              <w:t xml:space="preserve"> </w:t>
            </w:r>
            <w:r w:rsidRPr="00AF3852">
              <w:rPr>
                <w:b/>
                <w:bCs/>
                <w:lang w:val="en-US"/>
              </w:rPr>
              <w:t>Public</w:t>
            </w:r>
            <w:r w:rsidRPr="00AF3852">
              <w:rPr>
                <w:lang w:val="en-US"/>
              </w:rPr>
              <w:t xml:space="preserve"> Fiyat </w:t>
            </w:r>
            <w:r w:rsidRPr="00AF3852">
              <w:rPr>
                <w:b/>
                <w:bCs/>
                <w:lang w:val="en-US"/>
              </w:rPr>
              <w:t>As</w:t>
            </w:r>
            <w:r w:rsidRPr="00AF3852">
              <w:rPr>
                <w:lang w:val="en-US"/>
              </w:rPr>
              <w:t xml:space="preserve"> </w:t>
            </w:r>
            <w:r w:rsidRPr="00AF3852">
              <w:rPr>
                <w:b/>
                <w:bCs/>
                <w:lang w:val="en-US"/>
              </w:rPr>
              <w:t>Single</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Structure</w:t>
            </w:r>
          </w:p>
          <w:p w:rsidR="006F114E" w:rsidRPr="005C6FF1" w:rsidRDefault="006F114E" w:rsidP="0071249D">
            <w:pPr>
              <w:pStyle w:val="BookCodeInTable"/>
            </w:pPr>
          </w:p>
          <w:p w:rsidR="006F114E" w:rsidRPr="005C6FF1" w:rsidRDefault="006F114E" w:rsidP="0071249D">
            <w:pPr>
              <w:pStyle w:val="BookCodeInTable"/>
            </w:pPr>
            <w:r>
              <w:t>'</w:t>
            </w:r>
            <w:r w:rsidRPr="005C6FF1">
              <w:t xml:space="preserve"> ABC web sitesi tarafından </w:t>
            </w:r>
            <w:r w:rsidRPr="005C6FF1">
              <w:br/>
            </w:r>
            <w:r>
              <w:t>'</w:t>
            </w:r>
            <w:r w:rsidRPr="005C6FF1">
              <w:t xml:space="preserve"> herhangi bir kitap deposu</w:t>
            </w:r>
            <w:r w:rsidRPr="005C6FF1">
              <w:br/>
            </w:r>
            <w:r>
              <w:t>'</w:t>
            </w:r>
            <w:r w:rsidRPr="005C6FF1">
              <w:t xml:space="preserve"> ile haberleşebilmek için</w:t>
            </w:r>
            <w:r w:rsidRPr="005C6FF1">
              <w:br/>
            </w:r>
            <w:r>
              <w:t>'</w:t>
            </w:r>
            <w:r w:rsidRPr="005C6FF1">
              <w:t xml:space="preserve"> belirlenmiş arabirim tanımıdır. </w:t>
            </w:r>
          </w:p>
          <w:p w:rsidR="006F114E" w:rsidRPr="009353F0" w:rsidRDefault="006F114E" w:rsidP="0071249D">
            <w:pPr>
              <w:pStyle w:val="BookCodeInTable"/>
            </w:pPr>
            <w:r w:rsidRPr="00AF3852">
              <w:rPr>
                <w:b/>
                <w:bCs/>
              </w:rPr>
              <w:t>Public</w:t>
            </w:r>
            <w:r w:rsidRPr="009353F0">
              <w:t xml:space="preserve"> </w:t>
            </w:r>
            <w:r w:rsidRPr="00AF3852">
              <w:rPr>
                <w:b/>
                <w:bCs/>
              </w:rPr>
              <w:t>Interface</w:t>
            </w:r>
            <w:r w:rsidRPr="009353F0">
              <w:t xml:space="preserve"> IKitapDeposu</w:t>
            </w:r>
          </w:p>
          <w:p w:rsidR="006F114E" w:rsidRPr="009353F0" w:rsidRDefault="006F114E" w:rsidP="0071249D">
            <w:pPr>
              <w:pStyle w:val="BookCodeInTable"/>
            </w:pPr>
          </w:p>
          <w:p w:rsidR="006F114E" w:rsidRPr="005C6FF1" w:rsidRDefault="006F114E" w:rsidP="0071249D">
            <w:pPr>
              <w:pStyle w:val="BookCodeInTable"/>
            </w:pPr>
            <w:r w:rsidRPr="005C6FF1">
              <w:t xml:space="preserve"> </w:t>
            </w:r>
            <w:r>
              <w:t>'</w:t>
            </w:r>
            <w:r w:rsidRPr="005C6FF1">
              <w:t xml:space="preserve"> Kitap deposu adını belirten </w:t>
            </w:r>
            <w:r w:rsidRPr="005C6FF1">
              <w:br/>
              <w:t xml:space="preserve"> </w:t>
            </w:r>
            <w:r>
              <w:t>'</w:t>
            </w:r>
            <w:r w:rsidRPr="005C6FF1">
              <w:t xml:space="preserve"> salt okunur arabirim </w:t>
            </w:r>
            <w:r w:rsidRPr="005C6FF1">
              <w:br/>
              <w:t xml:space="preserve"> </w:t>
            </w:r>
            <w:r>
              <w:t>'</w:t>
            </w:r>
            <w:r w:rsidRPr="005C6FF1">
              <w:t xml:space="preserve"> özelliğidir.</w:t>
            </w:r>
          </w:p>
          <w:p w:rsidR="006F114E" w:rsidRPr="00AF3852" w:rsidRDefault="006F114E" w:rsidP="0071249D">
            <w:pPr>
              <w:pStyle w:val="BookCodeInTable"/>
              <w:rPr>
                <w:b/>
                <w:bCs/>
                <w:lang w:val="en-US"/>
              </w:rPr>
            </w:pPr>
            <w:r w:rsidRPr="00AF3852">
              <w:rPr>
                <w:b/>
                <w:bCs/>
              </w:rPr>
              <w:t xml:space="preserve"> </w:t>
            </w:r>
            <w:r w:rsidRPr="00AF3852">
              <w:rPr>
                <w:b/>
                <w:bCs/>
                <w:lang w:val="en-US"/>
              </w:rPr>
              <w:t>Property</w:t>
            </w:r>
            <w:r w:rsidRPr="00AF3852">
              <w:rPr>
                <w:lang w:val="en-US"/>
              </w:rPr>
              <w:t xml:space="preserve"> </w:t>
            </w:r>
            <w:r w:rsidRPr="00AF3852">
              <w:rPr>
                <w:b/>
                <w:lang w:val="en-US"/>
              </w:rPr>
              <w:t>ReadOnly</w:t>
            </w:r>
            <w:r w:rsidRPr="00AF3852">
              <w:rPr>
                <w:lang w:val="en-US"/>
              </w:rPr>
              <w:t xml:space="preserve"> DepoAd() _</w:t>
            </w:r>
            <w:r w:rsidRPr="00AF3852">
              <w:rPr>
                <w:lang w:val="en-US"/>
              </w:rPr>
              <w:br/>
              <w:t xml:space="preserve">     </w:t>
            </w:r>
            <w:r w:rsidRPr="00AF3852">
              <w:rPr>
                <w:b/>
                <w:bCs/>
                <w:lang w:val="en-US"/>
              </w:rPr>
              <w:t>As</w:t>
            </w:r>
            <w:r w:rsidRPr="00AF3852">
              <w:rPr>
                <w:lang w:val="en-US"/>
              </w:rPr>
              <w:t xml:space="preserve"> </w:t>
            </w:r>
            <w:r w:rsidRPr="00AF3852">
              <w:rPr>
                <w:b/>
                <w:bCs/>
                <w:lang w:val="en-US"/>
              </w:rPr>
              <w:t>String</w:t>
            </w:r>
          </w:p>
          <w:p w:rsidR="006F114E" w:rsidRPr="00AF3852" w:rsidRDefault="006F114E" w:rsidP="0071249D">
            <w:pPr>
              <w:pStyle w:val="BookCodeInTable"/>
              <w:rPr>
                <w:b/>
                <w:bCs/>
                <w:lang w:val="en-US"/>
              </w:rPr>
            </w:pPr>
          </w:p>
          <w:p w:rsidR="006F114E" w:rsidRPr="005C6FF1" w:rsidRDefault="006F114E" w:rsidP="0071249D">
            <w:pPr>
              <w:pStyle w:val="BookCodeInTable"/>
            </w:pPr>
            <w:r w:rsidRPr="005C6FF1">
              <w:t xml:space="preserve"> </w:t>
            </w:r>
            <w:r>
              <w:t>'</w:t>
            </w:r>
            <w:r w:rsidRPr="005C6FF1">
              <w:t xml:space="preserve"> ABC web sitesinin ilgili</w:t>
            </w:r>
            <w:r w:rsidRPr="005C6FF1">
              <w:br/>
              <w:t xml:space="preserve"> </w:t>
            </w:r>
            <w:r>
              <w:t>'</w:t>
            </w:r>
            <w:r w:rsidRPr="005C6FF1">
              <w:t xml:space="preserve"> kitap deposundan arama </w:t>
            </w:r>
            <w:r w:rsidRPr="005C6FF1">
              <w:br/>
              <w:t xml:space="preserve"> </w:t>
            </w:r>
            <w:r>
              <w:t>'</w:t>
            </w:r>
            <w:r w:rsidRPr="005C6FF1">
              <w:t xml:space="preserve"> yapabilmesini sağlayan </w:t>
            </w:r>
            <w:r w:rsidRPr="005C6FF1">
              <w:br/>
              <w:t xml:space="preserve"> </w:t>
            </w:r>
            <w:r>
              <w:t>'</w:t>
            </w:r>
            <w:r w:rsidRPr="005C6FF1">
              <w:t xml:space="preserve"> metottur.</w:t>
            </w:r>
          </w:p>
          <w:p w:rsidR="006F114E" w:rsidRPr="00AF3852" w:rsidRDefault="006F114E" w:rsidP="0071249D">
            <w:pPr>
              <w:pStyle w:val="BookCodeInTable"/>
              <w:rPr>
                <w:lang w:val="en-US"/>
              </w:rPr>
            </w:pPr>
            <w:r w:rsidRPr="009353F0">
              <w:t xml:space="preserve"> </w:t>
            </w:r>
            <w:r w:rsidRPr="00AF3852">
              <w:rPr>
                <w:b/>
                <w:bCs/>
                <w:lang w:val="en-US"/>
              </w:rPr>
              <w:t>Function</w:t>
            </w:r>
            <w:r w:rsidRPr="00AF3852">
              <w:rPr>
                <w:lang w:val="en-US"/>
              </w:rPr>
              <w:t xml:space="preserve"> AramaYap(</w:t>
            </w:r>
            <w:r w:rsidRPr="00AF3852">
              <w:rPr>
                <w:b/>
                <w:bCs/>
                <w:lang w:val="en-US"/>
              </w:rPr>
              <w:t>ByVal</w:t>
            </w:r>
            <w:r w:rsidRPr="00AF3852">
              <w:rPr>
                <w:lang w:val="en-US"/>
              </w:rPr>
              <w:t xml:space="preserve"> konu _</w:t>
            </w:r>
          </w:p>
          <w:p w:rsidR="006F114E" w:rsidRPr="00AF3852" w:rsidRDefault="006F114E" w:rsidP="0071249D">
            <w:pPr>
              <w:pStyle w:val="BookCodeInTable"/>
              <w:rPr>
                <w:lang w:val="en-US"/>
              </w:rPr>
            </w:pPr>
            <w:r w:rsidRPr="00AF3852">
              <w:rPr>
                <w:lang w:val="en-US"/>
              </w:rPr>
              <w:t xml:space="preserve">    </w:t>
            </w:r>
            <w:r w:rsidRPr="00AF3852">
              <w:rPr>
                <w:b/>
                <w:bCs/>
                <w:lang w:val="en-US"/>
              </w:rPr>
              <w:t>As</w:t>
            </w:r>
            <w:r w:rsidRPr="00AF3852">
              <w:rPr>
                <w:lang w:val="en-US"/>
              </w:rPr>
              <w:t xml:space="preserve"> </w:t>
            </w:r>
            <w:r w:rsidRPr="00AF3852">
              <w:rPr>
                <w:b/>
                <w:bCs/>
                <w:lang w:val="en-US"/>
              </w:rPr>
              <w:t>String</w:t>
            </w:r>
            <w:r w:rsidRPr="00AF3852">
              <w:rPr>
                <w:lang w:val="en-US"/>
              </w:rPr>
              <w:t xml:space="preserve">) </w:t>
            </w:r>
            <w:r w:rsidRPr="00AF3852">
              <w:rPr>
                <w:b/>
                <w:bCs/>
                <w:lang w:val="en-US"/>
              </w:rPr>
              <w:t>As</w:t>
            </w:r>
            <w:r w:rsidRPr="00AF3852">
              <w:rPr>
                <w:lang w:val="en-US"/>
              </w:rPr>
              <w:t xml:space="preserve"> Kitap()</w:t>
            </w:r>
          </w:p>
          <w:p w:rsidR="006F114E" w:rsidRPr="00AF3852" w:rsidRDefault="006F114E" w:rsidP="0071249D">
            <w:pPr>
              <w:pStyle w:val="BookCodeInTable"/>
              <w:rPr>
                <w:lang w:val="en-US"/>
              </w:rPr>
            </w:pPr>
          </w:p>
          <w:p w:rsidR="006F114E" w:rsidRPr="005C6FF1" w:rsidRDefault="006F114E" w:rsidP="0071249D">
            <w:pPr>
              <w:pStyle w:val="BookCodeInTable"/>
            </w:pPr>
            <w:r w:rsidRPr="005C6FF1">
              <w:t xml:space="preserve"> </w:t>
            </w:r>
            <w:r>
              <w:t>'</w:t>
            </w:r>
            <w:r w:rsidRPr="005C6FF1">
              <w:t xml:space="preserve"> Kitap deposuna sipariş </w:t>
            </w:r>
            <w:r w:rsidRPr="005C6FF1">
              <w:br/>
              <w:t xml:space="preserve"> </w:t>
            </w:r>
            <w:r>
              <w:t>'</w:t>
            </w:r>
            <w:r w:rsidRPr="005C6FF1">
              <w:t xml:space="preserve"> vermek için kullanılacak</w:t>
            </w:r>
            <w:r w:rsidRPr="005C6FF1">
              <w:br/>
              <w:t xml:space="preserve"> </w:t>
            </w:r>
            <w:r>
              <w:t>'</w:t>
            </w:r>
            <w:r w:rsidRPr="005C6FF1">
              <w:t xml:space="preserve"> metottur.</w:t>
            </w:r>
          </w:p>
          <w:p w:rsidR="006F114E" w:rsidRPr="00AF3852" w:rsidRDefault="006F114E" w:rsidP="0071249D">
            <w:pPr>
              <w:pStyle w:val="BookCodeInTable"/>
              <w:rPr>
                <w:lang w:val="en-US"/>
              </w:rPr>
            </w:pPr>
            <w:r w:rsidRPr="009353F0">
              <w:t xml:space="preserve"> </w:t>
            </w:r>
            <w:r w:rsidRPr="00AF3852">
              <w:rPr>
                <w:b/>
                <w:bCs/>
                <w:lang w:val="en-US"/>
              </w:rPr>
              <w:t>Sub</w:t>
            </w:r>
            <w:r w:rsidRPr="00AF3852">
              <w:rPr>
                <w:lang w:val="en-US"/>
              </w:rPr>
              <w:t xml:space="preserve"> SiparisGonder(</w:t>
            </w:r>
            <w:r w:rsidRPr="00AF3852">
              <w:rPr>
                <w:b/>
                <w:bCs/>
                <w:lang w:val="en-US"/>
              </w:rPr>
              <w:t>ByVal</w:t>
            </w:r>
            <w:r w:rsidRPr="00AF3852">
              <w:rPr>
                <w:lang w:val="en-US"/>
              </w:rPr>
              <w:t xml:space="preserve"> isbn _</w:t>
            </w:r>
          </w:p>
          <w:p w:rsidR="006F114E" w:rsidRPr="00AF3852" w:rsidRDefault="006F114E" w:rsidP="0071249D">
            <w:pPr>
              <w:pStyle w:val="BookCodeInTable"/>
              <w:rPr>
                <w:lang w:val="en-US"/>
              </w:rPr>
            </w:pPr>
            <w:r w:rsidRPr="00AF3852">
              <w:rPr>
                <w:lang w:val="en-US"/>
              </w:rPr>
              <w:t xml:space="preserve">    </w:t>
            </w:r>
            <w:r w:rsidRPr="00AF3852">
              <w:rPr>
                <w:b/>
                <w:bCs/>
                <w:lang w:val="en-US"/>
              </w:rPr>
              <w:t>As</w:t>
            </w:r>
            <w:r w:rsidRPr="00AF3852">
              <w:rPr>
                <w:lang w:val="en-US"/>
              </w:rPr>
              <w:t xml:space="preserve"> </w:t>
            </w:r>
            <w:r w:rsidRPr="00AF3852">
              <w:rPr>
                <w:b/>
                <w:bCs/>
                <w:lang w:val="en-US"/>
              </w:rPr>
              <w:t>String</w:t>
            </w:r>
            <w:r w:rsidRPr="00AF3852">
              <w:rPr>
                <w:lang w:val="en-US"/>
              </w:rPr>
              <w:t>)</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Interface</w:t>
            </w:r>
          </w:p>
          <w:p w:rsidR="006F114E" w:rsidRPr="002E5685" w:rsidRDefault="006F114E" w:rsidP="0071249D">
            <w:pPr>
              <w:pStyle w:val="BookCodeInTable"/>
            </w:pPr>
          </w:p>
        </w:tc>
      </w:tr>
    </w:tbl>
    <w:p w:rsidR="006F114E" w:rsidRDefault="006F114E" w:rsidP="006F114E">
      <w:pPr>
        <w:pStyle w:val="BookTableFooter"/>
        <w:rPr>
          <w:rStyle w:val="BookItalic"/>
        </w:rPr>
      </w:pPr>
      <w:r>
        <w:rPr>
          <w:lang w:eastAsia="tr-TR"/>
        </w:rPr>
        <w:lastRenderedPageBreak/>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38</w:t>
      </w:r>
      <w:r w:rsidR="00F709C6">
        <w:rPr>
          <w:noProof/>
          <w:lang w:eastAsia="tr-TR"/>
        </w:rPr>
        <w:fldChar w:fldCharType="end"/>
      </w:r>
      <w:r>
        <w:rPr>
          <w:lang w:eastAsia="tr-TR"/>
        </w:rPr>
        <w:t xml:space="preserve">, </w:t>
      </w:r>
      <w:r>
        <w:rPr>
          <w:rStyle w:val="BookItalic"/>
        </w:rPr>
        <w:t>Örnek Arabirim Senaryosu Tanımları</w:t>
      </w:r>
    </w:p>
    <w:p w:rsidR="006F114E" w:rsidRPr="0054797D" w:rsidRDefault="002B6118" w:rsidP="006F114E">
      <w:pPr>
        <w:pStyle w:val="BookWarningText"/>
      </w:pPr>
      <w:r>
        <w:rPr>
          <w:noProof/>
        </w:rPr>
        <w:drawing>
          <wp:inline distT="0" distB="0" distL="0" distR="0">
            <wp:extent cx="298450" cy="298450"/>
            <wp:effectExtent l="0" t="0" r="0" b="0"/>
            <wp:docPr id="193" name="Picture 193"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3"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w:t>
      </w:r>
      <w:r w:rsidR="006F114E" w:rsidRPr="006C2C64">
        <w:rPr>
          <w:rStyle w:val="BookConceptDefinitionChar0"/>
        </w:rPr>
        <w:t>Kitap</w:t>
      </w:r>
      <w:r w:rsidR="006F114E">
        <w:t xml:space="preserve"> isimli yapı üyeleri</w:t>
      </w:r>
      <w:r w:rsidR="00F14E4F">
        <w:t xml:space="preserve"> kod sadeliğini sağlamak amacıyla</w:t>
      </w:r>
      <w:r w:rsidR="006F114E">
        <w:t xml:space="preserve"> dışarıya açık alanlar şeklinde açılmıştır. Kitabın daha önceki konularında belirtilen bilgi gizleme kuralları çerçevesinde, bu işlemin gizli alanlar – açık özellikler şeklinde yapılması önerilmektedir.</w:t>
      </w:r>
    </w:p>
    <w:p w:rsidR="006F114E" w:rsidRDefault="006F114E" w:rsidP="006F114E">
      <w:pPr>
        <w:pStyle w:val="H4"/>
      </w:pPr>
      <w:r>
        <w:t>Kod Gerçekleştirimi</w:t>
      </w:r>
    </w:p>
    <w:p w:rsidR="006F114E" w:rsidRDefault="006F114E" w:rsidP="006F114E">
      <w:pPr>
        <w:pStyle w:val="BookText"/>
        <w:rPr>
          <w:lang w:eastAsia="tr-TR"/>
        </w:rPr>
      </w:pPr>
      <w:r>
        <w:rPr>
          <w:lang w:eastAsia="tr-TR"/>
        </w:rPr>
        <w:t>ABC web sitesi</w:t>
      </w:r>
      <w:r w:rsidR="00F14E4F">
        <w:rPr>
          <w:lang w:eastAsia="tr-TR"/>
        </w:rPr>
        <w:t>nin çözüm ortaklarına iletilen</w:t>
      </w:r>
      <w:r>
        <w:rPr>
          <w:lang w:eastAsia="tr-TR"/>
        </w:rPr>
        <w:t xml:space="preserve"> </w:t>
      </w:r>
      <w:r w:rsidRPr="00721B4D">
        <w:rPr>
          <w:rStyle w:val="BookConceptDefinitionChar0"/>
        </w:rPr>
        <w:t>Kitap</w:t>
      </w:r>
      <w:r>
        <w:rPr>
          <w:lang w:eastAsia="tr-TR"/>
        </w:rPr>
        <w:t xml:space="preserve"> tipi ve </w:t>
      </w:r>
      <w:r w:rsidRPr="00721B4D">
        <w:rPr>
          <w:rStyle w:val="BookConceptDefinitionChar0"/>
        </w:rPr>
        <w:lastRenderedPageBreak/>
        <w:t>IKitapDeposu</w:t>
      </w:r>
      <w:r>
        <w:rPr>
          <w:lang w:eastAsia="tr-TR"/>
        </w:rPr>
        <w:t xml:space="preserve"> arabirimi</w:t>
      </w:r>
      <w:r w:rsidR="00F14E4F">
        <w:rPr>
          <w:lang w:eastAsia="tr-TR"/>
        </w:rPr>
        <w:t>,</w:t>
      </w:r>
      <w:r>
        <w:rPr>
          <w:lang w:eastAsia="tr-TR"/>
        </w:rPr>
        <w:t xml:space="preserve"> çözüm ortakları tarafından değerlendirilmiş ve bu arabirim gerçekleştirimini içeren farklı Assembly dosyaları ABC web sitesine </w:t>
      </w:r>
      <w:r w:rsidR="00F14E4F">
        <w:rPr>
          <w:lang w:eastAsia="tr-TR"/>
        </w:rPr>
        <w:t>gönderilmiştir</w:t>
      </w:r>
      <w:r>
        <w:rPr>
          <w:lang w:eastAsia="tr-TR"/>
        </w:rPr>
        <w:t>.</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1631"/>
        <w:gridCol w:w="1971"/>
        <w:gridCol w:w="3469"/>
      </w:tblGrid>
      <w:tr w:rsidR="006F114E" w:rsidRPr="00D41E31" w:rsidTr="007F1BA8">
        <w:trPr>
          <w:tblHeader/>
        </w:trPr>
        <w:tc>
          <w:tcPr>
            <w:tcW w:w="1156"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Çözüm Ortağı</w:t>
            </w:r>
          </w:p>
        </w:tc>
        <w:tc>
          <w:tcPr>
            <w:tcW w:w="1396" w:type="pct"/>
            <w:tcBorders>
              <w:top w:val="single" w:sz="12" w:space="0" w:color="auto"/>
              <w:left w:val="nil"/>
              <w:bottom w:val="single" w:sz="12" w:space="0" w:color="auto"/>
              <w:right w:val="nil"/>
              <w:tl2br w:val="nil"/>
              <w:tr2bl w:val="nil"/>
            </w:tcBorders>
            <w:shd w:val="clear" w:color="auto" w:fill="auto"/>
          </w:tcPr>
          <w:p w:rsidR="006F114E" w:rsidRPr="00D41E31" w:rsidRDefault="006F114E" w:rsidP="00D41E31">
            <w:pPr>
              <w:pStyle w:val="BookTableHeading"/>
            </w:pPr>
            <w:r w:rsidRPr="00D41E31">
              <w:t>Assembly</w:t>
            </w:r>
          </w:p>
        </w:tc>
        <w:tc>
          <w:tcPr>
            <w:tcW w:w="2448"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Sınıf Bütünleşik Adı</w:t>
            </w:r>
          </w:p>
        </w:tc>
      </w:tr>
      <w:tr w:rsidR="006F114E" w:rsidRPr="00037AB0" w:rsidTr="007F1BA8">
        <w:tc>
          <w:tcPr>
            <w:tcW w:w="1156" w:type="pct"/>
            <w:tcBorders>
              <w:left w:val="single" w:sz="6" w:space="0" w:color="000000"/>
            </w:tcBorders>
            <w:shd w:val="clear" w:color="auto" w:fill="auto"/>
          </w:tcPr>
          <w:p w:rsidR="006F114E" w:rsidRPr="00037AB0" w:rsidRDefault="006F114E" w:rsidP="00AF3852">
            <w:pPr>
              <w:pStyle w:val="BookText"/>
              <w:spacing w:after="40"/>
              <w:rPr>
                <w:lang w:eastAsia="tr-TR"/>
              </w:rPr>
            </w:pPr>
            <w:r w:rsidRPr="00037AB0">
              <w:rPr>
                <w:lang w:eastAsia="tr-TR"/>
              </w:rPr>
              <w:t>A</w:t>
            </w:r>
          </w:p>
        </w:tc>
        <w:tc>
          <w:tcPr>
            <w:tcW w:w="1396" w:type="pct"/>
            <w:shd w:val="clear" w:color="auto" w:fill="auto"/>
          </w:tcPr>
          <w:p w:rsidR="006F114E" w:rsidRPr="00037AB0" w:rsidRDefault="006F114E" w:rsidP="00AF3852">
            <w:pPr>
              <w:pStyle w:val="BookText"/>
              <w:spacing w:after="40"/>
              <w:rPr>
                <w:rStyle w:val="BookConceptDefinitionChar0"/>
              </w:rPr>
            </w:pPr>
            <w:r w:rsidRPr="00037AB0">
              <w:rPr>
                <w:rStyle w:val="BookConceptDefinitionChar0"/>
              </w:rPr>
              <w:t>ADeposu.dll</w:t>
            </w:r>
          </w:p>
        </w:tc>
        <w:tc>
          <w:tcPr>
            <w:tcW w:w="2448" w:type="pct"/>
            <w:tcBorders>
              <w:right w:val="single" w:sz="6" w:space="0" w:color="000000"/>
            </w:tcBorders>
            <w:shd w:val="clear" w:color="auto" w:fill="auto"/>
          </w:tcPr>
          <w:p w:rsidR="006F114E" w:rsidRPr="00037AB0" w:rsidRDefault="006F114E" w:rsidP="00AF3852">
            <w:pPr>
              <w:pStyle w:val="BookText"/>
              <w:spacing w:after="40"/>
              <w:rPr>
                <w:rStyle w:val="BookConceptDefinitionChar0"/>
              </w:rPr>
            </w:pPr>
            <w:r w:rsidRPr="00037AB0">
              <w:rPr>
                <w:rStyle w:val="BookConceptDefinitionChar0"/>
              </w:rPr>
              <w:t>ADeposu.KitapEntegrasyon</w:t>
            </w:r>
          </w:p>
        </w:tc>
      </w:tr>
      <w:tr w:rsidR="006F114E" w:rsidRPr="00037AB0" w:rsidTr="007F1BA8">
        <w:tc>
          <w:tcPr>
            <w:tcW w:w="1156" w:type="pct"/>
            <w:tcBorders>
              <w:left w:val="single" w:sz="6" w:space="0" w:color="000000"/>
            </w:tcBorders>
            <w:shd w:val="clear" w:color="auto" w:fill="auto"/>
          </w:tcPr>
          <w:p w:rsidR="006F114E" w:rsidRPr="00037AB0" w:rsidRDefault="006F114E" w:rsidP="00AF3852">
            <w:pPr>
              <w:pStyle w:val="BookText"/>
              <w:spacing w:after="40"/>
              <w:rPr>
                <w:lang w:eastAsia="tr-TR"/>
              </w:rPr>
            </w:pPr>
            <w:r>
              <w:rPr>
                <w:lang w:eastAsia="tr-TR"/>
              </w:rPr>
              <w:t>B</w:t>
            </w:r>
          </w:p>
        </w:tc>
        <w:tc>
          <w:tcPr>
            <w:tcW w:w="1396" w:type="pct"/>
            <w:shd w:val="clear" w:color="auto" w:fill="auto"/>
          </w:tcPr>
          <w:p w:rsidR="006F114E" w:rsidRPr="00037AB0" w:rsidRDefault="006F114E" w:rsidP="00AF3852">
            <w:pPr>
              <w:pStyle w:val="BookText"/>
              <w:spacing w:after="40"/>
              <w:rPr>
                <w:rStyle w:val="BookConceptDefinitionChar0"/>
              </w:rPr>
            </w:pPr>
            <w:r>
              <w:rPr>
                <w:rStyle w:val="BookConceptDefinitionChar0"/>
              </w:rPr>
              <w:t>Xyz.dll</w:t>
            </w:r>
          </w:p>
        </w:tc>
        <w:tc>
          <w:tcPr>
            <w:tcW w:w="2448" w:type="pct"/>
            <w:tcBorders>
              <w:right w:val="single" w:sz="6" w:space="0" w:color="000000"/>
            </w:tcBorders>
            <w:shd w:val="clear" w:color="auto" w:fill="auto"/>
          </w:tcPr>
          <w:p w:rsidR="006F114E" w:rsidRPr="00037AB0" w:rsidRDefault="006F114E" w:rsidP="00AF3852">
            <w:pPr>
              <w:pStyle w:val="BookText"/>
              <w:spacing w:after="40"/>
              <w:rPr>
                <w:rStyle w:val="BookConceptDefinitionChar0"/>
              </w:rPr>
            </w:pPr>
            <w:r>
              <w:rPr>
                <w:rStyle w:val="BookConceptDefinitionChar0"/>
              </w:rPr>
              <w:t>Xyz.Sorgu</w:t>
            </w:r>
          </w:p>
        </w:tc>
      </w:tr>
      <w:tr w:rsidR="006F114E" w:rsidRPr="00037AB0" w:rsidTr="007F1BA8">
        <w:tc>
          <w:tcPr>
            <w:tcW w:w="1156" w:type="pct"/>
            <w:tcBorders>
              <w:left w:val="single" w:sz="6" w:space="0" w:color="000000"/>
            </w:tcBorders>
            <w:shd w:val="clear" w:color="auto" w:fill="auto"/>
          </w:tcPr>
          <w:p w:rsidR="006F114E" w:rsidRDefault="006F114E" w:rsidP="00AF3852">
            <w:pPr>
              <w:pStyle w:val="BookText"/>
              <w:spacing w:after="40"/>
              <w:rPr>
                <w:lang w:eastAsia="tr-TR"/>
              </w:rPr>
            </w:pPr>
            <w:r>
              <w:rPr>
                <w:lang w:eastAsia="tr-TR"/>
              </w:rPr>
              <w:t>C</w:t>
            </w:r>
          </w:p>
        </w:tc>
        <w:tc>
          <w:tcPr>
            <w:tcW w:w="1396" w:type="pct"/>
            <w:shd w:val="clear" w:color="auto" w:fill="auto"/>
          </w:tcPr>
          <w:p w:rsidR="006F114E" w:rsidRDefault="006F114E" w:rsidP="00AF3852">
            <w:pPr>
              <w:pStyle w:val="BookText"/>
              <w:spacing w:after="40"/>
              <w:rPr>
                <w:rStyle w:val="BookConceptDefinitionChar0"/>
              </w:rPr>
            </w:pPr>
            <w:r>
              <w:rPr>
                <w:rStyle w:val="BookConceptDefinitionChar0"/>
              </w:rPr>
              <w:t>C.dll</w:t>
            </w:r>
          </w:p>
        </w:tc>
        <w:tc>
          <w:tcPr>
            <w:tcW w:w="2448" w:type="pct"/>
            <w:tcBorders>
              <w:right w:val="single" w:sz="6" w:space="0" w:color="000000"/>
            </w:tcBorders>
            <w:shd w:val="clear" w:color="auto" w:fill="auto"/>
          </w:tcPr>
          <w:p w:rsidR="006F114E" w:rsidRDefault="006F114E" w:rsidP="00AF3852">
            <w:pPr>
              <w:pStyle w:val="BookText"/>
              <w:spacing w:after="40"/>
              <w:rPr>
                <w:rStyle w:val="BookConceptDefinitionChar0"/>
              </w:rPr>
            </w:pPr>
            <w:r>
              <w:rPr>
                <w:rStyle w:val="BookConceptDefinitionChar0"/>
              </w:rPr>
              <w:t>Entegrasyonlar.Abc.KitapSorgu</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39</w:t>
      </w:r>
      <w:r w:rsidR="00F709C6">
        <w:rPr>
          <w:noProof/>
          <w:lang w:eastAsia="tr-TR"/>
        </w:rPr>
        <w:fldChar w:fldCharType="end"/>
      </w:r>
      <w:r>
        <w:rPr>
          <w:lang w:eastAsia="tr-TR"/>
        </w:rPr>
        <w:t xml:space="preserve">, </w:t>
      </w:r>
      <w:r>
        <w:rPr>
          <w:rStyle w:val="BookItalic"/>
        </w:rPr>
        <w:t>Arabirim Senaryosu Çıktıları</w:t>
      </w:r>
    </w:p>
    <w:p w:rsidR="006F114E" w:rsidRDefault="006F114E" w:rsidP="006F114E">
      <w:pPr>
        <w:pStyle w:val="H4"/>
      </w:pPr>
      <w:r>
        <w:t>Sonuç</w:t>
      </w:r>
    </w:p>
    <w:p w:rsidR="006F114E" w:rsidRDefault="006F114E" w:rsidP="006F114E">
      <w:pPr>
        <w:pStyle w:val="BookText"/>
        <w:rPr>
          <w:lang w:eastAsia="tr-TR"/>
        </w:rPr>
      </w:pPr>
      <w:r>
        <w:rPr>
          <w:lang w:eastAsia="tr-TR"/>
        </w:rPr>
        <w:t xml:space="preserve">ABC web sitesi, iletilen Assembly dosyalarını sunucularına yüklemiş ve çözüm ortakları bilgilerini sakladığı bir metin dosyasına yüklenen Assembly dosyalarının dizinlerini ve içerilerinde bulunan </w:t>
      </w:r>
      <w:r w:rsidRPr="006C2C64">
        <w:rPr>
          <w:rStyle w:val="BookConceptDefinitionChar0"/>
        </w:rPr>
        <w:t>IKitapDeposu</w:t>
      </w:r>
      <w:r>
        <w:rPr>
          <w:lang w:eastAsia="tr-TR"/>
        </w:rPr>
        <w:t xml:space="preserve"> gerçekleştirimini içeren sınıf isimlerini tanımlamıştır.</w:t>
      </w:r>
    </w:p>
    <w:p w:rsidR="006F114E" w:rsidRPr="00A2676A" w:rsidRDefault="006F114E" w:rsidP="006F114E">
      <w:pPr>
        <w:pStyle w:val="BookCommandText"/>
        <w:rPr>
          <w:lang w:val="tr-TR"/>
        </w:rPr>
      </w:pPr>
      <w:r>
        <w:rPr>
          <w:lang w:val="tr-TR"/>
        </w:rPr>
        <w:t># Örnek metin dosyası içeriği</w:t>
      </w:r>
      <w:r>
        <w:rPr>
          <w:lang w:val="tr-TR"/>
        </w:rPr>
        <w:br/>
      </w:r>
      <w:r w:rsidRPr="00A2676A">
        <w:rPr>
          <w:lang w:val="tr-TR"/>
        </w:rPr>
        <w:t xml:space="preserve"># Sınıf </w:t>
      </w:r>
      <w:r>
        <w:rPr>
          <w:lang w:val="tr-TR"/>
        </w:rPr>
        <w:t xml:space="preserve">bütünleşik </w:t>
      </w:r>
      <w:r w:rsidRPr="00A2676A">
        <w:rPr>
          <w:lang w:val="tr-TR"/>
        </w:rPr>
        <w:t>adı, Assembly Adı</w:t>
      </w:r>
    </w:p>
    <w:p w:rsidR="006F114E" w:rsidRPr="00A2676A" w:rsidRDefault="006F114E" w:rsidP="006F114E">
      <w:pPr>
        <w:pStyle w:val="BookCommandText"/>
        <w:rPr>
          <w:lang w:val="tr-TR"/>
        </w:rPr>
      </w:pPr>
      <w:r w:rsidRPr="00A2676A">
        <w:rPr>
          <w:lang w:val="tr-TR"/>
        </w:rPr>
        <w:t>ADeposu.KitapEntegrasyon,ADeposu</w:t>
      </w:r>
    </w:p>
    <w:p w:rsidR="006F114E" w:rsidRPr="00A2676A" w:rsidRDefault="006F114E" w:rsidP="006F114E">
      <w:pPr>
        <w:pStyle w:val="BookCommandText"/>
        <w:rPr>
          <w:lang w:val="tr-TR"/>
        </w:rPr>
      </w:pPr>
      <w:r w:rsidRPr="00A2676A">
        <w:rPr>
          <w:lang w:val="tr-TR"/>
        </w:rPr>
        <w:t>Xyz.Sorgu,Xyz</w:t>
      </w:r>
    </w:p>
    <w:p w:rsidR="006F114E" w:rsidRPr="00B309E0" w:rsidRDefault="006F114E" w:rsidP="006F114E">
      <w:pPr>
        <w:pStyle w:val="BookCommandText"/>
        <w:rPr>
          <w:lang w:val="tr-TR"/>
        </w:rPr>
      </w:pPr>
      <w:r w:rsidRPr="00B309E0">
        <w:rPr>
          <w:lang w:val="tr-TR"/>
        </w:rPr>
        <w:t>Entegrasyonlar.Abc.KitapSorgu,C</w:t>
      </w:r>
    </w:p>
    <w:p w:rsidR="006F114E" w:rsidRDefault="006F114E" w:rsidP="006F114E">
      <w:pPr>
        <w:pStyle w:val="BookText"/>
        <w:rPr>
          <w:lang w:eastAsia="tr-TR"/>
        </w:rPr>
      </w:pPr>
      <w:r>
        <w:rPr>
          <w:lang w:eastAsia="tr-TR"/>
        </w:rPr>
        <w:t>VS.NET içerisinde çözüm ve proje organizasyonu ile Assembly yapısı aşağıda gösterilmiştir.</w:t>
      </w:r>
    </w:p>
    <w:p w:rsidR="006F114E" w:rsidRDefault="002B6118" w:rsidP="006F114E">
      <w:pPr>
        <w:pStyle w:val="BookImage"/>
        <w:rPr>
          <w:lang w:eastAsia="tr-TR"/>
        </w:rPr>
      </w:pPr>
      <w:r>
        <w:rPr>
          <w:noProof/>
          <w:lang w:eastAsia="tr-TR"/>
        </w:rPr>
        <w:drawing>
          <wp:inline distT="0" distB="0" distL="0" distR="0">
            <wp:extent cx="3653155" cy="1801495"/>
            <wp:effectExtent l="0" t="0" r="0" b="0"/>
            <wp:docPr id="194" name="Picture 194" descr="C:\Documents and Settings\Tansu\My Documents\Books\DotNet\Documents\BookPictures\B5-InterfaceSenaryoYapisi.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4" descr="C:\Documents and Settings\Tansu\My Documents\Books\DotNet\Documents\BookPictures\B5-InterfaceSenaryoYapisi.tif"/>
                    <pic:cNvPicPr>
                      <a:picLocks/>
                    </pic:cNvPicPr>
                  </pic:nvPicPr>
                  <pic:blipFill>
                    <a:blip r:link="rId65">
                      <a:extLst>
                        <a:ext uri="{28A0092B-C50C-407E-A947-70E740481C1C}">
                          <a14:useLocalDpi xmlns:a14="http://schemas.microsoft.com/office/drawing/2010/main" val="0"/>
                        </a:ext>
                      </a:extLst>
                    </a:blip>
                    <a:srcRect/>
                    <a:stretch>
                      <a:fillRect/>
                    </a:stretch>
                  </pic:blipFill>
                  <pic:spPr bwMode="auto">
                    <a:xfrm>
                      <a:off x="0" y="0"/>
                      <a:ext cx="3653155" cy="1801495"/>
                    </a:xfrm>
                    <a:prstGeom prst="rect">
                      <a:avLst/>
                    </a:prstGeom>
                    <a:noFill/>
                    <a:ln>
                      <a:noFill/>
                    </a:ln>
                  </pic:spPr>
                </pic:pic>
              </a:graphicData>
            </a:graphic>
          </wp:inline>
        </w:drawing>
      </w:r>
    </w:p>
    <w:p w:rsidR="006F114E" w:rsidRDefault="006F114E" w:rsidP="006F114E">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17</w:t>
      </w:r>
      <w:r w:rsidR="00F709C6">
        <w:rPr>
          <w:noProof/>
        </w:rPr>
        <w:fldChar w:fldCharType="end"/>
      </w:r>
      <w:r>
        <w:t xml:space="preserve">, </w:t>
      </w:r>
      <w:r w:rsidRPr="007E3B6A">
        <w:rPr>
          <w:rStyle w:val="BookItalic"/>
        </w:rPr>
        <w:t>Arabirim Örnek Senaryo Assembly Yapısı</w:t>
      </w:r>
    </w:p>
    <w:p w:rsidR="006F114E" w:rsidRDefault="006F114E" w:rsidP="006F114E">
      <w:pPr>
        <w:pStyle w:val="BookText"/>
      </w:pPr>
      <w:r>
        <w:t xml:space="preserve">Assembly dosyası içerisinde </w:t>
      </w:r>
      <w:r w:rsidR="00F14E4F">
        <w:t xml:space="preserve">bulunan sınıf tanımından çalışma zamanında nesne oluşturmak için </w:t>
      </w:r>
      <w:r w:rsidRPr="006C2C64">
        <w:rPr>
          <w:rStyle w:val="BookConceptDefinitionChar0"/>
        </w:rPr>
        <w:t>Activator</w:t>
      </w:r>
      <w:r w:rsidR="000B0E7D">
        <w:rPr>
          <w:rStyle w:val="BookConceptDefinitionChar0"/>
        </w:rPr>
        <w:fldChar w:fldCharType="begin"/>
      </w:r>
      <w:r w:rsidR="000B0E7D">
        <w:instrText xml:space="preserve"> XE "</w:instrText>
      </w:r>
      <w:r w:rsidR="000B0E7D" w:rsidRPr="00ED03CF">
        <w:instrText>Activator</w:instrText>
      </w:r>
      <w:r w:rsidR="000B0E7D">
        <w:instrText xml:space="preserve">" </w:instrText>
      </w:r>
      <w:r w:rsidR="000B0E7D">
        <w:rPr>
          <w:rStyle w:val="BookConceptDefinitionChar0"/>
        </w:rPr>
        <w:fldChar w:fldCharType="end"/>
      </w:r>
      <w:r w:rsidRPr="006C2C64">
        <w:rPr>
          <w:rStyle w:val="BookConceptDefinitionChar0"/>
        </w:rPr>
        <w:t>.CreateInstance</w:t>
      </w:r>
      <w:r>
        <w:t xml:space="preserve"> metodu </w:t>
      </w:r>
      <w:r>
        <w:lastRenderedPageBreak/>
        <w:t>kullanılabilir.</w:t>
      </w:r>
    </w:p>
    <w:p w:rsidR="006F114E" w:rsidRDefault="006F114E" w:rsidP="006F114E">
      <w:pPr>
        <w:pStyle w:val="CSVB"/>
      </w:pPr>
      <w:r>
        <w:t>C#</w:t>
      </w:r>
    </w:p>
    <w:p w:rsidR="006F114E" w:rsidRPr="00251F86" w:rsidRDefault="006F114E" w:rsidP="006F114E">
      <w:pPr>
        <w:pStyle w:val="BookCode"/>
        <w:rPr>
          <w:lang w:val="en-US"/>
        </w:rPr>
      </w:pPr>
      <w:r w:rsidRPr="00251F86">
        <w:rPr>
          <w:lang w:val="en-US"/>
        </w:rPr>
        <w:t>// IKitapDeposu nesnelerinin saklandığı liste tanımı</w:t>
      </w:r>
    </w:p>
    <w:p w:rsidR="006F114E" w:rsidRPr="00251F86" w:rsidRDefault="006F114E" w:rsidP="006F114E">
      <w:pPr>
        <w:pStyle w:val="BookCode"/>
        <w:rPr>
          <w:lang w:val="en-US"/>
        </w:rPr>
      </w:pPr>
      <w:r w:rsidRPr="00251F86">
        <w:rPr>
          <w:b/>
          <w:bCs/>
          <w:lang w:val="en-US"/>
        </w:rPr>
        <w:t>private</w:t>
      </w:r>
      <w:r w:rsidRPr="00251F86">
        <w:rPr>
          <w:lang w:val="en-US"/>
        </w:rPr>
        <w:t xml:space="preserve"> ArrayList ortaklar = </w:t>
      </w:r>
      <w:r w:rsidRPr="00251F86">
        <w:rPr>
          <w:b/>
          <w:bCs/>
          <w:lang w:val="en-US"/>
        </w:rPr>
        <w:t>new</w:t>
      </w:r>
      <w:r w:rsidRPr="00251F86">
        <w:rPr>
          <w:lang w:val="en-US"/>
        </w:rPr>
        <w:t xml:space="preserve"> ArrayList();</w:t>
      </w:r>
    </w:p>
    <w:p w:rsidR="006F114E" w:rsidRPr="00251F86" w:rsidRDefault="006F114E" w:rsidP="006F114E">
      <w:pPr>
        <w:pStyle w:val="BookCode"/>
        <w:rPr>
          <w:lang w:val="en-US"/>
        </w:rPr>
      </w:pPr>
    </w:p>
    <w:p w:rsidR="006F114E" w:rsidRPr="00251F86" w:rsidRDefault="006F114E" w:rsidP="006F114E">
      <w:pPr>
        <w:pStyle w:val="BookCode"/>
        <w:rPr>
          <w:lang w:val="en-US"/>
        </w:rPr>
      </w:pPr>
      <w:r w:rsidRPr="00251F86">
        <w:rPr>
          <w:lang w:val="en-US"/>
        </w:rPr>
        <w:t>// Metin dosyayı okumak için StreamReader nesnesi kullanılmaktadır.</w:t>
      </w:r>
    </w:p>
    <w:p w:rsidR="006F114E" w:rsidRPr="00251F86" w:rsidRDefault="006F114E" w:rsidP="006F114E">
      <w:pPr>
        <w:pStyle w:val="BookCode"/>
        <w:rPr>
          <w:lang w:val="en-US"/>
        </w:rPr>
      </w:pPr>
      <w:r w:rsidRPr="00251F86">
        <w:rPr>
          <w:lang w:val="en-US"/>
        </w:rPr>
        <w:t xml:space="preserve">StreamReader r = </w:t>
      </w:r>
      <w:r w:rsidRPr="00251F86">
        <w:rPr>
          <w:b/>
          <w:bCs/>
          <w:lang w:val="en-US"/>
        </w:rPr>
        <w:t>new</w:t>
      </w:r>
      <w:r w:rsidRPr="00251F86">
        <w:rPr>
          <w:lang w:val="en-US"/>
        </w:rPr>
        <w:t xml:space="preserve"> StreamReader(@"Ortaklar.txt");</w:t>
      </w:r>
    </w:p>
    <w:p w:rsidR="006F114E" w:rsidRPr="00251F86" w:rsidRDefault="006F114E" w:rsidP="006F114E">
      <w:pPr>
        <w:pStyle w:val="BookCode"/>
        <w:rPr>
          <w:lang w:val="en-US"/>
        </w:rPr>
      </w:pPr>
    </w:p>
    <w:p w:rsidR="006F114E" w:rsidRPr="00251F86" w:rsidRDefault="006F114E" w:rsidP="006F114E">
      <w:pPr>
        <w:pStyle w:val="BookCode"/>
        <w:rPr>
          <w:lang w:val="en-US"/>
        </w:rPr>
      </w:pPr>
      <w:r w:rsidRPr="00251F86">
        <w:rPr>
          <w:lang w:val="en-US"/>
        </w:rPr>
        <w:t>// Metin dosyası son satırına kadar oku.</w:t>
      </w:r>
    </w:p>
    <w:p w:rsidR="006F114E" w:rsidRPr="00251F86" w:rsidRDefault="006F114E" w:rsidP="006F114E">
      <w:pPr>
        <w:pStyle w:val="BookCode"/>
        <w:rPr>
          <w:lang w:val="en-US"/>
        </w:rPr>
      </w:pPr>
      <w:r w:rsidRPr="00251F86">
        <w:rPr>
          <w:b/>
          <w:bCs/>
          <w:lang w:val="en-US"/>
        </w:rPr>
        <w:t>while</w:t>
      </w:r>
      <w:r w:rsidRPr="00251F86">
        <w:rPr>
          <w:lang w:val="en-US"/>
        </w:rPr>
        <w:t xml:space="preserve"> (!r.EndOfStream)</w:t>
      </w:r>
      <w:r>
        <w:rPr>
          <w:lang w:val="en-US"/>
        </w:rPr>
        <w:t xml:space="preserve"> {</w:t>
      </w:r>
    </w:p>
    <w:p w:rsidR="006F114E" w:rsidRPr="00251F86" w:rsidRDefault="006F114E" w:rsidP="006F114E">
      <w:pPr>
        <w:pStyle w:val="BookCode"/>
        <w:rPr>
          <w:lang w:val="en-US"/>
        </w:rPr>
      </w:pPr>
      <w:r w:rsidRPr="00251F86">
        <w:rPr>
          <w:lang w:val="en-US"/>
        </w:rPr>
        <w:t xml:space="preserve">   </w:t>
      </w:r>
      <w:r w:rsidRPr="00251F86">
        <w:rPr>
          <w:b/>
          <w:bCs/>
          <w:lang w:val="en-US"/>
        </w:rPr>
        <w:t>string</w:t>
      </w:r>
      <w:r w:rsidRPr="00251F86">
        <w:rPr>
          <w:lang w:val="en-US"/>
        </w:rPr>
        <w:t xml:space="preserve"> line = r.ReadLine();</w:t>
      </w:r>
    </w:p>
    <w:p w:rsidR="006F114E" w:rsidRPr="00251F86" w:rsidRDefault="006F114E" w:rsidP="006F114E">
      <w:pPr>
        <w:pStyle w:val="BookCode"/>
        <w:rPr>
          <w:lang w:val="en-US"/>
        </w:rPr>
      </w:pPr>
      <w:r w:rsidRPr="00251F86">
        <w:rPr>
          <w:lang w:val="en-US"/>
        </w:rPr>
        <w:t xml:space="preserve">   </w:t>
      </w:r>
      <w:r w:rsidRPr="00251F86">
        <w:rPr>
          <w:b/>
          <w:bCs/>
          <w:lang w:val="en-US"/>
        </w:rPr>
        <w:t>if</w:t>
      </w:r>
      <w:r w:rsidRPr="00251F86">
        <w:rPr>
          <w:lang w:val="en-US"/>
        </w:rPr>
        <w:t xml:space="preserve"> (line.StartsWith("#"))</w:t>
      </w:r>
    </w:p>
    <w:p w:rsidR="006F114E" w:rsidRPr="00251F86" w:rsidRDefault="006F114E" w:rsidP="006F114E">
      <w:pPr>
        <w:pStyle w:val="BookCode"/>
        <w:rPr>
          <w:lang w:val="en-US"/>
        </w:rPr>
      </w:pPr>
      <w:r w:rsidRPr="00251F86">
        <w:rPr>
          <w:lang w:val="en-US"/>
        </w:rPr>
        <w:t xml:space="preserve">       </w:t>
      </w:r>
      <w:r w:rsidRPr="00251F86">
        <w:rPr>
          <w:b/>
          <w:bCs/>
          <w:lang w:val="en-US"/>
        </w:rPr>
        <w:t>continue</w:t>
      </w:r>
      <w:r w:rsidRPr="00251F86">
        <w:rPr>
          <w:lang w:val="en-US"/>
        </w:rPr>
        <w:t>;</w:t>
      </w:r>
    </w:p>
    <w:p w:rsidR="006F114E" w:rsidRPr="00251F86" w:rsidRDefault="006F114E" w:rsidP="006F114E">
      <w:pPr>
        <w:pStyle w:val="BookCode"/>
        <w:rPr>
          <w:lang w:val="en-US"/>
        </w:rPr>
      </w:pPr>
    </w:p>
    <w:p w:rsidR="006F114E" w:rsidRPr="00251F86" w:rsidRDefault="006F114E" w:rsidP="006F114E">
      <w:pPr>
        <w:pStyle w:val="BookCode"/>
        <w:rPr>
          <w:lang w:val="en-US"/>
        </w:rPr>
      </w:pPr>
      <w:r w:rsidRPr="00251F86">
        <w:rPr>
          <w:lang w:val="en-US"/>
        </w:rPr>
        <w:t xml:space="preserve">   // Type.GetType metodu ile metin dosyada bulunan satır içerisindeki sınıf </w:t>
      </w:r>
      <w:r>
        <w:rPr>
          <w:lang w:val="en-US"/>
        </w:rPr>
        <w:br/>
        <w:t xml:space="preserve">   // </w:t>
      </w:r>
      <w:r w:rsidRPr="00251F86">
        <w:rPr>
          <w:lang w:val="en-US"/>
        </w:rPr>
        <w:t>ve Assembly tanımından sınıf tipini al. Activator.CreateInstance</w:t>
      </w:r>
      <w:r>
        <w:rPr>
          <w:lang w:val="en-US"/>
        </w:rPr>
        <w:br/>
        <w:t xml:space="preserve">   //</w:t>
      </w:r>
      <w:r w:rsidRPr="00251F86">
        <w:rPr>
          <w:lang w:val="en-US"/>
        </w:rPr>
        <w:t xml:space="preserve"> metoduna bu tipi parametre geçerek sınıf tipinde bir nesne oluştur. Tip </w:t>
      </w:r>
      <w:r>
        <w:rPr>
          <w:lang w:val="en-US"/>
        </w:rPr>
        <w:br/>
        <w:t xml:space="preserve">   // </w:t>
      </w:r>
      <w:r w:rsidRPr="00251F86">
        <w:rPr>
          <w:lang w:val="en-US"/>
        </w:rPr>
        <w:t>dönüşümü</w:t>
      </w:r>
      <w:r>
        <w:rPr>
          <w:lang w:val="en-US"/>
        </w:rPr>
        <w:t xml:space="preserve"> </w:t>
      </w:r>
      <w:r w:rsidRPr="00251F86">
        <w:rPr>
          <w:lang w:val="en-US"/>
        </w:rPr>
        <w:t>kurallarını kullanarak</w:t>
      </w:r>
      <w:r>
        <w:rPr>
          <w:lang w:val="en-US"/>
        </w:rPr>
        <w:t xml:space="preserve"> </w:t>
      </w:r>
      <w:r w:rsidRPr="00251F86">
        <w:rPr>
          <w:lang w:val="en-US"/>
        </w:rPr>
        <w:t xml:space="preserve">oluşturulan nesneyi IKitapDeposu </w:t>
      </w:r>
      <w:r>
        <w:rPr>
          <w:lang w:val="en-US"/>
        </w:rPr>
        <w:br/>
        <w:t xml:space="preserve">   // </w:t>
      </w:r>
      <w:r w:rsidRPr="00251F86">
        <w:rPr>
          <w:lang w:val="en-US"/>
        </w:rPr>
        <w:t>arabirimine dönüştür.</w:t>
      </w:r>
    </w:p>
    <w:p w:rsidR="006F114E" w:rsidRPr="00251F86" w:rsidRDefault="006F114E" w:rsidP="006F114E">
      <w:pPr>
        <w:pStyle w:val="BookCode"/>
        <w:rPr>
          <w:lang w:val="en-US"/>
        </w:rPr>
      </w:pPr>
      <w:r w:rsidRPr="00251F86">
        <w:rPr>
          <w:lang w:val="en-US"/>
        </w:rPr>
        <w:t xml:space="preserve">   IKitapDeposu depo =</w:t>
      </w:r>
      <w:r>
        <w:rPr>
          <w:lang w:val="en-US"/>
        </w:rPr>
        <w:t xml:space="preserve"> </w:t>
      </w:r>
      <w:r w:rsidRPr="00251F86">
        <w:rPr>
          <w:lang w:val="en-US"/>
        </w:rPr>
        <w:t>Activator.CreateInstance(Type.GetType(line)</w:t>
      </w:r>
      <w:r>
        <w:rPr>
          <w:lang w:val="en-US"/>
        </w:rPr>
        <w:t>)</w:t>
      </w:r>
    </w:p>
    <w:p w:rsidR="006F114E" w:rsidRPr="00251F86" w:rsidRDefault="006F114E" w:rsidP="006F114E">
      <w:pPr>
        <w:pStyle w:val="BookCode"/>
        <w:rPr>
          <w:lang w:val="en-US"/>
        </w:rPr>
      </w:pPr>
      <w:r>
        <w:rPr>
          <w:lang w:val="en-US"/>
        </w:rPr>
        <w:t xml:space="preserve">                       </w:t>
      </w:r>
      <w:r w:rsidRPr="00251F86">
        <w:rPr>
          <w:b/>
          <w:bCs/>
          <w:lang w:val="en-US"/>
        </w:rPr>
        <w:t>as</w:t>
      </w:r>
      <w:r w:rsidRPr="00251F86">
        <w:rPr>
          <w:lang w:val="en-US"/>
        </w:rPr>
        <w:t xml:space="preserve"> IKitapDeposu;</w:t>
      </w:r>
    </w:p>
    <w:p w:rsidR="006F114E" w:rsidRPr="00251F86" w:rsidRDefault="006F114E" w:rsidP="006F114E">
      <w:pPr>
        <w:pStyle w:val="BookCode"/>
        <w:rPr>
          <w:lang w:val="en-US"/>
        </w:rPr>
      </w:pPr>
    </w:p>
    <w:p w:rsidR="006F114E" w:rsidRPr="00251F86" w:rsidRDefault="006F114E" w:rsidP="006F114E">
      <w:pPr>
        <w:pStyle w:val="BookCode"/>
        <w:rPr>
          <w:lang w:val="en-US"/>
        </w:rPr>
      </w:pPr>
      <w:r w:rsidRPr="00251F86">
        <w:rPr>
          <w:lang w:val="en-US"/>
        </w:rPr>
        <w:t xml:space="preserve">   // Nesne başarıyla oluşturuldu ise listeye ekle.</w:t>
      </w:r>
    </w:p>
    <w:p w:rsidR="006F114E" w:rsidRPr="00251F86" w:rsidRDefault="006F114E" w:rsidP="006F114E">
      <w:pPr>
        <w:pStyle w:val="BookCode"/>
        <w:rPr>
          <w:lang w:val="en-US"/>
        </w:rPr>
      </w:pPr>
      <w:r w:rsidRPr="00251F86">
        <w:rPr>
          <w:lang w:val="en-US"/>
        </w:rPr>
        <w:t xml:space="preserve">   </w:t>
      </w:r>
      <w:r w:rsidRPr="00251F86">
        <w:rPr>
          <w:b/>
          <w:bCs/>
          <w:lang w:val="en-US"/>
        </w:rPr>
        <w:t>if</w:t>
      </w:r>
      <w:r w:rsidRPr="00251F86">
        <w:rPr>
          <w:lang w:val="en-US"/>
        </w:rPr>
        <w:t xml:space="preserve"> (depo != </w:t>
      </w:r>
      <w:r w:rsidRPr="00251F86">
        <w:rPr>
          <w:b/>
          <w:bCs/>
          <w:lang w:val="en-US"/>
        </w:rPr>
        <w:t>null</w:t>
      </w:r>
      <w:r w:rsidRPr="00251F86">
        <w:rPr>
          <w:lang w:val="en-US"/>
        </w:rPr>
        <w:t>)</w:t>
      </w:r>
    </w:p>
    <w:p w:rsidR="006F114E" w:rsidRPr="00251F86" w:rsidRDefault="006F114E" w:rsidP="006F114E">
      <w:pPr>
        <w:pStyle w:val="BookCode"/>
        <w:rPr>
          <w:lang w:val="en-US"/>
        </w:rPr>
      </w:pPr>
      <w:r w:rsidRPr="00251F86">
        <w:rPr>
          <w:lang w:val="en-US"/>
        </w:rPr>
        <w:t xml:space="preserve">      ortaklar.Add(depo);                </w:t>
      </w:r>
    </w:p>
    <w:p w:rsidR="006F114E" w:rsidRDefault="006F114E" w:rsidP="006F114E">
      <w:pPr>
        <w:pStyle w:val="BookCode"/>
      </w:pPr>
      <w:r w:rsidRPr="00251F86">
        <w:rPr>
          <w:lang w:val="en-US"/>
        </w:rPr>
        <w:t>}</w:t>
      </w:r>
    </w:p>
    <w:p w:rsidR="006F114E" w:rsidRDefault="006F114E" w:rsidP="006F114E">
      <w:pPr>
        <w:pStyle w:val="CSVB"/>
      </w:pPr>
      <w:r>
        <w:t>VB.NET</w:t>
      </w:r>
    </w:p>
    <w:p w:rsidR="006F114E" w:rsidRPr="00251F86" w:rsidRDefault="006F114E" w:rsidP="006F114E">
      <w:pPr>
        <w:pStyle w:val="BookCode"/>
        <w:rPr>
          <w:lang w:val="en-US"/>
        </w:rPr>
      </w:pPr>
      <w:r w:rsidRPr="00251F86">
        <w:rPr>
          <w:lang w:val="en-US"/>
        </w:rPr>
        <w:t>' IKitapDeposu nesnelerinin</w:t>
      </w:r>
      <w:r>
        <w:rPr>
          <w:lang w:val="en-US"/>
        </w:rPr>
        <w:t xml:space="preserve"> </w:t>
      </w:r>
      <w:r w:rsidRPr="00251F86">
        <w:rPr>
          <w:lang w:val="en-US"/>
        </w:rPr>
        <w:t>saklandığı liste tanımı</w:t>
      </w:r>
    </w:p>
    <w:p w:rsidR="006F114E" w:rsidRPr="00251F86" w:rsidRDefault="006F114E" w:rsidP="006F114E">
      <w:pPr>
        <w:pStyle w:val="BookCode"/>
        <w:rPr>
          <w:lang w:val="en-US"/>
        </w:rPr>
      </w:pPr>
      <w:r w:rsidRPr="00251F86">
        <w:rPr>
          <w:b/>
          <w:bCs/>
          <w:lang w:val="en-US"/>
        </w:rPr>
        <w:t>Dim</w:t>
      </w:r>
      <w:r w:rsidRPr="00251F86">
        <w:rPr>
          <w:lang w:val="en-US"/>
        </w:rPr>
        <w:t xml:space="preserve"> ortaklar </w:t>
      </w:r>
      <w:r w:rsidRPr="00251F86">
        <w:rPr>
          <w:b/>
          <w:bCs/>
          <w:lang w:val="en-US"/>
        </w:rPr>
        <w:t>As</w:t>
      </w:r>
      <w:r w:rsidRPr="00251F86">
        <w:rPr>
          <w:lang w:val="en-US"/>
        </w:rPr>
        <w:t xml:space="preserve"> ArrayList = </w:t>
      </w:r>
      <w:r w:rsidRPr="00251F86">
        <w:rPr>
          <w:b/>
          <w:bCs/>
          <w:lang w:val="en-US"/>
        </w:rPr>
        <w:t>New</w:t>
      </w:r>
      <w:r w:rsidRPr="00251F86">
        <w:rPr>
          <w:lang w:val="en-US"/>
        </w:rPr>
        <w:t xml:space="preserve"> ArrayList</w:t>
      </w:r>
      <w:r>
        <w:rPr>
          <w:lang w:val="en-US"/>
        </w:rPr>
        <w:t>()</w:t>
      </w:r>
    </w:p>
    <w:p w:rsidR="006F114E" w:rsidRPr="00251F86" w:rsidRDefault="006F114E" w:rsidP="006F114E">
      <w:pPr>
        <w:pStyle w:val="BookCode"/>
        <w:rPr>
          <w:lang w:val="en-US"/>
        </w:rPr>
      </w:pPr>
    </w:p>
    <w:p w:rsidR="006F114E" w:rsidRPr="00251F86" w:rsidRDefault="006F114E" w:rsidP="006F114E">
      <w:pPr>
        <w:pStyle w:val="BookCode"/>
        <w:rPr>
          <w:lang w:val="en-US"/>
        </w:rPr>
      </w:pPr>
      <w:r w:rsidRPr="00251F86">
        <w:rPr>
          <w:lang w:val="en-US"/>
        </w:rPr>
        <w:t>' Metin dosyayı okumak için StreamReader nesnesi kullanılmaktadır.</w:t>
      </w:r>
    </w:p>
    <w:p w:rsidR="006F114E" w:rsidRPr="00251F86" w:rsidRDefault="006F114E" w:rsidP="006F114E">
      <w:pPr>
        <w:pStyle w:val="BookCode"/>
        <w:rPr>
          <w:lang w:val="en-US"/>
        </w:rPr>
      </w:pPr>
      <w:r w:rsidRPr="00251F86">
        <w:rPr>
          <w:b/>
          <w:bCs/>
          <w:lang w:val="en-US"/>
        </w:rPr>
        <w:t>Dim</w:t>
      </w:r>
      <w:r w:rsidRPr="00251F86">
        <w:rPr>
          <w:lang w:val="en-US"/>
        </w:rPr>
        <w:t xml:space="preserve"> r </w:t>
      </w:r>
      <w:r w:rsidRPr="00251F86">
        <w:rPr>
          <w:b/>
          <w:bCs/>
          <w:lang w:val="en-US"/>
        </w:rPr>
        <w:t>As</w:t>
      </w:r>
      <w:r w:rsidRPr="00251F86">
        <w:rPr>
          <w:lang w:val="en-US"/>
        </w:rPr>
        <w:t xml:space="preserve"> StreamReader = </w:t>
      </w:r>
      <w:r w:rsidRPr="00251F86">
        <w:rPr>
          <w:b/>
          <w:bCs/>
          <w:lang w:val="en-US"/>
        </w:rPr>
        <w:t>New</w:t>
      </w:r>
      <w:r w:rsidRPr="00251F86">
        <w:rPr>
          <w:lang w:val="en-US"/>
        </w:rPr>
        <w:t xml:space="preserve"> StreamReader("Ortaklar.txt")</w:t>
      </w:r>
    </w:p>
    <w:p w:rsidR="006F114E" w:rsidRPr="00251F86" w:rsidRDefault="006F114E" w:rsidP="006F114E">
      <w:pPr>
        <w:pStyle w:val="BookCode"/>
        <w:rPr>
          <w:lang w:val="en-US"/>
        </w:rPr>
      </w:pPr>
    </w:p>
    <w:p w:rsidR="006F114E" w:rsidRPr="00251F86" w:rsidRDefault="006F114E" w:rsidP="006F114E">
      <w:pPr>
        <w:pStyle w:val="BookCode"/>
        <w:rPr>
          <w:lang w:val="en-US"/>
        </w:rPr>
      </w:pPr>
      <w:r w:rsidRPr="00251F86">
        <w:rPr>
          <w:lang w:val="en-US"/>
        </w:rPr>
        <w:t>' Metin dosyası son satırına kadar oku.</w:t>
      </w:r>
    </w:p>
    <w:p w:rsidR="006F114E" w:rsidRPr="00251F86" w:rsidRDefault="006F114E" w:rsidP="006F114E">
      <w:pPr>
        <w:pStyle w:val="BookCode"/>
        <w:rPr>
          <w:lang w:val="en-US"/>
        </w:rPr>
      </w:pPr>
      <w:r w:rsidRPr="00251F86">
        <w:rPr>
          <w:b/>
          <w:bCs/>
          <w:lang w:val="en-US"/>
        </w:rPr>
        <w:t>While</w:t>
      </w:r>
      <w:r w:rsidRPr="00251F86">
        <w:rPr>
          <w:lang w:val="en-US"/>
        </w:rPr>
        <w:t xml:space="preserve"> </w:t>
      </w:r>
      <w:r w:rsidRPr="00251F86">
        <w:rPr>
          <w:b/>
          <w:bCs/>
          <w:lang w:val="en-US"/>
        </w:rPr>
        <w:t>Not</w:t>
      </w:r>
      <w:r w:rsidRPr="00251F86">
        <w:rPr>
          <w:lang w:val="en-US"/>
        </w:rPr>
        <w:t xml:space="preserve"> r.EndOfStream</w:t>
      </w:r>
    </w:p>
    <w:p w:rsidR="006F114E" w:rsidRPr="00251F86" w:rsidRDefault="006F114E" w:rsidP="006F114E">
      <w:pPr>
        <w:pStyle w:val="BookCode"/>
        <w:rPr>
          <w:lang w:val="en-US"/>
        </w:rPr>
      </w:pPr>
      <w:r w:rsidRPr="00251F86">
        <w:rPr>
          <w:lang w:val="en-US"/>
        </w:rPr>
        <w:t xml:space="preserve">   </w:t>
      </w:r>
      <w:r w:rsidRPr="00251F86">
        <w:rPr>
          <w:b/>
          <w:bCs/>
          <w:lang w:val="en-US"/>
        </w:rPr>
        <w:t>Dim</w:t>
      </w:r>
      <w:r w:rsidRPr="00251F86">
        <w:rPr>
          <w:lang w:val="en-US"/>
        </w:rPr>
        <w:t xml:space="preserve"> line </w:t>
      </w:r>
      <w:r w:rsidRPr="00251F86">
        <w:rPr>
          <w:b/>
          <w:bCs/>
          <w:lang w:val="en-US"/>
        </w:rPr>
        <w:t>As</w:t>
      </w:r>
      <w:r w:rsidRPr="00251F86">
        <w:rPr>
          <w:lang w:val="en-US"/>
        </w:rPr>
        <w:t xml:space="preserve"> </w:t>
      </w:r>
      <w:r w:rsidRPr="00251F86">
        <w:rPr>
          <w:b/>
          <w:bCs/>
          <w:lang w:val="en-US"/>
        </w:rPr>
        <w:t>String</w:t>
      </w:r>
      <w:r w:rsidRPr="00251F86">
        <w:rPr>
          <w:lang w:val="en-US"/>
        </w:rPr>
        <w:t xml:space="preserve"> = r.ReadLine</w:t>
      </w:r>
      <w:r>
        <w:rPr>
          <w:lang w:val="en-US"/>
        </w:rPr>
        <w:t>()</w:t>
      </w:r>
    </w:p>
    <w:p w:rsidR="006F114E" w:rsidRPr="00251F86" w:rsidRDefault="006F114E" w:rsidP="006F114E">
      <w:pPr>
        <w:pStyle w:val="BookCode"/>
        <w:rPr>
          <w:b/>
          <w:bCs/>
          <w:lang w:val="en-US"/>
        </w:rPr>
      </w:pPr>
      <w:r w:rsidRPr="00251F86">
        <w:rPr>
          <w:lang w:val="en-US"/>
        </w:rPr>
        <w:t xml:space="preserve">   </w:t>
      </w:r>
      <w:r w:rsidRPr="00251F86">
        <w:rPr>
          <w:b/>
          <w:bCs/>
          <w:lang w:val="en-US"/>
        </w:rPr>
        <w:t>If</w:t>
      </w:r>
      <w:r w:rsidRPr="00251F86">
        <w:rPr>
          <w:lang w:val="en-US"/>
        </w:rPr>
        <w:t xml:space="preserve"> line.StartsWith("#") </w:t>
      </w:r>
      <w:r w:rsidRPr="00251F86">
        <w:rPr>
          <w:b/>
          <w:bCs/>
          <w:lang w:val="en-US"/>
        </w:rPr>
        <w:t>Then</w:t>
      </w:r>
    </w:p>
    <w:p w:rsidR="006F114E" w:rsidRPr="00251F86" w:rsidRDefault="006F114E" w:rsidP="006F114E">
      <w:pPr>
        <w:pStyle w:val="BookCode"/>
        <w:rPr>
          <w:b/>
          <w:bCs/>
          <w:lang w:val="en-US"/>
        </w:rPr>
      </w:pPr>
      <w:r w:rsidRPr="00251F86">
        <w:rPr>
          <w:lang w:val="en-US"/>
        </w:rPr>
        <w:t xml:space="preserve">       </w:t>
      </w:r>
      <w:r w:rsidRPr="00251F86">
        <w:rPr>
          <w:b/>
          <w:bCs/>
          <w:lang w:val="en-US"/>
        </w:rPr>
        <w:t>Continue</w:t>
      </w:r>
      <w:r w:rsidRPr="00251F86">
        <w:rPr>
          <w:lang w:val="en-US"/>
        </w:rPr>
        <w:t xml:space="preserve"> </w:t>
      </w:r>
      <w:r w:rsidRPr="00251F86">
        <w:rPr>
          <w:b/>
          <w:bCs/>
          <w:lang w:val="en-US"/>
        </w:rPr>
        <w:t>While</w:t>
      </w:r>
    </w:p>
    <w:p w:rsidR="006F114E" w:rsidRPr="00251F86" w:rsidRDefault="006F114E" w:rsidP="006F114E">
      <w:pPr>
        <w:pStyle w:val="BookCode"/>
        <w:rPr>
          <w:b/>
          <w:bCs/>
          <w:lang w:val="en-US"/>
        </w:rPr>
      </w:pPr>
      <w:r w:rsidRPr="00251F86">
        <w:rPr>
          <w:lang w:val="en-US"/>
        </w:rPr>
        <w:t xml:space="preserve">   </w:t>
      </w:r>
      <w:r w:rsidRPr="00251F86">
        <w:rPr>
          <w:b/>
          <w:bCs/>
          <w:lang w:val="en-US"/>
        </w:rPr>
        <w:t>End</w:t>
      </w:r>
      <w:r w:rsidRPr="00251F86">
        <w:rPr>
          <w:lang w:val="en-US"/>
        </w:rPr>
        <w:t xml:space="preserve"> </w:t>
      </w:r>
      <w:r w:rsidRPr="00251F86">
        <w:rPr>
          <w:b/>
          <w:bCs/>
          <w:lang w:val="en-US"/>
        </w:rPr>
        <w:t>If</w:t>
      </w:r>
    </w:p>
    <w:p w:rsidR="006F114E" w:rsidRPr="00251F86" w:rsidRDefault="006F114E" w:rsidP="006F114E">
      <w:pPr>
        <w:pStyle w:val="BookCode"/>
        <w:rPr>
          <w:b/>
          <w:bCs/>
          <w:lang w:val="en-US"/>
        </w:rPr>
      </w:pPr>
    </w:p>
    <w:p w:rsidR="006F114E" w:rsidRPr="00251F86" w:rsidRDefault="00F14E4F" w:rsidP="006F114E">
      <w:pPr>
        <w:pStyle w:val="BookCode"/>
        <w:rPr>
          <w:lang w:val="en-US"/>
        </w:rPr>
      </w:pPr>
      <w:r>
        <w:rPr>
          <w:lang w:val="en-US"/>
        </w:rPr>
        <w:t xml:space="preserve">  </w:t>
      </w:r>
      <w:r w:rsidR="006F114E" w:rsidRPr="00251F86">
        <w:rPr>
          <w:lang w:val="en-US"/>
        </w:rPr>
        <w:t xml:space="preserve">' Type.GetType metodu ile metin dosyada bulunan satır içerisindeki sınıf </w:t>
      </w:r>
      <w:r w:rsidR="006F114E">
        <w:rPr>
          <w:lang w:val="en-US"/>
        </w:rPr>
        <w:br/>
      </w:r>
      <w:r>
        <w:rPr>
          <w:lang w:val="en-US"/>
        </w:rPr>
        <w:t xml:space="preserve">  </w:t>
      </w:r>
      <w:r w:rsidR="006F114E">
        <w:rPr>
          <w:lang w:val="en-US"/>
        </w:rPr>
        <w:t xml:space="preserve">' </w:t>
      </w:r>
      <w:r w:rsidR="006F114E" w:rsidRPr="00251F86">
        <w:rPr>
          <w:lang w:val="en-US"/>
        </w:rPr>
        <w:t>ve Assembly</w:t>
      </w:r>
      <w:r w:rsidR="006F114E">
        <w:rPr>
          <w:lang w:val="en-US"/>
        </w:rPr>
        <w:t xml:space="preserve"> </w:t>
      </w:r>
      <w:r w:rsidR="006F114E" w:rsidRPr="00251F86">
        <w:rPr>
          <w:lang w:val="en-US"/>
        </w:rPr>
        <w:t>tanımından sınıf tipini al. Activator.CreateInstance</w:t>
      </w:r>
      <w:r w:rsidR="006F114E">
        <w:rPr>
          <w:lang w:val="en-US"/>
        </w:rPr>
        <w:br/>
      </w:r>
      <w:r>
        <w:rPr>
          <w:lang w:val="en-US"/>
        </w:rPr>
        <w:t xml:space="preserve">  </w:t>
      </w:r>
      <w:r w:rsidR="006F114E">
        <w:rPr>
          <w:lang w:val="en-US"/>
        </w:rPr>
        <w:t>'</w:t>
      </w:r>
      <w:r w:rsidR="006F114E" w:rsidRPr="00251F86">
        <w:rPr>
          <w:lang w:val="en-US"/>
        </w:rPr>
        <w:t xml:space="preserve"> metoduna bu tipi parametre</w:t>
      </w:r>
      <w:r w:rsidR="006F114E">
        <w:rPr>
          <w:lang w:val="en-US"/>
        </w:rPr>
        <w:t xml:space="preserve"> </w:t>
      </w:r>
      <w:r w:rsidR="006F114E" w:rsidRPr="00251F86">
        <w:rPr>
          <w:lang w:val="en-US"/>
        </w:rPr>
        <w:t xml:space="preserve">geçerek sınıf tipinde bir nesne oluştur. Tip </w:t>
      </w:r>
      <w:r w:rsidR="006F114E">
        <w:rPr>
          <w:lang w:val="en-US"/>
        </w:rPr>
        <w:br/>
      </w:r>
      <w:r>
        <w:rPr>
          <w:lang w:val="en-US"/>
        </w:rPr>
        <w:lastRenderedPageBreak/>
        <w:t xml:space="preserve">  </w:t>
      </w:r>
      <w:r w:rsidR="006F114E">
        <w:rPr>
          <w:lang w:val="en-US"/>
        </w:rPr>
        <w:t xml:space="preserve">' </w:t>
      </w:r>
      <w:r w:rsidR="006F114E" w:rsidRPr="00251F86">
        <w:rPr>
          <w:lang w:val="en-US"/>
        </w:rPr>
        <w:t xml:space="preserve">dönüşümü kurallarını kullanarak oluşturulan nesneyi IKitapDeposu </w:t>
      </w:r>
      <w:r w:rsidR="006F114E">
        <w:rPr>
          <w:lang w:val="en-US"/>
        </w:rPr>
        <w:br/>
      </w:r>
      <w:r>
        <w:rPr>
          <w:lang w:val="en-US"/>
        </w:rPr>
        <w:t xml:space="preserve">  </w:t>
      </w:r>
      <w:r w:rsidR="006F114E">
        <w:rPr>
          <w:lang w:val="en-US"/>
        </w:rPr>
        <w:t>' a</w:t>
      </w:r>
      <w:r w:rsidR="006F114E" w:rsidRPr="00251F86">
        <w:rPr>
          <w:lang w:val="en-US"/>
        </w:rPr>
        <w:t>rabirimine dönüştür.</w:t>
      </w:r>
    </w:p>
    <w:p w:rsidR="006F114E" w:rsidRDefault="006F114E" w:rsidP="006F114E">
      <w:pPr>
        <w:pStyle w:val="BookCode"/>
        <w:rPr>
          <w:lang w:val="en-US"/>
        </w:rPr>
      </w:pPr>
      <w:r w:rsidRPr="00251F86">
        <w:rPr>
          <w:lang w:val="en-US"/>
        </w:rPr>
        <w:t xml:space="preserve">   </w:t>
      </w:r>
      <w:r w:rsidRPr="00251F86">
        <w:rPr>
          <w:b/>
          <w:bCs/>
          <w:lang w:val="en-US"/>
        </w:rPr>
        <w:t>Dim</w:t>
      </w:r>
      <w:r w:rsidRPr="00251F86">
        <w:rPr>
          <w:lang w:val="en-US"/>
        </w:rPr>
        <w:t xml:space="preserve"> depo </w:t>
      </w:r>
      <w:r w:rsidRPr="00251F86">
        <w:rPr>
          <w:b/>
          <w:bCs/>
          <w:lang w:val="en-US"/>
        </w:rPr>
        <w:t>As</w:t>
      </w:r>
      <w:r w:rsidRPr="00251F86">
        <w:rPr>
          <w:lang w:val="en-US"/>
        </w:rPr>
        <w:t xml:space="preserve"> IKitapDeposu </w:t>
      </w:r>
    </w:p>
    <w:p w:rsidR="006F114E" w:rsidRPr="00251F86" w:rsidRDefault="006F114E" w:rsidP="006F114E">
      <w:pPr>
        <w:pStyle w:val="BookCode"/>
        <w:rPr>
          <w:lang w:val="en-US"/>
        </w:rPr>
      </w:pPr>
      <w:r>
        <w:rPr>
          <w:b/>
          <w:bCs/>
          <w:lang w:val="en-US"/>
        </w:rPr>
        <w:t xml:space="preserve">   </w:t>
      </w:r>
      <w:r>
        <w:rPr>
          <w:bCs/>
          <w:lang w:val="en-US"/>
        </w:rPr>
        <w:t>d</w:t>
      </w:r>
      <w:r w:rsidRPr="00FB6716">
        <w:rPr>
          <w:bCs/>
          <w:lang w:val="en-US"/>
        </w:rPr>
        <w:t>epo</w:t>
      </w:r>
      <w:r>
        <w:rPr>
          <w:b/>
          <w:bCs/>
          <w:lang w:val="en-US"/>
        </w:rPr>
        <w:t xml:space="preserve"> =</w:t>
      </w:r>
      <w:r w:rsidRPr="00251F86">
        <w:rPr>
          <w:lang w:val="en-US"/>
        </w:rPr>
        <w:t xml:space="preserve"> </w:t>
      </w:r>
      <w:r w:rsidRPr="00251F86">
        <w:rPr>
          <w:b/>
          <w:bCs/>
          <w:lang w:val="en-US"/>
        </w:rPr>
        <w:t>CType</w:t>
      </w:r>
      <w:r w:rsidRPr="00251F86">
        <w:rPr>
          <w:lang w:val="en-US"/>
        </w:rPr>
        <w:t>(Activator.CreateInstance(Type.</w:t>
      </w:r>
      <w:r w:rsidRPr="00251F86">
        <w:rPr>
          <w:b/>
          <w:bCs/>
          <w:lang w:val="en-US"/>
        </w:rPr>
        <w:t>GetType</w:t>
      </w:r>
      <w:r w:rsidRPr="00251F86">
        <w:rPr>
          <w:lang w:val="en-US"/>
        </w:rPr>
        <w:t>(line)), IKitapDeposu</w:t>
      </w:r>
      <w:r>
        <w:rPr>
          <w:lang w:val="en-US"/>
        </w:rPr>
        <w:t>)</w:t>
      </w:r>
    </w:p>
    <w:p w:rsidR="006F114E" w:rsidRPr="00251F86" w:rsidRDefault="006F114E" w:rsidP="006F114E">
      <w:pPr>
        <w:pStyle w:val="BookCode"/>
        <w:rPr>
          <w:lang w:val="en-US"/>
        </w:rPr>
      </w:pPr>
      <w:r>
        <w:rPr>
          <w:lang w:val="en-US"/>
        </w:rPr>
        <w:t xml:space="preserve">     </w:t>
      </w:r>
    </w:p>
    <w:p w:rsidR="006F114E" w:rsidRPr="00251F86" w:rsidRDefault="006F114E" w:rsidP="006F114E">
      <w:pPr>
        <w:pStyle w:val="BookCode"/>
        <w:rPr>
          <w:lang w:val="en-US"/>
        </w:rPr>
      </w:pPr>
      <w:r w:rsidRPr="00251F86">
        <w:rPr>
          <w:lang w:val="en-US"/>
        </w:rPr>
        <w:t xml:space="preserve">   ' Nesne başarıyla oluşturuldu ise listeye ekle.</w:t>
      </w:r>
    </w:p>
    <w:p w:rsidR="006F114E" w:rsidRPr="00251F86" w:rsidRDefault="006F114E" w:rsidP="006F114E">
      <w:pPr>
        <w:pStyle w:val="BookCode"/>
        <w:rPr>
          <w:b/>
          <w:bCs/>
          <w:lang w:val="en-US"/>
        </w:rPr>
      </w:pPr>
      <w:r w:rsidRPr="00251F86">
        <w:rPr>
          <w:lang w:val="en-US"/>
        </w:rPr>
        <w:t xml:space="preserve">   </w:t>
      </w:r>
      <w:r w:rsidRPr="00251F86">
        <w:rPr>
          <w:b/>
          <w:bCs/>
          <w:lang w:val="en-US"/>
        </w:rPr>
        <w:t>If</w:t>
      </w:r>
      <w:r>
        <w:rPr>
          <w:lang w:val="en-US"/>
        </w:rPr>
        <w:t xml:space="preserve"> </w:t>
      </w:r>
      <w:r w:rsidRPr="00251F86">
        <w:rPr>
          <w:b/>
          <w:bCs/>
          <w:lang w:val="en-US"/>
        </w:rPr>
        <w:t>Not</w:t>
      </w:r>
      <w:r w:rsidRPr="00251F86">
        <w:rPr>
          <w:lang w:val="en-US"/>
        </w:rPr>
        <w:t xml:space="preserve"> depo </w:t>
      </w:r>
      <w:r w:rsidRPr="00251F86">
        <w:rPr>
          <w:b/>
          <w:bCs/>
          <w:lang w:val="en-US"/>
        </w:rPr>
        <w:t>Is</w:t>
      </w:r>
      <w:r w:rsidRPr="00251F86">
        <w:rPr>
          <w:lang w:val="en-US"/>
        </w:rPr>
        <w:t xml:space="preserve"> </w:t>
      </w:r>
      <w:r w:rsidRPr="00251F86">
        <w:rPr>
          <w:b/>
          <w:bCs/>
          <w:lang w:val="en-US"/>
        </w:rPr>
        <w:t>Nothing</w:t>
      </w:r>
      <w:r w:rsidRPr="00251F86">
        <w:rPr>
          <w:lang w:val="en-US"/>
        </w:rPr>
        <w:t xml:space="preserve"> </w:t>
      </w:r>
      <w:r w:rsidRPr="00251F86">
        <w:rPr>
          <w:b/>
          <w:bCs/>
          <w:lang w:val="en-US"/>
        </w:rPr>
        <w:t>Then</w:t>
      </w:r>
    </w:p>
    <w:p w:rsidR="006F114E" w:rsidRPr="00251F86" w:rsidRDefault="006F114E" w:rsidP="006F114E">
      <w:pPr>
        <w:pStyle w:val="BookCode"/>
        <w:rPr>
          <w:lang w:val="en-US"/>
        </w:rPr>
      </w:pPr>
      <w:r w:rsidRPr="00251F86">
        <w:rPr>
          <w:lang w:val="en-US"/>
        </w:rPr>
        <w:t xml:space="preserve">       ortaklar.Add(depo)</w:t>
      </w:r>
    </w:p>
    <w:p w:rsidR="006F114E" w:rsidRPr="00251F86" w:rsidRDefault="006F114E" w:rsidP="006F114E">
      <w:pPr>
        <w:pStyle w:val="BookCode"/>
        <w:rPr>
          <w:b/>
          <w:bCs/>
          <w:lang w:val="en-US"/>
        </w:rPr>
      </w:pPr>
      <w:r w:rsidRPr="00251F86">
        <w:rPr>
          <w:lang w:val="en-US"/>
        </w:rPr>
        <w:t xml:space="preserve">   </w:t>
      </w:r>
      <w:r w:rsidRPr="00251F86">
        <w:rPr>
          <w:b/>
          <w:bCs/>
          <w:lang w:val="en-US"/>
        </w:rPr>
        <w:t>End</w:t>
      </w:r>
      <w:r w:rsidRPr="00251F86">
        <w:rPr>
          <w:lang w:val="en-US"/>
        </w:rPr>
        <w:t xml:space="preserve"> </w:t>
      </w:r>
      <w:r w:rsidRPr="00251F86">
        <w:rPr>
          <w:b/>
          <w:bCs/>
          <w:lang w:val="en-US"/>
        </w:rPr>
        <w:t>If</w:t>
      </w:r>
    </w:p>
    <w:p w:rsidR="006F114E" w:rsidRPr="00251F86" w:rsidRDefault="006F114E" w:rsidP="006F114E">
      <w:pPr>
        <w:pStyle w:val="BookCode"/>
        <w:rPr>
          <w:b/>
          <w:bCs/>
          <w:lang w:val="en-US"/>
        </w:rPr>
      </w:pPr>
      <w:r w:rsidRPr="00251F86">
        <w:rPr>
          <w:b/>
          <w:bCs/>
          <w:lang w:val="en-US"/>
        </w:rPr>
        <w:t>End</w:t>
      </w:r>
      <w:r w:rsidRPr="00251F86">
        <w:rPr>
          <w:lang w:val="en-US"/>
        </w:rPr>
        <w:t xml:space="preserve"> </w:t>
      </w:r>
      <w:r w:rsidRPr="00251F86">
        <w:rPr>
          <w:b/>
          <w:bCs/>
          <w:lang w:val="en-US"/>
        </w:rPr>
        <w:t>While</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102</w:t>
      </w:r>
      <w:r w:rsidR="00F709C6">
        <w:rPr>
          <w:noProof/>
        </w:rPr>
        <w:fldChar w:fldCharType="end"/>
      </w:r>
      <w:r>
        <w:t xml:space="preserve">, </w:t>
      </w:r>
      <w:r w:rsidRPr="00FB6716">
        <w:rPr>
          <w:rStyle w:val="BookConceptDefinitionChar0"/>
        </w:rPr>
        <w:t>Activator.CreateInstance</w:t>
      </w:r>
      <w:r w:rsidRPr="00251F86">
        <w:rPr>
          <w:rStyle w:val="BookItalic"/>
        </w:rPr>
        <w:t xml:space="preserve"> Kullanımı</w:t>
      </w:r>
    </w:p>
    <w:p w:rsidR="006F114E" w:rsidRDefault="006F114E" w:rsidP="006F114E">
      <w:pPr>
        <w:pStyle w:val="BookText"/>
        <w:rPr>
          <w:lang w:eastAsia="tr-TR"/>
        </w:rPr>
      </w:pPr>
      <w:r>
        <w:rPr>
          <w:lang w:eastAsia="tr-TR"/>
        </w:rPr>
        <w:t>Yukarıdaki kod örneği ile metin dosyada bulunan satırlar okunmuş ve her bir satırdaki tanıma göre arabirim gerçekleştirimi elde edilmiştir.</w:t>
      </w:r>
    </w:p>
    <w:p w:rsidR="006F114E" w:rsidRDefault="002B6118" w:rsidP="006F114E">
      <w:pPr>
        <w:pStyle w:val="BookInfoText"/>
        <w:rPr>
          <w:lang w:eastAsia="tr-TR"/>
        </w:rPr>
      </w:pPr>
      <w:r>
        <w:rPr>
          <w:noProof/>
          <w:lang w:eastAsia="tr-TR"/>
        </w:rPr>
        <w:drawing>
          <wp:inline distT="0" distB="0" distL="0" distR="0">
            <wp:extent cx="298450" cy="298450"/>
            <wp:effectExtent l="0" t="0" r="0" b="0"/>
            <wp:docPr id="195" name="Picture 195"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5"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Çalışma anında farklı Assembly dosyaları içeriklerinin ve yapılarının okunması, herhangi bir nesneye ait üye bilgilerinin alınması gibi işlemler yansıma (</w:t>
      </w:r>
      <w:r w:rsidR="006F114E" w:rsidRPr="008049DA">
        <w:rPr>
          <w:rStyle w:val="BookConceptDefinitionChar0"/>
        </w:rPr>
        <w:t xml:space="preserve">ing. </w:t>
      </w:r>
      <w:r w:rsidR="006F114E" w:rsidRPr="006C2C64">
        <w:rPr>
          <w:rStyle w:val="BookConceptDefinitionChar0"/>
        </w:rPr>
        <w:t>Reflection</w:t>
      </w:r>
      <w:r w:rsidR="000B0E7D">
        <w:rPr>
          <w:rStyle w:val="BookConceptDefinitionChar0"/>
        </w:rPr>
        <w:fldChar w:fldCharType="begin"/>
      </w:r>
      <w:r w:rsidR="000B0E7D">
        <w:instrText xml:space="preserve"> XE "</w:instrText>
      </w:r>
      <w:r w:rsidR="000B0E7D" w:rsidRPr="0012168A">
        <w:instrText>Reflection</w:instrText>
      </w:r>
      <w:r w:rsidR="000B0E7D">
        <w:instrText xml:space="preserve">" </w:instrText>
      </w:r>
      <w:r w:rsidR="000B0E7D">
        <w:rPr>
          <w:rStyle w:val="BookConceptDefinitionChar0"/>
        </w:rPr>
        <w:fldChar w:fldCharType="end"/>
      </w:r>
      <w:r w:rsidR="006F114E">
        <w:rPr>
          <w:lang w:eastAsia="tr-TR"/>
        </w:rPr>
        <w:t>) olarak ifade edilebilir. Yukarıdaki örnekte de yansıma rutinleri kullanılarak Assembly içerisinde</w:t>
      </w:r>
      <w:r w:rsidR="00F14E4F">
        <w:rPr>
          <w:lang w:eastAsia="tr-TR"/>
        </w:rPr>
        <w:t xml:space="preserve"> tanımlanan </w:t>
      </w:r>
      <w:r w:rsidR="006F114E">
        <w:rPr>
          <w:lang w:eastAsia="tr-TR"/>
        </w:rPr>
        <w:t xml:space="preserve">sınıf tipinde </w:t>
      </w:r>
      <w:r w:rsidR="00545FDB">
        <w:rPr>
          <w:lang w:eastAsia="tr-TR"/>
        </w:rPr>
        <w:t xml:space="preserve">yeni bir nesne </w:t>
      </w:r>
      <w:r w:rsidR="006F114E">
        <w:rPr>
          <w:lang w:eastAsia="tr-TR"/>
        </w:rPr>
        <w:t xml:space="preserve">oluşturulmuştur. </w:t>
      </w:r>
    </w:p>
    <w:p w:rsidR="006F114E" w:rsidRDefault="006F114E" w:rsidP="006F114E">
      <w:pPr>
        <w:pStyle w:val="BookText"/>
        <w:rPr>
          <w:lang w:eastAsia="tr-TR"/>
        </w:rPr>
      </w:pPr>
      <w:r>
        <w:rPr>
          <w:lang w:eastAsia="tr-TR"/>
        </w:rPr>
        <w:t>Benzer kullanım örneği aşağıda gösterilmiştir.</w:t>
      </w:r>
    </w:p>
    <w:p w:rsidR="006F114E" w:rsidRDefault="006F114E" w:rsidP="006F114E">
      <w:pPr>
        <w:pStyle w:val="CSVB"/>
      </w:pPr>
      <w:r>
        <w:t>C#</w:t>
      </w:r>
    </w:p>
    <w:p w:rsidR="006F114E" w:rsidRPr="00FB6716" w:rsidRDefault="006F114E" w:rsidP="006F114E">
      <w:pPr>
        <w:pStyle w:val="BookCode"/>
        <w:rPr>
          <w:lang w:val="en-US" w:eastAsia="tr-TR"/>
        </w:rPr>
      </w:pPr>
      <w:r w:rsidRPr="00FB6716">
        <w:rPr>
          <w:b/>
          <w:bCs/>
          <w:lang w:val="en-US" w:eastAsia="tr-TR"/>
        </w:rPr>
        <w:t>string</w:t>
      </w:r>
      <w:r w:rsidRPr="00FB6716">
        <w:rPr>
          <w:lang w:val="en-US" w:eastAsia="tr-TR"/>
        </w:rPr>
        <w:t xml:space="preserve"> tip = "ADeposu.KitapEntegrasyon,ADeposu";</w:t>
      </w:r>
    </w:p>
    <w:p w:rsidR="006F114E" w:rsidRPr="00FB6716" w:rsidRDefault="006F114E" w:rsidP="006F114E">
      <w:pPr>
        <w:pStyle w:val="BookCode"/>
        <w:rPr>
          <w:lang w:val="en-US" w:eastAsia="tr-TR"/>
        </w:rPr>
      </w:pPr>
    </w:p>
    <w:p w:rsidR="006F114E" w:rsidRPr="00FB6716" w:rsidRDefault="006F114E" w:rsidP="006F114E">
      <w:pPr>
        <w:pStyle w:val="BookCode"/>
        <w:rPr>
          <w:lang w:val="en-US" w:eastAsia="tr-TR"/>
        </w:rPr>
      </w:pPr>
      <w:r w:rsidRPr="00FB6716">
        <w:rPr>
          <w:lang w:val="en-US" w:eastAsia="tr-TR"/>
        </w:rPr>
        <w:t xml:space="preserve">IKitapDeposu depo =  Activator.CreateInstance(Type.GetType(tip)) </w:t>
      </w:r>
      <w:r>
        <w:rPr>
          <w:lang w:val="en-US" w:eastAsia="tr-TR"/>
        </w:rPr>
        <w:br/>
        <w:t xml:space="preserve">                     </w:t>
      </w:r>
      <w:r w:rsidRPr="00FB6716">
        <w:rPr>
          <w:b/>
          <w:bCs/>
          <w:lang w:val="en-US" w:eastAsia="tr-TR"/>
        </w:rPr>
        <w:t>as</w:t>
      </w:r>
      <w:r w:rsidRPr="00FB6716">
        <w:rPr>
          <w:lang w:val="en-US" w:eastAsia="tr-TR"/>
        </w:rPr>
        <w:t xml:space="preserve"> IKitapDeposu;</w:t>
      </w:r>
    </w:p>
    <w:p w:rsidR="006F114E" w:rsidRPr="00FB6716" w:rsidRDefault="006F114E" w:rsidP="006F114E">
      <w:pPr>
        <w:pStyle w:val="BookCode"/>
        <w:rPr>
          <w:lang w:val="en-US" w:eastAsia="tr-TR"/>
        </w:rPr>
      </w:pPr>
    </w:p>
    <w:p w:rsidR="006F114E" w:rsidRPr="00FB6716" w:rsidRDefault="006F114E" w:rsidP="006F114E">
      <w:pPr>
        <w:pStyle w:val="BookCode"/>
        <w:rPr>
          <w:lang w:val="en-US" w:eastAsia="tr-TR"/>
        </w:rPr>
      </w:pPr>
      <w:r w:rsidRPr="00FB6716">
        <w:rPr>
          <w:lang w:val="en-US" w:eastAsia="tr-TR"/>
        </w:rPr>
        <w:t>// Kullanım:</w:t>
      </w:r>
    </w:p>
    <w:p w:rsidR="006F114E" w:rsidRPr="00FB6716" w:rsidRDefault="006F114E" w:rsidP="006F114E">
      <w:pPr>
        <w:pStyle w:val="BookCode"/>
        <w:rPr>
          <w:lang w:val="en-US" w:eastAsia="tr-TR"/>
        </w:rPr>
      </w:pPr>
      <w:r w:rsidRPr="00FB6716">
        <w:rPr>
          <w:lang w:val="en-US" w:eastAsia="tr-TR"/>
        </w:rPr>
        <w:t>Kitap [] sonuc;</w:t>
      </w:r>
    </w:p>
    <w:p w:rsidR="006F114E" w:rsidRPr="00FB6716" w:rsidRDefault="006F114E" w:rsidP="006F114E">
      <w:pPr>
        <w:pStyle w:val="BookCode"/>
        <w:rPr>
          <w:lang w:val="en-US" w:eastAsia="tr-TR"/>
        </w:rPr>
      </w:pPr>
      <w:r w:rsidRPr="00FB6716">
        <w:rPr>
          <w:lang w:val="en-US" w:eastAsia="tr-TR"/>
        </w:rPr>
        <w:t>sonuc = depo.AramaYap("zzz");</w:t>
      </w:r>
    </w:p>
    <w:p w:rsidR="006F114E" w:rsidRDefault="006F114E" w:rsidP="006F114E">
      <w:pPr>
        <w:pStyle w:val="CSVB"/>
      </w:pPr>
      <w:r>
        <w:t>VB.NET</w:t>
      </w:r>
    </w:p>
    <w:p w:rsidR="006F114E" w:rsidRPr="00FB6716" w:rsidRDefault="006F114E" w:rsidP="006F114E">
      <w:pPr>
        <w:pStyle w:val="BookCode"/>
        <w:rPr>
          <w:lang w:val="en-US" w:eastAsia="tr-TR"/>
        </w:rPr>
      </w:pPr>
      <w:r w:rsidRPr="00FB6716">
        <w:rPr>
          <w:b/>
          <w:bCs/>
          <w:lang w:val="en-US" w:eastAsia="tr-TR"/>
        </w:rPr>
        <w:t>Dim</w:t>
      </w:r>
      <w:r w:rsidRPr="00FB6716">
        <w:rPr>
          <w:lang w:val="en-US" w:eastAsia="tr-TR"/>
        </w:rPr>
        <w:t xml:space="preserve"> tip </w:t>
      </w:r>
      <w:r w:rsidRPr="00FB6716">
        <w:rPr>
          <w:b/>
          <w:bCs/>
          <w:lang w:val="en-US" w:eastAsia="tr-TR"/>
        </w:rPr>
        <w:t>As</w:t>
      </w:r>
      <w:r w:rsidRPr="00FB6716">
        <w:rPr>
          <w:lang w:val="en-US" w:eastAsia="tr-TR"/>
        </w:rPr>
        <w:t xml:space="preserve"> </w:t>
      </w:r>
      <w:r w:rsidRPr="00FB6716">
        <w:rPr>
          <w:b/>
          <w:bCs/>
          <w:lang w:val="en-US" w:eastAsia="tr-TR"/>
        </w:rPr>
        <w:t>String</w:t>
      </w:r>
      <w:r w:rsidRPr="00FB6716">
        <w:rPr>
          <w:lang w:val="en-US" w:eastAsia="tr-TR"/>
        </w:rPr>
        <w:t xml:space="preserve"> =</w:t>
      </w:r>
      <w:r>
        <w:rPr>
          <w:lang w:val="en-US" w:eastAsia="tr-TR"/>
        </w:rPr>
        <w:t xml:space="preserve"> </w:t>
      </w:r>
      <w:r w:rsidRPr="00FB6716">
        <w:rPr>
          <w:lang w:val="en-US" w:eastAsia="tr-TR"/>
        </w:rPr>
        <w:t>"ADeposu.KitapEntegrasyon,ADeposu"</w:t>
      </w:r>
    </w:p>
    <w:p w:rsidR="006F114E" w:rsidRPr="00FB6716" w:rsidRDefault="006F114E" w:rsidP="006F114E">
      <w:pPr>
        <w:pStyle w:val="BookCode"/>
        <w:rPr>
          <w:lang w:val="en-US" w:eastAsia="tr-TR"/>
        </w:rPr>
      </w:pPr>
    </w:p>
    <w:p w:rsidR="006F114E" w:rsidRDefault="006F114E" w:rsidP="006F114E">
      <w:pPr>
        <w:pStyle w:val="BookCode"/>
        <w:rPr>
          <w:lang w:val="en-US" w:eastAsia="tr-TR"/>
        </w:rPr>
      </w:pPr>
      <w:r w:rsidRPr="00FB6716">
        <w:rPr>
          <w:b/>
          <w:bCs/>
          <w:lang w:val="en-US" w:eastAsia="tr-TR"/>
        </w:rPr>
        <w:t>Dim</w:t>
      </w:r>
      <w:r w:rsidRPr="00FB6716">
        <w:rPr>
          <w:lang w:val="en-US" w:eastAsia="tr-TR"/>
        </w:rPr>
        <w:t xml:space="preserve"> depo </w:t>
      </w:r>
      <w:r w:rsidRPr="00FB6716">
        <w:rPr>
          <w:b/>
          <w:bCs/>
          <w:lang w:val="en-US" w:eastAsia="tr-TR"/>
        </w:rPr>
        <w:t>As</w:t>
      </w:r>
      <w:r w:rsidRPr="00FB6716">
        <w:rPr>
          <w:lang w:val="en-US" w:eastAsia="tr-TR"/>
        </w:rPr>
        <w:t xml:space="preserve"> IKitapDeposu </w:t>
      </w:r>
    </w:p>
    <w:p w:rsidR="006F114E" w:rsidRPr="00FB6716" w:rsidRDefault="006F114E" w:rsidP="006F114E">
      <w:pPr>
        <w:pStyle w:val="BookCode"/>
        <w:rPr>
          <w:lang w:val="en-US" w:eastAsia="tr-TR"/>
        </w:rPr>
      </w:pPr>
      <w:r>
        <w:rPr>
          <w:bCs/>
          <w:lang w:val="en-US" w:eastAsia="tr-TR"/>
        </w:rPr>
        <w:t>d</w:t>
      </w:r>
      <w:r w:rsidRPr="00FB6716">
        <w:rPr>
          <w:bCs/>
          <w:lang w:val="en-US" w:eastAsia="tr-TR"/>
        </w:rPr>
        <w:t>epo</w:t>
      </w:r>
      <w:r>
        <w:rPr>
          <w:b/>
          <w:bCs/>
          <w:lang w:val="en-US" w:eastAsia="tr-TR"/>
        </w:rPr>
        <w:t xml:space="preserve"> </w:t>
      </w:r>
      <w:r w:rsidRPr="00FB6716">
        <w:rPr>
          <w:lang w:val="en-US" w:eastAsia="tr-TR"/>
        </w:rPr>
        <w:t xml:space="preserve">= </w:t>
      </w:r>
      <w:r w:rsidRPr="00FB6716">
        <w:rPr>
          <w:b/>
          <w:bCs/>
          <w:lang w:val="en-US" w:eastAsia="tr-TR"/>
        </w:rPr>
        <w:t>CType</w:t>
      </w:r>
      <w:r w:rsidRPr="00FB6716">
        <w:rPr>
          <w:lang w:val="en-US" w:eastAsia="tr-TR"/>
        </w:rPr>
        <w:t>(Activator.CreateInstance(Type.</w:t>
      </w:r>
      <w:r w:rsidRPr="00FB6716">
        <w:rPr>
          <w:b/>
          <w:bCs/>
          <w:lang w:val="en-US" w:eastAsia="tr-TR"/>
        </w:rPr>
        <w:t>GetType</w:t>
      </w:r>
      <w:r w:rsidRPr="00FB6716">
        <w:rPr>
          <w:lang w:val="en-US" w:eastAsia="tr-TR"/>
        </w:rPr>
        <w:t>(tip)) ,IKitapDeposu)</w:t>
      </w:r>
    </w:p>
    <w:p w:rsidR="006F114E" w:rsidRPr="00FB6716" w:rsidRDefault="006F114E" w:rsidP="006F114E">
      <w:pPr>
        <w:pStyle w:val="BookCode"/>
        <w:rPr>
          <w:lang w:val="en-US" w:eastAsia="tr-TR"/>
        </w:rPr>
      </w:pPr>
    </w:p>
    <w:p w:rsidR="006F114E" w:rsidRPr="00FB6716" w:rsidRDefault="006F114E" w:rsidP="006F114E">
      <w:pPr>
        <w:pStyle w:val="BookCode"/>
        <w:rPr>
          <w:lang w:val="en-US" w:eastAsia="tr-TR"/>
        </w:rPr>
      </w:pPr>
      <w:r w:rsidRPr="00FB6716">
        <w:rPr>
          <w:lang w:val="en-US" w:eastAsia="tr-TR"/>
        </w:rPr>
        <w:t>' Kullanım:</w:t>
      </w:r>
    </w:p>
    <w:p w:rsidR="006F114E" w:rsidRPr="00FB6716" w:rsidRDefault="006F114E" w:rsidP="006F114E">
      <w:pPr>
        <w:pStyle w:val="BookCode"/>
        <w:rPr>
          <w:lang w:val="en-US" w:eastAsia="tr-TR"/>
        </w:rPr>
      </w:pPr>
      <w:r w:rsidRPr="00FB6716">
        <w:rPr>
          <w:b/>
          <w:bCs/>
          <w:lang w:val="en-US" w:eastAsia="tr-TR"/>
        </w:rPr>
        <w:t>Dim</w:t>
      </w:r>
      <w:r w:rsidRPr="00FB6716">
        <w:rPr>
          <w:lang w:val="en-US" w:eastAsia="tr-TR"/>
        </w:rPr>
        <w:t xml:space="preserve"> sonuc() </w:t>
      </w:r>
      <w:r w:rsidRPr="00FB6716">
        <w:rPr>
          <w:b/>
          <w:bCs/>
          <w:lang w:val="en-US" w:eastAsia="tr-TR"/>
        </w:rPr>
        <w:t>As</w:t>
      </w:r>
      <w:r w:rsidRPr="00FB6716">
        <w:rPr>
          <w:lang w:val="en-US" w:eastAsia="tr-TR"/>
        </w:rPr>
        <w:t xml:space="preserve"> Kitap</w:t>
      </w:r>
    </w:p>
    <w:p w:rsidR="006F114E" w:rsidRPr="00FB6716" w:rsidRDefault="006F114E" w:rsidP="006F114E">
      <w:pPr>
        <w:pStyle w:val="BookCode"/>
        <w:rPr>
          <w:i/>
          <w:iCs/>
          <w:lang w:val="en-US" w:eastAsia="tr-TR"/>
        </w:rPr>
      </w:pPr>
      <w:r w:rsidRPr="00FB6716">
        <w:rPr>
          <w:lang w:val="en-US" w:eastAsia="tr-TR"/>
        </w:rPr>
        <w:t>sonuc = depo.AramaYap("zzz")</w:t>
      </w:r>
      <w:r w:rsidRPr="00FB6716">
        <w:rPr>
          <w:i/>
          <w:iCs/>
          <w:lang w:val="en-US" w:eastAsia="tr-TR"/>
        </w:rPr>
        <w:t>;</w:t>
      </w:r>
    </w:p>
    <w:p w:rsidR="006F114E" w:rsidRPr="00A363F6" w:rsidRDefault="002B6118" w:rsidP="006F114E">
      <w:pPr>
        <w:pStyle w:val="BookDVDText"/>
      </w:pPr>
      <w:r>
        <w:rPr>
          <w:noProof/>
        </w:rPr>
        <w:lastRenderedPageBreak/>
        <w:drawing>
          <wp:inline distT="0" distB="0" distL="0" distR="0">
            <wp:extent cx="289560" cy="289560"/>
            <wp:effectExtent l="0" t="0" r="0" b="0"/>
            <wp:docPr id="196" name="Picture 196" descr="C:\Documents and Settings\Tansu\My Documents\Books\DotNet\Documents\BookPictures\GNL-DV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6" descr="C:\Documents and Settings\Tansu\My Documents\Books\DotNet\Documents\BookPictures\GNL-DVD.tif"/>
                    <pic:cNvPicPr>
                      <a:picLocks/>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F114E">
        <w:t xml:space="preserve"> Listelenen kaynak kodlar </w:t>
      </w:r>
      <w:r w:rsidR="006F114E" w:rsidRPr="00B473D8">
        <w:rPr>
          <w:rStyle w:val="BookDVDPath"/>
        </w:rPr>
        <w:t>\Bölüm</w:t>
      </w:r>
      <w:r w:rsidR="006F114E">
        <w:rPr>
          <w:rStyle w:val="BookDVDPath"/>
        </w:rPr>
        <w:t>5\Interfaces</w:t>
      </w:r>
      <w:r w:rsidR="006F114E">
        <w:t xml:space="preserve"> klasöründe bulunmaktadır.</w:t>
      </w:r>
    </w:p>
    <w:p w:rsidR="006F114E" w:rsidRDefault="002B6118" w:rsidP="006F114E">
      <w:pPr>
        <w:pStyle w:val="BookQuestionText"/>
      </w:pPr>
      <w:r>
        <w:rPr>
          <w:noProof/>
        </w:rPr>
        <w:drawing>
          <wp:inline distT="0" distB="0" distL="0" distR="0">
            <wp:extent cx="298450" cy="298450"/>
            <wp:effectExtent l="0" t="0" r="0" b="0"/>
            <wp:docPr id="197" name="Picture 197"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7"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Yukarıdaki kullanım detaylarında, her üç kitap deposunun da kendi standartlarında sınıf ve ad alanı kullandığını, farklı Assembly dosyaları ürettiklerini, buna rağmen ABC web sitesinin bu detaylarla hiçbir şekilde ilgilenmediğine dikkat edilmelidir. ABC web sitesi için iletilen Assembly içerisinden </w:t>
      </w:r>
      <w:r w:rsidR="006F114E" w:rsidRPr="00DA503E">
        <w:rPr>
          <w:rStyle w:val="BookConceptDefinitionChar0"/>
        </w:rPr>
        <w:t>IKitapDeposu</w:t>
      </w:r>
      <w:r w:rsidR="006F114E">
        <w:t xml:space="preserve"> arabirimine dönüştürülebilen bir nesne oluşturmak yeterlidir.</w:t>
      </w:r>
      <w:r w:rsidR="006F114E">
        <w:br/>
      </w:r>
      <w:r w:rsidR="006F114E">
        <w:br/>
      </w:r>
      <w:r>
        <w:rPr>
          <w:noProof/>
        </w:rPr>
        <w:drawing>
          <wp:inline distT="0" distB="0" distL="0" distR="0">
            <wp:extent cx="298450" cy="298450"/>
            <wp:effectExtent l="0" t="0" r="0" b="0"/>
            <wp:docPr id="198" name="Picture 198" descr="C:\Documents and Settings\Tansu\My Documents\Books\DotNet\Documents\BookPictures\GNL-Ques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8" descr="C:\Documents and Settings\Tansu\My Documents\Books\DotNet\Documents\BookPictures\GNL-Question.tif"/>
                    <pic:cNvPicPr>
                      <a:picLocks/>
                    </pic:cNvPicPr>
                  </pic:nvPicPr>
                  <pic:blipFill>
                    <a:blip r:link="rId13">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w:t>
      </w:r>
      <w:r w:rsidR="006F114E" w:rsidRPr="00991F9B">
        <w:rPr>
          <w:rStyle w:val="BookConceptDefinitionChar0"/>
        </w:rPr>
        <w:t>Plugin</w:t>
      </w:r>
      <w:r w:rsidR="006F114E">
        <w:t xml:space="preserve"> olarak ifade edilen ve bir uygulama yazılımına sonradan yüklenerek yazılımın işlevselliğini artıran (örneğin </w:t>
      </w:r>
      <w:r w:rsidR="006F114E" w:rsidRPr="00991F9B">
        <w:rPr>
          <w:rStyle w:val="BookConceptDefinitionChar0"/>
        </w:rPr>
        <w:t>Winamp Plugin</w:t>
      </w:r>
      <w:r w:rsidR="006F114E">
        <w:t xml:space="preserve"> gibi) yazılımların genel standardı arabirimler yardımıyla </w:t>
      </w:r>
      <w:r w:rsidR="00545FDB">
        <w:t>sağlanabilir</w:t>
      </w:r>
      <w:r w:rsidR="006F114E">
        <w:t xml:space="preserve"> mi ?</w:t>
      </w:r>
    </w:p>
    <w:p w:rsidR="006F114E" w:rsidRDefault="006F114E" w:rsidP="006F114E">
      <w:pPr>
        <w:pStyle w:val="H3"/>
      </w:pPr>
      <w:r>
        <w:t>Arabirim Gerçekleştirimleri</w:t>
      </w:r>
    </w:p>
    <w:p w:rsidR="006F114E" w:rsidRDefault="006F114E" w:rsidP="006F114E">
      <w:pPr>
        <w:pStyle w:val="BookText"/>
        <w:rPr>
          <w:lang w:eastAsia="tr-TR"/>
        </w:rPr>
      </w:pPr>
      <w:r>
        <w:rPr>
          <w:lang w:eastAsia="tr-TR"/>
        </w:rPr>
        <w:t xml:space="preserve">Örnek senaryoda ana hatları ve somut kullanım örnekleri ile aktarılan arabirimler ve arabirim gerçekleştirimlerinin en sık kullanılan </w:t>
      </w:r>
      <w:r w:rsidR="00545FDB">
        <w:rPr>
          <w:lang w:eastAsia="tr-TR"/>
        </w:rPr>
        <w:t>alanlarından</w:t>
      </w:r>
      <w:r>
        <w:rPr>
          <w:lang w:eastAsia="tr-TR"/>
        </w:rPr>
        <w:t xml:space="preserve"> birisi tip dönüşümü ve kontrolü kurallarıdır.</w:t>
      </w:r>
    </w:p>
    <w:p w:rsidR="006F114E" w:rsidRDefault="006F114E" w:rsidP="006F114E">
      <w:pPr>
        <w:pStyle w:val="CSVB"/>
      </w:pPr>
      <w:r>
        <w:t>C#</w:t>
      </w:r>
    </w:p>
    <w:p w:rsidR="006F114E" w:rsidRPr="00FB6716" w:rsidRDefault="006F114E" w:rsidP="006F114E">
      <w:pPr>
        <w:pStyle w:val="BookCode"/>
        <w:rPr>
          <w:lang w:val="en-US" w:eastAsia="tr-TR"/>
        </w:rPr>
      </w:pPr>
      <w:r w:rsidRPr="00FB6716">
        <w:rPr>
          <w:lang w:val="en-US" w:eastAsia="tr-TR"/>
        </w:rPr>
        <w:t>// Konsola yazdırılabilmeyi niteleyen örnek arabirim</w:t>
      </w:r>
    </w:p>
    <w:p w:rsidR="006F114E" w:rsidRPr="00FB6716" w:rsidRDefault="006F114E" w:rsidP="006F114E">
      <w:pPr>
        <w:pStyle w:val="BookCode"/>
        <w:rPr>
          <w:lang w:val="en-US" w:eastAsia="tr-TR"/>
        </w:rPr>
      </w:pPr>
      <w:r w:rsidRPr="00FB6716">
        <w:rPr>
          <w:b/>
          <w:bCs/>
          <w:lang w:val="en-US" w:eastAsia="tr-TR"/>
        </w:rPr>
        <w:t>interface</w:t>
      </w:r>
      <w:r w:rsidRPr="00FB6716">
        <w:rPr>
          <w:lang w:val="en-US" w:eastAsia="tr-TR"/>
        </w:rPr>
        <w:t xml:space="preserve"> IYazdirilabilir</w:t>
      </w:r>
      <w:r>
        <w:rPr>
          <w:lang w:val="en-US" w:eastAsia="tr-TR"/>
        </w:rPr>
        <w:t xml:space="preserve"> {</w:t>
      </w:r>
    </w:p>
    <w:p w:rsidR="006F114E" w:rsidRPr="00FB6716" w:rsidRDefault="006F114E" w:rsidP="006F114E">
      <w:pPr>
        <w:pStyle w:val="BookCode"/>
        <w:rPr>
          <w:lang w:val="en-US" w:eastAsia="tr-TR"/>
        </w:rPr>
      </w:pPr>
      <w:r w:rsidRPr="00FB6716">
        <w:rPr>
          <w:lang w:val="en-US" w:eastAsia="tr-TR"/>
        </w:rPr>
        <w:t xml:space="preserve"> </w:t>
      </w:r>
      <w:r w:rsidRPr="00FB6716">
        <w:rPr>
          <w:b/>
          <w:bCs/>
          <w:lang w:val="en-US" w:eastAsia="tr-TR"/>
        </w:rPr>
        <w:t>void</w:t>
      </w:r>
      <w:r w:rsidRPr="00FB6716">
        <w:rPr>
          <w:lang w:val="en-US" w:eastAsia="tr-TR"/>
        </w:rPr>
        <w:t xml:space="preserve"> Yazdir();</w:t>
      </w:r>
    </w:p>
    <w:p w:rsidR="006F114E" w:rsidRPr="00FB6716" w:rsidRDefault="006F114E" w:rsidP="006F114E">
      <w:pPr>
        <w:pStyle w:val="BookCode"/>
        <w:rPr>
          <w:lang w:val="en-US" w:eastAsia="tr-TR"/>
        </w:rPr>
      </w:pPr>
      <w:r w:rsidRPr="00FB6716">
        <w:rPr>
          <w:lang w:val="en-US" w:eastAsia="tr-TR"/>
        </w:rPr>
        <w:t>}</w:t>
      </w:r>
    </w:p>
    <w:p w:rsidR="006F114E" w:rsidRPr="00FB6716" w:rsidRDefault="006F114E" w:rsidP="006F114E">
      <w:pPr>
        <w:pStyle w:val="BookCode"/>
        <w:rPr>
          <w:lang w:val="en-US" w:eastAsia="tr-TR"/>
        </w:rPr>
      </w:pPr>
    </w:p>
    <w:p w:rsidR="006F114E" w:rsidRPr="00FB6716" w:rsidRDefault="006F114E" w:rsidP="006F114E">
      <w:pPr>
        <w:pStyle w:val="BookCode"/>
        <w:rPr>
          <w:lang w:val="en-US" w:eastAsia="tr-TR"/>
        </w:rPr>
      </w:pPr>
      <w:r w:rsidRPr="00FB6716">
        <w:rPr>
          <w:b/>
          <w:bCs/>
          <w:lang w:val="en-US" w:eastAsia="tr-TR"/>
        </w:rPr>
        <w:t>class</w:t>
      </w:r>
      <w:r w:rsidRPr="00FB6716">
        <w:rPr>
          <w:lang w:val="en-US" w:eastAsia="tr-TR"/>
        </w:rPr>
        <w:t xml:space="preserve"> Test : IYazdirilabilir</w:t>
      </w:r>
      <w:r>
        <w:rPr>
          <w:lang w:val="en-US" w:eastAsia="tr-TR"/>
        </w:rPr>
        <w:t xml:space="preserve"> {</w:t>
      </w:r>
    </w:p>
    <w:p w:rsidR="006F114E" w:rsidRPr="00FB6716" w:rsidRDefault="006F114E" w:rsidP="006F114E">
      <w:pPr>
        <w:pStyle w:val="BookCode"/>
        <w:rPr>
          <w:lang w:val="en-US" w:eastAsia="tr-TR"/>
        </w:rPr>
      </w:pPr>
      <w:r w:rsidRPr="00FB6716">
        <w:rPr>
          <w:lang w:val="en-US" w:eastAsia="tr-TR"/>
        </w:rPr>
        <w:t xml:space="preserve"> // Arabirim gerçekleştirimi</w:t>
      </w:r>
    </w:p>
    <w:p w:rsidR="006F114E" w:rsidRPr="00FB6716" w:rsidRDefault="006F114E" w:rsidP="006F114E">
      <w:pPr>
        <w:pStyle w:val="BookCode"/>
        <w:rPr>
          <w:lang w:val="en-US" w:eastAsia="tr-TR"/>
        </w:rPr>
      </w:pPr>
      <w:r w:rsidRPr="00FB6716">
        <w:rPr>
          <w:lang w:val="en-US" w:eastAsia="tr-TR"/>
        </w:rPr>
        <w:t xml:space="preserve"> </w:t>
      </w:r>
      <w:r w:rsidRPr="00FB6716">
        <w:rPr>
          <w:b/>
          <w:bCs/>
          <w:lang w:val="en-US" w:eastAsia="tr-TR"/>
        </w:rPr>
        <w:t>public</w:t>
      </w:r>
      <w:r w:rsidRPr="00FB6716">
        <w:rPr>
          <w:lang w:val="en-US" w:eastAsia="tr-TR"/>
        </w:rPr>
        <w:t xml:space="preserve"> </w:t>
      </w:r>
      <w:r w:rsidRPr="00FB6716">
        <w:rPr>
          <w:b/>
          <w:bCs/>
          <w:lang w:val="en-US" w:eastAsia="tr-TR"/>
        </w:rPr>
        <w:t>void</w:t>
      </w:r>
      <w:r w:rsidRPr="00FB6716">
        <w:rPr>
          <w:lang w:val="en-US" w:eastAsia="tr-TR"/>
        </w:rPr>
        <w:t xml:space="preserve"> Yazdir()</w:t>
      </w:r>
      <w:r>
        <w:rPr>
          <w:lang w:val="en-US" w:eastAsia="tr-TR"/>
        </w:rPr>
        <w:t xml:space="preserve"> {</w:t>
      </w:r>
    </w:p>
    <w:p w:rsidR="006F114E" w:rsidRPr="00FB6716" w:rsidRDefault="006F114E" w:rsidP="006F114E">
      <w:pPr>
        <w:pStyle w:val="BookCode"/>
        <w:rPr>
          <w:lang w:val="en-US" w:eastAsia="tr-TR"/>
        </w:rPr>
      </w:pPr>
      <w:r w:rsidRPr="00FB6716">
        <w:rPr>
          <w:lang w:val="en-US" w:eastAsia="tr-TR"/>
        </w:rPr>
        <w:t xml:space="preserve">     Console.WriteLine(</w:t>
      </w:r>
      <w:r w:rsidRPr="00FB6716">
        <w:rPr>
          <w:b/>
          <w:bCs/>
          <w:lang w:val="en-US" w:eastAsia="tr-TR"/>
        </w:rPr>
        <w:t>this</w:t>
      </w:r>
      <w:r w:rsidRPr="00FB6716">
        <w:rPr>
          <w:lang w:val="en-US" w:eastAsia="tr-TR"/>
        </w:rPr>
        <w:t>.GetType().Name);</w:t>
      </w:r>
    </w:p>
    <w:p w:rsidR="006F114E" w:rsidRPr="00FB6716" w:rsidRDefault="006F114E" w:rsidP="006F114E">
      <w:pPr>
        <w:pStyle w:val="BookCode"/>
        <w:rPr>
          <w:lang w:val="en-US" w:eastAsia="tr-TR"/>
        </w:rPr>
      </w:pPr>
      <w:r w:rsidRPr="00FB6716">
        <w:rPr>
          <w:lang w:val="en-US" w:eastAsia="tr-TR"/>
        </w:rPr>
        <w:t xml:space="preserve"> }</w:t>
      </w:r>
    </w:p>
    <w:p w:rsidR="006F114E" w:rsidRPr="00FB6716" w:rsidRDefault="006F114E" w:rsidP="006F114E">
      <w:pPr>
        <w:pStyle w:val="BookCode"/>
        <w:rPr>
          <w:lang w:val="en-US" w:eastAsia="tr-TR"/>
        </w:rPr>
      </w:pPr>
      <w:r w:rsidRPr="00FB6716">
        <w:rPr>
          <w:lang w:val="en-US" w:eastAsia="tr-TR"/>
        </w:rPr>
        <w:t>}</w:t>
      </w:r>
    </w:p>
    <w:p w:rsidR="006F114E" w:rsidRPr="00FB6716" w:rsidRDefault="006F114E" w:rsidP="006F114E">
      <w:pPr>
        <w:pStyle w:val="BookCode"/>
        <w:rPr>
          <w:lang w:val="en-US" w:eastAsia="tr-TR"/>
        </w:rPr>
      </w:pPr>
    </w:p>
    <w:p w:rsidR="006F114E" w:rsidRPr="00FB6716" w:rsidRDefault="006F114E" w:rsidP="006F114E">
      <w:pPr>
        <w:pStyle w:val="BookCode"/>
        <w:rPr>
          <w:lang w:val="en-US" w:eastAsia="tr-TR"/>
        </w:rPr>
      </w:pPr>
      <w:r w:rsidRPr="00FB6716">
        <w:rPr>
          <w:b/>
          <w:bCs/>
          <w:lang w:val="en-US" w:eastAsia="tr-TR"/>
        </w:rPr>
        <w:t>static</w:t>
      </w:r>
      <w:r w:rsidRPr="00FB6716">
        <w:rPr>
          <w:lang w:val="en-US" w:eastAsia="tr-TR"/>
        </w:rPr>
        <w:t xml:space="preserve"> </w:t>
      </w:r>
      <w:r w:rsidRPr="00FB6716">
        <w:rPr>
          <w:b/>
          <w:bCs/>
          <w:lang w:val="en-US" w:eastAsia="tr-TR"/>
        </w:rPr>
        <w:t>class</w:t>
      </w:r>
      <w:r w:rsidRPr="00FB6716">
        <w:rPr>
          <w:lang w:val="en-US" w:eastAsia="tr-TR"/>
        </w:rPr>
        <w:t xml:space="preserve"> Program</w:t>
      </w:r>
      <w:r>
        <w:rPr>
          <w:lang w:val="en-US" w:eastAsia="tr-TR"/>
        </w:rPr>
        <w:t xml:space="preserve"> {</w:t>
      </w:r>
    </w:p>
    <w:p w:rsidR="006F114E" w:rsidRPr="00FB6716" w:rsidRDefault="006F114E" w:rsidP="006F114E">
      <w:pPr>
        <w:pStyle w:val="BookCode"/>
        <w:rPr>
          <w:lang w:val="en-US" w:eastAsia="tr-TR"/>
        </w:rPr>
      </w:pPr>
      <w:r w:rsidRPr="00FB6716">
        <w:rPr>
          <w:lang w:val="en-US" w:eastAsia="tr-TR"/>
        </w:rPr>
        <w:t xml:space="preserve"> </w:t>
      </w:r>
      <w:r w:rsidRPr="00FB6716">
        <w:rPr>
          <w:b/>
          <w:bCs/>
          <w:lang w:val="en-US" w:eastAsia="tr-TR"/>
        </w:rPr>
        <w:t>static</w:t>
      </w:r>
      <w:r w:rsidRPr="00FB6716">
        <w:rPr>
          <w:lang w:val="en-US" w:eastAsia="tr-TR"/>
        </w:rPr>
        <w:t xml:space="preserve"> </w:t>
      </w:r>
      <w:r w:rsidRPr="00FB6716">
        <w:rPr>
          <w:b/>
          <w:bCs/>
          <w:lang w:val="en-US" w:eastAsia="tr-TR"/>
        </w:rPr>
        <w:t>void</w:t>
      </w:r>
      <w:r w:rsidRPr="00FB6716">
        <w:rPr>
          <w:lang w:val="en-US" w:eastAsia="tr-TR"/>
        </w:rPr>
        <w:t xml:space="preserve"> Bilgi(</w:t>
      </w:r>
      <w:r w:rsidRPr="00FB6716">
        <w:rPr>
          <w:b/>
          <w:bCs/>
          <w:lang w:val="en-US" w:eastAsia="tr-TR"/>
        </w:rPr>
        <w:t>object</w:t>
      </w:r>
      <w:r w:rsidRPr="00FB6716">
        <w:rPr>
          <w:lang w:val="en-US" w:eastAsia="tr-TR"/>
        </w:rPr>
        <w:t xml:space="preserve"> o)</w:t>
      </w:r>
      <w:r>
        <w:rPr>
          <w:lang w:val="en-US" w:eastAsia="tr-TR"/>
        </w:rPr>
        <w:t xml:space="preserve"> {</w:t>
      </w:r>
    </w:p>
    <w:p w:rsidR="006F114E" w:rsidRPr="00FB6716" w:rsidRDefault="006F114E" w:rsidP="006F114E">
      <w:pPr>
        <w:pStyle w:val="BookCode"/>
        <w:rPr>
          <w:lang w:val="en-US" w:eastAsia="tr-TR"/>
        </w:rPr>
      </w:pPr>
      <w:r w:rsidRPr="00FB6716">
        <w:rPr>
          <w:lang w:val="en-US" w:eastAsia="tr-TR"/>
        </w:rPr>
        <w:t xml:space="preserve">     // Metoda iletilen nesnenin IYazdirilabilir arabirimini</w:t>
      </w:r>
      <w:r>
        <w:rPr>
          <w:lang w:val="en-US" w:eastAsia="tr-TR"/>
        </w:rPr>
        <w:br/>
        <w:t xml:space="preserve">     // </w:t>
      </w:r>
      <w:r w:rsidRPr="00FB6716">
        <w:rPr>
          <w:lang w:val="en-US" w:eastAsia="tr-TR"/>
        </w:rPr>
        <w:t>gerçekleştirdiğinin kontrolü</w:t>
      </w:r>
    </w:p>
    <w:p w:rsidR="006F114E" w:rsidRPr="00FB6716" w:rsidRDefault="006F114E" w:rsidP="006F114E">
      <w:pPr>
        <w:pStyle w:val="BookCode"/>
        <w:rPr>
          <w:lang w:val="en-US" w:eastAsia="tr-TR"/>
        </w:rPr>
      </w:pPr>
      <w:r w:rsidRPr="00FB6716">
        <w:rPr>
          <w:lang w:val="en-US" w:eastAsia="tr-TR"/>
        </w:rPr>
        <w:t xml:space="preserve">     </w:t>
      </w:r>
      <w:r w:rsidRPr="00FB6716">
        <w:rPr>
          <w:b/>
          <w:bCs/>
          <w:lang w:val="en-US" w:eastAsia="tr-TR"/>
        </w:rPr>
        <w:t>if</w:t>
      </w:r>
      <w:r w:rsidRPr="00FB6716">
        <w:rPr>
          <w:lang w:val="en-US" w:eastAsia="tr-TR"/>
        </w:rPr>
        <w:t xml:space="preserve"> (o </w:t>
      </w:r>
      <w:r w:rsidRPr="00FB6716">
        <w:rPr>
          <w:b/>
          <w:bCs/>
          <w:lang w:val="en-US" w:eastAsia="tr-TR"/>
        </w:rPr>
        <w:t>is</w:t>
      </w:r>
      <w:r w:rsidRPr="00FB6716">
        <w:rPr>
          <w:lang w:val="en-US" w:eastAsia="tr-TR"/>
        </w:rPr>
        <w:t xml:space="preserve"> IYazdirilabilir)</w:t>
      </w:r>
      <w:r>
        <w:rPr>
          <w:lang w:val="en-US" w:eastAsia="tr-TR"/>
        </w:rPr>
        <w:t xml:space="preserve"> {</w:t>
      </w:r>
    </w:p>
    <w:p w:rsidR="006F114E" w:rsidRPr="00FB6716" w:rsidRDefault="006F114E" w:rsidP="006F114E">
      <w:pPr>
        <w:pStyle w:val="BookCode"/>
        <w:rPr>
          <w:lang w:val="en-US" w:eastAsia="tr-TR"/>
        </w:rPr>
      </w:pPr>
      <w:r w:rsidRPr="00FB6716">
        <w:rPr>
          <w:lang w:val="en-US" w:eastAsia="tr-TR"/>
        </w:rPr>
        <w:t xml:space="preserve">         // Tip dönüşüm işlemi</w:t>
      </w:r>
    </w:p>
    <w:p w:rsidR="006F114E" w:rsidRPr="00FB6716" w:rsidRDefault="006F114E" w:rsidP="006F114E">
      <w:pPr>
        <w:pStyle w:val="BookCode"/>
        <w:rPr>
          <w:lang w:val="en-US" w:eastAsia="tr-TR"/>
        </w:rPr>
      </w:pPr>
      <w:r w:rsidRPr="00FB6716">
        <w:rPr>
          <w:lang w:val="en-US" w:eastAsia="tr-TR"/>
        </w:rPr>
        <w:t xml:space="preserve">         IYazdirilabilir nesne = (IYazdirilabilir)o;</w:t>
      </w:r>
    </w:p>
    <w:p w:rsidR="006F114E" w:rsidRPr="00FB6716" w:rsidRDefault="006F114E" w:rsidP="006F114E">
      <w:pPr>
        <w:pStyle w:val="BookCode"/>
        <w:rPr>
          <w:lang w:val="en-US" w:eastAsia="tr-TR"/>
        </w:rPr>
      </w:pPr>
      <w:r w:rsidRPr="00FB6716">
        <w:rPr>
          <w:lang w:val="en-US" w:eastAsia="tr-TR"/>
        </w:rPr>
        <w:lastRenderedPageBreak/>
        <w:t xml:space="preserve">         nesne.Yazdir();</w:t>
      </w:r>
    </w:p>
    <w:p w:rsidR="006F114E" w:rsidRPr="00FB6716" w:rsidRDefault="006F114E" w:rsidP="006F114E">
      <w:pPr>
        <w:pStyle w:val="BookCode"/>
        <w:rPr>
          <w:lang w:val="en-US" w:eastAsia="tr-TR"/>
        </w:rPr>
      </w:pPr>
      <w:r w:rsidRPr="00FB6716">
        <w:rPr>
          <w:lang w:val="en-US" w:eastAsia="tr-TR"/>
        </w:rPr>
        <w:t xml:space="preserve">     }</w:t>
      </w:r>
    </w:p>
    <w:p w:rsidR="006F114E" w:rsidRPr="00FB6716" w:rsidRDefault="006F114E" w:rsidP="006F114E">
      <w:pPr>
        <w:pStyle w:val="BookCode"/>
        <w:rPr>
          <w:b/>
          <w:bCs/>
          <w:lang w:val="en-US" w:eastAsia="tr-TR"/>
        </w:rPr>
      </w:pPr>
      <w:r w:rsidRPr="00FB6716">
        <w:rPr>
          <w:lang w:val="en-US" w:eastAsia="tr-TR"/>
        </w:rPr>
        <w:t xml:space="preserve">     </w:t>
      </w:r>
      <w:r w:rsidRPr="00FB6716">
        <w:rPr>
          <w:b/>
          <w:bCs/>
          <w:lang w:val="en-US" w:eastAsia="tr-TR"/>
        </w:rPr>
        <w:t>else</w:t>
      </w:r>
    </w:p>
    <w:p w:rsidR="006F114E" w:rsidRPr="00FB6716" w:rsidRDefault="006F114E" w:rsidP="006F114E">
      <w:pPr>
        <w:pStyle w:val="BookCode"/>
        <w:rPr>
          <w:lang w:val="en-US" w:eastAsia="tr-TR"/>
        </w:rPr>
      </w:pPr>
      <w:r w:rsidRPr="00FB6716">
        <w:rPr>
          <w:lang w:val="en-US" w:eastAsia="tr-TR"/>
        </w:rPr>
        <w:t xml:space="preserve">         Console.WriteLine(o.ToString());</w:t>
      </w:r>
    </w:p>
    <w:p w:rsidR="006F114E" w:rsidRPr="00FB6716" w:rsidRDefault="006F114E" w:rsidP="006F114E">
      <w:pPr>
        <w:pStyle w:val="BookCode"/>
        <w:rPr>
          <w:lang w:val="en-US" w:eastAsia="tr-TR"/>
        </w:rPr>
      </w:pPr>
      <w:r w:rsidRPr="00FB6716">
        <w:rPr>
          <w:lang w:val="en-US" w:eastAsia="tr-TR"/>
        </w:rPr>
        <w:t xml:space="preserve"> }</w:t>
      </w:r>
    </w:p>
    <w:p w:rsidR="006F114E" w:rsidRPr="00FB6716" w:rsidRDefault="006F114E" w:rsidP="006F114E">
      <w:pPr>
        <w:pStyle w:val="BookCode"/>
        <w:rPr>
          <w:lang w:val="en-US" w:eastAsia="tr-TR"/>
        </w:rPr>
      </w:pPr>
    </w:p>
    <w:p w:rsidR="006F114E" w:rsidRPr="00FB6716" w:rsidRDefault="006F114E" w:rsidP="006F114E">
      <w:pPr>
        <w:pStyle w:val="BookCode"/>
        <w:rPr>
          <w:lang w:val="en-US" w:eastAsia="tr-TR"/>
        </w:rPr>
      </w:pPr>
      <w:r w:rsidRPr="00FB6716">
        <w:rPr>
          <w:lang w:val="en-US" w:eastAsia="tr-TR"/>
        </w:rPr>
        <w:t xml:space="preserve"> </w:t>
      </w:r>
      <w:r w:rsidRPr="00FB6716">
        <w:rPr>
          <w:b/>
          <w:bCs/>
          <w:lang w:val="en-US" w:eastAsia="tr-TR"/>
        </w:rPr>
        <w:t>static</w:t>
      </w:r>
      <w:r w:rsidRPr="00FB6716">
        <w:rPr>
          <w:lang w:val="en-US" w:eastAsia="tr-TR"/>
        </w:rPr>
        <w:t xml:space="preserve"> </w:t>
      </w:r>
      <w:r w:rsidRPr="00FB6716">
        <w:rPr>
          <w:b/>
          <w:bCs/>
          <w:lang w:val="en-US" w:eastAsia="tr-TR"/>
        </w:rPr>
        <w:t>void</w:t>
      </w:r>
      <w:r w:rsidRPr="00FB6716">
        <w:rPr>
          <w:lang w:val="en-US" w:eastAsia="tr-TR"/>
        </w:rPr>
        <w:t xml:space="preserve"> Main(</w:t>
      </w:r>
      <w:r w:rsidRPr="00FB6716">
        <w:rPr>
          <w:b/>
          <w:bCs/>
          <w:lang w:val="en-US" w:eastAsia="tr-TR"/>
        </w:rPr>
        <w:t>string</w:t>
      </w:r>
      <w:r w:rsidRPr="00FB6716">
        <w:rPr>
          <w:lang w:val="en-US" w:eastAsia="tr-TR"/>
        </w:rPr>
        <w:t>[] args)</w:t>
      </w:r>
      <w:r>
        <w:rPr>
          <w:lang w:val="en-US" w:eastAsia="tr-TR"/>
        </w:rPr>
        <w:t xml:space="preserve"> {</w:t>
      </w:r>
    </w:p>
    <w:p w:rsidR="006F114E" w:rsidRPr="00FB6716" w:rsidRDefault="006F114E" w:rsidP="006F114E">
      <w:pPr>
        <w:pStyle w:val="BookCode"/>
        <w:rPr>
          <w:lang w:val="en-US" w:eastAsia="tr-TR"/>
        </w:rPr>
      </w:pPr>
      <w:r w:rsidRPr="00FB6716">
        <w:rPr>
          <w:lang w:val="en-US" w:eastAsia="tr-TR"/>
        </w:rPr>
        <w:t xml:space="preserve">     </w:t>
      </w:r>
      <w:r w:rsidRPr="00FB6716">
        <w:rPr>
          <w:b/>
          <w:bCs/>
          <w:lang w:val="en-US" w:eastAsia="tr-TR"/>
        </w:rPr>
        <w:t>object</w:t>
      </w:r>
      <w:r w:rsidRPr="00FB6716">
        <w:rPr>
          <w:lang w:val="en-US" w:eastAsia="tr-TR"/>
        </w:rPr>
        <w:t xml:space="preserve"> o1 = </w:t>
      </w:r>
      <w:r w:rsidRPr="00FB6716">
        <w:rPr>
          <w:b/>
          <w:bCs/>
          <w:lang w:val="en-US" w:eastAsia="tr-TR"/>
        </w:rPr>
        <w:t>new</w:t>
      </w:r>
      <w:r w:rsidRPr="00FB6716">
        <w:rPr>
          <w:lang w:val="en-US" w:eastAsia="tr-TR"/>
        </w:rPr>
        <w:t xml:space="preserve"> SortedList();</w:t>
      </w:r>
    </w:p>
    <w:p w:rsidR="006F114E" w:rsidRPr="00FB6716" w:rsidRDefault="006F114E" w:rsidP="006F114E">
      <w:pPr>
        <w:pStyle w:val="BookCode"/>
        <w:rPr>
          <w:lang w:val="en-US" w:eastAsia="tr-TR"/>
        </w:rPr>
      </w:pPr>
      <w:r w:rsidRPr="00FB6716">
        <w:rPr>
          <w:lang w:val="en-US" w:eastAsia="tr-TR"/>
        </w:rPr>
        <w:t xml:space="preserve">     </w:t>
      </w:r>
      <w:r w:rsidRPr="00FB6716">
        <w:rPr>
          <w:b/>
          <w:bCs/>
          <w:lang w:val="en-US" w:eastAsia="tr-TR"/>
        </w:rPr>
        <w:t>object</w:t>
      </w:r>
      <w:r w:rsidRPr="00FB6716">
        <w:rPr>
          <w:lang w:val="en-US" w:eastAsia="tr-TR"/>
        </w:rPr>
        <w:t xml:space="preserve"> o2 = </w:t>
      </w:r>
      <w:r w:rsidRPr="00FB6716">
        <w:rPr>
          <w:b/>
          <w:bCs/>
          <w:lang w:val="en-US" w:eastAsia="tr-TR"/>
        </w:rPr>
        <w:t>new</w:t>
      </w:r>
      <w:r w:rsidRPr="00FB6716">
        <w:rPr>
          <w:lang w:val="en-US" w:eastAsia="tr-TR"/>
        </w:rPr>
        <w:t xml:space="preserve"> Test();</w:t>
      </w:r>
    </w:p>
    <w:p w:rsidR="006F114E" w:rsidRPr="00FB6716" w:rsidRDefault="006F114E" w:rsidP="006F114E">
      <w:pPr>
        <w:pStyle w:val="BookCode"/>
        <w:rPr>
          <w:lang w:val="en-US" w:eastAsia="tr-TR"/>
        </w:rPr>
      </w:pPr>
      <w:r w:rsidRPr="00FB6716">
        <w:rPr>
          <w:lang w:val="en-US" w:eastAsia="tr-TR"/>
        </w:rPr>
        <w:t xml:space="preserve">     Bilgi(o1);</w:t>
      </w:r>
    </w:p>
    <w:p w:rsidR="006F114E" w:rsidRPr="00FB6716" w:rsidRDefault="006F114E" w:rsidP="006F114E">
      <w:pPr>
        <w:pStyle w:val="BookCode"/>
        <w:rPr>
          <w:lang w:val="en-US" w:eastAsia="tr-TR"/>
        </w:rPr>
      </w:pPr>
      <w:r w:rsidRPr="00FB6716">
        <w:rPr>
          <w:lang w:val="en-US" w:eastAsia="tr-TR"/>
        </w:rPr>
        <w:t xml:space="preserve">     Bilgi(o2);</w:t>
      </w:r>
    </w:p>
    <w:p w:rsidR="006F114E" w:rsidRPr="00FB6716" w:rsidRDefault="006F114E" w:rsidP="006F114E">
      <w:pPr>
        <w:pStyle w:val="BookCode"/>
        <w:rPr>
          <w:lang w:val="en-US" w:eastAsia="tr-TR"/>
        </w:rPr>
      </w:pPr>
      <w:r w:rsidRPr="00FB6716">
        <w:rPr>
          <w:lang w:val="en-US" w:eastAsia="tr-TR"/>
        </w:rPr>
        <w:t xml:space="preserve"> }</w:t>
      </w:r>
    </w:p>
    <w:p w:rsidR="006F114E" w:rsidRPr="00FB6716" w:rsidRDefault="006F114E" w:rsidP="006F114E">
      <w:pPr>
        <w:pStyle w:val="BookCode"/>
        <w:rPr>
          <w:lang w:val="en-US" w:eastAsia="tr-TR"/>
        </w:rPr>
      </w:pPr>
      <w:r w:rsidRPr="00FB6716">
        <w:rPr>
          <w:lang w:val="en-US" w:eastAsia="tr-TR"/>
        </w:rPr>
        <w:t>}</w:t>
      </w:r>
    </w:p>
    <w:p w:rsidR="006F114E" w:rsidRDefault="006F114E" w:rsidP="006F114E">
      <w:pPr>
        <w:pStyle w:val="CSVB"/>
      </w:pPr>
      <w:r>
        <w:t>VB.NET</w:t>
      </w:r>
    </w:p>
    <w:p w:rsidR="006F114E" w:rsidRPr="00FB6716" w:rsidRDefault="006F114E" w:rsidP="006F114E">
      <w:pPr>
        <w:pStyle w:val="BookCode"/>
        <w:rPr>
          <w:lang w:val="en-US" w:eastAsia="tr-TR"/>
        </w:rPr>
      </w:pPr>
      <w:r w:rsidRPr="00FB6716">
        <w:rPr>
          <w:lang w:val="en-US" w:eastAsia="tr-TR"/>
        </w:rPr>
        <w:t>' Konsola yazdırılabilmeyi niteleyen örnek arabirim</w:t>
      </w:r>
    </w:p>
    <w:p w:rsidR="006F114E" w:rsidRPr="00FB6716" w:rsidRDefault="006F114E" w:rsidP="006F114E">
      <w:pPr>
        <w:pStyle w:val="BookCode"/>
        <w:rPr>
          <w:lang w:val="en-US" w:eastAsia="tr-TR"/>
        </w:rPr>
      </w:pPr>
      <w:r w:rsidRPr="00FB6716">
        <w:rPr>
          <w:b/>
          <w:bCs/>
          <w:lang w:val="en-US" w:eastAsia="tr-TR"/>
        </w:rPr>
        <w:t>Interface</w:t>
      </w:r>
      <w:r w:rsidRPr="00FB6716">
        <w:rPr>
          <w:lang w:val="en-US" w:eastAsia="tr-TR"/>
        </w:rPr>
        <w:t xml:space="preserve"> IYazdirilabilir</w:t>
      </w:r>
    </w:p>
    <w:p w:rsidR="006F114E" w:rsidRPr="00FB6716" w:rsidRDefault="006F114E" w:rsidP="006F114E">
      <w:pPr>
        <w:pStyle w:val="BookCode"/>
        <w:rPr>
          <w:lang w:val="en-US" w:eastAsia="tr-TR"/>
        </w:rPr>
      </w:pPr>
      <w:r w:rsidRPr="00FB6716">
        <w:rPr>
          <w:lang w:val="en-US" w:eastAsia="tr-TR"/>
        </w:rPr>
        <w:t xml:space="preserve"> </w:t>
      </w:r>
      <w:r w:rsidRPr="00FB6716">
        <w:rPr>
          <w:b/>
          <w:bCs/>
          <w:lang w:val="en-US" w:eastAsia="tr-TR"/>
        </w:rPr>
        <w:t>Sub</w:t>
      </w:r>
      <w:r w:rsidRPr="00FB6716">
        <w:rPr>
          <w:lang w:val="en-US" w:eastAsia="tr-TR"/>
        </w:rPr>
        <w:t xml:space="preserve"> Yazdir()</w:t>
      </w:r>
    </w:p>
    <w:p w:rsidR="006F114E" w:rsidRPr="00FB6716" w:rsidRDefault="006F114E" w:rsidP="006F114E">
      <w:pPr>
        <w:pStyle w:val="BookCode"/>
        <w:rPr>
          <w:b/>
          <w:bCs/>
          <w:lang w:val="en-US" w:eastAsia="tr-TR"/>
        </w:rPr>
      </w:pPr>
      <w:r w:rsidRPr="00FB6716">
        <w:rPr>
          <w:b/>
          <w:bCs/>
          <w:lang w:val="en-US" w:eastAsia="tr-TR"/>
        </w:rPr>
        <w:t>End</w:t>
      </w:r>
      <w:r w:rsidRPr="00FB6716">
        <w:rPr>
          <w:lang w:val="en-US" w:eastAsia="tr-TR"/>
        </w:rPr>
        <w:t xml:space="preserve"> </w:t>
      </w:r>
      <w:r w:rsidRPr="00FB6716">
        <w:rPr>
          <w:b/>
          <w:bCs/>
          <w:lang w:val="en-US" w:eastAsia="tr-TR"/>
        </w:rPr>
        <w:t>Interface</w:t>
      </w:r>
    </w:p>
    <w:p w:rsidR="006F114E" w:rsidRPr="00FB6716" w:rsidRDefault="006F114E" w:rsidP="006F114E">
      <w:pPr>
        <w:pStyle w:val="BookCode"/>
        <w:rPr>
          <w:b/>
          <w:bCs/>
          <w:lang w:val="en-US" w:eastAsia="tr-TR"/>
        </w:rPr>
      </w:pPr>
    </w:p>
    <w:p w:rsidR="006F114E" w:rsidRPr="00FB6716" w:rsidRDefault="006F114E" w:rsidP="006F114E">
      <w:pPr>
        <w:pStyle w:val="BookCode"/>
        <w:rPr>
          <w:lang w:val="en-US" w:eastAsia="tr-TR"/>
        </w:rPr>
      </w:pPr>
      <w:r w:rsidRPr="00FB6716">
        <w:rPr>
          <w:b/>
          <w:bCs/>
          <w:lang w:val="en-US" w:eastAsia="tr-TR"/>
        </w:rPr>
        <w:t>Class</w:t>
      </w:r>
      <w:r w:rsidRPr="00FB6716">
        <w:rPr>
          <w:lang w:val="en-US" w:eastAsia="tr-TR"/>
        </w:rPr>
        <w:t xml:space="preserve"> Test</w:t>
      </w:r>
    </w:p>
    <w:p w:rsidR="006F114E" w:rsidRPr="00FB6716" w:rsidRDefault="006F114E" w:rsidP="006F114E">
      <w:pPr>
        <w:pStyle w:val="BookCode"/>
        <w:rPr>
          <w:lang w:val="en-US" w:eastAsia="tr-TR"/>
        </w:rPr>
      </w:pPr>
      <w:r w:rsidRPr="00FB6716">
        <w:rPr>
          <w:lang w:val="en-US" w:eastAsia="tr-TR"/>
        </w:rPr>
        <w:t xml:space="preserve"> </w:t>
      </w:r>
      <w:r w:rsidRPr="00FB6716">
        <w:rPr>
          <w:b/>
          <w:bCs/>
          <w:lang w:val="en-US" w:eastAsia="tr-TR"/>
        </w:rPr>
        <w:t>Implements</w:t>
      </w:r>
      <w:r w:rsidRPr="00FB6716">
        <w:rPr>
          <w:lang w:val="en-US" w:eastAsia="tr-TR"/>
        </w:rPr>
        <w:t xml:space="preserve"> IYazdirilabilir</w:t>
      </w:r>
    </w:p>
    <w:p w:rsidR="006F114E" w:rsidRPr="00FB6716" w:rsidRDefault="006F114E" w:rsidP="006F114E">
      <w:pPr>
        <w:pStyle w:val="BookCode"/>
        <w:rPr>
          <w:lang w:val="en-US" w:eastAsia="tr-TR"/>
        </w:rPr>
      </w:pPr>
    </w:p>
    <w:p w:rsidR="006F114E" w:rsidRPr="00FB6716" w:rsidRDefault="006F114E" w:rsidP="006F114E">
      <w:pPr>
        <w:pStyle w:val="BookCode"/>
        <w:rPr>
          <w:lang w:val="en-US" w:eastAsia="tr-TR"/>
        </w:rPr>
      </w:pPr>
      <w:r w:rsidRPr="00FB6716">
        <w:rPr>
          <w:lang w:val="en-US" w:eastAsia="tr-TR"/>
        </w:rPr>
        <w:t xml:space="preserve"> ' Arabirim gerçekleştirimi</w:t>
      </w:r>
    </w:p>
    <w:p w:rsidR="006F114E" w:rsidRPr="00FB6716" w:rsidRDefault="006F114E" w:rsidP="006F114E">
      <w:pPr>
        <w:pStyle w:val="BookCode"/>
        <w:rPr>
          <w:lang w:val="en-US" w:eastAsia="tr-TR"/>
        </w:rPr>
      </w:pPr>
      <w:r w:rsidRPr="00FB6716">
        <w:rPr>
          <w:lang w:val="en-US" w:eastAsia="tr-TR"/>
        </w:rPr>
        <w:t xml:space="preserve"> </w:t>
      </w:r>
      <w:r w:rsidRPr="00FB6716">
        <w:rPr>
          <w:b/>
          <w:bCs/>
          <w:lang w:val="en-US" w:eastAsia="tr-TR"/>
        </w:rPr>
        <w:t>Public</w:t>
      </w:r>
      <w:r w:rsidRPr="00FB6716">
        <w:rPr>
          <w:lang w:val="en-US" w:eastAsia="tr-TR"/>
        </w:rPr>
        <w:t xml:space="preserve"> </w:t>
      </w:r>
      <w:r w:rsidRPr="00FB6716">
        <w:rPr>
          <w:b/>
          <w:bCs/>
          <w:lang w:val="en-US" w:eastAsia="tr-TR"/>
        </w:rPr>
        <w:t>Sub</w:t>
      </w:r>
      <w:r w:rsidRPr="00FB6716">
        <w:rPr>
          <w:lang w:val="en-US" w:eastAsia="tr-TR"/>
        </w:rPr>
        <w:t xml:space="preserve"> Yazdir()  </w:t>
      </w:r>
      <w:r w:rsidRPr="00FB6716">
        <w:rPr>
          <w:b/>
          <w:bCs/>
          <w:lang w:val="en-US" w:eastAsia="tr-TR"/>
        </w:rPr>
        <w:t>Implements</w:t>
      </w:r>
      <w:r w:rsidRPr="00FB6716">
        <w:rPr>
          <w:lang w:val="en-US" w:eastAsia="tr-TR"/>
        </w:rPr>
        <w:t xml:space="preserve"> IYazdirilabilir.Yazdir</w:t>
      </w:r>
    </w:p>
    <w:p w:rsidR="006F114E" w:rsidRPr="00FB6716" w:rsidRDefault="006F114E" w:rsidP="006F114E">
      <w:pPr>
        <w:pStyle w:val="BookCode"/>
        <w:rPr>
          <w:lang w:val="en-US" w:eastAsia="tr-TR"/>
        </w:rPr>
      </w:pPr>
      <w:r w:rsidRPr="00FB6716">
        <w:rPr>
          <w:lang w:val="en-US" w:eastAsia="tr-TR"/>
        </w:rPr>
        <w:t xml:space="preserve">     Console.WriteLine(</w:t>
      </w:r>
      <w:r w:rsidRPr="00FB6716">
        <w:rPr>
          <w:b/>
          <w:bCs/>
          <w:lang w:val="en-US" w:eastAsia="tr-TR"/>
        </w:rPr>
        <w:t>Me</w:t>
      </w:r>
      <w:r w:rsidRPr="00FB6716">
        <w:rPr>
          <w:lang w:val="en-US" w:eastAsia="tr-TR"/>
        </w:rPr>
        <w:t>.</w:t>
      </w:r>
      <w:r w:rsidRPr="00FB6716">
        <w:rPr>
          <w:b/>
          <w:bCs/>
          <w:lang w:val="en-US" w:eastAsia="tr-TR"/>
        </w:rPr>
        <w:t>GetType</w:t>
      </w:r>
      <w:r w:rsidRPr="00FB6716">
        <w:rPr>
          <w:lang w:val="en-US" w:eastAsia="tr-TR"/>
        </w:rPr>
        <w:t>().Name)</w:t>
      </w:r>
    </w:p>
    <w:p w:rsidR="006F114E" w:rsidRPr="00FB6716" w:rsidRDefault="006F114E" w:rsidP="006F114E">
      <w:pPr>
        <w:pStyle w:val="BookCode"/>
        <w:rPr>
          <w:b/>
          <w:bCs/>
          <w:lang w:val="en-US" w:eastAsia="tr-TR"/>
        </w:rPr>
      </w:pPr>
      <w:r w:rsidRPr="00FB6716">
        <w:rPr>
          <w:lang w:val="en-US" w:eastAsia="tr-TR"/>
        </w:rPr>
        <w:t xml:space="preserve"> </w:t>
      </w:r>
      <w:r w:rsidRPr="00FB6716">
        <w:rPr>
          <w:b/>
          <w:bCs/>
          <w:lang w:val="en-US" w:eastAsia="tr-TR"/>
        </w:rPr>
        <w:t>End</w:t>
      </w:r>
      <w:r w:rsidRPr="00FB6716">
        <w:rPr>
          <w:lang w:val="en-US" w:eastAsia="tr-TR"/>
        </w:rPr>
        <w:t xml:space="preserve"> </w:t>
      </w:r>
      <w:r w:rsidRPr="00FB6716">
        <w:rPr>
          <w:b/>
          <w:bCs/>
          <w:lang w:val="en-US" w:eastAsia="tr-TR"/>
        </w:rPr>
        <w:t>Sub</w:t>
      </w:r>
    </w:p>
    <w:p w:rsidR="006F114E" w:rsidRPr="00FB6716" w:rsidRDefault="006F114E" w:rsidP="006F114E">
      <w:pPr>
        <w:pStyle w:val="BookCode"/>
        <w:rPr>
          <w:b/>
          <w:bCs/>
          <w:lang w:val="en-US" w:eastAsia="tr-TR"/>
        </w:rPr>
      </w:pPr>
      <w:r w:rsidRPr="00FB6716">
        <w:rPr>
          <w:b/>
          <w:bCs/>
          <w:lang w:val="en-US" w:eastAsia="tr-TR"/>
        </w:rPr>
        <w:t>End</w:t>
      </w:r>
      <w:r w:rsidRPr="00FB6716">
        <w:rPr>
          <w:lang w:val="en-US" w:eastAsia="tr-TR"/>
        </w:rPr>
        <w:t xml:space="preserve"> </w:t>
      </w:r>
      <w:r w:rsidRPr="00FB6716">
        <w:rPr>
          <w:b/>
          <w:bCs/>
          <w:lang w:val="en-US" w:eastAsia="tr-TR"/>
        </w:rPr>
        <w:t>Class</w:t>
      </w:r>
    </w:p>
    <w:p w:rsidR="006F114E" w:rsidRPr="00FB6716" w:rsidRDefault="006F114E" w:rsidP="006F114E">
      <w:pPr>
        <w:pStyle w:val="BookCode"/>
        <w:rPr>
          <w:b/>
          <w:bCs/>
          <w:lang w:val="en-US" w:eastAsia="tr-TR"/>
        </w:rPr>
      </w:pPr>
    </w:p>
    <w:p w:rsidR="006F114E" w:rsidRPr="00FB6716" w:rsidRDefault="006F114E" w:rsidP="006F114E">
      <w:pPr>
        <w:pStyle w:val="BookCode"/>
        <w:rPr>
          <w:lang w:val="en-US" w:eastAsia="tr-TR"/>
        </w:rPr>
      </w:pPr>
      <w:r w:rsidRPr="00FB6716">
        <w:rPr>
          <w:b/>
          <w:bCs/>
          <w:lang w:val="en-US" w:eastAsia="tr-TR"/>
        </w:rPr>
        <w:t>Class</w:t>
      </w:r>
      <w:r w:rsidRPr="00FB6716">
        <w:rPr>
          <w:lang w:val="en-US" w:eastAsia="tr-TR"/>
        </w:rPr>
        <w:t xml:space="preserve"> Program</w:t>
      </w:r>
    </w:p>
    <w:p w:rsidR="006F114E" w:rsidRPr="00FB6716" w:rsidRDefault="006F114E" w:rsidP="006F114E">
      <w:pPr>
        <w:pStyle w:val="BookCode"/>
        <w:rPr>
          <w:lang w:val="en-US" w:eastAsia="tr-TR"/>
        </w:rPr>
      </w:pPr>
      <w:r w:rsidRPr="00FB6716">
        <w:rPr>
          <w:lang w:val="en-US" w:eastAsia="tr-TR"/>
        </w:rPr>
        <w:t xml:space="preserve"> </w:t>
      </w:r>
      <w:r w:rsidRPr="00FB6716">
        <w:rPr>
          <w:b/>
          <w:bCs/>
          <w:lang w:val="en-US" w:eastAsia="tr-TR"/>
        </w:rPr>
        <w:t>Private</w:t>
      </w:r>
      <w:r w:rsidRPr="00FB6716">
        <w:rPr>
          <w:lang w:val="en-US" w:eastAsia="tr-TR"/>
        </w:rPr>
        <w:t xml:space="preserve"> </w:t>
      </w:r>
      <w:r w:rsidRPr="00FB6716">
        <w:rPr>
          <w:b/>
          <w:bCs/>
          <w:lang w:val="en-US" w:eastAsia="tr-TR"/>
        </w:rPr>
        <w:t>Shared</w:t>
      </w:r>
      <w:r w:rsidRPr="00FB6716">
        <w:rPr>
          <w:lang w:val="en-US" w:eastAsia="tr-TR"/>
        </w:rPr>
        <w:t xml:space="preserve"> </w:t>
      </w:r>
      <w:r w:rsidRPr="00FB6716">
        <w:rPr>
          <w:b/>
          <w:bCs/>
          <w:lang w:val="en-US" w:eastAsia="tr-TR"/>
        </w:rPr>
        <w:t>Sub</w:t>
      </w:r>
      <w:r w:rsidRPr="00FB6716">
        <w:rPr>
          <w:lang w:val="en-US" w:eastAsia="tr-TR"/>
        </w:rPr>
        <w:t xml:space="preserve"> Bilgi(</w:t>
      </w:r>
      <w:r w:rsidRPr="00FB6716">
        <w:rPr>
          <w:b/>
          <w:bCs/>
          <w:lang w:val="en-US" w:eastAsia="tr-TR"/>
        </w:rPr>
        <w:t>ByVal</w:t>
      </w:r>
      <w:r w:rsidRPr="00FB6716">
        <w:rPr>
          <w:lang w:val="en-US" w:eastAsia="tr-TR"/>
        </w:rPr>
        <w:t xml:space="preserve"> o </w:t>
      </w:r>
      <w:r w:rsidRPr="00FB6716">
        <w:rPr>
          <w:b/>
          <w:bCs/>
          <w:lang w:val="en-US" w:eastAsia="tr-TR"/>
        </w:rPr>
        <w:t>As</w:t>
      </w:r>
      <w:r w:rsidRPr="00FB6716">
        <w:rPr>
          <w:lang w:val="en-US" w:eastAsia="tr-TR"/>
        </w:rPr>
        <w:t xml:space="preserve"> </w:t>
      </w:r>
      <w:r w:rsidRPr="00FB6716">
        <w:rPr>
          <w:b/>
          <w:bCs/>
          <w:lang w:val="en-US" w:eastAsia="tr-TR"/>
        </w:rPr>
        <w:t>Object</w:t>
      </w:r>
      <w:r w:rsidRPr="00FB6716">
        <w:rPr>
          <w:lang w:val="en-US" w:eastAsia="tr-TR"/>
        </w:rPr>
        <w:t>)</w:t>
      </w:r>
    </w:p>
    <w:p w:rsidR="006F114E" w:rsidRPr="00FB6716" w:rsidRDefault="006F114E" w:rsidP="006F114E">
      <w:pPr>
        <w:pStyle w:val="BookCode"/>
        <w:rPr>
          <w:lang w:val="en-US" w:eastAsia="tr-TR"/>
        </w:rPr>
      </w:pPr>
      <w:r w:rsidRPr="00FB6716">
        <w:rPr>
          <w:lang w:val="en-US" w:eastAsia="tr-TR"/>
        </w:rPr>
        <w:t xml:space="preserve">     ' Metoda iletilen nesnenin</w:t>
      </w:r>
      <w:r>
        <w:rPr>
          <w:lang w:val="en-US" w:eastAsia="tr-TR"/>
        </w:rPr>
        <w:t xml:space="preserve"> </w:t>
      </w:r>
      <w:r w:rsidRPr="00FB6716">
        <w:rPr>
          <w:lang w:val="en-US" w:eastAsia="tr-TR"/>
        </w:rPr>
        <w:t>IYazdirilabilir arabirimini</w:t>
      </w:r>
    </w:p>
    <w:p w:rsidR="006F114E" w:rsidRPr="00FB6716" w:rsidRDefault="006F114E" w:rsidP="006F114E">
      <w:pPr>
        <w:pStyle w:val="BookCode"/>
        <w:rPr>
          <w:lang w:val="en-US" w:eastAsia="tr-TR"/>
        </w:rPr>
      </w:pPr>
      <w:r w:rsidRPr="00FB6716">
        <w:rPr>
          <w:lang w:val="en-US" w:eastAsia="tr-TR"/>
        </w:rPr>
        <w:t xml:space="preserve">     ' gerçekleştirdiğinin kontrolü</w:t>
      </w:r>
    </w:p>
    <w:p w:rsidR="006F114E" w:rsidRPr="00FB6716" w:rsidRDefault="006F114E" w:rsidP="006F114E">
      <w:pPr>
        <w:pStyle w:val="BookCode"/>
        <w:rPr>
          <w:b/>
          <w:bCs/>
          <w:lang w:val="en-US" w:eastAsia="tr-TR"/>
        </w:rPr>
      </w:pPr>
      <w:r w:rsidRPr="00FB6716">
        <w:rPr>
          <w:lang w:val="en-US" w:eastAsia="tr-TR"/>
        </w:rPr>
        <w:t xml:space="preserve">     </w:t>
      </w:r>
      <w:r w:rsidRPr="00FB6716">
        <w:rPr>
          <w:b/>
          <w:bCs/>
          <w:lang w:val="en-US" w:eastAsia="tr-TR"/>
        </w:rPr>
        <w:t>If</w:t>
      </w:r>
      <w:r w:rsidRPr="00FB6716">
        <w:rPr>
          <w:lang w:val="en-US" w:eastAsia="tr-TR"/>
        </w:rPr>
        <w:t xml:space="preserve"> (</w:t>
      </w:r>
      <w:r w:rsidRPr="00FB6716">
        <w:rPr>
          <w:b/>
          <w:bCs/>
          <w:lang w:val="en-US" w:eastAsia="tr-TR"/>
        </w:rPr>
        <w:t>TypeOf</w:t>
      </w:r>
      <w:r w:rsidRPr="00FB6716">
        <w:rPr>
          <w:lang w:val="en-US" w:eastAsia="tr-TR"/>
        </w:rPr>
        <w:t xml:space="preserve"> (o) </w:t>
      </w:r>
      <w:r w:rsidRPr="00FB6716">
        <w:rPr>
          <w:b/>
          <w:bCs/>
          <w:lang w:val="en-US" w:eastAsia="tr-TR"/>
        </w:rPr>
        <w:t>Is</w:t>
      </w:r>
      <w:r w:rsidRPr="00FB6716">
        <w:rPr>
          <w:lang w:val="en-US" w:eastAsia="tr-TR"/>
        </w:rPr>
        <w:t xml:space="preserve"> IYazdirilabilir) </w:t>
      </w:r>
      <w:r w:rsidRPr="00FB6716">
        <w:rPr>
          <w:b/>
          <w:bCs/>
          <w:lang w:val="en-US" w:eastAsia="tr-TR"/>
        </w:rPr>
        <w:t>Then</w:t>
      </w:r>
    </w:p>
    <w:p w:rsidR="006F114E" w:rsidRPr="00FB6716" w:rsidRDefault="006F114E" w:rsidP="006F114E">
      <w:pPr>
        <w:pStyle w:val="BookCode"/>
        <w:rPr>
          <w:lang w:val="en-US" w:eastAsia="tr-TR"/>
        </w:rPr>
      </w:pPr>
      <w:r w:rsidRPr="00FB6716">
        <w:rPr>
          <w:lang w:val="en-US" w:eastAsia="tr-TR"/>
        </w:rPr>
        <w:t xml:space="preserve">         </w:t>
      </w:r>
      <w:r w:rsidRPr="00FB6716">
        <w:rPr>
          <w:b/>
          <w:bCs/>
          <w:lang w:val="en-US" w:eastAsia="tr-TR"/>
        </w:rPr>
        <w:t>Dim</w:t>
      </w:r>
      <w:r w:rsidRPr="00FB6716">
        <w:rPr>
          <w:lang w:val="en-US" w:eastAsia="tr-TR"/>
        </w:rPr>
        <w:t xml:space="preserve"> nesne </w:t>
      </w:r>
      <w:r w:rsidRPr="00FB6716">
        <w:rPr>
          <w:b/>
          <w:bCs/>
          <w:lang w:val="en-US" w:eastAsia="tr-TR"/>
        </w:rPr>
        <w:t>As</w:t>
      </w:r>
      <w:r w:rsidRPr="00FB6716">
        <w:rPr>
          <w:lang w:val="en-US" w:eastAsia="tr-TR"/>
        </w:rPr>
        <w:t xml:space="preserve"> IYazdirilabilir = </w:t>
      </w:r>
      <w:r w:rsidRPr="00FB6716">
        <w:rPr>
          <w:b/>
          <w:bCs/>
          <w:lang w:val="en-US" w:eastAsia="tr-TR"/>
        </w:rPr>
        <w:t>CType</w:t>
      </w:r>
      <w:r w:rsidRPr="00FB6716">
        <w:rPr>
          <w:lang w:val="en-US" w:eastAsia="tr-TR"/>
        </w:rPr>
        <w:t>(o, IYazdirilabilir)</w:t>
      </w:r>
    </w:p>
    <w:p w:rsidR="006F114E" w:rsidRPr="00FB6716" w:rsidRDefault="006F114E" w:rsidP="006F114E">
      <w:pPr>
        <w:pStyle w:val="BookCode"/>
        <w:rPr>
          <w:lang w:val="en-US" w:eastAsia="tr-TR"/>
        </w:rPr>
      </w:pPr>
      <w:r w:rsidRPr="00FB6716">
        <w:rPr>
          <w:lang w:val="en-US" w:eastAsia="tr-TR"/>
        </w:rPr>
        <w:t xml:space="preserve">         nesne.Yazdir()</w:t>
      </w:r>
    </w:p>
    <w:p w:rsidR="006F114E" w:rsidRPr="00FB6716" w:rsidRDefault="006F114E" w:rsidP="006F114E">
      <w:pPr>
        <w:pStyle w:val="BookCode"/>
        <w:rPr>
          <w:b/>
          <w:bCs/>
          <w:lang w:val="en-US" w:eastAsia="tr-TR"/>
        </w:rPr>
      </w:pPr>
      <w:r w:rsidRPr="00FB6716">
        <w:rPr>
          <w:lang w:val="en-US" w:eastAsia="tr-TR"/>
        </w:rPr>
        <w:t xml:space="preserve">     </w:t>
      </w:r>
      <w:r w:rsidRPr="00FB6716">
        <w:rPr>
          <w:b/>
          <w:bCs/>
          <w:lang w:val="en-US" w:eastAsia="tr-TR"/>
        </w:rPr>
        <w:t>Else</w:t>
      </w:r>
    </w:p>
    <w:p w:rsidR="006F114E" w:rsidRPr="00FB6716" w:rsidRDefault="006F114E" w:rsidP="006F114E">
      <w:pPr>
        <w:pStyle w:val="BookCode"/>
        <w:rPr>
          <w:lang w:val="en-US" w:eastAsia="tr-TR"/>
        </w:rPr>
      </w:pPr>
      <w:r w:rsidRPr="00FB6716">
        <w:rPr>
          <w:lang w:val="en-US" w:eastAsia="tr-TR"/>
        </w:rPr>
        <w:t xml:space="preserve">         Console.WriteLine(o.ToString</w:t>
      </w:r>
      <w:r>
        <w:rPr>
          <w:lang w:val="en-US" w:eastAsia="tr-TR"/>
        </w:rPr>
        <w:t>()</w:t>
      </w:r>
      <w:r w:rsidRPr="00FB6716">
        <w:rPr>
          <w:lang w:val="en-US" w:eastAsia="tr-TR"/>
        </w:rPr>
        <w:t>)</w:t>
      </w:r>
    </w:p>
    <w:p w:rsidR="006F114E" w:rsidRPr="00FB6716" w:rsidRDefault="006F114E" w:rsidP="006F114E">
      <w:pPr>
        <w:pStyle w:val="BookCode"/>
        <w:rPr>
          <w:b/>
          <w:bCs/>
          <w:lang w:val="en-US" w:eastAsia="tr-TR"/>
        </w:rPr>
      </w:pPr>
      <w:r w:rsidRPr="00FB6716">
        <w:rPr>
          <w:lang w:val="en-US" w:eastAsia="tr-TR"/>
        </w:rPr>
        <w:t xml:space="preserve">     </w:t>
      </w:r>
      <w:r w:rsidRPr="00FB6716">
        <w:rPr>
          <w:b/>
          <w:bCs/>
          <w:lang w:val="en-US" w:eastAsia="tr-TR"/>
        </w:rPr>
        <w:t>End</w:t>
      </w:r>
      <w:r w:rsidRPr="00FB6716">
        <w:rPr>
          <w:lang w:val="en-US" w:eastAsia="tr-TR"/>
        </w:rPr>
        <w:t xml:space="preserve"> </w:t>
      </w:r>
      <w:r w:rsidRPr="00FB6716">
        <w:rPr>
          <w:b/>
          <w:bCs/>
          <w:lang w:val="en-US" w:eastAsia="tr-TR"/>
        </w:rPr>
        <w:t>If</w:t>
      </w:r>
    </w:p>
    <w:p w:rsidR="006F114E" w:rsidRPr="00FB6716" w:rsidRDefault="006F114E" w:rsidP="006F114E">
      <w:pPr>
        <w:pStyle w:val="BookCode"/>
        <w:rPr>
          <w:b/>
          <w:bCs/>
          <w:lang w:val="en-US" w:eastAsia="tr-TR"/>
        </w:rPr>
      </w:pPr>
      <w:r w:rsidRPr="00FB6716">
        <w:rPr>
          <w:lang w:val="en-US" w:eastAsia="tr-TR"/>
        </w:rPr>
        <w:t xml:space="preserve"> </w:t>
      </w:r>
      <w:r w:rsidRPr="00FB6716">
        <w:rPr>
          <w:b/>
          <w:bCs/>
          <w:lang w:val="en-US" w:eastAsia="tr-TR"/>
        </w:rPr>
        <w:t>End</w:t>
      </w:r>
      <w:r w:rsidRPr="00FB6716">
        <w:rPr>
          <w:lang w:val="en-US" w:eastAsia="tr-TR"/>
        </w:rPr>
        <w:t xml:space="preserve"> </w:t>
      </w:r>
      <w:r w:rsidRPr="00FB6716">
        <w:rPr>
          <w:b/>
          <w:bCs/>
          <w:lang w:val="en-US" w:eastAsia="tr-TR"/>
        </w:rPr>
        <w:t>Sub</w:t>
      </w:r>
    </w:p>
    <w:p w:rsidR="006F114E" w:rsidRPr="00FB6716" w:rsidRDefault="006F114E" w:rsidP="006F114E">
      <w:pPr>
        <w:pStyle w:val="BookCode"/>
        <w:rPr>
          <w:b/>
          <w:bCs/>
          <w:lang w:val="en-US" w:eastAsia="tr-TR"/>
        </w:rPr>
      </w:pPr>
    </w:p>
    <w:p w:rsidR="006F114E" w:rsidRPr="00FB6716" w:rsidRDefault="006F114E" w:rsidP="006F114E">
      <w:pPr>
        <w:pStyle w:val="BookCode"/>
        <w:rPr>
          <w:lang w:val="en-US" w:eastAsia="tr-TR"/>
        </w:rPr>
      </w:pPr>
      <w:r w:rsidRPr="00FB6716">
        <w:rPr>
          <w:lang w:val="en-US" w:eastAsia="tr-TR"/>
        </w:rPr>
        <w:t xml:space="preserve"> </w:t>
      </w:r>
      <w:r w:rsidRPr="00FB6716">
        <w:rPr>
          <w:b/>
          <w:bCs/>
          <w:lang w:val="en-US" w:eastAsia="tr-TR"/>
        </w:rPr>
        <w:t>Shared</w:t>
      </w:r>
      <w:r w:rsidRPr="00FB6716">
        <w:rPr>
          <w:lang w:val="en-US" w:eastAsia="tr-TR"/>
        </w:rPr>
        <w:t xml:space="preserve"> </w:t>
      </w:r>
      <w:r w:rsidRPr="00FB6716">
        <w:rPr>
          <w:b/>
          <w:bCs/>
          <w:lang w:val="en-US" w:eastAsia="tr-TR"/>
        </w:rPr>
        <w:t>Sub</w:t>
      </w:r>
      <w:r w:rsidRPr="00FB6716">
        <w:rPr>
          <w:lang w:val="en-US" w:eastAsia="tr-TR"/>
        </w:rPr>
        <w:t xml:space="preserve"> Main(</w:t>
      </w:r>
      <w:r w:rsidRPr="00FB6716">
        <w:rPr>
          <w:b/>
          <w:bCs/>
          <w:lang w:val="en-US" w:eastAsia="tr-TR"/>
        </w:rPr>
        <w:t>ByVal</w:t>
      </w:r>
      <w:r w:rsidRPr="00FB6716">
        <w:rPr>
          <w:lang w:val="en-US" w:eastAsia="tr-TR"/>
        </w:rPr>
        <w:t xml:space="preserve"> args() </w:t>
      </w:r>
      <w:r w:rsidRPr="00FB6716">
        <w:rPr>
          <w:b/>
          <w:bCs/>
          <w:lang w:val="en-US" w:eastAsia="tr-TR"/>
        </w:rPr>
        <w:t>As</w:t>
      </w:r>
      <w:r w:rsidRPr="00FB6716">
        <w:rPr>
          <w:lang w:val="en-US" w:eastAsia="tr-TR"/>
        </w:rPr>
        <w:t xml:space="preserve"> </w:t>
      </w:r>
      <w:r w:rsidRPr="00FB6716">
        <w:rPr>
          <w:b/>
          <w:bCs/>
          <w:lang w:val="en-US" w:eastAsia="tr-TR"/>
        </w:rPr>
        <w:t>String</w:t>
      </w:r>
      <w:r w:rsidRPr="00FB6716">
        <w:rPr>
          <w:lang w:val="en-US" w:eastAsia="tr-TR"/>
        </w:rPr>
        <w:t>)</w:t>
      </w:r>
    </w:p>
    <w:p w:rsidR="006F114E" w:rsidRPr="00FB6716" w:rsidRDefault="006F114E" w:rsidP="006F114E">
      <w:pPr>
        <w:pStyle w:val="BookCode"/>
        <w:rPr>
          <w:lang w:val="en-US" w:eastAsia="tr-TR"/>
        </w:rPr>
      </w:pPr>
      <w:r w:rsidRPr="00FB6716">
        <w:rPr>
          <w:lang w:val="en-US" w:eastAsia="tr-TR"/>
        </w:rPr>
        <w:t xml:space="preserve">     </w:t>
      </w:r>
      <w:r w:rsidRPr="00FB6716">
        <w:rPr>
          <w:b/>
          <w:bCs/>
          <w:lang w:val="en-US" w:eastAsia="tr-TR"/>
        </w:rPr>
        <w:t>Dim</w:t>
      </w:r>
      <w:r w:rsidRPr="00FB6716">
        <w:rPr>
          <w:lang w:val="en-US" w:eastAsia="tr-TR"/>
        </w:rPr>
        <w:t xml:space="preserve"> o1 </w:t>
      </w:r>
      <w:r w:rsidRPr="00FB6716">
        <w:rPr>
          <w:b/>
          <w:bCs/>
          <w:lang w:val="en-US" w:eastAsia="tr-TR"/>
        </w:rPr>
        <w:t>As</w:t>
      </w:r>
      <w:r w:rsidRPr="00FB6716">
        <w:rPr>
          <w:lang w:val="en-US" w:eastAsia="tr-TR"/>
        </w:rPr>
        <w:t xml:space="preserve"> </w:t>
      </w:r>
      <w:r w:rsidRPr="00FB6716">
        <w:rPr>
          <w:b/>
          <w:bCs/>
          <w:lang w:val="en-US" w:eastAsia="tr-TR"/>
        </w:rPr>
        <w:t>Object</w:t>
      </w:r>
      <w:r w:rsidRPr="00FB6716">
        <w:rPr>
          <w:lang w:val="en-US" w:eastAsia="tr-TR"/>
        </w:rPr>
        <w:t xml:space="preserve"> = </w:t>
      </w:r>
      <w:r w:rsidRPr="00FB6716">
        <w:rPr>
          <w:b/>
          <w:bCs/>
          <w:lang w:val="en-US" w:eastAsia="tr-TR"/>
        </w:rPr>
        <w:t>New</w:t>
      </w:r>
      <w:r w:rsidRPr="00FB6716">
        <w:rPr>
          <w:lang w:val="en-US" w:eastAsia="tr-TR"/>
        </w:rPr>
        <w:t xml:space="preserve"> SortedList()</w:t>
      </w:r>
    </w:p>
    <w:p w:rsidR="006F114E" w:rsidRPr="00FB6716" w:rsidRDefault="006F114E" w:rsidP="006F114E">
      <w:pPr>
        <w:pStyle w:val="BookCode"/>
        <w:rPr>
          <w:lang w:val="en-US" w:eastAsia="tr-TR"/>
        </w:rPr>
      </w:pPr>
      <w:r w:rsidRPr="00FB6716">
        <w:rPr>
          <w:lang w:val="en-US" w:eastAsia="tr-TR"/>
        </w:rPr>
        <w:t xml:space="preserve">     </w:t>
      </w:r>
      <w:r w:rsidRPr="00FB6716">
        <w:rPr>
          <w:b/>
          <w:bCs/>
          <w:lang w:val="en-US" w:eastAsia="tr-TR"/>
        </w:rPr>
        <w:t>Dim</w:t>
      </w:r>
      <w:r w:rsidRPr="00FB6716">
        <w:rPr>
          <w:lang w:val="en-US" w:eastAsia="tr-TR"/>
        </w:rPr>
        <w:t xml:space="preserve"> o2 </w:t>
      </w:r>
      <w:r w:rsidRPr="00FB6716">
        <w:rPr>
          <w:b/>
          <w:bCs/>
          <w:lang w:val="en-US" w:eastAsia="tr-TR"/>
        </w:rPr>
        <w:t>As</w:t>
      </w:r>
      <w:r w:rsidRPr="00FB6716">
        <w:rPr>
          <w:lang w:val="en-US" w:eastAsia="tr-TR"/>
        </w:rPr>
        <w:t xml:space="preserve"> </w:t>
      </w:r>
      <w:r w:rsidRPr="00FB6716">
        <w:rPr>
          <w:b/>
          <w:bCs/>
          <w:lang w:val="en-US" w:eastAsia="tr-TR"/>
        </w:rPr>
        <w:t>Object</w:t>
      </w:r>
      <w:r w:rsidRPr="00FB6716">
        <w:rPr>
          <w:lang w:val="en-US" w:eastAsia="tr-TR"/>
        </w:rPr>
        <w:t xml:space="preserve"> = </w:t>
      </w:r>
      <w:r w:rsidRPr="00FB6716">
        <w:rPr>
          <w:b/>
          <w:bCs/>
          <w:lang w:val="en-US" w:eastAsia="tr-TR"/>
        </w:rPr>
        <w:t>New</w:t>
      </w:r>
      <w:r w:rsidRPr="00FB6716">
        <w:rPr>
          <w:lang w:val="en-US" w:eastAsia="tr-TR"/>
        </w:rPr>
        <w:t xml:space="preserve"> Test()</w:t>
      </w:r>
    </w:p>
    <w:p w:rsidR="006F114E" w:rsidRPr="00FB6716" w:rsidRDefault="006F114E" w:rsidP="006F114E">
      <w:pPr>
        <w:pStyle w:val="BookCode"/>
        <w:rPr>
          <w:lang w:val="en-US" w:eastAsia="tr-TR"/>
        </w:rPr>
      </w:pPr>
      <w:r w:rsidRPr="00FB6716">
        <w:rPr>
          <w:lang w:val="en-US" w:eastAsia="tr-TR"/>
        </w:rPr>
        <w:lastRenderedPageBreak/>
        <w:t xml:space="preserve">     Bilgi(o1)</w:t>
      </w:r>
    </w:p>
    <w:p w:rsidR="006F114E" w:rsidRPr="00FB6716" w:rsidRDefault="006F114E" w:rsidP="006F114E">
      <w:pPr>
        <w:pStyle w:val="BookCode"/>
        <w:rPr>
          <w:lang w:val="en-US" w:eastAsia="tr-TR"/>
        </w:rPr>
      </w:pPr>
      <w:r w:rsidRPr="00FB6716">
        <w:rPr>
          <w:lang w:val="en-US" w:eastAsia="tr-TR"/>
        </w:rPr>
        <w:t xml:space="preserve">     Bilgi(o2)</w:t>
      </w:r>
    </w:p>
    <w:p w:rsidR="006F114E" w:rsidRPr="00FB6716" w:rsidRDefault="006F114E" w:rsidP="006F114E">
      <w:pPr>
        <w:pStyle w:val="BookCode"/>
        <w:rPr>
          <w:b/>
          <w:bCs/>
          <w:lang w:val="en-US" w:eastAsia="tr-TR"/>
        </w:rPr>
      </w:pPr>
      <w:r w:rsidRPr="00FB6716">
        <w:rPr>
          <w:lang w:val="en-US" w:eastAsia="tr-TR"/>
        </w:rPr>
        <w:t xml:space="preserve"> </w:t>
      </w:r>
      <w:r w:rsidRPr="00FB6716">
        <w:rPr>
          <w:b/>
          <w:bCs/>
          <w:lang w:val="en-US" w:eastAsia="tr-TR"/>
        </w:rPr>
        <w:t>End</w:t>
      </w:r>
      <w:r w:rsidRPr="00FB6716">
        <w:rPr>
          <w:lang w:val="en-US" w:eastAsia="tr-TR"/>
        </w:rPr>
        <w:t xml:space="preserve"> </w:t>
      </w:r>
      <w:r w:rsidRPr="00FB6716">
        <w:rPr>
          <w:b/>
          <w:bCs/>
          <w:lang w:val="en-US" w:eastAsia="tr-TR"/>
        </w:rPr>
        <w:t>Sub</w:t>
      </w:r>
    </w:p>
    <w:p w:rsidR="006F114E" w:rsidRPr="00FB6716" w:rsidRDefault="006F114E" w:rsidP="006F114E">
      <w:pPr>
        <w:pStyle w:val="BookCode"/>
        <w:rPr>
          <w:b/>
          <w:bCs/>
          <w:lang w:val="en-US" w:eastAsia="tr-TR"/>
        </w:rPr>
      </w:pPr>
      <w:r w:rsidRPr="00FB6716">
        <w:rPr>
          <w:b/>
          <w:bCs/>
          <w:lang w:val="en-US" w:eastAsia="tr-TR"/>
        </w:rPr>
        <w:t>End</w:t>
      </w:r>
      <w:r w:rsidRPr="00FB6716">
        <w:rPr>
          <w:lang w:val="en-US" w:eastAsia="tr-TR"/>
        </w:rPr>
        <w:t xml:space="preserve"> </w:t>
      </w:r>
      <w:r w:rsidRPr="00FB6716">
        <w:rPr>
          <w:b/>
          <w:bCs/>
          <w:lang w:val="en-US" w:eastAsia="tr-TR"/>
        </w:rPr>
        <w:t>Class</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103</w:t>
      </w:r>
      <w:r w:rsidR="00F709C6">
        <w:rPr>
          <w:noProof/>
          <w:lang w:eastAsia="tr-TR"/>
        </w:rPr>
        <w:fldChar w:fldCharType="end"/>
      </w:r>
      <w:r>
        <w:rPr>
          <w:lang w:eastAsia="tr-TR"/>
        </w:rPr>
        <w:t xml:space="preserve">, </w:t>
      </w:r>
      <w:r w:rsidRPr="00FB6716">
        <w:rPr>
          <w:rStyle w:val="BookItalic"/>
        </w:rPr>
        <w:t>Arabirim Gerçekleştirim Örneği</w:t>
      </w:r>
    </w:p>
    <w:p w:rsidR="006F114E" w:rsidRPr="00991F9B" w:rsidRDefault="006F114E" w:rsidP="006F114E">
      <w:pPr>
        <w:pStyle w:val="H3"/>
      </w:pPr>
      <w:r>
        <w:t>Arabirim Miraslığı</w:t>
      </w:r>
    </w:p>
    <w:p w:rsidR="006F114E" w:rsidRDefault="006F114E" w:rsidP="006F114E">
      <w:pPr>
        <w:pStyle w:val="BookText"/>
        <w:rPr>
          <w:lang w:eastAsia="tr-TR"/>
        </w:rPr>
      </w:pPr>
      <w:r>
        <w:rPr>
          <w:lang w:eastAsia="tr-TR"/>
        </w:rPr>
        <w:t>Arabirimler, sınıflara benzer şekilde, soyutlama disiplini çerçevesinde miraslığı desteklemektedir.</w:t>
      </w:r>
      <w:r w:rsidRPr="00C2726C">
        <w:rPr>
          <w:lang w:eastAsia="tr-TR"/>
        </w:rPr>
        <w:t xml:space="preserve"> </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interface</w:t>
            </w:r>
            <w:r w:rsidRPr="00AF3852">
              <w:rPr>
                <w:lang w:val="en-US"/>
              </w:rPr>
              <w:t xml:space="preserve"> ITest : </w:t>
            </w:r>
            <w:r w:rsidRPr="00AF3852">
              <w:rPr>
                <w:lang w:val="en-US"/>
              </w:rPr>
              <w:br/>
              <w:t xml:space="preserve">  ICloneable, IComparable {</w:t>
            </w:r>
          </w:p>
          <w:p w:rsidR="006F114E" w:rsidRPr="00AF3852" w:rsidRDefault="006F114E" w:rsidP="0071249D">
            <w:pPr>
              <w:pStyle w:val="BookCodeInTable"/>
              <w:rPr>
                <w:lang w:val="en-US"/>
              </w:rPr>
            </w:pPr>
            <w:r w:rsidRPr="00AF3852">
              <w:rPr>
                <w:lang w:val="en-US"/>
              </w:rPr>
              <w:t xml:space="preserve">  </w:t>
            </w:r>
            <w:r w:rsidRPr="00AF3852">
              <w:rPr>
                <w:b/>
                <w:bCs/>
                <w:lang w:val="en-US"/>
              </w:rPr>
              <w:t>void</w:t>
            </w:r>
            <w:r w:rsidRPr="00AF3852">
              <w:rPr>
                <w:lang w:val="en-US"/>
              </w:rPr>
              <w:t xml:space="preserve"> TestMetot();</w:t>
            </w:r>
          </w:p>
          <w:p w:rsidR="006F114E" w:rsidRPr="00AF3852" w:rsidRDefault="006F114E" w:rsidP="0071249D">
            <w:pPr>
              <w:pStyle w:val="BookCodeInTable"/>
              <w:rPr>
                <w:lang w:val="en-US"/>
              </w:rPr>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Interface</w:t>
            </w:r>
            <w:r w:rsidRPr="00AF3852">
              <w:rPr>
                <w:lang w:val="en-US"/>
              </w:rPr>
              <w:t xml:space="preserve"> ITest</w:t>
            </w:r>
          </w:p>
          <w:p w:rsidR="006F114E" w:rsidRPr="00AF3852" w:rsidRDefault="006F114E" w:rsidP="0071249D">
            <w:pPr>
              <w:pStyle w:val="BookCodeInTable"/>
              <w:rPr>
                <w:lang w:val="en-US"/>
              </w:rPr>
            </w:pPr>
            <w:r w:rsidRPr="00AF3852">
              <w:rPr>
                <w:lang w:val="en-US"/>
              </w:rPr>
              <w:t xml:space="preserve">  </w:t>
            </w:r>
            <w:r w:rsidRPr="00AF3852">
              <w:rPr>
                <w:b/>
                <w:bCs/>
                <w:lang w:val="en-US"/>
              </w:rPr>
              <w:t>Inherits</w:t>
            </w:r>
            <w:r w:rsidRPr="00AF3852">
              <w:rPr>
                <w:lang w:val="en-US"/>
              </w:rPr>
              <w:t xml:space="preserve"> ICloneable</w:t>
            </w:r>
          </w:p>
          <w:p w:rsidR="006F114E" w:rsidRPr="00AF3852" w:rsidRDefault="006F114E" w:rsidP="0071249D">
            <w:pPr>
              <w:pStyle w:val="BookCodeInTable"/>
              <w:rPr>
                <w:lang w:val="en-US"/>
              </w:rPr>
            </w:pPr>
            <w:r w:rsidRPr="00AF3852">
              <w:rPr>
                <w:lang w:val="en-US"/>
              </w:rPr>
              <w:t xml:space="preserve">  </w:t>
            </w:r>
            <w:r w:rsidRPr="00AF3852">
              <w:rPr>
                <w:b/>
                <w:bCs/>
                <w:lang w:val="en-US"/>
              </w:rPr>
              <w:t>Inherits</w:t>
            </w:r>
            <w:r w:rsidRPr="00AF3852">
              <w:rPr>
                <w:lang w:val="en-US"/>
              </w:rPr>
              <w:t xml:space="preserve"> IComparable</w:t>
            </w:r>
          </w:p>
          <w:p w:rsidR="006F114E" w:rsidRPr="00AF3852" w:rsidRDefault="006F114E" w:rsidP="0071249D">
            <w:pPr>
              <w:pStyle w:val="BookCodeInTable"/>
              <w:rPr>
                <w:lang w:val="en-US"/>
              </w:rPr>
            </w:pPr>
            <w:r w:rsidRPr="00AF3852">
              <w:rPr>
                <w:lang w:val="en-US"/>
              </w:rPr>
              <w:t xml:space="preserve">  </w:t>
            </w:r>
            <w:r w:rsidRPr="00AF3852">
              <w:rPr>
                <w:b/>
                <w:bCs/>
                <w:lang w:val="en-US"/>
              </w:rPr>
              <w:t>Sub</w:t>
            </w:r>
            <w:r w:rsidRPr="00AF3852">
              <w:rPr>
                <w:lang w:val="en-US"/>
              </w:rPr>
              <w:t xml:space="preserve"> TestMetot()</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Interface</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104</w:t>
      </w:r>
      <w:r w:rsidR="00F709C6">
        <w:rPr>
          <w:noProof/>
        </w:rPr>
        <w:fldChar w:fldCharType="end"/>
      </w:r>
      <w:r>
        <w:t xml:space="preserve">, </w:t>
      </w:r>
      <w:r w:rsidRPr="00D42009">
        <w:rPr>
          <w:rStyle w:val="BookItalic"/>
        </w:rPr>
        <w:t>Arabirim Miraslığı</w:t>
      </w:r>
    </w:p>
    <w:p w:rsidR="006F114E" w:rsidRPr="00D50849" w:rsidRDefault="002B6118" w:rsidP="006F114E">
      <w:pPr>
        <w:pStyle w:val="BookWarningText"/>
      </w:pPr>
      <w:r>
        <w:rPr>
          <w:noProof/>
        </w:rPr>
        <w:drawing>
          <wp:inline distT="0" distB="0" distL="0" distR="0">
            <wp:extent cx="298450" cy="298450"/>
            <wp:effectExtent l="0" t="0" r="0" b="0"/>
            <wp:docPr id="199" name="Picture 199"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9"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Arabirim miraslığının, sınıflardan farklı olarak, birden fazla arabirimi ata sınıf olarak kabul edebilmeyi desteklediğine dikkat ediniz.</w:t>
      </w:r>
    </w:p>
    <w:p w:rsidR="006F114E" w:rsidRDefault="006F114E" w:rsidP="006F114E">
      <w:pPr>
        <w:pStyle w:val="H2"/>
      </w:pPr>
      <w:bookmarkStart w:id="1" w:name="Jenerikler"/>
      <w:bookmarkEnd w:id="1"/>
      <w:r>
        <w:t>Jenerikler</w:t>
      </w:r>
    </w:p>
    <w:p w:rsidR="006F114E" w:rsidRDefault="006F114E" w:rsidP="006F114E">
      <w:pPr>
        <w:pStyle w:val="BookText"/>
      </w:pPr>
      <w:r>
        <w:t>Jenerik (</w:t>
      </w:r>
      <w:r w:rsidRPr="006C2C64">
        <w:rPr>
          <w:rStyle w:val="BookConceptDefinitionChar0"/>
        </w:rPr>
        <w:t>ing. Generic</w:t>
      </w:r>
      <w:r w:rsidR="000B0E7D">
        <w:rPr>
          <w:rStyle w:val="BookConceptDefinitionChar0"/>
        </w:rPr>
        <w:fldChar w:fldCharType="begin"/>
      </w:r>
      <w:r w:rsidR="000B0E7D">
        <w:instrText xml:space="preserve"> XE "</w:instrText>
      </w:r>
      <w:r w:rsidR="000B0E7D" w:rsidRPr="004A32D7">
        <w:instrText>Generic</w:instrText>
      </w:r>
      <w:r w:rsidR="000B0E7D">
        <w:instrText xml:space="preserve">" </w:instrText>
      </w:r>
      <w:r w:rsidR="000B0E7D">
        <w:rPr>
          <w:rStyle w:val="BookConceptDefinitionChar0"/>
        </w:rPr>
        <w:fldChar w:fldCharType="end"/>
      </w:r>
      <w:r>
        <w:t>) tanımı aşağıda</w:t>
      </w:r>
      <w:r w:rsidR="00545FDB">
        <w:t xml:space="preserve"> yapılmıştır</w:t>
      </w:r>
      <w:r>
        <w:t>.</w:t>
      </w:r>
    </w:p>
    <w:p w:rsidR="006F114E" w:rsidRDefault="006F114E" w:rsidP="006F114E">
      <w:pPr>
        <w:pStyle w:val="BookConceptDefinition"/>
      </w:pPr>
      <w:r>
        <w:t>Sınıflar, yapılar, arabirimler ve metot parametrelerinde değerler üzerinde farklı tiplerle çalışabilmeyi mümkün kılan yapıları jenerik olarak tanımlamak mümkündür.</w:t>
      </w:r>
    </w:p>
    <w:p w:rsidR="006F114E" w:rsidRPr="00AE7C7E" w:rsidRDefault="002B6118" w:rsidP="006F114E">
      <w:pPr>
        <w:pStyle w:val="BookWarningText"/>
      </w:pPr>
      <w:r>
        <w:rPr>
          <w:noProof/>
        </w:rPr>
        <w:drawing>
          <wp:inline distT="0" distB="0" distL="0" distR="0">
            <wp:extent cx="298450" cy="298450"/>
            <wp:effectExtent l="0" t="0" r="0" b="0"/>
            <wp:docPr id="200" name="Picture 200"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0"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C++ tanımı ile </w:t>
      </w:r>
      <w:r w:rsidR="00545FDB">
        <w:t>jenerikler, şablon (</w:t>
      </w:r>
      <w:r w:rsidR="00545FDB" w:rsidRPr="00545FDB">
        <w:rPr>
          <w:rStyle w:val="BookConceptDefinitionChar0"/>
        </w:rPr>
        <w:t xml:space="preserve">ing. </w:t>
      </w:r>
      <w:r w:rsidR="006F114E" w:rsidRPr="00545FDB">
        <w:rPr>
          <w:rStyle w:val="BookConceptDefinitionChar0"/>
        </w:rPr>
        <w:t>Template</w:t>
      </w:r>
      <w:r w:rsidR="000B0E7D">
        <w:rPr>
          <w:rStyle w:val="BookConceptDefinitionChar0"/>
        </w:rPr>
        <w:fldChar w:fldCharType="begin"/>
      </w:r>
      <w:r w:rsidR="000B0E7D">
        <w:instrText xml:space="preserve"> XE "</w:instrText>
      </w:r>
      <w:r w:rsidR="000B0E7D" w:rsidRPr="00376629">
        <w:instrText>Template</w:instrText>
      </w:r>
      <w:r w:rsidR="000B0E7D">
        <w:instrText xml:space="preserve">" </w:instrText>
      </w:r>
      <w:r w:rsidR="000B0E7D">
        <w:rPr>
          <w:rStyle w:val="BookConceptDefinitionChar0"/>
        </w:rPr>
        <w:fldChar w:fldCharType="end"/>
      </w:r>
      <w:r w:rsidR="00545FDB">
        <w:t xml:space="preserve">) </w:t>
      </w:r>
      <w:r w:rsidR="006F114E">
        <w:t>olarak ifade edilmektedir. .NET kapsamında bu tanım</w:t>
      </w:r>
      <w:r w:rsidR="006F114E" w:rsidRPr="00F010EF">
        <w:rPr>
          <w:rStyle w:val="BookConceptDefinitionChar0"/>
        </w:rPr>
        <w:t xml:space="preserve"> Generic</w:t>
      </w:r>
      <w:r w:rsidR="006F114E">
        <w:t xml:space="preserve"> olarak yapılmıştır. C++ şablonlarının işleyiş modeli ile .NET jeneriklerinin işleyiş modeli arasında önemli farklar bulunduğu unutulmamalıdır. C++ tarafından derleme zamanında yönetilen şablonlar, .NET içerisinde çalışma zamanında yönetilmektedir.</w:t>
      </w:r>
    </w:p>
    <w:p w:rsidR="006F114E" w:rsidRPr="00B04FDA" w:rsidRDefault="006F114E" w:rsidP="006F114E">
      <w:pPr>
        <w:pStyle w:val="H3"/>
      </w:pPr>
      <w:r>
        <w:lastRenderedPageBreak/>
        <w:t>İhtiyaç Analizi</w:t>
      </w:r>
    </w:p>
    <w:p w:rsidR="006F114E" w:rsidRDefault="006F114E" w:rsidP="006F114E">
      <w:pPr>
        <w:pStyle w:val="BookText"/>
      </w:pPr>
      <w:r>
        <w:t>Aşağıda örnek liste sınıfları gösterilmiştir.</w:t>
      </w:r>
    </w:p>
    <w:p w:rsidR="006F114E" w:rsidRDefault="006F114E" w:rsidP="006F114E">
      <w:pPr>
        <w:pStyle w:val="CSVB"/>
      </w:pPr>
      <w:r>
        <w:t>C#</w:t>
      </w:r>
    </w:p>
    <w:p w:rsidR="006F114E" w:rsidRPr="00C54289" w:rsidRDefault="006F114E" w:rsidP="006F114E">
      <w:pPr>
        <w:pStyle w:val="BookCode"/>
        <w:rPr>
          <w:lang w:val="en-US"/>
        </w:rPr>
      </w:pPr>
      <w:r w:rsidRPr="00C54289">
        <w:rPr>
          <w:lang w:val="en-US"/>
        </w:rPr>
        <w:t>// İçerisinde tamsayı tipleri saklayabilen örnek liste sınıfı</w:t>
      </w:r>
    </w:p>
    <w:p w:rsidR="006F114E" w:rsidRPr="00C54289" w:rsidRDefault="006F114E" w:rsidP="006F114E">
      <w:pPr>
        <w:pStyle w:val="BookCode"/>
        <w:rPr>
          <w:lang w:val="en-US"/>
        </w:rPr>
      </w:pPr>
      <w:r w:rsidRPr="00C54289">
        <w:rPr>
          <w:b/>
          <w:bCs/>
          <w:lang w:val="en-US"/>
        </w:rPr>
        <w:t>class</w:t>
      </w:r>
      <w:r w:rsidRPr="00C54289">
        <w:rPr>
          <w:lang w:val="en-US"/>
        </w:rPr>
        <w:t xml:space="preserve"> IntegerListe</w:t>
      </w:r>
      <w:r>
        <w:rPr>
          <w:lang w:val="en-US"/>
        </w:rPr>
        <w:t xml:space="preserve"> {</w:t>
      </w:r>
    </w:p>
    <w:p w:rsidR="006F114E" w:rsidRPr="00C54289" w:rsidRDefault="006F114E" w:rsidP="006F114E">
      <w:pPr>
        <w:pStyle w:val="BookCode"/>
        <w:rPr>
          <w:lang w:val="en-US"/>
        </w:rPr>
      </w:pPr>
      <w:r w:rsidRPr="00C54289">
        <w:rPr>
          <w:lang w:val="en-US"/>
        </w:rPr>
        <w:t xml:space="preserve"> // Listeye tamsayı bir değer eklemek için tanımlanan metot</w:t>
      </w:r>
    </w:p>
    <w:p w:rsidR="006F114E" w:rsidRPr="00C54289" w:rsidRDefault="006F114E" w:rsidP="006F114E">
      <w:pPr>
        <w:pStyle w:val="BookCode"/>
        <w:rPr>
          <w:lang w:val="en-US"/>
        </w:rPr>
      </w:pPr>
      <w:r w:rsidRPr="00C54289">
        <w:rPr>
          <w:lang w:val="en-US"/>
        </w:rPr>
        <w:t xml:space="preserve"> </w:t>
      </w:r>
      <w:r w:rsidRPr="00C54289">
        <w:rPr>
          <w:b/>
          <w:bCs/>
          <w:lang w:val="en-US"/>
        </w:rPr>
        <w:t>public</w:t>
      </w:r>
      <w:r w:rsidRPr="00C54289">
        <w:rPr>
          <w:lang w:val="en-US"/>
        </w:rPr>
        <w:t xml:space="preserve"> </w:t>
      </w:r>
      <w:r w:rsidRPr="00C54289">
        <w:rPr>
          <w:b/>
          <w:bCs/>
          <w:lang w:val="en-US"/>
        </w:rPr>
        <w:t>void</w:t>
      </w:r>
      <w:r w:rsidRPr="00C54289">
        <w:rPr>
          <w:lang w:val="en-US"/>
        </w:rPr>
        <w:t xml:space="preserve"> Ekle(</w:t>
      </w:r>
      <w:r w:rsidRPr="00C54289">
        <w:rPr>
          <w:b/>
          <w:bCs/>
          <w:lang w:val="en-US"/>
        </w:rPr>
        <w:t>int</w:t>
      </w:r>
      <w:r w:rsidRPr="00C54289">
        <w:rPr>
          <w:lang w:val="en-US"/>
        </w:rPr>
        <w:t xml:space="preserve"> eleman)</w:t>
      </w:r>
      <w:r>
        <w:rPr>
          <w:lang w:val="en-US"/>
        </w:rPr>
        <w:t xml:space="preserve"> {</w:t>
      </w:r>
    </w:p>
    <w:p w:rsidR="006F114E" w:rsidRPr="00C54289" w:rsidRDefault="006F114E" w:rsidP="006F114E">
      <w:pPr>
        <w:pStyle w:val="BookCode"/>
        <w:rPr>
          <w:lang w:val="en-US"/>
        </w:rPr>
      </w:pPr>
      <w:r w:rsidRPr="00C54289">
        <w:rPr>
          <w:lang w:val="en-US"/>
        </w:rPr>
        <w:t xml:space="preserve"> }</w:t>
      </w:r>
    </w:p>
    <w:p w:rsidR="006F114E" w:rsidRPr="00C54289" w:rsidRDefault="006F114E" w:rsidP="006F114E">
      <w:pPr>
        <w:pStyle w:val="BookCode"/>
        <w:rPr>
          <w:lang w:val="en-US"/>
        </w:rPr>
      </w:pPr>
      <w:r w:rsidRPr="00C54289">
        <w:rPr>
          <w:lang w:val="en-US"/>
        </w:rPr>
        <w:t xml:space="preserve"> </w:t>
      </w:r>
    </w:p>
    <w:p w:rsidR="006F114E" w:rsidRPr="00C54289" w:rsidRDefault="006F114E" w:rsidP="006F114E">
      <w:pPr>
        <w:pStyle w:val="BookCode"/>
        <w:rPr>
          <w:lang w:val="en-US"/>
        </w:rPr>
      </w:pPr>
      <w:r w:rsidRPr="00C54289">
        <w:rPr>
          <w:lang w:val="en-US"/>
        </w:rPr>
        <w:t xml:space="preserve"> // Liste içerisinde eleman isimli parametre ile belirtilen değeri</w:t>
      </w:r>
    </w:p>
    <w:p w:rsidR="006F114E" w:rsidRPr="00C54289" w:rsidRDefault="006F114E" w:rsidP="006F114E">
      <w:pPr>
        <w:pStyle w:val="BookCode"/>
        <w:rPr>
          <w:lang w:val="en-US"/>
        </w:rPr>
      </w:pPr>
      <w:r w:rsidRPr="00C54289">
        <w:rPr>
          <w:lang w:val="en-US"/>
        </w:rPr>
        <w:t xml:space="preserve"> // arayan metot</w:t>
      </w:r>
    </w:p>
    <w:p w:rsidR="006F114E" w:rsidRPr="00C54289" w:rsidRDefault="006F114E" w:rsidP="006F114E">
      <w:pPr>
        <w:pStyle w:val="BookCode"/>
        <w:rPr>
          <w:lang w:val="en-US"/>
        </w:rPr>
      </w:pPr>
      <w:r w:rsidRPr="00C54289">
        <w:rPr>
          <w:lang w:val="en-US"/>
        </w:rPr>
        <w:t xml:space="preserve"> </w:t>
      </w:r>
      <w:r w:rsidRPr="00C54289">
        <w:rPr>
          <w:b/>
          <w:bCs/>
          <w:lang w:val="en-US"/>
        </w:rPr>
        <w:t>public</w:t>
      </w:r>
      <w:r w:rsidRPr="00C54289">
        <w:rPr>
          <w:lang w:val="en-US"/>
        </w:rPr>
        <w:t xml:space="preserve"> </w:t>
      </w:r>
      <w:r w:rsidRPr="00C54289">
        <w:rPr>
          <w:b/>
          <w:bCs/>
          <w:lang w:val="en-US"/>
        </w:rPr>
        <w:t>int</w:t>
      </w:r>
      <w:r w:rsidRPr="00C54289">
        <w:rPr>
          <w:lang w:val="en-US"/>
        </w:rPr>
        <w:t xml:space="preserve"> Ara(</w:t>
      </w:r>
      <w:r w:rsidRPr="00C54289">
        <w:rPr>
          <w:b/>
          <w:bCs/>
          <w:lang w:val="en-US"/>
        </w:rPr>
        <w:t>int</w:t>
      </w:r>
      <w:r w:rsidRPr="00C54289">
        <w:rPr>
          <w:lang w:val="en-US"/>
        </w:rPr>
        <w:t xml:space="preserve"> eleman)</w:t>
      </w:r>
      <w:r>
        <w:rPr>
          <w:lang w:val="en-US"/>
        </w:rPr>
        <w:t xml:space="preserve"> {</w:t>
      </w:r>
    </w:p>
    <w:p w:rsidR="006F114E" w:rsidRPr="00C54289" w:rsidRDefault="00545FDB" w:rsidP="006F114E">
      <w:pPr>
        <w:pStyle w:val="BookCode"/>
        <w:rPr>
          <w:lang w:val="en-US"/>
        </w:rPr>
      </w:pPr>
      <w:r>
        <w:rPr>
          <w:lang w:val="en-US"/>
        </w:rPr>
        <w:t xml:space="preserve"> </w:t>
      </w:r>
      <w:r w:rsidR="006F114E" w:rsidRPr="00C54289">
        <w:rPr>
          <w:lang w:val="en-US"/>
        </w:rPr>
        <w:t>}</w:t>
      </w:r>
    </w:p>
    <w:p w:rsidR="006F114E" w:rsidRPr="00C54289" w:rsidRDefault="006F114E" w:rsidP="006F114E">
      <w:pPr>
        <w:pStyle w:val="BookCode"/>
        <w:rPr>
          <w:lang w:val="en-US"/>
        </w:rPr>
      </w:pPr>
    </w:p>
    <w:p w:rsidR="006F114E" w:rsidRPr="00C54289" w:rsidRDefault="006F114E" w:rsidP="006F114E">
      <w:pPr>
        <w:pStyle w:val="BookCode"/>
        <w:rPr>
          <w:lang w:val="en-US"/>
        </w:rPr>
      </w:pPr>
      <w:r w:rsidRPr="00C54289">
        <w:rPr>
          <w:lang w:val="en-US"/>
        </w:rPr>
        <w:t xml:space="preserve"> // Belirtilen pozisyonda bulunan tamsayı değerini döndüren</w:t>
      </w:r>
    </w:p>
    <w:p w:rsidR="006F114E" w:rsidRPr="00C54289" w:rsidRDefault="006F114E" w:rsidP="006F114E">
      <w:pPr>
        <w:pStyle w:val="BookCode"/>
        <w:rPr>
          <w:lang w:val="en-US"/>
        </w:rPr>
      </w:pPr>
      <w:r w:rsidRPr="00C54289">
        <w:rPr>
          <w:lang w:val="en-US"/>
        </w:rPr>
        <w:t xml:space="preserve"> // özellik tanımı.</w:t>
      </w:r>
    </w:p>
    <w:p w:rsidR="006F114E" w:rsidRPr="00C54289" w:rsidRDefault="006F114E" w:rsidP="006F114E">
      <w:pPr>
        <w:pStyle w:val="BookCode"/>
        <w:rPr>
          <w:lang w:val="en-US"/>
        </w:rPr>
      </w:pPr>
      <w:r w:rsidRPr="00C54289">
        <w:rPr>
          <w:lang w:val="en-US"/>
        </w:rPr>
        <w:t xml:space="preserve"> </w:t>
      </w:r>
      <w:r w:rsidRPr="00C54289">
        <w:rPr>
          <w:b/>
          <w:bCs/>
          <w:lang w:val="en-US"/>
        </w:rPr>
        <w:t>public</w:t>
      </w:r>
      <w:r w:rsidRPr="00C54289">
        <w:rPr>
          <w:lang w:val="en-US"/>
        </w:rPr>
        <w:t xml:space="preserve"> </w:t>
      </w:r>
      <w:r w:rsidRPr="00C54289">
        <w:rPr>
          <w:b/>
          <w:bCs/>
          <w:lang w:val="en-US"/>
        </w:rPr>
        <w:t>int</w:t>
      </w:r>
      <w:r w:rsidRPr="00C54289">
        <w:rPr>
          <w:lang w:val="en-US"/>
        </w:rPr>
        <w:t xml:space="preserve"> </w:t>
      </w:r>
      <w:r w:rsidRPr="00C54289">
        <w:rPr>
          <w:b/>
          <w:bCs/>
          <w:lang w:val="en-US"/>
        </w:rPr>
        <w:t>this</w:t>
      </w:r>
      <w:r w:rsidRPr="00C54289">
        <w:rPr>
          <w:lang w:val="en-US"/>
        </w:rPr>
        <w:t>[</w:t>
      </w:r>
      <w:r w:rsidRPr="00C54289">
        <w:rPr>
          <w:b/>
          <w:bCs/>
          <w:lang w:val="en-US"/>
        </w:rPr>
        <w:t>int</w:t>
      </w:r>
      <w:r w:rsidRPr="00C54289">
        <w:rPr>
          <w:lang w:val="en-US"/>
        </w:rPr>
        <w:t xml:space="preserve"> index]</w:t>
      </w:r>
      <w:r>
        <w:rPr>
          <w:lang w:val="en-US"/>
        </w:rPr>
        <w:t xml:space="preserve"> {</w:t>
      </w:r>
    </w:p>
    <w:p w:rsidR="006F114E" w:rsidRPr="00C54289" w:rsidRDefault="006F114E" w:rsidP="006F114E">
      <w:pPr>
        <w:pStyle w:val="BookCode"/>
        <w:rPr>
          <w:lang w:val="en-US"/>
        </w:rPr>
      </w:pPr>
      <w:r w:rsidRPr="00C54289">
        <w:rPr>
          <w:lang w:val="en-US"/>
        </w:rPr>
        <w:t xml:space="preserve">     </w:t>
      </w:r>
      <w:r w:rsidRPr="00C54289">
        <w:rPr>
          <w:b/>
          <w:lang w:val="en-US"/>
        </w:rPr>
        <w:t>get</w:t>
      </w:r>
      <w:r>
        <w:rPr>
          <w:b/>
          <w:lang w:val="en-US"/>
        </w:rPr>
        <w:t xml:space="preserve"> </w:t>
      </w:r>
      <w:r w:rsidRPr="001A685B">
        <w:rPr>
          <w:lang w:val="en-US"/>
        </w:rPr>
        <w:t>{</w:t>
      </w:r>
    </w:p>
    <w:p w:rsidR="006F114E" w:rsidRPr="00C54289" w:rsidRDefault="006F114E" w:rsidP="006F114E">
      <w:pPr>
        <w:pStyle w:val="BookCode"/>
        <w:rPr>
          <w:lang w:val="en-US"/>
        </w:rPr>
      </w:pPr>
      <w:r w:rsidRPr="00C54289">
        <w:rPr>
          <w:lang w:val="en-US"/>
        </w:rPr>
        <w:t xml:space="preserve">     }</w:t>
      </w:r>
    </w:p>
    <w:p w:rsidR="006F114E" w:rsidRPr="00C54289" w:rsidRDefault="006F114E" w:rsidP="006F114E">
      <w:pPr>
        <w:pStyle w:val="BookCode"/>
        <w:rPr>
          <w:lang w:val="en-US"/>
        </w:rPr>
      </w:pPr>
      <w:r w:rsidRPr="00C54289">
        <w:rPr>
          <w:lang w:val="en-US"/>
        </w:rPr>
        <w:t xml:space="preserve">     </w:t>
      </w:r>
      <w:r w:rsidRPr="00C54289">
        <w:rPr>
          <w:b/>
          <w:lang w:val="en-US"/>
        </w:rPr>
        <w:t>set</w:t>
      </w:r>
      <w:r>
        <w:rPr>
          <w:b/>
          <w:lang w:val="en-US"/>
        </w:rPr>
        <w:t xml:space="preserve"> </w:t>
      </w:r>
      <w:r w:rsidRPr="001A685B">
        <w:rPr>
          <w:lang w:val="en-US"/>
        </w:rPr>
        <w:t>{</w:t>
      </w:r>
    </w:p>
    <w:p w:rsidR="006F114E" w:rsidRPr="00C54289" w:rsidRDefault="006F114E" w:rsidP="006F114E">
      <w:pPr>
        <w:pStyle w:val="BookCode"/>
        <w:rPr>
          <w:lang w:val="en-US"/>
        </w:rPr>
      </w:pPr>
      <w:r w:rsidRPr="00C54289">
        <w:rPr>
          <w:lang w:val="en-US"/>
        </w:rPr>
        <w:t xml:space="preserve">     }</w:t>
      </w:r>
    </w:p>
    <w:p w:rsidR="006F114E" w:rsidRPr="00C54289" w:rsidRDefault="006F114E" w:rsidP="006F114E">
      <w:pPr>
        <w:pStyle w:val="BookCode"/>
        <w:rPr>
          <w:lang w:val="en-US"/>
        </w:rPr>
      </w:pPr>
      <w:r w:rsidRPr="00C54289">
        <w:rPr>
          <w:lang w:val="en-US"/>
        </w:rPr>
        <w:t xml:space="preserve"> }</w:t>
      </w:r>
    </w:p>
    <w:p w:rsidR="006F114E" w:rsidRPr="00C54289" w:rsidRDefault="006F114E" w:rsidP="006F114E">
      <w:pPr>
        <w:pStyle w:val="BookCode"/>
        <w:rPr>
          <w:lang w:val="en-US"/>
        </w:rPr>
      </w:pPr>
      <w:r w:rsidRPr="00C54289">
        <w:rPr>
          <w:lang w:val="en-US"/>
        </w:rPr>
        <w:t>}</w:t>
      </w:r>
    </w:p>
    <w:p w:rsidR="006F114E" w:rsidRPr="00C54289" w:rsidRDefault="006F114E" w:rsidP="006F114E">
      <w:pPr>
        <w:pStyle w:val="BookCode"/>
        <w:rPr>
          <w:lang w:val="en-US"/>
        </w:rPr>
      </w:pPr>
    </w:p>
    <w:p w:rsidR="006F114E" w:rsidRPr="00C54289" w:rsidRDefault="006F114E" w:rsidP="006F114E">
      <w:pPr>
        <w:pStyle w:val="BookCode"/>
        <w:rPr>
          <w:lang w:val="en-US"/>
        </w:rPr>
      </w:pPr>
      <w:r w:rsidRPr="00C54289">
        <w:rPr>
          <w:lang w:val="en-US"/>
        </w:rPr>
        <w:t>// içerisinde karakter dizi tipleri</w:t>
      </w:r>
      <w:r>
        <w:rPr>
          <w:lang w:val="en-US"/>
        </w:rPr>
        <w:t xml:space="preserve"> </w:t>
      </w:r>
      <w:r w:rsidRPr="00C54289">
        <w:rPr>
          <w:lang w:val="en-US"/>
        </w:rPr>
        <w:t>saklayabilen örnek liste sınıfı</w:t>
      </w:r>
    </w:p>
    <w:p w:rsidR="006F114E" w:rsidRPr="00C54289" w:rsidRDefault="006F114E" w:rsidP="006F114E">
      <w:pPr>
        <w:pStyle w:val="BookCode"/>
        <w:rPr>
          <w:lang w:val="en-US"/>
        </w:rPr>
      </w:pPr>
      <w:r w:rsidRPr="00C54289">
        <w:rPr>
          <w:b/>
          <w:bCs/>
          <w:lang w:val="en-US"/>
        </w:rPr>
        <w:t>class</w:t>
      </w:r>
      <w:r w:rsidRPr="00C54289">
        <w:rPr>
          <w:lang w:val="en-US"/>
        </w:rPr>
        <w:t xml:space="preserve"> StringListe</w:t>
      </w:r>
      <w:r>
        <w:rPr>
          <w:lang w:val="en-US"/>
        </w:rPr>
        <w:t xml:space="preserve"> {</w:t>
      </w:r>
    </w:p>
    <w:p w:rsidR="006F114E" w:rsidRPr="00C54289" w:rsidRDefault="006F114E" w:rsidP="006F114E">
      <w:pPr>
        <w:pStyle w:val="BookCode"/>
        <w:rPr>
          <w:lang w:val="en-US"/>
        </w:rPr>
      </w:pPr>
      <w:r w:rsidRPr="00C54289">
        <w:rPr>
          <w:lang w:val="en-US"/>
        </w:rPr>
        <w:t xml:space="preserve"> // Listeye karakter dizi değer eklemek için tanımlanan metot</w:t>
      </w:r>
    </w:p>
    <w:p w:rsidR="006F114E" w:rsidRPr="00C54289" w:rsidRDefault="006F114E" w:rsidP="006F114E">
      <w:pPr>
        <w:pStyle w:val="BookCode"/>
        <w:rPr>
          <w:lang w:val="en-US"/>
        </w:rPr>
      </w:pPr>
      <w:r w:rsidRPr="00C54289">
        <w:rPr>
          <w:lang w:val="en-US"/>
        </w:rPr>
        <w:t xml:space="preserve"> </w:t>
      </w:r>
      <w:r w:rsidRPr="00C54289">
        <w:rPr>
          <w:b/>
          <w:bCs/>
          <w:lang w:val="en-US"/>
        </w:rPr>
        <w:t>public</w:t>
      </w:r>
      <w:r w:rsidRPr="00C54289">
        <w:rPr>
          <w:lang w:val="en-US"/>
        </w:rPr>
        <w:t xml:space="preserve"> </w:t>
      </w:r>
      <w:r w:rsidRPr="00C54289">
        <w:rPr>
          <w:b/>
          <w:bCs/>
          <w:lang w:val="en-US"/>
        </w:rPr>
        <w:t>void</w:t>
      </w:r>
      <w:r w:rsidRPr="00C54289">
        <w:rPr>
          <w:lang w:val="en-US"/>
        </w:rPr>
        <w:t xml:space="preserve"> Ekle(</w:t>
      </w:r>
      <w:r w:rsidRPr="00C54289">
        <w:rPr>
          <w:b/>
          <w:bCs/>
          <w:lang w:val="en-US"/>
        </w:rPr>
        <w:t>string</w:t>
      </w:r>
      <w:r w:rsidRPr="00C54289">
        <w:rPr>
          <w:lang w:val="en-US"/>
        </w:rPr>
        <w:t xml:space="preserve"> eleman)</w:t>
      </w:r>
      <w:r>
        <w:rPr>
          <w:lang w:val="en-US"/>
        </w:rPr>
        <w:t xml:space="preserve"> {</w:t>
      </w:r>
    </w:p>
    <w:p w:rsidR="006F114E" w:rsidRPr="00C54289" w:rsidRDefault="006F114E" w:rsidP="006F114E">
      <w:pPr>
        <w:pStyle w:val="BookCode"/>
        <w:rPr>
          <w:lang w:val="en-US"/>
        </w:rPr>
      </w:pPr>
      <w:r w:rsidRPr="00C54289">
        <w:rPr>
          <w:lang w:val="en-US"/>
        </w:rPr>
        <w:t xml:space="preserve"> }</w:t>
      </w:r>
    </w:p>
    <w:p w:rsidR="006F114E" w:rsidRPr="00C54289" w:rsidRDefault="006F114E" w:rsidP="006F114E">
      <w:pPr>
        <w:pStyle w:val="BookCode"/>
        <w:rPr>
          <w:lang w:val="en-US"/>
        </w:rPr>
      </w:pPr>
    </w:p>
    <w:p w:rsidR="006F114E" w:rsidRPr="00C54289" w:rsidRDefault="006F114E" w:rsidP="006F114E">
      <w:pPr>
        <w:pStyle w:val="BookCode"/>
        <w:rPr>
          <w:lang w:val="en-US"/>
        </w:rPr>
      </w:pPr>
      <w:r w:rsidRPr="00C54289">
        <w:rPr>
          <w:lang w:val="en-US"/>
        </w:rPr>
        <w:t xml:space="preserve"> // Liste içerisinde eleman isimli parametre ile belirtilen değeri</w:t>
      </w:r>
    </w:p>
    <w:p w:rsidR="006F114E" w:rsidRPr="00C54289" w:rsidRDefault="006F114E" w:rsidP="006F114E">
      <w:pPr>
        <w:pStyle w:val="BookCode"/>
        <w:rPr>
          <w:lang w:val="en-US"/>
        </w:rPr>
      </w:pPr>
      <w:r w:rsidRPr="00C54289">
        <w:rPr>
          <w:lang w:val="en-US"/>
        </w:rPr>
        <w:t xml:space="preserve"> // arayan metot</w:t>
      </w:r>
    </w:p>
    <w:p w:rsidR="006F114E" w:rsidRPr="00C54289" w:rsidRDefault="006F114E" w:rsidP="006F114E">
      <w:pPr>
        <w:pStyle w:val="BookCode"/>
        <w:rPr>
          <w:lang w:val="en-US"/>
        </w:rPr>
      </w:pPr>
      <w:r w:rsidRPr="00C54289">
        <w:rPr>
          <w:lang w:val="en-US"/>
        </w:rPr>
        <w:t xml:space="preserve"> </w:t>
      </w:r>
      <w:r w:rsidRPr="00C54289">
        <w:rPr>
          <w:b/>
          <w:bCs/>
          <w:lang w:val="en-US"/>
        </w:rPr>
        <w:t>public</w:t>
      </w:r>
      <w:r w:rsidRPr="00C54289">
        <w:rPr>
          <w:lang w:val="en-US"/>
        </w:rPr>
        <w:t xml:space="preserve"> </w:t>
      </w:r>
      <w:r w:rsidRPr="00C54289">
        <w:rPr>
          <w:b/>
          <w:bCs/>
          <w:lang w:val="en-US"/>
        </w:rPr>
        <w:t>string</w:t>
      </w:r>
      <w:r w:rsidRPr="00C54289">
        <w:rPr>
          <w:lang w:val="en-US"/>
        </w:rPr>
        <w:t xml:space="preserve"> Ara(</w:t>
      </w:r>
      <w:r w:rsidRPr="00C54289">
        <w:rPr>
          <w:b/>
          <w:bCs/>
          <w:lang w:val="en-US"/>
        </w:rPr>
        <w:t>string</w:t>
      </w:r>
      <w:r w:rsidRPr="00C54289">
        <w:rPr>
          <w:lang w:val="en-US"/>
        </w:rPr>
        <w:t xml:space="preserve"> eleman)</w:t>
      </w:r>
      <w:r>
        <w:rPr>
          <w:lang w:val="en-US"/>
        </w:rPr>
        <w:t xml:space="preserve"> {</w:t>
      </w:r>
    </w:p>
    <w:p w:rsidR="006F114E" w:rsidRPr="00C54289" w:rsidRDefault="006F114E" w:rsidP="006F114E">
      <w:pPr>
        <w:pStyle w:val="BookCode"/>
        <w:rPr>
          <w:lang w:val="en-US"/>
        </w:rPr>
      </w:pPr>
      <w:r w:rsidRPr="00C54289">
        <w:rPr>
          <w:lang w:val="en-US"/>
        </w:rPr>
        <w:t xml:space="preserve"> }</w:t>
      </w:r>
    </w:p>
    <w:p w:rsidR="006F114E" w:rsidRPr="00C54289" w:rsidRDefault="006F114E" w:rsidP="006F114E">
      <w:pPr>
        <w:pStyle w:val="BookCode"/>
        <w:rPr>
          <w:lang w:val="en-US"/>
        </w:rPr>
      </w:pPr>
    </w:p>
    <w:p w:rsidR="006F114E" w:rsidRPr="00C54289" w:rsidRDefault="006F114E" w:rsidP="006F114E">
      <w:pPr>
        <w:pStyle w:val="BookCode"/>
        <w:rPr>
          <w:lang w:val="en-US"/>
        </w:rPr>
      </w:pPr>
      <w:r w:rsidRPr="00C54289">
        <w:rPr>
          <w:lang w:val="en-US"/>
        </w:rPr>
        <w:t xml:space="preserve"> // Belirtilen pozisyonda bulunan karakter dizi değerini döndüren</w:t>
      </w:r>
    </w:p>
    <w:p w:rsidR="006F114E" w:rsidRPr="00C54289" w:rsidRDefault="006F114E" w:rsidP="006F114E">
      <w:pPr>
        <w:pStyle w:val="BookCode"/>
        <w:rPr>
          <w:lang w:val="en-US"/>
        </w:rPr>
      </w:pPr>
      <w:r w:rsidRPr="00C54289">
        <w:rPr>
          <w:lang w:val="en-US"/>
        </w:rPr>
        <w:t xml:space="preserve"> // özellik tanımı</w:t>
      </w:r>
    </w:p>
    <w:p w:rsidR="006F114E" w:rsidRPr="00C54289" w:rsidRDefault="006F114E" w:rsidP="006F114E">
      <w:pPr>
        <w:pStyle w:val="BookCode"/>
        <w:rPr>
          <w:lang w:val="en-US"/>
        </w:rPr>
      </w:pPr>
      <w:r w:rsidRPr="00C54289">
        <w:rPr>
          <w:lang w:val="en-US"/>
        </w:rPr>
        <w:t xml:space="preserve"> </w:t>
      </w:r>
      <w:r w:rsidRPr="00C54289">
        <w:rPr>
          <w:b/>
          <w:bCs/>
          <w:lang w:val="en-US"/>
        </w:rPr>
        <w:t>public</w:t>
      </w:r>
      <w:r w:rsidRPr="00C54289">
        <w:rPr>
          <w:lang w:val="en-US"/>
        </w:rPr>
        <w:t xml:space="preserve"> </w:t>
      </w:r>
      <w:r w:rsidRPr="00C54289">
        <w:rPr>
          <w:b/>
          <w:bCs/>
          <w:lang w:val="en-US"/>
        </w:rPr>
        <w:t>string</w:t>
      </w:r>
      <w:r w:rsidRPr="00C54289">
        <w:rPr>
          <w:lang w:val="en-US"/>
        </w:rPr>
        <w:t xml:space="preserve"> </w:t>
      </w:r>
      <w:r w:rsidRPr="00C54289">
        <w:rPr>
          <w:b/>
          <w:bCs/>
          <w:lang w:val="en-US"/>
        </w:rPr>
        <w:t>this</w:t>
      </w:r>
      <w:r w:rsidRPr="00C54289">
        <w:rPr>
          <w:lang w:val="en-US"/>
        </w:rPr>
        <w:t>[</w:t>
      </w:r>
      <w:r w:rsidRPr="00C54289">
        <w:rPr>
          <w:b/>
          <w:bCs/>
          <w:lang w:val="en-US"/>
        </w:rPr>
        <w:t>int</w:t>
      </w:r>
      <w:r w:rsidRPr="00C54289">
        <w:rPr>
          <w:lang w:val="en-US"/>
        </w:rPr>
        <w:t xml:space="preserve"> index]</w:t>
      </w:r>
      <w:r>
        <w:rPr>
          <w:lang w:val="en-US"/>
        </w:rPr>
        <w:t xml:space="preserve"> {</w:t>
      </w:r>
    </w:p>
    <w:p w:rsidR="006F114E" w:rsidRPr="00C54289" w:rsidRDefault="006F114E" w:rsidP="006F114E">
      <w:pPr>
        <w:pStyle w:val="BookCode"/>
        <w:rPr>
          <w:lang w:val="en-US"/>
        </w:rPr>
      </w:pPr>
      <w:r w:rsidRPr="00C54289">
        <w:rPr>
          <w:lang w:val="en-US"/>
        </w:rPr>
        <w:t xml:space="preserve">     </w:t>
      </w:r>
      <w:r w:rsidRPr="00C54289">
        <w:rPr>
          <w:b/>
          <w:lang w:val="en-US"/>
        </w:rPr>
        <w:t>get</w:t>
      </w:r>
      <w:r>
        <w:rPr>
          <w:b/>
          <w:lang w:val="en-US"/>
        </w:rPr>
        <w:t xml:space="preserve"> </w:t>
      </w:r>
      <w:r w:rsidRPr="001A685B">
        <w:rPr>
          <w:lang w:val="en-US"/>
        </w:rPr>
        <w:t>{</w:t>
      </w:r>
    </w:p>
    <w:p w:rsidR="006F114E" w:rsidRPr="00C54289" w:rsidRDefault="006F114E" w:rsidP="006F114E">
      <w:pPr>
        <w:pStyle w:val="BookCode"/>
        <w:rPr>
          <w:lang w:val="en-US"/>
        </w:rPr>
      </w:pPr>
      <w:r w:rsidRPr="00C54289">
        <w:rPr>
          <w:lang w:val="en-US"/>
        </w:rPr>
        <w:t xml:space="preserve">     }</w:t>
      </w:r>
    </w:p>
    <w:p w:rsidR="006F114E" w:rsidRPr="00C54289" w:rsidRDefault="006F114E" w:rsidP="006F114E">
      <w:pPr>
        <w:pStyle w:val="BookCode"/>
        <w:rPr>
          <w:lang w:val="en-US"/>
        </w:rPr>
      </w:pPr>
      <w:r w:rsidRPr="00C54289">
        <w:rPr>
          <w:lang w:val="en-US"/>
        </w:rPr>
        <w:t xml:space="preserve">     </w:t>
      </w:r>
      <w:r w:rsidRPr="00C54289">
        <w:rPr>
          <w:b/>
          <w:lang w:val="en-US"/>
        </w:rPr>
        <w:t>set</w:t>
      </w:r>
      <w:r>
        <w:rPr>
          <w:b/>
          <w:lang w:val="en-US"/>
        </w:rPr>
        <w:t xml:space="preserve"> </w:t>
      </w:r>
      <w:r w:rsidRPr="001A685B">
        <w:rPr>
          <w:lang w:val="en-US"/>
        </w:rPr>
        <w:t>{</w:t>
      </w:r>
    </w:p>
    <w:p w:rsidR="006F114E" w:rsidRPr="00C54289" w:rsidRDefault="006F114E" w:rsidP="006F114E">
      <w:pPr>
        <w:pStyle w:val="BookCode"/>
        <w:rPr>
          <w:lang w:val="en-US"/>
        </w:rPr>
      </w:pPr>
      <w:r w:rsidRPr="00C54289">
        <w:rPr>
          <w:lang w:val="en-US"/>
        </w:rPr>
        <w:t xml:space="preserve">     }</w:t>
      </w:r>
    </w:p>
    <w:p w:rsidR="006F114E" w:rsidRPr="00C54289" w:rsidRDefault="006F114E" w:rsidP="006F114E">
      <w:pPr>
        <w:pStyle w:val="BookCode"/>
        <w:rPr>
          <w:lang w:val="en-US"/>
        </w:rPr>
      </w:pPr>
      <w:r w:rsidRPr="00C54289">
        <w:rPr>
          <w:lang w:val="en-US"/>
        </w:rPr>
        <w:lastRenderedPageBreak/>
        <w:t xml:space="preserve"> }</w:t>
      </w:r>
    </w:p>
    <w:p w:rsidR="006F114E" w:rsidRPr="00C54289" w:rsidRDefault="006F114E" w:rsidP="006F114E">
      <w:pPr>
        <w:pStyle w:val="BookCode"/>
        <w:rPr>
          <w:lang w:val="en-US"/>
        </w:rPr>
      </w:pPr>
      <w:r w:rsidRPr="00C54289">
        <w:rPr>
          <w:lang w:val="en-US"/>
        </w:rPr>
        <w:t>}</w:t>
      </w:r>
    </w:p>
    <w:p w:rsidR="006F114E" w:rsidRPr="00C54289" w:rsidRDefault="006F114E" w:rsidP="006F114E">
      <w:pPr>
        <w:pStyle w:val="BookCode"/>
        <w:rPr>
          <w:lang w:val="en-US"/>
        </w:rPr>
      </w:pPr>
    </w:p>
    <w:p w:rsidR="006F114E" w:rsidRPr="00C54289" w:rsidRDefault="006F114E" w:rsidP="006F114E">
      <w:pPr>
        <w:pStyle w:val="BookCode"/>
        <w:rPr>
          <w:lang w:val="en-US"/>
        </w:rPr>
      </w:pPr>
      <w:r w:rsidRPr="00C54289">
        <w:rPr>
          <w:lang w:val="en-US"/>
        </w:rPr>
        <w:t>// Kullanım Örnekleri:</w:t>
      </w:r>
    </w:p>
    <w:p w:rsidR="006F114E" w:rsidRPr="00C54289" w:rsidRDefault="006F114E" w:rsidP="006F114E">
      <w:pPr>
        <w:pStyle w:val="BookCode"/>
        <w:rPr>
          <w:lang w:val="en-US"/>
        </w:rPr>
      </w:pPr>
      <w:r w:rsidRPr="00C54289">
        <w:rPr>
          <w:lang w:val="en-US"/>
        </w:rPr>
        <w:t xml:space="preserve">IntegerListe intList = </w:t>
      </w:r>
      <w:r w:rsidRPr="00C54289">
        <w:rPr>
          <w:b/>
          <w:bCs/>
          <w:lang w:val="en-US"/>
        </w:rPr>
        <w:t>new</w:t>
      </w:r>
      <w:r w:rsidRPr="00C54289">
        <w:rPr>
          <w:lang w:val="en-US"/>
        </w:rPr>
        <w:t xml:space="preserve"> IntegerListe();</w:t>
      </w:r>
    </w:p>
    <w:p w:rsidR="006F114E" w:rsidRPr="00C54289" w:rsidRDefault="006F114E" w:rsidP="006F114E">
      <w:pPr>
        <w:pStyle w:val="BookCode"/>
        <w:rPr>
          <w:lang w:val="en-US"/>
        </w:rPr>
      </w:pPr>
      <w:r w:rsidRPr="00C54289">
        <w:rPr>
          <w:lang w:val="en-US"/>
        </w:rPr>
        <w:t>intList.Ekle(12);</w:t>
      </w:r>
    </w:p>
    <w:p w:rsidR="006F114E" w:rsidRPr="00C54289" w:rsidRDefault="006F114E" w:rsidP="006F114E">
      <w:pPr>
        <w:pStyle w:val="BookCode"/>
        <w:rPr>
          <w:lang w:val="en-US"/>
        </w:rPr>
      </w:pPr>
      <w:r w:rsidRPr="00C54289">
        <w:rPr>
          <w:lang w:val="en-US"/>
        </w:rPr>
        <w:t>intList.Ekle(30);</w:t>
      </w:r>
    </w:p>
    <w:p w:rsidR="006F114E" w:rsidRPr="00C54289" w:rsidRDefault="006F114E" w:rsidP="006F114E">
      <w:pPr>
        <w:pStyle w:val="BookCode"/>
        <w:rPr>
          <w:lang w:val="en-US"/>
        </w:rPr>
      </w:pPr>
      <w:r w:rsidRPr="00C54289">
        <w:rPr>
          <w:lang w:val="en-US"/>
        </w:rPr>
        <w:t>Console.WriteLine("{0}",</w:t>
      </w:r>
      <w:r>
        <w:rPr>
          <w:lang w:val="en-US"/>
        </w:rPr>
        <w:t xml:space="preserve"> </w:t>
      </w:r>
      <w:r w:rsidRPr="00C54289">
        <w:rPr>
          <w:lang w:val="en-US"/>
        </w:rPr>
        <w:t>intList[1]</w:t>
      </w:r>
      <w:r>
        <w:rPr>
          <w:lang w:val="en-US"/>
        </w:rPr>
        <w:t>)</w:t>
      </w:r>
      <w:r w:rsidRPr="00C54289">
        <w:rPr>
          <w:lang w:val="en-US"/>
        </w:rPr>
        <w:t>;</w:t>
      </w:r>
    </w:p>
    <w:p w:rsidR="006F114E" w:rsidRPr="00C54289" w:rsidRDefault="006F114E" w:rsidP="006F114E">
      <w:pPr>
        <w:pStyle w:val="BookCode"/>
        <w:rPr>
          <w:lang w:val="en-US"/>
        </w:rPr>
      </w:pPr>
    </w:p>
    <w:p w:rsidR="006F114E" w:rsidRPr="00C54289" w:rsidRDefault="006F114E" w:rsidP="006F114E">
      <w:pPr>
        <w:pStyle w:val="BookCode"/>
        <w:rPr>
          <w:lang w:val="en-US"/>
        </w:rPr>
      </w:pPr>
      <w:r w:rsidRPr="00C54289">
        <w:rPr>
          <w:lang w:val="en-US"/>
        </w:rPr>
        <w:t xml:space="preserve">StringListe strList = </w:t>
      </w:r>
      <w:r w:rsidRPr="00C54289">
        <w:rPr>
          <w:b/>
          <w:bCs/>
          <w:lang w:val="en-US"/>
        </w:rPr>
        <w:t>new</w:t>
      </w:r>
      <w:r w:rsidRPr="00C54289">
        <w:rPr>
          <w:lang w:val="en-US"/>
        </w:rPr>
        <w:t xml:space="preserve"> StringListe();</w:t>
      </w:r>
    </w:p>
    <w:p w:rsidR="006F114E" w:rsidRPr="00C54289" w:rsidRDefault="006F114E" w:rsidP="006F114E">
      <w:pPr>
        <w:pStyle w:val="BookCode"/>
        <w:rPr>
          <w:lang w:val="en-US"/>
        </w:rPr>
      </w:pPr>
    </w:p>
    <w:p w:rsidR="006F114E" w:rsidRPr="00C54289" w:rsidRDefault="006F114E" w:rsidP="006F114E">
      <w:pPr>
        <w:pStyle w:val="BookCode"/>
        <w:rPr>
          <w:lang w:val="en-US"/>
        </w:rPr>
      </w:pPr>
      <w:r w:rsidRPr="00C54289">
        <w:rPr>
          <w:lang w:val="en-US"/>
        </w:rPr>
        <w:t>strList.Ekle("test1");</w:t>
      </w:r>
    </w:p>
    <w:p w:rsidR="006F114E" w:rsidRPr="00C54289" w:rsidRDefault="006F114E" w:rsidP="006F114E">
      <w:pPr>
        <w:pStyle w:val="BookCode"/>
        <w:rPr>
          <w:lang w:val="en-US"/>
        </w:rPr>
      </w:pPr>
      <w:r w:rsidRPr="00C54289">
        <w:rPr>
          <w:lang w:val="en-US"/>
        </w:rPr>
        <w:t>strList.Ekle("test2");</w:t>
      </w:r>
    </w:p>
    <w:p w:rsidR="006F114E" w:rsidRPr="00C54289" w:rsidRDefault="006F114E" w:rsidP="006F114E">
      <w:pPr>
        <w:pStyle w:val="BookCode"/>
        <w:rPr>
          <w:lang w:val="en-US"/>
        </w:rPr>
      </w:pPr>
    </w:p>
    <w:p w:rsidR="006F114E" w:rsidRPr="00C54289" w:rsidRDefault="006F114E" w:rsidP="006F114E">
      <w:pPr>
        <w:pStyle w:val="BookCode"/>
        <w:rPr>
          <w:lang w:val="en-US"/>
        </w:rPr>
      </w:pPr>
      <w:r w:rsidRPr="00C54289">
        <w:rPr>
          <w:lang w:val="en-US"/>
        </w:rPr>
        <w:t>Console.WriteLine("{0}", strList[1]</w:t>
      </w:r>
      <w:r>
        <w:rPr>
          <w:lang w:val="en-US"/>
        </w:rPr>
        <w:t>)</w:t>
      </w:r>
      <w:r w:rsidRPr="00C54289">
        <w:rPr>
          <w:lang w:val="en-US"/>
        </w:rPr>
        <w:t>;</w:t>
      </w:r>
    </w:p>
    <w:p w:rsidR="006F114E" w:rsidRDefault="006F114E" w:rsidP="006F114E">
      <w:pPr>
        <w:pStyle w:val="CSVB"/>
      </w:pPr>
      <w:r>
        <w:t>VB.NET</w:t>
      </w:r>
    </w:p>
    <w:p w:rsidR="006F114E" w:rsidRPr="00C54289" w:rsidRDefault="006F114E" w:rsidP="006F114E">
      <w:pPr>
        <w:pStyle w:val="BookCode"/>
        <w:rPr>
          <w:lang w:val="en-US"/>
        </w:rPr>
      </w:pPr>
      <w:r w:rsidRPr="00C54289">
        <w:rPr>
          <w:lang w:val="en-US"/>
        </w:rPr>
        <w:t>' İçerisinde tamsayı tipleri saklayabilen örnek liste sınıfı</w:t>
      </w:r>
      <w:r>
        <w:rPr>
          <w:lang w:val="en-US"/>
        </w:rPr>
        <w:t>.</w:t>
      </w:r>
    </w:p>
    <w:p w:rsidR="006F114E" w:rsidRPr="00C54289" w:rsidRDefault="006F114E" w:rsidP="006F114E">
      <w:pPr>
        <w:pStyle w:val="BookCode"/>
        <w:rPr>
          <w:lang w:val="en-US"/>
        </w:rPr>
      </w:pPr>
      <w:r w:rsidRPr="00C54289">
        <w:rPr>
          <w:b/>
          <w:bCs/>
          <w:lang w:val="en-US"/>
        </w:rPr>
        <w:t>Class</w:t>
      </w:r>
      <w:r w:rsidRPr="00C54289">
        <w:rPr>
          <w:lang w:val="en-US"/>
        </w:rPr>
        <w:t xml:space="preserve"> IntegerListe</w:t>
      </w:r>
    </w:p>
    <w:p w:rsidR="006F114E" w:rsidRPr="00C54289" w:rsidRDefault="006F114E" w:rsidP="006F114E">
      <w:pPr>
        <w:pStyle w:val="BookCode"/>
        <w:rPr>
          <w:lang w:val="en-US"/>
        </w:rPr>
      </w:pPr>
    </w:p>
    <w:p w:rsidR="006F114E" w:rsidRPr="00C54289" w:rsidRDefault="006F114E" w:rsidP="006F114E">
      <w:pPr>
        <w:pStyle w:val="BookCode"/>
        <w:rPr>
          <w:lang w:val="en-US"/>
        </w:rPr>
      </w:pPr>
      <w:r w:rsidRPr="00C54289">
        <w:rPr>
          <w:lang w:val="en-US"/>
        </w:rPr>
        <w:t xml:space="preserve"> ' Listeye tamsayı bir değer eklemek için tanımlanan metot</w:t>
      </w:r>
      <w:r>
        <w:rPr>
          <w:lang w:val="en-US"/>
        </w:rPr>
        <w:t>.</w:t>
      </w:r>
    </w:p>
    <w:p w:rsidR="006F114E" w:rsidRPr="00C54289" w:rsidRDefault="006F114E" w:rsidP="006F114E">
      <w:pPr>
        <w:pStyle w:val="BookCode"/>
        <w:rPr>
          <w:lang w:val="en-US"/>
        </w:rPr>
      </w:pPr>
      <w:r w:rsidRPr="00C54289">
        <w:rPr>
          <w:lang w:val="en-US"/>
        </w:rPr>
        <w:t xml:space="preserve"> </w:t>
      </w:r>
      <w:r w:rsidRPr="00C54289">
        <w:rPr>
          <w:b/>
          <w:bCs/>
          <w:lang w:val="en-US"/>
        </w:rPr>
        <w:t>Public</w:t>
      </w:r>
      <w:r w:rsidRPr="00C54289">
        <w:rPr>
          <w:lang w:val="en-US"/>
        </w:rPr>
        <w:t xml:space="preserve"> </w:t>
      </w:r>
      <w:r w:rsidRPr="00C54289">
        <w:rPr>
          <w:b/>
          <w:bCs/>
          <w:lang w:val="en-US"/>
        </w:rPr>
        <w:t>Sub</w:t>
      </w:r>
      <w:r w:rsidRPr="00C54289">
        <w:rPr>
          <w:lang w:val="en-US"/>
        </w:rPr>
        <w:t xml:space="preserve"> Ekle(</w:t>
      </w:r>
      <w:r w:rsidRPr="00C54289">
        <w:rPr>
          <w:b/>
          <w:bCs/>
          <w:lang w:val="en-US"/>
        </w:rPr>
        <w:t>ByVal</w:t>
      </w:r>
      <w:r w:rsidRPr="00C54289">
        <w:rPr>
          <w:lang w:val="en-US"/>
        </w:rPr>
        <w:t xml:space="preserve"> eleman </w:t>
      </w:r>
      <w:r w:rsidRPr="00C54289">
        <w:rPr>
          <w:b/>
          <w:bCs/>
          <w:lang w:val="en-US"/>
        </w:rPr>
        <w:t>As</w:t>
      </w:r>
      <w:r w:rsidRPr="00C54289">
        <w:rPr>
          <w:lang w:val="en-US"/>
        </w:rPr>
        <w:t xml:space="preserve"> </w:t>
      </w:r>
      <w:r w:rsidRPr="00C54289">
        <w:rPr>
          <w:b/>
          <w:bCs/>
          <w:lang w:val="en-US"/>
        </w:rPr>
        <w:t>Integer</w:t>
      </w:r>
      <w:r w:rsidRPr="00C54289">
        <w:rPr>
          <w:lang w:val="en-US"/>
        </w:rPr>
        <w:t>)</w:t>
      </w:r>
    </w:p>
    <w:p w:rsidR="006F114E" w:rsidRPr="00C54289" w:rsidRDefault="006F114E" w:rsidP="006F114E">
      <w:pPr>
        <w:pStyle w:val="BookCode"/>
        <w:rPr>
          <w:b/>
          <w:bCs/>
          <w:lang w:val="en-US"/>
        </w:rPr>
      </w:pPr>
      <w:r w:rsidRPr="00C54289">
        <w:rPr>
          <w:lang w:val="en-US"/>
        </w:rPr>
        <w:t xml:space="preserve"> </w:t>
      </w:r>
      <w:r w:rsidRPr="00C54289">
        <w:rPr>
          <w:b/>
          <w:bCs/>
          <w:lang w:val="en-US"/>
        </w:rPr>
        <w:t>End</w:t>
      </w:r>
      <w:r w:rsidRPr="00C54289">
        <w:rPr>
          <w:lang w:val="en-US"/>
        </w:rPr>
        <w:t xml:space="preserve"> </w:t>
      </w:r>
      <w:r w:rsidRPr="00C54289">
        <w:rPr>
          <w:b/>
          <w:bCs/>
          <w:lang w:val="en-US"/>
        </w:rPr>
        <w:t>Sub</w:t>
      </w:r>
    </w:p>
    <w:p w:rsidR="006F114E" w:rsidRPr="00C54289" w:rsidRDefault="006F114E" w:rsidP="006F114E">
      <w:pPr>
        <w:pStyle w:val="BookCode"/>
        <w:rPr>
          <w:b/>
          <w:bCs/>
          <w:lang w:val="en-US"/>
        </w:rPr>
      </w:pPr>
    </w:p>
    <w:p w:rsidR="006F114E" w:rsidRPr="00C54289" w:rsidRDefault="006F114E" w:rsidP="006F114E">
      <w:pPr>
        <w:pStyle w:val="BookCode"/>
        <w:rPr>
          <w:lang w:val="en-US"/>
        </w:rPr>
      </w:pPr>
      <w:r w:rsidRPr="00C54289">
        <w:rPr>
          <w:lang w:val="en-US"/>
        </w:rPr>
        <w:t>' Liste içerisinde eleman isimli</w:t>
      </w:r>
      <w:r>
        <w:rPr>
          <w:lang w:val="en-US"/>
        </w:rPr>
        <w:t xml:space="preserve"> </w:t>
      </w:r>
      <w:r w:rsidRPr="00C54289">
        <w:rPr>
          <w:lang w:val="en-US"/>
        </w:rPr>
        <w:t>parametre ile belirtilen değeri</w:t>
      </w:r>
    </w:p>
    <w:p w:rsidR="006F114E" w:rsidRPr="00C54289" w:rsidRDefault="006F114E" w:rsidP="006F114E">
      <w:pPr>
        <w:pStyle w:val="BookCode"/>
        <w:rPr>
          <w:lang w:val="en-US"/>
        </w:rPr>
      </w:pPr>
      <w:r w:rsidRPr="00C54289">
        <w:rPr>
          <w:lang w:val="en-US"/>
        </w:rPr>
        <w:t>' arayan metot</w:t>
      </w:r>
      <w:r>
        <w:rPr>
          <w:lang w:val="en-US"/>
        </w:rPr>
        <w:t>.</w:t>
      </w:r>
    </w:p>
    <w:p w:rsidR="006F114E" w:rsidRPr="00C54289" w:rsidRDefault="006F114E" w:rsidP="006F114E">
      <w:pPr>
        <w:pStyle w:val="BookCode"/>
        <w:rPr>
          <w:b/>
          <w:bCs/>
          <w:lang w:val="en-US"/>
        </w:rPr>
      </w:pPr>
      <w:r w:rsidRPr="00C54289">
        <w:rPr>
          <w:lang w:val="en-US"/>
        </w:rPr>
        <w:t xml:space="preserve"> </w:t>
      </w:r>
      <w:r w:rsidRPr="00C54289">
        <w:rPr>
          <w:b/>
          <w:bCs/>
          <w:lang w:val="en-US"/>
        </w:rPr>
        <w:t>Public</w:t>
      </w:r>
      <w:r w:rsidRPr="00C54289">
        <w:rPr>
          <w:lang w:val="en-US"/>
        </w:rPr>
        <w:t xml:space="preserve"> </w:t>
      </w:r>
      <w:r w:rsidRPr="00C54289">
        <w:rPr>
          <w:b/>
          <w:bCs/>
          <w:lang w:val="en-US"/>
        </w:rPr>
        <w:t>Function</w:t>
      </w:r>
      <w:r w:rsidRPr="00C54289">
        <w:rPr>
          <w:lang w:val="en-US"/>
        </w:rPr>
        <w:t xml:space="preserve"> Ara(</w:t>
      </w:r>
      <w:r w:rsidRPr="00C54289">
        <w:rPr>
          <w:b/>
          <w:bCs/>
          <w:lang w:val="en-US"/>
        </w:rPr>
        <w:t>ByVal</w:t>
      </w:r>
      <w:r w:rsidRPr="00C54289">
        <w:rPr>
          <w:lang w:val="en-US"/>
        </w:rPr>
        <w:t xml:space="preserve"> eleman </w:t>
      </w:r>
      <w:r w:rsidRPr="00C54289">
        <w:rPr>
          <w:b/>
          <w:bCs/>
          <w:lang w:val="en-US"/>
        </w:rPr>
        <w:t>As</w:t>
      </w:r>
      <w:r w:rsidRPr="00C54289">
        <w:rPr>
          <w:lang w:val="en-US"/>
        </w:rPr>
        <w:t xml:space="preserve"> </w:t>
      </w:r>
      <w:r w:rsidRPr="00C54289">
        <w:rPr>
          <w:b/>
          <w:bCs/>
          <w:lang w:val="en-US"/>
        </w:rPr>
        <w:t>Integer</w:t>
      </w:r>
      <w:r>
        <w:rPr>
          <w:lang w:val="en-US"/>
        </w:rPr>
        <w:t>)</w:t>
      </w:r>
      <w:r w:rsidRPr="00C54289">
        <w:rPr>
          <w:lang w:val="en-US"/>
        </w:rPr>
        <w:t xml:space="preserve"> </w:t>
      </w:r>
      <w:r w:rsidRPr="00C54289">
        <w:rPr>
          <w:b/>
          <w:bCs/>
          <w:lang w:val="en-US"/>
        </w:rPr>
        <w:t>As</w:t>
      </w:r>
      <w:r w:rsidRPr="00C54289">
        <w:rPr>
          <w:lang w:val="en-US"/>
        </w:rPr>
        <w:t xml:space="preserve"> </w:t>
      </w:r>
      <w:r w:rsidRPr="00C54289">
        <w:rPr>
          <w:b/>
          <w:bCs/>
          <w:lang w:val="en-US"/>
        </w:rPr>
        <w:t>Integer</w:t>
      </w:r>
    </w:p>
    <w:p w:rsidR="006F114E" w:rsidRPr="00C54289" w:rsidRDefault="006F114E" w:rsidP="006F114E">
      <w:pPr>
        <w:pStyle w:val="BookCode"/>
        <w:rPr>
          <w:b/>
          <w:bCs/>
          <w:lang w:val="en-US"/>
        </w:rPr>
      </w:pPr>
      <w:r w:rsidRPr="00C54289">
        <w:rPr>
          <w:lang w:val="en-US"/>
        </w:rPr>
        <w:t xml:space="preserve"> </w:t>
      </w:r>
      <w:r w:rsidRPr="00C54289">
        <w:rPr>
          <w:b/>
          <w:bCs/>
          <w:lang w:val="en-US"/>
        </w:rPr>
        <w:t>End</w:t>
      </w:r>
      <w:r w:rsidRPr="00C54289">
        <w:rPr>
          <w:lang w:val="en-US"/>
        </w:rPr>
        <w:t xml:space="preserve"> </w:t>
      </w:r>
      <w:r w:rsidRPr="00C54289">
        <w:rPr>
          <w:b/>
          <w:bCs/>
          <w:lang w:val="en-US"/>
        </w:rPr>
        <w:t>Function</w:t>
      </w:r>
    </w:p>
    <w:p w:rsidR="006F114E" w:rsidRPr="00C54289" w:rsidRDefault="006F114E" w:rsidP="006F114E">
      <w:pPr>
        <w:pStyle w:val="BookCode"/>
        <w:rPr>
          <w:b/>
          <w:bCs/>
          <w:lang w:val="en-US"/>
        </w:rPr>
      </w:pPr>
    </w:p>
    <w:p w:rsidR="006F114E" w:rsidRPr="00C54289" w:rsidRDefault="006F114E" w:rsidP="006F114E">
      <w:pPr>
        <w:pStyle w:val="BookCode"/>
        <w:rPr>
          <w:lang w:val="en-US"/>
        </w:rPr>
      </w:pPr>
      <w:r w:rsidRPr="00C54289">
        <w:rPr>
          <w:lang w:val="en-US"/>
        </w:rPr>
        <w:t xml:space="preserve"> ' Belirtilen pozisyonda bulunan tamsayı değerini döndüren</w:t>
      </w:r>
    </w:p>
    <w:p w:rsidR="006F114E" w:rsidRPr="00C54289" w:rsidRDefault="006F114E" w:rsidP="006F114E">
      <w:pPr>
        <w:pStyle w:val="BookCode"/>
        <w:rPr>
          <w:lang w:val="en-US"/>
        </w:rPr>
      </w:pPr>
      <w:r w:rsidRPr="00C54289">
        <w:rPr>
          <w:lang w:val="en-US"/>
        </w:rPr>
        <w:t xml:space="preserve"> ' özellik tanımı.</w:t>
      </w:r>
    </w:p>
    <w:p w:rsidR="006F114E" w:rsidRPr="00C54289" w:rsidRDefault="006F114E" w:rsidP="006F114E">
      <w:pPr>
        <w:pStyle w:val="BookCode"/>
        <w:rPr>
          <w:b/>
          <w:bCs/>
          <w:lang w:val="en-US"/>
        </w:rPr>
      </w:pPr>
      <w:r w:rsidRPr="00C54289">
        <w:rPr>
          <w:lang w:val="en-US"/>
        </w:rPr>
        <w:t xml:space="preserve"> </w:t>
      </w:r>
      <w:r w:rsidRPr="00C54289">
        <w:rPr>
          <w:b/>
          <w:bCs/>
          <w:lang w:val="en-US"/>
        </w:rPr>
        <w:t>Default</w:t>
      </w:r>
      <w:r w:rsidRPr="00C54289">
        <w:rPr>
          <w:lang w:val="en-US"/>
        </w:rPr>
        <w:t xml:space="preserve"> </w:t>
      </w:r>
      <w:r w:rsidRPr="00C54289">
        <w:rPr>
          <w:b/>
          <w:bCs/>
          <w:lang w:val="en-US"/>
        </w:rPr>
        <w:t>Public</w:t>
      </w:r>
      <w:r w:rsidRPr="00C54289">
        <w:rPr>
          <w:lang w:val="en-US"/>
        </w:rPr>
        <w:t xml:space="preserve"> </w:t>
      </w:r>
      <w:r w:rsidRPr="00C54289">
        <w:rPr>
          <w:b/>
          <w:bCs/>
          <w:lang w:val="en-US"/>
        </w:rPr>
        <w:t>Property</w:t>
      </w:r>
      <w:r w:rsidRPr="00C54289">
        <w:rPr>
          <w:lang w:val="en-US"/>
        </w:rPr>
        <w:t xml:space="preserve"> Item(</w:t>
      </w:r>
      <w:r w:rsidRPr="00C54289">
        <w:rPr>
          <w:b/>
          <w:bCs/>
          <w:lang w:val="en-US"/>
        </w:rPr>
        <w:t>ByVal</w:t>
      </w:r>
      <w:r w:rsidRPr="00C54289">
        <w:rPr>
          <w:lang w:val="en-US"/>
        </w:rPr>
        <w:t xml:space="preserve"> index </w:t>
      </w:r>
      <w:r w:rsidRPr="00C54289">
        <w:rPr>
          <w:b/>
          <w:bCs/>
          <w:lang w:val="en-US"/>
        </w:rPr>
        <w:t>As</w:t>
      </w:r>
      <w:r w:rsidRPr="00C54289">
        <w:rPr>
          <w:lang w:val="en-US"/>
        </w:rPr>
        <w:t xml:space="preserve"> </w:t>
      </w:r>
      <w:r w:rsidRPr="00C54289">
        <w:rPr>
          <w:b/>
          <w:bCs/>
          <w:lang w:val="en-US"/>
        </w:rPr>
        <w:t>Integer</w:t>
      </w:r>
      <w:r w:rsidRPr="00C54289">
        <w:rPr>
          <w:lang w:val="en-US"/>
        </w:rPr>
        <w:t xml:space="preserve">) </w:t>
      </w:r>
      <w:r w:rsidRPr="00C54289">
        <w:rPr>
          <w:b/>
          <w:bCs/>
          <w:lang w:val="en-US"/>
        </w:rPr>
        <w:t>As</w:t>
      </w:r>
      <w:r w:rsidRPr="00C54289">
        <w:rPr>
          <w:lang w:val="en-US"/>
        </w:rPr>
        <w:t xml:space="preserve"> </w:t>
      </w:r>
      <w:r w:rsidRPr="00C54289">
        <w:rPr>
          <w:b/>
          <w:bCs/>
          <w:lang w:val="en-US"/>
        </w:rPr>
        <w:t>String</w:t>
      </w:r>
    </w:p>
    <w:p w:rsidR="006F114E" w:rsidRPr="00C54289" w:rsidRDefault="006F114E" w:rsidP="006F114E">
      <w:pPr>
        <w:pStyle w:val="BookCode"/>
        <w:rPr>
          <w:b/>
          <w:bCs/>
          <w:lang w:val="en-US"/>
        </w:rPr>
      </w:pPr>
      <w:r w:rsidRPr="00C54289">
        <w:rPr>
          <w:lang w:val="en-US"/>
        </w:rPr>
        <w:t xml:space="preserve"> </w:t>
      </w:r>
      <w:r w:rsidRPr="00C54289">
        <w:rPr>
          <w:b/>
          <w:bCs/>
          <w:lang w:val="en-US"/>
        </w:rPr>
        <w:t>Get</w:t>
      </w:r>
    </w:p>
    <w:p w:rsidR="006F114E" w:rsidRPr="00C54289" w:rsidRDefault="006F114E" w:rsidP="006F114E">
      <w:pPr>
        <w:pStyle w:val="BookCode"/>
        <w:rPr>
          <w:b/>
          <w:bCs/>
          <w:lang w:val="en-US"/>
        </w:rPr>
      </w:pPr>
      <w:r w:rsidRPr="00C54289">
        <w:rPr>
          <w:lang w:val="en-US"/>
        </w:rPr>
        <w:t xml:space="preserve"> </w:t>
      </w:r>
      <w:r w:rsidRPr="00C54289">
        <w:rPr>
          <w:b/>
          <w:bCs/>
          <w:lang w:val="en-US"/>
        </w:rPr>
        <w:t>End</w:t>
      </w:r>
      <w:r w:rsidRPr="00C54289">
        <w:rPr>
          <w:lang w:val="en-US"/>
        </w:rPr>
        <w:t xml:space="preserve"> </w:t>
      </w:r>
      <w:r w:rsidRPr="00C54289">
        <w:rPr>
          <w:b/>
          <w:bCs/>
          <w:lang w:val="en-US"/>
        </w:rPr>
        <w:t>Get</w:t>
      </w:r>
    </w:p>
    <w:p w:rsidR="006F114E" w:rsidRPr="00C54289" w:rsidRDefault="006F114E" w:rsidP="006F114E">
      <w:pPr>
        <w:pStyle w:val="BookCode"/>
        <w:rPr>
          <w:lang w:val="en-US"/>
        </w:rPr>
      </w:pPr>
      <w:r>
        <w:rPr>
          <w:b/>
          <w:bCs/>
          <w:lang w:val="en-US"/>
        </w:rPr>
        <w:t xml:space="preserve"> </w:t>
      </w:r>
      <w:r w:rsidRPr="00C54289">
        <w:rPr>
          <w:b/>
          <w:bCs/>
          <w:lang w:val="en-US"/>
        </w:rPr>
        <w:t>Set</w:t>
      </w:r>
      <w:r w:rsidRPr="00C54289">
        <w:rPr>
          <w:lang w:val="en-US"/>
        </w:rPr>
        <w:t>(</w:t>
      </w:r>
      <w:r w:rsidRPr="00C54289">
        <w:rPr>
          <w:b/>
          <w:bCs/>
          <w:lang w:val="en-US"/>
        </w:rPr>
        <w:t>ByVal</w:t>
      </w:r>
      <w:r w:rsidRPr="00C54289">
        <w:rPr>
          <w:lang w:val="en-US"/>
        </w:rPr>
        <w:t xml:space="preserve"> value </w:t>
      </w:r>
      <w:r w:rsidRPr="00C54289">
        <w:rPr>
          <w:b/>
          <w:bCs/>
          <w:lang w:val="en-US"/>
        </w:rPr>
        <w:t>As</w:t>
      </w:r>
      <w:r w:rsidRPr="00C54289">
        <w:rPr>
          <w:lang w:val="en-US"/>
        </w:rPr>
        <w:t xml:space="preserve"> </w:t>
      </w:r>
      <w:r w:rsidRPr="00C54289">
        <w:rPr>
          <w:b/>
          <w:bCs/>
          <w:lang w:val="en-US"/>
        </w:rPr>
        <w:t>String</w:t>
      </w:r>
      <w:r w:rsidRPr="00C54289">
        <w:rPr>
          <w:lang w:val="en-US"/>
        </w:rPr>
        <w:t>)</w:t>
      </w:r>
    </w:p>
    <w:p w:rsidR="006F114E" w:rsidRPr="00C54289" w:rsidRDefault="006F114E" w:rsidP="006F114E">
      <w:pPr>
        <w:pStyle w:val="BookCode"/>
        <w:rPr>
          <w:b/>
          <w:bCs/>
          <w:lang w:val="en-US"/>
        </w:rPr>
      </w:pPr>
      <w:r w:rsidRPr="00C54289">
        <w:rPr>
          <w:lang w:val="en-US"/>
        </w:rPr>
        <w:t xml:space="preserve"> </w:t>
      </w:r>
      <w:r w:rsidRPr="00C54289">
        <w:rPr>
          <w:b/>
          <w:bCs/>
          <w:lang w:val="en-US"/>
        </w:rPr>
        <w:t>End</w:t>
      </w:r>
      <w:r w:rsidRPr="00C54289">
        <w:rPr>
          <w:lang w:val="en-US"/>
        </w:rPr>
        <w:t xml:space="preserve"> </w:t>
      </w:r>
      <w:r w:rsidRPr="00C54289">
        <w:rPr>
          <w:b/>
          <w:bCs/>
          <w:lang w:val="en-US"/>
        </w:rPr>
        <w:t>Set</w:t>
      </w:r>
    </w:p>
    <w:p w:rsidR="006F114E" w:rsidRPr="00C54289" w:rsidRDefault="006F114E" w:rsidP="006F114E">
      <w:pPr>
        <w:pStyle w:val="BookCode"/>
        <w:rPr>
          <w:b/>
          <w:bCs/>
          <w:lang w:val="en-US"/>
        </w:rPr>
      </w:pPr>
      <w:r w:rsidRPr="00C54289">
        <w:rPr>
          <w:lang w:val="en-US"/>
        </w:rPr>
        <w:t xml:space="preserve"> </w:t>
      </w:r>
      <w:r w:rsidRPr="00C54289">
        <w:rPr>
          <w:b/>
          <w:bCs/>
          <w:lang w:val="en-US"/>
        </w:rPr>
        <w:t>End</w:t>
      </w:r>
      <w:r w:rsidRPr="00C54289">
        <w:rPr>
          <w:lang w:val="en-US"/>
        </w:rPr>
        <w:t xml:space="preserve"> </w:t>
      </w:r>
      <w:r w:rsidRPr="00C54289">
        <w:rPr>
          <w:b/>
          <w:bCs/>
          <w:lang w:val="en-US"/>
        </w:rPr>
        <w:t>Property</w:t>
      </w:r>
    </w:p>
    <w:p w:rsidR="006F114E" w:rsidRPr="00C54289" w:rsidRDefault="006F114E" w:rsidP="006F114E">
      <w:pPr>
        <w:pStyle w:val="BookCode"/>
        <w:rPr>
          <w:b/>
          <w:bCs/>
          <w:lang w:val="en-US"/>
        </w:rPr>
      </w:pPr>
      <w:r w:rsidRPr="00C54289">
        <w:rPr>
          <w:b/>
          <w:bCs/>
          <w:lang w:val="en-US"/>
        </w:rPr>
        <w:t>End</w:t>
      </w:r>
      <w:r w:rsidRPr="00C54289">
        <w:rPr>
          <w:lang w:val="en-US"/>
        </w:rPr>
        <w:t xml:space="preserve"> </w:t>
      </w:r>
      <w:r w:rsidRPr="00C54289">
        <w:rPr>
          <w:b/>
          <w:bCs/>
          <w:lang w:val="en-US"/>
        </w:rPr>
        <w:t>Class</w:t>
      </w:r>
    </w:p>
    <w:p w:rsidR="006F114E" w:rsidRPr="00C54289" w:rsidRDefault="006F114E" w:rsidP="006F114E">
      <w:pPr>
        <w:pStyle w:val="BookCode"/>
        <w:rPr>
          <w:b/>
          <w:bCs/>
          <w:lang w:val="en-US"/>
        </w:rPr>
      </w:pPr>
    </w:p>
    <w:p w:rsidR="006F114E" w:rsidRPr="00C54289" w:rsidRDefault="006F114E" w:rsidP="006F114E">
      <w:pPr>
        <w:pStyle w:val="BookCode"/>
        <w:rPr>
          <w:lang w:val="en-US"/>
        </w:rPr>
      </w:pPr>
      <w:r w:rsidRPr="00C54289">
        <w:rPr>
          <w:lang w:val="en-US"/>
        </w:rPr>
        <w:t>' içerisinde karakter dizi tipleri saklayabilen örnek liste sınıfı</w:t>
      </w:r>
      <w:r>
        <w:rPr>
          <w:lang w:val="en-US"/>
        </w:rPr>
        <w:t>.</w:t>
      </w:r>
    </w:p>
    <w:p w:rsidR="006F114E" w:rsidRPr="00C54289" w:rsidRDefault="006F114E" w:rsidP="006F114E">
      <w:pPr>
        <w:pStyle w:val="BookCode"/>
        <w:rPr>
          <w:lang w:val="en-US"/>
        </w:rPr>
      </w:pPr>
      <w:r w:rsidRPr="00C54289">
        <w:rPr>
          <w:b/>
          <w:bCs/>
          <w:lang w:val="en-US"/>
        </w:rPr>
        <w:t>Class</w:t>
      </w:r>
      <w:r w:rsidRPr="00C54289">
        <w:rPr>
          <w:lang w:val="en-US"/>
        </w:rPr>
        <w:t xml:space="preserve"> StringListe</w:t>
      </w:r>
    </w:p>
    <w:p w:rsidR="006F114E" w:rsidRPr="00C54289" w:rsidRDefault="006F114E" w:rsidP="006F114E">
      <w:pPr>
        <w:pStyle w:val="BookCode"/>
        <w:rPr>
          <w:lang w:val="en-US"/>
        </w:rPr>
      </w:pPr>
    </w:p>
    <w:p w:rsidR="006F114E" w:rsidRPr="00C54289" w:rsidRDefault="006F114E" w:rsidP="006F114E">
      <w:pPr>
        <w:pStyle w:val="BookCode"/>
        <w:rPr>
          <w:lang w:val="en-US"/>
        </w:rPr>
      </w:pPr>
      <w:r w:rsidRPr="00C54289">
        <w:rPr>
          <w:lang w:val="en-US"/>
        </w:rPr>
        <w:t>' Listeye karakter dizi değer eklemek için tanımlanan metot</w:t>
      </w:r>
      <w:r>
        <w:rPr>
          <w:lang w:val="en-US"/>
        </w:rPr>
        <w:t>.</w:t>
      </w:r>
    </w:p>
    <w:p w:rsidR="006F114E" w:rsidRPr="00C54289" w:rsidRDefault="006F114E" w:rsidP="006F114E">
      <w:pPr>
        <w:pStyle w:val="BookCode"/>
        <w:rPr>
          <w:lang w:val="en-US"/>
        </w:rPr>
      </w:pPr>
      <w:r w:rsidRPr="00C54289">
        <w:rPr>
          <w:lang w:val="en-US"/>
        </w:rPr>
        <w:t xml:space="preserve"> </w:t>
      </w:r>
      <w:r w:rsidRPr="00C54289">
        <w:rPr>
          <w:b/>
          <w:bCs/>
          <w:lang w:val="en-US"/>
        </w:rPr>
        <w:t>Public</w:t>
      </w:r>
      <w:r w:rsidRPr="00C54289">
        <w:rPr>
          <w:lang w:val="en-US"/>
        </w:rPr>
        <w:t xml:space="preserve"> </w:t>
      </w:r>
      <w:r w:rsidRPr="00C54289">
        <w:rPr>
          <w:b/>
          <w:bCs/>
          <w:lang w:val="en-US"/>
        </w:rPr>
        <w:t>Sub</w:t>
      </w:r>
      <w:r w:rsidRPr="00C54289">
        <w:rPr>
          <w:lang w:val="en-US"/>
        </w:rPr>
        <w:t xml:space="preserve"> Ekle(</w:t>
      </w:r>
      <w:r w:rsidRPr="00C54289">
        <w:rPr>
          <w:b/>
          <w:bCs/>
          <w:lang w:val="en-US"/>
        </w:rPr>
        <w:t>ByVal</w:t>
      </w:r>
      <w:r>
        <w:rPr>
          <w:lang w:val="en-US"/>
        </w:rPr>
        <w:t xml:space="preserve"> eleman </w:t>
      </w:r>
      <w:r w:rsidRPr="00C54289">
        <w:rPr>
          <w:b/>
          <w:bCs/>
          <w:lang w:val="en-US"/>
        </w:rPr>
        <w:t>As</w:t>
      </w:r>
      <w:r w:rsidRPr="00C54289">
        <w:rPr>
          <w:lang w:val="en-US"/>
        </w:rPr>
        <w:t xml:space="preserve"> </w:t>
      </w:r>
      <w:r w:rsidRPr="00C54289">
        <w:rPr>
          <w:b/>
          <w:bCs/>
          <w:lang w:val="en-US"/>
        </w:rPr>
        <w:t>String</w:t>
      </w:r>
      <w:r w:rsidRPr="00C54289">
        <w:rPr>
          <w:lang w:val="en-US"/>
        </w:rPr>
        <w:t>)</w:t>
      </w:r>
    </w:p>
    <w:p w:rsidR="006F114E" w:rsidRPr="00C54289" w:rsidRDefault="006F114E" w:rsidP="006F114E">
      <w:pPr>
        <w:pStyle w:val="BookCode"/>
        <w:rPr>
          <w:b/>
          <w:bCs/>
          <w:lang w:val="en-US"/>
        </w:rPr>
      </w:pPr>
      <w:r w:rsidRPr="00C54289">
        <w:rPr>
          <w:lang w:val="en-US"/>
        </w:rPr>
        <w:lastRenderedPageBreak/>
        <w:t xml:space="preserve"> </w:t>
      </w:r>
      <w:r w:rsidRPr="00C54289">
        <w:rPr>
          <w:b/>
          <w:bCs/>
          <w:lang w:val="en-US"/>
        </w:rPr>
        <w:t>End</w:t>
      </w:r>
      <w:r w:rsidRPr="00C54289">
        <w:rPr>
          <w:lang w:val="en-US"/>
        </w:rPr>
        <w:t xml:space="preserve"> </w:t>
      </w:r>
      <w:r w:rsidRPr="00C54289">
        <w:rPr>
          <w:b/>
          <w:bCs/>
          <w:lang w:val="en-US"/>
        </w:rPr>
        <w:t>Sub</w:t>
      </w:r>
    </w:p>
    <w:p w:rsidR="006F114E" w:rsidRPr="00C54289" w:rsidRDefault="006F114E" w:rsidP="006F114E">
      <w:pPr>
        <w:pStyle w:val="BookCode"/>
        <w:rPr>
          <w:b/>
          <w:bCs/>
          <w:lang w:val="en-US"/>
        </w:rPr>
      </w:pPr>
    </w:p>
    <w:p w:rsidR="006F114E" w:rsidRPr="00C54289" w:rsidRDefault="006F114E" w:rsidP="006F114E">
      <w:pPr>
        <w:pStyle w:val="BookCode"/>
        <w:rPr>
          <w:lang w:val="en-US"/>
        </w:rPr>
      </w:pPr>
      <w:r w:rsidRPr="00C54289">
        <w:rPr>
          <w:lang w:val="en-US"/>
        </w:rPr>
        <w:t xml:space="preserve"> ' Liste içerisinde eleman isimli parametre ile belirtilen değeri</w:t>
      </w:r>
    </w:p>
    <w:p w:rsidR="006F114E" w:rsidRPr="00C54289" w:rsidRDefault="006F114E" w:rsidP="006F114E">
      <w:pPr>
        <w:pStyle w:val="BookCode"/>
        <w:rPr>
          <w:lang w:val="en-US"/>
        </w:rPr>
      </w:pPr>
      <w:r w:rsidRPr="00C54289">
        <w:rPr>
          <w:lang w:val="en-US"/>
        </w:rPr>
        <w:t xml:space="preserve"> ' arayan metot</w:t>
      </w:r>
    </w:p>
    <w:p w:rsidR="006F114E" w:rsidRPr="00C54289" w:rsidRDefault="006F114E" w:rsidP="006F114E">
      <w:pPr>
        <w:pStyle w:val="BookCode"/>
        <w:rPr>
          <w:b/>
          <w:bCs/>
          <w:lang w:val="en-US"/>
        </w:rPr>
      </w:pPr>
      <w:r w:rsidRPr="00C54289">
        <w:rPr>
          <w:lang w:val="en-US"/>
        </w:rPr>
        <w:t xml:space="preserve"> </w:t>
      </w:r>
      <w:r w:rsidRPr="00C54289">
        <w:rPr>
          <w:b/>
          <w:bCs/>
          <w:lang w:val="en-US"/>
        </w:rPr>
        <w:t>Public</w:t>
      </w:r>
      <w:r w:rsidRPr="00C54289">
        <w:rPr>
          <w:lang w:val="en-US"/>
        </w:rPr>
        <w:t xml:space="preserve"> </w:t>
      </w:r>
      <w:r w:rsidRPr="00C54289">
        <w:rPr>
          <w:b/>
          <w:bCs/>
          <w:lang w:val="en-US"/>
        </w:rPr>
        <w:t>Function</w:t>
      </w:r>
      <w:r w:rsidRPr="00C54289">
        <w:rPr>
          <w:lang w:val="en-US"/>
        </w:rPr>
        <w:t xml:space="preserve"> Ara(</w:t>
      </w:r>
      <w:r w:rsidRPr="00C54289">
        <w:rPr>
          <w:b/>
          <w:bCs/>
          <w:lang w:val="en-US"/>
        </w:rPr>
        <w:t>ByVal</w:t>
      </w:r>
      <w:r>
        <w:rPr>
          <w:lang w:val="en-US"/>
        </w:rPr>
        <w:t xml:space="preserve"> eleman </w:t>
      </w:r>
      <w:r w:rsidRPr="00C54289">
        <w:rPr>
          <w:b/>
          <w:bCs/>
          <w:lang w:val="en-US"/>
        </w:rPr>
        <w:t>As</w:t>
      </w:r>
      <w:r w:rsidRPr="00C54289">
        <w:rPr>
          <w:lang w:val="en-US"/>
        </w:rPr>
        <w:t xml:space="preserve"> </w:t>
      </w:r>
      <w:r w:rsidRPr="00C54289">
        <w:rPr>
          <w:b/>
          <w:bCs/>
          <w:lang w:val="en-US"/>
        </w:rPr>
        <w:t>String</w:t>
      </w:r>
      <w:r w:rsidRPr="00C54289">
        <w:rPr>
          <w:lang w:val="en-US"/>
        </w:rPr>
        <w:t xml:space="preserve">) </w:t>
      </w:r>
      <w:r w:rsidRPr="00C54289">
        <w:rPr>
          <w:b/>
          <w:bCs/>
          <w:lang w:val="en-US"/>
        </w:rPr>
        <w:t>As</w:t>
      </w:r>
      <w:r w:rsidRPr="00C54289">
        <w:rPr>
          <w:lang w:val="en-US"/>
        </w:rPr>
        <w:t xml:space="preserve"> </w:t>
      </w:r>
      <w:r w:rsidRPr="00C54289">
        <w:rPr>
          <w:b/>
          <w:bCs/>
          <w:lang w:val="en-US"/>
        </w:rPr>
        <w:t>String</w:t>
      </w:r>
    </w:p>
    <w:p w:rsidR="006F114E" w:rsidRPr="00C54289" w:rsidRDefault="006F114E" w:rsidP="006F114E">
      <w:pPr>
        <w:pStyle w:val="BookCode"/>
        <w:rPr>
          <w:b/>
          <w:bCs/>
          <w:lang w:val="en-US"/>
        </w:rPr>
      </w:pPr>
      <w:r w:rsidRPr="00C54289">
        <w:rPr>
          <w:lang w:val="en-US"/>
        </w:rPr>
        <w:t xml:space="preserve"> </w:t>
      </w:r>
      <w:r w:rsidRPr="00C54289">
        <w:rPr>
          <w:b/>
          <w:bCs/>
          <w:lang w:val="en-US"/>
        </w:rPr>
        <w:t>End</w:t>
      </w:r>
      <w:r w:rsidRPr="00C54289">
        <w:rPr>
          <w:lang w:val="en-US"/>
        </w:rPr>
        <w:t xml:space="preserve"> </w:t>
      </w:r>
      <w:r w:rsidRPr="00C54289">
        <w:rPr>
          <w:b/>
          <w:bCs/>
          <w:lang w:val="en-US"/>
        </w:rPr>
        <w:t>Function</w:t>
      </w:r>
    </w:p>
    <w:p w:rsidR="006F114E" w:rsidRPr="00C54289" w:rsidRDefault="006F114E" w:rsidP="006F114E">
      <w:pPr>
        <w:pStyle w:val="BookCode"/>
        <w:rPr>
          <w:b/>
          <w:bCs/>
          <w:lang w:val="en-US"/>
        </w:rPr>
      </w:pPr>
    </w:p>
    <w:p w:rsidR="006F114E" w:rsidRPr="00C54289" w:rsidRDefault="006F114E" w:rsidP="006F114E">
      <w:pPr>
        <w:pStyle w:val="BookCode"/>
        <w:rPr>
          <w:lang w:val="en-US"/>
        </w:rPr>
      </w:pPr>
      <w:r w:rsidRPr="00C54289">
        <w:rPr>
          <w:lang w:val="en-US"/>
        </w:rPr>
        <w:t>' Belirtilen pozisyonda bulunan karakter dizi değerini döndüren</w:t>
      </w:r>
    </w:p>
    <w:p w:rsidR="006F114E" w:rsidRPr="00C54289" w:rsidRDefault="006F114E" w:rsidP="006F114E">
      <w:pPr>
        <w:pStyle w:val="BookCode"/>
        <w:rPr>
          <w:lang w:val="en-US"/>
        </w:rPr>
      </w:pPr>
      <w:r w:rsidRPr="00C54289">
        <w:rPr>
          <w:lang w:val="en-US"/>
        </w:rPr>
        <w:t>' özellik tanımı</w:t>
      </w:r>
    </w:p>
    <w:p w:rsidR="006F114E" w:rsidRPr="00C54289" w:rsidRDefault="006F114E" w:rsidP="006F114E">
      <w:pPr>
        <w:pStyle w:val="BookCode"/>
        <w:rPr>
          <w:b/>
          <w:bCs/>
          <w:lang w:val="en-US"/>
        </w:rPr>
      </w:pPr>
      <w:r w:rsidRPr="00C54289">
        <w:rPr>
          <w:lang w:val="en-US"/>
        </w:rPr>
        <w:t xml:space="preserve"> </w:t>
      </w:r>
      <w:r w:rsidRPr="00C54289">
        <w:rPr>
          <w:b/>
          <w:bCs/>
          <w:lang w:val="en-US"/>
        </w:rPr>
        <w:t>Default</w:t>
      </w:r>
      <w:r w:rsidRPr="00C54289">
        <w:rPr>
          <w:lang w:val="en-US"/>
        </w:rPr>
        <w:t xml:space="preserve"> </w:t>
      </w:r>
      <w:r w:rsidRPr="00C54289">
        <w:rPr>
          <w:b/>
          <w:bCs/>
          <w:lang w:val="en-US"/>
        </w:rPr>
        <w:t>Public</w:t>
      </w:r>
      <w:r w:rsidRPr="00C54289">
        <w:rPr>
          <w:lang w:val="en-US"/>
        </w:rPr>
        <w:t xml:space="preserve"> </w:t>
      </w:r>
      <w:r w:rsidRPr="00C54289">
        <w:rPr>
          <w:b/>
          <w:bCs/>
          <w:lang w:val="en-US"/>
        </w:rPr>
        <w:t>Property</w:t>
      </w:r>
      <w:r w:rsidRPr="00C54289">
        <w:rPr>
          <w:lang w:val="en-US"/>
        </w:rPr>
        <w:t xml:space="preserve"> Item(</w:t>
      </w:r>
      <w:r w:rsidRPr="00C54289">
        <w:rPr>
          <w:b/>
          <w:bCs/>
          <w:lang w:val="en-US"/>
        </w:rPr>
        <w:t>ByVal</w:t>
      </w:r>
      <w:r w:rsidRPr="00C54289">
        <w:rPr>
          <w:lang w:val="en-US"/>
        </w:rPr>
        <w:t xml:space="preserve"> index </w:t>
      </w:r>
      <w:r w:rsidRPr="00C54289">
        <w:rPr>
          <w:b/>
          <w:bCs/>
          <w:lang w:val="en-US"/>
        </w:rPr>
        <w:t>As</w:t>
      </w:r>
      <w:r w:rsidRPr="00C54289">
        <w:rPr>
          <w:lang w:val="en-US"/>
        </w:rPr>
        <w:t xml:space="preserve"> </w:t>
      </w:r>
      <w:r w:rsidRPr="00C54289">
        <w:rPr>
          <w:b/>
          <w:bCs/>
          <w:lang w:val="en-US"/>
        </w:rPr>
        <w:t>Integer</w:t>
      </w:r>
      <w:r w:rsidRPr="00C54289">
        <w:rPr>
          <w:lang w:val="en-US"/>
        </w:rPr>
        <w:t>)</w:t>
      </w:r>
      <w:r>
        <w:rPr>
          <w:lang w:val="en-US"/>
        </w:rPr>
        <w:t xml:space="preserve"> </w:t>
      </w:r>
      <w:r w:rsidRPr="00C54289">
        <w:rPr>
          <w:b/>
          <w:bCs/>
          <w:lang w:val="en-US"/>
        </w:rPr>
        <w:t>As</w:t>
      </w:r>
      <w:r w:rsidRPr="00C54289">
        <w:rPr>
          <w:lang w:val="en-US"/>
        </w:rPr>
        <w:t xml:space="preserve"> </w:t>
      </w:r>
      <w:r w:rsidRPr="00C54289">
        <w:rPr>
          <w:b/>
          <w:bCs/>
          <w:lang w:val="en-US"/>
        </w:rPr>
        <w:t>Integer</w:t>
      </w:r>
    </w:p>
    <w:p w:rsidR="006F114E" w:rsidRPr="00C54289" w:rsidRDefault="006F114E" w:rsidP="006F114E">
      <w:pPr>
        <w:pStyle w:val="BookCode"/>
        <w:rPr>
          <w:b/>
          <w:bCs/>
          <w:lang w:val="en-US"/>
        </w:rPr>
      </w:pPr>
      <w:r w:rsidRPr="00C54289">
        <w:rPr>
          <w:lang w:val="en-US"/>
        </w:rPr>
        <w:t xml:space="preserve"> </w:t>
      </w:r>
      <w:r w:rsidRPr="00C54289">
        <w:rPr>
          <w:b/>
          <w:bCs/>
          <w:lang w:val="en-US"/>
        </w:rPr>
        <w:t>Get</w:t>
      </w:r>
    </w:p>
    <w:p w:rsidR="006F114E" w:rsidRPr="00C54289" w:rsidRDefault="006F114E" w:rsidP="006F114E">
      <w:pPr>
        <w:pStyle w:val="BookCode"/>
        <w:rPr>
          <w:b/>
          <w:bCs/>
          <w:lang w:val="en-US"/>
        </w:rPr>
      </w:pPr>
      <w:r w:rsidRPr="00C54289">
        <w:rPr>
          <w:lang w:val="en-US"/>
        </w:rPr>
        <w:t xml:space="preserve"> </w:t>
      </w:r>
      <w:r w:rsidRPr="00C54289">
        <w:rPr>
          <w:b/>
          <w:bCs/>
          <w:lang w:val="en-US"/>
        </w:rPr>
        <w:t>End</w:t>
      </w:r>
      <w:r w:rsidRPr="00C54289">
        <w:rPr>
          <w:lang w:val="en-US"/>
        </w:rPr>
        <w:t xml:space="preserve"> </w:t>
      </w:r>
      <w:r w:rsidRPr="00C54289">
        <w:rPr>
          <w:b/>
          <w:bCs/>
          <w:lang w:val="en-US"/>
        </w:rPr>
        <w:t>Get</w:t>
      </w:r>
    </w:p>
    <w:p w:rsidR="006F114E" w:rsidRPr="00C54289" w:rsidRDefault="006F114E" w:rsidP="006F114E">
      <w:pPr>
        <w:pStyle w:val="BookCode"/>
        <w:rPr>
          <w:lang w:val="en-US"/>
        </w:rPr>
      </w:pPr>
      <w:r w:rsidRPr="00C54289">
        <w:rPr>
          <w:lang w:val="en-US"/>
        </w:rPr>
        <w:t xml:space="preserve"> </w:t>
      </w:r>
      <w:r w:rsidRPr="00C54289">
        <w:rPr>
          <w:b/>
          <w:bCs/>
          <w:lang w:val="en-US"/>
        </w:rPr>
        <w:t>Set</w:t>
      </w:r>
      <w:r w:rsidRPr="00C54289">
        <w:rPr>
          <w:lang w:val="en-US"/>
        </w:rPr>
        <w:t>(</w:t>
      </w:r>
      <w:r w:rsidRPr="00C54289">
        <w:rPr>
          <w:b/>
          <w:bCs/>
          <w:lang w:val="en-US"/>
        </w:rPr>
        <w:t>ByVal</w:t>
      </w:r>
      <w:r w:rsidRPr="00C54289">
        <w:rPr>
          <w:lang w:val="en-US"/>
        </w:rPr>
        <w:t xml:space="preserve"> value </w:t>
      </w:r>
      <w:r w:rsidRPr="00C54289">
        <w:rPr>
          <w:b/>
          <w:bCs/>
          <w:lang w:val="en-US"/>
        </w:rPr>
        <w:t>As</w:t>
      </w:r>
      <w:r w:rsidRPr="00C54289">
        <w:rPr>
          <w:lang w:val="en-US"/>
        </w:rPr>
        <w:t xml:space="preserve"> </w:t>
      </w:r>
      <w:r w:rsidRPr="00C54289">
        <w:rPr>
          <w:b/>
          <w:bCs/>
          <w:lang w:val="en-US"/>
        </w:rPr>
        <w:t>String</w:t>
      </w:r>
      <w:r w:rsidRPr="00C54289">
        <w:rPr>
          <w:lang w:val="en-US"/>
        </w:rPr>
        <w:t>)</w:t>
      </w:r>
    </w:p>
    <w:p w:rsidR="006F114E" w:rsidRPr="00C54289" w:rsidRDefault="006F114E" w:rsidP="006F114E">
      <w:pPr>
        <w:pStyle w:val="BookCode"/>
        <w:rPr>
          <w:b/>
          <w:bCs/>
          <w:lang w:val="en-US"/>
        </w:rPr>
      </w:pPr>
      <w:r w:rsidRPr="00C54289">
        <w:rPr>
          <w:lang w:val="en-US"/>
        </w:rPr>
        <w:t xml:space="preserve"> </w:t>
      </w:r>
      <w:r w:rsidRPr="00C54289">
        <w:rPr>
          <w:b/>
          <w:bCs/>
          <w:lang w:val="en-US"/>
        </w:rPr>
        <w:t>End</w:t>
      </w:r>
      <w:r w:rsidRPr="00C54289">
        <w:rPr>
          <w:lang w:val="en-US"/>
        </w:rPr>
        <w:t xml:space="preserve"> </w:t>
      </w:r>
      <w:r w:rsidRPr="00C54289">
        <w:rPr>
          <w:b/>
          <w:bCs/>
          <w:lang w:val="en-US"/>
        </w:rPr>
        <w:t>Set</w:t>
      </w:r>
    </w:p>
    <w:p w:rsidR="006F114E" w:rsidRPr="00C54289" w:rsidRDefault="006F114E" w:rsidP="006F114E">
      <w:pPr>
        <w:pStyle w:val="BookCode"/>
        <w:rPr>
          <w:b/>
          <w:bCs/>
          <w:lang w:val="en-US"/>
        </w:rPr>
      </w:pPr>
      <w:r w:rsidRPr="00C54289">
        <w:rPr>
          <w:lang w:val="en-US"/>
        </w:rPr>
        <w:t xml:space="preserve"> </w:t>
      </w:r>
      <w:r w:rsidRPr="00C54289">
        <w:rPr>
          <w:b/>
          <w:bCs/>
          <w:lang w:val="en-US"/>
        </w:rPr>
        <w:t>End</w:t>
      </w:r>
      <w:r w:rsidRPr="00C54289">
        <w:rPr>
          <w:lang w:val="en-US"/>
        </w:rPr>
        <w:t xml:space="preserve"> </w:t>
      </w:r>
      <w:r w:rsidRPr="00C54289">
        <w:rPr>
          <w:b/>
          <w:bCs/>
          <w:lang w:val="en-US"/>
        </w:rPr>
        <w:t>Property</w:t>
      </w:r>
    </w:p>
    <w:p w:rsidR="006F114E" w:rsidRPr="00C54289" w:rsidRDefault="006F114E" w:rsidP="006F114E">
      <w:pPr>
        <w:pStyle w:val="BookCode"/>
        <w:rPr>
          <w:b/>
          <w:bCs/>
          <w:lang w:val="en-US"/>
        </w:rPr>
      </w:pPr>
      <w:r w:rsidRPr="00C54289">
        <w:rPr>
          <w:b/>
          <w:bCs/>
          <w:lang w:val="en-US"/>
        </w:rPr>
        <w:t>End</w:t>
      </w:r>
      <w:r w:rsidRPr="00C54289">
        <w:rPr>
          <w:lang w:val="en-US"/>
        </w:rPr>
        <w:t xml:space="preserve"> </w:t>
      </w:r>
      <w:r w:rsidRPr="00C54289">
        <w:rPr>
          <w:b/>
          <w:bCs/>
          <w:lang w:val="en-US"/>
        </w:rPr>
        <w:t>Class</w:t>
      </w:r>
    </w:p>
    <w:p w:rsidR="006F114E" w:rsidRPr="00C54289" w:rsidRDefault="006F114E" w:rsidP="006F114E">
      <w:pPr>
        <w:pStyle w:val="BookCode"/>
        <w:rPr>
          <w:b/>
          <w:bCs/>
          <w:lang w:val="en-US"/>
        </w:rPr>
      </w:pPr>
    </w:p>
    <w:p w:rsidR="006F114E" w:rsidRPr="00C54289" w:rsidRDefault="006F114E" w:rsidP="006F114E">
      <w:pPr>
        <w:pStyle w:val="BookCode"/>
        <w:rPr>
          <w:lang w:val="en-US"/>
        </w:rPr>
      </w:pPr>
      <w:r w:rsidRPr="00C54289">
        <w:rPr>
          <w:lang w:val="en-US"/>
        </w:rPr>
        <w:t>' Kullanım Örnekleri:</w:t>
      </w:r>
    </w:p>
    <w:p w:rsidR="006F114E" w:rsidRPr="00C54289" w:rsidRDefault="006F114E" w:rsidP="006F114E">
      <w:pPr>
        <w:pStyle w:val="BookCode"/>
        <w:rPr>
          <w:lang w:val="en-US"/>
        </w:rPr>
      </w:pPr>
      <w:r w:rsidRPr="00C54289">
        <w:rPr>
          <w:b/>
          <w:bCs/>
          <w:lang w:val="en-US"/>
        </w:rPr>
        <w:t>Dim</w:t>
      </w:r>
      <w:r w:rsidRPr="00C54289">
        <w:rPr>
          <w:lang w:val="en-US"/>
        </w:rPr>
        <w:t xml:space="preserve"> intList </w:t>
      </w:r>
      <w:r w:rsidRPr="00C54289">
        <w:rPr>
          <w:b/>
          <w:bCs/>
          <w:lang w:val="en-US"/>
        </w:rPr>
        <w:t>As</w:t>
      </w:r>
      <w:r w:rsidRPr="00C54289">
        <w:rPr>
          <w:lang w:val="en-US"/>
        </w:rPr>
        <w:t xml:space="preserve"> IntegerListe = </w:t>
      </w:r>
      <w:r w:rsidRPr="00C54289">
        <w:rPr>
          <w:b/>
          <w:bCs/>
          <w:lang w:val="en-US"/>
        </w:rPr>
        <w:t>New</w:t>
      </w:r>
      <w:r w:rsidRPr="00C54289">
        <w:rPr>
          <w:lang w:val="en-US"/>
        </w:rPr>
        <w:t xml:space="preserve"> IntegerListe</w:t>
      </w:r>
    </w:p>
    <w:p w:rsidR="006F114E" w:rsidRPr="00C54289" w:rsidRDefault="006F114E" w:rsidP="006F114E">
      <w:pPr>
        <w:pStyle w:val="BookCode"/>
        <w:rPr>
          <w:lang w:val="en-US"/>
        </w:rPr>
      </w:pPr>
      <w:r w:rsidRPr="00C54289">
        <w:rPr>
          <w:lang w:val="en-US"/>
        </w:rPr>
        <w:t>intList.Ekle(12)</w:t>
      </w:r>
    </w:p>
    <w:p w:rsidR="006F114E" w:rsidRPr="00C54289" w:rsidRDefault="006F114E" w:rsidP="006F114E">
      <w:pPr>
        <w:pStyle w:val="BookCode"/>
        <w:rPr>
          <w:lang w:val="en-US"/>
        </w:rPr>
      </w:pPr>
      <w:r w:rsidRPr="00C54289">
        <w:rPr>
          <w:lang w:val="en-US"/>
        </w:rPr>
        <w:t>intList.Ekle(30)</w:t>
      </w:r>
    </w:p>
    <w:p w:rsidR="006F114E" w:rsidRPr="00C54289" w:rsidRDefault="006F114E" w:rsidP="006F114E">
      <w:pPr>
        <w:pStyle w:val="BookCode"/>
        <w:rPr>
          <w:lang w:val="en-US"/>
        </w:rPr>
      </w:pPr>
      <w:r w:rsidRPr="00C54289">
        <w:rPr>
          <w:lang w:val="en-US"/>
        </w:rPr>
        <w:t>Console.WriteLine("{0}", intList(1))</w:t>
      </w:r>
    </w:p>
    <w:p w:rsidR="006F114E" w:rsidRPr="00C54289" w:rsidRDefault="006F114E" w:rsidP="006F114E">
      <w:pPr>
        <w:pStyle w:val="BookCode"/>
        <w:rPr>
          <w:lang w:val="en-US"/>
        </w:rPr>
      </w:pPr>
    </w:p>
    <w:p w:rsidR="006F114E" w:rsidRPr="00C54289" w:rsidRDefault="006F114E" w:rsidP="006F114E">
      <w:pPr>
        <w:pStyle w:val="BookCode"/>
        <w:rPr>
          <w:lang w:val="en-US"/>
        </w:rPr>
      </w:pPr>
      <w:r w:rsidRPr="00C54289">
        <w:rPr>
          <w:b/>
          <w:bCs/>
          <w:lang w:val="en-US"/>
        </w:rPr>
        <w:t>Dim</w:t>
      </w:r>
      <w:r w:rsidRPr="00C54289">
        <w:rPr>
          <w:lang w:val="en-US"/>
        </w:rPr>
        <w:t xml:space="preserve"> strList </w:t>
      </w:r>
      <w:r w:rsidRPr="00C54289">
        <w:rPr>
          <w:b/>
          <w:bCs/>
          <w:lang w:val="en-US"/>
        </w:rPr>
        <w:t>As</w:t>
      </w:r>
      <w:r w:rsidRPr="00C54289">
        <w:rPr>
          <w:lang w:val="en-US"/>
        </w:rPr>
        <w:t xml:space="preserve"> StringListe = </w:t>
      </w:r>
      <w:r w:rsidRPr="00C54289">
        <w:rPr>
          <w:b/>
          <w:bCs/>
          <w:lang w:val="en-US"/>
        </w:rPr>
        <w:t>New</w:t>
      </w:r>
      <w:r w:rsidRPr="00C54289">
        <w:rPr>
          <w:lang w:val="en-US"/>
        </w:rPr>
        <w:t xml:space="preserve"> StringListe</w:t>
      </w:r>
      <w:r>
        <w:rPr>
          <w:lang w:val="en-US"/>
        </w:rPr>
        <w:t>()</w:t>
      </w:r>
    </w:p>
    <w:p w:rsidR="006F114E" w:rsidRPr="00C54289" w:rsidRDefault="006F114E" w:rsidP="006F114E">
      <w:pPr>
        <w:pStyle w:val="BookCode"/>
        <w:rPr>
          <w:lang w:val="en-US"/>
        </w:rPr>
      </w:pPr>
    </w:p>
    <w:p w:rsidR="006F114E" w:rsidRPr="00C54289" w:rsidRDefault="006F114E" w:rsidP="006F114E">
      <w:pPr>
        <w:pStyle w:val="BookCode"/>
        <w:rPr>
          <w:lang w:val="en-US"/>
        </w:rPr>
      </w:pPr>
      <w:r w:rsidRPr="00C54289">
        <w:rPr>
          <w:lang w:val="en-US"/>
        </w:rPr>
        <w:t>strList.Ekle("test1")</w:t>
      </w:r>
    </w:p>
    <w:p w:rsidR="006F114E" w:rsidRPr="00C54289" w:rsidRDefault="006F114E" w:rsidP="006F114E">
      <w:pPr>
        <w:pStyle w:val="BookCode"/>
        <w:rPr>
          <w:lang w:val="en-US"/>
        </w:rPr>
      </w:pPr>
      <w:r w:rsidRPr="00C54289">
        <w:rPr>
          <w:lang w:val="en-US"/>
        </w:rPr>
        <w:t>strList.Ekle("test2")</w:t>
      </w:r>
    </w:p>
    <w:p w:rsidR="006F114E" w:rsidRPr="00C54289" w:rsidRDefault="006F114E" w:rsidP="006F114E">
      <w:pPr>
        <w:pStyle w:val="BookCode"/>
        <w:rPr>
          <w:lang w:val="en-US"/>
        </w:rPr>
      </w:pPr>
    </w:p>
    <w:p w:rsidR="006F114E" w:rsidRPr="00C54289" w:rsidRDefault="006F114E" w:rsidP="006F114E">
      <w:pPr>
        <w:pStyle w:val="BookCode"/>
        <w:rPr>
          <w:lang w:val="en-US"/>
        </w:rPr>
      </w:pPr>
      <w:r w:rsidRPr="00C54289">
        <w:rPr>
          <w:lang w:val="en-US"/>
        </w:rPr>
        <w:t>Console.WriteLine("{0}", strList(1))</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105</w:t>
      </w:r>
      <w:r w:rsidR="00F709C6">
        <w:rPr>
          <w:noProof/>
        </w:rPr>
        <w:fldChar w:fldCharType="end"/>
      </w:r>
      <w:r>
        <w:t xml:space="preserve">, </w:t>
      </w:r>
      <w:r w:rsidRPr="00C54289">
        <w:rPr>
          <w:rStyle w:val="BookItalic"/>
        </w:rPr>
        <w:t>Örnek Liste Sınıfları</w:t>
      </w:r>
    </w:p>
    <w:p w:rsidR="006F114E" w:rsidRDefault="006F114E" w:rsidP="006F114E">
      <w:pPr>
        <w:pStyle w:val="BookText"/>
      </w:pPr>
      <w:r>
        <w:t xml:space="preserve">Yukarıdaki örnek değerlendirildiğinde, içerisinde tamsayı ve karakter dizi değerleri saklayabilmek için iki ayrı liste sınıfı tanımlanmıştır. Her sınıfa ait, parametre tipleri farklılık gösteren </w:t>
      </w:r>
      <w:r w:rsidRPr="006C2C64">
        <w:rPr>
          <w:rStyle w:val="BookConceptDefinitionChar0"/>
        </w:rPr>
        <w:t>Ekle</w:t>
      </w:r>
      <w:r>
        <w:t xml:space="preserve"> ve </w:t>
      </w:r>
      <w:r w:rsidRPr="006C2C64">
        <w:rPr>
          <w:rStyle w:val="BookConceptDefinitionChar0"/>
        </w:rPr>
        <w:t>Ara</w:t>
      </w:r>
      <w:r>
        <w:t xml:space="preserve"> isimli metotlar tanımlanmıştır.</w:t>
      </w:r>
    </w:p>
    <w:p w:rsidR="006F114E" w:rsidRDefault="00FD67D3" w:rsidP="006F114E">
      <w:pPr>
        <w:pStyle w:val="BookText"/>
      </w:pPr>
      <w:r>
        <w:t>S</w:t>
      </w:r>
      <w:r w:rsidR="006F114E">
        <w:t xml:space="preserve">adece içerisinde saklanan tiplerin farklı olmasından dolayı </w:t>
      </w:r>
      <w:r>
        <w:t>farklı sınıf tanımları yapılmak zorunda kalınmıştır.</w:t>
      </w:r>
    </w:p>
    <w:p w:rsidR="006F114E" w:rsidRDefault="006F114E" w:rsidP="006F114E">
      <w:pPr>
        <w:pStyle w:val="BookText"/>
      </w:pPr>
      <w:r>
        <w:t xml:space="preserve">Benzer işlem, örneğin, </w:t>
      </w:r>
      <w:r w:rsidRPr="006C2C64">
        <w:rPr>
          <w:rStyle w:val="BookConceptDefinitionChar0"/>
        </w:rPr>
        <w:t>ObjectListe</w:t>
      </w:r>
      <w:r>
        <w:t xml:space="preserve"> isimli bir sınıf ve miraslık ile aşağıdaki şekilde yapılabilir.</w:t>
      </w:r>
    </w:p>
    <w:p w:rsidR="006F114E" w:rsidRDefault="006F114E" w:rsidP="006F114E">
      <w:pPr>
        <w:pStyle w:val="CSVB"/>
      </w:pPr>
      <w:r>
        <w:t>C#</w:t>
      </w:r>
    </w:p>
    <w:p w:rsidR="006F114E" w:rsidRPr="00C54289" w:rsidRDefault="006F114E" w:rsidP="006F114E">
      <w:pPr>
        <w:pStyle w:val="BookCode"/>
        <w:rPr>
          <w:lang w:val="en-US"/>
        </w:rPr>
      </w:pPr>
      <w:r w:rsidRPr="00C54289">
        <w:rPr>
          <w:lang w:val="en-US"/>
        </w:rPr>
        <w:t xml:space="preserve">// Farklı tipte liste elemanlarını tüm nesnelerin atası olan object ile </w:t>
      </w:r>
      <w:r>
        <w:rPr>
          <w:lang w:val="en-US"/>
        </w:rPr>
        <w:br/>
      </w:r>
      <w:r>
        <w:rPr>
          <w:lang w:val="en-US"/>
        </w:rPr>
        <w:lastRenderedPageBreak/>
        <w:t xml:space="preserve">// </w:t>
      </w:r>
      <w:r w:rsidRPr="00C54289">
        <w:rPr>
          <w:lang w:val="en-US"/>
        </w:rPr>
        <w:t>yönetebilmek amacıyla tanımlanan sınıf</w:t>
      </w:r>
    </w:p>
    <w:p w:rsidR="006F114E" w:rsidRPr="00C54289" w:rsidRDefault="006F114E" w:rsidP="006F114E">
      <w:pPr>
        <w:pStyle w:val="BookCode"/>
        <w:rPr>
          <w:lang w:val="en-US"/>
        </w:rPr>
      </w:pPr>
      <w:r w:rsidRPr="00C54289">
        <w:rPr>
          <w:b/>
          <w:bCs/>
          <w:lang w:val="en-US"/>
        </w:rPr>
        <w:t>class</w:t>
      </w:r>
      <w:r w:rsidRPr="00C54289">
        <w:rPr>
          <w:lang w:val="en-US"/>
        </w:rPr>
        <w:t xml:space="preserve"> ObjectListe</w:t>
      </w:r>
      <w:r>
        <w:rPr>
          <w:lang w:val="en-US"/>
        </w:rPr>
        <w:t xml:space="preserve"> {</w:t>
      </w:r>
    </w:p>
    <w:p w:rsidR="006F114E" w:rsidRPr="00C54289" w:rsidRDefault="006F114E" w:rsidP="006F114E">
      <w:pPr>
        <w:pStyle w:val="BookCode"/>
        <w:rPr>
          <w:lang w:val="en-US"/>
        </w:rPr>
      </w:pPr>
      <w:r w:rsidRPr="00C54289">
        <w:rPr>
          <w:lang w:val="en-US"/>
        </w:rPr>
        <w:t xml:space="preserve"> // Ekle metodu, bu sınıfı miras alan sınıflar tarafındanörtülebilmesi için </w:t>
      </w:r>
      <w:r>
        <w:rPr>
          <w:lang w:val="en-US"/>
        </w:rPr>
        <w:br/>
        <w:t xml:space="preserve"> // </w:t>
      </w:r>
      <w:r w:rsidRPr="00C54289">
        <w:rPr>
          <w:lang w:val="en-US"/>
        </w:rPr>
        <w:t>sanal olarak tanımlanmıştır.</w:t>
      </w:r>
    </w:p>
    <w:p w:rsidR="006F114E" w:rsidRPr="00C54289" w:rsidRDefault="006F114E" w:rsidP="006F114E">
      <w:pPr>
        <w:pStyle w:val="BookCode"/>
        <w:rPr>
          <w:lang w:val="en-US"/>
        </w:rPr>
      </w:pPr>
      <w:r w:rsidRPr="00C54289">
        <w:rPr>
          <w:lang w:val="en-US"/>
        </w:rPr>
        <w:t xml:space="preserve"> </w:t>
      </w:r>
      <w:r w:rsidRPr="00C54289">
        <w:rPr>
          <w:b/>
          <w:bCs/>
          <w:lang w:val="en-US"/>
        </w:rPr>
        <w:t>public</w:t>
      </w:r>
      <w:r w:rsidRPr="00C54289">
        <w:rPr>
          <w:lang w:val="en-US"/>
        </w:rPr>
        <w:t xml:space="preserve"> </w:t>
      </w:r>
      <w:r w:rsidRPr="00C54289">
        <w:rPr>
          <w:b/>
          <w:bCs/>
          <w:lang w:val="en-US"/>
        </w:rPr>
        <w:t>virtual</w:t>
      </w:r>
      <w:r w:rsidRPr="00C54289">
        <w:rPr>
          <w:lang w:val="en-US"/>
        </w:rPr>
        <w:t xml:space="preserve"> </w:t>
      </w:r>
      <w:r w:rsidRPr="00C54289">
        <w:rPr>
          <w:b/>
          <w:bCs/>
          <w:lang w:val="en-US"/>
        </w:rPr>
        <w:t>void</w:t>
      </w:r>
      <w:r w:rsidRPr="00C54289">
        <w:rPr>
          <w:lang w:val="en-US"/>
        </w:rPr>
        <w:t xml:space="preserve"> Ekle(</w:t>
      </w:r>
      <w:r w:rsidRPr="00C54289">
        <w:rPr>
          <w:b/>
          <w:bCs/>
          <w:lang w:val="en-US"/>
        </w:rPr>
        <w:t>object</w:t>
      </w:r>
      <w:r w:rsidRPr="00C54289">
        <w:rPr>
          <w:lang w:val="en-US"/>
        </w:rPr>
        <w:t xml:space="preserve"> o)</w:t>
      </w:r>
      <w:r>
        <w:rPr>
          <w:lang w:val="en-US"/>
        </w:rPr>
        <w:t xml:space="preserve"> {</w:t>
      </w:r>
    </w:p>
    <w:p w:rsidR="006F114E" w:rsidRPr="00C54289" w:rsidRDefault="006F114E" w:rsidP="006F114E">
      <w:pPr>
        <w:pStyle w:val="BookCode"/>
        <w:rPr>
          <w:lang w:val="en-US"/>
        </w:rPr>
      </w:pPr>
      <w:r w:rsidRPr="00C54289">
        <w:rPr>
          <w:lang w:val="en-US"/>
        </w:rPr>
        <w:t xml:space="preserve">    // Temel ekleme rutinlerinin</w:t>
      </w:r>
      <w:r>
        <w:rPr>
          <w:lang w:val="en-US"/>
        </w:rPr>
        <w:t xml:space="preserve"> </w:t>
      </w:r>
      <w:r w:rsidRPr="00C54289">
        <w:rPr>
          <w:lang w:val="en-US"/>
        </w:rPr>
        <w:t>bulunduğu blok</w:t>
      </w:r>
    </w:p>
    <w:p w:rsidR="006F114E" w:rsidRPr="00C54289" w:rsidRDefault="006F114E" w:rsidP="006F114E">
      <w:pPr>
        <w:pStyle w:val="BookCode"/>
        <w:rPr>
          <w:lang w:val="en-US"/>
        </w:rPr>
      </w:pPr>
      <w:r w:rsidRPr="00C54289">
        <w:rPr>
          <w:lang w:val="en-US"/>
        </w:rPr>
        <w:t xml:space="preserve"> }</w:t>
      </w:r>
    </w:p>
    <w:p w:rsidR="006F114E" w:rsidRPr="00C54289" w:rsidRDefault="006F114E" w:rsidP="006F114E">
      <w:pPr>
        <w:pStyle w:val="BookCode"/>
        <w:rPr>
          <w:lang w:val="en-US"/>
        </w:rPr>
      </w:pPr>
    </w:p>
    <w:p w:rsidR="006F114E" w:rsidRPr="00C54289" w:rsidRDefault="006F114E" w:rsidP="006F114E">
      <w:pPr>
        <w:pStyle w:val="BookCode"/>
        <w:rPr>
          <w:lang w:val="en-US"/>
        </w:rPr>
      </w:pPr>
      <w:r w:rsidRPr="00C54289">
        <w:rPr>
          <w:lang w:val="en-US"/>
        </w:rPr>
        <w:t xml:space="preserve"> </w:t>
      </w:r>
      <w:r w:rsidRPr="00C54289">
        <w:rPr>
          <w:b/>
          <w:bCs/>
          <w:lang w:val="en-US"/>
        </w:rPr>
        <w:t>public</w:t>
      </w:r>
      <w:r w:rsidRPr="00C54289">
        <w:rPr>
          <w:lang w:val="en-US"/>
        </w:rPr>
        <w:t xml:space="preserve"> </w:t>
      </w:r>
      <w:r w:rsidRPr="00C54289">
        <w:rPr>
          <w:b/>
          <w:bCs/>
          <w:lang w:val="en-US"/>
        </w:rPr>
        <w:t>virtual</w:t>
      </w:r>
      <w:r w:rsidRPr="00C54289">
        <w:rPr>
          <w:lang w:val="en-US"/>
        </w:rPr>
        <w:t xml:space="preserve"> </w:t>
      </w:r>
      <w:r w:rsidRPr="00C54289">
        <w:rPr>
          <w:b/>
          <w:bCs/>
          <w:lang w:val="en-US"/>
        </w:rPr>
        <w:t>object</w:t>
      </w:r>
      <w:r>
        <w:rPr>
          <w:b/>
          <w:bCs/>
          <w:lang w:val="en-US"/>
        </w:rPr>
        <w:t xml:space="preserve"> </w:t>
      </w:r>
      <w:r w:rsidRPr="00C54289">
        <w:rPr>
          <w:b/>
          <w:bCs/>
          <w:lang w:val="en-US"/>
        </w:rPr>
        <w:t>this</w:t>
      </w:r>
      <w:r w:rsidRPr="00C54289">
        <w:rPr>
          <w:lang w:val="en-US"/>
        </w:rPr>
        <w:t>[</w:t>
      </w:r>
      <w:r w:rsidRPr="00C54289">
        <w:rPr>
          <w:b/>
          <w:bCs/>
          <w:lang w:val="en-US"/>
        </w:rPr>
        <w:t>int</w:t>
      </w:r>
      <w:r w:rsidRPr="00C54289">
        <w:rPr>
          <w:lang w:val="en-US"/>
        </w:rPr>
        <w:t xml:space="preserve"> indeks]</w:t>
      </w:r>
      <w:r>
        <w:rPr>
          <w:lang w:val="en-US"/>
        </w:rPr>
        <w:t xml:space="preserve"> {</w:t>
      </w:r>
    </w:p>
    <w:p w:rsidR="006F114E" w:rsidRPr="00C54289" w:rsidRDefault="006F114E" w:rsidP="006F114E">
      <w:pPr>
        <w:pStyle w:val="BookCode"/>
        <w:rPr>
          <w:lang w:val="en-US"/>
        </w:rPr>
      </w:pPr>
      <w:r w:rsidRPr="00C54289">
        <w:rPr>
          <w:lang w:val="en-US"/>
        </w:rPr>
        <w:t xml:space="preserve">   ...</w:t>
      </w:r>
    </w:p>
    <w:p w:rsidR="006F114E" w:rsidRPr="00C54289" w:rsidRDefault="006F114E" w:rsidP="006F114E">
      <w:pPr>
        <w:pStyle w:val="BookCode"/>
        <w:rPr>
          <w:lang w:val="en-US"/>
        </w:rPr>
      </w:pPr>
      <w:r w:rsidRPr="00C54289">
        <w:rPr>
          <w:lang w:val="en-US"/>
        </w:rPr>
        <w:t xml:space="preserve"> }</w:t>
      </w:r>
    </w:p>
    <w:p w:rsidR="006F114E" w:rsidRPr="00C54289" w:rsidRDefault="006F114E" w:rsidP="006F114E">
      <w:pPr>
        <w:pStyle w:val="BookCode"/>
        <w:rPr>
          <w:lang w:val="en-US"/>
        </w:rPr>
      </w:pPr>
      <w:r w:rsidRPr="00C54289">
        <w:rPr>
          <w:lang w:val="en-US"/>
        </w:rPr>
        <w:t>}</w:t>
      </w:r>
    </w:p>
    <w:p w:rsidR="006F114E" w:rsidRPr="00C54289" w:rsidRDefault="006F114E" w:rsidP="006F114E">
      <w:pPr>
        <w:pStyle w:val="BookCode"/>
        <w:rPr>
          <w:lang w:val="en-US"/>
        </w:rPr>
      </w:pPr>
    </w:p>
    <w:p w:rsidR="006F114E" w:rsidRPr="00C54289" w:rsidRDefault="006F114E" w:rsidP="006F114E">
      <w:pPr>
        <w:pStyle w:val="BookCode"/>
        <w:rPr>
          <w:lang w:val="en-US"/>
        </w:rPr>
      </w:pPr>
      <w:r w:rsidRPr="00C54289">
        <w:rPr>
          <w:lang w:val="en-US"/>
        </w:rPr>
        <w:t>// Ata sınıf olarak ObjectListe sınıfını kabul eden tamsayı liste sınıfı</w:t>
      </w:r>
    </w:p>
    <w:p w:rsidR="006F114E" w:rsidRPr="00C54289" w:rsidRDefault="006F114E" w:rsidP="006F114E">
      <w:pPr>
        <w:pStyle w:val="BookCode"/>
        <w:rPr>
          <w:lang w:val="en-US"/>
        </w:rPr>
      </w:pPr>
      <w:r w:rsidRPr="00C54289">
        <w:rPr>
          <w:b/>
          <w:bCs/>
          <w:lang w:val="en-US"/>
        </w:rPr>
        <w:t>class</w:t>
      </w:r>
      <w:r w:rsidRPr="00C54289">
        <w:rPr>
          <w:lang w:val="en-US"/>
        </w:rPr>
        <w:t xml:space="preserve"> IntegerListe: ObjectListe </w:t>
      </w:r>
      <w:r>
        <w:rPr>
          <w:lang w:val="en-US"/>
        </w:rPr>
        <w:t xml:space="preserve"> {</w:t>
      </w:r>
    </w:p>
    <w:p w:rsidR="006F114E" w:rsidRPr="00C54289" w:rsidRDefault="006F114E" w:rsidP="006F114E">
      <w:pPr>
        <w:pStyle w:val="BookCode"/>
        <w:rPr>
          <w:lang w:val="en-US"/>
        </w:rPr>
      </w:pPr>
      <w:r w:rsidRPr="00C54289">
        <w:rPr>
          <w:lang w:val="en-US"/>
        </w:rPr>
        <w:t xml:space="preserve"> // ObjectListe.Ekle metodu bu sınıf tarafından örtülmüştür. Örtme</w:t>
      </w:r>
    </w:p>
    <w:p w:rsidR="006F114E" w:rsidRPr="00C54289" w:rsidRDefault="006F114E" w:rsidP="006F114E">
      <w:pPr>
        <w:pStyle w:val="BookCode"/>
        <w:rPr>
          <w:lang w:val="en-US"/>
        </w:rPr>
      </w:pPr>
      <w:r w:rsidRPr="00C54289">
        <w:rPr>
          <w:lang w:val="en-US"/>
        </w:rPr>
        <w:t xml:space="preserve"> // yapabilmek için metot ismi ve parametre listesinin ata </w:t>
      </w:r>
    </w:p>
    <w:p w:rsidR="006F114E" w:rsidRPr="00C54289" w:rsidRDefault="006F114E" w:rsidP="006F114E">
      <w:pPr>
        <w:pStyle w:val="BookCode"/>
        <w:rPr>
          <w:lang w:val="en-US"/>
        </w:rPr>
      </w:pPr>
      <w:r w:rsidRPr="00C54289">
        <w:rPr>
          <w:lang w:val="en-US"/>
        </w:rPr>
        <w:t xml:space="preserve"> // sınıftaki tanımı ile aynı olma zorunluluğunu hatırlayınız</w:t>
      </w:r>
      <w:r>
        <w:rPr>
          <w:lang w:val="en-US"/>
        </w:rPr>
        <w:t>.</w:t>
      </w:r>
    </w:p>
    <w:p w:rsidR="006F114E" w:rsidRPr="00C54289" w:rsidRDefault="006F114E" w:rsidP="006F114E">
      <w:pPr>
        <w:pStyle w:val="BookCode"/>
        <w:rPr>
          <w:lang w:val="en-US"/>
        </w:rPr>
      </w:pPr>
      <w:r w:rsidRPr="00C54289">
        <w:rPr>
          <w:lang w:val="en-US"/>
        </w:rPr>
        <w:t xml:space="preserve"> </w:t>
      </w:r>
      <w:r w:rsidRPr="00C54289">
        <w:rPr>
          <w:b/>
          <w:bCs/>
          <w:lang w:val="en-US"/>
        </w:rPr>
        <w:t>public</w:t>
      </w:r>
      <w:r w:rsidRPr="00C54289">
        <w:rPr>
          <w:lang w:val="en-US"/>
        </w:rPr>
        <w:t xml:space="preserve"> </w:t>
      </w:r>
      <w:r w:rsidRPr="00C54289">
        <w:rPr>
          <w:b/>
          <w:bCs/>
          <w:lang w:val="en-US"/>
        </w:rPr>
        <w:t>override</w:t>
      </w:r>
      <w:r w:rsidRPr="00C54289">
        <w:rPr>
          <w:lang w:val="en-US"/>
        </w:rPr>
        <w:t xml:space="preserve"> </w:t>
      </w:r>
      <w:r w:rsidRPr="00C54289">
        <w:rPr>
          <w:b/>
          <w:bCs/>
          <w:lang w:val="en-US"/>
        </w:rPr>
        <w:t>void</w:t>
      </w:r>
      <w:r w:rsidRPr="00C54289">
        <w:rPr>
          <w:lang w:val="en-US"/>
        </w:rPr>
        <w:t xml:space="preserve"> Ekle(</w:t>
      </w:r>
      <w:r w:rsidRPr="00C54289">
        <w:rPr>
          <w:b/>
          <w:bCs/>
          <w:lang w:val="en-US"/>
        </w:rPr>
        <w:t>object</w:t>
      </w:r>
      <w:r w:rsidRPr="00C54289">
        <w:rPr>
          <w:lang w:val="en-US"/>
        </w:rPr>
        <w:t xml:space="preserve"> o)</w:t>
      </w:r>
      <w:r>
        <w:rPr>
          <w:lang w:val="en-US"/>
        </w:rPr>
        <w:t xml:space="preserve"> {</w:t>
      </w:r>
    </w:p>
    <w:p w:rsidR="006F114E" w:rsidRPr="00C54289" w:rsidRDefault="006F114E" w:rsidP="006F114E">
      <w:pPr>
        <w:pStyle w:val="BookCode"/>
        <w:rPr>
          <w:lang w:val="en-US"/>
        </w:rPr>
      </w:pPr>
      <w:r w:rsidRPr="00C54289">
        <w:rPr>
          <w:lang w:val="en-US"/>
        </w:rPr>
        <w:t xml:space="preserve">     // Listeye sadece tamsayılar</w:t>
      </w:r>
      <w:r>
        <w:rPr>
          <w:lang w:val="en-US"/>
        </w:rPr>
        <w:t xml:space="preserve"> </w:t>
      </w:r>
      <w:r w:rsidRPr="00C54289">
        <w:rPr>
          <w:lang w:val="en-US"/>
        </w:rPr>
        <w:t>eklenebilir. Parametre olarak iletilen</w:t>
      </w:r>
      <w:r>
        <w:rPr>
          <w:lang w:val="en-US"/>
        </w:rPr>
        <w:t xml:space="preserve"> </w:t>
      </w:r>
      <w:r>
        <w:rPr>
          <w:lang w:val="en-US"/>
        </w:rPr>
        <w:br/>
        <w:t xml:space="preserve">     // </w:t>
      </w:r>
      <w:r w:rsidRPr="00C54289">
        <w:rPr>
          <w:lang w:val="en-US"/>
        </w:rPr>
        <w:t>nesne tamsayı ise ata sınıf metodu çağrılmakta ve ata sınıf</w:t>
      </w:r>
    </w:p>
    <w:p w:rsidR="006F114E" w:rsidRPr="00C54289" w:rsidRDefault="006F114E" w:rsidP="006F114E">
      <w:pPr>
        <w:pStyle w:val="BookCode"/>
        <w:rPr>
          <w:lang w:val="en-US"/>
        </w:rPr>
      </w:pPr>
      <w:r w:rsidRPr="00C54289">
        <w:rPr>
          <w:lang w:val="en-US"/>
        </w:rPr>
        <w:t xml:space="preserve">     // gerekli işlemleri yapmaktadır.</w:t>
      </w:r>
    </w:p>
    <w:p w:rsidR="006F114E" w:rsidRPr="00C54289" w:rsidRDefault="006F114E" w:rsidP="006F114E">
      <w:pPr>
        <w:pStyle w:val="BookCode"/>
        <w:rPr>
          <w:lang w:val="en-US"/>
        </w:rPr>
      </w:pPr>
      <w:r w:rsidRPr="00C54289">
        <w:rPr>
          <w:lang w:val="en-US"/>
        </w:rPr>
        <w:t xml:space="preserve">     </w:t>
      </w:r>
      <w:r w:rsidRPr="00C54289">
        <w:rPr>
          <w:b/>
          <w:bCs/>
          <w:lang w:val="en-US"/>
        </w:rPr>
        <w:t>if</w:t>
      </w:r>
      <w:r w:rsidRPr="00C54289">
        <w:rPr>
          <w:lang w:val="en-US"/>
        </w:rPr>
        <w:t xml:space="preserve"> (o </w:t>
      </w:r>
      <w:r w:rsidRPr="00C54289">
        <w:rPr>
          <w:b/>
          <w:bCs/>
          <w:lang w:val="en-US"/>
        </w:rPr>
        <w:t>is</w:t>
      </w:r>
      <w:r w:rsidRPr="00C54289">
        <w:rPr>
          <w:lang w:val="en-US"/>
        </w:rPr>
        <w:t xml:space="preserve"> </w:t>
      </w:r>
      <w:r w:rsidRPr="00C54289">
        <w:rPr>
          <w:b/>
          <w:bCs/>
          <w:lang w:val="en-US"/>
        </w:rPr>
        <w:t>int</w:t>
      </w:r>
      <w:r w:rsidRPr="00C54289">
        <w:rPr>
          <w:lang w:val="en-US"/>
        </w:rPr>
        <w:t>)</w:t>
      </w:r>
    </w:p>
    <w:p w:rsidR="006F114E" w:rsidRPr="00C54289" w:rsidRDefault="006F114E" w:rsidP="006F114E">
      <w:pPr>
        <w:pStyle w:val="BookCode"/>
        <w:rPr>
          <w:lang w:val="en-US"/>
        </w:rPr>
      </w:pPr>
      <w:r w:rsidRPr="00C54289">
        <w:rPr>
          <w:lang w:val="en-US"/>
        </w:rPr>
        <w:t xml:space="preserve">         </w:t>
      </w:r>
      <w:r w:rsidRPr="00C54289">
        <w:rPr>
          <w:b/>
          <w:bCs/>
          <w:lang w:val="en-US"/>
        </w:rPr>
        <w:t>base</w:t>
      </w:r>
      <w:r w:rsidRPr="00C54289">
        <w:rPr>
          <w:lang w:val="en-US"/>
        </w:rPr>
        <w:t>.Ekle((</w:t>
      </w:r>
      <w:r w:rsidRPr="00C54289">
        <w:rPr>
          <w:b/>
          <w:bCs/>
          <w:lang w:val="en-US"/>
        </w:rPr>
        <w:t>int</w:t>
      </w:r>
      <w:r w:rsidRPr="00C54289">
        <w:rPr>
          <w:lang w:val="en-US"/>
        </w:rPr>
        <w:t>)o);</w:t>
      </w:r>
    </w:p>
    <w:p w:rsidR="006F114E" w:rsidRPr="00C54289" w:rsidRDefault="006F114E" w:rsidP="006F114E">
      <w:pPr>
        <w:pStyle w:val="BookCode"/>
        <w:rPr>
          <w:lang w:val="en-US"/>
        </w:rPr>
      </w:pPr>
      <w:r w:rsidRPr="00C54289">
        <w:rPr>
          <w:lang w:val="en-US"/>
        </w:rPr>
        <w:t xml:space="preserve">     </w:t>
      </w:r>
      <w:r w:rsidRPr="00C54289">
        <w:rPr>
          <w:b/>
          <w:bCs/>
          <w:lang w:val="en-US"/>
        </w:rPr>
        <w:t>else</w:t>
      </w:r>
      <w:r w:rsidRPr="00C54289">
        <w:rPr>
          <w:lang w:val="en-US"/>
        </w:rPr>
        <w:t xml:space="preserve"> </w:t>
      </w:r>
    </w:p>
    <w:p w:rsidR="006F114E" w:rsidRPr="00C54289" w:rsidRDefault="006F114E" w:rsidP="006F114E">
      <w:pPr>
        <w:pStyle w:val="BookCode"/>
        <w:rPr>
          <w:lang w:val="en-US"/>
        </w:rPr>
      </w:pPr>
      <w:r w:rsidRPr="00C54289">
        <w:rPr>
          <w:lang w:val="en-US"/>
        </w:rPr>
        <w:t xml:space="preserve">        // İletilen parametre tamsayı değilse hata üret</w:t>
      </w:r>
    </w:p>
    <w:p w:rsidR="006F114E" w:rsidRPr="00C54289" w:rsidRDefault="006F114E" w:rsidP="006F114E">
      <w:pPr>
        <w:pStyle w:val="BookCode"/>
        <w:rPr>
          <w:lang w:val="en-US"/>
        </w:rPr>
      </w:pPr>
      <w:r w:rsidRPr="00C54289">
        <w:rPr>
          <w:lang w:val="en-US"/>
        </w:rPr>
        <w:t xml:space="preserve">        </w:t>
      </w:r>
      <w:r w:rsidRPr="00C54289">
        <w:rPr>
          <w:b/>
          <w:bCs/>
          <w:lang w:val="en-US"/>
        </w:rPr>
        <w:t>throw</w:t>
      </w:r>
      <w:r w:rsidRPr="00C54289">
        <w:rPr>
          <w:lang w:val="en-US"/>
        </w:rPr>
        <w:t xml:space="preserve"> </w:t>
      </w:r>
      <w:r w:rsidRPr="00C54289">
        <w:rPr>
          <w:b/>
          <w:bCs/>
          <w:lang w:val="en-US"/>
        </w:rPr>
        <w:t>new</w:t>
      </w:r>
      <w:r w:rsidRPr="00C54289">
        <w:rPr>
          <w:lang w:val="en-US"/>
        </w:rPr>
        <w:t xml:space="preserve"> InvalidOperationException("Geçersiz tamsayı");</w:t>
      </w:r>
    </w:p>
    <w:p w:rsidR="006F114E" w:rsidRPr="00C54289" w:rsidRDefault="006F114E" w:rsidP="006F114E">
      <w:pPr>
        <w:pStyle w:val="BookCode"/>
        <w:rPr>
          <w:lang w:val="en-US"/>
        </w:rPr>
      </w:pPr>
      <w:r w:rsidRPr="00C54289">
        <w:rPr>
          <w:lang w:val="en-US"/>
        </w:rPr>
        <w:t xml:space="preserve"> }</w:t>
      </w:r>
    </w:p>
    <w:p w:rsidR="006F114E" w:rsidRPr="00C54289" w:rsidRDefault="006F114E" w:rsidP="006F114E">
      <w:pPr>
        <w:pStyle w:val="BookCode"/>
        <w:rPr>
          <w:lang w:val="en-US"/>
        </w:rPr>
      </w:pPr>
      <w:r w:rsidRPr="00C54289">
        <w:rPr>
          <w:lang w:val="en-US"/>
        </w:rPr>
        <w:t>}</w:t>
      </w:r>
    </w:p>
    <w:p w:rsidR="006F114E" w:rsidRPr="00C54289" w:rsidRDefault="006F114E" w:rsidP="006F114E">
      <w:pPr>
        <w:pStyle w:val="BookCode"/>
        <w:rPr>
          <w:lang w:val="en-US"/>
        </w:rPr>
      </w:pPr>
    </w:p>
    <w:p w:rsidR="006F114E" w:rsidRPr="00C54289" w:rsidRDefault="006F114E" w:rsidP="006F114E">
      <w:pPr>
        <w:pStyle w:val="BookCode"/>
        <w:rPr>
          <w:lang w:val="en-US"/>
        </w:rPr>
      </w:pPr>
      <w:r w:rsidRPr="00C54289">
        <w:rPr>
          <w:b/>
          <w:bCs/>
          <w:lang w:val="en-US"/>
        </w:rPr>
        <w:t>class</w:t>
      </w:r>
      <w:r w:rsidRPr="00C54289">
        <w:rPr>
          <w:lang w:val="en-US"/>
        </w:rPr>
        <w:t xml:space="preserve"> StringListe : ObjectListe</w:t>
      </w:r>
      <w:r>
        <w:rPr>
          <w:lang w:val="en-US"/>
        </w:rPr>
        <w:t xml:space="preserve"> {</w:t>
      </w:r>
    </w:p>
    <w:p w:rsidR="006F114E" w:rsidRPr="00C54289" w:rsidRDefault="006F114E" w:rsidP="006F114E">
      <w:pPr>
        <w:pStyle w:val="BookCode"/>
        <w:rPr>
          <w:lang w:val="en-US"/>
        </w:rPr>
      </w:pPr>
      <w:r w:rsidRPr="00C54289">
        <w:rPr>
          <w:lang w:val="en-US"/>
        </w:rPr>
        <w:t xml:space="preserve"> </w:t>
      </w:r>
      <w:r w:rsidRPr="00C54289">
        <w:rPr>
          <w:b/>
          <w:bCs/>
          <w:lang w:val="en-US"/>
        </w:rPr>
        <w:t>public</w:t>
      </w:r>
      <w:r w:rsidRPr="00C54289">
        <w:rPr>
          <w:lang w:val="en-US"/>
        </w:rPr>
        <w:t xml:space="preserve"> </w:t>
      </w:r>
      <w:r w:rsidRPr="00C54289">
        <w:rPr>
          <w:b/>
          <w:bCs/>
          <w:lang w:val="en-US"/>
        </w:rPr>
        <w:t>override</w:t>
      </w:r>
      <w:r w:rsidRPr="00C54289">
        <w:rPr>
          <w:lang w:val="en-US"/>
        </w:rPr>
        <w:t xml:space="preserve"> </w:t>
      </w:r>
      <w:r w:rsidRPr="00C54289">
        <w:rPr>
          <w:b/>
          <w:bCs/>
          <w:lang w:val="en-US"/>
        </w:rPr>
        <w:t>void</w:t>
      </w:r>
      <w:r w:rsidRPr="00C54289">
        <w:rPr>
          <w:lang w:val="en-US"/>
        </w:rPr>
        <w:t xml:space="preserve"> Ekle(</w:t>
      </w:r>
      <w:r w:rsidRPr="00C54289">
        <w:rPr>
          <w:b/>
          <w:bCs/>
          <w:lang w:val="en-US"/>
        </w:rPr>
        <w:t>object</w:t>
      </w:r>
      <w:r w:rsidRPr="00C54289">
        <w:rPr>
          <w:lang w:val="en-US"/>
        </w:rPr>
        <w:t xml:space="preserve"> o)</w:t>
      </w:r>
      <w:r>
        <w:rPr>
          <w:lang w:val="en-US"/>
        </w:rPr>
        <w:t xml:space="preserve"> {</w:t>
      </w:r>
    </w:p>
    <w:p w:rsidR="006F114E" w:rsidRPr="00C54289" w:rsidRDefault="006F114E" w:rsidP="006F114E">
      <w:pPr>
        <w:pStyle w:val="BookCode"/>
        <w:rPr>
          <w:lang w:val="en-US"/>
        </w:rPr>
      </w:pPr>
      <w:r w:rsidRPr="00C54289">
        <w:rPr>
          <w:lang w:val="en-US"/>
        </w:rPr>
        <w:t xml:space="preserve">   . . .</w:t>
      </w:r>
    </w:p>
    <w:p w:rsidR="006F114E" w:rsidRPr="00C54289" w:rsidRDefault="006F114E" w:rsidP="006F114E">
      <w:pPr>
        <w:pStyle w:val="BookCode"/>
        <w:rPr>
          <w:lang w:val="en-US"/>
        </w:rPr>
      </w:pPr>
      <w:r w:rsidRPr="00C54289">
        <w:rPr>
          <w:lang w:val="en-US"/>
        </w:rPr>
        <w:t xml:space="preserve"> }</w:t>
      </w:r>
    </w:p>
    <w:p w:rsidR="006F114E" w:rsidRPr="00C54289" w:rsidRDefault="006F114E" w:rsidP="006F114E">
      <w:pPr>
        <w:pStyle w:val="BookCode"/>
        <w:rPr>
          <w:lang w:val="en-US"/>
        </w:rPr>
      </w:pPr>
      <w:r w:rsidRPr="00C54289">
        <w:rPr>
          <w:lang w:val="en-US"/>
        </w:rPr>
        <w:t>}</w:t>
      </w:r>
    </w:p>
    <w:p w:rsidR="006F114E" w:rsidRPr="00C54289" w:rsidRDefault="006F114E" w:rsidP="006F114E">
      <w:pPr>
        <w:pStyle w:val="BookCode"/>
        <w:rPr>
          <w:lang w:val="en-US"/>
        </w:rPr>
      </w:pPr>
    </w:p>
    <w:p w:rsidR="006F114E" w:rsidRPr="00C54289" w:rsidRDefault="006F114E" w:rsidP="006F114E">
      <w:pPr>
        <w:pStyle w:val="BookCode"/>
        <w:rPr>
          <w:lang w:val="en-US"/>
        </w:rPr>
      </w:pPr>
      <w:r w:rsidRPr="00C54289">
        <w:rPr>
          <w:lang w:val="en-US"/>
        </w:rPr>
        <w:t>// Kullanım Örnekleri:</w:t>
      </w:r>
    </w:p>
    <w:p w:rsidR="006F114E" w:rsidRPr="00C54289" w:rsidRDefault="006F114E" w:rsidP="006F114E">
      <w:pPr>
        <w:pStyle w:val="BookCode"/>
        <w:rPr>
          <w:lang w:val="en-US"/>
        </w:rPr>
      </w:pPr>
      <w:r w:rsidRPr="00C54289">
        <w:rPr>
          <w:lang w:val="en-US"/>
        </w:rPr>
        <w:t>// Nesne tanımlarının ObjectListe olarak yapıldığına dikkat ediniz.</w:t>
      </w:r>
    </w:p>
    <w:p w:rsidR="006F114E" w:rsidRPr="00C54289" w:rsidRDefault="006F114E" w:rsidP="006F114E">
      <w:pPr>
        <w:pStyle w:val="BookCode"/>
        <w:rPr>
          <w:lang w:val="en-US"/>
        </w:rPr>
      </w:pPr>
      <w:r w:rsidRPr="00C54289">
        <w:rPr>
          <w:lang w:val="en-US"/>
        </w:rPr>
        <w:t xml:space="preserve">ObjectListe intList = </w:t>
      </w:r>
      <w:r w:rsidRPr="00C54289">
        <w:rPr>
          <w:b/>
          <w:bCs/>
          <w:lang w:val="en-US"/>
        </w:rPr>
        <w:t>new</w:t>
      </w:r>
      <w:r w:rsidRPr="00C54289">
        <w:rPr>
          <w:lang w:val="en-US"/>
        </w:rPr>
        <w:t xml:space="preserve"> IntegerListe();</w:t>
      </w:r>
    </w:p>
    <w:p w:rsidR="006F114E" w:rsidRPr="00C54289" w:rsidRDefault="006F114E" w:rsidP="006F114E">
      <w:pPr>
        <w:pStyle w:val="BookCode"/>
        <w:rPr>
          <w:lang w:val="en-US"/>
        </w:rPr>
      </w:pPr>
      <w:r w:rsidRPr="00C54289">
        <w:rPr>
          <w:lang w:val="en-US"/>
        </w:rPr>
        <w:t>intList.Ekle(12);</w:t>
      </w:r>
    </w:p>
    <w:p w:rsidR="006F114E" w:rsidRPr="00C54289" w:rsidRDefault="006F114E" w:rsidP="006F114E">
      <w:pPr>
        <w:pStyle w:val="BookCode"/>
        <w:rPr>
          <w:lang w:val="en-US"/>
        </w:rPr>
      </w:pPr>
      <w:r w:rsidRPr="00C54289">
        <w:rPr>
          <w:lang w:val="en-US"/>
        </w:rPr>
        <w:t>intList.Ekle(30);</w:t>
      </w:r>
    </w:p>
    <w:p w:rsidR="006F114E" w:rsidRPr="00C54289" w:rsidRDefault="006F114E" w:rsidP="006F114E">
      <w:pPr>
        <w:pStyle w:val="BookCode"/>
        <w:rPr>
          <w:lang w:val="en-US"/>
        </w:rPr>
      </w:pPr>
    </w:p>
    <w:p w:rsidR="006F114E" w:rsidRPr="00C54289" w:rsidRDefault="006F114E" w:rsidP="006F114E">
      <w:pPr>
        <w:pStyle w:val="BookCode"/>
        <w:rPr>
          <w:lang w:val="en-US"/>
        </w:rPr>
      </w:pPr>
      <w:r w:rsidRPr="00C54289">
        <w:rPr>
          <w:lang w:val="en-US"/>
        </w:rPr>
        <w:t>// Listenin ilgili elemanını</w:t>
      </w:r>
      <w:r>
        <w:rPr>
          <w:lang w:val="en-US"/>
        </w:rPr>
        <w:t xml:space="preserve"> </w:t>
      </w:r>
      <w:r w:rsidRPr="00C54289">
        <w:rPr>
          <w:lang w:val="en-US"/>
        </w:rPr>
        <w:t xml:space="preserve">ObjectListe tarafından </w:t>
      </w:r>
    </w:p>
    <w:p w:rsidR="006F114E" w:rsidRPr="00C54289" w:rsidRDefault="006F114E" w:rsidP="006F114E">
      <w:pPr>
        <w:pStyle w:val="BookCode"/>
        <w:rPr>
          <w:lang w:val="en-US"/>
        </w:rPr>
      </w:pPr>
      <w:r w:rsidRPr="00C54289">
        <w:rPr>
          <w:lang w:val="en-US"/>
        </w:rPr>
        <w:t>// tanımlanan özellik yardımıyla al ve tip dönüşüm kuralları</w:t>
      </w:r>
    </w:p>
    <w:p w:rsidR="006F114E" w:rsidRPr="00C54289" w:rsidRDefault="006F114E" w:rsidP="006F114E">
      <w:pPr>
        <w:pStyle w:val="BookCode"/>
        <w:rPr>
          <w:lang w:val="en-US"/>
        </w:rPr>
      </w:pPr>
      <w:r w:rsidRPr="00C54289">
        <w:rPr>
          <w:lang w:val="en-US"/>
        </w:rPr>
        <w:lastRenderedPageBreak/>
        <w:t>// ile tamsayı tipe dönüştür.</w:t>
      </w:r>
    </w:p>
    <w:p w:rsidR="006F114E" w:rsidRPr="00C54289" w:rsidRDefault="006F114E" w:rsidP="006F114E">
      <w:pPr>
        <w:pStyle w:val="BookCode"/>
        <w:rPr>
          <w:lang w:val="en-US"/>
        </w:rPr>
      </w:pPr>
      <w:r w:rsidRPr="00C54289">
        <w:rPr>
          <w:b/>
          <w:bCs/>
          <w:lang w:val="en-US"/>
        </w:rPr>
        <w:t>int</w:t>
      </w:r>
      <w:r w:rsidRPr="00C54289">
        <w:rPr>
          <w:lang w:val="en-US"/>
        </w:rPr>
        <w:t xml:space="preserve"> i = (</w:t>
      </w:r>
      <w:r w:rsidRPr="00C54289">
        <w:rPr>
          <w:b/>
          <w:bCs/>
          <w:lang w:val="en-US"/>
        </w:rPr>
        <w:t>int</w:t>
      </w:r>
      <w:r w:rsidRPr="00C54289">
        <w:rPr>
          <w:lang w:val="en-US"/>
        </w:rPr>
        <w:t>)intList[1];</w:t>
      </w:r>
    </w:p>
    <w:p w:rsidR="006F114E" w:rsidRPr="00C54289" w:rsidRDefault="006F114E" w:rsidP="006F114E">
      <w:pPr>
        <w:pStyle w:val="BookCode"/>
        <w:rPr>
          <w:lang w:val="en-US"/>
        </w:rPr>
      </w:pPr>
    </w:p>
    <w:p w:rsidR="006F114E" w:rsidRPr="00C54289" w:rsidRDefault="006F114E" w:rsidP="006F114E">
      <w:pPr>
        <w:pStyle w:val="BookCode"/>
        <w:rPr>
          <w:lang w:val="en-US"/>
        </w:rPr>
      </w:pPr>
      <w:r w:rsidRPr="00C54289">
        <w:rPr>
          <w:lang w:val="en-US"/>
        </w:rPr>
        <w:t xml:space="preserve">ObjectListe strList = </w:t>
      </w:r>
      <w:r w:rsidRPr="00C54289">
        <w:rPr>
          <w:b/>
          <w:bCs/>
          <w:lang w:val="en-US"/>
        </w:rPr>
        <w:t>new</w:t>
      </w:r>
      <w:r w:rsidRPr="00C54289">
        <w:rPr>
          <w:lang w:val="en-US"/>
        </w:rPr>
        <w:t xml:space="preserve"> StringListe();</w:t>
      </w:r>
    </w:p>
    <w:p w:rsidR="006F114E" w:rsidRPr="00C54289" w:rsidRDefault="006F114E" w:rsidP="006F114E">
      <w:pPr>
        <w:pStyle w:val="BookCode"/>
        <w:rPr>
          <w:lang w:val="en-US"/>
        </w:rPr>
      </w:pPr>
      <w:r w:rsidRPr="00C54289">
        <w:rPr>
          <w:lang w:val="en-US"/>
        </w:rPr>
        <w:t>strList.Ekle("test1");</w:t>
      </w:r>
    </w:p>
    <w:p w:rsidR="006F114E" w:rsidRPr="00C54289" w:rsidRDefault="006F114E" w:rsidP="006F114E">
      <w:pPr>
        <w:pStyle w:val="BookCode"/>
        <w:rPr>
          <w:lang w:val="en-US"/>
        </w:rPr>
      </w:pPr>
      <w:r w:rsidRPr="00C54289">
        <w:rPr>
          <w:lang w:val="en-US"/>
        </w:rPr>
        <w:t>strList.Ekle("test2");</w:t>
      </w:r>
    </w:p>
    <w:p w:rsidR="006F114E" w:rsidRPr="00C54289" w:rsidRDefault="006F114E" w:rsidP="006F114E">
      <w:pPr>
        <w:pStyle w:val="BookCode"/>
        <w:rPr>
          <w:lang w:val="en-US"/>
        </w:rPr>
      </w:pPr>
      <w:r w:rsidRPr="00C54289">
        <w:rPr>
          <w:b/>
          <w:bCs/>
          <w:lang w:val="en-US"/>
        </w:rPr>
        <w:t>string</w:t>
      </w:r>
      <w:r w:rsidRPr="00C54289">
        <w:rPr>
          <w:lang w:val="en-US"/>
        </w:rPr>
        <w:t xml:space="preserve"> s = (</w:t>
      </w:r>
      <w:r w:rsidRPr="00C54289">
        <w:rPr>
          <w:b/>
          <w:bCs/>
          <w:lang w:val="en-US"/>
        </w:rPr>
        <w:t>string</w:t>
      </w:r>
      <w:r w:rsidRPr="00C54289">
        <w:rPr>
          <w:lang w:val="en-US"/>
        </w:rPr>
        <w:t>)strList[1];</w:t>
      </w:r>
    </w:p>
    <w:p w:rsidR="006F114E" w:rsidRDefault="006F114E" w:rsidP="006F114E">
      <w:pPr>
        <w:pStyle w:val="CSVB"/>
      </w:pPr>
      <w:r>
        <w:t>VB.NET</w:t>
      </w:r>
    </w:p>
    <w:p w:rsidR="006F114E" w:rsidRPr="00C54289" w:rsidRDefault="006F114E" w:rsidP="006F114E">
      <w:pPr>
        <w:pStyle w:val="BookCode"/>
        <w:rPr>
          <w:lang w:val="en-US"/>
        </w:rPr>
      </w:pPr>
      <w:r w:rsidRPr="00C54289">
        <w:rPr>
          <w:lang w:val="en-US"/>
        </w:rPr>
        <w:t xml:space="preserve">' Farklı tipte liste elemanlarını tüm nesnelerin atası olan object ile </w:t>
      </w:r>
      <w:r>
        <w:rPr>
          <w:lang w:val="en-US"/>
        </w:rPr>
        <w:br/>
        <w:t xml:space="preserve">' </w:t>
      </w:r>
      <w:r w:rsidRPr="00C54289">
        <w:rPr>
          <w:lang w:val="en-US"/>
        </w:rPr>
        <w:t>yönetebilmek amacıyla tanımlanan sınıf</w:t>
      </w:r>
    </w:p>
    <w:p w:rsidR="006F114E" w:rsidRPr="00C54289" w:rsidRDefault="006F114E" w:rsidP="006F114E">
      <w:pPr>
        <w:pStyle w:val="BookCode"/>
        <w:rPr>
          <w:lang w:val="en-US"/>
        </w:rPr>
      </w:pPr>
      <w:r w:rsidRPr="00C54289">
        <w:rPr>
          <w:b/>
          <w:bCs/>
          <w:lang w:val="en-US"/>
        </w:rPr>
        <w:t>Class</w:t>
      </w:r>
      <w:r w:rsidRPr="00C54289">
        <w:rPr>
          <w:lang w:val="en-US"/>
        </w:rPr>
        <w:t xml:space="preserve"> ObjectListe</w:t>
      </w:r>
    </w:p>
    <w:p w:rsidR="006F114E" w:rsidRPr="00C54289" w:rsidRDefault="006F114E" w:rsidP="006F114E">
      <w:pPr>
        <w:pStyle w:val="BookCode"/>
        <w:rPr>
          <w:lang w:val="en-US"/>
        </w:rPr>
      </w:pPr>
    </w:p>
    <w:p w:rsidR="006F114E" w:rsidRPr="00C54289" w:rsidRDefault="006F114E" w:rsidP="006F114E">
      <w:pPr>
        <w:pStyle w:val="BookCode"/>
        <w:rPr>
          <w:lang w:val="en-US"/>
        </w:rPr>
      </w:pPr>
      <w:r w:rsidRPr="00C54289">
        <w:rPr>
          <w:lang w:val="en-US"/>
        </w:rPr>
        <w:t xml:space="preserve"> ' Ekle metodu, bu sınıfı miras alan sınıflar tarafından örtülebilmesi için </w:t>
      </w:r>
      <w:r>
        <w:rPr>
          <w:lang w:val="en-US"/>
        </w:rPr>
        <w:br/>
        <w:t xml:space="preserve"> ' </w:t>
      </w:r>
      <w:r w:rsidRPr="00C54289">
        <w:rPr>
          <w:lang w:val="en-US"/>
        </w:rPr>
        <w:t>sanal olarak tanımlanmıştır.</w:t>
      </w:r>
    </w:p>
    <w:p w:rsidR="006F114E" w:rsidRPr="00C54289" w:rsidRDefault="006F114E" w:rsidP="006F114E">
      <w:pPr>
        <w:pStyle w:val="BookCode"/>
        <w:rPr>
          <w:lang w:val="en-US"/>
        </w:rPr>
      </w:pPr>
      <w:r w:rsidRPr="00C54289">
        <w:rPr>
          <w:lang w:val="en-US"/>
        </w:rPr>
        <w:t xml:space="preserve"> </w:t>
      </w:r>
      <w:r w:rsidRPr="00C54289">
        <w:rPr>
          <w:b/>
          <w:bCs/>
          <w:lang w:val="en-US"/>
        </w:rPr>
        <w:t>Public</w:t>
      </w:r>
      <w:r w:rsidRPr="00C54289">
        <w:rPr>
          <w:lang w:val="en-US"/>
        </w:rPr>
        <w:t xml:space="preserve"> </w:t>
      </w:r>
      <w:r w:rsidRPr="00C54289">
        <w:rPr>
          <w:b/>
          <w:bCs/>
          <w:lang w:val="en-US"/>
        </w:rPr>
        <w:t>Overridable</w:t>
      </w:r>
      <w:r w:rsidRPr="00C54289">
        <w:rPr>
          <w:lang w:val="en-US"/>
        </w:rPr>
        <w:t xml:space="preserve"> </w:t>
      </w:r>
      <w:r w:rsidRPr="00C54289">
        <w:rPr>
          <w:b/>
          <w:bCs/>
          <w:lang w:val="en-US"/>
        </w:rPr>
        <w:t>Sub</w:t>
      </w:r>
      <w:r w:rsidRPr="00C54289">
        <w:rPr>
          <w:lang w:val="en-US"/>
        </w:rPr>
        <w:t xml:space="preserve"> Ekle(</w:t>
      </w:r>
      <w:r w:rsidRPr="00C54289">
        <w:rPr>
          <w:b/>
          <w:bCs/>
          <w:lang w:val="en-US"/>
        </w:rPr>
        <w:t>ByVal</w:t>
      </w:r>
      <w:r w:rsidRPr="00C54289">
        <w:rPr>
          <w:lang w:val="en-US"/>
        </w:rPr>
        <w:t xml:space="preserve"> o </w:t>
      </w:r>
      <w:r w:rsidRPr="00C54289">
        <w:rPr>
          <w:b/>
          <w:bCs/>
          <w:lang w:val="en-US"/>
        </w:rPr>
        <w:t>As</w:t>
      </w:r>
      <w:r w:rsidRPr="00C54289">
        <w:rPr>
          <w:lang w:val="en-US"/>
        </w:rPr>
        <w:t xml:space="preserve"> </w:t>
      </w:r>
      <w:r w:rsidRPr="00C54289">
        <w:rPr>
          <w:b/>
          <w:bCs/>
          <w:lang w:val="en-US"/>
        </w:rPr>
        <w:t>Object</w:t>
      </w:r>
      <w:r w:rsidRPr="00C54289">
        <w:rPr>
          <w:lang w:val="en-US"/>
        </w:rPr>
        <w:t>)</w:t>
      </w:r>
    </w:p>
    <w:p w:rsidR="006F114E" w:rsidRPr="00C54289" w:rsidRDefault="006F114E" w:rsidP="006F114E">
      <w:pPr>
        <w:pStyle w:val="BookCode"/>
        <w:rPr>
          <w:lang w:val="en-US"/>
        </w:rPr>
      </w:pPr>
      <w:r w:rsidRPr="00C54289">
        <w:rPr>
          <w:lang w:val="en-US"/>
        </w:rPr>
        <w:t xml:space="preserve">  ' Temel ekleme rutinlerinin bulunduğu blok</w:t>
      </w:r>
    </w:p>
    <w:p w:rsidR="006F114E" w:rsidRPr="00C54289" w:rsidRDefault="006F114E" w:rsidP="006F114E">
      <w:pPr>
        <w:pStyle w:val="BookCode"/>
        <w:rPr>
          <w:b/>
          <w:bCs/>
          <w:lang w:val="en-US"/>
        </w:rPr>
      </w:pPr>
      <w:r w:rsidRPr="00C54289">
        <w:rPr>
          <w:b/>
          <w:bCs/>
          <w:lang w:val="en-US"/>
        </w:rPr>
        <w:t>End</w:t>
      </w:r>
      <w:r w:rsidRPr="00C54289">
        <w:rPr>
          <w:lang w:val="en-US"/>
        </w:rPr>
        <w:t xml:space="preserve"> </w:t>
      </w:r>
      <w:r w:rsidRPr="00C54289">
        <w:rPr>
          <w:b/>
          <w:bCs/>
          <w:lang w:val="en-US"/>
        </w:rPr>
        <w:t>Sub</w:t>
      </w:r>
    </w:p>
    <w:p w:rsidR="006F114E" w:rsidRPr="00C54289" w:rsidRDefault="006F114E" w:rsidP="006F114E">
      <w:pPr>
        <w:pStyle w:val="BookCode"/>
        <w:rPr>
          <w:b/>
          <w:bCs/>
          <w:lang w:val="en-US"/>
        </w:rPr>
      </w:pPr>
    </w:p>
    <w:p w:rsidR="006F114E" w:rsidRPr="00C54289" w:rsidRDefault="006F114E" w:rsidP="006F114E">
      <w:pPr>
        <w:pStyle w:val="BookCode"/>
        <w:rPr>
          <w:b/>
          <w:bCs/>
          <w:lang w:val="en-US"/>
        </w:rPr>
      </w:pPr>
      <w:r w:rsidRPr="00C54289">
        <w:rPr>
          <w:lang w:val="en-US"/>
        </w:rPr>
        <w:t xml:space="preserve"> </w:t>
      </w:r>
      <w:r w:rsidRPr="00C54289">
        <w:rPr>
          <w:b/>
          <w:bCs/>
          <w:lang w:val="en-US"/>
        </w:rPr>
        <w:t>Default</w:t>
      </w:r>
      <w:r w:rsidRPr="00C54289">
        <w:rPr>
          <w:lang w:val="en-US"/>
        </w:rPr>
        <w:t xml:space="preserve"> </w:t>
      </w:r>
      <w:r w:rsidRPr="00C54289">
        <w:rPr>
          <w:b/>
          <w:bCs/>
          <w:lang w:val="en-US"/>
        </w:rPr>
        <w:t>Public</w:t>
      </w:r>
      <w:r w:rsidRPr="00C54289">
        <w:rPr>
          <w:lang w:val="en-US"/>
        </w:rPr>
        <w:t xml:space="preserve"> </w:t>
      </w:r>
      <w:r w:rsidRPr="00C54289">
        <w:rPr>
          <w:b/>
          <w:bCs/>
          <w:lang w:val="en-US"/>
        </w:rPr>
        <w:t>Overridable</w:t>
      </w:r>
      <w:r>
        <w:rPr>
          <w:b/>
          <w:bCs/>
          <w:lang w:val="en-US"/>
        </w:rPr>
        <w:t xml:space="preserve"> </w:t>
      </w:r>
      <w:r w:rsidRPr="00C54289">
        <w:rPr>
          <w:b/>
          <w:bCs/>
          <w:lang w:val="en-US"/>
        </w:rPr>
        <w:t>Property</w:t>
      </w:r>
      <w:r w:rsidRPr="00C54289">
        <w:rPr>
          <w:lang w:val="en-US"/>
        </w:rPr>
        <w:t xml:space="preserve"> Item(</w:t>
      </w:r>
      <w:r w:rsidRPr="00C54289">
        <w:rPr>
          <w:b/>
          <w:bCs/>
          <w:lang w:val="en-US"/>
        </w:rPr>
        <w:t>ByVal</w:t>
      </w:r>
      <w:r w:rsidRPr="00C54289">
        <w:rPr>
          <w:lang w:val="en-US"/>
        </w:rPr>
        <w:t xml:space="preserve"> indeks </w:t>
      </w:r>
      <w:r w:rsidRPr="00C54289">
        <w:rPr>
          <w:b/>
          <w:bCs/>
          <w:lang w:val="en-US"/>
        </w:rPr>
        <w:t>As</w:t>
      </w:r>
      <w:r w:rsidRPr="00C54289">
        <w:rPr>
          <w:lang w:val="en-US"/>
        </w:rPr>
        <w:t xml:space="preserve"> </w:t>
      </w:r>
      <w:r w:rsidRPr="00C54289">
        <w:rPr>
          <w:b/>
          <w:bCs/>
          <w:lang w:val="en-US"/>
        </w:rPr>
        <w:t>Integer</w:t>
      </w:r>
      <w:r w:rsidRPr="00C54289">
        <w:rPr>
          <w:lang w:val="en-US"/>
        </w:rPr>
        <w:t xml:space="preserve">) </w:t>
      </w:r>
      <w:r w:rsidRPr="00C54289">
        <w:rPr>
          <w:b/>
          <w:bCs/>
          <w:lang w:val="en-US"/>
        </w:rPr>
        <w:t>As</w:t>
      </w:r>
      <w:r w:rsidRPr="00C54289">
        <w:rPr>
          <w:lang w:val="en-US"/>
        </w:rPr>
        <w:t xml:space="preserve"> </w:t>
      </w:r>
      <w:r w:rsidRPr="00C54289">
        <w:rPr>
          <w:b/>
          <w:bCs/>
          <w:lang w:val="en-US"/>
        </w:rPr>
        <w:t>Object</w:t>
      </w:r>
    </w:p>
    <w:p w:rsidR="006F114E" w:rsidRPr="00C54289" w:rsidRDefault="006F114E" w:rsidP="006F114E">
      <w:pPr>
        <w:pStyle w:val="BookCode"/>
        <w:rPr>
          <w:lang w:val="en-US"/>
        </w:rPr>
      </w:pPr>
      <w:r w:rsidRPr="00C54289">
        <w:rPr>
          <w:lang w:val="en-US"/>
        </w:rPr>
        <w:t xml:space="preserve">   . . .</w:t>
      </w:r>
    </w:p>
    <w:p w:rsidR="006F114E" w:rsidRPr="00C54289" w:rsidRDefault="006F114E" w:rsidP="006F114E">
      <w:pPr>
        <w:pStyle w:val="BookCode"/>
        <w:rPr>
          <w:b/>
          <w:bCs/>
          <w:lang w:val="en-US"/>
        </w:rPr>
      </w:pPr>
      <w:r w:rsidRPr="00C54289">
        <w:rPr>
          <w:lang w:val="en-US"/>
        </w:rPr>
        <w:t xml:space="preserve"> </w:t>
      </w:r>
      <w:r w:rsidRPr="00C54289">
        <w:rPr>
          <w:b/>
          <w:bCs/>
          <w:lang w:val="en-US"/>
        </w:rPr>
        <w:t>End</w:t>
      </w:r>
      <w:r w:rsidRPr="00C54289">
        <w:rPr>
          <w:lang w:val="en-US"/>
        </w:rPr>
        <w:t xml:space="preserve"> </w:t>
      </w:r>
      <w:r w:rsidRPr="00C54289">
        <w:rPr>
          <w:b/>
          <w:bCs/>
          <w:lang w:val="en-US"/>
        </w:rPr>
        <w:t>Property</w:t>
      </w:r>
    </w:p>
    <w:p w:rsidR="006F114E" w:rsidRPr="00C54289" w:rsidRDefault="006F114E" w:rsidP="006F114E">
      <w:pPr>
        <w:pStyle w:val="BookCode"/>
        <w:rPr>
          <w:b/>
          <w:bCs/>
          <w:lang w:val="en-US"/>
        </w:rPr>
      </w:pPr>
    </w:p>
    <w:p w:rsidR="006F114E" w:rsidRPr="00C54289" w:rsidRDefault="006F114E" w:rsidP="006F114E">
      <w:pPr>
        <w:pStyle w:val="BookCode"/>
        <w:rPr>
          <w:b/>
          <w:bCs/>
          <w:lang w:val="en-US"/>
        </w:rPr>
      </w:pPr>
      <w:r w:rsidRPr="00C54289">
        <w:rPr>
          <w:b/>
          <w:bCs/>
          <w:lang w:val="en-US"/>
        </w:rPr>
        <w:t>End</w:t>
      </w:r>
      <w:r w:rsidRPr="00C54289">
        <w:rPr>
          <w:lang w:val="en-US"/>
        </w:rPr>
        <w:t xml:space="preserve"> </w:t>
      </w:r>
      <w:r w:rsidRPr="00C54289">
        <w:rPr>
          <w:b/>
          <w:bCs/>
          <w:lang w:val="en-US"/>
        </w:rPr>
        <w:t>Class</w:t>
      </w:r>
    </w:p>
    <w:p w:rsidR="006F114E" w:rsidRPr="00C54289" w:rsidRDefault="006F114E" w:rsidP="006F114E">
      <w:pPr>
        <w:pStyle w:val="BookCode"/>
        <w:rPr>
          <w:b/>
          <w:bCs/>
          <w:lang w:val="en-US"/>
        </w:rPr>
      </w:pPr>
    </w:p>
    <w:p w:rsidR="006F114E" w:rsidRPr="00C54289" w:rsidRDefault="006F114E" w:rsidP="006F114E">
      <w:pPr>
        <w:pStyle w:val="BookCode"/>
        <w:rPr>
          <w:lang w:val="en-US"/>
        </w:rPr>
      </w:pPr>
      <w:r w:rsidRPr="00C54289">
        <w:rPr>
          <w:lang w:val="en-US"/>
        </w:rPr>
        <w:t>' Ata sınıf olarak ObjectListe</w:t>
      </w:r>
      <w:r>
        <w:rPr>
          <w:lang w:val="en-US"/>
        </w:rPr>
        <w:t xml:space="preserve"> </w:t>
      </w:r>
      <w:r w:rsidRPr="00C54289">
        <w:rPr>
          <w:lang w:val="en-US"/>
        </w:rPr>
        <w:t>sınıfını kabul eden tamsayı liste sınıfı</w:t>
      </w:r>
    </w:p>
    <w:p w:rsidR="006F114E" w:rsidRPr="00C54289" w:rsidRDefault="006F114E" w:rsidP="006F114E">
      <w:pPr>
        <w:pStyle w:val="BookCode"/>
        <w:rPr>
          <w:lang w:val="en-US"/>
        </w:rPr>
      </w:pPr>
      <w:r w:rsidRPr="00C54289">
        <w:rPr>
          <w:b/>
          <w:bCs/>
          <w:lang w:val="en-US"/>
        </w:rPr>
        <w:t>Class</w:t>
      </w:r>
      <w:r w:rsidRPr="00C54289">
        <w:rPr>
          <w:lang w:val="en-US"/>
        </w:rPr>
        <w:t xml:space="preserve"> IntegerListe</w:t>
      </w:r>
    </w:p>
    <w:p w:rsidR="006F114E" w:rsidRPr="00C54289" w:rsidRDefault="006F114E" w:rsidP="006F114E">
      <w:pPr>
        <w:pStyle w:val="BookCode"/>
        <w:rPr>
          <w:lang w:val="en-US"/>
        </w:rPr>
      </w:pPr>
      <w:r w:rsidRPr="00C54289">
        <w:rPr>
          <w:lang w:val="en-US"/>
        </w:rPr>
        <w:t xml:space="preserve"> </w:t>
      </w:r>
      <w:r w:rsidRPr="00C54289">
        <w:rPr>
          <w:b/>
          <w:bCs/>
          <w:lang w:val="en-US"/>
        </w:rPr>
        <w:t>Inherits</w:t>
      </w:r>
      <w:r w:rsidRPr="00C54289">
        <w:rPr>
          <w:lang w:val="en-US"/>
        </w:rPr>
        <w:t xml:space="preserve"> ObjectListe</w:t>
      </w:r>
    </w:p>
    <w:p w:rsidR="006F114E" w:rsidRPr="00C54289" w:rsidRDefault="006F114E" w:rsidP="006F114E">
      <w:pPr>
        <w:pStyle w:val="BookCode"/>
        <w:rPr>
          <w:lang w:val="en-US"/>
        </w:rPr>
      </w:pPr>
    </w:p>
    <w:p w:rsidR="006F114E" w:rsidRPr="00C54289" w:rsidRDefault="006F114E" w:rsidP="006F114E">
      <w:pPr>
        <w:pStyle w:val="BookCode"/>
        <w:rPr>
          <w:lang w:val="en-US"/>
        </w:rPr>
      </w:pPr>
      <w:r>
        <w:rPr>
          <w:lang w:val="en-US"/>
        </w:rPr>
        <w:t xml:space="preserve"> </w:t>
      </w:r>
      <w:r w:rsidRPr="00C54289">
        <w:rPr>
          <w:lang w:val="en-US"/>
        </w:rPr>
        <w:t xml:space="preserve">' ObjectListe.Ekle metodu bu sınıf tarafından örtülmüştür. Örtme yapabilmek </w:t>
      </w:r>
      <w:r>
        <w:rPr>
          <w:lang w:val="en-US"/>
        </w:rPr>
        <w:br/>
        <w:t xml:space="preserve"> ' </w:t>
      </w:r>
      <w:r w:rsidRPr="00C54289">
        <w:rPr>
          <w:lang w:val="en-US"/>
        </w:rPr>
        <w:t>için metot ismi ve parametre listesinin ata sınıftaki tanımı ile aynı olma</w:t>
      </w:r>
    </w:p>
    <w:p w:rsidR="006F114E" w:rsidRPr="00C54289" w:rsidRDefault="006F114E" w:rsidP="006F114E">
      <w:pPr>
        <w:pStyle w:val="BookCode"/>
        <w:rPr>
          <w:lang w:val="en-US"/>
        </w:rPr>
      </w:pPr>
      <w:r w:rsidRPr="00C54289">
        <w:rPr>
          <w:lang w:val="en-US"/>
        </w:rPr>
        <w:t xml:space="preserve"> ' zorunluluğunu hatırlayınız</w:t>
      </w:r>
    </w:p>
    <w:p w:rsidR="006F114E" w:rsidRPr="00C54289" w:rsidRDefault="006F114E" w:rsidP="006F114E">
      <w:pPr>
        <w:pStyle w:val="BookCode"/>
        <w:rPr>
          <w:lang w:val="en-US"/>
        </w:rPr>
      </w:pPr>
      <w:r w:rsidRPr="00C54289">
        <w:rPr>
          <w:lang w:val="en-US"/>
        </w:rPr>
        <w:t xml:space="preserve"> </w:t>
      </w:r>
      <w:r w:rsidRPr="00C54289">
        <w:rPr>
          <w:b/>
          <w:bCs/>
          <w:lang w:val="en-US"/>
        </w:rPr>
        <w:t>Public</w:t>
      </w:r>
      <w:r w:rsidRPr="00C54289">
        <w:rPr>
          <w:lang w:val="en-US"/>
        </w:rPr>
        <w:t xml:space="preserve"> </w:t>
      </w:r>
      <w:r w:rsidRPr="00C54289">
        <w:rPr>
          <w:b/>
          <w:bCs/>
          <w:lang w:val="en-US"/>
        </w:rPr>
        <w:t>Overrides</w:t>
      </w:r>
      <w:r w:rsidRPr="00C54289">
        <w:rPr>
          <w:lang w:val="en-US"/>
        </w:rPr>
        <w:t xml:space="preserve"> </w:t>
      </w:r>
    </w:p>
    <w:p w:rsidR="006F114E" w:rsidRPr="00C54289" w:rsidRDefault="006F114E" w:rsidP="006F114E">
      <w:pPr>
        <w:pStyle w:val="BookCode"/>
        <w:rPr>
          <w:lang w:val="en-US"/>
        </w:rPr>
      </w:pPr>
      <w:r w:rsidRPr="00C54289">
        <w:rPr>
          <w:lang w:val="en-US"/>
        </w:rPr>
        <w:t xml:space="preserve"> </w:t>
      </w:r>
      <w:r w:rsidRPr="00C54289">
        <w:rPr>
          <w:b/>
          <w:bCs/>
          <w:lang w:val="en-US"/>
        </w:rPr>
        <w:t>Sub</w:t>
      </w:r>
      <w:r w:rsidRPr="00C54289">
        <w:rPr>
          <w:lang w:val="en-US"/>
        </w:rPr>
        <w:t xml:space="preserve"> Ekle(</w:t>
      </w:r>
      <w:r w:rsidRPr="00C54289">
        <w:rPr>
          <w:b/>
          <w:bCs/>
          <w:lang w:val="en-US"/>
        </w:rPr>
        <w:t>ByVal</w:t>
      </w:r>
      <w:r w:rsidRPr="00C54289">
        <w:rPr>
          <w:lang w:val="en-US"/>
        </w:rPr>
        <w:t xml:space="preserve"> o </w:t>
      </w:r>
      <w:r w:rsidRPr="00C54289">
        <w:rPr>
          <w:b/>
          <w:bCs/>
          <w:lang w:val="en-US"/>
        </w:rPr>
        <w:t>As</w:t>
      </w:r>
      <w:r w:rsidRPr="00C54289">
        <w:rPr>
          <w:lang w:val="en-US"/>
        </w:rPr>
        <w:t xml:space="preserve"> </w:t>
      </w:r>
      <w:r w:rsidRPr="00C54289">
        <w:rPr>
          <w:b/>
          <w:bCs/>
          <w:lang w:val="en-US"/>
        </w:rPr>
        <w:t>Object</w:t>
      </w:r>
      <w:r w:rsidRPr="00C54289">
        <w:rPr>
          <w:lang w:val="en-US"/>
        </w:rPr>
        <w:t>)</w:t>
      </w:r>
    </w:p>
    <w:p w:rsidR="006F114E" w:rsidRPr="00C54289" w:rsidRDefault="006F114E" w:rsidP="006F114E">
      <w:pPr>
        <w:pStyle w:val="BookCode"/>
        <w:rPr>
          <w:lang w:val="en-US"/>
        </w:rPr>
      </w:pPr>
    </w:p>
    <w:p w:rsidR="006F114E" w:rsidRPr="00C54289" w:rsidRDefault="006F114E" w:rsidP="006F114E">
      <w:pPr>
        <w:pStyle w:val="BookCode"/>
        <w:rPr>
          <w:lang w:val="en-US"/>
        </w:rPr>
      </w:pPr>
      <w:r w:rsidRPr="00C54289">
        <w:rPr>
          <w:lang w:val="en-US"/>
        </w:rPr>
        <w:t xml:space="preserve">     ' Listeye sadece tamsayılar</w:t>
      </w:r>
      <w:r>
        <w:rPr>
          <w:lang w:val="en-US"/>
        </w:rPr>
        <w:t xml:space="preserve"> </w:t>
      </w:r>
      <w:r w:rsidRPr="00C54289">
        <w:rPr>
          <w:lang w:val="en-US"/>
        </w:rPr>
        <w:t>eklenebilir. Parametre olarak iletilen nesne</w:t>
      </w:r>
    </w:p>
    <w:p w:rsidR="006F114E" w:rsidRPr="00C54289" w:rsidRDefault="006F114E" w:rsidP="006F114E">
      <w:pPr>
        <w:pStyle w:val="BookCode"/>
        <w:rPr>
          <w:lang w:val="en-US"/>
        </w:rPr>
      </w:pPr>
      <w:r w:rsidRPr="00C54289">
        <w:rPr>
          <w:lang w:val="en-US"/>
        </w:rPr>
        <w:t xml:space="preserve">     ' tamsayı ise ata sınıf metodu çağrılmakta ve ata sınıf gerekli </w:t>
      </w:r>
      <w:r>
        <w:rPr>
          <w:lang w:val="en-US"/>
        </w:rPr>
        <w:br/>
        <w:t xml:space="preserve">     ' </w:t>
      </w:r>
      <w:r w:rsidRPr="00C54289">
        <w:rPr>
          <w:lang w:val="en-US"/>
        </w:rPr>
        <w:t>işlemleri  yapmaktadır.</w:t>
      </w:r>
    </w:p>
    <w:p w:rsidR="006F114E" w:rsidRPr="00C54289" w:rsidRDefault="006F114E" w:rsidP="006F114E">
      <w:pPr>
        <w:pStyle w:val="BookCode"/>
        <w:rPr>
          <w:b/>
          <w:bCs/>
          <w:lang w:val="en-US"/>
        </w:rPr>
      </w:pPr>
      <w:r w:rsidRPr="00C54289">
        <w:rPr>
          <w:lang w:val="en-US"/>
        </w:rPr>
        <w:t xml:space="preserve">     </w:t>
      </w:r>
      <w:r w:rsidRPr="00C54289">
        <w:rPr>
          <w:b/>
          <w:bCs/>
          <w:lang w:val="en-US"/>
        </w:rPr>
        <w:t>If</w:t>
      </w:r>
      <w:r>
        <w:rPr>
          <w:lang w:val="en-US"/>
        </w:rPr>
        <w:t xml:space="preserve"> </w:t>
      </w:r>
      <w:r w:rsidRPr="00C54289">
        <w:rPr>
          <w:b/>
          <w:bCs/>
          <w:lang w:val="en-US"/>
        </w:rPr>
        <w:t>TypeOf</w:t>
      </w:r>
      <w:r w:rsidRPr="00C54289">
        <w:rPr>
          <w:lang w:val="en-US"/>
        </w:rPr>
        <w:t xml:space="preserve"> (o) </w:t>
      </w:r>
      <w:r w:rsidRPr="00C54289">
        <w:rPr>
          <w:b/>
          <w:bCs/>
          <w:lang w:val="en-US"/>
        </w:rPr>
        <w:t>Is</w:t>
      </w:r>
      <w:r w:rsidRPr="00C54289">
        <w:rPr>
          <w:lang w:val="en-US"/>
        </w:rPr>
        <w:t xml:space="preserve"> </w:t>
      </w:r>
      <w:r w:rsidRPr="00C54289">
        <w:rPr>
          <w:b/>
          <w:bCs/>
          <w:lang w:val="en-US"/>
        </w:rPr>
        <w:t>Integer</w:t>
      </w:r>
      <w:r w:rsidRPr="00C54289">
        <w:rPr>
          <w:lang w:val="en-US"/>
        </w:rPr>
        <w:t xml:space="preserve"> </w:t>
      </w:r>
      <w:r w:rsidRPr="00C54289">
        <w:rPr>
          <w:b/>
          <w:bCs/>
          <w:lang w:val="en-US"/>
        </w:rPr>
        <w:t>Then</w:t>
      </w:r>
    </w:p>
    <w:p w:rsidR="006F114E" w:rsidRPr="00C54289" w:rsidRDefault="006F114E" w:rsidP="006F114E">
      <w:pPr>
        <w:pStyle w:val="BookCode"/>
        <w:rPr>
          <w:lang w:val="en-US"/>
        </w:rPr>
      </w:pPr>
      <w:r w:rsidRPr="00C54289">
        <w:rPr>
          <w:lang w:val="en-US"/>
        </w:rPr>
        <w:t xml:space="preserve">         </w:t>
      </w:r>
      <w:r w:rsidRPr="00C54289">
        <w:rPr>
          <w:b/>
          <w:bCs/>
          <w:lang w:val="en-US"/>
        </w:rPr>
        <w:t>MyBase</w:t>
      </w:r>
      <w:r w:rsidRPr="00C54289">
        <w:rPr>
          <w:lang w:val="en-US"/>
        </w:rPr>
        <w:t>.Ekle(</w:t>
      </w:r>
      <w:r w:rsidRPr="00C54289">
        <w:rPr>
          <w:b/>
          <w:bCs/>
          <w:lang w:val="en-US"/>
        </w:rPr>
        <w:t>CType</w:t>
      </w:r>
      <w:r w:rsidRPr="00C54289">
        <w:rPr>
          <w:lang w:val="en-US"/>
        </w:rPr>
        <w:t xml:space="preserve">(o, </w:t>
      </w:r>
      <w:r w:rsidRPr="00C54289">
        <w:rPr>
          <w:b/>
          <w:bCs/>
          <w:lang w:val="en-US"/>
        </w:rPr>
        <w:t>Integer</w:t>
      </w:r>
      <w:r w:rsidRPr="00C54289">
        <w:rPr>
          <w:lang w:val="en-US"/>
        </w:rPr>
        <w:t>)</w:t>
      </w:r>
    </w:p>
    <w:p w:rsidR="006F114E" w:rsidRPr="00C54289" w:rsidRDefault="006F114E" w:rsidP="006F114E">
      <w:pPr>
        <w:pStyle w:val="BookCode"/>
        <w:rPr>
          <w:lang w:val="en-US"/>
        </w:rPr>
      </w:pPr>
      <w:r w:rsidRPr="00C54289">
        <w:rPr>
          <w:lang w:val="en-US"/>
        </w:rPr>
        <w:t xml:space="preserve">         )</w:t>
      </w:r>
    </w:p>
    <w:p w:rsidR="006F114E" w:rsidRPr="00C54289" w:rsidRDefault="006F114E" w:rsidP="006F114E">
      <w:pPr>
        <w:pStyle w:val="BookCode"/>
        <w:rPr>
          <w:lang w:val="en-US"/>
        </w:rPr>
      </w:pPr>
      <w:r w:rsidRPr="00C54289">
        <w:rPr>
          <w:lang w:val="en-US"/>
        </w:rPr>
        <w:t xml:space="preserve">     </w:t>
      </w:r>
      <w:r w:rsidRPr="00C54289">
        <w:rPr>
          <w:b/>
          <w:bCs/>
          <w:lang w:val="en-US"/>
        </w:rPr>
        <w:t>Else</w:t>
      </w:r>
      <w:r w:rsidRPr="00C54289">
        <w:rPr>
          <w:lang w:val="en-US"/>
        </w:rPr>
        <w:t xml:space="preserve"> </w:t>
      </w:r>
    </w:p>
    <w:p w:rsidR="006F114E" w:rsidRPr="00C54289" w:rsidRDefault="006F114E" w:rsidP="006F114E">
      <w:pPr>
        <w:pStyle w:val="BookCode"/>
        <w:rPr>
          <w:lang w:val="en-US"/>
        </w:rPr>
      </w:pPr>
      <w:r w:rsidRPr="00C54289">
        <w:rPr>
          <w:lang w:val="en-US"/>
        </w:rPr>
        <w:t xml:space="preserve">       ' İletilen parametre tamsayı değilse hata üret</w:t>
      </w:r>
    </w:p>
    <w:p w:rsidR="006F114E" w:rsidRPr="00C54289" w:rsidRDefault="006F114E" w:rsidP="006F114E">
      <w:pPr>
        <w:pStyle w:val="BookCode"/>
        <w:rPr>
          <w:lang w:val="en-US"/>
        </w:rPr>
      </w:pPr>
      <w:r w:rsidRPr="00C54289">
        <w:rPr>
          <w:lang w:val="en-US"/>
        </w:rPr>
        <w:t xml:space="preserve">       </w:t>
      </w:r>
      <w:r w:rsidRPr="00C54289">
        <w:rPr>
          <w:b/>
          <w:bCs/>
          <w:lang w:val="en-US"/>
        </w:rPr>
        <w:t>Throw</w:t>
      </w:r>
      <w:r w:rsidRPr="00C54289">
        <w:rPr>
          <w:lang w:val="en-US"/>
        </w:rPr>
        <w:t xml:space="preserve"> </w:t>
      </w:r>
      <w:r w:rsidRPr="00C54289">
        <w:rPr>
          <w:b/>
          <w:bCs/>
          <w:lang w:val="en-US"/>
        </w:rPr>
        <w:t>New</w:t>
      </w:r>
      <w:r w:rsidRPr="00C54289">
        <w:rPr>
          <w:lang w:val="en-US"/>
        </w:rPr>
        <w:t xml:space="preserve"> InvalidOperationException("Geçersiz tamsayı")</w:t>
      </w:r>
    </w:p>
    <w:p w:rsidR="006F114E" w:rsidRPr="00C54289" w:rsidRDefault="006F114E" w:rsidP="006F114E">
      <w:pPr>
        <w:pStyle w:val="BookCode"/>
        <w:rPr>
          <w:b/>
          <w:bCs/>
          <w:lang w:val="en-US"/>
        </w:rPr>
      </w:pPr>
      <w:r w:rsidRPr="00C54289">
        <w:rPr>
          <w:lang w:val="en-US"/>
        </w:rPr>
        <w:lastRenderedPageBreak/>
        <w:t xml:space="preserve">     </w:t>
      </w:r>
      <w:r w:rsidRPr="00C54289">
        <w:rPr>
          <w:b/>
          <w:bCs/>
          <w:lang w:val="en-US"/>
        </w:rPr>
        <w:t>End</w:t>
      </w:r>
      <w:r w:rsidRPr="00C54289">
        <w:rPr>
          <w:lang w:val="en-US"/>
        </w:rPr>
        <w:t xml:space="preserve"> </w:t>
      </w:r>
      <w:r w:rsidRPr="00C54289">
        <w:rPr>
          <w:b/>
          <w:bCs/>
          <w:lang w:val="en-US"/>
        </w:rPr>
        <w:t>If</w:t>
      </w:r>
    </w:p>
    <w:p w:rsidR="006F114E" w:rsidRPr="00C54289" w:rsidRDefault="006F114E" w:rsidP="006F114E">
      <w:pPr>
        <w:pStyle w:val="BookCode"/>
        <w:rPr>
          <w:b/>
          <w:bCs/>
          <w:lang w:val="en-US"/>
        </w:rPr>
      </w:pPr>
      <w:r w:rsidRPr="00C54289">
        <w:rPr>
          <w:lang w:val="en-US"/>
        </w:rPr>
        <w:t xml:space="preserve"> </w:t>
      </w:r>
      <w:r w:rsidRPr="00C54289">
        <w:rPr>
          <w:b/>
          <w:bCs/>
          <w:lang w:val="en-US"/>
        </w:rPr>
        <w:t>End</w:t>
      </w:r>
      <w:r w:rsidRPr="00C54289">
        <w:rPr>
          <w:lang w:val="en-US"/>
        </w:rPr>
        <w:t xml:space="preserve"> </w:t>
      </w:r>
      <w:r w:rsidRPr="00C54289">
        <w:rPr>
          <w:b/>
          <w:bCs/>
          <w:lang w:val="en-US"/>
        </w:rPr>
        <w:t>Sub</w:t>
      </w:r>
    </w:p>
    <w:p w:rsidR="006F114E" w:rsidRPr="00C54289" w:rsidRDefault="006F114E" w:rsidP="006F114E">
      <w:pPr>
        <w:pStyle w:val="BookCode"/>
        <w:rPr>
          <w:b/>
          <w:bCs/>
          <w:lang w:val="en-US"/>
        </w:rPr>
      </w:pPr>
      <w:r w:rsidRPr="00C54289">
        <w:rPr>
          <w:b/>
          <w:bCs/>
          <w:lang w:val="en-US"/>
        </w:rPr>
        <w:t>End</w:t>
      </w:r>
      <w:r w:rsidRPr="00C54289">
        <w:rPr>
          <w:lang w:val="en-US"/>
        </w:rPr>
        <w:t xml:space="preserve"> </w:t>
      </w:r>
      <w:r w:rsidRPr="00C54289">
        <w:rPr>
          <w:b/>
          <w:bCs/>
          <w:lang w:val="en-US"/>
        </w:rPr>
        <w:t>Class</w:t>
      </w:r>
    </w:p>
    <w:p w:rsidR="006F114E" w:rsidRPr="00C54289" w:rsidRDefault="006F114E" w:rsidP="006F114E">
      <w:pPr>
        <w:pStyle w:val="BookCode"/>
        <w:rPr>
          <w:b/>
          <w:bCs/>
          <w:lang w:val="en-US"/>
        </w:rPr>
      </w:pPr>
    </w:p>
    <w:p w:rsidR="006F114E" w:rsidRPr="00C54289" w:rsidRDefault="006F114E" w:rsidP="006F114E">
      <w:pPr>
        <w:pStyle w:val="BookCode"/>
        <w:rPr>
          <w:lang w:val="en-US"/>
        </w:rPr>
      </w:pPr>
      <w:r w:rsidRPr="00C54289">
        <w:rPr>
          <w:b/>
          <w:bCs/>
          <w:lang w:val="en-US"/>
        </w:rPr>
        <w:t>Class</w:t>
      </w:r>
      <w:r w:rsidRPr="00C54289">
        <w:rPr>
          <w:lang w:val="en-US"/>
        </w:rPr>
        <w:t xml:space="preserve"> StringListe</w:t>
      </w:r>
    </w:p>
    <w:p w:rsidR="006F114E" w:rsidRPr="00C54289" w:rsidRDefault="006F114E" w:rsidP="006F114E">
      <w:pPr>
        <w:pStyle w:val="BookCode"/>
        <w:rPr>
          <w:lang w:val="en-US"/>
        </w:rPr>
      </w:pPr>
      <w:r w:rsidRPr="00C54289">
        <w:rPr>
          <w:lang w:val="en-US"/>
        </w:rPr>
        <w:t xml:space="preserve"> </w:t>
      </w:r>
      <w:r w:rsidRPr="00C54289">
        <w:rPr>
          <w:b/>
          <w:bCs/>
          <w:lang w:val="en-US"/>
        </w:rPr>
        <w:t>Inherits</w:t>
      </w:r>
      <w:r w:rsidRPr="00C54289">
        <w:rPr>
          <w:lang w:val="en-US"/>
        </w:rPr>
        <w:t xml:space="preserve"> ObjectListe</w:t>
      </w:r>
    </w:p>
    <w:p w:rsidR="006F114E" w:rsidRPr="00C54289" w:rsidRDefault="006F114E" w:rsidP="006F114E">
      <w:pPr>
        <w:pStyle w:val="BookCode"/>
        <w:rPr>
          <w:lang w:val="en-US"/>
        </w:rPr>
      </w:pPr>
    </w:p>
    <w:p w:rsidR="006F114E" w:rsidRPr="00C54289" w:rsidRDefault="006F114E" w:rsidP="006F114E">
      <w:pPr>
        <w:pStyle w:val="BookCode"/>
        <w:rPr>
          <w:lang w:val="en-US"/>
        </w:rPr>
      </w:pPr>
      <w:r w:rsidRPr="00C54289">
        <w:rPr>
          <w:lang w:val="en-US"/>
        </w:rPr>
        <w:t xml:space="preserve"> </w:t>
      </w:r>
      <w:r w:rsidRPr="00C54289">
        <w:rPr>
          <w:b/>
          <w:bCs/>
          <w:lang w:val="en-US"/>
        </w:rPr>
        <w:t>Public</w:t>
      </w:r>
      <w:r w:rsidRPr="00C54289">
        <w:rPr>
          <w:lang w:val="en-US"/>
        </w:rPr>
        <w:t xml:space="preserve"> </w:t>
      </w:r>
      <w:r w:rsidRPr="00C54289">
        <w:rPr>
          <w:b/>
          <w:bCs/>
          <w:lang w:val="en-US"/>
        </w:rPr>
        <w:t>Overrides</w:t>
      </w:r>
      <w:r w:rsidRPr="00C54289">
        <w:rPr>
          <w:lang w:val="en-US"/>
        </w:rPr>
        <w:t xml:space="preserve"> </w:t>
      </w:r>
      <w:r w:rsidRPr="00C54289">
        <w:rPr>
          <w:b/>
          <w:bCs/>
          <w:lang w:val="en-US"/>
        </w:rPr>
        <w:t>Sub</w:t>
      </w:r>
      <w:r w:rsidRPr="00C54289">
        <w:rPr>
          <w:lang w:val="en-US"/>
        </w:rPr>
        <w:t xml:space="preserve"> Ekle(</w:t>
      </w:r>
      <w:r w:rsidRPr="00C54289">
        <w:rPr>
          <w:b/>
          <w:bCs/>
          <w:lang w:val="en-US"/>
        </w:rPr>
        <w:t>ByVal</w:t>
      </w:r>
      <w:r w:rsidRPr="00C54289">
        <w:rPr>
          <w:lang w:val="en-US"/>
        </w:rPr>
        <w:t xml:space="preserve"> o </w:t>
      </w:r>
      <w:r w:rsidRPr="00C54289">
        <w:rPr>
          <w:b/>
          <w:bCs/>
          <w:lang w:val="en-US"/>
        </w:rPr>
        <w:t>As</w:t>
      </w:r>
      <w:r w:rsidRPr="00C54289">
        <w:rPr>
          <w:lang w:val="en-US"/>
        </w:rPr>
        <w:t xml:space="preserve"> </w:t>
      </w:r>
      <w:r w:rsidRPr="00C54289">
        <w:rPr>
          <w:b/>
          <w:bCs/>
          <w:lang w:val="en-US"/>
        </w:rPr>
        <w:t>Object</w:t>
      </w:r>
      <w:r w:rsidRPr="00C54289">
        <w:rPr>
          <w:lang w:val="en-US"/>
        </w:rPr>
        <w:t>)</w:t>
      </w:r>
    </w:p>
    <w:p w:rsidR="006F114E" w:rsidRPr="00C54289" w:rsidRDefault="006F114E" w:rsidP="006F114E">
      <w:pPr>
        <w:pStyle w:val="BookCode"/>
        <w:rPr>
          <w:lang w:val="en-US"/>
        </w:rPr>
      </w:pPr>
      <w:r w:rsidRPr="00C54289">
        <w:rPr>
          <w:lang w:val="en-US"/>
        </w:rPr>
        <w:t xml:space="preserve">   . . .</w:t>
      </w:r>
    </w:p>
    <w:p w:rsidR="006F114E" w:rsidRPr="00C54289" w:rsidRDefault="006F114E" w:rsidP="006F114E">
      <w:pPr>
        <w:pStyle w:val="BookCode"/>
        <w:rPr>
          <w:b/>
          <w:bCs/>
          <w:lang w:val="en-US"/>
        </w:rPr>
      </w:pPr>
      <w:r w:rsidRPr="00C54289">
        <w:rPr>
          <w:lang w:val="en-US"/>
        </w:rPr>
        <w:t xml:space="preserve"> </w:t>
      </w:r>
      <w:r w:rsidRPr="00C54289">
        <w:rPr>
          <w:b/>
          <w:bCs/>
          <w:lang w:val="en-US"/>
        </w:rPr>
        <w:t>End</w:t>
      </w:r>
      <w:r w:rsidRPr="00C54289">
        <w:rPr>
          <w:lang w:val="en-US"/>
        </w:rPr>
        <w:t xml:space="preserve"> </w:t>
      </w:r>
      <w:r w:rsidRPr="00C54289">
        <w:rPr>
          <w:b/>
          <w:bCs/>
          <w:lang w:val="en-US"/>
        </w:rPr>
        <w:t>Sub</w:t>
      </w:r>
    </w:p>
    <w:p w:rsidR="006F114E" w:rsidRPr="00C54289" w:rsidRDefault="006F114E" w:rsidP="006F114E">
      <w:pPr>
        <w:pStyle w:val="BookCode"/>
        <w:rPr>
          <w:b/>
          <w:bCs/>
          <w:lang w:val="en-US"/>
        </w:rPr>
      </w:pPr>
      <w:r w:rsidRPr="00C54289">
        <w:rPr>
          <w:b/>
          <w:bCs/>
          <w:lang w:val="en-US"/>
        </w:rPr>
        <w:t>End</w:t>
      </w:r>
      <w:r w:rsidRPr="00C54289">
        <w:rPr>
          <w:lang w:val="en-US"/>
        </w:rPr>
        <w:t xml:space="preserve"> </w:t>
      </w:r>
      <w:r w:rsidRPr="00C54289">
        <w:rPr>
          <w:b/>
          <w:bCs/>
          <w:lang w:val="en-US"/>
        </w:rPr>
        <w:t>Class</w:t>
      </w:r>
    </w:p>
    <w:p w:rsidR="006F114E" w:rsidRPr="00C54289" w:rsidRDefault="006F114E" w:rsidP="006F114E">
      <w:pPr>
        <w:pStyle w:val="BookCode"/>
        <w:rPr>
          <w:b/>
          <w:bCs/>
          <w:lang w:val="en-US"/>
        </w:rPr>
      </w:pPr>
    </w:p>
    <w:p w:rsidR="006F114E" w:rsidRPr="00C54289" w:rsidRDefault="006F114E" w:rsidP="006F114E">
      <w:pPr>
        <w:pStyle w:val="BookCode"/>
        <w:rPr>
          <w:lang w:val="en-US"/>
        </w:rPr>
      </w:pPr>
      <w:r w:rsidRPr="00C54289">
        <w:rPr>
          <w:lang w:val="en-US"/>
        </w:rPr>
        <w:t>' Kullanım Örnekleri:</w:t>
      </w:r>
    </w:p>
    <w:p w:rsidR="006F114E" w:rsidRPr="00C54289" w:rsidRDefault="006F114E" w:rsidP="006F114E">
      <w:pPr>
        <w:pStyle w:val="BookCode"/>
        <w:rPr>
          <w:lang w:val="en-US"/>
        </w:rPr>
      </w:pPr>
      <w:r w:rsidRPr="00C54289">
        <w:rPr>
          <w:lang w:val="en-US"/>
        </w:rPr>
        <w:t>' Nesne tanımlarının ObjectListe olarak yapıldığına dikkat ediniz.</w:t>
      </w:r>
    </w:p>
    <w:p w:rsidR="006F114E" w:rsidRPr="00C54289" w:rsidRDefault="006F114E" w:rsidP="006F114E">
      <w:pPr>
        <w:pStyle w:val="BookCode"/>
        <w:rPr>
          <w:lang w:val="en-US"/>
        </w:rPr>
      </w:pPr>
      <w:r w:rsidRPr="00C54289">
        <w:rPr>
          <w:b/>
          <w:bCs/>
          <w:lang w:val="en-US"/>
        </w:rPr>
        <w:t>Dim</w:t>
      </w:r>
      <w:r w:rsidRPr="00C54289">
        <w:rPr>
          <w:lang w:val="en-US"/>
        </w:rPr>
        <w:t xml:space="preserve"> intList </w:t>
      </w:r>
      <w:r w:rsidRPr="00C54289">
        <w:rPr>
          <w:b/>
          <w:bCs/>
          <w:lang w:val="en-US"/>
        </w:rPr>
        <w:t>As</w:t>
      </w:r>
      <w:r w:rsidRPr="00C54289">
        <w:rPr>
          <w:lang w:val="en-US"/>
        </w:rPr>
        <w:t xml:space="preserve"> ObjectListe = </w:t>
      </w:r>
      <w:r w:rsidRPr="00C54289">
        <w:rPr>
          <w:b/>
          <w:bCs/>
          <w:lang w:val="en-US"/>
        </w:rPr>
        <w:t>New</w:t>
      </w:r>
      <w:r w:rsidRPr="00C54289">
        <w:rPr>
          <w:lang w:val="en-US"/>
        </w:rPr>
        <w:t xml:space="preserve"> IntegerListe</w:t>
      </w:r>
      <w:r>
        <w:rPr>
          <w:lang w:val="en-US"/>
        </w:rPr>
        <w:t>()</w:t>
      </w:r>
    </w:p>
    <w:p w:rsidR="006F114E" w:rsidRPr="00C54289" w:rsidRDefault="006F114E" w:rsidP="006F114E">
      <w:pPr>
        <w:pStyle w:val="BookCode"/>
        <w:rPr>
          <w:lang w:val="en-US"/>
        </w:rPr>
      </w:pPr>
      <w:r w:rsidRPr="00C54289">
        <w:rPr>
          <w:lang w:val="en-US"/>
        </w:rPr>
        <w:t>intList.Ekle(12)</w:t>
      </w:r>
    </w:p>
    <w:p w:rsidR="006F114E" w:rsidRPr="00C54289" w:rsidRDefault="006F114E" w:rsidP="006F114E">
      <w:pPr>
        <w:pStyle w:val="BookCode"/>
        <w:rPr>
          <w:lang w:val="en-US"/>
        </w:rPr>
      </w:pPr>
      <w:r w:rsidRPr="00C54289">
        <w:rPr>
          <w:lang w:val="en-US"/>
        </w:rPr>
        <w:t>intList.Ekle(30)</w:t>
      </w:r>
    </w:p>
    <w:p w:rsidR="006F114E" w:rsidRPr="00C54289" w:rsidRDefault="006F114E" w:rsidP="006F114E">
      <w:pPr>
        <w:pStyle w:val="BookCode"/>
        <w:rPr>
          <w:lang w:val="en-US"/>
        </w:rPr>
      </w:pPr>
    </w:p>
    <w:p w:rsidR="006F114E" w:rsidRPr="00C54289" w:rsidRDefault="006F114E" w:rsidP="006F114E">
      <w:pPr>
        <w:pStyle w:val="BookCode"/>
        <w:rPr>
          <w:lang w:val="en-US"/>
        </w:rPr>
      </w:pPr>
      <w:r w:rsidRPr="00C54289">
        <w:rPr>
          <w:lang w:val="en-US"/>
        </w:rPr>
        <w:t>' Listenin ilgili elemanını ObjectListe tarafından tanımlanan özellik</w:t>
      </w:r>
      <w:r>
        <w:rPr>
          <w:lang w:val="en-US"/>
        </w:rPr>
        <w:t xml:space="preserve"> </w:t>
      </w:r>
      <w:r>
        <w:rPr>
          <w:lang w:val="en-US"/>
        </w:rPr>
        <w:br/>
        <w:t xml:space="preserve">' </w:t>
      </w:r>
      <w:r w:rsidRPr="00C54289">
        <w:rPr>
          <w:lang w:val="en-US"/>
        </w:rPr>
        <w:t>yardımıyla</w:t>
      </w:r>
      <w:r>
        <w:rPr>
          <w:lang w:val="en-US"/>
        </w:rPr>
        <w:t xml:space="preserve"> </w:t>
      </w:r>
      <w:r w:rsidRPr="00C54289">
        <w:rPr>
          <w:lang w:val="en-US"/>
        </w:rPr>
        <w:t>al ve tip dönüşüm kuralları</w:t>
      </w:r>
      <w:r>
        <w:rPr>
          <w:lang w:val="en-US"/>
        </w:rPr>
        <w:t xml:space="preserve"> </w:t>
      </w:r>
      <w:r w:rsidRPr="00C54289">
        <w:rPr>
          <w:lang w:val="en-US"/>
        </w:rPr>
        <w:t>ile tamsayı tipe dönüştür.</w:t>
      </w:r>
    </w:p>
    <w:p w:rsidR="006F114E" w:rsidRPr="00C54289" w:rsidRDefault="006F114E" w:rsidP="006F114E">
      <w:pPr>
        <w:pStyle w:val="BookCode"/>
        <w:rPr>
          <w:lang w:val="en-US"/>
        </w:rPr>
      </w:pPr>
      <w:r w:rsidRPr="00C54289">
        <w:rPr>
          <w:b/>
          <w:bCs/>
          <w:lang w:val="en-US"/>
        </w:rPr>
        <w:t>Dim</w:t>
      </w:r>
      <w:r w:rsidRPr="00C54289">
        <w:rPr>
          <w:lang w:val="en-US"/>
        </w:rPr>
        <w:t xml:space="preserve"> i </w:t>
      </w:r>
      <w:r w:rsidRPr="00C54289">
        <w:rPr>
          <w:b/>
          <w:bCs/>
          <w:lang w:val="en-US"/>
        </w:rPr>
        <w:t>As</w:t>
      </w:r>
      <w:r w:rsidRPr="00C54289">
        <w:rPr>
          <w:lang w:val="en-US"/>
        </w:rPr>
        <w:t xml:space="preserve"> </w:t>
      </w:r>
      <w:r w:rsidRPr="00C54289">
        <w:rPr>
          <w:b/>
          <w:bCs/>
          <w:lang w:val="en-US"/>
        </w:rPr>
        <w:t>Integer</w:t>
      </w:r>
      <w:r w:rsidRPr="00C54289">
        <w:rPr>
          <w:lang w:val="en-US"/>
        </w:rPr>
        <w:t xml:space="preserve"> = </w:t>
      </w:r>
      <w:r w:rsidRPr="00C54289">
        <w:rPr>
          <w:b/>
          <w:bCs/>
          <w:lang w:val="en-US"/>
        </w:rPr>
        <w:t>CType</w:t>
      </w:r>
      <w:r w:rsidRPr="00C54289">
        <w:rPr>
          <w:lang w:val="en-US"/>
        </w:rPr>
        <w:t xml:space="preserve">(intList(1), </w:t>
      </w:r>
      <w:r w:rsidRPr="00C54289">
        <w:rPr>
          <w:b/>
          <w:bCs/>
          <w:lang w:val="en-US"/>
        </w:rPr>
        <w:t>Integer</w:t>
      </w:r>
      <w:r w:rsidRPr="00C54289">
        <w:rPr>
          <w:lang w:val="en-US"/>
        </w:rPr>
        <w:t>)</w:t>
      </w:r>
    </w:p>
    <w:p w:rsidR="006F114E" w:rsidRPr="00C54289" w:rsidRDefault="006F114E" w:rsidP="006F114E">
      <w:pPr>
        <w:pStyle w:val="BookCode"/>
        <w:rPr>
          <w:lang w:val="en-US"/>
        </w:rPr>
      </w:pPr>
      <w:r w:rsidRPr="00C54289">
        <w:rPr>
          <w:b/>
          <w:bCs/>
          <w:lang w:val="en-US"/>
        </w:rPr>
        <w:t>Dim</w:t>
      </w:r>
      <w:r w:rsidRPr="00C54289">
        <w:rPr>
          <w:lang w:val="en-US"/>
        </w:rPr>
        <w:t xml:space="preserve"> strList </w:t>
      </w:r>
      <w:r w:rsidRPr="00C54289">
        <w:rPr>
          <w:b/>
          <w:bCs/>
          <w:lang w:val="en-US"/>
        </w:rPr>
        <w:t>As</w:t>
      </w:r>
      <w:r w:rsidRPr="00C54289">
        <w:rPr>
          <w:lang w:val="en-US"/>
        </w:rPr>
        <w:t xml:space="preserve"> ObjectListe = </w:t>
      </w:r>
      <w:r w:rsidRPr="00C54289">
        <w:rPr>
          <w:b/>
          <w:bCs/>
          <w:lang w:val="en-US"/>
        </w:rPr>
        <w:t>New</w:t>
      </w:r>
      <w:r w:rsidRPr="00C54289">
        <w:rPr>
          <w:lang w:val="en-US"/>
        </w:rPr>
        <w:t xml:space="preserve"> StringListe</w:t>
      </w:r>
      <w:r>
        <w:rPr>
          <w:lang w:val="en-US"/>
        </w:rPr>
        <w:t>()</w:t>
      </w:r>
    </w:p>
    <w:p w:rsidR="006F114E" w:rsidRPr="00C54289" w:rsidRDefault="006F114E" w:rsidP="006F114E">
      <w:pPr>
        <w:pStyle w:val="BookCode"/>
        <w:rPr>
          <w:lang w:val="en-US"/>
        </w:rPr>
      </w:pPr>
      <w:r w:rsidRPr="00C54289">
        <w:rPr>
          <w:lang w:val="en-US"/>
        </w:rPr>
        <w:t>strList.Ekle("test1")</w:t>
      </w:r>
    </w:p>
    <w:p w:rsidR="006F114E" w:rsidRPr="00C54289" w:rsidRDefault="006F114E" w:rsidP="006F114E">
      <w:pPr>
        <w:pStyle w:val="BookCode"/>
        <w:rPr>
          <w:lang w:val="en-US"/>
        </w:rPr>
      </w:pPr>
      <w:r w:rsidRPr="00C54289">
        <w:rPr>
          <w:lang w:val="en-US"/>
        </w:rPr>
        <w:t>strList.Ekle("test2")</w:t>
      </w:r>
    </w:p>
    <w:p w:rsidR="006F114E" w:rsidRPr="00C54289" w:rsidRDefault="006F114E" w:rsidP="006F114E">
      <w:pPr>
        <w:pStyle w:val="BookCode"/>
        <w:rPr>
          <w:lang w:val="en-US"/>
        </w:rPr>
      </w:pPr>
      <w:r w:rsidRPr="00C54289">
        <w:rPr>
          <w:b/>
          <w:bCs/>
          <w:lang w:val="en-US"/>
        </w:rPr>
        <w:t>Dim</w:t>
      </w:r>
      <w:r w:rsidRPr="00C54289">
        <w:rPr>
          <w:lang w:val="en-US"/>
        </w:rPr>
        <w:t xml:space="preserve"> s </w:t>
      </w:r>
      <w:r w:rsidRPr="00C54289">
        <w:rPr>
          <w:b/>
          <w:bCs/>
          <w:lang w:val="en-US"/>
        </w:rPr>
        <w:t>As</w:t>
      </w:r>
      <w:r w:rsidRPr="00C54289">
        <w:rPr>
          <w:lang w:val="en-US"/>
        </w:rPr>
        <w:t xml:space="preserve"> </w:t>
      </w:r>
      <w:r w:rsidRPr="00C54289">
        <w:rPr>
          <w:b/>
          <w:bCs/>
          <w:lang w:val="en-US"/>
        </w:rPr>
        <w:t>String</w:t>
      </w:r>
      <w:r w:rsidRPr="00C54289">
        <w:rPr>
          <w:lang w:val="en-US"/>
        </w:rPr>
        <w:t xml:space="preserve"> = </w:t>
      </w:r>
      <w:r w:rsidRPr="00C54289">
        <w:rPr>
          <w:b/>
          <w:bCs/>
          <w:lang w:val="en-US"/>
        </w:rPr>
        <w:t>CType</w:t>
      </w:r>
      <w:r w:rsidRPr="00C54289">
        <w:rPr>
          <w:lang w:val="en-US"/>
        </w:rPr>
        <w:t xml:space="preserve">(strList(1), </w:t>
      </w:r>
      <w:r w:rsidRPr="00C54289">
        <w:rPr>
          <w:b/>
          <w:bCs/>
          <w:lang w:val="en-US"/>
        </w:rPr>
        <w:t>String</w:t>
      </w:r>
      <w:r w:rsidRPr="00C54289">
        <w:rPr>
          <w:lang w:val="en-US"/>
        </w:rPr>
        <w:t>)</w:t>
      </w:r>
    </w:p>
    <w:p w:rsidR="006F114E" w:rsidRDefault="006F114E" w:rsidP="006F114E">
      <w:pPr>
        <w:pStyle w:val="BookText"/>
      </w:pPr>
      <w:r>
        <w:t xml:space="preserve">Miraslığın kullanımı ile temel liste işlevlerinin </w:t>
      </w:r>
      <w:r w:rsidRPr="006C2C64">
        <w:rPr>
          <w:rStyle w:val="BookConceptDefinitionChar0"/>
        </w:rPr>
        <w:t>ObjectListe</w:t>
      </w:r>
      <w:r>
        <w:t xml:space="preserve"> sınıfı içerisinde yapılması sağlanmıştır. Buna rağmen, </w:t>
      </w:r>
      <w:r w:rsidRPr="006C2C64">
        <w:rPr>
          <w:rStyle w:val="BookConceptDefinitionChar0"/>
        </w:rPr>
        <w:t>ObjectListe</w:t>
      </w:r>
      <w:r>
        <w:t xml:space="preserve"> sınıfı her türlü nesneyi saklama yeteneğine sahip olduğu için, tip kontrollerinin </w:t>
      </w:r>
      <w:r w:rsidRPr="006C2C64">
        <w:rPr>
          <w:rStyle w:val="BookConceptDefinitionChar0"/>
        </w:rPr>
        <w:t>IntegerListe</w:t>
      </w:r>
      <w:r>
        <w:t xml:space="preserve"> ve </w:t>
      </w:r>
      <w:r w:rsidRPr="006C2C64">
        <w:rPr>
          <w:rStyle w:val="BookConceptDefinitionChar0"/>
        </w:rPr>
        <w:t>StringListe</w:t>
      </w:r>
      <w:r>
        <w:t xml:space="preserve"> içerisinde yapılma zorunluluğu ortaya çıkmıştır.</w:t>
      </w:r>
    </w:p>
    <w:p w:rsidR="006F114E" w:rsidRDefault="006F114E" w:rsidP="006F114E">
      <w:pPr>
        <w:pStyle w:val="BookText"/>
      </w:pPr>
      <w:r>
        <w:t>Yukarıdaki kullanım bir çok yönü ile ideal çözümü sağlasa da performans açısından değerlendirildiğinde bazı dezavantajları bulunmaktadır.</w:t>
      </w:r>
    </w:p>
    <w:p w:rsidR="006F114E" w:rsidRDefault="006F114E" w:rsidP="006F114E">
      <w:pPr>
        <w:pStyle w:val="BookText"/>
      </w:pPr>
      <w:r>
        <w:t>Kitabın daha önceki konularında bahsedilen kutulama ve kutudan çıkarma işlemi, listeye eklenen her eleman ve listeden alınan her eleman için yapılmak zorundadır.</w:t>
      </w:r>
    </w:p>
    <w:p w:rsidR="006F114E" w:rsidRDefault="006F114E" w:rsidP="006F114E">
      <w:pPr>
        <w:pStyle w:val="BookText"/>
      </w:pPr>
      <w:r>
        <w:t xml:space="preserve">Örneğin, </w:t>
      </w:r>
      <w:r w:rsidRPr="00482066">
        <w:rPr>
          <w:rStyle w:val="BookConceptDefinitionChar0"/>
        </w:rPr>
        <w:t>IntegerListe.Ekle</w:t>
      </w:r>
      <w:r>
        <w:t xml:space="preserve"> metodu </w:t>
      </w:r>
      <w:r w:rsidRPr="00482066">
        <w:rPr>
          <w:rStyle w:val="BookConceptDefinitionChar0"/>
        </w:rPr>
        <w:t>object</w:t>
      </w:r>
      <w:r>
        <w:t xml:space="preserve"> tipinde bir parametre değeri beklemektedir. .NET içerisindeki her yapının bir nesne olduğu kuralı ile bu metoda her tipte nesnenin iletimi mümkündür. Değer tiplerin </w:t>
      </w:r>
      <w:r>
        <w:lastRenderedPageBreak/>
        <w:t xml:space="preserve">(örneğin tamsayı) iletimi ile, değer tip kutulanmaktadır. Bir başka anlatımla, yeni bir hafıza ayrımı yapılarak nesne oluşturulmakta ve değer tip içeriği bu nesneye kopyalanmaktadır. Yeni oluşturulan nesne </w:t>
      </w:r>
      <w:r w:rsidRPr="001B39CA">
        <w:rPr>
          <w:rStyle w:val="BookConceptDefinitionChar0"/>
        </w:rPr>
        <w:t>ObjectListe</w:t>
      </w:r>
      <w:r>
        <w:t xml:space="preserve"> sınıfı tarafından (</w:t>
      </w:r>
      <w:r w:rsidRPr="001B39CA">
        <w:rPr>
          <w:rStyle w:val="BookConceptDefinitionChar0"/>
        </w:rPr>
        <w:t>base.Ekle</w:t>
      </w:r>
      <w:r>
        <w:t xml:space="preserve"> ve </w:t>
      </w:r>
      <w:r w:rsidRPr="006C2C64">
        <w:rPr>
          <w:rStyle w:val="BookConceptDefinitionChar0"/>
        </w:rPr>
        <w:t>MyBase.Ekle</w:t>
      </w:r>
      <w:r>
        <w:t xml:space="preserve"> metodu ile) saklanmakta, </w:t>
      </w:r>
      <w:r w:rsidRPr="001B39CA">
        <w:rPr>
          <w:rStyle w:val="BookConceptDefinitionChar0"/>
        </w:rPr>
        <w:t>IntegerList</w:t>
      </w:r>
      <w:r>
        <w:t>.Ekle metoduna iletilen tamsayı değeri sadece kutulama amacıyla kullanılmaktadır.</w:t>
      </w:r>
    </w:p>
    <w:p w:rsidR="006F114E" w:rsidRDefault="006F114E" w:rsidP="006F114E">
      <w:pPr>
        <w:pStyle w:val="BookText"/>
      </w:pPr>
      <w:r>
        <w:t>Benzer şekilde, liste tarafından saklanan bir elemana erişildiğinde ve tamsayı tipe dönüştürüldüğünde (</w:t>
      </w:r>
      <w:r w:rsidRPr="001B39CA">
        <w:rPr>
          <w:rStyle w:val="BookConceptDefinitionChar0"/>
        </w:rPr>
        <w:t>(int)intList[1]</w:t>
      </w:r>
      <w:r>
        <w:t xml:space="preserve"> ve </w:t>
      </w:r>
      <w:r w:rsidRPr="001B39CA">
        <w:rPr>
          <w:rStyle w:val="BookConceptDefinitionChar0"/>
        </w:rPr>
        <w:t>CType(intList(1), Integer)</w:t>
      </w:r>
      <w:r>
        <w:t xml:space="preserve">), arka planda yapılan işlem </w:t>
      </w:r>
      <w:r w:rsidRPr="006C2C64">
        <w:rPr>
          <w:rStyle w:val="BookConceptDefinitionChar0"/>
        </w:rPr>
        <w:t>ObjectListe</w:t>
      </w:r>
      <w:r>
        <w:t xml:space="preserve"> sınıfı tarafından saklanan nesneye erişim ve kutudan çıkartarak yeni bir tamsayı nesnesine ilgili içeriği kopyalamaktır.</w:t>
      </w:r>
    </w:p>
    <w:p w:rsidR="006F114E" w:rsidRDefault="006F114E" w:rsidP="006F114E">
      <w:pPr>
        <w:pStyle w:val="H3"/>
      </w:pPr>
      <w:r>
        <w:t>Tanım ve Kullanım</w:t>
      </w:r>
    </w:p>
    <w:p w:rsidR="006F114E" w:rsidRDefault="006F114E" w:rsidP="006F114E">
      <w:pPr>
        <w:pStyle w:val="BookText"/>
        <w:rPr>
          <w:lang w:eastAsia="tr-TR"/>
        </w:rPr>
      </w:pPr>
      <w:r>
        <w:rPr>
          <w:lang w:eastAsia="tr-TR"/>
        </w:rPr>
        <w:t>Aşağıda jenerik sınıf örneği gösterilmiştir.</w:t>
      </w:r>
    </w:p>
    <w:p w:rsidR="006F114E" w:rsidRDefault="006F114E" w:rsidP="006F114E">
      <w:pPr>
        <w:pStyle w:val="CSVB"/>
      </w:pPr>
      <w:r>
        <w:t>C#</w:t>
      </w:r>
    </w:p>
    <w:p w:rsidR="006F114E" w:rsidRPr="000813DB" w:rsidRDefault="006F114E" w:rsidP="006F114E">
      <w:pPr>
        <w:pStyle w:val="BookCode"/>
        <w:rPr>
          <w:lang w:val="en-US" w:eastAsia="tr-TR"/>
        </w:rPr>
      </w:pPr>
      <w:r w:rsidRPr="000813DB">
        <w:rPr>
          <w:lang w:val="en-US" w:eastAsia="tr-TR"/>
        </w:rPr>
        <w:t>// Jenerik Liste sınıf tanımı aşağıda yapılmıştır.</w:t>
      </w:r>
      <w:r>
        <w:rPr>
          <w:lang w:val="en-US" w:eastAsia="tr-TR"/>
        </w:rPr>
        <w:t xml:space="preserve"> </w:t>
      </w:r>
      <w:r w:rsidRPr="000813DB">
        <w:rPr>
          <w:lang w:val="en-US" w:eastAsia="tr-TR"/>
        </w:rPr>
        <w:t xml:space="preserve">T ile belirtilen sınıfın </w:t>
      </w:r>
      <w:r>
        <w:rPr>
          <w:lang w:val="en-US" w:eastAsia="tr-TR"/>
        </w:rPr>
        <w:br/>
        <w:t xml:space="preserve">// </w:t>
      </w:r>
      <w:r w:rsidRPr="000813DB">
        <w:rPr>
          <w:lang w:val="en-US" w:eastAsia="tr-TR"/>
        </w:rPr>
        <w:t>saklayacağı elemanların</w:t>
      </w:r>
      <w:r>
        <w:rPr>
          <w:lang w:val="en-US" w:eastAsia="tr-TR"/>
        </w:rPr>
        <w:t xml:space="preserve"> </w:t>
      </w:r>
      <w:r w:rsidRPr="000813DB">
        <w:rPr>
          <w:lang w:val="en-US" w:eastAsia="tr-TR"/>
        </w:rPr>
        <w:t xml:space="preserve">tipidir. Sınıfın jenerik olarak tanımlanması ile </w:t>
      </w:r>
      <w:r>
        <w:rPr>
          <w:lang w:val="en-US" w:eastAsia="tr-TR"/>
        </w:rPr>
        <w:br/>
        <w:t xml:space="preserve">// </w:t>
      </w:r>
      <w:r w:rsidRPr="000813DB">
        <w:rPr>
          <w:lang w:val="en-US" w:eastAsia="tr-TR"/>
        </w:rPr>
        <w:t xml:space="preserve">sınıf tipinde nesne tanımlarken tipin de belirtilme zorunluluğu </w:t>
      </w:r>
      <w:r>
        <w:rPr>
          <w:lang w:val="en-US" w:eastAsia="tr-TR"/>
        </w:rPr>
        <w:br/>
        <w:t xml:space="preserve">// </w:t>
      </w:r>
      <w:r w:rsidRPr="000813DB">
        <w:rPr>
          <w:lang w:val="en-US" w:eastAsia="tr-TR"/>
        </w:rPr>
        <w:t>bulunmaktadır.</w:t>
      </w:r>
    </w:p>
    <w:p w:rsidR="006F114E" w:rsidRPr="000813DB" w:rsidRDefault="006F114E" w:rsidP="006F114E">
      <w:pPr>
        <w:pStyle w:val="BookCode"/>
        <w:rPr>
          <w:lang w:val="en-US" w:eastAsia="tr-TR"/>
        </w:rPr>
      </w:pPr>
      <w:r w:rsidRPr="000813DB">
        <w:rPr>
          <w:b/>
          <w:bCs/>
          <w:lang w:val="en-US" w:eastAsia="tr-TR"/>
        </w:rPr>
        <w:t>class</w:t>
      </w:r>
      <w:r w:rsidRPr="000813DB">
        <w:rPr>
          <w:lang w:val="en-US" w:eastAsia="tr-TR"/>
        </w:rPr>
        <w:t xml:space="preserve"> Liste&lt;T&gt;</w:t>
      </w:r>
      <w:r>
        <w:rPr>
          <w:lang w:val="en-US" w:eastAsia="tr-TR"/>
        </w:rPr>
        <w:t xml:space="preserve"> {</w:t>
      </w:r>
    </w:p>
    <w:p w:rsidR="006F114E" w:rsidRPr="000813DB" w:rsidRDefault="006F114E" w:rsidP="006F114E">
      <w:pPr>
        <w:pStyle w:val="BookCode"/>
        <w:rPr>
          <w:lang w:val="en-US" w:eastAsia="tr-TR"/>
        </w:rPr>
      </w:pPr>
      <w:r w:rsidRPr="000813DB">
        <w:rPr>
          <w:lang w:val="en-US" w:eastAsia="tr-TR"/>
        </w:rPr>
        <w:t xml:space="preserve"> // T ile belirtilen tipte olan eleman isimli parametre ve Ekle metodu</w:t>
      </w:r>
    </w:p>
    <w:p w:rsidR="006F114E" w:rsidRPr="000813DB" w:rsidRDefault="006F114E" w:rsidP="006F114E">
      <w:pPr>
        <w:pStyle w:val="BookCode"/>
        <w:rPr>
          <w:lang w:val="en-US" w:eastAsia="tr-TR"/>
        </w:rPr>
      </w:pPr>
      <w:r w:rsidRPr="000813DB">
        <w:rPr>
          <w:lang w:val="en-US" w:eastAsia="tr-TR"/>
        </w:rPr>
        <w:t xml:space="preserve"> </w:t>
      </w:r>
      <w:r w:rsidRPr="000813DB">
        <w:rPr>
          <w:b/>
          <w:bCs/>
          <w:lang w:val="en-US" w:eastAsia="tr-TR"/>
        </w:rPr>
        <w:t>public</w:t>
      </w:r>
      <w:r w:rsidRPr="000813DB">
        <w:rPr>
          <w:lang w:val="en-US" w:eastAsia="tr-TR"/>
        </w:rPr>
        <w:t xml:space="preserve"> </w:t>
      </w:r>
      <w:r w:rsidRPr="000813DB">
        <w:rPr>
          <w:b/>
          <w:bCs/>
          <w:lang w:val="en-US" w:eastAsia="tr-TR"/>
        </w:rPr>
        <w:t>void</w:t>
      </w:r>
      <w:r w:rsidRPr="000813DB">
        <w:rPr>
          <w:lang w:val="en-US" w:eastAsia="tr-TR"/>
        </w:rPr>
        <w:t xml:space="preserve"> Ekle(T eleman)</w:t>
      </w:r>
      <w:r>
        <w:rPr>
          <w:lang w:val="en-US" w:eastAsia="tr-TR"/>
        </w:rPr>
        <w:t xml:space="preserve"> {</w:t>
      </w:r>
    </w:p>
    <w:p w:rsidR="006F114E" w:rsidRPr="000813DB" w:rsidRDefault="006F114E" w:rsidP="006F114E">
      <w:pPr>
        <w:pStyle w:val="BookCode"/>
        <w:rPr>
          <w:lang w:val="en-US" w:eastAsia="tr-TR"/>
        </w:rPr>
      </w:pPr>
      <w:r w:rsidRPr="000813DB">
        <w:rPr>
          <w:lang w:val="en-US" w:eastAsia="tr-TR"/>
        </w:rPr>
        <w:t xml:space="preserve"> }</w:t>
      </w:r>
    </w:p>
    <w:p w:rsidR="006F114E" w:rsidRPr="000813DB" w:rsidRDefault="006F114E" w:rsidP="006F114E">
      <w:pPr>
        <w:pStyle w:val="BookCode"/>
        <w:rPr>
          <w:lang w:val="en-US" w:eastAsia="tr-TR"/>
        </w:rPr>
      </w:pPr>
    </w:p>
    <w:p w:rsidR="006F114E" w:rsidRPr="000813DB" w:rsidRDefault="006F114E" w:rsidP="006F114E">
      <w:pPr>
        <w:pStyle w:val="BookCode"/>
        <w:rPr>
          <w:lang w:val="en-US" w:eastAsia="tr-TR"/>
        </w:rPr>
      </w:pPr>
      <w:r w:rsidRPr="000813DB">
        <w:rPr>
          <w:lang w:val="en-US" w:eastAsia="tr-TR"/>
        </w:rPr>
        <w:t xml:space="preserve"> // T ile belirtilen tipte değer döndüren özellik tanımı.</w:t>
      </w:r>
    </w:p>
    <w:p w:rsidR="006F114E" w:rsidRPr="000813DB" w:rsidRDefault="006F114E" w:rsidP="006F114E">
      <w:pPr>
        <w:pStyle w:val="BookCode"/>
        <w:rPr>
          <w:lang w:val="en-US" w:eastAsia="tr-TR"/>
        </w:rPr>
      </w:pPr>
      <w:r w:rsidRPr="000813DB">
        <w:rPr>
          <w:lang w:val="en-US" w:eastAsia="tr-TR"/>
        </w:rPr>
        <w:t xml:space="preserve"> </w:t>
      </w:r>
      <w:r w:rsidRPr="000813DB">
        <w:rPr>
          <w:b/>
          <w:bCs/>
          <w:lang w:val="en-US" w:eastAsia="tr-TR"/>
        </w:rPr>
        <w:t>public</w:t>
      </w:r>
      <w:r w:rsidRPr="000813DB">
        <w:rPr>
          <w:lang w:val="en-US" w:eastAsia="tr-TR"/>
        </w:rPr>
        <w:t xml:space="preserve"> T </w:t>
      </w:r>
      <w:r w:rsidRPr="000813DB">
        <w:rPr>
          <w:b/>
          <w:bCs/>
          <w:lang w:val="en-US" w:eastAsia="tr-TR"/>
        </w:rPr>
        <w:t>this</w:t>
      </w:r>
      <w:r w:rsidRPr="000813DB">
        <w:rPr>
          <w:lang w:val="en-US" w:eastAsia="tr-TR"/>
        </w:rPr>
        <w:t>[</w:t>
      </w:r>
      <w:r w:rsidRPr="000813DB">
        <w:rPr>
          <w:b/>
          <w:bCs/>
          <w:lang w:val="en-US" w:eastAsia="tr-TR"/>
        </w:rPr>
        <w:t>int</w:t>
      </w:r>
      <w:r w:rsidRPr="000813DB">
        <w:rPr>
          <w:lang w:val="en-US" w:eastAsia="tr-TR"/>
        </w:rPr>
        <w:t xml:space="preserve"> indeks]</w:t>
      </w:r>
      <w:r>
        <w:rPr>
          <w:lang w:val="en-US" w:eastAsia="tr-TR"/>
        </w:rPr>
        <w:t xml:space="preserve"> {</w:t>
      </w:r>
    </w:p>
    <w:p w:rsidR="006F114E" w:rsidRPr="000813DB" w:rsidRDefault="006F114E" w:rsidP="006F114E">
      <w:pPr>
        <w:pStyle w:val="BookCode"/>
        <w:rPr>
          <w:lang w:val="en-US" w:eastAsia="tr-TR"/>
        </w:rPr>
      </w:pPr>
      <w:r w:rsidRPr="000813DB">
        <w:rPr>
          <w:lang w:val="en-US" w:eastAsia="tr-TR"/>
        </w:rPr>
        <w:t xml:space="preserve">     </w:t>
      </w:r>
      <w:r w:rsidRPr="00C11CB6">
        <w:rPr>
          <w:b/>
          <w:lang w:val="en-US" w:eastAsia="tr-TR"/>
        </w:rPr>
        <w:t>get</w:t>
      </w:r>
      <w:r>
        <w:rPr>
          <w:b/>
          <w:lang w:val="en-US" w:eastAsia="tr-TR"/>
        </w:rPr>
        <w:t xml:space="preserve"> </w:t>
      </w:r>
      <w:r w:rsidRPr="001A685B">
        <w:rPr>
          <w:lang w:val="en-US" w:eastAsia="tr-TR"/>
        </w:rPr>
        <w:t>{</w:t>
      </w:r>
    </w:p>
    <w:p w:rsidR="006F114E" w:rsidRPr="000813DB" w:rsidRDefault="006F114E" w:rsidP="006F114E">
      <w:pPr>
        <w:pStyle w:val="BookCode"/>
        <w:rPr>
          <w:lang w:val="en-US" w:eastAsia="tr-TR"/>
        </w:rPr>
      </w:pPr>
      <w:r w:rsidRPr="000813DB">
        <w:rPr>
          <w:lang w:val="en-US" w:eastAsia="tr-TR"/>
        </w:rPr>
        <w:t xml:space="preserve">         . . .</w:t>
      </w:r>
    </w:p>
    <w:p w:rsidR="006F114E" w:rsidRPr="000813DB" w:rsidRDefault="006F114E" w:rsidP="006F114E">
      <w:pPr>
        <w:pStyle w:val="BookCode"/>
        <w:rPr>
          <w:lang w:val="en-US" w:eastAsia="tr-TR"/>
        </w:rPr>
      </w:pPr>
      <w:r w:rsidRPr="000813DB">
        <w:rPr>
          <w:lang w:val="en-US" w:eastAsia="tr-TR"/>
        </w:rPr>
        <w:t xml:space="preserve">     }</w:t>
      </w:r>
    </w:p>
    <w:p w:rsidR="006F114E" w:rsidRPr="000813DB" w:rsidRDefault="006F114E" w:rsidP="006F114E">
      <w:pPr>
        <w:pStyle w:val="BookCode"/>
        <w:rPr>
          <w:lang w:val="en-US" w:eastAsia="tr-TR"/>
        </w:rPr>
      </w:pPr>
      <w:r w:rsidRPr="000813DB">
        <w:rPr>
          <w:lang w:val="en-US" w:eastAsia="tr-TR"/>
        </w:rPr>
        <w:t xml:space="preserve">     </w:t>
      </w:r>
      <w:r w:rsidRPr="00C11CB6">
        <w:rPr>
          <w:b/>
          <w:lang w:val="en-US" w:eastAsia="tr-TR"/>
        </w:rPr>
        <w:t>set</w:t>
      </w:r>
      <w:r>
        <w:rPr>
          <w:b/>
          <w:lang w:val="en-US" w:eastAsia="tr-TR"/>
        </w:rPr>
        <w:t xml:space="preserve"> </w:t>
      </w:r>
      <w:r w:rsidRPr="001A685B">
        <w:rPr>
          <w:lang w:val="en-US" w:eastAsia="tr-TR"/>
        </w:rPr>
        <w:t>{</w:t>
      </w:r>
    </w:p>
    <w:p w:rsidR="006F114E" w:rsidRPr="000813DB" w:rsidRDefault="006F114E" w:rsidP="006F114E">
      <w:pPr>
        <w:pStyle w:val="BookCode"/>
        <w:rPr>
          <w:lang w:val="en-US" w:eastAsia="tr-TR"/>
        </w:rPr>
      </w:pPr>
      <w:r w:rsidRPr="000813DB">
        <w:rPr>
          <w:lang w:val="en-US" w:eastAsia="tr-TR"/>
        </w:rPr>
        <w:t xml:space="preserve">        . . .</w:t>
      </w:r>
    </w:p>
    <w:p w:rsidR="006F114E" w:rsidRPr="000813DB" w:rsidRDefault="006F114E" w:rsidP="006F114E">
      <w:pPr>
        <w:pStyle w:val="BookCode"/>
        <w:rPr>
          <w:lang w:val="en-US" w:eastAsia="tr-TR"/>
        </w:rPr>
      </w:pPr>
      <w:r w:rsidRPr="000813DB">
        <w:rPr>
          <w:lang w:val="en-US" w:eastAsia="tr-TR"/>
        </w:rPr>
        <w:t xml:space="preserve">     }</w:t>
      </w:r>
    </w:p>
    <w:p w:rsidR="006F114E" w:rsidRPr="000813DB" w:rsidRDefault="006F114E" w:rsidP="006F114E">
      <w:pPr>
        <w:pStyle w:val="BookCode"/>
        <w:rPr>
          <w:lang w:val="en-US" w:eastAsia="tr-TR"/>
        </w:rPr>
      </w:pPr>
      <w:r w:rsidRPr="000813DB">
        <w:rPr>
          <w:lang w:val="en-US" w:eastAsia="tr-TR"/>
        </w:rPr>
        <w:t xml:space="preserve"> }</w:t>
      </w:r>
    </w:p>
    <w:p w:rsidR="006F114E" w:rsidRPr="000813DB" w:rsidRDefault="006F114E" w:rsidP="006F114E">
      <w:pPr>
        <w:pStyle w:val="BookCode"/>
        <w:rPr>
          <w:lang w:val="en-US" w:eastAsia="tr-TR"/>
        </w:rPr>
      </w:pPr>
      <w:r w:rsidRPr="000813DB">
        <w:rPr>
          <w:lang w:val="en-US" w:eastAsia="tr-TR"/>
        </w:rPr>
        <w:t>}</w:t>
      </w:r>
    </w:p>
    <w:p w:rsidR="006F114E" w:rsidRPr="000813DB" w:rsidRDefault="006F114E" w:rsidP="006F114E">
      <w:pPr>
        <w:pStyle w:val="BookCode"/>
        <w:rPr>
          <w:lang w:val="en-US" w:eastAsia="tr-TR"/>
        </w:rPr>
      </w:pPr>
    </w:p>
    <w:p w:rsidR="006F114E" w:rsidRPr="000813DB" w:rsidRDefault="006F114E" w:rsidP="006F114E">
      <w:pPr>
        <w:pStyle w:val="BookCode"/>
        <w:rPr>
          <w:lang w:val="en-US" w:eastAsia="tr-TR"/>
        </w:rPr>
      </w:pPr>
      <w:r w:rsidRPr="000813DB">
        <w:rPr>
          <w:lang w:val="en-US" w:eastAsia="tr-TR"/>
        </w:rPr>
        <w:t>// Kullanım Örnekleri:</w:t>
      </w:r>
    </w:p>
    <w:p w:rsidR="006F114E" w:rsidRPr="000813DB" w:rsidRDefault="006F114E" w:rsidP="006F114E">
      <w:pPr>
        <w:pStyle w:val="BookCode"/>
        <w:rPr>
          <w:lang w:val="en-US" w:eastAsia="tr-TR"/>
        </w:rPr>
      </w:pPr>
      <w:r w:rsidRPr="000813DB">
        <w:rPr>
          <w:lang w:val="en-US" w:eastAsia="tr-TR"/>
        </w:rPr>
        <w:t>// intList adında, tamsayı değerleri saklayabilecek bir nesne oluştur</w:t>
      </w:r>
      <w:r>
        <w:rPr>
          <w:lang w:val="en-US" w:eastAsia="tr-TR"/>
        </w:rPr>
        <w:t>.</w:t>
      </w:r>
    </w:p>
    <w:p w:rsidR="006F114E" w:rsidRPr="000813DB" w:rsidRDefault="006F114E" w:rsidP="006F114E">
      <w:pPr>
        <w:pStyle w:val="BookCode"/>
        <w:rPr>
          <w:lang w:val="en-US" w:eastAsia="tr-TR"/>
        </w:rPr>
      </w:pPr>
      <w:r w:rsidRPr="000813DB">
        <w:rPr>
          <w:lang w:val="en-US" w:eastAsia="tr-TR"/>
        </w:rPr>
        <w:t>Liste&lt;</w:t>
      </w:r>
      <w:r w:rsidRPr="000813DB">
        <w:rPr>
          <w:b/>
          <w:bCs/>
          <w:lang w:val="en-US" w:eastAsia="tr-TR"/>
        </w:rPr>
        <w:t>int</w:t>
      </w:r>
      <w:r w:rsidRPr="000813DB">
        <w:rPr>
          <w:lang w:val="en-US" w:eastAsia="tr-TR"/>
        </w:rPr>
        <w:t xml:space="preserve">&gt; intList = </w:t>
      </w:r>
      <w:r w:rsidRPr="000813DB">
        <w:rPr>
          <w:b/>
          <w:bCs/>
          <w:lang w:val="en-US" w:eastAsia="tr-TR"/>
        </w:rPr>
        <w:t>new</w:t>
      </w:r>
      <w:r w:rsidRPr="000813DB">
        <w:rPr>
          <w:lang w:val="en-US" w:eastAsia="tr-TR"/>
        </w:rPr>
        <w:t xml:space="preserve"> Liste&lt;</w:t>
      </w:r>
      <w:r w:rsidRPr="000813DB">
        <w:rPr>
          <w:b/>
          <w:bCs/>
          <w:lang w:val="en-US" w:eastAsia="tr-TR"/>
        </w:rPr>
        <w:t>int</w:t>
      </w:r>
      <w:r w:rsidRPr="000813DB">
        <w:rPr>
          <w:lang w:val="en-US" w:eastAsia="tr-TR"/>
        </w:rPr>
        <w:t>&gt;();</w:t>
      </w:r>
    </w:p>
    <w:p w:rsidR="006F114E" w:rsidRPr="000813DB" w:rsidRDefault="006F114E" w:rsidP="006F114E">
      <w:pPr>
        <w:pStyle w:val="BookCode"/>
        <w:rPr>
          <w:lang w:val="en-US" w:eastAsia="tr-TR"/>
        </w:rPr>
      </w:pPr>
    </w:p>
    <w:p w:rsidR="006F114E" w:rsidRPr="000813DB" w:rsidRDefault="006F114E" w:rsidP="006F114E">
      <w:pPr>
        <w:pStyle w:val="BookCode"/>
        <w:rPr>
          <w:lang w:val="en-US" w:eastAsia="tr-TR"/>
        </w:rPr>
      </w:pPr>
      <w:r w:rsidRPr="000813DB">
        <w:rPr>
          <w:lang w:val="en-US" w:eastAsia="tr-TR"/>
        </w:rPr>
        <w:t>// Ekle metodu, derleme zamanında da sadece tamsayı değerleri kabul</w:t>
      </w:r>
      <w:r>
        <w:rPr>
          <w:lang w:val="en-US" w:eastAsia="tr-TR"/>
        </w:rPr>
        <w:t xml:space="preserve"> </w:t>
      </w:r>
      <w:r>
        <w:rPr>
          <w:lang w:val="en-US" w:eastAsia="tr-TR"/>
        </w:rPr>
        <w:br/>
      </w:r>
      <w:r>
        <w:rPr>
          <w:lang w:val="en-US" w:eastAsia="tr-TR"/>
        </w:rPr>
        <w:lastRenderedPageBreak/>
        <w:t xml:space="preserve">// </w:t>
      </w:r>
      <w:r w:rsidRPr="000813DB">
        <w:rPr>
          <w:lang w:val="en-US" w:eastAsia="tr-TR"/>
        </w:rPr>
        <w:t xml:space="preserve">etmektedir. </w:t>
      </w:r>
    </w:p>
    <w:p w:rsidR="006F114E" w:rsidRPr="000813DB" w:rsidRDefault="006F114E" w:rsidP="006F114E">
      <w:pPr>
        <w:pStyle w:val="BookCode"/>
        <w:rPr>
          <w:lang w:val="en-US" w:eastAsia="tr-TR"/>
        </w:rPr>
      </w:pPr>
      <w:r w:rsidRPr="000813DB">
        <w:rPr>
          <w:lang w:val="en-US" w:eastAsia="tr-TR"/>
        </w:rPr>
        <w:t>intList.Ekle(12);</w:t>
      </w:r>
    </w:p>
    <w:p w:rsidR="006F114E" w:rsidRPr="000813DB" w:rsidRDefault="006F114E" w:rsidP="006F114E">
      <w:pPr>
        <w:pStyle w:val="BookCode"/>
        <w:rPr>
          <w:lang w:val="en-US" w:eastAsia="tr-TR"/>
        </w:rPr>
      </w:pPr>
    </w:p>
    <w:p w:rsidR="006F114E" w:rsidRPr="000813DB" w:rsidRDefault="006F114E" w:rsidP="006F114E">
      <w:pPr>
        <w:pStyle w:val="BookCode"/>
        <w:rPr>
          <w:lang w:val="en-US" w:eastAsia="tr-TR"/>
        </w:rPr>
      </w:pPr>
      <w:r w:rsidRPr="000813DB">
        <w:rPr>
          <w:lang w:val="en-US" w:eastAsia="tr-TR"/>
        </w:rPr>
        <w:t>// Jenerik kullanımı ile tip dönüşümüne gerek kalmamıştır.</w:t>
      </w:r>
    </w:p>
    <w:p w:rsidR="006F114E" w:rsidRPr="000813DB" w:rsidRDefault="006F114E" w:rsidP="006F114E">
      <w:pPr>
        <w:pStyle w:val="BookCode"/>
        <w:rPr>
          <w:lang w:val="en-US" w:eastAsia="tr-TR"/>
        </w:rPr>
      </w:pPr>
      <w:r w:rsidRPr="000813DB">
        <w:rPr>
          <w:b/>
          <w:bCs/>
          <w:lang w:val="en-US" w:eastAsia="tr-TR"/>
        </w:rPr>
        <w:t>int</w:t>
      </w:r>
      <w:r w:rsidRPr="000813DB">
        <w:rPr>
          <w:lang w:val="en-US" w:eastAsia="tr-TR"/>
        </w:rPr>
        <w:t xml:space="preserve"> i = intList[0];</w:t>
      </w:r>
    </w:p>
    <w:p w:rsidR="006F114E" w:rsidRPr="000813DB" w:rsidRDefault="006F114E" w:rsidP="006F114E">
      <w:pPr>
        <w:pStyle w:val="BookCode"/>
        <w:rPr>
          <w:lang w:val="en-US" w:eastAsia="tr-TR"/>
        </w:rPr>
      </w:pPr>
    </w:p>
    <w:p w:rsidR="006F114E" w:rsidRPr="000813DB" w:rsidRDefault="006F114E" w:rsidP="006F114E">
      <w:pPr>
        <w:pStyle w:val="BookCode"/>
        <w:rPr>
          <w:lang w:val="en-US" w:eastAsia="tr-TR"/>
        </w:rPr>
      </w:pPr>
      <w:r w:rsidRPr="000813DB">
        <w:rPr>
          <w:lang w:val="en-US" w:eastAsia="tr-TR"/>
        </w:rPr>
        <w:t>// Aynı Liste sınıfı katakter dizi tipler için kullanılabilir.</w:t>
      </w:r>
    </w:p>
    <w:p w:rsidR="006F114E" w:rsidRPr="000813DB" w:rsidRDefault="006F114E" w:rsidP="006F114E">
      <w:pPr>
        <w:pStyle w:val="BookCode"/>
        <w:rPr>
          <w:lang w:val="en-US" w:eastAsia="tr-TR"/>
        </w:rPr>
      </w:pPr>
      <w:r w:rsidRPr="000813DB">
        <w:rPr>
          <w:lang w:val="en-US" w:eastAsia="tr-TR"/>
        </w:rPr>
        <w:t>Liste&lt;</w:t>
      </w:r>
      <w:r w:rsidRPr="000813DB">
        <w:rPr>
          <w:b/>
          <w:bCs/>
          <w:lang w:val="en-US" w:eastAsia="tr-TR"/>
        </w:rPr>
        <w:t>string</w:t>
      </w:r>
      <w:r w:rsidRPr="000813DB">
        <w:rPr>
          <w:lang w:val="en-US" w:eastAsia="tr-TR"/>
        </w:rPr>
        <w:t xml:space="preserve">&gt; strList = </w:t>
      </w:r>
      <w:r w:rsidRPr="000813DB">
        <w:rPr>
          <w:b/>
          <w:bCs/>
          <w:lang w:val="en-US" w:eastAsia="tr-TR"/>
        </w:rPr>
        <w:t>new</w:t>
      </w:r>
      <w:r w:rsidRPr="000813DB">
        <w:rPr>
          <w:lang w:val="en-US" w:eastAsia="tr-TR"/>
        </w:rPr>
        <w:t xml:space="preserve"> Liste&lt;</w:t>
      </w:r>
      <w:r w:rsidRPr="000813DB">
        <w:rPr>
          <w:b/>
          <w:bCs/>
          <w:lang w:val="en-US" w:eastAsia="tr-TR"/>
        </w:rPr>
        <w:t>string</w:t>
      </w:r>
      <w:r w:rsidRPr="000813DB">
        <w:rPr>
          <w:lang w:val="en-US" w:eastAsia="tr-TR"/>
        </w:rPr>
        <w:t>&gt;();</w:t>
      </w:r>
    </w:p>
    <w:p w:rsidR="006F114E" w:rsidRPr="000813DB" w:rsidRDefault="006F114E" w:rsidP="006F114E">
      <w:pPr>
        <w:pStyle w:val="BookCode"/>
        <w:rPr>
          <w:lang w:val="en-US" w:eastAsia="tr-TR"/>
        </w:rPr>
      </w:pPr>
    </w:p>
    <w:p w:rsidR="006F114E" w:rsidRPr="000813DB" w:rsidRDefault="006F114E" w:rsidP="006F114E">
      <w:pPr>
        <w:pStyle w:val="BookCode"/>
        <w:rPr>
          <w:lang w:val="en-US" w:eastAsia="tr-TR"/>
        </w:rPr>
      </w:pPr>
      <w:r w:rsidRPr="000813DB">
        <w:rPr>
          <w:lang w:val="en-US" w:eastAsia="tr-TR"/>
        </w:rPr>
        <w:t>strList.Ekle("asd");</w:t>
      </w:r>
    </w:p>
    <w:p w:rsidR="006F114E" w:rsidRPr="000813DB" w:rsidRDefault="006F114E" w:rsidP="006F114E">
      <w:pPr>
        <w:pStyle w:val="BookCode"/>
        <w:rPr>
          <w:lang w:val="en-US" w:eastAsia="tr-TR"/>
        </w:rPr>
      </w:pPr>
      <w:r w:rsidRPr="000813DB">
        <w:rPr>
          <w:b/>
          <w:bCs/>
          <w:lang w:val="en-US" w:eastAsia="tr-TR"/>
        </w:rPr>
        <w:t>string</w:t>
      </w:r>
      <w:r w:rsidRPr="000813DB">
        <w:rPr>
          <w:lang w:val="en-US" w:eastAsia="tr-TR"/>
        </w:rPr>
        <w:t xml:space="preserve"> s = strList[0];</w:t>
      </w:r>
    </w:p>
    <w:p w:rsidR="006F114E" w:rsidRDefault="006F114E" w:rsidP="006F114E">
      <w:pPr>
        <w:pStyle w:val="CSVB"/>
      </w:pPr>
      <w:r>
        <w:t>VB.NET</w:t>
      </w:r>
    </w:p>
    <w:p w:rsidR="006F114E" w:rsidRPr="000813DB" w:rsidRDefault="006F114E" w:rsidP="006F114E">
      <w:pPr>
        <w:pStyle w:val="BookCode"/>
        <w:rPr>
          <w:lang w:val="en-US" w:eastAsia="tr-TR"/>
        </w:rPr>
      </w:pPr>
      <w:r w:rsidRPr="000813DB">
        <w:rPr>
          <w:lang w:val="en-US" w:eastAsia="tr-TR"/>
        </w:rPr>
        <w:t xml:space="preserve">' Jenerik Liste sınıf tanımı aşağıda yapılmıştır. T ile belirtilen sınıfın </w:t>
      </w:r>
      <w:r>
        <w:rPr>
          <w:lang w:val="en-US" w:eastAsia="tr-TR"/>
        </w:rPr>
        <w:br/>
        <w:t xml:space="preserve">' </w:t>
      </w:r>
      <w:r w:rsidRPr="000813DB">
        <w:rPr>
          <w:lang w:val="en-US" w:eastAsia="tr-TR"/>
        </w:rPr>
        <w:t xml:space="preserve">saklayacağı elemanların tipidir. Sınıfın jenerik olarak tanımlanması ile </w:t>
      </w:r>
      <w:r>
        <w:rPr>
          <w:lang w:val="en-US" w:eastAsia="tr-TR"/>
        </w:rPr>
        <w:br/>
        <w:t xml:space="preserve">' </w:t>
      </w:r>
      <w:r w:rsidRPr="000813DB">
        <w:rPr>
          <w:lang w:val="en-US" w:eastAsia="tr-TR"/>
        </w:rPr>
        <w:t>sınıf tipinde nesne tanımlarken tipin de belirtilme zorunluluğu</w:t>
      </w:r>
      <w:r>
        <w:rPr>
          <w:lang w:val="en-US" w:eastAsia="tr-TR"/>
        </w:rPr>
        <w:br/>
        <w:t xml:space="preserve">' </w:t>
      </w:r>
      <w:r w:rsidRPr="000813DB">
        <w:rPr>
          <w:lang w:val="en-US" w:eastAsia="tr-TR"/>
        </w:rPr>
        <w:t>bulunmaktadır.</w:t>
      </w:r>
    </w:p>
    <w:p w:rsidR="006F114E" w:rsidRDefault="006F114E" w:rsidP="006F114E">
      <w:pPr>
        <w:pStyle w:val="BookCode"/>
        <w:rPr>
          <w:lang w:val="en-US" w:eastAsia="tr-TR"/>
        </w:rPr>
      </w:pPr>
      <w:r w:rsidRPr="000813DB">
        <w:rPr>
          <w:b/>
          <w:bCs/>
          <w:lang w:val="en-US" w:eastAsia="tr-TR"/>
        </w:rPr>
        <w:t>Class</w:t>
      </w:r>
      <w:r w:rsidRPr="000813DB">
        <w:rPr>
          <w:lang w:val="en-US" w:eastAsia="tr-TR"/>
        </w:rPr>
        <w:t xml:space="preserve"> Liste(</w:t>
      </w:r>
      <w:r w:rsidRPr="000813DB">
        <w:rPr>
          <w:b/>
          <w:bCs/>
          <w:lang w:val="en-US" w:eastAsia="tr-TR"/>
        </w:rPr>
        <w:t>Of</w:t>
      </w:r>
      <w:r w:rsidRPr="000813DB">
        <w:rPr>
          <w:lang w:val="en-US" w:eastAsia="tr-TR"/>
        </w:rPr>
        <w:t xml:space="preserve"> T)</w:t>
      </w:r>
    </w:p>
    <w:p w:rsidR="006F114E" w:rsidRPr="000813DB" w:rsidRDefault="006F114E" w:rsidP="006F114E">
      <w:pPr>
        <w:pStyle w:val="BookCode"/>
        <w:rPr>
          <w:lang w:val="en-US" w:eastAsia="tr-TR"/>
        </w:rPr>
      </w:pPr>
    </w:p>
    <w:p w:rsidR="006F114E" w:rsidRPr="000813DB" w:rsidRDefault="006F114E" w:rsidP="006F114E">
      <w:pPr>
        <w:pStyle w:val="BookCode"/>
        <w:rPr>
          <w:lang w:val="en-US" w:eastAsia="tr-TR"/>
        </w:rPr>
      </w:pPr>
      <w:r w:rsidRPr="000813DB">
        <w:rPr>
          <w:lang w:val="en-US" w:eastAsia="tr-TR"/>
        </w:rPr>
        <w:t>' T ile belirtilen tipte olan eleman isimli parametre ve Ekle metodu</w:t>
      </w:r>
    </w:p>
    <w:p w:rsidR="006F114E" w:rsidRPr="000813DB" w:rsidRDefault="006F114E" w:rsidP="006F114E">
      <w:pPr>
        <w:pStyle w:val="BookCode"/>
        <w:rPr>
          <w:lang w:val="en-US" w:eastAsia="tr-TR"/>
        </w:rPr>
      </w:pPr>
      <w:r w:rsidRPr="000813DB">
        <w:rPr>
          <w:lang w:val="en-US" w:eastAsia="tr-TR"/>
        </w:rPr>
        <w:t xml:space="preserve"> </w:t>
      </w:r>
      <w:r w:rsidRPr="000813DB">
        <w:rPr>
          <w:b/>
          <w:bCs/>
          <w:lang w:val="en-US" w:eastAsia="tr-TR"/>
        </w:rPr>
        <w:t>Public</w:t>
      </w:r>
      <w:r w:rsidRPr="000813DB">
        <w:rPr>
          <w:lang w:val="en-US" w:eastAsia="tr-TR"/>
        </w:rPr>
        <w:t xml:space="preserve"> </w:t>
      </w:r>
      <w:r w:rsidRPr="000813DB">
        <w:rPr>
          <w:b/>
          <w:bCs/>
          <w:lang w:val="en-US" w:eastAsia="tr-TR"/>
        </w:rPr>
        <w:t>Sub</w:t>
      </w:r>
      <w:r w:rsidRPr="000813DB">
        <w:rPr>
          <w:lang w:val="en-US" w:eastAsia="tr-TR"/>
        </w:rPr>
        <w:t xml:space="preserve"> Ekle(</w:t>
      </w:r>
      <w:r w:rsidRPr="000813DB">
        <w:rPr>
          <w:b/>
          <w:bCs/>
          <w:lang w:val="en-US" w:eastAsia="tr-TR"/>
        </w:rPr>
        <w:t>ByVal</w:t>
      </w:r>
      <w:r w:rsidRPr="000813DB">
        <w:rPr>
          <w:lang w:val="en-US" w:eastAsia="tr-TR"/>
        </w:rPr>
        <w:t xml:space="preserve"> eleman </w:t>
      </w:r>
      <w:r w:rsidRPr="000813DB">
        <w:rPr>
          <w:b/>
          <w:bCs/>
          <w:lang w:val="en-US" w:eastAsia="tr-TR"/>
        </w:rPr>
        <w:t>As</w:t>
      </w:r>
      <w:r w:rsidRPr="000813DB">
        <w:rPr>
          <w:lang w:val="en-US" w:eastAsia="tr-TR"/>
        </w:rPr>
        <w:t xml:space="preserve"> T)</w:t>
      </w:r>
    </w:p>
    <w:p w:rsidR="006F114E" w:rsidRPr="000813DB" w:rsidRDefault="006F114E" w:rsidP="006F114E">
      <w:pPr>
        <w:pStyle w:val="BookCode"/>
        <w:rPr>
          <w:b/>
          <w:bCs/>
          <w:lang w:val="en-US" w:eastAsia="tr-TR"/>
        </w:rPr>
      </w:pPr>
      <w:r w:rsidRPr="000813DB">
        <w:rPr>
          <w:lang w:val="en-US" w:eastAsia="tr-TR"/>
        </w:rPr>
        <w:t xml:space="preserve"> </w:t>
      </w:r>
      <w:r w:rsidRPr="000813DB">
        <w:rPr>
          <w:b/>
          <w:bCs/>
          <w:lang w:val="en-US" w:eastAsia="tr-TR"/>
        </w:rPr>
        <w:t>End</w:t>
      </w:r>
      <w:r w:rsidRPr="000813DB">
        <w:rPr>
          <w:lang w:val="en-US" w:eastAsia="tr-TR"/>
        </w:rPr>
        <w:t xml:space="preserve"> </w:t>
      </w:r>
      <w:r w:rsidRPr="000813DB">
        <w:rPr>
          <w:b/>
          <w:bCs/>
          <w:lang w:val="en-US" w:eastAsia="tr-TR"/>
        </w:rPr>
        <w:t>Sub</w:t>
      </w:r>
    </w:p>
    <w:p w:rsidR="006F114E" w:rsidRPr="000813DB" w:rsidRDefault="006F114E" w:rsidP="006F114E">
      <w:pPr>
        <w:pStyle w:val="BookCode"/>
        <w:rPr>
          <w:b/>
          <w:bCs/>
          <w:lang w:val="en-US" w:eastAsia="tr-TR"/>
        </w:rPr>
      </w:pPr>
    </w:p>
    <w:p w:rsidR="006F114E" w:rsidRPr="000813DB" w:rsidRDefault="006F114E" w:rsidP="006F114E">
      <w:pPr>
        <w:pStyle w:val="BookCode"/>
        <w:rPr>
          <w:lang w:val="en-US" w:eastAsia="tr-TR"/>
        </w:rPr>
      </w:pPr>
      <w:r w:rsidRPr="000813DB">
        <w:rPr>
          <w:lang w:val="en-US" w:eastAsia="tr-TR"/>
        </w:rPr>
        <w:t xml:space="preserve"> ' T ile belirtilen tipte değer döndüren özellik tanımı.</w:t>
      </w:r>
    </w:p>
    <w:p w:rsidR="006F114E" w:rsidRPr="000813DB" w:rsidRDefault="006F114E" w:rsidP="006F114E">
      <w:pPr>
        <w:pStyle w:val="BookCode"/>
        <w:rPr>
          <w:lang w:val="en-US" w:eastAsia="tr-TR"/>
        </w:rPr>
      </w:pPr>
      <w:r w:rsidRPr="000813DB">
        <w:rPr>
          <w:lang w:val="en-US" w:eastAsia="tr-TR"/>
        </w:rPr>
        <w:t xml:space="preserve"> </w:t>
      </w:r>
      <w:r w:rsidRPr="000813DB">
        <w:rPr>
          <w:b/>
          <w:bCs/>
          <w:lang w:val="en-US" w:eastAsia="tr-TR"/>
        </w:rPr>
        <w:t>Default</w:t>
      </w:r>
      <w:r w:rsidRPr="000813DB">
        <w:rPr>
          <w:lang w:val="en-US" w:eastAsia="tr-TR"/>
        </w:rPr>
        <w:t xml:space="preserve"> </w:t>
      </w:r>
      <w:r w:rsidRPr="000813DB">
        <w:rPr>
          <w:b/>
          <w:bCs/>
          <w:lang w:val="en-US" w:eastAsia="tr-TR"/>
        </w:rPr>
        <w:t>Public</w:t>
      </w:r>
      <w:r w:rsidRPr="000813DB">
        <w:rPr>
          <w:lang w:val="en-US" w:eastAsia="tr-TR"/>
        </w:rPr>
        <w:t xml:space="preserve"> </w:t>
      </w:r>
    </w:p>
    <w:p w:rsidR="006F114E" w:rsidRPr="000813DB" w:rsidRDefault="006F114E" w:rsidP="006F114E">
      <w:pPr>
        <w:pStyle w:val="BookCode"/>
        <w:rPr>
          <w:lang w:val="en-US" w:eastAsia="tr-TR"/>
        </w:rPr>
      </w:pPr>
      <w:r w:rsidRPr="000813DB">
        <w:rPr>
          <w:lang w:val="en-US" w:eastAsia="tr-TR"/>
        </w:rPr>
        <w:t xml:space="preserve"> </w:t>
      </w:r>
      <w:r w:rsidRPr="000813DB">
        <w:rPr>
          <w:b/>
          <w:bCs/>
          <w:lang w:val="en-US" w:eastAsia="tr-TR"/>
        </w:rPr>
        <w:t>Property</w:t>
      </w:r>
      <w:r w:rsidRPr="000813DB">
        <w:rPr>
          <w:lang w:val="en-US" w:eastAsia="tr-TR"/>
        </w:rPr>
        <w:t xml:space="preserve"> Item(</w:t>
      </w:r>
      <w:r w:rsidRPr="000813DB">
        <w:rPr>
          <w:b/>
          <w:bCs/>
          <w:lang w:val="en-US" w:eastAsia="tr-TR"/>
        </w:rPr>
        <w:t>ByVal</w:t>
      </w:r>
      <w:r w:rsidRPr="000813DB">
        <w:rPr>
          <w:lang w:val="en-US" w:eastAsia="tr-TR"/>
        </w:rPr>
        <w:t xml:space="preserve"> indeks </w:t>
      </w:r>
      <w:r w:rsidRPr="000813DB">
        <w:rPr>
          <w:b/>
          <w:bCs/>
          <w:lang w:val="en-US" w:eastAsia="tr-TR"/>
        </w:rPr>
        <w:t>As</w:t>
      </w:r>
      <w:r w:rsidRPr="000813DB">
        <w:rPr>
          <w:lang w:val="en-US" w:eastAsia="tr-TR"/>
        </w:rPr>
        <w:t xml:space="preserve"> </w:t>
      </w:r>
      <w:r w:rsidRPr="000813DB">
        <w:rPr>
          <w:b/>
          <w:bCs/>
          <w:lang w:val="en-US" w:eastAsia="tr-TR"/>
        </w:rPr>
        <w:t>Integer</w:t>
      </w:r>
      <w:r w:rsidRPr="000813DB">
        <w:rPr>
          <w:lang w:val="en-US" w:eastAsia="tr-TR"/>
        </w:rPr>
        <w:t xml:space="preserve">) </w:t>
      </w:r>
      <w:r w:rsidRPr="000813DB">
        <w:rPr>
          <w:b/>
          <w:bCs/>
          <w:lang w:val="en-US" w:eastAsia="tr-TR"/>
        </w:rPr>
        <w:t>As</w:t>
      </w:r>
      <w:r w:rsidRPr="000813DB">
        <w:rPr>
          <w:lang w:val="en-US" w:eastAsia="tr-TR"/>
        </w:rPr>
        <w:t xml:space="preserve"> T</w:t>
      </w:r>
    </w:p>
    <w:p w:rsidR="006F114E" w:rsidRPr="000813DB" w:rsidRDefault="006F114E" w:rsidP="006F114E">
      <w:pPr>
        <w:pStyle w:val="BookCode"/>
        <w:rPr>
          <w:b/>
          <w:bCs/>
          <w:lang w:val="en-US" w:eastAsia="tr-TR"/>
        </w:rPr>
      </w:pPr>
      <w:r w:rsidRPr="000813DB">
        <w:rPr>
          <w:lang w:val="en-US" w:eastAsia="tr-TR"/>
        </w:rPr>
        <w:t xml:space="preserve">     </w:t>
      </w:r>
      <w:r w:rsidRPr="000813DB">
        <w:rPr>
          <w:b/>
          <w:bCs/>
          <w:lang w:val="en-US" w:eastAsia="tr-TR"/>
        </w:rPr>
        <w:t>Get</w:t>
      </w:r>
    </w:p>
    <w:p w:rsidR="006F114E" w:rsidRPr="000813DB" w:rsidRDefault="006F114E" w:rsidP="006F114E">
      <w:pPr>
        <w:pStyle w:val="BookCode"/>
        <w:rPr>
          <w:lang w:val="en-US" w:eastAsia="tr-TR"/>
        </w:rPr>
      </w:pPr>
      <w:r w:rsidRPr="000813DB">
        <w:rPr>
          <w:lang w:val="en-US" w:eastAsia="tr-TR"/>
        </w:rPr>
        <w:t xml:space="preserve">        . . .</w:t>
      </w:r>
    </w:p>
    <w:p w:rsidR="006F114E" w:rsidRPr="000813DB" w:rsidRDefault="006F114E" w:rsidP="006F114E">
      <w:pPr>
        <w:pStyle w:val="BookCode"/>
        <w:rPr>
          <w:b/>
          <w:bCs/>
          <w:lang w:val="en-US" w:eastAsia="tr-TR"/>
        </w:rPr>
      </w:pPr>
      <w:r w:rsidRPr="000813DB">
        <w:rPr>
          <w:lang w:val="en-US" w:eastAsia="tr-TR"/>
        </w:rPr>
        <w:t xml:space="preserve">     </w:t>
      </w:r>
      <w:r w:rsidRPr="000813DB">
        <w:rPr>
          <w:b/>
          <w:bCs/>
          <w:lang w:val="en-US" w:eastAsia="tr-TR"/>
        </w:rPr>
        <w:t>End</w:t>
      </w:r>
      <w:r w:rsidRPr="000813DB">
        <w:rPr>
          <w:lang w:val="en-US" w:eastAsia="tr-TR"/>
        </w:rPr>
        <w:t xml:space="preserve"> </w:t>
      </w:r>
      <w:r w:rsidRPr="000813DB">
        <w:rPr>
          <w:b/>
          <w:bCs/>
          <w:lang w:val="en-US" w:eastAsia="tr-TR"/>
        </w:rPr>
        <w:t>Get</w:t>
      </w:r>
    </w:p>
    <w:p w:rsidR="006F114E" w:rsidRPr="000813DB" w:rsidRDefault="006F114E" w:rsidP="006F114E">
      <w:pPr>
        <w:pStyle w:val="BookCode"/>
        <w:rPr>
          <w:lang w:val="en-US" w:eastAsia="tr-TR"/>
        </w:rPr>
      </w:pPr>
      <w:r w:rsidRPr="000813DB">
        <w:rPr>
          <w:lang w:val="en-US" w:eastAsia="tr-TR"/>
        </w:rPr>
        <w:t xml:space="preserve">     </w:t>
      </w:r>
      <w:r w:rsidRPr="000813DB">
        <w:rPr>
          <w:b/>
          <w:bCs/>
          <w:lang w:val="en-US" w:eastAsia="tr-TR"/>
        </w:rPr>
        <w:t>Set</w:t>
      </w:r>
      <w:r w:rsidRPr="000813DB">
        <w:rPr>
          <w:lang w:val="en-US" w:eastAsia="tr-TR"/>
        </w:rPr>
        <w:t>(</w:t>
      </w:r>
      <w:r w:rsidRPr="000813DB">
        <w:rPr>
          <w:b/>
          <w:bCs/>
          <w:lang w:val="en-US" w:eastAsia="tr-TR"/>
        </w:rPr>
        <w:t>ByVal</w:t>
      </w:r>
      <w:r w:rsidRPr="000813DB">
        <w:rPr>
          <w:lang w:val="en-US" w:eastAsia="tr-TR"/>
        </w:rPr>
        <w:t xml:space="preserve"> value </w:t>
      </w:r>
      <w:r w:rsidRPr="000813DB">
        <w:rPr>
          <w:b/>
          <w:bCs/>
          <w:lang w:val="en-US" w:eastAsia="tr-TR"/>
        </w:rPr>
        <w:t>As</w:t>
      </w:r>
      <w:r w:rsidRPr="000813DB">
        <w:rPr>
          <w:lang w:val="en-US" w:eastAsia="tr-TR"/>
        </w:rPr>
        <w:t xml:space="preserve"> T)</w:t>
      </w:r>
    </w:p>
    <w:p w:rsidR="006F114E" w:rsidRPr="000813DB" w:rsidRDefault="006F114E" w:rsidP="006F114E">
      <w:pPr>
        <w:pStyle w:val="BookCode"/>
        <w:rPr>
          <w:lang w:val="en-US" w:eastAsia="tr-TR"/>
        </w:rPr>
      </w:pPr>
      <w:r w:rsidRPr="000813DB">
        <w:rPr>
          <w:lang w:val="en-US" w:eastAsia="tr-TR"/>
        </w:rPr>
        <w:t xml:space="preserve">        . . .</w:t>
      </w:r>
    </w:p>
    <w:p w:rsidR="006F114E" w:rsidRPr="000813DB" w:rsidRDefault="006F114E" w:rsidP="006F114E">
      <w:pPr>
        <w:pStyle w:val="BookCode"/>
        <w:rPr>
          <w:b/>
          <w:bCs/>
          <w:lang w:val="en-US" w:eastAsia="tr-TR"/>
        </w:rPr>
      </w:pPr>
      <w:r w:rsidRPr="000813DB">
        <w:rPr>
          <w:lang w:val="en-US" w:eastAsia="tr-TR"/>
        </w:rPr>
        <w:t xml:space="preserve">     </w:t>
      </w:r>
      <w:r w:rsidRPr="000813DB">
        <w:rPr>
          <w:b/>
          <w:bCs/>
          <w:lang w:val="en-US" w:eastAsia="tr-TR"/>
        </w:rPr>
        <w:t>End</w:t>
      </w:r>
      <w:r w:rsidRPr="000813DB">
        <w:rPr>
          <w:lang w:val="en-US" w:eastAsia="tr-TR"/>
        </w:rPr>
        <w:t xml:space="preserve"> </w:t>
      </w:r>
      <w:r w:rsidRPr="000813DB">
        <w:rPr>
          <w:b/>
          <w:bCs/>
          <w:lang w:val="en-US" w:eastAsia="tr-TR"/>
        </w:rPr>
        <w:t>Set</w:t>
      </w:r>
    </w:p>
    <w:p w:rsidR="006F114E" w:rsidRPr="000813DB" w:rsidRDefault="006F114E" w:rsidP="006F114E">
      <w:pPr>
        <w:pStyle w:val="BookCode"/>
        <w:rPr>
          <w:b/>
          <w:bCs/>
          <w:lang w:val="en-US" w:eastAsia="tr-TR"/>
        </w:rPr>
      </w:pPr>
      <w:r w:rsidRPr="000813DB">
        <w:rPr>
          <w:lang w:val="en-US" w:eastAsia="tr-TR"/>
        </w:rPr>
        <w:t xml:space="preserve"> </w:t>
      </w:r>
      <w:r w:rsidRPr="000813DB">
        <w:rPr>
          <w:b/>
          <w:bCs/>
          <w:lang w:val="en-US" w:eastAsia="tr-TR"/>
        </w:rPr>
        <w:t>End</w:t>
      </w:r>
      <w:r w:rsidRPr="000813DB">
        <w:rPr>
          <w:lang w:val="en-US" w:eastAsia="tr-TR"/>
        </w:rPr>
        <w:t xml:space="preserve"> </w:t>
      </w:r>
      <w:r w:rsidRPr="000813DB">
        <w:rPr>
          <w:b/>
          <w:bCs/>
          <w:lang w:val="en-US" w:eastAsia="tr-TR"/>
        </w:rPr>
        <w:t>Property</w:t>
      </w:r>
    </w:p>
    <w:p w:rsidR="006F114E" w:rsidRPr="000813DB" w:rsidRDefault="006F114E" w:rsidP="006F114E">
      <w:pPr>
        <w:pStyle w:val="BookCode"/>
        <w:rPr>
          <w:b/>
          <w:bCs/>
          <w:lang w:val="en-US" w:eastAsia="tr-TR"/>
        </w:rPr>
      </w:pPr>
    </w:p>
    <w:p w:rsidR="006F114E" w:rsidRPr="000813DB" w:rsidRDefault="006F114E" w:rsidP="006F114E">
      <w:pPr>
        <w:pStyle w:val="BookCode"/>
        <w:rPr>
          <w:b/>
          <w:bCs/>
          <w:lang w:val="en-US" w:eastAsia="tr-TR"/>
        </w:rPr>
      </w:pPr>
      <w:r w:rsidRPr="000813DB">
        <w:rPr>
          <w:b/>
          <w:bCs/>
          <w:lang w:val="en-US" w:eastAsia="tr-TR"/>
        </w:rPr>
        <w:t>End</w:t>
      </w:r>
      <w:r w:rsidRPr="000813DB">
        <w:rPr>
          <w:lang w:val="en-US" w:eastAsia="tr-TR"/>
        </w:rPr>
        <w:t xml:space="preserve"> </w:t>
      </w:r>
      <w:r w:rsidRPr="000813DB">
        <w:rPr>
          <w:b/>
          <w:bCs/>
          <w:lang w:val="en-US" w:eastAsia="tr-TR"/>
        </w:rPr>
        <w:t>Class</w:t>
      </w:r>
    </w:p>
    <w:p w:rsidR="006F114E" w:rsidRPr="000813DB" w:rsidRDefault="006F114E" w:rsidP="006F114E">
      <w:pPr>
        <w:pStyle w:val="BookCode"/>
        <w:rPr>
          <w:b/>
          <w:bCs/>
          <w:lang w:val="en-US" w:eastAsia="tr-TR"/>
        </w:rPr>
      </w:pPr>
    </w:p>
    <w:p w:rsidR="006F114E" w:rsidRPr="000813DB" w:rsidRDefault="006F114E" w:rsidP="006F114E">
      <w:pPr>
        <w:pStyle w:val="BookCode"/>
        <w:rPr>
          <w:lang w:val="en-US" w:eastAsia="tr-TR"/>
        </w:rPr>
      </w:pPr>
      <w:r w:rsidRPr="000813DB">
        <w:rPr>
          <w:lang w:val="en-US" w:eastAsia="tr-TR"/>
        </w:rPr>
        <w:t>' Kullanım Örnekleri:</w:t>
      </w:r>
    </w:p>
    <w:p w:rsidR="006F114E" w:rsidRPr="000813DB" w:rsidRDefault="006F114E" w:rsidP="006F114E">
      <w:pPr>
        <w:pStyle w:val="BookCode"/>
        <w:rPr>
          <w:lang w:val="en-US" w:eastAsia="tr-TR"/>
        </w:rPr>
      </w:pPr>
      <w:r w:rsidRPr="000813DB">
        <w:rPr>
          <w:lang w:val="en-US" w:eastAsia="tr-TR"/>
        </w:rPr>
        <w:t>' intList adında, tamsayı değerleri</w:t>
      </w:r>
      <w:r>
        <w:rPr>
          <w:lang w:val="en-US" w:eastAsia="tr-TR"/>
        </w:rPr>
        <w:t xml:space="preserve"> </w:t>
      </w:r>
      <w:r w:rsidRPr="000813DB">
        <w:rPr>
          <w:lang w:val="en-US" w:eastAsia="tr-TR"/>
        </w:rPr>
        <w:t>saklayabilecek bir nesne oluştur</w:t>
      </w:r>
      <w:r>
        <w:rPr>
          <w:lang w:val="en-US" w:eastAsia="tr-TR"/>
        </w:rPr>
        <w:t>.</w:t>
      </w:r>
    </w:p>
    <w:p w:rsidR="006F114E" w:rsidRPr="000813DB" w:rsidRDefault="006F114E" w:rsidP="006F114E">
      <w:pPr>
        <w:pStyle w:val="BookCode"/>
        <w:rPr>
          <w:lang w:val="en-US" w:eastAsia="tr-TR"/>
        </w:rPr>
      </w:pPr>
      <w:r w:rsidRPr="000813DB">
        <w:rPr>
          <w:b/>
          <w:bCs/>
          <w:lang w:val="en-US" w:eastAsia="tr-TR"/>
        </w:rPr>
        <w:t>Dim</w:t>
      </w:r>
      <w:r w:rsidRPr="000813DB">
        <w:rPr>
          <w:lang w:val="en-US" w:eastAsia="tr-TR"/>
        </w:rPr>
        <w:t xml:space="preserve"> intList </w:t>
      </w:r>
      <w:r w:rsidRPr="000813DB">
        <w:rPr>
          <w:b/>
          <w:bCs/>
          <w:lang w:val="en-US" w:eastAsia="tr-TR"/>
        </w:rPr>
        <w:t>As</w:t>
      </w:r>
      <w:r w:rsidRPr="000813DB">
        <w:rPr>
          <w:lang w:val="en-US" w:eastAsia="tr-TR"/>
        </w:rPr>
        <w:t xml:space="preserve"> Liste(</w:t>
      </w:r>
      <w:r w:rsidRPr="000813DB">
        <w:rPr>
          <w:b/>
          <w:bCs/>
          <w:lang w:val="en-US" w:eastAsia="tr-TR"/>
        </w:rPr>
        <w:t>Of</w:t>
      </w:r>
      <w:r w:rsidRPr="000813DB">
        <w:rPr>
          <w:lang w:val="en-US" w:eastAsia="tr-TR"/>
        </w:rPr>
        <w:t xml:space="preserve"> </w:t>
      </w:r>
      <w:r w:rsidRPr="000813DB">
        <w:rPr>
          <w:b/>
          <w:bCs/>
          <w:lang w:val="en-US" w:eastAsia="tr-TR"/>
        </w:rPr>
        <w:t>Integer</w:t>
      </w:r>
      <w:r w:rsidRPr="000813DB">
        <w:rPr>
          <w:lang w:val="en-US" w:eastAsia="tr-TR"/>
        </w:rPr>
        <w:t>)</w:t>
      </w:r>
    </w:p>
    <w:p w:rsidR="006F114E" w:rsidRPr="000813DB" w:rsidRDefault="006F114E" w:rsidP="006F114E">
      <w:pPr>
        <w:pStyle w:val="BookCode"/>
        <w:rPr>
          <w:lang w:val="en-US" w:eastAsia="tr-TR"/>
        </w:rPr>
      </w:pPr>
      <w:r w:rsidRPr="000813DB">
        <w:rPr>
          <w:lang w:val="en-US" w:eastAsia="tr-TR"/>
        </w:rPr>
        <w:t xml:space="preserve">intList = </w:t>
      </w:r>
      <w:r w:rsidRPr="000813DB">
        <w:rPr>
          <w:b/>
          <w:bCs/>
          <w:lang w:val="en-US" w:eastAsia="tr-TR"/>
        </w:rPr>
        <w:t>New</w:t>
      </w:r>
      <w:r w:rsidRPr="000813DB">
        <w:rPr>
          <w:lang w:val="en-US" w:eastAsia="tr-TR"/>
        </w:rPr>
        <w:t xml:space="preserve"> Liste(</w:t>
      </w:r>
      <w:r w:rsidRPr="000813DB">
        <w:rPr>
          <w:b/>
          <w:bCs/>
          <w:lang w:val="en-US" w:eastAsia="tr-TR"/>
        </w:rPr>
        <w:t>Of</w:t>
      </w:r>
      <w:r w:rsidRPr="000813DB">
        <w:rPr>
          <w:lang w:val="en-US" w:eastAsia="tr-TR"/>
        </w:rPr>
        <w:t xml:space="preserve"> </w:t>
      </w:r>
      <w:r w:rsidRPr="000813DB">
        <w:rPr>
          <w:b/>
          <w:bCs/>
          <w:lang w:val="en-US" w:eastAsia="tr-TR"/>
        </w:rPr>
        <w:t>Integer</w:t>
      </w:r>
      <w:r w:rsidRPr="000813DB">
        <w:rPr>
          <w:lang w:val="en-US" w:eastAsia="tr-TR"/>
        </w:rPr>
        <w:t>)</w:t>
      </w:r>
    </w:p>
    <w:p w:rsidR="006F114E" w:rsidRPr="000813DB" w:rsidRDefault="006F114E" w:rsidP="006F114E">
      <w:pPr>
        <w:pStyle w:val="BookCode"/>
        <w:rPr>
          <w:lang w:val="en-US" w:eastAsia="tr-TR"/>
        </w:rPr>
      </w:pPr>
    </w:p>
    <w:p w:rsidR="006F114E" w:rsidRPr="000813DB" w:rsidRDefault="006F114E" w:rsidP="006F114E">
      <w:pPr>
        <w:pStyle w:val="BookCode"/>
        <w:rPr>
          <w:lang w:val="en-US" w:eastAsia="tr-TR"/>
        </w:rPr>
      </w:pPr>
      <w:r w:rsidRPr="000813DB">
        <w:rPr>
          <w:lang w:val="en-US" w:eastAsia="tr-TR"/>
        </w:rPr>
        <w:t>' Ekle metodu, derleme zamanında da sadece tamsayı değerleri kabul</w:t>
      </w:r>
    </w:p>
    <w:p w:rsidR="006F114E" w:rsidRPr="000813DB" w:rsidRDefault="006F114E" w:rsidP="006F114E">
      <w:pPr>
        <w:pStyle w:val="BookCode"/>
        <w:rPr>
          <w:lang w:val="en-US" w:eastAsia="tr-TR"/>
        </w:rPr>
      </w:pPr>
      <w:r w:rsidRPr="000813DB">
        <w:rPr>
          <w:lang w:val="en-US" w:eastAsia="tr-TR"/>
        </w:rPr>
        <w:t>' etmektedir.</w:t>
      </w:r>
    </w:p>
    <w:p w:rsidR="006F114E" w:rsidRPr="000813DB" w:rsidRDefault="006F114E" w:rsidP="006F114E">
      <w:pPr>
        <w:pStyle w:val="BookCode"/>
        <w:rPr>
          <w:lang w:val="en-US" w:eastAsia="tr-TR"/>
        </w:rPr>
      </w:pPr>
      <w:r w:rsidRPr="000813DB">
        <w:rPr>
          <w:lang w:val="en-US" w:eastAsia="tr-TR"/>
        </w:rPr>
        <w:t>intList.Ekle(12)</w:t>
      </w:r>
    </w:p>
    <w:p w:rsidR="006F114E" w:rsidRPr="000813DB" w:rsidRDefault="006F114E" w:rsidP="006F114E">
      <w:pPr>
        <w:pStyle w:val="BookCode"/>
        <w:rPr>
          <w:lang w:val="en-US" w:eastAsia="tr-TR"/>
        </w:rPr>
      </w:pPr>
    </w:p>
    <w:p w:rsidR="006F114E" w:rsidRPr="000813DB" w:rsidRDefault="006F114E" w:rsidP="006F114E">
      <w:pPr>
        <w:pStyle w:val="BookCode"/>
        <w:rPr>
          <w:lang w:val="en-US" w:eastAsia="tr-TR"/>
        </w:rPr>
      </w:pPr>
      <w:r w:rsidRPr="000813DB">
        <w:rPr>
          <w:lang w:val="en-US" w:eastAsia="tr-TR"/>
        </w:rPr>
        <w:t>'Jenerik kullanımı ile tip  dönüşümüne gerek kalmamıştır.</w:t>
      </w:r>
    </w:p>
    <w:p w:rsidR="006F114E" w:rsidRPr="000813DB" w:rsidRDefault="006F114E" w:rsidP="006F114E">
      <w:pPr>
        <w:pStyle w:val="BookCode"/>
        <w:rPr>
          <w:lang w:val="en-US" w:eastAsia="tr-TR"/>
        </w:rPr>
      </w:pPr>
      <w:r w:rsidRPr="000813DB">
        <w:rPr>
          <w:b/>
          <w:bCs/>
          <w:lang w:val="en-US" w:eastAsia="tr-TR"/>
        </w:rPr>
        <w:t>Dim</w:t>
      </w:r>
      <w:r w:rsidRPr="000813DB">
        <w:rPr>
          <w:lang w:val="en-US" w:eastAsia="tr-TR"/>
        </w:rPr>
        <w:t xml:space="preserve"> i </w:t>
      </w:r>
      <w:r w:rsidRPr="000813DB">
        <w:rPr>
          <w:b/>
          <w:bCs/>
          <w:lang w:val="en-US" w:eastAsia="tr-TR"/>
        </w:rPr>
        <w:t>As</w:t>
      </w:r>
      <w:r w:rsidRPr="000813DB">
        <w:rPr>
          <w:lang w:val="en-US" w:eastAsia="tr-TR"/>
        </w:rPr>
        <w:t xml:space="preserve"> </w:t>
      </w:r>
      <w:r w:rsidRPr="000813DB">
        <w:rPr>
          <w:b/>
          <w:bCs/>
          <w:lang w:val="en-US" w:eastAsia="tr-TR"/>
        </w:rPr>
        <w:t>Integer</w:t>
      </w:r>
      <w:r w:rsidRPr="000813DB">
        <w:rPr>
          <w:lang w:val="en-US" w:eastAsia="tr-TR"/>
        </w:rPr>
        <w:t xml:space="preserve"> = intList(0)</w:t>
      </w:r>
    </w:p>
    <w:p w:rsidR="006F114E" w:rsidRPr="000813DB" w:rsidRDefault="006F114E" w:rsidP="006F114E">
      <w:pPr>
        <w:pStyle w:val="BookCode"/>
        <w:rPr>
          <w:lang w:val="en-US" w:eastAsia="tr-TR"/>
        </w:rPr>
      </w:pPr>
    </w:p>
    <w:p w:rsidR="006F114E" w:rsidRPr="000813DB" w:rsidRDefault="006F114E" w:rsidP="006F114E">
      <w:pPr>
        <w:pStyle w:val="BookCode"/>
        <w:rPr>
          <w:lang w:val="en-US" w:eastAsia="tr-TR"/>
        </w:rPr>
      </w:pPr>
      <w:r w:rsidRPr="000813DB">
        <w:rPr>
          <w:lang w:val="en-US" w:eastAsia="tr-TR"/>
        </w:rPr>
        <w:t>' Aynı Liste sınıfı katakter dizi tipler için kullanılabilir.</w:t>
      </w:r>
    </w:p>
    <w:p w:rsidR="006F114E" w:rsidRPr="000813DB" w:rsidRDefault="006F114E" w:rsidP="006F114E">
      <w:pPr>
        <w:pStyle w:val="BookCode"/>
        <w:rPr>
          <w:lang w:val="en-US" w:eastAsia="tr-TR"/>
        </w:rPr>
      </w:pPr>
      <w:r w:rsidRPr="000813DB">
        <w:rPr>
          <w:b/>
          <w:bCs/>
          <w:lang w:val="en-US" w:eastAsia="tr-TR"/>
        </w:rPr>
        <w:t>Dim</w:t>
      </w:r>
      <w:r w:rsidRPr="000813DB">
        <w:rPr>
          <w:lang w:val="en-US" w:eastAsia="tr-TR"/>
        </w:rPr>
        <w:t xml:space="preserve"> strList </w:t>
      </w:r>
      <w:r w:rsidRPr="000813DB">
        <w:rPr>
          <w:b/>
          <w:bCs/>
          <w:lang w:val="en-US" w:eastAsia="tr-TR"/>
        </w:rPr>
        <w:t>As</w:t>
      </w:r>
      <w:r w:rsidRPr="000813DB">
        <w:rPr>
          <w:lang w:val="en-US" w:eastAsia="tr-TR"/>
        </w:rPr>
        <w:t xml:space="preserve"> Liste(</w:t>
      </w:r>
      <w:r w:rsidRPr="000813DB">
        <w:rPr>
          <w:b/>
          <w:bCs/>
          <w:lang w:val="en-US" w:eastAsia="tr-TR"/>
        </w:rPr>
        <w:t>Of</w:t>
      </w:r>
      <w:r w:rsidRPr="000813DB">
        <w:rPr>
          <w:lang w:val="en-US" w:eastAsia="tr-TR"/>
        </w:rPr>
        <w:t xml:space="preserve"> </w:t>
      </w:r>
      <w:r w:rsidRPr="000813DB">
        <w:rPr>
          <w:b/>
          <w:bCs/>
          <w:lang w:val="en-US" w:eastAsia="tr-TR"/>
        </w:rPr>
        <w:t>String</w:t>
      </w:r>
      <w:r w:rsidRPr="000813DB">
        <w:rPr>
          <w:lang w:val="en-US" w:eastAsia="tr-TR"/>
        </w:rPr>
        <w:t>)</w:t>
      </w:r>
    </w:p>
    <w:p w:rsidR="006F114E" w:rsidRPr="000813DB" w:rsidRDefault="006F114E" w:rsidP="006F114E">
      <w:pPr>
        <w:pStyle w:val="BookCode"/>
        <w:rPr>
          <w:lang w:val="en-US" w:eastAsia="tr-TR"/>
        </w:rPr>
      </w:pPr>
      <w:r w:rsidRPr="000813DB">
        <w:rPr>
          <w:lang w:val="en-US" w:eastAsia="tr-TR"/>
        </w:rPr>
        <w:t xml:space="preserve">strList = </w:t>
      </w:r>
      <w:r w:rsidRPr="000813DB">
        <w:rPr>
          <w:b/>
          <w:bCs/>
          <w:lang w:val="en-US" w:eastAsia="tr-TR"/>
        </w:rPr>
        <w:t>New</w:t>
      </w:r>
      <w:r w:rsidRPr="000813DB">
        <w:rPr>
          <w:lang w:val="en-US" w:eastAsia="tr-TR"/>
        </w:rPr>
        <w:t xml:space="preserve"> Liste(</w:t>
      </w:r>
      <w:r w:rsidRPr="000813DB">
        <w:rPr>
          <w:b/>
          <w:bCs/>
          <w:lang w:val="en-US" w:eastAsia="tr-TR"/>
        </w:rPr>
        <w:t>Of</w:t>
      </w:r>
      <w:r w:rsidRPr="000813DB">
        <w:rPr>
          <w:lang w:val="en-US" w:eastAsia="tr-TR"/>
        </w:rPr>
        <w:t xml:space="preserve"> </w:t>
      </w:r>
      <w:r w:rsidRPr="000813DB">
        <w:rPr>
          <w:b/>
          <w:bCs/>
          <w:lang w:val="en-US" w:eastAsia="tr-TR"/>
        </w:rPr>
        <w:t>String</w:t>
      </w:r>
      <w:r w:rsidRPr="000813DB">
        <w:rPr>
          <w:lang w:val="en-US" w:eastAsia="tr-TR"/>
        </w:rPr>
        <w:t>)</w:t>
      </w:r>
    </w:p>
    <w:p w:rsidR="006F114E" w:rsidRPr="000813DB" w:rsidRDefault="006F114E" w:rsidP="006F114E">
      <w:pPr>
        <w:pStyle w:val="BookCode"/>
        <w:rPr>
          <w:lang w:val="en-US" w:eastAsia="tr-TR"/>
        </w:rPr>
      </w:pPr>
    </w:p>
    <w:p w:rsidR="006F114E" w:rsidRPr="000813DB" w:rsidRDefault="006F114E" w:rsidP="006F114E">
      <w:pPr>
        <w:pStyle w:val="BookCode"/>
        <w:rPr>
          <w:lang w:val="en-US" w:eastAsia="tr-TR"/>
        </w:rPr>
      </w:pPr>
      <w:r w:rsidRPr="000813DB">
        <w:rPr>
          <w:lang w:val="en-US" w:eastAsia="tr-TR"/>
        </w:rPr>
        <w:t>strList.Ekle("asd")</w:t>
      </w:r>
    </w:p>
    <w:p w:rsidR="006F114E" w:rsidRDefault="006F114E" w:rsidP="006F114E">
      <w:pPr>
        <w:pStyle w:val="BookCode"/>
        <w:rPr>
          <w:lang w:eastAsia="tr-TR"/>
        </w:rPr>
      </w:pPr>
      <w:r w:rsidRPr="000813DB">
        <w:rPr>
          <w:b/>
          <w:bCs/>
          <w:lang w:val="en-US" w:eastAsia="tr-TR"/>
        </w:rPr>
        <w:t>Dim</w:t>
      </w:r>
      <w:r w:rsidRPr="000813DB">
        <w:rPr>
          <w:lang w:val="en-US" w:eastAsia="tr-TR"/>
        </w:rPr>
        <w:t xml:space="preserve"> s </w:t>
      </w:r>
      <w:r w:rsidRPr="000813DB">
        <w:rPr>
          <w:b/>
          <w:bCs/>
          <w:lang w:val="en-US" w:eastAsia="tr-TR"/>
        </w:rPr>
        <w:t>As</w:t>
      </w:r>
      <w:r w:rsidRPr="000813DB">
        <w:rPr>
          <w:lang w:val="en-US" w:eastAsia="tr-TR"/>
        </w:rPr>
        <w:t xml:space="preserve"> </w:t>
      </w:r>
      <w:r w:rsidRPr="000813DB">
        <w:rPr>
          <w:b/>
          <w:bCs/>
          <w:lang w:val="en-US" w:eastAsia="tr-TR"/>
        </w:rPr>
        <w:t>String</w:t>
      </w:r>
      <w:r w:rsidRPr="000813DB">
        <w:rPr>
          <w:lang w:val="en-US" w:eastAsia="tr-TR"/>
        </w:rPr>
        <w:t xml:space="preserve"> = strList(0)</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106</w:t>
      </w:r>
      <w:r w:rsidR="00F709C6">
        <w:rPr>
          <w:noProof/>
          <w:lang w:eastAsia="tr-TR"/>
        </w:rPr>
        <w:fldChar w:fldCharType="end"/>
      </w:r>
      <w:r>
        <w:rPr>
          <w:lang w:eastAsia="tr-TR"/>
        </w:rPr>
        <w:t xml:space="preserve">, </w:t>
      </w:r>
      <w:r w:rsidRPr="000813DB">
        <w:rPr>
          <w:rStyle w:val="BookItalic"/>
        </w:rPr>
        <w:t>Jenerik Tanım ve Kullanım Örnekleri</w:t>
      </w:r>
    </w:p>
    <w:p w:rsidR="006F114E" w:rsidRDefault="006F114E" w:rsidP="006F114E">
      <w:pPr>
        <w:pStyle w:val="BookText"/>
      </w:pPr>
      <w:r>
        <w:t xml:space="preserve">Bir sınıf, yapı veya arabirimi jenerik olarak tanımlamak için &lt;&gt; ve </w:t>
      </w:r>
      <w:r w:rsidRPr="00B161F2">
        <w:rPr>
          <w:rStyle w:val="BookConceptDefinitionChar0"/>
        </w:rPr>
        <w:t>Of</w:t>
      </w:r>
      <w:r>
        <w:t xml:space="preserve"> (sırasıyla C# ve VB.NET) ile tipi sınıf içerisinde belirten herhangi bir belirteç kullanılmaktadır.</w:t>
      </w:r>
    </w:p>
    <w:p w:rsidR="006F114E" w:rsidRDefault="006F114E" w:rsidP="006F114E">
      <w:pPr>
        <w:pStyle w:val="BookText"/>
      </w:pPr>
      <w:r>
        <w:t>Listelenen kodlardan da görüleceği üzere jenerik kullanımı çok daha sade, temiz ve daha kolay okunabilir bir kod yapısı sağlamaktadır.</w:t>
      </w:r>
    </w:p>
    <w:p w:rsidR="006F114E" w:rsidRDefault="006F114E" w:rsidP="006F114E">
      <w:pPr>
        <w:pStyle w:val="H4"/>
      </w:pPr>
      <w:r>
        <w:t>Tip Zorlaması</w:t>
      </w:r>
    </w:p>
    <w:p w:rsidR="006F114E" w:rsidRDefault="006F114E" w:rsidP="006F114E">
      <w:pPr>
        <w:pStyle w:val="BookText"/>
        <w:rPr>
          <w:lang w:eastAsia="tr-TR"/>
        </w:rPr>
      </w:pPr>
      <w:r>
        <w:rPr>
          <w:lang w:eastAsia="tr-TR"/>
        </w:rPr>
        <w:t xml:space="preserve">Özellikle belirtilmediği durumlarda jenerikler her tipi kabul </w:t>
      </w:r>
      <w:r w:rsidR="00FD67D3">
        <w:rPr>
          <w:lang w:eastAsia="tr-TR"/>
        </w:rPr>
        <w:t>etmektedirler</w:t>
      </w:r>
      <w:r>
        <w:rPr>
          <w:lang w:eastAsia="tr-TR"/>
        </w:rPr>
        <w:t xml:space="preserve">. </w:t>
      </w:r>
      <w:r w:rsidR="00FD67D3">
        <w:rPr>
          <w:lang w:eastAsia="tr-TR"/>
        </w:rPr>
        <w:t>Tip üzerinde jenerik sınıf tarafından işlem yapılması gerektiği durumlarda, jenerik sınıfa iletilen tipin özelliklerinin belirtilmesi gerekebilir.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1D2672">
              <w:t>Liste&lt;</w:t>
            </w:r>
            <w:r w:rsidRPr="00AF3852">
              <w:rPr>
                <w:b/>
                <w:bCs/>
              </w:rPr>
              <w:t>int</w:t>
            </w:r>
            <w:r w:rsidRPr="001D2672">
              <w:t xml:space="preserve">&gt; intList= </w:t>
            </w:r>
            <w:r w:rsidRPr="00AF3852">
              <w:rPr>
                <w:b/>
                <w:bCs/>
              </w:rPr>
              <w:t>new</w:t>
            </w:r>
            <w:r w:rsidRPr="001D2672">
              <w:t xml:space="preserve"> Liste&lt;</w:t>
            </w:r>
            <w:r w:rsidRPr="00AF3852">
              <w:rPr>
                <w:b/>
                <w:bCs/>
              </w:rPr>
              <w:t>int</w:t>
            </w:r>
            <w:r w:rsidRPr="001D2672">
              <w:t>&gt;();</w:t>
            </w:r>
            <w:r>
              <w:br/>
            </w:r>
            <w:r>
              <w:br/>
            </w:r>
            <w:r w:rsidRPr="00AF3852">
              <w:rPr>
                <w:lang w:val="en-US"/>
              </w:rPr>
              <w:t>Liste&lt;</w:t>
            </w:r>
            <w:r w:rsidRPr="00AF3852">
              <w:rPr>
                <w:b/>
                <w:bCs/>
                <w:lang w:val="en-US"/>
              </w:rPr>
              <w:t>string</w:t>
            </w:r>
            <w:r w:rsidRPr="00AF3852">
              <w:rPr>
                <w:lang w:val="en-US"/>
              </w:rPr>
              <w:t xml:space="preserve">&gt; strList = </w:t>
            </w:r>
            <w:r w:rsidRPr="00AF3852">
              <w:rPr>
                <w:lang w:val="en-US"/>
              </w:rPr>
              <w:br/>
              <w:t xml:space="preserve">  </w:t>
            </w:r>
            <w:r w:rsidRPr="00AF3852">
              <w:rPr>
                <w:b/>
                <w:bCs/>
                <w:lang w:val="en-US"/>
              </w:rPr>
              <w:t xml:space="preserve">new </w:t>
            </w:r>
            <w:r w:rsidRPr="00AF3852">
              <w:rPr>
                <w:lang w:val="en-US"/>
              </w:rPr>
              <w:t>Liste&lt;</w:t>
            </w:r>
            <w:r w:rsidRPr="00AF3852">
              <w:rPr>
                <w:b/>
                <w:bCs/>
                <w:lang w:val="en-US"/>
              </w:rPr>
              <w:t>string</w:t>
            </w:r>
            <w:r w:rsidRPr="00AF3852">
              <w:rPr>
                <w:lang w:val="en-US"/>
              </w:rPr>
              <w:t>&gt;();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Liste&lt;</w:t>
            </w:r>
            <w:r w:rsidRPr="00AF3852">
              <w:rPr>
                <w:b/>
                <w:lang w:val="en-US"/>
              </w:rPr>
              <w:t>double</w:t>
            </w:r>
            <w:r w:rsidRPr="00AF3852">
              <w:rPr>
                <w:lang w:val="en-US"/>
              </w:rPr>
              <w:t xml:space="preserve">&gt; fList =  </w:t>
            </w:r>
            <w:r w:rsidRPr="00AF3852">
              <w:rPr>
                <w:lang w:val="en-US"/>
              </w:rPr>
              <w:br/>
              <w:t xml:space="preserve">  </w:t>
            </w:r>
            <w:r w:rsidRPr="00AF3852">
              <w:rPr>
                <w:b/>
                <w:lang w:val="en-US"/>
              </w:rPr>
              <w:t>new</w:t>
            </w:r>
            <w:r w:rsidRPr="00AF3852">
              <w:rPr>
                <w:lang w:val="en-US"/>
              </w:rPr>
              <w:t xml:space="preserve"> Liste&lt;</w:t>
            </w:r>
            <w:r w:rsidRPr="00AF3852">
              <w:rPr>
                <w:b/>
                <w:lang w:val="en-US"/>
              </w:rPr>
              <w:t>double</w:t>
            </w:r>
            <w:r w:rsidRPr="00AF3852">
              <w:rPr>
                <w:lang w:val="en-US"/>
              </w:rPr>
              <w:t>&gt;();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Dim</w:t>
            </w:r>
            <w:r w:rsidRPr="00AF3852">
              <w:rPr>
                <w:lang w:val="en-US"/>
              </w:rPr>
              <w:t xml:space="preserve"> intList </w:t>
            </w:r>
            <w:r w:rsidRPr="00AF3852">
              <w:rPr>
                <w:b/>
                <w:bCs/>
                <w:lang w:val="en-US"/>
              </w:rPr>
              <w:t>As</w:t>
            </w:r>
            <w:r w:rsidRPr="00AF3852">
              <w:rPr>
                <w:lang w:val="en-US"/>
              </w:rPr>
              <w:t xml:space="preserve"> Liste(</w:t>
            </w:r>
            <w:r w:rsidRPr="00AF3852">
              <w:rPr>
                <w:b/>
                <w:bCs/>
                <w:lang w:val="en-US"/>
              </w:rPr>
              <w:t>Of</w:t>
            </w:r>
            <w:r w:rsidRPr="00AF3852">
              <w:rPr>
                <w:lang w:val="en-US"/>
              </w:rPr>
              <w:t xml:space="preserve"> </w:t>
            </w:r>
            <w:r w:rsidRPr="00AF3852">
              <w:rPr>
                <w:b/>
                <w:bCs/>
                <w:lang w:val="en-US"/>
              </w:rPr>
              <w:t>Integer</w:t>
            </w:r>
            <w:r w:rsidRPr="00AF3852">
              <w:rPr>
                <w:lang w:val="en-US"/>
              </w:rPr>
              <w:t>)</w:t>
            </w:r>
          </w:p>
          <w:p w:rsidR="006F114E" w:rsidRPr="00AF3852" w:rsidRDefault="006F114E" w:rsidP="0071249D">
            <w:pPr>
              <w:pStyle w:val="BookCodeInTable"/>
              <w:rPr>
                <w:lang w:val="en-US"/>
              </w:rPr>
            </w:pPr>
            <w:r w:rsidRPr="00AF3852">
              <w:rPr>
                <w:lang w:val="en-US"/>
              </w:rPr>
              <w:t xml:space="preserve">intList = </w:t>
            </w:r>
            <w:r w:rsidRPr="00AF3852">
              <w:rPr>
                <w:b/>
                <w:bCs/>
                <w:lang w:val="en-US"/>
              </w:rPr>
              <w:t>New</w:t>
            </w:r>
            <w:r w:rsidRPr="00AF3852">
              <w:rPr>
                <w:lang w:val="en-US"/>
              </w:rPr>
              <w:t xml:space="preserve"> Liste(</w:t>
            </w:r>
            <w:r w:rsidRPr="00AF3852">
              <w:rPr>
                <w:b/>
                <w:bCs/>
                <w:lang w:val="en-US"/>
              </w:rPr>
              <w:t>Of</w:t>
            </w:r>
            <w:r w:rsidRPr="00AF3852">
              <w:rPr>
                <w:lang w:val="en-US"/>
              </w:rPr>
              <w:t xml:space="preserve"> </w:t>
            </w:r>
            <w:r w:rsidRPr="00AF3852">
              <w:rPr>
                <w:b/>
                <w:bCs/>
                <w:lang w:val="en-US"/>
              </w:rPr>
              <w:t>Integer</w:t>
            </w:r>
            <w:r w:rsidRPr="00AF3852">
              <w:rPr>
                <w:lang w:val="en-US"/>
              </w:rPr>
              <w:t>)</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b/>
                <w:bCs/>
                <w:lang w:val="en-US"/>
              </w:rPr>
              <w:t>Dim</w:t>
            </w:r>
            <w:r w:rsidRPr="00AF3852">
              <w:rPr>
                <w:lang w:val="en-US"/>
              </w:rPr>
              <w:t xml:space="preserve"> i </w:t>
            </w:r>
            <w:r w:rsidRPr="00AF3852">
              <w:rPr>
                <w:b/>
                <w:bCs/>
                <w:lang w:val="en-US"/>
              </w:rPr>
              <w:t>As</w:t>
            </w:r>
            <w:r w:rsidRPr="00AF3852">
              <w:rPr>
                <w:lang w:val="en-US"/>
              </w:rPr>
              <w:t xml:space="preserve"> </w:t>
            </w:r>
            <w:r w:rsidRPr="00AF3852">
              <w:rPr>
                <w:b/>
                <w:bCs/>
                <w:lang w:val="en-US"/>
              </w:rPr>
              <w:t>Integer</w:t>
            </w:r>
            <w:r w:rsidRPr="00AF3852">
              <w:rPr>
                <w:lang w:val="en-US"/>
              </w:rPr>
              <w:t xml:space="preserve"> = intList(0)</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b/>
                <w:bCs/>
                <w:lang w:val="en-US"/>
              </w:rPr>
              <w:t>Dim</w:t>
            </w:r>
            <w:r w:rsidRPr="00AF3852">
              <w:rPr>
                <w:lang w:val="en-US"/>
              </w:rPr>
              <w:t xml:space="preserve"> strList </w:t>
            </w:r>
            <w:r w:rsidRPr="00AF3852">
              <w:rPr>
                <w:b/>
                <w:bCs/>
                <w:lang w:val="en-US"/>
              </w:rPr>
              <w:t>As</w:t>
            </w:r>
            <w:r w:rsidRPr="00AF3852">
              <w:rPr>
                <w:lang w:val="en-US"/>
              </w:rPr>
              <w:t xml:space="preserve"> Liste(</w:t>
            </w:r>
            <w:r w:rsidRPr="00AF3852">
              <w:rPr>
                <w:b/>
                <w:bCs/>
                <w:lang w:val="en-US"/>
              </w:rPr>
              <w:t>Of</w:t>
            </w:r>
            <w:r w:rsidRPr="00AF3852">
              <w:rPr>
                <w:lang w:val="en-US"/>
              </w:rPr>
              <w:t xml:space="preserve"> </w:t>
            </w:r>
            <w:r w:rsidRPr="00AF3852">
              <w:rPr>
                <w:b/>
                <w:bCs/>
                <w:lang w:val="en-US"/>
              </w:rPr>
              <w:t>String</w:t>
            </w:r>
            <w:r w:rsidRPr="00AF3852">
              <w:rPr>
                <w:lang w:val="en-US"/>
              </w:rPr>
              <w:t>)</w:t>
            </w:r>
          </w:p>
          <w:p w:rsidR="006F114E" w:rsidRPr="00AF3852" w:rsidRDefault="006F114E" w:rsidP="0071249D">
            <w:pPr>
              <w:pStyle w:val="BookCodeInTable"/>
              <w:rPr>
                <w:lang w:val="en-US"/>
              </w:rPr>
            </w:pPr>
            <w:r w:rsidRPr="00AF3852">
              <w:rPr>
                <w:lang w:val="en-US"/>
              </w:rPr>
              <w:t xml:space="preserve">strList = </w:t>
            </w:r>
            <w:r w:rsidRPr="00AF3852">
              <w:rPr>
                <w:b/>
                <w:bCs/>
                <w:lang w:val="en-US"/>
              </w:rPr>
              <w:t>New</w:t>
            </w:r>
            <w:r w:rsidRPr="00AF3852">
              <w:rPr>
                <w:lang w:val="en-US"/>
              </w:rPr>
              <w:t xml:space="preserve"> Liste(</w:t>
            </w:r>
            <w:r w:rsidRPr="00AF3852">
              <w:rPr>
                <w:b/>
                <w:bCs/>
                <w:lang w:val="en-US"/>
              </w:rPr>
              <w:t>Of</w:t>
            </w:r>
            <w:r w:rsidRPr="00AF3852">
              <w:rPr>
                <w:lang w:val="en-US"/>
              </w:rPr>
              <w:t xml:space="preserve"> </w:t>
            </w:r>
            <w:r w:rsidRPr="00AF3852">
              <w:rPr>
                <w:b/>
                <w:bCs/>
                <w:lang w:val="en-US"/>
              </w:rPr>
              <w:t>String</w:t>
            </w:r>
            <w:r w:rsidRPr="00AF3852">
              <w:rPr>
                <w:lang w:val="en-US"/>
              </w:rPr>
              <w: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b/>
                <w:lang w:val="en-US"/>
              </w:rPr>
              <w:t>Dim</w:t>
            </w:r>
            <w:r w:rsidRPr="00AF3852">
              <w:rPr>
                <w:lang w:val="en-US"/>
              </w:rPr>
              <w:t xml:space="preserve"> fList </w:t>
            </w:r>
            <w:r w:rsidRPr="00AF3852">
              <w:rPr>
                <w:b/>
                <w:lang w:val="en-US"/>
              </w:rPr>
              <w:t>As</w:t>
            </w:r>
            <w:r w:rsidRPr="00AF3852">
              <w:rPr>
                <w:lang w:val="en-US"/>
              </w:rPr>
              <w:t xml:space="preserve"> Liste(</w:t>
            </w:r>
            <w:r w:rsidRPr="00AF3852">
              <w:rPr>
                <w:b/>
                <w:lang w:val="en-US"/>
              </w:rPr>
              <w:t>Of Double</w:t>
            </w:r>
            <w:r w:rsidRPr="00AF3852">
              <w:rPr>
                <w:lang w:val="en-US"/>
              </w:rPr>
              <w:t>)</w:t>
            </w:r>
          </w:p>
          <w:p w:rsidR="006F114E" w:rsidRPr="00AF3852" w:rsidRDefault="006F114E" w:rsidP="0071249D">
            <w:pPr>
              <w:pStyle w:val="BookCodeInTable"/>
              <w:rPr>
                <w:lang w:val="en-US"/>
              </w:rPr>
            </w:pPr>
            <w:r w:rsidRPr="00AF3852">
              <w:rPr>
                <w:lang w:val="en-US"/>
              </w:rPr>
              <w:t xml:space="preserve">fList = </w:t>
            </w:r>
            <w:r w:rsidRPr="00AF3852">
              <w:rPr>
                <w:b/>
                <w:lang w:val="en-US"/>
              </w:rPr>
              <w:t>New</w:t>
            </w:r>
            <w:r w:rsidRPr="00AF3852">
              <w:rPr>
                <w:lang w:val="en-US"/>
              </w:rPr>
              <w:t xml:space="preserve"> Liste(</w:t>
            </w:r>
            <w:r w:rsidRPr="00AF3852">
              <w:rPr>
                <w:b/>
                <w:lang w:val="en-US"/>
              </w:rPr>
              <w:t>Of Double</w:t>
            </w:r>
            <w:r w:rsidRPr="00AF3852">
              <w:rPr>
                <w:lang w:val="en-US"/>
              </w:rPr>
              <w:t>)</w:t>
            </w:r>
          </w:p>
        </w:tc>
      </w:tr>
    </w:tbl>
    <w:p w:rsidR="006F114E" w:rsidRDefault="006F114E" w:rsidP="006F114E">
      <w:pPr>
        <w:pStyle w:val="BookText"/>
        <w:rPr>
          <w:lang w:eastAsia="tr-TR"/>
        </w:rPr>
      </w:pPr>
      <w:r>
        <w:rPr>
          <w:lang w:eastAsia="tr-TR"/>
        </w:rPr>
        <w:t xml:space="preserve">Bazı durumlarda jeneriklerin kabul edebilecekleri tipleri sınırlama ihtiyacı olabilir. Örneğin, bir jenerik liste sınıfının sadece </w:t>
      </w:r>
      <w:r w:rsidRPr="00E47085">
        <w:rPr>
          <w:rStyle w:val="BookConceptDefinitionChar0"/>
        </w:rPr>
        <w:t>IComparable</w:t>
      </w:r>
      <w:r>
        <w:rPr>
          <w:lang w:eastAsia="tr-TR"/>
        </w:rPr>
        <w:t xml:space="preserve"> arabirim gerçekleştirimini yapan sınıfları içerisinde saklaması istenebilir.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lastRenderedPageBreak/>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8359D7" w:rsidRDefault="006F114E" w:rsidP="0071249D">
            <w:pPr>
              <w:pStyle w:val="BookCodeInTable"/>
            </w:pPr>
            <w:r w:rsidRPr="005C6FF1">
              <w:t>// Sadece IComparable arabirim</w:t>
            </w:r>
            <w:r w:rsidRPr="005C6FF1">
              <w:br/>
              <w:t xml:space="preserve">// gerçekleştirimini yapan </w:t>
            </w:r>
            <w:r w:rsidRPr="005C6FF1">
              <w:br/>
              <w:t>// sınıfların geçerli olduğu</w:t>
            </w:r>
            <w:r w:rsidRPr="005C6FF1">
              <w:br/>
              <w:t xml:space="preserve">// jenerik sınıf. </w:t>
            </w:r>
            <w:r w:rsidRPr="005C6FF1">
              <w:br/>
            </w:r>
            <w:r w:rsidRPr="00AF3852">
              <w:rPr>
                <w:b/>
                <w:bCs/>
              </w:rPr>
              <w:t>class</w:t>
            </w:r>
            <w:r w:rsidRPr="008359D7">
              <w:t xml:space="preserve"> Liste&lt;T&gt; where T: IComparable</w:t>
            </w:r>
            <w:r>
              <w:t xml:space="preserve"> {</w:t>
            </w:r>
          </w:p>
          <w:p w:rsidR="006F114E" w:rsidRPr="008359D7" w:rsidRDefault="006F114E" w:rsidP="0071249D">
            <w:pPr>
              <w:pStyle w:val="BookCodeInTable"/>
            </w:pPr>
            <w:r w:rsidRPr="008359D7">
              <w:t xml:space="preserve">  </w:t>
            </w:r>
            <w:r w:rsidRPr="00AF3852">
              <w:rPr>
                <w:b/>
                <w:bCs/>
              </w:rPr>
              <w:t>public</w:t>
            </w:r>
            <w:r w:rsidRPr="008359D7">
              <w:t xml:space="preserve"> </w:t>
            </w:r>
            <w:r w:rsidRPr="00AF3852">
              <w:rPr>
                <w:b/>
              </w:rPr>
              <w:t>"</w:t>
            </w:r>
            <w:r w:rsidRPr="008359D7">
              <w:t xml:space="preserve"> Ekle(T eleman)</w:t>
            </w:r>
            <w:r>
              <w:t xml:space="preserve"> {</w:t>
            </w:r>
          </w:p>
          <w:p w:rsidR="006F114E" w:rsidRPr="008359D7" w:rsidRDefault="006F114E" w:rsidP="0071249D">
            <w:pPr>
              <w:pStyle w:val="BookCodeInTable"/>
            </w:pPr>
            <w:r w:rsidRPr="008359D7">
              <w:t xml:space="preserve">  }</w:t>
            </w:r>
          </w:p>
          <w:p w:rsidR="006F114E" w:rsidRPr="008359D7" w:rsidRDefault="006F114E" w:rsidP="0071249D">
            <w:pPr>
              <w:pStyle w:val="BookCodeInTable"/>
            </w:pPr>
            <w:r w:rsidRPr="008359D7">
              <w:t>}</w:t>
            </w:r>
          </w:p>
          <w:p w:rsidR="006F114E" w:rsidRPr="008359D7" w:rsidRDefault="006F114E" w:rsidP="0071249D">
            <w:pPr>
              <w:pStyle w:val="BookCodeInTable"/>
            </w:pPr>
          </w:p>
          <w:p w:rsidR="006F114E" w:rsidRPr="008359D7" w:rsidRDefault="006F114E" w:rsidP="0071249D">
            <w:pPr>
              <w:pStyle w:val="BookCodeInTable"/>
            </w:pPr>
            <w:r w:rsidRPr="00AF3852">
              <w:rPr>
                <w:b/>
                <w:bCs/>
              </w:rPr>
              <w:t>class</w:t>
            </w:r>
            <w:r w:rsidRPr="008359D7">
              <w:t xml:space="preserve"> Adres</w:t>
            </w:r>
            <w:r>
              <w:t xml:space="preserve"> {</w:t>
            </w:r>
          </w:p>
          <w:p w:rsidR="006F114E" w:rsidRPr="005C6FF1" w:rsidRDefault="006F114E" w:rsidP="0071249D">
            <w:pPr>
              <w:pStyle w:val="BookCodeInTable"/>
            </w:pPr>
            <w:r w:rsidRPr="008359D7">
              <w:t xml:space="preserve">  </w:t>
            </w:r>
            <w:r w:rsidRPr="00AF3852">
              <w:rPr>
                <w:b/>
                <w:bCs/>
              </w:rPr>
              <w:t>string</w:t>
            </w:r>
            <w:r w:rsidRPr="008359D7">
              <w:t xml:space="preserve"> Cadde</w:t>
            </w:r>
            <w:r w:rsidRPr="005C6FF1">
              <w:t>;</w:t>
            </w:r>
          </w:p>
          <w:p w:rsidR="006F114E" w:rsidRDefault="006F114E" w:rsidP="0071249D">
            <w:pPr>
              <w:pStyle w:val="BookCodeInTable"/>
            </w:pPr>
            <w:r w:rsidRPr="008359D7">
              <w:t>}</w:t>
            </w:r>
          </w:p>
          <w:p w:rsidR="006F114E" w:rsidRPr="008359D7" w:rsidRDefault="006F114E" w:rsidP="0071249D">
            <w:pPr>
              <w:pStyle w:val="BookCodeInTable"/>
            </w:pPr>
          </w:p>
          <w:p w:rsidR="006F114E" w:rsidRPr="008359D7" w:rsidRDefault="006F114E" w:rsidP="0071249D">
            <w:pPr>
              <w:pStyle w:val="BookCodeInTable"/>
            </w:pPr>
            <w:r w:rsidRPr="005C6FF1">
              <w:t>// Sadece Adres ve Adres sınıfını</w:t>
            </w:r>
            <w:r w:rsidRPr="005C6FF1">
              <w:br/>
              <w:t xml:space="preserve">// miras alan sınıfların geçerli </w:t>
            </w:r>
            <w:r w:rsidRPr="005C6FF1">
              <w:br/>
              <w:t xml:space="preserve">// olduğu jenerik sınıf. </w:t>
            </w:r>
            <w:r w:rsidRPr="005C6FF1">
              <w:br/>
            </w:r>
            <w:r w:rsidRPr="00AF3852">
              <w:rPr>
                <w:b/>
                <w:bCs/>
              </w:rPr>
              <w:t>class</w:t>
            </w:r>
            <w:r w:rsidRPr="008359D7">
              <w:t xml:space="preserve"> Test&lt;T&gt; where T : Adres </w:t>
            </w:r>
            <w:r>
              <w:t xml:space="preserve"> {</w:t>
            </w:r>
          </w:p>
          <w:p w:rsidR="006F114E" w:rsidRPr="008359D7" w:rsidRDefault="006F114E" w:rsidP="0071249D">
            <w:pPr>
              <w:pStyle w:val="BookCodeInTable"/>
            </w:pPr>
            <w:r w:rsidRPr="008359D7">
              <w:t>}</w:t>
            </w:r>
          </w:p>
        </w:tc>
        <w:tc>
          <w:tcPr>
            <w:tcW w:w="2501" w:type="pct"/>
            <w:tcBorders>
              <w:top w:val="single" w:sz="6" w:space="0" w:color="auto"/>
              <w:bottom w:val="nil"/>
            </w:tcBorders>
            <w:shd w:val="clear" w:color="auto" w:fill="auto"/>
          </w:tcPr>
          <w:p w:rsidR="006F114E" w:rsidRPr="005C6FF1" w:rsidRDefault="006F114E" w:rsidP="0071249D">
            <w:pPr>
              <w:pStyle w:val="BookCodeInTable"/>
            </w:pPr>
            <w:r>
              <w:t>'</w:t>
            </w:r>
            <w:r w:rsidRPr="005C6FF1">
              <w:t xml:space="preserve"> Sadece IComparable arabirim</w:t>
            </w:r>
            <w:r w:rsidRPr="005C6FF1">
              <w:br/>
            </w:r>
            <w:r>
              <w:t>'</w:t>
            </w:r>
            <w:r w:rsidRPr="005C6FF1">
              <w:t xml:space="preserve"> gerçekleştirimini yapan </w:t>
            </w:r>
            <w:r w:rsidRPr="005C6FF1">
              <w:br/>
            </w:r>
            <w:r>
              <w:t>'</w:t>
            </w:r>
            <w:r w:rsidRPr="005C6FF1">
              <w:t xml:space="preserve"> sınıfların geçerli olduğu</w:t>
            </w:r>
            <w:r w:rsidRPr="005C6FF1">
              <w:br/>
            </w:r>
            <w:r>
              <w:t>'</w:t>
            </w:r>
            <w:r w:rsidRPr="005C6FF1">
              <w:t xml:space="preserve"> jenerik sınıf.</w:t>
            </w:r>
          </w:p>
          <w:p w:rsidR="006F114E" w:rsidRPr="008359D7" w:rsidRDefault="006F114E" w:rsidP="0071249D">
            <w:pPr>
              <w:pStyle w:val="BookCodeInTable"/>
            </w:pPr>
            <w:r w:rsidRPr="00AF3852">
              <w:rPr>
                <w:b/>
                <w:bCs/>
              </w:rPr>
              <w:t>Class</w:t>
            </w:r>
            <w:r w:rsidRPr="008359D7">
              <w:t xml:space="preserve"> Liste(</w:t>
            </w:r>
            <w:r w:rsidRPr="00AF3852">
              <w:rPr>
                <w:b/>
                <w:bCs/>
              </w:rPr>
              <w:t>Of</w:t>
            </w:r>
            <w:r w:rsidRPr="008359D7">
              <w:t xml:space="preserve"> T </w:t>
            </w:r>
            <w:r w:rsidRPr="00AF3852">
              <w:rPr>
                <w:b/>
                <w:bCs/>
              </w:rPr>
              <w:t>As</w:t>
            </w:r>
            <w:r w:rsidRPr="008359D7">
              <w:t xml:space="preserve"> IComparable)</w:t>
            </w:r>
          </w:p>
          <w:p w:rsidR="006F114E" w:rsidRPr="008359D7" w:rsidRDefault="006F114E" w:rsidP="0071249D">
            <w:pPr>
              <w:pStyle w:val="BookCodeInTable"/>
            </w:pPr>
            <w:r w:rsidRPr="008359D7">
              <w:t xml:space="preserve">  </w:t>
            </w:r>
            <w:r w:rsidRPr="00AF3852">
              <w:rPr>
                <w:b/>
                <w:bCs/>
              </w:rPr>
              <w:t>Public</w:t>
            </w:r>
            <w:r w:rsidRPr="008359D7">
              <w:t xml:space="preserve"> </w:t>
            </w:r>
            <w:r w:rsidRPr="00AF3852">
              <w:rPr>
                <w:b/>
                <w:bCs/>
              </w:rPr>
              <w:t>Sub</w:t>
            </w:r>
            <w:r w:rsidRPr="008359D7">
              <w:t xml:space="preserve"> Ekle(</w:t>
            </w:r>
            <w:r w:rsidRPr="00AF3852">
              <w:rPr>
                <w:b/>
                <w:bCs/>
              </w:rPr>
              <w:t>ByVal</w:t>
            </w:r>
            <w:r w:rsidRPr="008359D7">
              <w:t xml:space="preserve"> eleman </w:t>
            </w:r>
            <w:r w:rsidRPr="00AF3852">
              <w:rPr>
                <w:b/>
                <w:bCs/>
              </w:rPr>
              <w:t>As</w:t>
            </w:r>
            <w:r w:rsidRPr="008359D7">
              <w:t xml:space="preserve"> T)</w:t>
            </w:r>
          </w:p>
          <w:p w:rsidR="006F114E" w:rsidRPr="008359D7" w:rsidRDefault="006F114E" w:rsidP="0071249D">
            <w:pPr>
              <w:pStyle w:val="BookCodeInTable"/>
            </w:pPr>
          </w:p>
          <w:p w:rsidR="006F114E" w:rsidRPr="00AF3852" w:rsidRDefault="006F114E" w:rsidP="0071249D">
            <w:pPr>
              <w:pStyle w:val="BookCodeInTable"/>
              <w:rPr>
                <w:b/>
                <w:bCs/>
                <w:lang w:val="en-US"/>
              </w:rPr>
            </w:pPr>
            <w:r w:rsidRPr="008359D7">
              <w:t xml:space="preserve">  </w:t>
            </w:r>
            <w:r w:rsidRPr="00AF3852">
              <w:rPr>
                <w:b/>
                <w:bCs/>
              </w:rPr>
              <w:t>End</w:t>
            </w:r>
            <w:r w:rsidRPr="008359D7">
              <w:t xml:space="preserve"> </w:t>
            </w:r>
            <w:r w:rsidRPr="00AF3852">
              <w:rPr>
                <w:b/>
                <w:bCs/>
                <w:lang w:val="en-US"/>
              </w:rPr>
              <w:t>Sub</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Class</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b/>
                <w:bCs/>
                <w:lang w:val="en-US"/>
              </w:rPr>
              <w:t>Class</w:t>
            </w:r>
            <w:r w:rsidRPr="00AF3852">
              <w:rPr>
                <w:lang w:val="en-US"/>
              </w:rPr>
              <w:t xml:space="preserve"> Adres</w:t>
            </w:r>
          </w:p>
          <w:p w:rsidR="006F114E" w:rsidRPr="00AF3852" w:rsidRDefault="006F114E" w:rsidP="0071249D">
            <w:pPr>
              <w:pStyle w:val="BookCodeInTable"/>
              <w:rPr>
                <w:b/>
                <w:bCs/>
                <w:lang w:val="en-US"/>
              </w:rPr>
            </w:pPr>
            <w:r w:rsidRPr="00AF3852">
              <w:rPr>
                <w:lang w:val="en-US"/>
              </w:rPr>
              <w:t xml:space="preserve">  </w:t>
            </w:r>
            <w:r w:rsidRPr="00AF3852">
              <w:rPr>
                <w:b/>
                <w:bCs/>
                <w:lang w:val="en-US"/>
              </w:rPr>
              <w:t>Private</w:t>
            </w:r>
            <w:r w:rsidRPr="00AF3852">
              <w:rPr>
                <w:lang w:val="en-US"/>
              </w:rPr>
              <w:t xml:space="preserve"> Cadde </w:t>
            </w:r>
            <w:r w:rsidRPr="00AF3852">
              <w:rPr>
                <w:b/>
                <w:bCs/>
                <w:lang w:val="en-US"/>
              </w:rPr>
              <w:t>As</w:t>
            </w:r>
            <w:r w:rsidRPr="00AF3852">
              <w:rPr>
                <w:lang w:val="en-US"/>
              </w:rPr>
              <w:t xml:space="preserve"> </w:t>
            </w:r>
            <w:r w:rsidRPr="00AF3852">
              <w:rPr>
                <w:b/>
                <w:bCs/>
                <w:lang w:val="en-US"/>
              </w:rPr>
              <w:t>String</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Class</w:t>
            </w:r>
          </w:p>
          <w:p w:rsidR="006F114E" w:rsidRPr="00AF3852" w:rsidRDefault="006F114E" w:rsidP="0071249D">
            <w:pPr>
              <w:pStyle w:val="BookCodeInTable"/>
              <w:rPr>
                <w:b/>
                <w:bCs/>
                <w:lang w:val="en-US"/>
              </w:rPr>
            </w:pPr>
          </w:p>
          <w:p w:rsidR="006F114E" w:rsidRPr="005C6FF1" w:rsidRDefault="006F114E" w:rsidP="0071249D">
            <w:pPr>
              <w:pStyle w:val="BookCodeInTable"/>
            </w:pPr>
            <w:r>
              <w:t>'</w:t>
            </w:r>
            <w:r w:rsidRPr="005C6FF1">
              <w:t xml:space="preserve"> Sadece Adres ve Adres sınıfını</w:t>
            </w:r>
            <w:r w:rsidRPr="005C6FF1">
              <w:br/>
            </w:r>
            <w:r>
              <w:t>'</w:t>
            </w:r>
            <w:r w:rsidRPr="005C6FF1">
              <w:t xml:space="preserve"> miras alan sınıfların geçerli </w:t>
            </w:r>
            <w:r w:rsidRPr="005C6FF1">
              <w:br/>
            </w:r>
            <w:r>
              <w:t>'</w:t>
            </w:r>
            <w:r w:rsidRPr="005C6FF1">
              <w:t xml:space="preserve"> olduğu jenerik sınıf.</w:t>
            </w:r>
          </w:p>
          <w:p w:rsidR="006F114E" w:rsidRPr="00AF3852" w:rsidRDefault="006F114E" w:rsidP="0071249D">
            <w:pPr>
              <w:pStyle w:val="BookCodeInTable"/>
              <w:rPr>
                <w:lang w:val="en-US"/>
              </w:rPr>
            </w:pPr>
            <w:r w:rsidRPr="00AF3852">
              <w:rPr>
                <w:b/>
                <w:bCs/>
                <w:lang w:val="en-US"/>
              </w:rPr>
              <w:t>Class</w:t>
            </w:r>
            <w:r w:rsidRPr="00AF3852">
              <w:rPr>
                <w:lang w:val="en-US"/>
              </w:rPr>
              <w:t xml:space="preserve"> Test(</w:t>
            </w:r>
            <w:r w:rsidRPr="00AF3852">
              <w:rPr>
                <w:b/>
                <w:bCs/>
                <w:lang w:val="en-US"/>
              </w:rPr>
              <w:t>Of</w:t>
            </w:r>
            <w:r w:rsidRPr="00AF3852">
              <w:rPr>
                <w:lang w:val="en-US"/>
              </w:rPr>
              <w:t xml:space="preserve"> T </w:t>
            </w:r>
            <w:r w:rsidRPr="00AF3852">
              <w:rPr>
                <w:b/>
                <w:bCs/>
                <w:lang w:val="en-US"/>
              </w:rPr>
              <w:t>As</w:t>
            </w:r>
            <w:r w:rsidRPr="00AF3852">
              <w:rPr>
                <w:lang w:val="en-US"/>
              </w:rPr>
              <w:t xml:space="preserve"> Adres)</w:t>
            </w:r>
          </w:p>
          <w:p w:rsidR="006F114E" w:rsidRPr="002E5685" w:rsidRDefault="006F114E" w:rsidP="00FD67D3">
            <w:pPr>
              <w:pStyle w:val="BookCodeInTable"/>
            </w:pPr>
            <w:r w:rsidRPr="00AF3852">
              <w:rPr>
                <w:b/>
                <w:bCs/>
                <w:lang w:val="en-US"/>
              </w:rPr>
              <w:t>End</w:t>
            </w:r>
            <w:r w:rsidRPr="00AF3852">
              <w:rPr>
                <w:lang w:val="en-US"/>
              </w:rPr>
              <w:t xml:space="preserve"> </w:t>
            </w:r>
            <w:r w:rsidRPr="00AF3852">
              <w:rPr>
                <w:b/>
                <w:bCs/>
                <w:lang w:val="en-US"/>
              </w:rPr>
              <w:t>Class</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40</w:t>
      </w:r>
      <w:r w:rsidR="00F709C6">
        <w:rPr>
          <w:noProof/>
          <w:lang w:eastAsia="tr-TR"/>
        </w:rPr>
        <w:fldChar w:fldCharType="end"/>
      </w:r>
      <w:r>
        <w:rPr>
          <w:lang w:eastAsia="tr-TR"/>
        </w:rPr>
        <w:t xml:space="preserve">, </w:t>
      </w:r>
      <w:r>
        <w:rPr>
          <w:rStyle w:val="BookItalic"/>
        </w:rPr>
        <w:t>Jenerikler Tip Zorlaması</w:t>
      </w:r>
    </w:p>
    <w:p w:rsidR="006F114E" w:rsidRDefault="006F114E" w:rsidP="006F114E">
      <w:pPr>
        <w:pStyle w:val="BookText"/>
        <w:rPr>
          <w:lang w:eastAsia="tr-TR"/>
        </w:rPr>
      </w:pPr>
      <w:r>
        <w:rPr>
          <w:lang w:eastAsia="tr-TR"/>
        </w:rPr>
        <w:t xml:space="preserve">Tip zorlaması </w:t>
      </w:r>
      <w:r w:rsidRPr="006C2C64">
        <w:rPr>
          <w:rStyle w:val="BookConceptDefinitionChar0"/>
        </w:rPr>
        <w:t>where</w:t>
      </w:r>
      <w:r>
        <w:rPr>
          <w:lang w:eastAsia="tr-TR"/>
        </w:rPr>
        <w:t xml:space="preserve"> ve </w:t>
      </w:r>
      <w:r w:rsidRPr="008C257B">
        <w:rPr>
          <w:rStyle w:val="BookConceptDefinitionChar0"/>
        </w:rPr>
        <w:t>As</w:t>
      </w:r>
      <w:r>
        <w:rPr>
          <w:lang w:eastAsia="tr-TR"/>
        </w:rPr>
        <w:t xml:space="preserve"> (sırasıyla C# ve VB.NET) rezerve kelimeleri ile yapılmaktadır.</w:t>
      </w:r>
    </w:p>
    <w:p w:rsidR="006F114E" w:rsidRDefault="006F114E" w:rsidP="006F114E">
      <w:pPr>
        <w:pStyle w:val="BookText"/>
        <w:rPr>
          <w:lang w:eastAsia="tr-TR"/>
        </w:rPr>
      </w:pPr>
      <w:r>
        <w:rPr>
          <w:lang w:eastAsia="tr-TR"/>
        </w:rPr>
        <w:t>Jenerik tip zorlamasının temel kullanım amacı, arabirimler aracılığı ile nesnenin farklı özellik ve metotlarına erişim sağlamaktır.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8359D7" w:rsidRDefault="006F114E" w:rsidP="0071249D">
            <w:pPr>
              <w:pStyle w:val="BookCodeInTable"/>
            </w:pPr>
            <w:r w:rsidRPr="00AF3852">
              <w:rPr>
                <w:b/>
                <w:bCs/>
              </w:rPr>
              <w:t>Class</w:t>
            </w:r>
            <w:r w:rsidRPr="008359D7">
              <w:t xml:space="preserve"> Liste&lt;T&gt; </w:t>
            </w:r>
            <w:r w:rsidRPr="00AF3852">
              <w:rPr>
                <w:b/>
              </w:rPr>
              <w:t>where</w:t>
            </w:r>
            <w:r w:rsidRPr="008359D7">
              <w:t xml:space="preserve"> T: IComparable</w:t>
            </w:r>
            <w:r>
              <w:t xml:space="preserve"> {</w:t>
            </w:r>
          </w:p>
          <w:p w:rsidR="006F114E" w:rsidRDefault="006F114E" w:rsidP="0071249D">
            <w:pPr>
              <w:pStyle w:val="BookCodeInTable"/>
            </w:pPr>
            <w:r w:rsidRPr="008359D7">
              <w:t xml:space="preserve">  </w:t>
            </w:r>
            <w:r w:rsidRPr="00AF3852">
              <w:rPr>
                <w:b/>
                <w:bCs/>
              </w:rPr>
              <w:t>public</w:t>
            </w:r>
            <w:r w:rsidRPr="008359D7">
              <w:t xml:space="preserve"> </w:t>
            </w:r>
            <w:r w:rsidRPr="00AF3852">
              <w:rPr>
                <w:b/>
              </w:rPr>
              <w:t>void</w:t>
            </w:r>
            <w:r w:rsidRPr="008359D7">
              <w:t xml:space="preserve"> Ekle(T eleman)</w:t>
            </w:r>
            <w:r>
              <w:t xml:space="preserve"> {</w:t>
            </w:r>
          </w:p>
          <w:p w:rsidR="006F114E" w:rsidRPr="005C6FF1" w:rsidRDefault="006F114E" w:rsidP="0071249D">
            <w:pPr>
              <w:pStyle w:val="BookCodeInTable"/>
            </w:pPr>
            <w:r w:rsidRPr="005C6FF1">
              <w:t xml:space="preserve">     // eleman isimli parametrenin</w:t>
            </w:r>
            <w:r w:rsidRPr="005C6FF1">
              <w:br/>
              <w:t xml:space="preserve">     // IComparable </w:t>
            </w:r>
            <w:r w:rsidRPr="005C6FF1">
              <w:br/>
              <w:t xml:space="preserve">     // gerçekleştirimini yaptığı</w:t>
            </w:r>
            <w:r w:rsidRPr="005C6FF1">
              <w:br/>
              <w:t xml:space="preserve">     // derleme zamanında </w:t>
            </w:r>
            <w:r w:rsidRPr="005C6FF1">
              <w:br/>
              <w:t xml:space="preserve">     // belirlidir. Örneğin</w:t>
            </w:r>
            <w:r w:rsidRPr="005C6FF1">
              <w:br/>
              <w:t xml:space="preserve">     // eleman.CompareTo şeklinde</w:t>
            </w:r>
            <w:r w:rsidRPr="005C6FF1">
              <w:br/>
              <w:t xml:space="preserve">     // kullanım bu durumda </w:t>
            </w:r>
            <w:r w:rsidRPr="005C6FF1">
              <w:br/>
              <w:t xml:space="preserve">     // geçerlidir.</w:t>
            </w:r>
          </w:p>
          <w:p w:rsidR="006F114E" w:rsidRPr="008359D7" w:rsidRDefault="006F114E" w:rsidP="0071249D">
            <w:pPr>
              <w:pStyle w:val="BookCodeInTable"/>
            </w:pPr>
            <w:r w:rsidRPr="008359D7">
              <w:t xml:space="preserve">  }</w:t>
            </w:r>
          </w:p>
          <w:p w:rsidR="006F114E" w:rsidRPr="008359D7" w:rsidRDefault="006F114E" w:rsidP="0071249D">
            <w:pPr>
              <w:pStyle w:val="BookCodeInTable"/>
            </w:pPr>
            <w:r w:rsidRPr="008359D7">
              <w:t>}</w:t>
            </w:r>
          </w:p>
        </w:tc>
        <w:tc>
          <w:tcPr>
            <w:tcW w:w="2501" w:type="pct"/>
            <w:tcBorders>
              <w:top w:val="single" w:sz="6" w:space="0" w:color="auto"/>
              <w:bottom w:val="nil"/>
            </w:tcBorders>
            <w:shd w:val="clear" w:color="auto" w:fill="auto"/>
          </w:tcPr>
          <w:p w:rsidR="006F114E" w:rsidRPr="008359D7" w:rsidRDefault="006F114E" w:rsidP="0071249D">
            <w:pPr>
              <w:pStyle w:val="BookCodeInTable"/>
            </w:pPr>
            <w:r w:rsidRPr="00AF3852">
              <w:rPr>
                <w:b/>
                <w:bCs/>
              </w:rPr>
              <w:t>Class</w:t>
            </w:r>
            <w:r w:rsidRPr="008359D7">
              <w:t xml:space="preserve"> Liste(</w:t>
            </w:r>
            <w:r w:rsidRPr="00AF3852">
              <w:rPr>
                <w:b/>
                <w:bCs/>
              </w:rPr>
              <w:t>Of</w:t>
            </w:r>
            <w:r w:rsidRPr="008359D7">
              <w:t xml:space="preserve"> T </w:t>
            </w:r>
            <w:r w:rsidRPr="00AF3852">
              <w:rPr>
                <w:b/>
                <w:bCs/>
              </w:rPr>
              <w:t>As</w:t>
            </w:r>
            <w:r w:rsidRPr="008359D7">
              <w:t xml:space="preserve"> IComparable)</w:t>
            </w:r>
          </w:p>
          <w:p w:rsidR="006F114E" w:rsidRPr="008359D7" w:rsidRDefault="006F114E" w:rsidP="0071249D">
            <w:pPr>
              <w:pStyle w:val="BookCodeInTable"/>
            </w:pPr>
            <w:r w:rsidRPr="008359D7">
              <w:t xml:space="preserve">  </w:t>
            </w:r>
            <w:r w:rsidRPr="00AF3852">
              <w:rPr>
                <w:b/>
                <w:bCs/>
              </w:rPr>
              <w:t>Public</w:t>
            </w:r>
            <w:r w:rsidRPr="008359D7">
              <w:t xml:space="preserve"> </w:t>
            </w:r>
            <w:r w:rsidRPr="00AF3852">
              <w:rPr>
                <w:b/>
                <w:bCs/>
              </w:rPr>
              <w:t>Sub</w:t>
            </w:r>
            <w:r w:rsidRPr="008359D7">
              <w:t xml:space="preserve"> Ekle(</w:t>
            </w:r>
            <w:r w:rsidRPr="00AF3852">
              <w:rPr>
                <w:b/>
                <w:bCs/>
              </w:rPr>
              <w:t>ByVal</w:t>
            </w:r>
            <w:r w:rsidRPr="008359D7">
              <w:t xml:space="preserve"> eleman </w:t>
            </w:r>
            <w:r w:rsidRPr="00AF3852">
              <w:rPr>
                <w:b/>
                <w:bCs/>
              </w:rPr>
              <w:t>As</w:t>
            </w:r>
            <w:r w:rsidRPr="008359D7">
              <w:t xml:space="preserve"> T)</w:t>
            </w:r>
          </w:p>
          <w:p w:rsidR="006F114E" w:rsidRPr="005C6FF1" w:rsidRDefault="006F114E" w:rsidP="0071249D">
            <w:pPr>
              <w:pStyle w:val="BookCodeInTable"/>
            </w:pPr>
            <w:r w:rsidRPr="005C6FF1">
              <w:t xml:space="preserve">     </w:t>
            </w:r>
            <w:r>
              <w:t>'</w:t>
            </w:r>
            <w:r w:rsidRPr="005C6FF1">
              <w:t xml:space="preserve"> eleman isimli parametrenin</w:t>
            </w:r>
            <w:r w:rsidRPr="005C6FF1">
              <w:br/>
              <w:t xml:space="preserve">     </w:t>
            </w:r>
            <w:r>
              <w:t>'</w:t>
            </w:r>
            <w:r w:rsidRPr="005C6FF1">
              <w:t xml:space="preserve"> IComparable </w:t>
            </w:r>
            <w:r w:rsidRPr="005C6FF1">
              <w:br/>
              <w:t xml:space="preserve">     </w:t>
            </w:r>
            <w:r>
              <w:t>'</w:t>
            </w:r>
            <w:r w:rsidRPr="005C6FF1">
              <w:t xml:space="preserve"> gerçekleştirimini yaptığı</w:t>
            </w:r>
            <w:r w:rsidRPr="005C6FF1">
              <w:br/>
              <w:t xml:space="preserve">     </w:t>
            </w:r>
            <w:r>
              <w:t>'</w:t>
            </w:r>
            <w:r w:rsidRPr="005C6FF1">
              <w:t xml:space="preserve"> derleme zamanında </w:t>
            </w:r>
            <w:r w:rsidRPr="005C6FF1">
              <w:br/>
              <w:t xml:space="preserve">     </w:t>
            </w:r>
            <w:r>
              <w:t>'</w:t>
            </w:r>
            <w:r w:rsidRPr="005C6FF1">
              <w:t xml:space="preserve"> belirlidir. Örneğin</w:t>
            </w:r>
            <w:r w:rsidRPr="005C6FF1">
              <w:br/>
              <w:t xml:space="preserve">     </w:t>
            </w:r>
            <w:r>
              <w:t>'</w:t>
            </w:r>
            <w:r w:rsidRPr="005C6FF1">
              <w:t xml:space="preserve"> eleman.CompareTo şeklinde</w:t>
            </w:r>
            <w:r w:rsidRPr="005C6FF1">
              <w:br/>
              <w:t xml:space="preserve">     </w:t>
            </w:r>
            <w:r>
              <w:t>'</w:t>
            </w:r>
            <w:r w:rsidRPr="005C6FF1">
              <w:t xml:space="preserve"> kullanım bu durumda </w:t>
            </w:r>
            <w:r w:rsidRPr="005C6FF1">
              <w:br/>
              <w:t xml:space="preserve">     </w:t>
            </w:r>
            <w:r>
              <w:t>'</w:t>
            </w:r>
            <w:r w:rsidRPr="005C6FF1">
              <w:t xml:space="preserve"> geçerlidir.</w:t>
            </w:r>
          </w:p>
          <w:p w:rsidR="006F114E" w:rsidRPr="00AF3852" w:rsidRDefault="006F114E" w:rsidP="0071249D">
            <w:pPr>
              <w:pStyle w:val="BookCodeInTable"/>
              <w:rPr>
                <w:b/>
                <w:bCs/>
              </w:rPr>
            </w:pPr>
            <w:r w:rsidRPr="008359D7">
              <w:t xml:space="preserve">  </w:t>
            </w:r>
            <w:r w:rsidRPr="00AF3852">
              <w:rPr>
                <w:b/>
                <w:bCs/>
              </w:rPr>
              <w:t>End</w:t>
            </w:r>
            <w:r w:rsidRPr="008359D7">
              <w:t xml:space="preserve"> </w:t>
            </w:r>
            <w:r w:rsidRPr="00AF3852">
              <w:rPr>
                <w:b/>
                <w:bCs/>
              </w:rPr>
              <w:t>Sub</w:t>
            </w:r>
          </w:p>
          <w:p w:rsidR="006F114E" w:rsidRPr="00AF3852" w:rsidRDefault="006F114E" w:rsidP="0071249D">
            <w:pPr>
              <w:pStyle w:val="BookCodeInTable"/>
              <w:rPr>
                <w:b/>
                <w:bCs/>
              </w:rPr>
            </w:pPr>
            <w:r w:rsidRPr="00AF3852">
              <w:rPr>
                <w:b/>
                <w:bCs/>
              </w:rPr>
              <w:t>End</w:t>
            </w:r>
            <w:r w:rsidRPr="006C2C64">
              <w:t xml:space="preserve"> </w:t>
            </w:r>
            <w:r w:rsidRPr="00AF3852">
              <w:rPr>
                <w:b/>
                <w:bCs/>
              </w:rPr>
              <w:t>Class</w:t>
            </w:r>
          </w:p>
        </w:tc>
      </w:tr>
    </w:tbl>
    <w:p w:rsidR="006F114E" w:rsidRDefault="006F114E" w:rsidP="006F114E">
      <w:pPr>
        <w:pStyle w:val="H2"/>
      </w:pPr>
      <w:r>
        <w:lastRenderedPageBreak/>
        <w:t>Özet ve Öneriler</w:t>
      </w:r>
    </w:p>
    <w:p w:rsidR="006F114E" w:rsidRDefault="006F114E" w:rsidP="006F114E">
      <w:pPr>
        <w:pStyle w:val="BookText"/>
        <w:rPr>
          <w:lang w:eastAsia="tr-TR"/>
        </w:rPr>
      </w:pPr>
      <w:r>
        <w:rPr>
          <w:lang w:eastAsia="tr-TR"/>
        </w:rPr>
        <w:t>Bu bölümün tamamlanması ile NYP temelleri ve bu temellerin .NET içerisinde somut uygulama yöntemleri hakkında bilgiler verilmiştir.</w:t>
      </w:r>
    </w:p>
    <w:p w:rsidR="006F114E" w:rsidRDefault="006F114E" w:rsidP="006F114E">
      <w:pPr>
        <w:pStyle w:val="BookText"/>
        <w:rPr>
          <w:lang w:eastAsia="tr-TR"/>
        </w:rPr>
      </w:pPr>
      <w:r>
        <w:rPr>
          <w:lang w:eastAsia="tr-TR"/>
        </w:rPr>
        <w:t>NYP ve bu disiplinin .NET ile pratikte uygulanabilmesi önemlidir. Bir sonraki bölüme geçilmeden önce kısa bir tekrar ve kodlama çalışmaları yapılması önerilmektedir.</w:t>
      </w:r>
    </w:p>
    <w:p w:rsidR="006F114E" w:rsidRDefault="006F114E" w:rsidP="006F114E">
      <w:pPr>
        <w:pStyle w:val="BookText"/>
        <w:rPr>
          <w:lang w:eastAsia="tr-TR"/>
        </w:rPr>
        <w:sectPr w:rsidR="006F114E" w:rsidSect="003D33EE">
          <w:type w:val="oddPage"/>
          <w:pgSz w:w="9356" w:h="13608" w:code="195"/>
          <w:pgMar w:top="1418" w:right="851" w:bottom="1418" w:left="851" w:header="709" w:footer="709" w:gutter="567"/>
          <w:cols w:space="708"/>
          <w:titlePg/>
          <w:docGrid w:linePitch="360"/>
        </w:sectPr>
      </w:pPr>
    </w:p>
    <w:p w:rsidR="006F114E" w:rsidRDefault="002B6118" w:rsidP="006F114E">
      <w:pPr>
        <w:pStyle w:val="BookOzluSoz"/>
      </w:pPr>
      <w:r>
        <w:rPr>
          <w:noProof/>
        </w:rPr>
        <w:lastRenderedPageBreak/>
        <w:drawing>
          <wp:inline distT="0" distB="0" distL="0" distR="0">
            <wp:extent cx="537845" cy="537845"/>
            <wp:effectExtent l="0" t="0" r="0" b="0"/>
            <wp:docPr id="201" name="Picture 201" descr="C:\Documents and Settings\Tansu\My Documents\Books\DotNet\Documents\BookPictures\GNL-Özlü Söz.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1" descr="C:\Documents and Settings\Tansu\My Documents\Books\DotNet\Documents\BookPictures\GNL-Özlü Söz.png"/>
                    <pic:cNvPicPr>
                      <a:picLocks/>
                    </pic:cNvPicPr>
                  </pic:nvPicPr>
                  <pic:blipFill>
                    <a:blip r:link="rId9">
                      <a:extLst>
                        <a:ext uri="{28A0092B-C50C-407E-A947-70E740481C1C}">
                          <a14:useLocalDpi xmlns:a14="http://schemas.microsoft.com/office/drawing/2010/main" val="0"/>
                        </a:ext>
                      </a:extLst>
                    </a:blip>
                    <a:srcRect/>
                    <a:stretch>
                      <a:fillRect/>
                    </a:stretch>
                  </pic:blipFill>
                  <pic:spPr bwMode="auto">
                    <a:xfrm>
                      <a:off x="0" y="0"/>
                      <a:ext cx="537845" cy="537845"/>
                    </a:xfrm>
                    <a:prstGeom prst="rect">
                      <a:avLst/>
                    </a:prstGeom>
                    <a:noFill/>
                    <a:ln>
                      <a:noFill/>
                    </a:ln>
                  </pic:spPr>
                </pic:pic>
              </a:graphicData>
            </a:graphic>
          </wp:inline>
        </w:drawing>
      </w:r>
      <w:r w:rsidR="006F114E" w:rsidRPr="006D4991">
        <w:t>İlk olarak, açık bir şekilde bilmediğim bir şeyi asla doğru olarak kabul etmem. İkinci olarak, doğru çözüme ulaşmak için incelediğim konuyu mümkün olduğu ölçüde küçük parçalara ayırır, ondan sonra analiz ederim. Üçüncü olarak, küçükten başlayarak büyüğe doğru adım adım ilerleyerek düşüncelerimi netleştirmeye çalışırım. Nihayet, son olarak, her durumun sonucunu ortaya koyar ve genel olarak gözden geçiririm.</w:t>
      </w:r>
    </w:p>
    <w:p w:rsidR="006F114E" w:rsidRPr="002E1718" w:rsidRDefault="006F114E" w:rsidP="006F114E">
      <w:pPr>
        <w:pStyle w:val="BookOzluSozOwner"/>
      </w:pPr>
      <w:r w:rsidRPr="002E1718">
        <w:t>Rene Descartes</w:t>
      </w:r>
    </w:p>
    <w:p w:rsidR="006F114E" w:rsidRDefault="006F114E" w:rsidP="006F114E">
      <w:pPr>
        <w:pStyle w:val="BookSectionTitle"/>
      </w:pPr>
      <w:r>
        <w:t>Bölüm</w:t>
      </w:r>
    </w:p>
    <w:p w:rsidR="006F114E" w:rsidRPr="001D5A07" w:rsidRDefault="00F709C6" w:rsidP="006F114E">
      <w:pPr>
        <w:pStyle w:val="BookSectionNumber"/>
      </w:pPr>
      <w:r>
        <w:fldChar w:fldCharType="begin"/>
      </w:r>
      <w:r>
        <w:instrText xml:space="preserve"> SECTIO</w:instrText>
      </w:r>
      <w:r>
        <w:instrText xml:space="preserve">N  \* Arabic  \* MERGEFORMAT </w:instrText>
      </w:r>
      <w:r>
        <w:fldChar w:fldCharType="separate"/>
      </w:r>
      <w:r w:rsidR="00D0557B">
        <w:t>6</w:t>
      </w:r>
      <w:r>
        <w:fldChar w:fldCharType="end"/>
      </w:r>
    </w:p>
    <w:p w:rsidR="006F114E" w:rsidRDefault="006F114E" w:rsidP="006F114E">
      <w:pPr>
        <w:pStyle w:val="H1"/>
      </w:pPr>
      <w:r>
        <w:t>İleri Seviye Nesne İşlemleri</w:t>
      </w:r>
    </w:p>
    <w:p w:rsidR="006F114E" w:rsidRPr="00E73AC4" w:rsidRDefault="006F114E" w:rsidP="006F114E">
      <w:pPr>
        <w:pStyle w:val="BookText"/>
        <w:rPr>
          <w:lang w:eastAsia="tr-TR"/>
        </w:rPr>
      </w:pPr>
      <w:r>
        <w:rPr>
          <w:lang w:eastAsia="tr-TR"/>
        </w:rPr>
        <w:br w:type="page"/>
      </w:r>
      <w:r>
        <w:rPr>
          <w:lang w:eastAsia="tr-TR"/>
        </w:rPr>
        <w:lastRenderedPageBreak/>
        <w:br w:type="page"/>
      </w:r>
    </w:p>
    <w:p w:rsidR="006F114E" w:rsidRPr="00936E18" w:rsidRDefault="006F114E" w:rsidP="006F114E">
      <w:pPr>
        <w:pStyle w:val="BookText"/>
        <w:keepNext/>
        <w:framePr w:dropCap="drop" w:lines="3" w:h="807" w:hRule="exact" w:wrap="around" w:vAnchor="text" w:hAnchor="text"/>
        <w:spacing w:before="0" w:after="0" w:line="807" w:lineRule="exact"/>
        <w:textAlignment w:val="baseline"/>
        <w:rPr>
          <w:position w:val="-7"/>
          <w:sz w:val="100"/>
        </w:rPr>
      </w:pPr>
      <w:r w:rsidRPr="00936E18">
        <w:rPr>
          <w:position w:val="-7"/>
          <w:sz w:val="100"/>
        </w:rPr>
        <w:lastRenderedPageBreak/>
        <w:t>N</w:t>
      </w:r>
    </w:p>
    <w:p w:rsidR="006F114E" w:rsidRDefault="006F114E" w:rsidP="006F114E">
      <w:pPr>
        <w:pStyle w:val="BookText"/>
      </w:pPr>
      <w:r>
        <w:t>YP özelliklerinin ve .NET içerisinde C# ve VB.NET dilleri ile kullanım yöntemlerinin aktarıldığı bir önceki bölümün ardından, bu bölümde daha ileri seviye işlemler hakkında bilgiler verilecektir.</w:t>
      </w:r>
    </w:p>
    <w:p w:rsidR="006F114E" w:rsidRDefault="002B6118" w:rsidP="006F114E">
      <w:pPr>
        <w:pStyle w:val="BookWarningText"/>
      </w:pPr>
      <w:r>
        <w:rPr>
          <w:noProof/>
        </w:rPr>
        <w:drawing>
          <wp:inline distT="0" distB="0" distL="0" distR="0">
            <wp:extent cx="298450" cy="298450"/>
            <wp:effectExtent l="0" t="0" r="0" b="0"/>
            <wp:docPr id="202" name="Picture 202"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2"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.NET programlama konusuna yeni başlayan okuyucuların bu bölüme geçmeden önce çeşitli kodlama çalışmaları yapmış olmaları beklenmektedir. </w:t>
      </w:r>
    </w:p>
    <w:p w:rsidR="006F114E" w:rsidRDefault="006F114E" w:rsidP="006F114E">
      <w:pPr>
        <w:pStyle w:val="H2"/>
      </w:pPr>
      <w:r>
        <w:t>Hafıza Yönetimi ve Nesne Yaşam Süreci</w:t>
      </w:r>
    </w:p>
    <w:p w:rsidR="006F114E" w:rsidRDefault="006F114E" w:rsidP="006F114E">
      <w:pPr>
        <w:pStyle w:val="BookText"/>
        <w:rPr>
          <w:lang w:eastAsia="tr-TR"/>
        </w:rPr>
      </w:pPr>
      <w:r>
        <w:rPr>
          <w:lang w:eastAsia="tr-TR"/>
        </w:rPr>
        <w:t>Yönetilen bir platform sağlayan .NET, hafıza yönetimi ve nesnelerin yaşam sürecini belirli kurallar çerçevesinde kendisi düzenlemektedir.</w:t>
      </w:r>
    </w:p>
    <w:p w:rsidR="006F114E" w:rsidRDefault="006F114E" w:rsidP="006F114E">
      <w:pPr>
        <w:pStyle w:val="BookText"/>
        <w:rPr>
          <w:lang w:eastAsia="tr-TR"/>
        </w:rPr>
      </w:pPr>
      <w:r>
        <w:rPr>
          <w:lang w:eastAsia="tr-TR"/>
        </w:rPr>
        <w:t>CLR tarafından yapılan hafıza yönetiminde temel strateji, programcı tarafından oluşturulan nesnelerin gerekmediği durumlarda otomatik olarak belirli zaman aralıklarında GC (</w:t>
      </w:r>
      <w:r w:rsidRPr="00CD45B2">
        <w:rPr>
          <w:rStyle w:val="BookConceptDefinitionChar0"/>
        </w:rPr>
        <w:t>Garbage Collector</w:t>
      </w:r>
      <w:r w:rsidR="000B0E7D">
        <w:rPr>
          <w:rStyle w:val="BookConceptDefinitionChar0"/>
        </w:rPr>
        <w:fldChar w:fldCharType="begin"/>
      </w:r>
      <w:r w:rsidR="000B0E7D">
        <w:instrText xml:space="preserve"> XE "</w:instrText>
      </w:r>
      <w:r w:rsidR="000B0E7D" w:rsidRPr="00E8247F">
        <w:instrText>Garbage Collector</w:instrText>
      </w:r>
      <w:r w:rsidR="000B0E7D">
        <w:instrText xml:space="preserve">" </w:instrText>
      </w:r>
      <w:r w:rsidR="000B0E7D">
        <w:rPr>
          <w:rStyle w:val="BookConceptDefinitionChar0"/>
        </w:rPr>
        <w:fldChar w:fldCharType="end"/>
      </w:r>
      <w:r>
        <w:rPr>
          <w:lang w:eastAsia="tr-TR"/>
        </w:rPr>
        <w:t xml:space="preserve">) tarafından </w:t>
      </w:r>
      <w:r w:rsidR="004705DB">
        <w:rPr>
          <w:lang w:eastAsia="tr-TR"/>
        </w:rPr>
        <w:t>temizlenmesidir.</w:t>
      </w:r>
      <w:r>
        <w:rPr>
          <w:lang w:eastAsia="tr-TR"/>
        </w:rPr>
        <w:t xml:space="preserve"> Bir önceki konuda sunulan örneklerde nesneler </w:t>
      </w:r>
      <w:r w:rsidRPr="008C257B">
        <w:rPr>
          <w:rStyle w:val="BookConceptDefinitionChar0"/>
        </w:rPr>
        <w:t>new</w:t>
      </w:r>
      <w:r>
        <w:rPr>
          <w:lang w:eastAsia="tr-TR"/>
        </w:rPr>
        <w:t xml:space="preserve"> kelimesi ile oluşturulmasına rağmen, bir başka anlatımla </w:t>
      </w:r>
      <w:r w:rsidRPr="008C257B">
        <w:rPr>
          <w:rStyle w:val="BookConceptDefinitionChar0"/>
        </w:rPr>
        <w:t>new</w:t>
      </w:r>
      <w:r>
        <w:rPr>
          <w:lang w:eastAsia="tr-TR"/>
        </w:rPr>
        <w:t xml:space="preserve"> kelimesi ile hafıza ayrımı yapılmış olmasına rağmen, programcıdan oluşturduğu nesneleri yok etmesi beklenmemektedir.</w:t>
      </w:r>
    </w:p>
    <w:p w:rsidR="006F114E" w:rsidRDefault="006F114E" w:rsidP="006F114E">
      <w:pPr>
        <w:pStyle w:val="H3"/>
      </w:pPr>
      <w:r>
        <w:t>Referans ve Değer Tipler</w:t>
      </w:r>
    </w:p>
    <w:p w:rsidR="006F114E" w:rsidRDefault="006F114E" w:rsidP="006F114E">
      <w:pPr>
        <w:pStyle w:val="BookText"/>
        <w:rPr>
          <w:lang w:eastAsia="tr-TR"/>
        </w:rPr>
      </w:pPr>
      <w:r>
        <w:rPr>
          <w:lang w:eastAsia="tr-TR"/>
        </w:rPr>
        <w:t>Bilindiği gibi referans tipler (</w:t>
      </w:r>
      <w:r w:rsidRPr="00C75BBA">
        <w:rPr>
          <w:rStyle w:val="BookConceptDefinitionChar0"/>
        </w:rPr>
        <w:t>System.ValueType</w:t>
      </w:r>
      <w:r w:rsidR="000B0E7D">
        <w:rPr>
          <w:rStyle w:val="BookConceptDefinitionChar0"/>
        </w:rPr>
        <w:fldChar w:fldCharType="begin"/>
      </w:r>
      <w:r w:rsidR="000B0E7D">
        <w:instrText xml:space="preserve"> XE "</w:instrText>
      </w:r>
      <w:r w:rsidR="000B0E7D" w:rsidRPr="00C255EF">
        <w:instrText>ValueType</w:instrText>
      </w:r>
      <w:r w:rsidR="000B0E7D">
        <w:instrText xml:space="preserve">" </w:instrText>
      </w:r>
      <w:r w:rsidR="000B0E7D">
        <w:rPr>
          <w:rStyle w:val="BookConceptDefinitionChar0"/>
        </w:rPr>
        <w:fldChar w:fldCharType="end"/>
      </w:r>
      <w:r>
        <w:rPr>
          <w:lang w:eastAsia="tr-TR"/>
        </w:rPr>
        <w:t xml:space="preserve"> sınıfını miras almayan tipler) </w:t>
      </w:r>
      <w:r w:rsidRPr="00C75BBA">
        <w:rPr>
          <w:rStyle w:val="BookConceptDefinitionChar0"/>
        </w:rPr>
        <w:t>heap</w:t>
      </w:r>
      <w:r>
        <w:rPr>
          <w:lang w:eastAsia="tr-TR"/>
        </w:rPr>
        <w:t xml:space="preserve"> üzerinde, değer tipler ve yerel değişkenler ise </w:t>
      </w:r>
      <w:r w:rsidRPr="00C75BBA">
        <w:rPr>
          <w:rStyle w:val="BookConceptDefinitionChar0"/>
        </w:rPr>
        <w:t>stack</w:t>
      </w:r>
      <w:r>
        <w:rPr>
          <w:lang w:eastAsia="tr-TR"/>
        </w:rPr>
        <w:t xml:space="preserve"> üzerinde saklanmaktadır. </w:t>
      </w:r>
    </w:p>
    <w:p w:rsidR="006F114E" w:rsidRDefault="006F114E" w:rsidP="006F114E">
      <w:pPr>
        <w:pStyle w:val="BookText"/>
        <w:rPr>
          <w:lang w:eastAsia="tr-TR"/>
        </w:rPr>
      </w:pPr>
      <w:r>
        <w:rPr>
          <w:lang w:eastAsia="tr-TR"/>
        </w:rPr>
        <w:t xml:space="preserve">Değer tipler ve yerel değişkenler için tanımlandıkları anda otomatik olarak </w:t>
      </w:r>
      <w:r w:rsidRPr="008C257B">
        <w:rPr>
          <w:rStyle w:val="BookConceptDefinitionChar0"/>
        </w:rPr>
        <w:t>stack</w:t>
      </w:r>
      <w:r>
        <w:rPr>
          <w:lang w:eastAsia="tr-TR"/>
        </w:rPr>
        <w:t xml:space="preserve"> üzerinde gerekli ayrım yapılmakta, metot çıkışında ise ayrılan </w:t>
      </w:r>
      <w:r w:rsidRPr="008C257B">
        <w:rPr>
          <w:rStyle w:val="BookConceptDefinitionChar0"/>
        </w:rPr>
        <w:t>stack</w:t>
      </w:r>
      <w:r>
        <w:rPr>
          <w:lang w:eastAsia="tr-TR"/>
        </w:rPr>
        <w:t xml:space="preserve"> üzerinden atılmaktadır.</w:t>
      </w:r>
    </w:p>
    <w:p w:rsidR="006F114E" w:rsidRDefault="006F114E" w:rsidP="006F114E">
      <w:pPr>
        <w:pStyle w:val="BookText"/>
        <w:rPr>
          <w:lang w:eastAsia="tr-TR"/>
        </w:rPr>
      </w:pPr>
      <w:r>
        <w:rPr>
          <w:lang w:eastAsia="tr-TR"/>
        </w:rPr>
        <w:t>Referans tipler iki faz</w:t>
      </w:r>
      <w:r w:rsidR="004705DB">
        <w:rPr>
          <w:lang w:eastAsia="tr-TR"/>
        </w:rPr>
        <w:t>da</w:t>
      </w:r>
      <w:r>
        <w:rPr>
          <w:lang w:eastAsia="tr-TR"/>
        </w:rPr>
        <w:t xml:space="preserve"> değerlendirilebilir.</w:t>
      </w:r>
    </w:p>
    <w:p w:rsidR="006F114E" w:rsidRDefault="006F114E" w:rsidP="005930C2">
      <w:pPr>
        <w:pStyle w:val="BookBullet"/>
      </w:pPr>
      <w:r>
        <w:t>Referans tipte olan değişken tanımı (nesne tanımı)</w:t>
      </w:r>
    </w:p>
    <w:p w:rsidR="006F114E" w:rsidRDefault="006F114E" w:rsidP="005930C2">
      <w:pPr>
        <w:pStyle w:val="BookBullet"/>
      </w:pPr>
      <w:r w:rsidRPr="00E97172">
        <w:rPr>
          <w:rStyle w:val="BookConceptDefinitionChar0"/>
        </w:rPr>
        <w:t>New</w:t>
      </w:r>
      <w:r>
        <w:t xml:space="preserve"> kelimesi ile nesnenin oluşturulması</w:t>
      </w:r>
    </w:p>
    <w:p w:rsidR="006F114E" w:rsidRDefault="006F114E" w:rsidP="006F114E">
      <w:pPr>
        <w:pStyle w:val="BookText"/>
      </w:pPr>
      <w:r>
        <w:t xml:space="preserve">Yerel değişken tanımı olarak da ifade edilebilecek nesne tanımı hafıza yönetim kuralları uyarınca </w:t>
      </w:r>
      <w:r w:rsidRPr="008C257B">
        <w:rPr>
          <w:rStyle w:val="BookConceptDefinitionChar0"/>
        </w:rPr>
        <w:t>stack</w:t>
      </w:r>
      <w:r>
        <w:t xml:space="preserve"> üzerinde saklanmaktadır. Buna rağmen </w:t>
      </w:r>
      <w:r w:rsidRPr="008C257B">
        <w:rPr>
          <w:rStyle w:val="BookConceptDefinitionChar0"/>
        </w:rPr>
        <w:t>new</w:t>
      </w:r>
      <w:r>
        <w:t xml:space="preserve"> kelimesi ile nesne oluşturulduğunda, nesne için ayrılan hafıza </w:t>
      </w:r>
      <w:r w:rsidRPr="008C257B">
        <w:rPr>
          <w:rStyle w:val="BookConceptDefinitionChar0"/>
        </w:rPr>
        <w:t>heap</w:t>
      </w:r>
      <w:r>
        <w:t xml:space="preserve"> üzerindedir.</w:t>
      </w:r>
    </w:p>
    <w:p w:rsidR="006F114E" w:rsidRDefault="006F114E" w:rsidP="006F114E">
      <w:pPr>
        <w:pStyle w:val="CSVB"/>
      </w:pPr>
      <w:r>
        <w:lastRenderedPageBreak/>
        <w:t>C#</w:t>
      </w:r>
    </w:p>
    <w:p w:rsidR="006F114E" w:rsidRPr="005B7D96" w:rsidRDefault="006F114E" w:rsidP="006F114E">
      <w:pPr>
        <w:pStyle w:val="BookCode"/>
        <w:rPr>
          <w:lang w:val="en-US"/>
        </w:rPr>
      </w:pPr>
      <w:r w:rsidRPr="005B7D96">
        <w:rPr>
          <w:b/>
          <w:bCs/>
          <w:lang w:val="en-US"/>
        </w:rPr>
        <w:t>class</w:t>
      </w:r>
      <w:r w:rsidRPr="005B7D96">
        <w:rPr>
          <w:lang w:val="en-US"/>
        </w:rPr>
        <w:t xml:space="preserve"> Kitap</w:t>
      </w:r>
      <w:r>
        <w:rPr>
          <w:lang w:val="en-US"/>
        </w:rPr>
        <w:t xml:space="preserve"> {</w:t>
      </w:r>
    </w:p>
    <w:p w:rsidR="006F114E" w:rsidRPr="005B7D96" w:rsidRDefault="006F114E" w:rsidP="006F114E">
      <w:pPr>
        <w:pStyle w:val="BookCode"/>
        <w:rPr>
          <w:lang w:val="en-US"/>
        </w:rPr>
      </w:pPr>
      <w:r w:rsidRPr="005B7D96">
        <w:rPr>
          <w:lang w:val="en-US"/>
        </w:rPr>
        <w:t xml:space="preserve">  </w:t>
      </w:r>
      <w:r w:rsidRPr="005B7D96">
        <w:rPr>
          <w:b/>
          <w:bCs/>
          <w:lang w:val="en-US"/>
        </w:rPr>
        <w:t>private</w:t>
      </w:r>
      <w:r w:rsidRPr="005B7D96">
        <w:rPr>
          <w:lang w:val="en-US"/>
        </w:rPr>
        <w:t xml:space="preserve"> </w:t>
      </w:r>
      <w:r w:rsidRPr="005B7D96">
        <w:rPr>
          <w:b/>
          <w:bCs/>
          <w:lang w:val="en-US"/>
        </w:rPr>
        <w:t>string</w:t>
      </w:r>
      <w:r w:rsidRPr="005B7D96">
        <w:rPr>
          <w:lang w:val="en-US"/>
        </w:rPr>
        <w:t xml:space="preserve"> ad, yazar;</w:t>
      </w:r>
    </w:p>
    <w:p w:rsidR="006F114E" w:rsidRPr="005B7D96" w:rsidRDefault="006F114E" w:rsidP="006F114E">
      <w:pPr>
        <w:pStyle w:val="BookCode"/>
        <w:rPr>
          <w:lang w:val="en-US"/>
        </w:rPr>
      </w:pPr>
      <w:r w:rsidRPr="005B7D96">
        <w:rPr>
          <w:lang w:val="en-US"/>
        </w:rPr>
        <w:t xml:space="preserve">  </w:t>
      </w:r>
      <w:r w:rsidRPr="005B7D96">
        <w:rPr>
          <w:b/>
          <w:bCs/>
          <w:lang w:val="en-US"/>
        </w:rPr>
        <w:t>public</w:t>
      </w:r>
      <w:r w:rsidRPr="005B7D96">
        <w:rPr>
          <w:lang w:val="en-US"/>
        </w:rPr>
        <w:t xml:space="preserve"> Kitap(</w:t>
      </w:r>
      <w:r w:rsidRPr="005B7D96">
        <w:rPr>
          <w:b/>
          <w:bCs/>
          <w:lang w:val="en-US"/>
        </w:rPr>
        <w:t>string</w:t>
      </w:r>
      <w:r w:rsidRPr="005B7D96">
        <w:rPr>
          <w:lang w:val="en-US"/>
        </w:rPr>
        <w:t xml:space="preserve"> ad, </w:t>
      </w:r>
      <w:r w:rsidRPr="005B7D96">
        <w:rPr>
          <w:b/>
          <w:bCs/>
          <w:lang w:val="en-US"/>
        </w:rPr>
        <w:t>string</w:t>
      </w:r>
      <w:r w:rsidRPr="005B7D96">
        <w:rPr>
          <w:lang w:val="en-US"/>
        </w:rPr>
        <w:t xml:space="preserve"> yazar)</w:t>
      </w:r>
      <w:r>
        <w:rPr>
          <w:lang w:val="en-US"/>
        </w:rPr>
        <w:t xml:space="preserve"> {</w:t>
      </w:r>
    </w:p>
    <w:p w:rsidR="006F114E" w:rsidRPr="005B7D96" w:rsidRDefault="006F114E" w:rsidP="006F114E">
      <w:pPr>
        <w:pStyle w:val="BookCode"/>
        <w:rPr>
          <w:lang w:val="en-US"/>
        </w:rPr>
      </w:pPr>
      <w:r w:rsidRPr="005B7D96">
        <w:rPr>
          <w:lang w:val="en-US"/>
        </w:rPr>
        <w:t xml:space="preserve">      </w:t>
      </w:r>
      <w:r w:rsidRPr="005B7D96">
        <w:rPr>
          <w:b/>
          <w:bCs/>
          <w:lang w:val="en-US"/>
        </w:rPr>
        <w:t>this</w:t>
      </w:r>
      <w:r w:rsidRPr="005B7D96">
        <w:rPr>
          <w:lang w:val="en-US"/>
        </w:rPr>
        <w:t>.ad = ad;</w:t>
      </w:r>
    </w:p>
    <w:p w:rsidR="006F114E" w:rsidRPr="005B7D96" w:rsidRDefault="006F114E" w:rsidP="006F114E">
      <w:pPr>
        <w:pStyle w:val="BookCode"/>
        <w:rPr>
          <w:lang w:val="en-US"/>
        </w:rPr>
      </w:pPr>
      <w:r w:rsidRPr="005B7D96">
        <w:rPr>
          <w:lang w:val="en-US"/>
        </w:rPr>
        <w:t xml:space="preserve">      </w:t>
      </w:r>
      <w:r w:rsidRPr="005B7D96">
        <w:rPr>
          <w:b/>
          <w:bCs/>
          <w:lang w:val="en-US"/>
        </w:rPr>
        <w:t>this</w:t>
      </w:r>
      <w:r w:rsidRPr="005B7D96">
        <w:rPr>
          <w:lang w:val="en-US"/>
        </w:rPr>
        <w:t>.yazar = yazar;</w:t>
      </w:r>
    </w:p>
    <w:p w:rsidR="006F114E" w:rsidRPr="005B7D96" w:rsidRDefault="006F114E" w:rsidP="006F114E">
      <w:pPr>
        <w:pStyle w:val="BookCode"/>
        <w:rPr>
          <w:lang w:val="en-US"/>
        </w:rPr>
      </w:pPr>
      <w:r w:rsidRPr="005B7D96">
        <w:rPr>
          <w:lang w:val="en-US"/>
        </w:rPr>
        <w:t xml:space="preserve">  }</w:t>
      </w:r>
    </w:p>
    <w:p w:rsidR="006F114E" w:rsidRPr="005B7D96" w:rsidRDefault="006F114E" w:rsidP="006F114E">
      <w:pPr>
        <w:pStyle w:val="BookCode"/>
        <w:rPr>
          <w:lang w:val="en-US"/>
        </w:rPr>
      </w:pPr>
      <w:r w:rsidRPr="005B7D96">
        <w:rPr>
          <w:lang w:val="en-US"/>
        </w:rPr>
        <w:t xml:space="preserve">  </w:t>
      </w:r>
      <w:r w:rsidRPr="005B7D96">
        <w:rPr>
          <w:b/>
          <w:bCs/>
          <w:lang w:val="en-US"/>
        </w:rPr>
        <w:t>public</w:t>
      </w:r>
      <w:r w:rsidRPr="005B7D96">
        <w:rPr>
          <w:lang w:val="en-US"/>
        </w:rPr>
        <w:t xml:space="preserve"> </w:t>
      </w:r>
      <w:r w:rsidRPr="005B7D96">
        <w:rPr>
          <w:b/>
          <w:bCs/>
          <w:lang w:val="en-US"/>
        </w:rPr>
        <w:t>override</w:t>
      </w:r>
      <w:r w:rsidRPr="005B7D96">
        <w:rPr>
          <w:lang w:val="en-US"/>
        </w:rPr>
        <w:t xml:space="preserve"> </w:t>
      </w:r>
      <w:r w:rsidRPr="005B7D96">
        <w:rPr>
          <w:b/>
          <w:bCs/>
          <w:lang w:val="en-US"/>
        </w:rPr>
        <w:t>string</w:t>
      </w:r>
      <w:r w:rsidRPr="005B7D96">
        <w:rPr>
          <w:lang w:val="en-US"/>
        </w:rPr>
        <w:t xml:space="preserve"> ToString()</w:t>
      </w:r>
      <w:r>
        <w:rPr>
          <w:lang w:val="en-US"/>
        </w:rPr>
        <w:t xml:space="preserve"> {</w:t>
      </w:r>
    </w:p>
    <w:p w:rsidR="006F114E" w:rsidRPr="005B7D96" w:rsidRDefault="006F114E" w:rsidP="006F114E">
      <w:pPr>
        <w:pStyle w:val="BookCode"/>
        <w:rPr>
          <w:lang w:val="en-US"/>
        </w:rPr>
      </w:pPr>
      <w:r w:rsidRPr="005B7D96">
        <w:rPr>
          <w:lang w:val="en-US"/>
        </w:rPr>
        <w:t xml:space="preserve">      </w:t>
      </w:r>
      <w:r w:rsidRPr="005B7D96">
        <w:rPr>
          <w:b/>
          <w:bCs/>
          <w:lang w:val="en-US"/>
        </w:rPr>
        <w:t>return</w:t>
      </w:r>
      <w:r w:rsidRPr="005B7D96">
        <w:rPr>
          <w:lang w:val="en-US"/>
        </w:rPr>
        <w:t xml:space="preserve">  </w:t>
      </w:r>
      <w:r w:rsidRPr="005B7D96">
        <w:rPr>
          <w:b/>
          <w:bCs/>
          <w:lang w:val="en-US"/>
        </w:rPr>
        <w:t>string</w:t>
      </w:r>
      <w:r w:rsidRPr="005B7D96">
        <w:rPr>
          <w:lang w:val="en-US"/>
        </w:rPr>
        <w:t>.Format("Ad: {0}, Yazar: {1}", ad, yazar);</w:t>
      </w:r>
    </w:p>
    <w:p w:rsidR="006F114E" w:rsidRPr="005B7D96" w:rsidRDefault="006F114E" w:rsidP="006F114E">
      <w:pPr>
        <w:pStyle w:val="BookCode"/>
        <w:rPr>
          <w:lang w:val="en-US"/>
        </w:rPr>
      </w:pPr>
      <w:r w:rsidRPr="005B7D96">
        <w:rPr>
          <w:lang w:val="en-US"/>
        </w:rPr>
        <w:t xml:space="preserve">  }</w:t>
      </w:r>
    </w:p>
    <w:p w:rsidR="006F114E" w:rsidRPr="005B7D96" w:rsidRDefault="006F114E" w:rsidP="006F114E">
      <w:pPr>
        <w:pStyle w:val="BookCode"/>
        <w:rPr>
          <w:lang w:val="en-US"/>
        </w:rPr>
      </w:pPr>
      <w:r w:rsidRPr="005B7D96">
        <w:rPr>
          <w:lang w:val="en-US"/>
        </w:rPr>
        <w:t>}</w:t>
      </w:r>
    </w:p>
    <w:p w:rsidR="006F114E" w:rsidRPr="005B7D96" w:rsidRDefault="006F114E" w:rsidP="006F114E">
      <w:pPr>
        <w:pStyle w:val="BookCode"/>
        <w:rPr>
          <w:lang w:val="en-US"/>
        </w:rPr>
      </w:pPr>
      <w:r w:rsidRPr="005B7D96">
        <w:rPr>
          <w:b/>
          <w:bCs/>
          <w:lang w:val="en-US"/>
        </w:rPr>
        <w:t>struct</w:t>
      </w:r>
      <w:r w:rsidRPr="005B7D96">
        <w:rPr>
          <w:lang w:val="en-US"/>
        </w:rPr>
        <w:t xml:space="preserve"> Nokta</w:t>
      </w:r>
      <w:r>
        <w:rPr>
          <w:lang w:val="en-US"/>
        </w:rPr>
        <w:t xml:space="preserve"> {</w:t>
      </w:r>
    </w:p>
    <w:p w:rsidR="006F114E" w:rsidRPr="005B7D96" w:rsidRDefault="006F114E" w:rsidP="006F114E">
      <w:pPr>
        <w:pStyle w:val="BookCode"/>
        <w:rPr>
          <w:lang w:val="en-US"/>
        </w:rPr>
      </w:pPr>
      <w:r w:rsidRPr="005B7D96">
        <w:rPr>
          <w:lang w:val="en-US"/>
        </w:rPr>
        <w:t xml:space="preserve">  </w:t>
      </w:r>
      <w:r w:rsidRPr="005B7D96">
        <w:rPr>
          <w:b/>
          <w:bCs/>
          <w:lang w:val="en-US"/>
        </w:rPr>
        <w:t>public</w:t>
      </w:r>
      <w:r w:rsidRPr="005B7D96">
        <w:rPr>
          <w:lang w:val="en-US"/>
        </w:rPr>
        <w:t xml:space="preserve"> </w:t>
      </w:r>
      <w:r w:rsidRPr="005B7D96">
        <w:rPr>
          <w:b/>
          <w:bCs/>
          <w:lang w:val="en-US"/>
        </w:rPr>
        <w:t>int</w:t>
      </w:r>
      <w:r w:rsidRPr="005B7D96">
        <w:rPr>
          <w:lang w:val="en-US"/>
        </w:rPr>
        <w:t xml:space="preserve"> X;</w:t>
      </w:r>
    </w:p>
    <w:p w:rsidR="006F114E" w:rsidRPr="005B7D96" w:rsidRDefault="006F114E" w:rsidP="006F114E">
      <w:pPr>
        <w:pStyle w:val="BookCode"/>
        <w:rPr>
          <w:lang w:val="en-US"/>
        </w:rPr>
      </w:pPr>
      <w:r w:rsidRPr="005B7D96">
        <w:rPr>
          <w:lang w:val="en-US"/>
        </w:rPr>
        <w:t xml:space="preserve">  </w:t>
      </w:r>
      <w:r w:rsidRPr="005B7D96">
        <w:rPr>
          <w:b/>
          <w:bCs/>
          <w:lang w:val="en-US"/>
        </w:rPr>
        <w:t>public</w:t>
      </w:r>
      <w:r w:rsidRPr="005B7D96">
        <w:rPr>
          <w:lang w:val="en-US"/>
        </w:rPr>
        <w:t xml:space="preserve"> </w:t>
      </w:r>
      <w:r w:rsidRPr="005B7D96">
        <w:rPr>
          <w:b/>
          <w:bCs/>
          <w:lang w:val="en-US"/>
        </w:rPr>
        <w:t>int</w:t>
      </w:r>
      <w:r w:rsidRPr="005B7D96">
        <w:rPr>
          <w:lang w:val="en-US"/>
        </w:rPr>
        <w:t xml:space="preserve"> Y;</w:t>
      </w:r>
    </w:p>
    <w:p w:rsidR="006F114E" w:rsidRPr="005B7D96" w:rsidRDefault="006F114E" w:rsidP="006F114E">
      <w:pPr>
        <w:pStyle w:val="BookCode"/>
        <w:rPr>
          <w:lang w:val="en-US"/>
        </w:rPr>
      </w:pPr>
      <w:r w:rsidRPr="005B7D96">
        <w:rPr>
          <w:lang w:val="en-US"/>
        </w:rPr>
        <w:t>}</w:t>
      </w:r>
    </w:p>
    <w:p w:rsidR="006F114E" w:rsidRPr="005B7D96" w:rsidRDefault="006F114E" w:rsidP="006F114E">
      <w:pPr>
        <w:pStyle w:val="BookCode"/>
        <w:rPr>
          <w:lang w:val="en-US"/>
        </w:rPr>
      </w:pPr>
      <w:r w:rsidRPr="005B7D96">
        <w:rPr>
          <w:b/>
          <w:bCs/>
          <w:lang w:val="en-US"/>
        </w:rPr>
        <w:t>static</w:t>
      </w:r>
      <w:r w:rsidRPr="005B7D96">
        <w:rPr>
          <w:lang w:val="en-US"/>
        </w:rPr>
        <w:t xml:space="preserve"> </w:t>
      </w:r>
      <w:r w:rsidRPr="005B7D96">
        <w:rPr>
          <w:b/>
          <w:bCs/>
          <w:lang w:val="en-US"/>
        </w:rPr>
        <w:t>class</w:t>
      </w:r>
      <w:r w:rsidRPr="005B7D96">
        <w:rPr>
          <w:lang w:val="en-US"/>
        </w:rPr>
        <w:t xml:space="preserve"> Program</w:t>
      </w:r>
      <w:r>
        <w:rPr>
          <w:lang w:val="en-US"/>
        </w:rPr>
        <w:t xml:space="preserve"> {</w:t>
      </w:r>
    </w:p>
    <w:p w:rsidR="006F114E" w:rsidRPr="005B7D96" w:rsidRDefault="006F114E" w:rsidP="006F114E">
      <w:pPr>
        <w:pStyle w:val="BookCode"/>
        <w:rPr>
          <w:lang w:val="en-US"/>
        </w:rPr>
      </w:pPr>
      <w:r w:rsidRPr="005B7D96">
        <w:rPr>
          <w:lang w:val="en-US"/>
        </w:rPr>
        <w:t xml:space="preserve">  </w:t>
      </w:r>
      <w:r w:rsidRPr="005B7D96">
        <w:rPr>
          <w:b/>
          <w:bCs/>
          <w:lang w:val="en-US"/>
        </w:rPr>
        <w:t>static</w:t>
      </w:r>
      <w:r w:rsidRPr="005B7D96">
        <w:rPr>
          <w:lang w:val="en-US"/>
        </w:rPr>
        <w:t xml:space="preserve"> </w:t>
      </w:r>
      <w:r w:rsidRPr="005B7D96">
        <w:rPr>
          <w:b/>
          <w:bCs/>
          <w:lang w:val="en-US"/>
        </w:rPr>
        <w:t>void</w:t>
      </w:r>
      <w:r w:rsidRPr="005B7D96">
        <w:rPr>
          <w:lang w:val="en-US"/>
        </w:rPr>
        <w:t xml:space="preserve"> Test()</w:t>
      </w:r>
      <w:r>
        <w:rPr>
          <w:lang w:val="en-US"/>
        </w:rPr>
        <w:t xml:space="preserve"> {</w:t>
      </w:r>
    </w:p>
    <w:p w:rsidR="006F114E" w:rsidRPr="005B7D96" w:rsidRDefault="006F114E" w:rsidP="006F114E">
      <w:pPr>
        <w:pStyle w:val="BookCode"/>
        <w:rPr>
          <w:lang w:val="en-US"/>
        </w:rPr>
      </w:pPr>
      <w:r w:rsidRPr="005B7D96">
        <w:rPr>
          <w:lang w:val="en-US"/>
        </w:rPr>
        <w:t xml:space="preserve">   </w:t>
      </w:r>
      <w:r w:rsidRPr="005B7D96">
        <w:rPr>
          <w:b/>
          <w:bCs/>
          <w:lang w:val="en-US"/>
        </w:rPr>
        <w:t>int</w:t>
      </w:r>
      <w:r w:rsidRPr="005B7D96">
        <w:rPr>
          <w:lang w:val="en-US"/>
        </w:rPr>
        <w:t xml:space="preserve"> i;</w:t>
      </w:r>
    </w:p>
    <w:p w:rsidR="006F114E" w:rsidRPr="005B7D96" w:rsidRDefault="006F114E" w:rsidP="006F114E">
      <w:pPr>
        <w:pStyle w:val="BookCode"/>
        <w:rPr>
          <w:lang w:val="en-US"/>
        </w:rPr>
      </w:pPr>
      <w:r w:rsidRPr="005B7D96">
        <w:rPr>
          <w:lang w:val="en-US"/>
        </w:rPr>
        <w:t xml:space="preserve">   Kitap k;</w:t>
      </w:r>
    </w:p>
    <w:p w:rsidR="006F114E" w:rsidRPr="005B7D96" w:rsidRDefault="006F114E" w:rsidP="006F114E">
      <w:pPr>
        <w:pStyle w:val="BookCode"/>
        <w:rPr>
          <w:lang w:val="en-US"/>
        </w:rPr>
      </w:pPr>
      <w:r w:rsidRPr="005B7D96">
        <w:rPr>
          <w:lang w:val="en-US"/>
        </w:rPr>
        <w:t xml:space="preserve">   Nokta n;</w:t>
      </w:r>
    </w:p>
    <w:p w:rsidR="006F114E" w:rsidRPr="005B7D96" w:rsidRDefault="006F114E" w:rsidP="006F114E">
      <w:pPr>
        <w:pStyle w:val="BookCode"/>
        <w:rPr>
          <w:lang w:val="en-US"/>
        </w:rPr>
      </w:pPr>
      <w:r w:rsidRPr="005B7D96">
        <w:rPr>
          <w:lang w:val="en-US"/>
        </w:rPr>
        <w:t xml:space="preserve">   k = </w:t>
      </w:r>
      <w:r w:rsidRPr="005B7D96">
        <w:rPr>
          <w:b/>
          <w:bCs/>
          <w:lang w:val="en-US"/>
        </w:rPr>
        <w:t>new</w:t>
      </w:r>
      <w:r w:rsidRPr="005B7D96">
        <w:rPr>
          <w:lang w:val="en-US"/>
        </w:rPr>
        <w:t xml:space="preserve"> Kitap("Köprü", "Ayşe Kulin");           </w:t>
      </w:r>
    </w:p>
    <w:p w:rsidR="006F114E" w:rsidRPr="005B7D96" w:rsidRDefault="006F114E" w:rsidP="006F114E">
      <w:pPr>
        <w:pStyle w:val="BookCode"/>
        <w:rPr>
          <w:lang w:val="en-US"/>
        </w:rPr>
      </w:pPr>
      <w:r w:rsidRPr="005B7D96">
        <w:rPr>
          <w:lang w:val="en-US"/>
        </w:rPr>
        <w:t xml:space="preserve">  }</w:t>
      </w:r>
    </w:p>
    <w:p w:rsidR="006F114E" w:rsidRDefault="006F114E" w:rsidP="006F114E">
      <w:pPr>
        <w:pStyle w:val="BookCode"/>
      </w:pPr>
      <w:r w:rsidRPr="005B7D96">
        <w:rPr>
          <w:lang w:val="en-US"/>
        </w:rPr>
        <w:t>}</w:t>
      </w:r>
    </w:p>
    <w:p w:rsidR="006F114E" w:rsidRDefault="006F114E" w:rsidP="006F114E">
      <w:pPr>
        <w:pStyle w:val="CSVB"/>
      </w:pPr>
      <w:r>
        <w:t>VB.NET</w:t>
      </w:r>
    </w:p>
    <w:p w:rsidR="006F114E" w:rsidRPr="005B7D96" w:rsidRDefault="006F114E" w:rsidP="006F114E">
      <w:pPr>
        <w:pStyle w:val="BookCode"/>
        <w:rPr>
          <w:lang w:val="en-US"/>
        </w:rPr>
      </w:pPr>
      <w:r w:rsidRPr="005B7D96">
        <w:rPr>
          <w:b/>
          <w:bCs/>
          <w:lang w:val="en-US"/>
        </w:rPr>
        <w:t>Class</w:t>
      </w:r>
      <w:r w:rsidRPr="005B7D96">
        <w:rPr>
          <w:lang w:val="en-US"/>
        </w:rPr>
        <w:t xml:space="preserve"> Kitap</w:t>
      </w:r>
    </w:p>
    <w:p w:rsidR="006F114E" w:rsidRPr="005B7D96" w:rsidRDefault="006F114E" w:rsidP="006F114E">
      <w:pPr>
        <w:pStyle w:val="BookCode"/>
        <w:rPr>
          <w:b/>
          <w:bCs/>
          <w:lang w:val="en-US"/>
        </w:rPr>
      </w:pPr>
      <w:r w:rsidRPr="005B7D96">
        <w:rPr>
          <w:lang w:val="en-US"/>
        </w:rPr>
        <w:t xml:space="preserve"> </w:t>
      </w:r>
      <w:r w:rsidRPr="005B7D96">
        <w:rPr>
          <w:b/>
          <w:bCs/>
          <w:lang w:val="en-US"/>
        </w:rPr>
        <w:t>Private</w:t>
      </w:r>
      <w:r w:rsidRPr="005B7D96">
        <w:rPr>
          <w:lang w:val="en-US"/>
        </w:rPr>
        <w:t xml:space="preserve"> _ad </w:t>
      </w:r>
      <w:r w:rsidRPr="005B7D96">
        <w:rPr>
          <w:b/>
          <w:bCs/>
          <w:lang w:val="en-US"/>
        </w:rPr>
        <w:t>As</w:t>
      </w:r>
      <w:r w:rsidRPr="005B7D96">
        <w:rPr>
          <w:lang w:val="en-US"/>
        </w:rPr>
        <w:t xml:space="preserve"> </w:t>
      </w:r>
      <w:r w:rsidRPr="005B7D96">
        <w:rPr>
          <w:b/>
          <w:bCs/>
          <w:lang w:val="en-US"/>
        </w:rPr>
        <w:t>String</w:t>
      </w:r>
    </w:p>
    <w:p w:rsidR="006F114E" w:rsidRPr="005B7D96" w:rsidRDefault="006F114E" w:rsidP="006F114E">
      <w:pPr>
        <w:pStyle w:val="BookCode"/>
        <w:rPr>
          <w:b/>
          <w:bCs/>
          <w:lang w:val="en-US"/>
        </w:rPr>
      </w:pPr>
      <w:r w:rsidRPr="005B7D96">
        <w:rPr>
          <w:lang w:val="en-US"/>
        </w:rPr>
        <w:t xml:space="preserve"> </w:t>
      </w:r>
      <w:r w:rsidRPr="005B7D96">
        <w:rPr>
          <w:b/>
          <w:bCs/>
          <w:lang w:val="en-US"/>
        </w:rPr>
        <w:t>Private</w:t>
      </w:r>
      <w:r w:rsidRPr="005B7D96">
        <w:rPr>
          <w:lang w:val="en-US"/>
        </w:rPr>
        <w:t xml:space="preserve"> _yazar </w:t>
      </w:r>
      <w:r w:rsidRPr="005B7D96">
        <w:rPr>
          <w:b/>
          <w:bCs/>
          <w:lang w:val="en-US"/>
        </w:rPr>
        <w:t>As</w:t>
      </w:r>
      <w:r w:rsidRPr="005B7D96">
        <w:rPr>
          <w:lang w:val="en-US"/>
        </w:rPr>
        <w:t xml:space="preserve"> </w:t>
      </w:r>
      <w:r w:rsidRPr="005B7D96">
        <w:rPr>
          <w:b/>
          <w:bCs/>
          <w:lang w:val="en-US"/>
        </w:rPr>
        <w:t>String</w:t>
      </w:r>
    </w:p>
    <w:p w:rsidR="006F114E" w:rsidRPr="005B7D96" w:rsidRDefault="006F114E" w:rsidP="006F114E">
      <w:pPr>
        <w:pStyle w:val="BookCode"/>
        <w:rPr>
          <w:b/>
          <w:bCs/>
          <w:lang w:val="en-US"/>
        </w:rPr>
      </w:pPr>
    </w:p>
    <w:p w:rsidR="006F114E" w:rsidRPr="005B7D96" w:rsidRDefault="006F114E" w:rsidP="006F114E">
      <w:pPr>
        <w:pStyle w:val="BookCode"/>
        <w:rPr>
          <w:lang w:val="en-US"/>
        </w:rPr>
      </w:pPr>
      <w:r w:rsidRPr="005B7D96">
        <w:rPr>
          <w:lang w:val="en-US"/>
        </w:rPr>
        <w:t xml:space="preserve"> </w:t>
      </w:r>
      <w:r w:rsidRPr="005B7D96">
        <w:rPr>
          <w:b/>
          <w:bCs/>
          <w:lang w:val="en-US"/>
        </w:rPr>
        <w:t>Public</w:t>
      </w:r>
      <w:r w:rsidRPr="005B7D96">
        <w:rPr>
          <w:lang w:val="en-US"/>
        </w:rPr>
        <w:t xml:space="preserve"> </w:t>
      </w:r>
      <w:r w:rsidRPr="005B7D96">
        <w:rPr>
          <w:b/>
          <w:bCs/>
          <w:lang w:val="en-US"/>
        </w:rPr>
        <w:t>Sub</w:t>
      </w:r>
      <w:r w:rsidRPr="005B7D96">
        <w:rPr>
          <w:lang w:val="en-US"/>
        </w:rPr>
        <w:t xml:space="preserve"> </w:t>
      </w:r>
      <w:r w:rsidRPr="005B7D96">
        <w:rPr>
          <w:b/>
          <w:bCs/>
          <w:lang w:val="en-US"/>
        </w:rPr>
        <w:t>New</w:t>
      </w:r>
      <w:r w:rsidRPr="005B7D96">
        <w:rPr>
          <w:lang w:val="en-US"/>
        </w:rPr>
        <w:t>(</w:t>
      </w:r>
      <w:r w:rsidRPr="005B7D96">
        <w:rPr>
          <w:b/>
          <w:bCs/>
          <w:lang w:val="en-US"/>
        </w:rPr>
        <w:t>ByVal</w:t>
      </w:r>
      <w:r w:rsidRPr="005B7D96">
        <w:rPr>
          <w:lang w:val="en-US"/>
        </w:rPr>
        <w:t xml:space="preserve"> ad </w:t>
      </w:r>
      <w:r w:rsidRPr="005B7D96">
        <w:rPr>
          <w:b/>
          <w:bCs/>
          <w:lang w:val="en-US"/>
        </w:rPr>
        <w:t>As</w:t>
      </w:r>
      <w:r w:rsidRPr="005B7D96">
        <w:rPr>
          <w:lang w:val="en-US"/>
        </w:rPr>
        <w:t xml:space="preserve"> </w:t>
      </w:r>
      <w:r w:rsidRPr="005B7D96">
        <w:rPr>
          <w:b/>
          <w:bCs/>
          <w:lang w:val="en-US"/>
        </w:rPr>
        <w:t>String</w:t>
      </w:r>
      <w:r w:rsidRPr="005B7D96">
        <w:rPr>
          <w:lang w:val="en-US"/>
        </w:rPr>
        <w:t xml:space="preserve">, </w:t>
      </w:r>
      <w:r w:rsidRPr="005B7D96">
        <w:rPr>
          <w:b/>
          <w:bCs/>
          <w:lang w:val="en-US"/>
        </w:rPr>
        <w:t>ByVal</w:t>
      </w:r>
      <w:r w:rsidRPr="005B7D96">
        <w:rPr>
          <w:lang w:val="en-US"/>
        </w:rPr>
        <w:t xml:space="preserve"> yazar </w:t>
      </w:r>
      <w:r w:rsidRPr="005B7D96">
        <w:rPr>
          <w:b/>
          <w:bCs/>
          <w:lang w:val="en-US"/>
        </w:rPr>
        <w:t>As</w:t>
      </w:r>
      <w:r w:rsidRPr="005B7D96">
        <w:rPr>
          <w:lang w:val="en-US"/>
        </w:rPr>
        <w:t xml:space="preserve"> </w:t>
      </w:r>
      <w:r w:rsidRPr="005B7D96">
        <w:rPr>
          <w:b/>
          <w:bCs/>
          <w:lang w:val="en-US"/>
        </w:rPr>
        <w:t>String</w:t>
      </w:r>
      <w:r w:rsidRPr="005B7D96">
        <w:rPr>
          <w:lang w:val="en-US"/>
        </w:rPr>
        <w:t>)</w:t>
      </w:r>
    </w:p>
    <w:p w:rsidR="006F114E" w:rsidRPr="005B7D96" w:rsidRDefault="006F114E" w:rsidP="006F114E">
      <w:pPr>
        <w:pStyle w:val="BookCode"/>
        <w:rPr>
          <w:lang w:val="en-US"/>
        </w:rPr>
      </w:pPr>
      <w:r w:rsidRPr="005B7D96">
        <w:rPr>
          <w:lang w:val="en-US"/>
        </w:rPr>
        <w:t xml:space="preserve">     </w:t>
      </w:r>
      <w:r w:rsidRPr="005B7D96">
        <w:rPr>
          <w:b/>
          <w:bCs/>
          <w:lang w:val="en-US"/>
        </w:rPr>
        <w:t>Me</w:t>
      </w:r>
      <w:r w:rsidRPr="005B7D96">
        <w:rPr>
          <w:lang w:val="en-US"/>
        </w:rPr>
        <w:t>._ad = ad</w:t>
      </w:r>
    </w:p>
    <w:p w:rsidR="006F114E" w:rsidRPr="005B7D96" w:rsidRDefault="006F114E" w:rsidP="006F114E">
      <w:pPr>
        <w:pStyle w:val="BookCode"/>
        <w:rPr>
          <w:lang w:val="en-US"/>
        </w:rPr>
      </w:pPr>
      <w:r w:rsidRPr="005B7D96">
        <w:rPr>
          <w:lang w:val="en-US"/>
        </w:rPr>
        <w:t xml:space="preserve">     </w:t>
      </w:r>
      <w:r w:rsidRPr="005B7D96">
        <w:rPr>
          <w:b/>
          <w:bCs/>
          <w:lang w:val="en-US"/>
        </w:rPr>
        <w:t>Me</w:t>
      </w:r>
      <w:r w:rsidRPr="005B7D96">
        <w:rPr>
          <w:lang w:val="en-US"/>
        </w:rPr>
        <w:t>._yazar = yazar</w:t>
      </w:r>
    </w:p>
    <w:p w:rsidR="006F114E" w:rsidRPr="005B7D96" w:rsidRDefault="006F114E" w:rsidP="006F114E">
      <w:pPr>
        <w:pStyle w:val="BookCode"/>
        <w:rPr>
          <w:b/>
          <w:bCs/>
          <w:lang w:val="en-US"/>
        </w:rPr>
      </w:pPr>
      <w:r w:rsidRPr="005B7D96">
        <w:rPr>
          <w:lang w:val="en-US"/>
        </w:rPr>
        <w:t xml:space="preserve"> </w:t>
      </w:r>
      <w:r w:rsidRPr="005B7D96">
        <w:rPr>
          <w:b/>
          <w:bCs/>
          <w:lang w:val="en-US"/>
        </w:rPr>
        <w:t>End</w:t>
      </w:r>
      <w:r w:rsidRPr="005B7D96">
        <w:rPr>
          <w:lang w:val="en-US"/>
        </w:rPr>
        <w:t xml:space="preserve"> </w:t>
      </w:r>
      <w:r w:rsidRPr="005B7D96">
        <w:rPr>
          <w:b/>
          <w:bCs/>
          <w:lang w:val="en-US"/>
        </w:rPr>
        <w:t>Sub</w:t>
      </w:r>
    </w:p>
    <w:p w:rsidR="006F114E" w:rsidRPr="005B7D96" w:rsidRDefault="006F114E" w:rsidP="006F114E">
      <w:pPr>
        <w:pStyle w:val="BookCode"/>
        <w:rPr>
          <w:b/>
          <w:bCs/>
          <w:lang w:val="en-US"/>
        </w:rPr>
      </w:pPr>
    </w:p>
    <w:p w:rsidR="006F114E" w:rsidRPr="005B7D96" w:rsidRDefault="006F114E" w:rsidP="006F114E">
      <w:pPr>
        <w:pStyle w:val="BookCode"/>
        <w:rPr>
          <w:b/>
          <w:bCs/>
          <w:lang w:val="en-US"/>
        </w:rPr>
      </w:pPr>
      <w:r w:rsidRPr="005B7D96">
        <w:rPr>
          <w:lang w:val="en-US"/>
        </w:rPr>
        <w:t xml:space="preserve"> </w:t>
      </w:r>
      <w:r w:rsidRPr="005B7D96">
        <w:rPr>
          <w:b/>
          <w:bCs/>
          <w:lang w:val="en-US"/>
        </w:rPr>
        <w:t>Public</w:t>
      </w:r>
      <w:r w:rsidRPr="005B7D96">
        <w:rPr>
          <w:lang w:val="en-US"/>
        </w:rPr>
        <w:t xml:space="preserve"> </w:t>
      </w:r>
      <w:r w:rsidRPr="005B7D96">
        <w:rPr>
          <w:b/>
          <w:bCs/>
          <w:lang w:val="en-US"/>
        </w:rPr>
        <w:t>Overrides</w:t>
      </w:r>
      <w:r w:rsidRPr="005B7D96">
        <w:rPr>
          <w:lang w:val="en-US"/>
        </w:rPr>
        <w:t xml:space="preserve"> </w:t>
      </w:r>
      <w:r w:rsidRPr="005B7D96">
        <w:rPr>
          <w:b/>
          <w:bCs/>
          <w:lang w:val="en-US"/>
        </w:rPr>
        <w:t>Function</w:t>
      </w:r>
      <w:r>
        <w:rPr>
          <w:b/>
          <w:bCs/>
          <w:lang w:val="en-US"/>
        </w:rPr>
        <w:t xml:space="preserve"> </w:t>
      </w:r>
      <w:r w:rsidRPr="005B7D96">
        <w:rPr>
          <w:lang w:val="en-US"/>
        </w:rPr>
        <w:t xml:space="preserve">ToString() </w:t>
      </w:r>
      <w:r w:rsidRPr="005B7D96">
        <w:rPr>
          <w:b/>
          <w:bCs/>
          <w:lang w:val="en-US"/>
        </w:rPr>
        <w:t>As</w:t>
      </w:r>
      <w:r w:rsidRPr="005B7D96">
        <w:rPr>
          <w:lang w:val="en-US"/>
        </w:rPr>
        <w:t xml:space="preserve"> </w:t>
      </w:r>
      <w:r w:rsidRPr="005B7D96">
        <w:rPr>
          <w:b/>
          <w:bCs/>
          <w:lang w:val="en-US"/>
        </w:rPr>
        <w:t>String</w:t>
      </w:r>
    </w:p>
    <w:p w:rsidR="006F114E" w:rsidRPr="005B7D96" w:rsidRDefault="006F114E" w:rsidP="006F114E">
      <w:pPr>
        <w:pStyle w:val="BookCode"/>
        <w:rPr>
          <w:lang w:val="en-US"/>
        </w:rPr>
      </w:pPr>
      <w:r w:rsidRPr="005B7D96">
        <w:rPr>
          <w:lang w:val="en-US"/>
        </w:rPr>
        <w:t xml:space="preserve">     </w:t>
      </w:r>
      <w:r w:rsidRPr="005B7D96">
        <w:rPr>
          <w:b/>
          <w:bCs/>
          <w:lang w:val="en-US"/>
        </w:rPr>
        <w:t>Return</w:t>
      </w:r>
      <w:r w:rsidRPr="005B7D96">
        <w:rPr>
          <w:lang w:val="en-US"/>
        </w:rPr>
        <w:t xml:space="preserve"> </w:t>
      </w:r>
    </w:p>
    <w:p w:rsidR="006F114E" w:rsidRPr="005B7D96" w:rsidRDefault="006F114E" w:rsidP="006F114E">
      <w:pPr>
        <w:pStyle w:val="BookCode"/>
        <w:rPr>
          <w:lang w:val="en-US"/>
        </w:rPr>
      </w:pPr>
      <w:r w:rsidRPr="005B7D96">
        <w:rPr>
          <w:lang w:val="en-US"/>
        </w:rPr>
        <w:t xml:space="preserve">       </w:t>
      </w:r>
      <w:r w:rsidRPr="005B7D96">
        <w:rPr>
          <w:b/>
          <w:bCs/>
          <w:lang w:val="en-US"/>
        </w:rPr>
        <w:t>String</w:t>
      </w:r>
      <w:r w:rsidRPr="005B7D96">
        <w:rPr>
          <w:lang w:val="en-US"/>
        </w:rPr>
        <w:t>.Format("Ad: {0}, Yazar: {1}", _ad, _yazar)</w:t>
      </w:r>
    </w:p>
    <w:p w:rsidR="006F114E" w:rsidRPr="005B7D96" w:rsidRDefault="006F114E" w:rsidP="006F114E">
      <w:pPr>
        <w:pStyle w:val="BookCode"/>
        <w:rPr>
          <w:b/>
          <w:bCs/>
          <w:lang w:val="en-US"/>
        </w:rPr>
      </w:pPr>
      <w:r w:rsidRPr="005B7D96">
        <w:rPr>
          <w:lang w:val="en-US"/>
        </w:rPr>
        <w:t xml:space="preserve"> </w:t>
      </w:r>
      <w:r w:rsidRPr="005B7D96">
        <w:rPr>
          <w:b/>
          <w:bCs/>
          <w:lang w:val="en-US"/>
        </w:rPr>
        <w:t>End</w:t>
      </w:r>
      <w:r w:rsidRPr="005B7D96">
        <w:rPr>
          <w:lang w:val="en-US"/>
        </w:rPr>
        <w:t xml:space="preserve"> </w:t>
      </w:r>
      <w:r w:rsidRPr="005B7D96">
        <w:rPr>
          <w:b/>
          <w:bCs/>
          <w:lang w:val="en-US"/>
        </w:rPr>
        <w:t>Function</w:t>
      </w:r>
    </w:p>
    <w:p w:rsidR="006F114E" w:rsidRPr="005B7D96" w:rsidRDefault="006F114E" w:rsidP="006F114E">
      <w:pPr>
        <w:pStyle w:val="BookCode"/>
        <w:rPr>
          <w:b/>
          <w:bCs/>
          <w:lang w:val="en-US"/>
        </w:rPr>
      </w:pPr>
      <w:r w:rsidRPr="005B7D96">
        <w:rPr>
          <w:b/>
          <w:bCs/>
          <w:lang w:val="en-US"/>
        </w:rPr>
        <w:t>End</w:t>
      </w:r>
      <w:r w:rsidRPr="005B7D96">
        <w:rPr>
          <w:lang w:val="en-US"/>
        </w:rPr>
        <w:t xml:space="preserve"> </w:t>
      </w:r>
      <w:r w:rsidRPr="005B7D96">
        <w:rPr>
          <w:b/>
          <w:bCs/>
          <w:lang w:val="en-US"/>
        </w:rPr>
        <w:t>Class</w:t>
      </w:r>
    </w:p>
    <w:p w:rsidR="006F114E" w:rsidRPr="005B7D96" w:rsidRDefault="006F114E" w:rsidP="006F114E">
      <w:pPr>
        <w:pStyle w:val="BookCode"/>
        <w:rPr>
          <w:b/>
          <w:bCs/>
          <w:lang w:val="en-US"/>
        </w:rPr>
      </w:pPr>
    </w:p>
    <w:p w:rsidR="006F114E" w:rsidRPr="005B7D96" w:rsidRDefault="006F114E" w:rsidP="006F114E">
      <w:pPr>
        <w:pStyle w:val="BookCode"/>
        <w:rPr>
          <w:lang w:val="en-US"/>
        </w:rPr>
      </w:pPr>
      <w:r w:rsidRPr="005B7D96">
        <w:rPr>
          <w:b/>
          <w:bCs/>
          <w:lang w:val="en-US"/>
        </w:rPr>
        <w:t>Structure</w:t>
      </w:r>
      <w:r w:rsidRPr="005B7D96">
        <w:rPr>
          <w:lang w:val="en-US"/>
        </w:rPr>
        <w:t xml:space="preserve"> Nokta</w:t>
      </w:r>
    </w:p>
    <w:p w:rsidR="006F114E" w:rsidRPr="005B7D96" w:rsidRDefault="006F114E" w:rsidP="006F114E">
      <w:pPr>
        <w:pStyle w:val="BookCode"/>
        <w:rPr>
          <w:b/>
          <w:bCs/>
          <w:lang w:val="en-US"/>
        </w:rPr>
      </w:pPr>
      <w:r w:rsidRPr="005B7D96">
        <w:rPr>
          <w:lang w:val="en-US"/>
        </w:rPr>
        <w:t xml:space="preserve"> </w:t>
      </w:r>
      <w:r w:rsidRPr="005B7D96">
        <w:rPr>
          <w:b/>
          <w:bCs/>
          <w:lang w:val="en-US"/>
        </w:rPr>
        <w:t>Public</w:t>
      </w:r>
      <w:r w:rsidRPr="005B7D96">
        <w:rPr>
          <w:lang w:val="en-US"/>
        </w:rPr>
        <w:t xml:space="preserve"> X </w:t>
      </w:r>
      <w:r w:rsidRPr="005B7D96">
        <w:rPr>
          <w:b/>
          <w:bCs/>
          <w:lang w:val="en-US"/>
        </w:rPr>
        <w:t>As</w:t>
      </w:r>
      <w:r w:rsidRPr="005B7D96">
        <w:rPr>
          <w:lang w:val="en-US"/>
        </w:rPr>
        <w:t xml:space="preserve"> </w:t>
      </w:r>
      <w:r w:rsidRPr="005B7D96">
        <w:rPr>
          <w:b/>
          <w:bCs/>
          <w:lang w:val="en-US"/>
        </w:rPr>
        <w:t>Integer</w:t>
      </w:r>
    </w:p>
    <w:p w:rsidR="006F114E" w:rsidRPr="005B7D96" w:rsidRDefault="006F114E" w:rsidP="006F114E">
      <w:pPr>
        <w:pStyle w:val="BookCode"/>
        <w:rPr>
          <w:b/>
          <w:bCs/>
          <w:lang w:val="en-US"/>
        </w:rPr>
      </w:pPr>
      <w:r w:rsidRPr="005B7D96">
        <w:rPr>
          <w:lang w:val="en-US"/>
        </w:rPr>
        <w:t xml:space="preserve"> </w:t>
      </w:r>
      <w:r w:rsidRPr="005B7D96">
        <w:rPr>
          <w:b/>
          <w:bCs/>
          <w:lang w:val="en-US"/>
        </w:rPr>
        <w:t>Public</w:t>
      </w:r>
      <w:r w:rsidRPr="005B7D96">
        <w:rPr>
          <w:lang w:val="en-US"/>
        </w:rPr>
        <w:t xml:space="preserve"> Y </w:t>
      </w:r>
      <w:r w:rsidRPr="005B7D96">
        <w:rPr>
          <w:b/>
          <w:bCs/>
          <w:lang w:val="en-US"/>
        </w:rPr>
        <w:t>As</w:t>
      </w:r>
      <w:r w:rsidRPr="005B7D96">
        <w:rPr>
          <w:lang w:val="en-US"/>
        </w:rPr>
        <w:t xml:space="preserve"> </w:t>
      </w:r>
      <w:r w:rsidRPr="005B7D96">
        <w:rPr>
          <w:b/>
          <w:bCs/>
          <w:lang w:val="en-US"/>
        </w:rPr>
        <w:t>Integer</w:t>
      </w:r>
    </w:p>
    <w:p w:rsidR="006F114E" w:rsidRPr="005B7D96" w:rsidRDefault="006F114E" w:rsidP="006F114E">
      <w:pPr>
        <w:pStyle w:val="BookCode"/>
        <w:rPr>
          <w:b/>
          <w:bCs/>
          <w:lang w:val="en-US"/>
        </w:rPr>
      </w:pPr>
      <w:r w:rsidRPr="005B7D96">
        <w:rPr>
          <w:b/>
          <w:bCs/>
          <w:lang w:val="en-US"/>
        </w:rPr>
        <w:t>End</w:t>
      </w:r>
      <w:r w:rsidRPr="005B7D96">
        <w:rPr>
          <w:lang w:val="en-US"/>
        </w:rPr>
        <w:t xml:space="preserve"> </w:t>
      </w:r>
      <w:r w:rsidRPr="005B7D96">
        <w:rPr>
          <w:b/>
          <w:bCs/>
          <w:lang w:val="en-US"/>
        </w:rPr>
        <w:t>Structure</w:t>
      </w:r>
    </w:p>
    <w:p w:rsidR="006F114E" w:rsidRPr="005B7D96" w:rsidRDefault="006F114E" w:rsidP="006F114E">
      <w:pPr>
        <w:pStyle w:val="BookCode"/>
        <w:rPr>
          <w:b/>
          <w:bCs/>
          <w:lang w:val="en-US"/>
        </w:rPr>
      </w:pPr>
    </w:p>
    <w:p w:rsidR="006F114E" w:rsidRPr="005B7D96" w:rsidRDefault="006F114E" w:rsidP="006F114E">
      <w:pPr>
        <w:pStyle w:val="BookCode"/>
        <w:rPr>
          <w:lang w:val="en-US"/>
        </w:rPr>
      </w:pPr>
      <w:r w:rsidRPr="005B7D96">
        <w:rPr>
          <w:b/>
          <w:bCs/>
          <w:lang w:val="en-US"/>
        </w:rPr>
        <w:t>Class</w:t>
      </w:r>
      <w:r w:rsidRPr="005B7D96">
        <w:rPr>
          <w:lang w:val="en-US"/>
        </w:rPr>
        <w:t xml:space="preserve"> Program</w:t>
      </w:r>
    </w:p>
    <w:p w:rsidR="006F114E" w:rsidRPr="005B7D96" w:rsidRDefault="006F114E" w:rsidP="006F114E">
      <w:pPr>
        <w:pStyle w:val="BookCode"/>
        <w:rPr>
          <w:lang w:val="en-US"/>
        </w:rPr>
      </w:pPr>
      <w:r w:rsidRPr="005B7D96">
        <w:rPr>
          <w:lang w:val="en-US"/>
        </w:rPr>
        <w:t xml:space="preserve"> </w:t>
      </w:r>
      <w:r w:rsidRPr="005B7D96">
        <w:rPr>
          <w:b/>
          <w:bCs/>
          <w:lang w:val="en-US"/>
        </w:rPr>
        <w:t>Shared</w:t>
      </w:r>
      <w:r w:rsidRPr="005B7D96">
        <w:rPr>
          <w:lang w:val="en-US"/>
        </w:rPr>
        <w:t xml:space="preserve"> </w:t>
      </w:r>
      <w:r w:rsidRPr="005B7D96">
        <w:rPr>
          <w:b/>
          <w:bCs/>
          <w:lang w:val="en-US"/>
        </w:rPr>
        <w:t>Sub</w:t>
      </w:r>
      <w:r w:rsidRPr="005B7D96">
        <w:rPr>
          <w:lang w:val="en-US"/>
        </w:rPr>
        <w:t xml:space="preserve"> Test()</w:t>
      </w:r>
    </w:p>
    <w:p w:rsidR="006F114E" w:rsidRPr="005B7D96" w:rsidRDefault="006F114E" w:rsidP="006F114E">
      <w:pPr>
        <w:pStyle w:val="BookCode"/>
        <w:rPr>
          <w:b/>
          <w:bCs/>
          <w:lang w:val="en-US"/>
        </w:rPr>
      </w:pPr>
      <w:r w:rsidRPr="005B7D96">
        <w:rPr>
          <w:lang w:val="en-US"/>
        </w:rPr>
        <w:t xml:space="preserve">     </w:t>
      </w:r>
      <w:r w:rsidRPr="005B7D96">
        <w:rPr>
          <w:b/>
          <w:bCs/>
          <w:lang w:val="en-US"/>
        </w:rPr>
        <w:t>Dim</w:t>
      </w:r>
      <w:r w:rsidRPr="005B7D96">
        <w:rPr>
          <w:lang w:val="en-US"/>
        </w:rPr>
        <w:t xml:space="preserve"> i </w:t>
      </w:r>
      <w:r w:rsidRPr="005B7D96">
        <w:rPr>
          <w:b/>
          <w:bCs/>
          <w:lang w:val="en-US"/>
        </w:rPr>
        <w:t>As</w:t>
      </w:r>
      <w:r w:rsidRPr="005B7D96">
        <w:rPr>
          <w:lang w:val="en-US"/>
        </w:rPr>
        <w:t xml:space="preserve"> </w:t>
      </w:r>
      <w:r w:rsidRPr="005B7D96">
        <w:rPr>
          <w:b/>
          <w:bCs/>
          <w:lang w:val="en-US"/>
        </w:rPr>
        <w:t>Integer</w:t>
      </w:r>
    </w:p>
    <w:p w:rsidR="006F114E" w:rsidRPr="005B7D96" w:rsidRDefault="006F114E" w:rsidP="006F114E">
      <w:pPr>
        <w:pStyle w:val="BookCode"/>
        <w:rPr>
          <w:lang w:val="en-US"/>
        </w:rPr>
      </w:pPr>
      <w:r w:rsidRPr="005B7D96">
        <w:rPr>
          <w:lang w:val="en-US"/>
        </w:rPr>
        <w:t xml:space="preserve">     </w:t>
      </w:r>
      <w:r w:rsidRPr="005B7D96">
        <w:rPr>
          <w:b/>
          <w:bCs/>
          <w:lang w:val="en-US"/>
        </w:rPr>
        <w:t>Dim</w:t>
      </w:r>
      <w:r w:rsidRPr="005B7D96">
        <w:rPr>
          <w:lang w:val="en-US"/>
        </w:rPr>
        <w:t xml:space="preserve"> k </w:t>
      </w:r>
      <w:r w:rsidRPr="005B7D96">
        <w:rPr>
          <w:b/>
          <w:bCs/>
          <w:lang w:val="en-US"/>
        </w:rPr>
        <w:t>As</w:t>
      </w:r>
      <w:r w:rsidRPr="005B7D96">
        <w:rPr>
          <w:lang w:val="en-US"/>
        </w:rPr>
        <w:t xml:space="preserve"> Kitap</w:t>
      </w:r>
    </w:p>
    <w:p w:rsidR="006F114E" w:rsidRPr="005B7D96" w:rsidRDefault="006F114E" w:rsidP="006F114E">
      <w:pPr>
        <w:pStyle w:val="BookCode"/>
        <w:rPr>
          <w:lang w:val="en-US"/>
        </w:rPr>
      </w:pPr>
      <w:r w:rsidRPr="005B7D96">
        <w:rPr>
          <w:lang w:val="en-US"/>
        </w:rPr>
        <w:t xml:space="preserve">     </w:t>
      </w:r>
      <w:r w:rsidRPr="005B7D96">
        <w:rPr>
          <w:b/>
          <w:bCs/>
          <w:lang w:val="en-US"/>
        </w:rPr>
        <w:t>Dim</w:t>
      </w:r>
      <w:r w:rsidRPr="005B7D96">
        <w:rPr>
          <w:lang w:val="en-US"/>
        </w:rPr>
        <w:t xml:space="preserve"> n </w:t>
      </w:r>
      <w:r w:rsidRPr="005B7D96">
        <w:rPr>
          <w:b/>
          <w:bCs/>
          <w:lang w:val="en-US"/>
        </w:rPr>
        <w:t>As</w:t>
      </w:r>
      <w:r w:rsidRPr="005B7D96">
        <w:rPr>
          <w:lang w:val="en-US"/>
        </w:rPr>
        <w:t xml:space="preserve"> Nokta</w:t>
      </w:r>
    </w:p>
    <w:p w:rsidR="006F114E" w:rsidRPr="005B7D96" w:rsidRDefault="006F114E" w:rsidP="006F114E">
      <w:pPr>
        <w:pStyle w:val="BookCode"/>
        <w:rPr>
          <w:lang w:val="en-US"/>
        </w:rPr>
      </w:pPr>
      <w:r w:rsidRPr="005B7D96">
        <w:rPr>
          <w:lang w:val="en-US"/>
        </w:rPr>
        <w:t xml:space="preserve">     k = </w:t>
      </w:r>
      <w:r w:rsidRPr="005B7D96">
        <w:rPr>
          <w:b/>
          <w:bCs/>
          <w:lang w:val="en-US"/>
        </w:rPr>
        <w:t>New</w:t>
      </w:r>
      <w:r w:rsidRPr="005B7D96">
        <w:rPr>
          <w:lang w:val="en-US"/>
        </w:rPr>
        <w:t xml:space="preserve"> Kitap("Köprü", "Ayşe Kulin")</w:t>
      </w:r>
    </w:p>
    <w:p w:rsidR="006F114E" w:rsidRPr="005B7D96" w:rsidRDefault="006F114E" w:rsidP="006F114E">
      <w:pPr>
        <w:pStyle w:val="BookCode"/>
        <w:rPr>
          <w:b/>
          <w:bCs/>
          <w:lang w:val="en-US"/>
        </w:rPr>
      </w:pPr>
      <w:r w:rsidRPr="005B7D96">
        <w:rPr>
          <w:lang w:val="en-US"/>
        </w:rPr>
        <w:t xml:space="preserve"> </w:t>
      </w:r>
      <w:r w:rsidRPr="005B7D96">
        <w:rPr>
          <w:b/>
          <w:bCs/>
          <w:lang w:val="en-US"/>
        </w:rPr>
        <w:t>End</w:t>
      </w:r>
      <w:r w:rsidRPr="005B7D96">
        <w:rPr>
          <w:lang w:val="en-US"/>
        </w:rPr>
        <w:t xml:space="preserve"> </w:t>
      </w:r>
      <w:r w:rsidRPr="005B7D96">
        <w:rPr>
          <w:b/>
          <w:bCs/>
          <w:lang w:val="en-US"/>
        </w:rPr>
        <w:t>Sub</w:t>
      </w:r>
    </w:p>
    <w:p w:rsidR="006F114E" w:rsidRPr="005B7D96" w:rsidRDefault="006F114E" w:rsidP="006F114E">
      <w:pPr>
        <w:pStyle w:val="BookCode"/>
        <w:rPr>
          <w:b/>
          <w:bCs/>
          <w:lang w:val="en-US"/>
        </w:rPr>
      </w:pPr>
      <w:r w:rsidRPr="005B7D96">
        <w:rPr>
          <w:b/>
          <w:bCs/>
          <w:lang w:val="en-US"/>
        </w:rPr>
        <w:t>End</w:t>
      </w:r>
      <w:r w:rsidRPr="005B7D96">
        <w:rPr>
          <w:lang w:val="en-US"/>
        </w:rPr>
        <w:t xml:space="preserve"> </w:t>
      </w:r>
      <w:r w:rsidRPr="005B7D96">
        <w:rPr>
          <w:b/>
          <w:bCs/>
          <w:lang w:val="en-US"/>
        </w:rPr>
        <w:t>Class</w:t>
      </w:r>
    </w:p>
    <w:p w:rsidR="006F114E" w:rsidRDefault="002B6118" w:rsidP="006F114E">
      <w:pPr>
        <w:pStyle w:val="BookImage"/>
      </w:pPr>
      <w:r>
        <w:rPr>
          <w:noProof/>
          <w:lang w:eastAsia="tr-TR"/>
        </w:rPr>
        <w:drawing>
          <wp:inline distT="0" distB="0" distL="0" distR="0">
            <wp:extent cx="2403475" cy="1203960"/>
            <wp:effectExtent l="0" t="0" r="0" b="0"/>
            <wp:docPr id="203" name="Picture 203" descr="C:\Documents and Settings\Tansu\My Documents\Books\DotNet\Documents\BookPictures\B6-StackHeap.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3" descr="C:\Documents and Settings\Tansu\My Documents\Books\DotNet\Documents\BookPictures\B6-StackHeap.tif"/>
                    <pic:cNvPicPr>
                      <a:picLocks/>
                    </pic:cNvPicPr>
                  </pic:nvPicPr>
                  <pic:blipFill>
                    <a:blip r:link="rId66">
                      <a:extLst>
                        <a:ext uri="{28A0092B-C50C-407E-A947-70E740481C1C}">
                          <a14:useLocalDpi xmlns:a14="http://schemas.microsoft.com/office/drawing/2010/main" val="0"/>
                        </a:ext>
                      </a:extLst>
                    </a:blip>
                    <a:srcRect/>
                    <a:stretch>
                      <a:fillRect/>
                    </a:stretch>
                  </pic:blipFill>
                  <pic:spPr bwMode="auto">
                    <a:xfrm>
                      <a:off x="0" y="0"/>
                      <a:ext cx="2403475" cy="1203960"/>
                    </a:xfrm>
                    <a:prstGeom prst="rect">
                      <a:avLst/>
                    </a:prstGeom>
                    <a:noFill/>
                    <a:ln>
                      <a:noFill/>
                    </a:ln>
                  </pic:spPr>
                </pic:pic>
              </a:graphicData>
            </a:graphic>
          </wp:inline>
        </w:drawing>
      </w:r>
    </w:p>
    <w:p w:rsidR="006F114E" w:rsidRDefault="006F114E" w:rsidP="006F114E">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18</w:t>
      </w:r>
      <w:r w:rsidR="00F709C6">
        <w:rPr>
          <w:noProof/>
        </w:rPr>
        <w:fldChar w:fldCharType="end"/>
      </w:r>
      <w:r>
        <w:t xml:space="preserve">, </w:t>
      </w:r>
      <w:r w:rsidRPr="008C257B">
        <w:rPr>
          <w:rStyle w:val="BookConceptDefinitionChar0"/>
        </w:rPr>
        <w:t>Stack</w:t>
      </w:r>
      <w:r w:rsidRPr="00993A00">
        <w:rPr>
          <w:rStyle w:val="BookItalic"/>
        </w:rPr>
        <w:t xml:space="preserve"> ve </w:t>
      </w:r>
      <w:r w:rsidRPr="008C257B">
        <w:rPr>
          <w:rStyle w:val="BookConceptDefinitionChar0"/>
        </w:rPr>
        <w:t>Heap</w:t>
      </w:r>
    </w:p>
    <w:p w:rsidR="006F114E" w:rsidRDefault="006F114E" w:rsidP="006F114E">
      <w:pPr>
        <w:pStyle w:val="BookText"/>
      </w:pPr>
      <w:r>
        <w:t xml:space="preserve">Yukarıdaki örnekte </w:t>
      </w:r>
      <w:r w:rsidRPr="004705DB">
        <w:rPr>
          <w:rStyle w:val="BookConceptDefinitionChar0"/>
        </w:rPr>
        <w:t>Kitap</w:t>
      </w:r>
      <w:r>
        <w:t xml:space="preserve"> tipindeki </w:t>
      </w:r>
      <w:r w:rsidRPr="004705DB">
        <w:rPr>
          <w:rStyle w:val="BookConceptDefinitionChar0"/>
        </w:rPr>
        <w:t>k</w:t>
      </w:r>
      <w:r>
        <w:t xml:space="preserve"> isimli değişkenin </w:t>
      </w:r>
      <w:r w:rsidRPr="008C257B">
        <w:rPr>
          <w:rStyle w:val="BookConceptDefinitionChar0"/>
        </w:rPr>
        <w:t>stack</w:t>
      </w:r>
      <w:r>
        <w:t xml:space="preserve"> üzerinde, bu değişkenin gösterdiği (işaret ettiği) nesnenin </w:t>
      </w:r>
      <w:r w:rsidRPr="008C257B">
        <w:rPr>
          <w:rStyle w:val="BookConceptDefinitionChar0"/>
        </w:rPr>
        <w:t>heap</w:t>
      </w:r>
      <w:r>
        <w:t xml:space="preserve"> üzerinde saklandığına dikkat ediniz.</w:t>
      </w:r>
    </w:p>
    <w:p w:rsidR="006F114E" w:rsidRPr="00993A00" w:rsidRDefault="006F114E" w:rsidP="006F114E">
      <w:pPr>
        <w:pStyle w:val="BookText"/>
      </w:pPr>
      <w:r w:rsidRPr="009853F8">
        <w:rPr>
          <w:rStyle w:val="BookConceptDefinitionChar0"/>
        </w:rPr>
        <w:t>Test</w:t>
      </w:r>
      <w:r>
        <w:t xml:space="preserve"> isimli metottan çıkışta, </w:t>
      </w:r>
      <w:r w:rsidRPr="009853F8">
        <w:rPr>
          <w:rStyle w:val="BookConceptDefinitionChar0"/>
        </w:rPr>
        <w:t>stack</w:t>
      </w:r>
      <w:r>
        <w:t xml:space="preserve"> üzerine eklenen değerler otomatik olarak atılmakta, böylece değer tipler için hafıza temizlenmektedir. Buna rağmen kitap nesnesi </w:t>
      </w:r>
      <w:r w:rsidRPr="009853F8">
        <w:rPr>
          <w:rStyle w:val="BookConceptDefinitionChar0"/>
        </w:rPr>
        <w:t>heap</w:t>
      </w:r>
      <w:r>
        <w:t xml:space="preserve"> üzerinde kalmaktadır.</w:t>
      </w:r>
    </w:p>
    <w:p w:rsidR="006F114E" w:rsidRDefault="006F114E" w:rsidP="006F114E">
      <w:pPr>
        <w:pStyle w:val="H3"/>
      </w:pPr>
      <w:r>
        <w:t>Nesne Yaşam Süreci</w:t>
      </w:r>
    </w:p>
    <w:p w:rsidR="006F114E" w:rsidRDefault="006F114E" w:rsidP="006F114E">
      <w:pPr>
        <w:pStyle w:val="BookText"/>
        <w:rPr>
          <w:lang w:eastAsia="tr-TR"/>
        </w:rPr>
      </w:pPr>
      <w:r>
        <w:rPr>
          <w:lang w:eastAsia="tr-TR"/>
        </w:rPr>
        <w:t xml:space="preserve">Yukarıda verilen örnekte, </w:t>
      </w:r>
      <w:r w:rsidRPr="008C257B">
        <w:rPr>
          <w:rStyle w:val="BookConceptDefinitionChar0"/>
        </w:rPr>
        <w:t>k</w:t>
      </w:r>
      <w:r>
        <w:rPr>
          <w:lang w:eastAsia="tr-TR"/>
        </w:rPr>
        <w:t xml:space="preserve"> isimli değişkenin de </w:t>
      </w:r>
      <w:r w:rsidRPr="008C257B">
        <w:rPr>
          <w:rStyle w:val="BookConceptDefinitionChar0"/>
        </w:rPr>
        <w:t>stack</w:t>
      </w:r>
      <w:r>
        <w:rPr>
          <w:lang w:eastAsia="tr-TR"/>
        </w:rPr>
        <w:t xml:space="preserve"> üzerinde tutulduğu ve metot çıkışından sonra geçersiz olduğuna dikkat ediniz. Buna rağmen </w:t>
      </w:r>
      <w:r w:rsidRPr="004705DB">
        <w:rPr>
          <w:rStyle w:val="BookConceptDefinitionChar0"/>
        </w:rPr>
        <w:t>k</w:t>
      </w:r>
      <w:r>
        <w:rPr>
          <w:lang w:eastAsia="tr-TR"/>
        </w:rPr>
        <w:t xml:space="preserve"> isimli değişken geçersizleştiği an kitap nesnesi </w:t>
      </w:r>
      <w:r w:rsidRPr="008C257B">
        <w:rPr>
          <w:rStyle w:val="BookConceptDefinitionChar0"/>
        </w:rPr>
        <w:t>heap</w:t>
      </w:r>
      <w:r>
        <w:rPr>
          <w:lang w:eastAsia="tr-TR"/>
        </w:rPr>
        <w:t xml:space="preserve"> üzerinden temizlenmemiştir. </w:t>
      </w:r>
      <w:r w:rsidRPr="00071289">
        <w:rPr>
          <w:rStyle w:val="BookConceptDefinitionChar0"/>
        </w:rPr>
        <w:t>Heap</w:t>
      </w:r>
      <w:r>
        <w:rPr>
          <w:lang w:eastAsia="tr-TR"/>
        </w:rPr>
        <w:t xml:space="preserve"> üzerinde tutulan nesneler, detayları bu kitabın konusu dışında olan ve olabildiğince optimize edilmiş algoritmalar ile "nesneye referansın kalmaması" ilkesi ile otomatik olarak GC tarafından temizlenmektedir. Böylece, programcının kendi oluşturduğu nesneyi yok etme (örneğin C++ </w:t>
      </w:r>
      <w:r w:rsidRPr="008C257B">
        <w:rPr>
          <w:rStyle w:val="BookConceptDefinitionChar0"/>
        </w:rPr>
        <w:t>delete</w:t>
      </w:r>
      <w:r>
        <w:rPr>
          <w:lang w:eastAsia="tr-TR"/>
        </w:rPr>
        <w:t xml:space="preserve"> kelimesi ile yapılan) işlemlerini yapması gerekmemektedir.</w:t>
      </w:r>
    </w:p>
    <w:p w:rsidR="006F114E" w:rsidRPr="006319F4" w:rsidRDefault="002B6118" w:rsidP="006F114E">
      <w:pPr>
        <w:pStyle w:val="BookInfoText"/>
        <w:rPr>
          <w:lang w:eastAsia="tr-TR"/>
        </w:rPr>
      </w:pPr>
      <w:r>
        <w:rPr>
          <w:noProof/>
          <w:lang w:eastAsia="tr-TR"/>
        </w:rPr>
        <w:lastRenderedPageBreak/>
        <w:drawing>
          <wp:inline distT="0" distB="0" distL="0" distR="0">
            <wp:extent cx="298450" cy="298450"/>
            <wp:effectExtent l="0" t="0" r="0" b="0"/>
            <wp:docPr id="204" name="Picture 204"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4"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GC tarafından yapılan hafıza temizleme işlemi, belirli zaman aralıklarında veya hafızada bir nesneyi oluşturacak yer kalmadığında otomatik olarak yapılmaktadır. Bir nesnenin ne zaman hafızadan atılacağının herhangi bir ölçütü bulunmamaktadır. Nesneye referans kalmasa dahi, GC optimizasyon kuralları gereğince, belirli bir süre daha hafızada kalmaya devam edebilir, bir sonraki hafıza temizleme işleminde hafızadan atılmayabilir.</w:t>
      </w:r>
      <w:r w:rsidR="006F114E">
        <w:rPr>
          <w:lang w:eastAsia="tr-TR"/>
        </w:rPr>
        <w:br/>
      </w:r>
      <w:r w:rsidR="006F114E">
        <w:rPr>
          <w:lang w:eastAsia="tr-TR"/>
        </w:rPr>
        <w:br/>
        <w:t>Hafızadan atılma işleminin yapılabilmesi için</w:t>
      </w:r>
      <w:r w:rsidR="004705DB">
        <w:rPr>
          <w:lang w:eastAsia="tr-TR"/>
        </w:rPr>
        <w:t xml:space="preserve"> gerekli koşul,</w:t>
      </w:r>
      <w:r w:rsidR="006F114E">
        <w:rPr>
          <w:lang w:eastAsia="tr-TR"/>
        </w:rPr>
        <w:t xml:space="preserve"> oluşturulan nesneye uygulama içerisinden hiç bir referansın kalmaması</w:t>
      </w:r>
      <w:r w:rsidR="004705DB">
        <w:rPr>
          <w:lang w:eastAsia="tr-TR"/>
        </w:rPr>
        <w:t>dır.</w:t>
      </w:r>
      <w:r w:rsidR="006F114E">
        <w:rPr>
          <w:lang w:eastAsia="tr-TR"/>
        </w:rPr>
        <w:t xml:space="preserve"> Özellikle web tabanlı ve çok kullanıcılı uygulamalarda, hafızada büyük alan kaplayan nesnelere gereksiz referansların (örneğin statik olarak sınıf içerisinden) bulunması, bu nesnelerin hafızadan atılamamasını da beraberinde getirmektedir.</w:t>
      </w:r>
    </w:p>
    <w:p w:rsidR="006F114E" w:rsidRPr="006319F4" w:rsidRDefault="006F114E" w:rsidP="006F114E">
      <w:pPr>
        <w:pStyle w:val="H3"/>
      </w:pPr>
      <w:r>
        <w:t>Sonlandırılabilme ve Yok Edilebilme</w:t>
      </w:r>
    </w:p>
    <w:p w:rsidR="006F114E" w:rsidRDefault="006F114E" w:rsidP="006F114E">
      <w:pPr>
        <w:pStyle w:val="BookText"/>
      </w:pPr>
      <w:r>
        <w:t>Yönetilen ortamın sağladığı otomatik hafıza temizleme işlemi sadece yönetilen nesneler için geçerlidir. Bir başka anlatımla, sadece CLR tarafından yapılan hafıza ayırma işlemi otomatik olarak yine CLR tarafından temizlenebilir.</w:t>
      </w:r>
    </w:p>
    <w:p w:rsidR="006F114E" w:rsidRDefault="006F114E" w:rsidP="006F114E">
      <w:pPr>
        <w:pStyle w:val="BookText"/>
      </w:pPr>
      <w:r>
        <w:t>Bazı işlemlerde, yönetilmeyen ortam çağrıları yapmak gerekebilir. Örneğin, .NET içerisinden bir dosyaya erişmek gerektiğinde, işletim sistemi tarafından sağlanan API fonksiyonlarının kullanımı zorunludur (Disk yönetimi işletim sistem tarafından yapılmaktadır). Yönetilmeyen ortam olan işletim sistemi doğal olarak otomatik hafıza yönetimini desteklememektedir. Bu gibi durumlarda, nesnenin yok edilmesi aşamasında yönetilmeyen ortamda ayrılmış kaynakları boşaltmak gerekebilir.</w:t>
      </w:r>
    </w:p>
    <w:p w:rsidR="006F114E" w:rsidRDefault="006F114E" w:rsidP="006F114E">
      <w:pPr>
        <w:pStyle w:val="BookText"/>
      </w:pPr>
      <w:r w:rsidRPr="00C95303">
        <w:rPr>
          <w:rStyle w:val="BookConceptDefinitionChar0"/>
        </w:rPr>
        <w:t>Object</w:t>
      </w:r>
      <w:r w:rsidR="000B0E7D">
        <w:rPr>
          <w:rStyle w:val="BookConceptDefinitionChar0"/>
        </w:rPr>
        <w:fldChar w:fldCharType="begin"/>
      </w:r>
      <w:r w:rsidR="000B0E7D">
        <w:instrText xml:space="preserve"> XE "</w:instrText>
      </w:r>
      <w:r w:rsidR="000B0E7D" w:rsidRPr="0015107C">
        <w:instrText>Object</w:instrText>
      </w:r>
      <w:r w:rsidR="000B0E7D">
        <w:instrText xml:space="preserve">" </w:instrText>
      </w:r>
      <w:r w:rsidR="000B0E7D">
        <w:rPr>
          <w:rStyle w:val="BookConceptDefinitionChar0"/>
        </w:rPr>
        <w:fldChar w:fldCharType="end"/>
      </w:r>
      <w:r w:rsidRPr="00C95303">
        <w:rPr>
          <w:rStyle w:val="BookConceptDefinitionChar0"/>
        </w:rPr>
        <w:t>.Finalize</w:t>
      </w:r>
      <w:r>
        <w:t xml:space="preserve"> metodu ve </w:t>
      </w:r>
      <w:r w:rsidRPr="00C95303">
        <w:rPr>
          <w:rStyle w:val="BookConceptDefinitionChar0"/>
        </w:rPr>
        <w:t>IDisposable</w:t>
      </w:r>
      <w:r w:rsidR="000B0E7D">
        <w:rPr>
          <w:rStyle w:val="BookConceptDefinitionChar0"/>
        </w:rPr>
        <w:fldChar w:fldCharType="begin"/>
      </w:r>
      <w:r w:rsidR="000B0E7D">
        <w:instrText xml:space="preserve"> XE "</w:instrText>
      </w:r>
      <w:r w:rsidR="000B0E7D" w:rsidRPr="00EC64EA">
        <w:instrText>IDisposable</w:instrText>
      </w:r>
      <w:r w:rsidR="000B0E7D">
        <w:instrText xml:space="preserve">" </w:instrText>
      </w:r>
      <w:r w:rsidR="000B0E7D">
        <w:rPr>
          <w:rStyle w:val="BookConceptDefinitionChar0"/>
        </w:rPr>
        <w:fldChar w:fldCharType="end"/>
      </w:r>
      <w:r>
        <w:t xml:space="preserve"> arabirimi, nesnelerin hafızadan temizlenme aşamasında haberdar olmak ve </w:t>
      </w:r>
      <w:r w:rsidR="004D0EC5">
        <w:t>gereken</w:t>
      </w:r>
      <w:r>
        <w:t xml:space="preserve"> işlemleri yapmak için kullanılmalıdır.</w:t>
      </w:r>
    </w:p>
    <w:p w:rsidR="006F114E" w:rsidRDefault="006F114E" w:rsidP="006F114E">
      <w:pPr>
        <w:pStyle w:val="H4"/>
      </w:pPr>
      <w:r>
        <w:t>Sonlandırılabilme</w:t>
      </w:r>
    </w:p>
    <w:p w:rsidR="006F114E" w:rsidRDefault="006F114E" w:rsidP="006F114E">
      <w:pPr>
        <w:pStyle w:val="BookText"/>
        <w:rPr>
          <w:lang w:eastAsia="tr-TR"/>
        </w:rPr>
      </w:pPr>
      <w:r w:rsidRPr="008C257B">
        <w:rPr>
          <w:rStyle w:val="BookConceptDefinitionChar0"/>
        </w:rPr>
        <w:t>Object.Finalize</w:t>
      </w:r>
      <w:r>
        <w:rPr>
          <w:lang w:eastAsia="tr-TR"/>
        </w:rPr>
        <w:t xml:space="preserve"> metodunu özelleştiren nesneler sonlandırılabilir (</w:t>
      </w:r>
      <w:r w:rsidRPr="008C257B">
        <w:rPr>
          <w:rStyle w:val="BookConceptDefinitionChar0"/>
        </w:rPr>
        <w:t>ing. Finalizable</w:t>
      </w:r>
      <w:r w:rsidR="000B0E7D">
        <w:rPr>
          <w:rStyle w:val="BookConceptDefinitionChar0"/>
        </w:rPr>
        <w:fldChar w:fldCharType="begin"/>
      </w:r>
      <w:r w:rsidR="000B0E7D">
        <w:instrText xml:space="preserve"> XE "</w:instrText>
      </w:r>
      <w:r w:rsidR="000B0E7D" w:rsidRPr="00382B11">
        <w:instrText>Finalizable</w:instrText>
      </w:r>
      <w:r w:rsidR="000B0E7D">
        <w:instrText xml:space="preserve">" </w:instrText>
      </w:r>
      <w:r w:rsidR="000B0E7D">
        <w:rPr>
          <w:rStyle w:val="BookConceptDefinitionChar0"/>
        </w:rPr>
        <w:fldChar w:fldCharType="end"/>
      </w:r>
      <w:r>
        <w:rPr>
          <w:lang w:eastAsia="tr-TR"/>
        </w:rPr>
        <w:t xml:space="preserve">) olarak ifade edilmektedir. Sonlandırılabilir nesnelerin tek kullanım amacı yönetilmeyen kaynakların (örneğin dosya açık ise </w:t>
      </w:r>
      <w:r>
        <w:rPr>
          <w:lang w:eastAsia="tr-TR"/>
        </w:rPr>
        <w:lastRenderedPageBreak/>
        <w:t>kapatma işlemi gibi), nesnenin GC tarafından hafızadan temizlenmesi aşamasında, programcı tarafından temizlenmesi</w:t>
      </w:r>
      <w:r w:rsidR="004D0EC5">
        <w:rPr>
          <w:lang w:eastAsia="tr-TR"/>
        </w:rPr>
        <w:t>nin sağlanmasıdır</w:t>
      </w:r>
      <w:r>
        <w:rPr>
          <w:lang w:eastAsia="tr-TR"/>
        </w:rPr>
        <w:t xml:space="preserve">. </w:t>
      </w:r>
    </w:p>
    <w:p w:rsidR="006F114E" w:rsidRDefault="006F114E" w:rsidP="006F114E">
      <w:pPr>
        <w:pStyle w:val="BookText"/>
        <w:rPr>
          <w:lang w:eastAsia="tr-TR"/>
        </w:rPr>
      </w:pPr>
      <w:r>
        <w:rPr>
          <w:lang w:eastAsia="tr-TR"/>
        </w:rPr>
        <w:t>Geliştirilen uygulamada sadece .NET nesneleri kullanılıyorsa bu metodu özelleştirmenin gereği bulunmamaktadır.</w:t>
      </w:r>
    </w:p>
    <w:p w:rsidR="006F114E" w:rsidRDefault="002B6118" w:rsidP="006F114E">
      <w:pPr>
        <w:pStyle w:val="BookWarningText"/>
      </w:pPr>
      <w:r>
        <w:rPr>
          <w:noProof/>
        </w:rPr>
        <w:drawing>
          <wp:inline distT="0" distB="0" distL="0" distR="0">
            <wp:extent cx="298450" cy="298450"/>
            <wp:effectExtent l="0" t="0" r="0" b="0"/>
            <wp:docPr id="205" name="Picture 205"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5"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Uygulama yazılımlarının neredeyse tamamı, alt seviye işlemler yapılmadığı sürece, sonlandırılabilir nesnelere ihtiyaç duymamaktadır. Bir nesnenin sonlandırılabilir olması durumunda, ilgili nesne CLR tarafından sonlandırılabilir olarak işaretlenmekte ve GC tarafından bu nesnenin hafızadan atılma süreci farklı işlemektedir. Performansa önemli ölçüde negatif etkisi olan sonlandırılabilir nesnelerin sadece gerektiğinde kullanımı önerilmektedir.</w:t>
      </w:r>
    </w:p>
    <w:p w:rsidR="006F114E" w:rsidRPr="002D6E30" w:rsidRDefault="006F114E" w:rsidP="006F114E">
      <w:pPr>
        <w:pStyle w:val="BookText"/>
        <w:rPr>
          <w:lang w:eastAsia="tr-TR"/>
        </w:rPr>
      </w:pPr>
      <w:r w:rsidRPr="002D6E30">
        <w:rPr>
          <w:rStyle w:val="BookConceptDefinitionChar0"/>
        </w:rPr>
        <w:t>Object.Finalize</w:t>
      </w:r>
      <w:r>
        <w:rPr>
          <w:lang w:eastAsia="tr-TR"/>
        </w:rPr>
        <w:t xml:space="preserve"> metodu </w:t>
      </w:r>
      <w:r w:rsidRPr="002D6E30">
        <w:rPr>
          <w:rStyle w:val="BookConceptDefinitionChar0"/>
        </w:rPr>
        <w:t>protected virtual</w:t>
      </w:r>
      <w:r>
        <w:rPr>
          <w:lang w:eastAsia="tr-TR"/>
        </w:rPr>
        <w:t xml:space="preserve"> olarak tanımlanmıştır ve içerisinde herhangi bir kod gerçekleştirimi bulunmamaktadır. </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class</w:t>
            </w:r>
            <w:r w:rsidRPr="00AF3852">
              <w:rPr>
                <w:lang w:val="en-US"/>
              </w:rPr>
              <w:t xml:space="preserve"> Dosya {</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Dosya(</w:t>
            </w:r>
            <w:r w:rsidRPr="00AF3852">
              <w:rPr>
                <w:b/>
                <w:bCs/>
                <w:lang w:val="en-US"/>
              </w:rPr>
              <w:t>string</w:t>
            </w:r>
            <w:r w:rsidRPr="00AF3852">
              <w:rPr>
                <w:lang w:val="en-US"/>
              </w:rPr>
              <w:t xml:space="preserve"> ad) {</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void</w:t>
            </w:r>
            <w:r w:rsidRPr="00AF3852">
              <w:rPr>
                <w:lang w:val="en-US"/>
              </w:rPr>
              <w:t xml:space="preserve"> Ac() {</w:t>
            </w:r>
          </w:p>
          <w:p w:rsidR="006F114E" w:rsidRPr="005C6FF1" w:rsidRDefault="006F114E" w:rsidP="0071249D">
            <w:pPr>
              <w:pStyle w:val="BookCodeInTable"/>
            </w:pPr>
            <w:r w:rsidRPr="005C6FF1">
              <w:t xml:space="preserve">    // Bu metot içerisinde </w:t>
            </w:r>
            <w:r w:rsidRPr="005C6FF1">
              <w:br/>
              <w:t xml:space="preserve">    // yönetilmeyen ortama </w:t>
            </w:r>
            <w:r w:rsidRPr="005C6FF1">
              <w:br/>
              <w:t xml:space="preserve">    // çağrılarda bulunulabilir. </w:t>
            </w:r>
            <w:r w:rsidRPr="005C6FF1">
              <w:br/>
              <w:t xml:space="preserve">    // Örneğin işletim sistemi</w:t>
            </w:r>
            <w:r w:rsidRPr="005C6FF1">
              <w:br/>
              <w:t xml:space="preserve">    // tarafından sağlanan API </w:t>
            </w:r>
            <w:r w:rsidRPr="005C6FF1">
              <w:br/>
              <w:t xml:space="preserve">    // çağrıları ile dosya </w:t>
            </w:r>
            <w:r w:rsidRPr="005C6FF1">
              <w:br/>
              <w:t xml:space="preserve">    // açılabilir. Dosyanın açılması</w:t>
            </w:r>
            <w:r w:rsidRPr="005C6FF1">
              <w:br/>
              <w:t xml:space="preserve">    // ile işletim sistemi </w:t>
            </w:r>
            <w:r w:rsidRPr="005C6FF1">
              <w:br/>
              <w:t xml:space="preserve">    // tarafından gerekli hafıza</w:t>
            </w:r>
            <w:r w:rsidRPr="005C6FF1">
              <w:br/>
              <w:t xml:space="preserve">    // ayrımı yapılmakta ve </w:t>
            </w:r>
            <w:r w:rsidRPr="005C6FF1">
              <w:br/>
              <w:t xml:space="preserve">    // uygulama yazılımının açtığı</w:t>
            </w:r>
            <w:r w:rsidRPr="005C6FF1">
              <w:br/>
              <w:t xml:space="preserve">    // dosyayı kapatması </w:t>
            </w:r>
            <w:r w:rsidRPr="005C6FF1">
              <w:br/>
              <w:t xml:space="preserve">    // beklenecektir.</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void</w:t>
            </w:r>
            <w:r w:rsidRPr="00AF3852">
              <w:rPr>
                <w:lang w:val="en-US"/>
              </w:rPr>
              <w:t xml:space="preserve"> Kapat() {</w:t>
            </w:r>
          </w:p>
          <w:p w:rsidR="006F114E" w:rsidRPr="005C6FF1" w:rsidRDefault="006F114E" w:rsidP="0071249D">
            <w:pPr>
              <w:pStyle w:val="BookCodeInTable"/>
            </w:pPr>
            <w:r w:rsidRPr="005C6FF1">
              <w:t xml:space="preserve">    // Programcı tarafından metodun</w:t>
            </w:r>
            <w:r w:rsidRPr="005C6FF1">
              <w:br/>
              <w:t xml:space="preserve">    // çağrılması ile, açılan bir </w:t>
            </w:r>
            <w:r w:rsidRPr="005C6FF1">
              <w:br/>
            </w:r>
            <w:r w:rsidRPr="005C6FF1">
              <w:lastRenderedPageBreak/>
              <w:t xml:space="preserve">    // dosya metot yardımıyla </w:t>
            </w:r>
            <w:r w:rsidRPr="005C6FF1">
              <w:br/>
              <w:t xml:space="preserve">    // kapatılabilir. Buna rağmen,</w:t>
            </w:r>
            <w:r w:rsidRPr="005C6FF1">
              <w:br/>
              <w:t xml:space="preserve">    // programcının bu metodu</w:t>
            </w:r>
            <w:r w:rsidRPr="005C6FF1">
              <w:br/>
              <w:t xml:space="preserve">    // çağırmayı unutması durumunda</w:t>
            </w:r>
            <w:r w:rsidRPr="005C6FF1">
              <w:br/>
              <w:t xml:space="preserve">    // dosya açık kalacaktır. Bu </w:t>
            </w:r>
            <w:r w:rsidRPr="005C6FF1">
              <w:br/>
              <w:t xml:space="preserve">    // durumda aşağıdaki metot</w:t>
            </w:r>
            <w:r w:rsidRPr="005C6FF1">
              <w:br/>
              <w:t xml:space="preserve">    // bu işi yapmaktadır.</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~Dosya() {</w:t>
            </w:r>
          </w:p>
          <w:p w:rsidR="006F114E" w:rsidRPr="005C6FF1" w:rsidRDefault="006F114E" w:rsidP="0071249D">
            <w:pPr>
              <w:pStyle w:val="BookCodeInTable"/>
            </w:pPr>
            <w:r w:rsidRPr="005C6FF1">
              <w:t xml:space="preserve">    // Yönetilmeyen kaynak temizleme</w:t>
            </w:r>
            <w:r w:rsidRPr="005C6FF1">
              <w:br/>
              <w:t xml:space="preserve">    // işleminin yapıldığı metot.</w:t>
            </w:r>
            <w:r w:rsidRPr="005C6FF1">
              <w:br/>
              <w:t xml:space="preserve">    // Bu metot içerisinde, örneğin,</w:t>
            </w:r>
            <w:r w:rsidRPr="005C6FF1">
              <w:br/>
              <w:t xml:space="preserve">    // dosyanın hala açık olduğu</w:t>
            </w:r>
            <w:r w:rsidRPr="005C6FF1">
              <w:br/>
              <w:t xml:space="preserve">    // kontrolü yapılabilir ve açık</w:t>
            </w:r>
            <w:r w:rsidRPr="005C6FF1">
              <w:br/>
              <w:t xml:space="preserve">    // ise nesnenin Kapat metodu</w:t>
            </w:r>
            <w:r w:rsidRPr="005C6FF1">
              <w:br/>
              <w:t xml:space="preserve">    // çağrılabilir.</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lastRenderedPageBreak/>
              <w:t>Class</w:t>
            </w:r>
            <w:r w:rsidRPr="00AF3852">
              <w:rPr>
                <w:lang w:val="en-US"/>
              </w:rPr>
              <w:t xml:space="preserve"> Dosya</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Sub</w:t>
            </w:r>
            <w:r w:rsidRPr="00AF3852">
              <w:rPr>
                <w:lang w:val="en-US"/>
              </w:rPr>
              <w:t xml:space="preserve"> </w:t>
            </w:r>
            <w:r w:rsidRPr="00AF3852">
              <w:rPr>
                <w:b/>
                <w:bCs/>
                <w:lang w:val="en-US"/>
              </w:rPr>
              <w:t>New</w:t>
            </w:r>
            <w:r w:rsidRPr="00AF3852">
              <w:rPr>
                <w:lang w:val="en-US"/>
              </w:rPr>
              <w:t>(</w:t>
            </w:r>
            <w:r w:rsidRPr="00AF3852">
              <w:rPr>
                <w:b/>
                <w:bCs/>
                <w:lang w:val="en-US"/>
              </w:rPr>
              <w:t>ByVal</w:t>
            </w:r>
            <w:r w:rsidRPr="00AF3852">
              <w:rPr>
                <w:lang w:val="en-US"/>
              </w:rPr>
              <w:t xml:space="preserve"> ad</w:t>
            </w:r>
            <w:r w:rsidR="004D0EC5">
              <w:rPr>
                <w:lang w:val="en-US"/>
              </w:rPr>
              <w:t xml:space="preserve"> </w:t>
            </w:r>
            <w:r w:rsidRPr="00AF3852">
              <w:rPr>
                <w:b/>
                <w:bCs/>
                <w:lang w:val="en-US"/>
              </w:rPr>
              <w:t>As</w:t>
            </w:r>
            <w:r w:rsidRPr="00AF3852">
              <w:rPr>
                <w:lang w:val="en-US"/>
              </w:rPr>
              <w:t xml:space="preserve"> </w:t>
            </w:r>
            <w:r w:rsidRPr="00AF3852">
              <w:rPr>
                <w:b/>
                <w:bCs/>
                <w:lang w:val="en-US"/>
              </w:rPr>
              <w:t>String</w:t>
            </w:r>
            <w:r w:rsidRPr="00AF3852">
              <w:rPr>
                <w:lang w:val="en-US"/>
              </w:rPr>
              <w:t>)</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Sub</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Sub</w:t>
            </w:r>
            <w:r w:rsidRPr="00AF3852">
              <w:rPr>
                <w:lang w:val="en-US"/>
              </w:rPr>
              <w:t xml:space="preserve"> Ac()</w:t>
            </w:r>
          </w:p>
          <w:p w:rsidR="006F114E" w:rsidRPr="005C6FF1" w:rsidRDefault="006F114E" w:rsidP="0071249D">
            <w:pPr>
              <w:pStyle w:val="BookCodeInTable"/>
            </w:pPr>
            <w:r w:rsidRPr="005C6FF1">
              <w:t xml:space="preserve">  </w:t>
            </w:r>
            <w:r>
              <w:t>'</w:t>
            </w:r>
            <w:r w:rsidRPr="005C6FF1">
              <w:t xml:space="preserve"> Bu metot içerisinde </w:t>
            </w:r>
            <w:r w:rsidRPr="005C6FF1">
              <w:br/>
              <w:t xml:space="preserve">  </w:t>
            </w:r>
            <w:r>
              <w:t>'</w:t>
            </w:r>
            <w:r w:rsidRPr="005C6FF1">
              <w:t xml:space="preserve"> yönetilmeyen ortama </w:t>
            </w:r>
            <w:r w:rsidRPr="005C6FF1">
              <w:br/>
              <w:t xml:space="preserve">  </w:t>
            </w:r>
            <w:r>
              <w:t>'</w:t>
            </w:r>
            <w:r w:rsidRPr="005C6FF1">
              <w:t xml:space="preserve"> çağrılarda bulunulabilir. </w:t>
            </w:r>
            <w:r w:rsidRPr="005C6FF1">
              <w:br/>
              <w:t xml:space="preserve">  </w:t>
            </w:r>
            <w:r>
              <w:t>'</w:t>
            </w:r>
            <w:r w:rsidRPr="005C6FF1">
              <w:t xml:space="preserve"> Örneğin işletim sistemi</w:t>
            </w:r>
            <w:r w:rsidRPr="005C6FF1">
              <w:br/>
              <w:t xml:space="preserve">  </w:t>
            </w:r>
            <w:r>
              <w:t>'</w:t>
            </w:r>
            <w:r w:rsidRPr="005C6FF1">
              <w:t xml:space="preserve"> tarafından sağlanan API </w:t>
            </w:r>
            <w:r w:rsidRPr="005C6FF1">
              <w:br/>
              <w:t xml:space="preserve">  </w:t>
            </w:r>
            <w:r>
              <w:t>'</w:t>
            </w:r>
            <w:r w:rsidRPr="005C6FF1">
              <w:t xml:space="preserve"> çağrıları ile dosya </w:t>
            </w:r>
            <w:r w:rsidRPr="005C6FF1">
              <w:br/>
              <w:t xml:space="preserve">  </w:t>
            </w:r>
            <w:r>
              <w:t>'</w:t>
            </w:r>
            <w:r w:rsidRPr="005C6FF1">
              <w:t xml:space="preserve"> açılabilir. Dosyanın açılması</w:t>
            </w:r>
            <w:r w:rsidRPr="005C6FF1">
              <w:br/>
              <w:t xml:space="preserve">  </w:t>
            </w:r>
            <w:r>
              <w:t>'</w:t>
            </w:r>
            <w:r w:rsidRPr="005C6FF1">
              <w:t xml:space="preserve"> ile işletim sistemi </w:t>
            </w:r>
            <w:r w:rsidRPr="005C6FF1">
              <w:br/>
              <w:t xml:space="preserve">  </w:t>
            </w:r>
            <w:r>
              <w:t>'</w:t>
            </w:r>
            <w:r w:rsidRPr="005C6FF1">
              <w:t xml:space="preserve"> tarafından gerekli hafıza</w:t>
            </w:r>
            <w:r w:rsidRPr="005C6FF1">
              <w:br/>
              <w:t xml:space="preserve">  </w:t>
            </w:r>
            <w:r>
              <w:t>'</w:t>
            </w:r>
            <w:r w:rsidRPr="005C6FF1">
              <w:t xml:space="preserve"> ayrımı yapılmakta ve </w:t>
            </w:r>
            <w:r w:rsidRPr="005C6FF1">
              <w:br/>
              <w:t xml:space="preserve">  </w:t>
            </w:r>
            <w:r>
              <w:t>'</w:t>
            </w:r>
            <w:r w:rsidRPr="005C6FF1">
              <w:t xml:space="preserve"> uygulama yazılımının açtığı</w:t>
            </w:r>
            <w:r w:rsidRPr="005C6FF1">
              <w:br/>
              <w:t xml:space="preserve">  </w:t>
            </w:r>
            <w:r>
              <w:t>'</w:t>
            </w:r>
            <w:r w:rsidRPr="005C6FF1">
              <w:t xml:space="preserve"> dosyayı kapatması </w:t>
            </w:r>
            <w:r w:rsidRPr="005C6FF1">
              <w:br/>
              <w:t xml:space="preserve">  </w:t>
            </w:r>
            <w:r>
              <w:t>'</w:t>
            </w:r>
            <w:r w:rsidRPr="005C6FF1">
              <w:t xml:space="preserve"> beklenecektir.</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Sub</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Sub</w:t>
            </w:r>
            <w:r w:rsidRPr="00AF3852">
              <w:rPr>
                <w:lang w:val="en-US"/>
              </w:rPr>
              <w:t xml:space="preserve"> Kapat()</w:t>
            </w:r>
          </w:p>
          <w:p w:rsidR="006F114E" w:rsidRPr="005C6FF1" w:rsidRDefault="006F114E" w:rsidP="0071249D">
            <w:pPr>
              <w:pStyle w:val="BookCodeInTable"/>
            </w:pPr>
            <w:r w:rsidRPr="005C6FF1">
              <w:t xml:space="preserve">  </w:t>
            </w:r>
            <w:r>
              <w:t>'</w:t>
            </w:r>
            <w:r w:rsidRPr="005C6FF1">
              <w:t xml:space="preserve"> Programcı tarafından metodun</w:t>
            </w:r>
            <w:r w:rsidRPr="005C6FF1">
              <w:br/>
              <w:t xml:space="preserve">  </w:t>
            </w:r>
            <w:r>
              <w:t>'</w:t>
            </w:r>
            <w:r w:rsidRPr="005C6FF1">
              <w:t xml:space="preserve"> çağrılması ile, açılan bir </w:t>
            </w:r>
            <w:r w:rsidRPr="005C6FF1">
              <w:br/>
            </w:r>
            <w:r w:rsidRPr="005C6FF1">
              <w:lastRenderedPageBreak/>
              <w:t xml:space="preserve">  </w:t>
            </w:r>
            <w:r>
              <w:t>'</w:t>
            </w:r>
            <w:r w:rsidRPr="005C6FF1">
              <w:t xml:space="preserve"> dosya metot yardımıyla </w:t>
            </w:r>
            <w:r w:rsidRPr="005C6FF1">
              <w:br/>
              <w:t xml:space="preserve">  </w:t>
            </w:r>
            <w:r>
              <w:t>'</w:t>
            </w:r>
            <w:r w:rsidRPr="005C6FF1">
              <w:t xml:space="preserve"> kapatılabilir. Buna rağmen,</w:t>
            </w:r>
            <w:r w:rsidRPr="005C6FF1">
              <w:br/>
              <w:t xml:space="preserve">  </w:t>
            </w:r>
            <w:r>
              <w:t>'</w:t>
            </w:r>
            <w:r w:rsidRPr="005C6FF1">
              <w:t xml:space="preserve"> programcının bu metodu</w:t>
            </w:r>
            <w:r w:rsidRPr="005C6FF1">
              <w:br/>
              <w:t xml:space="preserve">  </w:t>
            </w:r>
            <w:r>
              <w:t>'</w:t>
            </w:r>
            <w:r w:rsidRPr="005C6FF1">
              <w:t xml:space="preserve"> çağırmayı unutması durumunda</w:t>
            </w:r>
            <w:r w:rsidRPr="005C6FF1">
              <w:br/>
              <w:t xml:space="preserve">  </w:t>
            </w:r>
            <w:r>
              <w:t>'</w:t>
            </w:r>
            <w:r w:rsidRPr="005C6FF1">
              <w:t xml:space="preserve"> dosya açık kalacaktır. Bu </w:t>
            </w:r>
            <w:r w:rsidRPr="005C6FF1">
              <w:br/>
              <w:t xml:space="preserve">  </w:t>
            </w:r>
            <w:r>
              <w:t>'</w:t>
            </w:r>
            <w:r w:rsidRPr="005C6FF1">
              <w:t xml:space="preserve"> durumda aşağıdaki metot</w:t>
            </w:r>
            <w:r w:rsidRPr="005C6FF1">
              <w:br/>
              <w:t xml:space="preserve">  </w:t>
            </w:r>
            <w:r>
              <w:t>'</w:t>
            </w:r>
            <w:r w:rsidRPr="005C6FF1">
              <w:t xml:space="preserve"> bu işi yapmaktadır.</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Sub</w:t>
            </w:r>
          </w:p>
          <w:p w:rsidR="006F114E" w:rsidRPr="00AF3852" w:rsidRDefault="006F114E" w:rsidP="0071249D">
            <w:pPr>
              <w:pStyle w:val="BookCodeInTable"/>
              <w:rPr>
                <w:b/>
                <w:bCs/>
                <w:lang w:val="en-US"/>
              </w:rPr>
            </w:pPr>
          </w:p>
          <w:p w:rsidR="006F114E" w:rsidRPr="005C6FF1" w:rsidRDefault="006F114E" w:rsidP="0071249D">
            <w:pPr>
              <w:pStyle w:val="BookCodeInTable"/>
            </w:pPr>
            <w:r w:rsidRPr="00AF3852">
              <w:rPr>
                <w:lang w:val="en-US"/>
              </w:rPr>
              <w:t xml:space="preserve"> </w:t>
            </w:r>
            <w:r w:rsidRPr="00AF3852">
              <w:rPr>
                <w:b/>
                <w:bCs/>
                <w:lang w:val="en-US"/>
              </w:rPr>
              <w:t>Protected</w:t>
            </w:r>
            <w:r w:rsidRPr="00AF3852">
              <w:rPr>
                <w:lang w:val="en-US"/>
              </w:rPr>
              <w:t xml:space="preserve"> </w:t>
            </w:r>
            <w:r w:rsidRPr="00AF3852">
              <w:rPr>
                <w:b/>
                <w:bCs/>
                <w:lang w:val="en-US"/>
              </w:rPr>
              <w:t>Overrides</w:t>
            </w:r>
            <w:r w:rsidRPr="00AF3852">
              <w:rPr>
                <w:lang w:val="en-US"/>
              </w:rPr>
              <w:t xml:space="preserve"> </w:t>
            </w:r>
            <w:r w:rsidRPr="00AF3852">
              <w:rPr>
                <w:b/>
                <w:bCs/>
                <w:lang w:val="en-US"/>
              </w:rPr>
              <w:t>Sub</w:t>
            </w:r>
            <w:r w:rsidRPr="00AF3852">
              <w:rPr>
                <w:lang w:val="en-US"/>
              </w:rPr>
              <w:t xml:space="preserve"> Finalize()</w:t>
            </w:r>
            <w:r w:rsidRPr="00AF3852">
              <w:rPr>
                <w:lang w:val="en-US"/>
              </w:rPr>
              <w:br/>
            </w:r>
            <w:r w:rsidRPr="005C6FF1">
              <w:t xml:space="preserve">  </w:t>
            </w:r>
            <w:r>
              <w:t>'</w:t>
            </w:r>
            <w:r w:rsidRPr="005C6FF1">
              <w:t xml:space="preserve"> Yönetilmeyen kaynak temizleme</w:t>
            </w:r>
            <w:r w:rsidRPr="005C6FF1">
              <w:br/>
              <w:t xml:space="preserve">  </w:t>
            </w:r>
            <w:r>
              <w:t>'</w:t>
            </w:r>
            <w:r w:rsidRPr="005C6FF1">
              <w:t xml:space="preserve"> işleminin yapıldığı metot.</w:t>
            </w:r>
            <w:r w:rsidRPr="005C6FF1">
              <w:br/>
              <w:t xml:space="preserve">  </w:t>
            </w:r>
            <w:r>
              <w:t>'</w:t>
            </w:r>
            <w:r w:rsidRPr="005C6FF1">
              <w:t xml:space="preserve"> Bu metot içerisinde, örneğin,</w:t>
            </w:r>
            <w:r w:rsidRPr="005C6FF1">
              <w:br/>
              <w:t xml:space="preserve">  </w:t>
            </w:r>
            <w:r>
              <w:t>'</w:t>
            </w:r>
            <w:r w:rsidRPr="005C6FF1">
              <w:t xml:space="preserve"> dosyanın hala açık olduğu</w:t>
            </w:r>
            <w:r w:rsidRPr="005C6FF1">
              <w:br/>
              <w:t xml:space="preserve">  </w:t>
            </w:r>
            <w:r>
              <w:t>'</w:t>
            </w:r>
            <w:r w:rsidRPr="005C6FF1">
              <w:t xml:space="preserve"> kontrolü yapılabilir ve açık</w:t>
            </w:r>
            <w:r w:rsidRPr="005C6FF1">
              <w:br/>
              <w:t xml:space="preserve">  </w:t>
            </w:r>
            <w:r>
              <w:t>'</w:t>
            </w:r>
            <w:r w:rsidRPr="005C6FF1">
              <w:t xml:space="preserve"> ise nesnenin Kapat metodu</w:t>
            </w:r>
            <w:r w:rsidRPr="005C6FF1">
              <w:br/>
              <w:t xml:space="preserve">  </w:t>
            </w:r>
            <w:r>
              <w:t>'</w:t>
            </w:r>
            <w:r w:rsidRPr="005C6FF1">
              <w:t xml:space="preserve"> çağrılabilir.</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Sub</w:t>
            </w:r>
          </w:p>
          <w:p w:rsidR="006F114E" w:rsidRPr="00AF3852" w:rsidRDefault="006F114E" w:rsidP="00DC397C">
            <w:pPr>
              <w:pStyle w:val="BookCodeInTable"/>
              <w:rPr>
                <w:lang w:val="en-US"/>
              </w:rPr>
            </w:pPr>
            <w:r w:rsidRPr="00AF3852">
              <w:rPr>
                <w:b/>
                <w:bCs/>
                <w:lang w:val="en-US"/>
              </w:rPr>
              <w:t>End</w:t>
            </w:r>
            <w:r w:rsidRPr="00AF3852">
              <w:rPr>
                <w:lang w:val="en-US"/>
              </w:rPr>
              <w:t xml:space="preserve"> </w:t>
            </w:r>
            <w:r w:rsidRPr="00AF3852">
              <w:rPr>
                <w:b/>
                <w:bCs/>
                <w:lang w:val="en-US"/>
              </w:rPr>
              <w:t>Class</w:t>
            </w:r>
          </w:p>
        </w:tc>
      </w:tr>
    </w:tbl>
    <w:p w:rsidR="006F114E" w:rsidRDefault="006F114E" w:rsidP="006F114E">
      <w:pPr>
        <w:pStyle w:val="BookTableFooter"/>
        <w:rPr>
          <w:rStyle w:val="BookItalic"/>
        </w:rPr>
      </w:pPr>
      <w:r>
        <w:rPr>
          <w:lang w:eastAsia="tr-TR"/>
        </w:rPr>
        <w:lastRenderedPageBreak/>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41</w:t>
      </w:r>
      <w:r w:rsidR="00F709C6">
        <w:rPr>
          <w:noProof/>
          <w:lang w:eastAsia="tr-TR"/>
        </w:rPr>
        <w:fldChar w:fldCharType="end"/>
      </w:r>
      <w:r>
        <w:rPr>
          <w:lang w:eastAsia="tr-TR"/>
        </w:rPr>
        <w:t xml:space="preserve">, </w:t>
      </w:r>
      <w:r>
        <w:rPr>
          <w:rStyle w:val="BookItalic"/>
        </w:rPr>
        <w:t>Sonlandırılabilir Nesneler</w:t>
      </w:r>
    </w:p>
    <w:p w:rsidR="006F114E" w:rsidRPr="00C11DDF" w:rsidRDefault="002B6118" w:rsidP="006F114E">
      <w:pPr>
        <w:pStyle w:val="BookInfoText"/>
        <w:rPr>
          <w:lang w:eastAsia="tr-TR"/>
        </w:rPr>
      </w:pPr>
      <w:r>
        <w:rPr>
          <w:noProof/>
          <w:lang w:eastAsia="tr-TR"/>
        </w:rPr>
        <w:drawing>
          <wp:inline distT="0" distB="0" distL="0" distR="0">
            <wp:extent cx="298450" cy="298450"/>
            <wp:effectExtent l="0" t="0" r="0" b="0"/>
            <wp:docPr id="206" name="Picture 206"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6"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C++ programlama konusunda deneyimli okuyucular için ~ karakteri yabancı değildir. Yok edici meto</w:t>
      </w:r>
      <w:r w:rsidR="004D0EC5">
        <w:rPr>
          <w:lang w:eastAsia="tr-TR"/>
        </w:rPr>
        <w:t>du</w:t>
      </w:r>
      <w:r w:rsidR="006F114E">
        <w:rPr>
          <w:lang w:eastAsia="tr-TR"/>
        </w:rPr>
        <w:t xml:space="preserve"> (</w:t>
      </w:r>
      <w:r w:rsidR="006F114E" w:rsidRPr="008C257B">
        <w:rPr>
          <w:rStyle w:val="BookConceptDefinitionChar0"/>
        </w:rPr>
        <w:t>ing. Destructor</w:t>
      </w:r>
      <w:r w:rsidR="000B0E7D">
        <w:rPr>
          <w:rStyle w:val="BookConceptDefinitionChar0"/>
        </w:rPr>
        <w:fldChar w:fldCharType="begin"/>
      </w:r>
      <w:r w:rsidR="000B0E7D">
        <w:instrText xml:space="preserve"> XE "</w:instrText>
      </w:r>
      <w:r w:rsidR="000B0E7D" w:rsidRPr="004F53A3">
        <w:instrText>Destructor</w:instrText>
      </w:r>
      <w:r w:rsidR="000B0E7D">
        <w:instrText xml:space="preserve">" </w:instrText>
      </w:r>
      <w:r w:rsidR="000B0E7D">
        <w:rPr>
          <w:rStyle w:val="BookConceptDefinitionChar0"/>
        </w:rPr>
        <w:fldChar w:fldCharType="end"/>
      </w:r>
      <w:r w:rsidR="006F114E">
        <w:rPr>
          <w:lang w:eastAsia="tr-TR"/>
        </w:rPr>
        <w:t xml:space="preserve">) </w:t>
      </w:r>
      <w:r w:rsidR="004D0EC5">
        <w:rPr>
          <w:lang w:eastAsia="tr-TR"/>
        </w:rPr>
        <w:t>ifade edilen</w:t>
      </w:r>
      <w:r w:rsidR="006F114E">
        <w:rPr>
          <w:lang w:eastAsia="tr-TR"/>
        </w:rPr>
        <w:t xml:space="preserve"> bu işlemin, otomatik hafıza yönetiminin bulunmadığı C++yok edici metotları işleyiş yöntemi  ile karıştırılmaması önemlidir.</w:t>
      </w:r>
    </w:p>
    <w:p w:rsidR="006F114E" w:rsidRDefault="006F114E" w:rsidP="006F114E">
      <w:pPr>
        <w:pStyle w:val="H4"/>
      </w:pPr>
      <w:r>
        <w:t xml:space="preserve">Yok Edilebilme </w:t>
      </w:r>
    </w:p>
    <w:p w:rsidR="006F114E" w:rsidRDefault="006F114E" w:rsidP="006F114E">
      <w:pPr>
        <w:pStyle w:val="BookText"/>
      </w:pPr>
      <w:r>
        <w:t xml:space="preserve">Nesnelerin hafızadan temizlenme aşamasında yönetilmeyen kaynakların temizlenmesi için bir diğer alternatif de </w:t>
      </w:r>
      <w:r w:rsidRPr="0019117F">
        <w:rPr>
          <w:rStyle w:val="BookConceptDefinitionChar0"/>
        </w:rPr>
        <w:t>IDisposable</w:t>
      </w:r>
      <w:r>
        <w:t xml:space="preserve"> arabirimidir.</w:t>
      </w:r>
    </w:p>
    <w:p w:rsidR="006F114E" w:rsidRPr="00A20E92" w:rsidRDefault="006F114E" w:rsidP="006F114E">
      <w:pPr>
        <w:pStyle w:val="BookCode"/>
        <w:rPr>
          <w:lang w:val="en-US"/>
        </w:rPr>
      </w:pPr>
      <w:r w:rsidRPr="00A20E92">
        <w:rPr>
          <w:b/>
          <w:bCs/>
          <w:lang w:val="en-US"/>
        </w:rPr>
        <w:t>public</w:t>
      </w:r>
      <w:r w:rsidRPr="00A20E92">
        <w:rPr>
          <w:lang w:val="en-US"/>
        </w:rPr>
        <w:t xml:space="preserve"> </w:t>
      </w:r>
      <w:r w:rsidRPr="00A20E92">
        <w:rPr>
          <w:b/>
          <w:bCs/>
          <w:lang w:val="en-US"/>
        </w:rPr>
        <w:t>interface</w:t>
      </w:r>
      <w:r w:rsidRPr="00A20E92">
        <w:rPr>
          <w:lang w:val="en-US"/>
        </w:rPr>
        <w:t xml:space="preserve"> IDisposable</w:t>
      </w:r>
      <w:r>
        <w:rPr>
          <w:lang w:val="en-US"/>
        </w:rPr>
        <w:t xml:space="preserve"> {</w:t>
      </w:r>
    </w:p>
    <w:p w:rsidR="006F114E" w:rsidRPr="00A20E92" w:rsidRDefault="006F114E" w:rsidP="006F114E">
      <w:pPr>
        <w:pStyle w:val="BookCode"/>
        <w:rPr>
          <w:lang w:val="en-US"/>
        </w:rPr>
      </w:pPr>
      <w:r w:rsidRPr="00A20E92">
        <w:rPr>
          <w:lang w:val="en-US"/>
        </w:rPr>
        <w:t xml:space="preserve">   </w:t>
      </w:r>
      <w:r w:rsidRPr="00A20E92">
        <w:rPr>
          <w:b/>
          <w:bCs/>
          <w:lang w:val="en-US"/>
        </w:rPr>
        <w:t>void</w:t>
      </w:r>
      <w:r w:rsidRPr="00A20E92">
        <w:rPr>
          <w:lang w:val="en-US"/>
        </w:rPr>
        <w:t xml:space="preserve"> Dispose();</w:t>
      </w:r>
    </w:p>
    <w:p w:rsidR="006F114E" w:rsidRDefault="006F114E" w:rsidP="006F114E">
      <w:pPr>
        <w:pStyle w:val="BookCode"/>
      </w:pPr>
      <w:r w:rsidRPr="00A20E92">
        <w:rPr>
          <w:lang w:val="en-US"/>
        </w:rPr>
        <w:t>}</w:t>
      </w:r>
    </w:p>
    <w:p w:rsidR="006F114E" w:rsidRDefault="006F114E" w:rsidP="006F114E">
      <w:pPr>
        <w:pStyle w:val="BookText"/>
      </w:pPr>
      <w:r w:rsidRPr="00946234">
        <w:rPr>
          <w:rStyle w:val="BookConceptDefinitionChar0"/>
        </w:rPr>
        <w:t>IDisposable</w:t>
      </w:r>
      <w:r w:rsidR="000B0E7D">
        <w:rPr>
          <w:rStyle w:val="BookConceptDefinitionChar0"/>
        </w:rPr>
        <w:fldChar w:fldCharType="begin"/>
      </w:r>
      <w:r w:rsidR="000B0E7D">
        <w:instrText xml:space="preserve"> XE "</w:instrText>
      </w:r>
      <w:r w:rsidR="000B0E7D" w:rsidRPr="00A84CFB">
        <w:instrText>IDisposable</w:instrText>
      </w:r>
      <w:r w:rsidR="000B0E7D">
        <w:instrText xml:space="preserve">" </w:instrText>
      </w:r>
      <w:r w:rsidR="000B0E7D">
        <w:rPr>
          <w:rStyle w:val="BookConceptDefinitionChar0"/>
        </w:rPr>
        <w:fldChar w:fldCharType="end"/>
      </w:r>
      <w:r>
        <w:t xml:space="preserve"> arabirimi, </w:t>
      </w:r>
      <w:r w:rsidRPr="00946234">
        <w:rPr>
          <w:rStyle w:val="BookConceptDefinitionChar0"/>
        </w:rPr>
        <w:t>Dispose</w:t>
      </w:r>
      <w:r>
        <w:t xml:space="preserve"> isminde bir metot içermektedir. Bu arabirim gerçekleştirimini yapan nesneler, yok edilebilir nesne (ing. </w:t>
      </w:r>
      <w:r w:rsidRPr="008C257B">
        <w:rPr>
          <w:rStyle w:val="BookConceptDefinitionChar0"/>
        </w:rPr>
        <w:t>Disposable Object</w:t>
      </w:r>
      <w:r w:rsidR="000B0E7D">
        <w:rPr>
          <w:rStyle w:val="BookConceptDefinitionChar0"/>
        </w:rPr>
        <w:fldChar w:fldCharType="begin"/>
      </w:r>
      <w:r w:rsidR="000B0E7D">
        <w:instrText xml:space="preserve"> XE "</w:instrText>
      </w:r>
      <w:r w:rsidR="000B0E7D" w:rsidRPr="00167E6F">
        <w:instrText>Disposable Object</w:instrText>
      </w:r>
      <w:r w:rsidR="000B0E7D">
        <w:instrText xml:space="preserve">" </w:instrText>
      </w:r>
      <w:r w:rsidR="000B0E7D">
        <w:rPr>
          <w:rStyle w:val="BookConceptDefinitionChar0"/>
        </w:rPr>
        <w:fldChar w:fldCharType="end"/>
      </w:r>
      <w:r>
        <w:t>) olarak ifade edilmektedir.</w:t>
      </w:r>
    </w:p>
    <w:p w:rsidR="006F114E" w:rsidRDefault="006F114E" w:rsidP="006F114E">
      <w:pPr>
        <w:pStyle w:val="BookText"/>
      </w:pPr>
      <w:r w:rsidRPr="008C257B">
        <w:rPr>
          <w:rStyle w:val="BookConceptDefinitionChar0"/>
        </w:rPr>
        <w:t>IDisposable</w:t>
      </w:r>
      <w:r>
        <w:t xml:space="preserve"> arabiriminin temel amacı, nesne yok etme sürecinde </w:t>
      </w:r>
      <w:r>
        <w:lastRenderedPageBreak/>
        <w:t>programcı tarafından yapılmak istenen işlemleri tüm sınıflar için standart bir yapıya kavuşturmaktır.</w:t>
      </w:r>
    </w:p>
    <w:p w:rsidR="006F114E" w:rsidRDefault="006F114E" w:rsidP="006F114E">
      <w:pPr>
        <w:pStyle w:val="CSVB"/>
      </w:pPr>
      <w:r>
        <w:t>C#</w:t>
      </w:r>
    </w:p>
    <w:p w:rsidR="006F114E" w:rsidRPr="0022406F" w:rsidRDefault="006F114E" w:rsidP="006F114E">
      <w:pPr>
        <w:pStyle w:val="BookCode"/>
        <w:rPr>
          <w:lang w:val="en-US"/>
        </w:rPr>
      </w:pPr>
      <w:r w:rsidRPr="0022406F">
        <w:rPr>
          <w:b/>
          <w:bCs/>
          <w:lang w:val="en-US"/>
        </w:rPr>
        <w:t>void</w:t>
      </w:r>
      <w:r w:rsidRPr="0022406F">
        <w:rPr>
          <w:lang w:val="en-US"/>
        </w:rPr>
        <w:t xml:space="preserve"> YokEt(</w:t>
      </w:r>
      <w:r w:rsidRPr="0022406F">
        <w:rPr>
          <w:b/>
          <w:bCs/>
          <w:lang w:val="en-US"/>
        </w:rPr>
        <w:t>object</w:t>
      </w:r>
      <w:r w:rsidRPr="0022406F">
        <w:rPr>
          <w:lang w:val="en-US"/>
        </w:rPr>
        <w:t xml:space="preserve"> o)</w:t>
      </w:r>
      <w:r>
        <w:rPr>
          <w:lang w:val="en-US"/>
        </w:rPr>
        <w:t xml:space="preserve"> {</w:t>
      </w:r>
    </w:p>
    <w:p w:rsidR="006F114E" w:rsidRPr="0022406F" w:rsidRDefault="006F114E" w:rsidP="006F114E">
      <w:pPr>
        <w:pStyle w:val="BookCode"/>
        <w:rPr>
          <w:lang w:val="en-US"/>
        </w:rPr>
      </w:pPr>
      <w:r w:rsidRPr="0022406F">
        <w:rPr>
          <w:lang w:val="en-US"/>
        </w:rPr>
        <w:t xml:space="preserve"> </w:t>
      </w:r>
      <w:r w:rsidRPr="0022406F">
        <w:rPr>
          <w:b/>
          <w:bCs/>
          <w:lang w:val="en-US"/>
        </w:rPr>
        <w:t>if</w:t>
      </w:r>
      <w:r w:rsidRPr="0022406F">
        <w:rPr>
          <w:lang w:val="en-US"/>
        </w:rPr>
        <w:t xml:space="preserve"> (o </w:t>
      </w:r>
      <w:r w:rsidRPr="0022406F">
        <w:rPr>
          <w:b/>
          <w:bCs/>
          <w:lang w:val="en-US"/>
        </w:rPr>
        <w:t>is</w:t>
      </w:r>
      <w:r w:rsidRPr="0022406F">
        <w:rPr>
          <w:lang w:val="en-US"/>
        </w:rPr>
        <w:t xml:space="preserve"> IDisposable)</w:t>
      </w:r>
    </w:p>
    <w:p w:rsidR="006F114E" w:rsidRPr="0022406F" w:rsidRDefault="006F114E" w:rsidP="006F114E">
      <w:pPr>
        <w:pStyle w:val="BookCode"/>
        <w:rPr>
          <w:lang w:val="en-US"/>
        </w:rPr>
      </w:pPr>
      <w:r w:rsidRPr="0022406F">
        <w:rPr>
          <w:lang w:val="en-US"/>
        </w:rPr>
        <w:t xml:space="preserve">     ((IDisposable)o).Dispose();</w:t>
      </w:r>
    </w:p>
    <w:p w:rsidR="006F114E" w:rsidRDefault="006F114E" w:rsidP="006F114E">
      <w:pPr>
        <w:pStyle w:val="BookCode"/>
      </w:pPr>
      <w:r w:rsidRPr="0022406F">
        <w:rPr>
          <w:lang w:val="en-US"/>
        </w:rPr>
        <w:t>}</w:t>
      </w:r>
    </w:p>
    <w:p w:rsidR="006F114E" w:rsidRDefault="006F114E" w:rsidP="006F114E">
      <w:pPr>
        <w:pStyle w:val="CSVB"/>
      </w:pPr>
      <w:r>
        <w:t>VB.NET</w:t>
      </w:r>
    </w:p>
    <w:p w:rsidR="006F114E" w:rsidRPr="0022406F" w:rsidRDefault="006F114E" w:rsidP="006F114E">
      <w:pPr>
        <w:pStyle w:val="BookCode"/>
        <w:rPr>
          <w:lang w:val="en-US"/>
        </w:rPr>
      </w:pPr>
      <w:r w:rsidRPr="0022406F">
        <w:rPr>
          <w:b/>
          <w:bCs/>
          <w:lang w:val="en-US"/>
        </w:rPr>
        <w:t>Sub</w:t>
      </w:r>
      <w:r w:rsidRPr="0022406F">
        <w:rPr>
          <w:lang w:val="en-US"/>
        </w:rPr>
        <w:t xml:space="preserve"> YokEt(</w:t>
      </w:r>
      <w:r w:rsidRPr="0022406F">
        <w:rPr>
          <w:b/>
          <w:bCs/>
          <w:lang w:val="en-US"/>
        </w:rPr>
        <w:t>ByVal</w:t>
      </w:r>
      <w:r w:rsidRPr="0022406F">
        <w:rPr>
          <w:lang w:val="en-US"/>
        </w:rPr>
        <w:t xml:space="preserve"> o </w:t>
      </w:r>
      <w:r w:rsidRPr="0022406F">
        <w:rPr>
          <w:b/>
          <w:bCs/>
          <w:lang w:val="en-US"/>
        </w:rPr>
        <w:t>As</w:t>
      </w:r>
      <w:r w:rsidRPr="0022406F">
        <w:rPr>
          <w:lang w:val="en-US"/>
        </w:rPr>
        <w:t xml:space="preserve"> </w:t>
      </w:r>
      <w:r w:rsidRPr="0022406F">
        <w:rPr>
          <w:b/>
          <w:bCs/>
          <w:lang w:val="en-US"/>
        </w:rPr>
        <w:t>Object</w:t>
      </w:r>
      <w:r w:rsidRPr="0022406F">
        <w:rPr>
          <w:lang w:val="en-US"/>
        </w:rPr>
        <w:t>)</w:t>
      </w:r>
    </w:p>
    <w:p w:rsidR="006F114E" w:rsidRPr="0022406F" w:rsidRDefault="006F114E" w:rsidP="006F114E">
      <w:pPr>
        <w:pStyle w:val="BookCode"/>
        <w:rPr>
          <w:b/>
          <w:bCs/>
          <w:lang w:val="en-US"/>
        </w:rPr>
      </w:pPr>
      <w:r w:rsidRPr="0022406F">
        <w:rPr>
          <w:lang w:val="en-US"/>
        </w:rPr>
        <w:t xml:space="preserve">  </w:t>
      </w:r>
      <w:r w:rsidRPr="0022406F">
        <w:rPr>
          <w:b/>
          <w:bCs/>
          <w:lang w:val="en-US"/>
        </w:rPr>
        <w:t>If</w:t>
      </w:r>
      <w:r>
        <w:rPr>
          <w:lang w:val="en-US"/>
        </w:rPr>
        <w:t xml:space="preserve"> </w:t>
      </w:r>
      <w:r w:rsidRPr="0022406F">
        <w:rPr>
          <w:b/>
          <w:bCs/>
          <w:lang w:val="en-US"/>
        </w:rPr>
        <w:t>TypeOf</w:t>
      </w:r>
      <w:r w:rsidRPr="0022406F">
        <w:rPr>
          <w:lang w:val="en-US"/>
        </w:rPr>
        <w:t xml:space="preserve"> (o) </w:t>
      </w:r>
      <w:r w:rsidRPr="0022406F">
        <w:rPr>
          <w:b/>
          <w:bCs/>
          <w:lang w:val="en-US"/>
        </w:rPr>
        <w:t>Is</w:t>
      </w:r>
      <w:r>
        <w:rPr>
          <w:lang w:val="en-US"/>
        </w:rPr>
        <w:t xml:space="preserve"> IDisposable</w:t>
      </w:r>
      <w:r w:rsidRPr="0022406F">
        <w:rPr>
          <w:lang w:val="en-US"/>
        </w:rPr>
        <w:t xml:space="preserve"> </w:t>
      </w:r>
      <w:r w:rsidRPr="0022406F">
        <w:rPr>
          <w:b/>
          <w:bCs/>
          <w:lang w:val="en-US"/>
        </w:rPr>
        <w:t>Then</w:t>
      </w:r>
    </w:p>
    <w:p w:rsidR="006F114E" w:rsidRPr="0022406F" w:rsidRDefault="006F114E" w:rsidP="006F114E">
      <w:pPr>
        <w:pStyle w:val="BookCode"/>
        <w:rPr>
          <w:lang w:val="en-US"/>
        </w:rPr>
      </w:pPr>
      <w:r w:rsidRPr="0022406F">
        <w:rPr>
          <w:lang w:val="en-US"/>
        </w:rPr>
        <w:t xml:space="preserve">      </w:t>
      </w:r>
      <w:r w:rsidRPr="0022406F">
        <w:rPr>
          <w:b/>
          <w:bCs/>
          <w:lang w:val="en-US"/>
        </w:rPr>
        <w:t>CType</w:t>
      </w:r>
      <w:r w:rsidRPr="0022406F">
        <w:rPr>
          <w:lang w:val="en-US"/>
        </w:rPr>
        <w:t>(o, IDisposable).Dispose()</w:t>
      </w:r>
    </w:p>
    <w:p w:rsidR="006F114E" w:rsidRPr="0022406F" w:rsidRDefault="006F114E" w:rsidP="006F114E">
      <w:pPr>
        <w:pStyle w:val="BookCode"/>
        <w:rPr>
          <w:b/>
          <w:bCs/>
          <w:lang w:val="en-US"/>
        </w:rPr>
      </w:pPr>
      <w:r w:rsidRPr="0022406F">
        <w:rPr>
          <w:lang w:val="en-US"/>
        </w:rPr>
        <w:t xml:space="preserve">  </w:t>
      </w:r>
      <w:r w:rsidRPr="0022406F">
        <w:rPr>
          <w:b/>
          <w:bCs/>
          <w:lang w:val="en-US"/>
        </w:rPr>
        <w:t>End</w:t>
      </w:r>
      <w:r w:rsidRPr="0022406F">
        <w:rPr>
          <w:lang w:val="en-US"/>
        </w:rPr>
        <w:t xml:space="preserve"> </w:t>
      </w:r>
      <w:r w:rsidRPr="0022406F">
        <w:rPr>
          <w:b/>
          <w:bCs/>
          <w:lang w:val="en-US"/>
        </w:rPr>
        <w:t>If</w:t>
      </w:r>
    </w:p>
    <w:p w:rsidR="006F114E" w:rsidRPr="0022406F" w:rsidRDefault="006F114E" w:rsidP="006F114E">
      <w:pPr>
        <w:pStyle w:val="BookCode"/>
        <w:rPr>
          <w:lang w:val="en-US"/>
        </w:rPr>
      </w:pPr>
      <w:r w:rsidRPr="0022406F">
        <w:rPr>
          <w:b/>
          <w:bCs/>
          <w:lang w:val="en-US"/>
        </w:rPr>
        <w:t>End</w:t>
      </w:r>
      <w:r w:rsidRPr="0022406F">
        <w:rPr>
          <w:lang w:val="en-US"/>
        </w:rPr>
        <w:t xml:space="preserve"> </w:t>
      </w:r>
      <w:r w:rsidRPr="0022406F">
        <w:rPr>
          <w:b/>
          <w:bCs/>
          <w:lang w:val="en-US"/>
        </w:rPr>
        <w:t>Sub</w:t>
      </w:r>
      <w:r w:rsidRPr="0022406F">
        <w:rPr>
          <w:lang w:val="en-US"/>
        </w:rPr>
        <w:t xml:space="preserve"> </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107</w:t>
      </w:r>
      <w:r w:rsidR="00F709C6">
        <w:rPr>
          <w:noProof/>
        </w:rPr>
        <w:fldChar w:fldCharType="end"/>
      </w:r>
      <w:r>
        <w:t xml:space="preserve">, </w:t>
      </w:r>
      <w:r w:rsidRPr="0022406F">
        <w:rPr>
          <w:rStyle w:val="BookConceptDefinitionChar0"/>
        </w:rPr>
        <w:t>System.IDisposable</w:t>
      </w:r>
      <w:r w:rsidRPr="0022406F">
        <w:rPr>
          <w:rStyle w:val="BookItalic"/>
        </w:rPr>
        <w:t xml:space="preserve"> Kullanım Örneği</w:t>
      </w:r>
    </w:p>
    <w:p w:rsidR="006F114E" w:rsidRDefault="006F114E" w:rsidP="006F114E">
      <w:pPr>
        <w:pStyle w:val="BookText"/>
      </w:pPr>
      <w:r>
        <w:t xml:space="preserve">Yukarıdaki örnekte </w:t>
      </w:r>
      <w:r w:rsidRPr="008C257B">
        <w:rPr>
          <w:rStyle w:val="BookConceptDefinitionChar0"/>
        </w:rPr>
        <w:t>YokEt</w:t>
      </w:r>
      <w:r>
        <w:t xml:space="preserve"> metoduna iletilen parametrenin </w:t>
      </w:r>
      <w:r w:rsidRPr="008C257B">
        <w:rPr>
          <w:rStyle w:val="BookConceptDefinitionChar0"/>
        </w:rPr>
        <w:t>IDisposable</w:t>
      </w:r>
      <w:r>
        <w:t xml:space="preserve"> gerçekleştirimini yaptığı kontrol edilmekte, eğer nesne bu gerçekleştirimi yaptı ise </w:t>
      </w:r>
      <w:r w:rsidRPr="008C257B">
        <w:rPr>
          <w:rStyle w:val="BookConceptDefinitionChar0"/>
        </w:rPr>
        <w:t>Dispose</w:t>
      </w:r>
      <w:r>
        <w:t xml:space="preserve"> metodu çağrılmaktadır.</w:t>
      </w:r>
    </w:p>
    <w:p w:rsidR="006F114E" w:rsidRDefault="006F114E" w:rsidP="006F114E">
      <w:pPr>
        <w:pStyle w:val="BookText"/>
      </w:pPr>
      <w:r w:rsidRPr="008C257B">
        <w:rPr>
          <w:rStyle w:val="BookConceptDefinitionChar0"/>
        </w:rPr>
        <w:t>IDisposable</w:t>
      </w:r>
      <w:r>
        <w:t xml:space="preserve"> arabirim kullanımının istisna yönetim kodu ile yapılması tercih edilebilir. </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5C6FF1" w:rsidRDefault="006F114E" w:rsidP="0071249D">
            <w:pPr>
              <w:pStyle w:val="BookCodeInTable"/>
            </w:pPr>
            <w:r w:rsidRPr="005C6FF1">
              <w:t xml:space="preserve">// IDisposable arabirim </w:t>
            </w:r>
            <w:r w:rsidRPr="005C6FF1">
              <w:br/>
              <w:t>// gerçekleştirimini yap.</w:t>
            </w:r>
          </w:p>
          <w:p w:rsidR="006F114E" w:rsidRPr="00946234" w:rsidRDefault="006F114E" w:rsidP="0071249D">
            <w:pPr>
              <w:pStyle w:val="BookCodeInTable"/>
            </w:pPr>
            <w:r w:rsidRPr="00AF3852">
              <w:rPr>
                <w:b/>
                <w:bCs/>
              </w:rPr>
              <w:t>class</w:t>
            </w:r>
            <w:r w:rsidRPr="00946234">
              <w:t xml:space="preserve"> Dosya: IDisposable</w:t>
            </w:r>
            <w:r>
              <w:t xml:space="preserve"> {</w:t>
            </w:r>
          </w:p>
          <w:p w:rsidR="006F114E" w:rsidRPr="00946234" w:rsidRDefault="006F114E" w:rsidP="0071249D">
            <w:pPr>
              <w:pStyle w:val="BookCodeInTable"/>
            </w:pPr>
            <w:r w:rsidRPr="00946234">
              <w:t xml:space="preserve"> . . .</w:t>
            </w:r>
          </w:p>
          <w:p w:rsidR="006F114E" w:rsidRPr="00946234" w:rsidRDefault="006F114E" w:rsidP="0071249D">
            <w:pPr>
              <w:pStyle w:val="BookCodeInTable"/>
            </w:pPr>
            <w:r w:rsidRPr="00946234">
              <w:t xml:space="preserve"> </w:t>
            </w:r>
            <w:r w:rsidRPr="00AF3852">
              <w:rPr>
                <w:b/>
                <w:bCs/>
              </w:rPr>
              <w:t>public</w:t>
            </w:r>
            <w:r w:rsidRPr="00946234">
              <w:t xml:space="preserve"> </w:t>
            </w:r>
            <w:r w:rsidRPr="00AF3852">
              <w:rPr>
                <w:b/>
                <w:bCs/>
              </w:rPr>
              <w:t>void</w:t>
            </w:r>
            <w:r w:rsidRPr="00946234">
              <w:t xml:space="preserve"> Dispose()</w:t>
            </w:r>
            <w:r>
              <w:t xml:space="preserve"> {</w:t>
            </w:r>
          </w:p>
          <w:p w:rsidR="006F114E" w:rsidRPr="005C6FF1" w:rsidRDefault="006F114E" w:rsidP="0071249D">
            <w:pPr>
              <w:pStyle w:val="BookCodeInTable"/>
            </w:pPr>
            <w:r w:rsidRPr="005C6FF1">
              <w:t xml:space="preserve">   // Yönetilmeyen kaynak temizleme</w:t>
            </w:r>
            <w:r w:rsidRPr="005C6FF1">
              <w:br/>
              <w:t xml:space="preserve">   // işlemi bu metot içerisinde</w:t>
            </w:r>
            <w:r w:rsidRPr="005C6FF1">
              <w:br/>
              <w:t xml:space="preserve">   // yapılabilir. Bu metot </w:t>
            </w:r>
            <w:r w:rsidRPr="005C6FF1">
              <w:br/>
              <w:t xml:space="preserve">   // içerisinde aynı zamanda Dosya</w:t>
            </w:r>
            <w:r w:rsidRPr="005C6FF1">
              <w:br/>
              <w:t xml:space="preserve">   // sınıfının içerdiği diğer yok</w:t>
            </w:r>
            <w:r w:rsidRPr="005C6FF1">
              <w:br/>
              <w:t xml:space="preserve">   // edilebilir nesnelerin Dispose</w:t>
            </w:r>
            <w:r w:rsidRPr="005C6FF1">
              <w:br/>
              <w:t xml:space="preserve">   // metodu da çağrılabilir.</w:t>
            </w:r>
          </w:p>
          <w:p w:rsidR="006F114E" w:rsidRPr="00946234" w:rsidRDefault="006F114E" w:rsidP="0071249D">
            <w:pPr>
              <w:pStyle w:val="BookCodeInTable"/>
            </w:pPr>
            <w:r w:rsidRPr="00946234">
              <w:t xml:space="preserve"> }</w:t>
            </w:r>
          </w:p>
          <w:p w:rsidR="006F114E" w:rsidRPr="00946234" w:rsidRDefault="006F114E" w:rsidP="0071249D">
            <w:pPr>
              <w:pStyle w:val="BookCodeInTable"/>
            </w:pPr>
            <w:r w:rsidRPr="00946234">
              <w:t xml:space="preserve"> . . .</w:t>
            </w:r>
          </w:p>
          <w:p w:rsidR="006F114E" w:rsidRPr="00946234" w:rsidRDefault="006F114E" w:rsidP="0071249D">
            <w:pPr>
              <w:pStyle w:val="BookCodeInTable"/>
            </w:pPr>
            <w:r w:rsidRPr="00946234">
              <w:t>}</w:t>
            </w:r>
          </w:p>
          <w:p w:rsidR="006F114E" w:rsidRPr="00946234" w:rsidRDefault="006F114E" w:rsidP="0071249D">
            <w:pPr>
              <w:pStyle w:val="BookCodeInTable"/>
            </w:pPr>
            <w:r w:rsidRPr="00AF3852">
              <w:rPr>
                <w:b/>
                <w:bCs/>
              </w:rPr>
              <w:t>static</w:t>
            </w:r>
            <w:r w:rsidRPr="00946234">
              <w:t xml:space="preserve"> </w:t>
            </w:r>
            <w:r w:rsidRPr="00AF3852">
              <w:rPr>
                <w:b/>
                <w:bCs/>
              </w:rPr>
              <w:t>class</w:t>
            </w:r>
            <w:r w:rsidRPr="00946234">
              <w:t xml:space="preserve"> Program</w:t>
            </w:r>
            <w:r>
              <w:t xml:space="preserve"> {</w:t>
            </w:r>
          </w:p>
          <w:p w:rsidR="006F114E" w:rsidRPr="00946234" w:rsidRDefault="006F114E" w:rsidP="0071249D">
            <w:pPr>
              <w:pStyle w:val="BookCodeInTable"/>
            </w:pPr>
            <w:r w:rsidRPr="00946234">
              <w:t xml:space="preserve"> </w:t>
            </w:r>
            <w:r w:rsidRPr="00AF3852">
              <w:rPr>
                <w:b/>
                <w:bCs/>
              </w:rPr>
              <w:t>static</w:t>
            </w:r>
            <w:r w:rsidRPr="00946234">
              <w:t xml:space="preserve"> </w:t>
            </w:r>
            <w:r w:rsidRPr="00AF3852">
              <w:rPr>
                <w:b/>
                <w:bCs/>
              </w:rPr>
              <w:t>void</w:t>
            </w:r>
            <w:r w:rsidRPr="00946234">
              <w:t xml:space="preserve"> Main()</w:t>
            </w:r>
            <w:r>
              <w:t xml:space="preserve"> {</w:t>
            </w:r>
          </w:p>
          <w:p w:rsidR="006F114E" w:rsidRPr="00946234" w:rsidRDefault="006F114E" w:rsidP="0071249D">
            <w:pPr>
              <w:pStyle w:val="BookCodeInTable"/>
            </w:pPr>
            <w:r w:rsidRPr="00946234">
              <w:t xml:space="preserve">   Dosya d = </w:t>
            </w:r>
            <w:r w:rsidRPr="00AF3852">
              <w:rPr>
                <w:b/>
                <w:bCs/>
              </w:rPr>
              <w:t>new</w:t>
            </w:r>
            <w:r w:rsidRPr="00946234">
              <w:t xml:space="preserve"> Dosya();</w:t>
            </w:r>
          </w:p>
          <w:p w:rsidR="006F114E" w:rsidRPr="00946234" w:rsidRDefault="006F114E" w:rsidP="0071249D">
            <w:pPr>
              <w:pStyle w:val="BookCodeInTable"/>
            </w:pPr>
            <w:r w:rsidRPr="00946234">
              <w:lastRenderedPageBreak/>
              <w:t xml:space="preserve">   </w:t>
            </w:r>
            <w:r w:rsidRPr="00AF3852">
              <w:rPr>
                <w:b/>
                <w:bCs/>
              </w:rPr>
              <w:t xml:space="preserve">try </w:t>
            </w:r>
            <w:r w:rsidRPr="00AF3852">
              <w:rPr>
                <w:bCs/>
              </w:rPr>
              <w:t>{</w:t>
            </w:r>
          </w:p>
          <w:p w:rsidR="006F114E" w:rsidRDefault="006F114E" w:rsidP="0071249D">
            <w:pPr>
              <w:pStyle w:val="BookCodeInTable"/>
            </w:pPr>
            <w:r w:rsidRPr="00946234">
              <w:t xml:space="preserve">     d.Ac();</w:t>
            </w:r>
          </w:p>
          <w:p w:rsidR="006F114E" w:rsidRPr="005C6FF1" w:rsidRDefault="006F114E" w:rsidP="0071249D">
            <w:pPr>
              <w:pStyle w:val="BookCodeInTable"/>
            </w:pPr>
            <w:r w:rsidRPr="005C6FF1">
              <w:t xml:space="preserve">     // Nesnenin farklı metotları</w:t>
            </w:r>
            <w:r w:rsidRPr="005C6FF1">
              <w:br/>
              <w:t xml:space="preserve">     // çağrılabilir.</w:t>
            </w:r>
          </w:p>
          <w:p w:rsidR="006F114E" w:rsidRPr="00946234" w:rsidRDefault="006F114E" w:rsidP="0071249D">
            <w:pPr>
              <w:pStyle w:val="BookCodeInTable"/>
            </w:pPr>
            <w:r w:rsidRPr="00946234">
              <w:t xml:space="preserve">   }</w:t>
            </w:r>
          </w:p>
          <w:p w:rsidR="006F114E" w:rsidRPr="00946234" w:rsidRDefault="006F114E" w:rsidP="0071249D">
            <w:pPr>
              <w:pStyle w:val="BookCodeInTable"/>
            </w:pPr>
            <w:r w:rsidRPr="00946234">
              <w:t xml:space="preserve">   </w:t>
            </w:r>
            <w:r w:rsidRPr="00AF3852">
              <w:rPr>
                <w:b/>
                <w:bCs/>
              </w:rPr>
              <w:t xml:space="preserve">finally </w:t>
            </w:r>
            <w:r w:rsidRPr="00AF3852">
              <w:rPr>
                <w:bCs/>
              </w:rPr>
              <w:t>{</w:t>
            </w:r>
            <w:r>
              <w:br/>
            </w:r>
            <w:r w:rsidRPr="005C6FF1">
              <w:t xml:space="preserve">     // Her durumda Dispose </w:t>
            </w:r>
            <w:r w:rsidRPr="005C6FF1">
              <w:br/>
              <w:t xml:space="preserve">     // metodunun çağrılacağı </w:t>
            </w:r>
            <w:r w:rsidRPr="005C6FF1">
              <w:br/>
              <w:t xml:space="preserve">     // garanti altındadır.</w:t>
            </w:r>
          </w:p>
          <w:p w:rsidR="006F114E" w:rsidRPr="00946234" w:rsidRDefault="006F114E" w:rsidP="0071249D">
            <w:pPr>
              <w:pStyle w:val="BookCodeInTable"/>
            </w:pPr>
            <w:r w:rsidRPr="00946234">
              <w:t xml:space="preserve">     d.Dispose();</w:t>
            </w:r>
          </w:p>
          <w:p w:rsidR="006F114E" w:rsidRPr="00946234" w:rsidRDefault="006F114E" w:rsidP="0071249D">
            <w:pPr>
              <w:pStyle w:val="BookCodeInTable"/>
            </w:pPr>
            <w:r w:rsidRPr="00946234">
              <w:t xml:space="preserve">   }</w:t>
            </w:r>
          </w:p>
          <w:p w:rsidR="006F114E" w:rsidRPr="00946234" w:rsidRDefault="006F114E" w:rsidP="0071249D">
            <w:pPr>
              <w:pStyle w:val="BookCodeInTable"/>
            </w:pPr>
            <w:r w:rsidRPr="00946234">
              <w:t xml:space="preserve"> }</w:t>
            </w:r>
          </w:p>
          <w:p w:rsidR="006F114E" w:rsidRPr="002E5685" w:rsidRDefault="006F114E" w:rsidP="0071249D">
            <w:pPr>
              <w:pStyle w:val="BookCodeInTable"/>
            </w:pPr>
            <w:r w:rsidRPr="00946234">
              <w:t>}</w:t>
            </w:r>
          </w:p>
        </w:tc>
        <w:tc>
          <w:tcPr>
            <w:tcW w:w="2501" w:type="pct"/>
            <w:tcBorders>
              <w:top w:val="single" w:sz="6" w:space="0" w:color="auto"/>
              <w:bottom w:val="nil"/>
            </w:tcBorders>
            <w:shd w:val="clear" w:color="auto" w:fill="auto"/>
          </w:tcPr>
          <w:p w:rsidR="006F114E" w:rsidRPr="005C6FF1" w:rsidRDefault="006F114E" w:rsidP="0071249D">
            <w:pPr>
              <w:pStyle w:val="BookCodeInTable"/>
            </w:pPr>
            <w:r>
              <w:lastRenderedPageBreak/>
              <w:t>'</w:t>
            </w:r>
            <w:r w:rsidRPr="005C6FF1">
              <w:t xml:space="preserve"> IDisposable arabirim </w:t>
            </w:r>
            <w:r w:rsidRPr="005C6FF1">
              <w:br/>
            </w:r>
            <w:r>
              <w:t>'</w:t>
            </w:r>
            <w:r w:rsidRPr="005C6FF1">
              <w:t xml:space="preserve"> gerçekleştirimini yap.</w:t>
            </w:r>
          </w:p>
          <w:p w:rsidR="006F114E" w:rsidRPr="00AF3852" w:rsidRDefault="006F114E" w:rsidP="0071249D">
            <w:pPr>
              <w:pStyle w:val="BookCodeInTable"/>
              <w:rPr>
                <w:lang w:val="en-US"/>
              </w:rPr>
            </w:pPr>
            <w:r w:rsidRPr="00AF3852">
              <w:rPr>
                <w:b/>
                <w:bCs/>
              </w:rPr>
              <w:t>Clas</w:t>
            </w:r>
            <w:r w:rsidRPr="00AF3852">
              <w:rPr>
                <w:b/>
                <w:bCs/>
                <w:lang w:val="en-US"/>
              </w:rPr>
              <w:t>s</w:t>
            </w:r>
            <w:r w:rsidRPr="00AF3852">
              <w:rPr>
                <w:lang w:val="en-US"/>
              </w:rPr>
              <w:t xml:space="preserve"> Dosya</w:t>
            </w:r>
          </w:p>
          <w:p w:rsidR="006F114E" w:rsidRPr="00AF3852" w:rsidRDefault="006F114E" w:rsidP="0071249D">
            <w:pPr>
              <w:pStyle w:val="BookCodeInTable"/>
              <w:rPr>
                <w:lang w:val="en-US"/>
              </w:rPr>
            </w:pPr>
            <w:r w:rsidRPr="00AF3852">
              <w:rPr>
                <w:lang w:val="en-US"/>
              </w:rPr>
              <w:t xml:space="preserve"> </w:t>
            </w:r>
            <w:r w:rsidRPr="00AF3852">
              <w:rPr>
                <w:b/>
                <w:bCs/>
                <w:lang w:val="en-US"/>
              </w:rPr>
              <w:t>Implements</w:t>
            </w:r>
            <w:r w:rsidRPr="00AF3852">
              <w:rPr>
                <w:lang w:val="en-US"/>
              </w:rPr>
              <w:t xml:space="preserve"> IDisposable</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Sub</w:t>
            </w:r>
            <w:r w:rsidRPr="00AF3852">
              <w:rPr>
                <w:lang w:val="en-US"/>
              </w:rPr>
              <w:t xml:space="preserve"> Dispose() </w:t>
            </w:r>
            <w:r w:rsidRPr="00AF3852">
              <w:rPr>
                <w:lang w:val="en-US"/>
              </w:rPr>
              <w:br/>
            </w:r>
            <w:r w:rsidR="00C60E40">
              <w:rPr>
                <w:lang w:val="en-US"/>
              </w:rPr>
              <w:t xml:space="preserve"> </w:t>
            </w:r>
            <w:r w:rsidRPr="00AF3852">
              <w:rPr>
                <w:lang w:val="en-US"/>
              </w:rPr>
              <w:t xml:space="preserve"> </w:t>
            </w:r>
            <w:r w:rsidRPr="00AF3852">
              <w:rPr>
                <w:b/>
                <w:bCs/>
                <w:lang w:val="en-US"/>
              </w:rPr>
              <w:t>Implements</w:t>
            </w:r>
            <w:r w:rsidRPr="00AF3852">
              <w:rPr>
                <w:lang w:val="en-US"/>
              </w:rPr>
              <w:t xml:space="preserve"> IDisposable.Dispose</w:t>
            </w:r>
          </w:p>
          <w:p w:rsidR="006F114E" w:rsidRPr="005C6FF1" w:rsidRDefault="006F114E" w:rsidP="0071249D">
            <w:pPr>
              <w:pStyle w:val="BookCodeInTable"/>
            </w:pPr>
            <w:r w:rsidRPr="005C6FF1">
              <w:t xml:space="preserve"> </w:t>
            </w:r>
            <w:r w:rsidR="00C60E40">
              <w:t xml:space="preserve"> </w:t>
            </w:r>
            <w:r>
              <w:t>'</w:t>
            </w:r>
            <w:r w:rsidRPr="005C6FF1">
              <w:t xml:space="preserve"> Yönetilmeyen kaynak temizleme</w:t>
            </w:r>
            <w:r w:rsidRPr="005C6FF1">
              <w:br/>
              <w:t xml:space="preserve"> </w:t>
            </w:r>
            <w:r w:rsidR="00C60E40">
              <w:t xml:space="preserve"> </w:t>
            </w:r>
            <w:r>
              <w:t>'</w:t>
            </w:r>
            <w:r w:rsidRPr="005C6FF1">
              <w:t xml:space="preserve"> işlemi bu metot içerisinde</w:t>
            </w:r>
            <w:r w:rsidRPr="005C6FF1">
              <w:br/>
              <w:t xml:space="preserve"> </w:t>
            </w:r>
            <w:r w:rsidR="00C60E40">
              <w:t xml:space="preserve"> </w:t>
            </w:r>
            <w:r>
              <w:t>'</w:t>
            </w:r>
            <w:r w:rsidRPr="005C6FF1">
              <w:t xml:space="preserve"> yapılabilir. Bu metot </w:t>
            </w:r>
            <w:r w:rsidRPr="005C6FF1">
              <w:br/>
              <w:t xml:space="preserve"> </w:t>
            </w:r>
            <w:r w:rsidR="00C60E40">
              <w:t xml:space="preserve"> </w:t>
            </w:r>
            <w:r>
              <w:t>'</w:t>
            </w:r>
            <w:r w:rsidRPr="005C6FF1">
              <w:t xml:space="preserve"> içerisinde aynı zamanda Dosya</w:t>
            </w:r>
            <w:r w:rsidRPr="005C6FF1">
              <w:br/>
              <w:t xml:space="preserve"> </w:t>
            </w:r>
            <w:r w:rsidR="00C60E40">
              <w:t xml:space="preserve"> </w:t>
            </w:r>
            <w:r>
              <w:t>'</w:t>
            </w:r>
            <w:r w:rsidRPr="005C6FF1">
              <w:t xml:space="preserve"> sınıfının içerdiği diğer yok</w:t>
            </w:r>
            <w:r w:rsidRPr="005C6FF1">
              <w:br/>
              <w:t xml:space="preserve"> </w:t>
            </w:r>
            <w:r w:rsidR="00C60E40">
              <w:t xml:space="preserve"> </w:t>
            </w:r>
            <w:r>
              <w:t>'</w:t>
            </w:r>
            <w:r w:rsidRPr="005C6FF1">
              <w:t xml:space="preserve"> edilebilir nesnelerin Dispose</w:t>
            </w:r>
            <w:r w:rsidRPr="005C6FF1">
              <w:br/>
              <w:t xml:space="preserve"> </w:t>
            </w:r>
            <w:r w:rsidR="00C60E40">
              <w:t xml:space="preserve"> </w:t>
            </w:r>
            <w:r>
              <w:t>'</w:t>
            </w:r>
            <w:r w:rsidRPr="005C6FF1">
              <w:t xml:space="preserve"> metodu da çağrılabilir.</w:t>
            </w:r>
          </w:p>
          <w:p w:rsidR="006F114E" w:rsidRPr="00AF3852" w:rsidRDefault="006F114E" w:rsidP="0071249D">
            <w:pPr>
              <w:pStyle w:val="BookCodeInTable"/>
              <w:rPr>
                <w:b/>
                <w:bCs/>
                <w:lang w:val="en-US"/>
              </w:rPr>
            </w:pPr>
            <w:r w:rsidRPr="00B50F80">
              <w:t xml:space="preserve"> </w:t>
            </w:r>
            <w:r w:rsidRPr="00AF3852">
              <w:rPr>
                <w:b/>
                <w:bCs/>
                <w:lang w:val="en-US"/>
              </w:rPr>
              <w:t>End</w:t>
            </w:r>
            <w:r w:rsidRPr="00AF3852">
              <w:rPr>
                <w:lang w:val="en-US"/>
              </w:rPr>
              <w:t xml:space="preserve"> </w:t>
            </w:r>
            <w:r w:rsidRPr="00AF3852">
              <w:rPr>
                <w:b/>
                <w:bCs/>
                <w:lang w:val="en-US"/>
              </w:rPr>
              <w:t>Sub</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Class</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b/>
                <w:bCs/>
                <w:lang w:val="en-US"/>
              </w:rPr>
              <w:t>Class</w:t>
            </w:r>
            <w:r w:rsidRPr="00AF3852">
              <w:rPr>
                <w:lang w:val="en-US"/>
              </w:rPr>
              <w:t xml:space="preserve"> Program</w:t>
            </w:r>
          </w:p>
          <w:p w:rsidR="006F114E" w:rsidRPr="00AF3852" w:rsidRDefault="006F114E" w:rsidP="0071249D">
            <w:pPr>
              <w:pStyle w:val="BookCodeInTable"/>
              <w:rPr>
                <w:lang w:val="en-US"/>
              </w:rPr>
            </w:pPr>
            <w:r w:rsidRPr="00AF3852">
              <w:rPr>
                <w:lang w:val="en-US"/>
              </w:rPr>
              <w:lastRenderedPageBreak/>
              <w:t xml:space="preserve"> </w:t>
            </w:r>
            <w:r w:rsidRPr="00AF3852">
              <w:rPr>
                <w:b/>
                <w:bCs/>
                <w:lang w:val="en-US"/>
              </w:rPr>
              <w:t>Shared</w:t>
            </w:r>
            <w:r w:rsidRPr="00AF3852">
              <w:rPr>
                <w:lang w:val="en-US"/>
              </w:rPr>
              <w:t xml:space="preserve"> </w:t>
            </w:r>
            <w:r w:rsidRPr="00AF3852">
              <w:rPr>
                <w:b/>
                <w:bCs/>
                <w:lang w:val="en-US"/>
              </w:rPr>
              <w:t>Sub</w:t>
            </w:r>
            <w:r w:rsidRPr="00AF3852">
              <w:rPr>
                <w:lang w:val="en-US"/>
              </w:rPr>
              <w:t xml:space="preserve"> Main()</w:t>
            </w:r>
          </w:p>
          <w:p w:rsidR="006F114E" w:rsidRPr="00AF3852" w:rsidRDefault="006F114E" w:rsidP="0071249D">
            <w:pPr>
              <w:pStyle w:val="BookCodeInTable"/>
              <w:rPr>
                <w:lang w:val="en-US"/>
              </w:rPr>
            </w:pPr>
            <w:r w:rsidRPr="00AF3852">
              <w:rPr>
                <w:lang w:val="en-US"/>
              </w:rPr>
              <w:t xml:space="preserve">  </w:t>
            </w:r>
            <w:r w:rsidRPr="00AF3852">
              <w:rPr>
                <w:b/>
                <w:bCs/>
                <w:lang w:val="en-US"/>
              </w:rPr>
              <w:t>Dim</w:t>
            </w:r>
            <w:r w:rsidRPr="00AF3852">
              <w:rPr>
                <w:lang w:val="en-US"/>
              </w:rPr>
              <w:t xml:space="preserve"> d </w:t>
            </w:r>
            <w:r w:rsidRPr="00AF3852">
              <w:rPr>
                <w:b/>
                <w:bCs/>
                <w:lang w:val="en-US"/>
              </w:rPr>
              <w:t>As</w:t>
            </w:r>
            <w:r w:rsidRPr="00AF3852">
              <w:rPr>
                <w:lang w:val="en-US"/>
              </w:rPr>
              <w:t xml:space="preserve"> Dosya = </w:t>
            </w:r>
            <w:r w:rsidRPr="00AF3852">
              <w:rPr>
                <w:b/>
                <w:bCs/>
                <w:lang w:val="en-US"/>
              </w:rPr>
              <w:t>New</w:t>
            </w:r>
            <w:r w:rsidRPr="00AF3852">
              <w:rPr>
                <w:lang w:val="en-US"/>
              </w:rPr>
              <w:t xml:space="preserve"> Dosya()</w:t>
            </w:r>
          </w:p>
          <w:p w:rsidR="006F114E" w:rsidRPr="00AF3852" w:rsidRDefault="006F114E" w:rsidP="0071249D">
            <w:pPr>
              <w:pStyle w:val="BookCodeInTable"/>
              <w:rPr>
                <w:b/>
                <w:bCs/>
                <w:lang w:val="en-US"/>
              </w:rPr>
            </w:pPr>
            <w:r w:rsidRPr="00AF3852">
              <w:rPr>
                <w:lang w:val="en-US"/>
              </w:rPr>
              <w:t xml:space="preserve">  </w:t>
            </w:r>
            <w:r w:rsidRPr="00AF3852">
              <w:rPr>
                <w:b/>
                <w:bCs/>
                <w:lang w:val="en-US"/>
              </w:rPr>
              <w:t>Try</w:t>
            </w:r>
          </w:p>
          <w:p w:rsidR="006F114E" w:rsidRPr="00AF3852" w:rsidRDefault="006F114E" w:rsidP="0071249D">
            <w:pPr>
              <w:pStyle w:val="BookCodeInTable"/>
              <w:rPr>
                <w:lang w:val="en-US"/>
              </w:rPr>
            </w:pPr>
            <w:r w:rsidRPr="00AF3852">
              <w:rPr>
                <w:lang w:val="en-US"/>
              </w:rPr>
              <w:t xml:space="preserve">   d.Ac()</w:t>
            </w:r>
          </w:p>
          <w:p w:rsidR="006F114E" w:rsidRPr="005C6FF1" w:rsidRDefault="006F114E" w:rsidP="0071249D">
            <w:pPr>
              <w:pStyle w:val="BookCodeInTable"/>
            </w:pPr>
            <w:r w:rsidRPr="005C6FF1">
              <w:t xml:space="preserve">   </w:t>
            </w:r>
            <w:r>
              <w:t>'</w:t>
            </w:r>
            <w:r w:rsidRPr="005C6FF1">
              <w:t xml:space="preserve"> Nesnenin farklı metotları</w:t>
            </w:r>
            <w:r w:rsidRPr="005C6FF1">
              <w:br/>
              <w:t xml:space="preserve">   </w:t>
            </w:r>
            <w:r>
              <w:t>'</w:t>
            </w:r>
            <w:r w:rsidRPr="005C6FF1">
              <w:t xml:space="preserve"> çağrılabilir.</w:t>
            </w:r>
          </w:p>
          <w:p w:rsidR="006F114E" w:rsidRPr="00AF3852" w:rsidRDefault="006F114E" w:rsidP="0071249D">
            <w:pPr>
              <w:pStyle w:val="BookCodeInTable"/>
              <w:rPr>
                <w:b/>
                <w:bCs/>
                <w:lang w:val="en-US"/>
              </w:rPr>
            </w:pPr>
            <w:r w:rsidRPr="00AF3852">
              <w:rPr>
                <w:lang w:val="en-US"/>
              </w:rPr>
              <w:t xml:space="preserve">  </w:t>
            </w:r>
            <w:r w:rsidRPr="00AF3852">
              <w:rPr>
                <w:b/>
                <w:bCs/>
                <w:lang w:val="en-US"/>
              </w:rPr>
              <w:t>Finally</w:t>
            </w:r>
          </w:p>
          <w:p w:rsidR="006F114E" w:rsidRPr="005C6FF1" w:rsidRDefault="006F114E" w:rsidP="0071249D">
            <w:pPr>
              <w:pStyle w:val="BookCodeInTable"/>
            </w:pPr>
            <w:r w:rsidRPr="005C6FF1">
              <w:t xml:space="preserve">   </w:t>
            </w:r>
            <w:r>
              <w:t>'</w:t>
            </w:r>
            <w:r w:rsidRPr="005C6FF1">
              <w:t xml:space="preserve"> Her durumda Dispose </w:t>
            </w:r>
            <w:r w:rsidRPr="005C6FF1">
              <w:br/>
              <w:t xml:space="preserve">   </w:t>
            </w:r>
            <w:r>
              <w:t>'</w:t>
            </w:r>
            <w:r w:rsidRPr="005C6FF1">
              <w:t xml:space="preserve"> metodunun çağrılacağı </w:t>
            </w:r>
            <w:r w:rsidRPr="005C6FF1">
              <w:br/>
              <w:t xml:space="preserve">   </w:t>
            </w:r>
            <w:r>
              <w:t>'</w:t>
            </w:r>
            <w:r w:rsidRPr="005C6FF1">
              <w:t xml:space="preserve"> garanti altındadır.</w:t>
            </w:r>
          </w:p>
          <w:p w:rsidR="006F114E" w:rsidRPr="00AF3852" w:rsidRDefault="006F114E" w:rsidP="0071249D">
            <w:pPr>
              <w:pStyle w:val="BookCodeInTable"/>
              <w:rPr>
                <w:lang w:val="en-US"/>
              </w:rPr>
            </w:pPr>
            <w:r w:rsidRPr="00AF3852">
              <w:rPr>
                <w:lang w:val="en-US"/>
              </w:rPr>
              <w:t xml:space="preserve">   d.Dispose()</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Try</w:t>
            </w:r>
          </w:p>
          <w:p w:rsidR="006F114E" w:rsidRPr="00AF3852" w:rsidRDefault="006F114E" w:rsidP="0071249D">
            <w:pPr>
              <w:pStyle w:val="BookCodeInTable"/>
              <w:rPr>
                <w:b/>
                <w:bCs/>
                <w:lang w:val="en-US"/>
              </w:rPr>
            </w:pPr>
            <w:r w:rsidRPr="00AF3852">
              <w:rPr>
                <w:b/>
                <w:bCs/>
                <w:lang w:val="en-US"/>
              </w:rPr>
              <w:t xml:space="preserve"> End</w:t>
            </w:r>
            <w:r w:rsidRPr="00AF3852">
              <w:rPr>
                <w:lang w:val="en-US"/>
              </w:rPr>
              <w:t xml:space="preserve"> </w:t>
            </w:r>
            <w:r w:rsidRPr="00AF3852">
              <w:rPr>
                <w:b/>
                <w:bCs/>
                <w:lang w:val="en-US"/>
              </w:rPr>
              <w:t>Sub</w:t>
            </w:r>
          </w:p>
          <w:p w:rsidR="006F114E" w:rsidRPr="002E5685" w:rsidRDefault="006F114E" w:rsidP="00DC397C">
            <w:pPr>
              <w:pStyle w:val="BookCodeInTable"/>
            </w:pPr>
            <w:r w:rsidRPr="00AF3852">
              <w:rPr>
                <w:b/>
                <w:bCs/>
                <w:lang w:val="en-US"/>
              </w:rPr>
              <w:t>End</w:t>
            </w:r>
            <w:r w:rsidRPr="00AF3852">
              <w:rPr>
                <w:lang w:val="en-US"/>
              </w:rPr>
              <w:t xml:space="preserve"> </w:t>
            </w:r>
            <w:r w:rsidRPr="00AF3852">
              <w:rPr>
                <w:b/>
                <w:bCs/>
                <w:lang w:val="en-US"/>
              </w:rPr>
              <w:t>Class</w:t>
            </w:r>
          </w:p>
        </w:tc>
      </w:tr>
    </w:tbl>
    <w:p w:rsidR="00C60E40" w:rsidRDefault="00C60E40" w:rsidP="00C60E40">
      <w:pPr>
        <w:pStyle w:val="BookCodeFooter"/>
        <w:rPr>
          <w:rStyle w:val="BookItalic"/>
        </w:rPr>
      </w:pPr>
      <w:r>
        <w:lastRenderedPageBreak/>
        <w:t xml:space="preserve">Kod </w:t>
      </w:r>
      <w:r w:rsidR="00F709C6">
        <w:fldChar w:fldCharType="begin"/>
      </w:r>
      <w:r w:rsidR="00F709C6">
        <w:instrText xml:space="preserve"> SEQ Kod \* Arabic  \* MERGEFORMAT </w:instrText>
      </w:r>
      <w:r w:rsidR="00F709C6">
        <w:fldChar w:fldCharType="separate"/>
      </w:r>
      <w:r w:rsidR="00D0557B">
        <w:rPr>
          <w:noProof/>
        </w:rPr>
        <w:t>108</w:t>
      </w:r>
      <w:r w:rsidR="00F709C6">
        <w:rPr>
          <w:noProof/>
        </w:rPr>
        <w:fldChar w:fldCharType="end"/>
      </w:r>
      <w:r>
        <w:t xml:space="preserve">, </w:t>
      </w:r>
      <w:r>
        <w:rPr>
          <w:rStyle w:val="BookConceptDefinitionChar0"/>
        </w:rPr>
        <w:t xml:space="preserve">İstisna Yönetimi ve </w:t>
      </w:r>
      <w:r w:rsidRPr="0022406F">
        <w:rPr>
          <w:rStyle w:val="BookConceptDefinitionChar0"/>
        </w:rPr>
        <w:t>IDisposable</w:t>
      </w:r>
    </w:p>
    <w:p w:rsidR="006F114E" w:rsidRDefault="006F114E" w:rsidP="006F114E">
      <w:pPr>
        <w:pStyle w:val="BookText"/>
      </w:pPr>
      <w:r>
        <w:t>Yukarıdaki örnekte dosya açma veya okuma gibi işlemlerde bir hata oluşması durumunda dahi</w:t>
      </w:r>
      <w:r w:rsidR="00CA750D">
        <w:t xml:space="preserve">, </w:t>
      </w:r>
      <w:r w:rsidR="00CA750D" w:rsidRPr="008C257B">
        <w:rPr>
          <w:rStyle w:val="BookConceptDefinitionChar0"/>
        </w:rPr>
        <w:t>Dispose</w:t>
      </w:r>
      <w:r w:rsidR="00CA750D">
        <w:t xml:space="preserve"> metodunun </w:t>
      </w:r>
      <w:r w:rsidR="00CA750D" w:rsidRPr="008C257B">
        <w:rPr>
          <w:rStyle w:val="BookConceptDefinitionChar0"/>
        </w:rPr>
        <w:t>Finally</w:t>
      </w:r>
      <w:r w:rsidR="00CA750D">
        <w:t xml:space="preserve"> bloğu içerisinde kullanımı ile</w:t>
      </w:r>
      <w:r>
        <w:t xml:space="preserve"> metodun çağrılacağı güvence altına alınmıştır.</w:t>
      </w:r>
    </w:p>
    <w:p w:rsidR="006F114E" w:rsidRDefault="006F114E" w:rsidP="006F114E">
      <w:pPr>
        <w:pStyle w:val="BookText"/>
      </w:pPr>
      <w:r w:rsidRPr="008C257B">
        <w:rPr>
          <w:rStyle w:val="BookConceptDefinitionChar0"/>
        </w:rPr>
        <w:t>IDisposable</w:t>
      </w:r>
      <w:r>
        <w:t xml:space="preserve"> arabirim gerçekleştirimini yapan bir nesnenin en doğru kullanımı </w:t>
      </w:r>
      <w:r w:rsidRPr="008C257B">
        <w:rPr>
          <w:rStyle w:val="BookConceptDefinitionChar0"/>
        </w:rPr>
        <w:t>Using</w:t>
      </w:r>
      <w:r>
        <w:t xml:space="preserve"> bloğu içerisinde nesne tanım ve oluşturma işlemini yapmaktır. </w:t>
      </w:r>
      <w:r w:rsidRPr="008C257B">
        <w:rPr>
          <w:rStyle w:val="BookConceptDefinitionChar0"/>
        </w:rPr>
        <w:t>Using</w:t>
      </w:r>
      <w:r>
        <w:t xml:space="preserve"> bloğu içerisinde oluşturulan bir nesnenin, </w:t>
      </w:r>
      <w:r w:rsidRPr="008C257B">
        <w:rPr>
          <w:rStyle w:val="BookConceptDefinitionChar0"/>
        </w:rPr>
        <w:t>IDisposable</w:t>
      </w:r>
      <w:r>
        <w:t xml:space="preserve"> arabirim gerçekleştirimini yapması durumunda, blok çıkışında otomatik olarak </w:t>
      </w:r>
      <w:r w:rsidRPr="008C257B">
        <w:rPr>
          <w:rStyle w:val="BookConceptDefinitionChar0"/>
        </w:rPr>
        <w:t>Dispose</w:t>
      </w:r>
      <w:r>
        <w:t xml:space="preserve"> metodu otomatik olarak çağrılmaktadır.</w:t>
      </w:r>
    </w:p>
    <w:p w:rsidR="006F114E" w:rsidRDefault="006F114E" w:rsidP="006F114E">
      <w:pPr>
        <w:pStyle w:val="BookText"/>
      </w:pPr>
      <w:r>
        <w:t xml:space="preserve">Yukarıdaki örnekteki </w:t>
      </w:r>
      <w:r w:rsidRPr="005B23D8">
        <w:rPr>
          <w:rStyle w:val="BookConceptDefinitionChar0"/>
        </w:rPr>
        <w:t>Main</w:t>
      </w:r>
      <w:r>
        <w:t xml:space="preserve"> metodu içeriğinin birebir karşılığı aşağıda gösterilmiştir.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using</w:t>
            </w:r>
            <w:r w:rsidRPr="00AF3852">
              <w:rPr>
                <w:lang w:val="en-US"/>
              </w:rPr>
              <w:t xml:space="preserve"> (Dosya d = </w:t>
            </w:r>
            <w:r w:rsidRPr="00AF3852">
              <w:rPr>
                <w:b/>
                <w:bCs/>
                <w:lang w:val="en-US"/>
              </w:rPr>
              <w:t>new</w:t>
            </w:r>
            <w:r w:rsidRPr="00AF3852">
              <w:rPr>
                <w:lang w:val="en-US"/>
              </w:rPr>
              <w:t xml:space="preserve"> Dosya()) {</w:t>
            </w:r>
          </w:p>
          <w:p w:rsidR="006F114E" w:rsidRPr="00AF3852" w:rsidRDefault="006F114E" w:rsidP="0071249D">
            <w:pPr>
              <w:pStyle w:val="BookCodeInTable"/>
              <w:rPr>
                <w:lang w:val="en-US"/>
              </w:rPr>
            </w:pPr>
            <w:r w:rsidRPr="00AF3852">
              <w:rPr>
                <w:lang w:val="en-US"/>
              </w:rPr>
              <w:t xml:space="preserve">  d.Ac();</w:t>
            </w:r>
          </w:p>
          <w:p w:rsidR="006F114E" w:rsidRPr="00AF3852" w:rsidRDefault="006F114E" w:rsidP="0071249D">
            <w:pPr>
              <w:pStyle w:val="BookCodeInTable"/>
              <w:rPr>
                <w:lang w:val="en-US"/>
              </w:rPr>
            </w:pPr>
            <w:r w:rsidRPr="00AF3852">
              <w:rPr>
                <w:lang w:val="en-US"/>
              </w:rPr>
              <w:t>}</w:t>
            </w:r>
          </w:p>
          <w:p w:rsidR="006F114E" w:rsidRPr="005C6FF1" w:rsidRDefault="006F114E" w:rsidP="0071249D">
            <w:pPr>
              <w:pStyle w:val="BookCodeInTable"/>
            </w:pPr>
            <w:r w:rsidRPr="005C6FF1">
              <w:t xml:space="preserve">// Blok çıkışında otomatik olarak </w:t>
            </w:r>
            <w:r w:rsidRPr="005C6FF1">
              <w:br/>
              <w:t>// Dispose metodu çağrılmaktadır.</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Using</w:t>
            </w:r>
            <w:r w:rsidRPr="00AF3852">
              <w:rPr>
                <w:lang w:val="en-US"/>
              </w:rPr>
              <w:t xml:space="preserve"> d </w:t>
            </w:r>
            <w:r w:rsidRPr="00AF3852">
              <w:rPr>
                <w:b/>
                <w:bCs/>
                <w:lang w:val="en-US"/>
              </w:rPr>
              <w:t>As</w:t>
            </w:r>
            <w:r w:rsidRPr="00AF3852">
              <w:rPr>
                <w:lang w:val="en-US"/>
              </w:rPr>
              <w:t xml:space="preserve"> Dosya = </w:t>
            </w:r>
            <w:r w:rsidRPr="00AF3852">
              <w:rPr>
                <w:b/>
                <w:bCs/>
                <w:lang w:val="en-US"/>
              </w:rPr>
              <w:t>New</w:t>
            </w:r>
            <w:r w:rsidRPr="00AF3852">
              <w:rPr>
                <w:lang w:val="en-US"/>
              </w:rPr>
              <w:t xml:space="preserve"> Dosya()</w:t>
            </w:r>
          </w:p>
          <w:p w:rsidR="006F114E" w:rsidRPr="00AF3852" w:rsidRDefault="006F114E" w:rsidP="0071249D">
            <w:pPr>
              <w:pStyle w:val="BookCodeInTable"/>
              <w:rPr>
                <w:lang w:val="en-US"/>
              </w:rPr>
            </w:pPr>
            <w:r w:rsidRPr="00AF3852">
              <w:rPr>
                <w:lang w:val="en-US"/>
              </w:rPr>
              <w:t xml:space="preserve">  d.Ac()</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Using</w:t>
            </w:r>
          </w:p>
          <w:p w:rsidR="006F114E" w:rsidRPr="005C6FF1" w:rsidRDefault="006F114E" w:rsidP="0071249D">
            <w:pPr>
              <w:pStyle w:val="BookCodeInTable"/>
            </w:pPr>
            <w:r>
              <w:t>'</w:t>
            </w:r>
            <w:r w:rsidRPr="005C6FF1">
              <w:t xml:space="preserve"> Blok çıkışında otomatik olarak </w:t>
            </w:r>
            <w:r w:rsidRPr="005C6FF1">
              <w:br/>
            </w:r>
            <w:r>
              <w:t>'</w:t>
            </w:r>
            <w:r w:rsidRPr="005C6FF1">
              <w:t xml:space="preserve"> Dispose metodu çağrılmaktadır.</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109</w:t>
      </w:r>
      <w:r w:rsidR="00F709C6">
        <w:rPr>
          <w:noProof/>
        </w:rPr>
        <w:fldChar w:fldCharType="end"/>
      </w:r>
      <w:r>
        <w:t xml:space="preserve">, </w:t>
      </w:r>
      <w:r w:rsidRPr="0022406F">
        <w:rPr>
          <w:rStyle w:val="BookConceptDefinitionChar0"/>
        </w:rPr>
        <w:t>Using</w:t>
      </w:r>
      <w:r w:rsidRPr="00D42009">
        <w:rPr>
          <w:rStyle w:val="BookItalic"/>
        </w:rPr>
        <w:t xml:space="preserve"> Bloğu Kullanımı</w:t>
      </w:r>
    </w:p>
    <w:p w:rsidR="006F114E" w:rsidRDefault="006F114E" w:rsidP="006F114E">
      <w:pPr>
        <w:pStyle w:val="BookText"/>
      </w:pPr>
      <w:r w:rsidRPr="005D4CE3">
        <w:rPr>
          <w:rStyle w:val="BookConceptDefinitionChar0"/>
        </w:rPr>
        <w:t>Using</w:t>
      </w:r>
      <w:r w:rsidR="00E61BDB">
        <w:rPr>
          <w:rStyle w:val="BookConceptDefinitionChar0"/>
        </w:rPr>
        <w:fldChar w:fldCharType="begin"/>
      </w:r>
      <w:r w:rsidR="00E61BDB">
        <w:instrText xml:space="preserve"> XE "</w:instrText>
      </w:r>
      <w:r w:rsidR="00E61BDB" w:rsidRPr="00AE2B43">
        <w:instrText>Using</w:instrText>
      </w:r>
      <w:r w:rsidR="00E61BDB">
        <w:instrText xml:space="preserve">" </w:instrText>
      </w:r>
      <w:r w:rsidR="00E61BDB">
        <w:rPr>
          <w:rStyle w:val="BookConceptDefinitionChar0"/>
        </w:rPr>
        <w:fldChar w:fldCharType="end"/>
      </w:r>
      <w:r>
        <w:t xml:space="preserve"> bloğu, daha temiz ve okunabilir kaynak kod yapısı sağlama </w:t>
      </w:r>
      <w:r>
        <w:lastRenderedPageBreak/>
        <w:t xml:space="preserve">avantajının yanında, programcının yok edilebilir nesne kullandığında, </w:t>
      </w:r>
      <w:r w:rsidRPr="005D4CE3">
        <w:rPr>
          <w:rStyle w:val="BookConceptDefinitionChar0"/>
        </w:rPr>
        <w:t>Dispose</w:t>
      </w:r>
      <w:r>
        <w:t xml:space="preserve"> metodunu çağırmayı unutması durumunu da ortadan kaldırmaktadır.</w:t>
      </w:r>
    </w:p>
    <w:p w:rsidR="006F114E" w:rsidRDefault="002B6118" w:rsidP="006F114E">
      <w:pPr>
        <w:pStyle w:val="BookWarningText"/>
      </w:pPr>
      <w:r>
        <w:rPr>
          <w:noProof/>
        </w:rPr>
        <w:drawing>
          <wp:inline distT="0" distB="0" distL="0" distR="0">
            <wp:extent cx="298450" cy="298450"/>
            <wp:effectExtent l="0" t="0" r="0" b="0"/>
            <wp:docPr id="207" name="Picture 207"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7"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Ad alanlarının belirtilmesinde kullanılan C# </w:t>
      </w:r>
      <w:r w:rsidR="006F114E" w:rsidRPr="00E60000">
        <w:rPr>
          <w:rStyle w:val="BookConceptDefinitionChar0"/>
        </w:rPr>
        <w:t>using</w:t>
      </w:r>
      <w:r w:rsidR="006F114E">
        <w:t xml:space="preserve"> bloğu ile yukarıda aktarılan </w:t>
      </w:r>
      <w:r w:rsidR="006F114E" w:rsidRPr="00E60000">
        <w:rPr>
          <w:rStyle w:val="BookConceptDefinitionChar0"/>
        </w:rPr>
        <w:t>using</w:t>
      </w:r>
      <w:r w:rsidR="006F114E">
        <w:t xml:space="preserve"> bloğu birbirine karıştırılmamalıdır.</w:t>
      </w:r>
    </w:p>
    <w:p w:rsidR="006F114E" w:rsidRDefault="002B6118" w:rsidP="006F114E">
      <w:pPr>
        <w:pStyle w:val="BookWarningText"/>
      </w:pPr>
      <w:r>
        <w:rPr>
          <w:noProof/>
        </w:rPr>
        <w:drawing>
          <wp:inline distT="0" distB="0" distL="0" distR="0">
            <wp:extent cx="298450" cy="298450"/>
            <wp:effectExtent l="0" t="0" r="0" b="0"/>
            <wp:docPr id="208" name="Picture 208"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8"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Sonlandırılabilir nesnelerde, hafızadan nesnenin atılması aşamasında CLR tarafından otomatik olarak </w:t>
      </w:r>
      <w:r w:rsidR="006F114E" w:rsidRPr="008C257B">
        <w:rPr>
          <w:rStyle w:val="BookConceptDefinitionChar0"/>
        </w:rPr>
        <w:t>Finalize</w:t>
      </w:r>
      <w:r w:rsidR="006F114E">
        <w:t xml:space="preserve"> metodunun çağrıldığı, yok edilebilir nesne kullanımında ise </w:t>
      </w:r>
      <w:r w:rsidR="006F114E" w:rsidRPr="008C257B">
        <w:rPr>
          <w:rStyle w:val="BookConceptDefinitionChar0"/>
        </w:rPr>
        <w:t>Using</w:t>
      </w:r>
      <w:r w:rsidR="006F114E">
        <w:t xml:space="preserve"> bloğu ile </w:t>
      </w:r>
      <w:r w:rsidR="006F114E" w:rsidRPr="008C257B">
        <w:rPr>
          <w:rStyle w:val="BookConceptDefinitionChar0"/>
        </w:rPr>
        <w:t>Dispose</w:t>
      </w:r>
      <w:r w:rsidR="006F114E">
        <w:t xml:space="preserve"> metodunun otomatik olarak çağrıldığı görülmektedir. Buna rağmen, yok edilebilir nesne kullanımında programcının </w:t>
      </w:r>
      <w:r w:rsidR="006F114E" w:rsidRPr="008C257B">
        <w:rPr>
          <w:rStyle w:val="BookConceptDefinitionChar0"/>
        </w:rPr>
        <w:t>using</w:t>
      </w:r>
      <w:r w:rsidR="006F114E">
        <w:t xml:space="preserve"> bloğunu tercih etmemesi ve </w:t>
      </w:r>
      <w:r w:rsidR="006F114E" w:rsidRPr="008C257B">
        <w:rPr>
          <w:rStyle w:val="BookConceptDefinitionChar0"/>
        </w:rPr>
        <w:t>Dispose</w:t>
      </w:r>
      <w:r w:rsidR="006F114E">
        <w:t xml:space="preserve"> metodunu da çağırmaması durumunda yönetilmeyen kaynakları temizleme işlemi yapılmayabilir.  </w:t>
      </w:r>
      <w:r w:rsidR="006F114E">
        <w:br/>
      </w:r>
      <w:r w:rsidR="006F114E">
        <w:br/>
      </w:r>
      <w:r w:rsidR="006F114E" w:rsidRPr="008C257B">
        <w:rPr>
          <w:rStyle w:val="BookConceptDefinitionChar0"/>
        </w:rPr>
        <w:t>IDisposable</w:t>
      </w:r>
      <w:r w:rsidR="006F114E">
        <w:t xml:space="preserve"> arabirimi kullanımı ile, nesne tarafından oluşturulan ve bu arabirim gerçekleştirimini yapan</w:t>
      </w:r>
      <w:r w:rsidR="00CA750D">
        <w:t xml:space="preserve"> diğer</w:t>
      </w:r>
      <w:r w:rsidR="006F114E">
        <w:t xml:space="preserve"> nesnelerin de </w:t>
      </w:r>
      <w:r w:rsidR="006F114E" w:rsidRPr="008C257B">
        <w:rPr>
          <w:rStyle w:val="BookConceptDefinitionChar0"/>
        </w:rPr>
        <w:t>Dispose</w:t>
      </w:r>
      <w:r w:rsidR="006F114E">
        <w:t xml:space="preserve"> metodu içerisinde yok edilebileceği unutulmamalıdır.</w:t>
      </w:r>
    </w:p>
    <w:p w:rsidR="006F114E" w:rsidRDefault="006F114E" w:rsidP="006F114E">
      <w:pPr>
        <w:pStyle w:val="H4"/>
      </w:pPr>
      <w:r>
        <w:t>Birlikte Kullanım</w:t>
      </w:r>
    </w:p>
    <w:p w:rsidR="006F114E" w:rsidRDefault="006F114E" w:rsidP="006F114E">
      <w:pPr>
        <w:pStyle w:val="BookText"/>
        <w:rPr>
          <w:lang w:eastAsia="tr-TR"/>
        </w:rPr>
      </w:pPr>
      <w:r>
        <w:rPr>
          <w:lang w:eastAsia="tr-TR"/>
        </w:rPr>
        <w:t>Sonlandırılabilme ve yok edilebilme özelliklerinin birlikte kullanımı ile ilgili Microsoft tarafından belirlenen şablon ve gerekli açıklamalar aşağıda gösterilmiştir.</w:t>
      </w:r>
    </w:p>
    <w:p w:rsidR="00410A14" w:rsidRDefault="00410A14" w:rsidP="00410A14">
      <w:pPr>
        <w:pStyle w:val="CSVB"/>
      </w:pPr>
      <w:r>
        <w:t>C#</w:t>
      </w:r>
    </w:p>
    <w:p w:rsidR="00410A14" w:rsidRPr="00410A14" w:rsidRDefault="00410A14" w:rsidP="00410A14">
      <w:pPr>
        <w:pStyle w:val="BookCode"/>
        <w:rPr>
          <w:lang w:val="en-US"/>
        </w:rPr>
      </w:pPr>
      <w:r w:rsidRPr="00410A14">
        <w:rPr>
          <w:b/>
          <w:bCs/>
          <w:lang w:val="en-US"/>
        </w:rPr>
        <w:t>class</w:t>
      </w:r>
      <w:r w:rsidRPr="00410A14">
        <w:rPr>
          <w:lang w:val="en-US"/>
        </w:rPr>
        <w:t xml:space="preserve"> OrnekSablon : IDisposable {</w:t>
      </w:r>
    </w:p>
    <w:p w:rsidR="00410A14" w:rsidRPr="00410A14" w:rsidRDefault="00410A14" w:rsidP="00410A14">
      <w:pPr>
        <w:pStyle w:val="BookCode"/>
        <w:rPr>
          <w:lang w:val="en-US"/>
        </w:rPr>
      </w:pPr>
      <w:r w:rsidRPr="00410A14">
        <w:rPr>
          <w:lang w:val="en-US"/>
        </w:rPr>
        <w:t xml:space="preserve"> // Nesnenin yok edilip edilmediğini belirten alan.</w:t>
      </w:r>
    </w:p>
    <w:p w:rsidR="00410A14" w:rsidRPr="00410A14" w:rsidRDefault="00410A14" w:rsidP="00410A14">
      <w:pPr>
        <w:pStyle w:val="BookCode"/>
        <w:rPr>
          <w:lang w:val="en-US"/>
        </w:rPr>
      </w:pPr>
      <w:r w:rsidRPr="00410A14">
        <w:rPr>
          <w:lang w:val="en-US"/>
        </w:rPr>
        <w:t xml:space="preserve"> </w:t>
      </w:r>
      <w:r w:rsidRPr="00410A14">
        <w:rPr>
          <w:b/>
          <w:bCs/>
          <w:lang w:val="en-US"/>
        </w:rPr>
        <w:t>private</w:t>
      </w:r>
      <w:r w:rsidRPr="00410A14">
        <w:rPr>
          <w:lang w:val="en-US"/>
        </w:rPr>
        <w:t xml:space="preserve"> </w:t>
      </w:r>
      <w:r w:rsidRPr="00410A14">
        <w:rPr>
          <w:b/>
          <w:bCs/>
          <w:lang w:val="en-US"/>
        </w:rPr>
        <w:t>bool</w:t>
      </w:r>
      <w:r w:rsidRPr="00410A14">
        <w:rPr>
          <w:lang w:val="en-US"/>
        </w:rPr>
        <w:t xml:space="preserve"> disposed = </w:t>
      </w:r>
      <w:r w:rsidRPr="00410A14">
        <w:rPr>
          <w:b/>
          <w:bCs/>
          <w:lang w:val="en-US"/>
        </w:rPr>
        <w:t>false</w:t>
      </w:r>
      <w:r w:rsidRPr="00410A14">
        <w:rPr>
          <w:lang w:val="en-US"/>
        </w:rPr>
        <w:t>;</w:t>
      </w:r>
    </w:p>
    <w:p w:rsidR="00410A14" w:rsidRPr="00410A14" w:rsidRDefault="00410A14" w:rsidP="00410A14">
      <w:pPr>
        <w:pStyle w:val="BookCode"/>
        <w:rPr>
          <w:lang w:val="en-US"/>
        </w:rPr>
      </w:pPr>
      <w:r w:rsidRPr="00410A14">
        <w:rPr>
          <w:lang w:val="en-US"/>
        </w:rPr>
        <w:t xml:space="preserve"> </w:t>
      </w:r>
      <w:r w:rsidRPr="00410A14">
        <w:rPr>
          <w:b/>
          <w:bCs/>
          <w:lang w:val="en-US"/>
        </w:rPr>
        <w:t>public</w:t>
      </w:r>
      <w:r w:rsidRPr="00410A14">
        <w:rPr>
          <w:lang w:val="en-US"/>
        </w:rPr>
        <w:t xml:space="preserve"> </w:t>
      </w:r>
      <w:r w:rsidRPr="00410A14">
        <w:rPr>
          <w:b/>
          <w:bCs/>
          <w:lang w:val="en-US"/>
        </w:rPr>
        <w:t>void</w:t>
      </w:r>
      <w:r w:rsidRPr="00410A14">
        <w:rPr>
          <w:lang w:val="en-US"/>
        </w:rPr>
        <w:t xml:space="preserve"> Dispose() {</w:t>
      </w:r>
    </w:p>
    <w:p w:rsidR="00410A14" w:rsidRPr="00410A14" w:rsidRDefault="00410A14" w:rsidP="00410A14">
      <w:pPr>
        <w:pStyle w:val="BookCode"/>
        <w:rPr>
          <w:lang w:val="en-US"/>
        </w:rPr>
      </w:pPr>
      <w:r w:rsidRPr="00410A14">
        <w:rPr>
          <w:lang w:val="en-US"/>
        </w:rPr>
        <w:t xml:space="preserve">   // Temizle metodu true değeri ile çağrılmaktadır. Böylece, yok etme </w:t>
      </w:r>
      <w:r>
        <w:rPr>
          <w:lang w:val="en-US"/>
        </w:rPr>
        <w:br/>
        <w:t xml:space="preserve">   // </w:t>
      </w:r>
      <w:r w:rsidRPr="00410A14">
        <w:rPr>
          <w:lang w:val="en-US"/>
        </w:rPr>
        <w:t xml:space="preserve">işleminin kullanıcı tarafından Dispose metodunu çağırarak </w:t>
      </w:r>
      <w:r w:rsidR="00CA750D">
        <w:rPr>
          <w:lang w:val="en-US"/>
        </w:rPr>
        <w:br/>
        <w:t xml:space="preserve">   // </w:t>
      </w:r>
      <w:r w:rsidRPr="00410A14">
        <w:rPr>
          <w:lang w:val="en-US"/>
        </w:rPr>
        <w:t>(veya using bloğu tarafından</w:t>
      </w:r>
      <w:r>
        <w:rPr>
          <w:lang w:val="en-US"/>
        </w:rPr>
        <w:t>)</w:t>
      </w:r>
      <w:r w:rsidRPr="00410A14">
        <w:rPr>
          <w:lang w:val="en-US"/>
        </w:rPr>
        <w:t xml:space="preserve"> otomatik olarak yapıldığı belirtilmektedir.</w:t>
      </w:r>
    </w:p>
    <w:p w:rsidR="00410A14" w:rsidRPr="00410A14" w:rsidRDefault="00410A14" w:rsidP="00410A14">
      <w:pPr>
        <w:pStyle w:val="BookCode"/>
        <w:rPr>
          <w:lang w:val="en-US"/>
        </w:rPr>
      </w:pPr>
      <w:r w:rsidRPr="00410A14">
        <w:rPr>
          <w:lang w:val="en-US"/>
        </w:rPr>
        <w:t xml:space="preserve">   Temizle(</w:t>
      </w:r>
      <w:r w:rsidRPr="00410A14">
        <w:rPr>
          <w:b/>
          <w:bCs/>
          <w:lang w:val="en-US"/>
        </w:rPr>
        <w:t>true</w:t>
      </w:r>
      <w:r w:rsidRPr="00410A14">
        <w:rPr>
          <w:lang w:val="en-US"/>
        </w:rPr>
        <w:t>);</w:t>
      </w:r>
    </w:p>
    <w:p w:rsidR="00410A14" w:rsidRPr="00410A14" w:rsidRDefault="00410A14" w:rsidP="00410A14">
      <w:pPr>
        <w:pStyle w:val="BookCode"/>
        <w:rPr>
          <w:lang w:val="en-US"/>
        </w:rPr>
      </w:pPr>
    </w:p>
    <w:p w:rsidR="00410A14" w:rsidRPr="00410A14" w:rsidRDefault="00410A14" w:rsidP="00410A14">
      <w:pPr>
        <w:pStyle w:val="BookCode"/>
        <w:rPr>
          <w:lang w:val="en-US"/>
        </w:rPr>
      </w:pPr>
      <w:r w:rsidRPr="00410A14">
        <w:rPr>
          <w:lang w:val="en-US"/>
        </w:rPr>
        <w:t xml:space="preserve">   // SuppressFinalize metodunun çağrılması ile GC tarafından bu nesne için </w:t>
      </w:r>
      <w:r>
        <w:rPr>
          <w:lang w:val="en-US"/>
        </w:rPr>
        <w:br/>
        <w:t xml:space="preserve">   // </w:t>
      </w:r>
      <w:r w:rsidRPr="00410A14">
        <w:rPr>
          <w:lang w:val="en-US"/>
        </w:rPr>
        <w:t>sonlandırma işleminin yapılmaması gerektiği belirtilmektedir.</w:t>
      </w:r>
    </w:p>
    <w:p w:rsidR="00410A14" w:rsidRPr="00410A14" w:rsidRDefault="00410A14" w:rsidP="00410A14">
      <w:pPr>
        <w:pStyle w:val="BookCode"/>
        <w:rPr>
          <w:lang w:val="en-US"/>
        </w:rPr>
      </w:pPr>
      <w:r w:rsidRPr="00410A14">
        <w:rPr>
          <w:lang w:val="en-US"/>
        </w:rPr>
        <w:t xml:space="preserve">   // Böylece, Finalize metodu çağrılmamakta, performans açısından negatif </w:t>
      </w:r>
      <w:r>
        <w:rPr>
          <w:lang w:val="en-US"/>
        </w:rPr>
        <w:br/>
        <w:t xml:space="preserve">   // </w:t>
      </w:r>
      <w:r w:rsidRPr="00410A14">
        <w:rPr>
          <w:lang w:val="en-US"/>
        </w:rPr>
        <w:t>etki ortadan kalkmaktadır.</w:t>
      </w:r>
    </w:p>
    <w:p w:rsidR="00410A14" w:rsidRPr="00410A14" w:rsidRDefault="00410A14" w:rsidP="00410A14">
      <w:pPr>
        <w:pStyle w:val="BookCode"/>
        <w:rPr>
          <w:lang w:val="en-US"/>
        </w:rPr>
      </w:pPr>
      <w:r w:rsidRPr="00410A14">
        <w:rPr>
          <w:lang w:val="en-US"/>
        </w:rPr>
        <w:t xml:space="preserve">   GC.SuppressFinalize(</w:t>
      </w:r>
      <w:r w:rsidRPr="00410A14">
        <w:rPr>
          <w:b/>
          <w:bCs/>
          <w:lang w:val="en-US"/>
        </w:rPr>
        <w:t>this</w:t>
      </w:r>
      <w:r w:rsidRPr="00410A14">
        <w:rPr>
          <w:lang w:val="en-US"/>
        </w:rPr>
        <w:t>);</w:t>
      </w:r>
    </w:p>
    <w:p w:rsidR="00410A14" w:rsidRPr="00410A14" w:rsidRDefault="00410A14" w:rsidP="00410A14">
      <w:pPr>
        <w:pStyle w:val="BookCode"/>
        <w:rPr>
          <w:lang w:val="en-US"/>
        </w:rPr>
      </w:pPr>
      <w:r w:rsidRPr="00410A14">
        <w:rPr>
          <w:lang w:val="en-US"/>
        </w:rPr>
        <w:lastRenderedPageBreak/>
        <w:t xml:space="preserve"> }</w:t>
      </w:r>
    </w:p>
    <w:p w:rsidR="00410A14" w:rsidRPr="00410A14" w:rsidRDefault="00410A14" w:rsidP="00410A14">
      <w:pPr>
        <w:pStyle w:val="BookCode"/>
        <w:rPr>
          <w:lang w:val="en-US"/>
        </w:rPr>
      </w:pPr>
      <w:r w:rsidRPr="00410A14">
        <w:rPr>
          <w:lang w:val="en-US"/>
        </w:rPr>
        <w:t xml:space="preserve"> </w:t>
      </w:r>
      <w:r w:rsidRPr="00410A14">
        <w:rPr>
          <w:b/>
          <w:bCs/>
          <w:lang w:val="en-US"/>
        </w:rPr>
        <w:t>void</w:t>
      </w:r>
      <w:r w:rsidRPr="00410A14">
        <w:rPr>
          <w:lang w:val="en-US"/>
        </w:rPr>
        <w:t xml:space="preserve"> Temizle(</w:t>
      </w:r>
      <w:r w:rsidRPr="00410A14">
        <w:rPr>
          <w:b/>
          <w:bCs/>
          <w:lang w:val="en-US"/>
        </w:rPr>
        <w:t>bool</w:t>
      </w:r>
      <w:r w:rsidRPr="00410A14">
        <w:rPr>
          <w:lang w:val="en-US"/>
        </w:rPr>
        <w:t xml:space="preserve"> disposing) {</w:t>
      </w:r>
    </w:p>
    <w:p w:rsidR="00410A14" w:rsidRPr="00410A14" w:rsidRDefault="00410A14" w:rsidP="00410A14">
      <w:pPr>
        <w:pStyle w:val="BookCode"/>
        <w:rPr>
          <w:lang w:val="en-US"/>
        </w:rPr>
      </w:pPr>
      <w:r w:rsidRPr="00410A14">
        <w:rPr>
          <w:lang w:val="en-US"/>
        </w:rPr>
        <w:t xml:space="preserve">  // Temizleme işleminin daha önce yapılıp yapılmadığı kontrol edilmektedir.</w:t>
      </w:r>
    </w:p>
    <w:p w:rsidR="00410A14" w:rsidRPr="00410A14" w:rsidRDefault="00410A14" w:rsidP="00410A14">
      <w:pPr>
        <w:pStyle w:val="BookCode"/>
        <w:rPr>
          <w:lang w:val="en-US"/>
        </w:rPr>
      </w:pPr>
      <w:r w:rsidRPr="00410A14">
        <w:rPr>
          <w:lang w:val="en-US"/>
        </w:rPr>
        <w:t xml:space="preserve">  </w:t>
      </w:r>
      <w:r w:rsidRPr="00410A14">
        <w:rPr>
          <w:b/>
          <w:bCs/>
          <w:lang w:val="en-US"/>
        </w:rPr>
        <w:t>if</w:t>
      </w:r>
      <w:r w:rsidRPr="00410A14">
        <w:rPr>
          <w:lang w:val="en-US"/>
        </w:rPr>
        <w:t xml:space="preserve"> (!</w:t>
      </w:r>
      <w:r w:rsidRPr="00410A14">
        <w:rPr>
          <w:b/>
          <w:bCs/>
          <w:lang w:val="en-US"/>
        </w:rPr>
        <w:t>this</w:t>
      </w:r>
      <w:r w:rsidRPr="00410A14">
        <w:rPr>
          <w:lang w:val="en-US"/>
        </w:rPr>
        <w:t>.disposed) {</w:t>
      </w:r>
    </w:p>
    <w:p w:rsidR="00410A14" w:rsidRPr="00410A14" w:rsidRDefault="00410A14" w:rsidP="00410A14">
      <w:pPr>
        <w:pStyle w:val="BookCode"/>
        <w:rPr>
          <w:lang w:val="en-US"/>
        </w:rPr>
      </w:pPr>
      <w:r w:rsidRPr="00410A14">
        <w:rPr>
          <w:lang w:val="en-US"/>
        </w:rPr>
        <w:t xml:space="preserve">      </w:t>
      </w:r>
      <w:r w:rsidRPr="00410A14">
        <w:rPr>
          <w:b/>
          <w:bCs/>
          <w:lang w:val="en-US"/>
        </w:rPr>
        <w:t>if</w:t>
      </w:r>
      <w:r w:rsidRPr="00410A14">
        <w:rPr>
          <w:lang w:val="en-US"/>
        </w:rPr>
        <w:t xml:space="preserve"> (disposing) {</w:t>
      </w:r>
    </w:p>
    <w:p w:rsidR="00410A14" w:rsidRPr="00410A14" w:rsidRDefault="00410A14" w:rsidP="00410A14">
      <w:pPr>
        <w:pStyle w:val="BookCode"/>
        <w:rPr>
          <w:lang w:val="en-US"/>
        </w:rPr>
      </w:pPr>
      <w:r w:rsidRPr="00410A14">
        <w:rPr>
          <w:lang w:val="en-US"/>
        </w:rPr>
        <w:t xml:space="preserve">       // Burada nesne tarafından oluşturulan nesnelerin Dispose metotları </w:t>
      </w:r>
    </w:p>
    <w:p w:rsidR="00410A14" w:rsidRPr="00410A14" w:rsidRDefault="00410A14" w:rsidP="00410A14">
      <w:pPr>
        <w:pStyle w:val="BookCode"/>
        <w:rPr>
          <w:lang w:val="en-US"/>
        </w:rPr>
      </w:pPr>
      <w:r w:rsidRPr="00410A14">
        <w:rPr>
          <w:lang w:val="en-US"/>
        </w:rPr>
        <w:t xml:space="preserve">       // çağrılabilir. </w:t>
      </w:r>
    </w:p>
    <w:p w:rsidR="00410A14" w:rsidRPr="00410A14" w:rsidRDefault="00410A14" w:rsidP="00410A14">
      <w:pPr>
        <w:pStyle w:val="BookCode"/>
        <w:rPr>
          <w:lang w:val="en-US"/>
        </w:rPr>
      </w:pPr>
      <w:r w:rsidRPr="00410A14">
        <w:rPr>
          <w:lang w:val="en-US"/>
        </w:rPr>
        <w:t xml:space="preserve">      }</w:t>
      </w:r>
    </w:p>
    <w:p w:rsidR="00410A14" w:rsidRPr="00410A14" w:rsidRDefault="00410A14" w:rsidP="00410A14">
      <w:pPr>
        <w:pStyle w:val="BookCode"/>
        <w:rPr>
          <w:lang w:val="en-US"/>
        </w:rPr>
      </w:pPr>
      <w:r w:rsidRPr="00410A14">
        <w:rPr>
          <w:lang w:val="en-US"/>
        </w:rPr>
        <w:t xml:space="preserve">      // Yönetilmeyen kaynakların temizleneceği bölüm.</w:t>
      </w:r>
    </w:p>
    <w:p w:rsidR="00410A14" w:rsidRPr="00410A14" w:rsidRDefault="00410A14" w:rsidP="00410A14">
      <w:pPr>
        <w:pStyle w:val="BookCode"/>
        <w:rPr>
          <w:lang w:val="en-US"/>
        </w:rPr>
      </w:pPr>
      <w:r w:rsidRPr="00410A14">
        <w:rPr>
          <w:lang w:val="en-US"/>
        </w:rPr>
        <w:t xml:space="preserve">   }</w:t>
      </w:r>
    </w:p>
    <w:p w:rsidR="00410A14" w:rsidRPr="00410A14" w:rsidRDefault="00410A14" w:rsidP="00410A14">
      <w:pPr>
        <w:pStyle w:val="BookCode"/>
        <w:rPr>
          <w:lang w:val="en-US"/>
        </w:rPr>
      </w:pPr>
      <w:r w:rsidRPr="00410A14">
        <w:rPr>
          <w:lang w:val="en-US"/>
        </w:rPr>
        <w:t xml:space="preserve">   disposed = </w:t>
      </w:r>
      <w:r w:rsidRPr="00410A14">
        <w:rPr>
          <w:b/>
          <w:bCs/>
          <w:lang w:val="en-US"/>
        </w:rPr>
        <w:t>true</w:t>
      </w:r>
      <w:r w:rsidRPr="00410A14">
        <w:rPr>
          <w:lang w:val="en-US"/>
        </w:rPr>
        <w:t>;</w:t>
      </w:r>
    </w:p>
    <w:p w:rsidR="00410A14" w:rsidRPr="00410A14" w:rsidRDefault="00410A14" w:rsidP="00410A14">
      <w:pPr>
        <w:pStyle w:val="BookCode"/>
        <w:rPr>
          <w:lang w:val="en-US"/>
        </w:rPr>
      </w:pPr>
      <w:r w:rsidRPr="00410A14">
        <w:rPr>
          <w:lang w:val="en-US"/>
        </w:rPr>
        <w:t xml:space="preserve"> }</w:t>
      </w:r>
    </w:p>
    <w:p w:rsidR="00410A14" w:rsidRPr="00410A14" w:rsidRDefault="00410A14" w:rsidP="00410A14">
      <w:pPr>
        <w:pStyle w:val="BookCode"/>
        <w:rPr>
          <w:lang w:val="en-US"/>
        </w:rPr>
      </w:pPr>
      <w:r w:rsidRPr="00410A14">
        <w:rPr>
          <w:lang w:val="en-US"/>
        </w:rPr>
        <w:t xml:space="preserve"> ~OrnekSablon() {</w:t>
      </w:r>
    </w:p>
    <w:p w:rsidR="00410A14" w:rsidRPr="00410A14" w:rsidRDefault="00410A14" w:rsidP="00410A14">
      <w:pPr>
        <w:pStyle w:val="BookCode"/>
        <w:rPr>
          <w:lang w:val="en-US"/>
        </w:rPr>
      </w:pPr>
      <w:r w:rsidRPr="00410A14">
        <w:rPr>
          <w:lang w:val="en-US"/>
        </w:rPr>
        <w:t xml:space="preserve">     // Temizle metodu false değeri ile çağrılarak, GC tarafından bu çağrımın</w:t>
      </w:r>
    </w:p>
    <w:p w:rsidR="00410A14" w:rsidRPr="00410A14" w:rsidRDefault="00410A14" w:rsidP="00410A14">
      <w:pPr>
        <w:pStyle w:val="BookCode"/>
        <w:rPr>
          <w:lang w:val="en-US"/>
        </w:rPr>
      </w:pPr>
      <w:r w:rsidRPr="00410A14">
        <w:rPr>
          <w:lang w:val="en-US"/>
        </w:rPr>
        <w:t xml:space="preserve">     // yapıldığı belirtilmektedir.</w:t>
      </w:r>
    </w:p>
    <w:p w:rsidR="00410A14" w:rsidRPr="00410A14" w:rsidRDefault="00410A14" w:rsidP="00410A14">
      <w:pPr>
        <w:pStyle w:val="BookCode"/>
        <w:rPr>
          <w:lang w:val="en-US"/>
        </w:rPr>
      </w:pPr>
      <w:r w:rsidRPr="00410A14">
        <w:rPr>
          <w:lang w:val="en-US"/>
        </w:rPr>
        <w:t xml:space="preserve">     Temizle(</w:t>
      </w:r>
      <w:r w:rsidRPr="00410A14">
        <w:rPr>
          <w:b/>
          <w:bCs/>
          <w:lang w:val="en-US"/>
        </w:rPr>
        <w:t>false</w:t>
      </w:r>
      <w:r w:rsidRPr="00410A14">
        <w:rPr>
          <w:lang w:val="en-US"/>
        </w:rPr>
        <w:t>);</w:t>
      </w:r>
    </w:p>
    <w:p w:rsidR="00410A14" w:rsidRPr="00410A14" w:rsidRDefault="00410A14" w:rsidP="00410A14">
      <w:pPr>
        <w:pStyle w:val="BookCode"/>
        <w:rPr>
          <w:lang w:val="en-US"/>
        </w:rPr>
      </w:pPr>
      <w:r w:rsidRPr="00410A14">
        <w:rPr>
          <w:lang w:val="en-US"/>
        </w:rPr>
        <w:t xml:space="preserve"> }</w:t>
      </w:r>
    </w:p>
    <w:p w:rsidR="00410A14" w:rsidRPr="00410A14" w:rsidRDefault="00410A14" w:rsidP="00410A14">
      <w:pPr>
        <w:pStyle w:val="BookCode"/>
        <w:rPr>
          <w:lang w:val="en-US"/>
        </w:rPr>
      </w:pPr>
      <w:r w:rsidRPr="00410A14">
        <w:rPr>
          <w:lang w:val="en-US"/>
        </w:rPr>
        <w:t>}</w:t>
      </w:r>
    </w:p>
    <w:p w:rsidR="00410A14" w:rsidRDefault="00410A14" w:rsidP="00410A14">
      <w:pPr>
        <w:pStyle w:val="CSVB"/>
      </w:pPr>
      <w:r>
        <w:t>VB.NET</w:t>
      </w:r>
    </w:p>
    <w:p w:rsidR="00410A14" w:rsidRPr="00410A14" w:rsidRDefault="00410A14" w:rsidP="00410A14">
      <w:pPr>
        <w:pStyle w:val="BookCode"/>
        <w:rPr>
          <w:lang w:val="en-US"/>
        </w:rPr>
      </w:pPr>
      <w:r w:rsidRPr="00410A14">
        <w:rPr>
          <w:b/>
          <w:bCs/>
          <w:lang w:val="en-US"/>
        </w:rPr>
        <w:t>Class</w:t>
      </w:r>
      <w:r w:rsidRPr="00410A14">
        <w:rPr>
          <w:lang w:val="en-US"/>
        </w:rPr>
        <w:t xml:space="preserve"> OrnekSablon</w:t>
      </w:r>
    </w:p>
    <w:p w:rsidR="00410A14" w:rsidRDefault="00410A14" w:rsidP="00410A14">
      <w:pPr>
        <w:pStyle w:val="BookCode"/>
        <w:rPr>
          <w:lang w:val="en-US"/>
        </w:rPr>
      </w:pPr>
      <w:r w:rsidRPr="00410A14">
        <w:rPr>
          <w:lang w:val="en-US"/>
        </w:rPr>
        <w:t xml:space="preserve"> </w:t>
      </w:r>
      <w:r w:rsidRPr="00410A14">
        <w:rPr>
          <w:b/>
          <w:bCs/>
          <w:lang w:val="en-US"/>
        </w:rPr>
        <w:t>Implements</w:t>
      </w:r>
      <w:r w:rsidRPr="00410A14">
        <w:rPr>
          <w:lang w:val="en-US"/>
        </w:rPr>
        <w:t xml:space="preserve"> IDisposable</w:t>
      </w:r>
    </w:p>
    <w:p w:rsidR="00410A14" w:rsidRPr="00410A14" w:rsidRDefault="00410A14" w:rsidP="00410A14">
      <w:pPr>
        <w:pStyle w:val="BookCode"/>
        <w:rPr>
          <w:lang w:val="en-US"/>
        </w:rPr>
      </w:pPr>
    </w:p>
    <w:p w:rsidR="00410A14" w:rsidRPr="00410A14" w:rsidRDefault="00410A14" w:rsidP="00410A14">
      <w:pPr>
        <w:pStyle w:val="BookCode"/>
        <w:rPr>
          <w:lang w:val="en-US"/>
        </w:rPr>
      </w:pPr>
      <w:r w:rsidRPr="00410A14">
        <w:rPr>
          <w:lang w:val="en-US"/>
        </w:rPr>
        <w:t xml:space="preserve"> ' Nesnenin yok edilip edilmediğini</w:t>
      </w:r>
      <w:r>
        <w:rPr>
          <w:lang w:val="en-US"/>
        </w:rPr>
        <w:t xml:space="preserve"> </w:t>
      </w:r>
      <w:r w:rsidRPr="00410A14">
        <w:rPr>
          <w:lang w:val="en-US"/>
        </w:rPr>
        <w:t>belirten alan.</w:t>
      </w:r>
    </w:p>
    <w:p w:rsidR="00410A14" w:rsidRPr="00410A14" w:rsidRDefault="00410A14" w:rsidP="00410A14">
      <w:pPr>
        <w:pStyle w:val="BookCode"/>
        <w:rPr>
          <w:b/>
          <w:bCs/>
          <w:lang w:val="en-US"/>
        </w:rPr>
      </w:pPr>
      <w:r w:rsidRPr="00410A14">
        <w:rPr>
          <w:lang w:val="en-US"/>
        </w:rPr>
        <w:t xml:space="preserve"> </w:t>
      </w:r>
      <w:r w:rsidRPr="00410A14">
        <w:rPr>
          <w:b/>
          <w:bCs/>
          <w:lang w:val="en-US"/>
        </w:rPr>
        <w:t>Private</w:t>
      </w:r>
      <w:r w:rsidRPr="00410A14">
        <w:rPr>
          <w:lang w:val="en-US"/>
        </w:rPr>
        <w:t xml:space="preserve"> disposed </w:t>
      </w:r>
      <w:r w:rsidRPr="00410A14">
        <w:rPr>
          <w:b/>
          <w:bCs/>
          <w:lang w:val="en-US"/>
        </w:rPr>
        <w:t>As</w:t>
      </w:r>
      <w:r w:rsidRPr="00410A14">
        <w:rPr>
          <w:lang w:val="en-US"/>
        </w:rPr>
        <w:t xml:space="preserve"> </w:t>
      </w:r>
      <w:r w:rsidRPr="00410A14">
        <w:rPr>
          <w:b/>
          <w:bCs/>
          <w:lang w:val="en-US"/>
        </w:rPr>
        <w:t>Boolean</w:t>
      </w:r>
      <w:r w:rsidRPr="00410A14">
        <w:rPr>
          <w:lang w:val="en-US"/>
        </w:rPr>
        <w:t xml:space="preserve"> = </w:t>
      </w:r>
      <w:r w:rsidRPr="00410A14">
        <w:rPr>
          <w:b/>
          <w:bCs/>
          <w:lang w:val="en-US"/>
        </w:rPr>
        <w:t>False</w:t>
      </w:r>
    </w:p>
    <w:p w:rsidR="00410A14" w:rsidRPr="00410A14" w:rsidRDefault="00410A14" w:rsidP="00410A14">
      <w:pPr>
        <w:pStyle w:val="BookCode"/>
        <w:rPr>
          <w:lang w:val="en-US"/>
        </w:rPr>
      </w:pPr>
      <w:r w:rsidRPr="00410A14">
        <w:rPr>
          <w:lang w:val="en-US"/>
        </w:rPr>
        <w:t xml:space="preserve"> </w:t>
      </w:r>
      <w:r w:rsidRPr="00410A14">
        <w:rPr>
          <w:b/>
          <w:bCs/>
          <w:lang w:val="en-US"/>
        </w:rPr>
        <w:t>Public</w:t>
      </w:r>
      <w:r w:rsidRPr="00410A14">
        <w:rPr>
          <w:lang w:val="en-US"/>
        </w:rPr>
        <w:t xml:space="preserve"> </w:t>
      </w:r>
      <w:r w:rsidRPr="00410A14">
        <w:rPr>
          <w:b/>
          <w:bCs/>
          <w:lang w:val="en-US"/>
        </w:rPr>
        <w:t>Sub</w:t>
      </w:r>
      <w:r w:rsidRPr="00410A14">
        <w:rPr>
          <w:lang w:val="en-US"/>
        </w:rPr>
        <w:t xml:space="preserve"> Dispose() </w:t>
      </w:r>
    </w:p>
    <w:p w:rsidR="00410A14" w:rsidRPr="00410A14" w:rsidRDefault="00410A14" w:rsidP="00410A14">
      <w:pPr>
        <w:pStyle w:val="BookCode"/>
        <w:rPr>
          <w:lang w:val="en-US"/>
        </w:rPr>
      </w:pPr>
      <w:r w:rsidRPr="00410A14">
        <w:rPr>
          <w:lang w:val="en-US"/>
        </w:rPr>
        <w:t xml:space="preserve">   </w:t>
      </w:r>
      <w:r w:rsidRPr="00410A14">
        <w:rPr>
          <w:b/>
          <w:bCs/>
          <w:lang w:val="en-US"/>
        </w:rPr>
        <w:t>Implements</w:t>
      </w:r>
      <w:r w:rsidRPr="00410A14">
        <w:rPr>
          <w:lang w:val="en-US"/>
        </w:rPr>
        <w:t xml:space="preserve"> IDisposable.Dispose</w:t>
      </w:r>
    </w:p>
    <w:p w:rsidR="00410A14" w:rsidRPr="00410A14" w:rsidRDefault="00410A14" w:rsidP="00410A14">
      <w:pPr>
        <w:pStyle w:val="BookCode"/>
        <w:rPr>
          <w:lang w:val="en-US"/>
        </w:rPr>
      </w:pPr>
    </w:p>
    <w:p w:rsidR="00410A14" w:rsidRPr="00410A14" w:rsidRDefault="00410A14" w:rsidP="00410A14">
      <w:pPr>
        <w:pStyle w:val="BookCode"/>
        <w:rPr>
          <w:lang w:val="en-US"/>
        </w:rPr>
      </w:pPr>
      <w:r w:rsidRPr="00410A14">
        <w:rPr>
          <w:lang w:val="en-US"/>
        </w:rPr>
        <w:t xml:space="preserve"> </w:t>
      </w:r>
      <w:r w:rsidR="00CA750D">
        <w:rPr>
          <w:lang w:val="en-US"/>
        </w:rPr>
        <w:t xml:space="preserve"> </w:t>
      </w:r>
      <w:r w:rsidRPr="00410A14">
        <w:rPr>
          <w:lang w:val="en-US"/>
        </w:rPr>
        <w:t xml:space="preserve"> ' Temizle metodu true değeri ile çağrılmaktadır. Böylece,</w:t>
      </w:r>
      <w:r>
        <w:rPr>
          <w:lang w:val="en-US"/>
        </w:rPr>
        <w:t xml:space="preserve"> </w:t>
      </w:r>
      <w:r w:rsidRPr="00410A14">
        <w:rPr>
          <w:lang w:val="en-US"/>
        </w:rPr>
        <w:t xml:space="preserve"> yok etme </w:t>
      </w:r>
      <w:r>
        <w:rPr>
          <w:lang w:val="en-US"/>
        </w:rPr>
        <w:br/>
        <w:t xml:space="preserve"> </w:t>
      </w:r>
      <w:r w:rsidR="00CA750D">
        <w:rPr>
          <w:lang w:val="en-US"/>
        </w:rPr>
        <w:t xml:space="preserve"> </w:t>
      </w:r>
      <w:r>
        <w:rPr>
          <w:lang w:val="en-US"/>
        </w:rPr>
        <w:t xml:space="preserve"> ' </w:t>
      </w:r>
      <w:r w:rsidRPr="00410A14">
        <w:rPr>
          <w:lang w:val="en-US"/>
        </w:rPr>
        <w:t xml:space="preserve">işleminin kullanıcı tarafından Dispose metodunu çağırarak </w:t>
      </w:r>
      <w:r w:rsidR="00CA750D">
        <w:rPr>
          <w:lang w:val="en-US"/>
        </w:rPr>
        <w:br/>
        <w:t xml:space="preserve">   ' </w:t>
      </w:r>
      <w:r w:rsidRPr="00410A14">
        <w:rPr>
          <w:lang w:val="en-US"/>
        </w:rPr>
        <w:t>(veya using bloğu tarafından otomatik olarak) yapıldığı belirtilmektedir.</w:t>
      </w:r>
    </w:p>
    <w:p w:rsidR="00410A14" w:rsidRPr="00410A14" w:rsidRDefault="00410A14" w:rsidP="00410A14">
      <w:pPr>
        <w:pStyle w:val="BookCode"/>
        <w:rPr>
          <w:lang w:val="en-US"/>
        </w:rPr>
      </w:pPr>
      <w:r w:rsidRPr="00410A14">
        <w:rPr>
          <w:lang w:val="en-US"/>
        </w:rPr>
        <w:t xml:space="preserve">   Temizle(</w:t>
      </w:r>
      <w:r w:rsidRPr="00410A14">
        <w:rPr>
          <w:b/>
          <w:bCs/>
          <w:lang w:val="en-US"/>
        </w:rPr>
        <w:t>True</w:t>
      </w:r>
      <w:r w:rsidRPr="00410A14">
        <w:rPr>
          <w:lang w:val="en-US"/>
        </w:rPr>
        <w:t>)</w:t>
      </w:r>
    </w:p>
    <w:p w:rsidR="00410A14" w:rsidRPr="00410A14" w:rsidRDefault="00410A14" w:rsidP="00410A14">
      <w:pPr>
        <w:pStyle w:val="BookCode"/>
        <w:rPr>
          <w:lang w:val="en-US"/>
        </w:rPr>
      </w:pPr>
    </w:p>
    <w:p w:rsidR="00410A14" w:rsidRPr="00410A14" w:rsidRDefault="00410A14" w:rsidP="00410A14">
      <w:pPr>
        <w:pStyle w:val="BookCode"/>
        <w:rPr>
          <w:lang w:val="en-US"/>
        </w:rPr>
      </w:pPr>
      <w:r w:rsidRPr="00410A14">
        <w:rPr>
          <w:lang w:val="en-US"/>
        </w:rPr>
        <w:t xml:space="preserve">   ' SuppressFinalize metodunun çağrılması ile GC tarafından bu nesne için </w:t>
      </w:r>
      <w:r>
        <w:rPr>
          <w:lang w:val="en-US"/>
        </w:rPr>
        <w:br/>
        <w:t xml:space="preserve">   ' </w:t>
      </w:r>
      <w:r w:rsidRPr="00410A14">
        <w:rPr>
          <w:lang w:val="en-US"/>
        </w:rPr>
        <w:t>sonlandırma işleminin yapılmaması gerektiği belirtilmektedir.</w:t>
      </w:r>
    </w:p>
    <w:p w:rsidR="00410A14" w:rsidRPr="00410A14" w:rsidRDefault="00410A14" w:rsidP="00410A14">
      <w:pPr>
        <w:pStyle w:val="BookCode"/>
        <w:rPr>
          <w:lang w:val="en-US"/>
        </w:rPr>
      </w:pPr>
      <w:r w:rsidRPr="00410A14">
        <w:rPr>
          <w:lang w:val="en-US"/>
        </w:rPr>
        <w:t xml:space="preserve">   ' Böylece, Finalize metodu çağrılmamakta, performans açısından negatif </w:t>
      </w:r>
      <w:r>
        <w:rPr>
          <w:lang w:val="en-US"/>
        </w:rPr>
        <w:br/>
        <w:t xml:space="preserve">   ' </w:t>
      </w:r>
      <w:r w:rsidRPr="00410A14">
        <w:rPr>
          <w:lang w:val="en-US"/>
        </w:rPr>
        <w:t>etki ortadan kalkmaktadır.</w:t>
      </w:r>
    </w:p>
    <w:p w:rsidR="00410A14" w:rsidRPr="00410A14" w:rsidRDefault="00410A14" w:rsidP="00410A14">
      <w:pPr>
        <w:pStyle w:val="BookCode"/>
        <w:rPr>
          <w:lang w:val="en-US"/>
        </w:rPr>
      </w:pPr>
      <w:r w:rsidRPr="00410A14">
        <w:rPr>
          <w:lang w:val="en-US"/>
        </w:rPr>
        <w:t xml:space="preserve">   GC.SuppressFinalize(</w:t>
      </w:r>
      <w:r w:rsidRPr="00410A14">
        <w:rPr>
          <w:b/>
          <w:bCs/>
          <w:lang w:val="en-US"/>
        </w:rPr>
        <w:t>Me</w:t>
      </w:r>
      <w:r w:rsidRPr="00410A14">
        <w:rPr>
          <w:lang w:val="en-US"/>
        </w:rPr>
        <w:t>)</w:t>
      </w:r>
    </w:p>
    <w:p w:rsidR="00410A14" w:rsidRDefault="00410A14" w:rsidP="00410A14">
      <w:pPr>
        <w:pStyle w:val="BookCode"/>
        <w:rPr>
          <w:b/>
          <w:bCs/>
          <w:lang w:val="en-US"/>
        </w:rPr>
      </w:pPr>
      <w:r w:rsidRPr="00410A14">
        <w:rPr>
          <w:lang w:val="en-US"/>
        </w:rPr>
        <w:t xml:space="preserve"> </w:t>
      </w:r>
      <w:r w:rsidRPr="00410A14">
        <w:rPr>
          <w:b/>
          <w:bCs/>
          <w:lang w:val="en-US"/>
        </w:rPr>
        <w:t>End</w:t>
      </w:r>
      <w:r w:rsidRPr="00410A14">
        <w:rPr>
          <w:lang w:val="en-US"/>
        </w:rPr>
        <w:t xml:space="preserve"> </w:t>
      </w:r>
      <w:r w:rsidRPr="00410A14">
        <w:rPr>
          <w:b/>
          <w:bCs/>
          <w:lang w:val="en-US"/>
        </w:rPr>
        <w:t>Sub</w:t>
      </w:r>
    </w:p>
    <w:p w:rsidR="00410A14" w:rsidRPr="00410A14" w:rsidRDefault="00410A14" w:rsidP="00410A14">
      <w:pPr>
        <w:pStyle w:val="BookCode"/>
        <w:rPr>
          <w:b/>
          <w:bCs/>
          <w:lang w:val="en-US"/>
        </w:rPr>
      </w:pPr>
    </w:p>
    <w:p w:rsidR="00410A14" w:rsidRPr="00410A14" w:rsidRDefault="00410A14" w:rsidP="00410A14">
      <w:pPr>
        <w:pStyle w:val="BookCode"/>
        <w:rPr>
          <w:lang w:val="en-US"/>
        </w:rPr>
      </w:pPr>
      <w:r w:rsidRPr="00410A14">
        <w:rPr>
          <w:lang w:val="en-US"/>
        </w:rPr>
        <w:t xml:space="preserve"> </w:t>
      </w:r>
      <w:r w:rsidRPr="00410A14">
        <w:rPr>
          <w:b/>
          <w:bCs/>
          <w:lang w:val="en-US"/>
        </w:rPr>
        <w:t>Private</w:t>
      </w:r>
      <w:r w:rsidRPr="00410A14">
        <w:rPr>
          <w:lang w:val="en-US"/>
        </w:rPr>
        <w:t xml:space="preserve"> </w:t>
      </w:r>
      <w:r w:rsidRPr="00410A14">
        <w:rPr>
          <w:b/>
          <w:bCs/>
          <w:lang w:val="en-US"/>
        </w:rPr>
        <w:t>Sub</w:t>
      </w:r>
      <w:r w:rsidRPr="00410A14">
        <w:rPr>
          <w:lang w:val="en-US"/>
        </w:rPr>
        <w:t xml:space="preserve"> Temizle(</w:t>
      </w:r>
      <w:r w:rsidRPr="00410A14">
        <w:rPr>
          <w:b/>
          <w:bCs/>
          <w:lang w:val="en-US"/>
        </w:rPr>
        <w:t>ByVal</w:t>
      </w:r>
      <w:r w:rsidRPr="00410A14">
        <w:rPr>
          <w:lang w:val="en-US"/>
        </w:rPr>
        <w:t xml:space="preserve"> disposing  </w:t>
      </w:r>
      <w:r w:rsidRPr="00410A14">
        <w:rPr>
          <w:b/>
          <w:bCs/>
          <w:lang w:val="en-US"/>
        </w:rPr>
        <w:t>As</w:t>
      </w:r>
      <w:r w:rsidRPr="00410A14">
        <w:rPr>
          <w:lang w:val="en-US"/>
        </w:rPr>
        <w:t xml:space="preserve"> </w:t>
      </w:r>
      <w:r w:rsidRPr="00410A14">
        <w:rPr>
          <w:b/>
          <w:bCs/>
          <w:lang w:val="en-US"/>
        </w:rPr>
        <w:t>Boolean</w:t>
      </w:r>
      <w:r w:rsidRPr="00410A14">
        <w:rPr>
          <w:lang w:val="en-US"/>
        </w:rPr>
        <w:t>)</w:t>
      </w:r>
    </w:p>
    <w:p w:rsidR="00410A14" w:rsidRPr="00410A14" w:rsidRDefault="00410A14" w:rsidP="00410A14">
      <w:pPr>
        <w:pStyle w:val="BookCode"/>
        <w:rPr>
          <w:lang w:val="en-US"/>
        </w:rPr>
      </w:pPr>
      <w:r w:rsidRPr="00410A14">
        <w:rPr>
          <w:lang w:val="en-US"/>
        </w:rPr>
        <w:t xml:space="preserve">  ' Temizleme işleminin daha önce yapılıp yapılmadığı kontrol edilmektedir.</w:t>
      </w:r>
    </w:p>
    <w:p w:rsidR="00410A14" w:rsidRPr="00410A14" w:rsidRDefault="00410A14" w:rsidP="00410A14">
      <w:pPr>
        <w:pStyle w:val="BookCode"/>
        <w:rPr>
          <w:b/>
          <w:bCs/>
          <w:lang w:val="en-US"/>
        </w:rPr>
      </w:pPr>
      <w:r w:rsidRPr="00410A14">
        <w:rPr>
          <w:lang w:val="en-US"/>
        </w:rPr>
        <w:t xml:space="preserve">  </w:t>
      </w:r>
      <w:r w:rsidRPr="00410A14">
        <w:rPr>
          <w:b/>
          <w:bCs/>
          <w:lang w:val="en-US"/>
        </w:rPr>
        <w:t>If</w:t>
      </w:r>
      <w:r w:rsidRPr="00410A14">
        <w:rPr>
          <w:lang w:val="en-US"/>
        </w:rPr>
        <w:t xml:space="preserve"> </w:t>
      </w:r>
      <w:r w:rsidRPr="00410A14">
        <w:rPr>
          <w:b/>
          <w:bCs/>
          <w:lang w:val="en-US"/>
        </w:rPr>
        <w:t>Not</w:t>
      </w:r>
      <w:r w:rsidRPr="00410A14">
        <w:rPr>
          <w:lang w:val="en-US"/>
        </w:rPr>
        <w:t xml:space="preserve"> </w:t>
      </w:r>
      <w:r w:rsidRPr="00410A14">
        <w:rPr>
          <w:b/>
          <w:bCs/>
          <w:lang w:val="en-US"/>
        </w:rPr>
        <w:t>Me</w:t>
      </w:r>
      <w:r w:rsidRPr="00410A14">
        <w:rPr>
          <w:lang w:val="en-US"/>
        </w:rPr>
        <w:t xml:space="preserve">.disposed </w:t>
      </w:r>
      <w:r w:rsidRPr="00410A14">
        <w:rPr>
          <w:b/>
          <w:bCs/>
          <w:lang w:val="en-US"/>
        </w:rPr>
        <w:t>Then</w:t>
      </w:r>
    </w:p>
    <w:p w:rsidR="00410A14" w:rsidRPr="00410A14" w:rsidRDefault="00410A14" w:rsidP="00410A14">
      <w:pPr>
        <w:pStyle w:val="BookCode"/>
        <w:rPr>
          <w:b/>
          <w:bCs/>
          <w:lang w:val="en-US"/>
        </w:rPr>
      </w:pPr>
      <w:r w:rsidRPr="00410A14">
        <w:rPr>
          <w:lang w:val="en-US"/>
        </w:rPr>
        <w:t xml:space="preserve">      </w:t>
      </w:r>
      <w:r w:rsidRPr="00410A14">
        <w:rPr>
          <w:b/>
          <w:bCs/>
          <w:lang w:val="en-US"/>
        </w:rPr>
        <w:t>If</w:t>
      </w:r>
      <w:r w:rsidRPr="00410A14">
        <w:rPr>
          <w:lang w:val="en-US"/>
        </w:rPr>
        <w:t xml:space="preserve"> disposing </w:t>
      </w:r>
      <w:r w:rsidRPr="00410A14">
        <w:rPr>
          <w:b/>
          <w:bCs/>
          <w:lang w:val="en-US"/>
        </w:rPr>
        <w:t>Then</w:t>
      </w:r>
    </w:p>
    <w:p w:rsidR="00410A14" w:rsidRPr="00410A14" w:rsidRDefault="00410A14" w:rsidP="00410A14">
      <w:pPr>
        <w:pStyle w:val="BookCode"/>
        <w:rPr>
          <w:lang w:val="en-US"/>
        </w:rPr>
      </w:pPr>
      <w:r w:rsidRPr="00410A14">
        <w:rPr>
          <w:lang w:val="en-US"/>
        </w:rPr>
        <w:lastRenderedPageBreak/>
        <w:t xml:space="preserve">       ' Burada nesne tarafından oluşturulan nesnelerin Dispose metotları </w:t>
      </w:r>
    </w:p>
    <w:p w:rsidR="00410A14" w:rsidRPr="00410A14" w:rsidRDefault="00410A14" w:rsidP="00410A14">
      <w:pPr>
        <w:pStyle w:val="BookCode"/>
        <w:rPr>
          <w:lang w:val="en-US"/>
        </w:rPr>
      </w:pPr>
      <w:r w:rsidRPr="00410A14">
        <w:rPr>
          <w:lang w:val="en-US"/>
        </w:rPr>
        <w:t xml:space="preserve">       ' çağrılabilir. </w:t>
      </w:r>
    </w:p>
    <w:p w:rsidR="00410A14" w:rsidRPr="00410A14" w:rsidRDefault="00410A14" w:rsidP="00410A14">
      <w:pPr>
        <w:pStyle w:val="BookCode"/>
        <w:rPr>
          <w:b/>
          <w:bCs/>
          <w:lang w:val="en-US"/>
        </w:rPr>
      </w:pPr>
      <w:r w:rsidRPr="00410A14">
        <w:rPr>
          <w:lang w:val="en-US"/>
        </w:rPr>
        <w:t xml:space="preserve">      </w:t>
      </w:r>
      <w:r w:rsidRPr="00410A14">
        <w:rPr>
          <w:b/>
          <w:bCs/>
          <w:lang w:val="en-US"/>
        </w:rPr>
        <w:t>End</w:t>
      </w:r>
      <w:r w:rsidRPr="00410A14">
        <w:rPr>
          <w:lang w:val="en-US"/>
        </w:rPr>
        <w:t xml:space="preserve"> </w:t>
      </w:r>
      <w:r w:rsidRPr="00410A14">
        <w:rPr>
          <w:b/>
          <w:bCs/>
          <w:lang w:val="en-US"/>
        </w:rPr>
        <w:t>If</w:t>
      </w:r>
    </w:p>
    <w:p w:rsidR="00410A14" w:rsidRPr="00410A14" w:rsidRDefault="00410A14" w:rsidP="00410A14">
      <w:pPr>
        <w:pStyle w:val="BookCode"/>
        <w:rPr>
          <w:lang w:val="en-US"/>
        </w:rPr>
      </w:pPr>
      <w:r w:rsidRPr="00410A14">
        <w:rPr>
          <w:lang w:val="en-US"/>
        </w:rPr>
        <w:t xml:space="preserve">      ' Yönetilmeyen kaynakların temizleneceği bölüm.</w:t>
      </w:r>
    </w:p>
    <w:p w:rsidR="00410A14" w:rsidRPr="00410A14" w:rsidRDefault="00410A14" w:rsidP="00410A14">
      <w:pPr>
        <w:pStyle w:val="BookCode"/>
        <w:rPr>
          <w:b/>
          <w:bCs/>
          <w:lang w:val="en-US"/>
        </w:rPr>
      </w:pPr>
      <w:r w:rsidRPr="00410A14">
        <w:rPr>
          <w:lang w:val="en-US"/>
        </w:rPr>
        <w:t xml:space="preserve">  </w:t>
      </w:r>
      <w:r w:rsidRPr="00410A14">
        <w:rPr>
          <w:b/>
          <w:bCs/>
          <w:lang w:val="en-US"/>
        </w:rPr>
        <w:t>End</w:t>
      </w:r>
      <w:r w:rsidRPr="00410A14">
        <w:rPr>
          <w:lang w:val="en-US"/>
        </w:rPr>
        <w:t xml:space="preserve"> </w:t>
      </w:r>
      <w:r w:rsidRPr="00410A14">
        <w:rPr>
          <w:b/>
          <w:bCs/>
          <w:lang w:val="en-US"/>
        </w:rPr>
        <w:t>If</w:t>
      </w:r>
    </w:p>
    <w:p w:rsidR="00410A14" w:rsidRPr="00410A14" w:rsidRDefault="00410A14" w:rsidP="00410A14">
      <w:pPr>
        <w:pStyle w:val="BookCode"/>
        <w:rPr>
          <w:b/>
          <w:bCs/>
          <w:lang w:val="en-US"/>
        </w:rPr>
      </w:pPr>
      <w:r w:rsidRPr="00410A14">
        <w:rPr>
          <w:lang w:val="en-US"/>
        </w:rPr>
        <w:t xml:space="preserve">  disposed = </w:t>
      </w:r>
      <w:r w:rsidRPr="00410A14">
        <w:rPr>
          <w:b/>
          <w:bCs/>
          <w:lang w:val="en-US"/>
        </w:rPr>
        <w:t>True</w:t>
      </w:r>
    </w:p>
    <w:p w:rsidR="00410A14" w:rsidRPr="00410A14" w:rsidRDefault="00410A14" w:rsidP="00410A14">
      <w:pPr>
        <w:pStyle w:val="BookCode"/>
        <w:rPr>
          <w:b/>
          <w:bCs/>
          <w:lang w:val="en-US"/>
        </w:rPr>
      </w:pPr>
      <w:r w:rsidRPr="00410A14">
        <w:rPr>
          <w:lang w:val="en-US"/>
        </w:rPr>
        <w:t xml:space="preserve"> </w:t>
      </w:r>
      <w:r w:rsidRPr="00410A14">
        <w:rPr>
          <w:b/>
          <w:bCs/>
          <w:lang w:val="en-US"/>
        </w:rPr>
        <w:t>End</w:t>
      </w:r>
      <w:r w:rsidRPr="00410A14">
        <w:rPr>
          <w:lang w:val="en-US"/>
        </w:rPr>
        <w:t xml:space="preserve"> </w:t>
      </w:r>
      <w:r w:rsidRPr="00410A14">
        <w:rPr>
          <w:b/>
          <w:bCs/>
          <w:lang w:val="en-US"/>
        </w:rPr>
        <w:t>Sub</w:t>
      </w:r>
    </w:p>
    <w:p w:rsidR="00410A14" w:rsidRPr="00410A14" w:rsidRDefault="00410A14" w:rsidP="00410A14">
      <w:pPr>
        <w:pStyle w:val="BookCode"/>
        <w:rPr>
          <w:b/>
          <w:bCs/>
          <w:lang w:val="en-US"/>
        </w:rPr>
      </w:pPr>
    </w:p>
    <w:p w:rsidR="00410A14" w:rsidRPr="00410A14" w:rsidRDefault="00410A14" w:rsidP="00410A14">
      <w:pPr>
        <w:pStyle w:val="BookCode"/>
        <w:rPr>
          <w:lang w:val="en-US"/>
        </w:rPr>
      </w:pPr>
      <w:r w:rsidRPr="00410A14">
        <w:rPr>
          <w:lang w:val="en-US"/>
        </w:rPr>
        <w:t xml:space="preserve"> </w:t>
      </w:r>
      <w:r w:rsidRPr="00410A14">
        <w:rPr>
          <w:b/>
          <w:bCs/>
          <w:lang w:val="en-US"/>
        </w:rPr>
        <w:t>Protected</w:t>
      </w:r>
      <w:r w:rsidRPr="00410A14">
        <w:rPr>
          <w:lang w:val="en-US"/>
        </w:rPr>
        <w:t xml:space="preserve"> </w:t>
      </w:r>
      <w:r w:rsidRPr="00410A14">
        <w:rPr>
          <w:b/>
          <w:bCs/>
          <w:lang w:val="en-US"/>
        </w:rPr>
        <w:t>Overrides</w:t>
      </w:r>
      <w:r w:rsidRPr="00410A14">
        <w:rPr>
          <w:lang w:val="en-US"/>
        </w:rPr>
        <w:t xml:space="preserve"> </w:t>
      </w:r>
      <w:r w:rsidRPr="00410A14">
        <w:rPr>
          <w:b/>
          <w:bCs/>
          <w:lang w:val="en-US"/>
        </w:rPr>
        <w:t>Sub</w:t>
      </w:r>
      <w:r w:rsidRPr="00410A14">
        <w:rPr>
          <w:lang w:val="en-US"/>
        </w:rPr>
        <w:t xml:space="preserve"> Finalize()</w:t>
      </w:r>
    </w:p>
    <w:p w:rsidR="00410A14" w:rsidRPr="00410A14" w:rsidRDefault="00410A14" w:rsidP="00410A14">
      <w:pPr>
        <w:pStyle w:val="BookCode"/>
        <w:rPr>
          <w:lang w:val="en-US"/>
        </w:rPr>
      </w:pPr>
      <w:r w:rsidRPr="00410A14">
        <w:rPr>
          <w:lang w:val="en-US"/>
        </w:rPr>
        <w:t xml:space="preserve">     ' Temizle metodu false değeri ile çağrılarak, GC tarafından bu çağrımın</w:t>
      </w:r>
    </w:p>
    <w:p w:rsidR="00410A14" w:rsidRPr="00410A14" w:rsidRDefault="00410A14" w:rsidP="00410A14">
      <w:pPr>
        <w:pStyle w:val="BookCode"/>
        <w:rPr>
          <w:lang w:val="en-US"/>
        </w:rPr>
      </w:pPr>
      <w:r w:rsidRPr="00410A14">
        <w:rPr>
          <w:lang w:val="en-US"/>
        </w:rPr>
        <w:t xml:space="preserve">     ' yapıldığı belirtilmektedir.</w:t>
      </w:r>
    </w:p>
    <w:p w:rsidR="00410A14" w:rsidRPr="00410A14" w:rsidRDefault="00410A14" w:rsidP="00410A14">
      <w:pPr>
        <w:pStyle w:val="BookCode"/>
        <w:rPr>
          <w:lang w:val="en-US"/>
        </w:rPr>
      </w:pPr>
      <w:r w:rsidRPr="00410A14">
        <w:rPr>
          <w:lang w:val="en-US"/>
        </w:rPr>
        <w:t xml:space="preserve">     Temizle(</w:t>
      </w:r>
      <w:r w:rsidRPr="00410A14">
        <w:rPr>
          <w:b/>
          <w:bCs/>
          <w:lang w:val="en-US"/>
        </w:rPr>
        <w:t>False</w:t>
      </w:r>
      <w:r w:rsidRPr="00410A14">
        <w:rPr>
          <w:lang w:val="en-US"/>
        </w:rPr>
        <w:t>)</w:t>
      </w:r>
    </w:p>
    <w:p w:rsidR="00410A14" w:rsidRPr="00410A14" w:rsidRDefault="00410A14" w:rsidP="00410A14">
      <w:pPr>
        <w:pStyle w:val="BookCode"/>
        <w:rPr>
          <w:b/>
          <w:bCs/>
          <w:lang w:val="en-US"/>
        </w:rPr>
      </w:pPr>
      <w:r w:rsidRPr="00410A14">
        <w:rPr>
          <w:lang w:val="en-US"/>
        </w:rPr>
        <w:t xml:space="preserve"> </w:t>
      </w:r>
      <w:r w:rsidRPr="00410A14">
        <w:rPr>
          <w:b/>
          <w:bCs/>
          <w:lang w:val="en-US"/>
        </w:rPr>
        <w:t>End</w:t>
      </w:r>
      <w:r w:rsidRPr="00410A14">
        <w:rPr>
          <w:lang w:val="en-US"/>
        </w:rPr>
        <w:t xml:space="preserve"> </w:t>
      </w:r>
      <w:r w:rsidRPr="00410A14">
        <w:rPr>
          <w:b/>
          <w:bCs/>
          <w:lang w:val="en-US"/>
        </w:rPr>
        <w:t>Sub</w:t>
      </w:r>
    </w:p>
    <w:p w:rsidR="00410A14" w:rsidRPr="00410A14" w:rsidRDefault="00410A14" w:rsidP="00410A14">
      <w:pPr>
        <w:pStyle w:val="BookCode"/>
        <w:rPr>
          <w:b/>
          <w:bCs/>
          <w:lang w:val="en-US"/>
        </w:rPr>
      </w:pPr>
      <w:r w:rsidRPr="00410A14">
        <w:rPr>
          <w:b/>
          <w:bCs/>
          <w:lang w:val="en-US"/>
        </w:rPr>
        <w:t>End</w:t>
      </w:r>
      <w:r w:rsidRPr="00410A14">
        <w:rPr>
          <w:lang w:val="en-US"/>
        </w:rPr>
        <w:t xml:space="preserve"> </w:t>
      </w:r>
      <w:r w:rsidRPr="00410A14">
        <w:rPr>
          <w:b/>
          <w:bCs/>
          <w:lang w:val="en-US"/>
        </w:rPr>
        <w:t>Class</w:t>
      </w:r>
    </w:p>
    <w:p w:rsidR="00410A14" w:rsidRDefault="00410A14" w:rsidP="00410A14">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110</w:t>
      </w:r>
      <w:r w:rsidR="00F709C6">
        <w:rPr>
          <w:noProof/>
        </w:rPr>
        <w:fldChar w:fldCharType="end"/>
      </w:r>
      <w:r>
        <w:t xml:space="preserve">, </w:t>
      </w:r>
      <w:r w:rsidRPr="00410A14">
        <w:rPr>
          <w:rStyle w:val="BookItalic"/>
        </w:rPr>
        <w:t>Sonlandırılabilme ve Yok Edilebilme Örnek Şablonu</w:t>
      </w:r>
    </w:p>
    <w:p w:rsidR="006F114E" w:rsidRDefault="006F114E" w:rsidP="006F114E">
      <w:pPr>
        <w:pStyle w:val="H2"/>
      </w:pPr>
      <w:r>
        <w:t>Tip Dönüşümleri</w:t>
      </w:r>
    </w:p>
    <w:p w:rsidR="006F114E" w:rsidRDefault="006F114E" w:rsidP="006F114E">
      <w:pPr>
        <w:pStyle w:val="BookText"/>
        <w:rPr>
          <w:lang w:eastAsia="tr-TR"/>
        </w:rPr>
      </w:pPr>
      <w:r>
        <w:rPr>
          <w:lang w:eastAsia="tr-TR"/>
        </w:rPr>
        <w:t xml:space="preserve">Bu </w:t>
      </w:r>
      <w:r w:rsidR="00CA750D">
        <w:rPr>
          <w:lang w:eastAsia="tr-TR"/>
        </w:rPr>
        <w:t>konu başlığında</w:t>
      </w:r>
      <w:r>
        <w:rPr>
          <w:lang w:eastAsia="tr-TR"/>
        </w:rPr>
        <w:t>, kitabın önceki konularında aktarılan tip dönüşümleri hakkında daha detaylı ve ileri seviye bilgiler verilecektir.</w:t>
      </w:r>
    </w:p>
    <w:p w:rsidR="006F114E" w:rsidRDefault="006F114E" w:rsidP="006F114E">
      <w:pPr>
        <w:pStyle w:val="BookText"/>
        <w:rPr>
          <w:lang w:eastAsia="tr-TR"/>
        </w:rPr>
      </w:pPr>
      <w:r>
        <w:rPr>
          <w:lang w:eastAsia="tr-TR"/>
        </w:rPr>
        <w:t>Tip dönüşümleri dolaylı (</w:t>
      </w:r>
      <w:r w:rsidRPr="001B7C86">
        <w:rPr>
          <w:rStyle w:val="BookConceptDefinitionChar0"/>
        </w:rPr>
        <w:t>ing. Implicit</w:t>
      </w:r>
      <w:r>
        <w:rPr>
          <w:lang w:eastAsia="tr-TR"/>
        </w:rPr>
        <w:t>) ve direkt (</w:t>
      </w:r>
      <w:r w:rsidRPr="001B7C86">
        <w:rPr>
          <w:rStyle w:val="BookConceptDefinitionChar0"/>
        </w:rPr>
        <w:t>ing. Explicit</w:t>
      </w:r>
      <w:r>
        <w:rPr>
          <w:lang w:eastAsia="tr-TR"/>
        </w:rPr>
        <w:t xml:space="preserve">) olarak yapılabilir. Nümerik tip dönüşüm işlemlerinde, küçük değer aralığın büyük değer aralığına dönüşümü dolaylı olarak derleyici tarafından yapılabilir. Örneğin </w:t>
      </w:r>
      <w:r w:rsidRPr="008C257B">
        <w:rPr>
          <w:rStyle w:val="BookConceptDefinitionChar0"/>
        </w:rPr>
        <w:t>byte</w:t>
      </w:r>
      <w:r>
        <w:rPr>
          <w:lang w:eastAsia="tr-TR"/>
        </w:rPr>
        <w:t xml:space="preserve"> tipinde bir değer dolaylı olarak (otomatik olarak derleyici tarafından) </w:t>
      </w:r>
      <w:r w:rsidRPr="008C257B">
        <w:rPr>
          <w:rStyle w:val="BookConceptDefinitionChar0"/>
        </w:rPr>
        <w:t>integer</w:t>
      </w:r>
      <w:r>
        <w:rPr>
          <w:lang w:eastAsia="tr-TR"/>
        </w:rPr>
        <w:t xml:space="preserve"> tipe dönüştürülebilir. Tersi durumlarda, tip dönüşüm kuralları ile direkt dönüşüm programcı tarafından yapılmalıdır.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8C257B" w:rsidRDefault="006F114E" w:rsidP="0071249D">
            <w:pPr>
              <w:pStyle w:val="BookCodeInTable"/>
            </w:pPr>
            <w:r w:rsidRPr="00AF3852">
              <w:rPr>
                <w:b/>
                <w:bCs/>
              </w:rPr>
              <w:t>int</w:t>
            </w:r>
            <w:r w:rsidRPr="008C257B">
              <w:t xml:space="preserve"> j = 12;</w:t>
            </w:r>
          </w:p>
          <w:p w:rsidR="006F114E" w:rsidRPr="005C6FF1" w:rsidRDefault="006F114E" w:rsidP="0071249D">
            <w:pPr>
              <w:pStyle w:val="BookCodeInTable"/>
            </w:pPr>
          </w:p>
          <w:p w:rsidR="006F114E" w:rsidRPr="005C6FF1" w:rsidRDefault="006F114E" w:rsidP="0071249D">
            <w:pPr>
              <w:pStyle w:val="BookCodeInTable"/>
            </w:pPr>
            <w:r>
              <w:t>'</w:t>
            </w:r>
            <w:r w:rsidRPr="005C6FF1">
              <w:t xml:space="preserve"> Dolaylı tip dönüşüm işlemi</w:t>
            </w:r>
          </w:p>
          <w:p w:rsidR="006F114E" w:rsidRPr="00AF3852" w:rsidRDefault="006F114E" w:rsidP="0071249D">
            <w:pPr>
              <w:pStyle w:val="BookCodeInTable"/>
              <w:rPr>
                <w:lang w:val="en-US"/>
              </w:rPr>
            </w:pPr>
            <w:r w:rsidRPr="00AF3852">
              <w:rPr>
                <w:b/>
                <w:bCs/>
                <w:lang w:val="en-US"/>
              </w:rPr>
              <w:t>long</w:t>
            </w:r>
            <w:r w:rsidRPr="00AF3852">
              <w:rPr>
                <w:lang w:val="en-US"/>
              </w:rPr>
              <w:t xml:space="preserve"> l = j;</w:t>
            </w:r>
          </w:p>
          <w:p w:rsidR="006F114E" w:rsidRPr="00AF3852" w:rsidRDefault="006F114E" w:rsidP="0071249D">
            <w:pPr>
              <w:pStyle w:val="BookCodeInTable"/>
              <w:rPr>
                <w:lang w:val="en-US"/>
              </w:rPr>
            </w:pPr>
          </w:p>
          <w:p w:rsidR="006F114E" w:rsidRPr="005C6FF1" w:rsidRDefault="006F114E" w:rsidP="0071249D">
            <w:pPr>
              <w:pStyle w:val="BookCodeInTable"/>
            </w:pPr>
            <w:r w:rsidRPr="005C6FF1">
              <w:t>// Direkt tip dönüşüm işlemi</w:t>
            </w:r>
          </w:p>
          <w:p w:rsidR="006F114E" w:rsidRPr="002E5685" w:rsidRDefault="006F114E" w:rsidP="00DC397C">
            <w:pPr>
              <w:pStyle w:val="BookCodeInTable"/>
            </w:pPr>
            <w:r w:rsidRPr="00AF3852">
              <w:rPr>
                <w:b/>
                <w:bCs/>
                <w:lang w:val="en-US"/>
              </w:rPr>
              <w:t>int</w:t>
            </w:r>
            <w:r w:rsidRPr="00AF3852">
              <w:rPr>
                <w:lang w:val="en-US"/>
              </w:rPr>
              <w:t xml:space="preserve"> i = (</w:t>
            </w:r>
            <w:r w:rsidRPr="00AF3852">
              <w:rPr>
                <w:b/>
                <w:bCs/>
                <w:lang w:val="en-US"/>
              </w:rPr>
              <w:t>int</w:t>
            </w:r>
            <w:r w:rsidRPr="00AF3852">
              <w:rPr>
                <w:lang w:val="en-US"/>
              </w:rPr>
              <w:t>)l;</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Dim</w:t>
            </w:r>
            <w:r w:rsidRPr="00AF3852">
              <w:rPr>
                <w:lang w:val="en-US"/>
              </w:rPr>
              <w:t xml:space="preserve"> j </w:t>
            </w:r>
            <w:r w:rsidRPr="00AF3852">
              <w:rPr>
                <w:b/>
                <w:bCs/>
                <w:lang w:val="en-US"/>
              </w:rPr>
              <w:t>As</w:t>
            </w:r>
            <w:r w:rsidRPr="00AF3852">
              <w:rPr>
                <w:lang w:val="en-US"/>
              </w:rPr>
              <w:t xml:space="preserve"> </w:t>
            </w:r>
            <w:r w:rsidRPr="00AF3852">
              <w:rPr>
                <w:b/>
                <w:bCs/>
                <w:lang w:val="en-US"/>
              </w:rPr>
              <w:t>Integer</w:t>
            </w:r>
            <w:r w:rsidRPr="00AF3852">
              <w:rPr>
                <w:lang w:val="en-US"/>
              </w:rPr>
              <w:t xml:space="preserve"> = 12</w:t>
            </w:r>
          </w:p>
          <w:p w:rsidR="006F114E" w:rsidRPr="005C6FF1" w:rsidRDefault="006F114E" w:rsidP="0071249D">
            <w:pPr>
              <w:pStyle w:val="BookCodeInTable"/>
            </w:pPr>
          </w:p>
          <w:p w:rsidR="006F114E" w:rsidRPr="005C6FF1" w:rsidRDefault="006F114E" w:rsidP="0071249D">
            <w:pPr>
              <w:pStyle w:val="BookCodeInTable"/>
            </w:pPr>
            <w:r>
              <w:t>'</w:t>
            </w:r>
            <w:r w:rsidRPr="005C6FF1">
              <w:t xml:space="preserve"> Dolaylı tip dönüşüm işlemi</w:t>
            </w:r>
          </w:p>
          <w:p w:rsidR="006F114E" w:rsidRPr="00AF3852" w:rsidRDefault="006F114E" w:rsidP="0071249D">
            <w:pPr>
              <w:pStyle w:val="BookCodeInTable"/>
              <w:rPr>
                <w:lang w:val="en-US"/>
              </w:rPr>
            </w:pPr>
            <w:r w:rsidRPr="00AF3852">
              <w:rPr>
                <w:b/>
                <w:bCs/>
                <w:lang w:val="en-US"/>
              </w:rPr>
              <w:t>Dim</w:t>
            </w:r>
            <w:r w:rsidRPr="00AF3852">
              <w:rPr>
                <w:lang w:val="en-US"/>
              </w:rPr>
              <w:t xml:space="preserve"> l </w:t>
            </w:r>
            <w:r w:rsidRPr="00AF3852">
              <w:rPr>
                <w:b/>
                <w:bCs/>
                <w:lang w:val="en-US"/>
              </w:rPr>
              <w:t>As</w:t>
            </w:r>
            <w:r w:rsidRPr="00AF3852">
              <w:rPr>
                <w:lang w:val="en-US"/>
              </w:rPr>
              <w:t xml:space="preserve"> </w:t>
            </w:r>
            <w:r w:rsidRPr="00AF3852">
              <w:rPr>
                <w:b/>
                <w:bCs/>
                <w:lang w:val="en-US"/>
              </w:rPr>
              <w:t>Long</w:t>
            </w:r>
            <w:r w:rsidRPr="00AF3852">
              <w:rPr>
                <w:lang w:val="en-US"/>
              </w:rPr>
              <w:t xml:space="preserve"> = j</w:t>
            </w:r>
          </w:p>
          <w:p w:rsidR="006F114E" w:rsidRPr="00AF3852" w:rsidRDefault="006F114E" w:rsidP="0071249D">
            <w:pPr>
              <w:pStyle w:val="BookCodeInTable"/>
              <w:rPr>
                <w:lang w:val="en-US"/>
              </w:rPr>
            </w:pPr>
          </w:p>
          <w:p w:rsidR="006F114E" w:rsidRPr="005C6FF1" w:rsidRDefault="006F114E" w:rsidP="0071249D">
            <w:pPr>
              <w:pStyle w:val="BookCodeInTable"/>
            </w:pPr>
            <w:r>
              <w:t>'</w:t>
            </w:r>
            <w:r w:rsidRPr="005C6FF1">
              <w:t xml:space="preserve"> Direkt tip dönüşüm işlemi</w:t>
            </w:r>
          </w:p>
          <w:p w:rsidR="006F114E" w:rsidRPr="00AF3852" w:rsidRDefault="006F114E" w:rsidP="00DC397C">
            <w:pPr>
              <w:pStyle w:val="BookCodeInTable"/>
              <w:rPr>
                <w:lang w:val="en-US"/>
              </w:rPr>
            </w:pPr>
            <w:r w:rsidRPr="00AF3852">
              <w:rPr>
                <w:b/>
                <w:bCs/>
                <w:lang w:val="en-US"/>
              </w:rPr>
              <w:t>Dim</w:t>
            </w:r>
            <w:r w:rsidRPr="00AF3852">
              <w:rPr>
                <w:lang w:val="en-US"/>
              </w:rPr>
              <w:t xml:space="preserve"> i </w:t>
            </w:r>
            <w:r w:rsidRPr="00AF3852">
              <w:rPr>
                <w:b/>
                <w:bCs/>
                <w:lang w:val="en-US"/>
              </w:rPr>
              <w:t>As</w:t>
            </w:r>
            <w:r w:rsidRPr="00AF3852">
              <w:rPr>
                <w:lang w:val="en-US"/>
              </w:rPr>
              <w:t xml:space="preserve"> </w:t>
            </w:r>
            <w:r w:rsidRPr="00AF3852">
              <w:rPr>
                <w:b/>
                <w:bCs/>
                <w:lang w:val="en-US"/>
              </w:rPr>
              <w:t>Integer</w:t>
            </w:r>
            <w:r w:rsidRPr="00AF3852">
              <w:rPr>
                <w:lang w:val="en-US"/>
              </w:rPr>
              <w:t xml:space="preserve"> = </w:t>
            </w:r>
            <w:r w:rsidRPr="00AF3852">
              <w:rPr>
                <w:b/>
                <w:bCs/>
                <w:lang w:val="en-US"/>
              </w:rPr>
              <w:t>CType</w:t>
            </w:r>
            <w:r w:rsidRPr="00AF3852">
              <w:rPr>
                <w:lang w:val="en-US"/>
              </w:rPr>
              <w:t xml:space="preserve">(l, </w:t>
            </w:r>
            <w:r w:rsidRPr="00AF3852">
              <w:rPr>
                <w:b/>
                <w:bCs/>
                <w:lang w:val="en-US"/>
              </w:rPr>
              <w:t>Integer</w:t>
            </w:r>
            <w:r w:rsidRPr="00AF3852">
              <w:rPr>
                <w:lang w:val="en-US"/>
              </w:rPr>
              <w:t>)</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111</w:t>
      </w:r>
      <w:r w:rsidR="00F709C6">
        <w:rPr>
          <w:noProof/>
        </w:rPr>
        <w:fldChar w:fldCharType="end"/>
      </w:r>
      <w:r>
        <w:t xml:space="preserve">, </w:t>
      </w:r>
      <w:r w:rsidRPr="00D42009">
        <w:rPr>
          <w:rStyle w:val="BookItalic"/>
        </w:rPr>
        <w:t>Dolaylı ve Dolaysız Nümerik Tip Dönüşümleri</w:t>
      </w:r>
    </w:p>
    <w:p w:rsidR="006F114E" w:rsidRDefault="006F114E" w:rsidP="006F114E">
      <w:pPr>
        <w:pStyle w:val="BookText"/>
        <w:rPr>
          <w:lang w:eastAsia="tr-TR"/>
        </w:rPr>
      </w:pPr>
      <w:r>
        <w:rPr>
          <w:lang w:eastAsia="tr-TR"/>
        </w:rPr>
        <w:t xml:space="preserve">Sınıflar için tip dönüşümü benzer şekilde yapılmaktadır. Polimorfizm kuralları çerçevesinde, miras alan nesne dolaylı olarak ata sınıf </w:t>
      </w:r>
      <w:r>
        <w:rPr>
          <w:lang w:eastAsia="tr-TR"/>
        </w:rPr>
        <w:lastRenderedPageBreak/>
        <w:t xml:space="preserve">nesnesine dönüştürülebilir. Tersi durumda, ata sınıf tipinde tanımlanan bir nesnenin miras alan nesneye dönüşümünde direkt dönüşüm yapılmalıdır. </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class</w:t>
            </w:r>
            <w:r w:rsidRPr="00AF3852">
              <w:rPr>
                <w:lang w:val="en-US"/>
              </w:rPr>
              <w:t xml:space="preserve"> Ata {</w:t>
            </w:r>
          </w:p>
          <w:p w:rsidR="006F114E" w:rsidRPr="00AF3852" w:rsidRDefault="006F114E" w:rsidP="0071249D">
            <w:pPr>
              <w:pStyle w:val="BookCodeInTable"/>
              <w:rPr>
                <w:lang w:val="en-US"/>
              </w:rPr>
            </w:pPr>
            <w:r w:rsidRPr="00AF3852">
              <w:rPr>
                <w:lang w:val="en-US"/>
              </w:rPr>
              <w:t>}</w:t>
            </w:r>
          </w:p>
          <w:p w:rsidR="006F114E" w:rsidRPr="00AF3852" w:rsidRDefault="006F114E" w:rsidP="0071249D">
            <w:pPr>
              <w:pStyle w:val="BookCodeInTable"/>
              <w:rPr>
                <w:lang w:val="en-US"/>
              </w:rPr>
            </w:pPr>
            <w:r w:rsidRPr="00AF3852">
              <w:rPr>
                <w:b/>
                <w:bCs/>
                <w:lang w:val="en-US"/>
              </w:rPr>
              <w:t>class</w:t>
            </w:r>
            <w:r w:rsidRPr="00AF3852">
              <w:rPr>
                <w:lang w:val="en-US"/>
              </w:rPr>
              <w:t xml:space="preserve"> MirasAlan : Ata {</w:t>
            </w:r>
          </w:p>
          <w:p w:rsidR="006F114E" w:rsidRPr="00AF3852" w:rsidRDefault="006F114E" w:rsidP="0071249D">
            <w:pPr>
              <w:pStyle w:val="BookCodeInTable"/>
              <w:rPr>
                <w:lang w:val="en-US"/>
              </w:rPr>
            </w:pPr>
            <w:r w:rsidRPr="00AF3852">
              <w:rPr>
                <w:lang w:val="en-US"/>
              </w:rPr>
              <w:t>}</w:t>
            </w:r>
          </w:p>
          <w:p w:rsidR="006F114E" w:rsidRPr="00AF3852" w:rsidRDefault="006F114E" w:rsidP="0071249D">
            <w:pPr>
              <w:pStyle w:val="BookCodeInTable"/>
              <w:rPr>
                <w:lang w:val="en-US"/>
              </w:rPr>
            </w:pPr>
          </w:p>
          <w:p w:rsidR="006F114E" w:rsidRPr="005C6FF1" w:rsidRDefault="006F114E" w:rsidP="0071249D">
            <w:pPr>
              <w:pStyle w:val="BookCodeInTable"/>
            </w:pPr>
            <w:r w:rsidRPr="005C6FF1">
              <w:t>// Dolaylı tip dönüşümü işlemi</w:t>
            </w:r>
          </w:p>
          <w:p w:rsidR="006F114E" w:rsidRPr="00AF3852" w:rsidRDefault="006F114E" w:rsidP="0071249D">
            <w:pPr>
              <w:pStyle w:val="BookCodeInTable"/>
              <w:rPr>
                <w:lang w:val="en-US"/>
              </w:rPr>
            </w:pPr>
            <w:r w:rsidRPr="00AF3852">
              <w:rPr>
                <w:lang w:val="en-US"/>
              </w:rPr>
              <w:t xml:space="preserve">Ata a = </w:t>
            </w:r>
            <w:r w:rsidRPr="00AF3852">
              <w:rPr>
                <w:b/>
                <w:bCs/>
                <w:lang w:val="en-US"/>
              </w:rPr>
              <w:t>new</w:t>
            </w:r>
            <w:r w:rsidRPr="00AF3852">
              <w:rPr>
                <w:lang w:val="en-US"/>
              </w:rPr>
              <w:t xml:space="preserve"> MirasAlan();</w:t>
            </w:r>
          </w:p>
          <w:p w:rsidR="006F114E" w:rsidRPr="00AF3852" w:rsidRDefault="006F114E" w:rsidP="0071249D">
            <w:pPr>
              <w:pStyle w:val="BookCodeInTable"/>
              <w:rPr>
                <w:lang w:val="en-US"/>
              </w:rPr>
            </w:pPr>
          </w:p>
          <w:p w:rsidR="006F114E" w:rsidRPr="005C6FF1" w:rsidRDefault="006F114E" w:rsidP="0071249D">
            <w:pPr>
              <w:pStyle w:val="BookCodeInTable"/>
            </w:pPr>
            <w:r w:rsidRPr="005C6FF1">
              <w:t>// Direkt tip dönüşüm işlemi</w:t>
            </w:r>
          </w:p>
          <w:p w:rsidR="006F114E" w:rsidRPr="00AF3852" w:rsidRDefault="006F114E" w:rsidP="0071249D">
            <w:pPr>
              <w:pStyle w:val="BookCodeInTable"/>
              <w:rPr>
                <w:lang w:val="en-US"/>
              </w:rPr>
            </w:pPr>
            <w:r w:rsidRPr="00AF3852">
              <w:rPr>
                <w:lang w:val="en-US"/>
              </w:rPr>
              <w:t>MirasAlan m = (MirasAlan)a;</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Class</w:t>
            </w:r>
            <w:r w:rsidRPr="00AF3852">
              <w:rPr>
                <w:lang w:val="en-US"/>
              </w:rPr>
              <w:t xml:space="preserve"> Ata</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Class</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b/>
                <w:bCs/>
                <w:lang w:val="en-US"/>
              </w:rPr>
              <w:t>Class</w:t>
            </w:r>
            <w:r w:rsidRPr="00AF3852">
              <w:rPr>
                <w:lang w:val="en-US"/>
              </w:rPr>
              <w:t xml:space="preserve"> MirasAlan</w:t>
            </w:r>
          </w:p>
          <w:p w:rsidR="006F114E" w:rsidRPr="00AF3852" w:rsidRDefault="006F114E" w:rsidP="0071249D">
            <w:pPr>
              <w:pStyle w:val="BookCodeInTable"/>
              <w:rPr>
                <w:lang w:val="en-US"/>
              </w:rPr>
            </w:pPr>
            <w:r w:rsidRPr="00AF3852">
              <w:rPr>
                <w:lang w:val="en-US"/>
              </w:rPr>
              <w:t xml:space="preserve"> </w:t>
            </w:r>
            <w:r w:rsidRPr="00AF3852">
              <w:rPr>
                <w:b/>
                <w:bCs/>
                <w:lang w:val="en-US"/>
              </w:rPr>
              <w:t>Inherits</w:t>
            </w:r>
            <w:r w:rsidRPr="00AF3852">
              <w:rPr>
                <w:lang w:val="en-US"/>
              </w:rPr>
              <w:t xml:space="preserve"> Ata</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Class</w:t>
            </w:r>
          </w:p>
          <w:p w:rsidR="006F114E" w:rsidRPr="00AF3852" w:rsidRDefault="006F114E" w:rsidP="0071249D">
            <w:pPr>
              <w:pStyle w:val="BookCodeInTable"/>
              <w:rPr>
                <w:b/>
                <w:bCs/>
                <w:lang w:val="en-US"/>
              </w:rPr>
            </w:pPr>
          </w:p>
          <w:p w:rsidR="006F114E" w:rsidRPr="005C6FF1" w:rsidRDefault="006F114E" w:rsidP="0071249D">
            <w:pPr>
              <w:pStyle w:val="BookCodeInTable"/>
            </w:pPr>
            <w:r>
              <w:t>'</w:t>
            </w:r>
            <w:r w:rsidRPr="005C6FF1">
              <w:t xml:space="preserve"> Dolaylı tip dönüşümü işlemi</w:t>
            </w:r>
          </w:p>
          <w:p w:rsidR="006F114E" w:rsidRPr="00AF3852" w:rsidRDefault="006F114E" w:rsidP="0071249D">
            <w:pPr>
              <w:pStyle w:val="BookCodeInTable"/>
              <w:rPr>
                <w:lang w:val="en-US"/>
              </w:rPr>
            </w:pPr>
            <w:r w:rsidRPr="00AF3852">
              <w:rPr>
                <w:b/>
                <w:bCs/>
                <w:lang w:val="en-US"/>
              </w:rPr>
              <w:t>Dim</w:t>
            </w:r>
            <w:r w:rsidRPr="00AF3852">
              <w:rPr>
                <w:lang w:val="en-US"/>
              </w:rPr>
              <w:t xml:space="preserve"> a </w:t>
            </w:r>
            <w:r w:rsidRPr="00AF3852">
              <w:rPr>
                <w:b/>
                <w:bCs/>
                <w:lang w:val="en-US"/>
              </w:rPr>
              <w:t>As</w:t>
            </w:r>
            <w:r w:rsidRPr="00AF3852">
              <w:rPr>
                <w:lang w:val="en-US"/>
              </w:rPr>
              <w:t xml:space="preserve"> Ata = </w:t>
            </w:r>
            <w:r w:rsidRPr="00AF3852">
              <w:rPr>
                <w:b/>
                <w:bCs/>
                <w:lang w:val="en-US"/>
              </w:rPr>
              <w:t>New</w:t>
            </w:r>
            <w:r w:rsidRPr="00AF3852">
              <w:rPr>
                <w:lang w:val="en-US"/>
              </w:rPr>
              <w:t xml:space="preserve"> MirasAlan</w:t>
            </w:r>
          </w:p>
          <w:p w:rsidR="006F114E" w:rsidRPr="00AF3852" w:rsidRDefault="006F114E" w:rsidP="0071249D">
            <w:pPr>
              <w:pStyle w:val="BookCodeInTable"/>
              <w:rPr>
                <w:b/>
                <w:bCs/>
                <w:lang w:val="en-US"/>
              </w:rPr>
            </w:pPr>
          </w:p>
          <w:p w:rsidR="006F114E" w:rsidRPr="005C6FF1" w:rsidRDefault="006F114E" w:rsidP="0071249D">
            <w:pPr>
              <w:pStyle w:val="BookCodeInTable"/>
            </w:pPr>
            <w:r>
              <w:t>'</w:t>
            </w:r>
            <w:r w:rsidRPr="005C6FF1">
              <w:t xml:space="preserve"> Direkt tip dönüşüm işlemi</w:t>
            </w:r>
          </w:p>
          <w:p w:rsidR="006F114E" w:rsidRPr="00AF3852" w:rsidRDefault="006F114E" w:rsidP="0071249D">
            <w:pPr>
              <w:pStyle w:val="BookCodeInTable"/>
              <w:rPr>
                <w:lang w:val="en-US"/>
              </w:rPr>
            </w:pPr>
            <w:r w:rsidRPr="00AF3852">
              <w:rPr>
                <w:b/>
                <w:bCs/>
                <w:lang w:val="en-US"/>
              </w:rPr>
              <w:t>Dim</w:t>
            </w:r>
            <w:r w:rsidRPr="00AF3852">
              <w:rPr>
                <w:lang w:val="en-US"/>
              </w:rPr>
              <w:t xml:space="preserve"> m </w:t>
            </w:r>
            <w:r w:rsidRPr="00AF3852">
              <w:rPr>
                <w:b/>
                <w:bCs/>
                <w:lang w:val="en-US"/>
              </w:rPr>
              <w:t>As</w:t>
            </w:r>
            <w:r w:rsidRPr="00AF3852">
              <w:rPr>
                <w:lang w:val="en-US"/>
              </w:rPr>
              <w:t xml:space="preserve"> MirasAlan</w:t>
            </w:r>
          </w:p>
          <w:p w:rsidR="006F114E" w:rsidRPr="00AF3852" w:rsidRDefault="006F114E" w:rsidP="0071249D">
            <w:pPr>
              <w:pStyle w:val="BookCodeInTable"/>
              <w:rPr>
                <w:lang w:val="en-US"/>
              </w:rPr>
            </w:pPr>
            <w:r w:rsidRPr="00AF3852">
              <w:rPr>
                <w:lang w:val="en-US"/>
              </w:rPr>
              <w:t xml:space="preserve">m = </w:t>
            </w:r>
            <w:r w:rsidRPr="00AF3852">
              <w:rPr>
                <w:b/>
                <w:bCs/>
                <w:lang w:val="en-US"/>
              </w:rPr>
              <w:t>CType</w:t>
            </w:r>
            <w:r w:rsidRPr="00AF3852">
              <w:rPr>
                <w:lang w:val="en-US"/>
              </w:rPr>
              <w:t>(a, MirasAlan)</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112</w:t>
      </w:r>
      <w:r w:rsidR="00F709C6">
        <w:rPr>
          <w:noProof/>
        </w:rPr>
        <w:fldChar w:fldCharType="end"/>
      </w:r>
      <w:r>
        <w:t xml:space="preserve">, </w:t>
      </w:r>
      <w:r w:rsidRPr="00D42009">
        <w:rPr>
          <w:rStyle w:val="BookItalic"/>
        </w:rPr>
        <w:t>Dolaylı ve Dolaysız Sınıf Tip Dönüşümleri</w:t>
      </w:r>
    </w:p>
    <w:p w:rsidR="006F114E" w:rsidRDefault="006F114E" w:rsidP="006F114E">
      <w:pPr>
        <w:pStyle w:val="BookText"/>
        <w:rPr>
          <w:lang w:eastAsia="tr-TR"/>
        </w:rPr>
      </w:pPr>
      <w:r>
        <w:rPr>
          <w:lang w:eastAsia="tr-TR"/>
        </w:rPr>
        <w:t>Ata sınıf – miras alan sınıf hiyerarşik yapısı kapsamında yapılabilen tip dönüşümlerinin, birbirleri ile ilgisi olmayan sınıflar arasında da yapılması mümkündür.</w:t>
      </w:r>
    </w:p>
    <w:p w:rsidR="006F114E" w:rsidRPr="0069379A" w:rsidRDefault="002B6118" w:rsidP="006F114E">
      <w:pPr>
        <w:pStyle w:val="BookInfoText"/>
        <w:rPr>
          <w:lang w:eastAsia="tr-TR"/>
        </w:rPr>
      </w:pPr>
      <w:r>
        <w:rPr>
          <w:noProof/>
          <w:lang w:eastAsia="tr-TR"/>
        </w:rPr>
        <w:drawing>
          <wp:inline distT="0" distB="0" distL="0" distR="0">
            <wp:extent cx="298450" cy="298450"/>
            <wp:effectExtent l="0" t="0" r="0" b="0"/>
            <wp:docPr id="209" name="Picture 209"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9"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Dolaylı tip dönüşüm işlemi derleyici tarafından otomatik olarak yapılmaktadır. Dolaylı ve direkt tip dönüşüm işlemlerinin farklı, dolaylı dönüşüm işlemi ile değerlerin birbirine dönüşümünde, derleme anında dönüşüm işleminin yapılabilirliğinin güvence altında olması, direkt dönüşüm işleminde ise çalışma anında dönüşümün yapılmasıdır. Çalışma anında tip dönüşüm işlemi başarısız olursa </w:t>
      </w:r>
      <w:r w:rsidR="006F114E" w:rsidRPr="008C257B">
        <w:rPr>
          <w:rStyle w:val="BookConceptDefinitionChar0"/>
        </w:rPr>
        <w:t>InvalidCast</w:t>
      </w:r>
      <w:r w:rsidR="006F114E">
        <w:rPr>
          <w:lang w:eastAsia="tr-TR"/>
        </w:rPr>
        <w:t xml:space="preserve"> hatası üretilecektir.</w:t>
      </w:r>
    </w:p>
    <w:p w:rsidR="006F114E" w:rsidRDefault="006F114E" w:rsidP="006F114E">
      <w:pPr>
        <w:pStyle w:val="H3"/>
      </w:pPr>
      <w:r>
        <w:t>Özelleştirilmiş Tip Dönüşümleri</w:t>
      </w:r>
    </w:p>
    <w:p w:rsidR="006F114E" w:rsidRDefault="006F114E" w:rsidP="006F114E">
      <w:pPr>
        <w:pStyle w:val="BookText"/>
      </w:pPr>
      <w:r>
        <w:t>Farklı (birbirleri ile hiyerarşik ilişkisi bulunmayan) sınıfların veya yapıların birbirlerine dönüşüm işlemini özelleştirmek mümkündür.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class</w:t>
            </w:r>
            <w:r w:rsidRPr="00AF3852">
              <w:rPr>
                <w:lang w:val="en-US"/>
              </w:rPr>
              <w:t xml:space="preserve"> Daire {</w:t>
            </w:r>
          </w:p>
          <w:p w:rsidR="006F114E" w:rsidRPr="00AF3852" w:rsidRDefault="006F114E" w:rsidP="0071249D">
            <w:pPr>
              <w:pStyle w:val="BookCodeInTable"/>
              <w:rPr>
                <w:lang w:val="en-US"/>
              </w:rPr>
            </w:pPr>
            <w:r w:rsidRPr="00AF3852">
              <w:rPr>
                <w:lang w:val="en-US"/>
              </w:rPr>
              <w:lastRenderedPageBreak/>
              <w:t xml:space="preserve">  </w:t>
            </w:r>
            <w:r w:rsidRPr="00AF3852">
              <w:rPr>
                <w:b/>
                <w:bCs/>
                <w:lang w:val="en-US"/>
              </w:rPr>
              <w:t>private</w:t>
            </w:r>
            <w:r w:rsidRPr="00AF3852">
              <w:rPr>
                <w:lang w:val="en-US"/>
              </w:rPr>
              <w:t xml:space="preserve"> </w:t>
            </w:r>
            <w:r w:rsidRPr="00AF3852">
              <w:rPr>
                <w:b/>
                <w:bCs/>
                <w:lang w:val="en-US"/>
              </w:rPr>
              <w:t>int</w:t>
            </w:r>
            <w:r w:rsidRPr="00AF3852">
              <w:rPr>
                <w:lang w:val="en-US"/>
              </w:rPr>
              <w:t xml:space="preserve"> r;</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Daire(</w:t>
            </w:r>
            <w:r w:rsidRPr="00AF3852">
              <w:rPr>
                <w:b/>
                <w:bCs/>
                <w:lang w:val="en-US"/>
              </w:rPr>
              <w:t>int</w:t>
            </w:r>
            <w:r w:rsidRPr="00AF3852">
              <w:rPr>
                <w:lang w:val="en-US"/>
              </w:rPr>
              <w:t xml:space="preserve"> r) {</w:t>
            </w:r>
          </w:p>
          <w:p w:rsidR="006F114E" w:rsidRPr="00AF3852" w:rsidRDefault="006F114E" w:rsidP="0071249D">
            <w:pPr>
              <w:pStyle w:val="BookCodeInTable"/>
              <w:rPr>
                <w:lang w:val="en-US"/>
              </w:rPr>
            </w:pPr>
            <w:r w:rsidRPr="00AF3852">
              <w:rPr>
                <w:lang w:val="en-US"/>
              </w:rPr>
              <w:t xml:space="preserve">      </w:t>
            </w:r>
            <w:r w:rsidRPr="00AF3852">
              <w:rPr>
                <w:b/>
                <w:bCs/>
                <w:lang w:val="en-US"/>
              </w:rPr>
              <w:t>this</w:t>
            </w:r>
            <w:r w:rsidRPr="00AF3852">
              <w:rPr>
                <w:lang w:val="en-US"/>
              </w:rPr>
              <w:t>.r = r;</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w:t>
            </w:r>
          </w:p>
          <w:p w:rsidR="006F114E" w:rsidRPr="00AF3852" w:rsidRDefault="006F114E" w:rsidP="0071249D">
            <w:pPr>
              <w:pStyle w:val="BookCodeInTable"/>
              <w:rPr>
                <w:lang w:val="en-US"/>
              </w:rPr>
            </w:pPr>
            <w:r w:rsidRPr="00AF3852">
              <w:rPr>
                <w:b/>
                <w:bCs/>
                <w:lang w:val="en-US"/>
              </w:rPr>
              <w:t>class</w:t>
            </w:r>
            <w:r w:rsidRPr="00AF3852">
              <w:rPr>
                <w:lang w:val="en-US"/>
              </w:rPr>
              <w:t xml:space="preserve"> Elips {</w:t>
            </w:r>
          </w:p>
          <w:p w:rsidR="006F114E" w:rsidRPr="00AF3852" w:rsidRDefault="006F114E" w:rsidP="0071249D">
            <w:pPr>
              <w:pStyle w:val="BookCodeInTable"/>
              <w:rPr>
                <w:lang w:val="en-US"/>
              </w:rPr>
            </w:pPr>
            <w:r w:rsidRPr="00AF3852">
              <w:rPr>
                <w:lang w:val="en-US"/>
              </w:rPr>
              <w:t xml:space="preserve">  </w:t>
            </w:r>
            <w:r w:rsidRPr="00AF3852">
              <w:rPr>
                <w:b/>
                <w:bCs/>
                <w:lang w:val="en-US"/>
              </w:rPr>
              <w:t>private</w:t>
            </w:r>
            <w:r w:rsidRPr="00AF3852">
              <w:rPr>
                <w:lang w:val="en-US"/>
              </w:rPr>
              <w:t xml:space="preserve"> </w:t>
            </w:r>
            <w:r w:rsidRPr="00AF3852">
              <w:rPr>
                <w:b/>
                <w:bCs/>
                <w:lang w:val="en-US"/>
              </w:rPr>
              <w:t>int</w:t>
            </w:r>
            <w:r w:rsidRPr="00AF3852">
              <w:rPr>
                <w:lang w:val="en-US"/>
              </w:rPr>
              <w:t xml:space="preserve"> r1;</w:t>
            </w:r>
          </w:p>
          <w:p w:rsidR="006F114E" w:rsidRPr="00AF3852" w:rsidRDefault="006F114E" w:rsidP="0071249D">
            <w:pPr>
              <w:pStyle w:val="BookCodeInTable"/>
              <w:rPr>
                <w:lang w:val="en-US"/>
              </w:rPr>
            </w:pPr>
            <w:r w:rsidRPr="00AF3852">
              <w:rPr>
                <w:lang w:val="en-US"/>
              </w:rPr>
              <w:t xml:space="preserve">  </w:t>
            </w:r>
            <w:r w:rsidRPr="00AF3852">
              <w:rPr>
                <w:b/>
                <w:bCs/>
                <w:lang w:val="en-US"/>
              </w:rPr>
              <w:t>private</w:t>
            </w:r>
            <w:r w:rsidRPr="00AF3852">
              <w:rPr>
                <w:lang w:val="en-US"/>
              </w:rPr>
              <w:t xml:space="preserve"> </w:t>
            </w:r>
            <w:r w:rsidRPr="00AF3852">
              <w:rPr>
                <w:b/>
                <w:bCs/>
                <w:lang w:val="en-US"/>
              </w:rPr>
              <w:t>int</w:t>
            </w:r>
            <w:r w:rsidRPr="00AF3852">
              <w:rPr>
                <w:lang w:val="en-US"/>
              </w:rPr>
              <w:t xml:space="preserve"> r2;</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Elips(</w:t>
            </w:r>
            <w:r w:rsidRPr="00AF3852">
              <w:rPr>
                <w:b/>
                <w:bCs/>
                <w:lang w:val="en-US"/>
              </w:rPr>
              <w:t>int</w:t>
            </w:r>
            <w:r w:rsidRPr="00AF3852">
              <w:rPr>
                <w:lang w:val="en-US"/>
              </w:rPr>
              <w:t xml:space="preserve"> r1, </w:t>
            </w:r>
            <w:r w:rsidRPr="00AF3852">
              <w:rPr>
                <w:b/>
                <w:bCs/>
                <w:lang w:val="en-US"/>
              </w:rPr>
              <w:t>int</w:t>
            </w:r>
            <w:r w:rsidRPr="00AF3852">
              <w:rPr>
                <w:lang w:val="en-US"/>
              </w:rPr>
              <w:t xml:space="preserve"> r2) {</w:t>
            </w:r>
          </w:p>
          <w:p w:rsidR="006F114E" w:rsidRPr="00AF3852" w:rsidRDefault="006F114E" w:rsidP="0071249D">
            <w:pPr>
              <w:pStyle w:val="BookCodeInTable"/>
              <w:rPr>
                <w:lang w:val="en-US"/>
              </w:rPr>
            </w:pPr>
            <w:r w:rsidRPr="00AF3852">
              <w:rPr>
                <w:lang w:val="en-US"/>
              </w:rPr>
              <w:t xml:space="preserve">      </w:t>
            </w:r>
            <w:r w:rsidRPr="00AF3852">
              <w:rPr>
                <w:b/>
                <w:bCs/>
                <w:lang w:val="en-US"/>
              </w:rPr>
              <w:t>this</w:t>
            </w:r>
            <w:r w:rsidRPr="00AF3852">
              <w:rPr>
                <w:lang w:val="en-US"/>
              </w:rPr>
              <w:t>.r1 = r1;</w:t>
            </w:r>
          </w:p>
          <w:p w:rsidR="006F114E" w:rsidRPr="00AF3852" w:rsidRDefault="006F114E" w:rsidP="0071249D">
            <w:pPr>
              <w:pStyle w:val="BookCodeInTable"/>
              <w:rPr>
                <w:lang w:val="en-US"/>
              </w:rPr>
            </w:pPr>
            <w:r w:rsidRPr="00AF3852">
              <w:rPr>
                <w:lang w:val="en-US"/>
              </w:rPr>
              <w:t xml:space="preserve">      </w:t>
            </w:r>
            <w:r w:rsidRPr="00AF3852">
              <w:rPr>
                <w:b/>
                <w:bCs/>
                <w:lang w:val="en-US"/>
              </w:rPr>
              <w:t>this</w:t>
            </w:r>
            <w:r w:rsidRPr="00AF3852">
              <w:rPr>
                <w:lang w:val="en-US"/>
              </w:rPr>
              <w:t>.r2 = r2;</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w:t>
            </w:r>
          </w:p>
          <w:p w:rsidR="006F114E" w:rsidRPr="00AF3852" w:rsidRDefault="006F114E" w:rsidP="0071249D">
            <w:pPr>
              <w:pStyle w:val="BookCodeInTable"/>
              <w:rPr>
                <w:lang w:val="en-US"/>
              </w:rPr>
            </w:pPr>
          </w:p>
          <w:p w:rsidR="006F114E" w:rsidRPr="005C6FF1" w:rsidRDefault="006F114E" w:rsidP="0071249D">
            <w:pPr>
              <w:pStyle w:val="BookCodeInTable"/>
            </w:pPr>
            <w:r w:rsidRPr="005C6FF1">
              <w:t>// Kullanım Örnekleri:</w:t>
            </w:r>
          </w:p>
          <w:p w:rsidR="006F114E" w:rsidRPr="00AF3852" w:rsidRDefault="006F114E" w:rsidP="0071249D">
            <w:pPr>
              <w:pStyle w:val="BookCodeInTable"/>
              <w:rPr>
                <w:lang w:val="en-US"/>
              </w:rPr>
            </w:pPr>
            <w:r w:rsidRPr="00AF3852">
              <w:rPr>
                <w:lang w:val="en-US"/>
              </w:rPr>
              <w:t xml:space="preserve">Elips e = </w:t>
            </w:r>
            <w:r w:rsidRPr="00AF3852">
              <w:rPr>
                <w:b/>
                <w:bCs/>
                <w:lang w:val="en-US"/>
              </w:rPr>
              <w:t>new</w:t>
            </w:r>
            <w:r w:rsidRPr="00AF3852">
              <w:rPr>
                <w:lang w:val="en-US"/>
              </w:rPr>
              <w:t xml:space="preserve"> Elips(5, 3);</w:t>
            </w:r>
          </w:p>
          <w:p w:rsidR="006F114E" w:rsidRPr="00AF3852" w:rsidRDefault="006F114E" w:rsidP="0071249D">
            <w:pPr>
              <w:pStyle w:val="BookCodeInTable"/>
              <w:rPr>
                <w:lang w:val="en-US"/>
              </w:rPr>
            </w:pPr>
          </w:p>
          <w:p w:rsidR="006F114E" w:rsidRPr="005C6FF1" w:rsidRDefault="006F114E" w:rsidP="0071249D">
            <w:pPr>
              <w:pStyle w:val="BookCodeInTable"/>
            </w:pPr>
            <w:r w:rsidRPr="005C6FF1">
              <w:t>// Geçersiz tip dönüşüm örnekleri</w:t>
            </w:r>
            <w:r w:rsidRPr="005C6FF1">
              <w:br/>
              <w:t xml:space="preserve">// aşağıda gösterilmiştir. </w:t>
            </w:r>
            <w:r w:rsidRPr="005C6FF1">
              <w:br/>
              <w:t>// Sınıfları</w:t>
            </w:r>
            <w:r w:rsidR="00192FCC">
              <w:t>n</w:t>
            </w:r>
            <w:r w:rsidRPr="005C6FF1">
              <w:t xml:space="preserve"> hiyerarşik olarak</w:t>
            </w:r>
            <w:r w:rsidRPr="005C6FF1">
              <w:br/>
              <w:t>// ilişkileri olmadığı için gerek</w:t>
            </w:r>
            <w:r w:rsidRPr="005C6FF1">
              <w:br/>
              <w:t xml:space="preserve">// dolaylı gerek dolaysız tip </w:t>
            </w:r>
            <w:r w:rsidRPr="005C6FF1">
              <w:br/>
              <w:t>// dönüşüm işlemleri derleme zamanı</w:t>
            </w:r>
            <w:r w:rsidRPr="005C6FF1">
              <w:br/>
              <w:t>// hatası alacaktır.</w:t>
            </w:r>
          </w:p>
          <w:p w:rsidR="006F114E" w:rsidRPr="00AF3852" w:rsidRDefault="006F114E" w:rsidP="0071249D">
            <w:pPr>
              <w:pStyle w:val="BookCodeInTable"/>
              <w:rPr>
                <w:lang w:val="de-DE"/>
              </w:rPr>
            </w:pPr>
            <w:r w:rsidRPr="00AF3852">
              <w:rPr>
                <w:lang w:val="de-DE"/>
              </w:rPr>
              <w:t>Daire d = e;</w:t>
            </w:r>
          </w:p>
          <w:p w:rsidR="006F114E" w:rsidRPr="00AF3852" w:rsidRDefault="006F114E" w:rsidP="0071249D">
            <w:pPr>
              <w:pStyle w:val="BookCodeInTable"/>
              <w:rPr>
                <w:lang w:val="de-DE"/>
              </w:rPr>
            </w:pPr>
            <w:r w:rsidRPr="00AF3852">
              <w:rPr>
                <w:lang w:val="de-DE"/>
              </w:rPr>
              <w:t>Daire d = (Daire)e;</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lastRenderedPageBreak/>
              <w:t>Class</w:t>
            </w:r>
            <w:r w:rsidRPr="00AF3852">
              <w:rPr>
                <w:lang w:val="en-US"/>
              </w:rPr>
              <w:t xml:space="preserve"> Daire</w:t>
            </w:r>
          </w:p>
          <w:p w:rsidR="006F114E" w:rsidRPr="00AF3852" w:rsidRDefault="006F114E" w:rsidP="0071249D">
            <w:pPr>
              <w:pStyle w:val="BookCodeInTable"/>
              <w:rPr>
                <w:b/>
                <w:bCs/>
                <w:lang w:val="en-US"/>
              </w:rPr>
            </w:pPr>
            <w:r w:rsidRPr="00AF3852">
              <w:rPr>
                <w:lang w:val="en-US"/>
              </w:rPr>
              <w:lastRenderedPageBreak/>
              <w:t xml:space="preserve"> </w:t>
            </w:r>
            <w:r w:rsidRPr="00AF3852">
              <w:rPr>
                <w:b/>
                <w:bCs/>
                <w:lang w:val="en-US"/>
              </w:rPr>
              <w:t>Private</w:t>
            </w:r>
            <w:r w:rsidRPr="00AF3852">
              <w:rPr>
                <w:lang w:val="en-US"/>
              </w:rPr>
              <w:t xml:space="preserve"> r </w:t>
            </w:r>
            <w:r w:rsidRPr="00AF3852">
              <w:rPr>
                <w:b/>
                <w:bCs/>
                <w:lang w:val="en-US"/>
              </w:rPr>
              <w:t>As</w:t>
            </w:r>
            <w:r w:rsidRPr="00AF3852">
              <w:rPr>
                <w:lang w:val="en-US"/>
              </w:rPr>
              <w:t xml:space="preserve"> </w:t>
            </w:r>
            <w:r w:rsidRPr="00AF3852">
              <w:rPr>
                <w:b/>
                <w:bCs/>
                <w:lang w:val="en-US"/>
              </w:rPr>
              <w:t>Integer</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Sub</w:t>
            </w:r>
            <w:r w:rsidRPr="00AF3852">
              <w:rPr>
                <w:lang w:val="en-US"/>
              </w:rPr>
              <w:t xml:space="preserve"> </w:t>
            </w:r>
            <w:r w:rsidRPr="00AF3852">
              <w:rPr>
                <w:b/>
                <w:bCs/>
                <w:lang w:val="en-US"/>
              </w:rPr>
              <w:t>New</w:t>
            </w:r>
            <w:r w:rsidRPr="00AF3852">
              <w:rPr>
                <w:lang w:val="en-US"/>
              </w:rPr>
              <w:t>(</w:t>
            </w:r>
            <w:r w:rsidRPr="00AF3852">
              <w:rPr>
                <w:b/>
                <w:bCs/>
                <w:lang w:val="en-US"/>
              </w:rPr>
              <w:t>ByVal</w:t>
            </w:r>
            <w:r w:rsidRPr="00AF3852">
              <w:rPr>
                <w:lang w:val="en-US"/>
              </w:rPr>
              <w:t xml:space="preserve"> r </w:t>
            </w:r>
            <w:r w:rsidRPr="00AF3852">
              <w:rPr>
                <w:b/>
                <w:bCs/>
                <w:lang w:val="en-US"/>
              </w:rPr>
              <w:t>As</w:t>
            </w:r>
            <w:r w:rsidRPr="00AF3852">
              <w:rPr>
                <w:lang w:val="en-US"/>
              </w:rPr>
              <w:t xml:space="preserve"> </w:t>
            </w:r>
            <w:r w:rsidRPr="00AF3852">
              <w:rPr>
                <w:b/>
                <w:bCs/>
                <w:lang w:val="en-US"/>
              </w:rPr>
              <w:t>Integer</w:t>
            </w:r>
            <w:r w:rsidRPr="00AF3852">
              <w:rPr>
                <w:lang w:val="en-US"/>
              </w:rPr>
              <w:t>)</w:t>
            </w:r>
          </w:p>
          <w:p w:rsidR="006F114E" w:rsidRPr="00AF3852" w:rsidRDefault="006F114E" w:rsidP="0071249D">
            <w:pPr>
              <w:pStyle w:val="BookCodeInTable"/>
              <w:rPr>
                <w:lang w:val="en-US"/>
              </w:rPr>
            </w:pPr>
            <w:r w:rsidRPr="00AF3852">
              <w:rPr>
                <w:lang w:val="en-US"/>
              </w:rPr>
              <w:t xml:space="preserve">     </w:t>
            </w:r>
            <w:r w:rsidRPr="00AF3852">
              <w:rPr>
                <w:b/>
                <w:bCs/>
                <w:lang w:val="en-US"/>
              </w:rPr>
              <w:t>Me</w:t>
            </w:r>
            <w:r w:rsidRPr="00AF3852">
              <w:rPr>
                <w:lang w:val="en-US"/>
              </w:rPr>
              <w:t>.r = r</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Sub</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Class</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b/>
                <w:bCs/>
                <w:lang w:val="en-US"/>
              </w:rPr>
              <w:t>Class</w:t>
            </w:r>
            <w:r w:rsidRPr="00AF3852">
              <w:rPr>
                <w:lang w:val="en-US"/>
              </w:rPr>
              <w:t xml:space="preserve"> Elips</w:t>
            </w:r>
          </w:p>
          <w:p w:rsidR="006F114E" w:rsidRPr="00AF3852" w:rsidRDefault="006F114E" w:rsidP="0071249D">
            <w:pPr>
              <w:pStyle w:val="BookCodeInTable"/>
              <w:rPr>
                <w:b/>
                <w:bCs/>
                <w:lang w:val="en-US"/>
              </w:rPr>
            </w:pPr>
            <w:r w:rsidRPr="00AF3852">
              <w:rPr>
                <w:lang w:val="en-US"/>
              </w:rPr>
              <w:t xml:space="preserve"> </w:t>
            </w:r>
            <w:r w:rsidRPr="00AF3852">
              <w:rPr>
                <w:b/>
                <w:bCs/>
                <w:lang w:val="en-US"/>
              </w:rPr>
              <w:t>Private</w:t>
            </w:r>
            <w:r w:rsidRPr="00AF3852">
              <w:rPr>
                <w:lang w:val="en-US"/>
              </w:rPr>
              <w:t xml:space="preserve"> r1 </w:t>
            </w:r>
            <w:r w:rsidRPr="00AF3852">
              <w:rPr>
                <w:b/>
                <w:bCs/>
                <w:lang w:val="en-US"/>
              </w:rPr>
              <w:t>As</w:t>
            </w:r>
            <w:r w:rsidRPr="00AF3852">
              <w:rPr>
                <w:lang w:val="en-US"/>
              </w:rPr>
              <w:t xml:space="preserve"> </w:t>
            </w:r>
            <w:r w:rsidRPr="00AF3852">
              <w:rPr>
                <w:b/>
                <w:bCs/>
                <w:lang w:val="en-US"/>
              </w:rPr>
              <w:t>Integer</w:t>
            </w:r>
          </w:p>
          <w:p w:rsidR="006F114E" w:rsidRPr="00AF3852" w:rsidRDefault="006F114E" w:rsidP="0071249D">
            <w:pPr>
              <w:pStyle w:val="BookCodeInTable"/>
              <w:rPr>
                <w:b/>
                <w:bCs/>
                <w:lang w:val="en-US"/>
              </w:rPr>
            </w:pPr>
            <w:r w:rsidRPr="00AF3852">
              <w:rPr>
                <w:lang w:val="en-US"/>
              </w:rPr>
              <w:t xml:space="preserve"> </w:t>
            </w:r>
            <w:r w:rsidRPr="00AF3852">
              <w:rPr>
                <w:b/>
                <w:bCs/>
                <w:lang w:val="en-US"/>
              </w:rPr>
              <w:t>Private</w:t>
            </w:r>
            <w:r w:rsidRPr="00AF3852">
              <w:rPr>
                <w:lang w:val="en-US"/>
              </w:rPr>
              <w:t xml:space="preserve"> r2 </w:t>
            </w:r>
            <w:r w:rsidRPr="00AF3852">
              <w:rPr>
                <w:b/>
                <w:bCs/>
                <w:lang w:val="en-US"/>
              </w:rPr>
              <w:t>As</w:t>
            </w:r>
            <w:r w:rsidRPr="00AF3852">
              <w:rPr>
                <w:lang w:val="en-US"/>
              </w:rPr>
              <w:t xml:space="preserve"> </w:t>
            </w:r>
            <w:r w:rsidRPr="00AF3852">
              <w:rPr>
                <w:b/>
                <w:bCs/>
                <w:lang w:val="en-US"/>
              </w:rPr>
              <w:t>Integer</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Sub</w:t>
            </w:r>
            <w:r w:rsidRPr="00AF3852">
              <w:rPr>
                <w:lang w:val="en-US"/>
              </w:rPr>
              <w:t xml:space="preserve"> </w:t>
            </w:r>
            <w:r w:rsidRPr="00AF3852">
              <w:rPr>
                <w:b/>
                <w:bCs/>
                <w:lang w:val="en-US"/>
              </w:rPr>
              <w:t>New</w:t>
            </w:r>
            <w:r w:rsidRPr="00AF3852">
              <w:rPr>
                <w:lang w:val="en-US"/>
              </w:rPr>
              <w:t>(</w:t>
            </w:r>
            <w:r w:rsidRPr="00AF3852">
              <w:rPr>
                <w:b/>
                <w:bCs/>
                <w:lang w:val="en-US"/>
              </w:rPr>
              <w:t>ByVal</w:t>
            </w:r>
            <w:r w:rsidRPr="00AF3852">
              <w:rPr>
                <w:lang w:val="en-US"/>
              </w:rPr>
              <w:t xml:space="preserve"> r1 </w:t>
            </w:r>
            <w:r w:rsidRPr="00AF3852">
              <w:rPr>
                <w:b/>
                <w:bCs/>
                <w:lang w:val="en-US"/>
              </w:rPr>
              <w:t>As</w:t>
            </w:r>
            <w:r w:rsidRPr="00AF3852">
              <w:rPr>
                <w:lang w:val="en-US"/>
              </w:rPr>
              <w:t xml:space="preserve"> </w:t>
            </w:r>
            <w:r w:rsidRPr="00AF3852">
              <w:rPr>
                <w:b/>
                <w:bCs/>
                <w:lang w:val="en-US"/>
              </w:rPr>
              <w:t>Integer</w:t>
            </w:r>
            <w:r w:rsidRPr="00AF3852">
              <w:rPr>
                <w:lang w:val="en-US"/>
              </w:rPr>
              <w:t xml:space="preserve">, </w:t>
            </w:r>
            <w:r w:rsidRPr="00AF3852">
              <w:rPr>
                <w:lang w:val="en-US"/>
              </w:rPr>
              <w:br/>
              <w:t xml:space="preserve">                </w:t>
            </w:r>
            <w:r w:rsidRPr="00AF3852">
              <w:rPr>
                <w:b/>
                <w:bCs/>
                <w:lang w:val="en-US"/>
              </w:rPr>
              <w:t>ByVal</w:t>
            </w:r>
            <w:r w:rsidRPr="00AF3852">
              <w:rPr>
                <w:lang w:val="en-US"/>
              </w:rPr>
              <w:t xml:space="preserve"> r2 </w:t>
            </w:r>
            <w:r w:rsidRPr="00AF3852">
              <w:rPr>
                <w:b/>
                <w:bCs/>
                <w:lang w:val="en-US"/>
              </w:rPr>
              <w:t>As</w:t>
            </w:r>
            <w:r w:rsidRPr="00AF3852">
              <w:rPr>
                <w:lang w:val="en-US"/>
              </w:rPr>
              <w:t xml:space="preserve"> </w:t>
            </w:r>
            <w:r w:rsidRPr="00AF3852">
              <w:rPr>
                <w:b/>
                <w:bCs/>
                <w:lang w:val="en-US"/>
              </w:rPr>
              <w:t>Integer</w:t>
            </w:r>
            <w:r w:rsidRPr="00AF3852">
              <w:rPr>
                <w:lang w:val="en-US"/>
              </w:rPr>
              <w:t>)</w:t>
            </w:r>
          </w:p>
          <w:p w:rsidR="006F114E" w:rsidRPr="00AF3852" w:rsidRDefault="006F114E" w:rsidP="0071249D">
            <w:pPr>
              <w:pStyle w:val="BookCodeInTable"/>
              <w:rPr>
                <w:lang w:val="en-US"/>
              </w:rPr>
            </w:pPr>
            <w:r w:rsidRPr="00AF3852">
              <w:rPr>
                <w:lang w:val="en-US"/>
              </w:rPr>
              <w:t xml:space="preserve">     </w:t>
            </w:r>
            <w:r w:rsidRPr="00AF3852">
              <w:rPr>
                <w:b/>
                <w:bCs/>
                <w:lang w:val="en-US"/>
              </w:rPr>
              <w:t>Me</w:t>
            </w:r>
            <w:r w:rsidRPr="00AF3852">
              <w:rPr>
                <w:lang w:val="en-US"/>
              </w:rPr>
              <w:t>.r1 = r1</w:t>
            </w:r>
          </w:p>
          <w:p w:rsidR="006F114E" w:rsidRPr="00AF3852" w:rsidRDefault="006F114E" w:rsidP="0071249D">
            <w:pPr>
              <w:pStyle w:val="BookCodeInTable"/>
              <w:rPr>
                <w:lang w:val="en-US"/>
              </w:rPr>
            </w:pPr>
            <w:r w:rsidRPr="00AF3852">
              <w:rPr>
                <w:lang w:val="en-US"/>
              </w:rPr>
              <w:t xml:space="preserve">     </w:t>
            </w:r>
            <w:r w:rsidRPr="00AF3852">
              <w:rPr>
                <w:b/>
                <w:bCs/>
                <w:lang w:val="en-US"/>
              </w:rPr>
              <w:t>Me</w:t>
            </w:r>
            <w:r w:rsidRPr="00AF3852">
              <w:rPr>
                <w:lang w:val="en-US"/>
              </w:rPr>
              <w:t>.r2 = r2</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Sub</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Class</w:t>
            </w:r>
          </w:p>
          <w:p w:rsidR="006F114E" w:rsidRDefault="006F114E" w:rsidP="0071249D">
            <w:pPr>
              <w:pStyle w:val="BookCodeInTable"/>
            </w:pPr>
          </w:p>
          <w:p w:rsidR="006F114E" w:rsidRPr="005C6FF1" w:rsidRDefault="00DC397C" w:rsidP="0071249D">
            <w:pPr>
              <w:pStyle w:val="BookCodeInTable"/>
            </w:pPr>
            <w:r>
              <w:t>'</w:t>
            </w:r>
            <w:r w:rsidR="006F114E" w:rsidRPr="005C6FF1">
              <w:t xml:space="preserve"> Kullanım Örnekleri:</w:t>
            </w:r>
          </w:p>
          <w:p w:rsidR="006F114E" w:rsidRPr="00AF3852" w:rsidRDefault="006F114E" w:rsidP="0071249D">
            <w:pPr>
              <w:pStyle w:val="BookCodeInTable"/>
              <w:rPr>
                <w:lang w:val="en-US"/>
              </w:rPr>
            </w:pPr>
            <w:r w:rsidRPr="00AF3852">
              <w:rPr>
                <w:b/>
                <w:bCs/>
                <w:lang w:val="en-US"/>
              </w:rPr>
              <w:t>Dim</w:t>
            </w:r>
            <w:r w:rsidRPr="00AF3852">
              <w:rPr>
                <w:lang w:val="en-US"/>
              </w:rPr>
              <w:t xml:space="preserve"> e </w:t>
            </w:r>
            <w:r w:rsidRPr="00AF3852">
              <w:rPr>
                <w:b/>
                <w:bCs/>
                <w:lang w:val="en-US"/>
              </w:rPr>
              <w:t>As</w:t>
            </w:r>
            <w:r w:rsidRPr="00AF3852">
              <w:rPr>
                <w:lang w:val="en-US"/>
              </w:rPr>
              <w:t xml:space="preserve"> Elips = </w:t>
            </w:r>
            <w:r w:rsidRPr="00AF3852">
              <w:rPr>
                <w:b/>
                <w:bCs/>
                <w:lang w:val="en-US"/>
              </w:rPr>
              <w:t>New</w:t>
            </w:r>
            <w:r w:rsidRPr="00AF3852">
              <w:rPr>
                <w:lang w:val="en-US"/>
              </w:rPr>
              <w:t xml:space="preserve"> Elips(5, 3)</w:t>
            </w:r>
          </w:p>
          <w:p w:rsidR="006F114E" w:rsidRPr="00AF3852" w:rsidRDefault="006F114E" w:rsidP="0071249D">
            <w:pPr>
              <w:pStyle w:val="BookCodeInTable"/>
              <w:rPr>
                <w:lang w:val="en-US"/>
              </w:rPr>
            </w:pPr>
          </w:p>
          <w:p w:rsidR="006F114E" w:rsidRPr="005C6FF1" w:rsidRDefault="006F114E" w:rsidP="0071249D">
            <w:pPr>
              <w:pStyle w:val="BookCodeInTable"/>
            </w:pPr>
            <w:r>
              <w:t>'</w:t>
            </w:r>
            <w:r w:rsidRPr="005C6FF1">
              <w:t xml:space="preserve"> Geçersiz tip dönüşüm örnekleri</w:t>
            </w:r>
            <w:r w:rsidRPr="005C6FF1">
              <w:br/>
            </w:r>
            <w:r>
              <w:t>'</w:t>
            </w:r>
            <w:r w:rsidRPr="005C6FF1">
              <w:t xml:space="preserve"> aşağıda gösterilmiştir. </w:t>
            </w:r>
            <w:r w:rsidRPr="005C6FF1">
              <w:br/>
            </w:r>
            <w:r>
              <w:t>'</w:t>
            </w:r>
            <w:r w:rsidRPr="005C6FF1">
              <w:t xml:space="preserve"> Sınıfları</w:t>
            </w:r>
            <w:r w:rsidR="00192FCC">
              <w:t>n</w:t>
            </w:r>
            <w:r w:rsidRPr="005C6FF1">
              <w:t xml:space="preserve"> hiyerarşik olarak</w:t>
            </w:r>
            <w:r w:rsidRPr="005C6FF1">
              <w:br/>
            </w:r>
            <w:r>
              <w:t>'</w:t>
            </w:r>
            <w:r w:rsidRPr="005C6FF1">
              <w:t xml:space="preserve"> ilişkileri olmadığı için gerek</w:t>
            </w:r>
            <w:r w:rsidRPr="005C6FF1">
              <w:br/>
            </w:r>
            <w:r>
              <w:t>'</w:t>
            </w:r>
            <w:r w:rsidRPr="005C6FF1">
              <w:t xml:space="preserve"> dolaylı gerek dolaysız tip </w:t>
            </w:r>
            <w:r w:rsidRPr="005C6FF1">
              <w:br/>
            </w:r>
            <w:r>
              <w:t>'</w:t>
            </w:r>
            <w:r w:rsidRPr="005C6FF1">
              <w:t xml:space="preserve"> dönüşüm işlemleri derleme zamanı</w:t>
            </w:r>
            <w:r w:rsidRPr="005C6FF1">
              <w:br/>
            </w:r>
            <w:r>
              <w:t>'</w:t>
            </w:r>
            <w:r w:rsidRPr="005C6FF1">
              <w:t xml:space="preserve"> hatası alacaktır.</w:t>
            </w:r>
          </w:p>
          <w:p w:rsidR="006F114E" w:rsidRPr="00AF3852" w:rsidRDefault="006F114E" w:rsidP="0071249D">
            <w:pPr>
              <w:pStyle w:val="BookCodeInTable"/>
              <w:rPr>
                <w:lang w:val="en-US"/>
              </w:rPr>
            </w:pPr>
            <w:r w:rsidRPr="00AF3852">
              <w:rPr>
                <w:b/>
                <w:bCs/>
                <w:lang w:val="en-US"/>
              </w:rPr>
              <w:t>Dim</w:t>
            </w:r>
            <w:r w:rsidRPr="00AF3852">
              <w:rPr>
                <w:lang w:val="en-US"/>
              </w:rPr>
              <w:t xml:space="preserve"> d </w:t>
            </w:r>
            <w:r w:rsidRPr="00AF3852">
              <w:rPr>
                <w:b/>
                <w:bCs/>
                <w:lang w:val="en-US"/>
              </w:rPr>
              <w:t>As</w:t>
            </w:r>
            <w:r w:rsidRPr="00AF3852">
              <w:rPr>
                <w:lang w:val="en-US"/>
              </w:rPr>
              <w:t xml:space="preserve"> Daire = e</w:t>
            </w:r>
          </w:p>
          <w:p w:rsidR="006F114E" w:rsidRPr="00AF3852" w:rsidRDefault="006F114E" w:rsidP="001B1C02">
            <w:pPr>
              <w:pStyle w:val="BookCodeInTable"/>
              <w:rPr>
                <w:lang w:val="en-US"/>
              </w:rPr>
            </w:pPr>
            <w:r w:rsidRPr="00AF3852">
              <w:rPr>
                <w:b/>
                <w:bCs/>
                <w:lang w:val="en-US"/>
              </w:rPr>
              <w:t>Dim</w:t>
            </w:r>
            <w:r w:rsidRPr="00AF3852">
              <w:rPr>
                <w:lang w:val="en-US"/>
              </w:rPr>
              <w:t xml:space="preserve"> d </w:t>
            </w:r>
            <w:r w:rsidRPr="00AF3852">
              <w:rPr>
                <w:b/>
                <w:bCs/>
                <w:lang w:val="en-US"/>
              </w:rPr>
              <w:t>As</w:t>
            </w:r>
            <w:r w:rsidRPr="00AF3852">
              <w:rPr>
                <w:lang w:val="en-US"/>
              </w:rPr>
              <w:t xml:space="preserve"> Daire = </w:t>
            </w:r>
            <w:r w:rsidRPr="00AF3852">
              <w:rPr>
                <w:b/>
                <w:bCs/>
                <w:lang w:val="en-US"/>
              </w:rPr>
              <w:t>CType</w:t>
            </w:r>
            <w:r w:rsidRPr="00AF3852">
              <w:rPr>
                <w:lang w:val="en-US"/>
              </w:rPr>
              <w:t>(e, Daire)</w:t>
            </w:r>
          </w:p>
        </w:tc>
      </w:tr>
    </w:tbl>
    <w:p w:rsidR="006F114E" w:rsidRDefault="006F114E" w:rsidP="006F114E">
      <w:pPr>
        <w:pStyle w:val="H4"/>
      </w:pPr>
      <w:r>
        <w:lastRenderedPageBreak/>
        <w:t>Özelleştirilmiş Dolaylı Tip Dönüşümleri</w:t>
      </w:r>
    </w:p>
    <w:p w:rsidR="006F114E" w:rsidRDefault="006F114E" w:rsidP="006F114E">
      <w:pPr>
        <w:pStyle w:val="BookText"/>
      </w:pPr>
      <w:r w:rsidRPr="008C257B">
        <w:rPr>
          <w:rStyle w:val="BookConceptDefinitionChar0"/>
        </w:rPr>
        <w:t>Implicit</w:t>
      </w:r>
      <w:r>
        <w:t xml:space="preserve"> ve </w:t>
      </w:r>
      <w:r w:rsidRPr="008C257B">
        <w:rPr>
          <w:rStyle w:val="BookConceptDefinitionChar0"/>
        </w:rPr>
        <w:t>Widening</w:t>
      </w:r>
      <w:r>
        <w:t xml:space="preserve"> (sırasıyla C# ve VB.NET) dolaylı tip dönüşüm işleminin sınıf ve yapılar için özelleştirilebilmesini sağlayan rezerve kelimelerdir.</w:t>
      </w:r>
    </w:p>
    <w:p w:rsidR="006F114E" w:rsidRDefault="006F114E" w:rsidP="006F114E">
      <w:pPr>
        <w:pStyle w:val="CSVB"/>
      </w:pPr>
      <w:r>
        <w:t>C#</w:t>
      </w:r>
    </w:p>
    <w:p w:rsidR="006F114E" w:rsidRPr="0022406F" w:rsidRDefault="006F114E" w:rsidP="006F114E">
      <w:pPr>
        <w:pStyle w:val="BookCode"/>
        <w:rPr>
          <w:lang w:val="en-US"/>
        </w:rPr>
      </w:pPr>
      <w:r w:rsidRPr="0022406F">
        <w:rPr>
          <w:b/>
          <w:bCs/>
          <w:lang w:val="en-US"/>
        </w:rPr>
        <w:t>class</w:t>
      </w:r>
      <w:r w:rsidRPr="0022406F">
        <w:rPr>
          <w:lang w:val="en-US"/>
        </w:rPr>
        <w:t xml:space="preserve"> Elips</w:t>
      </w:r>
      <w:r>
        <w:rPr>
          <w:lang w:val="en-US"/>
        </w:rPr>
        <w:t xml:space="preserve"> {</w:t>
      </w:r>
    </w:p>
    <w:p w:rsidR="006F114E" w:rsidRPr="0022406F" w:rsidRDefault="006F114E" w:rsidP="006F114E">
      <w:pPr>
        <w:pStyle w:val="BookCode"/>
        <w:rPr>
          <w:lang w:val="en-US"/>
        </w:rPr>
      </w:pPr>
      <w:r w:rsidRPr="0022406F">
        <w:rPr>
          <w:lang w:val="en-US"/>
        </w:rPr>
        <w:t xml:space="preserve"> . . .</w:t>
      </w:r>
    </w:p>
    <w:p w:rsidR="006F114E" w:rsidRPr="0022406F" w:rsidRDefault="006F114E" w:rsidP="006F114E">
      <w:pPr>
        <w:pStyle w:val="BookCode"/>
        <w:rPr>
          <w:lang w:val="en-US"/>
        </w:rPr>
      </w:pPr>
      <w:r w:rsidRPr="0022406F">
        <w:rPr>
          <w:lang w:val="en-US"/>
        </w:rPr>
        <w:t xml:space="preserve"> </w:t>
      </w:r>
      <w:r w:rsidRPr="0022406F">
        <w:rPr>
          <w:b/>
          <w:bCs/>
          <w:lang w:val="en-US"/>
        </w:rPr>
        <w:t>public</w:t>
      </w:r>
      <w:r w:rsidRPr="0022406F">
        <w:rPr>
          <w:lang w:val="en-US"/>
        </w:rPr>
        <w:t xml:space="preserve"> </w:t>
      </w:r>
      <w:r w:rsidRPr="0022406F">
        <w:rPr>
          <w:b/>
          <w:bCs/>
          <w:lang w:val="en-US"/>
        </w:rPr>
        <w:t>static</w:t>
      </w:r>
      <w:r w:rsidRPr="0022406F">
        <w:rPr>
          <w:lang w:val="en-US"/>
        </w:rPr>
        <w:t xml:space="preserve"> </w:t>
      </w:r>
      <w:r w:rsidRPr="0022406F">
        <w:rPr>
          <w:b/>
          <w:bCs/>
          <w:lang w:val="en-US"/>
        </w:rPr>
        <w:t>implicit</w:t>
      </w:r>
      <w:r w:rsidRPr="0022406F">
        <w:rPr>
          <w:lang w:val="en-US"/>
        </w:rPr>
        <w:t xml:space="preserve"> </w:t>
      </w:r>
      <w:r w:rsidRPr="0022406F">
        <w:rPr>
          <w:b/>
          <w:bCs/>
          <w:lang w:val="en-US"/>
        </w:rPr>
        <w:t>operator</w:t>
      </w:r>
      <w:r>
        <w:rPr>
          <w:b/>
          <w:bCs/>
          <w:lang w:val="en-US"/>
        </w:rPr>
        <w:t xml:space="preserve"> </w:t>
      </w:r>
      <w:r w:rsidRPr="0022406F">
        <w:rPr>
          <w:lang w:val="en-US"/>
        </w:rPr>
        <w:t>Daire(Elips e) {</w:t>
      </w:r>
    </w:p>
    <w:p w:rsidR="006F114E" w:rsidRPr="0022406F" w:rsidRDefault="006F114E" w:rsidP="006F114E">
      <w:pPr>
        <w:pStyle w:val="BookCode"/>
        <w:rPr>
          <w:lang w:val="en-US"/>
        </w:rPr>
      </w:pPr>
      <w:r w:rsidRPr="0022406F">
        <w:rPr>
          <w:lang w:val="en-US"/>
        </w:rPr>
        <w:t xml:space="preserve">  // Dolaylı tip dönüşümü yapıldığında otomatik olarak bu metot </w:t>
      </w:r>
      <w:r>
        <w:rPr>
          <w:lang w:val="en-US"/>
        </w:rPr>
        <w:br/>
        <w:t xml:space="preserve">  // </w:t>
      </w:r>
      <w:r w:rsidRPr="0022406F">
        <w:rPr>
          <w:lang w:val="en-US"/>
        </w:rPr>
        <w:t>çalıştırılacaktır.</w:t>
      </w:r>
      <w:r>
        <w:rPr>
          <w:lang w:val="en-US"/>
        </w:rPr>
        <w:t xml:space="preserve"> </w:t>
      </w:r>
      <w:r w:rsidRPr="0022406F">
        <w:rPr>
          <w:lang w:val="en-US"/>
        </w:rPr>
        <w:t xml:space="preserve">Metodun Daire tipinde bir değer döndürdüğüne ve Elips </w:t>
      </w:r>
    </w:p>
    <w:p w:rsidR="006F114E" w:rsidRPr="0022406F" w:rsidRDefault="006F114E" w:rsidP="006F114E">
      <w:pPr>
        <w:pStyle w:val="BookCode"/>
        <w:rPr>
          <w:lang w:val="en-US"/>
        </w:rPr>
      </w:pPr>
      <w:r w:rsidRPr="0022406F">
        <w:rPr>
          <w:lang w:val="en-US"/>
        </w:rPr>
        <w:lastRenderedPageBreak/>
        <w:t xml:space="preserve">  // tipinde bir değeri parametre olarak aldığına dikkat ediniz.</w:t>
      </w:r>
    </w:p>
    <w:p w:rsidR="006F114E" w:rsidRPr="0022406F" w:rsidRDefault="006F114E" w:rsidP="006F114E">
      <w:pPr>
        <w:pStyle w:val="BookCode"/>
        <w:rPr>
          <w:lang w:val="en-US"/>
        </w:rPr>
      </w:pPr>
      <w:r w:rsidRPr="0022406F">
        <w:rPr>
          <w:lang w:val="en-US"/>
        </w:rPr>
        <w:t xml:space="preserve">  </w:t>
      </w:r>
      <w:r w:rsidRPr="0022406F">
        <w:rPr>
          <w:b/>
          <w:bCs/>
          <w:lang w:val="en-US"/>
        </w:rPr>
        <w:t>return</w:t>
      </w:r>
      <w:r w:rsidRPr="0022406F">
        <w:rPr>
          <w:lang w:val="en-US"/>
        </w:rPr>
        <w:t xml:space="preserve"> </w:t>
      </w:r>
      <w:r w:rsidRPr="0022406F">
        <w:rPr>
          <w:b/>
          <w:bCs/>
          <w:lang w:val="en-US"/>
        </w:rPr>
        <w:t>new</w:t>
      </w:r>
      <w:r w:rsidRPr="0022406F">
        <w:rPr>
          <w:lang w:val="en-US"/>
        </w:rPr>
        <w:t xml:space="preserve"> Daire(System.Math.Min(e.r1, e.r2));</w:t>
      </w:r>
    </w:p>
    <w:p w:rsidR="006F114E" w:rsidRPr="0022406F" w:rsidRDefault="006F114E" w:rsidP="006F114E">
      <w:pPr>
        <w:pStyle w:val="BookCode"/>
        <w:rPr>
          <w:lang w:val="en-US"/>
        </w:rPr>
      </w:pPr>
      <w:r w:rsidRPr="0022406F">
        <w:rPr>
          <w:lang w:val="en-US"/>
        </w:rPr>
        <w:t xml:space="preserve"> }</w:t>
      </w:r>
    </w:p>
    <w:p w:rsidR="006F114E" w:rsidRPr="0022406F" w:rsidRDefault="006F114E" w:rsidP="006F114E">
      <w:pPr>
        <w:pStyle w:val="BookCode"/>
        <w:rPr>
          <w:lang w:val="en-US"/>
        </w:rPr>
      </w:pPr>
      <w:r w:rsidRPr="0022406F">
        <w:rPr>
          <w:lang w:val="en-US"/>
        </w:rPr>
        <w:t>}</w:t>
      </w:r>
    </w:p>
    <w:p w:rsidR="006F114E" w:rsidRPr="0022406F" w:rsidRDefault="006F114E" w:rsidP="006F114E">
      <w:pPr>
        <w:pStyle w:val="BookCode"/>
        <w:rPr>
          <w:lang w:val="en-US"/>
        </w:rPr>
      </w:pPr>
    </w:p>
    <w:p w:rsidR="006F114E" w:rsidRPr="0022406F" w:rsidRDefault="006F114E" w:rsidP="006F114E">
      <w:pPr>
        <w:pStyle w:val="BookCode"/>
        <w:rPr>
          <w:lang w:val="en-US"/>
        </w:rPr>
      </w:pPr>
      <w:r w:rsidRPr="0022406F">
        <w:rPr>
          <w:lang w:val="en-US"/>
        </w:rPr>
        <w:t>// Kullanım Örnekleri:</w:t>
      </w:r>
    </w:p>
    <w:p w:rsidR="006F114E" w:rsidRPr="0022406F" w:rsidRDefault="006F114E" w:rsidP="006F114E">
      <w:pPr>
        <w:pStyle w:val="BookCode"/>
        <w:rPr>
          <w:lang w:val="en-US"/>
        </w:rPr>
      </w:pPr>
      <w:r w:rsidRPr="0022406F">
        <w:rPr>
          <w:lang w:val="en-US"/>
        </w:rPr>
        <w:t xml:space="preserve">Elips e = </w:t>
      </w:r>
      <w:r w:rsidRPr="0022406F">
        <w:rPr>
          <w:b/>
          <w:bCs/>
          <w:lang w:val="en-US"/>
        </w:rPr>
        <w:t>new</w:t>
      </w:r>
      <w:r w:rsidRPr="0022406F">
        <w:rPr>
          <w:lang w:val="en-US"/>
        </w:rPr>
        <w:t xml:space="preserve"> Elips(5, 3);</w:t>
      </w:r>
    </w:p>
    <w:p w:rsidR="006F114E" w:rsidRPr="0022406F" w:rsidRDefault="006F114E" w:rsidP="006F114E">
      <w:pPr>
        <w:pStyle w:val="BookCode"/>
        <w:rPr>
          <w:lang w:val="en-US"/>
        </w:rPr>
      </w:pPr>
    </w:p>
    <w:p w:rsidR="006F114E" w:rsidRPr="0022406F" w:rsidRDefault="006F114E" w:rsidP="006F114E">
      <w:pPr>
        <w:pStyle w:val="BookCode"/>
        <w:rPr>
          <w:lang w:val="en-US"/>
        </w:rPr>
      </w:pPr>
      <w:r w:rsidRPr="0022406F">
        <w:rPr>
          <w:lang w:val="en-US"/>
        </w:rPr>
        <w:t>// Aşağıdaki kullanım geçerlidir ve</w:t>
      </w:r>
      <w:r>
        <w:rPr>
          <w:lang w:val="en-US"/>
        </w:rPr>
        <w:t xml:space="preserve"> </w:t>
      </w:r>
      <w:r w:rsidRPr="0022406F">
        <w:rPr>
          <w:lang w:val="en-US"/>
        </w:rPr>
        <w:t xml:space="preserve">3 çapında bir daire nesnesine dönüşüm </w:t>
      </w:r>
      <w:r>
        <w:rPr>
          <w:lang w:val="en-US"/>
        </w:rPr>
        <w:br/>
        <w:t xml:space="preserve">// </w:t>
      </w:r>
      <w:r w:rsidRPr="0022406F">
        <w:rPr>
          <w:lang w:val="en-US"/>
        </w:rPr>
        <w:t>yapılmaktadır.</w:t>
      </w:r>
    </w:p>
    <w:p w:rsidR="006F114E" w:rsidRDefault="006F114E" w:rsidP="006F114E">
      <w:pPr>
        <w:pStyle w:val="BookCode"/>
      </w:pPr>
      <w:r>
        <w:rPr>
          <w:lang w:val="en-US"/>
        </w:rPr>
        <w:t>d</w:t>
      </w:r>
      <w:r w:rsidRPr="0022406F">
        <w:rPr>
          <w:lang w:val="en-US"/>
        </w:rPr>
        <w:t>aire d = e;</w:t>
      </w:r>
    </w:p>
    <w:p w:rsidR="006F114E" w:rsidRDefault="006F114E" w:rsidP="006F114E">
      <w:pPr>
        <w:pStyle w:val="CSVB"/>
      </w:pPr>
      <w:r>
        <w:t>VB.NET</w:t>
      </w:r>
    </w:p>
    <w:p w:rsidR="006F114E" w:rsidRPr="0022406F" w:rsidRDefault="006F114E" w:rsidP="006F114E">
      <w:pPr>
        <w:pStyle w:val="BookCode"/>
        <w:rPr>
          <w:lang w:val="en-US"/>
        </w:rPr>
      </w:pPr>
      <w:r w:rsidRPr="0022406F">
        <w:rPr>
          <w:b/>
          <w:bCs/>
          <w:lang w:val="en-US"/>
        </w:rPr>
        <w:t>Class</w:t>
      </w:r>
      <w:r w:rsidRPr="0022406F">
        <w:rPr>
          <w:lang w:val="en-US"/>
        </w:rPr>
        <w:t xml:space="preserve"> Elips</w:t>
      </w:r>
    </w:p>
    <w:p w:rsidR="006F114E" w:rsidRPr="0022406F" w:rsidRDefault="006F114E" w:rsidP="006F114E">
      <w:pPr>
        <w:pStyle w:val="BookCode"/>
        <w:rPr>
          <w:lang w:val="en-US"/>
        </w:rPr>
      </w:pPr>
      <w:r w:rsidRPr="0022406F">
        <w:rPr>
          <w:lang w:val="en-US"/>
        </w:rPr>
        <w:t xml:space="preserve"> . . .</w:t>
      </w:r>
    </w:p>
    <w:p w:rsidR="006F114E" w:rsidRPr="0022406F" w:rsidRDefault="006F114E" w:rsidP="006F114E">
      <w:pPr>
        <w:pStyle w:val="BookCode"/>
        <w:rPr>
          <w:lang w:val="en-US"/>
        </w:rPr>
      </w:pPr>
      <w:r w:rsidRPr="0022406F">
        <w:rPr>
          <w:lang w:val="en-US"/>
        </w:rPr>
        <w:t xml:space="preserve"> </w:t>
      </w:r>
      <w:r w:rsidRPr="0022406F">
        <w:rPr>
          <w:b/>
          <w:bCs/>
          <w:lang w:val="en-US"/>
        </w:rPr>
        <w:t>Public</w:t>
      </w:r>
      <w:r w:rsidRPr="0022406F">
        <w:rPr>
          <w:lang w:val="en-US"/>
        </w:rPr>
        <w:t xml:space="preserve"> </w:t>
      </w:r>
      <w:r w:rsidRPr="0022406F">
        <w:rPr>
          <w:b/>
          <w:bCs/>
          <w:lang w:val="en-US"/>
        </w:rPr>
        <w:t>Shared</w:t>
      </w:r>
      <w:r w:rsidRPr="0022406F">
        <w:rPr>
          <w:lang w:val="en-US"/>
        </w:rPr>
        <w:t xml:space="preserve"> </w:t>
      </w:r>
      <w:r w:rsidRPr="0022406F">
        <w:rPr>
          <w:b/>
          <w:bCs/>
          <w:lang w:val="en-US"/>
        </w:rPr>
        <w:t>Widening</w:t>
      </w:r>
      <w:r w:rsidRPr="0022406F">
        <w:rPr>
          <w:lang w:val="en-US"/>
        </w:rPr>
        <w:t xml:space="preserve"> </w:t>
      </w:r>
      <w:r w:rsidRPr="0022406F">
        <w:rPr>
          <w:b/>
          <w:bCs/>
          <w:lang w:val="en-US"/>
        </w:rPr>
        <w:t>Operator</w:t>
      </w:r>
      <w:r w:rsidRPr="0022406F">
        <w:rPr>
          <w:lang w:val="en-US"/>
        </w:rPr>
        <w:t xml:space="preserve"> </w:t>
      </w:r>
      <w:r w:rsidRPr="0022406F">
        <w:rPr>
          <w:b/>
          <w:bCs/>
          <w:lang w:val="en-US"/>
        </w:rPr>
        <w:t>CType</w:t>
      </w:r>
      <w:r w:rsidRPr="0022406F">
        <w:rPr>
          <w:lang w:val="en-US"/>
        </w:rPr>
        <w:t>(</w:t>
      </w:r>
      <w:r w:rsidRPr="0022406F">
        <w:rPr>
          <w:b/>
          <w:bCs/>
          <w:lang w:val="en-US"/>
        </w:rPr>
        <w:t>ByVal</w:t>
      </w:r>
      <w:r w:rsidRPr="0022406F">
        <w:rPr>
          <w:lang w:val="en-US"/>
        </w:rPr>
        <w:t xml:space="preserve"> e </w:t>
      </w:r>
      <w:r w:rsidRPr="0022406F">
        <w:rPr>
          <w:b/>
          <w:bCs/>
          <w:lang w:val="en-US"/>
        </w:rPr>
        <w:t>As</w:t>
      </w:r>
      <w:r w:rsidRPr="0022406F">
        <w:rPr>
          <w:lang w:val="en-US"/>
        </w:rPr>
        <w:t xml:space="preserve"> Elips) </w:t>
      </w:r>
      <w:r w:rsidRPr="0022406F">
        <w:rPr>
          <w:b/>
          <w:bCs/>
          <w:lang w:val="en-US"/>
        </w:rPr>
        <w:t>As</w:t>
      </w:r>
      <w:r w:rsidRPr="0022406F">
        <w:rPr>
          <w:lang w:val="en-US"/>
        </w:rPr>
        <w:t xml:space="preserve"> Daire</w:t>
      </w:r>
    </w:p>
    <w:p w:rsidR="006F114E" w:rsidRPr="0022406F" w:rsidRDefault="006F114E" w:rsidP="006F114E">
      <w:pPr>
        <w:pStyle w:val="BookCode"/>
        <w:rPr>
          <w:lang w:val="en-US"/>
        </w:rPr>
      </w:pPr>
      <w:r w:rsidRPr="0022406F">
        <w:rPr>
          <w:lang w:val="en-US"/>
        </w:rPr>
        <w:t xml:space="preserve">  ' Dolaylı tip dönüşümü  yapıldığında otomatik olarak bu metot </w:t>
      </w:r>
      <w:r>
        <w:rPr>
          <w:lang w:val="en-US"/>
        </w:rPr>
        <w:br/>
        <w:t xml:space="preserve">  ' </w:t>
      </w:r>
      <w:r w:rsidRPr="0022406F">
        <w:rPr>
          <w:lang w:val="en-US"/>
        </w:rPr>
        <w:t>çalıştırılacaktır.</w:t>
      </w:r>
      <w:r>
        <w:rPr>
          <w:lang w:val="en-US"/>
        </w:rPr>
        <w:t xml:space="preserve"> </w:t>
      </w:r>
      <w:r w:rsidRPr="0022406F">
        <w:rPr>
          <w:lang w:val="en-US"/>
        </w:rPr>
        <w:t xml:space="preserve">Metodun Daire tipinde bir değer döndürdüğüne ve Elips </w:t>
      </w:r>
    </w:p>
    <w:p w:rsidR="006F114E" w:rsidRPr="0022406F" w:rsidRDefault="006F114E" w:rsidP="006F114E">
      <w:pPr>
        <w:pStyle w:val="BookCode"/>
        <w:rPr>
          <w:lang w:val="en-US"/>
        </w:rPr>
      </w:pPr>
      <w:r w:rsidRPr="0022406F">
        <w:rPr>
          <w:lang w:val="en-US"/>
        </w:rPr>
        <w:t xml:space="preserve">  ' tipinde bir değeri parametre olarak aldığına dikkat ediniz.</w:t>
      </w:r>
    </w:p>
    <w:p w:rsidR="006F114E" w:rsidRPr="0022406F" w:rsidRDefault="006F114E" w:rsidP="006F114E">
      <w:pPr>
        <w:pStyle w:val="BookCode"/>
        <w:rPr>
          <w:lang w:val="en-US"/>
        </w:rPr>
      </w:pPr>
      <w:r>
        <w:rPr>
          <w:lang w:val="en-US"/>
        </w:rPr>
        <w:t xml:space="preserve">  </w:t>
      </w:r>
      <w:r w:rsidRPr="0022406F">
        <w:rPr>
          <w:lang w:val="en-US"/>
        </w:rPr>
        <w:t xml:space="preserve">  </w:t>
      </w:r>
      <w:r w:rsidRPr="0022406F">
        <w:rPr>
          <w:b/>
          <w:bCs/>
          <w:lang w:val="en-US"/>
        </w:rPr>
        <w:t>Return</w:t>
      </w:r>
      <w:r w:rsidRPr="0022406F">
        <w:rPr>
          <w:lang w:val="en-US"/>
        </w:rPr>
        <w:t xml:space="preserve"> </w:t>
      </w:r>
      <w:r w:rsidRPr="0022406F">
        <w:rPr>
          <w:b/>
          <w:bCs/>
          <w:lang w:val="en-US"/>
        </w:rPr>
        <w:t>New</w:t>
      </w:r>
      <w:r w:rsidRPr="0022406F">
        <w:rPr>
          <w:lang w:val="en-US"/>
        </w:rPr>
        <w:t xml:space="preserve"> Daire(System.Math.Min(e.r1, e.r2))</w:t>
      </w:r>
    </w:p>
    <w:p w:rsidR="006F114E" w:rsidRPr="0022406F" w:rsidRDefault="006F114E" w:rsidP="006F114E">
      <w:pPr>
        <w:pStyle w:val="BookCode"/>
        <w:rPr>
          <w:b/>
          <w:bCs/>
          <w:lang w:val="en-US"/>
        </w:rPr>
      </w:pPr>
      <w:r w:rsidRPr="0022406F">
        <w:rPr>
          <w:lang w:val="en-US"/>
        </w:rPr>
        <w:t xml:space="preserve"> </w:t>
      </w:r>
      <w:r w:rsidRPr="0022406F">
        <w:rPr>
          <w:b/>
          <w:bCs/>
          <w:lang w:val="en-US"/>
        </w:rPr>
        <w:t>End</w:t>
      </w:r>
      <w:r w:rsidRPr="0022406F">
        <w:rPr>
          <w:lang w:val="en-US"/>
        </w:rPr>
        <w:t xml:space="preserve"> </w:t>
      </w:r>
      <w:r w:rsidRPr="0022406F">
        <w:rPr>
          <w:b/>
          <w:bCs/>
          <w:lang w:val="en-US"/>
        </w:rPr>
        <w:t>Operator</w:t>
      </w:r>
    </w:p>
    <w:p w:rsidR="006F114E" w:rsidRPr="0022406F" w:rsidRDefault="006F114E" w:rsidP="006F114E">
      <w:pPr>
        <w:pStyle w:val="BookCode"/>
        <w:rPr>
          <w:b/>
          <w:bCs/>
          <w:lang w:val="en-US"/>
        </w:rPr>
      </w:pPr>
      <w:r w:rsidRPr="0022406F">
        <w:rPr>
          <w:b/>
          <w:bCs/>
          <w:lang w:val="en-US"/>
        </w:rPr>
        <w:t>End</w:t>
      </w:r>
      <w:r w:rsidRPr="0022406F">
        <w:rPr>
          <w:lang w:val="en-US"/>
        </w:rPr>
        <w:t xml:space="preserve"> </w:t>
      </w:r>
      <w:r w:rsidRPr="0022406F">
        <w:rPr>
          <w:b/>
          <w:bCs/>
          <w:lang w:val="en-US"/>
        </w:rPr>
        <w:t>Class</w:t>
      </w:r>
    </w:p>
    <w:p w:rsidR="006F114E" w:rsidRPr="0022406F" w:rsidRDefault="006F114E" w:rsidP="006F114E">
      <w:pPr>
        <w:pStyle w:val="BookCode"/>
        <w:rPr>
          <w:b/>
          <w:bCs/>
          <w:lang w:val="en-US"/>
        </w:rPr>
      </w:pPr>
    </w:p>
    <w:p w:rsidR="006F114E" w:rsidRPr="0022406F" w:rsidRDefault="006F114E" w:rsidP="006F114E">
      <w:pPr>
        <w:pStyle w:val="BookCode"/>
        <w:rPr>
          <w:lang w:val="en-US"/>
        </w:rPr>
      </w:pPr>
      <w:r w:rsidRPr="0022406F">
        <w:rPr>
          <w:lang w:val="en-US"/>
        </w:rPr>
        <w:t>' Kullanım Örnekleri:</w:t>
      </w:r>
    </w:p>
    <w:p w:rsidR="006F114E" w:rsidRPr="0022406F" w:rsidRDefault="006F114E" w:rsidP="006F114E">
      <w:pPr>
        <w:pStyle w:val="BookCode"/>
        <w:rPr>
          <w:lang w:val="en-US"/>
        </w:rPr>
      </w:pPr>
      <w:r w:rsidRPr="0022406F">
        <w:rPr>
          <w:b/>
          <w:bCs/>
          <w:lang w:val="en-US"/>
        </w:rPr>
        <w:t>Dim</w:t>
      </w:r>
      <w:r w:rsidRPr="0022406F">
        <w:rPr>
          <w:lang w:val="en-US"/>
        </w:rPr>
        <w:t xml:space="preserve"> e </w:t>
      </w:r>
      <w:r w:rsidRPr="0022406F">
        <w:rPr>
          <w:b/>
          <w:bCs/>
          <w:lang w:val="en-US"/>
        </w:rPr>
        <w:t>As</w:t>
      </w:r>
      <w:r w:rsidRPr="0022406F">
        <w:rPr>
          <w:lang w:val="en-US"/>
        </w:rPr>
        <w:t xml:space="preserve"> Elips = </w:t>
      </w:r>
      <w:r w:rsidRPr="0022406F">
        <w:rPr>
          <w:b/>
          <w:bCs/>
          <w:lang w:val="en-US"/>
        </w:rPr>
        <w:t>New</w:t>
      </w:r>
      <w:r w:rsidRPr="0022406F">
        <w:rPr>
          <w:lang w:val="en-US"/>
        </w:rPr>
        <w:t xml:space="preserve"> Elips(5, 3)</w:t>
      </w:r>
    </w:p>
    <w:p w:rsidR="006F114E" w:rsidRPr="0022406F" w:rsidRDefault="006F114E" w:rsidP="006F114E">
      <w:pPr>
        <w:pStyle w:val="BookCode"/>
        <w:rPr>
          <w:lang w:val="en-US"/>
        </w:rPr>
      </w:pPr>
    </w:p>
    <w:p w:rsidR="006F114E" w:rsidRPr="0022406F" w:rsidRDefault="006F114E" w:rsidP="006F114E">
      <w:pPr>
        <w:pStyle w:val="BookCode"/>
        <w:rPr>
          <w:lang w:val="en-US"/>
        </w:rPr>
      </w:pPr>
      <w:r w:rsidRPr="0022406F">
        <w:rPr>
          <w:lang w:val="en-US"/>
        </w:rPr>
        <w:t>' Aşağıdaki kullanım geçerlidir ve 3 çapında bir daire nesnesine</w:t>
      </w:r>
    </w:p>
    <w:p w:rsidR="006F114E" w:rsidRPr="0022406F" w:rsidRDefault="006F114E" w:rsidP="006F114E">
      <w:pPr>
        <w:pStyle w:val="BookCode"/>
        <w:rPr>
          <w:lang w:val="en-US"/>
        </w:rPr>
      </w:pPr>
      <w:r w:rsidRPr="0022406F">
        <w:rPr>
          <w:lang w:val="en-US"/>
        </w:rPr>
        <w:t>' dönüşüm yapılmaktadır.</w:t>
      </w:r>
    </w:p>
    <w:p w:rsidR="006F114E" w:rsidRDefault="006F114E" w:rsidP="006F114E">
      <w:pPr>
        <w:pStyle w:val="BookCode"/>
      </w:pPr>
      <w:r w:rsidRPr="0022406F">
        <w:rPr>
          <w:b/>
          <w:bCs/>
          <w:lang w:val="en-US"/>
        </w:rPr>
        <w:t>Dim</w:t>
      </w:r>
      <w:r w:rsidRPr="0022406F">
        <w:rPr>
          <w:lang w:val="en-US"/>
        </w:rPr>
        <w:t xml:space="preserve"> d </w:t>
      </w:r>
      <w:r w:rsidRPr="0022406F">
        <w:rPr>
          <w:b/>
          <w:bCs/>
          <w:lang w:val="en-US"/>
        </w:rPr>
        <w:t>As</w:t>
      </w:r>
      <w:r w:rsidRPr="0022406F">
        <w:rPr>
          <w:lang w:val="en-US"/>
        </w:rPr>
        <w:t xml:space="preserve"> Daire = e</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113</w:t>
      </w:r>
      <w:r w:rsidR="00F709C6">
        <w:rPr>
          <w:noProof/>
        </w:rPr>
        <w:fldChar w:fldCharType="end"/>
      </w:r>
      <w:r>
        <w:t xml:space="preserve">, </w:t>
      </w:r>
      <w:r w:rsidRPr="0022406F">
        <w:rPr>
          <w:rStyle w:val="BookItalic"/>
        </w:rPr>
        <w:t>Özelleştirilmiş Dolaylı Tip Dönüşüm Örneği</w:t>
      </w:r>
    </w:p>
    <w:p w:rsidR="006F114E" w:rsidRDefault="006F114E" w:rsidP="006F114E">
      <w:pPr>
        <w:pStyle w:val="BookText"/>
      </w:pPr>
      <w:r>
        <w:t>Örnekte, dolaylı tip dönüşümünde otomatik olarak çalıştırılan metodun statik olarak tanımlandığına dikkat ediniz.</w:t>
      </w:r>
    </w:p>
    <w:p w:rsidR="006F114E" w:rsidRDefault="006F114E" w:rsidP="006F114E">
      <w:pPr>
        <w:pStyle w:val="H4"/>
      </w:pPr>
      <w:r>
        <w:t>Özelleştirilmiş Direkt Tip Dönüşümleri</w:t>
      </w:r>
    </w:p>
    <w:p w:rsidR="006F114E" w:rsidRDefault="006F114E" w:rsidP="006F114E">
      <w:pPr>
        <w:pStyle w:val="BookText"/>
      </w:pPr>
      <w:r>
        <w:rPr>
          <w:rStyle w:val="BookConceptDefinitionChar0"/>
        </w:rPr>
        <w:t>Explicit</w:t>
      </w:r>
      <w:r>
        <w:t xml:space="preserve"> ve </w:t>
      </w:r>
      <w:r w:rsidRPr="00AF56F6">
        <w:rPr>
          <w:rStyle w:val="BookConceptDefinitionChar0"/>
        </w:rPr>
        <w:t xml:space="preserve">Narrowing </w:t>
      </w:r>
      <w:r>
        <w:t>(sırasıyla C# ve VB.NET) direkt tip dönüşüm işleminin sınıf ve yapılar için özelleştirilebilmesini sağlayan rezerve kelimelerdir.</w:t>
      </w:r>
    </w:p>
    <w:p w:rsidR="006F114E" w:rsidRDefault="006F114E" w:rsidP="006F114E">
      <w:pPr>
        <w:pStyle w:val="CSVB"/>
      </w:pPr>
      <w:r>
        <w:t>C#</w:t>
      </w:r>
    </w:p>
    <w:p w:rsidR="006F114E" w:rsidRPr="007F2556" w:rsidRDefault="006F114E" w:rsidP="006F114E">
      <w:pPr>
        <w:pStyle w:val="BookCode"/>
        <w:rPr>
          <w:lang w:val="en-US"/>
        </w:rPr>
      </w:pPr>
      <w:r w:rsidRPr="007F2556">
        <w:rPr>
          <w:b/>
          <w:bCs/>
          <w:lang w:val="en-US"/>
        </w:rPr>
        <w:t>class</w:t>
      </w:r>
      <w:r w:rsidRPr="007F2556">
        <w:rPr>
          <w:lang w:val="en-US"/>
        </w:rPr>
        <w:t xml:space="preserve"> Elips</w:t>
      </w:r>
      <w:r>
        <w:rPr>
          <w:lang w:val="en-US"/>
        </w:rPr>
        <w:t xml:space="preserve"> {</w:t>
      </w:r>
    </w:p>
    <w:p w:rsidR="006F114E" w:rsidRPr="007F2556" w:rsidRDefault="006F114E" w:rsidP="006F114E">
      <w:pPr>
        <w:pStyle w:val="BookCode"/>
        <w:rPr>
          <w:lang w:val="en-US"/>
        </w:rPr>
      </w:pPr>
      <w:r w:rsidRPr="007F2556">
        <w:rPr>
          <w:lang w:val="en-US"/>
        </w:rPr>
        <w:t xml:space="preserve"> . . .</w:t>
      </w:r>
    </w:p>
    <w:p w:rsidR="006F114E" w:rsidRPr="007F2556" w:rsidRDefault="006F114E" w:rsidP="006F114E">
      <w:pPr>
        <w:pStyle w:val="BookCode"/>
        <w:rPr>
          <w:lang w:val="en-US"/>
        </w:rPr>
      </w:pPr>
      <w:r w:rsidRPr="007F2556">
        <w:rPr>
          <w:lang w:val="en-US"/>
        </w:rPr>
        <w:t xml:space="preserve"> </w:t>
      </w:r>
      <w:r w:rsidRPr="007F2556">
        <w:rPr>
          <w:b/>
          <w:bCs/>
          <w:lang w:val="en-US"/>
        </w:rPr>
        <w:t>public</w:t>
      </w:r>
      <w:r w:rsidRPr="007F2556">
        <w:rPr>
          <w:lang w:val="en-US"/>
        </w:rPr>
        <w:t xml:space="preserve"> </w:t>
      </w:r>
      <w:r w:rsidRPr="007F2556">
        <w:rPr>
          <w:b/>
          <w:bCs/>
          <w:lang w:val="en-US"/>
        </w:rPr>
        <w:t>static</w:t>
      </w:r>
      <w:r w:rsidRPr="007F2556">
        <w:rPr>
          <w:lang w:val="en-US"/>
        </w:rPr>
        <w:t xml:space="preserve"> </w:t>
      </w:r>
      <w:r w:rsidRPr="007F2556">
        <w:rPr>
          <w:b/>
          <w:bCs/>
          <w:lang w:val="en-US"/>
        </w:rPr>
        <w:t>explicit</w:t>
      </w:r>
      <w:r w:rsidRPr="007F2556">
        <w:rPr>
          <w:lang w:val="en-US"/>
        </w:rPr>
        <w:t xml:space="preserve"> </w:t>
      </w:r>
      <w:r w:rsidRPr="007F2556">
        <w:rPr>
          <w:b/>
          <w:bCs/>
          <w:lang w:val="en-US"/>
        </w:rPr>
        <w:t>operator</w:t>
      </w:r>
      <w:r w:rsidRPr="007F2556">
        <w:rPr>
          <w:lang w:val="en-US"/>
        </w:rPr>
        <w:t xml:space="preserve"> Daire(Elips e) {</w:t>
      </w:r>
    </w:p>
    <w:p w:rsidR="006F114E" w:rsidRPr="007F2556" w:rsidRDefault="006F114E" w:rsidP="006F114E">
      <w:pPr>
        <w:pStyle w:val="BookCode"/>
        <w:rPr>
          <w:lang w:val="en-US"/>
        </w:rPr>
      </w:pPr>
      <w:r w:rsidRPr="007F2556">
        <w:rPr>
          <w:lang w:val="en-US"/>
        </w:rPr>
        <w:t xml:space="preserve">     </w:t>
      </w:r>
      <w:r w:rsidRPr="007F2556">
        <w:rPr>
          <w:b/>
          <w:bCs/>
          <w:lang w:val="en-US"/>
        </w:rPr>
        <w:t>return</w:t>
      </w:r>
      <w:r w:rsidRPr="007F2556">
        <w:rPr>
          <w:lang w:val="en-US"/>
        </w:rPr>
        <w:t xml:space="preserve"> </w:t>
      </w:r>
      <w:r w:rsidRPr="007F2556">
        <w:rPr>
          <w:b/>
          <w:bCs/>
          <w:lang w:val="en-US"/>
        </w:rPr>
        <w:t>new</w:t>
      </w:r>
      <w:r>
        <w:rPr>
          <w:b/>
          <w:bCs/>
          <w:lang w:val="en-US"/>
        </w:rPr>
        <w:t xml:space="preserve"> </w:t>
      </w:r>
      <w:r w:rsidRPr="007F2556">
        <w:rPr>
          <w:lang w:val="en-US"/>
        </w:rPr>
        <w:t>Daire(System.Math.Min(e.r1, e.r2));</w:t>
      </w:r>
    </w:p>
    <w:p w:rsidR="006F114E" w:rsidRPr="007F2556" w:rsidRDefault="006F114E" w:rsidP="006F114E">
      <w:pPr>
        <w:pStyle w:val="BookCode"/>
        <w:rPr>
          <w:lang w:val="en-US"/>
        </w:rPr>
      </w:pPr>
      <w:r w:rsidRPr="007F2556">
        <w:rPr>
          <w:lang w:val="en-US"/>
        </w:rPr>
        <w:lastRenderedPageBreak/>
        <w:t xml:space="preserve"> }</w:t>
      </w:r>
    </w:p>
    <w:p w:rsidR="006F114E" w:rsidRPr="007F2556" w:rsidRDefault="006F114E" w:rsidP="006F114E">
      <w:pPr>
        <w:pStyle w:val="BookCode"/>
        <w:rPr>
          <w:lang w:val="en-US"/>
        </w:rPr>
      </w:pPr>
      <w:r w:rsidRPr="007F2556">
        <w:rPr>
          <w:lang w:val="en-US"/>
        </w:rPr>
        <w:t>}</w:t>
      </w:r>
    </w:p>
    <w:p w:rsidR="006F114E" w:rsidRPr="007F2556" w:rsidRDefault="006F114E" w:rsidP="006F114E">
      <w:pPr>
        <w:pStyle w:val="BookCode"/>
        <w:rPr>
          <w:lang w:val="en-US"/>
        </w:rPr>
      </w:pPr>
    </w:p>
    <w:p w:rsidR="006F114E" w:rsidRPr="007F2556" w:rsidRDefault="006F114E" w:rsidP="006F114E">
      <w:pPr>
        <w:pStyle w:val="BookCode"/>
        <w:rPr>
          <w:lang w:val="en-US"/>
        </w:rPr>
      </w:pPr>
      <w:r w:rsidRPr="007F2556">
        <w:rPr>
          <w:lang w:val="en-US"/>
        </w:rPr>
        <w:t>// Kullanım Örnekleri:</w:t>
      </w:r>
    </w:p>
    <w:p w:rsidR="006F114E" w:rsidRPr="007F2556" w:rsidRDefault="006F114E" w:rsidP="006F114E">
      <w:pPr>
        <w:pStyle w:val="BookCode"/>
        <w:rPr>
          <w:lang w:val="en-US"/>
        </w:rPr>
      </w:pPr>
      <w:r w:rsidRPr="007F2556">
        <w:rPr>
          <w:lang w:val="en-US"/>
        </w:rPr>
        <w:t xml:space="preserve">Elips e = </w:t>
      </w:r>
      <w:r w:rsidRPr="007F2556">
        <w:rPr>
          <w:b/>
          <w:bCs/>
          <w:lang w:val="en-US"/>
        </w:rPr>
        <w:t>new</w:t>
      </w:r>
      <w:r w:rsidRPr="007F2556">
        <w:rPr>
          <w:lang w:val="en-US"/>
        </w:rPr>
        <w:t xml:space="preserve"> Elips(5, 3);</w:t>
      </w:r>
    </w:p>
    <w:p w:rsidR="006F114E" w:rsidRPr="007F2556" w:rsidRDefault="006F114E" w:rsidP="006F114E">
      <w:pPr>
        <w:pStyle w:val="BookCode"/>
        <w:rPr>
          <w:lang w:val="en-US"/>
        </w:rPr>
      </w:pPr>
    </w:p>
    <w:p w:rsidR="006F114E" w:rsidRPr="007F2556" w:rsidRDefault="006F114E" w:rsidP="006F114E">
      <w:pPr>
        <w:pStyle w:val="BookCode"/>
        <w:rPr>
          <w:lang w:val="en-US"/>
        </w:rPr>
      </w:pPr>
      <w:r w:rsidRPr="007F2556">
        <w:rPr>
          <w:lang w:val="en-US"/>
        </w:rPr>
        <w:t>// Aşağıdaki kullanım geçerlidir ve 3 çapında bir daire nesnesine</w:t>
      </w:r>
    </w:p>
    <w:p w:rsidR="006F114E" w:rsidRPr="007F2556" w:rsidRDefault="006F114E" w:rsidP="006F114E">
      <w:pPr>
        <w:pStyle w:val="BookCode"/>
        <w:rPr>
          <w:lang w:val="en-US"/>
        </w:rPr>
      </w:pPr>
      <w:r w:rsidRPr="007F2556">
        <w:rPr>
          <w:lang w:val="en-US"/>
        </w:rPr>
        <w:t>// dönüşüm yapılmaktadır.</w:t>
      </w:r>
    </w:p>
    <w:p w:rsidR="006F114E" w:rsidRDefault="006F114E" w:rsidP="006F114E">
      <w:pPr>
        <w:pStyle w:val="BookCode"/>
      </w:pPr>
      <w:r w:rsidRPr="007F2556">
        <w:rPr>
          <w:lang w:val="en-US"/>
        </w:rPr>
        <w:t>Daire d = (Daire)e;</w:t>
      </w:r>
    </w:p>
    <w:p w:rsidR="006F114E" w:rsidRDefault="006F114E" w:rsidP="006F114E">
      <w:pPr>
        <w:pStyle w:val="CSVB"/>
      </w:pPr>
      <w:r>
        <w:t>VB.NET</w:t>
      </w:r>
    </w:p>
    <w:p w:rsidR="006F114E" w:rsidRPr="007F2556" w:rsidRDefault="006F114E" w:rsidP="006F114E">
      <w:pPr>
        <w:pStyle w:val="BookCode"/>
        <w:rPr>
          <w:lang w:val="en-US"/>
        </w:rPr>
      </w:pPr>
      <w:r w:rsidRPr="007F2556">
        <w:rPr>
          <w:b/>
          <w:bCs/>
          <w:lang w:val="en-US"/>
        </w:rPr>
        <w:t>Class</w:t>
      </w:r>
      <w:r w:rsidRPr="007F2556">
        <w:rPr>
          <w:lang w:val="en-US"/>
        </w:rPr>
        <w:t xml:space="preserve"> Elips</w:t>
      </w:r>
    </w:p>
    <w:p w:rsidR="006F114E" w:rsidRPr="007F2556" w:rsidRDefault="006F114E" w:rsidP="006F114E">
      <w:pPr>
        <w:pStyle w:val="BookCode"/>
        <w:rPr>
          <w:lang w:val="en-US"/>
        </w:rPr>
      </w:pPr>
      <w:r w:rsidRPr="007F2556">
        <w:rPr>
          <w:lang w:val="en-US"/>
        </w:rPr>
        <w:t xml:space="preserve"> . . .</w:t>
      </w:r>
    </w:p>
    <w:p w:rsidR="006F114E" w:rsidRPr="007F2556" w:rsidRDefault="006F114E" w:rsidP="006F114E">
      <w:pPr>
        <w:pStyle w:val="BookCode"/>
        <w:rPr>
          <w:lang w:val="en-US"/>
        </w:rPr>
      </w:pPr>
      <w:r w:rsidRPr="007F2556">
        <w:rPr>
          <w:lang w:val="en-US"/>
        </w:rPr>
        <w:t xml:space="preserve"> </w:t>
      </w:r>
      <w:r w:rsidRPr="007F2556">
        <w:rPr>
          <w:b/>
          <w:bCs/>
          <w:lang w:val="en-US"/>
        </w:rPr>
        <w:t>Public</w:t>
      </w:r>
      <w:r w:rsidRPr="007F2556">
        <w:rPr>
          <w:lang w:val="en-US"/>
        </w:rPr>
        <w:t xml:space="preserve"> </w:t>
      </w:r>
      <w:r w:rsidRPr="007F2556">
        <w:rPr>
          <w:b/>
          <w:bCs/>
          <w:lang w:val="en-US"/>
        </w:rPr>
        <w:t>Shared</w:t>
      </w:r>
      <w:r w:rsidRPr="007F2556">
        <w:rPr>
          <w:lang w:val="en-US"/>
        </w:rPr>
        <w:t xml:space="preserve"> </w:t>
      </w:r>
      <w:r w:rsidRPr="007F2556">
        <w:rPr>
          <w:b/>
          <w:bCs/>
          <w:lang w:val="en-US"/>
        </w:rPr>
        <w:t>Narrowing</w:t>
      </w:r>
      <w:r w:rsidRPr="007F2556">
        <w:rPr>
          <w:lang w:val="en-US"/>
        </w:rPr>
        <w:t xml:space="preserve"> </w:t>
      </w:r>
      <w:r w:rsidRPr="007F2556">
        <w:rPr>
          <w:b/>
          <w:bCs/>
          <w:lang w:val="en-US"/>
        </w:rPr>
        <w:t>Operator</w:t>
      </w:r>
      <w:r w:rsidRPr="007F2556">
        <w:rPr>
          <w:lang w:val="en-US"/>
        </w:rPr>
        <w:t xml:space="preserve"> </w:t>
      </w:r>
      <w:r w:rsidRPr="007F2556">
        <w:rPr>
          <w:b/>
          <w:bCs/>
          <w:lang w:val="en-US"/>
        </w:rPr>
        <w:t>CType</w:t>
      </w:r>
      <w:r w:rsidRPr="007F2556">
        <w:rPr>
          <w:lang w:val="en-US"/>
        </w:rPr>
        <w:t>(</w:t>
      </w:r>
      <w:r w:rsidRPr="007F2556">
        <w:rPr>
          <w:b/>
          <w:bCs/>
          <w:lang w:val="en-US"/>
        </w:rPr>
        <w:t>ByVal</w:t>
      </w:r>
      <w:r w:rsidRPr="007F2556">
        <w:rPr>
          <w:lang w:val="en-US"/>
        </w:rPr>
        <w:t xml:space="preserve"> e </w:t>
      </w:r>
      <w:r w:rsidRPr="007F2556">
        <w:rPr>
          <w:b/>
          <w:bCs/>
          <w:lang w:val="en-US"/>
        </w:rPr>
        <w:t>As</w:t>
      </w:r>
      <w:r w:rsidRPr="007F2556">
        <w:rPr>
          <w:lang w:val="en-US"/>
        </w:rPr>
        <w:t xml:space="preserve"> Elips) </w:t>
      </w:r>
      <w:r w:rsidRPr="007F2556">
        <w:rPr>
          <w:b/>
          <w:bCs/>
          <w:lang w:val="en-US"/>
        </w:rPr>
        <w:t>As</w:t>
      </w:r>
      <w:r w:rsidRPr="007F2556">
        <w:rPr>
          <w:lang w:val="en-US"/>
        </w:rPr>
        <w:t xml:space="preserve"> Daire</w:t>
      </w:r>
    </w:p>
    <w:p w:rsidR="006F114E" w:rsidRPr="007F2556" w:rsidRDefault="006F114E" w:rsidP="006F114E">
      <w:pPr>
        <w:pStyle w:val="BookCode"/>
        <w:rPr>
          <w:lang w:val="en-US"/>
        </w:rPr>
      </w:pPr>
      <w:r w:rsidRPr="007F2556">
        <w:rPr>
          <w:lang w:val="en-US"/>
        </w:rPr>
        <w:t xml:space="preserve">     </w:t>
      </w:r>
      <w:r w:rsidRPr="007F2556">
        <w:rPr>
          <w:b/>
          <w:bCs/>
          <w:lang w:val="en-US"/>
        </w:rPr>
        <w:t>Return</w:t>
      </w:r>
      <w:r w:rsidRPr="007F2556">
        <w:rPr>
          <w:lang w:val="en-US"/>
        </w:rPr>
        <w:t xml:space="preserve"> </w:t>
      </w:r>
      <w:r w:rsidRPr="007F2556">
        <w:rPr>
          <w:b/>
          <w:bCs/>
          <w:lang w:val="en-US"/>
        </w:rPr>
        <w:t>New</w:t>
      </w:r>
      <w:r w:rsidRPr="007F2556">
        <w:rPr>
          <w:lang w:val="en-US"/>
        </w:rPr>
        <w:t xml:space="preserve"> Daire(System.Math.Min(e.r1, e.r2)       )</w:t>
      </w:r>
    </w:p>
    <w:p w:rsidR="006F114E" w:rsidRPr="007F2556" w:rsidRDefault="006F114E" w:rsidP="006F114E">
      <w:pPr>
        <w:pStyle w:val="BookCode"/>
        <w:rPr>
          <w:b/>
          <w:bCs/>
          <w:lang w:val="en-US"/>
        </w:rPr>
      </w:pPr>
      <w:r w:rsidRPr="007F2556">
        <w:rPr>
          <w:lang w:val="en-US"/>
        </w:rPr>
        <w:t xml:space="preserve"> </w:t>
      </w:r>
      <w:r w:rsidRPr="007F2556">
        <w:rPr>
          <w:b/>
          <w:bCs/>
          <w:lang w:val="en-US"/>
        </w:rPr>
        <w:t>End</w:t>
      </w:r>
      <w:r w:rsidRPr="007F2556">
        <w:rPr>
          <w:lang w:val="en-US"/>
        </w:rPr>
        <w:t xml:space="preserve"> </w:t>
      </w:r>
      <w:r w:rsidRPr="007F2556">
        <w:rPr>
          <w:b/>
          <w:bCs/>
          <w:lang w:val="en-US"/>
        </w:rPr>
        <w:t>Operator</w:t>
      </w:r>
    </w:p>
    <w:p w:rsidR="006F114E" w:rsidRPr="007F2556" w:rsidRDefault="006F114E" w:rsidP="006F114E">
      <w:pPr>
        <w:pStyle w:val="BookCode"/>
        <w:rPr>
          <w:b/>
          <w:bCs/>
          <w:lang w:val="en-US"/>
        </w:rPr>
      </w:pPr>
      <w:r w:rsidRPr="007F2556">
        <w:rPr>
          <w:b/>
          <w:bCs/>
          <w:lang w:val="en-US"/>
        </w:rPr>
        <w:t>End</w:t>
      </w:r>
      <w:r w:rsidRPr="007F2556">
        <w:rPr>
          <w:lang w:val="en-US"/>
        </w:rPr>
        <w:t xml:space="preserve"> </w:t>
      </w:r>
      <w:r w:rsidRPr="007F2556">
        <w:rPr>
          <w:b/>
          <w:bCs/>
          <w:lang w:val="en-US"/>
        </w:rPr>
        <w:t>Class</w:t>
      </w:r>
    </w:p>
    <w:p w:rsidR="006F114E" w:rsidRPr="007F2556" w:rsidRDefault="006F114E" w:rsidP="006F114E">
      <w:pPr>
        <w:pStyle w:val="BookCode"/>
        <w:rPr>
          <w:b/>
          <w:bCs/>
          <w:lang w:val="en-US"/>
        </w:rPr>
      </w:pPr>
    </w:p>
    <w:p w:rsidR="006F114E" w:rsidRPr="007F2556" w:rsidRDefault="006F114E" w:rsidP="006F114E">
      <w:pPr>
        <w:pStyle w:val="BookCode"/>
        <w:rPr>
          <w:lang w:val="en-US"/>
        </w:rPr>
      </w:pPr>
      <w:r w:rsidRPr="007F2556">
        <w:rPr>
          <w:lang w:val="en-US"/>
        </w:rPr>
        <w:t>' Kullanım Örnekleri:</w:t>
      </w:r>
    </w:p>
    <w:p w:rsidR="006F114E" w:rsidRPr="007F2556" w:rsidRDefault="006F114E" w:rsidP="006F114E">
      <w:pPr>
        <w:pStyle w:val="BookCode"/>
        <w:rPr>
          <w:lang w:val="en-US"/>
        </w:rPr>
      </w:pPr>
      <w:r w:rsidRPr="007F2556">
        <w:rPr>
          <w:b/>
          <w:bCs/>
          <w:lang w:val="en-US"/>
        </w:rPr>
        <w:t>Dim</w:t>
      </w:r>
      <w:r w:rsidRPr="007F2556">
        <w:rPr>
          <w:lang w:val="en-US"/>
        </w:rPr>
        <w:t xml:space="preserve"> e </w:t>
      </w:r>
      <w:r w:rsidRPr="007F2556">
        <w:rPr>
          <w:b/>
          <w:bCs/>
          <w:lang w:val="en-US"/>
        </w:rPr>
        <w:t>As</w:t>
      </w:r>
      <w:r w:rsidRPr="007F2556">
        <w:rPr>
          <w:lang w:val="en-US"/>
        </w:rPr>
        <w:t xml:space="preserve"> Elips = </w:t>
      </w:r>
      <w:r w:rsidRPr="007F2556">
        <w:rPr>
          <w:b/>
          <w:bCs/>
          <w:lang w:val="en-US"/>
        </w:rPr>
        <w:t>New</w:t>
      </w:r>
      <w:r w:rsidRPr="007F2556">
        <w:rPr>
          <w:lang w:val="en-US"/>
        </w:rPr>
        <w:t xml:space="preserve"> Elips(5, 3)</w:t>
      </w:r>
    </w:p>
    <w:p w:rsidR="006F114E" w:rsidRPr="007F2556" w:rsidRDefault="006F114E" w:rsidP="006F114E">
      <w:pPr>
        <w:pStyle w:val="BookCode"/>
        <w:rPr>
          <w:lang w:val="en-US"/>
        </w:rPr>
      </w:pPr>
    </w:p>
    <w:p w:rsidR="006F114E" w:rsidRPr="007F2556" w:rsidRDefault="006F114E" w:rsidP="006F114E">
      <w:pPr>
        <w:pStyle w:val="BookCode"/>
        <w:rPr>
          <w:lang w:val="en-US"/>
        </w:rPr>
      </w:pPr>
      <w:r w:rsidRPr="007F2556">
        <w:rPr>
          <w:lang w:val="en-US"/>
        </w:rPr>
        <w:t>' Aşağıdaki kullanım geçerlidir ve 3 çapında bir daire nesnesine</w:t>
      </w:r>
    </w:p>
    <w:p w:rsidR="006F114E" w:rsidRPr="007F2556" w:rsidRDefault="006F114E" w:rsidP="006F114E">
      <w:pPr>
        <w:pStyle w:val="BookCode"/>
        <w:rPr>
          <w:lang w:val="en-US"/>
        </w:rPr>
      </w:pPr>
      <w:r w:rsidRPr="007F2556">
        <w:rPr>
          <w:lang w:val="en-US"/>
        </w:rPr>
        <w:t>' dönüşüm yapılmaktadır.</w:t>
      </w:r>
    </w:p>
    <w:p w:rsidR="006F114E" w:rsidRPr="007F2556" w:rsidRDefault="006F114E" w:rsidP="006F114E">
      <w:pPr>
        <w:pStyle w:val="BookCode"/>
        <w:rPr>
          <w:lang w:val="en-US"/>
        </w:rPr>
      </w:pPr>
      <w:r w:rsidRPr="007F2556">
        <w:rPr>
          <w:b/>
          <w:bCs/>
          <w:lang w:val="en-US"/>
        </w:rPr>
        <w:t>Dim</w:t>
      </w:r>
      <w:r w:rsidRPr="007F2556">
        <w:rPr>
          <w:lang w:val="en-US"/>
        </w:rPr>
        <w:t xml:space="preserve"> d </w:t>
      </w:r>
      <w:r w:rsidRPr="007F2556">
        <w:rPr>
          <w:b/>
          <w:bCs/>
          <w:lang w:val="en-US"/>
        </w:rPr>
        <w:t>As</w:t>
      </w:r>
      <w:r w:rsidRPr="007F2556">
        <w:rPr>
          <w:lang w:val="en-US"/>
        </w:rPr>
        <w:t xml:space="preserve"> Daire = </w:t>
      </w:r>
      <w:r w:rsidRPr="007F2556">
        <w:rPr>
          <w:b/>
          <w:bCs/>
          <w:lang w:val="en-US"/>
        </w:rPr>
        <w:t>CType</w:t>
      </w:r>
      <w:r w:rsidRPr="007F2556">
        <w:rPr>
          <w:lang w:val="en-US"/>
        </w:rPr>
        <w:t>(e, Daire)</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114</w:t>
      </w:r>
      <w:r w:rsidR="00F709C6">
        <w:rPr>
          <w:noProof/>
        </w:rPr>
        <w:fldChar w:fldCharType="end"/>
      </w:r>
      <w:r>
        <w:t xml:space="preserve">, </w:t>
      </w:r>
      <w:r w:rsidRPr="007F2556">
        <w:rPr>
          <w:rStyle w:val="BookItalic"/>
        </w:rPr>
        <w:t>Özelleştirilmiş Direkt Tip Dönüşüm Örneği</w:t>
      </w:r>
    </w:p>
    <w:p w:rsidR="006F114E" w:rsidRDefault="006F114E" w:rsidP="006F114E">
      <w:pPr>
        <w:pStyle w:val="BookText"/>
      </w:pPr>
      <w:r>
        <w:t>Örnekte, direkt tip dönüşümünde otomatik olarak çalıştırılan metodun statik olarak tanımlandığına dikkat ediniz.</w:t>
      </w:r>
    </w:p>
    <w:p w:rsidR="006F114E" w:rsidRDefault="002B6118" w:rsidP="006F114E">
      <w:pPr>
        <w:pStyle w:val="BookWarningText"/>
      </w:pPr>
      <w:r>
        <w:rPr>
          <w:noProof/>
        </w:rPr>
        <w:drawing>
          <wp:inline distT="0" distB="0" distL="0" distR="0">
            <wp:extent cx="298450" cy="298450"/>
            <wp:effectExtent l="0" t="0" r="0" b="0"/>
            <wp:docPr id="210" name="Picture 210"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0"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Bir sınıf içerisinde aynı tipi döndüren ve aynı parametre listesine sahip dolaylı ve direkt dönüşüm metotları birlikte  tanımlanamaz.</w:t>
      </w:r>
    </w:p>
    <w:p w:rsidR="006F114E" w:rsidRDefault="006F114E" w:rsidP="006F114E">
      <w:pPr>
        <w:pStyle w:val="H2"/>
      </w:pPr>
      <w:r>
        <w:t>Operatör Yükleme</w:t>
      </w:r>
    </w:p>
    <w:p w:rsidR="006F114E" w:rsidRDefault="006F114E" w:rsidP="006F114E">
      <w:pPr>
        <w:pStyle w:val="BookText"/>
        <w:rPr>
          <w:lang w:eastAsia="tr-TR"/>
        </w:rPr>
      </w:pPr>
      <w:r>
        <w:rPr>
          <w:lang w:eastAsia="tr-TR"/>
        </w:rPr>
        <w:t>Tip dönüşümünün özelleştirilmesine benzer şekilde, .NET içerisinde operatörlerin de sınıf ve yapı tipleri için özelleştirilebilmesi mümkündür.</w:t>
      </w:r>
    </w:p>
    <w:p w:rsidR="006F114E" w:rsidRDefault="006F114E" w:rsidP="006F114E">
      <w:pPr>
        <w:pStyle w:val="BookText"/>
        <w:rPr>
          <w:lang w:eastAsia="tr-TR"/>
        </w:rPr>
      </w:pPr>
      <w:r>
        <w:rPr>
          <w:lang w:eastAsia="tr-TR"/>
        </w:rPr>
        <w:t xml:space="preserve">Esas tipler için (Tamsayı, karakter dizi vb.) kitabın daha önceki bölümlerinde kullanımları ve anlamları aktarılan operatörler, sınıf ve yapı tipleri için özelleştirilerek daha temiz ve okunabilir kaynak kod </w:t>
      </w:r>
      <w:r>
        <w:rPr>
          <w:lang w:eastAsia="tr-TR"/>
        </w:rPr>
        <w:lastRenderedPageBreak/>
        <w:t>yapısı sağlanabilir.</w:t>
      </w:r>
    </w:p>
    <w:p w:rsidR="006F114E" w:rsidRDefault="006F114E" w:rsidP="006F114E">
      <w:pPr>
        <w:pStyle w:val="BookText"/>
        <w:rPr>
          <w:lang w:eastAsia="tr-TR"/>
        </w:rPr>
      </w:pPr>
      <w:r>
        <w:rPr>
          <w:lang w:eastAsia="tr-TR"/>
        </w:rPr>
        <w:t xml:space="preserve">Örneğin, yukarıdaki konu içerisinde verilen </w:t>
      </w:r>
      <w:r w:rsidRPr="00C161AE">
        <w:rPr>
          <w:rStyle w:val="BookConceptDefinitionChar0"/>
        </w:rPr>
        <w:t>Daire</w:t>
      </w:r>
      <w:r>
        <w:rPr>
          <w:lang w:eastAsia="tr-TR"/>
        </w:rPr>
        <w:t xml:space="preserve"> ve </w:t>
      </w:r>
      <w:r w:rsidRPr="00C161AE">
        <w:rPr>
          <w:rStyle w:val="BookConceptDefinitionChar0"/>
        </w:rPr>
        <w:t>Elips</w:t>
      </w:r>
      <w:r>
        <w:rPr>
          <w:lang w:eastAsia="tr-TR"/>
        </w:rPr>
        <w:t xml:space="preserve"> sınıfları için, </w:t>
      </w:r>
      <w:r w:rsidRPr="00C161AE">
        <w:rPr>
          <w:rStyle w:val="BookConceptDefinitionChar0"/>
        </w:rPr>
        <w:t>Daire</w:t>
      </w:r>
      <w:r>
        <w:rPr>
          <w:lang w:eastAsia="tr-TR"/>
        </w:rPr>
        <w:t xml:space="preserve"> tipinde iki nesnenin toplanması ile (örneğin + operatörü ile) daha büyük çapa sahip olan yeni bir </w:t>
      </w:r>
      <w:r w:rsidRPr="008C257B">
        <w:rPr>
          <w:rStyle w:val="BookConceptDefinitionChar0"/>
        </w:rPr>
        <w:t>Daire</w:t>
      </w:r>
      <w:r>
        <w:rPr>
          <w:lang w:eastAsia="tr-TR"/>
        </w:rPr>
        <w:t xml:space="preserve"> nesnesi oluşturulabilir.</w:t>
      </w:r>
    </w:p>
    <w:p w:rsidR="006F114E" w:rsidRDefault="006F114E" w:rsidP="006F114E">
      <w:pPr>
        <w:pStyle w:val="BookText"/>
        <w:rPr>
          <w:lang w:eastAsia="tr-TR"/>
        </w:rPr>
      </w:pPr>
      <w:r>
        <w:rPr>
          <w:lang w:eastAsia="tr-TR"/>
        </w:rPr>
        <w:t>Aşağıda operatör yükleme ile ilgili çeşitli örnekler gösterilmiştir.</w:t>
      </w:r>
    </w:p>
    <w:p w:rsidR="006F114E" w:rsidRDefault="006F114E" w:rsidP="006F114E">
      <w:pPr>
        <w:pStyle w:val="CSVB"/>
      </w:pPr>
      <w:r>
        <w:t>C#</w:t>
      </w:r>
    </w:p>
    <w:p w:rsidR="006F114E" w:rsidRPr="00480809" w:rsidRDefault="006F114E" w:rsidP="006F114E">
      <w:pPr>
        <w:pStyle w:val="BookCode"/>
        <w:rPr>
          <w:lang w:val="en-US"/>
        </w:rPr>
      </w:pPr>
      <w:r w:rsidRPr="00480809">
        <w:rPr>
          <w:b/>
          <w:bCs/>
          <w:lang w:val="en-US"/>
        </w:rPr>
        <w:t>class</w:t>
      </w:r>
      <w:r w:rsidRPr="00480809">
        <w:rPr>
          <w:lang w:val="en-US"/>
        </w:rPr>
        <w:t xml:space="preserve"> Daire</w:t>
      </w:r>
      <w:r>
        <w:rPr>
          <w:lang w:val="en-US"/>
        </w:rPr>
        <w:t xml:space="preserve"> {</w:t>
      </w:r>
    </w:p>
    <w:p w:rsidR="006F114E" w:rsidRPr="00480809" w:rsidRDefault="006F114E" w:rsidP="006F114E">
      <w:pPr>
        <w:pStyle w:val="BookCode"/>
        <w:rPr>
          <w:lang w:val="en-US"/>
        </w:rPr>
      </w:pPr>
      <w:r w:rsidRPr="00480809">
        <w:rPr>
          <w:lang w:val="en-US"/>
        </w:rPr>
        <w:t xml:space="preserve"> </w:t>
      </w:r>
      <w:r w:rsidRPr="00480809">
        <w:rPr>
          <w:b/>
          <w:bCs/>
          <w:lang w:val="en-US"/>
        </w:rPr>
        <w:t>private</w:t>
      </w:r>
      <w:r w:rsidRPr="00480809">
        <w:rPr>
          <w:lang w:val="en-US"/>
        </w:rPr>
        <w:t xml:space="preserve"> </w:t>
      </w:r>
      <w:r w:rsidRPr="00480809">
        <w:rPr>
          <w:b/>
          <w:bCs/>
          <w:lang w:val="en-US"/>
        </w:rPr>
        <w:t>int</w:t>
      </w:r>
      <w:r w:rsidRPr="00480809">
        <w:rPr>
          <w:lang w:val="en-US"/>
        </w:rPr>
        <w:t xml:space="preserve"> r;</w:t>
      </w:r>
    </w:p>
    <w:p w:rsidR="006F114E" w:rsidRPr="00480809" w:rsidRDefault="006F114E" w:rsidP="006F114E">
      <w:pPr>
        <w:pStyle w:val="BookCode"/>
        <w:rPr>
          <w:lang w:val="en-US"/>
        </w:rPr>
      </w:pPr>
      <w:r w:rsidRPr="00480809">
        <w:rPr>
          <w:lang w:val="en-US"/>
        </w:rPr>
        <w:t xml:space="preserve"> </w:t>
      </w:r>
      <w:r w:rsidRPr="00480809">
        <w:rPr>
          <w:b/>
          <w:bCs/>
          <w:lang w:val="en-US"/>
        </w:rPr>
        <w:t>public</w:t>
      </w:r>
      <w:r w:rsidRPr="00480809">
        <w:rPr>
          <w:lang w:val="en-US"/>
        </w:rPr>
        <w:t xml:space="preserve"> Daire(</w:t>
      </w:r>
      <w:r w:rsidRPr="00480809">
        <w:rPr>
          <w:b/>
          <w:bCs/>
          <w:lang w:val="en-US"/>
        </w:rPr>
        <w:t>int</w:t>
      </w:r>
      <w:r w:rsidRPr="00480809">
        <w:rPr>
          <w:lang w:val="en-US"/>
        </w:rPr>
        <w:t xml:space="preserve"> r)</w:t>
      </w:r>
      <w:r>
        <w:rPr>
          <w:lang w:val="en-US"/>
        </w:rPr>
        <w:t xml:space="preserve"> {</w:t>
      </w:r>
    </w:p>
    <w:p w:rsidR="006F114E" w:rsidRPr="00480809" w:rsidRDefault="006F114E" w:rsidP="006F114E">
      <w:pPr>
        <w:pStyle w:val="BookCode"/>
        <w:rPr>
          <w:lang w:val="en-US"/>
        </w:rPr>
      </w:pPr>
      <w:r w:rsidRPr="00480809">
        <w:rPr>
          <w:lang w:val="en-US"/>
        </w:rPr>
        <w:t xml:space="preserve">     </w:t>
      </w:r>
      <w:r w:rsidRPr="00480809">
        <w:rPr>
          <w:b/>
          <w:bCs/>
          <w:lang w:val="en-US"/>
        </w:rPr>
        <w:t>this</w:t>
      </w:r>
      <w:r w:rsidRPr="00480809">
        <w:rPr>
          <w:lang w:val="en-US"/>
        </w:rPr>
        <w:t>.r = r;</w:t>
      </w:r>
    </w:p>
    <w:p w:rsidR="006F114E" w:rsidRPr="00480809" w:rsidRDefault="006F114E" w:rsidP="006F114E">
      <w:pPr>
        <w:pStyle w:val="BookCode"/>
        <w:rPr>
          <w:lang w:val="en-US"/>
        </w:rPr>
      </w:pPr>
      <w:r w:rsidRPr="00480809">
        <w:rPr>
          <w:lang w:val="en-US"/>
        </w:rPr>
        <w:t xml:space="preserve"> }</w:t>
      </w:r>
    </w:p>
    <w:p w:rsidR="006F114E" w:rsidRPr="00480809" w:rsidRDefault="006F114E" w:rsidP="006F114E">
      <w:pPr>
        <w:pStyle w:val="BookCode"/>
        <w:rPr>
          <w:lang w:val="en-US"/>
        </w:rPr>
      </w:pPr>
    </w:p>
    <w:p w:rsidR="006F114E" w:rsidRPr="00480809" w:rsidRDefault="006F114E" w:rsidP="006F114E">
      <w:pPr>
        <w:pStyle w:val="BookCode"/>
        <w:rPr>
          <w:lang w:val="en-US"/>
        </w:rPr>
      </w:pPr>
      <w:r w:rsidRPr="00480809">
        <w:rPr>
          <w:lang w:val="en-US"/>
        </w:rPr>
        <w:t xml:space="preserve"> // + operatör yükleme işlemi</w:t>
      </w:r>
    </w:p>
    <w:p w:rsidR="006F114E" w:rsidRPr="00480809" w:rsidRDefault="006F114E" w:rsidP="006F114E">
      <w:pPr>
        <w:pStyle w:val="BookCode"/>
        <w:rPr>
          <w:lang w:val="en-US"/>
        </w:rPr>
      </w:pPr>
      <w:r w:rsidRPr="00480809">
        <w:rPr>
          <w:lang w:val="en-US"/>
        </w:rPr>
        <w:t xml:space="preserve"> </w:t>
      </w:r>
      <w:r w:rsidRPr="00480809">
        <w:rPr>
          <w:b/>
          <w:bCs/>
          <w:lang w:val="en-US"/>
        </w:rPr>
        <w:t>public</w:t>
      </w:r>
      <w:r w:rsidRPr="00480809">
        <w:rPr>
          <w:lang w:val="en-US"/>
        </w:rPr>
        <w:t xml:space="preserve"> </w:t>
      </w:r>
      <w:r w:rsidRPr="00480809">
        <w:rPr>
          <w:b/>
          <w:bCs/>
          <w:lang w:val="en-US"/>
        </w:rPr>
        <w:t>static</w:t>
      </w:r>
      <w:r w:rsidRPr="00480809">
        <w:rPr>
          <w:lang w:val="en-US"/>
        </w:rPr>
        <w:t xml:space="preserve"> Daire </w:t>
      </w:r>
      <w:r w:rsidRPr="00480809">
        <w:rPr>
          <w:b/>
          <w:bCs/>
          <w:lang w:val="en-US"/>
        </w:rPr>
        <w:t>operator</w:t>
      </w:r>
      <w:r w:rsidRPr="00480809">
        <w:rPr>
          <w:lang w:val="en-US"/>
        </w:rPr>
        <w:t xml:space="preserve"> +(Daire d1, Daire d2)</w:t>
      </w:r>
      <w:r>
        <w:rPr>
          <w:lang w:val="en-US"/>
        </w:rPr>
        <w:t xml:space="preserve"> {</w:t>
      </w:r>
    </w:p>
    <w:p w:rsidR="006F114E" w:rsidRPr="00480809" w:rsidRDefault="006F114E" w:rsidP="006F114E">
      <w:pPr>
        <w:pStyle w:val="BookCode"/>
        <w:rPr>
          <w:lang w:val="en-US"/>
        </w:rPr>
      </w:pPr>
      <w:r w:rsidRPr="00480809">
        <w:rPr>
          <w:lang w:val="en-US"/>
        </w:rPr>
        <w:t xml:space="preserve">   </w:t>
      </w:r>
      <w:r w:rsidRPr="00480809">
        <w:rPr>
          <w:b/>
          <w:bCs/>
          <w:lang w:val="en-US"/>
        </w:rPr>
        <w:t>return</w:t>
      </w:r>
      <w:r w:rsidRPr="00480809">
        <w:rPr>
          <w:lang w:val="en-US"/>
        </w:rPr>
        <w:t xml:space="preserve"> </w:t>
      </w:r>
      <w:r w:rsidRPr="00480809">
        <w:rPr>
          <w:b/>
          <w:bCs/>
          <w:lang w:val="en-US"/>
        </w:rPr>
        <w:t>new</w:t>
      </w:r>
      <w:r w:rsidRPr="00480809">
        <w:rPr>
          <w:lang w:val="en-US"/>
        </w:rPr>
        <w:t xml:space="preserve"> Daire(d1.r + d2.r);</w:t>
      </w:r>
    </w:p>
    <w:p w:rsidR="006F114E" w:rsidRPr="00480809" w:rsidRDefault="006F114E" w:rsidP="006F114E">
      <w:pPr>
        <w:pStyle w:val="BookCode"/>
        <w:rPr>
          <w:lang w:val="en-US"/>
        </w:rPr>
      </w:pPr>
      <w:r w:rsidRPr="00480809">
        <w:rPr>
          <w:lang w:val="en-US"/>
        </w:rPr>
        <w:t xml:space="preserve"> }</w:t>
      </w:r>
    </w:p>
    <w:p w:rsidR="006F114E" w:rsidRPr="00480809" w:rsidRDefault="006F114E" w:rsidP="006F114E">
      <w:pPr>
        <w:pStyle w:val="BookCode"/>
        <w:rPr>
          <w:lang w:val="en-US"/>
        </w:rPr>
      </w:pPr>
    </w:p>
    <w:p w:rsidR="006F114E" w:rsidRPr="00480809" w:rsidRDefault="006F114E" w:rsidP="006F114E">
      <w:pPr>
        <w:pStyle w:val="BookCode"/>
        <w:rPr>
          <w:lang w:val="en-US"/>
        </w:rPr>
      </w:pPr>
      <w:r w:rsidRPr="00480809">
        <w:rPr>
          <w:lang w:val="en-US"/>
        </w:rPr>
        <w:t xml:space="preserve"> // == operatör yükleme işlemi</w:t>
      </w:r>
    </w:p>
    <w:p w:rsidR="006F114E" w:rsidRPr="00480809" w:rsidRDefault="006F114E" w:rsidP="006F114E">
      <w:pPr>
        <w:pStyle w:val="BookCode"/>
        <w:rPr>
          <w:lang w:val="en-US"/>
        </w:rPr>
      </w:pPr>
      <w:r w:rsidRPr="00480809">
        <w:rPr>
          <w:lang w:val="en-US"/>
        </w:rPr>
        <w:t xml:space="preserve"> </w:t>
      </w:r>
      <w:r w:rsidRPr="00480809">
        <w:rPr>
          <w:b/>
          <w:bCs/>
          <w:lang w:val="en-US"/>
        </w:rPr>
        <w:t>public</w:t>
      </w:r>
      <w:r w:rsidRPr="00480809">
        <w:rPr>
          <w:lang w:val="en-US"/>
        </w:rPr>
        <w:t xml:space="preserve"> </w:t>
      </w:r>
      <w:r w:rsidRPr="00480809">
        <w:rPr>
          <w:b/>
          <w:bCs/>
          <w:lang w:val="en-US"/>
        </w:rPr>
        <w:t>static</w:t>
      </w:r>
      <w:r w:rsidRPr="00480809">
        <w:rPr>
          <w:lang w:val="en-US"/>
        </w:rPr>
        <w:t xml:space="preserve"> </w:t>
      </w:r>
      <w:r w:rsidRPr="00480809">
        <w:rPr>
          <w:b/>
          <w:bCs/>
          <w:lang w:val="en-US"/>
        </w:rPr>
        <w:t>bool</w:t>
      </w:r>
      <w:r w:rsidRPr="00480809">
        <w:rPr>
          <w:lang w:val="en-US"/>
        </w:rPr>
        <w:t xml:space="preserve"> </w:t>
      </w:r>
      <w:r w:rsidRPr="00480809">
        <w:rPr>
          <w:b/>
          <w:bCs/>
          <w:lang w:val="en-US"/>
        </w:rPr>
        <w:t>operator</w:t>
      </w:r>
      <w:r w:rsidRPr="00480809">
        <w:rPr>
          <w:lang w:val="en-US"/>
        </w:rPr>
        <w:t xml:space="preserve"> == (Daire d1, Daire d2)</w:t>
      </w:r>
      <w:r>
        <w:rPr>
          <w:lang w:val="en-US"/>
        </w:rPr>
        <w:t xml:space="preserve"> {</w:t>
      </w:r>
    </w:p>
    <w:p w:rsidR="006F114E" w:rsidRPr="00480809" w:rsidRDefault="006F114E" w:rsidP="006F114E">
      <w:pPr>
        <w:pStyle w:val="BookCode"/>
        <w:rPr>
          <w:lang w:val="en-US"/>
        </w:rPr>
      </w:pPr>
      <w:r w:rsidRPr="00480809">
        <w:rPr>
          <w:lang w:val="en-US"/>
        </w:rPr>
        <w:t xml:space="preserve">   </w:t>
      </w:r>
      <w:r w:rsidRPr="00480809">
        <w:rPr>
          <w:b/>
          <w:bCs/>
          <w:lang w:val="en-US"/>
        </w:rPr>
        <w:t>return</w:t>
      </w:r>
      <w:r w:rsidRPr="00480809">
        <w:rPr>
          <w:lang w:val="en-US"/>
        </w:rPr>
        <w:t xml:space="preserve"> d1.r == d2.r;</w:t>
      </w:r>
    </w:p>
    <w:p w:rsidR="006F114E" w:rsidRPr="00480809" w:rsidRDefault="006F114E" w:rsidP="006F114E">
      <w:pPr>
        <w:pStyle w:val="BookCode"/>
        <w:rPr>
          <w:lang w:val="en-US"/>
        </w:rPr>
      </w:pPr>
      <w:r w:rsidRPr="00480809">
        <w:rPr>
          <w:lang w:val="en-US"/>
        </w:rPr>
        <w:t xml:space="preserve"> }</w:t>
      </w:r>
    </w:p>
    <w:p w:rsidR="006F114E" w:rsidRPr="00480809" w:rsidRDefault="006F114E" w:rsidP="006F114E">
      <w:pPr>
        <w:pStyle w:val="BookCode"/>
        <w:rPr>
          <w:lang w:val="en-US"/>
        </w:rPr>
      </w:pPr>
      <w:r w:rsidRPr="00480809">
        <w:rPr>
          <w:lang w:val="en-US"/>
        </w:rPr>
        <w:t xml:space="preserve"> // != operatör yükleme işlemi. Eşitlik operatörünün yüklenmesi</w:t>
      </w:r>
    </w:p>
    <w:p w:rsidR="006F114E" w:rsidRPr="00480809" w:rsidRDefault="006F114E" w:rsidP="006F114E">
      <w:pPr>
        <w:pStyle w:val="BookCode"/>
        <w:rPr>
          <w:lang w:val="en-US"/>
        </w:rPr>
      </w:pPr>
      <w:r w:rsidRPr="00480809">
        <w:rPr>
          <w:lang w:val="en-US"/>
        </w:rPr>
        <w:t xml:space="preserve"> // durumunda eşitsizlik operatörü de yüklenmelidir.</w:t>
      </w:r>
    </w:p>
    <w:p w:rsidR="006F114E" w:rsidRPr="00480809" w:rsidRDefault="006F114E" w:rsidP="006F114E">
      <w:pPr>
        <w:pStyle w:val="BookCode"/>
        <w:rPr>
          <w:lang w:val="en-US"/>
        </w:rPr>
      </w:pPr>
      <w:r w:rsidRPr="00480809">
        <w:rPr>
          <w:lang w:val="en-US"/>
        </w:rPr>
        <w:t xml:space="preserve"> </w:t>
      </w:r>
      <w:r w:rsidRPr="00480809">
        <w:rPr>
          <w:b/>
          <w:bCs/>
          <w:lang w:val="en-US"/>
        </w:rPr>
        <w:t>public</w:t>
      </w:r>
      <w:r w:rsidRPr="00480809">
        <w:rPr>
          <w:lang w:val="en-US"/>
        </w:rPr>
        <w:t xml:space="preserve"> </w:t>
      </w:r>
      <w:r w:rsidRPr="00480809">
        <w:rPr>
          <w:b/>
          <w:bCs/>
          <w:lang w:val="en-US"/>
        </w:rPr>
        <w:t>static</w:t>
      </w:r>
      <w:r w:rsidRPr="00480809">
        <w:rPr>
          <w:lang w:val="en-US"/>
        </w:rPr>
        <w:t xml:space="preserve"> </w:t>
      </w:r>
      <w:r w:rsidRPr="00480809">
        <w:rPr>
          <w:b/>
          <w:bCs/>
          <w:lang w:val="en-US"/>
        </w:rPr>
        <w:t>bool</w:t>
      </w:r>
      <w:r w:rsidRPr="00480809">
        <w:rPr>
          <w:lang w:val="en-US"/>
        </w:rPr>
        <w:t xml:space="preserve"> </w:t>
      </w:r>
      <w:r w:rsidRPr="00480809">
        <w:rPr>
          <w:b/>
          <w:bCs/>
          <w:lang w:val="en-US"/>
        </w:rPr>
        <w:t>operator</w:t>
      </w:r>
      <w:r w:rsidRPr="00480809">
        <w:rPr>
          <w:lang w:val="en-US"/>
        </w:rPr>
        <w:t xml:space="preserve"> != (Daire d1, Daire d2)</w:t>
      </w:r>
      <w:r>
        <w:rPr>
          <w:lang w:val="en-US"/>
        </w:rPr>
        <w:t xml:space="preserve"> {</w:t>
      </w:r>
    </w:p>
    <w:p w:rsidR="006F114E" w:rsidRPr="00480809" w:rsidRDefault="006F114E" w:rsidP="006F114E">
      <w:pPr>
        <w:pStyle w:val="BookCode"/>
        <w:rPr>
          <w:lang w:val="en-US"/>
        </w:rPr>
      </w:pPr>
      <w:r w:rsidRPr="00480809">
        <w:rPr>
          <w:lang w:val="en-US"/>
        </w:rPr>
        <w:t xml:space="preserve">     </w:t>
      </w:r>
      <w:r w:rsidRPr="00480809">
        <w:rPr>
          <w:b/>
          <w:bCs/>
          <w:lang w:val="en-US"/>
        </w:rPr>
        <w:t>return</w:t>
      </w:r>
      <w:r w:rsidRPr="00480809">
        <w:rPr>
          <w:lang w:val="en-US"/>
        </w:rPr>
        <w:t xml:space="preserve"> d1.r != d2.r;</w:t>
      </w:r>
    </w:p>
    <w:p w:rsidR="006F114E" w:rsidRPr="00480809" w:rsidRDefault="006F114E" w:rsidP="006F114E">
      <w:pPr>
        <w:pStyle w:val="BookCode"/>
        <w:rPr>
          <w:lang w:val="en-US"/>
        </w:rPr>
      </w:pPr>
      <w:r w:rsidRPr="00480809">
        <w:rPr>
          <w:lang w:val="en-US"/>
        </w:rPr>
        <w:t xml:space="preserve"> }</w:t>
      </w:r>
    </w:p>
    <w:p w:rsidR="006F114E" w:rsidRPr="00480809" w:rsidRDefault="006F114E" w:rsidP="006F114E">
      <w:pPr>
        <w:pStyle w:val="BookCode"/>
        <w:rPr>
          <w:lang w:val="en-US"/>
        </w:rPr>
      </w:pPr>
    </w:p>
    <w:p w:rsidR="006F114E" w:rsidRPr="00480809" w:rsidRDefault="006F114E" w:rsidP="006F114E">
      <w:pPr>
        <w:pStyle w:val="BookCode"/>
        <w:rPr>
          <w:lang w:val="en-US"/>
        </w:rPr>
      </w:pPr>
      <w:r w:rsidRPr="00480809">
        <w:rPr>
          <w:lang w:val="en-US"/>
        </w:rPr>
        <w:t xml:space="preserve"> // &lt; operatör yükleme işlemi. Küçüktür operatörünün yüklenmesi</w:t>
      </w:r>
    </w:p>
    <w:p w:rsidR="006F114E" w:rsidRPr="00480809" w:rsidRDefault="006F114E" w:rsidP="006F114E">
      <w:pPr>
        <w:pStyle w:val="BookCode"/>
        <w:rPr>
          <w:lang w:val="en-US"/>
        </w:rPr>
      </w:pPr>
      <w:r w:rsidRPr="00480809">
        <w:rPr>
          <w:lang w:val="en-US"/>
        </w:rPr>
        <w:t xml:space="preserve"> // durumunda büyüktür operatörü de yüklenmelidir.</w:t>
      </w:r>
    </w:p>
    <w:p w:rsidR="006F114E" w:rsidRPr="00480809" w:rsidRDefault="006F114E" w:rsidP="006F114E">
      <w:pPr>
        <w:pStyle w:val="BookCode"/>
        <w:rPr>
          <w:lang w:val="en-US"/>
        </w:rPr>
      </w:pPr>
      <w:r w:rsidRPr="00480809">
        <w:rPr>
          <w:lang w:val="en-US"/>
        </w:rPr>
        <w:t xml:space="preserve"> </w:t>
      </w:r>
      <w:r w:rsidRPr="00480809">
        <w:rPr>
          <w:b/>
          <w:bCs/>
          <w:lang w:val="en-US"/>
        </w:rPr>
        <w:t>public</w:t>
      </w:r>
      <w:r w:rsidRPr="00480809">
        <w:rPr>
          <w:lang w:val="en-US"/>
        </w:rPr>
        <w:t xml:space="preserve"> </w:t>
      </w:r>
      <w:r w:rsidRPr="00480809">
        <w:rPr>
          <w:b/>
          <w:bCs/>
          <w:lang w:val="en-US"/>
        </w:rPr>
        <w:t>static</w:t>
      </w:r>
      <w:r w:rsidRPr="00480809">
        <w:rPr>
          <w:lang w:val="en-US"/>
        </w:rPr>
        <w:t xml:space="preserve"> </w:t>
      </w:r>
      <w:r w:rsidRPr="00480809">
        <w:rPr>
          <w:b/>
          <w:bCs/>
          <w:lang w:val="en-US"/>
        </w:rPr>
        <w:t>bool</w:t>
      </w:r>
      <w:r w:rsidRPr="00480809">
        <w:rPr>
          <w:lang w:val="en-US"/>
        </w:rPr>
        <w:t xml:space="preserve"> </w:t>
      </w:r>
      <w:r w:rsidRPr="00480809">
        <w:rPr>
          <w:b/>
          <w:bCs/>
          <w:lang w:val="en-US"/>
        </w:rPr>
        <w:t>operator</w:t>
      </w:r>
      <w:r w:rsidRPr="00480809">
        <w:rPr>
          <w:lang w:val="en-US"/>
        </w:rPr>
        <w:t xml:space="preserve"> &lt; (Daire d1, Daire d2)</w:t>
      </w:r>
      <w:r>
        <w:rPr>
          <w:lang w:val="en-US"/>
        </w:rPr>
        <w:t xml:space="preserve"> {</w:t>
      </w:r>
    </w:p>
    <w:p w:rsidR="006F114E" w:rsidRPr="00480809" w:rsidRDefault="006F114E" w:rsidP="006F114E">
      <w:pPr>
        <w:pStyle w:val="BookCode"/>
        <w:rPr>
          <w:lang w:val="en-US"/>
        </w:rPr>
      </w:pPr>
      <w:r w:rsidRPr="00480809">
        <w:rPr>
          <w:lang w:val="en-US"/>
        </w:rPr>
        <w:t xml:space="preserve">     </w:t>
      </w:r>
      <w:r w:rsidRPr="00480809">
        <w:rPr>
          <w:b/>
          <w:bCs/>
          <w:lang w:val="en-US"/>
        </w:rPr>
        <w:t>return</w:t>
      </w:r>
      <w:r w:rsidRPr="00480809">
        <w:rPr>
          <w:lang w:val="en-US"/>
        </w:rPr>
        <w:t xml:space="preserve"> d1.r &lt; d2.r;</w:t>
      </w:r>
    </w:p>
    <w:p w:rsidR="006F114E" w:rsidRPr="00480809" w:rsidRDefault="006F114E" w:rsidP="006F114E">
      <w:pPr>
        <w:pStyle w:val="BookCode"/>
        <w:rPr>
          <w:lang w:val="en-US"/>
        </w:rPr>
      </w:pPr>
      <w:r w:rsidRPr="00480809">
        <w:rPr>
          <w:lang w:val="en-US"/>
        </w:rPr>
        <w:t xml:space="preserve"> }</w:t>
      </w:r>
    </w:p>
    <w:p w:rsidR="006F114E" w:rsidRPr="00480809" w:rsidRDefault="006F114E" w:rsidP="006F114E">
      <w:pPr>
        <w:pStyle w:val="BookCode"/>
        <w:rPr>
          <w:lang w:val="en-US"/>
        </w:rPr>
      </w:pPr>
    </w:p>
    <w:p w:rsidR="006F114E" w:rsidRPr="00480809" w:rsidRDefault="006F114E" w:rsidP="006F114E">
      <w:pPr>
        <w:pStyle w:val="BookCode"/>
        <w:rPr>
          <w:lang w:val="en-US"/>
        </w:rPr>
      </w:pPr>
      <w:r w:rsidRPr="00480809">
        <w:rPr>
          <w:lang w:val="en-US"/>
        </w:rPr>
        <w:t xml:space="preserve"> // &gt; operatör yükleme işlemi. </w:t>
      </w:r>
    </w:p>
    <w:p w:rsidR="006F114E" w:rsidRPr="00480809" w:rsidRDefault="006F114E" w:rsidP="006F114E">
      <w:pPr>
        <w:pStyle w:val="BookCode"/>
        <w:rPr>
          <w:lang w:val="en-US"/>
        </w:rPr>
      </w:pPr>
      <w:r w:rsidRPr="00480809">
        <w:rPr>
          <w:lang w:val="en-US"/>
        </w:rPr>
        <w:t xml:space="preserve"> </w:t>
      </w:r>
      <w:r w:rsidRPr="00480809">
        <w:rPr>
          <w:b/>
          <w:bCs/>
          <w:lang w:val="en-US"/>
        </w:rPr>
        <w:t>public</w:t>
      </w:r>
      <w:r w:rsidRPr="00480809">
        <w:rPr>
          <w:lang w:val="en-US"/>
        </w:rPr>
        <w:t xml:space="preserve"> </w:t>
      </w:r>
      <w:r w:rsidRPr="00480809">
        <w:rPr>
          <w:b/>
          <w:bCs/>
          <w:lang w:val="en-US"/>
        </w:rPr>
        <w:t>static</w:t>
      </w:r>
      <w:r w:rsidRPr="00480809">
        <w:rPr>
          <w:lang w:val="en-US"/>
        </w:rPr>
        <w:t xml:space="preserve"> </w:t>
      </w:r>
      <w:r w:rsidRPr="00480809">
        <w:rPr>
          <w:b/>
          <w:bCs/>
          <w:lang w:val="en-US"/>
        </w:rPr>
        <w:t>bool</w:t>
      </w:r>
      <w:r w:rsidRPr="00480809">
        <w:rPr>
          <w:lang w:val="en-US"/>
        </w:rPr>
        <w:t xml:space="preserve"> </w:t>
      </w:r>
      <w:r w:rsidRPr="00480809">
        <w:rPr>
          <w:b/>
          <w:bCs/>
          <w:lang w:val="en-US"/>
        </w:rPr>
        <w:t>operator</w:t>
      </w:r>
      <w:r w:rsidRPr="00480809">
        <w:rPr>
          <w:lang w:val="en-US"/>
        </w:rPr>
        <w:t xml:space="preserve"> &gt; (Daire d1, Daire d2)</w:t>
      </w:r>
      <w:r>
        <w:rPr>
          <w:lang w:val="en-US"/>
        </w:rPr>
        <w:t xml:space="preserve"> {</w:t>
      </w:r>
    </w:p>
    <w:p w:rsidR="006F114E" w:rsidRPr="00480809" w:rsidRDefault="006F114E" w:rsidP="006F114E">
      <w:pPr>
        <w:pStyle w:val="BookCode"/>
        <w:rPr>
          <w:lang w:val="en-US"/>
        </w:rPr>
      </w:pPr>
      <w:r w:rsidRPr="00480809">
        <w:rPr>
          <w:lang w:val="en-US"/>
        </w:rPr>
        <w:t xml:space="preserve">     </w:t>
      </w:r>
      <w:r w:rsidRPr="00480809">
        <w:rPr>
          <w:b/>
          <w:bCs/>
          <w:lang w:val="en-US"/>
        </w:rPr>
        <w:t>return</w:t>
      </w:r>
      <w:r w:rsidRPr="00480809">
        <w:rPr>
          <w:lang w:val="en-US"/>
        </w:rPr>
        <w:t xml:space="preserve"> d1.r &gt; d2.r;</w:t>
      </w:r>
    </w:p>
    <w:p w:rsidR="006F114E" w:rsidRPr="00480809" w:rsidRDefault="006F114E" w:rsidP="006F114E">
      <w:pPr>
        <w:pStyle w:val="BookCode"/>
        <w:rPr>
          <w:lang w:val="en-US"/>
        </w:rPr>
      </w:pPr>
      <w:r w:rsidRPr="00480809">
        <w:rPr>
          <w:lang w:val="en-US"/>
        </w:rPr>
        <w:t xml:space="preserve"> }</w:t>
      </w:r>
    </w:p>
    <w:p w:rsidR="006F114E" w:rsidRPr="00480809" w:rsidRDefault="006F114E" w:rsidP="006F114E">
      <w:pPr>
        <w:pStyle w:val="BookCode"/>
        <w:rPr>
          <w:lang w:val="en-US"/>
        </w:rPr>
      </w:pPr>
      <w:r w:rsidRPr="00480809">
        <w:rPr>
          <w:lang w:val="en-US"/>
        </w:rPr>
        <w:t>}</w:t>
      </w:r>
    </w:p>
    <w:p w:rsidR="006F114E" w:rsidRPr="00480809" w:rsidRDefault="006F114E" w:rsidP="006F114E">
      <w:pPr>
        <w:pStyle w:val="BookCode"/>
        <w:rPr>
          <w:lang w:val="en-US"/>
        </w:rPr>
      </w:pPr>
    </w:p>
    <w:p w:rsidR="006F114E" w:rsidRPr="00480809" w:rsidRDefault="006F114E" w:rsidP="006F114E">
      <w:pPr>
        <w:pStyle w:val="BookCode"/>
        <w:rPr>
          <w:lang w:val="en-US"/>
        </w:rPr>
      </w:pPr>
      <w:r w:rsidRPr="00480809">
        <w:rPr>
          <w:b/>
          <w:bCs/>
          <w:lang w:val="en-US"/>
        </w:rPr>
        <w:t>static</w:t>
      </w:r>
      <w:r w:rsidRPr="00480809">
        <w:rPr>
          <w:lang w:val="en-US"/>
        </w:rPr>
        <w:t xml:space="preserve"> </w:t>
      </w:r>
      <w:r w:rsidRPr="00480809">
        <w:rPr>
          <w:b/>
          <w:bCs/>
          <w:lang w:val="en-US"/>
        </w:rPr>
        <w:t>class</w:t>
      </w:r>
      <w:r w:rsidRPr="00480809">
        <w:rPr>
          <w:lang w:val="en-US"/>
        </w:rPr>
        <w:t xml:space="preserve"> Program</w:t>
      </w:r>
      <w:r>
        <w:rPr>
          <w:lang w:val="en-US"/>
        </w:rPr>
        <w:t xml:space="preserve"> {</w:t>
      </w:r>
    </w:p>
    <w:p w:rsidR="006F114E" w:rsidRPr="00480809" w:rsidRDefault="006F114E" w:rsidP="006F114E">
      <w:pPr>
        <w:pStyle w:val="BookCode"/>
        <w:rPr>
          <w:lang w:val="en-US"/>
        </w:rPr>
      </w:pPr>
      <w:r w:rsidRPr="00480809">
        <w:rPr>
          <w:lang w:val="en-US"/>
        </w:rPr>
        <w:t xml:space="preserve"> </w:t>
      </w:r>
      <w:r w:rsidRPr="00480809">
        <w:rPr>
          <w:b/>
          <w:bCs/>
          <w:lang w:val="en-US"/>
        </w:rPr>
        <w:t>static</w:t>
      </w:r>
      <w:r w:rsidRPr="00480809">
        <w:rPr>
          <w:lang w:val="en-US"/>
        </w:rPr>
        <w:t xml:space="preserve"> </w:t>
      </w:r>
      <w:r w:rsidRPr="00480809">
        <w:rPr>
          <w:b/>
          <w:bCs/>
          <w:lang w:val="en-US"/>
        </w:rPr>
        <w:t>void</w:t>
      </w:r>
      <w:r w:rsidRPr="00480809">
        <w:rPr>
          <w:lang w:val="en-US"/>
        </w:rPr>
        <w:t xml:space="preserve"> Main(</w:t>
      </w:r>
      <w:r w:rsidRPr="00480809">
        <w:rPr>
          <w:b/>
          <w:bCs/>
          <w:lang w:val="en-US"/>
        </w:rPr>
        <w:t>string</w:t>
      </w:r>
      <w:r w:rsidRPr="00480809">
        <w:rPr>
          <w:lang w:val="en-US"/>
        </w:rPr>
        <w:t>[] args)</w:t>
      </w:r>
      <w:r>
        <w:rPr>
          <w:lang w:val="en-US"/>
        </w:rPr>
        <w:t xml:space="preserve"> {</w:t>
      </w:r>
    </w:p>
    <w:p w:rsidR="006F114E" w:rsidRPr="00480809" w:rsidRDefault="006F114E" w:rsidP="006F114E">
      <w:pPr>
        <w:pStyle w:val="BookCode"/>
        <w:rPr>
          <w:lang w:val="en-US"/>
        </w:rPr>
      </w:pPr>
      <w:r w:rsidRPr="00480809">
        <w:rPr>
          <w:lang w:val="en-US"/>
        </w:rPr>
        <w:lastRenderedPageBreak/>
        <w:t xml:space="preserve">  Daire d1 = </w:t>
      </w:r>
      <w:r w:rsidRPr="00480809">
        <w:rPr>
          <w:b/>
          <w:bCs/>
          <w:lang w:val="en-US"/>
        </w:rPr>
        <w:t>new</w:t>
      </w:r>
      <w:r w:rsidRPr="00480809">
        <w:rPr>
          <w:lang w:val="en-US"/>
        </w:rPr>
        <w:t xml:space="preserve"> Daire(4);</w:t>
      </w:r>
    </w:p>
    <w:p w:rsidR="006F114E" w:rsidRPr="00480809" w:rsidRDefault="006F114E" w:rsidP="006F114E">
      <w:pPr>
        <w:pStyle w:val="BookCode"/>
        <w:rPr>
          <w:lang w:val="en-US"/>
        </w:rPr>
      </w:pPr>
      <w:r w:rsidRPr="00480809">
        <w:rPr>
          <w:lang w:val="en-US"/>
        </w:rPr>
        <w:t xml:space="preserve">  Daire d2 = </w:t>
      </w:r>
      <w:r w:rsidRPr="00480809">
        <w:rPr>
          <w:b/>
          <w:bCs/>
          <w:lang w:val="en-US"/>
        </w:rPr>
        <w:t>new</w:t>
      </w:r>
      <w:r w:rsidRPr="00480809">
        <w:rPr>
          <w:lang w:val="en-US"/>
        </w:rPr>
        <w:t xml:space="preserve"> Daire(3);</w:t>
      </w:r>
    </w:p>
    <w:p w:rsidR="006F114E" w:rsidRPr="00480809" w:rsidRDefault="006F114E" w:rsidP="006F114E">
      <w:pPr>
        <w:pStyle w:val="BookCode"/>
        <w:rPr>
          <w:lang w:val="en-US"/>
        </w:rPr>
      </w:pPr>
    </w:p>
    <w:p w:rsidR="006F114E" w:rsidRPr="00480809" w:rsidRDefault="006F114E" w:rsidP="006F114E">
      <w:pPr>
        <w:pStyle w:val="BookCode"/>
        <w:rPr>
          <w:lang w:val="en-US"/>
        </w:rPr>
      </w:pPr>
      <w:r w:rsidRPr="00480809">
        <w:rPr>
          <w:lang w:val="en-US"/>
        </w:rPr>
        <w:t xml:space="preserve">  // d1 + d2 anlatım değerinin hesaplanmasında Daire sınıfı</w:t>
      </w:r>
    </w:p>
    <w:p w:rsidR="006F114E" w:rsidRPr="00480809" w:rsidRDefault="006F114E" w:rsidP="006F114E">
      <w:pPr>
        <w:pStyle w:val="BookCode"/>
        <w:rPr>
          <w:lang w:val="en-US"/>
        </w:rPr>
      </w:pPr>
      <w:r w:rsidRPr="00480809">
        <w:rPr>
          <w:lang w:val="en-US"/>
        </w:rPr>
        <w:t xml:space="preserve">  // tarafından sağlanan + operatör yükleme kodu otomatik olarak</w:t>
      </w:r>
    </w:p>
    <w:p w:rsidR="006F114E" w:rsidRPr="00480809" w:rsidRDefault="006F114E" w:rsidP="006F114E">
      <w:pPr>
        <w:pStyle w:val="BookCode"/>
        <w:rPr>
          <w:lang w:val="en-US"/>
        </w:rPr>
      </w:pPr>
      <w:r w:rsidRPr="00480809">
        <w:rPr>
          <w:lang w:val="en-US"/>
        </w:rPr>
        <w:t xml:space="preserve">  // çalışmaktadır.</w:t>
      </w:r>
    </w:p>
    <w:p w:rsidR="006F114E" w:rsidRPr="00480809" w:rsidRDefault="006F114E" w:rsidP="006F114E">
      <w:pPr>
        <w:pStyle w:val="BookCode"/>
        <w:rPr>
          <w:lang w:val="en-US"/>
        </w:rPr>
      </w:pPr>
      <w:r w:rsidRPr="00480809">
        <w:rPr>
          <w:lang w:val="en-US"/>
        </w:rPr>
        <w:t xml:space="preserve">  Daire d3 = d1 + d2;</w:t>
      </w:r>
    </w:p>
    <w:p w:rsidR="006F114E" w:rsidRPr="00480809" w:rsidRDefault="006F114E" w:rsidP="006F114E">
      <w:pPr>
        <w:pStyle w:val="BookCode"/>
        <w:rPr>
          <w:lang w:val="en-US"/>
        </w:rPr>
      </w:pPr>
      <w:r w:rsidRPr="00480809">
        <w:rPr>
          <w:lang w:val="en-US"/>
        </w:rPr>
        <w:t xml:space="preserve">  Daire d4 = </w:t>
      </w:r>
      <w:r w:rsidRPr="00480809">
        <w:rPr>
          <w:b/>
          <w:bCs/>
          <w:lang w:val="en-US"/>
        </w:rPr>
        <w:t>new</w:t>
      </w:r>
      <w:r w:rsidRPr="00480809">
        <w:rPr>
          <w:lang w:val="en-US"/>
        </w:rPr>
        <w:t xml:space="preserve"> Daire(4);</w:t>
      </w:r>
    </w:p>
    <w:p w:rsidR="006F114E" w:rsidRPr="00480809" w:rsidRDefault="006F114E" w:rsidP="006F114E">
      <w:pPr>
        <w:pStyle w:val="BookCode"/>
        <w:rPr>
          <w:lang w:val="en-US"/>
        </w:rPr>
      </w:pPr>
    </w:p>
    <w:p w:rsidR="006F114E" w:rsidRPr="00480809" w:rsidRDefault="006F114E" w:rsidP="006F114E">
      <w:pPr>
        <w:pStyle w:val="BookCode"/>
        <w:rPr>
          <w:lang w:val="en-US"/>
        </w:rPr>
      </w:pPr>
      <w:r w:rsidRPr="00480809">
        <w:rPr>
          <w:lang w:val="en-US"/>
        </w:rPr>
        <w:t xml:space="preserve">  // Referanslar birbirine eşitlenmektedir. Böylece d5 isimli referans ve d2 </w:t>
      </w:r>
      <w:r>
        <w:rPr>
          <w:lang w:val="en-US"/>
        </w:rPr>
        <w:br/>
        <w:t xml:space="preserve">  // </w:t>
      </w:r>
      <w:r w:rsidRPr="00480809">
        <w:rPr>
          <w:lang w:val="en-US"/>
        </w:rPr>
        <w:t>isimli referans aynı nesneyi göstermektedirler.</w:t>
      </w:r>
    </w:p>
    <w:p w:rsidR="006F114E" w:rsidRPr="00480809" w:rsidRDefault="006F114E" w:rsidP="006F114E">
      <w:pPr>
        <w:pStyle w:val="BookCode"/>
        <w:rPr>
          <w:lang w:val="en-US"/>
        </w:rPr>
      </w:pPr>
      <w:r w:rsidRPr="00480809">
        <w:rPr>
          <w:lang w:val="en-US"/>
        </w:rPr>
        <w:t xml:space="preserve">  Daire d5 = d2;</w:t>
      </w:r>
    </w:p>
    <w:p w:rsidR="006F114E" w:rsidRPr="00480809" w:rsidRDefault="006F114E" w:rsidP="006F114E">
      <w:pPr>
        <w:pStyle w:val="BookCode"/>
        <w:rPr>
          <w:lang w:val="en-US"/>
        </w:rPr>
      </w:pPr>
    </w:p>
    <w:p w:rsidR="006F114E" w:rsidRPr="00480809" w:rsidRDefault="006F114E" w:rsidP="006F114E">
      <w:pPr>
        <w:pStyle w:val="BookCode"/>
        <w:rPr>
          <w:lang w:val="en-US"/>
        </w:rPr>
      </w:pPr>
      <w:r w:rsidRPr="00480809">
        <w:rPr>
          <w:lang w:val="en-US"/>
        </w:rPr>
        <w:t xml:space="preserve">  Console.WriteLine("d4 EŞİT d1: {0}", d4 == d1);</w:t>
      </w:r>
    </w:p>
    <w:p w:rsidR="006F114E" w:rsidRPr="00480809" w:rsidRDefault="006F114E" w:rsidP="006F114E">
      <w:pPr>
        <w:pStyle w:val="BookCode"/>
        <w:rPr>
          <w:lang w:val="en-US"/>
        </w:rPr>
      </w:pPr>
      <w:r w:rsidRPr="00480809">
        <w:rPr>
          <w:lang w:val="en-US"/>
        </w:rPr>
        <w:t xml:space="preserve">  Console.WriteLine("d5 EŞİT d2: {0}", d5 == d2);</w:t>
      </w:r>
    </w:p>
    <w:p w:rsidR="006F114E" w:rsidRPr="00480809" w:rsidRDefault="006F114E" w:rsidP="006F114E">
      <w:pPr>
        <w:pStyle w:val="BookCode"/>
        <w:rPr>
          <w:lang w:val="en-US"/>
        </w:rPr>
      </w:pPr>
      <w:r w:rsidRPr="00480809">
        <w:rPr>
          <w:lang w:val="en-US"/>
        </w:rPr>
        <w:t xml:space="preserve">  Console.WriteLine("d3 EŞİT d1 + d2: {0}", d3 == d1 + d2);</w:t>
      </w:r>
    </w:p>
    <w:p w:rsidR="006F114E" w:rsidRPr="00480809" w:rsidRDefault="006F114E" w:rsidP="006F114E">
      <w:pPr>
        <w:pStyle w:val="BookCode"/>
        <w:rPr>
          <w:lang w:val="en-US"/>
        </w:rPr>
      </w:pPr>
      <w:r w:rsidRPr="00480809">
        <w:rPr>
          <w:lang w:val="en-US"/>
        </w:rPr>
        <w:t xml:space="preserve">  Console.WriteLine("d4 REF EŞİT d1: {0}", d4.Equals(d1));</w:t>
      </w:r>
    </w:p>
    <w:p w:rsidR="006F114E" w:rsidRPr="00480809" w:rsidRDefault="006F114E" w:rsidP="006F114E">
      <w:pPr>
        <w:pStyle w:val="BookCode"/>
        <w:rPr>
          <w:lang w:val="en-US"/>
        </w:rPr>
      </w:pPr>
      <w:r w:rsidRPr="00480809">
        <w:rPr>
          <w:lang w:val="en-US"/>
        </w:rPr>
        <w:t xml:space="preserve">  Console.WriteLine(</w:t>
      </w:r>
      <w:r>
        <w:rPr>
          <w:lang w:val="en-US"/>
        </w:rPr>
        <w:t>"</w:t>
      </w:r>
      <w:r w:rsidRPr="00480809">
        <w:rPr>
          <w:lang w:val="en-US"/>
        </w:rPr>
        <w:t>d5 REF EŞİT d2: {0}", d5.Equals(d2));</w:t>
      </w:r>
    </w:p>
    <w:p w:rsidR="006F114E" w:rsidRPr="00480809" w:rsidRDefault="006F114E" w:rsidP="006F114E">
      <w:pPr>
        <w:pStyle w:val="BookCode"/>
        <w:rPr>
          <w:lang w:val="en-US"/>
        </w:rPr>
      </w:pPr>
      <w:r w:rsidRPr="00480809">
        <w:rPr>
          <w:lang w:val="en-US"/>
        </w:rPr>
        <w:t xml:space="preserve">  Console.WriteLine("d2 BÜYÜK d1: {0}", d2 &gt; d1);</w:t>
      </w:r>
    </w:p>
    <w:p w:rsidR="006F114E" w:rsidRPr="00480809" w:rsidRDefault="006F114E" w:rsidP="006F114E">
      <w:pPr>
        <w:pStyle w:val="BookCode"/>
        <w:rPr>
          <w:lang w:val="en-US"/>
        </w:rPr>
      </w:pPr>
      <w:r w:rsidRPr="00480809">
        <w:rPr>
          <w:lang w:val="en-US"/>
        </w:rPr>
        <w:t xml:space="preserve">  Console.WriteLine("d3 KÜÇÜK d1: {0}", d3 &lt; d1);</w:t>
      </w:r>
    </w:p>
    <w:p w:rsidR="006F114E" w:rsidRPr="00480809" w:rsidRDefault="006F114E" w:rsidP="006F114E">
      <w:pPr>
        <w:pStyle w:val="BookCode"/>
        <w:rPr>
          <w:lang w:val="en-US"/>
        </w:rPr>
      </w:pPr>
      <w:r w:rsidRPr="00480809">
        <w:rPr>
          <w:lang w:val="en-US"/>
        </w:rPr>
        <w:t xml:space="preserve"> }</w:t>
      </w:r>
    </w:p>
    <w:p w:rsidR="006F114E" w:rsidRDefault="006F114E" w:rsidP="006F114E">
      <w:pPr>
        <w:pStyle w:val="BookCode"/>
      </w:pPr>
      <w:r w:rsidRPr="00480809">
        <w:rPr>
          <w:lang w:val="en-US"/>
        </w:rPr>
        <w:t>}</w:t>
      </w:r>
    </w:p>
    <w:p w:rsidR="006F114E" w:rsidRDefault="006F114E" w:rsidP="006F114E">
      <w:pPr>
        <w:pStyle w:val="CSVB"/>
      </w:pPr>
      <w:r>
        <w:t>VB.NET</w:t>
      </w:r>
    </w:p>
    <w:p w:rsidR="006F114E" w:rsidRPr="00480809" w:rsidRDefault="006F114E" w:rsidP="006F114E">
      <w:pPr>
        <w:pStyle w:val="BookCode"/>
        <w:rPr>
          <w:lang w:val="en-US"/>
        </w:rPr>
      </w:pPr>
      <w:r w:rsidRPr="00480809">
        <w:rPr>
          <w:b/>
          <w:bCs/>
          <w:lang w:val="en-US"/>
        </w:rPr>
        <w:t>Class</w:t>
      </w:r>
      <w:r w:rsidRPr="00480809">
        <w:rPr>
          <w:lang w:val="en-US"/>
        </w:rPr>
        <w:t xml:space="preserve"> Daire</w:t>
      </w:r>
    </w:p>
    <w:p w:rsidR="006F114E" w:rsidRPr="00480809" w:rsidRDefault="006F114E" w:rsidP="006F114E">
      <w:pPr>
        <w:pStyle w:val="BookCode"/>
        <w:rPr>
          <w:b/>
          <w:bCs/>
          <w:lang w:val="en-US"/>
        </w:rPr>
      </w:pPr>
      <w:r w:rsidRPr="00480809">
        <w:rPr>
          <w:lang w:val="en-US"/>
        </w:rPr>
        <w:t xml:space="preserve"> </w:t>
      </w:r>
      <w:r w:rsidRPr="00480809">
        <w:rPr>
          <w:b/>
          <w:bCs/>
          <w:lang w:val="en-US"/>
        </w:rPr>
        <w:t>Private</w:t>
      </w:r>
      <w:r w:rsidRPr="00480809">
        <w:rPr>
          <w:lang w:val="en-US"/>
        </w:rPr>
        <w:t xml:space="preserve"> r </w:t>
      </w:r>
      <w:r w:rsidRPr="00480809">
        <w:rPr>
          <w:b/>
          <w:bCs/>
          <w:lang w:val="en-US"/>
        </w:rPr>
        <w:t>As</w:t>
      </w:r>
      <w:r w:rsidRPr="00480809">
        <w:rPr>
          <w:lang w:val="en-US"/>
        </w:rPr>
        <w:t xml:space="preserve"> </w:t>
      </w:r>
      <w:r w:rsidRPr="00480809">
        <w:rPr>
          <w:b/>
          <w:bCs/>
          <w:lang w:val="en-US"/>
        </w:rPr>
        <w:t>Integer</w:t>
      </w:r>
    </w:p>
    <w:p w:rsidR="006F114E" w:rsidRPr="00480809" w:rsidRDefault="006F114E" w:rsidP="006F114E">
      <w:pPr>
        <w:pStyle w:val="BookCode"/>
        <w:rPr>
          <w:lang w:val="en-US"/>
        </w:rPr>
      </w:pPr>
      <w:r w:rsidRPr="00480809">
        <w:rPr>
          <w:lang w:val="en-US"/>
        </w:rPr>
        <w:t xml:space="preserve"> </w:t>
      </w:r>
      <w:r w:rsidRPr="00480809">
        <w:rPr>
          <w:b/>
          <w:bCs/>
          <w:lang w:val="en-US"/>
        </w:rPr>
        <w:t>Public</w:t>
      </w:r>
      <w:r w:rsidRPr="00480809">
        <w:rPr>
          <w:lang w:val="en-US"/>
        </w:rPr>
        <w:t xml:space="preserve"> </w:t>
      </w:r>
      <w:r w:rsidRPr="00480809">
        <w:rPr>
          <w:b/>
          <w:bCs/>
          <w:lang w:val="en-US"/>
        </w:rPr>
        <w:t>Sub</w:t>
      </w:r>
      <w:r w:rsidRPr="00480809">
        <w:rPr>
          <w:lang w:val="en-US"/>
        </w:rPr>
        <w:t xml:space="preserve"> </w:t>
      </w:r>
      <w:r w:rsidRPr="00480809">
        <w:rPr>
          <w:b/>
          <w:bCs/>
          <w:lang w:val="en-US"/>
        </w:rPr>
        <w:t>New</w:t>
      </w:r>
      <w:r w:rsidRPr="00480809">
        <w:rPr>
          <w:lang w:val="en-US"/>
        </w:rPr>
        <w:t>(</w:t>
      </w:r>
      <w:r w:rsidRPr="00480809">
        <w:rPr>
          <w:b/>
          <w:bCs/>
          <w:lang w:val="en-US"/>
        </w:rPr>
        <w:t>ByVal</w:t>
      </w:r>
      <w:r w:rsidRPr="00480809">
        <w:rPr>
          <w:lang w:val="en-US"/>
        </w:rPr>
        <w:t xml:space="preserve"> r </w:t>
      </w:r>
      <w:r w:rsidRPr="00480809">
        <w:rPr>
          <w:b/>
          <w:bCs/>
          <w:lang w:val="en-US"/>
        </w:rPr>
        <w:t>As</w:t>
      </w:r>
      <w:r w:rsidRPr="00480809">
        <w:rPr>
          <w:lang w:val="en-US"/>
        </w:rPr>
        <w:t xml:space="preserve"> </w:t>
      </w:r>
      <w:r w:rsidRPr="00480809">
        <w:rPr>
          <w:b/>
          <w:bCs/>
          <w:lang w:val="en-US"/>
        </w:rPr>
        <w:t>Integer</w:t>
      </w:r>
      <w:r w:rsidRPr="00480809">
        <w:rPr>
          <w:lang w:val="en-US"/>
        </w:rPr>
        <w:t>)</w:t>
      </w:r>
    </w:p>
    <w:p w:rsidR="006F114E" w:rsidRPr="00480809" w:rsidRDefault="006F114E" w:rsidP="006F114E">
      <w:pPr>
        <w:pStyle w:val="BookCode"/>
        <w:rPr>
          <w:lang w:val="en-US"/>
        </w:rPr>
      </w:pPr>
      <w:r w:rsidRPr="00480809">
        <w:rPr>
          <w:lang w:val="en-US"/>
        </w:rPr>
        <w:t xml:space="preserve">     </w:t>
      </w:r>
      <w:r w:rsidRPr="00480809">
        <w:rPr>
          <w:b/>
          <w:bCs/>
          <w:lang w:val="en-US"/>
        </w:rPr>
        <w:t>Me</w:t>
      </w:r>
      <w:r w:rsidRPr="00480809">
        <w:rPr>
          <w:lang w:val="en-US"/>
        </w:rPr>
        <w:t>.r = r</w:t>
      </w:r>
    </w:p>
    <w:p w:rsidR="006F114E" w:rsidRPr="00480809" w:rsidRDefault="006F114E" w:rsidP="006F114E">
      <w:pPr>
        <w:pStyle w:val="BookCode"/>
        <w:rPr>
          <w:b/>
          <w:bCs/>
          <w:lang w:val="en-US"/>
        </w:rPr>
      </w:pPr>
      <w:r w:rsidRPr="00480809">
        <w:rPr>
          <w:lang w:val="en-US"/>
        </w:rPr>
        <w:t xml:space="preserve"> </w:t>
      </w:r>
      <w:r w:rsidRPr="00480809">
        <w:rPr>
          <w:b/>
          <w:bCs/>
          <w:lang w:val="en-US"/>
        </w:rPr>
        <w:t>End</w:t>
      </w:r>
      <w:r w:rsidRPr="00480809">
        <w:rPr>
          <w:lang w:val="en-US"/>
        </w:rPr>
        <w:t xml:space="preserve"> </w:t>
      </w:r>
      <w:r w:rsidRPr="00480809">
        <w:rPr>
          <w:b/>
          <w:bCs/>
          <w:lang w:val="en-US"/>
        </w:rPr>
        <w:t>Sub</w:t>
      </w:r>
    </w:p>
    <w:p w:rsidR="006F114E" w:rsidRPr="00480809" w:rsidRDefault="006F114E" w:rsidP="006F114E">
      <w:pPr>
        <w:pStyle w:val="BookCode"/>
        <w:rPr>
          <w:b/>
          <w:bCs/>
          <w:lang w:val="en-US"/>
        </w:rPr>
      </w:pPr>
    </w:p>
    <w:p w:rsidR="006F114E" w:rsidRPr="00480809" w:rsidRDefault="006F114E" w:rsidP="006F114E">
      <w:pPr>
        <w:pStyle w:val="BookCode"/>
        <w:rPr>
          <w:lang w:val="en-US"/>
        </w:rPr>
      </w:pPr>
      <w:r w:rsidRPr="00480809">
        <w:rPr>
          <w:lang w:val="en-US"/>
        </w:rPr>
        <w:t xml:space="preserve"> ' + operatör yükleme işlemi</w:t>
      </w:r>
    </w:p>
    <w:p w:rsidR="006F114E" w:rsidRPr="00480809" w:rsidRDefault="006F114E" w:rsidP="006F114E">
      <w:pPr>
        <w:pStyle w:val="BookCode"/>
        <w:rPr>
          <w:lang w:val="en-US"/>
        </w:rPr>
      </w:pPr>
      <w:r w:rsidRPr="00480809">
        <w:rPr>
          <w:lang w:val="en-US"/>
        </w:rPr>
        <w:t xml:space="preserve"> </w:t>
      </w:r>
      <w:r w:rsidRPr="00480809">
        <w:rPr>
          <w:b/>
          <w:bCs/>
          <w:lang w:val="en-US"/>
        </w:rPr>
        <w:t>Public</w:t>
      </w:r>
      <w:r w:rsidRPr="00480809">
        <w:rPr>
          <w:lang w:val="en-US"/>
        </w:rPr>
        <w:t xml:space="preserve"> </w:t>
      </w:r>
      <w:r w:rsidRPr="00480809">
        <w:rPr>
          <w:b/>
          <w:bCs/>
          <w:lang w:val="en-US"/>
        </w:rPr>
        <w:t>Shared</w:t>
      </w:r>
      <w:r w:rsidRPr="00480809">
        <w:rPr>
          <w:lang w:val="en-US"/>
        </w:rPr>
        <w:t xml:space="preserve"> </w:t>
      </w:r>
      <w:r w:rsidRPr="00480809">
        <w:rPr>
          <w:b/>
          <w:bCs/>
          <w:lang w:val="en-US"/>
        </w:rPr>
        <w:t>Operator</w:t>
      </w:r>
      <w:r w:rsidRPr="00480809">
        <w:rPr>
          <w:lang w:val="en-US"/>
        </w:rPr>
        <w:t xml:space="preserve"> + (</w:t>
      </w:r>
      <w:r w:rsidRPr="00480809">
        <w:rPr>
          <w:b/>
          <w:bCs/>
          <w:lang w:val="en-US"/>
        </w:rPr>
        <w:t>ByVal</w:t>
      </w:r>
      <w:r w:rsidRPr="00480809">
        <w:rPr>
          <w:lang w:val="en-US"/>
        </w:rPr>
        <w:t xml:space="preserve"> d1 </w:t>
      </w:r>
      <w:r w:rsidRPr="00480809">
        <w:rPr>
          <w:b/>
          <w:bCs/>
          <w:lang w:val="en-US"/>
        </w:rPr>
        <w:t>As</w:t>
      </w:r>
      <w:r w:rsidRPr="00480809">
        <w:rPr>
          <w:lang w:val="en-US"/>
        </w:rPr>
        <w:t xml:space="preserve"> Daire, </w:t>
      </w:r>
      <w:r w:rsidRPr="00480809">
        <w:rPr>
          <w:b/>
          <w:bCs/>
          <w:lang w:val="en-US"/>
        </w:rPr>
        <w:t>ByVal</w:t>
      </w:r>
      <w:r w:rsidRPr="00480809">
        <w:rPr>
          <w:lang w:val="en-US"/>
        </w:rPr>
        <w:t xml:space="preserve"> d2 </w:t>
      </w:r>
      <w:r w:rsidRPr="00480809">
        <w:rPr>
          <w:b/>
          <w:bCs/>
          <w:lang w:val="en-US"/>
        </w:rPr>
        <w:t>As</w:t>
      </w:r>
      <w:r w:rsidRPr="00480809">
        <w:rPr>
          <w:lang w:val="en-US"/>
        </w:rPr>
        <w:t xml:space="preserve"> Daire) </w:t>
      </w:r>
      <w:r w:rsidRPr="00480809">
        <w:rPr>
          <w:b/>
          <w:bCs/>
          <w:lang w:val="en-US"/>
        </w:rPr>
        <w:t>As</w:t>
      </w:r>
      <w:r w:rsidRPr="00480809">
        <w:rPr>
          <w:lang w:val="en-US"/>
        </w:rPr>
        <w:t xml:space="preserve"> Daire</w:t>
      </w:r>
    </w:p>
    <w:p w:rsidR="006F114E" w:rsidRPr="00480809" w:rsidRDefault="006F114E" w:rsidP="006F114E">
      <w:pPr>
        <w:pStyle w:val="BookCode"/>
        <w:rPr>
          <w:lang w:val="en-US"/>
        </w:rPr>
      </w:pPr>
      <w:r w:rsidRPr="00480809">
        <w:rPr>
          <w:lang w:val="en-US"/>
        </w:rPr>
        <w:t xml:space="preserve">     </w:t>
      </w:r>
      <w:r w:rsidRPr="00480809">
        <w:rPr>
          <w:b/>
          <w:bCs/>
          <w:lang w:val="en-US"/>
        </w:rPr>
        <w:t>Return</w:t>
      </w:r>
      <w:r w:rsidRPr="00480809">
        <w:rPr>
          <w:lang w:val="en-US"/>
        </w:rPr>
        <w:t xml:space="preserve"> </w:t>
      </w:r>
      <w:r w:rsidRPr="00480809">
        <w:rPr>
          <w:b/>
          <w:bCs/>
          <w:lang w:val="en-US"/>
        </w:rPr>
        <w:t>New</w:t>
      </w:r>
      <w:r w:rsidRPr="00480809">
        <w:rPr>
          <w:lang w:val="en-US"/>
        </w:rPr>
        <w:t xml:space="preserve"> Daire(d1.r + d2.r)</w:t>
      </w:r>
    </w:p>
    <w:p w:rsidR="006F114E" w:rsidRPr="00480809" w:rsidRDefault="006F114E" w:rsidP="006F114E">
      <w:pPr>
        <w:pStyle w:val="BookCode"/>
        <w:rPr>
          <w:b/>
          <w:bCs/>
          <w:lang w:val="en-US"/>
        </w:rPr>
      </w:pPr>
      <w:r w:rsidRPr="00480809">
        <w:rPr>
          <w:lang w:val="en-US"/>
        </w:rPr>
        <w:t xml:space="preserve"> </w:t>
      </w:r>
      <w:r w:rsidRPr="00480809">
        <w:rPr>
          <w:b/>
          <w:bCs/>
          <w:lang w:val="en-US"/>
        </w:rPr>
        <w:t>End</w:t>
      </w:r>
      <w:r w:rsidRPr="00480809">
        <w:rPr>
          <w:lang w:val="en-US"/>
        </w:rPr>
        <w:t xml:space="preserve"> </w:t>
      </w:r>
      <w:r w:rsidRPr="00480809">
        <w:rPr>
          <w:b/>
          <w:bCs/>
          <w:lang w:val="en-US"/>
        </w:rPr>
        <w:t>Operator</w:t>
      </w:r>
    </w:p>
    <w:p w:rsidR="006F114E" w:rsidRPr="00480809" w:rsidRDefault="006F114E" w:rsidP="006F114E">
      <w:pPr>
        <w:pStyle w:val="BookCode"/>
        <w:rPr>
          <w:b/>
          <w:bCs/>
          <w:lang w:val="en-US"/>
        </w:rPr>
      </w:pPr>
    </w:p>
    <w:p w:rsidR="006F114E" w:rsidRPr="00480809" w:rsidRDefault="006F114E" w:rsidP="006F114E">
      <w:pPr>
        <w:pStyle w:val="BookCode"/>
        <w:rPr>
          <w:lang w:val="en-US"/>
        </w:rPr>
      </w:pPr>
      <w:r w:rsidRPr="00480809">
        <w:rPr>
          <w:lang w:val="en-US"/>
        </w:rPr>
        <w:t xml:space="preserve"> ' == operatör yükleme işlemi</w:t>
      </w:r>
    </w:p>
    <w:p w:rsidR="006F114E" w:rsidRPr="00480809" w:rsidRDefault="006F114E" w:rsidP="006F114E">
      <w:pPr>
        <w:pStyle w:val="BookCode"/>
        <w:rPr>
          <w:b/>
          <w:bCs/>
          <w:lang w:val="en-US"/>
        </w:rPr>
      </w:pPr>
      <w:r w:rsidRPr="00480809">
        <w:rPr>
          <w:lang w:val="en-US"/>
        </w:rPr>
        <w:t xml:space="preserve"> </w:t>
      </w:r>
      <w:r w:rsidRPr="00480809">
        <w:rPr>
          <w:b/>
          <w:bCs/>
          <w:lang w:val="en-US"/>
        </w:rPr>
        <w:t>Public</w:t>
      </w:r>
      <w:r w:rsidRPr="00480809">
        <w:rPr>
          <w:lang w:val="en-US"/>
        </w:rPr>
        <w:t xml:space="preserve"> </w:t>
      </w:r>
      <w:r w:rsidRPr="00480809">
        <w:rPr>
          <w:b/>
          <w:bCs/>
          <w:lang w:val="en-US"/>
        </w:rPr>
        <w:t>Shared</w:t>
      </w:r>
      <w:r w:rsidRPr="00480809">
        <w:rPr>
          <w:lang w:val="en-US"/>
        </w:rPr>
        <w:t xml:space="preserve"> </w:t>
      </w:r>
      <w:r w:rsidRPr="00480809">
        <w:rPr>
          <w:b/>
          <w:bCs/>
          <w:lang w:val="en-US"/>
        </w:rPr>
        <w:t>Operator</w:t>
      </w:r>
      <w:r w:rsidRPr="00480809">
        <w:rPr>
          <w:lang w:val="en-US"/>
        </w:rPr>
        <w:t xml:space="preserve"> = (</w:t>
      </w:r>
      <w:r w:rsidRPr="00480809">
        <w:rPr>
          <w:b/>
          <w:bCs/>
          <w:lang w:val="en-US"/>
        </w:rPr>
        <w:t>ByVal</w:t>
      </w:r>
      <w:r w:rsidRPr="00480809">
        <w:rPr>
          <w:lang w:val="en-US"/>
        </w:rPr>
        <w:t xml:space="preserve"> d1 </w:t>
      </w:r>
      <w:r w:rsidRPr="00480809">
        <w:rPr>
          <w:b/>
          <w:bCs/>
          <w:lang w:val="en-US"/>
        </w:rPr>
        <w:t>As</w:t>
      </w:r>
      <w:r w:rsidRPr="00480809">
        <w:rPr>
          <w:lang w:val="en-US"/>
        </w:rPr>
        <w:t xml:space="preserve"> Daire, </w:t>
      </w:r>
      <w:r w:rsidRPr="00480809">
        <w:rPr>
          <w:b/>
          <w:bCs/>
          <w:lang w:val="en-US"/>
        </w:rPr>
        <w:t>ByVal</w:t>
      </w:r>
      <w:r w:rsidRPr="00480809">
        <w:rPr>
          <w:lang w:val="en-US"/>
        </w:rPr>
        <w:t xml:space="preserve"> d2 </w:t>
      </w:r>
      <w:r w:rsidRPr="00480809">
        <w:rPr>
          <w:b/>
          <w:bCs/>
          <w:lang w:val="en-US"/>
        </w:rPr>
        <w:t>As</w:t>
      </w:r>
      <w:r w:rsidRPr="00480809">
        <w:rPr>
          <w:lang w:val="en-US"/>
        </w:rPr>
        <w:t xml:space="preserve"> Daire) </w:t>
      </w:r>
      <w:r w:rsidRPr="00480809">
        <w:rPr>
          <w:b/>
          <w:bCs/>
          <w:lang w:val="en-US"/>
        </w:rPr>
        <w:t>As</w:t>
      </w:r>
      <w:r w:rsidRPr="00480809">
        <w:rPr>
          <w:lang w:val="en-US"/>
        </w:rPr>
        <w:t xml:space="preserve"> </w:t>
      </w:r>
      <w:r w:rsidRPr="00480809">
        <w:rPr>
          <w:b/>
          <w:bCs/>
          <w:lang w:val="en-US"/>
        </w:rPr>
        <w:t>Boolean</w:t>
      </w:r>
    </w:p>
    <w:p w:rsidR="006F114E" w:rsidRPr="00480809" w:rsidRDefault="006F114E" w:rsidP="006F114E">
      <w:pPr>
        <w:pStyle w:val="BookCode"/>
        <w:rPr>
          <w:lang w:val="en-US"/>
        </w:rPr>
      </w:pPr>
      <w:r w:rsidRPr="00480809">
        <w:rPr>
          <w:lang w:val="en-US"/>
        </w:rPr>
        <w:t xml:space="preserve">     </w:t>
      </w:r>
      <w:r w:rsidRPr="00480809">
        <w:rPr>
          <w:b/>
          <w:bCs/>
          <w:lang w:val="en-US"/>
        </w:rPr>
        <w:t>Return</w:t>
      </w:r>
      <w:r w:rsidRPr="00480809">
        <w:rPr>
          <w:lang w:val="en-US"/>
        </w:rPr>
        <w:t xml:space="preserve"> d1.r = d2.r</w:t>
      </w:r>
    </w:p>
    <w:p w:rsidR="006F114E" w:rsidRPr="00480809" w:rsidRDefault="006F114E" w:rsidP="006F114E">
      <w:pPr>
        <w:pStyle w:val="BookCode"/>
        <w:rPr>
          <w:b/>
          <w:bCs/>
          <w:lang w:val="en-US"/>
        </w:rPr>
      </w:pPr>
      <w:r w:rsidRPr="00480809">
        <w:rPr>
          <w:lang w:val="en-US"/>
        </w:rPr>
        <w:t xml:space="preserve"> </w:t>
      </w:r>
      <w:r w:rsidRPr="00480809">
        <w:rPr>
          <w:b/>
          <w:bCs/>
          <w:lang w:val="en-US"/>
        </w:rPr>
        <w:t>End</w:t>
      </w:r>
      <w:r w:rsidRPr="00480809">
        <w:rPr>
          <w:lang w:val="en-US"/>
        </w:rPr>
        <w:t xml:space="preserve"> </w:t>
      </w:r>
      <w:r w:rsidRPr="00480809">
        <w:rPr>
          <w:b/>
          <w:bCs/>
          <w:lang w:val="en-US"/>
        </w:rPr>
        <w:t>Operator</w:t>
      </w:r>
    </w:p>
    <w:p w:rsidR="006F114E" w:rsidRPr="00480809" w:rsidRDefault="006F114E" w:rsidP="006F114E">
      <w:pPr>
        <w:pStyle w:val="BookCode"/>
        <w:rPr>
          <w:b/>
          <w:bCs/>
          <w:lang w:val="en-US"/>
        </w:rPr>
      </w:pPr>
    </w:p>
    <w:p w:rsidR="006F114E" w:rsidRPr="00480809" w:rsidRDefault="006F114E" w:rsidP="006F114E">
      <w:pPr>
        <w:pStyle w:val="BookCode"/>
        <w:rPr>
          <w:lang w:val="en-US"/>
        </w:rPr>
      </w:pPr>
      <w:r w:rsidRPr="00480809">
        <w:rPr>
          <w:lang w:val="en-US"/>
        </w:rPr>
        <w:t xml:space="preserve"> // &lt;&gt; operatör yükleme işlemi. Eşitlik operatörünün yüklenmesi durumunda </w:t>
      </w:r>
      <w:r>
        <w:rPr>
          <w:lang w:val="en-US"/>
        </w:rPr>
        <w:br/>
        <w:t xml:space="preserve"> // </w:t>
      </w:r>
      <w:r w:rsidRPr="00480809">
        <w:rPr>
          <w:lang w:val="en-US"/>
        </w:rPr>
        <w:t>eşitsizlik operatörü de yüklenmelidir.</w:t>
      </w:r>
    </w:p>
    <w:p w:rsidR="006F114E" w:rsidRPr="00480809" w:rsidRDefault="006F114E" w:rsidP="006F114E">
      <w:pPr>
        <w:pStyle w:val="BookCode"/>
        <w:rPr>
          <w:b/>
          <w:bCs/>
          <w:lang w:val="en-US"/>
        </w:rPr>
      </w:pPr>
      <w:r w:rsidRPr="00480809">
        <w:rPr>
          <w:lang w:val="en-US"/>
        </w:rPr>
        <w:t xml:space="preserve"> </w:t>
      </w:r>
      <w:r w:rsidRPr="00480809">
        <w:rPr>
          <w:b/>
          <w:bCs/>
          <w:lang w:val="en-US"/>
        </w:rPr>
        <w:t>Public</w:t>
      </w:r>
      <w:r w:rsidRPr="00480809">
        <w:rPr>
          <w:lang w:val="en-US"/>
        </w:rPr>
        <w:t xml:space="preserve"> </w:t>
      </w:r>
      <w:r w:rsidRPr="00480809">
        <w:rPr>
          <w:b/>
          <w:bCs/>
          <w:lang w:val="en-US"/>
        </w:rPr>
        <w:t>Shared</w:t>
      </w:r>
      <w:r w:rsidRPr="00480809">
        <w:rPr>
          <w:lang w:val="en-US"/>
        </w:rPr>
        <w:t xml:space="preserve"> </w:t>
      </w:r>
      <w:r w:rsidRPr="00480809">
        <w:rPr>
          <w:b/>
          <w:bCs/>
          <w:lang w:val="en-US"/>
        </w:rPr>
        <w:t>Operator</w:t>
      </w:r>
      <w:r w:rsidRPr="00480809">
        <w:rPr>
          <w:lang w:val="en-US"/>
        </w:rPr>
        <w:t xml:space="preserve"> &lt;&gt;</w:t>
      </w:r>
      <w:r>
        <w:rPr>
          <w:lang w:val="en-US"/>
        </w:rPr>
        <w:t xml:space="preserve"> </w:t>
      </w:r>
      <w:r w:rsidRPr="00480809">
        <w:rPr>
          <w:lang w:val="en-US"/>
        </w:rPr>
        <w:t>(</w:t>
      </w:r>
      <w:r w:rsidRPr="00480809">
        <w:rPr>
          <w:b/>
          <w:bCs/>
          <w:lang w:val="en-US"/>
        </w:rPr>
        <w:t>ByVal</w:t>
      </w:r>
      <w:r w:rsidRPr="00480809">
        <w:rPr>
          <w:lang w:val="en-US"/>
        </w:rPr>
        <w:t xml:space="preserve"> d1 </w:t>
      </w:r>
      <w:r w:rsidRPr="00480809">
        <w:rPr>
          <w:b/>
          <w:bCs/>
          <w:lang w:val="en-US"/>
        </w:rPr>
        <w:t>As</w:t>
      </w:r>
      <w:r w:rsidRPr="00480809">
        <w:rPr>
          <w:lang w:val="en-US"/>
        </w:rPr>
        <w:t xml:space="preserve"> Daire, </w:t>
      </w:r>
      <w:r w:rsidRPr="00480809">
        <w:rPr>
          <w:b/>
          <w:bCs/>
          <w:lang w:val="en-US"/>
        </w:rPr>
        <w:t>ByVal</w:t>
      </w:r>
      <w:r w:rsidRPr="00480809">
        <w:rPr>
          <w:lang w:val="en-US"/>
        </w:rPr>
        <w:t xml:space="preserve"> d2 </w:t>
      </w:r>
      <w:r w:rsidRPr="00480809">
        <w:rPr>
          <w:b/>
          <w:bCs/>
          <w:lang w:val="en-US"/>
        </w:rPr>
        <w:t>As</w:t>
      </w:r>
      <w:r w:rsidRPr="00480809">
        <w:rPr>
          <w:lang w:val="en-US"/>
        </w:rPr>
        <w:t xml:space="preserve"> Daire) </w:t>
      </w:r>
      <w:r w:rsidRPr="00480809">
        <w:rPr>
          <w:b/>
          <w:bCs/>
          <w:lang w:val="en-US"/>
        </w:rPr>
        <w:t>As</w:t>
      </w:r>
      <w:r w:rsidRPr="00480809">
        <w:rPr>
          <w:lang w:val="en-US"/>
        </w:rPr>
        <w:t xml:space="preserve"> </w:t>
      </w:r>
      <w:r w:rsidRPr="00480809">
        <w:rPr>
          <w:b/>
          <w:bCs/>
          <w:lang w:val="en-US"/>
        </w:rPr>
        <w:t>Boolean</w:t>
      </w:r>
    </w:p>
    <w:p w:rsidR="006F114E" w:rsidRPr="00480809" w:rsidRDefault="006F114E" w:rsidP="006F114E">
      <w:pPr>
        <w:pStyle w:val="BookCode"/>
        <w:rPr>
          <w:lang w:val="en-US"/>
        </w:rPr>
      </w:pPr>
      <w:r w:rsidRPr="00480809">
        <w:rPr>
          <w:lang w:val="en-US"/>
        </w:rPr>
        <w:t xml:space="preserve">     </w:t>
      </w:r>
      <w:r w:rsidRPr="00480809">
        <w:rPr>
          <w:b/>
          <w:bCs/>
          <w:lang w:val="en-US"/>
        </w:rPr>
        <w:t>Return</w:t>
      </w:r>
      <w:r w:rsidRPr="00480809">
        <w:rPr>
          <w:lang w:val="en-US"/>
        </w:rPr>
        <w:t xml:space="preserve"> d1.r &lt;&gt; d2.r</w:t>
      </w:r>
    </w:p>
    <w:p w:rsidR="006F114E" w:rsidRPr="00480809" w:rsidRDefault="006F114E" w:rsidP="006F114E">
      <w:pPr>
        <w:pStyle w:val="BookCode"/>
        <w:rPr>
          <w:b/>
          <w:bCs/>
          <w:lang w:val="en-US"/>
        </w:rPr>
      </w:pPr>
      <w:r w:rsidRPr="00480809">
        <w:rPr>
          <w:lang w:val="en-US"/>
        </w:rPr>
        <w:lastRenderedPageBreak/>
        <w:t xml:space="preserve"> </w:t>
      </w:r>
      <w:r w:rsidRPr="00480809">
        <w:rPr>
          <w:b/>
          <w:bCs/>
          <w:lang w:val="en-US"/>
        </w:rPr>
        <w:t>End</w:t>
      </w:r>
      <w:r w:rsidRPr="00480809">
        <w:rPr>
          <w:lang w:val="en-US"/>
        </w:rPr>
        <w:t xml:space="preserve"> </w:t>
      </w:r>
      <w:r w:rsidRPr="00480809">
        <w:rPr>
          <w:b/>
          <w:bCs/>
          <w:lang w:val="en-US"/>
        </w:rPr>
        <w:t>Operator</w:t>
      </w:r>
    </w:p>
    <w:p w:rsidR="006F114E" w:rsidRPr="00480809" w:rsidRDefault="006F114E" w:rsidP="006F114E">
      <w:pPr>
        <w:pStyle w:val="BookCode"/>
        <w:rPr>
          <w:b/>
          <w:bCs/>
          <w:lang w:val="en-US"/>
        </w:rPr>
      </w:pPr>
    </w:p>
    <w:p w:rsidR="006F114E" w:rsidRPr="00480809" w:rsidRDefault="006F114E" w:rsidP="006F114E">
      <w:pPr>
        <w:pStyle w:val="BookCode"/>
        <w:rPr>
          <w:lang w:val="en-US"/>
        </w:rPr>
      </w:pPr>
      <w:r w:rsidRPr="00480809">
        <w:rPr>
          <w:lang w:val="en-US"/>
        </w:rPr>
        <w:t xml:space="preserve"> ' &lt; operatör yükleme işlemi. Küçüktür operatörünün yüklenmesi</w:t>
      </w:r>
      <w:r>
        <w:rPr>
          <w:lang w:val="en-US"/>
        </w:rPr>
        <w:t xml:space="preserve"> </w:t>
      </w:r>
      <w:r w:rsidRPr="00480809">
        <w:rPr>
          <w:lang w:val="en-US"/>
        </w:rPr>
        <w:t xml:space="preserve">durumunda </w:t>
      </w:r>
      <w:r>
        <w:rPr>
          <w:lang w:val="en-US"/>
        </w:rPr>
        <w:br/>
        <w:t xml:space="preserve"> ' </w:t>
      </w:r>
      <w:r w:rsidRPr="00480809">
        <w:rPr>
          <w:lang w:val="en-US"/>
        </w:rPr>
        <w:t>büyüktür operatörü de yüklenmelidir.</w:t>
      </w:r>
    </w:p>
    <w:p w:rsidR="006F114E" w:rsidRPr="00480809" w:rsidRDefault="006F114E" w:rsidP="006F114E">
      <w:pPr>
        <w:pStyle w:val="BookCode"/>
        <w:rPr>
          <w:b/>
          <w:bCs/>
          <w:lang w:val="en-US"/>
        </w:rPr>
      </w:pPr>
      <w:r w:rsidRPr="00480809">
        <w:rPr>
          <w:lang w:val="en-US"/>
        </w:rPr>
        <w:t xml:space="preserve"> </w:t>
      </w:r>
      <w:r w:rsidRPr="00480809">
        <w:rPr>
          <w:b/>
          <w:bCs/>
          <w:lang w:val="en-US"/>
        </w:rPr>
        <w:t>Public</w:t>
      </w:r>
      <w:r w:rsidRPr="00480809">
        <w:rPr>
          <w:lang w:val="en-US"/>
        </w:rPr>
        <w:t xml:space="preserve"> </w:t>
      </w:r>
      <w:r w:rsidRPr="00480809">
        <w:rPr>
          <w:b/>
          <w:bCs/>
          <w:lang w:val="en-US"/>
        </w:rPr>
        <w:t>Shared</w:t>
      </w:r>
      <w:r w:rsidRPr="00480809">
        <w:rPr>
          <w:lang w:val="en-US"/>
        </w:rPr>
        <w:t xml:space="preserve"> </w:t>
      </w:r>
      <w:r w:rsidRPr="00480809">
        <w:rPr>
          <w:b/>
          <w:bCs/>
          <w:lang w:val="en-US"/>
        </w:rPr>
        <w:t>Operator</w:t>
      </w:r>
      <w:r w:rsidRPr="00480809">
        <w:rPr>
          <w:lang w:val="en-US"/>
        </w:rPr>
        <w:t xml:space="preserve"> &lt; (</w:t>
      </w:r>
      <w:r w:rsidRPr="00480809">
        <w:rPr>
          <w:b/>
          <w:bCs/>
          <w:lang w:val="en-US"/>
        </w:rPr>
        <w:t>ByVal</w:t>
      </w:r>
      <w:r w:rsidRPr="00480809">
        <w:rPr>
          <w:lang w:val="en-US"/>
        </w:rPr>
        <w:t xml:space="preserve"> d1 </w:t>
      </w:r>
      <w:r w:rsidRPr="00480809">
        <w:rPr>
          <w:b/>
          <w:bCs/>
          <w:lang w:val="en-US"/>
        </w:rPr>
        <w:t>As</w:t>
      </w:r>
      <w:r w:rsidRPr="00480809">
        <w:rPr>
          <w:lang w:val="en-US"/>
        </w:rPr>
        <w:t xml:space="preserve"> Daire, </w:t>
      </w:r>
      <w:r w:rsidRPr="00480809">
        <w:rPr>
          <w:b/>
          <w:bCs/>
          <w:lang w:val="en-US"/>
        </w:rPr>
        <w:t>ByVal</w:t>
      </w:r>
      <w:r w:rsidRPr="00480809">
        <w:rPr>
          <w:lang w:val="en-US"/>
        </w:rPr>
        <w:t xml:space="preserve"> d2 </w:t>
      </w:r>
      <w:r w:rsidRPr="00480809">
        <w:rPr>
          <w:b/>
          <w:bCs/>
          <w:lang w:val="en-US"/>
        </w:rPr>
        <w:t>As</w:t>
      </w:r>
      <w:r w:rsidRPr="00480809">
        <w:rPr>
          <w:lang w:val="en-US"/>
        </w:rPr>
        <w:t xml:space="preserve"> Daire) </w:t>
      </w:r>
      <w:r w:rsidRPr="00480809">
        <w:rPr>
          <w:b/>
          <w:bCs/>
          <w:lang w:val="en-US"/>
        </w:rPr>
        <w:t>As</w:t>
      </w:r>
      <w:r w:rsidRPr="00480809">
        <w:rPr>
          <w:lang w:val="en-US"/>
        </w:rPr>
        <w:t xml:space="preserve"> </w:t>
      </w:r>
      <w:r w:rsidRPr="00480809">
        <w:rPr>
          <w:b/>
          <w:bCs/>
          <w:lang w:val="en-US"/>
        </w:rPr>
        <w:t>Boolean</w:t>
      </w:r>
    </w:p>
    <w:p w:rsidR="006F114E" w:rsidRPr="00480809" w:rsidRDefault="006F114E" w:rsidP="006F114E">
      <w:pPr>
        <w:pStyle w:val="BookCode"/>
        <w:rPr>
          <w:lang w:val="en-US"/>
        </w:rPr>
      </w:pPr>
      <w:r w:rsidRPr="00480809">
        <w:rPr>
          <w:lang w:val="en-US"/>
        </w:rPr>
        <w:t xml:space="preserve">     </w:t>
      </w:r>
      <w:r w:rsidRPr="00480809">
        <w:rPr>
          <w:b/>
          <w:bCs/>
          <w:lang w:val="en-US"/>
        </w:rPr>
        <w:t>Return</w:t>
      </w:r>
      <w:r w:rsidRPr="00480809">
        <w:rPr>
          <w:lang w:val="en-US"/>
        </w:rPr>
        <w:t xml:space="preserve"> d1.r &lt; d2.r</w:t>
      </w:r>
    </w:p>
    <w:p w:rsidR="006F114E" w:rsidRPr="00480809" w:rsidRDefault="006F114E" w:rsidP="006F114E">
      <w:pPr>
        <w:pStyle w:val="BookCode"/>
        <w:rPr>
          <w:b/>
          <w:bCs/>
          <w:lang w:val="en-US"/>
        </w:rPr>
      </w:pPr>
      <w:r w:rsidRPr="00480809">
        <w:rPr>
          <w:lang w:val="en-US"/>
        </w:rPr>
        <w:t xml:space="preserve"> </w:t>
      </w:r>
      <w:r w:rsidRPr="00480809">
        <w:rPr>
          <w:b/>
          <w:bCs/>
          <w:lang w:val="en-US"/>
        </w:rPr>
        <w:t>End</w:t>
      </w:r>
      <w:r w:rsidRPr="00480809">
        <w:rPr>
          <w:lang w:val="en-US"/>
        </w:rPr>
        <w:t xml:space="preserve"> </w:t>
      </w:r>
      <w:r w:rsidRPr="00480809">
        <w:rPr>
          <w:b/>
          <w:bCs/>
          <w:lang w:val="en-US"/>
        </w:rPr>
        <w:t>Operator</w:t>
      </w:r>
    </w:p>
    <w:p w:rsidR="006F114E" w:rsidRPr="00480809" w:rsidRDefault="006F114E" w:rsidP="006F114E">
      <w:pPr>
        <w:pStyle w:val="BookCode"/>
        <w:rPr>
          <w:b/>
          <w:bCs/>
          <w:lang w:val="en-US"/>
        </w:rPr>
      </w:pPr>
    </w:p>
    <w:p w:rsidR="006F114E" w:rsidRPr="00480809" w:rsidRDefault="006F114E" w:rsidP="006F114E">
      <w:pPr>
        <w:pStyle w:val="BookCode"/>
        <w:rPr>
          <w:lang w:val="en-US"/>
        </w:rPr>
      </w:pPr>
      <w:r w:rsidRPr="00480809">
        <w:rPr>
          <w:lang w:val="en-US"/>
        </w:rPr>
        <w:t xml:space="preserve"> ' &gt; operatör yükleme işlemi.</w:t>
      </w:r>
    </w:p>
    <w:p w:rsidR="006F114E" w:rsidRPr="00480809" w:rsidRDefault="006F114E" w:rsidP="006F114E">
      <w:pPr>
        <w:pStyle w:val="BookCode"/>
        <w:rPr>
          <w:b/>
          <w:bCs/>
          <w:lang w:val="en-US"/>
        </w:rPr>
      </w:pPr>
      <w:r w:rsidRPr="00480809">
        <w:rPr>
          <w:lang w:val="en-US"/>
        </w:rPr>
        <w:t xml:space="preserve"> </w:t>
      </w:r>
      <w:r w:rsidRPr="00480809">
        <w:rPr>
          <w:b/>
          <w:bCs/>
          <w:lang w:val="en-US"/>
        </w:rPr>
        <w:t>Public</w:t>
      </w:r>
      <w:r w:rsidRPr="00480809">
        <w:rPr>
          <w:lang w:val="en-US"/>
        </w:rPr>
        <w:t xml:space="preserve"> </w:t>
      </w:r>
      <w:r w:rsidRPr="00480809">
        <w:rPr>
          <w:b/>
          <w:bCs/>
          <w:lang w:val="en-US"/>
        </w:rPr>
        <w:t>Shared</w:t>
      </w:r>
      <w:r w:rsidRPr="00480809">
        <w:rPr>
          <w:lang w:val="en-US"/>
        </w:rPr>
        <w:t xml:space="preserve"> </w:t>
      </w:r>
      <w:r w:rsidRPr="00480809">
        <w:rPr>
          <w:b/>
          <w:bCs/>
          <w:lang w:val="en-US"/>
        </w:rPr>
        <w:t>Operator</w:t>
      </w:r>
      <w:r w:rsidRPr="00480809">
        <w:rPr>
          <w:lang w:val="en-US"/>
        </w:rPr>
        <w:t xml:space="preserve"> &gt; (</w:t>
      </w:r>
      <w:r w:rsidRPr="00480809">
        <w:rPr>
          <w:b/>
          <w:bCs/>
          <w:lang w:val="en-US"/>
        </w:rPr>
        <w:t>ByVal</w:t>
      </w:r>
      <w:r w:rsidRPr="00480809">
        <w:rPr>
          <w:lang w:val="en-US"/>
        </w:rPr>
        <w:t xml:space="preserve"> d1 </w:t>
      </w:r>
      <w:r w:rsidRPr="00480809">
        <w:rPr>
          <w:b/>
          <w:bCs/>
          <w:lang w:val="en-US"/>
        </w:rPr>
        <w:t>As</w:t>
      </w:r>
      <w:r w:rsidRPr="00480809">
        <w:rPr>
          <w:lang w:val="en-US"/>
        </w:rPr>
        <w:t xml:space="preserve"> Daire, </w:t>
      </w:r>
      <w:r w:rsidRPr="00480809">
        <w:rPr>
          <w:b/>
          <w:bCs/>
          <w:lang w:val="en-US"/>
        </w:rPr>
        <w:t>ByVal</w:t>
      </w:r>
      <w:r w:rsidRPr="00480809">
        <w:rPr>
          <w:lang w:val="en-US"/>
        </w:rPr>
        <w:t xml:space="preserve"> d2 </w:t>
      </w:r>
      <w:r w:rsidRPr="00480809">
        <w:rPr>
          <w:b/>
          <w:bCs/>
          <w:lang w:val="en-US"/>
        </w:rPr>
        <w:t>As</w:t>
      </w:r>
      <w:r w:rsidRPr="00480809">
        <w:rPr>
          <w:lang w:val="en-US"/>
        </w:rPr>
        <w:t xml:space="preserve"> Daire) </w:t>
      </w:r>
      <w:r w:rsidRPr="00480809">
        <w:rPr>
          <w:b/>
          <w:bCs/>
          <w:lang w:val="en-US"/>
        </w:rPr>
        <w:t>As</w:t>
      </w:r>
      <w:r w:rsidRPr="00480809">
        <w:rPr>
          <w:lang w:val="en-US"/>
        </w:rPr>
        <w:t xml:space="preserve"> </w:t>
      </w:r>
      <w:r w:rsidRPr="00480809">
        <w:rPr>
          <w:b/>
          <w:bCs/>
          <w:lang w:val="en-US"/>
        </w:rPr>
        <w:t>Boolean</w:t>
      </w:r>
    </w:p>
    <w:p w:rsidR="006F114E" w:rsidRPr="00480809" w:rsidRDefault="006F114E" w:rsidP="006F114E">
      <w:pPr>
        <w:pStyle w:val="BookCode"/>
        <w:rPr>
          <w:lang w:val="en-US"/>
        </w:rPr>
      </w:pPr>
      <w:r w:rsidRPr="00480809">
        <w:rPr>
          <w:lang w:val="en-US"/>
        </w:rPr>
        <w:t xml:space="preserve">     </w:t>
      </w:r>
      <w:r w:rsidRPr="00480809">
        <w:rPr>
          <w:b/>
          <w:bCs/>
          <w:lang w:val="en-US"/>
        </w:rPr>
        <w:t>Return</w:t>
      </w:r>
      <w:r w:rsidRPr="00480809">
        <w:rPr>
          <w:lang w:val="en-US"/>
        </w:rPr>
        <w:t xml:space="preserve"> d1.r &gt; d2.r</w:t>
      </w:r>
    </w:p>
    <w:p w:rsidR="006F114E" w:rsidRPr="00480809" w:rsidRDefault="006F114E" w:rsidP="006F114E">
      <w:pPr>
        <w:pStyle w:val="BookCode"/>
        <w:rPr>
          <w:b/>
          <w:bCs/>
          <w:lang w:val="en-US"/>
        </w:rPr>
      </w:pPr>
      <w:r w:rsidRPr="00480809">
        <w:rPr>
          <w:lang w:val="en-US"/>
        </w:rPr>
        <w:t xml:space="preserve"> </w:t>
      </w:r>
      <w:r w:rsidRPr="00480809">
        <w:rPr>
          <w:b/>
          <w:bCs/>
          <w:lang w:val="en-US"/>
        </w:rPr>
        <w:t>End</w:t>
      </w:r>
      <w:r w:rsidRPr="00480809">
        <w:rPr>
          <w:lang w:val="en-US"/>
        </w:rPr>
        <w:t xml:space="preserve"> </w:t>
      </w:r>
      <w:r w:rsidRPr="00480809">
        <w:rPr>
          <w:b/>
          <w:bCs/>
          <w:lang w:val="en-US"/>
        </w:rPr>
        <w:t>Operator</w:t>
      </w:r>
    </w:p>
    <w:p w:rsidR="006F114E" w:rsidRPr="00480809" w:rsidRDefault="006F114E" w:rsidP="006F114E">
      <w:pPr>
        <w:pStyle w:val="BookCode"/>
        <w:rPr>
          <w:b/>
          <w:bCs/>
          <w:lang w:val="en-US"/>
        </w:rPr>
      </w:pPr>
      <w:r w:rsidRPr="00480809">
        <w:rPr>
          <w:b/>
          <w:bCs/>
          <w:lang w:val="en-US"/>
        </w:rPr>
        <w:t>End</w:t>
      </w:r>
      <w:r w:rsidRPr="00480809">
        <w:rPr>
          <w:lang w:val="en-US"/>
        </w:rPr>
        <w:t xml:space="preserve"> </w:t>
      </w:r>
      <w:r w:rsidRPr="00480809">
        <w:rPr>
          <w:b/>
          <w:bCs/>
          <w:lang w:val="en-US"/>
        </w:rPr>
        <w:t>Class</w:t>
      </w:r>
    </w:p>
    <w:p w:rsidR="006F114E" w:rsidRPr="00480809" w:rsidRDefault="006F114E" w:rsidP="006F114E">
      <w:pPr>
        <w:pStyle w:val="BookCode"/>
        <w:rPr>
          <w:b/>
          <w:bCs/>
          <w:lang w:val="en-US"/>
        </w:rPr>
      </w:pPr>
    </w:p>
    <w:p w:rsidR="006F114E" w:rsidRPr="00480809" w:rsidRDefault="006F114E" w:rsidP="006F114E">
      <w:pPr>
        <w:pStyle w:val="BookCode"/>
        <w:rPr>
          <w:lang w:val="en-US"/>
        </w:rPr>
      </w:pPr>
      <w:r w:rsidRPr="00480809">
        <w:rPr>
          <w:b/>
          <w:bCs/>
          <w:lang w:val="en-US"/>
        </w:rPr>
        <w:t>Class</w:t>
      </w:r>
      <w:r w:rsidRPr="00480809">
        <w:rPr>
          <w:lang w:val="en-US"/>
        </w:rPr>
        <w:t xml:space="preserve"> Program</w:t>
      </w:r>
    </w:p>
    <w:p w:rsidR="006F114E" w:rsidRPr="00480809" w:rsidRDefault="006F114E" w:rsidP="006F114E">
      <w:pPr>
        <w:pStyle w:val="BookCode"/>
        <w:rPr>
          <w:lang w:val="en-US"/>
        </w:rPr>
      </w:pPr>
      <w:r w:rsidRPr="00480809">
        <w:rPr>
          <w:lang w:val="en-US"/>
        </w:rPr>
        <w:t xml:space="preserve"> </w:t>
      </w:r>
      <w:r w:rsidRPr="00480809">
        <w:rPr>
          <w:b/>
          <w:bCs/>
          <w:lang w:val="en-US"/>
        </w:rPr>
        <w:t>Shared</w:t>
      </w:r>
      <w:r w:rsidRPr="00480809">
        <w:rPr>
          <w:lang w:val="en-US"/>
        </w:rPr>
        <w:t xml:space="preserve"> </w:t>
      </w:r>
      <w:r w:rsidRPr="00480809">
        <w:rPr>
          <w:b/>
          <w:bCs/>
          <w:lang w:val="en-US"/>
        </w:rPr>
        <w:t>Sub</w:t>
      </w:r>
      <w:r w:rsidRPr="00480809">
        <w:rPr>
          <w:lang w:val="en-US"/>
        </w:rPr>
        <w:t xml:space="preserve"> Main(</w:t>
      </w:r>
      <w:r w:rsidRPr="00480809">
        <w:rPr>
          <w:b/>
          <w:bCs/>
          <w:lang w:val="en-US"/>
        </w:rPr>
        <w:t>ByVal</w:t>
      </w:r>
      <w:r w:rsidRPr="00480809">
        <w:rPr>
          <w:lang w:val="en-US"/>
        </w:rPr>
        <w:t xml:space="preserve"> args() </w:t>
      </w:r>
      <w:r w:rsidRPr="00480809">
        <w:rPr>
          <w:b/>
          <w:bCs/>
          <w:lang w:val="en-US"/>
        </w:rPr>
        <w:t>As</w:t>
      </w:r>
      <w:r w:rsidRPr="00480809">
        <w:rPr>
          <w:lang w:val="en-US"/>
        </w:rPr>
        <w:t xml:space="preserve"> </w:t>
      </w:r>
      <w:r w:rsidRPr="00480809">
        <w:rPr>
          <w:b/>
          <w:bCs/>
          <w:lang w:val="en-US"/>
        </w:rPr>
        <w:t>String</w:t>
      </w:r>
      <w:r w:rsidRPr="00480809">
        <w:rPr>
          <w:lang w:val="en-US"/>
        </w:rPr>
        <w:t>)</w:t>
      </w:r>
    </w:p>
    <w:p w:rsidR="006F114E" w:rsidRPr="00480809" w:rsidRDefault="006F114E" w:rsidP="006F114E">
      <w:pPr>
        <w:pStyle w:val="BookCode"/>
        <w:rPr>
          <w:lang w:val="en-US"/>
        </w:rPr>
      </w:pPr>
      <w:r w:rsidRPr="00480809">
        <w:rPr>
          <w:lang w:val="en-US"/>
        </w:rPr>
        <w:t xml:space="preserve">   </w:t>
      </w:r>
      <w:r w:rsidRPr="00480809">
        <w:rPr>
          <w:b/>
          <w:bCs/>
          <w:lang w:val="en-US"/>
        </w:rPr>
        <w:t>Dim</w:t>
      </w:r>
      <w:r w:rsidRPr="00480809">
        <w:rPr>
          <w:lang w:val="en-US"/>
        </w:rPr>
        <w:t xml:space="preserve"> d1 </w:t>
      </w:r>
      <w:r w:rsidRPr="00480809">
        <w:rPr>
          <w:b/>
          <w:bCs/>
          <w:lang w:val="en-US"/>
        </w:rPr>
        <w:t>As</w:t>
      </w:r>
      <w:r w:rsidRPr="00480809">
        <w:rPr>
          <w:lang w:val="en-US"/>
        </w:rPr>
        <w:t xml:space="preserve"> Daire = </w:t>
      </w:r>
      <w:r w:rsidRPr="00480809">
        <w:rPr>
          <w:b/>
          <w:bCs/>
          <w:lang w:val="en-US"/>
        </w:rPr>
        <w:t>New</w:t>
      </w:r>
      <w:r w:rsidRPr="00480809">
        <w:rPr>
          <w:lang w:val="en-US"/>
        </w:rPr>
        <w:t xml:space="preserve"> Daire(4)</w:t>
      </w:r>
    </w:p>
    <w:p w:rsidR="006F114E" w:rsidRPr="00480809" w:rsidRDefault="006F114E" w:rsidP="006F114E">
      <w:pPr>
        <w:pStyle w:val="BookCode"/>
        <w:rPr>
          <w:lang w:val="en-US"/>
        </w:rPr>
      </w:pPr>
      <w:r w:rsidRPr="00480809">
        <w:rPr>
          <w:lang w:val="en-US"/>
        </w:rPr>
        <w:t xml:space="preserve">   </w:t>
      </w:r>
      <w:r w:rsidRPr="00480809">
        <w:rPr>
          <w:b/>
          <w:bCs/>
          <w:lang w:val="en-US"/>
        </w:rPr>
        <w:t>Dim</w:t>
      </w:r>
      <w:r w:rsidRPr="00480809">
        <w:rPr>
          <w:lang w:val="en-US"/>
        </w:rPr>
        <w:t xml:space="preserve"> d2 </w:t>
      </w:r>
      <w:r w:rsidRPr="00480809">
        <w:rPr>
          <w:b/>
          <w:bCs/>
          <w:lang w:val="en-US"/>
        </w:rPr>
        <w:t>As</w:t>
      </w:r>
      <w:r w:rsidRPr="00480809">
        <w:rPr>
          <w:lang w:val="en-US"/>
        </w:rPr>
        <w:t xml:space="preserve"> Daire = </w:t>
      </w:r>
      <w:r w:rsidRPr="00480809">
        <w:rPr>
          <w:b/>
          <w:bCs/>
          <w:lang w:val="en-US"/>
        </w:rPr>
        <w:t>New</w:t>
      </w:r>
      <w:r w:rsidRPr="00480809">
        <w:rPr>
          <w:lang w:val="en-US"/>
        </w:rPr>
        <w:t xml:space="preserve"> Daire(3)</w:t>
      </w:r>
    </w:p>
    <w:p w:rsidR="006F114E" w:rsidRPr="00480809" w:rsidRDefault="006F114E" w:rsidP="006F114E">
      <w:pPr>
        <w:pStyle w:val="BookCode"/>
        <w:rPr>
          <w:lang w:val="en-US"/>
        </w:rPr>
      </w:pPr>
    </w:p>
    <w:p w:rsidR="006F114E" w:rsidRPr="00480809" w:rsidRDefault="006F114E" w:rsidP="006F114E">
      <w:pPr>
        <w:pStyle w:val="BookCode"/>
        <w:rPr>
          <w:lang w:val="en-US"/>
        </w:rPr>
      </w:pPr>
      <w:r w:rsidRPr="00480809">
        <w:rPr>
          <w:lang w:val="en-US"/>
        </w:rPr>
        <w:t xml:space="preserve">  ' d1 + d2 anlatım değerinin hesaplanmasında Daire sınıfı tarafından </w:t>
      </w:r>
      <w:r>
        <w:rPr>
          <w:lang w:val="en-US"/>
        </w:rPr>
        <w:br/>
        <w:t xml:space="preserve">  ' </w:t>
      </w:r>
      <w:r w:rsidRPr="00480809">
        <w:rPr>
          <w:lang w:val="en-US"/>
        </w:rPr>
        <w:t>sağlanan + operatör yükleme kodu otomatik olarak çalışmaktadır.</w:t>
      </w:r>
    </w:p>
    <w:p w:rsidR="006F114E" w:rsidRPr="00480809" w:rsidRDefault="006F114E" w:rsidP="006F114E">
      <w:pPr>
        <w:pStyle w:val="BookCode"/>
        <w:rPr>
          <w:lang w:val="en-US"/>
        </w:rPr>
      </w:pPr>
      <w:r w:rsidRPr="00480809">
        <w:rPr>
          <w:lang w:val="en-US"/>
        </w:rPr>
        <w:t xml:space="preserve">   </w:t>
      </w:r>
      <w:r w:rsidRPr="00480809">
        <w:rPr>
          <w:b/>
          <w:bCs/>
          <w:lang w:val="en-US"/>
        </w:rPr>
        <w:t>Dim</w:t>
      </w:r>
      <w:r w:rsidRPr="00480809">
        <w:rPr>
          <w:lang w:val="en-US"/>
        </w:rPr>
        <w:t xml:space="preserve"> d3 </w:t>
      </w:r>
      <w:r w:rsidRPr="00480809">
        <w:rPr>
          <w:b/>
          <w:bCs/>
          <w:lang w:val="en-US"/>
        </w:rPr>
        <w:t>As</w:t>
      </w:r>
      <w:r w:rsidRPr="00480809">
        <w:rPr>
          <w:lang w:val="en-US"/>
        </w:rPr>
        <w:t xml:space="preserve"> Daire = d1 + d2</w:t>
      </w:r>
    </w:p>
    <w:p w:rsidR="006F114E" w:rsidRPr="00480809" w:rsidRDefault="006F114E" w:rsidP="006F114E">
      <w:pPr>
        <w:pStyle w:val="BookCode"/>
        <w:rPr>
          <w:lang w:val="en-US"/>
        </w:rPr>
      </w:pPr>
      <w:r w:rsidRPr="00480809">
        <w:rPr>
          <w:lang w:val="en-US"/>
        </w:rPr>
        <w:t xml:space="preserve">   </w:t>
      </w:r>
      <w:r w:rsidRPr="00480809">
        <w:rPr>
          <w:b/>
          <w:bCs/>
          <w:lang w:val="en-US"/>
        </w:rPr>
        <w:t>Dim</w:t>
      </w:r>
      <w:r w:rsidRPr="00480809">
        <w:rPr>
          <w:lang w:val="en-US"/>
        </w:rPr>
        <w:t xml:space="preserve"> d4 </w:t>
      </w:r>
      <w:r w:rsidRPr="00480809">
        <w:rPr>
          <w:b/>
          <w:bCs/>
          <w:lang w:val="en-US"/>
        </w:rPr>
        <w:t>As</w:t>
      </w:r>
      <w:r w:rsidRPr="00480809">
        <w:rPr>
          <w:lang w:val="en-US"/>
        </w:rPr>
        <w:t xml:space="preserve"> Daire = </w:t>
      </w:r>
      <w:r w:rsidRPr="00480809">
        <w:rPr>
          <w:b/>
          <w:bCs/>
          <w:lang w:val="en-US"/>
        </w:rPr>
        <w:t>New</w:t>
      </w:r>
      <w:r w:rsidRPr="00480809">
        <w:rPr>
          <w:lang w:val="en-US"/>
        </w:rPr>
        <w:t xml:space="preserve"> Daire(4)</w:t>
      </w:r>
    </w:p>
    <w:p w:rsidR="006F114E" w:rsidRPr="00480809" w:rsidRDefault="006F114E" w:rsidP="006F114E">
      <w:pPr>
        <w:pStyle w:val="BookCode"/>
        <w:rPr>
          <w:lang w:val="en-US"/>
        </w:rPr>
      </w:pPr>
    </w:p>
    <w:p w:rsidR="006F114E" w:rsidRPr="00480809" w:rsidRDefault="006F114E" w:rsidP="006F114E">
      <w:pPr>
        <w:pStyle w:val="BookCode"/>
        <w:rPr>
          <w:lang w:val="en-US"/>
        </w:rPr>
      </w:pPr>
      <w:r w:rsidRPr="00480809">
        <w:rPr>
          <w:lang w:val="en-US"/>
        </w:rPr>
        <w:t xml:space="preserve">  ' Referanslar birbirine eşitlenmektedir. Böylece d5 isimli referans ve d2 </w:t>
      </w:r>
      <w:r>
        <w:rPr>
          <w:lang w:val="en-US"/>
        </w:rPr>
        <w:br/>
        <w:t xml:space="preserve">  ' </w:t>
      </w:r>
      <w:r w:rsidRPr="00480809">
        <w:rPr>
          <w:lang w:val="en-US"/>
        </w:rPr>
        <w:t>isimli referans aynı nesneyi göstermektedirler.</w:t>
      </w:r>
    </w:p>
    <w:p w:rsidR="006F114E" w:rsidRPr="00480809" w:rsidRDefault="006F114E" w:rsidP="006F114E">
      <w:pPr>
        <w:pStyle w:val="BookCode"/>
        <w:rPr>
          <w:lang w:val="en-US"/>
        </w:rPr>
      </w:pPr>
      <w:r w:rsidRPr="00480809">
        <w:rPr>
          <w:lang w:val="en-US"/>
        </w:rPr>
        <w:t xml:space="preserve">   </w:t>
      </w:r>
      <w:r w:rsidRPr="00480809">
        <w:rPr>
          <w:b/>
          <w:bCs/>
          <w:lang w:val="en-US"/>
        </w:rPr>
        <w:t>Dim</w:t>
      </w:r>
      <w:r w:rsidRPr="00480809">
        <w:rPr>
          <w:lang w:val="en-US"/>
        </w:rPr>
        <w:t xml:space="preserve"> d5 </w:t>
      </w:r>
      <w:r w:rsidRPr="00480809">
        <w:rPr>
          <w:b/>
          <w:bCs/>
          <w:lang w:val="en-US"/>
        </w:rPr>
        <w:t>As</w:t>
      </w:r>
      <w:r w:rsidRPr="00480809">
        <w:rPr>
          <w:lang w:val="en-US"/>
        </w:rPr>
        <w:t xml:space="preserve"> Daire = d2</w:t>
      </w:r>
    </w:p>
    <w:p w:rsidR="006F114E" w:rsidRPr="00480809" w:rsidRDefault="006F114E" w:rsidP="006F114E">
      <w:pPr>
        <w:pStyle w:val="BookCode"/>
        <w:rPr>
          <w:lang w:val="en-US"/>
        </w:rPr>
      </w:pPr>
    </w:p>
    <w:p w:rsidR="006F114E" w:rsidRPr="00480809" w:rsidRDefault="006F114E" w:rsidP="006F114E">
      <w:pPr>
        <w:pStyle w:val="BookCode"/>
        <w:rPr>
          <w:lang w:val="en-US"/>
        </w:rPr>
      </w:pPr>
      <w:r w:rsidRPr="00480809">
        <w:rPr>
          <w:lang w:val="en-US"/>
        </w:rPr>
        <w:t xml:space="preserve">   Console.WriteLine("d4 EŞİT d1: {0}", d4 = d1)</w:t>
      </w:r>
    </w:p>
    <w:p w:rsidR="006F114E" w:rsidRPr="00480809" w:rsidRDefault="006F114E" w:rsidP="006F114E">
      <w:pPr>
        <w:pStyle w:val="BookCode"/>
        <w:rPr>
          <w:lang w:val="en-US"/>
        </w:rPr>
      </w:pPr>
      <w:r w:rsidRPr="00480809">
        <w:rPr>
          <w:lang w:val="en-US"/>
        </w:rPr>
        <w:t xml:space="preserve">   Console.WriteLine("d5 EŞİT d2: {0}", d5 = d2)</w:t>
      </w:r>
    </w:p>
    <w:p w:rsidR="006F114E" w:rsidRPr="00480809" w:rsidRDefault="006F114E" w:rsidP="006F114E">
      <w:pPr>
        <w:pStyle w:val="BookCode"/>
        <w:rPr>
          <w:lang w:val="en-US"/>
        </w:rPr>
      </w:pPr>
      <w:r w:rsidRPr="00480809">
        <w:rPr>
          <w:lang w:val="en-US"/>
        </w:rPr>
        <w:t xml:space="preserve">   Console.WriteLine("d3 EŞİT d1 + d2: {0}", d3 = d1 + d2)</w:t>
      </w:r>
    </w:p>
    <w:p w:rsidR="006F114E" w:rsidRPr="00480809" w:rsidRDefault="006F114E" w:rsidP="006F114E">
      <w:pPr>
        <w:pStyle w:val="BookCode"/>
        <w:rPr>
          <w:lang w:val="en-US"/>
        </w:rPr>
      </w:pPr>
      <w:r w:rsidRPr="00480809">
        <w:rPr>
          <w:lang w:val="en-US"/>
        </w:rPr>
        <w:t xml:space="preserve">   Console.WriteLine("d4 REF EŞİT d1: {0}", d4.Equals(d1))</w:t>
      </w:r>
    </w:p>
    <w:p w:rsidR="006F114E" w:rsidRPr="00480809" w:rsidRDefault="006F114E" w:rsidP="006F114E">
      <w:pPr>
        <w:pStyle w:val="BookCode"/>
        <w:rPr>
          <w:lang w:val="en-US"/>
        </w:rPr>
      </w:pPr>
      <w:r w:rsidRPr="00480809">
        <w:rPr>
          <w:lang w:val="en-US"/>
        </w:rPr>
        <w:t xml:space="preserve">   Console.WriteLine("d5 REF EŞİT d2: {0}", d5.Equals(d2))</w:t>
      </w:r>
    </w:p>
    <w:p w:rsidR="006F114E" w:rsidRPr="00480809" w:rsidRDefault="006F114E" w:rsidP="006F114E">
      <w:pPr>
        <w:pStyle w:val="BookCode"/>
        <w:rPr>
          <w:lang w:val="en-US"/>
        </w:rPr>
      </w:pPr>
      <w:r w:rsidRPr="00480809">
        <w:rPr>
          <w:lang w:val="en-US"/>
        </w:rPr>
        <w:t xml:space="preserve">   Console.WriteLine("d2 BÜYÜK d1: {0}", d2 &gt; d1)</w:t>
      </w:r>
    </w:p>
    <w:p w:rsidR="006F114E" w:rsidRPr="00480809" w:rsidRDefault="006F114E" w:rsidP="006F114E">
      <w:pPr>
        <w:pStyle w:val="BookCode"/>
        <w:rPr>
          <w:lang w:val="en-US"/>
        </w:rPr>
      </w:pPr>
      <w:r w:rsidRPr="00480809">
        <w:rPr>
          <w:lang w:val="en-US"/>
        </w:rPr>
        <w:t xml:space="preserve">   Console.WriteLine("d3 KÜÇÜK d1: {0}", d3 &lt; d1)</w:t>
      </w:r>
    </w:p>
    <w:p w:rsidR="006F114E" w:rsidRPr="00480809" w:rsidRDefault="006F114E" w:rsidP="006F114E">
      <w:pPr>
        <w:pStyle w:val="BookCode"/>
        <w:rPr>
          <w:b/>
          <w:bCs/>
          <w:lang w:val="en-US"/>
        </w:rPr>
      </w:pPr>
      <w:r w:rsidRPr="00480809">
        <w:rPr>
          <w:lang w:val="en-US"/>
        </w:rPr>
        <w:t xml:space="preserve"> </w:t>
      </w:r>
      <w:r w:rsidRPr="00480809">
        <w:rPr>
          <w:b/>
          <w:bCs/>
          <w:lang w:val="en-US"/>
        </w:rPr>
        <w:t>End</w:t>
      </w:r>
      <w:r w:rsidRPr="00480809">
        <w:rPr>
          <w:lang w:val="en-US"/>
        </w:rPr>
        <w:t xml:space="preserve"> </w:t>
      </w:r>
      <w:r w:rsidRPr="00480809">
        <w:rPr>
          <w:b/>
          <w:bCs/>
          <w:lang w:val="en-US"/>
        </w:rPr>
        <w:t>Sub</w:t>
      </w:r>
    </w:p>
    <w:p w:rsidR="006F114E" w:rsidRDefault="006F114E" w:rsidP="006F114E">
      <w:pPr>
        <w:pStyle w:val="BookCode"/>
      </w:pPr>
      <w:r w:rsidRPr="00480809">
        <w:rPr>
          <w:b/>
          <w:bCs/>
          <w:lang w:val="en-US"/>
        </w:rPr>
        <w:t>End</w:t>
      </w:r>
      <w:r w:rsidRPr="00480809">
        <w:rPr>
          <w:lang w:val="en-US"/>
        </w:rPr>
        <w:t xml:space="preserve"> </w:t>
      </w:r>
      <w:r w:rsidRPr="00480809">
        <w:rPr>
          <w:b/>
          <w:bCs/>
          <w:lang w:val="en-US"/>
        </w:rPr>
        <w:t>Class</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115</w:t>
      </w:r>
      <w:r w:rsidR="00F709C6">
        <w:rPr>
          <w:noProof/>
        </w:rPr>
        <w:fldChar w:fldCharType="end"/>
      </w:r>
      <w:r>
        <w:t xml:space="preserve">, </w:t>
      </w:r>
      <w:r w:rsidRPr="00480809">
        <w:rPr>
          <w:rStyle w:val="BookItalic"/>
        </w:rPr>
        <w:t>Operatör Yükleme Örnekleri</w:t>
      </w:r>
    </w:p>
    <w:p w:rsidR="006F114E" w:rsidRDefault="006F114E" w:rsidP="006F114E">
      <w:pPr>
        <w:pStyle w:val="BookText"/>
        <w:rPr>
          <w:lang w:eastAsia="tr-TR"/>
        </w:rPr>
      </w:pPr>
      <w:r>
        <w:rPr>
          <w:lang w:eastAsia="tr-TR"/>
        </w:rPr>
        <w:t>Kod çıktısı aşağıda gösterilmiştir.</w:t>
      </w:r>
    </w:p>
    <w:p w:rsidR="006F114E" w:rsidRDefault="006F114E" w:rsidP="006F114E">
      <w:pPr>
        <w:pStyle w:val="BookCommandText"/>
      </w:pPr>
      <w:r>
        <w:t>d4 EŞİT d1: True</w:t>
      </w:r>
    </w:p>
    <w:p w:rsidR="006F114E" w:rsidRDefault="006F114E" w:rsidP="006F114E">
      <w:pPr>
        <w:pStyle w:val="BookCommandText"/>
      </w:pPr>
      <w:r>
        <w:t>d5 EŞİT d2: True</w:t>
      </w:r>
    </w:p>
    <w:p w:rsidR="006F114E" w:rsidRDefault="006F114E" w:rsidP="006F114E">
      <w:pPr>
        <w:pStyle w:val="BookCommandText"/>
      </w:pPr>
      <w:r>
        <w:t>d3 EŞİT d1 + d2: True</w:t>
      </w:r>
    </w:p>
    <w:p w:rsidR="006F114E" w:rsidRDefault="006F114E" w:rsidP="006F114E">
      <w:pPr>
        <w:pStyle w:val="BookCommandText"/>
      </w:pPr>
      <w:r>
        <w:lastRenderedPageBreak/>
        <w:t>d4 REF EŞİT d1: False</w:t>
      </w:r>
    </w:p>
    <w:p w:rsidR="006F114E" w:rsidRDefault="006F114E" w:rsidP="006F114E">
      <w:pPr>
        <w:pStyle w:val="BookCommandText"/>
      </w:pPr>
      <w:r>
        <w:t>d5 REF EŞİT d2: True</w:t>
      </w:r>
    </w:p>
    <w:p w:rsidR="006F114E" w:rsidRDefault="006F114E" w:rsidP="006F114E">
      <w:pPr>
        <w:pStyle w:val="BookCommandText"/>
      </w:pPr>
      <w:r>
        <w:t>d2 BÜYÜK d1: False</w:t>
      </w:r>
    </w:p>
    <w:p w:rsidR="006F114E" w:rsidRDefault="006F114E" w:rsidP="006F114E">
      <w:pPr>
        <w:pStyle w:val="BookCommandText"/>
      </w:pPr>
      <w:r>
        <w:t>d3 KÜÇÜK d1: False</w:t>
      </w:r>
    </w:p>
    <w:p w:rsidR="006F114E" w:rsidRDefault="006F114E" w:rsidP="006F114E">
      <w:pPr>
        <w:pStyle w:val="BookText"/>
        <w:rPr>
          <w:lang w:eastAsia="tr-TR"/>
        </w:rPr>
      </w:pPr>
      <w:r>
        <w:rPr>
          <w:lang w:eastAsia="tr-TR"/>
        </w:rPr>
        <w:t xml:space="preserve">Yukarıdaki kod ve çıktı değerlendirildiğinde, </w:t>
      </w:r>
      <w:r w:rsidRPr="002A53F2">
        <w:rPr>
          <w:rStyle w:val="BookConceptDefinitionChar0"/>
        </w:rPr>
        <w:t>Object.Equals</w:t>
      </w:r>
      <w:r>
        <w:rPr>
          <w:lang w:eastAsia="tr-TR"/>
        </w:rPr>
        <w:t xml:space="preserve"> metodunun sadece referans edilen nesnelerin aynı olması durumunda </w:t>
      </w:r>
      <w:r w:rsidRPr="002A53F2">
        <w:rPr>
          <w:rStyle w:val="BookConceptDefinitionChar0"/>
        </w:rPr>
        <w:t>True</w:t>
      </w:r>
      <w:r>
        <w:rPr>
          <w:lang w:eastAsia="tr-TR"/>
        </w:rPr>
        <w:t xml:space="preserve"> değerini döndürdüğü görülecektir. Örnekte, </w:t>
      </w:r>
      <w:r w:rsidRPr="008C257B">
        <w:rPr>
          <w:rStyle w:val="BookConceptDefinitionChar0"/>
        </w:rPr>
        <w:t>d5</w:t>
      </w:r>
      <w:r>
        <w:rPr>
          <w:lang w:eastAsia="tr-TR"/>
        </w:rPr>
        <w:t xml:space="preserve"> ve </w:t>
      </w:r>
      <w:r w:rsidRPr="008C257B">
        <w:rPr>
          <w:rStyle w:val="BookConceptDefinitionChar0"/>
        </w:rPr>
        <w:t>d2</w:t>
      </w:r>
      <w:r>
        <w:rPr>
          <w:lang w:eastAsia="tr-TR"/>
        </w:rPr>
        <w:t xml:space="preserve"> isimli değişkenler ile ifade edilen (işaret edilen veya referans edilen) nesne aynı nesnedir. Bu durumda </w:t>
      </w:r>
      <w:r w:rsidRPr="008C257B">
        <w:rPr>
          <w:rStyle w:val="BookConceptDefinitionChar0"/>
        </w:rPr>
        <w:t>Object.Equals</w:t>
      </w:r>
      <w:r>
        <w:rPr>
          <w:lang w:eastAsia="tr-TR"/>
        </w:rPr>
        <w:t xml:space="preserve"> metodu </w:t>
      </w:r>
      <w:r w:rsidR="00192FCC">
        <w:rPr>
          <w:rStyle w:val="BookConceptDefinitionChar0"/>
        </w:rPr>
        <w:t>True</w:t>
      </w:r>
      <w:r>
        <w:rPr>
          <w:lang w:eastAsia="tr-TR"/>
        </w:rPr>
        <w:t xml:space="preserve"> değerini döndürmüştür. Buna rağmen, </w:t>
      </w:r>
      <w:r w:rsidRPr="008C257B">
        <w:rPr>
          <w:rStyle w:val="BookConceptDefinitionChar0"/>
        </w:rPr>
        <w:t>d4 ve d1</w:t>
      </w:r>
      <w:r>
        <w:rPr>
          <w:lang w:eastAsia="tr-TR"/>
        </w:rPr>
        <w:t xml:space="preserve"> isimli değişkenler ile ifade dilen nesneler farklı nesneler olmasına rağmen, Daire sınıfı eşitlik operatör yüklemesini yaptığı için, </w:t>
      </w:r>
      <w:r w:rsidRPr="008C257B">
        <w:rPr>
          <w:rStyle w:val="BookConceptDefinitionChar0"/>
        </w:rPr>
        <w:t>d4 == d1</w:t>
      </w:r>
      <w:r>
        <w:rPr>
          <w:lang w:eastAsia="tr-TR"/>
        </w:rPr>
        <w:t xml:space="preserve"> anlatımı </w:t>
      </w:r>
      <w:r w:rsidRPr="008C257B">
        <w:rPr>
          <w:rStyle w:val="BookConceptDefinitionChar0"/>
        </w:rPr>
        <w:t>True</w:t>
      </w:r>
      <w:r>
        <w:rPr>
          <w:lang w:eastAsia="tr-TR"/>
        </w:rPr>
        <w:t xml:space="preserve"> olarak hesaplanmıştır.</w:t>
      </w:r>
    </w:p>
    <w:p w:rsidR="006F114E" w:rsidRDefault="006F114E" w:rsidP="006F114E">
      <w:pPr>
        <w:pStyle w:val="BookText"/>
        <w:rPr>
          <w:lang w:eastAsia="tr-TR"/>
        </w:rPr>
      </w:pPr>
      <w:r>
        <w:rPr>
          <w:lang w:eastAsia="tr-TR"/>
        </w:rPr>
        <w:t xml:space="preserve">Sanal bir metot olan </w:t>
      </w:r>
      <w:r w:rsidRPr="008C257B">
        <w:rPr>
          <w:rStyle w:val="BookConceptDefinitionChar0"/>
        </w:rPr>
        <w:t>Object.Equals</w:t>
      </w:r>
      <w:r>
        <w:rPr>
          <w:lang w:eastAsia="tr-TR"/>
        </w:rPr>
        <w:t xml:space="preserve"> metodu örtülerek, bu metodun referans eşitliği yerine değer eşitliği kontrolü yapması sağlanabilir.</w:t>
      </w:r>
    </w:p>
    <w:p w:rsidR="006F114E" w:rsidRDefault="006F114E" w:rsidP="006F114E">
      <w:pPr>
        <w:pStyle w:val="CSVB"/>
      </w:pPr>
      <w:r>
        <w:t>C#</w:t>
      </w:r>
    </w:p>
    <w:p w:rsidR="006F114E" w:rsidRPr="00E023BE" w:rsidRDefault="006F114E" w:rsidP="006F114E">
      <w:pPr>
        <w:pStyle w:val="BookCode"/>
        <w:rPr>
          <w:lang w:val="en-US" w:eastAsia="tr-TR"/>
        </w:rPr>
      </w:pPr>
      <w:r w:rsidRPr="00E023BE">
        <w:rPr>
          <w:b/>
          <w:bCs/>
          <w:lang w:val="en-US" w:eastAsia="tr-TR"/>
        </w:rPr>
        <w:t>class</w:t>
      </w:r>
      <w:r w:rsidRPr="00E023BE">
        <w:rPr>
          <w:lang w:val="en-US" w:eastAsia="tr-TR"/>
        </w:rPr>
        <w:t xml:space="preserve"> Daire</w:t>
      </w:r>
      <w:r>
        <w:rPr>
          <w:lang w:val="en-US" w:eastAsia="tr-TR"/>
        </w:rPr>
        <w:t xml:space="preserve"> {</w:t>
      </w:r>
    </w:p>
    <w:p w:rsidR="006F114E" w:rsidRPr="00E023BE" w:rsidRDefault="006F114E" w:rsidP="006F114E">
      <w:pPr>
        <w:pStyle w:val="BookCode"/>
        <w:rPr>
          <w:lang w:val="en-US" w:eastAsia="tr-TR"/>
        </w:rPr>
      </w:pPr>
      <w:r w:rsidRPr="00E023BE">
        <w:rPr>
          <w:lang w:val="en-US" w:eastAsia="tr-TR"/>
        </w:rPr>
        <w:t xml:space="preserve"> </w:t>
      </w:r>
      <w:r w:rsidRPr="00E023BE">
        <w:rPr>
          <w:b/>
          <w:bCs/>
          <w:lang w:val="en-US" w:eastAsia="tr-TR"/>
        </w:rPr>
        <w:t>public</w:t>
      </w:r>
      <w:r w:rsidRPr="00E023BE">
        <w:rPr>
          <w:lang w:val="en-US" w:eastAsia="tr-TR"/>
        </w:rPr>
        <w:t xml:space="preserve"> </w:t>
      </w:r>
      <w:r w:rsidRPr="00E023BE">
        <w:rPr>
          <w:b/>
          <w:bCs/>
          <w:lang w:val="en-US" w:eastAsia="tr-TR"/>
        </w:rPr>
        <w:t>override</w:t>
      </w:r>
      <w:r w:rsidRPr="00E023BE">
        <w:rPr>
          <w:lang w:val="en-US" w:eastAsia="tr-TR"/>
        </w:rPr>
        <w:t xml:space="preserve"> </w:t>
      </w:r>
      <w:r w:rsidRPr="00E023BE">
        <w:rPr>
          <w:b/>
          <w:bCs/>
          <w:lang w:val="en-US" w:eastAsia="tr-TR"/>
        </w:rPr>
        <w:t>bool</w:t>
      </w:r>
      <w:r w:rsidRPr="00E023BE">
        <w:rPr>
          <w:lang w:val="en-US" w:eastAsia="tr-TR"/>
        </w:rPr>
        <w:t xml:space="preserve"> Equals(</w:t>
      </w:r>
      <w:r w:rsidRPr="00E023BE">
        <w:rPr>
          <w:b/>
          <w:bCs/>
          <w:lang w:val="en-US" w:eastAsia="tr-TR"/>
        </w:rPr>
        <w:t>object</w:t>
      </w:r>
      <w:r w:rsidRPr="00E023BE">
        <w:rPr>
          <w:lang w:val="en-US" w:eastAsia="tr-TR"/>
        </w:rPr>
        <w:t xml:space="preserve"> o)</w:t>
      </w:r>
      <w:r>
        <w:rPr>
          <w:lang w:val="en-US" w:eastAsia="tr-TR"/>
        </w:rPr>
        <w:t xml:space="preserve"> {</w:t>
      </w:r>
    </w:p>
    <w:p w:rsidR="006F114E" w:rsidRPr="00E023BE" w:rsidRDefault="006F114E" w:rsidP="006F114E">
      <w:pPr>
        <w:pStyle w:val="BookCode"/>
        <w:rPr>
          <w:lang w:val="en-US" w:eastAsia="tr-TR"/>
        </w:rPr>
      </w:pPr>
      <w:r w:rsidRPr="00E023BE">
        <w:rPr>
          <w:lang w:val="en-US" w:eastAsia="tr-TR"/>
        </w:rPr>
        <w:t xml:space="preserve">     // Gelen değer Daire tipinde ise işleme başla.</w:t>
      </w:r>
    </w:p>
    <w:p w:rsidR="006F114E" w:rsidRPr="00E023BE" w:rsidRDefault="006F114E" w:rsidP="006F114E">
      <w:pPr>
        <w:pStyle w:val="BookCode"/>
        <w:rPr>
          <w:lang w:val="en-US" w:eastAsia="tr-TR"/>
        </w:rPr>
      </w:pPr>
      <w:r w:rsidRPr="00E023BE">
        <w:rPr>
          <w:lang w:val="en-US" w:eastAsia="tr-TR"/>
        </w:rPr>
        <w:t xml:space="preserve">     </w:t>
      </w:r>
      <w:r w:rsidRPr="00E023BE">
        <w:rPr>
          <w:b/>
          <w:bCs/>
          <w:lang w:val="en-US" w:eastAsia="tr-TR"/>
        </w:rPr>
        <w:t>if</w:t>
      </w:r>
      <w:r w:rsidRPr="00E023BE">
        <w:rPr>
          <w:lang w:val="en-US" w:eastAsia="tr-TR"/>
        </w:rPr>
        <w:t xml:space="preserve"> (o </w:t>
      </w:r>
      <w:r w:rsidRPr="00E023BE">
        <w:rPr>
          <w:b/>
          <w:bCs/>
          <w:lang w:val="en-US" w:eastAsia="tr-TR"/>
        </w:rPr>
        <w:t>is</w:t>
      </w:r>
      <w:r w:rsidRPr="00E023BE">
        <w:rPr>
          <w:lang w:val="en-US" w:eastAsia="tr-TR"/>
        </w:rPr>
        <w:t xml:space="preserve"> Daire)</w:t>
      </w:r>
      <w:r>
        <w:rPr>
          <w:lang w:val="en-US" w:eastAsia="tr-TR"/>
        </w:rPr>
        <w:t xml:space="preserve"> {</w:t>
      </w:r>
    </w:p>
    <w:p w:rsidR="006F114E" w:rsidRPr="00E023BE" w:rsidRDefault="006F114E" w:rsidP="006F114E">
      <w:pPr>
        <w:pStyle w:val="BookCode"/>
        <w:rPr>
          <w:lang w:val="en-US" w:eastAsia="tr-TR"/>
        </w:rPr>
      </w:pPr>
      <w:r w:rsidRPr="00E023BE">
        <w:rPr>
          <w:lang w:val="en-US" w:eastAsia="tr-TR"/>
        </w:rPr>
        <w:t xml:space="preserve">         Daire obj = (Daire)o;</w:t>
      </w:r>
    </w:p>
    <w:p w:rsidR="006F114E" w:rsidRPr="00E023BE" w:rsidRDefault="006F114E" w:rsidP="006F114E">
      <w:pPr>
        <w:pStyle w:val="BookCode"/>
        <w:rPr>
          <w:lang w:val="en-US" w:eastAsia="tr-TR"/>
        </w:rPr>
      </w:pPr>
      <w:r w:rsidRPr="00E023BE">
        <w:rPr>
          <w:lang w:val="en-US" w:eastAsia="tr-TR"/>
        </w:rPr>
        <w:t xml:space="preserve">         </w:t>
      </w:r>
    </w:p>
    <w:p w:rsidR="006F114E" w:rsidRPr="00E023BE" w:rsidRDefault="006F114E" w:rsidP="006F114E">
      <w:pPr>
        <w:pStyle w:val="BookCode"/>
        <w:rPr>
          <w:lang w:val="en-US" w:eastAsia="tr-TR"/>
        </w:rPr>
      </w:pPr>
      <w:r w:rsidRPr="00E023BE">
        <w:rPr>
          <w:lang w:val="en-US" w:eastAsia="tr-TR"/>
        </w:rPr>
        <w:t xml:space="preserve">         // Parametre ile ifade edilen nesnenin çapı ile bu nesnenin çapı</w:t>
      </w:r>
    </w:p>
    <w:p w:rsidR="006F114E" w:rsidRPr="00E023BE" w:rsidRDefault="006F114E" w:rsidP="006F114E">
      <w:pPr>
        <w:pStyle w:val="BookCode"/>
        <w:rPr>
          <w:lang w:val="en-US" w:eastAsia="tr-TR"/>
        </w:rPr>
      </w:pPr>
      <w:r w:rsidRPr="00E023BE">
        <w:rPr>
          <w:lang w:val="en-US" w:eastAsia="tr-TR"/>
        </w:rPr>
        <w:t xml:space="preserve">         // aynı ise True döndür.</w:t>
      </w:r>
    </w:p>
    <w:p w:rsidR="006F114E" w:rsidRPr="00E023BE" w:rsidRDefault="006F114E" w:rsidP="006F114E">
      <w:pPr>
        <w:pStyle w:val="BookCode"/>
        <w:rPr>
          <w:lang w:val="en-US" w:eastAsia="tr-TR"/>
        </w:rPr>
      </w:pPr>
      <w:r w:rsidRPr="00E023BE">
        <w:rPr>
          <w:lang w:val="en-US" w:eastAsia="tr-TR"/>
        </w:rPr>
        <w:t xml:space="preserve">         </w:t>
      </w:r>
      <w:r w:rsidRPr="00E023BE">
        <w:rPr>
          <w:b/>
          <w:bCs/>
          <w:lang w:val="en-US" w:eastAsia="tr-TR"/>
        </w:rPr>
        <w:t>return</w:t>
      </w:r>
      <w:r w:rsidRPr="00E023BE">
        <w:rPr>
          <w:lang w:val="en-US" w:eastAsia="tr-TR"/>
        </w:rPr>
        <w:t xml:space="preserve"> obj.r == </w:t>
      </w:r>
      <w:r w:rsidRPr="00E023BE">
        <w:rPr>
          <w:b/>
          <w:bCs/>
          <w:lang w:val="en-US" w:eastAsia="tr-TR"/>
        </w:rPr>
        <w:t>this</w:t>
      </w:r>
      <w:r w:rsidRPr="00E023BE">
        <w:rPr>
          <w:lang w:val="en-US" w:eastAsia="tr-TR"/>
        </w:rPr>
        <w:t>.r;</w:t>
      </w:r>
    </w:p>
    <w:p w:rsidR="006F114E" w:rsidRPr="00E023BE" w:rsidRDefault="006F114E" w:rsidP="006F114E">
      <w:pPr>
        <w:pStyle w:val="BookCode"/>
        <w:rPr>
          <w:lang w:val="en-US" w:eastAsia="tr-TR"/>
        </w:rPr>
      </w:pPr>
      <w:r w:rsidRPr="00E023BE">
        <w:rPr>
          <w:lang w:val="en-US" w:eastAsia="tr-TR"/>
        </w:rPr>
        <w:t xml:space="preserve">     }</w:t>
      </w:r>
    </w:p>
    <w:p w:rsidR="006F114E" w:rsidRPr="00E023BE" w:rsidRDefault="006F114E" w:rsidP="006F114E">
      <w:pPr>
        <w:pStyle w:val="BookCode"/>
        <w:rPr>
          <w:lang w:val="en-US" w:eastAsia="tr-TR"/>
        </w:rPr>
      </w:pPr>
      <w:r w:rsidRPr="00E023BE">
        <w:rPr>
          <w:lang w:val="en-US" w:eastAsia="tr-TR"/>
        </w:rPr>
        <w:t xml:space="preserve">     </w:t>
      </w:r>
      <w:r w:rsidRPr="00E023BE">
        <w:rPr>
          <w:b/>
          <w:bCs/>
          <w:lang w:val="en-US" w:eastAsia="tr-TR"/>
        </w:rPr>
        <w:t>return</w:t>
      </w:r>
      <w:r w:rsidRPr="00E023BE">
        <w:rPr>
          <w:lang w:val="en-US" w:eastAsia="tr-TR"/>
        </w:rPr>
        <w:t xml:space="preserve"> </w:t>
      </w:r>
      <w:r w:rsidRPr="00E023BE">
        <w:rPr>
          <w:b/>
          <w:bCs/>
          <w:lang w:val="en-US" w:eastAsia="tr-TR"/>
        </w:rPr>
        <w:t>false</w:t>
      </w:r>
      <w:r w:rsidRPr="00E023BE">
        <w:rPr>
          <w:lang w:val="en-US" w:eastAsia="tr-TR"/>
        </w:rPr>
        <w:t>;</w:t>
      </w:r>
    </w:p>
    <w:p w:rsidR="006F114E" w:rsidRPr="00E023BE" w:rsidRDefault="006F114E" w:rsidP="006F114E">
      <w:pPr>
        <w:pStyle w:val="BookCode"/>
        <w:rPr>
          <w:lang w:val="en-US" w:eastAsia="tr-TR"/>
        </w:rPr>
      </w:pPr>
      <w:r w:rsidRPr="00E023BE">
        <w:rPr>
          <w:lang w:val="en-US" w:eastAsia="tr-TR"/>
        </w:rPr>
        <w:t xml:space="preserve"> }</w:t>
      </w:r>
    </w:p>
    <w:p w:rsidR="006F114E" w:rsidRPr="00E023BE" w:rsidRDefault="006F114E" w:rsidP="006F114E">
      <w:pPr>
        <w:pStyle w:val="BookCode"/>
        <w:rPr>
          <w:lang w:val="en-US" w:eastAsia="tr-TR"/>
        </w:rPr>
      </w:pPr>
      <w:r w:rsidRPr="00E023BE">
        <w:rPr>
          <w:lang w:val="en-US" w:eastAsia="tr-TR"/>
        </w:rPr>
        <w:t xml:space="preserve"> . . .</w:t>
      </w:r>
    </w:p>
    <w:p w:rsidR="006F114E" w:rsidRDefault="006F114E" w:rsidP="006F114E">
      <w:pPr>
        <w:pStyle w:val="CSVB"/>
      </w:pPr>
      <w:r>
        <w:t>VB.NET</w:t>
      </w:r>
    </w:p>
    <w:p w:rsidR="006F114E" w:rsidRPr="00E023BE" w:rsidRDefault="006F114E" w:rsidP="006F114E">
      <w:pPr>
        <w:pStyle w:val="BookCode"/>
        <w:rPr>
          <w:lang w:val="en-US" w:eastAsia="tr-TR"/>
        </w:rPr>
      </w:pPr>
      <w:r w:rsidRPr="00E023BE">
        <w:rPr>
          <w:b/>
          <w:bCs/>
          <w:lang w:val="en-US" w:eastAsia="tr-TR"/>
        </w:rPr>
        <w:t>Class</w:t>
      </w:r>
      <w:r w:rsidRPr="00E023BE">
        <w:rPr>
          <w:lang w:val="en-US" w:eastAsia="tr-TR"/>
        </w:rPr>
        <w:t xml:space="preserve"> Daire</w:t>
      </w:r>
    </w:p>
    <w:p w:rsidR="006F114E" w:rsidRPr="00E023BE" w:rsidRDefault="006F114E" w:rsidP="006F114E">
      <w:pPr>
        <w:pStyle w:val="BookCode"/>
        <w:rPr>
          <w:lang w:val="en-US" w:eastAsia="tr-TR"/>
        </w:rPr>
      </w:pPr>
    </w:p>
    <w:p w:rsidR="006F114E" w:rsidRPr="00E023BE" w:rsidRDefault="006F114E" w:rsidP="006F114E">
      <w:pPr>
        <w:pStyle w:val="BookCode"/>
        <w:rPr>
          <w:b/>
          <w:bCs/>
          <w:lang w:val="en-US" w:eastAsia="tr-TR"/>
        </w:rPr>
      </w:pPr>
      <w:r>
        <w:rPr>
          <w:b/>
          <w:bCs/>
          <w:lang w:val="en-US" w:eastAsia="tr-TR"/>
        </w:rPr>
        <w:t xml:space="preserve"> </w:t>
      </w:r>
      <w:r w:rsidRPr="00E023BE">
        <w:rPr>
          <w:b/>
          <w:bCs/>
          <w:lang w:val="en-US" w:eastAsia="tr-TR"/>
        </w:rPr>
        <w:t>Public</w:t>
      </w:r>
      <w:r w:rsidRPr="00E023BE">
        <w:rPr>
          <w:lang w:val="en-US" w:eastAsia="tr-TR"/>
        </w:rPr>
        <w:t xml:space="preserve"> </w:t>
      </w:r>
      <w:r w:rsidRPr="00E023BE">
        <w:rPr>
          <w:b/>
          <w:bCs/>
          <w:lang w:val="en-US" w:eastAsia="tr-TR"/>
        </w:rPr>
        <w:t>Overrides</w:t>
      </w:r>
      <w:r w:rsidRPr="00E023BE">
        <w:rPr>
          <w:lang w:val="en-US" w:eastAsia="tr-TR"/>
        </w:rPr>
        <w:t xml:space="preserve"> </w:t>
      </w:r>
      <w:r w:rsidRPr="00E023BE">
        <w:rPr>
          <w:b/>
          <w:bCs/>
          <w:lang w:val="en-US" w:eastAsia="tr-TR"/>
        </w:rPr>
        <w:t>Function</w:t>
      </w:r>
      <w:r>
        <w:rPr>
          <w:b/>
          <w:bCs/>
          <w:lang w:val="en-US" w:eastAsia="tr-TR"/>
        </w:rPr>
        <w:t xml:space="preserve"> </w:t>
      </w:r>
      <w:r w:rsidRPr="00E023BE">
        <w:rPr>
          <w:lang w:val="en-US" w:eastAsia="tr-TR"/>
        </w:rPr>
        <w:t>Equals(</w:t>
      </w:r>
      <w:r w:rsidRPr="00E023BE">
        <w:rPr>
          <w:b/>
          <w:bCs/>
          <w:lang w:val="en-US" w:eastAsia="tr-TR"/>
        </w:rPr>
        <w:t>ByVal</w:t>
      </w:r>
      <w:r w:rsidRPr="00E023BE">
        <w:rPr>
          <w:lang w:val="en-US" w:eastAsia="tr-TR"/>
        </w:rPr>
        <w:t xml:space="preserve"> o </w:t>
      </w:r>
      <w:r w:rsidRPr="00E023BE">
        <w:rPr>
          <w:b/>
          <w:bCs/>
          <w:lang w:val="en-US" w:eastAsia="tr-TR"/>
        </w:rPr>
        <w:t>As</w:t>
      </w:r>
      <w:r w:rsidRPr="00E023BE">
        <w:rPr>
          <w:lang w:val="en-US" w:eastAsia="tr-TR"/>
        </w:rPr>
        <w:t xml:space="preserve"> </w:t>
      </w:r>
      <w:r w:rsidRPr="00E023BE">
        <w:rPr>
          <w:b/>
          <w:bCs/>
          <w:lang w:val="en-US" w:eastAsia="tr-TR"/>
        </w:rPr>
        <w:t>Object</w:t>
      </w:r>
      <w:r w:rsidRPr="00E023BE">
        <w:rPr>
          <w:lang w:val="en-US" w:eastAsia="tr-TR"/>
        </w:rPr>
        <w:t xml:space="preserve">) </w:t>
      </w:r>
      <w:r w:rsidRPr="00E023BE">
        <w:rPr>
          <w:b/>
          <w:bCs/>
          <w:lang w:val="en-US" w:eastAsia="tr-TR"/>
        </w:rPr>
        <w:t>As</w:t>
      </w:r>
      <w:r w:rsidRPr="00E023BE">
        <w:rPr>
          <w:lang w:val="en-US" w:eastAsia="tr-TR"/>
        </w:rPr>
        <w:t xml:space="preserve"> </w:t>
      </w:r>
      <w:r w:rsidRPr="00E023BE">
        <w:rPr>
          <w:b/>
          <w:bCs/>
          <w:lang w:val="en-US" w:eastAsia="tr-TR"/>
        </w:rPr>
        <w:t>Boolean</w:t>
      </w:r>
    </w:p>
    <w:p w:rsidR="006F114E" w:rsidRPr="00E023BE" w:rsidRDefault="006F114E" w:rsidP="006F114E">
      <w:pPr>
        <w:pStyle w:val="BookCode"/>
        <w:rPr>
          <w:lang w:val="en-US" w:eastAsia="tr-TR"/>
        </w:rPr>
      </w:pPr>
      <w:r w:rsidRPr="00E023BE">
        <w:rPr>
          <w:lang w:val="en-US" w:eastAsia="tr-TR"/>
        </w:rPr>
        <w:t xml:space="preserve">    ' Gelen değer Daire tipinde ise işleme başla.</w:t>
      </w:r>
    </w:p>
    <w:p w:rsidR="006F114E" w:rsidRPr="00E023BE" w:rsidRDefault="006F114E" w:rsidP="006F114E">
      <w:pPr>
        <w:pStyle w:val="BookCode"/>
        <w:rPr>
          <w:b/>
          <w:bCs/>
          <w:lang w:val="en-US" w:eastAsia="tr-TR"/>
        </w:rPr>
      </w:pPr>
      <w:r w:rsidRPr="00E023BE">
        <w:rPr>
          <w:lang w:val="en-US" w:eastAsia="tr-TR"/>
        </w:rPr>
        <w:t xml:space="preserve">    </w:t>
      </w:r>
      <w:r w:rsidRPr="00E023BE">
        <w:rPr>
          <w:b/>
          <w:bCs/>
          <w:lang w:val="en-US" w:eastAsia="tr-TR"/>
        </w:rPr>
        <w:t>If</w:t>
      </w:r>
      <w:r w:rsidRPr="00E023BE">
        <w:rPr>
          <w:lang w:val="en-US" w:eastAsia="tr-TR"/>
        </w:rPr>
        <w:t xml:space="preserve"> </w:t>
      </w:r>
      <w:r w:rsidRPr="00E023BE">
        <w:rPr>
          <w:b/>
          <w:bCs/>
          <w:lang w:val="en-US" w:eastAsia="tr-TR"/>
        </w:rPr>
        <w:t>TypeOf</w:t>
      </w:r>
      <w:r w:rsidRPr="00E023BE">
        <w:rPr>
          <w:lang w:val="en-US" w:eastAsia="tr-TR"/>
        </w:rPr>
        <w:t xml:space="preserve"> (o) </w:t>
      </w:r>
      <w:r w:rsidRPr="00E023BE">
        <w:rPr>
          <w:b/>
          <w:bCs/>
          <w:lang w:val="en-US" w:eastAsia="tr-TR"/>
        </w:rPr>
        <w:t>Is</w:t>
      </w:r>
      <w:r w:rsidRPr="00E023BE">
        <w:rPr>
          <w:lang w:val="en-US" w:eastAsia="tr-TR"/>
        </w:rPr>
        <w:t xml:space="preserve"> Daire </w:t>
      </w:r>
      <w:r w:rsidRPr="00E023BE">
        <w:rPr>
          <w:b/>
          <w:bCs/>
          <w:lang w:val="en-US" w:eastAsia="tr-TR"/>
        </w:rPr>
        <w:t>Then</w:t>
      </w:r>
    </w:p>
    <w:p w:rsidR="006F114E" w:rsidRPr="00E023BE" w:rsidRDefault="006F114E" w:rsidP="006F114E">
      <w:pPr>
        <w:pStyle w:val="BookCode"/>
        <w:rPr>
          <w:lang w:val="en-US" w:eastAsia="tr-TR"/>
        </w:rPr>
      </w:pPr>
      <w:r w:rsidRPr="00E023BE">
        <w:rPr>
          <w:lang w:val="en-US" w:eastAsia="tr-TR"/>
        </w:rPr>
        <w:t xml:space="preserve">      </w:t>
      </w:r>
      <w:r w:rsidRPr="00E023BE">
        <w:rPr>
          <w:b/>
          <w:bCs/>
          <w:lang w:val="en-US" w:eastAsia="tr-TR"/>
        </w:rPr>
        <w:t>Dim</w:t>
      </w:r>
      <w:r w:rsidRPr="00E023BE">
        <w:rPr>
          <w:lang w:val="en-US" w:eastAsia="tr-TR"/>
        </w:rPr>
        <w:t xml:space="preserve"> obj </w:t>
      </w:r>
      <w:r w:rsidRPr="00E023BE">
        <w:rPr>
          <w:b/>
          <w:bCs/>
          <w:lang w:val="en-US" w:eastAsia="tr-TR"/>
        </w:rPr>
        <w:t>As</w:t>
      </w:r>
      <w:r w:rsidRPr="00E023BE">
        <w:rPr>
          <w:lang w:val="en-US" w:eastAsia="tr-TR"/>
        </w:rPr>
        <w:t xml:space="preserve"> Daire</w:t>
      </w:r>
    </w:p>
    <w:p w:rsidR="006F114E" w:rsidRPr="00E023BE" w:rsidRDefault="006F114E" w:rsidP="006F114E">
      <w:pPr>
        <w:pStyle w:val="BookCode"/>
        <w:rPr>
          <w:lang w:val="en-US" w:eastAsia="tr-TR"/>
        </w:rPr>
      </w:pPr>
      <w:r w:rsidRPr="00E023BE">
        <w:rPr>
          <w:lang w:val="en-US" w:eastAsia="tr-TR"/>
        </w:rPr>
        <w:t xml:space="preserve">      obj = </w:t>
      </w:r>
      <w:r w:rsidRPr="00E023BE">
        <w:rPr>
          <w:b/>
          <w:bCs/>
          <w:lang w:val="en-US" w:eastAsia="tr-TR"/>
        </w:rPr>
        <w:t>CType</w:t>
      </w:r>
      <w:r w:rsidRPr="00E023BE">
        <w:rPr>
          <w:lang w:val="en-US" w:eastAsia="tr-TR"/>
        </w:rPr>
        <w:t>(o, Daire)</w:t>
      </w:r>
    </w:p>
    <w:p w:rsidR="006F114E" w:rsidRPr="00E023BE" w:rsidRDefault="006F114E" w:rsidP="006F114E">
      <w:pPr>
        <w:pStyle w:val="BookCode"/>
        <w:rPr>
          <w:lang w:val="en-US" w:eastAsia="tr-TR"/>
        </w:rPr>
      </w:pPr>
      <w:r w:rsidRPr="00E023BE">
        <w:rPr>
          <w:lang w:val="en-US" w:eastAsia="tr-TR"/>
        </w:rPr>
        <w:t xml:space="preserve">      ' Parametre ile ifade edilen nesnenin çapı ile bu nesnenin çapı</w:t>
      </w:r>
    </w:p>
    <w:p w:rsidR="006F114E" w:rsidRPr="00E023BE" w:rsidRDefault="006F114E" w:rsidP="006F114E">
      <w:pPr>
        <w:pStyle w:val="BookCode"/>
        <w:rPr>
          <w:lang w:val="en-US" w:eastAsia="tr-TR"/>
        </w:rPr>
      </w:pPr>
      <w:r w:rsidRPr="00E023BE">
        <w:rPr>
          <w:lang w:val="en-US" w:eastAsia="tr-TR"/>
        </w:rPr>
        <w:t xml:space="preserve">      ' aynı ise True döndür.</w:t>
      </w:r>
    </w:p>
    <w:p w:rsidR="006F114E" w:rsidRPr="00E023BE" w:rsidRDefault="006F114E" w:rsidP="006F114E">
      <w:pPr>
        <w:pStyle w:val="BookCode"/>
        <w:rPr>
          <w:lang w:val="en-US" w:eastAsia="tr-TR"/>
        </w:rPr>
      </w:pPr>
      <w:r w:rsidRPr="00E023BE">
        <w:rPr>
          <w:lang w:val="en-US" w:eastAsia="tr-TR"/>
        </w:rPr>
        <w:t xml:space="preserve">      </w:t>
      </w:r>
      <w:r w:rsidRPr="00E023BE">
        <w:rPr>
          <w:b/>
          <w:bCs/>
          <w:lang w:val="en-US" w:eastAsia="tr-TR"/>
        </w:rPr>
        <w:t>Return</w:t>
      </w:r>
      <w:r w:rsidRPr="00E023BE">
        <w:rPr>
          <w:lang w:val="en-US" w:eastAsia="tr-TR"/>
        </w:rPr>
        <w:t xml:space="preserve"> obj.r = </w:t>
      </w:r>
      <w:r w:rsidRPr="00E023BE">
        <w:rPr>
          <w:b/>
          <w:bCs/>
          <w:lang w:val="en-US" w:eastAsia="tr-TR"/>
        </w:rPr>
        <w:t>Me</w:t>
      </w:r>
      <w:r w:rsidRPr="00E023BE">
        <w:rPr>
          <w:lang w:val="en-US" w:eastAsia="tr-TR"/>
        </w:rPr>
        <w:t>.r</w:t>
      </w:r>
    </w:p>
    <w:p w:rsidR="006F114E" w:rsidRPr="00E023BE" w:rsidRDefault="006F114E" w:rsidP="006F114E">
      <w:pPr>
        <w:pStyle w:val="BookCode"/>
        <w:rPr>
          <w:b/>
          <w:bCs/>
          <w:lang w:val="en-US" w:eastAsia="tr-TR"/>
        </w:rPr>
      </w:pPr>
      <w:r w:rsidRPr="00E023BE">
        <w:rPr>
          <w:lang w:val="en-US" w:eastAsia="tr-TR"/>
        </w:rPr>
        <w:t xml:space="preserve">    </w:t>
      </w:r>
      <w:r w:rsidRPr="00E023BE">
        <w:rPr>
          <w:b/>
          <w:bCs/>
          <w:lang w:val="en-US" w:eastAsia="tr-TR"/>
        </w:rPr>
        <w:t>End</w:t>
      </w:r>
      <w:r w:rsidRPr="00E023BE">
        <w:rPr>
          <w:lang w:val="en-US" w:eastAsia="tr-TR"/>
        </w:rPr>
        <w:t xml:space="preserve"> </w:t>
      </w:r>
      <w:r w:rsidRPr="00E023BE">
        <w:rPr>
          <w:b/>
          <w:bCs/>
          <w:lang w:val="en-US" w:eastAsia="tr-TR"/>
        </w:rPr>
        <w:t>If</w:t>
      </w:r>
    </w:p>
    <w:p w:rsidR="006F114E" w:rsidRPr="00E023BE" w:rsidRDefault="006F114E" w:rsidP="006F114E">
      <w:pPr>
        <w:pStyle w:val="BookCode"/>
        <w:rPr>
          <w:b/>
          <w:bCs/>
          <w:lang w:val="en-US" w:eastAsia="tr-TR"/>
        </w:rPr>
      </w:pPr>
      <w:r w:rsidRPr="00E023BE">
        <w:rPr>
          <w:lang w:val="en-US" w:eastAsia="tr-TR"/>
        </w:rPr>
        <w:lastRenderedPageBreak/>
        <w:t xml:space="preserve">  </w:t>
      </w:r>
      <w:r w:rsidRPr="00E023BE">
        <w:rPr>
          <w:b/>
          <w:bCs/>
          <w:lang w:val="en-US" w:eastAsia="tr-TR"/>
        </w:rPr>
        <w:t>Return</w:t>
      </w:r>
      <w:r w:rsidRPr="00E023BE">
        <w:rPr>
          <w:lang w:val="en-US" w:eastAsia="tr-TR"/>
        </w:rPr>
        <w:t xml:space="preserve"> </w:t>
      </w:r>
      <w:r w:rsidRPr="00E023BE">
        <w:rPr>
          <w:b/>
          <w:bCs/>
          <w:lang w:val="en-US" w:eastAsia="tr-TR"/>
        </w:rPr>
        <w:t>False</w:t>
      </w:r>
    </w:p>
    <w:p w:rsidR="006F114E" w:rsidRPr="00E023BE" w:rsidRDefault="006F114E" w:rsidP="006F114E">
      <w:pPr>
        <w:pStyle w:val="BookCode"/>
        <w:rPr>
          <w:b/>
          <w:bCs/>
          <w:lang w:val="en-US" w:eastAsia="tr-TR"/>
        </w:rPr>
      </w:pPr>
      <w:r w:rsidRPr="00E023BE">
        <w:rPr>
          <w:lang w:val="en-US" w:eastAsia="tr-TR"/>
        </w:rPr>
        <w:t xml:space="preserve"> </w:t>
      </w:r>
      <w:r w:rsidRPr="00E023BE">
        <w:rPr>
          <w:b/>
          <w:bCs/>
          <w:lang w:val="en-US" w:eastAsia="tr-TR"/>
        </w:rPr>
        <w:t>End</w:t>
      </w:r>
      <w:r w:rsidRPr="00E023BE">
        <w:rPr>
          <w:lang w:val="en-US" w:eastAsia="tr-TR"/>
        </w:rPr>
        <w:t xml:space="preserve"> </w:t>
      </w:r>
      <w:r w:rsidRPr="00E023BE">
        <w:rPr>
          <w:b/>
          <w:bCs/>
          <w:lang w:val="en-US" w:eastAsia="tr-TR"/>
        </w:rPr>
        <w:t>Function</w:t>
      </w:r>
    </w:p>
    <w:p w:rsidR="006F114E" w:rsidRPr="00E023BE" w:rsidRDefault="006F114E" w:rsidP="006F114E">
      <w:pPr>
        <w:pStyle w:val="BookCode"/>
        <w:rPr>
          <w:lang w:val="en-US" w:eastAsia="tr-TR"/>
        </w:rPr>
      </w:pPr>
      <w:r w:rsidRPr="00E023BE">
        <w:rPr>
          <w:lang w:val="en-US" w:eastAsia="tr-TR"/>
        </w:rPr>
        <w:t xml:space="preserve"> . . .</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116</w:t>
      </w:r>
      <w:r w:rsidR="00F709C6">
        <w:rPr>
          <w:noProof/>
          <w:lang w:eastAsia="tr-TR"/>
        </w:rPr>
        <w:fldChar w:fldCharType="end"/>
      </w:r>
      <w:r>
        <w:rPr>
          <w:lang w:eastAsia="tr-TR"/>
        </w:rPr>
        <w:t xml:space="preserve">, </w:t>
      </w:r>
      <w:r w:rsidRPr="00E023BE">
        <w:rPr>
          <w:rStyle w:val="BookConceptDefinitionChar0"/>
        </w:rPr>
        <w:t>Object.Equals</w:t>
      </w:r>
      <w:r w:rsidRPr="00E023BE">
        <w:rPr>
          <w:rStyle w:val="BookItalic"/>
        </w:rPr>
        <w:t xml:space="preserve"> Metodunun Örtülmesi</w:t>
      </w:r>
    </w:p>
    <w:p w:rsidR="006F114E" w:rsidRDefault="006F114E" w:rsidP="006F114E">
      <w:pPr>
        <w:pStyle w:val="BookText"/>
      </w:pPr>
      <w:r>
        <w:t xml:space="preserve">Bir sınıf için eşitlik operatörünün yüklenmesi veya </w:t>
      </w:r>
      <w:r w:rsidRPr="008C257B">
        <w:rPr>
          <w:rStyle w:val="BookConceptDefinitionChar0"/>
        </w:rPr>
        <w:t>Equals</w:t>
      </w:r>
      <w:r>
        <w:t xml:space="preserve"> metodunun örtülmesi durumunda </w:t>
      </w:r>
      <w:r w:rsidRPr="008C257B">
        <w:rPr>
          <w:rStyle w:val="BookConceptDefinitionChar0"/>
        </w:rPr>
        <w:t>Object.GetHashCode</w:t>
      </w:r>
      <w:r>
        <w:t xml:space="preserve"> metodunun da örtülmesi önerilmektedir.</w:t>
      </w:r>
    </w:p>
    <w:p w:rsidR="006F114E" w:rsidRDefault="006F114E" w:rsidP="006F114E">
      <w:pPr>
        <w:pStyle w:val="BookText"/>
      </w:pPr>
      <w:r w:rsidRPr="008C257B">
        <w:rPr>
          <w:rStyle w:val="BookConceptDefinitionChar0"/>
        </w:rPr>
        <w:t>Object.GetHashCode</w:t>
      </w:r>
      <w:r>
        <w:t xml:space="preserve"> metodunun temel amacı, nesnenin o anki durumuna göre tekil bir değer üretmektir. Örneklerde, </w:t>
      </w:r>
      <w:r w:rsidRPr="008C257B">
        <w:rPr>
          <w:rStyle w:val="BookConceptDefinitionChar0"/>
        </w:rPr>
        <w:t>Daire</w:t>
      </w:r>
      <w:r>
        <w:t xml:space="preserve"> sınıfı için ayırt edici değer dairenin sahip olduğu çaptır. Dikkat edilirse çapı aynı iki daire nesnesi eşit kabul edilmiştir. Bu durumda, </w:t>
      </w:r>
      <w:r w:rsidRPr="008C257B">
        <w:rPr>
          <w:rStyle w:val="BookConceptDefinitionChar0"/>
        </w:rPr>
        <w:t>Daire</w:t>
      </w:r>
      <w:r>
        <w:t xml:space="preserve"> sınıfı için çap bilgisi </w:t>
      </w:r>
      <w:r w:rsidRPr="008C257B">
        <w:rPr>
          <w:rStyle w:val="BookConceptDefinitionChar0"/>
        </w:rPr>
        <w:t>GetHashCode</w:t>
      </w:r>
      <w:r>
        <w:t xml:space="preserve"> metodunda kullanılabilir.</w:t>
      </w:r>
    </w:p>
    <w:p w:rsidR="006F114E" w:rsidRDefault="006F114E" w:rsidP="006F114E">
      <w:pPr>
        <w:pStyle w:val="CSVB"/>
      </w:pPr>
      <w:r>
        <w:t>C#</w:t>
      </w:r>
    </w:p>
    <w:p w:rsidR="006F114E" w:rsidRPr="00E023BE" w:rsidRDefault="006F114E" w:rsidP="006F114E">
      <w:pPr>
        <w:pStyle w:val="BookCode"/>
        <w:rPr>
          <w:lang w:val="en-US"/>
        </w:rPr>
      </w:pPr>
      <w:r w:rsidRPr="00E023BE">
        <w:rPr>
          <w:b/>
          <w:bCs/>
          <w:lang w:val="en-US"/>
        </w:rPr>
        <w:t>class</w:t>
      </w:r>
      <w:r w:rsidRPr="00E023BE">
        <w:rPr>
          <w:lang w:val="en-US"/>
        </w:rPr>
        <w:t xml:space="preserve"> Daire</w:t>
      </w:r>
      <w:r>
        <w:rPr>
          <w:lang w:val="en-US"/>
        </w:rPr>
        <w:t xml:space="preserve"> {</w:t>
      </w:r>
    </w:p>
    <w:p w:rsidR="006F114E" w:rsidRPr="00E023BE" w:rsidRDefault="006F114E" w:rsidP="006F114E">
      <w:pPr>
        <w:pStyle w:val="BookCode"/>
        <w:rPr>
          <w:lang w:val="en-US"/>
        </w:rPr>
      </w:pPr>
      <w:r w:rsidRPr="00E023BE">
        <w:rPr>
          <w:lang w:val="en-US"/>
        </w:rPr>
        <w:t xml:space="preserve"> . . .</w:t>
      </w:r>
    </w:p>
    <w:p w:rsidR="006F114E" w:rsidRPr="00E023BE" w:rsidRDefault="006F114E" w:rsidP="006F114E">
      <w:pPr>
        <w:pStyle w:val="BookCode"/>
        <w:rPr>
          <w:lang w:val="en-US"/>
        </w:rPr>
      </w:pPr>
      <w:r w:rsidRPr="00E023BE">
        <w:rPr>
          <w:lang w:val="en-US"/>
        </w:rPr>
        <w:t xml:space="preserve"> </w:t>
      </w:r>
      <w:r w:rsidRPr="00E023BE">
        <w:rPr>
          <w:b/>
          <w:bCs/>
          <w:lang w:val="en-US"/>
        </w:rPr>
        <w:t>public</w:t>
      </w:r>
      <w:r w:rsidRPr="00E023BE">
        <w:rPr>
          <w:lang w:val="en-US"/>
        </w:rPr>
        <w:t xml:space="preserve"> </w:t>
      </w:r>
      <w:r w:rsidRPr="00E023BE">
        <w:rPr>
          <w:b/>
          <w:bCs/>
          <w:lang w:val="en-US"/>
        </w:rPr>
        <w:t>override</w:t>
      </w:r>
      <w:r w:rsidRPr="00E023BE">
        <w:rPr>
          <w:lang w:val="en-US"/>
        </w:rPr>
        <w:t xml:space="preserve"> </w:t>
      </w:r>
      <w:r w:rsidRPr="00E023BE">
        <w:rPr>
          <w:b/>
          <w:bCs/>
          <w:lang w:val="en-US"/>
        </w:rPr>
        <w:t>int</w:t>
      </w:r>
      <w:r w:rsidRPr="00E023BE">
        <w:rPr>
          <w:lang w:val="en-US"/>
        </w:rPr>
        <w:t xml:space="preserve"> GetHashCode()</w:t>
      </w:r>
      <w:r>
        <w:rPr>
          <w:lang w:val="en-US"/>
        </w:rPr>
        <w:t xml:space="preserve"> {</w:t>
      </w:r>
    </w:p>
    <w:p w:rsidR="006F114E" w:rsidRPr="00E023BE" w:rsidRDefault="006F114E" w:rsidP="006F114E">
      <w:pPr>
        <w:pStyle w:val="BookCode"/>
        <w:rPr>
          <w:lang w:val="en-US"/>
        </w:rPr>
      </w:pPr>
      <w:r w:rsidRPr="00E023BE">
        <w:rPr>
          <w:lang w:val="en-US"/>
        </w:rPr>
        <w:t xml:space="preserve">   </w:t>
      </w:r>
      <w:r w:rsidRPr="00E023BE">
        <w:rPr>
          <w:b/>
          <w:bCs/>
          <w:lang w:val="en-US"/>
        </w:rPr>
        <w:t>return</w:t>
      </w:r>
      <w:r w:rsidRPr="00E023BE">
        <w:rPr>
          <w:lang w:val="en-US"/>
        </w:rPr>
        <w:t xml:space="preserve"> ToString().GetHashCode();</w:t>
      </w:r>
    </w:p>
    <w:p w:rsidR="006F114E" w:rsidRPr="00E023BE" w:rsidRDefault="006F114E" w:rsidP="006F114E">
      <w:pPr>
        <w:pStyle w:val="BookCode"/>
        <w:rPr>
          <w:lang w:val="en-US"/>
        </w:rPr>
      </w:pPr>
      <w:r w:rsidRPr="00E023BE">
        <w:rPr>
          <w:lang w:val="en-US"/>
        </w:rPr>
        <w:t xml:space="preserve"> }</w:t>
      </w:r>
    </w:p>
    <w:p w:rsidR="006F114E" w:rsidRPr="00E023BE" w:rsidRDefault="006F114E" w:rsidP="006F114E">
      <w:pPr>
        <w:pStyle w:val="BookCode"/>
        <w:rPr>
          <w:lang w:val="en-US"/>
        </w:rPr>
      </w:pPr>
    </w:p>
    <w:p w:rsidR="006F114E" w:rsidRPr="00E023BE" w:rsidRDefault="006F114E" w:rsidP="006F114E">
      <w:pPr>
        <w:pStyle w:val="BookCode"/>
        <w:rPr>
          <w:lang w:val="en-US"/>
        </w:rPr>
      </w:pPr>
      <w:r w:rsidRPr="00E023BE">
        <w:rPr>
          <w:lang w:val="en-US"/>
        </w:rPr>
        <w:t xml:space="preserve"> </w:t>
      </w:r>
      <w:r w:rsidRPr="00E023BE">
        <w:rPr>
          <w:b/>
          <w:bCs/>
          <w:lang w:val="en-US"/>
        </w:rPr>
        <w:t>public</w:t>
      </w:r>
      <w:r w:rsidRPr="00E023BE">
        <w:rPr>
          <w:lang w:val="en-US"/>
        </w:rPr>
        <w:t xml:space="preserve"> </w:t>
      </w:r>
      <w:r w:rsidRPr="00E023BE">
        <w:rPr>
          <w:b/>
          <w:bCs/>
          <w:lang w:val="en-US"/>
        </w:rPr>
        <w:t>override</w:t>
      </w:r>
      <w:r w:rsidRPr="00E023BE">
        <w:rPr>
          <w:lang w:val="en-US"/>
        </w:rPr>
        <w:t xml:space="preserve"> </w:t>
      </w:r>
      <w:r w:rsidRPr="00E023BE">
        <w:rPr>
          <w:b/>
          <w:bCs/>
          <w:lang w:val="en-US"/>
        </w:rPr>
        <w:t>string</w:t>
      </w:r>
      <w:r w:rsidRPr="00E023BE">
        <w:rPr>
          <w:lang w:val="en-US"/>
        </w:rPr>
        <w:t xml:space="preserve"> ToString()</w:t>
      </w:r>
      <w:r>
        <w:rPr>
          <w:lang w:val="en-US"/>
        </w:rPr>
        <w:t xml:space="preserve"> {</w:t>
      </w:r>
    </w:p>
    <w:p w:rsidR="006F114E" w:rsidRPr="00E023BE" w:rsidRDefault="006F114E" w:rsidP="006F114E">
      <w:pPr>
        <w:pStyle w:val="BookCode"/>
        <w:rPr>
          <w:lang w:val="en-US"/>
        </w:rPr>
      </w:pPr>
      <w:r w:rsidRPr="00E023BE">
        <w:rPr>
          <w:lang w:val="en-US"/>
        </w:rPr>
        <w:t xml:space="preserve">  </w:t>
      </w:r>
      <w:r w:rsidRPr="00E023BE">
        <w:rPr>
          <w:b/>
          <w:bCs/>
          <w:lang w:val="en-US"/>
        </w:rPr>
        <w:t>return</w:t>
      </w:r>
      <w:r w:rsidRPr="00E023BE">
        <w:rPr>
          <w:lang w:val="en-US"/>
        </w:rPr>
        <w:t xml:space="preserve"> </w:t>
      </w:r>
      <w:r w:rsidRPr="00E023BE">
        <w:rPr>
          <w:b/>
          <w:bCs/>
          <w:lang w:val="en-US"/>
        </w:rPr>
        <w:t>string</w:t>
      </w:r>
      <w:r w:rsidRPr="00E023BE">
        <w:rPr>
          <w:lang w:val="en-US"/>
        </w:rPr>
        <w:t>.Format("Daire: {0}",</w:t>
      </w:r>
      <w:r>
        <w:rPr>
          <w:lang w:val="en-US"/>
        </w:rPr>
        <w:t xml:space="preserve"> </w:t>
      </w:r>
      <w:r w:rsidRPr="00E023BE">
        <w:rPr>
          <w:lang w:val="en-US"/>
        </w:rPr>
        <w:t>r);</w:t>
      </w:r>
    </w:p>
    <w:p w:rsidR="006F114E" w:rsidRPr="00E023BE" w:rsidRDefault="006F114E" w:rsidP="006F114E">
      <w:pPr>
        <w:pStyle w:val="BookCode"/>
        <w:rPr>
          <w:lang w:val="en-US"/>
        </w:rPr>
      </w:pPr>
      <w:r w:rsidRPr="00E023BE">
        <w:rPr>
          <w:lang w:val="en-US"/>
        </w:rPr>
        <w:t xml:space="preserve"> }</w:t>
      </w:r>
    </w:p>
    <w:p w:rsidR="006F114E" w:rsidRPr="00E023BE" w:rsidRDefault="006F114E" w:rsidP="006F114E">
      <w:pPr>
        <w:pStyle w:val="BookCode"/>
        <w:rPr>
          <w:lang w:val="en-US"/>
        </w:rPr>
      </w:pPr>
      <w:r w:rsidRPr="00E023BE">
        <w:rPr>
          <w:lang w:val="en-US"/>
        </w:rPr>
        <w:t xml:space="preserve"> . . .</w:t>
      </w:r>
    </w:p>
    <w:p w:rsidR="006F114E" w:rsidRDefault="006F114E" w:rsidP="006F114E">
      <w:pPr>
        <w:pStyle w:val="CSVB"/>
      </w:pPr>
      <w:r>
        <w:t>VB.NET</w:t>
      </w:r>
    </w:p>
    <w:p w:rsidR="006F114E" w:rsidRPr="00E023BE" w:rsidRDefault="006F114E" w:rsidP="006F114E">
      <w:pPr>
        <w:pStyle w:val="BookCode"/>
        <w:rPr>
          <w:lang w:val="en-US"/>
        </w:rPr>
      </w:pPr>
      <w:r w:rsidRPr="00E023BE">
        <w:rPr>
          <w:b/>
          <w:bCs/>
          <w:lang w:val="en-US"/>
        </w:rPr>
        <w:t>Class</w:t>
      </w:r>
      <w:r w:rsidRPr="00E023BE">
        <w:rPr>
          <w:lang w:val="en-US"/>
        </w:rPr>
        <w:t xml:space="preserve"> Daire</w:t>
      </w:r>
    </w:p>
    <w:p w:rsidR="006F114E" w:rsidRPr="00E023BE" w:rsidRDefault="006F114E" w:rsidP="006F114E">
      <w:pPr>
        <w:pStyle w:val="BookCode"/>
        <w:rPr>
          <w:lang w:val="en-US"/>
        </w:rPr>
      </w:pPr>
      <w:r w:rsidRPr="00E023BE">
        <w:rPr>
          <w:lang w:val="en-US"/>
        </w:rPr>
        <w:t xml:space="preserve"> . . .</w:t>
      </w:r>
    </w:p>
    <w:p w:rsidR="006F114E" w:rsidRPr="00E023BE" w:rsidRDefault="006F114E" w:rsidP="006F114E">
      <w:pPr>
        <w:pStyle w:val="BookCode"/>
        <w:rPr>
          <w:b/>
          <w:bCs/>
          <w:lang w:val="en-US"/>
        </w:rPr>
      </w:pPr>
      <w:r w:rsidRPr="00E023BE">
        <w:rPr>
          <w:lang w:val="en-US"/>
        </w:rPr>
        <w:t xml:space="preserve"> </w:t>
      </w:r>
      <w:r w:rsidRPr="00E023BE">
        <w:rPr>
          <w:b/>
          <w:bCs/>
          <w:lang w:val="en-US"/>
        </w:rPr>
        <w:t>Public</w:t>
      </w:r>
      <w:r w:rsidRPr="00E023BE">
        <w:rPr>
          <w:lang w:val="en-US"/>
        </w:rPr>
        <w:t xml:space="preserve"> </w:t>
      </w:r>
      <w:r w:rsidRPr="00E023BE">
        <w:rPr>
          <w:b/>
          <w:bCs/>
          <w:lang w:val="en-US"/>
        </w:rPr>
        <w:t>Overrides</w:t>
      </w:r>
      <w:r w:rsidRPr="00E023BE">
        <w:rPr>
          <w:lang w:val="en-US"/>
        </w:rPr>
        <w:t xml:space="preserve"> </w:t>
      </w:r>
      <w:r w:rsidRPr="00E023BE">
        <w:rPr>
          <w:b/>
          <w:bCs/>
          <w:lang w:val="en-US"/>
        </w:rPr>
        <w:t>Function</w:t>
      </w:r>
      <w:r>
        <w:rPr>
          <w:b/>
          <w:bCs/>
          <w:lang w:val="en-US"/>
        </w:rPr>
        <w:t xml:space="preserve"> </w:t>
      </w:r>
      <w:r w:rsidRPr="00E023BE">
        <w:rPr>
          <w:lang w:val="en-US"/>
        </w:rPr>
        <w:t xml:space="preserve">GetHashCode() </w:t>
      </w:r>
      <w:r w:rsidRPr="00E023BE">
        <w:rPr>
          <w:b/>
          <w:bCs/>
          <w:lang w:val="en-US"/>
        </w:rPr>
        <w:t>As</w:t>
      </w:r>
      <w:r w:rsidRPr="00E023BE">
        <w:rPr>
          <w:lang w:val="en-US"/>
        </w:rPr>
        <w:t xml:space="preserve"> </w:t>
      </w:r>
      <w:r w:rsidRPr="00E023BE">
        <w:rPr>
          <w:b/>
          <w:bCs/>
          <w:lang w:val="en-US"/>
        </w:rPr>
        <w:t>Integer</w:t>
      </w:r>
    </w:p>
    <w:p w:rsidR="006F114E" w:rsidRPr="00E023BE" w:rsidRDefault="006F114E" w:rsidP="006F114E">
      <w:pPr>
        <w:pStyle w:val="BookCode"/>
        <w:rPr>
          <w:lang w:val="en-US"/>
        </w:rPr>
      </w:pPr>
      <w:r w:rsidRPr="00E023BE">
        <w:rPr>
          <w:lang w:val="en-US"/>
        </w:rPr>
        <w:t xml:space="preserve">     </w:t>
      </w:r>
      <w:r w:rsidRPr="00E023BE">
        <w:rPr>
          <w:b/>
          <w:bCs/>
          <w:lang w:val="en-US"/>
        </w:rPr>
        <w:t>Return</w:t>
      </w:r>
      <w:r w:rsidRPr="00E023BE">
        <w:rPr>
          <w:lang w:val="en-US"/>
        </w:rPr>
        <w:t xml:space="preserve"> ToString().GetHashCode()</w:t>
      </w:r>
    </w:p>
    <w:p w:rsidR="006F114E" w:rsidRPr="00E023BE" w:rsidRDefault="006F114E" w:rsidP="006F114E">
      <w:pPr>
        <w:pStyle w:val="BookCode"/>
        <w:rPr>
          <w:b/>
          <w:bCs/>
          <w:lang w:val="en-US"/>
        </w:rPr>
      </w:pPr>
      <w:r w:rsidRPr="00E023BE">
        <w:rPr>
          <w:lang w:val="en-US"/>
        </w:rPr>
        <w:t xml:space="preserve"> </w:t>
      </w:r>
      <w:r w:rsidRPr="00E023BE">
        <w:rPr>
          <w:b/>
          <w:bCs/>
          <w:lang w:val="en-US"/>
        </w:rPr>
        <w:t>End</w:t>
      </w:r>
      <w:r w:rsidRPr="00E023BE">
        <w:rPr>
          <w:lang w:val="en-US"/>
        </w:rPr>
        <w:t xml:space="preserve"> </w:t>
      </w:r>
      <w:r w:rsidRPr="00E023BE">
        <w:rPr>
          <w:b/>
          <w:bCs/>
          <w:lang w:val="en-US"/>
        </w:rPr>
        <w:t>Function</w:t>
      </w:r>
    </w:p>
    <w:p w:rsidR="006F114E" w:rsidRPr="00E023BE" w:rsidRDefault="006F114E" w:rsidP="006F114E">
      <w:pPr>
        <w:pStyle w:val="BookCode"/>
        <w:rPr>
          <w:lang w:val="en-US"/>
        </w:rPr>
      </w:pPr>
      <w:r w:rsidRPr="00E023BE">
        <w:rPr>
          <w:lang w:val="en-US"/>
        </w:rPr>
        <w:t xml:space="preserve"> </w:t>
      </w:r>
    </w:p>
    <w:p w:rsidR="006F114E" w:rsidRPr="00E023BE" w:rsidRDefault="006F114E" w:rsidP="006F114E">
      <w:pPr>
        <w:pStyle w:val="BookCode"/>
        <w:rPr>
          <w:b/>
          <w:bCs/>
          <w:lang w:val="en-US"/>
        </w:rPr>
      </w:pPr>
      <w:r w:rsidRPr="00E023BE">
        <w:rPr>
          <w:lang w:val="en-US"/>
        </w:rPr>
        <w:t xml:space="preserve"> </w:t>
      </w:r>
      <w:r w:rsidRPr="00E023BE">
        <w:rPr>
          <w:b/>
          <w:bCs/>
          <w:lang w:val="en-US"/>
        </w:rPr>
        <w:t>Public</w:t>
      </w:r>
      <w:r w:rsidRPr="00E023BE">
        <w:rPr>
          <w:lang w:val="en-US"/>
        </w:rPr>
        <w:t xml:space="preserve"> </w:t>
      </w:r>
      <w:r w:rsidRPr="00E023BE">
        <w:rPr>
          <w:b/>
          <w:bCs/>
          <w:lang w:val="en-US"/>
        </w:rPr>
        <w:t>Overrides</w:t>
      </w:r>
      <w:r w:rsidRPr="00E023BE">
        <w:rPr>
          <w:lang w:val="en-US"/>
        </w:rPr>
        <w:t xml:space="preserve"> </w:t>
      </w:r>
      <w:r w:rsidRPr="00E023BE">
        <w:rPr>
          <w:b/>
          <w:bCs/>
          <w:lang w:val="en-US"/>
        </w:rPr>
        <w:t>Function</w:t>
      </w:r>
      <w:r w:rsidRPr="00E023BE">
        <w:rPr>
          <w:lang w:val="en-US"/>
        </w:rPr>
        <w:t xml:space="preserve"> ToString() </w:t>
      </w:r>
      <w:r w:rsidRPr="00E023BE">
        <w:rPr>
          <w:b/>
          <w:bCs/>
          <w:lang w:val="en-US"/>
        </w:rPr>
        <w:t>As</w:t>
      </w:r>
      <w:r w:rsidRPr="00E023BE">
        <w:rPr>
          <w:lang w:val="en-US"/>
        </w:rPr>
        <w:t xml:space="preserve"> </w:t>
      </w:r>
      <w:r w:rsidRPr="00E023BE">
        <w:rPr>
          <w:b/>
          <w:bCs/>
          <w:lang w:val="en-US"/>
        </w:rPr>
        <w:t>String</w:t>
      </w:r>
    </w:p>
    <w:p w:rsidR="006F114E" w:rsidRPr="00E023BE" w:rsidRDefault="006F114E" w:rsidP="006F114E">
      <w:pPr>
        <w:pStyle w:val="BookCode"/>
        <w:rPr>
          <w:lang w:val="en-US"/>
        </w:rPr>
      </w:pPr>
      <w:r w:rsidRPr="00E023BE">
        <w:rPr>
          <w:lang w:val="en-US"/>
        </w:rPr>
        <w:t xml:space="preserve">     </w:t>
      </w:r>
      <w:r w:rsidRPr="00E023BE">
        <w:rPr>
          <w:b/>
          <w:bCs/>
          <w:lang w:val="en-US"/>
        </w:rPr>
        <w:t>Return</w:t>
      </w:r>
      <w:r w:rsidRPr="00E023BE">
        <w:rPr>
          <w:lang w:val="en-US"/>
        </w:rPr>
        <w:t xml:space="preserve"> </w:t>
      </w:r>
      <w:r w:rsidRPr="00E023BE">
        <w:rPr>
          <w:b/>
          <w:bCs/>
          <w:lang w:val="en-US"/>
        </w:rPr>
        <w:t>String</w:t>
      </w:r>
      <w:r w:rsidRPr="00E023BE">
        <w:rPr>
          <w:lang w:val="en-US"/>
        </w:rPr>
        <w:t>.Format("Daire: {0}", r)</w:t>
      </w:r>
    </w:p>
    <w:p w:rsidR="006F114E" w:rsidRPr="00E023BE" w:rsidRDefault="006F114E" w:rsidP="006F114E">
      <w:pPr>
        <w:pStyle w:val="BookCode"/>
        <w:rPr>
          <w:b/>
          <w:bCs/>
          <w:lang w:val="en-US"/>
        </w:rPr>
      </w:pPr>
      <w:r w:rsidRPr="00E023BE">
        <w:rPr>
          <w:lang w:val="en-US"/>
        </w:rPr>
        <w:t xml:space="preserve"> </w:t>
      </w:r>
      <w:r w:rsidRPr="00E023BE">
        <w:rPr>
          <w:b/>
          <w:bCs/>
          <w:lang w:val="en-US"/>
        </w:rPr>
        <w:t>End</w:t>
      </w:r>
      <w:r w:rsidRPr="00E023BE">
        <w:rPr>
          <w:lang w:val="en-US"/>
        </w:rPr>
        <w:t xml:space="preserve"> </w:t>
      </w:r>
      <w:r w:rsidRPr="00E023BE">
        <w:rPr>
          <w:b/>
          <w:bCs/>
          <w:lang w:val="en-US"/>
        </w:rPr>
        <w:t>Function</w:t>
      </w:r>
    </w:p>
    <w:p w:rsidR="006F114E" w:rsidRPr="00E023BE" w:rsidRDefault="006F114E" w:rsidP="006F114E">
      <w:pPr>
        <w:pStyle w:val="BookCode"/>
        <w:rPr>
          <w:lang w:val="en-US"/>
        </w:rPr>
      </w:pPr>
      <w:r w:rsidRPr="00E023BE">
        <w:rPr>
          <w:lang w:val="en-US"/>
        </w:rPr>
        <w:t>. . .</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117</w:t>
      </w:r>
      <w:r w:rsidR="00F709C6">
        <w:rPr>
          <w:noProof/>
        </w:rPr>
        <w:fldChar w:fldCharType="end"/>
      </w:r>
      <w:r>
        <w:t xml:space="preserve">, </w:t>
      </w:r>
      <w:r w:rsidRPr="00E023BE">
        <w:rPr>
          <w:rStyle w:val="BookConceptDefinitionChar0"/>
        </w:rPr>
        <w:t>Object.GetHashCode</w:t>
      </w:r>
      <w:r w:rsidRPr="00E023BE">
        <w:rPr>
          <w:rStyle w:val="BookItalic"/>
        </w:rPr>
        <w:t xml:space="preserve"> Kullanım Örneği</w:t>
      </w:r>
    </w:p>
    <w:p w:rsidR="006F114E" w:rsidRDefault="002B6118" w:rsidP="006F114E">
      <w:pPr>
        <w:pStyle w:val="BookInfoText"/>
      </w:pPr>
      <w:r>
        <w:rPr>
          <w:noProof/>
          <w:lang w:eastAsia="tr-TR"/>
        </w:rPr>
        <w:lastRenderedPageBreak/>
        <w:drawing>
          <wp:inline distT="0" distB="0" distL="0" distR="0">
            <wp:extent cx="298450" cy="298450"/>
            <wp:effectExtent l="0" t="0" r="0" b="0"/>
            <wp:docPr id="211" name="Picture 211"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1"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w:t>
      </w:r>
      <w:r w:rsidR="006F114E" w:rsidRPr="009049E7">
        <w:rPr>
          <w:rStyle w:val="BookConceptDefinitionChar0"/>
          <w:lang w:val="de-DE"/>
        </w:rPr>
        <w:t>GetHashCode</w:t>
      </w:r>
      <w:r w:rsidR="006F114E">
        <w:t xml:space="preserve"> metodu özet bilgi (</w:t>
      </w:r>
      <w:r w:rsidR="006F114E" w:rsidRPr="00007253">
        <w:rPr>
          <w:rStyle w:val="BookConceptDefinitionChar0"/>
          <w:lang w:val="de-DE"/>
        </w:rPr>
        <w:t xml:space="preserve">ing. </w:t>
      </w:r>
      <w:r w:rsidR="006F114E" w:rsidRPr="008C257B">
        <w:rPr>
          <w:rStyle w:val="BookConceptDefinitionChar0"/>
          <w:lang w:val="de-DE"/>
        </w:rPr>
        <w:t>Hash</w:t>
      </w:r>
      <w:r w:rsidR="00E61BDB">
        <w:rPr>
          <w:rStyle w:val="BookConceptDefinitionChar0"/>
          <w:lang w:val="de-DE"/>
        </w:rPr>
        <w:fldChar w:fldCharType="begin"/>
      </w:r>
      <w:r w:rsidR="00E61BDB">
        <w:instrText xml:space="preserve"> XE "</w:instrText>
      </w:r>
      <w:r w:rsidR="00E61BDB" w:rsidRPr="00A87F87">
        <w:instrText>Hash</w:instrText>
      </w:r>
      <w:r w:rsidR="00E61BDB">
        <w:instrText xml:space="preserve">" </w:instrText>
      </w:r>
      <w:r w:rsidR="00E61BDB">
        <w:rPr>
          <w:rStyle w:val="BookConceptDefinitionChar0"/>
          <w:lang w:val="de-DE"/>
        </w:rPr>
        <w:fldChar w:fldCharType="end"/>
      </w:r>
      <w:r w:rsidR="006F114E">
        <w:t>) bazlı listelere eleman eklendiğinde çağrılmaktadır. Bu konuyla ilgili kitabın ilerleyen bölümlerinde bilgiler verilecektir.</w:t>
      </w:r>
    </w:p>
    <w:p w:rsidR="006F114E" w:rsidRDefault="002B6118" w:rsidP="006F114E">
      <w:pPr>
        <w:pStyle w:val="BookDVDText"/>
      </w:pPr>
      <w:r>
        <w:rPr>
          <w:noProof/>
        </w:rPr>
        <w:drawing>
          <wp:inline distT="0" distB="0" distL="0" distR="0">
            <wp:extent cx="289560" cy="289560"/>
            <wp:effectExtent l="0" t="0" r="0" b="0"/>
            <wp:docPr id="212" name="Picture 212" descr="C:\Documents and Settings\Tansu\My Documents\Books\DotNet\Documents\BookPictures\GNL-DV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2" descr="C:\Documents and Settings\Tansu\My Documents\Books\DotNet\Documents\BookPictures\GNL-DVD.tif"/>
                    <pic:cNvPicPr>
                      <a:picLocks/>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F114E">
        <w:t xml:space="preserve"> Listelenen kaynak kodlar </w:t>
      </w:r>
      <w:r w:rsidR="006F114E" w:rsidRPr="00B473D8">
        <w:rPr>
          <w:rStyle w:val="BookDVDPath"/>
        </w:rPr>
        <w:t>\Bölüm</w:t>
      </w:r>
      <w:r w:rsidR="006F114E">
        <w:rPr>
          <w:rStyle w:val="BookDVDPath"/>
        </w:rPr>
        <w:t xml:space="preserve"> 6\Opload</w:t>
      </w:r>
      <w:r w:rsidR="006F114E">
        <w:t xml:space="preserve"> klasöründe bulunmaktadır.</w:t>
      </w:r>
    </w:p>
    <w:p w:rsidR="006F114E" w:rsidRPr="00C30E40" w:rsidRDefault="002B6118" w:rsidP="006F114E">
      <w:pPr>
        <w:pStyle w:val="BookCoffeeText"/>
        <w:rPr>
          <w:lang w:eastAsia="tr-TR"/>
        </w:rPr>
      </w:pPr>
      <w:r>
        <w:rPr>
          <w:noProof/>
          <w:lang w:eastAsia="tr-TR"/>
        </w:rPr>
        <w:drawing>
          <wp:inline distT="0" distB="0" distL="0" distR="0">
            <wp:extent cx="298450" cy="298450"/>
            <wp:effectExtent l="0" t="0" r="0" b="0"/>
            <wp:docPr id="213" name="Picture 213" descr="C:\Documents and Settings\Tansu\My Documents\Books\DotNet\Documents\BookPictures\GNL-CoffeeBreak.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3" descr="C:\Documents and Settings\Tansu\My Documents\Books\DotNet\Documents\BookPictures\GNL-CoffeeBreak.tif"/>
                    <pic:cNvPicPr>
                      <a:picLocks/>
                    </pic:cNvPicPr>
                  </pic:nvPicPr>
                  <pic:blipFill>
                    <a:blip r:link="rId14">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Bu bölümün tamamlanması ile okuyucuya teorik düzeyde önemli bilgiler sunulmuştur. Kitabın ilerleyen bölümlerinde bu bilgilerin kullanımı, somut örnekler ve pratik uygulama yöntemleri ile birlikte aktarılıyor olacaktır.</w:t>
      </w:r>
      <w:r w:rsidR="006F114E">
        <w:rPr>
          <w:lang w:eastAsia="tr-TR"/>
        </w:rPr>
        <w:br/>
      </w:r>
      <w:r w:rsidR="006F114E">
        <w:rPr>
          <w:lang w:eastAsia="tr-TR"/>
        </w:rPr>
        <w:br/>
        <w:t>.NET programlama konusunda uzmanlaşmak isteyen her programcının verilen bilgileri iyi düzeyde anlamış ve uygulayabiliyor olması büyük önem arz etmektedir.</w:t>
      </w:r>
      <w:r w:rsidR="006F114E">
        <w:rPr>
          <w:lang w:eastAsia="tr-TR"/>
        </w:rPr>
        <w:br/>
      </w:r>
      <w:r w:rsidR="006F114E">
        <w:rPr>
          <w:lang w:eastAsia="tr-TR"/>
        </w:rPr>
        <w:br/>
        <w:t>.NET konusuna ilk defa bu kitap ile başlayan ve daha önce bu konuda çalışma yapmamış olan programcılara, konunun genelini ve amacını tam olarak anlamış olmaları, buna rağmen detayda anlayamadıkları bölümler üzerinde zaman kaybetmemeleri önerilmektedir. Bir çok örnek kullanım ile desteklenecek olan teorik konuların kitabın ilerleyen bölümlerinin de okunması ile daha iyi anlaşılacağı değerlendirilmektedir.</w:t>
      </w:r>
    </w:p>
    <w:p w:rsidR="006F114E" w:rsidRDefault="006F114E" w:rsidP="006F114E">
      <w:pPr>
        <w:pStyle w:val="BookText"/>
        <w:rPr>
          <w:lang w:eastAsia="tr-TR"/>
        </w:rPr>
        <w:sectPr w:rsidR="006F114E" w:rsidSect="003D33EE">
          <w:type w:val="oddPage"/>
          <w:pgSz w:w="9356" w:h="13608" w:code="195"/>
          <w:pgMar w:top="1418" w:right="851" w:bottom="1418" w:left="851" w:header="709" w:footer="709" w:gutter="567"/>
          <w:cols w:space="708"/>
          <w:titlePg/>
          <w:docGrid w:linePitch="360"/>
        </w:sectPr>
      </w:pPr>
      <w:r>
        <w:rPr>
          <w:lang w:eastAsia="tr-TR"/>
        </w:rPr>
        <w:br/>
      </w:r>
      <w:r>
        <w:rPr>
          <w:lang w:eastAsia="tr-TR"/>
        </w:rPr>
        <w:br/>
      </w:r>
    </w:p>
    <w:p w:rsidR="006F114E" w:rsidRPr="00100F6E" w:rsidRDefault="002B6118" w:rsidP="006F114E">
      <w:pPr>
        <w:pStyle w:val="BookOzluSoz"/>
      </w:pPr>
      <w:r>
        <w:rPr>
          <w:noProof/>
        </w:rPr>
        <w:lastRenderedPageBreak/>
        <w:drawing>
          <wp:inline distT="0" distB="0" distL="0" distR="0">
            <wp:extent cx="537845" cy="537845"/>
            <wp:effectExtent l="0" t="0" r="0" b="0"/>
            <wp:docPr id="214" name="Picture 214" descr="C:\Documents and Settings\Tansu\My Documents\Books\DotNet\Documents\BookPictures\GNL-Özlü Söz.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4" descr="C:\Documents and Settings\Tansu\My Documents\Books\DotNet\Documents\BookPictures\GNL-Özlü Söz.png"/>
                    <pic:cNvPicPr>
                      <a:picLocks/>
                    </pic:cNvPicPr>
                  </pic:nvPicPr>
                  <pic:blipFill>
                    <a:blip r:link="rId9">
                      <a:extLst>
                        <a:ext uri="{28A0092B-C50C-407E-A947-70E740481C1C}">
                          <a14:useLocalDpi xmlns:a14="http://schemas.microsoft.com/office/drawing/2010/main" val="0"/>
                        </a:ext>
                      </a:extLst>
                    </a:blip>
                    <a:srcRect/>
                    <a:stretch>
                      <a:fillRect/>
                    </a:stretch>
                  </pic:blipFill>
                  <pic:spPr bwMode="auto">
                    <a:xfrm>
                      <a:off x="0" y="0"/>
                      <a:ext cx="537845" cy="537845"/>
                    </a:xfrm>
                    <a:prstGeom prst="rect">
                      <a:avLst/>
                    </a:prstGeom>
                    <a:noFill/>
                    <a:ln>
                      <a:noFill/>
                    </a:ln>
                  </pic:spPr>
                </pic:pic>
              </a:graphicData>
            </a:graphic>
          </wp:inline>
        </w:drawing>
      </w:r>
      <w:r w:rsidR="006F114E" w:rsidRPr="00100F6E">
        <w:t>Üç türlü aristokrasi vardır; birincisi yaş ve kıdem; ikincisi servet; üçüncüsü akıl ve bilgidir. En şereflisi sonuncusudur.</w:t>
      </w:r>
    </w:p>
    <w:p w:rsidR="006F114E" w:rsidRPr="00100F6E" w:rsidRDefault="006F114E" w:rsidP="006F114E">
      <w:pPr>
        <w:pStyle w:val="BookOzluSozOwner"/>
      </w:pPr>
      <w:r w:rsidRPr="00100F6E">
        <w:t>Schopenhauer</w:t>
      </w:r>
    </w:p>
    <w:p w:rsidR="006F114E" w:rsidRDefault="006F114E" w:rsidP="006F114E">
      <w:pPr>
        <w:pStyle w:val="BookSectionTitle"/>
      </w:pPr>
      <w:r>
        <w:t>Bölüm</w:t>
      </w:r>
    </w:p>
    <w:p w:rsidR="006F114E" w:rsidRPr="001D5A07" w:rsidRDefault="00F709C6" w:rsidP="006F114E">
      <w:pPr>
        <w:pStyle w:val="BookSectionNumber"/>
      </w:pPr>
      <w:r>
        <w:fldChar w:fldCharType="begin"/>
      </w:r>
      <w:r>
        <w:instrText xml:space="preserve"> SECTION  \* Arabic  \* MERGEFORMAT </w:instrText>
      </w:r>
      <w:r>
        <w:fldChar w:fldCharType="separate"/>
      </w:r>
      <w:r w:rsidR="00D0557B">
        <w:t>7</w:t>
      </w:r>
      <w:r>
        <w:fldChar w:fldCharType="end"/>
      </w:r>
    </w:p>
    <w:p w:rsidR="006F114E" w:rsidRDefault="006F114E" w:rsidP="006F114E">
      <w:pPr>
        <w:pStyle w:val="H1"/>
      </w:pPr>
      <w:r>
        <w:t>İstisna Yönetimi</w:t>
      </w:r>
    </w:p>
    <w:p w:rsidR="006F114E" w:rsidRPr="00E73AC4" w:rsidRDefault="006F114E" w:rsidP="006F114E">
      <w:pPr>
        <w:pStyle w:val="BookText"/>
        <w:rPr>
          <w:lang w:eastAsia="tr-TR"/>
        </w:rPr>
      </w:pPr>
      <w:r>
        <w:rPr>
          <w:lang w:eastAsia="tr-TR"/>
        </w:rPr>
        <w:br w:type="page"/>
      </w:r>
      <w:r>
        <w:rPr>
          <w:lang w:eastAsia="tr-TR"/>
        </w:rPr>
        <w:lastRenderedPageBreak/>
        <w:br w:type="page"/>
      </w:r>
    </w:p>
    <w:p w:rsidR="006F114E" w:rsidRPr="00BC3CEC" w:rsidRDefault="006F114E" w:rsidP="006F114E">
      <w:pPr>
        <w:pStyle w:val="BookText"/>
        <w:keepNext/>
        <w:framePr w:dropCap="drop" w:lines="3" w:wrap="around" w:vAnchor="text" w:hAnchor="text"/>
        <w:spacing w:before="0" w:after="0" w:line="846" w:lineRule="exact"/>
        <w:textAlignment w:val="baseline"/>
        <w:rPr>
          <w:position w:val="-9"/>
          <w:sz w:val="106"/>
        </w:rPr>
      </w:pPr>
      <w:r w:rsidRPr="00BC3CEC">
        <w:rPr>
          <w:position w:val="-9"/>
          <w:sz w:val="106"/>
        </w:rPr>
        <w:lastRenderedPageBreak/>
        <w:t>K</w:t>
      </w:r>
    </w:p>
    <w:p w:rsidR="006F114E" w:rsidRDefault="006F114E" w:rsidP="006F114E">
      <w:pPr>
        <w:pStyle w:val="BookText"/>
      </w:pPr>
      <w:r>
        <w:t>aliteli yazılım kavramından anlaşılabilecek önemli konulardan birisi, yazılım tarafından yapılan hata yönetimi ve hatalar karşısında yazılımın verdiği tepkidir.</w:t>
      </w:r>
    </w:p>
    <w:p w:rsidR="006F114E" w:rsidRDefault="006F114E" w:rsidP="006F114E">
      <w:pPr>
        <w:pStyle w:val="BookText"/>
      </w:pPr>
      <w:r>
        <w:t>Bu bölümde, .NET içerisinde istisnai durumların ne şekilde yönetilebileceği ve kavramsal düzeyde istisna</w:t>
      </w:r>
      <w:r w:rsidR="000E632D">
        <w:t>lar</w:t>
      </w:r>
      <w:r>
        <w:t xml:space="preserve"> </w:t>
      </w:r>
      <w:r w:rsidR="000E632D">
        <w:t>hakkında</w:t>
      </w:r>
      <w:r>
        <w:t xml:space="preserve"> bilgiler verilecektir.</w:t>
      </w:r>
    </w:p>
    <w:p w:rsidR="006F114E" w:rsidRDefault="006F114E" w:rsidP="006F114E">
      <w:pPr>
        <w:pStyle w:val="H2"/>
      </w:pPr>
      <w:r>
        <w:t>Temel Bilgiler ve Öneriler</w:t>
      </w:r>
    </w:p>
    <w:p w:rsidR="006F114E" w:rsidRDefault="006F114E" w:rsidP="006F114E">
      <w:pPr>
        <w:pStyle w:val="BookText"/>
        <w:rPr>
          <w:lang w:eastAsia="tr-TR"/>
        </w:rPr>
      </w:pPr>
      <w:r>
        <w:rPr>
          <w:lang w:eastAsia="tr-TR"/>
        </w:rPr>
        <w:t>Derleyici, derleme zamanında oluşan hataları ve kaynak kod içerisinde gördüğü potansiyel uyumsuzlukları uyarı olarak vermektedir. Buna rağmen çalışma zamanında oluşan hataların ne şekilde ele alınacağından programcı sorumludur.</w:t>
      </w:r>
    </w:p>
    <w:p w:rsidR="006F114E" w:rsidRDefault="006F114E" w:rsidP="006F114E">
      <w:pPr>
        <w:pStyle w:val="BookText"/>
        <w:rPr>
          <w:lang w:eastAsia="tr-TR"/>
        </w:rPr>
      </w:pPr>
      <w:r>
        <w:rPr>
          <w:lang w:eastAsia="tr-TR"/>
        </w:rPr>
        <w:t>Çalışma zamanında farklı şekillerde hatalar oluşabilmektedir. Örneğin uygulama yazılımının okumaya çalıştığı bir dosya disk üzerinde bulunmayabilir veya kullanıcının girdi bilgilerinden kaynaklı veri tutarsızlıkları ortaya çıkabilir. Bu gibi durumlarda, gerekli istisna yönetimi programcı tarafından yapılmamış ise, .NET tarafından hata mesajı gösterilir ve bazı durumlarda uygulama çalışmaya devam edemez.</w:t>
      </w:r>
    </w:p>
    <w:p w:rsidR="006F114E" w:rsidRDefault="006F114E" w:rsidP="006F114E">
      <w:pPr>
        <w:pStyle w:val="BookText"/>
        <w:rPr>
          <w:lang w:eastAsia="tr-TR"/>
        </w:rPr>
      </w:pPr>
      <w:r>
        <w:rPr>
          <w:lang w:eastAsia="tr-TR"/>
        </w:rPr>
        <w:t>İstisna (</w:t>
      </w:r>
      <w:r w:rsidRPr="00AE52FB">
        <w:rPr>
          <w:rStyle w:val="BookConceptDefinitionChar0"/>
        </w:rPr>
        <w:t>ing. Exception</w:t>
      </w:r>
      <w:r w:rsidR="00E61BDB">
        <w:rPr>
          <w:rStyle w:val="BookConceptDefinitionChar0"/>
        </w:rPr>
        <w:fldChar w:fldCharType="begin"/>
      </w:r>
      <w:r w:rsidR="00E61BDB">
        <w:instrText xml:space="preserve"> XE "</w:instrText>
      </w:r>
      <w:r w:rsidR="00E61BDB" w:rsidRPr="00B90546">
        <w:instrText>Exception</w:instrText>
      </w:r>
      <w:r w:rsidR="00E61BDB">
        <w:instrText xml:space="preserve">" </w:instrText>
      </w:r>
      <w:r w:rsidR="00E61BDB">
        <w:rPr>
          <w:rStyle w:val="BookConceptDefinitionChar0"/>
        </w:rPr>
        <w:fldChar w:fldCharType="end"/>
      </w:r>
      <w:r>
        <w:rPr>
          <w:lang w:eastAsia="tr-TR"/>
        </w:rPr>
        <w:t>), çalışma zamanında oluşan hata olarak tanımlanabilir. Kontrol edilmeyen bir istisna, yazılım kalitesini düşürebilir</w:t>
      </w:r>
      <w:r w:rsidR="000E632D">
        <w:rPr>
          <w:lang w:eastAsia="tr-TR"/>
        </w:rPr>
        <w:t>,</w:t>
      </w:r>
      <w:r>
        <w:rPr>
          <w:lang w:eastAsia="tr-TR"/>
        </w:rPr>
        <w:t xml:space="preserve"> önemli güvenlik açıklarına yol açabilir.</w:t>
      </w:r>
    </w:p>
    <w:p w:rsidR="006F114E" w:rsidRDefault="006F114E" w:rsidP="006F114E">
      <w:pPr>
        <w:pStyle w:val="BookText"/>
        <w:rPr>
          <w:lang w:eastAsia="tr-TR"/>
        </w:rPr>
      </w:pPr>
      <w:r>
        <w:rPr>
          <w:lang w:eastAsia="tr-TR"/>
        </w:rPr>
        <w:t>İstisna yönetimi ile ilgili aşağıda çeşitli öneriler listelenmiştir.</w:t>
      </w:r>
    </w:p>
    <w:p w:rsidR="006F114E" w:rsidRDefault="006F114E" w:rsidP="005930C2">
      <w:pPr>
        <w:pStyle w:val="BookBullet"/>
      </w:pPr>
      <w:r>
        <w:t>İstisna yönetimi performans açısından negatif etkiye sahiptir. Bu yüzden sadece gerektiği yerde gerektiği kadar istisna yönetimi yapılmalıdır. Örneğin bir metot içerisinden farklı metotlar çağrılabilir. Her metot içerisinde istisna yönetiminin yapılması performans açısından olumsuz durumlar oluşturabilir.</w:t>
      </w:r>
    </w:p>
    <w:p w:rsidR="006F114E" w:rsidRDefault="006F114E" w:rsidP="005930C2">
      <w:pPr>
        <w:pStyle w:val="BookBullet"/>
      </w:pPr>
      <w:r>
        <w:t xml:space="preserve">Teknik (dosyanın okunamaması, veritabanı bağlantısının yapılamaması gibi kullanıcıdan kaynaklanmayan) istisnaların tüm detayları ile gösterimi önemli güvenlik açıklarına yol açabilir. Kötü niyetli bir kullanıcı hata mesajından yola çıkarak </w:t>
      </w:r>
      <w:r>
        <w:lastRenderedPageBreak/>
        <w:t>sistem hakkında bilgiler alabilir.</w:t>
      </w:r>
    </w:p>
    <w:p w:rsidR="006F114E" w:rsidRDefault="006F114E" w:rsidP="005930C2">
      <w:pPr>
        <w:pStyle w:val="BookBullet"/>
      </w:pPr>
      <w:r>
        <w:t>Özellikle teknik istisnaların gerektiğinde incelenmek üzere tüm detayları ile saklanması önerilmektedir. Oluşan istisnalar sistem olay günlüğüne (</w:t>
      </w:r>
      <w:r w:rsidRPr="00A51A95">
        <w:rPr>
          <w:rStyle w:val="BookConceptDefinitionChar0"/>
        </w:rPr>
        <w:t>ing. Event Log</w:t>
      </w:r>
      <w:r>
        <w:t>) yazılabilir. İstisnanın saklanması veya oluştuğunda farklı yöntemler ile ilgililere iletimi istisnanın yayınlanması (</w:t>
      </w:r>
      <w:r w:rsidRPr="008C257B">
        <w:rPr>
          <w:rStyle w:val="BookConceptDefinitionChar0"/>
        </w:rPr>
        <w:t xml:space="preserve">ing. </w:t>
      </w:r>
      <w:r w:rsidRPr="00A51A95">
        <w:rPr>
          <w:rStyle w:val="BookConceptDefinitionChar0"/>
        </w:rPr>
        <w:t>Exception Publishing</w:t>
      </w:r>
      <w:r w:rsidR="00E61BDB">
        <w:rPr>
          <w:rStyle w:val="BookConceptDefinitionChar0"/>
        </w:rPr>
        <w:fldChar w:fldCharType="begin"/>
      </w:r>
      <w:r w:rsidR="00E61BDB">
        <w:instrText xml:space="preserve"> XE "</w:instrText>
      </w:r>
      <w:r w:rsidR="00E61BDB" w:rsidRPr="002E2EEF">
        <w:instrText>Exception Publishing</w:instrText>
      </w:r>
      <w:r w:rsidR="00E61BDB">
        <w:instrText xml:space="preserve">" </w:instrText>
      </w:r>
      <w:r w:rsidR="00E61BDB">
        <w:rPr>
          <w:rStyle w:val="BookConceptDefinitionChar0"/>
        </w:rPr>
        <w:fldChar w:fldCharType="end"/>
      </w:r>
      <w:r>
        <w:t>) olarak ifade edilmektedir.</w:t>
      </w:r>
    </w:p>
    <w:p w:rsidR="006F114E" w:rsidRDefault="006F114E" w:rsidP="006F114E">
      <w:pPr>
        <w:pStyle w:val="BookText"/>
      </w:pPr>
      <w:r>
        <w:t>Konunun ilerleyen bölümlerinde, listelenen önerilerin .NET içerisinde ne şekilde ele alınabileceği ve uygulanabileceği hakkında bilgiler sunulacaktır.</w:t>
      </w:r>
    </w:p>
    <w:p w:rsidR="006F114E" w:rsidRDefault="006F114E" w:rsidP="006F114E">
      <w:pPr>
        <w:pStyle w:val="H3"/>
      </w:pPr>
      <w:r>
        <w:t>İstisna Türleri</w:t>
      </w:r>
    </w:p>
    <w:p w:rsidR="006F114E" w:rsidRDefault="006F114E" w:rsidP="006F114E">
      <w:pPr>
        <w:pStyle w:val="BookText"/>
        <w:rPr>
          <w:lang w:eastAsia="tr-TR"/>
        </w:rPr>
      </w:pPr>
      <w:r>
        <w:rPr>
          <w:lang w:eastAsia="tr-TR"/>
        </w:rPr>
        <w:t xml:space="preserve">Temel olarak iki istisna türünden bahsetmek mümkündür. Bunlar kullanıcı kaynaklı istisnalar ve teknik istisnalar olarak </w:t>
      </w:r>
      <w:r w:rsidR="000E632D">
        <w:rPr>
          <w:lang w:eastAsia="tr-TR"/>
        </w:rPr>
        <w:t>tanımlanabilir</w:t>
      </w:r>
      <w:r>
        <w:rPr>
          <w:lang w:eastAsia="tr-TR"/>
        </w:rPr>
        <w:t>.</w:t>
      </w:r>
    </w:p>
    <w:p w:rsidR="006F114E" w:rsidRDefault="006F114E" w:rsidP="006F114E">
      <w:pPr>
        <w:pStyle w:val="BookText"/>
        <w:rPr>
          <w:lang w:eastAsia="tr-TR"/>
        </w:rPr>
      </w:pPr>
      <w:r>
        <w:rPr>
          <w:lang w:eastAsia="tr-TR"/>
        </w:rPr>
        <w:t>Kullanıcı kaynaklı istisnalar, kullanıcının yaptığı hatalı bir işlem sonucu ortaya çıkan istisnalardır. Uygulama yazılımı tarafından sadece 0 – 100 aralığında veri beklenirken kullanıcının bu aralık dışında veri girmesi kullanıcı kaynaklı istisnalara örnek olarak verilebilir. Benzer şekilde kullanıcının yetkisi olmayan bir işlemi yapmaya çalışması da, güvenlik ile ilgili olmasına rağmen, kullanıcı kaynaklı bir hata olarak değerlendirilebilir.</w:t>
      </w:r>
    </w:p>
    <w:p w:rsidR="006F114E" w:rsidRDefault="006F114E" w:rsidP="006F114E">
      <w:pPr>
        <w:pStyle w:val="BookText"/>
        <w:rPr>
          <w:lang w:eastAsia="tr-TR"/>
        </w:rPr>
      </w:pPr>
      <w:r>
        <w:rPr>
          <w:lang w:eastAsia="tr-TR"/>
        </w:rPr>
        <w:t>Teknik istisnalar, yazılımda olan hata</w:t>
      </w:r>
      <w:r w:rsidR="000E632D">
        <w:rPr>
          <w:lang w:eastAsia="tr-TR"/>
        </w:rPr>
        <w:t>lar</w:t>
      </w:r>
      <w:r>
        <w:rPr>
          <w:lang w:eastAsia="tr-TR"/>
        </w:rPr>
        <w:t xml:space="preserve"> (</w:t>
      </w:r>
      <w:r w:rsidRPr="008C257B">
        <w:rPr>
          <w:rStyle w:val="BookConceptDefinitionChar0"/>
          <w:lang w:val="de-DE"/>
        </w:rPr>
        <w:t>ing. Bug</w:t>
      </w:r>
      <w:r>
        <w:rPr>
          <w:lang w:eastAsia="tr-TR"/>
        </w:rPr>
        <w:t>) veya yazılımın dağıtımından kaynaklanabilecek bir problemden ortaya çıkabilen, kullanıcıdan kaynaklanmayan istisnalardır. Veritabanına bağlanmaya çalışıldığında bağlanamama veya bozuk bir dosyayı okuyamama gibi işlemler teknik istisnalara örnek olarak verilebilir.</w:t>
      </w:r>
    </w:p>
    <w:p w:rsidR="006F114E" w:rsidRDefault="006F114E" w:rsidP="006F114E">
      <w:pPr>
        <w:pStyle w:val="H3"/>
      </w:pPr>
      <w:r>
        <w:t>Temel İstisna Sınıfı</w:t>
      </w:r>
    </w:p>
    <w:p w:rsidR="006F114E" w:rsidRDefault="006F114E" w:rsidP="006F114E">
      <w:pPr>
        <w:pStyle w:val="BookText"/>
        <w:rPr>
          <w:lang w:eastAsia="tr-TR"/>
        </w:rPr>
      </w:pPr>
      <w:r>
        <w:rPr>
          <w:lang w:eastAsia="tr-TR"/>
        </w:rPr>
        <w:t xml:space="preserve">İstisna, .NET içerisinde </w:t>
      </w:r>
      <w:r w:rsidRPr="00813752">
        <w:rPr>
          <w:rStyle w:val="BookConceptDefinitionChar0"/>
        </w:rPr>
        <w:t>System.Exception</w:t>
      </w:r>
      <w:r>
        <w:rPr>
          <w:lang w:eastAsia="tr-TR"/>
        </w:rPr>
        <w:t xml:space="preserve"> sınıfı ile ifade edilmektedir. </w:t>
      </w:r>
      <w:r w:rsidRPr="00813752">
        <w:rPr>
          <w:rStyle w:val="BookConceptDefinitionChar0"/>
        </w:rPr>
        <w:t>System.Exception</w:t>
      </w:r>
      <w:r>
        <w:rPr>
          <w:lang w:eastAsia="tr-TR"/>
        </w:rPr>
        <w:t xml:space="preserve"> sınıfı, istisna hakkında çeşitli bilgilere ulaşabilmeyi sağlayan özellik ve metotlar içermektedir.</w:t>
      </w:r>
    </w:p>
    <w:p w:rsidR="006F114E" w:rsidRDefault="006F114E" w:rsidP="006F114E">
      <w:pPr>
        <w:pStyle w:val="H3"/>
      </w:pPr>
      <w:r>
        <w:t>Sistem İstisnaları</w:t>
      </w:r>
    </w:p>
    <w:p w:rsidR="006F114E" w:rsidRDefault="006F114E" w:rsidP="006F114E">
      <w:pPr>
        <w:pStyle w:val="BookText"/>
      </w:pPr>
      <w:r w:rsidRPr="00C2439D">
        <w:rPr>
          <w:rStyle w:val="BookConceptDefinitionChar0"/>
        </w:rPr>
        <w:t>System.SystemException</w:t>
      </w:r>
      <w:r w:rsidR="00E61BDB">
        <w:rPr>
          <w:rStyle w:val="BookConceptDefinitionChar0"/>
        </w:rPr>
        <w:fldChar w:fldCharType="begin"/>
      </w:r>
      <w:r w:rsidR="00E61BDB">
        <w:instrText xml:space="preserve"> XE "</w:instrText>
      </w:r>
      <w:r w:rsidR="00E61BDB" w:rsidRPr="00DE362F">
        <w:instrText>SystemException</w:instrText>
      </w:r>
      <w:r w:rsidR="00E61BDB">
        <w:instrText xml:space="preserve">" </w:instrText>
      </w:r>
      <w:r w:rsidR="00E61BDB">
        <w:rPr>
          <w:rStyle w:val="BookConceptDefinitionChar0"/>
        </w:rPr>
        <w:fldChar w:fldCharType="end"/>
      </w:r>
      <w:r>
        <w:t xml:space="preserve"> sınıfı CLR tarafından üretilen ve </w:t>
      </w:r>
      <w:r>
        <w:lastRenderedPageBreak/>
        <w:t xml:space="preserve">uygulamanın çalışmaya devam etmesini etkileyebilecek istisnaları ifade etmektedir. </w:t>
      </w:r>
    </w:p>
    <w:p w:rsidR="006F114E" w:rsidRDefault="006F114E" w:rsidP="006F114E">
      <w:pPr>
        <w:pStyle w:val="BookText"/>
      </w:pPr>
      <w:r w:rsidRPr="00E90E7A">
        <w:rPr>
          <w:rStyle w:val="BookConceptDefinitionChar0"/>
        </w:rPr>
        <w:t>SystemException</w:t>
      </w:r>
      <w:r>
        <w:t xml:space="preserve"> sınıfı </w:t>
      </w:r>
      <w:r w:rsidRPr="00E90E7A">
        <w:rPr>
          <w:rStyle w:val="BookConceptDefinitionChar0"/>
        </w:rPr>
        <w:t>System.Exception</w:t>
      </w:r>
      <w:r>
        <w:t xml:space="preserve"> sınıfını miras almaktadır. Bu sınıf ve bu sınıfı miras alan farklı sınıflar .NET içerisinde tanımlanmıştır. </w:t>
      </w:r>
    </w:p>
    <w:p w:rsidR="006F114E" w:rsidRDefault="006F114E" w:rsidP="006F114E">
      <w:pPr>
        <w:pStyle w:val="BookText"/>
      </w:pPr>
      <w:r>
        <w:t xml:space="preserve">Örneğin </w:t>
      </w:r>
      <w:r w:rsidRPr="00E90E7A">
        <w:rPr>
          <w:rStyle w:val="BookConceptDefinitionChar0"/>
        </w:rPr>
        <w:t>System.IO</w:t>
      </w:r>
      <w:r>
        <w:t xml:space="preserve"> ad alanı içerisinde girdi – çıktı işlemlerinde oluşabilecek istisnaları belirtir (</w:t>
      </w:r>
      <w:r w:rsidRPr="00EC00D9">
        <w:rPr>
          <w:rStyle w:val="BookConceptDefinitionChar0"/>
        </w:rPr>
        <w:t>FileNotFoundException</w:t>
      </w:r>
      <w:r>
        <w:t xml:space="preserve">, </w:t>
      </w:r>
      <w:r w:rsidRPr="00E90E7A">
        <w:rPr>
          <w:rStyle w:val="BookConceptDefinitionChar0"/>
        </w:rPr>
        <w:t>IOException</w:t>
      </w:r>
      <w:r>
        <w:t xml:space="preserve">, vb.), </w:t>
      </w:r>
      <w:r w:rsidRPr="00E90E7A">
        <w:rPr>
          <w:rStyle w:val="BookConceptDefinitionChar0"/>
        </w:rPr>
        <w:t>System.Data</w:t>
      </w:r>
      <w:r>
        <w:t xml:space="preserve"> içerisinde veri işlemlerinde olabilecek istisnaları belirtir (</w:t>
      </w:r>
      <w:r w:rsidRPr="00EC00D9">
        <w:rPr>
          <w:rStyle w:val="BookConceptDefinitionChar0"/>
        </w:rPr>
        <w:t>DataException</w:t>
      </w:r>
      <w:r>
        <w:t xml:space="preserve">, </w:t>
      </w:r>
      <w:r w:rsidRPr="00E90E7A">
        <w:rPr>
          <w:rStyle w:val="BookConceptDefinitionChar0"/>
        </w:rPr>
        <w:t>ConstraintException</w:t>
      </w:r>
      <w:r>
        <w:t xml:space="preserve">, vb.) farklı istisna sınıfı tanımları bulunmaktadır. .NET sınıf kütüphanesi içerisinde tanımlı tüm istisnalar </w:t>
      </w:r>
      <w:r w:rsidRPr="008C257B">
        <w:rPr>
          <w:rStyle w:val="BookConceptDefinitionChar0"/>
        </w:rPr>
        <w:t>SystemException</w:t>
      </w:r>
      <w:r>
        <w:t xml:space="preserve"> sınıfını miras almaktadır.</w:t>
      </w:r>
    </w:p>
    <w:p w:rsidR="006F114E" w:rsidRDefault="006F114E" w:rsidP="006F114E">
      <w:pPr>
        <w:pStyle w:val="BookText"/>
      </w:pPr>
      <w:r w:rsidRPr="008C257B">
        <w:rPr>
          <w:rStyle w:val="BookConceptDefinitionChar0"/>
        </w:rPr>
        <w:t>SystemException</w:t>
      </w:r>
      <w:r>
        <w:t xml:space="preserve"> sınıfının tanımlanma amacı, çalışma anında oluşabilecek bir istisnanın .NET içerisinden kaynaklandığını belirtmektir. Bunun dışında sınıf içerisinde herhangi özel kod gerçekleştirimi bulunmamaktadır.</w:t>
      </w:r>
    </w:p>
    <w:p w:rsidR="006F114E" w:rsidRDefault="000E632D" w:rsidP="006F114E">
      <w:pPr>
        <w:pStyle w:val="BookText"/>
      </w:pPr>
      <w:r w:rsidRPr="00CB5FAA">
        <w:rPr>
          <w:rStyle w:val="BookConceptDefinitionChar0"/>
        </w:rPr>
        <w:t>SystemException</w:t>
      </w:r>
      <w:r>
        <w:t xml:space="preserve"> </w:t>
      </w:r>
      <w:r w:rsidR="006F114E">
        <w:t>sınıfı</w:t>
      </w:r>
      <w:r>
        <w:t>nı</w:t>
      </w:r>
      <w:r w:rsidR="006F114E">
        <w:t xml:space="preserve"> miras alan çeşitli istisna sınıfları ve açıklamaları </w:t>
      </w:r>
      <w:r>
        <w:t xml:space="preserve">aşağıda </w:t>
      </w:r>
      <w:r w:rsidR="006F114E">
        <w:t>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3830"/>
        <w:gridCol w:w="3241"/>
      </w:tblGrid>
      <w:tr w:rsidR="006F114E" w:rsidRPr="00D41E31" w:rsidTr="007F1BA8">
        <w:trPr>
          <w:tblHeader/>
        </w:trPr>
        <w:tc>
          <w:tcPr>
            <w:tcW w:w="2708"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Sınıf</w:t>
            </w:r>
          </w:p>
        </w:tc>
        <w:tc>
          <w:tcPr>
            <w:tcW w:w="2292"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DA6047" w:rsidTr="007F1BA8">
        <w:tc>
          <w:tcPr>
            <w:tcW w:w="2708" w:type="pct"/>
            <w:tcBorders>
              <w:left w:val="single" w:sz="6" w:space="0" w:color="000000"/>
            </w:tcBorders>
            <w:shd w:val="clear" w:color="auto" w:fill="auto"/>
          </w:tcPr>
          <w:p w:rsidR="006F114E" w:rsidRPr="00256470" w:rsidRDefault="006F114E" w:rsidP="00AF3852">
            <w:pPr>
              <w:pStyle w:val="BookText"/>
              <w:spacing w:after="40"/>
              <w:rPr>
                <w:rStyle w:val="BookConceptDefinitionChar0"/>
              </w:rPr>
            </w:pPr>
            <w:r w:rsidRPr="00256470">
              <w:rPr>
                <w:rStyle w:val="BookConceptDefinitionChar0"/>
              </w:rPr>
              <w:t>System.OutOfMemoryException</w:t>
            </w:r>
            <w:r w:rsidR="00E61BDB">
              <w:rPr>
                <w:rStyle w:val="BookConceptDefinitionChar0"/>
              </w:rPr>
              <w:fldChar w:fldCharType="begin"/>
            </w:r>
            <w:r w:rsidR="00E61BDB">
              <w:instrText xml:space="preserve"> XE "</w:instrText>
            </w:r>
            <w:r w:rsidR="00E61BDB" w:rsidRPr="00AE21A9">
              <w:instrText>OutOfMemoryException</w:instrText>
            </w:r>
            <w:r w:rsidR="00E61BDB">
              <w:instrText xml:space="preserve">" </w:instrText>
            </w:r>
            <w:r w:rsidR="00E61BDB">
              <w:rPr>
                <w:rStyle w:val="BookConceptDefinitionChar0"/>
              </w:rPr>
              <w:fldChar w:fldCharType="end"/>
            </w:r>
          </w:p>
        </w:tc>
        <w:tc>
          <w:tcPr>
            <w:tcW w:w="2292" w:type="pct"/>
            <w:tcBorders>
              <w:right w:val="single" w:sz="6" w:space="0" w:color="000000"/>
            </w:tcBorders>
            <w:shd w:val="clear" w:color="auto" w:fill="auto"/>
          </w:tcPr>
          <w:p w:rsidR="006F114E" w:rsidRPr="00DA6047" w:rsidRDefault="006F114E" w:rsidP="00AF3852">
            <w:pPr>
              <w:pStyle w:val="BookText"/>
              <w:spacing w:after="40"/>
              <w:rPr>
                <w:lang w:eastAsia="tr-TR"/>
              </w:rPr>
            </w:pPr>
            <w:r>
              <w:rPr>
                <w:lang w:eastAsia="tr-TR"/>
              </w:rPr>
              <w:t>Hafıza alanının işlem için yetersiz olduğu durumu belirten istisna.</w:t>
            </w:r>
          </w:p>
        </w:tc>
      </w:tr>
      <w:tr w:rsidR="006F114E" w:rsidRPr="00DA6047" w:rsidTr="007F1BA8">
        <w:tc>
          <w:tcPr>
            <w:tcW w:w="2708" w:type="pct"/>
            <w:tcBorders>
              <w:left w:val="single" w:sz="6" w:space="0" w:color="000000"/>
            </w:tcBorders>
            <w:shd w:val="clear" w:color="auto" w:fill="auto"/>
          </w:tcPr>
          <w:p w:rsidR="006F114E" w:rsidRPr="00256470" w:rsidRDefault="006F114E" w:rsidP="00AF3852">
            <w:pPr>
              <w:pStyle w:val="BookText"/>
              <w:spacing w:after="40"/>
              <w:rPr>
                <w:rStyle w:val="BookConceptDefinitionChar0"/>
              </w:rPr>
            </w:pPr>
            <w:r w:rsidRPr="00256470">
              <w:rPr>
                <w:rStyle w:val="BookConceptDefinitionChar0"/>
              </w:rPr>
              <w:t>System.InvalidCastException</w:t>
            </w:r>
            <w:r w:rsidR="00E61BDB">
              <w:rPr>
                <w:rStyle w:val="BookConceptDefinitionChar0"/>
              </w:rPr>
              <w:fldChar w:fldCharType="begin"/>
            </w:r>
            <w:r w:rsidR="00E61BDB">
              <w:instrText xml:space="preserve"> XE "</w:instrText>
            </w:r>
            <w:r w:rsidR="00E61BDB" w:rsidRPr="001E3957">
              <w:instrText>InvalidCastException</w:instrText>
            </w:r>
            <w:r w:rsidR="00E61BDB">
              <w:instrText xml:space="preserve">" </w:instrText>
            </w:r>
            <w:r w:rsidR="00E61BDB">
              <w:rPr>
                <w:rStyle w:val="BookConceptDefinitionChar0"/>
              </w:rPr>
              <w:fldChar w:fldCharType="end"/>
            </w:r>
          </w:p>
        </w:tc>
        <w:tc>
          <w:tcPr>
            <w:tcW w:w="2292" w:type="pct"/>
            <w:tcBorders>
              <w:right w:val="single" w:sz="6" w:space="0" w:color="000000"/>
            </w:tcBorders>
            <w:shd w:val="clear" w:color="auto" w:fill="auto"/>
          </w:tcPr>
          <w:p w:rsidR="006F114E" w:rsidRPr="00DA6047" w:rsidRDefault="006F114E" w:rsidP="00AF3852">
            <w:pPr>
              <w:pStyle w:val="BookText"/>
              <w:spacing w:after="40"/>
              <w:rPr>
                <w:lang w:eastAsia="tr-TR"/>
              </w:rPr>
            </w:pPr>
            <w:r>
              <w:rPr>
                <w:lang w:eastAsia="tr-TR"/>
              </w:rPr>
              <w:t>Geçersiz tip dönüşüm işlemini belirten istisna.</w:t>
            </w:r>
          </w:p>
        </w:tc>
      </w:tr>
      <w:tr w:rsidR="006F114E" w:rsidRPr="00DA6047" w:rsidTr="007F1BA8">
        <w:tc>
          <w:tcPr>
            <w:tcW w:w="2708" w:type="pct"/>
            <w:tcBorders>
              <w:left w:val="single" w:sz="6" w:space="0" w:color="000000"/>
            </w:tcBorders>
            <w:shd w:val="clear" w:color="auto" w:fill="auto"/>
          </w:tcPr>
          <w:p w:rsidR="006F114E" w:rsidRPr="00256470" w:rsidRDefault="006F114E" w:rsidP="00AF3852">
            <w:pPr>
              <w:pStyle w:val="BookText"/>
              <w:spacing w:after="40"/>
              <w:rPr>
                <w:rStyle w:val="BookConceptDefinitionChar0"/>
              </w:rPr>
            </w:pPr>
            <w:r w:rsidRPr="00256470">
              <w:rPr>
                <w:rStyle w:val="BookConceptDefinitionChar0"/>
              </w:rPr>
              <w:t>System.FormatException</w:t>
            </w:r>
            <w:r w:rsidR="00E61BDB">
              <w:rPr>
                <w:rStyle w:val="BookConceptDefinitionChar0"/>
              </w:rPr>
              <w:fldChar w:fldCharType="begin"/>
            </w:r>
            <w:r w:rsidR="00E61BDB">
              <w:instrText xml:space="preserve"> XE "</w:instrText>
            </w:r>
            <w:r w:rsidR="00E61BDB" w:rsidRPr="0060779A">
              <w:instrText>FormatException</w:instrText>
            </w:r>
            <w:r w:rsidR="00E61BDB">
              <w:instrText xml:space="preserve">" </w:instrText>
            </w:r>
            <w:r w:rsidR="00E61BDB">
              <w:rPr>
                <w:rStyle w:val="BookConceptDefinitionChar0"/>
              </w:rPr>
              <w:fldChar w:fldCharType="end"/>
            </w:r>
          </w:p>
        </w:tc>
        <w:tc>
          <w:tcPr>
            <w:tcW w:w="2292" w:type="pct"/>
            <w:tcBorders>
              <w:right w:val="single" w:sz="6" w:space="0" w:color="000000"/>
            </w:tcBorders>
            <w:shd w:val="clear" w:color="auto" w:fill="auto"/>
          </w:tcPr>
          <w:p w:rsidR="006F114E" w:rsidRPr="00DA6047" w:rsidRDefault="006F114E" w:rsidP="00AF3852">
            <w:pPr>
              <w:pStyle w:val="BookText"/>
              <w:spacing w:after="40"/>
              <w:rPr>
                <w:lang w:eastAsia="tr-TR"/>
              </w:rPr>
            </w:pPr>
            <w:r>
              <w:rPr>
                <w:lang w:eastAsia="tr-TR"/>
              </w:rPr>
              <w:t xml:space="preserve">İletilen </w:t>
            </w:r>
            <w:r w:rsidR="00DD25E0">
              <w:rPr>
                <w:lang w:eastAsia="tr-TR"/>
              </w:rPr>
              <w:t>karakter dizi format değerinin</w:t>
            </w:r>
            <w:r>
              <w:rPr>
                <w:lang w:eastAsia="tr-TR"/>
              </w:rPr>
              <w:t xml:space="preserve"> geçersiz olduğunu belirten istisna.</w:t>
            </w:r>
          </w:p>
        </w:tc>
      </w:tr>
      <w:tr w:rsidR="006F114E" w:rsidRPr="00DA6047" w:rsidTr="007F1BA8">
        <w:tc>
          <w:tcPr>
            <w:tcW w:w="2708" w:type="pct"/>
            <w:tcBorders>
              <w:left w:val="single" w:sz="6" w:space="0" w:color="000000"/>
            </w:tcBorders>
            <w:shd w:val="clear" w:color="auto" w:fill="auto"/>
          </w:tcPr>
          <w:p w:rsidR="006F114E" w:rsidRPr="00256470" w:rsidRDefault="006F114E" w:rsidP="00AF3852">
            <w:pPr>
              <w:pStyle w:val="BookText"/>
              <w:spacing w:after="40"/>
              <w:rPr>
                <w:rStyle w:val="BookConceptDefinitionChar0"/>
              </w:rPr>
            </w:pPr>
            <w:r w:rsidRPr="00256470">
              <w:rPr>
                <w:rStyle w:val="BookConceptDefinitionChar0"/>
              </w:rPr>
              <w:t>System.NullReferenceException</w:t>
            </w:r>
            <w:r w:rsidR="00E61BDB">
              <w:rPr>
                <w:rStyle w:val="BookConceptDefinitionChar0"/>
              </w:rPr>
              <w:fldChar w:fldCharType="begin"/>
            </w:r>
            <w:r w:rsidR="00E61BDB">
              <w:instrText xml:space="preserve"> XE "</w:instrText>
            </w:r>
            <w:r w:rsidR="00E61BDB" w:rsidRPr="00C9080C">
              <w:instrText>NullReferenceException</w:instrText>
            </w:r>
            <w:r w:rsidR="00E61BDB">
              <w:instrText xml:space="preserve">" </w:instrText>
            </w:r>
            <w:r w:rsidR="00E61BDB">
              <w:rPr>
                <w:rStyle w:val="BookConceptDefinitionChar0"/>
              </w:rPr>
              <w:fldChar w:fldCharType="end"/>
            </w:r>
          </w:p>
        </w:tc>
        <w:tc>
          <w:tcPr>
            <w:tcW w:w="2292" w:type="pct"/>
            <w:tcBorders>
              <w:right w:val="single" w:sz="6" w:space="0" w:color="000000"/>
            </w:tcBorders>
            <w:shd w:val="clear" w:color="auto" w:fill="auto"/>
          </w:tcPr>
          <w:p w:rsidR="006F114E" w:rsidRPr="00DA6047" w:rsidRDefault="006F114E" w:rsidP="00AF3852">
            <w:pPr>
              <w:pStyle w:val="BookText"/>
              <w:spacing w:after="40"/>
              <w:rPr>
                <w:lang w:eastAsia="tr-TR"/>
              </w:rPr>
            </w:pPr>
            <w:r>
              <w:rPr>
                <w:lang w:eastAsia="tr-TR"/>
              </w:rPr>
              <w:t xml:space="preserve">Değeri </w:t>
            </w:r>
            <w:r w:rsidRPr="00AF3852">
              <w:rPr>
                <w:rStyle w:val="BookConceptDefinitionChar0"/>
                <w:lang w:val="de-DE"/>
              </w:rPr>
              <w:t>null</w:t>
            </w:r>
            <w:r>
              <w:rPr>
                <w:lang w:eastAsia="tr-TR"/>
              </w:rPr>
              <w:t xml:space="preserve"> olan bir referansa erişimi belirten istisna.</w:t>
            </w:r>
          </w:p>
        </w:tc>
      </w:tr>
      <w:tr w:rsidR="006F114E" w:rsidRPr="00DA6047" w:rsidTr="007F1BA8">
        <w:tc>
          <w:tcPr>
            <w:tcW w:w="2708" w:type="pct"/>
            <w:tcBorders>
              <w:left w:val="single" w:sz="6" w:space="0" w:color="000000"/>
            </w:tcBorders>
            <w:shd w:val="clear" w:color="auto" w:fill="auto"/>
          </w:tcPr>
          <w:p w:rsidR="006F114E" w:rsidRPr="00256470" w:rsidRDefault="006F114E" w:rsidP="00AF3852">
            <w:pPr>
              <w:pStyle w:val="BookText"/>
              <w:spacing w:after="40"/>
              <w:rPr>
                <w:rStyle w:val="BookConceptDefinitionChar0"/>
              </w:rPr>
            </w:pPr>
            <w:r w:rsidRPr="00256470">
              <w:rPr>
                <w:rStyle w:val="BookConceptDefinitionChar0"/>
              </w:rPr>
              <w:t>System.IO.FileNotFoundException</w:t>
            </w:r>
            <w:r w:rsidR="00E61BDB">
              <w:rPr>
                <w:rStyle w:val="BookConceptDefinitionChar0"/>
              </w:rPr>
              <w:fldChar w:fldCharType="begin"/>
            </w:r>
            <w:r w:rsidR="00E61BDB">
              <w:instrText xml:space="preserve"> XE "</w:instrText>
            </w:r>
            <w:r w:rsidR="00E61BDB" w:rsidRPr="00301372">
              <w:instrText>FileNotFoundException</w:instrText>
            </w:r>
            <w:r w:rsidR="00E61BDB">
              <w:instrText xml:space="preserve">" </w:instrText>
            </w:r>
            <w:r w:rsidR="00E61BDB">
              <w:rPr>
                <w:rStyle w:val="BookConceptDefinitionChar0"/>
              </w:rPr>
              <w:fldChar w:fldCharType="end"/>
            </w:r>
          </w:p>
        </w:tc>
        <w:tc>
          <w:tcPr>
            <w:tcW w:w="2292" w:type="pct"/>
            <w:tcBorders>
              <w:right w:val="single" w:sz="6" w:space="0" w:color="000000"/>
            </w:tcBorders>
            <w:shd w:val="clear" w:color="auto" w:fill="auto"/>
          </w:tcPr>
          <w:p w:rsidR="006F114E" w:rsidRPr="00DA6047" w:rsidRDefault="006F114E" w:rsidP="00AF3852">
            <w:pPr>
              <w:pStyle w:val="BookText"/>
              <w:spacing w:after="40"/>
              <w:rPr>
                <w:lang w:eastAsia="tr-TR"/>
              </w:rPr>
            </w:pPr>
            <w:r>
              <w:rPr>
                <w:lang w:eastAsia="tr-TR"/>
              </w:rPr>
              <w:t>Açılmak istenen dosyanın disk üzerinde bulunamadığını belirten istisna.</w:t>
            </w:r>
          </w:p>
        </w:tc>
      </w:tr>
      <w:tr w:rsidR="006F114E" w:rsidRPr="00DA6047" w:rsidTr="007F1BA8">
        <w:tc>
          <w:tcPr>
            <w:tcW w:w="2708" w:type="pct"/>
            <w:tcBorders>
              <w:left w:val="single" w:sz="6" w:space="0" w:color="000000"/>
            </w:tcBorders>
            <w:shd w:val="clear" w:color="auto" w:fill="auto"/>
          </w:tcPr>
          <w:p w:rsidR="006F114E" w:rsidRPr="00256470" w:rsidRDefault="006F114E" w:rsidP="00AF3852">
            <w:pPr>
              <w:pStyle w:val="BookText"/>
              <w:spacing w:after="40"/>
              <w:rPr>
                <w:rStyle w:val="BookConceptDefinitionChar0"/>
              </w:rPr>
            </w:pPr>
            <w:r w:rsidRPr="00256470">
              <w:rPr>
                <w:rStyle w:val="BookConceptDefinitionChar0"/>
              </w:rPr>
              <w:lastRenderedPageBreak/>
              <w:t>System.Net.WebException</w:t>
            </w:r>
            <w:r w:rsidR="00E61BDB">
              <w:rPr>
                <w:rStyle w:val="BookConceptDefinitionChar0"/>
              </w:rPr>
              <w:fldChar w:fldCharType="begin"/>
            </w:r>
            <w:r w:rsidR="00E61BDB">
              <w:instrText xml:space="preserve"> XE "</w:instrText>
            </w:r>
            <w:r w:rsidR="00E61BDB" w:rsidRPr="008B35B1">
              <w:instrText>WebException</w:instrText>
            </w:r>
            <w:r w:rsidR="00E61BDB">
              <w:instrText xml:space="preserve">" </w:instrText>
            </w:r>
            <w:r w:rsidR="00E61BDB">
              <w:rPr>
                <w:rStyle w:val="BookConceptDefinitionChar0"/>
              </w:rPr>
              <w:fldChar w:fldCharType="end"/>
            </w:r>
          </w:p>
        </w:tc>
        <w:tc>
          <w:tcPr>
            <w:tcW w:w="2292" w:type="pct"/>
            <w:tcBorders>
              <w:right w:val="single" w:sz="6" w:space="0" w:color="000000"/>
            </w:tcBorders>
            <w:shd w:val="clear" w:color="auto" w:fill="auto"/>
          </w:tcPr>
          <w:p w:rsidR="006F114E" w:rsidRPr="00DA6047" w:rsidRDefault="006F114E" w:rsidP="00AF3852">
            <w:pPr>
              <w:pStyle w:val="BookText"/>
              <w:spacing w:after="40"/>
              <w:rPr>
                <w:lang w:eastAsia="tr-TR"/>
              </w:rPr>
            </w:pPr>
            <w:r>
              <w:rPr>
                <w:lang w:eastAsia="tr-TR"/>
              </w:rPr>
              <w:t>Ağ (ing. Network) ile ilgili bir hata olduğunu belirten istisna.</w:t>
            </w:r>
          </w:p>
        </w:tc>
      </w:tr>
      <w:tr w:rsidR="006F114E" w:rsidRPr="00DA6047" w:rsidTr="007F1BA8">
        <w:tc>
          <w:tcPr>
            <w:tcW w:w="2708" w:type="pct"/>
            <w:tcBorders>
              <w:left w:val="single" w:sz="6" w:space="0" w:color="000000"/>
            </w:tcBorders>
            <w:shd w:val="clear" w:color="auto" w:fill="auto"/>
          </w:tcPr>
          <w:p w:rsidR="006F114E" w:rsidRPr="00256470" w:rsidRDefault="006F114E" w:rsidP="00AF3852">
            <w:pPr>
              <w:pStyle w:val="BookText"/>
              <w:spacing w:after="40"/>
              <w:rPr>
                <w:rStyle w:val="BookConceptDefinitionChar0"/>
              </w:rPr>
            </w:pPr>
            <w:r w:rsidRPr="00256470">
              <w:rPr>
                <w:rStyle w:val="BookConceptDefinitionChar0"/>
              </w:rPr>
              <w:t>System.Security.SecurityException</w:t>
            </w:r>
            <w:r w:rsidR="00E61BDB">
              <w:rPr>
                <w:rStyle w:val="BookConceptDefinitionChar0"/>
              </w:rPr>
              <w:fldChar w:fldCharType="begin"/>
            </w:r>
            <w:r w:rsidR="00E61BDB">
              <w:instrText xml:space="preserve"> XE "</w:instrText>
            </w:r>
            <w:r w:rsidR="00E61BDB" w:rsidRPr="0069626D">
              <w:instrText>SecurityException</w:instrText>
            </w:r>
            <w:r w:rsidR="00E61BDB">
              <w:instrText xml:space="preserve">" </w:instrText>
            </w:r>
            <w:r w:rsidR="00E61BDB">
              <w:rPr>
                <w:rStyle w:val="BookConceptDefinitionChar0"/>
              </w:rPr>
              <w:fldChar w:fldCharType="end"/>
            </w:r>
          </w:p>
        </w:tc>
        <w:tc>
          <w:tcPr>
            <w:tcW w:w="2292" w:type="pct"/>
            <w:tcBorders>
              <w:right w:val="single" w:sz="6" w:space="0" w:color="000000"/>
            </w:tcBorders>
            <w:shd w:val="clear" w:color="auto" w:fill="auto"/>
          </w:tcPr>
          <w:p w:rsidR="006F114E" w:rsidRPr="00DA6047" w:rsidRDefault="006F114E" w:rsidP="00AF3852">
            <w:pPr>
              <w:pStyle w:val="BookText"/>
              <w:spacing w:after="40"/>
              <w:rPr>
                <w:lang w:eastAsia="tr-TR"/>
              </w:rPr>
            </w:pPr>
            <w:r>
              <w:rPr>
                <w:lang w:eastAsia="tr-TR"/>
              </w:rPr>
              <w:t xml:space="preserve">Güvenlik ihlalini belirten istisna. </w:t>
            </w:r>
          </w:p>
        </w:tc>
      </w:tr>
      <w:tr w:rsidR="006F114E" w:rsidRPr="00DA6047" w:rsidTr="007F1BA8">
        <w:tc>
          <w:tcPr>
            <w:tcW w:w="2708" w:type="pct"/>
            <w:tcBorders>
              <w:left w:val="single" w:sz="6" w:space="0" w:color="000000"/>
            </w:tcBorders>
            <w:shd w:val="clear" w:color="auto" w:fill="auto"/>
          </w:tcPr>
          <w:p w:rsidR="006F114E" w:rsidRPr="00256470" w:rsidRDefault="006F114E" w:rsidP="00AF3852">
            <w:pPr>
              <w:pStyle w:val="BookText"/>
              <w:spacing w:after="40"/>
              <w:rPr>
                <w:rStyle w:val="BookConceptDefinitionChar0"/>
              </w:rPr>
            </w:pPr>
            <w:r w:rsidRPr="00256470">
              <w:rPr>
                <w:rStyle w:val="BookConceptDefinitionChar0"/>
              </w:rPr>
              <w:t>System.Xml.XmlException</w:t>
            </w:r>
            <w:r w:rsidR="00E61BDB">
              <w:rPr>
                <w:rStyle w:val="BookConceptDefinitionChar0"/>
              </w:rPr>
              <w:fldChar w:fldCharType="begin"/>
            </w:r>
            <w:r w:rsidR="00E61BDB">
              <w:instrText xml:space="preserve"> XE "</w:instrText>
            </w:r>
            <w:r w:rsidR="00E61BDB" w:rsidRPr="00AA0952">
              <w:instrText>XmlException</w:instrText>
            </w:r>
            <w:r w:rsidR="00E61BDB">
              <w:instrText xml:space="preserve">" </w:instrText>
            </w:r>
            <w:r w:rsidR="00E61BDB">
              <w:rPr>
                <w:rStyle w:val="BookConceptDefinitionChar0"/>
              </w:rPr>
              <w:fldChar w:fldCharType="end"/>
            </w:r>
          </w:p>
        </w:tc>
        <w:tc>
          <w:tcPr>
            <w:tcW w:w="2292" w:type="pct"/>
            <w:tcBorders>
              <w:right w:val="single" w:sz="6" w:space="0" w:color="000000"/>
            </w:tcBorders>
            <w:shd w:val="clear" w:color="auto" w:fill="auto"/>
          </w:tcPr>
          <w:p w:rsidR="006F114E" w:rsidRPr="00DA6047" w:rsidRDefault="006F114E" w:rsidP="00AF3852">
            <w:pPr>
              <w:pStyle w:val="BookText"/>
              <w:spacing w:after="40"/>
              <w:rPr>
                <w:lang w:eastAsia="tr-TR"/>
              </w:rPr>
            </w:pPr>
            <w:r>
              <w:rPr>
                <w:lang w:eastAsia="tr-TR"/>
              </w:rPr>
              <w:t xml:space="preserve">XML ile ilgili bir hata olduğunu belirten istisna. Bu sınıfı miras alan ve daha detaylı bilgiye ulaşımı sağlayan istisnalar </w:t>
            </w:r>
            <w:r w:rsidRPr="007C6995">
              <w:rPr>
                <w:rStyle w:val="BookConceptDefinitionChar0"/>
              </w:rPr>
              <w:t>System.Xml</w:t>
            </w:r>
            <w:r>
              <w:rPr>
                <w:lang w:eastAsia="tr-TR"/>
              </w:rPr>
              <w:t xml:space="preserve"> ad alanı içerisinde bulunmaktadır.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42</w:t>
      </w:r>
      <w:r w:rsidR="00F709C6">
        <w:rPr>
          <w:noProof/>
          <w:lang w:eastAsia="tr-TR"/>
        </w:rPr>
        <w:fldChar w:fldCharType="end"/>
      </w:r>
      <w:r>
        <w:rPr>
          <w:lang w:eastAsia="tr-TR"/>
        </w:rPr>
        <w:t xml:space="preserve">, </w:t>
      </w:r>
      <w:r>
        <w:rPr>
          <w:rStyle w:val="BookItalic"/>
        </w:rPr>
        <w:t xml:space="preserve">Çeşitli </w:t>
      </w:r>
      <w:r w:rsidRPr="00256470">
        <w:rPr>
          <w:rStyle w:val="BookConceptDefinitionChar0"/>
        </w:rPr>
        <w:t>SystemException</w:t>
      </w:r>
      <w:r>
        <w:rPr>
          <w:rStyle w:val="BookItalic"/>
        </w:rPr>
        <w:t xml:space="preserve"> İstisnaları ve Açıklamaları</w:t>
      </w:r>
    </w:p>
    <w:p w:rsidR="006F114E" w:rsidRDefault="002B6118" w:rsidP="006F114E">
      <w:pPr>
        <w:pStyle w:val="BookWarningText"/>
      </w:pPr>
      <w:r>
        <w:rPr>
          <w:noProof/>
        </w:rPr>
        <w:drawing>
          <wp:inline distT="0" distB="0" distL="0" distR="0">
            <wp:extent cx="298450" cy="298450"/>
            <wp:effectExtent l="0" t="0" r="0" b="0"/>
            <wp:docPr id="215" name="Picture 215"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5"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w:t>
      </w:r>
      <w:r w:rsidR="006F114E" w:rsidRPr="00A12F1B">
        <w:rPr>
          <w:rStyle w:val="BookConceptDefinitionChar0"/>
        </w:rPr>
        <w:t>SystemException</w:t>
      </w:r>
      <w:r w:rsidR="006F114E">
        <w:t xml:space="preserve"> sınıfının uygulamalar içerisinde direkt veya miras alınarak kullanımı önerilmemektedir.</w:t>
      </w:r>
      <w:r w:rsidR="006F114E">
        <w:br/>
      </w:r>
      <w:r w:rsidR="006F114E">
        <w:br/>
        <w:t xml:space="preserve">İstisna sınıf isimlerinin </w:t>
      </w:r>
      <w:r w:rsidR="006F114E" w:rsidRPr="008C257B">
        <w:rPr>
          <w:rStyle w:val="BookConceptDefinitionChar0"/>
        </w:rPr>
        <w:t>Exception</w:t>
      </w:r>
      <w:r w:rsidR="006F114E">
        <w:t xml:space="preserve"> ile sonlanması bir zorunluluk olmamasına rağmen önerilen kullanım yöntemidir. </w:t>
      </w:r>
    </w:p>
    <w:p w:rsidR="006F114E" w:rsidRDefault="006F114E" w:rsidP="006F114E">
      <w:pPr>
        <w:pStyle w:val="H3"/>
      </w:pPr>
      <w:r>
        <w:t>Uygulama İstisnaları</w:t>
      </w:r>
    </w:p>
    <w:p w:rsidR="006F114E" w:rsidRPr="00262C9A" w:rsidRDefault="006F114E" w:rsidP="006F114E">
      <w:pPr>
        <w:pStyle w:val="BookText"/>
        <w:rPr>
          <w:lang w:eastAsia="tr-TR"/>
        </w:rPr>
      </w:pPr>
      <w:r w:rsidRPr="00482F44">
        <w:rPr>
          <w:rStyle w:val="BookConceptDefinitionChar0"/>
        </w:rPr>
        <w:t>System.ApplicationException</w:t>
      </w:r>
      <w:r>
        <w:t xml:space="preserve"> sınıfı, uygulama yazılımlarında </w:t>
      </w:r>
      <w:r w:rsidR="00CB5FAA">
        <w:t>kullanımı önerilen</w:t>
      </w:r>
      <w:r>
        <w:t xml:space="preserve"> ve istisnanın .NET sınıf kütüphanesinden gelmediğini belirten sınıftır. Uygulama yazılımlarında direkt </w:t>
      </w:r>
      <w:r w:rsidRPr="008C257B">
        <w:rPr>
          <w:rStyle w:val="BookConceptDefinitionChar0"/>
        </w:rPr>
        <w:t>ApplicationException</w:t>
      </w:r>
      <w:r w:rsidR="00E61BDB">
        <w:rPr>
          <w:rStyle w:val="BookConceptDefinitionChar0"/>
        </w:rPr>
        <w:fldChar w:fldCharType="begin"/>
      </w:r>
      <w:r w:rsidR="00E61BDB">
        <w:instrText xml:space="preserve"> XE "</w:instrText>
      </w:r>
      <w:r w:rsidR="00E61BDB" w:rsidRPr="00034003">
        <w:instrText>ApplicationException</w:instrText>
      </w:r>
      <w:r w:rsidR="00E61BDB">
        <w:instrText xml:space="preserve">" </w:instrText>
      </w:r>
      <w:r w:rsidR="00E61BDB">
        <w:rPr>
          <w:rStyle w:val="BookConceptDefinitionChar0"/>
        </w:rPr>
        <w:fldChar w:fldCharType="end"/>
      </w:r>
      <w:r>
        <w:t xml:space="preserve"> sınıfı kullanılabileceği gibi bu sınıfı miras alan farklı sınıf</w:t>
      </w:r>
      <w:r w:rsidR="00CB5FAA">
        <w:t>lar</w:t>
      </w:r>
      <w:r>
        <w:t xml:space="preserve"> da kullanılabilir.</w:t>
      </w:r>
    </w:p>
    <w:p w:rsidR="006F114E" w:rsidRDefault="006F114E" w:rsidP="006F114E">
      <w:pPr>
        <w:pStyle w:val="H3"/>
      </w:pPr>
      <w:r>
        <w:t>İstisna Yönetim Modeli</w:t>
      </w:r>
    </w:p>
    <w:p w:rsidR="006F114E" w:rsidRDefault="006F114E" w:rsidP="006F114E">
      <w:pPr>
        <w:pStyle w:val="BookText"/>
        <w:rPr>
          <w:lang w:eastAsia="tr-TR"/>
        </w:rPr>
      </w:pPr>
      <w:r>
        <w:rPr>
          <w:lang w:eastAsia="tr-TR"/>
        </w:rPr>
        <w:t>Mimarisi ve niteliği ne olursa olsun tüm uygulama yazılımlarında istisna yönetim modeli uygulamak mümkündür. Yukarıda aktarılan istisna türleri ve öneriler doğrultusunda belirlenen, mantıksal düzeyde tüm yazılımlarda kullanımı önerilen istisna yönetim modeli aşağıda gösterilmiştir.</w:t>
      </w:r>
    </w:p>
    <w:p w:rsidR="006F114E" w:rsidRDefault="002B6118" w:rsidP="006F114E">
      <w:pPr>
        <w:pStyle w:val="BookImage"/>
        <w:rPr>
          <w:lang w:eastAsia="tr-TR"/>
        </w:rPr>
      </w:pPr>
      <w:r>
        <w:rPr>
          <w:noProof/>
          <w:lang w:eastAsia="tr-TR"/>
        </w:rPr>
        <w:lastRenderedPageBreak/>
        <w:drawing>
          <wp:inline distT="0" distB="0" distL="0" distR="0">
            <wp:extent cx="3823335" cy="3519805"/>
            <wp:effectExtent l="0" t="0" r="0" b="0"/>
            <wp:docPr id="216" name="Picture 216" descr="C:\Documents and Settings\Tansu\My Documents\Books\DotNet\Documents\BookPictures\B7-Exception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6" descr="C:\Documents and Settings\Tansu\My Documents\Books\DotNet\Documents\BookPictures\B7-Exceptions.tif"/>
                    <pic:cNvPicPr>
                      <a:picLocks/>
                    </pic:cNvPicPr>
                  </pic:nvPicPr>
                  <pic:blipFill>
                    <a:blip r:link="rId67">
                      <a:extLst>
                        <a:ext uri="{28A0092B-C50C-407E-A947-70E740481C1C}">
                          <a14:useLocalDpi xmlns:a14="http://schemas.microsoft.com/office/drawing/2010/main" val="0"/>
                        </a:ext>
                      </a:extLst>
                    </a:blip>
                    <a:srcRect/>
                    <a:stretch>
                      <a:fillRect/>
                    </a:stretch>
                  </pic:blipFill>
                  <pic:spPr bwMode="auto">
                    <a:xfrm>
                      <a:off x="0" y="0"/>
                      <a:ext cx="3823335" cy="3519805"/>
                    </a:xfrm>
                    <a:prstGeom prst="rect">
                      <a:avLst/>
                    </a:prstGeom>
                    <a:noFill/>
                    <a:ln>
                      <a:noFill/>
                    </a:ln>
                  </pic:spPr>
                </pic:pic>
              </a:graphicData>
            </a:graphic>
          </wp:inline>
        </w:drawing>
      </w:r>
    </w:p>
    <w:p w:rsidR="006F114E" w:rsidRDefault="006F114E" w:rsidP="006F114E">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19</w:t>
      </w:r>
      <w:r w:rsidR="00F709C6">
        <w:rPr>
          <w:noProof/>
        </w:rPr>
        <w:fldChar w:fldCharType="end"/>
      </w:r>
      <w:r>
        <w:t xml:space="preserve">, </w:t>
      </w:r>
      <w:r>
        <w:rPr>
          <w:rStyle w:val="BookItalic"/>
        </w:rPr>
        <w:t>Önerilen İ</w:t>
      </w:r>
      <w:r w:rsidRPr="005A6CB3">
        <w:rPr>
          <w:rStyle w:val="BookItalic"/>
        </w:rPr>
        <w:t>stisna Modeli</w:t>
      </w:r>
    </w:p>
    <w:p w:rsidR="006F114E" w:rsidRDefault="006F114E" w:rsidP="006F114E">
      <w:pPr>
        <w:pStyle w:val="BookText"/>
      </w:pPr>
      <w:r>
        <w:t xml:space="preserve">Önerilen istisna yönetim modelinde, </w:t>
      </w:r>
      <w:r w:rsidRPr="00C2439D">
        <w:rPr>
          <w:rStyle w:val="BookConceptDefinitionChar0"/>
        </w:rPr>
        <w:t>System.ApplicationException</w:t>
      </w:r>
      <w:r>
        <w:t xml:space="preserve"> sınıfını miras alan kullanıcı kaynaklı ve teknik istisnaları belirten iki yeni sınıf tanımı bulunmaktadır. Bu sınıfların programcı tarafından tanımlanması öngörülmektedir.</w:t>
      </w:r>
    </w:p>
    <w:p w:rsidR="006F114E" w:rsidRDefault="006F114E" w:rsidP="006F114E">
      <w:pPr>
        <w:pStyle w:val="BookText"/>
      </w:pPr>
      <w:r>
        <w:t>Kullanıcı kaynaklı hataları temelde ikiye ayırmak mümkündür. Güvenlik hataları, kullanıcının yetkisi olmayan işlemlere erişmeye çalışmasından kaynaklı hatalardır. Veri doğrulama hataları, kullanıcının girdiği geçersiz bilgilerden kaynaklanan hatalardır. Kullanıcı kaynaklı hataların tek bir sınıf çatısı altında toplanması ile hata türleri, dolayısıyla tanımlanabilecek istisna türleri de çeşitlenebilir.</w:t>
      </w:r>
    </w:p>
    <w:p w:rsidR="006F114E" w:rsidRDefault="006F114E" w:rsidP="006F114E">
      <w:pPr>
        <w:pStyle w:val="BookText"/>
      </w:pPr>
      <w:r>
        <w:t xml:space="preserve">Teknik hataları tek bir sınıfla yönetmek veya bu sınıfı miras alan farklı sınıflar </w:t>
      </w:r>
      <w:r w:rsidR="00BA400D">
        <w:t>kullanmak</w:t>
      </w:r>
      <w:r>
        <w:t xml:space="preserve"> mümkündür.</w:t>
      </w:r>
    </w:p>
    <w:p w:rsidR="006F114E" w:rsidRDefault="006F114E" w:rsidP="006F114E">
      <w:pPr>
        <w:pStyle w:val="BookText"/>
      </w:pPr>
      <w:r>
        <w:t xml:space="preserve">Model, yazılımda oluşan her türlü istisnayı yayınlayabilecek istisna yayınlayıcı sınıfı içermektedir. Bu sınıf yardımıyla, filtreleme </w:t>
      </w:r>
      <w:r>
        <w:lastRenderedPageBreak/>
        <w:t>özelliklerinin de eklenmesi ile, istenilen tipte olan istisnaların olay günlüğüne yazılması veya e-posta, SMS gibi yöntemlerle iletimi mümkün olmaktadır.</w:t>
      </w:r>
    </w:p>
    <w:p w:rsidR="006F114E" w:rsidRDefault="006F114E" w:rsidP="006F114E">
      <w:pPr>
        <w:pStyle w:val="BookText"/>
      </w:pPr>
      <w:r>
        <w:t>Modelin tüm yazılımlarda uygulanabilirliği, tekrar kullanılabilir sınıf kütüphanesi (</w:t>
      </w:r>
      <w:r w:rsidRPr="00262C9A">
        <w:rPr>
          <w:rStyle w:val="BookConceptDefinitionChar0"/>
        </w:rPr>
        <w:t xml:space="preserve">ing. </w:t>
      </w:r>
      <w:r w:rsidRPr="00ED1656">
        <w:rPr>
          <w:rStyle w:val="BookConceptDefinitionChar0"/>
        </w:rPr>
        <w:t>Class Library</w:t>
      </w:r>
      <w:r>
        <w:t>) olarak geliştirilebilmesini de olanaklı kılmaktadır.</w:t>
      </w:r>
    </w:p>
    <w:p w:rsidR="006F114E" w:rsidRDefault="006F114E" w:rsidP="006F114E">
      <w:pPr>
        <w:pStyle w:val="BookText"/>
        <w:rPr>
          <w:lang w:eastAsia="tr-TR"/>
        </w:rPr>
      </w:pPr>
      <w:r>
        <w:rPr>
          <w:lang w:eastAsia="tr-TR"/>
        </w:rPr>
        <w:t xml:space="preserve">Modelin kod gerçekleştirim detayları ile ilgili bilgiler kitabın ilerleyen bölümlerinde sunulacaktır. </w:t>
      </w:r>
    </w:p>
    <w:p w:rsidR="006F114E" w:rsidRDefault="006F114E" w:rsidP="006F114E">
      <w:pPr>
        <w:pStyle w:val="H2"/>
      </w:pPr>
      <w:r>
        <w:t>İstisna Kullanım Bilgileri</w:t>
      </w:r>
    </w:p>
    <w:p w:rsidR="006F114E" w:rsidRDefault="006F114E" w:rsidP="006F114E">
      <w:pPr>
        <w:pStyle w:val="BookText"/>
        <w:rPr>
          <w:lang w:eastAsia="tr-TR"/>
        </w:rPr>
      </w:pPr>
      <w:r>
        <w:rPr>
          <w:lang w:eastAsia="tr-TR"/>
        </w:rPr>
        <w:t>Bu bölümde, yazılımda oluşan bir istisnanın yakalanması, istisna sınıf özellikleri ve istisna fırlatma konularında bilgiler verilecektir.</w:t>
      </w:r>
    </w:p>
    <w:p w:rsidR="006F114E" w:rsidRDefault="006F114E" w:rsidP="006F114E">
      <w:pPr>
        <w:pStyle w:val="H3"/>
      </w:pPr>
      <w:r>
        <w:t>İstisna Yakalama</w:t>
      </w:r>
    </w:p>
    <w:p w:rsidR="006F114E" w:rsidRDefault="006F114E" w:rsidP="006F114E">
      <w:pPr>
        <w:pStyle w:val="BookText"/>
        <w:rPr>
          <w:lang w:eastAsia="tr-TR"/>
        </w:rPr>
      </w:pPr>
      <w:r w:rsidRPr="0028204A">
        <w:rPr>
          <w:rStyle w:val="BookConceptDefinitionChar0"/>
        </w:rPr>
        <w:t>Try</w:t>
      </w:r>
      <w:r>
        <w:rPr>
          <w:lang w:eastAsia="tr-TR"/>
        </w:rPr>
        <w:t xml:space="preserve"> - </w:t>
      </w:r>
      <w:r w:rsidRPr="0028204A">
        <w:rPr>
          <w:rStyle w:val="BookConceptDefinitionChar0"/>
        </w:rPr>
        <w:t>Catch</w:t>
      </w:r>
      <w:r>
        <w:rPr>
          <w:lang w:eastAsia="tr-TR"/>
        </w:rPr>
        <w:t xml:space="preserve"> bloğu oluşan istisnanın yakalanması amacıyla kullanılmalıdır.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8C257B" w:rsidRDefault="006F114E" w:rsidP="0071249D">
            <w:pPr>
              <w:pStyle w:val="BookCodeInTable"/>
            </w:pPr>
            <w:r w:rsidRPr="00AF3852">
              <w:rPr>
                <w:b/>
                <w:bCs/>
              </w:rPr>
              <w:t xml:space="preserve">try </w:t>
            </w:r>
            <w:r w:rsidRPr="00AF3852">
              <w:rPr>
                <w:bCs/>
              </w:rPr>
              <w:t>{</w:t>
            </w:r>
          </w:p>
          <w:p w:rsidR="006F114E" w:rsidRPr="005C6FF1" w:rsidRDefault="006F114E" w:rsidP="0071249D">
            <w:pPr>
              <w:pStyle w:val="BookCodeInTable"/>
            </w:pPr>
            <w:r w:rsidRPr="005C6FF1">
              <w:t xml:space="preserve">  // Korunumlu blok içerisinde</w:t>
            </w:r>
            <w:r w:rsidRPr="005C6FF1">
              <w:br/>
              <w:t xml:space="preserve">  // yapılan kod gerçekleştirimi.</w:t>
            </w:r>
          </w:p>
          <w:p w:rsidR="006F114E" w:rsidRPr="008C257B" w:rsidRDefault="006F114E" w:rsidP="0071249D">
            <w:pPr>
              <w:pStyle w:val="BookCodeInTable"/>
            </w:pPr>
            <w:r w:rsidRPr="008C257B">
              <w:t>}</w:t>
            </w:r>
          </w:p>
          <w:p w:rsidR="006F114E" w:rsidRPr="008C257B" w:rsidRDefault="006F114E" w:rsidP="0071249D">
            <w:pPr>
              <w:pStyle w:val="BookCodeInTable"/>
            </w:pPr>
            <w:r w:rsidRPr="00AF3852">
              <w:rPr>
                <w:b/>
                <w:bCs/>
              </w:rPr>
              <w:t>catch</w:t>
            </w:r>
            <w:r w:rsidRPr="008C257B">
              <w:t xml:space="preserve"> </w:t>
            </w:r>
            <w:r>
              <w:t xml:space="preserve"> {</w:t>
            </w:r>
          </w:p>
          <w:p w:rsidR="006F114E" w:rsidRPr="005C6FF1" w:rsidRDefault="006F114E" w:rsidP="0071249D">
            <w:pPr>
              <w:pStyle w:val="BookCodeInTable"/>
            </w:pPr>
            <w:r w:rsidRPr="005C6FF1">
              <w:t xml:space="preserve">  // try - catch arasında bulunan</w:t>
            </w:r>
            <w:r w:rsidRPr="005C6FF1">
              <w:br/>
              <w:t xml:space="preserve">  // kaynak kod içerisinde herhangi</w:t>
            </w:r>
            <w:r w:rsidRPr="005C6FF1">
              <w:br/>
              <w:t xml:space="preserve">  // bir hata oluştuğunda </w:t>
            </w:r>
            <w:r w:rsidRPr="005C6FF1">
              <w:br/>
              <w:t xml:space="preserve">  // çalıştırılacak blok.</w:t>
            </w:r>
          </w:p>
          <w:p w:rsidR="006F114E" w:rsidRPr="008C257B" w:rsidRDefault="006F114E" w:rsidP="0071249D">
            <w:pPr>
              <w:pStyle w:val="BookCodeInTable"/>
            </w:pPr>
            <w:r w:rsidRPr="008C257B">
              <w:t>}</w:t>
            </w:r>
          </w:p>
          <w:p w:rsidR="006F114E" w:rsidRPr="005C6FF1" w:rsidRDefault="006F114E" w:rsidP="0071249D">
            <w:pPr>
              <w:pStyle w:val="BookCodeInTable"/>
            </w:pPr>
            <w:r w:rsidRPr="005C6FF1">
              <w:t>//--------------------------------//</w:t>
            </w:r>
          </w:p>
          <w:p w:rsidR="006F114E" w:rsidRPr="008C257B" w:rsidRDefault="006F114E" w:rsidP="0071249D">
            <w:pPr>
              <w:pStyle w:val="BookCodeInTable"/>
            </w:pPr>
            <w:r w:rsidRPr="00AF3852">
              <w:rPr>
                <w:b/>
                <w:bCs/>
              </w:rPr>
              <w:t xml:space="preserve">try </w:t>
            </w:r>
            <w:r w:rsidRPr="00AF3852">
              <w:rPr>
                <w:bCs/>
              </w:rPr>
              <w:t>{</w:t>
            </w:r>
          </w:p>
          <w:p w:rsidR="006F114E" w:rsidRPr="008C257B" w:rsidRDefault="006F114E" w:rsidP="0071249D">
            <w:pPr>
              <w:pStyle w:val="BookCodeInTable"/>
            </w:pPr>
            <w:r w:rsidRPr="008C257B">
              <w:t>}</w:t>
            </w:r>
          </w:p>
          <w:p w:rsidR="006F114E" w:rsidRPr="008C257B" w:rsidRDefault="006F114E" w:rsidP="0071249D">
            <w:pPr>
              <w:pStyle w:val="BookCodeInTable"/>
            </w:pPr>
            <w:r w:rsidRPr="00AF3852">
              <w:rPr>
                <w:b/>
                <w:bCs/>
              </w:rPr>
              <w:t>catch</w:t>
            </w:r>
            <w:r w:rsidRPr="008C257B">
              <w:t xml:space="preserve"> (Exception exc)</w:t>
            </w:r>
            <w:r>
              <w:t xml:space="preserve"> {</w:t>
            </w:r>
            <w:r w:rsidRPr="008C257B">
              <w:t xml:space="preserve"> </w:t>
            </w:r>
          </w:p>
          <w:p w:rsidR="006F114E" w:rsidRPr="005C6FF1" w:rsidRDefault="006F114E" w:rsidP="0071249D">
            <w:pPr>
              <w:pStyle w:val="BookCodeInTable"/>
            </w:pPr>
            <w:r w:rsidRPr="005C6FF1">
              <w:t xml:space="preserve">  // Korunumlu blok içerisinde </w:t>
            </w:r>
            <w:r w:rsidRPr="005C6FF1">
              <w:br/>
              <w:t xml:space="preserve">  // oluşan istisna nesnesi exc ile</w:t>
            </w:r>
            <w:r w:rsidRPr="005C6FF1">
              <w:br/>
              <w:t xml:space="preserve">  // ifade edilmektedir.</w:t>
            </w:r>
          </w:p>
          <w:p w:rsidR="006F114E" w:rsidRPr="008C257B" w:rsidRDefault="006F114E" w:rsidP="0071249D">
            <w:pPr>
              <w:pStyle w:val="BookCodeInTable"/>
            </w:pPr>
            <w:r w:rsidRPr="008C257B">
              <w:t>}</w:t>
            </w:r>
          </w:p>
          <w:p w:rsidR="006F114E" w:rsidRPr="005C6FF1" w:rsidRDefault="006F114E" w:rsidP="0071249D">
            <w:pPr>
              <w:pStyle w:val="BookCodeInTable"/>
            </w:pPr>
            <w:r w:rsidRPr="005C6FF1">
              <w:t>//--------------------------------//</w:t>
            </w:r>
          </w:p>
          <w:p w:rsidR="006F114E" w:rsidRPr="008C257B" w:rsidRDefault="006F114E" w:rsidP="0071249D">
            <w:pPr>
              <w:pStyle w:val="BookCodeInTable"/>
            </w:pPr>
            <w:r w:rsidRPr="00AF3852">
              <w:rPr>
                <w:b/>
                <w:bCs/>
              </w:rPr>
              <w:lastRenderedPageBreak/>
              <w:t xml:space="preserve">try </w:t>
            </w:r>
            <w:r w:rsidRPr="00AF3852">
              <w:rPr>
                <w:bCs/>
              </w:rPr>
              <w:t>{</w:t>
            </w:r>
          </w:p>
          <w:p w:rsidR="006F114E" w:rsidRPr="008C257B" w:rsidRDefault="006F114E" w:rsidP="0071249D">
            <w:pPr>
              <w:pStyle w:val="BookCodeInTable"/>
            </w:pPr>
            <w:r w:rsidRPr="008C257B">
              <w:t>}</w:t>
            </w:r>
          </w:p>
          <w:p w:rsidR="006F114E" w:rsidRPr="008C257B" w:rsidRDefault="006F114E" w:rsidP="0071249D">
            <w:pPr>
              <w:pStyle w:val="BookCodeInTable"/>
            </w:pPr>
            <w:r w:rsidRPr="00AF3852">
              <w:rPr>
                <w:b/>
                <w:bCs/>
              </w:rPr>
              <w:t>catch</w:t>
            </w:r>
            <w:r w:rsidRPr="008C257B">
              <w:t xml:space="preserve"> (EndOfStreamException exc)</w:t>
            </w:r>
            <w:r>
              <w:t xml:space="preserve"> {</w:t>
            </w:r>
          </w:p>
          <w:p w:rsidR="006F114E" w:rsidRPr="005C6FF1" w:rsidRDefault="006F114E" w:rsidP="0071249D">
            <w:pPr>
              <w:pStyle w:val="BookCodeInTable"/>
            </w:pPr>
            <w:r w:rsidRPr="005C6FF1">
              <w:t xml:space="preserve">  // Korunumlu blok içerisinde</w:t>
            </w:r>
            <w:r w:rsidRPr="005C6FF1">
              <w:br/>
              <w:t xml:space="preserve">  // EndOfStreamException sınıfı </w:t>
            </w:r>
            <w:r w:rsidRPr="005C6FF1">
              <w:br/>
              <w:t xml:space="preserve">  // veya bu sınıfı miras alan başka</w:t>
            </w:r>
            <w:r w:rsidRPr="005C6FF1">
              <w:br/>
              <w:t xml:space="preserve">  // bir sınıf tipinde istisna </w:t>
            </w:r>
            <w:r w:rsidRPr="005C6FF1">
              <w:br/>
              <w:t xml:space="preserve">  // oluşması durumunda </w:t>
            </w:r>
            <w:r w:rsidRPr="005C6FF1">
              <w:br/>
              <w:t xml:space="preserve">  // çalıştırılacak blok.</w:t>
            </w:r>
          </w:p>
          <w:p w:rsidR="006F114E" w:rsidRPr="008C257B" w:rsidRDefault="006F114E" w:rsidP="0071249D">
            <w:pPr>
              <w:pStyle w:val="BookCodeInTable"/>
            </w:pPr>
            <w:r w:rsidRPr="008C257B">
              <w:t>}</w:t>
            </w:r>
          </w:p>
          <w:p w:rsidR="006F114E" w:rsidRPr="008C257B" w:rsidRDefault="006F114E" w:rsidP="0071249D">
            <w:pPr>
              <w:pStyle w:val="BookCodeInTable"/>
            </w:pPr>
          </w:p>
          <w:p w:rsidR="006F114E" w:rsidRPr="008C257B" w:rsidRDefault="006F114E" w:rsidP="0071249D">
            <w:pPr>
              <w:pStyle w:val="BookCodeInTable"/>
            </w:pPr>
            <w:r w:rsidRPr="00AF3852">
              <w:rPr>
                <w:b/>
                <w:bCs/>
              </w:rPr>
              <w:t>catch</w:t>
            </w:r>
            <w:r w:rsidRPr="008C257B">
              <w:t xml:space="preserve"> (Exception exc)</w:t>
            </w:r>
            <w:r>
              <w:t xml:space="preserve"> {</w:t>
            </w:r>
          </w:p>
          <w:p w:rsidR="006F114E" w:rsidRPr="008C257B" w:rsidRDefault="006F114E" w:rsidP="0071249D">
            <w:pPr>
              <w:pStyle w:val="BookCodeInTable"/>
            </w:pPr>
            <w:r w:rsidRPr="008C257B">
              <w:t xml:space="preserve">  // EndOfStreamException dışındaki</w:t>
            </w:r>
            <w:r w:rsidRPr="008C257B">
              <w:br/>
              <w:t xml:space="preserve">  // istisnalar için çalıştırılacak</w:t>
            </w:r>
            <w:r w:rsidRPr="008C257B">
              <w:br/>
              <w:t xml:space="preserve">  // blok.</w:t>
            </w:r>
          </w:p>
          <w:p w:rsidR="006F114E" w:rsidRPr="008C257B" w:rsidRDefault="006F114E" w:rsidP="0071249D">
            <w:pPr>
              <w:pStyle w:val="BookCodeInTable"/>
            </w:pPr>
            <w:r w:rsidRPr="008C257B">
              <w:t>}</w:t>
            </w:r>
          </w:p>
          <w:p w:rsidR="006F114E" w:rsidRPr="005C6FF1" w:rsidRDefault="006F114E" w:rsidP="0071249D">
            <w:pPr>
              <w:pStyle w:val="BookCodeInTable"/>
            </w:pPr>
            <w:r w:rsidRPr="005C6FF1">
              <w:t>//--------------------------------//</w:t>
            </w:r>
          </w:p>
          <w:p w:rsidR="006F114E" w:rsidRPr="008C257B" w:rsidRDefault="006F114E" w:rsidP="0071249D">
            <w:pPr>
              <w:pStyle w:val="BookCodeInTable"/>
            </w:pPr>
            <w:r w:rsidRPr="00AF3852">
              <w:rPr>
                <w:b/>
                <w:bCs/>
              </w:rPr>
              <w:t xml:space="preserve">try </w:t>
            </w:r>
            <w:r w:rsidRPr="00AF3852">
              <w:rPr>
                <w:bCs/>
              </w:rPr>
              <w:t>{</w:t>
            </w:r>
          </w:p>
          <w:p w:rsidR="006F114E" w:rsidRPr="008C257B" w:rsidRDefault="006F114E" w:rsidP="0071249D">
            <w:pPr>
              <w:pStyle w:val="BookCodeInTable"/>
            </w:pPr>
            <w:r w:rsidRPr="008C257B">
              <w:t>}</w:t>
            </w:r>
          </w:p>
          <w:p w:rsidR="006F114E" w:rsidRPr="008C257B" w:rsidRDefault="006F114E" w:rsidP="0071249D">
            <w:pPr>
              <w:pStyle w:val="BookCodeInTable"/>
            </w:pPr>
            <w:r w:rsidRPr="00AF3852">
              <w:rPr>
                <w:b/>
                <w:bCs/>
              </w:rPr>
              <w:t>catch</w:t>
            </w:r>
            <w:r w:rsidRPr="008C257B">
              <w:t xml:space="preserve"> (EndOfStreamException)</w:t>
            </w:r>
            <w:r>
              <w:t xml:space="preserve"> {</w:t>
            </w:r>
          </w:p>
          <w:p w:rsidR="006F114E" w:rsidRPr="005C6FF1" w:rsidRDefault="006F114E" w:rsidP="0071249D">
            <w:pPr>
              <w:pStyle w:val="BookCodeInTable"/>
            </w:pPr>
            <w:r w:rsidRPr="005C6FF1">
              <w:t xml:space="preserve">  // Sadece EndOfStreamException</w:t>
            </w:r>
            <w:r w:rsidRPr="005C6FF1">
              <w:br/>
              <w:t xml:space="preserve">  // istisnası oluşması durumunda</w:t>
            </w:r>
            <w:r w:rsidRPr="005C6FF1">
              <w:br/>
              <w:t xml:space="preserve">  // çalıştırılacak blok. </w:t>
            </w:r>
          </w:p>
          <w:p w:rsidR="006F114E" w:rsidRPr="00AF3852" w:rsidRDefault="006F114E" w:rsidP="0071249D">
            <w:pPr>
              <w:pStyle w:val="BookCodeInTable"/>
              <w:rPr>
                <w:lang w:val="en-US"/>
              </w:rPr>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b/>
                <w:bCs/>
                <w:lang w:val="en-US"/>
              </w:rPr>
            </w:pPr>
            <w:r w:rsidRPr="00AF3852">
              <w:rPr>
                <w:b/>
                <w:bCs/>
                <w:lang w:val="en-US"/>
              </w:rPr>
              <w:lastRenderedPageBreak/>
              <w:t>Try</w:t>
            </w:r>
          </w:p>
          <w:p w:rsidR="006F114E" w:rsidRPr="005C6FF1" w:rsidRDefault="006F114E" w:rsidP="0071249D">
            <w:pPr>
              <w:pStyle w:val="BookCodeInTable"/>
            </w:pPr>
            <w:r w:rsidRPr="005C6FF1">
              <w:t xml:space="preserve">  </w:t>
            </w:r>
            <w:r>
              <w:t>'</w:t>
            </w:r>
            <w:r w:rsidRPr="005C6FF1">
              <w:t xml:space="preserve"> Korunumlu blok içerisinde</w:t>
            </w:r>
            <w:r w:rsidRPr="005C6FF1">
              <w:br/>
              <w:t xml:space="preserve">  </w:t>
            </w:r>
            <w:r>
              <w:t>'</w:t>
            </w:r>
            <w:r w:rsidRPr="005C6FF1">
              <w:t xml:space="preserve"> yapılan kod gerçekleştirimi.</w:t>
            </w:r>
          </w:p>
          <w:p w:rsidR="006F114E" w:rsidRPr="00AF3852" w:rsidRDefault="006F114E" w:rsidP="0071249D">
            <w:pPr>
              <w:pStyle w:val="BookCodeInTable"/>
              <w:rPr>
                <w:b/>
                <w:bCs/>
                <w:lang w:val="en-US"/>
              </w:rPr>
            </w:pPr>
            <w:r w:rsidRPr="00AF3852">
              <w:rPr>
                <w:b/>
                <w:bCs/>
                <w:lang w:val="en-US"/>
              </w:rPr>
              <w:t>Catch</w:t>
            </w:r>
          </w:p>
          <w:p w:rsidR="006F114E" w:rsidRPr="005C6FF1" w:rsidRDefault="006F114E" w:rsidP="0071249D">
            <w:pPr>
              <w:pStyle w:val="BookCodeInTable"/>
            </w:pPr>
            <w:r w:rsidRPr="005C6FF1">
              <w:t xml:space="preserve">  </w:t>
            </w:r>
            <w:r>
              <w:t>'</w:t>
            </w:r>
            <w:r w:rsidRPr="005C6FF1">
              <w:t xml:space="preserve"> try - catch arasında bulunan</w:t>
            </w:r>
            <w:r w:rsidRPr="005C6FF1">
              <w:br/>
              <w:t xml:space="preserve">  </w:t>
            </w:r>
            <w:r>
              <w:t>'</w:t>
            </w:r>
            <w:r w:rsidRPr="005C6FF1">
              <w:t xml:space="preserve"> kaynak kod içerisinde herhangi</w:t>
            </w:r>
            <w:r w:rsidRPr="005C6FF1">
              <w:br/>
              <w:t xml:space="preserve">  </w:t>
            </w:r>
            <w:r>
              <w:t>'</w:t>
            </w:r>
            <w:r w:rsidRPr="005C6FF1">
              <w:t xml:space="preserve"> bir hata oluştuğunda </w:t>
            </w:r>
            <w:r w:rsidRPr="005C6FF1">
              <w:br/>
              <w:t xml:space="preserve">  </w:t>
            </w:r>
            <w:r>
              <w:t>'</w:t>
            </w:r>
            <w:r w:rsidRPr="005C6FF1">
              <w:t xml:space="preserve"> çalıştırılacak blok.</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Try</w:t>
            </w:r>
          </w:p>
          <w:p w:rsidR="006F114E" w:rsidRPr="00AF3852" w:rsidRDefault="006F114E" w:rsidP="0071249D">
            <w:pPr>
              <w:pStyle w:val="BookCodeInTable"/>
              <w:rPr>
                <w:b/>
                <w:bCs/>
                <w:lang w:val="en-US"/>
              </w:rPr>
            </w:pPr>
          </w:p>
          <w:p w:rsidR="006F114E" w:rsidRPr="00AF3852" w:rsidRDefault="006F114E" w:rsidP="0071249D">
            <w:pPr>
              <w:pStyle w:val="BookCodeInTable"/>
              <w:rPr>
                <w:b/>
                <w:bCs/>
                <w:lang w:val="en-US"/>
              </w:rPr>
            </w:pPr>
            <w:r w:rsidRPr="00AF3852">
              <w:rPr>
                <w:b/>
                <w:bCs/>
                <w:lang w:val="en-US"/>
              </w:rPr>
              <w:t>Try</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b/>
                <w:bCs/>
                <w:lang w:val="en-US"/>
              </w:rPr>
              <w:t>Catch</w:t>
            </w:r>
            <w:r w:rsidRPr="00AF3852">
              <w:rPr>
                <w:lang w:val="en-US"/>
              </w:rPr>
              <w:t xml:space="preserve"> exc </w:t>
            </w:r>
            <w:r w:rsidRPr="00AF3852">
              <w:rPr>
                <w:b/>
                <w:bCs/>
                <w:lang w:val="en-US"/>
              </w:rPr>
              <w:t>As</w:t>
            </w:r>
            <w:r w:rsidRPr="00AF3852">
              <w:rPr>
                <w:lang w:val="en-US"/>
              </w:rPr>
              <w:t xml:space="preserve"> Exception</w:t>
            </w:r>
          </w:p>
          <w:p w:rsidR="006F114E" w:rsidRPr="005C6FF1" w:rsidRDefault="006F114E" w:rsidP="0071249D">
            <w:pPr>
              <w:pStyle w:val="BookCodeInTable"/>
            </w:pPr>
            <w:r w:rsidRPr="005C6FF1">
              <w:t xml:space="preserve">  </w:t>
            </w:r>
            <w:r>
              <w:t>'</w:t>
            </w:r>
            <w:r w:rsidRPr="005C6FF1">
              <w:t xml:space="preserve"> Korunumlu blok içerisinde </w:t>
            </w:r>
            <w:r w:rsidRPr="005C6FF1">
              <w:br/>
              <w:t xml:space="preserve">  </w:t>
            </w:r>
            <w:r>
              <w:t>'</w:t>
            </w:r>
            <w:r w:rsidRPr="005C6FF1">
              <w:t xml:space="preserve"> oluşan istisna nesnesi exc ile</w:t>
            </w:r>
            <w:r w:rsidRPr="005C6FF1">
              <w:br/>
              <w:t xml:space="preserve">  </w:t>
            </w:r>
            <w:r>
              <w:t>'</w:t>
            </w:r>
            <w:r w:rsidRPr="005C6FF1">
              <w:t xml:space="preserve"> ifade edilmektedir.</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Try</w:t>
            </w:r>
          </w:p>
          <w:p w:rsidR="006F114E" w:rsidRPr="00AF3852" w:rsidRDefault="006F114E" w:rsidP="0071249D">
            <w:pPr>
              <w:pStyle w:val="BookCodeInTable"/>
              <w:rPr>
                <w:b/>
                <w:bCs/>
                <w:lang w:val="en-US"/>
              </w:rPr>
            </w:pPr>
          </w:p>
          <w:p w:rsidR="006F114E" w:rsidRPr="00AF3852" w:rsidRDefault="006F114E" w:rsidP="0071249D">
            <w:pPr>
              <w:pStyle w:val="BookCodeInTable"/>
              <w:rPr>
                <w:b/>
                <w:bCs/>
                <w:lang w:val="en-US"/>
              </w:rPr>
            </w:pPr>
            <w:r w:rsidRPr="00AF3852">
              <w:rPr>
                <w:b/>
                <w:bCs/>
                <w:lang w:val="en-US"/>
              </w:rPr>
              <w:t>Try</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b/>
                <w:bCs/>
                <w:lang w:val="en-US"/>
              </w:rPr>
              <w:t>Catch</w:t>
            </w:r>
            <w:r w:rsidRPr="00AF3852">
              <w:rPr>
                <w:lang w:val="en-US"/>
              </w:rPr>
              <w:t xml:space="preserve"> exc </w:t>
            </w:r>
            <w:r w:rsidRPr="00AF3852">
              <w:rPr>
                <w:b/>
                <w:bCs/>
                <w:lang w:val="en-US"/>
              </w:rPr>
              <w:t>As</w:t>
            </w:r>
            <w:r w:rsidRPr="00AF3852">
              <w:rPr>
                <w:lang w:val="en-US"/>
              </w:rPr>
              <w:t xml:space="preserve"> EndOfStreamException</w:t>
            </w:r>
          </w:p>
          <w:p w:rsidR="006F114E" w:rsidRPr="005C6FF1" w:rsidRDefault="006F114E" w:rsidP="0071249D">
            <w:pPr>
              <w:pStyle w:val="BookCodeInTable"/>
            </w:pPr>
            <w:r w:rsidRPr="005C6FF1">
              <w:t xml:space="preserve">  </w:t>
            </w:r>
            <w:r>
              <w:t>'</w:t>
            </w:r>
            <w:r w:rsidRPr="005C6FF1">
              <w:t xml:space="preserve"> Korunumlu blok içerisinde</w:t>
            </w:r>
            <w:r w:rsidRPr="005C6FF1">
              <w:br/>
              <w:t xml:space="preserve">  </w:t>
            </w:r>
            <w:r>
              <w:t>'</w:t>
            </w:r>
            <w:r w:rsidRPr="005C6FF1">
              <w:t xml:space="preserve"> EndOfStreamException sınıfı </w:t>
            </w:r>
            <w:r w:rsidRPr="005C6FF1">
              <w:br/>
              <w:t xml:space="preserve">  </w:t>
            </w:r>
            <w:r>
              <w:t>'</w:t>
            </w:r>
            <w:r w:rsidRPr="005C6FF1">
              <w:t xml:space="preserve"> veya bu sınıfı miras alan başka</w:t>
            </w:r>
            <w:r w:rsidRPr="005C6FF1">
              <w:br/>
              <w:t xml:space="preserve">  </w:t>
            </w:r>
            <w:r>
              <w:t>'</w:t>
            </w:r>
            <w:r w:rsidRPr="005C6FF1">
              <w:t xml:space="preserve"> bir sınıf tipinde istisna </w:t>
            </w:r>
            <w:r w:rsidRPr="005C6FF1">
              <w:br/>
              <w:t xml:space="preserve">  </w:t>
            </w:r>
            <w:r>
              <w:t>'</w:t>
            </w:r>
            <w:r w:rsidRPr="005C6FF1">
              <w:t xml:space="preserve"> oluşması durumunda </w:t>
            </w:r>
            <w:r w:rsidRPr="005C6FF1">
              <w:br/>
              <w:t xml:space="preserve">  </w:t>
            </w:r>
            <w:r>
              <w:t>'</w:t>
            </w:r>
            <w:r w:rsidRPr="005C6FF1">
              <w:t xml:space="preserve"> çalıştırılacak blok.</w:t>
            </w:r>
          </w:p>
          <w:p w:rsidR="006F114E" w:rsidRPr="00AF3852" w:rsidRDefault="006F114E" w:rsidP="0071249D">
            <w:pPr>
              <w:pStyle w:val="BookCodeInTable"/>
              <w:rPr>
                <w:lang w:val="en-US"/>
              </w:rPr>
            </w:pPr>
            <w:r w:rsidRPr="00AF3852">
              <w:rPr>
                <w:b/>
                <w:bCs/>
                <w:lang w:val="en-US"/>
              </w:rPr>
              <w:t>Catch</w:t>
            </w:r>
            <w:r w:rsidRPr="00AF3852">
              <w:rPr>
                <w:lang w:val="en-US"/>
              </w:rPr>
              <w:t xml:space="preserve"> exc </w:t>
            </w:r>
            <w:r w:rsidRPr="00AF3852">
              <w:rPr>
                <w:b/>
                <w:bCs/>
                <w:lang w:val="en-US"/>
              </w:rPr>
              <w:t>As</w:t>
            </w:r>
            <w:r w:rsidRPr="00AF3852">
              <w:rPr>
                <w:lang w:val="en-US"/>
              </w:rPr>
              <w:t xml:space="preserve"> Exception</w:t>
            </w:r>
          </w:p>
          <w:p w:rsidR="006F114E" w:rsidRPr="005C6FF1" w:rsidRDefault="006F114E" w:rsidP="0071249D">
            <w:pPr>
              <w:pStyle w:val="BookCodeInTable"/>
            </w:pPr>
            <w:r w:rsidRPr="005C6FF1">
              <w:t xml:space="preserve">  </w:t>
            </w:r>
            <w:r>
              <w:t>'</w:t>
            </w:r>
            <w:r w:rsidRPr="005C6FF1">
              <w:t xml:space="preserve"> EndOfStreamException dışındaki</w:t>
            </w:r>
            <w:r w:rsidRPr="005C6FF1">
              <w:br/>
              <w:t xml:space="preserve">  </w:t>
            </w:r>
            <w:r>
              <w:t>'</w:t>
            </w:r>
            <w:r w:rsidRPr="005C6FF1">
              <w:t xml:space="preserve"> istisnalar için çalıştırılacak</w:t>
            </w:r>
            <w:r w:rsidRPr="005C6FF1">
              <w:br/>
              <w:t xml:space="preserve">  </w:t>
            </w:r>
            <w:r>
              <w:t>'</w:t>
            </w:r>
            <w:r w:rsidRPr="005C6FF1">
              <w:t xml:space="preserve"> blok.</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Try</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b/>
                <w:bCs/>
                <w:lang w:val="en-US"/>
              </w:rPr>
              <w:t>Dim</w:t>
            </w:r>
            <w:r w:rsidRPr="00AF3852">
              <w:rPr>
                <w:lang w:val="en-US"/>
              </w:rPr>
              <w:t xml:space="preserve"> i </w:t>
            </w:r>
            <w:r w:rsidRPr="00AF3852">
              <w:rPr>
                <w:b/>
                <w:bCs/>
                <w:lang w:val="en-US"/>
              </w:rPr>
              <w:t>As</w:t>
            </w:r>
            <w:r w:rsidRPr="00AF3852">
              <w:rPr>
                <w:lang w:val="en-US"/>
              </w:rPr>
              <w:t xml:space="preserve"> </w:t>
            </w:r>
            <w:r w:rsidRPr="00AF3852">
              <w:rPr>
                <w:b/>
                <w:bCs/>
                <w:lang w:val="en-US"/>
              </w:rPr>
              <w:t>Integer</w:t>
            </w:r>
            <w:r w:rsidRPr="00AF3852">
              <w:rPr>
                <w:lang w:val="en-US"/>
              </w:rPr>
              <w:t xml:space="preserve"> = 5</w:t>
            </w:r>
          </w:p>
          <w:p w:rsidR="006F114E" w:rsidRPr="00AF3852" w:rsidRDefault="006F114E" w:rsidP="0071249D">
            <w:pPr>
              <w:pStyle w:val="BookCodeInTable"/>
              <w:rPr>
                <w:b/>
                <w:bCs/>
                <w:lang w:val="en-US"/>
              </w:rPr>
            </w:pPr>
            <w:r w:rsidRPr="00AF3852">
              <w:rPr>
                <w:b/>
                <w:bCs/>
                <w:lang w:val="en-US"/>
              </w:rPr>
              <w:t>Try</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b/>
                <w:bCs/>
                <w:lang w:val="en-US"/>
              </w:rPr>
              <w:t>Catch</w:t>
            </w:r>
            <w:r w:rsidRPr="00AF3852">
              <w:rPr>
                <w:lang w:val="en-US"/>
              </w:rPr>
              <w:t xml:space="preserve"> </w:t>
            </w:r>
            <w:r w:rsidRPr="00AF3852">
              <w:rPr>
                <w:b/>
                <w:bCs/>
                <w:lang w:val="en-US"/>
              </w:rPr>
              <w:t>When</w:t>
            </w:r>
            <w:r w:rsidRPr="00AF3852">
              <w:rPr>
                <w:lang w:val="en-US"/>
              </w:rPr>
              <w:t xml:space="preserve"> i = 4</w:t>
            </w:r>
          </w:p>
          <w:p w:rsidR="006F114E" w:rsidRPr="005C6FF1" w:rsidRDefault="006F114E" w:rsidP="0071249D">
            <w:pPr>
              <w:pStyle w:val="BookCodeInTable"/>
            </w:pPr>
            <w:r w:rsidRPr="005C6FF1">
              <w:t xml:space="preserve">  </w:t>
            </w:r>
            <w:r>
              <w:t>'</w:t>
            </w:r>
            <w:r w:rsidRPr="005C6FF1">
              <w:t xml:space="preserve"> Korunumlu blok içerisinde</w:t>
            </w:r>
            <w:r w:rsidRPr="005C6FF1">
              <w:br/>
              <w:t xml:space="preserve">  </w:t>
            </w:r>
            <w:r>
              <w:t>'</w:t>
            </w:r>
            <w:r w:rsidRPr="005C6FF1">
              <w:t xml:space="preserve"> içerisinde istisna oluşması</w:t>
            </w:r>
            <w:r w:rsidRPr="005C6FF1">
              <w:br/>
              <w:t xml:space="preserve">  </w:t>
            </w:r>
            <w:r>
              <w:t>'</w:t>
            </w:r>
            <w:r w:rsidRPr="005C6FF1">
              <w:t xml:space="preserve"> ve I isimli değişken değeri</w:t>
            </w:r>
            <w:r w:rsidRPr="005C6FF1">
              <w:br/>
              <w:t xml:space="preserve">  </w:t>
            </w:r>
            <w:r>
              <w:t>'</w:t>
            </w:r>
            <w:r w:rsidRPr="005C6FF1">
              <w:t xml:space="preserve"> 4 ise çalıştırılacak blok.</w:t>
            </w:r>
          </w:p>
          <w:p w:rsidR="006F114E" w:rsidRPr="00AF3852" w:rsidRDefault="006F114E" w:rsidP="0071249D">
            <w:pPr>
              <w:pStyle w:val="BookCodeInTable"/>
              <w:rPr>
                <w:lang w:val="en-US"/>
              </w:rPr>
            </w:pPr>
            <w:r w:rsidRPr="00AF3852">
              <w:rPr>
                <w:b/>
                <w:lang w:val="en-US"/>
              </w:rPr>
              <w:t>Catch When</w:t>
            </w:r>
            <w:r w:rsidRPr="00AF3852">
              <w:rPr>
                <w:lang w:val="en-US"/>
              </w:rPr>
              <w:t xml:space="preserve"> i &lt;&gt; 3</w:t>
            </w:r>
          </w:p>
          <w:p w:rsidR="006F114E" w:rsidRPr="005C6FF1" w:rsidRDefault="006F114E" w:rsidP="0071249D">
            <w:pPr>
              <w:pStyle w:val="BookCodeInTable"/>
            </w:pPr>
            <w:r w:rsidRPr="005C6FF1">
              <w:t xml:space="preserve">  </w:t>
            </w:r>
            <w:r>
              <w:t>'</w:t>
            </w:r>
            <w:r w:rsidRPr="005C6FF1">
              <w:t xml:space="preserve"> I değeri 3 değilse </w:t>
            </w:r>
            <w:r w:rsidRPr="005C6FF1">
              <w:br/>
              <w:t xml:space="preserve">  </w:t>
            </w:r>
            <w:r>
              <w:t>'</w:t>
            </w:r>
            <w:r w:rsidRPr="005C6FF1">
              <w:t xml:space="preserve"> çalıştırılacak blok.</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Try</w:t>
            </w:r>
          </w:p>
          <w:p w:rsidR="006F114E" w:rsidRPr="00AF3852" w:rsidRDefault="006F114E" w:rsidP="0071249D">
            <w:pPr>
              <w:pStyle w:val="BookCodeInTable"/>
              <w:rPr>
                <w:b/>
                <w:bCs/>
                <w:lang w:val="en-US"/>
              </w:rPr>
            </w:pPr>
          </w:p>
          <w:p w:rsidR="006F114E" w:rsidRPr="00AF3852" w:rsidRDefault="006F114E" w:rsidP="0071249D">
            <w:pPr>
              <w:pStyle w:val="BookCodeInTable"/>
              <w:rPr>
                <w:b/>
                <w:bCs/>
                <w:lang w:val="en-US"/>
              </w:rPr>
            </w:pPr>
            <w:r w:rsidRPr="00AF3852">
              <w:rPr>
                <w:b/>
                <w:bCs/>
                <w:lang w:val="en-US"/>
              </w:rPr>
              <w:t>Try</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b/>
                <w:bCs/>
                <w:lang w:val="en-US"/>
              </w:rPr>
              <w:t>Catch</w:t>
            </w:r>
            <w:r w:rsidRPr="00AF3852">
              <w:rPr>
                <w:lang w:val="en-US"/>
              </w:rPr>
              <w:t xml:space="preserve"> exc </w:t>
            </w:r>
            <w:r w:rsidRPr="00AF3852">
              <w:rPr>
                <w:b/>
                <w:bCs/>
                <w:lang w:val="en-US"/>
              </w:rPr>
              <w:t>As</w:t>
            </w:r>
            <w:r w:rsidRPr="00AF3852">
              <w:rPr>
                <w:lang w:val="en-US"/>
              </w:rPr>
              <w:t xml:space="preserve"> EndOfStreamException </w:t>
            </w:r>
            <w:r w:rsidRPr="00AF3852">
              <w:rPr>
                <w:lang w:val="en-US"/>
              </w:rPr>
              <w:br/>
              <w:t xml:space="preserve">             </w:t>
            </w:r>
            <w:r w:rsidRPr="00AF3852">
              <w:rPr>
                <w:b/>
                <w:bCs/>
                <w:lang w:val="en-US"/>
              </w:rPr>
              <w:t>When</w:t>
            </w:r>
            <w:r w:rsidRPr="00AF3852">
              <w:rPr>
                <w:lang w:val="en-US"/>
              </w:rPr>
              <w:t xml:space="preserve"> i = 1</w:t>
            </w:r>
          </w:p>
          <w:p w:rsidR="006F114E" w:rsidRPr="005C6FF1" w:rsidRDefault="006F114E" w:rsidP="0071249D">
            <w:pPr>
              <w:pStyle w:val="BookCodeInTable"/>
            </w:pPr>
            <w:r w:rsidRPr="005C6FF1">
              <w:t xml:space="preserve">  </w:t>
            </w:r>
            <w:r>
              <w:t>'</w:t>
            </w:r>
            <w:r w:rsidRPr="005C6FF1">
              <w:t xml:space="preserve"> İstisna EndOfStreamException </w:t>
            </w:r>
            <w:r w:rsidRPr="005C6FF1">
              <w:br/>
              <w:t xml:space="preserve">  </w:t>
            </w:r>
            <w:r>
              <w:t>'</w:t>
            </w:r>
            <w:r w:rsidRPr="005C6FF1">
              <w:t xml:space="preserve"> tipinde ve I isimli değişken</w:t>
            </w:r>
            <w:r w:rsidRPr="005C6FF1">
              <w:br/>
              <w:t xml:space="preserve">  </w:t>
            </w:r>
            <w:r>
              <w:t>'</w:t>
            </w:r>
            <w:r w:rsidRPr="005C6FF1">
              <w:t xml:space="preserve"> değeri 1 ise çalıştırılacak </w:t>
            </w:r>
            <w:r w:rsidRPr="005C6FF1">
              <w:br/>
              <w:t xml:space="preserve">  </w:t>
            </w:r>
            <w:r>
              <w:t>'</w:t>
            </w:r>
            <w:r w:rsidRPr="005C6FF1">
              <w:t xml:space="preserve"> blok.</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Try</w:t>
            </w:r>
          </w:p>
        </w:tc>
      </w:tr>
    </w:tbl>
    <w:p w:rsidR="00BA400D" w:rsidRPr="00D42009" w:rsidRDefault="00BA400D" w:rsidP="00BA400D">
      <w:pPr>
        <w:pStyle w:val="BookTableCodeFooter"/>
      </w:pPr>
      <w:r>
        <w:lastRenderedPageBreak/>
        <w:t xml:space="preserve">Kod </w:t>
      </w:r>
      <w:r w:rsidR="00F709C6">
        <w:fldChar w:fldCharType="begin"/>
      </w:r>
      <w:r w:rsidR="00F709C6">
        <w:instrText xml:space="preserve"> SEQ Kod \* Arabic  \* MERGEFORMAT </w:instrText>
      </w:r>
      <w:r w:rsidR="00F709C6">
        <w:fldChar w:fldCharType="separate"/>
      </w:r>
      <w:r w:rsidR="00D0557B">
        <w:rPr>
          <w:noProof/>
        </w:rPr>
        <w:t>118</w:t>
      </w:r>
      <w:r w:rsidR="00F709C6">
        <w:rPr>
          <w:noProof/>
        </w:rPr>
        <w:fldChar w:fldCharType="end"/>
      </w:r>
      <w:r>
        <w:t xml:space="preserve">, </w:t>
      </w:r>
      <w:r>
        <w:rPr>
          <w:rStyle w:val="BookItalic"/>
        </w:rPr>
        <w:t>İstisna Yakalama Örnekleri</w:t>
      </w:r>
    </w:p>
    <w:p w:rsidR="006F114E" w:rsidRDefault="006F114E" w:rsidP="006F114E">
      <w:pPr>
        <w:pStyle w:val="H3"/>
      </w:pPr>
      <w:r>
        <w:t>Finally Bloğu</w:t>
      </w:r>
    </w:p>
    <w:p w:rsidR="006F114E" w:rsidRDefault="006F114E" w:rsidP="006F114E">
      <w:pPr>
        <w:pStyle w:val="BookText"/>
        <w:rPr>
          <w:lang w:eastAsia="tr-TR"/>
        </w:rPr>
      </w:pPr>
      <w:r>
        <w:rPr>
          <w:lang w:eastAsia="tr-TR"/>
        </w:rPr>
        <w:t xml:space="preserve">Bazı durumlarda, korunumlu blok içerisinde istisna oluşup </w:t>
      </w:r>
      <w:r>
        <w:rPr>
          <w:lang w:eastAsia="tr-TR"/>
        </w:rPr>
        <w:lastRenderedPageBreak/>
        <w:t xml:space="preserve">oluşmamasına bakmazsızın mutlaka çalıştırılması istenen kodlar olabilir. Örneğin bir dosyanın yazılım tarafından açılması ardından, dosyanın okunması sırasında bir hata oluşsa dahi dosyanın kapatılması gereklidir. Bu nitelikte bir gereksinimde </w:t>
      </w:r>
      <w:r w:rsidRPr="000310D8">
        <w:rPr>
          <w:rStyle w:val="BookConceptDefinitionChar0"/>
        </w:rPr>
        <w:t>try</w:t>
      </w:r>
      <w:r>
        <w:rPr>
          <w:lang w:eastAsia="tr-TR"/>
        </w:rPr>
        <w:t xml:space="preserve"> – </w:t>
      </w:r>
      <w:r w:rsidRPr="000310D8">
        <w:rPr>
          <w:rStyle w:val="BookConceptDefinitionChar0"/>
        </w:rPr>
        <w:t>finally</w:t>
      </w:r>
      <w:r>
        <w:rPr>
          <w:lang w:eastAsia="tr-TR"/>
        </w:rPr>
        <w:t xml:space="preserve"> bloğu kullanılabilir.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8C257B" w:rsidRDefault="006F114E" w:rsidP="0071249D">
            <w:pPr>
              <w:pStyle w:val="BookCodeInTable"/>
            </w:pPr>
            <w:r w:rsidRPr="00AF3852">
              <w:rPr>
                <w:b/>
                <w:bCs/>
              </w:rPr>
              <w:t xml:space="preserve">try </w:t>
            </w:r>
            <w:r w:rsidRPr="00AF3852">
              <w:rPr>
                <w:bCs/>
              </w:rPr>
              <w:t>{</w:t>
            </w:r>
          </w:p>
          <w:p w:rsidR="006F114E" w:rsidRPr="005C6FF1" w:rsidRDefault="006F114E" w:rsidP="0071249D">
            <w:pPr>
              <w:pStyle w:val="BookCodeInTable"/>
            </w:pPr>
            <w:r w:rsidRPr="005C6FF1">
              <w:t xml:space="preserve">  // Korunumlu blok.</w:t>
            </w:r>
          </w:p>
          <w:p w:rsidR="006F114E" w:rsidRPr="008C257B" w:rsidRDefault="006F114E" w:rsidP="0071249D">
            <w:pPr>
              <w:pStyle w:val="BookCodeInTable"/>
            </w:pPr>
            <w:r w:rsidRPr="008C257B">
              <w:t>}</w:t>
            </w:r>
          </w:p>
          <w:p w:rsidR="006F114E" w:rsidRPr="008C257B" w:rsidRDefault="006F114E" w:rsidP="0071249D">
            <w:pPr>
              <w:pStyle w:val="BookCodeInTable"/>
            </w:pPr>
            <w:r w:rsidRPr="00AF3852">
              <w:rPr>
                <w:b/>
                <w:bCs/>
              </w:rPr>
              <w:t xml:space="preserve">finally </w:t>
            </w:r>
            <w:r w:rsidRPr="00AF3852">
              <w:rPr>
                <w:bCs/>
              </w:rPr>
              <w:t>{</w:t>
            </w:r>
          </w:p>
          <w:p w:rsidR="006F114E" w:rsidRPr="005C6FF1" w:rsidRDefault="006F114E" w:rsidP="0071249D">
            <w:pPr>
              <w:pStyle w:val="BookCodeInTable"/>
            </w:pPr>
            <w:r w:rsidRPr="005C6FF1">
              <w:t xml:space="preserve">  // Korunumlu blok tamamlandıktan </w:t>
            </w:r>
            <w:r w:rsidRPr="005C6FF1">
              <w:br/>
              <w:t xml:space="preserve">  // sonra, istisna oluşsa dahi, </w:t>
            </w:r>
            <w:r w:rsidRPr="005C6FF1">
              <w:br/>
              <w:t xml:space="preserve">  // çalıştırılacak blok.</w:t>
            </w:r>
          </w:p>
          <w:p w:rsidR="006F114E" w:rsidRPr="00AF3852" w:rsidRDefault="006F114E" w:rsidP="0071249D">
            <w:pPr>
              <w:pStyle w:val="BookCodeInTable"/>
              <w:rPr>
                <w:lang w:val="de-DE"/>
              </w:rPr>
            </w:pPr>
            <w:r w:rsidRPr="00AF3852">
              <w:rPr>
                <w:lang w:val="de-DE"/>
              </w:rPr>
              <w:t>}</w:t>
            </w:r>
          </w:p>
          <w:p w:rsidR="006F114E" w:rsidRPr="00AF3852" w:rsidRDefault="006F114E" w:rsidP="0071249D">
            <w:pPr>
              <w:pStyle w:val="BookCodeInTable"/>
              <w:rPr>
                <w:lang w:val="de-DE"/>
              </w:rPr>
            </w:pPr>
          </w:p>
          <w:p w:rsidR="006F114E" w:rsidRPr="005C6FF1" w:rsidRDefault="006F114E" w:rsidP="0071249D">
            <w:pPr>
              <w:pStyle w:val="BookCodeInTable"/>
            </w:pPr>
            <w:r w:rsidRPr="005C6FF1">
              <w:t>// try – finally bloğunun istisna</w:t>
            </w:r>
            <w:r w:rsidRPr="005C6FF1">
              <w:br/>
              <w:t>// kontrolü ile kullanımı. Aşağıdaki</w:t>
            </w:r>
            <w:r w:rsidRPr="005C6FF1">
              <w:br/>
              <w:t>// yapıda korunumlu blok içerisinde</w:t>
            </w:r>
            <w:r w:rsidRPr="005C6FF1">
              <w:br/>
              <w:t>// istisna oluşmazsa sadece finally</w:t>
            </w:r>
            <w:r w:rsidRPr="005C6FF1">
              <w:br/>
              <w:t>// bloğu çalıştırılacaktır. İstisna</w:t>
            </w:r>
            <w:r w:rsidRPr="005C6FF1">
              <w:br/>
              <w:t>// oluşması durumunda catch bloğu</w:t>
            </w:r>
            <w:r w:rsidRPr="005C6FF1">
              <w:br/>
              <w:t>// çalıştırılacak, ardından finally</w:t>
            </w:r>
            <w:r w:rsidRPr="005C6FF1">
              <w:br/>
              <w:t>// bloğu çalıştırılacaktır.</w:t>
            </w:r>
          </w:p>
          <w:p w:rsidR="006F114E" w:rsidRPr="00AF3852" w:rsidRDefault="006F114E" w:rsidP="0071249D">
            <w:pPr>
              <w:pStyle w:val="BookCodeInTable"/>
              <w:rPr>
                <w:lang w:val="en-US"/>
              </w:rPr>
            </w:pPr>
            <w:r w:rsidRPr="00AF3852">
              <w:rPr>
                <w:b/>
                <w:bCs/>
                <w:lang w:val="en-US"/>
              </w:rPr>
              <w:t xml:space="preserve">try </w:t>
            </w:r>
            <w:r w:rsidRPr="00AF3852">
              <w:rPr>
                <w:bCs/>
                <w:lang w:val="en-US"/>
              </w:rPr>
              <w:t>{</w:t>
            </w:r>
          </w:p>
          <w:p w:rsidR="006F114E" w:rsidRPr="005C6FF1" w:rsidRDefault="006F114E" w:rsidP="0071249D">
            <w:pPr>
              <w:pStyle w:val="BookCodeInTable"/>
            </w:pPr>
            <w:r w:rsidRPr="005C6FF1">
              <w:t xml:space="preserve">  // Korunumlu blok.</w:t>
            </w:r>
          </w:p>
          <w:p w:rsidR="006F114E" w:rsidRPr="00AF3852" w:rsidRDefault="006F114E" w:rsidP="0071249D">
            <w:pPr>
              <w:pStyle w:val="BookCodeInTable"/>
              <w:rPr>
                <w:lang w:val="en-US"/>
              </w:rPr>
            </w:pPr>
            <w:r w:rsidRPr="00AF3852">
              <w:rPr>
                <w:lang w:val="en-US"/>
              </w:rPr>
              <w:t>}</w:t>
            </w:r>
          </w:p>
          <w:p w:rsidR="006F114E" w:rsidRPr="00AF3852" w:rsidRDefault="006F114E" w:rsidP="0071249D">
            <w:pPr>
              <w:pStyle w:val="BookCodeInTable"/>
              <w:rPr>
                <w:lang w:val="en-US"/>
              </w:rPr>
            </w:pPr>
            <w:r w:rsidRPr="00AF3852">
              <w:rPr>
                <w:b/>
                <w:bCs/>
                <w:lang w:val="en-US"/>
              </w:rPr>
              <w:t>catch</w:t>
            </w:r>
            <w:r w:rsidRPr="00AF3852">
              <w:rPr>
                <w:lang w:val="en-US"/>
              </w:rPr>
              <w:t xml:space="preserve"> (Exception exc) {</w:t>
            </w:r>
          </w:p>
          <w:p w:rsidR="006F114E" w:rsidRPr="00AF3852" w:rsidRDefault="006F114E" w:rsidP="0071249D">
            <w:pPr>
              <w:pStyle w:val="BookCodeInTable"/>
              <w:rPr>
                <w:lang w:val="en-US"/>
              </w:rPr>
            </w:pPr>
            <w:r w:rsidRPr="00AF3852">
              <w:rPr>
                <w:lang w:val="en-US"/>
              </w:rPr>
              <w:t xml:space="preserve">  // İstisna oluşması durumunda</w:t>
            </w:r>
            <w:r w:rsidRPr="00AF3852">
              <w:rPr>
                <w:lang w:val="en-US"/>
              </w:rPr>
              <w:br/>
              <w:t xml:space="preserve">  // çalıştırılacak blok.</w:t>
            </w:r>
          </w:p>
          <w:p w:rsidR="006F114E" w:rsidRPr="00AF3852" w:rsidRDefault="006F114E" w:rsidP="0071249D">
            <w:pPr>
              <w:pStyle w:val="BookCodeInTable"/>
              <w:rPr>
                <w:lang w:val="en-US"/>
              </w:rPr>
            </w:pPr>
            <w:r w:rsidRPr="00AF3852">
              <w:rPr>
                <w:lang w:val="en-US"/>
              </w:rPr>
              <w:t>}</w:t>
            </w:r>
          </w:p>
          <w:p w:rsidR="006F114E" w:rsidRPr="00AF3852" w:rsidRDefault="006F114E" w:rsidP="0071249D">
            <w:pPr>
              <w:pStyle w:val="BookCodeInTable"/>
              <w:rPr>
                <w:lang w:val="en-US"/>
              </w:rPr>
            </w:pPr>
            <w:r w:rsidRPr="00AF3852">
              <w:rPr>
                <w:b/>
                <w:bCs/>
                <w:lang w:val="en-US"/>
              </w:rPr>
              <w:t xml:space="preserve">finally </w:t>
            </w:r>
            <w:r w:rsidRPr="00AF3852">
              <w:rPr>
                <w:bCs/>
                <w:lang w:val="en-US"/>
              </w:rPr>
              <w:t>{</w:t>
            </w:r>
          </w:p>
          <w:p w:rsidR="006F114E" w:rsidRPr="005C6FF1" w:rsidRDefault="006F114E" w:rsidP="0071249D">
            <w:pPr>
              <w:pStyle w:val="BookCodeInTable"/>
            </w:pPr>
            <w:r w:rsidRPr="005C6FF1">
              <w:t xml:space="preserve">  // Her durumda çalıştırılacak </w:t>
            </w:r>
            <w:r w:rsidRPr="005C6FF1">
              <w:br/>
              <w:t xml:space="preserve">  // blok.</w:t>
            </w:r>
          </w:p>
          <w:p w:rsidR="006F114E" w:rsidRPr="00AF3852" w:rsidRDefault="006F114E" w:rsidP="0071249D">
            <w:pPr>
              <w:pStyle w:val="BookCodeInTable"/>
              <w:rPr>
                <w:lang w:val="en-US"/>
              </w:rPr>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b/>
                <w:bCs/>
                <w:lang w:val="en-US"/>
              </w:rPr>
            </w:pPr>
            <w:r w:rsidRPr="00AF3852">
              <w:rPr>
                <w:b/>
                <w:bCs/>
                <w:lang w:val="en-US"/>
              </w:rPr>
              <w:t>Try</w:t>
            </w:r>
          </w:p>
          <w:p w:rsidR="006F114E" w:rsidRPr="005C6FF1" w:rsidRDefault="006F114E" w:rsidP="0071249D">
            <w:pPr>
              <w:pStyle w:val="BookCodeInTable"/>
            </w:pPr>
            <w:r w:rsidRPr="005C6FF1">
              <w:t xml:space="preserve">  </w:t>
            </w:r>
            <w:r>
              <w:t>'</w:t>
            </w:r>
            <w:r w:rsidRPr="005C6FF1">
              <w:t xml:space="preserve"> Korunumlu blok.</w:t>
            </w:r>
          </w:p>
          <w:p w:rsidR="006F114E" w:rsidRPr="00AF3852" w:rsidRDefault="006F114E" w:rsidP="0071249D">
            <w:pPr>
              <w:pStyle w:val="BookCodeInTable"/>
              <w:rPr>
                <w:b/>
                <w:bCs/>
                <w:lang w:val="en-US"/>
              </w:rPr>
            </w:pPr>
            <w:r w:rsidRPr="00AF3852">
              <w:rPr>
                <w:b/>
                <w:bCs/>
                <w:lang w:val="en-US"/>
              </w:rPr>
              <w:t>Finally</w:t>
            </w:r>
          </w:p>
          <w:p w:rsidR="006F114E" w:rsidRPr="00AF3852" w:rsidRDefault="006F114E" w:rsidP="0071249D">
            <w:pPr>
              <w:pStyle w:val="BookCodeInTable"/>
              <w:rPr>
                <w:b/>
                <w:bCs/>
                <w:lang w:val="en-US"/>
              </w:rPr>
            </w:pPr>
          </w:p>
          <w:p w:rsidR="006F114E" w:rsidRPr="005C6FF1" w:rsidRDefault="006F114E" w:rsidP="0071249D">
            <w:pPr>
              <w:pStyle w:val="BookCodeInTable"/>
            </w:pPr>
            <w:r w:rsidRPr="005C6FF1">
              <w:t xml:space="preserve">  </w:t>
            </w:r>
            <w:r>
              <w:t>'</w:t>
            </w:r>
            <w:r w:rsidRPr="005C6FF1">
              <w:t xml:space="preserve"> Korunumlu blok tamamlandıktan </w:t>
            </w:r>
            <w:r w:rsidRPr="005C6FF1">
              <w:br/>
              <w:t xml:space="preserve">  </w:t>
            </w:r>
            <w:r>
              <w:t>'</w:t>
            </w:r>
            <w:r w:rsidRPr="005C6FF1">
              <w:t xml:space="preserve"> sonra, istisna oluşsa dahi, </w:t>
            </w:r>
            <w:r w:rsidRPr="005C6FF1">
              <w:br/>
              <w:t xml:space="preserve">  </w:t>
            </w:r>
            <w:r>
              <w:t>'</w:t>
            </w:r>
            <w:r w:rsidRPr="005C6FF1">
              <w:t xml:space="preserve"> çalıştırılacak blok.</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Try</w:t>
            </w:r>
          </w:p>
          <w:p w:rsidR="006F114E" w:rsidRPr="00AF3852" w:rsidRDefault="006F114E" w:rsidP="0071249D">
            <w:pPr>
              <w:pStyle w:val="BookCodeInTable"/>
              <w:rPr>
                <w:b/>
                <w:bCs/>
                <w:lang w:val="en-US"/>
              </w:rPr>
            </w:pPr>
          </w:p>
          <w:p w:rsidR="006F114E" w:rsidRPr="005C6FF1" w:rsidRDefault="006F114E" w:rsidP="0071249D">
            <w:pPr>
              <w:pStyle w:val="BookCodeInTable"/>
            </w:pPr>
            <w:r>
              <w:t>'</w:t>
            </w:r>
            <w:r w:rsidRPr="005C6FF1">
              <w:t xml:space="preserve"> try – finally bloğunun istisna</w:t>
            </w:r>
            <w:r w:rsidRPr="005C6FF1">
              <w:br/>
            </w:r>
            <w:r>
              <w:t>'</w:t>
            </w:r>
            <w:r w:rsidRPr="005C6FF1">
              <w:t xml:space="preserve"> kontrolü ile kullanımı. Aşağıdaki</w:t>
            </w:r>
            <w:r w:rsidRPr="005C6FF1">
              <w:br/>
            </w:r>
            <w:r>
              <w:t>'</w:t>
            </w:r>
            <w:r w:rsidRPr="005C6FF1">
              <w:t xml:space="preserve"> yapıda korunumlu blok içerisinde</w:t>
            </w:r>
            <w:r w:rsidRPr="005C6FF1">
              <w:br/>
            </w:r>
            <w:r>
              <w:t>'</w:t>
            </w:r>
            <w:r w:rsidRPr="005C6FF1">
              <w:t xml:space="preserve"> istisna oluşmazsa sadece finally</w:t>
            </w:r>
            <w:r w:rsidRPr="005C6FF1">
              <w:br/>
            </w:r>
            <w:r>
              <w:t>'</w:t>
            </w:r>
            <w:r w:rsidRPr="005C6FF1">
              <w:t xml:space="preserve"> bloğu çalıştırılacaktır. İstisna</w:t>
            </w:r>
            <w:r w:rsidRPr="005C6FF1">
              <w:br/>
            </w:r>
            <w:r>
              <w:t>'</w:t>
            </w:r>
            <w:r w:rsidRPr="005C6FF1">
              <w:t xml:space="preserve"> oluşması durumunda catch bloğu</w:t>
            </w:r>
            <w:r w:rsidRPr="005C6FF1">
              <w:br/>
            </w:r>
            <w:r>
              <w:t>'</w:t>
            </w:r>
            <w:r w:rsidRPr="005C6FF1">
              <w:t xml:space="preserve"> çalıştırılacak, ardından finally</w:t>
            </w:r>
            <w:r w:rsidRPr="005C6FF1">
              <w:br/>
            </w:r>
            <w:r>
              <w:t>'</w:t>
            </w:r>
            <w:r w:rsidRPr="005C6FF1">
              <w:t xml:space="preserve"> bloğu çalıştırılacaktır.</w:t>
            </w:r>
          </w:p>
          <w:p w:rsidR="006F114E" w:rsidRPr="00AF3852" w:rsidRDefault="006F114E" w:rsidP="0071249D">
            <w:pPr>
              <w:pStyle w:val="BookCodeInTable"/>
              <w:rPr>
                <w:b/>
                <w:bCs/>
                <w:lang w:val="en-US"/>
              </w:rPr>
            </w:pPr>
            <w:r w:rsidRPr="00AF3852">
              <w:rPr>
                <w:b/>
                <w:bCs/>
                <w:lang w:val="en-US"/>
              </w:rPr>
              <w:t>Try</w:t>
            </w:r>
          </w:p>
          <w:p w:rsidR="006F114E" w:rsidRPr="005C6FF1" w:rsidRDefault="006F114E" w:rsidP="0071249D">
            <w:pPr>
              <w:pStyle w:val="BookCodeInTable"/>
            </w:pPr>
            <w:r w:rsidRPr="005C6FF1">
              <w:t xml:space="preserve">  </w:t>
            </w:r>
            <w:r>
              <w:t>'</w:t>
            </w:r>
            <w:r w:rsidRPr="005C6FF1">
              <w:t xml:space="preserve"> Korunumlu blok.</w:t>
            </w:r>
          </w:p>
          <w:p w:rsidR="006F114E" w:rsidRPr="00AF3852" w:rsidRDefault="006F114E" w:rsidP="0071249D">
            <w:pPr>
              <w:pStyle w:val="BookCodeInTable"/>
              <w:rPr>
                <w:lang w:val="en-US"/>
              </w:rPr>
            </w:pPr>
            <w:r w:rsidRPr="00AF3852">
              <w:rPr>
                <w:b/>
                <w:bCs/>
                <w:lang w:val="en-US"/>
              </w:rPr>
              <w:t>Catch</w:t>
            </w:r>
            <w:r w:rsidRPr="00AF3852">
              <w:rPr>
                <w:lang w:val="en-US"/>
              </w:rPr>
              <w:t xml:space="preserve"> exc </w:t>
            </w:r>
            <w:r w:rsidRPr="00AF3852">
              <w:rPr>
                <w:b/>
                <w:bCs/>
                <w:lang w:val="en-US"/>
              </w:rPr>
              <w:t>As</w:t>
            </w:r>
            <w:r w:rsidRPr="00AF3852">
              <w:rPr>
                <w:lang w:val="en-US"/>
              </w:rPr>
              <w:t xml:space="preserve"> Exception</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 İstisna oluşması durumunda</w:t>
            </w:r>
            <w:r w:rsidRPr="00AF3852">
              <w:rPr>
                <w:lang w:val="en-US"/>
              </w:rPr>
              <w:br/>
              <w:t xml:space="preserve">  ' çalıştırılacak blok.</w:t>
            </w:r>
          </w:p>
          <w:p w:rsidR="006F114E" w:rsidRPr="00AF3852" w:rsidRDefault="006F114E" w:rsidP="0071249D">
            <w:pPr>
              <w:pStyle w:val="BookCodeInTable"/>
              <w:rPr>
                <w:b/>
                <w:bCs/>
                <w:lang w:val="en-US"/>
              </w:rPr>
            </w:pPr>
            <w:r w:rsidRPr="00AF3852">
              <w:rPr>
                <w:b/>
                <w:bCs/>
                <w:lang w:val="en-US"/>
              </w:rPr>
              <w:t>Finally</w:t>
            </w:r>
          </w:p>
          <w:p w:rsidR="006F114E" w:rsidRPr="00AF3852" w:rsidRDefault="006F114E" w:rsidP="0071249D">
            <w:pPr>
              <w:pStyle w:val="BookCodeInTable"/>
              <w:rPr>
                <w:b/>
                <w:bCs/>
                <w:lang w:val="en-US"/>
              </w:rPr>
            </w:pPr>
          </w:p>
          <w:p w:rsidR="006F114E" w:rsidRPr="005C6FF1" w:rsidRDefault="006F114E" w:rsidP="0071249D">
            <w:pPr>
              <w:pStyle w:val="BookCodeInTable"/>
            </w:pPr>
            <w:r w:rsidRPr="005C6FF1">
              <w:t xml:space="preserve">  </w:t>
            </w:r>
            <w:r>
              <w:t>'</w:t>
            </w:r>
            <w:r w:rsidRPr="005C6FF1">
              <w:t xml:space="preserve"> Her durumda çalıştırılacak </w:t>
            </w:r>
            <w:r w:rsidRPr="005C6FF1">
              <w:br/>
              <w:t xml:space="preserve">  </w:t>
            </w:r>
            <w:r>
              <w:t>'</w:t>
            </w:r>
            <w:r w:rsidRPr="005C6FF1">
              <w:t xml:space="preserve"> blok.</w:t>
            </w:r>
          </w:p>
          <w:p w:rsidR="006F114E" w:rsidRPr="002E5685" w:rsidRDefault="006F114E" w:rsidP="00BA400D">
            <w:pPr>
              <w:pStyle w:val="BookCodeInTable"/>
            </w:pPr>
            <w:r w:rsidRPr="00AF3852">
              <w:rPr>
                <w:b/>
                <w:bCs/>
                <w:lang w:val="en-US"/>
              </w:rPr>
              <w:t>End</w:t>
            </w:r>
            <w:r w:rsidRPr="00AF3852">
              <w:rPr>
                <w:lang w:val="en-US"/>
              </w:rPr>
              <w:t xml:space="preserve"> </w:t>
            </w:r>
            <w:r w:rsidRPr="00AF3852">
              <w:rPr>
                <w:b/>
                <w:bCs/>
                <w:lang w:val="en-US"/>
              </w:rPr>
              <w:t>Try</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119</w:t>
      </w:r>
      <w:r w:rsidR="00F709C6">
        <w:rPr>
          <w:noProof/>
        </w:rPr>
        <w:fldChar w:fldCharType="end"/>
      </w:r>
      <w:r>
        <w:t xml:space="preserve">, </w:t>
      </w:r>
      <w:r w:rsidRPr="002234ED">
        <w:rPr>
          <w:rStyle w:val="BookConceptDefinitionChar0"/>
        </w:rPr>
        <w:t>Finally</w:t>
      </w:r>
      <w:r w:rsidRPr="00D42009">
        <w:rPr>
          <w:rStyle w:val="BookItalic"/>
        </w:rPr>
        <w:t xml:space="preserve"> Bloğu Kullanım Örnekleri</w:t>
      </w:r>
    </w:p>
    <w:p w:rsidR="006F114E" w:rsidRDefault="006F114E" w:rsidP="006F114E">
      <w:pPr>
        <w:pStyle w:val="H3"/>
      </w:pPr>
      <w:r>
        <w:t>İstisna Fırlatma</w:t>
      </w:r>
    </w:p>
    <w:p w:rsidR="006F114E" w:rsidRDefault="006F114E" w:rsidP="006F114E">
      <w:pPr>
        <w:pStyle w:val="BookText"/>
        <w:rPr>
          <w:lang w:eastAsia="tr-TR"/>
        </w:rPr>
      </w:pPr>
      <w:r>
        <w:rPr>
          <w:lang w:eastAsia="tr-TR"/>
        </w:rPr>
        <w:t>İstisna fırlatma (</w:t>
      </w:r>
      <w:r w:rsidRPr="008C257B">
        <w:rPr>
          <w:rStyle w:val="BookConceptDefinitionChar0"/>
        </w:rPr>
        <w:t>ing. Exception Throwing</w:t>
      </w:r>
      <w:r w:rsidR="00E61BDB">
        <w:rPr>
          <w:rStyle w:val="BookConceptDefinitionChar0"/>
        </w:rPr>
        <w:fldChar w:fldCharType="begin"/>
      </w:r>
      <w:r w:rsidR="00E61BDB">
        <w:instrText xml:space="preserve"> XE "</w:instrText>
      </w:r>
      <w:r w:rsidR="00E61BDB" w:rsidRPr="005148BA">
        <w:instrText>Exception Throwing</w:instrText>
      </w:r>
      <w:r w:rsidR="00E61BDB">
        <w:instrText xml:space="preserve">" </w:instrText>
      </w:r>
      <w:r w:rsidR="00E61BDB">
        <w:rPr>
          <w:rStyle w:val="BookConceptDefinitionChar0"/>
        </w:rPr>
        <w:fldChar w:fldCharType="end"/>
      </w:r>
      <w:r>
        <w:rPr>
          <w:lang w:eastAsia="tr-TR"/>
        </w:rPr>
        <w:t xml:space="preserve">), işlem sırasında beklenilmeyen bir durum oluştuğunda ve oluşan durumun işlemin </w:t>
      </w:r>
      <w:r>
        <w:rPr>
          <w:lang w:eastAsia="tr-TR"/>
        </w:rPr>
        <w:lastRenderedPageBreak/>
        <w:t>devam etmesini engelleyici nitelikte</w:t>
      </w:r>
      <w:r w:rsidR="00BA400D">
        <w:rPr>
          <w:lang w:eastAsia="tr-TR"/>
        </w:rPr>
        <w:t xml:space="preserve"> olduğunda</w:t>
      </w:r>
      <w:r>
        <w:rPr>
          <w:lang w:eastAsia="tr-TR"/>
        </w:rPr>
        <w:t xml:space="preserve"> kullanılan yöntemdir.</w:t>
      </w:r>
    </w:p>
    <w:p w:rsidR="006F114E" w:rsidRDefault="006F114E" w:rsidP="006F114E">
      <w:pPr>
        <w:pStyle w:val="BookText"/>
        <w:rPr>
          <w:lang w:eastAsia="tr-TR"/>
        </w:rPr>
      </w:pPr>
      <w:r>
        <w:rPr>
          <w:lang w:eastAsia="tr-TR"/>
        </w:rPr>
        <w:t xml:space="preserve">Örneğin, </w:t>
      </w:r>
      <w:r w:rsidR="00AA1351">
        <w:rPr>
          <w:lang w:eastAsia="tr-TR"/>
        </w:rPr>
        <w:t>veritab</w:t>
      </w:r>
      <w:r>
        <w:rPr>
          <w:lang w:eastAsia="tr-TR"/>
        </w:rPr>
        <w:t>anına bilgilerin kaydedilmesi sırasında aşağıdaki işlemler sırasıyla yazılım tarafından yapılmalıdır.</w:t>
      </w:r>
    </w:p>
    <w:p w:rsidR="006F114E" w:rsidRPr="00790D78" w:rsidRDefault="006F114E" w:rsidP="006F114E">
      <w:pPr>
        <w:pStyle w:val="BookCommandText"/>
        <w:rPr>
          <w:lang w:val="tr-TR"/>
        </w:rPr>
      </w:pPr>
      <w:r w:rsidRPr="00790D78">
        <w:rPr>
          <w:lang w:val="tr-TR"/>
        </w:rPr>
        <w:t>[1] Veritabanı bağlantı dizesini oku</w:t>
      </w:r>
    </w:p>
    <w:p w:rsidR="006F114E" w:rsidRDefault="006F114E" w:rsidP="006F114E">
      <w:pPr>
        <w:pStyle w:val="BookCommandText"/>
        <w:rPr>
          <w:lang w:val="tr-TR"/>
        </w:rPr>
      </w:pPr>
      <w:r>
        <w:rPr>
          <w:lang w:val="tr-TR"/>
        </w:rPr>
        <w:t>[2] Veritabanı bağlantısı yap</w:t>
      </w:r>
    </w:p>
    <w:p w:rsidR="006F114E" w:rsidRDefault="006F114E" w:rsidP="006F114E">
      <w:pPr>
        <w:pStyle w:val="BookCommandText"/>
        <w:rPr>
          <w:lang w:val="tr-TR"/>
        </w:rPr>
      </w:pPr>
      <w:r>
        <w:rPr>
          <w:lang w:val="tr-TR"/>
        </w:rPr>
        <w:t>[3] SQL cümlesini çalıştır</w:t>
      </w:r>
    </w:p>
    <w:p w:rsidR="006F114E" w:rsidRPr="00790D78" w:rsidRDefault="006F114E" w:rsidP="006F114E">
      <w:pPr>
        <w:pStyle w:val="BookCommandText"/>
        <w:rPr>
          <w:lang w:val="tr-TR"/>
        </w:rPr>
      </w:pPr>
      <w:r>
        <w:rPr>
          <w:lang w:val="tr-TR"/>
        </w:rPr>
        <w:t>[4] Veri tabanı bağlantısını kapat</w:t>
      </w:r>
      <w:r w:rsidRPr="00790D78">
        <w:rPr>
          <w:lang w:val="tr-TR"/>
        </w:rPr>
        <w:t xml:space="preserve"> </w:t>
      </w:r>
    </w:p>
    <w:p w:rsidR="006F114E" w:rsidRDefault="006F114E" w:rsidP="006F114E">
      <w:pPr>
        <w:pStyle w:val="BookText"/>
        <w:rPr>
          <w:lang w:eastAsia="tr-TR"/>
        </w:rPr>
      </w:pPr>
      <w:r>
        <w:rPr>
          <w:lang w:eastAsia="tr-TR"/>
        </w:rPr>
        <w:t>2 numaralı işlem sırasında bir hata oluşması durumunda SQL cümlesinin çalıştırılması anlamsızdır. Böyle bir durumda uygulama istisna fırlatarak işlemin başarısız olduğunu belirtmelidir.</w:t>
      </w:r>
    </w:p>
    <w:p w:rsidR="006F114E" w:rsidRDefault="006F114E" w:rsidP="006F114E">
      <w:pPr>
        <w:pStyle w:val="BookText"/>
        <w:rPr>
          <w:lang w:eastAsia="tr-TR"/>
        </w:rPr>
      </w:pPr>
      <w:r>
        <w:rPr>
          <w:lang w:eastAsia="tr-TR"/>
        </w:rPr>
        <w:t xml:space="preserve">İstisna fırlatma, rezerve bir kelime olan </w:t>
      </w:r>
      <w:r w:rsidRPr="006033D0">
        <w:rPr>
          <w:rStyle w:val="BookConceptDefinitionChar0"/>
        </w:rPr>
        <w:t>throw</w:t>
      </w:r>
      <w:r>
        <w:rPr>
          <w:lang w:eastAsia="tr-TR"/>
        </w:rPr>
        <w:t xml:space="preserve"> ile yapılmaktadır. İstisna fırlatma kavramı, herhangi istisna nesnesinin  (</w:t>
      </w:r>
      <w:r w:rsidRPr="006033D0">
        <w:rPr>
          <w:rStyle w:val="BookConceptDefinitionChar0"/>
        </w:rPr>
        <w:t>System.Exception</w:t>
      </w:r>
      <w:r>
        <w:rPr>
          <w:lang w:eastAsia="tr-TR"/>
        </w:rPr>
        <w:t xml:space="preserve"> tipinde) anlam kazanması olarak değerlendirilebilir.</w:t>
      </w:r>
    </w:p>
    <w:p w:rsidR="006F114E" w:rsidRDefault="006F114E" w:rsidP="006F114E">
      <w:pPr>
        <w:pStyle w:val="CSVB"/>
      </w:pPr>
      <w:r>
        <w:t>C#</w:t>
      </w:r>
    </w:p>
    <w:p w:rsidR="006F114E" w:rsidRPr="000E4621" w:rsidRDefault="006F114E" w:rsidP="006F114E">
      <w:pPr>
        <w:pStyle w:val="BookCode"/>
        <w:rPr>
          <w:lang w:val="en-US" w:eastAsia="tr-TR"/>
        </w:rPr>
      </w:pPr>
      <w:r w:rsidRPr="000E4621">
        <w:rPr>
          <w:b/>
          <w:bCs/>
          <w:lang w:val="en-US" w:eastAsia="tr-TR"/>
        </w:rPr>
        <w:t>static</w:t>
      </w:r>
      <w:r w:rsidRPr="000E4621">
        <w:rPr>
          <w:lang w:val="en-US" w:eastAsia="tr-TR"/>
        </w:rPr>
        <w:t xml:space="preserve"> </w:t>
      </w:r>
      <w:r w:rsidRPr="000E4621">
        <w:rPr>
          <w:b/>
          <w:bCs/>
          <w:lang w:val="en-US" w:eastAsia="tr-TR"/>
        </w:rPr>
        <w:t>string</w:t>
      </w:r>
      <w:r w:rsidRPr="000E4621">
        <w:rPr>
          <w:lang w:val="en-US" w:eastAsia="tr-TR"/>
        </w:rPr>
        <w:t xml:space="preserve"> DosyaOku(</w:t>
      </w:r>
      <w:r w:rsidRPr="000E4621">
        <w:rPr>
          <w:b/>
          <w:bCs/>
          <w:lang w:val="en-US" w:eastAsia="tr-TR"/>
        </w:rPr>
        <w:t>string</w:t>
      </w:r>
      <w:r w:rsidRPr="000E4621">
        <w:rPr>
          <w:lang w:val="en-US" w:eastAsia="tr-TR"/>
        </w:rPr>
        <w:t xml:space="preserve"> dosya)</w:t>
      </w:r>
      <w:r>
        <w:rPr>
          <w:lang w:val="en-US" w:eastAsia="tr-TR"/>
        </w:rPr>
        <w:t xml:space="preserve"> {</w:t>
      </w:r>
    </w:p>
    <w:p w:rsidR="006F114E" w:rsidRPr="000E4621" w:rsidRDefault="006F114E" w:rsidP="006F114E">
      <w:pPr>
        <w:pStyle w:val="BookCode"/>
        <w:rPr>
          <w:lang w:val="en-US" w:eastAsia="tr-TR"/>
        </w:rPr>
      </w:pPr>
      <w:r w:rsidRPr="000E4621">
        <w:rPr>
          <w:lang w:val="en-US" w:eastAsia="tr-TR"/>
        </w:rPr>
        <w:t xml:space="preserve"> </w:t>
      </w:r>
      <w:r w:rsidRPr="000E4621">
        <w:rPr>
          <w:b/>
          <w:bCs/>
          <w:lang w:val="en-US" w:eastAsia="tr-TR"/>
        </w:rPr>
        <w:t>if</w:t>
      </w:r>
      <w:r w:rsidRPr="000E4621">
        <w:rPr>
          <w:lang w:val="en-US" w:eastAsia="tr-TR"/>
        </w:rPr>
        <w:t xml:space="preserve"> (</w:t>
      </w:r>
      <w:r w:rsidRPr="000E4621">
        <w:rPr>
          <w:b/>
          <w:bCs/>
          <w:lang w:val="en-US" w:eastAsia="tr-TR"/>
        </w:rPr>
        <w:t>string</w:t>
      </w:r>
      <w:r w:rsidRPr="000E4621">
        <w:rPr>
          <w:lang w:val="en-US" w:eastAsia="tr-TR"/>
        </w:rPr>
        <w:t>.IsNullOrEmpty(dosya))</w:t>
      </w:r>
    </w:p>
    <w:p w:rsidR="006F114E" w:rsidRPr="000E4621" w:rsidRDefault="006F114E" w:rsidP="006F114E">
      <w:pPr>
        <w:pStyle w:val="BookCode"/>
        <w:rPr>
          <w:lang w:val="en-US" w:eastAsia="tr-TR"/>
        </w:rPr>
      </w:pPr>
      <w:r w:rsidRPr="000E4621">
        <w:rPr>
          <w:lang w:val="en-US" w:eastAsia="tr-TR"/>
        </w:rPr>
        <w:t xml:space="preserve">   </w:t>
      </w:r>
      <w:r w:rsidRPr="000E4621">
        <w:rPr>
          <w:b/>
          <w:bCs/>
          <w:lang w:val="en-US" w:eastAsia="tr-TR"/>
        </w:rPr>
        <w:t>throw</w:t>
      </w:r>
      <w:r w:rsidRPr="000E4621">
        <w:rPr>
          <w:lang w:val="en-US" w:eastAsia="tr-TR"/>
        </w:rPr>
        <w:t xml:space="preserve"> </w:t>
      </w:r>
      <w:r w:rsidRPr="000E4621">
        <w:rPr>
          <w:b/>
          <w:bCs/>
          <w:lang w:val="en-US" w:eastAsia="tr-TR"/>
        </w:rPr>
        <w:t>new</w:t>
      </w:r>
      <w:r w:rsidRPr="000E4621">
        <w:rPr>
          <w:lang w:val="en-US" w:eastAsia="tr-TR"/>
        </w:rPr>
        <w:t xml:space="preserve"> Exception("Dosya adı geçersiz");</w:t>
      </w:r>
    </w:p>
    <w:p w:rsidR="006F114E" w:rsidRPr="000E4621" w:rsidRDefault="006F114E" w:rsidP="006F114E">
      <w:pPr>
        <w:pStyle w:val="BookCode"/>
        <w:rPr>
          <w:lang w:val="en-US" w:eastAsia="tr-TR"/>
        </w:rPr>
      </w:pPr>
    </w:p>
    <w:p w:rsidR="006F114E" w:rsidRPr="000E4621" w:rsidRDefault="006F114E" w:rsidP="006F114E">
      <w:pPr>
        <w:pStyle w:val="BookCode"/>
        <w:rPr>
          <w:lang w:val="en-US" w:eastAsia="tr-TR"/>
        </w:rPr>
      </w:pPr>
      <w:r w:rsidRPr="000E4621">
        <w:rPr>
          <w:lang w:val="en-US" w:eastAsia="tr-TR"/>
        </w:rPr>
        <w:t xml:space="preserve"> </w:t>
      </w:r>
      <w:r w:rsidRPr="000E4621">
        <w:rPr>
          <w:b/>
          <w:bCs/>
          <w:lang w:val="en-US" w:eastAsia="tr-TR"/>
        </w:rPr>
        <w:t>if</w:t>
      </w:r>
      <w:r w:rsidRPr="000E4621">
        <w:rPr>
          <w:lang w:val="en-US" w:eastAsia="tr-TR"/>
        </w:rPr>
        <w:t xml:space="preserve"> (!File.Exists(dosya))</w:t>
      </w:r>
    </w:p>
    <w:p w:rsidR="006F114E" w:rsidRPr="000E4621" w:rsidRDefault="006F114E" w:rsidP="006F114E">
      <w:pPr>
        <w:pStyle w:val="BookCode"/>
        <w:rPr>
          <w:lang w:val="en-US" w:eastAsia="tr-TR"/>
        </w:rPr>
      </w:pPr>
      <w:r w:rsidRPr="000E4621">
        <w:rPr>
          <w:lang w:val="en-US" w:eastAsia="tr-TR"/>
        </w:rPr>
        <w:t xml:space="preserve">   </w:t>
      </w:r>
      <w:r w:rsidRPr="000E4621">
        <w:rPr>
          <w:b/>
          <w:bCs/>
          <w:lang w:val="en-US" w:eastAsia="tr-TR"/>
        </w:rPr>
        <w:t>throw</w:t>
      </w:r>
      <w:r w:rsidRPr="000E4621">
        <w:rPr>
          <w:lang w:val="en-US" w:eastAsia="tr-TR"/>
        </w:rPr>
        <w:t xml:space="preserve"> </w:t>
      </w:r>
      <w:r w:rsidRPr="000E4621">
        <w:rPr>
          <w:b/>
          <w:bCs/>
          <w:lang w:val="en-US" w:eastAsia="tr-TR"/>
        </w:rPr>
        <w:t>new</w:t>
      </w:r>
      <w:r w:rsidRPr="000E4621">
        <w:rPr>
          <w:lang w:val="en-US" w:eastAsia="tr-TR"/>
        </w:rPr>
        <w:t xml:space="preserve"> Exception("Dosya bulunamadı");</w:t>
      </w:r>
    </w:p>
    <w:p w:rsidR="006F114E" w:rsidRPr="000E4621" w:rsidRDefault="006F114E" w:rsidP="006F114E">
      <w:pPr>
        <w:pStyle w:val="BookCode"/>
        <w:rPr>
          <w:lang w:val="en-US" w:eastAsia="tr-TR"/>
        </w:rPr>
      </w:pPr>
      <w:r w:rsidRPr="000E4621">
        <w:rPr>
          <w:lang w:val="en-US" w:eastAsia="tr-TR"/>
        </w:rPr>
        <w:t xml:space="preserve"> . . .</w:t>
      </w:r>
    </w:p>
    <w:p w:rsidR="006F114E" w:rsidRDefault="006F114E" w:rsidP="006F114E">
      <w:pPr>
        <w:pStyle w:val="BookCode"/>
        <w:rPr>
          <w:lang w:eastAsia="tr-TR"/>
        </w:rPr>
      </w:pPr>
      <w:r w:rsidRPr="000E4621">
        <w:rPr>
          <w:lang w:val="en-US" w:eastAsia="tr-TR"/>
        </w:rPr>
        <w:t>}</w:t>
      </w:r>
    </w:p>
    <w:p w:rsidR="006F114E" w:rsidRDefault="006F114E" w:rsidP="006F114E">
      <w:pPr>
        <w:pStyle w:val="CSVB"/>
      </w:pPr>
      <w:r>
        <w:t>VB.NET</w:t>
      </w:r>
    </w:p>
    <w:p w:rsidR="006F114E" w:rsidRPr="000E4621" w:rsidRDefault="006F114E" w:rsidP="006F114E">
      <w:pPr>
        <w:pStyle w:val="BookCode"/>
        <w:rPr>
          <w:b/>
          <w:bCs/>
          <w:lang w:val="en-US" w:eastAsia="tr-TR"/>
        </w:rPr>
      </w:pPr>
      <w:r w:rsidRPr="000E4621">
        <w:rPr>
          <w:b/>
          <w:bCs/>
          <w:lang w:val="en-US" w:eastAsia="tr-TR"/>
        </w:rPr>
        <w:t>Shared</w:t>
      </w:r>
      <w:r w:rsidRPr="000E4621">
        <w:rPr>
          <w:lang w:val="en-US" w:eastAsia="tr-TR"/>
        </w:rPr>
        <w:t xml:space="preserve"> </w:t>
      </w:r>
      <w:r w:rsidRPr="000E4621">
        <w:rPr>
          <w:b/>
          <w:bCs/>
          <w:lang w:val="en-US" w:eastAsia="tr-TR"/>
        </w:rPr>
        <w:t>Function</w:t>
      </w:r>
      <w:r>
        <w:rPr>
          <w:b/>
          <w:bCs/>
          <w:lang w:val="en-US" w:eastAsia="tr-TR"/>
        </w:rPr>
        <w:t xml:space="preserve"> </w:t>
      </w:r>
      <w:r w:rsidRPr="000E4621">
        <w:rPr>
          <w:lang w:val="en-US" w:eastAsia="tr-TR"/>
        </w:rPr>
        <w:t>DosyaOku(</w:t>
      </w:r>
      <w:r w:rsidRPr="000E4621">
        <w:rPr>
          <w:b/>
          <w:bCs/>
          <w:lang w:val="en-US" w:eastAsia="tr-TR"/>
        </w:rPr>
        <w:t>ByVal</w:t>
      </w:r>
      <w:r w:rsidRPr="000E4621">
        <w:rPr>
          <w:lang w:val="en-US" w:eastAsia="tr-TR"/>
        </w:rPr>
        <w:t xml:space="preserve"> dosya </w:t>
      </w:r>
      <w:r w:rsidRPr="000E4621">
        <w:rPr>
          <w:b/>
          <w:bCs/>
          <w:lang w:val="en-US" w:eastAsia="tr-TR"/>
        </w:rPr>
        <w:t>As</w:t>
      </w:r>
      <w:r w:rsidRPr="000E4621">
        <w:rPr>
          <w:lang w:val="en-US" w:eastAsia="tr-TR"/>
        </w:rPr>
        <w:t xml:space="preserve"> </w:t>
      </w:r>
      <w:r w:rsidRPr="000E4621">
        <w:rPr>
          <w:b/>
          <w:bCs/>
          <w:lang w:val="en-US" w:eastAsia="tr-TR"/>
        </w:rPr>
        <w:t>String</w:t>
      </w:r>
      <w:r w:rsidRPr="000E4621">
        <w:rPr>
          <w:lang w:val="en-US" w:eastAsia="tr-TR"/>
        </w:rPr>
        <w:t>)</w:t>
      </w:r>
      <w:r>
        <w:rPr>
          <w:lang w:val="en-US" w:eastAsia="tr-TR"/>
        </w:rPr>
        <w:t xml:space="preserve"> </w:t>
      </w:r>
      <w:r w:rsidRPr="000E4621">
        <w:rPr>
          <w:b/>
          <w:bCs/>
          <w:lang w:val="en-US" w:eastAsia="tr-TR"/>
        </w:rPr>
        <w:t>As</w:t>
      </w:r>
      <w:r w:rsidRPr="000E4621">
        <w:rPr>
          <w:lang w:val="en-US" w:eastAsia="tr-TR"/>
        </w:rPr>
        <w:t xml:space="preserve"> </w:t>
      </w:r>
      <w:r w:rsidRPr="000E4621">
        <w:rPr>
          <w:b/>
          <w:bCs/>
          <w:lang w:val="en-US" w:eastAsia="tr-TR"/>
        </w:rPr>
        <w:t>String</w:t>
      </w:r>
    </w:p>
    <w:p w:rsidR="006F114E" w:rsidRPr="000E4621" w:rsidRDefault="006F114E" w:rsidP="006F114E">
      <w:pPr>
        <w:pStyle w:val="BookCode"/>
        <w:rPr>
          <w:b/>
          <w:bCs/>
          <w:lang w:val="en-US" w:eastAsia="tr-TR"/>
        </w:rPr>
      </w:pPr>
      <w:r w:rsidRPr="000E4621">
        <w:rPr>
          <w:lang w:val="en-US" w:eastAsia="tr-TR"/>
        </w:rPr>
        <w:t xml:space="preserve"> </w:t>
      </w:r>
      <w:r w:rsidRPr="000E4621">
        <w:rPr>
          <w:b/>
          <w:bCs/>
          <w:lang w:val="en-US" w:eastAsia="tr-TR"/>
        </w:rPr>
        <w:t>If</w:t>
      </w:r>
      <w:r w:rsidRPr="000E4621">
        <w:rPr>
          <w:lang w:val="en-US" w:eastAsia="tr-TR"/>
        </w:rPr>
        <w:t xml:space="preserve"> </w:t>
      </w:r>
      <w:r w:rsidRPr="000E4621">
        <w:rPr>
          <w:b/>
          <w:bCs/>
          <w:lang w:val="en-US" w:eastAsia="tr-TR"/>
        </w:rPr>
        <w:t>String</w:t>
      </w:r>
      <w:r w:rsidRPr="000E4621">
        <w:rPr>
          <w:lang w:val="en-US" w:eastAsia="tr-TR"/>
        </w:rPr>
        <w:t xml:space="preserve">.IsNullOrEmpty(dosya) </w:t>
      </w:r>
      <w:r w:rsidRPr="000E4621">
        <w:rPr>
          <w:b/>
          <w:bCs/>
          <w:lang w:val="en-US" w:eastAsia="tr-TR"/>
        </w:rPr>
        <w:t>Then</w:t>
      </w:r>
    </w:p>
    <w:p w:rsidR="006F114E" w:rsidRPr="000E4621" w:rsidRDefault="006F114E" w:rsidP="006F114E">
      <w:pPr>
        <w:pStyle w:val="BookCode"/>
        <w:rPr>
          <w:lang w:val="en-US" w:eastAsia="tr-TR"/>
        </w:rPr>
      </w:pPr>
      <w:r w:rsidRPr="000E4621">
        <w:rPr>
          <w:lang w:val="en-US" w:eastAsia="tr-TR"/>
        </w:rPr>
        <w:t xml:space="preserve">     </w:t>
      </w:r>
      <w:r w:rsidRPr="000E4621">
        <w:rPr>
          <w:b/>
          <w:bCs/>
          <w:lang w:val="en-US" w:eastAsia="tr-TR"/>
        </w:rPr>
        <w:t>Throw</w:t>
      </w:r>
      <w:r w:rsidRPr="000E4621">
        <w:rPr>
          <w:lang w:val="en-US" w:eastAsia="tr-TR"/>
        </w:rPr>
        <w:t xml:space="preserve"> </w:t>
      </w:r>
      <w:r w:rsidRPr="000E4621">
        <w:rPr>
          <w:b/>
          <w:bCs/>
          <w:lang w:val="en-US" w:eastAsia="tr-TR"/>
        </w:rPr>
        <w:t>New</w:t>
      </w:r>
      <w:r w:rsidRPr="000E4621">
        <w:rPr>
          <w:lang w:val="en-US" w:eastAsia="tr-TR"/>
        </w:rPr>
        <w:t xml:space="preserve"> Exception("Dosya adı geçersiz")</w:t>
      </w:r>
    </w:p>
    <w:p w:rsidR="006F114E" w:rsidRPr="000E4621" w:rsidRDefault="006F114E" w:rsidP="006F114E">
      <w:pPr>
        <w:pStyle w:val="BookCode"/>
        <w:rPr>
          <w:b/>
          <w:bCs/>
          <w:lang w:val="en-US" w:eastAsia="tr-TR"/>
        </w:rPr>
      </w:pPr>
      <w:r w:rsidRPr="000E4621">
        <w:rPr>
          <w:lang w:val="en-US" w:eastAsia="tr-TR"/>
        </w:rPr>
        <w:t xml:space="preserve"> </w:t>
      </w:r>
      <w:r w:rsidRPr="000E4621">
        <w:rPr>
          <w:b/>
          <w:bCs/>
          <w:lang w:val="en-US" w:eastAsia="tr-TR"/>
        </w:rPr>
        <w:t>End</w:t>
      </w:r>
      <w:r w:rsidRPr="000E4621">
        <w:rPr>
          <w:lang w:val="en-US" w:eastAsia="tr-TR"/>
        </w:rPr>
        <w:t xml:space="preserve"> </w:t>
      </w:r>
      <w:r w:rsidRPr="000E4621">
        <w:rPr>
          <w:b/>
          <w:bCs/>
          <w:lang w:val="en-US" w:eastAsia="tr-TR"/>
        </w:rPr>
        <w:t>If</w:t>
      </w:r>
    </w:p>
    <w:p w:rsidR="006F114E" w:rsidRPr="000E4621" w:rsidRDefault="006F114E" w:rsidP="006F114E">
      <w:pPr>
        <w:pStyle w:val="BookCode"/>
        <w:rPr>
          <w:b/>
          <w:bCs/>
          <w:lang w:val="en-US" w:eastAsia="tr-TR"/>
        </w:rPr>
      </w:pPr>
    </w:p>
    <w:p w:rsidR="006F114E" w:rsidRPr="000E4621" w:rsidRDefault="006F114E" w:rsidP="006F114E">
      <w:pPr>
        <w:pStyle w:val="BookCode"/>
        <w:rPr>
          <w:b/>
          <w:bCs/>
          <w:lang w:val="en-US" w:eastAsia="tr-TR"/>
        </w:rPr>
      </w:pPr>
      <w:r w:rsidRPr="000E4621">
        <w:rPr>
          <w:lang w:val="en-US" w:eastAsia="tr-TR"/>
        </w:rPr>
        <w:t xml:space="preserve"> </w:t>
      </w:r>
      <w:r w:rsidRPr="000E4621">
        <w:rPr>
          <w:b/>
          <w:bCs/>
          <w:lang w:val="en-US" w:eastAsia="tr-TR"/>
        </w:rPr>
        <w:t>If</w:t>
      </w:r>
      <w:r w:rsidRPr="000E4621">
        <w:rPr>
          <w:lang w:val="en-US" w:eastAsia="tr-TR"/>
        </w:rPr>
        <w:t xml:space="preserve"> </w:t>
      </w:r>
      <w:r w:rsidRPr="000E4621">
        <w:rPr>
          <w:b/>
          <w:bCs/>
          <w:lang w:val="en-US" w:eastAsia="tr-TR"/>
        </w:rPr>
        <w:t>Not</w:t>
      </w:r>
      <w:r w:rsidRPr="000E4621">
        <w:rPr>
          <w:lang w:val="en-US" w:eastAsia="tr-TR"/>
        </w:rPr>
        <w:t xml:space="preserve"> File.Exists(dosya) </w:t>
      </w:r>
      <w:r w:rsidRPr="000E4621">
        <w:rPr>
          <w:b/>
          <w:bCs/>
          <w:lang w:val="en-US" w:eastAsia="tr-TR"/>
        </w:rPr>
        <w:t>Then</w:t>
      </w:r>
    </w:p>
    <w:p w:rsidR="006F114E" w:rsidRPr="000E4621" w:rsidRDefault="006F114E" w:rsidP="006F114E">
      <w:pPr>
        <w:pStyle w:val="BookCode"/>
        <w:rPr>
          <w:lang w:val="en-US" w:eastAsia="tr-TR"/>
        </w:rPr>
      </w:pPr>
      <w:r w:rsidRPr="000E4621">
        <w:rPr>
          <w:lang w:val="en-US" w:eastAsia="tr-TR"/>
        </w:rPr>
        <w:t xml:space="preserve">     </w:t>
      </w:r>
      <w:r w:rsidRPr="000E4621">
        <w:rPr>
          <w:b/>
          <w:bCs/>
          <w:lang w:val="en-US" w:eastAsia="tr-TR"/>
        </w:rPr>
        <w:t>Throw</w:t>
      </w:r>
      <w:r w:rsidRPr="000E4621">
        <w:rPr>
          <w:lang w:val="en-US" w:eastAsia="tr-TR"/>
        </w:rPr>
        <w:t xml:space="preserve"> </w:t>
      </w:r>
      <w:r w:rsidRPr="000E4621">
        <w:rPr>
          <w:b/>
          <w:bCs/>
          <w:lang w:val="en-US" w:eastAsia="tr-TR"/>
        </w:rPr>
        <w:t>New</w:t>
      </w:r>
      <w:r w:rsidRPr="000E4621">
        <w:rPr>
          <w:lang w:val="en-US" w:eastAsia="tr-TR"/>
        </w:rPr>
        <w:t xml:space="preserve"> Exception("Dosya bulunamadı")</w:t>
      </w:r>
    </w:p>
    <w:p w:rsidR="006F114E" w:rsidRPr="000E4621" w:rsidRDefault="006F114E" w:rsidP="006F114E">
      <w:pPr>
        <w:pStyle w:val="BookCode"/>
        <w:rPr>
          <w:b/>
          <w:bCs/>
          <w:lang w:val="en-US" w:eastAsia="tr-TR"/>
        </w:rPr>
      </w:pPr>
      <w:r w:rsidRPr="000E4621">
        <w:rPr>
          <w:lang w:val="en-US" w:eastAsia="tr-TR"/>
        </w:rPr>
        <w:t xml:space="preserve"> </w:t>
      </w:r>
      <w:r w:rsidRPr="000E4621">
        <w:rPr>
          <w:b/>
          <w:bCs/>
          <w:lang w:val="en-US" w:eastAsia="tr-TR"/>
        </w:rPr>
        <w:t>End</w:t>
      </w:r>
      <w:r w:rsidRPr="000E4621">
        <w:rPr>
          <w:lang w:val="en-US" w:eastAsia="tr-TR"/>
        </w:rPr>
        <w:t xml:space="preserve"> </w:t>
      </w:r>
      <w:r w:rsidRPr="000E4621">
        <w:rPr>
          <w:b/>
          <w:bCs/>
          <w:lang w:val="en-US" w:eastAsia="tr-TR"/>
        </w:rPr>
        <w:t>If</w:t>
      </w:r>
    </w:p>
    <w:p w:rsidR="006F114E" w:rsidRPr="000E4621" w:rsidRDefault="006F114E" w:rsidP="006F114E">
      <w:pPr>
        <w:pStyle w:val="BookCode"/>
        <w:rPr>
          <w:lang w:val="en-US" w:eastAsia="tr-TR"/>
        </w:rPr>
      </w:pPr>
      <w:r w:rsidRPr="000E4621">
        <w:rPr>
          <w:lang w:val="en-US" w:eastAsia="tr-TR"/>
        </w:rPr>
        <w:t xml:space="preserve"> . . .</w:t>
      </w:r>
    </w:p>
    <w:p w:rsidR="006F114E" w:rsidRPr="000E4621" w:rsidRDefault="006F114E" w:rsidP="006F114E">
      <w:pPr>
        <w:pStyle w:val="BookCode"/>
        <w:rPr>
          <w:b/>
          <w:bCs/>
          <w:lang w:val="en-US" w:eastAsia="tr-TR"/>
        </w:rPr>
      </w:pPr>
      <w:r w:rsidRPr="000E4621">
        <w:rPr>
          <w:b/>
          <w:bCs/>
          <w:lang w:val="en-US" w:eastAsia="tr-TR"/>
        </w:rPr>
        <w:t>End</w:t>
      </w:r>
      <w:r w:rsidRPr="000E4621">
        <w:rPr>
          <w:lang w:val="en-US" w:eastAsia="tr-TR"/>
        </w:rPr>
        <w:t xml:space="preserve"> </w:t>
      </w:r>
      <w:r w:rsidRPr="000E4621">
        <w:rPr>
          <w:b/>
          <w:bCs/>
          <w:lang w:val="en-US" w:eastAsia="tr-TR"/>
        </w:rPr>
        <w:t>Function</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120</w:t>
      </w:r>
      <w:r w:rsidR="00F709C6">
        <w:rPr>
          <w:noProof/>
          <w:lang w:eastAsia="tr-TR"/>
        </w:rPr>
        <w:fldChar w:fldCharType="end"/>
      </w:r>
      <w:r>
        <w:rPr>
          <w:lang w:eastAsia="tr-TR"/>
        </w:rPr>
        <w:t xml:space="preserve">, </w:t>
      </w:r>
      <w:r w:rsidRPr="000E4621">
        <w:rPr>
          <w:rStyle w:val="BookItalic"/>
        </w:rPr>
        <w:t>İstisna Fırlatma Örneği</w:t>
      </w:r>
    </w:p>
    <w:p w:rsidR="006F114E" w:rsidRDefault="006F114E" w:rsidP="006F114E">
      <w:pPr>
        <w:pStyle w:val="BookText"/>
        <w:rPr>
          <w:lang w:eastAsia="tr-TR"/>
        </w:rPr>
      </w:pPr>
      <w:r>
        <w:rPr>
          <w:lang w:eastAsia="tr-TR"/>
        </w:rPr>
        <w:t>Aşağıda istisna yakalama ile birlikte örnek kullanım gösterilmiştir.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lastRenderedPageBreak/>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static</w:t>
            </w:r>
            <w:r w:rsidRPr="00AF3852">
              <w:rPr>
                <w:lang w:val="en-US"/>
              </w:rPr>
              <w:t xml:space="preserve"> </w:t>
            </w:r>
            <w:r w:rsidRPr="00AF3852">
              <w:rPr>
                <w:b/>
                <w:lang w:val="en-US"/>
              </w:rPr>
              <w:t>void</w:t>
            </w:r>
            <w:r w:rsidRPr="00AF3852">
              <w:rPr>
                <w:lang w:val="en-US"/>
              </w:rPr>
              <w:t xml:space="preserve"> Main() {</w:t>
            </w:r>
          </w:p>
          <w:p w:rsidR="006F114E" w:rsidRPr="005C6FF1" w:rsidRDefault="006F114E" w:rsidP="0071249D">
            <w:pPr>
              <w:pStyle w:val="BookCodeInTable"/>
            </w:pPr>
            <w:r w:rsidRPr="005C6FF1">
              <w:t xml:space="preserve"> // Bu bölümde herhangi bir istisna</w:t>
            </w:r>
            <w:r w:rsidRPr="005C6FF1">
              <w:br/>
              <w:t xml:space="preserve"> // kontrolü yapılmadığına ve</w:t>
            </w:r>
            <w:r w:rsidRPr="005C6FF1">
              <w:br/>
              <w:t xml:space="preserve"> // aşağıdaki kodların try bloğu </w:t>
            </w:r>
            <w:r w:rsidRPr="005C6FF1">
              <w:br/>
              <w:t xml:space="preserve"> // içerisine alınmadığına </w:t>
            </w:r>
            <w:r w:rsidRPr="005C6FF1">
              <w:br/>
              <w:t xml:space="preserve"> // dikkat edilmelidir. İstisna</w:t>
            </w:r>
            <w:r w:rsidRPr="005C6FF1">
              <w:br/>
              <w:t xml:space="preserve"> // kontrolünün sadece gerektiği</w:t>
            </w:r>
            <w:r w:rsidRPr="005C6FF1">
              <w:br/>
              <w:t xml:space="preserve"> // durumlarda yapılması en doğru</w:t>
            </w:r>
            <w:r w:rsidRPr="005C6FF1">
              <w:br/>
              <w:t xml:space="preserve"> // yaklaşımdır.</w:t>
            </w:r>
          </w:p>
          <w:p w:rsidR="006F114E" w:rsidRPr="005C6FF1" w:rsidRDefault="006F114E" w:rsidP="0071249D">
            <w:pPr>
              <w:pStyle w:val="BookCodeInTable"/>
            </w:pPr>
            <w:r w:rsidRPr="00AF3852">
              <w:rPr>
                <w:lang w:val="en-US"/>
              </w:rPr>
              <w:t xml:space="preserve"> Console.WriteLine("Başlangıç")</w:t>
            </w:r>
            <w:r w:rsidRPr="005C6FF1">
              <w:t>;</w:t>
            </w:r>
          </w:p>
          <w:p w:rsidR="006F114E" w:rsidRPr="005C6FF1" w:rsidRDefault="006F114E" w:rsidP="0071249D">
            <w:pPr>
              <w:pStyle w:val="BookCodeInTable"/>
            </w:pPr>
            <w:r w:rsidRPr="00AF3852">
              <w:rPr>
                <w:lang w:val="en-US"/>
              </w:rPr>
              <w:t xml:space="preserve"> Console.WriteLine("Dosya adı:");</w:t>
            </w:r>
          </w:p>
          <w:p w:rsidR="006F114E" w:rsidRPr="005C6FF1" w:rsidRDefault="006F114E" w:rsidP="0071249D">
            <w:pPr>
              <w:pStyle w:val="BookCodeInTable"/>
            </w:pPr>
            <w:r w:rsidRPr="00AF3852">
              <w:rPr>
                <w:lang w:val="en-US"/>
              </w:rPr>
              <w:t xml:space="preserve"> </w:t>
            </w:r>
            <w:r w:rsidRPr="00AF3852">
              <w:rPr>
                <w:b/>
                <w:bCs/>
                <w:lang w:val="en-US"/>
              </w:rPr>
              <w:t>string</w:t>
            </w:r>
            <w:r w:rsidRPr="00AF3852">
              <w:rPr>
                <w:lang w:val="en-US"/>
              </w:rPr>
              <w:t xml:space="preserve"> dosya = Console.ReadLine()</w:t>
            </w:r>
            <w:r w:rsidRPr="005C6FF1">
              <w:t>;</w:t>
            </w:r>
          </w:p>
          <w:p w:rsidR="006F114E" w:rsidRPr="005C6FF1" w:rsidRDefault="006F114E" w:rsidP="0071249D">
            <w:pPr>
              <w:pStyle w:val="BookCodeInTable"/>
            </w:pPr>
          </w:p>
          <w:p w:rsidR="006F114E" w:rsidRPr="00AF3852" w:rsidRDefault="006F114E" w:rsidP="0071249D">
            <w:pPr>
              <w:pStyle w:val="BookCodeInTable"/>
              <w:rPr>
                <w:lang w:val="en-US"/>
              </w:rPr>
            </w:pPr>
            <w:r w:rsidRPr="00AF3852">
              <w:rPr>
                <w:lang w:val="en-US"/>
              </w:rPr>
              <w:t xml:space="preserve"> </w:t>
            </w:r>
            <w:r w:rsidRPr="00AF3852">
              <w:rPr>
                <w:b/>
                <w:bCs/>
                <w:lang w:val="en-US"/>
              </w:rPr>
              <w:t xml:space="preserve">try </w:t>
            </w:r>
            <w:r w:rsidRPr="00AF3852">
              <w:rPr>
                <w:bCs/>
                <w:lang w:val="en-US"/>
              </w:rPr>
              <w:t>{</w:t>
            </w:r>
          </w:p>
          <w:p w:rsidR="006F114E" w:rsidRPr="005C6FF1" w:rsidRDefault="006F114E" w:rsidP="0071249D">
            <w:pPr>
              <w:pStyle w:val="BookCodeInTable"/>
            </w:pPr>
            <w:r w:rsidRPr="005C6FF1">
              <w:t xml:space="preserve">     // Korunumlu blok içerisinden</w:t>
            </w:r>
            <w:r w:rsidRPr="005C6FF1">
              <w:br/>
              <w:t xml:space="preserve">     // DosyaOku metodu </w:t>
            </w:r>
            <w:r w:rsidRPr="005C6FF1">
              <w:br/>
              <w:t xml:space="preserve">     // çağrılmaktadır. Bu metodun</w:t>
            </w:r>
            <w:r w:rsidRPr="005C6FF1">
              <w:br/>
              <w:t xml:space="preserve">     // istisna fırlatmaması, dosya</w:t>
            </w:r>
            <w:r w:rsidRPr="005C6FF1">
              <w:br/>
              <w:t xml:space="preserve">     // içeriğinin başarıyla</w:t>
            </w:r>
            <w:r w:rsidRPr="005C6FF1">
              <w:br/>
              <w:t xml:space="preserve">     // okunduğu anlamına </w:t>
            </w:r>
            <w:r w:rsidRPr="005C6FF1">
              <w:br/>
              <w:t xml:space="preserve">     // gelmektedir. </w:t>
            </w:r>
          </w:p>
          <w:p w:rsidR="006F114E" w:rsidRPr="005C6FF1" w:rsidRDefault="006F114E" w:rsidP="0071249D">
            <w:pPr>
              <w:pStyle w:val="BookCodeInTable"/>
            </w:pPr>
            <w:r w:rsidRPr="00AF3852">
              <w:rPr>
                <w:lang w:val="en-US"/>
              </w:rPr>
              <w:t xml:space="preserve">     </w:t>
            </w:r>
            <w:r w:rsidRPr="00AF3852">
              <w:rPr>
                <w:b/>
                <w:bCs/>
                <w:lang w:val="en-US"/>
              </w:rPr>
              <w:t>string</w:t>
            </w:r>
            <w:r w:rsidRPr="00AF3852">
              <w:rPr>
                <w:lang w:val="en-US"/>
              </w:rPr>
              <w:t xml:space="preserve"> s = DosyaOku(dosya)</w:t>
            </w:r>
            <w:r w:rsidRPr="005C6FF1">
              <w:t>;</w:t>
            </w:r>
          </w:p>
          <w:p w:rsidR="006F114E" w:rsidRPr="005C6FF1" w:rsidRDefault="006F114E" w:rsidP="0071249D">
            <w:pPr>
              <w:pStyle w:val="BookCodeInTable"/>
            </w:pPr>
          </w:p>
          <w:p w:rsidR="006F114E" w:rsidRPr="005C6FF1" w:rsidRDefault="006F114E" w:rsidP="0071249D">
            <w:pPr>
              <w:pStyle w:val="BookCodeInTable"/>
            </w:pPr>
            <w:r w:rsidRPr="005C6FF1">
              <w:t xml:space="preserve">     // İstisna oluşmaması durumunda</w:t>
            </w:r>
            <w:r w:rsidRPr="005C6FF1">
              <w:br/>
              <w:t xml:space="preserve">     // aşağıdaki kodlar </w:t>
            </w:r>
            <w:r w:rsidRPr="005C6FF1">
              <w:br/>
              <w:t xml:space="preserve">     // çalıştırılacaktır ve catch</w:t>
            </w:r>
            <w:r w:rsidRPr="005C6FF1">
              <w:br/>
              <w:t xml:space="preserve">     // bloğu çalıştırılmayacaktır.</w:t>
            </w:r>
            <w:r w:rsidRPr="005C6FF1">
              <w:br/>
              <w:t xml:space="preserve">     // DosyaOku içerisinde istisna</w:t>
            </w:r>
            <w:r w:rsidRPr="005C6FF1">
              <w:br/>
              <w:t xml:space="preserve">     // oluşması durumunda direkt</w:t>
            </w:r>
            <w:r w:rsidRPr="005C6FF1">
              <w:br/>
              <w:t xml:space="preserve">     // catch bloğuna geçilecektir.</w:t>
            </w:r>
          </w:p>
          <w:p w:rsidR="006F114E" w:rsidRPr="005C6FF1" w:rsidRDefault="006F114E" w:rsidP="0071249D">
            <w:pPr>
              <w:pStyle w:val="BookCodeInTable"/>
            </w:pPr>
            <w:r w:rsidRPr="00AF3852">
              <w:rPr>
                <w:lang w:val="en-US"/>
              </w:rPr>
              <w:t xml:space="preserve">     Console.WriteLine("İçerik:")</w:t>
            </w:r>
            <w:r w:rsidRPr="005C6FF1">
              <w:t>;</w:t>
            </w:r>
          </w:p>
          <w:p w:rsidR="006F114E" w:rsidRPr="005C6FF1" w:rsidRDefault="006F114E" w:rsidP="0071249D">
            <w:pPr>
              <w:pStyle w:val="BookCodeInTable"/>
            </w:pPr>
            <w:r w:rsidRPr="00AF3852">
              <w:rPr>
                <w:lang w:val="en-US"/>
              </w:rPr>
              <w:t xml:space="preserve">     Console.WriteLine(s)</w:t>
            </w:r>
            <w:r w:rsidRPr="005C6FF1">
              <w:t>;</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 xml:space="preserve"> </w:t>
            </w:r>
            <w:r w:rsidRPr="00AF3852">
              <w:rPr>
                <w:b/>
                <w:bCs/>
                <w:lang w:val="en-US"/>
              </w:rPr>
              <w:t>catch</w:t>
            </w:r>
            <w:r w:rsidRPr="00AF3852">
              <w:rPr>
                <w:lang w:val="en-US"/>
              </w:rPr>
              <w:t xml:space="preserve"> (Exception exc) {</w:t>
            </w:r>
          </w:p>
          <w:p w:rsidR="006F114E" w:rsidRPr="005C6FF1" w:rsidRDefault="006F114E" w:rsidP="0071249D">
            <w:pPr>
              <w:pStyle w:val="BookCodeInTable"/>
            </w:pPr>
            <w:r w:rsidRPr="005C6FF1">
              <w:t xml:space="preserve">     // İstisna oluşması durumunda</w:t>
            </w:r>
            <w:r w:rsidRPr="005C6FF1">
              <w:br/>
              <w:t xml:space="preserve">     // hata mesajını yaz.</w:t>
            </w:r>
          </w:p>
          <w:p w:rsidR="006F114E" w:rsidRPr="005C6FF1" w:rsidRDefault="006F114E" w:rsidP="0071249D">
            <w:pPr>
              <w:pStyle w:val="BookCodeInTable"/>
            </w:pPr>
            <w:r w:rsidRPr="00AF3852">
              <w:rPr>
                <w:lang w:val="en-US"/>
              </w:rPr>
              <w:t xml:space="preserve">     Console.WriteLine(exc.Message)</w:t>
            </w:r>
            <w:r w:rsidRPr="005C6FF1">
              <w:t>;</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 xml:space="preserve"> </w:t>
            </w:r>
            <w:r w:rsidRPr="00AF3852">
              <w:rPr>
                <w:b/>
                <w:bCs/>
                <w:lang w:val="en-US"/>
              </w:rPr>
              <w:t xml:space="preserve">finally </w:t>
            </w:r>
            <w:r w:rsidRPr="00AF3852">
              <w:rPr>
                <w:bCs/>
                <w:lang w:val="en-US"/>
              </w:rPr>
              <w:t>{</w:t>
            </w:r>
          </w:p>
          <w:p w:rsidR="006F114E" w:rsidRPr="005C6FF1" w:rsidRDefault="006F114E" w:rsidP="0071249D">
            <w:pPr>
              <w:pStyle w:val="BookCodeInTable"/>
            </w:pPr>
            <w:r w:rsidRPr="005C6FF1">
              <w:t xml:space="preserve">     // Her durumda çalıştırılacak</w:t>
            </w:r>
            <w:r w:rsidRPr="005C6FF1">
              <w:br/>
              <w:t xml:space="preserve">     // blok.</w:t>
            </w:r>
          </w:p>
          <w:p w:rsidR="006F114E" w:rsidRPr="005C6FF1" w:rsidRDefault="006F114E" w:rsidP="0071249D">
            <w:pPr>
              <w:pStyle w:val="BookCodeInTable"/>
            </w:pPr>
            <w:r w:rsidRPr="00AF3852">
              <w:rPr>
                <w:lang w:val="en-US"/>
              </w:rPr>
              <w:lastRenderedPageBreak/>
              <w:t xml:space="preserve">     Console.WriteLine("Bitiş")</w:t>
            </w:r>
            <w:r w:rsidRPr="005C6FF1">
              <w:t>;</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lastRenderedPageBreak/>
              <w:t>Shared</w:t>
            </w:r>
            <w:r w:rsidRPr="00AF3852">
              <w:rPr>
                <w:lang w:val="en-US"/>
              </w:rPr>
              <w:t xml:space="preserve"> </w:t>
            </w:r>
            <w:r w:rsidRPr="00AF3852">
              <w:rPr>
                <w:b/>
                <w:bCs/>
                <w:lang w:val="en-US"/>
              </w:rPr>
              <w:t>Sub</w:t>
            </w:r>
            <w:r w:rsidRPr="00AF3852">
              <w:rPr>
                <w:lang w:val="en-US"/>
              </w:rPr>
              <w:t xml:space="preserve"> Main()</w:t>
            </w:r>
          </w:p>
          <w:p w:rsidR="006F114E" w:rsidRPr="005C6FF1" w:rsidRDefault="006F114E" w:rsidP="0071249D">
            <w:pPr>
              <w:pStyle w:val="BookCodeInTable"/>
            </w:pPr>
            <w:r w:rsidRPr="005C6FF1">
              <w:t xml:space="preserve"> </w:t>
            </w:r>
            <w:r>
              <w:t>'</w:t>
            </w:r>
            <w:r w:rsidRPr="005C6FF1">
              <w:t xml:space="preserve"> Bu bölümde herhangi bir istisna</w:t>
            </w:r>
            <w:r w:rsidRPr="005C6FF1">
              <w:br/>
              <w:t xml:space="preserve"> </w:t>
            </w:r>
            <w:r>
              <w:t>'</w:t>
            </w:r>
            <w:r w:rsidRPr="005C6FF1">
              <w:t xml:space="preserve"> kontrolü yapılmadığına ve</w:t>
            </w:r>
            <w:r w:rsidRPr="005C6FF1">
              <w:br/>
              <w:t xml:space="preserve"> </w:t>
            </w:r>
            <w:r>
              <w:t>'</w:t>
            </w:r>
            <w:r w:rsidRPr="005C6FF1">
              <w:t xml:space="preserve"> aşağıdaki kodların try bloğu </w:t>
            </w:r>
            <w:r w:rsidRPr="005C6FF1">
              <w:br/>
              <w:t xml:space="preserve"> </w:t>
            </w:r>
            <w:r>
              <w:t>'</w:t>
            </w:r>
            <w:r w:rsidRPr="005C6FF1">
              <w:t xml:space="preserve"> içerisine alınmadığına </w:t>
            </w:r>
            <w:r w:rsidRPr="005C6FF1">
              <w:br/>
              <w:t xml:space="preserve"> </w:t>
            </w:r>
            <w:r>
              <w:t>'</w:t>
            </w:r>
            <w:r w:rsidRPr="005C6FF1">
              <w:t xml:space="preserve"> dikkat edilmelidir. İstisna</w:t>
            </w:r>
            <w:r w:rsidRPr="005C6FF1">
              <w:br/>
              <w:t xml:space="preserve"> </w:t>
            </w:r>
            <w:r>
              <w:t>'</w:t>
            </w:r>
            <w:r w:rsidRPr="005C6FF1">
              <w:t xml:space="preserve"> kontrolünün sadece gerektiği</w:t>
            </w:r>
            <w:r w:rsidRPr="005C6FF1">
              <w:br/>
              <w:t xml:space="preserve"> </w:t>
            </w:r>
            <w:r>
              <w:t>'</w:t>
            </w:r>
            <w:r w:rsidRPr="005C6FF1">
              <w:t xml:space="preserve"> durumlarda yapılması en doğru</w:t>
            </w:r>
            <w:r w:rsidRPr="005C6FF1">
              <w:br/>
              <w:t xml:space="preserve"> </w:t>
            </w:r>
            <w:r>
              <w:t>'</w:t>
            </w:r>
            <w:r w:rsidRPr="005C6FF1">
              <w:t xml:space="preserve"> yaklaşımdır.</w:t>
            </w:r>
          </w:p>
          <w:p w:rsidR="006F114E" w:rsidRPr="00AF3852" w:rsidRDefault="006F114E" w:rsidP="0071249D">
            <w:pPr>
              <w:pStyle w:val="BookCodeInTable"/>
              <w:rPr>
                <w:lang w:val="en-US"/>
              </w:rPr>
            </w:pPr>
            <w:r w:rsidRPr="00AF3852">
              <w:rPr>
                <w:lang w:val="en-US"/>
              </w:rPr>
              <w:t xml:space="preserve"> Console.WriteLine("Başlangıç:")</w:t>
            </w:r>
          </w:p>
          <w:p w:rsidR="006F114E" w:rsidRPr="00AF3852" w:rsidRDefault="006F114E" w:rsidP="0071249D">
            <w:pPr>
              <w:pStyle w:val="BookCodeInTable"/>
              <w:rPr>
                <w:lang w:val="en-US"/>
              </w:rPr>
            </w:pPr>
            <w:r w:rsidRPr="00AF3852">
              <w:rPr>
                <w:lang w:val="en-US"/>
              </w:rPr>
              <w:t xml:space="preserve"> Console.WriteLine("Dosya adı:")</w:t>
            </w:r>
          </w:p>
          <w:p w:rsidR="006F114E" w:rsidRPr="00AF3852" w:rsidRDefault="006F114E" w:rsidP="0071249D">
            <w:pPr>
              <w:pStyle w:val="BookCodeInTable"/>
              <w:rPr>
                <w:lang w:val="en-US"/>
              </w:rPr>
            </w:pPr>
            <w:r w:rsidRPr="00AF3852">
              <w:rPr>
                <w:lang w:val="en-US"/>
              </w:rPr>
              <w:t xml:space="preserve"> </w:t>
            </w:r>
            <w:r w:rsidRPr="00AF3852">
              <w:rPr>
                <w:b/>
                <w:bCs/>
                <w:lang w:val="en-US"/>
              </w:rPr>
              <w:t>Dim</w:t>
            </w:r>
            <w:r w:rsidRPr="00AF3852">
              <w:rPr>
                <w:lang w:val="en-US"/>
              </w:rPr>
              <w:t xml:space="preserve"> dosya </w:t>
            </w:r>
            <w:r w:rsidRPr="00AF3852">
              <w:rPr>
                <w:b/>
                <w:bCs/>
                <w:lang w:val="en-US"/>
              </w:rPr>
              <w:t>As</w:t>
            </w:r>
            <w:r w:rsidRPr="00AF3852">
              <w:rPr>
                <w:lang w:val="en-US"/>
              </w:rPr>
              <w:t xml:space="preserve"> </w:t>
            </w:r>
            <w:r w:rsidRPr="00AF3852">
              <w:rPr>
                <w:b/>
                <w:bCs/>
                <w:lang w:val="en-US"/>
              </w:rPr>
              <w:t>String</w:t>
            </w:r>
            <w:r w:rsidR="00BA400D">
              <w:rPr>
                <w:b/>
                <w:bCs/>
                <w:lang w:val="en-US"/>
              </w:rPr>
              <w:t xml:space="preserve"> </w:t>
            </w:r>
            <w:r w:rsidR="00BA400D">
              <w:rPr>
                <w:lang w:val="en-US"/>
              </w:rPr>
              <w:t>=</w:t>
            </w:r>
            <w:r w:rsidR="00BA400D" w:rsidRPr="00AF3852">
              <w:rPr>
                <w:lang w:val="en-US"/>
              </w:rPr>
              <w:t>Console.ReadLine</w:t>
            </w:r>
            <w:r w:rsidR="00BA400D">
              <w:rPr>
                <w:lang w:val="en-US"/>
              </w:rPr>
              <w:t>()</w:t>
            </w:r>
          </w:p>
          <w:p w:rsidR="00BA400D" w:rsidRPr="00AF3852" w:rsidRDefault="00BA400D" w:rsidP="0071249D">
            <w:pPr>
              <w:pStyle w:val="BookCodeInTable"/>
              <w:rPr>
                <w:lang w:val="en-US"/>
              </w:rPr>
            </w:pPr>
          </w:p>
          <w:p w:rsidR="006F114E" w:rsidRPr="00AF3852" w:rsidRDefault="006F114E" w:rsidP="0071249D">
            <w:pPr>
              <w:pStyle w:val="BookCodeInTable"/>
              <w:rPr>
                <w:b/>
                <w:bCs/>
                <w:lang w:val="en-US"/>
              </w:rPr>
            </w:pPr>
            <w:r w:rsidRPr="00AF3852">
              <w:rPr>
                <w:lang w:val="en-US"/>
              </w:rPr>
              <w:t xml:space="preserve"> </w:t>
            </w:r>
            <w:r w:rsidRPr="00AF3852">
              <w:rPr>
                <w:b/>
                <w:bCs/>
                <w:lang w:val="en-US"/>
              </w:rPr>
              <w:t>Try</w:t>
            </w:r>
          </w:p>
          <w:p w:rsidR="006F114E" w:rsidRPr="005C6FF1" w:rsidRDefault="006F114E" w:rsidP="0071249D">
            <w:pPr>
              <w:pStyle w:val="BookCodeInTable"/>
            </w:pPr>
            <w:r w:rsidRPr="005C6FF1">
              <w:t xml:space="preserve">     </w:t>
            </w:r>
            <w:r>
              <w:t>'</w:t>
            </w:r>
            <w:r w:rsidRPr="005C6FF1">
              <w:t xml:space="preserve"> Korunumlu blok içerisinden</w:t>
            </w:r>
            <w:r w:rsidRPr="005C6FF1">
              <w:br/>
              <w:t xml:space="preserve">     </w:t>
            </w:r>
            <w:r>
              <w:t>'</w:t>
            </w:r>
            <w:r w:rsidRPr="005C6FF1">
              <w:t xml:space="preserve"> DosyaOku metodu </w:t>
            </w:r>
            <w:r w:rsidRPr="005C6FF1">
              <w:br/>
              <w:t xml:space="preserve">     </w:t>
            </w:r>
            <w:r>
              <w:t>'</w:t>
            </w:r>
            <w:r w:rsidRPr="005C6FF1">
              <w:t xml:space="preserve"> çağrılmaktadır. Bu metodun</w:t>
            </w:r>
            <w:r w:rsidRPr="005C6FF1">
              <w:br/>
              <w:t xml:space="preserve">     </w:t>
            </w:r>
            <w:r>
              <w:t>'</w:t>
            </w:r>
            <w:r w:rsidRPr="005C6FF1">
              <w:t xml:space="preserve"> istisna fırlatmaması, dosya</w:t>
            </w:r>
            <w:r w:rsidRPr="005C6FF1">
              <w:br/>
              <w:t xml:space="preserve">     </w:t>
            </w:r>
            <w:r>
              <w:t>'</w:t>
            </w:r>
            <w:r w:rsidRPr="005C6FF1">
              <w:t xml:space="preserve"> içeriğinin başarıyla</w:t>
            </w:r>
            <w:r w:rsidRPr="005C6FF1">
              <w:br/>
              <w:t xml:space="preserve">     </w:t>
            </w:r>
            <w:r>
              <w:t>'</w:t>
            </w:r>
            <w:r w:rsidRPr="005C6FF1">
              <w:t xml:space="preserve"> okunduğu anlamına </w:t>
            </w:r>
            <w:r w:rsidRPr="005C6FF1">
              <w:br/>
              <w:t xml:space="preserve">     </w:t>
            </w:r>
            <w:r>
              <w:t>'</w:t>
            </w:r>
            <w:r w:rsidRPr="005C6FF1">
              <w:t xml:space="preserve"> gelmektedir. </w:t>
            </w:r>
          </w:p>
          <w:p w:rsidR="006F114E" w:rsidRPr="00AF3852" w:rsidRDefault="006F114E" w:rsidP="0071249D">
            <w:pPr>
              <w:pStyle w:val="BookCodeInTable"/>
              <w:rPr>
                <w:lang w:val="en-US"/>
              </w:rPr>
            </w:pPr>
            <w:r w:rsidRPr="00AF3852">
              <w:rPr>
                <w:lang w:val="en-US"/>
              </w:rPr>
              <w:t xml:space="preserve">     </w:t>
            </w:r>
            <w:r w:rsidRPr="00AF3852">
              <w:rPr>
                <w:b/>
                <w:bCs/>
                <w:lang w:val="en-US"/>
              </w:rPr>
              <w:t>Dim</w:t>
            </w:r>
            <w:r w:rsidRPr="00AF3852">
              <w:rPr>
                <w:lang w:val="en-US"/>
              </w:rPr>
              <w:t xml:space="preserve"> s </w:t>
            </w:r>
            <w:r w:rsidRPr="00AF3852">
              <w:rPr>
                <w:b/>
                <w:bCs/>
                <w:lang w:val="en-US"/>
              </w:rPr>
              <w:t>As</w:t>
            </w:r>
            <w:r w:rsidRPr="00AF3852">
              <w:rPr>
                <w:lang w:val="en-US"/>
              </w:rPr>
              <w:t xml:space="preserve"> </w:t>
            </w:r>
            <w:r w:rsidRPr="00AF3852">
              <w:rPr>
                <w:b/>
                <w:bCs/>
                <w:lang w:val="en-US"/>
              </w:rPr>
              <w:t>String</w:t>
            </w:r>
            <w:r w:rsidR="00BA400D">
              <w:rPr>
                <w:b/>
                <w:bCs/>
                <w:lang w:val="en-US"/>
              </w:rPr>
              <w:t xml:space="preserve"> </w:t>
            </w:r>
            <w:r w:rsidR="00BA400D" w:rsidRPr="00BA400D">
              <w:rPr>
                <w:bCs/>
                <w:lang w:val="en-US"/>
              </w:rPr>
              <w:t>=</w:t>
            </w:r>
            <w:r w:rsidRPr="00AF3852">
              <w:rPr>
                <w:lang w:val="en-US"/>
              </w:rPr>
              <w:t xml:space="preserve"> DosyaOku(dosya)</w:t>
            </w:r>
          </w:p>
          <w:p w:rsidR="006F114E" w:rsidRPr="00AF3852" w:rsidRDefault="006F114E" w:rsidP="0071249D">
            <w:pPr>
              <w:pStyle w:val="BookCodeInTable"/>
              <w:rPr>
                <w:lang w:val="en-US"/>
              </w:rPr>
            </w:pPr>
          </w:p>
          <w:p w:rsidR="006F114E" w:rsidRPr="005C6FF1" w:rsidRDefault="006F114E" w:rsidP="0071249D">
            <w:pPr>
              <w:pStyle w:val="BookCodeInTable"/>
            </w:pPr>
            <w:r w:rsidRPr="005C6FF1">
              <w:t xml:space="preserve">     </w:t>
            </w:r>
            <w:r>
              <w:t>'</w:t>
            </w:r>
            <w:r w:rsidRPr="005C6FF1">
              <w:t xml:space="preserve"> İstisna oluşmaması durumunda</w:t>
            </w:r>
            <w:r w:rsidRPr="005C6FF1">
              <w:br/>
              <w:t xml:space="preserve">     </w:t>
            </w:r>
            <w:r>
              <w:t>'</w:t>
            </w:r>
            <w:r w:rsidRPr="005C6FF1">
              <w:t xml:space="preserve"> aşağıdaki kodlar </w:t>
            </w:r>
            <w:r w:rsidRPr="005C6FF1">
              <w:br/>
              <w:t xml:space="preserve">     </w:t>
            </w:r>
            <w:r>
              <w:t>'</w:t>
            </w:r>
            <w:r w:rsidRPr="005C6FF1">
              <w:t xml:space="preserve"> çalıştırılacaktır ve catch</w:t>
            </w:r>
            <w:r w:rsidRPr="005C6FF1">
              <w:br/>
              <w:t xml:space="preserve">     </w:t>
            </w:r>
            <w:r>
              <w:t>'</w:t>
            </w:r>
            <w:r w:rsidRPr="005C6FF1">
              <w:t xml:space="preserve"> bloğu çalıştırılmayacaktır.</w:t>
            </w:r>
            <w:r w:rsidRPr="005C6FF1">
              <w:br/>
              <w:t xml:space="preserve">     </w:t>
            </w:r>
            <w:r>
              <w:t>'</w:t>
            </w:r>
            <w:r w:rsidRPr="005C6FF1">
              <w:t xml:space="preserve"> DosyaOku içerisinde istisna</w:t>
            </w:r>
            <w:r w:rsidRPr="005C6FF1">
              <w:br/>
              <w:t xml:space="preserve">     </w:t>
            </w:r>
            <w:r>
              <w:t>'</w:t>
            </w:r>
            <w:r w:rsidRPr="005C6FF1">
              <w:t xml:space="preserve"> oluşması durumunda direkt</w:t>
            </w:r>
            <w:r w:rsidRPr="005C6FF1">
              <w:br/>
              <w:t xml:space="preserve">     </w:t>
            </w:r>
            <w:r>
              <w:t>'</w:t>
            </w:r>
            <w:r w:rsidRPr="005C6FF1">
              <w:t xml:space="preserve"> catch bloğuna geçilecektir.</w:t>
            </w:r>
          </w:p>
          <w:p w:rsidR="006F114E" w:rsidRPr="00AF3852" w:rsidRDefault="006F114E" w:rsidP="0071249D">
            <w:pPr>
              <w:pStyle w:val="BookCodeInTable"/>
              <w:rPr>
                <w:lang w:val="en-US"/>
              </w:rPr>
            </w:pPr>
            <w:r w:rsidRPr="00AF3852">
              <w:rPr>
                <w:lang w:val="en-US"/>
              </w:rPr>
              <w:t xml:space="preserve">     Console.WriteLine("İçerik:")</w:t>
            </w:r>
          </w:p>
          <w:p w:rsidR="006F114E" w:rsidRPr="00AF3852" w:rsidRDefault="006F114E" w:rsidP="0071249D">
            <w:pPr>
              <w:pStyle w:val="BookCodeInTable"/>
              <w:rPr>
                <w:lang w:val="en-US"/>
              </w:rPr>
            </w:pPr>
            <w:r w:rsidRPr="00AF3852">
              <w:rPr>
                <w:lang w:val="en-US"/>
              </w:rPr>
              <w:t xml:space="preserve">     Console.WriteLine(s)</w:t>
            </w:r>
          </w:p>
          <w:p w:rsidR="006F114E" w:rsidRPr="00AF3852" w:rsidRDefault="006F114E" w:rsidP="0071249D">
            <w:pPr>
              <w:pStyle w:val="BookCodeInTable"/>
              <w:rPr>
                <w:lang w:val="en-US"/>
              </w:rPr>
            </w:pPr>
            <w:r w:rsidRPr="00AF3852">
              <w:rPr>
                <w:lang w:val="en-US"/>
              </w:rPr>
              <w:t xml:space="preserve"> </w:t>
            </w:r>
            <w:r w:rsidRPr="00AF3852">
              <w:rPr>
                <w:b/>
                <w:bCs/>
                <w:lang w:val="en-US"/>
              </w:rPr>
              <w:t>Catch</w:t>
            </w:r>
            <w:r w:rsidRPr="00AF3852">
              <w:rPr>
                <w:lang w:val="en-US"/>
              </w:rPr>
              <w:t xml:space="preserve"> exc </w:t>
            </w:r>
            <w:r w:rsidRPr="00AF3852">
              <w:rPr>
                <w:b/>
                <w:bCs/>
                <w:lang w:val="en-US"/>
              </w:rPr>
              <w:t>As</w:t>
            </w:r>
            <w:r w:rsidRPr="00AF3852">
              <w:rPr>
                <w:lang w:val="en-US"/>
              </w:rPr>
              <w:t xml:space="preserve"> Exception</w:t>
            </w:r>
          </w:p>
          <w:p w:rsidR="006F114E" w:rsidRPr="005C6FF1" w:rsidRDefault="006F114E" w:rsidP="0071249D">
            <w:pPr>
              <w:pStyle w:val="BookCodeInTable"/>
            </w:pPr>
            <w:r w:rsidRPr="005C6FF1">
              <w:t xml:space="preserve">     </w:t>
            </w:r>
            <w:r>
              <w:t>'</w:t>
            </w:r>
            <w:r w:rsidRPr="005C6FF1">
              <w:t xml:space="preserve"> İstisna oluşması durumunda</w:t>
            </w:r>
            <w:r w:rsidRPr="005C6FF1">
              <w:br/>
              <w:t xml:space="preserve">     </w:t>
            </w:r>
            <w:r>
              <w:t>'</w:t>
            </w:r>
            <w:r w:rsidRPr="005C6FF1">
              <w:t xml:space="preserve"> hata mesajını yaz.</w:t>
            </w:r>
          </w:p>
          <w:p w:rsidR="006F114E" w:rsidRPr="00AF3852" w:rsidRDefault="006F114E" w:rsidP="0071249D">
            <w:pPr>
              <w:pStyle w:val="BookCodeInTable"/>
              <w:rPr>
                <w:lang w:val="en-US"/>
              </w:rPr>
            </w:pPr>
            <w:r w:rsidRPr="00AF3852">
              <w:rPr>
                <w:lang w:val="en-US"/>
              </w:rPr>
              <w:t xml:space="preserve">     Console.WriteLine(exc.Message)</w:t>
            </w:r>
          </w:p>
          <w:p w:rsidR="006F114E" w:rsidRPr="00AF3852" w:rsidRDefault="006F114E" w:rsidP="0071249D">
            <w:pPr>
              <w:pStyle w:val="BookCodeInTable"/>
              <w:rPr>
                <w:b/>
                <w:bCs/>
                <w:lang w:val="en-US"/>
              </w:rPr>
            </w:pPr>
            <w:r w:rsidRPr="00AF3852">
              <w:rPr>
                <w:lang w:val="en-US"/>
              </w:rPr>
              <w:t xml:space="preserve"> </w:t>
            </w:r>
            <w:r w:rsidRPr="00AF3852">
              <w:rPr>
                <w:b/>
                <w:bCs/>
                <w:lang w:val="en-US"/>
              </w:rPr>
              <w:t>Finally</w:t>
            </w:r>
          </w:p>
          <w:p w:rsidR="006F114E" w:rsidRPr="005C6FF1" w:rsidRDefault="006F114E" w:rsidP="0071249D">
            <w:pPr>
              <w:pStyle w:val="BookCodeInTable"/>
            </w:pPr>
            <w:r w:rsidRPr="005C6FF1">
              <w:t xml:space="preserve">     </w:t>
            </w:r>
            <w:r>
              <w:t>'</w:t>
            </w:r>
            <w:r w:rsidRPr="005C6FF1">
              <w:t xml:space="preserve"> Her durumda çalıştırılacak</w:t>
            </w:r>
            <w:r w:rsidRPr="005C6FF1">
              <w:br/>
              <w:t xml:space="preserve">     </w:t>
            </w:r>
            <w:r>
              <w:t>'</w:t>
            </w:r>
            <w:r w:rsidRPr="005C6FF1">
              <w:t xml:space="preserve"> blok.</w:t>
            </w:r>
          </w:p>
          <w:p w:rsidR="006F114E" w:rsidRPr="00AF3852" w:rsidRDefault="006F114E" w:rsidP="0071249D">
            <w:pPr>
              <w:pStyle w:val="BookCodeInTable"/>
              <w:rPr>
                <w:lang w:val="en-US"/>
              </w:rPr>
            </w:pPr>
            <w:r w:rsidRPr="00AF3852">
              <w:rPr>
                <w:lang w:val="en-US"/>
              </w:rPr>
              <w:t xml:space="preserve">     Console.WriteLine("Bitiş")</w:t>
            </w:r>
          </w:p>
          <w:p w:rsidR="006F114E" w:rsidRPr="00AF3852" w:rsidRDefault="006F114E" w:rsidP="0071249D">
            <w:pPr>
              <w:pStyle w:val="BookCodeInTable"/>
              <w:rPr>
                <w:b/>
                <w:bCs/>
                <w:lang w:val="en-US"/>
              </w:rPr>
            </w:pPr>
            <w:r w:rsidRPr="00AF3852">
              <w:rPr>
                <w:lang w:val="en-US"/>
              </w:rPr>
              <w:lastRenderedPageBreak/>
              <w:t xml:space="preserve"> </w:t>
            </w:r>
            <w:r w:rsidRPr="00AF3852">
              <w:rPr>
                <w:b/>
                <w:bCs/>
                <w:lang w:val="en-US"/>
              </w:rPr>
              <w:t>End</w:t>
            </w:r>
            <w:r w:rsidRPr="00AF3852">
              <w:rPr>
                <w:lang w:val="en-US"/>
              </w:rPr>
              <w:t xml:space="preserve"> </w:t>
            </w:r>
            <w:r w:rsidRPr="00AF3852">
              <w:rPr>
                <w:b/>
                <w:bCs/>
                <w:lang w:val="en-US"/>
              </w:rPr>
              <w:t>Try</w:t>
            </w:r>
          </w:p>
          <w:p w:rsidR="006F114E" w:rsidRPr="00AF3852" w:rsidRDefault="006F114E" w:rsidP="00DD25E0">
            <w:pPr>
              <w:pStyle w:val="BookCodeInTable"/>
              <w:rPr>
                <w:lang w:val="en-US"/>
              </w:rPr>
            </w:pPr>
            <w:r w:rsidRPr="00AF3852">
              <w:rPr>
                <w:b/>
                <w:bCs/>
                <w:lang w:val="en-US"/>
              </w:rPr>
              <w:t>End</w:t>
            </w:r>
            <w:r w:rsidRPr="00AF3852">
              <w:rPr>
                <w:lang w:val="en-US"/>
              </w:rPr>
              <w:t xml:space="preserve"> </w:t>
            </w:r>
            <w:r w:rsidRPr="00AF3852">
              <w:rPr>
                <w:b/>
                <w:bCs/>
                <w:lang w:val="en-US"/>
              </w:rPr>
              <w:t>Sub</w:t>
            </w:r>
          </w:p>
        </w:tc>
      </w:tr>
    </w:tbl>
    <w:p w:rsidR="00BA400D" w:rsidRPr="00D42009" w:rsidRDefault="00BA400D" w:rsidP="00BA400D">
      <w:pPr>
        <w:pStyle w:val="BookTableCodeFooter"/>
      </w:pPr>
      <w:r>
        <w:lastRenderedPageBreak/>
        <w:t xml:space="preserve">Kod </w:t>
      </w:r>
      <w:r w:rsidR="00F709C6">
        <w:fldChar w:fldCharType="begin"/>
      </w:r>
      <w:r w:rsidR="00F709C6">
        <w:instrText xml:space="preserve"> SEQ Kod \* Arabic  \* MERGEFORMAT </w:instrText>
      </w:r>
      <w:r w:rsidR="00F709C6">
        <w:fldChar w:fldCharType="separate"/>
      </w:r>
      <w:r w:rsidR="00D0557B">
        <w:rPr>
          <w:noProof/>
        </w:rPr>
        <w:t>121</w:t>
      </w:r>
      <w:r w:rsidR="00F709C6">
        <w:rPr>
          <w:noProof/>
        </w:rPr>
        <w:fldChar w:fldCharType="end"/>
      </w:r>
      <w:r>
        <w:t xml:space="preserve">, </w:t>
      </w:r>
      <w:r w:rsidRPr="00D42009">
        <w:rPr>
          <w:rStyle w:val="BookItalic"/>
        </w:rPr>
        <w:t xml:space="preserve">İstisna </w:t>
      </w:r>
      <w:r>
        <w:rPr>
          <w:rStyle w:val="BookItalic"/>
        </w:rPr>
        <w:t>Fırlatma ve Yakalama Örneği</w:t>
      </w:r>
    </w:p>
    <w:p w:rsidR="006F114E" w:rsidRPr="001D3809" w:rsidRDefault="006F114E" w:rsidP="006F114E">
      <w:pPr>
        <w:pStyle w:val="BookText"/>
      </w:pPr>
      <w:r>
        <w:t xml:space="preserve">Örnek değerlendirildiğinde, istisna oluşması durumunda dosya içeriğinin ekrana yazılması yerine hata mesajı kullanıcıya gösterilmektedir.  </w:t>
      </w:r>
    </w:p>
    <w:p w:rsidR="006F114E" w:rsidRDefault="00805BF7" w:rsidP="006F114E">
      <w:pPr>
        <w:pStyle w:val="BookText"/>
        <w:rPr>
          <w:lang w:eastAsia="tr-TR"/>
        </w:rPr>
      </w:pPr>
      <w:r>
        <w:rPr>
          <w:lang w:eastAsia="tr-TR"/>
        </w:rPr>
        <w:t>Örnekte kullanılan yöntem, i</w:t>
      </w:r>
      <w:r w:rsidR="006F114E">
        <w:rPr>
          <w:lang w:eastAsia="tr-TR"/>
        </w:rPr>
        <w:t xml:space="preserve">stisna niteliği ve sayısının az olduğu </w:t>
      </w:r>
      <w:r>
        <w:rPr>
          <w:lang w:eastAsia="tr-TR"/>
        </w:rPr>
        <w:t>projelerde</w:t>
      </w:r>
      <w:r w:rsidR="006F114E">
        <w:rPr>
          <w:lang w:eastAsia="tr-TR"/>
        </w:rPr>
        <w:t xml:space="preserve"> yeterli bir kontrol olarak değerlendirilse de, daha karmaşık ve büyük yazılım projelerinde hatanın tipi ve hata ile ilgili detaylı bilgilere erişmek gerekebilir. Örnekte, dosya adının geçersiz olması ile dosyanın bulunamaması durumunda </w:t>
      </w:r>
      <w:r w:rsidR="006F114E" w:rsidRPr="008C257B">
        <w:rPr>
          <w:rStyle w:val="BookConceptDefinitionChar0"/>
        </w:rPr>
        <w:t>Exception</w:t>
      </w:r>
      <w:r w:rsidR="006F114E">
        <w:rPr>
          <w:lang w:eastAsia="tr-TR"/>
        </w:rPr>
        <w:t xml:space="preserve"> sınıfında bir istisna nesnesi fırlatılmaktadır. Hatayı oluşturan sebepler farklı olmasına rağmen, nitelikleri birbirinden farklı olan her iki hata için aynı istisna sınıfının kullanımı hataların birbirleri ile ayırt edilebilmesini zorlaştırmaktadır.</w:t>
      </w:r>
    </w:p>
    <w:p w:rsidR="006F114E" w:rsidRDefault="006F114E" w:rsidP="006F114E">
      <w:pPr>
        <w:pStyle w:val="BookText"/>
        <w:rPr>
          <w:lang w:eastAsia="tr-TR"/>
        </w:rPr>
      </w:pPr>
      <w:r>
        <w:rPr>
          <w:lang w:eastAsia="tr-TR"/>
        </w:rPr>
        <w:t>Kitabın ilerleyen bölümlerinde kullanıcı tanımlı istisna sınıfları hakkında daha detaylı bilgiler verilecektir.</w:t>
      </w:r>
    </w:p>
    <w:p w:rsidR="006F114E" w:rsidRDefault="006F114E" w:rsidP="006F114E">
      <w:pPr>
        <w:pStyle w:val="H4"/>
      </w:pPr>
      <w:r>
        <w:t>İstisnanın Tekrar Fırlatılması</w:t>
      </w:r>
    </w:p>
    <w:p w:rsidR="006F114E" w:rsidRDefault="006F114E" w:rsidP="006F114E">
      <w:pPr>
        <w:pStyle w:val="BookText"/>
        <w:rPr>
          <w:lang w:eastAsia="tr-TR"/>
        </w:rPr>
      </w:pPr>
      <w:r>
        <w:rPr>
          <w:lang w:eastAsia="tr-TR"/>
        </w:rPr>
        <w:t>Bazı durumlarda yakalanan istisnanın tekrar fırlatılması (</w:t>
      </w:r>
      <w:r w:rsidRPr="008C257B">
        <w:rPr>
          <w:rStyle w:val="BookConceptDefinitionChar0"/>
        </w:rPr>
        <w:t>ing. Rethrowing Exception</w:t>
      </w:r>
      <w:r w:rsidR="00E61BDB">
        <w:rPr>
          <w:rStyle w:val="BookConceptDefinitionChar0"/>
        </w:rPr>
        <w:fldChar w:fldCharType="begin"/>
      </w:r>
      <w:r w:rsidR="00E61BDB">
        <w:instrText xml:space="preserve"> XE "</w:instrText>
      </w:r>
      <w:r w:rsidR="00E61BDB" w:rsidRPr="00EA53E8">
        <w:instrText>Rethrowing Exception</w:instrText>
      </w:r>
      <w:r w:rsidR="00E61BDB">
        <w:instrText xml:space="preserve">" </w:instrText>
      </w:r>
      <w:r w:rsidR="00E61BDB">
        <w:rPr>
          <w:rStyle w:val="BookConceptDefinitionChar0"/>
        </w:rPr>
        <w:fldChar w:fldCharType="end"/>
      </w:r>
      <w:r>
        <w:rPr>
          <w:lang w:eastAsia="tr-TR"/>
        </w:rPr>
        <w:t xml:space="preserve">) gerekebilir. Örneğin istisna </w:t>
      </w:r>
      <w:r w:rsidRPr="00805BF7">
        <w:rPr>
          <w:rStyle w:val="BookConceptDefinitionChar0"/>
        </w:rPr>
        <w:t>A</w:t>
      </w:r>
      <w:r>
        <w:rPr>
          <w:lang w:eastAsia="tr-TR"/>
        </w:rPr>
        <w:t xml:space="preserve"> isimli metot içerisinde </w:t>
      </w:r>
      <w:r w:rsidRPr="00A258F9">
        <w:rPr>
          <w:rStyle w:val="BookConceptDefinitionChar0"/>
        </w:rPr>
        <w:t>catch</w:t>
      </w:r>
      <w:r>
        <w:rPr>
          <w:lang w:eastAsia="tr-TR"/>
        </w:rPr>
        <w:t xml:space="preserve"> bloğu ile yakalanarak bazı işlemler yapılması ve daha sonra istisnanın kaybedilmeden tekrar fırlatılması gerekebilir. Böylece, </w:t>
      </w:r>
      <w:r w:rsidRPr="00805BF7">
        <w:rPr>
          <w:rStyle w:val="BookConceptDefinitionChar0"/>
        </w:rPr>
        <w:t>A</w:t>
      </w:r>
      <w:r>
        <w:rPr>
          <w:lang w:eastAsia="tr-TR"/>
        </w:rPr>
        <w:t xml:space="preserve"> metodu çağrımını yapan metot içerisinde işlem sırasında istisna oluştuğu anlaşılabilecektir.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5C6FF1" w:rsidRDefault="006F114E" w:rsidP="0071249D">
            <w:pPr>
              <w:pStyle w:val="BookCodeInTable"/>
            </w:pPr>
            <w:r w:rsidRPr="005C6FF1">
              <w:t>// İstisnanın fırlatıldığı metot.</w:t>
            </w:r>
          </w:p>
          <w:p w:rsidR="006F114E" w:rsidRPr="00AF3852" w:rsidRDefault="006F114E" w:rsidP="0071249D">
            <w:pPr>
              <w:pStyle w:val="BookCodeInTable"/>
              <w:rPr>
                <w:lang w:val="en-US"/>
              </w:rPr>
            </w:pPr>
            <w:r w:rsidRPr="00AF3852">
              <w:rPr>
                <w:b/>
                <w:bCs/>
                <w:lang w:val="en-US"/>
              </w:rPr>
              <w:t>static</w:t>
            </w:r>
            <w:r w:rsidRPr="00AF3852">
              <w:rPr>
                <w:lang w:val="en-US"/>
              </w:rPr>
              <w:t xml:space="preserve"> </w:t>
            </w:r>
            <w:r w:rsidRPr="00AF3852">
              <w:rPr>
                <w:b/>
                <w:bCs/>
                <w:lang w:val="en-US"/>
              </w:rPr>
              <w:t>void</w:t>
            </w:r>
            <w:r w:rsidRPr="00AF3852">
              <w:rPr>
                <w:lang w:val="en-US"/>
              </w:rPr>
              <w:t xml:space="preserve"> Test() {</w:t>
            </w:r>
          </w:p>
          <w:p w:rsidR="006F114E" w:rsidRPr="00AF3852" w:rsidRDefault="006F114E" w:rsidP="0071249D">
            <w:pPr>
              <w:pStyle w:val="BookCodeInTable"/>
              <w:rPr>
                <w:lang w:val="en-US"/>
              </w:rPr>
            </w:pPr>
            <w:r w:rsidRPr="00AF3852">
              <w:rPr>
                <w:lang w:val="en-US"/>
              </w:rPr>
              <w:t xml:space="preserve"> </w:t>
            </w:r>
            <w:r w:rsidRPr="00AF3852">
              <w:rPr>
                <w:b/>
                <w:bCs/>
                <w:lang w:val="en-US"/>
              </w:rPr>
              <w:t>throw</w:t>
            </w:r>
            <w:r w:rsidRPr="00AF3852">
              <w:rPr>
                <w:lang w:val="en-US"/>
              </w:rPr>
              <w:t xml:space="preserve"> </w:t>
            </w:r>
            <w:r w:rsidRPr="00AF3852">
              <w:rPr>
                <w:b/>
                <w:bCs/>
                <w:lang w:val="en-US"/>
              </w:rPr>
              <w:t>new</w:t>
            </w:r>
            <w:r w:rsidRPr="00AF3852">
              <w:rPr>
                <w:lang w:val="en-US"/>
              </w:rPr>
              <w:t xml:space="preserve"> </w:t>
            </w:r>
            <w:r w:rsidRPr="00AF3852">
              <w:rPr>
                <w:lang w:val="en-US"/>
              </w:rPr>
              <w:br/>
              <w:t xml:space="preserve">    InvalidDataException("X");</w:t>
            </w:r>
          </w:p>
          <w:p w:rsidR="006F114E" w:rsidRPr="00AF3852" w:rsidRDefault="006F114E" w:rsidP="0071249D">
            <w:pPr>
              <w:pStyle w:val="BookCodeInTable"/>
              <w:rPr>
                <w:lang w:val="en-US"/>
              </w:rPr>
            </w:pPr>
            <w:r w:rsidRPr="00AF3852">
              <w:rPr>
                <w:lang w:val="en-US"/>
              </w:rPr>
              <w: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b/>
                <w:bCs/>
                <w:lang w:val="en-US"/>
              </w:rPr>
              <w:t>static</w:t>
            </w:r>
            <w:r w:rsidRPr="00AF3852">
              <w:rPr>
                <w:lang w:val="en-US"/>
              </w:rPr>
              <w:t xml:space="preserve"> </w:t>
            </w:r>
            <w:r w:rsidRPr="00AF3852">
              <w:rPr>
                <w:b/>
                <w:bCs/>
                <w:lang w:val="en-US"/>
              </w:rPr>
              <w:t>void</w:t>
            </w:r>
            <w:r w:rsidRPr="00AF3852">
              <w:rPr>
                <w:lang w:val="en-US"/>
              </w:rPr>
              <w:t xml:space="preserve"> Test1() {</w:t>
            </w:r>
          </w:p>
          <w:p w:rsidR="006F114E" w:rsidRPr="00AF3852" w:rsidRDefault="006F114E" w:rsidP="0071249D">
            <w:pPr>
              <w:pStyle w:val="BookCodeInTable"/>
              <w:rPr>
                <w:lang w:val="en-US"/>
              </w:rPr>
            </w:pPr>
            <w:r w:rsidRPr="00AF3852">
              <w:rPr>
                <w:lang w:val="en-US"/>
              </w:rPr>
              <w:lastRenderedPageBreak/>
              <w:t xml:space="preserve"> </w:t>
            </w:r>
            <w:r w:rsidRPr="00AF3852">
              <w:rPr>
                <w:b/>
                <w:bCs/>
                <w:lang w:val="en-US"/>
              </w:rPr>
              <w:t xml:space="preserve">try </w:t>
            </w:r>
            <w:r w:rsidRPr="00AF3852">
              <w:rPr>
                <w:bCs/>
                <w:lang w:val="en-US"/>
              </w:rPr>
              <w:t>{</w:t>
            </w:r>
          </w:p>
          <w:p w:rsidR="006F114E" w:rsidRPr="00AF3852" w:rsidRDefault="006F114E" w:rsidP="0071249D">
            <w:pPr>
              <w:pStyle w:val="BookCodeInTable"/>
              <w:rPr>
                <w:lang w:val="en-US"/>
              </w:rPr>
            </w:pPr>
            <w:r w:rsidRPr="00AF3852">
              <w:rPr>
                <w:lang w:val="en-US"/>
              </w:rPr>
              <w:t xml:space="preserve">  Test();</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 xml:space="preserve"> </w:t>
            </w:r>
            <w:r w:rsidRPr="00AF3852">
              <w:rPr>
                <w:b/>
                <w:bCs/>
                <w:lang w:val="en-US"/>
              </w:rPr>
              <w:t>catch</w:t>
            </w:r>
            <w:r w:rsidRPr="00AF3852">
              <w:rPr>
                <w:lang w:val="en-US"/>
              </w:rPr>
              <w:t xml:space="preserve">  {</w:t>
            </w:r>
          </w:p>
          <w:p w:rsidR="006F114E" w:rsidRPr="005C6FF1" w:rsidRDefault="006F114E" w:rsidP="0071249D">
            <w:pPr>
              <w:pStyle w:val="BookCodeInTable"/>
            </w:pPr>
            <w:r w:rsidRPr="005C6FF1">
              <w:t xml:space="preserve">  // İstisna oluştuğunda yapılması   </w:t>
            </w:r>
            <w:r w:rsidRPr="005C6FF1">
              <w:br/>
              <w:t xml:space="preserve">  // istenilen işlemler bu bölümde </w:t>
            </w:r>
            <w:r w:rsidRPr="005C6FF1">
              <w:br/>
              <w:t xml:space="preserve">  // yapılabilir.</w:t>
            </w:r>
            <w:r w:rsidRPr="005C6FF1">
              <w:br/>
              <w:t xml:space="preserve">  // İstisna throw kelimesi </w:t>
            </w:r>
            <w:r w:rsidRPr="005C6FF1">
              <w:br/>
              <w:t xml:space="preserve">  // kullanılarak tekrar </w:t>
            </w:r>
            <w:r w:rsidRPr="005C6FF1">
              <w:br/>
              <w:t xml:space="preserve">  // fırlatılmaktadır.</w:t>
            </w:r>
          </w:p>
          <w:p w:rsidR="006F114E" w:rsidRPr="00AF3852" w:rsidRDefault="006F114E" w:rsidP="0071249D">
            <w:pPr>
              <w:pStyle w:val="BookCodeInTable"/>
              <w:rPr>
                <w:lang w:val="en-US"/>
              </w:rPr>
            </w:pPr>
            <w:r w:rsidRPr="00AF3852">
              <w:rPr>
                <w:lang w:val="en-US"/>
              </w:rPr>
              <w:t xml:space="preserve">  </w:t>
            </w:r>
            <w:r w:rsidRPr="00AF3852">
              <w:rPr>
                <w:b/>
                <w:bCs/>
                <w:lang w:val="en-US"/>
              </w:rPr>
              <w:t>throw</w:t>
            </w:r>
            <w:r w:rsidRPr="00AF3852">
              <w:rPr>
                <w:lang w:val="en-US"/>
              </w:rPr>
              <w:t>;</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b/>
                <w:bCs/>
                <w:lang w:val="en-US"/>
              </w:rPr>
              <w:t>static</w:t>
            </w:r>
            <w:r w:rsidRPr="00AF3852">
              <w:rPr>
                <w:lang w:val="en-US"/>
              </w:rPr>
              <w:t xml:space="preserve"> </w:t>
            </w:r>
            <w:r w:rsidRPr="00AF3852">
              <w:rPr>
                <w:b/>
                <w:bCs/>
                <w:lang w:val="en-US"/>
              </w:rPr>
              <w:t>void</w:t>
            </w:r>
            <w:r w:rsidRPr="00AF3852">
              <w:rPr>
                <w:lang w:val="en-US"/>
              </w:rPr>
              <w:t xml:space="preserve"> Test2() {</w:t>
            </w:r>
          </w:p>
          <w:p w:rsidR="006F114E" w:rsidRPr="00AF3852" w:rsidRDefault="006F114E" w:rsidP="0071249D">
            <w:pPr>
              <w:pStyle w:val="BookCodeInTable"/>
              <w:rPr>
                <w:lang w:val="en-US"/>
              </w:rPr>
            </w:pPr>
            <w:r w:rsidRPr="00AF3852">
              <w:rPr>
                <w:lang w:val="en-US"/>
              </w:rPr>
              <w:t xml:space="preserve"> </w:t>
            </w:r>
            <w:r w:rsidRPr="00AF3852">
              <w:rPr>
                <w:b/>
                <w:bCs/>
                <w:lang w:val="en-US"/>
              </w:rPr>
              <w:t xml:space="preserve">try </w:t>
            </w:r>
            <w:r w:rsidRPr="00AF3852">
              <w:rPr>
                <w:bCs/>
                <w:lang w:val="en-US"/>
              </w:rPr>
              <w:t>{</w:t>
            </w:r>
          </w:p>
          <w:p w:rsidR="006F114E" w:rsidRPr="00AF3852" w:rsidRDefault="006F114E" w:rsidP="0071249D">
            <w:pPr>
              <w:pStyle w:val="BookCodeInTable"/>
              <w:rPr>
                <w:lang w:val="en-US"/>
              </w:rPr>
            </w:pPr>
            <w:r w:rsidRPr="00AF3852">
              <w:rPr>
                <w:lang w:val="en-US"/>
              </w:rPr>
              <w:t xml:space="preserve">  Test();</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 xml:space="preserve"> </w:t>
            </w:r>
            <w:r w:rsidRPr="00AF3852">
              <w:rPr>
                <w:b/>
                <w:bCs/>
                <w:lang w:val="en-US"/>
              </w:rPr>
              <w:t>catch</w:t>
            </w:r>
            <w:r w:rsidRPr="00AF3852">
              <w:rPr>
                <w:lang w:val="en-US"/>
              </w:rPr>
              <w:t xml:space="preserve"> (Exception exc) {</w:t>
            </w:r>
          </w:p>
          <w:p w:rsidR="006F114E" w:rsidRPr="005C6FF1" w:rsidRDefault="006F114E" w:rsidP="0071249D">
            <w:pPr>
              <w:pStyle w:val="BookCodeInTable"/>
            </w:pPr>
            <w:r w:rsidRPr="005C6FF1">
              <w:t xml:space="preserve">  // İstisna oluştuğunda yapılması   </w:t>
            </w:r>
            <w:r w:rsidRPr="005C6FF1">
              <w:br/>
              <w:t xml:space="preserve">  // istenilen işlemler bu bölümde </w:t>
            </w:r>
            <w:r w:rsidRPr="005C6FF1">
              <w:br/>
              <w:t xml:space="preserve">  // yapılabilir. exc ile ifade</w:t>
            </w:r>
            <w:r w:rsidRPr="005C6FF1">
              <w:br/>
              <w:t xml:space="preserve">  // edilen istisna nesnesi bu </w:t>
            </w:r>
            <w:r w:rsidRPr="005C6FF1">
              <w:br/>
              <w:t xml:space="preserve">  // bölümde kullanılabilir.</w:t>
            </w:r>
            <w:r w:rsidRPr="005C6FF1">
              <w:br/>
              <w:t xml:space="preserve">  // İstisna throw kelimesi </w:t>
            </w:r>
            <w:r w:rsidRPr="005C6FF1">
              <w:br/>
              <w:t xml:space="preserve">  // kullanılarak tekrar </w:t>
            </w:r>
            <w:r w:rsidRPr="005C6FF1">
              <w:br/>
              <w:t xml:space="preserve">  // fırlatılmaktadır.</w:t>
            </w:r>
          </w:p>
          <w:p w:rsidR="006F114E" w:rsidRPr="00AF3852" w:rsidRDefault="006F114E" w:rsidP="0071249D">
            <w:pPr>
              <w:pStyle w:val="BookCodeInTable"/>
              <w:rPr>
                <w:lang w:val="en-US"/>
              </w:rPr>
            </w:pPr>
            <w:r w:rsidRPr="00AF3852">
              <w:rPr>
                <w:lang w:val="en-US"/>
              </w:rPr>
              <w:t xml:space="preserve">  </w:t>
            </w:r>
            <w:r w:rsidRPr="00AF3852">
              <w:rPr>
                <w:b/>
                <w:bCs/>
                <w:lang w:val="en-US"/>
              </w:rPr>
              <w:t>throw</w:t>
            </w:r>
            <w:r w:rsidRPr="00AF3852">
              <w:rPr>
                <w:lang w:val="en-US"/>
              </w:rPr>
              <w:t>;</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w:t>
            </w:r>
          </w:p>
          <w:p w:rsidR="006F114E" w:rsidRPr="00AF3852" w:rsidRDefault="006F114E" w:rsidP="0071249D">
            <w:pPr>
              <w:pStyle w:val="BookCodeInTable"/>
              <w:rPr>
                <w:lang w:val="en-US"/>
              </w:rPr>
            </w:pPr>
          </w:p>
          <w:p w:rsidR="006F114E" w:rsidRPr="005C6FF1" w:rsidRDefault="006F114E" w:rsidP="0071249D">
            <w:pPr>
              <w:pStyle w:val="BookCodeInTable"/>
            </w:pPr>
            <w:r w:rsidRPr="005C6FF1">
              <w:t xml:space="preserve">// Aşağıdaki örnek istisna </w:t>
            </w:r>
            <w:r w:rsidRPr="005C6FF1">
              <w:br/>
              <w:t>// yönetiminde sık yapılan bir</w:t>
            </w:r>
            <w:r w:rsidRPr="005C6FF1">
              <w:br/>
              <w:t>// hatayı göstermektedir.</w:t>
            </w:r>
            <w:r w:rsidRPr="005C6FF1">
              <w:br/>
              <w:t>// Kod başarıyla derlenebilmesine</w:t>
            </w:r>
            <w:r w:rsidRPr="005C6FF1">
              <w:br/>
              <w:t>// rağmen bu yöntem ile istisnanın</w:t>
            </w:r>
            <w:r w:rsidRPr="005C6FF1">
              <w:br/>
              <w:t>// tekrar fırlatılması</w:t>
            </w:r>
            <w:r w:rsidRPr="005C6FF1">
              <w:br/>
              <w:t>// önerilmemektedir.</w:t>
            </w:r>
          </w:p>
          <w:p w:rsidR="006F114E" w:rsidRPr="00AF3852" w:rsidRDefault="006F114E" w:rsidP="0071249D">
            <w:pPr>
              <w:pStyle w:val="BookCodeInTable"/>
              <w:rPr>
                <w:lang w:val="en-US"/>
              </w:rPr>
            </w:pPr>
            <w:r w:rsidRPr="00AF3852">
              <w:rPr>
                <w:b/>
                <w:bCs/>
                <w:lang w:val="en-US"/>
              </w:rPr>
              <w:t>static</w:t>
            </w:r>
            <w:r w:rsidRPr="00AF3852">
              <w:rPr>
                <w:lang w:val="en-US"/>
              </w:rPr>
              <w:t xml:space="preserve"> </w:t>
            </w:r>
            <w:r w:rsidRPr="00AF3852">
              <w:rPr>
                <w:b/>
                <w:bCs/>
                <w:lang w:val="en-US"/>
              </w:rPr>
              <w:t>void</w:t>
            </w:r>
            <w:r w:rsidRPr="00AF3852">
              <w:rPr>
                <w:lang w:val="en-US"/>
              </w:rPr>
              <w:t xml:space="preserve"> Test3() {</w:t>
            </w:r>
          </w:p>
          <w:p w:rsidR="006F114E" w:rsidRPr="00AF3852" w:rsidRDefault="006F114E" w:rsidP="0071249D">
            <w:pPr>
              <w:pStyle w:val="BookCodeInTable"/>
              <w:rPr>
                <w:lang w:val="en-US"/>
              </w:rPr>
            </w:pPr>
            <w:r w:rsidRPr="00AF3852">
              <w:rPr>
                <w:lang w:val="en-US"/>
              </w:rPr>
              <w:t xml:space="preserve"> </w:t>
            </w:r>
            <w:r w:rsidRPr="00AF3852">
              <w:rPr>
                <w:b/>
                <w:bCs/>
                <w:lang w:val="en-US"/>
              </w:rPr>
              <w:t xml:space="preserve">try </w:t>
            </w:r>
            <w:r w:rsidRPr="00AF3852">
              <w:rPr>
                <w:bCs/>
                <w:lang w:val="en-US"/>
              </w:rPr>
              <w:t>{</w:t>
            </w:r>
          </w:p>
          <w:p w:rsidR="006F114E" w:rsidRPr="00AF3852" w:rsidRDefault="006F114E" w:rsidP="0071249D">
            <w:pPr>
              <w:pStyle w:val="BookCodeInTable"/>
              <w:rPr>
                <w:lang w:val="en-US"/>
              </w:rPr>
            </w:pPr>
            <w:r w:rsidRPr="00AF3852">
              <w:rPr>
                <w:lang w:val="en-US"/>
              </w:rPr>
              <w:lastRenderedPageBreak/>
              <w:t xml:space="preserve">  Test();</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 xml:space="preserve"> </w:t>
            </w:r>
            <w:r w:rsidRPr="00AF3852">
              <w:rPr>
                <w:b/>
                <w:bCs/>
                <w:lang w:val="en-US"/>
              </w:rPr>
              <w:t>catch</w:t>
            </w:r>
            <w:r w:rsidRPr="00AF3852">
              <w:rPr>
                <w:lang w:val="en-US"/>
              </w:rPr>
              <w:t xml:space="preserve"> (Exception exc) {</w:t>
            </w:r>
          </w:p>
          <w:p w:rsidR="006F114E" w:rsidRPr="00AF3852" w:rsidRDefault="006F114E" w:rsidP="0071249D">
            <w:pPr>
              <w:pStyle w:val="BookCodeInTable"/>
              <w:rPr>
                <w:lang w:val="en-US"/>
              </w:rPr>
            </w:pPr>
            <w:r w:rsidRPr="00AF3852">
              <w:rPr>
                <w:lang w:val="en-US"/>
              </w:rPr>
              <w:t xml:space="preserve">  // Aşağıdaki kullanım ile istisna</w:t>
            </w:r>
            <w:r w:rsidRPr="00AF3852">
              <w:rPr>
                <w:lang w:val="en-US"/>
              </w:rPr>
              <w:br/>
              <w:t xml:space="preserve">  // nesnesi StackTrace özelliği</w:t>
            </w:r>
            <w:r w:rsidRPr="00AF3852">
              <w:rPr>
                <w:lang w:val="en-US"/>
              </w:rPr>
              <w:br/>
              <w:t xml:space="preserve">  // değişmektedir.</w:t>
            </w:r>
          </w:p>
          <w:p w:rsidR="006F114E" w:rsidRPr="00AF3852" w:rsidRDefault="006F114E" w:rsidP="0071249D">
            <w:pPr>
              <w:pStyle w:val="BookCodeInTable"/>
              <w:rPr>
                <w:lang w:val="en-US"/>
              </w:rPr>
            </w:pPr>
            <w:r w:rsidRPr="00AF3852">
              <w:rPr>
                <w:lang w:val="en-US"/>
              </w:rPr>
              <w:t xml:space="preserve">  </w:t>
            </w:r>
            <w:r w:rsidRPr="00AF3852">
              <w:rPr>
                <w:b/>
                <w:bCs/>
                <w:lang w:val="en-US"/>
              </w:rPr>
              <w:t>throw</w:t>
            </w:r>
            <w:r w:rsidRPr="00AF3852">
              <w:rPr>
                <w:lang w:val="en-US"/>
              </w:rPr>
              <w:t xml:space="preserve"> exc;</w:t>
            </w:r>
          </w:p>
          <w:p w:rsidR="006F114E" w:rsidRPr="00AF3852" w:rsidRDefault="006F114E" w:rsidP="0071249D">
            <w:pPr>
              <w:pStyle w:val="BookCodeInTable"/>
              <w:rPr>
                <w:lang w:val="en-US"/>
              </w:rPr>
            </w:pPr>
            <w:r w:rsidRPr="00AF3852">
              <w:rPr>
                <w:lang w:val="en-US"/>
              </w:rPr>
              <w:t xml:space="preserve"> }</w:t>
            </w:r>
          </w:p>
          <w:p w:rsidR="006F114E" w:rsidRPr="002E5685" w:rsidRDefault="006F114E" w:rsidP="00805BF7">
            <w:pPr>
              <w:pStyle w:val="BookCodeInTable"/>
            </w:pPr>
            <w:r w:rsidRPr="00AF3852">
              <w:rPr>
                <w:lang w:val="en-US"/>
              </w:rPr>
              <w:t>}</w:t>
            </w:r>
          </w:p>
        </w:tc>
        <w:tc>
          <w:tcPr>
            <w:tcW w:w="2501" w:type="pct"/>
            <w:tcBorders>
              <w:top w:val="single" w:sz="6" w:space="0" w:color="auto"/>
              <w:bottom w:val="nil"/>
            </w:tcBorders>
            <w:shd w:val="clear" w:color="auto" w:fill="auto"/>
          </w:tcPr>
          <w:p w:rsidR="006F114E" w:rsidRPr="005C6FF1" w:rsidRDefault="006F114E" w:rsidP="0071249D">
            <w:pPr>
              <w:pStyle w:val="BookCodeInTable"/>
            </w:pPr>
            <w:r>
              <w:lastRenderedPageBreak/>
              <w:t>'</w:t>
            </w:r>
            <w:r w:rsidRPr="005C6FF1">
              <w:t xml:space="preserve"> İstisnanın fırlatıldığı metot.</w:t>
            </w:r>
          </w:p>
          <w:p w:rsidR="006F114E" w:rsidRPr="00AF3852" w:rsidRDefault="006F114E" w:rsidP="0071249D">
            <w:pPr>
              <w:pStyle w:val="BookCodeInTable"/>
              <w:rPr>
                <w:lang w:val="en-US"/>
              </w:rPr>
            </w:pPr>
            <w:r w:rsidRPr="00AF3852">
              <w:rPr>
                <w:b/>
                <w:bCs/>
                <w:lang w:val="en-US"/>
              </w:rPr>
              <w:t>Shared</w:t>
            </w:r>
            <w:r w:rsidRPr="00AF3852">
              <w:rPr>
                <w:lang w:val="en-US"/>
              </w:rPr>
              <w:t xml:space="preserve"> </w:t>
            </w:r>
            <w:r w:rsidRPr="00AF3852">
              <w:rPr>
                <w:b/>
                <w:bCs/>
                <w:lang w:val="en-US"/>
              </w:rPr>
              <w:t>Sub</w:t>
            </w:r>
            <w:r w:rsidRPr="00AF3852">
              <w:rPr>
                <w:lang w:val="en-US"/>
              </w:rPr>
              <w:t xml:space="preserve"> Test()</w:t>
            </w:r>
          </w:p>
          <w:p w:rsidR="006F114E" w:rsidRPr="00AF3852" w:rsidRDefault="006F114E" w:rsidP="0071249D">
            <w:pPr>
              <w:pStyle w:val="BookCodeInTable"/>
              <w:rPr>
                <w:lang w:val="en-US"/>
              </w:rPr>
            </w:pPr>
            <w:r w:rsidRPr="00AF3852">
              <w:rPr>
                <w:lang w:val="en-US"/>
              </w:rPr>
              <w:t xml:space="preserve"> </w:t>
            </w:r>
            <w:r w:rsidRPr="00AF3852">
              <w:rPr>
                <w:b/>
                <w:bCs/>
                <w:lang w:val="en-US"/>
              </w:rPr>
              <w:t>Throw</w:t>
            </w:r>
            <w:r w:rsidRPr="00AF3852">
              <w:rPr>
                <w:lang w:val="en-US"/>
              </w:rPr>
              <w:t xml:space="preserve"> </w:t>
            </w:r>
            <w:r w:rsidRPr="00AF3852">
              <w:rPr>
                <w:b/>
                <w:bCs/>
                <w:lang w:val="en-US"/>
              </w:rPr>
              <w:t>New</w:t>
            </w:r>
            <w:r w:rsidRPr="00AF3852">
              <w:rPr>
                <w:lang w:val="en-US"/>
              </w:rPr>
              <w:t xml:space="preserve"> InvalidDataException("X")</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Sub</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b/>
                <w:bCs/>
                <w:lang w:val="en-US"/>
              </w:rPr>
              <w:t>Shared</w:t>
            </w:r>
            <w:r w:rsidRPr="00AF3852">
              <w:rPr>
                <w:lang w:val="en-US"/>
              </w:rPr>
              <w:t xml:space="preserve"> </w:t>
            </w:r>
            <w:r w:rsidRPr="00AF3852">
              <w:rPr>
                <w:b/>
                <w:bCs/>
                <w:lang w:val="en-US"/>
              </w:rPr>
              <w:t>Sub</w:t>
            </w:r>
            <w:r w:rsidRPr="00AF3852">
              <w:rPr>
                <w:lang w:val="en-US"/>
              </w:rPr>
              <w:t xml:space="preserve"> Test1()</w:t>
            </w:r>
          </w:p>
          <w:p w:rsidR="006F114E" w:rsidRPr="00AF3852" w:rsidRDefault="006F114E" w:rsidP="0071249D">
            <w:pPr>
              <w:pStyle w:val="BookCodeInTable"/>
              <w:rPr>
                <w:b/>
                <w:bCs/>
                <w:lang w:val="en-US"/>
              </w:rPr>
            </w:pPr>
            <w:r w:rsidRPr="00AF3852">
              <w:rPr>
                <w:lang w:val="en-US"/>
              </w:rPr>
              <w:t xml:space="preserve"> </w:t>
            </w:r>
            <w:r w:rsidRPr="00AF3852">
              <w:rPr>
                <w:b/>
                <w:bCs/>
                <w:lang w:val="en-US"/>
              </w:rPr>
              <w:t>Try</w:t>
            </w:r>
          </w:p>
          <w:p w:rsidR="006F114E" w:rsidRPr="00AF3852" w:rsidRDefault="006F114E" w:rsidP="0071249D">
            <w:pPr>
              <w:pStyle w:val="BookCodeInTable"/>
              <w:rPr>
                <w:lang w:val="en-US"/>
              </w:rPr>
            </w:pPr>
            <w:r w:rsidRPr="00AF3852">
              <w:rPr>
                <w:lang w:val="en-US"/>
              </w:rPr>
              <w:lastRenderedPageBreak/>
              <w:t xml:space="preserve">     Test()</w:t>
            </w:r>
          </w:p>
          <w:p w:rsidR="006F114E" w:rsidRPr="00AF3852" w:rsidRDefault="006F114E" w:rsidP="0071249D">
            <w:pPr>
              <w:pStyle w:val="BookCodeInTable"/>
              <w:rPr>
                <w:b/>
                <w:bCs/>
                <w:lang w:val="en-US"/>
              </w:rPr>
            </w:pPr>
            <w:r w:rsidRPr="00AF3852">
              <w:rPr>
                <w:lang w:val="en-US"/>
              </w:rPr>
              <w:t xml:space="preserve"> </w:t>
            </w:r>
            <w:r w:rsidRPr="00AF3852">
              <w:rPr>
                <w:b/>
                <w:bCs/>
                <w:lang w:val="en-US"/>
              </w:rPr>
              <w:t>Catch</w:t>
            </w:r>
          </w:p>
          <w:p w:rsidR="006F114E" w:rsidRPr="005C6FF1" w:rsidRDefault="006F114E" w:rsidP="0071249D">
            <w:pPr>
              <w:pStyle w:val="BookCodeInTable"/>
            </w:pPr>
            <w:r w:rsidRPr="005C6FF1">
              <w:t xml:space="preserve">  </w:t>
            </w:r>
            <w:r>
              <w:t>'</w:t>
            </w:r>
            <w:r w:rsidRPr="005C6FF1">
              <w:t xml:space="preserve"> İstisna oluştuğunda yapılması   </w:t>
            </w:r>
            <w:r w:rsidRPr="005C6FF1">
              <w:br/>
              <w:t xml:space="preserve">  </w:t>
            </w:r>
            <w:r>
              <w:t>'</w:t>
            </w:r>
            <w:r w:rsidRPr="005C6FF1">
              <w:t xml:space="preserve"> istenilen işlemler bu bölümde </w:t>
            </w:r>
            <w:r w:rsidRPr="005C6FF1">
              <w:br/>
              <w:t xml:space="preserve">  </w:t>
            </w:r>
            <w:r>
              <w:t>'</w:t>
            </w:r>
            <w:r w:rsidRPr="005C6FF1">
              <w:t xml:space="preserve"> yapılabilir.</w:t>
            </w:r>
            <w:r w:rsidRPr="005C6FF1">
              <w:br/>
              <w:t xml:space="preserve">  </w:t>
            </w:r>
            <w:r>
              <w:t>'</w:t>
            </w:r>
            <w:r w:rsidRPr="005C6FF1">
              <w:t xml:space="preserve"> İstisna throw kelimesi </w:t>
            </w:r>
            <w:r w:rsidRPr="005C6FF1">
              <w:br/>
              <w:t xml:space="preserve">  </w:t>
            </w:r>
            <w:r>
              <w:t>'</w:t>
            </w:r>
            <w:r w:rsidRPr="005C6FF1">
              <w:t xml:space="preserve"> kullanılarak tekrar </w:t>
            </w:r>
            <w:r w:rsidRPr="005C6FF1">
              <w:br/>
              <w:t xml:space="preserve">  </w:t>
            </w:r>
            <w:r>
              <w:t>'</w:t>
            </w:r>
            <w:r w:rsidRPr="005C6FF1">
              <w:t xml:space="preserve"> fırlatılmaktadır.</w:t>
            </w:r>
          </w:p>
          <w:p w:rsidR="006F114E" w:rsidRPr="00AF3852" w:rsidRDefault="006F114E" w:rsidP="0071249D">
            <w:pPr>
              <w:pStyle w:val="BookCodeInTable"/>
              <w:rPr>
                <w:b/>
                <w:bCs/>
                <w:lang w:val="en-US"/>
              </w:rPr>
            </w:pPr>
            <w:r w:rsidRPr="00AF3852">
              <w:rPr>
                <w:lang w:val="en-US"/>
              </w:rPr>
              <w:t xml:space="preserve">  </w:t>
            </w:r>
            <w:r w:rsidRPr="00AF3852">
              <w:rPr>
                <w:b/>
                <w:bCs/>
                <w:lang w:val="en-US"/>
              </w:rPr>
              <w:t>Throw</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Try</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Sub</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b/>
                <w:bCs/>
                <w:lang w:val="en-US"/>
              </w:rPr>
              <w:t>Shared</w:t>
            </w:r>
            <w:r w:rsidRPr="00AF3852">
              <w:rPr>
                <w:lang w:val="en-US"/>
              </w:rPr>
              <w:t xml:space="preserve"> </w:t>
            </w:r>
            <w:r w:rsidRPr="00AF3852">
              <w:rPr>
                <w:b/>
                <w:bCs/>
                <w:lang w:val="en-US"/>
              </w:rPr>
              <w:t>Sub</w:t>
            </w:r>
            <w:r w:rsidRPr="00AF3852">
              <w:rPr>
                <w:lang w:val="en-US"/>
              </w:rPr>
              <w:t xml:space="preserve"> Test2()</w:t>
            </w:r>
          </w:p>
          <w:p w:rsidR="006F114E" w:rsidRPr="00AF3852" w:rsidRDefault="006F114E" w:rsidP="0071249D">
            <w:pPr>
              <w:pStyle w:val="BookCodeInTable"/>
              <w:rPr>
                <w:b/>
                <w:bCs/>
                <w:lang w:val="en-US"/>
              </w:rPr>
            </w:pPr>
            <w:r w:rsidRPr="00AF3852">
              <w:rPr>
                <w:lang w:val="en-US"/>
              </w:rPr>
              <w:t xml:space="preserve"> </w:t>
            </w:r>
            <w:r w:rsidRPr="00AF3852">
              <w:rPr>
                <w:b/>
                <w:bCs/>
                <w:lang w:val="en-US"/>
              </w:rPr>
              <w:t>Try</w:t>
            </w:r>
          </w:p>
          <w:p w:rsidR="006F114E" w:rsidRPr="00AF3852" w:rsidRDefault="006F114E" w:rsidP="0071249D">
            <w:pPr>
              <w:pStyle w:val="BookCodeInTable"/>
              <w:rPr>
                <w:lang w:val="en-US"/>
              </w:rPr>
            </w:pPr>
            <w:r w:rsidRPr="00AF3852">
              <w:rPr>
                <w:lang w:val="en-US"/>
              </w:rPr>
              <w:t xml:space="preserve">     Test()</w:t>
            </w:r>
          </w:p>
          <w:p w:rsidR="006F114E" w:rsidRPr="00AF3852" w:rsidRDefault="006F114E" w:rsidP="0071249D">
            <w:pPr>
              <w:pStyle w:val="BookCodeInTable"/>
              <w:rPr>
                <w:lang w:val="en-US"/>
              </w:rPr>
            </w:pPr>
            <w:r w:rsidRPr="00AF3852">
              <w:rPr>
                <w:lang w:val="en-US"/>
              </w:rPr>
              <w:t xml:space="preserve"> </w:t>
            </w:r>
            <w:r w:rsidRPr="00AF3852">
              <w:rPr>
                <w:b/>
                <w:bCs/>
                <w:lang w:val="en-US"/>
              </w:rPr>
              <w:t>Catch</w:t>
            </w:r>
            <w:r w:rsidRPr="00AF3852">
              <w:rPr>
                <w:lang w:val="en-US"/>
              </w:rPr>
              <w:t xml:space="preserve"> exc </w:t>
            </w:r>
            <w:r w:rsidRPr="00AF3852">
              <w:rPr>
                <w:b/>
                <w:bCs/>
                <w:lang w:val="en-US"/>
              </w:rPr>
              <w:t>As</w:t>
            </w:r>
            <w:r w:rsidRPr="00AF3852">
              <w:rPr>
                <w:lang w:val="en-US"/>
              </w:rPr>
              <w:t xml:space="preserve"> Exception</w:t>
            </w:r>
          </w:p>
          <w:p w:rsidR="006F114E" w:rsidRPr="005C6FF1" w:rsidRDefault="006F114E" w:rsidP="0071249D">
            <w:pPr>
              <w:pStyle w:val="BookCodeInTable"/>
            </w:pPr>
            <w:r w:rsidRPr="005C6FF1">
              <w:t xml:space="preserve">  </w:t>
            </w:r>
            <w:r>
              <w:t>'</w:t>
            </w:r>
            <w:r w:rsidRPr="005C6FF1">
              <w:t xml:space="preserve"> İstisna oluştuğunda yapılması   </w:t>
            </w:r>
            <w:r w:rsidRPr="005C6FF1">
              <w:br/>
              <w:t xml:space="preserve">  </w:t>
            </w:r>
            <w:r>
              <w:t>'</w:t>
            </w:r>
            <w:r w:rsidRPr="005C6FF1">
              <w:t xml:space="preserve"> istenilen işlemler bu bölümde </w:t>
            </w:r>
            <w:r w:rsidRPr="005C6FF1">
              <w:br/>
              <w:t xml:space="preserve">  </w:t>
            </w:r>
            <w:r>
              <w:t>'</w:t>
            </w:r>
            <w:r w:rsidRPr="005C6FF1">
              <w:t xml:space="preserve"> yapılabilir. exc ile ifade</w:t>
            </w:r>
            <w:r w:rsidRPr="005C6FF1">
              <w:br/>
              <w:t xml:space="preserve">  </w:t>
            </w:r>
            <w:r>
              <w:t>'</w:t>
            </w:r>
            <w:r w:rsidRPr="005C6FF1">
              <w:t xml:space="preserve"> edilen istisna nesnesi bu </w:t>
            </w:r>
            <w:r w:rsidRPr="005C6FF1">
              <w:br/>
              <w:t xml:space="preserve">  </w:t>
            </w:r>
            <w:r>
              <w:t>'</w:t>
            </w:r>
            <w:r w:rsidRPr="005C6FF1">
              <w:t xml:space="preserve"> bölümde kullanılabilir.</w:t>
            </w:r>
            <w:r w:rsidRPr="005C6FF1">
              <w:br/>
              <w:t xml:space="preserve">  </w:t>
            </w:r>
            <w:r>
              <w:t>'</w:t>
            </w:r>
            <w:r w:rsidRPr="005C6FF1">
              <w:t xml:space="preserve"> İstisna throw kelimesi </w:t>
            </w:r>
            <w:r w:rsidRPr="005C6FF1">
              <w:br/>
              <w:t xml:space="preserve">  </w:t>
            </w:r>
            <w:r>
              <w:t>'</w:t>
            </w:r>
            <w:r w:rsidRPr="005C6FF1">
              <w:t xml:space="preserve"> kullanılarak tekrar </w:t>
            </w:r>
            <w:r w:rsidRPr="005C6FF1">
              <w:br/>
              <w:t xml:space="preserve">  </w:t>
            </w:r>
            <w:r>
              <w:t>'</w:t>
            </w:r>
            <w:r w:rsidRPr="005C6FF1">
              <w:t xml:space="preserve"> fırlatılmaktadır.</w:t>
            </w:r>
          </w:p>
          <w:p w:rsidR="006F114E" w:rsidRPr="00AF3852" w:rsidRDefault="006F114E" w:rsidP="0071249D">
            <w:pPr>
              <w:pStyle w:val="BookCodeInTable"/>
              <w:rPr>
                <w:b/>
                <w:bCs/>
                <w:lang w:val="en-US"/>
              </w:rPr>
            </w:pPr>
            <w:r w:rsidRPr="00AF3852">
              <w:rPr>
                <w:lang w:val="en-US"/>
              </w:rPr>
              <w:t xml:space="preserve">  </w:t>
            </w:r>
            <w:r w:rsidRPr="00AF3852">
              <w:rPr>
                <w:b/>
                <w:bCs/>
                <w:lang w:val="en-US"/>
              </w:rPr>
              <w:t>Throw</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Try</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Sub</w:t>
            </w:r>
          </w:p>
          <w:p w:rsidR="006F114E" w:rsidRPr="00AF3852" w:rsidRDefault="006F114E" w:rsidP="0071249D">
            <w:pPr>
              <w:pStyle w:val="BookCodeInTable"/>
              <w:rPr>
                <w:b/>
                <w:bCs/>
                <w:lang w:val="en-US"/>
              </w:rPr>
            </w:pPr>
          </w:p>
          <w:p w:rsidR="006F114E" w:rsidRPr="005C6FF1" w:rsidRDefault="006F114E" w:rsidP="0071249D">
            <w:pPr>
              <w:pStyle w:val="BookCodeInTable"/>
            </w:pPr>
            <w:r>
              <w:t>'</w:t>
            </w:r>
            <w:r w:rsidRPr="005C6FF1">
              <w:t xml:space="preserve"> Aşağıdaki örnek istisna </w:t>
            </w:r>
            <w:r w:rsidRPr="005C6FF1">
              <w:br/>
            </w:r>
            <w:r>
              <w:t>'</w:t>
            </w:r>
            <w:r w:rsidRPr="005C6FF1">
              <w:t xml:space="preserve"> yönetiminde sık yapılan bir</w:t>
            </w:r>
            <w:r w:rsidRPr="005C6FF1">
              <w:br/>
            </w:r>
            <w:r>
              <w:t>'</w:t>
            </w:r>
            <w:r w:rsidRPr="005C6FF1">
              <w:t xml:space="preserve"> hatayı göstermektedir.</w:t>
            </w:r>
            <w:r w:rsidRPr="005C6FF1">
              <w:br/>
            </w:r>
            <w:r>
              <w:t>'</w:t>
            </w:r>
            <w:r w:rsidRPr="005C6FF1">
              <w:t xml:space="preserve"> Kod başarıyla derlenebilmesine</w:t>
            </w:r>
            <w:r w:rsidRPr="005C6FF1">
              <w:br/>
            </w:r>
            <w:r>
              <w:t>'</w:t>
            </w:r>
            <w:r w:rsidRPr="005C6FF1">
              <w:t xml:space="preserve"> rağmen bu yöntem ile istisnanın</w:t>
            </w:r>
            <w:r w:rsidRPr="005C6FF1">
              <w:br/>
            </w:r>
            <w:r>
              <w:t>'</w:t>
            </w:r>
            <w:r w:rsidRPr="005C6FF1">
              <w:t xml:space="preserve"> tekrar fırlatılması</w:t>
            </w:r>
            <w:r w:rsidRPr="005C6FF1">
              <w:br/>
            </w:r>
            <w:r>
              <w:t>'</w:t>
            </w:r>
            <w:r w:rsidRPr="005C6FF1">
              <w:t xml:space="preserve"> önerilmemektedir.</w:t>
            </w:r>
          </w:p>
          <w:p w:rsidR="006F114E" w:rsidRPr="00AF3852" w:rsidRDefault="006F114E" w:rsidP="0071249D">
            <w:pPr>
              <w:pStyle w:val="BookCodeInTable"/>
              <w:rPr>
                <w:lang w:val="en-US"/>
              </w:rPr>
            </w:pPr>
            <w:r w:rsidRPr="00AF3852">
              <w:rPr>
                <w:b/>
                <w:bCs/>
                <w:lang w:val="en-US"/>
              </w:rPr>
              <w:t>Shared</w:t>
            </w:r>
            <w:r w:rsidRPr="00AF3852">
              <w:rPr>
                <w:lang w:val="en-US"/>
              </w:rPr>
              <w:t xml:space="preserve"> </w:t>
            </w:r>
            <w:r w:rsidRPr="00AF3852">
              <w:rPr>
                <w:b/>
                <w:bCs/>
                <w:lang w:val="en-US"/>
              </w:rPr>
              <w:t>Sub</w:t>
            </w:r>
            <w:r w:rsidRPr="00AF3852">
              <w:rPr>
                <w:lang w:val="en-US"/>
              </w:rPr>
              <w:t xml:space="preserve"> Test3()</w:t>
            </w:r>
          </w:p>
          <w:p w:rsidR="006F114E" w:rsidRPr="00AF3852" w:rsidRDefault="006F114E" w:rsidP="0071249D">
            <w:pPr>
              <w:pStyle w:val="BookCodeInTable"/>
              <w:rPr>
                <w:b/>
                <w:bCs/>
                <w:lang w:val="en-US"/>
              </w:rPr>
            </w:pPr>
            <w:r w:rsidRPr="00AF3852">
              <w:rPr>
                <w:lang w:val="en-US"/>
              </w:rPr>
              <w:t xml:space="preserve"> </w:t>
            </w:r>
            <w:r w:rsidRPr="00AF3852">
              <w:rPr>
                <w:b/>
                <w:bCs/>
                <w:lang w:val="en-US"/>
              </w:rPr>
              <w:t>Try</w:t>
            </w:r>
          </w:p>
          <w:p w:rsidR="006F114E" w:rsidRPr="00AF3852" w:rsidRDefault="006F114E" w:rsidP="0071249D">
            <w:pPr>
              <w:pStyle w:val="BookCodeInTable"/>
              <w:rPr>
                <w:lang w:val="en-US"/>
              </w:rPr>
            </w:pPr>
            <w:r w:rsidRPr="00AF3852">
              <w:rPr>
                <w:lang w:val="en-US"/>
              </w:rPr>
              <w:t xml:space="preserve">     Test()</w:t>
            </w:r>
          </w:p>
          <w:p w:rsidR="006F114E" w:rsidRPr="00AF3852" w:rsidRDefault="006F114E" w:rsidP="0071249D">
            <w:pPr>
              <w:pStyle w:val="BookCodeInTable"/>
              <w:rPr>
                <w:lang w:val="en-US"/>
              </w:rPr>
            </w:pPr>
            <w:r w:rsidRPr="00AF3852">
              <w:rPr>
                <w:lang w:val="en-US"/>
              </w:rPr>
              <w:t xml:space="preserve"> </w:t>
            </w:r>
            <w:r w:rsidRPr="00AF3852">
              <w:rPr>
                <w:b/>
                <w:bCs/>
                <w:lang w:val="en-US"/>
              </w:rPr>
              <w:t>Catch</w:t>
            </w:r>
            <w:r w:rsidRPr="00AF3852">
              <w:rPr>
                <w:lang w:val="en-US"/>
              </w:rPr>
              <w:t xml:space="preserve"> exc </w:t>
            </w:r>
            <w:r w:rsidRPr="00AF3852">
              <w:rPr>
                <w:b/>
                <w:bCs/>
                <w:lang w:val="en-US"/>
              </w:rPr>
              <w:t>As</w:t>
            </w:r>
            <w:r w:rsidRPr="00AF3852">
              <w:rPr>
                <w:lang w:val="en-US"/>
              </w:rPr>
              <w:t xml:space="preserve"> Exception</w:t>
            </w:r>
          </w:p>
          <w:p w:rsidR="006F114E" w:rsidRPr="00AF3852" w:rsidRDefault="006F114E" w:rsidP="0071249D">
            <w:pPr>
              <w:pStyle w:val="BookCodeInTable"/>
              <w:rPr>
                <w:lang w:val="en-US"/>
              </w:rPr>
            </w:pPr>
            <w:r w:rsidRPr="00AF3852">
              <w:rPr>
                <w:lang w:val="en-US"/>
              </w:rPr>
              <w:t xml:space="preserve">     </w:t>
            </w:r>
            <w:r w:rsidRPr="00AF3852">
              <w:rPr>
                <w:b/>
                <w:bCs/>
                <w:lang w:val="en-US"/>
              </w:rPr>
              <w:t>Throw</w:t>
            </w:r>
            <w:r w:rsidRPr="00AF3852">
              <w:rPr>
                <w:lang w:val="en-US"/>
              </w:rPr>
              <w:t xml:space="preserve"> exc</w:t>
            </w:r>
          </w:p>
          <w:p w:rsidR="006F114E" w:rsidRPr="00AF3852" w:rsidRDefault="006F114E" w:rsidP="0071249D">
            <w:pPr>
              <w:pStyle w:val="BookCodeInTable"/>
              <w:rPr>
                <w:b/>
                <w:bCs/>
                <w:lang w:val="en-US"/>
              </w:rPr>
            </w:pPr>
            <w:r w:rsidRPr="00AF3852">
              <w:rPr>
                <w:lang w:val="en-US"/>
              </w:rPr>
              <w:lastRenderedPageBreak/>
              <w:t xml:space="preserve"> </w:t>
            </w:r>
            <w:r w:rsidRPr="00AF3852">
              <w:rPr>
                <w:b/>
                <w:bCs/>
                <w:lang w:val="en-US"/>
              </w:rPr>
              <w:t>End</w:t>
            </w:r>
            <w:r w:rsidRPr="00AF3852">
              <w:rPr>
                <w:lang w:val="en-US"/>
              </w:rPr>
              <w:t xml:space="preserve"> </w:t>
            </w:r>
            <w:r w:rsidRPr="00AF3852">
              <w:rPr>
                <w:b/>
                <w:bCs/>
                <w:lang w:val="en-US"/>
              </w:rPr>
              <w:t>Try</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Sub</w:t>
            </w:r>
          </w:p>
          <w:p w:rsidR="006F114E" w:rsidRPr="00AF3852" w:rsidRDefault="006F114E" w:rsidP="0071249D">
            <w:pPr>
              <w:pStyle w:val="BookCodeInTable"/>
              <w:rPr>
                <w:lang w:val="en-US"/>
              </w:rPr>
            </w:pPr>
          </w:p>
        </w:tc>
      </w:tr>
    </w:tbl>
    <w:p w:rsidR="00805BF7" w:rsidRPr="00D42009" w:rsidRDefault="00805BF7" w:rsidP="00805BF7">
      <w:pPr>
        <w:pStyle w:val="BookTableCodeFooter"/>
      </w:pPr>
      <w:r>
        <w:lastRenderedPageBreak/>
        <w:t xml:space="preserve">Kod </w:t>
      </w:r>
      <w:r w:rsidR="00F709C6">
        <w:fldChar w:fldCharType="begin"/>
      </w:r>
      <w:r w:rsidR="00F709C6">
        <w:instrText xml:space="preserve"> SEQ Kod \* Arabic  \* MERGEFORMAT </w:instrText>
      </w:r>
      <w:r w:rsidR="00F709C6">
        <w:fldChar w:fldCharType="separate"/>
      </w:r>
      <w:r w:rsidR="00D0557B">
        <w:rPr>
          <w:noProof/>
        </w:rPr>
        <w:t>122</w:t>
      </w:r>
      <w:r w:rsidR="00F709C6">
        <w:rPr>
          <w:noProof/>
        </w:rPr>
        <w:fldChar w:fldCharType="end"/>
      </w:r>
      <w:r>
        <w:t xml:space="preserve">, </w:t>
      </w:r>
      <w:r w:rsidRPr="00D42009">
        <w:rPr>
          <w:rStyle w:val="BookItalic"/>
        </w:rPr>
        <w:t>İstisna</w:t>
      </w:r>
      <w:r>
        <w:rPr>
          <w:rStyle w:val="BookItalic"/>
        </w:rPr>
        <w:t>nın Tekrar Fırlatılması</w:t>
      </w:r>
    </w:p>
    <w:p w:rsidR="006F114E" w:rsidRDefault="006F114E" w:rsidP="006F114E">
      <w:pPr>
        <w:pStyle w:val="BookText"/>
        <w:rPr>
          <w:lang w:eastAsia="tr-TR"/>
        </w:rPr>
      </w:pPr>
      <w:r>
        <w:rPr>
          <w:lang w:eastAsia="tr-TR"/>
        </w:rPr>
        <w:t xml:space="preserve">Bir istisnanın tekrar fırlatılması sadece </w:t>
      </w:r>
      <w:r w:rsidRPr="008C257B">
        <w:rPr>
          <w:rStyle w:val="BookConceptDefinitionChar0"/>
        </w:rPr>
        <w:t>throw</w:t>
      </w:r>
      <w:r>
        <w:rPr>
          <w:lang w:eastAsia="tr-TR"/>
        </w:rPr>
        <w:t xml:space="preserve"> kelimesi ile yapılmalı, </w:t>
      </w:r>
      <w:r w:rsidRPr="008C257B">
        <w:rPr>
          <w:rStyle w:val="BookConceptDefinitionChar0"/>
        </w:rPr>
        <w:t>throw</w:t>
      </w:r>
      <w:r>
        <w:rPr>
          <w:lang w:eastAsia="tr-TR"/>
        </w:rPr>
        <w:t xml:space="preserve"> kelimesine parametre olarak yakalanan istisna verilmemelidir.</w:t>
      </w:r>
    </w:p>
    <w:p w:rsidR="006F114E" w:rsidRDefault="006F114E" w:rsidP="006F114E">
      <w:pPr>
        <w:pStyle w:val="BookText"/>
        <w:rPr>
          <w:lang w:eastAsia="tr-TR"/>
        </w:rPr>
      </w:pPr>
      <w:r>
        <w:rPr>
          <w:lang w:eastAsia="tr-TR"/>
        </w:rPr>
        <w:t xml:space="preserve">Aşağıda, örnekte verilen </w:t>
      </w:r>
      <w:r w:rsidRPr="00374720">
        <w:rPr>
          <w:rStyle w:val="BookConceptDefinitionChar0"/>
        </w:rPr>
        <w:t>Test2</w:t>
      </w:r>
      <w:r>
        <w:rPr>
          <w:lang w:eastAsia="tr-TR"/>
        </w:rPr>
        <w:t xml:space="preserve"> isimli metodun </w:t>
      </w:r>
      <w:r w:rsidRPr="00374720">
        <w:rPr>
          <w:rStyle w:val="BookConceptDefinitionChar0"/>
        </w:rPr>
        <w:t>Main</w:t>
      </w:r>
      <w:r>
        <w:rPr>
          <w:lang w:eastAsia="tr-TR"/>
        </w:rPr>
        <w:t xml:space="preserve"> metodundan çağrımı ile yakalanan istisnanın </w:t>
      </w:r>
      <w:r w:rsidRPr="00374720">
        <w:rPr>
          <w:rStyle w:val="BookConceptDefinitionChar0"/>
        </w:rPr>
        <w:t>Exception.StackTrace</w:t>
      </w:r>
      <w:r>
        <w:rPr>
          <w:lang w:eastAsia="tr-TR"/>
        </w:rPr>
        <w:t xml:space="preserve"> özelliği gösterilmiştir.</w:t>
      </w:r>
    </w:p>
    <w:p w:rsidR="006F114E" w:rsidRDefault="006F114E" w:rsidP="006F114E">
      <w:pPr>
        <w:pStyle w:val="BookCommandText"/>
      </w:pPr>
      <w:r w:rsidRPr="008C257B">
        <w:rPr>
          <w:lang w:val="tr-TR"/>
        </w:rPr>
        <w:t xml:space="preserve">   </w:t>
      </w:r>
      <w:r>
        <w:t>at ConsoleApplication.Program.Test()  ... Line 57</w:t>
      </w:r>
    </w:p>
    <w:p w:rsidR="006F114E" w:rsidRDefault="006F114E" w:rsidP="006F114E">
      <w:pPr>
        <w:pStyle w:val="BookCommandText"/>
      </w:pPr>
      <w:r>
        <w:t xml:space="preserve">   at ConsoleApplication.Program.Test2() ... Line 78</w:t>
      </w:r>
    </w:p>
    <w:p w:rsidR="006F114E" w:rsidRDefault="006F114E" w:rsidP="006F114E">
      <w:pPr>
        <w:pStyle w:val="BookCommandText"/>
      </w:pPr>
      <w:r>
        <w:t xml:space="preserve">   at ConsoleApplication.Program.Main() </w:t>
      </w:r>
      <w:r w:rsidR="00805BF7">
        <w:t xml:space="preserve"> </w:t>
      </w:r>
      <w:r>
        <w:t>... Line 86</w:t>
      </w:r>
    </w:p>
    <w:p w:rsidR="006F114E" w:rsidRDefault="006F114E" w:rsidP="006F114E">
      <w:pPr>
        <w:pStyle w:val="BookText"/>
        <w:rPr>
          <w:lang w:eastAsia="tr-TR"/>
        </w:rPr>
      </w:pPr>
      <w:r>
        <w:rPr>
          <w:lang w:eastAsia="tr-TR"/>
        </w:rPr>
        <w:t xml:space="preserve">Çıktı değerlendirildiğinde, çağrımın </w:t>
      </w:r>
      <w:r w:rsidRPr="00EC00D9">
        <w:rPr>
          <w:rStyle w:val="BookConceptDefinitionChar0"/>
        </w:rPr>
        <w:t>Main</w:t>
      </w:r>
      <w:r>
        <w:rPr>
          <w:lang w:eastAsia="tr-TR"/>
        </w:rPr>
        <w:t xml:space="preserve"> metodundan başladığı, bu metot içerisinden </w:t>
      </w:r>
      <w:r w:rsidRPr="005B5A36">
        <w:rPr>
          <w:rStyle w:val="BookConceptDefinitionChar0"/>
        </w:rPr>
        <w:t>Test2</w:t>
      </w:r>
      <w:r>
        <w:rPr>
          <w:lang w:eastAsia="tr-TR"/>
        </w:rPr>
        <w:t xml:space="preserve"> isimli metodun çağrıldığı, son olarak </w:t>
      </w:r>
      <w:r w:rsidRPr="005B5A36">
        <w:rPr>
          <w:rStyle w:val="BookConceptDefinitionChar0"/>
        </w:rPr>
        <w:t>Test2</w:t>
      </w:r>
      <w:r>
        <w:rPr>
          <w:lang w:eastAsia="tr-TR"/>
        </w:rPr>
        <w:t xml:space="preserve"> isimli metot içerisinden de </w:t>
      </w:r>
      <w:r w:rsidRPr="005B5A36">
        <w:rPr>
          <w:rStyle w:val="BookConceptDefinitionChar0"/>
        </w:rPr>
        <w:t>Test</w:t>
      </w:r>
      <w:r>
        <w:rPr>
          <w:lang w:eastAsia="tr-TR"/>
        </w:rPr>
        <w:t xml:space="preserve"> isimli metodun çağrıldığı görülecektir. En üstte olan </w:t>
      </w:r>
      <w:r w:rsidRPr="005B5A36">
        <w:rPr>
          <w:rStyle w:val="BookConceptDefinitionChar0"/>
        </w:rPr>
        <w:t>Test</w:t>
      </w:r>
      <w:r>
        <w:rPr>
          <w:lang w:eastAsia="tr-TR"/>
        </w:rPr>
        <w:t xml:space="preserve"> isimli metot istisnanın fırlatıldığı metottur.</w:t>
      </w:r>
    </w:p>
    <w:p w:rsidR="006F114E" w:rsidRDefault="006F114E" w:rsidP="006F114E">
      <w:pPr>
        <w:pStyle w:val="BookText"/>
        <w:rPr>
          <w:lang w:eastAsia="tr-TR"/>
        </w:rPr>
      </w:pPr>
      <w:r>
        <w:rPr>
          <w:lang w:eastAsia="tr-TR"/>
        </w:rPr>
        <w:t xml:space="preserve">Aynı işlemin </w:t>
      </w:r>
      <w:r w:rsidRPr="005B5A36">
        <w:rPr>
          <w:rStyle w:val="BookConceptDefinitionChar0"/>
        </w:rPr>
        <w:t>Test3</w:t>
      </w:r>
      <w:r>
        <w:rPr>
          <w:lang w:eastAsia="tr-TR"/>
        </w:rPr>
        <w:t xml:space="preserve"> isimli metot ile yapılması sonucu oluşan </w:t>
      </w:r>
      <w:r w:rsidRPr="008C257B">
        <w:rPr>
          <w:rStyle w:val="BookConceptDefinitionChar0"/>
        </w:rPr>
        <w:t>StackTrace</w:t>
      </w:r>
      <w:r>
        <w:rPr>
          <w:lang w:eastAsia="tr-TR"/>
        </w:rPr>
        <w:t xml:space="preserve"> aşağıdadır.</w:t>
      </w:r>
    </w:p>
    <w:p w:rsidR="006F114E" w:rsidRDefault="006F114E" w:rsidP="006F114E">
      <w:pPr>
        <w:pStyle w:val="BookCommandText"/>
      </w:pPr>
      <w:r w:rsidRPr="008C257B">
        <w:rPr>
          <w:lang w:val="tr-TR"/>
        </w:rPr>
        <w:t xml:space="preserve">   </w:t>
      </w:r>
      <w:r>
        <w:t>at ConsoleApplication.Program.Test3() ... Line 78</w:t>
      </w:r>
    </w:p>
    <w:p w:rsidR="006F114E" w:rsidRDefault="006F114E" w:rsidP="006F114E">
      <w:pPr>
        <w:pStyle w:val="BookCommandText"/>
      </w:pPr>
      <w:r>
        <w:t xml:space="preserve">   at ConsoleApplication.Program.Main()</w:t>
      </w:r>
      <w:r w:rsidR="00805BF7">
        <w:t xml:space="preserve"> </w:t>
      </w:r>
      <w:r>
        <w:t xml:space="preserve"> ... Line 86</w:t>
      </w:r>
    </w:p>
    <w:p w:rsidR="006F114E" w:rsidRDefault="006F114E" w:rsidP="006F114E">
      <w:pPr>
        <w:pStyle w:val="BookText"/>
        <w:rPr>
          <w:lang w:eastAsia="tr-TR"/>
        </w:rPr>
      </w:pPr>
      <w:r w:rsidRPr="005B5A36">
        <w:rPr>
          <w:rStyle w:val="BookConceptDefinitionChar0"/>
        </w:rPr>
        <w:t>Test3</w:t>
      </w:r>
      <w:r>
        <w:rPr>
          <w:lang w:eastAsia="tr-TR"/>
        </w:rPr>
        <w:t xml:space="preserve"> isimli metot içerisindeki kullanım ile </w:t>
      </w:r>
      <w:r w:rsidRPr="00886087">
        <w:rPr>
          <w:rStyle w:val="BookConceptDefinitionChar0"/>
        </w:rPr>
        <w:t>StackTrace</w:t>
      </w:r>
      <w:r>
        <w:rPr>
          <w:lang w:eastAsia="tr-TR"/>
        </w:rPr>
        <w:t xml:space="preserve"> temizlenmiş ve istisnanın </w:t>
      </w:r>
      <w:r w:rsidRPr="005B5A36">
        <w:rPr>
          <w:rStyle w:val="BookConceptDefinitionChar0"/>
        </w:rPr>
        <w:t>Test</w:t>
      </w:r>
      <w:r>
        <w:rPr>
          <w:lang w:eastAsia="tr-TR"/>
        </w:rPr>
        <w:t xml:space="preserve"> isimli metot tarafından fırlatıldığı bilgisi kaybolmuştur.</w:t>
      </w:r>
    </w:p>
    <w:p w:rsidR="006F114E" w:rsidRDefault="002B6118" w:rsidP="006F114E">
      <w:pPr>
        <w:pStyle w:val="BookWarningText"/>
      </w:pPr>
      <w:r>
        <w:rPr>
          <w:noProof/>
        </w:rPr>
        <w:drawing>
          <wp:inline distT="0" distB="0" distL="0" distR="0">
            <wp:extent cx="298450" cy="298450"/>
            <wp:effectExtent l="0" t="0" r="0" b="0"/>
            <wp:docPr id="217" name="Picture 217"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7"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w:t>
      </w:r>
      <w:r w:rsidR="006F114E" w:rsidRPr="007C1560">
        <w:rPr>
          <w:rStyle w:val="BookConceptDefinitionChar0"/>
        </w:rPr>
        <w:t>StackTrace</w:t>
      </w:r>
      <w:r w:rsidR="00E61BDB">
        <w:rPr>
          <w:rStyle w:val="BookConceptDefinitionChar0"/>
        </w:rPr>
        <w:fldChar w:fldCharType="begin"/>
      </w:r>
      <w:r w:rsidR="00E61BDB">
        <w:instrText xml:space="preserve"> XE "</w:instrText>
      </w:r>
      <w:r w:rsidR="00E61BDB" w:rsidRPr="00284DCB">
        <w:instrText>StackTrace</w:instrText>
      </w:r>
      <w:r w:rsidR="00E61BDB">
        <w:instrText xml:space="preserve">" </w:instrText>
      </w:r>
      <w:r w:rsidR="00E61BDB">
        <w:rPr>
          <w:rStyle w:val="BookConceptDefinitionChar0"/>
        </w:rPr>
        <w:fldChar w:fldCharType="end"/>
      </w:r>
      <w:r w:rsidR="006F114E">
        <w:t xml:space="preserve"> bilgisinin özellikle temizlenmesi istenilen durumlarda istisna, </w:t>
      </w:r>
      <w:r w:rsidR="006F114E" w:rsidRPr="005B5A36">
        <w:rPr>
          <w:rStyle w:val="BookConceptDefinitionChar0"/>
        </w:rPr>
        <w:t>Test3</w:t>
      </w:r>
      <w:r w:rsidR="006F114E">
        <w:t xml:space="preserve"> isimli metotta gösterilen  kullanım yöntemi ile tekrar fırlatılabilir.</w:t>
      </w:r>
    </w:p>
    <w:p w:rsidR="006F114E" w:rsidRDefault="002B6118" w:rsidP="006F114E">
      <w:pPr>
        <w:pStyle w:val="BookDVDText"/>
      </w:pPr>
      <w:r>
        <w:rPr>
          <w:noProof/>
        </w:rPr>
        <w:drawing>
          <wp:inline distT="0" distB="0" distL="0" distR="0">
            <wp:extent cx="289560" cy="289560"/>
            <wp:effectExtent l="0" t="0" r="0" b="0"/>
            <wp:docPr id="218" name="Picture 218" descr="C:\Documents and Settings\Tansu\My Documents\Books\DotNet\Documents\BookPictures\GNL-DV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8" descr="C:\Documents and Settings\Tansu\My Documents\Books\DotNet\Documents\BookPictures\GNL-DVD.tif"/>
                    <pic:cNvPicPr>
                      <a:picLocks/>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F114E">
        <w:t xml:space="preserve"> Listelenen kaynak kodlar </w:t>
      </w:r>
      <w:r w:rsidR="006F114E" w:rsidRPr="00B473D8">
        <w:rPr>
          <w:rStyle w:val="BookDVDPath"/>
        </w:rPr>
        <w:t>\Bölüm</w:t>
      </w:r>
      <w:r w:rsidR="006F114E">
        <w:rPr>
          <w:rStyle w:val="BookDVDPath"/>
        </w:rPr>
        <w:t xml:space="preserve"> 7\Rethrow</w:t>
      </w:r>
      <w:r w:rsidR="006F114E">
        <w:t xml:space="preserve"> klasöründe bulunmaktadır.</w:t>
      </w:r>
    </w:p>
    <w:p w:rsidR="006F114E" w:rsidRDefault="006F114E" w:rsidP="006F114E">
      <w:pPr>
        <w:pStyle w:val="H3"/>
      </w:pPr>
      <w:r>
        <w:lastRenderedPageBreak/>
        <w:t>İstisna Sınıfı ve Kullanıcı Tanımlı İstisnalar</w:t>
      </w:r>
    </w:p>
    <w:p w:rsidR="006F114E" w:rsidRDefault="006F114E" w:rsidP="006F114E">
      <w:pPr>
        <w:pStyle w:val="BookText"/>
        <w:rPr>
          <w:lang w:eastAsia="tr-TR"/>
        </w:rPr>
      </w:pPr>
      <w:r w:rsidRPr="007607EE">
        <w:rPr>
          <w:rStyle w:val="BookConceptDefinitionChar0"/>
        </w:rPr>
        <w:t>Exception</w:t>
      </w:r>
      <w:r>
        <w:rPr>
          <w:lang w:eastAsia="tr-TR"/>
        </w:rPr>
        <w:t xml:space="preserve"> sınıfı, oluşan istisna hakkında detaylı bilgilere erişebilmeyi sağlayan üyeler içermektedir. </w:t>
      </w:r>
      <w:r w:rsidR="00805BF7">
        <w:rPr>
          <w:lang w:eastAsia="tr-TR"/>
        </w:rPr>
        <w:t>B</w:t>
      </w:r>
      <w:r>
        <w:rPr>
          <w:lang w:eastAsia="tr-TR"/>
        </w:rPr>
        <w:t>u sınıfı miras alan farklı istisna sınıflarının programcı tarafından geliştirilmesi ile daha düzenli istisna yönetimi yapılabilmektedir.</w:t>
      </w:r>
    </w:p>
    <w:p w:rsidR="006F114E" w:rsidRDefault="006F114E" w:rsidP="006F114E">
      <w:pPr>
        <w:pStyle w:val="BookText"/>
        <w:rPr>
          <w:lang w:eastAsia="tr-TR"/>
        </w:rPr>
      </w:pPr>
      <w:r w:rsidRPr="009345C6">
        <w:rPr>
          <w:rStyle w:val="BookConceptDefinitionChar0"/>
        </w:rPr>
        <w:t>Exception</w:t>
      </w:r>
      <w:r>
        <w:rPr>
          <w:lang w:eastAsia="tr-TR"/>
        </w:rPr>
        <w:t xml:space="preserve"> sınıfı ve üyeleri </w:t>
      </w:r>
      <w:r w:rsidR="00805BF7">
        <w:rPr>
          <w:lang w:eastAsia="tr-TR"/>
        </w:rPr>
        <w:t>ile</w:t>
      </w:r>
      <w:r>
        <w:rPr>
          <w:lang w:eastAsia="tr-TR"/>
        </w:rPr>
        <w:t xml:space="preserve"> kullanıcı tanımlı istisna sınıflarının </w:t>
      </w:r>
      <w:r w:rsidR="00805BF7">
        <w:rPr>
          <w:lang w:eastAsia="tr-TR"/>
        </w:rPr>
        <w:t>tanımlanması ve kullanımı bu konu başlığında aktarılacaktır.</w:t>
      </w:r>
    </w:p>
    <w:p w:rsidR="006F114E" w:rsidRDefault="006F114E" w:rsidP="006F114E">
      <w:pPr>
        <w:pStyle w:val="H4"/>
      </w:pPr>
      <w:r>
        <w:t>İstisna Sınıfı Özellikleri</w:t>
      </w:r>
    </w:p>
    <w:p w:rsidR="006F114E" w:rsidRDefault="006F114E" w:rsidP="006F114E">
      <w:pPr>
        <w:pStyle w:val="BookText"/>
        <w:rPr>
          <w:lang w:eastAsia="tr-TR"/>
        </w:rPr>
      </w:pPr>
      <w:r>
        <w:rPr>
          <w:lang w:eastAsia="tr-TR"/>
        </w:rPr>
        <w:t xml:space="preserve">Aşağıda </w:t>
      </w:r>
      <w:r w:rsidRPr="00A21BF3">
        <w:rPr>
          <w:rStyle w:val="BookConceptDefinitionChar0"/>
        </w:rPr>
        <w:t>System.Exception</w:t>
      </w:r>
      <w:r w:rsidR="00E61BDB">
        <w:rPr>
          <w:rStyle w:val="BookConceptDefinitionChar0"/>
        </w:rPr>
        <w:fldChar w:fldCharType="begin"/>
      </w:r>
      <w:r w:rsidR="00E61BDB">
        <w:instrText xml:space="preserve"> XE "</w:instrText>
      </w:r>
      <w:r w:rsidR="00E61BDB" w:rsidRPr="0071610B">
        <w:instrText>Exception</w:instrText>
      </w:r>
      <w:r w:rsidR="00E61BDB">
        <w:instrText xml:space="preserve">" </w:instrText>
      </w:r>
      <w:r w:rsidR="00E61BDB">
        <w:rPr>
          <w:rStyle w:val="BookConceptDefinitionChar0"/>
        </w:rPr>
        <w:fldChar w:fldCharType="end"/>
      </w:r>
      <w:r>
        <w:rPr>
          <w:lang w:eastAsia="tr-TR"/>
        </w:rPr>
        <w:t xml:space="preserve"> sınıfı üye bilgileri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352"/>
        <w:gridCol w:w="4719"/>
      </w:tblGrid>
      <w:tr w:rsidR="006F114E" w:rsidRPr="00D41E31" w:rsidTr="007F1BA8">
        <w:trPr>
          <w:tblHeader/>
        </w:trPr>
        <w:tc>
          <w:tcPr>
            <w:tcW w:w="1663"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Üye Adı</w:t>
            </w:r>
          </w:p>
        </w:tc>
        <w:tc>
          <w:tcPr>
            <w:tcW w:w="3337"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7C6995" w:rsidTr="007F1BA8">
        <w:tc>
          <w:tcPr>
            <w:tcW w:w="1663"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219" name="Picture 219"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9"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Data</w:t>
            </w:r>
          </w:p>
        </w:tc>
        <w:tc>
          <w:tcPr>
            <w:tcW w:w="3337" w:type="pct"/>
            <w:tcBorders>
              <w:right w:val="single" w:sz="6" w:space="0" w:color="000000"/>
            </w:tcBorders>
            <w:shd w:val="clear" w:color="auto" w:fill="auto"/>
          </w:tcPr>
          <w:p w:rsidR="006F114E" w:rsidRPr="00AF3852" w:rsidRDefault="006F114E" w:rsidP="00DD05A3">
            <w:pPr>
              <w:pStyle w:val="BookText"/>
              <w:spacing w:after="40"/>
              <w:rPr>
                <w:bCs/>
                <w:lang w:eastAsia="tr-TR"/>
              </w:rPr>
            </w:pPr>
            <w:r w:rsidRPr="000D3B46">
              <w:rPr>
                <w:rStyle w:val="BookConceptDefinitionChar0"/>
              </w:rPr>
              <w:t>IDictionary</w:t>
            </w:r>
            <w:r w:rsidRPr="00AF3852">
              <w:rPr>
                <w:bCs/>
                <w:lang w:eastAsia="tr-TR"/>
              </w:rPr>
              <w:t xml:space="preserve"> arabirim gerçekleştirimini yapan herhangi bir </w:t>
            </w:r>
            <w:r w:rsidR="00805BF7">
              <w:rPr>
                <w:bCs/>
                <w:lang w:eastAsia="tr-TR"/>
              </w:rPr>
              <w:t>nesnenin</w:t>
            </w:r>
            <w:r w:rsidRPr="00AF3852">
              <w:rPr>
                <w:bCs/>
                <w:lang w:eastAsia="tr-TR"/>
              </w:rPr>
              <w:t xml:space="preserve"> atanabileceği değerdir. Bu özelliğin temel amacı istisna hakkında daha detaylı bilgileri saklayabilmektir.</w:t>
            </w:r>
          </w:p>
        </w:tc>
      </w:tr>
      <w:tr w:rsidR="006F114E" w:rsidRPr="001B0D06" w:rsidTr="007F1BA8">
        <w:tc>
          <w:tcPr>
            <w:tcW w:w="1663"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220" name="Picture 220"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0"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InnerException</w:t>
            </w:r>
          </w:p>
        </w:tc>
        <w:tc>
          <w:tcPr>
            <w:tcW w:w="3337"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İstisnadan önce oluşan diğer istisnalara ulaşmak için kullanılan salt okunur özelliktir.</w:t>
            </w:r>
          </w:p>
        </w:tc>
      </w:tr>
      <w:tr w:rsidR="006F114E" w:rsidRPr="001B0D06" w:rsidTr="007F1BA8">
        <w:tc>
          <w:tcPr>
            <w:tcW w:w="1663"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221" name="Picture 221"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1"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HelpLink</w:t>
            </w:r>
          </w:p>
        </w:tc>
        <w:tc>
          <w:tcPr>
            <w:tcW w:w="3337"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İstisna ile ilgili yardım adresini belirtir.</w:t>
            </w:r>
          </w:p>
        </w:tc>
      </w:tr>
      <w:tr w:rsidR="006F114E" w:rsidRPr="001B0D06" w:rsidTr="007F1BA8">
        <w:tc>
          <w:tcPr>
            <w:tcW w:w="1663"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222" name="Picture 222"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2"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Message</w:t>
            </w:r>
          </w:p>
        </w:tc>
        <w:tc>
          <w:tcPr>
            <w:tcW w:w="3337"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İstisnanın mesajını belirtir salt okunur özelliktir. Bu özellik, yapıcı metoda iletilen karakter dizi değeridir.</w:t>
            </w:r>
          </w:p>
        </w:tc>
      </w:tr>
      <w:tr w:rsidR="006F114E" w:rsidRPr="001B0D06" w:rsidTr="007F1BA8">
        <w:tc>
          <w:tcPr>
            <w:tcW w:w="1663"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223" name="Picture 223"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3"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Source</w:t>
            </w:r>
          </w:p>
        </w:tc>
        <w:tc>
          <w:tcPr>
            <w:tcW w:w="3337"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İstisnanın oluştuğu Assembly dosyasını belirtir salt okunur özelliktir.</w:t>
            </w:r>
          </w:p>
        </w:tc>
      </w:tr>
      <w:tr w:rsidR="006F114E" w:rsidRPr="001B0D06" w:rsidTr="007F1BA8">
        <w:tc>
          <w:tcPr>
            <w:tcW w:w="1663"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224" name="Picture 224"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4"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StackTrace</w:t>
            </w:r>
          </w:p>
        </w:tc>
        <w:tc>
          <w:tcPr>
            <w:tcW w:w="3337" w:type="pct"/>
            <w:tcBorders>
              <w:right w:val="single" w:sz="6" w:space="0" w:color="000000"/>
            </w:tcBorders>
            <w:shd w:val="clear" w:color="auto" w:fill="auto"/>
          </w:tcPr>
          <w:p w:rsidR="006F114E" w:rsidRPr="00AF3852" w:rsidRDefault="006F114E" w:rsidP="00DD05A3">
            <w:pPr>
              <w:pStyle w:val="BookText"/>
              <w:spacing w:after="40"/>
              <w:rPr>
                <w:bCs/>
                <w:lang w:eastAsia="tr-TR"/>
              </w:rPr>
            </w:pPr>
            <w:r w:rsidRPr="00AF3852">
              <w:rPr>
                <w:bCs/>
                <w:lang w:eastAsia="tr-TR"/>
              </w:rPr>
              <w:t>İstisnanın oluşması öncesi hangi metotların çağrıldığını belirtir salt okunur özelliktir.</w:t>
            </w:r>
          </w:p>
        </w:tc>
      </w:tr>
      <w:tr w:rsidR="006F114E" w:rsidRPr="001B0D06" w:rsidTr="007F1BA8">
        <w:tc>
          <w:tcPr>
            <w:tcW w:w="1663"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225" name="Picture 225"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5"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TargetSite</w:t>
            </w:r>
          </w:p>
        </w:tc>
        <w:tc>
          <w:tcPr>
            <w:tcW w:w="3337"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İstisnanın oluştuğu metot hakkında daha detaylı bilgilere ulaşabilmeyi sağlayan salt okunur özelliktir.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43</w:t>
      </w:r>
      <w:r w:rsidR="00F709C6">
        <w:rPr>
          <w:noProof/>
          <w:lang w:eastAsia="tr-TR"/>
        </w:rPr>
        <w:fldChar w:fldCharType="end"/>
      </w:r>
      <w:r>
        <w:rPr>
          <w:lang w:eastAsia="tr-TR"/>
        </w:rPr>
        <w:t xml:space="preserve">, </w:t>
      </w:r>
      <w:r w:rsidRPr="00A32CDD">
        <w:rPr>
          <w:rStyle w:val="BookConceptDefinitionChar0"/>
        </w:rPr>
        <w:t>System.</w:t>
      </w:r>
      <w:r>
        <w:rPr>
          <w:rStyle w:val="BookConceptDefinitionChar0"/>
        </w:rPr>
        <w:t>Exception</w:t>
      </w:r>
      <w:r>
        <w:rPr>
          <w:rStyle w:val="BookItalic"/>
        </w:rPr>
        <w:t xml:space="preserve"> Sınıfı Üye Bilgileri</w:t>
      </w:r>
    </w:p>
    <w:p w:rsidR="006F114E" w:rsidRPr="00996087" w:rsidRDefault="006F114E" w:rsidP="006F114E">
      <w:pPr>
        <w:pStyle w:val="BookText"/>
        <w:rPr>
          <w:b/>
        </w:rPr>
      </w:pPr>
      <w:r w:rsidRPr="00996087">
        <w:rPr>
          <w:b/>
        </w:rPr>
        <w:t>Yapıcı Metotlar</w:t>
      </w:r>
    </w:p>
    <w:p w:rsidR="006F114E" w:rsidRDefault="006F114E" w:rsidP="006F114E">
      <w:pPr>
        <w:pStyle w:val="BookText"/>
      </w:pPr>
      <w:r>
        <w:lastRenderedPageBreak/>
        <w:t>Yapıcı metotların kullanımı ile ilgili örnek kaynak kod ve açıklamalar aşağıda gösterilmiştir.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lang w:val="en-US"/>
              </w:rPr>
              <w:t>Exception exc1;</w:t>
            </w:r>
          </w:p>
          <w:p w:rsidR="006F114E" w:rsidRPr="00AF3852" w:rsidRDefault="006F114E" w:rsidP="0071249D">
            <w:pPr>
              <w:pStyle w:val="BookCodeInTable"/>
              <w:rPr>
                <w:lang w:val="en-US"/>
              </w:rPr>
            </w:pPr>
            <w:r w:rsidRPr="00AF3852">
              <w:rPr>
                <w:lang w:val="en-US"/>
              </w:rPr>
              <w:t>Exception exc2;</w:t>
            </w:r>
          </w:p>
          <w:p w:rsidR="006F114E" w:rsidRPr="00AF3852" w:rsidRDefault="006F114E" w:rsidP="0071249D">
            <w:pPr>
              <w:pStyle w:val="BookCodeInTable"/>
              <w:rPr>
                <w:lang w:val="en-US"/>
              </w:rPr>
            </w:pPr>
            <w:r w:rsidRPr="00AF3852">
              <w:rPr>
                <w:lang w:val="en-US"/>
              </w:rPr>
              <w:t>Exception exc3;</w:t>
            </w:r>
          </w:p>
          <w:p w:rsidR="006F114E" w:rsidRPr="00AF3852" w:rsidRDefault="006F114E" w:rsidP="0071249D">
            <w:pPr>
              <w:pStyle w:val="BookCodeInTable"/>
              <w:rPr>
                <w:lang w:val="en-US"/>
              </w:rPr>
            </w:pPr>
          </w:p>
          <w:p w:rsidR="006F114E" w:rsidRPr="005C6FF1" w:rsidRDefault="006F114E" w:rsidP="0071249D">
            <w:pPr>
              <w:pStyle w:val="BookCodeInTable"/>
            </w:pPr>
            <w:r w:rsidRPr="005C6FF1">
              <w:t>// Parametre almayan yapıcı metot.</w:t>
            </w:r>
            <w:r w:rsidRPr="005C6FF1">
              <w:br/>
              <w:t xml:space="preserve">// Bu metodun kullanımı </w:t>
            </w:r>
            <w:r w:rsidRPr="005C6FF1">
              <w:br/>
              <w:t>// önerilmemektedir.</w:t>
            </w:r>
          </w:p>
          <w:p w:rsidR="006F114E" w:rsidRPr="00AF3852" w:rsidRDefault="006F114E" w:rsidP="0071249D">
            <w:pPr>
              <w:pStyle w:val="BookCodeInTable"/>
              <w:rPr>
                <w:lang w:val="en-US"/>
              </w:rPr>
            </w:pPr>
            <w:r w:rsidRPr="00AF3852">
              <w:rPr>
                <w:lang w:val="en-US"/>
              </w:rPr>
              <w:t xml:space="preserve">exc1 = </w:t>
            </w:r>
            <w:r w:rsidRPr="00AF3852">
              <w:rPr>
                <w:b/>
                <w:bCs/>
                <w:lang w:val="en-US"/>
              </w:rPr>
              <w:t>new</w:t>
            </w:r>
            <w:r w:rsidRPr="00AF3852">
              <w:rPr>
                <w:lang w:val="en-US"/>
              </w:rPr>
              <w:t xml:space="preserve"> Exception();</w:t>
            </w:r>
          </w:p>
          <w:p w:rsidR="006F114E" w:rsidRPr="00AF3852" w:rsidRDefault="006F114E" w:rsidP="0071249D">
            <w:pPr>
              <w:pStyle w:val="BookCodeInTable"/>
              <w:rPr>
                <w:lang w:val="en-US"/>
              </w:rPr>
            </w:pPr>
          </w:p>
          <w:p w:rsidR="006F114E" w:rsidRPr="005C6FF1" w:rsidRDefault="006F114E" w:rsidP="0071249D">
            <w:pPr>
              <w:pStyle w:val="BookCodeInTable"/>
            </w:pPr>
            <w:r w:rsidRPr="005C6FF1">
              <w:t>// Hata mesajını parametre alan</w:t>
            </w:r>
            <w:r w:rsidRPr="005C6FF1">
              <w:br/>
              <w:t>// yapıcı metot kullanımı. İletilen</w:t>
            </w:r>
            <w:r w:rsidRPr="005C6FF1">
              <w:br/>
              <w:t>// hata mesajı Exception.Message</w:t>
            </w:r>
            <w:r w:rsidRPr="005C6FF1">
              <w:br/>
              <w:t>// özelliğinin döndürdüğü değerdir.</w:t>
            </w:r>
          </w:p>
          <w:p w:rsidR="006F114E" w:rsidRPr="00AF3852" w:rsidRDefault="006F114E" w:rsidP="0071249D">
            <w:pPr>
              <w:pStyle w:val="BookCodeInTable"/>
              <w:rPr>
                <w:lang w:val="en-US"/>
              </w:rPr>
            </w:pPr>
            <w:r w:rsidRPr="00AF3852">
              <w:rPr>
                <w:lang w:val="en-US"/>
              </w:rPr>
              <w:t xml:space="preserve">exc2 = </w:t>
            </w:r>
            <w:r w:rsidRPr="00AF3852">
              <w:rPr>
                <w:b/>
                <w:bCs/>
                <w:lang w:val="en-US"/>
              </w:rPr>
              <w:t>new</w:t>
            </w:r>
            <w:r w:rsidRPr="00AF3852">
              <w:rPr>
                <w:lang w:val="en-US"/>
              </w:rPr>
              <w:t xml:space="preserve"> Exception("Hata mesajı");</w:t>
            </w:r>
          </w:p>
          <w:p w:rsidR="006F114E" w:rsidRPr="00AF3852" w:rsidRDefault="006F114E" w:rsidP="0071249D">
            <w:pPr>
              <w:pStyle w:val="BookCodeInTable"/>
              <w:rPr>
                <w:lang w:val="en-US"/>
              </w:rPr>
            </w:pPr>
          </w:p>
          <w:p w:rsidR="006F114E" w:rsidRPr="005C6FF1" w:rsidRDefault="006F114E" w:rsidP="0071249D">
            <w:pPr>
              <w:pStyle w:val="BookCodeInTable"/>
            </w:pPr>
            <w:r w:rsidRPr="005C6FF1">
              <w:t>// Hata mesajı ile birlikte iç</w:t>
            </w:r>
            <w:r w:rsidRPr="005C6FF1">
              <w:br/>
              <w:t>// istisnanın iletildiği yapıcı</w:t>
            </w:r>
            <w:r w:rsidRPr="005C6FF1">
              <w:br/>
              <w:t>// metot. İletilen iç istisna</w:t>
            </w:r>
            <w:r w:rsidRPr="005C6FF1">
              <w:br/>
              <w:t>// Exception.InnerException özelliği</w:t>
            </w:r>
            <w:r w:rsidRPr="005C6FF1">
              <w:br/>
              <w:t>// tarafından döndürülen değerdir.</w:t>
            </w:r>
          </w:p>
          <w:p w:rsidR="006F114E" w:rsidRPr="00AF3852" w:rsidRDefault="006F114E" w:rsidP="0071249D">
            <w:pPr>
              <w:pStyle w:val="BookCodeInTable"/>
              <w:rPr>
                <w:lang w:val="en-US"/>
              </w:rPr>
            </w:pPr>
            <w:r w:rsidRPr="00AF3852">
              <w:rPr>
                <w:lang w:val="en-US"/>
              </w:rPr>
              <w:t xml:space="preserve">exc3 = </w:t>
            </w:r>
            <w:r w:rsidRPr="00AF3852">
              <w:rPr>
                <w:b/>
                <w:bCs/>
                <w:lang w:val="en-US"/>
              </w:rPr>
              <w:t>new</w:t>
            </w:r>
            <w:r w:rsidRPr="00AF3852">
              <w:rPr>
                <w:lang w:val="en-US"/>
              </w:rPr>
              <w:t xml:space="preserve"> Exception("Hata", exc2);</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Dim</w:t>
            </w:r>
            <w:r w:rsidRPr="00AF3852">
              <w:rPr>
                <w:lang w:val="en-US"/>
              </w:rPr>
              <w:t xml:space="preserve"> exc1 </w:t>
            </w:r>
            <w:r w:rsidRPr="00AF3852">
              <w:rPr>
                <w:b/>
                <w:bCs/>
                <w:lang w:val="en-US"/>
              </w:rPr>
              <w:t>As</w:t>
            </w:r>
            <w:r w:rsidRPr="00AF3852">
              <w:rPr>
                <w:lang w:val="en-US"/>
              </w:rPr>
              <w:t xml:space="preserve"> Exception</w:t>
            </w:r>
          </w:p>
          <w:p w:rsidR="006F114E" w:rsidRPr="00AF3852" w:rsidRDefault="006F114E" w:rsidP="0071249D">
            <w:pPr>
              <w:pStyle w:val="BookCodeInTable"/>
              <w:rPr>
                <w:lang w:val="en-US"/>
              </w:rPr>
            </w:pPr>
            <w:r w:rsidRPr="00AF3852">
              <w:rPr>
                <w:b/>
                <w:bCs/>
                <w:lang w:val="en-US"/>
              </w:rPr>
              <w:t>Dim</w:t>
            </w:r>
            <w:r w:rsidRPr="00AF3852">
              <w:rPr>
                <w:lang w:val="en-US"/>
              </w:rPr>
              <w:t xml:space="preserve"> exc2 </w:t>
            </w:r>
            <w:r w:rsidRPr="00AF3852">
              <w:rPr>
                <w:b/>
                <w:bCs/>
                <w:lang w:val="en-US"/>
              </w:rPr>
              <w:t>As</w:t>
            </w:r>
            <w:r w:rsidRPr="00AF3852">
              <w:rPr>
                <w:lang w:val="en-US"/>
              </w:rPr>
              <w:t xml:space="preserve"> Exception</w:t>
            </w:r>
          </w:p>
          <w:p w:rsidR="006F114E" w:rsidRPr="00AF3852" w:rsidRDefault="006F114E" w:rsidP="0071249D">
            <w:pPr>
              <w:pStyle w:val="BookCodeInTable"/>
              <w:rPr>
                <w:lang w:val="en-US"/>
              </w:rPr>
            </w:pPr>
            <w:r w:rsidRPr="00AF3852">
              <w:rPr>
                <w:b/>
                <w:bCs/>
                <w:lang w:val="en-US"/>
              </w:rPr>
              <w:t>Dim</w:t>
            </w:r>
            <w:r w:rsidRPr="00AF3852">
              <w:rPr>
                <w:lang w:val="en-US"/>
              </w:rPr>
              <w:t xml:space="preserve"> exc3 </w:t>
            </w:r>
            <w:r w:rsidRPr="00AF3852">
              <w:rPr>
                <w:b/>
                <w:bCs/>
                <w:lang w:val="en-US"/>
              </w:rPr>
              <w:t>As</w:t>
            </w:r>
            <w:r w:rsidRPr="00AF3852">
              <w:rPr>
                <w:lang w:val="en-US"/>
              </w:rPr>
              <w:t xml:space="preserve"> Exception</w:t>
            </w:r>
          </w:p>
          <w:p w:rsidR="006F114E" w:rsidRPr="00AF3852" w:rsidRDefault="006F114E" w:rsidP="0071249D">
            <w:pPr>
              <w:pStyle w:val="BookCodeInTable"/>
              <w:rPr>
                <w:lang w:val="en-US"/>
              </w:rPr>
            </w:pPr>
          </w:p>
          <w:p w:rsidR="006F114E" w:rsidRPr="005C6FF1" w:rsidRDefault="006F114E" w:rsidP="0071249D">
            <w:pPr>
              <w:pStyle w:val="BookCodeInTable"/>
            </w:pPr>
            <w:r>
              <w:t>'</w:t>
            </w:r>
            <w:r w:rsidRPr="005C6FF1">
              <w:t xml:space="preserve"> Parametre almayan yapıcı metot.</w:t>
            </w:r>
            <w:r w:rsidRPr="005C6FF1">
              <w:br/>
            </w:r>
            <w:r>
              <w:t>'</w:t>
            </w:r>
            <w:r w:rsidRPr="005C6FF1">
              <w:t xml:space="preserve"> Bu metodun kullanımı </w:t>
            </w:r>
            <w:r w:rsidRPr="005C6FF1">
              <w:br/>
            </w:r>
            <w:r>
              <w:t>'</w:t>
            </w:r>
            <w:r w:rsidRPr="005C6FF1">
              <w:t xml:space="preserve"> önerilmemektedir.</w:t>
            </w:r>
          </w:p>
          <w:p w:rsidR="006F114E" w:rsidRPr="00AF3852" w:rsidRDefault="006F114E" w:rsidP="0071249D">
            <w:pPr>
              <w:pStyle w:val="BookCodeInTable"/>
              <w:rPr>
                <w:lang w:val="en-US"/>
              </w:rPr>
            </w:pPr>
            <w:r w:rsidRPr="00AF3852">
              <w:rPr>
                <w:lang w:val="en-US"/>
              </w:rPr>
              <w:t xml:space="preserve">exc1 = </w:t>
            </w:r>
            <w:r w:rsidRPr="00AF3852">
              <w:rPr>
                <w:b/>
                <w:bCs/>
                <w:lang w:val="en-US"/>
              </w:rPr>
              <w:t>New</w:t>
            </w:r>
            <w:r w:rsidRPr="00AF3852">
              <w:rPr>
                <w:lang w:val="en-US"/>
              </w:rPr>
              <w:t xml:space="preserve"> Exception()</w:t>
            </w:r>
          </w:p>
          <w:p w:rsidR="006F114E" w:rsidRPr="00AF3852" w:rsidRDefault="006F114E" w:rsidP="0071249D">
            <w:pPr>
              <w:pStyle w:val="BookCodeInTable"/>
              <w:rPr>
                <w:lang w:val="en-US"/>
              </w:rPr>
            </w:pPr>
          </w:p>
          <w:p w:rsidR="006F114E" w:rsidRPr="005C6FF1" w:rsidRDefault="006F114E" w:rsidP="0071249D">
            <w:pPr>
              <w:pStyle w:val="BookCodeInTable"/>
            </w:pPr>
            <w:r>
              <w:t>'</w:t>
            </w:r>
            <w:r w:rsidRPr="005C6FF1">
              <w:t xml:space="preserve"> Hata mesajını parametre alan</w:t>
            </w:r>
            <w:r w:rsidRPr="005C6FF1">
              <w:br/>
            </w:r>
            <w:r>
              <w:t>'</w:t>
            </w:r>
            <w:r w:rsidRPr="005C6FF1">
              <w:t xml:space="preserve"> yapıcı metot kullanımı. İletilen</w:t>
            </w:r>
            <w:r w:rsidRPr="005C6FF1">
              <w:br/>
            </w:r>
            <w:r>
              <w:t>'</w:t>
            </w:r>
            <w:r w:rsidRPr="005C6FF1">
              <w:t xml:space="preserve"> hata mesajı Exception.Message</w:t>
            </w:r>
            <w:r w:rsidRPr="005C6FF1">
              <w:br/>
            </w:r>
            <w:r>
              <w:t>'</w:t>
            </w:r>
            <w:r w:rsidRPr="005C6FF1">
              <w:t xml:space="preserve"> özelliğinin döndürdüğü değerdir.</w:t>
            </w:r>
          </w:p>
          <w:p w:rsidR="006F114E" w:rsidRPr="00AF3852" w:rsidRDefault="006F114E" w:rsidP="0071249D">
            <w:pPr>
              <w:pStyle w:val="BookCodeInTable"/>
              <w:rPr>
                <w:lang w:val="en-US"/>
              </w:rPr>
            </w:pPr>
            <w:r w:rsidRPr="00AF3852">
              <w:rPr>
                <w:lang w:val="en-US"/>
              </w:rPr>
              <w:t xml:space="preserve">exc2 = </w:t>
            </w:r>
            <w:r w:rsidRPr="00AF3852">
              <w:rPr>
                <w:b/>
                <w:bCs/>
                <w:lang w:val="en-US"/>
              </w:rPr>
              <w:t>New</w:t>
            </w:r>
            <w:r w:rsidRPr="00AF3852">
              <w:rPr>
                <w:lang w:val="en-US"/>
              </w:rPr>
              <w:t xml:space="preserve"> Exception("Hata mesajı")</w:t>
            </w:r>
          </w:p>
          <w:p w:rsidR="006F114E" w:rsidRPr="00AF3852" w:rsidRDefault="006F114E" w:rsidP="0071249D">
            <w:pPr>
              <w:pStyle w:val="BookCodeInTable"/>
              <w:rPr>
                <w:lang w:val="en-US"/>
              </w:rPr>
            </w:pPr>
          </w:p>
          <w:p w:rsidR="006F114E" w:rsidRPr="005C6FF1" w:rsidRDefault="006F114E" w:rsidP="0071249D">
            <w:pPr>
              <w:pStyle w:val="BookCodeInTable"/>
            </w:pPr>
            <w:r>
              <w:t>'</w:t>
            </w:r>
            <w:r w:rsidRPr="005C6FF1">
              <w:t xml:space="preserve"> Hata mesajı ile birlikte iç</w:t>
            </w:r>
            <w:r w:rsidRPr="005C6FF1">
              <w:br/>
            </w:r>
            <w:r>
              <w:t>'</w:t>
            </w:r>
            <w:r w:rsidRPr="005C6FF1">
              <w:t xml:space="preserve"> istisnanın iletildiği yapıcı</w:t>
            </w:r>
            <w:r w:rsidRPr="005C6FF1">
              <w:br/>
            </w:r>
            <w:r>
              <w:t>'</w:t>
            </w:r>
            <w:r w:rsidRPr="005C6FF1">
              <w:t xml:space="preserve"> metot. İletilen iç istisna</w:t>
            </w:r>
            <w:r w:rsidRPr="005C6FF1">
              <w:br/>
            </w:r>
            <w:r>
              <w:t>'</w:t>
            </w:r>
            <w:r w:rsidRPr="005C6FF1">
              <w:t xml:space="preserve"> Exception.InnerException özelliği</w:t>
            </w:r>
            <w:r w:rsidRPr="005C6FF1">
              <w:br/>
            </w:r>
            <w:r>
              <w:t>'</w:t>
            </w:r>
            <w:r w:rsidRPr="005C6FF1">
              <w:t xml:space="preserve"> tarafından döndürülen değerdir.</w:t>
            </w:r>
          </w:p>
          <w:p w:rsidR="006F114E" w:rsidRPr="00AF3852" w:rsidRDefault="006F114E" w:rsidP="0071249D">
            <w:pPr>
              <w:pStyle w:val="BookCodeInTable"/>
              <w:rPr>
                <w:lang w:val="en-US"/>
              </w:rPr>
            </w:pPr>
            <w:r w:rsidRPr="00AF3852">
              <w:rPr>
                <w:lang w:val="en-US"/>
              </w:rPr>
              <w:t xml:space="preserve">exc3 = </w:t>
            </w:r>
            <w:r w:rsidRPr="00AF3852">
              <w:rPr>
                <w:b/>
                <w:bCs/>
                <w:lang w:val="en-US"/>
              </w:rPr>
              <w:t>New</w:t>
            </w:r>
            <w:r w:rsidRPr="00AF3852">
              <w:rPr>
                <w:lang w:val="en-US"/>
              </w:rPr>
              <w:t xml:space="preserve"> Exception("Hata", exc3)</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123</w:t>
      </w:r>
      <w:r w:rsidR="00F709C6">
        <w:rPr>
          <w:noProof/>
        </w:rPr>
        <w:fldChar w:fldCharType="end"/>
      </w:r>
      <w:r>
        <w:t xml:space="preserve">, </w:t>
      </w:r>
      <w:r w:rsidRPr="00D42009">
        <w:rPr>
          <w:rStyle w:val="BookItalic"/>
        </w:rPr>
        <w:t>İstisna Sınıfı Yapıcı Metot Örnekleri</w:t>
      </w:r>
    </w:p>
    <w:p w:rsidR="006F114E" w:rsidRPr="00543B2E" w:rsidRDefault="006F114E" w:rsidP="006F114E">
      <w:pPr>
        <w:pStyle w:val="BookText"/>
        <w:rPr>
          <w:b/>
          <w:lang w:eastAsia="tr-TR"/>
        </w:rPr>
      </w:pPr>
      <w:r w:rsidRPr="008C257B">
        <w:rPr>
          <w:rStyle w:val="BookConceptDefinitionChar0"/>
          <w:b/>
        </w:rPr>
        <w:t>Exception.Data</w:t>
      </w:r>
      <w:r w:rsidRPr="00543B2E">
        <w:rPr>
          <w:b/>
          <w:lang w:eastAsia="tr-TR"/>
        </w:rPr>
        <w:t xml:space="preserve"> Kullanımı</w:t>
      </w:r>
    </w:p>
    <w:p w:rsidR="006F114E" w:rsidRDefault="006F114E" w:rsidP="006F114E">
      <w:pPr>
        <w:pStyle w:val="BookText"/>
        <w:rPr>
          <w:lang w:eastAsia="tr-TR"/>
        </w:rPr>
      </w:pPr>
      <w:r w:rsidRPr="008C257B">
        <w:rPr>
          <w:rStyle w:val="BookConceptDefinitionChar0"/>
        </w:rPr>
        <w:t>Exception.Data</w:t>
      </w:r>
      <w:r>
        <w:rPr>
          <w:lang w:eastAsia="tr-TR"/>
        </w:rPr>
        <w:t xml:space="preserve"> özelliğinin temel kullanım amacı istisna hakkında daha detaylı bilgileri saklayabilmektir. Örneğin bir web uygulamasında istisnanın oluştuğu anda hangi IP adresinden bağlantı yapıldığı veya kullanıcının tarayıcısının ne olduğu gibi bilgileri bu özellik içerisinde saklamak mümkündür.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5C6FF1" w:rsidRDefault="006F114E" w:rsidP="0071249D">
            <w:pPr>
              <w:pStyle w:val="BookCodeInTable"/>
            </w:pPr>
            <w:r w:rsidRPr="005C6FF1">
              <w:t>// Aşağıda yeni bir istisna nesnesi</w:t>
            </w:r>
            <w:r w:rsidRPr="005C6FF1">
              <w:br/>
              <w:t>// oluşturulmakta ve Data özelliğine</w:t>
            </w:r>
            <w:r w:rsidRPr="005C6FF1">
              <w:br/>
              <w:t xml:space="preserve">// anahtar – değer ikilisi </w:t>
            </w:r>
            <w:r w:rsidRPr="005C6FF1">
              <w:br/>
              <w:t>// eklenmektedir.</w:t>
            </w:r>
          </w:p>
          <w:p w:rsidR="006F114E" w:rsidRPr="00AB6871" w:rsidRDefault="006F114E" w:rsidP="0071249D">
            <w:pPr>
              <w:pStyle w:val="BookCodeInTable"/>
            </w:pPr>
            <w:r w:rsidRPr="00AB6871">
              <w:t>Exception exc;</w:t>
            </w:r>
          </w:p>
          <w:p w:rsidR="006F114E" w:rsidRPr="00AB6871" w:rsidRDefault="006F114E" w:rsidP="0071249D">
            <w:pPr>
              <w:pStyle w:val="BookCodeInTable"/>
            </w:pPr>
            <w:r w:rsidRPr="00AB6871">
              <w:lastRenderedPageBreak/>
              <w:t xml:space="preserve">exc = </w:t>
            </w:r>
            <w:r w:rsidRPr="00AF3852">
              <w:rPr>
                <w:b/>
                <w:bCs/>
              </w:rPr>
              <w:t>new</w:t>
            </w:r>
            <w:r w:rsidRPr="00AB6871">
              <w:t xml:space="preserve"> Exception(</w:t>
            </w:r>
            <w:r>
              <w:t>"</w:t>
            </w:r>
            <w:r w:rsidRPr="00AB6871">
              <w:t>Hak Hatası</w:t>
            </w:r>
            <w:r>
              <w:t>"</w:t>
            </w:r>
            <w:r w:rsidRPr="00AB6871">
              <w:t>);</w:t>
            </w:r>
          </w:p>
          <w:p w:rsidR="006F114E" w:rsidRDefault="006F114E" w:rsidP="0071249D">
            <w:pPr>
              <w:pStyle w:val="BookCodeInTable"/>
            </w:pPr>
            <w:r w:rsidRPr="00AB6871">
              <w:t>exc.Data.Add(</w:t>
            </w:r>
            <w:r>
              <w:t>"</w:t>
            </w:r>
            <w:r w:rsidRPr="00AB6871">
              <w:t>IP</w:t>
            </w:r>
            <w:r>
              <w:t>"</w:t>
            </w:r>
            <w:r w:rsidRPr="00AB6871">
              <w:t>, UserHostAddress);</w:t>
            </w:r>
          </w:p>
          <w:p w:rsidR="006F114E" w:rsidRDefault="006F114E" w:rsidP="0071249D">
            <w:pPr>
              <w:pStyle w:val="BookCodeInTable"/>
            </w:pPr>
          </w:p>
          <w:p w:rsidR="006F114E" w:rsidRPr="00AB6871" w:rsidRDefault="006F114E" w:rsidP="0071249D">
            <w:pPr>
              <w:pStyle w:val="BookCodeInTable"/>
            </w:pPr>
            <w:r>
              <w:t>// Oluşturulan istisna nesnesi</w:t>
            </w:r>
            <w:r>
              <w:br/>
              <w:t>// fırlatılmaktadır.</w:t>
            </w:r>
          </w:p>
          <w:p w:rsidR="006F114E" w:rsidRPr="00AB6871" w:rsidRDefault="006F114E" w:rsidP="0071249D">
            <w:pPr>
              <w:pStyle w:val="BookCodeInTable"/>
            </w:pPr>
            <w:r w:rsidRPr="00AF3852">
              <w:rPr>
                <w:b/>
                <w:bCs/>
              </w:rPr>
              <w:t>throw</w:t>
            </w:r>
            <w:r w:rsidRPr="00AB6871">
              <w:t xml:space="preserve"> exc;</w:t>
            </w:r>
          </w:p>
          <w:p w:rsidR="006F114E" w:rsidRDefault="006F114E" w:rsidP="0071249D">
            <w:pPr>
              <w:pStyle w:val="BookCodeInTable"/>
            </w:pPr>
          </w:p>
          <w:p w:rsidR="006F114E" w:rsidRPr="00AB6871" w:rsidRDefault="006F114E" w:rsidP="0071249D">
            <w:pPr>
              <w:pStyle w:val="BookCodeInTable"/>
            </w:pPr>
            <w:r>
              <w:t>// Örnek Kullanım:</w:t>
            </w:r>
          </w:p>
          <w:p w:rsidR="006F114E" w:rsidRPr="00AB6871" w:rsidRDefault="006F114E" w:rsidP="0071249D">
            <w:pPr>
              <w:pStyle w:val="BookCodeInTable"/>
            </w:pPr>
            <w:r w:rsidRPr="00AF3852">
              <w:rPr>
                <w:b/>
              </w:rPr>
              <w:t>try</w:t>
            </w:r>
            <w:r w:rsidRPr="00AB6871">
              <w:t xml:space="preserve"> {</w:t>
            </w:r>
          </w:p>
          <w:p w:rsidR="006F114E" w:rsidRPr="00AB6871" w:rsidRDefault="006F114E" w:rsidP="0071249D">
            <w:pPr>
              <w:pStyle w:val="BookCodeInTable"/>
            </w:pPr>
            <w:r w:rsidRPr="00AB6871">
              <w:t xml:space="preserve">  . . .</w:t>
            </w:r>
          </w:p>
          <w:p w:rsidR="006F114E" w:rsidRPr="00AB6871" w:rsidRDefault="006F114E" w:rsidP="0071249D">
            <w:pPr>
              <w:pStyle w:val="BookCodeInTable"/>
            </w:pPr>
            <w:r w:rsidRPr="00AB6871">
              <w:t xml:space="preserve">} </w:t>
            </w:r>
            <w:r w:rsidRPr="00AF3852">
              <w:rPr>
                <w:b/>
              </w:rPr>
              <w:t>catch</w:t>
            </w:r>
            <w:r w:rsidRPr="00AB6871">
              <w:t xml:space="preserve"> (Exception exc) {</w:t>
            </w:r>
          </w:p>
          <w:p w:rsidR="006F114E" w:rsidRPr="00AB6871" w:rsidRDefault="006F114E" w:rsidP="0071249D">
            <w:pPr>
              <w:pStyle w:val="BookCodeInTable"/>
            </w:pPr>
            <w:r w:rsidRPr="00AF3852">
              <w:rPr>
                <w:b/>
                <w:bCs/>
              </w:rPr>
              <w:t xml:space="preserve">  string</w:t>
            </w:r>
            <w:r w:rsidRPr="00AB6871">
              <w:t xml:space="preserve"> ip;</w:t>
            </w:r>
          </w:p>
          <w:p w:rsidR="006F114E" w:rsidRPr="00AB6871" w:rsidRDefault="006F114E" w:rsidP="0071249D">
            <w:pPr>
              <w:pStyle w:val="BookCodeInTable"/>
            </w:pPr>
            <w:r w:rsidRPr="00AB6871">
              <w:t xml:space="preserve">  ip = exc.Data[</w:t>
            </w:r>
            <w:r>
              <w:t>"</w:t>
            </w:r>
            <w:r w:rsidRPr="00AB6871">
              <w:t>IP</w:t>
            </w:r>
            <w:r>
              <w:t>"</w:t>
            </w:r>
            <w:r w:rsidRPr="00AB6871">
              <w:t>].ToString());</w:t>
            </w:r>
          </w:p>
          <w:p w:rsidR="006F114E" w:rsidRPr="00AB6871" w:rsidRDefault="006F114E" w:rsidP="0071249D">
            <w:pPr>
              <w:pStyle w:val="BookCodeInTable"/>
            </w:pPr>
            <w:r w:rsidRPr="00AB6871">
              <w:t>}</w:t>
            </w:r>
          </w:p>
        </w:tc>
        <w:tc>
          <w:tcPr>
            <w:tcW w:w="2501" w:type="pct"/>
            <w:tcBorders>
              <w:top w:val="single" w:sz="6" w:space="0" w:color="auto"/>
              <w:bottom w:val="nil"/>
            </w:tcBorders>
            <w:shd w:val="clear" w:color="auto" w:fill="auto"/>
          </w:tcPr>
          <w:p w:rsidR="006F114E" w:rsidRPr="005C6FF1" w:rsidRDefault="006F114E" w:rsidP="0071249D">
            <w:pPr>
              <w:pStyle w:val="BookCodeInTable"/>
            </w:pPr>
            <w:r>
              <w:lastRenderedPageBreak/>
              <w:t>'</w:t>
            </w:r>
            <w:r w:rsidRPr="005C6FF1">
              <w:t xml:space="preserve"> Aşağıda yeni bir istisna nesnesi</w:t>
            </w:r>
            <w:r w:rsidRPr="005C6FF1">
              <w:br/>
            </w:r>
            <w:r>
              <w:t>'</w:t>
            </w:r>
            <w:r w:rsidRPr="005C6FF1">
              <w:t xml:space="preserve"> oluşturulmakta ve Data özelliğine</w:t>
            </w:r>
            <w:r w:rsidRPr="005C6FF1">
              <w:br/>
            </w:r>
            <w:r>
              <w:t>'</w:t>
            </w:r>
            <w:r w:rsidRPr="005C6FF1">
              <w:t xml:space="preserve"> anahtar – değer ikilisi </w:t>
            </w:r>
            <w:r w:rsidRPr="005C6FF1">
              <w:br/>
            </w:r>
            <w:r>
              <w:t>'</w:t>
            </w:r>
            <w:r w:rsidRPr="005C6FF1">
              <w:t xml:space="preserve"> eklenmektedir.</w:t>
            </w:r>
          </w:p>
          <w:p w:rsidR="006F114E" w:rsidRPr="00AB6871" w:rsidRDefault="006F114E" w:rsidP="0071249D">
            <w:pPr>
              <w:pStyle w:val="BookCodeInTable"/>
            </w:pPr>
            <w:r w:rsidRPr="00AF3852">
              <w:rPr>
                <w:b/>
                <w:bCs/>
              </w:rPr>
              <w:t>Dim</w:t>
            </w:r>
            <w:r w:rsidRPr="00AB6871">
              <w:t xml:space="preserve"> exc </w:t>
            </w:r>
            <w:r w:rsidRPr="00AF3852">
              <w:rPr>
                <w:b/>
                <w:bCs/>
              </w:rPr>
              <w:t>As</w:t>
            </w:r>
            <w:r w:rsidRPr="00AB6871">
              <w:t xml:space="preserve"> Exception</w:t>
            </w:r>
          </w:p>
          <w:p w:rsidR="006F114E" w:rsidRPr="00AB6871" w:rsidRDefault="006F114E" w:rsidP="0071249D">
            <w:pPr>
              <w:pStyle w:val="BookCodeInTable"/>
            </w:pPr>
            <w:r w:rsidRPr="00AB6871">
              <w:lastRenderedPageBreak/>
              <w:t xml:space="preserve">exc = </w:t>
            </w:r>
            <w:r w:rsidRPr="00AF3852">
              <w:rPr>
                <w:b/>
                <w:bCs/>
              </w:rPr>
              <w:t>New</w:t>
            </w:r>
            <w:r w:rsidRPr="00AB6871">
              <w:t xml:space="preserve"> Exception(</w:t>
            </w:r>
            <w:r>
              <w:t>"</w:t>
            </w:r>
            <w:r w:rsidRPr="00AB6871">
              <w:t>Hak Hatası</w:t>
            </w:r>
            <w:r>
              <w:t>"</w:t>
            </w:r>
            <w:r w:rsidRPr="00AB6871">
              <w:t>)</w:t>
            </w:r>
          </w:p>
          <w:p w:rsidR="006F114E" w:rsidRPr="00AF3852" w:rsidRDefault="006F114E" w:rsidP="0071249D">
            <w:pPr>
              <w:pStyle w:val="BookCodeInTable"/>
              <w:rPr>
                <w:lang w:val="en-US"/>
              </w:rPr>
            </w:pPr>
            <w:r w:rsidRPr="00AB6871">
              <w:t>exc.Data</w:t>
            </w:r>
            <w:r w:rsidRPr="00AF3852">
              <w:rPr>
                <w:lang w:val="en-US"/>
              </w:rPr>
              <w:t>.Add("IP", UserHostAddress)</w:t>
            </w:r>
          </w:p>
          <w:p w:rsidR="006F114E" w:rsidRPr="00AF3852" w:rsidRDefault="006F114E" w:rsidP="0071249D">
            <w:pPr>
              <w:pStyle w:val="BookCodeInTable"/>
              <w:rPr>
                <w:lang w:val="en-US"/>
              </w:rPr>
            </w:pPr>
          </w:p>
          <w:p w:rsidR="006F114E" w:rsidRPr="00AB6871" w:rsidRDefault="006F114E" w:rsidP="0071249D">
            <w:pPr>
              <w:pStyle w:val="BookCodeInTable"/>
            </w:pPr>
            <w:r>
              <w:t>' Oluşturulan istisna nesnesi</w:t>
            </w:r>
            <w:r>
              <w:br/>
              <w:t>' fırlatılmaktadır.</w:t>
            </w:r>
          </w:p>
          <w:p w:rsidR="006F114E" w:rsidRPr="00AF3852" w:rsidRDefault="006F114E" w:rsidP="0071249D">
            <w:pPr>
              <w:pStyle w:val="BookCodeInTable"/>
              <w:rPr>
                <w:lang w:val="en-US"/>
              </w:rPr>
            </w:pPr>
            <w:r w:rsidRPr="00AF3852">
              <w:rPr>
                <w:b/>
                <w:bCs/>
                <w:lang w:val="en-US"/>
              </w:rPr>
              <w:t>Throw</w:t>
            </w:r>
            <w:r w:rsidRPr="00AF3852">
              <w:rPr>
                <w:lang w:val="en-US"/>
              </w:rPr>
              <w:t xml:space="preserve"> exc</w:t>
            </w:r>
          </w:p>
          <w:p w:rsidR="006F114E" w:rsidRPr="00AF3852" w:rsidRDefault="006F114E" w:rsidP="0071249D">
            <w:pPr>
              <w:pStyle w:val="BookCodeInTable"/>
              <w:rPr>
                <w:lang w:val="en-US"/>
              </w:rPr>
            </w:pPr>
          </w:p>
          <w:p w:rsidR="006F114E" w:rsidRPr="005C6FF1" w:rsidRDefault="006F114E" w:rsidP="0071249D">
            <w:pPr>
              <w:pStyle w:val="BookCodeInTable"/>
            </w:pPr>
            <w:r>
              <w:t>'</w:t>
            </w:r>
            <w:r w:rsidRPr="005C6FF1">
              <w:t xml:space="preserve"> Örnek Kullanım:</w:t>
            </w:r>
          </w:p>
          <w:p w:rsidR="006F114E" w:rsidRPr="00AF3852" w:rsidRDefault="006F114E" w:rsidP="0071249D">
            <w:pPr>
              <w:pStyle w:val="BookCodeInTable"/>
              <w:rPr>
                <w:b/>
                <w:lang w:val="en-US"/>
              </w:rPr>
            </w:pPr>
            <w:r w:rsidRPr="00AF3852">
              <w:rPr>
                <w:b/>
                <w:lang w:val="en-US"/>
              </w:rPr>
              <w:t>Try</w:t>
            </w:r>
          </w:p>
          <w:p w:rsidR="006F114E" w:rsidRPr="00AF3852" w:rsidRDefault="006F114E" w:rsidP="0071249D">
            <w:pPr>
              <w:pStyle w:val="BookCodeInTable"/>
              <w:rPr>
                <w:b/>
                <w:lang w:val="en-US"/>
              </w:rPr>
            </w:pPr>
            <w:r w:rsidRPr="00AF3852">
              <w:rPr>
                <w:b/>
                <w:lang w:val="en-US"/>
              </w:rPr>
              <w:t xml:space="preserve">  . . .</w:t>
            </w:r>
          </w:p>
          <w:p w:rsidR="006F114E" w:rsidRPr="00AF3852" w:rsidRDefault="006F114E" w:rsidP="0071249D">
            <w:pPr>
              <w:pStyle w:val="BookCodeInTable"/>
              <w:rPr>
                <w:b/>
                <w:lang w:val="en-US"/>
              </w:rPr>
            </w:pPr>
            <w:r w:rsidRPr="00AF3852">
              <w:rPr>
                <w:b/>
                <w:lang w:val="en-US"/>
              </w:rPr>
              <w:t>Catch</w:t>
            </w:r>
            <w:r w:rsidRPr="00AF3852">
              <w:rPr>
                <w:lang w:val="en-US"/>
              </w:rPr>
              <w:t xml:space="preserve"> exc </w:t>
            </w:r>
            <w:r w:rsidRPr="00AF3852">
              <w:rPr>
                <w:b/>
                <w:lang w:val="en-US"/>
              </w:rPr>
              <w:t>As Exception</w:t>
            </w:r>
          </w:p>
          <w:p w:rsidR="006F114E" w:rsidRPr="00AF3852" w:rsidRDefault="006F114E" w:rsidP="0071249D">
            <w:pPr>
              <w:pStyle w:val="BookCodeInTable"/>
              <w:rPr>
                <w:lang w:val="en-US"/>
              </w:rPr>
            </w:pPr>
            <w:r w:rsidRPr="00AF3852">
              <w:rPr>
                <w:b/>
                <w:bCs/>
                <w:lang w:val="en-US"/>
              </w:rPr>
              <w:t xml:space="preserve">  Dim</w:t>
            </w:r>
            <w:r w:rsidRPr="00AF3852">
              <w:rPr>
                <w:lang w:val="en-US"/>
              </w:rPr>
              <w:t xml:space="preserve"> ip </w:t>
            </w:r>
            <w:r w:rsidRPr="00AF3852">
              <w:rPr>
                <w:b/>
                <w:bCs/>
                <w:lang w:val="en-US"/>
              </w:rPr>
              <w:t>As</w:t>
            </w:r>
            <w:r w:rsidRPr="00AF3852">
              <w:rPr>
                <w:lang w:val="en-US"/>
              </w:rPr>
              <w:t xml:space="preserve"> </w:t>
            </w:r>
            <w:r w:rsidRPr="00AF3852">
              <w:rPr>
                <w:b/>
                <w:bCs/>
                <w:lang w:val="en-US"/>
              </w:rPr>
              <w:t>String</w:t>
            </w:r>
          </w:p>
          <w:p w:rsidR="006F114E" w:rsidRPr="00AF3852" w:rsidRDefault="006F114E" w:rsidP="0071249D">
            <w:pPr>
              <w:pStyle w:val="BookCodeInTable"/>
              <w:rPr>
                <w:lang w:val="en-US"/>
              </w:rPr>
            </w:pPr>
            <w:r w:rsidRPr="00AF3852">
              <w:rPr>
                <w:lang w:val="en-US"/>
              </w:rPr>
              <w:t xml:space="preserve">  ip = exc.Data("IP").ToString()</w:t>
            </w:r>
          </w:p>
          <w:p w:rsidR="006F114E" w:rsidRPr="00AF3852" w:rsidRDefault="006F114E" w:rsidP="0071249D">
            <w:pPr>
              <w:pStyle w:val="BookCodeInTable"/>
              <w:rPr>
                <w:b/>
                <w:lang w:val="en-US"/>
              </w:rPr>
            </w:pPr>
            <w:r w:rsidRPr="00AF3852">
              <w:rPr>
                <w:b/>
                <w:lang w:val="en-US"/>
              </w:rPr>
              <w:t>End Try</w:t>
            </w:r>
          </w:p>
        </w:tc>
      </w:tr>
    </w:tbl>
    <w:p w:rsidR="006F114E" w:rsidRPr="00B40B9A" w:rsidRDefault="002B6118" w:rsidP="006F114E">
      <w:pPr>
        <w:pStyle w:val="BookWarningText"/>
      </w:pPr>
      <w:r>
        <w:rPr>
          <w:noProof/>
        </w:rPr>
        <w:lastRenderedPageBreak/>
        <w:drawing>
          <wp:inline distT="0" distB="0" distL="0" distR="0">
            <wp:extent cx="298450" cy="298450"/>
            <wp:effectExtent l="0" t="0" r="0" b="0"/>
            <wp:docPr id="226" name="Picture 226"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6"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w:t>
      </w:r>
      <w:r w:rsidR="006F114E" w:rsidRPr="008A5219">
        <w:rPr>
          <w:rStyle w:val="BookConceptDefinitionChar0"/>
        </w:rPr>
        <w:t>Exception.Data</w:t>
      </w:r>
      <w:r w:rsidR="006F114E">
        <w:t xml:space="preserve"> özelliği herhangi bir istisna nesnesine istenilen sayıda değer ekleyebilmeyi, böylece istisna hakkında daha detaylı bilgilere erişebilmeyi sağlamaktadır. Bu işlev, istisna sınıfını miras alan yeni istisna sınıfları tanımlamak ve </w:t>
      </w:r>
      <w:r w:rsidR="00884FE6">
        <w:t xml:space="preserve">tanımlanan sınıfa </w:t>
      </w:r>
      <w:r w:rsidR="006F114E">
        <w:t xml:space="preserve">eklenen yeni özelliklere istenilen değerleri atayarak da  elde edilebilir. Yukarıdaki örnekte </w:t>
      </w:r>
      <w:r w:rsidR="006F114E" w:rsidRPr="008C257B">
        <w:rPr>
          <w:rStyle w:val="BookConceptDefinitionChar0"/>
        </w:rPr>
        <w:t>System.Exception</w:t>
      </w:r>
      <w:r w:rsidR="006F114E">
        <w:t xml:space="preserve"> sınıfını miras alan, örneğin </w:t>
      </w:r>
      <w:r w:rsidR="006F114E" w:rsidRPr="008C257B">
        <w:rPr>
          <w:rStyle w:val="BookConceptDefinitionChar0"/>
        </w:rPr>
        <w:t>MyException</w:t>
      </w:r>
      <w:r w:rsidR="006F114E">
        <w:t xml:space="preserve"> isminde bir sınıf ve bu sınıf için IP isminde bir özellik tanımlanarak da aynı işlev </w:t>
      </w:r>
      <w:r w:rsidR="00884FE6">
        <w:t>sağlanabilir</w:t>
      </w:r>
      <w:r w:rsidR="006F114E">
        <w:t>.</w:t>
      </w:r>
      <w:r w:rsidR="006F114E">
        <w:br/>
      </w:r>
      <w:r w:rsidR="006F114E">
        <w:br/>
      </w:r>
      <w:r w:rsidR="00884FE6">
        <w:t>B</w:t>
      </w:r>
      <w:r w:rsidR="006F114E">
        <w:t xml:space="preserve">irbirlerinden </w:t>
      </w:r>
      <w:r w:rsidR="00884FE6">
        <w:t xml:space="preserve">mantıksal olarak </w:t>
      </w:r>
      <w:r w:rsidR="006F114E">
        <w:t>farklı hat</w:t>
      </w:r>
      <w:r w:rsidR="00884FE6">
        <w:t>a</w:t>
      </w:r>
      <w:r w:rsidR="006F114E">
        <w:t>lar</w:t>
      </w:r>
      <w:r w:rsidR="00884FE6">
        <w:t>ın yönetimi</w:t>
      </w:r>
      <w:r w:rsidR="006F114E">
        <w:t xml:space="preserve"> için yeni istisna sınıfları tanımlanması, </w:t>
      </w:r>
      <w:r w:rsidR="006F114E" w:rsidRPr="008C257B">
        <w:rPr>
          <w:rStyle w:val="BookConceptDefinitionChar0"/>
        </w:rPr>
        <w:t>Exception.Data</w:t>
      </w:r>
      <w:r w:rsidR="006F114E">
        <w:t xml:space="preserve"> özelliğini istisna ile ilgili detay bilgilere erişmek için kullanılması önerilen yöntemdir.</w:t>
      </w:r>
    </w:p>
    <w:p w:rsidR="006F114E" w:rsidRPr="00A54FD8" w:rsidRDefault="006F114E" w:rsidP="006F114E">
      <w:pPr>
        <w:pStyle w:val="BookText"/>
        <w:rPr>
          <w:b/>
        </w:rPr>
      </w:pPr>
      <w:r w:rsidRPr="008A5219">
        <w:rPr>
          <w:rStyle w:val="BookConceptDefinitionChar0"/>
          <w:b/>
        </w:rPr>
        <w:t>Exception.InnerException</w:t>
      </w:r>
      <w:r w:rsidR="00E61BDB">
        <w:rPr>
          <w:rStyle w:val="BookConceptDefinitionChar0"/>
          <w:b/>
        </w:rPr>
        <w:fldChar w:fldCharType="begin"/>
      </w:r>
      <w:r w:rsidR="00E61BDB">
        <w:instrText xml:space="preserve"> XE "</w:instrText>
      </w:r>
      <w:r w:rsidR="00E61BDB" w:rsidRPr="006043B8">
        <w:instrText>InnerException</w:instrText>
      </w:r>
      <w:r w:rsidR="00E61BDB">
        <w:instrText xml:space="preserve">" </w:instrText>
      </w:r>
      <w:r w:rsidR="00E61BDB">
        <w:rPr>
          <w:rStyle w:val="BookConceptDefinitionChar0"/>
          <w:b/>
        </w:rPr>
        <w:fldChar w:fldCharType="end"/>
      </w:r>
      <w:r w:rsidRPr="00A54FD8">
        <w:rPr>
          <w:b/>
        </w:rPr>
        <w:t xml:space="preserve"> Kullanımı</w:t>
      </w:r>
    </w:p>
    <w:p w:rsidR="006F114E" w:rsidRDefault="006F114E" w:rsidP="006F114E">
      <w:pPr>
        <w:pStyle w:val="BookText"/>
      </w:pPr>
      <w:r>
        <w:t>Bir istisnayı oluşturan sebepler, istisnanın oluşumu öncesinde oluşan farklı istisnalardan kaynaklanabilir. Benzer şekilde, oluşan bir istisna yakalandıktan sonra farklı bir istisna olarak fırlatılmak istenebilir.</w:t>
      </w:r>
    </w:p>
    <w:p w:rsidR="006F114E" w:rsidRDefault="006F114E" w:rsidP="006F114E">
      <w:pPr>
        <w:pStyle w:val="BookText"/>
      </w:pPr>
      <w:r w:rsidRPr="008C257B">
        <w:rPr>
          <w:rStyle w:val="BookConceptDefinitionChar0"/>
        </w:rPr>
        <w:t>InnerException</w:t>
      </w:r>
      <w:r>
        <w:t xml:space="preserve"> özelliğinin temel kullanım amaçlarından birisi de, alt seviyede oluşan bir istisnanın </w:t>
      </w:r>
      <w:r w:rsidR="00884FE6">
        <w:t>üst</w:t>
      </w:r>
      <w:r>
        <w:t xml:space="preserve"> seviyelere taşınmasıdır. Örneğin, uzak </w:t>
      </w:r>
      <w:r w:rsidR="00AA1351">
        <w:t>veritab</w:t>
      </w:r>
      <w:r>
        <w:t xml:space="preserve">anına bağlantı sırasında hatanın oluşması farklı katmanlardan kaynaklanabilir. Karşı sunucuya ulaşılmasına rağmen </w:t>
      </w:r>
      <w:r w:rsidR="00AA1351">
        <w:t>veritab</w:t>
      </w:r>
      <w:r>
        <w:t xml:space="preserve">anı sunucusu kapalı olabilir, uzak sunucuya ağ problemleri </w:t>
      </w:r>
      <w:r>
        <w:lastRenderedPageBreak/>
        <w:t xml:space="preserve">dolayısıyla erişilemeyebilir veya erişim engellenebilir. Sonuç olarak yazılım için </w:t>
      </w:r>
      <w:r w:rsidR="00AA1351">
        <w:t>veritab</w:t>
      </w:r>
      <w:r>
        <w:t>anı bağlantısının yapılamadığı önemli olmakla birlikte, işlem sırasında oluşan istisnaların</w:t>
      </w:r>
      <w:r w:rsidR="00884FE6">
        <w:t xml:space="preserve"> niteliklerinin</w:t>
      </w:r>
      <w:r>
        <w:t xml:space="preserve"> değerlendirilmesi çözüme ulaşmada oldukça önemlidir.</w:t>
      </w:r>
    </w:p>
    <w:p w:rsidR="006F114E" w:rsidRDefault="006F114E" w:rsidP="006F114E">
      <w:pPr>
        <w:pStyle w:val="BookText"/>
      </w:pPr>
      <w:r>
        <w:t xml:space="preserve">Benzer kullanım, önerilen istisna modelinde de uygulanabilir. Örneğin </w:t>
      </w:r>
      <w:r w:rsidR="00AA1351">
        <w:t>veritab</w:t>
      </w:r>
      <w:r>
        <w:t xml:space="preserve">anına kullanıcının aynı anahtar değere sahip ikinci bir kaydı </w:t>
      </w:r>
      <w:r w:rsidR="00884FE6">
        <w:t>eklemeye çalışması</w:t>
      </w:r>
      <w:r>
        <w:t xml:space="preserve"> durumunda </w:t>
      </w:r>
      <w:r w:rsidRPr="008C257B">
        <w:rPr>
          <w:rStyle w:val="BookConceptDefinitionChar0"/>
        </w:rPr>
        <w:t>SQLException</w:t>
      </w:r>
      <w:r>
        <w:t xml:space="preserve"> istisnası oluşmasına rağmen (Veri katmanı tarafından) , bu istisna yakalanabilir, </w:t>
      </w:r>
      <w:r w:rsidRPr="008C257B">
        <w:rPr>
          <w:rStyle w:val="BookConceptDefinitionChar0"/>
        </w:rPr>
        <w:t>UserException</w:t>
      </w:r>
      <w:r>
        <w:t xml:space="preserve"> olarak tekrar fırlatılabilir. Bu durumda </w:t>
      </w:r>
      <w:r w:rsidRPr="008C257B">
        <w:rPr>
          <w:rStyle w:val="BookConceptDefinitionChar0"/>
        </w:rPr>
        <w:t>InnerException</w:t>
      </w:r>
      <w:r>
        <w:t xml:space="preserve"> olarak veri katmanından gelen </w:t>
      </w:r>
      <w:r w:rsidR="00884FE6" w:rsidRPr="00884FE6">
        <w:rPr>
          <w:rStyle w:val="BookConceptDefinitionChar0"/>
        </w:rPr>
        <w:t>SQLException</w:t>
      </w:r>
      <w:r w:rsidR="00884FE6">
        <w:t xml:space="preserve"> </w:t>
      </w:r>
      <w:r>
        <w:t xml:space="preserve">istisna nesnesinin kullanımı mümkündür. </w:t>
      </w:r>
    </w:p>
    <w:p w:rsidR="006F114E" w:rsidRDefault="006F114E" w:rsidP="006F114E">
      <w:pPr>
        <w:pStyle w:val="BookText"/>
      </w:pPr>
      <w:r>
        <w:t xml:space="preserve">Modelde belirtilen teknik istisnalar için de aynı işlem uygulanabilir. Güvenlik kriterleri değerlendirildiğinde, oluşan bir teknik istisna hakkında verilen her bilginin kötü niyetli kişiler tarafından kullanılabileceği açıktır. </w:t>
      </w:r>
      <w:r w:rsidRPr="00996087">
        <w:rPr>
          <w:rStyle w:val="BookConceptDefinitionChar0"/>
        </w:rPr>
        <w:t>TechnicalException</w:t>
      </w:r>
      <w:r>
        <w:t xml:space="preserve"> isminde yeni bir istisna oluşturulabilir ve bu istisnanın </w:t>
      </w:r>
      <w:r w:rsidRPr="00996087">
        <w:rPr>
          <w:rStyle w:val="BookConceptDefinitionChar0"/>
        </w:rPr>
        <w:t>InnerException</w:t>
      </w:r>
      <w:r>
        <w:t xml:space="preserve"> özelliği gerçekte oluşan istisnayı belirtebilir.</w:t>
      </w:r>
    </w:p>
    <w:p w:rsidR="006F114E" w:rsidRDefault="002B6118" w:rsidP="006F114E">
      <w:pPr>
        <w:pStyle w:val="BookImage"/>
      </w:pPr>
      <w:r>
        <w:rPr>
          <w:noProof/>
          <w:lang w:eastAsia="tr-TR"/>
        </w:rPr>
        <w:drawing>
          <wp:inline distT="0" distB="0" distL="0" distR="0">
            <wp:extent cx="2825750" cy="2499360"/>
            <wp:effectExtent l="0" t="0" r="0" b="0"/>
            <wp:docPr id="227" name="Picture 227" descr="C:\Documents and Settings\Tansu\My Documents\Books\DotNet\Documents\BookPictures\B7-InnerExcep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7" descr="C:\Documents and Settings\Tansu\My Documents\Books\DotNet\Documents\BookPictures\B7-InnerException.tif"/>
                    <pic:cNvPicPr>
                      <a:picLocks/>
                    </pic:cNvPicPr>
                  </pic:nvPicPr>
                  <pic:blipFill>
                    <a:blip r:link="rId68">
                      <a:extLst>
                        <a:ext uri="{28A0092B-C50C-407E-A947-70E740481C1C}">
                          <a14:useLocalDpi xmlns:a14="http://schemas.microsoft.com/office/drawing/2010/main" val="0"/>
                        </a:ext>
                      </a:extLst>
                    </a:blip>
                    <a:srcRect/>
                    <a:stretch>
                      <a:fillRect/>
                    </a:stretch>
                  </pic:blipFill>
                  <pic:spPr bwMode="auto">
                    <a:xfrm>
                      <a:off x="0" y="0"/>
                      <a:ext cx="2825750" cy="2499360"/>
                    </a:xfrm>
                    <a:prstGeom prst="rect">
                      <a:avLst/>
                    </a:prstGeom>
                    <a:noFill/>
                    <a:ln>
                      <a:noFill/>
                    </a:ln>
                  </pic:spPr>
                </pic:pic>
              </a:graphicData>
            </a:graphic>
          </wp:inline>
        </w:drawing>
      </w:r>
    </w:p>
    <w:p w:rsidR="006F114E" w:rsidRDefault="006F114E" w:rsidP="006F114E">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20</w:t>
      </w:r>
      <w:r w:rsidR="00F709C6">
        <w:rPr>
          <w:noProof/>
        </w:rPr>
        <w:fldChar w:fldCharType="end"/>
      </w:r>
      <w:r>
        <w:t xml:space="preserve">, </w:t>
      </w:r>
      <w:r w:rsidRPr="00D34E92">
        <w:rPr>
          <w:rStyle w:val="BookConceptDefinitionChar0"/>
        </w:rPr>
        <w:t>Exception.InnerException</w:t>
      </w:r>
    </w:p>
    <w:p w:rsidR="006F114E" w:rsidRDefault="006F114E" w:rsidP="006F114E">
      <w:pPr>
        <w:pStyle w:val="BookText"/>
      </w:pPr>
      <w:r w:rsidRPr="007874A4">
        <w:rPr>
          <w:rStyle w:val="BookConceptDefinitionChar0"/>
        </w:rPr>
        <w:t>Exception.InnerException</w:t>
      </w:r>
      <w:r>
        <w:t xml:space="preserve"> kullanımı ile ilgili aşağıda örnek gösterilmiştir.</w:t>
      </w:r>
    </w:p>
    <w:p w:rsidR="006F114E" w:rsidRDefault="006F114E" w:rsidP="006F114E">
      <w:pPr>
        <w:pStyle w:val="CSVB"/>
      </w:pPr>
      <w:r>
        <w:t>C#</w:t>
      </w:r>
    </w:p>
    <w:p w:rsidR="006F114E" w:rsidRPr="000E4621" w:rsidRDefault="006F114E" w:rsidP="006F114E">
      <w:pPr>
        <w:pStyle w:val="BookCode"/>
        <w:rPr>
          <w:lang w:val="en-US"/>
        </w:rPr>
      </w:pPr>
      <w:r w:rsidRPr="000E4621">
        <w:rPr>
          <w:b/>
          <w:bCs/>
          <w:lang w:val="en-US"/>
        </w:rPr>
        <w:lastRenderedPageBreak/>
        <w:t>static</w:t>
      </w:r>
      <w:r w:rsidRPr="000E4621">
        <w:rPr>
          <w:lang w:val="en-US"/>
        </w:rPr>
        <w:t xml:space="preserve"> </w:t>
      </w:r>
      <w:r w:rsidRPr="000E4621">
        <w:rPr>
          <w:b/>
          <w:bCs/>
          <w:lang w:val="en-US"/>
        </w:rPr>
        <w:t>class</w:t>
      </w:r>
      <w:r w:rsidRPr="000E4621">
        <w:rPr>
          <w:lang w:val="en-US"/>
        </w:rPr>
        <w:t xml:space="preserve"> Program</w:t>
      </w:r>
      <w:r>
        <w:rPr>
          <w:lang w:val="en-US"/>
        </w:rPr>
        <w:t xml:space="preserve"> {</w:t>
      </w:r>
    </w:p>
    <w:p w:rsidR="006F114E" w:rsidRPr="000E4621" w:rsidRDefault="006F114E" w:rsidP="006F114E">
      <w:pPr>
        <w:pStyle w:val="BookCode"/>
        <w:rPr>
          <w:lang w:val="en-US"/>
        </w:rPr>
      </w:pPr>
      <w:r w:rsidRPr="000E4621">
        <w:rPr>
          <w:lang w:val="en-US"/>
        </w:rPr>
        <w:t xml:space="preserve"> // Donanımsal kontrollerin yapıldığı metottur. Bu metodun</w:t>
      </w:r>
      <w:r>
        <w:rPr>
          <w:lang w:val="en-US"/>
        </w:rPr>
        <w:t xml:space="preserve"> </w:t>
      </w:r>
      <w:r w:rsidRPr="000E4621">
        <w:rPr>
          <w:lang w:val="en-US"/>
        </w:rPr>
        <w:t xml:space="preserve">istisna </w:t>
      </w:r>
      <w:r>
        <w:rPr>
          <w:lang w:val="en-US"/>
        </w:rPr>
        <w:br/>
        <w:t xml:space="preserve"> // </w:t>
      </w:r>
      <w:r w:rsidRPr="000E4621">
        <w:rPr>
          <w:lang w:val="en-US"/>
        </w:rPr>
        <w:t xml:space="preserve">fırlatmadan tamamlanması ağ donanımının başarıyla açıldığı anlamını </w:t>
      </w:r>
      <w:r>
        <w:rPr>
          <w:lang w:val="en-US"/>
        </w:rPr>
        <w:br/>
        <w:t xml:space="preserve"> // </w:t>
      </w:r>
      <w:r w:rsidRPr="000E4621">
        <w:rPr>
          <w:lang w:val="en-US"/>
        </w:rPr>
        <w:t>taşımaktadır.</w:t>
      </w:r>
    </w:p>
    <w:p w:rsidR="006F114E" w:rsidRPr="000E4621" w:rsidRDefault="006F114E" w:rsidP="006F114E">
      <w:pPr>
        <w:pStyle w:val="BookCode"/>
        <w:rPr>
          <w:lang w:val="en-US"/>
        </w:rPr>
      </w:pPr>
      <w:r w:rsidRPr="000E4621">
        <w:rPr>
          <w:lang w:val="en-US"/>
        </w:rPr>
        <w:t xml:space="preserve"> </w:t>
      </w:r>
      <w:r w:rsidRPr="000E4621">
        <w:rPr>
          <w:b/>
          <w:bCs/>
          <w:lang w:val="en-US"/>
        </w:rPr>
        <w:t>static</w:t>
      </w:r>
      <w:r w:rsidRPr="000E4621">
        <w:rPr>
          <w:lang w:val="en-US"/>
        </w:rPr>
        <w:t xml:space="preserve"> </w:t>
      </w:r>
      <w:r w:rsidRPr="000E4621">
        <w:rPr>
          <w:b/>
          <w:bCs/>
          <w:lang w:val="en-US"/>
        </w:rPr>
        <w:t>void</w:t>
      </w:r>
      <w:r w:rsidRPr="000E4621">
        <w:rPr>
          <w:lang w:val="en-US"/>
        </w:rPr>
        <w:t xml:space="preserve"> CheckHw()</w:t>
      </w:r>
      <w:r>
        <w:rPr>
          <w:lang w:val="en-US"/>
        </w:rPr>
        <w:t xml:space="preserve"> {</w:t>
      </w:r>
    </w:p>
    <w:p w:rsidR="006F114E" w:rsidRPr="000E4621" w:rsidRDefault="006F114E" w:rsidP="006F114E">
      <w:pPr>
        <w:pStyle w:val="BookCode"/>
        <w:rPr>
          <w:lang w:val="en-US"/>
        </w:rPr>
      </w:pPr>
      <w:r w:rsidRPr="000E4621">
        <w:rPr>
          <w:lang w:val="en-US"/>
        </w:rPr>
        <w:t xml:space="preserve">   . . .</w:t>
      </w:r>
    </w:p>
    <w:p w:rsidR="006F114E" w:rsidRPr="000E4621" w:rsidRDefault="006F114E" w:rsidP="006F114E">
      <w:pPr>
        <w:pStyle w:val="BookCode"/>
        <w:rPr>
          <w:lang w:val="en-US"/>
        </w:rPr>
      </w:pPr>
      <w:r w:rsidRPr="000E4621">
        <w:rPr>
          <w:lang w:val="en-US"/>
        </w:rPr>
        <w:t xml:space="preserve">   </w:t>
      </w:r>
      <w:r w:rsidRPr="000E4621">
        <w:rPr>
          <w:b/>
          <w:bCs/>
          <w:lang w:val="en-US"/>
        </w:rPr>
        <w:t>throw</w:t>
      </w:r>
      <w:r w:rsidRPr="000E4621">
        <w:rPr>
          <w:lang w:val="en-US"/>
        </w:rPr>
        <w:t xml:space="preserve"> </w:t>
      </w:r>
      <w:r w:rsidRPr="000E4621">
        <w:rPr>
          <w:b/>
          <w:bCs/>
          <w:lang w:val="en-US"/>
        </w:rPr>
        <w:t>new</w:t>
      </w:r>
      <w:r w:rsidRPr="000E4621">
        <w:rPr>
          <w:lang w:val="en-US"/>
        </w:rPr>
        <w:t xml:space="preserve"> HardwareException("Donanımsal Hata");</w:t>
      </w:r>
    </w:p>
    <w:p w:rsidR="006F114E" w:rsidRPr="000E4621" w:rsidRDefault="006F114E" w:rsidP="006F114E">
      <w:pPr>
        <w:pStyle w:val="BookCode"/>
        <w:rPr>
          <w:lang w:val="en-US"/>
        </w:rPr>
      </w:pPr>
      <w:r w:rsidRPr="000E4621">
        <w:rPr>
          <w:lang w:val="en-US"/>
        </w:rPr>
        <w:t xml:space="preserve"> }</w:t>
      </w:r>
    </w:p>
    <w:p w:rsidR="006F114E" w:rsidRPr="000E4621" w:rsidRDefault="006F114E" w:rsidP="006F114E">
      <w:pPr>
        <w:pStyle w:val="BookCode"/>
        <w:rPr>
          <w:lang w:val="en-US"/>
        </w:rPr>
      </w:pPr>
    </w:p>
    <w:p w:rsidR="006F114E" w:rsidRPr="000E4621" w:rsidRDefault="006F114E" w:rsidP="006F114E">
      <w:pPr>
        <w:pStyle w:val="BookCode"/>
        <w:rPr>
          <w:lang w:val="en-US"/>
        </w:rPr>
      </w:pPr>
      <w:r w:rsidRPr="000E4621">
        <w:rPr>
          <w:lang w:val="en-US"/>
        </w:rPr>
        <w:t xml:space="preserve"> // Uzak sunucuya TCP bağlantısı yapan metottur. Metot öncelikle</w:t>
      </w:r>
    </w:p>
    <w:p w:rsidR="006F114E" w:rsidRPr="000E4621" w:rsidRDefault="006F114E" w:rsidP="006F114E">
      <w:pPr>
        <w:pStyle w:val="BookCode"/>
        <w:rPr>
          <w:lang w:val="en-US"/>
        </w:rPr>
      </w:pPr>
      <w:r w:rsidRPr="000E4621">
        <w:rPr>
          <w:lang w:val="en-US"/>
        </w:rPr>
        <w:t xml:space="preserve"> // ağ donanımını kontrol etmektedir.</w:t>
      </w:r>
    </w:p>
    <w:p w:rsidR="006F114E" w:rsidRPr="000E4621" w:rsidRDefault="006F114E" w:rsidP="006F114E">
      <w:pPr>
        <w:pStyle w:val="BookCode"/>
        <w:rPr>
          <w:lang w:val="en-US"/>
        </w:rPr>
      </w:pPr>
      <w:r w:rsidRPr="000E4621">
        <w:rPr>
          <w:lang w:val="en-US"/>
        </w:rPr>
        <w:t xml:space="preserve"> </w:t>
      </w:r>
      <w:r w:rsidRPr="000E4621">
        <w:rPr>
          <w:b/>
          <w:bCs/>
          <w:lang w:val="en-US"/>
        </w:rPr>
        <w:t>static</w:t>
      </w:r>
      <w:r w:rsidRPr="000E4621">
        <w:rPr>
          <w:lang w:val="en-US"/>
        </w:rPr>
        <w:t xml:space="preserve"> </w:t>
      </w:r>
      <w:r w:rsidRPr="000E4621">
        <w:rPr>
          <w:b/>
          <w:bCs/>
          <w:lang w:val="en-US"/>
        </w:rPr>
        <w:t>void</w:t>
      </w:r>
      <w:r w:rsidRPr="000E4621">
        <w:rPr>
          <w:lang w:val="en-US"/>
        </w:rPr>
        <w:t xml:space="preserve"> CheckNetwork()</w:t>
      </w:r>
      <w:r>
        <w:rPr>
          <w:lang w:val="en-US"/>
        </w:rPr>
        <w:t xml:space="preserve"> {</w:t>
      </w:r>
    </w:p>
    <w:p w:rsidR="006F114E" w:rsidRPr="000E4621" w:rsidRDefault="006F114E" w:rsidP="006F114E">
      <w:pPr>
        <w:pStyle w:val="BookCode"/>
        <w:rPr>
          <w:lang w:val="en-US"/>
        </w:rPr>
      </w:pPr>
      <w:r w:rsidRPr="000E4621">
        <w:rPr>
          <w:lang w:val="en-US"/>
        </w:rPr>
        <w:t xml:space="preserve">   </w:t>
      </w:r>
      <w:r w:rsidRPr="000E4621">
        <w:rPr>
          <w:b/>
          <w:bCs/>
          <w:lang w:val="en-US"/>
        </w:rPr>
        <w:t>try</w:t>
      </w:r>
      <w:r>
        <w:rPr>
          <w:b/>
          <w:bCs/>
          <w:lang w:val="en-US"/>
        </w:rPr>
        <w:t xml:space="preserve"> </w:t>
      </w:r>
      <w:r w:rsidRPr="001A685B">
        <w:rPr>
          <w:bCs/>
          <w:lang w:val="en-US"/>
        </w:rPr>
        <w:t>{</w:t>
      </w:r>
    </w:p>
    <w:p w:rsidR="006F114E" w:rsidRPr="000E4621" w:rsidRDefault="006F114E" w:rsidP="006F114E">
      <w:pPr>
        <w:pStyle w:val="BookCode"/>
        <w:rPr>
          <w:lang w:val="en-US"/>
        </w:rPr>
      </w:pPr>
      <w:r w:rsidRPr="000E4621">
        <w:rPr>
          <w:lang w:val="en-US"/>
        </w:rPr>
        <w:t xml:space="preserve">     CheckHw();</w:t>
      </w:r>
    </w:p>
    <w:p w:rsidR="006F114E" w:rsidRPr="000E4621" w:rsidRDefault="006F114E" w:rsidP="006F114E">
      <w:pPr>
        <w:pStyle w:val="BookCode"/>
        <w:rPr>
          <w:lang w:val="en-US"/>
        </w:rPr>
      </w:pPr>
      <w:r w:rsidRPr="000E4621">
        <w:rPr>
          <w:lang w:val="en-US"/>
        </w:rPr>
        <w:t xml:space="preserve">     . . .</w:t>
      </w:r>
    </w:p>
    <w:p w:rsidR="006F114E" w:rsidRPr="000E4621" w:rsidRDefault="006F114E" w:rsidP="006F114E">
      <w:pPr>
        <w:pStyle w:val="BookCode"/>
        <w:rPr>
          <w:lang w:val="en-US"/>
        </w:rPr>
      </w:pPr>
      <w:r w:rsidRPr="000E4621">
        <w:rPr>
          <w:lang w:val="en-US"/>
        </w:rPr>
        <w:t xml:space="preserve">   }</w:t>
      </w:r>
    </w:p>
    <w:p w:rsidR="006F114E" w:rsidRPr="000E4621" w:rsidRDefault="006F114E" w:rsidP="006F114E">
      <w:pPr>
        <w:pStyle w:val="BookCode"/>
        <w:rPr>
          <w:lang w:val="en-US"/>
        </w:rPr>
      </w:pPr>
      <w:r w:rsidRPr="000E4621">
        <w:rPr>
          <w:lang w:val="en-US"/>
        </w:rPr>
        <w:t xml:space="preserve">   </w:t>
      </w:r>
      <w:r w:rsidRPr="000E4621">
        <w:rPr>
          <w:b/>
          <w:bCs/>
          <w:lang w:val="en-US"/>
        </w:rPr>
        <w:t>catch</w:t>
      </w:r>
      <w:r w:rsidRPr="000E4621">
        <w:rPr>
          <w:lang w:val="en-US"/>
        </w:rPr>
        <w:t xml:space="preserve"> (Exception exc)</w:t>
      </w:r>
      <w:r>
        <w:rPr>
          <w:lang w:val="en-US"/>
        </w:rPr>
        <w:t xml:space="preserve"> {</w:t>
      </w:r>
    </w:p>
    <w:p w:rsidR="006F114E" w:rsidRPr="000E4621" w:rsidRDefault="006F114E" w:rsidP="006F114E">
      <w:pPr>
        <w:pStyle w:val="BookCode"/>
        <w:rPr>
          <w:lang w:val="en-US"/>
        </w:rPr>
      </w:pPr>
      <w:r w:rsidRPr="000E4621">
        <w:rPr>
          <w:lang w:val="en-US"/>
        </w:rPr>
        <w:t xml:space="preserve">     // Ağ donanımında oluşan istisna exc ile ifadeedilmektedir. Metot, </w:t>
      </w:r>
      <w:r>
        <w:rPr>
          <w:lang w:val="en-US"/>
        </w:rPr>
        <w:br/>
        <w:t xml:space="preserve">     // </w:t>
      </w:r>
      <w:r w:rsidRPr="000E4621">
        <w:rPr>
          <w:lang w:val="en-US"/>
        </w:rPr>
        <w:t>donanım</w:t>
      </w:r>
      <w:r>
        <w:rPr>
          <w:lang w:val="en-US"/>
        </w:rPr>
        <w:t xml:space="preserve"> </w:t>
      </w:r>
      <w:r w:rsidRPr="000E4621">
        <w:rPr>
          <w:lang w:val="en-US"/>
        </w:rPr>
        <w:t xml:space="preserve">hatasını belirtir istisnayı kapsayan ağ istisnası </w:t>
      </w:r>
    </w:p>
    <w:p w:rsidR="006F114E" w:rsidRPr="000E4621" w:rsidRDefault="006F114E" w:rsidP="006F114E">
      <w:pPr>
        <w:pStyle w:val="BookCode"/>
        <w:rPr>
          <w:lang w:val="en-US"/>
        </w:rPr>
      </w:pPr>
      <w:r w:rsidRPr="000E4621">
        <w:rPr>
          <w:lang w:val="en-US"/>
        </w:rPr>
        <w:t xml:space="preserve">     // fırlatmaktadır.</w:t>
      </w:r>
    </w:p>
    <w:p w:rsidR="006F114E" w:rsidRPr="000E4621" w:rsidRDefault="006F114E" w:rsidP="006F114E">
      <w:pPr>
        <w:pStyle w:val="BookCode"/>
        <w:rPr>
          <w:lang w:val="en-US"/>
        </w:rPr>
      </w:pPr>
      <w:r w:rsidRPr="000E4621">
        <w:rPr>
          <w:lang w:val="en-US"/>
        </w:rPr>
        <w:t xml:space="preserve">     </w:t>
      </w:r>
      <w:r w:rsidRPr="000E4621">
        <w:rPr>
          <w:b/>
          <w:bCs/>
          <w:lang w:val="en-US"/>
        </w:rPr>
        <w:t>throw</w:t>
      </w:r>
      <w:r w:rsidRPr="000E4621">
        <w:rPr>
          <w:lang w:val="en-US"/>
        </w:rPr>
        <w:t xml:space="preserve"> </w:t>
      </w:r>
      <w:r w:rsidRPr="000E4621">
        <w:rPr>
          <w:b/>
          <w:bCs/>
          <w:lang w:val="en-US"/>
        </w:rPr>
        <w:t>new</w:t>
      </w:r>
      <w:r w:rsidRPr="000E4621">
        <w:rPr>
          <w:lang w:val="en-US"/>
        </w:rPr>
        <w:t xml:space="preserve"> NetworkException("Ağ Hatası", exc);</w:t>
      </w:r>
    </w:p>
    <w:p w:rsidR="006F114E" w:rsidRPr="000E4621" w:rsidRDefault="006F114E" w:rsidP="006F114E">
      <w:pPr>
        <w:pStyle w:val="BookCode"/>
        <w:rPr>
          <w:lang w:val="en-US"/>
        </w:rPr>
      </w:pPr>
      <w:r w:rsidRPr="000E4621">
        <w:rPr>
          <w:lang w:val="en-US"/>
        </w:rPr>
        <w:t xml:space="preserve">   }</w:t>
      </w:r>
    </w:p>
    <w:p w:rsidR="006F114E" w:rsidRPr="000E4621" w:rsidRDefault="006F114E" w:rsidP="006F114E">
      <w:pPr>
        <w:pStyle w:val="BookCode"/>
        <w:rPr>
          <w:lang w:val="en-US"/>
        </w:rPr>
      </w:pPr>
      <w:r w:rsidRPr="000E4621">
        <w:rPr>
          <w:lang w:val="en-US"/>
        </w:rPr>
        <w:t xml:space="preserve"> }</w:t>
      </w:r>
    </w:p>
    <w:p w:rsidR="006F114E" w:rsidRPr="000E4621" w:rsidRDefault="006F114E" w:rsidP="006F114E">
      <w:pPr>
        <w:pStyle w:val="BookCode"/>
        <w:rPr>
          <w:lang w:val="en-US"/>
        </w:rPr>
      </w:pPr>
    </w:p>
    <w:p w:rsidR="006F114E" w:rsidRPr="000E4621" w:rsidRDefault="006F114E" w:rsidP="006F114E">
      <w:pPr>
        <w:pStyle w:val="BookCode"/>
        <w:rPr>
          <w:lang w:val="en-US"/>
        </w:rPr>
      </w:pPr>
      <w:r w:rsidRPr="000E4621">
        <w:rPr>
          <w:lang w:val="en-US"/>
        </w:rPr>
        <w:t xml:space="preserve"> // Veri tabanı bağlantısını gerçekleştiren metottur.  Öncelikle uzak </w:t>
      </w:r>
      <w:r>
        <w:rPr>
          <w:lang w:val="en-US"/>
        </w:rPr>
        <w:br/>
        <w:t xml:space="preserve"> // </w:t>
      </w:r>
      <w:r w:rsidRPr="000E4621">
        <w:rPr>
          <w:lang w:val="en-US"/>
        </w:rPr>
        <w:t>sunucuya TCP bağlantısı CheckNetwork metodu çağrılarak yapılmaktadır.</w:t>
      </w:r>
    </w:p>
    <w:p w:rsidR="006F114E" w:rsidRPr="000E4621" w:rsidRDefault="006F114E" w:rsidP="006F114E">
      <w:pPr>
        <w:pStyle w:val="BookCode"/>
        <w:rPr>
          <w:lang w:val="en-US"/>
        </w:rPr>
      </w:pPr>
      <w:r w:rsidRPr="000E4621">
        <w:rPr>
          <w:lang w:val="en-US"/>
        </w:rPr>
        <w:t xml:space="preserve"> </w:t>
      </w:r>
      <w:r w:rsidRPr="000E4621">
        <w:rPr>
          <w:b/>
          <w:bCs/>
          <w:lang w:val="en-US"/>
        </w:rPr>
        <w:t>static</w:t>
      </w:r>
      <w:r w:rsidRPr="000E4621">
        <w:rPr>
          <w:lang w:val="en-US"/>
        </w:rPr>
        <w:t xml:space="preserve"> </w:t>
      </w:r>
      <w:r w:rsidRPr="000E4621">
        <w:rPr>
          <w:b/>
          <w:bCs/>
          <w:lang w:val="en-US"/>
        </w:rPr>
        <w:t>void</w:t>
      </w:r>
      <w:r w:rsidRPr="000E4621">
        <w:rPr>
          <w:lang w:val="en-US"/>
        </w:rPr>
        <w:t xml:space="preserve"> ConnectDb()</w:t>
      </w:r>
      <w:r>
        <w:rPr>
          <w:lang w:val="en-US"/>
        </w:rPr>
        <w:t xml:space="preserve"> {</w:t>
      </w:r>
    </w:p>
    <w:p w:rsidR="006F114E" w:rsidRPr="000E4621" w:rsidRDefault="006F114E" w:rsidP="006F114E">
      <w:pPr>
        <w:pStyle w:val="BookCode"/>
        <w:rPr>
          <w:lang w:val="en-US"/>
        </w:rPr>
      </w:pPr>
      <w:r w:rsidRPr="000E4621">
        <w:rPr>
          <w:lang w:val="en-US"/>
        </w:rPr>
        <w:t xml:space="preserve">   </w:t>
      </w:r>
      <w:r w:rsidRPr="000E4621">
        <w:rPr>
          <w:b/>
          <w:bCs/>
          <w:lang w:val="en-US"/>
        </w:rPr>
        <w:t>try</w:t>
      </w:r>
      <w:r>
        <w:rPr>
          <w:b/>
          <w:bCs/>
          <w:lang w:val="en-US"/>
        </w:rPr>
        <w:t xml:space="preserve"> </w:t>
      </w:r>
      <w:r w:rsidRPr="001A685B">
        <w:rPr>
          <w:bCs/>
          <w:lang w:val="en-US"/>
        </w:rPr>
        <w:t>{</w:t>
      </w:r>
    </w:p>
    <w:p w:rsidR="006F114E" w:rsidRPr="000E4621" w:rsidRDefault="006F114E" w:rsidP="006F114E">
      <w:pPr>
        <w:pStyle w:val="BookCode"/>
        <w:rPr>
          <w:lang w:val="en-US"/>
        </w:rPr>
      </w:pPr>
      <w:r w:rsidRPr="000E4621">
        <w:rPr>
          <w:lang w:val="en-US"/>
        </w:rPr>
        <w:t xml:space="preserve">     CheckNetwork();</w:t>
      </w:r>
    </w:p>
    <w:p w:rsidR="006F114E" w:rsidRPr="000E4621" w:rsidRDefault="006F114E" w:rsidP="006F114E">
      <w:pPr>
        <w:pStyle w:val="BookCode"/>
        <w:rPr>
          <w:lang w:val="en-US"/>
        </w:rPr>
      </w:pPr>
      <w:r w:rsidRPr="000E4621">
        <w:rPr>
          <w:lang w:val="en-US"/>
        </w:rPr>
        <w:t xml:space="preserve">     . . .</w:t>
      </w:r>
    </w:p>
    <w:p w:rsidR="006F114E" w:rsidRPr="000E4621" w:rsidRDefault="006F114E" w:rsidP="006F114E">
      <w:pPr>
        <w:pStyle w:val="BookCode"/>
        <w:rPr>
          <w:lang w:val="en-US"/>
        </w:rPr>
      </w:pPr>
      <w:r w:rsidRPr="000E4621">
        <w:rPr>
          <w:lang w:val="en-US"/>
        </w:rPr>
        <w:t xml:space="preserve">   }</w:t>
      </w:r>
    </w:p>
    <w:p w:rsidR="006F114E" w:rsidRPr="000E4621" w:rsidRDefault="006F114E" w:rsidP="006F114E">
      <w:pPr>
        <w:pStyle w:val="BookCode"/>
        <w:rPr>
          <w:lang w:val="en-US"/>
        </w:rPr>
      </w:pPr>
      <w:r w:rsidRPr="000E4621">
        <w:rPr>
          <w:lang w:val="en-US"/>
        </w:rPr>
        <w:t xml:space="preserve">   </w:t>
      </w:r>
      <w:r w:rsidRPr="000E4621">
        <w:rPr>
          <w:b/>
          <w:bCs/>
          <w:lang w:val="en-US"/>
        </w:rPr>
        <w:t>catch</w:t>
      </w:r>
      <w:r w:rsidRPr="000E4621">
        <w:rPr>
          <w:lang w:val="en-US"/>
        </w:rPr>
        <w:t xml:space="preserve"> (Exception exc)</w:t>
      </w:r>
      <w:r>
        <w:rPr>
          <w:lang w:val="en-US"/>
        </w:rPr>
        <w:t xml:space="preserve"> {</w:t>
      </w:r>
    </w:p>
    <w:p w:rsidR="006F114E" w:rsidRPr="000E4621" w:rsidRDefault="006F114E" w:rsidP="006F114E">
      <w:pPr>
        <w:pStyle w:val="BookCode"/>
        <w:rPr>
          <w:lang w:val="en-US"/>
        </w:rPr>
      </w:pPr>
      <w:r w:rsidRPr="000E4621">
        <w:rPr>
          <w:lang w:val="en-US"/>
        </w:rPr>
        <w:t xml:space="preserve">     // Uzak sunucuya bağlanılamaması durumunda, ağ istisnasını kapsayan</w:t>
      </w:r>
    </w:p>
    <w:p w:rsidR="006F114E" w:rsidRPr="000E4621" w:rsidRDefault="006F114E" w:rsidP="006F114E">
      <w:pPr>
        <w:pStyle w:val="BookCode"/>
        <w:rPr>
          <w:lang w:val="en-US"/>
        </w:rPr>
      </w:pPr>
      <w:r w:rsidRPr="000E4621">
        <w:rPr>
          <w:lang w:val="en-US"/>
        </w:rPr>
        <w:t xml:space="preserve">     // istisna fırlatılmaktadır. </w:t>
      </w:r>
    </w:p>
    <w:p w:rsidR="006F114E" w:rsidRPr="000E4621" w:rsidRDefault="006F114E" w:rsidP="006F114E">
      <w:pPr>
        <w:pStyle w:val="BookCode"/>
        <w:rPr>
          <w:lang w:val="en-US"/>
        </w:rPr>
      </w:pPr>
      <w:r w:rsidRPr="000E4621">
        <w:rPr>
          <w:lang w:val="en-US"/>
        </w:rPr>
        <w:t xml:space="preserve">     </w:t>
      </w:r>
      <w:r w:rsidRPr="000E4621">
        <w:rPr>
          <w:b/>
          <w:bCs/>
          <w:lang w:val="en-US"/>
        </w:rPr>
        <w:t>throw</w:t>
      </w:r>
      <w:r w:rsidRPr="000E4621">
        <w:rPr>
          <w:lang w:val="en-US"/>
        </w:rPr>
        <w:t xml:space="preserve"> </w:t>
      </w:r>
      <w:r w:rsidRPr="000E4621">
        <w:rPr>
          <w:b/>
          <w:bCs/>
          <w:lang w:val="en-US"/>
        </w:rPr>
        <w:t>new</w:t>
      </w:r>
      <w:r w:rsidRPr="000E4621">
        <w:rPr>
          <w:lang w:val="en-US"/>
        </w:rPr>
        <w:t xml:space="preserve"> ConnectException("DBBağlantı Hatası",</w:t>
      </w:r>
      <w:r>
        <w:rPr>
          <w:lang w:val="en-US"/>
        </w:rPr>
        <w:t xml:space="preserve"> </w:t>
      </w:r>
      <w:r w:rsidRPr="000E4621">
        <w:rPr>
          <w:lang w:val="en-US"/>
        </w:rPr>
        <w:t>exc);</w:t>
      </w:r>
    </w:p>
    <w:p w:rsidR="006F114E" w:rsidRPr="000E4621" w:rsidRDefault="006F114E" w:rsidP="006F114E">
      <w:pPr>
        <w:pStyle w:val="BookCode"/>
        <w:rPr>
          <w:lang w:val="en-US"/>
        </w:rPr>
      </w:pPr>
      <w:r w:rsidRPr="000E4621">
        <w:rPr>
          <w:lang w:val="en-US"/>
        </w:rPr>
        <w:t xml:space="preserve">   }</w:t>
      </w:r>
    </w:p>
    <w:p w:rsidR="006F114E" w:rsidRPr="000E4621" w:rsidRDefault="006F114E" w:rsidP="006F114E">
      <w:pPr>
        <w:pStyle w:val="BookCode"/>
        <w:rPr>
          <w:lang w:val="en-US"/>
        </w:rPr>
      </w:pPr>
      <w:r w:rsidRPr="000E4621">
        <w:rPr>
          <w:lang w:val="en-US"/>
        </w:rPr>
        <w:t xml:space="preserve"> }</w:t>
      </w:r>
    </w:p>
    <w:p w:rsidR="006F114E" w:rsidRPr="000E4621" w:rsidRDefault="006F114E" w:rsidP="006F114E">
      <w:pPr>
        <w:pStyle w:val="BookCode"/>
        <w:rPr>
          <w:lang w:val="en-US"/>
        </w:rPr>
      </w:pPr>
    </w:p>
    <w:p w:rsidR="006F114E" w:rsidRPr="000E4621" w:rsidRDefault="006F114E" w:rsidP="006F114E">
      <w:pPr>
        <w:pStyle w:val="BookCode"/>
        <w:rPr>
          <w:lang w:val="en-US"/>
        </w:rPr>
      </w:pPr>
      <w:r w:rsidRPr="000E4621">
        <w:rPr>
          <w:lang w:val="en-US"/>
        </w:rPr>
        <w:t xml:space="preserve"> // Veri tabanına kayıt ekleyen metottur. Metot öncelikle </w:t>
      </w:r>
      <w:r w:rsidR="00AA1351">
        <w:rPr>
          <w:lang w:val="en-US"/>
        </w:rPr>
        <w:t>veritab</w:t>
      </w:r>
      <w:r w:rsidRPr="000E4621">
        <w:rPr>
          <w:lang w:val="en-US"/>
        </w:rPr>
        <w:t xml:space="preserve">anı </w:t>
      </w:r>
      <w:r>
        <w:rPr>
          <w:lang w:val="en-US"/>
        </w:rPr>
        <w:br/>
        <w:t xml:space="preserve"> // </w:t>
      </w:r>
      <w:r w:rsidRPr="000E4621">
        <w:rPr>
          <w:lang w:val="en-US"/>
        </w:rPr>
        <w:t>bağlantısı yapmaktadır.</w:t>
      </w:r>
    </w:p>
    <w:p w:rsidR="006F114E" w:rsidRPr="000E4621" w:rsidRDefault="006F114E" w:rsidP="006F114E">
      <w:pPr>
        <w:pStyle w:val="BookCode"/>
        <w:rPr>
          <w:lang w:val="en-US"/>
        </w:rPr>
      </w:pPr>
      <w:r w:rsidRPr="000E4621">
        <w:rPr>
          <w:lang w:val="en-US"/>
        </w:rPr>
        <w:t xml:space="preserve"> </w:t>
      </w:r>
      <w:r w:rsidRPr="000E4621">
        <w:rPr>
          <w:b/>
          <w:bCs/>
          <w:lang w:val="en-US"/>
        </w:rPr>
        <w:t>static</w:t>
      </w:r>
      <w:r w:rsidRPr="000E4621">
        <w:rPr>
          <w:lang w:val="en-US"/>
        </w:rPr>
        <w:t xml:space="preserve"> </w:t>
      </w:r>
      <w:r w:rsidRPr="000E4621">
        <w:rPr>
          <w:b/>
          <w:bCs/>
          <w:lang w:val="en-US"/>
        </w:rPr>
        <w:t>void</w:t>
      </w:r>
      <w:r w:rsidRPr="000E4621">
        <w:rPr>
          <w:lang w:val="en-US"/>
        </w:rPr>
        <w:t xml:space="preserve"> Ekle(</w:t>
      </w:r>
      <w:r w:rsidRPr="000E4621">
        <w:rPr>
          <w:b/>
          <w:bCs/>
          <w:lang w:val="en-US"/>
        </w:rPr>
        <w:t>string</w:t>
      </w:r>
      <w:r w:rsidRPr="000E4621">
        <w:rPr>
          <w:lang w:val="en-US"/>
        </w:rPr>
        <w:t xml:space="preserve"> ad, </w:t>
      </w:r>
      <w:r w:rsidRPr="000E4621">
        <w:rPr>
          <w:b/>
          <w:bCs/>
          <w:lang w:val="en-US"/>
        </w:rPr>
        <w:t>string</w:t>
      </w:r>
      <w:r w:rsidRPr="000E4621">
        <w:rPr>
          <w:lang w:val="en-US"/>
        </w:rPr>
        <w:t xml:space="preserve"> soyad)</w:t>
      </w:r>
      <w:r>
        <w:rPr>
          <w:lang w:val="en-US"/>
        </w:rPr>
        <w:t xml:space="preserve"> {</w:t>
      </w:r>
    </w:p>
    <w:p w:rsidR="006F114E" w:rsidRPr="000E4621" w:rsidRDefault="006F114E" w:rsidP="006F114E">
      <w:pPr>
        <w:pStyle w:val="BookCode"/>
        <w:rPr>
          <w:lang w:val="en-US"/>
        </w:rPr>
      </w:pPr>
      <w:r w:rsidRPr="000E4621">
        <w:rPr>
          <w:lang w:val="en-US"/>
        </w:rPr>
        <w:t xml:space="preserve">   </w:t>
      </w:r>
      <w:r w:rsidRPr="000E4621">
        <w:rPr>
          <w:b/>
          <w:bCs/>
          <w:lang w:val="en-US"/>
        </w:rPr>
        <w:t>try</w:t>
      </w:r>
      <w:r>
        <w:rPr>
          <w:b/>
          <w:bCs/>
          <w:lang w:val="en-US"/>
        </w:rPr>
        <w:t xml:space="preserve"> </w:t>
      </w:r>
      <w:r w:rsidRPr="001A685B">
        <w:rPr>
          <w:bCs/>
          <w:lang w:val="en-US"/>
        </w:rPr>
        <w:t>{</w:t>
      </w:r>
    </w:p>
    <w:p w:rsidR="006F114E" w:rsidRPr="000E4621" w:rsidRDefault="006F114E" w:rsidP="006F114E">
      <w:pPr>
        <w:pStyle w:val="BookCode"/>
        <w:rPr>
          <w:lang w:val="en-US"/>
        </w:rPr>
      </w:pPr>
      <w:r w:rsidRPr="000E4621">
        <w:rPr>
          <w:lang w:val="en-US"/>
        </w:rPr>
        <w:t xml:space="preserve">     ConnectDb();</w:t>
      </w:r>
    </w:p>
    <w:p w:rsidR="006F114E" w:rsidRPr="000E4621" w:rsidRDefault="006F114E" w:rsidP="006F114E">
      <w:pPr>
        <w:pStyle w:val="BookCode"/>
        <w:rPr>
          <w:lang w:val="en-US"/>
        </w:rPr>
      </w:pPr>
      <w:r w:rsidRPr="000E4621">
        <w:rPr>
          <w:lang w:val="en-US"/>
        </w:rPr>
        <w:t xml:space="preserve">     . . .</w:t>
      </w:r>
    </w:p>
    <w:p w:rsidR="006F114E" w:rsidRPr="000E4621" w:rsidRDefault="006F114E" w:rsidP="006F114E">
      <w:pPr>
        <w:pStyle w:val="BookCode"/>
        <w:rPr>
          <w:lang w:val="en-US"/>
        </w:rPr>
      </w:pPr>
      <w:r w:rsidRPr="000E4621">
        <w:rPr>
          <w:lang w:val="en-US"/>
        </w:rPr>
        <w:lastRenderedPageBreak/>
        <w:t xml:space="preserve">   }</w:t>
      </w:r>
    </w:p>
    <w:p w:rsidR="006F114E" w:rsidRPr="000E4621" w:rsidRDefault="006F114E" w:rsidP="006F114E">
      <w:pPr>
        <w:pStyle w:val="BookCode"/>
        <w:rPr>
          <w:lang w:val="en-US"/>
        </w:rPr>
      </w:pPr>
      <w:r w:rsidRPr="000E4621">
        <w:rPr>
          <w:lang w:val="en-US"/>
        </w:rPr>
        <w:t xml:space="preserve">   </w:t>
      </w:r>
      <w:r w:rsidRPr="000E4621">
        <w:rPr>
          <w:b/>
          <w:bCs/>
          <w:lang w:val="en-US"/>
        </w:rPr>
        <w:t>catch</w:t>
      </w:r>
      <w:r w:rsidRPr="000E4621">
        <w:rPr>
          <w:lang w:val="en-US"/>
        </w:rPr>
        <w:t xml:space="preserve"> (Exception exc)</w:t>
      </w:r>
      <w:r>
        <w:rPr>
          <w:lang w:val="en-US"/>
        </w:rPr>
        <w:t xml:space="preserve"> {</w:t>
      </w:r>
    </w:p>
    <w:p w:rsidR="006F114E" w:rsidRPr="000E4621" w:rsidRDefault="006F114E" w:rsidP="006F114E">
      <w:pPr>
        <w:pStyle w:val="BookCode"/>
        <w:rPr>
          <w:lang w:val="en-US"/>
        </w:rPr>
      </w:pPr>
      <w:r w:rsidRPr="000E4621">
        <w:rPr>
          <w:lang w:val="en-US"/>
        </w:rPr>
        <w:t xml:space="preserve">     // Oluşan istisna teknik bir istisna olarak değerlendirilmektedir.</w:t>
      </w:r>
    </w:p>
    <w:p w:rsidR="006F114E" w:rsidRPr="000E4621" w:rsidRDefault="006F114E" w:rsidP="006F114E">
      <w:pPr>
        <w:pStyle w:val="BookCode"/>
        <w:rPr>
          <w:lang w:val="en-US"/>
        </w:rPr>
      </w:pPr>
      <w:r w:rsidRPr="000E4621">
        <w:rPr>
          <w:lang w:val="en-US"/>
        </w:rPr>
        <w:t xml:space="preserve">     </w:t>
      </w:r>
      <w:r w:rsidRPr="000E4621">
        <w:rPr>
          <w:b/>
          <w:bCs/>
          <w:lang w:val="en-US"/>
        </w:rPr>
        <w:t>throw</w:t>
      </w:r>
      <w:r w:rsidRPr="000E4621">
        <w:rPr>
          <w:lang w:val="en-US"/>
        </w:rPr>
        <w:t xml:space="preserve"> </w:t>
      </w:r>
      <w:r w:rsidRPr="000E4621">
        <w:rPr>
          <w:b/>
          <w:bCs/>
          <w:lang w:val="en-US"/>
        </w:rPr>
        <w:t>new</w:t>
      </w:r>
      <w:r w:rsidRPr="000E4621">
        <w:rPr>
          <w:lang w:val="en-US"/>
        </w:rPr>
        <w:t xml:space="preserve"> TechnicalException("Teknik Hata", exc);</w:t>
      </w:r>
    </w:p>
    <w:p w:rsidR="006F114E" w:rsidRPr="000E4621" w:rsidRDefault="006F114E" w:rsidP="006F114E">
      <w:pPr>
        <w:pStyle w:val="BookCode"/>
        <w:rPr>
          <w:lang w:val="en-US"/>
        </w:rPr>
      </w:pPr>
      <w:r w:rsidRPr="000E4621">
        <w:rPr>
          <w:lang w:val="en-US"/>
        </w:rPr>
        <w:t xml:space="preserve">   }</w:t>
      </w:r>
    </w:p>
    <w:p w:rsidR="006F114E" w:rsidRPr="000E4621" w:rsidRDefault="006F114E" w:rsidP="006F114E">
      <w:pPr>
        <w:pStyle w:val="BookCode"/>
        <w:rPr>
          <w:lang w:val="en-US"/>
        </w:rPr>
      </w:pPr>
      <w:r w:rsidRPr="000E4621">
        <w:rPr>
          <w:lang w:val="en-US"/>
        </w:rPr>
        <w:t xml:space="preserve"> }</w:t>
      </w:r>
    </w:p>
    <w:p w:rsidR="006F114E" w:rsidRPr="000E4621" w:rsidRDefault="006F114E" w:rsidP="006F114E">
      <w:pPr>
        <w:pStyle w:val="BookCode"/>
        <w:rPr>
          <w:lang w:val="en-US"/>
        </w:rPr>
      </w:pPr>
    </w:p>
    <w:p w:rsidR="006F114E" w:rsidRPr="000E4621" w:rsidRDefault="006F114E" w:rsidP="006F114E">
      <w:pPr>
        <w:pStyle w:val="BookCode"/>
        <w:rPr>
          <w:lang w:val="en-US"/>
        </w:rPr>
      </w:pPr>
      <w:r w:rsidRPr="000E4621">
        <w:rPr>
          <w:lang w:val="en-US"/>
        </w:rPr>
        <w:t xml:space="preserve"> // İstisna ve iç istisna detaylarını yazan yardımcı metottur.</w:t>
      </w:r>
      <w:r>
        <w:rPr>
          <w:lang w:val="en-US"/>
        </w:rPr>
        <w:t xml:space="preserve"> </w:t>
      </w:r>
      <w:r w:rsidRPr="000E4621">
        <w:rPr>
          <w:lang w:val="en-US"/>
        </w:rPr>
        <w:t xml:space="preserve">Oluşan istisna </w:t>
      </w:r>
      <w:r>
        <w:rPr>
          <w:lang w:val="en-US"/>
        </w:rPr>
        <w:br/>
        <w:t xml:space="preserve"> // </w:t>
      </w:r>
      <w:r w:rsidRPr="000E4621">
        <w:rPr>
          <w:lang w:val="en-US"/>
        </w:rPr>
        <w:t>hakkında üretim ortamlarında kullanıcıya</w:t>
      </w:r>
      <w:r>
        <w:rPr>
          <w:lang w:val="en-US"/>
        </w:rPr>
        <w:t xml:space="preserve"> </w:t>
      </w:r>
      <w:r w:rsidRPr="000E4621">
        <w:rPr>
          <w:lang w:val="en-US"/>
        </w:rPr>
        <w:t xml:space="preserve">bu derecede detay içeren bilgi  </w:t>
      </w:r>
    </w:p>
    <w:p w:rsidR="006F114E" w:rsidRPr="000E4621" w:rsidRDefault="006F114E" w:rsidP="006F114E">
      <w:pPr>
        <w:pStyle w:val="BookCode"/>
        <w:rPr>
          <w:lang w:val="en-US"/>
        </w:rPr>
      </w:pPr>
      <w:r w:rsidRPr="000E4621">
        <w:rPr>
          <w:lang w:val="en-US"/>
        </w:rPr>
        <w:t xml:space="preserve"> // verilmesi önerilmemektedir. Buna rağmen istisnanın daha sonra </w:t>
      </w:r>
    </w:p>
    <w:p w:rsidR="006F114E" w:rsidRPr="000E4621" w:rsidRDefault="006F114E" w:rsidP="006F114E">
      <w:pPr>
        <w:pStyle w:val="BookCode"/>
        <w:rPr>
          <w:lang w:val="en-US"/>
        </w:rPr>
      </w:pPr>
      <w:r w:rsidRPr="000E4621">
        <w:rPr>
          <w:lang w:val="en-US"/>
        </w:rPr>
        <w:t xml:space="preserve"> // incelenmek üzere tüm detayları ile saklanması problemin teşhisinde büyük </w:t>
      </w:r>
      <w:r>
        <w:rPr>
          <w:lang w:val="en-US"/>
        </w:rPr>
        <w:br/>
        <w:t xml:space="preserve"> // </w:t>
      </w:r>
      <w:r w:rsidRPr="000E4621">
        <w:rPr>
          <w:lang w:val="en-US"/>
        </w:rPr>
        <w:t>önem arz etmektedir.</w:t>
      </w:r>
    </w:p>
    <w:p w:rsidR="006F114E" w:rsidRPr="000E4621" w:rsidRDefault="006F114E" w:rsidP="006F114E">
      <w:pPr>
        <w:pStyle w:val="BookCode"/>
        <w:rPr>
          <w:lang w:val="en-US"/>
        </w:rPr>
      </w:pPr>
      <w:r w:rsidRPr="000E4621">
        <w:rPr>
          <w:lang w:val="en-US"/>
        </w:rPr>
        <w:t xml:space="preserve"> </w:t>
      </w:r>
      <w:r w:rsidRPr="000E4621">
        <w:rPr>
          <w:b/>
          <w:bCs/>
          <w:lang w:val="en-US"/>
        </w:rPr>
        <w:t>static</w:t>
      </w:r>
      <w:r w:rsidRPr="000E4621">
        <w:rPr>
          <w:lang w:val="en-US"/>
        </w:rPr>
        <w:t xml:space="preserve"> </w:t>
      </w:r>
      <w:r w:rsidRPr="000E4621">
        <w:rPr>
          <w:b/>
          <w:bCs/>
          <w:lang w:val="en-US"/>
        </w:rPr>
        <w:t>void</w:t>
      </w:r>
      <w:r w:rsidRPr="000E4621">
        <w:rPr>
          <w:lang w:val="en-US"/>
        </w:rPr>
        <w:t xml:space="preserve"> Yaz(Exception exc)</w:t>
      </w:r>
      <w:r>
        <w:rPr>
          <w:lang w:val="en-US"/>
        </w:rPr>
        <w:t xml:space="preserve"> {</w:t>
      </w:r>
    </w:p>
    <w:p w:rsidR="006F114E" w:rsidRPr="000E4621" w:rsidRDefault="006F114E" w:rsidP="006F114E">
      <w:pPr>
        <w:pStyle w:val="BookCode"/>
        <w:rPr>
          <w:lang w:val="en-US"/>
        </w:rPr>
      </w:pPr>
      <w:r w:rsidRPr="000E4621">
        <w:rPr>
          <w:lang w:val="en-US"/>
        </w:rPr>
        <w:t xml:space="preserve">   Console.WriteLine("İstisna Tipi: {0}", exc.GetType().Name);</w:t>
      </w:r>
    </w:p>
    <w:p w:rsidR="006F114E" w:rsidRPr="000E4621" w:rsidRDefault="006F114E" w:rsidP="006F114E">
      <w:pPr>
        <w:pStyle w:val="BookCode"/>
        <w:rPr>
          <w:lang w:val="en-US"/>
        </w:rPr>
      </w:pPr>
      <w:r w:rsidRPr="000E4621">
        <w:rPr>
          <w:lang w:val="en-US"/>
        </w:rPr>
        <w:t xml:space="preserve">   Console.WriteLine("Hata Mesajı : {0}", exc.Message);</w:t>
      </w:r>
    </w:p>
    <w:p w:rsidR="006F114E" w:rsidRPr="000E4621" w:rsidRDefault="006F114E" w:rsidP="006F114E">
      <w:pPr>
        <w:pStyle w:val="BookCode"/>
        <w:rPr>
          <w:lang w:val="en-US"/>
        </w:rPr>
      </w:pPr>
      <w:r w:rsidRPr="000E4621">
        <w:rPr>
          <w:lang w:val="en-US"/>
        </w:rPr>
        <w:t xml:space="preserve">   Exception e = exc.InnerException;</w:t>
      </w:r>
    </w:p>
    <w:p w:rsidR="006F114E" w:rsidRPr="000E4621" w:rsidRDefault="006F114E" w:rsidP="006F114E">
      <w:pPr>
        <w:pStyle w:val="BookCode"/>
        <w:rPr>
          <w:lang w:val="en-US"/>
        </w:rPr>
      </w:pPr>
      <w:r w:rsidRPr="000E4621">
        <w:rPr>
          <w:lang w:val="en-US"/>
        </w:rPr>
        <w:t xml:space="preserve">   </w:t>
      </w:r>
      <w:r w:rsidRPr="000E4621">
        <w:rPr>
          <w:b/>
          <w:bCs/>
          <w:lang w:val="en-US"/>
        </w:rPr>
        <w:t>if</w:t>
      </w:r>
      <w:r w:rsidRPr="000E4621">
        <w:rPr>
          <w:lang w:val="en-US"/>
        </w:rPr>
        <w:t xml:space="preserve"> (e != </w:t>
      </w:r>
      <w:r w:rsidRPr="000E4621">
        <w:rPr>
          <w:b/>
          <w:bCs/>
          <w:lang w:val="en-US"/>
        </w:rPr>
        <w:t>null</w:t>
      </w:r>
      <w:r w:rsidRPr="000E4621">
        <w:rPr>
          <w:lang w:val="en-US"/>
        </w:rPr>
        <w:t>)</w:t>
      </w:r>
      <w:r>
        <w:rPr>
          <w:lang w:val="en-US"/>
        </w:rPr>
        <w:t xml:space="preserve"> {</w:t>
      </w:r>
    </w:p>
    <w:p w:rsidR="006F114E" w:rsidRPr="000E4621" w:rsidRDefault="006F114E" w:rsidP="006F114E">
      <w:pPr>
        <w:pStyle w:val="BookCode"/>
        <w:rPr>
          <w:lang w:val="en-US"/>
        </w:rPr>
      </w:pPr>
      <w:r w:rsidRPr="000E4621">
        <w:rPr>
          <w:lang w:val="en-US"/>
        </w:rPr>
        <w:t xml:space="preserve">     Console.WriteLine("İç İstisna:");</w:t>
      </w:r>
    </w:p>
    <w:p w:rsidR="006F114E" w:rsidRPr="000E4621" w:rsidRDefault="006F114E" w:rsidP="006F114E">
      <w:pPr>
        <w:pStyle w:val="BookCode"/>
        <w:rPr>
          <w:lang w:val="en-US"/>
        </w:rPr>
      </w:pPr>
      <w:r w:rsidRPr="000E4621">
        <w:rPr>
          <w:lang w:val="en-US"/>
        </w:rPr>
        <w:t xml:space="preserve">     Yaz(e);</w:t>
      </w:r>
    </w:p>
    <w:p w:rsidR="006F114E" w:rsidRPr="000E4621" w:rsidRDefault="006F114E" w:rsidP="006F114E">
      <w:pPr>
        <w:pStyle w:val="BookCode"/>
        <w:rPr>
          <w:lang w:val="en-US"/>
        </w:rPr>
      </w:pPr>
      <w:r w:rsidRPr="000E4621">
        <w:rPr>
          <w:lang w:val="en-US"/>
        </w:rPr>
        <w:t xml:space="preserve">     e = e.InnerException;</w:t>
      </w:r>
    </w:p>
    <w:p w:rsidR="006F114E" w:rsidRPr="000E4621" w:rsidRDefault="006F114E" w:rsidP="006F114E">
      <w:pPr>
        <w:pStyle w:val="BookCode"/>
        <w:rPr>
          <w:lang w:val="en-US"/>
        </w:rPr>
      </w:pPr>
      <w:r w:rsidRPr="000E4621">
        <w:rPr>
          <w:lang w:val="en-US"/>
        </w:rPr>
        <w:t xml:space="preserve">   }</w:t>
      </w:r>
    </w:p>
    <w:p w:rsidR="006F114E" w:rsidRPr="000E4621" w:rsidRDefault="006F114E" w:rsidP="006F114E">
      <w:pPr>
        <w:pStyle w:val="BookCode"/>
        <w:rPr>
          <w:lang w:val="en-US"/>
        </w:rPr>
      </w:pPr>
      <w:r w:rsidRPr="000E4621">
        <w:rPr>
          <w:lang w:val="en-US"/>
        </w:rPr>
        <w:t xml:space="preserve"> }</w:t>
      </w:r>
    </w:p>
    <w:p w:rsidR="006F114E" w:rsidRPr="000E4621" w:rsidRDefault="006F114E" w:rsidP="006F114E">
      <w:pPr>
        <w:pStyle w:val="BookCode"/>
        <w:rPr>
          <w:lang w:val="en-US"/>
        </w:rPr>
      </w:pPr>
    </w:p>
    <w:p w:rsidR="006F114E" w:rsidRPr="000E4621" w:rsidRDefault="006F114E" w:rsidP="006F114E">
      <w:pPr>
        <w:pStyle w:val="BookCode"/>
        <w:rPr>
          <w:lang w:val="en-US"/>
        </w:rPr>
      </w:pPr>
      <w:r w:rsidRPr="000E4621">
        <w:rPr>
          <w:lang w:val="en-US"/>
        </w:rPr>
        <w:t xml:space="preserve"> </w:t>
      </w:r>
      <w:r w:rsidRPr="000E4621">
        <w:rPr>
          <w:b/>
          <w:bCs/>
          <w:lang w:val="en-US"/>
        </w:rPr>
        <w:t>static</w:t>
      </w:r>
      <w:r w:rsidRPr="000E4621">
        <w:rPr>
          <w:lang w:val="en-US"/>
        </w:rPr>
        <w:t xml:space="preserve"> </w:t>
      </w:r>
      <w:r w:rsidRPr="000E4621">
        <w:rPr>
          <w:b/>
          <w:bCs/>
          <w:lang w:val="en-US"/>
        </w:rPr>
        <w:t>void</w:t>
      </w:r>
      <w:r w:rsidRPr="000E4621">
        <w:rPr>
          <w:lang w:val="en-US"/>
        </w:rPr>
        <w:t xml:space="preserve"> Main(</w:t>
      </w:r>
      <w:r w:rsidRPr="000E4621">
        <w:rPr>
          <w:b/>
          <w:bCs/>
          <w:lang w:val="en-US"/>
        </w:rPr>
        <w:t>string</w:t>
      </w:r>
      <w:r w:rsidRPr="000E4621">
        <w:rPr>
          <w:lang w:val="en-US"/>
        </w:rPr>
        <w:t>[] args)</w:t>
      </w:r>
      <w:r>
        <w:rPr>
          <w:lang w:val="en-US"/>
        </w:rPr>
        <w:t xml:space="preserve"> {</w:t>
      </w:r>
    </w:p>
    <w:p w:rsidR="006F114E" w:rsidRPr="000E4621" w:rsidRDefault="006F114E" w:rsidP="006F114E">
      <w:pPr>
        <w:pStyle w:val="BookCode"/>
        <w:rPr>
          <w:lang w:val="en-US"/>
        </w:rPr>
      </w:pPr>
      <w:r w:rsidRPr="000E4621">
        <w:rPr>
          <w:lang w:val="en-US"/>
        </w:rPr>
        <w:t xml:space="preserve">  </w:t>
      </w:r>
      <w:r w:rsidRPr="000E4621">
        <w:rPr>
          <w:b/>
          <w:bCs/>
          <w:lang w:val="en-US"/>
        </w:rPr>
        <w:t>try</w:t>
      </w:r>
      <w:r>
        <w:rPr>
          <w:b/>
          <w:bCs/>
          <w:lang w:val="en-US"/>
        </w:rPr>
        <w:t xml:space="preserve"> </w:t>
      </w:r>
      <w:r w:rsidRPr="001A685B">
        <w:rPr>
          <w:bCs/>
          <w:lang w:val="en-US"/>
        </w:rPr>
        <w:t>{</w:t>
      </w:r>
    </w:p>
    <w:p w:rsidR="006F114E" w:rsidRPr="000E4621" w:rsidRDefault="006F114E" w:rsidP="006F114E">
      <w:pPr>
        <w:pStyle w:val="BookCode"/>
        <w:rPr>
          <w:lang w:val="en-US"/>
        </w:rPr>
      </w:pPr>
      <w:r w:rsidRPr="000E4621">
        <w:rPr>
          <w:lang w:val="en-US"/>
        </w:rPr>
        <w:t xml:space="preserve">    // Kullanıcı arabiriminden sadece Ekle metodu çağrılmaktadır. İstisna</w:t>
      </w:r>
    </w:p>
    <w:p w:rsidR="006F114E" w:rsidRPr="000E4621" w:rsidRDefault="006F114E" w:rsidP="006F114E">
      <w:pPr>
        <w:pStyle w:val="BookCode"/>
        <w:rPr>
          <w:lang w:val="en-US"/>
        </w:rPr>
      </w:pPr>
      <w:r w:rsidRPr="000E4621">
        <w:rPr>
          <w:lang w:val="en-US"/>
        </w:rPr>
        <w:t xml:space="preserve">    // oluşması durumunda Exception.InnerException özelliği ile en derinde </w:t>
      </w:r>
    </w:p>
    <w:p w:rsidR="006F114E" w:rsidRPr="000E4621" w:rsidRDefault="006F114E" w:rsidP="006F114E">
      <w:pPr>
        <w:pStyle w:val="BookCode"/>
        <w:rPr>
          <w:lang w:val="en-US"/>
        </w:rPr>
      </w:pPr>
      <w:r w:rsidRPr="000E4621">
        <w:rPr>
          <w:lang w:val="en-US"/>
        </w:rPr>
        <w:t xml:space="preserve">    // oluşan istisnaya kadar ulaşılabilmektedir.</w:t>
      </w:r>
    </w:p>
    <w:p w:rsidR="006F114E" w:rsidRPr="000E4621" w:rsidRDefault="006F114E" w:rsidP="006F114E">
      <w:pPr>
        <w:pStyle w:val="BookCode"/>
        <w:rPr>
          <w:lang w:val="en-US"/>
        </w:rPr>
      </w:pPr>
      <w:r w:rsidRPr="000E4621">
        <w:rPr>
          <w:lang w:val="en-US"/>
        </w:rPr>
        <w:t xml:space="preserve">    Ekle("A", "B");</w:t>
      </w:r>
    </w:p>
    <w:p w:rsidR="006F114E" w:rsidRPr="000E4621" w:rsidRDefault="006F114E" w:rsidP="006F114E">
      <w:pPr>
        <w:pStyle w:val="BookCode"/>
        <w:rPr>
          <w:lang w:val="en-US"/>
        </w:rPr>
      </w:pPr>
      <w:r w:rsidRPr="000E4621">
        <w:rPr>
          <w:lang w:val="en-US"/>
        </w:rPr>
        <w:t xml:space="preserve">    Console.WriteLine("Başarılı.");</w:t>
      </w:r>
    </w:p>
    <w:p w:rsidR="006F114E" w:rsidRPr="000E4621" w:rsidRDefault="006F114E" w:rsidP="006F114E">
      <w:pPr>
        <w:pStyle w:val="BookCode"/>
        <w:rPr>
          <w:lang w:val="en-US"/>
        </w:rPr>
      </w:pPr>
      <w:r w:rsidRPr="000E4621">
        <w:rPr>
          <w:lang w:val="en-US"/>
        </w:rPr>
        <w:t xml:space="preserve">  }</w:t>
      </w:r>
    </w:p>
    <w:p w:rsidR="006F114E" w:rsidRPr="000E4621" w:rsidRDefault="006F114E" w:rsidP="006F114E">
      <w:pPr>
        <w:pStyle w:val="BookCode"/>
        <w:rPr>
          <w:lang w:val="en-US"/>
        </w:rPr>
      </w:pPr>
      <w:r w:rsidRPr="000E4621">
        <w:rPr>
          <w:lang w:val="en-US"/>
        </w:rPr>
        <w:t xml:space="preserve">  </w:t>
      </w:r>
      <w:r w:rsidRPr="000E4621">
        <w:rPr>
          <w:b/>
          <w:bCs/>
          <w:lang w:val="en-US"/>
        </w:rPr>
        <w:t>catch</w:t>
      </w:r>
      <w:r w:rsidRPr="000E4621">
        <w:rPr>
          <w:lang w:val="en-US"/>
        </w:rPr>
        <w:t xml:space="preserve"> (Exception exc)</w:t>
      </w:r>
      <w:r>
        <w:rPr>
          <w:lang w:val="en-US"/>
        </w:rPr>
        <w:t xml:space="preserve"> {</w:t>
      </w:r>
    </w:p>
    <w:p w:rsidR="006F114E" w:rsidRPr="000E4621" w:rsidRDefault="006F114E" w:rsidP="006F114E">
      <w:pPr>
        <w:pStyle w:val="BookCode"/>
        <w:rPr>
          <w:lang w:val="en-US"/>
        </w:rPr>
      </w:pPr>
      <w:r w:rsidRPr="000E4621">
        <w:rPr>
          <w:lang w:val="en-US"/>
        </w:rPr>
        <w:t xml:space="preserve">    Yaz(exc);</w:t>
      </w:r>
    </w:p>
    <w:p w:rsidR="006F114E" w:rsidRPr="000E4621" w:rsidRDefault="006F114E" w:rsidP="006F114E">
      <w:pPr>
        <w:pStyle w:val="BookCode"/>
        <w:rPr>
          <w:lang w:val="en-US"/>
        </w:rPr>
      </w:pPr>
      <w:r w:rsidRPr="000E4621">
        <w:rPr>
          <w:lang w:val="en-US"/>
        </w:rPr>
        <w:t xml:space="preserve">  }</w:t>
      </w:r>
    </w:p>
    <w:p w:rsidR="006F114E" w:rsidRPr="000E4621" w:rsidRDefault="006F114E" w:rsidP="006F114E">
      <w:pPr>
        <w:pStyle w:val="BookCode"/>
        <w:rPr>
          <w:lang w:val="en-US"/>
        </w:rPr>
      </w:pPr>
      <w:r w:rsidRPr="000E4621">
        <w:rPr>
          <w:lang w:val="en-US"/>
        </w:rPr>
        <w:t xml:space="preserve"> }</w:t>
      </w:r>
    </w:p>
    <w:p w:rsidR="006F114E" w:rsidRDefault="006F114E" w:rsidP="006F114E">
      <w:pPr>
        <w:pStyle w:val="BookCode"/>
      </w:pPr>
      <w:r w:rsidRPr="000E4621">
        <w:rPr>
          <w:lang w:val="en-US"/>
        </w:rPr>
        <w:t>}</w:t>
      </w:r>
    </w:p>
    <w:p w:rsidR="006F114E" w:rsidRDefault="006F114E" w:rsidP="006F114E">
      <w:pPr>
        <w:pStyle w:val="CSVB"/>
      </w:pPr>
      <w:r>
        <w:t>VB.NET</w:t>
      </w:r>
    </w:p>
    <w:p w:rsidR="006F114E" w:rsidRPr="000E4621" w:rsidRDefault="006F114E" w:rsidP="006F114E">
      <w:pPr>
        <w:pStyle w:val="BookCode"/>
        <w:rPr>
          <w:lang w:val="en-US"/>
        </w:rPr>
      </w:pPr>
      <w:r w:rsidRPr="000E4621">
        <w:rPr>
          <w:b/>
          <w:bCs/>
          <w:lang w:val="en-US"/>
        </w:rPr>
        <w:t>Class</w:t>
      </w:r>
      <w:r w:rsidRPr="000E4621">
        <w:rPr>
          <w:lang w:val="en-US"/>
        </w:rPr>
        <w:t xml:space="preserve"> Program</w:t>
      </w:r>
    </w:p>
    <w:p w:rsidR="006F114E" w:rsidRPr="000E4621" w:rsidRDefault="006F114E" w:rsidP="006F114E">
      <w:pPr>
        <w:pStyle w:val="BookCode"/>
        <w:rPr>
          <w:lang w:val="en-US"/>
        </w:rPr>
      </w:pPr>
    </w:p>
    <w:p w:rsidR="006F114E" w:rsidRPr="000E4621" w:rsidRDefault="006F114E" w:rsidP="006F114E">
      <w:pPr>
        <w:pStyle w:val="BookCode"/>
        <w:rPr>
          <w:lang w:val="en-US"/>
        </w:rPr>
      </w:pPr>
      <w:r w:rsidRPr="000E4621">
        <w:rPr>
          <w:lang w:val="en-US"/>
        </w:rPr>
        <w:t xml:space="preserve"> ' Donanımsal kontrollerin yapıldığı metottur. Bu metodun istisna fırlatmadan </w:t>
      </w:r>
      <w:r>
        <w:rPr>
          <w:lang w:val="en-US"/>
        </w:rPr>
        <w:br/>
        <w:t xml:space="preserve"> ' </w:t>
      </w:r>
      <w:r w:rsidRPr="000E4621">
        <w:rPr>
          <w:lang w:val="en-US"/>
        </w:rPr>
        <w:t>tamamlanması</w:t>
      </w:r>
      <w:r>
        <w:rPr>
          <w:lang w:val="en-US"/>
        </w:rPr>
        <w:t xml:space="preserve"> </w:t>
      </w:r>
      <w:r w:rsidRPr="000E4621">
        <w:rPr>
          <w:lang w:val="en-US"/>
        </w:rPr>
        <w:t>ağ donanımının başarıyla açıldığı anlamını taşımaktadır.</w:t>
      </w:r>
    </w:p>
    <w:p w:rsidR="006F114E" w:rsidRPr="000E4621" w:rsidRDefault="006F114E" w:rsidP="006F114E">
      <w:pPr>
        <w:pStyle w:val="BookCode"/>
        <w:rPr>
          <w:lang w:val="en-US"/>
        </w:rPr>
      </w:pPr>
      <w:r w:rsidRPr="000E4621">
        <w:rPr>
          <w:lang w:val="en-US"/>
        </w:rPr>
        <w:t xml:space="preserve"> </w:t>
      </w:r>
      <w:r w:rsidRPr="000E4621">
        <w:rPr>
          <w:b/>
          <w:bCs/>
          <w:lang w:val="en-US"/>
        </w:rPr>
        <w:t>Shared</w:t>
      </w:r>
      <w:r w:rsidRPr="000E4621">
        <w:rPr>
          <w:lang w:val="en-US"/>
        </w:rPr>
        <w:t xml:space="preserve"> </w:t>
      </w:r>
      <w:r w:rsidRPr="000E4621">
        <w:rPr>
          <w:b/>
          <w:bCs/>
          <w:lang w:val="en-US"/>
        </w:rPr>
        <w:t>Sub</w:t>
      </w:r>
      <w:r w:rsidRPr="000E4621">
        <w:rPr>
          <w:lang w:val="en-US"/>
        </w:rPr>
        <w:t xml:space="preserve"> CheckHw()</w:t>
      </w:r>
    </w:p>
    <w:p w:rsidR="006F114E" w:rsidRPr="000E4621" w:rsidRDefault="006F114E" w:rsidP="006F114E">
      <w:pPr>
        <w:pStyle w:val="BookCode"/>
        <w:rPr>
          <w:lang w:val="en-US"/>
        </w:rPr>
      </w:pPr>
      <w:r w:rsidRPr="000E4621">
        <w:rPr>
          <w:lang w:val="en-US"/>
        </w:rPr>
        <w:t xml:space="preserve">  . . .</w:t>
      </w:r>
    </w:p>
    <w:p w:rsidR="006F114E" w:rsidRPr="000E4621" w:rsidRDefault="006F114E" w:rsidP="006F114E">
      <w:pPr>
        <w:pStyle w:val="BookCode"/>
        <w:rPr>
          <w:lang w:val="en-US"/>
        </w:rPr>
      </w:pPr>
      <w:r w:rsidRPr="000E4621">
        <w:rPr>
          <w:lang w:val="en-US"/>
        </w:rPr>
        <w:lastRenderedPageBreak/>
        <w:t xml:space="preserve">  </w:t>
      </w:r>
      <w:r w:rsidRPr="000E4621">
        <w:rPr>
          <w:b/>
          <w:bCs/>
          <w:lang w:val="en-US"/>
        </w:rPr>
        <w:t>Throw</w:t>
      </w:r>
      <w:r w:rsidRPr="000E4621">
        <w:rPr>
          <w:lang w:val="en-US"/>
        </w:rPr>
        <w:t xml:space="preserve"> </w:t>
      </w:r>
      <w:r w:rsidRPr="000E4621">
        <w:rPr>
          <w:b/>
          <w:bCs/>
          <w:lang w:val="en-US"/>
        </w:rPr>
        <w:t>New</w:t>
      </w:r>
      <w:r w:rsidRPr="000E4621">
        <w:rPr>
          <w:lang w:val="en-US"/>
        </w:rPr>
        <w:t xml:space="preserve"> HardwareException("Donanımsal Hata")</w:t>
      </w:r>
    </w:p>
    <w:p w:rsidR="006F114E" w:rsidRPr="000E4621" w:rsidRDefault="006F114E" w:rsidP="006F114E">
      <w:pPr>
        <w:pStyle w:val="BookCode"/>
        <w:rPr>
          <w:b/>
          <w:bCs/>
          <w:lang w:val="en-US"/>
        </w:rPr>
      </w:pPr>
      <w:r w:rsidRPr="000E4621">
        <w:rPr>
          <w:lang w:val="en-US"/>
        </w:rPr>
        <w:t xml:space="preserve"> </w:t>
      </w:r>
      <w:r w:rsidRPr="000E4621">
        <w:rPr>
          <w:b/>
          <w:bCs/>
          <w:lang w:val="en-US"/>
        </w:rPr>
        <w:t>End</w:t>
      </w:r>
      <w:r w:rsidRPr="000E4621">
        <w:rPr>
          <w:lang w:val="en-US"/>
        </w:rPr>
        <w:t xml:space="preserve"> </w:t>
      </w:r>
      <w:r w:rsidRPr="000E4621">
        <w:rPr>
          <w:b/>
          <w:bCs/>
          <w:lang w:val="en-US"/>
        </w:rPr>
        <w:t>Sub</w:t>
      </w:r>
    </w:p>
    <w:p w:rsidR="006F114E" w:rsidRPr="000E4621" w:rsidRDefault="006F114E" w:rsidP="006F114E">
      <w:pPr>
        <w:pStyle w:val="BookCode"/>
        <w:rPr>
          <w:b/>
          <w:bCs/>
          <w:lang w:val="en-US"/>
        </w:rPr>
      </w:pPr>
    </w:p>
    <w:p w:rsidR="006F114E" w:rsidRPr="000E4621" w:rsidRDefault="006F114E" w:rsidP="006F114E">
      <w:pPr>
        <w:pStyle w:val="BookCode"/>
        <w:rPr>
          <w:lang w:val="en-US"/>
        </w:rPr>
      </w:pPr>
      <w:r w:rsidRPr="000E4621">
        <w:rPr>
          <w:lang w:val="en-US"/>
        </w:rPr>
        <w:t xml:space="preserve"> ' Uzak sunucuya TCP bağlantısı</w:t>
      </w:r>
      <w:r>
        <w:rPr>
          <w:lang w:val="en-US"/>
        </w:rPr>
        <w:t xml:space="preserve"> </w:t>
      </w:r>
      <w:r w:rsidRPr="000E4621">
        <w:rPr>
          <w:lang w:val="en-US"/>
        </w:rPr>
        <w:t>yapan metottur. Metot öncelikle</w:t>
      </w:r>
    </w:p>
    <w:p w:rsidR="006F114E" w:rsidRPr="000E4621" w:rsidRDefault="006F114E" w:rsidP="006F114E">
      <w:pPr>
        <w:pStyle w:val="BookCode"/>
        <w:rPr>
          <w:lang w:val="en-US"/>
        </w:rPr>
      </w:pPr>
      <w:r w:rsidRPr="000E4621">
        <w:rPr>
          <w:lang w:val="en-US"/>
        </w:rPr>
        <w:t xml:space="preserve"> ' ağ donanımını kontrol etmektedir.</w:t>
      </w:r>
    </w:p>
    <w:p w:rsidR="006F114E" w:rsidRPr="000E4621" w:rsidRDefault="006F114E" w:rsidP="006F114E">
      <w:pPr>
        <w:pStyle w:val="BookCode"/>
        <w:rPr>
          <w:lang w:val="en-US"/>
        </w:rPr>
      </w:pPr>
      <w:r w:rsidRPr="000E4621">
        <w:rPr>
          <w:lang w:val="en-US"/>
        </w:rPr>
        <w:t xml:space="preserve"> </w:t>
      </w:r>
      <w:r w:rsidRPr="000E4621">
        <w:rPr>
          <w:b/>
          <w:bCs/>
          <w:lang w:val="en-US"/>
        </w:rPr>
        <w:t>Shared</w:t>
      </w:r>
      <w:r w:rsidRPr="000E4621">
        <w:rPr>
          <w:lang w:val="en-US"/>
        </w:rPr>
        <w:t xml:space="preserve"> </w:t>
      </w:r>
      <w:r w:rsidRPr="000E4621">
        <w:rPr>
          <w:b/>
          <w:bCs/>
          <w:lang w:val="en-US"/>
        </w:rPr>
        <w:t>Sub</w:t>
      </w:r>
      <w:r w:rsidRPr="000E4621">
        <w:rPr>
          <w:lang w:val="en-US"/>
        </w:rPr>
        <w:t xml:space="preserve"> CheckNetwork()</w:t>
      </w:r>
    </w:p>
    <w:p w:rsidR="006F114E" w:rsidRPr="000E4621" w:rsidRDefault="006F114E" w:rsidP="006F114E">
      <w:pPr>
        <w:pStyle w:val="BookCode"/>
        <w:rPr>
          <w:b/>
          <w:bCs/>
          <w:lang w:val="en-US"/>
        </w:rPr>
      </w:pPr>
      <w:r w:rsidRPr="000E4621">
        <w:rPr>
          <w:lang w:val="en-US"/>
        </w:rPr>
        <w:t xml:space="preserve">  </w:t>
      </w:r>
      <w:r w:rsidRPr="000E4621">
        <w:rPr>
          <w:b/>
          <w:bCs/>
          <w:lang w:val="en-US"/>
        </w:rPr>
        <w:t>Try</w:t>
      </w:r>
    </w:p>
    <w:p w:rsidR="006F114E" w:rsidRPr="000E4621" w:rsidRDefault="006F114E" w:rsidP="006F114E">
      <w:pPr>
        <w:pStyle w:val="BookCode"/>
        <w:rPr>
          <w:lang w:val="en-US"/>
        </w:rPr>
      </w:pPr>
      <w:r w:rsidRPr="000E4621">
        <w:rPr>
          <w:lang w:val="en-US"/>
        </w:rPr>
        <w:t xml:space="preserve">   CheckHw()</w:t>
      </w:r>
    </w:p>
    <w:p w:rsidR="006F114E" w:rsidRPr="000E4621" w:rsidRDefault="006F114E" w:rsidP="006F114E">
      <w:pPr>
        <w:pStyle w:val="BookCode"/>
        <w:rPr>
          <w:lang w:val="en-US"/>
        </w:rPr>
      </w:pPr>
      <w:r w:rsidRPr="000E4621">
        <w:rPr>
          <w:lang w:val="en-US"/>
        </w:rPr>
        <w:t xml:space="preserve">   . . .</w:t>
      </w:r>
    </w:p>
    <w:p w:rsidR="006F114E" w:rsidRPr="000E4621" w:rsidRDefault="006F114E" w:rsidP="006F114E">
      <w:pPr>
        <w:pStyle w:val="BookCode"/>
        <w:rPr>
          <w:lang w:val="en-US"/>
        </w:rPr>
      </w:pPr>
      <w:r w:rsidRPr="000E4621">
        <w:rPr>
          <w:lang w:val="en-US"/>
        </w:rPr>
        <w:t xml:space="preserve">  </w:t>
      </w:r>
      <w:r w:rsidRPr="000E4621">
        <w:rPr>
          <w:b/>
          <w:bCs/>
          <w:lang w:val="en-US"/>
        </w:rPr>
        <w:t>Catch</w:t>
      </w:r>
      <w:r w:rsidRPr="000E4621">
        <w:rPr>
          <w:lang w:val="en-US"/>
        </w:rPr>
        <w:t xml:space="preserve"> exc </w:t>
      </w:r>
      <w:r w:rsidRPr="000E4621">
        <w:rPr>
          <w:b/>
          <w:bCs/>
          <w:lang w:val="en-US"/>
        </w:rPr>
        <w:t>As</w:t>
      </w:r>
      <w:r w:rsidRPr="000E4621">
        <w:rPr>
          <w:lang w:val="en-US"/>
        </w:rPr>
        <w:t xml:space="preserve"> Exception</w:t>
      </w:r>
    </w:p>
    <w:p w:rsidR="006F114E" w:rsidRPr="000E4621" w:rsidRDefault="006F114E" w:rsidP="006F114E">
      <w:pPr>
        <w:pStyle w:val="BookCode"/>
        <w:rPr>
          <w:lang w:val="en-US"/>
        </w:rPr>
      </w:pPr>
      <w:r w:rsidRPr="000E4621">
        <w:rPr>
          <w:lang w:val="en-US"/>
        </w:rPr>
        <w:t xml:space="preserve">   ' Ağ donanımında oluşan istisna exc ile ifade edilmektedir. Metot, donanım</w:t>
      </w:r>
    </w:p>
    <w:p w:rsidR="006F114E" w:rsidRPr="000E4621" w:rsidRDefault="006F114E" w:rsidP="006F114E">
      <w:pPr>
        <w:pStyle w:val="BookCode"/>
        <w:rPr>
          <w:lang w:val="en-US"/>
        </w:rPr>
      </w:pPr>
      <w:r w:rsidRPr="000E4621">
        <w:rPr>
          <w:lang w:val="en-US"/>
        </w:rPr>
        <w:t xml:space="preserve">   ' hatasını belirtir istisnayı kapsayan ağ istisnası fırlatmaktadır.</w:t>
      </w:r>
    </w:p>
    <w:p w:rsidR="006F114E" w:rsidRPr="000E4621" w:rsidRDefault="006F114E" w:rsidP="006F114E">
      <w:pPr>
        <w:pStyle w:val="BookCode"/>
        <w:rPr>
          <w:lang w:val="en-US"/>
        </w:rPr>
      </w:pPr>
      <w:r w:rsidRPr="000E4621">
        <w:rPr>
          <w:lang w:val="en-US"/>
        </w:rPr>
        <w:t xml:space="preserve">   </w:t>
      </w:r>
      <w:r w:rsidRPr="000E4621">
        <w:rPr>
          <w:b/>
          <w:bCs/>
          <w:lang w:val="en-US"/>
        </w:rPr>
        <w:t>Throw</w:t>
      </w:r>
      <w:r w:rsidRPr="000E4621">
        <w:rPr>
          <w:lang w:val="en-US"/>
        </w:rPr>
        <w:t xml:space="preserve"> </w:t>
      </w:r>
      <w:r w:rsidRPr="000E4621">
        <w:rPr>
          <w:b/>
          <w:bCs/>
          <w:lang w:val="en-US"/>
        </w:rPr>
        <w:t>New</w:t>
      </w:r>
      <w:r w:rsidRPr="000E4621">
        <w:rPr>
          <w:lang w:val="en-US"/>
        </w:rPr>
        <w:t xml:space="preserve"> NetworkException("Ağ Hatası", exc)</w:t>
      </w:r>
    </w:p>
    <w:p w:rsidR="006F114E" w:rsidRPr="000E4621" w:rsidRDefault="006F114E" w:rsidP="006F114E">
      <w:pPr>
        <w:pStyle w:val="BookCode"/>
        <w:rPr>
          <w:b/>
          <w:bCs/>
          <w:lang w:val="en-US"/>
        </w:rPr>
      </w:pPr>
      <w:r w:rsidRPr="000E4621">
        <w:rPr>
          <w:lang w:val="en-US"/>
        </w:rPr>
        <w:t xml:space="preserve">  </w:t>
      </w:r>
      <w:r w:rsidRPr="000E4621">
        <w:rPr>
          <w:b/>
          <w:bCs/>
          <w:lang w:val="en-US"/>
        </w:rPr>
        <w:t>End</w:t>
      </w:r>
      <w:r w:rsidRPr="000E4621">
        <w:rPr>
          <w:lang w:val="en-US"/>
        </w:rPr>
        <w:t xml:space="preserve"> </w:t>
      </w:r>
      <w:r w:rsidRPr="000E4621">
        <w:rPr>
          <w:b/>
          <w:bCs/>
          <w:lang w:val="en-US"/>
        </w:rPr>
        <w:t>Try</w:t>
      </w:r>
    </w:p>
    <w:p w:rsidR="006F114E" w:rsidRPr="000E4621" w:rsidRDefault="006F114E" w:rsidP="006F114E">
      <w:pPr>
        <w:pStyle w:val="BookCode"/>
        <w:rPr>
          <w:b/>
          <w:bCs/>
          <w:lang w:val="en-US"/>
        </w:rPr>
      </w:pPr>
      <w:r w:rsidRPr="000E4621">
        <w:rPr>
          <w:lang w:val="en-US"/>
        </w:rPr>
        <w:t xml:space="preserve"> </w:t>
      </w:r>
      <w:r w:rsidRPr="000E4621">
        <w:rPr>
          <w:b/>
          <w:bCs/>
          <w:lang w:val="en-US"/>
        </w:rPr>
        <w:t>End</w:t>
      </w:r>
      <w:r w:rsidRPr="000E4621">
        <w:rPr>
          <w:lang w:val="en-US"/>
        </w:rPr>
        <w:t xml:space="preserve"> </w:t>
      </w:r>
      <w:r w:rsidRPr="000E4621">
        <w:rPr>
          <w:b/>
          <w:bCs/>
          <w:lang w:val="en-US"/>
        </w:rPr>
        <w:t>Sub</w:t>
      </w:r>
    </w:p>
    <w:p w:rsidR="006F114E" w:rsidRPr="000E4621" w:rsidRDefault="006F114E" w:rsidP="006F114E">
      <w:pPr>
        <w:pStyle w:val="BookCode"/>
        <w:rPr>
          <w:b/>
          <w:bCs/>
          <w:lang w:val="en-US"/>
        </w:rPr>
      </w:pPr>
    </w:p>
    <w:p w:rsidR="006F114E" w:rsidRPr="000E4621" w:rsidRDefault="006F114E" w:rsidP="006F114E">
      <w:pPr>
        <w:pStyle w:val="BookCode"/>
        <w:rPr>
          <w:lang w:val="en-US"/>
        </w:rPr>
      </w:pPr>
      <w:r w:rsidRPr="000E4621">
        <w:rPr>
          <w:lang w:val="en-US"/>
        </w:rPr>
        <w:t xml:space="preserve"> ' Veri tabanı bağlantısını gerçekleştiren metottur. </w:t>
      </w:r>
    </w:p>
    <w:p w:rsidR="006F114E" w:rsidRPr="000E4621" w:rsidRDefault="006F114E" w:rsidP="006F114E">
      <w:pPr>
        <w:pStyle w:val="BookCode"/>
        <w:rPr>
          <w:lang w:val="en-US"/>
        </w:rPr>
      </w:pPr>
      <w:r w:rsidRPr="000E4621">
        <w:rPr>
          <w:lang w:val="en-US"/>
        </w:rPr>
        <w:t xml:space="preserve"> ' Öncelikle uzak sunucuya TCP bağlantısı CheckNetwork metodu çağrılarak </w:t>
      </w:r>
      <w:r>
        <w:rPr>
          <w:lang w:val="en-US"/>
        </w:rPr>
        <w:br/>
        <w:t xml:space="preserve"> ' </w:t>
      </w:r>
      <w:r w:rsidRPr="000E4621">
        <w:rPr>
          <w:lang w:val="en-US"/>
        </w:rPr>
        <w:t>yapılmaktadır.</w:t>
      </w:r>
    </w:p>
    <w:p w:rsidR="006F114E" w:rsidRPr="000E4621" w:rsidRDefault="006F114E" w:rsidP="006F114E">
      <w:pPr>
        <w:pStyle w:val="BookCode"/>
        <w:rPr>
          <w:lang w:val="en-US"/>
        </w:rPr>
      </w:pPr>
      <w:r w:rsidRPr="000E4621">
        <w:rPr>
          <w:lang w:val="en-US"/>
        </w:rPr>
        <w:t xml:space="preserve"> </w:t>
      </w:r>
      <w:r w:rsidRPr="000E4621">
        <w:rPr>
          <w:b/>
          <w:bCs/>
          <w:lang w:val="en-US"/>
        </w:rPr>
        <w:t>Shared</w:t>
      </w:r>
      <w:r w:rsidRPr="000E4621">
        <w:rPr>
          <w:lang w:val="en-US"/>
        </w:rPr>
        <w:t xml:space="preserve"> </w:t>
      </w:r>
      <w:r w:rsidRPr="000E4621">
        <w:rPr>
          <w:b/>
          <w:bCs/>
          <w:lang w:val="en-US"/>
        </w:rPr>
        <w:t>Sub</w:t>
      </w:r>
      <w:r w:rsidRPr="000E4621">
        <w:rPr>
          <w:lang w:val="en-US"/>
        </w:rPr>
        <w:t xml:space="preserve"> ConnectDb()</w:t>
      </w:r>
    </w:p>
    <w:p w:rsidR="006F114E" w:rsidRPr="000E4621" w:rsidRDefault="006F114E" w:rsidP="006F114E">
      <w:pPr>
        <w:pStyle w:val="BookCode"/>
        <w:rPr>
          <w:b/>
          <w:bCs/>
          <w:lang w:val="en-US"/>
        </w:rPr>
      </w:pPr>
      <w:r w:rsidRPr="000E4621">
        <w:rPr>
          <w:lang w:val="en-US"/>
        </w:rPr>
        <w:t xml:space="preserve">  </w:t>
      </w:r>
      <w:r w:rsidRPr="000E4621">
        <w:rPr>
          <w:b/>
          <w:bCs/>
          <w:lang w:val="en-US"/>
        </w:rPr>
        <w:t>Try</w:t>
      </w:r>
    </w:p>
    <w:p w:rsidR="006F114E" w:rsidRPr="000E4621" w:rsidRDefault="006F114E" w:rsidP="006F114E">
      <w:pPr>
        <w:pStyle w:val="BookCode"/>
        <w:rPr>
          <w:lang w:val="en-US"/>
        </w:rPr>
      </w:pPr>
      <w:r w:rsidRPr="000E4621">
        <w:rPr>
          <w:lang w:val="en-US"/>
        </w:rPr>
        <w:t xml:space="preserve">   CheckNetwork()</w:t>
      </w:r>
    </w:p>
    <w:p w:rsidR="006F114E" w:rsidRPr="000E4621" w:rsidRDefault="006F114E" w:rsidP="006F114E">
      <w:pPr>
        <w:pStyle w:val="BookCode"/>
        <w:rPr>
          <w:lang w:val="en-US"/>
        </w:rPr>
      </w:pPr>
      <w:r w:rsidRPr="000E4621">
        <w:rPr>
          <w:lang w:val="en-US"/>
        </w:rPr>
        <w:t xml:space="preserve">   . . .</w:t>
      </w:r>
    </w:p>
    <w:p w:rsidR="006F114E" w:rsidRPr="000E4621" w:rsidRDefault="006F114E" w:rsidP="006F114E">
      <w:pPr>
        <w:pStyle w:val="BookCode"/>
        <w:rPr>
          <w:lang w:val="en-US"/>
        </w:rPr>
      </w:pPr>
      <w:r w:rsidRPr="000E4621">
        <w:rPr>
          <w:lang w:val="en-US"/>
        </w:rPr>
        <w:t xml:space="preserve">  </w:t>
      </w:r>
      <w:r w:rsidRPr="000E4621">
        <w:rPr>
          <w:b/>
          <w:bCs/>
          <w:lang w:val="en-US"/>
        </w:rPr>
        <w:t>Catch</w:t>
      </w:r>
      <w:r w:rsidRPr="000E4621">
        <w:rPr>
          <w:lang w:val="en-US"/>
        </w:rPr>
        <w:t xml:space="preserve"> exc </w:t>
      </w:r>
      <w:r w:rsidRPr="000E4621">
        <w:rPr>
          <w:b/>
          <w:bCs/>
          <w:lang w:val="en-US"/>
        </w:rPr>
        <w:t>As</w:t>
      </w:r>
      <w:r w:rsidRPr="000E4621">
        <w:rPr>
          <w:lang w:val="en-US"/>
        </w:rPr>
        <w:t xml:space="preserve"> Exception</w:t>
      </w:r>
    </w:p>
    <w:p w:rsidR="006F114E" w:rsidRPr="000E4621" w:rsidRDefault="006F114E" w:rsidP="006F114E">
      <w:pPr>
        <w:pStyle w:val="BookCode"/>
        <w:rPr>
          <w:lang w:val="en-US"/>
        </w:rPr>
      </w:pPr>
      <w:r w:rsidRPr="000E4621">
        <w:rPr>
          <w:lang w:val="en-US"/>
        </w:rPr>
        <w:t xml:space="preserve">   ' Uzak sunucuya bağlanılamaması durumunda,</w:t>
      </w:r>
      <w:r>
        <w:rPr>
          <w:lang w:val="en-US"/>
        </w:rPr>
        <w:t xml:space="preserve"> </w:t>
      </w:r>
      <w:r w:rsidRPr="000E4621">
        <w:rPr>
          <w:lang w:val="en-US"/>
        </w:rPr>
        <w:t>ağ istisnasını kapsayan</w:t>
      </w:r>
    </w:p>
    <w:p w:rsidR="006F114E" w:rsidRPr="000E4621" w:rsidRDefault="006F114E" w:rsidP="006F114E">
      <w:pPr>
        <w:pStyle w:val="BookCode"/>
        <w:rPr>
          <w:lang w:val="en-US"/>
        </w:rPr>
      </w:pPr>
      <w:r w:rsidRPr="000E4621">
        <w:rPr>
          <w:lang w:val="en-US"/>
        </w:rPr>
        <w:t xml:space="preserve">   ' istisna fırlatılmaktadır. </w:t>
      </w:r>
    </w:p>
    <w:p w:rsidR="006F114E" w:rsidRPr="000E4621" w:rsidRDefault="006F114E" w:rsidP="006F114E">
      <w:pPr>
        <w:pStyle w:val="BookCode"/>
        <w:rPr>
          <w:lang w:val="en-US"/>
        </w:rPr>
      </w:pPr>
      <w:r w:rsidRPr="000E4621">
        <w:rPr>
          <w:lang w:val="en-US"/>
        </w:rPr>
        <w:t xml:space="preserve">   </w:t>
      </w:r>
      <w:r w:rsidRPr="000E4621">
        <w:rPr>
          <w:b/>
          <w:bCs/>
          <w:lang w:val="en-US"/>
        </w:rPr>
        <w:t>Throw</w:t>
      </w:r>
      <w:r w:rsidRPr="000E4621">
        <w:rPr>
          <w:lang w:val="en-US"/>
        </w:rPr>
        <w:t xml:space="preserve"> </w:t>
      </w:r>
      <w:r w:rsidRPr="000E4621">
        <w:rPr>
          <w:b/>
          <w:bCs/>
          <w:lang w:val="en-US"/>
        </w:rPr>
        <w:t>New</w:t>
      </w:r>
      <w:r w:rsidRPr="000E4621">
        <w:rPr>
          <w:lang w:val="en-US"/>
        </w:rPr>
        <w:t xml:space="preserve"> ConnectException("Bağlantı Hatası", exc)</w:t>
      </w:r>
    </w:p>
    <w:p w:rsidR="006F114E" w:rsidRPr="000E4621" w:rsidRDefault="006F114E" w:rsidP="006F114E">
      <w:pPr>
        <w:pStyle w:val="BookCode"/>
        <w:rPr>
          <w:b/>
          <w:bCs/>
          <w:lang w:val="en-US"/>
        </w:rPr>
      </w:pPr>
      <w:r w:rsidRPr="000E4621">
        <w:rPr>
          <w:lang w:val="en-US"/>
        </w:rPr>
        <w:t xml:space="preserve">  </w:t>
      </w:r>
      <w:r w:rsidRPr="000E4621">
        <w:rPr>
          <w:b/>
          <w:bCs/>
          <w:lang w:val="en-US"/>
        </w:rPr>
        <w:t>End</w:t>
      </w:r>
      <w:r w:rsidRPr="000E4621">
        <w:rPr>
          <w:lang w:val="en-US"/>
        </w:rPr>
        <w:t xml:space="preserve"> </w:t>
      </w:r>
      <w:r w:rsidRPr="000E4621">
        <w:rPr>
          <w:b/>
          <w:bCs/>
          <w:lang w:val="en-US"/>
        </w:rPr>
        <w:t>Try</w:t>
      </w:r>
    </w:p>
    <w:p w:rsidR="006F114E" w:rsidRPr="000E4621" w:rsidRDefault="006F114E" w:rsidP="006F114E">
      <w:pPr>
        <w:pStyle w:val="BookCode"/>
        <w:rPr>
          <w:b/>
          <w:bCs/>
          <w:lang w:val="en-US"/>
        </w:rPr>
      </w:pPr>
      <w:r w:rsidRPr="000E4621">
        <w:rPr>
          <w:lang w:val="en-US"/>
        </w:rPr>
        <w:t xml:space="preserve"> </w:t>
      </w:r>
      <w:r w:rsidRPr="000E4621">
        <w:rPr>
          <w:b/>
          <w:bCs/>
          <w:lang w:val="en-US"/>
        </w:rPr>
        <w:t>End</w:t>
      </w:r>
      <w:r w:rsidRPr="000E4621">
        <w:rPr>
          <w:lang w:val="en-US"/>
        </w:rPr>
        <w:t xml:space="preserve"> </w:t>
      </w:r>
      <w:r w:rsidRPr="000E4621">
        <w:rPr>
          <w:b/>
          <w:bCs/>
          <w:lang w:val="en-US"/>
        </w:rPr>
        <w:t>Sub</w:t>
      </w:r>
    </w:p>
    <w:p w:rsidR="006F114E" w:rsidRPr="000E4621" w:rsidRDefault="006F114E" w:rsidP="006F114E">
      <w:pPr>
        <w:pStyle w:val="BookCode"/>
        <w:rPr>
          <w:b/>
          <w:bCs/>
          <w:lang w:val="en-US"/>
        </w:rPr>
      </w:pPr>
    </w:p>
    <w:p w:rsidR="006F114E" w:rsidRPr="000E4621" w:rsidRDefault="006F114E" w:rsidP="006F114E">
      <w:pPr>
        <w:pStyle w:val="BookCode"/>
        <w:rPr>
          <w:lang w:val="en-US"/>
        </w:rPr>
      </w:pPr>
      <w:r w:rsidRPr="000E4621">
        <w:rPr>
          <w:lang w:val="en-US"/>
        </w:rPr>
        <w:t xml:space="preserve">' Veri tabanına kayıt ekleyen metottur. Metot öncelikle </w:t>
      </w:r>
      <w:r w:rsidR="00AA1351">
        <w:rPr>
          <w:lang w:val="en-US"/>
        </w:rPr>
        <w:t>veritab</w:t>
      </w:r>
      <w:r w:rsidRPr="000E4621">
        <w:rPr>
          <w:lang w:val="en-US"/>
        </w:rPr>
        <w:t xml:space="preserve">anı </w:t>
      </w:r>
      <w:r>
        <w:rPr>
          <w:lang w:val="en-US"/>
        </w:rPr>
        <w:br/>
        <w:t xml:space="preserve">' bağlantısı </w:t>
      </w:r>
      <w:r w:rsidRPr="000E4621">
        <w:rPr>
          <w:lang w:val="en-US"/>
        </w:rPr>
        <w:t>yapmaktadır.</w:t>
      </w:r>
    </w:p>
    <w:p w:rsidR="006F114E" w:rsidRPr="000E4621" w:rsidRDefault="006F114E" w:rsidP="006F114E">
      <w:pPr>
        <w:pStyle w:val="BookCode"/>
        <w:rPr>
          <w:lang w:val="en-US"/>
        </w:rPr>
      </w:pPr>
      <w:r w:rsidRPr="000E4621">
        <w:rPr>
          <w:b/>
          <w:bCs/>
          <w:lang w:val="en-US"/>
        </w:rPr>
        <w:t>Shared</w:t>
      </w:r>
      <w:r w:rsidRPr="000E4621">
        <w:rPr>
          <w:lang w:val="en-US"/>
        </w:rPr>
        <w:t xml:space="preserve"> </w:t>
      </w:r>
      <w:r w:rsidRPr="000E4621">
        <w:rPr>
          <w:b/>
          <w:bCs/>
          <w:lang w:val="en-US"/>
        </w:rPr>
        <w:t>Sub</w:t>
      </w:r>
      <w:r w:rsidRPr="000E4621">
        <w:rPr>
          <w:lang w:val="en-US"/>
        </w:rPr>
        <w:t xml:space="preserve"> Ekle(</w:t>
      </w:r>
      <w:r w:rsidRPr="000E4621">
        <w:rPr>
          <w:b/>
          <w:bCs/>
          <w:lang w:val="en-US"/>
        </w:rPr>
        <w:t>ByVal</w:t>
      </w:r>
      <w:r w:rsidRPr="000E4621">
        <w:rPr>
          <w:lang w:val="en-US"/>
        </w:rPr>
        <w:t xml:space="preserve"> ad </w:t>
      </w:r>
      <w:r w:rsidRPr="000E4621">
        <w:rPr>
          <w:b/>
          <w:bCs/>
          <w:lang w:val="en-US"/>
        </w:rPr>
        <w:t>As</w:t>
      </w:r>
      <w:r w:rsidRPr="000E4621">
        <w:rPr>
          <w:lang w:val="en-US"/>
        </w:rPr>
        <w:t xml:space="preserve"> </w:t>
      </w:r>
      <w:r w:rsidRPr="000E4621">
        <w:rPr>
          <w:b/>
          <w:bCs/>
          <w:lang w:val="en-US"/>
        </w:rPr>
        <w:t>String</w:t>
      </w:r>
      <w:r w:rsidRPr="000E4621">
        <w:rPr>
          <w:lang w:val="en-US"/>
        </w:rPr>
        <w:t xml:space="preserve">, </w:t>
      </w:r>
      <w:r w:rsidRPr="000E4621">
        <w:rPr>
          <w:b/>
          <w:bCs/>
          <w:lang w:val="en-US"/>
        </w:rPr>
        <w:t>ByVal</w:t>
      </w:r>
      <w:r w:rsidRPr="000E4621">
        <w:rPr>
          <w:lang w:val="en-US"/>
        </w:rPr>
        <w:t xml:space="preserve"> soyad </w:t>
      </w:r>
      <w:r w:rsidRPr="000E4621">
        <w:rPr>
          <w:b/>
          <w:bCs/>
          <w:lang w:val="en-US"/>
        </w:rPr>
        <w:t>As</w:t>
      </w:r>
      <w:r w:rsidRPr="000E4621">
        <w:rPr>
          <w:lang w:val="en-US"/>
        </w:rPr>
        <w:t xml:space="preserve"> </w:t>
      </w:r>
      <w:r w:rsidRPr="000E4621">
        <w:rPr>
          <w:b/>
          <w:bCs/>
          <w:lang w:val="en-US"/>
        </w:rPr>
        <w:t>String</w:t>
      </w:r>
      <w:r w:rsidRPr="000E4621">
        <w:rPr>
          <w:lang w:val="en-US"/>
        </w:rPr>
        <w:t>)</w:t>
      </w:r>
    </w:p>
    <w:p w:rsidR="006F114E" w:rsidRPr="000E4621" w:rsidRDefault="006F114E" w:rsidP="006F114E">
      <w:pPr>
        <w:pStyle w:val="BookCode"/>
        <w:rPr>
          <w:b/>
          <w:bCs/>
          <w:lang w:val="en-US"/>
        </w:rPr>
      </w:pPr>
      <w:r w:rsidRPr="000E4621">
        <w:rPr>
          <w:lang w:val="en-US"/>
        </w:rPr>
        <w:t xml:space="preserve">  </w:t>
      </w:r>
      <w:r w:rsidRPr="000E4621">
        <w:rPr>
          <w:b/>
          <w:bCs/>
          <w:lang w:val="en-US"/>
        </w:rPr>
        <w:t>Try</w:t>
      </w:r>
    </w:p>
    <w:p w:rsidR="006F114E" w:rsidRPr="000E4621" w:rsidRDefault="006F114E" w:rsidP="006F114E">
      <w:pPr>
        <w:pStyle w:val="BookCode"/>
        <w:rPr>
          <w:lang w:val="en-US"/>
        </w:rPr>
      </w:pPr>
      <w:r w:rsidRPr="000E4621">
        <w:rPr>
          <w:lang w:val="en-US"/>
        </w:rPr>
        <w:t xml:space="preserve">   ConnectDb()</w:t>
      </w:r>
    </w:p>
    <w:p w:rsidR="006F114E" w:rsidRPr="000E4621" w:rsidRDefault="006F114E" w:rsidP="006F114E">
      <w:pPr>
        <w:pStyle w:val="BookCode"/>
        <w:rPr>
          <w:lang w:val="en-US"/>
        </w:rPr>
      </w:pPr>
      <w:r w:rsidRPr="000E4621">
        <w:rPr>
          <w:lang w:val="en-US"/>
        </w:rPr>
        <w:t xml:space="preserve">   . . .</w:t>
      </w:r>
    </w:p>
    <w:p w:rsidR="006F114E" w:rsidRPr="000E4621" w:rsidRDefault="006F114E" w:rsidP="006F114E">
      <w:pPr>
        <w:pStyle w:val="BookCode"/>
        <w:rPr>
          <w:lang w:val="en-US"/>
        </w:rPr>
      </w:pPr>
      <w:r w:rsidRPr="000E4621">
        <w:rPr>
          <w:lang w:val="en-US"/>
        </w:rPr>
        <w:t xml:space="preserve">  </w:t>
      </w:r>
      <w:r w:rsidRPr="000E4621">
        <w:rPr>
          <w:b/>
          <w:bCs/>
          <w:lang w:val="en-US"/>
        </w:rPr>
        <w:t>Catch</w:t>
      </w:r>
      <w:r w:rsidRPr="000E4621">
        <w:rPr>
          <w:lang w:val="en-US"/>
        </w:rPr>
        <w:t xml:space="preserve"> exc </w:t>
      </w:r>
      <w:r w:rsidRPr="000E4621">
        <w:rPr>
          <w:b/>
          <w:bCs/>
          <w:lang w:val="en-US"/>
        </w:rPr>
        <w:t>As</w:t>
      </w:r>
      <w:r w:rsidRPr="000E4621">
        <w:rPr>
          <w:lang w:val="en-US"/>
        </w:rPr>
        <w:t xml:space="preserve"> Exception</w:t>
      </w:r>
    </w:p>
    <w:p w:rsidR="006F114E" w:rsidRPr="000E4621" w:rsidRDefault="006F114E" w:rsidP="006F114E">
      <w:pPr>
        <w:pStyle w:val="BookCode"/>
        <w:rPr>
          <w:lang w:val="en-US"/>
        </w:rPr>
      </w:pPr>
      <w:r w:rsidRPr="000E4621">
        <w:rPr>
          <w:lang w:val="en-US"/>
        </w:rPr>
        <w:t xml:space="preserve">   </w:t>
      </w:r>
      <w:r w:rsidRPr="000E4621">
        <w:rPr>
          <w:b/>
          <w:bCs/>
          <w:lang w:val="en-US"/>
        </w:rPr>
        <w:t>Throw</w:t>
      </w:r>
      <w:r w:rsidRPr="000E4621">
        <w:rPr>
          <w:lang w:val="en-US"/>
        </w:rPr>
        <w:t xml:space="preserve"> </w:t>
      </w:r>
      <w:r w:rsidRPr="000E4621">
        <w:rPr>
          <w:b/>
          <w:bCs/>
          <w:lang w:val="en-US"/>
        </w:rPr>
        <w:t>New</w:t>
      </w:r>
      <w:r w:rsidRPr="000E4621">
        <w:rPr>
          <w:lang w:val="en-US"/>
        </w:rPr>
        <w:t xml:space="preserve"> SystemException("Teknik Hata", exc)</w:t>
      </w:r>
    </w:p>
    <w:p w:rsidR="006F114E" w:rsidRPr="000E4621" w:rsidRDefault="006F114E" w:rsidP="006F114E">
      <w:pPr>
        <w:pStyle w:val="BookCode"/>
        <w:rPr>
          <w:b/>
          <w:bCs/>
          <w:lang w:val="en-US"/>
        </w:rPr>
      </w:pPr>
      <w:r w:rsidRPr="000E4621">
        <w:rPr>
          <w:lang w:val="en-US"/>
        </w:rPr>
        <w:t xml:space="preserve">  </w:t>
      </w:r>
      <w:r w:rsidRPr="000E4621">
        <w:rPr>
          <w:b/>
          <w:bCs/>
          <w:lang w:val="en-US"/>
        </w:rPr>
        <w:t>End</w:t>
      </w:r>
      <w:r w:rsidRPr="000E4621">
        <w:rPr>
          <w:lang w:val="en-US"/>
        </w:rPr>
        <w:t xml:space="preserve"> </w:t>
      </w:r>
      <w:r w:rsidRPr="000E4621">
        <w:rPr>
          <w:b/>
          <w:bCs/>
          <w:lang w:val="en-US"/>
        </w:rPr>
        <w:t>Try</w:t>
      </w:r>
    </w:p>
    <w:p w:rsidR="006F114E" w:rsidRPr="000E4621" w:rsidRDefault="006F114E" w:rsidP="006F114E">
      <w:pPr>
        <w:pStyle w:val="BookCode"/>
        <w:rPr>
          <w:b/>
          <w:bCs/>
          <w:lang w:val="en-US"/>
        </w:rPr>
      </w:pPr>
      <w:r w:rsidRPr="000E4621">
        <w:rPr>
          <w:lang w:val="en-US"/>
        </w:rPr>
        <w:t xml:space="preserve"> </w:t>
      </w:r>
      <w:r w:rsidRPr="000E4621">
        <w:rPr>
          <w:b/>
          <w:bCs/>
          <w:lang w:val="en-US"/>
        </w:rPr>
        <w:t>End</w:t>
      </w:r>
      <w:r w:rsidRPr="000E4621">
        <w:rPr>
          <w:lang w:val="en-US"/>
        </w:rPr>
        <w:t xml:space="preserve"> </w:t>
      </w:r>
      <w:r w:rsidRPr="000E4621">
        <w:rPr>
          <w:b/>
          <w:bCs/>
          <w:lang w:val="en-US"/>
        </w:rPr>
        <w:t>Sub</w:t>
      </w:r>
    </w:p>
    <w:p w:rsidR="006F114E" w:rsidRPr="000E4621" w:rsidRDefault="006F114E" w:rsidP="006F114E">
      <w:pPr>
        <w:pStyle w:val="BookCode"/>
        <w:rPr>
          <w:b/>
          <w:bCs/>
          <w:lang w:val="en-US"/>
        </w:rPr>
      </w:pPr>
    </w:p>
    <w:p w:rsidR="006F114E" w:rsidRPr="000E4621" w:rsidRDefault="006F114E" w:rsidP="006F114E">
      <w:pPr>
        <w:pStyle w:val="BookCode"/>
        <w:rPr>
          <w:lang w:val="en-US"/>
        </w:rPr>
      </w:pPr>
      <w:r w:rsidRPr="000E4621">
        <w:rPr>
          <w:lang w:val="en-US"/>
        </w:rPr>
        <w:t xml:space="preserve"> ' İstisna ve iç istisna  detaylarını yazan yardımcı metottur.</w:t>
      </w:r>
    </w:p>
    <w:p w:rsidR="006F114E" w:rsidRPr="000E4621" w:rsidRDefault="006F114E" w:rsidP="006F114E">
      <w:pPr>
        <w:pStyle w:val="BookCode"/>
        <w:rPr>
          <w:lang w:val="en-US"/>
        </w:rPr>
      </w:pPr>
      <w:r w:rsidRPr="000E4621">
        <w:rPr>
          <w:lang w:val="en-US"/>
        </w:rPr>
        <w:t xml:space="preserve"> ' Oluşan istisna hakkında üretim ortamlarında kullanıcıya bu derecede detay </w:t>
      </w:r>
      <w:r>
        <w:rPr>
          <w:lang w:val="en-US"/>
        </w:rPr>
        <w:br/>
        <w:t xml:space="preserve"> ' </w:t>
      </w:r>
      <w:r w:rsidRPr="000E4621">
        <w:rPr>
          <w:lang w:val="en-US"/>
        </w:rPr>
        <w:t xml:space="preserve">içeren bilgi </w:t>
      </w:r>
      <w:r>
        <w:rPr>
          <w:lang w:val="en-US"/>
        </w:rPr>
        <w:t>v</w:t>
      </w:r>
      <w:r w:rsidRPr="000E4621">
        <w:rPr>
          <w:lang w:val="en-US"/>
        </w:rPr>
        <w:t xml:space="preserve">erilmesi önerilmemektedir. Buna rağmen istisnanın daha sonra </w:t>
      </w:r>
    </w:p>
    <w:p w:rsidR="006F114E" w:rsidRPr="000E4621" w:rsidRDefault="006F114E" w:rsidP="006F114E">
      <w:pPr>
        <w:pStyle w:val="BookCode"/>
        <w:rPr>
          <w:lang w:val="en-US"/>
        </w:rPr>
      </w:pPr>
      <w:r w:rsidRPr="000E4621">
        <w:rPr>
          <w:lang w:val="en-US"/>
        </w:rPr>
        <w:lastRenderedPageBreak/>
        <w:t xml:space="preserve"> ' incelenmek üzere tüm detayları</w:t>
      </w:r>
      <w:r>
        <w:rPr>
          <w:lang w:val="en-US"/>
        </w:rPr>
        <w:t xml:space="preserve"> </w:t>
      </w:r>
      <w:r w:rsidRPr="000E4621">
        <w:rPr>
          <w:lang w:val="en-US"/>
        </w:rPr>
        <w:t xml:space="preserve">ile saklanması problemin teşhisinde büyük </w:t>
      </w:r>
      <w:r>
        <w:rPr>
          <w:lang w:val="en-US"/>
        </w:rPr>
        <w:br/>
        <w:t xml:space="preserve"> ' </w:t>
      </w:r>
      <w:r w:rsidRPr="000E4621">
        <w:rPr>
          <w:lang w:val="en-US"/>
        </w:rPr>
        <w:t>önem arz etmektedir.</w:t>
      </w:r>
    </w:p>
    <w:p w:rsidR="006F114E" w:rsidRPr="000E4621" w:rsidRDefault="006F114E" w:rsidP="006F114E">
      <w:pPr>
        <w:pStyle w:val="BookCode"/>
        <w:rPr>
          <w:lang w:val="en-US"/>
        </w:rPr>
      </w:pPr>
      <w:r w:rsidRPr="000E4621">
        <w:rPr>
          <w:lang w:val="en-US"/>
        </w:rPr>
        <w:t xml:space="preserve"> </w:t>
      </w:r>
      <w:r w:rsidRPr="000E4621">
        <w:rPr>
          <w:b/>
          <w:bCs/>
          <w:lang w:val="en-US"/>
        </w:rPr>
        <w:t>Shared</w:t>
      </w:r>
      <w:r w:rsidRPr="000E4621">
        <w:rPr>
          <w:lang w:val="en-US"/>
        </w:rPr>
        <w:t xml:space="preserve"> </w:t>
      </w:r>
      <w:r w:rsidRPr="000E4621">
        <w:rPr>
          <w:b/>
          <w:bCs/>
          <w:lang w:val="en-US"/>
        </w:rPr>
        <w:t>Sub</w:t>
      </w:r>
      <w:r w:rsidRPr="000E4621">
        <w:rPr>
          <w:lang w:val="en-US"/>
        </w:rPr>
        <w:t xml:space="preserve"> Yaz(</w:t>
      </w:r>
      <w:r w:rsidRPr="000E4621">
        <w:rPr>
          <w:b/>
          <w:bCs/>
          <w:lang w:val="en-US"/>
        </w:rPr>
        <w:t>ByVal</w:t>
      </w:r>
      <w:r w:rsidRPr="000E4621">
        <w:rPr>
          <w:lang w:val="en-US"/>
        </w:rPr>
        <w:t xml:space="preserve"> exc </w:t>
      </w:r>
      <w:r w:rsidRPr="000E4621">
        <w:rPr>
          <w:b/>
          <w:bCs/>
          <w:lang w:val="en-US"/>
        </w:rPr>
        <w:t>As</w:t>
      </w:r>
      <w:r w:rsidRPr="000E4621">
        <w:rPr>
          <w:lang w:val="en-US"/>
        </w:rPr>
        <w:t xml:space="preserve"> Exception)</w:t>
      </w:r>
    </w:p>
    <w:p w:rsidR="006F114E" w:rsidRPr="000E4621" w:rsidRDefault="006F114E" w:rsidP="006F114E">
      <w:pPr>
        <w:pStyle w:val="BookCode"/>
        <w:rPr>
          <w:lang w:val="en-US"/>
        </w:rPr>
      </w:pPr>
      <w:r w:rsidRPr="000E4621">
        <w:rPr>
          <w:lang w:val="en-US"/>
        </w:rPr>
        <w:t xml:space="preserve">  Console.WriteLine(</w:t>
      </w:r>
      <w:r>
        <w:rPr>
          <w:lang w:val="en-US"/>
        </w:rPr>
        <w:t>"</w:t>
      </w:r>
      <w:r w:rsidRPr="000E4621">
        <w:rPr>
          <w:lang w:val="en-US"/>
        </w:rPr>
        <w:t>İstisna Tipi: {0}", exc.</w:t>
      </w:r>
      <w:r w:rsidRPr="000E4621">
        <w:rPr>
          <w:b/>
          <w:bCs/>
          <w:lang w:val="en-US"/>
        </w:rPr>
        <w:t>GetType</w:t>
      </w:r>
      <w:r w:rsidRPr="000E4621">
        <w:rPr>
          <w:lang w:val="en-US"/>
        </w:rPr>
        <w:t>().Name)</w:t>
      </w:r>
    </w:p>
    <w:p w:rsidR="006F114E" w:rsidRPr="000E4621" w:rsidRDefault="006F114E" w:rsidP="006F114E">
      <w:pPr>
        <w:pStyle w:val="BookCode"/>
        <w:rPr>
          <w:lang w:val="en-US"/>
        </w:rPr>
      </w:pPr>
      <w:r w:rsidRPr="000E4621">
        <w:rPr>
          <w:lang w:val="en-US"/>
        </w:rPr>
        <w:t xml:space="preserve">  Console.WriteLine("Hata Mesajı : {0}", exc.Message)</w:t>
      </w:r>
    </w:p>
    <w:p w:rsidR="006F114E" w:rsidRDefault="006F114E" w:rsidP="006F114E">
      <w:pPr>
        <w:pStyle w:val="BookCode"/>
        <w:rPr>
          <w:lang w:val="en-US"/>
        </w:rPr>
      </w:pPr>
    </w:p>
    <w:p w:rsidR="006F114E" w:rsidRPr="000E4621" w:rsidRDefault="006F114E" w:rsidP="006F114E">
      <w:pPr>
        <w:pStyle w:val="BookCode"/>
        <w:rPr>
          <w:lang w:val="en-US"/>
        </w:rPr>
      </w:pPr>
      <w:r w:rsidRPr="000E4621">
        <w:rPr>
          <w:lang w:val="en-US"/>
        </w:rPr>
        <w:t xml:space="preserve">  </w:t>
      </w:r>
      <w:r w:rsidRPr="000E4621">
        <w:rPr>
          <w:b/>
          <w:bCs/>
          <w:lang w:val="en-US"/>
        </w:rPr>
        <w:t>Dim</w:t>
      </w:r>
      <w:r w:rsidRPr="000E4621">
        <w:rPr>
          <w:lang w:val="en-US"/>
        </w:rPr>
        <w:t xml:space="preserve"> e </w:t>
      </w:r>
      <w:r w:rsidRPr="000E4621">
        <w:rPr>
          <w:b/>
          <w:bCs/>
          <w:lang w:val="en-US"/>
        </w:rPr>
        <w:t>As</w:t>
      </w:r>
      <w:r w:rsidRPr="000E4621">
        <w:rPr>
          <w:lang w:val="en-US"/>
        </w:rPr>
        <w:t xml:space="preserve"> Exception</w:t>
      </w:r>
    </w:p>
    <w:p w:rsidR="006F114E" w:rsidRPr="000E4621" w:rsidRDefault="006F114E" w:rsidP="006F114E">
      <w:pPr>
        <w:pStyle w:val="BookCode"/>
        <w:rPr>
          <w:lang w:val="en-US"/>
        </w:rPr>
      </w:pPr>
      <w:r w:rsidRPr="000E4621">
        <w:rPr>
          <w:lang w:val="en-US"/>
        </w:rPr>
        <w:t xml:space="preserve">  e = exc.InnerException</w:t>
      </w:r>
    </w:p>
    <w:p w:rsidR="006F114E" w:rsidRPr="000E4621" w:rsidRDefault="006F114E" w:rsidP="006F114E">
      <w:pPr>
        <w:pStyle w:val="BookCode"/>
        <w:rPr>
          <w:lang w:val="en-US"/>
        </w:rPr>
      </w:pPr>
    </w:p>
    <w:p w:rsidR="006F114E" w:rsidRPr="000E4621" w:rsidRDefault="006F114E" w:rsidP="006F114E">
      <w:pPr>
        <w:pStyle w:val="BookCode"/>
        <w:rPr>
          <w:b/>
          <w:bCs/>
          <w:lang w:val="en-US"/>
        </w:rPr>
      </w:pPr>
      <w:r w:rsidRPr="000E4621">
        <w:rPr>
          <w:lang w:val="en-US"/>
        </w:rPr>
        <w:t xml:space="preserve">  </w:t>
      </w:r>
      <w:r w:rsidRPr="000E4621">
        <w:rPr>
          <w:b/>
          <w:bCs/>
          <w:lang w:val="en-US"/>
        </w:rPr>
        <w:t>If</w:t>
      </w:r>
      <w:r w:rsidRPr="000E4621">
        <w:rPr>
          <w:lang w:val="en-US"/>
        </w:rPr>
        <w:t xml:space="preserve"> </w:t>
      </w:r>
      <w:r w:rsidRPr="000E4621">
        <w:rPr>
          <w:b/>
          <w:bCs/>
          <w:lang w:val="en-US"/>
        </w:rPr>
        <w:t>Not</w:t>
      </w:r>
      <w:r w:rsidRPr="000E4621">
        <w:rPr>
          <w:lang w:val="en-US"/>
        </w:rPr>
        <w:t xml:space="preserve"> e </w:t>
      </w:r>
      <w:r w:rsidRPr="000E4621">
        <w:rPr>
          <w:b/>
          <w:bCs/>
          <w:lang w:val="en-US"/>
        </w:rPr>
        <w:t>Is</w:t>
      </w:r>
      <w:r w:rsidRPr="000E4621">
        <w:rPr>
          <w:lang w:val="en-US"/>
        </w:rPr>
        <w:t xml:space="preserve"> </w:t>
      </w:r>
      <w:r w:rsidRPr="000E4621">
        <w:rPr>
          <w:b/>
          <w:bCs/>
          <w:lang w:val="en-US"/>
        </w:rPr>
        <w:t>Nothing</w:t>
      </w:r>
      <w:r w:rsidRPr="000E4621">
        <w:rPr>
          <w:lang w:val="en-US"/>
        </w:rPr>
        <w:t xml:space="preserve"> </w:t>
      </w:r>
      <w:r w:rsidRPr="000E4621">
        <w:rPr>
          <w:b/>
          <w:bCs/>
          <w:lang w:val="en-US"/>
        </w:rPr>
        <w:t>Then</w:t>
      </w:r>
    </w:p>
    <w:p w:rsidR="006F114E" w:rsidRPr="000E4621" w:rsidRDefault="006F114E" w:rsidP="006F114E">
      <w:pPr>
        <w:pStyle w:val="BookCode"/>
        <w:rPr>
          <w:lang w:val="en-US"/>
        </w:rPr>
      </w:pPr>
      <w:r w:rsidRPr="000E4621">
        <w:rPr>
          <w:lang w:val="en-US"/>
        </w:rPr>
        <w:t xml:space="preserve">   Console.WriteLine("İç İstisna:")</w:t>
      </w:r>
    </w:p>
    <w:p w:rsidR="006F114E" w:rsidRPr="000E4621" w:rsidRDefault="006F114E" w:rsidP="006F114E">
      <w:pPr>
        <w:pStyle w:val="BookCode"/>
        <w:rPr>
          <w:lang w:val="en-US"/>
        </w:rPr>
      </w:pPr>
      <w:r w:rsidRPr="000E4621">
        <w:rPr>
          <w:lang w:val="en-US"/>
        </w:rPr>
        <w:t xml:space="preserve">   Yaz(e)</w:t>
      </w:r>
    </w:p>
    <w:p w:rsidR="006F114E" w:rsidRPr="000E4621" w:rsidRDefault="006F114E" w:rsidP="006F114E">
      <w:pPr>
        <w:pStyle w:val="BookCode"/>
        <w:rPr>
          <w:lang w:val="en-US"/>
        </w:rPr>
      </w:pPr>
      <w:r w:rsidRPr="000E4621">
        <w:rPr>
          <w:lang w:val="en-US"/>
        </w:rPr>
        <w:t xml:space="preserve">   e = e.InnerException</w:t>
      </w:r>
    </w:p>
    <w:p w:rsidR="006F114E" w:rsidRPr="000E4621" w:rsidRDefault="006F114E" w:rsidP="006F114E">
      <w:pPr>
        <w:pStyle w:val="BookCode"/>
        <w:rPr>
          <w:b/>
          <w:bCs/>
          <w:lang w:val="en-US"/>
        </w:rPr>
      </w:pPr>
      <w:r w:rsidRPr="000E4621">
        <w:rPr>
          <w:lang w:val="en-US"/>
        </w:rPr>
        <w:t xml:space="preserve">  </w:t>
      </w:r>
      <w:r w:rsidRPr="000E4621">
        <w:rPr>
          <w:b/>
          <w:bCs/>
          <w:lang w:val="en-US"/>
        </w:rPr>
        <w:t>End</w:t>
      </w:r>
      <w:r w:rsidRPr="000E4621">
        <w:rPr>
          <w:lang w:val="en-US"/>
        </w:rPr>
        <w:t xml:space="preserve"> </w:t>
      </w:r>
      <w:r w:rsidRPr="000E4621">
        <w:rPr>
          <w:b/>
          <w:bCs/>
          <w:lang w:val="en-US"/>
        </w:rPr>
        <w:t>If</w:t>
      </w:r>
    </w:p>
    <w:p w:rsidR="006F114E" w:rsidRPr="000E4621" w:rsidRDefault="006F114E" w:rsidP="006F114E">
      <w:pPr>
        <w:pStyle w:val="BookCode"/>
        <w:rPr>
          <w:b/>
          <w:bCs/>
          <w:lang w:val="en-US"/>
        </w:rPr>
      </w:pPr>
      <w:r w:rsidRPr="000E4621">
        <w:rPr>
          <w:lang w:val="en-US"/>
        </w:rPr>
        <w:t xml:space="preserve"> </w:t>
      </w:r>
      <w:r w:rsidRPr="000E4621">
        <w:rPr>
          <w:b/>
          <w:bCs/>
          <w:lang w:val="en-US"/>
        </w:rPr>
        <w:t>End</w:t>
      </w:r>
      <w:r w:rsidRPr="000E4621">
        <w:rPr>
          <w:lang w:val="en-US"/>
        </w:rPr>
        <w:t xml:space="preserve"> </w:t>
      </w:r>
      <w:r w:rsidRPr="000E4621">
        <w:rPr>
          <w:b/>
          <w:bCs/>
          <w:lang w:val="en-US"/>
        </w:rPr>
        <w:t>Sub</w:t>
      </w:r>
    </w:p>
    <w:p w:rsidR="006F114E" w:rsidRPr="000E4621" w:rsidRDefault="006F114E" w:rsidP="006F114E">
      <w:pPr>
        <w:pStyle w:val="BookCode"/>
        <w:rPr>
          <w:b/>
          <w:bCs/>
          <w:lang w:val="en-US"/>
        </w:rPr>
      </w:pPr>
    </w:p>
    <w:p w:rsidR="006F114E" w:rsidRPr="000E4621" w:rsidRDefault="006F114E" w:rsidP="006F114E">
      <w:pPr>
        <w:pStyle w:val="BookCode"/>
        <w:rPr>
          <w:lang w:val="en-US"/>
        </w:rPr>
      </w:pPr>
      <w:r w:rsidRPr="000E4621">
        <w:rPr>
          <w:lang w:val="en-US"/>
        </w:rPr>
        <w:t xml:space="preserve"> </w:t>
      </w:r>
      <w:r w:rsidRPr="000E4621">
        <w:rPr>
          <w:b/>
          <w:bCs/>
          <w:lang w:val="en-US"/>
        </w:rPr>
        <w:t>Shared</w:t>
      </w:r>
      <w:r w:rsidRPr="000E4621">
        <w:rPr>
          <w:lang w:val="en-US"/>
        </w:rPr>
        <w:t xml:space="preserve"> </w:t>
      </w:r>
      <w:r w:rsidRPr="000E4621">
        <w:rPr>
          <w:b/>
          <w:bCs/>
          <w:lang w:val="en-US"/>
        </w:rPr>
        <w:t>Sub</w:t>
      </w:r>
      <w:r w:rsidRPr="000E4621">
        <w:rPr>
          <w:lang w:val="en-US"/>
        </w:rPr>
        <w:t xml:space="preserve"> Main(</w:t>
      </w:r>
      <w:r w:rsidRPr="000E4621">
        <w:rPr>
          <w:b/>
          <w:bCs/>
          <w:lang w:val="en-US"/>
        </w:rPr>
        <w:t>ByVal</w:t>
      </w:r>
      <w:r w:rsidRPr="000E4621">
        <w:rPr>
          <w:lang w:val="en-US"/>
        </w:rPr>
        <w:t xml:space="preserve"> args() </w:t>
      </w:r>
      <w:r w:rsidRPr="000E4621">
        <w:rPr>
          <w:b/>
          <w:bCs/>
          <w:lang w:val="en-US"/>
        </w:rPr>
        <w:t>As</w:t>
      </w:r>
      <w:r w:rsidRPr="000E4621">
        <w:rPr>
          <w:lang w:val="en-US"/>
        </w:rPr>
        <w:t xml:space="preserve"> </w:t>
      </w:r>
      <w:r w:rsidRPr="000E4621">
        <w:rPr>
          <w:b/>
          <w:bCs/>
          <w:lang w:val="en-US"/>
        </w:rPr>
        <w:t>String</w:t>
      </w:r>
      <w:r w:rsidRPr="000E4621">
        <w:rPr>
          <w:lang w:val="en-US"/>
        </w:rPr>
        <w:t>)</w:t>
      </w:r>
    </w:p>
    <w:p w:rsidR="006F114E" w:rsidRPr="000E4621" w:rsidRDefault="006F114E" w:rsidP="006F114E">
      <w:pPr>
        <w:pStyle w:val="BookCode"/>
        <w:rPr>
          <w:b/>
          <w:bCs/>
          <w:lang w:val="en-US"/>
        </w:rPr>
      </w:pPr>
      <w:r w:rsidRPr="000E4621">
        <w:rPr>
          <w:lang w:val="en-US"/>
        </w:rPr>
        <w:t xml:space="preserve">  </w:t>
      </w:r>
      <w:r w:rsidRPr="000E4621">
        <w:rPr>
          <w:b/>
          <w:bCs/>
          <w:lang w:val="en-US"/>
        </w:rPr>
        <w:t>Try</w:t>
      </w:r>
    </w:p>
    <w:p w:rsidR="006F114E" w:rsidRPr="000E4621" w:rsidRDefault="006F114E" w:rsidP="006F114E">
      <w:pPr>
        <w:pStyle w:val="BookCode"/>
        <w:rPr>
          <w:lang w:val="en-US"/>
        </w:rPr>
      </w:pPr>
      <w:r w:rsidRPr="000E4621">
        <w:rPr>
          <w:lang w:val="en-US"/>
        </w:rPr>
        <w:t xml:space="preserve">   ' Kullanıcı arabiriminden sadece Ekle metodu  çağrılmaktadır. İstisna</w:t>
      </w:r>
    </w:p>
    <w:p w:rsidR="006F114E" w:rsidRPr="000E4621" w:rsidRDefault="006F114E" w:rsidP="006F114E">
      <w:pPr>
        <w:pStyle w:val="BookCode"/>
        <w:rPr>
          <w:lang w:val="en-US"/>
        </w:rPr>
      </w:pPr>
      <w:r w:rsidRPr="000E4621">
        <w:rPr>
          <w:lang w:val="en-US"/>
        </w:rPr>
        <w:t xml:space="preserve">   ' oluşması durumunda Exception.InnerException özelliği ile en derinde </w:t>
      </w:r>
    </w:p>
    <w:p w:rsidR="006F114E" w:rsidRPr="000E4621" w:rsidRDefault="006F114E" w:rsidP="006F114E">
      <w:pPr>
        <w:pStyle w:val="BookCode"/>
        <w:rPr>
          <w:lang w:val="en-US"/>
        </w:rPr>
      </w:pPr>
      <w:r w:rsidRPr="000E4621">
        <w:rPr>
          <w:lang w:val="en-US"/>
        </w:rPr>
        <w:t xml:space="preserve">   ' oluşan istisnaya kadar ulaşılabilmektedir.</w:t>
      </w:r>
    </w:p>
    <w:p w:rsidR="006F114E" w:rsidRPr="000E4621" w:rsidRDefault="006F114E" w:rsidP="006F114E">
      <w:pPr>
        <w:pStyle w:val="BookCode"/>
        <w:rPr>
          <w:lang w:val="en-US"/>
        </w:rPr>
      </w:pPr>
      <w:r w:rsidRPr="000E4621">
        <w:rPr>
          <w:lang w:val="en-US"/>
        </w:rPr>
        <w:t xml:space="preserve">   Ekle("A", "B")</w:t>
      </w:r>
    </w:p>
    <w:p w:rsidR="006F114E" w:rsidRPr="000E4621" w:rsidRDefault="006F114E" w:rsidP="006F114E">
      <w:pPr>
        <w:pStyle w:val="BookCode"/>
        <w:rPr>
          <w:lang w:val="en-US"/>
        </w:rPr>
      </w:pPr>
      <w:r w:rsidRPr="000E4621">
        <w:rPr>
          <w:lang w:val="en-US"/>
        </w:rPr>
        <w:t xml:space="preserve">   Console.WriteLine("Başarılı.")</w:t>
      </w:r>
    </w:p>
    <w:p w:rsidR="006F114E" w:rsidRPr="000E4621" w:rsidRDefault="006F114E" w:rsidP="006F114E">
      <w:pPr>
        <w:pStyle w:val="BookCode"/>
        <w:rPr>
          <w:lang w:val="en-US"/>
        </w:rPr>
      </w:pPr>
      <w:r w:rsidRPr="000E4621">
        <w:rPr>
          <w:lang w:val="en-US"/>
        </w:rPr>
        <w:t xml:space="preserve">  </w:t>
      </w:r>
      <w:r w:rsidRPr="000E4621">
        <w:rPr>
          <w:b/>
          <w:bCs/>
          <w:lang w:val="en-US"/>
        </w:rPr>
        <w:t>Catch</w:t>
      </w:r>
      <w:r w:rsidRPr="000E4621">
        <w:rPr>
          <w:lang w:val="en-US"/>
        </w:rPr>
        <w:t xml:space="preserve"> exc </w:t>
      </w:r>
      <w:r w:rsidRPr="000E4621">
        <w:rPr>
          <w:b/>
          <w:bCs/>
          <w:lang w:val="en-US"/>
        </w:rPr>
        <w:t>As</w:t>
      </w:r>
      <w:r w:rsidRPr="000E4621">
        <w:rPr>
          <w:lang w:val="en-US"/>
        </w:rPr>
        <w:t xml:space="preserve"> Exception</w:t>
      </w:r>
    </w:p>
    <w:p w:rsidR="006F114E" w:rsidRPr="000E4621" w:rsidRDefault="006F114E" w:rsidP="006F114E">
      <w:pPr>
        <w:pStyle w:val="BookCode"/>
        <w:rPr>
          <w:lang w:val="en-US"/>
        </w:rPr>
      </w:pPr>
      <w:r w:rsidRPr="000E4621">
        <w:rPr>
          <w:lang w:val="en-US"/>
        </w:rPr>
        <w:t xml:space="preserve">   Yaz(exc)</w:t>
      </w:r>
    </w:p>
    <w:p w:rsidR="006F114E" w:rsidRPr="000E4621" w:rsidRDefault="006F114E" w:rsidP="006F114E">
      <w:pPr>
        <w:pStyle w:val="BookCode"/>
        <w:rPr>
          <w:b/>
          <w:bCs/>
          <w:lang w:val="en-US"/>
        </w:rPr>
      </w:pPr>
      <w:r w:rsidRPr="000E4621">
        <w:rPr>
          <w:lang w:val="en-US"/>
        </w:rPr>
        <w:t xml:space="preserve">  </w:t>
      </w:r>
      <w:r w:rsidRPr="000E4621">
        <w:rPr>
          <w:b/>
          <w:bCs/>
          <w:lang w:val="en-US"/>
        </w:rPr>
        <w:t>End</w:t>
      </w:r>
      <w:r w:rsidRPr="000E4621">
        <w:rPr>
          <w:lang w:val="en-US"/>
        </w:rPr>
        <w:t xml:space="preserve"> </w:t>
      </w:r>
      <w:r w:rsidRPr="000E4621">
        <w:rPr>
          <w:b/>
          <w:bCs/>
          <w:lang w:val="en-US"/>
        </w:rPr>
        <w:t>Try</w:t>
      </w:r>
    </w:p>
    <w:p w:rsidR="006F114E" w:rsidRPr="000E4621" w:rsidRDefault="006F114E" w:rsidP="006F114E">
      <w:pPr>
        <w:pStyle w:val="BookCode"/>
        <w:rPr>
          <w:b/>
          <w:bCs/>
          <w:lang w:val="en-US"/>
        </w:rPr>
      </w:pPr>
      <w:r w:rsidRPr="000E4621">
        <w:rPr>
          <w:lang w:val="en-US"/>
        </w:rPr>
        <w:t xml:space="preserve"> </w:t>
      </w:r>
      <w:r w:rsidRPr="000E4621">
        <w:rPr>
          <w:b/>
          <w:bCs/>
          <w:lang w:val="en-US"/>
        </w:rPr>
        <w:t>End</w:t>
      </w:r>
      <w:r w:rsidRPr="000E4621">
        <w:rPr>
          <w:lang w:val="en-US"/>
        </w:rPr>
        <w:t xml:space="preserve"> </w:t>
      </w:r>
      <w:r w:rsidRPr="000E4621">
        <w:rPr>
          <w:b/>
          <w:bCs/>
          <w:lang w:val="en-US"/>
        </w:rPr>
        <w:t>Sub</w:t>
      </w:r>
    </w:p>
    <w:p w:rsidR="006F114E" w:rsidRDefault="006F114E" w:rsidP="006F114E">
      <w:pPr>
        <w:pStyle w:val="BookCode"/>
      </w:pPr>
      <w:r w:rsidRPr="000E4621">
        <w:rPr>
          <w:b/>
          <w:bCs/>
          <w:lang w:val="en-US"/>
        </w:rPr>
        <w:t>End</w:t>
      </w:r>
      <w:r w:rsidRPr="000E4621">
        <w:rPr>
          <w:lang w:val="en-US"/>
        </w:rPr>
        <w:t xml:space="preserve"> </w:t>
      </w:r>
      <w:r w:rsidRPr="000E4621">
        <w:rPr>
          <w:b/>
          <w:bCs/>
          <w:lang w:val="en-US"/>
        </w:rPr>
        <w:t>Class</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124</w:t>
      </w:r>
      <w:r w:rsidR="00F709C6">
        <w:rPr>
          <w:noProof/>
        </w:rPr>
        <w:fldChar w:fldCharType="end"/>
      </w:r>
      <w:r>
        <w:t xml:space="preserve">, </w:t>
      </w:r>
      <w:r w:rsidRPr="000E4621">
        <w:rPr>
          <w:rStyle w:val="BookItalic"/>
        </w:rPr>
        <w:t>İç İstisna Nesnesi Kullanım Örnekleri</w:t>
      </w:r>
    </w:p>
    <w:p w:rsidR="006F114E" w:rsidRDefault="006F114E" w:rsidP="006F114E">
      <w:pPr>
        <w:pStyle w:val="BookText"/>
      </w:pPr>
      <w:r>
        <w:t>Kod çıktısı aşağıda gösterilmiştir.</w:t>
      </w:r>
    </w:p>
    <w:p w:rsidR="006F114E" w:rsidRPr="008C257B" w:rsidRDefault="006F114E" w:rsidP="006F114E">
      <w:pPr>
        <w:pStyle w:val="BookCommandText"/>
        <w:rPr>
          <w:lang w:val="tr-TR"/>
        </w:rPr>
      </w:pPr>
      <w:r w:rsidRPr="008C257B">
        <w:rPr>
          <w:lang w:val="tr-TR"/>
        </w:rPr>
        <w:t>İstisna Tipi: TechnicalException</w:t>
      </w:r>
    </w:p>
    <w:p w:rsidR="006F114E" w:rsidRPr="008C257B" w:rsidRDefault="006F114E" w:rsidP="006F114E">
      <w:pPr>
        <w:pStyle w:val="BookCommandText"/>
        <w:rPr>
          <w:lang w:val="tr-TR"/>
        </w:rPr>
      </w:pPr>
      <w:r w:rsidRPr="008C257B">
        <w:rPr>
          <w:lang w:val="tr-TR"/>
        </w:rPr>
        <w:t>Hata Mesajı : Teknik Hata</w:t>
      </w:r>
    </w:p>
    <w:p w:rsidR="006F114E" w:rsidRPr="008C257B" w:rsidRDefault="006F114E" w:rsidP="006F114E">
      <w:pPr>
        <w:pStyle w:val="BookCommandText"/>
        <w:rPr>
          <w:lang w:val="tr-TR"/>
        </w:rPr>
      </w:pPr>
      <w:r w:rsidRPr="008C257B">
        <w:rPr>
          <w:lang w:val="tr-TR"/>
        </w:rPr>
        <w:t>İç İstisna:</w:t>
      </w:r>
    </w:p>
    <w:p w:rsidR="006F114E" w:rsidRPr="008C257B" w:rsidRDefault="006F114E" w:rsidP="006F114E">
      <w:pPr>
        <w:pStyle w:val="BookCommandText"/>
        <w:rPr>
          <w:lang w:val="tr-TR"/>
        </w:rPr>
      </w:pPr>
      <w:r w:rsidRPr="008C257B">
        <w:rPr>
          <w:lang w:val="tr-TR"/>
        </w:rPr>
        <w:t xml:space="preserve">   İstisna Tipi: NetworkException</w:t>
      </w:r>
    </w:p>
    <w:p w:rsidR="006F114E" w:rsidRPr="008C257B" w:rsidRDefault="006F114E" w:rsidP="006F114E">
      <w:pPr>
        <w:pStyle w:val="BookCommandText"/>
        <w:rPr>
          <w:lang w:val="tr-TR"/>
        </w:rPr>
      </w:pPr>
      <w:r w:rsidRPr="008C257B">
        <w:rPr>
          <w:lang w:val="tr-TR"/>
        </w:rPr>
        <w:t xml:space="preserve">   Hata Mesajı : DBBağlantı Hatası</w:t>
      </w:r>
    </w:p>
    <w:p w:rsidR="006F114E" w:rsidRPr="008C257B" w:rsidRDefault="006F114E" w:rsidP="006F114E">
      <w:pPr>
        <w:pStyle w:val="BookCommandText"/>
        <w:rPr>
          <w:lang w:val="tr-TR"/>
        </w:rPr>
      </w:pPr>
      <w:r w:rsidRPr="008C257B">
        <w:rPr>
          <w:lang w:val="tr-TR"/>
        </w:rPr>
        <w:t xml:space="preserve"> İç İstisna:</w:t>
      </w:r>
    </w:p>
    <w:p w:rsidR="006F114E" w:rsidRPr="008C257B" w:rsidRDefault="006F114E" w:rsidP="006F114E">
      <w:pPr>
        <w:pStyle w:val="BookCommandText"/>
        <w:rPr>
          <w:lang w:val="tr-TR"/>
        </w:rPr>
      </w:pPr>
      <w:r w:rsidRPr="008C257B">
        <w:rPr>
          <w:lang w:val="tr-TR"/>
        </w:rPr>
        <w:t xml:space="preserve">      İstisna Tipi: NetworkException</w:t>
      </w:r>
    </w:p>
    <w:p w:rsidR="006F114E" w:rsidRPr="008C257B" w:rsidRDefault="006F114E" w:rsidP="006F114E">
      <w:pPr>
        <w:pStyle w:val="BookCommandText"/>
        <w:rPr>
          <w:lang w:val="tr-TR"/>
        </w:rPr>
      </w:pPr>
      <w:r w:rsidRPr="008C257B">
        <w:rPr>
          <w:lang w:val="tr-TR"/>
        </w:rPr>
        <w:t xml:space="preserve">      Hata Mesajı : Ağ Hatası</w:t>
      </w:r>
    </w:p>
    <w:p w:rsidR="006F114E" w:rsidRDefault="006F114E" w:rsidP="006F114E">
      <w:pPr>
        <w:pStyle w:val="BookCommandText"/>
      </w:pPr>
      <w:r w:rsidRPr="008C257B">
        <w:rPr>
          <w:lang w:val="tr-TR"/>
        </w:rPr>
        <w:t xml:space="preserve">  </w:t>
      </w:r>
      <w:r>
        <w:t>İç İstisna:</w:t>
      </w:r>
    </w:p>
    <w:p w:rsidR="006F114E" w:rsidRDefault="006F114E" w:rsidP="006F114E">
      <w:pPr>
        <w:pStyle w:val="BookCommandText"/>
      </w:pPr>
      <w:r>
        <w:t xml:space="preserve">        İstisna Tipi: HardwareException</w:t>
      </w:r>
    </w:p>
    <w:p w:rsidR="006F114E" w:rsidRDefault="006F114E" w:rsidP="006F114E">
      <w:pPr>
        <w:pStyle w:val="BookCommandText"/>
      </w:pPr>
      <w:r>
        <w:t xml:space="preserve">        Hata Mesajı : Donanımsal Hata</w:t>
      </w:r>
    </w:p>
    <w:p w:rsidR="006F114E" w:rsidRPr="00A54FD8" w:rsidRDefault="006F114E" w:rsidP="006F114E">
      <w:pPr>
        <w:pStyle w:val="BookText"/>
        <w:rPr>
          <w:b/>
        </w:rPr>
      </w:pPr>
      <w:r w:rsidRPr="008A5219">
        <w:rPr>
          <w:rStyle w:val="BookConceptDefinitionChar0"/>
          <w:b/>
        </w:rPr>
        <w:t>Exception.</w:t>
      </w:r>
      <w:r>
        <w:rPr>
          <w:rStyle w:val="BookConceptDefinitionChar0"/>
          <w:b/>
        </w:rPr>
        <w:t>StackTrace</w:t>
      </w:r>
      <w:r w:rsidRPr="00A54FD8">
        <w:rPr>
          <w:b/>
        </w:rPr>
        <w:t xml:space="preserve"> Kullanımı</w:t>
      </w:r>
    </w:p>
    <w:p w:rsidR="006F114E" w:rsidRDefault="006F114E" w:rsidP="006F114E">
      <w:pPr>
        <w:pStyle w:val="BookText"/>
      </w:pPr>
      <w:r w:rsidRPr="0000752A">
        <w:rPr>
          <w:rStyle w:val="BookConceptDefinitionChar0"/>
        </w:rPr>
        <w:lastRenderedPageBreak/>
        <w:t>StackTrace</w:t>
      </w:r>
      <w:r w:rsidR="00E61BDB">
        <w:rPr>
          <w:rStyle w:val="BookConceptDefinitionChar0"/>
        </w:rPr>
        <w:fldChar w:fldCharType="begin"/>
      </w:r>
      <w:r w:rsidR="00E61BDB">
        <w:instrText xml:space="preserve"> XE "</w:instrText>
      </w:r>
      <w:r w:rsidR="00E61BDB" w:rsidRPr="001535A2">
        <w:instrText>StackTrace</w:instrText>
      </w:r>
      <w:r w:rsidR="00E61BDB">
        <w:instrText xml:space="preserve">" </w:instrText>
      </w:r>
      <w:r w:rsidR="00E61BDB">
        <w:rPr>
          <w:rStyle w:val="BookConceptDefinitionChar0"/>
        </w:rPr>
        <w:fldChar w:fldCharType="end"/>
      </w:r>
      <w:r>
        <w:t xml:space="preserve"> özelliği, istisna oluştuğunda çağrılan metotlar ve istisnanın oluştuğu kaynak kod dosya isimleri ile satır sayılarını belirtir değerdir. </w:t>
      </w:r>
      <w:r w:rsidR="00884FE6">
        <w:t>P</w:t>
      </w:r>
      <w:r>
        <w:t>roblem</w:t>
      </w:r>
      <w:r w:rsidR="00884FE6">
        <w:t>ler</w:t>
      </w:r>
      <w:r>
        <w:t xml:space="preserve">in teşhisinde önemli </w:t>
      </w:r>
      <w:r w:rsidR="00884FE6">
        <w:t>kazanımlar</w:t>
      </w:r>
      <w:r>
        <w:t xml:space="preserve"> </w:t>
      </w:r>
      <w:r w:rsidR="00076607">
        <w:t>sağlayabilen</w:t>
      </w:r>
      <w:r>
        <w:t xml:space="preserve"> </w:t>
      </w:r>
      <w:r w:rsidRPr="008C257B">
        <w:rPr>
          <w:rStyle w:val="BookConceptDefinitionChar0"/>
        </w:rPr>
        <w:t>StackTrace</w:t>
      </w:r>
      <w:r>
        <w:t xml:space="preserve"> özelliği ile ilgili örnek kullanım aşağıda gösterilmiştir.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static</w:t>
            </w:r>
            <w:r w:rsidRPr="00AF3852">
              <w:rPr>
                <w:lang w:val="en-US"/>
              </w:rPr>
              <w:t xml:space="preserve"> </w:t>
            </w:r>
            <w:r w:rsidRPr="00AF3852">
              <w:rPr>
                <w:b/>
                <w:bCs/>
                <w:lang w:val="en-US"/>
              </w:rPr>
              <w:t>void</w:t>
            </w:r>
            <w:r w:rsidRPr="00AF3852">
              <w:rPr>
                <w:lang w:val="en-US"/>
              </w:rPr>
              <w:t xml:space="preserve"> A() {</w:t>
            </w:r>
          </w:p>
          <w:p w:rsidR="006F114E" w:rsidRPr="00AF3852" w:rsidRDefault="006F114E" w:rsidP="0071249D">
            <w:pPr>
              <w:pStyle w:val="BookCodeInTable"/>
              <w:rPr>
                <w:lang w:val="en-US"/>
              </w:rPr>
            </w:pPr>
            <w:r w:rsidRPr="00AF3852">
              <w:rPr>
                <w:lang w:val="en-US"/>
              </w:rPr>
              <w:t xml:space="preserve"> </w:t>
            </w:r>
            <w:r w:rsidRPr="00AF3852">
              <w:rPr>
                <w:b/>
                <w:bCs/>
                <w:lang w:val="en-US"/>
              </w:rPr>
              <w:t>throw</w:t>
            </w:r>
            <w:r w:rsidRPr="00AF3852">
              <w:rPr>
                <w:lang w:val="en-US"/>
              </w:rPr>
              <w:t xml:space="preserve"> </w:t>
            </w:r>
            <w:r w:rsidRPr="00AF3852">
              <w:rPr>
                <w:b/>
                <w:bCs/>
                <w:lang w:val="en-US"/>
              </w:rPr>
              <w:t>new</w:t>
            </w:r>
            <w:r w:rsidRPr="00AF3852">
              <w:rPr>
                <w:lang w:val="en-US"/>
              </w:rPr>
              <w:t xml:space="preserve"> Exception("XYZ");</w:t>
            </w:r>
          </w:p>
          <w:p w:rsidR="006F114E" w:rsidRPr="00AF3852" w:rsidRDefault="006F114E" w:rsidP="0071249D">
            <w:pPr>
              <w:pStyle w:val="BookCodeInTable"/>
              <w:rPr>
                <w:lang w:val="en-US"/>
              </w:rPr>
            </w:pPr>
            <w:r w:rsidRPr="00AF3852">
              <w:rPr>
                <w:lang w:val="en-US"/>
              </w:rPr>
              <w:t>}</w:t>
            </w:r>
          </w:p>
          <w:p w:rsidR="006F114E" w:rsidRPr="00AF3852" w:rsidRDefault="006F114E" w:rsidP="0071249D">
            <w:pPr>
              <w:pStyle w:val="BookCodeInTable"/>
              <w:rPr>
                <w:lang w:val="en-US"/>
              </w:rPr>
            </w:pPr>
            <w:r w:rsidRPr="00AF3852">
              <w:rPr>
                <w:b/>
                <w:bCs/>
                <w:lang w:val="en-US"/>
              </w:rPr>
              <w:t>static</w:t>
            </w:r>
            <w:r w:rsidRPr="00AF3852">
              <w:rPr>
                <w:lang w:val="en-US"/>
              </w:rPr>
              <w:t xml:space="preserve"> </w:t>
            </w:r>
            <w:r w:rsidRPr="00AF3852">
              <w:rPr>
                <w:b/>
                <w:bCs/>
                <w:lang w:val="en-US"/>
              </w:rPr>
              <w:t>void</w:t>
            </w:r>
            <w:r w:rsidRPr="00AF3852">
              <w:rPr>
                <w:lang w:val="en-US"/>
              </w:rPr>
              <w:t xml:space="preserve"> B() {</w:t>
            </w:r>
          </w:p>
          <w:p w:rsidR="006F114E" w:rsidRPr="00AF3852" w:rsidRDefault="006F114E" w:rsidP="0071249D">
            <w:pPr>
              <w:pStyle w:val="BookCodeInTable"/>
              <w:rPr>
                <w:lang w:val="en-US"/>
              </w:rPr>
            </w:pPr>
            <w:r w:rsidRPr="00AF3852">
              <w:rPr>
                <w:lang w:val="en-US"/>
              </w:rPr>
              <w:t xml:space="preserve"> A();</w:t>
            </w:r>
          </w:p>
          <w:p w:rsidR="006F114E" w:rsidRPr="00AF3852" w:rsidRDefault="006F114E" w:rsidP="0071249D">
            <w:pPr>
              <w:pStyle w:val="BookCodeInTable"/>
              <w:rPr>
                <w:lang w:val="en-US"/>
              </w:rPr>
            </w:pPr>
            <w:r w:rsidRPr="00AF3852">
              <w:rPr>
                <w:lang w:val="en-US"/>
              </w:rPr>
              <w:t>}</w:t>
            </w:r>
          </w:p>
          <w:p w:rsidR="006F114E" w:rsidRPr="00AF3852" w:rsidRDefault="006F114E" w:rsidP="0071249D">
            <w:pPr>
              <w:pStyle w:val="BookCodeInTable"/>
              <w:rPr>
                <w:lang w:val="en-US"/>
              </w:rPr>
            </w:pPr>
            <w:r w:rsidRPr="00AF3852">
              <w:rPr>
                <w:b/>
                <w:bCs/>
                <w:lang w:val="en-US"/>
              </w:rPr>
              <w:t>static</w:t>
            </w:r>
            <w:r w:rsidRPr="00AF3852">
              <w:rPr>
                <w:lang w:val="en-US"/>
              </w:rPr>
              <w:t xml:space="preserve"> </w:t>
            </w:r>
            <w:r w:rsidRPr="00AF3852">
              <w:rPr>
                <w:b/>
                <w:bCs/>
                <w:lang w:val="en-US"/>
              </w:rPr>
              <w:t>void</w:t>
            </w:r>
            <w:r w:rsidRPr="00AF3852">
              <w:rPr>
                <w:lang w:val="en-US"/>
              </w:rPr>
              <w:t xml:space="preserve"> Main(</w:t>
            </w:r>
            <w:r w:rsidRPr="00AF3852">
              <w:rPr>
                <w:b/>
                <w:bCs/>
                <w:lang w:val="en-US"/>
              </w:rPr>
              <w:t>string</w:t>
            </w:r>
            <w:r w:rsidRPr="00AF3852">
              <w:rPr>
                <w:lang w:val="en-US"/>
              </w:rPr>
              <w:t>[] args) {</w:t>
            </w:r>
          </w:p>
          <w:p w:rsidR="006F114E" w:rsidRPr="00AF3852" w:rsidRDefault="006F114E" w:rsidP="0071249D">
            <w:pPr>
              <w:pStyle w:val="BookCodeInTable"/>
              <w:rPr>
                <w:lang w:val="en-US"/>
              </w:rPr>
            </w:pPr>
            <w:r w:rsidRPr="00AF3852">
              <w:rPr>
                <w:lang w:val="en-US"/>
              </w:rPr>
              <w:t xml:space="preserve"> </w:t>
            </w:r>
            <w:r w:rsidRPr="00AF3852">
              <w:rPr>
                <w:b/>
                <w:bCs/>
                <w:lang w:val="en-US"/>
              </w:rPr>
              <w:t xml:space="preserve">try </w:t>
            </w:r>
            <w:r w:rsidRPr="00AF3852">
              <w:rPr>
                <w:bCs/>
                <w:lang w:val="en-US"/>
              </w:rPr>
              <w:t>{</w:t>
            </w:r>
          </w:p>
          <w:p w:rsidR="006F114E" w:rsidRPr="00AF3852" w:rsidRDefault="006F114E" w:rsidP="0071249D">
            <w:pPr>
              <w:pStyle w:val="BookCodeInTable"/>
              <w:rPr>
                <w:lang w:val="en-US"/>
              </w:rPr>
            </w:pPr>
            <w:r w:rsidRPr="00AF3852">
              <w:rPr>
                <w:lang w:val="en-US"/>
              </w:rPr>
              <w:t xml:space="preserve">  B();</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 xml:space="preserve"> </w:t>
            </w:r>
            <w:r w:rsidRPr="00AF3852">
              <w:rPr>
                <w:b/>
                <w:bCs/>
                <w:lang w:val="en-US"/>
              </w:rPr>
              <w:t>catch</w:t>
            </w:r>
            <w:r w:rsidRPr="00AF3852">
              <w:rPr>
                <w:lang w:val="en-US"/>
              </w:rPr>
              <w:t xml:space="preserve"> (Exception exc) {</w:t>
            </w:r>
          </w:p>
          <w:p w:rsidR="006F114E" w:rsidRPr="00AF3852" w:rsidRDefault="006F114E" w:rsidP="0071249D">
            <w:pPr>
              <w:pStyle w:val="BookCodeInTable"/>
              <w:rPr>
                <w:lang w:val="en-US"/>
              </w:rPr>
            </w:pPr>
            <w:r w:rsidRPr="00AF3852">
              <w:rPr>
                <w:lang w:val="en-US"/>
              </w:rPr>
              <w:t xml:space="preserve">  Console.WriteLine(exc.StackTrace);</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Private</w:t>
            </w:r>
            <w:r w:rsidRPr="00AF3852">
              <w:rPr>
                <w:lang w:val="en-US"/>
              </w:rPr>
              <w:t xml:space="preserve"> </w:t>
            </w:r>
            <w:r w:rsidRPr="00AF3852">
              <w:rPr>
                <w:b/>
                <w:bCs/>
                <w:lang w:val="en-US"/>
              </w:rPr>
              <w:t>Shared</w:t>
            </w:r>
            <w:r w:rsidRPr="00AF3852">
              <w:rPr>
                <w:lang w:val="en-US"/>
              </w:rPr>
              <w:t xml:space="preserve"> </w:t>
            </w:r>
            <w:r w:rsidRPr="00AF3852">
              <w:rPr>
                <w:b/>
                <w:bCs/>
                <w:lang w:val="en-US"/>
              </w:rPr>
              <w:t>Sub</w:t>
            </w:r>
            <w:r w:rsidRPr="00AF3852">
              <w:rPr>
                <w:lang w:val="en-US"/>
              </w:rPr>
              <w:t xml:space="preserve"> A()</w:t>
            </w:r>
          </w:p>
          <w:p w:rsidR="006F114E" w:rsidRPr="00AF3852" w:rsidRDefault="006F114E" w:rsidP="0071249D">
            <w:pPr>
              <w:pStyle w:val="BookCodeInTable"/>
              <w:rPr>
                <w:lang w:val="en-US"/>
              </w:rPr>
            </w:pPr>
            <w:r w:rsidRPr="00AF3852">
              <w:rPr>
                <w:lang w:val="en-US"/>
              </w:rPr>
              <w:t xml:space="preserve"> </w:t>
            </w:r>
            <w:r w:rsidRPr="00AF3852">
              <w:rPr>
                <w:b/>
                <w:bCs/>
                <w:lang w:val="en-US"/>
              </w:rPr>
              <w:t>Throw</w:t>
            </w:r>
            <w:r w:rsidRPr="00AF3852">
              <w:rPr>
                <w:lang w:val="en-US"/>
              </w:rPr>
              <w:t xml:space="preserve"> </w:t>
            </w:r>
            <w:r w:rsidRPr="00AF3852">
              <w:rPr>
                <w:b/>
                <w:bCs/>
                <w:lang w:val="en-US"/>
              </w:rPr>
              <w:t>New</w:t>
            </w:r>
            <w:r w:rsidRPr="00AF3852">
              <w:rPr>
                <w:lang w:val="en-US"/>
              </w:rPr>
              <w:t xml:space="preserve"> Exception("X")</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Sub</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b/>
                <w:bCs/>
                <w:lang w:val="en-US"/>
              </w:rPr>
              <w:t>Private</w:t>
            </w:r>
            <w:r w:rsidRPr="00AF3852">
              <w:rPr>
                <w:lang w:val="en-US"/>
              </w:rPr>
              <w:t xml:space="preserve"> </w:t>
            </w:r>
            <w:r w:rsidRPr="00AF3852">
              <w:rPr>
                <w:b/>
                <w:bCs/>
                <w:lang w:val="en-US"/>
              </w:rPr>
              <w:t>Shared</w:t>
            </w:r>
            <w:r w:rsidRPr="00AF3852">
              <w:rPr>
                <w:lang w:val="en-US"/>
              </w:rPr>
              <w:t xml:space="preserve"> </w:t>
            </w:r>
            <w:r w:rsidRPr="00AF3852">
              <w:rPr>
                <w:b/>
                <w:bCs/>
                <w:lang w:val="en-US"/>
              </w:rPr>
              <w:t>Sub</w:t>
            </w:r>
            <w:r w:rsidRPr="00AF3852">
              <w:rPr>
                <w:lang w:val="en-US"/>
              </w:rPr>
              <w:t xml:space="preserve"> B()</w:t>
            </w:r>
          </w:p>
          <w:p w:rsidR="006F114E" w:rsidRPr="00AF3852" w:rsidRDefault="006F114E" w:rsidP="0071249D">
            <w:pPr>
              <w:pStyle w:val="BookCodeInTable"/>
              <w:rPr>
                <w:lang w:val="en-US"/>
              </w:rPr>
            </w:pPr>
            <w:r w:rsidRPr="00AF3852">
              <w:rPr>
                <w:lang w:val="en-US"/>
              </w:rPr>
              <w:t xml:space="preserve"> A()</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Sub</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b/>
                <w:bCs/>
                <w:lang w:val="en-US"/>
              </w:rPr>
              <w:t>Shared</w:t>
            </w:r>
            <w:r w:rsidRPr="00AF3852">
              <w:rPr>
                <w:lang w:val="en-US"/>
              </w:rPr>
              <w:t xml:space="preserve"> </w:t>
            </w:r>
            <w:r w:rsidRPr="00AF3852">
              <w:rPr>
                <w:b/>
                <w:bCs/>
                <w:lang w:val="en-US"/>
              </w:rPr>
              <w:t>Sub</w:t>
            </w:r>
            <w:r w:rsidRPr="00AF3852">
              <w:rPr>
                <w:lang w:val="en-US"/>
              </w:rPr>
              <w:t xml:space="preserve"> Main(</w:t>
            </w:r>
            <w:r w:rsidRPr="00AF3852">
              <w:rPr>
                <w:b/>
                <w:bCs/>
                <w:lang w:val="en-US"/>
              </w:rPr>
              <w:t>ByVal</w:t>
            </w:r>
            <w:r w:rsidRPr="00AF3852">
              <w:rPr>
                <w:lang w:val="en-US"/>
              </w:rPr>
              <w:t xml:space="preserve"> args() </w:t>
            </w:r>
            <w:r w:rsidRPr="00AF3852">
              <w:rPr>
                <w:b/>
                <w:bCs/>
                <w:lang w:val="en-US"/>
              </w:rPr>
              <w:t>As</w:t>
            </w:r>
            <w:r w:rsidRPr="00AF3852">
              <w:rPr>
                <w:lang w:val="en-US"/>
              </w:rPr>
              <w:t xml:space="preserve"> </w:t>
            </w:r>
            <w:r w:rsidRPr="00AF3852">
              <w:rPr>
                <w:b/>
                <w:bCs/>
                <w:lang w:val="en-US"/>
              </w:rPr>
              <w:t>String</w:t>
            </w:r>
            <w:r w:rsidRPr="00AF3852">
              <w:rPr>
                <w:lang w:val="en-US"/>
              </w:rPr>
              <w:t>)</w:t>
            </w:r>
          </w:p>
          <w:p w:rsidR="006F114E" w:rsidRPr="00AF3852" w:rsidRDefault="006F114E" w:rsidP="0071249D">
            <w:pPr>
              <w:pStyle w:val="BookCodeInTable"/>
              <w:rPr>
                <w:b/>
                <w:bCs/>
                <w:lang w:val="en-US"/>
              </w:rPr>
            </w:pPr>
            <w:r w:rsidRPr="00AF3852">
              <w:rPr>
                <w:lang w:val="en-US"/>
              </w:rPr>
              <w:t xml:space="preserve"> </w:t>
            </w:r>
            <w:r w:rsidRPr="00AF3852">
              <w:rPr>
                <w:b/>
                <w:bCs/>
                <w:lang w:val="en-US"/>
              </w:rPr>
              <w:t>Try</w:t>
            </w:r>
          </w:p>
          <w:p w:rsidR="006F114E" w:rsidRPr="00AF3852" w:rsidRDefault="006F114E" w:rsidP="0071249D">
            <w:pPr>
              <w:pStyle w:val="BookCodeInTable"/>
              <w:rPr>
                <w:lang w:val="en-US"/>
              </w:rPr>
            </w:pPr>
            <w:r w:rsidRPr="00AF3852">
              <w:rPr>
                <w:lang w:val="en-US"/>
              </w:rPr>
              <w:t xml:space="preserve">  B()</w:t>
            </w:r>
          </w:p>
          <w:p w:rsidR="006F114E" w:rsidRPr="00AF3852" w:rsidRDefault="006F114E" w:rsidP="0071249D">
            <w:pPr>
              <w:pStyle w:val="BookCodeInTable"/>
              <w:rPr>
                <w:lang w:val="en-US"/>
              </w:rPr>
            </w:pPr>
            <w:r w:rsidRPr="00AF3852">
              <w:rPr>
                <w:lang w:val="en-US"/>
              </w:rPr>
              <w:t xml:space="preserve"> </w:t>
            </w:r>
            <w:r w:rsidRPr="00AF3852">
              <w:rPr>
                <w:b/>
                <w:bCs/>
                <w:lang w:val="en-US"/>
              </w:rPr>
              <w:t>Catch</w:t>
            </w:r>
            <w:r w:rsidRPr="00AF3852">
              <w:rPr>
                <w:lang w:val="en-US"/>
              </w:rPr>
              <w:t xml:space="preserve"> exc </w:t>
            </w:r>
            <w:r w:rsidRPr="00AF3852">
              <w:rPr>
                <w:b/>
                <w:bCs/>
                <w:lang w:val="en-US"/>
              </w:rPr>
              <w:t>As</w:t>
            </w:r>
            <w:r w:rsidRPr="00AF3852">
              <w:rPr>
                <w:lang w:val="en-US"/>
              </w:rPr>
              <w:t xml:space="preserve"> Exception</w:t>
            </w:r>
          </w:p>
          <w:p w:rsidR="006F114E" w:rsidRPr="00AF3852" w:rsidRDefault="006F114E" w:rsidP="0071249D">
            <w:pPr>
              <w:pStyle w:val="BookCodeInTable"/>
              <w:rPr>
                <w:lang w:val="en-US"/>
              </w:rPr>
            </w:pPr>
            <w:r w:rsidRPr="00AF3852">
              <w:rPr>
                <w:lang w:val="en-US"/>
              </w:rPr>
              <w:t xml:space="preserve">  Console.WriteLine(exc.StackTrace)</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Try</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Sub</w:t>
            </w:r>
          </w:p>
          <w:p w:rsidR="006F114E" w:rsidRPr="00AF3852" w:rsidRDefault="006F114E" w:rsidP="0071249D">
            <w:pPr>
              <w:pStyle w:val="BookCodeInTable"/>
              <w:rPr>
                <w:b/>
                <w:bCs/>
                <w:lang w:val="en-US"/>
              </w:rPr>
            </w:pPr>
          </w:p>
          <w:p w:rsidR="006F114E" w:rsidRPr="002E5685" w:rsidRDefault="006F114E" w:rsidP="0071249D">
            <w:pPr>
              <w:pStyle w:val="BookCodeInTable"/>
            </w:pP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44</w:t>
      </w:r>
      <w:r w:rsidR="00F709C6">
        <w:rPr>
          <w:noProof/>
          <w:lang w:eastAsia="tr-TR"/>
        </w:rPr>
        <w:fldChar w:fldCharType="end"/>
      </w:r>
      <w:r>
        <w:rPr>
          <w:lang w:eastAsia="tr-TR"/>
        </w:rPr>
        <w:t xml:space="preserve">, </w:t>
      </w:r>
      <w:r w:rsidRPr="0000752A">
        <w:rPr>
          <w:rStyle w:val="BookConceptDefinitionChar0"/>
        </w:rPr>
        <w:t>Exception.StackTrace</w:t>
      </w:r>
      <w:r>
        <w:rPr>
          <w:rStyle w:val="BookItalic"/>
        </w:rPr>
        <w:t xml:space="preserve"> Kullanım Örneği</w:t>
      </w:r>
    </w:p>
    <w:p w:rsidR="006F114E" w:rsidRDefault="006F114E" w:rsidP="006F114E">
      <w:pPr>
        <w:pStyle w:val="BookText"/>
      </w:pPr>
      <w:r>
        <w:t>Kod çıktısı aşağıda gösterilmiştir.</w:t>
      </w:r>
    </w:p>
    <w:p w:rsidR="006F114E" w:rsidRDefault="006F114E" w:rsidP="006F114E">
      <w:pPr>
        <w:pStyle w:val="BookCommandText"/>
      </w:pPr>
      <w:r>
        <w:t xml:space="preserve">   at ConsoleApplication.Program.A() in Module1.vb:line 11</w:t>
      </w:r>
    </w:p>
    <w:p w:rsidR="006F114E" w:rsidRDefault="006F114E" w:rsidP="006F114E">
      <w:pPr>
        <w:pStyle w:val="BookCommandText"/>
      </w:pPr>
      <w:r>
        <w:t xml:space="preserve">   at ConsoleApplication.Program.B() in Module1.vb:line 15</w:t>
      </w:r>
    </w:p>
    <w:p w:rsidR="006F114E" w:rsidRDefault="006F114E" w:rsidP="006F114E">
      <w:pPr>
        <w:pStyle w:val="BookCommandText"/>
      </w:pPr>
      <w:r>
        <w:t xml:space="preserve">   at ConsoleApplication4.Program.Main(String[] args) in </w:t>
      </w:r>
      <w:r>
        <w:br/>
        <w:t xml:space="preserve">      Module1.vb:line 20</w:t>
      </w:r>
    </w:p>
    <w:p w:rsidR="006F114E" w:rsidRPr="00A54FD8" w:rsidRDefault="006F114E" w:rsidP="006F114E">
      <w:pPr>
        <w:pStyle w:val="BookText"/>
        <w:rPr>
          <w:b/>
        </w:rPr>
      </w:pPr>
      <w:r w:rsidRPr="008A5219">
        <w:rPr>
          <w:rStyle w:val="BookConceptDefinitionChar0"/>
          <w:b/>
        </w:rPr>
        <w:t>Exception.</w:t>
      </w:r>
      <w:r>
        <w:rPr>
          <w:rStyle w:val="BookConceptDefinitionChar0"/>
          <w:b/>
        </w:rPr>
        <w:t>TargetSite</w:t>
      </w:r>
      <w:r w:rsidRPr="00A54FD8">
        <w:rPr>
          <w:b/>
        </w:rPr>
        <w:t xml:space="preserve"> Kullanımı</w:t>
      </w:r>
    </w:p>
    <w:p w:rsidR="006F114E" w:rsidRDefault="006F114E" w:rsidP="006F114E">
      <w:pPr>
        <w:pStyle w:val="BookText"/>
        <w:rPr>
          <w:lang w:eastAsia="tr-TR"/>
        </w:rPr>
      </w:pPr>
      <w:r w:rsidRPr="00F00CA3">
        <w:rPr>
          <w:rStyle w:val="BookConceptDefinitionChar0"/>
        </w:rPr>
        <w:t>Exception.TargetSite</w:t>
      </w:r>
      <w:r>
        <w:rPr>
          <w:lang w:eastAsia="tr-TR"/>
        </w:rPr>
        <w:t xml:space="preserve"> özelliği istisnanın oluştuğu metot hakkında daha detaylı bilgiye ulaşmayı sağlamaktadır. </w:t>
      </w:r>
      <w:r w:rsidRPr="008C257B">
        <w:rPr>
          <w:rStyle w:val="BookConceptDefinitionChar0"/>
        </w:rPr>
        <w:t>TargetSite</w:t>
      </w:r>
      <w:r>
        <w:rPr>
          <w:lang w:eastAsia="tr-TR"/>
        </w:rPr>
        <w:t xml:space="preserve"> özelliği </w:t>
      </w:r>
      <w:r w:rsidRPr="008C257B">
        <w:rPr>
          <w:rStyle w:val="BookConceptDefinitionChar0"/>
        </w:rPr>
        <w:t>System.Reflection.MethodBase</w:t>
      </w:r>
      <w:r>
        <w:rPr>
          <w:lang w:eastAsia="tr-TR"/>
        </w:rPr>
        <w:t xml:space="preserve"> sınıfı tipinde bir nesne döndürmektedir.</w:t>
      </w:r>
    </w:p>
    <w:p w:rsidR="006F114E" w:rsidRDefault="006F114E" w:rsidP="006F114E">
      <w:pPr>
        <w:pStyle w:val="BookText"/>
        <w:rPr>
          <w:lang w:eastAsia="tr-TR"/>
        </w:rPr>
      </w:pPr>
      <w:r>
        <w:rPr>
          <w:lang w:eastAsia="tr-TR"/>
        </w:rPr>
        <w:t>Aşağıda örnek kullanım gösterilmiştir.</w:t>
      </w:r>
    </w:p>
    <w:p w:rsidR="006F114E" w:rsidRDefault="006F114E" w:rsidP="006F114E">
      <w:pPr>
        <w:pStyle w:val="CSVB"/>
      </w:pPr>
      <w:r>
        <w:t>C#</w:t>
      </w:r>
    </w:p>
    <w:p w:rsidR="006F114E" w:rsidRPr="0031736D" w:rsidRDefault="006F114E" w:rsidP="006F114E">
      <w:pPr>
        <w:pStyle w:val="BookCode"/>
        <w:rPr>
          <w:lang w:val="en-US" w:eastAsia="tr-TR"/>
        </w:rPr>
      </w:pPr>
      <w:r w:rsidRPr="0031736D">
        <w:rPr>
          <w:b/>
          <w:bCs/>
          <w:lang w:val="en-US" w:eastAsia="tr-TR"/>
        </w:rPr>
        <w:lastRenderedPageBreak/>
        <w:t>static</w:t>
      </w:r>
      <w:r w:rsidRPr="0031736D">
        <w:rPr>
          <w:lang w:val="en-US" w:eastAsia="tr-TR"/>
        </w:rPr>
        <w:t xml:space="preserve"> </w:t>
      </w:r>
      <w:r w:rsidRPr="0031736D">
        <w:rPr>
          <w:b/>
          <w:bCs/>
          <w:lang w:val="en-US" w:eastAsia="tr-TR"/>
        </w:rPr>
        <w:t>class</w:t>
      </w:r>
      <w:r w:rsidRPr="0031736D">
        <w:rPr>
          <w:lang w:val="en-US" w:eastAsia="tr-TR"/>
        </w:rPr>
        <w:t xml:space="preserve"> Program</w:t>
      </w:r>
      <w:r>
        <w:rPr>
          <w:lang w:val="en-US" w:eastAsia="tr-TR"/>
        </w:rPr>
        <w:t xml:space="preserve"> {</w:t>
      </w:r>
    </w:p>
    <w:p w:rsidR="006F114E" w:rsidRPr="0031736D" w:rsidRDefault="006F114E" w:rsidP="006F114E">
      <w:pPr>
        <w:pStyle w:val="BookCode"/>
        <w:rPr>
          <w:lang w:val="en-US" w:eastAsia="tr-TR"/>
        </w:rPr>
      </w:pPr>
      <w:r w:rsidRPr="0031736D">
        <w:rPr>
          <w:lang w:val="en-US" w:eastAsia="tr-TR"/>
        </w:rPr>
        <w:t xml:space="preserve"> </w:t>
      </w:r>
      <w:r w:rsidRPr="0031736D">
        <w:rPr>
          <w:b/>
          <w:bCs/>
          <w:lang w:val="en-US" w:eastAsia="tr-TR"/>
        </w:rPr>
        <w:t>static</w:t>
      </w:r>
      <w:r w:rsidRPr="0031736D">
        <w:rPr>
          <w:lang w:val="en-US" w:eastAsia="tr-TR"/>
        </w:rPr>
        <w:t xml:space="preserve"> </w:t>
      </w:r>
      <w:r w:rsidRPr="0031736D">
        <w:rPr>
          <w:b/>
          <w:bCs/>
          <w:lang w:val="en-US" w:eastAsia="tr-TR"/>
        </w:rPr>
        <w:t>void</w:t>
      </w:r>
      <w:r w:rsidRPr="0031736D">
        <w:rPr>
          <w:lang w:val="en-US" w:eastAsia="tr-TR"/>
        </w:rPr>
        <w:t xml:space="preserve"> A()</w:t>
      </w:r>
      <w:r>
        <w:rPr>
          <w:lang w:val="en-US" w:eastAsia="tr-TR"/>
        </w:rPr>
        <w:t xml:space="preserve"> {</w:t>
      </w:r>
    </w:p>
    <w:p w:rsidR="006F114E" w:rsidRPr="0031736D" w:rsidRDefault="006F114E" w:rsidP="006F114E">
      <w:pPr>
        <w:pStyle w:val="BookCode"/>
        <w:rPr>
          <w:lang w:val="en-US" w:eastAsia="tr-TR"/>
        </w:rPr>
      </w:pPr>
      <w:r w:rsidRPr="0031736D">
        <w:rPr>
          <w:lang w:val="en-US" w:eastAsia="tr-TR"/>
        </w:rPr>
        <w:t xml:space="preserve">  </w:t>
      </w:r>
      <w:r w:rsidRPr="0031736D">
        <w:rPr>
          <w:b/>
          <w:bCs/>
          <w:lang w:val="en-US" w:eastAsia="tr-TR"/>
        </w:rPr>
        <w:t>throw</w:t>
      </w:r>
      <w:r w:rsidRPr="0031736D">
        <w:rPr>
          <w:lang w:val="en-US" w:eastAsia="tr-TR"/>
        </w:rPr>
        <w:t xml:space="preserve"> </w:t>
      </w:r>
      <w:r w:rsidRPr="0031736D">
        <w:rPr>
          <w:b/>
          <w:bCs/>
          <w:lang w:val="en-US" w:eastAsia="tr-TR"/>
        </w:rPr>
        <w:t>new</w:t>
      </w:r>
      <w:r w:rsidRPr="0031736D">
        <w:rPr>
          <w:lang w:val="en-US" w:eastAsia="tr-TR"/>
        </w:rPr>
        <w:t xml:space="preserve"> Exception("XYZ");</w:t>
      </w:r>
    </w:p>
    <w:p w:rsidR="006F114E" w:rsidRPr="0031736D" w:rsidRDefault="006F114E" w:rsidP="006F114E">
      <w:pPr>
        <w:pStyle w:val="BookCode"/>
        <w:rPr>
          <w:lang w:val="en-US" w:eastAsia="tr-TR"/>
        </w:rPr>
      </w:pPr>
      <w:r w:rsidRPr="0031736D">
        <w:rPr>
          <w:lang w:val="en-US" w:eastAsia="tr-TR"/>
        </w:rPr>
        <w:t xml:space="preserve"> }</w:t>
      </w:r>
    </w:p>
    <w:p w:rsidR="006F114E" w:rsidRPr="0031736D" w:rsidRDefault="006F114E" w:rsidP="006F114E">
      <w:pPr>
        <w:pStyle w:val="BookCode"/>
        <w:rPr>
          <w:lang w:val="en-US" w:eastAsia="tr-TR"/>
        </w:rPr>
      </w:pPr>
    </w:p>
    <w:p w:rsidR="006F114E" w:rsidRPr="0031736D" w:rsidRDefault="006F114E" w:rsidP="006F114E">
      <w:pPr>
        <w:pStyle w:val="BookCode"/>
        <w:rPr>
          <w:lang w:val="en-US" w:eastAsia="tr-TR"/>
        </w:rPr>
      </w:pPr>
      <w:r w:rsidRPr="0031736D">
        <w:rPr>
          <w:lang w:val="en-US" w:eastAsia="tr-TR"/>
        </w:rPr>
        <w:t xml:space="preserve"> </w:t>
      </w:r>
      <w:r w:rsidRPr="0031736D">
        <w:rPr>
          <w:b/>
          <w:bCs/>
          <w:lang w:val="en-US" w:eastAsia="tr-TR"/>
        </w:rPr>
        <w:t>static</w:t>
      </w:r>
      <w:r w:rsidRPr="0031736D">
        <w:rPr>
          <w:lang w:val="en-US" w:eastAsia="tr-TR"/>
        </w:rPr>
        <w:t xml:space="preserve"> </w:t>
      </w:r>
      <w:r w:rsidRPr="0031736D">
        <w:rPr>
          <w:b/>
          <w:bCs/>
          <w:lang w:val="en-US" w:eastAsia="tr-TR"/>
        </w:rPr>
        <w:t>void</w:t>
      </w:r>
      <w:r w:rsidRPr="0031736D">
        <w:rPr>
          <w:lang w:val="en-US" w:eastAsia="tr-TR"/>
        </w:rPr>
        <w:t xml:space="preserve"> Main(</w:t>
      </w:r>
      <w:r w:rsidRPr="0031736D">
        <w:rPr>
          <w:b/>
          <w:bCs/>
          <w:lang w:val="en-US" w:eastAsia="tr-TR"/>
        </w:rPr>
        <w:t>string</w:t>
      </w:r>
      <w:r w:rsidRPr="0031736D">
        <w:rPr>
          <w:lang w:val="en-US" w:eastAsia="tr-TR"/>
        </w:rPr>
        <w:t>[] args)</w:t>
      </w:r>
      <w:r>
        <w:rPr>
          <w:lang w:val="en-US" w:eastAsia="tr-TR"/>
        </w:rPr>
        <w:t xml:space="preserve"> {</w:t>
      </w:r>
    </w:p>
    <w:p w:rsidR="006F114E" w:rsidRPr="0031736D" w:rsidRDefault="006F114E" w:rsidP="006F114E">
      <w:pPr>
        <w:pStyle w:val="BookCode"/>
        <w:rPr>
          <w:lang w:val="en-US" w:eastAsia="tr-TR"/>
        </w:rPr>
      </w:pPr>
      <w:r w:rsidRPr="0031736D">
        <w:rPr>
          <w:lang w:val="en-US" w:eastAsia="tr-TR"/>
        </w:rPr>
        <w:t xml:space="preserve">  </w:t>
      </w:r>
      <w:r w:rsidRPr="0031736D">
        <w:rPr>
          <w:b/>
          <w:bCs/>
          <w:lang w:val="en-US" w:eastAsia="tr-TR"/>
        </w:rPr>
        <w:t>try</w:t>
      </w:r>
      <w:r>
        <w:rPr>
          <w:b/>
          <w:bCs/>
          <w:lang w:val="en-US" w:eastAsia="tr-TR"/>
        </w:rPr>
        <w:t xml:space="preserve"> </w:t>
      </w:r>
      <w:r w:rsidRPr="001A685B">
        <w:rPr>
          <w:bCs/>
          <w:lang w:val="en-US" w:eastAsia="tr-TR"/>
        </w:rPr>
        <w:t>{</w:t>
      </w:r>
    </w:p>
    <w:p w:rsidR="006F114E" w:rsidRPr="0031736D" w:rsidRDefault="006F114E" w:rsidP="006F114E">
      <w:pPr>
        <w:pStyle w:val="BookCode"/>
        <w:rPr>
          <w:lang w:val="en-US" w:eastAsia="tr-TR"/>
        </w:rPr>
      </w:pPr>
      <w:r w:rsidRPr="0031736D">
        <w:rPr>
          <w:lang w:val="en-US" w:eastAsia="tr-TR"/>
        </w:rPr>
        <w:t xml:space="preserve">      A();</w:t>
      </w:r>
    </w:p>
    <w:p w:rsidR="006F114E" w:rsidRPr="0031736D" w:rsidRDefault="006F114E" w:rsidP="006F114E">
      <w:pPr>
        <w:pStyle w:val="BookCode"/>
        <w:rPr>
          <w:lang w:val="en-US" w:eastAsia="tr-TR"/>
        </w:rPr>
      </w:pPr>
      <w:r w:rsidRPr="0031736D">
        <w:rPr>
          <w:lang w:val="en-US" w:eastAsia="tr-TR"/>
        </w:rPr>
        <w:t xml:space="preserve">  }</w:t>
      </w:r>
    </w:p>
    <w:p w:rsidR="006F114E" w:rsidRPr="0031736D" w:rsidRDefault="006F114E" w:rsidP="006F114E">
      <w:pPr>
        <w:pStyle w:val="BookCode"/>
        <w:rPr>
          <w:lang w:val="en-US" w:eastAsia="tr-TR"/>
        </w:rPr>
      </w:pPr>
      <w:r w:rsidRPr="0031736D">
        <w:rPr>
          <w:lang w:val="en-US" w:eastAsia="tr-TR"/>
        </w:rPr>
        <w:t xml:space="preserve">  </w:t>
      </w:r>
      <w:r w:rsidRPr="0031736D">
        <w:rPr>
          <w:b/>
          <w:bCs/>
          <w:lang w:val="en-US" w:eastAsia="tr-TR"/>
        </w:rPr>
        <w:t>catch</w:t>
      </w:r>
      <w:r w:rsidRPr="0031736D">
        <w:rPr>
          <w:lang w:val="en-US" w:eastAsia="tr-TR"/>
        </w:rPr>
        <w:t xml:space="preserve"> (Exception exc)</w:t>
      </w:r>
      <w:r>
        <w:rPr>
          <w:lang w:val="en-US" w:eastAsia="tr-TR"/>
        </w:rPr>
        <w:t xml:space="preserve"> {</w:t>
      </w:r>
    </w:p>
    <w:p w:rsidR="006F114E" w:rsidRPr="0031736D" w:rsidRDefault="006F114E" w:rsidP="006F114E">
      <w:pPr>
        <w:pStyle w:val="BookCode"/>
        <w:rPr>
          <w:lang w:val="en-US" w:eastAsia="tr-TR"/>
        </w:rPr>
      </w:pPr>
      <w:r w:rsidRPr="0031736D">
        <w:rPr>
          <w:lang w:val="en-US" w:eastAsia="tr-TR"/>
        </w:rPr>
        <w:t xml:space="preserve">      Console.WriteLine(exc.TargetSite.ToString());</w:t>
      </w:r>
    </w:p>
    <w:p w:rsidR="006F114E" w:rsidRPr="0031736D" w:rsidRDefault="006F114E" w:rsidP="006F114E">
      <w:pPr>
        <w:pStyle w:val="BookCode"/>
        <w:rPr>
          <w:lang w:val="en-US" w:eastAsia="tr-TR"/>
        </w:rPr>
      </w:pPr>
      <w:r w:rsidRPr="0031736D">
        <w:rPr>
          <w:lang w:val="en-US" w:eastAsia="tr-TR"/>
        </w:rPr>
        <w:t xml:space="preserve">      Console.WriteLine(exc.TargetSite.DeclaringType.Name);</w:t>
      </w:r>
    </w:p>
    <w:p w:rsidR="006F114E" w:rsidRPr="0031736D" w:rsidRDefault="006F114E" w:rsidP="006F114E">
      <w:pPr>
        <w:pStyle w:val="BookCode"/>
        <w:rPr>
          <w:lang w:val="en-US" w:eastAsia="tr-TR"/>
        </w:rPr>
      </w:pPr>
      <w:r w:rsidRPr="0031736D">
        <w:rPr>
          <w:lang w:val="en-US" w:eastAsia="tr-TR"/>
        </w:rPr>
        <w:t xml:space="preserve">      Console.WriteLine(exc.TargetSite.IsStatic);</w:t>
      </w:r>
    </w:p>
    <w:p w:rsidR="006F114E" w:rsidRPr="0031736D" w:rsidRDefault="006F114E" w:rsidP="006F114E">
      <w:pPr>
        <w:pStyle w:val="BookCode"/>
        <w:rPr>
          <w:lang w:val="en-US" w:eastAsia="tr-TR"/>
        </w:rPr>
      </w:pPr>
      <w:r w:rsidRPr="0031736D">
        <w:rPr>
          <w:lang w:val="en-US" w:eastAsia="tr-TR"/>
        </w:rPr>
        <w:t xml:space="preserve">  }</w:t>
      </w:r>
    </w:p>
    <w:p w:rsidR="006F114E" w:rsidRPr="0031736D" w:rsidRDefault="006F114E" w:rsidP="006F114E">
      <w:pPr>
        <w:pStyle w:val="BookCode"/>
        <w:rPr>
          <w:lang w:val="en-US" w:eastAsia="tr-TR"/>
        </w:rPr>
      </w:pPr>
      <w:r w:rsidRPr="0031736D">
        <w:rPr>
          <w:lang w:val="en-US" w:eastAsia="tr-TR"/>
        </w:rPr>
        <w:t xml:space="preserve"> }</w:t>
      </w:r>
    </w:p>
    <w:p w:rsidR="006F114E" w:rsidRPr="0031736D" w:rsidRDefault="006F114E" w:rsidP="006F114E">
      <w:pPr>
        <w:pStyle w:val="BookCode"/>
        <w:rPr>
          <w:lang w:val="en-US" w:eastAsia="tr-TR"/>
        </w:rPr>
      </w:pPr>
      <w:r w:rsidRPr="0031736D">
        <w:rPr>
          <w:lang w:val="en-US" w:eastAsia="tr-TR"/>
        </w:rPr>
        <w:t>}</w:t>
      </w:r>
    </w:p>
    <w:p w:rsidR="006F114E" w:rsidRDefault="006F114E" w:rsidP="006F114E">
      <w:pPr>
        <w:pStyle w:val="CSVB"/>
      </w:pPr>
      <w:r>
        <w:t>VB.NET</w:t>
      </w:r>
    </w:p>
    <w:p w:rsidR="006F114E" w:rsidRPr="0031736D" w:rsidRDefault="006F114E" w:rsidP="006F114E">
      <w:pPr>
        <w:pStyle w:val="BookCode"/>
        <w:rPr>
          <w:lang w:val="en-US" w:eastAsia="tr-TR"/>
        </w:rPr>
      </w:pPr>
      <w:r w:rsidRPr="0031736D">
        <w:rPr>
          <w:b/>
          <w:bCs/>
          <w:lang w:val="en-US" w:eastAsia="tr-TR"/>
        </w:rPr>
        <w:t>Class</w:t>
      </w:r>
      <w:r w:rsidRPr="0031736D">
        <w:rPr>
          <w:lang w:val="en-US" w:eastAsia="tr-TR"/>
        </w:rPr>
        <w:t xml:space="preserve"> Program</w:t>
      </w:r>
    </w:p>
    <w:p w:rsidR="006F114E" w:rsidRPr="0031736D" w:rsidRDefault="006F114E" w:rsidP="006F114E">
      <w:pPr>
        <w:pStyle w:val="BookCode"/>
        <w:rPr>
          <w:lang w:val="en-US" w:eastAsia="tr-TR"/>
        </w:rPr>
      </w:pPr>
      <w:r w:rsidRPr="0031736D">
        <w:rPr>
          <w:lang w:val="en-US" w:eastAsia="tr-TR"/>
        </w:rPr>
        <w:t xml:space="preserve"> </w:t>
      </w:r>
      <w:r w:rsidRPr="0031736D">
        <w:rPr>
          <w:b/>
          <w:bCs/>
          <w:lang w:val="en-US" w:eastAsia="tr-TR"/>
        </w:rPr>
        <w:t>Shared</w:t>
      </w:r>
      <w:r w:rsidRPr="0031736D">
        <w:rPr>
          <w:lang w:val="en-US" w:eastAsia="tr-TR"/>
        </w:rPr>
        <w:t xml:space="preserve"> </w:t>
      </w:r>
      <w:r w:rsidRPr="0031736D">
        <w:rPr>
          <w:b/>
          <w:bCs/>
          <w:lang w:val="en-US" w:eastAsia="tr-TR"/>
        </w:rPr>
        <w:t>Sub</w:t>
      </w:r>
      <w:r w:rsidRPr="0031736D">
        <w:rPr>
          <w:lang w:val="en-US" w:eastAsia="tr-TR"/>
        </w:rPr>
        <w:t xml:space="preserve"> A()</w:t>
      </w:r>
    </w:p>
    <w:p w:rsidR="006F114E" w:rsidRPr="0031736D" w:rsidRDefault="006F114E" w:rsidP="006F114E">
      <w:pPr>
        <w:pStyle w:val="BookCode"/>
        <w:rPr>
          <w:lang w:val="en-US" w:eastAsia="tr-TR"/>
        </w:rPr>
      </w:pPr>
      <w:r w:rsidRPr="0031736D">
        <w:rPr>
          <w:lang w:val="en-US" w:eastAsia="tr-TR"/>
        </w:rPr>
        <w:t xml:space="preserve">  </w:t>
      </w:r>
      <w:r w:rsidRPr="0031736D">
        <w:rPr>
          <w:b/>
          <w:bCs/>
          <w:lang w:val="en-US" w:eastAsia="tr-TR"/>
        </w:rPr>
        <w:t>Throw</w:t>
      </w:r>
      <w:r w:rsidRPr="0031736D">
        <w:rPr>
          <w:lang w:val="en-US" w:eastAsia="tr-TR"/>
        </w:rPr>
        <w:t xml:space="preserve"> </w:t>
      </w:r>
      <w:r w:rsidRPr="0031736D">
        <w:rPr>
          <w:b/>
          <w:bCs/>
          <w:lang w:val="en-US" w:eastAsia="tr-TR"/>
        </w:rPr>
        <w:t>New</w:t>
      </w:r>
      <w:r w:rsidRPr="0031736D">
        <w:rPr>
          <w:lang w:val="en-US" w:eastAsia="tr-TR"/>
        </w:rPr>
        <w:t xml:space="preserve"> Exception("XYZ")</w:t>
      </w:r>
    </w:p>
    <w:p w:rsidR="006F114E" w:rsidRPr="0031736D" w:rsidRDefault="006F114E" w:rsidP="006F114E">
      <w:pPr>
        <w:pStyle w:val="BookCode"/>
        <w:rPr>
          <w:b/>
          <w:bCs/>
          <w:lang w:val="en-US" w:eastAsia="tr-TR"/>
        </w:rPr>
      </w:pPr>
      <w:r w:rsidRPr="0031736D">
        <w:rPr>
          <w:lang w:val="en-US" w:eastAsia="tr-TR"/>
        </w:rPr>
        <w:t xml:space="preserve"> </w:t>
      </w:r>
      <w:r w:rsidRPr="0031736D">
        <w:rPr>
          <w:b/>
          <w:bCs/>
          <w:lang w:val="en-US" w:eastAsia="tr-TR"/>
        </w:rPr>
        <w:t>End</w:t>
      </w:r>
      <w:r w:rsidRPr="0031736D">
        <w:rPr>
          <w:lang w:val="en-US" w:eastAsia="tr-TR"/>
        </w:rPr>
        <w:t xml:space="preserve"> </w:t>
      </w:r>
      <w:r w:rsidRPr="0031736D">
        <w:rPr>
          <w:b/>
          <w:bCs/>
          <w:lang w:val="en-US" w:eastAsia="tr-TR"/>
        </w:rPr>
        <w:t>Sub</w:t>
      </w:r>
    </w:p>
    <w:p w:rsidR="006F114E" w:rsidRPr="0031736D" w:rsidRDefault="006F114E" w:rsidP="006F114E">
      <w:pPr>
        <w:pStyle w:val="BookCode"/>
        <w:rPr>
          <w:b/>
          <w:bCs/>
          <w:lang w:val="en-US" w:eastAsia="tr-TR"/>
        </w:rPr>
      </w:pPr>
    </w:p>
    <w:p w:rsidR="006F114E" w:rsidRPr="0031736D" w:rsidRDefault="006F114E" w:rsidP="006F114E">
      <w:pPr>
        <w:pStyle w:val="BookCode"/>
        <w:rPr>
          <w:lang w:val="en-US" w:eastAsia="tr-TR"/>
        </w:rPr>
      </w:pPr>
      <w:r w:rsidRPr="0031736D">
        <w:rPr>
          <w:lang w:val="en-US" w:eastAsia="tr-TR"/>
        </w:rPr>
        <w:t xml:space="preserve"> </w:t>
      </w:r>
      <w:r w:rsidRPr="0031736D">
        <w:rPr>
          <w:b/>
          <w:bCs/>
          <w:lang w:val="en-US" w:eastAsia="tr-TR"/>
        </w:rPr>
        <w:t>Shared</w:t>
      </w:r>
      <w:r w:rsidRPr="0031736D">
        <w:rPr>
          <w:lang w:val="en-US" w:eastAsia="tr-TR"/>
        </w:rPr>
        <w:t xml:space="preserve"> </w:t>
      </w:r>
      <w:r w:rsidRPr="0031736D">
        <w:rPr>
          <w:b/>
          <w:bCs/>
          <w:lang w:val="en-US" w:eastAsia="tr-TR"/>
        </w:rPr>
        <w:t>Sub</w:t>
      </w:r>
      <w:r w:rsidRPr="0031736D">
        <w:rPr>
          <w:lang w:val="en-US" w:eastAsia="tr-TR"/>
        </w:rPr>
        <w:t xml:space="preserve"> Main(</w:t>
      </w:r>
      <w:r w:rsidRPr="0031736D">
        <w:rPr>
          <w:b/>
          <w:bCs/>
          <w:lang w:val="en-US" w:eastAsia="tr-TR"/>
        </w:rPr>
        <w:t>ByVal</w:t>
      </w:r>
      <w:r w:rsidRPr="0031736D">
        <w:rPr>
          <w:lang w:val="en-US" w:eastAsia="tr-TR"/>
        </w:rPr>
        <w:t xml:space="preserve"> args()</w:t>
      </w:r>
      <w:r>
        <w:rPr>
          <w:lang w:val="en-US" w:eastAsia="tr-TR"/>
        </w:rPr>
        <w:t xml:space="preserve"> </w:t>
      </w:r>
      <w:r w:rsidRPr="0031736D">
        <w:rPr>
          <w:b/>
          <w:bCs/>
          <w:lang w:val="en-US" w:eastAsia="tr-TR"/>
        </w:rPr>
        <w:t>As</w:t>
      </w:r>
      <w:r w:rsidRPr="0031736D">
        <w:rPr>
          <w:lang w:val="en-US" w:eastAsia="tr-TR"/>
        </w:rPr>
        <w:t xml:space="preserve"> </w:t>
      </w:r>
      <w:r w:rsidRPr="0031736D">
        <w:rPr>
          <w:b/>
          <w:bCs/>
          <w:lang w:val="en-US" w:eastAsia="tr-TR"/>
        </w:rPr>
        <w:t>String</w:t>
      </w:r>
      <w:r w:rsidRPr="0031736D">
        <w:rPr>
          <w:lang w:val="en-US" w:eastAsia="tr-TR"/>
        </w:rPr>
        <w:t>)</w:t>
      </w:r>
    </w:p>
    <w:p w:rsidR="006F114E" w:rsidRPr="0031736D" w:rsidRDefault="006F114E" w:rsidP="006F114E">
      <w:pPr>
        <w:pStyle w:val="BookCode"/>
        <w:rPr>
          <w:b/>
          <w:bCs/>
          <w:lang w:val="en-US" w:eastAsia="tr-TR"/>
        </w:rPr>
      </w:pPr>
      <w:r w:rsidRPr="0031736D">
        <w:rPr>
          <w:lang w:val="en-US" w:eastAsia="tr-TR"/>
        </w:rPr>
        <w:t xml:space="preserve">  </w:t>
      </w:r>
      <w:r w:rsidRPr="0031736D">
        <w:rPr>
          <w:b/>
          <w:bCs/>
          <w:lang w:val="en-US" w:eastAsia="tr-TR"/>
        </w:rPr>
        <w:t>Try</w:t>
      </w:r>
    </w:p>
    <w:p w:rsidR="006F114E" w:rsidRPr="0031736D" w:rsidRDefault="006F114E" w:rsidP="006F114E">
      <w:pPr>
        <w:pStyle w:val="BookCode"/>
        <w:rPr>
          <w:lang w:val="en-US" w:eastAsia="tr-TR"/>
        </w:rPr>
      </w:pPr>
      <w:r w:rsidRPr="0031736D">
        <w:rPr>
          <w:lang w:val="en-US" w:eastAsia="tr-TR"/>
        </w:rPr>
        <w:t xml:space="preserve">      A()</w:t>
      </w:r>
    </w:p>
    <w:p w:rsidR="006F114E" w:rsidRPr="0031736D" w:rsidRDefault="006F114E" w:rsidP="006F114E">
      <w:pPr>
        <w:pStyle w:val="BookCode"/>
        <w:rPr>
          <w:lang w:val="en-US" w:eastAsia="tr-TR"/>
        </w:rPr>
      </w:pPr>
      <w:r w:rsidRPr="0031736D">
        <w:rPr>
          <w:lang w:val="en-US" w:eastAsia="tr-TR"/>
        </w:rPr>
        <w:t xml:space="preserve">  </w:t>
      </w:r>
      <w:r w:rsidRPr="0031736D">
        <w:rPr>
          <w:b/>
          <w:bCs/>
          <w:lang w:val="en-US" w:eastAsia="tr-TR"/>
        </w:rPr>
        <w:t>Catch</w:t>
      </w:r>
      <w:r w:rsidRPr="0031736D">
        <w:rPr>
          <w:lang w:val="en-US" w:eastAsia="tr-TR"/>
        </w:rPr>
        <w:t xml:space="preserve"> exc </w:t>
      </w:r>
      <w:r w:rsidRPr="0031736D">
        <w:rPr>
          <w:b/>
          <w:bCs/>
          <w:lang w:val="en-US" w:eastAsia="tr-TR"/>
        </w:rPr>
        <w:t>As</w:t>
      </w:r>
      <w:r w:rsidRPr="0031736D">
        <w:rPr>
          <w:lang w:val="en-US" w:eastAsia="tr-TR"/>
        </w:rPr>
        <w:t xml:space="preserve"> Exception</w:t>
      </w:r>
    </w:p>
    <w:p w:rsidR="006F114E" w:rsidRPr="0031736D" w:rsidRDefault="006F114E" w:rsidP="006F114E">
      <w:pPr>
        <w:pStyle w:val="BookCode"/>
        <w:rPr>
          <w:lang w:val="en-US" w:eastAsia="tr-TR"/>
        </w:rPr>
      </w:pPr>
      <w:r w:rsidRPr="0031736D">
        <w:rPr>
          <w:lang w:val="en-US" w:eastAsia="tr-TR"/>
        </w:rPr>
        <w:t xml:space="preserve">      Console.WriteLine(exc.TargetSite.ToString())</w:t>
      </w:r>
    </w:p>
    <w:p w:rsidR="006F114E" w:rsidRPr="0031736D" w:rsidRDefault="006F114E" w:rsidP="006F114E">
      <w:pPr>
        <w:pStyle w:val="BookCode"/>
        <w:rPr>
          <w:lang w:val="en-US" w:eastAsia="tr-TR"/>
        </w:rPr>
      </w:pPr>
      <w:r w:rsidRPr="0031736D">
        <w:rPr>
          <w:lang w:val="en-US" w:eastAsia="tr-TR"/>
        </w:rPr>
        <w:t xml:space="preserve">      Console.WriteLine(exc.TargetSite.DeclaringType.Name)</w:t>
      </w:r>
    </w:p>
    <w:p w:rsidR="006F114E" w:rsidRPr="0031736D" w:rsidRDefault="006F114E" w:rsidP="006F114E">
      <w:pPr>
        <w:pStyle w:val="BookCode"/>
        <w:rPr>
          <w:lang w:val="en-US" w:eastAsia="tr-TR"/>
        </w:rPr>
      </w:pPr>
      <w:r w:rsidRPr="0031736D">
        <w:rPr>
          <w:lang w:val="en-US" w:eastAsia="tr-TR"/>
        </w:rPr>
        <w:t xml:space="preserve">      Console.WriteLine(exc.TargetSite.IsStatic)</w:t>
      </w:r>
    </w:p>
    <w:p w:rsidR="006F114E" w:rsidRPr="0031736D" w:rsidRDefault="006F114E" w:rsidP="006F114E">
      <w:pPr>
        <w:pStyle w:val="BookCode"/>
        <w:rPr>
          <w:b/>
          <w:bCs/>
          <w:lang w:val="en-US" w:eastAsia="tr-TR"/>
        </w:rPr>
      </w:pPr>
      <w:r w:rsidRPr="0031736D">
        <w:rPr>
          <w:lang w:val="en-US" w:eastAsia="tr-TR"/>
        </w:rPr>
        <w:t xml:space="preserve">  </w:t>
      </w:r>
      <w:r w:rsidRPr="0031736D">
        <w:rPr>
          <w:b/>
          <w:bCs/>
          <w:lang w:val="en-US" w:eastAsia="tr-TR"/>
        </w:rPr>
        <w:t>End</w:t>
      </w:r>
      <w:r w:rsidRPr="0031736D">
        <w:rPr>
          <w:lang w:val="en-US" w:eastAsia="tr-TR"/>
        </w:rPr>
        <w:t xml:space="preserve"> </w:t>
      </w:r>
      <w:r w:rsidRPr="0031736D">
        <w:rPr>
          <w:b/>
          <w:bCs/>
          <w:lang w:val="en-US" w:eastAsia="tr-TR"/>
        </w:rPr>
        <w:t>Try</w:t>
      </w:r>
    </w:p>
    <w:p w:rsidR="006F114E" w:rsidRPr="0031736D" w:rsidRDefault="006F114E" w:rsidP="006F114E">
      <w:pPr>
        <w:pStyle w:val="BookCode"/>
        <w:rPr>
          <w:b/>
          <w:bCs/>
          <w:lang w:val="en-US" w:eastAsia="tr-TR"/>
        </w:rPr>
      </w:pPr>
      <w:r w:rsidRPr="0031736D">
        <w:rPr>
          <w:b/>
          <w:bCs/>
          <w:lang w:val="en-US" w:eastAsia="tr-TR"/>
        </w:rPr>
        <w:t>End</w:t>
      </w:r>
      <w:r w:rsidRPr="0031736D">
        <w:rPr>
          <w:lang w:val="en-US" w:eastAsia="tr-TR"/>
        </w:rPr>
        <w:t xml:space="preserve"> </w:t>
      </w:r>
      <w:r w:rsidRPr="0031736D">
        <w:rPr>
          <w:b/>
          <w:bCs/>
          <w:lang w:val="en-US" w:eastAsia="tr-TR"/>
        </w:rPr>
        <w:t>Sub</w:t>
      </w:r>
    </w:p>
    <w:p w:rsidR="006F114E" w:rsidRPr="0031736D" w:rsidRDefault="006F114E" w:rsidP="006F114E">
      <w:pPr>
        <w:pStyle w:val="BookCode"/>
        <w:rPr>
          <w:b/>
          <w:bCs/>
          <w:lang w:val="en-US" w:eastAsia="tr-TR"/>
        </w:rPr>
      </w:pPr>
      <w:r w:rsidRPr="0031736D">
        <w:rPr>
          <w:b/>
          <w:bCs/>
          <w:lang w:val="en-US" w:eastAsia="tr-TR"/>
        </w:rPr>
        <w:t>End</w:t>
      </w:r>
      <w:r w:rsidRPr="0031736D">
        <w:rPr>
          <w:lang w:val="en-US" w:eastAsia="tr-TR"/>
        </w:rPr>
        <w:t xml:space="preserve"> </w:t>
      </w:r>
      <w:r w:rsidRPr="0031736D">
        <w:rPr>
          <w:b/>
          <w:bCs/>
          <w:lang w:val="en-US" w:eastAsia="tr-TR"/>
        </w:rPr>
        <w:t>Class</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125</w:t>
      </w:r>
      <w:r w:rsidR="00F709C6">
        <w:rPr>
          <w:noProof/>
          <w:lang w:eastAsia="tr-TR"/>
        </w:rPr>
        <w:fldChar w:fldCharType="end"/>
      </w:r>
      <w:r>
        <w:rPr>
          <w:lang w:eastAsia="tr-TR"/>
        </w:rPr>
        <w:t xml:space="preserve">, </w:t>
      </w:r>
      <w:r w:rsidRPr="0031736D">
        <w:rPr>
          <w:rStyle w:val="BookConceptDefinitionChar0"/>
        </w:rPr>
        <w:t>Exception.TargetSite</w:t>
      </w:r>
      <w:r w:rsidRPr="0031736D">
        <w:rPr>
          <w:rStyle w:val="BookItalic"/>
        </w:rPr>
        <w:t xml:space="preserve"> Kullanım Örnekleri</w:t>
      </w:r>
    </w:p>
    <w:p w:rsidR="006F114E" w:rsidRDefault="006F114E" w:rsidP="006F114E">
      <w:pPr>
        <w:pStyle w:val="BookText"/>
        <w:rPr>
          <w:lang w:eastAsia="tr-TR"/>
        </w:rPr>
      </w:pPr>
      <w:r>
        <w:rPr>
          <w:lang w:eastAsia="tr-TR"/>
        </w:rPr>
        <w:t>Kod çıktısı aşağıda gösterilmiştir.</w:t>
      </w:r>
    </w:p>
    <w:p w:rsidR="006F114E" w:rsidRPr="008C257B" w:rsidRDefault="006F114E" w:rsidP="006F114E">
      <w:pPr>
        <w:pStyle w:val="BookCommandText"/>
        <w:rPr>
          <w:lang w:val="tr-TR"/>
        </w:rPr>
      </w:pPr>
      <w:r w:rsidRPr="008C257B">
        <w:rPr>
          <w:lang w:val="tr-TR"/>
        </w:rPr>
        <w:t>Void A()</w:t>
      </w:r>
    </w:p>
    <w:p w:rsidR="006F114E" w:rsidRPr="008C257B" w:rsidRDefault="006F114E" w:rsidP="006F114E">
      <w:pPr>
        <w:pStyle w:val="BookCommandText"/>
        <w:rPr>
          <w:lang w:val="tr-TR"/>
        </w:rPr>
      </w:pPr>
      <w:r w:rsidRPr="008C257B">
        <w:rPr>
          <w:lang w:val="tr-TR"/>
        </w:rPr>
        <w:t>Program</w:t>
      </w:r>
    </w:p>
    <w:p w:rsidR="006F114E" w:rsidRPr="008C257B" w:rsidRDefault="006F114E" w:rsidP="006F114E">
      <w:pPr>
        <w:pStyle w:val="BookCommandText"/>
        <w:rPr>
          <w:lang w:val="tr-TR"/>
        </w:rPr>
      </w:pPr>
      <w:r w:rsidRPr="008C257B">
        <w:rPr>
          <w:lang w:val="tr-TR"/>
        </w:rPr>
        <w:t>True</w:t>
      </w:r>
    </w:p>
    <w:p w:rsidR="006F114E" w:rsidRDefault="002B6118" w:rsidP="006F114E">
      <w:pPr>
        <w:pStyle w:val="BookWarningText"/>
      </w:pPr>
      <w:r>
        <w:rPr>
          <w:noProof/>
        </w:rPr>
        <w:lastRenderedPageBreak/>
        <w:drawing>
          <wp:inline distT="0" distB="0" distL="0" distR="0">
            <wp:extent cx="298450" cy="298450"/>
            <wp:effectExtent l="0" t="0" r="0" b="0"/>
            <wp:docPr id="228" name="Picture 228"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8"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Çıktının C# ve VB.NET için aynı olduğuna dikkat ediniz. Yansıma ile alınan metot bilgileri, hangi dille geliştirilmiş olursa olsun IL kod yapısında olduğu için çıktı aynı değerleri içermektedir.</w:t>
      </w:r>
    </w:p>
    <w:p w:rsidR="006F114E" w:rsidRDefault="006F114E" w:rsidP="006F114E">
      <w:pPr>
        <w:pStyle w:val="H4"/>
      </w:pPr>
      <w:r>
        <w:t>Kullanıcı Tanımlı İstisna Sınıfları</w:t>
      </w:r>
    </w:p>
    <w:p w:rsidR="006F114E" w:rsidRDefault="006F114E" w:rsidP="006F114E">
      <w:pPr>
        <w:pStyle w:val="BookText"/>
        <w:rPr>
          <w:lang w:eastAsia="tr-TR"/>
        </w:rPr>
      </w:pPr>
      <w:r>
        <w:rPr>
          <w:lang w:eastAsia="tr-TR"/>
        </w:rPr>
        <w:t xml:space="preserve">Sınıf miras kurallarının geçerli olduğu kullanıcı tanımlı istisna sınıfları, </w:t>
      </w:r>
      <w:r w:rsidRPr="008C257B">
        <w:rPr>
          <w:rStyle w:val="BookConceptDefinitionChar0"/>
        </w:rPr>
        <w:t>System.Exception</w:t>
      </w:r>
      <w:r>
        <w:rPr>
          <w:lang w:eastAsia="tr-TR"/>
        </w:rPr>
        <w:t xml:space="preserve"> veya </w:t>
      </w:r>
      <w:r w:rsidRPr="008C257B">
        <w:rPr>
          <w:rStyle w:val="BookConceptDefinitionChar0"/>
        </w:rPr>
        <w:t>System.ApplicationException</w:t>
      </w:r>
      <w:r>
        <w:rPr>
          <w:lang w:eastAsia="tr-TR"/>
        </w:rPr>
        <w:t xml:space="preserve"> sınıfları miras alınarak yapılabilir. Daha önceki konularda aktarılan bilgiler çerçevesinde ata sınıf olarak </w:t>
      </w:r>
      <w:r w:rsidRPr="008C257B">
        <w:rPr>
          <w:rStyle w:val="BookConceptDefinitionChar0"/>
        </w:rPr>
        <w:t>ApplicationException</w:t>
      </w:r>
      <w:r>
        <w:rPr>
          <w:lang w:eastAsia="tr-TR"/>
        </w:rPr>
        <w:t xml:space="preserve"> sınıfı kullanımı önerilmektedir.</w:t>
      </w:r>
    </w:p>
    <w:p w:rsidR="006F114E" w:rsidRDefault="006F114E" w:rsidP="006F114E">
      <w:pPr>
        <w:pStyle w:val="BookText"/>
        <w:rPr>
          <w:lang w:eastAsia="tr-TR"/>
        </w:rPr>
      </w:pPr>
      <w:r>
        <w:rPr>
          <w:lang w:eastAsia="tr-TR"/>
        </w:rPr>
        <w:t xml:space="preserve">Aşağıda, istisna yönetim modeli içerisinde kullanılabilecek </w:t>
      </w:r>
      <w:r w:rsidRPr="008C257B">
        <w:rPr>
          <w:rStyle w:val="BookConceptDefinitionChar0"/>
        </w:rPr>
        <w:t>TechnicalException</w:t>
      </w:r>
      <w:r>
        <w:rPr>
          <w:lang w:eastAsia="tr-TR"/>
        </w:rPr>
        <w:t xml:space="preserve"> isimli sınıf gösterilmiştir.</w:t>
      </w:r>
    </w:p>
    <w:p w:rsidR="006F114E" w:rsidRDefault="006F114E" w:rsidP="006F114E">
      <w:pPr>
        <w:pStyle w:val="CSVB"/>
      </w:pPr>
      <w:r>
        <w:t>C#</w:t>
      </w:r>
    </w:p>
    <w:p w:rsidR="006F114E" w:rsidRPr="000B00D0" w:rsidRDefault="006F114E" w:rsidP="006F114E">
      <w:pPr>
        <w:pStyle w:val="BookCode"/>
        <w:rPr>
          <w:lang w:val="en-US"/>
        </w:rPr>
      </w:pPr>
      <w:r w:rsidRPr="000B00D0">
        <w:rPr>
          <w:lang w:val="en-US"/>
        </w:rPr>
        <w:t>[</w:t>
      </w:r>
      <w:r w:rsidRPr="000B00D0">
        <w:rPr>
          <w:b/>
          <w:bCs/>
          <w:lang w:val="en-US"/>
        </w:rPr>
        <w:t>global</w:t>
      </w:r>
      <w:r w:rsidRPr="000B00D0">
        <w:rPr>
          <w:lang w:val="en-US"/>
        </w:rPr>
        <w:t>::System.Serializable]</w:t>
      </w:r>
    </w:p>
    <w:p w:rsidR="006F114E" w:rsidRPr="000B00D0" w:rsidRDefault="006F114E" w:rsidP="006F114E">
      <w:pPr>
        <w:pStyle w:val="BookCode"/>
        <w:rPr>
          <w:lang w:val="en-US"/>
        </w:rPr>
      </w:pPr>
      <w:r w:rsidRPr="000B00D0">
        <w:rPr>
          <w:b/>
          <w:bCs/>
          <w:lang w:val="en-US"/>
        </w:rPr>
        <w:t>public</w:t>
      </w:r>
      <w:r w:rsidRPr="000B00D0">
        <w:rPr>
          <w:lang w:val="en-US"/>
        </w:rPr>
        <w:t xml:space="preserve"> </w:t>
      </w:r>
      <w:r w:rsidRPr="000B00D0">
        <w:rPr>
          <w:b/>
          <w:bCs/>
          <w:lang w:val="en-US"/>
        </w:rPr>
        <w:t>class</w:t>
      </w:r>
      <w:r w:rsidRPr="000B00D0">
        <w:rPr>
          <w:lang w:val="en-US"/>
        </w:rPr>
        <w:t xml:space="preserve"> TechnicalException : </w:t>
      </w:r>
      <w:r>
        <w:rPr>
          <w:lang w:val="en-US"/>
        </w:rPr>
        <w:t>Application</w:t>
      </w:r>
      <w:r w:rsidRPr="000B00D0">
        <w:rPr>
          <w:lang w:val="en-US"/>
        </w:rPr>
        <w:t>Exception</w:t>
      </w:r>
      <w:r>
        <w:rPr>
          <w:lang w:val="en-US"/>
        </w:rPr>
        <w:t xml:space="preserve"> {</w:t>
      </w:r>
    </w:p>
    <w:p w:rsidR="006F114E" w:rsidRPr="000B00D0" w:rsidRDefault="006F114E" w:rsidP="006F114E">
      <w:pPr>
        <w:pStyle w:val="BookCode"/>
        <w:rPr>
          <w:lang w:val="en-US"/>
        </w:rPr>
      </w:pPr>
      <w:r w:rsidRPr="000B00D0">
        <w:rPr>
          <w:lang w:val="en-US"/>
        </w:rPr>
        <w:t xml:space="preserve">  </w:t>
      </w:r>
      <w:r w:rsidRPr="000B00D0">
        <w:rPr>
          <w:b/>
          <w:bCs/>
          <w:lang w:val="en-US"/>
        </w:rPr>
        <w:t>public</w:t>
      </w:r>
      <w:r w:rsidRPr="000B00D0">
        <w:rPr>
          <w:lang w:val="en-US"/>
        </w:rPr>
        <w:t xml:space="preserve"> TechnicalException()</w:t>
      </w:r>
      <w:r>
        <w:rPr>
          <w:lang w:val="en-US"/>
        </w:rPr>
        <w:t xml:space="preserve"> {</w:t>
      </w:r>
    </w:p>
    <w:p w:rsidR="006F114E" w:rsidRPr="000B00D0" w:rsidRDefault="006F114E" w:rsidP="006F114E">
      <w:pPr>
        <w:pStyle w:val="BookCode"/>
        <w:rPr>
          <w:lang w:val="en-US"/>
        </w:rPr>
      </w:pPr>
      <w:r w:rsidRPr="000B00D0">
        <w:rPr>
          <w:lang w:val="en-US"/>
        </w:rPr>
        <w:t xml:space="preserve">  }</w:t>
      </w:r>
    </w:p>
    <w:p w:rsidR="006F114E" w:rsidRPr="000B00D0" w:rsidRDefault="006F114E" w:rsidP="006F114E">
      <w:pPr>
        <w:pStyle w:val="BookCode"/>
        <w:rPr>
          <w:lang w:val="en-US"/>
        </w:rPr>
      </w:pPr>
      <w:r w:rsidRPr="000B00D0">
        <w:rPr>
          <w:lang w:val="en-US"/>
        </w:rPr>
        <w:t xml:space="preserve">  </w:t>
      </w:r>
      <w:r w:rsidRPr="000B00D0">
        <w:rPr>
          <w:b/>
          <w:bCs/>
          <w:lang w:val="en-US"/>
        </w:rPr>
        <w:t>public</w:t>
      </w:r>
      <w:r w:rsidRPr="000B00D0">
        <w:rPr>
          <w:lang w:val="en-US"/>
        </w:rPr>
        <w:t xml:space="preserve"> TechnicalException(</w:t>
      </w:r>
      <w:r w:rsidRPr="000B00D0">
        <w:rPr>
          <w:b/>
          <w:bCs/>
          <w:lang w:val="en-US"/>
        </w:rPr>
        <w:t>string</w:t>
      </w:r>
      <w:r w:rsidRPr="000B00D0">
        <w:rPr>
          <w:lang w:val="en-US"/>
        </w:rPr>
        <w:t xml:space="preserve"> message) : base(message)</w:t>
      </w:r>
      <w:r>
        <w:rPr>
          <w:lang w:val="en-US"/>
        </w:rPr>
        <w:t xml:space="preserve"> {</w:t>
      </w:r>
    </w:p>
    <w:p w:rsidR="006F114E" w:rsidRPr="000B00D0" w:rsidRDefault="006F114E" w:rsidP="006F114E">
      <w:pPr>
        <w:pStyle w:val="BookCode"/>
        <w:rPr>
          <w:lang w:val="en-US"/>
        </w:rPr>
      </w:pPr>
      <w:r w:rsidRPr="000B00D0">
        <w:rPr>
          <w:lang w:val="en-US"/>
        </w:rPr>
        <w:t xml:space="preserve">  }</w:t>
      </w:r>
    </w:p>
    <w:p w:rsidR="006F114E" w:rsidRPr="000B00D0" w:rsidRDefault="006F114E" w:rsidP="006F114E">
      <w:pPr>
        <w:pStyle w:val="BookCode"/>
        <w:rPr>
          <w:lang w:val="en-US"/>
        </w:rPr>
      </w:pPr>
      <w:r w:rsidRPr="000B00D0">
        <w:rPr>
          <w:lang w:val="en-US"/>
        </w:rPr>
        <w:t xml:space="preserve">  </w:t>
      </w:r>
      <w:r w:rsidRPr="000B00D0">
        <w:rPr>
          <w:b/>
          <w:bCs/>
          <w:lang w:val="en-US"/>
        </w:rPr>
        <w:t>public</w:t>
      </w:r>
      <w:r w:rsidRPr="000B00D0">
        <w:rPr>
          <w:lang w:val="en-US"/>
        </w:rPr>
        <w:t xml:space="preserve"> TechnicalException(</w:t>
      </w:r>
      <w:r w:rsidRPr="000B00D0">
        <w:rPr>
          <w:b/>
          <w:bCs/>
          <w:lang w:val="en-US"/>
        </w:rPr>
        <w:t>string</w:t>
      </w:r>
      <w:r w:rsidRPr="000B00D0">
        <w:rPr>
          <w:lang w:val="en-US"/>
        </w:rPr>
        <w:t xml:space="preserve"> message, Exception inner) : </w:t>
      </w:r>
      <w:r>
        <w:rPr>
          <w:lang w:val="en-US"/>
        </w:rPr>
        <w:br/>
        <w:t xml:space="preserve">         </w:t>
      </w:r>
      <w:r w:rsidRPr="002C50F8">
        <w:rPr>
          <w:b/>
          <w:lang w:val="en-US"/>
        </w:rPr>
        <w:t>base</w:t>
      </w:r>
      <w:r w:rsidRPr="000B00D0">
        <w:rPr>
          <w:lang w:val="en-US"/>
        </w:rPr>
        <w:t>(message, inner)</w:t>
      </w:r>
      <w:r>
        <w:rPr>
          <w:lang w:val="en-US"/>
        </w:rPr>
        <w:t xml:space="preserve"> {</w:t>
      </w:r>
    </w:p>
    <w:p w:rsidR="006F114E" w:rsidRPr="000B00D0" w:rsidRDefault="006F114E" w:rsidP="006F114E">
      <w:pPr>
        <w:pStyle w:val="BookCode"/>
        <w:rPr>
          <w:lang w:val="en-US"/>
        </w:rPr>
      </w:pPr>
      <w:r w:rsidRPr="000B00D0">
        <w:rPr>
          <w:lang w:val="en-US"/>
        </w:rPr>
        <w:t xml:space="preserve">  }</w:t>
      </w:r>
    </w:p>
    <w:p w:rsidR="006F114E" w:rsidRPr="000B00D0" w:rsidRDefault="006F114E" w:rsidP="006F114E">
      <w:pPr>
        <w:pStyle w:val="BookCode"/>
        <w:rPr>
          <w:lang w:val="en-US"/>
        </w:rPr>
      </w:pPr>
      <w:r w:rsidRPr="000B00D0">
        <w:rPr>
          <w:lang w:val="en-US"/>
        </w:rPr>
        <w:t xml:space="preserve">  </w:t>
      </w:r>
      <w:r w:rsidRPr="000B00D0">
        <w:rPr>
          <w:b/>
          <w:bCs/>
          <w:lang w:val="en-US"/>
        </w:rPr>
        <w:t>protected</w:t>
      </w:r>
      <w:r w:rsidRPr="000B00D0">
        <w:rPr>
          <w:lang w:val="en-US"/>
        </w:rPr>
        <w:t xml:space="preserve"> TechnicalException(</w:t>
      </w:r>
    </w:p>
    <w:p w:rsidR="006F114E" w:rsidRPr="000B00D0" w:rsidRDefault="006F114E" w:rsidP="006F114E">
      <w:pPr>
        <w:pStyle w:val="BookCode"/>
        <w:rPr>
          <w:lang w:val="en-US"/>
        </w:rPr>
      </w:pPr>
      <w:r w:rsidRPr="000B00D0">
        <w:rPr>
          <w:lang w:val="en-US"/>
        </w:rPr>
        <w:t xml:space="preserve">    System.Runtime.Serialization.SerializationInfo info,</w:t>
      </w:r>
    </w:p>
    <w:p w:rsidR="006F114E" w:rsidRPr="000B00D0" w:rsidRDefault="006F114E" w:rsidP="006F114E">
      <w:pPr>
        <w:pStyle w:val="BookCode"/>
        <w:rPr>
          <w:lang w:val="en-US"/>
        </w:rPr>
      </w:pPr>
      <w:r w:rsidRPr="000B00D0">
        <w:rPr>
          <w:lang w:val="en-US"/>
        </w:rPr>
        <w:t xml:space="preserve">    System.Runtime.Serialization.StreamingContext context)</w:t>
      </w:r>
    </w:p>
    <w:p w:rsidR="006F114E" w:rsidRPr="000B00D0" w:rsidRDefault="006F114E" w:rsidP="006F114E">
      <w:pPr>
        <w:pStyle w:val="BookCode"/>
        <w:rPr>
          <w:lang w:val="en-US"/>
        </w:rPr>
      </w:pPr>
      <w:r w:rsidRPr="000B00D0">
        <w:rPr>
          <w:lang w:val="en-US"/>
        </w:rPr>
        <w:t xml:space="preserve">      : base(info, context)</w:t>
      </w:r>
      <w:r>
        <w:rPr>
          <w:lang w:val="en-US"/>
        </w:rPr>
        <w:t xml:space="preserve"> {</w:t>
      </w:r>
    </w:p>
    <w:p w:rsidR="006F114E" w:rsidRPr="000B00D0" w:rsidRDefault="006F114E" w:rsidP="006F114E">
      <w:pPr>
        <w:pStyle w:val="BookCode"/>
        <w:rPr>
          <w:lang w:val="en-US"/>
        </w:rPr>
      </w:pPr>
      <w:r w:rsidRPr="000B00D0">
        <w:rPr>
          <w:lang w:val="en-US"/>
        </w:rPr>
        <w:t xml:space="preserve">  }</w:t>
      </w:r>
    </w:p>
    <w:p w:rsidR="006F114E" w:rsidRPr="000B00D0" w:rsidRDefault="006F114E" w:rsidP="006F114E">
      <w:pPr>
        <w:pStyle w:val="BookCode"/>
      </w:pPr>
      <w:r w:rsidRPr="000B00D0">
        <w:rPr>
          <w:lang w:val="en-US"/>
        </w:rPr>
        <w:t>}</w:t>
      </w:r>
    </w:p>
    <w:p w:rsidR="006F114E" w:rsidRDefault="006F114E" w:rsidP="006F114E">
      <w:pPr>
        <w:pStyle w:val="CSVB"/>
      </w:pPr>
      <w:r>
        <w:t>VB.NET</w:t>
      </w:r>
    </w:p>
    <w:p w:rsidR="006F114E" w:rsidRPr="007951F8" w:rsidRDefault="006F114E" w:rsidP="006F114E">
      <w:pPr>
        <w:pStyle w:val="BookCode"/>
        <w:rPr>
          <w:lang w:val="en-US"/>
        </w:rPr>
      </w:pPr>
      <w:r w:rsidRPr="007951F8">
        <w:rPr>
          <w:lang w:val="en-US"/>
        </w:rPr>
        <w:t>&lt;System.Serializable()&gt; _</w:t>
      </w:r>
    </w:p>
    <w:p w:rsidR="006F114E" w:rsidRPr="007951F8" w:rsidRDefault="006F114E" w:rsidP="006F114E">
      <w:pPr>
        <w:pStyle w:val="BookCode"/>
        <w:rPr>
          <w:lang w:val="en-US"/>
        </w:rPr>
      </w:pPr>
      <w:r w:rsidRPr="007951F8">
        <w:rPr>
          <w:b/>
          <w:bCs/>
          <w:lang w:val="en-US"/>
        </w:rPr>
        <w:t>Public</w:t>
      </w:r>
      <w:r w:rsidRPr="007951F8">
        <w:rPr>
          <w:lang w:val="en-US"/>
        </w:rPr>
        <w:t xml:space="preserve"> </w:t>
      </w:r>
      <w:r w:rsidRPr="007951F8">
        <w:rPr>
          <w:b/>
          <w:bCs/>
          <w:lang w:val="en-US"/>
        </w:rPr>
        <w:t>Class</w:t>
      </w:r>
      <w:r w:rsidRPr="007951F8">
        <w:rPr>
          <w:lang w:val="en-US"/>
        </w:rPr>
        <w:t xml:space="preserve"> TechnicalException</w:t>
      </w:r>
    </w:p>
    <w:p w:rsidR="006F114E" w:rsidRPr="007951F8" w:rsidRDefault="006F114E" w:rsidP="006F114E">
      <w:pPr>
        <w:pStyle w:val="BookCode"/>
        <w:rPr>
          <w:lang w:val="en-US"/>
        </w:rPr>
      </w:pPr>
      <w:r w:rsidRPr="007951F8">
        <w:rPr>
          <w:lang w:val="en-US"/>
        </w:rPr>
        <w:t xml:space="preserve"> </w:t>
      </w:r>
      <w:r w:rsidRPr="007951F8">
        <w:rPr>
          <w:b/>
          <w:bCs/>
          <w:lang w:val="en-US"/>
        </w:rPr>
        <w:t>Inherits</w:t>
      </w:r>
      <w:r w:rsidRPr="007951F8">
        <w:rPr>
          <w:lang w:val="en-US"/>
        </w:rPr>
        <w:t xml:space="preserve"> Exception</w:t>
      </w:r>
    </w:p>
    <w:p w:rsidR="006F114E" w:rsidRPr="007951F8" w:rsidRDefault="006F114E" w:rsidP="006F114E">
      <w:pPr>
        <w:pStyle w:val="BookCode"/>
        <w:rPr>
          <w:lang w:val="en-US"/>
        </w:rPr>
      </w:pPr>
    </w:p>
    <w:p w:rsidR="006F114E" w:rsidRPr="007951F8" w:rsidRDefault="006F114E" w:rsidP="006F114E">
      <w:pPr>
        <w:pStyle w:val="BookCode"/>
        <w:rPr>
          <w:lang w:val="en-US"/>
        </w:rPr>
      </w:pPr>
      <w:r w:rsidRPr="007951F8">
        <w:rPr>
          <w:lang w:val="en-US"/>
        </w:rPr>
        <w:t xml:space="preserve"> </w:t>
      </w:r>
      <w:r w:rsidRPr="007951F8">
        <w:rPr>
          <w:b/>
          <w:bCs/>
          <w:lang w:val="en-US"/>
        </w:rPr>
        <w:t>Public</w:t>
      </w:r>
      <w:r w:rsidRPr="007951F8">
        <w:rPr>
          <w:lang w:val="en-US"/>
        </w:rPr>
        <w:t xml:space="preserve"> </w:t>
      </w:r>
      <w:r w:rsidRPr="007951F8">
        <w:rPr>
          <w:b/>
          <w:bCs/>
          <w:lang w:val="en-US"/>
        </w:rPr>
        <w:t>Sub</w:t>
      </w:r>
      <w:r w:rsidRPr="007951F8">
        <w:rPr>
          <w:lang w:val="en-US"/>
        </w:rPr>
        <w:t xml:space="preserve"> </w:t>
      </w:r>
      <w:r w:rsidRPr="007951F8">
        <w:rPr>
          <w:b/>
          <w:bCs/>
          <w:lang w:val="en-US"/>
        </w:rPr>
        <w:t>New</w:t>
      </w:r>
      <w:r w:rsidRPr="007951F8">
        <w:rPr>
          <w:lang w:val="en-US"/>
        </w:rPr>
        <w:t>()</w:t>
      </w:r>
    </w:p>
    <w:p w:rsidR="006F114E" w:rsidRPr="007951F8" w:rsidRDefault="006F114E" w:rsidP="006F114E">
      <w:pPr>
        <w:pStyle w:val="BookCode"/>
        <w:rPr>
          <w:lang w:val="en-US"/>
        </w:rPr>
      </w:pPr>
    </w:p>
    <w:p w:rsidR="006F114E" w:rsidRPr="007951F8" w:rsidRDefault="006F114E" w:rsidP="006F114E">
      <w:pPr>
        <w:pStyle w:val="BookCode"/>
        <w:rPr>
          <w:b/>
          <w:bCs/>
          <w:lang w:val="en-US"/>
        </w:rPr>
      </w:pPr>
      <w:r w:rsidRPr="007951F8">
        <w:rPr>
          <w:lang w:val="en-US"/>
        </w:rPr>
        <w:t xml:space="preserve"> </w:t>
      </w:r>
      <w:r w:rsidRPr="007951F8">
        <w:rPr>
          <w:b/>
          <w:bCs/>
          <w:lang w:val="en-US"/>
        </w:rPr>
        <w:t>End</w:t>
      </w:r>
      <w:r w:rsidRPr="007951F8">
        <w:rPr>
          <w:lang w:val="en-US"/>
        </w:rPr>
        <w:t xml:space="preserve"> </w:t>
      </w:r>
      <w:r w:rsidRPr="007951F8">
        <w:rPr>
          <w:b/>
          <w:bCs/>
          <w:lang w:val="en-US"/>
        </w:rPr>
        <w:t>Sub</w:t>
      </w:r>
    </w:p>
    <w:p w:rsidR="006F114E" w:rsidRPr="007951F8" w:rsidRDefault="006F114E" w:rsidP="006F114E">
      <w:pPr>
        <w:pStyle w:val="BookCode"/>
        <w:rPr>
          <w:b/>
          <w:bCs/>
          <w:lang w:val="en-US"/>
        </w:rPr>
      </w:pPr>
    </w:p>
    <w:p w:rsidR="006F114E" w:rsidRPr="007951F8" w:rsidRDefault="006F114E" w:rsidP="006F114E">
      <w:pPr>
        <w:pStyle w:val="BookCode"/>
        <w:rPr>
          <w:lang w:val="en-US"/>
        </w:rPr>
      </w:pPr>
      <w:r w:rsidRPr="007951F8">
        <w:rPr>
          <w:lang w:val="en-US"/>
        </w:rPr>
        <w:t xml:space="preserve"> </w:t>
      </w:r>
      <w:r w:rsidRPr="007951F8">
        <w:rPr>
          <w:b/>
          <w:bCs/>
          <w:lang w:val="en-US"/>
        </w:rPr>
        <w:t>Public</w:t>
      </w:r>
      <w:r w:rsidRPr="007951F8">
        <w:rPr>
          <w:lang w:val="en-US"/>
        </w:rPr>
        <w:t xml:space="preserve"> </w:t>
      </w:r>
      <w:r w:rsidRPr="007951F8">
        <w:rPr>
          <w:b/>
          <w:bCs/>
          <w:lang w:val="en-US"/>
        </w:rPr>
        <w:t>Sub</w:t>
      </w:r>
      <w:r w:rsidRPr="007951F8">
        <w:rPr>
          <w:lang w:val="en-US"/>
        </w:rPr>
        <w:t xml:space="preserve"> </w:t>
      </w:r>
      <w:r w:rsidRPr="007951F8">
        <w:rPr>
          <w:b/>
          <w:bCs/>
          <w:lang w:val="en-US"/>
        </w:rPr>
        <w:t>New</w:t>
      </w:r>
      <w:r w:rsidRPr="007951F8">
        <w:rPr>
          <w:lang w:val="en-US"/>
        </w:rPr>
        <w:t>(</w:t>
      </w:r>
      <w:r w:rsidRPr="007951F8">
        <w:rPr>
          <w:b/>
          <w:bCs/>
          <w:lang w:val="en-US"/>
        </w:rPr>
        <w:t>ByVal</w:t>
      </w:r>
      <w:r w:rsidRPr="007951F8">
        <w:rPr>
          <w:lang w:val="en-US"/>
        </w:rPr>
        <w:t xml:space="preserve"> message </w:t>
      </w:r>
      <w:r w:rsidRPr="007951F8">
        <w:rPr>
          <w:b/>
          <w:bCs/>
          <w:lang w:val="en-US"/>
        </w:rPr>
        <w:t>As</w:t>
      </w:r>
      <w:r w:rsidRPr="007951F8">
        <w:rPr>
          <w:lang w:val="en-US"/>
        </w:rPr>
        <w:t xml:space="preserve"> </w:t>
      </w:r>
      <w:r w:rsidRPr="007951F8">
        <w:rPr>
          <w:b/>
          <w:bCs/>
          <w:lang w:val="en-US"/>
        </w:rPr>
        <w:t>String</w:t>
      </w:r>
      <w:r w:rsidRPr="007951F8">
        <w:rPr>
          <w:lang w:val="en-US"/>
        </w:rPr>
        <w:t>)</w:t>
      </w:r>
    </w:p>
    <w:p w:rsidR="006F114E" w:rsidRPr="007951F8" w:rsidRDefault="006F114E" w:rsidP="006F114E">
      <w:pPr>
        <w:pStyle w:val="BookCode"/>
        <w:rPr>
          <w:lang w:val="en-US"/>
        </w:rPr>
      </w:pPr>
      <w:r w:rsidRPr="007951F8">
        <w:rPr>
          <w:lang w:val="en-US"/>
        </w:rPr>
        <w:lastRenderedPageBreak/>
        <w:t xml:space="preserve">  </w:t>
      </w:r>
      <w:r w:rsidRPr="007951F8">
        <w:rPr>
          <w:b/>
          <w:bCs/>
          <w:lang w:val="en-US"/>
        </w:rPr>
        <w:t>MyBase</w:t>
      </w:r>
      <w:r w:rsidRPr="007951F8">
        <w:rPr>
          <w:lang w:val="en-US"/>
        </w:rPr>
        <w:t>.</w:t>
      </w:r>
      <w:r w:rsidRPr="007951F8">
        <w:rPr>
          <w:b/>
          <w:bCs/>
          <w:lang w:val="en-US"/>
        </w:rPr>
        <w:t>New</w:t>
      </w:r>
      <w:r w:rsidRPr="007951F8">
        <w:rPr>
          <w:lang w:val="en-US"/>
        </w:rPr>
        <w:t>(message)</w:t>
      </w:r>
    </w:p>
    <w:p w:rsidR="006F114E" w:rsidRPr="007951F8" w:rsidRDefault="006F114E" w:rsidP="006F114E">
      <w:pPr>
        <w:pStyle w:val="BookCode"/>
        <w:rPr>
          <w:b/>
          <w:bCs/>
          <w:lang w:val="en-US"/>
        </w:rPr>
      </w:pPr>
      <w:r w:rsidRPr="007951F8">
        <w:rPr>
          <w:lang w:val="en-US"/>
        </w:rPr>
        <w:t xml:space="preserve"> </w:t>
      </w:r>
      <w:r w:rsidRPr="007951F8">
        <w:rPr>
          <w:b/>
          <w:bCs/>
          <w:lang w:val="en-US"/>
        </w:rPr>
        <w:t>End</w:t>
      </w:r>
      <w:r w:rsidRPr="007951F8">
        <w:rPr>
          <w:lang w:val="en-US"/>
        </w:rPr>
        <w:t xml:space="preserve"> </w:t>
      </w:r>
      <w:r w:rsidRPr="007951F8">
        <w:rPr>
          <w:b/>
          <w:bCs/>
          <w:lang w:val="en-US"/>
        </w:rPr>
        <w:t>Sub</w:t>
      </w:r>
    </w:p>
    <w:p w:rsidR="006F114E" w:rsidRPr="007951F8" w:rsidRDefault="006F114E" w:rsidP="006F114E">
      <w:pPr>
        <w:pStyle w:val="BookCode"/>
        <w:rPr>
          <w:b/>
          <w:bCs/>
          <w:lang w:val="en-US"/>
        </w:rPr>
      </w:pPr>
    </w:p>
    <w:p w:rsidR="006F114E" w:rsidRPr="007951F8" w:rsidRDefault="006F114E" w:rsidP="006F114E">
      <w:pPr>
        <w:pStyle w:val="BookCode"/>
        <w:rPr>
          <w:lang w:val="en-US"/>
        </w:rPr>
      </w:pPr>
      <w:r w:rsidRPr="007951F8">
        <w:rPr>
          <w:lang w:val="en-US"/>
        </w:rPr>
        <w:t xml:space="preserve"> </w:t>
      </w:r>
      <w:r w:rsidRPr="007951F8">
        <w:rPr>
          <w:b/>
          <w:bCs/>
          <w:lang w:val="en-US"/>
        </w:rPr>
        <w:t>Public</w:t>
      </w:r>
      <w:r w:rsidRPr="007951F8">
        <w:rPr>
          <w:lang w:val="en-US"/>
        </w:rPr>
        <w:t xml:space="preserve"> </w:t>
      </w:r>
      <w:r w:rsidRPr="007951F8">
        <w:rPr>
          <w:b/>
          <w:bCs/>
          <w:lang w:val="en-US"/>
        </w:rPr>
        <w:t>Sub</w:t>
      </w:r>
      <w:r w:rsidRPr="007951F8">
        <w:rPr>
          <w:lang w:val="en-US"/>
        </w:rPr>
        <w:t xml:space="preserve"> </w:t>
      </w:r>
      <w:r w:rsidRPr="007951F8">
        <w:rPr>
          <w:b/>
          <w:bCs/>
          <w:lang w:val="en-US"/>
        </w:rPr>
        <w:t>New</w:t>
      </w:r>
      <w:r w:rsidRPr="007951F8">
        <w:rPr>
          <w:lang w:val="en-US"/>
        </w:rPr>
        <w:t>(</w:t>
      </w:r>
      <w:r w:rsidRPr="007951F8">
        <w:rPr>
          <w:b/>
          <w:bCs/>
          <w:lang w:val="en-US"/>
        </w:rPr>
        <w:t>ByVal</w:t>
      </w:r>
      <w:r w:rsidRPr="007951F8">
        <w:rPr>
          <w:lang w:val="en-US"/>
        </w:rPr>
        <w:t xml:space="preserve"> message </w:t>
      </w:r>
      <w:r w:rsidRPr="007951F8">
        <w:rPr>
          <w:b/>
          <w:bCs/>
          <w:lang w:val="en-US"/>
        </w:rPr>
        <w:t>As</w:t>
      </w:r>
      <w:r w:rsidRPr="007951F8">
        <w:rPr>
          <w:lang w:val="en-US"/>
        </w:rPr>
        <w:t xml:space="preserve"> </w:t>
      </w:r>
      <w:r w:rsidRPr="007951F8">
        <w:rPr>
          <w:b/>
          <w:bCs/>
          <w:lang w:val="en-US"/>
        </w:rPr>
        <w:t>String</w:t>
      </w:r>
      <w:r w:rsidRPr="007951F8">
        <w:rPr>
          <w:lang w:val="en-US"/>
        </w:rPr>
        <w:t xml:space="preserve">, </w:t>
      </w:r>
      <w:r w:rsidRPr="007951F8">
        <w:rPr>
          <w:b/>
          <w:bCs/>
          <w:lang w:val="en-US"/>
        </w:rPr>
        <w:t>ByVal</w:t>
      </w:r>
      <w:r w:rsidRPr="007951F8">
        <w:rPr>
          <w:lang w:val="en-US"/>
        </w:rPr>
        <w:t xml:space="preserve"> inner </w:t>
      </w:r>
      <w:r w:rsidRPr="007951F8">
        <w:rPr>
          <w:b/>
          <w:bCs/>
          <w:lang w:val="en-US"/>
        </w:rPr>
        <w:t>As</w:t>
      </w:r>
      <w:r w:rsidRPr="007951F8">
        <w:rPr>
          <w:lang w:val="en-US"/>
        </w:rPr>
        <w:t xml:space="preserve"> Exception)</w:t>
      </w:r>
    </w:p>
    <w:p w:rsidR="006F114E" w:rsidRPr="007951F8" w:rsidRDefault="006F114E" w:rsidP="006F114E">
      <w:pPr>
        <w:pStyle w:val="BookCode"/>
        <w:rPr>
          <w:lang w:val="en-US"/>
        </w:rPr>
      </w:pPr>
      <w:r w:rsidRPr="007951F8">
        <w:rPr>
          <w:lang w:val="en-US"/>
        </w:rPr>
        <w:t xml:space="preserve">  </w:t>
      </w:r>
      <w:r w:rsidRPr="007951F8">
        <w:rPr>
          <w:b/>
          <w:bCs/>
          <w:lang w:val="en-US"/>
        </w:rPr>
        <w:t>MyBase</w:t>
      </w:r>
      <w:r w:rsidRPr="007951F8">
        <w:rPr>
          <w:lang w:val="en-US"/>
        </w:rPr>
        <w:t>.</w:t>
      </w:r>
      <w:r w:rsidRPr="007951F8">
        <w:rPr>
          <w:b/>
          <w:bCs/>
          <w:lang w:val="en-US"/>
        </w:rPr>
        <w:t>New</w:t>
      </w:r>
      <w:r w:rsidRPr="007951F8">
        <w:rPr>
          <w:lang w:val="en-US"/>
        </w:rPr>
        <w:t>(message, inner)</w:t>
      </w:r>
    </w:p>
    <w:p w:rsidR="006F114E" w:rsidRPr="007951F8" w:rsidRDefault="006F114E" w:rsidP="006F114E">
      <w:pPr>
        <w:pStyle w:val="BookCode"/>
        <w:rPr>
          <w:b/>
          <w:bCs/>
          <w:lang w:val="en-US"/>
        </w:rPr>
      </w:pPr>
      <w:r w:rsidRPr="007951F8">
        <w:rPr>
          <w:lang w:val="en-US"/>
        </w:rPr>
        <w:t xml:space="preserve"> </w:t>
      </w:r>
      <w:r w:rsidRPr="007951F8">
        <w:rPr>
          <w:b/>
          <w:bCs/>
          <w:lang w:val="en-US"/>
        </w:rPr>
        <w:t>End</w:t>
      </w:r>
      <w:r w:rsidRPr="007951F8">
        <w:rPr>
          <w:lang w:val="en-US"/>
        </w:rPr>
        <w:t xml:space="preserve"> </w:t>
      </w:r>
      <w:r w:rsidRPr="007951F8">
        <w:rPr>
          <w:b/>
          <w:bCs/>
          <w:lang w:val="en-US"/>
        </w:rPr>
        <w:t>Sub</w:t>
      </w:r>
    </w:p>
    <w:p w:rsidR="006F114E" w:rsidRPr="007951F8" w:rsidRDefault="006F114E" w:rsidP="006F114E">
      <w:pPr>
        <w:pStyle w:val="BookCode"/>
        <w:rPr>
          <w:b/>
          <w:bCs/>
          <w:lang w:val="en-US"/>
        </w:rPr>
      </w:pPr>
    </w:p>
    <w:p w:rsidR="006F114E" w:rsidRPr="007951F8" w:rsidRDefault="006F114E" w:rsidP="006F114E">
      <w:pPr>
        <w:pStyle w:val="BookCode"/>
        <w:rPr>
          <w:lang w:val="en-US"/>
        </w:rPr>
      </w:pPr>
      <w:r w:rsidRPr="007951F8">
        <w:rPr>
          <w:lang w:val="en-US"/>
        </w:rPr>
        <w:t xml:space="preserve"> </w:t>
      </w:r>
      <w:r w:rsidRPr="007951F8">
        <w:rPr>
          <w:b/>
          <w:bCs/>
          <w:lang w:val="en-US"/>
        </w:rPr>
        <w:t>Protected</w:t>
      </w:r>
      <w:r w:rsidRPr="007951F8">
        <w:rPr>
          <w:lang w:val="en-US"/>
        </w:rPr>
        <w:t xml:space="preserve"> </w:t>
      </w:r>
      <w:r w:rsidRPr="007951F8">
        <w:rPr>
          <w:b/>
          <w:bCs/>
          <w:lang w:val="en-US"/>
        </w:rPr>
        <w:t>Sub</w:t>
      </w:r>
      <w:r w:rsidRPr="007951F8">
        <w:rPr>
          <w:lang w:val="en-US"/>
        </w:rPr>
        <w:t xml:space="preserve"> </w:t>
      </w:r>
      <w:r w:rsidRPr="007951F8">
        <w:rPr>
          <w:b/>
          <w:bCs/>
          <w:lang w:val="en-US"/>
        </w:rPr>
        <w:t>New</w:t>
      </w:r>
      <w:r w:rsidRPr="007951F8">
        <w:rPr>
          <w:lang w:val="en-US"/>
        </w:rPr>
        <w:t>(</w:t>
      </w:r>
      <w:r w:rsidRPr="007951F8">
        <w:rPr>
          <w:b/>
          <w:bCs/>
          <w:lang w:val="en-US"/>
        </w:rPr>
        <w:t>ByVal</w:t>
      </w:r>
      <w:r w:rsidRPr="007951F8">
        <w:rPr>
          <w:lang w:val="en-US"/>
        </w:rPr>
        <w:t xml:space="preserve"> info </w:t>
      </w:r>
      <w:r w:rsidRPr="007951F8">
        <w:rPr>
          <w:b/>
          <w:bCs/>
          <w:lang w:val="en-US"/>
        </w:rPr>
        <w:t>As</w:t>
      </w:r>
      <w:r w:rsidRPr="007951F8">
        <w:rPr>
          <w:lang w:val="en-US"/>
        </w:rPr>
        <w:t xml:space="preserve"> </w:t>
      </w:r>
      <w:r>
        <w:rPr>
          <w:lang w:val="en-US"/>
        </w:rPr>
        <w:t>_</w:t>
      </w:r>
      <w:r>
        <w:rPr>
          <w:lang w:val="en-US"/>
        </w:rPr>
        <w:br/>
        <w:t xml:space="preserve">   </w:t>
      </w:r>
      <w:r w:rsidRPr="007951F8">
        <w:rPr>
          <w:lang w:val="en-US"/>
        </w:rPr>
        <w:t xml:space="preserve">System.Runtime.Serialization.SerializationInfo, </w:t>
      </w:r>
      <w:r>
        <w:rPr>
          <w:lang w:val="en-US"/>
        </w:rPr>
        <w:t>_</w:t>
      </w:r>
      <w:r>
        <w:rPr>
          <w:lang w:val="en-US"/>
        </w:rPr>
        <w:br/>
        <w:t xml:space="preserve">   </w:t>
      </w:r>
      <w:r w:rsidRPr="007951F8">
        <w:rPr>
          <w:b/>
          <w:bCs/>
          <w:lang w:val="en-US"/>
        </w:rPr>
        <w:t>ByVal</w:t>
      </w:r>
      <w:r w:rsidRPr="007951F8">
        <w:rPr>
          <w:lang w:val="en-US"/>
        </w:rPr>
        <w:t xml:space="preserve"> context </w:t>
      </w:r>
      <w:r w:rsidRPr="007951F8">
        <w:rPr>
          <w:b/>
          <w:bCs/>
          <w:lang w:val="en-US"/>
        </w:rPr>
        <w:t>As</w:t>
      </w:r>
      <w:r w:rsidRPr="007951F8">
        <w:rPr>
          <w:lang w:val="en-US"/>
        </w:rPr>
        <w:t xml:space="preserve"> System.Runtime.Serialization.StreamingContext)</w:t>
      </w:r>
    </w:p>
    <w:p w:rsidR="006F114E" w:rsidRPr="007951F8" w:rsidRDefault="006F114E" w:rsidP="006F114E">
      <w:pPr>
        <w:pStyle w:val="BookCode"/>
        <w:rPr>
          <w:lang w:val="en-US"/>
        </w:rPr>
      </w:pPr>
      <w:r w:rsidRPr="007951F8">
        <w:rPr>
          <w:lang w:val="en-US"/>
        </w:rPr>
        <w:t xml:space="preserve">  </w:t>
      </w:r>
      <w:r w:rsidRPr="007951F8">
        <w:rPr>
          <w:b/>
          <w:bCs/>
          <w:lang w:val="en-US"/>
        </w:rPr>
        <w:t>MyBase</w:t>
      </w:r>
      <w:r w:rsidRPr="007951F8">
        <w:rPr>
          <w:lang w:val="en-US"/>
        </w:rPr>
        <w:t>.</w:t>
      </w:r>
      <w:r w:rsidRPr="007951F8">
        <w:rPr>
          <w:b/>
          <w:bCs/>
          <w:lang w:val="en-US"/>
        </w:rPr>
        <w:t>New</w:t>
      </w:r>
      <w:r w:rsidRPr="007951F8">
        <w:rPr>
          <w:lang w:val="en-US"/>
        </w:rPr>
        <w:t>(info, context)</w:t>
      </w:r>
    </w:p>
    <w:p w:rsidR="006F114E" w:rsidRPr="007951F8" w:rsidRDefault="006F114E" w:rsidP="006F114E">
      <w:pPr>
        <w:pStyle w:val="BookCode"/>
        <w:rPr>
          <w:b/>
          <w:bCs/>
          <w:lang w:val="en-US"/>
        </w:rPr>
      </w:pPr>
      <w:r w:rsidRPr="007951F8">
        <w:rPr>
          <w:lang w:val="en-US"/>
        </w:rPr>
        <w:t xml:space="preserve"> </w:t>
      </w:r>
      <w:r w:rsidRPr="007951F8">
        <w:rPr>
          <w:b/>
          <w:bCs/>
          <w:lang w:val="en-US"/>
        </w:rPr>
        <w:t>End</w:t>
      </w:r>
      <w:r w:rsidRPr="007951F8">
        <w:rPr>
          <w:lang w:val="en-US"/>
        </w:rPr>
        <w:t xml:space="preserve"> </w:t>
      </w:r>
      <w:r w:rsidRPr="007951F8">
        <w:rPr>
          <w:b/>
          <w:bCs/>
          <w:lang w:val="en-US"/>
        </w:rPr>
        <w:t>Sub</w:t>
      </w:r>
    </w:p>
    <w:p w:rsidR="006F114E" w:rsidRDefault="006F114E" w:rsidP="006F114E">
      <w:pPr>
        <w:pStyle w:val="BookCode"/>
      </w:pPr>
      <w:r w:rsidRPr="007951F8">
        <w:rPr>
          <w:b/>
          <w:bCs/>
          <w:lang w:val="en-US"/>
        </w:rPr>
        <w:t>End</w:t>
      </w:r>
      <w:r w:rsidRPr="007951F8">
        <w:rPr>
          <w:lang w:val="en-US"/>
        </w:rPr>
        <w:t xml:space="preserve"> </w:t>
      </w:r>
      <w:r w:rsidRPr="007951F8">
        <w:rPr>
          <w:b/>
          <w:bCs/>
          <w:lang w:val="en-US"/>
        </w:rPr>
        <w:t>Class</w:t>
      </w:r>
    </w:p>
    <w:p w:rsidR="006F114E" w:rsidRDefault="002B6118" w:rsidP="006F114E">
      <w:pPr>
        <w:pStyle w:val="BookWarningText"/>
      </w:pPr>
      <w:r>
        <w:rPr>
          <w:noProof/>
        </w:rPr>
        <w:drawing>
          <wp:inline distT="0" distB="0" distL="0" distR="0">
            <wp:extent cx="298450" cy="298450"/>
            <wp:effectExtent l="0" t="0" r="0" b="0"/>
            <wp:docPr id="229" name="Picture 229"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9"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Yukarıda gösterilen sınıf, yeni bir istisna sınıfı tanımlarken şablon olarak kullanılabilir. VS.NET kod şablonları yardımıyla da aynı işlem kolaylıkla yapılabilir. VS.NET kod şablonlarını kullanmak için editör üzerinde CTRL-J tuş takımını kullanıp </w:t>
      </w:r>
      <w:r w:rsidR="006F114E" w:rsidRPr="008C257B">
        <w:rPr>
          <w:rStyle w:val="BookConceptDefinitionChar0"/>
        </w:rPr>
        <w:t>Exception</w:t>
      </w:r>
      <w:r w:rsidR="006F114E">
        <w:t xml:space="preserve"> seçeneği üzerinde iken iki kez TAB tuşuna basmak yeterlidir.</w:t>
      </w:r>
      <w:r w:rsidR="006F114E">
        <w:br/>
      </w:r>
      <w:r w:rsidR="006F114E">
        <w:br/>
      </w:r>
      <w:r w:rsidR="006F114E" w:rsidRPr="008C257B">
        <w:rPr>
          <w:rStyle w:val="BookConceptDefinitionChar0"/>
        </w:rPr>
        <w:t>Serializable</w:t>
      </w:r>
      <w:r w:rsidR="006F114E">
        <w:t xml:space="preserve"> öz niteliği ve dördüncü yapıcı metodun amacı istisna nesnesinin serilizasyonunu sağlamaktır. Kitabın ilerleyen bölümlerinde nesne serilizasyonu hakkında detaylı bilgi sunulacaktır. </w:t>
      </w:r>
    </w:p>
    <w:p w:rsidR="006F114E" w:rsidRDefault="006F114E" w:rsidP="006F114E">
      <w:pPr>
        <w:pStyle w:val="H2"/>
      </w:pPr>
      <w:r>
        <w:t>İstisna Yayınlama</w:t>
      </w:r>
    </w:p>
    <w:p w:rsidR="006F114E" w:rsidRDefault="006F114E" w:rsidP="006F114E">
      <w:pPr>
        <w:pStyle w:val="BookText"/>
        <w:rPr>
          <w:lang w:eastAsia="tr-TR"/>
        </w:rPr>
      </w:pPr>
      <w:r>
        <w:rPr>
          <w:lang w:eastAsia="tr-TR"/>
        </w:rPr>
        <w:t>İstisna yayınlama, uygulama yazılımında oluşan istisnaların daha sonra incelenmek üzere saklanması veya anında müdahale amacıyla e-posta, SMS gibi yöntemlerle ilgililere iletimini ifade eden kavramdır.</w:t>
      </w:r>
    </w:p>
    <w:p w:rsidR="006F114E" w:rsidRDefault="006F114E" w:rsidP="006F114E">
      <w:pPr>
        <w:pStyle w:val="BookText"/>
        <w:rPr>
          <w:lang w:eastAsia="tr-TR"/>
        </w:rPr>
      </w:pPr>
      <w:r>
        <w:rPr>
          <w:lang w:eastAsia="tr-TR"/>
        </w:rPr>
        <w:t>Oluşan istisnaların gerekli tüm detayları ile saklanması problemin teşhisinde büyük önem arz etmektedir. Sistemde oluşan bir hataya anında müdahale edebilmek maddiyat ve prestij kayıplarının en erken biçimde önüne geçebilmek için önemlidir.</w:t>
      </w:r>
    </w:p>
    <w:p w:rsidR="006F114E" w:rsidRDefault="006F114E" w:rsidP="006F114E">
      <w:pPr>
        <w:pStyle w:val="BookText"/>
        <w:rPr>
          <w:lang w:eastAsia="tr-TR"/>
        </w:rPr>
      </w:pPr>
      <w:r>
        <w:rPr>
          <w:lang w:eastAsia="tr-TR"/>
        </w:rPr>
        <w:t>Güvenlik boyutu ile değerlendirildiğinde, sisteme yapılan bir saldırı sonrası oluşan istisnaların incelenmesi, saldırı hakkında detay bilgiye ulaşmada ve yazılım zafiyetlerinin belirlenmesinde önemli rol oynayabilmektedir. Örneğin belirli bir zaman diliminde çok fazla hatalı kullanıcı adı ve şifre ile kimlik doğrulama (</w:t>
      </w:r>
      <w:r w:rsidRPr="008C257B">
        <w:rPr>
          <w:rStyle w:val="BookConceptDefinitionChar0"/>
        </w:rPr>
        <w:t>ing. Authentication</w:t>
      </w:r>
      <w:r>
        <w:rPr>
          <w:lang w:eastAsia="tr-TR"/>
        </w:rPr>
        <w:t xml:space="preserve">) </w:t>
      </w:r>
      <w:r>
        <w:rPr>
          <w:lang w:eastAsia="tr-TR"/>
        </w:rPr>
        <w:lastRenderedPageBreak/>
        <w:t>yapılmaya çalışılması ve sonucunda oluşan güvenlik istisnaları olası kötü niyetli kullanıcıyı tanımlamayı sağlayabilmektedir.</w:t>
      </w:r>
    </w:p>
    <w:p w:rsidR="006F114E" w:rsidRDefault="006F114E" w:rsidP="006F114E">
      <w:pPr>
        <w:pStyle w:val="BookText"/>
        <w:rPr>
          <w:lang w:eastAsia="tr-TR"/>
        </w:rPr>
      </w:pPr>
      <w:r>
        <w:rPr>
          <w:lang w:eastAsia="tr-TR"/>
        </w:rPr>
        <w:t xml:space="preserve">İstisna yayınlama işleminde özen gösterilmesi gereken konulardan birisi de hangi istisnaların yayınlanacağıdır. İstisnaların birbirlerinden ayırt edilebilmesi için farklı istisna sınıflarının tanımlanması ve farklı katmanlardan iletilen istisnaların süzülerek kullanıcı ve teknik istisna sınıflarına dönüşümü </w:t>
      </w:r>
      <w:r w:rsidR="00076607">
        <w:rPr>
          <w:lang w:eastAsia="tr-TR"/>
        </w:rPr>
        <w:t>kritiktir</w:t>
      </w:r>
      <w:r>
        <w:rPr>
          <w:lang w:eastAsia="tr-TR"/>
        </w:rPr>
        <w:t>. İstisna filtreleme (</w:t>
      </w:r>
      <w:r w:rsidRPr="008C257B">
        <w:rPr>
          <w:rStyle w:val="BookConceptDefinitionChar0"/>
        </w:rPr>
        <w:t>ing. Exception Filtering</w:t>
      </w:r>
      <w:r w:rsidR="00E61BDB">
        <w:rPr>
          <w:rStyle w:val="BookConceptDefinitionChar0"/>
        </w:rPr>
        <w:fldChar w:fldCharType="begin"/>
      </w:r>
      <w:r w:rsidR="00E61BDB">
        <w:instrText xml:space="preserve"> XE "</w:instrText>
      </w:r>
      <w:r w:rsidR="00E61BDB" w:rsidRPr="005A6C67">
        <w:instrText>Exception Filtering</w:instrText>
      </w:r>
      <w:r w:rsidR="00E61BDB">
        <w:instrText xml:space="preserve">" </w:instrText>
      </w:r>
      <w:r w:rsidR="00E61BDB">
        <w:rPr>
          <w:rStyle w:val="BookConceptDefinitionChar0"/>
        </w:rPr>
        <w:fldChar w:fldCharType="end"/>
      </w:r>
      <w:r>
        <w:rPr>
          <w:lang w:eastAsia="tr-TR"/>
        </w:rPr>
        <w:t>) olarak tanımlanabilecek bu işlevin yapılabilmesi için yazılımlarda sağlam istisna yönetim modelinin kurulması zorunluluktur.</w:t>
      </w:r>
    </w:p>
    <w:p w:rsidR="006F114E" w:rsidRDefault="006F114E" w:rsidP="006F114E">
      <w:pPr>
        <w:pStyle w:val="BookText"/>
        <w:rPr>
          <w:lang w:eastAsia="tr-TR"/>
        </w:rPr>
      </w:pPr>
      <w:r>
        <w:rPr>
          <w:lang w:eastAsia="tr-TR"/>
        </w:rPr>
        <w:t>Sistemde oluşan tüm istisnaların herhangi bir filtrelemeden geçmeden yayınlanması, inceleme süresini artıracağı gibi önemli istisnaların da göz ardı edilebilme riskini beraberinde getirecektir. Temel prensip olarak, sadece teknik ve güvenlik istisnalarının yayınlanması yeterli gözükmektedir.</w:t>
      </w:r>
    </w:p>
    <w:p w:rsidR="006F114E" w:rsidRDefault="006F114E" w:rsidP="006F114E">
      <w:pPr>
        <w:pStyle w:val="BookText"/>
        <w:rPr>
          <w:lang w:eastAsia="tr-TR"/>
        </w:rPr>
      </w:pPr>
      <w:r>
        <w:rPr>
          <w:lang w:eastAsia="tr-TR"/>
        </w:rPr>
        <w:t xml:space="preserve">Aynı istisnanın birden fazla yayınlanmaması için yönetimin tek noktadan yapılması </w:t>
      </w:r>
      <w:r w:rsidR="00076607">
        <w:rPr>
          <w:lang w:eastAsia="tr-TR"/>
        </w:rPr>
        <w:t>önerilmektedir</w:t>
      </w:r>
      <w:r>
        <w:rPr>
          <w:lang w:eastAsia="tr-TR"/>
        </w:rPr>
        <w:t xml:space="preserve">. Son olarak, istisnanın yayınlanması sırasında oluşabilecek istisnaların yönetiminin </w:t>
      </w:r>
      <w:r w:rsidR="00076607">
        <w:rPr>
          <w:lang w:eastAsia="tr-TR"/>
        </w:rPr>
        <w:t xml:space="preserve">de yapılıyor olması </w:t>
      </w:r>
      <w:r>
        <w:rPr>
          <w:lang w:eastAsia="tr-TR"/>
        </w:rPr>
        <w:t>sağlık bir istisna yönetimi için dikkat edilmesi gereken konulardandır.</w:t>
      </w:r>
    </w:p>
    <w:p w:rsidR="006F114E" w:rsidRPr="00F55E98" w:rsidRDefault="006F114E" w:rsidP="006F114E">
      <w:pPr>
        <w:pStyle w:val="BookText"/>
        <w:rPr>
          <w:lang w:eastAsia="tr-TR"/>
        </w:rPr>
      </w:pPr>
      <w:r>
        <w:rPr>
          <w:lang w:eastAsia="tr-TR"/>
        </w:rPr>
        <w:t>Bir sonraki konuda, önerilen istisna yönetim modeli çerçevesinde, istisna yayınlama ile ilgili bilgiler sunulacaktır.</w:t>
      </w:r>
    </w:p>
    <w:p w:rsidR="006F114E" w:rsidRDefault="006F114E" w:rsidP="006F114E">
      <w:pPr>
        <w:pStyle w:val="H2"/>
      </w:pPr>
      <w:r>
        <w:t>İstisna Yönetim Modeli Gerçekleştirimi</w:t>
      </w:r>
    </w:p>
    <w:p w:rsidR="006F114E" w:rsidRDefault="006F114E" w:rsidP="006F114E">
      <w:pPr>
        <w:pStyle w:val="BookText"/>
        <w:rPr>
          <w:lang w:eastAsia="tr-TR"/>
        </w:rPr>
      </w:pPr>
      <w:r>
        <w:rPr>
          <w:lang w:eastAsia="tr-TR"/>
        </w:rPr>
        <w:t>Bu konu başlığında, daha önce çerçevesi çizilen istisna yönetim modeli hakkında daha detaylı açıklamalar yapılacak ve örneklemeler sunulacaktır.</w:t>
      </w:r>
    </w:p>
    <w:p w:rsidR="006F114E" w:rsidRDefault="006F114E" w:rsidP="006F114E">
      <w:pPr>
        <w:pStyle w:val="H3"/>
      </w:pPr>
      <w:r>
        <w:t>Tip Tanımları</w:t>
      </w:r>
    </w:p>
    <w:p w:rsidR="006F114E" w:rsidRDefault="006F114E" w:rsidP="006F114E">
      <w:pPr>
        <w:pStyle w:val="BookText"/>
        <w:rPr>
          <w:lang w:eastAsia="tr-TR"/>
        </w:rPr>
      </w:pPr>
      <w:r>
        <w:rPr>
          <w:lang w:eastAsia="tr-TR"/>
        </w:rPr>
        <w:t>Model gerçekleştirimi için aşağıda listelenen tipler kullanılacaktır. Modelin tüm uygulama yazılımlarında kullanılabilirliği de değerlendirerek gerektiğinde genişletilebilmesini sağlamak amacıyla bazı işlevler arabirimler yardımıyla sağlanacaktır.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3237"/>
        <w:gridCol w:w="3834"/>
      </w:tblGrid>
      <w:tr w:rsidR="006F114E" w:rsidRPr="00D41E31" w:rsidTr="007F1BA8">
        <w:trPr>
          <w:tblHeader/>
        </w:trPr>
        <w:tc>
          <w:tcPr>
            <w:tcW w:w="2289"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lastRenderedPageBreak/>
              <w:t>Tip</w:t>
            </w:r>
          </w:p>
        </w:tc>
        <w:tc>
          <w:tcPr>
            <w:tcW w:w="2711"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693996" w:rsidTr="007F1BA8">
        <w:tc>
          <w:tcPr>
            <w:tcW w:w="2289" w:type="pct"/>
            <w:tcBorders>
              <w:left w:val="single" w:sz="6" w:space="0" w:color="000000"/>
            </w:tcBorders>
            <w:shd w:val="clear" w:color="auto" w:fill="auto"/>
          </w:tcPr>
          <w:p w:rsidR="006F114E" w:rsidRPr="005B5A36" w:rsidRDefault="006F114E" w:rsidP="0071249D">
            <w:pPr>
              <w:pStyle w:val="BookText"/>
              <w:rPr>
                <w:rStyle w:val="BookConceptDefinitionChar0"/>
              </w:rPr>
            </w:pPr>
            <w:r w:rsidRPr="005B5A36">
              <w:rPr>
                <w:rStyle w:val="BookConceptDefinitionChar0"/>
              </w:rPr>
              <w:t>IExceptionPublisher</w:t>
            </w:r>
          </w:p>
        </w:tc>
        <w:tc>
          <w:tcPr>
            <w:tcW w:w="2711" w:type="pct"/>
            <w:tcBorders>
              <w:right w:val="single" w:sz="6" w:space="0" w:color="000000"/>
            </w:tcBorders>
            <w:shd w:val="clear" w:color="auto" w:fill="auto"/>
          </w:tcPr>
          <w:p w:rsidR="006F114E" w:rsidRPr="002E5685" w:rsidRDefault="006F114E" w:rsidP="00AF3852">
            <w:pPr>
              <w:pStyle w:val="BookText"/>
              <w:spacing w:after="40"/>
              <w:rPr>
                <w:lang w:eastAsia="tr-TR"/>
              </w:rPr>
            </w:pPr>
            <w:r>
              <w:rPr>
                <w:lang w:eastAsia="tr-TR"/>
              </w:rPr>
              <w:t>Sistemde oluşan istisnaların yayınlanabilmesini standart bir yapı ile sağlamak amacıyla tanımlanan arabirimdir.</w:t>
            </w:r>
          </w:p>
        </w:tc>
      </w:tr>
      <w:tr w:rsidR="006F114E" w:rsidRPr="00693996" w:rsidTr="007F1BA8">
        <w:tc>
          <w:tcPr>
            <w:tcW w:w="2289" w:type="pct"/>
            <w:tcBorders>
              <w:left w:val="single" w:sz="6" w:space="0" w:color="000000"/>
            </w:tcBorders>
            <w:shd w:val="clear" w:color="auto" w:fill="auto"/>
          </w:tcPr>
          <w:p w:rsidR="006F114E" w:rsidRPr="005B5A36" w:rsidRDefault="006F114E" w:rsidP="0071249D">
            <w:pPr>
              <w:pStyle w:val="BookText"/>
              <w:rPr>
                <w:rStyle w:val="BookConceptDefinitionChar0"/>
              </w:rPr>
            </w:pPr>
            <w:r w:rsidRPr="005B5A36">
              <w:rPr>
                <w:rStyle w:val="BookConceptDefinitionChar0"/>
              </w:rPr>
              <w:t>IExceptionFilter</w:t>
            </w:r>
          </w:p>
        </w:tc>
        <w:tc>
          <w:tcPr>
            <w:tcW w:w="2711" w:type="pct"/>
            <w:tcBorders>
              <w:right w:val="single" w:sz="6" w:space="0" w:color="000000"/>
            </w:tcBorders>
            <w:shd w:val="clear" w:color="auto" w:fill="auto"/>
          </w:tcPr>
          <w:p w:rsidR="006F114E" w:rsidRDefault="006F114E" w:rsidP="00AF3852">
            <w:pPr>
              <w:pStyle w:val="BookText"/>
              <w:spacing w:after="40"/>
              <w:rPr>
                <w:lang w:eastAsia="tr-TR"/>
              </w:rPr>
            </w:pPr>
            <w:r>
              <w:rPr>
                <w:lang w:eastAsia="tr-TR"/>
              </w:rPr>
              <w:t>İstisnaların yayınlanmadan önce filtrelenebilmesini sağlamak amacıyla kullanılan arabirimdir.</w:t>
            </w:r>
          </w:p>
        </w:tc>
      </w:tr>
      <w:tr w:rsidR="006F114E" w:rsidRPr="00693996" w:rsidTr="007F1BA8">
        <w:tc>
          <w:tcPr>
            <w:tcW w:w="2289" w:type="pct"/>
            <w:tcBorders>
              <w:left w:val="single" w:sz="6" w:space="0" w:color="000000"/>
            </w:tcBorders>
            <w:shd w:val="clear" w:color="auto" w:fill="auto"/>
          </w:tcPr>
          <w:p w:rsidR="006F114E" w:rsidRPr="005B5A36" w:rsidRDefault="006F114E" w:rsidP="0071249D">
            <w:pPr>
              <w:pStyle w:val="BookText"/>
              <w:rPr>
                <w:rStyle w:val="BookConceptDefinitionChar0"/>
              </w:rPr>
            </w:pPr>
            <w:r w:rsidRPr="005B5A36">
              <w:rPr>
                <w:rStyle w:val="BookConceptDefinitionChar0"/>
              </w:rPr>
              <w:t>UserException</w:t>
            </w:r>
          </w:p>
        </w:tc>
        <w:tc>
          <w:tcPr>
            <w:tcW w:w="2711" w:type="pct"/>
            <w:tcBorders>
              <w:right w:val="single" w:sz="6" w:space="0" w:color="000000"/>
            </w:tcBorders>
            <w:shd w:val="clear" w:color="auto" w:fill="auto"/>
          </w:tcPr>
          <w:p w:rsidR="006F114E" w:rsidRDefault="006F114E" w:rsidP="00AF3852">
            <w:pPr>
              <w:pStyle w:val="BookText"/>
              <w:spacing w:after="40"/>
              <w:rPr>
                <w:lang w:eastAsia="tr-TR"/>
              </w:rPr>
            </w:pPr>
            <w:r>
              <w:rPr>
                <w:lang w:eastAsia="tr-TR"/>
              </w:rPr>
              <w:t xml:space="preserve">Kullanıcı hatasından kaynaklı istisnalar için ata sınıftır. </w:t>
            </w:r>
          </w:p>
        </w:tc>
      </w:tr>
      <w:tr w:rsidR="006F114E" w:rsidRPr="00693996" w:rsidTr="007F1BA8">
        <w:tc>
          <w:tcPr>
            <w:tcW w:w="2289" w:type="pct"/>
            <w:tcBorders>
              <w:left w:val="single" w:sz="6" w:space="0" w:color="000000"/>
            </w:tcBorders>
            <w:shd w:val="clear" w:color="auto" w:fill="auto"/>
          </w:tcPr>
          <w:p w:rsidR="006F114E" w:rsidRPr="005B5A36" w:rsidRDefault="006F114E" w:rsidP="0071249D">
            <w:pPr>
              <w:pStyle w:val="BookText"/>
              <w:rPr>
                <w:rStyle w:val="BookConceptDefinitionChar0"/>
              </w:rPr>
            </w:pPr>
            <w:r w:rsidRPr="005B5A36">
              <w:rPr>
                <w:rStyle w:val="BookConceptDefinitionChar0"/>
              </w:rPr>
              <w:t>ApplicationSecurityException</w:t>
            </w:r>
          </w:p>
        </w:tc>
        <w:tc>
          <w:tcPr>
            <w:tcW w:w="2711" w:type="pct"/>
            <w:tcBorders>
              <w:right w:val="single" w:sz="6" w:space="0" w:color="000000"/>
            </w:tcBorders>
            <w:shd w:val="clear" w:color="auto" w:fill="auto"/>
          </w:tcPr>
          <w:p w:rsidR="006F114E" w:rsidRDefault="006F114E" w:rsidP="00AF3852">
            <w:pPr>
              <w:pStyle w:val="BookText"/>
              <w:spacing w:after="40"/>
              <w:rPr>
                <w:lang w:eastAsia="tr-TR"/>
              </w:rPr>
            </w:pPr>
            <w:r>
              <w:rPr>
                <w:lang w:eastAsia="tr-TR"/>
              </w:rPr>
              <w:t xml:space="preserve">Uygulamada oluşan güvenlik istisnaları için kullanılan sınıftır. Bu sınıf </w:t>
            </w:r>
            <w:r w:rsidRPr="008A0F1F">
              <w:rPr>
                <w:rStyle w:val="BookConceptDefinitionChar0"/>
              </w:rPr>
              <w:t>UserException</w:t>
            </w:r>
            <w:r>
              <w:rPr>
                <w:lang w:eastAsia="tr-TR"/>
              </w:rPr>
              <w:t xml:space="preserve"> sınıfını miras almaktadır.</w:t>
            </w:r>
          </w:p>
        </w:tc>
      </w:tr>
      <w:tr w:rsidR="006F114E" w:rsidRPr="00693996" w:rsidTr="007F1BA8">
        <w:tc>
          <w:tcPr>
            <w:tcW w:w="2289" w:type="pct"/>
            <w:tcBorders>
              <w:left w:val="single" w:sz="6" w:space="0" w:color="000000"/>
            </w:tcBorders>
            <w:shd w:val="clear" w:color="auto" w:fill="auto"/>
          </w:tcPr>
          <w:p w:rsidR="006F114E" w:rsidRPr="005B5A36" w:rsidRDefault="006F114E" w:rsidP="0071249D">
            <w:pPr>
              <w:pStyle w:val="BookText"/>
              <w:rPr>
                <w:rStyle w:val="BookConceptDefinitionChar0"/>
              </w:rPr>
            </w:pPr>
            <w:r w:rsidRPr="005B5A36">
              <w:rPr>
                <w:rStyle w:val="BookConceptDefinitionChar0"/>
              </w:rPr>
              <w:t>TechnicalException</w:t>
            </w:r>
          </w:p>
        </w:tc>
        <w:tc>
          <w:tcPr>
            <w:tcW w:w="2711" w:type="pct"/>
            <w:tcBorders>
              <w:right w:val="single" w:sz="6" w:space="0" w:color="000000"/>
            </w:tcBorders>
            <w:shd w:val="clear" w:color="auto" w:fill="auto"/>
          </w:tcPr>
          <w:p w:rsidR="006F114E" w:rsidRDefault="006F114E" w:rsidP="00AF3852">
            <w:pPr>
              <w:pStyle w:val="BookText"/>
              <w:spacing w:after="40"/>
              <w:rPr>
                <w:lang w:eastAsia="tr-TR"/>
              </w:rPr>
            </w:pPr>
            <w:r>
              <w:rPr>
                <w:lang w:eastAsia="tr-TR"/>
              </w:rPr>
              <w:t>Kullanıcı hatasından kaynaklanmayan, teknik problemlere işaret eden istisnalar için ata sınıftır.</w:t>
            </w:r>
          </w:p>
        </w:tc>
      </w:tr>
      <w:tr w:rsidR="006F114E" w:rsidRPr="00693996" w:rsidTr="007F1BA8">
        <w:tc>
          <w:tcPr>
            <w:tcW w:w="2289" w:type="pct"/>
            <w:tcBorders>
              <w:left w:val="single" w:sz="6" w:space="0" w:color="000000"/>
            </w:tcBorders>
            <w:shd w:val="clear" w:color="auto" w:fill="auto"/>
          </w:tcPr>
          <w:p w:rsidR="006F114E" w:rsidRPr="005B5A36" w:rsidRDefault="006F114E" w:rsidP="0071249D">
            <w:pPr>
              <w:pStyle w:val="BookText"/>
              <w:rPr>
                <w:rStyle w:val="BookConceptDefinitionChar0"/>
              </w:rPr>
            </w:pPr>
            <w:r w:rsidRPr="005B5A36">
              <w:rPr>
                <w:rStyle w:val="BookConceptDefinitionChar0"/>
              </w:rPr>
              <w:t>ExceptionManager</w:t>
            </w:r>
          </w:p>
        </w:tc>
        <w:tc>
          <w:tcPr>
            <w:tcW w:w="2711" w:type="pct"/>
            <w:tcBorders>
              <w:right w:val="single" w:sz="6" w:space="0" w:color="000000"/>
            </w:tcBorders>
            <w:shd w:val="clear" w:color="auto" w:fill="auto"/>
          </w:tcPr>
          <w:p w:rsidR="006F114E" w:rsidRDefault="006F114E" w:rsidP="00AF3852">
            <w:pPr>
              <w:pStyle w:val="BookText"/>
              <w:spacing w:after="40"/>
              <w:rPr>
                <w:lang w:eastAsia="tr-TR"/>
              </w:rPr>
            </w:pPr>
            <w:r>
              <w:rPr>
                <w:lang w:eastAsia="tr-TR"/>
              </w:rPr>
              <w:t>İstisna yönetiminin farklı metotları yardımıyla yapılabileceği temel istisna yönetim sınıfıdır.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45</w:t>
      </w:r>
      <w:r w:rsidR="00F709C6">
        <w:rPr>
          <w:noProof/>
          <w:lang w:eastAsia="tr-TR"/>
        </w:rPr>
        <w:fldChar w:fldCharType="end"/>
      </w:r>
      <w:r>
        <w:rPr>
          <w:lang w:eastAsia="tr-TR"/>
        </w:rPr>
        <w:t xml:space="preserve">, </w:t>
      </w:r>
      <w:r>
        <w:rPr>
          <w:rStyle w:val="BookItalic"/>
        </w:rPr>
        <w:t>Önerilen İstisna Modeli Tipleri</w:t>
      </w:r>
    </w:p>
    <w:p w:rsidR="006F114E" w:rsidRDefault="006F114E" w:rsidP="006F114E">
      <w:pPr>
        <w:pStyle w:val="BookText"/>
        <w:rPr>
          <w:lang w:eastAsia="tr-TR"/>
        </w:rPr>
      </w:pPr>
      <w:r w:rsidRPr="00E87305">
        <w:rPr>
          <w:rStyle w:val="BookConceptDefinitionChar0"/>
        </w:rPr>
        <w:t>UserException</w:t>
      </w:r>
      <w:r>
        <w:rPr>
          <w:lang w:eastAsia="tr-TR"/>
        </w:rPr>
        <w:t xml:space="preserve"> ve </w:t>
      </w:r>
      <w:r w:rsidRPr="00E87305">
        <w:rPr>
          <w:rStyle w:val="BookConceptDefinitionChar0"/>
        </w:rPr>
        <w:t>TechnicalException</w:t>
      </w:r>
      <w:r>
        <w:rPr>
          <w:lang w:eastAsia="tr-TR"/>
        </w:rPr>
        <w:t xml:space="preserve"> sınıfları </w:t>
      </w:r>
      <w:r w:rsidRPr="00E87305">
        <w:rPr>
          <w:rStyle w:val="BookConceptDefinitionChar0"/>
        </w:rPr>
        <w:t>System.ApplicationException</w:t>
      </w:r>
      <w:r>
        <w:rPr>
          <w:lang w:eastAsia="tr-TR"/>
        </w:rPr>
        <w:t xml:space="preserve"> sınıfını miras almaktadır.</w:t>
      </w:r>
    </w:p>
    <w:p w:rsidR="006F114E" w:rsidRDefault="006F114E" w:rsidP="006F114E">
      <w:pPr>
        <w:pStyle w:val="BookText"/>
        <w:rPr>
          <w:lang w:eastAsia="tr-TR"/>
        </w:rPr>
      </w:pPr>
      <w:r>
        <w:rPr>
          <w:lang w:eastAsia="tr-TR"/>
        </w:rPr>
        <w:t xml:space="preserve">Aşağıda </w:t>
      </w:r>
      <w:r w:rsidRPr="00543186">
        <w:rPr>
          <w:rStyle w:val="BookConceptDefinitionChar0"/>
        </w:rPr>
        <w:t>IExceptionPublisher</w:t>
      </w:r>
      <w:r>
        <w:rPr>
          <w:lang w:eastAsia="tr-TR"/>
        </w:rPr>
        <w:t xml:space="preserve">, </w:t>
      </w:r>
      <w:r w:rsidRPr="00543186">
        <w:rPr>
          <w:rStyle w:val="BookConceptDefinitionChar0"/>
        </w:rPr>
        <w:t>IExceptionFilter</w:t>
      </w:r>
      <w:r>
        <w:rPr>
          <w:lang w:eastAsia="tr-TR"/>
        </w:rPr>
        <w:t xml:space="preserve"> arabirimleri ve </w:t>
      </w:r>
      <w:r w:rsidRPr="008C257B">
        <w:rPr>
          <w:rStyle w:val="BookConceptDefinitionChar0"/>
        </w:rPr>
        <w:t>ExceptionManager</w:t>
      </w:r>
      <w:r>
        <w:rPr>
          <w:lang w:eastAsia="tr-TR"/>
        </w:rPr>
        <w:t xml:space="preserve"> sınıf üyeleri açıklamaları ile birlikte gösterilmiştir.</w:t>
      </w:r>
    </w:p>
    <w:p w:rsidR="006F114E" w:rsidRDefault="006F114E" w:rsidP="006F114E">
      <w:pPr>
        <w:pStyle w:val="CSVB"/>
      </w:pPr>
      <w:r>
        <w:t>C#</w:t>
      </w:r>
    </w:p>
    <w:p w:rsidR="006F114E" w:rsidRPr="0031736D" w:rsidRDefault="006F114E" w:rsidP="006F114E">
      <w:pPr>
        <w:pStyle w:val="BookCode"/>
        <w:rPr>
          <w:lang w:val="en-US" w:eastAsia="tr-TR"/>
        </w:rPr>
      </w:pPr>
      <w:r w:rsidRPr="0031736D">
        <w:rPr>
          <w:b/>
          <w:bCs/>
          <w:lang w:val="en-US" w:eastAsia="tr-TR"/>
        </w:rPr>
        <w:t>public</w:t>
      </w:r>
      <w:r w:rsidRPr="0031736D">
        <w:rPr>
          <w:lang w:val="en-US" w:eastAsia="tr-TR"/>
        </w:rPr>
        <w:t xml:space="preserve"> </w:t>
      </w:r>
      <w:r w:rsidRPr="0031736D">
        <w:rPr>
          <w:b/>
          <w:bCs/>
          <w:lang w:val="en-US" w:eastAsia="tr-TR"/>
        </w:rPr>
        <w:t>interface</w:t>
      </w:r>
      <w:r w:rsidRPr="0031736D">
        <w:rPr>
          <w:lang w:val="en-US" w:eastAsia="tr-TR"/>
        </w:rPr>
        <w:t xml:space="preserve"> IExceptionPublisher</w:t>
      </w:r>
      <w:r>
        <w:rPr>
          <w:lang w:val="en-US" w:eastAsia="tr-TR"/>
        </w:rPr>
        <w:t xml:space="preserve"> {</w:t>
      </w:r>
    </w:p>
    <w:p w:rsidR="006F114E" w:rsidRPr="0031736D" w:rsidRDefault="006F114E" w:rsidP="006F114E">
      <w:pPr>
        <w:pStyle w:val="BookCode"/>
        <w:rPr>
          <w:lang w:val="en-US" w:eastAsia="tr-TR"/>
        </w:rPr>
      </w:pPr>
      <w:r w:rsidRPr="0031736D">
        <w:rPr>
          <w:lang w:val="en-US" w:eastAsia="tr-TR"/>
        </w:rPr>
        <w:t xml:space="preserve"> // exc ile iletilen istisna nesnesinin yayınlanmasını</w:t>
      </w:r>
      <w:r w:rsidR="00076607">
        <w:rPr>
          <w:lang w:val="en-US" w:eastAsia="tr-TR"/>
        </w:rPr>
        <w:t xml:space="preserve"> </w:t>
      </w:r>
      <w:r w:rsidRPr="0031736D">
        <w:rPr>
          <w:lang w:val="en-US" w:eastAsia="tr-TR"/>
        </w:rPr>
        <w:t>sağlayan metot tanımı.</w:t>
      </w:r>
    </w:p>
    <w:p w:rsidR="006F114E" w:rsidRPr="0031736D" w:rsidRDefault="006F114E" w:rsidP="006F114E">
      <w:pPr>
        <w:pStyle w:val="BookCode"/>
        <w:rPr>
          <w:lang w:val="en-US" w:eastAsia="tr-TR"/>
        </w:rPr>
      </w:pPr>
      <w:r w:rsidRPr="0031736D">
        <w:rPr>
          <w:lang w:val="en-US" w:eastAsia="tr-TR"/>
        </w:rPr>
        <w:t xml:space="preserve"> </w:t>
      </w:r>
      <w:r w:rsidRPr="0031736D">
        <w:rPr>
          <w:b/>
          <w:bCs/>
          <w:lang w:val="en-US" w:eastAsia="tr-TR"/>
        </w:rPr>
        <w:t>void</w:t>
      </w:r>
      <w:r w:rsidRPr="0031736D">
        <w:rPr>
          <w:lang w:val="en-US" w:eastAsia="tr-TR"/>
        </w:rPr>
        <w:t xml:space="preserve"> Publish(Exception exc);</w:t>
      </w:r>
    </w:p>
    <w:p w:rsidR="006F114E" w:rsidRPr="0031736D" w:rsidRDefault="006F114E" w:rsidP="006F114E">
      <w:pPr>
        <w:pStyle w:val="BookCode"/>
        <w:rPr>
          <w:lang w:val="en-US" w:eastAsia="tr-TR"/>
        </w:rPr>
      </w:pPr>
      <w:r w:rsidRPr="0031736D">
        <w:rPr>
          <w:lang w:val="en-US" w:eastAsia="tr-TR"/>
        </w:rPr>
        <w:t>}</w:t>
      </w:r>
    </w:p>
    <w:p w:rsidR="006F114E" w:rsidRPr="0031736D" w:rsidRDefault="006F114E" w:rsidP="006F114E">
      <w:pPr>
        <w:pStyle w:val="BookCode"/>
        <w:rPr>
          <w:lang w:val="en-US" w:eastAsia="tr-TR"/>
        </w:rPr>
      </w:pPr>
    </w:p>
    <w:p w:rsidR="006F114E" w:rsidRPr="0031736D" w:rsidRDefault="006F114E" w:rsidP="006F114E">
      <w:pPr>
        <w:pStyle w:val="BookCode"/>
        <w:rPr>
          <w:lang w:val="en-US" w:eastAsia="tr-TR"/>
        </w:rPr>
      </w:pPr>
      <w:r w:rsidRPr="0031736D">
        <w:rPr>
          <w:b/>
          <w:bCs/>
          <w:lang w:val="en-US" w:eastAsia="tr-TR"/>
        </w:rPr>
        <w:t>public</w:t>
      </w:r>
      <w:r w:rsidRPr="0031736D">
        <w:rPr>
          <w:lang w:val="en-US" w:eastAsia="tr-TR"/>
        </w:rPr>
        <w:t xml:space="preserve"> </w:t>
      </w:r>
      <w:r w:rsidRPr="0031736D">
        <w:rPr>
          <w:b/>
          <w:bCs/>
          <w:lang w:val="en-US" w:eastAsia="tr-TR"/>
        </w:rPr>
        <w:t>interface</w:t>
      </w:r>
      <w:r w:rsidRPr="0031736D">
        <w:rPr>
          <w:lang w:val="en-US" w:eastAsia="tr-TR"/>
        </w:rPr>
        <w:t xml:space="preserve"> IExceptionFilter</w:t>
      </w:r>
      <w:r>
        <w:rPr>
          <w:lang w:val="en-US" w:eastAsia="tr-TR"/>
        </w:rPr>
        <w:t xml:space="preserve"> {</w:t>
      </w:r>
    </w:p>
    <w:p w:rsidR="006F114E" w:rsidRPr="0031736D" w:rsidRDefault="006F114E" w:rsidP="006F114E">
      <w:pPr>
        <w:pStyle w:val="BookCode"/>
        <w:rPr>
          <w:lang w:val="en-US" w:eastAsia="tr-TR"/>
        </w:rPr>
      </w:pPr>
      <w:r w:rsidRPr="0031736D">
        <w:rPr>
          <w:lang w:val="en-US" w:eastAsia="tr-TR"/>
        </w:rPr>
        <w:lastRenderedPageBreak/>
        <w:t xml:space="preserve"> // exc ile belirtilen istisnanın yayınlanıp yayınlanmayacağını</w:t>
      </w:r>
    </w:p>
    <w:p w:rsidR="006F114E" w:rsidRPr="0031736D" w:rsidRDefault="006F114E" w:rsidP="006F114E">
      <w:pPr>
        <w:pStyle w:val="BookCode"/>
        <w:rPr>
          <w:lang w:val="en-US" w:eastAsia="tr-TR"/>
        </w:rPr>
      </w:pPr>
      <w:r w:rsidRPr="0031736D">
        <w:rPr>
          <w:lang w:val="en-US" w:eastAsia="tr-TR"/>
        </w:rPr>
        <w:t xml:space="preserve"> // belirten fonksiyon tanımı. Fonksiyonun True değerini döndürmesi</w:t>
      </w:r>
      <w:r>
        <w:rPr>
          <w:lang w:val="en-US" w:eastAsia="tr-TR"/>
        </w:rPr>
        <w:t xml:space="preserve"> </w:t>
      </w:r>
      <w:r>
        <w:rPr>
          <w:lang w:val="en-US" w:eastAsia="tr-TR"/>
        </w:rPr>
        <w:br/>
        <w:t xml:space="preserve"> // </w:t>
      </w:r>
      <w:r w:rsidRPr="0031736D">
        <w:rPr>
          <w:lang w:val="en-US" w:eastAsia="tr-TR"/>
        </w:rPr>
        <w:t xml:space="preserve">istisnanın yayınlanması gerektiğini, False değerini döndürmesi </w:t>
      </w:r>
    </w:p>
    <w:p w:rsidR="006F114E" w:rsidRPr="0031736D" w:rsidRDefault="006F114E" w:rsidP="006F114E">
      <w:pPr>
        <w:pStyle w:val="BookCode"/>
        <w:rPr>
          <w:lang w:val="en-US" w:eastAsia="tr-TR"/>
        </w:rPr>
      </w:pPr>
      <w:r w:rsidRPr="0031736D">
        <w:rPr>
          <w:lang w:val="en-US" w:eastAsia="tr-TR"/>
        </w:rPr>
        <w:t xml:space="preserve"> // yayınlanmaması gerektiğini belirtmektedir.</w:t>
      </w:r>
    </w:p>
    <w:p w:rsidR="006F114E" w:rsidRPr="0031736D" w:rsidRDefault="006F114E" w:rsidP="006F114E">
      <w:pPr>
        <w:pStyle w:val="BookCode"/>
        <w:rPr>
          <w:lang w:val="en-US" w:eastAsia="tr-TR"/>
        </w:rPr>
      </w:pPr>
      <w:r w:rsidRPr="0031736D">
        <w:rPr>
          <w:lang w:val="en-US" w:eastAsia="tr-TR"/>
        </w:rPr>
        <w:t xml:space="preserve"> </w:t>
      </w:r>
      <w:r w:rsidRPr="0031736D">
        <w:rPr>
          <w:b/>
          <w:bCs/>
          <w:lang w:val="en-US" w:eastAsia="tr-TR"/>
        </w:rPr>
        <w:t>bool</w:t>
      </w:r>
      <w:r w:rsidRPr="0031736D">
        <w:rPr>
          <w:lang w:val="en-US" w:eastAsia="tr-TR"/>
        </w:rPr>
        <w:t xml:space="preserve"> Filter(Exception exc);</w:t>
      </w:r>
    </w:p>
    <w:p w:rsidR="006F114E" w:rsidRPr="0031736D" w:rsidRDefault="006F114E" w:rsidP="006F114E">
      <w:pPr>
        <w:pStyle w:val="BookCode"/>
        <w:rPr>
          <w:lang w:val="en-US" w:eastAsia="tr-TR"/>
        </w:rPr>
      </w:pPr>
      <w:r w:rsidRPr="0031736D">
        <w:rPr>
          <w:lang w:val="en-US" w:eastAsia="tr-TR"/>
        </w:rPr>
        <w:t>}</w:t>
      </w:r>
    </w:p>
    <w:p w:rsidR="006F114E" w:rsidRPr="0031736D" w:rsidRDefault="006F114E" w:rsidP="006F114E">
      <w:pPr>
        <w:pStyle w:val="BookCode"/>
        <w:rPr>
          <w:lang w:val="en-US" w:eastAsia="tr-TR"/>
        </w:rPr>
      </w:pPr>
    </w:p>
    <w:p w:rsidR="006F114E" w:rsidRPr="0031736D" w:rsidRDefault="006F114E" w:rsidP="006F114E">
      <w:pPr>
        <w:pStyle w:val="BookCode"/>
        <w:rPr>
          <w:lang w:val="en-US" w:eastAsia="tr-TR"/>
        </w:rPr>
      </w:pPr>
      <w:r w:rsidRPr="0031736D">
        <w:rPr>
          <w:b/>
          <w:bCs/>
          <w:lang w:val="en-US" w:eastAsia="tr-TR"/>
        </w:rPr>
        <w:t>public</w:t>
      </w:r>
      <w:r w:rsidRPr="0031736D">
        <w:rPr>
          <w:lang w:val="en-US" w:eastAsia="tr-TR"/>
        </w:rPr>
        <w:t xml:space="preserve"> </w:t>
      </w:r>
      <w:r w:rsidRPr="0031736D">
        <w:rPr>
          <w:b/>
          <w:bCs/>
          <w:lang w:val="en-US" w:eastAsia="tr-TR"/>
        </w:rPr>
        <w:t>sealed</w:t>
      </w:r>
      <w:r w:rsidRPr="0031736D">
        <w:rPr>
          <w:lang w:val="en-US" w:eastAsia="tr-TR"/>
        </w:rPr>
        <w:t xml:space="preserve"> </w:t>
      </w:r>
      <w:r w:rsidRPr="0031736D">
        <w:rPr>
          <w:b/>
          <w:bCs/>
          <w:lang w:val="en-US" w:eastAsia="tr-TR"/>
        </w:rPr>
        <w:t>class</w:t>
      </w:r>
      <w:r w:rsidRPr="0031736D">
        <w:rPr>
          <w:lang w:val="en-US" w:eastAsia="tr-TR"/>
        </w:rPr>
        <w:t xml:space="preserve"> ExceptionManager</w:t>
      </w:r>
      <w:r>
        <w:rPr>
          <w:lang w:val="en-US" w:eastAsia="tr-TR"/>
        </w:rPr>
        <w:t xml:space="preserve"> {</w:t>
      </w:r>
    </w:p>
    <w:p w:rsidR="006F114E" w:rsidRPr="0031736D" w:rsidRDefault="006F114E" w:rsidP="006F114E">
      <w:pPr>
        <w:pStyle w:val="BookCode"/>
        <w:rPr>
          <w:lang w:val="en-US" w:eastAsia="tr-TR"/>
        </w:rPr>
      </w:pPr>
      <w:r w:rsidRPr="0031736D">
        <w:rPr>
          <w:lang w:val="en-US" w:eastAsia="tr-TR"/>
        </w:rPr>
        <w:t xml:space="preserve"> // İstisnanın tek noktadan</w:t>
      </w:r>
      <w:r>
        <w:rPr>
          <w:lang w:val="en-US" w:eastAsia="tr-TR"/>
        </w:rPr>
        <w:t xml:space="preserve"> </w:t>
      </w:r>
      <w:r w:rsidRPr="0031736D">
        <w:rPr>
          <w:lang w:val="en-US" w:eastAsia="tr-TR"/>
        </w:rPr>
        <w:t>yayınlanmasını sağlayan</w:t>
      </w:r>
      <w:r>
        <w:rPr>
          <w:lang w:val="en-US" w:eastAsia="tr-TR"/>
        </w:rPr>
        <w:t xml:space="preserve"> </w:t>
      </w:r>
      <w:r w:rsidRPr="0031736D">
        <w:rPr>
          <w:lang w:val="en-US" w:eastAsia="tr-TR"/>
        </w:rPr>
        <w:t xml:space="preserve">yardımcı metot. Uygulama </w:t>
      </w:r>
    </w:p>
    <w:p w:rsidR="006F114E" w:rsidRPr="0031736D" w:rsidRDefault="006F114E" w:rsidP="006F114E">
      <w:pPr>
        <w:pStyle w:val="BookCode"/>
        <w:rPr>
          <w:lang w:val="en-US" w:eastAsia="tr-TR"/>
        </w:rPr>
      </w:pPr>
      <w:r w:rsidRPr="0031736D">
        <w:rPr>
          <w:lang w:val="en-US" w:eastAsia="tr-TR"/>
        </w:rPr>
        <w:t xml:space="preserve"> // içerisinden bu metodun çağrımı</w:t>
      </w:r>
      <w:r>
        <w:rPr>
          <w:lang w:val="en-US" w:eastAsia="tr-TR"/>
        </w:rPr>
        <w:t xml:space="preserve"> </w:t>
      </w:r>
      <w:r w:rsidRPr="0031736D">
        <w:rPr>
          <w:lang w:val="en-US" w:eastAsia="tr-TR"/>
        </w:rPr>
        <w:t>istisnanın yayımlanması için</w:t>
      </w:r>
    </w:p>
    <w:p w:rsidR="006F114E" w:rsidRPr="0031736D" w:rsidRDefault="006F114E" w:rsidP="006F114E">
      <w:pPr>
        <w:pStyle w:val="BookCode"/>
        <w:rPr>
          <w:lang w:val="en-US" w:eastAsia="tr-TR"/>
        </w:rPr>
      </w:pPr>
      <w:r w:rsidRPr="0031736D">
        <w:rPr>
          <w:lang w:val="en-US" w:eastAsia="tr-TR"/>
        </w:rPr>
        <w:t xml:space="preserve"> // yeterli olacaktır.</w:t>
      </w:r>
    </w:p>
    <w:p w:rsidR="006F114E" w:rsidRPr="0031736D" w:rsidRDefault="006F114E" w:rsidP="006F114E">
      <w:pPr>
        <w:pStyle w:val="BookCode"/>
        <w:rPr>
          <w:lang w:val="en-US" w:eastAsia="tr-TR"/>
        </w:rPr>
      </w:pPr>
      <w:r w:rsidRPr="0031736D">
        <w:rPr>
          <w:lang w:val="en-US" w:eastAsia="tr-TR"/>
        </w:rPr>
        <w:t xml:space="preserve"> </w:t>
      </w:r>
      <w:r w:rsidRPr="0031736D">
        <w:rPr>
          <w:b/>
          <w:bCs/>
          <w:lang w:val="en-US" w:eastAsia="tr-TR"/>
        </w:rPr>
        <w:t>public</w:t>
      </w:r>
      <w:r w:rsidRPr="0031736D">
        <w:rPr>
          <w:lang w:val="en-US" w:eastAsia="tr-TR"/>
        </w:rPr>
        <w:t xml:space="preserve"> </w:t>
      </w:r>
      <w:r w:rsidRPr="0031736D">
        <w:rPr>
          <w:b/>
          <w:bCs/>
          <w:lang w:val="en-US" w:eastAsia="tr-TR"/>
        </w:rPr>
        <w:t>static</w:t>
      </w:r>
      <w:r w:rsidRPr="0031736D">
        <w:rPr>
          <w:lang w:val="en-US" w:eastAsia="tr-TR"/>
        </w:rPr>
        <w:t xml:space="preserve"> </w:t>
      </w:r>
      <w:r w:rsidRPr="0031736D">
        <w:rPr>
          <w:b/>
          <w:bCs/>
          <w:lang w:val="en-US" w:eastAsia="tr-TR"/>
        </w:rPr>
        <w:t>void</w:t>
      </w:r>
      <w:r w:rsidRPr="0031736D">
        <w:rPr>
          <w:lang w:val="en-US" w:eastAsia="tr-TR"/>
        </w:rPr>
        <w:t xml:space="preserve"> Publish(Exception exc)</w:t>
      </w:r>
      <w:r>
        <w:rPr>
          <w:lang w:val="en-US" w:eastAsia="tr-TR"/>
        </w:rPr>
        <w:t xml:space="preserve"> {</w:t>
      </w:r>
    </w:p>
    <w:p w:rsidR="006F114E" w:rsidRPr="0031736D" w:rsidRDefault="006F114E" w:rsidP="006F114E">
      <w:pPr>
        <w:pStyle w:val="BookCode"/>
        <w:rPr>
          <w:lang w:val="en-US" w:eastAsia="tr-TR"/>
        </w:rPr>
      </w:pPr>
      <w:r w:rsidRPr="0031736D">
        <w:rPr>
          <w:lang w:val="en-US" w:eastAsia="tr-TR"/>
        </w:rPr>
        <w:t xml:space="preserve"> }</w:t>
      </w:r>
    </w:p>
    <w:p w:rsidR="006F114E" w:rsidRPr="0031736D" w:rsidRDefault="006F114E" w:rsidP="006F114E">
      <w:pPr>
        <w:pStyle w:val="BookCode"/>
        <w:rPr>
          <w:lang w:val="en-US" w:eastAsia="tr-TR"/>
        </w:rPr>
      </w:pPr>
    </w:p>
    <w:p w:rsidR="006F114E" w:rsidRPr="0031736D" w:rsidRDefault="006F114E" w:rsidP="006F114E">
      <w:pPr>
        <w:pStyle w:val="BookCode"/>
        <w:rPr>
          <w:lang w:val="en-US" w:eastAsia="tr-TR"/>
        </w:rPr>
      </w:pPr>
      <w:r w:rsidRPr="0031736D">
        <w:rPr>
          <w:lang w:val="en-US" w:eastAsia="tr-TR"/>
        </w:rPr>
        <w:t xml:space="preserve"> // exc ile iletilen herhangi istisna sınıfını kontrol eden ve</w:t>
      </w:r>
    </w:p>
    <w:p w:rsidR="006F114E" w:rsidRPr="0031736D" w:rsidRDefault="006F114E" w:rsidP="006F114E">
      <w:pPr>
        <w:pStyle w:val="BookCode"/>
        <w:rPr>
          <w:lang w:val="en-US" w:eastAsia="tr-TR"/>
        </w:rPr>
      </w:pPr>
      <w:r w:rsidRPr="0031736D">
        <w:rPr>
          <w:lang w:val="en-US" w:eastAsia="tr-TR"/>
        </w:rPr>
        <w:t xml:space="preserve"> // istisna tipine göre sadece UserException veya TechnicalException döndüren</w:t>
      </w:r>
    </w:p>
    <w:p w:rsidR="006F114E" w:rsidRPr="0031736D" w:rsidRDefault="006F114E" w:rsidP="006F114E">
      <w:pPr>
        <w:pStyle w:val="BookCode"/>
        <w:rPr>
          <w:lang w:val="en-US" w:eastAsia="tr-TR"/>
        </w:rPr>
      </w:pPr>
      <w:r w:rsidRPr="0031736D">
        <w:rPr>
          <w:lang w:val="en-US" w:eastAsia="tr-TR"/>
        </w:rPr>
        <w:t xml:space="preserve"> // yardımcı metottur. Bu metot yardımıyla tek noktadan istisna nesnelerinin </w:t>
      </w:r>
      <w:r>
        <w:rPr>
          <w:lang w:val="en-US" w:eastAsia="tr-TR"/>
        </w:rPr>
        <w:br/>
        <w:t xml:space="preserve"> // </w:t>
      </w:r>
      <w:r w:rsidRPr="0031736D">
        <w:rPr>
          <w:lang w:val="en-US" w:eastAsia="tr-TR"/>
        </w:rPr>
        <w:t>dönüşümü mümkündür.</w:t>
      </w:r>
    </w:p>
    <w:p w:rsidR="006F114E" w:rsidRPr="0031736D" w:rsidRDefault="006F114E" w:rsidP="006F114E">
      <w:pPr>
        <w:pStyle w:val="BookCode"/>
        <w:rPr>
          <w:lang w:val="en-US" w:eastAsia="tr-TR"/>
        </w:rPr>
      </w:pPr>
      <w:r w:rsidRPr="0031736D">
        <w:rPr>
          <w:lang w:val="en-US" w:eastAsia="tr-TR"/>
        </w:rPr>
        <w:t xml:space="preserve"> </w:t>
      </w:r>
      <w:r w:rsidRPr="0031736D">
        <w:rPr>
          <w:b/>
          <w:bCs/>
          <w:lang w:val="en-US" w:eastAsia="tr-TR"/>
        </w:rPr>
        <w:t>public</w:t>
      </w:r>
      <w:r w:rsidRPr="0031736D">
        <w:rPr>
          <w:lang w:val="en-US" w:eastAsia="tr-TR"/>
        </w:rPr>
        <w:t xml:space="preserve"> </w:t>
      </w:r>
      <w:r w:rsidRPr="0031736D">
        <w:rPr>
          <w:b/>
          <w:bCs/>
          <w:lang w:val="en-US" w:eastAsia="tr-TR"/>
        </w:rPr>
        <w:t>static</w:t>
      </w:r>
      <w:r w:rsidRPr="0031736D">
        <w:rPr>
          <w:lang w:val="en-US" w:eastAsia="tr-TR"/>
        </w:rPr>
        <w:t xml:space="preserve"> ApplicationException Convert(Exception exc)</w:t>
      </w:r>
      <w:r>
        <w:rPr>
          <w:lang w:val="en-US" w:eastAsia="tr-TR"/>
        </w:rPr>
        <w:t xml:space="preserve"> {</w:t>
      </w:r>
    </w:p>
    <w:p w:rsidR="006F114E" w:rsidRPr="0031736D" w:rsidRDefault="006F114E" w:rsidP="006F114E">
      <w:pPr>
        <w:pStyle w:val="BookCode"/>
        <w:rPr>
          <w:lang w:val="en-US" w:eastAsia="tr-TR"/>
        </w:rPr>
      </w:pPr>
      <w:r w:rsidRPr="0031736D">
        <w:rPr>
          <w:lang w:val="en-US" w:eastAsia="tr-TR"/>
        </w:rPr>
        <w:t xml:space="preserve"> }</w:t>
      </w:r>
    </w:p>
    <w:p w:rsidR="006F114E" w:rsidRPr="0031736D" w:rsidRDefault="006F114E" w:rsidP="006F114E">
      <w:pPr>
        <w:pStyle w:val="BookCode"/>
        <w:rPr>
          <w:lang w:val="en-US" w:eastAsia="tr-TR"/>
        </w:rPr>
      </w:pPr>
      <w:r w:rsidRPr="0031736D">
        <w:rPr>
          <w:lang w:val="en-US" w:eastAsia="tr-TR"/>
        </w:rPr>
        <w:t>}</w:t>
      </w:r>
    </w:p>
    <w:p w:rsidR="006F114E" w:rsidRDefault="006F114E" w:rsidP="006F114E">
      <w:pPr>
        <w:pStyle w:val="CSVB"/>
      </w:pPr>
      <w:r>
        <w:t>VB.NET</w:t>
      </w:r>
    </w:p>
    <w:p w:rsidR="006F114E" w:rsidRDefault="006F114E" w:rsidP="006F114E">
      <w:pPr>
        <w:pStyle w:val="BookCode"/>
        <w:rPr>
          <w:lang w:val="en-US" w:eastAsia="tr-TR"/>
        </w:rPr>
      </w:pPr>
      <w:r w:rsidRPr="0031736D">
        <w:rPr>
          <w:b/>
          <w:bCs/>
          <w:lang w:val="en-US" w:eastAsia="tr-TR"/>
        </w:rPr>
        <w:t>Public</w:t>
      </w:r>
      <w:r w:rsidRPr="0031736D">
        <w:rPr>
          <w:lang w:val="en-US" w:eastAsia="tr-TR"/>
        </w:rPr>
        <w:t xml:space="preserve"> </w:t>
      </w:r>
      <w:r w:rsidRPr="0031736D">
        <w:rPr>
          <w:b/>
          <w:bCs/>
          <w:lang w:val="en-US" w:eastAsia="tr-TR"/>
        </w:rPr>
        <w:t>Interface</w:t>
      </w:r>
      <w:r w:rsidRPr="0031736D">
        <w:rPr>
          <w:lang w:val="en-US" w:eastAsia="tr-TR"/>
        </w:rPr>
        <w:t xml:space="preserve"> IExceptionPublisher</w:t>
      </w:r>
    </w:p>
    <w:p w:rsidR="006F114E" w:rsidRPr="0031736D" w:rsidRDefault="006F114E" w:rsidP="006F114E">
      <w:pPr>
        <w:pStyle w:val="BookCode"/>
        <w:rPr>
          <w:lang w:val="en-US" w:eastAsia="tr-TR"/>
        </w:rPr>
      </w:pPr>
      <w:r w:rsidRPr="0031736D">
        <w:rPr>
          <w:lang w:val="en-US" w:eastAsia="tr-TR"/>
        </w:rPr>
        <w:t xml:space="preserve"> ' exc ile iletilen istisna nesnesinin yayınlanmasını sağlayan metot tanımı.</w:t>
      </w:r>
    </w:p>
    <w:p w:rsidR="006F114E" w:rsidRPr="0031736D" w:rsidRDefault="006F114E" w:rsidP="006F114E">
      <w:pPr>
        <w:pStyle w:val="BookCode"/>
        <w:rPr>
          <w:lang w:val="en-US" w:eastAsia="tr-TR"/>
        </w:rPr>
      </w:pPr>
      <w:r w:rsidRPr="0031736D">
        <w:rPr>
          <w:lang w:val="en-US" w:eastAsia="tr-TR"/>
        </w:rPr>
        <w:t xml:space="preserve"> </w:t>
      </w:r>
      <w:r w:rsidRPr="0031736D">
        <w:rPr>
          <w:b/>
          <w:bCs/>
          <w:lang w:val="en-US" w:eastAsia="tr-TR"/>
        </w:rPr>
        <w:t>Sub</w:t>
      </w:r>
      <w:r w:rsidRPr="0031736D">
        <w:rPr>
          <w:lang w:val="en-US" w:eastAsia="tr-TR"/>
        </w:rPr>
        <w:t xml:space="preserve"> Publish(</w:t>
      </w:r>
      <w:r w:rsidRPr="0031736D">
        <w:rPr>
          <w:b/>
          <w:bCs/>
          <w:lang w:val="en-US" w:eastAsia="tr-TR"/>
        </w:rPr>
        <w:t>ByVal</w:t>
      </w:r>
      <w:r w:rsidRPr="0031736D">
        <w:rPr>
          <w:lang w:val="en-US" w:eastAsia="tr-TR"/>
        </w:rPr>
        <w:t xml:space="preserve"> exc </w:t>
      </w:r>
      <w:r w:rsidRPr="0031736D">
        <w:rPr>
          <w:b/>
          <w:bCs/>
          <w:lang w:val="en-US" w:eastAsia="tr-TR"/>
        </w:rPr>
        <w:t>As</w:t>
      </w:r>
      <w:r w:rsidRPr="0031736D">
        <w:rPr>
          <w:lang w:val="en-US" w:eastAsia="tr-TR"/>
        </w:rPr>
        <w:t xml:space="preserve"> Exception)</w:t>
      </w:r>
    </w:p>
    <w:p w:rsidR="006F114E" w:rsidRPr="0031736D" w:rsidRDefault="006F114E" w:rsidP="006F114E">
      <w:pPr>
        <w:pStyle w:val="BookCode"/>
        <w:rPr>
          <w:b/>
          <w:bCs/>
          <w:lang w:val="en-US" w:eastAsia="tr-TR"/>
        </w:rPr>
      </w:pPr>
      <w:r w:rsidRPr="0031736D">
        <w:rPr>
          <w:b/>
          <w:bCs/>
          <w:lang w:val="en-US" w:eastAsia="tr-TR"/>
        </w:rPr>
        <w:t>End</w:t>
      </w:r>
      <w:r w:rsidRPr="0031736D">
        <w:rPr>
          <w:lang w:val="en-US" w:eastAsia="tr-TR"/>
        </w:rPr>
        <w:t xml:space="preserve"> </w:t>
      </w:r>
      <w:r w:rsidRPr="0031736D">
        <w:rPr>
          <w:b/>
          <w:bCs/>
          <w:lang w:val="en-US" w:eastAsia="tr-TR"/>
        </w:rPr>
        <w:t>Interface</w:t>
      </w:r>
    </w:p>
    <w:p w:rsidR="006F114E" w:rsidRPr="0031736D" w:rsidRDefault="006F114E" w:rsidP="006F114E">
      <w:pPr>
        <w:pStyle w:val="BookCode"/>
        <w:rPr>
          <w:b/>
          <w:bCs/>
          <w:lang w:val="en-US" w:eastAsia="tr-TR"/>
        </w:rPr>
      </w:pPr>
    </w:p>
    <w:p w:rsidR="006F114E" w:rsidRPr="0031736D" w:rsidRDefault="006F114E" w:rsidP="006F114E">
      <w:pPr>
        <w:pStyle w:val="BookCode"/>
        <w:rPr>
          <w:lang w:val="en-US" w:eastAsia="tr-TR"/>
        </w:rPr>
      </w:pPr>
      <w:r w:rsidRPr="0031736D">
        <w:rPr>
          <w:b/>
          <w:bCs/>
          <w:lang w:val="en-US" w:eastAsia="tr-TR"/>
        </w:rPr>
        <w:t>Public</w:t>
      </w:r>
      <w:r w:rsidRPr="0031736D">
        <w:rPr>
          <w:lang w:val="en-US" w:eastAsia="tr-TR"/>
        </w:rPr>
        <w:t xml:space="preserve"> </w:t>
      </w:r>
      <w:r w:rsidRPr="0031736D">
        <w:rPr>
          <w:b/>
          <w:bCs/>
          <w:lang w:val="en-US" w:eastAsia="tr-TR"/>
        </w:rPr>
        <w:t>Interface</w:t>
      </w:r>
      <w:r w:rsidRPr="0031736D">
        <w:rPr>
          <w:lang w:val="en-US" w:eastAsia="tr-TR"/>
        </w:rPr>
        <w:t xml:space="preserve"> IExceptionFilter</w:t>
      </w:r>
    </w:p>
    <w:p w:rsidR="006F114E" w:rsidRPr="0031736D" w:rsidRDefault="006F114E" w:rsidP="006F114E">
      <w:pPr>
        <w:pStyle w:val="BookCode"/>
        <w:rPr>
          <w:lang w:val="en-US" w:eastAsia="tr-TR"/>
        </w:rPr>
      </w:pPr>
      <w:r w:rsidRPr="0031736D">
        <w:rPr>
          <w:lang w:val="en-US" w:eastAsia="tr-TR"/>
        </w:rPr>
        <w:t xml:space="preserve"> ' exc ile belirtilen istisnanın yayınlanıp yayınlanmayacağını belirten </w:t>
      </w:r>
      <w:r>
        <w:rPr>
          <w:lang w:val="en-US" w:eastAsia="tr-TR"/>
        </w:rPr>
        <w:br/>
        <w:t xml:space="preserve"> ' </w:t>
      </w:r>
      <w:r w:rsidRPr="0031736D">
        <w:rPr>
          <w:lang w:val="en-US" w:eastAsia="tr-TR"/>
        </w:rPr>
        <w:t xml:space="preserve">fonksiyon tanımı. Fonksiyonun True değerini döndürmesi istisnanın </w:t>
      </w:r>
    </w:p>
    <w:p w:rsidR="006F114E" w:rsidRPr="0031736D" w:rsidRDefault="006F114E" w:rsidP="006F114E">
      <w:pPr>
        <w:pStyle w:val="BookCode"/>
        <w:rPr>
          <w:lang w:val="en-US" w:eastAsia="tr-TR"/>
        </w:rPr>
      </w:pPr>
      <w:r w:rsidRPr="0031736D">
        <w:rPr>
          <w:lang w:val="en-US" w:eastAsia="tr-TR"/>
        </w:rPr>
        <w:t xml:space="preserve"> ' yayınlanması gerektiğini, False değerini döndürmesi yayınlanmaması </w:t>
      </w:r>
      <w:r>
        <w:rPr>
          <w:lang w:val="en-US" w:eastAsia="tr-TR"/>
        </w:rPr>
        <w:br/>
        <w:t xml:space="preserve"> ' g</w:t>
      </w:r>
      <w:r w:rsidRPr="0031736D">
        <w:rPr>
          <w:lang w:val="en-US" w:eastAsia="tr-TR"/>
        </w:rPr>
        <w:t>erektiğini belirtmektedir.</w:t>
      </w:r>
    </w:p>
    <w:p w:rsidR="006F114E" w:rsidRPr="0031736D" w:rsidRDefault="006F114E" w:rsidP="006F114E">
      <w:pPr>
        <w:pStyle w:val="BookCode"/>
        <w:rPr>
          <w:lang w:val="en-US" w:eastAsia="tr-TR"/>
        </w:rPr>
      </w:pPr>
      <w:r w:rsidRPr="0031736D">
        <w:rPr>
          <w:lang w:val="en-US" w:eastAsia="tr-TR"/>
        </w:rPr>
        <w:t xml:space="preserve"> </w:t>
      </w:r>
      <w:r w:rsidRPr="0031736D">
        <w:rPr>
          <w:b/>
          <w:bCs/>
          <w:lang w:val="en-US" w:eastAsia="tr-TR"/>
        </w:rPr>
        <w:t>Function</w:t>
      </w:r>
      <w:r w:rsidRPr="0031736D">
        <w:rPr>
          <w:lang w:val="en-US" w:eastAsia="tr-TR"/>
        </w:rPr>
        <w:t xml:space="preserve"> Filter(</w:t>
      </w:r>
      <w:r w:rsidRPr="0031736D">
        <w:rPr>
          <w:b/>
          <w:bCs/>
          <w:lang w:val="en-US" w:eastAsia="tr-TR"/>
        </w:rPr>
        <w:t>ByVal</w:t>
      </w:r>
      <w:r w:rsidRPr="0031736D">
        <w:rPr>
          <w:lang w:val="en-US" w:eastAsia="tr-TR"/>
        </w:rPr>
        <w:t xml:space="preserve"> exc </w:t>
      </w:r>
      <w:r w:rsidRPr="0031736D">
        <w:rPr>
          <w:b/>
          <w:bCs/>
          <w:lang w:val="en-US" w:eastAsia="tr-TR"/>
        </w:rPr>
        <w:t>As</w:t>
      </w:r>
      <w:r w:rsidRPr="0031736D">
        <w:rPr>
          <w:lang w:val="en-US" w:eastAsia="tr-TR"/>
        </w:rPr>
        <w:t xml:space="preserve"> Exception) </w:t>
      </w:r>
    </w:p>
    <w:p w:rsidR="006F114E" w:rsidRPr="0031736D" w:rsidRDefault="006F114E" w:rsidP="006F114E">
      <w:pPr>
        <w:pStyle w:val="BookCode"/>
        <w:rPr>
          <w:b/>
          <w:bCs/>
          <w:lang w:val="en-US" w:eastAsia="tr-TR"/>
        </w:rPr>
      </w:pPr>
      <w:r w:rsidRPr="0031736D">
        <w:rPr>
          <w:lang w:val="en-US" w:eastAsia="tr-TR"/>
        </w:rPr>
        <w:t xml:space="preserve"> </w:t>
      </w:r>
      <w:r w:rsidRPr="0031736D">
        <w:rPr>
          <w:b/>
          <w:bCs/>
          <w:lang w:val="en-US" w:eastAsia="tr-TR"/>
        </w:rPr>
        <w:t>As</w:t>
      </w:r>
      <w:r w:rsidRPr="0031736D">
        <w:rPr>
          <w:lang w:val="en-US" w:eastAsia="tr-TR"/>
        </w:rPr>
        <w:t xml:space="preserve"> </w:t>
      </w:r>
      <w:r w:rsidRPr="0031736D">
        <w:rPr>
          <w:b/>
          <w:bCs/>
          <w:lang w:val="en-US" w:eastAsia="tr-TR"/>
        </w:rPr>
        <w:t>Boolean</w:t>
      </w:r>
    </w:p>
    <w:p w:rsidR="006F114E" w:rsidRPr="0031736D" w:rsidRDefault="006F114E" w:rsidP="006F114E">
      <w:pPr>
        <w:pStyle w:val="BookCode"/>
        <w:rPr>
          <w:b/>
          <w:bCs/>
          <w:lang w:val="en-US" w:eastAsia="tr-TR"/>
        </w:rPr>
      </w:pPr>
      <w:r w:rsidRPr="0031736D">
        <w:rPr>
          <w:b/>
          <w:bCs/>
          <w:lang w:val="en-US" w:eastAsia="tr-TR"/>
        </w:rPr>
        <w:t>End</w:t>
      </w:r>
      <w:r w:rsidRPr="0031736D">
        <w:rPr>
          <w:lang w:val="en-US" w:eastAsia="tr-TR"/>
        </w:rPr>
        <w:t xml:space="preserve"> </w:t>
      </w:r>
      <w:r w:rsidRPr="0031736D">
        <w:rPr>
          <w:b/>
          <w:bCs/>
          <w:lang w:val="en-US" w:eastAsia="tr-TR"/>
        </w:rPr>
        <w:t>Interface</w:t>
      </w:r>
    </w:p>
    <w:p w:rsidR="006F114E" w:rsidRPr="0031736D" w:rsidRDefault="006F114E" w:rsidP="006F114E">
      <w:pPr>
        <w:pStyle w:val="BookCode"/>
        <w:rPr>
          <w:b/>
          <w:bCs/>
          <w:lang w:val="en-US" w:eastAsia="tr-TR"/>
        </w:rPr>
      </w:pPr>
    </w:p>
    <w:p w:rsidR="006F114E" w:rsidRPr="0031736D" w:rsidRDefault="006F114E" w:rsidP="006F114E">
      <w:pPr>
        <w:pStyle w:val="BookCode"/>
        <w:rPr>
          <w:lang w:val="en-US" w:eastAsia="tr-TR"/>
        </w:rPr>
      </w:pPr>
      <w:r w:rsidRPr="0031736D">
        <w:rPr>
          <w:b/>
          <w:bCs/>
          <w:lang w:val="en-US" w:eastAsia="tr-TR"/>
        </w:rPr>
        <w:t>Public</w:t>
      </w:r>
      <w:r w:rsidRPr="0031736D">
        <w:rPr>
          <w:lang w:val="en-US" w:eastAsia="tr-TR"/>
        </w:rPr>
        <w:t xml:space="preserve"> </w:t>
      </w:r>
      <w:r w:rsidRPr="0031736D">
        <w:rPr>
          <w:b/>
          <w:bCs/>
          <w:lang w:val="en-US" w:eastAsia="tr-TR"/>
        </w:rPr>
        <w:t>NotInheritable</w:t>
      </w:r>
      <w:r w:rsidRPr="0031736D">
        <w:rPr>
          <w:lang w:val="en-US" w:eastAsia="tr-TR"/>
        </w:rPr>
        <w:t xml:space="preserve"> </w:t>
      </w:r>
      <w:r w:rsidRPr="0031736D">
        <w:rPr>
          <w:b/>
          <w:bCs/>
          <w:lang w:val="en-US" w:eastAsia="tr-TR"/>
        </w:rPr>
        <w:t>Class</w:t>
      </w:r>
      <w:r w:rsidRPr="0031736D">
        <w:rPr>
          <w:lang w:val="en-US" w:eastAsia="tr-TR"/>
        </w:rPr>
        <w:t xml:space="preserve"> ExceptionManager</w:t>
      </w:r>
    </w:p>
    <w:p w:rsidR="006F114E" w:rsidRPr="0031736D" w:rsidRDefault="006F114E" w:rsidP="006F114E">
      <w:pPr>
        <w:pStyle w:val="BookCode"/>
        <w:rPr>
          <w:lang w:val="en-US" w:eastAsia="tr-TR"/>
        </w:rPr>
      </w:pPr>
      <w:r w:rsidRPr="0031736D">
        <w:rPr>
          <w:lang w:val="en-US" w:eastAsia="tr-TR"/>
        </w:rPr>
        <w:t xml:space="preserve"> ' İstisnanın tek noktadan yayınlanmasını sağlayan yardımcı metot. Uygulama </w:t>
      </w:r>
    </w:p>
    <w:p w:rsidR="006F114E" w:rsidRPr="0031736D" w:rsidRDefault="006F114E" w:rsidP="006F114E">
      <w:pPr>
        <w:pStyle w:val="BookCode"/>
        <w:rPr>
          <w:lang w:val="en-US" w:eastAsia="tr-TR"/>
        </w:rPr>
      </w:pPr>
      <w:r w:rsidRPr="0031736D">
        <w:rPr>
          <w:lang w:val="en-US" w:eastAsia="tr-TR"/>
        </w:rPr>
        <w:t xml:space="preserve"> ' içerisinden bu metodun çağrımı istisnanın yayımlanması için</w:t>
      </w:r>
    </w:p>
    <w:p w:rsidR="006F114E" w:rsidRPr="0031736D" w:rsidRDefault="006F114E" w:rsidP="006F114E">
      <w:pPr>
        <w:pStyle w:val="BookCode"/>
        <w:rPr>
          <w:lang w:val="en-US" w:eastAsia="tr-TR"/>
        </w:rPr>
      </w:pPr>
      <w:r w:rsidRPr="0031736D">
        <w:rPr>
          <w:lang w:val="en-US" w:eastAsia="tr-TR"/>
        </w:rPr>
        <w:t xml:space="preserve"> ' yeterli olacaktır.</w:t>
      </w:r>
    </w:p>
    <w:p w:rsidR="006F114E" w:rsidRPr="0031736D" w:rsidRDefault="006F114E" w:rsidP="006F114E">
      <w:pPr>
        <w:pStyle w:val="BookCode"/>
        <w:rPr>
          <w:lang w:val="en-US" w:eastAsia="tr-TR"/>
        </w:rPr>
      </w:pPr>
      <w:r w:rsidRPr="0031736D">
        <w:rPr>
          <w:lang w:val="en-US" w:eastAsia="tr-TR"/>
        </w:rPr>
        <w:t xml:space="preserve"> </w:t>
      </w:r>
      <w:r w:rsidRPr="0031736D">
        <w:rPr>
          <w:b/>
          <w:bCs/>
          <w:lang w:val="en-US" w:eastAsia="tr-TR"/>
        </w:rPr>
        <w:t>Public</w:t>
      </w:r>
      <w:r w:rsidRPr="0031736D">
        <w:rPr>
          <w:lang w:val="en-US" w:eastAsia="tr-TR"/>
        </w:rPr>
        <w:t xml:space="preserve"> </w:t>
      </w:r>
      <w:r w:rsidRPr="0031736D">
        <w:rPr>
          <w:b/>
          <w:bCs/>
          <w:lang w:val="en-US" w:eastAsia="tr-TR"/>
        </w:rPr>
        <w:t>Shared</w:t>
      </w:r>
      <w:r w:rsidRPr="0031736D">
        <w:rPr>
          <w:lang w:val="en-US" w:eastAsia="tr-TR"/>
        </w:rPr>
        <w:t xml:space="preserve"> </w:t>
      </w:r>
      <w:r w:rsidRPr="0031736D">
        <w:rPr>
          <w:b/>
          <w:bCs/>
          <w:lang w:val="en-US" w:eastAsia="tr-TR"/>
        </w:rPr>
        <w:t>Sub</w:t>
      </w:r>
      <w:r w:rsidRPr="0031736D">
        <w:rPr>
          <w:lang w:val="en-US" w:eastAsia="tr-TR"/>
        </w:rPr>
        <w:t xml:space="preserve"> Publish(</w:t>
      </w:r>
      <w:r w:rsidRPr="0031736D">
        <w:rPr>
          <w:b/>
          <w:bCs/>
          <w:lang w:val="en-US" w:eastAsia="tr-TR"/>
        </w:rPr>
        <w:t>ByVal</w:t>
      </w:r>
      <w:r w:rsidRPr="0031736D">
        <w:rPr>
          <w:lang w:val="en-US" w:eastAsia="tr-TR"/>
        </w:rPr>
        <w:t xml:space="preserve"> exc </w:t>
      </w:r>
      <w:r w:rsidRPr="0031736D">
        <w:rPr>
          <w:b/>
          <w:bCs/>
          <w:lang w:val="en-US" w:eastAsia="tr-TR"/>
        </w:rPr>
        <w:t>As</w:t>
      </w:r>
      <w:r w:rsidRPr="0031736D">
        <w:rPr>
          <w:lang w:val="en-US" w:eastAsia="tr-TR"/>
        </w:rPr>
        <w:t xml:space="preserve"> Exception)</w:t>
      </w:r>
    </w:p>
    <w:p w:rsidR="006F114E" w:rsidRPr="0031736D" w:rsidRDefault="006F114E" w:rsidP="006F114E">
      <w:pPr>
        <w:pStyle w:val="BookCode"/>
        <w:rPr>
          <w:b/>
          <w:bCs/>
          <w:lang w:val="en-US" w:eastAsia="tr-TR"/>
        </w:rPr>
      </w:pPr>
      <w:r w:rsidRPr="0031736D">
        <w:rPr>
          <w:lang w:val="en-US" w:eastAsia="tr-TR"/>
        </w:rPr>
        <w:t xml:space="preserve"> </w:t>
      </w:r>
      <w:r w:rsidRPr="0031736D">
        <w:rPr>
          <w:b/>
          <w:bCs/>
          <w:lang w:val="en-US" w:eastAsia="tr-TR"/>
        </w:rPr>
        <w:t>End</w:t>
      </w:r>
      <w:r w:rsidRPr="0031736D">
        <w:rPr>
          <w:lang w:val="en-US" w:eastAsia="tr-TR"/>
        </w:rPr>
        <w:t xml:space="preserve"> </w:t>
      </w:r>
      <w:r w:rsidRPr="0031736D">
        <w:rPr>
          <w:b/>
          <w:bCs/>
          <w:lang w:val="en-US" w:eastAsia="tr-TR"/>
        </w:rPr>
        <w:t>Sub</w:t>
      </w:r>
    </w:p>
    <w:p w:rsidR="006F114E" w:rsidRPr="0031736D" w:rsidRDefault="006F114E" w:rsidP="006F114E">
      <w:pPr>
        <w:pStyle w:val="BookCode"/>
        <w:rPr>
          <w:b/>
          <w:bCs/>
          <w:lang w:val="en-US" w:eastAsia="tr-TR"/>
        </w:rPr>
      </w:pPr>
    </w:p>
    <w:p w:rsidR="006F114E" w:rsidRPr="0031736D" w:rsidRDefault="006F114E" w:rsidP="006F114E">
      <w:pPr>
        <w:pStyle w:val="BookCode"/>
        <w:rPr>
          <w:lang w:val="en-US" w:eastAsia="tr-TR"/>
        </w:rPr>
      </w:pPr>
      <w:r w:rsidRPr="0031736D">
        <w:rPr>
          <w:lang w:val="en-US" w:eastAsia="tr-TR"/>
        </w:rPr>
        <w:lastRenderedPageBreak/>
        <w:t xml:space="preserve"> ' exc ile iletilen herhangi istisna sınıfını kontrol eden ve</w:t>
      </w:r>
    </w:p>
    <w:p w:rsidR="006F114E" w:rsidRPr="0031736D" w:rsidRDefault="006F114E" w:rsidP="006F114E">
      <w:pPr>
        <w:pStyle w:val="BookCode"/>
        <w:rPr>
          <w:lang w:val="en-US" w:eastAsia="tr-TR"/>
        </w:rPr>
      </w:pPr>
      <w:r w:rsidRPr="0031736D">
        <w:rPr>
          <w:lang w:val="en-US" w:eastAsia="tr-TR"/>
        </w:rPr>
        <w:t xml:space="preserve"> ' istisna tipine göre sadece UserException veya  TechnicalException döndüren</w:t>
      </w:r>
    </w:p>
    <w:p w:rsidR="006F114E" w:rsidRPr="0031736D" w:rsidRDefault="006F114E" w:rsidP="006F114E">
      <w:pPr>
        <w:pStyle w:val="BookCode"/>
        <w:rPr>
          <w:lang w:val="en-US" w:eastAsia="tr-TR"/>
        </w:rPr>
      </w:pPr>
      <w:r w:rsidRPr="0031736D">
        <w:rPr>
          <w:lang w:val="en-US" w:eastAsia="tr-TR"/>
        </w:rPr>
        <w:t xml:space="preserve"> ' yardımcı metottur. Bu metot yardımıyla tek noktadan istisna nesnelerinin </w:t>
      </w:r>
      <w:r>
        <w:rPr>
          <w:lang w:val="en-US" w:eastAsia="tr-TR"/>
        </w:rPr>
        <w:br/>
        <w:t xml:space="preserve"> ' </w:t>
      </w:r>
      <w:r w:rsidRPr="0031736D">
        <w:rPr>
          <w:lang w:val="en-US" w:eastAsia="tr-TR"/>
        </w:rPr>
        <w:t>dönüşümü mümkündür.</w:t>
      </w:r>
    </w:p>
    <w:p w:rsidR="006F114E" w:rsidRPr="0031736D" w:rsidRDefault="006F114E" w:rsidP="006F114E">
      <w:pPr>
        <w:pStyle w:val="BookCode"/>
        <w:rPr>
          <w:lang w:val="en-US" w:eastAsia="tr-TR"/>
        </w:rPr>
      </w:pPr>
      <w:r>
        <w:rPr>
          <w:b/>
          <w:bCs/>
          <w:lang w:val="en-US" w:eastAsia="tr-TR"/>
        </w:rPr>
        <w:t xml:space="preserve"> </w:t>
      </w:r>
      <w:r w:rsidRPr="0031736D">
        <w:rPr>
          <w:b/>
          <w:bCs/>
          <w:lang w:val="en-US" w:eastAsia="tr-TR"/>
        </w:rPr>
        <w:t>Public</w:t>
      </w:r>
      <w:r w:rsidRPr="0031736D">
        <w:rPr>
          <w:lang w:val="en-US" w:eastAsia="tr-TR"/>
        </w:rPr>
        <w:t xml:space="preserve"> </w:t>
      </w:r>
      <w:r w:rsidRPr="0031736D">
        <w:rPr>
          <w:b/>
          <w:bCs/>
          <w:lang w:val="en-US" w:eastAsia="tr-TR"/>
        </w:rPr>
        <w:t>Shared</w:t>
      </w:r>
      <w:r w:rsidRPr="0031736D">
        <w:rPr>
          <w:lang w:val="en-US" w:eastAsia="tr-TR"/>
        </w:rPr>
        <w:t xml:space="preserve"> </w:t>
      </w:r>
      <w:r w:rsidRPr="0031736D">
        <w:rPr>
          <w:b/>
          <w:bCs/>
          <w:lang w:val="en-US" w:eastAsia="tr-TR"/>
        </w:rPr>
        <w:t>Function</w:t>
      </w:r>
      <w:r w:rsidRPr="0031736D">
        <w:rPr>
          <w:lang w:val="en-US" w:eastAsia="tr-TR"/>
        </w:rPr>
        <w:t xml:space="preserve"> Convert(</w:t>
      </w:r>
      <w:r w:rsidRPr="0031736D">
        <w:rPr>
          <w:b/>
          <w:bCs/>
          <w:lang w:val="en-US" w:eastAsia="tr-TR"/>
        </w:rPr>
        <w:t>ByVal</w:t>
      </w:r>
      <w:r w:rsidRPr="0031736D">
        <w:rPr>
          <w:lang w:val="en-US" w:eastAsia="tr-TR"/>
        </w:rPr>
        <w:t xml:space="preserve"> exc </w:t>
      </w:r>
      <w:r w:rsidRPr="0031736D">
        <w:rPr>
          <w:b/>
          <w:bCs/>
          <w:lang w:val="en-US" w:eastAsia="tr-TR"/>
        </w:rPr>
        <w:t>As</w:t>
      </w:r>
      <w:r w:rsidRPr="0031736D">
        <w:rPr>
          <w:lang w:val="en-US" w:eastAsia="tr-TR"/>
        </w:rPr>
        <w:t xml:space="preserve"> Exception)</w:t>
      </w:r>
      <w:r w:rsidR="00076607">
        <w:rPr>
          <w:lang w:val="en-US" w:eastAsia="tr-TR"/>
        </w:rPr>
        <w:t xml:space="preserve"> </w:t>
      </w:r>
      <w:r w:rsidRPr="0031736D">
        <w:rPr>
          <w:b/>
          <w:bCs/>
          <w:lang w:val="en-US" w:eastAsia="tr-TR"/>
        </w:rPr>
        <w:t>As</w:t>
      </w:r>
      <w:r w:rsidRPr="0031736D">
        <w:rPr>
          <w:lang w:val="en-US" w:eastAsia="tr-TR"/>
        </w:rPr>
        <w:t xml:space="preserve"> </w:t>
      </w:r>
      <w:r>
        <w:rPr>
          <w:lang w:val="en-US" w:eastAsia="tr-TR"/>
        </w:rPr>
        <w:t>A</w:t>
      </w:r>
      <w:r w:rsidRPr="0031736D">
        <w:rPr>
          <w:lang w:val="en-US" w:eastAsia="tr-TR"/>
        </w:rPr>
        <w:t>plicationException</w:t>
      </w:r>
    </w:p>
    <w:p w:rsidR="006F114E" w:rsidRPr="0031736D" w:rsidRDefault="006F114E" w:rsidP="006F114E">
      <w:pPr>
        <w:pStyle w:val="BookCode"/>
        <w:rPr>
          <w:b/>
          <w:bCs/>
          <w:lang w:val="en-US" w:eastAsia="tr-TR"/>
        </w:rPr>
      </w:pPr>
      <w:r w:rsidRPr="0031736D">
        <w:rPr>
          <w:lang w:val="en-US" w:eastAsia="tr-TR"/>
        </w:rPr>
        <w:t xml:space="preserve"> </w:t>
      </w:r>
      <w:r w:rsidRPr="0031736D">
        <w:rPr>
          <w:b/>
          <w:bCs/>
          <w:lang w:val="en-US" w:eastAsia="tr-TR"/>
        </w:rPr>
        <w:t>End</w:t>
      </w:r>
      <w:r w:rsidRPr="0031736D">
        <w:rPr>
          <w:lang w:val="en-US" w:eastAsia="tr-TR"/>
        </w:rPr>
        <w:t xml:space="preserve"> </w:t>
      </w:r>
      <w:r w:rsidRPr="0031736D">
        <w:rPr>
          <w:b/>
          <w:bCs/>
          <w:lang w:val="en-US" w:eastAsia="tr-TR"/>
        </w:rPr>
        <w:t>Function</w:t>
      </w:r>
    </w:p>
    <w:p w:rsidR="006F114E" w:rsidRPr="0031736D" w:rsidRDefault="006F114E" w:rsidP="006F114E">
      <w:pPr>
        <w:pStyle w:val="BookCode"/>
        <w:rPr>
          <w:b/>
          <w:bCs/>
          <w:lang w:val="en-US" w:eastAsia="tr-TR"/>
        </w:rPr>
      </w:pPr>
      <w:r w:rsidRPr="0031736D">
        <w:rPr>
          <w:b/>
          <w:bCs/>
          <w:lang w:val="en-US" w:eastAsia="tr-TR"/>
        </w:rPr>
        <w:t>End</w:t>
      </w:r>
      <w:r w:rsidRPr="0031736D">
        <w:rPr>
          <w:lang w:val="en-US" w:eastAsia="tr-TR"/>
        </w:rPr>
        <w:t xml:space="preserve"> </w:t>
      </w:r>
      <w:r w:rsidRPr="0031736D">
        <w:rPr>
          <w:b/>
          <w:bCs/>
          <w:lang w:val="en-US" w:eastAsia="tr-TR"/>
        </w:rPr>
        <w:t>Class</w:t>
      </w:r>
    </w:p>
    <w:p w:rsidR="006F114E" w:rsidRDefault="006F114E" w:rsidP="006F114E">
      <w:pPr>
        <w:pStyle w:val="BookText"/>
        <w:rPr>
          <w:lang w:eastAsia="tr-TR"/>
        </w:rPr>
      </w:pPr>
      <w:r>
        <w:rPr>
          <w:lang w:eastAsia="tr-TR"/>
        </w:rPr>
        <w:t>Tüm tiplerin gerçekleştirimi VS.NET sınıf kütüphanesi projesi içerisinde yapılmış ve tek Assembly içerisinde toplanmıştır.</w:t>
      </w:r>
    </w:p>
    <w:p w:rsidR="006F114E" w:rsidRDefault="006F114E" w:rsidP="006F114E">
      <w:pPr>
        <w:pStyle w:val="H3"/>
      </w:pPr>
      <w:r>
        <w:t>Gerçekleştirim Detayları</w:t>
      </w:r>
    </w:p>
    <w:p w:rsidR="006F114E" w:rsidRDefault="006F114E" w:rsidP="006F114E">
      <w:pPr>
        <w:pStyle w:val="BookText"/>
        <w:rPr>
          <w:lang w:eastAsia="tr-TR"/>
        </w:rPr>
      </w:pPr>
      <w:r>
        <w:rPr>
          <w:lang w:eastAsia="tr-TR"/>
        </w:rPr>
        <w:t>Model gerçekleştiriminin daha iyi anlaşılabilmesi için önemli görülen bazı sınıflar ve metotlar hakkında bilgiler verilecektir.</w:t>
      </w:r>
    </w:p>
    <w:p w:rsidR="006F114E" w:rsidRDefault="006F114E" w:rsidP="006F114E">
      <w:pPr>
        <w:pStyle w:val="H4"/>
      </w:pPr>
      <w:r>
        <w:t>İstisna Yönetici Sınıfı</w:t>
      </w:r>
    </w:p>
    <w:p w:rsidR="006F114E" w:rsidRDefault="006F114E" w:rsidP="006F114E">
      <w:pPr>
        <w:pStyle w:val="BookText"/>
        <w:rPr>
          <w:lang w:eastAsia="tr-TR"/>
        </w:rPr>
      </w:pPr>
      <w:r w:rsidRPr="008C257B">
        <w:rPr>
          <w:rStyle w:val="BookConceptDefinitionChar0"/>
        </w:rPr>
        <w:t>ExceptionManager</w:t>
      </w:r>
      <w:r>
        <w:rPr>
          <w:lang w:eastAsia="tr-TR"/>
        </w:rPr>
        <w:t xml:space="preserve"> sınıfı istisnanın yayınlanmasını ve dönüşümünü sağlayan iki adet statik yardımcı sınıf içermektedir.</w:t>
      </w:r>
    </w:p>
    <w:p w:rsidR="006F114E" w:rsidRDefault="006F114E" w:rsidP="006F114E">
      <w:pPr>
        <w:pStyle w:val="BookText"/>
        <w:rPr>
          <w:lang w:eastAsia="tr-TR"/>
        </w:rPr>
      </w:pPr>
      <w:r>
        <w:rPr>
          <w:lang w:eastAsia="tr-TR"/>
        </w:rPr>
        <w:t xml:space="preserve">Statik yapıcı metot içerisinde, programcının konfigürasyon sistemi ile belirttiği </w:t>
      </w:r>
      <w:r w:rsidRPr="008C257B">
        <w:rPr>
          <w:rStyle w:val="BookConceptDefinitionChar0"/>
        </w:rPr>
        <w:t>IExceptionPublisher</w:t>
      </w:r>
      <w:r>
        <w:rPr>
          <w:lang w:eastAsia="tr-TR"/>
        </w:rPr>
        <w:t xml:space="preserve"> ve </w:t>
      </w:r>
      <w:r w:rsidRPr="008C257B">
        <w:rPr>
          <w:rStyle w:val="BookConceptDefinitionChar0"/>
        </w:rPr>
        <w:t>IExceptionFilter</w:t>
      </w:r>
      <w:r>
        <w:rPr>
          <w:lang w:eastAsia="tr-TR"/>
        </w:rPr>
        <w:t xml:space="preserve"> arabirim gerçekleştirimlerini yapan nesneler oluşturulmaktadır. Bu nesneler </w:t>
      </w:r>
      <w:r w:rsidRPr="009D3608">
        <w:rPr>
          <w:rStyle w:val="BookConceptDefinitionChar0"/>
        </w:rPr>
        <w:t>Publish</w:t>
      </w:r>
      <w:r>
        <w:rPr>
          <w:lang w:eastAsia="tr-TR"/>
        </w:rPr>
        <w:t xml:space="preserve"> metodu içerisinde kullanılmaktadır.</w:t>
      </w:r>
    </w:p>
    <w:p w:rsidR="006F114E" w:rsidRDefault="006F114E" w:rsidP="006F114E">
      <w:pPr>
        <w:pStyle w:val="CSVB"/>
      </w:pPr>
      <w:r>
        <w:t>C#</w:t>
      </w:r>
    </w:p>
    <w:p w:rsidR="006F114E" w:rsidRPr="008321E9" w:rsidRDefault="006F114E" w:rsidP="006F114E">
      <w:pPr>
        <w:pStyle w:val="BookCode"/>
        <w:rPr>
          <w:lang w:val="en-US" w:eastAsia="tr-TR"/>
        </w:rPr>
      </w:pPr>
      <w:r w:rsidRPr="008321E9">
        <w:rPr>
          <w:b/>
          <w:bCs/>
          <w:lang w:val="en-US" w:eastAsia="tr-TR"/>
        </w:rPr>
        <w:t>public</w:t>
      </w:r>
      <w:r w:rsidRPr="008321E9">
        <w:rPr>
          <w:lang w:val="en-US" w:eastAsia="tr-TR"/>
        </w:rPr>
        <w:t xml:space="preserve"> </w:t>
      </w:r>
      <w:r w:rsidRPr="008321E9">
        <w:rPr>
          <w:b/>
          <w:bCs/>
          <w:lang w:val="en-US" w:eastAsia="tr-TR"/>
        </w:rPr>
        <w:t>sealed</w:t>
      </w:r>
      <w:r w:rsidRPr="008321E9">
        <w:rPr>
          <w:lang w:val="en-US" w:eastAsia="tr-TR"/>
        </w:rPr>
        <w:t xml:space="preserve"> </w:t>
      </w:r>
      <w:r w:rsidRPr="008321E9">
        <w:rPr>
          <w:b/>
          <w:bCs/>
          <w:lang w:val="en-US" w:eastAsia="tr-TR"/>
        </w:rPr>
        <w:t>class</w:t>
      </w:r>
      <w:r w:rsidRPr="008321E9">
        <w:rPr>
          <w:lang w:val="en-US" w:eastAsia="tr-TR"/>
        </w:rPr>
        <w:t xml:space="preserve"> ExceptionManager</w:t>
      </w:r>
      <w:r>
        <w:rPr>
          <w:lang w:val="en-US" w:eastAsia="tr-TR"/>
        </w:rPr>
        <w:t xml:space="preserve"> {</w:t>
      </w:r>
    </w:p>
    <w:p w:rsidR="006F114E" w:rsidRPr="008321E9" w:rsidRDefault="006F114E" w:rsidP="006F114E">
      <w:pPr>
        <w:pStyle w:val="BookCode"/>
        <w:rPr>
          <w:lang w:val="en-US" w:eastAsia="tr-TR"/>
        </w:rPr>
      </w:pPr>
      <w:r w:rsidRPr="008321E9">
        <w:rPr>
          <w:lang w:val="en-US" w:eastAsia="tr-TR"/>
        </w:rPr>
        <w:t xml:space="preserve"> // Alanların IExceptionPublisher ve IExceptionFilter arabirimi tipinde </w:t>
      </w:r>
      <w:r>
        <w:rPr>
          <w:lang w:val="en-US" w:eastAsia="tr-TR"/>
        </w:rPr>
        <w:br/>
        <w:t xml:space="preserve"> // </w:t>
      </w:r>
      <w:r w:rsidRPr="008321E9">
        <w:rPr>
          <w:lang w:val="en-US" w:eastAsia="tr-TR"/>
        </w:rPr>
        <w:t>tanımlandığına dikkat ediniz.</w:t>
      </w:r>
    </w:p>
    <w:p w:rsidR="006F114E" w:rsidRPr="008321E9" w:rsidRDefault="006F114E" w:rsidP="006F114E">
      <w:pPr>
        <w:pStyle w:val="BookCode"/>
        <w:rPr>
          <w:lang w:val="en-US" w:eastAsia="tr-TR"/>
        </w:rPr>
      </w:pPr>
      <w:r w:rsidRPr="008321E9">
        <w:rPr>
          <w:lang w:val="en-US" w:eastAsia="tr-TR"/>
        </w:rPr>
        <w:t xml:space="preserve"> </w:t>
      </w:r>
      <w:r w:rsidRPr="008321E9">
        <w:rPr>
          <w:b/>
          <w:bCs/>
          <w:lang w:val="en-US" w:eastAsia="tr-TR"/>
        </w:rPr>
        <w:t>private</w:t>
      </w:r>
      <w:r w:rsidRPr="008321E9">
        <w:rPr>
          <w:lang w:val="en-US" w:eastAsia="tr-TR"/>
        </w:rPr>
        <w:t xml:space="preserve"> </w:t>
      </w:r>
      <w:r w:rsidRPr="008321E9">
        <w:rPr>
          <w:b/>
          <w:bCs/>
          <w:lang w:val="en-US" w:eastAsia="tr-TR"/>
        </w:rPr>
        <w:t>static</w:t>
      </w:r>
      <w:r w:rsidRPr="008321E9">
        <w:rPr>
          <w:lang w:val="en-US" w:eastAsia="tr-TR"/>
        </w:rPr>
        <w:t xml:space="preserve"> IExceptionPublisher publisher;</w:t>
      </w:r>
    </w:p>
    <w:p w:rsidR="006F114E" w:rsidRPr="008321E9" w:rsidRDefault="006F114E" w:rsidP="006F114E">
      <w:pPr>
        <w:pStyle w:val="BookCode"/>
        <w:rPr>
          <w:lang w:val="en-US" w:eastAsia="tr-TR"/>
        </w:rPr>
      </w:pPr>
      <w:r w:rsidRPr="008321E9">
        <w:rPr>
          <w:lang w:val="en-US" w:eastAsia="tr-TR"/>
        </w:rPr>
        <w:t xml:space="preserve"> </w:t>
      </w:r>
      <w:r w:rsidRPr="008321E9">
        <w:rPr>
          <w:b/>
          <w:bCs/>
          <w:lang w:val="en-US" w:eastAsia="tr-TR"/>
        </w:rPr>
        <w:t>private</w:t>
      </w:r>
      <w:r w:rsidRPr="008321E9">
        <w:rPr>
          <w:lang w:val="en-US" w:eastAsia="tr-TR"/>
        </w:rPr>
        <w:t xml:space="preserve"> </w:t>
      </w:r>
      <w:r w:rsidRPr="008321E9">
        <w:rPr>
          <w:b/>
          <w:bCs/>
          <w:lang w:val="en-US" w:eastAsia="tr-TR"/>
        </w:rPr>
        <w:t>static</w:t>
      </w:r>
      <w:r w:rsidRPr="008321E9">
        <w:rPr>
          <w:lang w:val="en-US" w:eastAsia="tr-TR"/>
        </w:rPr>
        <w:t xml:space="preserve"> IExceptionFilter </w:t>
      </w:r>
      <w:r>
        <w:rPr>
          <w:lang w:val="en-US" w:eastAsia="tr-TR"/>
        </w:rPr>
        <w:t>f</w:t>
      </w:r>
      <w:r w:rsidRPr="008321E9">
        <w:rPr>
          <w:lang w:val="en-US" w:eastAsia="tr-TR"/>
        </w:rPr>
        <w:t>ilter;</w:t>
      </w:r>
    </w:p>
    <w:p w:rsidR="006F114E" w:rsidRPr="008321E9" w:rsidRDefault="006F114E" w:rsidP="006F114E">
      <w:pPr>
        <w:pStyle w:val="BookCode"/>
        <w:rPr>
          <w:lang w:val="en-US" w:eastAsia="tr-TR"/>
        </w:rPr>
      </w:pPr>
    </w:p>
    <w:p w:rsidR="006F114E" w:rsidRPr="008321E9" w:rsidRDefault="006F114E" w:rsidP="006F114E">
      <w:pPr>
        <w:pStyle w:val="BookCode"/>
        <w:rPr>
          <w:lang w:val="en-US" w:eastAsia="tr-TR"/>
        </w:rPr>
      </w:pPr>
      <w:r w:rsidRPr="008321E9">
        <w:rPr>
          <w:lang w:val="en-US" w:eastAsia="tr-TR"/>
        </w:rPr>
        <w:t xml:space="preserve"> </w:t>
      </w:r>
      <w:r w:rsidRPr="008321E9">
        <w:rPr>
          <w:b/>
          <w:bCs/>
          <w:lang w:val="en-US" w:eastAsia="tr-TR"/>
        </w:rPr>
        <w:t>static</w:t>
      </w:r>
      <w:r w:rsidRPr="008321E9">
        <w:rPr>
          <w:lang w:val="en-US" w:eastAsia="tr-TR"/>
        </w:rPr>
        <w:t xml:space="preserve"> ExceptionManager()</w:t>
      </w:r>
      <w:r>
        <w:rPr>
          <w:lang w:val="en-US" w:eastAsia="tr-TR"/>
        </w:rPr>
        <w:t xml:space="preserve"> {</w:t>
      </w:r>
    </w:p>
    <w:p w:rsidR="006F114E" w:rsidRPr="008321E9" w:rsidRDefault="006F114E" w:rsidP="006F114E">
      <w:pPr>
        <w:pStyle w:val="BookCode"/>
        <w:rPr>
          <w:lang w:val="en-US" w:eastAsia="tr-TR"/>
        </w:rPr>
      </w:pPr>
      <w:r w:rsidRPr="008321E9">
        <w:rPr>
          <w:lang w:val="en-US" w:eastAsia="tr-TR"/>
        </w:rPr>
        <w:t xml:space="preserve">   // Activator ve Type sınıfları kullanılarak publisher ve filter nesneleri </w:t>
      </w:r>
    </w:p>
    <w:p w:rsidR="006F114E" w:rsidRPr="008321E9" w:rsidRDefault="006F114E" w:rsidP="006F114E">
      <w:pPr>
        <w:pStyle w:val="BookCode"/>
        <w:rPr>
          <w:lang w:val="en-US" w:eastAsia="tr-TR"/>
        </w:rPr>
      </w:pPr>
      <w:r w:rsidRPr="008321E9">
        <w:rPr>
          <w:lang w:val="en-US" w:eastAsia="tr-TR"/>
        </w:rPr>
        <w:t xml:space="preserve">   // oluşturulmaktadır.</w:t>
      </w:r>
    </w:p>
    <w:p w:rsidR="006F114E" w:rsidRPr="008321E9" w:rsidRDefault="006F114E" w:rsidP="006F114E">
      <w:pPr>
        <w:pStyle w:val="BookCode"/>
        <w:rPr>
          <w:lang w:val="en-US" w:eastAsia="tr-TR"/>
        </w:rPr>
      </w:pPr>
      <w:r w:rsidRPr="008321E9">
        <w:rPr>
          <w:lang w:val="en-US" w:eastAsia="tr-TR"/>
        </w:rPr>
        <w:t xml:space="preserve"> }</w:t>
      </w:r>
    </w:p>
    <w:p w:rsidR="006F114E" w:rsidRPr="008321E9" w:rsidRDefault="006F114E" w:rsidP="006F114E">
      <w:pPr>
        <w:pStyle w:val="BookCode"/>
        <w:rPr>
          <w:lang w:val="en-US" w:eastAsia="tr-TR"/>
        </w:rPr>
      </w:pPr>
    </w:p>
    <w:p w:rsidR="006F114E" w:rsidRPr="008321E9" w:rsidRDefault="006F114E" w:rsidP="006F114E">
      <w:pPr>
        <w:pStyle w:val="BookCode"/>
        <w:rPr>
          <w:lang w:val="en-US" w:eastAsia="tr-TR"/>
        </w:rPr>
      </w:pPr>
      <w:r w:rsidRPr="008321E9">
        <w:rPr>
          <w:lang w:val="en-US" w:eastAsia="tr-TR"/>
        </w:rPr>
        <w:t xml:space="preserve"> </w:t>
      </w:r>
      <w:r w:rsidRPr="008321E9">
        <w:rPr>
          <w:b/>
          <w:bCs/>
          <w:lang w:val="en-US" w:eastAsia="tr-TR"/>
        </w:rPr>
        <w:t>public</w:t>
      </w:r>
      <w:r w:rsidRPr="008321E9">
        <w:rPr>
          <w:lang w:val="en-US" w:eastAsia="tr-TR"/>
        </w:rPr>
        <w:t xml:space="preserve"> </w:t>
      </w:r>
      <w:r w:rsidRPr="008321E9">
        <w:rPr>
          <w:b/>
          <w:bCs/>
          <w:lang w:val="en-US" w:eastAsia="tr-TR"/>
        </w:rPr>
        <w:t>static</w:t>
      </w:r>
      <w:r w:rsidRPr="008321E9">
        <w:rPr>
          <w:lang w:val="en-US" w:eastAsia="tr-TR"/>
        </w:rPr>
        <w:t xml:space="preserve"> </w:t>
      </w:r>
      <w:r w:rsidRPr="008321E9">
        <w:rPr>
          <w:b/>
          <w:bCs/>
          <w:lang w:val="en-US" w:eastAsia="tr-TR"/>
        </w:rPr>
        <w:t>void</w:t>
      </w:r>
      <w:r w:rsidRPr="008321E9">
        <w:rPr>
          <w:lang w:val="en-US" w:eastAsia="tr-TR"/>
        </w:rPr>
        <w:t xml:space="preserve"> Publish(Exception exc)</w:t>
      </w:r>
      <w:r>
        <w:rPr>
          <w:lang w:val="en-US" w:eastAsia="tr-TR"/>
        </w:rPr>
        <w:t xml:space="preserve"> {</w:t>
      </w:r>
    </w:p>
    <w:p w:rsidR="006F114E" w:rsidRPr="008321E9" w:rsidRDefault="006F114E" w:rsidP="006F114E">
      <w:pPr>
        <w:pStyle w:val="BookCode"/>
        <w:rPr>
          <w:lang w:val="en-US" w:eastAsia="tr-TR"/>
        </w:rPr>
      </w:pPr>
      <w:r w:rsidRPr="008321E9">
        <w:rPr>
          <w:lang w:val="en-US" w:eastAsia="tr-TR"/>
        </w:rPr>
        <w:t xml:space="preserve">   // İstisna filtreleyicisi tarafından istisnanın yayınlanması gerektiğinin</w:t>
      </w:r>
    </w:p>
    <w:p w:rsidR="006F114E" w:rsidRPr="008321E9" w:rsidRDefault="006F114E" w:rsidP="006F114E">
      <w:pPr>
        <w:pStyle w:val="BookCode"/>
        <w:rPr>
          <w:lang w:val="en-US" w:eastAsia="tr-TR"/>
        </w:rPr>
      </w:pPr>
      <w:r w:rsidRPr="008321E9">
        <w:rPr>
          <w:lang w:val="en-US" w:eastAsia="tr-TR"/>
        </w:rPr>
        <w:t xml:space="preserve">   // belirtilmesi durumunda</w:t>
      </w:r>
      <w:r>
        <w:rPr>
          <w:lang w:val="en-US" w:eastAsia="tr-TR"/>
        </w:rPr>
        <w:t xml:space="preserve"> </w:t>
      </w:r>
      <w:r w:rsidRPr="008321E9">
        <w:rPr>
          <w:lang w:val="en-US" w:eastAsia="tr-TR"/>
        </w:rPr>
        <w:t>istisna yayınlayıcı nesnesi</w:t>
      </w:r>
    </w:p>
    <w:p w:rsidR="006F114E" w:rsidRPr="008321E9" w:rsidRDefault="006F114E" w:rsidP="006F114E">
      <w:pPr>
        <w:pStyle w:val="BookCode"/>
        <w:rPr>
          <w:lang w:val="en-US" w:eastAsia="tr-TR"/>
        </w:rPr>
      </w:pPr>
      <w:r w:rsidRPr="008321E9">
        <w:rPr>
          <w:lang w:val="en-US" w:eastAsia="tr-TR"/>
        </w:rPr>
        <w:t xml:space="preserve">   // Publish metodu çağrılmaktadır.  </w:t>
      </w:r>
    </w:p>
    <w:p w:rsidR="006F114E" w:rsidRPr="008321E9" w:rsidRDefault="006F114E" w:rsidP="006F114E">
      <w:pPr>
        <w:pStyle w:val="BookCode"/>
        <w:rPr>
          <w:lang w:val="en-US" w:eastAsia="tr-TR"/>
        </w:rPr>
      </w:pPr>
      <w:r w:rsidRPr="008321E9">
        <w:rPr>
          <w:lang w:val="en-US" w:eastAsia="tr-TR"/>
        </w:rPr>
        <w:t xml:space="preserve">   </w:t>
      </w:r>
      <w:r w:rsidRPr="008321E9">
        <w:rPr>
          <w:b/>
          <w:bCs/>
          <w:lang w:val="en-US" w:eastAsia="tr-TR"/>
        </w:rPr>
        <w:t>if</w:t>
      </w:r>
      <w:r w:rsidRPr="008321E9">
        <w:rPr>
          <w:lang w:val="en-US" w:eastAsia="tr-TR"/>
        </w:rPr>
        <w:t xml:space="preserve"> (filter.Filter(exc))</w:t>
      </w:r>
    </w:p>
    <w:p w:rsidR="006F114E" w:rsidRPr="008321E9" w:rsidRDefault="006F114E" w:rsidP="006F114E">
      <w:pPr>
        <w:pStyle w:val="BookCode"/>
        <w:rPr>
          <w:lang w:val="en-US" w:eastAsia="tr-TR"/>
        </w:rPr>
      </w:pPr>
      <w:r w:rsidRPr="008321E9">
        <w:rPr>
          <w:lang w:val="en-US" w:eastAsia="tr-TR"/>
        </w:rPr>
        <w:t xml:space="preserve">     publisher.Publish(exc);</w:t>
      </w:r>
    </w:p>
    <w:p w:rsidR="006F114E" w:rsidRPr="008321E9" w:rsidRDefault="006F114E" w:rsidP="006F114E">
      <w:pPr>
        <w:pStyle w:val="BookCode"/>
        <w:rPr>
          <w:lang w:val="en-US" w:eastAsia="tr-TR"/>
        </w:rPr>
      </w:pPr>
      <w:r w:rsidRPr="008321E9">
        <w:rPr>
          <w:lang w:val="en-US" w:eastAsia="tr-TR"/>
        </w:rPr>
        <w:t xml:space="preserve"> }</w:t>
      </w:r>
    </w:p>
    <w:p w:rsidR="006F114E" w:rsidRPr="008321E9" w:rsidRDefault="006F114E" w:rsidP="006F114E">
      <w:pPr>
        <w:pStyle w:val="BookCode"/>
        <w:rPr>
          <w:lang w:val="en-US" w:eastAsia="tr-TR"/>
        </w:rPr>
      </w:pPr>
    </w:p>
    <w:p w:rsidR="006F114E" w:rsidRPr="008321E9" w:rsidRDefault="006F114E" w:rsidP="006F114E">
      <w:pPr>
        <w:pStyle w:val="BookCode"/>
        <w:rPr>
          <w:lang w:val="en-US" w:eastAsia="tr-TR"/>
        </w:rPr>
      </w:pPr>
      <w:r w:rsidRPr="008321E9">
        <w:rPr>
          <w:lang w:val="en-US" w:eastAsia="tr-TR"/>
        </w:rPr>
        <w:t xml:space="preserve"> </w:t>
      </w:r>
      <w:r w:rsidRPr="008321E9">
        <w:rPr>
          <w:b/>
          <w:bCs/>
          <w:lang w:val="en-US" w:eastAsia="tr-TR"/>
        </w:rPr>
        <w:t>private</w:t>
      </w:r>
      <w:r w:rsidRPr="008321E9">
        <w:rPr>
          <w:lang w:val="en-US" w:eastAsia="tr-TR"/>
        </w:rPr>
        <w:t xml:space="preserve"> ExceptionManager()</w:t>
      </w:r>
      <w:r>
        <w:rPr>
          <w:lang w:val="en-US" w:eastAsia="tr-TR"/>
        </w:rPr>
        <w:t xml:space="preserve"> {</w:t>
      </w:r>
    </w:p>
    <w:p w:rsidR="006F114E" w:rsidRPr="008321E9" w:rsidRDefault="006F114E" w:rsidP="006F114E">
      <w:pPr>
        <w:pStyle w:val="BookCode"/>
        <w:rPr>
          <w:lang w:val="en-US" w:eastAsia="tr-TR"/>
        </w:rPr>
      </w:pPr>
      <w:r w:rsidRPr="008321E9">
        <w:rPr>
          <w:lang w:val="en-US" w:eastAsia="tr-TR"/>
        </w:rPr>
        <w:t xml:space="preserve">   // ExceptionManager tipinde bir nesne oluşturmanın önüne</w:t>
      </w:r>
    </w:p>
    <w:p w:rsidR="006F114E" w:rsidRPr="008321E9" w:rsidRDefault="006F114E" w:rsidP="006F114E">
      <w:pPr>
        <w:pStyle w:val="BookCode"/>
        <w:rPr>
          <w:lang w:val="en-US" w:eastAsia="tr-TR"/>
        </w:rPr>
      </w:pPr>
      <w:r w:rsidRPr="008321E9">
        <w:rPr>
          <w:lang w:val="en-US" w:eastAsia="tr-TR"/>
        </w:rPr>
        <w:t xml:space="preserve">   // geçmek amacıyla yapıcı metot private olarak tanımlanmıştır. </w:t>
      </w:r>
    </w:p>
    <w:p w:rsidR="006F114E" w:rsidRPr="008321E9" w:rsidRDefault="006F114E" w:rsidP="006F114E">
      <w:pPr>
        <w:pStyle w:val="BookCode"/>
        <w:rPr>
          <w:lang w:val="en-US" w:eastAsia="tr-TR"/>
        </w:rPr>
      </w:pPr>
      <w:r w:rsidRPr="008321E9">
        <w:rPr>
          <w:lang w:val="en-US" w:eastAsia="tr-TR"/>
        </w:rPr>
        <w:t xml:space="preserve"> }</w:t>
      </w:r>
    </w:p>
    <w:p w:rsidR="006F114E" w:rsidRPr="008321E9" w:rsidRDefault="006F114E" w:rsidP="006F114E">
      <w:pPr>
        <w:pStyle w:val="BookCode"/>
        <w:rPr>
          <w:lang w:val="en-US" w:eastAsia="tr-TR"/>
        </w:rPr>
      </w:pPr>
      <w:r w:rsidRPr="008321E9">
        <w:rPr>
          <w:lang w:val="en-US" w:eastAsia="tr-TR"/>
        </w:rPr>
        <w:t xml:space="preserve"> . . .</w:t>
      </w:r>
    </w:p>
    <w:p w:rsidR="006F114E" w:rsidRDefault="006F114E" w:rsidP="006F114E">
      <w:pPr>
        <w:pStyle w:val="CSVB"/>
      </w:pPr>
      <w:r>
        <w:t>VB.NET</w:t>
      </w:r>
    </w:p>
    <w:p w:rsidR="006F114E" w:rsidRPr="008321E9" w:rsidRDefault="006F114E" w:rsidP="006F114E">
      <w:pPr>
        <w:pStyle w:val="BookCode"/>
        <w:rPr>
          <w:lang w:val="en-US" w:eastAsia="tr-TR"/>
        </w:rPr>
      </w:pPr>
      <w:r w:rsidRPr="008321E9">
        <w:rPr>
          <w:b/>
          <w:bCs/>
          <w:lang w:val="en-US" w:eastAsia="tr-TR"/>
        </w:rPr>
        <w:t>Public</w:t>
      </w:r>
      <w:r w:rsidRPr="008321E9">
        <w:rPr>
          <w:lang w:val="en-US" w:eastAsia="tr-TR"/>
        </w:rPr>
        <w:t xml:space="preserve"> </w:t>
      </w:r>
      <w:r w:rsidRPr="008321E9">
        <w:rPr>
          <w:b/>
          <w:bCs/>
          <w:lang w:val="en-US" w:eastAsia="tr-TR"/>
        </w:rPr>
        <w:t>NotInheritable</w:t>
      </w:r>
      <w:r w:rsidRPr="008321E9">
        <w:rPr>
          <w:lang w:val="en-US" w:eastAsia="tr-TR"/>
        </w:rPr>
        <w:t xml:space="preserve"> </w:t>
      </w:r>
      <w:r w:rsidRPr="008321E9">
        <w:rPr>
          <w:b/>
          <w:lang w:val="en-US" w:eastAsia="tr-TR"/>
        </w:rPr>
        <w:t>C</w:t>
      </w:r>
      <w:r w:rsidRPr="008321E9">
        <w:rPr>
          <w:b/>
          <w:bCs/>
          <w:lang w:val="en-US" w:eastAsia="tr-TR"/>
        </w:rPr>
        <w:t>lass</w:t>
      </w:r>
      <w:r w:rsidRPr="008321E9">
        <w:rPr>
          <w:lang w:val="en-US" w:eastAsia="tr-TR"/>
        </w:rPr>
        <w:t xml:space="preserve"> ExceptionManager</w:t>
      </w:r>
    </w:p>
    <w:p w:rsidR="006F114E" w:rsidRPr="008321E9" w:rsidRDefault="006F114E" w:rsidP="006F114E">
      <w:pPr>
        <w:pStyle w:val="BookCode"/>
        <w:rPr>
          <w:lang w:val="en-US" w:eastAsia="tr-TR"/>
        </w:rPr>
      </w:pPr>
      <w:r w:rsidRPr="008321E9">
        <w:rPr>
          <w:lang w:val="en-US" w:eastAsia="tr-TR"/>
        </w:rPr>
        <w:t xml:space="preserve"> ' Alanların IExceptionPublisher ve IExceptionFilter arabirimi tipinde </w:t>
      </w:r>
      <w:r>
        <w:rPr>
          <w:lang w:val="en-US" w:eastAsia="tr-TR"/>
        </w:rPr>
        <w:br/>
        <w:t xml:space="preserve"> ' </w:t>
      </w:r>
      <w:r w:rsidRPr="008321E9">
        <w:rPr>
          <w:lang w:val="en-US" w:eastAsia="tr-TR"/>
        </w:rPr>
        <w:t>tanımlandığına dikkat ediniz.</w:t>
      </w:r>
    </w:p>
    <w:p w:rsidR="006F114E" w:rsidRPr="008321E9" w:rsidRDefault="006F114E" w:rsidP="006F114E">
      <w:pPr>
        <w:pStyle w:val="BookCode"/>
        <w:rPr>
          <w:lang w:val="en-US" w:eastAsia="tr-TR"/>
        </w:rPr>
      </w:pPr>
      <w:r w:rsidRPr="008321E9">
        <w:rPr>
          <w:lang w:val="en-US" w:eastAsia="tr-TR"/>
        </w:rPr>
        <w:t xml:space="preserve"> </w:t>
      </w:r>
      <w:r w:rsidRPr="008321E9">
        <w:rPr>
          <w:b/>
          <w:bCs/>
          <w:lang w:val="en-US" w:eastAsia="tr-TR"/>
        </w:rPr>
        <w:t>Private</w:t>
      </w:r>
      <w:r w:rsidRPr="008321E9">
        <w:rPr>
          <w:lang w:val="en-US" w:eastAsia="tr-TR"/>
        </w:rPr>
        <w:t xml:space="preserve"> </w:t>
      </w:r>
      <w:r w:rsidRPr="008321E9">
        <w:rPr>
          <w:b/>
          <w:bCs/>
          <w:lang w:val="en-US" w:eastAsia="tr-TR"/>
        </w:rPr>
        <w:t>Shared</w:t>
      </w:r>
      <w:r w:rsidRPr="008321E9">
        <w:rPr>
          <w:lang w:val="en-US" w:eastAsia="tr-TR"/>
        </w:rPr>
        <w:t xml:space="preserve"> publisher </w:t>
      </w:r>
      <w:r w:rsidRPr="008321E9">
        <w:rPr>
          <w:b/>
          <w:bCs/>
          <w:lang w:val="en-US" w:eastAsia="tr-TR"/>
        </w:rPr>
        <w:t>As</w:t>
      </w:r>
      <w:r w:rsidRPr="008321E9">
        <w:rPr>
          <w:lang w:val="en-US" w:eastAsia="tr-TR"/>
        </w:rPr>
        <w:t xml:space="preserve"> IExceptionPublisher</w:t>
      </w:r>
    </w:p>
    <w:p w:rsidR="006F114E" w:rsidRPr="008321E9" w:rsidRDefault="006F114E" w:rsidP="006F114E">
      <w:pPr>
        <w:pStyle w:val="BookCode"/>
        <w:rPr>
          <w:lang w:val="en-US" w:eastAsia="tr-TR"/>
        </w:rPr>
      </w:pPr>
      <w:r w:rsidRPr="008321E9">
        <w:rPr>
          <w:lang w:val="en-US" w:eastAsia="tr-TR"/>
        </w:rPr>
        <w:t xml:space="preserve"> </w:t>
      </w:r>
      <w:r w:rsidRPr="008321E9">
        <w:rPr>
          <w:b/>
          <w:bCs/>
          <w:lang w:val="en-US" w:eastAsia="tr-TR"/>
        </w:rPr>
        <w:t>Private</w:t>
      </w:r>
      <w:r w:rsidRPr="008321E9">
        <w:rPr>
          <w:lang w:val="en-US" w:eastAsia="tr-TR"/>
        </w:rPr>
        <w:t xml:space="preserve"> </w:t>
      </w:r>
      <w:r w:rsidRPr="008321E9">
        <w:rPr>
          <w:b/>
          <w:bCs/>
          <w:lang w:val="en-US" w:eastAsia="tr-TR"/>
        </w:rPr>
        <w:t>Shared</w:t>
      </w:r>
      <w:r w:rsidRPr="008321E9">
        <w:rPr>
          <w:lang w:val="en-US" w:eastAsia="tr-TR"/>
        </w:rPr>
        <w:t xml:space="preserve"> filter </w:t>
      </w:r>
      <w:r w:rsidRPr="008321E9">
        <w:rPr>
          <w:b/>
          <w:bCs/>
          <w:lang w:val="en-US" w:eastAsia="tr-TR"/>
        </w:rPr>
        <w:t>As</w:t>
      </w:r>
      <w:r w:rsidRPr="008321E9">
        <w:rPr>
          <w:lang w:val="en-US" w:eastAsia="tr-TR"/>
        </w:rPr>
        <w:t xml:space="preserve"> IExceptionFilter</w:t>
      </w:r>
    </w:p>
    <w:p w:rsidR="006F114E" w:rsidRPr="008321E9" w:rsidRDefault="006F114E" w:rsidP="006F114E">
      <w:pPr>
        <w:pStyle w:val="BookCode"/>
        <w:rPr>
          <w:lang w:val="en-US" w:eastAsia="tr-TR"/>
        </w:rPr>
      </w:pPr>
    </w:p>
    <w:p w:rsidR="006F114E" w:rsidRPr="008321E9" w:rsidRDefault="006F114E" w:rsidP="006F114E">
      <w:pPr>
        <w:pStyle w:val="BookCode"/>
        <w:rPr>
          <w:lang w:val="en-US" w:eastAsia="tr-TR"/>
        </w:rPr>
      </w:pPr>
      <w:r w:rsidRPr="008321E9">
        <w:rPr>
          <w:lang w:val="en-US" w:eastAsia="tr-TR"/>
        </w:rPr>
        <w:t xml:space="preserve"> </w:t>
      </w:r>
      <w:r w:rsidRPr="008321E9">
        <w:rPr>
          <w:b/>
          <w:bCs/>
          <w:lang w:val="en-US" w:eastAsia="tr-TR"/>
        </w:rPr>
        <w:t>Shared</w:t>
      </w:r>
      <w:r w:rsidRPr="008321E9">
        <w:rPr>
          <w:lang w:val="en-US" w:eastAsia="tr-TR"/>
        </w:rPr>
        <w:t xml:space="preserve"> </w:t>
      </w:r>
      <w:r w:rsidRPr="008321E9">
        <w:rPr>
          <w:b/>
          <w:bCs/>
          <w:lang w:val="en-US" w:eastAsia="tr-TR"/>
        </w:rPr>
        <w:t>Sub</w:t>
      </w:r>
      <w:r w:rsidRPr="008321E9">
        <w:rPr>
          <w:lang w:val="en-US" w:eastAsia="tr-TR"/>
        </w:rPr>
        <w:t xml:space="preserve"> </w:t>
      </w:r>
      <w:r w:rsidRPr="008321E9">
        <w:rPr>
          <w:b/>
          <w:bCs/>
          <w:lang w:val="en-US" w:eastAsia="tr-TR"/>
        </w:rPr>
        <w:t>New</w:t>
      </w:r>
      <w:r w:rsidRPr="008321E9">
        <w:rPr>
          <w:lang w:val="en-US" w:eastAsia="tr-TR"/>
        </w:rPr>
        <w:t>()</w:t>
      </w:r>
    </w:p>
    <w:p w:rsidR="006F114E" w:rsidRPr="008321E9" w:rsidRDefault="006F114E" w:rsidP="006F114E">
      <w:pPr>
        <w:pStyle w:val="BookCode"/>
        <w:rPr>
          <w:lang w:val="en-US" w:eastAsia="tr-TR"/>
        </w:rPr>
      </w:pPr>
      <w:r w:rsidRPr="008321E9">
        <w:rPr>
          <w:lang w:val="en-US" w:eastAsia="tr-TR"/>
        </w:rPr>
        <w:t xml:space="preserve">  ' Activator ve Type sınıfları kullanılarak publisher ve</w:t>
      </w:r>
    </w:p>
    <w:p w:rsidR="006F114E" w:rsidRPr="008321E9" w:rsidRDefault="006F114E" w:rsidP="006F114E">
      <w:pPr>
        <w:pStyle w:val="BookCode"/>
        <w:rPr>
          <w:lang w:val="en-US" w:eastAsia="tr-TR"/>
        </w:rPr>
      </w:pPr>
      <w:r w:rsidRPr="008321E9">
        <w:rPr>
          <w:lang w:val="en-US" w:eastAsia="tr-TR"/>
        </w:rPr>
        <w:t xml:space="preserve">  ' filter nesneleri oluşturulmaktadır.</w:t>
      </w:r>
    </w:p>
    <w:p w:rsidR="006F114E" w:rsidRPr="008321E9" w:rsidRDefault="006F114E" w:rsidP="006F114E">
      <w:pPr>
        <w:pStyle w:val="BookCode"/>
        <w:rPr>
          <w:b/>
          <w:bCs/>
          <w:lang w:val="en-US" w:eastAsia="tr-TR"/>
        </w:rPr>
      </w:pPr>
      <w:r w:rsidRPr="008321E9">
        <w:rPr>
          <w:lang w:val="en-US" w:eastAsia="tr-TR"/>
        </w:rPr>
        <w:t xml:space="preserve"> </w:t>
      </w:r>
      <w:r w:rsidRPr="008321E9">
        <w:rPr>
          <w:b/>
          <w:bCs/>
          <w:lang w:val="en-US" w:eastAsia="tr-TR"/>
        </w:rPr>
        <w:t>End</w:t>
      </w:r>
      <w:r w:rsidRPr="008321E9">
        <w:rPr>
          <w:lang w:val="en-US" w:eastAsia="tr-TR"/>
        </w:rPr>
        <w:t xml:space="preserve"> </w:t>
      </w:r>
      <w:r w:rsidRPr="008321E9">
        <w:rPr>
          <w:b/>
          <w:bCs/>
          <w:lang w:val="en-US" w:eastAsia="tr-TR"/>
        </w:rPr>
        <w:t>Sub</w:t>
      </w:r>
    </w:p>
    <w:p w:rsidR="006F114E" w:rsidRPr="008321E9" w:rsidRDefault="006F114E" w:rsidP="006F114E">
      <w:pPr>
        <w:pStyle w:val="BookCode"/>
        <w:rPr>
          <w:b/>
          <w:bCs/>
          <w:lang w:val="en-US" w:eastAsia="tr-TR"/>
        </w:rPr>
      </w:pPr>
    </w:p>
    <w:p w:rsidR="006F114E" w:rsidRPr="008321E9" w:rsidRDefault="006F114E" w:rsidP="006F114E">
      <w:pPr>
        <w:pStyle w:val="BookCode"/>
        <w:rPr>
          <w:lang w:val="en-US" w:eastAsia="tr-TR"/>
        </w:rPr>
      </w:pPr>
      <w:r w:rsidRPr="008321E9">
        <w:rPr>
          <w:lang w:val="en-US" w:eastAsia="tr-TR"/>
        </w:rPr>
        <w:t xml:space="preserve"> </w:t>
      </w:r>
      <w:r w:rsidRPr="008321E9">
        <w:rPr>
          <w:b/>
          <w:bCs/>
          <w:lang w:val="en-US" w:eastAsia="tr-TR"/>
        </w:rPr>
        <w:t>Public</w:t>
      </w:r>
      <w:r w:rsidRPr="008321E9">
        <w:rPr>
          <w:lang w:val="en-US" w:eastAsia="tr-TR"/>
        </w:rPr>
        <w:t xml:space="preserve"> </w:t>
      </w:r>
      <w:r w:rsidRPr="008321E9">
        <w:rPr>
          <w:b/>
          <w:bCs/>
          <w:lang w:val="en-US" w:eastAsia="tr-TR"/>
        </w:rPr>
        <w:t>Shared</w:t>
      </w:r>
      <w:r w:rsidRPr="008321E9">
        <w:rPr>
          <w:lang w:val="en-US" w:eastAsia="tr-TR"/>
        </w:rPr>
        <w:t xml:space="preserve"> </w:t>
      </w:r>
      <w:r w:rsidRPr="008321E9">
        <w:rPr>
          <w:b/>
          <w:bCs/>
          <w:lang w:val="en-US" w:eastAsia="tr-TR"/>
        </w:rPr>
        <w:t>Sub</w:t>
      </w:r>
      <w:r w:rsidRPr="008321E9">
        <w:rPr>
          <w:lang w:val="en-US" w:eastAsia="tr-TR"/>
        </w:rPr>
        <w:t xml:space="preserve"> Publish(</w:t>
      </w:r>
      <w:r w:rsidRPr="008321E9">
        <w:rPr>
          <w:b/>
          <w:bCs/>
          <w:lang w:val="en-US" w:eastAsia="tr-TR"/>
        </w:rPr>
        <w:t>ByVal</w:t>
      </w:r>
      <w:r w:rsidRPr="008321E9">
        <w:rPr>
          <w:lang w:val="en-US" w:eastAsia="tr-TR"/>
        </w:rPr>
        <w:t xml:space="preserve"> exc </w:t>
      </w:r>
      <w:r w:rsidRPr="008321E9">
        <w:rPr>
          <w:b/>
          <w:bCs/>
          <w:lang w:val="en-US" w:eastAsia="tr-TR"/>
        </w:rPr>
        <w:t>As</w:t>
      </w:r>
      <w:r w:rsidRPr="008321E9">
        <w:rPr>
          <w:lang w:val="en-US" w:eastAsia="tr-TR"/>
        </w:rPr>
        <w:t xml:space="preserve"> Exception)</w:t>
      </w:r>
    </w:p>
    <w:p w:rsidR="006F114E" w:rsidRPr="008321E9" w:rsidRDefault="006F114E" w:rsidP="006F114E">
      <w:pPr>
        <w:pStyle w:val="BookCode"/>
        <w:rPr>
          <w:lang w:val="en-US" w:eastAsia="tr-TR"/>
        </w:rPr>
      </w:pPr>
      <w:r w:rsidRPr="008321E9">
        <w:rPr>
          <w:lang w:val="en-US" w:eastAsia="tr-TR"/>
        </w:rPr>
        <w:t xml:space="preserve">   ' İstisna filtreleyicisi tarafından istisnanın yayınlanması gerektiğinin</w:t>
      </w:r>
    </w:p>
    <w:p w:rsidR="006F114E" w:rsidRPr="008321E9" w:rsidRDefault="006F114E" w:rsidP="006F114E">
      <w:pPr>
        <w:pStyle w:val="BookCode"/>
        <w:rPr>
          <w:lang w:val="en-US" w:eastAsia="tr-TR"/>
        </w:rPr>
      </w:pPr>
      <w:r w:rsidRPr="008321E9">
        <w:rPr>
          <w:lang w:val="en-US" w:eastAsia="tr-TR"/>
        </w:rPr>
        <w:t xml:space="preserve">   ' belirtilmesi durumunda istisna yayınlayıcı nesnesi Publish metodu </w:t>
      </w:r>
      <w:r>
        <w:rPr>
          <w:lang w:val="en-US" w:eastAsia="tr-TR"/>
        </w:rPr>
        <w:br/>
        <w:t xml:space="preserve">   ' </w:t>
      </w:r>
      <w:r w:rsidRPr="008321E9">
        <w:rPr>
          <w:lang w:val="en-US" w:eastAsia="tr-TR"/>
        </w:rPr>
        <w:t>çağrılmaktadır.</w:t>
      </w:r>
    </w:p>
    <w:p w:rsidR="006F114E" w:rsidRPr="008321E9" w:rsidRDefault="006F114E" w:rsidP="006F114E">
      <w:pPr>
        <w:pStyle w:val="BookCode"/>
        <w:rPr>
          <w:b/>
          <w:bCs/>
          <w:lang w:val="en-US" w:eastAsia="tr-TR"/>
        </w:rPr>
      </w:pPr>
      <w:r w:rsidRPr="008321E9">
        <w:rPr>
          <w:lang w:val="en-US" w:eastAsia="tr-TR"/>
        </w:rPr>
        <w:t xml:space="preserve">   </w:t>
      </w:r>
      <w:r w:rsidRPr="008321E9">
        <w:rPr>
          <w:b/>
          <w:bCs/>
          <w:lang w:val="en-US" w:eastAsia="tr-TR"/>
        </w:rPr>
        <w:t>If</w:t>
      </w:r>
      <w:r w:rsidRPr="008321E9">
        <w:rPr>
          <w:lang w:val="en-US" w:eastAsia="tr-TR"/>
        </w:rPr>
        <w:t xml:space="preserve"> filter.Filter(exc) </w:t>
      </w:r>
      <w:r w:rsidRPr="008321E9">
        <w:rPr>
          <w:b/>
          <w:bCs/>
          <w:lang w:val="en-US" w:eastAsia="tr-TR"/>
        </w:rPr>
        <w:t>Then</w:t>
      </w:r>
    </w:p>
    <w:p w:rsidR="006F114E" w:rsidRPr="008321E9" w:rsidRDefault="006F114E" w:rsidP="006F114E">
      <w:pPr>
        <w:pStyle w:val="BookCode"/>
        <w:rPr>
          <w:lang w:val="en-US" w:eastAsia="tr-TR"/>
        </w:rPr>
      </w:pPr>
      <w:r w:rsidRPr="008321E9">
        <w:rPr>
          <w:lang w:val="en-US" w:eastAsia="tr-TR"/>
        </w:rPr>
        <w:t xml:space="preserve">     publisher.Publish(exc)</w:t>
      </w:r>
    </w:p>
    <w:p w:rsidR="006F114E" w:rsidRPr="008321E9" w:rsidRDefault="006F114E" w:rsidP="006F114E">
      <w:pPr>
        <w:pStyle w:val="BookCode"/>
        <w:rPr>
          <w:b/>
          <w:bCs/>
          <w:lang w:val="en-US" w:eastAsia="tr-TR"/>
        </w:rPr>
      </w:pPr>
      <w:r w:rsidRPr="008321E9">
        <w:rPr>
          <w:lang w:val="en-US" w:eastAsia="tr-TR"/>
        </w:rPr>
        <w:t xml:space="preserve">   </w:t>
      </w:r>
      <w:r w:rsidRPr="008321E9">
        <w:rPr>
          <w:b/>
          <w:bCs/>
          <w:lang w:val="en-US" w:eastAsia="tr-TR"/>
        </w:rPr>
        <w:t>End</w:t>
      </w:r>
      <w:r w:rsidRPr="008321E9">
        <w:rPr>
          <w:lang w:val="en-US" w:eastAsia="tr-TR"/>
        </w:rPr>
        <w:t xml:space="preserve"> </w:t>
      </w:r>
      <w:r w:rsidRPr="008321E9">
        <w:rPr>
          <w:b/>
          <w:bCs/>
          <w:lang w:val="en-US" w:eastAsia="tr-TR"/>
        </w:rPr>
        <w:t>If</w:t>
      </w:r>
    </w:p>
    <w:p w:rsidR="006F114E" w:rsidRPr="008321E9" w:rsidRDefault="006F114E" w:rsidP="006F114E">
      <w:pPr>
        <w:pStyle w:val="BookCode"/>
        <w:rPr>
          <w:b/>
          <w:bCs/>
          <w:lang w:val="en-US" w:eastAsia="tr-TR"/>
        </w:rPr>
      </w:pPr>
      <w:r w:rsidRPr="008321E9">
        <w:rPr>
          <w:lang w:val="en-US" w:eastAsia="tr-TR"/>
        </w:rPr>
        <w:t xml:space="preserve"> </w:t>
      </w:r>
      <w:r w:rsidRPr="008321E9">
        <w:rPr>
          <w:b/>
          <w:bCs/>
          <w:lang w:val="en-US" w:eastAsia="tr-TR"/>
        </w:rPr>
        <w:t>End</w:t>
      </w:r>
      <w:r w:rsidRPr="008321E9">
        <w:rPr>
          <w:lang w:val="en-US" w:eastAsia="tr-TR"/>
        </w:rPr>
        <w:t xml:space="preserve"> </w:t>
      </w:r>
      <w:r w:rsidRPr="008321E9">
        <w:rPr>
          <w:b/>
          <w:bCs/>
          <w:lang w:val="en-US" w:eastAsia="tr-TR"/>
        </w:rPr>
        <w:t>Sub</w:t>
      </w:r>
    </w:p>
    <w:p w:rsidR="006F114E" w:rsidRPr="008321E9" w:rsidRDefault="006F114E" w:rsidP="006F114E">
      <w:pPr>
        <w:pStyle w:val="BookCode"/>
        <w:rPr>
          <w:b/>
          <w:bCs/>
          <w:lang w:val="en-US" w:eastAsia="tr-TR"/>
        </w:rPr>
      </w:pPr>
    </w:p>
    <w:p w:rsidR="006F114E" w:rsidRPr="008321E9" w:rsidRDefault="006F114E" w:rsidP="006F114E">
      <w:pPr>
        <w:pStyle w:val="BookCode"/>
        <w:rPr>
          <w:lang w:val="en-US" w:eastAsia="tr-TR"/>
        </w:rPr>
      </w:pPr>
      <w:r w:rsidRPr="008321E9">
        <w:rPr>
          <w:lang w:val="en-US" w:eastAsia="tr-TR"/>
        </w:rPr>
        <w:t xml:space="preserve"> </w:t>
      </w:r>
      <w:r w:rsidRPr="008321E9">
        <w:rPr>
          <w:b/>
          <w:bCs/>
          <w:lang w:val="en-US" w:eastAsia="tr-TR"/>
        </w:rPr>
        <w:t>Private</w:t>
      </w:r>
      <w:r w:rsidRPr="008321E9">
        <w:rPr>
          <w:lang w:val="en-US" w:eastAsia="tr-TR"/>
        </w:rPr>
        <w:t xml:space="preserve"> </w:t>
      </w:r>
      <w:r w:rsidRPr="008321E9">
        <w:rPr>
          <w:b/>
          <w:bCs/>
          <w:lang w:val="en-US" w:eastAsia="tr-TR"/>
        </w:rPr>
        <w:t>Sub</w:t>
      </w:r>
      <w:r w:rsidRPr="008321E9">
        <w:rPr>
          <w:lang w:val="en-US" w:eastAsia="tr-TR"/>
        </w:rPr>
        <w:t xml:space="preserve"> </w:t>
      </w:r>
      <w:r w:rsidRPr="008321E9">
        <w:rPr>
          <w:b/>
          <w:bCs/>
          <w:lang w:val="en-US" w:eastAsia="tr-TR"/>
        </w:rPr>
        <w:t>New</w:t>
      </w:r>
      <w:r w:rsidRPr="008321E9">
        <w:rPr>
          <w:lang w:val="en-US" w:eastAsia="tr-TR"/>
        </w:rPr>
        <w:t>()</w:t>
      </w:r>
    </w:p>
    <w:p w:rsidR="006F114E" w:rsidRPr="008321E9" w:rsidRDefault="006F114E" w:rsidP="006F114E">
      <w:pPr>
        <w:pStyle w:val="BookCode"/>
        <w:rPr>
          <w:lang w:val="en-US" w:eastAsia="tr-TR"/>
        </w:rPr>
      </w:pPr>
      <w:r w:rsidRPr="008321E9">
        <w:rPr>
          <w:lang w:val="en-US" w:eastAsia="tr-TR"/>
        </w:rPr>
        <w:t xml:space="preserve">  ' ExceptionManager tipinde bir nesne oluşturmanın önüne geçmek amacıyla </w:t>
      </w:r>
      <w:r>
        <w:rPr>
          <w:lang w:val="en-US" w:eastAsia="tr-TR"/>
        </w:rPr>
        <w:br/>
        <w:t xml:space="preserve">  ' </w:t>
      </w:r>
      <w:r w:rsidRPr="008321E9">
        <w:rPr>
          <w:lang w:val="en-US" w:eastAsia="tr-TR"/>
        </w:rPr>
        <w:t xml:space="preserve">yapıcı metot private olarak tanımlanmıştır. </w:t>
      </w:r>
    </w:p>
    <w:p w:rsidR="006F114E" w:rsidRPr="008321E9" w:rsidRDefault="006F114E" w:rsidP="006F114E">
      <w:pPr>
        <w:pStyle w:val="BookCode"/>
        <w:rPr>
          <w:b/>
          <w:bCs/>
          <w:lang w:val="en-US" w:eastAsia="tr-TR"/>
        </w:rPr>
      </w:pPr>
      <w:r w:rsidRPr="008321E9">
        <w:rPr>
          <w:lang w:val="en-US" w:eastAsia="tr-TR"/>
        </w:rPr>
        <w:t xml:space="preserve"> </w:t>
      </w:r>
      <w:r w:rsidRPr="008321E9">
        <w:rPr>
          <w:b/>
          <w:bCs/>
          <w:lang w:val="en-US" w:eastAsia="tr-TR"/>
        </w:rPr>
        <w:t>End</w:t>
      </w:r>
      <w:r w:rsidRPr="008321E9">
        <w:rPr>
          <w:lang w:val="en-US" w:eastAsia="tr-TR"/>
        </w:rPr>
        <w:t xml:space="preserve"> </w:t>
      </w:r>
      <w:r w:rsidRPr="008321E9">
        <w:rPr>
          <w:b/>
          <w:bCs/>
          <w:lang w:val="en-US" w:eastAsia="tr-TR"/>
        </w:rPr>
        <w:t>Sub</w:t>
      </w:r>
    </w:p>
    <w:p w:rsidR="006F114E" w:rsidRPr="008321E9" w:rsidRDefault="006F114E" w:rsidP="006F114E">
      <w:pPr>
        <w:pStyle w:val="BookCode"/>
        <w:rPr>
          <w:lang w:val="en-US" w:eastAsia="tr-TR"/>
        </w:rPr>
      </w:pPr>
      <w:r w:rsidRPr="008321E9">
        <w:rPr>
          <w:lang w:val="en-US" w:eastAsia="tr-TR"/>
        </w:rPr>
        <w:t xml:space="preserve"> . . .</w:t>
      </w:r>
    </w:p>
    <w:p w:rsidR="006F114E" w:rsidRDefault="002B6118" w:rsidP="006F114E">
      <w:pPr>
        <w:pStyle w:val="BookWarningText"/>
      </w:pPr>
      <w:r>
        <w:rPr>
          <w:noProof/>
        </w:rPr>
        <w:drawing>
          <wp:inline distT="0" distB="0" distL="0" distR="0">
            <wp:extent cx="298450" cy="298450"/>
            <wp:effectExtent l="0" t="0" r="0" b="0"/>
            <wp:docPr id="230" name="Picture 230"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0"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w:t>
      </w:r>
      <w:r w:rsidR="006F114E" w:rsidRPr="008C257B">
        <w:rPr>
          <w:rStyle w:val="BookConceptDefinitionChar0"/>
        </w:rPr>
        <w:t>ExceptionManager</w:t>
      </w:r>
      <w:r w:rsidR="006F114E">
        <w:t xml:space="preserve"> sınıfının miras alınamaz ve sınıf tipinde nesne oluşturulamaz şekilde tanımlandığına dikkat ediniz. Sistemde oluşan istisnaların yönetimi güvenlik açısından oldukça önemlidir. Kötü niyetli bir kullanıcının bu sınıfı miras alabilmesi ve istisna yöntemi mantığını değiştirebilmesi</w:t>
      </w:r>
      <w:r w:rsidR="00076607">
        <w:t xml:space="preserve"> riski</w:t>
      </w:r>
      <w:r w:rsidR="006F114E">
        <w:t xml:space="preserve"> böylece engellenmiştir.</w:t>
      </w:r>
    </w:p>
    <w:p w:rsidR="006F114E" w:rsidRDefault="006F114E" w:rsidP="006F114E">
      <w:pPr>
        <w:pStyle w:val="BookText"/>
        <w:rPr>
          <w:lang w:eastAsia="tr-TR"/>
        </w:rPr>
      </w:pPr>
      <w:r w:rsidRPr="00C04086">
        <w:rPr>
          <w:rStyle w:val="BookConceptDefinitionChar0"/>
        </w:rPr>
        <w:t xml:space="preserve">ExceptionManager.Convert </w:t>
      </w:r>
      <w:r>
        <w:rPr>
          <w:lang w:eastAsia="tr-TR"/>
        </w:rPr>
        <w:t xml:space="preserve">metodu, farklı tipte olan istisnaların </w:t>
      </w:r>
      <w:r w:rsidRPr="00BC3DD1">
        <w:rPr>
          <w:rStyle w:val="BookConceptDefinitionChar0"/>
        </w:rPr>
        <w:t>ApplicationException</w:t>
      </w:r>
      <w:r>
        <w:rPr>
          <w:lang w:eastAsia="tr-TR"/>
        </w:rPr>
        <w:t xml:space="preserve"> tipine dönüşümünü sağlayan metottur. Metot </w:t>
      </w:r>
      <w:r>
        <w:rPr>
          <w:lang w:eastAsia="tr-TR"/>
        </w:rPr>
        <w:lastRenderedPageBreak/>
        <w:t xml:space="preserve">sadece </w:t>
      </w:r>
      <w:r w:rsidRPr="008C257B">
        <w:rPr>
          <w:rStyle w:val="BookConceptDefinitionChar0"/>
        </w:rPr>
        <w:t>UserException</w:t>
      </w:r>
      <w:r>
        <w:rPr>
          <w:lang w:eastAsia="tr-TR"/>
        </w:rPr>
        <w:t xml:space="preserve"> veya </w:t>
      </w:r>
      <w:r w:rsidRPr="008C257B">
        <w:rPr>
          <w:rStyle w:val="BookConceptDefinitionChar0"/>
        </w:rPr>
        <w:t>TechnicalException</w:t>
      </w:r>
      <w:r>
        <w:rPr>
          <w:lang w:eastAsia="tr-TR"/>
        </w:rPr>
        <w:t xml:space="preserve"> nesneleri döndürmektedir. Böylece filtreleme sırasında net olarak oluşan istisnanın niteliği anlaşılabilmektedir.</w:t>
      </w:r>
    </w:p>
    <w:p w:rsidR="006F114E" w:rsidRDefault="006F114E" w:rsidP="006F114E">
      <w:pPr>
        <w:pStyle w:val="CSVB"/>
      </w:pPr>
      <w:r>
        <w:t>C#</w:t>
      </w:r>
    </w:p>
    <w:p w:rsidR="006F114E" w:rsidRDefault="006F114E" w:rsidP="006F114E">
      <w:pPr>
        <w:pStyle w:val="BookCode"/>
        <w:rPr>
          <w:lang w:val="en-US" w:eastAsia="tr-TR"/>
        </w:rPr>
      </w:pPr>
      <w:r w:rsidRPr="00B01EC3">
        <w:rPr>
          <w:b/>
          <w:bCs/>
          <w:lang w:val="en-US" w:eastAsia="tr-TR"/>
        </w:rPr>
        <w:t>public</w:t>
      </w:r>
      <w:r w:rsidRPr="00B01EC3">
        <w:rPr>
          <w:lang w:val="en-US" w:eastAsia="tr-TR"/>
        </w:rPr>
        <w:t xml:space="preserve"> </w:t>
      </w:r>
      <w:r w:rsidRPr="00B01EC3">
        <w:rPr>
          <w:b/>
          <w:bCs/>
          <w:lang w:val="en-US" w:eastAsia="tr-TR"/>
        </w:rPr>
        <w:t>static</w:t>
      </w:r>
      <w:r w:rsidRPr="00B01EC3">
        <w:rPr>
          <w:lang w:val="en-US" w:eastAsia="tr-TR"/>
        </w:rPr>
        <w:t xml:space="preserve"> ApplicationException Convert(Exception exc)</w:t>
      </w:r>
      <w:r>
        <w:rPr>
          <w:lang w:val="en-US" w:eastAsia="tr-TR"/>
        </w:rPr>
        <w:t xml:space="preserve"> {</w:t>
      </w:r>
    </w:p>
    <w:p w:rsidR="006F114E" w:rsidRPr="005C6FF1" w:rsidRDefault="006F114E" w:rsidP="006F114E">
      <w:pPr>
        <w:pStyle w:val="BookCode"/>
      </w:pPr>
      <w:r>
        <w:rPr>
          <w:lang w:val="en-US" w:eastAsia="tr-TR"/>
        </w:rPr>
        <w:t xml:space="preserve"> </w:t>
      </w:r>
      <w:r w:rsidRPr="005C6FF1">
        <w:t>// UserException tipinde ise aynen döndür.</w:t>
      </w:r>
    </w:p>
    <w:p w:rsidR="006F114E" w:rsidRPr="00B01EC3" w:rsidRDefault="006F114E" w:rsidP="006F114E">
      <w:pPr>
        <w:pStyle w:val="BookCode"/>
        <w:rPr>
          <w:lang w:val="en-US" w:eastAsia="tr-TR"/>
        </w:rPr>
      </w:pPr>
      <w:r w:rsidRPr="00B01EC3">
        <w:rPr>
          <w:lang w:val="en-US" w:eastAsia="tr-TR"/>
        </w:rPr>
        <w:t xml:space="preserve"> </w:t>
      </w:r>
      <w:r w:rsidRPr="00B01EC3">
        <w:rPr>
          <w:b/>
          <w:bCs/>
          <w:lang w:val="en-US" w:eastAsia="tr-TR"/>
        </w:rPr>
        <w:t>if</w:t>
      </w:r>
      <w:r w:rsidRPr="00B01EC3">
        <w:rPr>
          <w:lang w:val="en-US" w:eastAsia="tr-TR"/>
        </w:rPr>
        <w:t xml:space="preserve"> (exc </w:t>
      </w:r>
      <w:r w:rsidRPr="00B01EC3">
        <w:rPr>
          <w:b/>
          <w:bCs/>
          <w:lang w:val="en-US" w:eastAsia="tr-TR"/>
        </w:rPr>
        <w:t>is</w:t>
      </w:r>
      <w:r w:rsidRPr="00B01EC3">
        <w:rPr>
          <w:lang w:val="en-US" w:eastAsia="tr-TR"/>
        </w:rPr>
        <w:t xml:space="preserve"> UserException)</w:t>
      </w:r>
    </w:p>
    <w:p w:rsidR="006F114E" w:rsidRDefault="006F114E" w:rsidP="006F114E">
      <w:pPr>
        <w:pStyle w:val="BookCode"/>
        <w:rPr>
          <w:lang w:val="en-US" w:eastAsia="tr-TR"/>
        </w:rPr>
      </w:pPr>
      <w:r w:rsidRPr="00B01EC3">
        <w:rPr>
          <w:lang w:val="en-US" w:eastAsia="tr-TR"/>
        </w:rPr>
        <w:t xml:space="preserve">     </w:t>
      </w:r>
      <w:r w:rsidRPr="00B01EC3">
        <w:rPr>
          <w:b/>
          <w:bCs/>
          <w:lang w:val="en-US" w:eastAsia="tr-TR"/>
        </w:rPr>
        <w:t>return</w:t>
      </w:r>
      <w:r w:rsidRPr="00B01EC3">
        <w:rPr>
          <w:lang w:val="en-US" w:eastAsia="tr-TR"/>
        </w:rPr>
        <w:t xml:space="preserve"> (UserException)exc;</w:t>
      </w:r>
    </w:p>
    <w:p w:rsidR="006F114E" w:rsidRDefault="006F114E" w:rsidP="006F114E">
      <w:pPr>
        <w:pStyle w:val="BookCode"/>
        <w:rPr>
          <w:lang w:val="en-US" w:eastAsia="tr-TR"/>
        </w:rPr>
      </w:pPr>
    </w:p>
    <w:p w:rsidR="006F114E" w:rsidRPr="005C6FF1" w:rsidRDefault="006F114E" w:rsidP="006F114E">
      <w:pPr>
        <w:pStyle w:val="BookCode"/>
      </w:pPr>
      <w:r w:rsidRPr="005C6FF1">
        <w:t xml:space="preserve"> // TechnicalException tipinde ise aynen döndür.</w:t>
      </w:r>
    </w:p>
    <w:p w:rsidR="006F114E" w:rsidRPr="00B01EC3" w:rsidRDefault="006F114E" w:rsidP="006F114E">
      <w:pPr>
        <w:pStyle w:val="BookCode"/>
        <w:rPr>
          <w:lang w:val="en-US" w:eastAsia="tr-TR"/>
        </w:rPr>
      </w:pPr>
      <w:r w:rsidRPr="00B01EC3">
        <w:rPr>
          <w:lang w:val="en-US" w:eastAsia="tr-TR"/>
        </w:rPr>
        <w:t xml:space="preserve"> </w:t>
      </w:r>
      <w:r w:rsidRPr="00B01EC3">
        <w:rPr>
          <w:b/>
          <w:bCs/>
          <w:lang w:val="en-US" w:eastAsia="tr-TR"/>
        </w:rPr>
        <w:t>else</w:t>
      </w:r>
      <w:r w:rsidRPr="00B01EC3">
        <w:rPr>
          <w:lang w:val="en-US" w:eastAsia="tr-TR"/>
        </w:rPr>
        <w:t xml:space="preserve"> </w:t>
      </w:r>
      <w:r w:rsidRPr="00B01EC3">
        <w:rPr>
          <w:b/>
          <w:bCs/>
          <w:lang w:val="en-US" w:eastAsia="tr-TR"/>
        </w:rPr>
        <w:t>if</w:t>
      </w:r>
      <w:r w:rsidRPr="00B01EC3">
        <w:rPr>
          <w:lang w:val="en-US" w:eastAsia="tr-TR"/>
        </w:rPr>
        <w:t xml:space="preserve"> (exc </w:t>
      </w:r>
      <w:r w:rsidRPr="00B01EC3">
        <w:rPr>
          <w:b/>
          <w:bCs/>
          <w:lang w:val="en-US" w:eastAsia="tr-TR"/>
        </w:rPr>
        <w:t>is</w:t>
      </w:r>
      <w:r w:rsidRPr="00B01EC3">
        <w:rPr>
          <w:lang w:val="en-US" w:eastAsia="tr-TR"/>
        </w:rPr>
        <w:t xml:space="preserve"> TechnicalException)</w:t>
      </w:r>
    </w:p>
    <w:p w:rsidR="006F114E" w:rsidRDefault="006F114E" w:rsidP="006F114E">
      <w:pPr>
        <w:pStyle w:val="BookCode"/>
        <w:rPr>
          <w:lang w:val="en-US" w:eastAsia="tr-TR"/>
        </w:rPr>
      </w:pPr>
      <w:r w:rsidRPr="00B01EC3">
        <w:rPr>
          <w:lang w:val="en-US" w:eastAsia="tr-TR"/>
        </w:rPr>
        <w:t xml:space="preserve">     </w:t>
      </w:r>
      <w:r w:rsidRPr="00B01EC3">
        <w:rPr>
          <w:b/>
          <w:bCs/>
          <w:lang w:val="en-US" w:eastAsia="tr-TR"/>
        </w:rPr>
        <w:t>return</w:t>
      </w:r>
      <w:r w:rsidRPr="00B01EC3">
        <w:rPr>
          <w:lang w:val="en-US" w:eastAsia="tr-TR"/>
        </w:rPr>
        <w:t xml:space="preserve"> (TechnicalException)exc;</w:t>
      </w:r>
    </w:p>
    <w:p w:rsidR="006F114E" w:rsidRDefault="006F114E" w:rsidP="006F114E">
      <w:pPr>
        <w:pStyle w:val="BookCode"/>
        <w:rPr>
          <w:lang w:val="en-US" w:eastAsia="tr-TR"/>
        </w:rPr>
      </w:pPr>
    </w:p>
    <w:p w:rsidR="006F114E" w:rsidRPr="005C6FF1" w:rsidRDefault="006F114E" w:rsidP="006F114E">
      <w:pPr>
        <w:pStyle w:val="BookCode"/>
      </w:pPr>
      <w:r w:rsidRPr="005C6FF1">
        <w:t xml:space="preserve"> // Her iki istisna tipinde değilse teknik hata olarak döndür ve </w:t>
      </w:r>
      <w:r w:rsidRPr="005C6FF1">
        <w:br/>
        <w:t xml:space="preserve"> // parametre olarak iletilen istisna nesnesini yapıcı metoda ilet.</w:t>
      </w:r>
    </w:p>
    <w:p w:rsidR="006F114E" w:rsidRPr="00B01EC3" w:rsidRDefault="006F114E" w:rsidP="006F114E">
      <w:pPr>
        <w:pStyle w:val="BookCode"/>
        <w:rPr>
          <w:b/>
          <w:bCs/>
          <w:lang w:val="en-US" w:eastAsia="tr-TR"/>
        </w:rPr>
      </w:pPr>
      <w:r w:rsidRPr="00B01EC3">
        <w:rPr>
          <w:lang w:val="en-US" w:eastAsia="tr-TR"/>
        </w:rPr>
        <w:t xml:space="preserve"> </w:t>
      </w:r>
      <w:r w:rsidRPr="00B01EC3">
        <w:rPr>
          <w:b/>
          <w:bCs/>
          <w:lang w:val="en-US" w:eastAsia="tr-TR"/>
        </w:rPr>
        <w:t>else</w:t>
      </w:r>
    </w:p>
    <w:p w:rsidR="006F114E" w:rsidRPr="00B01EC3" w:rsidRDefault="006F114E" w:rsidP="006F114E">
      <w:pPr>
        <w:pStyle w:val="BookCode"/>
        <w:rPr>
          <w:lang w:val="en-US" w:eastAsia="tr-TR"/>
        </w:rPr>
      </w:pPr>
      <w:r w:rsidRPr="00B01EC3">
        <w:rPr>
          <w:lang w:val="en-US" w:eastAsia="tr-TR"/>
        </w:rPr>
        <w:t xml:space="preserve">     </w:t>
      </w:r>
      <w:r w:rsidRPr="00B01EC3">
        <w:rPr>
          <w:b/>
          <w:bCs/>
          <w:lang w:val="en-US" w:eastAsia="tr-TR"/>
        </w:rPr>
        <w:t>return</w:t>
      </w:r>
      <w:r w:rsidRPr="00B01EC3">
        <w:rPr>
          <w:lang w:val="en-US" w:eastAsia="tr-TR"/>
        </w:rPr>
        <w:t xml:space="preserve"> </w:t>
      </w:r>
      <w:r w:rsidRPr="00B01EC3">
        <w:rPr>
          <w:b/>
          <w:bCs/>
          <w:lang w:val="en-US" w:eastAsia="tr-TR"/>
        </w:rPr>
        <w:t>new</w:t>
      </w:r>
      <w:r w:rsidRPr="00B01EC3">
        <w:rPr>
          <w:lang w:val="en-US" w:eastAsia="tr-TR"/>
        </w:rPr>
        <w:t xml:space="preserve"> TechnicalException(</w:t>
      </w:r>
      <w:r>
        <w:rPr>
          <w:lang w:val="en-US" w:eastAsia="tr-TR"/>
        </w:rPr>
        <w:t>"</w:t>
      </w:r>
      <w:r w:rsidRPr="00B01EC3">
        <w:rPr>
          <w:lang w:val="en-US" w:eastAsia="tr-TR"/>
        </w:rPr>
        <w:t>Sistemde teknik hata oluştu.</w:t>
      </w:r>
      <w:r>
        <w:rPr>
          <w:lang w:val="en-US" w:eastAsia="tr-TR"/>
        </w:rPr>
        <w:t>"</w:t>
      </w:r>
      <w:r w:rsidRPr="00B01EC3">
        <w:rPr>
          <w:lang w:val="en-US" w:eastAsia="tr-TR"/>
        </w:rPr>
        <w:t>, exc);</w:t>
      </w:r>
    </w:p>
    <w:p w:rsidR="006F114E" w:rsidRPr="00B01EC3" w:rsidRDefault="006F114E" w:rsidP="006F114E">
      <w:pPr>
        <w:pStyle w:val="BookCode"/>
        <w:rPr>
          <w:lang w:val="en-US" w:eastAsia="tr-TR"/>
        </w:rPr>
      </w:pPr>
      <w:r w:rsidRPr="00B01EC3">
        <w:rPr>
          <w:lang w:val="en-US" w:eastAsia="tr-TR"/>
        </w:rPr>
        <w:t>}</w:t>
      </w:r>
    </w:p>
    <w:p w:rsidR="006F114E" w:rsidRDefault="006F114E" w:rsidP="006F114E">
      <w:pPr>
        <w:pStyle w:val="CSVB"/>
      </w:pPr>
      <w:r>
        <w:t>VB.NET</w:t>
      </w:r>
    </w:p>
    <w:p w:rsidR="006F114E" w:rsidRDefault="006F114E" w:rsidP="006F114E">
      <w:pPr>
        <w:pStyle w:val="BookCode"/>
        <w:rPr>
          <w:lang w:val="en-US" w:eastAsia="tr-TR"/>
        </w:rPr>
      </w:pPr>
      <w:r w:rsidRPr="00B01EC3">
        <w:rPr>
          <w:b/>
          <w:bCs/>
          <w:lang w:val="en-US" w:eastAsia="tr-TR"/>
        </w:rPr>
        <w:t>Public</w:t>
      </w:r>
      <w:r w:rsidRPr="00B01EC3">
        <w:rPr>
          <w:lang w:val="en-US" w:eastAsia="tr-TR"/>
        </w:rPr>
        <w:t xml:space="preserve"> </w:t>
      </w:r>
      <w:r w:rsidRPr="00B01EC3">
        <w:rPr>
          <w:b/>
          <w:bCs/>
          <w:lang w:val="en-US" w:eastAsia="tr-TR"/>
        </w:rPr>
        <w:t>Shared</w:t>
      </w:r>
      <w:r w:rsidRPr="00B01EC3">
        <w:rPr>
          <w:lang w:val="en-US" w:eastAsia="tr-TR"/>
        </w:rPr>
        <w:t xml:space="preserve"> </w:t>
      </w:r>
      <w:r w:rsidRPr="00B01EC3">
        <w:rPr>
          <w:b/>
          <w:bCs/>
          <w:lang w:val="en-US" w:eastAsia="tr-TR"/>
        </w:rPr>
        <w:t>Function</w:t>
      </w:r>
      <w:r w:rsidRPr="00B01EC3">
        <w:rPr>
          <w:lang w:val="en-US" w:eastAsia="tr-TR"/>
        </w:rPr>
        <w:t xml:space="preserve"> Convert(</w:t>
      </w:r>
      <w:r w:rsidRPr="00B01EC3">
        <w:rPr>
          <w:b/>
          <w:bCs/>
          <w:lang w:val="en-US" w:eastAsia="tr-TR"/>
        </w:rPr>
        <w:t>ByVal</w:t>
      </w:r>
      <w:r w:rsidRPr="00B01EC3">
        <w:rPr>
          <w:lang w:val="en-US" w:eastAsia="tr-TR"/>
        </w:rPr>
        <w:t xml:space="preserve"> exc </w:t>
      </w:r>
      <w:r w:rsidRPr="00B01EC3">
        <w:rPr>
          <w:b/>
          <w:bCs/>
          <w:lang w:val="en-US" w:eastAsia="tr-TR"/>
        </w:rPr>
        <w:t>As</w:t>
      </w:r>
      <w:r w:rsidRPr="00B01EC3">
        <w:rPr>
          <w:lang w:val="en-US" w:eastAsia="tr-TR"/>
        </w:rPr>
        <w:t xml:space="preserve"> Exception)</w:t>
      </w:r>
      <w:r w:rsidRPr="00B01EC3">
        <w:rPr>
          <w:b/>
          <w:bCs/>
          <w:lang w:val="en-US" w:eastAsia="tr-TR"/>
        </w:rPr>
        <w:t>As</w:t>
      </w:r>
      <w:r>
        <w:rPr>
          <w:b/>
          <w:bCs/>
          <w:lang w:val="en-US" w:eastAsia="tr-TR"/>
        </w:rPr>
        <w:t xml:space="preserve"> </w:t>
      </w:r>
      <w:r w:rsidRPr="00B01EC3">
        <w:rPr>
          <w:lang w:val="en-US" w:eastAsia="tr-TR"/>
        </w:rPr>
        <w:t>ApplicationException</w:t>
      </w:r>
    </w:p>
    <w:p w:rsidR="006F114E" w:rsidRPr="005C6FF1" w:rsidRDefault="006F114E" w:rsidP="006F114E">
      <w:pPr>
        <w:pStyle w:val="BookCode"/>
      </w:pPr>
      <w:r w:rsidRPr="005C6FF1">
        <w:t xml:space="preserve">  </w:t>
      </w:r>
      <w:r>
        <w:t>'</w:t>
      </w:r>
      <w:r w:rsidRPr="005C6FF1">
        <w:t xml:space="preserve"> UserException tipinde ise aynen döndür.</w:t>
      </w:r>
    </w:p>
    <w:p w:rsidR="006F114E" w:rsidRPr="00B01EC3" w:rsidRDefault="006F114E" w:rsidP="006F114E">
      <w:pPr>
        <w:pStyle w:val="BookCode"/>
        <w:rPr>
          <w:b/>
          <w:bCs/>
          <w:lang w:val="en-US" w:eastAsia="tr-TR"/>
        </w:rPr>
      </w:pPr>
      <w:r w:rsidRPr="00B01EC3">
        <w:rPr>
          <w:lang w:val="en-US" w:eastAsia="tr-TR"/>
        </w:rPr>
        <w:t xml:space="preserve">  </w:t>
      </w:r>
      <w:r w:rsidRPr="00B01EC3">
        <w:rPr>
          <w:b/>
          <w:bCs/>
          <w:lang w:val="en-US" w:eastAsia="tr-TR"/>
        </w:rPr>
        <w:t>If</w:t>
      </w:r>
      <w:r w:rsidRPr="00B01EC3">
        <w:rPr>
          <w:lang w:val="en-US" w:eastAsia="tr-TR"/>
        </w:rPr>
        <w:t xml:space="preserve"> </w:t>
      </w:r>
      <w:r w:rsidRPr="00B01EC3">
        <w:rPr>
          <w:b/>
          <w:bCs/>
          <w:lang w:val="en-US" w:eastAsia="tr-TR"/>
        </w:rPr>
        <w:t>TypeOf</w:t>
      </w:r>
      <w:r w:rsidRPr="00B01EC3">
        <w:rPr>
          <w:lang w:val="en-US" w:eastAsia="tr-TR"/>
        </w:rPr>
        <w:t xml:space="preserve"> exc </w:t>
      </w:r>
      <w:r w:rsidRPr="00B01EC3">
        <w:rPr>
          <w:b/>
          <w:bCs/>
          <w:lang w:val="en-US" w:eastAsia="tr-TR"/>
        </w:rPr>
        <w:t>Is</w:t>
      </w:r>
      <w:r w:rsidRPr="00B01EC3">
        <w:rPr>
          <w:lang w:val="en-US" w:eastAsia="tr-TR"/>
        </w:rPr>
        <w:t xml:space="preserve"> UserException </w:t>
      </w:r>
      <w:r w:rsidRPr="00B01EC3">
        <w:rPr>
          <w:b/>
          <w:bCs/>
          <w:lang w:val="en-US" w:eastAsia="tr-TR"/>
        </w:rPr>
        <w:t>Then</w:t>
      </w:r>
    </w:p>
    <w:p w:rsidR="006F114E" w:rsidRDefault="006F114E" w:rsidP="006F114E">
      <w:pPr>
        <w:pStyle w:val="BookCode"/>
        <w:rPr>
          <w:lang w:val="en-US" w:eastAsia="tr-TR"/>
        </w:rPr>
      </w:pPr>
      <w:r w:rsidRPr="00B01EC3">
        <w:rPr>
          <w:lang w:val="en-US" w:eastAsia="tr-TR"/>
        </w:rPr>
        <w:t xml:space="preserve">    </w:t>
      </w:r>
      <w:r w:rsidRPr="00B01EC3">
        <w:rPr>
          <w:b/>
          <w:bCs/>
          <w:lang w:val="en-US" w:eastAsia="tr-TR"/>
        </w:rPr>
        <w:t>Return</w:t>
      </w:r>
      <w:r w:rsidRPr="00B01EC3">
        <w:rPr>
          <w:lang w:val="en-US" w:eastAsia="tr-TR"/>
        </w:rPr>
        <w:t xml:space="preserve"> </w:t>
      </w:r>
      <w:r w:rsidRPr="00B01EC3">
        <w:rPr>
          <w:b/>
          <w:bCs/>
          <w:lang w:val="en-US" w:eastAsia="tr-TR"/>
        </w:rPr>
        <w:t>CType</w:t>
      </w:r>
      <w:r w:rsidRPr="00B01EC3">
        <w:rPr>
          <w:lang w:val="en-US" w:eastAsia="tr-TR"/>
        </w:rPr>
        <w:t>(exc, UserException)</w:t>
      </w:r>
    </w:p>
    <w:p w:rsidR="006F114E" w:rsidRPr="005C6FF1" w:rsidRDefault="006F114E" w:rsidP="006F114E">
      <w:pPr>
        <w:pStyle w:val="BookCode"/>
      </w:pPr>
    </w:p>
    <w:p w:rsidR="006F114E" w:rsidRPr="005C6FF1" w:rsidRDefault="006F114E" w:rsidP="006F114E">
      <w:pPr>
        <w:pStyle w:val="BookCode"/>
      </w:pPr>
      <w:r w:rsidRPr="005C6FF1">
        <w:t xml:space="preserve">  </w:t>
      </w:r>
      <w:r>
        <w:t>'</w:t>
      </w:r>
      <w:r w:rsidRPr="005C6FF1">
        <w:t xml:space="preserve"> TechnicalException tipinde ise aynen döndür.</w:t>
      </w:r>
    </w:p>
    <w:p w:rsidR="006F114E" w:rsidRPr="00B01EC3" w:rsidRDefault="006F114E" w:rsidP="006F114E">
      <w:pPr>
        <w:pStyle w:val="BookCode"/>
        <w:rPr>
          <w:b/>
          <w:bCs/>
          <w:lang w:val="en-US" w:eastAsia="tr-TR"/>
        </w:rPr>
      </w:pPr>
      <w:r w:rsidRPr="00B01EC3">
        <w:rPr>
          <w:lang w:val="en-US" w:eastAsia="tr-TR"/>
        </w:rPr>
        <w:t xml:space="preserve">  </w:t>
      </w:r>
      <w:r w:rsidRPr="00B01EC3">
        <w:rPr>
          <w:b/>
          <w:bCs/>
          <w:lang w:val="en-US" w:eastAsia="tr-TR"/>
        </w:rPr>
        <w:t>ElseIf</w:t>
      </w:r>
      <w:r w:rsidRPr="00B01EC3">
        <w:rPr>
          <w:lang w:val="en-US" w:eastAsia="tr-TR"/>
        </w:rPr>
        <w:t xml:space="preserve"> </w:t>
      </w:r>
      <w:r w:rsidRPr="00B01EC3">
        <w:rPr>
          <w:b/>
          <w:bCs/>
          <w:lang w:val="en-US" w:eastAsia="tr-TR"/>
        </w:rPr>
        <w:t>TypeOf</w:t>
      </w:r>
      <w:r w:rsidRPr="00B01EC3">
        <w:rPr>
          <w:lang w:val="en-US" w:eastAsia="tr-TR"/>
        </w:rPr>
        <w:t xml:space="preserve"> exc </w:t>
      </w:r>
      <w:r w:rsidRPr="00B01EC3">
        <w:rPr>
          <w:b/>
          <w:bCs/>
          <w:lang w:val="en-US" w:eastAsia="tr-TR"/>
        </w:rPr>
        <w:t>Is</w:t>
      </w:r>
      <w:r w:rsidRPr="00B01EC3">
        <w:rPr>
          <w:lang w:val="en-US" w:eastAsia="tr-TR"/>
        </w:rPr>
        <w:t xml:space="preserve"> TechnicalException </w:t>
      </w:r>
      <w:r w:rsidRPr="00B01EC3">
        <w:rPr>
          <w:b/>
          <w:bCs/>
          <w:lang w:val="en-US" w:eastAsia="tr-TR"/>
        </w:rPr>
        <w:t>Then</w:t>
      </w:r>
    </w:p>
    <w:p w:rsidR="006F114E" w:rsidRDefault="006F114E" w:rsidP="006F114E">
      <w:pPr>
        <w:pStyle w:val="BookCode"/>
        <w:rPr>
          <w:lang w:val="en-US" w:eastAsia="tr-TR"/>
        </w:rPr>
      </w:pPr>
      <w:r w:rsidRPr="00B01EC3">
        <w:rPr>
          <w:lang w:val="en-US" w:eastAsia="tr-TR"/>
        </w:rPr>
        <w:t xml:space="preserve">    </w:t>
      </w:r>
      <w:r w:rsidRPr="00B01EC3">
        <w:rPr>
          <w:b/>
          <w:bCs/>
          <w:lang w:val="en-US" w:eastAsia="tr-TR"/>
        </w:rPr>
        <w:t>Return</w:t>
      </w:r>
      <w:r w:rsidRPr="00B01EC3">
        <w:rPr>
          <w:lang w:val="en-US" w:eastAsia="tr-TR"/>
        </w:rPr>
        <w:t xml:space="preserve"> </w:t>
      </w:r>
      <w:r w:rsidRPr="00B01EC3">
        <w:rPr>
          <w:b/>
          <w:bCs/>
          <w:lang w:val="en-US" w:eastAsia="tr-TR"/>
        </w:rPr>
        <w:t>CType</w:t>
      </w:r>
      <w:r w:rsidRPr="00B01EC3">
        <w:rPr>
          <w:lang w:val="en-US" w:eastAsia="tr-TR"/>
        </w:rPr>
        <w:t>(exc, TechnicalException)</w:t>
      </w:r>
    </w:p>
    <w:p w:rsidR="006F114E" w:rsidRDefault="006F114E" w:rsidP="006F114E">
      <w:pPr>
        <w:pStyle w:val="BookCode"/>
        <w:rPr>
          <w:lang w:val="en-US" w:eastAsia="tr-TR"/>
        </w:rPr>
      </w:pPr>
    </w:p>
    <w:p w:rsidR="006F114E" w:rsidRPr="005C6FF1" w:rsidRDefault="006F114E" w:rsidP="006F114E">
      <w:pPr>
        <w:pStyle w:val="BookCode"/>
      </w:pPr>
      <w:r w:rsidRPr="005C6FF1">
        <w:t xml:space="preserve">  </w:t>
      </w:r>
      <w:r>
        <w:t>'</w:t>
      </w:r>
      <w:r w:rsidRPr="005C6FF1">
        <w:t xml:space="preserve"> Her iki istisna tipinde değilse teknik hata olarak döndür ve </w:t>
      </w:r>
      <w:r w:rsidRPr="005C6FF1">
        <w:br/>
        <w:t xml:space="preserve">  </w:t>
      </w:r>
      <w:r>
        <w:t>'</w:t>
      </w:r>
      <w:r w:rsidRPr="005C6FF1">
        <w:t xml:space="preserve"> parametre olarak iletilen istisna nesnesini yapıcı metoda ilet.</w:t>
      </w:r>
    </w:p>
    <w:p w:rsidR="006F114E" w:rsidRPr="00B01EC3" w:rsidRDefault="006F114E" w:rsidP="006F114E">
      <w:pPr>
        <w:pStyle w:val="BookCode"/>
        <w:rPr>
          <w:b/>
          <w:bCs/>
          <w:lang w:val="en-US" w:eastAsia="tr-TR"/>
        </w:rPr>
      </w:pPr>
      <w:r w:rsidRPr="00B01EC3">
        <w:rPr>
          <w:lang w:val="en-US" w:eastAsia="tr-TR"/>
        </w:rPr>
        <w:t xml:space="preserve">  </w:t>
      </w:r>
      <w:r w:rsidRPr="00B01EC3">
        <w:rPr>
          <w:b/>
          <w:bCs/>
          <w:lang w:val="en-US" w:eastAsia="tr-TR"/>
        </w:rPr>
        <w:t>Else</w:t>
      </w:r>
    </w:p>
    <w:p w:rsidR="006F114E" w:rsidRPr="00B01EC3" w:rsidRDefault="006F114E" w:rsidP="006F114E">
      <w:pPr>
        <w:pStyle w:val="BookCode"/>
        <w:rPr>
          <w:lang w:val="en-US" w:eastAsia="tr-TR"/>
        </w:rPr>
      </w:pPr>
      <w:r w:rsidRPr="00B01EC3">
        <w:rPr>
          <w:lang w:val="en-US" w:eastAsia="tr-TR"/>
        </w:rPr>
        <w:t xml:space="preserve">    </w:t>
      </w:r>
      <w:r w:rsidRPr="00B01EC3">
        <w:rPr>
          <w:b/>
          <w:bCs/>
          <w:lang w:val="en-US" w:eastAsia="tr-TR"/>
        </w:rPr>
        <w:t>Return</w:t>
      </w:r>
      <w:r w:rsidRPr="00B01EC3">
        <w:rPr>
          <w:lang w:val="en-US" w:eastAsia="tr-TR"/>
        </w:rPr>
        <w:t xml:space="preserve"> </w:t>
      </w:r>
      <w:r w:rsidRPr="00B01EC3">
        <w:rPr>
          <w:b/>
          <w:bCs/>
          <w:lang w:val="en-US" w:eastAsia="tr-TR"/>
        </w:rPr>
        <w:t>New</w:t>
      </w:r>
      <w:r w:rsidRPr="00B01EC3">
        <w:rPr>
          <w:lang w:val="en-US" w:eastAsia="tr-TR"/>
        </w:rPr>
        <w:t xml:space="preserve"> TechnicalException(</w:t>
      </w:r>
      <w:r>
        <w:rPr>
          <w:lang w:val="en-US" w:eastAsia="tr-TR"/>
        </w:rPr>
        <w:t>"</w:t>
      </w:r>
      <w:r w:rsidRPr="00B01EC3">
        <w:rPr>
          <w:lang w:val="en-US" w:eastAsia="tr-TR"/>
        </w:rPr>
        <w:t>Sistemde teknik hata oluştu.</w:t>
      </w:r>
      <w:r>
        <w:rPr>
          <w:lang w:val="en-US" w:eastAsia="tr-TR"/>
        </w:rPr>
        <w:t>"</w:t>
      </w:r>
      <w:r w:rsidRPr="00B01EC3">
        <w:rPr>
          <w:lang w:val="en-US" w:eastAsia="tr-TR"/>
        </w:rPr>
        <w:t>, exc)</w:t>
      </w:r>
    </w:p>
    <w:p w:rsidR="006F114E" w:rsidRPr="00B01EC3" w:rsidRDefault="006F114E" w:rsidP="006F114E">
      <w:pPr>
        <w:pStyle w:val="BookCode"/>
        <w:rPr>
          <w:b/>
          <w:bCs/>
          <w:lang w:val="en-US" w:eastAsia="tr-TR"/>
        </w:rPr>
      </w:pPr>
      <w:r w:rsidRPr="00B01EC3">
        <w:rPr>
          <w:lang w:val="en-US" w:eastAsia="tr-TR"/>
        </w:rPr>
        <w:t xml:space="preserve">  </w:t>
      </w:r>
      <w:r w:rsidRPr="00B01EC3">
        <w:rPr>
          <w:b/>
          <w:bCs/>
          <w:lang w:val="en-US" w:eastAsia="tr-TR"/>
        </w:rPr>
        <w:t>End</w:t>
      </w:r>
      <w:r w:rsidRPr="00B01EC3">
        <w:rPr>
          <w:lang w:val="en-US" w:eastAsia="tr-TR"/>
        </w:rPr>
        <w:t xml:space="preserve"> </w:t>
      </w:r>
      <w:r w:rsidRPr="00B01EC3">
        <w:rPr>
          <w:b/>
          <w:bCs/>
          <w:lang w:val="en-US" w:eastAsia="tr-TR"/>
        </w:rPr>
        <w:t>If</w:t>
      </w:r>
    </w:p>
    <w:p w:rsidR="006F114E" w:rsidRPr="00B01EC3" w:rsidRDefault="006F114E" w:rsidP="006F114E">
      <w:pPr>
        <w:pStyle w:val="BookCode"/>
        <w:rPr>
          <w:lang w:val="en-US" w:eastAsia="tr-TR"/>
        </w:rPr>
      </w:pPr>
      <w:r w:rsidRPr="00B01EC3">
        <w:rPr>
          <w:b/>
          <w:bCs/>
          <w:lang w:val="en-US" w:eastAsia="tr-TR"/>
        </w:rPr>
        <w:t>Function</w:t>
      </w:r>
    </w:p>
    <w:p w:rsidR="006F114E" w:rsidRDefault="006F114E" w:rsidP="006F114E">
      <w:pPr>
        <w:pStyle w:val="H4"/>
      </w:pPr>
      <w:r>
        <w:t>İstisna Yayınlayıcı ve Filtre Sınıfları</w:t>
      </w:r>
    </w:p>
    <w:p w:rsidR="006F114E" w:rsidRDefault="006F114E" w:rsidP="006F114E">
      <w:pPr>
        <w:pStyle w:val="BookText"/>
        <w:rPr>
          <w:lang w:eastAsia="tr-TR"/>
        </w:rPr>
      </w:pPr>
      <w:r>
        <w:rPr>
          <w:lang w:eastAsia="tr-TR"/>
        </w:rPr>
        <w:t xml:space="preserve">Modelin arabirimler aracılığı ile çalışma yöntemini benimsemesi önemli bir avantajı da beraberinde getirmektedir. Programcı, </w:t>
      </w:r>
      <w:r w:rsidRPr="008C257B">
        <w:rPr>
          <w:rStyle w:val="BookConceptDefinitionChar0"/>
        </w:rPr>
        <w:t>IExceptionPublisher</w:t>
      </w:r>
      <w:r>
        <w:rPr>
          <w:lang w:eastAsia="tr-TR"/>
        </w:rPr>
        <w:t xml:space="preserve"> ve </w:t>
      </w:r>
      <w:r w:rsidRPr="008C257B">
        <w:rPr>
          <w:rStyle w:val="BookConceptDefinitionChar0"/>
        </w:rPr>
        <w:t>IExceptionFilter</w:t>
      </w:r>
      <w:r>
        <w:rPr>
          <w:lang w:eastAsia="tr-TR"/>
        </w:rPr>
        <w:t xml:space="preserve"> arabirim gerçekleştirimlerini yapan sınıfları geliştirebilmekte, böylece model yapısı çerçevesinde istediği şekilde istisna yayınlama ve filtreleme işlevini </w:t>
      </w:r>
      <w:r>
        <w:rPr>
          <w:lang w:eastAsia="tr-TR"/>
        </w:rPr>
        <w:lastRenderedPageBreak/>
        <w:t>sağlayabilmektedir.</w:t>
      </w:r>
    </w:p>
    <w:p w:rsidR="006F114E" w:rsidRDefault="006F114E" w:rsidP="006F114E">
      <w:pPr>
        <w:pStyle w:val="BookText"/>
        <w:rPr>
          <w:lang w:eastAsia="tr-TR"/>
        </w:rPr>
      </w:pPr>
      <w:r w:rsidRPr="008C257B">
        <w:rPr>
          <w:rStyle w:val="BookConceptDefinitionChar0"/>
        </w:rPr>
        <w:t>ExceptionManager</w:t>
      </w:r>
      <w:r>
        <w:rPr>
          <w:lang w:eastAsia="tr-TR"/>
        </w:rPr>
        <w:t xml:space="preserve"> sınıfı, statik yapıcı metot içerisinde programcı tarafından tanımlanan nesneleri oluşturmakta ve nesne gerçekleştirim detayları ile ilgilenmeden sadece arabirim metotlarını kullanmaktadır.</w:t>
      </w:r>
    </w:p>
    <w:p w:rsidR="006F114E" w:rsidRDefault="006F114E" w:rsidP="006F114E">
      <w:pPr>
        <w:pStyle w:val="CSVB"/>
      </w:pPr>
      <w:r>
        <w:t>C#</w:t>
      </w:r>
    </w:p>
    <w:p w:rsidR="006F114E" w:rsidRPr="00565214" w:rsidRDefault="006F114E" w:rsidP="006F114E">
      <w:pPr>
        <w:pStyle w:val="BookCode"/>
        <w:rPr>
          <w:lang w:val="en-US" w:eastAsia="tr-TR"/>
        </w:rPr>
      </w:pPr>
      <w:r w:rsidRPr="00565214">
        <w:rPr>
          <w:b/>
          <w:bCs/>
          <w:lang w:val="en-US" w:eastAsia="tr-TR"/>
        </w:rPr>
        <w:t>public</w:t>
      </w:r>
      <w:r w:rsidRPr="00565214">
        <w:rPr>
          <w:lang w:val="en-US" w:eastAsia="tr-TR"/>
        </w:rPr>
        <w:t xml:space="preserve"> </w:t>
      </w:r>
      <w:r w:rsidRPr="00565214">
        <w:rPr>
          <w:b/>
          <w:lang w:val="en-US" w:eastAsia="tr-TR"/>
        </w:rPr>
        <w:t>sealed</w:t>
      </w:r>
      <w:r w:rsidRPr="00565214">
        <w:rPr>
          <w:lang w:val="en-US" w:eastAsia="tr-TR"/>
        </w:rPr>
        <w:t xml:space="preserve"> </w:t>
      </w:r>
      <w:r w:rsidRPr="00565214">
        <w:rPr>
          <w:b/>
          <w:bCs/>
          <w:lang w:val="en-US" w:eastAsia="tr-TR"/>
        </w:rPr>
        <w:t>class</w:t>
      </w:r>
      <w:r w:rsidRPr="00565214">
        <w:rPr>
          <w:lang w:val="en-US" w:eastAsia="tr-TR"/>
        </w:rPr>
        <w:t xml:space="preserve"> ExceptionManager</w:t>
      </w:r>
      <w:r>
        <w:rPr>
          <w:lang w:val="en-US" w:eastAsia="tr-TR"/>
        </w:rPr>
        <w:t xml:space="preserve"> {</w:t>
      </w:r>
    </w:p>
    <w:p w:rsidR="006F114E" w:rsidRPr="005C6FF1" w:rsidRDefault="006F114E" w:rsidP="006F114E">
      <w:pPr>
        <w:pStyle w:val="BookCode"/>
      </w:pPr>
      <w:r w:rsidRPr="00565214">
        <w:rPr>
          <w:lang w:val="en-US" w:eastAsia="tr-TR"/>
        </w:rPr>
        <w:t xml:space="preserve"> </w:t>
      </w:r>
      <w:r w:rsidRPr="00565214">
        <w:rPr>
          <w:b/>
          <w:bCs/>
          <w:lang w:val="en-US" w:eastAsia="tr-TR"/>
        </w:rPr>
        <w:t>private</w:t>
      </w:r>
      <w:r w:rsidRPr="00565214">
        <w:rPr>
          <w:lang w:val="en-US" w:eastAsia="tr-TR"/>
        </w:rPr>
        <w:t xml:space="preserve"> </w:t>
      </w:r>
      <w:r w:rsidRPr="00565214">
        <w:rPr>
          <w:b/>
          <w:bCs/>
          <w:lang w:val="en-US" w:eastAsia="tr-TR"/>
        </w:rPr>
        <w:t>static</w:t>
      </w:r>
      <w:r w:rsidRPr="00565214">
        <w:rPr>
          <w:lang w:val="en-US" w:eastAsia="tr-TR"/>
        </w:rPr>
        <w:t xml:space="preserve"> IExceptionPublisher publisher</w:t>
      </w:r>
      <w:r w:rsidRPr="005C6FF1">
        <w:t>;</w:t>
      </w:r>
    </w:p>
    <w:p w:rsidR="006F114E" w:rsidRPr="005C6FF1" w:rsidRDefault="006F114E" w:rsidP="006F114E">
      <w:pPr>
        <w:pStyle w:val="BookCode"/>
      </w:pPr>
      <w:r w:rsidRPr="00565214">
        <w:rPr>
          <w:lang w:val="en-US" w:eastAsia="tr-TR"/>
        </w:rPr>
        <w:t xml:space="preserve"> </w:t>
      </w:r>
      <w:r w:rsidRPr="00565214">
        <w:rPr>
          <w:b/>
          <w:bCs/>
          <w:lang w:val="en-US" w:eastAsia="tr-TR"/>
        </w:rPr>
        <w:t>private</w:t>
      </w:r>
      <w:r w:rsidRPr="00565214">
        <w:rPr>
          <w:lang w:val="en-US" w:eastAsia="tr-TR"/>
        </w:rPr>
        <w:t xml:space="preserve"> </w:t>
      </w:r>
      <w:r w:rsidRPr="00565214">
        <w:rPr>
          <w:b/>
          <w:bCs/>
          <w:lang w:val="en-US" w:eastAsia="tr-TR"/>
        </w:rPr>
        <w:t>static</w:t>
      </w:r>
      <w:r w:rsidRPr="00565214">
        <w:rPr>
          <w:lang w:val="en-US" w:eastAsia="tr-TR"/>
        </w:rPr>
        <w:t xml:space="preserve"> IExceptionFilter filter</w:t>
      </w:r>
      <w:r w:rsidRPr="005C6FF1">
        <w:t>;</w:t>
      </w:r>
    </w:p>
    <w:p w:rsidR="006F114E" w:rsidRPr="005C6FF1" w:rsidRDefault="006F114E" w:rsidP="006F114E">
      <w:pPr>
        <w:pStyle w:val="BookCode"/>
      </w:pPr>
    </w:p>
    <w:p w:rsidR="006F114E" w:rsidRPr="00565214" w:rsidRDefault="006F114E" w:rsidP="006F114E">
      <w:pPr>
        <w:pStyle w:val="BookCode"/>
        <w:rPr>
          <w:lang w:val="en-US" w:eastAsia="tr-TR"/>
        </w:rPr>
      </w:pPr>
      <w:r w:rsidRPr="00565214">
        <w:rPr>
          <w:lang w:val="en-US" w:eastAsia="tr-TR"/>
        </w:rPr>
        <w:t xml:space="preserve"> </w:t>
      </w:r>
      <w:r w:rsidRPr="00565214">
        <w:rPr>
          <w:b/>
          <w:bCs/>
          <w:lang w:val="en-US" w:eastAsia="tr-TR"/>
        </w:rPr>
        <w:t>static</w:t>
      </w:r>
      <w:r w:rsidRPr="00565214">
        <w:rPr>
          <w:lang w:val="en-US" w:eastAsia="tr-TR"/>
        </w:rPr>
        <w:t xml:space="preserve"> ExceptionManager()</w:t>
      </w:r>
      <w:r>
        <w:rPr>
          <w:lang w:val="en-US" w:eastAsia="tr-TR"/>
        </w:rPr>
        <w:t xml:space="preserve"> {</w:t>
      </w:r>
    </w:p>
    <w:p w:rsidR="006F114E" w:rsidRPr="005C6FF1" w:rsidRDefault="006F114E" w:rsidP="006F114E">
      <w:pPr>
        <w:pStyle w:val="BookCode"/>
      </w:pPr>
      <w:r w:rsidRPr="00565214">
        <w:rPr>
          <w:lang w:val="en-US" w:eastAsia="tr-TR"/>
        </w:rPr>
        <w:t xml:space="preserve">     Type type</w:t>
      </w:r>
      <w:r w:rsidRPr="005C6FF1">
        <w:t>;</w:t>
      </w:r>
    </w:p>
    <w:p w:rsidR="006F114E" w:rsidRDefault="006F114E" w:rsidP="006F114E">
      <w:pPr>
        <w:pStyle w:val="BookCode"/>
        <w:rPr>
          <w:lang w:val="en-US" w:eastAsia="tr-TR"/>
        </w:rPr>
      </w:pPr>
      <w:r w:rsidRPr="00565214">
        <w:rPr>
          <w:lang w:val="en-US" w:eastAsia="tr-TR"/>
        </w:rPr>
        <w:t xml:space="preserve">     </w:t>
      </w:r>
    </w:p>
    <w:p w:rsidR="006F114E" w:rsidRPr="005C6FF1" w:rsidRDefault="006F114E" w:rsidP="006F114E">
      <w:pPr>
        <w:pStyle w:val="BookCode"/>
      </w:pPr>
      <w:r w:rsidRPr="005C6FF1">
        <w:t xml:space="preserve">     // Konfigürasyon sistemi yardımıyla sınıf tanımı ve Assembly adı</w:t>
      </w:r>
      <w:r w:rsidRPr="005C6FF1">
        <w:br/>
        <w:t xml:space="preserve">     // aracılığı ile sınıf tip bilgisini al.</w:t>
      </w:r>
    </w:p>
    <w:p w:rsidR="006F114E" w:rsidRPr="005C6FF1" w:rsidRDefault="006F114E" w:rsidP="006F114E">
      <w:pPr>
        <w:pStyle w:val="BookCode"/>
      </w:pPr>
      <w:r w:rsidRPr="00565214">
        <w:rPr>
          <w:lang w:val="en-US" w:eastAsia="tr-TR"/>
        </w:rPr>
        <w:t xml:space="preserve">     type = Type.</w:t>
      </w:r>
      <w:r w:rsidRPr="00565214">
        <w:rPr>
          <w:bCs/>
          <w:lang w:val="en-US" w:eastAsia="tr-TR"/>
        </w:rPr>
        <w:t>GetType</w:t>
      </w:r>
      <w:r w:rsidRPr="00565214">
        <w:rPr>
          <w:lang w:val="en-US" w:eastAsia="tr-TR"/>
        </w:rPr>
        <w:t>(</w:t>
      </w:r>
      <w:r>
        <w:rPr>
          <w:lang w:val="en-US" w:eastAsia="tr-TR"/>
        </w:rPr>
        <w:br/>
        <w:t xml:space="preserve">         </w:t>
      </w:r>
      <w:r w:rsidRPr="00565214">
        <w:rPr>
          <w:lang w:val="en-US" w:eastAsia="tr-TR"/>
        </w:rPr>
        <w:t>ConfigurationManager.AppSettings[</w:t>
      </w:r>
      <w:r>
        <w:rPr>
          <w:lang w:val="en-US" w:eastAsia="tr-TR"/>
        </w:rPr>
        <w:t>"</w:t>
      </w:r>
      <w:r w:rsidRPr="00565214">
        <w:rPr>
          <w:lang w:val="en-US" w:eastAsia="tr-TR"/>
        </w:rPr>
        <w:t>ExceptionPublisher</w:t>
      </w:r>
      <w:r>
        <w:rPr>
          <w:lang w:val="en-US" w:eastAsia="tr-TR"/>
        </w:rPr>
        <w:t>"</w:t>
      </w:r>
      <w:r w:rsidRPr="00565214">
        <w:rPr>
          <w:lang w:val="en-US" w:eastAsia="tr-TR"/>
        </w:rPr>
        <w:t xml:space="preserve">], </w:t>
      </w:r>
      <w:r w:rsidRPr="00565214">
        <w:rPr>
          <w:b/>
          <w:bCs/>
          <w:lang w:val="en-US" w:eastAsia="tr-TR"/>
        </w:rPr>
        <w:t>true</w:t>
      </w:r>
      <w:r w:rsidRPr="00565214">
        <w:rPr>
          <w:lang w:val="en-US" w:eastAsia="tr-TR"/>
        </w:rPr>
        <w:t>)</w:t>
      </w:r>
      <w:r w:rsidRPr="005C6FF1">
        <w:t>;</w:t>
      </w:r>
      <w:r w:rsidRPr="005C6FF1">
        <w:br/>
      </w:r>
      <w:r w:rsidRPr="005C6FF1">
        <w:br/>
        <w:t xml:space="preserve">     // Alınan tip bilgisine göre nesneyi oluştur.</w:t>
      </w:r>
    </w:p>
    <w:p w:rsidR="006F114E" w:rsidRPr="005C6FF1" w:rsidRDefault="006F114E" w:rsidP="006F114E">
      <w:pPr>
        <w:pStyle w:val="BookCode"/>
      </w:pPr>
      <w:r w:rsidRPr="00565214">
        <w:rPr>
          <w:lang w:val="en-US" w:eastAsia="tr-TR"/>
        </w:rPr>
        <w:t xml:space="preserve">     publisher = (IExceptionPublisher)Activator.CreateInstance(type)</w:t>
      </w:r>
      <w:r w:rsidRPr="005C6FF1">
        <w:t>;</w:t>
      </w:r>
    </w:p>
    <w:p w:rsidR="006F114E" w:rsidRPr="005C6FF1" w:rsidRDefault="006F114E" w:rsidP="006F114E">
      <w:pPr>
        <w:pStyle w:val="BookCode"/>
      </w:pPr>
    </w:p>
    <w:p w:rsidR="006F114E" w:rsidRPr="005C6FF1" w:rsidRDefault="006F114E" w:rsidP="006F114E">
      <w:pPr>
        <w:pStyle w:val="BookCode"/>
      </w:pPr>
      <w:r w:rsidRPr="00565214">
        <w:rPr>
          <w:lang w:val="en-US" w:eastAsia="tr-TR"/>
        </w:rPr>
        <w:t xml:space="preserve">     type = Type.</w:t>
      </w:r>
      <w:r w:rsidRPr="00565214">
        <w:rPr>
          <w:bCs/>
          <w:lang w:val="en-US" w:eastAsia="tr-TR"/>
        </w:rPr>
        <w:t>GetType</w:t>
      </w:r>
      <w:r w:rsidRPr="00565214">
        <w:rPr>
          <w:lang w:val="en-US" w:eastAsia="tr-TR"/>
        </w:rPr>
        <w:t>(</w:t>
      </w:r>
      <w:r>
        <w:rPr>
          <w:lang w:val="en-US" w:eastAsia="tr-TR"/>
        </w:rPr>
        <w:br/>
        <w:t xml:space="preserve">         </w:t>
      </w:r>
      <w:r w:rsidRPr="00565214">
        <w:rPr>
          <w:lang w:val="en-US" w:eastAsia="tr-TR"/>
        </w:rPr>
        <w:t>ConfigurationManager.AppSettings[</w:t>
      </w:r>
      <w:r>
        <w:rPr>
          <w:lang w:val="en-US" w:eastAsia="tr-TR"/>
        </w:rPr>
        <w:t>"</w:t>
      </w:r>
      <w:r w:rsidRPr="00565214">
        <w:rPr>
          <w:lang w:val="en-US" w:eastAsia="tr-TR"/>
        </w:rPr>
        <w:t>ExceptionFilter</w:t>
      </w:r>
      <w:r>
        <w:rPr>
          <w:lang w:val="en-US" w:eastAsia="tr-TR"/>
        </w:rPr>
        <w:t>"</w:t>
      </w:r>
      <w:r w:rsidRPr="00565214">
        <w:rPr>
          <w:lang w:val="en-US" w:eastAsia="tr-TR"/>
        </w:rPr>
        <w:t xml:space="preserve">], </w:t>
      </w:r>
      <w:r w:rsidRPr="00565214">
        <w:rPr>
          <w:b/>
          <w:bCs/>
          <w:lang w:val="en-US" w:eastAsia="tr-TR"/>
        </w:rPr>
        <w:t>true</w:t>
      </w:r>
      <w:r w:rsidRPr="00565214">
        <w:rPr>
          <w:lang w:val="en-US" w:eastAsia="tr-TR"/>
        </w:rPr>
        <w:t>)</w:t>
      </w:r>
      <w:r w:rsidRPr="005C6FF1">
        <w:t>;</w:t>
      </w:r>
    </w:p>
    <w:p w:rsidR="006F114E" w:rsidRPr="005C6FF1" w:rsidRDefault="006F114E" w:rsidP="006F114E">
      <w:pPr>
        <w:pStyle w:val="BookCode"/>
      </w:pPr>
      <w:r w:rsidRPr="00565214">
        <w:rPr>
          <w:lang w:val="en-US" w:eastAsia="tr-TR"/>
        </w:rPr>
        <w:t xml:space="preserve">     filter = (IExceptionFilter)Activator.CreateInstance(type)</w:t>
      </w:r>
      <w:r w:rsidRPr="005C6FF1">
        <w:t>;</w:t>
      </w:r>
    </w:p>
    <w:p w:rsidR="006F114E" w:rsidRPr="00565214" w:rsidRDefault="006F114E" w:rsidP="006F114E">
      <w:pPr>
        <w:pStyle w:val="BookCode"/>
        <w:rPr>
          <w:lang w:val="en-US" w:eastAsia="tr-TR"/>
        </w:rPr>
      </w:pPr>
      <w:r w:rsidRPr="00565214">
        <w:rPr>
          <w:lang w:val="en-US" w:eastAsia="tr-TR"/>
        </w:rPr>
        <w:t xml:space="preserve"> }</w:t>
      </w:r>
    </w:p>
    <w:p w:rsidR="006F114E" w:rsidRPr="00ED2663" w:rsidRDefault="006F114E" w:rsidP="006F114E">
      <w:pPr>
        <w:pStyle w:val="BookCode"/>
        <w:rPr>
          <w:lang w:eastAsia="tr-TR"/>
        </w:rPr>
      </w:pPr>
      <w:r>
        <w:rPr>
          <w:lang w:eastAsia="tr-TR"/>
        </w:rPr>
        <w:t xml:space="preserve"> . . .</w:t>
      </w:r>
    </w:p>
    <w:p w:rsidR="006F114E" w:rsidRDefault="006F114E" w:rsidP="006F114E">
      <w:pPr>
        <w:pStyle w:val="CSVB"/>
      </w:pPr>
      <w:r>
        <w:t>VB.NET</w:t>
      </w:r>
    </w:p>
    <w:p w:rsidR="006F114E" w:rsidRPr="0072786B" w:rsidRDefault="006F114E" w:rsidP="006F114E">
      <w:pPr>
        <w:pStyle w:val="BookCode"/>
        <w:rPr>
          <w:b/>
          <w:bCs/>
          <w:lang w:val="en-US"/>
        </w:rPr>
      </w:pPr>
      <w:r w:rsidRPr="0072786B">
        <w:rPr>
          <w:b/>
          <w:bCs/>
          <w:lang w:val="en-US"/>
        </w:rPr>
        <w:t xml:space="preserve">Public NotInheritable Class </w:t>
      </w:r>
      <w:r w:rsidRPr="0072786B">
        <w:rPr>
          <w:bCs/>
          <w:lang w:val="en-US"/>
        </w:rPr>
        <w:t>ExceptionManager</w:t>
      </w:r>
    </w:p>
    <w:p w:rsidR="006F114E" w:rsidRPr="0072786B" w:rsidRDefault="006F114E" w:rsidP="006F114E">
      <w:pPr>
        <w:pStyle w:val="BookCode"/>
        <w:rPr>
          <w:b/>
          <w:bCs/>
          <w:lang w:val="en-US"/>
        </w:rPr>
      </w:pPr>
      <w:r>
        <w:rPr>
          <w:b/>
          <w:bCs/>
          <w:lang w:val="en-US"/>
        </w:rPr>
        <w:t xml:space="preserve"> </w:t>
      </w:r>
      <w:r w:rsidRPr="0072786B">
        <w:rPr>
          <w:b/>
          <w:bCs/>
          <w:lang w:val="en-US"/>
        </w:rPr>
        <w:t xml:space="preserve">Private Shared </w:t>
      </w:r>
      <w:r w:rsidRPr="0072786B">
        <w:rPr>
          <w:bCs/>
          <w:lang w:val="en-US"/>
        </w:rPr>
        <w:t>publisher</w:t>
      </w:r>
      <w:r w:rsidRPr="0072786B">
        <w:rPr>
          <w:b/>
          <w:bCs/>
          <w:lang w:val="en-US"/>
        </w:rPr>
        <w:t xml:space="preserve"> As </w:t>
      </w:r>
      <w:r w:rsidRPr="0072786B">
        <w:rPr>
          <w:bCs/>
          <w:lang w:val="en-US"/>
        </w:rPr>
        <w:t>IExceptionPublisher</w:t>
      </w:r>
    </w:p>
    <w:p w:rsidR="006F114E" w:rsidRDefault="006F114E" w:rsidP="006F114E">
      <w:pPr>
        <w:pStyle w:val="BookCode"/>
        <w:rPr>
          <w:bCs/>
          <w:lang w:val="en-US"/>
        </w:rPr>
      </w:pPr>
      <w:r w:rsidRPr="0072786B">
        <w:rPr>
          <w:b/>
          <w:bCs/>
          <w:lang w:val="en-US"/>
        </w:rPr>
        <w:t xml:space="preserve"> Private Shared </w:t>
      </w:r>
      <w:r w:rsidRPr="0072786B">
        <w:rPr>
          <w:bCs/>
          <w:lang w:val="en-US"/>
        </w:rPr>
        <w:t>filter</w:t>
      </w:r>
      <w:r w:rsidRPr="0072786B">
        <w:rPr>
          <w:b/>
          <w:bCs/>
          <w:lang w:val="en-US"/>
        </w:rPr>
        <w:t xml:space="preserve"> As </w:t>
      </w:r>
      <w:r w:rsidRPr="0072786B">
        <w:rPr>
          <w:bCs/>
          <w:lang w:val="en-US"/>
        </w:rPr>
        <w:t>IExceptionFilter</w:t>
      </w:r>
    </w:p>
    <w:p w:rsidR="006F114E" w:rsidRPr="0072786B" w:rsidRDefault="006F114E" w:rsidP="006F114E">
      <w:pPr>
        <w:pStyle w:val="BookCode"/>
        <w:rPr>
          <w:b/>
          <w:bCs/>
          <w:lang w:val="en-US"/>
        </w:rPr>
      </w:pPr>
    </w:p>
    <w:p w:rsidR="006F114E" w:rsidRPr="00565214" w:rsidRDefault="006F114E" w:rsidP="006F114E">
      <w:pPr>
        <w:pStyle w:val="BookCode"/>
        <w:rPr>
          <w:lang w:val="en-US"/>
        </w:rPr>
      </w:pPr>
      <w:r>
        <w:rPr>
          <w:b/>
          <w:bCs/>
          <w:lang w:val="en-US"/>
        </w:rPr>
        <w:t xml:space="preserve"> </w:t>
      </w:r>
      <w:r w:rsidRPr="00565214">
        <w:rPr>
          <w:b/>
          <w:bCs/>
          <w:lang w:val="en-US"/>
        </w:rPr>
        <w:t>Shared</w:t>
      </w:r>
      <w:r w:rsidRPr="00565214">
        <w:rPr>
          <w:lang w:val="en-US"/>
        </w:rPr>
        <w:t xml:space="preserve"> </w:t>
      </w:r>
      <w:r w:rsidRPr="00565214">
        <w:rPr>
          <w:b/>
          <w:bCs/>
          <w:lang w:val="en-US"/>
        </w:rPr>
        <w:t>Sub</w:t>
      </w:r>
      <w:r w:rsidRPr="00565214">
        <w:rPr>
          <w:lang w:val="en-US"/>
        </w:rPr>
        <w:t xml:space="preserve"> </w:t>
      </w:r>
      <w:r w:rsidRPr="00565214">
        <w:rPr>
          <w:b/>
          <w:bCs/>
          <w:lang w:val="en-US"/>
        </w:rPr>
        <w:t>New</w:t>
      </w:r>
      <w:r w:rsidRPr="00565214">
        <w:rPr>
          <w:lang w:val="en-US"/>
        </w:rPr>
        <w:t>()</w:t>
      </w:r>
    </w:p>
    <w:p w:rsidR="006F114E" w:rsidRDefault="006F114E" w:rsidP="006F114E">
      <w:pPr>
        <w:pStyle w:val="BookCode"/>
        <w:rPr>
          <w:lang w:val="en-US"/>
        </w:rPr>
      </w:pPr>
      <w:r w:rsidRPr="00565214">
        <w:rPr>
          <w:lang w:val="en-US"/>
        </w:rPr>
        <w:t xml:space="preserve"> </w:t>
      </w:r>
      <w:r>
        <w:rPr>
          <w:lang w:val="en-US"/>
        </w:rPr>
        <w:t xml:space="preserve">  </w:t>
      </w:r>
      <w:r w:rsidRPr="00565214">
        <w:rPr>
          <w:b/>
          <w:bCs/>
          <w:lang w:val="en-US"/>
        </w:rPr>
        <w:t>Dim</w:t>
      </w:r>
      <w:r w:rsidRPr="00565214">
        <w:rPr>
          <w:lang w:val="en-US"/>
        </w:rPr>
        <w:t xml:space="preserve"> type </w:t>
      </w:r>
      <w:r w:rsidRPr="00565214">
        <w:rPr>
          <w:b/>
          <w:bCs/>
          <w:lang w:val="en-US"/>
        </w:rPr>
        <w:t>As</w:t>
      </w:r>
      <w:r w:rsidRPr="00565214">
        <w:rPr>
          <w:lang w:val="en-US"/>
        </w:rPr>
        <w:t xml:space="preserve"> Type</w:t>
      </w:r>
    </w:p>
    <w:p w:rsidR="006F114E" w:rsidRDefault="006F114E" w:rsidP="006F114E">
      <w:pPr>
        <w:pStyle w:val="BookCode"/>
        <w:rPr>
          <w:lang w:val="en-US"/>
        </w:rPr>
      </w:pPr>
    </w:p>
    <w:p w:rsidR="006F114E" w:rsidRPr="005C6FF1" w:rsidRDefault="006F114E" w:rsidP="006F114E">
      <w:pPr>
        <w:pStyle w:val="BookCode"/>
      </w:pPr>
      <w:r w:rsidRPr="005C6FF1">
        <w:t xml:space="preserve">   </w:t>
      </w:r>
      <w:r>
        <w:t>'</w:t>
      </w:r>
      <w:r w:rsidRPr="005C6FF1">
        <w:t xml:space="preserve"> Konfigürasyon sistemi yardımıyla sınıf tanımı ve Assembly adı</w:t>
      </w:r>
      <w:r w:rsidRPr="005C6FF1">
        <w:br/>
        <w:t xml:space="preserve">   </w:t>
      </w:r>
      <w:r>
        <w:t>'</w:t>
      </w:r>
      <w:r w:rsidRPr="005C6FF1">
        <w:t xml:space="preserve"> aracılığı ile sınıf tip bilgisini al.</w:t>
      </w:r>
    </w:p>
    <w:p w:rsidR="006F114E" w:rsidRDefault="006F114E" w:rsidP="006F114E">
      <w:pPr>
        <w:pStyle w:val="BookCode"/>
        <w:rPr>
          <w:lang w:val="en-US"/>
        </w:rPr>
      </w:pPr>
      <w:r w:rsidRPr="00565214">
        <w:rPr>
          <w:lang w:val="en-US"/>
        </w:rPr>
        <w:t xml:space="preserve"> </w:t>
      </w:r>
      <w:r>
        <w:rPr>
          <w:lang w:val="en-US"/>
        </w:rPr>
        <w:t xml:space="preserve">  </w:t>
      </w:r>
      <w:r w:rsidRPr="00565214">
        <w:rPr>
          <w:lang w:val="en-US"/>
        </w:rPr>
        <w:t>type = type.</w:t>
      </w:r>
      <w:r w:rsidRPr="00565214">
        <w:rPr>
          <w:b/>
          <w:bCs/>
          <w:lang w:val="en-US"/>
        </w:rPr>
        <w:t>GetType</w:t>
      </w:r>
      <w:r w:rsidRPr="00565214">
        <w:rPr>
          <w:lang w:val="en-US"/>
        </w:rPr>
        <w:t>(</w:t>
      </w:r>
      <w:r>
        <w:rPr>
          <w:lang w:val="en-US"/>
        </w:rPr>
        <w:br/>
        <w:t xml:space="preserve">       </w:t>
      </w:r>
      <w:r w:rsidRPr="00565214">
        <w:rPr>
          <w:lang w:val="en-US"/>
        </w:rPr>
        <w:t>ConfigurationManager.AppSettings(</w:t>
      </w:r>
      <w:r>
        <w:rPr>
          <w:lang w:val="en-US"/>
        </w:rPr>
        <w:t>"</w:t>
      </w:r>
      <w:r w:rsidRPr="00565214">
        <w:rPr>
          <w:lang w:val="en-US"/>
        </w:rPr>
        <w:t>ExceptionPublisher</w:t>
      </w:r>
      <w:r>
        <w:rPr>
          <w:lang w:val="en-US"/>
        </w:rPr>
        <w:t>"</w:t>
      </w:r>
      <w:r w:rsidRPr="00565214">
        <w:rPr>
          <w:lang w:val="en-US"/>
        </w:rPr>
        <w:t xml:space="preserve">), </w:t>
      </w:r>
      <w:r w:rsidRPr="00565214">
        <w:rPr>
          <w:b/>
          <w:bCs/>
          <w:lang w:val="en-US"/>
        </w:rPr>
        <w:t>True</w:t>
      </w:r>
      <w:r w:rsidRPr="00565214">
        <w:rPr>
          <w:lang w:val="en-US"/>
        </w:rPr>
        <w:t>)</w:t>
      </w:r>
    </w:p>
    <w:p w:rsidR="006F114E" w:rsidRDefault="006F114E" w:rsidP="006F114E">
      <w:pPr>
        <w:pStyle w:val="BookCode"/>
        <w:rPr>
          <w:lang w:val="en-US"/>
        </w:rPr>
      </w:pPr>
    </w:p>
    <w:p w:rsidR="006F114E" w:rsidRPr="005C6FF1" w:rsidRDefault="006F114E" w:rsidP="006F114E">
      <w:pPr>
        <w:pStyle w:val="BookCode"/>
      </w:pPr>
      <w:r w:rsidRPr="005C6FF1">
        <w:t xml:space="preserve">   </w:t>
      </w:r>
      <w:r>
        <w:t>'</w:t>
      </w:r>
      <w:r w:rsidRPr="005C6FF1">
        <w:t xml:space="preserve"> Alınan tip bilgisine göre nesneyi oluştur.</w:t>
      </w:r>
    </w:p>
    <w:p w:rsidR="006F114E" w:rsidRPr="00565214" w:rsidRDefault="006F114E" w:rsidP="006F114E">
      <w:pPr>
        <w:pStyle w:val="BookCode"/>
        <w:rPr>
          <w:lang w:val="en-US"/>
        </w:rPr>
      </w:pPr>
      <w:r>
        <w:rPr>
          <w:lang w:val="en-US"/>
        </w:rPr>
        <w:t xml:space="preserve">  </w:t>
      </w:r>
      <w:r w:rsidRPr="00565214">
        <w:rPr>
          <w:lang w:val="en-US"/>
        </w:rPr>
        <w:t xml:space="preserve"> publisher = </w:t>
      </w:r>
      <w:r w:rsidRPr="00565214">
        <w:rPr>
          <w:b/>
          <w:bCs/>
          <w:lang w:val="en-US"/>
        </w:rPr>
        <w:t>CType</w:t>
      </w:r>
      <w:r w:rsidRPr="00565214">
        <w:rPr>
          <w:lang w:val="en-US"/>
        </w:rPr>
        <w:t>(Activator.CreateInstance(type), IExceptionPublisher)</w:t>
      </w:r>
      <w:r>
        <w:rPr>
          <w:lang w:val="en-US"/>
        </w:rPr>
        <w:br/>
      </w:r>
    </w:p>
    <w:p w:rsidR="006F114E" w:rsidRPr="00565214" w:rsidRDefault="006F114E" w:rsidP="006F114E">
      <w:pPr>
        <w:pStyle w:val="BookCode"/>
        <w:rPr>
          <w:lang w:val="en-US"/>
        </w:rPr>
      </w:pPr>
      <w:r>
        <w:rPr>
          <w:lang w:val="en-US"/>
        </w:rPr>
        <w:lastRenderedPageBreak/>
        <w:t xml:space="preserve">  </w:t>
      </w:r>
      <w:r w:rsidRPr="00565214">
        <w:rPr>
          <w:lang w:val="en-US"/>
        </w:rPr>
        <w:t xml:space="preserve"> type = type.</w:t>
      </w:r>
      <w:r w:rsidRPr="00565214">
        <w:rPr>
          <w:b/>
          <w:bCs/>
          <w:lang w:val="en-US"/>
        </w:rPr>
        <w:t>GetType</w:t>
      </w:r>
      <w:r w:rsidRPr="00565214">
        <w:rPr>
          <w:lang w:val="en-US"/>
        </w:rPr>
        <w:t>(</w:t>
      </w:r>
      <w:r>
        <w:rPr>
          <w:lang w:val="en-US"/>
        </w:rPr>
        <w:br/>
        <w:t xml:space="preserve">       </w:t>
      </w:r>
      <w:r w:rsidRPr="00565214">
        <w:rPr>
          <w:lang w:val="en-US"/>
        </w:rPr>
        <w:t>ConfigurationManager.AppSettings(</w:t>
      </w:r>
      <w:r>
        <w:rPr>
          <w:lang w:val="en-US"/>
        </w:rPr>
        <w:t>"</w:t>
      </w:r>
      <w:r w:rsidRPr="00565214">
        <w:rPr>
          <w:lang w:val="en-US"/>
        </w:rPr>
        <w:t>ExceptionFilter</w:t>
      </w:r>
      <w:r>
        <w:rPr>
          <w:lang w:val="en-US"/>
        </w:rPr>
        <w:t>"</w:t>
      </w:r>
      <w:r w:rsidRPr="00565214">
        <w:rPr>
          <w:lang w:val="en-US"/>
        </w:rPr>
        <w:t xml:space="preserve">), </w:t>
      </w:r>
      <w:r w:rsidRPr="00565214">
        <w:rPr>
          <w:b/>
          <w:bCs/>
          <w:lang w:val="en-US"/>
        </w:rPr>
        <w:t>True</w:t>
      </w:r>
      <w:r w:rsidRPr="00565214">
        <w:rPr>
          <w:lang w:val="en-US"/>
        </w:rPr>
        <w:t>)</w:t>
      </w:r>
    </w:p>
    <w:p w:rsidR="006F114E" w:rsidRPr="00565214" w:rsidRDefault="006F114E" w:rsidP="006F114E">
      <w:pPr>
        <w:pStyle w:val="BookCode"/>
        <w:rPr>
          <w:lang w:val="en-US"/>
        </w:rPr>
      </w:pPr>
      <w:r>
        <w:rPr>
          <w:lang w:val="en-US"/>
        </w:rPr>
        <w:t xml:space="preserve">  </w:t>
      </w:r>
      <w:r w:rsidRPr="00565214">
        <w:rPr>
          <w:lang w:val="en-US"/>
        </w:rPr>
        <w:t xml:space="preserve"> filter = </w:t>
      </w:r>
      <w:r w:rsidRPr="00565214">
        <w:rPr>
          <w:b/>
          <w:bCs/>
          <w:lang w:val="en-US"/>
        </w:rPr>
        <w:t>CType</w:t>
      </w:r>
      <w:r w:rsidRPr="00565214">
        <w:rPr>
          <w:lang w:val="en-US"/>
        </w:rPr>
        <w:t>(Activator.CreateInstance(type), IExceptionFilter)</w:t>
      </w:r>
    </w:p>
    <w:p w:rsidR="006F114E" w:rsidRDefault="006F114E" w:rsidP="006F114E">
      <w:pPr>
        <w:pStyle w:val="BookCode"/>
        <w:rPr>
          <w:b/>
          <w:bCs/>
          <w:lang w:val="en-US"/>
        </w:rPr>
      </w:pPr>
      <w:r w:rsidRPr="00565214">
        <w:rPr>
          <w:b/>
          <w:bCs/>
          <w:lang w:val="en-US"/>
        </w:rPr>
        <w:t>End</w:t>
      </w:r>
      <w:r w:rsidRPr="00565214">
        <w:rPr>
          <w:lang w:val="en-US"/>
        </w:rPr>
        <w:t xml:space="preserve"> </w:t>
      </w:r>
      <w:r w:rsidRPr="00565214">
        <w:rPr>
          <w:b/>
          <w:bCs/>
          <w:lang w:val="en-US"/>
        </w:rPr>
        <w:t>Sub</w:t>
      </w:r>
    </w:p>
    <w:p w:rsidR="006F114E" w:rsidRPr="00505E0A" w:rsidRDefault="006F114E" w:rsidP="006F114E">
      <w:pPr>
        <w:pStyle w:val="BookCode"/>
      </w:pPr>
      <w:r w:rsidRPr="00505E0A">
        <w:rPr>
          <w:bCs/>
          <w:lang w:val="en-US"/>
        </w:rPr>
        <w:t>. . .</w:t>
      </w:r>
    </w:p>
    <w:p w:rsidR="006F114E" w:rsidRPr="000D14D8" w:rsidRDefault="002B6118" w:rsidP="006F114E">
      <w:pPr>
        <w:pStyle w:val="BookInfoText"/>
        <w:ind w:left="142"/>
        <w:rPr>
          <w:rStyle w:val="BookConceptDefinitionChar0"/>
        </w:rPr>
      </w:pPr>
      <w:r>
        <w:rPr>
          <w:noProof/>
          <w:lang w:eastAsia="tr-TR"/>
        </w:rPr>
        <w:drawing>
          <wp:inline distT="0" distB="0" distL="0" distR="0">
            <wp:extent cx="298450" cy="298450"/>
            <wp:effectExtent l="0" t="0" r="0" b="0"/>
            <wp:docPr id="231" name="Picture 231"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1"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Konfigürasyon dosyası Windows uygulamaları için </w:t>
      </w:r>
      <w:r w:rsidR="006F114E" w:rsidRPr="00BF5356">
        <w:rPr>
          <w:rStyle w:val="BookConceptDefinitionChar0"/>
        </w:rPr>
        <w:t>app.config</w:t>
      </w:r>
      <w:r w:rsidR="006F114E">
        <w:t xml:space="preserve">, web uygulamaları için </w:t>
      </w:r>
      <w:r w:rsidR="006F114E" w:rsidRPr="00BF5356">
        <w:rPr>
          <w:rStyle w:val="BookConceptDefinitionChar0"/>
        </w:rPr>
        <w:t>web.config</w:t>
      </w:r>
      <w:r w:rsidR="006F114E">
        <w:t xml:space="preserve"> isimli dosyalardır. Farklı konfigürasyon sistemlerinin uygulamalarda kullanılabilmesine rağmen örnek modelde kullanım kolaylığı sebebi ile dosya bazlı konfigürasyon yöntemi seçilmiştir. </w:t>
      </w:r>
      <w:r w:rsidR="006F114E">
        <w:br/>
      </w:r>
      <w:r w:rsidR="006F114E">
        <w:br/>
        <w:t>Örnek konfigürasyon dosya içeriği aşağıda gösterilmiştir.</w:t>
      </w:r>
      <w:r w:rsidR="006F114E">
        <w:br/>
      </w:r>
      <w:r w:rsidR="006F114E">
        <w:br/>
      </w:r>
      <w:r w:rsidR="006F114E" w:rsidRPr="000D14D8">
        <w:rPr>
          <w:rStyle w:val="BookConceptDefinitionChar0"/>
        </w:rPr>
        <w:t xml:space="preserve"> &lt;appSettings&gt;</w:t>
      </w:r>
      <w:r w:rsidR="006F114E">
        <w:rPr>
          <w:rStyle w:val="BookConceptDefinitionChar0"/>
        </w:rPr>
        <w:br/>
        <w:t xml:space="preserve"> </w:t>
      </w:r>
      <w:r w:rsidR="006F114E" w:rsidRPr="000D14D8">
        <w:rPr>
          <w:rStyle w:val="BookConceptDefinitionChar0"/>
        </w:rPr>
        <w:t xml:space="preserve">  &lt;add key=</w:t>
      </w:r>
      <w:r w:rsidR="006F114E">
        <w:rPr>
          <w:rStyle w:val="BookConceptDefinitionChar0"/>
        </w:rPr>
        <w:t>"</w:t>
      </w:r>
      <w:r w:rsidR="006F114E" w:rsidRPr="000D14D8">
        <w:rPr>
          <w:rStyle w:val="BookConceptDefinitionChar0"/>
        </w:rPr>
        <w:t>ExceptionPublisher</w:t>
      </w:r>
      <w:r w:rsidR="006F114E">
        <w:rPr>
          <w:rStyle w:val="BookConceptDefinitionChar0"/>
        </w:rPr>
        <w:t>"</w:t>
      </w:r>
      <w:r w:rsidR="006F114E" w:rsidRPr="000D14D8">
        <w:rPr>
          <w:rStyle w:val="BookConceptDefinitionChar0"/>
        </w:rPr>
        <w:t xml:space="preserve"> value=</w:t>
      </w:r>
      <w:r w:rsidR="006F114E">
        <w:rPr>
          <w:rStyle w:val="BookConceptDefinitionChar0"/>
        </w:rPr>
        <w:t>"</w:t>
      </w:r>
      <w:r w:rsidR="006F114E" w:rsidRPr="000D14D8">
        <w:rPr>
          <w:rStyle w:val="BookConceptDefinitionChar0"/>
        </w:rPr>
        <w:t>SamplePublisher, Exceptions</w:t>
      </w:r>
      <w:r w:rsidR="006F114E">
        <w:rPr>
          <w:rStyle w:val="BookConceptDefinitionChar0"/>
        </w:rPr>
        <w:t xml:space="preserve">" </w:t>
      </w:r>
      <w:r w:rsidR="006F114E" w:rsidRPr="000D14D8">
        <w:rPr>
          <w:rStyle w:val="BookConceptDefinitionChar0"/>
        </w:rPr>
        <w:t>/&gt;</w:t>
      </w:r>
    </w:p>
    <w:p w:rsidR="006F114E" w:rsidRPr="000D14D8" w:rsidRDefault="006F114E" w:rsidP="006F114E">
      <w:pPr>
        <w:pStyle w:val="BookInfoText"/>
        <w:ind w:left="142"/>
        <w:rPr>
          <w:rStyle w:val="BookConceptDefinitionChar0"/>
        </w:rPr>
      </w:pPr>
      <w:r w:rsidRPr="000D14D8">
        <w:rPr>
          <w:rStyle w:val="BookConceptDefinitionChar0"/>
        </w:rPr>
        <w:t xml:space="preserve">   &lt;add key=</w:t>
      </w:r>
      <w:r>
        <w:rPr>
          <w:rStyle w:val="BookConceptDefinitionChar0"/>
        </w:rPr>
        <w:t>"</w:t>
      </w:r>
      <w:r w:rsidRPr="000D14D8">
        <w:rPr>
          <w:rStyle w:val="BookConceptDefinitionChar0"/>
        </w:rPr>
        <w:t>ExceptionFilter</w:t>
      </w:r>
      <w:r>
        <w:rPr>
          <w:rStyle w:val="BookConceptDefinitionChar0"/>
        </w:rPr>
        <w:t xml:space="preserve">" </w:t>
      </w:r>
      <w:r w:rsidRPr="000D14D8">
        <w:rPr>
          <w:rStyle w:val="BookConceptDefinitionChar0"/>
        </w:rPr>
        <w:t>value=</w:t>
      </w:r>
      <w:r>
        <w:rPr>
          <w:rStyle w:val="BookConceptDefinitionChar0"/>
        </w:rPr>
        <w:t>"</w:t>
      </w:r>
      <w:r w:rsidRPr="000D14D8">
        <w:rPr>
          <w:rStyle w:val="BookConceptDefinitionChar0"/>
        </w:rPr>
        <w:t xml:space="preserve">ExceptionFilter, </w:t>
      </w:r>
      <w:r>
        <w:rPr>
          <w:rStyle w:val="BookConceptDefinitionChar0"/>
        </w:rPr>
        <w:t>Filters"</w:t>
      </w:r>
      <w:r w:rsidRPr="000D14D8">
        <w:rPr>
          <w:rStyle w:val="BookConceptDefinitionChar0"/>
        </w:rPr>
        <w:t xml:space="preserve">  /&gt;</w:t>
      </w:r>
      <w:r>
        <w:rPr>
          <w:rStyle w:val="BookConceptDefinitionChar0"/>
        </w:rPr>
        <w:br/>
      </w:r>
      <w:r w:rsidRPr="000D14D8">
        <w:rPr>
          <w:rStyle w:val="BookConceptDefinitionChar0"/>
        </w:rPr>
        <w:t>&lt;/appSettings&gt;</w:t>
      </w:r>
    </w:p>
    <w:p w:rsidR="006F114E" w:rsidRDefault="006F114E" w:rsidP="006F114E">
      <w:pPr>
        <w:pStyle w:val="H3"/>
      </w:pPr>
      <w:r>
        <w:t>Kullanım Örneği</w:t>
      </w:r>
    </w:p>
    <w:p w:rsidR="006F114E" w:rsidRDefault="006F114E" w:rsidP="006F114E">
      <w:pPr>
        <w:pStyle w:val="BookText"/>
        <w:rPr>
          <w:lang w:eastAsia="tr-TR"/>
        </w:rPr>
      </w:pPr>
      <w:r>
        <w:rPr>
          <w:lang w:eastAsia="tr-TR"/>
        </w:rPr>
        <w:t xml:space="preserve">Aşağıda örnek Windows uygulamasında modelin kullanımı gösterilmiştir. </w:t>
      </w:r>
    </w:p>
    <w:p w:rsidR="006F114E" w:rsidRDefault="006F114E" w:rsidP="006F114E">
      <w:pPr>
        <w:pStyle w:val="CSVB"/>
      </w:pPr>
      <w:r>
        <w:t>C#</w:t>
      </w:r>
    </w:p>
    <w:p w:rsidR="006F114E" w:rsidRPr="008321E9" w:rsidRDefault="006F114E" w:rsidP="006F114E">
      <w:pPr>
        <w:pStyle w:val="BookCode"/>
        <w:rPr>
          <w:lang w:val="en-US" w:eastAsia="tr-TR"/>
        </w:rPr>
      </w:pPr>
      <w:r w:rsidRPr="008321E9">
        <w:rPr>
          <w:lang w:val="en-US" w:eastAsia="tr-TR"/>
        </w:rPr>
        <w:t>// Yardımcı metot.</w:t>
      </w:r>
    </w:p>
    <w:p w:rsidR="006F114E" w:rsidRPr="008321E9" w:rsidRDefault="006F114E" w:rsidP="006F114E">
      <w:pPr>
        <w:pStyle w:val="BookCode"/>
        <w:rPr>
          <w:lang w:val="en-US" w:eastAsia="tr-TR"/>
        </w:rPr>
      </w:pPr>
      <w:r w:rsidRPr="008321E9">
        <w:rPr>
          <w:b/>
          <w:bCs/>
          <w:lang w:val="en-US" w:eastAsia="tr-TR"/>
        </w:rPr>
        <w:t>private</w:t>
      </w:r>
      <w:r w:rsidRPr="008321E9">
        <w:rPr>
          <w:lang w:val="en-US" w:eastAsia="tr-TR"/>
        </w:rPr>
        <w:t xml:space="preserve"> </w:t>
      </w:r>
      <w:r w:rsidRPr="008321E9">
        <w:rPr>
          <w:b/>
          <w:bCs/>
          <w:lang w:val="en-US" w:eastAsia="tr-TR"/>
        </w:rPr>
        <w:t>void</w:t>
      </w:r>
      <w:r w:rsidRPr="008321E9">
        <w:rPr>
          <w:lang w:val="en-US" w:eastAsia="tr-TR"/>
        </w:rPr>
        <w:t xml:space="preserve"> ManageException(Exception exc)</w:t>
      </w:r>
      <w:r>
        <w:rPr>
          <w:lang w:val="en-US" w:eastAsia="tr-TR"/>
        </w:rPr>
        <w:t xml:space="preserve"> {</w:t>
      </w:r>
    </w:p>
    <w:p w:rsidR="006F114E" w:rsidRPr="008321E9" w:rsidRDefault="006F114E" w:rsidP="006F114E">
      <w:pPr>
        <w:pStyle w:val="BookCode"/>
        <w:rPr>
          <w:lang w:val="en-US" w:eastAsia="tr-TR"/>
        </w:rPr>
      </w:pPr>
      <w:r w:rsidRPr="008321E9">
        <w:rPr>
          <w:lang w:val="en-US" w:eastAsia="tr-TR"/>
        </w:rPr>
        <w:t xml:space="preserve">  // exc parametresi ile iletilen istisna nesnesiExceptionManager.Convert</w:t>
      </w:r>
    </w:p>
    <w:p w:rsidR="006F114E" w:rsidRPr="008321E9" w:rsidRDefault="006F114E" w:rsidP="006F114E">
      <w:pPr>
        <w:pStyle w:val="BookCode"/>
        <w:rPr>
          <w:lang w:val="en-US" w:eastAsia="tr-TR"/>
        </w:rPr>
      </w:pPr>
      <w:r w:rsidRPr="008321E9">
        <w:rPr>
          <w:lang w:val="en-US" w:eastAsia="tr-TR"/>
        </w:rPr>
        <w:t xml:space="preserve">  // yardımcı metodu ile ApplicationException tipine dönüştürülmektedir.</w:t>
      </w:r>
    </w:p>
    <w:p w:rsidR="006F114E" w:rsidRPr="008321E9" w:rsidRDefault="006F114E" w:rsidP="006F114E">
      <w:pPr>
        <w:pStyle w:val="BookCode"/>
        <w:rPr>
          <w:lang w:val="en-US" w:eastAsia="tr-TR"/>
        </w:rPr>
      </w:pPr>
      <w:r w:rsidRPr="008321E9">
        <w:rPr>
          <w:lang w:val="en-US" w:eastAsia="tr-TR"/>
        </w:rPr>
        <w:t xml:space="preserve">  ApplicationException appExc = ExceptionManager.Convert(exc);</w:t>
      </w:r>
    </w:p>
    <w:p w:rsidR="006F114E" w:rsidRPr="008321E9" w:rsidRDefault="006F114E" w:rsidP="006F114E">
      <w:pPr>
        <w:pStyle w:val="BookCode"/>
        <w:rPr>
          <w:lang w:val="en-US" w:eastAsia="tr-TR"/>
        </w:rPr>
      </w:pPr>
    </w:p>
    <w:p w:rsidR="006F114E" w:rsidRPr="008321E9" w:rsidRDefault="006F114E" w:rsidP="006F114E">
      <w:pPr>
        <w:pStyle w:val="BookCode"/>
        <w:rPr>
          <w:lang w:val="en-US" w:eastAsia="tr-TR"/>
        </w:rPr>
      </w:pPr>
      <w:r w:rsidRPr="008321E9">
        <w:rPr>
          <w:lang w:val="en-US" w:eastAsia="tr-TR"/>
        </w:rPr>
        <w:t xml:space="preserve">  // İstisna yayınlanmaktadır. Bu metodun çağrımı istisnanın</w:t>
      </w:r>
    </w:p>
    <w:p w:rsidR="006F114E" w:rsidRPr="008321E9" w:rsidRDefault="006F114E" w:rsidP="006F114E">
      <w:pPr>
        <w:pStyle w:val="BookCode"/>
        <w:rPr>
          <w:lang w:val="en-US" w:eastAsia="tr-TR"/>
        </w:rPr>
      </w:pPr>
      <w:r w:rsidRPr="008321E9">
        <w:rPr>
          <w:lang w:val="en-US" w:eastAsia="tr-TR"/>
        </w:rPr>
        <w:t xml:space="preserve">  // mutlaka yayınlanacağı anlamını taşımamaktadır. Tanımlı istisna</w:t>
      </w:r>
    </w:p>
    <w:p w:rsidR="006F114E" w:rsidRPr="008321E9" w:rsidRDefault="006F114E" w:rsidP="006F114E">
      <w:pPr>
        <w:pStyle w:val="BookCode"/>
        <w:rPr>
          <w:lang w:val="en-US" w:eastAsia="tr-TR"/>
        </w:rPr>
      </w:pPr>
      <w:r w:rsidRPr="008321E9">
        <w:rPr>
          <w:lang w:val="en-US" w:eastAsia="tr-TR"/>
        </w:rPr>
        <w:t xml:space="preserve">  // filtreleyici sınıf gerekli yönetimi yapmaktadır.</w:t>
      </w:r>
    </w:p>
    <w:p w:rsidR="006F114E" w:rsidRPr="008321E9" w:rsidRDefault="006F114E" w:rsidP="006F114E">
      <w:pPr>
        <w:pStyle w:val="BookCode"/>
        <w:rPr>
          <w:lang w:val="en-US" w:eastAsia="tr-TR"/>
        </w:rPr>
      </w:pPr>
      <w:r w:rsidRPr="008321E9">
        <w:rPr>
          <w:lang w:val="en-US" w:eastAsia="tr-TR"/>
        </w:rPr>
        <w:t xml:space="preserve">  ExceptionManager.Publish(appExc);</w:t>
      </w:r>
    </w:p>
    <w:p w:rsidR="006F114E" w:rsidRPr="008321E9" w:rsidRDefault="006F114E" w:rsidP="006F114E">
      <w:pPr>
        <w:pStyle w:val="BookCode"/>
        <w:rPr>
          <w:lang w:val="en-US" w:eastAsia="tr-TR"/>
        </w:rPr>
      </w:pPr>
    </w:p>
    <w:p w:rsidR="006F114E" w:rsidRPr="008321E9" w:rsidRDefault="006F114E" w:rsidP="006F114E">
      <w:pPr>
        <w:pStyle w:val="BookCode"/>
        <w:rPr>
          <w:lang w:val="en-US" w:eastAsia="tr-TR"/>
        </w:rPr>
      </w:pPr>
      <w:r w:rsidRPr="008321E9">
        <w:rPr>
          <w:lang w:val="en-US" w:eastAsia="tr-TR"/>
        </w:rPr>
        <w:t xml:space="preserve">  // İstisna mesajı kullanıcıya gösterilmektedir.</w:t>
      </w:r>
    </w:p>
    <w:p w:rsidR="006F114E" w:rsidRPr="008321E9" w:rsidRDefault="006F114E" w:rsidP="006F114E">
      <w:pPr>
        <w:pStyle w:val="BookCode"/>
        <w:rPr>
          <w:lang w:val="en-US" w:eastAsia="tr-TR"/>
        </w:rPr>
      </w:pPr>
      <w:r w:rsidRPr="008321E9">
        <w:rPr>
          <w:lang w:val="en-US" w:eastAsia="tr-TR"/>
        </w:rPr>
        <w:t xml:space="preserve">  // Dikkat edilmesi gereken konu, aşağıdaki örnekte NullReferenceException </w:t>
      </w:r>
      <w:r>
        <w:rPr>
          <w:lang w:val="en-US" w:eastAsia="tr-TR"/>
        </w:rPr>
        <w:br/>
        <w:t xml:space="preserve">  // </w:t>
      </w:r>
      <w:r w:rsidRPr="008321E9">
        <w:rPr>
          <w:lang w:val="en-US" w:eastAsia="tr-TR"/>
        </w:rPr>
        <w:t>istisna nesnesi fırlatılmış olmasına rağmen gösterilen appExc ile</w:t>
      </w:r>
    </w:p>
    <w:p w:rsidR="006F114E" w:rsidRPr="008321E9" w:rsidRDefault="006F114E" w:rsidP="006F114E">
      <w:pPr>
        <w:pStyle w:val="BookCode"/>
        <w:rPr>
          <w:lang w:val="en-US" w:eastAsia="tr-TR"/>
        </w:rPr>
      </w:pPr>
      <w:r w:rsidRPr="008321E9">
        <w:rPr>
          <w:lang w:val="en-US" w:eastAsia="tr-TR"/>
        </w:rPr>
        <w:t xml:space="preserve">  // ifade edilen istisnanın</w:t>
      </w:r>
      <w:r>
        <w:rPr>
          <w:lang w:val="en-US" w:eastAsia="tr-TR"/>
        </w:rPr>
        <w:t xml:space="preserve"> </w:t>
      </w:r>
      <w:r w:rsidRPr="008321E9">
        <w:rPr>
          <w:lang w:val="en-US" w:eastAsia="tr-TR"/>
        </w:rPr>
        <w:t>TechnicalException sınıfına ait olduğudur.</w:t>
      </w:r>
    </w:p>
    <w:p w:rsidR="006F114E" w:rsidRPr="008321E9" w:rsidRDefault="006F114E" w:rsidP="006F114E">
      <w:pPr>
        <w:pStyle w:val="BookCode"/>
        <w:rPr>
          <w:lang w:val="en-US" w:eastAsia="tr-TR"/>
        </w:rPr>
      </w:pPr>
      <w:r w:rsidRPr="008321E9">
        <w:rPr>
          <w:lang w:val="en-US" w:eastAsia="tr-TR"/>
        </w:rPr>
        <w:t xml:space="preserve">  MessageBox.Show(appExc.Message);</w:t>
      </w:r>
    </w:p>
    <w:p w:rsidR="006F114E" w:rsidRPr="008321E9" w:rsidRDefault="006F114E" w:rsidP="006F114E">
      <w:pPr>
        <w:pStyle w:val="BookCode"/>
        <w:rPr>
          <w:lang w:val="en-US" w:eastAsia="tr-TR"/>
        </w:rPr>
      </w:pPr>
      <w:r w:rsidRPr="008321E9">
        <w:rPr>
          <w:lang w:val="en-US" w:eastAsia="tr-TR"/>
        </w:rPr>
        <w:t>}</w:t>
      </w:r>
    </w:p>
    <w:p w:rsidR="006F114E" w:rsidRPr="008321E9" w:rsidRDefault="006F114E" w:rsidP="006F114E">
      <w:pPr>
        <w:pStyle w:val="BookCode"/>
        <w:rPr>
          <w:lang w:val="en-US" w:eastAsia="tr-TR"/>
        </w:rPr>
      </w:pPr>
    </w:p>
    <w:p w:rsidR="006F114E" w:rsidRPr="008321E9" w:rsidRDefault="006F114E" w:rsidP="006F114E">
      <w:pPr>
        <w:pStyle w:val="BookCode"/>
        <w:rPr>
          <w:lang w:val="en-US" w:eastAsia="tr-TR"/>
        </w:rPr>
      </w:pPr>
      <w:r w:rsidRPr="008321E9">
        <w:rPr>
          <w:lang w:val="en-US" w:eastAsia="tr-TR"/>
        </w:rPr>
        <w:t>// Örnek Kullanım:</w:t>
      </w:r>
    </w:p>
    <w:p w:rsidR="006F114E" w:rsidRPr="008321E9" w:rsidRDefault="006F114E" w:rsidP="006F114E">
      <w:pPr>
        <w:pStyle w:val="BookCode"/>
        <w:rPr>
          <w:lang w:val="en-US" w:eastAsia="tr-TR"/>
        </w:rPr>
      </w:pPr>
      <w:r w:rsidRPr="008321E9">
        <w:rPr>
          <w:b/>
          <w:bCs/>
          <w:lang w:val="en-US" w:eastAsia="tr-TR"/>
        </w:rPr>
        <w:t>try</w:t>
      </w:r>
      <w:r>
        <w:rPr>
          <w:b/>
          <w:bCs/>
          <w:lang w:val="en-US" w:eastAsia="tr-TR"/>
        </w:rPr>
        <w:t xml:space="preserve"> </w:t>
      </w:r>
      <w:r w:rsidRPr="001A685B">
        <w:rPr>
          <w:bCs/>
          <w:lang w:val="en-US" w:eastAsia="tr-TR"/>
        </w:rPr>
        <w:t>{</w:t>
      </w:r>
    </w:p>
    <w:p w:rsidR="006F114E" w:rsidRPr="008321E9" w:rsidRDefault="006F114E" w:rsidP="006F114E">
      <w:pPr>
        <w:pStyle w:val="BookCode"/>
        <w:rPr>
          <w:lang w:val="en-US" w:eastAsia="tr-TR"/>
        </w:rPr>
      </w:pPr>
      <w:r w:rsidRPr="008321E9">
        <w:rPr>
          <w:lang w:val="en-US" w:eastAsia="tr-TR"/>
        </w:rPr>
        <w:t xml:space="preserve"> // Henüz oluşturulmamış bir nesne üye girişi sonucu istisna oluşacaktır.</w:t>
      </w:r>
    </w:p>
    <w:p w:rsidR="006F114E" w:rsidRPr="008321E9" w:rsidRDefault="006F114E" w:rsidP="006F114E">
      <w:pPr>
        <w:pStyle w:val="BookCode"/>
        <w:rPr>
          <w:lang w:val="en-US" w:eastAsia="tr-TR"/>
        </w:rPr>
      </w:pPr>
      <w:r w:rsidRPr="008321E9">
        <w:rPr>
          <w:lang w:val="en-US" w:eastAsia="tr-TR"/>
        </w:rPr>
        <w:t xml:space="preserve"> ArrayList list = </w:t>
      </w:r>
      <w:r w:rsidRPr="008321E9">
        <w:rPr>
          <w:b/>
          <w:bCs/>
          <w:lang w:val="en-US" w:eastAsia="tr-TR"/>
        </w:rPr>
        <w:t>null</w:t>
      </w:r>
      <w:r w:rsidRPr="008321E9">
        <w:rPr>
          <w:lang w:val="en-US" w:eastAsia="tr-TR"/>
        </w:rPr>
        <w:t>;</w:t>
      </w:r>
    </w:p>
    <w:p w:rsidR="006F114E" w:rsidRPr="008321E9" w:rsidRDefault="006F114E" w:rsidP="006F114E">
      <w:pPr>
        <w:pStyle w:val="BookCode"/>
        <w:rPr>
          <w:lang w:val="en-US" w:eastAsia="tr-TR"/>
        </w:rPr>
      </w:pPr>
      <w:r w:rsidRPr="008321E9">
        <w:rPr>
          <w:lang w:val="en-US" w:eastAsia="tr-TR"/>
        </w:rPr>
        <w:t xml:space="preserve"> list.Add("");</w:t>
      </w:r>
    </w:p>
    <w:p w:rsidR="006F114E" w:rsidRPr="008321E9" w:rsidRDefault="006F114E" w:rsidP="006F114E">
      <w:pPr>
        <w:pStyle w:val="BookCode"/>
        <w:rPr>
          <w:lang w:val="en-US" w:eastAsia="tr-TR"/>
        </w:rPr>
      </w:pPr>
      <w:r w:rsidRPr="008321E9">
        <w:rPr>
          <w:lang w:val="en-US" w:eastAsia="tr-TR"/>
        </w:rPr>
        <w:t>}</w:t>
      </w:r>
    </w:p>
    <w:p w:rsidR="006F114E" w:rsidRPr="008321E9" w:rsidRDefault="006F114E" w:rsidP="006F114E">
      <w:pPr>
        <w:pStyle w:val="BookCode"/>
        <w:rPr>
          <w:lang w:val="en-US" w:eastAsia="tr-TR"/>
        </w:rPr>
      </w:pPr>
      <w:r w:rsidRPr="008321E9">
        <w:rPr>
          <w:b/>
          <w:bCs/>
          <w:lang w:val="en-US" w:eastAsia="tr-TR"/>
        </w:rPr>
        <w:t>catch</w:t>
      </w:r>
      <w:r w:rsidRPr="008321E9">
        <w:rPr>
          <w:lang w:val="en-US" w:eastAsia="tr-TR"/>
        </w:rPr>
        <w:t xml:space="preserve"> (Exception exc)</w:t>
      </w:r>
      <w:r>
        <w:rPr>
          <w:lang w:val="en-US" w:eastAsia="tr-TR"/>
        </w:rPr>
        <w:t xml:space="preserve"> {</w:t>
      </w:r>
    </w:p>
    <w:p w:rsidR="006F114E" w:rsidRPr="008321E9" w:rsidRDefault="006F114E" w:rsidP="006F114E">
      <w:pPr>
        <w:pStyle w:val="BookCode"/>
        <w:rPr>
          <w:lang w:val="en-US" w:eastAsia="tr-TR"/>
        </w:rPr>
      </w:pPr>
      <w:r w:rsidRPr="008321E9">
        <w:rPr>
          <w:lang w:val="en-US" w:eastAsia="tr-TR"/>
        </w:rPr>
        <w:t xml:space="preserve"> // Yakalanan istisnanın yönetimi yapılmaktadır.</w:t>
      </w:r>
    </w:p>
    <w:p w:rsidR="006F114E" w:rsidRPr="008321E9" w:rsidRDefault="006F114E" w:rsidP="006F114E">
      <w:pPr>
        <w:pStyle w:val="BookCode"/>
        <w:rPr>
          <w:lang w:val="en-US" w:eastAsia="tr-TR"/>
        </w:rPr>
      </w:pPr>
      <w:r w:rsidRPr="008321E9">
        <w:rPr>
          <w:lang w:val="en-US" w:eastAsia="tr-TR"/>
        </w:rPr>
        <w:t xml:space="preserve"> ManageException(exc);</w:t>
      </w:r>
    </w:p>
    <w:p w:rsidR="006F114E" w:rsidRPr="008321E9" w:rsidRDefault="006F114E" w:rsidP="006F114E">
      <w:pPr>
        <w:pStyle w:val="BookCode"/>
        <w:rPr>
          <w:lang w:val="en-US" w:eastAsia="tr-TR"/>
        </w:rPr>
      </w:pPr>
      <w:r w:rsidRPr="008321E9">
        <w:rPr>
          <w:lang w:val="en-US" w:eastAsia="tr-TR"/>
        </w:rPr>
        <w:t>}</w:t>
      </w:r>
    </w:p>
    <w:p w:rsidR="006F114E" w:rsidRDefault="006F114E" w:rsidP="006F114E">
      <w:pPr>
        <w:pStyle w:val="CSVB"/>
      </w:pPr>
      <w:r>
        <w:t>VB.NET</w:t>
      </w:r>
    </w:p>
    <w:p w:rsidR="006F114E" w:rsidRPr="008321E9" w:rsidRDefault="006F114E" w:rsidP="006F114E">
      <w:pPr>
        <w:pStyle w:val="BookCode"/>
        <w:rPr>
          <w:lang w:val="en-US" w:eastAsia="tr-TR"/>
        </w:rPr>
      </w:pPr>
      <w:r w:rsidRPr="008321E9">
        <w:rPr>
          <w:lang w:val="en-US" w:eastAsia="tr-TR"/>
        </w:rPr>
        <w:t>// Yardımcı metot.</w:t>
      </w:r>
    </w:p>
    <w:p w:rsidR="006F114E" w:rsidRPr="008321E9" w:rsidRDefault="006F114E" w:rsidP="006F114E">
      <w:pPr>
        <w:pStyle w:val="BookCode"/>
        <w:rPr>
          <w:lang w:val="en-US" w:eastAsia="tr-TR"/>
        </w:rPr>
      </w:pPr>
      <w:r w:rsidRPr="008321E9">
        <w:rPr>
          <w:b/>
          <w:bCs/>
          <w:lang w:val="en-US" w:eastAsia="tr-TR"/>
        </w:rPr>
        <w:t>Private</w:t>
      </w:r>
      <w:r w:rsidRPr="008321E9">
        <w:rPr>
          <w:lang w:val="en-US" w:eastAsia="tr-TR"/>
        </w:rPr>
        <w:t xml:space="preserve"> </w:t>
      </w:r>
      <w:r w:rsidRPr="008321E9">
        <w:rPr>
          <w:b/>
          <w:bCs/>
          <w:lang w:val="en-US" w:eastAsia="tr-TR"/>
        </w:rPr>
        <w:t>Sub</w:t>
      </w:r>
      <w:r w:rsidRPr="008321E9">
        <w:rPr>
          <w:lang w:val="en-US" w:eastAsia="tr-TR"/>
        </w:rPr>
        <w:t xml:space="preserve"> ManageException(</w:t>
      </w:r>
      <w:r w:rsidRPr="008321E9">
        <w:rPr>
          <w:b/>
          <w:bCs/>
          <w:lang w:val="en-US" w:eastAsia="tr-TR"/>
        </w:rPr>
        <w:t>ByVal</w:t>
      </w:r>
      <w:r w:rsidRPr="008321E9">
        <w:rPr>
          <w:lang w:val="en-US" w:eastAsia="tr-TR"/>
        </w:rPr>
        <w:t xml:space="preserve"> exc </w:t>
      </w:r>
      <w:r w:rsidRPr="008321E9">
        <w:rPr>
          <w:b/>
          <w:bCs/>
          <w:lang w:val="en-US" w:eastAsia="tr-TR"/>
        </w:rPr>
        <w:t>As</w:t>
      </w:r>
      <w:r w:rsidRPr="008321E9">
        <w:rPr>
          <w:lang w:val="en-US" w:eastAsia="tr-TR"/>
        </w:rPr>
        <w:t xml:space="preserve"> Exception)</w:t>
      </w:r>
    </w:p>
    <w:p w:rsidR="006F114E" w:rsidRPr="008321E9" w:rsidRDefault="006F114E" w:rsidP="006F114E">
      <w:pPr>
        <w:pStyle w:val="BookCode"/>
        <w:rPr>
          <w:lang w:val="en-US" w:eastAsia="tr-TR"/>
        </w:rPr>
      </w:pPr>
    </w:p>
    <w:p w:rsidR="006F114E" w:rsidRPr="008321E9" w:rsidRDefault="006F114E" w:rsidP="006F114E">
      <w:pPr>
        <w:pStyle w:val="BookCode"/>
        <w:rPr>
          <w:lang w:val="en-US" w:eastAsia="tr-TR"/>
        </w:rPr>
      </w:pPr>
      <w:r w:rsidRPr="008321E9">
        <w:rPr>
          <w:lang w:val="en-US" w:eastAsia="tr-TR"/>
        </w:rPr>
        <w:t xml:space="preserve"> ' exc parametresi ile iletilen istisna nesnesi ExceptionManager.Convert</w:t>
      </w:r>
    </w:p>
    <w:p w:rsidR="006F114E" w:rsidRPr="008321E9" w:rsidRDefault="006F114E" w:rsidP="006F114E">
      <w:pPr>
        <w:pStyle w:val="BookCode"/>
        <w:rPr>
          <w:lang w:val="en-US" w:eastAsia="tr-TR"/>
        </w:rPr>
      </w:pPr>
      <w:r w:rsidRPr="008321E9">
        <w:rPr>
          <w:lang w:val="en-US" w:eastAsia="tr-TR"/>
        </w:rPr>
        <w:t xml:space="preserve"> ' yardımcı metodu ile ApplicationException tipine dönüştürülmektedir.</w:t>
      </w:r>
    </w:p>
    <w:p w:rsidR="006F114E" w:rsidRPr="008321E9" w:rsidRDefault="006F114E" w:rsidP="006F114E">
      <w:pPr>
        <w:pStyle w:val="BookCode"/>
        <w:rPr>
          <w:lang w:val="en-US" w:eastAsia="tr-TR"/>
        </w:rPr>
      </w:pPr>
      <w:r w:rsidRPr="008321E9">
        <w:rPr>
          <w:lang w:val="en-US" w:eastAsia="tr-TR"/>
        </w:rPr>
        <w:t xml:space="preserve"> </w:t>
      </w:r>
      <w:r w:rsidRPr="008321E9">
        <w:rPr>
          <w:b/>
          <w:bCs/>
          <w:lang w:val="en-US" w:eastAsia="tr-TR"/>
        </w:rPr>
        <w:t>Dim</w:t>
      </w:r>
      <w:r w:rsidRPr="008321E9">
        <w:rPr>
          <w:lang w:val="en-US" w:eastAsia="tr-TR"/>
        </w:rPr>
        <w:t xml:space="preserve"> appExc </w:t>
      </w:r>
      <w:r w:rsidRPr="008321E9">
        <w:rPr>
          <w:b/>
          <w:bCs/>
          <w:lang w:val="en-US" w:eastAsia="tr-TR"/>
        </w:rPr>
        <w:t>As</w:t>
      </w:r>
      <w:r w:rsidRPr="008321E9">
        <w:rPr>
          <w:lang w:val="en-US" w:eastAsia="tr-TR"/>
        </w:rPr>
        <w:t xml:space="preserve"> ApplicationException</w:t>
      </w:r>
      <w:r>
        <w:rPr>
          <w:lang w:val="en-US" w:eastAsia="tr-TR"/>
        </w:rPr>
        <w:t xml:space="preserve"> </w:t>
      </w:r>
      <w:r w:rsidRPr="008321E9">
        <w:rPr>
          <w:lang w:val="en-US" w:eastAsia="tr-TR"/>
        </w:rPr>
        <w:t>= ExceptionManager.Convert(exc)</w:t>
      </w:r>
    </w:p>
    <w:p w:rsidR="006F114E" w:rsidRPr="008321E9" w:rsidRDefault="006F114E" w:rsidP="006F114E">
      <w:pPr>
        <w:pStyle w:val="BookCode"/>
        <w:rPr>
          <w:lang w:val="en-US" w:eastAsia="tr-TR"/>
        </w:rPr>
      </w:pPr>
    </w:p>
    <w:p w:rsidR="006F114E" w:rsidRPr="008321E9" w:rsidRDefault="006F114E" w:rsidP="006F114E">
      <w:pPr>
        <w:pStyle w:val="BookCode"/>
        <w:rPr>
          <w:lang w:val="en-US" w:eastAsia="tr-TR"/>
        </w:rPr>
      </w:pPr>
      <w:r w:rsidRPr="008321E9">
        <w:rPr>
          <w:lang w:val="en-US" w:eastAsia="tr-TR"/>
        </w:rPr>
        <w:t xml:space="preserve"> ' İstisna yayınlanmaktadır.</w:t>
      </w:r>
      <w:r>
        <w:rPr>
          <w:lang w:val="en-US" w:eastAsia="tr-TR"/>
        </w:rPr>
        <w:t xml:space="preserve"> </w:t>
      </w:r>
      <w:r w:rsidRPr="008321E9">
        <w:rPr>
          <w:lang w:val="en-US" w:eastAsia="tr-TR"/>
        </w:rPr>
        <w:t xml:space="preserve">Bu metodun çağrımı istisnanın mutlaka </w:t>
      </w:r>
      <w:r>
        <w:rPr>
          <w:lang w:val="en-US" w:eastAsia="tr-TR"/>
        </w:rPr>
        <w:br/>
        <w:t xml:space="preserve"> ' </w:t>
      </w:r>
      <w:r w:rsidRPr="008321E9">
        <w:rPr>
          <w:lang w:val="en-US" w:eastAsia="tr-TR"/>
        </w:rPr>
        <w:t xml:space="preserve">yayınlanacağı anlamını taşımamaktadır. Tanımlı istisna filtreleyici sınıf </w:t>
      </w:r>
      <w:r>
        <w:rPr>
          <w:lang w:val="en-US" w:eastAsia="tr-TR"/>
        </w:rPr>
        <w:br/>
        <w:t xml:space="preserve"> ' </w:t>
      </w:r>
      <w:r w:rsidRPr="008321E9">
        <w:rPr>
          <w:lang w:val="en-US" w:eastAsia="tr-TR"/>
        </w:rPr>
        <w:t>gerekli yönetimi yapmaktadır.</w:t>
      </w:r>
    </w:p>
    <w:p w:rsidR="006F114E" w:rsidRPr="008321E9" w:rsidRDefault="006F114E" w:rsidP="006F114E">
      <w:pPr>
        <w:pStyle w:val="BookCode"/>
        <w:rPr>
          <w:lang w:val="en-US" w:eastAsia="tr-TR"/>
        </w:rPr>
      </w:pPr>
      <w:r w:rsidRPr="008321E9">
        <w:rPr>
          <w:lang w:val="en-US" w:eastAsia="tr-TR"/>
        </w:rPr>
        <w:t xml:space="preserve"> ExceptionManager.Publish(appExc)</w:t>
      </w:r>
    </w:p>
    <w:p w:rsidR="006F114E" w:rsidRPr="008321E9" w:rsidRDefault="006F114E" w:rsidP="006F114E">
      <w:pPr>
        <w:pStyle w:val="BookCode"/>
        <w:rPr>
          <w:lang w:val="en-US" w:eastAsia="tr-TR"/>
        </w:rPr>
      </w:pPr>
    </w:p>
    <w:p w:rsidR="006F114E" w:rsidRPr="008321E9" w:rsidRDefault="006F114E" w:rsidP="006F114E">
      <w:pPr>
        <w:pStyle w:val="BookCode"/>
        <w:rPr>
          <w:lang w:val="en-US" w:eastAsia="tr-TR"/>
        </w:rPr>
      </w:pPr>
      <w:r w:rsidRPr="008321E9">
        <w:rPr>
          <w:lang w:val="en-US" w:eastAsia="tr-TR"/>
        </w:rPr>
        <w:t xml:space="preserve"> ' İstisna mesajı kullanıcıya gösterilmektedir. Dikkat edilmesi gereken konu,</w:t>
      </w:r>
    </w:p>
    <w:p w:rsidR="006F114E" w:rsidRPr="008321E9" w:rsidRDefault="006F114E" w:rsidP="006F114E">
      <w:pPr>
        <w:pStyle w:val="BookCode"/>
        <w:rPr>
          <w:lang w:val="en-US" w:eastAsia="tr-TR"/>
        </w:rPr>
      </w:pPr>
      <w:r w:rsidRPr="008321E9">
        <w:rPr>
          <w:lang w:val="en-US" w:eastAsia="tr-TR"/>
        </w:rPr>
        <w:t xml:space="preserve"> ' aşağıdaki örnekte NullReferenceException istisna nesnesi fırlatılmış </w:t>
      </w:r>
      <w:r>
        <w:rPr>
          <w:lang w:val="en-US" w:eastAsia="tr-TR"/>
        </w:rPr>
        <w:br/>
        <w:t xml:space="preserve"> ' </w:t>
      </w:r>
      <w:r w:rsidRPr="008321E9">
        <w:rPr>
          <w:lang w:val="en-US" w:eastAsia="tr-TR"/>
        </w:rPr>
        <w:t>olmasına rağmen gösterilen appExc ile ifade edilen istisnanın</w:t>
      </w:r>
    </w:p>
    <w:p w:rsidR="006F114E" w:rsidRPr="008321E9" w:rsidRDefault="006F114E" w:rsidP="006F114E">
      <w:pPr>
        <w:pStyle w:val="BookCode"/>
        <w:rPr>
          <w:lang w:val="en-US" w:eastAsia="tr-TR"/>
        </w:rPr>
      </w:pPr>
      <w:r w:rsidRPr="008321E9">
        <w:rPr>
          <w:lang w:val="en-US" w:eastAsia="tr-TR"/>
        </w:rPr>
        <w:t xml:space="preserve"> ' TechnicalException sınıfına ait olduğudur.</w:t>
      </w:r>
    </w:p>
    <w:p w:rsidR="006F114E" w:rsidRPr="008321E9" w:rsidRDefault="006F114E" w:rsidP="006F114E">
      <w:pPr>
        <w:pStyle w:val="BookCode"/>
        <w:rPr>
          <w:lang w:val="en-US" w:eastAsia="tr-TR"/>
        </w:rPr>
      </w:pPr>
      <w:r w:rsidRPr="008321E9">
        <w:rPr>
          <w:lang w:val="en-US" w:eastAsia="tr-TR"/>
        </w:rPr>
        <w:t xml:space="preserve"> MessageBox.Show(appExc.Message)</w:t>
      </w:r>
    </w:p>
    <w:p w:rsidR="006F114E" w:rsidRPr="008321E9" w:rsidRDefault="006F114E" w:rsidP="006F114E">
      <w:pPr>
        <w:pStyle w:val="BookCode"/>
        <w:rPr>
          <w:b/>
          <w:bCs/>
          <w:lang w:val="en-US" w:eastAsia="tr-TR"/>
        </w:rPr>
      </w:pPr>
      <w:r w:rsidRPr="008321E9">
        <w:rPr>
          <w:b/>
          <w:bCs/>
          <w:lang w:val="en-US" w:eastAsia="tr-TR"/>
        </w:rPr>
        <w:t>End</w:t>
      </w:r>
      <w:r w:rsidRPr="008321E9">
        <w:rPr>
          <w:lang w:val="en-US" w:eastAsia="tr-TR"/>
        </w:rPr>
        <w:t xml:space="preserve"> </w:t>
      </w:r>
      <w:r w:rsidRPr="008321E9">
        <w:rPr>
          <w:b/>
          <w:bCs/>
          <w:lang w:val="en-US" w:eastAsia="tr-TR"/>
        </w:rPr>
        <w:t>Sub</w:t>
      </w:r>
    </w:p>
    <w:p w:rsidR="006F114E" w:rsidRPr="008321E9" w:rsidRDefault="006F114E" w:rsidP="006F114E">
      <w:pPr>
        <w:pStyle w:val="BookCode"/>
        <w:rPr>
          <w:b/>
          <w:bCs/>
          <w:lang w:val="en-US" w:eastAsia="tr-TR"/>
        </w:rPr>
      </w:pPr>
    </w:p>
    <w:p w:rsidR="006F114E" w:rsidRPr="008321E9" w:rsidRDefault="006F114E" w:rsidP="006F114E">
      <w:pPr>
        <w:pStyle w:val="BookCode"/>
        <w:rPr>
          <w:lang w:val="en-US" w:eastAsia="tr-TR"/>
        </w:rPr>
      </w:pPr>
      <w:r w:rsidRPr="008321E9">
        <w:rPr>
          <w:lang w:val="en-US" w:eastAsia="tr-TR"/>
        </w:rPr>
        <w:t>' Örnek Kullanım:</w:t>
      </w:r>
    </w:p>
    <w:p w:rsidR="006F114E" w:rsidRPr="008321E9" w:rsidRDefault="006F114E" w:rsidP="006F114E">
      <w:pPr>
        <w:pStyle w:val="BookCode"/>
        <w:rPr>
          <w:lang w:val="en-US" w:eastAsia="tr-TR"/>
        </w:rPr>
      </w:pPr>
      <w:r w:rsidRPr="008321E9">
        <w:rPr>
          <w:b/>
          <w:bCs/>
          <w:lang w:val="en-US" w:eastAsia="tr-TR"/>
        </w:rPr>
        <w:t>Try</w:t>
      </w:r>
      <w:r w:rsidRPr="008321E9">
        <w:rPr>
          <w:lang w:val="en-US" w:eastAsia="tr-TR"/>
        </w:rPr>
        <w:t xml:space="preserve"> </w:t>
      </w:r>
    </w:p>
    <w:p w:rsidR="006F114E" w:rsidRPr="008321E9" w:rsidRDefault="006F114E" w:rsidP="006F114E">
      <w:pPr>
        <w:pStyle w:val="BookCode"/>
        <w:rPr>
          <w:lang w:val="en-US" w:eastAsia="tr-TR"/>
        </w:rPr>
      </w:pPr>
      <w:r w:rsidRPr="008321E9">
        <w:rPr>
          <w:lang w:val="en-US" w:eastAsia="tr-TR"/>
        </w:rPr>
        <w:t xml:space="preserve">  ' Henüz oluşturulmamış bir nesne üye girişi sonucu istisna oluşacaktır.</w:t>
      </w:r>
    </w:p>
    <w:p w:rsidR="006F114E" w:rsidRPr="008321E9" w:rsidRDefault="006F114E" w:rsidP="006F114E">
      <w:pPr>
        <w:pStyle w:val="BookCode"/>
        <w:rPr>
          <w:b/>
          <w:bCs/>
          <w:lang w:val="en-US" w:eastAsia="tr-TR"/>
        </w:rPr>
      </w:pPr>
      <w:r w:rsidRPr="008321E9">
        <w:rPr>
          <w:lang w:val="en-US" w:eastAsia="tr-TR"/>
        </w:rPr>
        <w:t xml:space="preserve">  </w:t>
      </w:r>
      <w:r w:rsidRPr="008321E9">
        <w:rPr>
          <w:b/>
          <w:bCs/>
          <w:lang w:val="en-US" w:eastAsia="tr-TR"/>
        </w:rPr>
        <w:t>Dim</w:t>
      </w:r>
      <w:r w:rsidRPr="008321E9">
        <w:rPr>
          <w:lang w:val="en-US" w:eastAsia="tr-TR"/>
        </w:rPr>
        <w:t xml:space="preserve"> list </w:t>
      </w:r>
      <w:r w:rsidRPr="008321E9">
        <w:rPr>
          <w:b/>
          <w:bCs/>
          <w:lang w:val="en-US" w:eastAsia="tr-TR"/>
        </w:rPr>
        <w:t>As</w:t>
      </w:r>
      <w:r w:rsidRPr="008321E9">
        <w:rPr>
          <w:lang w:val="en-US" w:eastAsia="tr-TR"/>
        </w:rPr>
        <w:t xml:space="preserve"> ArrayList = </w:t>
      </w:r>
      <w:r w:rsidRPr="008321E9">
        <w:rPr>
          <w:b/>
          <w:bCs/>
          <w:lang w:val="en-US" w:eastAsia="tr-TR"/>
        </w:rPr>
        <w:t>Nothing</w:t>
      </w:r>
    </w:p>
    <w:p w:rsidR="006F114E" w:rsidRPr="008321E9" w:rsidRDefault="006F114E" w:rsidP="006F114E">
      <w:pPr>
        <w:pStyle w:val="BookCode"/>
        <w:rPr>
          <w:lang w:val="en-US" w:eastAsia="tr-TR"/>
        </w:rPr>
      </w:pPr>
      <w:r w:rsidRPr="008321E9">
        <w:rPr>
          <w:lang w:val="en-US" w:eastAsia="tr-TR"/>
        </w:rPr>
        <w:t xml:space="preserve">  list.Add("")</w:t>
      </w:r>
    </w:p>
    <w:p w:rsidR="006F114E" w:rsidRPr="008321E9" w:rsidRDefault="006F114E" w:rsidP="006F114E">
      <w:pPr>
        <w:pStyle w:val="BookCode"/>
        <w:rPr>
          <w:lang w:val="en-US" w:eastAsia="tr-TR"/>
        </w:rPr>
      </w:pPr>
      <w:r w:rsidRPr="008321E9">
        <w:rPr>
          <w:b/>
          <w:bCs/>
          <w:lang w:val="en-US" w:eastAsia="tr-TR"/>
        </w:rPr>
        <w:t>Catch</w:t>
      </w:r>
      <w:r w:rsidRPr="008321E9">
        <w:rPr>
          <w:lang w:val="en-US" w:eastAsia="tr-TR"/>
        </w:rPr>
        <w:t xml:space="preserve"> exc </w:t>
      </w:r>
      <w:r w:rsidRPr="008321E9">
        <w:rPr>
          <w:b/>
          <w:bCs/>
          <w:lang w:val="en-US" w:eastAsia="tr-TR"/>
        </w:rPr>
        <w:t>As</w:t>
      </w:r>
      <w:r w:rsidRPr="008321E9">
        <w:rPr>
          <w:lang w:val="en-US" w:eastAsia="tr-TR"/>
        </w:rPr>
        <w:t xml:space="preserve"> Exception</w:t>
      </w:r>
    </w:p>
    <w:p w:rsidR="006F114E" w:rsidRPr="008321E9" w:rsidRDefault="006F114E" w:rsidP="006F114E">
      <w:pPr>
        <w:pStyle w:val="BookCode"/>
        <w:rPr>
          <w:lang w:val="en-US" w:eastAsia="tr-TR"/>
        </w:rPr>
      </w:pPr>
      <w:r w:rsidRPr="008321E9">
        <w:rPr>
          <w:lang w:val="en-US" w:eastAsia="tr-TR"/>
        </w:rPr>
        <w:t xml:space="preserve">  ' Yakalanan istisnanın yönetimi yapılmaktadır.</w:t>
      </w:r>
    </w:p>
    <w:p w:rsidR="006F114E" w:rsidRPr="008321E9" w:rsidRDefault="006F114E" w:rsidP="006F114E">
      <w:pPr>
        <w:pStyle w:val="BookCode"/>
        <w:rPr>
          <w:lang w:val="en-US" w:eastAsia="tr-TR"/>
        </w:rPr>
      </w:pPr>
      <w:r w:rsidRPr="008321E9">
        <w:rPr>
          <w:lang w:val="en-US" w:eastAsia="tr-TR"/>
        </w:rPr>
        <w:t xml:space="preserve">  ManageException(exc)</w:t>
      </w:r>
    </w:p>
    <w:p w:rsidR="006F114E" w:rsidRPr="008321E9" w:rsidRDefault="006F114E" w:rsidP="006F114E">
      <w:pPr>
        <w:pStyle w:val="BookCode"/>
        <w:rPr>
          <w:b/>
          <w:bCs/>
          <w:lang w:val="en-US" w:eastAsia="tr-TR"/>
        </w:rPr>
      </w:pPr>
      <w:r w:rsidRPr="008321E9">
        <w:rPr>
          <w:b/>
          <w:bCs/>
          <w:lang w:val="en-US" w:eastAsia="tr-TR"/>
        </w:rPr>
        <w:t>End</w:t>
      </w:r>
      <w:r w:rsidRPr="008321E9">
        <w:rPr>
          <w:lang w:val="en-US" w:eastAsia="tr-TR"/>
        </w:rPr>
        <w:t xml:space="preserve"> </w:t>
      </w:r>
      <w:r w:rsidRPr="008321E9">
        <w:rPr>
          <w:b/>
          <w:bCs/>
          <w:lang w:val="en-US" w:eastAsia="tr-TR"/>
        </w:rPr>
        <w:t>Try</w:t>
      </w:r>
    </w:p>
    <w:p w:rsidR="006F114E" w:rsidRDefault="002B6118" w:rsidP="006F114E">
      <w:pPr>
        <w:pStyle w:val="BookDVDText"/>
      </w:pPr>
      <w:r>
        <w:rPr>
          <w:noProof/>
        </w:rPr>
        <w:drawing>
          <wp:inline distT="0" distB="0" distL="0" distR="0">
            <wp:extent cx="289560" cy="289560"/>
            <wp:effectExtent l="0" t="0" r="0" b="0"/>
            <wp:docPr id="232" name="Picture 232" descr="C:\Documents and Settings\Tansu\My Documents\Books\DotNet\Documents\BookPictures\GNL-DV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2" descr="C:\Documents and Settings\Tansu\My Documents\Books\DotNet\Documents\BookPictures\GNL-DVD.tif"/>
                    <pic:cNvPicPr>
                      <a:picLocks/>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F114E">
        <w:t xml:space="preserve"> Listelenen kaynak kodlar </w:t>
      </w:r>
      <w:r w:rsidR="006F114E" w:rsidRPr="00B473D8">
        <w:rPr>
          <w:rStyle w:val="BookDVDPath"/>
        </w:rPr>
        <w:t>\Bölüm</w:t>
      </w:r>
      <w:r w:rsidR="006F114E">
        <w:rPr>
          <w:rStyle w:val="BookDVDPath"/>
        </w:rPr>
        <w:t xml:space="preserve"> 7\Model</w:t>
      </w:r>
      <w:r w:rsidR="006F114E">
        <w:t xml:space="preserve"> klasöründe bulunmaktadır.</w:t>
      </w:r>
    </w:p>
    <w:p w:rsidR="006F114E" w:rsidRDefault="006F114E" w:rsidP="006F114E">
      <w:pPr>
        <w:pStyle w:val="BookText"/>
        <w:sectPr w:rsidR="006F114E" w:rsidSect="003D33EE">
          <w:type w:val="oddPage"/>
          <w:pgSz w:w="9356" w:h="13608" w:code="195"/>
          <w:pgMar w:top="1418" w:right="851" w:bottom="1418" w:left="851" w:header="709" w:footer="709" w:gutter="567"/>
          <w:cols w:space="708"/>
          <w:titlePg/>
          <w:docGrid w:linePitch="360"/>
        </w:sectPr>
      </w:pPr>
    </w:p>
    <w:p w:rsidR="006F114E" w:rsidRPr="00100F6E" w:rsidRDefault="002B6118" w:rsidP="006F114E">
      <w:pPr>
        <w:pStyle w:val="BookOzluSoz"/>
      </w:pPr>
      <w:r>
        <w:rPr>
          <w:noProof/>
        </w:rPr>
        <w:lastRenderedPageBreak/>
        <w:drawing>
          <wp:inline distT="0" distB="0" distL="0" distR="0">
            <wp:extent cx="537845" cy="537845"/>
            <wp:effectExtent l="0" t="0" r="0" b="0"/>
            <wp:docPr id="233" name="Picture 233" descr="C:\Documents and Settings\Tansu\My Documents\Books\DotNet\Documents\BookPictures\GNL-Özlü Söz.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3" descr="C:\Documents and Settings\Tansu\My Documents\Books\DotNet\Documents\BookPictures\GNL-Özlü Söz.png"/>
                    <pic:cNvPicPr>
                      <a:picLocks/>
                    </pic:cNvPicPr>
                  </pic:nvPicPr>
                  <pic:blipFill>
                    <a:blip r:link="rId9">
                      <a:extLst>
                        <a:ext uri="{28A0092B-C50C-407E-A947-70E740481C1C}">
                          <a14:useLocalDpi xmlns:a14="http://schemas.microsoft.com/office/drawing/2010/main" val="0"/>
                        </a:ext>
                      </a:extLst>
                    </a:blip>
                    <a:srcRect/>
                    <a:stretch>
                      <a:fillRect/>
                    </a:stretch>
                  </pic:blipFill>
                  <pic:spPr bwMode="auto">
                    <a:xfrm>
                      <a:off x="0" y="0"/>
                      <a:ext cx="537845" cy="537845"/>
                    </a:xfrm>
                    <a:prstGeom prst="rect">
                      <a:avLst/>
                    </a:prstGeom>
                    <a:noFill/>
                    <a:ln>
                      <a:noFill/>
                    </a:ln>
                  </pic:spPr>
                </pic:pic>
              </a:graphicData>
            </a:graphic>
          </wp:inline>
        </w:drawing>
      </w:r>
      <w:r w:rsidR="006F114E" w:rsidRPr="00B23535">
        <w:t>İnsana</w:t>
      </w:r>
      <w:r w:rsidR="006F114E">
        <w:t>,</w:t>
      </w:r>
      <w:r w:rsidR="006F114E" w:rsidRPr="00B23535">
        <w:t xml:space="preserve"> öğrenmeyi ancak kendi içinde bulacağı </w:t>
      </w:r>
      <w:r w:rsidR="006F114E">
        <w:t>dışında hiçbir şey öğretemezsiniz</w:t>
      </w:r>
      <w:r w:rsidR="006F114E" w:rsidRPr="00B23535">
        <w:t>.</w:t>
      </w:r>
    </w:p>
    <w:p w:rsidR="006F114E" w:rsidRPr="00B23535" w:rsidRDefault="006F114E" w:rsidP="006F114E">
      <w:pPr>
        <w:pStyle w:val="BookOzluSozOwner"/>
      </w:pPr>
      <w:r w:rsidRPr="00B23535">
        <w:t>Galileo</w:t>
      </w:r>
    </w:p>
    <w:p w:rsidR="006F114E" w:rsidRDefault="006F114E" w:rsidP="006F114E">
      <w:pPr>
        <w:pStyle w:val="BookSectionTitle"/>
      </w:pPr>
      <w:r>
        <w:t>Bölüm</w:t>
      </w:r>
    </w:p>
    <w:p w:rsidR="006F114E" w:rsidRPr="001D5A07" w:rsidRDefault="00F709C6" w:rsidP="006F114E">
      <w:pPr>
        <w:pStyle w:val="BookSectionNumber"/>
      </w:pPr>
      <w:r>
        <w:fldChar w:fldCharType="begin"/>
      </w:r>
      <w:r>
        <w:instrText xml:space="preserve"> SECTION  \* Arabic  \* MERGEFORMAT </w:instrText>
      </w:r>
      <w:r>
        <w:fldChar w:fldCharType="separate"/>
      </w:r>
      <w:r w:rsidR="00D0557B">
        <w:t>8</w:t>
      </w:r>
      <w:r>
        <w:fldChar w:fldCharType="end"/>
      </w:r>
    </w:p>
    <w:p w:rsidR="006F114E" w:rsidRDefault="006F114E" w:rsidP="006F114E">
      <w:pPr>
        <w:pStyle w:val="H1"/>
      </w:pPr>
      <w:r>
        <w:t>Delegeler ve Olaylar</w:t>
      </w:r>
    </w:p>
    <w:p w:rsidR="006F114E" w:rsidRPr="00E73AC4" w:rsidRDefault="006F114E" w:rsidP="006F114E">
      <w:pPr>
        <w:pStyle w:val="BookText"/>
        <w:rPr>
          <w:lang w:eastAsia="tr-TR"/>
        </w:rPr>
      </w:pPr>
      <w:r>
        <w:rPr>
          <w:lang w:eastAsia="tr-TR"/>
        </w:rPr>
        <w:br w:type="page"/>
      </w:r>
      <w:r>
        <w:rPr>
          <w:lang w:eastAsia="tr-TR"/>
        </w:rPr>
        <w:lastRenderedPageBreak/>
        <w:br w:type="page"/>
      </w:r>
    </w:p>
    <w:p w:rsidR="006F114E" w:rsidRPr="00BC3CEC" w:rsidRDefault="006F114E" w:rsidP="006F114E">
      <w:pPr>
        <w:pStyle w:val="BookText"/>
        <w:keepNext/>
        <w:framePr w:dropCap="drop" w:lines="3" w:wrap="around" w:vAnchor="text" w:hAnchor="text"/>
        <w:spacing w:before="0" w:after="0" w:line="846" w:lineRule="exact"/>
        <w:textAlignment w:val="baseline"/>
        <w:rPr>
          <w:position w:val="-9"/>
          <w:sz w:val="106"/>
        </w:rPr>
      </w:pPr>
      <w:r w:rsidRPr="00BC3CEC">
        <w:rPr>
          <w:position w:val="-9"/>
          <w:sz w:val="106"/>
        </w:rPr>
        <w:lastRenderedPageBreak/>
        <w:t>K</w:t>
      </w:r>
    </w:p>
    <w:p w:rsidR="006F114E" w:rsidRDefault="006F114E" w:rsidP="006F114E">
      <w:pPr>
        <w:pStyle w:val="BookText"/>
      </w:pPr>
      <w:r>
        <w:t>itabın daha önceki konularında, nesneler arası haberleşmenin standart yöntemlerle yapılabilmesi için arabirim (</w:t>
      </w:r>
      <w:r w:rsidRPr="00990DD7">
        <w:rPr>
          <w:rStyle w:val="BookConceptDefinitionChar0"/>
        </w:rPr>
        <w:t xml:space="preserve">ing. </w:t>
      </w:r>
      <w:r w:rsidRPr="008C257B">
        <w:rPr>
          <w:rStyle w:val="BookConceptDefinitionChar0"/>
        </w:rPr>
        <w:t>Interface</w:t>
      </w:r>
      <w:r w:rsidR="00E61BDB">
        <w:rPr>
          <w:rStyle w:val="BookConceptDefinitionChar0"/>
        </w:rPr>
        <w:fldChar w:fldCharType="begin"/>
      </w:r>
      <w:r w:rsidR="00E61BDB">
        <w:instrText xml:space="preserve"> XE "</w:instrText>
      </w:r>
      <w:r w:rsidR="00E61BDB" w:rsidRPr="00E613D3">
        <w:instrText>Interface</w:instrText>
      </w:r>
      <w:r w:rsidR="00E61BDB">
        <w:instrText xml:space="preserve">" </w:instrText>
      </w:r>
      <w:r w:rsidR="00E61BDB">
        <w:rPr>
          <w:rStyle w:val="BookConceptDefinitionChar0"/>
        </w:rPr>
        <w:fldChar w:fldCharType="end"/>
      </w:r>
      <w:r>
        <w:t>) kavramı ve arabirimlerin kullanımı hakkında bilgiler verilmişti.</w:t>
      </w:r>
    </w:p>
    <w:p w:rsidR="006F114E" w:rsidRDefault="006F114E" w:rsidP="006F114E">
      <w:pPr>
        <w:pStyle w:val="BookText"/>
      </w:pPr>
      <w:r>
        <w:t>Bu bölümde, .NET içerisinde nesnelerin birbirleri ile haberleşmeleri ve birbirlerini olaylardan haberdar edebilmeleri hakkında bilgiler sunulacaktır.</w:t>
      </w:r>
    </w:p>
    <w:p w:rsidR="006F114E" w:rsidRDefault="006F114E" w:rsidP="006F114E">
      <w:pPr>
        <w:pStyle w:val="H2"/>
      </w:pPr>
      <w:r>
        <w:t>Nesne Haberleşmesi</w:t>
      </w:r>
    </w:p>
    <w:p w:rsidR="006F114E" w:rsidRPr="001B592F" w:rsidRDefault="006F114E" w:rsidP="006F114E">
      <w:pPr>
        <w:pStyle w:val="BookText"/>
        <w:rPr>
          <w:lang w:eastAsia="tr-TR"/>
        </w:rPr>
      </w:pPr>
      <w:r>
        <w:rPr>
          <w:lang w:eastAsia="tr-TR"/>
        </w:rPr>
        <w:t xml:space="preserve">Tekrar kullanılabilir, bir başka anlatımla bir kez geliştirilip sınıf kütüphanesi olarak derlenen ve her yazılım projesinde kullanılabilen, sınıflar programcılara büyük </w:t>
      </w:r>
      <w:r w:rsidR="00EC68A4">
        <w:rPr>
          <w:lang w:eastAsia="tr-TR"/>
        </w:rPr>
        <w:t>kazanımlar</w:t>
      </w:r>
      <w:r>
        <w:rPr>
          <w:lang w:eastAsia="tr-TR"/>
        </w:rPr>
        <w:t xml:space="preserve"> sağlamaktadır. Tekrar kullanılabilirliğin en etkin uygulanabilmesi için gerekli şartlardan birisi de, birbirleri hakkında bilgisi olmayan nesnelerin standart yöntemlerle haberleşmelerini sağlayabilmektir.</w:t>
      </w:r>
    </w:p>
    <w:p w:rsidR="006F114E" w:rsidRDefault="006F114E" w:rsidP="006F114E">
      <w:pPr>
        <w:pStyle w:val="BookText"/>
      </w:pPr>
      <w:r>
        <w:t xml:space="preserve">Haberleşmenin standart yöntemler ile sağlanmasında arabirimler önemli rol oynamaktadır. Arabirimler aracılığı ile </w:t>
      </w:r>
      <w:r w:rsidR="00EC68A4">
        <w:t>haberleşme ve arabirim kullanım detayları</w:t>
      </w:r>
      <w:r>
        <w:t xml:space="preserve"> kitabın daha önceki konularında aktarılmıştı.</w:t>
      </w:r>
    </w:p>
    <w:p w:rsidR="006F114E" w:rsidRDefault="006F114E" w:rsidP="006F114E">
      <w:pPr>
        <w:pStyle w:val="BookText"/>
      </w:pPr>
      <w:r>
        <w:t>Arabirimler ile haberleşmeye alternatif olan delegeler ve olaylar, nesne haberleşmesinin daha üst seviye ve daha az kod geliştirerek yapılabilmesini sağla</w:t>
      </w:r>
      <w:r w:rsidR="00EC68A4">
        <w:t>maktadır</w:t>
      </w:r>
      <w:r>
        <w:t>.</w:t>
      </w:r>
    </w:p>
    <w:p w:rsidR="006F114E" w:rsidRDefault="002B6118" w:rsidP="006F114E">
      <w:pPr>
        <w:pStyle w:val="BookWarningText"/>
      </w:pPr>
      <w:r>
        <w:rPr>
          <w:noProof/>
        </w:rPr>
        <w:drawing>
          <wp:inline distT="0" distB="0" distL="0" distR="0">
            <wp:extent cx="298450" cy="298450"/>
            <wp:effectExtent l="0" t="0" r="0" b="0"/>
            <wp:docPr id="234" name="Picture 234"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4"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Nesne haberleşmesini sağlamak amacıyla gerek arabirimler gerek delege ve olaylar kullanılabilir. Hangi yöntemin ne zaman kullanılması gerektiği konusu bu bölümün tamamlanması ile netlik kazanacaktır.</w:t>
      </w:r>
    </w:p>
    <w:p w:rsidR="006F114E" w:rsidRDefault="006F114E" w:rsidP="006F114E">
      <w:pPr>
        <w:pStyle w:val="H2"/>
      </w:pPr>
      <w:r>
        <w:t>Örnek Senaryo</w:t>
      </w:r>
    </w:p>
    <w:p w:rsidR="006F114E" w:rsidRDefault="006F114E" w:rsidP="006F114E">
      <w:pPr>
        <w:pStyle w:val="BookText"/>
        <w:rPr>
          <w:lang w:eastAsia="tr-TR"/>
        </w:rPr>
      </w:pPr>
      <w:r>
        <w:rPr>
          <w:lang w:eastAsia="tr-TR"/>
        </w:rPr>
        <w:t>Konuyu daha iyi aktarabilmek için anlatım aşağıdaki senaryo bazında yapılacaktır.</w:t>
      </w:r>
    </w:p>
    <w:p w:rsidR="006F114E" w:rsidRDefault="006F114E" w:rsidP="006F114E">
      <w:pPr>
        <w:pStyle w:val="BookConceptDefinition"/>
      </w:pPr>
      <w:r>
        <w:t xml:space="preserve">ABC firması, .NET ile yazılım geliştiren programcıların kullanabileceği ve bilgisayarın USB portu ile haberleşebilmeyi sağlayan bir kütüphane geliştirmek istemektedir. Firmanın </w:t>
      </w:r>
      <w:r>
        <w:lastRenderedPageBreak/>
        <w:t>amacı geliştirdiği sınıfı bir Assembly olarak uygun lisans ücretleri ile dağıtmaktır.</w:t>
      </w:r>
      <w:r>
        <w:br/>
      </w:r>
      <w:r>
        <w:br/>
        <w:t>Konuyla ilgili programcıların fikirlerini alan ABC firması, sınıf yardımıyla USB portuna bağlanıldıktan sonra, bilgisayar ile porta bağlı cihaz arasında gidip gelen verilerin saklanabilmesi veya kullanıcıya gösterilebilmesinin kolaylıkla yapılabilmesini</w:t>
      </w:r>
      <w:r w:rsidR="00EC68A4">
        <w:t>n</w:t>
      </w:r>
      <w:r>
        <w:t xml:space="preserve"> iste</w:t>
      </w:r>
      <w:r w:rsidR="00EC68A4">
        <w:t>ndiğini değerlendirmiştir.</w:t>
      </w:r>
      <w:r>
        <w:br/>
      </w:r>
      <w:r>
        <w:br/>
        <w:t>Programcıların önerilerini dikkate alan ABC firması, USB isminde bir sınıf ve bu sınıfın çeşitli metotlarını tanımlamıştır. Programcıların USB nesnesine gerekli bildirimleri yapması ardından, nesnenin o anki durumu, porta gönderilen ve porttan alınan verilerin programcı tarafından tanımlanan nesnelere iletimi delege ve olay kullanımı ile kolaylıkla yapılmıştır.</w:t>
      </w:r>
    </w:p>
    <w:p w:rsidR="006F114E" w:rsidRDefault="006F114E" w:rsidP="006F114E">
      <w:pPr>
        <w:pStyle w:val="H2"/>
      </w:pPr>
      <w:r>
        <w:t>Delegeler</w:t>
      </w:r>
    </w:p>
    <w:p w:rsidR="006F114E" w:rsidRDefault="006F114E" w:rsidP="006F114E">
      <w:pPr>
        <w:pStyle w:val="BookText"/>
      </w:pPr>
      <w:r>
        <w:t>Delegeler (</w:t>
      </w:r>
      <w:r w:rsidRPr="008C257B">
        <w:rPr>
          <w:rStyle w:val="BookConceptDefinitionChar0"/>
        </w:rPr>
        <w:t>ing. Delegate</w:t>
      </w:r>
      <w:r w:rsidR="00E61BDB">
        <w:rPr>
          <w:rStyle w:val="BookConceptDefinitionChar0"/>
        </w:rPr>
        <w:fldChar w:fldCharType="begin"/>
      </w:r>
      <w:r w:rsidR="00E61BDB">
        <w:instrText xml:space="preserve"> XE "</w:instrText>
      </w:r>
      <w:r w:rsidR="00E61BDB" w:rsidRPr="00E75D93">
        <w:instrText>Delegate</w:instrText>
      </w:r>
      <w:r w:rsidR="00E61BDB">
        <w:instrText xml:space="preserve">" </w:instrText>
      </w:r>
      <w:r w:rsidR="00E61BDB">
        <w:rPr>
          <w:rStyle w:val="BookConceptDefinitionChar0"/>
        </w:rPr>
        <w:fldChar w:fldCharType="end"/>
      </w:r>
      <w:r w:rsidRPr="008C257B">
        <w:rPr>
          <w:rStyle w:val="BookConceptDefinitionChar0"/>
        </w:rPr>
        <w:t>s</w:t>
      </w:r>
      <w:r>
        <w:t xml:space="preserve">), CTS içerisinde </w:t>
      </w:r>
      <w:r w:rsidRPr="00F75723">
        <w:rPr>
          <w:rStyle w:val="BookConceptDefinitionChar0"/>
        </w:rPr>
        <w:t>System.Delegate</w:t>
      </w:r>
      <w:r>
        <w:t xml:space="preserve"> sınıfı ile tanımlı tiplerdir. Bir delege tanımı ile yapılan işlem, sınıf veya arabirim tanımı benzeri, yeni bir tip tanımıdır. </w:t>
      </w:r>
    </w:p>
    <w:p w:rsidR="006F114E" w:rsidRDefault="006F114E" w:rsidP="006F114E">
      <w:pPr>
        <w:pStyle w:val="H3"/>
      </w:pPr>
      <w:r>
        <w:t>Delege Tanımı</w:t>
      </w:r>
    </w:p>
    <w:p w:rsidR="006F114E" w:rsidRDefault="006F114E" w:rsidP="006F114E">
      <w:pPr>
        <w:pStyle w:val="BookText"/>
      </w:pPr>
      <w:r>
        <w:t xml:space="preserve">Rezerve bir kelime olan </w:t>
      </w:r>
      <w:r w:rsidRPr="002B0BFB">
        <w:rPr>
          <w:rStyle w:val="BookConceptDefinitionChar0"/>
        </w:rPr>
        <w:t>delegate</w:t>
      </w:r>
      <w:r>
        <w:t xml:space="preserve"> ile yapılan delege tanımı aşağıda gösterilmiştir.</w:t>
      </w:r>
    </w:p>
    <w:p w:rsidR="006F114E" w:rsidRDefault="006F114E" w:rsidP="006F114E">
      <w:pPr>
        <w:pStyle w:val="CSVB"/>
      </w:pPr>
      <w:r>
        <w:t>C#</w:t>
      </w:r>
    </w:p>
    <w:p w:rsidR="006F114E" w:rsidRDefault="006F114E" w:rsidP="006F114E">
      <w:pPr>
        <w:pStyle w:val="BookCode"/>
      </w:pPr>
      <w:r w:rsidRPr="00B01A37">
        <w:rPr>
          <w:b/>
          <w:lang w:val="en-US"/>
        </w:rPr>
        <w:t>delegate</w:t>
      </w:r>
      <w:r w:rsidRPr="00C11CB6">
        <w:rPr>
          <w:lang w:val="en-US"/>
        </w:rPr>
        <w:t xml:space="preserve"> </w:t>
      </w:r>
      <w:r w:rsidRPr="00C11CB6">
        <w:rPr>
          <w:b/>
          <w:bCs/>
          <w:lang w:val="en-US"/>
        </w:rPr>
        <w:t>void</w:t>
      </w:r>
      <w:r w:rsidRPr="00C11CB6">
        <w:rPr>
          <w:lang w:val="en-US"/>
        </w:rPr>
        <w:t xml:space="preserve"> Hata(</w:t>
      </w:r>
      <w:r w:rsidRPr="00C11CB6">
        <w:rPr>
          <w:b/>
          <w:bCs/>
          <w:lang w:val="en-US"/>
        </w:rPr>
        <w:t>string</w:t>
      </w:r>
      <w:r w:rsidRPr="00C11CB6">
        <w:rPr>
          <w:lang w:val="en-US"/>
        </w:rPr>
        <w:t xml:space="preserve"> mesaj);</w:t>
      </w:r>
    </w:p>
    <w:p w:rsidR="006F114E" w:rsidRDefault="006F114E" w:rsidP="006F114E">
      <w:pPr>
        <w:pStyle w:val="CSVB"/>
      </w:pPr>
      <w:r>
        <w:t>VB.NET</w:t>
      </w:r>
    </w:p>
    <w:p w:rsidR="006F114E" w:rsidRPr="00B01A37" w:rsidRDefault="006F114E" w:rsidP="006F114E">
      <w:pPr>
        <w:pStyle w:val="BookCode"/>
        <w:rPr>
          <w:lang w:val="en-US"/>
        </w:rPr>
      </w:pPr>
      <w:r w:rsidRPr="00B01A37">
        <w:rPr>
          <w:b/>
          <w:bCs/>
          <w:lang w:val="en-US"/>
        </w:rPr>
        <w:t>Delegate</w:t>
      </w:r>
      <w:r w:rsidRPr="00B01A37">
        <w:rPr>
          <w:lang w:val="en-US"/>
        </w:rPr>
        <w:t xml:space="preserve"> </w:t>
      </w:r>
      <w:r w:rsidRPr="00B01A37">
        <w:rPr>
          <w:b/>
          <w:bCs/>
          <w:lang w:val="en-US"/>
        </w:rPr>
        <w:t>Sub</w:t>
      </w:r>
      <w:r w:rsidRPr="00B01A37">
        <w:rPr>
          <w:lang w:val="en-US"/>
        </w:rPr>
        <w:t xml:space="preserve"> Hata(</w:t>
      </w:r>
      <w:r w:rsidRPr="00B01A37">
        <w:rPr>
          <w:b/>
          <w:bCs/>
          <w:lang w:val="en-US"/>
        </w:rPr>
        <w:t>ByVal</w:t>
      </w:r>
      <w:r w:rsidRPr="00B01A37">
        <w:rPr>
          <w:lang w:val="en-US"/>
        </w:rPr>
        <w:t xml:space="preserve"> mesaj </w:t>
      </w:r>
      <w:r w:rsidRPr="00B01A37">
        <w:rPr>
          <w:b/>
          <w:bCs/>
          <w:lang w:val="en-US"/>
        </w:rPr>
        <w:t>As</w:t>
      </w:r>
      <w:r w:rsidRPr="00B01A37">
        <w:rPr>
          <w:lang w:val="en-US"/>
        </w:rPr>
        <w:t xml:space="preserve"> </w:t>
      </w:r>
      <w:r w:rsidRPr="00B01A37">
        <w:rPr>
          <w:b/>
          <w:bCs/>
          <w:lang w:val="en-US"/>
        </w:rPr>
        <w:t>String</w:t>
      </w:r>
      <w:r w:rsidRPr="00B01A37">
        <w:rPr>
          <w:lang w:val="en-US"/>
        </w:rPr>
        <w:t>)</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126</w:t>
      </w:r>
      <w:r w:rsidR="00F709C6">
        <w:rPr>
          <w:noProof/>
        </w:rPr>
        <w:fldChar w:fldCharType="end"/>
      </w:r>
      <w:r>
        <w:t xml:space="preserve">, </w:t>
      </w:r>
      <w:r w:rsidRPr="00C11CB6">
        <w:rPr>
          <w:rStyle w:val="BookItalic"/>
        </w:rPr>
        <w:t>Örnek Delege Tanımı</w:t>
      </w:r>
    </w:p>
    <w:p w:rsidR="006F114E" w:rsidRDefault="006F114E" w:rsidP="006F114E">
      <w:pPr>
        <w:pStyle w:val="BookText"/>
      </w:pPr>
      <w:r>
        <w:t>Delege kullanımı ile hedeflenen, parametre listesi ve döndürdüğü değer belirli olan bir metodu tanımlamaktır. Bu yüzden delegeler fonksiyon işaretçileri (</w:t>
      </w:r>
      <w:r w:rsidRPr="008C257B">
        <w:rPr>
          <w:rStyle w:val="BookConceptDefinitionChar0"/>
        </w:rPr>
        <w:t>ing. Function Pointers</w:t>
      </w:r>
      <w:r>
        <w:t xml:space="preserve">) olarak da anılmaktadır. </w:t>
      </w:r>
    </w:p>
    <w:p w:rsidR="006F114E" w:rsidRDefault="006F114E" w:rsidP="006F114E">
      <w:pPr>
        <w:pStyle w:val="BookText"/>
      </w:pPr>
      <w:r>
        <w:t>Delege tanımı;</w:t>
      </w:r>
    </w:p>
    <w:p w:rsidR="006F114E" w:rsidRDefault="006F114E" w:rsidP="005930C2">
      <w:pPr>
        <w:pStyle w:val="BookBullet"/>
      </w:pPr>
      <w:r>
        <w:t>Delegenin adı</w:t>
      </w:r>
    </w:p>
    <w:p w:rsidR="006F114E" w:rsidRDefault="006F114E" w:rsidP="005930C2">
      <w:pPr>
        <w:pStyle w:val="BookBullet"/>
      </w:pPr>
      <w:r>
        <w:lastRenderedPageBreak/>
        <w:t>Belirttiği metodun döndürdüğü değer</w:t>
      </w:r>
    </w:p>
    <w:p w:rsidR="006F114E" w:rsidRDefault="006F114E" w:rsidP="005930C2">
      <w:pPr>
        <w:pStyle w:val="BookBullet"/>
      </w:pPr>
      <w:r>
        <w:t>Metot parametre listesinden</w:t>
      </w:r>
    </w:p>
    <w:p w:rsidR="006F114E" w:rsidRDefault="006F114E" w:rsidP="006F114E">
      <w:pPr>
        <w:pStyle w:val="BookText"/>
      </w:pPr>
      <w:r>
        <w:t>Oluşmaktadır.</w:t>
      </w:r>
    </w:p>
    <w:p w:rsidR="006F114E" w:rsidRDefault="006F114E" w:rsidP="006F114E">
      <w:pPr>
        <w:pStyle w:val="BookText"/>
      </w:pPr>
      <w:r>
        <w:t xml:space="preserve">Yukarıdaki örnekte </w:t>
      </w:r>
      <w:r w:rsidRPr="002B0BFB">
        <w:rPr>
          <w:rStyle w:val="BookConceptDefinitionChar0"/>
        </w:rPr>
        <w:t>Hata</w:t>
      </w:r>
      <w:r>
        <w:t xml:space="preserve"> isminde bir delege tanımı yapılmıştır. Tanımlanan delege, değer döndürmeyen ve </w:t>
      </w:r>
      <w:r w:rsidRPr="007756C2">
        <w:rPr>
          <w:rStyle w:val="BookConceptDefinitionChar0"/>
        </w:rPr>
        <w:t>string</w:t>
      </w:r>
      <w:r>
        <w:t xml:space="preserve"> tipinde parametre olan bir metodu belirtmektedir.</w:t>
      </w:r>
    </w:p>
    <w:p w:rsidR="006F114E" w:rsidRDefault="002B6118" w:rsidP="006F114E">
      <w:pPr>
        <w:pStyle w:val="BookHintText"/>
      </w:pPr>
      <w:r>
        <w:rPr>
          <w:noProof/>
          <w:lang w:eastAsia="tr-TR"/>
        </w:rPr>
        <w:drawing>
          <wp:inline distT="0" distB="0" distL="0" distR="0">
            <wp:extent cx="298450" cy="298450"/>
            <wp:effectExtent l="0" t="0" r="0" b="0"/>
            <wp:docPr id="235" name="Picture 235"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5"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Delege isimlendirmelerinde, delege isminin </w:t>
      </w:r>
      <w:r w:rsidR="006F114E" w:rsidRPr="00650A17">
        <w:rPr>
          <w:rStyle w:val="BookConceptDefinitionChar0"/>
        </w:rPr>
        <w:t>EventHandler</w:t>
      </w:r>
      <w:r w:rsidR="006F114E">
        <w:t xml:space="preserve"> ile bitmesi bir </w:t>
      </w:r>
      <w:r w:rsidR="00EC68A4">
        <w:t>z</w:t>
      </w:r>
      <w:r w:rsidR="006F114E">
        <w:t>orunluluk olmamasına rağmen önerilen isimlendirme standardıdır.</w:t>
      </w:r>
    </w:p>
    <w:p w:rsidR="006F114E" w:rsidRDefault="006F114E" w:rsidP="006F114E">
      <w:pPr>
        <w:pStyle w:val="BookText"/>
      </w:pPr>
      <w:r>
        <w:t>Delege kavramının daha iyi anlaşılabilmesi için aşağıda temel delege kullanım yöntemini gösteren örneği inceleyiniz.</w:t>
      </w:r>
    </w:p>
    <w:p w:rsidR="006F114E" w:rsidRDefault="006F114E" w:rsidP="006F114E">
      <w:pPr>
        <w:pStyle w:val="CSVB"/>
      </w:pPr>
      <w:r>
        <w:t>C#</w:t>
      </w:r>
    </w:p>
    <w:p w:rsidR="006F114E" w:rsidRPr="00B01A37" w:rsidRDefault="006F114E" w:rsidP="006F114E">
      <w:pPr>
        <w:pStyle w:val="BookCode"/>
        <w:rPr>
          <w:lang w:val="en-US"/>
        </w:rPr>
      </w:pPr>
      <w:r w:rsidRPr="00B01A37">
        <w:rPr>
          <w:b/>
          <w:bCs/>
          <w:lang w:val="en-US"/>
        </w:rPr>
        <w:t>class</w:t>
      </w:r>
      <w:r w:rsidRPr="00B01A37">
        <w:rPr>
          <w:lang w:val="en-US"/>
        </w:rPr>
        <w:t xml:space="preserve"> DosyaLogger</w:t>
      </w:r>
      <w:r>
        <w:rPr>
          <w:lang w:val="en-US"/>
        </w:rPr>
        <w:t xml:space="preserve"> {</w:t>
      </w:r>
    </w:p>
    <w:p w:rsidR="006F114E" w:rsidRPr="00B01A37" w:rsidRDefault="006F114E" w:rsidP="006F114E">
      <w:pPr>
        <w:pStyle w:val="BookCode"/>
        <w:rPr>
          <w:lang w:val="en-US"/>
        </w:rPr>
      </w:pPr>
      <w:r w:rsidRPr="00B01A37">
        <w:rPr>
          <w:lang w:val="en-US"/>
        </w:rPr>
        <w:t xml:space="preserve"> </w:t>
      </w:r>
      <w:r w:rsidRPr="00B01A37">
        <w:rPr>
          <w:b/>
          <w:bCs/>
          <w:lang w:val="en-US"/>
        </w:rPr>
        <w:t>public</w:t>
      </w:r>
      <w:r w:rsidRPr="00B01A37">
        <w:rPr>
          <w:lang w:val="en-US"/>
        </w:rPr>
        <w:t xml:space="preserve"> </w:t>
      </w:r>
      <w:r w:rsidRPr="00B01A37">
        <w:rPr>
          <w:b/>
          <w:bCs/>
          <w:lang w:val="en-US"/>
        </w:rPr>
        <w:t>static</w:t>
      </w:r>
      <w:r w:rsidRPr="00B01A37">
        <w:rPr>
          <w:lang w:val="en-US"/>
        </w:rPr>
        <w:t xml:space="preserve"> </w:t>
      </w:r>
      <w:r w:rsidRPr="00B01A37">
        <w:rPr>
          <w:b/>
          <w:bCs/>
          <w:lang w:val="en-US"/>
        </w:rPr>
        <w:t>void</w:t>
      </w:r>
      <w:r w:rsidRPr="00B01A37">
        <w:rPr>
          <w:lang w:val="en-US"/>
        </w:rPr>
        <w:t xml:space="preserve"> LogYaz(</w:t>
      </w:r>
      <w:r w:rsidRPr="00B01A37">
        <w:rPr>
          <w:b/>
          <w:bCs/>
          <w:lang w:val="en-US"/>
        </w:rPr>
        <w:t>string</w:t>
      </w:r>
      <w:r w:rsidRPr="00B01A37">
        <w:rPr>
          <w:lang w:val="en-US"/>
        </w:rPr>
        <w:t xml:space="preserve"> s)</w:t>
      </w:r>
      <w:r>
        <w:rPr>
          <w:lang w:val="en-US"/>
        </w:rPr>
        <w:t xml:space="preserve"> {</w:t>
      </w:r>
    </w:p>
    <w:p w:rsidR="006F114E" w:rsidRPr="00B01A37" w:rsidRDefault="006F114E" w:rsidP="006F114E">
      <w:pPr>
        <w:pStyle w:val="BookCode"/>
        <w:rPr>
          <w:lang w:val="en-US"/>
        </w:rPr>
      </w:pPr>
      <w:r w:rsidRPr="00B01A37">
        <w:rPr>
          <w:lang w:val="en-US"/>
        </w:rPr>
        <w:t xml:space="preserve"> }</w:t>
      </w:r>
    </w:p>
    <w:p w:rsidR="006F114E" w:rsidRPr="00B01A37" w:rsidRDefault="006F114E" w:rsidP="006F114E">
      <w:pPr>
        <w:pStyle w:val="BookCode"/>
        <w:rPr>
          <w:lang w:val="en-US"/>
        </w:rPr>
      </w:pPr>
      <w:r w:rsidRPr="00B01A37">
        <w:rPr>
          <w:lang w:val="en-US"/>
        </w:rPr>
        <w:t>}</w:t>
      </w:r>
    </w:p>
    <w:p w:rsidR="006F114E" w:rsidRPr="00B01A37" w:rsidRDefault="006F114E" w:rsidP="006F114E">
      <w:pPr>
        <w:pStyle w:val="BookCode"/>
        <w:rPr>
          <w:lang w:val="en-US"/>
        </w:rPr>
      </w:pPr>
    </w:p>
    <w:p w:rsidR="006F114E" w:rsidRPr="00B01A37" w:rsidRDefault="006F114E" w:rsidP="006F114E">
      <w:pPr>
        <w:pStyle w:val="BookCode"/>
        <w:rPr>
          <w:lang w:val="en-US"/>
        </w:rPr>
      </w:pPr>
      <w:r w:rsidRPr="00B01A37">
        <w:rPr>
          <w:b/>
          <w:bCs/>
          <w:lang w:val="en-US"/>
        </w:rPr>
        <w:t>class</w:t>
      </w:r>
      <w:r w:rsidRPr="00B01A37">
        <w:rPr>
          <w:lang w:val="en-US"/>
        </w:rPr>
        <w:t xml:space="preserve"> EkranLogger</w:t>
      </w:r>
      <w:r>
        <w:rPr>
          <w:lang w:val="en-US"/>
        </w:rPr>
        <w:t xml:space="preserve"> {</w:t>
      </w:r>
    </w:p>
    <w:p w:rsidR="006F114E" w:rsidRPr="00B01A37" w:rsidRDefault="006F114E" w:rsidP="006F114E">
      <w:pPr>
        <w:pStyle w:val="BookCode"/>
        <w:rPr>
          <w:lang w:val="en-US"/>
        </w:rPr>
      </w:pPr>
      <w:r w:rsidRPr="00B01A37">
        <w:rPr>
          <w:lang w:val="en-US"/>
        </w:rPr>
        <w:t xml:space="preserve"> </w:t>
      </w:r>
      <w:r w:rsidRPr="00B01A37">
        <w:rPr>
          <w:b/>
          <w:bCs/>
          <w:lang w:val="en-US"/>
        </w:rPr>
        <w:t>public</w:t>
      </w:r>
      <w:r w:rsidRPr="00B01A37">
        <w:rPr>
          <w:lang w:val="en-US"/>
        </w:rPr>
        <w:t xml:space="preserve"> </w:t>
      </w:r>
      <w:r w:rsidRPr="00B01A37">
        <w:rPr>
          <w:b/>
          <w:bCs/>
          <w:lang w:val="en-US"/>
        </w:rPr>
        <w:t>static</w:t>
      </w:r>
      <w:r w:rsidRPr="00B01A37">
        <w:rPr>
          <w:lang w:val="en-US"/>
        </w:rPr>
        <w:t xml:space="preserve"> </w:t>
      </w:r>
      <w:r w:rsidRPr="00B01A37">
        <w:rPr>
          <w:b/>
          <w:bCs/>
          <w:lang w:val="en-US"/>
        </w:rPr>
        <w:t>void</w:t>
      </w:r>
      <w:r w:rsidRPr="00B01A37">
        <w:rPr>
          <w:lang w:val="en-US"/>
        </w:rPr>
        <w:t xml:space="preserve"> Goster(</w:t>
      </w:r>
      <w:r w:rsidRPr="00B01A37">
        <w:rPr>
          <w:b/>
          <w:bCs/>
          <w:lang w:val="en-US"/>
        </w:rPr>
        <w:t>string</w:t>
      </w:r>
      <w:r w:rsidRPr="00B01A37">
        <w:rPr>
          <w:lang w:val="en-US"/>
        </w:rPr>
        <w:t xml:space="preserve"> s)</w:t>
      </w:r>
      <w:r>
        <w:rPr>
          <w:lang w:val="en-US"/>
        </w:rPr>
        <w:t xml:space="preserve"> {</w:t>
      </w:r>
    </w:p>
    <w:p w:rsidR="006F114E" w:rsidRPr="00B01A37" w:rsidRDefault="006F114E" w:rsidP="006F114E">
      <w:pPr>
        <w:pStyle w:val="BookCode"/>
        <w:rPr>
          <w:lang w:val="en-US"/>
        </w:rPr>
      </w:pPr>
      <w:r w:rsidRPr="00B01A37">
        <w:rPr>
          <w:lang w:val="en-US"/>
        </w:rPr>
        <w:t xml:space="preserve"> }</w:t>
      </w:r>
    </w:p>
    <w:p w:rsidR="006F114E" w:rsidRPr="00B01A37" w:rsidRDefault="006F114E" w:rsidP="006F114E">
      <w:pPr>
        <w:pStyle w:val="BookCode"/>
        <w:rPr>
          <w:lang w:val="en-US"/>
        </w:rPr>
      </w:pPr>
      <w:r w:rsidRPr="00B01A37">
        <w:rPr>
          <w:lang w:val="en-US"/>
        </w:rPr>
        <w:t>}</w:t>
      </w:r>
    </w:p>
    <w:p w:rsidR="006F114E" w:rsidRPr="00B01A37" w:rsidRDefault="006F114E" w:rsidP="006F114E">
      <w:pPr>
        <w:pStyle w:val="BookCode"/>
        <w:rPr>
          <w:lang w:val="en-US"/>
        </w:rPr>
      </w:pPr>
    </w:p>
    <w:p w:rsidR="006F114E" w:rsidRPr="00B01A37" w:rsidRDefault="006F114E" w:rsidP="006F114E">
      <w:pPr>
        <w:pStyle w:val="BookCode"/>
        <w:rPr>
          <w:lang w:val="en-US"/>
        </w:rPr>
      </w:pPr>
      <w:r w:rsidRPr="00B01A37">
        <w:rPr>
          <w:b/>
          <w:bCs/>
          <w:lang w:val="en-US"/>
        </w:rPr>
        <w:t>static</w:t>
      </w:r>
      <w:r w:rsidRPr="00B01A37">
        <w:rPr>
          <w:lang w:val="en-US"/>
        </w:rPr>
        <w:t xml:space="preserve"> </w:t>
      </w:r>
      <w:r w:rsidRPr="00B01A37">
        <w:rPr>
          <w:b/>
          <w:bCs/>
          <w:lang w:val="en-US"/>
        </w:rPr>
        <w:t>class</w:t>
      </w:r>
      <w:r w:rsidRPr="00B01A37">
        <w:rPr>
          <w:lang w:val="en-US"/>
        </w:rPr>
        <w:t xml:space="preserve"> Program</w:t>
      </w:r>
      <w:r>
        <w:rPr>
          <w:lang w:val="en-US"/>
        </w:rPr>
        <w:t xml:space="preserve"> {</w:t>
      </w:r>
    </w:p>
    <w:p w:rsidR="006F114E" w:rsidRPr="00B01A37" w:rsidRDefault="006F114E" w:rsidP="006F114E">
      <w:pPr>
        <w:pStyle w:val="BookCode"/>
        <w:rPr>
          <w:lang w:val="en-US"/>
        </w:rPr>
      </w:pPr>
      <w:r w:rsidRPr="00B01A37">
        <w:rPr>
          <w:lang w:val="en-US"/>
        </w:rPr>
        <w:t xml:space="preserve"> // LogEventHandler isminde, değer döndürmeyen</w:t>
      </w:r>
      <w:r w:rsidR="00EC68A4">
        <w:rPr>
          <w:lang w:val="en-US"/>
        </w:rPr>
        <w:t>,</w:t>
      </w:r>
      <w:r w:rsidRPr="00B01A37">
        <w:rPr>
          <w:lang w:val="en-US"/>
        </w:rPr>
        <w:t xml:space="preserve"> bir adet string tipinde </w:t>
      </w:r>
      <w:r>
        <w:rPr>
          <w:lang w:val="en-US"/>
        </w:rPr>
        <w:br/>
        <w:t xml:space="preserve"> // </w:t>
      </w:r>
      <w:r w:rsidRPr="00B01A37">
        <w:rPr>
          <w:lang w:val="en-US"/>
        </w:rPr>
        <w:t>parametre alan metodu belirten delege tanımı yapılmıştır.</w:t>
      </w:r>
    </w:p>
    <w:p w:rsidR="006F114E" w:rsidRPr="00B01A37" w:rsidRDefault="006F114E" w:rsidP="006F114E">
      <w:pPr>
        <w:pStyle w:val="BookCode"/>
        <w:rPr>
          <w:lang w:val="en-US"/>
        </w:rPr>
      </w:pPr>
      <w:r w:rsidRPr="00B01A37">
        <w:rPr>
          <w:lang w:val="en-US"/>
        </w:rPr>
        <w:t xml:space="preserve"> </w:t>
      </w:r>
      <w:r w:rsidRPr="00B01A37">
        <w:rPr>
          <w:b/>
          <w:bCs/>
          <w:lang w:val="en-US"/>
        </w:rPr>
        <w:t>public</w:t>
      </w:r>
      <w:r w:rsidRPr="00B01A37">
        <w:rPr>
          <w:lang w:val="en-US"/>
        </w:rPr>
        <w:t xml:space="preserve"> </w:t>
      </w:r>
      <w:r w:rsidRPr="00B01A37">
        <w:rPr>
          <w:b/>
          <w:bCs/>
          <w:lang w:val="en-US"/>
        </w:rPr>
        <w:t>delegate</w:t>
      </w:r>
      <w:r w:rsidRPr="00B01A37">
        <w:rPr>
          <w:lang w:val="en-US"/>
        </w:rPr>
        <w:t xml:space="preserve"> </w:t>
      </w:r>
      <w:r w:rsidRPr="00B01A37">
        <w:rPr>
          <w:b/>
          <w:bCs/>
          <w:lang w:val="en-US"/>
        </w:rPr>
        <w:t>void</w:t>
      </w:r>
      <w:r w:rsidRPr="00B01A37">
        <w:rPr>
          <w:lang w:val="en-US"/>
        </w:rPr>
        <w:t xml:space="preserve"> LogEventHandler(</w:t>
      </w:r>
      <w:r w:rsidRPr="00B01A37">
        <w:rPr>
          <w:b/>
          <w:bCs/>
          <w:lang w:val="en-US"/>
        </w:rPr>
        <w:t>string</w:t>
      </w:r>
      <w:r w:rsidRPr="00B01A37">
        <w:rPr>
          <w:lang w:val="en-US"/>
        </w:rPr>
        <w:t xml:space="preserve"> msg);</w:t>
      </w:r>
    </w:p>
    <w:p w:rsidR="006F114E" w:rsidRPr="00B01A37" w:rsidRDefault="006F114E" w:rsidP="006F114E">
      <w:pPr>
        <w:pStyle w:val="BookCode"/>
        <w:rPr>
          <w:lang w:val="en-US"/>
        </w:rPr>
      </w:pPr>
    </w:p>
    <w:p w:rsidR="006F114E" w:rsidRPr="00B01A37" w:rsidRDefault="006F114E" w:rsidP="006F114E">
      <w:pPr>
        <w:pStyle w:val="BookCode"/>
        <w:rPr>
          <w:lang w:val="en-US"/>
        </w:rPr>
      </w:pPr>
      <w:r w:rsidRPr="00B01A37">
        <w:rPr>
          <w:lang w:val="en-US"/>
        </w:rPr>
        <w:t xml:space="preserve"> </w:t>
      </w:r>
      <w:r w:rsidRPr="00B01A37">
        <w:rPr>
          <w:b/>
          <w:bCs/>
          <w:lang w:val="en-US"/>
        </w:rPr>
        <w:t>static</w:t>
      </w:r>
      <w:r w:rsidRPr="00B01A37">
        <w:rPr>
          <w:lang w:val="en-US"/>
        </w:rPr>
        <w:t xml:space="preserve"> </w:t>
      </w:r>
      <w:r w:rsidRPr="00B01A37">
        <w:rPr>
          <w:b/>
          <w:bCs/>
          <w:lang w:val="en-US"/>
        </w:rPr>
        <w:t>void</w:t>
      </w:r>
      <w:r w:rsidRPr="00B01A37">
        <w:rPr>
          <w:lang w:val="en-US"/>
        </w:rPr>
        <w:t xml:space="preserve"> Main(</w:t>
      </w:r>
      <w:r w:rsidRPr="00B01A37">
        <w:rPr>
          <w:b/>
          <w:bCs/>
          <w:lang w:val="en-US"/>
        </w:rPr>
        <w:t>string</w:t>
      </w:r>
      <w:r w:rsidRPr="00B01A37">
        <w:rPr>
          <w:lang w:val="en-US"/>
        </w:rPr>
        <w:t>[] args)</w:t>
      </w:r>
      <w:r>
        <w:rPr>
          <w:lang w:val="en-US"/>
        </w:rPr>
        <w:t xml:space="preserve"> {</w:t>
      </w:r>
    </w:p>
    <w:p w:rsidR="006F114E" w:rsidRPr="00B01A37" w:rsidRDefault="006F114E" w:rsidP="006F114E">
      <w:pPr>
        <w:pStyle w:val="BookCode"/>
        <w:rPr>
          <w:lang w:val="en-US"/>
        </w:rPr>
      </w:pPr>
      <w:r w:rsidRPr="00B01A37">
        <w:rPr>
          <w:lang w:val="en-US"/>
        </w:rPr>
        <w:t xml:space="preserve">  // d1 isminde delege nesnesi tanımlanmıştır.</w:t>
      </w:r>
    </w:p>
    <w:p w:rsidR="006F114E" w:rsidRPr="00B01A37" w:rsidRDefault="006F114E" w:rsidP="006F114E">
      <w:pPr>
        <w:pStyle w:val="BookCode"/>
        <w:rPr>
          <w:lang w:val="en-US"/>
        </w:rPr>
      </w:pPr>
      <w:r w:rsidRPr="00B01A37">
        <w:rPr>
          <w:lang w:val="en-US"/>
        </w:rPr>
        <w:t xml:space="preserve">  LogEventHandler d1;</w:t>
      </w:r>
    </w:p>
    <w:p w:rsidR="006F114E" w:rsidRPr="00B01A37" w:rsidRDefault="006F114E" w:rsidP="006F114E">
      <w:pPr>
        <w:pStyle w:val="BookCode"/>
        <w:rPr>
          <w:lang w:val="en-US"/>
        </w:rPr>
      </w:pPr>
    </w:p>
    <w:p w:rsidR="006F114E" w:rsidRPr="00B01A37" w:rsidRDefault="006F114E" w:rsidP="006F114E">
      <w:pPr>
        <w:pStyle w:val="BookCode"/>
        <w:rPr>
          <w:lang w:val="en-US"/>
        </w:rPr>
      </w:pPr>
      <w:r w:rsidRPr="00B01A37">
        <w:rPr>
          <w:lang w:val="en-US"/>
        </w:rPr>
        <w:t xml:space="preserve">  // d1 isimli değişkenin DosyaLogger sınıfının LogYaz metoduna işaret etmesi </w:t>
      </w:r>
    </w:p>
    <w:p w:rsidR="006F114E" w:rsidRPr="00B01A37" w:rsidRDefault="006F114E" w:rsidP="006F114E">
      <w:pPr>
        <w:pStyle w:val="BookCode"/>
        <w:rPr>
          <w:lang w:val="en-US"/>
        </w:rPr>
      </w:pPr>
      <w:r w:rsidRPr="00B01A37">
        <w:rPr>
          <w:lang w:val="en-US"/>
        </w:rPr>
        <w:t xml:space="preserve">  // sağlanmıştır.</w:t>
      </w:r>
    </w:p>
    <w:p w:rsidR="006F114E" w:rsidRPr="00B01A37" w:rsidRDefault="006F114E" w:rsidP="006F114E">
      <w:pPr>
        <w:pStyle w:val="BookCode"/>
        <w:rPr>
          <w:lang w:val="en-US"/>
        </w:rPr>
      </w:pPr>
      <w:r w:rsidRPr="00B01A37">
        <w:rPr>
          <w:lang w:val="en-US"/>
        </w:rPr>
        <w:t xml:space="preserve">  d1 = </w:t>
      </w:r>
      <w:r w:rsidRPr="00B01A37">
        <w:rPr>
          <w:b/>
          <w:bCs/>
          <w:lang w:val="en-US"/>
        </w:rPr>
        <w:t>new</w:t>
      </w:r>
      <w:r w:rsidRPr="00B01A37">
        <w:rPr>
          <w:lang w:val="en-US"/>
        </w:rPr>
        <w:t xml:space="preserve"> LogEventHandler(DosyaLogger.LogYaz);</w:t>
      </w:r>
    </w:p>
    <w:p w:rsidR="006F114E" w:rsidRPr="00B01A37" w:rsidRDefault="006F114E" w:rsidP="006F114E">
      <w:pPr>
        <w:pStyle w:val="BookCode"/>
        <w:rPr>
          <w:lang w:val="en-US"/>
        </w:rPr>
      </w:pPr>
      <w:r w:rsidRPr="00B01A37">
        <w:rPr>
          <w:lang w:val="en-US"/>
        </w:rPr>
        <w:t xml:space="preserve">  LogEventHandler d2;</w:t>
      </w:r>
    </w:p>
    <w:p w:rsidR="006F114E" w:rsidRPr="00B01A37" w:rsidRDefault="006F114E" w:rsidP="006F114E">
      <w:pPr>
        <w:pStyle w:val="BookCode"/>
        <w:rPr>
          <w:lang w:val="en-US"/>
        </w:rPr>
      </w:pPr>
    </w:p>
    <w:p w:rsidR="006F114E" w:rsidRPr="00B01A37" w:rsidRDefault="006F114E" w:rsidP="006F114E">
      <w:pPr>
        <w:pStyle w:val="BookCode"/>
        <w:rPr>
          <w:lang w:val="en-US"/>
        </w:rPr>
      </w:pPr>
      <w:r w:rsidRPr="00B01A37">
        <w:rPr>
          <w:lang w:val="en-US"/>
        </w:rPr>
        <w:t xml:space="preserve">  // Aynı işlem aşağıdaki şekilde de yapılabilir.</w:t>
      </w:r>
    </w:p>
    <w:p w:rsidR="006F114E" w:rsidRPr="00B01A37" w:rsidRDefault="006F114E" w:rsidP="006F114E">
      <w:pPr>
        <w:pStyle w:val="BookCode"/>
        <w:rPr>
          <w:lang w:val="en-US"/>
        </w:rPr>
      </w:pPr>
      <w:r w:rsidRPr="00B01A37">
        <w:rPr>
          <w:lang w:val="en-US"/>
        </w:rPr>
        <w:t xml:space="preserve">  d2 = EkranLogger.LogGoster;</w:t>
      </w:r>
    </w:p>
    <w:p w:rsidR="006F114E" w:rsidRPr="00B01A37" w:rsidRDefault="006F114E" w:rsidP="006F114E">
      <w:pPr>
        <w:pStyle w:val="BookCode"/>
        <w:rPr>
          <w:lang w:val="en-US"/>
        </w:rPr>
      </w:pPr>
    </w:p>
    <w:p w:rsidR="006F114E" w:rsidRPr="00B01A37" w:rsidRDefault="006F114E" w:rsidP="006F114E">
      <w:pPr>
        <w:pStyle w:val="BookCode"/>
        <w:rPr>
          <w:lang w:val="en-US"/>
        </w:rPr>
      </w:pPr>
      <w:r w:rsidRPr="00B01A37">
        <w:rPr>
          <w:lang w:val="en-US"/>
        </w:rPr>
        <w:t xml:space="preserve">  // Aşağıdaki kodlar ile yapılan işlem sırasıyla DosyaLogger.LogYaz ve </w:t>
      </w:r>
    </w:p>
    <w:p w:rsidR="006F114E" w:rsidRPr="00B01A37" w:rsidRDefault="006F114E" w:rsidP="006F114E">
      <w:pPr>
        <w:pStyle w:val="BookCode"/>
        <w:rPr>
          <w:lang w:val="en-US"/>
        </w:rPr>
      </w:pPr>
      <w:r w:rsidRPr="00B01A37">
        <w:rPr>
          <w:lang w:val="en-US"/>
        </w:rPr>
        <w:t xml:space="preserve">  // EkranLogger.LogGoster metotlarının çağrımıdır.</w:t>
      </w:r>
    </w:p>
    <w:p w:rsidR="006F114E" w:rsidRPr="00B01A37" w:rsidRDefault="006F114E" w:rsidP="006F114E">
      <w:pPr>
        <w:pStyle w:val="BookCode"/>
        <w:rPr>
          <w:lang w:val="en-US"/>
        </w:rPr>
      </w:pPr>
      <w:r w:rsidRPr="00B01A37">
        <w:rPr>
          <w:lang w:val="en-US"/>
        </w:rPr>
        <w:t xml:space="preserve">  d1("Dosya");</w:t>
      </w:r>
    </w:p>
    <w:p w:rsidR="006F114E" w:rsidRPr="00B01A37" w:rsidRDefault="006F114E" w:rsidP="006F114E">
      <w:pPr>
        <w:pStyle w:val="BookCode"/>
        <w:rPr>
          <w:lang w:val="en-US"/>
        </w:rPr>
      </w:pPr>
      <w:r w:rsidRPr="00B01A37">
        <w:rPr>
          <w:lang w:val="en-US"/>
        </w:rPr>
        <w:t xml:space="preserve">  d2("Ekran");</w:t>
      </w:r>
    </w:p>
    <w:p w:rsidR="006F114E" w:rsidRPr="00B01A37" w:rsidRDefault="006F114E" w:rsidP="006F114E">
      <w:pPr>
        <w:pStyle w:val="BookCode"/>
        <w:rPr>
          <w:lang w:val="en-US"/>
        </w:rPr>
      </w:pPr>
      <w:r w:rsidRPr="00B01A37">
        <w:rPr>
          <w:lang w:val="en-US"/>
        </w:rPr>
        <w:t xml:space="preserve"> }</w:t>
      </w:r>
    </w:p>
    <w:p w:rsidR="006F114E" w:rsidRDefault="006F114E" w:rsidP="006F114E">
      <w:pPr>
        <w:pStyle w:val="BookCode"/>
      </w:pPr>
      <w:r w:rsidRPr="00B01A37">
        <w:rPr>
          <w:lang w:val="en-US"/>
        </w:rPr>
        <w:t>}</w:t>
      </w:r>
    </w:p>
    <w:p w:rsidR="006F114E" w:rsidRDefault="006F114E" w:rsidP="006F114E">
      <w:pPr>
        <w:pStyle w:val="CSVB"/>
      </w:pPr>
      <w:r>
        <w:t>VB.NET</w:t>
      </w:r>
    </w:p>
    <w:p w:rsidR="006F114E" w:rsidRPr="00B01A37" w:rsidRDefault="006F114E" w:rsidP="006F114E">
      <w:pPr>
        <w:pStyle w:val="BookCode"/>
        <w:rPr>
          <w:lang w:val="en-US"/>
        </w:rPr>
      </w:pPr>
      <w:r w:rsidRPr="00B01A37">
        <w:rPr>
          <w:b/>
          <w:bCs/>
          <w:lang w:val="en-US"/>
        </w:rPr>
        <w:t>Class</w:t>
      </w:r>
      <w:r w:rsidRPr="00B01A37">
        <w:rPr>
          <w:lang w:val="en-US"/>
        </w:rPr>
        <w:t xml:space="preserve"> DosyaLogger</w:t>
      </w:r>
    </w:p>
    <w:p w:rsidR="006F114E" w:rsidRPr="00B01A37" w:rsidRDefault="006F114E" w:rsidP="006F114E">
      <w:pPr>
        <w:pStyle w:val="BookCode"/>
        <w:rPr>
          <w:lang w:val="en-US"/>
        </w:rPr>
      </w:pPr>
      <w:r w:rsidRPr="00B01A37">
        <w:rPr>
          <w:lang w:val="en-US"/>
        </w:rPr>
        <w:t xml:space="preserve"> </w:t>
      </w:r>
      <w:r w:rsidRPr="00B01A37">
        <w:rPr>
          <w:b/>
          <w:bCs/>
          <w:lang w:val="en-US"/>
        </w:rPr>
        <w:t>Public</w:t>
      </w:r>
      <w:r w:rsidRPr="00B01A37">
        <w:rPr>
          <w:lang w:val="en-US"/>
        </w:rPr>
        <w:t xml:space="preserve"> </w:t>
      </w:r>
      <w:r w:rsidRPr="00B01A37">
        <w:rPr>
          <w:b/>
          <w:bCs/>
          <w:lang w:val="en-US"/>
        </w:rPr>
        <w:t>Shared</w:t>
      </w:r>
      <w:r w:rsidRPr="00B01A37">
        <w:rPr>
          <w:lang w:val="en-US"/>
        </w:rPr>
        <w:t xml:space="preserve"> </w:t>
      </w:r>
      <w:r w:rsidRPr="00B01A37">
        <w:rPr>
          <w:b/>
          <w:bCs/>
          <w:lang w:val="en-US"/>
        </w:rPr>
        <w:t>Sub</w:t>
      </w:r>
      <w:r w:rsidRPr="00B01A37">
        <w:rPr>
          <w:lang w:val="en-US"/>
        </w:rPr>
        <w:t xml:space="preserve"> LogYaz(</w:t>
      </w:r>
      <w:r w:rsidRPr="00B01A37">
        <w:rPr>
          <w:b/>
          <w:bCs/>
          <w:lang w:val="en-US"/>
        </w:rPr>
        <w:t>ByVal</w:t>
      </w:r>
      <w:r w:rsidRPr="00B01A37">
        <w:rPr>
          <w:lang w:val="en-US"/>
        </w:rPr>
        <w:t xml:space="preserve"> s </w:t>
      </w:r>
      <w:r w:rsidRPr="00B01A37">
        <w:rPr>
          <w:b/>
          <w:bCs/>
          <w:lang w:val="en-US"/>
        </w:rPr>
        <w:t>As</w:t>
      </w:r>
      <w:r w:rsidRPr="00B01A37">
        <w:rPr>
          <w:lang w:val="en-US"/>
        </w:rPr>
        <w:t xml:space="preserve"> </w:t>
      </w:r>
      <w:r w:rsidRPr="00B01A37">
        <w:rPr>
          <w:b/>
          <w:bCs/>
          <w:lang w:val="en-US"/>
        </w:rPr>
        <w:t>String</w:t>
      </w:r>
      <w:r w:rsidRPr="00B01A37">
        <w:rPr>
          <w:lang w:val="en-US"/>
        </w:rPr>
        <w:t>)</w:t>
      </w:r>
    </w:p>
    <w:p w:rsidR="006F114E" w:rsidRPr="00B01A37" w:rsidRDefault="006F114E" w:rsidP="006F114E">
      <w:pPr>
        <w:pStyle w:val="BookCode"/>
        <w:rPr>
          <w:b/>
          <w:bCs/>
          <w:lang w:val="en-US"/>
        </w:rPr>
      </w:pPr>
      <w:r w:rsidRPr="00B01A37">
        <w:rPr>
          <w:lang w:val="en-US"/>
        </w:rPr>
        <w:t xml:space="preserve"> </w:t>
      </w:r>
      <w:r w:rsidRPr="00B01A37">
        <w:rPr>
          <w:b/>
          <w:bCs/>
          <w:lang w:val="en-US"/>
        </w:rPr>
        <w:t>End</w:t>
      </w:r>
      <w:r w:rsidRPr="00B01A37">
        <w:rPr>
          <w:lang w:val="en-US"/>
        </w:rPr>
        <w:t xml:space="preserve"> </w:t>
      </w:r>
      <w:r w:rsidRPr="00B01A37">
        <w:rPr>
          <w:b/>
          <w:bCs/>
          <w:lang w:val="en-US"/>
        </w:rPr>
        <w:t>Sub</w:t>
      </w:r>
    </w:p>
    <w:p w:rsidR="006F114E" w:rsidRPr="00B01A37" w:rsidRDefault="006F114E" w:rsidP="006F114E">
      <w:pPr>
        <w:pStyle w:val="BookCode"/>
        <w:rPr>
          <w:b/>
          <w:bCs/>
          <w:lang w:val="en-US"/>
        </w:rPr>
      </w:pPr>
      <w:r w:rsidRPr="00B01A37">
        <w:rPr>
          <w:b/>
          <w:bCs/>
          <w:lang w:val="en-US"/>
        </w:rPr>
        <w:t>End</w:t>
      </w:r>
      <w:r w:rsidRPr="00B01A37">
        <w:rPr>
          <w:lang w:val="en-US"/>
        </w:rPr>
        <w:t xml:space="preserve"> </w:t>
      </w:r>
      <w:r w:rsidRPr="00B01A37">
        <w:rPr>
          <w:b/>
          <w:bCs/>
          <w:lang w:val="en-US"/>
        </w:rPr>
        <w:t>Class</w:t>
      </w:r>
    </w:p>
    <w:p w:rsidR="006F114E" w:rsidRPr="00B01A37" w:rsidRDefault="006F114E" w:rsidP="006F114E">
      <w:pPr>
        <w:pStyle w:val="BookCode"/>
        <w:rPr>
          <w:b/>
          <w:bCs/>
          <w:lang w:val="en-US"/>
        </w:rPr>
      </w:pPr>
    </w:p>
    <w:p w:rsidR="006F114E" w:rsidRPr="00B01A37" w:rsidRDefault="006F114E" w:rsidP="006F114E">
      <w:pPr>
        <w:pStyle w:val="BookCode"/>
        <w:rPr>
          <w:lang w:val="en-US"/>
        </w:rPr>
      </w:pPr>
      <w:r w:rsidRPr="00B01A37">
        <w:rPr>
          <w:b/>
          <w:bCs/>
          <w:lang w:val="en-US"/>
        </w:rPr>
        <w:t>Class</w:t>
      </w:r>
      <w:r w:rsidRPr="00B01A37">
        <w:rPr>
          <w:lang w:val="en-US"/>
        </w:rPr>
        <w:t xml:space="preserve"> EkranLogger</w:t>
      </w:r>
    </w:p>
    <w:p w:rsidR="006F114E" w:rsidRPr="00B01A37" w:rsidRDefault="006F114E" w:rsidP="006F114E">
      <w:pPr>
        <w:pStyle w:val="BookCode"/>
        <w:rPr>
          <w:lang w:val="en-US"/>
        </w:rPr>
      </w:pPr>
      <w:r w:rsidRPr="00B01A37">
        <w:rPr>
          <w:lang w:val="en-US"/>
        </w:rPr>
        <w:t xml:space="preserve"> </w:t>
      </w:r>
      <w:r w:rsidRPr="00B01A37">
        <w:rPr>
          <w:b/>
          <w:bCs/>
          <w:lang w:val="en-US"/>
        </w:rPr>
        <w:t>Public</w:t>
      </w:r>
      <w:r w:rsidRPr="00B01A37">
        <w:rPr>
          <w:lang w:val="en-US"/>
        </w:rPr>
        <w:t xml:space="preserve"> </w:t>
      </w:r>
      <w:r w:rsidRPr="00B01A37">
        <w:rPr>
          <w:b/>
          <w:bCs/>
          <w:lang w:val="en-US"/>
        </w:rPr>
        <w:t>Shared</w:t>
      </w:r>
      <w:r w:rsidRPr="00B01A37">
        <w:rPr>
          <w:lang w:val="en-US"/>
        </w:rPr>
        <w:t xml:space="preserve"> </w:t>
      </w:r>
      <w:r w:rsidRPr="00B01A37">
        <w:rPr>
          <w:b/>
          <w:bCs/>
          <w:lang w:val="en-US"/>
        </w:rPr>
        <w:t>Sub</w:t>
      </w:r>
      <w:r w:rsidRPr="00B01A37">
        <w:rPr>
          <w:lang w:val="en-US"/>
        </w:rPr>
        <w:t xml:space="preserve"> Goster(</w:t>
      </w:r>
      <w:r w:rsidRPr="00B01A37">
        <w:rPr>
          <w:b/>
          <w:bCs/>
          <w:lang w:val="en-US"/>
        </w:rPr>
        <w:t>ByVal</w:t>
      </w:r>
      <w:r w:rsidRPr="00B01A37">
        <w:rPr>
          <w:lang w:val="en-US"/>
        </w:rPr>
        <w:t xml:space="preserve"> s </w:t>
      </w:r>
      <w:r w:rsidRPr="00B01A37">
        <w:rPr>
          <w:b/>
          <w:bCs/>
          <w:lang w:val="en-US"/>
        </w:rPr>
        <w:t>As</w:t>
      </w:r>
      <w:r w:rsidRPr="00B01A37">
        <w:rPr>
          <w:lang w:val="en-US"/>
        </w:rPr>
        <w:t xml:space="preserve"> </w:t>
      </w:r>
      <w:r w:rsidRPr="00B01A37">
        <w:rPr>
          <w:b/>
          <w:bCs/>
          <w:lang w:val="en-US"/>
        </w:rPr>
        <w:t>String</w:t>
      </w:r>
      <w:r w:rsidRPr="00B01A37">
        <w:rPr>
          <w:lang w:val="en-US"/>
        </w:rPr>
        <w:t>)</w:t>
      </w:r>
    </w:p>
    <w:p w:rsidR="006F114E" w:rsidRPr="00B01A37" w:rsidRDefault="006F114E" w:rsidP="006F114E">
      <w:pPr>
        <w:pStyle w:val="BookCode"/>
        <w:rPr>
          <w:b/>
          <w:bCs/>
          <w:lang w:val="en-US"/>
        </w:rPr>
      </w:pPr>
      <w:r w:rsidRPr="00B01A37">
        <w:rPr>
          <w:lang w:val="en-US"/>
        </w:rPr>
        <w:t xml:space="preserve"> </w:t>
      </w:r>
      <w:r w:rsidRPr="00B01A37">
        <w:rPr>
          <w:b/>
          <w:bCs/>
          <w:lang w:val="en-US"/>
        </w:rPr>
        <w:t>End</w:t>
      </w:r>
      <w:r w:rsidRPr="00B01A37">
        <w:rPr>
          <w:lang w:val="en-US"/>
        </w:rPr>
        <w:t xml:space="preserve"> </w:t>
      </w:r>
      <w:r w:rsidRPr="00B01A37">
        <w:rPr>
          <w:b/>
          <w:bCs/>
          <w:lang w:val="en-US"/>
        </w:rPr>
        <w:t>Sub</w:t>
      </w:r>
    </w:p>
    <w:p w:rsidR="006F114E" w:rsidRPr="00B01A37" w:rsidRDefault="006F114E" w:rsidP="006F114E">
      <w:pPr>
        <w:pStyle w:val="BookCode"/>
        <w:rPr>
          <w:b/>
          <w:bCs/>
          <w:lang w:val="en-US"/>
        </w:rPr>
      </w:pPr>
      <w:r w:rsidRPr="00B01A37">
        <w:rPr>
          <w:b/>
          <w:bCs/>
          <w:lang w:val="en-US"/>
        </w:rPr>
        <w:t>End</w:t>
      </w:r>
      <w:r w:rsidRPr="00B01A37">
        <w:rPr>
          <w:lang w:val="en-US"/>
        </w:rPr>
        <w:t xml:space="preserve"> </w:t>
      </w:r>
      <w:r w:rsidRPr="00B01A37">
        <w:rPr>
          <w:b/>
          <w:bCs/>
          <w:lang w:val="en-US"/>
        </w:rPr>
        <w:t>Class</w:t>
      </w:r>
    </w:p>
    <w:p w:rsidR="006F114E" w:rsidRPr="00B01A37" w:rsidRDefault="006F114E" w:rsidP="006F114E">
      <w:pPr>
        <w:pStyle w:val="BookCode"/>
        <w:rPr>
          <w:b/>
          <w:bCs/>
          <w:lang w:val="en-US"/>
        </w:rPr>
      </w:pPr>
    </w:p>
    <w:p w:rsidR="006F114E" w:rsidRPr="00B01A37" w:rsidRDefault="006F114E" w:rsidP="006F114E">
      <w:pPr>
        <w:pStyle w:val="BookCode"/>
        <w:rPr>
          <w:lang w:val="en-US"/>
        </w:rPr>
      </w:pPr>
      <w:r w:rsidRPr="00B01A37">
        <w:rPr>
          <w:b/>
          <w:bCs/>
          <w:lang w:val="en-US"/>
        </w:rPr>
        <w:t>Class</w:t>
      </w:r>
      <w:r w:rsidRPr="00B01A37">
        <w:rPr>
          <w:lang w:val="en-US"/>
        </w:rPr>
        <w:t xml:space="preserve"> Program</w:t>
      </w:r>
    </w:p>
    <w:p w:rsidR="006F114E" w:rsidRPr="00B01A37" w:rsidRDefault="006F114E" w:rsidP="006F114E">
      <w:pPr>
        <w:pStyle w:val="BookCode"/>
        <w:rPr>
          <w:lang w:val="en-US"/>
        </w:rPr>
      </w:pPr>
      <w:r w:rsidRPr="00B01A37">
        <w:rPr>
          <w:lang w:val="en-US"/>
        </w:rPr>
        <w:t xml:space="preserve"> ' LogEventHandler isminde, değer döndürmeyen</w:t>
      </w:r>
      <w:r w:rsidR="00EC68A4">
        <w:rPr>
          <w:lang w:val="en-US"/>
        </w:rPr>
        <w:t>,</w:t>
      </w:r>
      <w:r w:rsidRPr="00B01A37">
        <w:rPr>
          <w:lang w:val="en-US"/>
        </w:rPr>
        <w:t xml:space="preserve"> bir adet string tipinde </w:t>
      </w:r>
      <w:r>
        <w:rPr>
          <w:lang w:val="en-US"/>
        </w:rPr>
        <w:br/>
        <w:t xml:space="preserve"> ' pa</w:t>
      </w:r>
      <w:r w:rsidRPr="00B01A37">
        <w:rPr>
          <w:lang w:val="en-US"/>
        </w:rPr>
        <w:t>rametre alan metodu belirten delege tanımı yapılmıştır.</w:t>
      </w:r>
    </w:p>
    <w:p w:rsidR="006F114E" w:rsidRPr="00B01A37" w:rsidRDefault="006F114E" w:rsidP="006F114E">
      <w:pPr>
        <w:pStyle w:val="BookCode"/>
        <w:rPr>
          <w:lang w:val="en-US"/>
        </w:rPr>
      </w:pPr>
      <w:r w:rsidRPr="00B01A37">
        <w:rPr>
          <w:lang w:val="en-US"/>
        </w:rPr>
        <w:t xml:space="preserve"> </w:t>
      </w:r>
      <w:r w:rsidRPr="00B01A37">
        <w:rPr>
          <w:b/>
          <w:bCs/>
          <w:lang w:val="en-US"/>
        </w:rPr>
        <w:t>Public</w:t>
      </w:r>
      <w:r w:rsidRPr="00B01A37">
        <w:rPr>
          <w:lang w:val="en-US"/>
        </w:rPr>
        <w:t xml:space="preserve"> </w:t>
      </w:r>
      <w:r w:rsidRPr="00B01A37">
        <w:rPr>
          <w:b/>
          <w:bCs/>
          <w:lang w:val="en-US"/>
        </w:rPr>
        <w:t>Delegate</w:t>
      </w:r>
      <w:r w:rsidRPr="00B01A37">
        <w:rPr>
          <w:lang w:val="en-US"/>
        </w:rPr>
        <w:t xml:space="preserve"> </w:t>
      </w:r>
      <w:r w:rsidRPr="00B01A37">
        <w:rPr>
          <w:b/>
          <w:bCs/>
          <w:lang w:val="en-US"/>
        </w:rPr>
        <w:t>Sub</w:t>
      </w:r>
      <w:r w:rsidRPr="00B01A37">
        <w:rPr>
          <w:lang w:val="en-US"/>
        </w:rPr>
        <w:t xml:space="preserve"> LogEventHandler(</w:t>
      </w:r>
      <w:r w:rsidRPr="00B01A37">
        <w:rPr>
          <w:b/>
          <w:bCs/>
          <w:lang w:val="en-US"/>
        </w:rPr>
        <w:t>ByVal</w:t>
      </w:r>
      <w:r w:rsidRPr="00B01A37">
        <w:rPr>
          <w:lang w:val="en-US"/>
        </w:rPr>
        <w:t xml:space="preserve"> msg </w:t>
      </w:r>
      <w:r w:rsidRPr="00B01A37">
        <w:rPr>
          <w:b/>
          <w:bCs/>
          <w:lang w:val="en-US"/>
        </w:rPr>
        <w:t>As</w:t>
      </w:r>
      <w:r w:rsidRPr="00B01A37">
        <w:rPr>
          <w:lang w:val="en-US"/>
        </w:rPr>
        <w:t xml:space="preserve"> </w:t>
      </w:r>
      <w:r w:rsidRPr="00B01A37">
        <w:rPr>
          <w:b/>
          <w:bCs/>
          <w:lang w:val="en-US"/>
        </w:rPr>
        <w:t>String</w:t>
      </w:r>
      <w:r w:rsidRPr="00B01A37">
        <w:rPr>
          <w:lang w:val="en-US"/>
        </w:rPr>
        <w:t>)</w:t>
      </w:r>
    </w:p>
    <w:p w:rsidR="006F114E" w:rsidRPr="00B01A37" w:rsidRDefault="006F114E" w:rsidP="006F114E">
      <w:pPr>
        <w:pStyle w:val="BookCode"/>
        <w:rPr>
          <w:lang w:val="en-US"/>
        </w:rPr>
      </w:pPr>
    </w:p>
    <w:p w:rsidR="006F114E" w:rsidRPr="00B01A37" w:rsidRDefault="006F114E" w:rsidP="006F114E">
      <w:pPr>
        <w:pStyle w:val="BookCode"/>
        <w:rPr>
          <w:lang w:val="en-US"/>
        </w:rPr>
      </w:pPr>
      <w:r w:rsidRPr="00B01A37">
        <w:rPr>
          <w:lang w:val="en-US"/>
        </w:rPr>
        <w:t xml:space="preserve"> </w:t>
      </w:r>
      <w:r w:rsidRPr="00B01A37">
        <w:rPr>
          <w:b/>
          <w:bCs/>
          <w:lang w:val="en-US"/>
        </w:rPr>
        <w:t>Shared</w:t>
      </w:r>
      <w:r w:rsidRPr="00B01A37">
        <w:rPr>
          <w:lang w:val="en-US"/>
        </w:rPr>
        <w:t xml:space="preserve"> </w:t>
      </w:r>
      <w:r w:rsidRPr="00B01A37">
        <w:rPr>
          <w:b/>
          <w:bCs/>
          <w:lang w:val="en-US"/>
        </w:rPr>
        <w:t>Sub</w:t>
      </w:r>
      <w:r w:rsidRPr="00B01A37">
        <w:rPr>
          <w:lang w:val="en-US"/>
        </w:rPr>
        <w:t xml:space="preserve"> Main(</w:t>
      </w:r>
      <w:r w:rsidRPr="00B01A37">
        <w:rPr>
          <w:b/>
          <w:bCs/>
          <w:lang w:val="en-US"/>
        </w:rPr>
        <w:t>ByVal</w:t>
      </w:r>
      <w:r w:rsidRPr="00B01A37">
        <w:rPr>
          <w:lang w:val="en-US"/>
        </w:rPr>
        <w:t xml:space="preserve"> args() </w:t>
      </w:r>
      <w:r w:rsidRPr="00B01A37">
        <w:rPr>
          <w:b/>
          <w:bCs/>
          <w:lang w:val="en-US"/>
        </w:rPr>
        <w:t>As</w:t>
      </w:r>
      <w:r w:rsidRPr="00B01A37">
        <w:rPr>
          <w:lang w:val="en-US"/>
        </w:rPr>
        <w:t xml:space="preserve"> </w:t>
      </w:r>
      <w:r w:rsidRPr="00B01A37">
        <w:rPr>
          <w:b/>
          <w:bCs/>
          <w:lang w:val="en-US"/>
        </w:rPr>
        <w:t>String</w:t>
      </w:r>
      <w:r w:rsidRPr="00B01A37">
        <w:rPr>
          <w:lang w:val="en-US"/>
        </w:rPr>
        <w:t>)</w:t>
      </w:r>
    </w:p>
    <w:p w:rsidR="006F114E" w:rsidRPr="00B01A37" w:rsidRDefault="006F114E" w:rsidP="006F114E">
      <w:pPr>
        <w:pStyle w:val="BookCode"/>
        <w:rPr>
          <w:lang w:val="en-US"/>
        </w:rPr>
      </w:pPr>
      <w:r w:rsidRPr="00B01A37">
        <w:rPr>
          <w:lang w:val="en-US"/>
        </w:rPr>
        <w:t xml:space="preserve">  ' d1 isminde delege nesnesi tanımlanmıştır.</w:t>
      </w:r>
    </w:p>
    <w:p w:rsidR="006F114E" w:rsidRPr="00B01A37" w:rsidRDefault="006F114E" w:rsidP="006F114E">
      <w:pPr>
        <w:pStyle w:val="BookCode"/>
        <w:rPr>
          <w:lang w:val="en-US"/>
        </w:rPr>
      </w:pPr>
      <w:r w:rsidRPr="00B01A37">
        <w:rPr>
          <w:lang w:val="en-US"/>
        </w:rPr>
        <w:t xml:space="preserve">  </w:t>
      </w:r>
      <w:r w:rsidRPr="00B01A37">
        <w:rPr>
          <w:b/>
          <w:bCs/>
          <w:lang w:val="en-US"/>
        </w:rPr>
        <w:t>Dim</w:t>
      </w:r>
      <w:r w:rsidRPr="00B01A37">
        <w:rPr>
          <w:lang w:val="en-US"/>
        </w:rPr>
        <w:t xml:space="preserve"> d1 </w:t>
      </w:r>
      <w:r w:rsidRPr="00B01A37">
        <w:rPr>
          <w:b/>
          <w:bCs/>
          <w:lang w:val="en-US"/>
        </w:rPr>
        <w:t>As</w:t>
      </w:r>
      <w:r w:rsidRPr="00B01A37">
        <w:rPr>
          <w:lang w:val="en-US"/>
        </w:rPr>
        <w:t xml:space="preserve"> LogEventHandler</w:t>
      </w:r>
    </w:p>
    <w:p w:rsidR="006F114E" w:rsidRPr="00B01A37" w:rsidRDefault="006F114E" w:rsidP="006F114E">
      <w:pPr>
        <w:pStyle w:val="BookCode"/>
        <w:rPr>
          <w:lang w:val="en-US"/>
        </w:rPr>
      </w:pPr>
    </w:p>
    <w:p w:rsidR="006F114E" w:rsidRPr="00B01A37" w:rsidRDefault="006F114E" w:rsidP="006F114E">
      <w:pPr>
        <w:pStyle w:val="BookCode"/>
        <w:rPr>
          <w:lang w:val="en-US"/>
        </w:rPr>
      </w:pPr>
      <w:r w:rsidRPr="00B01A37">
        <w:rPr>
          <w:lang w:val="en-US"/>
        </w:rPr>
        <w:t xml:space="preserve">  ' d1 isimli değişkenin DosyaLogger sınıfının LogYaz metoduna işaret etmesi </w:t>
      </w:r>
    </w:p>
    <w:p w:rsidR="006F114E" w:rsidRPr="00B01A37" w:rsidRDefault="006F114E" w:rsidP="006F114E">
      <w:pPr>
        <w:pStyle w:val="BookCode"/>
        <w:rPr>
          <w:lang w:val="en-US"/>
        </w:rPr>
      </w:pPr>
      <w:r w:rsidRPr="00B01A37">
        <w:rPr>
          <w:lang w:val="en-US"/>
        </w:rPr>
        <w:t xml:space="preserve">  ' sağlanmıştır.</w:t>
      </w:r>
    </w:p>
    <w:p w:rsidR="006F114E" w:rsidRPr="00B01A37" w:rsidRDefault="006F114E" w:rsidP="006F114E">
      <w:pPr>
        <w:pStyle w:val="BookCode"/>
        <w:rPr>
          <w:lang w:val="en-US"/>
        </w:rPr>
      </w:pPr>
      <w:r w:rsidRPr="00B01A37">
        <w:rPr>
          <w:lang w:val="en-US"/>
        </w:rPr>
        <w:t xml:space="preserve">  d1 = </w:t>
      </w:r>
      <w:r w:rsidRPr="00B01A37">
        <w:rPr>
          <w:b/>
          <w:bCs/>
          <w:lang w:val="en-US"/>
        </w:rPr>
        <w:t>New</w:t>
      </w:r>
      <w:r w:rsidRPr="00B01A37">
        <w:rPr>
          <w:lang w:val="en-US"/>
        </w:rPr>
        <w:t xml:space="preserve"> LogEventHandler(</w:t>
      </w:r>
      <w:r w:rsidRPr="00B01A37">
        <w:rPr>
          <w:b/>
          <w:bCs/>
          <w:lang w:val="en-US"/>
        </w:rPr>
        <w:t>AddressOf</w:t>
      </w:r>
      <w:r w:rsidRPr="00B01A37">
        <w:rPr>
          <w:lang w:val="en-US"/>
        </w:rPr>
        <w:t xml:space="preserve"> DosyaLogger.LogYaz)</w:t>
      </w:r>
    </w:p>
    <w:p w:rsidR="006F114E" w:rsidRPr="00B01A37" w:rsidRDefault="006F114E" w:rsidP="006F114E">
      <w:pPr>
        <w:pStyle w:val="BookCode"/>
        <w:rPr>
          <w:lang w:val="en-US"/>
        </w:rPr>
      </w:pPr>
      <w:r w:rsidRPr="00B01A37">
        <w:rPr>
          <w:lang w:val="en-US"/>
        </w:rPr>
        <w:t xml:space="preserve">  </w:t>
      </w:r>
      <w:r w:rsidRPr="00B01A37">
        <w:rPr>
          <w:b/>
          <w:bCs/>
          <w:lang w:val="en-US"/>
        </w:rPr>
        <w:t>Dim</w:t>
      </w:r>
      <w:r w:rsidRPr="00B01A37">
        <w:rPr>
          <w:lang w:val="en-US"/>
        </w:rPr>
        <w:t xml:space="preserve"> d2 </w:t>
      </w:r>
      <w:r w:rsidRPr="00B01A37">
        <w:rPr>
          <w:b/>
          <w:bCs/>
          <w:lang w:val="en-US"/>
        </w:rPr>
        <w:t>As</w:t>
      </w:r>
      <w:r w:rsidRPr="00B01A37">
        <w:rPr>
          <w:lang w:val="en-US"/>
        </w:rPr>
        <w:t xml:space="preserve"> LogEventHandler</w:t>
      </w:r>
    </w:p>
    <w:p w:rsidR="006F114E" w:rsidRPr="00B01A37" w:rsidRDefault="006F114E" w:rsidP="006F114E">
      <w:pPr>
        <w:pStyle w:val="BookCode"/>
        <w:rPr>
          <w:lang w:val="en-US"/>
        </w:rPr>
      </w:pPr>
    </w:p>
    <w:p w:rsidR="006F114E" w:rsidRPr="00B01A37" w:rsidRDefault="006F114E" w:rsidP="006F114E">
      <w:pPr>
        <w:pStyle w:val="BookCode"/>
        <w:rPr>
          <w:lang w:val="en-US"/>
        </w:rPr>
      </w:pPr>
      <w:r w:rsidRPr="00B01A37">
        <w:rPr>
          <w:lang w:val="en-US"/>
        </w:rPr>
        <w:t xml:space="preserve">  ' Aynı işlem aşağıdaki şekilde de yapılabilir.</w:t>
      </w:r>
    </w:p>
    <w:p w:rsidR="006F114E" w:rsidRPr="00B01A37" w:rsidRDefault="006F114E" w:rsidP="006F114E">
      <w:pPr>
        <w:pStyle w:val="BookCode"/>
        <w:rPr>
          <w:lang w:val="en-US"/>
        </w:rPr>
      </w:pPr>
      <w:r w:rsidRPr="00B01A37">
        <w:rPr>
          <w:lang w:val="en-US"/>
        </w:rPr>
        <w:t xml:space="preserve">  d2 = </w:t>
      </w:r>
      <w:r w:rsidRPr="00B01A37">
        <w:rPr>
          <w:b/>
          <w:bCs/>
          <w:lang w:val="en-US"/>
        </w:rPr>
        <w:t>AddressOf</w:t>
      </w:r>
      <w:r w:rsidRPr="00B01A37">
        <w:rPr>
          <w:lang w:val="en-US"/>
        </w:rPr>
        <w:t xml:space="preserve"> EkranLogger.Goster</w:t>
      </w:r>
    </w:p>
    <w:p w:rsidR="006F114E" w:rsidRPr="00B01A37" w:rsidRDefault="006F114E" w:rsidP="006F114E">
      <w:pPr>
        <w:pStyle w:val="BookCode"/>
        <w:rPr>
          <w:lang w:val="en-US"/>
        </w:rPr>
      </w:pPr>
    </w:p>
    <w:p w:rsidR="006F114E" w:rsidRPr="00B01A37" w:rsidRDefault="006F114E" w:rsidP="006F114E">
      <w:pPr>
        <w:pStyle w:val="BookCode"/>
        <w:rPr>
          <w:lang w:val="en-US"/>
        </w:rPr>
      </w:pPr>
      <w:r w:rsidRPr="00B01A37">
        <w:rPr>
          <w:lang w:val="en-US"/>
        </w:rPr>
        <w:t xml:space="preserve">  ' Aşağıdaki kodlar ile yapılan işlem sırasıyla DosyaLogger.LogYaz ve </w:t>
      </w:r>
    </w:p>
    <w:p w:rsidR="006F114E" w:rsidRPr="00B01A37" w:rsidRDefault="006F114E" w:rsidP="006F114E">
      <w:pPr>
        <w:pStyle w:val="BookCode"/>
        <w:rPr>
          <w:lang w:val="en-US"/>
        </w:rPr>
      </w:pPr>
      <w:r w:rsidRPr="00B01A37">
        <w:rPr>
          <w:lang w:val="en-US"/>
        </w:rPr>
        <w:t xml:space="preserve">  ' EkranLogger.LogGoster metotlarının çağrımıdır.</w:t>
      </w:r>
    </w:p>
    <w:p w:rsidR="006F114E" w:rsidRPr="00B01A37" w:rsidRDefault="006F114E" w:rsidP="006F114E">
      <w:pPr>
        <w:pStyle w:val="BookCode"/>
        <w:rPr>
          <w:lang w:val="en-US"/>
        </w:rPr>
      </w:pPr>
      <w:r w:rsidRPr="00B01A37">
        <w:rPr>
          <w:lang w:val="en-US"/>
        </w:rPr>
        <w:t xml:space="preserve">  d1("Dosya")</w:t>
      </w:r>
    </w:p>
    <w:p w:rsidR="006F114E" w:rsidRPr="00B01A37" w:rsidRDefault="006F114E" w:rsidP="006F114E">
      <w:pPr>
        <w:pStyle w:val="BookCode"/>
        <w:rPr>
          <w:lang w:val="en-US"/>
        </w:rPr>
      </w:pPr>
      <w:r w:rsidRPr="00B01A37">
        <w:rPr>
          <w:lang w:val="en-US"/>
        </w:rPr>
        <w:t xml:space="preserve">  d2("Ekran")</w:t>
      </w:r>
    </w:p>
    <w:p w:rsidR="006F114E" w:rsidRPr="00B01A37" w:rsidRDefault="006F114E" w:rsidP="006F114E">
      <w:pPr>
        <w:pStyle w:val="BookCode"/>
        <w:rPr>
          <w:b/>
          <w:bCs/>
          <w:lang w:val="en-US"/>
        </w:rPr>
      </w:pPr>
      <w:r w:rsidRPr="00B01A37">
        <w:rPr>
          <w:lang w:val="en-US"/>
        </w:rPr>
        <w:t xml:space="preserve"> </w:t>
      </w:r>
      <w:r w:rsidRPr="00B01A37">
        <w:rPr>
          <w:b/>
          <w:bCs/>
          <w:lang w:val="en-US"/>
        </w:rPr>
        <w:t>End</w:t>
      </w:r>
      <w:r w:rsidRPr="00B01A37">
        <w:rPr>
          <w:lang w:val="en-US"/>
        </w:rPr>
        <w:t xml:space="preserve"> </w:t>
      </w:r>
      <w:r w:rsidRPr="00B01A37">
        <w:rPr>
          <w:b/>
          <w:bCs/>
          <w:lang w:val="en-US"/>
        </w:rPr>
        <w:t>Sub</w:t>
      </w:r>
    </w:p>
    <w:p w:rsidR="006F114E" w:rsidRDefault="006F114E" w:rsidP="006F114E">
      <w:pPr>
        <w:pStyle w:val="BookCode"/>
      </w:pPr>
      <w:r w:rsidRPr="00B01A37">
        <w:rPr>
          <w:b/>
          <w:bCs/>
          <w:lang w:val="en-US"/>
        </w:rPr>
        <w:t>End</w:t>
      </w:r>
      <w:r w:rsidRPr="00B01A37">
        <w:rPr>
          <w:lang w:val="en-US"/>
        </w:rPr>
        <w:t xml:space="preserve"> </w:t>
      </w:r>
      <w:r w:rsidRPr="00B01A37">
        <w:rPr>
          <w:b/>
          <w:bCs/>
          <w:lang w:val="en-US"/>
        </w:rPr>
        <w:t>Class</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127</w:t>
      </w:r>
      <w:r w:rsidR="00F709C6">
        <w:rPr>
          <w:noProof/>
        </w:rPr>
        <w:fldChar w:fldCharType="end"/>
      </w:r>
      <w:r>
        <w:t xml:space="preserve">, </w:t>
      </w:r>
      <w:r w:rsidRPr="00B01A37">
        <w:rPr>
          <w:rStyle w:val="BookItalic"/>
        </w:rPr>
        <w:t>Basit Delege Kullanım Örneği</w:t>
      </w:r>
    </w:p>
    <w:p w:rsidR="006F114E" w:rsidRDefault="006F114E" w:rsidP="006F114E">
      <w:pPr>
        <w:pStyle w:val="BookText"/>
      </w:pPr>
      <w:r>
        <w:lastRenderedPageBreak/>
        <w:t>Nasıl ki bir tamsayı tipi ile hedeflenen içerisinde tamsayıları saklayabilecek bir tip tanımı ise, delege tanımı ile hedeflenen döndürdüğü değer ve parametre listesi belirli bir metot adresini tutabilmektir.</w:t>
      </w:r>
    </w:p>
    <w:p w:rsidR="006F114E" w:rsidRDefault="006F114E" w:rsidP="006F114E">
      <w:pPr>
        <w:pStyle w:val="BookText"/>
      </w:pPr>
      <w:r>
        <w:t>Örnekten de görüleceği üzere, delege değişkenine atanan metodun adı ve parametre isimleri önemli değildir. Önemli olan metodun döndürdüğü değer</w:t>
      </w:r>
      <w:r w:rsidR="00092791">
        <w:t>,</w:t>
      </w:r>
      <w:r>
        <w:t xml:space="preserve"> parametre sayısı ve tipleridir.</w:t>
      </w:r>
    </w:p>
    <w:p w:rsidR="006F114E" w:rsidRDefault="002B6118" w:rsidP="006F114E">
      <w:pPr>
        <w:pStyle w:val="BookInfoText"/>
      </w:pPr>
      <w:r>
        <w:rPr>
          <w:noProof/>
          <w:lang w:eastAsia="tr-TR"/>
        </w:rPr>
        <w:drawing>
          <wp:inline distT="0" distB="0" distL="0" distR="0">
            <wp:extent cx="298450" cy="298450"/>
            <wp:effectExtent l="0" t="0" r="0" b="0"/>
            <wp:docPr id="236" name="Picture 236"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6"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w:t>
      </w:r>
      <w:r w:rsidR="006F114E" w:rsidRPr="00C0426C">
        <w:rPr>
          <w:rStyle w:val="BookConceptDefinitionChar0"/>
        </w:rPr>
        <w:t>delegate</w:t>
      </w:r>
      <w:r w:rsidR="006F114E">
        <w:t xml:space="preserve"> kelimesi ile derleyici tarafından arka planda yapılan işlem </w:t>
      </w:r>
      <w:r w:rsidR="006F114E" w:rsidRPr="00C0426C">
        <w:rPr>
          <w:rStyle w:val="BookConceptDefinitionChar0"/>
        </w:rPr>
        <w:t xml:space="preserve">System.MultiCastDelegate </w:t>
      </w:r>
      <w:r w:rsidR="006F114E">
        <w:t>sınıfını miras alan yeni bir sınıf tanımı yapmaktır.</w:t>
      </w:r>
    </w:p>
    <w:p w:rsidR="006F114E" w:rsidRDefault="006F114E" w:rsidP="006F114E">
      <w:pPr>
        <w:pStyle w:val="H3"/>
      </w:pPr>
      <w:r>
        <w:t>Delege Kullanımı</w:t>
      </w:r>
    </w:p>
    <w:p w:rsidR="006F114E" w:rsidRDefault="00092791" w:rsidP="006F114E">
      <w:pPr>
        <w:pStyle w:val="BookText"/>
        <w:rPr>
          <w:lang w:eastAsia="tr-TR"/>
        </w:rPr>
      </w:pPr>
      <w:r>
        <w:rPr>
          <w:lang w:eastAsia="tr-TR"/>
        </w:rPr>
        <w:t>D</w:t>
      </w:r>
      <w:r w:rsidR="006F114E">
        <w:rPr>
          <w:lang w:eastAsia="tr-TR"/>
        </w:rPr>
        <w:t>elegeler birden fazla metot adresini saklayabilmektedir. Böylece</w:t>
      </w:r>
      <w:r>
        <w:rPr>
          <w:lang w:eastAsia="tr-TR"/>
        </w:rPr>
        <w:t>,</w:t>
      </w:r>
      <w:r w:rsidR="006F114E">
        <w:rPr>
          <w:lang w:eastAsia="tr-TR"/>
        </w:rPr>
        <w:t xml:space="preserve"> bir delege çağrımı ile arka planda, delege tarafından saklı tüm metotlar eklenme sırasıyla otomatik olarak </w:t>
      </w:r>
      <w:r>
        <w:rPr>
          <w:lang w:eastAsia="tr-TR"/>
        </w:rPr>
        <w:t>çağrılmaktadır</w:t>
      </w:r>
      <w:r w:rsidR="006F114E">
        <w:rPr>
          <w:lang w:eastAsia="tr-TR"/>
        </w:rPr>
        <w:t>.</w:t>
      </w:r>
    </w:p>
    <w:p w:rsidR="006F114E" w:rsidRDefault="006F114E" w:rsidP="006F114E">
      <w:pPr>
        <w:pStyle w:val="CSVB"/>
      </w:pPr>
      <w:r>
        <w:t>C#</w:t>
      </w:r>
    </w:p>
    <w:p w:rsidR="006F114E" w:rsidRPr="0024069D" w:rsidRDefault="006F114E" w:rsidP="006F114E">
      <w:pPr>
        <w:pStyle w:val="BookCode"/>
        <w:rPr>
          <w:lang w:val="en-US" w:eastAsia="tr-TR"/>
        </w:rPr>
      </w:pPr>
      <w:r w:rsidRPr="0024069D">
        <w:rPr>
          <w:b/>
          <w:bCs/>
          <w:lang w:val="en-US" w:eastAsia="tr-TR"/>
        </w:rPr>
        <w:t>class</w:t>
      </w:r>
      <w:r w:rsidRPr="0024069D">
        <w:rPr>
          <w:lang w:val="en-US" w:eastAsia="tr-TR"/>
        </w:rPr>
        <w:t xml:space="preserve"> USBPort</w:t>
      </w:r>
      <w:r>
        <w:rPr>
          <w:lang w:val="en-US" w:eastAsia="tr-TR"/>
        </w:rPr>
        <w:t xml:space="preserve"> {</w:t>
      </w:r>
    </w:p>
    <w:p w:rsidR="006F114E" w:rsidRPr="0024069D" w:rsidRDefault="006F114E" w:rsidP="006F114E">
      <w:pPr>
        <w:pStyle w:val="BookCode"/>
        <w:rPr>
          <w:lang w:val="en-US" w:eastAsia="tr-TR"/>
        </w:rPr>
      </w:pPr>
      <w:r w:rsidRPr="0024069D">
        <w:rPr>
          <w:lang w:val="en-US" w:eastAsia="tr-TR"/>
        </w:rPr>
        <w:t xml:space="preserve"> // USB Portun durumunu belirten</w:t>
      </w:r>
      <w:r>
        <w:rPr>
          <w:lang w:val="en-US" w:eastAsia="tr-TR"/>
        </w:rPr>
        <w:t xml:space="preserve"> </w:t>
      </w:r>
      <w:r w:rsidRPr="0024069D">
        <w:rPr>
          <w:lang w:val="en-US" w:eastAsia="tr-TR"/>
        </w:rPr>
        <w:t>sayılabilir tip tanımı aşağıda yapılmıştır.</w:t>
      </w:r>
    </w:p>
    <w:p w:rsidR="006F114E" w:rsidRPr="0024069D" w:rsidRDefault="006F114E" w:rsidP="006F114E">
      <w:pPr>
        <w:pStyle w:val="BookCode"/>
        <w:rPr>
          <w:lang w:val="en-US" w:eastAsia="tr-TR"/>
        </w:rPr>
      </w:pPr>
      <w:r w:rsidRPr="0024069D">
        <w:rPr>
          <w:lang w:val="en-US" w:eastAsia="tr-TR"/>
        </w:rPr>
        <w:t xml:space="preserve"> </w:t>
      </w:r>
      <w:r w:rsidRPr="0024069D">
        <w:rPr>
          <w:b/>
          <w:bCs/>
          <w:lang w:val="en-US" w:eastAsia="tr-TR"/>
        </w:rPr>
        <w:t>public</w:t>
      </w:r>
      <w:r w:rsidRPr="0024069D">
        <w:rPr>
          <w:lang w:val="en-US" w:eastAsia="tr-TR"/>
        </w:rPr>
        <w:t xml:space="preserve"> </w:t>
      </w:r>
      <w:r w:rsidRPr="0024069D">
        <w:rPr>
          <w:b/>
          <w:bCs/>
          <w:lang w:val="en-US" w:eastAsia="tr-TR"/>
        </w:rPr>
        <w:t>enum</w:t>
      </w:r>
      <w:r w:rsidRPr="0024069D">
        <w:rPr>
          <w:lang w:val="en-US" w:eastAsia="tr-TR"/>
        </w:rPr>
        <w:t xml:space="preserve"> UsbDurum {</w:t>
      </w:r>
    </w:p>
    <w:p w:rsidR="006F114E" w:rsidRPr="0024069D" w:rsidRDefault="006F114E" w:rsidP="006F114E">
      <w:pPr>
        <w:pStyle w:val="BookCode"/>
        <w:rPr>
          <w:lang w:val="en-US" w:eastAsia="tr-TR"/>
        </w:rPr>
      </w:pPr>
      <w:r w:rsidRPr="0024069D">
        <w:rPr>
          <w:lang w:val="en-US" w:eastAsia="tr-TR"/>
        </w:rPr>
        <w:t xml:space="preserve">  Açık,</w:t>
      </w:r>
    </w:p>
    <w:p w:rsidR="006F114E" w:rsidRPr="0024069D" w:rsidRDefault="006F114E" w:rsidP="006F114E">
      <w:pPr>
        <w:pStyle w:val="BookCode"/>
        <w:rPr>
          <w:lang w:val="en-US" w:eastAsia="tr-TR"/>
        </w:rPr>
      </w:pPr>
      <w:r w:rsidRPr="0024069D">
        <w:rPr>
          <w:lang w:val="en-US" w:eastAsia="tr-TR"/>
        </w:rPr>
        <w:t xml:space="preserve">  Kapalı</w:t>
      </w:r>
    </w:p>
    <w:p w:rsidR="006F114E" w:rsidRPr="0024069D" w:rsidRDefault="006F114E" w:rsidP="006F114E">
      <w:pPr>
        <w:pStyle w:val="BookCode"/>
        <w:rPr>
          <w:lang w:val="en-US" w:eastAsia="tr-TR"/>
        </w:rPr>
      </w:pPr>
      <w:r w:rsidRPr="0024069D">
        <w:rPr>
          <w:lang w:val="en-US" w:eastAsia="tr-TR"/>
        </w:rPr>
        <w:t xml:space="preserve"> }</w:t>
      </w:r>
    </w:p>
    <w:p w:rsidR="006F114E" w:rsidRPr="0024069D" w:rsidRDefault="006F114E" w:rsidP="006F114E">
      <w:pPr>
        <w:pStyle w:val="BookCode"/>
        <w:rPr>
          <w:lang w:val="en-US" w:eastAsia="tr-TR"/>
        </w:rPr>
      </w:pPr>
    </w:p>
    <w:p w:rsidR="006F114E" w:rsidRPr="0024069D" w:rsidRDefault="006F114E" w:rsidP="006F114E">
      <w:pPr>
        <w:pStyle w:val="BookCode"/>
        <w:rPr>
          <w:lang w:val="en-US" w:eastAsia="tr-TR"/>
        </w:rPr>
      </w:pPr>
      <w:r w:rsidRPr="0024069D">
        <w:rPr>
          <w:lang w:val="en-US" w:eastAsia="tr-TR"/>
        </w:rPr>
        <w:t xml:space="preserve"> // Aktif USB nesnesi port durumunu belirten alan tanımı.</w:t>
      </w:r>
    </w:p>
    <w:p w:rsidR="006F114E" w:rsidRPr="0024069D" w:rsidRDefault="006F114E" w:rsidP="006F114E">
      <w:pPr>
        <w:pStyle w:val="BookCode"/>
        <w:rPr>
          <w:lang w:val="en-US" w:eastAsia="tr-TR"/>
        </w:rPr>
      </w:pPr>
      <w:r w:rsidRPr="0024069D">
        <w:rPr>
          <w:lang w:val="en-US" w:eastAsia="tr-TR"/>
        </w:rPr>
        <w:t xml:space="preserve"> </w:t>
      </w:r>
      <w:r w:rsidRPr="0024069D">
        <w:rPr>
          <w:b/>
          <w:bCs/>
          <w:lang w:val="en-US" w:eastAsia="tr-TR"/>
        </w:rPr>
        <w:t>private</w:t>
      </w:r>
      <w:r w:rsidRPr="0024069D">
        <w:rPr>
          <w:lang w:val="en-US" w:eastAsia="tr-TR"/>
        </w:rPr>
        <w:t xml:space="preserve"> UsbDurum durum = UsbDurum.Kapalı;</w:t>
      </w:r>
    </w:p>
    <w:p w:rsidR="006F114E" w:rsidRPr="0024069D" w:rsidRDefault="006F114E" w:rsidP="006F114E">
      <w:pPr>
        <w:pStyle w:val="BookCode"/>
        <w:rPr>
          <w:lang w:val="en-US" w:eastAsia="tr-TR"/>
        </w:rPr>
      </w:pPr>
    </w:p>
    <w:p w:rsidR="006F114E" w:rsidRPr="0024069D" w:rsidRDefault="006F114E" w:rsidP="006F114E">
      <w:pPr>
        <w:pStyle w:val="BookCode"/>
        <w:rPr>
          <w:lang w:val="en-US" w:eastAsia="tr-TR"/>
        </w:rPr>
      </w:pPr>
      <w:r w:rsidRPr="0024069D">
        <w:rPr>
          <w:lang w:val="en-US" w:eastAsia="tr-TR"/>
        </w:rPr>
        <w:t xml:space="preserve"> // Nesne tarafından USB porta bağlanılması veya port</w:t>
      </w:r>
      <w:r>
        <w:rPr>
          <w:lang w:val="en-US" w:eastAsia="tr-TR"/>
        </w:rPr>
        <w:t xml:space="preserve"> </w:t>
      </w:r>
      <w:r w:rsidRPr="0024069D">
        <w:rPr>
          <w:lang w:val="en-US" w:eastAsia="tr-TR"/>
        </w:rPr>
        <w:t xml:space="preserve">bağlantısının </w:t>
      </w:r>
      <w:r>
        <w:rPr>
          <w:lang w:val="en-US" w:eastAsia="tr-TR"/>
        </w:rPr>
        <w:br/>
        <w:t xml:space="preserve"> // k</w:t>
      </w:r>
      <w:r w:rsidRPr="0024069D">
        <w:rPr>
          <w:lang w:val="en-US" w:eastAsia="tr-TR"/>
        </w:rPr>
        <w:t>apatılması</w:t>
      </w:r>
      <w:r w:rsidR="00092791">
        <w:rPr>
          <w:lang w:val="en-US" w:eastAsia="tr-TR"/>
        </w:rPr>
        <w:t xml:space="preserve"> </w:t>
      </w:r>
      <w:r w:rsidRPr="0024069D">
        <w:rPr>
          <w:lang w:val="en-US" w:eastAsia="tr-TR"/>
        </w:rPr>
        <w:t>durumunda haberleşme amacıyla</w:t>
      </w:r>
      <w:r w:rsidR="00092791">
        <w:rPr>
          <w:lang w:val="en-US" w:eastAsia="tr-TR"/>
        </w:rPr>
        <w:t xml:space="preserve"> </w:t>
      </w:r>
      <w:r w:rsidRPr="0024069D">
        <w:rPr>
          <w:lang w:val="en-US" w:eastAsia="tr-TR"/>
        </w:rPr>
        <w:t>kullanılan delege tanımı aşağıda</w:t>
      </w:r>
    </w:p>
    <w:p w:rsidR="006F114E" w:rsidRPr="0024069D" w:rsidRDefault="006F114E" w:rsidP="006F114E">
      <w:pPr>
        <w:pStyle w:val="BookCode"/>
        <w:rPr>
          <w:lang w:val="en-US" w:eastAsia="tr-TR"/>
        </w:rPr>
      </w:pPr>
      <w:r w:rsidRPr="0024069D">
        <w:rPr>
          <w:lang w:val="en-US" w:eastAsia="tr-TR"/>
        </w:rPr>
        <w:t xml:space="preserve"> // yapılmıştır.</w:t>
      </w:r>
    </w:p>
    <w:p w:rsidR="006F114E" w:rsidRPr="0024069D" w:rsidRDefault="006F114E" w:rsidP="006F114E">
      <w:pPr>
        <w:pStyle w:val="BookCode"/>
        <w:rPr>
          <w:lang w:val="en-US" w:eastAsia="tr-TR"/>
        </w:rPr>
      </w:pPr>
      <w:r w:rsidRPr="0024069D">
        <w:rPr>
          <w:lang w:val="en-US" w:eastAsia="tr-TR"/>
        </w:rPr>
        <w:t xml:space="preserve"> </w:t>
      </w:r>
      <w:r w:rsidRPr="0024069D">
        <w:rPr>
          <w:b/>
          <w:bCs/>
          <w:lang w:val="en-US" w:eastAsia="tr-TR"/>
        </w:rPr>
        <w:t>public</w:t>
      </w:r>
      <w:r w:rsidRPr="0024069D">
        <w:rPr>
          <w:lang w:val="en-US" w:eastAsia="tr-TR"/>
        </w:rPr>
        <w:t xml:space="preserve"> </w:t>
      </w:r>
      <w:r w:rsidRPr="0024069D">
        <w:rPr>
          <w:b/>
          <w:bCs/>
          <w:lang w:val="en-US" w:eastAsia="tr-TR"/>
        </w:rPr>
        <w:t>delegate</w:t>
      </w:r>
      <w:r w:rsidRPr="0024069D">
        <w:rPr>
          <w:lang w:val="en-US" w:eastAsia="tr-TR"/>
        </w:rPr>
        <w:t xml:space="preserve"> </w:t>
      </w:r>
      <w:r w:rsidRPr="0024069D">
        <w:rPr>
          <w:b/>
          <w:bCs/>
          <w:lang w:val="en-US" w:eastAsia="tr-TR"/>
        </w:rPr>
        <w:t>void</w:t>
      </w:r>
      <w:r w:rsidRPr="0024069D">
        <w:rPr>
          <w:lang w:val="en-US" w:eastAsia="tr-TR"/>
        </w:rPr>
        <w:t xml:space="preserve"> UsbDurumEventHandler(UsbDurum status);</w:t>
      </w:r>
    </w:p>
    <w:p w:rsidR="006F114E" w:rsidRPr="0024069D" w:rsidRDefault="006F114E" w:rsidP="006F114E">
      <w:pPr>
        <w:pStyle w:val="BookCode"/>
        <w:rPr>
          <w:lang w:val="en-US" w:eastAsia="tr-TR"/>
        </w:rPr>
      </w:pPr>
    </w:p>
    <w:p w:rsidR="006F114E" w:rsidRPr="0024069D" w:rsidRDefault="006F114E" w:rsidP="006F114E">
      <w:pPr>
        <w:pStyle w:val="BookCode"/>
        <w:rPr>
          <w:lang w:val="en-US" w:eastAsia="tr-TR"/>
        </w:rPr>
      </w:pPr>
      <w:r w:rsidRPr="0024069D">
        <w:rPr>
          <w:lang w:val="en-US" w:eastAsia="tr-TR"/>
        </w:rPr>
        <w:t xml:space="preserve"> // Delege tipinde alan tanımı.</w:t>
      </w:r>
    </w:p>
    <w:p w:rsidR="006F114E" w:rsidRPr="0024069D" w:rsidRDefault="006F114E" w:rsidP="006F114E">
      <w:pPr>
        <w:pStyle w:val="BookCode"/>
        <w:rPr>
          <w:lang w:val="en-US" w:eastAsia="tr-TR"/>
        </w:rPr>
      </w:pPr>
      <w:r w:rsidRPr="0024069D">
        <w:rPr>
          <w:lang w:val="en-US" w:eastAsia="tr-TR"/>
        </w:rPr>
        <w:t xml:space="preserve"> </w:t>
      </w:r>
      <w:r w:rsidRPr="0024069D">
        <w:rPr>
          <w:b/>
          <w:bCs/>
          <w:lang w:val="en-US" w:eastAsia="tr-TR"/>
        </w:rPr>
        <w:t>private</w:t>
      </w:r>
      <w:r w:rsidRPr="0024069D">
        <w:rPr>
          <w:lang w:val="en-US" w:eastAsia="tr-TR"/>
        </w:rPr>
        <w:t xml:space="preserve"> UsbDurumEventHandler durumDelegesi = </w:t>
      </w:r>
      <w:r w:rsidRPr="0024069D">
        <w:rPr>
          <w:b/>
          <w:bCs/>
          <w:lang w:val="en-US" w:eastAsia="tr-TR"/>
        </w:rPr>
        <w:t>null</w:t>
      </w:r>
      <w:r w:rsidRPr="0024069D">
        <w:rPr>
          <w:lang w:val="en-US" w:eastAsia="tr-TR"/>
        </w:rPr>
        <w:t>;</w:t>
      </w:r>
    </w:p>
    <w:p w:rsidR="006F114E" w:rsidRPr="0024069D" w:rsidRDefault="006F114E" w:rsidP="006F114E">
      <w:pPr>
        <w:pStyle w:val="BookCode"/>
        <w:rPr>
          <w:lang w:val="en-US" w:eastAsia="tr-TR"/>
        </w:rPr>
      </w:pPr>
    </w:p>
    <w:p w:rsidR="006F114E" w:rsidRPr="0024069D" w:rsidRDefault="006F114E" w:rsidP="006F114E">
      <w:pPr>
        <w:pStyle w:val="BookCode"/>
        <w:rPr>
          <w:lang w:val="en-US" w:eastAsia="tr-TR"/>
        </w:rPr>
      </w:pPr>
      <w:r w:rsidRPr="0024069D">
        <w:rPr>
          <w:lang w:val="en-US" w:eastAsia="tr-TR"/>
        </w:rPr>
        <w:t xml:space="preserve"> </w:t>
      </w:r>
      <w:r w:rsidRPr="0024069D">
        <w:rPr>
          <w:b/>
          <w:bCs/>
          <w:lang w:val="en-US" w:eastAsia="tr-TR"/>
        </w:rPr>
        <w:t>public</w:t>
      </w:r>
      <w:r w:rsidRPr="0024069D">
        <w:rPr>
          <w:lang w:val="en-US" w:eastAsia="tr-TR"/>
        </w:rPr>
        <w:t xml:space="preserve"> </w:t>
      </w:r>
      <w:r w:rsidRPr="0024069D">
        <w:rPr>
          <w:b/>
          <w:bCs/>
          <w:lang w:val="en-US" w:eastAsia="tr-TR"/>
        </w:rPr>
        <w:t>void</w:t>
      </w:r>
      <w:r w:rsidRPr="0024069D">
        <w:rPr>
          <w:lang w:val="en-US" w:eastAsia="tr-TR"/>
        </w:rPr>
        <w:t xml:space="preserve"> Aç()</w:t>
      </w:r>
      <w:r>
        <w:rPr>
          <w:lang w:val="en-US" w:eastAsia="tr-TR"/>
        </w:rPr>
        <w:t xml:space="preserve"> {</w:t>
      </w:r>
    </w:p>
    <w:p w:rsidR="006F114E" w:rsidRDefault="006F114E" w:rsidP="006F114E">
      <w:pPr>
        <w:pStyle w:val="BookCode"/>
        <w:rPr>
          <w:lang w:val="en-US" w:eastAsia="tr-TR"/>
        </w:rPr>
      </w:pPr>
      <w:r w:rsidRPr="0024069D">
        <w:rPr>
          <w:lang w:val="en-US" w:eastAsia="tr-TR"/>
        </w:rPr>
        <w:t xml:space="preserve">  // Programcı bu metodu çağırarak nesnenin USB porta bağlanmasını</w:t>
      </w:r>
      <w:r>
        <w:rPr>
          <w:lang w:val="en-US" w:eastAsia="tr-TR"/>
        </w:rPr>
        <w:br/>
        <w:t xml:space="preserve">  //</w:t>
      </w:r>
      <w:r w:rsidRPr="0024069D">
        <w:rPr>
          <w:lang w:val="en-US" w:eastAsia="tr-TR"/>
        </w:rPr>
        <w:t xml:space="preserve"> sağlamaktadır.</w:t>
      </w:r>
    </w:p>
    <w:p w:rsidR="006F114E" w:rsidRPr="0024069D" w:rsidRDefault="006F114E" w:rsidP="006F114E">
      <w:pPr>
        <w:pStyle w:val="BookCode"/>
        <w:rPr>
          <w:lang w:val="en-US" w:eastAsia="tr-TR"/>
        </w:rPr>
      </w:pPr>
      <w:r w:rsidRPr="0024069D">
        <w:rPr>
          <w:lang w:val="en-US" w:eastAsia="tr-TR"/>
        </w:rPr>
        <w:t xml:space="preserve">  durum = UsbDurum.Açık;</w:t>
      </w:r>
    </w:p>
    <w:p w:rsidR="006F114E" w:rsidRPr="0024069D" w:rsidRDefault="006F114E" w:rsidP="006F114E">
      <w:pPr>
        <w:pStyle w:val="BookCode"/>
        <w:rPr>
          <w:lang w:val="en-US" w:eastAsia="tr-TR"/>
        </w:rPr>
      </w:pPr>
    </w:p>
    <w:p w:rsidR="006F114E" w:rsidRPr="0024069D" w:rsidRDefault="006F114E" w:rsidP="006F114E">
      <w:pPr>
        <w:pStyle w:val="BookCode"/>
        <w:rPr>
          <w:lang w:val="en-US" w:eastAsia="tr-TR"/>
        </w:rPr>
      </w:pPr>
      <w:r w:rsidRPr="0024069D">
        <w:rPr>
          <w:lang w:val="en-US" w:eastAsia="tr-TR"/>
        </w:rPr>
        <w:lastRenderedPageBreak/>
        <w:t xml:space="preserve">  // durumDelegesi isimli alana geçerli bir değer atanmış ise bu delegeyi</w:t>
      </w:r>
      <w:r>
        <w:rPr>
          <w:lang w:val="en-US" w:eastAsia="tr-TR"/>
        </w:rPr>
        <w:br/>
        <w:t xml:space="preserve">  // </w:t>
      </w:r>
      <w:r w:rsidRPr="0024069D">
        <w:rPr>
          <w:lang w:val="en-US" w:eastAsia="tr-TR"/>
        </w:rPr>
        <w:t>çağır.</w:t>
      </w:r>
    </w:p>
    <w:p w:rsidR="006F114E" w:rsidRPr="0024069D" w:rsidRDefault="006F114E" w:rsidP="006F114E">
      <w:pPr>
        <w:pStyle w:val="BookCode"/>
        <w:rPr>
          <w:lang w:val="en-US" w:eastAsia="tr-TR"/>
        </w:rPr>
      </w:pPr>
      <w:r w:rsidRPr="0024069D">
        <w:rPr>
          <w:lang w:val="en-US" w:eastAsia="tr-TR"/>
        </w:rPr>
        <w:t xml:space="preserve">  </w:t>
      </w:r>
      <w:r w:rsidRPr="0024069D">
        <w:rPr>
          <w:b/>
          <w:bCs/>
          <w:lang w:val="en-US" w:eastAsia="tr-TR"/>
        </w:rPr>
        <w:t>if</w:t>
      </w:r>
      <w:r w:rsidRPr="0024069D">
        <w:rPr>
          <w:lang w:val="en-US" w:eastAsia="tr-TR"/>
        </w:rPr>
        <w:t xml:space="preserve"> (durumDelegesi != </w:t>
      </w:r>
      <w:r w:rsidRPr="0024069D">
        <w:rPr>
          <w:b/>
          <w:bCs/>
          <w:lang w:val="en-US" w:eastAsia="tr-TR"/>
        </w:rPr>
        <w:t>null</w:t>
      </w:r>
      <w:r w:rsidRPr="0024069D">
        <w:rPr>
          <w:lang w:val="en-US" w:eastAsia="tr-TR"/>
        </w:rPr>
        <w:t>)</w:t>
      </w:r>
    </w:p>
    <w:p w:rsidR="006F114E" w:rsidRPr="0024069D" w:rsidRDefault="006F114E" w:rsidP="006F114E">
      <w:pPr>
        <w:pStyle w:val="BookCode"/>
        <w:rPr>
          <w:lang w:val="en-US" w:eastAsia="tr-TR"/>
        </w:rPr>
      </w:pPr>
      <w:r w:rsidRPr="0024069D">
        <w:rPr>
          <w:lang w:val="en-US" w:eastAsia="tr-TR"/>
        </w:rPr>
        <w:t xml:space="preserve">      durumDelegesi(UsbDurum.Açık);</w:t>
      </w:r>
    </w:p>
    <w:p w:rsidR="006F114E" w:rsidRPr="0024069D" w:rsidRDefault="006F114E" w:rsidP="006F114E">
      <w:pPr>
        <w:pStyle w:val="BookCode"/>
        <w:rPr>
          <w:lang w:val="en-US" w:eastAsia="tr-TR"/>
        </w:rPr>
      </w:pPr>
      <w:r w:rsidRPr="0024069D">
        <w:rPr>
          <w:lang w:val="en-US" w:eastAsia="tr-TR"/>
        </w:rPr>
        <w:t xml:space="preserve"> }</w:t>
      </w:r>
    </w:p>
    <w:p w:rsidR="006F114E" w:rsidRPr="0024069D" w:rsidRDefault="006F114E" w:rsidP="006F114E">
      <w:pPr>
        <w:pStyle w:val="BookCode"/>
        <w:rPr>
          <w:lang w:val="en-US" w:eastAsia="tr-TR"/>
        </w:rPr>
      </w:pPr>
    </w:p>
    <w:p w:rsidR="006F114E" w:rsidRPr="0024069D" w:rsidRDefault="006F114E" w:rsidP="006F114E">
      <w:pPr>
        <w:pStyle w:val="BookCode"/>
        <w:rPr>
          <w:lang w:val="en-US" w:eastAsia="tr-TR"/>
        </w:rPr>
      </w:pPr>
      <w:r w:rsidRPr="0024069D">
        <w:rPr>
          <w:lang w:val="en-US" w:eastAsia="tr-TR"/>
        </w:rPr>
        <w:t xml:space="preserve"> </w:t>
      </w:r>
      <w:r w:rsidRPr="0024069D">
        <w:rPr>
          <w:b/>
          <w:bCs/>
          <w:lang w:val="en-US" w:eastAsia="tr-TR"/>
        </w:rPr>
        <w:t>public</w:t>
      </w:r>
      <w:r w:rsidRPr="0024069D">
        <w:rPr>
          <w:lang w:val="en-US" w:eastAsia="tr-TR"/>
        </w:rPr>
        <w:t xml:space="preserve"> </w:t>
      </w:r>
      <w:r w:rsidRPr="0024069D">
        <w:rPr>
          <w:b/>
          <w:bCs/>
          <w:lang w:val="en-US" w:eastAsia="tr-TR"/>
        </w:rPr>
        <w:t>void</w:t>
      </w:r>
      <w:r w:rsidRPr="0024069D">
        <w:rPr>
          <w:lang w:val="en-US" w:eastAsia="tr-TR"/>
        </w:rPr>
        <w:t xml:space="preserve"> Kapat()</w:t>
      </w:r>
      <w:r>
        <w:rPr>
          <w:lang w:val="en-US" w:eastAsia="tr-TR"/>
        </w:rPr>
        <w:t xml:space="preserve"> {</w:t>
      </w:r>
    </w:p>
    <w:p w:rsidR="006F114E" w:rsidRPr="0024069D" w:rsidRDefault="006F114E" w:rsidP="006F114E">
      <w:pPr>
        <w:pStyle w:val="BookCode"/>
        <w:rPr>
          <w:lang w:val="en-US" w:eastAsia="tr-TR"/>
        </w:rPr>
      </w:pPr>
      <w:r w:rsidRPr="0024069D">
        <w:rPr>
          <w:lang w:val="en-US" w:eastAsia="tr-TR"/>
        </w:rPr>
        <w:t xml:space="preserve">  durum = UsbDurum.Kapalı;</w:t>
      </w:r>
    </w:p>
    <w:p w:rsidR="006F114E" w:rsidRPr="0024069D" w:rsidRDefault="006F114E" w:rsidP="006F114E">
      <w:pPr>
        <w:pStyle w:val="BookCode"/>
        <w:rPr>
          <w:lang w:val="en-US" w:eastAsia="tr-TR"/>
        </w:rPr>
      </w:pPr>
      <w:r w:rsidRPr="0024069D">
        <w:rPr>
          <w:lang w:val="en-US" w:eastAsia="tr-TR"/>
        </w:rPr>
        <w:t xml:space="preserve">  </w:t>
      </w:r>
      <w:r w:rsidRPr="0024069D">
        <w:rPr>
          <w:b/>
          <w:bCs/>
          <w:lang w:val="en-US" w:eastAsia="tr-TR"/>
        </w:rPr>
        <w:t>if</w:t>
      </w:r>
      <w:r w:rsidRPr="0024069D">
        <w:rPr>
          <w:lang w:val="en-US" w:eastAsia="tr-TR"/>
        </w:rPr>
        <w:t xml:space="preserve"> (durumDelegesi != </w:t>
      </w:r>
      <w:r w:rsidRPr="0024069D">
        <w:rPr>
          <w:b/>
          <w:bCs/>
          <w:lang w:val="en-US" w:eastAsia="tr-TR"/>
        </w:rPr>
        <w:t>null</w:t>
      </w:r>
      <w:r w:rsidRPr="0024069D">
        <w:rPr>
          <w:lang w:val="en-US" w:eastAsia="tr-TR"/>
        </w:rPr>
        <w:t>)</w:t>
      </w:r>
    </w:p>
    <w:p w:rsidR="006F114E" w:rsidRPr="0024069D" w:rsidRDefault="006F114E" w:rsidP="006F114E">
      <w:pPr>
        <w:pStyle w:val="BookCode"/>
        <w:rPr>
          <w:lang w:val="en-US" w:eastAsia="tr-TR"/>
        </w:rPr>
      </w:pPr>
      <w:r w:rsidRPr="0024069D">
        <w:rPr>
          <w:lang w:val="en-US" w:eastAsia="tr-TR"/>
        </w:rPr>
        <w:t xml:space="preserve">      durumDelegesi(UsbDurum.Kapalı);</w:t>
      </w:r>
    </w:p>
    <w:p w:rsidR="006F114E" w:rsidRPr="0024069D" w:rsidRDefault="006F114E" w:rsidP="006F114E">
      <w:pPr>
        <w:pStyle w:val="BookCode"/>
        <w:rPr>
          <w:lang w:val="en-US" w:eastAsia="tr-TR"/>
        </w:rPr>
      </w:pPr>
      <w:r w:rsidRPr="0024069D">
        <w:rPr>
          <w:lang w:val="en-US" w:eastAsia="tr-TR"/>
        </w:rPr>
        <w:t xml:space="preserve"> }</w:t>
      </w:r>
    </w:p>
    <w:p w:rsidR="006F114E" w:rsidRPr="0024069D" w:rsidRDefault="006F114E" w:rsidP="006F114E">
      <w:pPr>
        <w:pStyle w:val="BookCode"/>
        <w:rPr>
          <w:lang w:val="en-US" w:eastAsia="tr-TR"/>
        </w:rPr>
      </w:pPr>
    </w:p>
    <w:p w:rsidR="006F114E" w:rsidRPr="0024069D" w:rsidRDefault="006F114E" w:rsidP="006F114E">
      <w:pPr>
        <w:pStyle w:val="BookCode"/>
        <w:rPr>
          <w:lang w:val="en-US" w:eastAsia="tr-TR"/>
        </w:rPr>
      </w:pPr>
      <w:r w:rsidRPr="0024069D">
        <w:rPr>
          <w:lang w:val="en-US" w:eastAsia="tr-TR"/>
        </w:rPr>
        <w:t xml:space="preserve"> // Metodun kullanım amacı, nesnenin durumu değiştiğinde haberdar olabilmek </w:t>
      </w:r>
      <w:r>
        <w:rPr>
          <w:lang w:val="en-US" w:eastAsia="tr-TR"/>
        </w:rPr>
        <w:br/>
        <w:t xml:space="preserve"> // </w:t>
      </w:r>
      <w:r w:rsidRPr="0024069D">
        <w:rPr>
          <w:lang w:val="en-US" w:eastAsia="tr-TR"/>
        </w:rPr>
        <w:t>amacıyla programcının</w:t>
      </w:r>
      <w:r>
        <w:rPr>
          <w:lang w:val="en-US" w:eastAsia="tr-TR"/>
        </w:rPr>
        <w:t xml:space="preserve"> </w:t>
      </w:r>
      <w:r w:rsidRPr="0024069D">
        <w:rPr>
          <w:lang w:val="en-US" w:eastAsia="tr-TR"/>
        </w:rPr>
        <w:t>istediği metodun kaydını yaptırabilmesidir.</w:t>
      </w:r>
    </w:p>
    <w:p w:rsidR="006F114E" w:rsidRPr="0024069D" w:rsidRDefault="006F114E" w:rsidP="006F114E">
      <w:pPr>
        <w:pStyle w:val="BookCode"/>
        <w:rPr>
          <w:lang w:val="en-US" w:eastAsia="tr-TR"/>
        </w:rPr>
      </w:pPr>
      <w:r w:rsidRPr="0024069D">
        <w:rPr>
          <w:lang w:val="en-US" w:eastAsia="tr-TR"/>
        </w:rPr>
        <w:t xml:space="preserve"> </w:t>
      </w:r>
      <w:r w:rsidRPr="0024069D">
        <w:rPr>
          <w:b/>
          <w:bCs/>
          <w:lang w:val="en-US" w:eastAsia="tr-TR"/>
        </w:rPr>
        <w:t>public</w:t>
      </w:r>
      <w:r w:rsidRPr="0024069D">
        <w:rPr>
          <w:lang w:val="en-US" w:eastAsia="tr-TR"/>
        </w:rPr>
        <w:t xml:space="preserve"> </w:t>
      </w:r>
      <w:r w:rsidRPr="0024069D">
        <w:rPr>
          <w:b/>
          <w:bCs/>
          <w:lang w:val="en-US" w:eastAsia="tr-TR"/>
        </w:rPr>
        <w:t>void</w:t>
      </w:r>
      <w:r w:rsidRPr="0024069D">
        <w:rPr>
          <w:lang w:val="en-US" w:eastAsia="tr-TR"/>
        </w:rPr>
        <w:t xml:space="preserve"> DurumEventHandlerEkle(UsbDurumEventHandler handler)</w:t>
      </w:r>
      <w:r>
        <w:rPr>
          <w:lang w:val="en-US" w:eastAsia="tr-TR"/>
        </w:rPr>
        <w:t xml:space="preserve"> {</w:t>
      </w:r>
    </w:p>
    <w:p w:rsidR="006F114E" w:rsidRPr="0024069D" w:rsidRDefault="006F114E" w:rsidP="006F114E">
      <w:pPr>
        <w:pStyle w:val="BookCode"/>
        <w:rPr>
          <w:lang w:val="en-US" w:eastAsia="tr-TR"/>
        </w:rPr>
      </w:pPr>
      <w:r w:rsidRPr="0024069D">
        <w:rPr>
          <w:lang w:val="en-US" w:eastAsia="tr-TR"/>
        </w:rPr>
        <w:t xml:space="preserve">  // handler isimli parametre ile belirtilen metot adresinidelege içerisine </w:t>
      </w:r>
      <w:r>
        <w:rPr>
          <w:lang w:val="en-US" w:eastAsia="tr-TR"/>
        </w:rPr>
        <w:br/>
        <w:t xml:space="preserve">  // </w:t>
      </w:r>
      <w:r w:rsidRPr="0024069D">
        <w:rPr>
          <w:lang w:val="en-US" w:eastAsia="tr-TR"/>
        </w:rPr>
        <w:t>ekle.</w:t>
      </w:r>
    </w:p>
    <w:p w:rsidR="006F114E" w:rsidRPr="0024069D" w:rsidRDefault="006F114E" w:rsidP="006F114E">
      <w:pPr>
        <w:pStyle w:val="BookCode"/>
        <w:rPr>
          <w:lang w:val="en-US" w:eastAsia="tr-TR"/>
        </w:rPr>
      </w:pPr>
      <w:r w:rsidRPr="0024069D">
        <w:rPr>
          <w:lang w:val="en-US" w:eastAsia="tr-TR"/>
        </w:rPr>
        <w:t xml:space="preserve">  durumDelegesi += handler;</w:t>
      </w:r>
    </w:p>
    <w:p w:rsidR="006F114E" w:rsidRPr="0024069D" w:rsidRDefault="006F114E" w:rsidP="006F114E">
      <w:pPr>
        <w:pStyle w:val="BookCode"/>
        <w:rPr>
          <w:lang w:val="en-US" w:eastAsia="tr-TR"/>
        </w:rPr>
      </w:pPr>
      <w:r w:rsidRPr="0024069D">
        <w:rPr>
          <w:lang w:val="en-US" w:eastAsia="tr-TR"/>
        </w:rPr>
        <w:t xml:space="preserve"> }</w:t>
      </w:r>
    </w:p>
    <w:p w:rsidR="006F114E" w:rsidRPr="0024069D" w:rsidRDefault="006F114E" w:rsidP="006F114E">
      <w:pPr>
        <w:pStyle w:val="BookCode"/>
        <w:rPr>
          <w:lang w:val="en-US" w:eastAsia="tr-TR"/>
        </w:rPr>
      </w:pPr>
    </w:p>
    <w:p w:rsidR="006F114E" w:rsidRPr="0024069D" w:rsidRDefault="006F114E" w:rsidP="006F114E">
      <w:pPr>
        <w:pStyle w:val="BookCode"/>
        <w:rPr>
          <w:lang w:val="en-US" w:eastAsia="tr-TR"/>
        </w:rPr>
      </w:pPr>
      <w:r w:rsidRPr="0024069D">
        <w:rPr>
          <w:lang w:val="en-US" w:eastAsia="tr-TR"/>
        </w:rPr>
        <w:t xml:space="preserve"> // Metodun kullanım amacı, daha önce delegeye eklenen bir metodun</w:t>
      </w:r>
      <w:r>
        <w:rPr>
          <w:lang w:val="en-US" w:eastAsia="tr-TR"/>
        </w:rPr>
        <w:br/>
        <w:t xml:space="preserve"> // </w:t>
      </w:r>
      <w:r w:rsidRPr="0024069D">
        <w:rPr>
          <w:lang w:val="en-US" w:eastAsia="tr-TR"/>
        </w:rPr>
        <w:t>çıkarılmasıdır.</w:t>
      </w:r>
    </w:p>
    <w:p w:rsidR="006F114E" w:rsidRPr="0024069D" w:rsidRDefault="006F114E" w:rsidP="006F114E">
      <w:pPr>
        <w:pStyle w:val="BookCode"/>
        <w:rPr>
          <w:lang w:val="en-US" w:eastAsia="tr-TR"/>
        </w:rPr>
      </w:pPr>
      <w:r w:rsidRPr="0024069D">
        <w:rPr>
          <w:lang w:val="en-US" w:eastAsia="tr-TR"/>
        </w:rPr>
        <w:t xml:space="preserve"> </w:t>
      </w:r>
      <w:r w:rsidRPr="0024069D">
        <w:rPr>
          <w:b/>
          <w:bCs/>
          <w:lang w:val="en-US" w:eastAsia="tr-TR"/>
        </w:rPr>
        <w:t>public</w:t>
      </w:r>
      <w:r w:rsidRPr="0024069D">
        <w:rPr>
          <w:lang w:val="en-US" w:eastAsia="tr-TR"/>
        </w:rPr>
        <w:t xml:space="preserve"> </w:t>
      </w:r>
      <w:r w:rsidRPr="0024069D">
        <w:rPr>
          <w:b/>
          <w:bCs/>
          <w:lang w:val="en-US" w:eastAsia="tr-TR"/>
        </w:rPr>
        <w:t>void</w:t>
      </w:r>
      <w:r w:rsidRPr="0024069D">
        <w:rPr>
          <w:lang w:val="en-US" w:eastAsia="tr-TR"/>
        </w:rPr>
        <w:t xml:space="preserve"> DurumEventHandlerÇıkar(UsbDurumEventHandler handler)</w:t>
      </w:r>
      <w:r>
        <w:rPr>
          <w:lang w:val="en-US" w:eastAsia="tr-TR"/>
        </w:rPr>
        <w:t xml:space="preserve"> {</w:t>
      </w:r>
    </w:p>
    <w:p w:rsidR="006F114E" w:rsidRPr="0024069D" w:rsidRDefault="006F114E" w:rsidP="006F114E">
      <w:pPr>
        <w:pStyle w:val="BookCode"/>
        <w:rPr>
          <w:lang w:val="en-US" w:eastAsia="tr-TR"/>
        </w:rPr>
      </w:pPr>
      <w:r w:rsidRPr="0024069D">
        <w:rPr>
          <w:lang w:val="en-US" w:eastAsia="tr-TR"/>
        </w:rPr>
        <w:t xml:space="preserve">  // handler isimli parametre ile belirtilen metot adresini delege </w:t>
      </w:r>
      <w:r>
        <w:rPr>
          <w:lang w:val="en-US" w:eastAsia="tr-TR"/>
        </w:rPr>
        <w:br/>
        <w:t xml:space="preserve">  // </w:t>
      </w:r>
      <w:r w:rsidRPr="0024069D">
        <w:rPr>
          <w:lang w:val="en-US" w:eastAsia="tr-TR"/>
        </w:rPr>
        <w:t>içerisinden çıkar.</w:t>
      </w:r>
    </w:p>
    <w:p w:rsidR="006F114E" w:rsidRPr="0024069D" w:rsidRDefault="006F114E" w:rsidP="006F114E">
      <w:pPr>
        <w:pStyle w:val="BookCode"/>
        <w:rPr>
          <w:lang w:val="en-US" w:eastAsia="tr-TR"/>
        </w:rPr>
      </w:pPr>
      <w:r w:rsidRPr="0024069D">
        <w:rPr>
          <w:lang w:val="en-US" w:eastAsia="tr-TR"/>
        </w:rPr>
        <w:t xml:space="preserve">  durumDelegesi -= handler;</w:t>
      </w:r>
    </w:p>
    <w:p w:rsidR="006F114E" w:rsidRPr="0024069D" w:rsidRDefault="006F114E" w:rsidP="006F114E">
      <w:pPr>
        <w:pStyle w:val="BookCode"/>
        <w:rPr>
          <w:lang w:val="en-US" w:eastAsia="tr-TR"/>
        </w:rPr>
      </w:pPr>
      <w:r w:rsidRPr="0024069D">
        <w:rPr>
          <w:lang w:val="en-US" w:eastAsia="tr-TR"/>
        </w:rPr>
        <w:t xml:space="preserve"> }</w:t>
      </w:r>
    </w:p>
    <w:p w:rsidR="006F114E" w:rsidRPr="0024069D" w:rsidRDefault="006F114E" w:rsidP="006F114E">
      <w:pPr>
        <w:pStyle w:val="BookCode"/>
        <w:rPr>
          <w:lang w:val="en-US" w:eastAsia="tr-TR"/>
        </w:rPr>
      </w:pPr>
      <w:r w:rsidRPr="0024069D">
        <w:rPr>
          <w:lang w:val="en-US" w:eastAsia="tr-TR"/>
        </w:rPr>
        <w:t>}</w:t>
      </w:r>
    </w:p>
    <w:p w:rsidR="006F114E" w:rsidRPr="0024069D" w:rsidRDefault="006F114E" w:rsidP="006F114E">
      <w:pPr>
        <w:pStyle w:val="BookCode"/>
        <w:rPr>
          <w:lang w:val="en-US" w:eastAsia="tr-TR"/>
        </w:rPr>
      </w:pPr>
    </w:p>
    <w:p w:rsidR="006F114E" w:rsidRPr="0024069D" w:rsidRDefault="006F114E" w:rsidP="006F114E">
      <w:pPr>
        <w:pStyle w:val="BookCode"/>
        <w:rPr>
          <w:lang w:val="en-US" w:eastAsia="tr-TR"/>
        </w:rPr>
      </w:pPr>
      <w:r w:rsidRPr="0024069D">
        <w:rPr>
          <w:b/>
          <w:bCs/>
          <w:lang w:val="en-US" w:eastAsia="tr-TR"/>
        </w:rPr>
        <w:t>static</w:t>
      </w:r>
      <w:r w:rsidRPr="0024069D">
        <w:rPr>
          <w:lang w:val="en-US" w:eastAsia="tr-TR"/>
        </w:rPr>
        <w:t xml:space="preserve"> </w:t>
      </w:r>
      <w:r w:rsidRPr="0024069D">
        <w:rPr>
          <w:b/>
          <w:bCs/>
          <w:lang w:val="en-US" w:eastAsia="tr-TR"/>
        </w:rPr>
        <w:t>class</w:t>
      </w:r>
      <w:r w:rsidRPr="0024069D">
        <w:rPr>
          <w:lang w:val="en-US" w:eastAsia="tr-TR"/>
        </w:rPr>
        <w:t xml:space="preserve"> Program</w:t>
      </w:r>
      <w:r>
        <w:rPr>
          <w:lang w:val="en-US" w:eastAsia="tr-TR"/>
        </w:rPr>
        <w:t xml:space="preserve"> {</w:t>
      </w:r>
    </w:p>
    <w:p w:rsidR="006F114E" w:rsidRPr="0024069D" w:rsidRDefault="006F114E" w:rsidP="006F114E">
      <w:pPr>
        <w:pStyle w:val="BookCode"/>
        <w:rPr>
          <w:lang w:val="en-US" w:eastAsia="tr-TR"/>
        </w:rPr>
      </w:pPr>
      <w:r w:rsidRPr="0024069D">
        <w:rPr>
          <w:lang w:val="en-US" w:eastAsia="tr-TR"/>
        </w:rPr>
        <w:t xml:space="preserve"> // USBPort nesnesinin durumu değiştiğinde yeni durumu kullanıcıya göstermek </w:t>
      </w:r>
      <w:r>
        <w:rPr>
          <w:lang w:val="en-US" w:eastAsia="tr-TR"/>
        </w:rPr>
        <w:br/>
        <w:t xml:space="preserve"> // </w:t>
      </w:r>
      <w:r w:rsidRPr="0024069D">
        <w:rPr>
          <w:lang w:val="en-US" w:eastAsia="tr-TR"/>
        </w:rPr>
        <w:t>amacıyla kullanılan metottur.</w:t>
      </w:r>
    </w:p>
    <w:p w:rsidR="006F114E" w:rsidRPr="0024069D" w:rsidRDefault="006F114E" w:rsidP="006F114E">
      <w:pPr>
        <w:pStyle w:val="BookCode"/>
        <w:rPr>
          <w:lang w:val="en-US" w:eastAsia="tr-TR"/>
        </w:rPr>
      </w:pPr>
      <w:r w:rsidRPr="0024069D">
        <w:rPr>
          <w:lang w:val="en-US" w:eastAsia="tr-TR"/>
        </w:rPr>
        <w:t xml:space="preserve"> </w:t>
      </w:r>
      <w:r w:rsidRPr="0024069D">
        <w:rPr>
          <w:b/>
          <w:bCs/>
          <w:lang w:val="en-US" w:eastAsia="tr-TR"/>
        </w:rPr>
        <w:t>static</w:t>
      </w:r>
      <w:r w:rsidRPr="0024069D">
        <w:rPr>
          <w:lang w:val="en-US" w:eastAsia="tr-TR"/>
        </w:rPr>
        <w:t xml:space="preserve"> </w:t>
      </w:r>
      <w:r w:rsidRPr="0024069D">
        <w:rPr>
          <w:b/>
          <w:bCs/>
          <w:lang w:val="en-US" w:eastAsia="tr-TR"/>
        </w:rPr>
        <w:t>void</w:t>
      </w:r>
      <w:r w:rsidRPr="0024069D">
        <w:rPr>
          <w:lang w:val="en-US" w:eastAsia="tr-TR"/>
        </w:rPr>
        <w:t xml:space="preserve"> DurumGoster(USBPort. UsbDurum durum)</w:t>
      </w:r>
      <w:r>
        <w:rPr>
          <w:lang w:val="en-US" w:eastAsia="tr-TR"/>
        </w:rPr>
        <w:t xml:space="preserve"> {</w:t>
      </w:r>
    </w:p>
    <w:p w:rsidR="006F114E" w:rsidRPr="0024069D" w:rsidRDefault="006F114E" w:rsidP="006F114E">
      <w:pPr>
        <w:pStyle w:val="BookCode"/>
        <w:rPr>
          <w:lang w:val="en-US" w:eastAsia="tr-TR"/>
        </w:rPr>
      </w:pPr>
      <w:r w:rsidRPr="0024069D">
        <w:rPr>
          <w:lang w:val="en-US" w:eastAsia="tr-TR"/>
        </w:rPr>
        <w:t xml:space="preserve">  Console.WriteLine("USB Port Durumu Değişti");</w:t>
      </w:r>
    </w:p>
    <w:p w:rsidR="006F114E" w:rsidRPr="0024069D" w:rsidRDefault="006F114E" w:rsidP="006F114E">
      <w:pPr>
        <w:pStyle w:val="BookCode"/>
        <w:rPr>
          <w:lang w:val="en-US" w:eastAsia="tr-TR"/>
        </w:rPr>
      </w:pPr>
      <w:r w:rsidRPr="0024069D">
        <w:rPr>
          <w:lang w:val="en-US" w:eastAsia="tr-TR"/>
        </w:rPr>
        <w:t xml:space="preserve">  Console.WriteLine("Yeni Durum: {0}", durum);</w:t>
      </w:r>
    </w:p>
    <w:p w:rsidR="006F114E" w:rsidRPr="0024069D" w:rsidRDefault="006F114E" w:rsidP="006F114E">
      <w:pPr>
        <w:pStyle w:val="BookCode"/>
        <w:rPr>
          <w:lang w:val="en-US" w:eastAsia="tr-TR"/>
        </w:rPr>
      </w:pPr>
      <w:r w:rsidRPr="0024069D">
        <w:rPr>
          <w:lang w:val="en-US" w:eastAsia="tr-TR"/>
        </w:rPr>
        <w:t xml:space="preserve"> }</w:t>
      </w:r>
    </w:p>
    <w:p w:rsidR="006F114E" w:rsidRPr="0024069D" w:rsidRDefault="006F114E" w:rsidP="006F114E">
      <w:pPr>
        <w:pStyle w:val="BookCode"/>
        <w:rPr>
          <w:lang w:val="en-US" w:eastAsia="tr-TR"/>
        </w:rPr>
      </w:pPr>
    </w:p>
    <w:p w:rsidR="006F114E" w:rsidRPr="0024069D" w:rsidRDefault="006F114E" w:rsidP="006F114E">
      <w:pPr>
        <w:pStyle w:val="BookCode"/>
        <w:rPr>
          <w:lang w:val="en-US" w:eastAsia="tr-TR"/>
        </w:rPr>
      </w:pPr>
      <w:r w:rsidRPr="0024069D">
        <w:rPr>
          <w:lang w:val="en-US" w:eastAsia="tr-TR"/>
        </w:rPr>
        <w:t xml:space="preserve"> // USBPort nesnesinin durumu değiştiğinde yeni durumu kaydetmek amacıyla </w:t>
      </w:r>
    </w:p>
    <w:p w:rsidR="006F114E" w:rsidRPr="0024069D" w:rsidRDefault="006F114E" w:rsidP="006F114E">
      <w:pPr>
        <w:pStyle w:val="BookCode"/>
        <w:rPr>
          <w:lang w:val="en-US" w:eastAsia="tr-TR"/>
        </w:rPr>
      </w:pPr>
      <w:r w:rsidRPr="0024069D">
        <w:rPr>
          <w:lang w:val="en-US" w:eastAsia="tr-TR"/>
        </w:rPr>
        <w:t xml:space="preserve"> // kullanılan metottur.</w:t>
      </w:r>
    </w:p>
    <w:p w:rsidR="006F114E" w:rsidRPr="0024069D" w:rsidRDefault="006F114E" w:rsidP="006F114E">
      <w:pPr>
        <w:pStyle w:val="BookCode"/>
        <w:rPr>
          <w:lang w:val="en-US" w:eastAsia="tr-TR"/>
        </w:rPr>
      </w:pPr>
      <w:r w:rsidRPr="0024069D">
        <w:rPr>
          <w:lang w:val="en-US" w:eastAsia="tr-TR"/>
        </w:rPr>
        <w:t xml:space="preserve"> </w:t>
      </w:r>
      <w:r w:rsidRPr="0024069D">
        <w:rPr>
          <w:b/>
          <w:bCs/>
          <w:lang w:val="en-US" w:eastAsia="tr-TR"/>
        </w:rPr>
        <w:t>static</w:t>
      </w:r>
      <w:r w:rsidRPr="0024069D">
        <w:rPr>
          <w:lang w:val="en-US" w:eastAsia="tr-TR"/>
        </w:rPr>
        <w:t xml:space="preserve"> </w:t>
      </w:r>
      <w:r w:rsidRPr="0024069D">
        <w:rPr>
          <w:b/>
          <w:bCs/>
          <w:lang w:val="en-US" w:eastAsia="tr-TR"/>
        </w:rPr>
        <w:t>void</w:t>
      </w:r>
      <w:r w:rsidRPr="0024069D">
        <w:rPr>
          <w:lang w:val="en-US" w:eastAsia="tr-TR"/>
        </w:rPr>
        <w:t xml:space="preserve"> DurumLogla(USBPort. UsbDurum durum)</w:t>
      </w:r>
      <w:r>
        <w:rPr>
          <w:lang w:val="en-US" w:eastAsia="tr-TR"/>
        </w:rPr>
        <w:t xml:space="preserve"> {</w:t>
      </w:r>
    </w:p>
    <w:p w:rsidR="006F114E" w:rsidRPr="0024069D" w:rsidRDefault="006F114E" w:rsidP="006F114E">
      <w:pPr>
        <w:pStyle w:val="BookCode"/>
        <w:rPr>
          <w:lang w:val="en-US" w:eastAsia="tr-TR"/>
        </w:rPr>
      </w:pPr>
      <w:r w:rsidRPr="0024069D">
        <w:rPr>
          <w:lang w:val="en-US" w:eastAsia="tr-TR"/>
        </w:rPr>
        <w:t xml:space="preserve">  Console.WriteLine("Yeni durum kaydedildi");</w:t>
      </w:r>
    </w:p>
    <w:p w:rsidR="006F114E" w:rsidRPr="0024069D" w:rsidRDefault="006F114E" w:rsidP="006F114E">
      <w:pPr>
        <w:pStyle w:val="BookCode"/>
        <w:rPr>
          <w:lang w:val="en-US" w:eastAsia="tr-TR"/>
        </w:rPr>
      </w:pPr>
      <w:r w:rsidRPr="0024069D">
        <w:rPr>
          <w:lang w:val="en-US" w:eastAsia="tr-TR"/>
        </w:rPr>
        <w:t xml:space="preserve">  Console.WriteLine("Kaydedilen durum: {0}", durum);</w:t>
      </w:r>
    </w:p>
    <w:p w:rsidR="006F114E" w:rsidRPr="0024069D" w:rsidRDefault="006F114E" w:rsidP="006F114E">
      <w:pPr>
        <w:pStyle w:val="BookCode"/>
        <w:rPr>
          <w:lang w:val="en-US" w:eastAsia="tr-TR"/>
        </w:rPr>
      </w:pPr>
      <w:r w:rsidRPr="0024069D">
        <w:rPr>
          <w:lang w:val="en-US" w:eastAsia="tr-TR"/>
        </w:rPr>
        <w:t xml:space="preserve"> }</w:t>
      </w:r>
    </w:p>
    <w:p w:rsidR="006F114E" w:rsidRPr="0024069D" w:rsidRDefault="006F114E" w:rsidP="006F114E">
      <w:pPr>
        <w:pStyle w:val="BookCode"/>
        <w:rPr>
          <w:lang w:val="en-US" w:eastAsia="tr-TR"/>
        </w:rPr>
      </w:pPr>
    </w:p>
    <w:p w:rsidR="006F114E" w:rsidRPr="0024069D" w:rsidRDefault="006F114E" w:rsidP="006F114E">
      <w:pPr>
        <w:pStyle w:val="BookCode"/>
        <w:rPr>
          <w:lang w:val="en-US" w:eastAsia="tr-TR"/>
        </w:rPr>
      </w:pPr>
      <w:r w:rsidRPr="0024069D">
        <w:rPr>
          <w:lang w:val="en-US" w:eastAsia="tr-TR"/>
        </w:rPr>
        <w:lastRenderedPageBreak/>
        <w:t xml:space="preserve"> </w:t>
      </w:r>
      <w:r w:rsidRPr="0024069D">
        <w:rPr>
          <w:b/>
          <w:bCs/>
          <w:lang w:val="en-US" w:eastAsia="tr-TR"/>
        </w:rPr>
        <w:t>static</w:t>
      </w:r>
      <w:r w:rsidRPr="0024069D">
        <w:rPr>
          <w:lang w:val="en-US" w:eastAsia="tr-TR"/>
        </w:rPr>
        <w:t xml:space="preserve"> </w:t>
      </w:r>
      <w:r w:rsidRPr="0024069D">
        <w:rPr>
          <w:b/>
          <w:bCs/>
          <w:lang w:val="en-US" w:eastAsia="tr-TR"/>
        </w:rPr>
        <w:t>void</w:t>
      </w:r>
      <w:r w:rsidRPr="0024069D">
        <w:rPr>
          <w:lang w:val="en-US" w:eastAsia="tr-TR"/>
        </w:rPr>
        <w:t xml:space="preserve"> Main(</w:t>
      </w:r>
      <w:r w:rsidRPr="0024069D">
        <w:rPr>
          <w:b/>
          <w:bCs/>
          <w:lang w:val="en-US" w:eastAsia="tr-TR"/>
        </w:rPr>
        <w:t>string</w:t>
      </w:r>
      <w:r w:rsidRPr="0024069D">
        <w:rPr>
          <w:lang w:val="en-US" w:eastAsia="tr-TR"/>
        </w:rPr>
        <w:t>[] args)</w:t>
      </w:r>
      <w:r>
        <w:rPr>
          <w:lang w:val="en-US" w:eastAsia="tr-TR"/>
        </w:rPr>
        <w:t xml:space="preserve"> {</w:t>
      </w:r>
    </w:p>
    <w:p w:rsidR="006F114E" w:rsidRPr="0024069D" w:rsidRDefault="006F114E" w:rsidP="006F114E">
      <w:pPr>
        <w:pStyle w:val="BookCode"/>
        <w:rPr>
          <w:lang w:val="en-US" w:eastAsia="tr-TR"/>
        </w:rPr>
      </w:pPr>
      <w:r w:rsidRPr="0024069D">
        <w:rPr>
          <w:lang w:val="en-US" w:eastAsia="tr-TR"/>
        </w:rPr>
        <w:t xml:space="preserve">  // USBPort nesnesi oluştur.</w:t>
      </w:r>
    </w:p>
    <w:p w:rsidR="006F114E" w:rsidRPr="0024069D" w:rsidRDefault="006F114E" w:rsidP="006F114E">
      <w:pPr>
        <w:pStyle w:val="BookCode"/>
        <w:rPr>
          <w:lang w:val="en-US" w:eastAsia="tr-TR"/>
        </w:rPr>
      </w:pPr>
      <w:r w:rsidRPr="0024069D">
        <w:rPr>
          <w:lang w:val="en-US" w:eastAsia="tr-TR"/>
        </w:rPr>
        <w:t xml:space="preserve">  USBPort port = </w:t>
      </w:r>
      <w:r w:rsidRPr="0024069D">
        <w:rPr>
          <w:b/>
          <w:bCs/>
          <w:lang w:val="en-US" w:eastAsia="tr-TR"/>
        </w:rPr>
        <w:t>new</w:t>
      </w:r>
      <w:r w:rsidRPr="0024069D">
        <w:rPr>
          <w:lang w:val="en-US" w:eastAsia="tr-TR"/>
        </w:rPr>
        <w:t xml:space="preserve"> USBPort();</w:t>
      </w:r>
    </w:p>
    <w:p w:rsidR="006F114E" w:rsidRPr="0024069D" w:rsidRDefault="006F114E" w:rsidP="006F114E">
      <w:pPr>
        <w:pStyle w:val="BookCode"/>
        <w:rPr>
          <w:lang w:val="en-US" w:eastAsia="tr-TR"/>
        </w:rPr>
      </w:pPr>
    </w:p>
    <w:p w:rsidR="006F114E" w:rsidRPr="0024069D" w:rsidRDefault="006F114E" w:rsidP="006F114E">
      <w:pPr>
        <w:pStyle w:val="BookCode"/>
        <w:rPr>
          <w:lang w:val="en-US" w:eastAsia="tr-TR"/>
        </w:rPr>
      </w:pPr>
      <w:r w:rsidRPr="0024069D">
        <w:rPr>
          <w:lang w:val="en-US" w:eastAsia="tr-TR"/>
        </w:rPr>
        <w:t xml:space="preserve">  // DurumGoster isimli metodu nesneye ilet.</w:t>
      </w:r>
    </w:p>
    <w:p w:rsidR="006F114E" w:rsidRPr="0024069D" w:rsidRDefault="006F114E" w:rsidP="006F114E">
      <w:pPr>
        <w:pStyle w:val="BookCode"/>
        <w:rPr>
          <w:lang w:val="en-US" w:eastAsia="tr-TR"/>
        </w:rPr>
      </w:pPr>
      <w:r w:rsidRPr="0024069D">
        <w:rPr>
          <w:lang w:val="en-US" w:eastAsia="tr-TR"/>
        </w:rPr>
        <w:t xml:space="preserve">  port.DurumEventHandlerEkle(DurumGoster);</w:t>
      </w:r>
    </w:p>
    <w:p w:rsidR="006F114E" w:rsidRPr="0024069D" w:rsidRDefault="006F114E" w:rsidP="006F114E">
      <w:pPr>
        <w:pStyle w:val="BookCode"/>
        <w:rPr>
          <w:lang w:val="en-US" w:eastAsia="tr-TR"/>
        </w:rPr>
      </w:pPr>
    </w:p>
    <w:p w:rsidR="006F114E" w:rsidRPr="0024069D" w:rsidRDefault="006F114E" w:rsidP="006F114E">
      <w:pPr>
        <w:pStyle w:val="BookCode"/>
        <w:rPr>
          <w:lang w:val="en-US" w:eastAsia="tr-TR"/>
        </w:rPr>
      </w:pPr>
      <w:r w:rsidRPr="0024069D">
        <w:rPr>
          <w:lang w:val="en-US" w:eastAsia="tr-TR"/>
        </w:rPr>
        <w:t xml:space="preserve">  // DurumLogla isimli metodu nesneye ilet.</w:t>
      </w:r>
    </w:p>
    <w:p w:rsidR="006F114E" w:rsidRPr="0024069D" w:rsidRDefault="006F114E" w:rsidP="006F114E">
      <w:pPr>
        <w:pStyle w:val="BookCode"/>
        <w:rPr>
          <w:lang w:val="en-US" w:eastAsia="tr-TR"/>
        </w:rPr>
      </w:pPr>
      <w:r w:rsidRPr="0024069D">
        <w:rPr>
          <w:lang w:val="en-US" w:eastAsia="tr-TR"/>
        </w:rPr>
        <w:t xml:space="preserve">  port.DurumEventHandlerEkle(DurumLogla);</w:t>
      </w:r>
    </w:p>
    <w:p w:rsidR="006F114E" w:rsidRPr="0024069D" w:rsidRDefault="006F114E" w:rsidP="006F114E">
      <w:pPr>
        <w:pStyle w:val="BookCode"/>
        <w:rPr>
          <w:lang w:val="en-US" w:eastAsia="tr-TR"/>
        </w:rPr>
      </w:pPr>
    </w:p>
    <w:p w:rsidR="006F114E" w:rsidRPr="0024069D" w:rsidRDefault="006F114E" w:rsidP="006F114E">
      <w:pPr>
        <w:pStyle w:val="BookCode"/>
        <w:rPr>
          <w:lang w:val="en-US" w:eastAsia="tr-TR"/>
        </w:rPr>
      </w:pPr>
      <w:r w:rsidRPr="0024069D">
        <w:rPr>
          <w:lang w:val="en-US" w:eastAsia="tr-TR"/>
        </w:rPr>
        <w:t xml:space="preserve">  // USB porta bağlanmak için Aç isimli metodu çağır.</w:t>
      </w:r>
    </w:p>
    <w:p w:rsidR="006F114E" w:rsidRPr="0024069D" w:rsidRDefault="006F114E" w:rsidP="006F114E">
      <w:pPr>
        <w:pStyle w:val="BookCode"/>
        <w:rPr>
          <w:lang w:val="en-US" w:eastAsia="tr-TR"/>
        </w:rPr>
      </w:pPr>
      <w:r w:rsidRPr="0024069D">
        <w:rPr>
          <w:lang w:val="en-US" w:eastAsia="tr-TR"/>
        </w:rPr>
        <w:t xml:space="preserve">  port.Aç();</w:t>
      </w:r>
    </w:p>
    <w:p w:rsidR="006F114E" w:rsidRPr="0024069D" w:rsidRDefault="006F114E" w:rsidP="006F114E">
      <w:pPr>
        <w:pStyle w:val="BookCode"/>
        <w:rPr>
          <w:lang w:val="en-US" w:eastAsia="tr-TR"/>
        </w:rPr>
      </w:pPr>
      <w:r w:rsidRPr="0024069D">
        <w:rPr>
          <w:lang w:val="en-US" w:eastAsia="tr-TR"/>
        </w:rPr>
        <w:t xml:space="preserve">  port.Kapat();</w:t>
      </w:r>
    </w:p>
    <w:p w:rsidR="006F114E" w:rsidRPr="0024069D" w:rsidRDefault="006F114E" w:rsidP="006F114E">
      <w:pPr>
        <w:pStyle w:val="BookCode"/>
        <w:rPr>
          <w:lang w:val="en-US" w:eastAsia="tr-TR"/>
        </w:rPr>
      </w:pPr>
      <w:r w:rsidRPr="0024069D">
        <w:rPr>
          <w:lang w:val="en-US" w:eastAsia="tr-TR"/>
        </w:rPr>
        <w:t xml:space="preserve"> }</w:t>
      </w:r>
    </w:p>
    <w:p w:rsidR="006F114E" w:rsidRDefault="006F114E" w:rsidP="006F114E">
      <w:pPr>
        <w:pStyle w:val="BookCode"/>
        <w:rPr>
          <w:lang w:eastAsia="tr-TR"/>
        </w:rPr>
      </w:pPr>
      <w:r w:rsidRPr="0024069D">
        <w:rPr>
          <w:lang w:val="en-US" w:eastAsia="tr-TR"/>
        </w:rPr>
        <w:t>}</w:t>
      </w:r>
    </w:p>
    <w:p w:rsidR="006F114E" w:rsidRDefault="006F114E" w:rsidP="006F114E">
      <w:pPr>
        <w:pStyle w:val="CSVB"/>
      </w:pPr>
      <w:r>
        <w:t>VB.NET</w:t>
      </w:r>
    </w:p>
    <w:p w:rsidR="006F114E" w:rsidRPr="009B55AE" w:rsidRDefault="006F114E" w:rsidP="006F114E">
      <w:pPr>
        <w:pStyle w:val="BookCode"/>
        <w:rPr>
          <w:lang w:val="en-US" w:eastAsia="tr-TR"/>
        </w:rPr>
      </w:pPr>
      <w:r w:rsidRPr="009B55AE">
        <w:rPr>
          <w:b/>
          <w:bCs/>
          <w:lang w:val="en-US" w:eastAsia="tr-TR"/>
        </w:rPr>
        <w:t>Class</w:t>
      </w:r>
      <w:r w:rsidRPr="009B55AE">
        <w:rPr>
          <w:lang w:val="en-US" w:eastAsia="tr-TR"/>
        </w:rPr>
        <w:t xml:space="preserve"> USBPort</w:t>
      </w:r>
    </w:p>
    <w:p w:rsidR="006F114E" w:rsidRPr="009B55AE" w:rsidRDefault="006F114E" w:rsidP="006F114E">
      <w:pPr>
        <w:pStyle w:val="BookCode"/>
        <w:rPr>
          <w:lang w:val="en-US" w:eastAsia="tr-TR"/>
        </w:rPr>
      </w:pPr>
      <w:r w:rsidRPr="009B55AE">
        <w:rPr>
          <w:lang w:val="en-US" w:eastAsia="tr-TR"/>
        </w:rPr>
        <w:t xml:space="preserve"> ' USB Portun durumunu belirten</w:t>
      </w:r>
      <w:r>
        <w:rPr>
          <w:lang w:val="en-US" w:eastAsia="tr-TR"/>
        </w:rPr>
        <w:t xml:space="preserve"> </w:t>
      </w:r>
      <w:r w:rsidRPr="009B55AE">
        <w:rPr>
          <w:lang w:val="en-US" w:eastAsia="tr-TR"/>
        </w:rPr>
        <w:t>sayılabilir tip tanımı aşağıda</w:t>
      </w:r>
    </w:p>
    <w:p w:rsidR="006F114E" w:rsidRPr="009B55AE" w:rsidRDefault="006F114E" w:rsidP="006F114E">
      <w:pPr>
        <w:pStyle w:val="BookCode"/>
        <w:rPr>
          <w:lang w:val="en-US" w:eastAsia="tr-TR"/>
        </w:rPr>
      </w:pPr>
      <w:r w:rsidRPr="009B55AE">
        <w:rPr>
          <w:lang w:val="en-US" w:eastAsia="tr-TR"/>
        </w:rPr>
        <w:t xml:space="preserve"> ' yapılmıştır.</w:t>
      </w:r>
    </w:p>
    <w:p w:rsidR="006F114E" w:rsidRPr="009B55AE" w:rsidRDefault="006F114E" w:rsidP="006F114E">
      <w:pPr>
        <w:pStyle w:val="BookCode"/>
        <w:rPr>
          <w:lang w:val="en-US" w:eastAsia="tr-TR"/>
        </w:rPr>
      </w:pPr>
      <w:r w:rsidRPr="009B55AE">
        <w:rPr>
          <w:lang w:val="en-US" w:eastAsia="tr-TR"/>
        </w:rPr>
        <w:t xml:space="preserve"> </w:t>
      </w:r>
      <w:r w:rsidRPr="009B55AE">
        <w:rPr>
          <w:b/>
          <w:bCs/>
          <w:lang w:val="en-US" w:eastAsia="tr-TR"/>
        </w:rPr>
        <w:t>Public</w:t>
      </w:r>
      <w:r w:rsidRPr="009B55AE">
        <w:rPr>
          <w:lang w:val="en-US" w:eastAsia="tr-TR"/>
        </w:rPr>
        <w:t xml:space="preserve"> </w:t>
      </w:r>
      <w:r w:rsidRPr="009B55AE">
        <w:rPr>
          <w:b/>
          <w:bCs/>
          <w:lang w:val="en-US" w:eastAsia="tr-TR"/>
        </w:rPr>
        <w:t>Enum</w:t>
      </w:r>
      <w:r w:rsidRPr="009B55AE">
        <w:rPr>
          <w:lang w:val="en-US" w:eastAsia="tr-TR"/>
        </w:rPr>
        <w:t xml:space="preserve"> UsbDurum</w:t>
      </w:r>
    </w:p>
    <w:p w:rsidR="006F114E" w:rsidRPr="009B55AE" w:rsidRDefault="006F114E" w:rsidP="006F114E">
      <w:pPr>
        <w:pStyle w:val="BookCode"/>
        <w:rPr>
          <w:lang w:val="en-US" w:eastAsia="tr-TR"/>
        </w:rPr>
      </w:pPr>
      <w:r w:rsidRPr="009B55AE">
        <w:rPr>
          <w:lang w:val="en-US" w:eastAsia="tr-TR"/>
        </w:rPr>
        <w:t xml:space="preserve">  Açık</w:t>
      </w:r>
    </w:p>
    <w:p w:rsidR="006F114E" w:rsidRPr="009B55AE" w:rsidRDefault="006F114E" w:rsidP="006F114E">
      <w:pPr>
        <w:pStyle w:val="BookCode"/>
        <w:rPr>
          <w:lang w:val="en-US" w:eastAsia="tr-TR"/>
        </w:rPr>
      </w:pPr>
      <w:r w:rsidRPr="009B55AE">
        <w:rPr>
          <w:lang w:val="en-US" w:eastAsia="tr-TR"/>
        </w:rPr>
        <w:t xml:space="preserve">  Kapalı</w:t>
      </w:r>
    </w:p>
    <w:p w:rsidR="006F114E" w:rsidRPr="009B55AE" w:rsidRDefault="006F114E" w:rsidP="006F114E">
      <w:pPr>
        <w:pStyle w:val="BookCode"/>
        <w:rPr>
          <w:b/>
          <w:bCs/>
          <w:lang w:val="en-US" w:eastAsia="tr-TR"/>
        </w:rPr>
      </w:pPr>
      <w:r w:rsidRPr="009B55AE">
        <w:rPr>
          <w:lang w:val="en-US" w:eastAsia="tr-TR"/>
        </w:rPr>
        <w:t xml:space="preserve"> </w:t>
      </w:r>
      <w:r w:rsidRPr="009B55AE">
        <w:rPr>
          <w:b/>
          <w:bCs/>
          <w:lang w:val="en-US" w:eastAsia="tr-TR"/>
        </w:rPr>
        <w:t>End</w:t>
      </w:r>
      <w:r w:rsidRPr="009B55AE">
        <w:rPr>
          <w:lang w:val="en-US" w:eastAsia="tr-TR"/>
        </w:rPr>
        <w:t xml:space="preserve"> </w:t>
      </w:r>
      <w:r w:rsidRPr="009B55AE">
        <w:rPr>
          <w:b/>
          <w:bCs/>
          <w:lang w:val="en-US" w:eastAsia="tr-TR"/>
        </w:rPr>
        <w:t>Enum</w:t>
      </w:r>
    </w:p>
    <w:p w:rsidR="006F114E" w:rsidRPr="009B55AE" w:rsidRDefault="006F114E" w:rsidP="006F114E">
      <w:pPr>
        <w:pStyle w:val="BookCode"/>
        <w:rPr>
          <w:b/>
          <w:bCs/>
          <w:lang w:val="en-US" w:eastAsia="tr-TR"/>
        </w:rPr>
      </w:pPr>
    </w:p>
    <w:p w:rsidR="006F114E" w:rsidRPr="009B55AE" w:rsidRDefault="006F114E" w:rsidP="006F114E">
      <w:pPr>
        <w:pStyle w:val="BookCode"/>
        <w:rPr>
          <w:lang w:val="en-US" w:eastAsia="tr-TR"/>
        </w:rPr>
      </w:pPr>
      <w:r w:rsidRPr="009B55AE">
        <w:rPr>
          <w:lang w:val="en-US" w:eastAsia="tr-TR"/>
        </w:rPr>
        <w:t xml:space="preserve"> ' Aktif USB nesnesi port durumunu belirten alan tanımı.</w:t>
      </w:r>
    </w:p>
    <w:p w:rsidR="006F114E" w:rsidRPr="009B55AE" w:rsidRDefault="006F114E" w:rsidP="006F114E">
      <w:pPr>
        <w:pStyle w:val="BookCode"/>
        <w:rPr>
          <w:lang w:val="en-US" w:eastAsia="tr-TR"/>
        </w:rPr>
      </w:pPr>
      <w:r w:rsidRPr="009B55AE">
        <w:rPr>
          <w:lang w:val="en-US" w:eastAsia="tr-TR"/>
        </w:rPr>
        <w:t xml:space="preserve"> </w:t>
      </w:r>
      <w:r w:rsidRPr="009B55AE">
        <w:rPr>
          <w:b/>
          <w:bCs/>
          <w:lang w:val="en-US" w:eastAsia="tr-TR"/>
        </w:rPr>
        <w:t>Private</w:t>
      </w:r>
      <w:r w:rsidRPr="009B55AE">
        <w:rPr>
          <w:lang w:val="en-US" w:eastAsia="tr-TR"/>
        </w:rPr>
        <w:t xml:space="preserve"> durum </w:t>
      </w:r>
      <w:r w:rsidRPr="009B55AE">
        <w:rPr>
          <w:b/>
          <w:bCs/>
          <w:lang w:val="en-US" w:eastAsia="tr-TR"/>
        </w:rPr>
        <w:t>As</w:t>
      </w:r>
      <w:r w:rsidRPr="009B55AE">
        <w:rPr>
          <w:lang w:val="en-US" w:eastAsia="tr-TR"/>
        </w:rPr>
        <w:t xml:space="preserve"> UsbDurum = UsbDurum.Kapalı</w:t>
      </w:r>
    </w:p>
    <w:p w:rsidR="006F114E" w:rsidRPr="009B55AE" w:rsidRDefault="006F114E" w:rsidP="006F114E">
      <w:pPr>
        <w:pStyle w:val="BookCode"/>
        <w:rPr>
          <w:lang w:val="en-US" w:eastAsia="tr-TR"/>
        </w:rPr>
      </w:pPr>
      <w:r w:rsidRPr="009B55AE">
        <w:rPr>
          <w:lang w:val="en-US" w:eastAsia="tr-TR"/>
        </w:rPr>
        <w:t xml:space="preserve"> ' Nesne tarafından USB porta bağlanılması veya port bağlantısının </w:t>
      </w:r>
      <w:r>
        <w:rPr>
          <w:lang w:val="en-US" w:eastAsia="tr-TR"/>
        </w:rPr>
        <w:br/>
        <w:t xml:space="preserve"> ' </w:t>
      </w:r>
      <w:r w:rsidRPr="009B55AE">
        <w:rPr>
          <w:lang w:val="en-US" w:eastAsia="tr-TR"/>
        </w:rPr>
        <w:t>kapatılması durumunda haberleşme amacıyla kullanılan delege tanımı aşağıda</w:t>
      </w:r>
    </w:p>
    <w:p w:rsidR="006F114E" w:rsidRPr="009B55AE" w:rsidRDefault="006F114E" w:rsidP="006F114E">
      <w:pPr>
        <w:pStyle w:val="BookCode"/>
        <w:rPr>
          <w:lang w:val="en-US" w:eastAsia="tr-TR"/>
        </w:rPr>
      </w:pPr>
      <w:r w:rsidRPr="009B55AE">
        <w:rPr>
          <w:lang w:val="en-US" w:eastAsia="tr-TR"/>
        </w:rPr>
        <w:t xml:space="preserve"> ' yapılmıştır.</w:t>
      </w:r>
    </w:p>
    <w:p w:rsidR="006F114E" w:rsidRPr="009B55AE" w:rsidRDefault="006F114E" w:rsidP="006F114E">
      <w:pPr>
        <w:pStyle w:val="BookCode"/>
        <w:rPr>
          <w:lang w:val="en-US" w:eastAsia="tr-TR"/>
        </w:rPr>
      </w:pPr>
      <w:r w:rsidRPr="009B55AE">
        <w:rPr>
          <w:lang w:val="en-US" w:eastAsia="tr-TR"/>
        </w:rPr>
        <w:t xml:space="preserve"> </w:t>
      </w:r>
      <w:r w:rsidRPr="009B55AE">
        <w:rPr>
          <w:b/>
          <w:bCs/>
          <w:lang w:val="en-US" w:eastAsia="tr-TR"/>
        </w:rPr>
        <w:t>Public</w:t>
      </w:r>
      <w:r w:rsidRPr="009B55AE">
        <w:rPr>
          <w:lang w:val="en-US" w:eastAsia="tr-TR"/>
        </w:rPr>
        <w:t xml:space="preserve"> </w:t>
      </w:r>
      <w:r w:rsidRPr="009B55AE">
        <w:rPr>
          <w:b/>
          <w:bCs/>
          <w:lang w:val="en-US" w:eastAsia="tr-TR"/>
        </w:rPr>
        <w:t>Delegate</w:t>
      </w:r>
      <w:r w:rsidRPr="009B55AE">
        <w:rPr>
          <w:lang w:val="en-US" w:eastAsia="tr-TR"/>
        </w:rPr>
        <w:t xml:space="preserve"> </w:t>
      </w:r>
      <w:r w:rsidRPr="009B55AE">
        <w:rPr>
          <w:b/>
          <w:bCs/>
          <w:lang w:val="en-US" w:eastAsia="tr-TR"/>
        </w:rPr>
        <w:t>Sub</w:t>
      </w:r>
      <w:r w:rsidRPr="009B55AE">
        <w:rPr>
          <w:lang w:val="en-US" w:eastAsia="tr-TR"/>
        </w:rPr>
        <w:t xml:space="preserve"> UsbDurumEventHandler(</w:t>
      </w:r>
      <w:r w:rsidRPr="009B55AE">
        <w:rPr>
          <w:b/>
          <w:bCs/>
          <w:lang w:val="en-US" w:eastAsia="tr-TR"/>
        </w:rPr>
        <w:t>ByVal</w:t>
      </w:r>
      <w:r w:rsidRPr="009B55AE">
        <w:rPr>
          <w:lang w:val="en-US" w:eastAsia="tr-TR"/>
        </w:rPr>
        <w:t xml:space="preserve"> status </w:t>
      </w:r>
      <w:r w:rsidRPr="009B55AE">
        <w:rPr>
          <w:b/>
          <w:bCs/>
          <w:lang w:val="en-US" w:eastAsia="tr-TR"/>
        </w:rPr>
        <w:t>As</w:t>
      </w:r>
      <w:r w:rsidRPr="009B55AE">
        <w:rPr>
          <w:lang w:val="en-US" w:eastAsia="tr-TR"/>
        </w:rPr>
        <w:t xml:space="preserve"> UsbDurum)</w:t>
      </w:r>
    </w:p>
    <w:p w:rsidR="006F114E" w:rsidRPr="009B55AE" w:rsidRDefault="006F114E" w:rsidP="006F114E">
      <w:pPr>
        <w:pStyle w:val="BookCode"/>
        <w:rPr>
          <w:lang w:val="en-US" w:eastAsia="tr-TR"/>
        </w:rPr>
      </w:pPr>
    </w:p>
    <w:p w:rsidR="006F114E" w:rsidRPr="009B55AE" w:rsidRDefault="006F114E" w:rsidP="006F114E">
      <w:pPr>
        <w:pStyle w:val="BookCode"/>
        <w:rPr>
          <w:lang w:val="en-US" w:eastAsia="tr-TR"/>
        </w:rPr>
      </w:pPr>
      <w:r w:rsidRPr="009B55AE">
        <w:rPr>
          <w:lang w:val="en-US" w:eastAsia="tr-TR"/>
        </w:rPr>
        <w:t xml:space="preserve"> ' Delege tipinde alan tanımı.</w:t>
      </w:r>
    </w:p>
    <w:p w:rsidR="006F114E" w:rsidRPr="009B55AE" w:rsidRDefault="006F114E" w:rsidP="006F114E">
      <w:pPr>
        <w:pStyle w:val="BookCode"/>
        <w:rPr>
          <w:b/>
          <w:bCs/>
          <w:lang w:val="en-US" w:eastAsia="tr-TR"/>
        </w:rPr>
      </w:pPr>
      <w:r w:rsidRPr="009B55AE">
        <w:rPr>
          <w:lang w:val="en-US" w:eastAsia="tr-TR"/>
        </w:rPr>
        <w:t xml:space="preserve"> </w:t>
      </w:r>
      <w:r w:rsidRPr="009B55AE">
        <w:rPr>
          <w:b/>
          <w:bCs/>
          <w:lang w:val="en-US" w:eastAsia="tr-TR"/>
        </w:rPr>
        <w:t>Private</w:t>
      </w:r>
      <w:r w:rsidRPr="009B55AE">
        <w:rPr>
          <w:lang w:val="en-US" w:eastAsia="tr-TR"/>
        </w:rPr>
        <w:t xml:space="preserve"> durumDelegesi </w:t>
      </w:r>
      <w:r w:rsidRPr="009B55AE">
        <w:rPr>
          <w:b/>
          <w:bCs/>
          <w:lang w:val="en-US" w:eastAsia="tr-TR"/>
        </w:rPr>
        <w:t>As</w:t>
      </w:r>
      <w:r w:rsidRPr="009B55AE">
        <w:rPr>
          <w:lang w:val="en-US" w:eastAsia="tr-TR"/>
        </w:rPr>
        <w:t xml:space="preserve"> UsbDurumEventHandler = </w:t>
      </w:r>
      <w:r w:rsidRPr="009B55AE">
        <w:rPr>
          <w:b/>
          <w:bCs/>
          <w:lang w:val="en-US" w:eastAsia="tr-TR"/>
        </w:rPr>
        <w:t>Nothing</w:t>
      </w:r>
    </w:p>
    <w:p w:rsidR="006F114E" w:rsidRPr="009B55AE" w:rsidRDefault="006F114E" w:rsidP="006F114E">
      <w:pPr>
        <w:pStyle w:val="BookCode"/>
        <w:rPr>
          <w:b/>
          <w:bCs/>
          <w:lang w:val="en-US" w:eastAsia="tr-TR"/>
        </w:rPr>
      </w:pPr>
    </w:p>
    <w:p w:rsidR="006F114E" w:rsidRPr="009B55AE" w:rsidRDefault="006F114E" w:rsidP="006F114E">
      <w:pPr>
        <w:pStyle w:val="BookCode"/>
        <w:rPr>
          <w:lang w:val="en-US" w:eastAsia="tr-TR"/>
        </w:rPr>
      </w:pPr>
      <w:r>
        <w:rPr>
          <w:lang w:val="en-US" w:eastAsia="tr-TR"/>
        </w:rPr>
        <w:t xml:space="preserve"> </w:t>
      </w:r>
      <w:r w:rsidRPr="009B55AE">
        <w:rPr>
          <w:lang w:val="en-US" w:eastAsia="tr-TR"/>
        </w:rPr>
        <w:t>' Programcı bu metodu çağırarak nesnenin USB porta bağlanmasını</w:t>
      </w:r>
      <w:r>
        <w:rPr>
          <w:lang w:val="en-US" w:eastAsia="tr-TR"/>
        </w:rPr>
        <w:br/>
        <w:t xml:space="preserve"> ' </w:t>
      </w:r>
      <w:r w:rsidRPr="009B55AE">
        <w:rPr>
          <w:lang w:val="en-US" w:eastAsia="tr-TR"/>
        </w:rPr>
        <w:t>sağlamaktadır.</w:t>
      </w:r>
    </w:p>
    <w:p w:rsidR="006F114E" w:rsidRPr="009B55AE" w:rsidRDefault="006F114E" w:rsidP="006F114E">
      <w:pPr>
        <w:pStyle w:val="BookCode"/>
        <w:rPr>
          <w:lang w:val="en-US" w:eastAsia="tr-TR"/>
        </w:rPr>
      </w:pPr>
      <w:r w:rsidRPr="009B55AE">
        <w:rPr>
          <w:lang w:val="en-US" w:eastAsia="tr-TR"/>
        </w:rPr>
        <w:t xml:space="preserve"> </w:t>
      </w:r>
      <w:r w:rsidRPr="009B55AE">
        <w:rPr>
          <w:b/>
          <w:bCs/>
          <w:lang w:val="en-US" w:eastAsia="tr-TR"/>
        </w:rPr>
        <w:t>Public</w:t>
      </w:r>
      <w:r w:rsidRPr="009B55AE">
        <w:rPr>
          <w:lang w:val="en-US" w:eastAsia="tr-TR"/>
        </w:rPr>
        <w:t xml:space="preserve"> </w:t>
      </w:r>
      <w:r w:rsidRPr="009B55AE">
        <w:rPr>
          <w:b/>
          <w:bCs/>
          <w:lang w:val="en-US" w:eastAsia="tr-TR"/>
        </w:rPr>
        <w:t>Sub</w:t>
      </w:r>
      <w:r w:rsidRPr="009B55AE">
        <w:rPr>
          <w:lang w:val="en-US" w:eastAsia="tr-TR"/>
        </w:rPr>
        <w:t xml:space="preserve"> Aç()</w:t>
      </w:r>
    </w:p>
    <w:p w:rsidR="006F114E" w:rsidRPr="009B55AE" w:rsidRDefault="006F114E" w:rsidP="006F114E">
      <w:pPr>
        <w:pStyle w:val="BookCode"/>
        <w:rPr>
          <w:lang w:val="en-US" w:eastAsia="tr-TR"/>
        </w:rPr>
      </w:pPr>
      <w:r w:rsidRPr="009B55AE">
        <w:rPr>
          <w:lang w:val="en-US" w:eastAsia="tr-TR"/>
        </w:rPr>
        <w:t xml:space="preserve">  durum = UsbDurum.Açık</w:t>
      </w:r>
    </w:p>
    <w:p w:rsidR="006F114E" w:rsidRPr="009B55AE" w:rsidRDefault="006F114E" w:rsidP="006F114E">
      <w:pPr>
        <w:pStyle w:val="BookCode"/>
        <w:rPr>
          <w:lang w:val="en-US" w:eastAsia="tr-TR"/>
        </w:rPr>
      </w:pPr>
    </w:p>
    <w:p w:rsidR="006F114E" w:rsidRPr="009B55AE" w:rsidRDefault="006F114E" w:rsidP="006F114E">
      <w:pPr>
        <w:pStyle w:val="BookCode"/>
        <w:rPr>
          <w:lang w:val="en-US" w:eastAsia="tr-TR"/>
        </w:rPr>
      </w:pPr>
      <w:r w:rsidRPr="009B55AE">
        <w:rPr>
          <w:lang w:val="en-US" w:eastAsia="tr-TR"/>
        </w:rPr>
        <w:t xml:space="preserve">  ' durumDelegesi isimli alana geçerli bir değer atanmış ise bu delegeyi </w:t>
      </w:r>
      <w:r>
        <w:rPr>
          <w:lang w:val="en-US" w:eastAsia="tr-TR"/>
        </w:rPr>
        <w:br/>
        <w:t xml:space="preserve">  ' ç</w:t>
      </w:r>
      <w:r w:rsidRPr="009B55AE">
        <w:rPr>
          <w:lang w:val="en-US" w:eastAsia="tr-TR"/>
        </w:rPr>
        <w:t>ağır.</w:t>
      </w:r>
    </w:p>
    <w:p w:rsidR="006F114E" w:rsidRPr="009B55AE" w:rsidRDefault="006F114E" w:rsidP="006F114E">
      <w:pPr>
        <w:pStyle w:val="BookCode"/>
        <w:rPr>
          <w:b/>
          <w:bCs/>
          <w:lang w:val="en-US" w:eastAsia="tr-TR"/>
        </w:rPr>
      </w:pPr>
      <w:r w:rsidRPr="009B55AE">
        <w:rPr>
          <w:lang w:val="en-US" w:eastAsia="tr-TR"/>
        </w:rPr>
        <w:t xml:space="preserve">  </w:t>
      </w:r>
      <w:r w:rsidRPr="009B55AE">
        <w:rPr>
          <w:b/>
          <w:bCs/>
          <w:lang w:val="en-US" w:eastAsia="tr-TR"/>
        </w:rPr>
        <w:t>If</w:t>
      </w:r>
      <w:r w:rsidRPr="009B55AE">
        <w:rPr>
          <w:lang w:val="en-US" w:eastAsia="tr-TR"/>
        </w:rPr>
        <w:t xml:space="preserve"> </w:t>
      </w:r>
      <w:r w:rsidRPr="009B55AE">
        <w:rPr>
          <w:b/>
          <w:bCs/>
          <w:lang w:val="en-US" w:eastAsia="tr-TR"/>
        </w:rPr>
        <w:t>Not</w:t>
      </w:r>
      <w:r w:rsidRPr="009B55AE">
        <w:rPr>
          <w:lang w:val="en-US" w:eastAsia="tr-TR"/>
        </w:rPr>
        <w:t xml:space="preserve"> durumDelegesi </w:t>
      </w:r>
      <w:r w:rsidRPr="009B55AE">
        <w:rPr>
          <w:b/>
          <w:bCs/>
          <w:lang w:val="en-US" w:eastAsia="tr-TR"/>
        </w:rPr>
        <w:t>Is</w:t>
      </w:r>
      <w:r w:rsidRPr="009B55AE">
        <w:rPr>
          <w:lang w:val="en-US" w:eastAsia="tr-TR"/>
        </w:rPr>
        <w:t xml:space="preserve"> </w:t>
      </w:r>
      <w:r w:rsidRPr="009B55AE">
        <w:rPr>
          <w:b/>
          <w:bCs/>
          <w:lang w:val="en-US" w:eastAsia="tr-TR"/>
        </w:rPr>
        <w:t>Nothing</w:t>
      </w:r>
      <w:r w:rsidRPr="009B55AE">
        <w:rPr>
          <w:lang w:val="en-US" w:eastAsia="tr-TR"/>
        </w:rPr>
        <w:t xml:space="preserve"> </w:t>
      </w:r>
      <w:r w:rsidRPr="009B55AE">
        <w:rPr>
          <w:b/>
          <w:bCs/>
          <w:lang w:val="en-US" w:eastAsia="tr-TR"/>
        </w:rPr>
        <w:t>Then</w:t>
      </w:r>
    </w:p>
    <w:p w:rsidR="006F114E" w:rsidRPr="009B55AE" w:rsidRDefault="006F114E" w:rsidP="006F114E">
      <w:pPr>
        <w:pStyle w:val="BookCode"/>
        <w:rPr>
          <w:lang w:val="en-US" w:eastAsia="tr-TR"/>
        </w:rPr>
      </w:pPr>
      <w:r w:rsidRPr="009B55AE">
        <w:rPr>
          <w:lang w:val="en-US" w:eastAsia="tr-TR"/>
        </w:rPr>
        <w:t xml:space="preserve">      durumDelegesi(UsbDurum.Açık)</w:t>
      </w:r>
    </w:p>
    <w:p w:rsidR="006F114E" w:rsidRPr="009B55AE" w:rsidRDefault="006F114E" w:rsidP="006F114E">
      <w:pPr>
        <w:pStyle w:val="BookCode"/>
        <w:rPr>
          <w:b/>
          <w:bCs/>
          <w:lang w:val="en-US" w:eastAsia="tr-TR"/>
        </w:rPr>
      </w:pPr>
      <w:r w:rsidRPr="009B55AE">
        <w:rPr>
          <w:lang w:val="en-US" w:eastAsia="tr-TR"/>
        </w:rPr>
        <w:lastRenderedPageBreak/>
        <w:t xml:space="preserve">  </w:t>
      </w:r>
      <w:r w:rsidRPr="009B55AE">
        <w:rPr>
          <w:b/>
          <w:bCs/>
          <w:lang w:val="en-US" w:eastAsia="tr-TR"/>
        </w:rPr>
        <w:t>End</w:t>
      </w:r>
      <w:r w:rsidRPr="009B55AE">
        <w:rPr>
          <w:lang w:val="en-US" w:eastAsia="tr-TR"/>
        </w:rPr>
        <w:t xml:space="preserve"> </w:t>
      </w:r>
      <w:r w:rsidRPr="009B55AE">
        <w:rPr>
          <w:b/>
          <w:bCs/>
          <w:lang w:val="en-US" w:eastAsia="tr-TR"/>
        </w:rPr>
        <w:t>If</w:t>
      </w:r>
    </w:p>
    <w:p w:rsidR="006F114E" w:rsidRPr="009B55AE" w:rsidRDefault="006F114E" w:rsidP="006F114E">
      <w:pPr>
        <w:pStyle w:val="BookCode"/>
        <w:rPr>
          <w:b/>
          <w:bCs/>
          <w:lang w:val="en-US" w:eastAsia="tr-TR"/>
        </w:rPr>
      </w:pPr>
      <w:r w:rsidRPr="009B55AE">
        <w:rPr>
          <w:lang w:val="en-US" w:eastAsia="tr-TR"/>
        </w:rPr>
        <w:t xml:space="preserve"> </w:t>
      </w:r>
      <w:r w:rsidRPr="009B55AE">
        <w:rPr>
          <w:b/>
          <w:bCs/>
          <w:lang w:val="en-US" w:eastAsia="tr-TR"/>
        </w:rPr>
        <w:t>End</w:t>
      </w:r>
      <w:r w:rsidRPr="009B55AE">
        <w:rPr>
          <w:lang w:val="en-US" w:eastAsia="tr-TR"/>
        </w:rPr>
        <w:t xml:space="preserve"> </w:t>
      </w:r>
      <w:r w:rsidRPr="009B55AE">
        <w:rPr>
          <w:b/>
          <w:bCs/>
          <w:lang w:val="en-US" w:eastAsia="tr-TR"/>
        </w:rPr>
        <w:t>Sub</w:t>
      </w:r>
    </w:p>
    <w:p w:rsidR="006F114E" w:rsidRPr="009B55AE" w:rsidRDefault="006F114E" w:rsidP="006F114E">
      <w:pPr>
        <w:pStyle w:val="BookCode"/>
        <w:rPr>
          <w:b/>
          <w:bCs/>
          <w:lang w:val="en-US" w:eastAsia="tr-TR"/>
        </w:rPr>
      </w:pPr>
    </w:p>
    <w:p w:rsidR="006F114E" w:rsidRPr="009B55AE" w:rsidRDefault="006F114E" w:rsidP="006F114E">
      <w:pPr>
        <w:pStyle w:val="BookCode"/>
        <w:rPr>
          <w:lang w:val="en-US" w:eastAsia="tr-TR"/>
        </w:rPr>
      </w:pPr>
      <w:r w:rsidRPr="009B55AE">
        <w:rPr>
          <w:lang w:val="en-US" w:eastAsia="tr-TR"/>
        </w:rPr>
        <w:t xml:space="preserve"> </w:t>
      </w:r>
      <w:r w:rsidRPr="009B55AE">
        <w:rPr>
          <w:b/>
          <w:bCs/>
          <w:lang w:val="en-US" w:eastAsia="tr-TR"/>
        </w:rPr>
        <w:t>Public</w:t>
      </w:r>
      <w:r w:rsidRPr="009B55AE">
        <w:rPr>
          <w:lang w:val="en-US" w:eastAsia="tr-TR"/>
        </w:rPr>
        <w:t xml:space="preserve"> </w:t>
      </w:r>
      <w:r w:rsidRPr="009B55AE">
        <w:rPr>
          <w:b/>
          <w:bCs/>
          <w:lang w:val="en-US" w:eastAsia="tr-TR"/>
        </w:rPr>
        <w:t>Sub</w:t>
      </w:r>
      <w:r w:rsidRPr="009B55AE">
        <w:rPr>
          <w:lang w:val="en-US" w:eastAsia="tr-TR"/>
        </w:rPr>
        <w:t xml:space="preserve"> Kapat()</w:t>
      </w:r>
    </w:p>
    <w:p w:rsidR="006F114E" w:rsidRPr="009B55AE" w:rsidRDefault="006F114E" w:rsidP="006F114E">
      <w:pPr>
        <w:pStyle w:val="BookCode"/>
        <w:rPr>
          <w:lang w:val="en-US" w:eastAsia="tr-TR"/>
        </w:rPr>
      </w:pPr>
      <w:r w:rsidRPr="009B55AE">
        <w:rPr>
          <w:lang w:val="en-US" w:eastAsia="tr-TR"/>
        </w:rPr>
        <w:t xml:space="preserve">  durum = UsbDurum.Kapalı</w:t>
      </w:r>
    </w:p>
    <w:p w:rsidR="006F114E" w:rsidRPr="009B55AE" w:rsidRDefault="006F114E" w:rsidP="006F114E">
      <w:pPr>
        <w:pStyle w:val="BookCode"/>
        <w:rPr>
          <w:b/>
          <w:bCs/>
          <w:lang w:val="en-US" w:eastAsia="tr-TR"/>
        </w:rPr>
      </w:pPr>
      <w:r w:rsidRPr="009B55AE">
        <w:rPr>
          <w:lang w:val="en-US" w:eastAsia="tr-TR"/>
        </w:rPr>
        <w:t xml:space="preserve">  </w:t>
      </w:r>
      <w:r w:rsidRPr="009B55AE">
        <w:rPr>
          <w:b/>
          <w:bCs/>
          <w:lang w:val="en-US" w:eastAsia="tr-TR"/>
        </w:rPr>
        <w:t>If</w:t>
      </w:r>
      <w:r w:rsidRPr="009B55AE">
        <w:rPr>
          <w:lang w:val="en-US" w:eastAsia="tr-TR"/>
        </w:rPr>
        <w:t xml:space="preserve"> </w:t>
      </w:r>
      <w:r w:rsidRPr="009B55AE">
        <w:rPr>
          <w:b/>
          <w:bCs/>
          <w:lang w:val="en-US" w:eastAsia="tr-TR"/>
        </w:rPr>
        <w:t>Not</w:t>
      </w:r>
      <w:r w:rsidRPr="009B55AE">
        <w:rPr>
          <w:lang w:val="en-US" w:eastAsia="tr-TR"/>
        </w:rPr>
        <w:t xml:space="preserve"> durumDelegesi </w:t>
      </w:r>
      <w:r w:rsidRPr="009B55AE">
        <w:rPr>
          <w:b/>
          <w:bCs/>
          <w:lang w:val="en-US" w:eastAsia="tr-TR"/>
        </w:rPr>
        <w:t>Is</w:t>
      </w:r>
      <w:r w:rsidRPr="009B55AE">
        <w:rPr>
          <w:lang w:val="en-US" w:eastAsia="tr-TR"/>
        </w:rPr>
        <w:t xml:space="preserve"> </w:t>
      </w:r>
      <w:r w:rsidRPr="009B55AE">
        <w:rPr>
          <w:b/>
          <w:bCs/>
          <w:lang w:val="en-US" w:eastAsia="tr-TR"/>
        </w:rPr>
        <w:t>Nothing</w:t>
      </w:r>
      <w:r w:rsidRPr="009B55AE">
        <w:rPr>
          <w:lang w:val="en-US" w:eastAsia="tr-TR"/>
        </w:rPr>
        <w:t xml:space="preserve"> </w:t>
      </w:r>
      <w:r w:rsidRPr="009B55AE">
        <w:rPr>
          <w:b/>
          <w:bCs/>
          <w:lang w:val="en-US" w:eastAsia="tr-TR"/>
        </w:rPr>
        <w:t>Then</w:t>
      </w:r>
    </w:p>
    <w:p w:rsidR="006F114E" w:rsidRPr="009B55AE" w:rsidRDefault="006F114E" w:rsidP="006F114E">
      <w:pPr>
        <w:pStyle w:val="BookCode"/>
        <w:rPr>
          <w:lang w:val="en-US" w:eastAsia="tr-TR"/>
        </w:rPr>
      </w:pPr>
      <w:r w:rsidRPr="009B55AE">
        <w:rPr>
          <w:lang w:val="en-US" w:eastAsia="tr-TR"/>
        </w:rPr>
        <w:t xml:space="preserve">      durumDelegesi(UsbDurum.Kapalı)</w:t>
      </w:r>
    </w:p>
    <w:p w:rsidR="006F114E" w:rsidRPr="009B55AE" w:rsidRDefault="006F114E" w:rsidP="006F114E">
      <w:pPr>
        <w:pStyle w:val="BookCode"/>
        <w:rPr>
          <w:b/>
          <w:bCs/>
          <w:lang w:val="en-US" w:eastAsia="tr-TR"/>
        </w:rPr>
      </w:pPr>
      <w:r w:rsidRPr="009B55AE">
        <w:rPr>
          <w:lang w:val="en-US" w:eastAsia="tr-TR"/>
        </w:rPr>
        <w:t xml:space="preserve">  </w:t>
      </w:r>
      <w:r w:rsidRPr="009B55AE">
        <w:rPr>
          <w:b/>
          <w:bCs/>
          <w:lang w:val="en-US" w:eastAsia="tr-TR"/>
        </w:rPr>
        <w:t>End</w:t>
      </w:r>
      <w:r w:rsidRPr="009B55AE">
        <w:rPr>
          <w:lang w:val="en-US" w:eastAsia="tr-TR"/>
        </w:rPr>
        <w:t xml:space="preserve"> </w:t>
      </w:r>
      <w:r w:rsidRPr="009B55AE">
        <w:rPr>
          <w:b/>
          <w:bCs/>
          <w:lang w:val="en-US" w:eastAsia="tr-TR"/>
        </w:rPr>
        <w:t>If</w:t>
      </w:r>
    </w:p>
    <w:p w:rsidR="006F114E" w:rsidRPr="009B55AE" w:rsidRDefault="006F114E" w:rsidP="006F114E">
      <w:pPr>
        <w:pStyle w:val="BookCode"/>
        <w:rPr>
          <w:b/>
          <w:bCs/>
          <w:lang w:val="en-US" w:eastAsia="tr-TR"/>
        </w:rPr>
      </w:pPr>
      <w:r w:rsidRPr="009B55AE">
        <w:rPr>
          <w:lang w:val="en-US" w:eastAsia="tr-TR"/>
        </w:rPr>
        <w:t xml:space="preserve"> </w:t>
      </w:r>
      <w:r w:rsidRPr="009B55AE">
        <w:rPr>
          <w:b/>
          <w:bCs/>
          <w:lang w:val="en-US" w:eastAsia="tr-TR"/>
        </w:rPr>
        <w:t>End</w:t>
      </w:r>
      <w:r w:rsidRPr="009B55AE">
        <w:rPr>
          <w:lang w:val="en-US" w:eastAsia="tr-TR"/>
        </w:rPr>
        <w:t xml:space="preserve"> </w:t>
      </w:r>
      <w:r w:rsidRPr="009B55AE">
        <w:rPr>
          <w:b/>
          <w:bCs/>
          <w:lang w:val="en-US" w:eastAsia="tr-TR"/>
        </w:rPr>
        <w:t>Sub</w:t>
      </w:r>
    </w:p>
    <w:p w:rsidR="006F114E" w:rsidRPr="009B55AE" w:rsidRDefault="006F114E" w:rsidP="006F114E">
      <w:pPr>
        <w:pStyle w:val="BookCode"/>
        <w:rPr>
          <w:b/>
          <w:bCs/>
          <w:lang w:val="en-US" w:eastAsia="tr-TR"/>
        </w:rPr>
      </w:pPr>
    </w:p>
    <w:p w:rsidR="006F114E" w:rsidRPr="009B55AE" w:rsidRDefault="006F114E" w:rsidP="006F114E">
      <w:pPr>
        <w:pStyle w:val="BookCode"/>
        <w:rPr>
          <w:lang w:val="en-US" w:eastAsia="tr-TR"/>
        </w:rPr>
      </w:pPr>
      <w:r w:rsidRPr="009B55AE">
        <w:rPr>
          <w:lang w:val="en-US" w:eastAsia="tr-TR"/>
        </w:rPr>
        <w:t xml:space="preserve"> ' Metodun kullanım amacı, nesnenin durumu değiştiğinde haberdar olabilmek </w:t>
      </w:r>
      <w:r>
        <w:rPr>
          <w:lang w:val="en-US" w:eastAsia="tr-TR"/>
        </w:rPr>
        <w:br/>
        <w:t xml:space="preserve"> ' </w:t>
      </w:r>
      <w:r w:rsidRPr="009B55AE">
        <w:rPr>
          <w:lang w:val="en-US" w:eastAsia="tr-TR"/>
        </w:rPr>
        <w:t>amacıyla programcının istediği metodun kaydını yaptırabilmesidir.</w:t>
      </w:r>
    </w:p>
    <w:p w:rsidR="006F114E" w:rsidRPr="009B55AE" w:rsidRDefault="006F114E" w:rsidP="006F114E">
      <w:pPr>
        <w:pStyle w:val="BookCode"/>
        <w:rPr>
          <w:lang w:val="en-US" w:eastAsia="tr-TR"/>
        </w:rPr>
      </w:pPr>
      <w:r w:rsidRPr="009B55AE">
        <w:rPr>
          <w:lang w:val="en-US" w:eastAsia="tr-TR"/>
        </w:rPr>
        <w:t xml:space="preserve"> </w:t>
      </w:r>
      <w:r w:rsidRPr="009B55AE">
        <w:rPr>
          <w:b/>
          <w:bCs/>
          <w:lang w:val="en-US" w:eastAsia="tr-TR"/>
        </w:rPr>
        <w:t>Public</w:t>
      </w:r>
      <w:r w:rsidRPr="009B55AE">
        <w:rPr>
          <w:lang w:val="en-US" w:eastAsia="tr-TR"/>
        </w:rPr>
        <w:t xml:space="preserve"> </w:t>
      </w:r>
      <w:r w:rsidRPr="009B55AE">
        <w:rPr>
          <w:b/>
          <w:bCs/>
          <w:lang w:val="en-US" w:eastAsia="tr-TR"/>
        </w:rPr>
        <w:t>Sub</w:t>
      </w:r>
      <w:r w:rsidRPr="009B55AE">
        <w:rPr>
          <w:lang w:val="en-US" w:eastAsia="tr-TR"/>
        </w:rPr>
        <w:t xml:space="preserve"> DurumEventHandlerEkle(</w:t>
      </w:r>
      <w:r w:rsidRPr="009B55AE">
        <w:rPr>
          <w:b/>
          <w:bCs/>
          <w:lang w:val="en-US" w:eastAsia="tr-TR"/>
        </w:rPr>
        <w:t>ByVal</w:t>
      </w:r>
      <w:r w:rsidRPr="009B55AE">
        <w:rPr>
          <w:lang w:val="en-US" w:eastAsia="tr-TR"/>
        </w:rPr>
        <w:t xml:space="preserve"> handler </w:t>
      </w:r>
      <w:r w:rsidRPr="009B55AE">
        <w:rPr>
          <w:b/>
          <w:bCs/>
          <w:lang w:val="en-US" w:eastAsia="tr-TR"/>
        </w:rPr>
        <w:t>As</w:t>
      </w:r>
      <w:r w:rsidRPr="009B55AE">
        <w:rPr>
          <w:lang w:val="en-US" w:eastAsia="tr-TR"/>
        </w:rPr>
        <w:t xml:space="preserve"> sbDurumEventHandler)</w:t>
      </w:r>
    </w:p>
    <w:p w:rsidR="006F114E" w:rsidRPr="009B55AE" w:rsidRDefault="006F114E" w:rsidP="006F114E">
      <w:pPr>
        <w:pStyle w:val="BookCode"/>
        <w:rPr>
          <w:lang w:val="en-US" w:eastAsia="tr-TR"/>
        </w:rPr>
      </w:pPr>
      <w:r w:rsidRPr="009B55AE">
        <w:rPr>
          <w:lang w:val="en-US" w:eastAsia="tr-TR"/>
        </w:rPr>
        <w:t xml:space="preserve">  ' handler isimli parametre ile belirtilen metot adresini delege içerisine </w:t>
      </w:r>
      <w:r>
        <w:rPr>
          <w:lang w:val="en-US" w:eastAsia="tr-TR"/>
        </w:rPr>
        <w:br/>
        <w:t xml:space="preserve">  ' </w:t>
      </w:r>
      <w:r w:rsidRPr="009B55AE">
        <w:rPr>
          <w:lang w:val="en-US" w:eastAsia="tr-TR"/>
        </w:rPr>
        <w:t>ekle.</w:t>
      </w:r>
    </w:p>
    <w:p w:rsidR="006F114E" w:rsidRPr="009B55AE" w:rsidRDefault="006F114E" w:rsidP="006F114E">
      <w:pPr>
        <w:pStyle w:val="BookCode"/>
        <w:rPr>
          <w:b/>
          <w:bCs/>
          <w:lang w:val="en-US" w:eastAsia="tr-TR"/>
        </w:rPr>
      </w:pPr>
      <w:r w:rsidRPr="009B55AE">
        <w:rPr>
          <w:lang w:val="en-US" w:eastAsia="tr-TR"/>
        </w:rPr>
        <w:t xml:space="preserve">  </w:t>
      </w:r>
      <w:r w:rsidRPr="009B55AE">
        <w:rPr>
          <w:b/>
          <w:bCs/>
          <w:lang w:val="en-US" w:eastAsia="tr-TR"/>
        </w:rPr>
        <w:t>Dim</w:t>
      </w:r>
      <w:r w:rsidRPr="009B55AE">
        <w:rPr>
          <w:lang w:val="en-US" w:eastAsia="tr-TR"/>
        </w:rPr>
        <w:t xml:space="preserve"> temp </w:t>
      </w:r>
      <w:r w:rsidRPr="009B55AE">
        <w:rPr>
          <w:b/>
          <w:bCs/>
          <w:lang w:val="en-US" w:eastAsia="tr-TR"/>
        </w:rPr>
        <w:t>As</w:t>
      </w:r>
      <w:r w:rsidRPr="009B55AE">
        <w:rPr>
          <w:lang w:val="en-US" w:eastAsia="tr-TR"/>
        </w:rPr>
        <w:t xml:space="preserve"> System.</w:t>
      </w:r>
      <w:r w:rsidRPr="009B55AE">
        <w:rPr>
          <w:b/>
          <w:bCs/>
          <w:lang w:val="en-US" w:eastAsia="tr-TR"/>
        </w:rPr>
        <w:t>Delegate</w:t>
      </w:r>
    </w:p>
    <w:p w:rsidR="006F114E" w:rsidRPr="009B55AE" w:rsidRDefault="006F114E" w:rsidP="006F114E">
      <w:pPr>
        <w:pStyle w:val="BookCode"/>
        <w:rPr>
          <w:lang w:val="en-US" w:eastAsia="tr-TR"/>
        </w:rPr>
      </w:pPr>
      <w:r w:rsidRPr="009B55AE">
        <w:rPr>
          <w:lang w:val="en-US" w:eastAsia="tr-TR"/>
        </w:rPr>
        <w:t xml:space="preserve">  temp = System.</w:t>
      </w:r>
      <w:r w:rsidRPr="009B55AE">
        <w:rPr>
          <w:b/>
          <w:bCs/>
          <w:lang w:val="en-US" w:eastAsia="tr-TR"/>
        </w:rPr>
        <w:t>Delegate</w:t>
      </w:r>
      <w:r w:rsidRPr="009B55AE">
        <w:rPr>
          <w:lang w:val="en-US" w:eastAsia="tr-TR"/>
        </w:rPr>
        <w:t>.Combine(durumDelegesi, handler)</w:t>
      </w:r>
    </w:p>
    <w:p w:rsidR="006F114E" w:rsidRPr="009B55AE" w:rsidRDefault="006F114E" w:rsidP="006F114E">
      <w:pPr>
        <w:pStyle w:val="BookCode"/>
        <w:rPr>
          <w:lang w:val="en-US" w:eastAsia="tr-TR"/>
        </w:rPr>
      </w:pPr>
      <w:r w:rsidRPr="009B55AE">
        <w:rPr>
          <w:lang w:val="en-US" w:eastAsia="tr-TR"/>
        </w:rPr>
        <w:t xml:space="preserve">  durumDelegesi = </w:t>
      </w:r>
      <w:r w:rsidRPr="009B55AE">
        <w:rPr>
          <w:b/>
          <w:bCs/>
          <w:lang w:val="en-US" w:eastAsia="tr-TR"/>
        </w:rPr>
        <w:t>CType</w:t>
      </w:r>
      <w:r w:rsidRPr="009B55AE">
        <w:rPr>
          <w:lang w:val="en-US" w:eastAsia="tr-TR"/>
        </w:rPr>
        <w:t>(temp, UsbDurumEventHandler)</w:t>
      </w:r>
    </w:p>
    <w:p w:rsidR="006F114E" w:rsidRPr="009B55AE" w:rsidRDefault="006F114E" w:rsidP="006F114E">
      <w:pPr>
        <w:pStyle w:val="BookCode"/>
        <w:rPr>
          <w:b/>
          <w:bCs/>
          <w:lang w:val="en-US" w:eastAsia="tr-TR"/>
        </w:rPr>
      </w:pPr>
      <w:r w:rsidRPr="009B55AE">
        <w:rPr>
          <w:lang w:val="en-US" w:eastAsia="tr-TR"/>
        </w:rPr>
        <w:t xml:space="preserve"> </w:t>
      </w:r>
      <w:r w:rsidRPr="009B55AE">
        <w:rPr>
          <w:b/>
          <w:bCs/>
          <w:lang w:val="en-US" w:eastAsia="tr-TR"/>
        </w:rPr>
        <w:t>End</w:t>
      </w:r>
      <w:r w:rsidRPr="009B55AE">
        <w:rPr>
          <w:lang w:val="en-US" w:eastAsia="tr-TR"/>
        </w:rPr>
        <w:t xml:space="preserve"> </w:t>
      </w:r>
      <w:r w:rsidRPr="009B55AE">
        <w:rPr>
          <w:b/>
          <w:bCs/>
          <w:lang w:val="en-US" w:eastAsia="tr-TR"/>
        </w:rPr>
        <w:t>Sub</w:t>
      </w:r>
    </w:p>
    <w:p w:rsidR="006F114E" w:rsidRPr="009B55AE" w:rsidRDefault="006F114E" w:rsidP="006F114E">
      <w:pPr>
        <w:pStyle w:val="BookCode"/>
        <w:rPr>
          <w:b/>
          <w:bCs/>
          <w:lang w:val="en-US" w:eastAsia="tr-TR"/>
        </w:rPr>
      </w:pPr>
    </w:p>
    <w:p w:rsidR="006F114E" w:rsidRPr="009B55AE" w:rsidRDefault="006F114E" w:rsidP="006F114E">
      <w:pPr>
        <w:pStyle w:val="BookCode"/>
        <w:rPr>
          <w:lang w:val="en-US" w:eastAsia="tr-TR"/>
        </w:rPr>
      </w:pPr>
      <w:r w:rsidRPr="009B55AE">
        <w:rPr>
          <w:lang w:val="en-US" w:eastAsia="tr-TR"/>
        </w:rPr>
        <w:t xml:space="preserve"> ' Metodun kullanım amacı, daha önce delegeye eklenen bir metodun </w:t>
      </w:r>
      <w:r>
        <w:rPr>
          <w:lang w:val="en-US" w:eastAsia="tr-TR"/>
        </w:rPr>
        <w:br/>
        <w:t xml:space="preserve"> ' </w:t>
      </w:r>
      <w:r w:rsidRPr="009B55AE">
        <w:rPr>
          <w:lang w:val="en-US" w:eastAsia="tr-TR"/>
        </w:rPr>
        <w:t>çıkarılmasıdır.</w:t>
      </w:r>
    </w:p>
    <w:p w:rsidR="006F114E" w:rsidRPr="009B55AE" w:rsidRDefault="006F114E" w:rsidP="006F114E">
      <w:pPr>
        <w:pStyle w:val="BookCode"/>
        <w:rPr>
          <w:lang w:val="en-US" w:eastAsia="tr-TR"/>
        </w:rPr>
      </w:pPr>
      <w:r w:rsidRPr="009B55AE">
        <w:rPr>
          <w:lang w:val="en-US" w:eastAsia="tr-TR"/>
        </w:rPr>
        <w:t xml:space="preserve"> </w:t>
      </w:r>
      <w:r w:rsidRPr="009B55AE">
        <w:rPr>
          <w:b/>
          <w:bCs/>
          <w:lang w:val="en-US" w:eastAsia="tr-TR"/>
        </w:rPr>
        <w:t>Public</w:t>
      </w:r>
      <w:r w:rsidRPr="009B55AE">
        <w:rPr>
          <w:lang w:val="en-US" w:eastAsia="tr-TR"/>
        </w:rPr>
        <w:t xml:space="preserve"> </w:t>
      </w:r>
      <w:r w:rsidRPr="009B55AE">
        <w:rPr>
          <w:b/>
          <w:bCs/>
          <w:lang w:val="en-US" w:eastAsia="tr-TR"/>
        </w:rPr>
        <w:t>Sub</w:t>
      </w:r>
      <w:r w:rsidRPr="009B55AE">
        <w:rPr>
          <w:lang w:val="en-US" w:eastAsia="tr-TR"/>
        </w:rPr>
        <w:t xml:space="preserve"> DurumEventHandlerÇıkar(</w:t>
      </w:r>
      <w:r w:rsidRPr="009B55AE">
        <w:rPr>
          <w:b/>
          <w:bCs/>
          <w:lang w:val="en-US" w:eastAsia="tr-TR"/>
        </w:rPr>
        <w:t>ByVal</w:t>
      </w:r>
      <w:r w:rsidRPr="009B55AE">
        <w:rPr>
          <w:lang w:val="en-US" w:eastAsia="tr-TR"/>
        </w:rPr>
        <w:t xml:space="preserve"> handler </w:t>
      </w:r>
      <w:r w:rsidRPr="009B55AE">
        <w:rPr>
          <w:b/>
          <w:bCs/>
          <w:lang w:val="en-US" w:eastAsia="tr-TR"/>
        </w:rPr>
        <w:t>As</w:t>
      </w:r>
      <w:r w:rsidRPr="009B55AE">
        <w:rPr>
          <w:lang w:val="en-US" w:eastAsia="tr-TR"/>
        </w:rPr>
        <w:t xml:space="preserve"> UsbDurumEventHandler)</w:t>
      </w:r>
    </w:p>
    <w:p w:rsidR="006F114E" w:rsidRPr="009B55AE" w:rsidRDefault="006F114E" w:rsidP="006F114E">
      <w:pPr>
        <w:pStyle w:val="BookCode"/>
        <w:rPr>
          <w:lang w:val="en-US" w:eastAsia="tr-TR"/>
        </w:rPr>
      </w:pPr>
      <w:r w:rsidRPr="009B55AE">
        <w:rPr>
          <w:lang w:val="en-US" w:eastAsia="tr-TR"/>
        </w:rPr>
        <w:t xml:space="preserve">  ' handler isimli parametre ile belirtilen metot adresini</w:t>
      </w:r>
      <w:r>
        <w:rPr>
          <w:lang w:val="en-US" w:eastAsia="tr-TR"/>
        </w:rPr>
        <w:t xml:space="preserve"> </w:t>
      </w:r>
      <w:r w:rsidRPr="009B55AE">
        <w:rPr>
          <w:lang w:val="en-US" w:eastAsia="tr-TR"/>
        </w:rPr>
        <w:t xml:space="preserve">delege içerisinden </w:t>
      </w:r>
      <w:r>
        <w:rPr>
          <w:lang w:val="en-US" w:eastAsia="tr-TR"/>
        </w:rPr>
        <w:br/>
        <w:t xml:space="preserve">  ' </w:t>
      </w:r>
      <w:r w:rsidRPr="009B55AE">
        <w:rPr>
          <w:lang w:val="en-US" w:eastAsia="tr-TR"/>
        </w:rPr>
        <w:t>çıkar.</w:t>
      </w:r>
    </w:p>
    <w:p w:rsidR="006F114E" w:rsidRPr="009B55AE" w:rsidRDefault="006F114E" w:rsidP="006F114E">
      <w:pPr>
        <w:pStyle w:val="BookCode"/>
        <w:rPr>
          <w:b/>
          <w:bCs/>
          <w:lang w:val="en-US" w:eastAsia="tr-TR"/>
        </w:rPr>
      </w:pPr>
      <w:r w:rsidRPr="009B55AE">
        <w:rPr>
          <w:lang w:val="en-US" w:eastAsia="tr-TR"/>
        </w:rPr>
        <w:t xml:space="preserve">  </w:t>
      </w:r>
      <w:r w:rsidRPr="009B55AE">
        <w:rPr>
          <w:b/>
          <w:bCs/>
          <w:lang w:val="en-US" w:eastAsia="tr-TR"/>
        </w:rPr>
        <w:t>Dim</w:t>
      </w:r>
      <w:r w:rsidRPr="009B55AE">
        <w:rPr>
          <w:lang w:val="en-US" w:eastAsia="tr-TR"/>
        </w:rPr>
        <w:t xml:space="preserve"> temp </w:t>
      </w:r>
      <w:r w:rsidRPr="009B55AE">
        <w:rPr>
          <w:b/>
          <w:bCs/>
          <w:lang w:val="en-US" w:eastAsia="tr-TR"/>
        </w:rPr>
        <w:t>As</w:t>
      </w:r>
      <w:r w:rsidRPr="009B55AE">
        <w:rPr>
          <w:lang w:val="en-US" w:eastAsia="tr-TR"/>
        </w:rPr>
        <w:t xml:space="preserve"> System.</w:t>
      </w:r>
      <w:r w:rsidRPr="009B55AE">
        <w:rPr>
          <w:b/>
          <w:bCs/>
          <w:lang w:val="en-US" w:eastAsia="tr-TR"/>
        </w:rPr>
        <w:t>Delegate</w:t>
      </w:r>
    </w:p>
    <w:p w:rsidR="006F114E" w:rsidRPr="009B55AE" w:rsidRDefault="006F114E" w:rsidP="006F114E">
      <w:pPr>
        <w:pStyle w:val="BookCode"/>
        <w:rPr>
          <w:lang w:val="en-US" w:eastAsia="tr-TR"/>
        </w:rPr>
      </w:pPr>
      <w:r w:rsidRPr="009B55AE">
        <w:rPr>
          <w:lang w:val="en-US" w:eastAsia="tr-TR"/>
        </w:rPr>
        <w:t xml:space="preserve">  temp = System.</w:t>
      </w:r>
      <w:r w:rsidRPr="009B55AE">
        <w:rPr>
          <w:b/>
          <w:bCs/>
          <w:lang w:val="en-US" w:eastAsia="tr-TR"/>
        </w:rPr>
        <w:t>Delegate</w:t>
      </w:r>
      <w:r w:rsidRPr="009B55AE">
        <w:rPr>
          <w:lang w:val="en-US" w:eastAsia="tr-TR"/>
        </w:rPr>
        <w:t>.Remove(durumDelegesi, handler)</w:t>
      </w:r>
    </w:p>
    <w:p w:rsidR="006F114E" w:rsidRPr="009B55AE" w:rsidRDefault="006F114E" w:rsidP="006F114E">
      <w:pPr>
        <w:pStyle w:val="BookCode"/>
        <w:rPr>
          <w:lang w:val="en-US" w:eastAsia="tr-TR"/>
        </w:rPr>
      </w:pPr>
      <w:r w:rsidRPr="009B55AE">
        <w:rPr>
          <w:lang w:val="en-US" w:eastAsia="tr-TR"/>
        </w:rPr>
        <w:t xml:space="preserve">  durumDelegesi = </w:t>
      </w:r>
      <w:r w:rsidRPr="009B55AE">
        <w:rPr>
          <w:b/>
          <w:bCs/>
          <w:lang w:val="en-US" w:eastAsia="tr-TR"/>
        </w:rPr>
        <w:t>CType</w:t>
      </w:r>
      <w:r w:rsidRPr="009B55AE">
        <w:rPr>
          <w:lang w:val="en-US" w:eastAsia="tr-TR"/>
        </w:rPr>
        <w:t>(temp, UsbDurumEventHandler)</w:t>
      </w:r>
    </w:p>
    <w:p w:rsidR="006F114E" w:rsidRPr="009B55AE" w:rsidRDefault="006F114E" w:rsidP="006F114E">
      <w:pPr>
        <w:pStyle w:val="BookCode"/>
        <w:rPr>
          <w:b/>
          <w:bCs/>
          <w:lang w:val="en-US" w:eastAsia="tr-TR"/>
        </w:rPr>
      </w:pPr>
      <w:r w:rsidRPr="009B55AE">
        <w:rPr>
          <w:lang w:val="en-US" w:eastAsia="tr-TR"/>
        </w:rPr>
        <w:t xml:space="preserve"> </w:t>
      </w:r>
      <w:r w:rsidRPr="009B55AE">
        <w:rPr>
          <w:b/>
          <w:bCs/>
          <w:lang w:val="en-US" w:eastAsia="tr-TR"/>
        </w:rPr>
        <w:t>End</w:t>
      </w:r>
      <w:r w:rsidRPr="009B55AE">
        <w:rPr>
          <w:lang w:val="en-US" w:eastAsia="tr-TR"/>
        </w:rPr>
        <w:t xml:space="preserve"> </w:t>
      </w:r>
      <w:r w:rsidRPr="009B55AE">
        <w:rPr>
          <w:b/>
          <w:bCs/>
          <w:lang w:val="en-US" w:eastAsia="tr-TR"/>
        </w:rPr>
        <w:t>Sub</w:t>
      </w:r>
    </w:p>
    <w:p w:rsidR="006F114E" w:rsidRPr="009B55AE" w:rsidRDefault="006F114E" w:rsidP="006F114E">
      <w:pPr>
        <w:pStyle w:val="BookCode"/>
        <w:rPr>
          <w:b/>
          <w:bCs/>
          <w:lang w:val="en-US" w:eastAsia="tr-TR"/>
        </w:rPr>
      </w:pPr>
      <w:r w:rsidRPr="009B55AE">
        <w:rPr>
          <w:b/>
          <w:bCs/>
          <w:lang w:val="en-US" w:eastAsia="tr-TR"/>
        </w:rPr>
        <w:t>End</w:t>
      </w:r>
      <w:r w:rsidRPr="009B55AE">
        <w:rPr>
          <w:lang w:val="en-US" w:eastAsia="tr-TR"/>
        </w:rPr>
        <w:t xml:space="preserve"> </w:t>
      </w:r>
      <w:r w:rsidRPr="009B55AE">
        <w:rPr>
          <w:b/>
          <w:bCs/>
          <w:lang w:val="en-US" w:eastAsia="tr-TR"/>
        </w:rPr>
        <w:t>Class</w:t>
      </w:r>
    </w:p>
    <w:p w:rsidR="006F114E" w:rsidRPr="009B55AE" w:rsidRDefault="006F114E" w:rsidP="006F114E">
      <w:pPr>
        <w:pStyle w:val="BookCode"/>
        <w:rPr>
          <w:b/>
          <w:bCs/>
          <w:lang w:val="en-US" w:eastAsia="tr-TR"/>
        </w:rPr>
      </w:pPr>
    </w:p>
    <w:p w:rsidR="006F114E" w:rsidRDefault="006F114E" w:rsidP="006F114E">
      <w:pPr>
        <w:pStyle w:val="BookCode"/>
        <w:rPr>
          <w:lang w:val="en-US" w:eastAsia="tr-TR"/>
        </w:rPr>
      </w:pPr>
      <w:r w:rsidRPr="009B55AE">
        <w:rPr>
          <w:b/>
          <w:bCs/>
          <w:lang w:val="en-US" w:eastAsia="tr-TR"/>
        </w:rPr>
        <w:t>Class</w:t>
      </w:r>
      <w:r w:rsidRPr="009B55AE">
        <w:rPr>
          <w:lang w:val="en-US" w:eastAsia="tr-TR"/>
        </w:rPr>
        <w:t xml:space="preserve"> Program</w:t>
      </w:r>
    </w:p>
    <w:p w:rsidR="006F114E" w:rsidRPr="009B55AE" w:rsidRDefault="006F114E" w:rsidP="006F114E">
      <w:pPr>
        <w:pStyle w:val="BookCode"/>
        <w:rPr>
          <w:lang w:val="en-US" w:eastAsia="tr-TR"/>
        </w:rPr>
      </w:pPr>
      <w:r w:rsidRPr="009B55AE">
        <w:rPr>
          <w:lang w:val="en-US" w:eastAsia="tr-TR"/>
        </w:rPr>
        <w:t xml:space="preserve"> ' USBPort nesnesinin durumu değiştiğinde yeni durumu </w:t>
      </w:r>
    </w:p>
    <w:p w:rsidR="006F114E" w:rsidRPr="009B55AE" w:rsidRDefault="006F114E" w:rsidP="006F114E">
      <w:pPr>
        <w:pStyle w:val="BookCode"/>
        <w:rPr>
          <w:lang w:val="en-US" w:eastAsia="tr-TR"/>
        </w:rPr>
      </w:pPr>
      <w:r w:rsidRPr="009B55AE">
        <w:rPr>
          <w:lang w:val="en-US" w:eastAsia="tr-TR"/>
        </w:rPr>
        <w:t xml:space="preserve"> ' kullanıcıya göstermek amacıyla kullanılan metottur.</w:t>
      </w:r>
    </w:p>
    <w:p w:rsidR="006F114E" w:rsidRPr="009B55AE" w:rsidRDefault="006F114E" w:rsidP="006F114E">
      <w:pPr>
        <w:pStyle w:val="BookCode"/>
        <w:rPr>
          <w:lang w:val="en-US" w:eastAsia="tr-TR"/>
        </w:rPr>
      </w:pPr>
      <w:r w:rsidRPr="009B55AE">
        <w:rPr>
          <w:lang w:val="en-US" w:eastAsia="tr-TR"/>
        </w:rPr>
        <w:t xml:space="preserve"> </w:t>
      </w:r>
      <w:r w:rsidRPr="009B55AE">
        <w:rPr>
          <w:b/>
          <w:bCs/>
          <w:lang w:val="en-US" w:eastAsia="tr-TR"/>
        </w:rPr>
        <w:t>Shared</w:t>
      </w:r>
      <w:r w:rsidRPr="009B55AE">
        <w:rPr>
          <w:lang w:val="en-US" w:eastAsia="tr-TR"/>
        </w:rPr>
        <w:t xml:space="preserve"> </w:t>
      </w:r>
      <w:r w:rsidRPr="009B55AE">
        <w:rPr>
          <w:b/>
          <w:bCs/>
          <w:lang w:val="en-US" w:eastAsia="tr-TR"/>
        </w:rPr>
        <w:t>Sub</w:t>
      </w:r>
      <w:r w:rsidRPr="009B55AE">
        <w:rPr>
          <w:lang w:val="en-US" w:eastAsia="tr-TR"/>
        </w:rPr>
        <w:t xml:space="preserve"> DurumGoster(</w:t>
      </w:r>
      <w:r w:rsidRPr="009B55AE">
        <w:rPr>
          <w:b/>
          <w:bCs/>
          <w:lang w:val="en-US" w:eastAsia="tr-TR"/>
        </w:rPr>
        <w:t>ByVal</w:t>
      </w:r>
      <w:r w:rsidRPr="009B55AE">
        <w:rPr>
          <w:lang w:val="en-US" w:eastAsia="tr-TR"/>
        </w:rPr>
        <w:t xml:space="preserve"> durum </w:t>
      </w:r>
      <w:r w:rsidRPr="009B55AE">
        <w:rPr>
          <w:b/>
          <w:bCs/>
          <w:lang w:val="en-US" w:eastAsia="tr-TR"/>
        </w:rPr>
        <w:t>As</w:t>
      </w:r>
      <w:r w:rsidRPr="009B55AE">
        <w:rPr>
          <w:lang w:val="en-US" w:eastAsia="tr-TR"/>
        </w:rPr>
        <w:t xml:space="preserve"> USBPort.UsbDurum)</w:t>
      </w:r>
    </w:p>
    <w:p w:rsidR="006F114E" w:rsidRPr="009B55AE" w:rsidRDefault="006F114E" w:rsidP="006F114E">
      <w:pPr>
        <w:pStyle w:val="BookCode"/>
        <w:rPr>
          <w:lang w:val="en-US" w:eastAsia="tr-TR"/>
        </w:rPr>
      </w:pPr>
      <w:r w:rsidRPr="009B55AE">
        <w:rPr>
          <w:lang w:val="en-US" w:eastAsia="tr-TR"/>
        </w:rPr>
        <w:t xml:space="preserve">  Console.WriteLine("USB Port Durumu Değişti")</w:t>
      </w:r>
    </w:p>
    <w:p w:rsidR="006F114E" w:rsidRPr="009B55AE" w:rsidRDefault="006F114E" w:rsidP="006F114E">
      <w:pPr>
        <w:pStyle w:val="BookCode"/>
        <w:rPr>
          <w:lang w:val="en-US" w:eastAsia="tr-TR"/>
        </w:rPr>
      </w:pPr>
      <w:r w:rsidRPr="009B55AE">
        <w:rPr>
          <w:lang w:val="en-US" w:eastAsia="tr-TR"/>
        </w:rPr>
        <w:t xml:space="preserve">  Console.WriteLine("Yeni Durum: {0}", durum)</w:t>
      </w:r>
    </w:p>
    <w:p w:rsidR="006F114E" w:rsidRPr="009B55AE" w:rsidRDefault="006F114E" w:rsidP="006F114E">
      <w:pPr>
        <w:pStyle w:val="BookCode"/>
        <w:rPr>
          <w:b/>
          <w:bCs/>
          <w:lang w:val="en-US" w:eastAsia="tr-TR"/>
        </w:rPr>
      </w:pPr>
      <w:r w:rsidRPr="009B55AE">
        <w:rPr>
          <w:lang w:val="en-US" w:eastAsia="tr-TR"/>
        </w:rPr>
        <w:t xml:space="preserve"> </w:t>
      </w:r>
      <w:r w:rsidRPr="009B55AE">
        <w:rPr>
          <w:b/>
          <w:bCs/>
          <w:lang w:val="en-US" w:eastAsia="tr-TR"/>
        </w:rPr>
        <w:t>End</w:t>
      </w:r>
      <w:r w:rsidRPr="009B55AE">
        <w:rPr>
          <w:lang w:val="en-US" w:eastAsia="tr-TR"/>
        </w:rPr>
        <w:t xml:space="preserve"> </w:t>
      </w:r>
      <w:r w:rsidRPr="009B55AE">
        <w:rPr>
          <w:b/>
          <w:bCs/>
          <w:lang w:val="en-US" w:eastAsia="tr-TR"/>
        </w:rPr>
        <w:t>Sub</w:t>
      </w:r>
    </w:p>
    <w:p w:rsidR="006F114E" w:rsidRPr="009B55AE" w:rsidRDefault="006F114E" w:rsidP="006F114E">
      <w:pPr>
        <w:pStyle w:val="BookCode"/>
        <w:rPr>
          <w:b/>
          <w:bCs/>
          <w:lang w:val="en-US" w:eastAsia="tr-TR"/>
        </w:rPr>
      </w:pPr>
    </w:p>
    <w:p w:rsidR="006F114E" w:rsidRPr="009B55AE" w:rsidRDefault="006F114E" w:rsidP="006F114E">
      <w:pPr>
        <w:pStyle w:val="BookCode"/>
        <w:rPr>
          <w:lang w:val="en-US" w:eastAsia="tr-TR"/>
        </w:rPr>
      </w:pPr>
      <w:r w:rsidRPr="009B55AE">
        <w:rPr>
          <w:lang w:val="en-US" w:eastAsia="tr-TR"/>
        </w:rPr>
        <w:t xml:space="preserve"> ' USBPort nesnesinin durumu değiştiğinde yeni durumu kaydetmek amacıyla </w:t>
      </w:r>
    </w:p>
    <w:p w:rsidR="006F114E" w:rsidRPr="009B55AE" w:rsidRDefault="006F114E" w:rsidP="006F114E">
      <w:pPr>
        <w:pStyle w:val="BookCode"/>
        <w:rPr>
          <w:lang w:val="en-US" w:eastAsia="tr-TR"/>
        </w:rPr>
      </w:pPr>
      <w:r w:rsidRPr="009B55AE">
        <w:rPr>
          <w:lang w:val="en-US" w:eastAsia="tr-TR"/>
        </w:rPr>
        <w:t xml:space="preserve"> ' kullanılan metottur.</w:t>
      </w:r>
    </w:p>
    <w:p w:rsidR="006F114E" w:rsidRPr="009B55AE" w:rsidRDefault="006F114E" w:rsidP="006F114E">
      <w:pPr>
        <w:pStyle w:val="BookCode"/>
        <w:rPr>
          <w:lang w:val="en-US" w:eastAsia="tr-TR"/>
        </w:rPr>
      </w:pPr>
      <w:r w:rsidRPr="009B55AE">
        <w:rPr>
          <w:lang w:val="en-US" w:eastAsia="tr-TR"/>
        </w:rPr>
        <w:t xml:space="preserve"> </w:t>
      </w:r>
      <w:r w:rsidRPr="009B55AE">
        <w:rPr>
          <w:b/>
          <w:bCs/>
          <w:lang w:val="en-US" w:eastAsia="tr-TR"/>
        </w:rPr>
        <w:t>Shared</w:t>
      </w:r>
      <w:r w:rsidRPr="009B55AE">
        <w:rPr>
          <w:lang w:val="en-US" w:eastAsia="tr-TR"/>
        </w:rPr>
        <w:t xml:space="preserve"> </w:t>
      </w:r>
      <w:r w:rsidRPr="009B55AE">
        <w:rPr>
          <w:b/>
          <w:bCs/>
          <w:lang w:val="en-US" w:eastAsia="tr-TR"/>
        </w:rPr>
        <w:t>Sub</w:t>
      </w:r>
      <w:r w:rsidRPr="009B55AE">
        <w:rPr>
          <w:lang w:val="en-US" w:eastAsia="tr-TR"/>
        </w:rPr>
        <w:t xml:space="preserve"> DurumLogla(</w:t>
      </w:r>
      <w:r w:rsidRPr="009B55AE">
        <w:rPr>
          <w:b/>
          <w:bCs/>
          <w:lang w:val="en-US" w:eastAsia="tr-TR"/>
        </w:rPr>
        <w:t>ByVal</w:t>
      </w:r>
      <w:r w:rsidRPr="009B55AE">
        <w:rPr>
          <w:lang w:val="en-US" w:eastAsia="tr-TR"/>
        </w:rPr>
        <w:t xml:space="preserve"> durum </w:t>
      </w:r>
      <w:r w:rsidRPr="009B55AE">
        <w:rPr>
          <w:b/>
          <w:bCs/>
          <w:lang w:val="en-US" w:eastAsia="tr-TR"/>
        </w:rPr>
        <w:t>As</w:t>
      </w:r>
      <w:r w:rsidRPr="009B55AE">
        <w:rPr>
          <w:lang w:val="en-US" w:eastAsia="tr-TR"/>
        </w:rPr>
        <w:t xml:space="preserve"> USBPort.UsbDurum)</w:t>
      </w:r>
    </w:p>
    <w:p w:rsidR="006F114E" w:rsidRPr="009B55AE" w:rsidRDefault="006F114E" w:rsidP="006F114E">
      <w:pPr>
        <w:pStyle w:val="BookCode"/>
        <w:rPr>
          <w:lang w:val="en-US" w:eastAsia="tr-TR"/>
        </w:rPr>
      </w:pPr>
    </w:p>
    <w:p w:rsidR="006F114E" w:rsidRPr="009B55AE" w:rsidRDefault="006F114E" w:rsidP="006F114E">
      <w:pPr>
        <w:pStyle w:val="BookCode"/>
        <w:rPr>
          <w:lang w:val="en-US" w:eastAsia="tr-TR"/>
        </w:rPr>
      </w:pPr>
      <w:r w:rsidRPr="009B55AE">
        <w:rPr>
          <w:lang w:val="en-US" w:eastAsia="tr-TR"/>
        </w:rPr>
        <w:t xml:space="preserve">  Console.WriteLine("Yeni durum kaydedildi")</w:t>
      </w:r>
    </w:p>
    <w:p w:rsidR="006F114E" w:rsidRPr="009B55AE" w:rsidRDefault="006F114E" w:rsidP="006F114E">
      <w:pPr>
        <w:pStyle w:val="BookCode"/>
        <w:rPr>
          <w:lang w:val="en-US" w:eastAsia="tr-TR"/>
        </w:rPr>
      </w:pPr>
      <w:r w:rsidRPr="009B55AE">
        <w:rPr>
          <w:lang w:val="en-US" w:eastAsia="tr-TR"/>
        </w:rPr>
        <w:lastRenderedPageBreak/>
        <w:t xml:space="preserve">  Console.WriteLine("Kaydedilen durum: {0}", durum)</w:t>
      </w:r>
    </w:p>
    <w:p w:rsidR="006F114E" w:rsidRPr="009B55AE" w:rsidRDefault="006F114E" w:rsidP="006F114E">
      <w:pPr>
        <w:pStyle w:val="BookCode"/>
        <w:rPr>
          <w:b/>
          <w:bCs/>
          <w:lang w:val="en-US" w:eastAsia="tr-TR"/>
        </w:rPr>
      </w:pPr>
      <w:r w:rsidRPr="009B55AE">
        <w:rPr>
          <w:lang w:val="en-US" w:eastAsia="tr-TR"/>
        </w:rPr>
        <w:t xml:space="preserve"> </w:t>
      </w:r>
      <w:r w:rsidRPr="009B55AE">
        <w:rPr>
          <w:b/>
          <w:bCs/>
          <w:lang w:val="en-US" w:eastAsia="tr-TR"/>
        </w:rPr>
        <w:t>End</w:t>
      </w:r>
      <w:r w:rsidRPr="009B55AE">
        <w:rPr>
          <w:lang w:val="en-US" w:eastAsia="tr-TR"/>
        </w:rPr>
        <w:t xml:space="preserve"> </w:t>
      </w:r>
      <w:r w:rsidRPr="009B55AE">
        <w:rPr>
          <w:b/>
          <w:bCs/>
          <w:lang w:val="en-US" w:eastAsia="tr-TR"/>
        </w:rPr>
        <w:t>Sub</w:t>
      </w:r>
    </w:p>
    <w:p w:rsidR="006F114E" w:rsidRPr="009B55AE" w:rsidRDefault="006F114E" w:rsidP="006F114E">
      <w:pPr>
        <w:pStyle w:val="BookCode"/>
        <w:rPr>
          <w:b/>
          <w:bCs/>
          <w:lang w:val="en-US" w:eastAsia="tr-TR"/>
        </w:rPr>
      </w:pPr>
    </w:p>
    <w:p w:rsidR="006F114E" w:rsidRPr="009B55AE" w:rsidRDefault="006F114E" w:rsidP="006F114E">
      <w:pPr>
        <w:pStyle w:val="BookCode"/>
        <w:rPr>
          <w:lang w:val="en-US" w:eastAsia="tr-TR"/>
        </w:rPr>
      </w:pPr>
      <w:r w:rsidRPr="009B55AE">
        <w:rPr>
          <w:lang w:val="en-US" w:eastAsia="tr-TR"/>
        </w:rPr>
        <w:t xml:space="preserve"> </w:t>
      </w:r>
      <w:r w:rsidRPr="009B55AE">
        <w:rPr>
          <w:b/>
          <w:bCs/>
          <w:lang w:val="en-US" w:eastAsia="tr-TR"/>
        </w:rPr>
        <w:t>Shared</w:t>
      </w:r>
      <w:r w:rsidRPr="009B55AE">
        <w:rPr>
          <w:lang w:val="en-US" w:eastAsia="tr-TR"/>
        </w:rPr>
        <w:t xml:space="preserve"> </w:t>
      </w:r>
      <w:r w:rsidRPr="009B55AE">
        <w:rPr>
          <w:b/>
          <w:bCs/>
          <w:lang w:val="en-US" w:eastAsia="tr-TR"/>
        </w:rPr>
        <w:t>Sub</w:t>
      </w:r>
      <w:r w:rsidRPr="009B55AE">
        <w:rPr>
          <w:lang w:val="en-US" w:eastAsia="tr-TR"/>
        </w:rPr>
        <w:t xml:space="preserve"> Main(</w:t>
      </w:r>
      <w:r w:rsidRPr="009B55AE">
        <w:rPr>
          <w:b/>
          <w:bCs/>
          <w:lang w:val="en-US" w:eastAsia="tr-TR"/>
        </w:rPr>
        <w:t>ByVal</w:t>
      </w:r>
      <w:r w:rsidRPr="009B55AE">
        <w:rPr>
          <w:lang w:val="en-US" w:eastAsia="tr-TR"/>
        </w:rPr>
        <w:t xml:space="preserve"> args()</w:t>
      </w:r>
      <w:r>
        <w:rPr>
          <w:lang w:val="en-US" w:eastAsia="tr-TR"/>
        </w:rPr>
        <w:t xml:space="preserve"> </w:t>
      </w:r>
      <w:r w:rsidRPr="009B55AE">
        <w:rPr>
          <w:b/>
          <w:bCs/>
          <w:lang w:val="en-US" w:eastAsia="tr-TR"/>
        </w:rPr>
        <w:t>As</w:t>
      </w:r>
      <w:r w:rsidRPr="009B55AE">
        <w:rPr>
          <w:lang w:val="en-US" w:eastAsia="tr-TR"/>
        </w:rPr>
        <w:t xml:space="preserve"> </w:t>
      </w:r>
      <w:r w:rsidRPr="009B55AE">
        <w:rPr>
          <w:b/>
          <w:bCs/>
          <w:lang w:val="en-US" w:eastAsia="tr-TR"/>
        </w:rPr>
        <w:t>String</w:t>
      </w:r>
      <w:r w:rsidRPr="009B55AE">
        <w:rPr>
          <w:lang w:val="en-US" w:eastAsia="tr-TR"/>
        </w:rPr>
        <w:t>)</w:t>
      </w:r>
    </w:p>
    <w:p w:rsidR="006F114E" w:rsidRPr="009B55AE" w:rsidRDefault="006F114E" w:rsidP="006F114E">
      <w:pPr>
        <w:pStyle w:val="BookCode"/>
        <w:rPr>
          <w:lang w:val="en-US" w:eastAsia="tr-TR"/>
        </w:rPr>
      </w:pPr>
      <w:r w:rsidRPr="009B55AE">
        <w:rPr>
          <w:lang w:val="en-US" w:eastAsia="tr-TR"/>
        </w:rPr>
        <w:t xml:space="preserve">  ' USBPort nesnesi oluştur.</w:t>
      </w:r>
    </w:p>
    <w:p w:rsidR="006F114E" w:rsidRPr="009B55AE" w:rsidRDefault="006F114E" w:rsidP="006F114E">
      <w:pPr>
        <w:pStyle w:val="BookCode"/>
        <w:rPr>
          <w:lang w:val="en-US" w:eastAsia="tr-TR"/>
        </w:rPr>
      </w:pPr>
      <w:r w:rsidRPr="009B55AE">
        <w:rPr>
          <w:lang w:val="en-US" w:eastAsia="tr-TR"/>
        </w:rPr>
        <w:t xml:space="preserve">  </w:t>
      </w:r>
      <w:r w:rsidRPr="009B55AE">
        <w:rPr>
          <w:b/>
          <w:bCs/>
          <w:lang w:val="en-US" w:eastAsia="tr-TR"/>
        </w:rPr>
        <w:t>Dim</w:t>
      </w:r>
      <w:r w:rsidRPr="009B55AE">
        <w:rPr>
          <w:lang w:val="en-US" w:eastAsia="tr-TR"/>
        </w:rPr>
        <w:t xml:space="preserve"> port </w:t>
      </w:r>
      <w:r w:rsidRPr="009B55AE">
        <w:rPr>
          <w:b/>
          <w:bCs/>
          <w:lang w:val="en-US" w:eastAsia="tr-TR"/>
        </w:rPr>
        <w:t>As</w:t>
      </w:r>
      <w:r w:rsidRPr="009B55AE">
        <w:rPr>
          <w:lang w:val="en-US" w:eastAsia="tr-TR"/>
        </w:rPr>
        <w:t xml:space="preserve"> USBPort = </w:t>
      </w:r>
      <w:r w:rsidRPr="009B55AE">
        <w:rPr>
          <w:b/>
          <w:bCs/>
          <w:lang w:val="en-US" w:eastAsia="tr-TR"/>
        </w:rPr>
        <w:t>New</w:t>
      </w:r>
      <w:r w:rsidRPr="009B55AE">
        <w:rPr>
          <w:lang w:val="en-US" w:eastAsia="tr-TR"/>
        </w:rPr>
        <w:t xml:space="preserve"> USBPort</w:t>
      </w:r>
      <w:r>
        <w:rPr>
          <w:lang w:val="en-US" w:eastAsia="tr-TR"/>
        </w:rPr>
        <w:t>()</w:t>
      </w:r>
    </w:p>
    <w:p w:rsidR="006F114E" w:rsidRPr="009B55AE" w:rsidRDefault="006F114E" w:rsidP="006F114E">
      <w:pPr>
        <w:pStyle w:val="BookCode"/>
        <w:rPr>
          <w:lang w:val="en-US" w:eastAsia="tr-TR"/>
        </w:rPr>
      </w:pPr>
    </w:p>
    <w:p w:rsidR="006F114E" w:rsidRPr="009B55AE" w:rsidRDefault="006F114E" w:rsidP="006F114E">
      <w:pPr>
        <w:pStyle w:val="BookCode"/>
        <w:rPr>
          <w:lang w:val="en-US" w:eastAsia="tr-TR"/>
        </w:rPr>
      </w:pPr>
      <w:r w:rsidRPr="009B55AE">
        <w:rPr>
          <w:lang w:val="en-US" w:eastAsia="tr-TR"/>
        </w:rPr>
        <w:t xml:space="preserve">  ' DurumGoster isimli metodu nesneye ilet.</w:t>
      </w:r>
    </w:p>
    <w:p w:rsidR="006F114E" w:rsidRPr="009B55AE" w:rsidRDefault="006F114E" w:rsidP="006F114E">
      <w:pPr>
        <w:pStyle w:val="BookCode"/>
        <w:rPr>
          <w:lang w:val="en-US" w:eastAsia="tr-TR"/>
        </w:rPr>
      </w:pPr>
      <w:r w:rsidRPr="009B55AE">
        <w:rPr>
          <w:lang w:val="en-US" w:eastAsia="tr-TR"/>
        </w:rPr>
        <w:t xml:space="preserve">  port.DurumEventHandlerEkle(</w:t>
      </w:r>
      <w:r w:rsidRPr="009B55AE">
        <w:rPr>
          <w:b/>
          <w:bCs/>
          <w:lang w:val="en-US" w:eastAsia="tr-TR"/>
        </w:rPr>
        <w:t>AddressOf</w:t>
      </w:r>
      <w:r w:rsidRPr="009B55AE">
        <w:rPr>
          <w:lang w:val="en-US" w:eastAsia="tr-TR"/>
        </w:rPr>
        <w:t xml:space="preserve"> DurumGoster)</w:t>
      </w:r>
    </w:p>
    <w:p w:rsidR="006F114E" w:rsidRPr="009B55AE" w:rsidRDefault="006F114E" w:rsidP="006F114E">
      <w:pPr>
        <w:pStyle w:val="BookCode"/>
        <w:rPr>
          <w:lang w:val="en-US" w:eastAsia="tr-TR"/>
        </w:rPr>
      </w:pPr>
    </w:p>
    <w:p w:rsidR="006F114E" w:rsidRPr="009B55AE" w:rsidRDefault="006F114E" w:rsidP="006F114E">
      <w:pPr>
        <w:pStyle w:val="BookCode"/>
        <w:rPr>
          <w:lang w:val="en-US" w:eastAsia="tr-TR"/>
        </w:rPr>
      </w:pPr>
      <w:r w:rsidRPr="009B55AE">
        <w:rPr>
          <w:lang w:val="en-US" w:eastAsia="tr-TR"/>
        </w:rPr>
        <w:t xml:space="preserve">  ' DurumLogla isimli metodu nesneye ilet.</w:t>
      </w:r>
    </w:p>
    <w:p w:rsidR="006F114E" w:rsidRPr="009B55AE" w:rsidRDefault="006F114E" w:rsidP="006F114E">
      <w:pPr>
        <w:pStyle w:val="BookCode"/>
        <w:rPr>
          <w:lang w:val="en-US" w:eastAsia="tr-TR"/>
        </w:rPr>
      </w:pPr>
      <w:r w:rsidRPr="009B55AE">
        <w:rPr>
          <w:lang w:val="en-US" w:eastAsia="tr-TR"/>
        </w:rPr>
        <w:t xml:space="preserve">  port.DurumEventHandlerEkle(</w:t>
      </w:r>
      <w:r w:rsidRPr="009B55AE">
        <w:rPr>
          <w:b/>
          <w:bCs/>
          <w:lang w:val="en-US" w:eastAsia="tr-TR"/>
        </w:rPr>
        <w:t>AddressOf</w:t>
      </w:r>
      <w:r w:rsidRPr="009B55AE">
        <w:rPr>
          <w:lang w:val="en-US" w:eastAsia="tr-TR"/>
        </w:rPr>
        <w:t xml:space="preserve"> DurumLogla)</w:t>
      </w:r>
    </w:p>
    <w:p w:rsidR="006F114E" w:rsidRPr="009B55AE" w:rsidRDefault="006F114E" w:rsidP="006F114E">
      <w:pPr>
        <w:pStyle w:val="BookCode"/>
        <w:rPr>
          <w:lang w:val="en-US" w:eastAsia="tr-TR"/>
        </w:rPr>
      </w:pPr>
    </w:p>
    <w:p w:rsidR="006F114E" w:rsidRPr="009B55AE" w:rsidRDefault="006F114E" w:rsidP="006F114E">
      <w:pPr>
        <w:pStyle w:val="BookCode"/>
        <w:rPr>
          <w:lang w:val="en-US" w:eastAsia="tr-TR"/>
        </w:rPr>
      </w:pPr>
      <w:r w:rsidRPr="009B55AE">
        <w:rPr>
          <w:lang w:val="en-US" w:eastAsia="tr-TR"/>
        </w:rPr>
        <w:t xml:space="preserve">  ' USB porta bağlanmak için Aç isimli metodu çağır.</w:t>
      </w:r>
    </w:p>
    <w:p w:rsidR="006F114E" w:rsidRPr="009B55AE" w:rsidRDefault="006F114E" w:rsidP="006F114E">
      <w:pPr>
        <w:pStyle w:val="BookCode"/>
        <w:rPr>
          <w:lang w:val="en-US" w:eastAsia="tr-TR"/>
        </w:rPr>
      </w:pPr>
      <w:r w:rsidRPr="009B55AE">
        <w:rPr>
          <w:lang w:val="en-US" w:eastAsia="tr-TR"/>
        </w:rPr>
        <w:t xml:space="preserve">  port.Aç()</w:t>
      </w:r>
    </w:p>
    <w:p w:rsidR="006F114E" w:rsidRPr="009B55AE" w:rsidRDefault="006F114E" w:rsidP="006F114E">
      <w:pPr>
        <w:pStyle w:val="BookCode"/>
        <w:rPr>
          <w:lang w:val="en-US" w:eastAsia="tr-TR"/>
        </w:rPr>
      </w:pPr>
      <w:r w:rsidRPr="009B55AE">
        <w:rPr>
          <w:lang w:val="en-US" w:eastAsia="tr-TR"/>
        </w:rPr>
        <w:t xml:space="preserve">  port.Kapat()</w:t>
      </w:r>
    </w:p>
    <w:p w:rsidR="006F114E" w:rsidRPr="009B55AE" w:rsidRDefault="006F114E" w:rsidP="006F114E">
      <w:pPr>
        <w:pStyle w:val="BookCode"/>
        <w:rPr>
          <w:b/>
          <w:bCs/>
          <w:lang w:val="en-US" w:eastAsia="tr-TR"/>
        </w:rPr>
      </w:pPr>
      <w:r w:rsidRPr="009B55AE">
        <w:rPr>
          <w:lang w:val="en-US" w:eastAsia="tr-TR"/>
        </w:rPr>
        <w:t xml:space="preserve"> </w:t>
      </w:r>
      <w:r w:rsidRPr="009B55AE">
        <w:rPr>
          <w:b/>
          <w:bCs/>
          <w:lang w:val="en-US" w:eastAsia="tr-TR"/>
        </w:rPr>
        <w:t>End</w:t>
      </w:r>
      <w:r w:rsidRPr="009B55AE">
        <w:rPr>
          <w:lang w:val="en-US" w:eastAsia="tr-TR"/>
        </w:rPr>
        <w:t xml:space="preserve"> </w:t>
      </w:r>
      <w:r w:rsidRPr="009B55AE">
        <w:rPr>
          <w:b/>
          <w:bCs/>
          <w:lang w:val="en-US" w:eastAsia="tr-TR"/>
        </w:rPr>
        <w:t>Sub</w:t>
      </w:r>
    </w:p>
    <w:p w:rsidR="006F114E" w:rsidRDefault="006F114E" w:rsidP="006F114E">
      <w:pPr>
        <w:pStyle w:val="BookCode"/>
        <w:rPr>
          <w:lang w:eastAsia="tr-TR"/>
        </w:rPr>
      </w:pPr>
      <w:r w:rsidRPr="009B55AE">
        <w:rPr>
          <w:b/>
          <w:bCs/>
          <w:lang w:val="en-US" w:eastAsia="tr-TR"/>
        </w:rPr>
        <w:t>End</w:t>
      </w:r>
      <w:r w:rsidRPr="009B55AE">
        <w:rPr>
          <w:lang w:val="en-US" w:eastAsia="tr-TR"/>
        </w:rPr>
        <w:t xml:space="preserve"> </w:t>
      </w:r>
      <w:r w:rsidRPr="009B55AE">
        <w:rPr>
          <w:b/>
          <w:bCs/>
          <w:lang w:val="en-US" w:eastAsia="tr-TR"/>
        </w:rPr>
        <w:t>Class</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128</w:t>
      </w:r>
      <w:r w:rsidR="00F709C6">
        <w:rPr>
          <w:noProof/>
          <w:lang w:eastAsia="tr-TR"/>
        </w:rPr>
        <w:fldChar w:fldCharType="end"/>
      </w:r>
      <w:r>
        <w:rPr>
          <w:lang w:eastAsia="tr-TR"/>
        </w:rPr>
        <w:t xml:space="preserve">, </w:t>
      </w:r>
      <w:r w:rsidRPr="0024069D">
        <w:rPr>
          <w:rStyle w:val="BookItalic"/>
        </w:rPr>
        <w:t>Delege Kullanımı</w:t>
      </w:r>
    </w:p>
    <w:p w:rsidR="006F114E" w:rsidRDefault="006F114E" w:rsidP="006F114E">
      <w:pPr>
        <w:pStyle w:val="BookText"/>
        <w:rPr>
          <w:lang w:eastAsia="tr-TR"/>
        </w:rPr>
      </w:pPr>
      <w:r>
        <w:rPr>
          <w:lang w:eastAsia="tr-TR"/>
        </w:rPr>
        <w:t>Örnek kod çıktısı aşağıda gösterilmiştir.</w:t>
      </w:r>
    </w:p>
    <w:p w:rsidR="006F114E" w:rsidRPr="008C257B" w:rsidRDefault="006F114E" w:rsidP="006F114E">
      <w:pPr>
        <w:pStyle w:val="BookCommandText"/>
        <w:rPr>
          <w:lang w:val="tr-TR"/>
        </w:rPr>
      </w:pPr>
      <w:r w:rsidRPr="008C257B">
        <w:rPr>
          <w:lang w:val="tr-TR"/>
        </w:rPr>
        <w:t>USB Port Durumu Değişti</w:t>
      </w:r>
    </w:p>
    <w:p w:rsidR="006F114E" w:rsidRPr="008C257B" w:rsidRDefault="006F114E" w:rsidP="006F114E">
      <w:pPr>
        <w:pStyle w:val="BookCommandText"/>
        <w:rPr>
          <w:lang w:val="tr-TR"/>
        </w:rPr>
      </w:pPr>
      <w:r w:rsidRPr="008C257B">
        <w:rPr>
          <w:lang w:val="tr-TR"/>
        </w:rPr>
        <w:t>Yeni Durum: Açık</w:t>
      </w:r>
    </w:p>
    <w:p w:rsidR="006F114E" w:rsidRPr="008C257B" w:rsidRDefault="006F114E" w:rsidP="006F114E">
      <w:pPr>
        <w:pStyle w:val="BookCommandText"/>
        <w:rPr>
          <w:lang w:val="tr-TR"/>
        </w:rPr>
      </w:pPr>
      <w:r w:rsidRPr="008C257B">
        <w:rPr>
          <w:lang w:val="tr-TR"/>
        </w:rPr>
        <w:t>Yeni durum kaydedildi</w:t>
      </w:r>
      <w:r w:rsidRPr="008C257B">
        <w:rPr>
          <w:lang w:val="tr-TR"/>
        </w:rPr>
        <w:br/>
        <w:t>Kaydedilen durum: Açık</w:t>
      </w:r>
    </w:p>
    <w:p w:rsidR="006F114E" w:rsidRPr="008C257B" w:rsidRDefault="006F114E" w:rsidP="006F114E">
      <w:pPr>
        <w:pStyle w:val="BookCommandText"/>
        <w:rPr>
          <w:lang w:val="de-DE"/>
        </w:rPr>
      </w:pPr>
      <w:r w:rsidRPr="008C257B">
        <w:rPr>
          <w:lang w:val="de-DE"/>
        </w:rPr>
        <w:t>USB Port Durumu Değişti</w:t>
      </w:r>
    </w:p>
    <w:p w:rsidR="006F114E" w:rsidRPr="008C257B" w:rsidRDefault="006F114E" w:rsidP="006F114E">
      <w:pPr>
        <w:pStyle w:val="BookCommandText"/>
        <w:rPr>
          <w:lang w:val="de-DE"/>
        </w:rPr>
      </w:pPr>
      <w:r w:rsidRPr="008C257B">
        <w:rPr>
          <w:lang w:val="de-DE"/>
        </w:rPr>
        <w:t>Yeni Durum: Kapalı</w:t>
      </w:r>
    </w:p>
    <w:p w:rsidR="006F114E" w:rsidRPr="008C257B" w:rsidRDefault="006F114E" w:rsidP="006F114E">
      <w:pPr>
        <w:pStyle w:val="BookCommandText"/>
        <w:rPr>
          <w:lang w:val="de-DE"/>
        </w:rPr>
      </w:pPr>
      <w:r w:rsidRPr="008C257B">
        <w:rPr>
          <w:lang w:val="de-DE"/>
        </w:rPr>
        <w:t>Yeni durum kaydedildi</w:t>
      </w:r>
    </w:p>
    <w:p w:rsidR="006F114E" w:rsidRPr="008C257B" w:rsidRDefault="006F114E" w:rsidP="006F114E">
      <w:pPr>
        <w:pStyle w:val="BookCommandText"/>
        <w:rPr>
          <w:lang w:val="de-DE"/>
        </w:rPr>
      </w:pPr>
      <w:r w:rsidRPr="008C257B">
        <w:rPr>
          <w:lang w:val="de-DE"/>
        </w:rPr>
        <w:t>Kaydedilen durum: Kapalı</w:t>
      </w:r>
    </w:p>
    <w:p w:rsidR="006F114E" w:rsidRDefault="006F114E" w:rsidP="006F114E">
      <w:pPr>
        <w:pStyle w:val="BookText"/>
        <w:rPr>
          <w:lang w:eastAsia="tr-TR"/>
        </w:rPr>
      </w:pPr>
      <w:r>
        <w:rPr>
          <w:lang w:eastAsia="tr-TR"/>
        </w:rPr>
        <w:t xml:space="preserve">Örnekte kullanılan </w:t>
      </w:r>
      <w:r w:rsidRPr="008C257B">
        <w:rPr>
          <w:rStyle w:val="BookConceptDefinitionChar0"/>
          <w:lang w:val="de-DE"/>
        </w:rPr>
        <w:t>durumDelegesi</w:t>
      </w:r>
      <w:r>
        <w:rPr>
          <w:lang w:eastAsia="tr-TR"/>
        </w:rPr>
        <w:t xml:space="preserve"> isimli alan içerisinde </w:t>
      </w:r>
      <w:r w:rsidRPr="008C257B">
        <w:rPr>
          <w:rStyle w:val="BookConceptDefinitionChar0"/>
          <w:lang w:val="de-DE"/>
        </w:rPr>
        <w:t>DurumGoster</w:t>
      </w:r>
      <w:r>
        <w:rPr>
          <w:lang w:eastAsia="tr-TR"/>
        </w:rPr>
        <w:t xml:space="preserve"> ve </w:t>
      </w:r>
      <w:r w:rsidRPr="008C257B">
        <w:rPr>
          <w:rStyle w:val="BookConceptDefinitionChar0"/>
          <w:lang w:val="de-DE"/>
        </w:rPr>
        <w:t>DurumLogla</w:t>
      </w:r>
      <w:r>
        <w:rPr>
          <w:lang w:eastAsia="tr-TR"/>
        </w:rPr>
        <w:t xml:space="preserve"> metotları saklanmaktadır. Böylece bu delegenin kullanımı ile her iki metot sırayla otomatik olarak çağrılmaktadır.</w:t>
      </w:r>
    </w:p>
    <w:p w:rsidR="006F114E" w:rsidRDefault="002B6118" w:rsidP="006F114E">
      <w:pPr>
        <w:pStyle w:val="BookDVDText"/>
      </w:pPr>
      <w:r>
        <w:rPr>
          <w:noProof/>
        </w:rPr>
        <w:drawing>
          <wp:inline distT="0" distB="0" distL="0" distR="0">
            <wp:extent cx="289560" cy="289560"/>
            <wp:effectExtent l="0" t="0" r="0" b="0"/>
            <wp:docPr id="237" name="Picture 237" descr="C:\Documents and Settings\Tansu\My Documents\Books\DotNet\Documents\BookPictures\GNL-DV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7" descr="C:\Documents and Settings\Tansu\My Documents\Books\DotNet\Documents\BookPictures\GNL-DVD.tif"/>
                    <pic:cNvPicPr>
                      <a:picLocks/>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F114E">
        <w:t xml:space="preserve"> Listelenen kaynak kodlar </w:t>
      </w:r>
      <w:r w:rsidR="006F114E" w:rsidRPr="00B473D8">
        <w:rPr>
          <w:rStyle w:val="BookDVDPath"/>
        </w:rPr>
        <w:t>\Bölüm</w:t>
      </w:r>
      <w:r w:rsidR="006F114E">
        <w:rPr>
          <w:rStyle w:val="BookDVDPath"/>
        </w:rPr>
        <w:t xml:space="preserve"> 8\Delegates</w:t>
      </w:r>
      <w:r w:rsidR="006F114E">
        <w:t xml:space="preserve"> klasöründe bulunmaktadır.</w:t>
      </w:r>
    </w:p>
    <w:p w:rsidR="006F114E" w:rsidRDefault="006F114E" w:rsidP="006F114E">
      <w:pPr>
        <w:pStyle w:val="H3"/>
      </w:pPr>
      <w:r>
        <w:t>Delege Parametre Listesi</w:t>
      </w:r>
    </w:p>
    <w:p w:rsidR="006F114E" w:rsidRDefault="006F114E" w:rsidP="006F114E">
      <w:pPr>
        <w:pStyle w:val="BookText"/>
        <w:rPr>
          <w:lang w:eastAsia="tr-TR"/>
        </w:rPr>
      </w:pPr>
      <w:r>
        <w:rPr>
          <w:lang w:eastAsia="tr-TR"/>
        </w:rPr>
        <w:t xml:space="preserve">Delegelerin belirttiği metotların parametreleri için, metot parametre kurallarına uyan her türlü parametre niteleyiciyi kullanmak mümkündür. Böylece, örneğin </w:t>
      </w:r>
      <w:r w:rsidRPr="008C257B">
        <w:rPr>
          <w:rStyle w:val="BookConceptDefinitionChar0"/>
        </w:rPr>
        <w:t>ref</w:t>
      </w:r>
      <w:r>
        <w:rPr>
          <w:lang w:eastAsia="tr-TR"/>
        </w:rPr>
        <w:t xml:space="preserve"> veya </w:t>
      </w:r>
      <w:r w:rsidRPr="008C257B">
        <w:rPr>
          <w:rStyle w:val="BookConceptDefinitionChar0"/>
        </w:rPr>
        <w:t>ByRef</w:t>
      </w:r>
      <w:r>
        <w:rPr>
          <w:lang w:eastAsia="tr-TR"/>
        </w:rPr>
        <w:t xml:space="preserve"> (sırasıyla C# ve VB.NET) </w:t>
      </w:r>
      <w:r>
        <w:rPr>
          <w:lang w:eastAsia="tr-TR"/>
        </w:rPr>
        <w:lastRenderedPageBreak/>
        <w:t>parametre niteleyicileri kullanarak parametre değerlerinin değiştirilmesi mümkündür.</w:t>
      </w:r>
    </w:p>
    <w:p w:rsidR="006F114E" w:rsidRDefault="006F114E" w:rsidP="006F114E">
      <w:pPr>
        <w:pStyle w:val="CSVB"/>
      </w:pPr>
      <w:r>
        <w:t>C#</w:t>
      </w:r>
    </w:p>
    <w:p w:rsidR="006F114E" w:rsidRPr="00720531" w:rsidRDefault="006F114E" w:rsidP="006F114E">
      <w:pPr>
        <w:pStyle w:val="BookCode"/>
        <w:rPr>
          <w:lang w:val="en-US"/>
        </w:rPr>
      </w:pPr>
      <w:r w:rsidRPr="00720531">
        <w:rPr>
          <w:b/>
          <w:bCs/>
          <w:lang w:val="en-US"/>
        </w:rPr>
        <w:t>class</w:t>
      </w:r>
      <w:r w:rsidRPr="00720531">
        <w:rPr>
          <w:lang w:val="en-US"/>
        </w:rPr>
        <w:t xml:space="preserve"> TestClass</w:t>
      </w:r>
      <w:r>
        <w:rPr>
          <w:lang w:val="en-US"/>
        </w:rPr>
        <w:t xml:space="preserve"> {</w:t>
      </w:r>
    </w:p>
    <w:p w:rsidR="006F114E" w:rsidRPr="00720531" w:rsidRDefault="006F114E" w:rsidP="006F114E">
      <w:pPr>
        <w:pStyle w:val="BookCode"/>
        <w:rPr>
          <w:lang w:val="en-US"/>
        </w:rPr>
      </w:pPr>
      <w:r w:rsidRPr="00720531">
        <w:rPr>
          <w:lang w:val="en-US"/>
        </w:rPr>
        <w:t xml:space="preserve"> </w:t>
      </w:r>
      <w:r w:rsidRPr="00720531">
        <w:rPr>
          <w:b/>
          <w:bCs/>
          <w:lang w:val="en-US"/>
        </w:rPr>
        <w:t>public</w:t>
      </w:r>
      <w:r w:rsidRPr="00720531">
        <w:rPr>
          <w:lang w:val="en-US"/>
        </w:rPr>
        <w:t xml:space="preserve"> </w:t>
      </w:r>
      <w:r w:rsidRPr="00720531">
        <w:rPr>
          <w:b/>
          <w:bCs/>
          <w:lang w:val="en-US"/>
        </w:rPr>
        <w:t>delegate</w:t>
      </w:r>
      <w:r w:rsidRPr="00720531">
        <w:rPr>
          <w:lang w:val="en-US"/>
        </w:rPr>
        <w:t xml:space="preserve"> </w:t>
      </w:r>
      <w:r w:rsidRPr="00720531">
        <w:rPr>
          <w:b/>
          <w:bCs/>
          <w:lang w:val="en-US"/>
        </w:rPr>
        <w:t>void</w:t>
      </w:r>
      <w:r w:rsidRPr="00720531">
        <w:rPr>
          <w:lang w:val="en-US"/>
        </w:rPr>
        <w:t xml:space="preserve"> TestDelegate(</w:t>
      </w:r>
      <w:r w:rsidRPr="00720531">
        <w:rPr>
          <w:b/>
          <w:bCs/>
          <w:lang w:val="en-US"/>
        </w:rPr>
        <w:t>ref</w:t>
      </w:r>
      <w:r w:rsidRPr="00720531">
        <w:rPr>
          <w:lang w:val="en-US"/>
        </w:rPr>
        <w:t xml:space="preserve"> </w:t>
      </w:r>
      <w:r w:rsidRPr="00720531">
        <w:rPr>
          <w:b/>
          <w:bCs/>
          <w:lang w:val="en-US"/>
        </w:rPr>
        <w:t>int</w:t>
      </w:r>
      <w:r w:rsidRPr="00720531">
        <w:rPr>
          <w:lang w:val="en-US"/>
        </w:rPr>
        <w:t xml:space="preserve"> i);</w:t>
      </w:r>
    </w:p>
    <w:p w:rsidR="006F114E" w:rsidRPr="00720531" w:rsidRDefault="006F114E" w:rsidP="006F114E">
      <w:pPr>
        <w:pStyle w:val="BookCode"/>
        <w:rPr>
          <w:lang w:val="en-US"/>
        </w:rPr>
      </w:pPr>
      <w:r w:rsidRPr="00720531">
        <w:rPr>
          <w:lang w:val="en-US"/>
        </w:rPr>
        <w:t xml:space="preserve"> </w:t>
      </w:r>
      <w:r w:rsidRPr="00720531">
        <w:rPr>
          <w:b/>
          <w:bCs/>
          <w:lang w:val="en-US"/>
        </w:rPr>
        <w:t>public</w:t>
      </w:r>
      <w:r w:rsidRPr="00720531">
        <w:rPr>
          <w:lang w:val="en-US"/>
        </w:rPr>
        <w:t xml:space="preserve"> TestDelegate delege;</w:t>
      </w:r>
    </w:p>
    <w:p w:rsidR="006F114E" w:rsidRPr="00720531" w:rsidRDefault="006F114E" w:rsidP="006F114E">
      <w:pPr>
        <w:pStyle w:val="BookCode"/>
        <w:rPr>
          <w:lang w:val="en-US"/>
        </w:rPr>
      </w:pPr>
    </w:p>
    <w:p w:rsidR="006F114E" w:rsidRPr="00720531" w:rsidRDefault="006F114E" w:rsidP="006F114E">
      <w:pPr>
        <w:pStyle w:val="BookCode"/>
        <w:rPr>
          <w:lang w:val="en-US"/>
        </w:rPr>
      </w:pPr>
      <w:r w:rsidRPr="00720531">
        <w:rPr>
          <w:lang w:val="en-US"/>
        </w:rPr>
        <w:t xml:space="preserve"> </w:t>
      </w:r>
      <w:r w:rsidRPr="00720531">
        <w:rPr>
          <w:b/>
          <w:bCs/>
          <w:lang w:val="en-US"/>
        </w:rPr>
        <w:t>public</w:t>
      </w:r>
      <w:r w:rsidRPr="00720531">
        <w:rPr>
          <w:lang w:val="en-US"/>
        </w:rPr>
        <w:t xml:space="preserve"> </w:t>
      </w:r>
      <w:r w:rsidRPr="00720531">
        <w:rPr>
          <w:b/>
          <w:bCs/>
          <w:lang w:val="en-US"/>
        </w:rPr>
        <w:t>void</w:t>
      </w:r>
      <w:r w:rsidRPr="00720531">
        <w:rPr>
          <w:lang w:val="en-US"/>
        </w:rPr>
        <w:t xml:space="preserve"> TestMethod()</w:t>
      </w:r>
      <w:r>
        <w:rPr>
          <w:lang w:val="en-US"/>
        </w:rPr>
        <w:t xml:space="preserve"> {</w:t>
      </w:r>
    </w:p>
    <w:p w:rsidR="006F114E" w:rsidRPr="00720531" w:rsidRDefault="006F114E" w:rsidP="006F114E">
      <w:pPr>
        <w:pStyle w:val="BookCode"/>
        <w:rPr>
          <w:lang w:val="en-US"/>
        </w:rPr>
      </w:pPr>
      <w:r w:rsidRPr="00720531">
        <w:rPr>
          <w:lang w:val="en-US"/>
        </w:rPr>
        <w:t xml:space="preserve">  </w:t>
      </w:r>
      <w:r w:rsidRPr="00720531">
        <w:rPr>
          <w:b/>
          <w:bCs/>
          <w:lang w:val="en-US"/>
        </w:rPr>
        <w:t>int</w:t>
      </w:r>
      <w:r w:rsidRPr="00720531">
        <w:rPr>
          <w:lang w:val="en-US"/>
        </w:rPr>
        <w:t xml:space="preserve"> j = 12;</w:t>
      </w:r>
    </w:p>
    <w:p w:rsidR="006F114E" w:rsidRPr="00720531" w:rsidRDefault="006F114E" w:rsidP="006F114E">
      <w:pPr>
        <w:pStyle w:val="BookCode"/>
        <w:rPr>
          <w:lang w:val="en-US"/>
        </w:rPr>
      </w:pPr>
      <w:r w:rsidRPr="00720531">
        <w:rPr>
          <w:lang w:val="en-US"/>
        </w:rPr>
        <w:t xml:space="preserve">  Console.WriteLine("Varsayılan Değer: {0}", j);</w:t>
      </w:r>
    </w:p>
    <w:p w:rsidR="006F114E" w:rsidRPr="00720531" w:rsidRDefault="006F114E" w:rsidP="006F114E">
      <w:pPr>
        <w:pStyle w:val="BookCode"/>
        <w:rPr>
          <w:lang w:val="en-US"/>
        </w:rPr>
      </w:pPr>
    </w:p>
    <w:p w:rsidR="006F114E" w:rsidRPr="00720531" w:rsidRDefault="006F114E" w:rsidP="006F114E">
      <w:pPr>
        <w:pStyle w:val="BookCode"/>
        <w:rPr>
          <w:lang w:val="en-US"/>
        </w:rPr>
      </w:pPr>
      <w:r w:rsidRPr="00720531">
        <w:rPr>
          <w:lang w:val="en-US"/>
        </w:rPr>
        <w:t xml:space="preserve">  // Çağrım yapılmaktadır.</w:t>
      </w:r>
    </w:p>
    <w:p w:rsidR="006F114E" w:rsidRPr="00720531" w:rsidRDefault="006F114E" w:rsidP="006F114E">
      <w:pPr>
        <w:pStyle w:val="BookCode"/>
        <w:rPr>
          <w:lang w:val="en-US"/>
        </w:rPr>
      </w:pPr>
      <w:r w:rsidRPr="00720531">
        <w:rPr>
          <w:lang w:val="en-US"/>
        </w:rPr>
        <w:t xml:space="preserve">  delege(</w:t>
      </w:r>
      <w:r w:rsidRPr="00720531">
        <w:rPr>
          <w:b/>
          <w:bCs/>
          <w:lang w:val="en-US"/>
        </w:rPr>
        <w:t>ref</w:t>
      </w:r>
      <w:r w:rsidRPr="00720531">
        <w:rPr>
          <w:lang w:val="en-US"/>
        </w:rPr>
        <w:t xml:space="preserve"> j);</w:t>
      </w:r>
    </w:p>
    <w:p w:rsidR="006F114E" w:rsidRPr="00720531" w:rsidRDefault="006F114E" w:rsidP="006F114E">
      <w:pPr>
        <w:pStyle w:val="BookCode"/>
        <w:rPr>
          <w:lang w:val="en-US"/>
        </w:rPr>
      </w:pPr>
      <w:r w:rsidRPr="00720531">
        <w:rPr>
          <w:lang w:val="en-US"/>
        </w:rPr>
        <w:t xml:space="preserve">  Console.WriteLine("Geri alınan Değer: {0}", j);            </w:t>
      </w:r>
    </w:p>
    <w:p w:rsidR="006F114E" w:rsidRPr="00720531" w:rsidRDefault="006F114E" w:rsidP="006F114E">
      <w:pPr>
        <w:pStyle w:val="BookCode"/>
        <w:rPr>
          <w:lang w:val="en-US"/>
        </w:rPr>
      </w:pPr>
      <w:r w:rsidRPr="00720531">
        <w:rPr>
          <w:lang w:val="en-US"/>
        </w:rPr>
        <w:t xml:space="preserve"> }</w:t>
      </w:r>
    </w:p>
    <w:p w:rsidR="006F114E" w:rsidRPr="00720531" w:rsidRDefault="006F114E" w:rsidP="006F114E">
      <w:pPr>
        <w:pStyle w:val="BookCode"/>
        <w:rPr>
          <w:lang w:val="en-US"/>
        </w:rPr>
      </w:pPr>
      <w:r w:rsidRPr="00720531">
        <w:rPr>
          <w:lang w:val="en-US"/>
        </w:rPr>
        <w:t>}</w:t>
      </w:r>
    </w:p>
    <w:p w:rsidR="006F114E" w:rsidRPr="00720531" w:rsidRDefault="006F114E" w:rsidP="006F114E">
      <w:pPr>
        <w:pStyle w:val="BookCode"/>
        <w:rPr>
          <w:lang w:val="en-US"/>
        </w:rPr>
      </w:pPr>
    </w:p>
    <w:p w:rsidR="006F114E" w:rsidRPr="00720531" w:rsidRDefault="006F114E" w:rsidP="006F114E">
      <w:pPr>
        <w:pStyle w:val="BookCode"/>
        <w:rPr>
          <w:lang w:val="en-US"/>
        </w:rPr>
      </w:pPr>
      <w:r w:rsidRPr="00720531">
        <w:rPr>
          <w:b/>
          <w:bCs/>
          <w:lang w:val="en-US"/>
        </w:rPr>
        <w:t>static</w:t>
      </w:r>
      <w:r w:rsidRPr="00720531">
        <w:rPr>
          <w:lang w:val="en-US"/>
        </w:rPr>
        <w:t xml:space="preserve"> </w:t>
      </w:r>
      <w:r w:rsidRPr="00720531">
        <w:rPr>
          <w:b/>
          <w:bCs/>
          <w:lang w:val="en-US"/>
        </w:rPr>
        <w:t>class</w:t>
      </w:r>
      <w:r w:rsidRPr="00720531">
        <w:rPr>
          <w:lang w:val="en-US"/>
        </w:rPr>
        <w:t xml:space="preserve"> Program</w:t>
      </w:r>
      <w:r>
        <w:rPr>
          <w:lang w:val="en-US"/>
        </w:rPr>
        <w:t xml:space="preserve"> {</w:t>
      </w:r>
    </w:p>
    <w:p w:rsidR="006F114E" w:rsidRPr="00720531" w:rsidRDefault="006F114E" w:rsidP="006F114E">
      <w:pPr>
        <w:pStyle w:val="BookCode"/>
        <w:rPr>
          <w:lang w:val="en-US"/>
        </w:rPr>
      </w:pPr>
      <w:r w:rsidRPr="00720531">
        <w:rPr>
          <w:lang w:val="en-US"/>
        </w:rPr>
        <w:t xml:space="preserve"> </w:t>
      </w:r>
      <w:r w:rsidRPr="00720531">
        <w:rPr>
          <w:b/>
          <w:bCs/>
          <w:lang w:val="en-US"/>
        </w:rPr>
        <w:t>static</w:t>
      </w:r>
      <w:r w:rsidRPr="00720531">
        <w:rPr>
          <w:lang w:val="en-US"/>
        </w:rPr>
        <w:t xml:space="preserve"> </w:t>
      </w:r>
      <w:r w:rsidRPr="00720531">
        <w:rPr>
          <w:b/>
          <w:bCs/>
          <w:lang w:val="en-US"/>
        </w:rPr>
        <w:t>void</w:t>
      </w:r>
      <w:r w:rsidRPr="00720531">
        <w:rPr>
          <w:lang w:val="en-US"/>
        </w:rPr>
        <w:t xml:space="preserve"> Değiştir(</w:t>
      </w:r>
      <w:r w:rsidRPr="00720531">
        <w:rPr>
          <w:b/>
          <w:bCs/>
          <w:lang w:val="en-US"/>
        </w:rPr>
        <w:t>ref</w:t>
      </w:r>
      <w:r w:rsidRPr="00720531">
        <w:rPr>
          <w:lang w:val="en-US"/>
        </w:rPr>
        <w:t xml:space="preserve"> </w:t>
      </w:r>
      <w:r w:rsidRPr="00720531">
        <w:rPr>
          <w:b/>
          <w:bCs/>
          <w:lang w:val="en-US"/>
        </w:rPr>
        <w:t>int</w:t>
      </w:r>
      <w:r w:rsidRPr="00720531">
        <w:rPr>
          <w:lang w:val="en-US"/>
        </w:rPr>
        <w:t xml:space="preserve"> i)</w:t>
      </w:r>
      <w:r>
        <w:rPr>
          <w:lang w:val="en-US"/>
        </w:rPr>
        <w:t xml:space="preserve"> {</w:t>
      </w:r>
    </w:p>
    <w:p w:rsidR="006F114E" w:rsidRPr="00720531" w:rsidRDefault="006F114E" w:rsidP="006F114E">
      <w:pPr>
        <w:pStyle w:val="BookCode"/>
        <w:rPr>
          <w:lang w:val="en-US"/>
        </w:rPr>
      </w:pPr>
      <w:r w:rsidRPr="00720531">
        <w:rPr>
          <w:lang w:val="en-US"/>
        </w:rPr>
        <w:t xml:space="preserve">  i = 5;</w:t>
      </w:r>
    </w:p>
    <w:p w:rsidR="006F114E" w:rsidRPr="00720531" w:rsidRDefault="006F114E" w:rsidP="006F114E">
      <w:pPr>
        <w:pStyle w:val="BookCode"/>
        <w:rPr>
          <w:lang w:val="en-US"/>
        </w:rPr>
      </w:pPr>
      <w:r w:rsidRPr="00720531">
        <w:rPr>
          <w:lang w:val="en-US"/>
        </w:rPr>
        <w:t xml:space="preserve"> }</w:t>
      </w:r>
    </w:p>
    <w:p w:rsidR="006F114E" w:rsidRPr="00720531" w:rsidRDefault="006F114E" w:rsidP="006F114E">
      <w:pPr>
        <w:pStyle w:val="BookCode"/>
        <w:rPr>
          <w:lang w:val="en-US"/>
        </w:rPr>
      </w:pPr>
    </w:p>
    <w:p w:rsidR="006F114E" w:rsidRPr="00720531" w:rsidRDefault="006F114E" w:rsidP="006F114E">
      <w:pPr>
        <w:pStyle w:val="BookCode"/>
        <w:rPr>
          <w:lang w:val="en-US"/>
        </w:rPr>
      </w:pPr>
      <w:r w:rsidRPr="00720531">
        <w:rPr>
          <w:lang w:val="en-US"/>
        </w:rPr>
        <w:t xml:space="preserve"> </w:t>
      </w:r>
      <w:r w:rsidRPr="00720531">
        <w:rPr>
          <w:b/>
          <w:bCs/>
          <w:lang w:val="en-US"/>
        </w:rPr>
        <w:t>static</w:t>
      </w:r>
      <w:r w:rsidRPr="00720531">
        <w:rPr>
          <w:lang w:val="en-US"/>
        </w:rPr>
        <w:t xml:space="preserve"> </w:t>
      </w:r>
      <w:r w:rsidRPr="00720531">
        <w:rPr>
          <w:b/>
          <w:bCs/>
          <w:lang w:val="en-US"/>
        </w:rPr>
        <w:t>void</w:t>
      </w:r>
      <w:r w:rsidRPr="00720531">
        <w:rPr>
          <w:lang w:val="en-US"/>
        </w:rPr>
        <w:t xml:space="preserve"> Main(</w:t>
      </w:r>
      <w:r w:rsidRPr="00720531">
        <w:rPr>
          <w:b/>
          <w:bCs/>
          <w:lang w:val="en-US"/>
        </w:rPr>
        <w:t>string</w:t>
      </w:r>
      <w:r w:rsidRPr="00720531">
        <w:rPr>
          <w:lang w:val="en-US"/>
        </w:rPr>
        <w:t>[] args)</w:t>
      </w:r>
      <w:r>
        <w:rPr>
          <w:lang w:val="en-US"/>
        </w:rPr>
        <w:t xml:space="preserve"> {</w:t>
      </w:r>
    </w:p>
    <w:p w:rsidR="006F114E" w:rsidRPr="00720531" w:rsidRDefault="006F114E" w:rsidP="006F114E">
      <w:pPr>
        <w:pStyle w:val="BookCode"/>
        <w:rPr>
          <w:lang w:val="en-US"/>
        </w:rPr>
      </w:pPr>
      <w:r w:rsidRPr="00720531">
        <w:rPr>
          <w:lang w:val="en-US"/>
        </w:rPr>
        <w:t xml:space="preserve">  TestClass t = </w:t>
      </w:r>
      <w:r w:rsidRPr="00720531">
        <w:rPr>
          <w:b/>
          <w:bCs/>
          <w:lang w:val="en-US"/>
        </w:rPr>
        <w:t>new</w:t>
      </w:r>
      <w:r w:rsidRPr="00720531">
        <w:rPr>
          <w:lang w:val="en-US"/>
        </w:rPr>
        <w:t xml:space="preserve"> TestClass();</w:t>
      </w:r>
    </w:p>
    <w:p w:rsidR="006F114E" w:rsidRPr="00720531" w:rsidRDefault="006F114E" w:rsidP="006F114E">
      <w:pPr>
        <w:pStyle w:val="BookCode"/>
        <w:rPr>
          <w:lang w:val="en-US"/>
        </w:rPr>
      </w:pPr>
      <w:r w:rsidRPr="00720531">
        <w:rPr>
          <w:lang w:val="en-US"/>
        </w:rPr>
        <w:t xml:space="preserve">  t.delege = Değiştir;</w:t>
      </w:r>
    </w:p>
    <w:p w:rsidR="006F114E" w:rsidRPr="00720531" w:rsidRDefault="006F114E" w:rsidP="006F114E">
      <w:pPr>
        <w:pStyle w:val="BookCode"/>
        <w:rPr>
          <w:lang w:val="en-US"/>
        </w:rPr>
      </w:pPr>
      <w:r w:rsidRPr="00720531">
        <w:rPr>
          <w:lang w:val="en-US"/>
        </w:rPr>
        <w:t xml:space="preserve">  t.TestMethod();</w:t>
      </w:r>
    </w:p>
    <w:p w:rsidR="006F114E" w:rsidRPr="00720531" w:rsidRDefault="006F114E" w:rsidP="006F114E">
      <w:pPr>
        <w:pStyle w:val="BookCode"/>
        <w:rPr>
          <w:lang w:val="en-US"/>
        </w:rPr>
      </w:pPr>
      <w:r w:rsidRPr="00720531">
        <w:rPr>
          <w:lang w:val="en-US"/>
        </w:rPr>
        <w:t xml:space="preserve"> }</w:t>
      </w:r>
    </w:p>
    <w:p w:rsidR="006F114E" w:rsidRDefault="006F114E" w:rsidP="006F114E">
      <w:pPr>
        <w:pStyle w:val="BookCode"/>
      </w:pPr>
      <w:r w:rsidRPr="00720531">
        <w:rPr>
          <w:lang w:val="en-US"/>
        </w:rPr>
        <w:t>}</w:t>
      </w:r>
    </w:p>
    <w:p w:rsidR="006F114E" w:rsidRDefault="006F114E" w:rsidP="006F114E">
      <w:pPr>
        <w:pStyle w:val="CSVB"/>
      </w:pPr>
      <w:r>
        <w:t>VB.NET</w:t>
      </w:r>
    </w:p>
    <w:p w:rsidR="006F114E" w:rsidRPr="00720531" w:rsidRDefault="006F114E" w:rsidP="006F114E">
      <w:pPr>
        <w:pStyle w:val="BookCode"/>
        <w:rPr>
          <w:lang w:val="en-US"/>
        </w:rPr>
      </w:pPr>
      <w:r w:rsidRPr="00720531">
        <w:rPr>
          <w:b/>
          <w:bCs/>
          <w:lang w:val="en-US"/>
        </w:rPr>
        <w:t>Class</w:t>
      </w:r>
      <w:r w:rsidRPr="00720531">
        <w:rPr>
          <w:lang w:val="en-US"/>
        </w:rPr>
        <w:t xml:space="preserve"> TestClass</w:t>
      </w:r>
    </w:p>
    <w:p w:rsidR="006F114E" w:rsidRPr="00720531" w:rsidRDefault="006F114E" w:rsidP="006F114E">
      <w:pPr>
        <w:pStyle w:val="BookCode"/>
        <w:rPr>
          <w:lang w:val="en-US"/>
        </w:rPr>
      </w:pPr>
      <w:r w:rsidRPr="00720531">
        <w:rPr>
          <w:lang w:val="en-US"/>
        </w:rPr>
        <w:t xml:space="preserve"> </w:t>
      </w:r>
      <w:r w:rsidRPr="00720531">
        <w:rPr>
          <w:b/>
          <w:bCs/>
          <w:lang w:val="en-US"/>
        </w:rPr>
        <w:t>Public</w:t>
      </w:r>
      <w:r w:rsidRPr="00720531">
        <w:rPr>
          <w:lang w:val="en-US"/>
        </w:rPr>
        <w:t xml:space="preserve"> </w:t>
      </w:r>
      <w:r w:rsidRPr="00720531">
        <w:rPr>
          <w:b/>
          <w:bCs/>
          <w:lang w:val="en-US"/>
        </w:rPr>
        <w:t>Delegate</w:t>
      </w:r>
      <w:r w:rsidRPr="00720531">
        <w:rPr>
          <w:lang w:val="en-US"/>
        </w:rPr>
        <w:t xml:space="preserve"> </w:t>
      </w:r>
      <w:r w:rsidRPr="00720531">
        <w:rPr>
          <w:b/>
          <w:bCs/>
          <w:lang w:val="en-US"/>
        </w:rPr>
        <w:t>Sub</w:t>
      </w:r>
      <w:r w:rsidRPr="00720531">
        <w:rPr>
          <w:lang w:val="en-US"/>
        </w:rPr>
        <w:t xml:space="preserve"> TestDelegate(</w:t>
      </w:r>
      <w:r w:rsidRPr="00720531">
        <w:rPr>
          <w:b/>
          <w:bCs/>
          <w:lang w:val="en-US"/>
        </w:rPr>
        <w:t>ByRef</w:t>
      </w:r>
      <w:r w:rsidRPr="00720531">
        <w:rPr>
          <w:lang w:val="en-US"/>
        </w:rPr>
        <w:t xml:space="preserve"> i </w:t>
      </w:r>
      <w:r w:rsidRPr="00720531">
        <w:rPr>
          <w:b/>
          <w:bCs/>
          <w:lang w:val="en-US"/>
        </w:rPr>
        <w:t>As</w:t>
      </w:r>
      <w:r w:rsidRPr="00720531">
        <w:rPr>
          <w:lang w:val="en-US"/>
        </w:rPr>
        <w:t xml:space="preserve"> </w:t>
      </w:r>
      <w:r w:rsidRPr="00720531">
        <w:rPr>
          <w:b/>
          <w:bCs/>
          <w:lang w:val="en-US"/>
        </w:rPr>
        <w:t>Integer</w:t>
      </w:r>
      <w:r w:rsidRPr="00720531">
        <w:rPr>
          <w:lang w:val="en-US"/>
        </w:rPr>
        <w:t>)</w:t>
      </w:r>
    </w:p>
    <w:p w:rsidR="006F114E" w:rsidRPr="00720531" w:rsidRDefault="006F114E" w:rsidP="006F114E">
      <w:pPr>
        <w:pStyle w:val="BookCode"/>
        <w:rPr>
          <w:lang w:val="en-US"/>
        </w:rPr>
      </w:pPr>
      <w:r w:rsidRPr="00720531">
        <w:rPr>
          <w:lang w:val="en-US"/>
        </w:rPr>
        <w:t xml:space="preserve"> </w:t>
      </w:r>
      <w:r w:rsidRPr="00720531">
        <w:rPr>
          <w:b/>
          <w:bCs/>
          <w:lang w:val="en-US"/>
        </w:rPr>
        <w:t>Public</w:t>
      </w:r>
      <w:r w:rsidRPr="00720531">
        <w:rPr>
          <w:lang w:val="en-US"/>
        </w:rPr>
        <w:t xml:space="preserve"> delege </w:t>
      </w:r>
      <w:r w:rsidRPr="00720531">
        <w:rPr>
          <w:b/>
          <w:bCs/>
          <w:lang w:val="en-US"/>
        </w:rPr>
        <w:t>As</w:t>
      </w:r>
      <w:r w:rsidRPr="00720531">
        <w:rPr>
          <w:lang w:val="en-US"/>
        </w:rPr>
        <w:t xml:space="preserve"> TestDelegate</w:t>
      </w:r>
    </w:p>
    <w:p w:rsidR="006F114E" w:rsidRPr="00720531" w:rsidRDefault="006F114E" w:rsidP="006F114E">
      <w:pPr>
        <w:pStyle w:val="BookCode"/>
        <w:rPr>
          <w:lang w:val="en-US"/>
        </w:rPr>
      </w:pPr>
    </w:p>
    <w:p w:rsidR="006F114E" w:rsidRPr="00720531" w:rsidRDefault="006F114E" w:rsidP="006F114E">
      <w:pPr>
        <w:pStyle w:val="BookCode"/>
        <w:rPr>
          <w:lang w:val="en-US"/>
        </w:rPr>
      </w:pPr>
      <w:r w:rsidRPr="00720531">
        <w:rPr>
          <w:lang w:val="en-US"/>
        </w:rPr>
        <w:t xml:space="preserve"> </w:t>
      </w:r>
      <w:r w:rsidRPr="00720531">
        <w:rPr>
          <w:b/>
          <w:bCs/>
          <w:lang w:val="en-US"/>
        </w:rPr>
        <w:t>Public</w:t>
      </w:r>
      <w:r w:rsidRPr="00720531">
        <w:rPr>
          <w:lang w:val="en-US"/>
        </w:rPr>
        <w:t xml:space="preserve"> </w:t>
      </w:r>
      <w:r w:rsidRPr="00720531">
        <w:rPr>
          <w:b/>
          <w:bCs/>
          <w:lang w:val="en-US"/>
        </w:rPr>
        <w:t>Sub</w:t>
      </w:r>
      <w:r w:rsidRPr="00720531">
        <w:rPr>
          <w:lang w:val="en-US"/>
        </w:rPr>
        <w:t xml:space="preserve"> TestMethod()</w:t>
      </w:r>
    </w:p>
    <w:p w:rsidR="006F114E" w:rsidRPr="00720531" w:rsidRDefault="006F114E" w:rsidP="006F114E">
      <w:pPr>
        <w:pStyle w:val="BookCode"/>
        <w:rPr>
          <w:lang w:val="en-US"/>
        </w:rPr>
      </w:pPr>
      <w:r w:rsidRPr="00720531">
        <w:rPr>
          <w:lang w:val="en-US"/>
        </w:rPr>
        <w:t xml:space="preserve">  </w:t>
      </w:r>
      <w:r w:rsidRPr="00720531">
        <w:rPr>
          <w:b/>
          <w:bCs/>
          <w:lang w:val="en-US"/>
        </w:rPr>
        <w:t>Dim</w:t>
      </w:r>
      <w:r w:rsidRPr="00720531">
        <w:rPr>
          <w:lang w:val="en-US"/>
        </w:rPr>
        <w:t xml:space="preserve"> j </w:t>
      </w:r>
      <w:r w:rsidRPr="00720531">
        <w:rPr>
          <w:b/>
          <w:bCs/>
          <w:lang w:val="en-US"/>
        </w:rPr>
        <w:t>As</w:t>
      </w:r>
      <w:r w:rsidRPr="00720531">
        <w:rPr>
          <w:lang w:val="en-US"/>
        </w:rPr>
        <w:t xml:space="preserve"> </w:t>
      </w:r>
      <w:r w:rsidRPr="00720531">
        <w:rPr>
          <w:b/>
          <w:bCs/>
          <w:lang w:val="en-US"/>
        </w:rPr>
        <w:t>Integer</w:t>
      </w:r>
      <w:r w:rsidRPr="00720531">
        <w:rPr>
          <w:lang w:val="en-US"/>
        </w:rPr>
        <w:t xml:space="preserve"> = 12</w:t>
      </w:r>
    </w:p>
    <w:p w:rsidR="006F114E" w:rsidRPr="00720531" w:rsidRDefault="006F114E" w:rsidP="006F114E">
      <w:pPr>
        <w:pStyle w:val="BookCode"/>
        <w:rPr>
          <w:lang w:val="en-US"/>
        </w:rPr>
      </w:pPr>
      <w:r w:rsidRPr="00720531">
        <w:rPr>
          <w:lang w:val="en-US"/>
        </w:rPr>
        <w:t xml:space="preserve">  Console.WriteLine("Varsayılan Değer: {0}", j)</w:t>
      </w:r>
    </w:p>
    <w:p w:rsidR="006F114E" w:rsidRPr="00720531" w:rsidRDefault="006F114E" w:rsidP="006F114E">
      <w:pPr>
        <w:pStyle w:val="BookCode"/>
        <w:rPr>
          <w:lang w:val="en-US"/>
        </w:rPr>
      </w:pPr>
    </w:p>
    <w:p w:rsidR="006F114E" w:rsidRPr="00720531" w:rsidRDefault="006F114E" w:rsidP="006F114E">
      <w:pPr>
        <w:pStyle w:val="BookCode"/>
        <w:rPr>
          <w:lang w:val="en-US"/>
        </w:rPr>
      </w:pPr>
      <w:r w:rsidRPr="00720531">
        <w:rPr>
          <w:lang w:val="en-US"/>
        </w:rPr>
        <w:t xml:space="preserve">  ' Çağrım yapılmaktadır.</w:t>
      </w:r>
    </w:p>
    <w:p w:rsidR="006F114E" w:rsidRPr="00720531" w:rsidRDefault="006F114E" w:rsidP="006F114E">
      <w:pPr>
        <w:pStyle w:val="BookCode"/>
        <w:rPr>
          <w:lang w:val="en-US"/>
        </w:rPr>
      </w:pPr>
      <w:r w:rsidRPr="00720531">
        <w:rPr>
          <w:lang w:val="en-US"/>
        </w:rPr>
        <w:t xml:space="preserve">  delege(j)</w:t>
      </w:r>
    </w:p>
    <w:p w:rsidR="006F114E" w:rsidRPr="00720531" w:rsidRDefault="006F114E" w:rsidP="006F114E">
      <w:pPr>
        <w:pStyle w:val="BookCode"/>
        <w:rPr>
          <w:lang w:val="en-US"/>
        </w:rPr>
      </w:pPr>
      <w:r w:rsidRPr="00720531">
        <w:rPr>
          <w:lang w:val="en-US"/>
        </w:rPr>
        <w:t xml:space="preserve">  Console.WriteLine("Geri alınan Değer: {0}", j)</w:t>
      </w:r>
    </w:p>
    <w:p w:rsidR="006F114E" w:rsidRPr="00720531" w:rsidRDefault="006F114E" w:rsidP="006F114E">
      <w:pPr>
        <w:pStyle w:val="BookCode"/>
        <w:rPr>
          <w:b/>
          <w:bCs/>
          <w:lang w:val="en-US"/>
        </w:rPr>
      </w:pPr>
      <w:r w:rsidRPr="00720531">
        <w:rPr>
          <w:lang w:val="en-US"/>
        </w:rPr>
        <w:t xml:space="preserve"> </w:t>
      </w:r>
      <w:r w:rsidRPr="00720531">
        <w:rPr>
          <w:b/>
          <w:bCs/>
          <w:lang w:val="en-US"/>
        </w:rPr>
        <w:t>End</w:t>
      </w:r>
      <w:r w:rsidRPr="00720531">
        <w:rPr>
          <w:lang w:val="en-US"/>
        </w:rPr>
        <w:t xml:space="preserve"> </w:t>
      </w:r>
      <w:r w:rsidRPr="00720531">
        <w:rPr>
          <w:b/>
          <w:bCs/>
          <w:lang w:val="en-US"/>
        </w:rPr>
        <w:t>Sub</w:t>
      </w:r>
    </w:p>
    <w:p w:rsidR="006F114E" w:rsidRPr="00720531" w:rsidRDefault="006F114E" w:rsidP="006F114E">
      <w:pPr>
        <w:pStyle w:val="BookCode"/>
        <w:rPr>
          <w:b/>
          <w:bCs/>
          <w:lang w:val="en-US"/>
        </w:rPr>
      </w:pPr>
      <w:r w:rsidRPr="00720531">
        <w:rPr>
          <w:b/>
          <w:bCs/>
          <w:lang w:val="en-US"/>
        </w:rPr>
        <w:t>End</w:t>
      </w:r>
      <w:r w:rsidRPr="00720531">
        <w:rPr>
          <w:lang w:val="en-US"/>
        </w:rPr>
        <w:t xml:space="preserve"> </w:t>
      </w:r>
      <w:r w:rsidRPr="00720531">
        <w:rPr>
          <w:b/>
          <w:bCs/>
          <w:lang w:val="en-US"/>
        </w:rPr>
        <w:t>Class</w:t>
      </w:r>
    </w:p>
    <w:p w:rsidR="006F114E" w:rsidRPr="00720531" w:rsidRDefault="006F114E" w:rsidP="006F114E">
      <w:pPr>
        <w:pStyle w:val="BookCode"/>
        <w:rPr>
          <w:b/>
          <w:bCs/>
          <w:lang w:val="en-US"/>
        </w:rPr>
      </w:pPr>
    </w:p>
    <w:p w:rsidR="006F114E" w:rsidRPr="00720531" w:rsidRDefault="006F114E" w:rsidP="006F114E">
      <w:pPr>
        <w:pStyle w:val="BookCode"/>
        <w:rPr>
          <w:lang w:val="en-US"/>
        </w:rPr>
      </w:pPr>
      <w:r w:rsidRPr="00720531">
        <w:rPr>
          <w:b/>
          <w:bCs/>
          <w:lang w:val="en-US"/>
        </w:rPr>
        <w:t>Class</w:t>
      </w:r>
      <w:r w:rsidRPr="00720531">
        <w:rPr>
          <w:lang w:val="en-US"/>
        </w:rPr>
        <w:t xml:space="preserve"> Program</w:t>
      </w:r>
    </w:p>
    <w:p w:rsidR="006F114E" w:rsidRPr="00720531" w:rsidRDefault="006F114E" w:rsidP="006F114E">
      <w:pPr>
        <w:pStyle w:val="BookCode"/>
        <w:rPr>
          <w:lang w:val="en-US"/>
        </w:rPr>
      </w:pPr>
      <w:r w:rsidRPr="00720531">
        <w:rPr>
          <w:lang w:val="en-US"/>
        </w:rPr>
        <w:t xml:space="preserve"> </w:t>
      </w:r>
      <w:r w:rsidRPr="00720531">
        <w:rPr>
          <w:b/>
          <w:bCs/>
          <w:lang w:val="en-US"/>
        </w:rPr>
        <w:t>Shared</w:t>
      </w:r>
      <w:r w:rsidRPr="00720531">
        <w:rPr>
          <w:lang w:val="en-US"/>
        </w:rPr>
        <w:t xml:space="preserve"> </w:t>
      </w:r>
      <w:r w:rsidRPr="00720531">
        <w:rPr>
          <w:b/>
          <w:bCs/>
          <w:lang w:val="en-US"/>
        </w:rPr>
        <w:t>Sub</w:t>
      </w:r>
      <w:r w:rsidRPr="00720531">
        <w:rPr>
          <w:lang w:val="en-US"/>
        </w:rPr>
        <w:t xml:space="preserve"> Değiştir(</w:t>
      </w:r>
      <w:r w:rsidRPr="00720531">
        <w:rPr>
          <w:b/>
          <w:bCs/>
          <w:lang w:val="en-US"/>
        </w:rPr>
        <w:t>ByRef</w:t>
      </w:r>
      <w:r w:rsidRPr="00720531">
        <w:rPr>
          <w:lang w:val="en-US"/>
        </w:rPr>
        <w:t xml:space="preserve"> i </w:t>
      </w:r>
      <w:r w:rsidRPr="00720531">
        <w:rPr>
          <w:b/>
          <w:bCs/>
          <w:lang w:val="en-US"/>
        </w:rPr>
        <w:t>As</w:t>
      </w:r>
      <w:r w:rsidRPr="00720531">
        <w:rPr>
          <w:lang w:val="en-US"/>
        </w:rPr>
        <w:t xml:space="preserve"> </w:t>
      </w:r>
      <w:r w:rsidRPr="00720531">
        <w:rPr>
          <w:b/>
          <w:bCs/>
          <w:lang w:val="en-US"/>
        </w:rPr>
        <w:t>Integer</w:t>
      </w:r>
      <w:r w:rsidRPr="00720531">
        <w:rPr>
          <w:lang w:val="en-US"/>
        </w:rPr>
        <w:t>)</w:t>
      </w:r>
    </w:p>
    <w:p w:rsidR="006F114E" w:rsidRPr="00720531" w:rsidRDefault="006F114E" w:rsidP="006F114E">
      <w:pPr>
        <w:pStyle w:val="BookCode"/>
        <w:rPr>
          <w:lang w:val="en-US"/>
        </w:rPr>
      </w:pPr>
      <w:r w:rsidRPr="00720531">
        <w:rPr>
          <w:lang w:val="en-US"/>
        </w:rPr>
        <w:t xml:space="preserve">  i = 5</w:t>
      </w:r>
    </w:p>
    <w:p w:rsidR="006F114E" w:rsidRPr="00720531" w:rsidRDefault="006F114E" w:rsidP="006F114E">
      <w:pPr>
        <w:pStyle w:val="BookCode"/>
        <w:rPr>
          <w:b/>
          <w:bCs/>
          <w:lang w:val="en-US"/>
        </w:rPr>
      </w:pPr>
      <w:r w:rsidRPr="00720531">
        <w:rPr>
          <w:lang w:val="en-US"/>
        </w:rPr>
        <w:t xml:space="preserve"> </w:t>
      </w:r>
      <w:r w:rsidRPr="00720531">
        <w:rPr>
          <w:b/>
          <w:bCs/>
          <w:lang w:val="en-US"/>
        </w:rPr>
        <w:t>End</w:t>
      </w:r>
      <w:r w:rsidRPr="00720531">
        <w:rPr>
          <w:lang w:val="en-US"/>
        </w:rPr>
        <w:t xml:space="preserve"> </w:t>
      </w:r>
      <w:r w:rsidRPr="00720531">
        <w:rPr>
          <w:b/>
          <w:bCs/>
          <w:lang w:val="en-US"/>
        </w:rPr>
        <w:t>Sub</w:t>
      </w:r>
    </w:p>
    <w:p w:rsidR="006F114E" w:rsidRPr="00720531" w:rsidRDefault="006F114E" w:rsidP="006F114E">
      <w:pPr>
        <w:pStyle w:val="BookCode"/>
        <w:rPr>
          <w:b/>
          <w:bCs/>
          <w:lang w:val="en-US"/>
        </w:rPr>
      </w:pPr>
    </w:p>
    <w:p w:rsidR="006F114E" w:rsidRPr="00720531" w:rsidRDefault="006F114E" w:rsidP="006F114E">
      <w:pPr>
        <w:pStyle w:val="BookCode"/>
        <w:rPr>
          <w:lang w:val="en-US"/>
        </w:rPr>
      </w:pPr>
      <w:r w:rsidRPr="00720531">
        <w:rPr>
          <w:lang w:val="en-US"/>
        </w:rPr>
        <w:t xml:space="preserve"> </w:t>
      </w:r>
      <w:r w:rsidRPr="00720531">
        <w:rPr>
          <w:b/>
          <w:bCs/>
          <w:lang w:val="en-US"/>
        </w:rPr>
        <w:t>Shared</w:t>
      </w:r>
      <w:r w:rsidRPr="00720531">
        <w:rPr>
          <w:lang w:val="en-US"/>
        </w:rPr>
        <w:t xml:space="preserve"> </w:t>
      </w:r>
      <w:r w:rsidRPr="00720531">
        <w:rPr>
          <w:b/>
          <w:bCs/>
          <w:lang w:val="en-US"/>
        </w:rPr>
        <w:t>Sub</w:t>
      </w:r>
      <w:r w:rsidRPr="00720531">
        <w:rPr>
          <w:lang w:val="en-US"/>
        </w:rPr>
        <w:t xml:space="preserve"> Main(</w:t>
      </w:r>
      <w:r w:rsidRPr="00720531">
        <w:rPr>
          <w:b/>
          <w:bCs/>
          <w:lang w:val="en-US"/>
        </w:rPr>
        <w:t>ByVal</w:t>
      </w:r>
      <w:r w:rsidRPr="00720531">
        <w:rPr>
          <w:lang w:val="en-US"/>
        </w:rPr>
        <w:t xml:space="preserve"> args() </w:t>
      </w:r>
      <w:r w:rsidRPr="00720531">
        <w:rPr>
          <w:b/>
          <w:bCs/>
          <w:lang w:val="en-US"/>
        </w:rPr>
        <w:t>As</w:t>
      </w:r>
      <w:r w:rsidRPr="00720531">
        <w:rPr>
          <w:lang w:val="en-US"/>
        </w:rPr>
        <w:t xml:space="preserve"> </w:t>
      </w:r>
      <w:r w:rsidRPr="00720531">
        <w:rPr>
          <w:b/>
          <w:bCs/>
          <w:lang w:val="en-US"/>
        </w:rPr>
        <w:t>String</w:t>
      </w:r>
      <w:r w:rsidRPr="00720531">
        <w:rPr>
          <w:lang w:val="en-US"/>
        </w:rPr>
        <w:t>)</w:t>
      </w:r>
    </w:p>
    <w:p w:rsidR="006F114E" w:rsidRPr="00720531" w:rsidRDefault="006F114E" w:rsidP="006F114E">
      <w:pPr>
        <w:pStyle w:val="BookCode"/>
        <w:rPr>
          <w:lang w:val="en-US"/>
        </w:rPr>
      </w:pPr>
      <w:r w:rsidRPr="00720531">
        <w:rPr>
          <w:lang w:val="en-US"/>
        </w:rPr>
        <w:t xml:space="preserve">  </w:t>
      </w:r>
      <w:r w:rsidRPr="00720531">
        <w:rPr>
          <w:b/>
          <w:bCs/>
          <w:lang w:val="en-US"/>
        </w:rPr>
        <w:t>Dim</w:t>
      </w:r>
      <w:r w:rsidRPr="00720531">
        <w:rPr>
          <w:lang w:val="en-US"/>
        </w:rPr>
        <w:t xml:space="preserve"> t </w:t>
      </w:r>
      <w:r w:rsidRPr="00720531">
        <w:rPr>
          <w:b/>
          <w:bCs/>
          <w:lang w:val="en-US"/>
        </w:rPr>
        <w:t>As</w:t>
      </w:r>
      <w:r w:rsidRPr="00720531">
        <w:rPr>
          <w:lang w:val="en-US"/>
        </w:rPr>
        <w:t xml:space="preserve"> TestClass = </w:t>
      </w:r>
      <w:r w:rsidRPr="00720531">
        <w:rPr>
          <w:b/>
          <w:bCs/>
          <w:lang w:val="en-US"/>
        </w:rPr>
        <w:t>New</w:t>
      </w:r>
      <w:r w:rsidRPr="00720531">
        <w:rPr>
          <w:lang w:val="en-US"/>
        </w:rPr>
        <w:t xml:space="preserve"> TestClass</w:t>
      </w:r>
      <w:r>
        <w:rPr>
          <w:lang w:val="en-US"/>
        </w:rPr>
        <w:t>()</w:t>
      </w:r>
    </w:p>
    <w:p w:rsidR="006F114E" w:rsidRPr="00720531" w:rsidRDefault="006F114E" w:rsidP="006F114E">
      <w:pPr>
        <w:pStyle w:val="BookCode"/>
        <w:rPr>
          <w:lang w:val="en-US"/>
        </w:rPr>
      </w:pPr>
      <w:r w:rsidRPr="00720531">
        <w:rPr>
          <w:lang w:val="en-US"/>
        </w:rPr>
        <w:t xml:space="preserve">  t.delege = </w:t>
      </w:r>
      <w:r w:rsidRPr="00720531">
        <w:rPr>
          <w:b/>
          <w:bCs/>
          <w:lang w:val="en-US"/>
        </w:rPr>
        <w:t>AddressOf</w:t>
      </w:r>
      <w:r w:rsidRPr="00720531">
        <w:rPr>
          <w:lang w:val="en-US"/>
        </w:rPr>
        <w:t xml:space="preserve"> Değiştir</w:t>
      </w:r>
    </w:p>
    <w:p w:rsidR="006F114E" w:rsidRPr="00720531" w:rsidRDefault="006F114E" w:rsidP="006F114E">
      <w:pPr>
        <w:pStyle w:val="BookCode"/>
        <w:rPr>
          <w:lang w:val="en-US"/>
        </w:rPr>
      </w:pPr>
      <w:r w:rsidRPr="00720531">
        <w:rPr>
          <w:lang w:val="en-US"/>
        </w:rPr>
        <w:t xml:space="preserve">  t.TestMethod()</w:t>
      </w:r>
    </w:p>
    <w:p w:rsidR="006F114E" w:rsidRPr="00720531" w:rsidRDefault="006F114E" w:rsidP="006F114E">
      <w:pPr>
        <w:pStyle w:val="BookCode"/>
        <w:rPr>
          <w:b/>
          <w:bCs/>
          <w:lang w:val="en-US"/>
        </w:rPr>
      </w:pPr>
      <w:r w:rsidRPr="00720531">
        <w:rPr>
          <w:b/>
          <w:bCs/>
          <w:lang w:val="en-US"/>
        </w:rPr>
        <w:t>End</w:t>
      </w:r>
      <w:r w:rsidRPr="00720531">
        <w:rPr>
          <w:lang w:val="en-US"/>
        </w:rPr>
        <w:t xml:space="preserve"> </w:t>
      </w:r>
      <w:r w:rsidRPr="00720531">
        <w:rPr>
          <w:b/>
          <w:bCs/>
          <w:lang w:val="en-US"/>
        </w:rPr>
        <w:t>Sub</w:t>
      </w:r>
    </w:p>
    <w:p w:rsidR="006F114E" w:rsidRDefault="006F114E" w:rsidP="006F114E">
      <w:pPr>
        <w:pStyle w:val="BookCode"/>
      </w:pPr>
      <w:r w:rsidRPr="00720531">
        <w:rPr>
          <w:b/>
          <w:bCs/>
          <w:lang w:val="en-US"/>
        </w:rPr>
        <w:t>End</w:t>
      </w:r>
      <w:r w:rsidRPr="00720531">
        <w:rPr>
          <w:lang w:val="en-US"/>
        </w:rPr>
        <w:t xml:space="preserve"> </w:t>
      </w:r>
      <w:r w:rsidRPr="00720531">
        <w:rPr>
          <w:b/>
          <w:bCs/>
          <w:lang w:val="en-US"/>
        </w:rPr>
        <w:t>Class</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129</w:t>
      </w:r>
      <w:r w:rsidR="00F709C6">
        <w:rPr>
          <w:noProof/>
        </w:rPr>
        <w:fldChar w:fldCharType="end"/>
      </w:r>
      <w:r>
        <w:t xml:space="preserve">, </w:t>
      </w:r>
      <w:r w:rsidRPr="009B55AE">
        <w:rPr>
          <w:rStyle w:val="BookItalic"/>
        </w:rPr>
        <w:t>Parametre Niteleticileri ile Delege Kullanımı</w:t>
      </w:r>
    </w:p>
    <w:p w:rsidR="006F114E" w:rsidRDefault="006F114E" w:rsidP="006F114E">
      <w:pPr>
        <w:pStyle w:val="BookText"/>
        <w:rPr>
          <w:lang w:eastAsia="tr-TR"/>
        </w:rPr>
      </w:pPr>
      <w:r>
        <w:rPr>
          <w:lang w:eastAsia="tr-TR"/>
        </w:rPr>
        <w:t>Kod çıktısı aşağıda gösterilmiştir.</w:t>
      </w:r>
    </w:p>
    <w:p w:rsidR="006F114E" w:rsidRDefault="006F114E" w:rsidP="006F114E">
      <w:pPr>
        <w:pStyle w:val="BookCommandText"/>
      </w:pPr>
      <w:r>
        <w:t>Varsayılan Değer: 12</w:t>
      </w:r>
    </w:p>
    <w:p w:rsidR="006F114E" w:rsidRDefault="006F114E" w:rsidP="006F114E">
      <w:pPr>
        <w:pStyle w:val="BookCommandText"/>
      </w:pPr>
      <w:r>
        <w:t>Geri alınan Değer: 5</w:t>
      </w:r>
    </w:p>
    <w:p w:rsidR="006F114E" w:rsidRDefault="006F114E" w:rsidP="006F114E">
      <w:pPr>
        <w:pStyle w:val="BookText"/>
        <w:rPr>
          <w:lang w:eastAsia="tr-TR"/>
        </w:rPr>
      </w:pPr>
      <w:r>
        <w:rPr>
          <w:lang w:eastAsia="tr-TR"/>
        </w:rPr>
        <w:t>Parametre niteleyicileri ile nesneler arası bilgi alışverişi sağlanmaktadır. Böylece delegeler ile, temel amaç olan haberdar etme işlevine ek olarak, nesne davranışlarını da özelleştirebilme işlevi yapılabilmektedir.</w:t>
      </w:r>
    </w:p>
    <w:p w:rsidR="006F114E" w:rsidRPr="00E32731" w:rsidRDefault="002B6118" w:rsidP="006F114E">
      <w:pPr>
        <w:pStyle w:val="BookWarningText"/>
      </w:pPr>
      <w:r>
        <w:rPr>
          <w:noProof/>
        </w:rPr>
        <w:drawing>
          <wp:inline distT="0" distB="0" distL="0" distR="0">
            <wp:extent cx="298450" cy="298450"/>
            <wp:effectExtent l="0" t="0" r="0" b="0"/>
            <wp:docPr id="238" name="Picture 238"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8"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Parametre niteleyicileri konusunda kitabın daha önceki bölümlerinde önemli bilgiler verilmiştir. Niteleyicilerin çalışma yönteminin değer ve referans tipler için aynı olmasına rağmen elde edilen sonuçların farklı olacağı unutulmamalıdır. </w:t>
      </w:r>
    </w:p>
    <w:p w:rsidR="006F114E" w:rsidRDefault="006F114E" w:rsidP="006F114E">
      <w:pPr>
        <w:pStyle w:val="H4"/>
      </w:pPr>
      <w:r>
        <w:t>Önerilen Delege Parametre Listesi Kullanımı</w:t>
      </w:r>
    </w:p>
    <w:p w:rsidR="006F114E" w:rsidRDefault="006F114E" w:rsidP="006F114E">
      <w:pPr>
        <w:pStyle w:val="BookText"/>
        <w:rPr>
          <w:lang w:eastAsia="tr-TR"/>
        </w:rPr>
      </w:pPr>
      <w:r w:rsidRPr="008C257B">
        <w:rPr>
          <w:rStyle w:val="BookConceptDefinitionChar0"/>
        </w:rPr>
        <w:t>USBPort</w:t>
      </w:r>
      <w:r>
        <w:rPr>
          <w:lang w:eastAsia="tr-TR"/>
        </w:rPr>
        <w:t xml:space="preserve"> sınıfı örneğinde, nesnenin USB porta bağlanması ve bağlantının kesilmesi sırasında delegeler yardımıyla otomatik olarak  </w:t>
      </w:r>
      <w:r w:rsidRPr="00E04B47">
        <w:rPr>
          <w:rStyle w:val="BookConceptDefinitionChar0"/>
        </w:rPr>
        <w:t>DurumGoster</w:t>
      </w:r>
      <w:r>
        <w:rPr>
          <w:lang w:eastAsia="tr-TR"/>
        </w:rPr>
        <w:t xml:space="preserve"> ve </w:t>
      </w:r>
      <w:r w:rsidRPr="00E04B47">
        <w:rPr>
          <w:rStyle w:val="BookConceptDefinitionChar0"/>
        </w:rPr>
        <w:t>DurumLogla</w:t>
      </w:r>
      <w:r>
        <w:rPr>
          <w:rStyle w:val="BookConceptDefinitionChar0"/>
        </w:rPr>
        <w:t xml:space="preserve"> </w:t>
      </w:r>
      <w:r>
        <w:rPr>
          <w:lang w:eastAsia="tr-TR"/>
        </w:rPr>
        <w:t xml:space="preserve">isimli metotlar çağrılmaktadır. Metotlara nesnenin durumunu belirtir değer iletilmekte, böylece programcılar </w:t>
      </w:r>
      <w:r w:rsidRPr="008C257B">
        <w:rPr>
          <w:rStyle w:val="BookConceptDefinitionChar0"/>
        </w:rPr>
        <w:t>USBPort</w:t>
      </w:r>
      <w:r>
        <w:rPr>
          <w:lang w:eastAsia="tr-TR"/>
        </w:rPr>
        <w:t xml:space="preserve"> nesnesinin durumu değiştiğinde gereken işlemleri yapabilmektedir. </w:t>
      </w:r>
    </w:p>
    <w:p w:rsidR="006F114E" w:rsidRDefault="006F114E" w:rsidP="006F114E">
      <w:pPr>
        <w:pStyle w:val="CSVB"/>
      </w:pPr>
      <w:r>
        <w:t>C#</w:t>
      </w:r>
    </w:p>
    <w:p w:rsidR="006F114E" w:rsidRPr="00720531" w:rsidRDefault="006F114E" w:rsidP="006F114E">
      <w:pPr>
        <w:pStyle w:val="BookCode"/>
        <w:rPr>
          <w:lang w:val="en-US" w:eastAsia="tr-TR"/>
        </w:rPr>
      </w:pPr>
      <w:r w:rsidRPr="00720531">
        <w:rPr>
          <w:lang w:val="en-US" w:eastAsia="tr-TR"/>
        </w:rPr>
        <w:t xml:space="preserve">USBPort port1 = </w:t>
      </w:r>
      <w:r w:rsidRPr="00720531">
        <w:rPr>
          <w:b/>
          <w:bCs/>
          <w:lang w:val="en-US" w:eastAsia="tr-TR"/>
        </w:rPr>
        <w:t>new</w:t>
      </w:r>
      <w:r w:rsidRPr="00720531">
        <w:rPr>
          <w:lang w:val="en-US" w:eastAsia="tr-TR"/>
        </w:rPr>
        <w:t xml:space="preserve"> USBPort();</w:t>
      </w:r>
    </w:p>
    <w:p w:rsidR="006F114E" w:rsidRPr="00720531" w:rsidRDefault="006F114E" w:rsidP="006F114E">
      <w:pPr>
        <w:pStyle w:val="BookCode"/>
        <w:rPr>
          <w:lang w:val="en-US" w:eastAsia="tr-TR"/>
        </w:rPr>
      </w:pPr>
      <w:r w:rsidRPr="00720531">
        <w:rPr>
          <w:lang w:val="en-US" w:eastAsia="tr-TR"/>
        </w:rPr>
        <w:t xml:space="preserve">USBPort port2 = </w:t>
      </w:r>
      <w:r w:rsidRPr="00720531">
        <w:rPr>
          <w:b/>
          <w:bCs/>
          <w:lang w:val="en-US" w:eastAsia="tr-TR"/>
        </w:rPr>
        <w:t>new</w:t>
      </w:r>
      <w:r w:rsidRPr="00720531">
        <w:rPr>
          <w:lang w:val="en-US" w:eastAsia="tr-TR"/>
        </w:rPr>
        <w:t xml:space="preserve"> USBPort();</w:t>
      </w:r>
    </w:p>
    <w:p w:rsidR="006F114E" w:rsidRPr="00720531" w:rsidRDefault="006F114E" w:rsidP="006F114E">
      <w:pPr>
        <w:pStyle w:val="BookCode"/>
        <w:rPr>
          <w:lang w:val="en-US" w:eastAsia="tr-TR"/>
        </w:rPr>
      </w:pPr>
    </w:p>
    <w:p w:rsidR="006F114E" w:rsidRPr="00720531" w:rsidRDefault="006F114E" w:rsidP="006F114E">
      <w:pPr>
        <w:pStyle w:val="BookCode"/>
        <w:rPr>
          <w:lang w:val="en-US" w:eastAsia="tr-TR"/>
        </w:rPr>
      </w:pPr>
      <w:r w:rsidRPr="00720531">
        <w:rPr>
          <w:lang w:val="en-US" w:eastAsia="tr-TR"/>
        </w:rPr>
        <w:lastRenderedPageBreak/>
        <w:t>port1.DurumEventHandlerEkle(DurumGoster);</w:t>
      </w:r>
    </w:p>
    <w:p w:rsidR="006F114E" w:rsidRPr="00720531" w:rsidRDefault="006F114E" w:rsidP="006F114E">
      <w:pPr>
        <w:pStyle w:val="BookCode"/>
        <w:rPr>
          <w:lang w:val="en-US" w:eastAsia="tr-TR"/>
        </w:rPr>
      </w:pPr>
      <w:r w:rsidRPr="00720531">
        <w:rPr>
          <w:lang w:val="en-US" w:eastAsia="tr-TR"/>
        </w:rPr>
        <w:t>port1.DurumEventHandlerEkle(DurumLogla);</w:t>
      </w:r>
    </w:p>
    <w:p w:rsidR="006F114E" w:rsidRPr="00720531" w:rsidRDefault="006F114E" w:rsidP="006F114E">
      <w:pPr>
        <w:pStyle w:val="BookCode"/>
        <w:rPr>
          <w:lang w:val="en-US" w:eastAsia="tr-TR"/>
        </w:rPr>
      </w:pPr>
      <w:r w:rsidRPr="00720531">
        <w:rPr>
          <w:lang w:val="en-US" w:eastAsia="tr-TR"/>
        </w:rPr>
        <w:t>port2.DurumEventHandlerEkle(DurumGoster);</w:t>
      </w:r>
    </w:p>
    <w:p w:rsidR="006F114E" w:rsidRDefault="006F114E" w:rsidP="006F114E">
      <w:pPr>
        <w:pStyle w:val="BookCode"/>
        <w:rPr>
          <w:lang w:val="en-US" w:eastAsia="tr-TR"/>
        </w:rPr>
      </w:pPr>
      <w:r w:rsidRPr="00720531">
        <w:rPr>
          <w:lang w:val="en-US" w:eastAsia="tr-TR"/>
        </w:rPr>
        <w:t>port2.DurumEventHandlerEkle(DurumLogla);</w:t>
      </w:r>
    </w:p>
    <w:p w:rsidR="006F114E" w:rsidRPr="00720531" w:rsidRDefault="006F114E" w:rsidP="006F114E">
      <w:pPr>
        <w:pStyle w:val="BookCode"/>
        <w:rPr>
          <w:lang w:val="en-US" w:eastAsia="tr-TR"/>
        </w:rPr>
      </w:pPr>
    </w:p>
    <w:p w:rsidR="006F114E" w:rsidRPr="00720531" w:rsidRDefault="006F114E" w:rsidP="006F114E">
      <w:pPr>
        <w:pStyle w:val="BookCode"/>
        <w:rPr>
          <w:lang w:val="en-US" w:eastAsia="tr-TR"/>
        </w:rPr>
      </w:pPr>
      <w:r w:rsidRPr="00720531">
        <w:rPr>
          <w:lang w:val="en-US" w:eastAsia="tr-TR"/>
        </w:rPr>
        <w:t>port1.Aç()</w:t>
      </w:r>
    </w:p>
    <w:p w:rsidR="006F114E" w:rsidRDefault="006F114E" w:rsidP="006F114E">
      <w:pPr>
        <w:pStyle w:val="BookCode"/>
        <w:rPr>
          <w:lang w:eastAsia="tr-TR"/>
        </w:rPr>
      </w:pPr>
      <w:r w:rsidRPr="00720531">
        <w:rPr>
          <w:lang w:val="en-US" w:eastAsia="tr-TR"/>
        </w:rPr>
        <w:t>port2.Aç()</w:t>
      </w:r>
    </w:p>
    <w:p w:rsidR="006F114E" w:rsidRDefault="006F114E" w:rsidP="006F114E">
      <w:pPr>
        <w:pStyle w:val="CSVB"/>
      </w:pPr>
      <w:r>
        <w:t>VB.NET</w:t>
      </w:r>
    </w:p>
    <w:p w:rsidR="006F114E" w:rsidRPr="00720531" w:rsidRDefault="006F114E" w:rsidP="006F114E">
      <w:pPr>
        <w:pStyle w:val="BookCode"/>
        <w:rPr>
          <w:lang w:val="en-US" w:eastAsia="tr-TR"/>
        </w:rPr>
      </w:pPr>
      <w:r w:rsidRPr="00720531">
        <w:rPr>
          <w:b/>
          <w:bCs/>
          <w:lang w:val="en-US" w:eastAsia="tr-TR"/>
        </w:rPr>
        <w:t>Dim</w:t>
      </w:r>
      <w:r w:rsidRPr="00720531">
        <w:rPr>
          <w:lang w:val="en-US" w:eastAsia="tr-TR"/>
        </w:rPr>
        <w:t xml:space="preserve"> port1 </w:t>
      </w:r>
      <w:r w:rsidRPr="00720531">
        <w:rPr>
          <w:b/>
          <w:bCs/>
          <w:lang w:val="en-US" w:eastAsia="tr-TR"/>
        </w:rPr>
        <w:t>As</w:t>
      </w:r>
      <w:r w:rsidRPr="00720531">
        <w:rPr>
          <w:lang w:val="en-US" w:eastAsia="tr-TR"/>
        </w:rPr>
        <w:t xml:space="preserve"> USBPort = </w:t>
      </w:r>
      <w:r w:rsidRPr="00720531">
        <w:rPr>
          <w:b/>
          <w:bCs/>
          <w:lang w:val="en-US" w:eastAsia="tr-TR"/>
        </w:rPr>
        <w:t>New</w:t>
      </w:r>
      <w:r w:rsidRPr="00720531">
        <w:rPr>
          <w:lang w:val="en-US" w:eastAsia="tr-TR"/>
        </w:rPr>
        <w:t xml:space="preserve"> USBPort()</w:t>
      </w:r>
    </w:p>
    <w:p w:rsidR="006F114E" w:rsidRPr="00720531" w:rsidRDefault="006F114E" w:rsidP="006F114E">
      <w:pPr>
        <w:pStyle w:val="BookCode"/>
        <w:rPr>
          <w:lang w:val="en-US" w:eastAsia="tr-TR"/>
        </w:rPr>
      </w:pPr>
      <w:r w:rsidRPr="00720531">
        <w:rPr>
          <w:b/>
          <w:bCs/>
          <w:lang w:val="en-US" w:eastAsia="tr-TR"/>
        </w:rPr>
        <w:t>Dim</w:t>
      </w:r>
      <w:r w:rsidRPr="00720531">
        <w:rPr>
          <w:lang w:val="en-US" w:eastAsia="tr-TR"/>
        </w:rPr>
        <w:t xml:space="preserve"> port2 </w:t>
      </w:r>
      <w:r w:rsidRPr="00720531">
        <w:rPr>
          <w:b/>
          <w:bCs/>
          <w:lang w:val="en-US" w:eastAsia="tr-TR"/>
        </w:rPr>
        <w:t>As</w:t>
      </w:r>
      <w:r w:rsidRPr="00720531">
        <w:rPr>
          <w:lang w:val="en-US" w:eastAsia="tr-TR"/>
        </w:rPr>
        <w:t xml:space="preserve"> USBPort = </w:t>
      </w:r>
      <w:r w:rsidRPr="00720531">
        <w:rPr>
          <w:b/>
          <w:bCs/>
          <w:lang w:val="en-US" w:eastAsia="tr-TR"/>
        </w:rPr>
        <w:t>New</w:t>
      </w:r>
      <w:r w:rsidRPr="00720531">
        <w:rPr>
          <w:lang w:val="en-US" w:eastAsia="tr-TR"/>
        </w:rPr>
        <w:t xml:space="preserve"> USBPort()</w:t>
      </w:r>
    </w:p>
    <w:p w:rsidR="006F114E" w:rsidRPr="00720531" w:rsidRDefault="006F114E" w:rsidP="006F114E">
      <w:pPr>
        <w:pStyle w:val="BookCode"/>
        <w:rPr>
          <w:lang w:val="en-US" w:eastAsia="tr-TR"/>
        </w:rPr>
      </w:pPr>
    </w:p>
    <w:p w:rsidR="006F114E" w:rsidRPr="00720531" w:rsidRDefault="006F114E" w:rsidP="006F114E">
      <w:pPr>
        <w:pStyle w:val="BookCode"/>
        <w:rPr>
          <w:lang w:val="en-US" w:eastAsia="tr-TR"/>
        </w:rPr>
      </w:pPr>
      <w:r w:rsidRPr="00720531">
        <w:rPr>
          <w:lang w:val="en-US" w:eastAsia="tr-TR"/>
        </w:rPr>
        <w:t>port1.DurumEventHandlerEkle(</w:t>
      </w:r>
      <w:r w:rsidRPr="00720531">
        <w:rPr>
          <w:b/>
          <w:bCs/>
          <w:lang w:val="en-US" w:eastAsia="tr-TR"/>
        </w:rPr>
        <w:t>AddressOf</w:t>
      </w:r>
      <w:r w:rsidRPr="00720531">
        <w:rPr>
          <w:lang w:val="en-US" w:eastAsia="tr-TR"/>
        </w:rPr>
        <w:t xml:space="preserve"> DurumGoster)</w:t>
      </w:r>
    </w:p>
    <w:p w:rsidR="006F114E" w:rsidRPr="00720531" w:rsidRDefault="006F114E" w:rsidP="006F114E">
      <w:pPr>
        <w:pStyle w:val="BookCode"/>
        <w:rPr>
          <w:lang w:val="en-US" w:eastAsia="tr-TR"/>
        </w:rPr>
      </w:pPr>
      <w:r w:rsidRPr="00720531">
        <w:rPr>
          <w:lang w:val="en-US" w:eastAsia="tr-TR"/>
        </w:rPr>
        <w:t>port1.DurumEventHandlerEkle(</w:t>
      </w:r>
      <w:r w:rsidRPr="00720531">
        <w:rPr>
          <w:b/>
          <w:bCs/>
          <w:lang w:val="en-US" w:eastAsia="tr-TR"/>
        </w:rPr>
        <w:t>AddressOf</w:t>
      </w:r>
      <w:r w:rsidRPr="00720531">
        <w:rPr>
          <w:lang w:val="en-US" w:eastAsia="tr-TR"/>
        </w:rPr>
        <w:t xml:space="preserve"> DurumLogla)</w:t>
      </w:r>
    </w:p>
    <w:p w:rsidR="006F114E" w:rsidRPr="00720531" w:rsidRDefault="006F114E" w:rsidP="006F114E">
      <w:pPr>
        <w:pStyle w:val="BookCode"/>
        <w:rPr>
          <w:lang w:val="en-US" w:eastAsia="tr-TR"/>
        </w:rPr>
      </w:pPr>
      <w:r w:rsidRPr="00720531">
        <w:rPr>
          <w:lang w:val="en-US" w:eastAsia="tr-TR"/>
        </w:rPr>
        <w:t>port2.DurumEventHandlerEkle(</w:t>
      </w:r>
      <w:r w:rsidRPr="00720531">
        <w:rPr>
          <w:b/>
          <w:bCs/>
          <w:lang w:val="en-US" w:eastAsia="tr-TR"/>
        </w:rPr>
        <w:t>AddressOf</w:t>
      </w:r>
      <w:r w:rsidRPr="00720531">
        <w:rPr>
          <w:lang w:val="en-US" w:eastAsia="tr-TR"/>
        </w:rPr>
        <w:t xml:space="preserve"> DurumGoster)</w:t>
      </w:r>
    </w:p>
    <w:p w:rsidR="006F114E" w:rsidRPr="00720531" w:rsidRDefault="006F114E" w:rsidP="006F114E">
      <w:pPr>
        <w:pStyle w:val="BookCode"/>
        <w:rPr>
          <w:lang w:val="en-US" w:eastAsia="tr-TR"/>
        </w:rPr>
      </w:pPr>
      <w:r w:rsidRPr="00720531">
        <w:rPr>
          <w:lang w:val="en-US" w:eastAsia="tr-TR"/>
        </w:rPr>
        <w:t>port2.DurumEventHandlerEkle(</w:t>
      </w:r>
      <w:r w:rsidRPr="00720531">
        <w:rPr>
          <w:b/>
          <w:bCs/>
          <w:lang w:val="en-US" w:eastAsia="tr-TR"/>
        </w:rPr>
        <w:t>AddressOf</w:t>
      </w:r>
      <w:r w:rsidRPr="00720531">
        <w:rPr>
          <w:lang w:val="en-US" w:eastAsia="tr-TR"/>
        </w:rPr>
        <w:t xml:space="preserve"> DurumLogla)</w:t>
      </w:r>
    </w:p>
    <w:p w:rsidR="006F114E" w:rsidRPr="00720531" w:rsidRDefault="006F114E" w:rsidP="006F114E">
      <w:pPr>
        <w:pStyle w:val="BookCode"/>
        <w:rPr>
          <w:lang w:val="en-US" w:eastAsia="tr-TR"/>
        </w:rPr>
      </w:pPr>
    </w:p>
    <w:p w:rsidR="006F114E" w:rsidRPr="00720531" w:rsidRDefault="006F114E" w:rsidP="006F114E">
      <w:pPr>
        <w:pStyle w:val="BookCode"/>
        <w:rPr>
          <w:lang w:val="en-US" w:eastAsia="tr-TR"/>
        </w:rPr>
      </w:pPr>
      <w:r w:rsidRPr="00720531">
        <w:rPr>
          <w:lang w:val="en-US" w:eastAsia="tr-TR"/>
        </w:rPr>
        <w:t>port1.Aç()</w:t>
      </w:r>
    </w:p>
    <w:p w:rsidR="006F114E" w:rsidRPr="00720531" w:rsidRDefault="006F114E" w:rsidP="006F114E">
      <w:pPr>
        <w:pStyle w:val="BookCode"/>
        <w:rPr>
          <w:lang w:val="en-US" w:eastAsia="tr-TR"/>
        </w:rPr>
      </w:pPr>
      <w:r w:rsidRPr="00720531">
        <w:rPr>
          <w:lang w:val="en-US" w:eastAsia="tr-TR"/>
        </w:rPr>
        <w:t>port2.Aç()</w:t>
      </w:r>
    </w:p>
    <w:p w:rsidR="006F114E" w:rsidRDefault="006F114E" w:rsidP="006F114E">
      <w:pPr>
        <w:pStyle w:val="BookText"/>
        <w:rPr>
          <w:lang w:eastAsia="tr-TR"/>
        </w:rPr>
      </w:pPr>
      <w:r>
        <w:rPr>
          <w:lang w:eastAsia="tr-TR"/>
        </w:rPr>
        <w:t xml:space="preserve">Yukarıdaki örnekte iki adet </w:t>
      </w:r>
      <w:r w:rsidRPr="008C257B">
        <w:rPr>
          <w:rStyle w:val="BookConceptDefinitionChar0"/>
        </w:rPr>
        <w:t>USBPort</w:t>
      </w:r>
      <w:r>
        <w:rPr>
          <w:lang w:eastAsia="tr-TR"/>
        </w:rPr>
        <w:t xml:space="preserve"> nesnesi oluşturulmuş ve her iki nesneye de aynı </w:t>
      </w:r>
      <w:r w:rsidRPr="00E04B47">
        <w:rPr>
          <w:rStyle w:val="BookConceptDefinitionChar0"/>
        </w:rPr>
        <w:t>DurumGoster</w:t>
      </w:r>
      <w:r>
        <w:rPr>
          <w:lang w:eastAsia="tr-TR"/>
        </w:rPr>
        <w:t xml:space="preserve"> ve </w:t>
      </w:r>
      <w:r w:rsidRPr="00E04B47">
        <w:rPr>
          <w:rStyle w:val="BookConceptDefinitionChar0"/>
        </w:rPr>
        <w:t>DurumLogla</w:t>
      </w:r>
      <w:r>
        <w:rPr>
          <w:rStyle w:val="BookConceptDefinitionChar0"/>
        </w:rPr>
        <w:t xml:space="preserve"> </w:t>
      </w:r>
      <w:r>
        <w:rPr>
          <w:lang w:eastAsia="tr-TR"/>
        </w:rPr>
        <w:t>isimli metotlar iletilmiştir.</w:t>
      </w:r>
    </w:p>
    <w:p w:rsidR="006F114E" w:rsidRDefault="006F114E" w:rsidP="006F114E">
      <w:pPr>
        <w:pStyle w:val="BookText"/>
        <w:rPr>
          <w:lang w:eastAsia="tr-TR"/>
        </w:rPr>
      </w:pPr>
      <w:r>
        <w:rPr>
          <w:lang w:eastAsia="tr-TR"/>
        </w:rPr>
        <w:t xml:space="preserve">Geçerli bir kullanım olmasına rağmen, </w:t>
      </w:r>
      <w:r w:rsidRPr="00E04B47">
        <w:rPr>
          <w:rStyle w:val="BookConceptDefinitionChar0"/>
        </w:rPr>
        <w:t>DurumGoster</w:t>
      </w:r>
      <w:r>
        <w:rPr>
          <w:lang w:eastAsia="tr-TR"/>
        </w:rPr>
        <w:t xml:space="preserve"> ve </w:t>
      </w:r>
      <w:r w:rsidRPr="00E04B47">
        <w:rPr>
          <w:rStyle w:val="BookConceptDefinitionChar0"/>
        </w:rPr>
        <w:t>DurumLogla</w:t>
      </w:r>
      <w:r>
        <w:rPr>
          <w:rStyle w:val="BookConceptDefinitionChar0"/>
        </w:rPr>
        <w:t xml:space="preserve"> </w:t>
      </w:r>
      <w:r>
        <w:rPr>
          <w:lang w:eastAsia="tr-TR"/>
        </w:rPr>
        <w:t>isimli metotlar içerisinde çağrımın hangi nesne tarafından yapıldığı anlaşılamamaktadır.</w:t>
      </w:r>
    </w:p>
    <w:p w:rsidR="006F114E" w:rsidRDefault="006F114E" w:rsidP="006F114E">
      <w:pPr>
        <w:pStyle w:val="BookText"/>
        <w:rPr>
          <w:lang w:eastAsia="tr-TR"/>
        </w:rPr>
      </w:pPr>
      <w:r>
        <w:rPr>
          <w:lang w:eastAsia="tr-TR"/>
        </w:rPr>
        <w:t xml:space="preserve">Genel prensip olarak, tanımlanan tüm delegelere hangi nesne tarafından çağrıldığını belirtir </w:t>
      </w:r>
      <w:r w:rsidRPr="00616A9D">
        <w:rPr>
          <w:rStyle w:val="BookConceptDefinitionChar0"/>
        </w:rPr>
        <w:t>System.Object</w:t>
      </w:r>
      <w:r>
        <w:rPr>
          <w:lang w:eastAsia="tr-TR"/>
        </w:rPr>
        <w:t xml:space="preserve"> tipinde bir parametre eklenmesi önerilmektedir.</w:t>
      </w:r>
    </w:p>
    <w:p w:rsidR="006F114E" w:rsidRDefault="006F114E" w:rsidP="006F114E">
      <w:pPr>
        <w:pStyle w:val="CSVB"/>
      </w:pPr>
      <w:r>
        <w:t>C#</w:t>
      </w:r>
    </w:p>
    <w:p w:rsidR="006F114E" w:rsidRPr="00720531" w:rsidRDefault="006F114E" w:rsidP="006F114E">
      <w:pPr>
        <w:pStyle w:val="BookCode"/>
        <w:rPr>
          <w:lang w:val="en-US" w:eastAsia="tr-TR"/>
        </w:rPr>
      </w:pPr>
      <w:r w:rsidRPr="00720531">
        <w:rPr>
          <w:lang w:val="en-US" w:eastAsia="tr-TR"/>
        </w:rPr>
        <w:t>. . .</w:t>
      </w:r>
    </w:p>
    <w:p w:rsidR="006F114E" w:rsidRPr="00720531" w:rsidRDefault="006F114E" w:rsidP="006F114E">
      <w:pPr>
        <w:pStyle w:val="BookCode"/>
        <w:rPr>
          <w:lang w:val="en-US" w:eastAsia="tr-TR"/>
        </w:rPr>
      </w:pPr>
      <w:r w:rsidRPr="00720531">
        <w:rPr>
          <w:b/>
          <w:bCs/>
          <w:lang w:val="en-US" w:eastAsia="tr-TR"/>
        </w:rPr>
        <w:t>public</w:t>
      </w:r>
      <w:r w:rsidRPr="00720531">
        <w:rPr>
          <w:lang w:val="en-US" w:eastAsia="tr-TR"/>
        </w:rPr>
        <w:t xml:space="preserve"> </w:t>
      </w:r>
      <w:r w:rsidRPr="00720531">
        <w:rPr>
          <w:b/>
          <w:bCs/>
          <w:lang w:val="en-US" w:eastAsia="tr-TR"/>
        </w:rPr>
        <w:t>delegate</w:t>
      </w:r>
      <w:r w:rsidRPr="00720531">
        <w:rPr>
          <w:lang w:val="en-US" w:eastAsia="tr-TR"/>
        </w:rPr>
        <w:t xml:space="preserve"> </w:t>
      </w:r>
      <w:r w:rsidRPr="00720531">
        <w:rPr>
          <w:b/>
          <w:bCs/>
          <w:lang w:val="en-US" w:eastAsia="tr-TR"/>
        </w:rPr>
        <w:t>void</w:t>
      </w:r>
      <w:r w:rsidRPr="00720531">
        <w:rPr>
          <w:lang w:val="en-US" w:eastAsia="tr-TR"/>
        </w:rPr>
        <w:t xml:space="preserve"> UsbDurumEventHandler(</w:t>
      </w:r>
      <w:r w:rsidRPr="00720531">
        <w:rPr>
          <w:b/>
          <w:bCs/>
          <w:lang w:val="en-US" w:eastAsia="tr-TR"/>
        </w:rPr>
        <w:t>object</w:t>
      </w:r>
      <w:r w:rsidRPr="00720531">
        <w:rPr>
          <w:lang w:val="en-US" w:eastAsia="tr-TR"/>
        </w:rPr>
        <w:t xml:space="preserve"> sender, UsbDurum status);</w:t>
      </w:r>
    </w:p>
    <w:p w:rsidR="006F114E" w:rsidRPr="00720531" w:rsidRDefault="006F114E" w:rsidP="006F114E">
      <w:pPr>
        <w:pStyle w:val="BookCode"/>
        <w:rPr>
          <w:lang w:val="en-US" w:eastAsia="tr-TR"/>
        </w:rPr>
      </w:pPr>
    </w:p>
    <w:p w:rsidR="006F114E" w:rsidRPr="00720531" w:rsidRDefault="006F114E" w:rsidP="006F114E">
      <w:pPr>
        <w:pStyle w:val="BookCode"/>
        <w:rPr>
          <w:lang w:val="en-US" w:eastAsia="tr-TR"/>
        </w:rPr>
      </w:pPr>
      <w:r w:rsidRPr="00720531">
        <w:rPr>
          <w:b/>
          <w:bCs/>
          <w:lang w:val="en-US" w:eastAsia="tr-TR"/>
        </w:rPr>
        <w:t>private</w:t>
      </w:r>
      <w:r w:rsidRPr="00720531">
        <w:rPr>
          <w:lang w:val="en-US" w:eastAsia="tr-TR"/>
        </w:rPr>
        <w:t xml:space="preserve"> UsbDurumEventHandler durumDelegesi = </w:t>
      </w:r>
      <w:r w:rsidRPr="00720531">
        <w:rPr>
          <w:b/>
          <w:bCs/>
          <w:lang w:val="en-US" w:eastAsia="tr-TR"/>
        </w:rPr>
        <w:t>null</w:t>
      </w:r>
      <w:r w:rsidRPr="00720531">
        <w:rPr>
          <w:lang w:val="en-US" w:eastAsia="tr-TR"/>
        </w:rPr>
        <w:t>;</w:t>
      </w:r>
    </w:p>
    <w:p w:rsidR="006F114E" w:rsidRPr="00720531" w:rsidRDefault="006F114E" w:rsidP="006F114E">
      <w:pPr>
        <w:pStyle w:val="BookCode"/>
        <w:rPr>
          <w:lang w:val="en-US" w:eastAsia="tr-TR"/>
        </w:rPr>
      </w:pPr>
    </w:p>
    <w:p w:rsidR="006F114E" w:rsidRPr="00720531" w:rsidRDefault="006F114E" w:rsidP="006F114E">
      <w:pPr>
        <w:pStyle w:val="BookCode"/>
        <w:rPr>
          <w:lang w:val="en-US" w:eastAsia="tr-TR"/>
        </w:rPr>
      </w:pPr>
      <w:r w:rsidRPr="00720531">
        <w:rPr>
          <w:b/>
          <w:bCs/>
          <w:lang w:val="en-US" w:eastAsia="tr-TR"/>
        </w:rPr>
        <w:t>public</w:t>
      </w:r>
      <w:r w:rsidRPr="00720531">
        <w:rPr>
          <w:lang w:val="en-US" w:eastAsia="tr-TR"/>
        </w:rPr>
        <w:t xml:space="preserve"> </w:t>
      </w:r>
      <w:r w:rsidRPr="00720531">
        <w:rPr>
          <w:b/>
          <w:bCs/>
          <w:lang w:val="en-US" w:eastAsia="tr-TR"/>
        </w:rPr>
        <w:t>void</w:t>
      </w:r>
      <w:r w:rsidRPr="00720531">
        <w:rPr>
          <w:lang w:val="en-US" w:eastAsia="tr-TR"/>
        </w:rPr>
        <w:t xml:space="preserve"> Aç()</w:t>
      </w:r>
      <w:r>
        <w:rPr>
          <w:lang w:val="en-US" w:eastAsia="tr-TR"/>
        </w:rPr>
        <w:t xml:space="preserve"> {</w:t>
      </w:r>
    </w:p>
    <w:p w:rsidR="006F114E" w:rsidRPr="00720531" w:rsidRDefault="006F114E" w:rsidP="006F114E">
      <w:pPr>
        <w:pStyle w:val="BookCode"/>
        <w:rPr>
          <w:lang w:val="en-US" w:eastAsia="tr-TR"/>
        </w:rPr>
      </w:pPr>
      <w:r w:rsidRPr="00720531">
        <w:rPr>
          <w:lang w:val="en-US" w:eastAsia="tr-TR"/>
        </w:rPr>
        <w:t xml:space="preserve"> durum = UsbDurum.Açık;</w:t>
      </w:r>
    </w:p>
    <w:p w:rsidR="006F114E" w:rsidRPr="00720531" w:rsidRDefault="006F114E" w:rsidP="006F114E">
      <w:pPr>
        <w:pStyle w:val="BookCode"/>
        <w:rPr>
          <w:lang w:val="en-US" w:eastAsia="tr-TR"/>
        </w:rPr>
      </w:pPr>
    </w:p>
    <w:p w:rsidR="006F114E" w:rsidRPr="00720531" w:rsidRDefault="006F114E" w:rsidP="006F114E">
      <w:pPr>
        <w:pStyle w:val="BookCode"/>
        <w:rPr>
          <w:lang w:val="en-US" w:eastAsia="tr-TR"/>
        </w:rPr>
      </w:pPr>
      <w:r w:rsidRPr="00720531">
        <w:rPr>
          <w:lang w:val="en-US" w:eastAsia="tr-TR"/>
        </w:rPr>
        <w:t xml:space="preserve"> // Çağrımda nesnenin kendisi de parametre olarak iletilmektedir.</w:t>
      </w:r>
    </w:p>
    <w:p w:rsidR="006F114E" w:rsidRPr="00720531" w:rsidRDefault="006F114E" w:rsidP="006F114E">
      <w:pPr>
        <w:pStyle w:val="BookCode"/>
        <w:rPr>
          <w:lang w:val="en-US" w:eastAsia="tr-TR"/>
        </w:rPr>
      </w:pPr>
      <w:r w:rsidRPr="00720531">
        <w:rPr>
          <w:lang w:val="en-US" w:eastAsia="tr-TR"/>
        </w:rPr>
        <w:t xml:space="preserve"> // Böylece çağrımın hangi nesne tarafından yapıldığı  anlaşılmaktadır.</w:t>
      </w:r>
    </w:p>
    <w:p w:rsidR="006F114E" w:rsidRPr="00720531" w:rsidRDefault="006F114E" w:rsidP="006F114E">
      <w:pPr>
        <w:pStyle w:val="BookCode"/>
        <w:rPr>
          <w:lang w:val="en-US" w:eastAsia="tr-TR"/>
        </w:rPr>
      </w:pPr>
      <w:r w:rsidRPr="00720531">
        <w:rPr>
          <w:lang w:val="en-US" w:eastAsia="tr-TR"/>
        </w:rPr>
        <w:t xml:space="preserve"> </w:t>
      </w:r>
      <w:r w:rsidRPr="00720531">
        <w:rPr>
          <w:b/>
          <w:bCs/>
          <w:lang w:val="en-US" w:eastAsia="tr-TR"/>
        </w:rPr>
        <w:t>if</w:t>
      </w:r>
      <w:r w:rsidRPr="00720531">
        <w:rPr>
          <w:lang w:val="en-US" w:eastAsia="tr-TR"/>
        </w:rPr>
        <w:t xml:space="preserve"> (durumDelegesi != </w:t>
      </w:r>
      <w:r w:rsidRPr="00720531">
        <w:rPr>
          <w:b/>
          <w:bCs/>
          <w:lang w:val="en-US" w:eastAsia="tr-TR"/>
        </w:rPr>
        <w:t>null</w:t>
      </w:r>
      <w:r w:rsidRPr="00720531">
        <w:rPr>
          <w:lang w:val="en-US" w:eastAsia="tr-TR"/>
        </w:rPr>
        <w:t>)</w:t>
      </w:r>
    </w:p>
    <w:p w:rsidR="006F114E" w:rsidRPr="00720531" w:rsidRDefault="006F114E" w:rsidP="006F114E">
      <w:pPr>
        <w:pStyle w:val="BookCode"/>
        <w:rPr>
          <w:lang w:val="en-US" w:eastAsia="tr-TR"/>
        </w:rPr>
      </w:pPr>
      <w:r w:rsidRPr="00720531">
        <w:rPr>
          <w:lang w:val="en-US" w:eastAsia="tr-TR"/>
        </w:rPr>
        <w:t xml:space="preserve">  durumDelegesi(</w:t>
      </w:r>
      <w:r w:rsidRPr="00720531">
        <w:rPr>
          <w:b/>
          <w:bCs/>
          <w:lang w:val="en-US" w:eastAsia="tr-TR"/>
        </w:rPr>
        <w:t>this</w:t>
      </w:r>
      <w:r w:rsidRPr="00720531">
        <w:rPr>
          <w:lang w:val="en-US" w:eastAsia="tr-TR"/>
        </w:rPr>
        <w:t>, UsbDurum.Açık);</w:t>
      </w:r>
    </w:p>
    <w:p w:rsidR="006F114E" w:rsidRPr="00720531" w:rsidRDefault="006F114E" w:rsidP="006F114E">
      <w:pPr>
        <w:pStyle w:val="BookCode"/>
        <w:rPr>
          <w:lang w:val="en-US" w:eastAsia="tr-TR"/>
        </w:rPr>
      </w:pPr>
      <w:r w:rsidRPr="00720531">
        <w:rPr>
          <w:lang w:val="en-US" w:eastAsia="tr-TR"/>
        </w:rPr>
        <w:lastRenderedPageBreak/>
        <w:t>}</w:t>
      </w:r>
    </w:p>
    <w:p w:rsidR="006F114E" w:rsidRDefault="006F114E" w:rsidP="006F114E">
      <w:pPr>
        <w:pStyle w:val="BookCode"/>
        <w:rPr>
          <w:lang w:eastAsia="tr-TR"/>
        </w:rPr>
      </w:pPr>
      <w:r>
        <w:rPr>
          <w:lang w:val="en-US" w:eastAsia="tr-TR"/>
        </w:rPr>
        <w:t>.</w:t>
      </w:r>
      <w:r w:rsidRPr="00720531">
        <w:rPr>
          <w:lang w:val="en-US" w:eastAsia="tr-TR"/>
        </w:rPr>
        <w:t xml:space="preserve"> . .</w:t>
      </w:r>
    </w:p>
    <w:p w:rsidR="006F114E" w:rsidRDefault="006F114E" w:rsidP="006F114E">
      <w:pPr>
        <w:pStyle w:val="CSVB"/>
      </w:pPr>
      <w:r>
        <w:t>VB.NET</w:t>
      </w:r>
    </w:p>
    <w:p w:rsidR="006F114E" w:rsidRPr="00720531" w:rsidRDefault="006F114E" w:rsidP="006F114E">
      <w:pPr>
        <w:pStyle w:val="BookCode"/>
        <w:rPr>
          <w:lang w:val="en-US" w:eastAsia="tr-TR"/>
        </w:rPr>
      </w:pPr>
      <w:r w:rsidRPr="00720531">
        <w:rPr>
          <w:lang w:val="en-US" w:eastAsia="tr-TR"/>
        </w:rPr>
        <w:t>. . .</w:t>
      </w:r>
    </w:p>
    <w:p w:rsidR="006F114E" w:rsidRPr="00720531" w:rsidRDefault="006F114E" w:rsidP="006F114E">
      <w:pPr>
        <w:pStyle w:val="BookCode"/>
        <w:rPr>
          <w:lang w:val="en-US" w:eastAsia="tr-TR"/>
        </w:rPr>
      </w:pPr>
      <w:r w:rsidRPr="00720531">
        <w:rPr>
          <w:b/>
          <w:bCs/>
          <w:lang w:val="en-US" w:eastAsia="tr-TR"/>
        </w:rPr>
        <w:t>Public</w:t>
      </w:r>
      <w:r w:rsidRPr="00720531">
        <w:rPr>
          <w:lang w:val="en-US" w:eastAsia="tr-TR"/>
        </w:rPr>
        <w:t xml:space="preserve"> </w:t>
      </w:r>
      <w:r w:rsidRPr="00720531">
        <w:rPr>
          <w:b/>
          <w:bCs/>
          <w:lang w:val="en-US" w:eastAsia="tr-TR"/>
        </w:rPr>
        <w:t>Delegate</w:t>
      </w:r>
      <w:r w:rsidRPr="00720531">
        <w:rPr>
          <w:lang w:val="en-US" w:eastAsia="tr-TR"/>
        </w:rPr>
        <w:t xml:space="preserve"> </w:t>
      </w:r>
      <w:r w:rsidRPr="00720531">
        <w:rPr>
          <w:b/>
          <w:bCs/>
          <w:lang w:val="en-US" w:eastAsia="tr-TR"/>
        </w:rPr>
        <w:t>Sub</w:t>
      </w:r>
      <w:r w:rsidRPr="00720531">
        <w:rPr>
          <w:lang w:val="en-US" w:eastAsia="tr-TR"/>
        </w:rPr>
        <w:t xml:space="preserve"> UsbDurumEventHandler(</w:t>
      </w:r>
      <w:r w:rsidRPr="00720531">
        <w:rPr>
          <w:b/>
          <w:bCs/>
          <w:lang w:val="en-US" w:eastAsia="tr-TR"/>
        </w:rPr>
        <w:t>ByVal</w:t>
      </w:r>
      <w:r w:rsidRPr="00720531">
        <w:rPr>
          <w:lang w:val="en-US" w:eastAsia="tr-TR"/>
        </w:rPr>
        <w:t xml:space="preserve"> sender </w:t>
      </w:r>
      <w:r w:rsidRPr="00720531">
        <w:rPr>
          <w:b/>
          <w:bCs/>
          <w:lang w:val="en-US" w:eastAsia="tr-TR"/>
        </w:rPr>
        <w:t>As</w:t>
      </w:r>
      <w:r w:rsidRPr="00720531">
        <w:rPr>
          <w:lang w:val="en-US" w:eastAsia="tr-TR"/>
        </w:rPr>
        <w:t xml:space="preserve"> </w:t>
      </w:r>
      <w:r w:rsidRPr="00720531">
        <w:rPr>
          <w:b/>
          <w:bCs/>
          <w:lang w:val="en-US" w:eastAsia="tr-TR"/>
        </w:rPr>
        <w:t>Object</w:t>
      </w:r>
      <w:r>
        <w:rPr>
          <w:lang w:val="en-US" w:eastAsia="tr-TR"/>
        </w:rPr>
        <w:t>, _</w:t>
      </w:r>
      <w:r>
        <w:rPr>
          <w:lang w:val="en-US" w:eastAsia="tr-TR"/>
        </w:rPr>
        <w:br/>
        <w:t xml:space="preserve">                                   </w:t>
      </w:r>
      <w:r w:rsidRPr="00720531">
        <w:rPr>
          <w:lang w:val="en-US" w:eastAsia="tr-TR"/>
        </w:rPr>
        <w:t xml:space="preserve">      </w:t>
      </w:r>
      <w:r w:rsidRPr="00720531">
        <w:rPr>
          <w:b/>
          <w:bCs/>
          <w:lang w:val="en-US" w:eastAsia="tr-TR"/>
        </w:rPr>
        <w:t>ByVal</w:t>
      </w:r>
      <w:r w:rsidRPr="00720531">
        <w:rPr>
          <w:lang w:val="en-US" w:eastAsia="tr-TR"/>
        </w:rPr>
        <w:t xml:space="preserve"> status </w:t>
      </w:r>
      <w:r w:rsidRPr="00720531">
        <w:rPr>
          <w:b/>
          <w:bCs/>
          <w:lang w:val="en-US" w:eastAsia="tr-TR"/>
        </w:rPr>
        <w:t>As</w:t>
      </w:r>
      <w:r w:rsidRPr="00720531">
        <w:rPr>
          <w:lang w:val="en-US" w:eastAsia="tr-TR"/>
        </w:rPr>
        <w:t xml:space="preserve"> UsbDurum)</w:t>
      </w:r>
    </w:p>
    <w:p w:rsidR="006F114E" w:rsidRPr="00720531" w:rsidRDefault="006F114E" w:rsidP="006F114E">
      <w:pPr>
        <w:pStyle w:val="BookCode"/>
        <w:rPr>
          <w:lang w:val="en-US" w:eastAsia="tr-TR"/>
        </w:rPr>
      </w:pPr>
    </w:p>
    <w:p w:rsidR="006F114E" w:rsidRPr="00720531" w:rsidRDefault="006F114E" w:rsidP="006F114E">
      <w:pPr>
        <w:pStyle w:val="BookCode"/>
        <w:rPr>
          <w:b/>
          <w:bCs/>
          <w:lang w:val="en-US" w:eastAsia="tr-TR"/>
        </w:rPr>
      </w:pPr>
      <w:r w:rsidRPr="00720531">
        <w:rPr>
          <w:b/>
          <w:bCs/>
          <w:lang w:val="en-US" w:eastAsia="tr-TR"/>
        </w:rPr>
        <w:t>Private</w:t>
      </w:r>
      <w:r w:rsidRPr="00720531">
        <w:rPr>
          <w:lang w:val="en-US" w:eastAsia="tr-TR"/>
        </w:rPr>
        <w:t xml:space="preserve"> durumDelegesi </w:t>
      </w:r>
      <w:r w:rsidRPr="00720531">
        <w:rPr>
          <w:b/>
          <w:bCs/>
          <w:lang w:val="en-US" w:eastAsia="tr-TR"/>
        </w:rPr>
        <w:t>As</w:t>
      </w:r>
      <w:r w:rsidRPr="00720531">
        <w:rPr>
          <w:lang w:val="en-US" w:eastAsia="tr-TR"/>
        </w:rPr>
        <w:t xml:space="preserve"> UsbDurumEventHandler = </w:t>
      </w:r>
      <w:r w:rsidRPr="00720531">
        <w:rPr>
          <w:b/>
          <w:bCs/>
          <w:lang w:val="en-US" w:eastAsia="tr-TR"/>
        </w:rPr>
        <w:t>Nothing</w:t>
      </w:r>
    </w:p>
    <w:p w:rsidR="006F114E" w:rsidRPr="00720531" w:rsidRDefault="006F114E" w:rsidP="006F114E">
      <w:pPr>
        <w:pStyle w:val="BookCode"/>
        <w:rPr>
          <w:b/>
          <w:bCs/>
          <w:lang w:val="en-US" w:eastAsia="tr-TR"/>
        </w:rPr>
      </w:pPr>
    </w:p>
    <w:p w:rsidR="006F114E" w:rsidRPr="00720531" w:rsidRDefault="006F114E" w:rsidP="006F114E">
      <w:pPr>
        <w:pStyle w:val="BookCode"/>
        <w:rPr>
          <w:lang w:val="en-US" w:eastAsia="tr-TR"/>
        </w:rPr>
      </w:pPr>
      <w:r w:rsidRPr="00720531">
        <w:rPr>
          <w:b/>
          <w:bCs/>
          <w:lang w:val="en-US" w:eastAsia="tr-TR"/>
        </w:rPr>
        <w:t>Public</w:t>
      </w:r>
      <w:r w:rsidRPr="00720531">
        <w:rPr>
          <w:lang w:val="en-US" w:eastAsia="tr-TR"/>
        </w:rPr>
        <w:t xml:space="preserve"> </w:t>
      </w:r>
      <w:r w:rsidRPr="00720531">
        <w:rPr>
          <w:b/>
          <w:bCs/>
          <w:lang w:val="en-US" w:eastAsia="tr-TR"/>
        </w:rPr>
        <w:t>Sub</w:t>
      </w:r>
      <w:r w:rsidRPr="00720531">
        <w:rPr>
          <w:lang w:val="en-US" w:eastAsia="tr-TR"/>
        </w:rPr>
        <w:t xml:space="preserve"> Aç()</w:t>
      </w:r>
    </w:p>
    <w:p w:rsidR="006F114E" w:rsidRPr="00720531" w:rsidRDefault="006F114E" w:rsidP="006F114E">
      <w:pPr>
        <w:pStyle w:val="BookCode"/>
        <w:rPr>
          <w:lang w:val="en-US" w:eastAsia="tr-TR"/>
        </w:rPr>
      </w:pPr>
      <w:r w:rsidRPr="00720531">
        <w:rPr>
          <w:lang w:val="en-US" w:eastAsia="tr-TR"/>
        </w:rPr>
        <w:t xml:space="preserve"> durum = UsbDurum.Açık</w:t>
      </w:r>
    </w:p>
    <w:p w:rsidR="006F114E" w:rsidRPr="00720531" w:rsidRDefault="006F114E" w:rsidP="006F114E">
      <w:pPr>
        <w:pStyle w:val="BookCode"/>
        <w:rPr>
          <w:lang w:val="en-US" w:eastAsia="tr-TR"/>
        </w:rPr>
      </w:pPr>
    </w:p>
    <w:p w:rsidR="006F114E" w:rsidRPr="00720531" w:rsidRDefault="006F114E" w:rsidP="006F114E">
      <w:pPr>
        <w:pStyle w:val="BookCode"/>
        <w:rPr>
          <w:lang w:val="en-US" w:eastAsia="tr-TR"/>
        </w:rPr>
      </w:pPr>
      <w:r w:rsidRPr="00720531">
        <w:rPr>
          <w:lang w:val="en-US" w:eastAsia="tr-TR"/>
        </w:rPr>
        <w:t xml:space="preserve"> ' Çağrımda nesnenin kendisi de parametre olarak iletilmektedir.</w:t>
      </w:r>
    </w:p>
    <w:p w:rsidR="006F114E" w:rsidRPr="00720531" w:rsidRDefault="006F114E" w:rsidP="006F114E">
      <w:pPr>
        <w:pStyle w:val="BookCode"/>
        <w:rPr>
          <w:lang w:val="en-US" w:eastAsia="tr-TR"/>
        </w:rPr>
      </w:pPr>
      <w:r w:rsidRPr="00720531">
        <w:rPr>
          <w:lang w:val="en-US" w:eastAsia="tr-TR"/>
        </w:rPr>
        <w:t xml:space="preserve"> ' Böylece çağrımın hangi nesne tarafından yapıldığı anlaşılmaktadır.</w:t>
      </w:r>
    </w:p>
    <w:p w:rsidR="006F114E" w:rsidRPr="00720531" w:rsidRDefault="006F114E" w:rsidP="006F114E">
      <w:pPr>
        <w:pStyle w:val="BookCode"/>
        <w:rPr>
          <w:b/>
          <w:bCs/>
          <w:lang w:val="en-US" w:eastAsia="tr-TR"/>
        </w:rPr>
      </w:pPr>
      <w:r>
        <w:rPr>
          <w:b/>
          <w:bCs/>
          <w:lang w:val="en-US" w:eastAsia="tr-TR"/>
        </w:rPr>
        <w:t xml:space="preserve"> </w:t>
      </w:r>
      <w:r w:rsidRPr="00720531">
        <w:rPr>
          <w:b/>
          <w:bCs/>
          <w:lang w:val="en-US" w:eastAsia="tr-TR"/>
        </w:rPr>
        <w:t>If</w:t>
      </w:r>
      <w:r w:rsidRPr="00720531">
        <w:rPr>
          <w:lang w:val="en-US" w:eastAsia="tr-TR"/>
        </w:rPr>
        <w:t xml:space="preserve"> </w:t>
      </w:r>
      <w:r w:rsidRPr="00720531">
        <w:rPr>
          <w:b/>
          <w:bCs/>
          <w:lang w:val="en-US" w:eastAsia="tr-TR"/>
        </w:rPr>
        <w:t>Not</w:t>
      </w:r>
      <w:r w:rsidRPr="00720531">
        <w:rPr>
          <w:lang w:val="en-US" w:eastAsia="tr-TR"/>
        </w:rPr>
        <w:t xml:space="preserve"> durumDelegesi </w:t>
      </w:r>
      <w:r w:rsidRPr="00720531">
        <w:rPr>
          <w:b/>
          <w:bCs/>
          <w:lang w:val="en-US" w:eastAsia="tr-TR"/>
        </w:rPr>
        <w:t>Is</w:t>
      </w:r>
      <w:r w:rsidRPr="00720531">
        <w:rPr>
          <w:lang w:val="en-US" w:eastAsia="tr-TR"/>
        </w:rPr>
        <w:t xml:space="preserve"> </w:t>
      </w:r>
      <w:r w:rsidRPr="00720531">
        <w:rPr>
          <w:b/>
          <w:bCs/>
          <w:lang w:val="en-US" w:eastAsia="tr-TR"/>
        </w:rPr>
        <w:t>Nothing</w:t>
      </w:r>
      <w:r w:rsidRPr="00720531">
        <w:rPr>
          <w:lang w:val="en-US" w:eastAsia="tr-TR"/>
        </w:rPr>
        <w:t xml:space="preserve"> </w:t>
      </w:r>
      <w:r w:rsidRPr="00720531">
        <w:rPr>
          <w:b/>
          <w:bCs/>
          <w:lang w:val="en-US" w:eastAsia="tr-TR"/>
        </w:rPr>
        <w:t>Then</w:t>
      </w:r>
    </w:p>
    <w:p w:rsidR="006F114E" w:rsidRPr="00720531" w:rsidRDefault="006F114E" w:rsidP="006F114E">
      <w:pPr>
        <w:pStyle w:val="BookCode"/>
        <w:rPr>
          <w:lang w:val="en-US" w:eastAsia="tr-TR"/>
        </w:rPr>
      </w:pPr>
      <w:r w:rsidRPr="00720531">
        <w:rPr>
          <w:lang w:val="en-US" w:eastAsia="tr-TR"/>
        </w:rPr>
        <w:t xml:space="preserve">   durumDelegesi(</w:t>
      </w:r>
      <w:r w:rsidRPr="00720531">
        <w:rPr>
          <w:b/>
          <w:bCs/>
          <w:lang w:val="en-US" w:eastAsia="tr-TR"/>
        </w:rPr>
        <w:t>Me</w:t>
      </w:r>
      <w:r w:rsidRPr="00720531">
        <w:rPr>
          <w:lang w:val="en-US" w:eastAsia="tr-TR"/>
        </w:rPr>
        <w:t>, UsbDurum.Açık)</w:t>
      </w:r>
    </w:p>
    <w:p w:rsidR="006F114E" w:rsidRPr="00720531" w:rsidRDefault="006F114E" w:rsidP="006F114E">
      <w:pPr>
        <w:pStyle w:val="BookCode"/>
        <w:rPr>
          <w:b/>
          <w:bCs/>
          <w:lang w:val="en-US" w:eastAsia="tr-TR"/>
        </w:rPr>
      </w:pPr>
      <w:r w:rsidRPr="00720531">
        <w:rPr>
          <w:lang w:val="en-US" w:eastAsia="tr-TR"/>
        </w:rPr>
        <w:t xml:space="preserve"> </w:t>
      </w:r>
      <w:r w:rsidRPr="00720531">
        <w:rPr>
          <w:b/>
          <w:bCs/>
          <w:lang w:val="en-US" w:eastAsia="tr-TR"/>
        </w:rPr>
        <w:t>End</w:t>
      </w:r>
      <w:r w:rsidRPr="00720531">
        <w:rPr>
          <w:lang w:val="en-US" w:eastAsia="tr-TR"/>
        </w:rPr>
        <w:t xml:space="preserve"> </w:t>
      </w:r>
      <w:r w:rsidRPr="00720531">
        <w:rPr>
          <w:b/>
          <w:bCs/>
          <w:lang w:val="en-US" w:eastAsia="tr-TR"/>
        </w:rPr>
        <w:t>If</w:t>
      </w:r>
    </w:p>
    <w:p w:rsidR="006F114E" w:rsidRPr="00720531" w:rsidRDefault="006F114E" w:rsidP="006F114E">
      <w:pPr>
        <w:pStyle w:val="BookCode"/>
        <w:rPr>
          <w:b/>
          <w:bCs/>
          <w:lang w:val="en-US" w:eastAsia="tr-TR"/>
        </w:rPr>
      </w:pPr>
      <w:r w:rsidRPr="00720531">
        <w:rPr>
          <w:b/>
          <w:bCs/>
          <w:lang w:val="en-US" w:eastAsia="tr-TR"/>
        </w:rPr>
        <w:t>End</w:t>
      </w:r>
      <w:r w:rsidRPr="00720531">
        <w:rPr>
          <w:lang w:val="en-US" w:eastAsia="tr-TR"/>
        </w:rPr>
        <w:t xml:space="preserve"> </w:t>
      </w:r>
      <w:r w:rsidRPr="00720531">
        <w:rPr>
          <w:b/>
          <w:bCs/>
          <w:lang w:val="en-US" w:eastAsia="tr-TR"/>
        </w:rPr>
        <w:t>Sub</w:t>
      </w:r>
    </w:p>
    <w:p w:rsidR="006F114E" w:rsidRPr="00720531" w:rsidRDefault="006F114E" w:rsidP="006F114E">
      <w:pPr>
        <w:pStyle w:val="BookCode"/>
        <w:rPr>
          <w:lang w:val="en-US" w:eastAsia="tr-TR"/>
        </w:rPr>
      </w:pPr>
      <w:r w:rsidRPr="00720531">
        <w:rPr>
          <w:lang w:val="en-US" w:eastAsia="tr-TR"/>
        </w:rPr>
        <w:t>. . .</w:t>
      </w:r>
    </w:p>
    <w:p w:rsidR="006F114E" w:rsidRDefault="006F114E" w:rsidP="006F114E">
      <w:pPr>
        <w:pStyle w:val="BookText"/>
        <w:rPr>
          <w:lang w:eastAsia="tr-TR"/>
        </w:rPr>
      </w:pPr>
      <w:r w:rsidRPr="00066CDA">
        <w:rPr>
          <w:rStyle w:val="BookConceptDefinitionChar0"/>
        </w:rPr>
        <w:t>UsbDurumEventHandler</w:t>
      </w:r>
      <w:r>
        <w:rPr>
          <w:lang w:eastAsia="tr-TR"/>
        </w:rPr>
        <w:t xml:space="preserve"> isimli delegenin değiştirilen parametre listesi ile, </w:t>
      </w:r>
      <w:r w:rsidRPr="00E04B47">
        <w:rPr>
          <w:rStyle w:val="BookConceptDefinitionChar0"/>
        </w:rPr>
        <w:t>DurumGoster</w:t>
      </w:r>
      <w:r>
        <w:rPr>
          <w:lang w:eastAsia="tr-TR"/>
        </w:rPr>
        <w:t xml:space="preserve"> ve </w:t>
      </w:r>
      <w:r w:rsidRPr="00E04B47">
        <w:rPr>
          <w:rStyle w:val="BookConceptDefinitionChar0"/>
        </w:rPr>
        <w:t>DurumLogla</w:t>
      </w:r>
      <w:r>
        <w:rPr>
          <w:rStyle w:val="BookConceptDefinitionChar0"/>
        </w:rPr>
        <w:t xml:space="preserve"> </w:t>
      </w:r>
      <w:r>
        <w:rPr>
          <w:lang w:eastAsia="tr-TR"/>
        </w:rPr>
        <w:t>isimli metotlar içerisinde, çağrımın hangi nesne tarafından yapıldığı kolaylıkla anlaşılabilmektedir.</w:t>
      </w:r>
    </w:p>
    <w:p w:rsidR="006F114E" w:rsidRDefault="00092791" w:rsidP="006F114E">
      <w:pPr>
        <w:pStyle w:val="BookText"/>
        <w:rPr>
          <w:lang w:eastAsia="tr-TR"/>
        </w:rPr>
      </w:pPr>
      <w:r>
        <w:rPr>
          <w:lang w:eastAsia="tr-TR"/>
        </w:rPr>
        <w:t>Ö</w:t>
      </w:r>
      <w:r w:rsidR="006F114E">
        <w:rPr>
          <w:lang w:eastAsia="tr-TR"/>
        </w:rPr>
        <w:t xml:space="preserve">nerilen delege parametre listesi şablonu, nesne referansı ile </w:t>
      </w:r>
      <w:r w:rsidR="006F114E" w:rsidRPr="008C257B">
        <w:rPr>
          <w:rStyle w:val="BookConceptDefinitionChar0"/>
        </w:rPr>
        <w:t>System.EventArgs</w:t>
      </w:r>
      <w:r w:rsidR="006F114E">
        <w:rPr>
          <w:lang w:eastAsia="tr-TR"/>
        </w:rPr>
        <w:t xml:space="preserve"> sınıfı veya bu sınıfı miras alan bir sınıfı içermektedir.</w:t>
      </w:r>
    </w:p>
    <w:p w:rsidR="006F114E" w:rsidRDefault="006F114E" w:rsidP="006F114E">
      <w:pPr>
        <w:pStyle w:val="CSVB"/>
      </w:pPr>
      <w:r>
        <w:t>C#</w:t>
      </w:r>
    </w:p>
    <w:p w:rsidR="006F114E" w:rsidRPr="00720531" w:rsidRDefault="006F114E" w:rsidP="006F114E">
      <w:pPr>
        <w:pStyle w:val="BookCode"/>
        <w:rPr>
          <w:lang w:val="en-US" w:eastAsia="tr-TR"/>
        </w:rPr>
      </w:pPr>
      <w:r w:rsidRPr="00720531">
        <w:rPr>
          <w:b/>
          <w:bCs/>
          <w:lang w:val="en-US" w:eastAsia="tr-TR"/>
        </w:rPr>
        <w:t>public</w:t>
      </w:r>
      <w:r w:rsidRPr="00720531">
        <w:rPr>
          <w:lang w:val="en-US" w:eastAsia="tr-TR"/>
        </w:rPr>
        <w:t xml:space="preserve"> </w:t>
      </w:r>
      <w:r w:rsidRPr="00720531">
        <w:rPr>
          <w:b/>
          <w:bCs/>
          <w:lang w:val="en-US" w:eastAsia="tr-TR"/>
        </w:rPr>
        <w:t>delegate</w:t>
      </w:r>
      <w:r w:rsidRPr="00720531">
        <w:rPr>
          <w:lang w:val="en-US" w:eastAsia="tr-TR"/>
        </w:rPr>
        <w:t xml:space="preserve"> </w:t>
      </w:r>
      <w:r w:rsidRPr="00720531">
        <w:rPr>
          <w:b/>
          <w:bCs/>
          <w:lang w:val="en-US" w:eastAsia="tr-TR"/>
        </w:rPr>
        <w:t>void</w:t>
      </w:r>
      <w:r w:rsidRPr="00720531">
        <w:rPr>
          <w:lang w:val="en-US" w:eastAsia="tr-TR"/>
        </w:rPr>
        <w:t xml:space="preserve"> TestDelegate(</w:t>
      </w:r>
      <w:r w:rsidRPr="00720531">
        <w:rPr>
          <w:b/>
          <w:bCs/>
          <w:lang w:val="en-US" w:eastAsia="tr-TR"/>
        </w:rPr>
        <w:t>object</w:t>
      </w:r>
      <w:r w:rsidRPr="00720531">
        <w:rPr>
          <w:lang w:val="en-US" w:eastAsia="tr-TR"/>
        </w:rPr>
        <w:t xml:space="preserve"> sender, </w:t>
      </w:r>
      <w:r>
        <w:rPr>
          <w:lang w:val="en-US" w:eastAsia="tr-TR"/>
        </w:rPr>
        <w:t>E</w:t>
      </w:r>
      <w:r w:rsidRPr="00720531">
        <w:rPr>
          <w:lang w:val="en-US" w:eastAsia="tr-TR"/>
        </w:rPr>
        <w:t>ventArgs e);</w:t>
      </w:r>
    </w:p>
    <w:p w:rsidR="006F114E" w:rsidRDefault="006F114E" w:rsidP="006F114E">
      <w:pPr>
        <w:pStyle w:val="CSVB"/>
      </w:pPr>
      <w:r>
        <w:t>VB.NET</w:t>
      </w:r>
    </w:p>
    <w:p w:rsidR="006F114E" w:rsidRPr="00720531" w:rsidRDefault="006F114E" w:rsidP="006F114E">
      <w:pPr>
        <w:pStyle w:val="BookCode"/>
        <w:rPr>
          <w:lang w:val="en-US" w:eastAsia="tr-TR"/>
        </w:rPr>
      </w:pPr>
      <w:r w:rsidRPr="00720531">
        <w:rPr>
          <w:b/>
          <w:bCs/>
          <w:lang w:val="en-US" w:eastAsia="tr-TR"/>
        </w:rPr>
        <w:t>Public</w:t>
      </w:r>
      <w:r w:rsidRPr="00720531">
        <w:rPr>
          <w:lang w:val="en-US" w:eastAsia="tr-TR"/>
        </w:rPr>
        <w:t xml:space="preserve"> </w:t>
      </w:r>
      <w:r w:rsidRPr="00720531">
        <w:rPr>
          <w:b/>
          <w:bCs/>
          <w:lang w:val="en-US" w:eastAsia="tr-TR"/>
        </w:rPr>
        <w:t>Delegate</w:t>
      </w:r>
      <w:r w:rsidRPr="00720531">
        <w:rPr>
          <w:lang w:val="en-US" w:eastAsia="tr-TR"/>
        </w:rPr>
        <w:t xml:space="preserve"> </w:t>
      </w:r>
      <w:r w:rsidRPr="00720531">
        <w:rPr>
          <w:b/>
          <w:bCs/>
          <w:lang w:val="en-US" w:eastAsia="tr-TR"/>
        </w:rPr>
        <w:t>Sub</w:t>
      </w:r>
      <w:r w:rsidRPr="00720531">
        <w:rPr>
          <w:lang w:val="en-US" w:eastAsia="tr-TR"/>
        </w:rPr>
        <w:t xml:space="preserve"> TestDelegate(</w:t>
      </w:r>
      <w:r w:rsidRPr="00720531">
        <w:rPr>
          <w:b/>
          <w:bCs/>
          <w:lang w:val="en-US" w:eastAsia="tr-TR"/>
        </w:rPr>
        <w:t>ByVal</w:t>
      </w:r>
      <w:r w:rsidRPr="00720531">
        <w:rPr>
          <w:lang w:val="en-US" w:eastAsia="tr-TR"/>
        </w:rPr>
        <w:t xml:space="preserve"> sender </w:t>
      </w:r>
      <w:r w:rsidRPr="00720531">
        <w:rPr>
          <w:b/>
          <w:bCs/>
          <w:lang w:val="en-US" w:eastAsia="tr-TR"/>
        </w:rPr>
        <w:t>As</w:t>
      </w:r>
      <w:r w:rsidRPr="00720531">
        <w:rPr>
          <w:lang w:val="en-US" w:eastAsia="tr-TR"/>
        </w:rPr>
        <w:t xml:space="preserve"> </w:t>
      </w:r>
      <w:r w:rsidRPr="00720531">
        <w:rPr>
          <w:b/>
          <w:bCs/>
          <w:lang w:val="en-US" w:eastAsia="tr-TR"/>
        </w:rPr>
        <w:t>Object</w:t>
      </w:r>
      <w:r w:rsidRPr="00720531">
        <w:rPr>
          <w:lang w:val="en-US" w:eastAsia="tr-TR"/>
        </w:rPr>
        <w:t xml:space="preserve">, </w:t>
      </w:r>
      <w:r>
        <w:rPr>
          <w:lang w:val="en-US" w:eastAsia="tr-TR"/>
        </w:rPr>
        <w:t>_</w:t>
      </w:r>
      <w:r>
        <w:rPr>
          <w:lang w:val="en-US" w:eastAsia="tr-TR"/>
        </w:rPr>
        <w:br/>
        <w:t xml:space="preserve">                                 </w:t>
      </w:r>
      <w:r w:rsidRPr="00720531">
        <w:rPr>
          <w:b/>
          <w:bCs/>
          <w:lang w:val="en-US" w:eastAsia="tr-TR"/>
        </w:rPr>
        <w:t>ByVal</w:t>
      </w:r>
      <w:r w:rsidRPr="00720531">
        <w:rPr>
          <w:lang w:val="en-US" w:eastAsia="tr-TR"/>
        </w:rPr>
        <w:t xml:space="preserve"> e </w:t>
      </w:r>
      <w:r w:rsidRPr="00720531">
        <w:rPr>
          <w:b/>
          <w:bCs/>
          <w:lang w:val="en-US" w:eastAsia="tr-TR"/>
        </w:rPr>
        <w:t>As</w:t>
      </w:r>
      <w:r>
        <w:rPr>
          <w:b/>
          <w:bCs/>
          <w:lang w:val="en-US" w:eastAsia="tr-TR"/>
        </w:rPr>
        <w:t xml:space="preserve"> </w:t>
      </w:r>
      <w:r w:rsidRPr="00720531">
        <w:rPr>
          <w:lang w:val="en-US" w:eastAsia="tr-TR"/>
        </w:rPr>
        <w:t>EventArgs)</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130</w:t>
      </w:r>
      <w:r w:rsidR="00F709C6">
        <w:rPr>
          <w:noProof/>
          <w:lang w:eastAsia="tr-TR"/>
        </w:rPr>
        <w:fldChar w:fldCharType="end"/>
      </w:r>
      <w:r>
        <w:rPr>
          <w:lang w:eastAsia="tr-TR"/>
        </w:rPr>
        <w:t xml:space="preserve">, </w:t>
      </w:r>
      <w:r w:rsidRPr="00720531">
        <w:rPr>
          <w:rStyle w:val="BookItalic"/>
        </w:rPr>
        <w:t>Önerilen Delege Şablonu</w:t>
      </w:r>
    </w:p>
    <w:p w:rsidR="006F114E" w:rsidRDefault="006F114E" w:rsidP="006F114E">
      <w:pPr>
        <w:pStyle w:val="BookText"/>
        <w:rPr>
          <w:lang w:eastAsia="tr-TR"/>
        </w:rPr>
      </w:pPr>
      <w:r>
        <w:rPr>
          <w:lang w:eastAsia="tr-TR"/>
        </w:rPr>
        <w:t>Yukarıdaki örnek şablonda;</w:t>
      </w:r>
    </w:p>
    <w:p w:rsidR="006F114E" w:rsidRDefault="006F114E" w:rsidP="005930C2">
      <w:pPr>
        <w:pStyle w:val="BookBullet"/>
      </w:pPr>
      <w:r>
        <w:t xml:space="preserve">Çağrımın hangi nesne tarafından yapıldığı </w:t>
      </w:r>
      <w:r w:rsidRPr="00CD5CFE">
        <w:rPr>
          <w:rStyle w:val="BookConceptDefinitionChar0"/>
        </w:rPr>
        <w:t>sender</w:t>
      </w:r>
      <w:r>
        <w:t xml:space="preserve"> isimli parametre ile belirtilmekte.</w:t>
      </w:r>
    </w:p>
    <w:p w:rsidR="006F114E" w:rsidRDefault="006F114E" w:rsidP="005930C2">
      <w:pPr>
        <w:pStyle w:val="BookBullet"/>
      </w:pPr>
      <w:r>
        <w:t xml:space="preserve">Bilgi iletimi ve değer geri alma işlemi </w:t>
      </w:r>
      <w:r w:rsidRPr="008C257B">
        <w:rPr>
          <w:rStyle w:val="BookConceptDefinitionChar0"/>
        </w:rPr>
        <w:t>e</w:t>
      </w:r>
      <w:r>
        <w:t xml:space="preserve"> isimli parametre ile yönetilmektedir.</w:t>
      </w:r>
    </w:p>
    <w:p w:rsidR="006F114E" w:rsidRDefault="006F114E" w:rsidP="006F114E">
      <w:pPr>
        <w:pStyle w:val="BookText"/>
      </w:pPr>
      <w:r>
        <w:lastRenderedPageBreak/>
        <w:t>Bilgi iletimi veya değer geri alma ihtiyacı olmasa dahi yukarıdaki şablonun kullanımı önerilmektedir.</w:t>
      </w:r>
    </w:p>
    <w:p w:rsidR="006F114E" w:rsidRDefault="006F114E" w:rsidP="006F114E">
      <w:pPr>
        <w:pStyle w:val="CSVB"/>
      </w:pPr>
      <w:r>
        <w:t>C#</w:t>
      </w:r>
    </w:p>
    <w:p w:rsidR="006F114E" w:rsidRPr="00DA388D" w:rsidRDefault="006F114E" w:rsidP="006F114E">
      <w:pPr>
        <w:pStyle w:val="BookCode"/>
        <w:rPr>
          <w:lang w:val="en-US"/>
        </w:rPr>
      </w:pPr>
      <w:r w:rsidRPr="00DA388D">
        <w:rPr>
          <w:b/>
          <w:bCs/>
          <w:lang w:val="en-US"/>
        </w:rPr>
        <w:t>class</w:t>
      </w:r>
      <w:r w:rsidRPr="00DA388D">
        <w:rPr>
          <w:lang w:val="en-US"/>
        </w:rPr>
        <w:t xml:space="preserve"> Test</w:t>
      </w:r>
      <w:r>
        <w:rPr>
          <w:lang w:val="en-US"/>
        </w:rPr>
        <w:t xml:space="preserve"> {</w:t>
      </w:r>
    </w:p>
    <w:p w:rsidR="006F114E" w:rsidRPr="00DA388D" w:rsidRDefault="006F114E" w:rsidP="006F114E">
      <w:pPr>
        <w:pStyle w:val="BookCode"/>
        <w:rPr>
          <w:lang w:val="en-US"/>
        </w:rPr>
      </w:pPr>
      <w:r w:rsidRPr="00DA388D">
        <w:rPr>
          <w:lang w:val="en-US"/>
        </w:rPr>
        <w:t xml:space="preserve"> </w:t>
      </w:r>
      <w:r w:rsidRPr="00DA388D">
        <w:rPr>
          <w:b/>
          <w:bCs/>
          <w:lang w:val="en-US"/>
        </w:rPr>
        <w:t>public</w:t>
      </w:r>
      <w:r w:rsidRPr="00DA388D">
        <w:rPr>
          <w:lang w:val="en-US"/>
        </w:rPr>
        <w:t xml:space="preserve"> </w:t>
      </w:r>
      <w:r w:rsidRPr="00DA388D">
        <w:rPr>
          <w:b/>
          <w:bCs/>
          <w:lang w:val="en-US"/>
        </w:rPr>
        <w:t>delegate</w:t>
      </w:r>
      <w:r w:rsidRPr="00DA388D">
        <w:rPr>
          <w:lang w:val="en-US"/>
        </w:rPr>
        <w:t xml:space="preserve"> </w:t>
      </w:r>
      <w:r w:rsidRPr="00DA388D">
        <w:rPr>
          <w:b/>
          <w:bCs/>
          <w:lang w:val="en-US"/>
        </w:rPr>
        <w:t>void</w:t>
      </w:r>
      <w:r w:rsidRPr="00DA388D">
        <w:rPr>
          <w:lang w:val="en-US"/>
        </w:rPr>
        <w:t xml:space="preserve"> TestDelegate (</w:t>
      </w:r>
      <w:r w:rsidRPr="00DA388D">
        <w:rPr>
          <w:b/>
          <w:bCs/>
          <w:lang w:val="en-US"/>
        </w:rPr>
        <w:t>object</w:t>
      </w:r>
      <w:r w:rsidRPr="00DA388D">
        <w:rPr>
          <w:lang w:val="en-US"/>
        </w:rPr>
        <w:t xml:space="preserve"> sender, EventArgs e);</w:t>
      </w:r>
    </w:p>
    <w:p w:rsidR="006F114E" w:rsidRDefault="006F114E" w:rsidP="006F114E">
      <w:pPr>
        <w:pStyle w:val="BookCode"/>
        <w:rPr>
          <w:lang w:val="en-US"/>
        </w:rPr>
      </w:pPr>
      <w:r w:rsidRPr="00DA388D">
        <w:rPr>
          <w:lang w:val="en-US"/>
        </w:rPr>
        <w:t xml:space="preserve"> </w:t>
      </w:r>
      <w:r w:rsidRPr="00DA388D">
        <w:rPr>
          <w:b/>
          <w:bCs/>
          <w:lang w:val="en-US"/>
        </w:rPr>
        <w:t>public</w:t>
      </w:r>
      <w:r w:rsidRPr="00DA388D">
        <w:rPr>
          <w:lang w:val="en-US"/>
        </w:rPr>
        <w:t xml:space="preserve"> TestDelegate delege;</w:t>
      </w:r>
    </w:p>
    <w:p w:rsidR="006F114E" w:rsidRPr="00DA388D" w:rsidRDefault="006F114E" w:rsidP="006F114E">
      <w:pPr>
        <w:pStyle w:val="BookCode"/>
        <w:rPr>
          <w:lang w:val="en-US"/>
        </w:rPr>
      </w:pPr>
    </w:p>
    <w:p w:rsidR="006F114E" w:rsidRPr="00DA388D" w:rsidRDefault="006F114E" w:rsidP="006F114E">
      <w:pPr>
        <w:pStyle w:val="BookCode"/>
        <w:rPr>
          <w:lang w:val="en-US"/>
        </w:rPr>
      </w:pPr>
      <w:r w:rsidRPr="00DA388D">
        <w:rPr>
          <w:lang w:val="en-US"/>
        </w:rPr>
        <w:t xml:space="preserve"> </w:t>
      </w:r>
      <w:r w:rsidRPr="00DA388D">
        <w:rPr>
          <w:b/>
          <w:bCs/>
          <w:lang w:val="en-US"/>
        </w:rPr>
        <w:t>public</w:t>
      </w:r>
      <w:r w:rsidRPr="00DA388D">
        <w:rPr>
          <w:lang w:val="en-US"/>
        </w:rPr>
        <w:t xml:space="preserve"> </w:t>
      </w:r>
      <w:r w:rsidRPr="00DA388D">
        <w:rPr>
          <w:b/>
          <w:bCs/>
          <w:lang w:val="en-US"/>
        </w:rPr>
        <w:t>void</w:t>
      </w:r>
      <w:r w:rsidRPr="00DA388D">
        <w:rPr>
          <w:lang w:val="en-US"/>
        </w:rPr>
        <w:t xml:space="preserve"> TestMethod()</w:t>
      </w:r>
      <w:r>
        <w:rPr>
          <w:lang w:val="en-US"/>
        </w:rPr>
        <w:t xml:space="preserve"> {</w:t>
      </w:r>
    </w:p>
    <w:p w:rsidR="006F114E" w:rsidRPr="00DA388D" w:rsidRDefault="006F114E" w:rsidP="006F114E">
      <w:pPr>
        <w:pStyle w:val="BookCode"/>
        <w:rPr>
          <w:lang w:val="en-US"/>
        </w:rPr>
      </w:pPr>
      <w:r w:rsidRPr="00DA388D">
        <w:rPr>
          <w:lang w:val="en-US"/>
        </w:rPr>
        <w:t xml:space="preserve">  // Herhangi bir bilgi iletimi veya</w:t>
      </w:r>
      <w:r>
        <w:rPr>
          <w:lang w:val="en-US"/>
        </w:rPr>
        <w:t xml:space="preserve"> </w:t>
      </w:r>
      <w:r w:rsidRPr="00DA388D">
        <w:rPr>
          <w:lang w:val="en-US"/>
        </w:rPr>
        <w:t>değer alma ihtiyacı olmadığında</w:t>
      </w:r>
    </w:p>
    <w:p w:rsidR="006F114E" w:rsidRPr="00DA388D" w:rsidRDefault="006F114E" w:rsidP="006F114E">
      <w:pPr>
        <w:pStyle w:val="BookCode"/>
        <w:rPr>
          <w:lang w:val="en-US"/>
        </w:rPr>
      </w:pPr>
      <w:r w:rsidRPr="00DA388D">
        <w:rPr>
          <w:lang w:val="en-US"/>
        </w:rPr>
        <w:t xml:space="preserve">  // EventArgs.Empty alanı kullanılmalıdır.</w:t>
      </w:r>
    </w:p>
    <w:p w:rsidR="006F114E" w:rsidRPr="00DA388D" w:rsidRDefault="006F114E" w:rsidP="006F114E">
      <w:pPr>
        <w:pStyle w:val="BookCode"/>
        <w:rPr>
          <w:lang w:val="en-US"/>
        </w:rPr>
      </w:pPr>
      <w:r w:rsidRPr="00DA388D">
        <w:rPr>
          <w:lang w:val="en-US"/>
        </w:rPr>
        <w:t xml:space="preserve">  delege(</w:t>
      </w:r>
      <w:r w:rsidRPr="00DA388D">
        <w:rPr>
          <w:b/>
          <w:bCs/>
          <w:lang w:val="en-US"/>
        </w:rPr>
        <w:t>this</w:t>
      </w:r>
      <w:r w:rsidRPr="00DA388D">
        <w:rPr>
          <w:lang w:val="en-US"/>
        </w:rPr>
        <w:t>, EventArgs.Empty);</w:t>
      </w:r>
    </w:p>
    <w:p w:rsidR="006F114E" w:rsidRPr="00DA388D" w:rsidRDefault="006F114E" w:rsidP="006F114E">
      <w:pPr>
        <w:pStyle w:val="BookCode"/>
        <w:rPr>
          <w:lang w:val="en-US"/>
        </w:rPr>
      </w:pPr>
      <w:r w:rsidRPr="00DA388D">
        <w:rPr>
          <w:lang w:val="en-US"/>
        </w:rPr>
        <w:t xml:space="preserve"> }</w:t>
      </w:r>
    </w:p>
    <w:p w:rsidR="006F114E" w:rsidRDefault="006F114E" w:rsidP="006F114E">
      <w:pPr>
        <w:pStyle w:val="BookCode"/>
      </w:pPr>
      <w:r w:rsidRPr="00DA388D">
        <w:rPr>
          <w:lang w:val="en-US"/>
        </w:rPr>
        <w:t>}</w:t>
      </w:r>
    </w:p>
    <w:p w:rsidR="006F114E" w:rsidRDefault="006F114E" w:rsidP="006F114E">
      <w:pPr>
        <w:pStyle w:val="CSVB"/>
      </w:pPr>
      <w:r>
        <w:t>VB.NET</w:t>
      </w:r>
    </w:p>
    <w:p w:rsidR="006F114E" w:rsidRPr="00DA388D" w:rsidRDefault="006F114E" w:rsidP="006F114E">
      <w:pPr>
        <w:pStyle w:val="BookCode"/>
        <w:rPr>
          <w:lang w:val="en-US"/>
        </w:rPr>
      </w:pPr>
      <w:r w:rsidRPr="00DA388D">
        <w:rPr>
          <w:b/>
          <w:bCs/>
          <w:lang w:val="en-US"/>
        </w:rPr>
        <w:t>Class</w:t>
      </w:r>
      <w:r w:rsidRPr="00DA388D">
        <w:rPr>
          <w:lang w:val="en-US"/>
        </w:rPr>
        <w:t xml:space="preserve"> Test</w:t>
      </w:r>
    </w:p>
    <w:p w:rsidR="006F114E" w:rsidRPr="00DA388D" w:rsidRDefault="006F114E" w:rsidP="006F114E">
      <w:pPr>
        <w:pStyle w:val="BookCode"/>
        <w:rPr>
          <w:lang w:val="en-US"/>
        </w:rPr>
      </w:pPr>
    </w:p>
    <w:p w:rsidR="006F114E" w:rsidRPr="00DA388D" w:rsidRDefault="006F114E" w:rsidP="006F114E">
      <w:pPr>
        <w:pStyle w:val="BookCode"/>
        <w:rPr>
          <w:lang w:val="en-US"/>
        </w:rPr>
      </w:pPr>
      <w:r w:rsidRPr="00DA388D">
        <w:rPr>
          <w:lang w:val="en-US"/>
        </w:rPr>
        <w:t xml:space="preserve"> </w:t>
      </w:r>
      <w:r w:rsidRPr="00DA388D">
        <w:rPr>
          <w:b/>
          <w:bCs/>
          <w:lang w:val="en-US"/>
        </w:rPr>
        <w:t>Public</w:t>
      </w:r>
      <w:r w:rsidRPr="00DA388D">
        <w:rPr>
          <w:lang w:val="en-US"/>
        </w:rPr>
        <w:t xml:space="preserve"> </w:t>
      </w:r>
      <w:r w:rsidRPr="00DA388D">
        <w:rPr>
          <w:b/>
          <w:bCs/>
          <w:lang w:val="en-US"/>
        </w:rPr>
        <w:t>Delegate</w:t>
      </w:r>
      <w:r w:rsidRPr="00DA388D">
        <w:rPr>
          <w:lang w:val="en-US"/>
        </w:rPr>
        <w:t xml:space="preserve"> </w:t>
      </w:r>
      <w:r w:rsidRPr="00DA388D">
        <w:rPr>
          <w:b/>
          <w:bCs/>
          <w:lang w:val="en-US"/>
        </w:rPr>
        <w:t>Sub</w:t>
      </w:r>
      <w:r w:rsidRPr="00DA388D">
        <w:rPr>
          <w:lang w:val="en-US"/>
        </w:rPr>
        <w:t xml:space="preserve"> TestDelegate(</w:t>
      </w:r>
      <w:r w:rsidRPr="00DA388D">
        <w:rPr>
          <w:b/>
          <w:bCs/>
          <w:lang w:val="en-US"/>
        </w:rPr>
        <w:t>ByVal</w:t>
      </w:r>
      <w:r w:rsidRPr="00DA388D">
        <w:rPr>
          <w:lang w:val="en-US"/>
        </w:rPr>
        <w:t xml:space="preserve"> sender </w:t>
      </w:r>
      <w:r w:rsidRPr="00DA388D">
        <w:rPr>
          <w:b/>
          <w:bCs/>
          <w:lang w:val="en-US"/>
        </w:rPr>
        <w:t>As</w:t>
      </w:r>
      <w:r w:rsidRPr="00DA388D">
        <w:rPr>
          <w:lang w:val="en-US"/>
        </w:rPr>
        <w:t xml:space="preserve"> </w:t>
      </w:r>
      <w:r w:rsidRPr="00DA388D">
        <w:rPr>
          <w:b/>
          <w:bCs/>
          <w:lang w:val="en-US"/>
        </w:rPr>
        <w:t>Object</w:t>
      </w:r>
      <w:r w:rsidRPr="00DA388D">
        <w:rPr>
          <w:lang w:val="en-US"/>
        </w:rPr>
        <w:t xml:space="preserve">, </w:t>
      </w:r>
      <w:r>
        <w:rPr>
          <w:lang w:val="en-US"/>
        </w:rPr>
        <w:t>_</w:t>
      </w:r>
      <w:r>
        <w:rPr>
          <w:lang w:val="en-US"/>
        </w:rPr>
        <w:br/>
        <w:t xml:space="preserve">                                  </w:t>
      </w:r>
      <w:r w:rsidRPr="00DA388D">
        <w:rPr>
          <w:b/>
          <w:bCs/>
          <w:lang w:val="en-US"/>
        </w:rPr>
        <w:t>ByVal</w:t>
      </w:r>
      <w:r w:rsidRPr="00DA388D">
        <w:rPr>
          <w:lang w:val="en-US"/>
        </w:rPr>
        <w:t xml:space="preserve"> e </w:t>
      </w:r>
      <w:r w:rsidRPr="00DA388D">
        <w:rPr>
          <w:b/>
          <w:bCs/>
          <w:lang w:val="en-US"/>
        </w:rPr>
        <w:t>As</w:t>
      </w:r>
      <w:r w:rsidRPr="00DA388D">
        <w:rPr>
          <w:lang w:val="en-US"/>
        </w:rPr>
        <w:t xml:space="preserve"> EventArgs)</w:t>
      </w:r>
    </w:p>
    <w:p w:rsidR="006F114E" w:rsidRPr="00DA388D" w:rsidRDefault="006F114E" w:rsidP="006F114E">
      <w:pPr>
        <w:pStyle w:val="BookCode"/>
        <w:rPr>
          <w:lang w:val="en-US"/>
        </w:rPr>
      </w:pPr>
    </w:p>
    <w:p w:rsidR="006F114E" w:rsidRDefault="006F114E" w:rsidP="006F114E">
      <w:pPr>
        <w:pStyle w:val="BookCode"/>
        <w:rPr>
          <w:lang w:val="en-US"/>
        </w:rPr>
      </w:pPr>
      <w:r w:rsidRPr="00DA388D">
        <w:rPr>
          <w:lang w:val="en-US"/>
        </w:rPr>
        <w:t xml:space="preserve"> </w:t>
      </w:r>
      <w:r w:rsidRPr="00DA388D">
        <w:rPr>
          <w:b/>
          <w:bCs/>
          <w:lang w:val="en-US"/>
        </w:rPr>
        <w:t>Public</w:t>
      </w:r>
      <w:r w:rsidRPr="00DA388D">
        <w:rPr>
          <w:lang w:val="en-US"/>
        </w:rPr>
        <w:t xml:space="preserve"> delege </w:t>
      </w:r>
      <w:r w:rsidRPr="00DA388D">
        <w:rPr>
          <w:b/>
          <w:bCs/>
          <w:lang w:val="en-US"/>
        </w:rPr>
        <w:t>As</w:t>
      </w:r>
      <w:r w:rsidRPr="00DA388D">
        <w:rPr>
          <w:lang w:val="en-US"/>
        </w:rPr>
        <w:t xml:space="preserve"> TestDelegate</w:t>
      </w:r>
    </w:p>
    <w:p w:rsidR="006F114E" w:rsidRPr="00DA388D" w:rsidRDefault="006F114E" w:rsidP="006F114E">
      <w:pPr>
        <w:pStyle w:val="BookCode"/>
        <w:rPr>
          <w:lang w:val="en-US"/>
        </w:rPr>
      </w:pPr>
    </w:p>
    <w:p w:rsidR="006F114E" w:rsidRPr="00DA388D" w:rsidRDefault="006F114E" w:rsidP="006F114E">
      <w:pPr>
        <w:pStyle w:val="BookCode"/>
        <w:rPr>
          <w:lang w:val="en-US"/>
        </w:rPr>
      </w:pPr>
      <w:r w:rsidRPr="00DA388D">
        <w:rPr>
          <w:lang w:val="en-US"/>
        </w:rPr>
        <w:t xml:space="preserve"> </w:t>
      </w:r>
      <w:r w:rsidRPr="00DA388D">
        <w:rPr>
          <w:b/>
          <w:bCs/>
          <w:lang w:val="en-US"/>
        </w:rPr>
        <w:t>Public</w:t>
      </w:r>
      <w:r w:rsidRPr="00DA388D">
        <w:rPr>
          <w:lang w:val="en-US"/>
        </w:rPr>
        <w:t xml:space="preserve"> </w:t>
      </w:r>
      <w:r w:rsidRPr="00DA388D">
        <w:rPr>
          <w:b/>
          <w:bCs/>
          <w:lang w:val="en-US"/>
        </w:rPr>
        <w:t>Sub</w:t>
      </w:r>
      <w:r w:rsidRPr="00DA388D">
        <w:rPr>
          <w:lang w:val="en-US"/>
        </w:rPr>
        <w:t xml:space="preserve"> TestMethod()</w:t>
      </w:r>
    </w:p>
    <w:p w:rsidR="006F114E" w:rsidRPr="00DA388D" w:rsidRDefault="006F114E" w:rsidP="006F114E">
      <w:pPr>
        <w:pStyle w:val="BookCode"/>
        <w:rPr>
          <w:lang w:val="en-US"/>
        </w:rPr>
      </w:pPr>
      <w:r w:rsidRPr="00DA388D">
        <w:rPr>
          <w:lang w:val="en-US"/>
        </w:rPr>
        <w:t xml:space="preserve">  ' Herhangi bir bilgi iletimi veya değer alma ihtiyacı olmadığında</w:t>
      </w:r>
    </w:p>
    <w:p w:rsidR="006F114E" w:rsidRPr="00DA388D" w:rsidRDefault="006F114E" w:rsidP="006F114E">
      <w:pPr>
        <w:pStyle w:val="BookCode"/>
        <w:rPr>
          <w:lang w:val="en-US"/>
        </w:rPr>
      </w:pPr>
      <w:r w:rsidRPr="00DA388D">
        <w:rPr>
          <w:lang w:val="en-US"/>
        </w:rPr>
        <w:t xml:space="preserve">  ' EventArgs.Empty alanı kullanılmalıdır.</w:t>
      </w:r>
    </w:p>
    <w:p w:rsidR="006F114E" w:rsidRPr="00DA388D" w:rsidRDefault="006F114E" w:rsidP="006F114E">
      <w:pPr>
        <w:pStyle w:val="BookCode"/>
        <w:rPr>
          <w:lang w:val="en-US"/>
        </w:rPr>
      </w:pPr>
      <w:r w:rsidRPr="00DA388D">
        <w:rPr>
          <w:lang w:val="en-US"/>
        </w:rPr>
        <w:t xml:space="preserve">  delege(</w:t>
      </w:r>
      <w:r w:rsidRPr="00DA388D">
        <w:rPr>
          <w:b/>
          <w:bCs/>
          <w:lang w:val="en-US"/>
        </w:rPr>
        <w:t>Me</w:t>
      </w:r>
      <w:r w:rsidRPr="00DA388D">
        <w:rPr>
          <w:lang w:val="en-US"/>
        </w:rPr>
        <w:t>, EventArgs.Empty)</w:t>
      </w:r>
    </w:p>
    <w:p w:rsidR="006F114E" w:rsidRPr="00DA388D" w:rsidRDefault="006F114E" w:rsidP="006F114E">
      <w:pPr>
        <w:pStyle w:val="BookCode"/>
        <w:rPr>
          <w:b/>
          <w:bCs/>
          <w:lang w:val="en-US"/>
        </w:rPr>
      </w:pPr>
      <w:r w:rsidRPr="00DA388D">
        <w:rPr>
          <w:lang w:val="en-US"/>
        </w:rPr>
        <w:t xml:space="preserve"> </w:t>
      </w:r>
      <w:r w:rsidRPr="00DA388D">
        <w:rPr>
          <w:b/>
          <w:bCs/>
          <w:lang w:val="en-US"/>
        </w:rPr>
        <w:t>End</w:t>
      </w:r>
      <w:r w:rsidRPr="00DA388D">
        <w:rPr>
          <w:lang w:val="en-US"/>
        </w:rPr>
        <w:t xml:space="preserve"> </w:t>
      </w:r>
      <w:r w:rsidRPr="00DA388D">
        <w:rPr>
          <w:b/>
          <w:bCs/>
          <w:lang w:val="en-US"/>
        </w:rPr>
        <w:t>Sub</w:t>
      </w:r>
    </w:p>
    <w:p w:rsidR="006F114E" w:rsidRDefault="006F114E" w:rsidP="006F114E">
      <w:pPr>
        <w:pStyle w:val="BookCode"/>
      </w:pPr>
      <w:r w:rsidRPr="00DA388D">
        <w:rPr>
          <w:b/>
          <w:bCs/>
          <w:lang w:val="en-US"/>
        </w:rPr>
        <w:t>End</w:t>
      </w:r>
      <w:r w:rsidRPr="00DA388D">
        <w:rPr>
          <w:lang w:val="en-US"/>
        </w:rPr>
        <w:t xml:space="preserve"> </w:t>
      </w:r>
      <w:r w:rsidRPr="00DA388D">
        <w:rPr>
          <w:b/>
          <w:bCs/>
          <w:lang w:val="en-US"/>
        </w:rPr>
        <w:t>Class</w:t>
      </w:r>
    </w:p>
    <w:p w:rsidR="006F114E" w:rsidRDefault="006F114E" w:rsidP="006F114E">
      <w:pPr>
        <w:pStyle w:val="BookText"/>
      </w:pPr>
      <w:r w:rsidRPr="008C257B">
        <w:rPr>
          <w:rStyle w:val="BookConceptDefinitionChar0"/>
        </w:rPr>
        <w:t>EventArgs</w:t>
      </w:r>
      <w:r w:rsidR="007B3E6C">
        <w:rPr>
          <w:rStyle w:val="BookConceptDefinitionChar0"/>
        </w:rPr>
        <w:fldChar w:fldCharType="begin"/>
      </w:r>
      <w:r w:rsidR="007B3E6C">
        <w:instrText xml:space="preserve"> XE "</w:instrText>
      </w:r>
      <w:r w:rsidR="007B3E6C" w:rsidRPr="003654A0">
        <w:instrText>EventArgs</w:instrText>
      </w:r>
      <w:r w:rsidR="007B3E6C">
        <w:instrText xml:space="preserve">" </w:instrText>
      </w:r>
      <w:r w:rsidR="007B3E6C">
        <w:rPr>
          <w:rStyle w:val="BookConceptDefinitionChar0"/>
        </w:rPr>
        <w:fldChar w:fldCharType="end"/>
      </w:r>
      <w:r w:rsidRPr="008C257B">
        <w:rPr>
          <w:rStyle w:val="BookConceptDefinitionChar0"/>
        </w:rPr>
        <w:t>.Empty</w:t>
      </w:r>
      <w:r>
        <w:t xml:space="preserve"> alanı salt okunur bir alandır ve çağrımda herhangi bir bilgi iletim ihtiyacı olmadığında kullanılmalıdır.</w:t>
      </w:r>
    </w:p>
    <w:p w:rsidR="006F114E" w:rsidRDefault="006F114E" w:rsidP="006F114E">
      <w:pPr>
        <w:pStyle w:val="BookText"/>
      </w:pPr>
      <w:r w:rsidRPr="003011A8">
        <w:rPr>
          <w:rStyle w:val="BookConceptDefinitionChar0"/>
        </w:rPr>
        <w:t>EventArgs</w:t>
      </w:r>
      <w:r>
        <w:t xml:space="preserve"> sınıfını miras alan yeni sınıflar tanımlayarak, önerilen delege parametre listesi şablonu ile bilgi iletimini sağlamak mümkündür.</w:t>
      </w:r>
    </w:p>
    <w:p w:rsidR="006F114E" w:rsidRDefault="006F114E" w:rsidP="006F114E">
      <w:pPr>
        <w:pStyle w:val="CSVB"/>
      </w:pPr>
      <w:r>
        <w:t>C#</w:t>
      </w:r>
    </w:p>
    <w:p w:rsidR="006F114E" w:rsidRPr="00DA388D" w:rsidRDefault="006F114E" w:rsidP="006F114E">
      <w:pPr>
        <w:pStyle w:val="BookCode"/>
        <w:rPr>
          <w:lang w:val="en-US"/>
        </w:rPr>
      </w:pPr>
      <w:r w:rsidRPr="00DA388D">
        <w:rPr>
          <w:b/>
          <w:bCs/>
          <w:lang w:val="en-US"/>
        </w:rPr>
        <w:t>class</w:t>
      </w:r>
      <w:r w:rsidRPr="00DA388D">
        <w:rPr>
          <w:lang w:val="en-US"/>
        </w:rPr>
        <w:t xml:space="preserve"> USBPort</w:t>
      </w:r>
      <w:r>
        <w:rPr>
          <w:lang w:val="en-US"/>
        </w:rPr>
        <w:t xml:space="preserve"> {</w:t>
      </w:r>
    </w:p>
    <w:p w:rsidR="006F114E" w:rsidRPr="00DA388D" w:rsidRDefault="006F114E" w:rsidP="006F114E">
      <w:pPr>
        <w:pStyle w:val="BookCode"/>
        <w:rPr>
          <w:lang w:val="en-US"/>
        </w:rPr>
      </w:pPr>
      <w:r w:rsidRPr="00DA388D">
        <w:rPr>
          <w:lang w:val="en-US"/>
        </w:rPr>
        <w:t xml:space="preserve"> . . .</w:t>
      </w:r>
    </w:p>
    <w:p w:rsidR="006F114E" w:rsidRPr="00DA388D" w:rsidRDefault="006F114E" w:rsidP="006F114E">
      <w:pPr>
        <w:pStyle w:val="BookCode"/>
        <w:rPr>
          <w:lang w:val="en-US"/>
        </w:rPr>
      </w:pPr>
      <w:r w:rsidRPr="00DA388D">
        <w:rPr>
          <w:lang w:val="en-US"/>
        </w:rPr>
        <w:t xml:space="preserve"> // System.EventArgs sınıfını miras alan yeni bir sınıf tanımlanmıştır.</w:t>
      </w:r>
    </w:p>
    <w:p w:rsidR="006F114E" w:rsidRPr="00DA388D" w:rsidRDefault="006F114E" w:rsidP="006F114E">
      <w:pPr>
        <w:pStyle w:val="BookCode"/>
        <w:rPr>
          <w:lang w:val="en-US"/>
        </w:rPr>
      </w:pPr>
      <w:r w:rsidRPr="00DA388D">
        <w:rPr>
          <w:lang w:val="en-US"/>
        </w:rPr>
        <w:t xml:space="preserve"> </w:t>
      </w:r>
      <w:r w:rsidRPr="00DA388D">
        <w:rPr>
          <w:b/>
          <w:bCs/>
          <w:lang w:val="en-US"/>
        </w:rPr>
        <w:t>public</w:t>
      </w:r>
      <w:r w:rsidRPr="00DA388D">
        <w:rPr>
          <w:lang w:val="en-US"/>
        </w:rPr>
        <w:t xml:space="preserve"> </w:t>
      </w:r>
      <w:r w:rsidRPr="00DA388D">
        <w:rPr>
          <w:b/>
          <w:bCs/>
          <w:lang w:val="en-US"/>
        </w:rPr>
        <w:t>class</w:t>
      </w:r>
      <w:r w:rsidRPr="00DA388D">
        <w:rPr>
          <w:lang w:val="en-US"/>
        </w:rPr>
        <w:t xml:space="preserve"> UsbDurumEventArgs: EventArgs</w:t>
      </w:r>
      <w:r>
        <w:rPr>
          <w:lang w:val="en-US"/>
        </w:rPr>
        <w:t xml:space="preserve"> {</w:t>
      </w:r>
    </w:p>
    <w:p w:rsidR="006F114E" w:rsidRPr="00DA388D" w:rsidRDefault="006F114E" w:rsidP="006F114E">
      <w:pPr>
        <w:pStyle w:val="BookCode"/>
        <w:rPr>
          <w:lang w:val="en-US"/>
        </w:rPr>
      </w:pPr>
      <w:r w:rsidRPr="00DA388D">
        <w:rPr>
          <w:lang w:val="en-US"/>
        </w:rPr>
        <w:t xml:space="preserve">     </w:t>
      </w:r>
      <w:r w:rsidRPr="00DA388D">
        <w:rPr>
          <w:b/>
          <w:bCs/>
          <w:lang w:val="en-US"/>
        </w:rPr>
        <w:t>private</w:t>
      </w:r>
      <w:r w:rsidRPr="00DA388D">
        <w:rPr>
          <w:lang w:val="en-US"/>
        </w:rPr>
        <w:t xml:space="preserve"> UsbDurum durum;</w:t>
      </w:r>
    </w:p>
    <w:p w:rsidR="006F114E" w:rsidRPr="00DA388D" w:rsidRDefault="006F114E" w:rsidP="006F114E">
      <w:pPr>
        <w:pStyle w:val="BookCode"/>
        <w:rPr>
          <w:lang w:val="en-US"/>
        </w:rPr>
      </w:pPr>
      <w:r w:rsidRPr="00DA388D">
        <w:rPr>
          <w:lang w:val="en-US"/>
        </w:rPr>
        <w:t xml:space="preserve">     </w:t>
      </w:r>
      <w:r w:rsidRPr="00DA388D">
        <w:rPr>
          <w:b/>
          <w:bCs/>
          <w:lang w:val="en-US"/>
        </w:rPr>
        <w:t>public</w:t>
      </w:r>
      <w:r w:rsidRPr="00DA388D">
        <w:rPr>
          <w:lang w:val="en-US"/>
        </w:rPr>
        <w:t xml:space="preserve"> UsbDurum Durum</w:t>
      </w:r>
      <w:r>
        <w:rPr>
          <w:lang w:val="en-US"/>
        </w:rPr>
        <w:t xml:space="preserve"> {</w:t>
      </w:r>
    </w:p>
    <w:p w:rsidR="006F114E" w:rsidRPr="00DA388D" w:rsidRDefault="006F114E" w:rsidP="006F114E">
      <w:pPr>
        <w:pStyle w:val="BookCode"/>
        <w:rPr>
          <w:lang w:val="en-US"/>
        </w:rPr>
      </w:pPr>
      <w:r w:rsidRPr="00DA388D">
        <w:rPr>
          <w:lang w:val="en-US"/>
        </w:rPr>
        <w:t xml:space="preserve">         </w:t>
      </w:r>
      <w:r w:rsidRPr="00DA388D">
        <w:rPr>
          <w:b/>
          <w:lang w:val="en-US"/>
        </w:rPr>
        <w:t>get</w:t>
      </w:r>
      <w:r>
        <w:rPr>
          <w:b/>
          <w:lang w:val="en-US"/>
        </w:rPr>
        <w:t xml:space="preserve"> </w:t>
      </w:r>
      <w:r w:rsidRPr="001A685B">
        <w:rPr>
          <w:lang w:val="en-US"/>
        </w:rPr>
        <w:t>{</w:t>
      </w:r>
    </w:p>
    <w:p w:rsidR="006F114E" w:rsidRPr="00DA388D" w:rsidRDefault="006F114E" w:rsidP="006F114E">
      <w:pPr>
        <w:pStyle w:val="BookCode"/>
        <w:rPr>
          <w:lang w:val="en-US"/>
        </w:rPr>
      </w:pPr>
      <w:r w:rsidRPr="00DA388D">
        <w:rPr>
          <w:lang w:val="en-US"/>
        </w:rPr>
        <w:lastRenderedPageBreak/>
        <w:t xml:space="preserve">             </w:t>
      </w:r>
      <w:r w:rsidRPr="00DA388D">
        <w:rPr>
          <w:b/>
          <w:bCs/>
          <w:lang w:val="en-US"/>
        </w:rPr>
        <w:t>return</w:t>
      </w:r>
      <w:r w:rsidRPr="00DA388D">
        <w:rPr>
          <w:lang w:val="en-US"/>
        </w:rPr>
        <w:t xml:space="preserve"> durum;</w:t>
      </w:r>
    </w:p>
    <w:p w:rsidR="006F114E" w:rsidRPr="00DA388D" w:rsidRDefault="006F114E" w:rsidP="006F114E">
      <w:pPr>
        <w:pStyle w:val="BookCode"/>
        <w:rPr>
          <w:lang w:val="en-US"/>
        </w:rPr>
      </w:pPr>
      <w:r w:rsidRPr="00DA388D">
        <w:rPr>
          <w:lang w:val="en-US"/>
        </w:rPr>
        <w:t xml:space="preserve">         }</w:t>
      </w:r>
    </w:p>
    <w:p w:rsidR="006F114E" w:rsidRPr="00DA388D" w:rsidRDefault="006F114E" w:rsidP="006F114E">
      <w:pPr>
        <w:pStyle w:val="BookCode"/>
        <w:rPr>
          <w:lang w:val="en-US"/>
        </w:rPr>
      </w:pPr>
      <w:r w:rsidRPr="00DA388D">
        <w:rPr>
          <w:lang w:val="en-US"/>
        </w:rPr>
        <w:t xml:space="preserve">     }</w:t>
      </w:r>
    </w:p>
    <w:p w:rsidR="006F114E" w:rsidRPr="00DA388D" w:rsidRDefault="006F114E" w:rsidP="006F114E">
      <w:pPr>
        <w:pStyle w:val="BookCode"/>
        <w:rPr>
          <w:lang w:val="en-US"/>
        </w:rPr>
      </w:pPr>
    </w:p>
    <w:p w:rsidR="006F114E" w:rsidRPr="00DA388D" w:rsidRDefault="006F114E" w:rsidP="006F114E">
      <w:pPr>
        <w:pStyle w:val="BookCode"/>
        <w:rPr>
          <w:lang w:val="en-US"/>
        </w:rPr>
      </w:pPr>
      <w:r w:rsidRPr="00DA388D">
        <w:rPr>
          <w:lang w:val="en-US"/>
        </w:rPr>
        <w:t xml:space="preserve">     </w:t>
      </w:r>
      <w:r w:rsidRPr="00DA388D">
        <w:rPr>
          <w:b/>
          <w:bCs/>
          <w:lang w:val="en-US"/>
        </w:rPr>
        <w:t>public</w:t>
      </w:r>
      <w:r w:rsidRPr="00DA388D">
        <w:rPr>
          <w:lang w:val="en-US"/>
        </w:rPr>
        <w:t xml:space="preserve"> UsbDurumEventArgs(UsbDurum durum)</w:t>
      </w:r>
      <w:r>
        <w:rPr>
          <w:lang w:val="en-US"/>
        </w:rPr>
        <w:t xml:space="preserve"> {</w:t>
      </w:r>
    </w:p>
    <w:p w:rsidR="006F114E" w:rsidRPr="00DA388D" w:rsidRDefault="006F114E" w:rsidP="006F114E">
      <w:pPr>
        <w:pStyle w:val="BookCode"/>
        <w:rPr>
          <w:lang w:val="en-US"/>
        </w:rPr>
      </w:pPr>
      <w:r w:rsidRPr="00DA388D">
        <w:rPr>
          <w:lang w:val="en-US"/>
        </w:rPr>
        <w:t xml:space="preserve">         </w:t>
      </w:r>
      <w:r w:rsidRPr="00DA388D">
        <w:rPr>
          <w:b/>
          <w:bCs/>
          <w:lang w:val="en-US"/>
        </w:rPr>
        <w:t>this</w:t>
      </w:r>
      <w:r w:rsidRPr="00DA388D">
        <w:rPr>
          <w:lang w:val="en-US"/>
        </w:rPr>
        <w:t>.durum = durum;</w:t>
      </w:r>
    </w:p>
    <w:p w:rsidR="006F114E" w:rsidRPr="00DA388D" w:rsidRDefault="006F114E" w:rsidP="006F114E">
      <w:pPr>
        <w:pStyle w:val="BookCode"/>
        <w:rPr>
          <w:lang w:val="en-US"/>
        </w:rPr>
      </w:pPr>
      <w:r w:rsidRPr="00DA388D">
        <w:rPr>
          <w:lang w:val="en-US"/>
        </w:rPr>
        <w:t xml:space="preserve">     }</w:t>
      </w:r>
    </w:p>
    <w:p w:rsidR="006F114E" w:rsidRPr="00DA388D" w:rsidRDefault="006F114E" w:rsidP="006F114E">
      <w:pPr>
        <w:pStyle w:val="BookCode"/>
        <w:rPr>
          <w:lang w:val="en-US"/>
        </w:rPr>
      </w:pPr>
      <w:r w:rsidRPr="00DA388D">
        <w:rPr>
          <w:lang w:val="en-US"/>
        </w:rPr>
        <w:t xml:space="preserve"> }</w:t>
      </w:r>
    </w:p>
    <w:p w:rsidR="006F114E" w:rsidRPr="00DA388D" w:rsidRDefault="006F114E" w:rsidP="006F114E">
      <w:pPr>
        <w:pStyle w:val="BookCode"/>
        <w:rPr>
          <w:lang w:val="en-US"/>
        </w:rPr>
      </w:pPr>
    </w:p>
    <w:p w:rsidR="006F114E" w:rsidRPr="00DA388D" w:rsidRDefault="006F114E" w:rsidP="006F114E">
      <w:pPr>
        <w:pStyle w:val="BookCode"/>
        <w:rPr>
          <w:lang w:val="en-US"/>
        </w:rPr>
      </w:pPr>
      <w:r w:rsidRPr="00DA388D">
        <w:rPr>
          <w:lang w:val="en-US"/>
        </w:rPr>
        <w:t xml:space="preserve"> </w:t>
      </w:r>
      <w:r w:rsidRPr="00DA388D">
        <w:rPr>
          <w:b/>
          <w:bCs/>
          <w:lang w:val="en-US"/>
        </w:rPr>
        <w:t>public</w:t>
      </w:r>
      <w:r w:rsidRPr="00DA388D">
        <w:rPr>
          <w:lang w:val="en-US"/>
        </w:rPr>
        <w:t xml:space="preserve"> </w:t>
      </w:r>
      <w:r w:rsidRPr="00DA388D">
        <w:rPr>
          <w:b/>
          <w:bCs/>
          <w:lang w:val="en-US"/>
        </w:rPr>
        <w:t>delegate</w:t>
      </w:r>
      <w:r w:rsidRPr="00DA388D">
        <w:rPr>
          <w:lang w:val="en-US"/>
        </w:rPr>
        <w:t xml:space="preserve"> </w:t>
      </w:r>
      <w:r w:rsidRPr="00DA388D">
        <w:rPr>
          <w:b/>
          <w:bCs/>
          <w:lang w:val="en-US"/>
        </w:rPr>
        <w:t>void</w:t>
      </w:r>
      <w:r w:rsidRPr="00DA388D">
        <w:rPr>
          <w:lang w:val="en-US"/>
        </w:rPr>
        <w:t xml:space="preserve"> UsbDurumEventHandler(</w:t>
      </w:r>
      <w:r w:rsidRPr="00DA388D">
        <w:rPr>
          <w:b/>
          <w:bCs/>
          <w:lang w:val="en-US"/>
        </w:rPr>
        <w:t>object</w:t>
      </w:r>
      <w:r w:rsidRPr="00DA388D">
        <w:rPr>
          <w:lang w:val="en-US"/>
        </w:rPr>
        <w:t xml:space="preserve"> sender, </w:t>
      </w:r>
      <w:r>
        <w:rPr>
          <w:lang w:val="en-US"/>
        </w:rPr>
        <w:br/>
        <w:t xml:space="preserve">                                          </w:t>
      </w:r>
      <w:r w:rsidRPr="00DA388D">
        <w:rPr>
          <w:lang w:val="en-US"/>
        </w:rPr>
        <w:t>UsbDurumEventArgs e);</w:t>
      </w:r>
    </w:p>
    <w:p w:rsidR="006F114E" w:rsidRPr="00DA388D" w:rsidRDefault="006F114E" w:rsidP="006F114E">
      <w:pPr>
        <w:pStyle w:val="BookCode"/>
        <w:rPr>
          <w:lang w:val="en-US"/>
        </w:rPr>
      </w:pPr>
    </w:p>
    <w:p w:rsidR="006F114E" w:rsidRPr="00DA388D" w:rsidRDefault="006F114E" w:rsidP="006F114E">
      <w:pPr>
        <w:pStyle w:val="BookCode"/>
        <w:rPr>
          <w:lang w:val="en-US"/>
        </w:rPr>
      </w:pPr>
      <w:r w:rsidRPr="00DA388D">
        <w:rPr>
          <w:lang w:val="en-US"/>
        </w:rPr>
        <w:t xml:space="preserve"> </w:t>
      </w:r>
      <w:r w:rsidRPr="00DA388D">
        <w:rPr>
          <w:b/>
          <w:bCs/>
          <w:lang w:val="en-US"/>
        </w:rPr>
        <w:t>public</w:t>
      </w:r>
      <w:r w:rsidRPr="00DA388D">
        <w:rPr>
          <w:lang w:val="en-US"/>
        </w:rPr>
        <w:t xml:space="preserve"> </w:t>
      </w:r>
      <w:r w:rsidRPr="00DA388D">
        <w:rPr>
          <w:b/>
          <w:bCs/>
          <w:lang w:val="en-US"/>
        </w:rPr>
        <w:t>void</w:t>
      </w:r>
      <w:r w:rsidRPr="00DA388D">
        <w:rPr>
          <w:lang w:val="en-US"/>
        </w:rPr>
        <w:t xml:space="preserve"> Aç()</w:t>
      </w:r>
      <w:r>
        <w:rPr>
          <w:lang w:val="en-US"/>
        </w:rPr>
        <w:t xml:space="preserve"> {</w:t>
      </w:r>
    </w:p>
    <w:p w:rsidR="006F114E" w:rsidRPr="00DA388D" w:rsidRDefault="006F114E" w:rsidP="006F114E">
      <w:pPr>
        <w:pStyle w:val="BookCode"/>
        <w:rPr>
          <w:lang w:val="en-US"/>
        </w:rPr>
      </w:pPr>
      <w:r w:rsidRPr="00DA388D">
        <w:rPr>
          <w:lang w:val="en-US"/>
        </w:rPr>
        <w:t xml:space="preserve">  durum = UsbDurum.Açık;</w:t>
      </w:r>
    </w:p>
    <w:p w:rsidR="006F114E" w:rsidRPr="00DA388D" w:rsidRDefault="006F114E" w:rsidP="006F114E">
      <w:pPr>
        <w:pStyle w:val="BookCode"/>
        <w:rPr>
          <w:lang w:val="en-US"/>
        </w:rPr>
      </w:pPr>
      <w:r w:rsidRPr="00DA388D">
        <w:rPr>
          <w:lang w:val="en-US"/>
        </w:rPr>
        <w:t xml:space="preserve"> </w:t>
      </w:r>
    </w:p>
    <w:p w:rsidR="006F114E" w:rsidRPr="00DA388D" w:rsidRDefault="006F114E" w:rsidP="006F114E">
      <w:pPr>
        <w:pStyle w:val="BookCode"/>
        <w:rPr>
          <w:lang w:val="en-US"/>
        </w:rPr>
      </w:pPr>
      <w:r w:rsidRPr="00DA388D">
        <w:rPr>
          <w:lang w:val="en-US"/>
        </w:rPr>
        <w:t xml:space="preserve">  // Parametre olarak nesnenin kendisi ve UsbDurumEventArgs nesnesi </w:t>
      </w:r>
      <w:r>
        <w:rPr>
          <w:lang w:val="en-US"/>
        </w:rPr>
        <w:br/>
        <w:t xml:space="preserve">  // </w:t>
      </w:r>
      <w:r w:rsidRPr="00DA388D">
        <w:rPr>
          <w:lang w:val="en-US"/>
        </w:rPr>
        <w:t>iletilmektedir.</w:t>
      </w:r>
    </w:p>
    <w:p w:rsidR="006F114E" w:rsidRPr="00DA388D" w:rsidRDefault="006F114E" w:rsidP="006F114E">
      <w:pPr>
        <w:pStyle w:val="BookCode"/>
        <w:rPr>
          <w:lang w:val="en-US"/>
        </w:rPr>
      </w:pPr>
      <w:r w:rsidRPr="00DA388D">
        <w:rPr>
          <w:lang w:val="en-US"/>
        </w:rPr>
        <w:t xml:space="preserve">  </w:t>
      </w:r>
      <w:r w:rsidRPr="00DA388D">
        <w:rPr>
          <w:b/>
          <w:bCs/>
          <w:lang w:val="en-US"/>
        </w:rPr>
        <w:t>if</w:t>
      </w:r>
      <w:r w:rsidRPr="00DA388D">
        <w:rPr>
          <w:lang w:val="en-US"/>
        </w:rPr>
        <w:t xml:space="preserve"> (durumDelegesi != </w:t>
      </w:r>
      <w:r w:rsidRPr="00DA388D">
        <w:rPr>
          <w:b/>
          <w:bCs/>
          <w:lang w:val="en-US"/>
        </w:rPr>
        <w:t>null</w:t>
      </w:r>
      <w:r w:rsidRPr="00DA388D">
        <w:rPr>
          <w:lang w:val="en-US"/>
        </w:rPr>
        <w:t>)</w:t>
      </w:r>
    </w:p>
    <w:p w:rsidR="006F114E" w:rsidRPr="00DA388D" w:rsidRDefault="006F114E" w:rsidP="006F114E">
      <w:pPr>
        <w:pStyle w:val="BookCode"/>
        <w:rPr>
          <w:lang w:val="en-US"/>
        </w:rPr>
      </w:pPr>
      <w:r w:rsidRPr="00DA388D">
        <w:rPr>
          <w:lang w:val="en-US"/>
        </w:rPr>
        <w:t xml:space="preserve">      durumDelegesi(</w:t>
      </w:r>
      <w:r w:rsidRPr="00DA388D">
        <w:rPr>
          <w:b/>
          <w:bCs/>
          <w:lang w:val="en-US"/>
        </w:rPr>
        <w:t>this</w:t>
      </w:r>
      <w:r w:rsidRPr="00DA388D">
        <w:rPr>
          <w:lang w:val="en-US"/>
        </w:rPr>
        <w:t xml:space="preserve">, </w:t>
      </w:r>
      <w:r w:rsidRPr="00DA388D">
        <w:rPr>
          <w:b/>
          <w:bCs/>
          <w:lang w:val="en-US"/>
        </w:rPr>
        <w:t>new</w:t>
      </w:r>
      <w:r w:rsidRPr="00DA388D">
        <w:rPr>
          <w:lang w:val="en-US"/>
        </w:rPr>
        <w:t xml:space="preserve"> UsbDurumEventArgs(UsbDurum.Açık));</w:t>
      </w:r>
    </w:p>
    <w:p w:rsidR="006F114E" w:rsidRPr="00DA388D" w:rsidRDefault="006F114E" w:rsidP="006F114E">
      <w:pPr>
        <w:pStyle w:val="BookCode"/>
        <w:rPr>
          <w:lang w:val="en-US"/>
        </w:rPr>
      </w:pPr>
      <w:r w:rsidRPr="00DA388D">
        <w:rPr>
          <w:lang w:val="en-US"/>
        </w:rPr>
        <w:t xml:space="preserve"> }</w:t>
      </w:r>
    </w:p>
    <w:p w:rsidR="006F114E" w:rsidRDefault="006F114E" w:rsidP="006F114E">
      <w:pPr>
        <w:pStyle w:val="BookCode"/>
      </w:pPr>
      <w:r w:rsidRPr="00DA388D">
        <w:rPr>
          <w:lang w:val="en-US"/>
        </w:rPr>
        <w:t xml:space="preserve"> . . .</w:t>
      </w:r>
    </w:p>
    <w:p w:rsidR="006F114E" w:rsidRDefault="006F114E" w:rsidP="006F114E">
      <w:pPr>
        <w:pStyle w:val="CSVB"/>
      </w:pPr>
      <w:r>
        <w:t>VB.NET</w:t>
      </w:r>
    </w:p>
    <w:p w:rsidR="006F114E" w:rsidRPr="00DA388D" w:rsidRDefault="006F114E" w:rsidP="006F114E">
      <w:pPr>
        <w:pStyle w:val="BookCode"/>
        <w:rPr>
          <w:lang w:val="en-US"/>
        </w:rPr>
      </w:pPr>
      <w:r w:rsidRPr="00DA388D">
        <w:rPr>
          <w:b/>
          <w:bCs/>
          <w:lang w:val="en-US"/>
        </w:rPr>
        <w:t>Class</w:t>
      </w:r>
      <w:r w:rsidRPr="00DA388D">
        <w:rPr>
          <w:lang w:val="en-US"/>
        </w:rPr>
        <w:t xml:space="preserve"> USBPort</w:t>
      </w:r>
    </w:p>
    <w:p w:rsidR="006F114E" w:rsidRPr="00DA388D" w:rsidRDefault="006F114E" w:rsidP="006F114E">
      <w:pPr>
        <w:pStyle w:val="BookCode"/>
        <w:rPr>
          <w:lang w:val="en-US"/>
        </w:rPr>
      </w:pPr>
      <w:r w:rsidRPr="00DA388D">
        <w:rPr>
          <w:lang w:val="en-US"/>
        </w:rPr>
        <w:t xml:space="preserve"> . . .</w:t>
      </w:r>
    </w:p>
    <w:p w:rsidR="006F114E" w:rsidRPr="00DA388D" w:rsidRDefault="006F114E" w:rsidP="006F114E">
      <w:pPr>
        <w:pStyle w:val="BookCode"/>
        <w:rPr>
          <w:lang w:val="en-US"/>
        </w:rPr>
      </w:pPr>
      <w:r w:rsidRPr="00DA388D">
        <w:rPr>
          <w:lang w:val="en-US"/>
        </w:rPr>
        <w:t xml:space="preserve"> ' System.EventArgs sınıfını miras alan yeni bir sınıf tanımlanmıştır.</w:t>
      </w:r>
    </w:p>
    <w:p w:rsidR="006F114E" w:rsidRPr="00DA388D" w:rsidRDefault="006F114E" w:rsidP="006F114E">
      <w:pPr>
        <w:pStyle w:val="BookCode"/>
        <w:rPr>
          <w:lang w:val="en-US"/>
        </w:rPr>
      </w:pPr>
      <w:r w:rsidRPr="00DA388D">
        <w:rPr>
          <w:lang w:val="en-US"/>
        </w:rPr>
        <w:t xml:space="preserve"> </w:t>
      </w:r>
      <w:r w:rsidRPr="00DA388D">
        <w:rPr>
          <w:b/>
          <w:bCs/>
          <w:lang w:val="en-US"/>
        </w:rPr>
        <w:t>Public</w:t>
      </w:r>
      <w:r w:rsidRPr="00DA388D">
        <w:rPr>
          <w:lang w:val="en-US"/>
        </w:rPr>
        <w:t xml:space="preserve"> </w:t>
      </w:r>
      <w:r w:rsidRPr="00DA388D">
        <w:rPr>
          <w:b/>
          <w:bCs/>
          <w:lang w:val="en-US"/>
        </w:rPr>
        <w:t>Class</w:t>
      </w:r>
      <w:r w:rsidRPr="00DA388D">
        <w:rPr>
          <w:lang w:val="en-US"/>
        </w:rPr>
        <w:t xml:space="preserve"> UsbDurumEventArgs</w:t>
      </w:r>
    </w:p>
    <w:p w:rsidR="006F114E" w:rsidRPr="00DA388D" w:rsidRDefault="006F114E" w:rsidP="006F114E">
      <w:pPr>
        <w:pStyle w:val="BookCode"/>
        <w:rPr>
          <w:lang w:val="en-US"/>
        </w:rPr>
      </w:pPr>
      <w:r w:rsidRPr="00DA388D">
        <w:rPr>
          <w:lang w:val="en-US"/>
        </w:rPr>
        <w:t xml:space="preserve">  </w:t>
      </w:r>
      <w:r w:rsidRPr="00DA388D">
        <w:rPr>
          <w:b/>
          <w:bCs/>
          <w:lang w:val="en-US"/>
        </w:rPr>
        <w:t>Inherits</w:t>
      </w:r>
      <w:r w:rsidRPr="00DA388D">
        <w:rPr>
          <w:lang w:val="en-US"/>
        </w:rPr>
        <w:t xml:space="preserve"> EventArgs</w:t>
      </w:r>
    </w:p>
    <w:p w:rsidR="006F114E" w:rsidRPr="00DA388D" w:rsidRDefault="006F114E" w:rsidP="006F114E">
      <w:pPr>
        <w:pStyle w:val="BookCode"/>
        <w:rPr>
          <w:lang w:val="en-US"/>
        </w:rPr>
      </w:pPr>
    </w:p>
    <w:p w:rsidR="006F114E" w:rsidRPr="00DA388D" w:rsidRDefault="006F114E" w:rsidP="006F114E">
      <w:pPr>
        <w:pStyle w:val="BookCode"/>
        <w:rPr>
          <w:lang w:val="en-US"/>
        </w:rPr>
      </w:pPr>
      <w:r w:rsidRPr="00DA388D">
        <w:rPr>
          <w:lang w:val="en-US"/>
        </w:rPr>
        <w:t xml:space="preserve">  </w:t>
      </w:r>
      <w:r w:rsidRPr="00DA388D">
        <w:rPr>
          <w:b/>
          <w:bCs/>
          <w:lang w:val="en-US"/>
        </w:rPr>
        <w:t>Private</w:t>
      </w:r>
      <w:r w:rsidRPr="00DA388D">
        <w:rPr>
          <w:lang w:val="en-US"/>
        </w:rPr>
        <w:t xml:space="preserve"> _durum </w:t>
      </w:r>
      <w:r w:rsidRPr="00DA388D">
        <w:rPr>
          <w:b/>
          <w:bCs/>
          <w:lang w:val="en-US"/>
        </w:rPr>
        <w:t>As</w:t>
      </w:r>
      <w:r w:rsidRPr="00DA388D">
        <w:rPr>
          <w:lang w:val="en-US"/>
        </w:rPr>
        <w:t xml:space="preserve"> UsbDurum</w:t>
      </w:r>
    </w:p>
    <w:p w:rsidR="006F114E" w:rsidRPr="00DA388D" w:rsidRDefault="006F114E" w:rsidP="006F114E">
      <w:pPr>
        <w:pStyle w:val="BookCode"/>
        <w:rPr>
          <w:lang w:val="en-US"/>
        </w:rPr>
      </w:pPr>
      <w:r w:rsidRPr="00DA388D">
        <w:rPr>
          <w:lang w:val="en-US"/>
        </w:rPr>
        <w:t xml:space="preserve">  </w:t>
      </w:r>
      <w:r w:rsidRPr="00DA388D">
        <w:rPr>
          <w:b/>
          <w:bCs/>
          <w:lang w:val="en-US"/>
        </w:rPr>
        <w:t>Public</w:t>
      </w:r>
      <w:r w:rsidRPr="00DA388D">
        <w:rPr>
          <w:lang w:val="en-US"/>
        </w:rPr>
        <w:t xml:space="preserve"> </w:t>
      </w:r>
      <w:r w:rsidRPr="00DA388D">
        <w:rPr>
          <w:b/>
          <w:bCs/>
          <w:lang w:val="en-US"/>
        </w:rPr>
        <w:t>Sub</w:t>
      </w:r>
      <w:r w:rsidRPr="00DA388D">
        <w:rPr>
          <w:lang w:val="en-US"/>
        </w:rPr>
        <w:t xml:space="preserve"> </w:t>
      </w:r>
      <w:r w:rsidRPr="00DA388D">
        <w:rPr>
          <w:b/>
          <w:bCs/>
          <w:lang w:val="en-US"/>
        </w:rPr>
        <w:t>New</w:t>
      </w:r>
      <w:r w:rsidRPr="00DA388D">
        <w:rPr>
          <w:lang w:val="en-US"/>
        </w:rPr>
        <w:t>(</w:t>
      </w:r>
      <w:r w:rsidRPr="00DA388D">
        <w:rPr>
          <w:b/>
          <w:bCs/>
          <w:lang w:val="en-US"/>
        </w:rPr>
        <w:t>ByVal</w:t>
      </w:r>
      <w:r w:rsidRPr="00DA388D">
        <w:rPr>
          <w:lang w:val="en-US"/>
        </w:rPr>
        <w:t xml:space="preserve"> durum </w:t>
      </w:r>
      <w:r w:rsidRPr="00DA388D">
        <w:rPr>
          <w:b/>
          <w:bCs/>
          <w:lang w:val="en-US"/>
        </w:rPr>
        <w:t>As</w:t>
      </w:r>
      <w:r w:rsidRPr="00DA388D">
        <w:rPr>
          <w:lang w:val="en-US"/>
        </w:rPr>
        <w:t xml:space="preserve"> UsbDurum)            </w:t>
      </w:r>
    </w:p>
    <w:p w:rsidR="006F114E" w:rsidRPr="00DA388D" w:rsidRDefault="006F114E" w:rsidP="006F114E">
      <w:pPr>
        <w:pStyle w:val="BookCode"/>
        <w:rPr>
          <w:lang w:val="en-US"/>
        </w:rPr>
      </w:pPr>
      <w:r w:rsidRPr="00DA388D">
        <w:rPr>
          <w:lang w:val="en-US"/>
        </w:rPr>
        <w:t xml:space="preserve">      </w:t>
      </w:r>
      <w:r w:rsidRPr="00DA388D">
        <w:rPr>
          <w:b/>
          <w:bCs/>
          <w:lang w:val="en-US"/>
        </w:rPr>
        <w:t>Me</w:t>
      </w:r>
      <w:r w:rsidRPr="00DA388D">
        <w:rPr>
          <w:lang w:val="en-US"/>
        </w:rPr>
        <w:t>._durum = durum</w:t>
      </w:r>
    </w:p>
    <w:p w:rsidR="006F114E" w:rsidRPr="00DA388D" w:rsidRDefault="006F114E" w:rsidP="006F114E">
      <w:pPr>
        <w:pStyle w:val="BookCode"/>
        <w:rPr>
          <w:b/>
          <w:bCs/>
          <w:lang w:val="en-US"/>
        </w:rPr>
      </w:pPr>
      <w:r w:rsidRPr="00DA388D">
        <w:rPr>
          <w:lang w:val="en-US"/>
        </w:rPr>
        <w:t xml:space="preserve">  </w:t>
      </w:r>
      <w:r w:rsidRPr="00DA388D">
        <w:rPr>
          <w:b/>
          <w:bCs/>
          <w:lang w:val="en-US"/>
        </w:rPr>
        <w:t>End</w:t>
      </w:r>
      <w:r w:rsidRPr="00DA388D">
        <w:rPr>
          <w:lang w:val="en-US"/>
        </w:rPr>
        <w:t xml:space="preserve"> </w:t>
      </w:r>
      <w:r w:rsidRPr="00DA388D">
        <w:rPr>
          <w:b/>
          <w:bCs/>
          <w:lang w:val="en-US"/>
        </w:rPr>
        <w:t>Sub</w:t>
      </w:r>
    </w:p>
    <w:p w:rsidR="006F114E" w:rsidRPr="00DA388D" w:rsidRDefault="006F114E" w:rsidP="006F114E">
      <w:pPr>
        <w:pStyle w:val="BookCode"/>
        <w:rPr>
          <w:b/>
          <w:bCs/>
          <w:lang w:val="en-US"/>
        </w:rPr>
      </w:pPr>
    </w:p>
    <w:p w:rsidR="006F114E" w:rsidRPr="00DA388D" w:rsidRDefault="006F114E" w:rsidP="006F114E">
      <w:pPr>
        <w:pStyle w:val="BookCode"/>
        <w:rPr>
          <w:lang w:val="en-US"/>
        </w:rPr>
      </w:pPr>
      <w:r w:rsidRPr="00DA388D">
        <w:rPr>
          <w:lang w:val="en-US"/>
        </w:rPr>
        <w:t xml:space="preserve">  </w:t>
      </w:r>
      <w:r w:rsidRPr="00DA388D">
        <w:rPr>
          <w:b/>
          <w:bCs/>
          <w:lang w:val="en-US"/>
        </w:rPr>
        <w:t>Public</w:t>
      </w:r>
      <w:r w:rsidRPr="00DA388D">
        <w:rPr>
          <w:lang w:val="en-US"/>
        </w:rPr>
        <w:t xml:space="preserve"> </w:t>
      </w:r>
      <w:r w:rsidRPr="00DA388D">
        <w:rPr>
          <w:b/>
          <w:bCs/>
          <w:lang w:val="en-US"/>
        </w:rPr>
        <w:t>ReadOnly</w:t>
      </w:r>
      <w:r w:rsidRPr="00DA388D">
        <w:rPr>
          <w:lang w:val="en-US"/>
        </w:rPr>
        <w:t xml:space="preserve"> </w:t>
      </w:r>
      <w:r w:rsidRPr="00DA388D">
        <w:rPr>
          <w:b/>
          <w:bCs/>
          <w:lang w:val="en-US"/>
        </w:rPr>
        <w:t>Property</w:t>
      </w:r>
      <w:r w:rsidRPr="00DA388D">
        <w:rPr>
          <w:lang w:val="en-US"/>
        </w:rPr>
        <w:t xml:space="preserve"> Durum() </w:t>
      </w:r>
      <w:r w:rsidRPr="00DA388D">
        <w:rPr>
          <w:b/>
          <w:bCs/>
          <w:lang w:val="en-US"/>
        </w:rPr>
        <w:t>As</w:t>
      </w:r>
      <w:r w:rsidRPr="00DA388D">
        <w:rPr>
          <w:lang w:val="en-US"/>
        </w:rPr>
        <w:t xml:space="preserve"> UsbDurum</w:t>
      </w:r>
    </w:p>
    <w:p w:rsidR="006F114E" w:rsidRPr="00DA388D" w:rsidRDefault="006F114E" w:rsidP="006F114E">
      <w:pPr>
        <w:pStyle w:val="BookCode"/>
        <w:rPr>
          <w:b/>
          <w:bCs/>
          <w:lang w:val="en-US"/>
        </w:rPr>
      </w:pPr>
      <w:r w:rsidRPr="00DA388D">
        <w:rPr>
          <w:lang w:val="en-US"/>
        </w:rPr>
        <w:t xml:space="preserve">      </w:t>
      </w:r>
      <w:r w:rsidRPr="00DA388D">
        <w:rPr>
          <w:b/>
          <w:bCs/>
          <w:lang w:val="en-US"/>
        </w:rPr>
        <w:t>Get</w:t>
      </w:r>
    </w:p>
    <w:p w:rsidR="006F114E" w:rsidRPr="00DA388D" w:rsidRDefault="006F114E" w:rsidP="006F114E">
      <w:pPr>
        <w:pStyle w:val="BookCode"/>
        <w:rPr>
          <w:lang w:val="en-US"/>
        </w:rPr>
      </w:pPr>
      <w:r w:rsidRPr="00DA388D">
        <w:rPr>
          <w:lang w:val="en-US"/>
        </w:rPr>
        <w:t xml:space="preserve">          </w:t>
      </w:r>
      <w:r w:rsidRPr="00DA388D">
        <w:rPr>
          <w:b/>
          <w:bCs/>
          <w:lang w:val="en-US"/>
        </w:rPr>
        <w:t>Return</w:t>
      </w:r>
      <w:r w:rsidRPr="00DA388D">
        <w:rPr>
          <w:lang w:val="en-US"/>
        </w:rPr>
        <w:t xml:space="preserve"> _durum</w:t>
      </w:r>
    </w:p>
    <w:p w:rsidR="006F114E" w:rsidRPr="00DA388D" w:rsidRDefault="006F114E" w:rsidP="006F114E">
      <w:pPr>
        <w:pStyle w:val="BookCode"/>
        <w:rPr>
          <w:b/>
          <w:bCs/>
          <w:lang w:val="en-US"/>
        </w:rPr>
      </w:pPr>
      <w:r w:rsidRPr="00DA388D">
        <w:rPr>
          <w:lang w:val="en-US"/>
        </w:rPr>
        <w:t xml:space="preserve">      </w:t>
      </w:r>
      <w:r w:rsidRPr="00DA388D">
        <w:rPr>
          <w:b/>
          <w:bCs/>
          <w:lang w:val="en-US"/>
        </w:rPr>
        <w:t>End</w:t>
      </w:r>
      <w:r w:rsidRPr="00DA388D">
        <w:rPr>
          <w:lang w:val="en-US"/>
        </w:rPr>
        <w:t xml:space="preserve"> </w:t>
      </w:r>
      <w:r w:rsidRPr="00DA388D">
        <w:rPr>
          <w:b/>
          <w:bCs/>
          <w:lang w:val="en-US"/>
        </w:rPr>
        <w:t>Get</w:t>
      </w:r>
    </w:p>
    <w:p w:rsidR="006F114E" w:rsidRPr="00DA388D" w:rsidRDefault="006F114E" w:rsidP="006F114E">
      <w:pPr>
        <w:pStyle w:val="BookCode"/>
        <w:rPr>
          <w:b/>
          <w:bCs/>
          <w:lang w:val="en-US"/>
        </w:rPr>
      </w:pPr>
      <w:r w:rsidRPr="00DA388D">
        <w:rPr>
          <w:lang w:val="en-US"/>
        </w:rPr>
        <w:t xml:space="preserve">  </w:t>
      </w:r>
      <w:r w:rsidRPr="00DA388D">
        <w:rPr>
          <w:b/>
          <w:bCs/>
          <w:lang w:val="en-US"/>
        </w:rPr>
        <w:t>End</w:t>
      </w:r>
      <w:r w:rsidRPr="00DA388D">
        <w:rPr>
          <w:lang w:val="en-US"/>
        </w:rPr>
        <w:t xml:space="preserve"> </w:t>
      </w:r>
      <w:r w:rsidRPr="00DA388D">
        <w:rPr>
          <w:b/>
          <w:bCs/>
          <w:lang w:val="en-US"/>
        </w:rPr>
        <w:t>Property</w:t>
      </w:r>
    </w:p>
    <w:p w:rsidR="006F114E" w:rsidRPr="00DA388D" w:rsidRDefault="006F114E" w:rsidP="006F114E">
      <w:pPr>
        <w:pStyle w:val="BookCode"/>
        <w:rPr>
          <w:b/>
          <w:bCs/>
          <w:lang w:val="en-US"/>
        </w:rPr>
      </w:pPr>
      <w:r w:rsidRPr="00DA388D">
        <w:rPr>
          <w:lang w:val="en-US"/>
        </w:rPr>
        <w:t xml:space="preserve"> </w:t>
      </w:r>
      <w:r w:rsidRPr="00DA388D">
        <w:rPr>
          <w:b/>
          <w:bCs/>
          <w:lang w:val="en-US"/>
        </w:rPr>
        <w:t>End</w:t>
      </w:r>
      <w:r w:rsidRPr="00DA388D">
        <w:rPr>
          <w:lang w:val="en-US"/>
        </w:rPr>
        <w:t xml:space="preserve"> </w:t>
      </w:r>
      <w:r w:rsidRPr="00DA388D">
        <w:rPr>
          <w:b/>
          <w:bCs/>
          <w:lang w:val="en-US"/>
        </w:rPr>
        <w:t>Class</w:t>
      </w:r>
    </w:p>
    <w:p w:rsidR="006F114E" w:rsidRPr="00DA388D" w:rsidRDefault="006F114E" w:rsidP="006F114E">
      <w:pPr>
        <w:pStyle w:val="BookCode"/>
        <w:rPr>
          <w:b/>
          <w:bCs/>
          <w:lang w:val="en-US"/>
        </w:rPr>
      </w:pPr>
    </w:p>
    <w:p w:rsidR="006F114E" w:rsidRPr="00DA388D" w:rsidRDefault="006F114E" w:rsidP="006F114E">
      <w:pPr>
        <w:pStyle w:val="BookCode"/>
        <w:rPr>
          <w:lang w:val="en-US"/>
        </w:rPr>
      </w:pPr>
      <w:r w:rsidRPr="00DA388D">
        <w:rPr>
          <w:lang w:val="en-US"/>
        </w:rPr>
        <w:t xml:space="preserve"> </w:t>
      </w:r>
      <w:r w:rsidRPr="00DA388D">
        <w:rPr>
          <w:b/>
          <w:bCs/>
          <w:lang w:val="en-US"/>
        </w:rPr>
        <w:t>Public</w:t>
      </w:r>
      <w:r w:rsidRPr="00DA388D">
        <w:rPr>
          <w:lang w:val="en-US"/>
        </w:rPr>
        <w:t xml:space="preserve"> </w:t>
      </w:r>
      <w:r w:rsidRPr="00DA388D">
        <w:rPr>
          <w:b/>
          <w:bCs/>
          <w:lang w:val="en-US"/>
        </w:rPr>
        <w:t>Delegate</w:t>
      </w:r>
      <w:r w:rsidRPr="00DA388D">
        <w:rPr>
          <w:lang w:val="en-US"/>
        </w:rPr>
        <w:t xml:space="preserve"> </w:t>
      </w:r>
      <w:r w:rsidRPr="00DA388D">
        <w:rPr>
          <w:b/>
          <w:bCs/>
          <w:lang w:val="en-US"/>
        </w:rPr>
        <w:t>Sub</w:t>
      </w:r>
      <w:r w:rsidRPr="00DA388D">
        <w:rPr>
          <w:lang w:val="en-US"/>
        </w:rPr>
        <w:t xml:space="preserve"> UsbDurumEventHandler(</w:t>
      </w:r>
      <w:r w:rsidRPr="00DA388D">
        <w:rPr>
          <w:b/>
          <w:bCs/>
          <w:lang w:val="en-US"/>
        </w:rPr>
        <w:t>ByVal</w:t>
      </w:r>
      <w:r w:rsidRPr="00DA388D">
        <w:rPr>
          <w:lang w:val="en-US"/>
        </w:rPr>
        <w:t xml:space="preserve"> sender </w:t>
      </w:r>
      <w:r w:rsidRPr="00DA388D">
        <w:rPr>
          <w:b/>
          <w:bCs/>
          <w:lang w:val="en-US"/>
        </w:rPr>
        <w:t>As</w:t>
      </w:r>
      <w:r w:rsidRPr="00DA388D">
        <w:rPr>
          <w:lang w:val="en-US"/>
        </w:rPr>
        <w:t xml:space="preserve"> </w:t>
      </w:r>
      <w:r w:rsidRPr="00DA388D">
        <w:rPr>
          <w:b/>
          <w:bCs/>
          <w:lang w:val="en-US"/>
        </w:rPr>
        <w:t>Object</w:t>
      </w:r>
      <w:r w:rsidRPr="00DA388D">
        <w:rPr>
          <w:lang w:val="en-US"/>
        </w:rPr>
        <w:t xml:space="preserve">, </w:t>
      </w:r>
      <w:r>
        <w:rPr>
          <w:lang w:val="en-US"/>
        </w:rPr>
        <w:t>_</w:t>
      </w:r>
      <w:r>
        <w:rPr>
          <w:lang w:val="en-US"/>
        </w:rPr>
        <w:br/>
        <w:t xml:space="preserve">                                  </w:t>
      </w:r>
      <w:r w:rsidRPr="00DA388D">
        <w:rPr>
          <w:lang w:val="en-US"/>
        </w:rPr>
        <w:t xml:space="preserve">       </w:t>
      </w:r>
      <w:r w:rsidRPr="00DA388D">
        <w:rPr>
          <w:b/>
          <w:bCs/>
          <w:lang w:val="en-US"/>
        </w:rPr>
        <w:t>ByVal</w:t>
      </w:r>
      <w:r w:rsidRPr="00DA388D">
        <w:rPr>
          <w:lang w:val="en-US"/>
        </w:rPr>
        <w:t xml:space="preserve"> e </w:t>
      </w:r>
      <w:r w:rsidRPr="00DA388D">
        <w:rPr>
          <w:b/>
          <w:bCs/>
          <w:lang w:val="en-US"/>
        </w:rPr>
        <w:t>As</w:t>
      </w:r>
      <w:r w:rsidRPr="00DA388D">
        <w:rPr>
          <w:lang w:val="en-US"/>
        </w:rPr>
        <w:t xml:space="preserve"> UsbDurumEventArgs)</w:t>
      </w:r>
    </w:p>
    <w:p w:rsidR="006F114E" w:rsidRPr="00DA388D" w:rsidRDefault="006F114E" w:rsidP="006F114E">
      <w:pPr>
        <w:pStyle w:val="BookCode"/>
        <w:rPr>
          <w:lang w:val="en-US"/>
        </w:rPr>
      </w:pPr>
    </w:p>
    <w:p w:rsidR="006F114E" w:rsidRPr="00DA388D" w:rsidRDefault="006F114E" w:rsidP="006F114E">
      <w:pPr>
        <w:pStyle w:val="BookCode"/>
        <w:rPr>
          <w:lang w:val="en-US"/>
        </w:rPr>
      </w:pPr>
      <w:r w:rsidRPr="00DA388D">
        <w:rPr>
          <w:lang w:val="en-US"/>
        </w:rPr>
        <w:lastRenderedPageBreak/>
        <w:t xml:space="preserve"> </w:t>
      </w:r>
      <w:r w:rsidRPr="00DA388D">
        <w:rPr>
          <w:b/>
          <w:bCs/>
          <w:lang w:val="en-US"/>
        </w:rPr>
        <w:t>Public</w:t>
      </w:r>
      <w:r w:rsidRPr="00DA388D">
        <w:rPr>
          <w:lang w:val="en-US"/>
        </w:rPr>
        <w:t xml:space="preserve"> </w:t>
      </w:r>
      <w:r w:rsidRPr="00DA388D">
        <w:rPr>
          <w:b/>
          <w:bCs/>
          <w:lang w:val="en-US"/>
        </w:rPr>
        <w:t>Sub</w:t>
      </w:r>
      <w:r w:rsidRPr="00DA388D">
        <w:rPr>
          <w:lang w:val="en-US"/>
        </w:rPr>
        <w:t xml:space="preserve"> Aç()</w:t>
      </w:r>
    </w:p>
    <w:p w:rsidR="006F114E" w:rsidRPr="00DA388D" w:rsidRDefault="006F114E" w:rsidP="006F114E">
      <w:pPr>
        <w:pStyle w:val="BookCode"/>
        <w:rPr>
          <w:lang w:val="en-US"/>
        </w:rPr>
      </w:pPr>
      <w:r w:rsidRPr="00DA388D">
        <w:rPr>
          <w:lang w:val="en-US"/>
        </w:rPr>
        <w:t xml:space="preserve">  durum = UsbDurum.Açık</w:t>
      </w:r>
    </w:p>
    <w:p w:rsidR="006F114E" w:rsidRPr="00DA388D" w:rsidRDefault="006F114E" w:rsidP="006F114E">
      <w:pPr>
        <w:pStyle w:val="BookCode"/>
        <w:rPr>
          <w:lang w:val="en-US"/>
        </w:rPr>
      </w:pPr>
    </w:p>
    <w:p w:rsidR="006F114E" w:rsidRPr="00DA388D" w:rsidRDefault="006F114E" w:rsidP="006F114E">
      <w:pPr>
        <w:pStyle w:val="BookCode"/>
        <w:rPr>
          <w:lang w:val="en-US"/>
        </w:rPr>
      </w:pPr>
      <w:r w:rsidRPr="00DA388D">
        <w:rPr>
          <w:lang w:val="en-US"/>
        </w:rPr>
        <w:t xml:space="preserve">  ' Parametre olarak nesnenin kendisi ve UsbDurumEventArgs nesnesi </w:t>
      </w:r>
      <w:r>
        <w:rPr>
          <w:lang w:val="en-US"/>
        </w:rPr>
        <w:br/>
        <w:t xml:space="preserve">  ' </w:t>
      </w:r>
      <w:r w:rsidRPr="00DA388D">
        <w:rPr>
          <w:lang w:val="en-US"/>
        </w:rPr>
        <w:t>iletilmektedir.</w:t>
      </w:r>
    </w:p>
    <w:p w:rsidR="006F114E" w:rsidRPr="00DA388D" w:rsidRDefault="006F114E" w:rsidP="006F114E">
      <w:pPr>
        <w:pStyle w:val="BookCode"/>
        <w:rPr>
          <w:b/>
          <w:bCs/>
          <w:lang w:val="en-US"/>
        </w:rPr>
      </w:pPr>
      <w:r w:rsidRPr="00DA388D">
        <w:rPr>
          <w:lang w:val="en-US"/>
        </w:rPr>
        <w:t xml:space="preserve">  </w:t>
      </w:r>
      <w:r w:rsidRPr="00DA388D">
        <w:rPr>
          <w:b/>
          <w:bCs/>
          <w:lang w:val="en-US"/>
        </w:rPr>
        <w:t>If</w:t>
      </w:r>
      <w:r w:rsidRPr="00DA388D">
        <w:rPr>
          <w:lang w:val="en-US"/>
        </w:rPr>
        <w:t xml:space="preserve"> </w:t>
      </w:r>
      <w:r w:rsidRPr="00DA388D">
        <w:rPr>
          <w:b/>
          <w:bCs/>
          <w:lang w:val="en-US"/>
        </w:rPr>
        <w:t>Not</w:t>
      </w:r>
      <w:r w:rsidRPr="00DA388D">
        <w:rPr>
          <w:lang w:val="en-US"/>
        </w:rPr>
        <w:t xml:space="preserve"> durumDelegesi </w:t>
      </w:r>
      <w:r w:rsidRPr="00DA388D">
        <w:rPr>
          <w:b/>
          <w:bCs/>
          <w:lang w:val="en-US"/>
        </w:rPr>
        <w:t>Is</w:t>
      </w:r>
      <w:r w:rsidRPr="00DA388D">
        <w:rPr>
          <w:lang w:val="en-US"/>
        </w:rPr>
        <w:t xml:space="preserve"> </w:t>
      </w:r>
      <w:r w:rsidRPr="00DA388D">
        <w:rPr>
          <w:b/>
          <w:bCs/>
          <w:lang w:val="en-US"/>
        </w:rPr>
        <w:t>Nothing</w:t>
      </w:r>
      <w:r w:rsidRPr="00DA388D">
        <w:rPr>
          <w:lang w:val="en-US"/>
        </w:rPr>
        <w:t xml:space="preserve"> </w:t>
      </w:r>
      <w:r w:rsidRPr="00DA388D">
        <w:rPr>
          <w:b/>
          <w:bCs/>
          <w:lang w:val="en-US"/>
        </w:rPr>
        <w:t>Then</w:t>
      </w:r>
    </w:p>
    <w:p w:rsidR="006F114E" w:rsidRPr="00DA388D" w:rsidRDefault="006F114E" w:rsidP="006F114E">
      <w:pPr>
        <w:pStyle w:val="BookCode"/>
        <w:rPr>
          <w:lang w:val="en-US"/>
        </w:rPr>
      </w:pPr>
      <w:r w:rsidRPr="00DA388D">
        <w:rPr>
          <w:lang w:val="en-US"/>
        </w:rPr>
        <w:t xml:space="preserve">      durumDelegesi(</w:t>
      </w:r>
      <w:r w:rsidRPr="00DA388D">
        <w:rPr>
          <w:b/>
          <w:bCs/>
          <w:lang w:val="en-US"/>
        </w:rPr>
        <w:t>Me</w:t>
      </w:r>
      <w:r w:rsidRPr="00DA388D">
        <w:rPr>
          <w:lang w:val="en-US"/>
        </w:rPr>
        <w:t xml:space="preserve">, </w:t>
      </w:r>
      <w:r w:rsidRPr="00DA388D">
        <w:rPr>
          <w:b/>
          <w:bCs/>
          <w:lang w:val="en-US"/>
        </w:rPr>
        <w:t>New</w:t>
      </w:r>
      <w:r w:rsidRPr="00DA388D">
        <w:rPr>
          <w:lang w:val="en-US"/>
        </w:rPr>
        <w:t xml:space="preserve"> UsbDurumEventArgs(UsbDurum.Açık))</w:t>
      </w:r>
    </w:p>
    <w:p w:rsidR="006F114E" w:rsidRPr="00DA388D" w:rsidRDefault="006F114E" w:rsidP="006F114E">
      <w:pPr>
        <w:pStyle w:val="BookCode"/>
        <w:rPr>
          <w:b/>
          <w:bCs/>
          <w:lang w:val="en-US"/>
        </w:rPr>
      </w:pPr>
      <w:r w:rsidRPr="00DA388D">
        <w:rPr>
          <w:lang w:val="en-US"/>
        </w:rPr>
        <w:t xml:space="preserve">  </w:t>
      </w:r>
      <w:r w:rsidRPr="00DA388D">
        <w:rPr>
          <w:b/>
          <w:bCs/>
          <w:lang w:val="en-US"/>
        </w:rPr>
        <w:t>End</w:t>
      </w:r>
      <w:r w:rsidRPr="00DA388D">
        <w:rPr>
          <w:lang w:val="en-US"/>
        </w:rPr>
        <w:t xml:space="preserve"> </w:t>
      </w:r>
      <w:r w:rsidRPr="00DA388D">
        <w:rPr>
          <w:b/>
          <w:bCs/>
          <w:lang w:val="en-US"/>
        </w:rPr>
        <w:t>If</w:t>
      </w:r>
    </w:p>
    <w:p w:rsidR="006F114E" w:rsidRPr="00DA388D" w:rsidRDefault="006F114E" w:rsidP="006F114E">
      <w:pPr>
        <w:pStyle w:val="BookCode"/>
        <w:rPr>
          <w:b/>
          <w:bCs/>
          <w:lang w:val="en-US"/>
        </w:rPr>
      </w:pPr>
      <w:r w:rsidRPr="00DA388D">
        <w:rPr>
          <w:lang w:val="en-US"/>
        </w:rPr>
        <w:t xml:space="preserve"> </w:t>
      </w:r>
      <w:r w:rsidRPr="00DA388D">
        <w:rPr>
          <w:b/>
          <w:bCs/>
          <w:lang w:val="en-US"/>
        </w:rPr>
        <w:t>End</w:t>
      </w:r>
      <w:r w:rsidRPr="00DA388D">
        <w:rPr>
          <w:lang w:val="en-US"/>
        </w:rPr>
        <w:t xml:space="preserve"> </w:t>
      </w:r>
      <w:r w:rsidRPr="00DA388D">
        <w:rPr>
          <w:b/>
          <w:bCs/>
          <w:lang w:val="en-US"/>
        </w:rPr>
        <w:t>Sub</w:t>
      </w:r>
    </w:p>
    <w:p w:rsidR="006F114E" w:rsidRDefault="006F114E" w:rsidP="006F114E">
      <w:pPr>
        <w:pStyle w:val="BookCode"/>
      </w:pPr>
      <w:r w:rsidRPr="00DA388D">
        <w:rPr>
          <w:lang w:val="en-US"/>
        </w:rPr>
        <w:t xml:space="preserve"> . . .</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131</w:t>
      </w:r>
      <w:r w:rsidR="00F709C6">
        <w:rPr>
          <w:noProof/>
        </w:rPr>
        <w:fldChar w:fldCharType="end"/>
      </w:r>
      <w:r>
        <w:t xml:space="preserve">, </w:t>
      </w:r>
      <w:r w:rsidRPr="00DA388D">
        <w:rPr>
          <w:rStyle w:val="BookConceptDefinitionChar0"/>
        </w:rPr>
        <w:t>System.EventArgs</w:t>
      </w:r>
      <w:r w:rsidRPr="00DA388D">
        <w:rPr>
          <w:rStyle w:val="BookItalic"/>
        </w:rPr>
        <w:t xml:space="preserve"> Sınıfı Kullanımı</w:t>
      </w:r>
    </w:p>
    <w:p w:rsidR="006F114E" w:rsidRDefault="006F114E" w:rsidP="006F114E">
      <w:pPr>
        <w:pStyle w:val="BookText"/>
      </w:pPr>
      <w:r>
        <w:t xml:space="preserve">Yukarıdaki örnekte </w:t>
      </w:r>
      <w:r w:rsidRPr="008C257B">
        <w:rPr>
          <w:rStyle w:val="BookConceptDefinitionChar0"/>
        </w:rPr>
        <w:t>UsbDurumEventArgs</w:t>
      </w:r>
      <w:r>
        <w:t xml:space="preserve"> isminde </w:t>
      </w:r>
      <w:r w:rsidRPr="008C257B">
        <w:rPr>
          <w:rStyle w:val="BookConceptDefinitionChar0"/>
        </w:rPr>
        <w:t>EventArgs</w:t>
      </w:r>
      <w:r w:rsidR="007B3E6C">
        <w:rPr>
          <w:rStyle w:val="BookConceptDefinitionChar0"/>
        </w:rPr>
        <w:fldChar w:fldCharType="begin"/>
      </w:r>
      <w:r w:rsidR="007B3E6C">
        <w:instrText xml:space="preserve"> XE "</w:instrText>
      </w:r>
      <w:r w:rsidR="007B3E6C" w:rsidRPr="009C7202">
        <w:instrText>EventArgs</w:instrText>
      </w:r>
      <w:r w:rsidR="007B3E6C">
        <w:instrText xml:space="preserve">" </w:instrText>
      </w:r>
      <w:r w:rsidR="007B3E6C">
        <w:rPr>
          <w:rStyle w:val="BookConceptDefinitionChar0"/>
        </w:rPr>
        <w:fldChar w:fldCharType="end"/>
      </w:r>
      <w:r>
        <w:t xml:space="preserve"> sınıfını miras alan yeni bir sınıf tanımlanmış ve </w:t>
      </w:r>
      <w:r w:rsidR="00673D0F">
        <w:t xml:space="preserve">delege </w:t>
      </w:r>
      <w:r>
        <w:t>çağrım</w:t>
      </w:r>
      <w:r w:rsidR="00673D0F">
        <w:t>ın</w:t>
      </w:r>
      <w:r>
        <w:t>da bu sınıf tipinde nesne oluşturulmuştur.</w:t>
      </w:r>
    </w:p>
    <w:p w:rsidR="006F114E" w:rsidRPr="00031BE4" w:rsidRDefault="002B6118" w:rsidP="006F114E">
      <w:pPr>
        <w:pStyle w:val="BookWarningText"/>
      </w:pPr>
      <w:r>
        <w:rPr>
          <w:noProof/>
        </w:rPr>
        <w:drawing>
          <wp:inline distT="0" distB="0" distL="0" distR="0">
            <wp:extent cx="298450" cy="298450"/>
            <wp:effectExtent l="0" t="0" r="0" b="0"/>
            <wp:docPr id="239" name="Picture 239"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9"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w:t>
      </w:r>
      <w:r w:rsidR="006F114E" w:rsidRPr="008C257B">
        <w:rPr>
          <w:rStyle w:val="BookConceptDefinitionChar0"/>
        </w:rPr>
        <w:t>System.EventArgs</w:t>
      </w:r>
      <w:r w:rsidR="006F114E">
        <w:t xml:space="preserve"> sınıfını miras alan ve bilgi alış verişi için kullanılan sınıf isimlerinin </w:t>
      </w:r>
      <w:r w:rsidR="006F114E" w:rsidRPr="00831F13">
        <w:rPr>
          <w:rStyle w:val="BookConceptDefinitionChar0"/>
        </w:rPr>
        <w:t>EventArgs</w:t>
      </w:r>
      <w:r w:rsidR="006F114E">
        <w:t xml:space="preserve"> ile bitmesi bir zorunluluk olmamasına rağmen önerilen yöntemdir.</w:t>
      </w:r>
    </w:p>
    <w:p w:rsidR="006F114E" w:rsidRDefault="006F114E" w:rsidP="006F114E">
      <w:pPr>
        <w:pStyle w:val="BookText"/>
        <w:rPr>
          <w:lang w:eastAsia="tr-TR"/>
        </w:rPr>
      </w:pPr>
      <w:r>
        <w:rPr>
          <w:lang w:eastAsia="tr-TR"/>
        </w:rPr>
        <w:t>Aşağıda metot içerisinde örnek kullanım gösterilmiştir.</w:t>
      </w:r>
    </w:p>
    <w:p w:rsidR="006F114E" w:rsidRDefault="006F114E" w:rsidP="006F114E">
      <w:pPr>
        <w:pStyle w:val="CSVB"/>
      </w:pPr>
      <w:r>
        <w:t>C#</w:t>
      </w:r>
    </w:p>
    <w:p w:rsidR="006F114E" w:rsidRPr="00DA388D" w:rsidRDefault="006F114E" w:rsidP="006F114E">
      <w:pPr>
        <w:pStyle w:val="BookCode"/>
        <w:rPr>
          <w:lang w:val="en-US" w:eastAsia="tr-TR"/>
        </w:rPr>
      </w:pPr>
      <w:r w:rsidRPr="00DA388D">
        <w:rPr>
          <w:b/>
          <w:bCs/>
          <w:lang w:val="en-US" w:eastAsia="tr-TR"/>
        </w:rPr>
        <w:t>void</w:t>
      </w:r>
      <w:r w:rsidRPr="00DA388D">
        <w:rPr>
          <w:lang w:val="en-US" w:eastAsia="tr-TR"/>
        </w:rPr>
        <w:t xml:space="preserve"> DurumGoster(</w:t>
      </w:r>
      <w:r w:rsidRPr="00DA388D">
        <w:rPr>
          <w:b/>
          <w:bCs/>
          <w:lang w:val="en-US" w:eastAsia="tr-TR"/>
        </w:rPr>
        <w:t>object</w:t>
      </w:r>
      <w:r w:rsidRPr="00DA388D">
        <w:rPr>
          <w:lang w:val="en-US" w:eastAsia="tr-TR"/>
        </w:rPr>
        <w:t xml:space="preserve"> sender, USBPort.UsbDurumEventArgs e)</w:t>
      </w:r>
      <w:r>
        <w:rPr>
          <w:lang w:val="en-US" w:eastAsia="tr-TR"/>
        </w:rPr>
        <w:t xml:space="preserve"> {</w:t>
      </w:r>
    </w:p>
    <w:p w:rsidR="006F114E" w:rsidRPr="00DA388D" w:rsidRDefault="006F114E" w:rsidP="006F114E">
      <w:pPr>
        <w:pStyle w:val="BookCode"/>
        <w:rPr>
          <w:lang w:val="en-US" w:eastAsia="tr-TR"/>
        </w:rPr>
      </w:pPr>
      <w:r w:rsidRPr="00DA388D">
        <w:rPr>
          <w:lang w:val="en-US" w:eastAsia="tr-TR"/>
        </w:rPr>
        <w:t xml:space="preserve"> Console.WriteLine("USB Port Durumu Değişti");</w:t>
      </w:r>
    </w:p>
    <w:p w:rsidR="006F114E" w:rsidRPr="00DA388D" w:rsidRDefault="006F114E" w:rsidP="006F114E">
      <w:pPr>
        <w:pStyle w:val="BookCode"/>
        <w:rPr>
          <w:lang w:val="en-US" w:eastAsia="tr-TR"/>
        </w:rPr>
      </w:pPr>
      <w:r w:rsidRPr="00DA388D">
        <w:rPr>
          <w:lang w:val="en-US" w:eastAsia="tr-TR"/>
        </w:rPr>
        <w:t xml:space="preserve"> Console.WriteLine("Yeni Durum: {0}", e.Durum);</w:t>
      </w:r>
    </w:p>
    <w:p w:rsidR="006F114E" w:rsidRPr="00DA388D" w:rsidRDefault="006F114E" w:rsidP="006F114E">
      <w:pPr>
        <w:pStyle w:val="BookCode"/>
        <w:rPr>
          <w:lang w:val="en-US" w:eastAsia="tr-TR"/>
        </w:rPr>
      </w:pPr>
      <w:r w:rsidRPr="00DA388D">
        <w:rPr>
          <w:lang w:val="en-US" w:eastAsia="tr-TR"/>
        </w:rPr>
        <w:t>}</w:t>
      </w:r>
    </w:p>
    <w:p w:rsidR="006F114E" w:rsidRDefault="006F114E" w:rsidP="006F114E">
      <w:pPr>
        <w:pStyle w:val="CSVB"/>
      </w:pPr>
      <w:r>
        <w:t>VB.NET</w:t>
      </w:r>
    </w:p>
    <w:p w:rsidR="006F114E" w:rsidRPr="00DA388D" w:rsidRDefault="006F114E" w:rsidP="006F114E">
      <w:pPr>
        <w:pStyle w:val="BookCode"/>
        <w:rPr>
          <w:lang w:val="en-US" w:eastAsia="tr-TR"/>
        </w:rPr>
      </w:pPr>
      <w:r w:rsidRPr="00DA388D">
        <w:rPr>
          <w:b/>
          <w:bCs/>
          <w:lang w:val="en-US" w:eastAsia="tr-TR"/>
        </w:rPr>
        <w:t>Sub</w:t>
      </w:r>
      <w:r w:rsidRPr="00DA388D">
        <w:rPr>
          <w:lang w:val="en-US" w:eastAsia="tr-TR"/>
        </w:rPr>
        <w:t xml:space="preserve"> DurumGoster( </w:t>
      </w:r>
      <w:r w:rsidRPr="00DA388D">
        <w:rPr>
          <w:b/>
          <w:bCs/>
          <w:lang w:val="en-US" w:eastAsia="tr-TR"/>
        </w:rPr>
        <w:t>ByVal</w:t>
      </w:r>
      <w:r w:rsidRPr="00DA388D">
        <w:rPr>
          <w:lang w:val="en-US" w:eastAsia="tr-TR"/>
        </w:rPr>
        <w:t xml:space="preserve"> e </w:t>
      </w:r>
      <w:r w:rsidRPr="00DA388D">
        <w:rPr>
          <w:b/>
          <w:bCs/>
          <w:lang w:val="en-US" w:eastAsia="tr-TR"/>
        </w:rPr>
        <w:t>As</w:t>
      </w:r>
      <w:r w:rsidRPr="00DA388D">
        <w:rPr>
          <w:lang w:val="en-US" w:eastAsia="tr-TR"/>
        </w:rPr>
        <w:t xml:space="preserve"> USBPort.UsbDurumEventArgs)</w:t>
      </w:r>
    </w:p>
    <w:p w:rsidR="006F114E" w:rsidRPr="00DA388D" w:rsidRDefault="006F114E" w:rsidP="006F114E">
      <w:pPr>
        <w:pStyle w:val="BookCode"/>
        <w:rPr>
          <w:lang w:val="en-US" w:eastAsia="tr-TR"/>
        </w:rPr>
      </w:pPr>
      <w:r w:rsidRPr="00DA388D">
        <w:rPr>
          <w:lang w:val="en-US" w:eastAsia="tr-TR"/>
        </w:rPr>
        <w:t xml:space="preserve"> Console.WriteLine("USB Port Durumu Değişti")</w:t>
      </w:r>
    </w:p>
    <w:p w:rsidR="006F114E" w:rsidRPr="00DA388D" w:rsidRDefault="006F114E" w:rsidP="006F114E">
      <w:pPr>
        <w:pStyle w:val="BookCode"/>
        <w:rPr>
          <w:lang w:val="en-US" w:eastAsia="tr-TR"/>
        </w:rPr>
      </w:pPr>
      <w:r w:rsidRPr="00DA388D">
        <w:rPr>
          <w:lang w:val="en-US" w:eastAsia="tr-TR"/>
        </w:rPr>
        <w:t xml:space="preserve"> Console.WriteLine("Yeni Durum: {0}", e.Durum)</w:t>
      </w:r>
    </w:p>
    <w:p w:rsidR="006F114E" w:rsidRPr="00DA388D" w:rsidRDefault="006F114E" w:rsidP="006F114E">
      <w:pPr>
        <w:pStyle w:val="BookCode"/>
        <w:rPr>
          <w:b/>
          <w:bCs/>
          <w:lang w:val="en-US" w:eastAsia="tr-TR"/>
        </w:rPr>
      </w:pPr>
      <w:r w:rsidRPr="00DA388D">
        <w:rPr>
          <w:b/>
          <w:bCs/>
          <w:lang w:val="en-US" w:eastAsia="tr-TR"/>
        </w:rPr>
        <w:t>End</w:t>
      </w:r>
      <w:r w:rsidRPr="00DA388D">
        <w:rPr>
          <w:lang w:val="en-US" w:eastAsia="tr-TR"/>
        </w:rPr>
        <w:t xml:space="preserve"> </w:t>
      </w:r>
      <w:r w:rsidRPr="00DA388D">
        <w:rPr>
          <w:b/>
          <w:bCs/>
          <w:lang w:val="en-US" w:eastAsia="tr-TR"/>
        </w:rPr>
        <w:t>Sub</w:t>
      </w:r>
    </w:p>
    <w:p w:rsidR="006F114E" w:rsidRDefault="002B6118" w:rsidP="006F114E">
      <w:pPr>
        <w:pStyle w:val="BookHintText"/>
      </w:pPr>
      <w:r>
        <w:rPr>
          <w:noProof/>
          <w:lang w:eastAsia="tr-TR"/>
        </w:rPr>
        <w:lastRenderedPageBreak/>
        <w:drawing>
          <wp:inline distT="0" distB="0" distL="0" distR="0">
            <wp:extent cx="298450" cy="298450"/>
            <wp:effectExtent l="0" t="0" r="0" b="0"/>
            <wp:docPr id="240" name="Picture 240"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0"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Herhangi bir bilgi iletimine ihtiyaç duyulmadığında </w:t>
      </w:r>
      <w:r w:rsidR="006F114E" w:rsidRPr="008C257B">
        <w:rPr>
          <w:rStyle w:val="BookConceptDefinitionChar0"/>
        </w:rPr>
        <w:t>System.EventHandler</w:t>
      </w:r>
      <w:r w:rsidR="006F114E">
        <w:t xml:space="preserve"> delegesi kullanılabilir. </w:t>
      </w:r>
      <w:r w:rsidR="006F114E" w:rsidRPr="004F023A">
        <w:rPr>
          <w:rStyle w:val="BookConceptDefinitionChar0"/>
        </w:rPr>
        <w:t>System.EventHandler</w:t>
      </w:r>
      <w:r w:rsidR="006F114E">
        <w:t xml:space="preserve"> tanımı aşağıda gösterilmiştir.</w:t>
      </w:r>
      <w:r w:rsidR="006F114E">
        <w:br/>
      </w:r>
      <w:r w:rsidR="006F114E">
        <w:br/>
        <w:t>C#:</w:t>
      </w:r>
      <w:r w:rsidR="006F114E">
        <w:br/>
      </w:r>
      <w:r w:rsidR="006F114E" w:rsidRPr="004F023A">
        <w:rPr>
          <w:rStyle w:val="BookConceptDefinitionChar0"/>
        </w:rPr>
        <w:t>public delegate void EventHandler(object sender, EventArgs e);</w:t>
      </w:r>
      <w:r w:rsidR="006F114E">
        <w:br/>
      </w:r>
      <w:r w:rsidR="006F114E">
        <w:br/>
        <w:t>VB.NET:</w:t>
      </w:r>
      <w:r w:rsidR="006F114E">
        <w:br/>
      </w:r>
      <w:r w:rsidR="006F114E" w:rsidRPr="004F023A">
        <w:rPr>
          <w:rStyle w:val="BookConceptDefinitionChar0"/>
        </w:rPr>
        <w:t xml:space="preserve">Public Delegate Sub EventHandler(ByVal sender As Object, </w:t>
      </w:r>
      <w:r w:rsidR="006F114E">
        <w:rPr>
          <w:rStyle w:val="BookConceptDefinitionChar0"/>
        </w:rPr>
        <w:br/>
        <w:t xml:space="preserve">                                                              </w:t>
      </w:r>
      <w:r w:rsidR="006F114E" w:rsidRPr="004F023A">
        <w:rPr>
          <w:rStyle w:val="BookConceptDefinitionChar0"/>
        </w:rPr>
        <w:t>ByVal e As EventArgs)</w:t>
      </w:r>
    </w:p>
    <w:p w:rsidR="006F114E" w:rsidRDefault="006F114E" w:rsidP="006F114E">
      <w:pPr>
        <w:pStyle w:val="H3"/>
      </w:pPr>
      <w:r>
        <w:t>Jenerik Delegeler</w:t>
      </w:r>
    </w:p>
    <w:p w:rsidR="006F114E" w:rsidRDefault="006F114E" w:rsidP="006F114E">
      <w:pPr>
        <w:pStyle w:val="BookText"/>
      </w:pPr>
      <w:r>
        <w:t>Delegeleri, parametre listesi jenerik olacak şekilde tanımlamak mümkündür.</w:t>
      </w:r>
    </w:p>
    <w:p w:rsidR="006F114E" w:rsidRDefault="006F114E" w:rsidP="006F114E">
      <w:pPr>
        <w:pStyle w:val="CSVB"/>
      </w:pPr>
      <w:r>
        <w:t>C#</w:t>
      </w:r>
    </w:p>
    <w:p w:rsidR="006F114E" w:rsidRDefault="006F114E" w:rsidP="006F114E">
      <w:pPr>
        <w:pStyle w:val="BookCode"/>
        <w:rPr>
          <w:lang w:val="en-US"/>
        </w:rPr>
      </w:pPr>
      <w:r w:rsidRPr="007452C1">
        <w:rPr>
          <w:b/>
          <w:bCs/>
          <w:lang w:val="en-US"/>
        </w:rPr>
        <w:t>public</w:t>
      </w:r>
      <w:r w:rsidRPr="007452C1">
        <w:rPr>
          <w:lang w:val="en-US"/>
        </w:rPr>
        <w:t xml:space="preserve"> </w:t>
      </w:r>
      <w:r w:rsidRPr="007452C1">
        <w:rPr>
          <w:b/>
          <w:bCs/>
          <w:lang w:val="en-US"/>
        </w:rPr>
        <w:t>delegate</w:t>
      </w:r>
      <w:r w:rsidRPr="007452C1">
        <w:rPr>
          <w:lang w:val="en-US"/>
        </w:rPr>
        <w:t xml:space="preserve"> </w:t>
      </w:r>
      <w:r w:rsidRPr="007452C1">
        <w:rPr>
          <w:b/>
          <w:bCs/>
          <w:lang w:val="en-US"/>
        </w:rPr>
        <w:t>void</w:t>
      </w:r>
      <w:r w:rsidRPr="007452C1">
        <w:rPr>
          <w:lang w:val="en-US"/>
        </w:rPr>
        <w:t xml:space="preserve"> TestDelegate&lt;T&gt;(</w:t>
      </w:r>
      <w:r w:rsidRPr="007452C1">
        <w:rPr>
          <w:b/>
          <w:bCs/>
          <w:lang w:val="en-US"/>
        </w:rPr>
        <w:t>object</w:t>
      </w:r>
      <w:r w:rsidRPr="007452C1">
        <w:rPr>
          <w:lang w:val="en-US"/>
        </w:rPr>
        <w:t xml:space="preserve"> sender, T e) </w:t>
      </w:r>
      <w:r w:rsidRPr="00D33FA1">
        <w:rPr>
          <w:b/>
          <w:lang w:val="en-US"/>
        </w:rPr>
        <w:t>where</w:t>
      </w:r>
      <w:r w:rsidRPr="007452C1">
        <w:rPr>
          <w:lang w:val="en-US"/>
        </w:rPr>
        <w:t xml:space="preserve"> T : EventArgs;</w:t>
      </w:r>
    </w:p>
    <w:p w:rsidR="006F114E" w:rsidRDefault="006F114E" w:rsidP="006F114E">
      <w:pPr>
        <w:pStyle w:val="BookCode"/>
        <w:rPr>
          <w:lang w:val="en-US"/>
        </w:rPr>
      </w:pPr>
    </w:p>
    <w:p w:rsidR="006F114E" w:rsidRDefault="006F114E" w:rsidP="006F114E">
      <w:pPr>
        <w:pStyle w:val="BookCode"/>
        <w:rPr>
          <w:lang w:val="en-US"/>
        </w:rPr>
      </w:pPr>
      <w:r>
        <w:rPr>
          <w:lang w:val="en-US"/>
        </w:rPr>
        <w:t>// Örnek Kullanım:</w:t>
      </w:r>
    </w:p>
    <w:p w:rsidR="006F114E" w:rsidRPr="00EC1696" w:rsidRDefault="006F114E" w:rsidP="006F114E">
      <w:pPr>
        <w:pStyle w:val="BookCode"/>
        <w:rPr>
          <w:lang w:val="en-US"/>
        </w:rPr>
      </w:pPr>
      <w:r w:rsidRPr="00EC1696">
        <w:rPr>
          <w:b/>
          <w:lang w:val="en-US"/>
        </w:rPr>
        <w:t>public</w:t>
      </w:r>
      <w:r w:rsidRPr="00EC1696">
        <w:rPr>
          <w:lang w:val="en-US"/>
        </w:rPr>
        <w:t xml:space="preserve"> TestDelegate&lt;EventArgs&gt; test;</w:t>
      </w:r>
    </w:p>
    <w:p w:rsidR="006F114E" w:rsidRDefault="006F114E" w:rsidP="006F114E">
      <w:pPr>
        <w:pStyle w:val="CSVB"/>
      </w:pPr>
      <w:r>
        <w:t>VB.NET</w:t>
      </w:r>
    </w:p>
    <w:p w:rsidR="006F114E" w:rsidRPr="007452C1" w:rsidRDefault="006F114E" w:rsidP="006F114E">
      <w:pPr>
        <w:pStyle w:val="BookCode"/>
        <w:rPr>
          <w:lang w:val="en-US"/>
        </w:rPr>
      </w:pPr>
      <w:r w:rsidRPr="007452C1">
        <w:rPr>
          <w:b/>
          <w:bCs/>
          <w:lang w:val="en-US"/>
        </w:rPr>
        <w:t>Public</w:t>
      </w:r>
      <w:r w:rsidRPr="007452C1">
        <w:rPr>
          <w:lang w:val="en-US"/>
        </w:rPr>
        <w:t xml:space="preserve"> </w:t>
      </w:r>
      <w:r w:rsidRPr="007452C1">
        <w:rPr>
          <w:b/>
          <w:bCs/>
          <w:lang w:val="en-US"/>
        </w:rPr>
        <w:t>Delegate</w:t>
      </w:r>
      <w:r w:rsidRPr="007452C1">
        <w:rPr>
          <w:lang w:val="en-US"/>
        </w:rPr>
        <w:t xml:space="preserve"> </w:t>
      </w:r>
      <w:r w:rsidRPr="007452C1">
        <w:rPr>
          <w:b/>
          <w:bCs/>
          <w:lang w:val="en-US"/>
        </w:rPr>
        <w:t>Sub</w:t>
      </w:r>
      <w:r w:rsidRPr="007452C1">
        <w:rPr>
          <w:lang w:val="en-US"/>
        </w:rPr>
        <w:t xml:space="preserve"> TestDelegate(</w:t>
      </w:r>
      <w:r w:rsidRPr="007452C1">
        <w:rPr>
          <w:b/>
          <w:bCs/>
          <w:lang w:val="en-US"/>
        </w:rPr>
        <w:t>Of</w:t>
      </w:r>
      <w:r w:rsidRPr="007452C1">
        <w:rPr>
          <w:lang w:val="en-US"/>
        </w:rPr>
        <w:t xml:space="preserve"> T </w:t>
      </w:r>
      <w:r w:rsidRPr="007452C1">
        <w:rPr>
          <w:b/>
          <w:bCs/>
          <w:lang w:val="en-US"/>
        </w:rPr>
        <w:t>As</w:t>
      </w:r>
      <w:r w:rsidRPr="007452C1">
        <w:rPr>
          <w:lang w:val="en-US"/>
        </w:rPr>
        <w:t xml:space="preserve"> EventArgs)(</w:t>
      </w:r>
      <w:r w:rsidRPr="007452C1">
        <w:rPr>
          <w:b/>
          <w:bCs/>
          <w:lang w:val="en-US"/>
        </w:rPr>
        <w:t>ByVal</w:t>
      </w:r>
      <w:r w:rsidRPr="007452C1">
        <w:rPr>
          <w:lang w:val="en-US"/>
        </w:rPr>
        <w:t xml:space="preserve"> sender </w:t>
      </w:r>
      <w:r w:rsidRPr="007452C1">
        <w:rPr>
          <w:b/>
          <w:bCs/>
          <w:lang w:val="en-US"/>
        </w:rPr>
        <w:t>As</w:t>
      </w:r>
      <w:r w:rsidRPr="007452C1">
        <w:rPr>
          <w:lang w:val="en-US"/>
        </w:rPr>
        <w:t xml:space="preserve"> </w:t>
      </w:r>
      <w:r w:rsidRPr="007452C1">
        <w:rPr>
          <w:b/>
          <w:bCs/>
          <w:lang w:val="en-US"/>
        </w:rPr>
        <w:t>Object</w:t>
      </w:r>
      <w:r w:rsidRPr="007452C1">
        <w:rPr>
          <w:lang w:val="en-US"/>
        </w:rPr>
        <w:t>,</w:t>
      </w:r>
      <w:r>
        <w:rPr>
          <w:lang w:val="en-US"/>
        </w:rPr>
        <w:t>_</w:t>
      </w:r>
      <w:r>
        <w:rPr>
          <w:lang w:val="en-US"/>
        </w:rPr>
        <w:br/>
        <w:t xml:space="preserve">                                                   </w:t>
      </w:r>
      <w:r w:rsidRPr="007452C1">
        <w:rPr>
          <w:lang w:val="en-US"/>
        </w:rPr>
        <w:t xml:space="preserve"> </w:t>
      </w:r>
      <w:r w:rsidRPr="007452C1">
        <w:rPr>
          <w:b/>
          <w:bCs/>
          <w:lang w:val="en-US"/>
        </w:rPr>
        <w:t>ByVal</w:t>
      </w:r>
      <w:r w:rsidRPr="007452C1">
        <w:rPr>
          <w:lang w:val="en-US"/>
        </w:rPr>
        <w:t xml:space="preserve"> e </w:t>
      </w:r>
      <w:r w:rsidRPr="007452C1">
        <w:rPr>
          <w:b/>
          <w:bCs/>
          <w:lang w:val="en-US"/>
        </w:rPr>
        <w:t>As</w:t>
      </w:r>
      <w:r w:rsidRPr="007452C1">
        <w:rPr>
          <w:lang w:val="en-US"/>
        </w:rPr>
        <w:t xml:space="preserve"> T)</w:t>
      </w:r>
    </w:p>
    <w:p w:rsidR="006F114E" w:rsidRDefault="006F114E" w:rsidP="006F114E">
      <w:pPr>
        <w:pStyle w:val="BookCode"/>
        <w:rPr>
          <w:lang w:val="en-US"/>
        </w:rPr>
      </w:pPr>
    </w:p>
    <w:p w:rsidR="006F114E" w:rsidRPr="005C6FF1" w:rsidRDefault="006F114E" w:rsidP="006F114E">
      <w:pPr>
        <w:pStyle w:val="BookCode"/>
      </w:pPr>
      <w:r>
        <w:t>'</w:t>
      </w:r>
      <w:r w:rsidRPr="005C6FF1">
        <w:t xml:space="preserve"> Örnek Kullanım:</w:t>
      </w:r>
    </w:p>
    <w:p w:rsidR="006F114E" w:rsidRPr="00EC1696" w:rsidRDefault="006F114E" w:rsidP="006F114E">
      <w:pPr>
        <w:pStyle w:val="BookCode"/>
        <w:rPr>
          <w:lang w:val="en-US"/>
        </w:rPr>
      </w:pPr>
      <w:r w:rsidRPr="00EC1696">
        <w:rPr>
          <w:b/>
          <w:lang w:val="en-US"/>
        </w:rPr>
        <w:t>Public</w:t>
      </w:r>
      <w:r w:rsidRPr="00EC1696">
        <w:rPr>
          <w:lang w:val="en-US"/>
        </w:rPr>
        <w:t xml:space="preserve"> test </w:t>
      </w:r>
      <w:r w:rsidRPr="00EC1696">
        <w:rPr>
          <w:b/>
          <w:lang w:val="en-US"/>
        </w:rPr>
        <w:t>As</w:t>
      </w:r>
      <w:r w:rsidRPr="00EC1696">
        <w:rPr>
          <w:lang w:val="en-US"/>
        </w:rPr>
        <w:t xml:space="preserve"> TestDelegate(</w:t>
      </w:r>
      <w:r w:rsidRPr="00EC1696">
        <w:rPr>
          <w:b/>
          <w:lang w:val="en-US"/>
        </w:rPr>
        <w:t>Of</w:t>
      </w:r>
      <w:r w:rsidRPr="00EC1696">
        <w:rPr>
          <w:lang w:val="en-US"/>
        </w:rPr>
        <w:t xml:space="preserve"> EventArgs)</w:t>
      </w:r>
    </w:p>
    <w:p w:rsidR="006F114E" w:rsidRDefault="006F114E" w:rsidP="006F114E">
      <w:pPr>
        <w:pStyle w:val="BookText"/>
      </w:pPr>
      <w:r>
        <w:t xml:space="preserve">Listelenen örneklerde </w:t>
      </w:r>
      <w:r w:rsidRPr="00EC1696">
        <w:rPr>
          <w:rStyle w:val="BookConceptDefinitionChar0"/>
          <w:lang w:val="de-DE"/>
        </w:rPr>
        <w:t>TestDelegate</w:t>
      </w:r>
      <w:r>
        <w:t xml:space="preserve"> isimli delege jenerik olarak tanımlanmıştır. Jenerik sınıf tanımına benzer olan jenerik delege tanımı ile jenerik yapı kullanım avantajları elde edilmektedir.</w:t>
      </w:r>
    </w:p>
    <w:p w:rsidR="006F114E" w:rsidRDefault="006F114E" w:rsidP="006F114E">
      <w:pPr>
        <w:pStyle w:val="BookText"/>
      </w:pPr>
      <w:r w:rsidRPr="00CF261F">
        <w:rPr>
          <w:rStyle w:val="BookConceptDefinitionChar0"/>
          <w:lang w:val="de-DE"/>
        </w:rPr>
        <w:t>System.EventHandler</w:t>
      </w:r>
      <w:r>
        <w:t xml:space="preserve"> delegesinin jenerik sürümü aşağıda gösterilmiştir.</w:t>
      </w:r>
    </w:p>
    <w:p w:rsidR="006F114E" w:rsidRDefault="006F114E" w:rsidP="006F114E">
      <w:pPr>
        <w:pStyle w:val="CSVB"/>
      </w:pPr>
      <w:r>
        <w:t>C#</w:t>
      </w:r>
    </w:p>
    <w:p w:rsidR="006F114E" w:rsidRPr="00CF261F" w:rsidRDefault="006F114E" w:rsidP="006F114E">
      <w:pPr>
        <w:pStyle w:val="BookCode"/>
        <w:rPr>
          <w:lang w:val="en-US"/>
        </w:rPr>
      </w:pPr>
      <w:r w:rsidRPr="00CF261F">
        <w:rPr>
          <w:b/>
          <w:bCs/>
          <w:lang w:val="en-US"/>
        </w:rPr>
        <w:t>public</w:t>
      </w:r>
      <w:r w:rsidRPr="00CF261F">
        <w:rPr>
          <w:lang w:val="en-US"/>
        </w:rPr>
        <w:t xml:space="preserve"> </w:t>
      </w:r>
      <w:r w:rsidRPr="00CF261F">
        <w:rPr>
          <w:b/>
          <w:bCs/>
          <w:lang w:val="en-US"/>
        </w:rPr>
        <w:t>delegate</w:t>
      </w:r>
      <w:r w:rsidRPr="00CF261F">
        <w:rPr>
          <w:lang w:val="en-US"/>
        </w:rPr>
        <w:t xml:space="preserve"> </w:t>
      </w:r>
      <w:r w:rsidRPr="00CF261F">
        <w:rPr>
          <w:b/>
          <w:bCs/>
          <w:lang w:val="en-US"/>
        </w:rPr>
        <w:t>void</w:t>
      </w:r>
      <w:r w:rsidRPr="00CF261F">
        <w:rPr>
          <w:lang w:val="en-US"/>
        </w:rPr>
        <w:t xml:space="preserve"> EventHandler&lt;TEventArgs&gt;(</w:t>
      </w:r>
      <w:r w:rsidRPr="00CF261F">
        <w:rPr>
          <w:b/>
          <w:bCs/>
          <w:lang w:val="en-US"/>
        </w:rPr>
        <w:t>object</w:t>
      </w:r>
      <w:r w:rsidRPr="00CF261F">
        <w:rPr>
          <w:lang w:val="en-US"/>
        </w:rPr>
        <w:t xml:space="preserve"> sender, TEventArgs e) </w:t>
      </w:r>
      <w:r w:rsidRPr="00720531">
        <w:rPr>
          <w:b/>
          <w:lang w:val="en-US"/>
        </w:rPr>
        <w:t>where</w:t>
      </w:r>
      <w:r w:rsidRPr="00CF261F">
        <w:rPr>
          <w:lang w:val="en-US"/>
        </w:rPr>
        <w:t xml:space="preserve"> TEventArgs: EventArgs</w:t>
      </w:r>
    </w:p>
    <w:p w:rsidR="006F114E" w:rsidRDefault="006F114E" w:rsidP="006F114E">
      <w:pPr>
        <w:pStyle w:val="CSVB"/>
      </w:pPr>
      <w:r>
        <w:t>VB.NET</w:t>
      </w:r>
    </w:p>
    <w:p w:rsidR="006F114E" w:rsidRPr="00CF261F" w:rsidRDefault="006F114E" w:rsidP="006F114E">
      <w:pPr>
        <w:pStyle w:val="BookCode"/>
        <w:rPr>
          <w:lang w:val="en-US"/>
        </w:rPr>
      </w:pPr>
      <w:r w:rsidRPr="00CF261F">
        <w:rPr>
          <w:b/>
          <w:bCs/>
          <w:lang w:val="en-US"/>
        </w:rPr>
        <w:t>Public</w:t>
      </w:r>
      <w:r w:rsidRPr="00CF261F">
        <w:rPr>
          <w:lang w:val="en-US"/>
        </w:rPr>
        <w:t xml:space="preserve"> </w:t>
      </w:r>
      <w:r w:rsidRPr="00CF261F">
        <w:rPr>
          <w:b/>
          <w:bCs/>
          <w:lang w:val="en-US"/>
        </w:rPr>
        <w:t>Delegate</w:t>
      </w:r>
      <w:r w:rsidRPr="00CF261F">
        <w:rPr>
          <w:lang w:val="en-US"/>
        </w:rPr>
        <w:t xml:space="preserve"> </w:t>
      </w:r>
      <w:r w:rsidRPr="00CF261F">
        <w:rPr>
          <w:b/>
          <w:bCs/>
          <w:lang w:val="en-US"/>
        </w:rPr>
        <w:t>Sub</w:t>
      </w:r>
      <w:r w:rsidRPr="00CF261F">
        <w:rPr>
          <w:lang w:val="en-US"/>
        </w:rPr>
        <w:t xml:space="preserve"> EventHandler(</w:t>
      </w:r>
      <w:r w:rsidRPr="00CF261F">
        <w:rPr>
          <w:b/>
          <w:bCs/>
          <w:lang w:val="en-US"/>
        </w:rPr>
        <w:t>Of</w:t>
      </w:r>
      <w:r w:rsidRPr="00CF261F">
        <w:rPr>
          <w:lang w:val="en-US"/>
        </w:rPr>
        <w:t xml:space="preserve"> TEventArgs </w:t>
      </w:r>
      <w:r w:rsidRPr="00CF261F">
        <w:rPr>
          <w:b/>
          <w:bCs/>
          <w:lang w:val="en-US"/>
        </w:rPr>
        <w:t>As</w:t>
      </w:r>
      <w:r w:rsidRPr="00CF261F">
        <w:rPr>
          <w:lang w:val="en-US"/>
        </w:rPr>
        <w:t xml:space="preserve"> EventArgs)(</w:t>
      </w:r>
      <w:r w:rsidRPr="00CF261F">
        <w:rPr>
          <w:b/>
          <w:bCs/>
          <w:lang w:val="en-US"/>
        </w:rPr>
        <w:t>ByVal</w:t>
      </w:r>
      <w:r w:rsidRPr="00CF261F">
        <w:rPr>
          <w:lang w:val="en-US"/>
        </w:rPr>
        <w:t xml:space="preserve"> sender </w:t>
      </w:r>
      <w:r w:rsidRPr="00CF261F">
        <w:rPr>
          <w:b/>
          <w:bCs/>
          <w:lang w:val="en-US"/>
        </w:rPr>
        <w:t>As</w:t>
      </w:r>
      <w:r w:rsidRPr="00CF261F">
        <w:rPr>
          <w:lang w:val="en-US"/>
        </w:rPr>
        <w:t xml:space="preserve"> </w:t>
      </w:r>
      <w:r w:rsidRPr="00CF261F">
        <w:rPr>
          <w:b/>
          <w:bCs/>
          <w:lang w:val="en-US"/>
        </w:rPr>
        <w:t>Object</w:t>
      </w:r>
      <w:r w:rsidRPr="00CF261F">
        <w:rPr>
          <w:lang w:val="en-US"/>
        </w:rPr>
        <w:t xml:space="preserve">, </w:t>
      </w:r>
      <w:r w:rsidRPr="00CF261F">
        <w:rPr>
          <w:b/>
          <w:bCs/>
          <w:lang w:val="en-US"/>
        </w:rPr>
        <w:t>ByVal</w:t>
      </w:r>
      <w:r w:rsidRPr="00CF261F">
        <w:rPr>
          <w:lang w:val="en-US"/>
        </w:rPr>
        <w:t xml:space="preserve"> e </w:t>
      </w:r>
      <w:r w:rsidRPr="00CF261F">
        <w:rPr>
          <w:b/>
          <w:bCs/>
          <w:lang w:val="en-US"/>
        </w:rPr>
        <w:t>As</w:t>
      </w:r>
      <w:r w:rsidRPr="00CF261F">
        <w:rPr>
          <w:lang w:val="en-US"/>
        </w:rPr>
        <w:t xml:space="preserve"> TEventArgs)</w:t>
      </w:r>
    </w:p>
    <w:p w:rsidR="006F114E" w:rsidRDefault="006F114E" w:rsidP="006F114E">
      <w:pPr>
        <w:pStyle w:val="BookText"/>
      </w:pPr>
      <w:r>
        <w:t xml:space="preserve">Jenerik olan </w:t>
      </w:r>
      <w:r w:rsidRPr="008C257B">
        <w:rPr>
          <w:rStyle w:val="BookConceptDefinitionChar0"/>
          <w:lang w:val="de-DE"/>
        </w:rPr>
        <w:t>System.EventHandler</w:t>
      </w:r>
      <w:r w:rsidR="007B3E6C">
        <w:rPr>
          <w:rStyle w:val="BookConceptDefinitionChar0"/>
          <w:lang w:val="de-DE"/>
        </w:rPr>
        <w:fldChar w:fldCharType="begin"/>
      </w:r>
      <w:r w:rsidR="007B3E6C">
        <w:instrText xml:space="preserve"> XE "</w:instrText>
      </w:r>
      <w:r w:rsidR="007B3E6C" w:rsidRPr="000A2064">
        <w:instrText>EventHandler</w:instrText>
      </w:r>
      <w:r w:rsidR="007B3E6C">
        <w:instrText xml:space="preserve">" </w:instrText>
      </w:r>
      <w:r w:rsidR="007B3E6C">
        <w:rPr>
          <w:rStyle w:val="BookConceptDefinitionChar0"/>
          <w:lang w:val="de-DE"/>
        </w:rPr>
        <w:fldChar w:fldCharType="end"/>
      </w:r>
      <w:r>
        <w:t xml:space="preserve"> delegesi, daha önce bahsedilen </w:t>
      </w:r>
      <w:r>
        <w:lastRenderedPageBreak/>
        <w:t xml:space="preserve">delege parametre listesi şablonu için rahatlıkla kullanılabilir. Böylece yeni delege tanımı yapmak yerine sadece </w:t>
      </w:r>
      <w:r w:rsidRPr="00637DBA">
        <w:rPr>
          <w:rStyle w:val="BookConceptDefinitionChar0"/>
        </w:rPr>
        <w:t>System.EventArgs</w:t>
      </w:r>
      <w:r>
        <w:t xml:space="preserve"> sınıfı veya bu sınıfı miras alan yeni bir sınıf tanımlayarak nesne haberleşmesi sağlanabilir.</w:t>
      </w:r>
    </w:p>
    <w:p w:rsidR="006F114E" w:rsidRDefault="006F114E" w:rsidP="006F114E">
      <w:pPr>
        <w:pStyle w:val="CSVB"/>
      </w:pPr>
      <w:r>
        <w:t>C#</w:t>
      </w:r>
    </w:p>
    <w:p w:rsidR="006F114E" w:rsidRPr="00DA388D" w:rsidRDefault="006F114E" w:rsidP="006F114E">
      <w:pPr>
        <w:pStyle w:val="BookCode"/>
        <w:rPr>
          <w:lang w:val="en-US"/>
        </w:rPr>
      </w:pPr>
      <w:r w:rsidRPr="00DA388D">
        <w:rPr>
          <w:b/>
          <w:bCs/>
          <w:lang w:val="en-US"/>
        </w:rPr>
        <w:t>class</w:t>
      </w:r>
      <w:r w:rsidRPr="00DA388D">
        <w:rPr>
          <w:lang w:val="en-US"/>
        </w:rPr>
        <w:t xml:space="preserve"> UsbPort {</w:t>
      </w:r>
    </w:p>
    <w:p w:rsidR="006F114E" w:rsidRPr="00DA388D" w:rsidRDefault="006F114E" w:rsidP="006F114E">
      <w:pPr>
        <w:pStyle w:val="BookCode"/>
        <w:rPr>
          <w:lang w:val="en-US"/>
        </w:rPr>
      </w:pPr>
      <w:r w:rsidRPr="00DA388D">
        <w:rPr>
          <w:lang w:val="en-US"/>
        </w:rPr>
        <w:t xml:space="preserve"> . . .</w:t>
      </w:r>
    </w:p>
    <w:p w:rsidR="006F114E" w:rsidRPr="00DA388D" w:rsidRDefault="006F114E" w:rsidP="006F114E">
      <w:pPr>
        <w:pStyle w:val="BookCode"/>
        <w:rPr>
          <w:lang w:val="en-US"/>
        </w:rPr>
      </w:pPr>
      <w:r w:rsidRPr="00DA388D">
        <w:rPr>
          <w:lang w:val="en-US"/>
        </w:rPr>
        <w:t xml:space="preserve"> // Jenerik EventHandler kullanımı ile delege tanımı yapılmadan aynı işlevi </w:t>
      </w:r>
      <w:r>
        <w:rPr>
          <w:lang w:val="en-US"/>
        </w:rPr>
        <w:br/>
        <w:t xml:space="preserve"> // </w:t>
      </w:r>
      <w:r w:rsidRPr="00DA388D">
        <w:rPr>
          <w:lang w:val="en-US"/>
        </w:rPr>
        <w:t>elde etmek mümkündür.</w:t>
      </w:r>
    </w:p>
    <w:p w:rsidR="006F114E" w:rsidRPr="00DA388D" w:rsidRDefault="006F114E" w:rsidP="006F114E">
      <w:pPr>
        <w:pStyle w:val="BookCode"/>
        <w:rPr>
          <w:lang w:val="en-US"/>
        </w:rPr>
      </w:pPr>
      <w:r w:rsidRPr="00DA388D">
        <w:rPr>
          <w:lang w:val="en-US"/>
        </w:rPr>
        <w:t xml:space="preserve"> </w:t>
      </w:r>
      <w:r w:rsidRPr="00DA388D">
        <w:rPr>
          <w:b/>
          <w:bCs/>
          <w:lang w:val="en-US"/>
        </w:rPr>
        <w:t>private</w:t>
      </w:r>
      <w:r w:rsidRPr="00DA388D">
        <w:rPr>
          <w:lang w:val="en-US"/>
        </w:rPr>
        <w:t xml:space="preserve"> EventHandler&lt;UsbDurumEventArgs&gt; durumDelegesi = </w:t>
      </w:r>
      <w:r w:rsidRPr="00DA388D">
        <w:rPr>
          <w:b/>
          <w:bCs/>
          <w:lang w:val="en-US"/>
        </w:rPr>
        <w:t>null</w:t>
      </w:r>
      <w:r w:rsidRPr="00DA388D">
        <w:rPr>
          <w:lang w:val="en-US"/>
        </w:rPr>
        <w:t>;</w:t>
      </w:r>
    </w:p>
    <w:p w:rsidR="006F114E" w:rsidRPr="00DA388D" w:rsidRDefault="006F114E" w:rsidP="006F114E">
      <w:pPr>
        <w:pStyle w:val="BookCode"/>
        <w:rPr>
          <w:lang w:val="en-US"/>
        </w:rPr>
      </w:pPr>
      <w:r w:rsidRPr="00DA388D">
        <w:rPr>
          <w:lang w:val="en-US"/>
        </w:rPr>
        <w:t xml:space="preserve"> . . .</w:t>
      </w:r>
      <w:r w:rsidRPr="00DA388D">
        <w:rPr>
          <w:lang w:val="en-US"/>
        </w:rPr>
        <w:tab/>
      </w:r>
    </w:p>
    <w:p w:rsidR="006F114E" w:rsidRDefault="006F114E" w:rsidP="006F114E">
      <w:pPr>
        <w:pStyle w:val="BookCode"/>
      </w:pPr>
      <w:r w:rsidRPr="00DA388D">
        <w:rPr>
          <w:lang w:val="en-US"/>
        </w:rPr>
        <w:t>}</w:t>
      </w:r>
    </w:p>
    <w:p w:rsidR="006F114E" w:rsidRDefault="006F114E" w:rsidP="006F114E">
      <w:pPr>
        <w:pStyle w:val="CSVB"/>
      </w:pPr>
      <w:r>
        <w:t>VB.NET</w:t>
      </w:r>
    </w:p>
    <w:p w:rsidR="006F114E" w:rsidRPr="00DA388D" w:rsidRDefault="006F114E" w:rsidP="006F114E">
      <w:pPr>
        <w:pStyle w:val="BookCode"/>
        <w:rPr>
          <w:lang w:val="en-US"/>
        </w:rPr>
      </w:pPr>
      <w:r w:rsidRPr="00DA388D">
        <w:rPr>
          <w:b/>
          <w:bCs/>
          <w:lang w:val="en-US"/>
        </w:rPr>
        <w:t>Class</w:t>
      </w:r>
      <w:r w:rsidRPr="00DA388D">
        <w:rPr>
          <w:lang w:val="en-US"/>
        </w:rPr>
        <w:t xml:space="preserve"> UsbPort</w:t>
      </w:r>
    </w:p>
    <w:p w:rsidR="006F114E" w:rsidRPr="00DA388D" w:rsidRDefault="006F114E" w:rsidP="006F114E">
      <w:pPr>
        <w:pStyle w:val="BookCode"/>
        <w:rPr>
          <w:lang w:val="en-US"/>
        </w:rPr>
      </w:pPr>
      <w:r w:rsidRPr="00DA388D">
        <w:rPr>
          <w:lang w:val="en-US"/>
        </w:rPr>
        <w:t xml:space="preserve"> . . .</w:t>
      </w:r>
    </w:p>
    <w:p w:rsidR="006F114E" w:rsidRPr="00DA388D" w:rsidRDefault="006F114E" w:rsidP="006F114E">
      <w:pPr>
        <w:pStyle w:val="BookCode"/>
        <w:rPr>
          <w:lang w:val="en-US"/>
        </w:rPr>
      </w:pPr>
      <w:r w:rsidRPr="00DA388D">
        <w:rPr>
          <w:lang w:val="en-US"/>
        </w:rPr>
        <w:t>' Jenerik EventHandler kullanımı</w:t>
      </w:r>
      <w:r>
        <w:rPr>
          <w:lang w:val="en-US"/>
        </w:rPr>
        <w:t xml:space="preserve"> </w:t>
      </w:r>
      <w:r w:rsidRPr="00DA388D">
        <w:rPr>
          <w:lang w:val="en-US"/>
        </w:rPr>
        <w:t>ile delege tanımı yapılmadan</w:t>
      </w:r>
      <w:r>
        <w:rPr>
          <w:lang w:val="en-US"/>
        </w:rPr>
        <w:t xml:space="preserve"> </w:t>
      </w:r>
      <w:r w:rsidRPr="00DA388D">
        <w:rPr>
          <w:lang w:val="en-US"/>
        </w:rPr>
        <w:t xml:space="preserve">aynı işlevi </w:t>
      </w:r>
      <w:r>
        <w:rPr>
          <w:lang w:val="en-US"/>
        </w:rPr>
        <w:br/>
        <w:t xml:space="preserve">' </w:t>
      </w:r>
      <w:r w:rsidRPr="00DA388D">
        <w:rPr>
          <w:lang w:val="en-US"/>
        </w:rPr>
        <w:t>elde etmek mümkündür.</w:t>
      </w:r>
    </w:p>
    <w:p w:rsidR="006F114E" w:rsidRPr="00DA388D" w:rsidRDefault="006F114E" w:rsidP="006F114E">
      <w:pPr>
        <w:pStyle w:val="BookCode"/>
        <w:rPr>
          <w:b/>
          <w:bCs/>
          <w:lang w:val="en-US"/>
        </w:rPr>
      </w:pPr>
      <w:r w:rsidRPr="00DA388D">
        <w:rPr>
          <w:b/>
          <w:bCs/>
          <w:lang w:val="en-US"/>
        </w:rPr>
        <w:t>Private</w:t>
      </w:r>
      <w:r>
        <w:rPr>
          <w:b/>
          <w:bCs/>
          <w:lang w:val="en-US"/>
        </w:rPr>
        <w:t xml:space="preserve"> </w:t>
      </w:r>
      <w:r w:rsidRPr="00DA388D">
        <w:rPr>
          <w:lang w:val="en-US"/>
        </w:rPr>
        <w:t>EventHandler(</w:t>
      </w:r>
      <w:r w:rsidRPr="00DA388D">
        <w:rPr>
          <w:b/>
          <w:bCs/>
          <w:lang w:val="en-US"/>
        </w:rPr>
        <w:t>Of</w:t>
      </w:r>
      <w:r w:rsidRPr="00DA388D">
        <w:rPr>
          <w:lang w:val="en-US"/>
        </w:rPr>
        <w:t xml:space="preserve"> UsbDurumEventArgs) </w:t>
      </w:r>
      <w:r w:rsidRPr="00DA388D">
        <w:rPr>
          <w:b/>
          <w:bCs/>
          <w:lang w:val="en-US"/>
        </w:rPr>
        <w:t>As</w:t>
      </w:r>
      <w:r w:rsidRPr="00DA388D">
        <w:rPr>
          <w:lang w:val="en-US"/>
        </w:rPr>
        <w:t xml:space="preserve"> UsbDurumEventHandler = </w:t>
      </w:r>
      <w:r w:rsidRPr="00DA388D">
        <w:rPr>
          <w:b/>
          <w:bCs/>
          <w:lang w:val="en-US"/>
        </w:rPr>
        <w:t>Nothing</w:t>
      </w:r>
    </w:p>
    <w:p w:rsidR="006F114E" w:rsidRPr="00DA388D" w:rsidRDefault="006F114E" w:rsidP="006F114E">
      <w:pPr>
        <w:pStyle w:val="BookCode"/>
        <w:rPr>
          <w:lang w:val="en-US"/>
        </w:rPr>
      </w:pPr>
      <w:r w:rsidRPr="00DA388D">
        <w:rPr>
          <w:lang w:val="en-US"/>
        </w:rPr>
        <w:t xml:space="preserve"> . . .</w:t>
      </w:r>
    </w:p>
    <w:p w:rsidR="006F114E" w:rsidRPr="00DA388D" w:rsidRDefault="006F114E" w:rsidP="006F114E">
      <w:pPr>
        <w:pStyle w:val="BookCode"/>
        <w:rPr>
          <w:b/>
          <w:bCs/>
          <w:lang w:val="en-US"/>
        </w:rPr>
      </w:pPr>
      <w:r w:rsidRPr="00DA388D">
        <w:rPr>
          <w:b/>
          <w:bCs/>
          <w:lang w:val="en-US"/>
        </w:rPr>
        <w:t>End</w:t>
      </w:r>
      <w:r w:rsidRPr="00DA388D">
        <w:rPr>
          <w:lang w:val="en-US"/>
        </w:rPr>
        <w:t xml:space="preserve"> </w:t>
      </w:r>
      <w:r w:rsidRPr="00DA388D">
        <w:rPr>
          <w:b/>
          <w:bCs/>
          <w:lang w:val="en-US"/>
        </w:rPr>
        <w:t>Class</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132</w:t>
      </w:r>
      <w:r w:rsidR="00F709C6">
        <w:rPr>
          <w:noProof/>
        </w:rPr>
        <w:fldChar w:fldCharType="end"/>
      </w:r>
      <w:r>
        <w:t xml:space="preserve">, </w:t>
      </w:r>
      <w:r w:rsidRPr="00DA388D">
        <w:rPr>
          <w:rStyle w:val="BookItalic"/>
        </w:rPr>
        <w:t>Jenerik Delege Kullanımı</w:t>
      </w:r>
    </w:p>
    <w:p w:rsidR="006F114E" w:rsidRDefault="006F114E" w:rsidP="006F114E">
      <w:pPr>
        <w:pStyle w:val="H3"/>
      </w:pPr>
      <w:r>
        <w:t>Anonim Metotlar</w:t>
      </w:r>
    </w:p>
    <w:p w:rsidR="006F114E" w:rsidRDefault="006F114E" w:rsidP="006F114E">
      <w:pPr>
        <w:pStyle w:val="BookText"/>
        <w:rPr>
          <w:lang w:eastAsia="tr-TR"/>
        </w:rPr>
      </w:pPr>
      <w:r>
        <w:rPr>
          <w:lang w:eastAsia="tr-TR"/>
        </w:rPr>
        <w:t>Anonim metotlar (</w:t>
      </w:r>
      <w:r w:rsidRPr="00991DCD">
        <w:rPr>
          <w:rStyle w:val="BookConceptDefinitionChar0"/>
        </w:rPr>
        <w:t>ing. Anonymous Method</w:t>
      </w:r>
      <w:r w:rsidR="007B3E6C">
        <w:rPr>
          <w:rStyle w:val="BookConceptDefinitionChar0"/>
        </w:rPr>
        <w:fldChar w:fldCharType="begin"/>
      </w:r>
      <w:r w:rsidR="007B3E6C">
        <w:instrText xml:space="preserve"> XE "</w:instrText>
      </w:r>
      <w:r w:rsidR="007B3E6C" w:rsidRPr="009A7078">
        <w:instrText>Anonymous Method</w:instrText>
      </w:r>
      <w:r w:rsidR="007B3E6C">
        <w:instrText xml:space="preserve">" </w:instrText>
      </w:r>
      <w:r w:rsidR="007B3E6C">
        <w:rPr>
          <w:rStyle w:val="BookConceptDefinitionChar0"/>
        </w:rPr>
        <w:fldChar w:fldCharType="end"/>
      </w:r>
      <w:r w:rsidRPr="00991DCD">
        <w:rPr>
          <w:rStyle w:val="BookConceptDefinitionChar0"/>
        </w:rPr>
        <w:t>s</w:t>
      </w:r>
      <w:r>
        <w:rPr>
          <w:lang w:eastAsia="tr-TR"/>
        </w:rPr>
        <w:t xml:space="preserve">), delege tarafından çağrılması istenen metot yerine, belirli bir kod bloğunu belirtmek için kullanılmaktadır. </w:t>
      </w:r>
    </w:p>
    <w:p w:rsidR="006F114E" w:rsidRDefault="006F114E" w:rsidP="006F114E">
      <w:pPr>
        <w:pStyle w:val="BookText"/>
        <w:rPr>
          <w:lang w:eastAsia="tr-TR"/>
        </w:rPr>
      </w:pPr>
      <w:r>
        <w:rPr>
          <w:lang w:eastAsia="tr-TR"/>
        </w:rPr>
        <w:t>Anonim metot kullanımı aşağıda gösterilmiştir.</w:t>
      </w:r>
    </w:p>
    <w:p w:rsidR="006F114E" w:rsidRPr="00CF7E7B" w:rsidRDefault="006F114E" w:rsidP="006F114E">
      <w:pPr>
        <w:pStyle w:val="BookCode"/>
        <w:rPr>
          <w:lang w:val="en-US" w:eastAsia="tr-TR"/>
        </w:rPr>
      </w:pPr>
      <w:r w:rsidRPr="00CF7E7B">
        <w:rPr>
          <w:b/>
          <w:bCs/>
          <w:lang w:val="en-US" w:eastAsia="tr-TR"/>
        </w:rPr>
        <w:t>class</w:t>
      </w:r>
      <w:r w:rsidRPr="00CF7E7B">
        <w:rPr>
          <w:lang w:val="en-US" w:eastAsia="tr-TR"/>
        </w:rPr>
        <w:t xml:space="preserve"> Test</w:t>
      </w:r>
      <w:r>
        <w:rPr>
          <w:lang w:val="en-US" w:eastAsia="tr-TR"/>
        </w:rPr>
        <w:t xml:space="preserve"> {</w:t>
      </w:r>
    </w:p>
    <w:p w:rsidR="006F114E" w:rsidRPr="00CF7E7B" w:rsidRDefault="006F114E" w:rsidP="006F114E">
      <w:pPr>
        <w:pStyle w:val="BookCode"/>
        <w:rPr>
          <w:lang w:val="en-US" w:eastAsia="tr-TR"/>
        </w:rPr>
      </w:pPr>
      <w:r w:rsidRPr="00CF7E7B">
        <w:rPr>
          <w:lang w:val="en-US" w:eastAsia="tr-TR"/>
        </w:rPr>
        <w:t xml:space="preserve"> </w:t>
      </w:r>
      <w:r w:rsidRPr="00CF7E7B">
        <w:rPr>
          <w:b/>
          <w:bCs/>
          <w:lang w:val="en-US" w:eastAsia="tr-TR"/>
        </w:rPr>
        <w:t>public</w:t>
      </w:r>
      <w:r w:rsidRPr="00CF7E7B">
        <w:rPr>
          <w:lang w:val="en-US" w:eastAsia="tr-TR"/>
        </w:rPr>
        <w:t xml:space="preserve"> </w:t>
      </w:r>
      <w:r w:rsidRPr="00CF7E7B">
        <w:rPr>
          <w:b/>
          <w:bCs/>
          <w:lang w:val="en-US" w:eastAsia="tr-TR"/>
        </w:rPr>
        <w:t>delegate</w:t>
      </w:r>
      <w:r w:rsidRPr="00CF7E7B">
        <w:rPr>
          <w:lang w:val="en-US" w:eastAsia="tr-TR"/>
        </w:rPr>
        <w:t xml:space="preserve"> </w:t>
      </w:r>
      <w:r w:rsidRPr="00CF7E7B">
        <w:rPr>
          <w:b/>
          <w:bCs/>
          <w:lang w:val="en-US" w:eastAsia="tr-TR"/>
        </w:rPr>
        <w:t>void</w:t>
      </w:r>
      <w:r w:rsidRPr="00CF7E7B">
        <w:rPr>
          <w:lang w:val="en-US" w:eastAsia="tr-TR"/>
        </w:rPr>
        <w:t xml:space="preserve"> TestDelegate(</w:t>
      </w:r>
      <w:r w:rsidRPr="00CF7E7B">
        <w:rPr>
          <w:b/>
          <w:bCs/>
          <w:lang w:val="en-US" w:eastAsia="tr-TR"/>
        </w:rPr>
        <w:t>object</w:t>
      </w:r>
      <w:r w:rsidRPr="00CF7E7B">
        <w:rPr>
          <w:lang w:val="en-US" w:eastAsia="tr-TR"/>
        </w:rPr>
        <w:t xml:space="preserve"> sender, EventArgs e);</w:t>
      </w:r>
    </w:p>
    <w:p w:rsidR="006F114E" w:rsidRPr="00CF7E7B" w:rsidRDefault="006F114E" w:rsidP="006F114E">
      <w:pPr>
        <w:pStyle w:val="BookCode"/>
        <w:rPr>
          <w:lang w:val="en-US" w:eastAsia="tr-TR"/>
        </w:rPr>
      </w:pPr>
      <w:r w:rsidRPr="00CF7E7B">
        <w:rPr>
          <w:lang w:val="en-US" w:eastAsia="tr-TR"/>
        </w:rPr>
        <w:t xml:space="preserve"> </w:t>
      </w:r>
      <w:r w:rsidRPr="00CF7E7B">
        <w:rPr>
          <w:b/>
          <w:bCs/>
          <w:lang w:val="en-US" w:eastAsia="tr-TR"/>
        </w:rPr>
        <w:t>public</w:t>
      </w:r>
      <w:r w:rsidRPr="00CF7E7B">
        <w:rPr>
          <w:lang w:val="en-US" w:eastAsia="tr-TR"/>
        </w:rPr>
        <w:t xml:space="preserve"> TestDelegate delege;</w:t>
      </w:r>
    </w:p>
    <w:p w:rsidR="006F114E" w:rsidRPr="00CF7E7B" w:rsidRDefault="006F114E" w:rsidP="006F114E">
      <w:pPr>
        <w:pStyle w:val="BookCode"/>
        <w:rPr>
          <w:lang w:val="en-US" w:eastAsia="tr-TR"/>
        </w:rPr>
      </w:pPr>
    </w:p>
    <w:p w:rsidR="006F114E" w:rsidRPr="00CF7E7B" w:rsidRDefault="006F114E" w:rsidP="006F114E">
      <w:pPr>
        <w:pStyle w:val="BookCode"/>
        <w:rPr>
          <w:lang w:val="en-US" w:eastAsia="tr-TR"/>
        </w:rPr>
      </w:pPr>
      <w:r w:rsidRPr="00CF7E7B">
        <w:rPr>
          <w:lang w:val="en-US" w:eastAsia="tr-TR"/>
        </w:rPr>
        <w:t xml:space="preserve"> </w:t>
      </w:r>
      <w:r w:rsidRPr="00CF7E7B">
        <w:rPr>
          <w:b/>
          <w:bCs/>
          <w:lang w:val="en-US" w:eastAsia="tr-TR"/>
        </w:rPr>
        <w:t>public</w:t>
      </w:r>
      <w:r w:rsidRPr="00CF7E7B">
        <w:rPr>
          <w:lang w:val="en-US" w:eastAsia="tr-TR"/>
        </w:rPr>
        <w:t xml:space="preserve"> </w:t>
      </w:r>
      <w:r w:rsidRPr="00CF7E7B">
        <w:rPr>
          <w:b/>
          <w:bCs/>
          <w:lang w:val="en-US" w:eastAsia="tr-TR"/>
        </w:rPr>
        <w:t>void</w:t>
      </w:r>
      <w:r w:rsidRPr="00CF7E7B">
        <w:rPr>
          <w:lang w:val="en-US" w:eastAsia="tr-TR"/>
        </w:rPr>
        <w:t xml:space="preserve"> TestMethod()</w:t>
      </w:r>
      <w:r>
        <w:rPr>
          <w:lang w:val="en-US" w:eastAsia="tr-TR"/>
        </w:rPr>
        <w:t xml:space="preserve"> {</w:t>
      </w:r>
    </w:p>
    <w:p w:rsidR="006F114E" w:rsidRPr="00CF7E7B" w:rsidRDefault="006F114E" w:rsidP="006F114E">
      <w:pPr>
        <w:pStyle w:val="BookCode"/>
        <w:rPr>
          <w:lang w:val="en-US" w:eastAsia="tr-TR"/>
        </w:rPr>
      </w:pPr>
      <w:r w:rsidRPr="00CF7E7B">
        <w:rPr>
          <w:lang w:val="en-US" w:eastAsia="tr-TR"/>
        </w:rPr>
        <w:t xml:space="preserve">     delege(</w:t>
      </w:r>
      <w:r w:rsidRPr="00CF7E7B">
        <w:rPr>
          <w:b/>
          <w:bCs/>
          <w:lang w:val="en-US" w:eastAsia="tr-TR"/>
        </w:rPr>
        <w:t>this</w:t>
      </w:r>
      <w:r w:rsidRPr="00CF7E7B">
        <w:rPr>
          <w:lang w:val="en-US" w:eastAsia="tr-TR"/>
        </w:rPr>
        <w:t>, EventArgs.Empty);</w:t>
      </w:r>
    </w:p>
    <w:p w:rsidR="006F114E" w:rsidRPr="00CF7E7B" w:rsidRDefault="006F114E" w:rsidP="006F114E">
      <w:pPr>
        <w:pStyle w:val="BookCode"/>
        <w:rPr>
          <w:lang w:val="en-US" w:eastAsia="tr-TR"/>
        </w:rPr>
      </w:pPr>
      <w:r w:rsidRPr="00CF7E7B">
        <w:rPr>
          <w:lang w:val="en-US" w:eastAsia="tr-TR"/>
        </w:rPr>
        <w:t xml:space="preserve"> }</w:t>
      </w:r>
    </w:p>
    <w:p w:rsidR="006F114E" w:rsidRPr="00CF7E7B" w:rsidRDefault="006F114E" w:rsidP="006F114E">
      <w:pPr>
        <w:pStyle w:val="BookCode"/>
        <w:rPr>
          <w:lang w:val="en-US" w:eastAsia="tr-TR"/>
        </w:rPr>
      </w:pPr>
      <w:r w:rsidRPr="00CF7E7B">
        <w:rPr>
          <w:lang w:val="en-US" w:eastAsia="tr-TR"/>
        </w:rPr>
        <w:t>}</w:t>
      </w:r>
    </w:p>
    <w:p w:rsidR="006F114E" w:rsidRDefault="006F114E" w:rsidP="006F114E">
      <w:pPr>
        <w:pStyle w:val="BookCode"/>
        <w:rPr>
          <w:lang w:val="en-US" w:eastAsia="tr-TR"/>
        </w:rPr>
      </w:pPr>
    </w:p>
    <w:p w:rsidR="006F114E" w:rsidRPr="005C6FF1" w:rsidRDefault="006F114E" w:rsidP="006F114E">
      <w:pPr>
        <w:pStyle w:val="BookCode"/>
      </w:pPr>
      <w:r w:rsidRPr="005C6FF1">
        <w:t>// Kullanım Örneği:</w:t>
      </w:r>
      <w:r w:rsidRPr="005C6FF1">
        <w:br/>
      </w:r>
    </w:p>
    <w:p w:rsidR="006F114E" w:rsidRDefault="006F114E" w:rsidP="006F114E">
      <w:pPr>
        <w:pStyle w:val="BookCode"/>
        <w:rPr>
          <w:lang w:val="en-US" w:eastAsia="tr-TR"/>
        </w:rPr>
      </w:pPr>
      <w:r w:rsidRPr="00CF7E7B">
        <w:rPr>
          <w:lang w:val="en-US" w:eastAsia="tr-TR"/>
        </w:rPr>
        <w:t xml:space="preserve">Test t = </w:t>
      </w:r>
      <w:r w:rsidRPr="00CF7E7B">
        <w:rPr>
          <w:b/>
          <w:bCs/>
          <w:lang w:val="en-US" w:eastAsia="tr-TR"/>
        </w:rPr>
        <w:t>new</w:t>
      </w:r>
      <w:r w:rsidRPr="00CF7E7B">
        <w:rPr>
          <w:lang w:val="en-US" w:eastAsia="tr-TR"/>
        </w:rPr>
        <w:t xml:space="preserve"> Test();</w:t>
      </w:r>
    </w:p>
    <w:p w:rsidR="006F114E" w:rsidRPr="005C6FF1" w:rsidRDefault="006F114E" w:rsidP="006F114E">
      <w:pPr>
        <w:pStyle w:val="BookCode"/>
      </w:pPr>
      <w:r w:rsidRPr="005C6FF1">
        <w:lastRenderedPageBreak/>
        <w:t>// Anonim (İsimsiz) bir metot kullanılmaktadır.</w:t>
      </w:r>
    </w:p>
    <w:p w:rsidR="006F114E" w:rsidRPr="00CF7E7B" w:rsidRDefault="006F114E" w:rsidP="006F114E">
      <w:pPr>
        <w:pStyle w:val="BookCode"/>
        <w:rPr>
          <w:lang w:val="en-US" w:eastAsia="tr-TR"/>
        </w:rPr>
      </w:pPr>
      <w:r w:rsidRPr="00CF7E7B">
        <w:rPr>
          <w:lang w:val="en-US" w:eastAsia="tr-TR"/>
        </w:rPr>
        <w:t xml:space="preserve">t.delege += </w:t>
      </w:r>
      <w:r w:rsidRPr="00CF7E7B">
        <w:rPr>
          <w:b/>
          <w:bCs/>
          <w:lang w:val="en-US" w:eastAsia="tr-TR"/>
        </w:rPr>
        <w:t>delegate</w:t>
      </w:r>
      <w:r>
        <w:rPr>
          <w:b/>
          <w:bCs/>
          <w:lang w:val="en-US" w:eastAsia="tr-TR"/>
        </w:rPr>
        <w:t xml:space="preserve"> </w:t>
      </w:r>
      <w:r w:rsidRPr="001A685B">
        <w:rPr>
          <w:bCs/>
          <w:lang w:val="en-US" w:eastAsia="tr-TR"/>
        </w:rPr>
        <w:t>{</w:t>
      </w:r>
    </w:p>
    <w:p w:rsidR="006F114E" w:rsidRPr="00CF7E7B" w:rsidRDefault="006F114E" w:rsidP="006F114E">
      <w:pPr>
        <w:pStyle w:val="BookCode"/>
        <w:rPr>
          <w:lang w:val="en-US" w:eastAsia="tr-TR"/>
        </w:rPr>
      </w:pPr>
      <w:r w:rsidRPr="00CF7E7B">
        <w:rPr>
          <w:lang w:val="en-US" w:eastAsia="tr-TR"/>
        </w:rPr>
        <w:t xml:space="preserve">  Console.WriteLine(</w:t>
      </w:r>
      <w:r>
        <w:rPr>
          <w:lang w:val="en-US" w:eastAsia="tr-TR"/>
        </w:rPr>
        <w:t>"</w:t>
      </w:r>
      <w:r w:rsidRPr="00CF7E7B">
        <w:rPr>
          <w:lang w:val="en-US" w:eastAsia="tr-TR"/>
        </w:rPr>
        <w:t>Test Delegate</w:t>
      </w:r>
      <w:r>
        <w:rPr>
          <w:lang w:val="en-US" w:eastAsia="tr-TR"/>
        </w:rPr>
        <w:t>"</w:t>
      </w:r>
      <w:r w:rsidRPr="00CF7E7B">
        <w:rPr>
          <w:lang w:val="en-US" w:eastAsia="tr-TR"/>
        </w:rPr>
        <w:t>);</w:t>
      </w:r>
    </w:p>
    <w:p w:rsidR="006F114E" w:rsidRPr="00CF7E7B" w:rsidRDefault="006F114E" w:rsidP="006F114E">
      <w:pPr>
        <w:pStyle w:val="BookCode"/>
        <w:rPr>
          <w:lang w:val="en-US" w:eastAsia="tr-TR"/>
        </w:rPr>
      </w:pPr>
      <w:r w:rsidRPr="00CF7E7B">
        <w:rPr>
          <w:lang w:val="en-US" w:eastAsia="tr-TR"/>
        </w:rPr>
        <w:t>};</w:t>
      </w:r>
    </w:p>
    <w:p w:rsidR="006F114E" w:rsidRDefault="006F114E" w:rsidP="006F114E">
      <w:pPr>
        <w:pStyle w:val="BookCode"/>
        <w:rPr>
          <w:lang w:eastAsia="tr-TR"/>
        </w:rPr>
      </w:pPr>
      <w:r w:rsidRPr="00CF7E7B">
        <w:rPr>
          <w:lang w:val="en-US" w:eastAsia="tr-TR"/>
        </w:rPr>
        <w:t>t.TestMethod();</w:t>
      </w:r>
    </w:p>
    <w:p w:rsidR="006F114E" w:rsidRDefault="006F114E" w:rsidP="006F114E">
      <w:pPr>
        <w:pStyle w:val="BookText"/>
        <w:rPr>
          <w:lang w:eastAsia="tr-TR"/>
        </w:rPr>
      </w:pPr>
      <w:r>
        <w:rPr>
          <w:lang w:eastAsia="tr-TR"/>
        </w:rPr>
        <w:t>Yukarıdaki örnekte delege parametreleri göz ardı edilmiştir. Delege parametrelerine erişim aşağıdaki örnekte olduğu gibi yapılabilir.</w:t>
      </w:r>
    </w:p>
    <w:p w:rsidR="006F114E" w:rsidRPr="000B2151" w:rsidRDefault="006F114E" w:rsidP="006F114E">
      <w:pPr>
        <w:pStyle w:val="BookCode"/>
        <w:rPr>
          <w:lang w:val="en-US" w:eastAsia="tr-TR"/>
        </w:rPr>
      </w:pPr>
      <w:r w:rsidRPr="000B2151">
        <w:rPr>
          <w:lang w:val="en-US" w:eastAsia="tr-TR"/>
        </w:rPr>
        <w:t xml:space="preserve">Test t = </w:t>
      </w:r>
      <w:r w:rsidRPr="000B2151">
        <w:rPr>
          <w:b/>
          <w:bCs/>
          <w:lang w:val="en-US" w:eastAsia="tr-TR"/>
        </w:rPr>
        <w:t>new</w:t>
      </w:r>
      <w:r w:rsidRPr="000B2151">
        <w:rPr>
          <w:lang w:val="en-US" w:eastAsia="tr-TR"/>
        </w:rPr>
        <w:t xml:space="preserve"> Test();</w:t>
      </w:r>
    </w:p>
    <w:p w:rsidR="006F114E" w:rsidRPr="000B2151" w:rsidRDefault="006F114E" w:rsidP="006F114E">
      <w:pPr>
        <w:pStyle w:val="BookCode"/>
        <w:rPr>
          <w:lang w:val="de-DE" w:eastAsia="tr-TR"/>
        </w:rPr>
      </w:pPr>
      <w:r w:rsidRPr="000B2151">
        <w:rPr>
          <w:lang w:val="en-US" w:eastAsia="tr-TR"/>
        </w:rPr>
        <w:t xml:space="preserve">t.delege += </w:t>
      </w:r>
      <w:r w:rsidRPr="000B2151">
        <w:rPr>
          <w:b/>
          <w:bCs/>
          <w:lang w:val="en-US" w:eastAsia="tr-TR"/>
        </w:rPr>
        <w:t>delegate</w:t>
      </w:r>
      <w:r w:rsidRPr="000B2151">
        <w:rPr>
          <w:lang w:val="en-US" w:eastAsia="tr-TR"/>
        </w:rPr>
        <w:t>(</w:t>
      </w:r>
      <w:r w:rsidRPr="000B2151">
        <w:rPr>
          <w:b/>
          <w:bCs/>
          <w:lang w:val="en-US" w:eastAsia="tr-TR"/>
        </w:rPr>
        <w:t>object</w:t>
      </w:r>
      <w:r w:rsidRPr="000B2151">
        <w:rPr>
          <w:lang w:val="en-US" w:eastAsia="tr-TR"/>
        </w:rPr>
        <w:t xml:space="preserve"> sender, EventArgs e)</w:t>
      </w:r>
      <w:r>
        <w:rPr>
          <w:lang w:val="en-US" w:eastAsia="tr-TR"/>
        </w:rPr>
        <w:t xml:space="preserve"> {</w:t>
      </w:r>
    </w:p>
    <w:p w:rsidR="006F114E" w:rsidRPr="005C6FF1" w:rsidRDefault="006F114E" w:rsidP="006F114E">
      <w:pPr>
        <w:pStyle w:val="BookCode"/>
      </w:pPr>
      <w:r w:rsidRPr="005C6FF1">
        <w:t xml:space="preserve">    // sender ve e isimli parametreler bu blok içerisinde kullanılabilir.</w:t>
      </w:r>
    </w:p>
    <w:p w:rsidR="006F114E" w:rsidRPr="000B2151" w:rsidRDefault="006F114E" w:rsidP="006F114E">
      <w:pPr>
        <w:pStyle w:val="BookCode"/>
        <w:rPr>
          <w:lang w:val="de-DE" w:eastAsia="tr-TR"/>
        </w:rPr>
      </w:pPr>
      <w:r w:rsidRPr="000B2151">
        <w:rPr>
          <w:lang w:val="de-DE" w:eastAsia="tr-TR"/>
        </w:rPr>
        <w:t>};</w:t>
      </w:r>
    </w:p>
    <w:p w:rsidR="006F114E" w:rsidRPr="000B2151" w:rsidRDefault="006F114E" w:rsidP="006F114E">
      <w:pPr>
        <w:pStyle w:val="BookCode"/>
        <w:rPr>
          <w:lang w:val="de-DE" w:eastAsia="tr-TR"/>
        </w:rPr>
      </w:pPr>
    </w:p>
    <w:p w:rsidR="006F114E" w:rsidRPr="00E04B47" w:rsidRDefault="006F114E" w:rsidP="006F114E">
      <w:pPr>
        <w:pStyle w:val="BookCode"/>
        <w:rPr>
          <w:lang w:eastAsia="tr-TR"/>
        </w:rPr>
      </w:pPr>
      <w:r w:rsidRPr="000B2151">
        <w:rPr>
          <w:lang w:val="de-DE" w:eastAsia="tr-TR"/>
        </w:rPr>
        <w:t>t.TestMethod();</w:t>
      </w:r>
      <w:r>
        <w:rPr>
          <w:lang w:eastAsia="tr-TR"/>
        </w:rPr>
        <w:t xml:space="preserve"> </w:t>
      </w:r>
    </w:p>
    <w:p w:rsidR="006F114E" w:rsidRDefault="006F114E" w:rsidP="006F114E">
      <w:pPr>
        <w:pStyle w:val="BookText"/>
        <w:rPr>
          <w:lang w:eastAsia="tr-TR"/>
        </w:rPr>
      </w:pPr>
      <w:r>
        <w:rPr>
          <w:lang w:eastAsia="tr-TR"/>
        </w:rPr>
        <w:t>Anonim metot kullanımı ile hedeflenen, daha okunabilir kod yapısı sağlamak ve az sayıda işlem için metot tanımlamadan aynı işlevi elde etmektir.</w:t>
      </w:r>
    </w:p>
    <w:p w:rsidR="006F114E" w:rsidRDefault="002B6118" w:rsidP="006F114E">
      <w:pPr>
        <w:pStyle w:val="BookWarningText"/>
      </w:pPr>
      <w:r>
        <w:rPr>
          <w:noProof/>
        </w:rPr>
        <w:drawing>
          <wp:inline distT="0" distB="0" distL="0" distR="0">
            <wp:extent cx="298450" cy="298450"/>
            <wp:effectExtent l="0" t="0" r="0" b="0"/>
            <wp:docPr id="241" name="Picture 241"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1"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Anonim metotlar sadece C# tarafından desteklenmektedir. Blok sonlanması ardından eklenen ; karakterine dikkat ediniz.</w:t>
      </w:r>
    </w:p>
    <w:p w:rsidR="006F114E" w:rsidRDefault="006F114E" w:rsidP="006F114E">
      <w:pPr>
        <w:pStyle w:val="H3"/>
      </w:pPr>
      <w:r>
        <w:t>Delege Sınıfı</w:t>
      </w:r>
    </w:p>
    <w:p w:rsidR="00673D0F" w:rsidRDefault="006F114E" w:rsidP="006F114E">
      <w:pPr>
        <w:pStyle w:val="BookText"/>
        <w:rPr>
          <w:lang w:eastAsia="tr-TR"/>
        </w:rPr>
      </w:pPr>
      <w:r w:rsidRPr="008C257B">
        <w:rPr>
          <w:rStyle w:val="BookConceptDefinitionChar0"/>
        </w:rPr>
        <w:t>Delegate</w:t>
      </w:r>
      <w:r>
        <w:rPr>
          <w:lang w:eastAsia="tr-TR"/>
        </w:rPr>
        <w:t xml:space="preserve"> rezerve kelimesi ile delege tanımlandığında, derleyici tarafından arka planda yapılan işlem </w:t>
      </w:r>
      <w:r w:rsidRPr="008C257B">
        <w:rPr>
          <w:rStyle w:val="BookConceptDefinitionChar0"/>
        </w:rPr>
        <w:t>System.MulticastDelegate</w:t>
      </w:r>
      <w:r w:rsidR="007B3E6C">
        <w:rPr>
          <w:rStyle w:val="BookConceptDefinitionChar0"/>
        </w:rPr>
        <w:fldChar w:fldCharType="begin"/>
      </w:r>
      <w:r w:rsidR="007B3E6C">
        <w:instrText xml:space="preserve"> XE "</w:instrText>
      </w:r>
      <w:r w:rsidR="007B3E6C" w:rsidRPr="00D26E7F">
        <w:instrText>MulticastDelegate</w:instrText>
      </w:r>
      <w:r w:rsidR="007B3E6C">
        <w:instrText xml:space="preserve">" </w:instrText>
      </w:r>
      <w:r w:rsidR="007B3E6C">
        <w:rPr>
          <w:rStyle w:val="BookConceptDefinitionChar0"/>
        </w:rPr>
        <w:fldChar w:fldCharType="end"/>
      </w:r>
      <w:r>
        <w:rPr>
          <w:lang w:eastAsia="tr-TR"/>
        </w:rPr>
        <w:t xml:space="preserve"> sınıfı</w:t>
      </w:r>
      <w:r w:rsidR="00673D0F">
        <w:rPr>
          <w:lang w:eastAsia="tr-TR"/>
        </w:rPr>
        <w:t>nı miras alan yeni bir sınıf tanımlamaktır.</w:t>
      </w:r>
    </w:p>
    <w:p w:rsidR="006F114E" w:rsidRDefault="00673D0F" w:rsidP="006F114E">
      <w:pPr>
        <w:pStyle w:val="BookText"/>
        <w:rPr>
          <w:lang w:eastAsia="tr-TR"/>
        </w:rPr>
      </w:pPr>
      <w:r>
        <w:rPr>
          <w:lang w:eastAsia="tr-TR"/>
        </w:rPr>
        <w:t xml:space="preserve">Aşağıda </w:t>
      </w:r>
      <w:r w:rsidRPr="008C257B">
        <w:rPr>
          <w:rStyle w:val="BookConceptDefinitionChar0"/>
        </w:rPr>
        <w:t>System.MulticastDelegate</w:t>
      </w:r>
      <w:r>
        <w:rPr>
          <w:lang w:eastAsia="tr-TR"/>
        </w:rPr>
        <w:t xml:space="preserve"> </w:t>
      </w:r>
      <w:r w:rsidR="006F114E">
        <w:rPr>
          <w:lang w:eastAsia="tr-TR"/>
        </w:rPr>
        <w:t>üye bilgileri aşağıda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6F114E"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Üye Adı</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7C6995"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242" name="Picture 242"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2"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Method</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Delege tarafından saklanan metot ile ilgili bilgilere erişim amacıyla kullanılmalıdır.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243" name="Picture 243"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3"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Target</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Delege tarafından saklanan metot statik ise </w:t>
            </w:r>
            <w:r w:rsidRPr="00FA6021">
              <w:rPr>
                <w:rStyle w:val="BookConceptDefinitionChar0"/>
              </w:rPr>
              <w:t>null</w:t>
            </w:r>
            <w:r w:rsidRPr="00AF3852">
              <w:rPr>
                <w:bCs/>
                <w:lang w:eastAsia="tr-TR"/>
              </w:rPr>
              <w:t xml:space="preserve"> (VB.NET için </w:t>
            </w:r>
            <w:r w:rsidRPr="00FA6021">
              <w:rPr>
                <w:rStyle w:val="BookConceptDefinitionChar0"/>
              </w:rPr>
              <w:t>nothing</w:t>
            </w:r>
            <w:r w:rsidRPr="00AF3852">
              <w:rPr>
                <w:bCs/>
                <w:lang w:eastAsia="tr-TR"/>
              </w:rPr>
              <w:t>) değerini döndürür. Statik olmayan metotlar için metodun tanımlandığı nesneyi döndürür.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244" name="Picture 244"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4"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Combine</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Delege tarafından tutulan metot listesine yeni bir metot eklemek için kullanılmalıdır. </w:t>
            </w:r>
            <w:r w:rsidRPr="00AF3852">
              <w:rPr>
                <w:bCs/>
                <w:lang w:eastAsia="tr-TR"/>
              </w:rPr>
              <w:lastRenderedPageBreak/>
              <w:t xml:space="preserve">C# için +=  operatörü ile bu metot çağrılmaktadır. </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lastRenderedPageBreak/>
              <w:drawing>
                <wp:inline distT="0" distB="0" distL="0" distR="0">
                  <wp:extent cx="183515" cy="183515"/>
                  <wp:effectExtent l="0" t="0" r="0" b="0"/>
                  <wp:docPr id="245" name="Picture 245"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5"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Remove</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Delege tarafından tutulan metot listesinden bir metodu çıkarmak için kullanılmalıdır. C# için -= operatörü ile bu metot çağrılmaktadır.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46</w:t>
      </w:r>
      <w:r w:rsidR="00F709C6">
        <w:rPr>
          <w:noProof/>
          <w:lang w:eastAsia="tr-TR"/>
        </w:rPr>
        <w:fldChar w:fldCharType="end"/>
      </w:r>
      <w:r>
        <w:rPr>
          <w:lang w:eastAsia="tr-TR"/>
        </w:rPr>
        <w:t xml:space="preserve">, </w:t>
      </w:r>
      <w:r w:rsidRPr="009B4F34">
        <w:rPr>
          <w:rStyle w:val="BookConceptDefinitionChar0"/>
        </w:rPr>
        <w:t>System.MulticastDelegate</w:t>
      </w:r>
      <w:r>
        <w:rPr>
          <w:rStyle w:val="BookItalic"/>
        </w:rPr>
        <w:t xml:space="preserve"> Sınıfı Üye Bilgileri</w:t>
      </w:r>
    </w:p>
    <w:p w:rsidR="006F114E" w:rsidRDefault="006F114E" w:rsidP="006F114E">
      <w:pPr>
        <w:pStyle w:val="H2"/>
      </w:pPr>
      <w:r>
        <w:t>Olaylar</w:t>
      </w:r>
    </w:p>
    <w:p w:rsidR="006F114E" w:rsidRDefault="006F114E" w:rsidP="006F114E">
      <w:pPr>
        <w:pStyle w:val="BookText"/>
      </w:pPr>
      <w:r>
        <w:t>Delegeler, nesneler arası çift yönlü haberleşmeyi sağlayan yapılardır. Buna rağmen delege kullanımında, delegeye metot ekleme, çıkarma, gerekli delege değişkenlerini tanımlama gibi bir çok detay ile programcının ilgilenmesi gerekmektedir.</w:t>
      </w:r>
    </w:p>
    <w:p w:rsidR="006F114E" w:rsidRDefault="006F114E" w:rsidP="006F114E">
      <w:pPr>
        <w:pStyle w:val="BookText"/>
      </w:pPr>
      <w:r>
        <w:t>Olayları (</w:t>
      </w:r>
      <w:r w:rsidRPr="008C257B">
        <w:rPr>
          <w:rStyle w:val="BookConceptDefinitionChar0"/>
        </w:rPr>
        <w:t>ing. Event</w:t>
      </w:r>
      <w:r w:rsidR="007B3E6C">
        <w:rPr>
          <w:rStyle w:val="BookConceptDefinitionChar0"/>
        </w:rPr>
        <w:fldChar w:fldCharType="begin"/>
      </w:r>
      <w:r w:rsidR="007B3E6C">
        <w:instrText xml:space="preserve"> XE "</w:instrText>
      </w:r>
      <w:r w:rsidR="007B3E6C" w:rsidRPr="00C17190">
        <w:instrText>Event</w:instrText>
      </w:r>
      <w:r w:rsidR="007B3E6C">
        <w:instrText xml:space="preserve">" </w:instrText>
      </w:r>
      <w:r w:rsidR="007B3E6C">
        <w:rPr>
          <w:rStyle w:val="BookConceptDefinitionChar0"/>
        </w:rPr>
        <w:fldChar w:fldCharType="end"/>
      </w:r>
      <w:r w:rsidRPr="008C257B">
        <w:rPr>
          <w:rStyle w:val="BookConceptDefinitionChar0"/>
        </w:rPr>
        <w:t>s</w:t>
      </w:r>
      <w:r>
        <w:t>), delege kullanımını, dolayısı ile nesneler arası haberleşme işlevini, daha kolay şekilde yapabilmeyi sağlayan yapılar olarak tanımlamak mümkündür.</w:t>
      </w:r>
    </w:p>
    <w:p w:rsidR="006F114E" w:rsidRDefault="006F114E" w:rsidP="006F114E">
      <w:pPr>
        <w:pStyle w:val="BookText"/>
      </w:pPr>
      <w:r w:rsidRPr="00805F3B">
        <w:rPr>
          <w:rStyle w:val="BookConceptDefinitionChar0"/>
        </w:rPr>
        <w:t>Event</w:t>
      </w:r>
      <w:r>
        <w:t xml:space="preserve"> rezerve kelimesi ile yapılan olay tanımında derleyici tarafından yapılan işlem, delege kullanımında programcı tarafından tanımlanması gereken bazı metot ve değişkenleri otomatik olarak IL kod içerisinde oluşturmaktır.</w:t>
      </w:r>
    </w:p>
    <w:p w:rsidR="006F114E" w:rsidRDefault="006F114E" w:rsidP="006F114E">
      <w:pPr>
        <w:pStyle w:val="CSVB"/>
      </w:pPr>
      <w:r>
        <w:t>C#</w:t>
      </w:r>
    </w:p>
    <w:p w:rsidR="006F114E" w:rsidRPr="00DA388D" w:rsidRDefault="006F114E" w:rsidP="006F114E">
      <w:pPr>
        <w:pStyle w:val="BookCode"/>
        <w:rPr>
          <w:lang w:val="en-US"/>
        </w:rPr>
      </w:pPr>
      <w:r w:rsidRPr="00DA388D">
        <w:rPr>
          <w:b/>
          <w:bCs/>
          <w:lang w:val="en-US"/>
        </w:rPr>
        <w:t>class</w:t>
      </w:r>
      <w:r w:rsidRPr="00DA388D">
        <w:rPr>
          <w:lang w:val="en-US"/>
        </w:rPr>
        <w:t xml:space="preserve"> USBPort</w:t>
      </w:r>
      <w:r>
        <w:rPr>
          <w:lang w:val="en-US"/>
        </w:rPr>
        <w:t xml:space="preserve"> {</w:t>
      </w:r>
    </w:p>
    <w:p w:rsidR="006F114E" w:rsidRPr="00DA388D" w:rsidRDefault="006F114E" w:rsidP="006F114E">
      <w:pPr>
        <w:pStyle w:val="BookCode"/>
        <w:rPr>
          <w:lang w:val="en-US"/>
        </w:rPr>
      </w:pPr>
      <w:r w:rsidRPr="00DA388D">
        <w:rPr>
          <w:lang w:val="en-US"/>
        </w:rPr>
        <w:t xml:space="preserve"> . . .</w:t>
      </w:r>
    </w:p>
    <w:p w:rsidR="006F114E" w:rsidRPr="00DA388D" w:rsidRDefault="006F114E" w:rsidP="006F114E">
      <w:pPr>
        <w:pStyle w:val="BookCode"/>
        <w:rPr>
          <w:lang w:val="en-US"/>
        </w:rPr>
      </w:pPr>
      <w:r w:rsidRPr="00DA388D">
        <w:rPr>
          <w:lang w:val="en-US"/>
        </w:rPr>
        <w:t xml:space="preserve"> // Delege tanımı.</w:t>
      </w:r>
    </w:p>
    <w:p w:rsidR="006F114E" w:rsidRPr="00DA388D" w:rsidRDefault="006F114E" w:rsidP="006F114E">
      <w:pPr>
        <w:pStyle w:val="BookCode"/>
        <w:rPr>
          <w:lang w:val="en-US"/>
        </w:rPr>
      </w:pPr>
      <w:r w:rsidRPr="00DA388D">
        <w:rPr>
          <w:lang w:val="en-US"/>
        </w:rPr>
        <w:t xml:space="preserve"> </w:t>
      </w:r>
      <w:r w:rsidRPr="00DA388D">
        <w:rPr>
          <w:b/>
          <w:bCs/>
          <w:lang w:val="en-US"/>
        </w:rPr>
        <w:t>public</w:t>
      </w:r>
      <w:r w:rsidRPr="00DA388D">
        <w:rPr>
          <w:lang w:val="en-US"/>
        </w:rPr>
        <w:t xml:space="preserve"> </w:t>
      </w:r>
      <w:r w:rsidRPr="00DA388D">
        <w:rPr>
          <w:b/>
          <w:bCs/>
          <w:lang w:val="en-US"/>
        </w:rPr>
        <w:t>delegate</w:t>
      </w:r>
      <w:r w:rsidRPr="00DA388D">
        <w:rPr>
          <w:lang w:val="en-US"/>
        </w:rPr>
        <w:t xml:space="preserve"> </w:t>
      </w:r>
      <w:r w:rsidRPr="00DA388D">
        <w:rPr>
          <w:b/>
          <w:bCs/>
          <w:lang w:val="en-US"/>
        </w:rPr>
        <w:t>void</w:t>
      </w:r>
      <w:r w:rsidRPr="00DA388D">
        <w:rPr>
          <w:lang w:val="en-US"/>
        </w:rPr>
        <w:t xml:space="preserve"> UsbDurumEventHandler(</w:t>
      </w:r>
      <w:r w:rsidRPr="00DA388D">
        <w:rPr>
          <w:b/>
          <w:bCs/>
          <w:lang w:val="en-US"/>
        </w:rPr>
        <w:t>object</w:t>
      </w:r>
      <w:r w:rsidRPr="00DA388D">
        <w:rPr>
          <w:lang w:val="en-US"/>
        </w:rPr>
        <w:t xml:space="preserve"> sender,</w:t>
      </w:r>
      <w:r>
        <w:rPr>
          <w:lang w:val="en-US"/>
        </w:rPr>
        <w:br/>
        <w:t xml:space="preserve">                                          </w:t>
      </w:r>
      <w:r w:rsidRPr="00DA388D">
        <w:rPr>
          <w:lang w:val="en-US"/>
        </w:rPr>
        <w:t>UsbDurumEventArgs e);</w:t>
      </w:r>
    </w:p>
    <w:p w:rsidR="006F114E" w:rsidRPr="00DA388D" w:rsidRDefault="006F114E" w:rsidP="006F114E">
      <w:pPr>
        <w:pStyle w:val="BookCode"/>
        <w:rPr>
          <w:lang w:val="en-US"/>
        </w:rPr>
      </w:pPr>
    </w:p>
    <w:p w:rsidR="006F114E" w:rsidRPr="00DA388D" w:rsidRDefault="006F114E" w:rsidP="006F114E">
      <w:pPr>
        <w:pStyle w:val="BookCode"/>
        <w:rPr>
          <w:lang w:val="en-US"/>
        </w:rPr>
      </w:pPr>
      <w:r w:rsidRPr="00DA388D">
        <w:rPr>
          <w:lang w:val="en-US"/>
        </w:rPr>
        <w:t xml:space="preserve"> // Olay tanımı aşağıda yapılmıştır.</w:t>
      </w:r>
    </w:p>
    <w:p w:rsidR="006F114E" w:rsidRPr="00DA388D" w:rsidRDefault="006F114E" w:rsidP="006F114E">
      <w:pPr>
        <w:pStyle w:val="BookCode"/>
        <w:rPr>
          <w:lang w:val="en-US"/>
        </w:rPr>
      </w:pPr>
      <w:r w:rsidRPr="00DA388D">
        <w:rPr>
          <w:lang w:val="en-US"/>
        </w:rPr>
        <w:t xml:space="preserve"> </w:t>
      </w:r>
      <w:r w:rsidRPr="00DA388D">
        <w:rPr>
          <w:b/>
          <w:bCs/>
          <w:lang w:val="en-US"/>
        </w:rPr>
        <w:t>public</w:t>
      </w:r>
      <w:r w:rsidRPr="00DA388D">
        <w:rPr>
          <w:lang w:val="en-US"/>
        </w:rPr>
        <w:t xml:space="preserve"> </w:t>
      </w:r>
      <w:r w:rsidRPr="00DA388D">
        <w:rPr>
          <w:b/>
          <w:bCs/>
          <w:lang w:val="en-US"/>
        </w:rPr>
        <w:t>event</w:t>
      </w:r>
      <w:r w:rsidRPr="00DA388D">
        <w:rPr>
          <w:lang w:val="en-US"/>
        </w:rPr>
        <w:t xml:space="preserve"> UsbDurumEventHandler OnUsbDurumEvent;</w:t>
      </w:r>
    </w:p>
    <w:p w:rsidR="006F114E" w:rsidRPr="00DA388D" w:rsidRDefault="006F114E" w:rsidP="006F114E">
      <w:pPr>
        <w:pStyle w:val="BookCode"/>
        <w:rPr>
          <w:lang w:val="en-US"/>
        </w:rPr>
      </w:pPr>
      <w:r w:rsidRPr="00DA388D">
        <w:rPr>
          <w:lang w:val="en-US"/>
        </w:rPr>
        <w:t xml:space="preserve"> </w:t>
      </w:r>
      <w:r w:rsidRPr="00DA388D">
        <w:rPr>
          <w:b/>
          <w:bCs/>
          <w:lang w:val="en-US"/>
        </w:rPr>
        <w:t>public</w:t>
      </w:r>
      <w:r w:rsidRPr="00DA388D">
        <w:rPr>
          <w:lang w:val="en-US"/>
        </w:rPr>
        <w:t xml:space="preserve"> </w:t>
      </w:r>
      <w:r w:rsidRPr="00DA388D">
        <w:rPr>
          <w:b/>
          <w:bCs/>
          <w:lang w:val="en-US"/>
        </w:rPr>
        <w:t>void</w:t>
      </w:r>
      <w:r w:rsidRPr="00DA388D">
        <w:rPr>
          <w:lang w:val="en-US"/>
        </w:rPr>
        <w:t xml:space="preserve"> Aç()</w:t>
      </w:r>
      <w:r>
        <w:rPr>
          <w:lang w:val="en-US"/>
        </w:rPr>
        <w:t xml:space="preserve"> {</w:t>
      </w:r>
    </w:p>
    <w:p w:rsidR="006F114E" w:rsidRPr="00DA388D" w:rsidRDefault="006F114E" w:rsidP="006F114E">
      <w:pPr>
        <w:pStyle w:val="BookCode"/>
        <w:rPr>
          <w:lang w:val="en-US"/>
        </w:rPr>
      </w:pPr>
      <w:r w:rsidRPr="00DA388D">
        <w:rPr>
          <w:lang w:val="en-US"/>
        </w:rPr>
        <w:t xml:space="preserve">  durum = UsbDurum.Açık;</w:t>
      </w:r>
    </w:p>
    <w:p w:rsidR="006F114E" w:rsidRPr="00DA388D" w:rsidRDefault="006F114E" w:rsidP="006F114E">
      <w:pPr>
        <w:pStyle w:val="BookCode"/>
        <w:rPr>
          <w:lang w:val="en-US"/>
        </w:rPr>
      </w:pPr>
    </w:p>
    <w:p w:rsidR="006F114E" w:rsidRPr="00DA388D" w:rsidRDefault="006F114E" w:rsidP="006F114E">
      <w:pPr>
        <w:pStyle w:val="BookCode"/>
        <w:rPr>
          <w:lang w:val="en-US"/>
        </w:rPr>
      </w:pPr>
      <w:r w:rsidRPr="00DA388D">
        <w:rPr>
          <w:lang w:val="en-US"/>
        </w:rPr>
        <w:t xml:space="preserve">  // Delege değişkeninde olduğu gibi, olay ile ifade edilen metotları çağır.</w:t>
      </w:r>
    </w:p>
    <w:p w:rsidR="006F114E" w:rsidRPr="00DA388D" w:rsidRDefault="006F114E" w:rsidP="006F114E">
      <w:pPr>
        <w:pStyle w:val="BookCode"/>
        <w:rPr>
          <w:lang w:val="en-US"/>
        </w:rPr>
      </w:pPr>
      <w:r w:rsidRPr="00DA388D">
        <w:rPr>
          <w:lang w:val="en-US"/>
        </w:rPr>
        <w:t xml:space="preserve">  </w:t>
      </w:r>
      <w:r w:rsidRPr="00DA388D">
        <w:rPr>
          <w:b/>
          <w:bCs/>
          <w:lang w:val="en-US"/>
        </w:rPr>
        <w:t>if</w:t>
      </w:r>
      <w:r w:rsidRPr="00DA388D">
        <w:rPr>
          <w:lang w:val="en-US"/>
        </w:rPr>
        <w:t xml:space="preserve"> (OnUsbDurumEvent != </w:t>
      </w:r>
      <w:r w:rsidRPr="00DA388D">
        <w:rPr>
          <w:b/>
          <w:bCs/>
          <w:lang w:val="en-US"/>
        </w:rPr>
        <w:t>null</w:t>
      </w:r>
      <w:r w:rsidRPr="00DA388D">
        <w:rPr>
          <w:lang w:val="en-US"/>
        </w:rPr>
        <w:t>)</w:t>
      </w:r>
    </w:p>
    <w:p w:rsidR="006F114E" w:rsidRPr="00DA388D" w:rsidRDefault="006F114E" w:rsidP="006F114E">
      <w:pPr>
        <w:pStyle w:val="BookCode"/>
        <w:rPr>
          <w:lang w:val="en-US"/>
        </w:rPr>
      </w:pPr>
      <w:r w:rsidRPr="00DA388D">
        <w:rPr>
          <w:lang w:val="en-US"/>
        </w:rPr>
        <w:t xml:space="preserve">      OnUsbDurumEvent(</w:t>
      </w:r>
      <w:r w:rsidRPr="00DA388D">
        <w:rPr>
          <w:b/>
          <w:bCs/>
          <w:lang w:val="en-US"/>
        </w:rPr>
        <w:t>this</w:t>
      </w:r>
      <w:r w:rsidRPr="00DA388D">
        <w:rPr>
          <w:lang w:val="en-US"/>
        </w:rPr>
        <w:t xml:space="preserve">, </w:t>
      </w:r>
      <w:r w:rsidRPr="00DA388D">
        <w:rPr>
          <w:b/>
          <w:bCs/>
          <w:lang w:val="en-US"/>
        </w:rPr>
        <w:t>new</w:t>
      </w:r>
      <w:r w:rsidRPr="00DA388D">
        <w:rPr>
          <w:lang w:val="en-US"/>
        </w:rPr>
        <w:t xml:space="preserve"> UsbDurumEventArgs(UsbDurum.Açık));</w:t>
      </w:r>
    </w:p>
    <w:p w:rsidR="006F114E" w:rsidRPr="00DA388D" w:rsidRDefault="006F114E" w:rsidP="006F114E">
      <w:pPr>
        <w:pStyle w:val="BookCode"/>
        <w:rPr>
          <w:lang w:val="en-US"/>
        </w:rPr>
      </w:pPr>
      <w:r w:rsidRPr="00DA388D">
        <w:rPr>
          <w:lang w:val="en-US"/>
        </w:rPr>
        <w:lastRenderedPageBreak/>
        <w:t xml:space="preserve"> }</w:t>
      </w:r>
    </w:p>
    <w:p w:rsidR="006F114E" w:rsidRPr="00DA388D" w:rsidRDefault="006F114E" w:rsidP="006F114E">
      <w:pPr>
        <w:pStyle w:val="BookCode"/>
        <w:rPr>
          <w:lang w:val="en-US"/>
        </w:rPr>
      </w:pPr>
      <w:r w:rsidRPr="00DA388D">
        <w:rPr>
          <w:lang w:val="en-US"/>
        </w:rPr>
        <w:t>}</w:t>
      </w:r>
    </w:p>
    <w:p w:rsidR="006F114E" w:rsidRPr="00DA388D" w:rsidRDefault="006F114E" w:rsidP="006F114E">
      <w:pPr>
        <w:pStyle w:val="BookCode"/>
        <w:rPr>
          <w:lang w:val="en-US"/>
        </w:rPr>
      </w:pPr>
      <w:r w:rsidRPr="00DA388D">
        <w:rPr>
          <w:lang w:val="en-US"/>
        </w:rPr>
        <w:t>. . .</w:t>
      </w:r>
    </w:p>
    <w:p w:rsidR="006F114E" w:rsidRPr="00DA388D" w:rsidRDefault="006F114E" w:rsidP="006F114E">
      <w:pPr>
        <w:pStyle w:val="BookCode"/>
        <w:rPr>
          <w:lang w:val="en-US"/>
        </w:rPr>
      </w:pPr>
    </w:p>
    <w:p w:rsidR="006F114E" w:rsidRPr="00DA388D" w:rsidRDefault="006F114E" w:rsidP="006F114E">
      <w:pPr>
        <w:pStyle w:val="BookCode"/>
        <w:rPr>
          <w:lang w:val="en-US"/>
        </w:rPr>
      </w:pPr>
      <w:r w:rsidRPr="00DA388D">
        <w:rPr>
          <w:lang w:val="en-US"/>
        </w:rPr>
        <w:t>// Kullanım Örneği:</w:t>
      </w:r>
    </w:p>
    <w:p w:rsidR="006F114E" w:rsidRPr="00DA388D" w:rsidRDefault="006F114E" w:rsidP="006F114E">
      <w:pPr>
        <w:pStyle w:val="BookCode"/>
        <w:rPr>
          <w:lang w:val="en-US"/>
        </w:rPr>
      </w:pPr>
      <w:r w:rsidRPr="00DA388D">
        <w:rPr>
          <w:lang w:val="en-US"/>
        </w:rPr>
        <w:t xml:space="preserve">USBPort port = </w:t>
      </w:r>
      <w:r w:rsidRPr="00DA388D">
        <w:rPr>
          <w:b/>
          <w:bCs/>
          <w:lang w:val="en-US"/>
        </w:rPr>
        <w:t>new</w:t>
      </w:r>
      <w:r w:rsidRPr="00DA388D">
        <w:rPr>
          <w:lang w:val="en-US"/>
        </w:rPr>
        <w:t xml:space="preserve"> USBPort();</w:t>
      </w:r>
    </w:p>
    <w:p w:rsidR="006F114E" w:rsidRPr="00DA388D" w:rsidRDefault="006F114E" w:rsidP="006F114E">
      <w:pPr>
        <w:pStyle w:val="BookCode"/>
        <w:rPr>
          <w:lang w:val="en-US"/>
        </w:rPr>
      </w:pPr>
    </w:p>
    <w:p w:rsidR="006F114E" w:rsidRPr="00DA388D" w:rsidRDefault="006F114E" w:rsidP="006F114E">
      <w:pPr>
        <w:pStyle w:val="BookCode"/>
        <w:rPr>
          <w:lang w:val="en-US"/>
        </w:rPr>
      </w:pPr>
      <w:r w:rsidRPr="00DA388D">
        <w:rPr>
          <w:lang w:val="en-US"/>
        </w:rPr>
        <w:t>// port.OnUsbDurumEvent olayına DurumGoster metodunu ekle.</w:t>
      </w:r>
    </w:p>
    <w:p w:rsidR="006F114E" w:rsidRPr="00DA388D" w:rsidRDefault="006F114E" w:rsidP="006F114E">
      <w:pPr>
        <w:pStyle w:val="BookCode"/>
        <w:rPr>
          <w:lang w:val="en-US"/>
        </w:rPr>
      </w:pPr>
      <w:r w:rsidRPr="00DA388D">
        <w:rPr>
          <w:lang w:val="en-US"/>
        </w:rPr>
        <w:t>port.OnUsbDurumEvent += DurumGoster;</w:t>
      </w:r>
    </w:p>
    <w:p w:rsidR="006F114E" w:rsidRPr="00DA388D" w:rsidRDefault="006F114E" w:rsidP="006F114E">
      <w:pPr>
        <w:pStyle w:val="BookCode"/>
        <w:rPr>
          <w:lang w:val="en-US"/>
        </w:rPr>
      </w:pPr>
      <w:r w:rsidRPr="00DA388D">
        <w:rPr>
          <w:lang w:val="en-US"/>
        </w:rPr>
        <w:t>port.Aç();</w:t>
      </w:r>
    </w:p>
    <w:p w:rsidR="006F114E" w:rsidRDefault="006F114E" w:rsidP="006F114E">
      <w:pPr>
        <w:pStyle w:val="CSVB"/>
      </w:pPr>
      <w:r>
        <w:t>VB.NET</w:t>
      </w:r>
    </w:p>
    <w:p w:rsidR="006F114E" w:rsidRPr="00DA388D" w:rsidRDefault="006F114E" w:rsidP="006F114E">
      <w:pPr>
        <w:pStyle w:val="BookCode"/>
        <w:rPr>
          <w:lang w:val="en-US"/>
        </w:rPr>
      </w:pPr>
      <w:r w:rsidRPr="00DA388D">
        <w:rPr>
          <w:b/>
          <w:bCs/>
          <w:lang w:val="en-US"/>
        </w:rPr>
        <w:t>Class</w:t>
      </w:r>
      <w:r w:rsidRPr="00DA388D">
        <w:rPr>
          <w:lang w:val="en-US"/>
        </w:rPr>
        <w:t xml:space="preserve"> USBPort</w:t>
      </w:r>
    </w:p>
    <w:p w:rsidR="006F114E" w:rsidRPr="00DA388D" w:rsidRDefault="006F114E" w:rsidP="006F114E">
      <w:pPr>
        <w:pStyle w:val="BookCode"/>
        <w:rPr>
          <w:lang w:val="en-US"/>
        </w:rPr>
      </w:pPr>
      <w:r w:rsidRPr="00DA388D">
        <w:rPr>
          <w:lang w:val="en-US"/>
        </w:rPr>
        <w:t xml:space="preserve"> . . .</w:t>
      </w:r>
    </w:p>
    <w:p w:rsidR="006F114E" w:rsidRPr="00DA388D" w:rsidRDefault="006F114E" w:rsidP="006F114E">
      <w:pPr>
        <w:pStyle w:val="BookCode"/>
        <w:rPr>
          <w:lang w:val="en-US"/>
        </w:rPr>
      </w:pPr>
      <w:r w:rsidRPr="00DA388D">
        <w:rPr>
          <w:lang w:val="en-US"/>
        </w:rPr>
        <w:t xml:space="preserve"> ' Delege tanımı.</w:t>
      </w:r>
    </w:p>
    <w:p w:rsidR="006F114E" w:rsidRPr="00DA388D" w:rsidRDefault="006F114E" w:rsidP="006F114E">
      <w:pPr>
        <w:pStyle w:val="BookCode"/>
        <w:rPr>
          <w:lang w:val="en-US"/>
        </w:rPr>
      </w:pPr>
      <w:r w:rsidRPr="00DA388D">
        <w:rPr>
          <w:lang w:val="en-US"/>
        </w:rPr>
        <w:t xml:space="preserve"> </w:t>
      </w:r>
      <w:r w:rsidRPr="00DA388D">
        <w:rPr>
          <w:b/>
          <w:bCs/>
          <w:lang w:val="en-US"/>
        </w:rPr>
        <w:t>Public</w:t>
      </w:r>
      <w:r w:rsidRPr="00DA388D">
        <w:rPr>
          <w:lang w:val="en-US"/>
        </w:rPr>
        <w:t xml:space="preserve"> </w:t>
      </w:r>
      <w:r w:rsidRPr="00DA388D">
        <w:rPr>
          <w:b/>
          <w:bCs/>
          <w:lang w:val="en-US"/>
        </w:rPr>
        <w:t>Delegate</w:t>
      </w:r>
      <w:r w:rsidRPr="00DA388D">
        <w:rPr>
          <w:lang w:val="en-US"/>
        </w:rPr>
        <w:t xml:space="preserve"> </w:t>
      </w:r>
      <w:r w:rsidRPr="00DA388D">
        <w:rPr>
          <w:b/>
          <w:bCs/>
          <w:lang w:val="en-US"/>
        </w:rPr>
        <w:t>Sub</w:t>
      </w:r>
      <w:r w:rsidRPr="00DA388D">
        <w:rPr>
          <w:lang w:val="en-US"/>
        </w:rPr>
        <w:t xml:space="preserve"> UsbDurumEventHandler(</w:t>
      </w:r>
      <w:r w:rsidRPr="00DA388D">
        <w:rPr>
          <w:b/>
          <w:bCs/>
          <w:lang w:val="en-US"/>
        </w:rPr>
        <w:t>ByVal</w:t>
      </w:r>
      <w:r w:rsidRPr="00DA388D">
        <w:rPr>
          <w:lang w:val="en-US"/>
        </w:rPr>
        <w:t xml:space="preserve"> sender </w:t>
      </w:r>
      <w:r w:rsidRPr="00DA388D">
        <w:rPr>
          <w:b/>
          <w:bCs/>
          <w:lang w:val="en-US"/>
        </w:rPr>
        <w:t>As</w:t>
      </w:r>
      <w:r w:rsidRPr="00DA388D">
        <w:rPr>
          <w:lang w:val="en-US"/>
        </w:rPr>
        <w:t xml:space="preserve"> </w:t>
      </w:r>
      <w:r w:rsidRPr="00DA388D">
        <w:rPr>
          <w:b/>
          <w:bCs/>
          <w:lang w:val="en-US"/>
        </w:rPr>
        <w:t>Object</w:t>
      </w:r>
      <w:r w:rsidRPr="00DA388D">
        <w:rPr>
          <w:lang w:val="en-US"/>
        </w:rPr>
        <w:t xml:space="preserve">, </w:t>
      </w:r>
      <w:r>
        <w:rPr>
          <w:lang w:val="en-US"/>
        </w:rPr>
        <w:t>_</w:t>
      </w:r>
      <w:r>
        <w:rPr>
          <w:lang w:val="en-US"/>
        </w:rPr>
        <w:br/>
        <w:t xml:space="preserve">                     </w:t>
      </w:r>
      <w:r w:rsidR="00673D0F">
        <w:rPr>
          <w:lang w:val="en-US"/>
        </w:rPr>
        <w:t xml:space="preserve">                 </w:t>
      </w:r>
      <w:r>
        <w:rPr>
          <w:lang w:val="en-US"/>
        </w:rPr>
        <w:t xml:space="preserve">   </w:t>
      </w:r>
      <w:r w:rsidRPr="00DA388D">
        <w:rPr>
          <w:b/>
          <w:bCs/>
          <w:lang w:val="en-US"/>
        </w:rPr>
        <w:t>ByVal</w:t>
      </w:r>
      <w:r w:rsidRPr="00DA388D">
        <w:rPr>
          <w:lang w:val="en-US"/>
        </w:rPr>
        <w:t xml:space="preserve"> e </w:t>
      </w:r>
      <w:r w:rsidRPr="00DA388D">
        <w:rPr>
          <w:b/>
          <w:bCs/>
          <w:lang w:val="en-US"/>
        </w:rPr>
        <w:t>As</w:t>
      </w:r>
      <w:r w:rsidRPr="00DA388D">
        <w:rPr>
          <w:lang w:val="en-US"/>
        </w:rPr>
        <w:t xml:space="preserve"> UsbDurumEventArgs)</w:t>
      </w:r>
    </w:p>
    <w:p w:rsidR="006F114E" w:rsidRPr="00DA388D" w:rsidRDefault="006F114E" w:rsidP="006F114E">
      <w:pPr>
        <w:pStyle w:val="BookCode"/>
        <w:rPr>
          <w:lang w:val="en-US"/>
        </w:rPr>
      </w:pPr>
    </w:p>
    <w:p w:rsidR="006F114E" w:rsidRPr="00DA388D" w:rsidRDefault="006F114E" w:rsidP="006F114E">
      <w:pPr>
        <w:pStyle w:val="BookCode"/>
        <w:rPr>
          <w:lang w:val="en-US"/>
        </w:rPr>
      </w:pPr>
      <w:r w:rsidRPr="00DA388D">
        <w:rPr>
          <w:lang w:val="en-US"/>
        </w:rPr>
        <w:t xml:space="preserve"> ' Olay tanımı aşağıda yapılmıştır.</w:t>
      </w:r>
    </w:p>
    <w:p w:rsidR="006F114E" w:rsidRPr="00DA388D" w:rsidRDefault="006F114E" w:rsidP="006F114E">
      <w:pPr>
        <w:pStyle w:val="BookCode"/>
        <w:rPr>
          <w:lang w:val="en-US"/>
        </w:rPr>
      </w:pPr>
      <w:r w:rsidRPr="00DA388D">
        <w:rPr>
          <w:lang w:val="en-US"/>
        </w:rPr>
        <w:t xml:space="preserve"> </w:t>
      </w:r>
      <w:r w:rsidRPr="00DA388D">
        <w:rPr>
          <w:b/>
          <w:bCs/>
          <w:lang w:val="en-US"/>
        </w:rPr>
        <w:t>Public</w:t>
      </w:r>
      <w:r w:rsidRPr="00DA388D">
        <w:rPr>
          <w:lang w:val="en-US"/>
        </w:rPr>
        <w:t xml:space="preserve"> </w:t>
      </w:r>
      <w:r w:rsidRPr="00DA388D">
        <w:rPr>
          <w:b/>
          <w:bCs/>
          <w:lang w:val="en-US"/>
        </w:rPr>
        <w:t>Event</w:t>
      </w:r>
      <w:r w:rsidRPr="00DA388D">
        <w:rPr>
          <w:lang w:val="en-US"/>
        </w:rPr>
        <w:t xml:space="preserve"> OnUsbDurumEvent </w:t>
      </w:r>
      <w:r w:rsidRPr="00DA388D">
        <w:rPr>
          <w:b/>
          <w:bCs/>
          <w:lang w:val="en-US"/>
        </w:rPr>
        <w:t>As</w:t>
      </w:r>
      <w:r w:rsidRPr="00DA388D">
        <w:rPr>
          <w:lang w:val="en-US"/>
        </w:rPr>
        <w:t xml:space="preserve"> UsbDurumEventHandler</w:t>
      </w:r>
    </w:p>
    <w:p w:rsidR="006F114E" w:rsidRPr="00DA388D" w:rsidRDefault="006F114E" w:rsidP="006F114E">
      <w:pPr>
        <w:pStyle w:val="BookCode"/>
        <w:rPr>
          <w:lang w:val="en-US"/>
        </w:rPr>
      </w:pPr>
    </w:p>
    <w:p w:rsidR="006F114E" w:rsidRPr="00DA388D" w:rsidRDefault="006F114E" w:rsidP="006F114E">
      <w:pPr>
        <w:pStyle w:val="BookCode"/>
        <w:rPr>
          <w:lang w:val="en-US"/>
        </w:rPr>
      </w:pPr>
      <w:r w:rsidRPr="00DA388D">
        <w:rPr>
          <w:lang w:val="en-US"/>
        </w:rPr>
        <w:t xml:space="preserve"> </w:t>
      </w:r>
      <w:r w:rsidRPr="00DA388D">
        <w:rPr>
          <w:b/>
          <w:bCs/>
          <w:lang w:val="en-US"/>
        </w:rPr>
        <w:t>Public</w:t>
      </w:r>
      <w:r w:rsidRPr="00DA388D">
        <w:rPr>
          <w:lang w:val="en-US"/>
        </w:rPr>
        <w:t xml:space="preserve"> </w:t>
      </w:r>
      <w:r w:rsidRPr="00DA388D">
        <w:rPr>
          <w:b/>
          <w:bCs/>
          <w:lang w:val="en-US"/>
        </w:rPr>
        <w:t>Sub</w:t>
      </w:r>
      <w:r w:rsidRPr="00DA388D">
        <w:rPr>
          <w:lang w:val="en-US"/>
        </w:rPr>
        <w:t xml:space="preserve"> Aç()</w:t>
      </w:r>
    </w:p>
    <w:p w:rsidR="006F114E" w:rsidRPr="00DA388D" w:rsidRDefault="006F114E" w:rsidP="006F114E">
      <w:pPr>
        <w:pStyle w:val="BookCode"/>
        <w:rPr>
          <w:lang w:val="en-US"/>
        </w:rPr>
      </w:pPr>
      <w:r w:rsidRPr="00DA388D">
        <w:rPr>
          <w:lang w:val="en-US"/>
        </w:rPr>
        <w:t xml:space="preserve">  durum = UsbDurum.Açık</w:t>
      </w:r>
    </w:p>
    <w:p w:rsidR="006F114E" w:rsidRPr="00DA388D" w:rsidRDefault="006F114E" w:rsidP="006F114E">
      <w:pPr>
        <w:pStyle w:val="BookCode"/>
        <w:rPr>
          <w:lang w:val="en-US"/>
        </w:rPr>
      </w:pPr>
    </w:p>
    <w:p w:rsidR="006F114E" w:rsidRPr="00DA388D" w:rsidRDefault="006F114E" w:rsidP="006F114E">
      <w:pPr>
        <w:pStyle w:val="BookCode"/>
        <w:rPr>
          <w:lang w:val="en-US"/>
        </w:rPr>
      </w:pPr>
      <w:r w:rsidRPr="00DA388D">
        <w:rPr>
          <w:lang w:val="en-US"/>
        </w:rPr>
        <w:t xml:space="preserve">  ' RaiseEvent rezerve kelimesi, kendisine parametre olarak verilen olaya </w:t>
      </w:r>
      <w:r>
        <w:rPr>
          <w:lang w:val="en-US"/>
        </w:rPr>
        <w:br/>
        <w:t xml:space="preserve">  ' b</w:t>
      </w:r>
      <w:r w:rsidRPr="00DA388D">
        <w:rPr>
          <w:lang w:val="en-US"/>
        </w:rPr>
        <w:t>ağlı metotların çağrımı amacıyla kullanılmaktadır.</w:t>
      </w:r>
    </w:p>
    <w:p w:rsidR="006F114E" w:rsidRPr="00DA388D" w:rsidRDefault="006F114E" w:rsidP="006F114E">
      <w:pPr>
        <w:pStyle w:val="BookCode"/>
        <w:rPr>
          <w:lang w:val="en-US"/>
        </w:rPr>
      </w:pPr>
      <w:r w:rsidRPr="00DA388D">
        <w:rPr>
          <w:lang w:val="en-US"/>
        </w:rPr>
        <w:t xml:space="preserve">  </w:t>
      </w:r>
      <w:r w:rsidRPr="00DA388D">
        <w:rPr>
          <w:b/>
          <w:bCs/>
          <w:lang w:val="en-US"/>
        </w:rPr>
        <w:t>RaiseEvent</w:t>
      </w:r>
      <w:r w:rsidRPr="00DA388D">
        <w:rPr>
          <w:lang w:val="en-US"/>
        </w:rPr>
        <w:t xml:space="preserve"> OnUsbDurumEvent(</w:t>
      </w:r>
      <w:r w:rsidRPr="00DA388D">
        <w:rPr>
          <w:b/>
          <w:bCs/>
          <w:lang w:val="en-US"/>
        </w:rPr>
        <w:t>Me</w:t>
      </w:r>
      <w:r w:rsidRPr="00DA388D">
        <w:rPr>
          <w:lang w:val="en-US"/>
        </w:rPr>
        <w:t xml:space="preserve">, </w:t>
      </w:r>
      <w:r w:rsidRPr="00DA388D">
        <w:rPr>
          <w:b/>
          <w:bCs/>
          <w:lang w:val="en-US"/>
        </w:rPr>
        <w:t>New</w:t>
      </w:r>
      <w:r w:rsidRPr="00DA388D">
        <w:rPr>
          <w:lang w:val="en-US"/>
        </w:rPr>
        <w:t xml:space="preserve"> UsbDurumEventArgs(UsbDurum.Açık))</w:t>
      </w:r>
    </w:p>
    <w:p w:rsidR="006F114E" w:rsidRPr="00DA388D" w:rsidRDefault="006F114E" w:rsidP="006F114E">
      <w:pPr>
        <w:pStyle w:val="BookCode"/>
        <w:rPr>
          <w:b/>
          <w:bCs/>
          <w:lang w:val="en-US"/>
        </w:rPr>
      </w:pPr>
      <w:r w:rsidRPr="00DA388D">
        <w:rPr>
          <w:lang w:val="en-US"/>
        </w:rPr>
        <w:t xml:space="preserve"> </w:t>
      </w:r>
      <w:r w:rsidRPr="00DA388D">
        <w:rPr>
          <w:b/>
          <w:bCs/>
          <w:lang w:val="en-US"/>
        </w:rPr>
        <w:t>End</w:t>
      </w:r>
      <w:r w:rsidRPr="00DA388D">
        <w:rPr>
          <w:lang w:val="en-US"/>
        </w:rPr>
        <w:t xml:space="preserve"> </w:t>
      </w:r>
      <w:r w:rsidRPr="00DA388D">
        <w:rPr>
          <w:b/>
          <w:bCs/>
          <w:lang w:val="en-US"/>
        </w:rPr>
        <w:t>Sub</w:t>
      </w:r>
    </w:p>
    <w:p w:rsidR="006F114E" w:rsidRPr="00DA388D" w:rsidRDefault="006F114E" w:rsidP="006F114E">
      <w:pPr>
        <w:pStyle w:val="BookCode"/>
        <w:rPr>
          <w:lang w:val="en-US"/>
        </w:rPr>
      </w:pPr>
      <w:r w:rsidRPr="00DA388D">
        <w:rPr>
          <w:lang w:val="en-US"/>
        </w:rPr>
        <w:t xml:space="preserve"> . . .</w:t>
      </w:r>
    </w:p>
    <w:p w:rsidR="006F114E" w:rsidRPr="00DA388D" w:rsidRDefault="006F114E" w:rsidP="006F114E">
      <w:pPr>
        <w:pStyle w:val="BookCode"/>
        <w:rPr>
          <w:b/>
          <w:bCs/>
          <w:lang w:val="en-US"/>
        </w:rPr>
      </w:pPr>
      <w:r w:rsidRPr="00DA388D">
        <w:rPr>
          <w:b/>
          <w:bCs/>
          <w:lang w:val="en-US"/>
        </w:rPr>
        <w:t>End</w:t>
      </w:r>
      <w:r w:rsidRPr="00DA388D">
        <w:rPr>
          <w:lang w:val="en-US"/>
        </w:rPr>
        <w:t xml:space="preserve"> </w:t>
      </w:r>
      <w:r w:rsidRPr="00DA388D">
        <w:rPr>
          <w:b/>
          <w:bCs/>
          <w:lang w:val="en-US"/>
        </w:rPr>
        <w:t>Class</w:t>
      </w:r>
    </w:p>
    <w:p w:rsidR="006F114E" w:rsidRPr="00DA388D" w:rsidRDefault="006F114E" w:rsidP="006F114E">
      <w:pPr>
        <w:pStyle w:val="BookCode"/>
        <w:rPr>
          <w:b/>
          <w:bCs/>
          <w:lang w:val="en-US"/>
        </w:rPr>
      </w:pPr>
    </w:p>
    <w:p w:rsidR="006F114E" w:rsidRPr="00DA388D" w:rsidRDefault="006F114E" w:rsidP="006F114E">
      <w:pPr>
        <w:pStyle w:val="BookCode"/>
        <w:rPr>
          <w:lang w:val="en-US"/>
        </w:rPr>
      </w:pPr>
      <w:r w:rsidRPr="00DA388D">
        <w:rPr>
          <w:lang w:val="en-US"/>
        </w:rPr>
        <w:t>' Kullanım Örneği:</w:t>
      </w:r>
    </w:p>
    <w:p w:rsidR="006F114E" w:rsidRPr="00DA388D" w:rsidRDefault="006F114E" w:rsidP="006F114E">
      <w:pPr>
        <w:pStyle w:val="BookCode"/>
        <w:rPr>
          <w:lang w:val="en-US"/>
        </w:rPr>
      </w:pPr>
      <w:r w:rsidRPr="00DA388D">
        <w:rPr>
          <w:b/>
          <w:bCs/>
          <w:lang w:val="en-US"/>
        </w:rPr>
        <w:t>Dim</w:t>
      </w:r>
      <w:r w:rsidRPr="00DA388D">
        <w:rPr>
          <w:lang w:val="en-US"/>
        </w:rPr>
        <w:t xml:space="preserve"> port </w:t>
      </w:r>
      <w:r w:rsidRPr="00DA388D">
        <w:rPr>
          <w:b/>
          <w:bCs/>
          <w:lang w:val="en-US"/>
        </w:rPr>
        <w:t>As</w:t>
      </w:r>
      <w:r w:rsidRPr="00DA388D">
        <w:rPr>
          <w:lang w:val="en-US"/>
        </w:rPr>
        <w:t xml:space="preserve"> USBPort = </w:t>
      </w:r>
      <w:r w:rsidRPr="00DA388D">
        <w:rPr>
          <w:b/>
          <w:bCs/>
          <w:lang w:val="en-US"/>
        </w:rPr>
        <w:t>New</w:t>
      </w:r>
      <w:r w:rsidRPr="00DA388D">
        <w:rPr>
          <w:lang w:val="en-US"/>
        </w:rPr>
        <w:t xml:space="preserve"> USBPort()</w:t>
      </w:r>
    </w:p>
    <w:p w:rsidR="006F114E" w:rsidRDefault="006F114E" w:rsidP="006F114E">
      <w:pPr>
        <w:pStyle w:val="BookCode"/>
        <w:rPr>
          <w:lang w:val="en-US"/>
        </w:rPr>
      </w:pPr>
    </w:p>
    <w:p w:rsidR="006F114E" w:rsidRPr="00DA388D" w:rsidRDefault="006F114E" w:rsidP="006F114E">
      <w:pPr>
        <w:pStyle w:val="BookCode"/>
        <w:rPr>
          <w:lang w:val="en-US"/>
        </w:rPr>
      </w:pPr>
      <w:r w:rsidRPr="00DA388D">
        <w:rPr>
          <w:lang w:val="en-US"/>
        </w:rPr>
        <w:t xml:space="preserve">' AddHandler rezerve kelimesi port.OnUsbDurumEvent ile ifade edilen olaya </w:t>
      </w:r>
      <w:r>
        <w:rPr>
          <w:lang w:val="en-US"/>
        </w:rPr>
        <w:br/>
        <w:t>' y</w:t>
      </w:r>
      <w:r w:rsidRPr="00DA388D">
        <w:rPr>
          <w:lang w:val="en-US"/>
        </w:rPr>
        <w:t>eni bir metot eklemektedir. İşlemin tersi, RemoveHandler rezerve kelimesi</w:t>
      </w:r>
    </w:p>
    <w:p w:rsidR="006F114E" w:rsidRPr="00DA388D" w:rsidRDefault="006F114E" w:rsidP="006F114E">
      <w:pPr>
        <w:pStyle w:val="BookCode"/>
        <w:rPr>
          <w:lang w:val="en-US"/>
        </w:rPr>
      </w:pPr>
      <w:r w:rsidRPr="00DA388D">
        <w:rPr>
          <w:lang w:val="en-US"/>
        </w:rPr>
        <w:t>' ile yapılabilir.</w:t>
      </w:r>
    </w:p>
    <w:p w:rsidR="006F114E" w:rsidRPr="00DA388D" w:rsidRDefault="006F114E" w:rsidP="006F114E">
      <w:pPr>
        <w:pStyle w:val="BookCode"/>
        <w:rPr>
          <w:lang w:val="en-US"/>
        </w:rPr>
      </w:pPr>
      <w:r w:rsidRPr="00DA388D">
        <w:rPr>
          <w:b/>
          <w:bCs/>
          <w:lang w:val="en-US"/>
        </w:rPr>
        <w:t>AddHandler</w:t>
      </w:r>
      <w:r w:rsidRPr="00DA388D">
        <w:rPr>
          <w:lang w:val="en-US"/>
        </w:rPr>
        <w:t xml:space="preserve"> port.OnUsbDurumEvent, </w:t>
      </w:r>
      <w:r w:rsidRPr="00DA388D">
        <w:rPr>
          <w:b/>
          <w:bCs/>
          <w:lang w:val="en-US"/>
        </w:rPr>
        <w:t>AddressOf</w:t>
      </w:r>
      <w:r w:rsidRPr="00DA388D">
        <w:rPr>
          <w:lang w:val="en-US"/>
        </w:rPr>
        <w:t xml:space="preserve"> DurumGoster</w:t>
      </w:r>
    </w:p>
    <w:p w:rsidR="006F114E" w:rsidRDefault="006F114E" w:rsidP="006F114E">
      <w:pPr>
        <w:pStyle w:val="BookCode"/>
      </w:pPr>
      <w:r w:rsidRPr="00DA388D">
        <w:rPr>
          <w:lang w:val="en-US"/>
        </w:rPr>
        <w:t>port.Aç()</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133</w:t>
      </w:r>
      <w:r w:rsidR="00F709C6">
        <w:rPr>
          <w:noProof/>
        </w:rPr>
        <w:fldChar w:fldCharType="end"/>
      </w:r>
      <w:r>
        <w:t xml:space="preserve">, </w:t>
      </w:r>
      <w:r w:rsidRPr="00DA388D">
        <w:rPr>
          <w:rStyle w:val="BookItalic"/>
        </w:rPr>
        <w:t>Olay Tanımlama ve Kullanım Örneği</w:t>
      </w:r>
    </w:p>
    <w:p w:rsidR="006F114E" w:rsidRPr="00DA6295" w:rsidRDefault="006F114E" w:rsidP="006F114E">
      <w:pPr>
        <w:pStyle w:val="BookText"/>
      </w:pPr>
      <w:r>
        <w:t>Olay</w:t>
      </w:r>
      <w:r w:rsidR="00673D0F">
        <w:t xml:space="preserve"> kullanımının tercih edilmesiyle birlikte</w:t>
      </w:r>
      <w:r>
        <w:t xml:space="preserve">, delege kullanımında </w:t>
      </w:r>
      <w:r w:rsidR="00673D0F">
        <w:t>tanımlanması gereken</w:t>
      </w:r>
      <w:r>
        <w:t xml:space="preserve"> yardımcı metotların (</w:t>
      </w:r>
      <w:r w:rsidRPr="008C257B">
        <w:rPr>
          <w:rStyle w:val="BookConceptDefinitionChar0"/>
        </w:rPr>
        <w:t>DurumEventHandlerEkle</w:t>
      </w:r>
      <w:r>
        <w:t xml:space="preserve"> ve </w:t>
      </w:r>
      <w:r w:rsidRPr="00DA6295">
        <w:rPr>
          <w:rStyle w:val="BookConceptDefinitionChar0"/>
        </w:rPr>
        <w:t>DurumEventHandlerÇıkar</w:t>
      </w:r>
      <w:r>
        <w:t xml:space="preserve">) tanımlanmasına gerek kalmadığına </w:t>
      </w:r>
      <w:r>
        <w:lastRenderedPageBreak/>
        <w:t>dikkat edilmelidir.</w:t>
      </w:r>
    </w:p>
    <w:p w:rsidR="006F114E" w:rsidRDefault="006F114E" w:rsidP="006F114E">
      <w:pPr>
        <w:pStyle w:val="BookText"/>
      </w:pPr>
      <w:r>
        <w:t>C# için olay kullanımı delege kullanımı ile oldukça benzerdir. += ve  -= operatörleri delege kullanımında olduğu gibi olaya metot eklemek ve çıkarmak için kullanılmaktadır.</w:t>
      </w:r>
    </w:p>
    <w:p w:rsidR="006F114E" w:rsidRDefault="006F114E" w:rsidP="006F114E">
      <w:pPr>
        <w:pStyle w:val="BookText"/>
      </w:pPr>
      <w:r>
        <w:t xml:space="preserve">VB.NET için bir olaya metot eklemek ve çıkarmak sırasıyla </w:t>
      </w:r>
      <w:r w:rsidRPr="008C257B">
        <w:rPr>
          <w:rStyle w:val="BookConceptDefinitionChar0"/>
        </w:rPr>
        <w:t>AddHandler</w:t>
      </w:r>
      <w:r>
        <w:t xml:space="preserve"> ve </w:t>
      </w:r>
      <w:r w:rsidRPr="008C257B">
        <w:rPr>
          <w:rStyle w:val="BookConceptDefinitionChar0"/>
        </w:rPr>
        <w:t>RemoveHandler</w:t>
      </w:r>
      <w:r>
        <w:t xml:space="preserve"> rezerve kelimeleri ile yapılmaktadır. </w:t>
      </w:r>
      <w:r w:rsidRPr="008C257B">
        <w:rPr>
          <w:rStyle w:val="BookConceptDefinitionChar0"/>
        </w:rPr>
        <w:t>RaiseEvent</w:t>
      </w:r>
      <w:r w:rsidR="007B3E6C">
        <w:rPr>
          <w:rStyle w:val="BookConceptDefinitionChar0"/>
        </w:rPr>
        <w:fldChar w:fldCharType="begin"/>
      </w:r>
      <w:r w:rsidR="007B3E6C">
        <w:instrText xml:space="preserve"> XE "</w:instrText>
      </w:r>
      <w:r w:rsidR="007B3E6C" w:rsidRPr="00EF5AD1">
        <w:instrText>RaiseEvent</w:instrText>
      </w:r>
      <w:r w:rsidR="007B3E6C">
        <w:instrText xml:space="preserve">" </w:instrText>
      </w:r>
      <w:r w:rsidR="007B3E6C">
        <w:rPr>
          <w:rStyle w:val="BookConceptDefinitionChar0"/>
        </w:rPr>
        <w:fldChar w:fldCharType="end"/>
      </w:r>
      <w:r>
        <w:t xml:space="preserve"> rezerve kelimesi, parametre olarak iletilen olay tarafından tutulan metotların çağrımı amacıyla kullanılmaktadır.</w:t>
      </w:r>
    </w:p>
    <w:p w:rsidR="006F114E" w:rsidRDefault="006F114E" w:rsidP="006F114E">
      <w:pPr>
        <w:pStyle w:val="H3"/>
      </w:pPr>
      <w:r>
        <w:t>VS.NET ile Olay Metotlarının Oluşturulması</w:t>
      </w:r>
    </w:p>
    <w:p w:rsidR="006F114E" w:rsidRDefault="006F114E" w:rsidP="006F114E">
      <w:pPr>
        <w:pStyle w:val="BookText"/>
        <w:rPr>
          <w:lang w:eastAsia="tr-TR"/>
        </w:rPr>
      </w:pPr>
      <w:r>
        <w:rPr>
          <w:lang w:eastAsia="tr-TR"/>
        </w:rPr>
        <w:t>VS.NET, bir olaya metot eklenmesini kolaylaştıran komutlar içermektedir.</w:t>
      </w:r>
    </w:p>
    <w:p w:rsidR="006F114E" w:rsidRPr="003700FC" w:rsidRDefault="006F114E" w:rsidP="006F114E">
      <w:pPr>
        <w:pStyle w:val="BookText"/>
        <w:rPr>
          <w:lang w:eastAsia="tr-TR"/>
        </w:rPr>
      </w:pPr>
      <w:r>
        <w:rPr>
          <w:lang w:eastAsia="tr-TR"/>
        </w:rPr>
        <w:t>Örneğin, olay adının ve += operatörünün kod editöründe yazılıp TAB tuşuna basılması ile otomatik olarak ilgili sınıf içerisinde metot oluşturulmaktadır.</w:t>
      </w:r>
    </w:p>
    <w:p w:rsidR="006F114E" w:rsidRDefault="006F114E" w:rsidP="006F114E">
      <w:pPr>
        <w:pStyle w:val="H3"/>
      </w:pPr>
      <w:r>
        <w:t>Olayların Özellik Olarak Tanımlanması</w:t>
      </w:r>
    </w:p>
    <w:p w:rsidR="006F114E" w:rsidRDefault="006F114E" w:rsidP="006F114E">
      <w:pPr>
        <w:pStyle w:val="BookText"/>
        <w:rPr>
          <w:lang w:eastAsia="tr-TR"/>
        </w:rPr>
      </w:pPr>
      <w:r>
        <w:rPr>
          <w:lang w:eastAsia="tr-TR"/>
        </w:rPr>
        <w:t>NYP bilgi gizleme kuralları çerçevesinde</w:t>
      </w:r>
      <w:r w:rsidR="00673D0F">
        <w:rPr>
          <w:lang w:eastAsia="tr-TR"/>
        </w:rPr>
        <w:t>,</w:t>
      </w:r>
      <w:r>
        <w:rPr>
          <w:lang w:eastAsia="tr-TR"/>
        </w:rPr>
        <w:t xml:space="preserve"> olay</w:t>
      </w:r>
      <w:r w:rsidR="00673D0F">
        <w:rPr>
          <w:lang w:eastAsia="tr-TR"/>
        </w:rPr>
        <w:t xml:space="preserve"> tanımlamalarını </w:t>
      </w:r>
      <w:r>
        <w:rPr>
          <w:lang w:eastAsia="tr-TR"/>
        </w:rPr>
        <w:t xml:space="preserve">gizli alanlar - açık özellikler şeklinde </w:t>
      </w:r>
      <w:r w:rsidR="005D0760">
        <w:rPr>
          <w:lang w:eastAsia="tr-TR"/>
        </w:rPr>
        <w:t>yapmak</w:t>
      </w:r>
      <w:r>
        <w:rPr>
          <w:lang w:eastAsia="tr-TR"/>
        </w:rPr>
        <w:t xml:space="preserve"> mümkündür. Böylece, olaya yeni bir metot eklenmesi ve olaydan var olan bir metodun çıkarılması sırasında programcı tarafından istenilen işlemlerin yapılabilmesi mümkün olmaktadır.</w:t>
      </w:r>
    </w:p>
    <w:p w:rsidR="006F114E" w:rsidRDefault="006F114E" w:rsidP="006F114E">
      <w:pPr>
        <w:pStyle w:val="CSVB"/>
      </w:pPr>
      <w:r>
        <w:t>C#</w:t>
      </w:r>
    </w:p>
    <w:p w:rsidR="006F114E" w:rsidRPr="00C97C45" w:rsidRDefault="006F114E" w:rsidP="006F114E">
      <w:pPr>
        <w:pStyle w:val="BookCode"/>
        <w:rPr>
          <w:lang w:val="en-US" w:eastAsia="tr-TR"/>
        </w:rPr>
      </w:pPr>
      <w:r w:rsidRPr="00C97C45">
        <w:rPr>
          <w:b/>
          <w:bCs/>
          <w:lang w:val="en-US" w:eastAsia="tr-TR"/>
        </w:rPr>
        <w:t>class</w:t>
      </w:r>
      <w:r w:rsidRPr="00C97C45">
        <w:rPr>
          <w:lang w:val="en-US" w:eastAsia="tr-TR"/>
        </w:rPr>
        <w:t xml:space="preserve"> Test</w:t>
      </w:r>
      <w:r>
        <w:rPr>
          <w:lang w:val="en-US" w:eastAsia="tr-TR"/>
        </w:rPr>
        <w:t xml:space="preserve"> {</w:t>
      </w:r>
    </w:p>
    <w:p w:rsidR="006F114E" w:rsidRPr="00C97C45" w:rsidRDefault="006F114E" w:rsidP="006F114E">
      <w:pPr>
        <w:pStyle w:val="BookCode"/>
        <w:rPr>
          <w:lang w:val="en-US" w:eastAsia="tr-TR"/>
        </w:rPr>
      </w:pPr>
      <w:r w:rsidRPr="00C97C45">
        <w:rPr>
          <w:lang w:val="en-US" w:eastAsia="tr-TR"/>
        </w:rPr>
        <w:t xml:space="preserve"> // testEvent isminde gizli  (private) olarak olay tanımı yapılmıştır.</w:t>
      </w:r>
    </w:p>
    <w:p w:rsidR="006F114E" w:rsidRPr="00C97C45" w:rsidRDefault="006F114E" w:rsidP="006F114E">
      <w:pPr>
        <w:pStyle w:val="BookCode"/>
        <w:rPr>
          <w:lang w:val="en-US" w:eastAsia="tr-TR"/>
        </w:rPr>
      </w:pPr>
      <w:r w:rsidRPr="00C97C45">
        <w:rPr>
          <w:lang w:val="en-US" w:eastAsia="tr-TR"/>
        </w:rPr>
        <w:t xml:space="preserve"> </w:t>
      </w:r>
      <w:r w:rsidRPr="00C97C45">
        <w:rPr>
          <w:b/>
          <w:bCs/>
          <w:lang w:val="en-US" w:eastAsia="tr-TR"/>
        </w:rPr>
        <w:t>private</w:t>
      </w:r>
      <w:r w:rsidRPr="00C97C45">
        <w:rPr>
          <w:lang w:val="en-US" w:eastAsia="tr-TR"/>
        </w:rPr>
        <w:t xml:space="preserve"> </w:t>
      </w:r>
      <w:r w:rsidRPr="00C97C45">
        <w:rPr>
          <w:b/>
          <w:bCs/>
          <w:lang w:val="en-US" w:eastAsia="tr-TR"/>
        </w:rPr>
        <w:t>event</w:t>
      </w:r>
      <w:r w:rsidRPr="00C97C45">
        <w:rPr>
          <w:lang w:val="en-US" w:eastAsia="tr-TR"/>
        </w:rPr>
        <w:t xml:space="preserve"> EventHandler testEvent;</w:t>
      </w:r>
    </w:p>
    <w:p w:rsidR="006F114E" w:rsidRPr="00C97C45" w:rsidRDefault="006F114E" w:rsidP="006F114E">
      <w:pPr>
        <w:pStyle w:val="BookCode"/>
        <w:rPr>
          <w:lang w:val="en-US" w:eastAsia="tr-TR"/>
        </w:rPr>
      </w:pPr>
    </w:p>
    <w:p w:rsidR="006F114E" w:rsidRPr="00C97C45" w:rsidRDefault="006F114E" w:rsidP="006F114E">
      <w:pPr>
        <w:pStyle w:val="BookCode"/>
        <w:rPr>
          <w:lang w:val="en-US" w:eastAsia="tr-TR"/>
        </w:rPr>
      </w:pPr>
      <w:r w:rsidRPr="00C97C45">
        <w:rPr>
          <w:lang w:val="en-US" w:eastAsia="tr-TR"/>
        </w:rPr>
        <w:t xml:space="preserve"> // Olay, özellik niteliğinde tanımlanmıştır.</w:t>
      </w:r>
    </w:p>
    <w:p w:rsidR="006F114E" w:rsidRPr="00C97C45" w:rsidRDefault="006F114E" w:rsidP="006F114E">
      <w:pPr>
        <w:pStyle w:val="BookCode"/>
        <w:rPr>
          <w:lang w:val="en-US" w:eastAsia="tr-TR"/>
        </w:rPr>
      </w:pPr>
      <w:r w:rsidRPr="00C97C45">
        <w:rPr>
          <w:lang w:val="en-US" w:eastAsia="tr-TR"/>
        </w:rPr>
        <w:t xml:space="preserve"> </w:t>
      </w:r>
      <w:r w:rsidRPr="00C97C45">
        <w:rPr>
          <w:b/>
          <w:bCs/>
          <w:lang w:val="en-US" w:eastAsia="tr-TR"/>
        </w:rPr>
        <w:t>public</w:t>
      </w:r>
      <w:r w:rsidRPr="00C97C45">
        <w:rPr>
          <w:lang w:val="en-US" w:eastAsia="tr-TR"/>
        </w:rPr>
        <w:t xml:space="preserve"> </w:t>
      </w:r>
      <w:r w:rsidRPr="00C97C45">
        <w:rPr>
          <w:b/>
          <w:bCs/>
          <w:lang w:val="en-US" w:eastAsia="tr-TR"/>
        </w:rPr>
        <w:t>event</w:t>
      </w:r>
      <w:r w:rsidRPr="00C97C45">
        <w:rPr>
          <w:lang w:val="en-US" w:eastAsia="tr-TR"/>
        </w:rPr>
        <w:t xml:space="preserve"> EventHandler TestEvent</w:t>
      </w:r>
      <w:r>
        <w:rPr>
          <w:lang w:val="en-US" w:eastAsia="tr-TR"/>
        </w:rPr>
        <w:t xml:space="preserve"> {</w:t>
      </w:r>
    </w:p>
    <w:p w:rsidR="006F114E" w:rsidRPr="00C97C45" w:rsidRDefault="006F114E" w:rsidP="006F114E">
      <w:pPr>
        <w:pStyle w:val="BookCode"/>
        <w:rPr>
          <w:lang w:val="en-US" w:eastAsia="tr-TR"/>
        </w:rPr>
      </w:pPr>
      <w:r w:rsidRPr="00C97C45">
        <w:rPr>
          <w:lang w:val="en-US" w:eastAsia="tr-TR"/>
        </w:rPr>
        <w:t xml:space="preserve">   </w:t>
      </w:r>
      <w:r w:rsidRPr="00C97C45">
        <w:rPr>
          <w:b/>
          <w:lang w:val="en-US" w:eastAsia="tr-TR"/>
        </w:rPr>
        <w:t>add</w:t>
      </w:r>
      <w:r>
        <w:rPr>
          <w:b/>
          <w:lang w:val="en-US" w:eastAsia="tr-TR"/>
        </w:rPr>
        <w:t xml:space="preserve"> </w:t>
      </w:r>
      <w:r w:rsidRPr="001A685B">
        <w:rPr>
          <w:lang w:val="en-US" w:eastAsia="tr-TR"/>
        </w:rPr>
        <w:t>{</w:t>
      </w:r>
    </w:p>
    <w:p w:rsidR="006F114E" w:rsidRPr="00C97C45" w:rsidRDefault="006F114E" w:rsidP="006F114E">
      <w:pPr>
        <w:pStyle w:val="BookCode"/>
        <w:rPr>
          <w:lang w:val="en-US" w:eastAsia="tr-TR"/>
        </w:rPr>
      </w:pPr>
      <w:r w:rsidRPr="00C97C45">
        <w:rPr>
          <w:lang w:val="en-US" w:eastAsia="tr-TR"/>
        </w:rPr>
        <w:t xml:space="preserve">      // Olaya yeni bir metot eklendiğinde çalıştırılacak blok.</w:t>
      </w:r>
    </w:p>
    <w:p w:rsidR="006F114E" w:rsidRPr="00C97C45" w:rsidRDefault="006F114E" w:rsidP="006F114E">
      <w:pPr>
        <w:pStyle w:val="BookCode"/>
        <w:rPr>
          <w:lang w:val="en-US" w:eastAsia="tr-TR"/>
        </w:rPr>
      </w:pPr>
      <w:r w:rsidRPr="00C97C45">
        <w:rPr>
          <w:lang w:val="en-US" w:eastAsia="tr-TR"/>
        </w:rPr>
        <w:t xml:space="preserve">      Console.WriteLine("Ekleme");</w:t>
      </w:r>
    </w:p>
    <w:p w:rsidR="006F114E" w:rsidRPr="00C97C45" w:rsidRDefault="006F114E" w:rsidP="006F114E">
      <w:pPr>
        <w:pStyle w:val="BookCode"/>
        <w:rPr>
          <w:lang w:val="en-US" w:eastAsia="tr-TR"/>
        </w:rPr>
      </w:pPr>
      <w:r w:rsidRPr="00C97C45">
        <w:rPr>
          <w:lang w:val="en-US" w:eastAsia="tr-TR"/>
        </w:rPr>
        <w:t xml:space="preserve">      testEvent += value;</w:t>
      </w:r>
    </w:p>
    <w:p w:rsidR="006F114E" w:rsidRPr="00C97C45" w:rsidRDefault="006F114E" w:rsidP="006F114E">
      <w:pPr>
        <w:pStyle w:val="BookCode"/>
        <w:rPr>
          <w:lang w:val="en-US" w:eastAsia="tr-TR"/>
        </w:rPr>
      </w:pPr>
      <w:r w:rsidRPr="00C97C45">
        <w:rPr>
          <w:lang w:val="en-US" w:eastAsia="tr-TR"/>
        </w:rPr>
        <w:t xml:space="preserve">   }</w:t>
      </w:r>
    </w:p>
    <w:p w:rsidR="006F114E" w:rsidRPr="00C97C45" w:rsidRDefault="006F114E" w:rsidP="006F114E">
      <w:pPr>
        <w:pStyle w:val="BookCode"/>
        <w:rPr>
          <w:lang w:val="en-US" w:eastAsia="tr-TR"/>
        </w:rPr>
      </w:pPr>
      <w:r w:rsidRPr="00C97C45">
        <w:rPr>
          <w:lang w:val="en-US" w:eastAsia="tr-TR"/>
        </w:rPr>
        <w:t xml:space="preserve">   </w:t>
      </w:r>
      <w:r w:rsidRPr="00C97C45">
        <w:rPr>
          <w:b/>
          <w:lang w:val="en-US" w:eastAsia="tr-TR"/>
        </w:rPr>
        <w:t>remove</w:t>
      </w:r>
      <w:r>
        <w:rPr>
          <w:b/>
          <w:lang w:val="en-US" w:eastAsia="tr-TR"/>
        </w:rPr>
        <w:t xml:space="preserve"> </w:t>
      </w:r>
      <w:r w:rsidRPr="001A685B">
        <w:rPr>
          <w:lang w:val="en-US" w:eastAsia="tr-TR"/>
        </w:rPr>
        <w:t>{</w:t>
      </w:r>
    </w:p>
    <w:p w:rsidR="006F114E" w:rsidRPr="00C97C45" w:rsidRDefault="006F114E" w:rsidP="006F114E">
      <w:pPr>
        <w:pStyle w:val="BookCode"/>
        <w:rPr>
          <w:lang w:val="en-US" w:eastAsia="tr-TR"/>
        </w:rPr>
      </w:pPr>
      <w:r w:rsidRPr="00C97C45">
        <w:rPr>
          <w:lang w:val="en-US" w:eastAsia="tr-TR"/>
        </w:rPr>
        <w:t xml:space="preserve">      // Olaydan var olan bir metot çıkarıldığında çalıştırılacak blok.</w:t>
      </w:r>
    </w:p>
    <w:p w:rsidR="006F114E" w:rsidRPr="00C97C45" w:rsidRDefault="006F114E" w:rsidP="006F114E">
      <w:pPr>
        <w:pStyle w:val="BookCode"/>
        <w:rPr>
          <w:lang w:val="en-US" w:eastAsia="tr-TR"/>
        </w:rPr>
      </w:pPr>
      <w:r w:rsidRPr="00C97C45">
        <w:rPr>
          <w:lang w:val="en-US" w:eastAsia="tr-TR"/>
        </w:rPr>
        <w:t xml:space="preserve">      Console.WriteLine("Çıkarma");</w:t>
      </w:r>
    </w:p>
    <w:p w:rsidR="006F114E" w:rsidRPr="00C97C45" w:rsidRDefault="006F114E" w:rsidP="006F114E">
      <w:pPr>
        <w:pStyle w:val="BookCode"/>
        <w:rPr>
          <w:lang w:val="en-US" w:eastAsia="tr-TR"/>
        </w:rPr>
      </w:pPr>
      <w:r w:rsidRPr="00C97C45">
        <w:rPr>
          <w:lang w:val="en-US" w:eastAsia="tr-TR"/>
        </w:rPr>
        <w:lastRenderedPageBreak/>
        <w:t xml:space="preserve">      testEvent -= value;</w:t>
      </w:r>
    </w:p>
    <w:p w:rsidR="006F114E" w:rsidRPr="00C97C45" w:rsidRDefault="006F114E" w:rsidP="006F114E">
      <w:pPr>
        <w:pStyle w:val="BookCode"/>
        <w:rPr>
          <w:lang w:val="en-US" w:eastAsia="tr-TR"/>
        </w:rPr>
      </w:pPr>
      <w:r w:rsidRPr="00C97C45">
        <w:rPr>
          <w:lang w:val="en-US" w:eastAsia="tr-TR"/>
        </w:rPr>
        <w:t xml:space="preserve">   }</w:t>
      </w:r>
    </w:p>
    <w:p w:rsidR="006F114E" w:rsidRPr="00C97C45" w:rsidRDefault="006F114E" w:rsidP="006F114E">
      <w:pPr>
        <w:pStyle w:val="BookCode"/>
        <w:rPr>
          <w:lang w:val="en-US" w:eastAsia="tr-TR"/>
        </w:rPr>
      </w:pPr>
      <w:r w:rsidRPr="00C97C45">
        <w:rPr>
          <w:lang w:val="en-US" w:eastAsia="tr-TR"/>
        </w:rPr>
        <w:t xml:space="preserve"> }</w:t>
      </w:r>
    </w:p>
    <w:p w:rsidR="006F114E" w:rsidRDefault="006F114E" w:rsidP="006F114E">
      <w:pPr>
        <w:pStyle w:val="BookCode"/>
        <w:rPr>
          <w:lang w:eastAsia="tr-TR"/>
        </w:rPr>
      </w:pPr>
      <w:r w:rsidRPr="00C97C45">
        <w:rPr>
          <w:lang w:val="en-US" w:eastAsia="tr-TR"/>
        </w:rPr>
        <w:t>}</w:t>
      </w:r>
    </w:p>
    <w:p w:rsidR="006F114E" w:rsidRDefault="006F114E" w:rsidP="006F114E">
      <w:pPr>
        <w:pStyle w:val="CSVB"/>
      </w:pPr>
      <w:r>
        <w:t>VB.NET</w:t>
      </w:r>
    </w:p>
    <w:p w:rsidR="006F114E" w:rsidRPr="00C97C45" w:rsidRDefault="006F114E" w:rsidP="006F114E">
      <w:pPr>
        <w:pStyle w:val="BookCode"/>
        <w:rPr>
          <w:lang w:val="en-US" w:eastAsia="tr-TR"/>
        </w:rPr>
      </w:pPr>
      <w:r w:rsidRPr="00C97C45">
        <w:rPr>
          <w:b/>
          <w:bCs/>
          <w:lang w:val="en-US" w:eastAsia="tr-TR"/>
        </w:rPr>
        <w:t>Class</w:t>
      </w:r>
      <w:r w:rsidRPr="00C97C45">
        <w:rPr>
          <w:lang w:val="en-US" w:eastAsia="tr-TR"/>
        </w:rPr>
        <w:t xml:space="preserve"> Test</w:t>
      </w:r>
    </w:p>
    <w:p w:rsidR="006F114E" w:rsidRPr="00C97C45" w:rsidRDefault="006F114E" w:rsidP="006F114E">
      <w:pPr>
        <w:pStyle w:val="BookCode"/>
        <w:rPr>
          <w:lang w:val="en-US" w:eastAsia="tr-TR"/>
        </w:rPr>
      </w:pPr>
      <w:r w:rsidRPr="00C97C45">
        <w:rPr>
          <w:lang w:val="en-US" w:eastAsia="tr-TR"/>
        </w:rPr>
        <w:t xml:space="preserve"> ' _testEvent isminde gizli (private) olarak olay tanımı yapılmıştır.</w:t>
      </w:r>
    </w:p>
    <w:p w:rsidR="006F114E" w:rsidRPr="00C97C45" w:rsidRDefault="006F114E" w:rsidP="006F114E">
      <w:pPr>
        <w:pStyle w:val="BookCode"/>
        <w:rPr>
          <w:lang w:val="en-US" w:eastAsia="tr-TR"/>
        </w:rPr>
      </w:pPr>
      <w:r w:rsidRPr="00C97C45">
        <w:rPr>
          <w:lang w:val="en-US" w:eastAsia="tr-TR"/>
        </w:rPr>
        <w:t xml:space="preserve"> </w:t>
      </w:r>
      <w:r w:rsidRPr="00C97C45">
        <w:rPr>
          <w:b/>
          <w:bCs/>
          <w:lang w:val="en-US" w:eastAsia="tr-TR"/>
        </w:rPr>
        <w:t>Private</w:t>
      </w:r>
      <w:r w:rsidRPr="00C97C45">
        <w:rPr>
          <w:lang w:val="en-US" w:eastAsia="tr-TR"/>
        </w:rPr>
        <w:t xml:space="preserve"> </w:t>
      </w:r>
      <w:r w:rsidRPr="00C97C45">
        <w:rPr>
          <w:b/>
          <w:bCs/>
          <w:lang w:val="en-US" w:eastAsia="tr-TR"/>
        </w:rPr>
        <w:t>Event</w:t>
      </w:r>
      <w:r w:rsidRPr="00C97C45">
        <w:rPr>
          <w:lang w:val="en-US" w:eastAsia="tr-TR"/>
        </w:rPr>
        <w:t xml:space="preserve"> _testEvent </w:t>
      </w:r>
      <w:r w:rsidRPr="00C97C45">
        <w:rPr>
          <w:b/>
          <w:bCs/>
          <w:lang w:val="en-US" w:eastAsia="tr-TR"/>
        </w:rPr>
        <w:t>As</w:t>
      </w:r>
      <w:r w:rsidRPr="00C97C45">
        <w:rPr>
          <w:lang w:val="en-US" w:eastAsia="tr-TR"/>
        </w:rPr>
        <w:t xml:space="preserve"> System.EventHandler</w:t>
      </w:r>
    </w:p>
    <w:p w:rsidR="006F114E" w:rsidRPr="00C97C45" w:rsidRDefault="006F114E" w:rsidP="006F114E">
      <w:pPr>
        <w:pStyle w:val="BookCode"/>
        <w:rPr>
          <w:lang w:val="en-US" w:eastAsia="tr-TR"/>
        </w:rPr>
      </w:pPr>
    </w:p>
    <w:p w:rsidR="006F114E" w:rsidRPr="00C97C45" w:rsidRDefault="006F114E" w:rsidP="006F114E">
      <w:pPr>
        <w:pStyle w:val="BookCode"/>
        <w:rPr>
          <w:lang w:val="en-US" w:eastAsia="tr-TR"/>
        </w:rPr>
      </w:pPr>
      <w:r w:rsidRPr="00C97C45">
        <w:rPr>
          <w:lang w:val="en-US" w:eastAsia="tr-TR"/>
        </w:rPr>
        <w:t xml:space="preserve"> ' Olay, özellik niteliğinde tanımlanmıştır.</w:t>
      </w:r>
    </w:p>
    <w:p w:rsidR="006F114E" w:rsidRPr="00C97C45" w:rsidRDefault="006F114E" w:rsidP="006F114E">
      <w:pPr>
        <w:pStyle w:val="BookCode"/>
        <w:rPr>
          <w:lang w:val="en-US" w:eastAsia="tr-TR"/>
        </w:rPr>
      </w:pPr>
      <w:r w:rsidRPr="00C97C45">
        <w:rPr>
          <w:lang w:val="en-US" w:eastAsia="tr-TR"/>
        </w:rPr>
        <w:t xml:space="preserve"> </w:t>
      </w:r>
      <w:r w:rsidRPr="00C97C45">
        <w:rPr>
          <w:b/>
          <w:bCs/>
          <w:lang w:val="en-US" w:eastAsia="tr-TR"/>
        </w:rPr>
        <w:t>Public</w:t>
      </w:r>
      <w:r w:rsidRPr="00C97C45">
        <w:rPr>
          <w:lang w:val="en-US" w:eastAsia="tr-TR"/>
        </w:rPr>
        <w:t xml:space="preserve"> </w:t>
      </w:r>
      <w:r w:rsidRPr="005D0760">
        <w:rPr>
          <w:b/>
          <w:lang w:val="en-US" w:eastAsia="tr-TR"/>
        </w:rPr>
        <w:t>Custom</w:t>
      </w:r>
      <w:r w:rsidRPr="00C97C45">
        <w:rPr>
          <w:lang w:val="en-US" w:eastAsia="tr-TR"/>
        </w:rPr>
        <w:t xml:space="preserve"> </w:t>
      </w:r>
      <w:r w:rsidRPr="00C97C45">
        <w:rPr>
          <w:b/>
          <w:bCs/>
          <w:lang w:val="en-US" w:eastAsia="tr-TR"/>
        </w:rPr>
        <w:t>Event</w:t>
      </w:r>
      <w:r w:rsidRPr="00C97C45">
        <w:rPr>
          <w:lang w:val="en-US" w:eastAsia="tr-TR"/>
        </w:rPr>
        <w:t xml:space="preserve"> TestEvent </w:t>
      </w:r>
      <w:r w:rsidRPr="00C97C45">
        <w:rPr>
          <w:b/>
          <w:bCs/>
          <w:lang w:val="en-US" w:eastAsia="tr-TR"/>
        </w:rPr>
        <w:t>As</w:t>
      </w:r>
      <w:r w:rsidRPr="00C97C45">
        <w:rPr>
          <w:lang w:val="en-US" w:eastAsia="tr-TR"/>
        </w:rPr>
        <w:t xml:space="preserve"> EventHandler</w:t>
      </w:r>
    </w:p>
    <w:p w:rsidR="006F114E" w:rsidRPr="00C97C45" w:rsidRDefault="006F114E" w:rsidP="006F114E">
      <w:pPr>
        <w:pStyle w:val="BookCode"/>
        <w:rPr>
          <w:lang w:val="en-US" w:eastAsia="tr-TR"/>
        </w:rPr>
      </w:pPr>
      <w:r w:rsidRPr="00C97C45">
        <w:rPr>
          <w:lang w:val="en-US" w:eastAsia="tr-TR"/>
        </w:rPr>
        <w:t xml:space="preserve">  </w:t>
      </w:r>
      <w:r w:rsidRPr="00C97C45">
        <w:rPr>
          <w:b/>
          <w:bCs/>
          <w:lang w:val="en-US" w:eastAsia="tr-TR"/>
        </w:rPr>
        <w:t>AddHandler</w:t>
      </w:r>
      <w:r w:rsidRPr="00C97C45">
        <w:rPr>
          <w:lang w:val="en-US" w:eastAsia="tr-TR"/>
        </w:rPr>
        <w:t>(</w:t>
      </w:r>
      <w:r w:rsidRPr="00C97C45">
        <w:rPr>
          <w:b/>
          <w:bCs/>
          <w:lang w:val="en-US" w:eastAsia="tr-TR"/>
        </w:rPr>
        <w:t>ByVal</w:t>
      </w:r>
      <w:r w:rsidRPr="00C97C45">
        <w:rPr>
          <w:lang w:val="en-US" w:eastAsia="tr-TR"/>
        </w:rPr>
        <w:t xml:space="preserve"> value </w:t>
      </w:r>
      <w:r w:rsidRPr="00C97C45">
        <w:rPr>
          <w:b/>
          <w:bCs/>
          <w:lang w:val="en-US" w:eastAsia="tr-TR"/>
        </w:rPr>
        <w:t>As</w:t>
      </w:r>
      <w:r w:rsidRPr="00C97C45">
        <w:rPr>
          <w:lang w:val="en-US" w:eastAsia="tr-TR"/>
        </w:rPr>
        <w:t xml:space="preserve"> EventHandler)</w:t>
      </w:r>
    </w:p>
    <w:p w:rsidR="006F114E" w:rsidRPr="00C97C45" w:rsidRDefault="006F114E" w:rsidP="006F114E">
      <w:pPr>
        <w:pStyle w:val="BookCode"/>
        <w:rPr>
          <w:lang w:val="en-US" w:eastAsia="tr-TR"/>
        </w:rPr>
      </w:pPr>
      <w:r w:rsidRPr="00C97C45">
        <w:rPr>
          <w:lang w:val="en-US" w:eastAsia="tr-TR"/>
        </w:rPr>
        <w:t xml:space="preserve">      ' Olaya yeni bir metot eklendiğinde çalıştırılacak blok.</w:t>
      </w:r>
    </w:p>
    <w:p w:rsidR="006F114E" w:rsidRPr="00C97C45" w:rsidRDefault="006F114E" w:rsidP="006F114E">
      <w:pPr>
        <w:pStyle w:val="BookCode"/>
        <w:rPr>
          <w:lang w:val="en-US" w:eastAsia="tr-TR"/>
        </w:rPr>
      </w:pPr>
      <w:r w:rsidRPr="00C97C45">
        <w:rPr>
          <w:lang w:val="en-US" w:eastAsia="tr-TR"/>
        </w:rPr>
        <w:t xml:space="preserve">      Console.WriteLine("Ekleme")</w:t>
      </w:r>
    </w:p>
    <w:p w:rsidR="006F114E" w:rsidRPr="00C97C45" w:rsidRDefault="006F114E" w:rsidP="006F114E">
      <w:pPr>
        <w:pStyle w:val="BookCode"/>
        <w:rPr>
          <w:b/>
          <w:bCs/>
          <w:lang w:val="en-US" w:eastAsia="tr-TR"/>
        </w:rPr>
      </w:pPr>
      <w:r w:rsidRPr="00C97C45">
        <w:rPr>
          <w:lang w:val="en-US" w:eastAsia="tr-TR"/>
        </w:rPr>
        <w:t xml:space="preserve">  </w:t>
      </w:r>
      <w:r w:rsidRPr="00C97C45">
        <w:rPr>
          <w:b/>
          <w:bCs/>
          <w:lang w:val="en-US" w:eastAsia="tr-TR"/>
        </w:rPr>
        <w:t>End</w:t>
      </w:r>
      <w:r w:rsidRPr="00C97C45">
        <w:rPr>
          <w:lang w:val="en-US" w:eastAsia="tr-TR"/>
        </w:rPr>
        <w:t xml:space="preserve"> </w:t>
      </w:r>
      <w:r w:rsidRPr="00C97C45">
        <w:rPr>
          <w:b/>
          <w:bCs/>
          <w:lang w:val="en-US" w:eastAsia="tr-TR"/>
        </w:rPr>
        <w:t>AddHandler</w:t>
      </w:r>
    </w:p>
    <w:p w:rsidR="006F114E" w:rsidRPr="00C97C45" w:rsidRDefault="006F114E" w:rsidP="006F114E">
      <w:pPr>
        <w:pStyle w:val="BookCode"/>
        <w:rPr>
          <w:b/>
          <w:bCs/>
          <w:lang w:val="en-US" w:eastAsia="tr-TR"/>
        </w:rPr>
      </w:pPr>
    </w:p>
    <w:p w:rsidR="006F114E" w:rsidRPr="00C97C45" w:rsidRDefault="006F114E" w:rsidP="006F114E">
      <w:pPr>
        <w:pStyle w:val="BookCode"/>
        <w:rPr>
          <w:lang w:val="en-US" w:eastAsia="tr-TR"/>
        </w:rPr>
      </w:pPr>
      <w:r w:rsidRPr="00C97C45">
        <w:rPr>
          <w:lang w:val="en-US" w:eastAsia="tr-TR"/>
        </w:rPr>
        <w:t xml:space="preserve">  </w:t>
      </w:r>
      <w:r w:rsidRPr="00C97C45">
        <w:rPr>
          <w:b/>
          <w:bCs/>
          <w:lang w:val="en-US" w:eastAsia="tr-TR"/>
        </w:rPr>
        <w:t>RemoveHandler</w:t>
      </w:r>
      <w:r w:rsidRPr="00C97C45">
        <w:rPr>
          <w:lang w:val="en-US" w:eastAsia="tr-TR"/>
        </w:rPr>
        <w:t>(</w:t>
      </w:r>
      <w:r w:rsidRPr="00C97C45">
        <w:rPr>
          <w:b/>
          <w:bCs/>
          <w:lang w:val="en-US" w:eastAsia="tr-TR"/>
        </w:rPr>
        <w:t>ByVal</w:t>
      </w:r>
      <w:r w:rsidRPr="00C97C45">
        <w:rPr>
          <w:lang w:val="en-US" w:eastAsia="tr-TR"/>
        </w:rPr>
        <w:t xml:space="preserve"> value </w:t>
      </w:r>
      <w:r w:rsidRPr="00C97C45">
        <w:rPr>
          <w:b/>
          <w:bCs/>
          <w:lang w:val="en-US" w:eastAsia="tr-TR"/>
        </w:rPr>
        <w:t>As</w:t>
      </w:r>
      <w:r w:rsidRPr="00C97C45">
        <w:rPr>
          <w:lang w:val="en-US" w:eastAsia="tr-TR"/>
        </w:rPr>
        <w:t xml:space="preserve"> EventHandler)</w:t>
      </w:r>
    </w:p>
    <w:p w:rsidR="006F114E" w:rsidRPr="00C97C45" w:rsidRDefault="006F114E" w:rsidP="006F114E">
      <w:pPr>
        <w:pStyle w:val="BookCode"/>
        <w:rPr>
          <w:lang w:val="en-US" w:eastAsia="tr-TR"/>
        </w:rPr>
      </w:pPr>
      <w:r w:rsidRPr="00C97C45">
        <w:rPr>
          <w:lang w:val="en-US" w:eastAsia="tr-TR"/>
        </w:rPr>
        <w:t xml:space="preserve">     ' Olaydan var olan bir metot çıkarıldığında çalıştırılacak blok.</w:t>
      </w:r>
    </w:p>
    <w:p w:rsidR="006F114E" w:rsidRPr="00C97C45" w:rsidRDefault="006F114E" w:rsidP="006F114E">
      <w:pPr>
        <w:pStyle w:val="BookCode"/>
        <w:rPr>
          <w:lang w:val="en-US" w:eastAsia="tr-TR"/>
        </w:rPr>
      </w:pPr>
      <w:r w:rsidRPr="00C97C45">
        <w:rPr>
          <w:lang w:val="en-US" w:eastAsia="tr-TR"/>
        </w:rPr>
        <w:t xml:space="preserve">      Console.WriteLine("Çıkarma")</w:t>
      </w:r>
    </w:p>
    <w:p w:rsidR="006F114E" w:rsidRPr="00C97C45" w:rsidRDefault="006F114E" w:rsidP="006F114E">
      <w:pPr>
        <w:pStyle w:val="BookCode"/>
        <w:rPr>
          <w:b/>
          <w:bCs/>
          <w:lang w:val="en-US" w:eastAsia="tr-TR"/>
        </w:rPr>
      </w:pPr>
      <w:r w:rsidRPr="00C97C45">
        <w:rPr>
          <w:lang w:val="en-US" w:eastAsia="tr-TR"/>
        </w:rPr>
        <w:t xml:space="preserve">  </w:t>
      </w:r>
      <w:r w:rsidRPr="00C97C45">
        <w:rPr>
          <w:b/>
          <w:bCs/>
          <w:lang w:val="en-US" w:eastAsia="tr-TR"/>
        </w:rPr>
        <w:t>End</w:t>
      </w:r>
      <w:r w:rsidRPr="00C97C45">
        <w:rPr>
          <w:lang w:val="en-US" w:eastAsia="tr-TR"/>
        </w:rPr>
        <w:t xml:space="preserve"> </w:t>
      </w:r>
      <w:r w:rsidRPr="00C97C45">
        <w:rPr>
          <w:b/>
          <w:bCs/>
          <w:lang w:val="en-US" w:eastAsia="tr-TR"/>
        </w:rPr>
        <w:t>RemoveHandler</w:t>
      </w:r>
    </w:p>
    <w:p w:rsidR="006F114E" w:rsidRPr="00C97C45" w:rsidRDefault="006F114E" w:rsidP="006F114E">
      <w:pPr>
        <w:pStyle w:val="BookCode"/>
        <w:rPr>
          <w:b/>
          <w:bCs/>
          <w:lang w:val="en-US" w:eastAsia="tr-TR"/>
        </w:rPr>
      </w:pPr>
    </w:p>
    <w:p w:rsidR="006F114E" w:rsidRPr="00C97C45" w:rsidRDefault="006F114E" w:rsidP="006F114E">
      <w:pPr>
        <w:pStyle w:val="BookCode"/>
        <w:rPr>
          <w:lang w:val="en-US" w:eastAsia="tr-TR"/>
        </w:rPr>
      </w:pPr>
      <w:r w:rsidRPr="00C97C45">
        <w:rPr>
          <w:lang w:val="en-US" w:eastAsia="tr-TR"/>
        </w:rPr>
        <w:t xml:space="preserve">  </w:t>
      </w:r>
      <w:r w:rsidRPr="00C97C45">
        <w:rPr>
          <w:b/>
          <w:bCs/>
          <w:lang w:val="en-US" w:eastAsia="tr-TR"/>
        </w:rPr>
        <w:t>RaiseEvent</w:t>
      </w:r>
      <w:r w:rsidRPr="00C97C45">
        <w:rPr>
          <w:lang w:val="en-US" w:eastAsia="tr-TR"/>
        </w:rPr>
        <w:t>(</w:t>
      </w:r>
      <w:r w:rsidRPr="00C97C45">
        <w:rPr>
          <w:b/>
          <w:bCs/>
          <w:lang w:val="en-US" w:eastAsia="tr-TR"/>
        </w:rPr>
        <w:t>ByVal</w:t>
      </w:r>
      <w:r w:rsidRPr="00C97C45">
        <w:rPr>
          <w:lang w:val="en-US" w:eastAsia="tr-TR"/>
        </w:rPr>
        <w:t xml:space="preserve"> sender </w:t>
      </w:r>
      <w:r w:rsidRPr="00C97C45">
        <w:rPr>
          <w:b/>
          <w:bCs/>
          <w:lang w:val="en-US" w:eastAsia="tr-TR"/>
        </w:rPr>
        <w:t>As</w:t>
      </w:r>
      <w:r w:rsidRPr="00C97C45">
        <w:rPr>
          <w:lang w:val="en-US" w:eastAsia="tr-TR"/>
        </w:rPr>
        <w:t xml:space="preserve"> </w:t>
      </w:r>
      <w:r w:rsidRPr="00C97C45">
        <w:rPr>
          <w:b/>
          <w:bCs/>
          <w:lang w:val="en-US" w:eastAsia="tr-TR"/>
        </w:rPr>
        <w:t>Object</w:t>
      </w:r>
      <w:r w:rsidRPr="00C97C45">
        <w:rPr>
          <w:lang w:val="en-US" w:eastAsia="tr-TR"/>
        </w:rPr>
        <w:t xml:space="preserve">, </w:t>
      </w:r>
      <w:r w:rsidRPr="00C97C45">
        <w:rPr>
          <w:b/>
          <w:bCs/>
          <w:lang w:val="en-US" w:eastAsia="tr-TR"/>
        </w:rPr>
        <w:t>ByVal</w:t>
      </w:r>
      <w:r w:rsidRPr="00C97C45">
        <w:rPr>
          <w:lang w:val="en-US" w:eastAsia="tr-TR"/>
        </w:rPr>
        <w:t xml:space="preserve"> e </w:t>
      </w:r>
      <w:r w:rsidRPr="00C97C45">
        <w:rPr>
          <w:b/>
          <w:bCs/>
          <w:lang w:val="en-US" w:eastAsia="tr-TR"/>
        </w:rPr>
        <w:t>As</w:t>
      </w:r>
      <w:r w:rsidRPr="00C97C45">
        <w:rPr>
          <w:lang w:val="en-US" w:eastAsia="tr-TR"/>
        </w:rPr>
        <w:t xml:space="preserve"> System.EventArgs)</w:t>
      </w:r>
    </w:p>
    <w:p w:rsidR="006F114E" w:rsidRPr="00C97C45" w:rsidRDefault="006F114E" w:rsidP="006F114E">
      <w:pPr>
        <w:pStyle w:val="BookCode"/>
        <w:rPr>
          <w:lang w:val="en-US" w:eastAsia="tr-TR"/>
        </w:rPr>
      </w:pPr>
      <w:r w:rsidRPr="00C97C45">
        <w:rPr>
          <w:lang w:val="en-US" w:eastAsia="tr-TR"/>
        </w:rPr>
        <w:t xml:space="preserve">      ' Olay RaiseEvent ile çağrıldığında çalıştırılacak blok.</w:t>
      </w:r>
    </w:p>
    <w:p w:rsidR="006F114E" w:rsidRPr="00C97C45" w:rsidRDefault="006F114E" w:rsidP="006F114E">
      <w:pPr>
        <w:pStyle w:val="BookCode"/>
        <w:rPr>
          <w:lang w:val="en-US" w:eastAsia="tr-TR"/>
        </w:rPr>
      </w:pPr>
      <w:r w:rsidRPr="00C97C45">
        <w:rPr>
          <w:lang w:val="en-US" w:eastAsia="tr-TR"/>
        </w:rPr>
        <w:t xml:space="preserve">      Console.WriteLine("Çağırma")</w:t>
      </w:r>
    </w:p>
    <w:p w:rsidR="006F114E" w:rsidRPr="00C97C45" w:rsidRDefault="006F114E" w:rsidP="006F114E">
      <w:pPr>
        <w:pStyle w:val="BookCode"/>
        <w:rPr>
          <w:b/>
          <w:bCs/>
          <w:lang w:val="en-US" w:eastAsia="tr-TR"/>
        </w:rPr>
      </w:pPr>
      <w:r w:rsidRPr="00C97C45">
        <w:rPr>
          <w:lang w:val="en-US" w:eastAsia="tr-TR"/>
        </w:rPr>
        <w:t xml:space="preserve">  </w:t>
      </w:r>
      <w:r w:rsidRPr="00C97C45">
        <w:rPr>
          <w:b/>
          <w:bCs/>
          <w:lang w:val="en-US" w:eastAsia="tr-TR"/>
        </w:rPr>
        <w:t>End</w:t>
      </w:r>
      <w:r w:rsidRPr="00C97C45">
        <w:rPr>
          <w:lang w:val="en-US" w:eastAsia="tr-TR"/>
        </w:rPr>
        <w:t xml:space="preserve"> </w:t>
      </w:r>
      <w:r w:rsidRPr="00C97C45">
        <w:rPr>
          <w:b/>
          <w:bCs/>
          <w:lang w:val="en-US" w:eastAsia="tr-TR"/>
        </w:rPr>
        <w:t>RaiseEvent</w:t>
      </w:r>
    </w:p>
    <w:p w:rsidR="006F114E" w:rsidRPr="00C97C45" w:rsidRDefault="006F114E" w:rsidP="006F114E">
      <w:pPr>
        <w:pStyle w:val="BookCode"/>
        <w:rPr>
          <w:b/>
          <w:bCs/>
          <w:lang w:val="en-US" w:eastAsia="tr-TR"/>
        </w:rPr>
      </w:pPr>
      <w:r w:rsidRPr="00C97C45">
        <w:rPr>
          <w:lang w:val="en-US" w:eastAsia="tr-TR"/>
        </w:rPr>
        <w:t xml:space="preserve"> </w:t>
      </w:r>
      <w:r w:rsidRPr="00C97C45">
        <w:rPr>
          <w:b/>
          <w:bCs/>
          <w:lang w:val="en-US" w:eastAsia="tr-TR"/>
        </w:rPr>
        <w:t>End</w:t>
      </w:r>
      <w:r w:rsidRPr="00C97C45">
        <w:rPr>
          <w:lang w:val="en-US" w:eastAsia="tr-TR"/>
        </w:rPr>
        <w:t xml:space="preserve"> </w:t>
      </w:r>
      <w:r w:rsidRPr="00C97C45">
        <w:rPr>
          <w:b/>
          <w:bCs/>
          <w:lang w:val="en-US" w:eastAsia="tr-TR"/>
        </w:rPr>
        <w:t>Event</w:t>
      </w:r>
    </w:p>
    <w:p w:rsidR="006F114E" w:rsidRDefault="006F114E" w:rsidP="006F114E">
      <w:pPr>
        <w:pStyle w:val="BookCode"/>
        <w:rPr>
          <w:lang w:eastAsia="tr-TR"/>
        </w:rPr>
      </w:pPr>
      <w:r w:rsidRPr="00C97C45">
        <w:rPr>
          <w:b/>
          <w:bCs/>
          <w:lang w:val="en-US" w:eastAsia="tr-TR"/>
        </w:rPr>
        <w:t>End</w:t>
      </w:r>
      <w:r w:rsidRPr="00C97C45">
        <w:rPr>
          <w:lang w:val="en-US" w:eastAsia="tr-TR"/>
        </w:rPr>
        <w:t xml:space="preserve"> </w:t>
      </w:r>
      <w:r w:rsidRPr="00C97C45">
        <w:rPr>
          <w:b/>
          <w:bCs/>
          <w:lang w:val="en-US" w:eastAsia="tr-TR"/>
        </w:rPr>
        <w:t>Class</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134</w:t>
      </w:r>
      <w:r w:rsidR="00F709C6">
        <w:rPr>
          <w:noProof/>
          <w:lang w:eastAsia="tr-TR"/>
        </w:rPr>
        <w:fldChar w:fldCharType="end"/>
      </w:r>
      <w:r>
        <w:rPr>
          <w:lang w:eastAsia="tr-TR"/>
        </w:rPr>
        <w:t xml:space="preserve">, </w:t>
      </w:r>
      <w:r w:rsidRPr="00DA388D">
        <w:rPr>
          <w:rStyle w:val="BookItalic"/>
        </w:rPr>
        <w:t>Olayların Özellik Olarak Tanımlanması</w:t>
      </w:r>
    </w:p>
    <w:p w:rsidR="006F114E" w:rsidRDefault="006F114E" w:rsidP="006F114E">
      <w:pPr>
        <w:pStyle w:val="H3"/>
      </w:pPr>
      <w:r>
        <w:t>Anonim Olaylar</w:t>
      </w:r>
    </w:p>
    <w:p w:rsidR="006F114E" w:rsidRDefault="006F114E" w:rsidP="006F114E">
      <w:pPr>
        <w:pStyle w:val="BookText"/>
        <w:rPr>
          <w:lang w:eastAsia="tr-TR"/>
        </w:rPr>
      </w:pPr>
      <w:r>
        <w:rPr>
          <w:lang w:eastAsia="tr-TR"/>
        </w:rPr>
        <w:t>VB.NET, olay tanımı yapılırken delege kullanımını zorunlu kılmamaktadır. Aşağıdaki örnekte olay tanımı yapılmasına rağmen, olayın ait olduğu delege tanım içerisinde yer almamaktadır.</w:t>
      </w:r>
    </w:p>
    <w:p w:rsidR="006F114E" w:rsidRDefault="006F114E" w:rsidP="006F114E">
      <w:pPr>
        <w:pStyle w:val="BookCode"/>
        <w:rPr>
          <w:lang w:val="en-US" w:eastAsia="tr-TR"/>
        </w:rPr>
      </w:pPr>
      <w:r w:rsidRPr="00624839">
        <w:rPr>
          <w:b/>
          <w:bCs/>
          <w:lang w:val="en-US" w:eastAsia="tr-TR"/>
        </w:rPr>
        <w:t>Class</w:t>
      </w:r>
      <w:r w:rsidRPr="00624839">
        <w:rPr>
          <w:lang w:val="en-US" w:eastAsia="tr-TR"/>
        </w:rPr>
        <w:t xml:space="preserve"> Test</w:t>
      </w:r>
    </w:p>
    <w:p w:rsidR="006F114E" w:rsidRPr="005C6FF1" w:rsidRDefault="006F114E" w:rsidP="006F114E">
      <w:pPr>
        <w:pStyle w:val="BookCode"/>
      </w:pPr>
      <w:r w:rsidRPr="005C6FF1">
        <w:t xml:space="preserve">  </w:t>
      </w:r>
      <w:r>
        <w:t>'</w:t>
      </w:r>
      <w:r w:rsidRPr="005C6FF1">
        <w:t xml:space="preserve"> Anonim olay tanımı aşağıda yapılmıştır.</w:t>
      </w:r>
    </w:p>
    <w:p w:rsidR="006F114E" w:rsidRPr="00624839" w:rsidRDefault="006F114E" w:rsidP="006F114E">
      <w:pPr>
        <w:pStyle w:val="BookCode"/>
        <w:rPr>
          <w:lang w:val="en-US" w:eastAsia="tr-TR"/>
        </w:rPr>
      </w:pPr>
      <w:r>
        <w:rPr>
          <w:lang w:val="en-US" w:eastAsia="tr-TR"/>
        </w:rPr>
        <w:t xml:space="preserve"> </w:t>
      </w:r>
      <w:r w:rsidRPr="00624839">
        <w:rPr>
          <w:lang w:val="en-US" w:eastAsia="tr-TR"/>
        </w:rPr>
        <w:t xml:space="preserve"> </w:t>
      </w:r>
      <w:r w:rsidRPr="00624839">
        <w:rPr>
          <w:b/>
          <w:bCs/>
          <w:lang w:val="en-US" w:eastAsia="tr-TR"/>
        </w:rPr>
        <w:t>Public</w:t>
      </w:r>
      <w:r w:rsidRPr="00624839">
        <w:rPr>
          <w:lang w:val="en-US" w:eastAsia="tr-TR"/>
        </w:rPr>
        <w:t xml:space="preserve"> </w:t>
      </w:r>
      <w:r w:rsidRPr="00624839">
        <w:rPr>
          <w:b/>
          <w:bCs/>
          <w:lang w:val="en-US" w:eastAsia="tr-TR"/>
        </w:rPr>
        <w:t>Event</w:t>
      </w:r>
      <w:r w:rsidRPr="00624839">
        <w:rPr>
          <w:lang w:val="en-US" w:eastAsia="tr-TR"/>
        </w:rPr>
        <w:t xml:space="preserve"> TestEvent(</w:t>
      </w:r>
      <w:r w:rsidRPr="00624839">
        <w:rPr>
          <w:b/>
          <w:bCs/>
          <w:lang w:val="en-US" w:eastAsia="tr-TR"/>
        </w:rPr>
        <w:t>ByVal</w:t>
      </w:r>
      <w:r w:rsidRPr="00624839">
        <w:rPr>
          <w:lang w:val="en-US" w:eastAsia="tr-TR"/>
        </w:rPr>
        <w:t xml:space="preserve"> s </w:t>
      </w:r>
      <w:r w:rsidRPr="00624839">
        <w:rPr>
          <w:b/>
          <w:bCs/>
          <w:lang w:val="en-US" w:eastAsia="tr-TR"/>
        </w:rPr>
        <w:t>As</w:t>
      </w:r>
      <w:r w:rsidRPr="00624839">
        <w:rPr>
          <w:lang w:val="en-US" w:eastAsia="tr-TR"/>
        </w:rPr>
        <w:t xml:space="preserve"> </w:t>
      </w:r>
      <w:r w:rsidRPr="00624839">
        <w:rPr>
          <w:b/>
          <w:bCs/>
          <w:lang w:val="en-US" w:eastAsia="tr-TR"/>
        </w:rPr>
        <w:t>String</w:t>
      </w:r>
      <w:r w:rsidRPr="00624839">
        <w:rPr>
          <w:lang w:val="en-US" w:eastAsia="tr-TR"/>
        </w:rPr>
        <w:t>)</w:t>
      </w:r>
    </w:p>
    <w:p w:rsidR="006F114E" w:rsidRPr="00624839" w:rsidRDefault="006F114E" w:rsidP="006F114E">
      <w:pPr>
        <w:pStyle w:val="BookCode"/>
        <w:rPr>
          <w:lang w:val="en-US" w:eastAsia="tr-TR"/>
        </w:rPr>
      </w:pPr>
    </w:p>
    <w:p w:rsidR="006F114E" w:rsidRDefault="006F114E" w:rsidP="006F114E">
      <w:pPr>
        <w:pStyle w:val="BookCode"/>
        <w:rPr>
          <w:lang w:val="en-US" w:eastAsia="tr-TR"/>
        </w:rPr>
      </w:pPr>
      <w:r>
        <w:rPr>
          <w:lang w:val="en-US" w:eastAsia="tr-TR"/>
        </w:rPr>
        <w:t xml:space="preserve"> </w:t>
      </w:r>
      <w:r w:rsidRPr="00624839">
        <w:rPr>
          <w:lang w:val="en-US" w:eastAsia="tr-TR"/>
        </w:rPr>
        <w:t xml:space="preserve"> </w:t>
      </w:r>
      <w:r w:rsidRPr="00624839">
        <w:rPr>
          <w:b/>
          <w:bCs/>
          <w:lang w:val="en-US" w:eastAsia="tr-TR"/>
        </w:rPr>
        <w:t>Public</w:t>
      </w:r>
      <w:r w:rsidRPr="00624839">
        <w:rPr>
          <w:lang w:val="en-US" w:eastAsia="tr-TR"/>
        </w:rPr>
        <w:t xml:space="preserve"> </w:t>
      </w:r>
      <w:r w:rsidRPr="00624839">
        <w:rPr>
          <w:b/>
          <w:bCs/>
          <w:lang w:val="en-US" w:eastAsia="tr-TR"/>
        </w:rPr>
        <w:t>Sub</w:t>
      </w:r>
      <w:r w:rsidRPr="00624839">
        <w:rPr>
          <w:lang w:val="en-US" w:eastAsia="tr-TR"/>
        </w:rPr>
        <w:t xml:space="preserve"> TestMethod()</w:t>
      </w:r>
    </w:p>
    <w:p w:rsidR="006F114E" w:rsidRPr="005C6FF1" w:rsidRDefault="006F114E" w:rsidP="006F114E">
      <w:pPr>
        <w:pStyle w:val="BookCode"/>
      </w:pPr>
      <w:r w:rsidRPr="005C6FF1">
        <w:t xml:space="preserve">     </w:t>
      </w:r>
      <w:r>
        <w:t>'</w:t>
      </w:r>
      <w:r w:rsidRPr="005C6FF1">
        <w:t xml:space="preserve"> Olaya bağlı metotları çağır.</w:t>
      </w:r>
    </w:p>
    <w:p w:rsidR="006F114E" w:rsidRPr="00624839" w:rsidRDefault="006F114E" w:rsidP="006F114E">
      <w:pPr>
        <w:pStyle w:val="BookCode"/>
        <w:rPr>
          <w:lang w:val="en-US" w:eastAsia="tr-TR"/>
        </w:rPr>
      </w:pPr>
      <w:r w:rsidRPr="00624839">
        <w:rPr>
          <w:lang w:val="en-US" w:eastAsia="tr-TR"/>
        </w:rPr>
        <w:t xml:space="preserve">     </w:t>
      </w:r>
      <w:r w:rsidRPr="00624839">
        <w:rPr>
          <w:b/>
          <w:bCs/>
          <w:lang w:val="en-US" w:eastAsia="tr-TR"/>
        </w:rPr>
        <w:t>RaiseEvent</w:t>
      </w:r>
      <w:r w:rsidRPr="00624839">
        <w:rPr>
          <w:lang w:val="en-US" w:eastAsia="tr-TR"/>
        </w:rPr>
        <w:t xml:space="preserve"> TestEvent(</w:t>
      </w:r>
      <w:r>
        <w:rPr>
          <w:lang w:val="en-US" w:eastAsia="tr-TR"/>
        </w:rPr>
        <w:t>"</w:t>
      </w:r>
      <w:r w:rsidRPr="00624839">
        <w:rPr>
          <w:lang w:val="en-US" w:eastAsia="tr-TR"/>
        </w:rPr>
        <w:t>xyz</w:t>
      </w:r>
      <w:r>
        <w:rPr>
          <w:lang w:val="en-US" w:eastAsia="tr-TR"/>
        </w:rPr>
        <w:t>"</w:t>
      </w:r>
      <w:r w:rsidRPr="00624839">
        <w:rPr>
          <w:lang w:val="en-US" w:eastAsia="tr-TR"/>
        </w:rPr>
        <w:t>)</w:t>
      </w:r>
    </w:p>
    <w:p w:rsidR="006F114E" w:rsidRPr="00624839" w:rsidRDefault="006F114E" w:rsidP="006F114E">
      <w:pPr>
        <w:pStyle w:val="BookCode"/>
        <w:rPr>
          <w:b/>
          <w:bCs/>
          <w:lang w:val="en-US" w:eastAsia="tr-TR"/>
        </w:rPr>
      </w:pPr>
      <w:r w:rsidRPr="00624839">
        <w:rPr>
          <w:lang w:val="en-US" w:eastAsia="tr-TR"/>
        </w:rPr>
        <w:t xml:space="preserve"> </w:t>
      </w:r>
      <w:r>
        <w:rPr>
          <w:lang w:val="en-US" w:eastAsia="tr-TR"/>
        </w:rPr>
        <w:t xml:space="preserve"> </w:t>
      </w:r>
      <w:r w:rsidRPr="00624839">
        <w:rPr>
          <w:b/>
          <w:bCs/>
          <w:lang w:val="en-US" w:eastAsia="tr-TR"/>
        </w:rPr>
        <w:t>End</w:t>
      </w:r>
      <w:r w:rsidRPr="00624839">
        <w:rPr>
          <w:lang w:val="en-US" w:eastAsia="tr-TR"/>
        </w:rPr>
        <w:t xml:space="preserve"> </w:t>
      </w:r>
      <w:r w:rsidRPr="00624839">
        <w:rPr>
          <w:b/>
          <w:bCs/>
          <w:lang w:val="en-US" w:eastAsia="tr-TR"/>
        </w:rPr>
        <w:t>Sub</w:t>
      </w:r>
    </w:p>
    <w:p w:rsidR="006F114E" w:rsidRPr="00624839" w:rsidRDefault="006F114E" w:rsidP="006F114E">
      <w:pPr>
        <w:pStyle w:val="BookCode"/>
        <w:rPr>
          <w:b/>
          <w:bCs/>
          <w:lang w:val="en-US" w:eastAsia="tr-TR"/>
        </w:rPr>
      </w:pPr>
      <w:r w:rsidRPr="00624839">
        <w:rPr>
          <w:b/>
          <w:bCs/>
          <w:lang w:val="en-US" w:eastAsia="tr-TR"/>
        </w:rPr>
        <w:lastRenderedPageBreak/>
        <w:t>End</w:t>
      </w:r>
      <w:r w:rsidRPr="00624839">
        <w:rPr>
          <w:lang w:val="en-US" w:eastAsia="tr-TR"/>
        </w:rPr>
        <w:t xml:space="preserve"> </w:t>
      </w:r>
      <w:r w:rsidRPr="00624839">
        <w:rPr>
          <w:b/>
          <w:bCs/>
          <w:lang w:val="en-US" w:eastAsia="tr-TR"/>
        </w:rPr>
        <w:t>Class</w:t>
      </w:r>
    </w:p>
    <w:p w:rsidR="006F114E" w:rsidRPr="00624839" w:rsidRDefault="006F114E" w:rsidP="006F114E">
      <w:pPr>
        <w:pStyle w:val="BookCode"/>
        <w:rPr>
          <w:b/>
          <w:bCs/>
          <w:lang w:val="en-US" w:eastAsia="tr-TR"/>
        </w:rPr>
      </w:pPr>
    </w:p>
    <w:p w:rsidR="006F114E" w:rsidRDefault="006F114E" w:rsidP="006F114E">
      <w:pPr>
        <w:pStyle w:val="BookCode"/>
        <w:rPr>
          <w:lang w:val="en-US" w:eastAsia="tr-TR"/>
        </w:rPr>
      </w:pPr>
      <w:r w:rsidRPr="00624839">
        <w:rPr>
          <w:b/>
          <w:bCs/>
          <w:lang w:val="en-US" w:eastAsia="tr-TR"/>
        </w:rPr>
        <w:t>Class</w:t>
      </w:r>
      <w:r w:rsidRPr="00624839">
        <w:rPr>
          <w:lang w:val="en-US" w:eastAsia="tr-TR"/>
        </w:rPr>
        <w:t xml:space="preserve"> Program</w:t>
      </w:r>
    </w:p>
    <w:p w:rsidR="006F114E" w:rsidRPr="00624839" w:rsidRDefault="006F114E" w:rsidP="006F114E">
      <w:pPr>
        <w:pStyle w:val="BookCode"/>
        <w:rPr>
          <w:lang w:val="en-US" w:eastAsia="tr-TR"/>
        </w:rPr>
      </w:pPr>
      <w:r w:rsidRPr="00624839">
        <w:rPr>
          <w:lang w:val="en-US" w:eastAsia="tr-TR"/>
        </w:rPr>
        <w:t xml:space="preserve"> </w:t>
      </w:r>
      <w:r>
        <w:rPr>
          <w:lang w:val="en-US" w:eastAsia="tr-TR"/>
        </w:rPr>
        <w:t xml:space="preserve"> </w:t>
      </w:r>
      <w:r w:rsidRPr="00624839">
        <w:rPr>
          <w:b/>
          <w:bCs/>
          <w:lang w:val="en-US" w:eastAsia="tr-TR"/>
        </w:rPr>
        <w:t>Shared</w:t>
      </w:r>
      <w:r w:rsidRPr="00624839">
        <w:rPr>
          <w:lang w:val="en-US" w:eastAsia="tr-TR"/>
        </w:rPr>
        <w:t xml:space="preserve"> </w:t>
      </w:r>
      <w:r w:rsidRPr="00624839">
        <w:rPr>
          <w:b/>
          <w:bCs/>
          <w:lang w:val="en-US" w:eastAsia="tr-TR"/>
        </w:rPr>
        <w:t>Sub</w:t>
      </w:r>
      <w:r w:rsidRPr="00624839">
        <w:rPr>
          <w:lang w:val="en-US" w:eastAsia="tr-TR"/>
        </w:rPr>
        <w:t xml:space="preserve"> EventMethod(</w:t>
      </w:r>
      <w:r w:rsidRPr="00624839">
        <w:rPr>
          <w:b/>
          <w:bCs/>
          <w:lang w:val="en-US" w:eastAsia="tr-TR"/>
        </w:rPr>
        <w:t>ByVal</w:t>
      </w:r>
      <w:r w:rsidRPr="00624839">
        <w:rPr>
          <w:lang w:val="en-US" w:eastAsia="tr-TR"/>
        </w:rPr>
        <w:t xml:space="preserve"> s </w:t>
      </w:r>
      <w:r w:rsidRPr="00624839">
        <w:rPr>
          <w:b/>
          <w:bCs/>
          <w:lang w:val="en-US" w:eastAsia="tr-TR"/>
        </w:rPr>
        <w:t>As</w:t>
      </w:r>
      <w:r w:rsidRPr="00624839">
        <w:rPr>
          <w:lang w:val="en-US" w:eastAsia="tr-TR"/>
        </w:rPr>
        <w:t xml:space="preserve"> </w:t>
      </w:r>
      <w:r w:rsidRPr="00624839">
        <w:rPr>
          <w:b/>
          <w:bCs/>
          <w:lang w:val="en-US" w:eastAsia="tr-TR"/>
        </w:rPr>
        <w:t>String</w:t>
      </w:r>
      <w:r w:rsidRPr="00624839">
        <w:rPr>
          <w:lang w:val="en-US" w:eastAsia="tr-TR"/>
        </w:rPr>
        <w:t>)</w:t>
      </w:r>
    </w:p>
    <w:p w:rsidR="006F114E" w:rsidRPr="00624839" w:rsidRDefault="006F114E" w:rsidP="006F114E">
      <w:pPr>
        <w:pStyle w:val="BookCode"/>
        <w:rPr>
          <w:lang w:val="en-US" w:eastAsia="tr-TR"/>
        </w:rPr>
      </w:pPr>
      <w:r w:rsidRPr="00624839">
        <w:rPr>
          <w:lang w:val="en-US" w:eastAsia="tr-TR"/>
        </w:rPr>
        <w:t xml:space="preserve">    Console.WriteLine(s)</w:t>
      </w:r>
    </w:p>
    <w:p w:rsidR="006F114E" w:rsidRDefault="006F114E" w:rsidP="006F114E">
      <w:pPr>
        <w:pStyle w:val="BookCode"/>
        <w:rPr>
          <w:b/>
          <w:bCs/>
          <w:lang w:val="en-US" w:eastAsia="tr-TR"/>
        </w:rPr>
      </w:pPr>
      <w:r w:rsidRPr="00624839">
        <w:rPr>
          <w:lang w:val="en-US" w:eastAsia="tr-TR"/>
        </w:rPr>
        <w:t xml:space="preserve"> </w:t>
      </w:r>
      <w:r>
        <w:rPr>
          <w:lang w:val="en-US" w:eastAsia="tr-TR"/>
        </w:rPr>
        <w:t xml:space="preserve"> </w:t>
      </w:r>
      <w:r w:rsidRPr="00624839">
        <w:rPr>
          <w:b/>
          <w:bCs/>
          <w:lang w:val="en-US" w:eastAsia="tr-TR"/>
        </w:rPr>
        <w:t>End</w:t>
      </w:r>
      <w:r w:rsidRPr="00624839">
        <w:rPr>
          <w:lang w:val="en-US" w:eastAsia="tr-TR"/>
        </w:rPr>
        <w:t xml:space="preserve"> </w:t>
      </w:r>
      <w:r w:rsidRPr="00624839">
        <w:rPr>
          <w:b/>
          <w:bCs/>
          <w:lang w:val="en-US" w:eastAsia="tr-TR"/>
        </w:rPr>
        <w:t>Sub</w:t>
      </w:r>
    </w:p>
    <w:p w:rsidR="006F114E" w:rsidRPr="00624839" w:rsidRDefault="006F114E" w:rsidP="006F114E">
      <w:pPr>
        <w:pStyle w:val="BookCode"/>
        <w:rPr>
          <w:b/>
          <w:bCs/>
          <w:lang w:val="en-US" w:eastAsia="tr-TR"/>
        </w:rPr>
      </w:pPr>
    </w:p>
    <w:p w:rsidR="006F114E" w:rsidRPr="00624839" w:rsidRDefault="006F114E" w:rsidP="006F114E">
      <w:pPr>
        <w:pStyle w:val="BookCode"/>
        <w:rPr>
          <w:lang w:val="en-US" w:eastAsia="tr-TR"/>
        </w:rPr>
      </w:pPr>
      <w:r w:rsidRPr="00624839">
        <w:rPr>
          <w:lang w:val="en-US" w:eastAsia="tr-TR"/>
        </w:rPr>
        <w:t xml:space="preserve"> </w:t>
      </w:r>
      <w:r w:rsidRPr="00624839">
        <w:rPr>
          <w:b/>
          <w:bCs/>
          <w:lang w:val="en-US" w:eastAsia="tr-TR"/>
        </w:rPr>
        <w:t>Shared</w:t>
      </w:r>
      <w:r w:rsidRPr="00624839">
        <w:rPr>
          <w:lang w:val="en-US" w:eastAsia="tr-TR"/>
        </w:rPr>
        <w:t xml:space="preserve"> </w:t>
      </w:r>
      <w:r w:rsidRPr="00624839">
        <w:rPr>
          <w:b/>
          <w:bCs/>
          <w:lang w:val="en-US" w:eastAsia="tr-TR"/>
        </w:rPr>
        <w:t>Sub</w:t>
      </w:r>
      <w:r w:rsidRPr="00624839">
        <w:rPr>
          <w:lang w:val="en-US" w:eastAsia="tr-TR"/>
        </w:rPr>
        <w:t xml:space="preserve"> Main(</w:t>
      </w:r>
      <w:r w:rsidRPr="00624839">
        <w:rPr>
          <w:b/>
          <w:bCs/>
          <w:lang w:val="en-US" w:eastAsia="tr-TR"/>
        </w:rPr>
        <w:t>ByVal</w:t>
      </w:r>
      <w:r w:rsidRPr="00624839">
        <w:rPr>
          <w:lang w:val="en-US" w:eastAsia="tr-TR"/>
        </w:rPr>
        <w:t xml:space="preserve"> args() </w:t>
      </w:r>
      <w:r w:rsidRPr="00624839">
        <w:rPr>
          <w:b/>
          <w:bCs/>
          <w:lang w:val="en-US" w:eastAsia="tr-TR"/>
        </w:rPr>
        <w:t>As</w:t>
      </w:r>
      <w:r w:rsidRPr="00624839">
        <w:rPr>
          <w:lang w:val="en-US" w:eastAsia="tr-TR"/>
        </w:rPr>
        <w:t xml:space="preserve"> </w:t>
      </w:r>
      <w:r w:rsidRPr="00624839">
        <w:rPr>
          <w:b/>
          <w:bCs/>
          <w:lang w:val="en-US" w:eastAsia="tr-TR"/>
        </w:rPr>
        <w:t>String</w:t>
      </w:r>
      <w:r w:rsidRPr="00624839">
        <w:rPr>
          <w:lang w:val="en-US" w:eastAsia="tr-TR"/>
        </w:rPr>
        <w:t>)</w:t>
      </w:r>
    </w:p>
    <w:p w:rsidR="006F114E" w:rsidRDefault="006F114E" w:rsidP="006F114E">
      <w:pPr>
        <w:pStyle w:val="BookCode"/>
        <w:rPr>
          <w:lang w:val="en-US" w:eastAsia="tr-TR"/>
        </w:rPr>
      </w:pPr>
      <w:r w:rsidRPr="00624839">
        <w:rPr>
          <w:lang w:val="en-US" w:eastAsia="tr-TR"/>
        </w:rPr>
        <w:t xml:space="preserve">    </w:t>
      </w:r>
      <w:r w:rsidRPr="00624839">
        <w:rPr>
          <w:b/>
          <w:bCs/>
          <w:lang w:val="en-US" w:eastAsia="tr-TR"/>
        </w:rPr>
        <w:t>Dim</w:t>
      </w:r>
      <w:r w:rsidRPr="00624839">
        <w:rPr>
          <w:lang w:val="en-US" w:eastAsia="tr-TR"/>
        </w:rPr>
        <w:t xml:space="preserve"> t </w:t>
      </w:r>
      <w:r w:rsidRPr="00624839">
        <w:rPr>
          <w:b/>
          <w:bCs/>
          <w:lang w:val="en-US" w:eastAsia="tr-TR"/>
        </w:rPr>
        <w:t>As</w:t>
      </w:r>
      <w:r w:rsidRPr="00624839">
        <w:rPr>
          <w:lang w:val="en-US" w:eastAsia="tr-TR"/>
        </w:rPr>
        <w:t xml:space="preserve"> Test = </w:t>
      </w:r>
      <w:r w:rsidRPr="00624839">
        <w:rPr>
          <w:b/>
          <w:bCs/>
          <w:lang w:val="en-US" w:eastAsia="tr-TR"/>
        </w:rPr>
        <w:t>New</w:t>
      </w:r>
      <w:r w:rsidRPr="00624839">
        <w:rPr>
          <w:lang w:val="en-US" w:eastAsia="tr-TR"/>
        </w:rPr>
        <w:t xml:space="preserve"> Test()</w:t>
      </w:r>
    </w:p>
    <w:p w:rsidR="006F114E" w:rsidRDefault="006F114E" w:rsidP="006F114E">
      <w:pPr>
        <w:pStyle w:val="BookCode"/>
        <w:rPr>
          <w:lang w:val="en-US" w:eastAsia="tr-TR"/>
        </w:rPr>
      </w:pPr>
      <w:r>
        <w:rPr>
          <w:b/>
          <w:bCs/>
          <w:lang w:val="en-US" w:eastAsia="tr-TR"/>
        </w:rPr>
        <w:t xml:space="preserve">     </w:t>
      </w:r>
    </w:p>
    <w:p w:rsidR="006F114E" w:rsidRPr="005C6FF1" w:rsidRDefault="006F114E" w:rsidP="006F114E">
      <w:pPr>
        <w:pStyle w:val="BookCode"/>
      </w:pPr>
      <w:r w:rsidRPr="005C6FF1">
        <w:t xml:space="preserve">    </w:t>
      </w:r>
      <w:r>
        <w:t>'</w:t>
      </w:r>
      <w:r w:rsidRPr="005C6FF1">
        <w:t xml:space="preserve"> Anonim olaya yeni bir metot ekle.</w:t>
      </w:r>
    </w:p>
    <w:p w:rsidR="006F114E" w:rsidRPr="00624839" w:rsidRDefault="006F114E" w:rsidP="006F114E">
      <w:pPr>
        <w:pStyle w:val="BookCode"/>
        <w:rPr>
          <w:lang w:val="en-US" w:eastAsia="tr-TR"/>
        </w:rPr>
      </w:pPr>
      <w:r w:rsidRPr="00624839">
        <w:rPr>
          <w:lang w:val="en-US" w:eastAsia="tr-TR"/>
        </w:rPr>
        <w:t xml:space="preserve">    </w:t>
      </w:r>
      <w:r w:rsidRPr="00624839">
        <w:rPr>
          <w:b/>
          <w:bCs/>
          <w:lang w:val="en-US" w:eastAsia="tr-TR"/>
        </w:rPr>
        <w:t>AddHandler</w:t>
      </w:r>
      <w:r w:rsidRPr="00624839">
        <w:rPr>
          <w:lang w:val="en-US" w:eastAsia="tr-TR"/>
        </w:rPr>
        <w:t xml:space="preserve"> t.TestEvent, </w:t>
      </w:r>
      <w:r w:rsidRPr="00624839">
        <w:rPr>
          <w:b/>
          <w:bCs/>
          <w:lang w:val="en-US" w:eastAsia="tr-TR"/>
        </w:rPr>
        <w:t>AddressOf</w:t>
      </w:r>
      <w:r w:rsidRPr="00624839">
        <w:rPr>
          <w:lang w:val="en-US" w:eastAsia="tr-TR"/>
        </w:rPr>
        <w:t xml:space="preserve"> EventMethod</w:t>
      </w:r>
    </w:p>
    <w:p w:rsidR="006F114E" w:rsidRPr="00624839" w:rsidRDefault="006F114E" w:rsidP="006F114E">
      <w:pPr>
        <w:pStyle w:val="BookCode"/>
        <w:rPr>
          <w:lang w:val="en-US" w:eastAsia="tr-TR"/>
        </w:rPr>
      </w:pPr>
      <w:r w:rsidRPr="00624839">
        <w:rPr>
          <w:lang w:val="en-US" w:eastAsia="tr-TR"/>
        </w:rPr>
        <w:t xml:space="preserve">    t.TestMethod()</w:t>
      </w:r>
    </w:p>
    <w:p w:rsidR="006F114E" w:rsidRDefault="006F114E" w:rsidP="006F114E">
      <w:pPr>
        <w:pStyle w:val="BookCode"/>
        <w:rPr>
          <w:b/>
          <w:bCs/>
          <w:lang w:val="en-US" w:eastAsia="tr-TR"/>
        </w:rPr>
      </w:pPr>
      <w:r>
        <w:rPr>
          <w:b/>
          <w:bCs/>
          <w:lang w:val="en-US" w:eastAsia="tr-TR"/>
        </w:rPr>
        <w:t xml:space="preserve"> </w:t>
      </w:r>
      <w:r w:rsidRPr="00624839">
        <w:rPr>
          <w:b/>
          <w:bCs/>
          <w:lang w:val="en-US" w:eastAsia="tr-TR"/>
        </w:rPr>
        <w:t>End</w:t>
      </w:r>
      <w:r w:rsidRPr="00624839">
        <w:rPr>
          <w:lang w:val="en-US" w:eastAsia="tr-TR"/>
        </w:rPr>
        <w:t xml:space="preserve"> </w:t>
      </w:r>
      <w:r w:rsidRPr="00624839">
        <w:rPr>
          <w:b/>
          <w:bCs/>
          <w:lang w:val="en-US" w:eastAsia="tr-TR"/>
        </w:rPr>
        <w:t>Sub</w:t>
      </w:r>
    </w:p>
    <w:p w:rsidR="006F114E" w:rsidRPr="00624839" w:rsidRDefault="006F114E" w:rsidP="006F114E">
      <w:pPr>
        <w:pStyle w:val="BookCode"/>
        <w:rPr>
          <w:lang w:val="en-US" w:eastAsia="tr-TR"/>
        </w:rPr>
      </w:pPr>
      <w:r w:rsidRPr="00624839">
        <w:rPr>
          <w:b/>
          <w:bCs/>
          <w:lang w:val="en-US" w:eastAsia="tr-TR"/>
        </w:rPr>
        <w:t>End</w:t>
      </w:r>
      <w:r w:rsidRPr="00624839">
        <w:rPr>
          <w:lang w:val="en-US" w:eastAsia="tr-TR"/>
        </w:rPr>
        <w:t xml:space="preserve"> </w:t>
      </w:r>
      <w:r w:rsidRPr="00624839">
        <w:rPr>
          <w:b/>
          <w:bCs/>
          <w:lang w:val="en-US" w:eastAsia="tr-TR"/>
        </w:rPr>
        <w:t>Class</w:t>
      </w:r>
    </w:p>
    <w:p w:rsidR="006F114E" w:rsidRDefault="006F114E" w:rsidP="006F114E">
      <w:pPr>
        <w:pStyle w:val="H3"/>
      </w:pPr>
      <w:r>
        <w:t>VB.NET Otomatik Olay Yönetimi</w:t>
      </w:r>
    </w:p>
    <w:p w:rsidR="006F114E" w:rsidRDefault="006F114E" w:rsidP="006F114E">
      <w:pPr>
        <w:pStyle w:val="BookText"/>
        <w:rPr>
          <w:lang w:eastAsia="tr-TR"/>
        </w:rPr>
      </w:pPr>
      <w:r>
        <w:rPr>
          <w:lang w:eastAsia="tr-TR"/>
        </w:rPr>
        <w:t xml:space="preserve">VB.NET, </w:t>
      </w:r>
      <w:r w:rsidRPr="008C257B">
        <w:rPr>
          <w:rStyle w:val="BookConceptDefinitionChar0"/>
        </w:rPr>
        <w:t>WithEvents</w:t>
      </w:r>
      <w:r>
        <w:rPr>
          <w:lang w:eastAsia="tr-TR"/>
        </w:rPr>
        <w:t xml:space="preserve"> ve </w:t>
      </w:r>
      <w:r w:rsidRPr="008C257B">
        <w:rPr>
          <w:rStyle w:val="BookConceptDefinitionChar0"/>
        </w:rPr>
        <w:t>Handles</w:t>
      </w:r>
      <w:r>
        <w:rPr>
          <w:lang w:eastAsia="tr-TR"/>
        </w:rPr>
        <w:t xml:space="preserve"> rezerve kelimeleri ile daha kolay ve pratik şekilde olay yönetimi yapmayı sağlamaktadır.</w:t>
      </w:r>
    </w:p>
    <w:p w:rsidR="006F114E" w:rsidRDefault="006F114E" w:rsidP="006F114E">
      <w:pPr>
        <w:pStyle w:val="BookCode"/>
        <w:rPr>
          <w:lang w:val="en-US" w:eastAsia="tr-TR"/>
        </w:rPr>
      </w:pPr>
      <w:r w:rsidRPr="00E0677C">
        <w:rPr>
          <w:b/>
          <w:bCs/>
          <w:lang w:val="en-US" w:eastAsia="tr-TR"/>
        </w:rPr>
        <w:t>Class</w:t>
      </w:r>
      <w:r w:rsidRPr="00E0677C">
        <w:rPr>
          <w:lang w:val="en-US" w:eastAsia="tr-TR"/>
        </w:rPr>
        <w:t xml:space="preserve"> Test</w:t>
      </w:r>
    </w:p>
    <w:p w:rsidR="006F114E" w:rsidRPr="00E0677C" w:rsidRDefault="006F114E" w:rsidP="006F114E">
      <w:pPr>
        <w:pStyle w:val="BookCode"/>
        <w:rPr>
          <w:lang w:val="en-US" w:eastAsia="tr-TR"/>
        </w:rPr>
      </w:pPr>
      <w:r w:rsidRPr="00E0677C">
        <w:rPr>
          <w:lang w:val="en-US" w:eastAsia="tr-TR"/>
        </w:rPr>
        <w:t xml:space="preserve"> </w:t>
      </w:r>
      <w:r w:rsidRPr="00E0677C">
        <w:rPr>
          <w:b/>
          <w:bCs/>
          <w:lang w:val="en-US" w:eastAsia="tr-TR"/>
        </w:rPr>
        <w:t>Public</w:t>
      </w:r>
      <w:r w:rsidRPr="00E0677C">
        <w:rPr>
          <w:lang w:val="en-US" w:eastAsia="tr-TR"/>
        </w:rPr>
        <w:t xml:space="preserve"> </w:t>
      </w:r>
      <w:r w:rsidRPr="00E0677C">
        <w:rPr>
          <w:b/>
          <w:bCs/>
          <w:lang w:val="en-US" w:eastAsia="tr-TR"/>
        </w:rPr>
        <w:t>Delegate</w:t>
      </w:r>
      <w:r w:rsidRPr="00E0677C">
        <w:rPr>
          <w:lang w:val="en-US" w:eastAsia="tr-TR"/>
        </w:rPr>
        <w:t xml:space="preserve"> </w:t>
      </w:r>
      <w:r w:rsidRPr="00E0677C">
        <w:rPr>
          <w:b/>
          <w:bCs/>
          <w:lang w:val="en-US" w:eastAsia="tr-TR"/>
        </w:rPr>
        <w:t>Sub</w:t>
      </w:r>
      <w:r w:rsidRPr="00E0677C">
        <w:rPr>
          <w:lang w:val="en-US" w:eastAsia="tr-TR"/>
        </w:rPr>
        <w:t xml:space="preserve"> TestEventHandler(</w:t>
      </w:r>
      <w:r w:rsidRPr="00E0677C">
        <w:rPr>
          <w:b/>
          <w:bCs/>
          <w:lang w:val="en-US" w:eastAsia="tr-TR"/>
        </w:rPr>
        <w:t>ByVal</w:t>
      </w:r>
      <w:r w:rsidRPr="00E0677C">
        <w:rPr>
          <w:lang w:val="en-US" w:eastAsia="tr-TR"/>
        </w:rPr>
        <w:t xml:space="preserve"> i </w:t>
      </w:r>
      <w:r w:rsidRPr="00E0677C">
        <w:rPr>
          <w:b/>
          <w:bCs/>
          <w:lang w:val="en-US" w:eastAsia="tr-TR"/>
        </w:rPr>
        <w:t>As</w:t>
      </w:r>
      <w:r w:rsidRPr="00E0677C">
        <w:rPr>
          <w:lang w:val="en-US" w:eastAsia="tr-TR"/>
        </w:rPr>
        <w:t xml:space="preserve"> </w:t>
      </w:r>
      <w:r w:rsidRPr="00E0677C">
        <w:rPr>
          <w:b/>
          <w:bCs/>
          <w:lang w:val="en-US" w:eastAsia="tr-TR"/>
        </w:rPr>
        <w:t>Integer</w:t>
      </w:r>
      <w:r w:rsidRPr="00E0677C">
        <w:rPr>
          <w:lang w:val="en-US" w:eastAsia="tr-TR"/>
        </w:rPr>
        <w:t>)</w:t>
      </w:r>
    </w:p>
    <w:p w:rsidR="006F114E" w:rsidRPr="00E0677C" w:rsidRDefault="006F114E" w:rsidP="006F114E">
      <w:pPr>
        <w:pStyle w:val="BookCode"/>
        <w:rPr>
          <w:lang w:val="en-US" w:eastAsia="tr-TR"/>
        </w:rPr>
      </w:pPr>
      <w:r w:rsidRPr="00E0677C">
        <w:rPr>
          <w:lang w:val="en-US" w:eastAsia="tr-TR"/>
        </w:rPr>
        <w:t xml:space="preserve"> </w:t>
      </w:r>
      <w:r w:rsidRPr="00E0677C">
        <w:rPr>
          <w:b/>
          <w:bCs/>
          <w:lang w:val="en-US" w:eastAsia="tr-TR"/>
        </w:rPr>
        <w:t>Public</w:t>
      </w:r>
      <w:r w:rsidRPr="00E0677C">
        <w:rPr>
          <w:lang w:val="en-US" w:eastAsia="tr-TR"/>
        </w:rPr>
        <w:t xml:space="preserve"> </w:t>
      </w:r>
      <w:r w:rsidRPr="00E0677C">
        <w:rPr>
          <w:b/>
          <w:bCs/>
          <w:lang w:val="en-US" w:eastAsia="tr-TR"/>
        </w:rPr>
        <w:t>Event</w:t>
      </w:r>
      <w:r w:rsidRPr="00E0677C">
        <w:rPr>
          <w:lang w:val="en-US" w:eastAsia="tr-TR"/>
        </w:rPr>
        <w:t xml:space="preserve"> OnTestEvent </w:t>
      </w:r>
      <w:r w:rsidRPr="00E0677C">
        <w:rPr>
          <w:b/>
          <w:bCs/>
          <w:lang w:val="en-US" w:eastAsia="tr-TR"/>
        </w:rPr>
        <w:t>As</w:t>
      </w:r>
      <w:r w:rsidRPr="00E0677C">
        <w:rPr>
          <w:lang w:val="en-US" w:eastAsia="tr-TR"/>
        </w:rPr>
        <w:t xml:space="preserve"> TestEventHandler</w:t>
      </w:r>
    </w:p>
    <w:p w:rsidR="006F114E" w:rsidRPr="00E0677C" w:rsidRDefault="006F114E" w:rsidP="006F114E">
      <w:pPr>
        <w:pStyle w:val="BookCode"/>
        <w:rPr>
          <w:lang w:val="en-US" w:eastAsia="tr-TR"/>
        </w:rPr>
      </w:pPr>
    </w:p>
    <w:p w:rsidR="006F114E" w:rsidRPr="00E0677C" w:rsidRDefault="006F114E" w:rsidP="006F114E">
      <w:pPr>
        <w:pStyle w:val="BookCode"/>
        <w:rPr>
          <w:lang w:val="en-US" w:eastAsia="tr-TR"/>
        </w:rPr>
      </w:pPr>
      <w:r w:rsidRPr="00E0677C">
        <w:rPr>
          <w:lang w:val="en-US" w:eastAsia="tr-TR"/>
        </w:rPr>
        <w:t xml:space="preserve"> </w:t>
      </w:r>
      <w:r w:rsidRPr="00E0677C">
        <w:rPr>
          <w:b/>
          <w:bCs/>
          <w:lang w:val="en-US" w:eastAsia="tr-TR"/>
        </w:rPr>
        <w:t>Public</w:t>
      </w:r>
      <w:r w:rsidRPr="00E0677C">
        <w:rPr>
          <w:lang w:val="en-US" w:eastAsia="tr-TR"/>
        </w:rPr>
        <w:t xml:space="preserve"> </w:t>
      </w:r>
      <w:r w:rsidRPr="00E0677C">
        <w:rPr>
          <w:b/>
          <w:bCs/>
          <w:lang w:val="en-US" w:eastAsia="tr-TR"/>
        </w:rPr>
        <w:t>Sub</w:t>
      </w:r>
      <w:r w:rsidRPr="00E0677C">
        <w:rPr>
          <w:lang w:val="en-US" w:eastAsia="tr-TR"/>
        </w:rPr>
        <w:t xml:space="preserve"> TestMethod()</w:t>
      </w:r>
    </w:p>
    <w:p w:rsidR="006F114E" w:rsidRPr="00E0677C" w:rsidRDefault="006F114E" w:rsidP="006F114E">
      <w:pPr>
        <w:pStyle w:val="BookCode"/>
        <w:rPr>
          <w:lang w:val="en-US" w:eastAsia="tr-TR"/>
        </w:rPr>
      </w:pPr>
      <w:r w:rsidRPr="00E0677C">
        <w:rPr>
          <w:lang w:val="en-US" w:eastAsia="tr-TR"/>
        </w:rPr>
        <w:t xml:space="preserve">     </w:t>
      </w:r>
      <w:r w:rsidRPr="00E0677C">
        <w:rPr>
          <w:b/>
          <w:bCs/>
          <w:lang w:val="en-US" w:eastAsia="tr-TR"/>
        </w:rPr>
        <w:t>RaiseEvent</w:t>
      </w:r>
      <w:r w:rsidRPr="00E0677C">
        <w:rPr>
          <w:lang w:val="en-US" w:eastAsia="tr-TR"/>
        </w:rPr>
        <w:t xml:space="preserve"> OnTestEvent(12)</w:t>
      </w:r>
    </w:p>
    <w:p w:rsidR="006F114E" w:rsidRDefault="006F114E" w:rsidP="006F114E">
      <w:pPr>
        <w:pStyle w:val="BookCode"/>
        <w:rPr>
          <w:b/>
          <w:bCs/>
          <w:lang w:val="en-US" w:eastAsia="tr-TR"/>
        </w:rPr>
      </w:pPr>
      <w:r w:rsidRPr="00E0677C">
        <w:rPr>
          <w:lang w:val="en-US" w:eastAsia="tr-TR"/>
        </w:rPr>
        <w:t xml:space="preserve"> </w:t>
      </w:r>
      <w:r w:rsidRPr="00E0677C">
        <w:rPr>
          <w:b/>
          <w:bCs/>
          <w:lang w:val="en-US" w:eastAsia="tr-TR"/>
        </w:rPr>
        <w:t>End</w:t>
      </w:r>
      <w:r w:rsidRPr="00E0677C">
        <w:rPr>
          <w:lang w:val="en-US" w:eastAsia="tr-TR"/>
        </w:rPr>
        <w:t xml:space="preserve"> </w:t>
      </w:r>
      <w:r w:rsidRPr="00E0677C">
        <w:rPr>
          <w:b/>
          <w:bCs/>
          <w:lang w:val="en-US" w:eastAsia="tr-TR"/>
        </w:rPr>
        <w:t>Sub</w:t>
      </w:r>
    </w:p>
    <w:p w:rsidR="006F114E" w:rsidRPr="00E0677C" w:rsidRDefault="006F114E" w:rsidP="006F114E">
      <w:pPr>
        <w:pStyle w:val="BookCode"/>
        <w:rPr>
          <w:b/>
          <w:bCs/>
          <w:lang w:val="en-US" w:eastAsia="tr-TR"/>
        </w:rPr>
      </w:pPr>
    </w:p>
    <w:p w:rsidR="006F114E" w:rsidRPr="00E0677C" w:rsidRDefault="006F114E" w:rsidP="006F114E">
      <w:pPr>
        <w:pStyle w:val="BookCode"/>
        <w:rPr>
          <w:b/>
          <w:bCs/>
          <w:lang w:val="en-US" w:eastAsia="tr-TR"/>
        </w:rPr>
      </w:pPr>
      <w:r w:rsidRPr="00E0677C">
        <w:rPr>
          <w:b/>
          <w:bCs/>
          <w:lang w:val="en-US" w:eastAsia="tr-TR"/>
        </w:rPr>
        <w:t>End</w:t>
      </w:r>
      <w:r w:rsidRPr="00E0677C">
        <w:rPr>
          <w:lang w:val="en-US" w:eastAsia="tr-TR"/>
        </w:rPr>
        <w:t xml:space="preserve"> </w:t>
      </w:r>
      <w:r w:rsidRPr="00E0677C">
        <w:rPr>
          <w:b/>
          <w:bCs/>
          <w:lang w:val="en-US" w:eastAsia="tr-TR"/>
        </w:rPr>
        <w:t>Class</w:t>
      </w:r>
    </w:p>
    <w:p w:rsidR="006F114E" w:rsidRPr="00E0677C" w:rsidRDefault="006F114E" w:rsidP="006F114E">
      <w:pPr>
        <w:pStyle w:val="BookCode"/>
        <w:rPr>
          <w:b/>
          <w:bCs/>
          <w:lang w:val="en-US" w:eastAsia="tr-TR"/>
        </w:rPr>
      </w:pPr>
    </w:p>
    <w:p w:rsidR="006F114E" w:rsidRDefault="006F114E" w:rsidP="006F114E">
      <w:pPr>
        <w:pStyle w:val="BookCode"/>
        <w:rPr>
          <w:lang w:val="en-US" w:eastAsia="tr-TR"/>
        </w:rPr>
      </w:pPr>
      <w:r w:rsidRPr="00E0677C">
        <w:rPr>
          <w:b/>
          <w:bCs/>
          <w:lang w:val="en-US" w:eastAsia="tr-TR"/>
        </w:rPr>
        <w:t>Class</w:t>
      </w:r>
      <w:r w:rsidRPr="00E0677C">
        <w:rPr>
          <w:lang w:val="en-US" w:eastAsia="tr-TR"/>
        </w:rPr>
        <w:t xml:space="preserve"> Program</w:t>
      </w:r>
    </w:p>
    <w:p w:rsidR="006F114E" w:rsidRPr="005C6FF1" w:rsidRDefault="006F114E" w:rsidP="006F114E">
      <w:pPr>
        <w:pStyle w:val="BookCode"/>
      </w:pPr>
      <w:r>
        <w:rPr>
          <w:b/>
          <w:bCs/>
          <w:lang w:val="en-US" w:eastAsia="tr-TR"/>
        </w:rPr>
        <w:t xml:space="preserve"> </w:t>
      </w:r>
      <w:r>
        <w:t>'</w:t>
      </w:r>
      <w:r w:rsidRPr="005C6FF1">
        <w:t xml:space="preserve"> testObj isminde nesne tanımı WithEvents rezerve kelimesi ile birlikte</w:t>
      </w:r>
      <w:r w:rsidRPr="005C6FF1">
        <w:br/>
        <w:t xml:space="preserve"> </w:t>
      </w:r>
      <w:r>
        <w:t>'</w:t>
      </w:r>
      <w:r w:rsidRPr="005C6FF1">
        <w:t xml:space="preserve"> yapılmıştır.</w:t>
      </w:r>
    </w:p>
    <w:p w:rsidR="006F114E" w:rsidRPr="00E0677C" w:rsidRDefault="006F114E" w:rsidP="006F114E">
      <w:pPr>
        <w:pStyle w:val="BookCode"/>
        <w:rPr>
          <w:lang w:val="en-US" w:eastAsia="tr-TR"/>
        </w:rPr>
      </w:pPr>
      <w:r w:rsidRPr="00E0677C">
        <w:rPr>
          <w:lang w:val="en-US" w:eastAsia="tr-TR"/>
        </w:rPr>
        <w:t xml:space="preserve"> </w:t>
      </w:r>
      <w:r w:rsidRPr="00E0677C">
        <w:rPr>
          <w:b/>
          <w:bCs/>
          <w:lang w:val="en-US" w:eastAsia="tr-TR"/>
        </w:rPr>
        <w:t>Shared</w:t>
      </w:r>
      <w:r w:rsidRPr="00E0677C">
        <w:rPr>
          <w:lang w:val="en-US" w:eastAsia="tr-TR"/>
        </w:rPr>
        <w:t xml:space="preserve"> </w:t>
      </w:r>
      <w:r w:rsidRPr="00E0677C">
        <w:rPr>
          <w:b/>
          <w:bCs/>
          <w:lang w:val="en-US" w:eastAsia="tr-TR"/>
        </w:rPr>
        <w:t>WithEvents</w:t>
      </w:r>
      <w:r w:rsidRPr="00E0677C">
        <w:rPr>
          <w:lang w:val="en-US" w:eastAsia="tr-TR"/>
        </w:rPr>
        <w:t xml:space="preserve"> testObj </w:t>
      </w:r>
      <w:r w:rsidRPr="00E0677C">
        <w:rPr>
          <w:b/>
          <w:bCs/>
          <w:lang w:val="en-US" w:eastAsia="tr-TR"/>
        </w:rPr>
        <w:t>As</w:t>
      </w:r>
      <w:r w:rsidRPr="00E0677C">
        <w:rPr>
          <w:lang w:val="en-US" w:eastAsia="tr-TR"/>
        </w:rPr>
        <w:t xml:space="preserve"> Test = </w:t>
      </w:r>
      <w:r w:rsidRPr="00E0677C">
        <w:rPr>
          <w:b/>
          <w:bCs/>
          <w:lang w:val="en-US" w:eastAsia="tr-TR"/>
        </w:rPr>
        <w:t>New</w:t>
      </w:r>
      <w:r w:rsidRPr="00E0677C">
        <w:rPr>
          <w:lang w:val="en-US" w:eastAsia="tr-TR"/>
        </w:rPr>
        <w:t xml:space="preserve"> Test()</w:t>
      </w:r>
    </w:p>
    <w:p w:rsidR="006F114E" w:rsidRPr="00E0677C" w:rsidRDefault="006F114E" w:rsidP="006F114E">
      <w:pPr>
        <w:pStyle w:val="BookCode"/>
        <w:rPr>
          <w:lang w:val="en-US" w:eastAsia="tr-TR"/>
        </w:rPr>
      </w:pPr>
    </w:p>
    <w:p w:rsidR="006F114E" w:rsidRPr="005C6FF1" w:rsidRDefault="006F114E" w:rsidP="006F114E">
      <w:pPr>
        <w:pStyle w:val="BookCode"/>
      </w:pPr>
      <w:r w:rsidRPr="005C6FF1">
        <w:t xml:space="preserve"> </w:t>
      </w:r>
      <w:r>
        <w:t>'</w:t>
      </w:r>
      <w:r w:rsidRPr="005C6FF1">
        <w:t xml:space="preserve"> testObj.OnTestEvent olayı Handles rezerve kelimesi ile otomatik olarak</w:t>
      </w:r>
      <w:r w:rsidRPr="005C6FF1">
        <w:br/>
        <w:t xml:space="preserve"> </w:t>
      </w:r>
      <w:r>
        <w:t>'</w:t>
      </w:r>
      <w:r w:rsidRPr="005C6FF1">
        <w:t xml:space="preserve"> aşağıdaki metoda bağlanmıştır.</w:t>
      </w:r>
    </w:p>
    <w:p w:rsidR="006F114E" w:rsidRPr="00E0677C" w:rsidRDefault="006F114E" w:rsidP="006F114E">
      <w:pPr>
        <w:pStyle w:val="BookCode"/>
        <w:rPr>
          <w:lang w:val="en-US" w:eastAsia="tr-TR"/>
        </w:rPr>
      </w:pPr>
      <w:r w:rsidRPr="00E0677C">
        <w:rPr>
          <w:lang w:val="en-US" w:eastAsia="tr-TR"/>
        </w:rPr>
        <w:t xml:space="preserve"> </w:t>
      </w:r>
      <w:r w:rsidRPr="00E0677C">
        <w:rPr>
          <w:b/>
          <w:bCs/>
          <w:lang w:val="en-US" w:eastAsia="tr-TR"/>
        </w:rPr>
        <w:t>Shared</w:t>
      </w:r>
      <w:r w:rsidRPr="00E0677C">
        <w:rPr>
          <w:lang w:val="en-US" w:eastAsia="tr-TR"/>
        </w:rPr>
        <w:t xml:space="preserve"> </w:t>
      </w:r>
      <w:r w:rsidRPr="00E0677C">
        <w:rPr>
          <w:b/>
          <w:bCs/>
          <w:lang w:val="en-US" w:eastAsia="tr-TR"/>
        </w:rPr>
        <w:t>Sub</w:t>
      </w:r>
      <w:r w:rsidRPr="00E0677C">
        <w:rPr>
          <w:lang w:val="en-US" w:eastAsia="tr-TR"/>
        </w:rPr>
        <w:t xml:space="preserve"> EventMethod(</w:t>
      </w:r>
      <w:r w:rsidRPr="00E0677C">
        <w:rPr>
          <w:b/>
          <w:bCs/>
          <w:lang w:val="en-US" w:eastAsia="tr-TR"/>
        </w:rPr>
        <w:t>ByVal</w:t>
      </w:r>
      <w:r w:rsidRPr="00E0677C">
        <w:rPr>
          <w:lang w:val="en-US" w:eastAsia="tr-TR"/>
        </w:rPr>
        <w:t xml:space="preserve"> i </w:t>
      </w:r>
      <w:r w:rsidRPr="00E0677C">
        <w:rPr>
          <w:b/>
          <w:bCs/>
          <w:lang w:val="en-US" w:eastAsia="tr-TR"/>
        </w:rPr>
        <w:t>As</w:t>
      </w:r>
      <w:r w:rsidRPr="00E0677C">
        <w:rPr>
          <w:lang w:val="en-US" w:eastAsia="tr-TR"/>
        </w:rPr>
        <w:t xml:space="preserve"> </w:t>
      </w:r>
      <w:r w:rsidRPr="00E0677C">
        <w:rPr>
          <w:b/>
          <w:bCs/>
          <w:lang w:val="en-US" w:eastAsia="tr-TR"/>
        </w:rPr>
        <w:t>Integer</w:t>
      </w:r>
      <w:r w:rsidRPr="00E0677C">
        <w:rPr>
          <w:lang w:val="en-US" w:eastAsia="tr-TR"/>
        </w:rPr>
        <w:t xml:space="preserve">) </w:t>
      </w:r>
      <w:r w:rsidRPr="00E0677C">
        <w:rPr>
          <w:b/>
          <w:bCs/>
          <w:lang w:val="en-US" w:eastAsia="tr-TR"/>
        </w:rPr>
        <w:t>Handles</w:t>
      </w:r>
      <w:r w:rsidRPr="00E0677C">
        <w:rPr>
          <w:lang w:val="en-US" w:eastAsia="tr-TR"/>
        </w:rPr>
        <w:t xml:space="preserve"> testObj.OnTestEvent</w:t>
      </w:r>
    </w:p>
    <w:p w:rsidR="006F114E" w:rsidRPr="00E0677C" w:rsidRDefault="006F114E" w:rsidP="006F114E">
      <w:pPr>
        <w:pStyle w:val="BookCode"/>
        <w:rPr>
          <w:lang w:val="en-US" w:eastAsia="tr-TR"/>
        </w:rPr>
      </w:pPr>
      <w:r w:rsidRPr="00E0677C">
        <w:rPr>
          <w:lang w:val="en-US" w:eastAsia="tr-TR"/>
        </w:rPr>
        <w:t xml:space="preserve">     Console.WriteLine(i)</w:t>
      </w:r>
    </w:p>
    <w:p w:rsidR="006F114E" w:rsidRDefault="006F114E" w:rsidP="006F114E">
      <w:pPr>
        <w:pStyle w:val="BookCode"/>
        <w:rPr>
          <w:b/>
          <w:bCs/>
          <w:lang w:val="en-US" w:eastAsia="tr-TR"/>
        </w:rPr>
      </w:pPr>
      <w:r w:rsidRPr="00E0677C">
        <w:rPr>
          <w:lang w:val="en-US" w:eastAsia="tr-TR"/>
        </w:rPr>
        <w:t xml:space="preserve"> </w:t>
      </w:r>
      <w:r w:rsidRPr="00E0677C">
        <w:rPr>
          <w:b/>
          <w:bCs/>
          <w:lang w:val="en-US" w:eastAsia="tr-TR"/>
        </w:rPr>
        <w:t>End</w:t>
      </w:r>
      <w:r w:rsidRPr="00E0677C">
        <w:rPr>
          <w:lang w:val="en-US" w:eastAsia="tr-TR"/>
        </w:rPr>
        <w:t xml:space="preserve"> </w:t>
      </w:r>
      <w:r w:rsidRPr="00E0677C">
        <w:rPr>
          <w:b/>
          <w:bCs/>
          <w:lang w:val="en-US" w:eastAsia="tr-TR"/>
        </w:rPr>
        <w:t>Sub</w:t>
      </w:r>
    </w:p>
    <w:p w:rsidR="006F114E" w:rsidRPr="00E0677C" w:rsidRDefault="006F114E" w:rsidP="006F114E">
      <w:pPr>
        <w:pStyle w:val="BookCode"/>
        <w:rPr>
          <w:b/>
          <w:bCs/>
          <w:lang w:val="en-US" w:eastAsia="tr-TR"/>
        </w:rPr>
      </w:pPr>
    </w:p>
    <w:p w:rsidR="006F114E" w:rsidRDefault="006F114E" w:rsidP="006F114E">
      <w:pPr>
        <w:pStyle w:val="BookCode"/>
        <w:rPr>
          <w:lang w:val="en-US" w:eastAsia="tr-TR"/>
        </w:rPr>
      </w:pPr>
      <w:r w:rsidRPr="00E0677C">
        <w:rPr>
          <w:lang w:val="en-US" w:eastAsia="tr-TR"/>
        </w:rPr>
        <w:t xml:space="preserve"> </w:t>
      </w:r>
      <w:r w:rsidRPr="00E0677C">
        <w:rPr>
          <w:b/>
          <w:bCs/>
          <w:lang w:val="en-US" w:eastAsia="tr-TR"/>
        </w:rPr>
        <w:t>Shared</w:t>
      </w:r>
      <w:r w:rsidRPr="00E0677C">
        <w:rPr>
          <w:lang w:val="en-US" w:eastAsia="tr-TR"/>
        </w:rPr>
        <w:t xml:space="preserve"> </w:t>
      </w:r>
      <w:r w:rsidRPr="00E0677C">
        <w:rPr>
          <w:b/>
          <w:bCs/>
          <w:lang w:val="en-US" w:eastAsia="tr-TR"/>
        </w:rPr>
        <w:t>Sub</w:t>
      </w:r>
      <w:r w:rsidRPr="00E0677C">
        <w:rPr>
          <w:lang w:val="en-US" w:eastAsia="tr-TR"/>
        </w:rPr>
        <w:t xml:space="preserve"> Main(</w:t>
      </w:r>
      <w:r w:rsidRPr="00E0677C">
        <w:rPr>
          <w:b/>
          <w:bCs/>
          <w:lang w:val="en-US" w:eastAsia="tr-TR"/>
        </w:rPr>
        <w:t>ByVal</w:t>
      </w:r>
      <w:r w:rsidRPr="00E0677C">
        <w:rPr>
          <w:lang w:val="en-US" w:eastAsia="tr-TR"/>
        </w:rPr>
        <w:t xml:space="preserve"> args() </w:t>
      </w:r>
      <w:r w:rsidRPr="00E0677C">
        <w:rPr>
          <w:b/>
          <w:bCs/>
          <w:lang w:val="en-US" w:eastAsia="tr-TR"/>
        </w:rPr>
        <w:t>As</w:t>
      </w:r>
      <w:r w:rsidRPr="00E0677C">
        <w:rPr>
          <w:lang w:val="en-US" w:eastAsia="tr-TR"/>
        </w:rPr>
        <w:t xml:space="preserve"> </w:t>
      </w:r>
      <w:r w:rsidRPr="00E0677C">
        <w:rPr>
          <w:b/>
          <w:bCs/>
          <w:lang w:val="en-US" w:eastAsia="tr-TR"/>
        </w:rPr>
        <w:t>String</w:t>
      </w:r>
      <w:r w:rsidRPr="00E0677C">
        <w:rPr>
          <w:lang w:val="en-US" w:eastAsia="tr-TR"/>
        </w:rPr>
        <w:t>)</w:t>
      </w:r>
    </w:p>
    <w:p w:rsidR="006F114E" w:rsidRPr="005C6FF1" w:rsidRDefault="006F114E" w:rsidP="006F114E">
      <w:pPr>
        <w:pStyle w:val="BookCode"/>
      </w:pPr>
      <w:r>
        <w:rPr>
          <w:b/>
          <w:bCs/>
          <w:lang w:val="en-US" w:eastAsia="tr-TR"/>
        </w:rPr>
        <w:t xml:space="preserve">    </w:t>
      </w:r>
      <w:r w:rsidRPr="005C6FF1">
        <w:t xml:space="preserve"> </w:t>
      </w:r>
      <w:r>
        <w:t>'</w:t>
      </w:r>
      <w:r w:rsidRPr="005C6FF1">
        <w:t xml:space="preserve"> Tek yapılması gereken ilgili metodu çağırmaktır. Olay yönetimi </w:t>
      </w:r>
      <w:r w:rsidRPr="005C6FF1">
        <w:br/>
        <w:t xml:space="preserve">     </w:t>
      </w:r>
      <w:r>
        <w:t>'</w:t>
      </w:r>
      <w:r w:rsidRPr="005C6FF1">
        <w:t xml:space="preserve"> VB.NET tarafından otomatik olarak yapılmaktadır.</w:t>
      </w:r>
    </w:p>
    <w:p w:rsidR="006F114E" w:rsidRPr="00E0677C" w:rsidRDefault="006F114E" w:rsidP="006F114E">
      <w:pPr>
        <w:pStyle w:val="BookCode"/>
        <w:rPr>
          <w:lang w:val="en-US" w:eastAsia="tr-TR"/>
        </w:rPr>
      </w:pPr>
      <w:r w:rsidRPr="00E0677C">
        <w:rPr>
          <w:lang w:val="en-US" w:eastAsia="tr-TR"/>
        </w:rPr>
        <w:lastRenderedPageBreak/>
        <w:t xml:space="preserve">     testObj.TestMethod()</w:t>
      </w:r>
    </w:p>
    <w:p w:rsidR="006F114E" w:rsidRDefault="006F114E" w:rsidP="006F114E">
      <w:pPr>
        <w:pStyle w:val="BookCode"/>
        <w:rPr>
          <w:b/>
          <w:bCs/>
          <w:lang w:val="en-US" w:eastAsia="tr-TR"/>
        </w:rPr>
      </w:pPr>
      <w:r>
        <w:rPr>
          <w:b/>
          <w:bCs/>
          <w:lang w:val="en-US" w:eastAsia="tr-TR"/>
        </w:rPr>
        <w:t xml:space="preserve"> </w:t>
      </w:r>
      <w:r w:rsidRPr="00E0677C">
        <w:rPr>
          <w:b/>
          <w:bCs/>
          <w:lang w:val="en-US" w:eastAsia="tr-TR"/>
        </w:rPr>
        <w:t>End</w:t>
      </w:r>
      <w:r w:rsidRPr="00E0677C">
        <w:rPr>
          <w:lang w:val="en-US" w:eastAsia="tr-TR"/>
        </w:rPr>
        <w:t xml:space="preserve"> </w:t>
      </w:r>
      <w:r w:rsidRPr="00E0677C">
        <w:rPr>
          <w:b/>
          <w:bCs/>
          <w:lang w:val="en-US" w:eastAsia="tr-TR"/>
        </w:rPr>
        <w:t>Sub</w:t>
      </w:r>
    </w:p>
    <w:p w:rsidR="006F114E" w:rsidRPr="00C777E9" w:rsidRDefault="006F114E" w:rsidP="006F114E">
      <w:pPr>
        <w:pStyle w:val="BookCode"/>
        <w:rPr>
          <w:lang w:eastAsia="tr-TR"/>
        </w:rPr>
      </w:pPr>
      <w:r w:rsidRPr="00E0677C">
        <w:rPr>
          <w:b/>
          <w:bCs/>
          <w:lang w:val="en-US" w:eastAsia="tr-TR"/>
        </w:rPr>
        <w:t>End</w:t>
      </w:r>
      <w:r w:rsidRPr="00E0677C">
        <w:rPr>
          <w:lang w:val="en-US" w:eastAsia="tr-TR"/>
        </w:rPr>
        <w:t xml:space="preserve"> </w:t>
      </w:r>
      <w:r w:rsidRPr="00E0677C">
        <w:rPr>
          <w:b/>
          <w:bCs/>
          <w:lang w:val="en-US" w:eastAsia="tr-TR"/>
        </w:rPr>
        <w:t>Class</w:t>
      </w:r>
    </w:p>
    <w:p w:rsidR="006F114E" w:rsidRDefault="002B6118" w:rsidP="006F114E">
      <w:pPr>
        <w:pStyle w:val="BookWarningText"/>
      </w:pPr>
      <w:r>
        <w:rPr>
          <w:noProof/>
        </w:rPr>
        <w:drawing>
          <wp:inline distT="0" distB="0" distL="0" distR="0">
            <wp:extent cx="298450" cy="298450"/>
            <wp:effectExtent l="0" t="0" r="0" b="0"/>
            <wp:docPr id="246" name="Picture 246"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6"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sidRPr="00DB709C">
        <w:t xml:space="preserve"> Otomatik olay yönetimi olarak ifade edilen bu işlem sadece alanlar için yapılabilmektedir. Yerel değişken</w:t>
      </w:r>
      <w:r w:rsidR="006F114E">
        <w:t xml:space="preserve">ler için </w:t>
      </w:r>
      <w:r w:rsidR="006F114E" w:rsidRPr="00AA5654">
        <w:rPr>
          <w:rStyle w:val="BookConceptDefinitionChar0"/>
        </w:rPr>
        <w:t>AddHandler</w:t>
      </w:r>
      <w:r w:rsidR="006F114E">
        <w:t xml:space="preserve"> rezerve kelimesinin kullanımı zorunludur.</w:t>
      </w:r>
      <w:r w:rsidR="006F114E">
        <w:br/>
      </w:r>
      <w:r w:rsidR="006F114E">
        <w:br/>
        <w:t>Pratik kullanımda önemli avantajlar sağlamasına rağmen, metotların hangi sıra ile çağrılacağı belirli değildir. Metotların çağrım sırasının, ekleme sırası ile aynı olma zorunluluğunun bulunduğu durumlarda bu kullanım tercih edilmemelidir.</w:t>
      </w:r>
    </w:p>
    <w:p w:rsidR="006F114E" w:rsidRDefault="006F114E" w:rsidP="006F114E">
      <w:pPr>
        <w:pStyle w:val="BookText"/>
        <w:sectPr w:rsidR="006F114E" w:rsidSect="003D33EE">
          <w:type w:val="oddPage"/>
          <w:pgSz w:w="9356" w:h="13608" w:code="195"/>
          <w:pgMar w:top="1418" w:right="851" w:bottom="1418" w:left="851" w:header="709" w:footer="709" w:gutter="567"/>
          <w:cols w:space="708"/>
          <w:titlePg/>
          <w:docGrid w:linePitch="360"/>
        </w:sectPr>
      </w:pPr>
      <w:r>
        <w:br/>
      </w:r>
    </w:p>
    <w:p w:rsidR="006F114E" w:rsidRPr="00100F6E" w:rsidRDefault="002B6118" w:rsidP="006F114E">
      <w:pPr>
        <w:pStyle w:val="BookOzluSoz"/>
      </w:pPr>
      <w:r>
        <w:rPr>
          <w:noProof/>
        </w:rPr>
        <w:lastRenderedPageBreak/>
        <w:drawing>
          <wp:inline distT="0" distB="0" distL="0" distR="0">
            <wp:extent cx="537845" cy="537845"/>
            <wp:effectExtent l="0" t="0" r="0" b="0"/>
            <wp:docPr id="247" name="Picture 247" descr="C:\Documents and Settings\Tansu\My Documents\Books\DotNet\Documents\BookPictures\GNL-Özlü Söz.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7" descr="C:\Documents and Settings\Tansu\My Documents\Books\DotNet\Documents\BookPictures\GNL-Özlü Söz.png"/>
                    <pic:cNvPicPr>
                      <a:picLocks/>
                    </pic:cNvPicPr>
                  </pic:nvPicPr>
                  <pic:blipFill>
                    <a:blip r:link="rId9">
                      <a:extLst>
                        <a:ext uri="{28A0092B-C50C-407E-A947-70E740481C1C}">
                          <a14:useLocalDpi xmlns:a14="http://schemas.microsoft.com/office/drawing/2010/main" val="0"/>
                        </a:ext>
                      </a:extLst>
                    </a:blip>
                    <a:srcRect/>
                    <a:stretch>
                      <a:fillRect/>
                    </a:stretch>
                  </pic:blipFill>
                  <pic:spPr bwMode="auto">
                    <a:xfrm>
                      <a:off x="0" y="0"/>
                      <a:ext cx="537845" cy="537845"/>
                    </a:xfrm>
                    <a:prstGeom prst="rect">
                      <a:avLst/>
                    </a:prstGeom>
                    <a:noFill/>
                    <a:ln>
                      <a:noFill/>
                    </a:ln>
                  </pic:spPr>
                </pic:pic>
              </a:graphicData>
            </a:graphic>
          </wp:inline>
        </w:drawing>
      </w:r>
      <w:r w:rsidR="006F114E" w:rsidRPr="003A1F5D">
        <w:t>Gerçek mutluluk mal ve mülke sahip olmak ile değil, akıl ve erdeme sahip olmak ile mümkündür.</w:t>
      </w:r>
    </w:p>
    <w:p w:rsidR="006F114E" w:rsidRPr="00B23535" w:rsidRDefault="006F114E" w:rsidP="006F114E">
      <w:pPr>
        <w:pStyle w:val="BookOzluSozOwner"/>
      </w:pPr>
      <w:r>
        <w:t>Aristo</w:t>
      </w:r>
      <w:r w:rsidR="00590B57">
        <w:t>les</w:t>
      </w:r>
    </w:p>
    <w:p w:rsidR="006F114E" w:rsidRDefault="006F114E" w:rsidP="006F114E">
      <w:pPr>
        <w:pStyle w:val="BookSectionTitle"/>
      </w:pPr>
      <w:r>
        <w:t>Bölüm</w:t>
      </w:r>
    </w:p>
    <w:p w:rsidR="006F114E" w:rsidRPr="001D5A07" w:rsidRDefault="00F709C6" w:rsidP="006F114E">
      <w:pPr>
        <w:pStyle w:val="BookSectionNumber"/>
      </w:pPr>
      <w:r>
        <w:fldChar w:fldCharType="begin"/>
      </w:r>
      <w:r>
        <w:instrText xml:space="preserve"> SECTION  \* Arabic  \* MERGEFORMAT </w:instrText>
      </w:r>
      <w:r>
        <w:fldChar w:fldCharType="separate"/>
      </w:r>
      <w:r w:rsidR="00D0557B">
        <w:t>9</w:t>
      </w:r>
      <w:r>
        <w:fldChar w:fldCharType="end"/>
      </w:r>
    </w:p>
    <w:p w:rsidR="006F114E" w:rsidRDefault="006F114E" w:rsidP="006F114E">
      <w:pPr>
        <w:pStyle w:val="H1"/>
      </w:pPr>
      <w:r>
        <w:t>.NET Assembly Bilgileri</w:t>
      </w:r>
    </w:p>
    <w:p w:rsidR="006F114E" w:rsidRPr="00E73AC4" w:rsidRDefault="006F114E" w:rsidP="006F114E">
      <w:pPr>
        <w:pStyle w:val="BookText"/>
        <w:rPr>
          <w:lang w:eastAsia="tr-TR"/>
        </w:rPr>
      </w:pPr>
      <w:r>
        <w:rPr>
          <w:lang w:eastAsia="tr-TR"/>
        </w:rPr>
        <w:br w:type="page"/>
      </w:r>
      <w:r>
        <w:rPr>
          <w:lang w:eastAsia="tr-TR"/>
        </w:rPr>
        <w:lastRenderedPageBreak/>
        <w:br w:type="page"/>
      </w:r>
    </w:p>
    <w:p w:rsidR="006F114E" w:rsidRPr="00BC3CEC" w:rsidRDefault="006F114E" w:rsidP="006F114E">
      <w:pPr>
        <w:pStyle w:val="BookText"/>
        <w:keepNext/>
        <w:framePr w:dropCap="drop" w:lines="3" w:wrap="around" w:vAnchor="text" w:hAnchor="text"/>
        <w:spacing w:before="0" w:after="0" w:line="846" w:lineRule="exact"/>
        <w:textAlignment w:val="baseline"/>
        <w:rPr>
          <w:position w:val="-9"/>
          <w:sz w:val="106"/>
        </w:rPr>
      </w:pPr>
      <w:r w:rsidRPr="00BC3CEC">
        <w:rPr>
          <w:position w:val="-9"/>
          <w:sz w:val="106"/>
        </w:rPr>
        <w:lastRenderedPageBreak/>
        <w:t>T</w:t>
      </w:r>
    </w:p>
    <w:p w:rsidR="006F114E" w:rsidRDefault="006F114E" w:rsidP="006F114E">
      <w:pPr>
        <w:pStyle w:val="BookText"/>
      </w:pPr>
      <w:r>
        <w:t xml:space="preserve">ekrar kullanılabilirlik kavramı ve sınıf kütüphaneleri, daha hızlı ve kaliteli yazılım elde etmek için </w:t>
      </w:r>
      <w:r w:rsidR="005D0760">
        <w:t>kullanımı önerilen</w:t>
      </w:r>
      <w:r>
        <w:t xml:space="preserve"> yöntemlerdendir. </w:t>
      </w:r>
    </w:p>
    <w:p w:rsidR="006F114E" w:rsidRDefault="006F114E" w:rsidP="006F114E">
      <w:pPr>
        <w:pStyle w:val="BookText"/>
      </w:pPr>
      <w:r>
        <w:t>Özellikle büyük çaplı yazılım projelerinde, bir uygulama birden fazla Assembly içermektedir. Assembly kullanımı, aynı zamanda, yazılımda mantıksal katmanların (Kullanıcı ara yüzü,  iş katmanı, veri katmanı, konfigürasyon katmanı vb.) kullanılabilmesini ve farklı fiziksel yerleşimlere dağıtılabilmesini sağlamaktadır.</w:t>
      </w:r>
    </w:p>
    <w:p w:rsidR="006F114E" w:rsidRDefault="006F114E" w:rsidP="006F114E">
      <w:pPr>
        <w:pStyle w:val="BookText"/>
      </w:pPr>
      <w:r>
        <w:t>Bu bölümde Assembly kavramı, yapısı</w:t>
      </w:r>
      <w:r w:rsidR="005D0760">
        <w:t>,</w:t>
      </w:r>
      <w:r>
        <w:t xml:space="preserve"> konfigürasyonu ve kaynak kullanımı konularında bilgiler verilecektir.</w:t>
      </w:r>
    </w:p>
    <w:p w:rsidR="006F114E" w:rsidRDefault="006F114E" w:rsidP="006F114E">
      <w:pPr>
        <w:pStyle w:val="H2"/>
      </w:pPr>
      <w:r>
        <w:t>Temel Bilgiler</w:t>
      </w:r>
    </w:p>
    <w:p w:rsidR="006F114E" w:rsidRDefault="006F114E" w:rsidP="006F114E">
      <w:pPr>
        <w:pStyle w:val="BookText"/>
        <w:rPr>
          <w:lang w:eastAsia="tr-TR"/>
        </w:rPr>
      </w:pPr>
      <w:r>
        <w:rPr>
          <w:lang w:eastAsia="tr-TR"/>
        </w:rPr>
        <w:t>Assembly</w:t>
      </w:r>
      <w:r w:rsidR="007B3E6C">
        <w:rPr>
          <w:lang w:eastAsia="tr-TR"/>
        </w:rPr>
        <w:fldChar w:fldCharType="begin"/>
      </w:r>
      <w:r w:rsidR="007B3E6C">
        <w:instrText xml:space="preserve"> XE "</w:instrText>
      </w:r>
      <w:r w:rsidR="007B3E6C" w:rsidRPr="00BA5EDD">
        <w:instrText>Assembly</w:instrText>
      </w:r>
      <w:r w:rsidR="007B3E6C">
        <w:instrText xml:space="preserve">" </w:instrText>
      </w:r>
      <w:r w:rsidR="007B3E6C">
        <w:rPr>
          <w:lang w:eastAsia="tr-TR"/>
        </w:rPr>
        <w:fldChar w:fldCharType="end"/>
      </w:r>
      <w:r>
        <w:rPr>
          <w:lang w:eastAsia="tr-TR"/>
        </w:rPr>
        <w:t>, kendi içerisinde sürümü ve güvenlik yapısı ile bütün ikil dosyadır (</w:t>
      </w:r>
      <w:r w:rsidRPr="008C257B">
        <w:rPr>
          <w:rStyle w:val="BookConceptDefinitionChar0"/>
        </w:rPr>
        <w:t xml:space="preserve">ing. </w:t>
      </w:r>
      <w:r w:rsidRPr="009471CA">
        <w:rPr>
          <w:rStyle w:val="BookConceptDefinitionChar0"/>
        </w:rPr>
        <w:t>Binary File</w:t>
      </w:r>
      <w:r>
        <w:rPr>
          <w:lang w:eastAsia="tr-TR"/>
        </w:rPr>
        <w:t xml:space="preserve">). .NET uygulamaları bir veya birden fazla Assembly dosyasından </w:t>
      </w:r>
      <w:r w:rsidR="005D0760">
        <w:rPr>
          <w:lang w:eastAsia="tr-TR"/>
        </w:rPr>
        <w:t>oluşabilmektedir.</w:t>
      </w:r>
    </w:p>
    <w:p w:rsidR="006F114E" w:rsidRDefault="006F114E" w:rsidP="006F114E">
      <w:pPr>
        <w:pStyle w:val="BookText"/>
        <w:rPr>
          <w:lang w:eastAsia="tr-TR"/>
        </w:rPr>
      </w:pPr>
      <w:r>
        <w:rPr>
          <w:lang w:eastAsia="tr-TR"/>
        </w:rPr>
        <w:t xml:space="preserve">Assembly dosya uzantılarının </w:t>
      </w:r>
      <w:r w:rsidRPr="00B27DD0">
        <w:rPr>
          <w:rStyle w:val="BookConceptDefinitionChar0"/>
        </w:rPr>
        <w:t xml:space="preserve">*.dll </w:t>
      </w:r>
      <w:r>
        <w:rPr>
          <w:lang w:eastAsia="tr-TR"/>
        </w:rPr>
        <w:t xml:space="preserve">veya </w:t>
      </w:r>
      <w:r w:rsidRPr="008C257B">
        <w:rPr>
          <w:rStyle w:val="BookConceptDefinitionChar0"/>
        </w:rPr>
        <w:t>*.exe</w:t>
      </w:r>
      <w:r>
        <w:rPr>
          <w:lang w:eastAsia="tr-TR"/>
        </w:rPr>
        <w:t xml:space="preserve"> olabilmesi, bu dosyaların Win32 çalıştırılabilir dosyaları ile karıştırılmasına neden olmaktadır. Assembly dosyaları PE (</w:t>
      </w:r>
      <w:r w:rsidRPr="004E4ADB">
        <w:rPr>
          <w:rStyle w:val="BookConceptDefinitionChar0"/>
        </w:rPr>
        <w:t>Portable Executable</w:t>
      </w:r>
      <w:r w:rsidR="007B3E6C">
        <w:rPr>
          <w:rStyle w:val="BookConceptDefinitionChar0"/>
        </w:rPr>
        <w:fldChar w:fldCharType="begin"/>
      </w:r>
      <w:r w:rsidR="007B3E6C">
        <w:instrText xml:space="preserve"> XE "</w:instrText>
      </w:r>
      <w:r w:rsidR="007B3E6C" w:rsidRPr="00F175F1">
        <w:instrText>Portable Executable</w:instrText>
      </w:r>
      <w:r w:rsidR="007B3E6C">
        <w:instrText xml:space="preserve">" </w:instrText>
      </w:r>
      <w:r w:rsidR="007B3E6C">
        <w:rPr>
          <w:rStyle w:val="BookConceptDefinitionChar0"/>
        </w:rPr>
        <w:fldChar w:fldCharType="end"/>
      </w:r>
      <w:r>
        <w:rPr>
          <w:lang w:eastAsia="tr-TR"/>
        </w:rPr>
        <w:t>) yapısında olmasına rağmen, bu benzerlik dışındaki tüm yapılar CLR tarafından yönetilmektedir.</w:t>
      </w:r>
    </w:p>
    <w:p w:rsidR="006F114E" w:rsidRDefault="002B6118" w:rsidP="006F114E">
      <w:pPr>
        <w:pStyle w:val="BookInfoText"/>
        <w:rPr>
          <w:lang w:eastAsia="tr-TR"/>
        </w:rPr>
      </w:pPr>
      <w:r>
        <w:rPr>
          <w:noProof/>
          <w:lang w:eastAsia="tr-TR"/>
        </w:rPr>
        <w:drawing>
          <wp:inline distT="0" distB="0" distL="0" distR="0">
            <wp:extent cx="298450" cy="298450"/>
            <wp:effectExtent l="0" t="0" r="0" b="0"/>
            <wp:docPr id="248" name="Picture 248"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8"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Assembly adı, Assembly dosyasının uzantısı olmadan adıdır. Örneğin Assembly dosyası </w:t>
      </w:r>
      <w:r w:rsidR="006F114E" w:rsidRPr="00E22C25">
        <w:rPr>
          <w:rStyle w:val="BookConceptDefinitionChar0"/>
        </w:rPr>
        <w:t>xyz.dll</w:t>
      </w:r>
      <w:r w:rsidR="006F114E">
        <w:rPr>
          <w:lang w:eastAsia="tr-TR"/>
        </w:rPr>
        <w:t xml:space="preserve"> ise Assembly adı </w:t>
      </w:r>
      <w:r w:rsidR="006F114E" w:rsidRPr="00E22C25">
        <w:rPr>
          <w:rStyle w:val="BookConceptDefinitionChar0"/>
        </w:rPr>
        <w:t>xyz</w:t>
      </w:r>
      <w:r w:rsidR="006F114E">
        <w:rPr>
          <w:lang w:eastAsia="tr-TR"/>
        </w:rPr>
        <w:t>'dir.</w:t>
      </w:r>
    </w:p>
    <w:p w:rsidR="006F114E" w:rsidRDefault="006F114E" w:rsidP="006F114E">
      <w:pPr>
        <w:pStyle w:val="H3"/>
      </w:pPr>
      <w:r>
        <w:t>Ad Alanları ve Assembly</w:t>
      </w:r>
    </w:p>
    <w:p w:rsidR="006F114E" w:rsidRDefault="006F114E" w:rsidP="006F114E">
      <w:pPr>
        <w:pStyle w:val="BookText"/>
        <w:rPr>
          <w:lang w:eastAsia="tr-TR"/>
        </w:rPr>
      </w:pPr>
      <w:r>
        <w:rPr>
          <w:lang w:eastAsia="tr-TR"/>
        </w:rPr>
        <w:t>Kaynak kodun derleyici tarafından derlenmesi ile oluşturulan Assembly adı ile ad alanları (</w:t>
      </w:r>
      <w:r w:rsidRPr="00016067">
        <w:rPr>
          <w:rStyle w:val="BookConceptDefinitionChar0"/>
        </w:rPr>
        <w:t>ing. Name Space</w:t>
      </w:r>
      <w:r>
        <w:rPr>
          <w:lang w:eastAsia="tr-TR"/>
        </w:rPr>
        <w:t xml:space="preserve">) birbirlerine karıştırılabilen kavramlardır. </w:t>
      </w:r>
    </w:p>
    <w:p w:rsidR="006F114E" w:rsidRDefault="002B6118" w:rsidP="006F114E">
      <w:pPr>
        <w:pStyle w:val="BookImage"/>
        <w:rPr>
          <w:lang w:eastAsia="tr-TR"/>
        </w:rPr>
      </w:pPr>
      <w:r>
        <w:rPr>
          <w:noProof/>
          <w:lang w:eastAsia="tr-TR"/>
        </w:rPr>
        <w:drawing>
          <wp:inline distT="0" distB="0" distL="0" distR="0">
            <wp:extent cx="3620770" cy="831850"/>
            <wp:effectExtent l="0" t="0" r="0" b="0"/>
            <wp:docPr id="249" name="Picture 249" descr="C:\Documents and Settings\Tansu\My Documents\Books\DotNet\Documents\BookPictures\B9-N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9" descr="C:\Documents and Settings\Tansu\My Documents\Books\DotNet\Documents\BookPictures\B9-NS.tif"/>
                    <pic:cNvPicPr>
                      <a:picLocks/>
                    </pic:cNvPicPr>
                  </pic:nvPicPr>
                  <pic:blipFill>
                    <a:blip r:link="rId69">
                      <a:extLst>
                        <a:ext uri="{28A0092B-C50C-407E-A947-70E740481C1C}">
                          <a14:useLocalDpi xmlns:a14="http://schemas.microsoft.com/office/drawing/2010/main" val="0"/>
                        </a:ext>
                      </a:extLst>
                    </a:blip>
                    <a:srcRect/>
                    <a:stretch>
                      <a:fillRect/>
                    </a:stretch>
                  </pic:blipFill>
                  <pic:spPr bwMode="auto">
                    <a:xfrm>
                      <a:off x="0" y="0"/>
                      <a:ext cx="3620770" cy="831850"/>
                    </a:xfrm>
                    <a:prstGeom prst="rect">
                      <a:avLst/>
                    </a:prstGeom>
                    <a:noFill/>
                    <a:ln>
                      <a:noFill/>
                    </a:ln>
                  </pic:spPr>
                </pic:pic>
              </a:graphicData>
            </a:graphic>
          </wp:inline>
        </w:drawing>
      </w:r>
    </w:p>
    <w:p w:rsidR="006F114E" w:rsidRDefault="006F114E" w:rsidP="006F114E">
      <w:pPr>
        <w:pStyle w:val="BookImageFooter"/>
        <w:rPr>
          <w:rStyle w:val="BookItalic"/>
        </w:rPr>
      </w:pPr>
      <w:r>
        <w:t xml:space="preserve">Şekil </w:t>
      </w:r>
      <w:r w:rsidR="00F709C6">
        <w:fldChar w:fldCharType="begin"/>
      </w:r>
      <w:r w:rsidR="00F709C6">
        <w:instrText xml:space="preserve"> SEQ Sekil \* Arabic  \* MER</w:instrText>
      </w:r>
      <w:r w:rsidR="00F709C6">
        <w:instrText xml:space="preserve">GEFORMAT </w:instrText>
      </w:r>
      <w:r w:rsidR="00F709C6">
        <w:fldChar w:fldCharType="separate"/>
      </w:r>
      <w:r w:rsidR="00D0557B">
        <w:rPr>
          <w:noProof/>
        </w:rPr>
        <w:t>21</w:t>
      </w:r>
      <w:r w:rsidR="00F709C6">
        <w:rPr>
          <w:noProof/>
        </w:rPr>
        <w:fldChar w:fldCharType="end"/>
      </w:r>
      <w:r>
        <w:t xml:space="preserve">, </w:t>
      </w:r>
      <w:r w:rsidRPr="00807186">
        <w:rPr>
          <w:rStyle w:val="BookItalic"/>
        </w:rPr>
        <w:t>Ad Alanları ve Assembly</w:t>
      </w:r>
    </w:p>
    <w:p w:rsidR="006F114E" w:rsidRDefault="006F114E" w:rsidP="006F114E">
      <w:pPr>
        <w:pStyle w:val="BookText"/>
      </w:pPr>
      <w:r>
        <w:lastRenderedPageBreak/>
        <w:t>Bir Assembly içerisinde istenilen sayıda ad alanı tanımlanabilir. Tanımlanan ad alanları ile Assembly adı arasında herhangi bir ilişki bulunmamaktadır.</w:t>
      </w:r>
    </w:p>
    <w:p w:rsidR="006F114E" w:rsidRPr="00807186" w:rsidRDefault="002B6118" w:rsidP="006F114E">
      <w:pPr>
        <w:pStyle w:val="BookHintText"/>
      </w:pPr>
      <w:r>
        <w:rPr>
          <w:noProof/>
          <w:lang w:eastAsia="tr-TR"/>
        </w:rPr>
        <w:drawing>
          <wp:inline distT="0" distB="0" distL="0" distR="0">
            <wp:extent cx="298450" cy="298450"/>
            <wp:effectExtent l="0" t="0" r="0" b="0"/>
            <wp:docPr id="250" name="Picture 250"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0"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Assembly içerisinde tanımlı ad alanları ile Assembly adı farklı olabilse de, genel prensip olarak üst ad alanı ile dosya adının aynı olması önerilmektedir. Örneğin, Assembly adı </w:t>
      </w:r>
      <w:r w:rsidR="006F114E" w:rsidRPr="008C257B">
        <w:rPr>
          <w:rStyle w:val="BookConceptDefinitionChar0"/>
        </w:rPr>
        <w:t>DotNetKitabı</w:t>
      </w:r>
      <w:r w:rsidR="006F114E">
        <w:t xml:space="preserve"> ise, bu Assembly içerisinde </w:t>
      </w:r>
      <w:r w:rsidR="006F114E" w:rsidRPr="008C257B">
        <w:rPr>
          <w:rStyle w:val="BookConceptDefinitionChar0"/>
        </w:rPr>
        <w:t>DotNetKitabı</w:t>
      </w:r>
      <w:r w:rsidR="006F114E">
        <w:t xml:space="preserve">, </w:t>
      </w:r>
      <w:r w:rsidR="006F114E" w:rsidRPr="008C257B">
        <w:rPr>
          <w:rStyle w:val="BookConceptDefinitionChar0"/>
        </w:rPr>
        <w:t>DotNetKitabı.Matematik</w:t>
      </w:r>
      <w:r w:rsidR="006F114E">
        <w:t xml:space="preserve"> şeklinde tanımlama yapılması önerilmektedir.</w:t>
      </w:r>
    </w:p>
    <w:p w:rsidR="006F114E" w:rsidRDefault="006F114E" w:rsidP="006F114E">
      <w:pPr>
        <w:pStyle w:val="H3"/>
      </w:pPr>
      <w:r>
        <w:t>Assembly Yapısı</w:t>
      </w:r>
    </w:p>
    <w:p w:rsidR="006F114E" w:rsidRDefault="006F114E" w:rsidP="006F114E">
      <w:pPr>
        <w:pStyle w:val="BookText"/>
        <w:rPr>
          <w:lang w:eastAsia="tr-TR"/>
        </w:rPr>
      </w:pPr>
      <w:r>
        <w:rPr>
          <w:lang w:eastAsia="tr-TR"/>
        </w:rPr>
        <w:t>Bir Assembly dosyası aşağıda gösterilen mantıksal bölümlerden oluşmaktadır.</w:t>
      </w:r>
    </w:p>
    <w:p w:rsidR="006F114E" w:rsidRDefault="002B6118" w:rsidP="006F114E">
      <w:pPr>
        <w:pStyle w:val="BookImage"/>
        <w:rPr>
          <w:lang w:eastAsia="tr-TR"/>
        </w:rPr>
      </w:pPr>
      <w:r>
        <w:rPr>
          <w:noProof/>
          <w:lang w:eastAsia="tr-TR"/>
        </w:rPr>
        <w:drawing>
          <wp:inline distT="0" distB="0" distL="0" distR="0">
            <wp:extent cx="3197860" cy="1769110"/>
            <wp:effectExtent l="0" t="0" r="0" b="0"/>
            <wp:docPr id="251" name="Picture 251" descr="C:\Documents and Settings\Tansu\My Documents\Books\DotNet\Documents\BookPictures\B9-AssemblyStructure.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1" descr="C:\Documents and Settings\Tansu\My Documents\Books\DotNet\Documents\BookPictures\B9-AssemblyStructure.tif"/>
                    <pic:cNvPicPr>
                      <a:picLocks/>
                    </pic:cNvPicPr>
                  </pic:nvPicPr>
                  <pic:blipFill>
                    <a:blip r:link="rId70">
                      <a:extLst>
                        <a:ext uri="{28A0092B-C50C-407E-A947-70E740481C1C}">
                          <a14:useLocalDpi xmlns:a14="http://schemas.microsoft.com/office/drawing/2010/main" val="0"/>
                        </a:ext>
                      </a:extLst>
                    </a:blip>
                    <a:srcRect/>
                    <a:stretch>
                      <a:fillRect/>
                    </a:stretch>
                  </pic:blipFill>
                  <pic:spPr bwMode="auto">
                    <a:xfrm>
                      <a:off x="0" y="0"/>
                      <a:ext cx="3197860" cy="1769110"/>
                    </a:xfrm>
                    <a:prstGeom prst="rect">
                      <a:avLst/>
                    </a:prstGeom>
                    <a:noFill/>
                    <a:ln>
                      <a:noFill/>
                    </a:ln>
                  </pic:spPr>
                </pic:pic>
              </a:graphicData>
            </a:graphic>
          </wp:inline>
        </w:drawing>
      </w:r>
    </w:p>
    <w:p w:rsidR="006F114E" w:rsidRDefault="006F114E" w:rsidP="006F114E">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22</w:t>
      </w:r>
      <w:r w:rsidR="00F709C6">
        <w:rPr>
          <w:noProof/>
        </w:rPr>
        <w:fldChar w:fldCharType="end"/>
      </w:r>
      <w:r>
        <w:t xml:space="preserve">, </w:t>
      </w:r>
      <w:r w:rsidRPr="000D4EBC">
        <w:rPr>
          <w:rStyle w:val="BookItalic"/>
        </w:rPr>
        <w:t>Assembly Dosya Yapısı</w:t>
      </w:r>
    </w:p>
    <w:p w:rsidR="006F114E" w:rsidRDefault="002B6118" w:rsidP="006F114E">
      <w:pPr>
        <w:pStyle w:val="BookHintText"/>
      </w:pPr>
      <w:r>
        <w:rPr>
          <w:noProof/>
          <w:lang w:eastAsia="tr-TR"/>
        </w:rPr>
        <w:drawing>
          <wp:inline distT="0" distB="0" distL="0" distR="0">
            <wp:extent cx="298450" cy="298450"/>
            <wp:effectExtent l="0" t="0" r="0" b="0"/>
            <wp:docPr id="252" name="Picture 252"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2"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Assembly dosya yapısı ve bölümleri .NET Framework SDK içerisinde bulunan </w:t>
      </w:r>
      <w:r w:rsidR="006F114E" w:rsidRPr="00FC490C">
        <w:rPr>
          <w:rStyle w:val="BookConceptDefinitionChar0"/>
        </w:rPr>
        <w:t>dumpbin.exe</w:t>
      </w:r>
      <w:r w:rsidR="006F114E">
        <w:t xml:space="preserve"> uygulaması ile analiz edilebilir.</w:t>
      </w:r>
    </w:p>
    <w:p w:rsidR="006F114E" w:rsidRDefault="006F114E" w:rsidP="006F114E">
      <w:pPr>
        <w:pStyle w:val="H4"/>
      </w:pPr>
      <w:r>
        <w:t>Win32 Başlığı</w:t>
      </w:r>
    </w:p>
    <w:p w:rsidR="006F114E" w:rsidRDefault="006F114E" w:rsidP="006F114E">
      <w:pPr>
        <w:pStyle w:val="BookText"/>
        <w:rPr>
          <w:lang w:eastAsia="tr-TR"/>
        </w:rPr>
      </w:pPr>
      <w:r>
        <w:rPr>
          <w:lang w:eastAsia="tr-TR"/>
        </w:rPr>
        <w:t xml:space="preserve">Win32 başlığı, </w:t>
      </w:r>
      <w:r w:rsidR="005D0760">
        <w:rPr>
          <w:lang w:eastAsia="tr-TR"/>
        </w:rPr>
        <w:t xml:space="preserve">IL kod içermeyen standart Windows </w:t>
      </w:r>
      <w:r>
        <w:rPr>
          <w:lang w:eastAsia="tr-TR"/>
        </w:rPr>
        <w:t>çalıştırılabilir dosyalarında da bulunan, dosyanın Windows tarafından çalıştırılabileceğini belirten başlıktır. Bu başlık aynı zamanda uygulamanın konsol veya Windows ara yüz uygulaması olduğunu da belirtmektedir.</w:t>
      </w:r>
    </w:p>
    <w:p w:rsidR="006F114E" w:rsidRDefault="006F114E" w:rsidP="006F114E">
      <w:pPr>
        <w:pStyle w:val="BookText"/>
        <w:rPr>
          <w:lang w:eastAsia="tr-TR"/>
        </w:rPr>
      </w:pPr>
      <w:r>
        <w:rPr>
          <w:lang w:eastAsia="tr-TR"/>
        </w:rPr>
        <w:lastRenderedPageBreak/>
        <w:t xml:space="preserve">Bu başlığın Assembly dosya içerisinde bulunmasının sebebi, dosyanın Windows platformunda </w:t>
      </w:r>
      <w:r w:rsidR="005D0760">
        <w:rPr>
          <w:lang w:eastAsia="tr-TR"/>
        </w:rPr>
        <w:t>çalıştırılmasıyla, CLR yüklemesinin yapılabilmesini sağlayan kodun saklanmasıdır.</w:t>
      </w:r>
    </w:p>
    <w:p w:rsidR="006F114E" w:rsidRDefault="006F114E" w:rsidP="006F114E">
      <w:pPr>
        <w:pStyle w:val="H4"/>
      </w:pPr>
      <w:r>
        <w:t>CLR Başlığı</w:t>
      </w:r>
    </w:p>
    <w:p w:rsidR="006F114E" w:rsidRDefault="006F114E" w:rsidP="006F114E">
      <w:pPr>
        <w:pStyle w:val="BookText"/>
        <w:rPr>
          <w:lang w:eastAsia="tr-TR"/>
        </w:rPr>
      </w:pPr>
      <w:r>
        <w:rPr>
          <w:lang w:eastAsia="tr-TR"/>
        </w:rPr>
        <w:t>CLR tarafından analiz edilen ve Assembly hakkında çeşitli bilgilere erişimi sağlayan başlıktır.</w:t>
      </w:r>
    </w:p>
    <w:p w:rsidR="006F114E" w:rsidRDefault="006F114E" w:rsidP="006F114E">
      <w:pPr>
        <w:pStyle w:val="H4"/>
      </w:pPr>
      <w:r>
        <w:t>IL Kodu</w:t>
      </w:r>
    </w:p>
    <w:p w:rsidR="006F114E" w:rsidRDefault="006F114E" w:rsidP="006F114E">
      <w:pPr>
        <w:pStyle w:val="BookText"/>
        <w:rPr>
          <w:lang w:eastAsia="tr-TR"/>
        </w:rPr>
      </w:pPr>
      <w:r>
        <w:rPr>
          <w:lang w:eastAsia="tr-TR"/>
        </w:rPr>
        <w:t>Kaynak kodun derleyici tarafından derlenmesi ile oluşturulan kod bu bölümde bulunmaktadır. IL kod, JIT tarafından</w:t>
      </w:r>
      <w:r w:rsidR="00E008D5">
        <w:rPr>
          <w:lang w:eastAsia="tr-TR"/>
        </w:rPr>
        <w:t xml:space="preserve"> çalışma zamanında yapılan</w:t>
      </w:r>
      <w:r>
        <w:rPr>
          <w:lang w:eastAsia="tr-TR"/>
        </w:rPr>
        <w:t xml:space="preserve"> ikinci bir derleme ile makine koduna çevrilmektedir.</w:t>
      </w:r>
    </w:p>
    <w:p w:rsidR="006F114E" w:rsidRDefault="006F114E" w:rsidP="006F114E">
      <w:pPr>
        <w:pStyle w:val="H4"/>
      </w:pPr>
      <w:r>
        <w:t>Tip Bilgileri</w:t>
      </w:r>
    </w:p>
    <w:p w:rsidR="006F114E" w:rsidRDefault="006F114E" w:rsidP="006F114E">
      <w:pPr>
        <w:pStyle w:val="BookText"/>
        <w:rPr>
          <w:lang w:eastAsia="tr-TR"/>
        </w:rPr>
      </w:pPr>
      <w:r>
        <w:rPr>
          <w:lang w:eastAsia="tr-TR"/>
        </w:rPr>
        <w:t>IL kod içerisinde bulunan ve / veya Assembly tarafından referans verilen tipleri (Sınıflar, delegeler, arabirimler, vb.), bu tiplerin Assembly dosyası içerisindeki yerleşimlerini belirten bilgilerin bulunduğu bölümdür.</w:t>
      </w:r>
    </w:p>
    <w:p w:rsidR="006F114E" w:rsidRDefault="006F114E" w:rsidP="006F114E">
      <w:pPr>
        <w:pStyle w:val="H4"/>
      </w:pPr>
      <w:r>
        <w:t>Assembly Bilgileri</w:t>
      </w:r>
    </w:p>
    <w:p w:rsidR="006F114E" w:rsidRDefault="006F114E" w:rsidP="006F114E">
      <w:pPr>
        <w:pStyle w:val="BookText"/>
        <w:rPr>
          <w:lang w:eastAsia="tr-TR"/>
        </w:rPr>
      </w:pPr>
      <w:r>
        <w:rPr>
          <w:lang w:eastAsia="tr-TR"/>
        </w:rPr>
        <w:t>Assembly sürüm bilgisi ve Assembly tarafından referans verilen diğer Assembly dosyaları gibi Assembly ile ilgili bilgilerin saklandığı bölümdür.</w:t>
      </w:r>
    </w:p>
    <w:p w:rsidR="006F114E" w:rsidRDefault="006F114E" w:rsidP="006F114E">
      <w:pPr>
        <w:pStyle w:val="H4"/>
      </w:pPr>
      <w:r>
        <w:t>Gömülü Kaynaklar</w:t>
      </w:r>
    </w:p>
    <w:p w:rsidR="006F114E" w:rsidRDefault="006F114E" w:rsidP="006F114E">
      <w:pPr>
        <w:pStyle w:val="BookText"/>
        <w:rPr>
          <w:lang w:eastAsia="tr-TR"/>
        </w:rPr>
      </w:pPr>
      <w:r>
        <w:rPr>
          <w:lang w:eastAsia="tr-TR"/>
        </w:rPr>
        <w:t xml:space="preserve">Assembly dosyası, resim, video veya herhangi tipte farklı verileri içerisinde saklayabilmektedir. Kaynak olarak ifade </w:t>
      </w:r>
      <w:r w:rsidR="00AC15E0">
        <w:rPr>
          <w:lang w:eastAsia="tr-TR"/>
        </w:rPr>
        <w:t>edilen</w:t>
      </w:r>
      <w:r>
        <w:rPr>
          <w:lang w:eastAsia="tr-TR"/>
        </w:rPr>
        <w:t xml:space="preserve"> verilerin saklandığı bölümdür.</w:t>
      </w:r>
    </w:p>
    <w:p w:rsidR="006F114E" w:rsidRDefault="006F114E" w:rsidP="006F114E">
      <w:pPr>
        <w:pStyle w:val="H2"/>
      </w:pPr>
      <w:r>
        <w:t>Assembly Kullanım Yöntemleri</w:t>
      </w:r>
    </w:p>
    <w:p w:rsidR="006F114E" w:rsidRDefault="00AC15E0" w:rsidP="006F114E">
      <w:pPr>
        <w:pStyle w:val="BookText"/>
      </w:pPr>
      <w:r>
        <w:t>Assembly kullanımı temel iki kategoride incelenebilir.</w:t>
      </w:r>
    </w:p>
    <w:p w:rsidR="00AC15E0" w:rsidRDefault="00AC15E0" w:rsidP="005930C2">
      <w:pPr>
        <w:pStyle w:val="BookBullet"/>
      </w:pPr>
      <w:r>
        <w:t>Özel Assembly Kullanımı</w:t>
      </w:r>
    </w:p>
    <w:p w:rsidR="00AC15E0" w:rsidRPr="007C53D8" w:rsidRDefault="00AC15E0" w:rsidP="005930C2">
      <w:pPr>
        <w:pStyle w:val="BookBullet"/>
      </w:pPr>
      <w:r>
        <w:t>Paylaşımlı Assembly Kullanımı</w:t>
      </w:r>
    </w:p>
    <w:p w:rsidR="006F114E" w:rsidRDefault="006F114E" w:rsidP="006F114E">
      <w:pPr>
        <w:pStyle w:val="H3"/>
      </w:pPr>
      <w:r>
        <w:t>Özel Assembly Kullanımı</w:t>
      </w:r>
    </w:p>
    <w:p w:rsidR="006F114E" w:rsidRDefault="006F114E" w:rsidP="006F114E">
      <w:pPr>
        <w:pStyle w:val="BookText"/>
        <w:rPr>
          <w:lang w:eastAsia="tr-TR"/>
        </w:rPr>
      </w:pPr>
      <w:r>
        <w:rPr>
          <w:lang w:eastAsia="tr-TR"/>
        </w:rPr>
        <w:t>Özel Assembly (</w:t>
      </w:r>
      <w:r w:rsidRPr="00626AD5">
        <w:rPr>
          <w:rStyle w:val="BookConceptDefinitionChar0"/>
        </w:rPr>
        <w:t>ing. Private Assembly</w:t>
      </w:r>
      <w:r w:rsidR="007B3E6C">
        <w:rPr>
          <w:rStyle w:val="BookConceptDefinitionChar0"/>
        </w:rPr>
        <w:fldChar w:fldCharType="begin"/>
      </w:r>
      <w:r w:rsidR="007B3E6C">
        <w:instrText xml:space="preserve"> XE "</w:instrText>
      </w:r>
      <w:r w:rsidR="007B3E6C" w:rsidRPr="00457DC7">
        <w:instrText>Private Assembly</w:instrText>
      </w:r>
      <w:r w:rsidR="007B3E6C">
        <w:instrText xml:space="preserve">" </w:instrText>
      </w:r>
      <w:r w:rsidR="007B3E6C">
        <w:rPr>
          <w:rStyle w:val="BookConceptDefinitionChar0"/>
        </w:rPr>
        <w:fldChar w:fldCharType="end"/>
      </w:r>
      <w:r>
        <w:rPr>
          <w:lang w:eastAsia="tr-TR"/>
        </w:rPr>
        <w:t xml:space="preserve">) kullanımı, uygulama tarafından </w:t>
      </w:r>
      <w:r>
        <w:rPr>
          <w:lang w:eastAsia="tr-TR"/>
        </w:rPr>
        <w:lastRenderedPageBreak/>
        <w:t>referans verilen Assembly dosyalarının uygulamanın bulunduğu dizin içerisine kopyalanarak kullanımını belirtir kavramdır.</w:t>
      </w:r>
    </w:p>
    <w:p w:rsidR="006F114E" w:rsidRDefault="006F114E" w:rsidP="006F114E">
      <w:pPr>
        <w:pStyle w:val="BookText"/>
        <w:rPr>
          <w:lang w:eastAsia="tr-TR"/>
        </w:rPr>
      </w:pPr>
      <w:r>
        <w:rPr>
          <w:lang w:eastAsia="tr-TR"/>
        </w:rPr>
        <w:t>XCOPY dağıtım (</w:t>
      </w:r>
      <w:r w:rsidRPr="008C257B">
        <w:rPr>
          <w:rStyle w:val="BookConceptDefinitionChar0"/>
        </w:rPr>
        <w:t>ing. XCopy Deployment</w:t>
      </w:r>
      <w:r w:rsidR="007B3E6C">
        <w:rPr>
          <w:rStyle w:val="BookConceptDefinitionChar0"/>
        </w:rPr>
        <w:fldChar w:fldCharType="begin"/>
      </w:r>
      <w:r w:rsidR="007B3E6C">
        <w:instrText xml:space="preserve"> XE "</w:instrText>
      </w:r>
      <w:r w:rsidR="007B3E6C" w:rsidRPr="001648F4">
        <w:instrText>XCopy Deployment</w:instrText>
      </w:r>
      <w:r w:rsidR="007B3E6C">
        <w:instrText xml:space="preserve">" </w:instrText>
      </w:r>
      <w:r w:rsidR="007B3E6C">
        <w:rPr>
          <w:rStyle w:val="BookConceptDefinitionChar0"/>
        </w:rPr>
        <w:fldChar w:fldCharType="end"/>
      </w:r>
      <w:r>
        <w:rPr>
          <w:lang w:eastAsia="tr-TR"/>
        </w:rPr>
        <w:t xml:space="preserve">) olarak da anılabilen bu yöntem ile, </w:t>
      </w:r>
      <w:r w:rsidR="00AC15E0">
        <w:rPr>
          <w:lang w:eastAsia="tr-TR"/>
        </w:rPr>
        <w:t xml:space="preserve">uygulama tarafından </w:t>
      </w:r>
      <w:r>
        <w:rPr>
          <w:lang w:eastAsia="tr-TR"/>
        </w:rPr>
        <w:t>referans verilen Assembly dosyalarının uygulama ile aynı veya uygulama klasörünün alt klasörüne kopyalanması dağıtım için yeterlidir. Uygulamanın sistemden kaldırılması sırasında kopyalanan Assembly dosyaları silin</w:t>
      </w:r>
      <w:r w:rsidR="00AC15E0">
        <w:rPr>
          <w:lang w:eastAsia="tr-TR"/>
        </w:rPr>
        <w:t>erek işlem tamamlanabilmektedir.</w:t>
      </w:r>
    </w:p>
    <w:p w:rsidR="006F114E" w:rsidRDefault="002B6118" w:rsidP="006F114E">
      <w:pPr>
        <w:pStyle w:val="BookImage"/>
        <w:rPr>
          <w:lang w:eastAsia="tr-TR"/>
        </w:rPr>
      </w:pPr>
      <w:r>
        <w:rPr>
          <w:noProof/>
          <w:lang w:eastAsia="tr-TR"/>
        </w:rPr>
        <w:drawing>
          <wp:inline distT="0" distB="0" distL="0" distR="0">
            <wp:extent cx="3312795" cy="1456690"/>
            <wp:effectExtent l="0" t="0" r="0" b="0"/>
            <wp:docPr id="253" name="Picture 253" descr="C:\Documents and Settings\Tansu\My Documents\Books\DotNet\Documents\BookPictures\B9-XCop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3" descr="C:\Documents and Settings\Tansu\My Documents\Books\DotNet\Documents\BookPictures\B9-XCopy.tif"/>
                    <pic:cNvPicPr>
                      <a:picLocks/>
                    </pic:cNvPicPr>
                  </pic:nvPicPr>
                  <pic:blipFill>
                    <a:blip r:link="rId71">
                      <a:extLst>
                        <a:ext uri="{28A0092B-C50C-407E-A947-70E740481C1C}">
                          <a14:useLocalDpi xmlns:a14="http://schemas.microsoft.com/office/drawing/2010/main" val="0"/>
                        </a:ext>
                      </a:extLst>
                    </a:blip>
                    <a:srcRect/>
                    <a:stretch>
                      <a:fillRect/>
                    </a:stretch>
                  </pic:blipFill>
                  <pic:spPr bwMode="auto">
                    <a:xfrm>
                      <a:off x="0" y="0"/>
                      <a:ext cx="3312795" cy="1456690"/>
                    </a:xfrm>
                    <a:prstGeom prst="rect">
                      <a:avLst/>
                    </a:prstGeom>
                    <a:noFill/>
                    <a:ln>
                      <a:noFill/>
                    </a:ln>
                  </pic:spPr>
                </pic:pic>
              </a:graphicData>
            </a:graphic>
          </wp:inline>
        </w:drawing>
      </w:r>
    </w:p>
    <w:p w:rsidR="006F114E" w:rsidRDefault="006F114E" w:rsidP="006F114E">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23</w:t>
      </w:r>
      <w:r w:rsidR="00F709C6">
        <w:rPr>
          <w:noProof/>
        </w:rPr>
        <w:fldChar w:fldCharType="end"/>
      </w:r>
      <w:r>
        <w:t xml:space="preserve">, </w:t>
      </w:r>
      <w:r w:rsidRPr="00CB348C">
        <w:rPr>
          <w:rStyle w:val="BookConceptDefinitionChar0"/>
        </w:rPr>
        <w:t>XCopy</w:t>
      </w:r>
      <w:r w:rsidRPr="00C14B4E">
        <w:rPr>
          <w:rStyle w:val="BookItalic"/>
        </w:rPr>
        <w:t xml:space="preserve"> Dağıtım</w:t>
      </w:r>
    </w:p>
    <w:p w:rsidR="006F114E" w:rsidRDefault="006F114E" w:rsidP="006F114E">
      <w:pPr>
        <w:pStyle w:val="BookText"/>
      </w:pPr>
      <w:r>
        <w:t xml:space="preserve">Derleme aşamasında, kaynak kod içerisinde </w:t>
      </w:r>
      <w:r w:rsidRPr="00FC6BDC">
        <w:rPr>
          <w:rStyle w:val="BookConceptDefinitionChar0"/>
        </w:rPr>
        <w:t>using</w:t>
      </w:r>
      <w:r>
        <w:t xml:space="preserve"> veya </w:t>
      </w:r>
      <w:r w:rsidRPr="00FC6BDC">
        <w:rPr>
          <w:rStyle w:val="BookConceptDefinitionChar0"/>
        </w:rPr>
        <w:t>imports</w:t>
      </w:r>
      <w:r>
        <w:t xml:space="preserve"> (sırasıyla C# ve VB.NET) ifadeleri ile bir ad alanı veya aynı VS.NET projesi içerisinde tanımlı olmayan bir tip kullanıldığında proje referansları içerisinde ad alanı veya tip araması yapılır. Benzer işlem çalışma zamanında da geçerlidir.</w:t>
      </w:r>
    </w:p>
    <w:p w:rsidR="006F114E" w:rsidRDefault="006F114E" w:rsidP="006F114E">
      <w:pPr>
        <w:pStyle w:val="H4"/>
      </w:pPr>
      <w:r>
        <w:t>Özel Assembly Yükleme İşlemi</w:t>
      </w:r>
    </w:p>
    <w:p w:rsidR="006F114E" w:rsidRDefault="006F114E" w:rsidP="006F114E">
      <w:pPr>
        <w:pStyle w:val="BookText"/>
      </w:pPr>
      <w:r>
        <w:t>CLR, bir Assembly'yi yüklerken, Assembly içerisinde bir başka Assembly'ye referans bulduğunda, kaynak Assembly'nin bulunduğu klasör içerisinde, referans verilen dosyayı aramaktadır.</w:t>
      </w:r>
    </w:p>
    <w:p w:rsidR="006F114E" w:rsidRDefault="006F114E" w:rsidP="006F114E">
      <w:pPr>
        <w:pStyle w:val="BookText"/>
      </w:pPr>
      <w:r>
        <w:t xml:space="preserve">Aşağıda Assmbly dosyasının bilgiler bölümünde (Örneğin </w:t>
      </w:r>
      <w:r w:rsidRPr="008C257B">
        <w:rPr>
          <w:rStyle w:val="BookConceptDefinitionChar0"/>
        </w:rPr>
        <w:t>Uygulama.exe</w:t>
      </w:r>
      <w:r>
        <w:t>) bulunan örnek bir referans gösterilmiştir.</w:t>
      </w:r>
    </w:p>
    <w:p w:rsidR="006F114E" w:rsidRPr="007E524E" w:rsidRDefault="006F114E" w:rsidP="006F114E">
      <w:pPr>
        <w:pStyle w:val="BookCommandText"/>
        <w:rPr>
          <w:lang w:val="tr-TR"/>
        </w:rPr>
      </w:pPr>
      <w:r w:rsidRPr="007E524E">
        <w:rPr>
          <w:lang w:val="tr-TR"/>
        </w:rPr>
        <w:t>.assembly extern DotNetKitabı</w:t>
      </w:r>
      <w:r>
        <w:rPr>
          <w:lang w:val="tr-TR"/>
        </w:rPr>
        <w:t xml:space="preserve"> {</w:t>
      </w:r>
      <w:r w:rsidRPr="007E524E">
        <w:rPr>
          <w:lang w:val="tr-TR"/>
        </w:rPr>
        <w:t xml:space="preserve"> ..}</w:t>
      </w:r>
    </w:p>
    <w:p w:rsidR="006F114E" w:rsidRDefault="006F114E" w:rsidP="006F114E">
      <w:pPr>
        <w:pStyle w:val="BookText"/>
      </w:pPr>
      <w:r>
        <w:t>Çalışma zamanında referans Assembly çözümü aşağıdaki sırayla yapılmaktadır.</w:t>
      </w:r>
    </w:p>
    <w:p w:rsidR="006F114E" w:rsidRDefault="006F114E" w:rsidP="006F114E">
      <w:pPr>
        <w:pStyle w:val="BookText"/>
        <w:numPr>
          <w:ilvl w:val="0"/>
          <w:numId w:val="17"/>
        </w:numPr>
      </w:pPr>
      <w:r>
        <w:t xml:space="preserve">İlk adım aynı klasör içerisinde </w:t>
      </w:r>
      <w:r w:rsidRPr="008C257B">
        <w:rPr>
          <w:rStyle w:val="BookConceptDefinitionChar0"/>
        </w:rPr>
        <w:t>DotNetKitabı.dll</w:t>
      </w:r>
      <w:r>
        <w:t xml:space="preserve"> dosyasını aramaktır.</w:t>
      </w:r>
    </w:p>
    <w:p w:rsidR="006F114E" w:rsidRDefault="006F114E" w:rsidP="006F114E">
      <w:pPr>
        <w:pStyle w:val="BookText"/>
        <w:numPr>
          <w:ilvl w:val="0"/>
          <w:numId w:val="17"/>
        </w:numPr>
      </w:pPr>
      <w:r w:rsidRPr="008C257B">
        <w:rPr>
          <w:rStyle w:val="BookConceptDefinitionChar0"/>
        </w:rPr>
        <w:lastRenderedPageBreak/>
        <w:t>DotNetKitabi.dll</w:t>
      </w:r>
      <w:r>
        <w:t xml:space="preserve"> isimli dosya bulunamaz ise </w:t>
      </w:r>
      <w:r w:rsidRPr="008C257B">
        <w:rPr>
          <w:rStyle w:val="BookConceptDefinitionChar0"/>
        </w:rPr>
        <w:t>DotNetKitabi.exe</w:t>
      </w:r>
      <w:r>
        <w:t xml:space="preserve"> dosyası aranır.</w:t>
      </w:r>
    </w:p>
    <w:p w:rsidR="006F114E" w:rsidRDefault="006F114E" w:rsidP="006F114E">
      <w:pPr>
        <w:pStyle w:val="BookText"/>
        <w:numPr>
          <w:ilvl w:val="0"/>
          <w:numId w:val="17"/>
        </w:numPr>
      </w:pPr>
      <w:r>
        <w:t xml:space="preserve">Her iki dosya da bulunamazsa </w:t>
      </w:r>
      <w:r w:rsidRPr="008C257B">
        <w:rPr>
          <w:rStyle w:val="BookConceptDefinitionChar0"/>
        </w:rPr>
        <w:t>DotNetKitabı</w:t>
      </w:r>
      <w:r>
        <w:t xml:space="preserve"> </w:t>
      </w:r>
      <w:r w:rsidR="005930C2">
        <w:t xml:space="preserve">isimli </w:t>
      </w:r>
      <w:r>
        <w:t>alt klasör (eğer varsa) içerisinde aynı işlem yapılır.</w:t>
      </w:r>
    </w:p>
    <w:p w:rsidR="006F114E" w:rsidRDefault="006F114E" w:rsidP="006F114E">
      <w:pPr>
        <w:pStyle w:val="BookText"/>
        <w:numPr>
          <w:ilvl w:val="0"/>
          <w:numId w:val="17"/>
        </w:numPr>
      </w:pPr>
      <w:r>
        <w:t xml:space="preserve">Assembly hiçbir şekilde bulunamazsa </w:t>
      </w:r>
      <w:r w:rsidRPr="007E524E">
        <w:rPr>
          <w:rStyle w:val="BookConceptDefinitionChar0"/>
        </w:rPr>
        <w:t>FileNotFound</w:t>
      </w:r>
      <w:r>
        <w:t xml:space="preserve"> istisnası fırlatılır.</w:t>
      </w:r>
    </w:p>
    <w:p w:rsidR="006F114E" w:rsidRDefault="002B6118" w:rsidP="006F114E">
      <w:pPr>
        <w:pStyle w:val="BookInfoText"/>
      </w:pPr>
      <w:r>
        <w:rPr>
          <w:noProof/>
          <w:lang w:eastAsia="tr-TR"/>
        </w:rPr>
        <w:drawing>
          <wp:inline distT="0" distB="0" distL="0" distR="0">
            <wp:extent cx="298450" cy="298450"/>
            <wp:effectExtent l="0" t="0" r="0" b="0"/>
            <wp:docPr id="254" name="Picture 254"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4"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Assembly kavramından sadece </w:t>
      </w:r>
      <w:r w:rsidR="006F114E" w:rsidRPr="00CF1979">
        <w:rPr>
          <w:rStyle w:val="BookConceptDefinitionChar0"/>
        </w:rPr>
        <w:t>.dll</w:t>
      </w:r>
      <w:r w:rsidR="006F114E">
        <w:t xml:space="preserve"> uzantılı dosya anlaşılmamalıdır. </w:t>
      </w:r>
      <w:r w:rsidR="006F114E" w:rsidRPr="00CF1979">
        <w:rPr>
          <w:rStyle w:val="BookConceptDefinitionChar0"/>
        </w:rPr>
        <w:t>.exe</w:t>
      </w:r>
      <w:r w:rsidR="006F114E">
        <w:t xml:space="preserve"> uzantılı dosyalar da (Assembly yapısına uyduğu sürece her türlü dosya uzantısı geçerlidir) aynı kurallar ile yönetilmektedir. Örneğin, </w:t>
      </w:r>
      <w:r w:rsidR="006F114E" w:rsidRPr="00D30DFC">
        <w:rPr>
          <w:rStyle w:val="BookConceptDefinitionChar0"/>
        </w:rPr>
        <w:t>Uygulama.exe</w:t>
      </w:r>
      <w:r w:rsidR="006F114E">
        <w:t xml:space="preserve"> içerisinden </w:t>
      </w:r>
      <w:r w:rsidR="006F114E" w:rsidRPr="00D30DFC">
        <w:rPr>
          <w:rStyle w:val="BookConceptDefinitionChar0"/>
        </w:rPr>
        <w:t>Kutuphane.exe</w:t>
      </w:r>
      <w:r w:rsidR="006F114E">
        <w:t xml:space="preserve"> isimli Assembly dosyasına referans vermek ve bu Assembly içerisindeki tiplere erişmek mümkündür.</w:t>
      </w:r>
    </w:p>
    <w:p w:rsidR="006F114E" w:rsidRDefault="006F114E" w:rsidP="006F114E">
      <w:pPr>
        <w:pStyle w:val="H4"/>
      </w:pPr>
      <w:r>
        <w:t>Assembly Yükleme İşleminin Özelleştirilmesi</w:t>
      </w:r>
    </w:p>
    <w:p w:rsidR="006F114E" w:rsidRDefault="006F114E" w:rsidP="006F114E">
      <w:pPr>
        <w:pStyle w:val="BookText"/>
        <w:rPr>
          <w:lang w:eastAsia="tr-TR"/>
        </w:rPr>
      </w:pPr>
      <w:r>
        <w:rPr>
          <w:lang w:eastAsia="tr-TR"/>
        </w:rPr>
        <w:t>Uygulamanın dağıtımında özel Assembly kullanımı tercih edilmesine rağmen, uygulamadan referans verilen Assembly dosyalarının farklı klasörlere kopyalanması istenebilir. Örneğin;</w:t>
      </w:r>
    </w:p>
    <w:p w:rsidR="006F114E" w:rsidRPr="00B070D3" w:rsidRDefault="006F114E" w:rsidP="006F114E">
      <w:pPr>
        <w:pStyle w:val="BookCommandText"/>
        <w:rPr>
          <w:lang w:val="tr-TR"/>
        </w:rPr>
      </w:pPr>
      <w:r w:rsidRPr="00B070D3">
        <w:rPr>
          <w:lang w:val="tr-TR"/>
        </w:rPr>
        <w:t>C:\Program Files\Uygulama\Uygulama.exe</w:t>
      </w:r>
      <w:r w:rsidRPr="00B070D3">
        <w:rPr>
          <w:lang w:val="tr-TR"/>
        </w:rPr>
        <w:br/>
        <w:t>C:\Program Files\Uygulama\Kütüphane\DotNetKitabı.dll</w:t>
      </w:r>
      <w:r w:rsidRPr="00B070D3">
        <w:rPr>
          <w:lang w:val="tr-TR"/>
        </w:rPr>
        <w:br/>
        <w:t>C:\Program Files\Uygulama\Kütüphane\DotNetKitabı.Lib.dll</w:t>
      </w:r>
    </w:p>
    <w:p w:rsidR="006F114E" w:rsidRDefault="006F114E" w:rsidP="006F114E">
      <w:pPr>
        <w:pStyle w:val="BookText"/>
        <w:rPr>
          <w:lang w:eastAsia="tr-TR"/>
        </w:rPr>
      </w:pPr>
      <w:r>
        <w:rPr>
          <w:lang w:eastAsia="tr-TR"/>
        </w:rPr>
        <w:t>Bu durum Assembly konfigürasyon dosyası içerisinde tanımlanabilir.</w:t>
      </w:r>
    </w:p>
    <w:p w:rsidR="006F114E" w:rsidRPr="00B070D3" w:rsidRDefault="002B6118" w:rsidP="006F114E">
      <w:pPr>
        <w:pStyle w:val="BookInfoText"/>
        <w:rPr>
          <w:lang w:eastAsia="tr-TR"/>
        </w:rPr>
      </w:pPr>
      <w:r>
        <w:rPr>
          <w:noProof/>
          <w:lang w:eastAsia="tr-TR"/>
        </w:rPr>
        <w:drawing>
          <wp:inline distT="0" distB="0" distL="0" distR="0">
            <wp:extent cx="298450" cy="298450"/>
            <wp:effectExtent l="0" t="0" r="0" b="0"/>
            <wp:docPr id="255" name="Picture 255"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5"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Assembly konfigürasyon dosyası, Assembly ile ilgili tanımlamaların </w:t>
      </w:r>
      <w:r w:rsidR="005930C2">
        <w:rPr>
          <w:lang w:eastAsia="tr-TR"/>
        </w:rPr>
        <w:t xml:space="preserve">dışarıdan </w:t>
      </w:r>
      <w:r w:rsidR="006F114E">
        <w:rPr>
          <w:lang w:eastAsia="tr-TR"/>
        </w:rPr>
        <w:t xml:space="preserve">yapılabileceği metin bazlı dosyadır. Örneğin Assembly adı </w:t>
      </w:r>
      <w:r w:rsidR="006F114E" w:rsidRPr="008C257B">
        <w:rPr>
          <w:rStyle w:val="BookConceptDefinitionChar0"/>
        </w:rPr>
        <w:t>Uygulama.exe</w:t>
      </w:r>
      <w:r w:rsidR="006F114E">
        <w:rPr>
          <w:lang w:eastAsia="tr-TR"/>
        </w:rPr>
        <w:t xml:space="preserve"> ise, konfigürasyon dosya adı </w:t>
      </w:r>
      <w:r w:rsidR="006F114E" w:rsidRPr="008C257B">
        <w:rPr>
          <w:rStyle w:val="BookConceptDefinitionChar0"/>
        </w:rPr>
        <w:t>Uygulama.exe.config</w:t>
      </w:r>
      <w:r w:rsidR="006F114E">
        <w:rPr>
          <w:lang w:eastAsia="tr-TR"/>
        </w:rPr>
        <w:t xml:space="preserve"> olmalıdır. Konfigürasyon dosyaları ile ilgili bilgi ilerleyen konularda verilecektir.</w:t>
      </w:r>
    </w:p>
    <w:p w:rsidR="006F114E" w:rsidRPr="00D22F22" w:rsidRDefault="006F114E" w:rsidP="006F114E">
      <w:pPr>
        <w:pStyle w:val="BookCommandText"/>
        <w:rPr>
          <w:lang w:val="tr-TR"/>
        </w:rPr>
      </w:pPr>
      <w:r w:rsidRPr="00D22F22">
        <w:rPr>
          <w:lang w:val="tr-TR"/>
        </w:rPr>
        <w:t>&lt;configuration&gt;</w:t>
      </w:r>
      <w:r>
        <w:rPr>
          <w:lang w:val="tr-TR"/>
        </w:rPr>
        <w:br/>
        <w:t xml:space="preserve"> </w:t>
      </w:r>
      <w:r w:rsidRPr="00D22F22">
        <w:rPr>
          <w:lang w:val="tr-TR"/>
        </w:rPr>
        <w:t>&lt;runtime&gt;</w:t>
      </w:r>
    </w:p>
    <w:p w:rsidR="006F114E" w:rsidRPr="00D22F22" w:rsidRDefault="006F114E" w:rsidP="006F114E">
      <w:pPr>
        <w:pStyle w:val="BookCommandText"/>
        <w:ind w:left="709" w:firstLine="142"/>
        <w:rPr>
          <w:lang w:val="tr-TR"/>
        </w:rPr>
      </w:pPr>
      <w:r w:rsidRPr="00D22F22">
        <w:rPr>
          <w:lang w:val="tr-TR"/>
        </w:rPr>
        <w:t>&lt;assemblyBinding xmlns=</w:t>
      </w:r>
      <w:r>
        <w:rPr>
          <w:lang w:val="tr-TR"/>
        </w:rPr>
        <w:t>"</w:t>
      </w:r>
      <w:r w:rsidRPr="00D22F22">
        <w:rPr>
          <w:lang w:val="tr-TR"/>
        </w:rPr>
        <w:t>urn:schemas-microsoft-com:asm.v1</w:t>
      </w:r>
      <w:r>
        <w:rPr>
          <w:lang w:val="tr-TR"/>
        </w:rPr>
        <w:t>"</w:t>
      </w:r>
      <w:r w:rsidRPr="00D22F22">
        <w:rPr>
          <w:lang w:val="tr-TR"/>
        </w:rPr>
        <w:t>&gt;</w:t>
      </w:r>
    </w:p>
    <w:p w:rsidR="006F114E" w:rsidRPr="00D22F22" w:rsidRDefault="006F114E" w:rsidP="006F114E">
      <w:pPr>
        <w:pStyle w:val="BookCommandText"/>
        <w:ind w:left="709" w:firstLine="142"/>
        <w:rPr>
          <w:lang w:val="tr-TR"/>
        </w:rPr>
      </w:pPr>
      <w:r>
        <w:rPr>
          <w:lang w:val="tr-TR"/>
        </w:rPr>
        <w:t xml:space="preserve">  </w:t>
      </w:r>
      <w:r w:rsidRPr="00D22F22">
        <w:rPr>
          <w:lang w:val="tr-TR"/>
        </w:rPr>
        <w:t>&lt;</w:t>
      </w:r>
      <w:r w:rsidRPr="00D22F22">
        <w:rPr>
          <w:b/>
          <w:lang w:val="tr-TR"/>
        </w:rPr>
        <w:t>probing</w:t>
      </w:r>
      <w:r w:rsidRPr="00D22F22">
        <w:rPr>
          <w:lang w:val="tr-TR"/>
        </w:rPr>
        <w:t xml:space="preserve"> privatePath=</w:t>
      </w:r>
      <w:r>
        <w:rPr>
          <w:lang w:val="tr-TR"/>
        </w:rPr>
        <w:t>"</w:t>
      </w:r>
      <w:r w:rsidRPr="00D22F22">
        <w:rPr>
          <w:b/>
          <w:lang w:val="tr-TR"/>
        </w:rPr>
        <w:t>Kütüphane</w:t>
      </w:r>
      <w:r>
        <w:rPr>
          <w:lang w:val="tr-TR"/>
        </w:rPr>
        <w:t>"</w:t>
      </w:r>
      <w:r w:rsidRPr="00D22F22">
        <w:rPr>
          <w:lang w:val="tr-TR"/>
        </w:rPr>
        <w:t>/&gt;</w:t>
      </w:r>
    </w:p>
    <w:p w:rsidR="006F114E" w:rsidRPr="00D22F22" w:rsidRDefault="006F114E" w:rsidP="006F114E">
      <w:pPr>
        <w:pStyle w:val="BookCommandText"/>
        <w:ind w:left="709" w:firstLine="142"/>
        <w:rPr>
          <w:lang w:val="tr-TR"/>
        </w:rPr>
      </w:pPr>
      <w:r w:rsidRPr="00D22F22">
        <w:rPr>
          <w:lang w:val="tr-TR"/>
        </w:rPr>
        <w:t>&lt;/assemblyBinding&gt;</w:t>
      </w:r>
    </w:p>
    <w:p w:rsidR="006F114E" w:rsidRPr="00D22F22" w:rsidRDefault="006F114E" w:rsidP="006F114E">
      <w:pPr>
        <w:pStyle w:val="BookCommandText"/>
        <w:ind w:firstLine="142"/>
        <w:rPr>
          <w:lang w:val="tr-TR"/>
        </w:rPr>
      </w:pPr>
      <w:r w:rsidRPr="00D22F22">
        <w:rPr>
          <w:lang w:val="tr-TR"/>
        </w:rPr>
        <w:t>&lt;/runtime&gt;</w:t>
      </w:r>
    </w:p>
    <w:p w:rsidR="006F114E" w:rsidRPr="00D22F22" w:rsidRDefault="006F114E" w:rsidP="006F114E">
      <w:pPr>
        <w:pStyle w:val="BookCommandText"/>
        <w:rPr>
          <w:lang w:val="tr-TR"/>
        </w:rPr>
      </w:pPr>
      <w:r w:rsidRPr="00D22F22">
        <w:rPr>
          <w:lang w:val="tr-TR"/>
        </w:rPr>
        <w:t>&lt;/configuration&gt;</w:t>
      </w:r>
    </w:p>
    <w:p w:rsidR="006F114E" w:rsidRDefault="006F114E" w:rsidP="006F114E">
      <w:pPr>
        <w:pStyle w:val="BookText"/>
      </w:pPr>
      <w:r>
        <w:t xml:space="preserve">Yukarıdaki tanım ile, </w:t>
      </w:r>
      <w:r w:rsidRPr="008C257B">
        <w:rPr>
          <w:rStyle w:val="BookConceptDefinitionChar0"/>
        </w:rPr>
        <w:t>Uygulama.exe</w:t>
      </w:r>
      <w:r>
        <w:t xml:space="preserve"> içerisinden referans verilen bir Assembly dosyasının aynı klasör içerisinde bulunan </w:t>
      </w:r>
      <w:r w:rsidRPr="008C257B">
        <w:rPr>
          <w:rStyle w:val="BookConceptDefinitionChar0"/>
        </w:rPr>
        <w:t>Kütüphane</w:t>
      </w:r>
      <w:r>
        <w:t xml:space="preserve">  isimli </w:t>
      </w:r>
      <w:r>
        <w:lastRenderedPageBreak/>
        <w:t>alt klasörde aranması gerektiği belirtilmektedir.</w:t>
      </w:r>
    </w:p>
    <w:p w:rsidR="006F114E" w:rsidRDefault="002B6118" w:rsidP="006F114E">
      <w:pPr>
        <w:pStyle w:val="BookWarningText"/>
      </w:pPr>
      <w:r>
        <w:rPr>
          <w:noProof/>
        </w:rPr>
        <w:drawing>
          <wp:inline distT="0" distB="0" distL="0" distR="0">
            <wp:extent cx="298450" cy="298450"/>
            <wp:effectExtent l="0" t="0" r="0" b="0"/>
            <wp:docPr id="256" name="Picture 256"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6"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 karakterleri ile ayrılmış klasör isimleri desteklenmektedir. Örneğin "Kütüphane;Kütüphane\Matematik" gibi.</w:t>
      </w:r>
      <w:r w:rsidR="006F114E">
        <w:br/>
      </w:r>
      <w:r w:rsidR="006F114E">
        <w:br/>
        <w:t>Belirtilen klasör sadece uygulama klasörü altında aranmaktadır.</w:t>
      </w:r>
    </w:p>
    <w:p w:rsidR="006F114E" w:rsidRDefault="006F114E" w:rsidP="006F114E">
      <w:pPr>
        <w:pStyle w:val="H3"/>
      </w:pPr>
      <w:r>
        <w:t>Paylaşımlı Assembly Kullanımı</w:t>
      </w:r>
    </w:p>
    <w:p w:rsidR="006F114E" w:rsidRDefault="006F114E" w:rsidP="006F114E">
      <w:pPr>
        <w:pStyle w:val="BookText"/>
        <w:rPr>
          <w:lang w:eastAsia="tr-TR"/>
        </w:rPr>
      </w:pPr>
      <w:r>
        <w:rPr>
          <w:lang w:eastAsia="tr-TR"/>
        </w:rPr>
        <w:t>Paylaşımlı Assembly (</w:t>
      </w:r>
      <w:r w:rsidRPr="00C85168">
        <w:rPr>
          <w:rStyle w:val="BookConceptDefinitionChar0"/>
        </w:rPr>
        <w:t>ing. Shared Assembly</w:t>
      </w:r>
      <w:r w:rsidR="007B3E6C">
        <w:rPr>
          <w:rStyle w:val="BookConceptDefinitionChar0"/>
        </w:rPr>
        <w:fldChar w:fldCharType="begin"/>
      </w:r>
      <w:r w:rsidR="007B3E6C">
        <w:instrText xml:space="preserve"> XE "</w:instrText>
      </w:r>
      <w:r w:rsidR="007B3E6C" w:rsidRPr="000515C0">
        <w:instrText>Shared Assembly</w:instrText>
      </w:r>
      <w:r w:rsidR="007B3E6C">
        <w:instrText xml:space="preserve">" </w:instrText>
      </w:r>
      <w:r w:rsidR="007B3E6C">
        <w:rPr>
          <w:rStyle w:val="BookConceptDefinitionChar0"/>
        </w:rPr>
        <w:fldChar w:fldCharType="end"/>
      </w:r>
      <w:r>
        <w:rPr>
          <w:lang w:eastAsia="tr-TR"/>
        </w:rPr>
        <w:t>) kullanımı ile sisteme bir Assembly dosyası yüklenerek ilgili Assembly dosyası birden fazla uygulama tarafından kullanılabilir (Paylaşılabilir).</w:t>
      </w:r>
    </w:p>
    <w:p w:rsidR="006F114E" w:rsidRDefault="006F114E" w:rsidP="006F114E">
      <w:pPr>
        <w:pStyle w:val="BookText"/>
        <w:rPr>
          <w:lang w:eastAsia="tr-TR"/>
        </w:rPr>
      </w:pPr>
      <w:r>
        <w:rPr>
          <w:lang w:eastAsia="tr-TR"/>
        </w:rPr>
        <w:t xml:space="preserve">.NET sınıf kütüphanesi bu kullanıma örnek olarak verilebilir. </w:t>
      </w:r>
      <w:r w:rsidRPr="000045E8">
        <w:rPr>
          <w:rStyle w:val="BookConceptDefinitionChar0"/>
        </w:rPr>
        <w:t>System.Web.Services.dll</w:t>
      </w:r>
      <w:r>
        <w:rPr>
          <w:lang w:eastAsia="tr-TR"/>
        </w:rPr>
        <w:t xml:space="preserve"> isimli Assembly dosyası.NET Framework ile birlikte sisteme </w:t>
      </w:r>
      <w:r w:rsidR="005930C2">
        <w:rPr>
          <w:lang w:eastAsia="tr-TR"/>
        </w:rPr>
        <w:t>yüklenmektedir</w:t>
      </w:r>
      <w:r>
        <w:rPr>
          <w:lang w:eastAsia="tr-TR"/>
        </w:rPr>
        <w:t>.</w:t>
      </w:r>
      <w:r w:rsidR="005930C2">
        <w:rPr>
          <w:lang w:eastAsia="tr-TR"/>
        </w:rPr>
        <w:t xml:space="preserve"> Bu</w:t>
      </w:r>
      <w:r>
        <w:rPr>
          <w:lang w:eastAsia="tr-TR"/>
        </w:rPr>
        <w:t xml:space="preserve"> Assembly dosyasına referans veren her uygulama aynı dosyayı kullanmaktadır.</w:t>
      </w:r>
    </w:p>
    <w:p w:rsidR="006F114E" w:rsidRPr="003F3350" w:rsidRDefault="002B6118" w:rsidP="006F114E">
      <w:pPr>
        <w:pStyle w:val="BookInfoText"/>
        <w:rPr>
          <w:lang w:eastAsia="tr-TR"/>
        </w:rPr>
      </w:pPr>
      <w:r>
        <w:rPr>
          <w:noProof/>
          <w:lang w:eastAsia="tr-TR"/>
        </w:rPr>
        <w:drawing>
          <wp:inline distT="0" distB="0" distL="0" distR="0">
            <wp:extent cx="298450" cy="298450"/>
            <wp:effectExtent l="0" t="0" r="0" b="0"/>
            <wp:docPr id="257" name="Picture 257"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7"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Windows uygulaması geliştirme konusunda daha önce çalışmalar yapmış okuyucular, paylaşımlı Assembly kullanımını </w:t>
      </w:r>
      <w:r w:rsidR="006F114E" w:rsidRPr="00CC6B2F">
        <w:rPr>
          <w:rStyle w:val="BookConceptDefinitionChar0"/>
        </w:rPr>
        <w:t>System32</w:t>
      </w:r>
      <w:r w:rsidR="006F114E">
        <w:rPr>
          <w:lang w:eastAsia="tr-TR"/>
        </w:rPr>
        <w:t xml:space="preserve"> klasörüne kopyalanan Win32 DLL dosyalarına benzetecektir. Önemli kurulum ve dağıtım problemlerini de beraberinde getiren paylaşımlı Win32 DLL kullanımı, .NET ile birlikte problemlerin ortadan kaldırıldığı bir mimariye kavuşmuştur.</w:t>
      </w:r>
    </w:p>
    <w:p w:rsidR="006F114E" w:rsidRDefault="006F114E" w:rsidP="006F114E">
      <w:pPr>
        <w:pStyle w:val="H2"/>
      </w:pPr>
      <w:r>
        <w:t>Global Assembly Kaşesi – GAC</w:t>
      </w:r>
    </w:p>
    <w:p w:rsidR="006F114E" w:rsidRDefault="006F114E" w:rsidP="006F114E">
      <w:pPr>
        <w:pStyle w:val="BookText"/>
      </w:pPr>
      <w:r>
        <w:t>Paylaşımlı kullanılan Assembly dosyaları, global Assembly kaşesi (</w:t>
      </w:r>
      <w:r w:rsidRPr="00CC6B2F">
        <w:rPr>
          <w:rStyle w:val="BookConceptDefinitionChar0"/>
        </w:rPr>
        <w:t>ing. Global Assembly Cache</w:t>
      </w:r>
      <w:r w:rsidR="007B3E6C">
        <w:rPr>
          <w:rStyle w:val="BookConceptDefinitionChar0"/>
        </w:rPr>
        <w:fldChar w:fldCharType="begin"/>
      </w:r>
      <w:r w:rsidR="007B3E6C">
        <w:instrText xml:space="preserve"> XE "</w:instrText>
      </w:r>
      <w:r w:rsidR="007B3E6C" w:rsidRPr="00115A39">
        <w:instrText>Global Assembly Cache</w:instrText>
      </w:r>
      <w:r w:rsidR="007B3E6C">
        <w:instrText xml:space="preserve">" </w:instrText>
      </w:r>
      <w:r w:rsidR="007B3E6C">
        <w:rPr>
          <w:rStyle w:val="BookConceptDefinitionChar0"/>
        </w:rPr>
        <w:fldChar w:fldCharType="end"/>
      </w:r>
      <w:r w:rsidRPr="00CC6B2F">
        <w:rPr>
          <w:rStyle w:val="BookConceptDefinitionChar0"/>
        </w:rPr>
        <w:t xml:space="preserve"> - GAC</w:t>
      </w:r>
      <w:r>
        <w:t xml:space="preserve">) içerisinde saklanmaktadır. </w:t>
      </w:r>
    </w:p>
    <w:p w:rsidR="006F114E" w:rsidRDefault="002B6118" w:rsidP="006F114E">
      <w:pPr>
        <w:pStyle w:val="BookImage"/>
      </w:pPr>
      <w:r>
        <w:rPr>
          <w:noProof/>
          <w:lang w:eastAsia="tr-TR"/>
        </w:rPr>
        <w:lastRenderedPageBreak/>
        <w:drawing>
          <wp:inline distT="0" distB="0" distL="0" distR="0">
            <wp:extent cx="3883025" cy="2715895"/>
            <wp:effectExtent l="0" t="0" r="0" b="0"/>
            <wp:docPr id="258" name="Picture 258" descr="C:\Documents and Settings\Tansu\My Documents\Books\DotNet\Documents\BookPictures\B9-GAC.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8" descr="C:\Documents and Settings\Tansu\My Documents\Books\DotNet\Documents\BookPictures\B9-GAC.tif"/>
                    <pic:cNvPicPr>
                      <a:picLocks/>
                    </pic:cNvPicPr>
                  </pic:nvPicPr>
                  <pic:blipFill>
                    <a:blip r:link="rId72">
                      <a:extLst>
                        <a:ext uri="{28A0092B-C50C-407E-A947-70E740481C1C}">
                          <a14:useLocalDpi xmlns:a14="http://schemas.microsoft.com/office/drawing/2010/main" val="0"/>
                        </a:ext>
                      </a:extLst>
                    </a:blip>
                    <a:srcRect/>
                    <a:stretch>
                      <a:fillRect/>
                    </a:stretch>
                  </pic:blipFill>
                  <pic:spPr bwMode="auto">
                    <a:xfrm>
                      <a:off x="0" y="0"/>
                      <a:ext cx="3883025" cy="2715895"/>
                    </a:xfrm>
                    <a:prstGeom prst="rect">
                      <a:avLst/>
                    </a:prstGeom>
                    <a:noFill/>
                    <a:ln>
                      <a:noFill/>
                    </a:ln>
                  </pic:spPr>
                </pic:pic>
              </a:graphicData>
            </a:graphic>
          </wp:inline>
        </w:drawing>
      </w:r>
    </w:p>
    <w:p w:rsidR="006F114E" w:rsidRDefault="006F114E" w:rsidP="006F114E">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24</w:t>
      </w:r>
      <w:r w:rsidR="00F709C6">
        <w:rPr>
          <w:noProof/>
        </w:rPr>
        <w:fldChar w:fldCharType="end"/>
      </w:r>
      <w:r>
        <w:t xml:space="preserve">, </w:t>
      </w:r>
      <w:r w:rsidRPr="00F36ED8">
        <w:rPr>
          <w:rStyle w:val="BookItalic"/>
        </w:rPr>
        <w:t>Global Assembly Kaşesi</w:t>
      </w:r>
    </w:p>
    <w:p w:rsidR="006F114E" w:rsidRDefault="002B6118" w:rsidP="006F114E">
      <w:pPr>
        <w:pStyle w:val="BookScreenCapture"/>
      </w:pPr>
      <w:r>
        <w:rPr>
          <w:noProof/>
        </w:rPr>
        <w:drawing>
          <wp:inline distT="0" distB="0" distL="0" distR="0">
            <wp:extent cx="3170555" cy="1217930"/>
            <wp:effectExtent l="0" t="0" r="0" b="0"/>
            <wp:docPr id="259" name="Picture 259" descr="C:\Documents and Settings\Tansu\My Documents\Books\DotNet\Documents\BookPictures\Ekran\B9-GACCapture.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9" descr="C:\Documents and Settings\Tansu\My Documents\Books\DotNet\Documents\BookPictures\Ekran\B9-GACCapture.tif"/>
                    <pic:cNvPicPr>
                      <a:picLocks/>
                    </pic:cNvPicPr>
                  </pic:nvPicPr>
                  <pic:blipFill>
                    <a:blip r:link="rId73">
                      <a:extLst>
                        <a:ext uri="{28A0092B-C50C-407E-A947-70E740481C1C}">
                          <a14:useLocalDpi xmlns:a14="http://schemas.microsoft.com/office/drawing/2010/main" val="0"/>
                        </a:ext>
                      </a:extLst>
                    </a:blip>
                    <a:srcRect/>
                    <a:stretch>
                      <a:fillRect/>
                    </a:stretch>
                  </pic:blipFill>
                  <pic:spPr bwMode="auto">
                    <a:xfrm>
                      <a:off x="0" y="0"/>
                      <a:ext cx="3170555" cy="1217930"/>
                    </a:xfrm>
                    <a:prstGeom prst="rect">
                      <a:avLst/>
                    </a:prstGeom>
                    <a:noFill/>
                    <a:ln>
                      <a:noFill/>
                    </a:ln>
                  </pic:spPr>
                </pic:pic>
              </a:graphicData>
            </a:graphic>
          </wp:inline>
        </w:drawing>
      </w:r>
    </w:p>
    <w:p w:rsidR="006F114E" w:rsidRDefault="006F114E" w:rsidP="006F114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26</w:t>
      </w:r>
      <w:r w:rsidR="00F709C6">
        <w:rPr>
          <w:noProof/>
        </w:rPr>
        <w:fldChar w:fldCharType="end"/>
      </w:r>
      <w:r>
        <w:t xml:space="preserve">, </w:t>
      </w:r>
      <w:r w:rsidRPr="0070588E">
        <w:rPr>
          <w:rStyle w:val="BookItalic"/>
        </w:rPr>
        <w:t>GAC Penceresi</w:t>
      </w:r>
    </w:p>
    <w:p w:rsidR="006F114E" w:rsidRDefault="006F114E" w:rsidP="006F114E">
      <w:pPr>
        <w:pStyle w:val="BookText"/>
      </w:pPr>
      <w:r>
        <w:t>GAC içeriği, işletim sistemi Windows klasörü içerisinde bulunan Assembly</w:t>
      </w:r>
      <w:r w:rsidR="005930C2">
        <w:t xml:space="preserve"> klasörü</w:t>
      </w:r>
      <w:r>
        <w:t xml:space="preserve"> içerisinde saklanmaktadır. Örneğin C:\Windows\Assembly klasörü.</w:t>
      </w:r>
    </w:p>
    <w:p w:rsidR="006F114E" w:rsidRDefault="006F114E" w:rsidP="006F114E">
      <w:pPr>
        <w:pStyle w:val="BookText"/>
      </w:pPr>
      <w:r>
        <w:t xml:space="preserve">GAC içerisinde, isimleri ve uzantıları aynı olan ancak sürümleri birbirinden farklı olan Assembly dosyaları saklanabilmektedir. Yukarıdaki ekran çıktısında, üç adet </w:t>
      </w:r>
      <w:r w:rsidRPr="00A01150">
        <w:rPr>
          <w:rStyle w:val="BookConceptDefinitionChar0"/>
        </w:rPr>
        <w:t>Advantage.Data.Provider</w:t>
      </w:r>
      <w:r>
        <w:t xml:space="preserve"> isimli Assembly görülmektedir. Aynı isimde ve aynı açık anahtar (</w:t>
      </w:r>
      <w:r w:rsidRPr="008C257B">
        <w:rPr>
          <w:rStyle w:val="BookConceptDefinitionChar0"/>
        </w:rPr>
        <w:t>ing. Public Key</w:t>
      </w:r>
      <w:r>
        <w:t>) değerine sahip olmalarına rağmen sürümlerinin birbirlerinden farklı olduğuna dikkat edilmelidir.</w:t>
      </w:r>
    </w:p>
    <w:p w:rsidR="006F114E" w:rsidRDefault="002B6118" w:rsidP="006F114E">
      <w:pPr>
        <w:pStyle w:val="BookWarningText"/>
      </w:pPr>
      <w:r>
        <w:rPr>
          <w:noProof/>
        </w:rPr>
        <w:lastRenderedPageBreak/>
        <w:drawing>
          <wp:inline distT="0" distB="0" distL="0" distR="0">
            <wp:extent cx="298450" cy="298450"/>
            <wp:effectExtent l="0" t="0" r="0" b="0"/>
            <wp:docPr id="260" name="Picture 260"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0"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GAC içerisine sadece güçlü isimlendirilmiş Assembly dosyaları yüklenebilir. Güçlü isimlendirilmiş Assembly kavramı hakkında ilerleyen konularda detaylı açıklama yapılacaktır.</w:t>
      </w:r>
    </w:p>
    <w:p w:rsidR="006F114E" w:rsidRPr="0063146F" w:rsidRDefault="006F114E" w:rsidP="006F114E">
      <w:pPr>
        <w:pStyle w:val="H3"/>
      </w:pPr>
      <w:r>
        <w:t>Global Assembly Kaşesi</w:t>
      </w:r>
      <w:r w:rsidRPr="0063146F">
        <w:t xml:space="preserve"> Yönetimi</w:t>
      </w:r>
    </w:p>
    <w:p w:rsidR="006F114E" w:rsidRDefault="006F114E" w:rsidP="006F114E">
      <w:pPr>
        <w:pStyle w:val="BookText"/>
      </w:pPr>
      <w:r>
        <w:t>GAC yönetimi görsel olarak .NET Konfigürasyon Aracı (</w:t>
      </w:r>
      <w:r w:rsidRPr="0063146F">
        <w:rPr>
          <w:rStyle w:val="BookConceptDefinitionChar0"/>
        </w:rPr>
        <w:t>.NET Configuration Utility</w:t>
      </w:r>
      <w:r>
        <w:t xml:space="preserve">) ile veya bir konsol uygulaması olan </w:t>
      </w:r>
      <w:r w:rsidRPr="0072658A">
        <w:rPr>
          <w:rStyle w:val="BookConceptDefinitionChar0"/>
        </w:rPr>
        <w:t>gacutil.exe</w:t>
      </w:r>
      <w:r>
        <w:t xml:space="preserve"> yardımıyla komut satırından (</w:t>
      </w:r>
      <w:r w:rsidRPr="0072658A">
        <w:rPr>
          <w:rStyle w:val="BookConceptDefinitionChar0"/>
        </w:rPr>
        <w:t xml:space="preserve">ing. </w:t>
      </w:r>
      <w:r w:rsidRPr="008C257B">
        <w:rPr>
          <w:rStyle w:val="BookConceptDefinitionChar0"/>
        </w:rPr>
        <w:t>Command Prompt</w:t>
      </w:r>
      <w:r>
        <w:t xml:space="preserve">) yapılabilir. </w:t>
      </w:r>
    </w:p>
    <w:p w:rsidR="006F114E" w:rsidRDefault="006F114E" w:rsidP="006F114E">
      <w:pPr>
        <w:pStyle w:val="H4"/>
      </w:pPr>
      <w:r>
        <w:t>.NET Konfigürasyon Aracı</w:t>
      </w:r>
    </w:p>
    <w:p w:rsidR="006F114E" w:rsidRPr="00024208" w:rsidRDefault="006F114E" w:rsidP="006F114E">
      <w:pPr>
        <w:pStyle w:val="BookText"/>
        <w:rPr>
          <w:lang w:eastAsia="tr-TR"/>
        </w:rPr>
      </w:pPr>
      <w:r>
        <w:rPr>
          <w:lang w:eastAsia="tr-TR"/>
        </w:rPr>
        <w:t>.NET konfigürasyon aracı, sistem genelinde .NET Framework ayarlarının yapılacağı görsel kontrol panel uygulamasıdır (</w:t>
      </w:r>
      <w:r w:rsidRPr="00402619">
        <w:rPr>
          <w:rStyle w:val="BookConceptDefinitionChar0"/>
        </w:rPr>
        <w:t xml:space="preserve">ing. </w:t>
      </w:r>
      <w:r w:rsidRPr="000074FA">
        <w:rPr>
          <w:rStyle w:val="BookConceptDefinitionChar0"/>
        </w:rPr>
        <w:t>Control Panel Applet</w:t>
      </w:r>
      <w:r>
        <w:rPr>
          <w:lang w:eastAsia="tr-TR"/>
        </w:rPr>
        <w:t>).</w:t>
      </w:r>
    </w:p>
    <w:p w:rsidR="006F114E" w:rsidRDefault="006F114E" w:rsidP="006F114E">
      <w:pPr>
        <w:pStyle w:val="BookText"/>
      </w:pPr>
      <w:r>
        <w:t>Kontrol Panel | Yönetimsel Araçlar (</w:t>
      </w:r>
      <w:r w:rsidRPr="00402619">
        <w:rPr>
          <w:rStyle w:val="BookConceptDefinitionChar0"/>
        </w:rPr>
        <w:t>Control Panel | Administrative Tools</w:t>
      </w:r>
      <w:r>
        <w:t>) içerisinde bulunan konfigürasyon aracı aşağıda gösterilmiştir.</w:t>
      </w:r>
    </w:p>
    <w:p w:rsidR="006F114E" w:rsidRDefault="002B6118" w:rsidP="006F114E">
      <w:pPr>
        <w:pStyle w:val="BookScreenCapture"/>
      </w:pPr>
      <w:r>
        <w:rPr>
          <w:noProof/>
        </w:rPr>
        <w:drawing>
          <wp:inline distT="0" distB="0" distL="0" distR="0">
            <wp:extent cx="3386455" cy="2687955"/>
            <wp:effectExtent l="0" t="0" r="0" b="0"/>
            <wp:docPr id="261" name="Picture 261" descr="C:\Documents and Settings\Tansu\My Documents\Books\DotNet\Documents\BookPictures\Ekran\B9-KonfUtilMai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1" descr="C:\Documents and Settings\Tansu\My Documents\Books\DotNet\Documents\BookPictures\Ekran\B9-KonfUtilMain.tif"/>
                    <pic:cNvPicPr>
                      <a:picLocks/>
                    </pic:cNvPicPr>
                  </pic:nvPicPr>
                  <pic:blipFill>
                    <a:blip r:link="rId74">
                      <a:extLst>
                        <a:ext uri="{28A0092B-C50C-407E-A947-70E740481C1C}">
                          <a14:useLocalDpi xmlns:a14="http://schemas.microsoft.com/office/drawing/2010/main" val="0"/>
                        </a:ext>
                      </a:extLst>
                    </a:blip>
                    <a:srcRect/>
                    <a:stretch>
                      <a:fillRect/>
                    </a:stretch>
                  </pic:blipFill>
                  <pic:spPr bwMode="auto">
                    <a:xfrm>
                      <a:off x="0" y="0"/>
                      <a:ext cx="3386455" cy="2687955"/>
                    </a:xfrm>
                    <a:prstGeom prst="rect">
                      <a:avLst/>
                    </a:prstGeom>
                    <a:noFill/>
                    <a:ln>
                      <a:noFill/>
                    </a:ln>
                  </pic:spPr>
                </pic:pic>
              </a:graphicData>
            </a:graphic>
          </wp:inline>
        </w:drawing>
      </w:r>
    </w:p>
    <w:p w:rsidR="006F114E" w:rsidRDefault="006F114E" w:rsidP="006F114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27</w:t>
      </w:r>
      <w:r w:rsidR="00F709C6">
        <w:rPr>
          <w:noProof/>
        </w:rPr>
        <w:fldChar w:fldCharType="end"/>
      </w:r>
      <w:r>
        <w:t xml:space="preserve">, </w:t>
      </w:r>
      <w:r w:rsidRPr="00AA4218">
        <w:rPr>
          <w:rStyle w:val="BookItalic"/>
        </w:rPr>
        <w:t>.NET Konfigürasyon Aracı</w:t>
      </w:r>
    </w:p>
    <w:p w:rsidR="006F114E" w:rsidRDefault="006F114E" w:rsidP="006F114E">
      <w:pPr>
        <w:pStyle w:val="BookText"/>
      </w:pPr>
      <w:r>
        <w:t xml:space="preserve">Var olan bir Assembly dosyasını GAC'a eklemek için </w:t>
      </w:r>
      <w:r w:rsidRPr="00A834E9">
        <w:rPr>
          <w:rStyle w:val="BookConceptDefinitionChar0"/>
        </w:rPr>
        <w:t>Add</w:t>
      </w:r>
      <w:r>
        <w:t xml:space="preserve"> komutu verilmelidir. Yüklü olan bir Assembly üzerinde sağ tıklanıp </w:t>
      </w:r>
      <w:r w:rsidRPr="00A834E9">
        <w:rPr>
          <w:rStyle w:val="BookConceptDefinitionChar0"/>
        </w:rPr>
        <w:t>Delete</w:t>
      </w:r>
      <w:r>
        <w:t xml:space="preserve"> komutu ile  seçili Assembly GAC'tan kaldırılabilir. Seçili Assembly </w:t>
      </w:r>
      <w:r>
        <w:lastRenderedPageBreak/>
        <w:t xml:space="preserve">üzerinde sağ tıklayıp </w:t>
      </w:r>
      <w:r w:rsidRPr="00A834E9">
        <w:rPr>
          <w:rStyle w:val="BookConceptDefinitionChar0"/>
        </w:rPr>
        <w:t>Properties</w:t>
      </w:r>
      <w:r>
        <w:t xml:space="preserve"> komutu yardımı ile Assembly özellikleri görüntülenebilir.</w:t>
      </w:r>
    </w:p>
    <w:p w:rsidR="006F114E" w:rsidRDefault="002B6118" w:rsidP="006F114E">
      <w:pPr>
        <w:pStyle w:val="BookScreenCapture"/>
      </w:pPr>
      <w:r>
        <w:rPr>
          <w:noProof/>
        </w:rPr>
        <w:drawing>
          <wp:inline distT="0" distB="0" distL="0" distR="0">
            <wp:extent cx="2192020" cy="1337310"/>
            <wp:effectExtent l="0" t="0" r="0" b="0"/>
            <wp:docPr id="262" name="Picture 262" descr="C:\Documents and Settings\Tansu\My Documents\Books\DotNet\Documents\BookPictures\Ekran\B9-AssemblyPrope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2" descr="C:\Documents and Settings\Tansu\My Documents\Books\DotNet\Documents\BookPictures\Ekran\B9-AssemblyPropes.tif"/>
                    <pic:cNvPicPr>
                      <a:picLocks/>
                    </pic:cNvPicPr>
                  </pic:nvPicPr>
                  <pic:blipFill>
                    <a:blip r:link="rId75">
                      <a:extLst>
                        <a:ext uri="{28A0092B-C50C-407E-A947-70E740481C1C}">
                          <a14:useLocalDpi xmlns:a14="http://schemas.microsoft.com/office/drawing/2010/main" val="0"/>
                        </a:ext>
                      </a:extLst>
                    </a:blip>
                    <a:srcRect/>
                    <a:stretch>
                      <a:fillRect/>
                    </a:stretch>
                  </pic:blipFill>
                  <pic:spPr bwMode="auto">
                    <a:xfrm>
                      <a:off x="0" y="0"/>
                      <a:ext cx="2192020" cy="1337310"/>
                    </a:xfrm>
                    <a:prstGeom prst="rect">
                      <a:avLst/>
                    </a:prstGeom>
                    <a:noFill/>
                    <a:ln>
                      <a:noFill/>
                    </a:ln>
                  </pic:spPr>
                </pic:pic>
              </a:graphicData>
            </a:graphic>
          </wp:inline>
        </w:drawing>
      </w:r>
    </w:p>
    <w:p w:rsidR="006F114E" w:rsidRDefault="006F114E" w:rsidP="006F114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28</w:t>
      </w:r>
      <w:r w:rsidR="00F709C6">
        <w:rPr>
          <w:noProof/>
        </w:rPr>
        <w:fldChar w:fldCharType="end"/>
      </w:r>
      <w:r>
        <w:t xml:space="preserve">, </w:t>
      </w:r>
      <w:r w:rsidRPr="00DF2DC3">
        <w:rPr>
          <w:rStyle w:val="BookItalic"/>
        </w:rPr>
        <w:t>Assembly Özellikleri Penceresi</w:t>
      </w:r>
    </w:p>
    <w:p w:rsidR="006F114E" w:rsidRDefault="006F114E" w:rsidP="006F114E">
      <w:pPr>
        <w:pStyle w:val="H4"/>
      </w:pPr>
      <w:r>
        <w:t>Komut Satırı Yardımıyla GAC Yönetimi</w:t>
      </w:r>
    </w:p>
    <w:p w:rsidR="006F114E" w:rsidRDefault="006F114E" w:rsidP="006F114E">
      <w:pPr>
        <w:pStyle w:val="BookText"/>
        <w:rPr>
          <w:lang w:eastAsia="tr-TR"/>
        </w:rPr>
      </w:pPr>
      <w:r>
        <w:rPr>
          <w:lang w:eastAsia="tr-TR"/>
        </w:rPr>
        <w:t xml:space="preserve">.NET Framework ile dağıtılan </w:t>
      </w:r>
      <w:r w:rsidRPr="008C257B">
        <w:rPr>
          <w:rStyle w:val="BookConceptDefinitionChar0"/>
        </w:rPr>
        <w:t>gacutil.exe</w:t>
      </w:r>
      <w:r w:rsidR="007B3E6C">
        <w:rPr>
          <w:rStyle w:val="BookConceptDefinitionChar0"/>
        </w:rPr>
        <w:fldChar w:fldCharType="begin"/>
      </w:r>
      <w:r w:rsidR="007B3E6C">
        <w:instrText xml:space="preserve"> XE "</w:instrText>
      </w:r>
      <w:r w:rsidR="007B3E6C" w:rsidRPr="00B56CBA">
        <w:instrText>gacutil.exe</w:instrText>
      </w:r>
      <w:r w:rsidR="007B3E6C">
        <w:instrText xml:space="preserve">" </w:instrText>
      </w:r>
      <w:r w:rsidR="007B3E6C">
        <w:rPr>
          <w:rStyle w:val="BookConceptDefinitionChar0"/>
        </w:rPr>
        <w:fldChar w:fldCharType="end"/>
      </w:r>
      <w:r>
        <w:rPr>
          <w:lang w:eastAsia="tr-TR"/>
        </w:rPr>
        <w:t xml:space="preserve"> aracı yardımıyla komut satırından GAC</w:t>
      </w:r>
      <w:r w:rsidR="005930C2">
        <w:rPr>
          <w:lang w:eastAsia="tr-TR"/>
        </w:rPr>
        <w:t xml:space="preserve"> yönetimi yapmak mümkündür. Uygulama /? k</w:t>
      </w:r>
      <w:r>
        <w:rPr>
          <w:lang w:eastAsia="tr-TR"/>
        </w:rPr>
        <w:t>omut satır parametresi ile çalıştırılarak desteklenen parametreler hakkında daha detaylı bilgi alınabilir.</w:t>
      </w:r>
    </w:p>
    <w:p w:rsidR="006F114E" w:rsidRDefault="006F114E" w:rsidP="006F114E">
      <w:pPr>
        <w:pStyle w:val="BookText"/>
        <w:rPr>
          <w:lang w:eastAsia="tr-TR"/>
        </w:rPr>
      </w:pPr>
      <w:r>
        <w:rPr>
          <w:lang w:eastAsia="tr-TR"/>
        </w:rPr>
        <w:t>Aşağıda bazı komut satırı parametreleri ve açıklamaları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6F114E"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Parametre</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7C6995" w:rsidTr="007F1BA8">
        <w:tc>
          <w:tcPr>
            <w:tcW w:w="1802"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 l</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GAC içerisindeki Assembly listesini görüntülemek için kullanılmalıdır.</w:t>
            </w:r>
          </w:p>
        </w:tc>
      </w:tr>
      <w:tr w:rsidR="006F114E" w:rsidRPr="001B0D06" w:rsidTr="007F1BA8">
        <w:tc>
          <w:tcPr>
            <w:tcW w:w="1802"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 i</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GAC içerisine var olan Assembly dosyasını yüklemek için kullanılmalıdır.</w:t>
            </w:r>
          </w:p>
        </w:tc>
      </w:tr>
      <w:tr w:rsidR="006F114E" w:rsidRPr="001B0D06" w:rsidTr="007F1BA8">
        <w:tc>
          <w:tcPr>
            <w:tcW w:w="1802"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 u</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GAC içerisinde yüklü olan Assembly dosyası kaldırmak için kullanılmalıdır.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47</w:t>
      </w:r>
      <w:r w:rsidR="00F709C6">
        <w:rPr>
          <w:noProof/>
          <w:lang w:eastAsia="tr-TR"/>
        </w:rPr>
        <w:fldChar w:fldCharType="end"/>
      </w:r>
      <w:r>
        <w:rPr>
          <w:lang w:eastAsia="tr-TR"/>
        </w:rPr>
        <w:t xml:space="preserve">, </w:t>
      </w:r>
      <w:r w:rsidRPr="000A49CA">
        <w:rPr>
          <w:rStyle w:val="BookConceptDefinitionChar0"/>
        </w:rPr>
        <w:t>GacUtil.exe</w:t>
      </w:r>
      <w:r>
        <w:rPr>
          <w:rStyle w:val="BookItalic"/>
        </w:rPr>
        <w:t xml:space="preserve"> Komut Satırı Parametreleri</w:t>
      </w:r>
    </w:p>
    <w:p w:rsidR="006F114E" w:rsidRDefault="006F114E" w:rsidP="006F114E">
      <w:pPr>
        <w:pStyle w:val="BookText"/>
      </w:pPr>
      <w:r>
        <w:t>Bir Assembly hakkında bilgi almak için /l parametresi Assembly adı ile birlikte kullanılabilir. Örneğin</w:t>
      </w:r>
    </w:p>
    <w:p w:rsidR="006F114E" w:rsidRDefault="006F114E" w:rsidP="006F114E">
      <w:pPr>
        <w:pStyle w:val="BookCommandText"/>
      </w:pPr>
      <w:r>
        <w:t>&gt; gacutil.exe /l Advantage.Data.Provider</w:t>
      </w:r>
    </w:p>
    <w:p w:rsidR="006F114E" w:rsidRDefault="006F114E" w:rsidP="006F114E">
      <w:pPr>
        <w:pStyle w:val="BookCommandText"/>
      </w:pPr>
    </w:p>
    <w:p w:rsidR="006F114E" w:rsidRDefault="006F114E" w:rsidP="006F114E">
      <w:pPr>
        <w:pStyle w:val="BookCommandText"/>
      </w:pPr>
      <w:r>
        <w:t>The Global Assembly Cache contains the following assemblies:</w:t>
      </w:r>
    </w:p>
    <w:p w:rsidR="006F114E" w:rsidRDefault="006F114E" w:rsidP="006F114E">
      <w:pPr>
        <w:pStyle w:val="BookCommandText"/>
      </w:pPr>
      <w:r>
        <w:t xml:space="preserve">  Advantage.Data.Provider, Version=8.10.2.0, Culture=neutral, PublicKeyToken=e33137c86a38dc06, proce</w:t>
      </w:r>
    </w:p>
    <w:p w:rsidR="006F114E" w:rsidRDefault="006F114E" w:rsidP="006F114E">
      <w:pPr>
        <w:pStyle w:val="BookCommandText"/>
      </w:pPr>
      <w:r>
        <w:t>ssorArchitecture=MSIL</w:t>
      </w:r>
    </w:p>
    <w:p w:rsidR="006F114E" w:rsidRDefault="006F114E" w:rsidP="006F114E">
      <w:pPr>
        <w:pStyle w:val="BookCommandText"/>
      </w:pPr>
      <w:r>
        <w:t xml:space="preserve">  Advantage.Data.Provider, Version=8.0.0.0, Culture=neutral, </w:t>
      </w:r>
      <w:r>
        <w:lastRenderedPageBreak/>
        <w:t>PublicKeyToken=e33137c86a38dc06</w:t>
      </w:r>
    </w:p>
    <w:p w:rsidR="006F114E" w:rsidRDefault="006F114E" w:rsidP="006F114E">
      <w:pPr>
        <w:pStyle w:val="BookCommandText"/>
      </w:pPr>
      <w:r>
        <w:t xml:space="preserve">  Advantage.Data.Provider, Version=8.10.1.0, Culture=neutral, PublicKeyToken=e33137c86a38dc06</w:t>
      </w:r>
    </w:p>
    <w:p w:rsidR="006F114E" w:rsidRDefault="006F114E" w:rsidP="006F114E">
      <w:pPr>
        <w:pStyle w:val="BookCommandText"/>
      </w:pPr>
    </w:p>
    <w:p w:rsidR="006F114E" w:rsidRDefault="006F114E" w:rsidP="006F114E">
      <w:pPr>
        <w:pStyle w:val="BookCommandText"/>
      </w:pPr>
      <w:r>
        <w:t xml:space="preserve">Number of items = 3 </w:t>
      </w:r>
    </w:p>
    <w:p w:rsidR="006F114E" w:rsidRDefault="006F114E" w:rsidP="006F114E">
      <w:pPr>
        <w:pStyle w:val="H2"/>
      </w:pPr>
      <w:r>
        <w:t>Güçlü İsimlendirme</w:t>
      </w:r>
    </w:p>
    <w:p w:rsidR="006F114E" w:rsidRDefault="006F114E" w:rsidP="006F114E">
      <w:pPr>
        <w:pStyle w:val="BookText"/>
        <w:rPr>
          <w:lang w:eastAsia="tr-TR"/>
        </w:rPr>
      </w:pPr>
      <w:r>
        <w:rPr>
          <w:lang w:eastAsia="tr-TR"/>
        </w:rPr>
        <w:t>Güçlü isimlendirme (</w:t>
      </w:r>
      <w:r w:rsidRPr="006A31C9">
        <w:rPr>
          <w:rStyle w:val="BookConceptDefinitionChar0"/>
        </w:rPr>
        <w:t>ing. Strong Naming</w:t>
      </w:r>
      <w:r w:rsidR="007B3E6C">
        <w:rPr>
          <w:rStyle w:val="BookConceptDefinitionChar0"/>
        </w:rPr>
        <w:fldChar w:fldCharType="begin"/>
      </w:r>
      <w:r w:rsidR="007B3E6C">
        <w:instrText xml:space="preserve"> XE "</w:instrText>
      </w:r>
      <w:r w:rsidR="007B3E6C" w:rsidRPr="00934CB8">
        <w:instrText>Strong Naming</w:instrText>
      </w:r>
      <w:r w:rsidR="007B3E6C">
        <w:instrText xml:space="preserve">" </w:instrText>
      </w:r>
      <w:r w:rsidR="007B3E6C">
        <w:rPr>
          <w:rStyle w:val="BookConceptDefinitionChar0"/>
        </w:rPr>
        <w:fldChar w:fldCharType="end"/>
      </w:r>
      <w:r>
        <w:rPr>
          <w:lang w:eastAsia="tr-TR"/>
        </w:rPr>
        <w:t>), farklı özellik ve nitelikler yardımıyla bir Assembly dosyasının tekil hale getirilmesine verilen isimdir. Güçlü isimlendirilmiş Assembly (</w:t>
      </w:r>
      <w:r w:rsidRPr="004C6ABF">
        <w:rPr>
          <w:rStyle w:val="BookConceptDefinitionChar0"/>
        </w:rPr>
        <w:t>ing. Strong Named Assembly</w:t>
      </w:r>
      <w:r w:rsidR="007B3E6C">
        <w:rPr>
          <w:rStyle w:val="BookConceptDefinitionChar0"/>
        </w:rPr>
        <w:fldChar w:fldCharType="begin"/>
      </w:r>
      <w:r w:rsidR="007B3E6C">
        <w:instrText xml:space="preserve"> XE "</w:instrText>
      </w:r>
      <w:r w:rsidR="007B3E6C" w:rsidRPr="00D537E5">
        <w:instrText>Strong Named Assembly</w:instrText>
      </w:r>
      <w:r w:rsidR="007B3E6C">
        <w:instrText xml:space="preserve">" </w:instrText>
      </w:r>
      <w:r w:rsidR="007B3E6C">
        <w:rPr>
          <w:rStyle w:val="BookConceptDefinitionChar0"/>
        </w:rPr>
        <w:fldChar w:fldCharType="end"/>
      </w:r>
      <w:r>
        <w:rPr>
          <w:lang w:eastAsia="tr-TR"/>
        </w:rPr>
        <w:t>), güçlü isimlendirme yöntemlerinin uygulandığı Assembly'dir.</w:t>
      </w:r>
    </w:p>
    <w:p w:rsidR="006F114E" w:rsidRDefault="002B6118" w:rsidP="006F114E">
      <w:pPr>
        <w:pStyle w:val="BookWarningText"/>
      </w:pPr>
      <w:r>
        <w:rPr>
          <w:noProof/>
        </w:rPr>
        <w:drawing>
          <wp:inline distT="0" distB="0" distL="0" distR="0">
            <wp:extent cx="298450" cy="298450"/>
            <wp:effectExtent l="0" t="0" r="0" b="0"/>
            <wp:docPr id="263" name="Picture 263"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3"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sidRPr="00AB68DA">
        <w:t xml:space="preserve"> Güçlü isimlendirme ile ad alanlar</w:t>
      </w:r>
      <w:r w:rsidR="006F114E">
        <w:t>ı birbirine karıştırılmamalıdır.</w:t>
      </w:r>
      <w:r w:rsidR="006F114E">
        <w:br/>
      </w:r>
      <w:r w:rsidR="006F114E">
        <w:br/>
      </w:r>
      <w:r>
        <w:rPr>
          <w:noProof/>
        </w:rPr>
        <w:drawing>
          <wp:inline distT="0" distB="0" distL="0" distR="0">
            <wp:extent cx="2872105" cy="758190"/>
            <wp:effectExtent l="0" t="0" r="0" b="0"/>
            <wp:docPr id="264" name="Picture 264" descr="C:\Documents and Settings\Tansu\My Documents\Books\DotNet\Documents\BookPictures\B9-StrongName1.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4" descr="C:\Documents and Settings\Tansu\My Documents\Books\DotNet\Documents\BookPictures\B9-StrongName1.tif"/>
                    <pic:cNvPicPr>
                      <a:picLocks/>
                    </pic:cNvPicPr>
                  </pic:nvPicPr>
                  <pic:blipFill>
                    <a:blip r:link="rId76">
                      <a:extLst>
                        <a:ext uri="{28A0092B-C50C-407E-A947-70E740481C1C}">
                          <a14:useLocalDpi xmlns:a14="http://schemas.microsoft.com/office/drawing/2010/main" val="0"/>
                        </a:ext>
                      </a:extLst>
                    </a:blip>
                    <a:srcRect/>
                    <a:stretch>
                      <a:fillRect/>
                    </a:stretch>
                  </pic:blipFill>
                  <pic:spPr bwMode="auto">
                    <a:xfrm>
                      <a:off x="0" y="0"/>
                      <a:ext cx="2872105" cy="758190"/>
                    </a:xfrm>
                    <a:prstGeom prst="rect">
                      <a:avLst/>
                    </a:prstGeom>
                    <a:noFill/>
                    <a:ln>
                      <a:noFill/>
                    </a:ln>
                  </pic:spPr>
                </pic:pic>
              </a:graphicData>
            </a:graphic>
          </wp:inline>
        </w:drawing>
      </w:r>
      <w:r w:rsidR="006F114E">
        <w:br/>
      </w:r>
      <w:r w:rsidR="006F114E">
        <w:br/>
      </w:r>
      <w:r w:rsidR="006F114E" w:rsidRPr="00AB68DA">
        <w:t>Örneğin, aynı sınıf ismi farklı Assembly dosyalarında tanımlı olabilir. Bu durumda hangi sınıfın kullanılmak istendiği ad alanları yardımıyla bütünleşik isim nitelendirmesi ile belirtilebilir.</w:t>
      </w:r>
      <w:r w:rsidR="006F114E">
        <w:br/>
      </w:r>
      <w:r w:rsidR="006F114E">
        <w:br/>
      </w:r>
      <w:r>
        <w:rPr>
          <w:noProof/>
        </w:rPr>
        <w:drawing>
          <wp:inline distT="0" distB="0" distL="0" distR="0">
            <wp:extent cx="3804920" cy="1033780"/>
            <wp:effectExtent l="0" t="0" r="0" b="0"/>
            <wp:docPr id="265" name="Picture 265" descr="C:\Documents and Settings\Tansu\My Documents\Books\DotNet\Documents\BookPictures\B9-StrongName2.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5" descr="C:\Documents and Settings\Tansu\My Documents\Books\DotNet\Documents\BookPictures\B9-StrongName2.tif"/>
                    <pic:cNvPicPr>
                      <a:picLocks/>
                    </pic:cNvPicPr>
                  </pic:nvPicPr>
                  <pic:blipFill>
                    <a:blip r:link="rId77">
                      <a:extLst>
                        <a:ext uri="{28A0092B-C50C-407E-A947-70E740481C1C}">
                          <a14:useLocalDpi xmlns:a14="http://schemas.microsoft.com/office/drawing/2010/main" val="0"/>
                        </a:ext>
                      </a:extLst>
                    </a:blip>
                    <a:srcRect/>
                    <a:stretch>
                      <a:fillRect/>
                    </a:stretch>
                  </pic:blipFill>
                  <pic:spPr bwMode="auto">
                    <a:xfrm>
                      <a:off x="0" y="0"/>
                      <a:ext cx="3804920" cy="1033780"/>
                    </a:xfrm>
                    <a:prstGeom prst="rect">
                      <a:avLst/>
                    </a:prstGeom>
                    <a:noFill/>
                    <a:ln>
                      <a:noFill/>
                    </a:ln>
                  </pic:spPr>
                </pic:pic>
              </a:graphicData>
            </a:graphic>
          </wp:inline>
        </w:drawing>
      </w:r>
      <w:r w:rsidR="006F114E">
        <w:br/>
      </w:r>
    </w:p>
    <w:p w:rsidR="006F114E" w:rsidRDefault="006F114E" w:rsidP="006F114E">
      <w:pPr>
        <w:pStyle w:val="BookText"/>
        <w:rPr>
          <w:lang w:eastAsia="tr-TR"/>
        </w:rPr>
      </w:pPr>
      <w:r>
        <w:rPr>
          <w:lang w:eastAsia="tr-TR"/>
        </w:rPr>
        <w:t>Güçlü isimlendirilmiş Assembly kullanımı ile hedeflenen temel amaçlar aşağıda listelenmiştir.</w:t>
      </w:r>
    </w:p>
    <w:p w:rsidR="006F114E" w:rsidRDefault="006F114E" w:rsidP="005930C2">
      <w:pPr>
        <w:pStyle w:val="BookBullet"/>
      </w:pPr>
      <w:r>
        <w:t xml:space="preserve">Doğru sürüm numarasına sahip Assembly'nin kullanılması. System32 klasöründe saklanan Standart Win32 DLL dosyalarında yaşanan en büyük sıkıntılardan birisi de sürüm </w:t>
      </w:r>
      <w:r>
        <w:lastRenderedPageBreak/>
        <w:t>yönetimidir. Güçlü isimlendirilmiş Assembly kullanımı ile bu problem ortadan kalmıştır.</w:t>
      </w:r>
      <w:r>
        <w:br/>
        <w:t xml:space="preserve">Örneğin A isimli Assembly, B isimli Assembly dosyasına referans veriyor ise, referans bilgisi, sürüm bilgisini de içerebilmektedir. Böylece, B isimli Assembly dosyasının yeni sürümü sisteme yüklenmiş olsa dahi, referans eski sürümü belirttiği için </w:t>
      </w:r>
      <w:r w:rsidR="005930C2">
        <w:t>olası</w:t>
      </w:r>
      <w:r>
        <w:t xml:space="preserve"> sürüm uyumsuzluğu problemi çözülmüş olmaktadır.</w:t>
      </w:r>
    </w:p>
    <w:p w:rsidR="006F114E" w:rsidRDefault="006F114E" w:rsidP="005930C2">
      <w:pPr>
        <w:pStyle w:val="BookBullet"/>
      </w:pPr>
      <w:r>
        <w:t>Güvenlik. Referans veren Assembly içerisinde, referans verilen Assembly ile ilgili güvenlik bilgileri saklanmaktadır. Böylece kötü niyetli bir kullanıcının Assembly üzerinde yapacağı değişiklikler geçersiz olmaktadır.</w:t>
      </w:r>
      <w:r>
        <w:br/>
        <w:t xml:space="preserve">Örneğin, kötü niyetli bir kullanıcı </w:t>
      </w:r>
      <w:r w:rsidRPr="008C257B">
        <w:rPr>
          <w:rStyle w:val="BookConceptDefinitionChar0"/>
        </w:rPr>
        <w:t>System.Security.dll</w:t>
      </w:r>
      <w:r>
        <w:t xml:space="preserve"> isimli Assembly dosyasının orijinal sürümünü sistemden kaldırıp, kendi geliştirdiği aynı isimli Assembly dosyasını GAC'a yükleyebilir. Bu durumda </w:t>
      </w:r>
      <w:r w:rsidRPr="008C257B">
        <w:rPr>
          <w:rStyle w:val="BookConceptDefinitionChar0"/>
        </w:rPr>
        <w:t>System.Security.dll</w:t>
      </w:r>
      <w:r>
        <w:t xml:space="preserve"> isimli Assembly'yi kullanan tüm uygulamalar başarıyla çalışabilse de, hassas bilgiler kötü niyetli </w:t>
      </w:r>
      <w:r w:rsidR="005930C2">
        <w:t>kişi</w:t>
      </w:r>
      <w:r>
        <w:t xml:space="preserve"> tarafından </w:t>
      </w:r>
      <w:r w:rsidR="005930C2">
        <w:t>ele geçirilebilmektedir</w:t>
      </w:r>
      <w:r>
        <w:t xml:space="preserve">. </w:t>
      </w:r>
    </w:p>
    <w:p w:rsidR="006F114E" w:rsidRDefault="006F114E" w:rsidP="006F114E">
      <w:pPr>
        <w:pStyle w:val="BookText"/>
      </w:pPr>
      <w:r>
        <w:t xml:space="preserve">Güçlü isimlendirme aşağıda </w:t>
      </w:r>
      <w:r w:rsidR="005930C2">
        <w:t>listelenen</w:t>
      </w:r>
      <w:r>
        <w:t xml:space="preserve"> verilerin birleşmesi ile oluşmaktadır.</w:t>
      </w:r>
    </w:p>
    <w:p w:rsidR="006F114E" w:rsidRDefault="006F114E" w:rsidP="006F114E">
      <w:pPr>
        <w:pStyle w:val="BookText"/>
        <w:numPr>
          <w:ilvl w:val="0"/>
          <w:numId w:val="18"/>
        </w:numPr>
      </w:pPr>
      <w:r>
        <w:t>Assembly adı.</w:t>
      </w:r>
    </w:p>
    <w:p w:rsidR="006F114E" w:rsidRDefault="006F114E" w:rsidP="006F114E">
      <w:pPr>
        <w:pStyle w:val="BookText"/>
        <w:numPr>
          <w:ilvl w:val="0"/>
          <w:numId w:val="18"/>
        </w:numPr>
      </w:pPr>
      <w:r>
        <w:t>Assemby sürüm bilgisi</w:t>
      </w:r>
    </w:p>
    <w:p w:rsidR="006F114E" w:rsidRDefault="006F114E" w:rsidP="006F114E">
      <w:pPr>
        <w:pStyle w:val="BookText"/>
        <w:numPr>
          <w:ilvl w:val="0"/>
          <w:numId w:val="18"/>
        </w:numPr>
      </w:pPr>
      <w:r>
        <w:t>Açık anahtar (</w:t>
      </w:r>
      <w:r w:rsidRPr="00D41D8D">
        <w:rPr>
          <w:rStyle w:val="BookConceptDefinitionChar0"/>
        </w:rPr>
        <w:t>ing. Public Key</w:t>
      </w:r>
      <w:r>
        <w:t>).</w:t>
      </w:r>
    </w:p>
    <w:p w:rsidR="006F114E" w:rsidRDefault="006F114E" w:rsidP="006F114E">
      <w:pPr>
        <w:pStyle w:val="BookText"/>
        <w:numPr>
          <w:ilvl w:val="0"/>
          <w:numId w:val="18"/>
        </w:numPr>
      </w:pPr>
      <w:r>
        <w:t>Dijital imza</w:t>
      </w:r>
    </w:p>
    <w:p w:rsidR="006F114E" w:rsidRDefault="006F114E" w:rsidP="006F114E">
      <w:pPr>
        <w:pStyle w:val="BookText"/>
        <w:numPr>
          <w:ilvl w:val="0"/>
          <w:numId w:val="18"/>
        </w:numPr>
      </w:pPr>
      <w:r>
        <w:t>Kültür bilgisi (İsteğe bağlı)</w:t>
      </w:r>
    </w:p>
    <w:p w:rsidR="006F114E" w:rsidRDefault="006F114E" w:rsidP="006F114E">
      <w:pPr>
        <w:pStyle w:val="BookText"/>
      </w:pPr>
      <w:r>
        <w:t xml:space="preserve">Listelenen verilerin birleşmesi ile bir Assembly tekil olarak ifade edilebilmektedir. </w:t>
      </w:r>
    </w:p>
    <w:p w:rsidR="006F114E" w:rsidRDefault="006F114E" w:rsidP="006F114E">
      <w:pPr>
        <w:pStyle w:val="BookText"/>
      </w:pPr>
      <w:r>
        <w:t>Aşağıda güçlü isimlendirilmiş Assembly referans örneği gösterilmiştir.</w:t>
      </w:r>
    </w:p>
    <w:p w:rsidR="006F114E" w:rsidRDefault="006F114E" w:rsidP="006F114E">
      <w:pPr>
        <w:pStyle w:val="BookCommandText"/>
      </w:pPr>
      <w:r w:rsidRPr="00B80C06">
        <w:t xml:space="preserve">Advantage.Data.Provider, Version=8.10.2.0, Culture=neutral, </w:t>
      </w:r>
      <w:r>
        <w:t>PublicKeyToken=E33137C86A38DC06</w:t>
      </w:r>
    </w:p>
    <w:p w:rsidR="006F114E" w:rsidRDefault="006F114E" w:rsidP="003372C5">
      <w:pPr>
        <w:pStyle w:val="BookText"/>
      </w:pPr>
      <w:r>
        <w:t>Tanım ile</w:t>
      </w:r>
      <w:r w:rsidR="003372C5">
        <w:t xml:space="preserve">, </w:t>
      </w:r>
      <w:r w:rsidRPr="00E24A6E">
        <w:rPr>
          <w:rStyle w:val="BookConceptDefinitionChar0"/>
        </w:rPr>
        <w:t>Advantage.Data.Provider</w:t>
      </w:r>
      <w:r>
        <w:t xml:space="preserve"> isimli, </w:t>
      </w:r>
      <w:r w:rsidRPr="00AC01A5">
        <w:rPr>
          <w:rStyle w:val="BookConceptDefinitionChar0"/>
        </w:rPr>
        <w:t>8.10.2.0</w:t>
      </w:r>
      <w:r>
        <w:t xml:space="preserve"> sürümüne sahip, </w:t>
      </w:r>
      <w:r w:rsidRPr="00AC01A5">
        <w:rPr>
          <w:rStyle w:val="BookConceptDefinitionChar0"/>
        </w:rPr>
        <w:lastRenderedPageBreak/>
        <w:t>kültür bilgisi olmayan</w:t>
      </w:r>
      <w:r>
        <w:t xml:space="preserve"> ve açık anahtar özeti </w:t>
      </w:r>
      <w:r w:rsidRPr="00AC01A5">
        <w:rPr>
          <w:rStyle w:val="BookConceptDefinitionChar0"/>
        </w:rPr>
        <w:t>E33137C86A38DC06</w:t>
      </w:r>
      <w:r>
        <w:t xml:space="preserve"> olan Assembly dosyası referans verilmektedir.</w:t>
      </w:r>
    </w:p>
    <w:p w:rsidR="006F114E" w:rsidRPr="005A5B5D" w:rsidRDefault="002B6118" w:rsidP="006F114E">
      <w:pPr>
        <w:pStyle w:val="BookInfoText"/>
      </w:pPr>
      <w:r>
        <w:rPr>
          <w:noProof/>
          <w:lang w:eastAsia="tr-TR"/>
        </w:rPr>
        <w:drawing>
          <wp:inline distT="0" distB="0" distL="0" distR="0">
            <wp:extent cx="298450" cy="298450"/>
            <wp:effectExtent l="0" t="0" r="0" b="0"/>
            <wp:docPr id="266" name="Picture 266"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6"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w:t>
      </w:r>
      <w:r w:rsidR="006F114E">
        <w:rPr>
          <w:b/>
        </w:rPr>
        <w:t xml:space="preserve">PKI ve </w:t>
      </w:r>
      <w:r w:rsidR="006F114E" w:rsidRPr="009750AB">
        <w:rPr>
          <w:b/>
        </w:rPr>
        <w:t>Dijital İmza Hakkında</w:t>
      </w:r>
      <w:r w:rsidR="006F114E">
        <w:rPr>
          <w:b/>
        </w:rPr>
        <w:t xml:space="preserve"> Özet Bilgi</w:t>
      </w:r>
      <w:r w:rsidR="006F114E">
        <w:br/>
      </w:r>
      <w:r w:rsidR="006F114E">
        <w:br/>
        <w:t>Açık anahtar altyapısı (</w:t>
      </w:r>
      <w:r w:rsidR="006F114E" w:rsidRPr="002E5CAB">
        <w:rPr>
          <w:rStyle w:val="BookConceptDefinitionChar0"/>
        </w:rPr>
        <w:t>ing. Public Key Infrastructure</w:t>
      </w:r>
      <w:r w:rsidR="007B3E6C">
        <w:rPr>
          <w:rStyle w:val="BookConceptDefinitionChar0"/>
        </w:rPr>
        <w:fldChar w:fldCharType="begin"/>
      </w:r>
      <w:r w:rsidR="007B3E6C">
        <w:instrText xml:space="preserve"> XE "</w:instrText>
      </w:r>
      <w:r w:rsidR="007B3E6C" w:rsidRPr="003A4013">
        <w:instrText>Public Key Infrastructure</w:instrText>
      </w:r>
      <w:r w:rsidR="007B3E6C">
        <w:instrText xml:space="preserve">" </w:instrText>
      </w:r>
      <w:r w:rsidR="007B3E6C">
        <w:rPr>
          <w:rStyle w:val="BookConceptDefinitionChar0"/>
        </w:rPr>
        <w:fldChar w:fldCharType="end"/>
      </w:r>
      <w:r w:rsidR="006F114E" w:rsidRPr="002E5CAB">
        <w:rPr>
          <w:rStyle w:val="BookConceptDefinitionChar0"/>
        </w:rPr>
        <w:t xml:space="preserve"> – PKI</w:t>
      </w:r>
      <w:r w:rsidR="006F114E">
        <w:t>), matematiksel olarak birbirleri ile ilişkili iki bilgiyi esas almaktadır. Bilgiden kasıt belirli uzunluktaki ikil değerlerdir.</w:t>
      </w:r>
      <w:r w:rsidR="006F114E">
        <w:br/>
      </w:r>
      <w:r w:rsidR="006F114E">
        <w:br/>
        <w:t>Gizli anahtar (</w:t>
      </w:r>
      <w:r w:rsidR="006F114E" w:rsidRPr="008C257B">
        <w:rPr>
          <w:rStyle w:val="BookConceptDefinitionChar0"/>
        </w:rPr>
        <w:t>ing. Private Key</w:t>
      </w:r>
      <w:r w:rsidR="007B3E6C">
        <w:rPr>
          <w:rStyle w:val="BookConceptDefinitionChar0"/>
        </w:rPr>
        <w:fldChar w:fldCharType="begin"/>
      </w:r>
      <w:r w:rsidR="007B3E6C">
        <w:instrText xml:space="preserve"> XE "</w:instrText>
      </w:r>
      <w:r w:rsidR="007B3E6C" w:rsidRPr="00F01FC9">
        <w:instrText>Private Key</w:instrText>
      </w:r>
      <w:r w:rsidR="007B3E6C">
        <w:instrText xml:space="preserve">" </w:instrText>
      </w:r>
      <w:r w:rsidR="007B3E6C">
        <w:rPr>
          <w:rStyle w:val="BookConceptDefinitionChar0"/>
        </w:rPr>
        <w:fldChar w:fldCharType="end"/>
      </w:r>
      <w:r w:rsidR="006F114E">
        <w:t>) ve açık anahtar (</w:t>
      </w:r>
      <w:r w:rsidR="006F114E" w:rsidRPr="008C257B">
        <w:rPr>
          <w:rStyle w:val="BookConceptDefinitionChar0"/>
        </w:rPr>
        <w:t xml:space="preserve">ing. </w:t>
      </w:r>
      <w:r w:rsidR="006F114E" w:rsidRPr="00EB4518">
        <w:rPr>
          <w:rStyle w:val="BookConceptDefinitionChar0"/>
        </w:rPr>
        <w:t>Public Key</w:t>
      </w:r>
      <w:r w:rsidR="007B3E6C">
        <w:rPr>
          <w:rStyle w:val="BookConceptDefinitionChar0"/>
        </w:rPr>
        <w:fldChar w:fldCharType="begin"/>
      </w:r>
      <w:r w:rsidR="007B3E6C">
        <w:instrText xml:space="preserve"> XE "</w:instrText>
      </w:r>
      <w:r w:rsidR="007B3E6C" w:rsidRPr="00BD2DB7">
        <w:instrText>Public Key</w:instrText>
      </w:r>
      <w:r w:rsidR="007B3E6C">
        <w:instrText xml:space="preserve">" </w:instrText>
      </w:r>
      <w:r w:rsidR="007B3E6C">
        <w:rPr>
          <w:rStyle w:val="BookConceptDefinitionChar0"/>
        </w:rPr>
        <w:fldChar w:fldCharType="end"/>
      </w:r>
      <w:r w:rsidR="006F114E">
        <w:t xml:space="preserve">) olarak tanımlanan bu iki değer birbirleri ile matematiksel olarak ilişkilidir. Asimetrik şifreleme algoritmaları (ör. RSA) yardımıyla, gizli anahtar ile şifrelenen veri sadece açık anahtar ile, açık anahtar ile şifrelenen veri sadece gizli anahtar ile </w:t>
      </w:r>
      <w:r w:rsidR="003372C5">
        <w:t>çözülebilmektedir</w:t>
      </w:r>
      <w:r w:rsidR="006F114E">
        <w:t xml:space="preserve">. </w:t>
      </w:r>
      <w:r w:rsidR="006F114E">
        <w:br/>
      </w:r>
      <w:r w:rsidR="006F114E">
        <w:br/>
        <w:t>Gizli anahtar sadece üretici kuruluşa özgüdür ve başkalarıyla paylaşılmamaktadır. Açık anahtarın paylaşımında herhangi bir sakınca bulunmamaktadır.</w:t>
      </w:r>
      <w:r w:rsidR="006F114E">
        <w:br/>
      </w:r>
      <w:r w:rsidR="006F114E">
        <w:br/>
        <w:t>Özet bilgi (</w:t>
      </w:r>
      <w:r w:rsidR="006F114E" w:rsidRPr="008C257B">
        <w:rPr>
          <w:rStyle w:val="BookConceptDefinitionChar0"/>
        </w:rPr>
        <w:t>ing. Hash</w:t>
      </w:r>
      <w:r w:rsidR="007B3E6C">
        <w:rPr>
          <w:rStyle w:val="BookConceptDefinitionChar0"/>
        </w:rPr>
        <w:fldChar w:fldCharType="begin"/>
      </w:r>
      <w:r w:rsidR="007B3E6C">
        <w:instrText xml:space="preserve"> XE "</w:instrText>
      </w:r>
      <w:r w:rsidR="007B3E6C" w:rsidRPr="00405435">
        <w:instrText>Hash</w:instrText>
      </w:r>
      <w:r w:rsidR="007B3E6C">
        <w:instrText xml:space="preserve">" </w:instrText>
      </w:r>
      <w:r w:rsidR="007B3E6C">
        <w:rPr>
          <w:rStyle w:val="BookConceptDefinitionChar0"/>
        </w:rPr>
        <w:fldChar w:fldCharType="end"/>
      </w:r>
      <w:r w:rsidR="006F114E">
        <w:t>), özet bilgi algoritmaları (MD5, SHA, vb.) yardımıyla veriyi işleyerek sadece ilgili veri ile eşleşebilen daha küçük boyutlu veriyi ifade etmektedir. Orijinal veride olabilecek herhangi bir değişiklikte özet bilgi de değişmektedir.</w:t>
      </w:r>
      <w:r w:rsidR="006F114E">
        <w:br/>
      </w:r>
      <w:r w:rsidR="006F114E">
        <w:br/>
        <w:t>Dijital imza ile hedeflenen herhangi bir verinin kime ait olduğunun ve orijinal halinin korunduğunun inkar edilemez şekilde belirtilmesidir. Bu amaçla, veriye ait özet bilgi hesaplanmakta, özet bilgi gizli anahtar ile şifrelenmekte ve oluşan imza (Özet bilginin gizli anahtar ile şifrelenmiş hali) veri ile birlikte dağıtılmaktadır. Veriyi alan kişi, aynı özet algoritması ile özet bilgiyi hesaplamaktadır. Daha sonra, veri ile dağıtılan imza bilgisini açık anahtar ile deşifre etmektedir. Her iki bilgi (Özet bilgi ve deşifre edilen bilgi) birbirleri ile eşit ise veri doğru kişi tarafından oluşturulmuş ve orijinal hali korunmuştur.</w:t>
      </w:r>
      <w:r w:rsidR="006F114E">
        <w:br/>
      </w:r>
      <w:r w:rsidR="006F114E">
        <w:br/>
        <w:t xml:space="preserve">Kitabın ilerleyen bölümlerinde PKI kavramı daha detaylı şekliyle aktarılacaktır. </w:t>
      </w:r>
    </w:p>
    <w:p w:rsidR="006F114E" w:rsidRPr="00D74453" w:rsidRDefault="006F114E" w:rsidP="006F114E">
      <w:pPr>
        <w:pStyle w:val="BookText"/>
      </w:pPr>
      <w:r>
        <w:rPr>
          <w:lang w:eastAsia="tr-TR"/>
        </w:rPr>
        <w:t>Aşağıda güçlü isimlendirilmiş Assembly oluşturma algoritması gösterilmiştir.</w:t>
      </w:r>
    </w:p>
    <w:p w:rsidR="006F114E" w:rsidRDefault="002B6118" w:rsidP="006F114E">
      <w:pPr>
        <w:pStyle w:val="BookImage"/>
        <w:rPr>
          <w:lang w:eastAsia="tr-TR"/>
        </w:rPr>
      </w:pPr>
      <w:r>
        <w:rPr>
          <w:noProof/>
          <w:lang w:eastAsia="tr-TR"/>
        </w:rPr>
        <w:lastRenderedPageBreak/>
        <w:drawing>
          <wp:inline distT="0" distB="0" distL="0" distR="0">
            <wp:extent cx="3487420" cy="2260600"/>
            <wp:effectExtent l="0" t="0" r="0" b="0"/>
            <wp:docPr id="267" name="Picture 267" descr="C:\Documents and Settings\Tansu\My Documents\Books\DotNet\Documents\BookPictures\B9-StrongNameAll.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7" descr="C:\Documents and Settings\Tansu\My Documents\Books\DotNet\Documents\BookPictures\B9-StrongNameAll.tif"/>
                    <pic:cNvPicPr>
                      <a:picLocks/>
                    </pic:cNvPicPr>
                  </pic:nvPicPr>
                  <pic:blipFill>
                    <a:blip r:link="rId78">
                      <a:extLst>
                        <a:ext uri="{28A0092B-C50C-407E-A947-70E740481C1C}">
                          <a14:useLocalDpi xmlns:a14="http://schemas.microsoft.com/office/drawing/2010/main" val="0"/>
                        </a:ext>
                      </a:extLst>
                    </a:blip>
                    <a:srcRect/>
                    <a:stretch>
                      <a:fillRect/>
                    </a:stretch>
                  </pic:blipFill>
                  <pic:spPr bwMode="auto">
                    <a:xfrm>
                      <a:off x="0" y="0"/>
                      <a:ext cx="3487420" cy="2260600"/>
                    </a:xfrm>
                    <a:prstGeom prst="rect">
                      <a:avLst/>
                    </a:prstGeom>
                    <a:noFill/>
                    <a:ln>
                      <a:noFill/>
                    </a:ln>
                  </pic:spPr>
                </pic:pic>
              </a:graphicData>
            </a:graphic>
          </wp:inline>
        </w:drawing>
      </w:r>
    </w:p>
    <w:p w:rsidR="006F114E" w:rsidRDefault="006F114E" w:rsidP="006F114E">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25</w:t>
      </w:r>
      <w:r w:rsidR="00F709C6">
        <w:rPr>
          <w:noProof/>
        </w:rPr>
        <w:fldChar w:fldCharType="end"/>
      </w:r>
      <w:r>
        <w:t xml:space="preserve">, </w:t>
      </w:r>
      <w:r w:rsidRPr="005A5B5D">
        <w:rPr>
          <w:rStyle w:val="BookItalic"/>
        </w:rPr>
        <w:t>Güçlü İsimlendirme</w:t>
      </w:r>
      <w:r>
        <w:rPr>
          <w:rStyle w:val="BookItalic"/>
        </w:rPr>
        <w:t xml:space="preserve"> Algoritması</w:t>
      </w:r>
    </w:p>
    <w:p w:rsidR="006F114E" w:rsidRDefault="006F114E" w:rsidP="006F114E">
      <w:pPr>
        <w:pStyle w:val="BookText"/>
        <w:numPr>
          <w:ilvl w:val="0"/>
          <w:numId w:val="19"/>
        </w:numPr>
      </w:pPr>
      <w:r>
        <w:t>Kaynak kod derleyici tarafından derlenmekte ve Assembly yapısı oluşturulmaktadır. Derleme aşamasında açık anahtar bilgisi Assembly içerisine gömülmektedir.</w:t>
      </w:r>
    </w:p>
    <w:p w:rsidR="006F114E" w:rsidRDefault="006F114E" w:rsidP="006F114E">
      <w:pPr>
        <w:pStyle w:val="BookText"/>
        <w:numPr>
          <w:ilvl w:val="0"/>
          <w:numId w:val="19"/>
        </w:numPr>
      </w:pPr>
      <w:r>
        <w:t>Assemby dosyasının özet bilgisi hesaplanmaktadır.</w:t>
      </w:r>
    </w:p>
    <w:p w:rsidR="006F114E" w:rsidRDefault="006F114E" w:rsidP="006F114E">
      <w:pPr>
        <w:pStyle w:val="BookText"/>
        <w:numPr>
          <w:ilvl w:val="0"/>
          <w:numId w:val="19"/>
        </w:numPr>
      </w:pPr>
      <w:r>
        <w:t>Hesaplanan özet bilgi programcı tarafından belirtilen gizli anahtar ile şifrelenmekte, böylece dijital imza oluşturulmaktadır.</w:t>
      </w:r>
    </w:p>
    <w:p w:rsidR="006F114E" w:rsidRDefault="006F114E" w:rsidP="006F114E">
      <w:pPr>
        <w:pStyle w:val="BookText"/>
        <w:numPr>
          <w:ilvl w:val="0"/>
          <w:numId w:val="19"/>
        </w:numPr>
      </w:pPr>
      <w:r>
        <w:t>Oluşturulan dijital imza bilgisi Assembly içerisine gömülmektedir.</w:t>
      </w:r>
    </w:p>
    <w:p w:rsidR="006F114E" w:rsidRPr="00D34D1B" w:rsidRDefault="006F114E" w:rsidP="006F114E">
      <w:pPr>
        <w:pStyle w:val="H4"/>
      </w:pPr>
      <w:r>
        <w:t>Güçlü İsimlendirme Örneği ve Temel İşlemler</w:t>
      </w:r>
    </w:p>
    <w:p w:rsidR="006F114E" w:rsidRDefault="006F114E" w:rsidP="006F114E">
      <w:pPr>
        <w:pStyle w:val="BookText"/>
        <w:rPr>
          <w:lang w:eastAsia="tr-TR"/>
        </w:rPr>
      </w:pPr>
      <w:r>
        <w:rPr>
          <w:lang w:eastAsia="tr-TR"/>
        </w:rPr>
        <w:t>Bu bölümde, bir VS.NET sınıf kütüphanesi projesine güçlü isimlendirme işleminin nasıl uygulanacağı konusunda bilgiler verilecektir. Bu amaçla aşağıdaki sınıf gerçekleştirimi yapılmıştır.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using</w:t>
            </w:r>
            <w:r w:rsidRPr="00AF3852">
              <w:rPr>
                <w:lang w:val="en-US"/>
              </w:rPr>
              <w:t xml:space="preserve"> System;</w:t>
            </w:r>
          </w:p>
          <w:p w:rsidR="006F114E" w:rsidRPr="00AF3852" w:rsidRDefault="006F114E" w:rsidP="0071249D">
            <w:pPr>
              <w:pStyle w:val="BookCodeInTable"/>
              <w:rPr>
                <w:lang w:val="en-US"/>
              </w:rPr>
            </w:pPr>
            <w:r w:rsidRPr="00AF3852">
              <w:rPr>
                <w:b/>
                <w:bCs/>
                <w:lang w:val="en-US"/>
              </w:rPr>
              <w:t>using</w:t>
            </w:r>
            <w:r w:rsidRPr="00AF3852">
              <w:rPr>
                <w:lang w:val="en-US"/>
              </w:rPr>
              <w:t xml:space="preserve"> System.Collections.Generic;</w:t>
            </w:r>
          </w:p>
          <w:p w:rsidR="006F114E" w:rsidRPr="00AF3852" w:rsidRDefault="006F114E" w:rsidP="0071249D">
            <w:pPr>
              <w:pStyle w:val="BookCodeInTable"/>
              <w:rPr>
                <w:lang w:val="en-US"/>
              </w:rPr>
            </w:pPr>
            <w:r w:rsidRPr="00AF3852">
              <w:rPr>
                <w:b/>
                <w:bCs/>
                <w:lang w:val="en-US"/>
              </w:rPr>
              <w:t>using</w:t>
            </w:r>
            <w:r w:rsidRPr="00AF3852">
              <w:rPr>
                <w:lang w:val="en-US"/>
              </w:rPr>
              <w:t xml:space="preserve"> System.Text;</w:t>
            </w:r>
          </w:p>
          <w:p w:rsidR="006F114E" w:rsidRPr="00AF3852" w:rsidRDefault="006F114E" w:rsidP="0071249D">
            <w:pPr>
              <w:pStyle w:val="BookCodeInTable"/>
              <w:rPr>
                <w:lang w:val="en-US"/>
              </w:rPr>
            </w:pPr>
            <w:r w:rsidRPr="00AF3852">
              <w:rPr>
                <w:b/>
                <w:bCs/>
                <w:lang w:val="en-US"/>
              </w:rPr>
              <w:t>using</w:t>
            </w:r>
            <w:r w:rsidRPr="00AF3852">
              <w:rPr>
                <w:lang w:val="en-US"/>
              </w:rPr>
              <w:t xml:space="preserve"> System.Diagnostics;</w:t>
            </w:r>
          </w:p>
          <w:p w:rsidR="006F114E" w:rsidRPr="00AF3852" w:rsidRDefault="006F114E" w:rsidP="0071249D">
            <w:pPr>
              <w:pStyle w:val="BookCodeInTable"/>
              <w:rPr>
                <w:lang w:val="en-US"/>
              </w:rPr>
            </w:pPr>
          </w:p>
          <w:p w:rsidR="006F114E" w:rsidRDefault="006F114E" w:rsidP="0071249D">
            <w:pPr>
              <w:pStyle w:val="BookCodeInTable"/>
              <w:rPr>
                <w:lang w:val="en-US"/>
              </w:rPr>
            </w:pPr>
            <w:r w:rsidRPr="00AF3852">
              <w:rPr>
                <w:b/>
                <w:bCs/>
                <w:lang w:val="en-US"/>
              </w:rPr>
              <w:t>namespace</w:t>
            </w:r>
            <w:r w:rsidRPr="00AF3852">
              <w:rPr>
                <w:lang w:val="en-US"/>
              </w:rPr>
              <w:t xml:space="preserve"> DotNetKitabı.Lib {</w:t>
            </w:r>
          </w:p>
          <w:p w:rsidR="003372C5" w:rsidRPr="00AF3852" w:rsidRDefault="003372C5"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class</w:t>
            </w:r>
            <w:r w:rsidRPr="00AF3852">
              <w:rPr>
                <w:lang w:val="en-US"/>
              </w:rPr>
              <w:t xml:space="preserve"> WebYöneticisi {</w:t>
            </w:r>
          </w:p>
          <w:p w:rsidR="006F114E" w:rsidRPr="00AF3852" w:rsidRDefault="006F114E" w:rsidP="0071249D">
            <w:pPr>
              <w:pStyle w:val="BookCodeInTable"/>
              <w:rPr>
                <w:lang w:val="en-US"/>
              </w:rPr>
            </w:pPr>
            <w:r w:rsidRPr="00AF3852">
              <w:rPr>
                <w:lang w:val="en-US"/>
              </w:rPr>
              <w:t xml:space="preserve">   </w:t>
            </w:r>
            <w:r w:rsidRPr="00AF3852">
              <w:rPr>
                <w:b/>
                <w:bCs/>
                <w:lang w:val="en-US"/>
              </w:rPr>
              <w:t>static</w:t>
            </w:r>
            <w:r w:rsidRPr="00AF3852">
              <w:rPr>
                <w:lang w:val="en-US"/>
              </w:rPr>
              <w:t xml:space="preserve"> </w:t>
            </w:r>
            <w:r w:rsidRPr="00AF3852">
              <w:rPr>
                <w:b/>
                <w:bCs/>
                <w:lang w:val="en-US"/>
              </w:rPr>
              <w:t>void</w:t>
            </w:r>
            <w:r w:rsidRPr="00AF3852">
              <w:rPr>
                <w:lang w:val="en-US"/>
              </w:rPr>
              <w:t xml:space="preserve"> UrlAç(</w:t>
            </w:r>
            <w:r w:rsidRPr="00AF3852">
              <w:rPr>
                <w:b/>
                <w:bCs/>
                <w:lang w:val="en-US"/>
              </w:rPr>
              <w:t>string</w:t>
            </w:r>
            <w:r w:rsidRPr="00AF3852">
              <w:rPr>
                <w:lang w:val="en-US"/>
              </w:rPr>
              <w:t xml:space="preserve"> url) {</w:t>
            </w:r>
          </w:p>
          <w:p w:rsidR="006F114E" w:rsidRPr="00AF3852" w:rsidRDefault="006F114E" w:rsidP="0071249D">
            <w:pPr>
              <w:pStyle w:val="BookCodeInTable"/>
              <w:rPr>
                <w:lang w:val="en-US"/>
              </w:rPr>
            </w:pPr>
            <w:r w:rsidRPr="00AF3852">
              <w:rPr>
                <w:lang w:val="en-US"/>
              </w:rPr>
              <w:t xml:space="preserve">       ProcessStartInfo info;</w:t>
            </w:r>
          </w:p>
          <w:p w:rsidR="006F114E" w:rsidRPr="00AF3852" w:rsidRDefault="006F114E" w:rsidP="0071249D">
            <w:pPr>
              <w:pStyle w:val="BookCodeInTable"/>
              <w:rPr>
                <w:lang w:val="en-US"/>
              </w:rPr>
            </w:pPr>
            <w:r w:rsidRPr="00AF3852">
              <w:rPr>
                <w:lang w:val="en-US"/>
              </w:rPr>
              <w:t xml:space="preserve">       info = </w:t>
            </w:r>
            <w:r w:rsidRPr="00AF3852">
              <w:rPr>
                <w:b/>
                <w:bCs/>
                <w:lang w:val="en-US"/>
              </w:rPr>
              <w:t>new</w:t>
            </w:r>
            <w:r w:rsidRPr="00AF3852">
              <w:rPr>
                <w:lang w:val="en-US"/>
              </w:rPr>
              <w:t xml:space="preserve"> ProcessStartInfo();</w:t>
            </w:r>
          </w:p>
          <w:p w:rsidR="006F114E" w:rsidRPr="00AF3852" w:rsidRDefault="006F114E" w:rsidP="0071249D">
            <w:pPr>
              <w:pStyle w:val="BookCodeInTable"/>
              <w:rPr>
                <w:lang w:val="en-US"/>
              </w:rPr>
            </w:pPr>
            <w:r w:rsidRPr="00AF3852">
              <w:rPr>
                <w:lang w:val="en-US"/>
              </w:rPr>
              <w:t xml:space="preserve">       info.UseShellExecute = </w:t>
            </w:r>
            <w:r w:rsidRPr="00AF3852">
              <w:rPr>
                <w:b/>
                <w:bCs/>
                <w:lang w:val="en-US"/>
              </w:rPr>
              <w:t>true</w:t>
            </w:r>
            <w:r w:rsidRPr="00AF3852">
              <w:rPr>
                <w:lang w:val="en-US"/>
              </w:rPr>
              <w:t>;</w:t>
            </w:r>
          </w:p>
          <w:p w:rsidR="006F114E" w:rsidRPr="00AF3852" w:rsidRDefault="006F114E" w:rsidP="0071249D">
            <w:pPr>
              <w:pStyle w:val="BookCodeInTable"/>
              <w:rPr>
                <w:lang w:val="en-US"/>
              </w:rPr>
            </w:pPr>
            <w:r w:rsidRPr="00AF3852">
              <w:rPr>
                <w:lang w:val="en-US"/>
              </w:rPr>
              <w:t xml:space="preserve">       info.FileName = url;</w:t>
            </w:r>
          </w:p>
          <w:p w:rsidR="006F114E" w:rsidRPr="00AF3852" w:rsidRDefault="006F114E" w:rsidP="0071249D">
            <w:pPr>
              <w:pStyle w:val="BookCodeInTable"/>
              <w:rPr>
                <w:lang w:val="en-US"/>
              </w:rPr>
            </w:pPr>
            <w:r w:rsidRPr="00AF3852">
              <w:rPr>
                <w:lang w:val="en-US"/>
              </w:rPr>
              <w:t xml:space="preserve">       Process.Start(info);</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lastRenderedPageBreak/>
              <w:t>Imports</w:t>
            </w:r>
            <w:r w:rsidRPr="00AF3852">
              <w:rPr>
                <w:lang w:val="en-US"/>
              </w:rPr>
              <w:t xml:space="preserve"> System</w:t>
            </w:r>
          </w:p>
          <w:p w:rsidR="006F114E" w:rsidRPr="00AF3852" w:rsidRDefault="006F114E" w:rsidP="0071249D">
            <w:pPr>
              <w:pStyle w:val="BookCodeInTable"/>
              <w:rPr>
                <w:lang w:val="en-US"/>
              </w:rPr>
            </w:pPr>
            <w:r w:rsidRPr="00AF3852">
              <w:rPr>
                <w:b/>
                <w:bCs/>
                <w:lang w:val="en-US"/>
              </w:rPr>
              <w:t>Imports</w:t>
            </w:r>
            <w:r w:rsidRPr="00AF3852">
              <w:rPr>
                <w:lang w:val="en-US"/>
              </w:rPr>
              <w:t xml:space="preserve"> System.Collections.Generic</w:t>
            </w:r>
          </w:p>
          <w:p w:rsidR="006F114E" w:rsidRPr="00AF3852" w:rsidRDefault="006F114E" w:rsidP="0071249D">
            <w:pPr>
              <w:pStyle w:val="BookCodeInTable"/>
              <w:rPr>
                <w:lang w:val="en-US"/>
              </w:rPr>
            </w:pPr>
            <w:r w:rsidRPr="00AF3852">
              <w:rPr>
                <w:b/>
                <w:bCs/>
                <w:lang w:val="en-US"/>
              </w:rPr>
              <w:t>Imports</w:t>
            </w:r>
            <w:r w:rsidRPr="00AF3852">
              <w:rPr>
                <w:lang w:val="en-US"/>
              </w:rPr>
              <w:t xml:space="preserve"> System.Text</w:t>
            </w:r>
          </w:p>
          <w:p w:rsidR="006F114E" w:rsidRPr="00AF3852" w:rsidRDefault="006F114E" w:rsidP="0071249D">
            <w:pPr>
              <w:pStyle w:val="BookCodeInTable"/>
              <w:rPr>
                <w:lang w:val="en-US"/>
              </w:rPr>
            </w:pPr>
            <w:r w:rsidRPr="00AF3852">
              <w:rPr>
                <w:b/>
                <w:bCs/>
                <w:lang w:val="en-US"/>
              </w:rPr>
              <w:t>Imports</w:t>
            </w:r>
            <w:r w:rsidRPr="00AF3852">
              <w:rPr>
                <w:lang w:val="en-US"/>
              </w:rPr>
              <w:t xml:space="preserve"> System.Diagnostics</w:t>
            </w:r>
          </w:p>
          <w:p w:rsidR="006F114E" w:rsidRPr="00AF3852" w:rsidRDefault="006F114E" w:rsidP="0071249D">
            <w:pPr>
              <w:pStyle w:val="BookCodeInTable"/>
              <w:rPr>
                <w:lang w:val="en-US"/>
              </w:rPr>
            </w:pPr>
          </w:p>
          <w:p w:rsidR="006F114E" w:rsidRDefault="006F114E" w:rsidP="0071249D">
            <w:pPr>
              <w:pStyle w:val="BookCodeInTable"/>
              <w:rPr>
                <w:bCs/>
                <w:lang w:val="en-US"/>
              </w:rPr>
            </w:pPr>
            <w:r w:rsidRPr="00AF3852">
              <w:rPr>
                <w:b/>
                <w:bCs/>
                <w:lang w:val="en-US"/>
              </w:rPr>
              <w:t>Namespace</w:t>
            </w:r>
            <w:r w:rsidRPr="00AF3852">
              <w:rPr>
                <w:lang w:val="en-US"/>
              </w:rPr>
              <w:t xml:space="preserve"> DotNetKitab.</w:t>
            </w:r>
            <w:r w:rsidRPr="003372C5">
              <w:rPr>
                <w:bCs/>
                <w:lang w:val="en-US"/>
              </w:rPr>
              <w:t>Lib</w:t>
            </w:r>
          </w:p>
          <w:p w:rsidR="003372C5" w:rsidRPr="00AF3852" w:rsidRDefault="003372C5" w:rsidP="0071249D">
            <w:pPr>
              <w:pStyle w:val="BookCodeInTable"/>
              <w:rPr>
                <w:b/>
                <w:bCs/>
                <w:lang w:val="en-US"/>
              </w:rPr>
            </w:pP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Class</w:t>
            </w:r>
            <w:r w:rsidRPr="00AF3852">
              <w:rPr>
                <w:lang w:val="en-US"/>
              </w:rPr>
              <w:t xml:space="preserve"> WebYöneticisi</w:t>
            </w:r>
          </w:p>
          <w:p w:rsidR="006F114E" w:rsidRPr="00AF3852" w:rsidRDefault="006F114E" w:rsidP="0071249D">
            <w:pPr>
              <w:pStyle w:val="BookCodeInTable"/>
              <w:rPr>
                <w:lang w:val="en-US"/>
              </w:rPr>
            </w:pPr>
            <w:r w:rsidRPr="00AF3852">
              <w:rPr>
                <w:lang w:val="en-US"/>
              </w:rPr>
              <w:t xml:space="preserve">   </w:t>
            </w:r>
            <w:r w:rsidRPr="00AF3852">
              <w:rPr>
                <w:b/>
                <w:bCs/>
                <w:lang w:val="en-US"/>
              </w:rPr>
              <w:t>Shared</w:t>
            </w:r>
            <w:r w:rsidRPr="00AF3852">
              <w:rPr>
                <w:lang w:val="en-US"/>
              </w:rPr>
              <w:t xml:space="preserve"> </w:t>
            </w:r>
            <w:r w:rsidRPr="00AF3852">
              <w:rPr>
                <w:b/>
                <w:bCs/>
                <w:lang w:val="en-US"/>
              </w:rPr>
              <w:t>Sub</w:t>
            </w:r>
            <w:r w:rsidRPr="00AF3852">
              <w:rPr>
                <w:lang w:val="en-US"/>
              </w:rPr>
              <w:t xml:space="preserve"> UrlAç(</w:t>
            </w:r>
            <w:r w:rsidRPr="00AF3852">
              <w:rPr>
                <w:b/>
                <w:bCs/>
                <w:lang w:val="en-US"/>
              </w:rPr>
              <w:t>ByVal</w:t>
            </w:r>
            <w:r w:rsidRPr="00AF3852">
              <w:rPr>
                <w:lang w:val="en-US"/>
              </w:rPr>
              <w:t xml:space="preserve"> url</w:t>
            </w:r>
            <w:r w:rsidR="003372C5">
              <w:rPr>
                <w:lang w:val="en-US"/>
              </w:rPr>
              <w:t xml:space="preserve"> </w:t>
            </w:r>
            <w:r w:rsidRPr="00AF3852">
              <w:rPr>
                <w:b/>
                <w:bCs/>
                <w:lang w:val="en-US"/>
              </w:rPr>
              <w:t>As</w:t>
            </w:r>
            <w:r w:rsidRPr="00AF3852">
              <w:rPr>
                <w:lang w:val="en-US"/>
              </w:rPr>
              <w:t xml:space="preserve"> </w:t>
            </w:r>
            <w:r w:rsidRPr="00AF3852">
              <w:rPr>
                <w:b/>
                <w:bCs/>
                <w:lang w:val="en-US"/>
              </w:rPr>
              <w:t>String</w:t>
            </w:r>
            <w:r w:rsidRPr="00AF3852">
              <w:rPr>
                <w:lang w:val="en-US"/>
              </w:rPr>
              <w:t>)</w:t>
            </w:r>
          </w:p>
          <w:p w:rsidR="006F114E" w:rsidRPr="00AF3852" w:rsidRDefault="006F114E" w:rsidP="0071249D">
            <w:pPr>
              <w:pStyle w:val="BookCodeInTable"/>
              <w:rPr>
                <w:lang w:val="en-US"/>
              </w:rPr>
            </w:pPr>
            <w:r w:rsidRPr="00AF3852">
              <w:rPr>
                <w:lang w:val="en-US"/>
              </w:rPr>
              <w:t xml:space="preserve">   </w:t>
            </w:r>
            <w:r w:rsidRPr="00AF3852">
              <w:rPr>
                <w:b/>
                <w:bCs/>
                <w:lang w:val="en-US"/>
              </w:rPr>
              <w:t>Dim</w:t>
            </w:r>
            <w:r w:rsidRPr="00AF3852">
              <w:rPr>
                <w:lang w:val="en-US"/>
              </w:rPr>
              <w:t xml:space="preserve"> info </w:t>
            </w:r>
            <w:r w:rsidRPr="00AF3852">
              <w:rPr>
                <w:b/>
                <w:bCs/>
                <w:lang w:val="en-US"/>
              </w:rPr>
              <w:t>As</w:t>
            </w:r>
            <w:r w:rsidRPr="00AF3852">
              <w:rPr>
                <w:lang w:val="en-US"/>
              </w:rPr>
              <w:t xml:space="preserve"> ProcessStartInfo</w:t>
            </w:r>
          </w:p>
          <w:p w:rsidR="006F114E" w:rsidRPr="00AF3852" w:rsidRDefault="006F114E" w:rsidP="0071249D">
            <w:pPr>
              <w:pStyle w:val="BookCodeInTable"/>
              <w:rPr>
                <w:lang w:val="en-US"/>
              </w:rPr>
            </w:pPr>
            <w:r w:rsidRPr="00AF3852">
              <w:rPr>
                <w:lang w:val="en-US"/>
              </w:rPr>
              <w:t xml:space="preserve">   Info = </w:t>
            </w:r>
            <w:r w:rsidRPr="00AF3852">
              <w:rPr>
                <w:b/>
                <w:bCs/>
                <w:lang w:val="en-US"/>
              </w:rPr>
              <w:t>New</w:t>
            </w:r>
            <w:r w:rsidRPr="00AF3852">
              <w:rPr>
                <w:lang w:val="en-US"/>
              </w:rPr>
              <w:t xml:space="preserve"> ProcessStartInfo</w:t>
            </w:r>
          </w:p>
          <w:p w:rsidR="006F114E" w:rsidRPr="00AF3852" w:rsidRDefault="006F114E" w:rsidP="0071249D">
            <w:pPr>
              <w:pStyle w:val="BookCodeInTable"/>
              <w:rPr>
                <w:b/>
                <w:bCs/>
                <w:lang w:val="en-US"/>
              </w:rPr>
            </w:pPr>
            <w:r w:rsidRPr="00AF3852">
              <w:rPr>
                <w:lang w:val="en-US"/>
              </w:rPr>
              <w:t xml:space="preserve">   Info.UseShellExecute = </w:t>
            </w:r>
            <w:r w:rsidRPr="00AF3852">
              <w:rPr>
                <w:b/>
                <w:bCs/>
                <w:lang w:val="en-US"/>
              </w:rPr>
              <w:t>True</w:t>
            </w:r>
          </w:p>
          <w:p w:rsidR="006F114E" w:rsidRPr="00AF3852" w:rsidRDefault="006F114E" w:rsidP="0071249D">
            <w:pPr>
              <w:pStyle w:val="BookCodeInTable"/>
              <w:rPr>
                <w:lang w:val="en-US"/>
              </w:rPr>
            </w:pPr>
            <w:r w:rsidRPr="00AF3852">
              <w:rPr>
                <w:lang w:val="en-US"/>
              </w:rPr>
              <w:t xml:space="preserve">   Info.FileName = url</w:t>
            </w:r>
          </w:p>
          <w:p w:rsidR="006F114E" w:rsidRPr="00AF3852" w:rsidRDefault="006F114E" w:rsidP="0071249D">
            <w:pPr>
              <w:pStyle w:val="BookCodeInTable"/>
              <w:rPr>
                <w:lang w:val="en-US"/>
              </w:rPr>
            </w:pPr>
            <w:r w:rsidRPr="00AF3852">
              <w:rPr>
                <w:lang w:val="en-US"/>
              </w:rPr>
              <w:t xml:space="preserve">   Process.Start(info)</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Sub</w:t>
            </w:r>
          </w:p>
          <w:p w:rsidR="006F114E" w:rsidRDefault="006F114E" w:rsidP="0071249D">
            <w:pPr>
              <w:pStyle w:val="BookCodeInTable"/>
              <w:rPr>
                <w:b/>
                <w:bCs/>
                <w:lang w:val="en-US"/>
              </w:rPr>
            </w:pPr>
            <w:r w:rsidRPr="00AF3852">
              <w:rPr>
                <w:b/>
                <w:bCs/>
                <w:lang w:val="en-US"/>
              </w:rPr>
              <w:t xml:space="preserve"> End</w:t>
            </w:r>
            <w:r w:rsidRPr="00AF3852">
              <w:rPr>
                <w:lang w:val="en-US"/>
              </w:rPr>
              <w:t xml:space="preserve"> </w:t>
            </w:r>
            <w:r w:rsidRPr="00AF3852">
              <w:rPr>
                <w:b/>
                <w:bCs/>
                <w:lang w:val="en-US"/>
              </w:rPr>
              <w:t>Class</w:t>
            </w:r>
          </w:p>
          <w:p w:rsidR="003372C5" w:rsidRPr="00AF3852" w:rsidRDefault="003372C5" w:rsidP="0071249D">
            <w:pPr>
              <w:pStyle w:val="BookCodeInTable"/>
              <w:rPr>
                <w:b/>
                <w:bCs/>
                <w:lang w:val="en-US"/>
              </w:rPr>
            </w:pPr>
          </w:p>
          <w:p w:rsidR="006F114E" w:rsidRPr="00AF3852" w:rsidRDefault="006F114E" w:rsidP="002F3B82">
            <w:pPr>
              <w:pStyle w:val="BookCodeInTable"/>
              <w:rPr>
                <w:lang w:val="en-US"/>
              </w:rPr>
            </w:pPr>
            <w:r w:rsidRPr="00AF3852">
              <w:rPr>
                <w:b/>
                <w:bCs/>
                <w:lang w:val="en-US"/>
              </w:rPr>
              <w:t>End</w:t>
            </w:r>
            <w:r w:rsidRPr="00AF3852">
              <w:rPr>
                <w:lang w:val="en-US"/>
              </w:rPr>
              <w:t xml:space="preserve"> </w:t>
            </w:r>
            <w:r w:rsidRPr="00AF3852">
              <w:rPr>
                <w:b/>
                <w:bCs/>
                <w:lang w:val="en-US"/>
              </w:rPr>
              <w:t>Namespace</w:t>
            </w:r>
          </w:p>
        </w:tc>
      </w:tr>
    </w:tbl>
    <w:p w:rsidR="006F114E" w:rsidRDefault="006F114E" w:rsidP="006F114E">
      <w:pPr>
        <w:pStyle w:val="BookText"/>
        <w:rPr>
          <w:lang w:eastAsia="tr-TR"/>
        </w:rPr>
      </w:pPr>
      <w:r>
        <w:rPr>
          <w:lang w:eastAsia="tr-TR"/>
        </w:rPr>
        <w:lastRenderedPageBreak/>
        <w:t xml:space="preserve">Statik </w:t>
      </w:r>
      <w:r w:rsidRPr="002E79BD">
        <w:rPr>
          <w:rStyle w:val="BookConceptDefinitionChar0"/>
        </w:rPr>
        <w:t>WebYöneticisi.UrlAç</w:t>
      </w:r>
      <w:r>
        <w:rPr>
          <w:lang w:eastAsia="tr-TR"/>
        </w:rPr>
        <w:t xml:space="preserve"> metodu, </w:t>
      </w:r>
      <w:r w:rsidRPr="00F21B89">
        <w:rPr>
          <w:rStyle w:val="BookConceptDefinitionChar0"/>
        </w:rPr>
        <w:t>url</w:t>
      </w:r>
      <w:r>
        <w:rPr>
          <w:lang w:eastAsia="tr-TR"/>
        </w:rPr>
        <w:t xml:space="preserve"> parametresi ile belirtilen web adresini sistemde tanımlı internet tarayıcısı ile açmaktadır.</w:t>
      </w:r>
    </w:p>
    <w:p w:rsidR="006F114E" w:rsidRPr="00DD17D2" w:rsidRDefault="006F114E" w:rsidP="006F114E">
      <w:pPr>
        <w:pStyle w:val="BookText"/>
        <w:rPr>
          <w:b/>
          <w:lang w:eastAsia="tr-TR"/>
        </w:rPr>
      </w:pPr>
      <w:r w:rsidRPr="00DD17D2">
        <w:rPr>
          <w:b/>
          <w:lang w:eastAsia="tr-TR"/>
        </w:rPr>
        <w:t>1. Assembly Adının Belirlenmesi</w:t>
      </w:r>
    </w:p>
    <w:p w:rsidR="006F114E" w:rsidRDefault="006F114E" w:rsidP="006F114E">
      <w:pPr>
        <w:pStyle w:val="BookText"/>
        <w:rPr>
          <w:lang w:eastAsia="tr-TR"/>
        </w:rPr>
      </w:pPr>
      <w:r>
        <w:rPr>
          <w:lang w:eastAsia="tr-TR"/>
        </w:rPr>
        <w:t>Ön tanımlı Assembly adı VS.NET proje adı, yani proje dosyası  (</w:t>
      </w:r>
      <w:r w:rsidRPr="00F21B89">
        <w:rPr>
          <w:rStyle w:val="BookConceptDefinitionChar0"/>
        </w:rPr>
        <w:t>*.csproj ve *.vbproj</w:t>
      </w:r>
      <w:r>
        <w:rPr>
          <w:lang w:eastAsia="tr-TR"/>
        </w:rPr>
        <w:t>) ismidir. VS.NET Proje Özellikleri | Uygulama (</w:t>
      </w:r>
      <w:r w:rsidRPr="00F21B89">
        <w:rPr>
          <w:rStyle w:val="BookConceptDefinitionChar0"/>
        </w:rPr>
        <w:t>Project Properties | Application</w:t>
      </w:r>
      <w:r>
        <w:rPr>
          <w:lang w:eastAsia="tr-TR"/>
        </w:rPr>
        <w:t xml:space="preserve">) sayfası yardımıyla çıktı Assembly adı düzenlenebilir. Bu sayfa yardımıyla, belirtilmediği durumlarda kullanılması </w:t>
      </w:r>
      <w:r w:rsidR="003372C5">
        <w:rPr>
          <w:lang w:eastAsia="tr-TR"/>
        </w:rPr>
        <w:t>istenen</w:t>
      </w:r>
      <w:r>
        <w:rPr>
          <w:lang w:eastAsia="tr-TR"/>
        </w:rPr>
        <w:t xml:space="preserve"> ad alanı tanımını da düzenlemek mümkündür.</w:t>
      </w:r>
    </w:p>
    <w:p w:rsidR="006F114E" w:rsidRDefault="002B6118" w:rsidP="006F114E">
      <w:pPr>
        <w:pStyle w:val="BookScreenCapture"/>
      </w:pPr>
      <w:r>
        <w:rPr>
          <w:noProof/>
        </w:rPr>
        <w:drawing>
          <wp:inline distT="0" distB="0" distL="0" distR="0">
            <wp:extent cx="3469005" cy="969645"/>
            <wp:effectExtent l="0" t="0" r="0" b="0"/>
            <wp:docPr id="268" name="Picture 268" descr="C:\Documents and Settings\Tansu\My Documents\Books\DotNet\Documents\BookPictures\Ekran\B9-AssemblyName.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8" descr="C:\Documents and Settings\Tansu\My Documents\Books\DotNet\Documents\BookPictures\Ekran\B9-AssemblyName.tif"/>
                    <pic:cNvPicPr>
                      <a:picLocks/>
                    </pic:cNvPicPr>
                  </pic:nvPicPr>
                  <pic:blipFill>
                    <a:blip r:link="rId79">
                      <a:extLst>
                        <a:ext uri="{28A0092B-C50C-407E-A947-70E740481C1C}">
                          <a14:useLocalDpi xmlns:a14="http://schemas.microsoft.com/office/drawing/2010/main" val="0"/>
                        </a:ext>
                      </a:extLst>
                    </a:blip>
                    <a:srcRect/>
                    <a:stretch>
                      <a:fillRect/>
                    </a:stretch>
                  </pic:blipFill>
                  <pic:spPr bwMode="auto">
                    <a:xfrm>
                      <a:off x="0" y="0"/>
                      <a:ext cx="3469005" cy="969645"/>
                    </a:xfrm>
                    <a:prstGeom prst="rect">
                      <a:avLst/>
                    </a:prstGeom>
                    <a:noFill/>
                    <a:ln>
                      <a:noFill/>
                    </a:ln>
                  </pic:spPr>
                </pic:pic>
              </a:graphicData>
            </a:graphic>
          </wp:inline>
        </w:drawing>
      </w:r>
    </w:p>
    <w:p w:rsidR="006F114E" w:rsidRDefault="006F114E" w:rsidP="006F114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29</w:t>
      </w:r>
      <w:r w:rsidR="00F709C6">
        <w:rPr>
          <w:noProof/>
        </w:rPr>
        <w:fldChar w:fldCharType="end"/>
      </w:r>
      <w:r>
        <w:t xml:space="preserve">, </w:t>
      </w:r>
      <w:r w:rsidRPr="00A667C5">
        <w:rPr>
          <w:rStyle w:val="BookItalic"/>
        </w:rPr>
        <w:t>Assembly Adı ve Ön Tanımlı Ad Alanı</w:t>
      </w:r>
    </w:p>
    <w:p w:rsidR="006F114E" w:rsidRPr="00DD17D2" w:rsidRDefault="006F114E" w:rsidP="006F114E">
      <w:pPr>
        <w:pStyle w:val="BookText"/>
        <w:rPr>
          <w:b/>
          <w:lang w:eastAsia="tr-TR"/>
        </w:rPr>
      </w:pPr>
      <w:r w:rsidRPr="00DD17D2">
        <w:rPr>
          <w:b/>
          <w:lang w:eastAsia="tr-TR"/>
        </w:rPr>
        <w:t xml:space="preserve">2. Assembly Sürüm </w:t>
      </w:r>
      <w:r>
        <w:rPr>
          <w:b/>
          <w:lang w:eastAsia="tr-TR"/>
        </w:rPr>
        <w:t xml:space="preserve">ve Kültür </w:t>
      </w:r>
      <w:r w:rsidRPr="00DD17D2">
        <w:rPr>
          <w:b/>
          <w:lang w:eastAsia="tr-TR"/>
        </w:rPr>
        <w:t>Bilgisinin Düzenlenmesi</w:t>
      </w:r>
    </w:p>
    <w:p w:rsidR="006F114E" w:rsidRPr="00961E1F" w:rsidRDefault="006F114E" w:rsidP="006F114E">
      <w:pPr>
        <w:pStyle w:val="BookText"/>
        <w:rPr>
          <w:lang w:eastAsia="tr-TR"/>
        </w:rPr>
      </w:pPr>
      <w:r>
        <w:rPr>
          <w:lang w:eastAsia="tr-TR"/>
        </w:rPr>
        <w:t xml:space="preserve">Assembly sürüm ve kültür bilgisi sırasıyla </w:t>
      </w:r>
      <w:r w:rsidRPr="00A667C5">
        <w:rPr>
          <w:rStyle w:val="BookConceptDefinitionChar0"/>
        </w:rPr>
        <w:t>AssemblyVersionAttribute</w:t>
      </w:r>
      <w:r>
        <w:rPr>
          <w:lang w:eastAsia="tr-TR"/>
        </w:rPr>
        <w:t xml:space="preserve"> ve </w:t>
      </w:r>
      <w:r w:rsidRPr="00961E1F">
        <w:rPr>
          <w:rStyle w:val="BookConceptDefinitionChar0"/>
        </w:rPr>
        <w:t>AssemblyCulture</w:t>
      </w:r>
      <w:r>
        <w:rPr>
          <w:lang w:eastAsia="tr-TR"/>
        </w:rPr>
        <w:t xml:space="preserve"> </w:t>
      </w:r>
      <w:r w:rsidR="00F2381C">
        <w:rPr>
          <w:lang w:eastAsia="tr-TR"/>
        </w:rPr>
        <w:t>öznitelik</w:t>
      </w:r>
      <w:r>
        <w:rPr>
          <w:lang w:eastAsia="tr-TR"/>
        </w:rPr>
        <w:t>leri ile veya VS.NET Proje Özellikleri | Uygulama | Assembly Özellikleri sayfası yardımıyla düzenlenebilir.</w:t>
      </w:r>
    </w:p>
    <w:p w:rsidR="006F114E" w:rsidRDefault="002B6118" w:rsidP="006F114E">
      <w:pPr>
        <w:pStyle w:val="BookScreenCapture"/>
      </w:pPr>
      <w:r>
        <w:rPr>
          <w:noProof/>
        </w:rPr>
        <w:lastRenderedPageBreak/>
        <w:drawing>
          <wp:inline distT="0" distB="0" distL="0" distR="0">
            <wp:extent cx="2136775" cy="1805940"/>
            <wp:effectExtent l="0" t="0" r="0" b="0"/>
            <wp:docPr id="269" name="Picture 269" descr="C:\Documents and Settings\Tansu\My Documents\Books\DotNet\Documents\BookPictures\Ekran\B9-AssemblyVers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9" descr="C:\Documents and Settings\Tansu\My Documents\Books\DotNet\Documents\BookPictures\Ekran\B9-AssemblyVersion.tif"/>
                    <pic:cNvPicPr>
                      <a:picLocks/>
                    </pic:cNvPicPr>
                  </pic:nvPicPr>
                  <pic:blipFill>
                    <a:blip r:link="rId80">
                      <a:extLst>
                        <a:ext uri="{28A0092B-C50C-407E-A947-70E740481C1C}">
                          <a14:useLocalDpi xmlns:a14="http://schemas.microsoft.com/office/drawing/2010/main" val="0"/>
                        </a:ext>
                      </a:extLst>
                    </a:blip>
                    <a:srcRect/>
                    <a:stretch>
                      <a:fillRect/>
                    </a:stretch>
                  </pic:blipFill>
                  <pic:spPr bwMode="auto">
                    <a:xfrm>
                      <a:off x="0" y="0"/>
                      <a:ext cx="2136775" cy="1805940"/>
                    </a:xfrm>
                    <a:prstGeom prst="rect">
                      <a:avLst/>
                    </a:prstGeom>
                    <a:noFill/>
                    <a:ln>
                      <a:noFill/>
                    </a:ln>
                  </pic:spPr>
                </pic:pic>
              </a:graphicData>
            </a:graphic>
          </wp:inline>
        </w:drawing>
      </w:r>
    </w:p>
    <w:p w:rsidR="006F114E" w:rsidRDefault="006F114E" w:rsidP="006F114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30</w:t>
      </w:r>
      <w:r w:rsidR="00F709C6">
        <w:rPr>
          <w:noProof/>
        </w:rPr>
        <w:fldChar w:fldCharType="end"/>
      </w:r>
      <w:r>
        <w:t xml:space="preserve">, </w:t>
      </w:r>
      <w:r w:rsidRPr="00961E1F">
        <w:rPr>
          <w:rStyle w:val="BookItalic"/>
        </w:rPr>
        <w:t>Assembly Sürüm ve Kültür Bilgisi</w:t>
      </w:r>
    </w:p>
    <w:p w:rsidR="006F114E" w:rsidRPr="00C37F3F" w:rsidRDefault="002B6118" w:rsidP="006F114E">
      <w:pPr>
        <w:pStyle w:val="BookWarningText"/>
      </w:pPr>
      <w:r>
        <w:rPr>
          <w:noProof/>
        </w:rPr>
        <w:drawing>
          <wp:inline distT="0" distB="0" distL="0" distR="0">
            <wp:extent cx="298450" cy="298450"/>
            <wp:effectExtent l="0" t="0" r="0" b="0"/>
            <wp:docPr id="270" name="Picture 270"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0"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w:t>
      </w:r>
      <w:r w:rsidR="006F114E" w:rsidRPr="00C37F3F">
        <w:t xml:space="preserve">Assembly </w:t>
      </w:r>
      <w:r w:rsidR="00F2381C">
        <w:t>öznitelik</w:t>
      </w:r>
      <w:r w:rsidR="006F114E" w:rsidRPr="00C37F3F">
        <w:t>leri ile ilgili detaylı bilgi kitabın ilerleyen bölümlerinde verilecektir.</w:t>
      </w:r>
    </w:p>
    <w:p w:rsidR="006F114E" w:rsidRPr="002E79BD" w:rsidRDefault="006F114E" w:rsidP="006F114E">
      <w:pPr>
        <w:pStyle w:val="BookText"/>
        <w:rPr>
          <w:b/>
          <w:lang w:eastAsia="tr-TR"/>
        </w:rPr>
      </w:pPr>
      <w:r>
        <w:rPr>
          <w:b/>
          <w:lang w:eastAsia="tr-TR"/>
        </w:rPr>
        <w:t xml:space="preserve">3. </w:t>
      </w:r>
      <w:r w:rsidRPr="002E79BD">
        <w:rPr>
          <w:b/>
          <w:lang w:eastAsia="tr-TR"/>
        </w:rPr>
        <w:t>Gizli ve Açık Anahtar İkilisinin Oluşturulması</w:t>
      </w:r>
    </w:p>
    <w:p w:rsidR="006F114E" w:rsidRDefault="006F114E" w:rsidP="006F114E">
      <w:pPr>
        <w:pStyle w:val="BookText"/>
        <w:rPr>
          <w:lang w:eastAsia="tr-TR"/>
        </w:rPr>
      </w:pPr>
      <w:r>
        <w:rPr>
          <w:lang w:eastAsia="tr-TR"/>
        </w:rPr>
        <w:t>Gizli – açık anahtar ikilisinin oluşturulması VS.NET Proje Özellikleri | İmzalama (</w:t>
      </w:r>
      <w:r w:rsidRPr="002E79BD">
        <w:rPr>
          <w:rStyle w:val="BookConceptDefinitionChar0"/>
        </w:rPr>
        <w:t>Project Properties | Signing</w:t>
      </w:r>
      <w:r>
        <w:rPr>
          <w:lang w:eastAsia="tr-TR"/>
        </w:rPr>
        <w:t>) sayfası ile görsel olarak veya .NET Framework SDK ile dağıtılan sn.exe konsol uygulaması ile komut satırından yapılabilir.</w:t>
      </w:r>
    </w:p>
    <w:p w:rsidR="006F114E" w:rsidRDefault="002B6118" w:rsidP="006F114E">
      <w:pPr>
        <w:pStyle w:val="BookScreenCapture"/>
      </w:pPr>
      <w:r>
        <w:rPr>
          <w:noProof/>
        </w:rPr>
        <w:drawing>
          <wp:inline distT="0" distB="0" distL="0" distR="0">
            <wp:extent cx="3491865" cy="2223770"/>
            <wp:effectExtent l="0" t="0" r="0" b="0"/>
            <wp:docPr id="271" name="Picture 271" descr="C:\Documents and Settings\Tansu\My Documents\Books\DotNet\Documents\BookPictures\Ekran\B9-SignSNK.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1" descr="C:\Documents and Settings\Tansu\My Documents\Books\DotNet\Documents\BookPictures\Ekran\B9-SignSNK.tif"/>
                    <pic:cNvPicPr>
                      <a:picLocks/>
                    </pic:cNvPicPr>
                  </pic:nvPicPr>
                  <pic:blipFill>
                    <a:blip r:link="rId81">
                      <a:extLst>
                        <a:ext uri="{28A0092B-C50C-407E-A947-70E740481C1C}">
                          <a14:useLocalDpi xmlns:a14="http://schemas.microsoft.com/office/drawing/2010/main" val="0"/>
                        </a:ext>
                      </a:extLst>
                    </a:blip>
                    <a:srcRect/>
                    <a:stretch>
                      <a:fillRect/>
                    </a:stretch>
                  </pic:blipFill>
                  <pic:spPr bwMode="auto">
                    <a:xfrm>
                      <a:off x="0" y="0"/>
                      <a:ext cx="3491865" cy="2223770"/>
                    </a:xfrm>
                    <a:prstGeom prst="rect">
                      <a:avLst/>
                    </a:prstGeom>
                    <a:noFill/>
                    <a:ln>
                      <a:noFill/>
                    </a:ln>
                  </pic:spPr>
                </pic:pic>
              </a:graphicData>
            </a:graphic>
          </wp:inline>
        </w:drawing>
      </w:r>
    </w:p>
    <w:p w:rsidR="006F114E" w:rsidRDefault="006F114E" w:rsidP="006F114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31</w:t>
      </w:r>
      <w:r w:rsidR="00F709C6">
        <w:rPr>
          <w:noProof/>
        </w:rPr>
        <w:fldChar w:fldCharType="end"/>
      </w:r>
      <w:r>
        <w:t xml:space="preserve">, </w:t>
      </w:r>
      <w:r w:rsidRPr="00B544C8">
        <w:rPr>
          <w:rStyle w:val="BookItalic"/>
        </w:rPr>
        <w:t>Açık - Gizli Anahtar İkilisinin Oluşturulması</w:t>
      </w:r>
    </w:p>
    <w:p w:rsidR="006F114E" w:rsidRDefault="006F114E" w:rsidP="006F114E">
      <w:pPr>
        <w:pStyle w:val="BookText"/>
      </w:pPr>
      <w:r>
        <w:t xml:space="preserve">Aynı işlem </w:t>
      </w:r>
      <w:r w:rsidRPr="004E4673">
        <w:rPr>
          <w:rStyle w:val="BookConceptDefinitionChar0"/>
        </w:rPr>
        <w:t>sn -k publicprivate.snk</w:t>
      </w:r>
      <w:r>
        <w:t xml:space="preserve"> komutu ile de </w:t>
      </w:r>
      <w:r w:rsidR="003372C5">
        <w:t>yapılabilmektedir</w:t>
      </w:r>
      <w:r>
        <w:t xml:space="preserve">. </w:t>
      </w:r>
    </w:p>
    <w:p w:rsidR="006F114E" w:rsidRPr="00A01150" w:rsidRDefault="006F114E" w:rsidP="006F114E">
      <w:pPr>
        <w:pStyle w:val="BookText"/>
      </w:pPr>
      <w:r>
        <w:lastRenderedPageBreak/>
        <w:t>İşlemler</w:t>
      </w:r>
      <w:r w:rsidR="003372C5">
        <w:t>in</w:t>
      </w:r>
      <w:r>
        <w:t xml:space="preserve"> başarıyla tamamlanması </w:t>
      </w:r>
      <w:r w:rsidR="003372C5">
        <w:t xml:space="preserve">sonucunda, </w:t>
      </w:r>
      <w:r>
        <w:t xml:space="preserve">içerisinde gizli ve açık anahtar </w:t>
      </w:r>
      <w:r w:rsidR="003372C5">
        <w:t>bilgilerinin</w:t>
      </w:r>
      <w:r>
        <w:t xml:space="preserve"> bulunduğu dosya oluşturulacaktır.</w:t>
      </w:r>
    </w:p>
    <w:p w:rsidR="006F114E" w:rsidRPr="0002339E" w:rsidRDefault="006F114E" w:rsidP="006F114E">
      <w:pPr>
        <w:pStyle w:val="BookText"/>
        <w:rPr>
          <w:b/>
        </w:rPr>
      </w:pPr>
      <w:r w:rsidRPr="0002339E">
        <w:rPr>
          <w:b/>
        </w:rPr>
        <w:t xml:space="preserve">4. Açık – Gizli Anahtar </w:t>
      </w:r>
      <w:r>
        <w:rPr>
          <w:b/>
        </w:rPr>
        <w:t>Dosyasının</w:t>
      </w:r>
      <w:r w:rsidRPr="0002339E">
        <w:rPr>
          <w:b/>
        </w:rPr>
        <w:t xml:space="preserve"> Belirtilmesi</w:t>
      </w:r>
    </w:p>
    <w:p w:rsidR="006F114E" w:rsidRDefault="006F114E" w:rsidP="006F114E">
      <w:pPr>
        <w:pStyle w:val="BookText"/>
      </w:pPr>
      <w:r>
        <w:t xml:space="preserve">Anahtar dosya yerleşimi </w:t>
      </w:r>
      <w:r w:rsidRPr="00F21B89">
        <w:rPr>
          <w:rStyle w:val="BookConceptDefinitionChar0"/>
        </w:rPr>
        <w:t>AssemblyKeyFileAttribute</w:t>
      </w:r>
      <w:r>
        <w:t xml:space="preserve"> öz niteliği ile veya proje özellikleri sayfası ile belirtilebilir. Dosya yerleşiminin sadece proje özellikleri sayfası ile belirtilmesi önerilmektedir.</w:t>
      </w:r>
    </w:p>
    <w:p w:rsidR="006F114E" w:rsidRDefault="002B6118" w:rsidP="006F114E">
      <w:pPr>
        <w:pStyle w:val="BookScreenCapture"/>
      </w:pPr>
      <w:r>
        <w:rPr>
          <w:noProof/>
        </w:rPr>
        <w:drawing>
          <wp:inline distT="0" distB="0" distL="0" distR="0">
            <wp:extent cx="2192020" cy="730885"/>
            <wp:effectExtent l="0" t="0" r="0" b="0"/>
            <wp:docPr id="272" name="Picture 272" descr="C:\Documents and Settings\Tansu\My Documents\Books\DotNet\Documents\BookPictures\Ekran\B9-SignAssembl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2" descr="C:\Documents and Settings\Tansu\My Documents\Books\DotNet\Documents\BookPictures\Ekran\B9-SignAssembly.tif"/>
                    <pic:cNvPicPr>
                      <a:picLocks/>
                    </pic:cNvPicPr>
                  </pic:nvPicPr>
                  <pic:blipFill>
                    <a:blip r:link="rId82">
                      <a:extLst>
                        <a:ext uri="{28A0092B-C50C-407E-A947-70E740481C1C}">
                          <a14:useLocalDpi xmlns:a14="http://schemas.microsoft.com/office/drawing/2010/main" val="0"/>
                        </a:ext>
                      </a:extLst>
                    </a:blip>
                    <a:srcRect/>
                    <a:stretch>
                      <a:fillRect/>
                    </a:stretch>
                  </pic:blipFill>
                  <pic:spPr bwMode="auto">
                    <a:xfrm>
                      <a:off x="0" y="0"/>
                      <a:ext cx="2192020" cy="730885"/>
                    </a:xfrm>
                    <a:prstGeom prst="rect">
                      <a:avLst/>
                    </a:prstGeom>
                    <a:noFill/>
                    <a:ln>
                      <a:noFill/>
                    </a:ln>
                  </pic:spPr>
                </pic:pic>
              </a:graphicData>
            </a:graphic>
          </wp:inline>
        </w:drawing>
      </w:r>
    </w:p>
    <w:p w:rsidR="006F114E" w:rsidRDefault="006F114E" w:rsidP="006F114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32</w:t>
      </w:r>
      <w:r w:rsidR="00F709C6">
        <w:rPr>
          <w:noProof/>
        </w:rPr>
        <w:fldChar w:fldCharType="end"/>
      </w:r>
      <w:r>
        <w:t xml:space="preserve">, </w:t>
      </w:r>
      <w:r>
        <w:rPr>
          <w:rStyle w:val="BookItalic"/>
        </w:rPr>
        <w:t>Gizli - Açık Anahtar Dosyasının Belirtilmesi</w:t>
      </w:r>
    </w:p>
    <w:p w:rsidR="006F114E" w:rsidRPr="00241AAD" w:rsidRDefault="006F114E" w:rsidP="006F114E">
      <w:pPr>
        <w:pStyle w:val="BookText"/>
        <w:rPr>
          <w:b/>
        </w:rPr>
      </w:pPr>
      <w:r w:rsidRPr="00241AAD">
        <w:rPr>
          <w:b/>
        </w:rPr>
        <w:t>5. Derleme</w:t>
      </w:r>
    </w:p>
    <w:p w:rsidR="006F114E" w:rsidRPr="0002339E" w:rsidRDefault="006F114E" w:rsidP="006F114E">
      <w:pPr>
        <w:pStyle w:val="BookText"/>
      </w:pPr>
      <w:r>
        <w:t xml:space="preserve">Adımların tamamlanması ardından projenin derlenmesi ile </w:t>
      </w:r>
      <w:r w:rsidRPr="00F21B89">
        <w:rPr>
          <w:rStyle w:val="BookConceptDefinitionChar0"/>
        </w:rPr>
        <w:t>DotNetKitabı.Lib.dll</w:t>
      </w:r>
      <w:r>
        <w:t xml:space="preserve"> isimli güçlü isimlendirilmiş Assembly derleyici tarafından oluşturulacaktır.</w:t>
      </w:r>
    </w:p>
    <w:p w:rsidR="006F114E" w:rsidRPr="00241AAD" w:rsidRDefault="006F114E" w:rsidP="006F114E">
      <w:pPr>
        <w:pStyle w:val="BookText"/>
        <w:rPr>
          <w:b/>
        </w:rPr>
      </w:pPr>
      <w:r w:rsidRPr="00241AAD">
        <w:rPr>
          <w:b/>
        </w:rPr>
        <w:t>6. Global Assembly Kaşesine Yüklem</w:t>
      </w:r>
      <w:r>
        <w:rPr>
          <w:b/>
        </w:rPr>
        <w:t>e</w:t>
      </w:r>
    </w:p>
    <w:p w:rsidR="006F114E" w:rsidRDefault="006F114E" w:rsidP="006F114E">
      <w:pPr>
        <w:pStyle w:val="BookText"/>
      </w:pPr>
      <w:r w:rsidRPr="00241AAD">
        <w:rPr>
          <w:rStyle w:val="BookConceptDefinitionChar0"/>
        </w:rPr>
        <w:t>Gacutil.exe –i</w:t>
      </w:r>
      <w:r>
        <w:t xml:space="preserve"> komutu ile Assembly dosyası GAC içerisine yüklenebilir.</w:t>
      </w:r>
    </w:p>
    <w:p w:rsidR="006F114E" w:rsidRDefault="002B6118" w:rsidP="006F114E">
      <w:pPr>
        <w:pStyle w:val="BookScreenCapture"/>
      </w:pPr>
      <w:r>
        <w:rPr>
          <w:noProof/>
        </w:rPr>
        <w:drawing>
          <wp:inline distT="0" distB="0" distL="0" distR="0">
            <wp:extent cx="2554605" cy="1401445"/>
            <wp:effectExtent l="0" t="0" r="0" b="0"/>
            <wp:docPr id="273" name="Picture 273" descr="C:\Documents and Settings\Tansu\My Documents\Books\DotNet\Documents\BookPictures\Ekran\B9-GacEkleme.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3" descr="C:\Documents and Settings\Tansu\My Documents\Books\DotNet\Documents\BookPictures\Ekran\B9-GacEkleme.tif"/>
                    <pic:cNvPicPr>
                      <a:picLocks/>
                    </pic:cNvPicPr>
                  </pic:nvPicPr>
                  <pic:blipFill>
                    <a:blip r:link="rId83">
                      <a:extLst>
                        <a:ext uri="{28A0092B-C50C-407E-A947-70E740481C1C}">
                          <a14:useLocalDpi xmlns:a14="http://schemas.microsoft.com/office/drawing/2010/main" val="0"/>
                        </a:ext>
                      </a:extLst>
                    </a:blip>
                    <a:srcRect/>
                    <a:stretch>
                      <a:fillRect/>
                    </a:stretch>
                  </pic:blipFill>
                  <pic:spPr bwMode="auto">
                    <a:xfrm>
                      <a:off x="0" y="0"/>
                      <a:ext cx="2554605" cy="1401445"/>
                    </a:xfrm>
                    <a:prstGeom prst="rect">
                      <a:avLst/>
                    </a:prstGeom>
                    <a:noFill/>
                    <a:ln>
                      <a:noFill/>
                    </a:ln>
                  </pic:spPr>
                </pic:pic>
              </a:graphicData>
            </a:graphic>
          </wp:inline>
        </w:drawing>
      </w:r>
    </w:p>
    <w:p w:rsidR="006F114E" w:rsidRDefault="006F114E" w:rsidP="006F114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33</w:t>
      </w:r>
      <w:r w:rsidR="00F709C6">
        <w:rPr>
          <w:noProof/>
        </w:rPr>
        <w:fldChar w:fldCharType="end"/>
      </w:r>
      <w:r>
        <w:t xml:space="preserve">, </w:t>
      </w:r>
      <w:r>
        <w:rPr>
          <w:rStyle w:val="BookItalic"/>
        </w:rPr>
        <w:t>Oluşturulan Assembly Dosyası ve GAC</w:t>
      </w:r>
    </w:p>
    <w:p w:rsidR="006F114E" w:rsidRPr="00241AAD" w:rsidRDefault="006F114E" w:rsidP="006F114E">
      <w:pPr>
        <w:pStyle w:val="BookText"/>
        <w:rPr>
          <w:b/>
        </w:rPr>
      </w:pPr>
      <w:r w:rsidRPr="00241AAD">
        <w:rPr>
          <w:b/>
        </w:rPr>
        <w:t>7. Referans Verme</w:t>
      </w:r>
    </w:p>
    <w:p w:rsidR="006F114E" w:rsidRPr="00241AAD" w:rsidRDefault="006F114E" w:rsidP="006F114E">
      <w:pPr>
        <w:pStyle w:val="BookText"/>
      </w:pPr>
      <w:r>
        <w:t xml:space="preserve">VS.NET çözüm penceresi içerisinde proje üzerine sağ tıklanarak </w:t>
      </w:r>
      <w:r w:rsidRPr="00830042">
        <w:rPr>
          <w:rStyle w:val="BookConceptDefinitionChar0"/>
        </w:rPr>
        <w:t>Add Reference ...</w:t>
      </w:r>
      <w:r>
        <w:t xml:space="preserve"> komutu yardımıyla GAC içerisinde bulunan </w:t>
      </w:r>
      <w:r w:rsidRPr="00830042">
        <w:rPr>
          <w:rStyle w:val="BookConceptDefinitionChar0"/>
        </w:rPr>
        <w:t>DotNetKitabı.Lib</w:t>
      </w:r>
      <w:r>
        <w:t xml:space="preserve"> isimli Assembly'ye projeden referans verilebilir. </w:t>
      </w:r>
    </w:p>
    <w:p w:rsidR="006F114E" w:rsidRPr="004E18D2" w:rsidRDefault="006F114E" w:rsidP="006F114E">
      <w:pPr>
        <w:pStyle w:val="BookText"/>
        <w:rPr>
          <w:b/>
        </w:rPr>
      </w:pPr>
      <w:r w:rsidRPr="004E18D2">
        <w:rPr>
          <w:b/>
        </w:rPr>
        <w:t>8. Açık Anahtar Özet Bilgisinin Alınması</w:t>
      </w:r>
    </w:p>
    <w:p w:rsidR="006F114E" w:rsidRDefault="006F114E" w:rsidP="006F114E">
      <w:pPr>
        <w:pStyle w:val="BookText"/>
      </w:pPr>
      <w:r>
        <w:t>Assembly referans bilgisi aşağıdaki gibidir.</w:t>
      </w:r>
    </w:p>
    <w:p w:rsidR="006F114E" w:rsidRDefault="006F114E" w:rsidP="006F114E">
      <w:pPr>
        <w:pStyle w:val="BookCommandText"/>
      </w:pPr>
      <w:r w:rsidRPr="00B80C06">
        <w:lastRenderedPageBreak/>
        <w:t xml:space="preserve">Advantage.Data.Provider, Version=8.10.2.0, Culture=neutral, </w:t>
      </w:r>
      <w:r>
        <w:t>PublicKeyToken=E33137C86A38DC06</w:t>
      </w:r>
    </w:p>
    <w:p w:rsidR="006F114E" w:rsidRDefault="006F114E" w:rsidP="006F114E">
      <w:pPr>
        <w:pStyle w:val="BookText"/>
      </w:pPr>
      <w:r w:rsidRPr="004E18D2">
        <w:t xml:space="preserve">Bilgi, virgül ile </w:t>
      </w:r>
      <w:r>
        <w:t xml:space="preserve">birbirinden ayrılmış Assembly adı, sürümü, kültürü ve Assembly içerisinde bulunan açık anahtarın özet bilgisinden oluşmaktadır. Açık anahtarın kendisi yerine </w:t>
      </w:r>
      <w:r w:rsidRPr="002705BD">
        <w:rPr>
          <w:rStyle w:val="BookConceptDefinitionChar0"/>
        </w:rPr>
        <w:t>PublicKeyToken</w:t>
      </w:r>
      <w:r>
        <w:t xml:space="preserve"> olarak tanımlanan </w:t>
      </w:r>
      <w:r w:rsidRPr="00F21B89">
        <w:rPr>
          <w:rStyle w:val="BookConceptDefinitionChar0"/>
        </w:rPr>
        <w:t xml:space="preserve">8 Byte </w:t>
      </w:r>
      <w:r>
        <w:t>uzunluğundaki özet bilgisinin kullanım amacı, referans uzunluğunun çok fazla olmaması ve daha kolay verilebilmesini sağlamaktır.</w:t>
      </w:r>
    </w:p>
    <w:p w:rsidR="006F114E" w:rsidRDefault="006F114E" w:rsidP="006F114E">
      <w:pPr>
        <w:pStyle w:val="BookText"/>
      </w:pPr>
      <w:r>
        <w:t>Açık anahtar özet bilgisi aşağıdaki şekilde elde edilebilir.</w:t>
      </w:r>
    </w:p>
    <w:p w:rsidR="006F114E" w:rsidRDefault="002B6118" w:rsidP="006F114E">
      <w:pPr>
        <w:pStyle w:val="BookImage"/>
      </w:pPr>
      <w:r>
        <w:rPr>
          <w:noProof/>
          <w:lang w:eastAsia="tr-TR"/>
        </w:rPr>
        <w:drawing>
          <wp:inline distT="0" distB="0" distL="0" distR="0">
            <wp:extent cx="3781425" cy="2968625"/>
            <wp:effectExtent l="0" t="0" r="0" b="0"/>
            <wp:docPr id="274" name="Picture 274" descr="C:\Documents and Settings\Tansu\My Documents\Books\DotNet\Documents\BookPictures\B9-PKToke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4" descr="C:\Documents and Settings\Tansu\My Documents\Books\DotNet\Documents\BookPictures\B9-PKToken.tif"/>
                    <pic:cNvPicPr>
                      <a:picLocks/>
                    </pic:cNvPicPr>
                  </pic:nvPicPr>
                  <pic:blipFill>
                    <a:blip r:link="rId84">
                      <a:extLst>
                        <a:ext uri="{28A0092B-C50C-407E-A947-70E740481C1C}">
                          <a14:useLocalDpi xmlns:a14="http://schemas.microsoft.com/office/drawing/2010/main" val="0"/>
                        </a:ext>
                      </a:extLst>
                    </a:blip>
                    <a:srcRect/>
                    <a:stretch>
                      <a:fillRect/>
                    </a:stretch>
                  </pic:blipFill>
                  <pic:spPr bwMode="auto">
                    <a:xfrm>
                      <a:off x="0" y="0"/>
                      <a:ext cx="3781425" cy="2968625"/>
                    </a:xfrm>
                    <a:prstGeom prst="rect">
                      <a:avLst/>
                    </a:prstGeom>
                    <a:noFill/>
                    <a:ln>
                      <a:noFill/>
                    </a:ln>
                  </pic:spPr>
                </pic:pic>
              </a:graphicData>
            </a:graphic>
          </wp:inline>
        </w:drawing>
      </w:r>
    </w:p>
    <w:p w:rsidR="006F114E" w:rsidRDefault="006F114E" w:rsidP="006F114E">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26</w:t>
      </w:r>
      <w:r w:rsidR="00F709C6">
        <w:rPr>
          <w:noProof/>
        </w:rPr>
        <w:fldChar w:fldCharType="end"/>
      </w:r>
      <w:r>
        <w:t xml:space="preserve">, </w:t>
      </w:r>
      <w:r w:rsidRPr="00A176C3">
        <w:rPr>
          <w:rStyle w:val="BookItalic"/>
        </w:rPr>
        <w:t>Açık Anahtar Özet Bilgisinin Elde Edilmesi</w:t>
      </w:r>
    </w:p>
    <w:p w:rsidR="006F114E" w:rsidRDefault="006F114E" w:rsidP="006F114E">
      <w:pPr>
        <w:pStyle w:val="H4"/>
      </w:pPr>
      <w:r>
        <w:t>Geciktirilmiş İmzalama</w:t>
      </w:r>
    </w:p>
    <w:p w:rsidR="006F114E" w:rsidRDefault="006F114E" w:rsidP="006F114E">
      <w:pPr>
        <w:pStyle w:val="BookText"/>
        <w:rPr>
          <w:lang w:eastAsia="tr-TR"/>
        </w:rPr>
      </w:pPr>
      <w:r>
        <w:rPr>
          <w:lang w:eastAsia="tr-TR"/>
        </w:rPr>
        <w:t>Assembly dosyasının imzalanması için gizliliği korunması gereken gizli – açık anahtar dosyası gerekmektedir. Üretici bazında olan ve Assembly'nin ilgili üretici tarafından dağıtıldığının inkar edilemez şekilde kanıtı olan bu dosyanın tüm ekip üyeleri ile paylaşımı istenmeyebilir.</w:t>
      </w:r>
    </w:p>
    <w:p w:rsidR="006F114E" w:rsidRDefault="006F114E" w:rsidP="006F114E">
      <w:pPr>
        <w:pStyle w:val="BookText"/>
        <w:rPr>
          <w:lang w:eastAsia="tr-TR"/>
        </w:rPr>
      </w:pPr>
      <w:r>
        <w:rPr>
          <w:lang w:eastAsia="tr-TR"/>
        </w:rPr>
        <w:t>Geciktirilmiş imzalama (</w:t>
      </w:r>
      <w:r w:rsidRPr="0019117F">
        <w:rPr>
          <w:rStyle w:val="BookConceptDefinitionChar0"/>
        </w:rPr>
        <w:t>ing. Delayed Signing</w:t>
      </w:r>
      <w:r w:rsidR="007B3E6C">
        <w:rPr>
          <w:rStyle w:val="BookConceptDefinitionChar0"/>
        </w:rPr>
        <w:fldChar w:fldCharType="begin"/>
      </w:r>
      <w:r w:rsidR="007B3E6C">
        <w:instrText xml:space="preserve"> XE "</w:instrText>
      </w:r>
      <w:r w:rsidR="007B3E6C" w:rsidRPr="004D0BF7">
        <w:instrText>Delayed Signing</w:instrText>
      </w:r>
      <w:r w:rsidR="007B3E6C">
        <w:instrText xml:space="preserve">" </w:instrText>
      </w:r>
      <w:r w:rsidR="007B3E6C">
        <w:rPr>
          <w:rStyle w:val="BookConceptDefinitionChar0"/>
        </w:rPr>
        <w:fldChar w:fldCharType="end"/>
      </w:r>
      <w:r>
        <w:rPr>
          <w:lang w:eastAsia="tr-TR"/>
        </w:rPr>
        <w:t>), gizli anahtar yerine açık anahtar ile kısmi imzalamayı (</w:t>
      </w:r>
      <w:r w:rsidRPr="0019117F">
        <w:rPr>
          <w:rStyle w:val="BookConceptDefinitionChar0"/>
        </w:rPr>
        <w:t>ing. Partial Signing</w:t>
      </w:r>
      <w:r>
        <w:rPr>
          <w:lang w:eastAsia="tr-TR"/>
        </w:rPr>
        <w:t xml:space="preserve">) ifade </w:t>
      </w:r>
      <w:r>
        <w:rPr>
          <w:lang w:eastAsia="tr-TR"/>
        </w:rPr>
        <w:lastRenderedPageBreak/>
        <w:t>etmektedir.</w:t>
      </w:r>
    </w:p>
    <w:p w:rsidR="006F114E" w:rsidRDefault="006F114E" w:rsidP="006F114E">
      <w:pPr>
        <w:pStyle w:val="BookText"/>
        <w:rPr>
          <w:lang w:eastAsia="tr-TR"/>
        </w:rPr>
      </w:pPr>
      <w:r>
        <w:rPr>
          <w:lang w:eastAsia="tr-TR"/>
        </w:rPr>
        <w:t xml:space="preserve">Geciktirilmiş imzalama yapmak için proje özellikleri sayfasında </w:t>
      </w:r>
      <w:r w:rsidRPr="0019117F">
        <w:rPr>
          <w:rStyle w:val="BookConceptDefinitionChar0"/>
        </w:rPr>
        <w:t>Delay Sign Only</w:t>
      </w:r>
      <w:r>
        <w:rPr>
          <w:lang w:eastAsia="tr-TR"/>
        </w:rPr>
        <w:t xml:space="preserve"> işaretlenmeli veya aşağıdaki adımlar izlenmelidir.</w:t>
      </w:r>
    </w:p>
    <w:p w:rsidR="006F114E" w:rsidRDefault="006F114E" w:rsidP="006F114E">
      <w:pPr>
        <w:pStyle w:val="BookText"/>
        <w:numPr>
          <w:ilvl w:val="0"/>
          <w:numId w:val="20"/>
        </w:numPr>
        <w:rPr>
          <w:lang w:eastAsia="tr-TR"/>
        </w:rPr>
      </w:pPr>
      <w:r>
        <w:rPr>
          <w:lang w:eastAsia="tr-TR"/>
        </w:rPr>
        <w:t xml:space="preserve">Açık anahtar </w:t>
      </w:r>
      <w:r w:rsidRPr="0031307C">
        <w:rPr>
          <w:rStyle w:val="BookConceptDefinitionChar0"/>
        </w:rPr>
        <w:t>sn.exe –p</w:t>
      </w:r>
      <w:r>
        <w:rPr>
          <w:lang w:eastAsia="tr-TR"/>
        </w:rPr>
        <w:t xml:space="preserve"> komutu ile elde edilmelidir.</w:t>
      </w:r>
    </w:p>
    <w:p w:rsidR="006F114E" w:rsidRDefault="006F114E" w:rsidP="006F114E">
      <w:pPr>
        <w:pStyle w:val="BookText"/>
        <w:numPr>
          <w:ilvl w:val="0"/>
          <w:numId w:val="20"/>
        </w:numPr>
        <w:rPr>
          <w:lang w:eastAsia="tr-TR"/>
        </w:rPr>
      </w:pPr>
      <w:r w:rsidRPr="0019117F">
        <w:rPr>
          <w:rStyle w:val="BookConceptDefinitionChar0"/>
        </w:rPr>
        <w:t>AssemblyKeyFile</w:t>
      </w:r>
      <w:r w:rsidR="007B3E6C">
        <w:rPr>
          <w:rStyle w:val="BookConceptDefinitionChar0"/>
        </w:rPr>
        <w:fldChar w:fldCharType="begin"/>
      </w:r>
      <w:r w:rsidR="007B3E6C">
        <w:instrText xml:space="preserve"> XE "</w:instrText>
      </w:r>
      <w:r w:rsidR="007B3E6C" w:rsidRPr="00472836">
        <w:instrText>AssemblyKeyFile</w:instrText>
      </w:r>
      <w:r w:rsidR="007B3E6C">
        <w:instrText xml:space="preserve">" </w:instrText>
      </w:r>
      <w:r w:rsidR="007B3E6C">
        <w:rPr>
          <w:rStyle w:val="BookConceptDefinitionChar0"/>
        </w:rPr>
        <w:fldChar w:fldCharType="end"/>
      </w:r>
      <w:r>
        <w:rPr>
          <w:lang w:eastAsia="tr-TR"/>
        </w:rPr>
        <w:t xml:space="preserve"> öz niteliği ile açık anahtar dosyası belirtilmeli ve </w:t>
      </w:r>
      <w:r w:rsidRPr="0019117F">
        <w:rPr>
          <w:rStyle w:val="BookConceptDefinitionChar0"/>
        </w:rPr>
        <w:t>AssemblyDelaySign</w:t>
      </w:r>
      <w:r>
        <w:rPr>
          <w:lang w:eastAsia="tr-TR"/>
        </w:rPr>
        <w:t xml:space="preserve"> öz niteliği </w:t>
      </w:r>
      <w:r w:rsidRPr="0019117F">
        <w:rPr>
          <w:rStyle w:val="BookConceptDefinitionChar0"/>
        </w:rPr>
        <w:t>True</w:t>
      </w:r>
      <w:r>
        <w:rPr>
          <w:lang w:eastAsia="tr-TR"/>
        </w:rPr>
        <w:t xml:space="preserve"> olarak belirtilmelidir.</w:t>
      </w:r>
    </w:p>
    <w:p w:rsidR="006F114E" w:rsidRDefault="006F114E" w:rsidP="006F114E">
      <w:pPr>
        <w:pStyle w:val="BookText"/>
        <w:numPr>
          <w:ilvl w:val="0"/>
          <w:numId w:val="20"/>
        </w:numPr>
        <w:rPr>
          <w:lang w:eastAsia="tr-TR"/>
        </w:rPr>
      </w:pPr>
      <w:r w:rsidRPr="0019117F">
        <w:rPr>
          <w:rStyle w:val="BookConceptDefinitionChar0"/>
        </w:rPr>
        <w:t>sn.exe –Vr DotNetKitabı.Lib.dll</w:t>
      </w:r>
      <w:r>
        <w:rPr>
          <w:lang w:eastAsia="tr-TR"/>
        </w:rPr>
        <w:t xml:space="preserve"> komutu ile doğrulama etkinsizleştirilmelidir.</w:t>
      </w:r>
    </w:p>
    <w:p w:rsidR="006F114E" w:rsidRPr="00E9256E" w:rsidRDefault="006F114E" w:rsidP="006F114E">
      <w:pPr>
        <w:pStyle w:val="BookText"/>
        <w:numPr>
          <w:ilvl w:val="0"/>
          <w:numId w:val="20"/>
        </w:numPr>
        <w:rPr>
          <w:lang w:eastAsia="tr-TR"/>
        </w:rPr>
      </w:pPr>
      <w:r>
        <w:rPr>
          <w:lang w:eastAsia="tr-TR"/>
        </w:rPr>
        <w:t xml:space="preserve">Geliştirme ve test etme süreci tamamlandıktan sonra </w:t>
      </w:r>
      <w:r>
        <w:rPr>
          <w:lang w:eastAsia="tr-TR"/>
        </w:rPr>
        <w:br/>
      </w:r>
      <w:r w:rsidRPr="0019117F">
        <w:rPr>
          <w:rStyle w:val="BookConceptDefinitionChar0"/>
        </w:rPr>
        <w:t>sn.exe – R DotNetKitabı.Lib.dll PublicPrivate.snk</w:t>
      </w:r>
      <w:r>
        <w:rPr>
          <w:lang w:eastAsia="tr-TR"/>
        </w:rPr>
        <w:t xml:space="preserve"> komutu ile Assembly imzalanmalıdır.</w:t>
      </w:r>
    </w:p>
    <w:p w:rsidR="006F114E" w:rsidRDefault="006F114E" w:rsidP="006F114E">
      <w:pPr>
        <w:pStyle w:val="H2"/>
      </w:pPr>
      <w:r>
        <w:t>Assembly Yönetimi</w:t>
      </w:r>
    </w:p>
    <w:p w:rsidR="006F114E" w:rsidRDefault="006F114E" w:rsidP="006F114E">
      <w:pPr>
        <w:pStyle w:val="BookText"/>
        <w:rPr>
          <w:lang w:eastAsia="tr-TR"/>
        </w:rPr>
      </w:pPr>
      <w:r>
        <w:rPr>
          <w:lang w:eastAsia="tr-TR"/>
        </w:rPr>
        <w:t xml:space="preserve">Bu </w:t>
      </w:r>
      <w:r w:rsidR="003372C5">
        <w:rPr>
          <w:lang w:eastAsia="tr-TR"/>
        </w:rPr>
        <w:t>konu başlığında</w:t>
      </w:r>
      <w:r>
        <w:rPr>
          <w:lang w:eastAsia="tr-TR"/>
        </w:rPr>
        <w:t xml:space="preserve">, aktarılan bilgiler ışığında Assembly konfigürasyonu ve yönetimi </w:t>
      </w:r>
      <w:r w:rsidR="003372C5">
        <w:rPr>
          <w:lang w:eastAsia="tr-TR"/>
        </w:rPr>
        <w:t>hakkında</w:t>
      </w:r>
      <w:r>
        <w:rPr>
          <w:lang w:eastAsia="tr-TR"/>
        </w:rPr>
        <w:t xml:space="preserve"> bilgiler verilecektir.</w:t>
      </w:r>
    </w:p>
    <w:p w:rsidR="006F114E" w:rsidRDefault="006F114E" w:rsidP="006F114E">
      <w:pPr>
        <w:pStyle w:val="H3"/>
      </w:pPr>
      <w:r>
        <w:t>Assembly Referansları Hakkında</w:t>
      </w:r>
    </w:p>
    <w:p w:rsidR="006F114E" w:rsidRDefault="006F114E" w:rsidP="006F114E">
      <w:pPr>
        <w:pStyle w:val="BookText"/>
        <w:rPr>
          <w:lang w:eastAsia="tr-TR"/>
        </w:rPr>
      </w:pPr>
      <w:r>
        <w:rPr>
          <w:lang w:eastAsia="tr-TR"/>
        </w:rPr>
        <w:t>Bilindiği gibi referans bilgileri Assembly dosya yapısı içerisinde Assembly Bilgileri (</w:t>
      </w:r>
      <w:r w:rsidRPr="00BB7BE2">
        <w:rPr>
          <w:rStyle w:val="BookConceptDefinitionChar0"/>
        </w:rPr>
        <w:t>Assembly Manifest</w:t>
      </w:r>
      <w:r w:rsidR="007B3E6C">
        <w:rPr>
          <w:rStyle w:val="BookConceptDefinitionChar0"/>
        </w:rPr>
        <w:fldChar w:fldCharType="begin"/>
      </w:r>
      <w:r w:rsidR="007B3E6C">
        <w:instrText xml:space="preserve"> XE "</w:instrText>
      </w:r>
      <w:r w:rsidR="007B3E6C" w:rsidRPr="00F52130">
        <w:instrText>Assembly Manifest</w:instrText>
      </w:r>
      <w:r w:rsidR="007B3E6C">
        <w:instrText xml:space="preserve">" </w:instrText>
      </w:r>
      <w:r w:rsidR="007B3E6C">
        <w:rPr>
          <w:rStyle w:val="BookConceptDefinitionChar0"/>
        </w:rPr>
        <w:fldChar w:fldCharType="end"/>
      </w:r>
      <w:r>
        <w:rPr>
          <w:lang w:eastAsia="tr-TR"/>
        </w:rPr>
        <w:t xml:space="preserve">) bölümünde saklanmaktadır. Referans verilen Assembly dosya yerleşimleri derleme aşamasında derleyiciye </w:t>
      </w:r>
      <w:r w:rsidRPr="00BB7BE2">
        <w:rPr>
          <w:rStyle w:val="BookConceptDefinitionChar0"/>
        </w:rPr>
        <w:t>/reference</w:t>
      </w:r>
      <w:r>
        <w:rPr>
          <w:lang w:eastAsia="tr-TR"/>
        </w:rPr>
        <w:t xml:space="preserve"> komut satırı parametresi yardımıyla iletilmektedir.</w:t>
      </w:r>
    </w:p>
    <w:p w:rsidR="006F114E" w:rsidRDefault="006F114E" w:rsidP="006F114E">
      <w:pPr>
        <w:pStyle w:val="BookCommandText"/>
        <w:rPr>
          <w:lang w:val="tr-TR"/>
        </w:rPr>
      </w:pPr>
      <w:r w:rsidRPr="00947C0E">
        <w:rPr>
          <w:lang w:val="tr-TR"/>
        </w:rPr>
        <w:t xml:space="preserve">csc KaynakDosya.cs </w:t>
      </w:r>
      <w:r>
        <w:rPr>
          <w:lang w:val="tr-TR"/>
        </w:rPr>
        <w:t>/</w:t>
      </w:r>
      <w:r w:rsidRPr="00947C0E">
        <w:rPr>
          <w:lang w:val="tr-TR"/>
        </w:rPr>
        <w:t>reference:</w:t>
      </w:r>
      <w:r>
        <w:rPr>
          <w:lang w:val="tr-TR"/>
        </w:rPr>
        <w:t xml:space="preserve"> DotNetKitabı.Lib.dll</w:t>
      </w:r>
      <w:r>
        <w:rPr>
          <w:lang w:val="tr-TR"/>
        </w:rPr>
        <w:br/>
        <w:t>vbc KaynakDosya.vb /</w:t>
      </w:r>
      <w:r w:rsidRPr="00947C0E">
        <w:rPr>
          <w:lang w:val="tr-TR"/>
        </w:rPr>
        <w:t>reference:</w:t>
      </w:r>
      <w:r>
        <w:rPr>
          <w:lang w:val="tr-TR"/>
        </w:rPr>
        <w:t xml:space="preserve"> DotNetKitabı.Lib.dll</w:t>
      </w:r>
    </w:p>
    <w:p w:rsidR="006F114E" w:rsidRDefault="006F114E" w:rsidP="006F114E">
      <w:pPr>
        <w:pStyle w:val="BookText"/>
        <w:rPr>
          <w:lang w:eastAsia="tr-TR"/>
        </w:rPr>
      </w:pPr>
      <w:r>
        <w:rPr>
          <w:lang w:eastAsia="tr-TR"/>
        </w:rPr>
        <w:t>VS.NET çözümü (</w:t>
      </w:r>
      <w:r w:rsidRPr="00947C0E">
        <w:rPr>
          <w:rStyle w:val="BookConceptDefinitionChar0"/>
        </w:rPr>
        <w:t>ing. Solution</w:t>
      </w:r>
      <w:r>
        <w:rPr>
          <w:lang w:eastAsia="tr-TR"/>
        </w:rPr>
        <w:t xml:space="preserve">) içerisinde birden fazla proje olması durumunda, </w:t>
      </w:r>
      <w:r w:rsidRPr="00BB7BE2">
        <w:rPr>
          <w:rStyle w:val="BookConceptDefinitionChar0"/>
        </w:rPr>
        <w:t>Add Reference ...</w:t>
      </w:r>
      <w:r>
        <w:rPr>
          <w:lang w:eastAsia="tr-TR"/>
        </w:rPr>
        <w:t xml:space="preserve"> komutu ile proje bazında referans verilmesi mümkündür. Bu durumda, çözümün derlenmesi aşamasında VS.NET tarafından yapılan işlem, projelerin birbirlerine olan bağımlılıklarının analiz edilmesidir. Gerekli analiz yapıldıktan sonra uygun sıra ile projeler derlenmektedir.</w:t>
      </w:r>
    </w:p>
    <w:p w:rsidR="006F114E" w:rsidRDefault="002B6118" w:rsidP="006F114E">
      <w:pPr>
        <w:pStyle w:val="BookScreenCapture"/>
      </w:pPr>
      <w:r>
        <w:rPr>
          <w:noProof/>
        </w:rPr>
        <w:lastRenderedPageBreak/>
        <w:drawing>
          <wp:inline distT="0" distB="0" distL="0" distR="0">
            <wp:extent cx="1713865" cy="1130300"/>
            <wp:effectExtent l="0" t="0" r="0" b="0"/>
            <wp:docPr id="275" name="Picture 275" descr="C:\Documents and Settings\Tansu\My Documents\Books\DotNet\Documents\BookPictures\Ekran\B9-VsNetReference.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5" descr="C:\Documents and Settings\Tansu\My Documents\Books\DotNet\Documents\BookPictures\Ekran\B9-VsNetReference.tif"/>
                    <pic:cNvPicPr>
                      <a:picLocks/>
                    </pic:cNvPicPr>
                  </pic:nvPicPr>
                  <pic:blipFill>
                    <a:blip r:link="rId85">
                      <a:extLst>
                        <a:ext uri="{28A0092B-C50C-407E-A947-70E740481C1C}">
                          <a14:useLocalDpi xmlns:a14="http://schemas.microsoft.com/office/drawing/2010/main" val="0"/>
                        </a:ext>
                      </a:extLst>
                    </a:blip>
                    <a:srcRect/>
                    <a:stretch>
                      <a:fillRect/>
                    </a:stretch>
                  </pic:blipFill>
                  <pic:spPr bwMode="auto">
                    <a:xfrm>
                      <a:off x="0" y="0"/>
                      <a:ext cx="1713865" cy="1130300"/>
                    </a:xfrm>
                    <a:prstGeom prst="rect">
                      <a:avLst/>
                    </a:prstGeom>
                    <a:noFill/>
                    <a:ln>
                      <a:noFill/>
                    </a:ln>
                  </pic:spPr>
                </pic:pic>
              </a:graphicData>
            </a:graphic>
          </wp:inline>
        </w:drawing>
      </w:r>
    </w:p>
    <w:p w:rsidR="006F114E" w:rsidRDefault="006F114E" w:rsidP="006F114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34</w:t>
      </w:r>
      <w:r w:rsidR="00F709C6">
        <w:rPr>
          <w:noProof/>
        </w:rPr>
        <w:fldChar w:fldCharType="end"/>
      </w:r>
      <w:r>
        <w:t xml:space="preserve">, </w:t>
      </w:r>
      <w:r w:rsidRPr="00851B35">
        <w:rPr>
          <w:rStyle w:val="BookItalic"/>
        </w:rPr>
        <w:t>VS.NET Proje Referans Bilgisi</w:t>
      </w:r>
    </w:p>
    <w:p w:rsidR="006F114E" w:rsidRPr="00851B35" w:rsidRDefault="006F114E" w:rsidP="006F114E">
      <w:pPr>
        <w:pStyle w:val="BookText"/>
      </w:pPr>
      <w:r>
        <w:t xml:space="preserve">Proje referansları içerisinde seçili referans bilgisine ait </w:t>
      </w:r>
      <w:r w:rsidRPr="00BB7BE2">
        <w:rPr>
          <w:rStyle w:val="BookConceptDefinitionChar0"/>
        </w:rPr>
        <w:t>Copy Local</w:t>
      </w:r>
      <w:r>
        <w:t xml:space="preserve"> özelliğinin </w:t>
      </w:r>
      <w:r w:rsidRPr="00BB7BE2">
        <w:rPr>
          <w:rStyle w:val="BookConceptDefinitionChar0"/>
        </w:rPr>
        <w:t>True</w:t>
      </w:r>
      <w:r>
        <w:t xml:space="preserve"> olması, referans projenin başarıyla derlenmesi sonucu üretilen çıktının proje klasörüne kopyalanacağını belirtmektedir. Değerin </w:t>
      </w:r>
      <w:r w:rsidRPr="00B10E5C">
        <w:rPr>
          <w:rStyle w:val="BookConceptDefinitionChar0"/>
        </w:rPr>
        <w:t>False</w:t>
      </w:r>
      <w:r>
        <w:t xml:space="preserve"> olarak belirlenmesi, referansın</w:t>
      </w:r>
      <w:r w:rsidR="003372C5">
        <w:t xml:space="preserve"> bulunduğu</w:t>
      </w:r>
      <w:r>
        <w:t xml:space="preserve"> proje klasörün</w:t>
      </w:r>
      <w:r w:rsidR="003372C5">
        <w:t>ün kullanılması gerektiğini ifade etmektedir.</w:t>
      </w:r>
    </w:p>
    <w:p w:rsidR="006F114E" w:rsidRDefault="006F114E" w:rsidP="006F114E">
      <w:pPr>
        <w:pStyle w:val="H3"/>
      </w:pPr>
      <w:r>
        <w:t>Uygulama Konfigürasyon Bilgileri</w:t>
      </w:r>
    </w:p>
    <w:p w:rsidR="006F114E" w:rsidRDefault="006F114E" w:rsidP="006F114E">
      <w:pPr>
        <w:pStyle w:val="BookText"/>
        <w:rPr>
          <w:lang w:eastAsia="tr-TR"/>
        </w:rPr>
      </w:pPr>
      <w:r>
        <w:rPr>
          <w:lang w:eastAsia="tr-TR"/>
        </w:rPr>
        <w:t>Uygulamaların konfigürasyon dosyaları yardımıyla yapılandırılması mümkünüdür. Özel Assembly kullanımı konusunda bu işlemle ilgili bir örnek gösterilmişti.</w:t>
      </w:r>
    </w:p>
    <w:p w:rsidR="006F114E" w:rsidRDefault="006F114E" w:rsidP="006F114E">
      <w:pPr>
        <w:pStyle w:val="H4"/>
      </w:pPr>
      <w:r>
        <w:t xml:space="preserve">Uygulama Konfigürasyon Dosyaları </w:t>
      </w:r>
    </w:p>
    <w:p w:rsidR="006F114E" w:rsidRDefault="006F114E" w:rsidP="006F114E">
      <w:pPr>
        <w:pStyle w:val="BookText"/>
        <w:rPr>
          <w:lang w:eastAsia="tr-TR"/>
        </w:rPr>
      </w:pPr>
      <w:r>
        <w:rPr>
          <w:lang w:eastAsia="tr-TR"/>
        </w:rPr>
        <w:t xml:space="preserve">Uygulama konfigürasyon dosyaları uzantıları </w:t>
      </w:r>
      <w:r w:rsidRPr="00320B7E">
        <w:rPr>
          <w:rStyle w:val="BookConceptDefinitionChar0"/>
        </w:rPr>
        <w:t>.config</w:t>
      </w:r>
      <w:r>
        <w:rPr>
          <w:lang w:eastAsia="tr-TR"/>
        </w:rPr>
        <w:t xml:space="preserve"> olan XML yapısında olan dosyalardır. VS.NET ile </w:t>
      </w:r>
      <w:r w:rsidRPr="00BB7BE2">
        <w:rPr>
          <w:rStyle w:val="BookConceptDefinitionChar0"/>
        </w:rPr>
        <w:t>Add New Item ...</w:t>
      </w:r>
      <w:r>
        <w:rPr>
          <w:lang w:eastAsia="tr-TR"/>
        </w:rPr>
        <w:t xml:space="preserve"> komutu ile projeye konfigürasyon dosyası eklenebilir.</w:t>
      </w:r>
    </w:p>
    <w:p w:rsidR="006F114E" w:rsidRDefault="002B6118" w:rsidP="006F114E">
      <w:pPr>
        <w:pStyle w:val="BookScreenCapture"/>
      </w:pPr>
      <w:r>
        <w:rPr>
          <w:noProof/>
        </w:rPr>
        <w:drawing>
          <wp:inline distT="0" distB="0" distL="0" distR="0">
            <wp:extent cx="3684905" cy="2228850"/>
            <wp:effectExtent l="0" t="0" r="0" b="0"/>
            <wp:docPr id="276" name="Picture 276" descr="C:\Documents and Settings\Tansu\My Documents\Books\DotNet\Documents\BookPictures\Ekran\B9-AppConfi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6" descr="C:\Documents and Settings\Tansu\My Documents\Books\DotNet\Documents\BookPictures\Ekran\B9-AppConfig.tif"/>
                    <pic:cNvPicPr>
                      <a:picLocks/>
                    </pic:cNvPicPr>
                  </pic:nvPicPr>
                  <pic:blipFill>
                    <a:blip r:link="rId86">
                      <a:extLst>
                        <a:ext uri="{28A0092B-C50C-407E-A947-70E740481C1C}">
                          <a14:useLocalDpi xmlns:a14="http://schemas.microsoft.com/office/drawing/2010/main" val="0"/>
                        </a:ext>
                      </a:extLst>
                    </a:blip>
                    <a:srcRect/>
                    <a:stretch>
                      <a:fillRect/>
                    </a:stretch>
                  </pic:blipFill>
                  <pic:spPr bwMode="auto">
                    <a:xfrm>
                      <a:off x="0" y="0"/>
                      <a:ext cx="3684905" cy="2228850"/>
                    </a:xfrm>
                    <a:prstGeom prst="rect">
                      <a:avLst/>
                    </a:prstGeom>
                    <a:noFill/>
                    <a:ln>
                      <a:noFill/>
                    </a:ln>
                  </pic:spPr>
                </pic:pic>
              </a:graphicData>
            </a:graphic>
          </wp:inline>
        </w:drawing>
      </w:r>
    </w:p>
    <w:p w:rsidR="006F114E" w:rsidRDefault="006F114E" w:rsidP="006F114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35</w:t>
      </w:r>
      <w:r w:rsidR="00F709C6">
        <w:rPr>
          <w:noProof/>
        </w:rPr>
        <w:fldChar w:fldCharType="end"/>
      </w:r>
      <w:r>
        <w:t xml:space="preserve">, </w:t>
      </w:r>
      <w:r w:rsidRPr="003F4241">
        <w:rPr>
          <w:rStyle w:val="BookItalic"/>
        </w:rPr>
        <w:t>Projeye Uygulama Konfigürasyon Dosyası Eklenmesi</w:t>
      </w:r>
    </w:p>
    <w:p w:rsidR="006F114E" w:rsidRDefault="006F114E" w:rsidP="006F114E">
      <w:pPr>
        <w:pStyle w:val="BookText"/>
      </w:pPr>
      <w:r>
        <w:lastRenderedPageBreak/>
        <w:t xml:space="preserve">Derlemenin yapılması ardından </w:t>
      </w:r>
      <w:r w:rsidRPr="00BB7BE2">
        <w:rPr>
          <w:rStyle w:val="BookConceptDefinitionChar0"/>
        </w:rPr>
        <w:t>App.Config</w:t>
      </w:r>
      <w:r w:rsidR="007B3E6C">
        <w:rPr>
          <w:rStyle w:val="BookConceptDefinitionChar0"/>
        </w:rPr>
        <w:fldChar w:fldCharType="begin"/>
      </w:r>
      <w:r w:rsidR="007B3E6C">
        <w:instrText xml:space="preserve"> XE "</w:instrText>
      </w:r>
      <w:r w:rsidR="007B3E6C" w:rsidRPr="00455C60">
        <w:instrText>App.Config</w:instrText>
      </w:r>
      <w:r w:rsidR="007B3E6C">
        <w:instrText xml:space="preserve">" </w:instrText>
      </w:r>
      <w:r w:rsidR="007B3E6C">
        <w:rPr>
          <w:rStyle w:val="BookConceptDefinitionChar0"/>
        </w:rPr>
        <w:fldChar w:fldCharType="end"/>
      </w:r>
      <w:r>
        <w:t xml:space="preserve"> isimli dosya proje çıktı klasörüne (Örneğin </w:t>
      </w:r>
      <w:r w:rsidRPr="00BB7BE2">
        <w:rPr>
          <w:rStyle w:val="BookConceptDefinitionChar0"/>
        </w:rPr>
        <w:t xml:space="preserve">\Debug\Bin </w:t>
      </w:r>
      <w:r w:rsidRPr="002352BC">
        <w:t>veya</w:t>
      </w:r>
      <w:r w:rsidRPr="00BB7BE2">
        <w:rPr>
          <w:rStyle w:val="BookConceptDefinitionChar0"/>
        </w:rPr>
        <w:t xml:space="preserve"> \Release\Bin</w:t>
      </w:r>
      <w:r>
        <w:t xml:space="preserve">) </w:t>
      </w:r>
      <w:r w:rsidRPr="00BB7BE2">
        <w:rPr>
          <w:rStyle w:val="BookConceptDefinitionChar0"/>
        </w:rPr>
        <w:t>ConsoleApplication5.exe.config</w:t>
      </w:r>
      <w:r>
        <w:t xml:space="preserve"> olarak kopyalanacaktır.</w:t>
      </w:r>
    </w:p>
    <w:p w:rsidR="006F114E" w:rsidRDefault="006F114E" w:rsidP="006F114E">
      <w:pPr>
        <w:pStyle w:val="BookText"/>
      </w:pPr>
      <w:r>
        <w:t>Konfigürasyon dosyaları yardımıyla uygulama ile ilgili derleme ve çalışma zamanında bazı ayarlamaların yapılması mümkündür. Kitabın ilerleyen bölümlerinde uygulama konfigürasyon yönetimi hakkında detaylı açıklamalar yapılacaktır.</w:t>
      </w:r>
    </w:p>
    <w:p w:rsidR="006F114E" w:rsidRDefault="002B6118" w:rsidP="006F114E">
      <w:pPr>
        <w:pStyle w:val="BookWarningText"/>
      </w:pPr>
      <w:r>
        <w:rPr>
          <w:noProof/>
        </w:rPr>
        <w:drawing>
          <wp:inline distT="0" distB="0" distL="0" distR="0">
            <wp:extent cx="298450" cy="298450"/>
            <wp:effectExtent l="0" t="0" r="0" b="0"/>
            <wp:docPr id="277" name="Picture 277"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7"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Uygulama konfigürasyon dosyaları yönetiminin yapılabileceği sınıflar </w:t>
      </w:r>
      <w:r w:rsidR="006F114E" w:rsidRPr="00A6293F">
        <w:rPr>
          <w:rStyle w:val="BookConceptDefinitionChar0"/>
        </w:rPr>
        <w:t>System.Configuration.dll</w:t>
      </w:r>
      <w:r w:rsidR="006F114E">
        <w:t xml:space="preserve"> isimli Assembly içerisinde bulunmaktadır.</w:t>
      </w:r>
    </w:p>
    <w:p w:rsidR="006F114E" w:rsidRDefault="006F114E" w:rsidP="006F114E">
      <w:pPr>
        <w:pStyle w:val="H4"/>
      </w:pPr>
      <w:r>
        <w:t>.NET Konfigürasyon Aracı</w:t>
      </w:r>
    </w:p>
    <w:p w:rsidR="006F114E" w:rsidRDefault="006F114E" w:rsidP="006F114E">
      <w:pPr>
        <w:pStyle w:val="BookText"/>
      </w:pPr>
      <w:r>
        <w:t>Uygulamaların ve</w:t>
      </w:r>
      <w:r w:rsidR="00397BA2">
        <w:t>ya</w:t>
      </w:r>
      <w:r>
        <w:t xml:space="preserve"> Assembly'lerin .NET Konfigürasyon Aracı ile yapılandırılması mümkündür.</w:t>
      </w:r>
    </w:p>
    <w:p w:rsidR="006F114E" w:rsidRDefault="002B6118" w:rsidP="006F114E">
      <w:pPr>
        <w:pStyle w:val="BookScreenCapture"/>
      </w:pPr>
      <w:r>
        <w:rPr>
          <w:noProof/>
        </w:rPr>
        <w:drawing>
          <wp:inline distT="0" distB="0" distL="0" distR="0">
            <wp:extent cx="3257550" cy="2637790"/>
            <wp:effectExtent l="0" t="0" r="0" b="0"/>
            <wp:docPr id="278" name="Picture 278" descr="C:\Documents and Settings\Tansu\My Documents\Books\DotNet\Documents\BookPictures\Ekran\B9-AppConfigWithNe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8" descr="C:\Documents and Settings\Tansu\My Documents\Books\DotNet\Documents\BookPictures\Ekran\B9-AppConfigWithNet.tif"/>
                    <pic:cNvPicPr>
                      <a:picLocks/>
                    </pic:cNvPicPr>
                  </pic:nvPicPr>
                  <pic:blipFill>
                    <a:blip r:link="rId87">
                      <a:extLst>
                        <a:ext uri="{28A0092B-C50C-407E-A947-70E740481C1C}">
                          <a14:useLocalDpi xmlns:a14="http://schemas.microsoft.com/office/drawing/2010/main" val="0"/>
                        </a:ext>
                      </a:extLst>
                    </a:blip>
                    <a:srcRect/>
                    <a:stretch>
                      <a:fillRect/>
                    </a:stretch>
                  </pic:blipFill>
                  <pic:spPr bwMode="auto">
                    <a:xfrm>
                      <a:off x="0" y="0"/>
                      <a:ext cx="3257550" cy="2637790"/>
                    </a:xfrm>
                    <a:prstGeom prst="rect">
                      <a:avLst/>
                    </a:prstGeom>
                    <a:noFill/>
                    <a:ln>
                      <a:noFill/>
                    </a:ln>
                  </pic:spPr>
                </pic:pic>
              </a:graphicData>
            </a:graphic>
          </wp:inline>
        </w:drawing>
      </w:r>
    </w:p>
    <w:p w:rsidR="006F114E" w:rsidRDefault="006F114E" w:rsidP="006F114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36</w:t>
      </w:r>
      <w:r w:rsidR="00F709C6">
        <w:rPr>
          <w:noProof/>
        </w:rPr>
        <w:fldChar w:fldCharType="end"/>
      </w:r>
      <w:r>
        <w:t xml:space="preserve">, </w:t>
      </w:r>
      <w:r>
        <w:rPr>
          <w:rStyle w:val="BookItalic"/>
        </w:rPr>
        <w:t>Uygulamanın .NET Konfigürasyon Aracı ile Yapılandırılması</w:t>
      </w:r>
    </w:p>
    <w:p w:rsidR="006F114E" w:rsidRDefault="006F114E" w:rsidP="006F114E">
      <w:pPr>
        <w:pStyle w:val="BookText"/>
        <w:rPr>
          <w:lang w:eastAsia="tr-TR"/>
        </w:rPr>
      </w:pPr>
      <w:r>
        <w:rPr>
          <w:lang w:eastAsia="tr-TR"/>
        </w:rPr>
        <w:t xml:space="preserve">Örneğin, özel Assembly kullanımı bölümünde aktarılan </w:t>
      </w:r>
      <w:r w:rsidRPr="00A324EA">
        <w:rPr>
          <w:rStyle w:val="BookConceptDefinitionChar0"/>
        </w:rPr>
        <w:t>probing</w:t>
      </w:r>
      <w:r w:rsidRPr="00D04B47">
        <w:rPr>
          <w:lang w:eastAsia="tr-TR"/>
        </w:rPr>
        <w:t xml:space="preserve"> </w:t>
      </w:r>
      <w:r>
        <w:rPr>
          <w:lang w:eastAsia="tr-TR"/>
        </w:rPr>
        <w:t xml:space="preserve">ayarının konfigürasyon aracı ile yapılması mümkündür. Uygulama üzerinde sağ tıklanıp </w:t>
      </w:r>
      <w:r w:rsidRPr="00BB7BE2">
        <w:rPr>
          <w:rStyle w:val="BookConceptDefinitionChar0"/>
        </w:rPr>
        <w:t>Properties</w:t>
      </w:r>
      <w:r>
        <w:rPr>
          <w:lang w:eastAsia="tr-TR"/>
        </w:rPr>
        <w:t xml:space="preserve"> komutu ile açılan pencerede gerekli ayarların girilmesi yeterlidir.</w:t>
      </w:r>
    </w:p>
    <w:p w:rsidR="006F114E" w:rsidRDefault="002B6118" w:rsidP="006F114E">
      <w:pPr>
        <w:pStyle w:val="BookScreenCapture"/>
      </w:pPr>
      <w:r>
        <w:rPr>
          <w:noProof/>
        </w:rPr>
        <w:lastRenderedPageBreak/>
        <w:drawing>
          <wp:inline distT="0" distB="0" distL="0" distR="0">
            <wp:extent cx="2196465" cy="2329815"/>
            <wp:effectExtent l="0" t="0" r="0" b="0"/>
            <wp:docPr id="279" name="Picture 279" descr="C:\Documents and Settings\Tansu\My Documents\Books\DotNet\Documents\BookPictures\Ekran\B9-ConfProbe.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9" descr="C:\Documents and Settings\Tansu\My Documents\Books\DotNet\Documents\BookPictures\Ekran\B9-ConfProbe.tif"/>
                    <pic:cNvPicPr>
                      <a:picLocks/>
                    </pic:cNvPicPr>
                  </pic:nvPicPr>
                  <pic:blipFill>
                    <a:blip r:link="rId88">
                      <a:extLst>
                        <a:ext uri="{28A0092B-C50C-407E-A947-70E740481C1C}">
                          <a14:useLocalDpi xmlns:a14="http://schemas.microsoft.com/office/drawing/2010/main" val="0"/>
                        </a:ext>
                      </a:extLst>
                    </a:blip>
                    <a:srcRect/>
                    <a:stretch>
                      <a:fillRect/>
                    </a:stretch>
                  </pic:blipFill>
                  <pic:spPr bwMode="auto">
                    <a:xfrm>
                      <a:off x="0" y="0"/>
                      <a:ext cx="2196465" cy="2329815"/>
                    </a:xfrm>
                    <a:prstGeom prst="rect">
                      <a:avLst/>
                    </a:prstGeom>
                    <a:noFill/>
                    <a:ln>
                      <a:noFill/>
                    </a:ln>
                  </pic:spPr>
                </pic:pic>
              </a:graphicData>
            </a:graphic>
          </wp:inline>
        </w:drawing>
      </w:r>
    </w:p>
    <w:p w:rsidR="006F114E" w:rsidRDefault="006F114E" w:rsidP="006F114E">
      <w:pPr>
        <w:pStyle w:val="BookScreenCaptureFooter"/>
        <w:rPr>
          <w:rStyle w:val="BookItalic"/>
        </w:rPr>
      </w:pPr>
      <w:r>
        <w:t xml:space="preserve">Ekran Çıktısı </w:t>
      </w:r>
      <w:r w:rsidR="00F709C6">
        <w:fldChar w:fldCharType="begin"/>
      </w:r>
      <w:r w:rsidR="00F709C6">
        <w:instrText xml:space="preserve"> SEQ ScreenCapture \* Arabic  \* MERGEFOR</w:instrText>
      </w:r>
      <w:r w:rsidR="00F709C6">
        <w:instrText xml:space="preserve">MAT </w:instrText>
      </w:r>
      <w:r w:rsidR="00F709C6">
        <w:fldChar w:fldCharType="separate"/>
      </w:r>
      <w:r w:rsidR="00D0557B">
        <w:rPr>
          <w:noProof/>
        </w:rPr>
        <w:t>37</w:t>
      </w:r>
      <w:r w:rsidR="00F709C6">
        <w:rPr>
          <w:noProof/>
        </w:rPr>
        <w:fldChar w:fldCharType="end"/>
      </w:r>
      <w:r>
        <w:t xml:space="preserve">, </w:t>
      </w:r>
      <w:r w:rsidRPr="00A324EA">
        <w:rPr>
          <w:rStyle w:val="BookItalic"/>
        </w:rPr>
        <w:t xml:space="preserve">Konfigürasyon Aracı ile </w:t>
      </w:r>
      <w:r w:rsidRPr="00BB7BE2">
        <w:rPr>
          <w:rStyle w:val="BookConceptDefinitionChar0"/>
        </w:rPr>
        <w:t>Probing</w:t>
      </w:r>
      <w:r w:rsidRPr="00A324EA">
        <w:rPr>
          <w:rStyle w:val="BookItalic"/>
        </w:rPr>
        <w:t xml:space="preserve"> Ayarı</w:t>
      </w:r>
    </w:p>
    <w:p w:rsidR="006F114E" w:rsidRDefault="006F114E" w:rsidP="006F114E">
      <w:pPr>
        <w:pStyle w:val="BookText"/>
      </w:pPr>
      <w:r>
        <w:t xml:space="preserve">İşlemin onaylanması ile konfigürasyon dosyası içerisine </w:t>
      </w:r>
      <w:r w:rsidR="00397BA2">
        <w:t xml:space="preserve">gerekli bilgiler </w:t>
      </w:r>
      <w:r>
        <w:t>otomatik olarak araç tarafından eklenecektir.</w:t>
      </w:r>
    </w:p>
    <w:p w:rsidR="006F114E" w:rsidRPr="00A324EA" w:rsidRDefault="006F114E" w:rsidP="006F114E">
      <w:pPr>
        <w:pStyle w:val="BookCommandText"/>
      </w:pPr>
      <w:r w:rsidRPr="00A324EA">
        <w:t xml:space="preserve">&lt;assemblyBinding </w:t>
      </w:r>
      <w:r>
        <w:br/>
        <w:t xml:space="preserve">   xmlns="urn:schemas-microsoft-com:asm.v1"&gt;</w:t>
      </w:r>
    </w:p>
    <w:p w:rsidR="002F3B82" w:rsidRDefault="006F114E" w:rsidP="006F114E">
      <w:pPr>
        <w:pStyle w:val="BookCommandText"/>
      </w:pPr>
      <w:r>
        <w:t xml:space="preserve"> </w:t>
      </w:r>
      <w:r>
        <w:rPr>
          <w:i/>
        </w:rPr>
        <w:t xml:space="preserve"> </w:t>
      </w:r>
      <w:r w:rsidRPr="00A324EA">
        <w:t>&lt;</w:t>
      </w:r>
      <w:r w:rsidRPr="00212935">
        <w:rPr>
          <w:b/>
        </w:rPr>
        <w:t>probing</w:t>
      </w:r>
      <w:r w:rsidRPr="00A324EA">
        <w:t xml:space="preserve"> </w:t>
      </w:r>
      <w:r>
        <w:br/>
        <w:t xml:space="preserve">     </w:t>
      </w:r>
      <w:r w:rsidRPr="00A324EA">
        <w:t>privatePath=</w:t>
      </w:r>
      <w:r>
        <w:t>"</w:t>
      </w:r>
      <w:r w:rsidRPr="00A324EA">
        <w:rPr>
          <w:b/>
        </w:rPr>
        <w:t>Lib;Kütüphane;Kütüphane\Diğer</w:t>
      </w:r>
      <w:r>
        <w:t>"</w:t>
      </w:r>
      <w:r w:rsidRPr="00A324EA">
        <w:t xml:space="preserve"> </w:t>
      </w:r>
    </w:p>
    <w:p w:rsidR="006F114E" w:rsidRPr="00A324EA" w:rsidRDefault="002F3B82" w:rsidP="006F114E">
      <w:pPr>
        <w:pStyle w:val="BookCommandText"/>
      </w:pPr>
      <w:r>
        <w:t xml:space="preserve">  </w:t>
      </w:r>
      <w:r w:rsidR="006F114E" w:rsidRPr="00A324EA">
        <w:t>/&gt;</w:t>
      </w:r>
    </w:p>
    <w:p w:rsidR="006F114E" w:rsidRPr="00A324EA" w:rsidRDefault="006F114E" w:rsidP="006F114E">
      <w:pPr>
        <w:pStyle w:val="BookCommandText"/>
        <w:rPr>
          <w:i/>
        </w:rPr>
      </w:pPr>
      <w:r w:rsidRPr="00A324EA">
        <w:t>&lt;/assemblyBinding&gt;</w:t>
      </w:r>
    </w:p>
    <w:p w:rsidR="006F114E" w:rsidRPr="00C44248" w:rsidRDefault="006F114E" w:rsidP="006F114E">
      <w:pPr>
        <w:pStyle w:val="BookText"/>
        <w:rPr>
          <w:lang w:eastAsia="tr-TR"/>
        </w:rPr>
      </w:pPr>
      <w:r>
        <w:rPr>
          <w:lang w:eastAsia="tr-TR"/>
        </w:rPr>
        <w:t xml:space="preserve">Bir Assembly dosyasının uygulama bazında konfigürasyonu </w:t>
      </w:r>
      <w:r w:rsidRPr="007F43D4">
        <w:rPr>
          <w:rStyle w:val="BookConceptDefinitionChar0"/>
        </w:rPr>
        <w:t>Configured Assemblies</w:t>
      </w:r>
      <w:r>
        <w:rPr>
          <w:lang w:eastAsia="tr-TR"/>
        </w:rPr>
        <w:t xml:space="preserve"> bölüm</w:t>
      </w:r>
      <w:r w:rsidR="00397BA2">
        <w:rPr>
          <w:lang w:eastAsia="tr-TR"/>
        </w:rPr>
        <w:t>ün</w:t>
      </w:r>
      <w:r>
        <w:rPr>
          <w:lang w:eastAsia="tr-TR"/>
        </w:rPr>
        <w:t xml:space="preserve">e ilgili Assembly dosyasını ekleyerek  yapılabilir. Konfigürasyon aracı ile </w:t>
      </w:r>
      <w:r w:rsidR="00397BA2">
        <w:rPr>
          <w:lang w:eastAsia="tr-TR"/>
        </w:rPr>
        <w:t xml:space="preserve">ilerleyen </w:t>
      </w:r>
      <w:r>
        <w:rPr>
          <w:lang w:eastAsia="tr-TR"/>
        </w:rPr>
        <w:t xml:space="preserve">konularda </w:t>
      </w:r>
      <w:r w:rsidR="00397BA2">
        <w:rPr>
          <w:lang w:eastAsia="tr-TR"/>
        </w:rPr>
        <w:t xml:space="preserve">teorik düzeyde </w:t>
      </w:r>
      <w:r>
        <w:rPr>
          <w:lang w:eastAsia="tr-TR"/>
        </w:rPr>
        <w:t>aktarılacak işlemlerin de görsel olarak yapılması mümkündür.</w:t>
      </w:r>
    </w:p>
    <w:p w:rsidR="006F114E" w:rsidRPr="00C44248" w:rsidRDefault="002B6118" w:rsidP="006F114E">
      <w:pPr>
        <w:pStyle w:val="BookWarningText"/>
      </w:pPr>
      <w:r>
        <w:rPr>
          <w:noProof/>
        </w:rPr>
        <w:drawing>
          <wp:inline distT="0" distB="0" distL="0" distR="0">
            <wp:extent cx="298450" cy="298450"/>
            <wp:effectExtent l="0" t="0" r="0" b="0"/>
            <wp:docPr id="280" name="Picture 280"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0"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Konfigürasyon aracı tanımlamaların görsel olarak yapılabilmesini sağlamaktadır. Aynı işlem konfigürasyon dosyalarının elle düzenlenmesi ile de yapılabilir.</w:t>
      </w:r>
    </w:p>
    <w:p w:rsidR="006F114E" w:rsidRDefault="006F114E" w:rsidP="006F114E">
      <w:pPr>
        <w:pStyle w:val="H4"/>
      </w:pPr>
      <w:r>
        <w:t>Sürüm İlkesi Yönetimi</w:t>
      </w:r>
    </w:p>
    <w:p w:rsidR="006F114E" w:rsidRDefault="006F114E" w:rsidP="006F114E">
      <w:pPr>
        <w:pStyle w:val="BookText"/>
        <w:rPr>
          <w:lang w:eastAsia="tr-TR"/>
        </w:rPr>
      </w:pPr>
      <w:r>
        <w:rPr>
          <w:lang w:eastAsia="tr-TR"/>
        </w:rPr>
        <w:t>Uygulama tarafından bir Assembly dosyasına referans verilmesi durumunda, ilgili referans bilgisi içerisinde referans verilen Assembly sürümü de saklanmaktadır. Sürüm ilkesi (</w:t>
      </w:r>
      <w:r w:rsidRPr="00BB7BE2">
        <w:rPr>
          <w:rStyle w:val="BookConceptDefinitionChar0"/>
        </w:rPr>
        <w:t>ing. Binding Policy</w:t>
      </w:r>
      <w:r w:rsidR="007B3E6C">
        <w:rPr>
          <w:rStyle w:val="BookConceptDefinitionChar0"/>
        </w:rPr>
        <w:fldChar w:fldCharType="begin"/>
      </w:r>
      <w:r w:rsidR="007B3E6C">
        <w:instrText xml:space="preserve"> XE "</w:instrText>
      </w:r>
      <w:r w:rsidR="007B3E6C" w:rsidRPr="0038703B">
        <w:instrText>Binding Policy</w:instrText>
      </w:r>
      <w:r w:rsidR="007B3E6C">
        <w:instrText xml:space="preserve">" </w:instrText>
      </w:r>
      <w:r w:rsidR="007B3E6C">
        <w:rPr>
          <w:rStyle w:val="BookConceptDefinitionChar0"/>
        </w:rPr>
        <w:fldChar w:fldCharType="end"/>
      </w:r>
      <w:r>
        <w:rPr>
          <w:lang w:eastAsia="tr-TR"/>
        </w:rPr>
        <w:t xml:space="preserve">) yardımıyla farklı sürüm Assembly'lere yönlendirme yapmak </w:t>
      </w:r>
      <w:r>
        <w:rPr>
          <w:lang w:eastAsia="tr-TR"/>
        </w:rPr>
        <w:lastRenderedPageBreak/>
        <w:t>mümkündür.</w:t>
      </w:r>
    </w:p>
    <w:p w:rsidR="006F114E" w:rsidRDefault="006F114E" w:rsidP="006F114E">
      <w:pPr>
        <w:pStyle w:val="BookText"/>
        <w:rPr>
          <w:lang w:eastAsia="tr-TR"/>
        </w:rPr>
      </w:pPr>
      <w:r>
        <w:rPr>
          <w:lang w:eastAsia="tr-TR"/>
        </w:rPr>
        <w:t>Örnek uygulama konfigürasyon dosyası içeriği aşağıda gösterilmiştir.</w:t>
      </w:r>
    </w:p>
    <w:p w:rsidR="006F114E" w:rsidRDefault="006F114E" w:rsidP="006F114E">
      <w:pPr>
        <w:pStyle w:val="BookCommandText"/>
      </w:pPr>
      <w:r>
        <w:t>&lt;configuration&gt;</w:t>
      </w:r>
    </w:p>
    <w:p w:rsidR="006F114E" w:rsidRDefault="006F114E" w:rsidP="006F114E">
      <w:pPr>
        <w:pStyle w:val="BookCommandText"/>
      </w:pPr>
      <w:r>
        <w:t xml:space="preserve">  &lt;runtime&gt;</w:t>
      </w:r>
    </w:p>
    <w:p w:rsidR="006F114E" w:rsidRDefault="006F114E" w:rsidP="006F114E">
      <w:pPr>
        <w:pStyle w:val="BookCommandText"/>
      </w:pPr>
      <w:r>
        <w:t xml:space="preserve">    &lt;assemblyBinding </w:t>
      </w:r>
      <w:r>
        <w:br/>
        <w:t xml:space="preserve">        xmlns="urn:schemas-microsoft-com:asm.v1"&gt;</w:t>
      </w:r>
    </w:p>
    <w:p w:rsidR="006F114E" w:rsidRDefault="006F114E" w:rsidP="006F114E">
      <w:pPr>
        <w:pStyle w:val="BookCommandText"/>
      </w:pPr>
      <w:r>
        <w:t xml:space="preserve">      &lt;dependentAssembly&gt;</w:t>
      </w:r>
    </w:p>
    <w:p w:rsidR="006F114E" w:rsidRDefault="006F114E" w:rsidP="006F114E">
      <w:pPr>
        <w:pStyle w:val="BookCommandText"/>
      </w:pPr>
      <w:r>
        <w:t xml:space="preserve">        &lt;assemblyIdentity </w:t>
      </w:r>
      <w:r>
        <w:br/>
        <w:t xml:space="preserve">           name="DotNetKitabı.Lib" </w:t>
      </w:r>
      <w:r>
        <w:br/>
        <w:t xml:space="preserve">           publicKeyToken="c47eb22ef52313bf" /&gt;</w:t>
      </w:r>
    </w:p>
    <w:p w:rsidR="006F114E" w:rsidRDefault="006F114E" w:rsidP="006F114E">
      <w:pPr>
        <w:pStyle w:val="BookCommandText"/>
      </w:pPr>
      <w:r>
        <w:t xml:space="preserve">        &lt;</w:t>
      </w:r>
      <w:r w:rsidRPr="00907168">
        <w:rPr>
          <w:b/>
        </w:rPr>
        <w:t>bindingRedirect</w:t>
      </w:r>
      <w:r>
        <w:t xml:space="preserve"> </w:t>
      </w:r>
      <w:r>
        <w:br/>
        <w:t xml:space="preserve">           </w:t>
      </w:r>
      <w:r w:rsidRPr="002A1C7F">
        <w:rPr>
          <w:b/>
        </w:rPr>
        <w:t>oldVersion</w:t>
      </w:r>
      <w:r>
        <w:t>="</w:t>
      </w:r>
      <w:r w:rsidRPr="002A46E7">
        <w:rPr>
          <w:b/>
        </w:rPr>
        <w:t>1.2.0.0</w:t>
      </w:r>
      <w:r>
        <w:t xml:space="preserve">" </w:t>
      </w:r>
      <w:r>
        <w:br/>
        <w:t xml:space="preserve">           </w:t>
      </w:r>
      <w:r w:rsidRPr="002A1C7F">
        <w:rPr>
          <w:b/>
        </w:rPr>
        <w:t>newVersion</w:t>
      </w:r>
      <w:r>
        <w:t>="</w:t>
      </w:r>
      <w:r w:rsidRPr="002A46E7">
        <w:rPr>
          <w:b/>
        </w:rPr>
        <w:t>2.0.0.0</w:t>
      </w:r>
      <w:r>
        <w:t xml:space="preserve">" </w:t>
      </w:r>
      <w:r>
        <w:br/>
        <w:t xml:space="preserve">        /&gt;</w:t>
      </w:r>
    </w:p>
    <w:p w:rsidR="006F114E" w:rsidRDefault="006F114E" w:rsidP="006F114E">
      <w:pPr>
        <w:pStyle w:val="BookCommandText"/>
      </w:pPr>
      <w:r>
        <w:t xml:space="preserve">      &lt;/dependentAssembly&gt;</w:t>
      </w:r>
    </w:p>
    <w:p w:rsidR="006F114E" w:rsidRDefault="006F114E" w:rsidP="006F114E">
      <w:pPr>
        <w:pStyle w:val="BookCommandText"/>
      </w:pPr>
      <w:r>
        <w:t xml:space="preserve">    &lt;/assemblyBinding&gt;</w:t>
      </w:r>
    </w:p>
    <w:p w:rsidR="006F114E" w:rsidRDefault="006F114E" w:rsidP="006F114E">
      <w:pPr>
        <w:pStyle w:val="BookCommandText"/>
      </w:pPr>
      <w:r>
        <w:t xml:space="preserve">  &lt;/runtime&gt;</w:t>
      </w:r>
    </w:p>
    <w:p w:rsidR="006F114E" w:rsidRDefault="006F114E" w:rsidP="006F114E">
      <w:pPr>
        <w:pStyle w:val="BookCommandText"/>
      </w:pPr>
      <w:r>
        <w:t>&lt;/configuration&gt;</w:t>
      </w:r>
    </w:p>
    <w:p w:rsidR="006F114E" w:rsidRDefault="006F114E" w:rsidP="006F114E">
      <w:pPr>
        <w:pStyle w:val="BookText"/>
        <w:rPr>
          <w:lang w:eastAsia="tr-TR"/>
        </w:rPr>
      </w:pPr>
      <w:r>
        <w:rPr>
          <w:lang w:eastAsia="tr-TR"/>
        </w:rPr>
        <w:t>Yukarıda yapılan işlem, uygulamanın 1.2.00 sürümüne sahip Assembly dosyasını referans göstermesine rağmen, çalışma zamanında otomatik olarak 2.0.0.0 sürümünün kullanımını sağlamaktır.</w:t>
      </w:r>
    </w:p>
    <w:p w:rsidR="006F114E" w:rsidRDefault="002B6118" w:rsidP="006F114E">
      <w:pPr>
        <w:pStyle w:val="BookHintText"/>
        <w:rPr>
          <w:lang w:eastAsia="tr-TR"/>
        </w:rPr>
      </w:pPr>
      <w:r>
        <w:rPr>
          <w:noProof/>
          <w:lang w:eastAsia="tr-TR"/>
        </w:rPr>
        <w:drawing>
          <wp:inline distT="0" distB="0" distL="0" distR="0">
            <wp:extent cx="298450" cy="298450"/>
            <wp:effectExtent l="0" t="0" r="0" b="0"/>
            <wp:docPr id="281" name="Picture 281"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1"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Eski sürüm bilgisi (</w:t>
      </w:r>
      <w:r w:rsidR="006F114E" w:rsidRPr="00BB7BE2">
        <w:rPr>
          <w:rStyle w:val="BookConceptDefinitionChar0"/>
        </w:rPr>
        <w:t>oldVersion</w:t>
      </w:r>
      <w:r w:rsidR="006F114E">
        <w:rPr>
          <w:lang w:eastAsia="tr-TR"/>
        </w:rPr>
        <w:t>) aralık olarak belirtilebilir. Örneğin 1.0.0.0 – 1.9.9.9 gibi. Bu durumda 1.* sürümüne referans veren uygulama otomatik olarak 2.0.0.0 sürümünü kullanacaktır.</w:t>
      </w:r>
      <w:r w:rsidR="006F114E">
        <w:rPr>
          <w:lang w:eastAsia="tr-TR"/>
        </w:rPr>
        <w:br/>
      </w:r>
      <w:r w:rsidR="006F114E">
        <w:rPr>
          <w:lang w:eastAsia="tr-TR"/>
        </w:rPr>
        <w:br/>
        <w:t>Aynı işlem .NET Konfigürasyon Aracı yardımıyla aşağıdaki şekilde yapılabilir.</w:t>
      </w:r>
      <w:r w:rsidR="006F114E">
        <w:rPr>
          <w:lang w:eastAsia="tr-TR"/>
        </w:rPr>
        <w:br/>
      </w:r>
      <w:r w:rsidR="006F114E">
        <w:rPr>
          <w:lang w:eastAsia="tr-TR"/>
        </w:rPr>
        <w:br/>
        <w:t xml:space="preserve">1. </w:t>
      </w:r>
      <w:r w:rsidR="00397BA2">
        <w:rPr>
          <w:lang w:eastAsia="tr-TR"/>
        </w:rPr>
        <w:t>Yapılandırılmak</w:t>
      </w:r>
      <w:r w:rsidR="006F114E">
        <w:rPr>
          <w:lang w:eastAsia="tr-TR"/>
        </w:rPr>
        <w:t xml:space="preserve"> istenen uygulama belirlenir.</w:t>
      </w:r>
      <w:r w:rsidR="006F114E">
        <w:rPr>
          <w:lang w:eastAsia="tr-TR"/>
        </w:rPr>
        <w:br/>
        <w:t>2.</w:t>
      </w:r>
      <w:r w:rsidR="006F114E" w:rsidRPr="00BB7BE2">
        <w:rPr>
          <w:rStyle w:val="BookConceptDefinitionChar0"/>
        </w:rPr>
        <w:t xml:space="preserve"> Configured Assemblies</w:t>
      </w:r>
      <w:r w:rsidR="006F114E">
        <w:rPr>
          <w:lang w:eastAsia="tr-TR"/>
        </w:rPr>
        <w:t xml:space="preserve"> bölümüne ilgili Assembly eklenir. </w:t>
      </w:r>
      <w:r w:rsidR="006F114E">
        <w:rPr>
          <w:lang w:eastAsia="tr-TR"/>
        </w:rPr>
        <w:br/>
        <w:t xml:space="preserve">3. </w:t>
      </w:r>
      <w:r w:rsidR="006F114E" w:rsidRPr="00BB7BE2">
        <w:rPr>
          <w:rStyle w:val="BookConceptDefinitionChar0"/>
        </w:rPr>
        <w:t>Binding Policy</w:t>
      </w:r>
      <w:r w:rsidR="006F114E">
        <w:rPr>
          <w:lang w:eastAsia="tr-TR"/>
        </w:rPr>
        <w:t xml:space="preserve"> sekmesi aracılığı ile eski sürüm – yeni sürüm yönlendirme ayarları yapılır.</w:t>
      </w:r>
    </w:p>
    <w:p w:rsidR="006F114E" w:rsidRDefault="006F114E" w:rsidP="006F114E">
      <w:pPr>
        <w:pStyle w:val="H4"/>
      </w:pPr>
      <w:r>
        <w:t>Assembly Fiziksel Yerleşimi</w:t>
      </w:r>
    </w:p>
    <w:p w:rsidR="006F114E" w:rsidRDefault="006F114E" w:rsidP="006F114E">
      <w:pPr>
        <w:pStyle w:val="BookText"/>
        <w:rPr>
          <w:lang w:eastAsia="tr-TR"/>
        </w:rPr>
      </w:pPr>
      <w:r>
        <w:rPr>
          <w:lang w:eastAsia="tr-TR"/>
        </w:rPr>
        <w:t>Uygulama tarafından referans verilen Assembly'ye ait fiziksel yerleşimin düzenlenmesi mümkündür.</w:t>
      </w:r>
    </w:p>
    <w:p w:rsidR="006F114E" w:rsidRDefault="006F114E" w:rsidP="006F114E">
      <w:pPr>
        <w:pStyle w:val="BookText"/>
        <w:rPr>
          <w:lang w:eastAsia="tr-TR"/>
        </w:rPr>
      </w:pPr>
      <w:r>
        <w:rPr>
          <w:lang w:eastAsia="tr-TR"/>
        </w:rPr>
        <w:t>Örnek uygulama konfigürasyon dosyası içeriği aşağıda gösterilmiştir.</w:t>
      </w:r>
    </w:p>
    <w:p w:rsidR="006F114E" w:rsidRDefault="006F114E" w:rsidP="006F114E">
      <w:pPr>
        <w:pStyle w:val="BookCommandText"/>
      </w:pPr>
      <w:r>
        <w:lastRenderedPageBreak/>
        <w:t>&lt;configuration&gt;</w:t>
      </w:r>
    </w:p>
    <w:p w:rsidR="006F114E" w:rsidRDefault="006F114E" w:rsidP="006F114E">
      <w:pPr>
        <w:pStyle w:val="BookCommandText"/>
      </w:pPr>
      <w:r>
        <w:t xml:space="preserve">  &lt;runtime&gt;</w:t>
      </w:r>
    </w:p>
    <w:p w:rsidR="006F114E" w:rsidRDefault="006F114E" w:rsidP="006F114E">
      <w:pPr>
        <w:pStyle w:val="BookCommandText"/>
      </w:pPr>
      <w:r>
        <w:t xml:space="preserve">    &lt;assemblyBinding . . .&gt;</w:t>
      </w:r>
    </w:p>
    <w:p w:rsidR="006F114E" w:rsidRDefault="006F114E" w:rsidP="006F114E">
      <w:pPr>
        <w:pStyle w:val="BookCommandText"/>
      </w:pPr>
      <w:r>
        <w:t xml:space="preserve">      &lt;dependentAssembly&gt;</w:t>
      </w:r>
    </w:p>
    <w:p w:rsidR="006F114E" w:rsidRDefault="006F114E" w:rsidP="006F114E">
      <w:pPr>
        <w:pStyle w:val="BookCommandText"/>
      </w:pPr>
      <w:r>
        <w:t xml:space="preserve">        &lt;assemblyIdentity </w:t>
      </w:r>
      <w:r>
        <w:br/>
        <w:t xml:space="preserve">           name="DotNetKitabı.Lib" </w:t>
      </w:r>
      <w:r>
        <w:br/>
        <w:t xml:space="preserve">           publicKeyToken="c47eb22ef52313bf" /&gt;</w:t>
      </w:r>
    </w:p>
    <w:p w:rsidR="006F114E" w:rsidRDefault="006F114E" w:rsidP="006F114E">
      <w:pPr>
        <w:pStyle w:val="BookCommandText"/>
      </w:pPr>
      <w:r>
        <w:t xml:space="preserve">        &lt;</w:t>
      </w:r>
      <w:r w:rsidRPr="00907168">
        <w:rPr>
          <w:b/>
        </w:rPr>
        <w:t>codeBase</w:t>
      </w:r>
      <w:r>
        <w:t xml:space="preserve"> </w:t>
      </w:r>
      <w:r>
        <w:br/>
        <w:t xml:space="preserve">           version="</w:t>
      </w:r>
      <w:r w:rsidRPr="00907168">
        <w:rPr>
          <w:b/>
        </w:rPr>
        <w:t>2.0.0.0</w:t>
      </w:r>
      <w:r>
        <w:t xml:space="preserve">" </w:t>
      </w:r>
      <w:r>
        <w:br/>
        <w:t xml:space="preserve">           href="</w:t>
      </w:r>
      <w:r w:rsidRPr="00907168">
        <w:rPr>
          <w:b/>
        </w:rPr>
        <w:t>file:///C:\Lib\Kitap.dll</w:t>
      </w:r>
      <w:r>
        <w:t>" /&gt;</w:t>
      </w:r>
    </w:p>
    <w:p w:rsidR="006F114E" w:rsidRDefault="006F114E" w:rsidP="006F114E">
      <w:pPr>
        <w:pStyle w:val="BookCommandText"/>
      </w:pPr>
      <w:r>
        <w:t xml:space="preserve">      &lt;/dependentAssembly&gt;</w:t>
      </w:r>
    </w:p>
    <w:p w:rsidR="006F114E" w:rsidRDefault="006F114E" w:rsidP="006F114E">
      <w:pPr>
        <w:pStyle w:val="BookCommandText"/>
      </w:pPr>
      <w:r>
        <w:t xml:space="preserve">    &lt;/assemblyBinding&gt;</w:t>
      </w:r>
    </w:p>
    <w:p w:rsidR="006F114E" w:rsidRDefault="006F114E" w:rsidP="006F114E">
      <w:pPr>
        <w:pStyle w:val="BookCommandText"/>
      </w:pPr>
      <w:r>
        <w:t xml:space="preserve">  &lt;/runtime&gt;</w:t>
      </w:r>
    </w:p>
    <w:p w:rsidR="006F114E" w:rsidRDefault="006F114E" w:rsidP="006F114E">
      <w:pPr>
        <w:pStyle w:val="BookCommandText"/>
      </w:pPr>
      <w:r>
        <w:t>&lt;/configuration&gt;</w:t>
      </w:r>
    </w:p>
    <w:p w:rsidR="006F114E" w:rsidRDefault="006F114E" w:rsidP="006F114E">
      <w:pPr>
        <w:pStyle w:val="BookText"/>
        <w:rPr>
          <w:lang w:eastAsia="tr-TR"/>
        </w:rPr>
      </w:pPr>
      <w:r>
        <w:rPr>
          <w:lang w:eastAsia="tr-TR"/>
        </w:rPr>
        <w:t>Böylece uygulama tarafından referans verilen 2.0.0.0 sürümü farklı bir klasör içerisinde farklı bir isimle belirtilebilmektedir.</w:t>
      </w:r>
    </w:p>
    <w:p w:rsidR="006F114E" w:rsidRDefault="006F114E" w:rsidP="006F114E">
      <w:pPr>
        <w:pStyle w:val="BookText"/>
        <w:rPr>
          <w:lang w:eastAsia="tr-TR"/>
        </w:rPr>
      </w:pPr>
      <w:r w:rsidRPr="00BB7BE2">
        <w:rPr>
          <w:rStyle w:val="BookConceptDefinitionChar0"/>
        </w:rPr>
        <w:t>Codebase</w:t>
      </w:r>
      <w:r>
        <w:rPr>
          <w:lang w:eastAsia="tr-TR"/>
        </w:rPr>
        <w:t xml:space="preserve"> olarak tanımlanan bu işlem uzak fiziksel yerleşimleri de desteklemektedir.</w:t>
      </w:r>
    </w:p>
    <w:p w:rsidR="006F114E" w:rsidRDefault="006F114E" w:rsidP="006F114E">
      <w:pPr>
        <w:pStyle w:val="BookCommandText"/>
      </w:pPr>
      <w:r>
        <w:t>&lt;dependentAssembly&gt;</w:t>
      </w:r>
    </w:p>
    <w:p w:rsidR="006F114E" w:rsidRDefault="006F114E" w:rsidP="006F114E">
      <w:pPr>
        <w:pStyle w:val="BookCommandText"/>
      </w:pPr>
      <w:r>
        <w:t xml:space="preserve">  &lt;assemblyIdentity </w:t>
      </w:r>
      <w:r>
        <w:br/>
        <w:t xml:space="preserve">    name="DotNetKitabı.Lib" </w:t>
      </w:r>
      <w:r>
        <w:br/>
        <w:t xml:space="preserve">    publicKeyToken="c47eb22ef52313bf" /&gt;</w:t>
      </w:r>
    </w:p>
    <w:p w:rsidR="006F114E" w:rsidRDefault="006F114E" w:rsidP="006F114E">
      <w:pPr>
        <w:pStyle w:val="BookCommandText"/>
      </w:pPr>
      <w:r>
        <w:t xml:space="preserve">  &lt;codeBase </w:t>
      </w:r>
      <w:r>
        <w:br/>
        <w:t xml:space="preserve">    version="2.0.0.0" </w:t>
      </w:r>
      <w:r>
        <w:br/>
        <w:t xml:space="preserve">    href="file:///C:\Lib\Kitap.dll" /&gt;</w:t>
      </w:r>
    </w:p>
    <w:p w:rsidR="006F114E" w:rsidRPr="00BB7BE2" w:rsidRDefault="006F114E" w:rsidP="006F114E">
      <w:pPr>
        <w:pStyle w:val="BookCommandText"/>
      </w:pPr>
      <w:r>
        <w:t xml:space="preserve">  </w:t>
      </w:r>
      <w:r w:rsidRPr="00BB7BE2">
        <w:t>&lt;</w:t>
      </w:r>
      <w:r w:rsidRPr="00BB7BE2">
        <w:rPr>
          <w:b/>
        </w:rPr>
        <w:t>codeBase</w:t>
      </w:r>
      <w:r w:rsidRPr="00BB7BE2">
        <w:t xml:space="preserve"> </w:t>
      </w:r>
      <w:r w:rsidRPr="00BB7BE2">
        <w:br/>
        <w:t xml:space="preserve">    version=</w:t>
      </w:r>
      <w:r>
        <w:t>"</w:t>
      </w:r>
      <w:r w:rsidRPr="00BB7BE2">
        <w:rPr>
          <w:b/>
        </w:rPr>
        <w:t>3.0.0.0</w:t>
      </w:r>
      <w:r>
        <w:t>"</w:t>
      </w:r>
      <w:r w:rsidRPr="00BB7BE2">
        <w:t xml:space="preserve"> </w:t>
      </w:r>
      <w:r w:rsidRPr="00BB7BE2">
        <w:br/>
        <w:t xml:space="preserve">    href=</w:t>
      </w:r>
      <w:r>
        <w:t>"</w:t>
      </w:r>
      <w:r w:rsidRPr="00BB7BE2">
        <w:rPr>
          <w:b/>
        </w:rPr>
        <w:t>http://www.dotnetturk.com/DotNetKitabı.dll</w:t>
      </w:r>
      <w:r>
        <w:t>"</w:t>
      </w:r>
      <w:r w:rsidRPr="00BB7BE2">
        <w:t>/&gt;</w:t>
      </w:r>
    </w:p>
    <w:p w:rsidR="006F114E" w:rsidRDefault="006F114E" w:rsidP="006F114E">
      <w:pPr>
        <w:pStyle w:val="BookCommandText"/>
      </w:pPr>
      <w:r>
        <w:t>&lt;/dependentAssembly&gt;</w:t>
      </w:r>
    </w:p>
    <w:p w:rsidR="006F114E" w:rsidRDefault="006F114E" w:rsidP="006F114E">
      <w:pPr>
        <w:pStyle w:val="BookText"/>
        <w:rPr>
          <w:lang w:eastAsia="tr-TR"/>
        </w:rPr>
      </w:pPr>
      <w:r>
        <w:rPr>
          <w:lang w:eastAsia="tr-TR"/>
        </w:rPr>
        <w:t>Yukarıda yapılan tanımlama ile 3.0.0.0 sürümüne sahip Assembly belirtilen web adresinden otomatik olarak indirilecek ve kullanıma hazır olacaktır.</w:t>
      </w:r>
    </w:p>
    <w:p w:rsidR="006F114E" w:rsidRDefault="002B6118" w:rsidP="006F114E">
      <w:pPr>
        <w:pStyle w:val="BookInfoText"/>
        <w:rPr>
          <w:lang w:eastAsia="tr-TR"/>
        </w:rPr>
      </w:pPr>
      <w:r>
        <w:rPr>
          <w:noProof/>
          <w:lang w:eastAsia="tr-TR"/>
        </w:rPr>
        <w:drawing>
          <wp:inline distT="0" distB="0" distL="0" distR="0">
            <wp:extent cx="298450" cy="298450"/>
            <wp:effectExtent l="0" t="0" r="0" b="0"/>
            <wp:docPr id="282" name="Picture 282"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2"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Uzak sistemlerden indirilen Assembly dosyaları indirme kaşesi (</w:t>
      </w:r>
      <w:r w:rsidR="006F114E" w:rsidRPr="00BB7BE2">
        <w:rPr>
          <w:rStyle w:val="BookConceptDefinitionChar0"/>
        </w:rPr>
        <w:t>ing. Download Cache</w:t>
      </w:r>
      <w:r w:rsidR="006F114E">
        <w:rPr>
          <w:lang w:eastAsia="tr-TR"/>
        </w:rPr>
        <w:t xml:space="preserve">) olarak ifade edilen yerleşimde saklanmaktadır. İndirme kaşesi içeriği </w:t>
      </w:r>
      <w:r w:rsidR="006F114E" w:rsidRPr="00BB7BE2">
        <w:rPr>
          <w:rStyle w:val="BookConceptDefinitionChar0"/>
        </w:rPr>
        <w:t>gacutil.exe</w:t>
      </w:r>
      <w:r w:rsidR="007B3E6C">
        <w:rPr>
          <w:rStyle w:val="BookConceptDefinitionChar0"/>
        </w:rPr>
        <w:fldChar w:fldCharType="begin"/>
      </w:r>
      <w:r w:rsidR="007B3E6C">
        <w:instrText xml:space="preserve"> XE "</w:instrText>
      </w:r>
      <w:r w:rsidR="007B3E6C" w:rsidRPr="00A0672E">
        <w:instrText>gacutil.exe</w:instrText>
      </w:r>
      <w:r w:rsidR="007B3E6C">
        <w:instrText xml:space="preserve">" </w:instrText>
      </w:r>
      <w:r w:rsidR="007B3E6C">
        <w:rPr>
          <w:rStyle w:val="BookConceptDefinitionChar0"/>
        </w:rPr>
        <w:fldChar w:fldCharType="end"/>
      </w:r>
      <w:r w:rsidR="006F114E" w:rsidRPr="00BB7BE2">
        <w:rPr>
          <w:rStyle w:val="BookConceptDefinitionChar0"/>
        </w:rPr>
        <w:t xml:space="preserve"> /ldl</w:t>
      </w:r>
      <w:r w:rsidR="006F114E">
        <w:rPr>
          <w:lang w:eastAsia="tr-TR"/>
        </w:rPr>
        <w:t xml:space="preserve"> komutu ile görüntülenebilir.</w:t>
      </w:r>
    </w:p>
    <w:p w:rsidR="006F114E" w:rsidRPr="00C2316B" w:rsidRDefault="002B6118" w:rsidP="006F114E">
      <w:pPr>
        <w:pStyle w:val="BookHintText"/>
        <w:rPr>
          <w:lang w:eastAsia="tr-TR"/>
        </w:rPr>
      </w:pPr>
      <w:r>
        <w:rPr>
          <w:noProof/>
          <w:lang w:eastAsia="tr-TR"/>
        </w:rPr>
        <w:lastRenderedPageBreak/>
        <w:drawing>
          <wp:inline distT="0" distB="0" distL="0" distR="0">
            <wp:extent cx="298450" cy="298450"/>
            <wp:effectExtent l="0" t="0" r="0" b="0"/>
            <wp:docPr id="283" name="Picture 283"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3"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İşlemin .NET Konfigürasyon Aracı ile </w:t>
      </w:r>
      <w:r w:rsidR="006F114E" w:rsidRPr="00BB7BE2">
        <w:rPr>
          <w:rStyle w:val="BookConceptDefinitionChar0"/>
        </w:rPr>
        <w:t>Codebases</w:t>
      </w:r>
      <w:r w:rsidR="006F114E">
        <w:rPr>
          <w:lang w:eastAsia="tr-TR"/>
        </w:rPr>
        <w:t xml:space="preserve"> sekmesi yardımıyla görsel olarak yapılması mümkündür. </w:t>
      </w:r>
    </w:p>
    <w:p w:rsidR="006F114E" w:rsidRDefault="006F114E" w:rsidP="006F114E">
      <w:pPr>
        <w:pStyle w:val="H3"/>
      </w:pPr>
      <w:r>
        <w:t>Assembly Konfigürasyon Bilgileri</w:t>
      </w:r>
    </w:p>
    <w:p w:rsidR="006F114E" w:rsidRDefault="006F114E" w:rsidP="006F114E">
      <w:pPr>
        <w:pStyle w:val="BookText"/>
        <w:rPr>
          <w:lang w:eastAsia="tr-TR"/>
        </w:rPr>
      </w:pPr>
      <w:r>
        <w:rPr>
          <w:lang w:eastAsia="tr-TR"/>
        </w:rPr>
        <w:t>Farklı uygulamalar tarafından kullanılabilen ve GAC içerisine yükleniş olan paylaşımlı Assembly dosyalarının sistem genelinde konfigürasyonunun yapılması mümkündür.</w:t>
      </w:r>
    </w:p>
    <w:p w:rsidR="006F114E" w:rsidRDefault="006F114E" w:rsidP="006F114E">
      <w:pPr>
        <w:pStyle w:val="BookText"/>
        <w:rPr>
          <w:lang w:eastAsia="tr-TR"/>
        </w:rPr>
      </w:pPr>
      <w:r>
        <w:rPr>
          <w:lang w:eastAsia="tr-TR"/>
        </w:rPr>
        <w:t xml:space="preserve">Bir önceki konuda uygulama bazında aktarılan işlemlerin geçerli olabilmesi için her uygulama klasöründe ilgili uygulama konfigürasyon dosyasının bulunması gereklidir. Sistemde yüklü uygulamaların sayısının artması ile işlemlerin yönetimi </w:t>
      </w:r>
      <w:r w:rsidR="00CE13E1">
        <w:rPr>
          <w:lang w:eastAsia="tr-TR"/>
        </w:rPr>
        <w:t>zorlaşabilmektedir</w:t>
      </w:r>
      <w:r>
        <w:rPr>
          <w:lang w:eastAsia="tr-TR"/>
        </w:rPr>
        <w:t>.</w:t>
      </w:r>
    </w:p>
    <w:p w:rsidR="006F114E" w:rsidRDefault="006F114E" w:rsidP="006F114E">
      <w:pPr>
        <w:pStyle w:val="BookText"/>
        <w:rPr>
          <w:lang w:eastAsia="tr-TR"/>
        </w:rPr>
      </w:pPr>
      <w:r>
        <w:rPr>
          <w:lang w:eastAsia="tr-TR"/>
        </w:rPr>
        <w:t>GAC genelinde Assembly yönetimi, üretici bazında veya tüm sistem bazında ilkeler tanımlayarak yapılabilir.</w:t>
      </w:r>
    </w:p>
    <w:p w:rsidR="006F114E" w:rsidRDefault="006F114E" w:rsidP="006F114E">
      <w:pPr>
        <w:pStyle w:val="H4"/>
      </w:pPr>
      <w:r>
        <w:t>Üretici Bazlı İlke Yönetimi</w:t>
      </w:r>
    </w:p>
    <w:p w:rsidR="006F114E" w:rsidRDefault="006F114E" w:rsidP="006F114E">
      <w:pPr>
        <w:pStyle w:val="BookText"/>
        <w:rPr>
          <w:lang w:eastAsia="tr-TR"/>
        </w:rPr>
      </w:pPr>
      <w:r>
        <w:rPr>
          <w:lang w:eastAsia="tr-TR"/>
        </w:rPr>
        <w:t>Üretici bazlı ilke yönetimi ile, üretici tarafından dağıtılan Assembly dosyalarının tek elden yapılandırılması mümkündür. Üretici İlkesi (</w:t>
      </w:r>
      <w:r w:rsidRPr="00112328">
        <w:rPr>
          <w:rStyle w:val="BookConceptDefinitionChar0"/>
        </w:rPr>
        <w:t>ing. Publisher Policy</w:t>
      </w:r>
      <w:r>
        <w:rPr>
          <w:lang w:eastAsia="tr-TR"/>
        </w:rPr>
        <w:t>) olarak tanımlanan bu işlem ile, üreticinin tüm ürünleri için tek konfigürasyon yeterli olmaktadır. Aşağıda örnek üretici ilke dosyası gösterilmiştir.</w:t>
      </w:r>
    </w:p>
    <w:p w:rsidR="006F114E" w:rsidRPr="00112328" w:rsidRDefault="006F114E" w:rsidP="006F114E">
      <w:pPr>
        <w:pStyle w:val="BookCommandText"/>
        <w:rPr>
          <w:lang w:val="tr-TR"/>
        </w:rPr>
      </w:pPr>
      <w:r w:rsidRPr="00112328">
        <w:rPr>
          <w:lang w:val="tr-TR"/>
        </w:rPr>
        <w:t>&lt;configuration&gt;</w:t>
      </w:r>
    </w:p>
    <w:p w:rsidR="006F114E" w:rsidRPr="00112328" w:rsidRDefault="006F114E" w:rsidP="006F114E">
      <w:pPr>
        <w:pStyle w:val="BookCommandText"/>
        <w:rPr>
          <w:lang w:val="tr-TR"/>
        </w:rPr>
      </w:pPr>
      <w:r w:rsidRPr="00112328">
        <w:rPr>
          <w:lang w:val="tr-TR"/>
        </w:rPr>
        <w:t xml:space="preserve"> &lt;runtime&gt;</w:t>
      </w:r>
    </w:p>
    <w:p w:rsidR="006F114E" w:rsidRPr="00112328" w:rsidRDefault="006F114E" w:rsidP="006F114E">
      <w:pPr>
        <w:pStyle w:val="BookCommandText"/>
        <w:rPr>
          <w:lang w:val="tr-TR"/>
        </w:rPr>
      </w:pPr>
      <w:r w:rsidRPr="00112328">
        <w:rPr>
          <w:lang w:val="tr-TR"/>
        </w:rPr>
        <w:t xml:space="preserve">  &lt;assemblyBinding</w:t>
      </w:r>
      <w:r w:rsidRPr="00112328">
        <w:rPr>
          <w:lang w:val="tr-TR"/>
        </w:rPr>
        <w:br/>
        <w:t xml:space="preserve">     xmlns=</w:t>
      </w:r>
      <w:r>
        <w:rPr>
          <w:lang w:val="tr-TR"/>
        </w:rPr>
        <w:t>"</w:t>
      </w:r>
      <w:r w:rsidRPr="00112328">
        <w:rPr>
          <w:lang w:val="tr-TR"/>
        </w:rPr>
        <w:t>urn:schemas-microsoft-com:asm.v1</w:t>
      </w:r>
      <w:r>
        <w:rPr>
          <w:lang w:val="tr-TR"/>
        </w:rPr>
        <w:t>"</w:t>
      </w:r>
      <w:r w:rsidRPr="00112328">
        <w:rPr>
          <w:lang w:val="tr-TR"/>
        </w:rPr>
        <w:t>&gt;</w:t>
      </w:r>
      <w:r w:rsidRPr="00112328">
        <w:rPr>
          <w:lang w:val="tr-TR"/>
        </w:rPr>
        <w:br/>
        <w:t xml:space="preserve">   &lt;dependentAssembly&gt;</w:t>
      </w:r>
    </w:p>
    <w:p w:rsidR="006F114E" w:rsidRDefault="006F114E" w:rsidP="006F114E">
      <w:pPr>
        <w:pStyle w:val="BookCommandText"/>
      </w:pPr>
      <w:r w:rsidRPr="00112328">
        <w:rPr>
          <w:lang w:val="tr-TR"/>
        </w:rPr>
        <w:t xml:space="preserve">    </w:t>
      </w:r>
      <w:r>
        <w:t xml:space="preserve">&lt;assemblyIdentity </w:t>
      </w:r>
      <w:r>
        <w:br/>
        <w:t xml:space="preserve">             name="DotNetKitabı.Lib" </w:t>
      </w:r>
      <w:r>
        <w:br/>
        <w:t xml:space="preserve">             publicKeyToken="c47eb22ef52313bf" /&gt;</w:t>
      </w:r>
    </w:p>
    <w:p w:rsidR="006F114E" w:rsidRDefault="006F114E" w:rsidP="006F114E">
      <w:pPr>
        <w:pStyle w:val="BookCommandText"/>
      </w:pPr>
      <w:r>
        <w:t xml:space="preserve">      &lt;bindingRedirect oldVersion="1.2.3.4"</w:t>
      </w:r>
    </w:p>
    <w:p w:rsidR="006F114E" w:rsidRDefault="006F114E" w:rsidP="006F114E">
      <w:pPr>
        <w:pStyle w:val="BookCommandText"/>
      </w:pPr>
      <w:r>
        <w:t xml:space="preserve">                       newVersion="2.0.0.0"/&gt;</w:t>
      </w:r>
    </w:p>
    <w:p w:rsidR="006F114E" w:rsidRPr="00A13D9E" w:rsidRDefault="006F114E" w:rsidP="006F114E">
      <w:pPr>
        <w:pStyle w:val="BookCommandText"/>
      </w:pPr>
      <w:r w:rsidRPr="00B52256">
        <w:t xml:space="preserve">      </w:t>
      </w:r>
      <w:r w:rsidRPr="00A13D9E">
        <w:t>&lt;codeBase version=</w:t>
      </w:r>
      <w:r>
        <w:t>"</w:t>
      </w:r>
      <w:r w:rsidRPr="00A13D9E">
        <w:t>3.0.0.0</w:t>
      </w:r>
      <w:r>
        <w:t>"</w:t>
      </w:r>
      <w:r w:rsidRPr="00A13D9E">
        <w:t xml:space="preserve"> href=</w:t>
      </w:r>
      <w:r>
        <w:t>"</w:t>
      </w:r>
      <w:r w:rsidRPr="00A13D9E">
        <w:rPr>
          <w:b/>
        </w:rPr>
        <w:t>. .</w:t>
      </w:r>
      <w:r>
        <w:rPr>
          <w:b/>
        </w:rPr>
        <w:t xml:space="preserve"> .</w:t>
      </w:r>
      <w:r>
        <w:t>"</w:t>
      </w:r>
      <w:r w:rsidRPr="00A13D9E">
        <w:t>/&gt;</w:t>
      </w:r>
    </w:p>
    <w:p w:rsidR="006F114E" w:rsidRDefault="006F114E" w:rsidP="006F114E">
      <w:pPr>
        <w:pStyle w:val="BookCommandText"/>
      </w:pPr>
      <w:r w:rsidRPr="00A13D9E">
        <w:t xml:space="preserve">   </w:t>
      </w:r>
      <w:r>
        <w:t>&lt;/dependentAssembly&gt;</w:t>
      </w:r>
    </w:p>
    <w:p w:rsidR="006F114E" w:rsidRDefault="006F114E" w:rsidP="006F114E">
      <w:pPr>
        <w:pStyle w:val="BookCommandText"/>
      </w:pPr>
      <w:r>
        <w:t xml:space="preserve">  &lt;/assemblyBinding&gt;</w:t>
      </w:r>
    </w:p>
    <w:p w:rsidR="006F114E" w:rsidRDefault="006F114E" w:rsidP="006F114E">
      <w:pPr>
        <w:pStyle w:val="BookCommandText"/>
      </w:pPr>
      <w:r>
        <w:t xml:space="preserve"> &lt;/runtime&gt;</w:t>
      </w:r>
    </w:p>
    <w:p w:rsidR="006F114E" w:rsidRPr="00AC1471" w:rsidRDefault="006F114E" w:rsidP="006F114E">
      <w:pPr>
        <w:pStyle w:val="BookCommandText"/>
      </w:pPr>
      <w:r>
        <w:t>&lt;/configuration&gt;</w:t>
      </w:r>
    </w:p>
    <w:p w:rsidR="006F114E" w:rsidRDefault="006F114E" w:rsidP="006F114E">
      <w:pPr>
        <w:pStyle w:val="BookText"/>
        <w:rPr>
          <w:lang w:eastAsia="tr-TR"/>
        </w:rPr>
      </w:pPr>
      <w:r>
        <w:rPr>
          <w:lang w:eastAsia="tr-TR"/>
        </w:rPr>
        <w:t>Üretici ilke Assembly (</w:t>
      </w:r>
      <w:r w:rsidRPr="00EF14DC">
        <w:rPr>
          <w:rStyle w:val="BookConceptDefinitionChar0"/>
        </w:rPr>
        <w:t>Publisher Policy Assembly</w:t>
      </w:r>
      <w:r w:rsidR="007B3E6C">
        <w:rPr>
          <w:rStyle w:val="BookConceptDefinitionChar0"/>
        </w:rPr>
        <w:fldChar w:fldCharType="begin"/>
      </w:r>
      <w:r w:rsidR="007B3E6C">
        <w:instrText xml:space="preserve"> XE "</w:instrText>
      </w:r>
      <w:r w:rsidR="007B3E6C" w:rsidRPr="00E57345">
        <w:instrText>Publisher Policy Assembly</w:instrText>
      </w:r>
      <w:r w:rsidR="007B3E6C">
        <w:instrText xml:space="preserve">" </w:instrText>
      </w:r>
      <w:r w:rsidR="007B3E6C">
        <w:rPr>
          <w:rStyle w:val="BookConceptDefinitionChar0"/>
        </w:rPr>
        <w:fldChar w:fldCharType="end"/>
      </w:r>
      <w:r>
        <w:rPr>
          <w:lang w:eastAsia="tr-TR"/>
        </w:rPr>
        <w:t xml:space="preserve">), yukarıda gösterilen </w:t>
      </w:r>
      <w:r>
        <w:rPr>
          <w:lang w:eastAsia="tr-TR"/>
        </w:rPr>
        <w:lastRenderedPageBreak/>
        <w:t xml:space="preserve">üretici ilkesi dosyasının derlenmesi ile oluşturulan Assembly'ye verilen isimdir. .NET Framework SDK ile dağıtılan </w:t>
      </w:r>
      <w:r w:rsidRPr="00112328">
        <w:rPr>
          <w:rStyle w:val="BookConceptDefinitionChar0"/>
        </w:rPr>
        <w:t>al.exe</w:t>
      </w:r>
      <w:r>
        <w:rPr>
          <w:lang w:eastAsia="tr-TR"/>
        </w:rPr>
        <w:t xml:space="preserve"> yardımıyla üretici ilke Assembly dosyaları oluşturmak mümkündür.</w:t>
      </w:r>
    </w:p>
    <w:p w:rsidR="006F114E" w:rsidRDefault="002B6118" w:rsidP="006F114E">
      <w:pPr>
        <w:pStyle w:val="BookWarningText"/>
      </w:pPr>
      <w:r>
        <w:rPr>
          <w:noProof/>
        </w:rPr>
        <w:drawing>
          <wp:inline distT="0" distB="0" distL="0" distR="0">
            <wp:extent cx="298450" cy="298450"/>
            <wp:effectExtent l="0" t="0" r="0" b="0"/>
            <wp:docPr id="284" name="Picture 284"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4"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Üretici ilke Assembly dosyasının oluşturulabilmesi için üreticiye ait gizli – açık anahtar dosyası (</w:t>
      </w:r>
      <w:r w:rsidR="006F114E" w:rsidRPr="00DD69ED">
        <w:rPr>
          <w:rStyle w:val="BookConceptDefinitionChar0"/>
        </w:rPr>
        <w:t>.snk</w:t>
      </w:r>
      <w:r w:rsidR="006F114E">
        <w:t xml:space="preserve">) gerekmektedir. Böylece, üretici tarafından yapılandırılan Assembly'ler ile üretici ilke Assembly'sinin aynı üretici tarafından dağıtıldığı kesinlik kazanmaktadır. </w:t>
      </w:r>
    </w:p>
    <w:p w:rsidR="006F114E" w:rsidRPr="00EF14DC" w:rsidRDefault="006F114E" w:rsidP="006F114E">
      <w:pPr>
        <w:pStyle w:val="BookCommandText"/>
        <w:rPr>
          <w:lang w:val="tr-TR"/>
        </w:rPr>
      </w:pPr>
      <w:r w:rsidRPr="00EF14DC">
        <w:rPr>
          <w:lang w:val="tr-TR"/>
        </w:rPr>
        <w:t>Al.exe /link:[Üretici İlke Dosyası]</w:t>
      </w:r>
      <w:r w:rsidRPr="00EF14DC">
        <w:rPr>
          <w:lang w:val="tr-TR"/>
        </w:rPr>
        <w:br/>
        <w:t xml:space="preserve">       /out :[Üretici İlke Assembly Dosyası]</w:t>
      </w:r>
      <w:r w:rsidRPr="00EF14DC">
        <w:rPr>
          <w:lang w:val="tr-TR"/>
        </w:rPr>
        <w:br/>
        <w:t xml:space="preserve">       /keyfile: [</w:t>
      </w:r>
      <w:r>
        <w:rPr>
          <w:lang w:val="tr-TR"/>
        </w:rPr>
        <w:t>Üreticiye A</w:t>
      </w:r>
      <w:r w:rsidRPr="00EF14DC">
        <w:rPr>
          <w:lang w:val="tr-TR"/>
        </w:rPr>
        <w:t>it Anahtar Dosyası]</w:t>
      </w:r>
      <w:r w:rsidRPr="00EF14DC">
        <w:rPr>
          <w:lang w:val="tr-TR"/>
        </w:rPr>
        <w:br/>
        <w:t xml:space="preserve">       /platform:</w:t>
      </w:r>
      <w:r>
        <w:rPr>
          <w:lang w:val="tr-TR"/>
        </w:rPr>
        <w:t xml:space="preserve"> [İşlemci Mimarisi]</w:t>
      </w:r>
    </w:p>
    <w:p w:rsidR="006F114E" w:rsidRDefault="006F114E" w:rsidP="006F114E">
      <w:pPr>
        <w:pStyle w:val="BookText"/>
        <w:rPr>
          <w:lang w:eastAsia="tr-TR"/>
        </w:rPr>
      </w:pPr>
      <w:r>
        <w:rPr>
          <w:lang w:eastAsia="tr-TR"/>
        </w:rPr>
        <w:t>Üretici ilke Assembly dosya adı üst sürüm ve alt sürüm bilgilerini de içerecek şekilde aşağıdaki örnekte olduğu gibi belirtilmelidir.</w:t>
      </w:r>
    </w:p>
    <w:p w:rsidR="006F114E" w:rsidRDefault="006F114E" w:rsidP="006F114E">
      <w:pPr>
        <w:pStyle w:val="BookText"/>
        <w:rPr>
          <w:lang w:eastAsia="tr-TR"/>
        </w:rPr>
      </w:pPr>
      <w:r>
        <w:rPr>
          <w:lang w:eastAsia="tr-TR"/>
        </w:rPr>
        <w:t>Aşağıda örnek kullanım gösterilmiştir.</w:t>
      </w:r>
    </w:p>
    <w:p w:rsidR="006F114E" w:rsidRPr="00EF14DC" w:rsidRDefault="006F114E" w:rsidP="006F114E">
      <w:pPr>
        <w:pStyle w:val="BookCommandText"/>
        <w:rPr>
          <w:lang w:val="tr-TR"/>
        </w:rPr>
      </w:pPr>
      <w:r w:rsidRPr="00EF14DC">
        <w:rPr>
          <w:lang w:val="tr-TR"/>
        </w:rPr>
        <w:t>Al.exe /link:</w:t>
      </w:r>
      <w:r>
        <w:rPr>
          <w:lang w:val="tr-TR"/>
        </w:rPr>
        <w:t>policy.config</w:t>
      </w:r>
      <w:r w:rsidRPr="00EF14DC">
        <w:rPr>
          <w:lang w:val="tr-TR"/>
        </w:rPr>
        <w:br/>
        <w:t xml:space="preserve">       /out :</w:t>
      </w:r>
      <w:r>
        <w:rPr>
          <w:lang w:val="tr-TR"/>
        </w:rPr>
        <w:t>policy.1.0.DotnetKitabı.Lib.dll</w:t>
      </w:r>
      <w:r w:rsidRPr="00EF14DC">
        <w:rPr>
          <w:lang w:val="tr-TR"/>
        </w:rPr>
        <w:br/>
        <w:t xml:space="preserve">       /keyfile: </w:t>
      </w:r>
      <w:r>
        <w:rPr>
          <w:lang w:val="tr-TR"/>
        </w:rPr>
        <w:t>PublicPrivate.snk</w:t>
      </w:r>
      <w:r w:rsidRPr="00EF14DC">
        <w:rPr>
          <w:lang w:val="tr-TR"/>
        </w:rPr>
        <w:br/>
        <w:t xml:space="preserve">       /platform:</w:t>
      </w:r>
      <w:r>
        <w:rPr>
          <w:lang w:val="tr-TR"/>
        </w:rPr>
        <w:t xml:space="preserve"> MSIL</w:t>
      </w:r>
    </w:p>
    <w:p w:rsidR="006F114E" w:rsidRDefault="006F114E" w:rsidP="006F114E">
      <w:pPr>
        <w:pStyle w:val="BookText"/>
        <w:rPr>
          <w:lang w:eastAsia="tr-TR"/>
        </w:rPr>
      </w:pPr>
      <w:r>
        <w:rPr>
          <w:lang w:eastAsia="tr-TR"/>
        </w:rPr>
        <w:t xml:space="preserve">Komut yardımıyla oluşturulan </w:t>
      </w:r>
      <w:r w:rsidRPr="00112328">
        <w:rPr>
          <w:rStyle w:val="BookConceptDefinitionChar0"/>
        </w:rPr>
        <w:t>policy.1.0.D</w:t>
      </w:r>
      <w:r>
        <w:rPr>
          <w:rStyle w:val="BookConceptDefinitionChar0"/>
        </w:rPr>
        <w:t>otnet</w:t>
      </w:r>
      <w:r w:rsidRPr="00112328">
        <w:rPr>
          <w:rStyle w:val="BookConceptDefinitionChar0"/>
        </w:rPr>
        <w:t>Kitabı.Lib.dll</w:t>
      </w:r>
      <w:r>
        <w:rPr>
          <w:lang w:eastAsia="tr-TR"/>
        </w:rPr>
        <w:t xml:space="preserve"> isimli </w:t>
      </w:r>
      <w:r w:rsidRPr="00112328">
        <w:rPr>
          <w:rStyle w:val="BookConceptDefinitionChar0"/>
        </w:rPr>
        <w:t>gacutil.exe /i</w:t>
      </w:r>
      <w:r>
        <w:rPr>
          <w:lang w:eastAsia="tr-TR"/>
        </w:rPr>
        <w:t xml:space="preserve"> komutu ile GAC'a yüklenebilir.</w:t>
      </w:r>
    </w:p>
    <w:p w:rsidR="006F114E" w:rsidRDefault="006F114E" w:rsidP="006F114E">
      <w:pPr>
        <w:pStyle w:val="BookText"/>
        <w:rPr>
          <w:lang w:eastAsia="tr-TR"/>
        </w:rPr>
      </w:pPr>
      <w:r>
        <w:rPr>
          <w:lang w:eastAsia="tr-TR"/>
        </w:rPr>
        <w:t xml:space="preserve">Çalışma zamanında herhangi bir uygulama tarafından </w:t>
      </w:r>
      <w:r w:rsidRPr="006C0E18">
        <w:rPr>
          <w:rStyle w:val="BookConceptDefinitionChar0"/>
        </w:rPr>
        <w:t>DotNetKitabı.Lib.dll</w:t>
      </w:r>
      <w:r>
        <w:rPr>
          <w:lang w:eastAsia="tr-TR"/>
        </w:rPr>
        <w:t xml:space="preserve"> Assembly dosyasının yüklenmesi aşamasında, CLR tarafından bu Assembly'ye ait üretici ilkeleri okunmakta ve gerekli yönlendirme yapılmaktadır. Üreticinin yayınlayacağı yeni ilke tanımları sürümleri artırılarak GAC'a yüklenmelidir.</w:t>
      </w:r>
    </w:p>
    <w:p w:rsidR="006F114E" w:rsidRDefault="006F114E" w:rsidP="006F114E">
      <w:pPr>
        <w:pStyle w:val="BookText"/>
        <w:rPr>
          <w:lang w:eastAsia="tr-TR"/>
        </w:rPr>
      </w:pPr>
      <w:r>
        <w:rPr>
          <w:lang w:eastAsia="tr-TR"/>
        </w:rPr>
        <w:t>Üretici ilkelerini, uygulama veya sistem bazında etkinsizleştirmek mümkündür.</w:t>
      </w:r>
    </w:p>
    <w:p w:rsidR="006F114E" w:rsidRDefault="006F114E" w:rsidP="006F114E">
      <w:pPr>
        <w:pStyle w:val="BookCommandText"/>
      </w:pPr>
      <w:r>
        <w:t>&lt;configuration&gt;</w:t>
      </w:r>
    </w:p>
    <w:p w:rsidR="006F114E" w:rsidRDefault="006F114E" w:rsidP="006F114E">
      <w:pPr>
        <w:pStyle w:val="BookCommandText"/>
      </w:pPr>
      <w:r>
        <w:t xml:space="preserve"> &lt;runtime&gt;</w:t>
      </w:r>
    </w:p>
    <w:p w:rsidR="006F114E" w:rsidRDefault="006F114E" w:rsidP="006F114E">
      <w:pPr>
        <w:pStyle w:val="BookCommandText"/>
      </w:pPr>
      <w:r>
        <w:t xml:space="preserve">   &lt;assemblyBinding </w:t>
      </w:r>
      <w:r>
        <w:br/>
        <w:t xml:space="preserve">       xmlns="urn:schemas-microsoft-com:asm.v1"&gt;</w:t>
      </w:r>
    </w:p>
    <w:p w:rsidR="006F114E" w:rsidRDefault="006F114E" w:rsidP="006F114E">
      <w:pPr>
        <w:pStyle w:val="BookCommandText"/>
      </w:pPr>
      <w:r>
        <w:t xml:space="preserve">     &lt;</w:t>
      </w:r>
      <w:r w:rsidRPr="006B282B">
        <w:rPr>
          <w:b/>
        </w:rPr>
        <w:t>publisherPolicy</w:t>
      </w:r>
      <w:r>
        <w:t xml:space="preserve"> </w:t>
      </w:r>
      <w:r>
        <w:br/>
        <w:t xml:space="preserve">       apply="</w:t>
      </w:r>
      <w:r w:rsidRPr="006B282B">
        <w:rPr>
          <w:b/>
        </w:rPr>
        <w:t>no</w:t>
      </w:r>
      <w:r>
        <w:t>" /&gt;</w:t>
      </w:r>
    </w:p>
    <w:p w:rsidR="006F114E" w:rsidRDefault="006F114E" w:rsidP="006F114E">
      <w:pPr>
        <w:pStyle w:val="BookCommandText"/>
      </w:pPr>
      <w:r>
        <w:t xml:space="preserve">   &lt;/assemblyBinding&gt;</w:t>
      </w:r>
    </w:p>
    <w:p w:rsidR="006F114E" w:rsidRDefault="006F114E" w:rsidP="006F114E">
      <w:pPr>
        <w:pStyle w:val="BookCommandText"/>
      </w:pPr>
      <w:r>
        <w:lastRenderedPageBreak/>
        <w:t xml:space="preserve"> &lt;/runtime&gt;</w:t>
      </w:r>
    </w:p>
    <w:p w:rsidR="006F114E" w:rsidRDefault="006F114E" w:rsidP="006F114E">
      <w:pPr>
        <w:pStyle w:val="BookCommandText"/>
      </w:pPr>
      <w:r>
        <w:t>&lt;/configuration&gt;</w:t>
      </w:r>
    </w:p>
    <w:p w:rsidR="006F114E" w:rsidRDefault="006F114E" w:rsidP="006F114E">
      <w:pPr>
        <w:pStyle w:val="H4"/>
      </w:pPr>
      <w:r>
        <w:t>Sistem Bazlı İlke Yönetimi</w:t>
      </w:r>
    </w:p>
    <w:p w:rsidR="006F114E" w:rsidRDefault="006F114E" w:rsidP="006F114E">
      <w:pPr>
        <w:pStyle w:val="BookText"/>
        <w:rPr>
          <w:lang w:eastAsia="tr-TR"/>
        </w:rPr>
      </w:pPr>
      <w:r>
        <w:rPr>
          <w:lang w:eastAsia="tr-TR"/>
        </w:rPr>
        <w:t>Sistem bazlı ilke yönetimi (</w:t>
      </w:r>
      <w:r w:rsidRPr="0019117F">
        <w:rPr>
          <w:rStyle w:val="BookConceptDefinitionChar0"/>
        </w:rPr>
        <w:t xml:space="preserve">ing. </w:t>
      </w:r>
      <w:r w:rsidRPr="00FF04AF">
        <w:rPr>
          <w:rStyle w:val="BookConceptDefinitionChar0"/>
        </w:rPr>
        <w:t>Machine Policy</w:t>
      </w:r>
      <w:r w:rsidR="007B3E6C">
        <w:rPr>
          <w:rStyle w:val="BookConceptDefinitionChar0"/>
        </w:rPr>
        <w:fldChar w:fldCharType="begin"/>
      </w:r>
      <w:r w:rsidR="007B3E6C">
        <w:instrText xml:space="preserve"> XE "</w:instrText>
      </w:r>
      <w:r w:rsidR="007B3E6C" w:rsidRPr="00047070">
        <w:instrText>Machine Policy</w:instrText>
      </w:r>
      <w:r w:rsidR="007B3E6C">
        <w:instrText xml:space="preserve">" </w:instrText>
      </w:r>
      <w:r w:rsidR="007B3E6C">
        <w:rPr>
          <w:rStyle w:val="BookConceptDefinitionChar0"/>
        </w:rPr>
        <w:fldChar w:fldCharType="end"/>
      </w:r>
      <w:r w:rsidRPr="00FF04AF">
        <w:rPr>
          <w:rStyle w:val="BookConceptDefinitionChar0"/>
        </w:rPr>
        <w:t xml:space="preserve"> </w:t>
      </w:r>
      <w:r w:rsidRPr="00FF04AF">
        <w:t>veya</w:t>
      </w:r>
      <w:r w:rsidRPr="00FF04AF">
        <w:rPr>
          <w:rStyle w:val="BookConceptDefinitionChar0"/>
        </w:rPr>
        <w:t xml:space="preserve"> Admi</w:t>
      </w:r>
      <w:r>
        <w:rPr>
          <w:rStyle w:val="BookConceptDefinitionChar0"/>
        </w:rPr>
        <w:t>nistrator Policy</w:t>
      </w:r>
      <w:r w:rsidR="007B3E6C">
        <w:rPr>
          <w:rStyle w:val="BookConceptDefinitionChar0"/>
        </w:rPr>
        <w:fldChar w:fldCharType="begin"/>
      </w:r>
      <w:r w:rsidR="007B3E6C">
        <w:instrText xml:space="preserve"> XE "</w:instrText>
      </w:r>
      <w:r w:rsidR="007B3E6C" w:rsidRPr="00CB14E6">
        <w:instrText>Administrator Policy</w:instrText>
      </w:r>
      <w:r w:rsidR="007B3E6C">
        <w:instrText xml:space="preserve">" </w:instrText>
      </w:r>
      <w:r w:rsidR="007B3E6C">
        <w:rPr>
          <w:rStyle w:val="BookConceptDefinitionChar0"/>
        </w:rPr>
        <w:fldChar w:fldCharType="end"/>
      </w:r>
      <w:r>
        <w:rPr>
          <w:lang w:eastAsia="tr-TR"/>
        </w:rPr>
        <w:t>) ile, Assembly konfigürasyon yönetimin sistem bazında yapılması mümkündür. Bu şekilde yapılan konfigürasyon tanımlamaları ön tanımlı olarak ifade edilebilir. Bir başka anlatımla, Assembly yüklenmesi sırasında öncelikle uygulama bazlı tanımlar, daha sonra üretici bazlı tanımlar ve son olarak sistem bazlı tanımlar geçerlidir.</w:t>
      </w:r>
    </w:p>
    <w:p w:rsidR="006F114E" w:rsidRDefault="002B6118" w:rsidP="006F114E">
      <w:pPr>
        <w:pStyle w:val="BookWarningText"/>
      </w:pPr>
      <w:r>
        <w:rPr>
          <w:noProof/>
        </w:rPr>
        <w:drawing>
          <wp:inline distT="0" distB="0" distL="0" distR="0">
            <wp:extent cx="298450" cy="298450"/>
            <wp:effectExtent l="0" t="0" r="0" b="0"/>
            <wp:docPr id="285" name="Picture 285"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5"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Sistem yöneticisi, bazı konfigürasyon ayarlarının uygulama veya üretici bazında yapılmasını engelleyebilmektedir. Böyle bir durumda çalışma zamanında işlemin geçersiz olduğunu belirtir istisna fırlatılacaktır.</w:t>
      </w:r>
    </w:p>
    <w:p w:rsidR="006F114E" w:rsidRDefault="006F114E" w:rsidP="006F114E">
      <w:pPr>
        <w:pStyle w:val="BookText"/>
        <w:rPr>
          <w:lang w:eastAsia="tr-TR"/>
        </w:rPr>
      </w:pPr>
      <w:r>
        <w:rPr>
          <w:lang w:eastAsia="tr-TR"/>
        </w:rPr>
        <w:t xml:space="preserve">Sistem bazlı ilke yönetimi, fiziksel olarak </w:t>
      </w:r>
      <w:r w:rsidRPr="00112328">
        <w:rPr>
          <w:rStyle w:val="BookConceptDefinitionChar0"/>
        </w:rPr>
        <w:t>Windows\Microsoft.NET\[.NET Framework Sürümü]\Config</w:t>
      </w:r>
      <w:r>
        <w:rPr>
          <w:lang w:eastAsia="tr-TR"/>
        </w:rPr>
        <w:t xml:space="preserve"> içerisinde bulunan</w:t>
      </w:r>
      <w:r w:rsidRPr="00112328">
        <w:rPr>
          <w:rStyle w:val="BookConceptDefinitionChar0"/>
        </w:rPr>
        <w:t xml:space="preserve"> machine.config</w:t>
      </w:r>
      <w:r>
        <w:rPr>
          <w:lang w:eastAsia="tr-TR"/>
        </w:rPr>
        <w:t xml:space="preserve"> isimli dosya ile yapılmaktadır. İçerisinde bir çok konfigürasyon tanımının bulunduğu bu dosya üzerinde yapılacak hatalı düzenlemeler CLR'nin çalışmaması ile sonuçlanacaktır. Dosya üzerinde düzenleme yapılmadan önce yedeğinin alınması önerilmektedir.</w:t>
      </w:r>
    </w:p>
    <w:p w:rsidR="006F114E" w:rsidRDefault="006F114E" w:rsidP="006F114E">
      <w:pPr>
        <w:pStyle w:val="BookText"/>
        <w:rPr>
          <w:lang w:eastAsia="tr-TR"/>
        </w:rPr>
      </w:pPr>
      <w:r>
        <w:rPr>
          <w:lang w:eastAsia="tr-TR"/>
        </w:rPr>
        <w:t xml:space="preserve">Aşağıda </w:t>
      </w:r>
      <w:r w:rsidRPr="00112328">
        <w:rPr>
          <w:rStyle w:val="BookConceptDefinitionChar0"/>
        </w:rPr>
        <w:t>machine.config</w:t>
      </w:r>
      <w:r>
        <w:rPr>
          <w:lang w:eastAsia="tr-TR"/>
        </w:rPr>
        <w:t xml:space="preserve"> dosyasının bir bölümü gösterilmiştir.</w:t>
      </w:r>
    </w:p>
    <w:p w:rsidR="006F114E" w:rsidRDefault="006F114E" w:rsidP="006F114E">
      <w:pPr>
        <w:pStyle w:val="BookCommandText"/>
      </w:pPr>
      <w:r w:rsidRPr="00112328">
        <w:rPr>
          <w:lang w:val="tr-TR"/>
        </w:rPr>
        <w:t xml:space="preserve">  </w:t>
      </w:r>
      <w:r>
        <w:t>&lt;runtime&gt;</w:t>
      </w:r>
    </w:p>
    <w:p w:rsidR="006F114E" w:rsidRDefault="006F114E" w:rsidP="006F114E">
      <w:pPr>
        <w:pStyle w:val="BookCommandText"/>
      </w:pPr>
      <w:r>
        <w:t xml:space="preserve">    &lt;assemblyBinding </w:t>
      </w:r>
      <w:r>
        <w:br/>
        <w:t xml:space="preserve">       xmlns="urn:schemas-microsoft-com:asm.v1"&gt;</w:t>
      </w:r>
    </w:p>
    <w:p w:rsidR="006F114E" w:rsidRDefault="006F114E" w:rsidP="006F114E">
      <w:pPr>
        <w:pStyle w:val="BookCommandText"/>
      </w:pPr>
      <w:r>
        <w:t xml:space="preserve">      &lt;dependentAssembly&gt;</w:t>
      </w:r>
    </w:p>
    <w:p w:rsidR="006F114E" w:rsidRDefault="006F114E" w:rsidP="006F114E">
      <w:pPr>
        <w:pStyle w:val="BookCommandText"/>
      </w:pPr>
      <w:r>
        <w:t xml:space="preserve">        &lt;assemblyIdentity </w:t>
      </w:r>
      <w:r>
        <w:br/>
        <w:t xml:space="preserve">            name="DotNetKitabı.Lib" </w:t>
      </w:r>
      <w:r>
        <w:br/>
        <w:t xml:space="preserve">            publicKeyToken="c47eb22ef52313bf" /&gt;</w:t>
      </w:r>
    </w:p>
    <w:p w:rsidR="006F114E" w:rsidRDefault="006F114E" w:rsidP="006F114E">
      <w:pPr>
        <w:pStyle w:val="BookCommandText"/>
      </w:pPr>
      <w:r>
        <w:t xml:space="preserve">        &lt;bindingRedirect </w:t>
      </w:r>
      <w:r>
        <w:br/>
        <w:t xml:space="preserve">            oldVersion="1.0.0.0 - 1.9.9.9" </w:t>
      </w:r>
      <w:r>
        <w:br/>
        <w:t xml:space="preserve">            newVersion="2.0.0.0" /&gt;</w:t>
      </w:r>
    </w:p>
    <w:p w:rsidR="006F114E" w:rsidRDefault="006F114E" w:rsidP="006F114E">
      <w:pPr>
        <w:pStyle w:val="BookCommandText"/>
      </w:pPr>
      <w:r>
        <w:t xml:space="preserve">      &lt;/dependentAssembly&gt;</w:t>
      </w:r>
    </w:p>
    <w:p w:rsidR="006F114E" w:rsidRDefault="006F114E" w:rsidP="006F114E">
      <w:pPr>
        <w:pStyle w:val="BookCommandText"/>
      </w:pPr>
      <w:r>
        <w:t xml:space="preserve">    &lt;/assemblyBinding&gt;</w:t>
      </w:r>
    </w:p>
    <w:p w:rsidR="006F114E" w:rsidRDefault="006F114E" w:rsidP="006F114E">
      <w:pPr>
        <w:pStyle w:val="BookCommandText"/>
      </w:pPr>
      <w:r>
        <w:t xml:space="preserve">  &lt;/runtime&gt;</w:t>
      </w:r>
    </w:p>
    <w:p w:rsidR="006F114E" w:rsidRPr="009F7F02" w:rsidRDefault="006F114E" w:rsidP="006F114E">
      <w:pPr>
        <w:pStyle w:val="BookText"/>
        <w:rPr>
          <w:lang w:eastAsia="tr-TR"/>
        </w:rPr>
      </w:pPr>
      <w:r w:rsidRPr="009F7F02">
        <w:rPr>
          <w:lang w:eastAsia="tr-TR"/>
        </w:rPr>
        <w:t>Yapılan işlem, s</w:t>
      </w:r>
      <w:r>
        <w:rPr>
          <w:lang w:eastAsia="tr-TR"/>
        </w:rPr>
        <w:t>i</w:t>
      </w:r>
      <w:r w:rsidRPr="009F7F02">
        <w:rPr>
          <w:lang w:eastAsia="tr-TR"/>
        </w:rPr>
        <w:t xml:space="preserve">stem genelinde, </w:t>
      </w:r>
      <w:r w:rsidRPr="009F7F02">
        <w:rPr>
          <w:rStyle w:val="BookConceptDefinitionChar0"/>
        </w:rPr>
        <w:t>DotNetKitabı.Lib</w:t>
      </w:r>
      <w:r w:rsidRPr="009F7F02">
        <w:rPr>
          <w:lang w:eastAsia="tr-TR"/>
        </w:rPr>
        <w:t xml:space="preserve"> isimli Assembly</w:t>
      </w:r>
      <w:r>
        <w:rPr>
          <w:lang w:eastAsia="tr-TR"/>
        </w:rPr>
        <w:t>'</w:t>
      </w:r>
      <w:r w:rsidRPr="009F7F02">
        <w:rPr>
          <w:lang w:eastAsia="tr-TR"/>
        </w:rPr>
        <w:t xml:space="preserve">nin </w:t>
      </w:r>
      <w:r w:rsidRPr="009F7F02">
        <w:rPr>
          <w:lang w:eastAsia="tr-TR"/>
        </w:rPr>
        <w:lastRenderedPageBreak/>
        <w:t xml:space="preserve">yüklenmesinde 1.* sürümü yerine 2.0.0.0 sürümünün yüklenmesini sağlamaktır. </w:t>
      </w:r>
    </w:p>
    <w:p w:rsidR="006F114E" w:rsidRDefault="006F114E" w:rsidP="006F114E">
      <w:pPr>
        <w:pStyle w:val="BookText"/>
        <w:rPr>
          <w:lang w:eastAsia="tr-TR"/>
        </w:rPr>
      </w:pPr>
      <w:r>
        <w:rPr>
          <w:lang w:eastAsia="tr-TR"/>
        </w:rPr>
        <w:t xml:space="preserve">.NET Konfigürasyon Aracı ile, herhangi bir uygulama üzerinde işlem yapılmadan, GAC içerisinde bulunan Assembly direkt </w:t>
      </w:r>
      <w:r w:rsidRPr="00112328">
        <w:rPr>
          <w:rStyle w:val="BookConceptDefinitionChar0"/>
        </w:rPr>
        <w:t>Configured Assemblies</w:t>
      </w:r>
      <w:r>
        <w:rPr>
          <w:lang w:eastAsia="tr-TR"/>
        </w:rPr>
        <w:t xml:space="preserve"> bölümüne eklenerek gerekli ayarlamalar yapılabilir. </w:t>
      </w:r>
    </w:p>
    <w:p w:rsidR="006F114E" w:rsidRDefault="006F114E" w:rsidP="006F114E">
      <w:pPr>
        <w:pStyle w:val="BookText"/>
        <w:rPr>
          <w:lang w:eastAsia="tr-TR"/>
        </w:rPr>
      </w:pPr>
      <w:r>
        <w:rPr>
          <w:lang w:eastAsia="tr-TR"/>
        </w:rPr>
        <w:t xml:space="preserve">Araç ile yapılacak düzenlemeler </w:t>
      </w:r>
      <w:r w:rsidRPr="00112328">
        <w:rPr>
          <w:rStyle w:val="BookConceptDefinitionChar0"/>
        </w:rPr>
        <w:t>machine.config</w:t>
      </w:r>
      <w:r>
        <w:rPr>
          <w:lang w:eastAsia="tr-TR"/>
        </w:rPr>
        <w:t xml:space="preserve"> dosyasına yazılmaktadır. </w:t>
      </w:r>
    </w:p>
    <w:p w:rsidR="006F114E" w:rsidRDefault="00CE13E1" w:rsidP="006F114E">
      <w:pPr>
        <w:pStyle w:val="BookScreenCapture"/>
      </w:pPr>
      <w:r>
        <w:fldChar w:fldCharType="begin"/>
      </w:r>
      <w:r w:rsidR="00190349">
        <w:instrText xml:space="preserve"> INCLUDEPICTURE "/Users/tansu/odrive/tansuturkoglu/backup/Dotnet Book/Kitap/book/Documents/BookPictures/Ekran/B9-CongMachine.tif" \* MERGEFORMAT \d </w:instrText>
      </w:r>
      <w:r>
        <w:fldChar w:fldCharType="separate"/>
      </w:r>
      <w:r w:rsidR="002B6118">
        <w:rPr>
          <w:noProof/>
        </w:rPr>
        <w:drawing>
          <wp:inline distT="0" distB="0" distL="0" distR="0">
            <wp:extent cx="3271520" cy="3299460"/>
            <wp:effectExtent l="0" t="0" r="0" b="0"/>
            <wp:docPr id="286" name="Picture 286" descr="C:\Documents and Settings\Tansu\My Documents\Books\DotNet\Documents\BookPictures\Ekran\B9-CongMachine.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6" descr="C:\Documents and Settings\Tansu\My Documents\Books\DotNet\Documents\BookPictures\Ekran\B9-CongMachine.tif"/>
                    <pic:cNvPicPr>
                      <a:picLocks/>
                    </pic:cNvPicPr>
                  </pic:nvPicPr>
                  <pic:blipFill>
                    <a:blip r:link="rId89">
                      <a:extLst>
                        <a:ext uri="{28A0092B-C50C-407E-A947-70E740481C1C}">
                          <a14:useLocalDpi xmlns:a14="http://schemas.microsoft.com/office/drawing/2010/main" val="0"/>
                        </a:ext>
                      </a:extLst>
                    </a:blip>
                    <a:srcRect/>
                    <a:stretch>
                      <a:fillRect/>
                    </a:stretch>
                  </pic:blipFill>
                  <pic:spPr bwMode="auto">
                    <a:xfrm>
                      <a:off x="0" y="0"/>
                      <a:ext cx="3271520" cy="3299460"/>
                    </a:xfrm>
                    <a:prstGeom prst="rect">
                      <a:avLst/>
                    </a:prstGeom>
                    <a:noFill/>
                    <a:ln>
                      <a:noFill/>
                    </a:ln>
                  </pic:spPr>
                </pic:pic>
              </a:graphicData>
            </a:graphic>
          </wp:inline>
        </w:drawing>
      </w:r>
      <w:r>
        <w:fldChar w:fldCharType="end"/>
      </w:r>
    </w:p>
    <w:p w:rsidR="006F114E" w:rsidRDefault="006F114E" w:rsidP="006F114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38</w:t>
      </w:r>
      <w:r w:rsidR="00F709C6">
        <w:rPr>
          <w:noProof/>
        </w:rPr>
        <w:fldChar w:fldCharType="end"/>
      </w:r>
      <w:r>
        <w:t xml:space="preserve">, </w:t>
      </w:r>
      <w:r>
        <w:rPr>
          <w:rStyle w:val="BookItalic"/>
        </w:rPr>
        <w:t>Sistem Bazında Assembly Konfigürasyonu</w:t>
      </w:r>
    </w:p>
    <w:p w:rsidR="006F114E" w:rsidRDefault="006F114E" w:rsidP="006F114E">
      <w:pPr>
        <w:pStyle w:val="H3"/>
      </w:pPr>
      <w:r>
        <w:t>Assemby Öz</w:t>
      </w:r>
      <w:r w:rsidR="00F2381C">
        <w:t>n</w:t>
      </w:r>
      <w:r>
        <w:t>itelikleri ve Sürüm Yönetimi</w:t>
      </w:r>
    </w:p>
    <w:p w:rsidR="006F114E" w:rsidRDefault="006F114E" w:rsidP="006F114E">
      <w:pPr>
        <w:pStyle w:val="BookText"/>
        <w:rPr>
          <w:lang w:eastAsia="tr-TR"/>
        </w:rPr>
      </w:pPr>
      <w:r>
        <w:rPr>
          <w:lang w:eastAsia="tr-TR"/>
        </w:rPr>
        <w:t xml:space="preserve">Proje özellikleri sayfası ile telif hakkı, sürüm bilgileri gibi çıktı Assembly özelliklerinin yönetimi konusunda kitabın daha önceki konularında bilgiler verilmişti. Bu özellikler </w:t>
      </w:r>
      <w:r w:rsidRPr="0019117F">
        <w:rPr>
          <w:rStyle w:val="BookConceptDefinitionChar0"/>
        </w:rPr>
        <w:t>AssemblyInfo.cs</w:t>
      </w:r>
      <w:r>
        <w:rPr>
          <w:lang w:eastAsia="tr-TR"/>
        </w:rPr>
        <w:t xml:space="preserve"> ve </w:t>
      </w:r>
      <w:r w:rsidRPr="0019117F">
        <w:rPr>
          <w:rStyle w:val="BookConceptDefinitionChar0"/>
        </w:rPr>
        <w:t>AssemblyInfo.vb</w:t>
      </w:r>
      <w:r>
        <w:rPr>
          <w:lang w:eastAsia="tr-TR"/>
        </w:rPr>
        <w:t xml:space="preserve"> (sırasıyla C# ve VB.NET) isimli dosyada </w:t>
      </w:r>
      <w:r w:rsidR="00F2381C">
        <w:rPr>
          <w:lang w:eastAsia="tr-TR"/>
        </w:rPr>
        <w:t>öznitelik</w:t>
      </w:r>
      <w:r>
        <w:rPr>
          <w:lang w:eastAsia="tr-TR"/>
        </w:rPr>
        <w:t>ler yardımıyla saklanmaktadır.</w:t>
      </w:r>
    </w:p>
    <w:p w:rsidR="006F114E" w:rsidRDefault="002B6118" w:rsidP="006F114E">
      <w:pPr>
        <w:pStyle w:val="BookScreenCapture"/>
      </w:pPr>
      <w:r>
        <w:rPr>
          <w:noProof/>
        </w:rPr>
        <w:lastRenderedPageBreak/>
        <w:drawing>
          <wp:inline distT="0" distB="0" distL="0" distR="0">
            <wp:extent cx="2706370" cy="1364615"/>
            <wp:effectExtent l="0" t="0" r="0" b="0"/>
            <wp:docPr id="287" name="Picture 287" descr="C:\Documents and Settings\Tansu\My Documents\Books\DotNet\Documents\BookPictures\Ekran\B9-AssemblyInfo.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7" descr="C:\Documents and Settings\Tansu\My Documents\Books\DotNet\Documents\BookPictures\Ekran\B9-AssemblyInfo.tif"/>
                    <pic:cNvPicPr>
                      <a:picLocks/>
                    </pic:cNvPicPr>
                  </pic:nvPicPr>
                  <pic:blipFill>
                    <a:blip r:link="rId90">
                      <a:extLst>
                        <a:ext uri="{28A0092B-C50C-407E-A947-70E740481C1C}">
                          <a14:useLocalDpi xmlns:a14="http://schemas.microsoft.com/office/drawing/2010/main" val="0"/>
                        </a:ext>
                      </a:extLst>
                    </a:blip>
                    <a:srcRect/>
                    <a:stretch>
                      <a:fillRect/>
                    </a:stretch>
                  </pic:blipFill>
                  <pic:spPr bwMode="auto">
                    <a:xfrm>
                      <a:off x="0" y="0"/>
                      <a:ext cx="2706370" cy="1364615"/>
                    </a:xfrm>
                    <a:prstGeom prst="rect">
                      <a:avLst/>
                    </a:prstGeom>
                    <a:noFill/>
                    <a:ln>
                      <a:noFill/>
                    </a:ln>
                  </pic:spPr>
                </pic:pic>
              </a:graphicData>
            </a:graphic>
          </wp:inline>
        </w:drawing>
      </w:r>
    </w:p>
    <w:p w:rsidR="006F114E" w:rsidRDefault="006F114E" w:rsidP="006F114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39</w:t>
      </w:r>
      <w:r w:rsidR="00F709C6">
        <w:rPr>
          <w:noProof/>
        </w:rPr>
        <w:fldChar w:fldCharType="end"/>
      </w:r>
      <w:r>
        <w:t xml:space="preserve">, </w:t>
      </w:r>
      <w:r w:rsidRPr="004A094A">
        <w:rPr>
          <w:rStyle w:val="BookItalic"/>
        </w:rPr>
        <w:t>Assembly Bilgileri Kaynak Dosyası</w:t>
      </w:r>
    </w:p>
    <w:p w:rsidR="00CE13E1" w:rsidRDefault="00CE13E1" w:rsidP="00CE13E1">
      <w:pPr>
        <w:pStyle w:val="BookText"/>
      </w:pPr>
      <w:r>
        <w:t>Proje özellikleri sayfası ile yapılan düzenlemeler otomatik olarak bu dosyaya yansıtılmaktadır.</w:t>
      </w:r>
    </w:p>
    <w:p w:rsidR="006F114E" w:rsidRDefault="00F2381C" w:rsidP="006F114E">
      <w:pPr>
        <w:pStyle w:val="H4"/>
      </w:pPr>
      <w:r>
        <w:t>Özn</w:t>
      </w:r>
      <w:r w:rsidR="006F114E">
        <w:t>itelik Açıklamaları</w:t>
      </w:r>
    </w:p>
    <w:p w:rsidR="006F114E" w:rsidRDefault="006F114E" w:rsidP="006F114E">
      <w:pPr>
        <w:pStyle w:val="BookText"/>
      </w:pPr>
      <w:r>
        <w:t xml:space="preserve">Aşağıda temel Assembly </w:t>
      </w:r>
      <w:r w:rsidR="00F2381C">
        <w:t>öznitelik</w:t>
      </w:r>
      <w:r>
        <w:t>ler ve açıklamaları listelenmiştir.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742"/>
        <w:gridCol w:w="4329"/>
      </w:tblGrid>
      <w:tr w:rsidR="006F114E" w:rsidRPr="00D41E31" w:rsidTr="007F1BA8">
        <w:trPr>
          <w:tblHeader/>
        </w:trPr>
        <w:tc>
          <w:tcPr>
            <w:tcW w:w="1939"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F2381C" w:rsidP="00D41E31">
            <w:pPr>
              <w:pStyle w:val="BookTableHeading"/>
            </w:pPr>
            <w:r w:rsidRPr="00D41E31">
              <w:t>Öznitelik</w:t>
            </w:r>
          </w:p>
        </w:tc>
        <w:tc>
          <w:tcPr>
            <w:tcW w:w="3061"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693996" w:rsidTr="007F1BA8">
        <w:tc>
          <w:tcPr>
            <w:tcW w:w="1939" w:type="pct"/>
            <w:tcBorders>
              <w:left w:val="single" w:sz="6" w:space="0" w:color="000000"/>
            </w:tcBorders>
            <w:shd w:val="clear" w:color="auto" w:fill="auto"/>
          </w:tcPr>
          <w:p w:rsidR="006F114E" w:rsidRPr="006C502A" w:rsidRDefault="006F114E" w:rsidP="00AF3852">
            <w:pPr>
              <w:pStyle w:val="BookText"/>
              <w:spacing w:after="40"/>
              <w:rPr>
                <w:rStyle w:val="BookConceptDefinitionChar0"/>
              </w:rPr>
            </w:pPr>
            <w:r w:rsidRPr="006C502A">
              <w:rPr>
                <w:rStyle w:val="BookConceptDefinitionChar0"/>
              </w:rPr>
              <w:t>AssemblyTitle</w:t>
            </w:r>
          </w:p>
        </w:tc>
        <w:tc>
          <w:tcPr>
            <w:tcW w:w="3061" w:type="pct"/>
            <w:tcBorders>
              <w:right w:val="single" w:sz="6" w:space="0" w:color="000000"/>
            </w:tcBorders>
            <w:shd w:val="clear" w:color="auto" w:fill="auto"/>
          </w:tcPr>
          <w:p w:rsidR="006F114E" w:rsidRPr="002E5685" w:rsidRDefault="006F114E" w:rsidP="00AF3852">
            <w:pPr>
              <w:pStyle w:val="BookText"/>
              <w:spacing w:after="40"/>
              <w:rPr>
                <w:lang w:eastAsia="tr-TR"/>
              </w:rPr>
            </w:pPr>
            <w:r>
              <w:rPr>
                <w:lang w:eastAsia="tr-TR"/>
              </w:rPr>
              <w:t xml:space="preserve">Assembly başlık bilgisini belirtir </w:t>
            </w:r>
            <w:r w:rsidR="00F2381C">
              <w:rPr>
                <w:lang w:eastAsia="tr-TR"/>
              </w:rPr>
              <w:t>öznitelik</w:t>
            </w:r>
            <w:r>
              <w:rPr>
                <w:lang w:eastAsia="tr-TR"/>
              </w:rPr>
              <w:t>tir.</w:t>
            </w:r>
          </w:p>
        </w:tc>
      </w:tr>
      <w:tr w:rsidR="006F114E" w:rsidRPr="00693996" w:rsidTr="007F1BA8">
        <w:tc>
          <w:tcPr>
            <w:tcW w:w="1939" w:type="pct"/>
            <w:tcBorders>
              <w:left w:val="single" w:sz="6" w:space="0" w:color="000000"/>
            </w:tcBorders>
            <w:shd w:val="clear" w:color="auto" w:fill="auto"/>
          </w:tcPr>
          <w:p w:rsidR="006F114E" w:rsidRPr="006C502A" w:rsidRDefault="006F114E" w:rsidP="00AF3852">
            <w:pPr>
              <w:pStyle w:val="BookText"/>
              <w:spacing w:after="40"/>
              <w:rPr>
                <w:rStyle w:val="BookConceptDefinitionChar0"/>
              </w:rPr>
            </w:pPr>
            <w:r w:rsidRPr="006C502A">
              <w:rPr>
                <w:rStyle w:val="BookConceptDefinitionChar0"/>
              </w:rPr>
              <w:t>AssemblyDescription</w:t>
            </w:r>
          </w:p>
        </w:tc>
        <w:tc>
          <w:tcPr>
            <w:tcW w:w="3061" w:type="pct"/>
            <w:tcBorders>
              <w:right w:val="single" w:sz="6" w:space="0" w:color="000000"/>
            </w:tcBorders>
            <w:shd w:val="clear" w:color="auto" w:fill="auto"/>
          </w:tcPr>
          <w:p w:rsidR="006F114E" w:rsidRPr="002E5685" w:rsidRDefault="006F114E" w:rsidP="00AF3852">
            <w:pPr>
              <w:pStyle w:val="BookText"/>
              <w:spacing w:after="40"/>
              <w:rPr>
                <w:lang w:eastAsia="tr-TR"/>
              </w:rPr>
            </w:pPr>
            <w:r>
              <w:rPr>
                <w:lang w:eastAsia="tr-TR"/>
              </w:rPr>
              <w:t xml:space="preserve">Assembly ile ilgili açıklamayı belirtir </w:t>
            </w:r>
            <w:r w:rsidR="00F2381C">
              <w:rPr>
                <w:lang w:eastAsia="tr-TR"/>
              </w:rPr>
              <w:t>öznitelik</w:t>
            </w:r>
            <w:r>
              <w:rPr>
                <w:lang w:eastAsia="tr-TR"/>
              </w:rPr>
              <w:t>tir.</w:t>
            </w:r>
          </w:p>
        </w:tc>
      </w:tr>
      <w:tr w:rsidR="006F114E" w:rsidRPr="00693996" w:rsidTr="007F1BA8">
        <w:tc>
          <w:tcPr>
            <w:tcW w:w="1939" w:type="pct"/>
            <w:tcBorders>
              <w:left w:val="single" w:sz="6" w:space="0" w:color="000000"/>
            </w:tcBorders>
            <w:shd w:val="clear" w:color="auto" w:fill="auto"/>
          </w:tcPr>
          <w:p w:rsidR="006F114E" w:rsidRPr="006C502A" w:rsidRDefault="006F114E" w:rsidP="00AF3852">
            <w:pPr>
              <w:pStyle w:val="BookText"/>
              <w:spacing w:after="40"/>
              <w:rPr>
                <w:rStyle w:val="BookConceptDefinitionChar0"/>
              </w:rPr>
            </w:pPr>
            <w:r w:rsidRPr="006C502A">
              <w:rPr>
                <w:rStyle w:val="BookConceptDefinitionChar0"/>
              </w:rPr>
              <w:t>AssemblyConfiguration</w:t>
            </w:r>
          </w:p>
        </w:tc>
        <w:tc>
          <w:tcPr>
            <w:tcW w:w="3061" w:type="pct"/>
            <w:tcBorders>
              <w:right w:val="single" w:sz="6" w:space="0" w:color="000000"/>
            </w:tcBorders>
            <w:shd w:val="clear" w:color="auto" w:fill="auto"/>
          </w:tcPr>
          <w:p w:rsidR="006F114E" w:rsidRPr="002E5685" w:rsidRDefault="006F114E" w:rsidP="00AF3852">
            <w:pPr>
              <w:pStyle w:val="BookText"/>
              <w:spacing w:after="40"/>
              <w:rPr>
                <w:lang w:eastAsia="tr-TR"/>
              </w:rPr>
            </w:pPr>
            <w:r>
              <w:rPr>
                <w:lang w:eastAsia="tr-TR"/>
              </w:rPr>
              <w:t>Assembly'ye karakter dizi tipinde programcı tarafından herhangi bir konfigürasyon değeri vermek amacıyla kullanılmalıdır. Bu değer CLR tarafından göz ardı edilmektedir.</w:t>
            </w:r>
          </w:p>
        </w:tc>
      </w:tr>
      <w:tr w:rsidR="006F114E" w:rsidRPr="00693996" w:rsidTr="007F1BA8">
        <w:tc>
          <w:tcPr>
            <w:tcW w:w="1939" w:type="pct"/>
            <w:tcBorders>
              <w:left w:val="single" w:sz="6" w:space="0" w:color="000000"/>
            </w:tcBorders>
            <w:shd w:val="clear" w:color="auto" w:fill="auto"/>
          </w:tcPr>
          <w:p w:rsidR="006F114E" w:rsidRPr="006C502A" w:rsidRDefault="006F114E" w:rsidP="00AF3852">
            <w:pPr>
              <w:pStyle w:val="BookText"/>
              <w:spacing w:after="40"/>
              <w:rPr>
                <w:rStyle w:val="BookConceptDefinitionChar0"/>
              </w:rPr>
            </w:pPr>
            <w:r w:rsidRPr="006C502A">
              <w:rPr>
                <w:rStyle w:val="BookConceptDefinitionChar0"/>
              </w:rPr>
              <w:t>AssemblyCulture</w:t>
            </w:r>
          </w:p>
        </w:tc>
        <w:tc>
          <w:tcPr>
            <w:tcW w:w="3061" w:type="pct"/>
            <w:tcBorders>
              <w:right w:val="single" w:sz="6" w:space="0" w:color="000000"/>
            </w:tcBorders>
            <w:shd w:val="clear" w:color="auto" w:fill="auto"/>
          </w:tcPr>
          <w:p w:rsidR="006F114E" w:rsidRPr="002E5685" w:rsidRDefault="006F114E" w:rsidP="00AF3852">
            <w:pPr>
              <w:pStyle w:val="BookText"/>
              <w:spacing w:after="40"/>
              <w:rPr>
                <w:lang w:eastAsia="tr-TR"/>
              </w:rPr>
            </w:pPr>
            <w:r>
              <w:rPr>
                <w:lang w:eastAsia="tr-TR"/>
              </w:rPr>
              <w:t xml:space="preserve">Assembly kültür bilgisini belirtir </w:t>
            </w:r>
            <w:r w:rsidR="00F2381C">
              <w:rPr>
                <w:lang w:eastAsia="tr-TR"/>
              </w:rPr>
              <w:t>öznitelik</w:t>
            </w:r>
            <w:r>
              <w:rPr>
                <w:lang w:eastAsia="tr-TR"/>
              </w:rPr>
              <w:t>tir. Herhangi bir değer verilmemesi durumunda Assembly kültür bilgisi içermez.</w:t>
            </w:r>
          </w:p>
        </w:tc>
      </w:tr>
      <w:tr w:rsidR="006F114E" w:rsidRPr="00693996" w:rsidTr="007F1BA8">
        <w:tc>
          <w:tcPr>
            <w:tcW w:w="1939" w:type="pct"/>
            <w:tcBorders>
              <w:left w:val="single" w:sz="6" w:space="0" w:color="000000"/>
            </w:tcBorders>
            <w:shd w:val="clear" w:color="auto" w:fill="auto"/>
          </w:tcPr>
          <w:p w:rsidR="006F114E" w:rsidRPr="0071719E" w:rsidRDefault="006F114E" w:rsidP="00AF3852">
            <w:pPr>
              <w:pStyle w:val="BookText"/>
              <w:spacing w:after="40"/>
              <w:rPr>
                <w:rStyle w:val="BookConceptDefinitionChar0"/>
              </w:rPr>
            </w:pPr>
            <w:r w:rsidRPr="0071719E">
              <w:rPr>
                <w:rStyle w:val="BookConceptDefinitionChar0"/>
              </w:rPr>
              <w:t>AssemblyCompany</w:t>
            </w:r>
          </w:p>
        </w:tc>
        <w:tc>
          <w:tcPr>
            <w:tcW w:w="3061" w:type="pct"/>
            <w:tcBorders>
              <w:right w:val="single" w:sz="6" w:space="0" w:color="000000"/>
            </w:tcBorders>
            <w:shd w:val="clear" w:color="auto" w:fill="auto"/>
          </w:tcPr>
          <w:p w:rsidR="006F114E" w:rsidRPr="002E5685" w:rsidRDefault="006F114E" w:rsidP="00AF3852">
            <w:pPr>
              <w:pStyle w:val="BookText"/>
              <w:spacing w:after="40"/>
              <w:rPr>
                <w:lang w:eastAsia="tr-TR"/>
              </w:rPr>
            </w:pPr>
            <w:r>
              <w:rPr>
                <w:lang w:eastAsia="tr-TR"/>
              </w:rPr>
              <w:t xml:space="preserve">Assembly üretici firma adını belirtir </w:t>
            </w:r>
            <w:r w:rsidR="00F2381C">
              <w:rPr>
                <w:lang w:eastAsia="tr-TR"/>
              </w:rPr>
              <w:t>öznitelik</w:t>
            </w:r>
            <w:r>
              <w:rPr>
                <w:lang w:eastAsia="tr-TR"/>
              </w:rPr>
              <w:t>tir.</w:t>
            </w:r>
          </w:p>
        </w:tc>
      </w:tr>
      <w:tr w:rsidR="006F114E" w:rsidRPr="00693996" w:rsidTr="007F1BA8">
        <w:tc>
          <w:tcPr>
            <w:tcW w:w="1939" w:type="pct"/>
            <w:tcBorders>
              <w:left w:val="single" w:sz="6" w:space="0" w:color="000000"/>
            </w:tcBorders>
            <w:shd w:val="clear" w:color="auto" w:fill="auto"/>
          </w:tcPr>
          <w:p w:rsidR="006F114E" w:rsidRPr="0071719E" w:rsidRDefault="006F114E" w:rsidP="00AF3852">
            <w:pPr>
              <w:pStyle w:val="BookText"/>
              <w:spacing w:after="40"/>
              <w:rPr>
                <w:rStyle w:val="BookConceptDefinitionChar0"/>
              </w:rPr>
            </w:pPr>
            <w:r w:rsidRPr="0071719E">
              <w:rPr>
                <w:rStyle w:val="BookConceptDefinitionChar0"/>
              </w:rPr>
              <w:t>AssemblyProduct</w:t>
            </w:r>
          </w:p>
        </w:tc>
        <w:tc>
          <w:tcPr>
            <w:tcW w:w="3061" w:type="pct"/>
            <w:tcBorders>
              <w:right w:val="single" w:sz="6" w:space="0" w:color="000000"/>
            </w:tcBorders>
            <w:shd w:val="clear" w:color="auto" w:fill="auto"/>
          </w:tcPr>
          <w:p w:rsidR="006F114E" w:rsidRPr="002E5685" w:rsidRDefault="006F114E" w:rsidP="00AF3852">
            <w:pPr>
              <w:pStyle w:val="BookText"/>
              <w:spacing w:after="40"/>
              <w:rPr>
                <w:lang w:eastAsia="tr-TR"/>
              </w:rPr>
            </w:pPr>
            <w:r>
              <w:rPr>
                <w:lang w:eastAsia="tr-TR"/>
              </w:rPr>
              <w:t xml:space="preserve">Ürün (Program veya kütüphane) adını belirtir </w:t>
            </w:r>
            <w:r w:rsidR="00F2381C">
              <w:rPr>
                <w:lang w:eastAsia="tr-TR"/>
              </w:rPr>
              <w:t>öznitelik</w:t>
            </w:r>
            <w:r>
              <w:rPr>
                <w:lang w:eastAsia="tr-TR"/>
              </w:rPr>
              <w:t>tir.</w:t>
            </w:r>
          </w:p>
        </w:tc>
      </w:tr>
      <w:tr w:rsidR="006F114E" w:rsidRPr="00693996" w:rsidTr="007F1BA8">
        <w:tc>
          <w:tcPr>
            <w:tcW w:w="1939" w:type="pct"/>
            <w:tcBorders>
              <w:left w:val="single" w:sz="6" w:space="0" w:color="000000"/>
            </w:tcBorders>
            <w:shd w:val="clear" w:color="auto" w:fill="auto"/>
          </w:tcPr>
          <w:p w:rsidR="006F114E" w:rsidRPr="0071719E" w:rsidRDefault="006F114E" w:rsidP="00AF3852">
            <w:pPr>
              <w:pStyle w:val="BookText"/>
              <w:spacing w:after="40"/>
              <w:rPr>
                <w:rStyle w:val="BookConceptDefinitionChar0"/>
              </w:rPr>
            </w:pPr>
            <w:r w:rsidRPr="0071719E">
              <w:rPr>
                <w:rStyle w:val="BookConceptDefinitionChar0"/>
              </w:rPr>
              <w:lastRenderedPageBreak/>
              <w:t>AssemblyCopyright</w:t>
            </w:r>
          </w:p>
        </w:tc>
        <w:tc>
          <w:tcPr>
            <w:tcW w:w="3061" w:type="pct"/>
            <w:tcBorders>
              <w:right w:val="single" w:sz="6" w:space="0" w:color="000000"/>
            </w:tcBorders>
            <w:shd w:val="clear" w:color="auto" w:fill="auto"/>
          </w:tcPr>
          <w:p w:rsidR="006F114E" w:rsidRPr="002E5685" w:rsidRDefault="006F114E" w:rsidP="00AF3852">
            <w:pPr>
              <w:pStyle w:val="BookText"/>
              <w:spacing w:after="40"/>
              <w:rPr>
                <w:lang w:eastAsia="tr-TR"/>
              </w:rPr>
            </w:pPr>
            <w:r>
              <w:rPr>
                <w:lang w:eastAsia="tr-TR"/>
              </w:rPr>
              <w:t xml:space="preserve">Assembly ile ilgili telif hakkı bilgisini belirtir </w:t>
            </w:r>
            <w:r w:rsidR="00F2381C">
              <w:rPr>
                <w:lang w:eastAsia="tr-TR"/>
              </w:rPr>
              <w:t>öznitelik</w:t>
            </w:r>
            <w:r>
              <w:rPr>
                <w:lang w:eastAsia="tr-TR"/>
              </w:rPr>
              <w:t>tir.</w:t>
            </w:r>
          </w:p>
        </w:tc>
      </w:tr>
      <w:tr w:rsidR="006F114E" w:rsidRPr="00693996" w:rsidTr="007F1BA8">
        <w:tc>
          <w:tcPr>
            <w:tcW w:w="1939" w:type="pct"/>
            <w:tcBorders>
              <w:left w:val="single" w:sz="6" w:space="0" w:color="000000"/>
            </w:tcBorders>
            <w:shd w:val="clear" w:color="auto" w:fill="auto"/>
          </w:tcPr>
          <w:p w:rsidR="006F114E" w:rsidRPr="0071719E" w:rsidRDefault="006F114E" w:rsidP="00AF3852">
            <w:pPr>
              <w:pStyle w:val="BookText"/>
              <w:spacing w:after="40"/>
              <w:rPr>
                <w:rStyle w:val="BookConceptDefinitionChar0"/>
              </w:rPr>
            </w:pPr>
            <w:r w:rsidRPr="0071719E">
              <w:rPr>
                <w:rStyle w:val="BookConceptDefinitionChar0"/>
              </w:rPr>
              <w:t>ComVisible</w:t>
            </w:r>
          </w:p>
        </w:tc>
        <w:tc>
          <w:tcPr>
            <w:tcW w:w="3061" w:type="pct"/>
            <w:tcBorders>
              <w:right w:val="single" w:sz="6" w:space="0" w:color="000000"/>
            </w:tcBorders>
            <w:shd w:val="clear" w:color="auto" w:fill="auto"/>
          </w:tcPr>
          <w:p w:rsidR="006F114E" w:rsidRPr="002E5685" w:rsidRDefault="006F114E" w:rsidP="00AF3852">
            <w:pPr>
              <w:pStyle w:val="BookText"/>
              <w:spacing w:after="40"/>
              <w:rPr>
                <w:lang w:eastAsia="tr-TR"/>
              </w:rPr>
            </w:pPr>
            <w:r>
              <w:rPr>
                <w:lang w:eastAsia="tr-TR"/>
              </w:rPr>
              <w:t>Assembly ve içerisinde tanımlı tiplerin COM (</w:t>
            </w:r>
            <w:r w:rsidRPr="004209FD">
              <w:rPr>
                <w:rStyle w:val="BookConceptDefinitionChar0"/>
              </w:rPr>
              <w:t>Component Object Model</w:t>
            </w:r>
            <w:r>
              <w:rPr>
                <w:lang w:eastAsia="tr-TR"/>
              </w:rPr>
              <w:t xml:space="preserve">) görünebilirliğini belirtir </w:t>
            </w:r>
            <w:r w:rsidR="00F2381C">
              <w:rPr>
                <w:lang w:eastAsia="tr-TR"/>
              </w:rPr>
              <w:t>öznitelik</w:t>
            </w:r>
            <w:r>
              <w:rPr>
                <w:lang w:eastAsia="tr-TR"/>
              </w:rPr>
              <w:t>tir.</w:t>
            </w:r>
          </w:p>
        </w:tc>
      </w:tr>
      <w:tr w:rsidR="006F114E" w:rsidRPr="00693996" w:rsidTr="007F1BA8">
        <w:tc>
          <w:tcPr>
            <w:tcW w:w="1939" w:type="pct"/>
            <w:tcBorders>
              <w:left w:val="single" w:sz="6" w:space="0" w:color="000000"/>
            </w:tcBorders>
            <w:shd w:val="clear" w:color="auto" w:fill="auto"/>
          </w:tcPr>
          <w:p w:rsidR="006F114E" w:rsidRPr="0071719E" w:rsidRDefault="006F114E" w:rsidP="00AF3852">
            <w:pPr>
              <w:pStyle w:val="BookText"/>
              <w:spacing w:after="40"/>
              <w:rPr>
                <w:rStyle w:val="BookConceptDefinitionChar0"/>
              </w:rPr>
            </w:pPr>
            <w:r w:rsidRPr="0071719E">
              <w:rPr>
                <w:rStyle w:val="BookConceptDefinitionChar0"/>
              </w:rPr>
              <w:t>Guid</w:t>
            </w:r>
          </w:p>
        </w:tc>
        <w:tc>
          <w:tcPr>
            <w:tcW w:w="3061" w:type="pct"/>
            <w:tcBorders>
              <w:right w:val="single" w:sz="6" w:space="0" w:color="000000"/>
            </w:tcBorders>
            <w:shd w:val="clear" w:color="auto" w:fill="auto"/>
          </w:tcPr>
          <w:p w:rsidR="006F114E" w:rsidRPr="002E5685" w:rsidRDefault="006F114E" w:rsidP="00AF3852">
            <w:pPr>
              <w:pStyle w:val="BookText"/>
              <w:spacing w:after="40"/>
              <w:rPr>
                <w:lang w:eastAsia="tr-TR"/>
              </w:rPr>
            </w:pPr>
            <w:r>
              <w:rPr>
                <w:lang w:eastAsia="tr-TR"/>
              </w:rPr>
              <w:t>Assembly'nin COM görünürlüğünün bulunması durumunda kullanılan evrensel tekil belirteçtir (</w:t>
            </w:r>
            <w:r w:rsidRPr="004209FD">
              <w:rPr>
                <w:rStyle w:val="BookConceptDefinitionChar0"/>
              </w:rPr>
              <w:t>ing. Global Unique Identifier</w:t>
            </w:r>
            <w:r>
              <w:rPr>
                <w:lang w:eastAsia="tr-TR"/>
              </w:rPr>
              <w:t>).</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48</w:t>
      </w:r>
      <w:r w:rsidR="00F709C6">
        <w:rPr>
          <w:noProof/>
          <w:lang w:eastAsia="tr-TR"/>
        </w:rPr>
        <w:fldChar w:fldCharType="end"/>
      </w:r>
      <w:r>
        <w:rPr>
          <w:lang w:eastAsia="tr-TR"/>
        </w:rPr>
        <w:t xml:space="preserve">, </w:t>
      </w:r>
      <w:r>
        <w:rPr>
          <w:rStyle w:val="BookItalic"/>
        </w:rPr>
        <w:t xml:space="preserve">Assembly </w:t>
      </w:r>
      <w:r w:rsidR="00F2381C">
        <w:rPr>
          <w:rStyle w:val="BookItalic"/>
        </w:rPr>
        <w:t>Öznitelik</w:t>
      </w:r>
      <w:r>
        <w:rPr>
          <w:rStyle w:val="BookItalic"/>
        </w:rPr>
        <w:t xml:space="preserve"> Bilgileri</w:t>
      </w:r>
    </w:p>
    <w:p w:rsidR="006F114E" w:rsidRDefault="002B6118" w:rsidP="006F114E">
      <w:pPr>
        <w:pStyle w:val="BookWarningText"/>
      </w:pPr>
      <w:r>
        <w:rPr>
          <w:noProof/>
        </w:rPr>
        <w:drawing>
          <wp:inline distT="0" distB="0" distL="0" distR="0">
            <wp:extent cx="298450" cy="298450"/>
            <wp:effectExtent l="0" t="0" r="0" b="0"/>
            <wp:docPr id="288" name="Picture 288"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8"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Assembly özelliklerinin </w:t>
      </w:r>
      <w:r w:rsidR="006F114E" w:rsidRPr="0071719E">
        <w:rPr>
          <w:rStyle w:val="BookConceptDefinitionChar0"/>
        </w:rPr>
        <w:t>AssemblyInfo</w:t>
      </w:r>
      <w:r w:rsidR="006F114E">
        <w:t xml:space="preserve"> isimli dosya ile belirtilmesi ön tanımlı VS.NET davranışı olmasına rağmen, farklı kaynak kod dosyaları içerisinde </w:t>
      </w:r>
      <w:r w:rsidR="00F2381C">
        <w:t>öznitelik</w:t>
      </w:r>
      <w:r w:rsidR="006F114E">
        <w:t>lerin belirtilmesi ile de aynı işlev sağlanabilir.</w:t>
      </w:r>
    </w:p>
    <w:p w:rsidR="006F114E" w:rsidRDefault="006F114E" w:rsidP="006F114E">
      <w:pPr>
        <w:pStyle w:val="BookText"/>
      </w:pPr>
      <w:r>
        <w:t>Aşağıda örnek kullanım gösterilmiştir.</w:t>
      </w:r>
    </w:p>
    <w:p w:rsidR="006F114E" w:rsidRDefault="006F114E" w:rsidP="006F114E">
      <w:pPr>
        <w:pStyle w:val="BookCode"/>
      </w:pPr>
      <w:r w:rsidRPr="003E0C30">
        <w:rPr>
          <w:b/>
        </w:rPr>
        <w:t>using</w:t>
      </w:r>
      <w:r>
        <w:t xml:space="preserve"> System.Reflection;</w:t>
      </w:r>
    </w:p>
    <w:p w:rsidR="006F114E" w:rsidRDefault="006F114E" w:rsidP="006F114E">
      <w:pPr>
        <w:pStyle w:val="BookCode"/>
      </w:pPr>
      <w:r w:rsidRPr="003E0C30">
        <w:rPr>
          <w:b/>
        </w:rPr>
        <w:t>using</w:t>
      </w:r>
      <w:r>
        <w:t xml:space="preserve"> System.Runtime.CompilerServices;</w:t>
      </w:r>
    </w:p>
    <w:p w:rsidR="006F114E" w:rsidRDefault="006F114E" w:rsidP="006F114E">
      <w:pPr>
        <w:pStyle w:val="BookCode"/>
      </w:pPr>
      <w:r w:rsidRPr="003E0C30">
        <w:rPr>
          <w:b/>
        </w:rPr>
        <w:t>using</w:t>
      </w:r>
      <w:r>
        <w:t xml:space="preserve"> System.Runtime.InteropServices;</w:t>
      </w:r>
    </w:p>
    <w:p w:rsidR="006F114E" w:rsidRDefault="006F114E" w:rsidP="006F114E">
      <w:pPr>
        <w:pStyle w:val="BookCode"/>
      </w:pPr>
    </w:p>
    <w:p w:rsidR="006F114E" w:rsidRDefault="006F114E" w:rsidP="006F114E">
      <w:pPr>
        <w:pStyle w:val="BookCode"/>
      </w:pPr>
      <w:r>
        <w:t>[assembly: AssemblyTitle("USB Port Kütüphanesi")]</w:t>
      </w:r>
    </w:p>
    <w:p w:rsidR="006F114E" w:rsidRDefault="006F114E" w:rsidP="006F114E">
      <w:pPr>
        <w:pStyle w:val="BookCode"/>
      </w:pPr>
      <w:r>
        <w:t>[assembly: AssemblyDescription("USB ile ilgili rutinler kütüphanesidir")]</w:t>
      </w:r>
    </w:p>
    <w:p w:rsidR="006F114E" w:rsidRDefault="006F114E" w:rsidP="006F114E">
      <w:pPr>
        <w:pStyle w:val="BookCode"/>
      </w:pPr>
      <w:r>
        <w:t>[assembly: AssemblyConfiguration("ÖzelDerleme")]</w:t>
      </w:r>
    </w:p>
    <w:p w:rsidR="006F114E" w:rsidRDefault="006F114E" w:rsidP="006F114E">
      <w:pPr>
        <w:pStyle w:val="BookCode"/>
      </w:pPr>
      <w:r>
        <w:t>[assembly: AssemblyCompany("DotNetTurk")]</w:t>
      </w:r>
    </w:p>
    <w:p w:rsidR="006F114E" w:rsidRDefault="006F114E" w:rsidP="006F114E">
      <w:pPr>
        <w:pStyle w:val="BookCode"/>
      </w:pPr>
      <w:r>
        <w:t>[assembly: AssemblyProduct("USB Kütüphanesi")]</w:t>
      </w:r>
    </w:p>
    <w:p w:rsidR="006F114E" w:rsidRDefault="006F114E" w:rsidP="006F114E">
      <w:pPr>
        <w:pStyle w:val="BookCode"/>
      </w:pPr>
      <w:r>
        <w:t>[assembly: AssemblyCopyright("© DotNetTurk")]</w:t>
      </w:r>
    </w:p>
    <w:p w:rsidR="006F114E" w:rsidRDefault="006F114E" w:rsidP="006F114E">
      <w:pPr>
        <w:pStyle w:val="BookCode"/>
      </w:pPr>
      <w:r>
        <w:t>[assembly: AssemblyTrademark("")]</w:t>
      </w:r>
    </w:p>
    <w:p w:rsidR="006F114E" w:rsidRDefault="006F114E" w:rsidP="006F114E">
      <w:pPr>
        <w:pStyle w:val="BookCode"/>
      </w:pPr>
      <w:r>
        <w:t>[assembly: AssemblyCulture("Tr-tr")]</w:t>
      </w:r>
    </w:p>
    <w:p w:rsidR="006F114E" w:rsidRDefault="006F114E" w:rsidP="006F114E">
      <w:pPr>
        <w:pStyle w:val="BookCode"/>
      </w:pPr>
      <w:r>
        <w:t>[assembly: ComVisible(</w:t>
      </w:r>
      <w:r w:rsidRPr="001B74C7">
        <w:t>false</w:t>
      </w:r>
      <w:r>
        <w:t>)]</w:t>
      </w:r>
    </w:p>
    <w:p w:rsidR="006F114E" w:rsidRDefault="006F114E" w:rsidP="006F114E">
      <w:pPr>
        <w:pStyle w:val="BookCode"/>
      </w:pPr>
      <w:r>
        <w:t>[assembly: Guid("15ea6dfd-4b92-469a-b239-5d1486e42ced")]</w:t>
      </w:r>
    </w:p>
    <w:p w:rsidR="006F114E" w:rsidRDefault="006F114E" w:rsidP="006F114E">
      <w:pPr>
        <w:pStyle w:val="BookCode"/>
      </w:pPr>
      <w:r>
        <w:t>[assembly: AssemblyVersion("1.0.0.0")]</w:t>
      </w:r>
    </w:p>
    <w:p w:rsidR="006F114E" w:rsidRDefault="006F114E" w:rsidP="006F114E">
      <w:pPr>
        <w:pStyle w:val="BookCode"/>
      </w:pPr>
      <w:r>
        <w:t>[assembly: AssemblyFileVersion("1.0.0.0")]</w:t>
      </w:r>
    </w:p>
    <w:p w:rsidR="006F114E" w:rsidRDefault="006F114E" w:rsidP="006F114E">
      <w:pPr>
        <w:pStyle w:val="H4"/>
      </w:pPr>
      <w:r>
        <w:t>Sürüm Yönetimi</w:t>
      </w:r>
    </w:p>
    <w:p w:rsidR="006F114E" w:rsidRDefault="006F114E" w:rsidP="006F114E">
      <w:pPr>
        <w:pStyle w:val="BookText"/>
        <w:rPr>
          <w:lang w:eastAsia="tr-TR"/>
        </w:rPr>
      </w:pPr>
      <w:r>
        <w:rPr>
          <w:lang w:eastAsia="tr-TR"/>
        </w:rPr>
        <w:t xml:space="preserve">Sürüm yönetimi amacıyla kullanılabilecek </w:t>
      </w:r>
      <w:r w:rsidR="00F2381C">
        <w:rPr>
          <w:lang w:eastAsia="tr-TR"/>
        </w:rPr>
        <w:t>öznitelik</w:t>
      </w:r>
      <w:r>
        <w:rPr>
          <w:lang w:eastAsia="tr-TR"/>
        </w:rPr>
        <w:t>ler ve açıklamalar aşağıda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3462"/>
        <w:gridCol w:w="3609"/>
      </w:tblGrid>
      <w:tr w:rsidR="006F114E" w:rsidRPr="00D41E31" w:rsidTr="007F1BA8">
        <w:trPr>
          <w:tblHeader/>
        </w:trPr>
        <w:tc>
          <w:tcPr>
            <w:tcW w:w="2448"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F2381C" w:rsidP="00D41E31">
            <w:pPr>
              <w:pStyle w:val="BookTableHeading"/>
            </w:pPr>
            <w:r w:rsidRPr="00D41E31">
              <w:lastRenderedPageBreak/>
              <w:t>Öznitelik</w:t>
            </w:r>
          </w:p>
        </w:tc>
        <w:tc>
          <w:tcPr>
            <w:tcW w:w="2552"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693996" w:rsidTr="007F1BA8">
        <w:tc>
          <w:tcPr>
            <w:tcW w:w="2448" w:type="pct"/>
            <w:tcBorders>
              <w:left w:val="single" w:sz="6" w:space="0" w:color="000000"/>
            </w:tcBorders>
            <w:shd w:val="clear" w:color="auto" w:fill="auto"/>
          </w:tcPr>
          <w:p w:rsidR="006F114E" w:rsidRPr="00E65302" w:rsidRDefault="006F114E" w:rsidP="00AF3852">
            <w:pPr>
              <w:pStyle w:val="BookText"/>
              <w:spacing w:after="40"/>
              <w:rPr>
                <w:rStyle w:val="BookConceptDefinitionChar0"/>
              </w:rPr>
            </w:pPr>
            <w:r w:rsidRPr="00E65302">
              <w:rPr>
                <w:rStyle w:val="BookConceptDefinitionChar0"/>
              </w:rPr>
              <w:t>AssemblyVersion</w:t>
            </w:r>
            <w:r w:rsidR="007B3E6C">
              <w:rPr>
                <w:rStyle w:val="BookConceptDefinitionChar0"/>
              </w:rPr>
              <w:fldChar w:fldCharType="begin"/>
            </w:r>
            <w:r w:rsidR="007B3E6C">
              <w:instrText xml:space="preserve"> XE "</w:instrText>
            </w:r>
            <w:r w:rsidR="007B3E6C" w:rsidRPr="002370C0">
              <w:instrText>AssemblyVersion</w:instrText>
            </w:r>
            <w:r w:rsidR="007B3E6C">
              <w:instrText xml:space="preserve">" </w:instrText>
            </w:r>
            <w:r w:rsidR="007B3E6C">
              <w:rPr>
                <w:rStyle w:val="BookConceptDefinitionChar0"/>
              </w:rPr>
              <w:fldChar w:fldCharType="end"/>
            </w:r>
          </w:p>
        </w:tc>
        <w:tc>
          <w:tcPr>
            <w:tcW w:w="2552" w:type="pct"/>
            <w:tcBorders>
              <w:right w:val="single" w:sz="6" w:space="0" w:color="000000"/>
            </w:tcBorders>
            <w:shd w:val="clear" w:color="auto" w:fill="auto"/>
          </w:tcPr>
          <w:p w:rsidR="006F114E" w:rsidRPr="002E5685" w:rsidRDefault="006F114E" w:rsidP="00AF3852">
            <w:pPr>
              <w:pStyle w:val="BookText"/>
              <w:spacing w:after="40"/>
              <w:rPr>
                <w:lang w:eastAsia="tr-TR"/>
              </w:rPr>
            </w:pPr>
            <w:r>
              <w:rPr>
                <w:lang w:eastAsia="tr-TR"/>
              </w:rPr>
              <w:t xml:space="preserve">Assembly'ye ait sürüm bilgisini belirtir </w:t>
            </w:r>
            <w:r w:rsidR="00F2381C">
              <w:rPr>
                <w:lang w:eastAsia="tr-TR"/>
              </w:rPr>
              <w:t>öznitelik</w:t>
            </w:r>
            <w:r>
              <w:rPr>
                <w:lang w:eastAsia="tr-TR"/>
              </w:rPr>
              <w:t>tir.</w:t>
            </w:r>
          </w:p>
        </w:tc>
      </w:tr>
      <w:tr w:rsidR="006F114E" w:rsidRPr="00693996" w:rsidTr="007F1BA8">
        <w:tc>
          <w:tcPr>
            <w:tcW w:w="2448" w:type="pct"/>
            <w:tcBorders>
              <w:left w:val="single" w:sz="6" w:space="0" w:color="000000"/>
            </w:tcBorders>
            <w:shd w:val="clear" w:color="auto" w:fill="auto"/>
          </w:tcPr>
          <w:p w:rsidR="006F114E" w:rsidRPr="00E65302" w:rsidRDefault="006F114E" w:rsidP="00AF3852">
            <w:pPr>
              <w:pStyle w:val="BookText"/>
              <w:spacing w:after="40"/>
              <w:rPr>
                <w:rStyle w:val="BookConceptDefinitionChar0"/>
              </w:rPr>
            </w:pPr>
            <w:r w:rsidRPr="00E65302">
              <w:rPr>
                <w:rStyle w:val="BookConceptDefinitionChar0"/>
              </w:rPr>
              <w:t>AssemblyFileVersion</w:t>
            </w:r>
            <w:r w:rsidR="007B3E6C">
              <w:rPr>
                <w:rStyle w:val="BookConceptDefinitionChar0"/>
              </w:rPr>
              <w:fldChar w:fldCharType="begin"/>
            </w:r>
            <w:r w:rsidR="007B3E6C">
              <w:instrText xml:space="preserve"> XE "</w:instrText>
            </w:r>
            <w:r w:rsidR="007B3E6C" w:rsidRPr="00D96B1D">
              <w:instrText>AssemblyFileVersion</w:instrText>
            </w:r>
            <w:r w:rsidR="007B3E6C">
              <w:instrText xml:space="preserve">" </w:instrText>
            </w:r>
            <w:r w:rsidR="007B3E6C">
              <w:rPr>
                <w:rStyle w:val="BookConceptDefinitionChar0"/>
              </w:rPr>
              <w:fldChar w:fldCharType="end"/>
            </w:r>
          </w:p>
        </w:tc>
        <w:tc>
          <w:tcPr>
            <w:tcW w:w="2552" w:type="pct"/>
            <w:tcBorders>
              <w:right w:val="single" w:sz="6" w:space="0" w:color="000000"/>
            </w:tcBorders>
            <w:shd w:val="clear" w:color="auto" w:fill="auto"/>
          </w:tcPr>
          <w:p w:rsidR="006F114E" w:rsidRPr="002E5685" w:rsidRDefault="006F114E" w:rsidP="00AF3852">
            <w:pPr>
              <w:pStyle w:val="BookText"/>
              <w:spacing w:after="40"/>
              <w:rPr>
                <w:lang w:eastAsia="tr-TR"/>
              </w:rPr>
            </w:pPr>
            <w:r>
              <w:rPr>
                <w:lang w:eastAsia="tr-TR"/>
              </w:rPr>
              <w:t>Assembly dosyasına (</w:t>
            </w:r>
            <w:r w:rsidRPr="00847C7F">
              <w:rPr>
                <w:rStyle w:val="BookConceptDefinitionChar0"/>
              </w:rPr>
              <w:t>.exe, .dll</w:t>
            </w:r>
            <w:r>
              <w:rPr>
                <w:lang w:eastAsia="tr-TR"/>
              </w:rPr>
              <w:t xml:space="preserve">) ait sürüm bilgisini belirtir </w:t>
            </w:r>
            <w:r w:rsidR="00F2381C">
              <w:rPr>
                <w:lang w:eastAsia="tr-TR"/>
              </w:rPr>
              <w:t>öznitelik</w:t>
            </w:r>
            <w:r>
              <w:rPr>
                <w:lang w:eastAsia="tr-TR"/>
              </w:rPr>
              <w:t>tir.</w:t>
            </w:r>
          </w:p>
        </w:tc>
      </w:tr>
      <w:tr w:rsidR="006F114E" w:rsidRPr="00693996" w:rsidTr="007F1BA8">
        <w:tc>
          <w:tcPr>
            <w:tcW w:w="2448" w:type="pct"/>
            <w:tcBorders>
              <w:left w:val="single" w:sz="6" w:space="0" w:color="000000"/>
            </w:tcBorders>
            <w:shd w:val="clear" w:color="auto" w:fill="auto"/>
          </w:tcPr>
          <w:p w:rsidR="006F114E" w:rsidRPr="00E65302" w:rsidRDefault="006F114E" w:rsidP="00AF3852">
            <w:pPr>
              <w:pStyle w:val="BookText"/>
              <w:spacing w:after="40"/>
              <w:rPr>
                <w:rStyle w:val="BookConceptDefinitionChar0"/>
              </w:rPr>
            </w:pPr>
            <w:r w:rsidRPr="00E65302">
              <w:rPr>
                <w:rStyle w:val="BookConceptDefinitionChar0"/>
              </w:rPr>
              <w:t>AssemblyInformationalVersion</w:t>
            </w:r>
            <w:r w:rsidR="007B3E6C">
              <w:rPr>
                <w:rStyle w:val="BookConceptDefinitionChar0"/>
              </w:rPr>
              <w:fldChar w:fldCharType="begin"/>
            </w:r>
            <w:r w:rsidR="007B3E6C">
              <w:instrText xml:space="preserve"> XE "</w:instrText>
            </w:r>
            <w:r w:rsidR="007B3E6C" w:rsidRPr="00AF5D8E">
              <w:instrText>AssemblyInformationalVersion</w:instrText>
            </w:r>
            <w:r w:rsidR="007B3E6C">
              <w:instrText xml:space="preserve">" </w:instrText>
            </w:r>
            <w:r w:rsidR="007B3E6C">
              <w:rPr>
                <w:rStyle w:val="BookConceptDefinitionChar0"/>
              </w:rPr>
              <w:fldChar w:fldCharType="end"/>
            </w:r>
          </w:p>
        </w:tc>
        <w:tc>
          <w:tcPr>
            <w:tcW w:w="2552" w:type="pct"/>
            <w:tcBorders>
              <w:right w:val="single" w:sz="6" w:space="0" w:color="000000"/>
            </w:tcBorders>
            <w:shd w:val="clear" w:color="auto" w:fill="auto"/>
          </w:tcPr>
          <w:p w:rsidR="006F114E" w:rsidRDefault="006F114E" w:rsidP="00AF3852">
            <w:pPr>
              <w:pStyle w:val="BookText"/>
              <w:spacing w:after="40"/>
              <w:rPr>
                <w:lang w:eastAsia="tr-TR"/>
              </w:rPr>
            </w:pPr>
            <w:r>
              <w:rPr>
                <w:lang w:eastAsia="tr-TR"/>
              </w:rPr>
              <w:t xml:space="preserve">Ticari sürüm bilgisini belirtir </w:t>
            </w:r>
            <w:r w:rsidR="00F2381C">
              <w:rPr>
                <w:lang w:eastAsia="tr-TR"/>
              </w:rPr>
              <w:t>öznitelik</w:t>
            </w:r>
            <w:r>
              <w:rPr>
                <w:lang w:eastAsia="tr-TR"/>
              </w:rPr>
              <w:t>tir.</w:t>
            </w:r>
          </w:p>
        </w:tc>
      </w:tr>
    </w:tbl>
    <w:p w:rsidR="006F114E" w:rsidRDefault="006F114E" w:rsidP="006F114E">
      <w:pPr>
        <w:pStyle w:val="BookText"/>
      </w:pPr>
      <w:r w:rsidRPr="00E65302">
        <w:rPr>
          <w:rStyle w:val="BookConceptDefinitionChar0"/>
        </w:rPr>
        <w:t xml:space="preserve">AssemblyVersion </w:t>
      </w:r>
      <w:r>
        <w:t xml:space="preserve">ve </w:t>
      </w:r>
      <w:r w:rsidRPr="00E65302">
        <w:rPr>
          <w:rStyle w:val="BookConceptDefinitionChar0"/>
        </w:rPr>
        <w:t xml:space="preserve">AssemblyFileVersion </w:t>
      </w:r>
      <w:r w:rsidR="00F2381C">
        <w:t>öznitelik</w:t>
      </w:r>
      <w:r>
        <w:t xml:space="preserve">leri birbirlerinden farklıdır. </w:t>
      </w:r>
      <w:r w:rsidRPr="00E65302">
        <w:rPr>
          <w:rStyle w:val="BookConceptDefinitionChar0"/>
        </w:rPr>
        <w:t>AssemblyVersion</w:t>
      </w:r>
      <w:r>
        <w:t xml:space="preserve"> öz niteliği ile amaçlanan, mantıksal düzeyde, GAC ve referans içerisinde bulunan sürüm bilgisini belirtmektir. </w:t>
      </w:r>
      <w:r w:rsidRPr="00E65302">
        <w:rPr>
          <w:rStyle w:val="BookConceptDefinitionChar0"/>
        </w:rPr>
        <w:t>AssemblyFileVersion</w:t>
      </w:r>
      <w:r>
        <w:t xml:space="preserve"> öz niteliği, standart Win32 DLL dosyalarında olduğu gibi, dosyanın sürümünü belirtmek amacıyla kullanılmalıdır. Bu </w:t>
      </w:r>
      <w:r w:rsidR="00F2381C">
        <w:t>öznitelik</w:t>
      </w:r>
      <w:r>
        <w:t xml:space="preserve"> ile belirtilen sürüm bilgisi Windows gezgini dosya özellikleri penceresi ile görüntülenebilir ve CLR tarafından göz ardı edilir.</w:t>
      </w:r>
    </w:p>
    <w:p w:rsidR="006F114E" w:rsidRDefault="006F114E" w:rsidP="006F114E">
      <w:pPr>
        <w:pStyle w:val="BookText"/>
      </w:pPr>
      <w:r>
        <w:t>Sürüm bilgileri * kullanımını desteklemektedir. Bu durumda VS.NET tarafından yapılan her derlemede sürüm otomatik olarak artırılacaktır.</w:t>
      </w:r>
    </w:p>
    <w:p w:rsidR="006F114E" w:rsidRDefault="006F114E" w:rsidP="006F114E">
      <w:pPr>
        <w:pStyle w:val="BookText"/>
      </w:pPr>
      <w:r>
        <w:t>Aşağıda sürüm yönetimi ile ilgili örnekler gösterilmiştir.</w:t>
      </w:r>
    </w:p>
    <w:p w:rsidR="006F114E" w:rsidRDefault="006F114E" w:rsidP="006F114E">
      <w:pPr>
        <w:pStyle w:val="BookCode"/>
      </w:pPr>
      <w:r>
        <w:t>[assembly: AssemblyVersion("1.0.0.0")]</w:t>
      </w:r>
    </w:p>
    <w:p w:rsidR="006F114E" w:rsidRDefault="006F114E" w:rsidP="006F114E">
      <w:pPr>
        <w:pStyle w:val="BookCode"/>
      </w:pPr>
      <w:r>
        <w:t>[assembly: AssemblyFileVersion("1.0.0.0")]</w:t>
      </w:r>
    </w:p>
    <w:p w:rsidR="006F114E" w:rsidRDefault="006F114E" w:rsidP="006F114E">
      <w:pPr>
        <w:pStyle w:val="BookCode"/>
      </w:pPr>
      <w:r>
        <w:t>[assembly: AssemblyInformationalVersion("USB Kütüphanesi SP2")]</w:t>
      </w:r>
      <w:r>
        <w:br/>
      </w:r>
      <w:r>
        <w:br/>
      </w:r>
      <w:r w:rsidRPr="001B74C7">
        <w:rPr>
          <w:rStyle w:val="BookConceptDefinitionChar0"/>
          <w:i w:val="0"/>
        </w:rPr>
        <w:t>// Otomatik Sürüm Artırım Örnekleri:</w:t>
      </w:r>
      <w:r>
        <w:br/>
        <w:t>[assembly: AssemblyVersion("1.0.*)]</w:t>
      </w:r>
    </w:p>
    <w:p w:rsidR="006F114E" w:rsidRDefault="006F114E" w:rsidP="006F114E">
      <w:pPr>
        <w:pStyle w:val="BookCode"/>
      </w:pPr>
      <w:r>
        <w:t>[assembly: AssemblyFileVersion("1.*)]</w:t>
      </w:r>
    </w:p>
    <w:p w:rsidR="006F114E" w:rsidRDefault="002B6118" w:rsidP="006F114E">
      <w:pPr>
        <w:pStyle w:val="BookInfoText"/>
      </w:pPr>
      <w:r>
        <w:rPr>
          <w:noProof/>
          <w:lang w:eastAsia="tr-TR"/>
        </w:rPr>
        <w:drawing>
          <wp:inline distT="0" distB="0" distL="0" distR="0">
            <wp:extent cx="298450" cy="298450"/>
            <wp:effectExtent l="0" t="0" r="0" b="0"/>
            <wp:docPr id="289" name="Picture 289"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9"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Özellikle yazılımın sık değiştiği durumlarda, çok sayıda Assembly sürümünün bulunması ve güçlü isimlendirilmiş Assembly kullanımı dağıtım ve yazılım güncelleme problemlerini de beraberinde getirecektir. Genel prensip olarak, Assembly sürüm numarasını sadece üst sürüm yazılımın alt sürümü desteklemediği durumlarda değiştiriniz. Buna rağmen</w:t>
      </w:r>
      <w:r w:rsidR="001B74C7">
        <w:t>,</w:t>
      </w:r>
      <w:r w:rsidR="006F114E">
        <w:t xml:space="preserve"> kullanıcılara yazılımın her yeni güncellemesini gönderdiğinizde mutlaka Assembly dosya sürümünü artırınız.</w:t>
      </w:r>
    </w:p>
    <w:p w:rsidR="006F114E" w:rsidRPr="005961F7" w:rsidRDefault="002B6118" w:rsidP="006F114E">
      <w:pPr>
        <w:pStyle w:val="BookWarningText"/>
      </w:pPr>
      <w:r>
        <w:rPr>
          <w:noProof/>
        </w:rPr>
        <w:lastRenderedPageBreak/>
        <w:drawing>
          <wp:inline distT="0" distB="0" distL="0" distR="0">
            <wp:extent cx="298450" cy="298450"/>
            <wp:effectExtent l="0" t="0" r="0" b="0"/>
            <wp:docPr id="290" name="Picture 290"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0"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Assembly sürümleri sadece güçlü isimlendirilmiş Assembly'ler için anlam ifade etmektedir. Uygulama dağıtımında yöntem olarak  </w:t>
      </w:r>
      <w:r w:rsidR="006F114E" w:rsidRPr="004D7FBF">
        <w:rPr>
          <w:rStyle w:val="BookConceptDefinitionChar0"/>
        </w:rPr>
        <w:t>XCopy</w:t>
      </w:r>
      <w:r w:rsidR="006F114E">
        <w:t xml:space="preserve"> dağıtım ile </w:t>
      </w:r>
      <w:r w:rsidR="001B74C7">
        <w:t>özel</w:t>
      </w:r>
      <w:r w:rsidR="006F114E">
        <w:t xml:space="preserve"> Assembly kullanımı tercih ediliyorsa belirtilen </w:t>
      </w:r>
      <w:r w:rsidR="00F2381C">
        <w:t>öznitelik</w:t>
      </w:r>
      <w:r w:rsidR="006F114E">
        <w:t xml:space="preserve">lerin kullanımına gerek yoktur. </w:t>
      </w:r>
    </w:p>
    <w:p w:rsidR="006F114E" w:rsidRPr="00DA4C05" w:rsidRDefault="002B6118" w:rsidP="006F114E">
      <w:pPr>
        <w:pStyle w:val="BookCoffeeText"/>
      </w:pPr>
      <w:r>
        <w:rPr>
          <w:noProof/>
          <w:lang w:eastAsia="tr-TR"/>
        </w:rPr>
        <w:drawing>
          <wp:inline distT="0" distB="0" distL="0" distR="0">
            <wp:extent cx="298450" cy="298450"/>
            <wp:effectExtent l="0" t="0" r="0" b="0"/>
            <wp:docPr id="291" name="Picture 291" descr="C:\Documents and Settings\Tansu\My Documents\Books\DotNet\Documents\BookPictures\GNL-CoffeeBreak.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1" descr="C:\Documents and Settings\Tansu\My Documents\Books\DotNet\Documents\BookPictures\GNL-CoffeeBreak.tif"/>
                    <pic:cNvPicPr>
                      <a:picLocks/>
                    </pic:cNvPicPr>
                  </pic:nvPicPr>
                  <pic:blipFill>
                    <a:blip r:link="rId14">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Bir sonraki konuya geçmeden önce şu ana kadar aktarılan bilgilerin kısa bir tekrarı ve bazı kod çalışmaları yapılması önerilmektedir.</w:t>
      </w:r>
    </w:p>
    <w:p w:rsidR="006F114E" w:rsidRDefault="006F114E" w:rsidP="006F114E">
      <w:pPr>
        <w:pStyle w:val="H2"/>
      </w:pPr>
      <w:r>
        <w:t>Assembly Yükleme</w:t>
      </w:r>
    </w:p>
    <w:p w:rsidR="006F114E" w:rsidRDefault="006F114E" w:rsidP="006F114E">
      <w:pPr>
        <w:pStyle w:val="BookText"/>
        <w:rPr>
          <w:lang w:eastAsia="tr-TR"/>
        </w:rPr>
      </w:pPr>
      <w:r>
        <w:rPr>
          <w:lang w:eastAsia="tr-TR"/>
        </w:rPr>
        <w:t>Bu bölümde, şu ana kadar .NET Assembly kullanımı konusunda verilen bilgiler ışığında, bir Assembly tarafından referans verilen bir başka Assembly'nin çalışma zamanında CLR tarafından yüklenmesi hakkında bilgiler aktarılacaktır.</w:t>
      </w:r>
    </w:p>
    <w:p w:rsidR="006F114E" w:rsidRDefault="002B6118" w:rsidP="006F114E">
      <w:pPr>
        <w:pStyle w:val="BookWarningText"/>
      </w:pPr>
      <w:r>
        <w:rPr>
          <w:noProof/>
        </w:rPr>
        <w:drawing>
          <wp:inline distT="0" distB="0" distL="0" distR="0">
            <wp:extent cx="298450" cy="298450"/>
            <wp:effectExtent l="0" t="0" r="0" b="0"/>
            <wp:docPr id="292" name="Picture 292"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2"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Assembly yükleme, </w:t>
      </w:r>
      <w:r w:rsidR="006F114E" w:rsidRPr="00D10529">
        <w:rPr>
          <w:rStyle w:val="BookConceptDefinitionChar0"/>
        </w:rPr>
        <w:t>Assembly Binding</w:t>
      </w:r>
      <w:r w:rsidR="006F114E">
        <w:t xml:space="preserve"> olarak ifade edilmektedir.</w:t>
      </w:r>
    </w:p>
    <w:p w:rsidR="006F114E" w:rsidRDefault="006F114E" w:rsidP="006F114E">
      <w:pPr>
        <w:pStyle w:val="H3"/>
      </w:pPr>
      <w:r>
        <w:t>Güçlü İsimlendirilmiş Assembly Yükleme Adımları</w:t>
      </w:r>
    </w:p>
    <w:p w:rsidR="006F114E" w:rsidRDefault="006F114E" w:rsidP="006F114E">
      <w:pPr>
        <w:pStyle w:val="BookText"/>
        <w:rPr>
          <w:lang w:eastAsia="tr-TR"/>
        </w:rPr>
      </w:pPr>
      <w:r>
        <w:rPr>
          <w:lang w:eastAsia="tr-TR"/>
        </w:rPr>
        <w:t>Aşağıda güçlü isimlendirilmiş Assembly yükleme adımları gösterilmiştir.</w:t>
      </w:r>
    </w:p>
    <w:p w:rsidR="006F114E" w:rsidRDefault="002B6118" w:rsidP="006F114E">
      <w:pPr>
        <w:pStyle w:val="BookImage"/>
        <w:rPr>
          <w:lang w:eastAsia="tr-TR"/>
        </w:rPr>
      </w:pPr>
      <w:r>
        <w:rPr>
          <w:noProof/>
          <w:lang w:eastAsia="tr-TR"/>
        </w:rPr>
        <w:lastRenderedPageBreak/>
        <w:drawing>
          <wp:inline distT="0" distB="0" distL="0" distR="0">
            <wp:extent cx="3018790" cy="2807335"/>
            <wp:effectExtent l="0" t="0" r="0" b="0"/>
            <wp:docPr id="293" name="Picture 293" descr="C:\Documents and Settings\Tansu\My Documents\Books\DotNet\Documents\BookPictures\B9-AssemblyLoadStro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3" descr="C:\Documents and Settings\Tansu\My Documents\Books\DotNet\Documents\BookPictures\B9-AssemblyLoadStrong.tif"/>
                    <pic:cNvPicPr>
                      <a:picLocks/>
                    </pic:cNvPicPr>
                  </pic:nvPicPr>
                  <pic:blipFill>
                    <a:blip r:link="rId91">
                      <a:extLst>
                        <a:ext uri="{28A0092B-C50C-407E-A947-70E740481C1C}">
                          <a14:useLocalDpi xmlns:a14="http://schemas.microsoft.com/office/drawing/2010/main" val="0"/>
                        </a:ext>
                      </a:extLst>
                    </a:blip>
                    <a:srcRect/>
                    <a:stretch>
                      <a:fillRect/>
                    </a:stretch>
                  </pic:blipFill>
                  <pic:spPr bwMode="auto">
                    <a:xfrm>
                      <a:off x="0" y="0"/>
                      <a:ext cx="3018790" cy="2807335"/>
                    </a:xfrm>
                    <a:prstGeom prst="rect">
                      <a:avLst/>
                    </a:prstGeom>
                    <a:noFill/>
                    <a:ln>
                      <a:noFill/>
                    </a:ln>
                  </pic:spPr>
                </pic:pic>
              </a:graphicData>
            </a:graphic>
          </wp:inline>
        </w:drawing>
      </w:r>
    </w:p>
    <w:p w:rsidR="006F114E" w:rsidRDefault="006F114E" w:rsidP="006F114E">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27</w:t>
      </w:r>
      <w:r w:rsidR="00F709C6">
        <w:rPr>
          <w:noProof/>
        </w:rPr>
        <w:fldChar w:fldCharType="end"/>
      </w:r>
      <w:r>
        <w:t xml:space="preserve">, </w:t>
      </w:r>
      <w:r w:rsidRPr="00FF04AF">
        <w:rPr>
          <w:rStyle w:val="BookItalic"/>
        </w:rPr>
        <w:t>Güçlü İsimlendirilmiş Assembly Yükleme Adımları</w:t>
      </w:r>
    </w:p>
    <w:p w:rsidR="006F114E" w:rsidRPr="00F539C5" w:rsidRDefault="002B6118" w:rsidP="006F114E">
      <w:pPr>
        <w:pStyle w:val="BookWarningText"/>
      </w:pPr>
      <w:r>
        <w:rPr>
          <w:noProof/>
        </w:rPr>
        <w:drawing>
          <wp:inline distT="0" distB="0" distL="0" distR="0">
            <wp:extent cx="298450" cy="298450"/>
            <wp:effectExtent l="0" t="0" r="0" b="0"/>
            <wp:docPr id="294" name="Picture 294"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4"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Güçlü isimlendirilmiş Assembly'lerin özel Assembly yöntemi ile kullanımı ve dağıtımı (</w:t>
      </w:r>
      <w:r w:rsidR="006F114E" w:rsidRPr="00CD31D4">
        <w:rPr>
          <w:rStyle w:val="BookConceptDefinitionChar0"/>
        </w:rPr>
        <w:t>XCopy Deployment</w:t>
      </w:r>
      <w:r w:rsidR="006F114E">
        <w:t>) mümkündür. Böylece programcı, GAC'a yükleme yapmadan güçlü isimlendirme avantajlarını sağlayabilmektedir.</w:t>
      </w:r>
    </w:p>
    <w:p w:rsidR="006F114E" w:rsidRDefault="006F114E" w:rsidP="006F114E">
      <w:pPr>
        <w:pStyle w:val="H3"/>
      </w:pPr>
      <w:r>
        <w:t>Güçlü İsimlendirilmemiş Assembly Yükleme Adımları</w:t>
      </w:r>
    </w:p>
    <w:p w:rsidR="006F114E" w:rsidRDefault="006F114E" w:rsidP="006F114E">
      <w:pPr>
        <w:pStyle w:val="BookText"/>
        <w:rPr>
          <w:lang w:eastAsia="tr-TR"/>
        </w:rPr>
      </w:pPr>
      <w:r>
        <w:rPr>
          <w:lang w:eastAsia="tr-TR"/>
        </w:rPr>
        <w:t>Aşağıda güçlü isimlendirilmemiş Assembly yükleme adımları gösterilmiştir.</w:t>
      </w:r>
    </w:p>
    <w:p w:rsidR="006F114E" w:rsidRDefault="002B6118" w:rsidP="006F114E">
      <w:pPr>
        <w:pStyle w:val="BookImage"/>
        <w:rPr>
          <w:lang w:eastAsia="tr-TR"/>
        </w:rPr>
      </w:pPr>
      <w:r>
        <w:rPr>
          <w:noProof/>
          <w:lang w:eastAsia="tr-TR"/>
        </w:rPr>
        <w:lastRenderedPageBreak/>
        <w:drawing>
          <wp:inline distT="0" distB="0" distL="0" distR="0">
            <wp:extent cx="3211830" cy="2430780"/>
            <wp:effectExtent l="0" t="0" r="0" b="0"/>
            <wp:docPr id="295" name="Picture 295" descr="C:\Documents and Settings\Tansu\My Documents\Books\DotNet\Documents\BookPictures\B9-AssemblyLoadPrivate.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5" descr="C:\Documents and Settings\Tansu\My Documents\Books\DotNet\Documents\BookPictures\B9-AssemblyLoadPrivate.tif"/>
                    <pic:cNvPicPr>
                      <a:picLocks/>
                    </pic:cNvPicPr>
                  </pic:nvPicPr>
                  <pic:blipFill>
                    <a:blip r:link="rId92">
                      <a:extLst>
                        <a:ext uri="{28A0092B-C50C-407E-A947-70E740481C1C}">
                          <a14:useLocalDpi xmlns:a14="http://schemas.microsoft.com/office/drawing/2010/main" val="0"/>
                        </a:ext>
                      </a:extLst>
                    </a:blip>
                    <a:srcRect/>
                    <a:stretch>
                      <a:fillRect/>
                    </a:stretch>
                  </pic:blipFill>
                  <pic:spPr bwMode="auto">
                    <a:xfrm>
                      <a:off x="0" y="0"/>
                      <a:ext cx="3211830" cy="2430780"/>
                    </a:xfrm>
                    <a:prstGeom prst="rect">
                      <a:avLst/>
                    </a:prstGeom>
                    <a:noFill/>
                    <a:ln>
                      <a:noFill/>
                    </a:ln>
                  </pic:spPr>
                </pic:pic>
              </a:graphicData>
            </a:graphic>
          </wp:inline>
        </w:drawing>
      </w:r>
    </w:p>
    <w:p w:rsidR="006F114E" w:rsidRDefault="006F114E" w:rsidP="006F114E">
      <w:pPr>
        <w:pStyle w:val="BookImageFooter"/>
        <w:rPr>
          <w:rStyle w:val="BookItalic"/>
        </w:rPr>
      </w:pPr>
      <w:r>
        <w:t xml:space="preserve">Şekil </w:t>
      </w:r>
      <w:r w:rsidR="00F709C6">
        <w:fldChar w:fldCharType="begin"/>
      </w:r>
      <w:r w:rsidR="00F709C6">
        <w:instrText xml:space="preserve"> SEQ Sekil \* </w:instrText>
      </w:r>
      <w:r w:rsidR="00F709C6">
        <w:instrText xml:space="preserve">Arabic  \* MERGEFORMAT </w:instrText>
      </w:r>
      <w:r w:rsidR="00F709C6">
        <w:fldChar w:fldCharType="separate"/>
      </w:r>
      <w:r w:rsidR="00D0557B">
        <w:rPr>
          <w:noProof/>
        </w:rPr>
        <w:t>28</w:t>
      </w:r>
      <w:r w:rsidR="00F709C6">
        <w:rPr>
          <w:noProof/>
        </w:rPr>
        <w:fldChar w:fldCharType="end"/>
      </w:r>
      <w:r>
        <w:t xml:space="preserve">, </w:t>
      </w:r>
      <w:r w:rsidRPr="00CD31D4">
        <w:rPr>
          <w:rStyle w:val="BookItalic"/>
        </w:rPr>
        <w:t>Güçlü İsimlendirilmemiş Assembly Yükleme Adımları</w:t>
      </w:r>
    </w:p>
    <w:p w:rsidR="006F114E" w:rsidRDefault="006F114E" w:rsidP="006F114E">
      <w:pPr>
        <w:pStyle w:val="H3"/>
      </w:pPr>
      <w:r>
        <w:t>Assembly Yükleme İşlemlerinin İzlenmesi</w:t>
      </w:r>
    </w:p>
    <w:p w:rsidR="006F114E" w:rsidRDefault="006F114E" w:rsidP="006F114E">
      <w:pPr>
        <w:pStyle w:val="BookText"/>
        <w:rPr>
          <w:lang w:eastAsia="tr-TR"/>
        </w:rPr>
      </w:pPr>
      <w:r>
        <w:rPr>
          <w:lang w:eastAsia="tr-TR"/>
        </w:rPr>
        <w:t xml:space="preserve">.NET Framework SDK ile dağıtılan </w:t>
      </w:r>
      <w:r w:rsidRPr="0019117F">
        <w:rPr>
          <w:rStyle w:val="BookConceptDefinitionChar0"/>
        </w:rPr>
        <w:t>Assembly Binding Log Viewer</w:t>
      </w:r>
      <w:r w:rsidR="000B397C">
        <w:rPr>
          <w:rStyle w:val="BookConceptDefinitionChar0"/>
        </w:rPr>
        <w:fldChar w:fldCharType="begin"/>
      </w:r>
      <w:r w:rsidR="000B397C">
        <w:instrText xml:space="preserve"> XE "</w:instrText>
      </w:r>
      <w:r w:rsidR="000B397C" w:rsidRPr="00307047">
        <w:instrText>Assembly Binding Log Viewer</w:instrText>
      </w:r>
      <w:r w:rsidR="000B397C">
        <w:instrText xml:space="preserve">" </w:instrText>
      </w:r>
      <w:r w:rsidR="000B397C">
        <w:rPr>
          <w:rStyle w:val="BookConceptDefinitionChar0"/>
        </w:rPr>
        <w:fldChar w:fldCharType="end"/>
      </w:r>
      <w:r>
        <w:rPr>
          <w:lang w:eastAsia="tr-TR"/>
        </w:rPr>
        <w:t xml:space="preserve"> aracı yardımıyla Assembly yükleme işlemlerinin izlenmesi mümkündür.</w:t>
      </w:r>
    </w:p>
    <w:p w:rsidR="006F114E" w:rsidRPr="0049749B" w:rsidRDefault="006F114E" w:rsidP="006F114E">
      <w:pPr>
        <w:pStyle w:val="BookCommandText"/>
        <w:rPr>
          <w:lang w:val="tr-TR"/>
        </w:rPr>
      </w:pPr>
      <w:r>
        <w:rPr>
          <w:lang w:val="tr-TR"/>
        </w:rPr>
        <w:t xml:space="preserve">&gt; </w:t>
      </w:r>
      <w:r w:rsidRPr="0049749B">
        <w:rPr>
          <w:lang w:val="tr-TR"/>
        </w:rPr>
        <w:t>Fuslogvw.exe</w:t>
      </w:r>
    </w:p>
    <w:p w:rsidR="006F114E" w:rsidRDefault="006F114E" w:rsidP="006F114E">
      <w:pPr>
        <w:pStyle w:val="BookText"/>
        <w:rPr>
          <w:lang w:eastAsia="tr-TR"/>
        </w:rPr>
      </w:pPr>
      <w:r w:rsidRPr="0049749B">
        <w:rPr>
          <w:lang w:eastAsia="tr-TR"/>
        </w:rPr>
        <w:t xml:space="preserve">Aşağıda araç ekran çıktısı </w:t>
      </w:r>
      <w:r>
        <w:rPr>
          <w:lang w:eastAsia="tr-TR"/>
        </w:rPr>
        <w:t>gösterilmiştir.</w:t>
      </w:r>
    </w:p>
    <w:p w:rsidR="006F114E" w:rsidRDefault="002B6118" w:rsidP="006F114E">
      <w:pPr>
        <w:pStyle w:val="BookScreenCapture"/>
      </w:pPr>
      <w:r>
        <w:rPr>
          <w:noProof/>
        </w:rPr>
        <w:drawing>
          <wp:inline distT="0" distB="0" distL="0" distR="0">
            <wp:extent cx="3846195" cy="1892935"/>
            <wp:effectExtent l="0" t="0" r="0" b="0"/>
            <wp:docPr id="296" name="Picture 296" descr="C:\Documents and Settings\Tansu\My Documents\Books\DotNet\Documents\BookPictures\Ekran\B9-BindViewer.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6" descr="C:\Documents and Settings\Tansu\My Documents\Books\DotNet\Documents\BookPictures\Ekran\B9-BindViewer.tif"/>
                    <pic:cNvPicPr>
                      <a:picLocks/>
                    </pic:cNvPicPr>
                  </pic:nvPicPr>
                  <pic:blipFill>
                    <a:blip r:link="rId93">
                      <a:extLst>
                        <a:ext uri="{28A0092B-C50C-407E-A947-70E740481C1C}">
                          <a14:useLocalDpi xmlns:a14="http://schemas.microsoft.com/office/drawing/2010/main" val="0"/>
                        </a:ext>
                      </a:extLst>
                    </a:blip>
                    <a:srcRect/>
                    <a:stretch>
                      <a:fillRect/>
                    </a:stretch>
                  </pic:blipFill>
                  <pic:spPr bwMode="auto">
                    <a:xfrm>
                      <a:off x="0" y="0"/>
                      <a:ext cx="3846195" cy="1892935"/>
                    </a:xfrm>
                    <a:prstGeom prst="rect">
                      <a:avLst/>
                    </a:prstGeom>
                    <a:noFill/>
                    <a:ln>
                      <a:noFill/>
                    </a:ln>
                  </pic:spPr>
                </pic:pic>
              </a:graphicData>
            </a:graphic>
          </wp:inline>
        </w:drawing>
      </w:r>
    </w:p>
    <w:p w:rsidR="006F114E" w:rsidRDefault="006F114E" w:rsidP="006F114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40</w:t>
      </w:r>
      <w:r w:rsidR="00F709C6">
        <w:rPr>
          <w:noProof/>
        </w:rPr>
        <w:fldChar w:fldCharType="end"/>
      </w:r>
      <w:r>
        <w:t xml:space="preserve">, </w:t>
      </w:r>
      <w:r w:rsidRPr="00B37184">
        <w:rPr>
          <w:rStyle w:val="BookConceptDefinitionChar0"/>
        </w:rPr>
        <w:t>.NET Assembly Binding Log Viewer</w:t>
      </w:r>
    </w:p>
    <w:p w:rsidR="006F114E" w:rsidRDefault="006F114E" w:rsidP="006F114E">
      <w:pPr>
        <w:pStyle w:val="H2"/>
      </w:pPr>
      <w:r>
        <w:t>Assembly Kaynakları</w:t>
      </w:r>
    </w:p>
    <w:p w:rsidR="006F114E" w:rsidRDefault="006F114E" w:rsidP="006F114E">
      <w:pPr>
        <w:pStyle w:val="BookText"/>
        <w:rPr>
          <w:lang w:eastAsia="tr-TR"/>
        </w:rPr>
      </w:pPr>
      <w:r>
        <w:rPr>
          <w:lang w:eastAsia="tr-TR"/>
        </w:rPr>
        <w:t xml:space="preserve">Assembly içerisine her türlü kaynağın gömülmesi ve çalışma </w:t>
      </w:r>
      <w:r>
        <w:rPr>
          <w:lang w:eastAsia="tr-TR"/>
        </w:rPr>
        <w:lastRenderedPageBreak/>
        <w:t xml:space="preserve">zamanında gömülü kaynağın </w:t>
      </w:r>
      <w:r w:rsidR="00B40940">
        <w:rPr>
          <w:lang w:eastAsia="tr-TR"/>
        </w:rPr>
        <w:t>kullanılabilmesi</w:t>
      </w:r>
      <w:r>
        <w:rPr>
          <w:lang w:eastAsia="tr-TR"/>
        </w:rPr>
        <w:t xml:space="preserve"> mümkündür.</w:t>
      </w:r>
    </w:p>
    <w:p w:rsidR="006F114E" w:rsidRDefault="006F114E" w:rsidP="006F114E">
      <w:pPr>
        <w:pStyle w:val="BookText"/>
        <w:rPr>
          <w:lang w:eastAsia="tr-TR"/>
        </w:rPr>
      </w:pPr>
      <w:r>
        <w:rPr>
          <w:lang w:eastAsia="tr-TR"/>
        </w:rPr>
        <w:t>Kaynak kullanımının sağladığı avantajlardan birisi, uygulama tarafından kullanılan dosyaların ayrı ayrı dağıtımı yerine, tek Assembly dosyası içerisine gömülü olarak dağıtımının sağlanabilmesidir. Sağlanan bir diğer avantaj, uygulamanın aynı olmasına rağmen, farklı kültürler için farklı ara yüzlere sahip olabilmesidir.</w:t>
      </w:r>
    </w:p>
    <w:p w:rsidR="006F114E" w:rsidRDefault="002B6118" w:rsidP="006F114E">
      <w:pPr>
        <w:pStyle w:val="BookInfoText"/>
        <w:rPr>
          <w:lang w:eastAsia="tr-TR"/>
        </w:rPr>
      </w:pPr>
      <w:r>
        <w:rPr>
          <w:noProof/>
          <w:lang w:eastAsia="tr-TR"/>
        </w:rPr>
        <w:drawing>
          <wp:inline distT="0" distB="0" distL="0" distR="0">
            <wp:extent cx="298450" cy="298450"/>
            <wp:effectExtent l="0" t="0" r="0" b="0"/>
            <wp:docPr id="297" name="Picture 297"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7"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Kültür, .NET terminolojisinde dil ve ülkeyi ifade etmektedir. Örneğin "en-US", İngilizce -  Birleşik Devletleri ifade etmektedir.</w:t>
      </w:r>
      <w:r w:rsidR="006F114E">
        <w:rPr>
          <w:lang w:eastAsia="tr-TR"/>
        </w:rPr>
        <w:br/>
      </w:r>
      <w:r w:rsidR="006F114E">
        <w:rPr>
          <w:lang w:eastAsia="tr-TR"/>
        </w:rPr>
        <w:br/>
      </w:r>
      <w:r w:rsidR="006F114E" w:rsidRPr="0019117F">
        <w:rPr>
          <w:rStyle w:val="BookConceptDefinitionChar0"/>
        </w:rPr>
        <w:t>Specific Culture</w:t>
      </w:r>
      <w:r w:rsidR="000B397C">
        <w:rPr>
          <w:rStyle w:val="BookConceptDefinitionChar0"/>
        </w:rPr>
        <w:fldChar w:fldCharType="begin"/>
      </w:r>
      <w:r w:rsidR="000B397C">
        <w:instrText xml:space="preserve"> XE "</w:instrText>
      </w:r>
      <w:r w:rsidR="000B397C" w:rsidRPr="00042772">
        <w:instrText>Specific Culture</w:instrText>
      </w:r>
      <w:r w:rsidR="000B397C">
        <w:instrText xml:space="preserve">" </w:instrText>
      </w:r>
      <w:r w:rsidR="000B397C">
        <w:rPr>
          <w:rStyle w:val="BookConceptDefinitionChar0"/>
        </w:rPr>
        <w:fldChar w:fldCharType="end"/>
      </w:r>
      <w:r w:rsidR="006F114E">
        <w:rPr>
          <w:lang w:eastAsia="tr-TR"/>
        </w:rPr>
        <w:t xml:space="preserve">, dil ve ülke bilgisi olan, </w:t>
      </w:r>
      <w:r w:rsidR="006F114E" w:rsidRPr="0019117F">
        <w:rPr>
          <w:rStyle w:val="BookConceptDefinitionChar0"/>
        </w:rPr>
        <w:t>Neutral Culture</w:t>
      </w:r>
      <w:r w:rsidR="000B397C">
        <w:rPr>
          <w:rStyle w:val="BookConceptDefinitionChar0"/>
        </w:rPr>
        <w:fldChar w:fldCharType="begin"/>
      </w:r>
      <w:r w:rsidR="000B397C">
        <w:instrText xml:space="preserve"> XE "</w:instrText>
      </w:r>
      <w:r w:rsidR="000B397C" w:rsidRPr="008B4791">
        <w:instrText>Neutral Culture</w:instrText>
      </w:r>
      <w:r w:rsidR="000B397C">
        <w:instrText xml:space="preserve">" </w:instrText>
      </w:r>
      <w:r w:rsidR="000B397C">
        <w:rPr>
          <w:rStyle w:val="BookConceptDefinitionChar0"/>
        </w:rPr>
        <w:fldChar w:fldCharType="end"/>
      </w:r>
      <w:r w:rsidR="006F114E">
        <w:rPr>
          <w:lang w:eastAsia="tr-TR"/>
        </w:rPr>
        <w:t xml:space="preserve"> sadece dil bilgisi olan kültürü ifade eden kavramlardır.</w:t>
      </w:r>
    </w:p>
    <w:p w:rsidR="006F114E" w:rsidRDefault="006F114E" w:rsidP="006F114E">
      <w:pPr>
        <w:pStyle w:val="H3"/>
      </w:pPr>
      <w:r>
        <w:t>Kaynak Tipleri</w:t>
      </w:r>
    </w:p>
    <w:p w:rsidR="006F114E" w:rsidRDefault="006F114E" w:rsidP="006F114E">
      <w:pPr>
        <w:pStyle w:val="BookText"/>
        <w:rPr>
          <w:lang w:eastAsia="tr-TR"/>
        </w:rPr>
      </w:pPr>
      <w:r>
        <w:rPr>
          <w:lang w:eastAsia="tr-TR"/>
        </w:rPr>
        <w:t>Assembly içerisine istenilen her türlü kaynağı gömmek mümkündür. Gömülen kaynak, çalışma zamanında bir nesne olarak elde edilmekte ve tip dönüşüm kuralları ile istenilen tipe dönüştürülebilmektedir.</w:t>
      </w:r>
    </w:p>
    <w:p w:rsidR="006F114E" w:rsidRDefault="006F114E" w:rsidP="006F114E">
      <w:pPr>
        <w:pStyle w:val="BookText"/>
        <w:rPr>
          <w:lang w:eastAsia="tr-TR"/>
        </w:rPr>
      </w:pPr>
      <w:r>
        <w:rPr>
          <w:lang w:eastAsia="tr-TR"/>
        </w:rPr>
        <w:t>Karakter dizi kaynağı (</w:t>
      </w:r>
      <w:r w:rsidRPr="0019117F">
        <w:rPr>
          <w:rStyle w:val="BookConceptDefinitionChar0"/>
        </w:rPr>
        <w:t>ing. String Resource</w:t>
      </w:r>
      <w:r>
        <w:rPr>
          <w:lang w:eastAsia="tr-TR"/>
        </w:rPr>
        <w:t xml:space="preserve">), bir belirteç yardımıyla istenilen karakter dizi değerini çalışma zamanında elde etmek için kullanılmaktadır. Resim, ses, video veya herhangi bir metin veya ikil dosya gibi her türlü kaynak Assembly içerisine gömülebilmektedir. Kaynağın tipi ile ifade olunan, Assembly içerisinde depolanan bilginin çalışma zamanında elde edilmesi ve farklı tiplere dönüşümünün yapılması ile elde edilen nesnelerdir. </w:t>
      </w:r>
    </w:p>
    <w:p w:rsidR="006F114E" w:rsidRDefault="006F114E" w:rsidP="006F114E">
      <w:pPr>
        <w:pStyle w:val="H3"/>
      </w:pPr>
      <w:r>
        <w:t>Kaynak Dosya Tipleri</w:t>
      </w:r>
    </w:p>
    <w:p w:rsidR="006F114E" w:rsidRDefault="006F114E" w:rsidP="006F114E">
      <w:pPr>
        <w:pStyle w:val="BookText"/>
        <w:rPr>
          <w:lang w:eastAsia="tr-TR"/>
        </w:rPr>
      </w:pPr>
      <w:r>
        <w:rPr>
          <w:lang w:eastAsia="tr-TR"/>
        </w:rPr>
        <w:t xml:space="preserve">Assembly içerisine gömülmek istenen kaynakları belirtmek için üç tip kaynak dosyası bulunmaktadır. Bunlar metin dosyaları, XML yapısında olan </w:t>
      </w:r>
      <w:r w:rsidRPr="0019117F">
        <w:rPr>
          <w:rStyle w:val="BookConceptDefinitionChar0"/>
        </w:rPr>
        <w:t>ResX</w:t>
      </w:r>
      <w:r>
        <w:rPr>
          <w:lang w:eastAsia="tr-TR"/>
        </w:rPr>
        <w:t xml:space="preserve"> dosyaları ve ikil yapıda olan kaynak dosyalarıdır (</w:t>
      </w:r>
      <w:r w:rsidRPr="0019117F">
        <w:rPr>
          <w:rStyle w:val="BookConceptDefinitionChar0"/>
        </w:rPr>
        <w:t>Resource Files</w:t>
      </w:r>
      <w:r>
        <w:rPr>
          <w:lang w:eastAsia="tr-TR"/>
        </w:rPr>
        <w:t>).</w:t>
      </w:r>
    </w:p>
    <w:p w:rsidR="006F114E" w:rsidRDefault="002B6118" w:rsidP="006F114E">
      <w:pPr>
        <w:pStyle w:val="BookImage"/>
        <w:rPr>
          <w:lang w:eastAsia="tr-TR"/>
        </w:rPr>
      </w:pPr>
      <w:r>
        <w:rPr>
          <w:noProof/>
          <w:lang w:eastAsia="tr-TR"/>
        </w:rPr>
        <w:lastRenderedPageBreak/>
        <w:drawing>
          <wp:inline distT="0" distB="0" distL="0" distR="0">
            <wp:extent cx="3593465" cy="1962150"/>
            <wp:effectExtent l="0" t="0" r="0" b="0"/>
            <wp:docPr id="298" name="Picture 298" descr="C:\Documents and Settings\Tansu\My Documents\Books\DotNet\Documents\BookPictures\B9-AssemblyResource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8" descr="C:\Documents and Settings\Tansu\My Documents\Books\DotNet\Documents\BookPictures\B9-AssemblyResources.tif"/>
                    <pic:cNvPicPr>
                      <a:picLocks/>
                    </pic:cNvPicPr>
                  </pic:nvPicPr>
                  <pic:blipFill>
                    <a:blip r:link="rId94">
                      <a:extLst>
                        <a:ext uri="{28A0092B-C50C-407E-A947-70E740481C1C}">
                          <a14:useLocalDpi xmlns:a14="http://schemas.microsoft.com/office/drawing/2010/main" val="0"/>
                        </a:ext>
                      </a:extLst>
                    </a:blip>
                    <a:srcRect/>
                    <a:stretch>
                      <a:fillRect/>
                    </a:stretch>
                  </pic:blipFill>
                  <pic:spPr bwMode="auto">
                    <a:xfrm>
                      <a:off x="0" y="0"/>
                      <a:ext cx="3593465" cy="1962150"/>
                    </a:xfrm>
                    <a:prstGeom prst="rect">
                      <a:avLst/>
                    </a:prstGeom>
                    <a:noFill/>
                    <a:ln>
                      <a:noFill/>
                    </a:ln>
                  </pic:spPr>
                </pic:pic>
              </a:graphicData>
            </a:graphic>
          </wp:inline>
        </w:drawing>
      </w:r>
    </w:p>
    <w:p w:rsidR="006F114E" w:rsidRDefault="006F114E" w:rsidP="006F114E">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29</w:t>
      </w:r>
      <w:r w:rsidR="00F709C6">
        <w:rPr>
          <w:noProof/>
        </w:rPr>
        <w:fldChar w:fldCharType="end"/>
      </w:r>
      <w:r>
        <w:t>, Kaynak Dosyaları ve Assembly</w:t>
      </w:r>
    </w:p>
    <w:p w:rsidR="006F114E" w:rsidRDefault="006F114E" w:rsidP="006F114E">
      <w:pPr>
        <w:pStyle w:val="H4"/>
      </w:pPr>
      <w:r>
        <w:t>Metin Kaynak Dosyaları</w:t>
      </w:r>
    </w:p>
    <w:p w:rsidR="006F114E" w:rsidRDefault="006F114E" w:rsidP="006F114E">
      <w:pPr>
        <w:pStyle w:val="BookText"/>
        <w:rPr>
          <w:lang w:eastAsia="tr-TR"/>
        </w:rPr>
      </w:pPr>
      <w:r>
        <w:rPr>
          <w:lang w:eastAsia="tr-TR"/>
        </w:rPr>
        <w:t>Metin dosyalarının amacı metin dizi kaynaklarının belirtilmesidir. Aşağıda örnek metin dosya içeriği gösterilmiştir.</w:t>
      </w:r>
    </w:p>
    <w:p w:rsidR="006F114E" w:rsidRPr="003C4733" w:rsidRDefault="006F114E" w:rsidP="006F114E">
      <w:pPr>
        <w:pStyle w:val="BookCommandText"/>
        <w:rPr>
          <w:lang w:val="tr-TR"/>
        </w:rPr>
      </w:pPr>
      <w:r w:rsidRPr="003C4733">
        <w:rPr>
          <w:lang w:val="tr-TR"/>
        </w:rPr>
        <w:t>Dil=Türkçe</w:t>
      </w:r>
      <w:r w:rsidRPr="003C4733">
        <w:rPr>
          <w:lang w:val="tr-TR"/>
        </w:rPr>
        <w:br/>
      </w:r>
      <w:r>
        <w:rPr>
          <w:lang w:val="tr-TR"/>
        </w:rPr>
        <w:t>Form</w:t>
      </w:r>
      <w:r w:rsidRPr="003C4733">
        <w:rPr>
          <w:lang w:val="tr-TR"/>
        </w:rPr>
        <w:t>Baslik=Türkçe Başlık</w:t>
      </w:r>
      <w:r w:rsidRPr="003C4733">
        <w:rPr>
          <w:lang w:val="tr-TR"/>
        </w:rPr>
        <w:br/>
      </w:r>
      <w:r>
        <w:rPr>
          <w:lang w:val="tr-TR"/>
        </w:rPr>
        <w:t>IleriBtn=İleri</w:t>
      </w:r>
      <w:r>
        <w:rPr>
          <w:lang w:val="tr-TR"/>
        </w:rPr>
        <w:br/>
        <w:t>GeriBtn=Geri</w:t>
      </w:r>
    </w:p>
    <w:p w:rsidR="006F114E" w:rsidRDefault="006F114E" w:rsidP="006F114E">
      <w:pPr>
        <w:pStyle w:val="BookText"/>
        <w:rPr>
          <w:lang w:eastAsia="tr-TR"/>
        </w:rPr>
      </w:pPr>
      <w:r>
        <w:rPr>
          <w:lang w:eastAsia="tr-TR"/>
        </w:rPr>
        <w:t>Metin kaynak dosyaları ad – değer içeriğine sahiptir. Ad, kaynak değerini (karakter dizi değerini) elde etmek için kullanılan belirteçtir. Yukarıdaki örnekte, uygulamanın form başlığı ve ileri, geri butonlarının görsel etiketleri belirtilmektedir.</w:t>
      </w:r>
    </w:p>
    <w:p w:rsidR="006F114E" w:rsidRDefault="006F114E" w:rsidP="006F114E">
      <w:pPr>
        <w:pStyle w:val="BookText"/>
        <w:rPr>
          <w:lang w:eastAsia="tr-TR"/>
        </w:rPr>
      </w:pPr>
      <w:r>
        <w:rPr>
          <w:lang w:eastAsia="tr-TR"/>
        </w:rPr>
        <w:t>Metin dosyalarının Assembly içerisine gömülebilmeleri için kaynak dosyalarına dönüştürülmesi gerekmektedir. Bu dönüşüm .NET Framework SDK ile dağıtılan kaynak dosya üreticisi (</w:t>
      </w:r>
      <w:r w:rsidRPr="0019117F">
        <w:rPr>
          <w:rStyle w:val="BookConceptDefinitionChar0"/>
        </w:rPr>
        <w:t xml:space="preserve">ing. </w:t>
      </w:r>
      <w:r w:rsidRPr="00561696">
        <w:rPr>
          <w:rStyle w:val="BookConceptDefinitionChar0"/>
        </w:rPr>
        <w:t>Resource File Generator</w:t>
      </w:r>
      <w:r w:rsidR="000B397C">
        <w:rPr>
          <w:rStyle w:val="BookConceptDefinitionChar0"/>
        </w:rPr>
        <w:fldChar w:fldCharType="begin"/>
      </w:r>
      <w:r w:rsidR="000B397C">
        <w:instrText xml:space="preserve"> XE "</w:instrText>
      </w:r>
      <w:r w:rsidR="000B397C" w:rsidRPr="00643434">
        <w:instrText>Resource File Generator</w:instrText>
      </w:r>
      <w:r w:rsidR="000B397C">
        <w:instrText xml:space="preserve">" </w:instrText>
      </w:r>
      <w:r w:rsidR="000B397C">
        <w:rPr>
          <w:rStyle w:val="BookConceptDefinitionChar0"/>
        </w:rPr>
        <w:fldChar w:fldCharType="end"/>
      </w:r>
      <w:r>
        <w:rPr>
          <w:lang w:eastAsia="tr-TR"/>
        </w:rPr>
        <w:t>) aracı ile yapılabilir.</w:t>
      </w:r>
    </w:p>
    <w:p w:rsidR="006F114E" w:rsidRDefault="006F114E" w:rsidP="006F114E">
      <w:pPr>
        <w:pStyle w:val="BookCommandText"/>
      </w:pPr>
      <w:r>
        <w:t>resgen.exe Turkce.txt Turkce.Resources</w:t>
      </w:r>
    </w:p>
    <w:p w:rsidR="006F114E" w:rsidRDefault="006F114E" w:rsidP="006F114E">
      <w:pPr>
        <w:pStyle w:val="H4"/>
        <w:rPr>
          <w:lang w:val="en-US"/>
        </w:rPr>
      </w:pPr>
      <w:r>
        <w:rPr>
          <w:lang w:val="en-US"/>
        </w:rPr>
        <w:t>XML Kaynak Dosyaları</w:t>
      </w:r>
    </w:p>
    <w:p w:rsidR="006F114E" w:rsidRDefault="006F114E" w:rsidP="006F114E">
      <w:pPr>
        <w:pStyle w:val="BookText"/>
        <w:rPr>
          <w:lang w:eastAsia="tr-TR"/>
        </w:rPr>
      </w:pPr>
      <w:r w:rsidRPr="0014288E">
        <w:rPr>
          <w:lang w:eastAsia="tr-TR"/>
        </w:rPr>
        <w:t>XML kaynak dosyaları (</w:t>
      </w:r>
      <w:r w:rsidRPr="0014288E">
        <w:rPr>
          <w:rStyle w:val="BookConceptDefinitionChar0"/>
        </w:rPr>
        <w:t>ing. ResX Files</w:t>
      </w:r>
      <w:r w:rsidRPr="0014288E">
        <w:rPr>
          <w:lang w:eastAsia="tr-TR"/>
        </w:rPr>
        <w:t xml:space="preserve">), XML yapısında olan ve </w:t>
      </w:r>
      <w:r>
        <w:rPr>
          <w:lang w:eastAsia="tr-TR"/>
        </w:rPr>
        <w:t xml:space="preserve">içerisinde her türlü kaynağın saklanabileceği dosyalardır. </w:t>
      </w:r>
    </w:p>
    <w:p w:rsidR="006F114E" w:rsidRDefault="006F114E" w:rsidP="006F114E">
      <w:pPr>
        <w:pStyle w:val="BookText"/>
        <w:rPr>
          <w:lang w:eastAsia="tr-TR"/>
        </w:rPr>
      </w:pPr>
      <w:r>
        <w:rPr>
          <w:lang w:eastAsia="tr-TR"/>
        </w:rPr>
        <w:t xml:space="preserve">XML kaynak dosyalarının direkt Assembly içerisine gömülebilmeleri mümkün değildir. Metin dosyalarda olduğu gibi bu dosyaların da </w:t>
      </w:r>
      <w:r w:rsidRPr="0019117F">
        <w:rPr>
          <w:rStyle w:val="BookConceptDefinitionChar0"/>
        </w:rPr>
        <w:t>Resgen.exe</w:t>
      </w:r>
      <w:r>
        <w:rPr>
          <w:lang w:eastAsia="tr-TR"/>
        </w:rPr>
        <w:t xml:space="preserve"> ile kaynak dosyasına dönüşümü yapılmalıdır.</w:t>
      </w:r>
    </w:p>
    <w:p w:rsidR="006F114E" w:rsidRPr="0014288E" w:rsidRDefault="006F114E" w:rsidP="006F114E">
      <w:pPr>
        <w:pStyle w:val="BookCommandText"/>
        <w:rPr>
          <w:lang w:val="tr-TR"/>
        </w:rPr>
      </w:pPr>
      <w:r w:rsidRPr="0014288E">
        <w:rPr>
          <w:lang w:val="tr-TR"/>
        </w:rPr>
        <w:lastRenderedPageBreak/>
        <w:t xml:space="preserve">Resgen.exe Kaynaklar.resx </w:t>
      </w:r>
      <w:r>
        <w:rPr>
          <w:lang w:val="tr-TR"/>
        </w:rPr>
        <w:t>Kaynaklar</w:t>
      </w:r>
      <w:r w:rsidRPr="0014288E">
        <w:rPr>
          <w:lang w:val="tr-TR"/>
        </w:rPr>
        <w:t>.Resources</w:t>
      </w:r>
    </w:p>
    <w:p w:rsidR="006F114E" w:rsidRPr="0014288E" w:rsidRDefault="006F114E" w:rsidP="006F114E">
      <w:pPr>
        <w:pStyle w:val="H4"/>
      </w:pPr>
      <w:r>
        <w:t>Kaynak Dosyaları</w:t>
      </w:r>
    </w:p>
    <w:p w:rsidR="006F114E" w:rsidRDefault="006F114E" w:rsidP="006F114E">
      <w:pPr>
        <w:pStyle w:val="BookText"/>
        <w:rPr>
          <w:lang w:eastAsia="tr-TR"/>
        </w:rPr>
      </w:pPr>
      <w:r>
        <w:rPr>
          <w:lang w:eastAsia="tr-TR"/>
        </w:rPr>
        <w:t>Kaynak dosyaları ikil yapıda olan ve derleyici tarafından Assembly içerisine gömülebilen dosyalardır.</w:t>
      </w:r>
    </w:p>
    <w:p w:rsidR="006F114E" w:rsidRPr="00FA0C47" w:rsidRDefault="006F114E" w:rsidP="006F114E">
      <w:pPr>
        <w:pStyle w:val="BookCommandText"/>
      </w:pPr>
      <w:r>
        <w:t xml:space="preserve">csc.exe </w:t>
      </w:r>
      <w:r>
        <w:br/>
        <w:t xml:space="preserve">   /t:exe </w:t>
      </w:r>
      <w:r>
        <w:br/>
        <w:t xml:space="preserve">   /resource: kaynaklar.resources </w:t>
      </w:r>
      <w:r>
        <w:br/>
        <w:t xml:space="preserve">   program.cs</w:t>
      </w:r>
    </w:p>
    <w:p w:rsidR="006F114E" w:rsidRDefault="002B6118" w:rsidP="006F114E">
      <w:pPr>
        <w:pStyle w:val="BookWarningText"/>
      </w:pPr>
      <w:r>
        <w:rPr>
          <w:noProof/>
        </w:rPr>
        <w:drawing>
          <wp:inline distT="0" distB="0" distL="0" distR="0">
            <wp:extent cx="298450" cy="298450"/>
            <wp:effectExtent l="0" t="0" r="0" b="0"/>
            <wp:docPr id="299" name="Picture 299"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9"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Bir Assembly içerisine istenen sayıda kaynak dosyasının gömülmesi mümkündür. Assembly içerisinde, gömülen kaynak dosyasına adı ile erişilmektedir. Gömülü kaynak dosyası adı, çalışma zamanında kaynak adı (</w:t>
      </w:r>
      <w:r w:rsidR="006F114E" w:rsidRPr="0019117F">
        <w:rPr>
          <w:rStyle w:val="BookConceptDefinitionChar0"/>
        </w:rPr>
        <w:t>ing. Resource Name</w:t>
      </w:r>
      <w:r w:rsidR="006F114E">
        <w:t>) olarak ifade edilmektedir (örneğin kaynaklar, resimler, ingilizce).</w:t>
      </w:r>
      <w:r w:rsidR="006F114E">
        <w:br/>
      </w:r>
      <w:r w:rsidR="006F114E">
        <w:br/>
        <w:t>Kaynak isimleri büyük – küçük harf duyarlıdır. Kaynak isimlendirme standardı olarak küçük harf kullanımı önerilmektedir.</w:t>
      </w:r>
    </w:p>
    <w:p w:rsidR="006F114E" w:rsidRDefault="006F114E" w:rsidP="006F114E">
      <w:pPr>
        <w:pStyle w:val="H3"/>
      </w:pPr>
      <w:r>
        <w:t>Kaynak Adları</w:t>
      </w:r>
    </w:p>
    <w:p w:rsidR="006F114E" w:rsidRDefault="006F114E" w:rsidP="006F114E">
      <w:pPr>
        <w:pStyle w:val="BookText"/>
        <w:rPr>
          <w:lang w:eastAsia="tr-TR"/>
        </w:rPr>
      </w:pPr>
      <w:r>
        <w:rPr>
          <w:lang w:eastAsia="tr-TR"/>
        </w:rPr>
        <w:t>Kaynak adları aşağıdaki yapıdadır.</w:t>
      </w:r>
    </w:p>
    <w:p w:rsidR="006F114E" w:rsidRPr="0019117F" w:rsidRDefault="006F114E" w:rsidP="006F114E">
      <w:pPr>
        <w:pStyle w:val="BookCommandText"/>
        <w:rPr>
          <w:lang w:val="tr-TR"/>
        </w:rPr>
      </w:pPr>
      <w:r w:rsidRPr="0019117F">
        <w:rPr>
          <w:lang w:val="tr-TR"/>
        </w:rPr>
        <w:t>[Kaynak Adı].[Kültür].resource</w:t>
      </w:r>
    </w:p>
    <w:p w:rsidR="006F114E" w:rsidRDefault="006F114E" w:rsidP="006F114E">
      <w:pPr>
        <w:pStyle w:val="BookText"/>
        <w:rPr>
          <w:lang w:eastAsia="tr-TR"/>
        </w:rPr>
      </w:pPr>
      <w:r>
        <w:rPr>
          <w:lang w:eastAsia="tr-TR"/>
        </w:rPr>
        <w:t>Örneğin</w:t>
      </w:r>
    </w:p>
    <w:p w:rsidR="006F114E" w:rsidRPr="0019117F" w:rsidRDefault="006F114E" w:rsidP="006F114E">
      <w:pPr>
        <w:pStyle w:val="BookCommandText"/>
        <w:rPr>
          <w:lang w:val="tr-TR"/>
        </w:rPr>
      </w:pPr>
      <w:r w:rsidRPr="0019117F">
        <w:rPr>
          <w:lang w:val="tr-TR"/>
        </w:rPr>
        <w:t>kaynaklar.en-US.resource</w:t>
      </w:r>
    </w:p>
    <w:p w:rsidR="006F114E" w:rsidRPr="0019117F" w:rsidRDefault="006F114E" w:rsidP="006F114E">
      <w:pPr>
        <w:pStyle w:val="BookCommandText"/>
        <w:rPr>
          <w:lang w:val="tr-TR"/>
        </w:rPr>
      </w:pPr>
      <w:r w:rsidRPr="0019117F">
        <w:rPr>
          <w:lang w:val="tr-TR"/>
        </w:rPr>
        <w:t>kaynaklar.de-DE.resource</w:t>
      </w:r>
    </w:p>
    <w:p w:rsidR="006F114E" w:rsidRDefault="006F114E" w:rsidP="006F114E">
      <w:pPr>
        <w:pStyle w:val="BookText"/>
        <w:rPr>
          <w:lang w:eastAsia="tr-TR"/>
        </w:rPr>
      </w:pPr>
      <w:r>
        <w:rPr>
          <w:lang w:eastAsia="tr-TR"/>
        </w:rPr>
        <w:t xml:space="preserve">Yukarıdaki örnekte </w:t>
      </w:r>
      <w:r w:rsidRPr="0019117F">
        <w:rPr>
          <w:rStyle w:val="BookConceptDefinitionChar0"/>
        </w:rPr>
        <w:t>kaynaklar</w:t>
      </w:r>
      <w:r>
        <w:rPr>
          <w:lang w:eastAsia="tr-TR"/>
        </w:rPr>
        <w:t>, kaynağın temel adıdır (</w:t>
      </w:r>
      <w:r w:rsidRPr="0019117F">
        <w:rPr>
          <w:rStyle w:val="BookConceptDefinitionChar0"/>
        </w:rPr>
        <w:t>ing. Base Resource Name</w:t>
      </w:r>
      <w:r>
        <w:rPr>
          <w:lang w:eastAsia="tr-TR"/>
        </w:rPr>
        <w:t>). Kültür adının kullanım amacı, kaynak adı aynı olmasına rağmen kaynak içeriğinin farklı dil ve ülkeler için farklı belirlenebilmesini sağlamaktır. Böylece, uygulama aynı kaynağı kullansa dahi, lokalizasyon (</w:t>
      </w:r>
      <w:r w:rsidRPr="0019117F">
        <w:rPr>
          <w:rStyle w:val="BookConceptDefinitionChar0"/>
        </w:rPr>
        <w:t>ing. Localization</w:t>
      </w:r>
      <w:r w:rsidR="000B397C">
        <w:rPr>
          <w:rStyle w:val="BookConceptDefinitionChar0"/>
        </w:rPr>
        <w:fldChar w:fldCharType="begin"/>
      </w:r>
      <w:r w:rsidR="000B397C">
        <w:instrText xml:space="preserve"> XE "</w:instrText>
      </w:r>
      <w:r w:rsidR="000B397C" w:rsidRPr="00BD491E">
        <w:instrText>Localization</w:instrText>
      </w:r>
      <w:r w:rsidR="000B397C">
        <w:instrText xml:space="preserve">" </w:instrText>
      </w:r>
      <w:r w:rsidR="000B397C">
        <w:rPr>
          <w:rStyle w:val="BookConceptDefinitionChar0"/>
        </w:rPr>
        <w:fldChar w:fldCharType="end"/>
      </w:r>
      <w:r>
        <w:rPr>
          <w:lang w:eastAsia="tr-TR"/>
        </w:rPr>
        <w:t>) ile farklı kültürler için çalışma zamanında farklı kaynak içeriklerine erişim mümkün olmaktadır.</w:t>
      </w:r>
    </w:p>
    <w:p w:rsidR="006F114E" w:rsidRPr="000C2AD6" w:rsidRDefault="006F114E" w:rsidP="006F114E">
      <w:pPr>
        <w:pStyle w:val="BookText"/>
        <w:rPr>
          <w:lang w:eastAsia="tr-TR"/>
        </w:rPr>
      </w:pPr>
      <w:r>
        <w:rPr>
          <w:lang w:eastAsia="tr-TR"/>
        </w:rPr>
        <w:t>Lokalizasyon konusunda kitabın ilerleyen bölümlerinde açıklama yapılacaktır.</w:t>
      </w:r>
    </w:p>
    <w:p w:rsidR="006F114E" w:rsidRDefault="006F114E" w:rsidP="006F114E">
      <w:pPr>
        <w:pStyle w:val="H3"/>
      </w:pPr>
      <w:r>
        <w:lastRenderedPageBreak/>
        <w:t>System.Resources Ad Alanı</w:t>
      </w:r>
    </w:p>
    <w:p w:rsidR="006F114E" w:rsidRDefault="006F114E" w:rsidP="006F114E">
      <w:pPr>
        <w:pStyle w:val="BookText"/>
        <w:rPr>
          <w:lang w:eastAsia="tr-TR"/>
        </w:rPr>
      </w:pPr>
      <w:r w:rsidRPr="004A1028">
        <w:rPr>
          <w:rStyle w:val="BookConceptDefinitionChar0"/>
        </w:rPr>
        <w:t>System.Resources</w:t>
      </w:r>
      <w:r>
        <w:rPr>
          <w:lang w:eastAsia="tr-TR"/>
        </w:rPr>
        <w:t xml:space="preserve"> ad alanı kaynak yönetimi ile ilgili sınıfların bulunduğu ad alanıdır. Bu bölümde pratikte gerekebilecek sınıflar ile ilgili açıklamalar yapılacaktır.</w:t>
      </w:r>
    </w:p>
    <w:p w:rsidR="006F114E" w:rsidRDefault="006F114E" w:rsidP="006F114E">
      <w:pPr>
        <w:pStyle w:val="H4"/>
      </w:pPr>
      <w:r>
        <w:t>Kaynak Okuma ve Yazma Arabirimleri</w:t>
      </w:r>
    </w:p>
    <w:p w:rsidR="006F114E" w:rsidRDefault="006F114E" w:rsidP="006F114E">
      <w:pPr>
        <w:pStyle w:val="BookText"/>
        <w:rPr>
          <w:lang w:eastAsia="tr-TR"/>
        </w:rPr>
      </w:pPr>
      <w:r w:rsidRPr="0019117F">
        <w:rPr>
          <w:rStyle w:val="BookConceptDefinitionChar0"/>
        </w:rPr>
        <w:t>IResourceWriter</w:t>
      </w:r>
      <w:r w:rsidR="000B397C">
        <w:rPr>
          <w:rStyle w:val="BookConceptDefinitionChar0"/>
        </w:rPr>
        <w:fldChar w:fldCharType="begin"/>
      </w:r>
      <w:r w:rsidR="000B397C">
        <w:instrText xml:space="preserve"> XE "</w:instrText>
      </w:r>
      <w:r w:rsidR="000B397C" w:rsidRPr="00923427">
        <w:instrText>IResourceWriter</w:instrText>
      </w:r>
      <w:r w:rsidR="000B397C">
        <w:instrText xml:space="preserve">" </w:instrText>
      </w:r>
      <w:r w:rsidR="000B397C">
        <w:rPr>
          <w:rStyle w:val="BookConceptDefinitionChar0"/>
        </w:rPr>
        <w:fldChar w:fldCharType="end"/>
      </w:r>
      <w:r>
        <w:rPr>
          <w:lang w:eastAsia="tr-TR"/>
        </w:rPr>
        <w:t xml:space="preserve"> ve </w:t>
      </w:r>
      <w:r w:rsidRPr="0019117F">
        <w:rPr>
          <w:rStyle w:val="BookConceptDefinitionChar0"/>
        </w:rPr>
        <w:t>IResourceReader</w:t>
      </w:r>
      <w:r w:rsidR="000B397C">
        <w:rPr>
          <w:rStyle w:val="BookConceptDefinitionChar0"/>
        </w:rPr>
        <w:fldChar w:fldCharType="begin"/>
      </w:r>
      <w:r w:rsidR="000B397C">
        <w:instrText xml:space="preserve"> XE "</w:instrText>
      </w:r>
      <w:r w:rsidR="000B397C" w:rsidRPr="00D34FF9">
        <w:instrText>IResourceReader</w:instrText>
      </w:r>
      <w:r w:rsidR="000B397C">
        <w:instrText xml:space="preserve">" </w:instrText>
      </w:r>
      <w:r w:rsidR="000B397C">
        <w:rPr>
          <w:rStyle w:val="BookConceptDefinitionChar0"/>
        </w:rPr>
        <w:fldChar w:fldCharType="end"/>
      </w:r>
      <w:r>
        <w:rPr>
          <w:lang w:eastAsia="tr-TR"/>
        </w:rPr>
        <w:t xml:space="preserve"> arabirimleri sırasıyla kaynak yazma ve okuma işlemleri için tanımlı arabirimlerdir. Farklı kaynak tiplerinin yönetimini yapan sınıflar bu arabirimlerin gerçekleştirimini yapmaktadır. </w:t>
      </w:r>
    </w:p>
    <w:p w:rsidR="006F114E" w:rsidRDefault="006F114E" w:rsidP="006F114E">
      <w:pPr>
        <w:pStyle w:val="BookText"/>
        <w:rPr>
          <w:lang w:eastAsia="tr-TR"/>
        </w:rPr>
      </w:pPr>
      <w:r w:rsidRPr="0019117F">
        <w:rPr>
          <w:rStyle w:val="BookConceptDefinitionChar0"/>
        </w:rPr>
        <w:t>IResourceWriter.AddResource</w:t>
      </w:r>
      <w:r>
        <w:rPr>
          <w:lang w:eastAsia="tr-TR"/>
        </w:rPr>
        <w:t xml:space="preserve"> metodu kaynak eklemek için, </w:t>
      </w:r>
      <w:r w:rsidRPr="0019117F">
        <w:rPr>
          <w:rStyle w:val="BookConceptDefinitionChar0"/>
        </w:rPr>
        <w:t>IResourceWriter.Generate</w:t>
      </w:r>
      <w:r>
        <w:rPr>
          <w:lang w:eastAsia="tr-TR"/>
        </w:rPr>
        <w:t xml:space="preserve"> metodu eklenen kaynaklardan içeriğin oluşturulması için kullanılmalıdır. </w:t>
      </w:r>
    </w:p>
    <w:p w:rsidR="006F114E" w:rsidRDefault="002B6118" w:rsidP="006F114E">
      <w:pPr>
        <w:pStyle w:val="BookWarningText"/>
      </w:pPr>
      <w:r>
        <w:rPr>
          <w:noProof/>
        </w:rPr>
        <w:drawing>
          <wp:inline distT="0" distB="0" distL="0" distR="0">
            <wp:extent cx="298450" cy="298450"/>
            <wp:effectExtent l="0" t="0" r="0" b="0"/>
            <wp:docPr id="300" name="Picture 300"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Her iki arabirim de </w:t>
      </w:r>
      <w:r w:rsidR="006F114E" w:rsidRPr="001215C2">
        <w:rPr>
          <w:rStyle w:val="BookConceptDefinitionChar0"/>
        </w:rPr>
        <w:t>IDisposable</w:t>
      </w:r>
      <w:r w:rsidR="006F114E">
        <w:t xml:space="preserve"> arabirimini miras almaktadır. Kullanımda </w:t>
      </w:r>
      <w:r w:rsidR="006F114E" w:rsidRPr="001215C2">
        <w:rPr>
          <w:rStyle w:val="BookConceptDefinitionChar0"/>
        </w:rPr>
        <w:t>using</w:t>
      </w:r>
      <w:r w:rsidR="006F114E">
        <w:t xml:space="preserve"> bloklarının tercih edilmesi önerilmektedir.</w:t>
      </w:r>
    </w:p>
    <w:p w:rsidR="006F114E" w:rsidRDefault="006F114E" w:rsidP="006F114E">
      <w:pPr>
        <w:pStyle w:val="H4"/>
      </w:pPr>
      <w:r>
        <w:t>XML Kaynak Dosyası Oluşturma ve Okuma</w:t>
      </w:r>
    </w:p>
    <w:p w:rsidR="006F114E" w:rsidRDefault="006F114E" w:rsidP="006F114E">
      <w:pPr>
        <w:pStyle w:val="BookText"/>
        <w:rPr>
          <w:lang w:eastAsia="tr-TR"/>
        </w:rPr>
      </w:pPr>
      <w:r w:rsidRPr="006B3F3F">
        <w:rPr>
          <w:rStyle w:val="BookConceptDefinitionChar0"/>
        </w:rPr>
        <w:t>ResXResourceWriter</w:t>
      </w:r>
      <w:r w:rsidR="000B397C">
        <w:rPr>
          <w:rStyle w:val="BookConceptDefinitionChar0"/>
        </w:rPr>
        <w:fldChar w:fldCharType="begin"/>
      </w:r>
      <w:r w:rsidR="000B397C">
        <w:instrText xml:space="preserve"> XE "</w:instrText>
      </w:r>
      <w:r w:rsidR="000B397C" w:rsidRPr="000F48E0">
        <w:instrText>ResXResourceWriter</w:instrText>
      </w:r>
      <w:r w:rsidR="000B397C">
        <w:instrText xml:space="preserve">" </w:instrText>
      </w:r>
      <w:r w:rsidR="000B397C">
        <w:rPr>
          <w:rStyle w:val="BookConceptDefinitionChar0"/>
        </w:rPr>
        <w:fldChar w:fldCharType="end"/>
      </w:r>
      <w:r>
        <w:rPr>
          <w:lang w:eastAsia="tr-TR"/>
        </w:rPr>
        <w:t xml:space="preserve"> sınıfı XML kaynak dosyası oluşturma ve içeriğini okumak amacıyla kullanılmalıdır.</w:t>
      </w:r>
    </w:p>
    <w:p w:rsidR="006F114E" w:rsidRDefault="00AE07C0" w:rsidP="00AE07C0">
      <w:pPr>
        <w:pStyle w:val="CSVB"/>
      </w:pPr>
      <w:r>
        <w:t>C#</w:t>
      </w:r>
    </w:p>
    <w:p w:rsidR="006F114E" w:rsidRPr="006B3F3F" w:rsidRDefault="006F114E" w:rsidP="006F114E">
      <w:pPr>
        <w:pStyle w:val="BookCode"/>
        <w:rPr>
          <w:lang w:val="en-US" w:eastAsia="tr-TR"/>
        </w:rPr>
      </w:pPr>
      <w:r w:rsidRPr="006B3F3F">
        <w:rPr>
          <w:b/>
          <w:bCs/>
          <w:lang w:val="en-US" w:eastAsia="tr-TR"/>
        </w:rPr>
        <w:t>using</w:t>
      </w:r>
      <w:r w:rsidRPr="006B3F3F">
        <w:rPr>
          <w:lang w:val="en-US" w:eastAsia="tr-TR"/>
        </w:rPr>
        <w:t xml:space="preserve"> (ResXResourceWriter writer = </w:t>
      </w:r>
      <w:r w:rsidRPr="006B3F3F">
        <w:rPr>
          <w:b/>
          <w:bCs/>
          <w:lang w:val="en-US" w:eastAsia="tr-TR"/>
        </w:rPr>
        <w:t>new</w:t>
      </w:r>
      <w:r>
        <w:rPr>
          <w:lang w:val="en-US" w:eastAsia="tr-TR"/>
        </w:rPr>
        <w:t xml:space="preserve"> R</w:t>
      </w:r>
      <w:r w:rsidRPr="006B3F3F">
        <w:rPr>
          <w:lang w:val="en-US" w:eastAsia="tr-TR"/>
        </w:rPr>
        <w:t>esXResourceWriter(@</w:t>
      </w:r>
      <w:r>
        <w:rPr>
          <w:lang w:val="en-US" w:eastAsia="tr-TR"/>
        </w:rPr>
        <w:t>"</w:t>
      </w:r>
      <w:r w:rsidRPr="006B3F3F">
        <w:rPr>
          <w:lang w:val="en-US" w:eastAsia="tr-TR"/>
        </w:rPr>
        <w:t>c:\kaynaklar.resx</w:t>
      </w:r>
      <w:r>
        <w:rPr>
          <w:lang w:val="en-US" w:eastAsia="tr-TR"/>
        </w:rPr>
        <w:t>"</w:t>
      </w:r>
      <w:r w:rsidRPr="006B3F3F">
        <w:rPr>
          <w:lang w:val="en-US" w:eastAsia="tr-TR"/>
        </w:rPr>
        <w:t>))</w:t>
      </w:r>
      <w:r>
        <w:rPr>
          <w:lang w:val="en-US" w:eastAsia="tr-TR"/>
        </w:rPr>
        <w:t xml:space="preserve"> {</w:t>
      </w:r>
    </w:p>
    <w:p w:rsidR="006F114E" w:rsidRPr="006B3F3F" w:rsidRDefault="006F114E" w:rsidP="006F114E">
      <w:pPr>
        <w:pStyle w:val="BookCode"/>
        <w:rPr>
          <w:lang w:val="en-US" w:eastAsia="tr-TR"/>
        </w:rPr>
      </w:pPr>
      <w:r>
        <w:rPr>
          <w:lang w:val="en-US" w:eastAsia="tr-TR"/>
        </w:rPr>
        <w:t xml:space="preserve"> </w:t>
      </w:r>
      <w:r w:rsidRPr="006B3F3F">
        <w:rPr>
          <w:lang w:val="en-US" w:eastAsia="tr-TR"/>
        </w:rPr>
        <w:t xml:space="preserve"> writer.AddResource(</w:t>
      </w:r>
      <w:r>
        <w:rPr>
          <w:lang w:val="en-US" w:eastAsia="tr-TR"/>
        </w:rPr>
        <w:t>"Ileri</w:t>
      </w:r>
      <w:r w:rsidRPr="006B3F3F">
        <w:rPr>
          <w:lang w:val="en-US" w:eastAsia="tr-TR"/>
        </w:rPr>
        <w:t>Btn</w:t>
      </w:r>
      <w:r>
        <w:rPr>
          <w:lang w:val="en-US" w:eastAsia="tr-TR"/>
        </w:rPr>
        <w:t>"</w:t>
      </w:r>
      <w:r w:rsidRPr="006B3F3F">
        <w:rPr>
          <w:lang w:val="en-US" w:eastAsia="tr-TR"/>
        </w:rPr>
        <w:t xml:space="preserve">, </w:t>
      </w:r>
      <w:r>
        <w:rPr>
          <w:lang w:val="en-US" w:eastAsia="tr-TR"/>
        </w:rPr>
        <w:t>"</w:t>
      </w:r>
      <w:r w:rsidRPr="006B3F3F">
        <w:rPr>
          <w:lang w:val="en-US" w:eastAsia="tr-TR"/>
        </w:rPr>
        <w:t>İleri</w:t>
      </w:r>
      <w:r>
        <w:rPr>
          <w:lang w:val="en-US" w:eastAsia="tr-TR"/>
        </w:rPr>
        <w:t>"</w:t>
      </w:r>
      <w:r w:rsidRPr="006B3F3F">
        <w:rPr>
          <w:lang w:val="en-US" w:eastAsia="tr-TR"/>
        </w:rPr>
        <w:t>);</w:t>
      </w:r>
    </w:p>
    <w:p w:rsidR="006F114E" w:rsidRPr="006B3F3F" w:rsidRDefault="006F114E" w:rsidP="006F114E">
      <w:pPr>
        <w:pStyle w:val="BookCode"/>
        <w:rPr>
          <w:lang w:val="en-US" w:eastAsia="tr-TR"/>
        </w:rPr>
      </w:pPr>
      <w:r>
        <w:rPr>
          <w:lang w:val="en-US" w:eastAsia="tr-TR"/>
        </w:rPr>
        <w:t xml:space="preserve"> </w:t>
      </w:r>
      <w:r w:rsidRPr="006B3F3F">
        <w:rPr>
          <w:lang w:val="en-US" w:eastAsia="tr-TR"/>
        </w:rPr>
        <w:t xml:space="preserve"> Image img = Image.FromFile(@</w:t>
      </w:r>
      <w:r>
        <w:rPr>
          <w:lang w:val="en-US" w:eastAsia="tr-TR"/>
        </w:rPr>
        <w:t>"</w:t>
      </w:r>
      <w:r w:rsidRPr="006B3F3F">
        <w:rPr>
          <w:lang w:val="en-US" w:eastAsia="tr-TR"/>
        </w:rPr>
        <w:t>c:\ornek.jpg</w:t>
      </w:r>
      <w:r>
        <w:rPr>
          <w:lang w:val="en-US" w:eastAsia="tr-TR"/>
        </w:rPr>
        <w:t>"</w:t>
      </w:r>
      <w:r w:rsidRPr="006B3F3F">
        <w:rPr>
          <w:lang w:val="en-US" w:eastAsia="tr-TR"/>
        </w:rPr>
        <w:t>);</w:t>
      </w:r>
    </w:p>
    <w:p w:rsidR="006F114E" w:rsidRPr="006B3F3F" w:rsidRDefault="006F114E" w:rsidP="006F114E">
      <w:pPr>
        <w:pStyle w:val="BookCode"/>
        <w:rPr>
          <w:lang w:val="en-US" w:eastAsia="tr-TR"/>
        </w:rPr>
      </w:pPr>
      <w:r>
        <w:rPr>
          <w:lang w:val="en-US" w:eastAsia="tr-TR"/>
        </w:rPr>
        <w:t xml:space="preserve"> </w:t>
      </w:r>
      <w:r w:rsidRPr="006B3F3F">
        <w:rPr>
          <w:lang w:val="en-US" w:eastAsia="tr-TR"/>
        </w:rPr>
        <w:t xml:space="preserve"> writer.AddResource(</w:t>
      </w:r>
      <w:r>
        <w:rPr>
          <w:lang w:val="en-US" w:eastAsia="tr-TR"/>
        </w:rPr>
        <w:t>"</w:t>
      </w:r>
      <w:r w:rsidRPr="006B3F3F">
        <w:rPr>
          <w:lang w:val="en-US" w:eastAsia="tr-TR"/>
        </w:rPr>
        <w:t>Resim</w:t>
      </w:r>
      <w:r>
        <w:rPr>
          <w:lang w:val="en-US" w:eastAsia="tr-TR"/>
        </w:rPr>
        <w:t>"</w:t>
      </w:r>
      <w:r w:rsidRPr="006B3F3F">
        <w:rPr>
          <w:lang w:val="en-US" w:eastAsia="tr-TR"/>
        </w:rPr>
        <w:t>, img);</w:t>
      </w:r>
    </w:p>
    <w:p w:rsidR="006F114E" w:rsidRPr="006B3F3F" w:rsidRDefault="006F114E" w:rsidP="006F114E">
      <w:pPr>
        <w:pStyle w:val="BookCode"/>
        <w:rPr>
          <w:lang w:val="en-US" w:eastAsia="tr-TR"/>
        </w:rPr>
      </w:pPr>
      <w:r>
        <w:rPr>
          <w:lang w:val="en-US" w:eastAsia="tr-TR"/>
        </w:rPr>
        <w:t xml:space="preserve"> </w:t>
      </w:r>
      <w:r w:rsidRPr="006B3F3F">
        <w:rPr>
          <w:lang w:val="en-US" w:eastAsia="tr-TR"/>
        </w:rPr>
        <w:t xml:space="preserve"> writer.Generate();</w:t>
      </w:r>
    </w:p>
    <w:p w:rsidR="006F114E" w:rsidRPr="006B3F3F" w:rsidRDefault="006F114E" w:rsidP="006F114E">
      <w:pPr>
        <w:pStyle w:val="BookCode"/>
        <w:rPr>
          <w:lang w:val="en-US" w:eastAsia="tr-TR"/>
        </w:rPr>
      </w:pPr>
      <w:r>
        <w:rPr>
          <w:lang w:val="en-US" w:eastAsia="tr-TR"/>
        </w:rPr>
        <w:t xml:space="preserve"> </w:t>
      </w:r>
      <w:r w:rsidRPr="006B3F3F">
        <w:rPr>
          <w:lang w:val="en-US" w:eastAsia="tr-TR"/>
        </w:rPr>
        <w:t xml:space="preserve"> writer.Close();</w:t>
      </w:r>
    </w:p>
    <w:p w:rsidR="006F114E" w:rsidRPr="006B3F3F" w:rsidRDefault="006F114E" w:rsidP="006F114E">
      <w:pPr>
        <w:pStyle w:val="BookCode"/>
        <w:rPr>
          <w:lang w:val="en-US" w:eastAsia="tr-TR"/>
        </w:rPr>
      </w:pPr>
      <w:r w:rsidRPr="006B3F3F">
        <w:rPr>
          <w:lang w:val="en-US" w:eastAsia="tr-TR"/>
        </w:rPr>
        <w:t>}</w:t>
      </w:r>
    </w:p>
    <w:p w:rsidR="006F114E" w:rsidRDefault="00AE07C0" w:rsidP="00AE07C0">
      <w:pPr>
        <w:pStyle w:val="CSVB"/>
      </w:pPr>
      <w:r>
        <w:t>VB.NET</w:t>
      </w:r>
    </w:p>
    <w:p w:rsidR="006F114E" w:rsidRPr="008F3CF3" w:rsidRDefault="006F114E" w:rsidP="006F114E">
      <w:pPr>
        <w:pStyle w:val="BookCode"/>
        <w:rPr>
          <w:lang w:val="en-US" w:eastAsia="tr-TR"/>
        </w:rPr>
      </w:pPr>
      <w:r w:rsidRPr="008F3CF3">
        <w:rPr>
          <w:b/>
          <w:bCs/>
          <w:lang w:val="en-US" w:eastAsia="tr-TR"/>
        </w:rPr>
        <w:t>Using</w:t>
      </w:r>
      <w:r w:rsidRPr="008F3CF3">
        <w:rPr>
          <w:lang w:val="en-US" w:eastAsia="tr-TR"/>
        </w:rPr>
        <w:t xml:space="preserve"> writer </w:t>
      </w:r>
      <w:r w:rsidRPr="008F3CF3">
        <w:rPr>
          <w:b/>
          <w:bCs/>
          <w:lang w:val="en-US" w:eastAsia="tr-TR"/>
        </w:rPr>
        <w:t>As</w:t>
      </w:r>
      <w:r w:rsidRPr="008F3CF3">
        <w:rPr>
          <w:lang w:val="en-US" w:eastAsia="tr-TR"/>
        </w:rPr>
        <w:t xml:space="preserve"> ResXResourceWriter = </w:t>
      </w:r>
      <w:r w:rsidRPr="008F3CF3">
        <w:rPr>
          <w:b/>
          <w:bCs/>
          <w:lang w:val="en-US" w:eastAsia="tr-TR"/>
        </w:rPr>
        <w:t>New</w:t>
      </w:r>
      <w:r w:rsidRPr="008F3CF3">
        <w:rPr>
          <w:lang w:val="en-US" w:eastAsia="tr-TR"/>
        </w:rPr>
        <w:t xml:space="preserve"> ResXResourceWriter(</w:t>
      </w:r>
      <w:r>
        <w:rPr>
          <w:lang w:val="en-US" w:eastAsia="tr-TR"/>
        </w:rPr>
        <w:t>"</w:t>
      </w:r>
      <w:r w:rsidRPr="008F3CF3">
        <w:rPr>
          <w:lang w:val="en-US" w:eastAsia="tr-TR"/>
        </w:rPr>
        <w:t>c:\kaynaklar.resx</w:t>
      </w:r>
      <w:r>
        <w:rPr>
          <w:lang w:val="en-US" w:eastAsia="tr-TR"/>
        </w:rPr>
        <w:t>"</w:t>
      </w:r>
      <w:r w:rsidRPr="008F3CF3">
        <w:rPr>
          <w:lang w:val="en-US" w:eastAsia="tr-TR"/>
        </w:rPr>
        <w:t>)</w:t>
      </w:r>
    </w:p>
    <w:p w:rsidR="006F114E" w:rsidRPr="008F3CF3" w:rsidRDefault="006F114E" w:rsidP="006F114E">
      <w:pPr>
        <w:pStyle w:val="BookCode"/>
        <w:rPr>
          <w:lang w:val="en-US" w:eastAsia="tr-TR"/>
        </w:rPr>
      </w:pPr>
      <w:r>
        <w:rPr>
          <w:lang w:val="en-US" w:eastAsia="tr-TR"/>
        </w:rPr>
        <w:t xml:space="preserve">    </w:t>
      </w:r>
      <w:r w:rsidRPr="008F3CF3">
        <w:rPr>
          <w:lang w:val="en-US" w:eastAsia="tr-TR"/>
        </w:rPr>
        <w:t>writer.AddResource(</w:t>
      </w:r>
      <w:r>
        <w:rPr>
          <w:lang w:val="en-US" w:eastAsia="tr-TR"/>
        </w:rPr>
        <w:t>"</w:t>
      </w:r>
      <w:r w:rsidRPr="008F3CF3">
        <w:rPr>
          <w:lang w:val="en-US" w:eastAsia="tr-TR"/>
        </w:rPr>
        <w:t>IleriBtn</w:t>
      </w:r>
      <w:r>
        <w:rPr>
          <w:lang w:val="en-US" w:eastAsia="tr-TR"/>
        </w:rPr>
        <w:t>"</w:t>
      </w:r>
      <w:r w:rsidRPr="008F3CF3">
        <w:rPr>
          <w:lang w:val="en-US" w:eastAsia="tr-TR"/>
        </w:rPr>
        <w:t xml:space="preserve">, </w:t>
      </w:r>
      <w:r>
        <w:rPr>
          <w:lang w:val="en-US" w:eastAsia="tr-TR"/>
        </w:rPr>
        <w:t>"</w:t>
      </w:r>
      <w:r w:rsidRPr="008F3CF3">
        <w:rPr>
          <w:lang w:val="en-US" w:eastAsia="tr-TR"/>
        </w:rPr>
        <w:t>İleri</w:t>
      </w:r>
      <w:r>
        <w:rPr>
          <w:lang w:val="en-US" w:eastAsia="tr-TR"/>
        </w:rPr>
        <w:t>"</w:t>
      </w:r>
      <w:r w:rsidRPr="008F3CF3">
        <w:rPr>
          <w:lang w:val="en-US" w:eastAsia="tr-TR"/>
        </w:rPr>
        <w:t>)</w:t>
      </w:r>
    </w:p>
    <w:p w:rsidR="006F114E" w:rsidRPr="008F3CF3" w:rsidRDefault="006F114E" w:rsidP="006F114E">
      <w:pPr>
        <w:pStyle w:val="BookCode"/>
        <w:rPr>
          <w:lang w:val="en-US" w:eastAsia="tr-TR"/>
        </w:rPr>
      </w:pPr>
      <w:r>
        <w:rPr>
          <w:b/>
          <w:bCs/>
          <w:lang w:val="en-US" w:eastAsia="tr-TR"/>
        </w:rPr>
        <w:t xml:space="preserve">    </w:t>
      </w:r>
      <w:r w:rsidRPr="008F3CF3">
        <w:rPr>
          <w:b/>
          <w:bCs/>
          <w:lang w:val="en-US" w:eastAsia="tr-TR"/>
        </w:rPr>
        <w:t>Dim</w:t>
      </w:r>
      <w:r w:rsidRPr="008F3CF3">
        <w:rPr>
          <w:lang w:val="en-US" w:eastAsia="tr-TR"/>
        </w:rPr>
        <w:t xml:space="preserve"> img </w:t>
      </w:r>
      <w:r w:rsidRPr="008F3CF3">
        <w:rPr>
          <w:b/>
          <w:bCs/>
          <w:lang w:val="en-US" w:eastAsia="tr-TR"/>
        </w:rPr>
        <w:t>As</w:t>
      </w:r>
      <w:r w:rsidRPr="008F3CF3">
        <w:rPr>
          <w:lang w:val="en-US" w:eastAsia="tr-TR"/>
        </w:rPr>
        <w:t xml:space="preserve"> Image = Image.FromFile(</w:t>
      </w:r>
      <w:r>
        <w:rPr>
          <w:lang w:val="en-US" w:eastAsia="tr-TR"/>
        </w:rPr>
        <w:t>"</w:t>
      </w:r>
      <w:r w:rsidRPr="008F3CF3">
        <w:rPr>
          <w:lang w:val="en-US" w:eastAsia="tr-TR"/>
        </w:rPr>
        <w:t>c:\ornek.jpg</w:t>
      </w:r>
      <w:r>
        <w:rPr>
          <w:lang w:val="en-US" w:eastAsia="tr-TR"/>
        </w:rPr>
        <w:t>"</w:t>
      </w:r>
      <w:r w:rsidRPr="008F3CF3">
        <w:rPr>
          <w:lang w:val="en-US" w:eastAsia="tr-TR"/>
        </w:rPr>
        <w:t>)</w:t>
      </w:r>
    </w:p>
    <w:p w:rsidR="006F114E" w:rsidRPr="008F3CF3" w:rsidRDefault="006F114E" w:rsidP="006F114E">
      <w:pPr>
        <w:pStyle w:val="BookCode"/>
        <w:rPr>
          <w:lang w:val="en-US" w:eastAsia="tr-TR"/>
        </w:rPr>
      </w:pPr>
      <w:r>
        <w:rPr>
          <w:lang w:val="en-US" w:eastAsia="tr-TR"/>
        </w:rPr>
        <w:t xml:space="preserve">    </w:t>
      </w:r>
      <w:r w:rsidRPr="008F3CF3">
        <w:rPr>
          <w:lang w:val="en-US" w:eastAsia="tr-TR"/>
        </w:rPr>
        <w:t>writer.AddResource(</w:t>
      </w:r>
      <w:r>
        <w:rPr>
          <w:lang w:val="en-US" w:eastAsia="tr-TR"/>
        </w:rPr>
        <w:t>"</w:t>
      </w:r>
      <w:r w:rsidRPr="008F3CF3">
        <w:rPr>
          <w:lang w:val="en-US" w:eastAsia="tr-TR"/>
        </w:rPr>
        <w:t>Resim</w:t>
      </w:r>
      <w:r>
        <w:rPr>
          <w:lang w:val="en-US" w:eastAsia="tr-TR"/>
        </w:rPr>
        <w:t>"</w:t>
      </w:r>
      <w:r w:rsidRPr="008F3CF3">
        <w:rPr>
          <w:lang w:val="en-US" w:eastAsia="tr-TR"/>
        </w:rPr>
        <w:t>, img)</w:t>
      </w:r>
    </w:p>
    <w:p w:rsidR="006F114E" w:rsidRPr="008F3CF3" w:rsidRDefault="006F114E" w:rsidP="006F114E">
      <w:pPr>
        <w:pStyle w:val="BookCode"/>
        <w:rPr>
          <w:lang w:val="en-US" w:eastAsia="tr-TR"/>
        </w:rPr>
      </w:pPr>
      <w:r>
        <w:rPr>
          <w:lang w:val="en-US" w:eastAsia="tr-TR"/>
        </w:rPr>
        <w:t xml:space="preserve">    </w:t>
      </w:r>
      <w:r w:rsidRPr="008F3CF3">
        <w:rPr>
          <w:lang w:val="en-US" w:eastAsia="tr-TR"/>
        </w:rPr>
        <w:t>writer.Generate()</w:t>
      </w:r>
    </w:p>
    <w:p w:rsidR="006F114E" w:rsidRPr="008F3CF3" w:rsidRDefault="006F114E" w:rsidP="006F114E">
      <w:pPr>
        <w:pStyle w:val="BookCode"/>
        <w:rPr>
          <w:lang w:val="en-US" w:eastAsia="tr-TR"/>
        </w:rPr>
      </w:pPr>
      <w:r>
        <w:rPr>
          <w:lang w:val="en-US" w:eastAsia="tr-TR"/>
        </w:rPr>
        <w:t xml:space="preserve">    </w:t>
      </w:r>
      <w:r w:rsidRPr="008F3CF3">
        <w:rPr>
          <w:lang w:val="en-US" w:eastAsia="tr-TR"/>
        </w:rPr>
        <w:t>writer.Close()</w:t>
      </w:r>
    </w:p>
    <w:p w:rsidR="006F114E" w:rsidRDefault="006F114E" w:rsidP="006F114E">
      <w:pPr>
        <w:pStyle w:val="BookCode"/>
        <w:rPr>
          <w:lang w:eastAsia="tr-TR"/>
        </w:rPr>
      </w:pPr>
      <w:r w:rsidRPr="008F3CF3">
        <w:rPr>
          <w:b/>
          <w:bCs/>
          <w:lang w:val="en-US" w:eastAsia="tr-TR"/>
        </w:rPr>
        <w:t>End</w:t>
      </w:r>
      <w:r w:rsidRPr="008F3CF3">
        <w:rPr>
          <w:lang w:val="en-US" w:eastAsia="tr-TR"/>
        </w:rPr>
        <w:t xml:space="preserve"> </w:t>
      </w:r>
      <w:r w:rsidRPr="008F3CF3">
        <w:rPr>
          <w:b/>
          <w:bCs/>
          <w:lang w:val="en-US" w:eastAsia="tr-TR"/>
        </w:rPr>
        <w:t>Using</w:t>
      </w:r>
    </w:p>
    <w:p w:rsidR="006F114E" w:rsidRDefault="006F114E" w:rsidP="006F114E">
      <w:pPr>
        <w:pStyle w:val="BookText"/>
        <w:rPr>
          <w:lang w:eastAsia="tr-TR"/>
        </w:rPr>
      </w:pPr>
      <w:r>
        <w:rPr>
          <w:lang w:eastAsia="tr-TR"/>
        </w:rPr>
        <w:lastRenderedPageBreak/>
        <w:t xml:space="preserve">Yukarıdaki örneklerde, içerisinde karakter dizi ve resim yapısında iki adet kaynağı içeren XML kaynak dosyası oluşturulmaktadır. Oluşturulan XML kaynak dosyası </w:t>
      </w:r>
      <w:r w:rsidRPr="0019117F">
        <w:rPr>
          <w:rStyle w:val="BookConceptDefinitionChar0"/>
        </w:rPr>
        <w:t>kaynaklar.resx</w:t>
      </w:r>
      <w:r>
        <w:rPr>
          <w:lang w:eastAsia="tr-TR"/>
        </w:rPr>
        <w:t xml:space="preserve"> ismi ile saklanmaktadır.</w:t>
      </w:r>
    </w:p>
    <w:p w:rsidR="006F114E" w:rsidRDefault="006F114E" w:rsidP="006F114E">
      <w:pPr>
        <w:pStyle w:val="BookText"/>
        <w:rPr>
          <w:lang w:eastAsia="tr-TR"/>
        </w:rPr>
      </w:pPr>
      <w:r>
        <w:rPr>
          <w:lang w:eastAsia="tr-TR"/>
        </w:rPr>
        <w:t>XML kaynak dosyasının bir bölümü aşağıda gösterilmiştir.</w:t>
      </w:r>
    </w:p>
    <w:p w:rsidR="006F114E" w:rsidRDefault="006F114E" w:rsidP="006F114E">
      <w:pPr>
        <w:pStyle w:val="BookCommandText"/>
      </w:pPr>
      <w:r>
        <w:t>&lt;?xml version="1.0" encoding="utf-8"?&gt;</w:t>
      </w:r>
    </w:p>
    <w:p w:rsidR="006F114E" w:rsidRDefault="006F114E" w:rsidP="006F114E">
      <w:pPr>
        <w:pStyle w:val="BookCommandText"/>
      </w:pPr>
      <w:r>
        <w:t>&lt;root&gt;</w:t>
      </w:r>
      <w:r>
        <w:br/>
        <w:t xml:space="preserve">  . . .</w:t>
      </w:r>
      <w:r>
        <w:br/>
        <w:t xml:space="preserve">  &lt;data name="IleriBtn" xml:space="preserve"&gt;</w:t>
      </w:r>
    </w:p>
    <w:p w:rsidR="006F114E" w:rsidRDefault="006F114E" w:rsidP="006F114E">
      <w:pPr>
        <w:pStyle w:val="BookCommandText"/>
      </w:pPr>
      <w:r>
        <w:t xml:space="preserve">    &lt;value&gt;İleri&lt;/value&gt;</w:t>
      </w:r>
    </w:p>
    <w:p w:rsidR="006F114E" w:rsidRDefault="006F114E" w:rsidP="006F114E">
      <w:pPr>
        <w:pStyle w:val="BookCommandText"/>
      </w:pPr>
      <w:r>
        <w:t xml:space="preserve">  &lt;/data&gt;</w:t>
      </w:r>
    </w:p>
    <w:p w:rsidR="006F114E" w:rsidRDefault="006F114E" w:rsidP="006F114E">
      <w:pPr>
        <w:pStyle w:val="BookCommandText"/>
      </w:pPr>
      <w:r>
        <w:t xml:space="preserve">  &lt;assembly alias="System.Drawing" </w:t>
      </w:r>
      <w:r>
        <w:br/>
        <w:t xml:space="preserve">       name="System.Drawing, Version=2.0.0.0, </w:t>
      </w:r>
      <w:r>
        <w:br/>
        <w:t xml:space="preserve">       Culture=neutral, </w:t>
      </w:r>
      <w:r>
        <w:br/>
        <w:t xml:space="preserve">       PublicKeyToken=b03f5f7f11d50a3a" /&gt;</w:t>
      </w:r>
    </w:p>
    <w:p w:rsidR="006F114E" w:rsidRDefault="006F114E" w:rsidP="006F114E">
      <w:pPr>
        <w:pStyle w:val="BookCommandText"/>
      </w:pPr>
      <w:r>
        <w:t xml:space="preserve">  &lt;data name="Resim" </w:t>
      </w:r>
      <w:r>
        <w:br/>
        <w:t xml:space="preserve">        type="System.Drawing.Bitmap, System.Drawing" </w:t>
      </w:r>
      <w:r>
        <w:br/>
        <w:t xml:space="preserve">        mimetype="application/x-..."&gt;</w:t>
      </w:r>
    </w:p>
    <w:p w:rsidR="006F114E" w:rsidRDefault="006F114E" w:rsidP="006F114E">
      <w:pPr>
        <w:pStyle w:val="BookCommandText"/>
      </w:pPr>
      <w:r>
        <w:t xml:space="preserve">    &lt;value&gt;</w:t>
      </w:r>
    </w:p>
    <w:p w:rsidR="006F114E" w:rsidRDefault="006F114E" w:rsidP="006F114E">
      <w:pPr>
        <w:pStyle w:val="BookCommandText"/>
      </w:pPr>
      <w:r>
        <w:t xml:space="preserve">        9j/4YpFRXhpZgAASUkqAAgAB</w:t>
      </w:r>
      <w:r>
        <w:br/>
        <w:t>. . .</w:t>
      </w:r>
    </w:p>
    <w:p w:rsidR="006F114E" w:rsidRDefault="006F114E" w:rsidP="006F114E">
      <w:pPr>
        <w:pStyle w:val="BookText"/>
        <w:rPr>
          <w:lang w:eastAsia="tr-TR"/>
        </w:rPr>
      </w:pPr>
      <w:r w:rsidRPr="008C7F53">
        <w:rPr>
          <w:rStyle w:val="BookConceptDefinitionChar0"/>
        </w:rPr>
        <w:t>ResXResourceReader</w:t>
      </w:r>
      <w:r>
        <w:rPr>
          <w:lang w:eastAsia="tr-TR"/>
        </w:rPr>
        <w:t xml:space="preserve"> sınıfı, XML kaynak dosya içeriğinin okunması için kullanılmaktadır. Aşağıda ilgili kaynak kodlar listelenmiştir.</w:t>
      </w:r>
    </w:p>
    <w:p w:rsidR="006F114E" w:rsidRDefault="00AE07C0" w:rsidP="00AE07C0">
      <w:pPr>
        <w:pStyle w:val="CSVB"/>
      </w:pPr>
      <w:r>
        <w:t>C#</w:t>
      </w:r>
    </w:p>
    <w:p w:rsidR="006F114E" w:rsidRPr="008C7F53" w:rsidRDefault="006F114E" w:rsidP="006F114E">
      <w:pPr>
        <w:pStyle w:val="BookCode"/>
        <w:rPr>
          <w:lang w:val="en-US" w:eastAsia="tr-TR"/>
        </w:rPr>
      </w:pPr>
      <w:r w:rsidRPr="008C7F53">
        <w:rPr>
          <w:b/>
          <w:bCs/>
          <w:lang w:eastAsia="tr-TR"/>
        </w:rPr>
        <w:t>using</w:t>
      </w:r>
      <w:r w:rsidRPr="008C7F53">
        <w:rPr>
          <w:lang w:eastAsia="tr-TR"/>
        </w:rPr>
        <w:t xml:space="preserve"> (ResXResourceReader reader = </w:t>
      </w:r>
      <w:r w:rsidRPr="008C7F53">
        <w:rPr>
          <w:b/>
          <w:bCs/>
          <w:lang w:eastAsia="tr-TR"/>
        </w:rPr>
        <w:t>new</w:t>
      </w:r>
      <w:r w:rsidRPr="008C7F53">
        <w:rPr>
          <w:lang w:eastAsia="tr-TR"/>
        </w:rPr>
        <w:t xml:space="preserve"> ResXResourceReader(</w:t>
      </w:r>
      <w:r>
        <w:rPr>
          <w:lang w:eastAsia="tr-TR"/>
        </w:rPr>
        <w:t>@"c:\kaynaklar.resx"</w:t>
      </w:r>
      <w:r w:rsidRPr="008C7F53">
        <w:rPr>
          <w:lang w:eastAsia="tr-TR"/>
        </w:rPr>
        <w:t>))</w:t>
      </w:r>
      <w:r>
        <w:rPr>
          <w:lang w:eastAsia="tr-TR"/>
        </w:rPr>
        <w:t xml:space="preserve"> {</w:t>
      </w:r>
    </w:p>
    <w:p w:rsidR="006F114E" w:rsidRPr="008C7F53" w:rsidRDefault="006F114E" w:rsidP="006F114E">
      <w:pPr>
        <w:pStyle w:val="BookCode"/>
        <w:rPr>
          <w:lang w:val="en-US" w:eastAsia="tr-TR"/>
        </w:rPr>
      </w:pPr>
      <w:r w:rsidRPr="008C7F53">
        <w:rPr>
          <w:lang w:val="en-US" w:eastAsia="tr-TR"/>
        </w:rPr>
        <w:t xml:space="preserve">  </w:t>
      </w:r>
      <w:r w:rsidRPr="008C7F53">
        <w:rPr>
          <w:b/>
          <w:bCs/>
          <w:lang w:val="en-US" w:eastAsia="tr-TR"/>
        </w:rPr>
        <w:t>foreach</w:t>
      </w:r>
      <w:r w:rsidRPr="008C7F53">
        <w:rPr>
          <w:lang w:val="en-US" w:eastAsia="tr-TR"/>
        </w:rPr>
        <w:t xml:space="preserve"> (DictionaryEntry entry </w:t>
      </w:r>
      <w:r w:rsidRPr="008C7F53">
        <w:rPr>
          <w:b/>
          <w:bCs/>
          <w:lang w:val="en-US" w:eastAsia="tr-TR"/>
        </w:rPr>
        <w:t>in</w:t>
      </w:r>
      <w:r w:rsidRPr="008C7F53">
        <w:rPr>
          <w:lang w:val="en-US" w:eastAsia="tr-TR"/>
        </w:rPr>
        <w:t xml:space="preserve"> reader)</w:t>
      </w:r>
      <w:r>
        <w:rPr>
          <w:lang w:val="en-US" w:eastAsia="tr-TR"/>
        </w:rPr>
        <w:t xml:space="preserve"> {</w:t>
      </w:r>
    </w:p>
    <w:p w:rsidR="006F114E" w:rsidRPr="008C7F53" w:rsidRDefault="006F114E" w:rsidP="006F114E">
      <w:pPr>
        <w:pStyle w:val="BookCode"/>
        <w:rPr>
          <w:lang w:val="en-US" w:eastAsia="tr-TR"/>
        </w:rPr>
      </w:pPr>
      <w:r w:rsidRPr="008C7F53">
        <w:rPr>
          <w:lang w:val="en-US" w:eastAsia="tr-TR"/>
        </w:rPr>
        <w:t xml:space="preserve">      </w:t>
      </w:r>
      <w:r>
        <w:rPr>
          <w:lang w:val="en-US" w:eastAsia="tr-TR"/>
        </w:rPr>
        <w:t>Console.WriteLine</w:t>
      </w:r>
      <w:r w:rsidRPr="008C7F53">
        <w:rPr>
          <w:lang w:val="en-US" w:eastAsia="tr-TR"/>
        </w:rPr>
        <w:t>(</w:t>
      </w:r>
      <w:r w:rsidRPr="008C7F53">
        <w:rPr>
          <w:b/>
          <w:bCs/>
          <w:lang w:val="en-US" w:eastAsia="tr-TR"/>
        </w:rPr>
        <w:t>string</w:t>
      </w:r>
      <w:r w:rsidRPr="008C7F53">
        <w:rPr>
          <w:lang w:val="en-US" w:eastAsia="tr-TR"/>
        </w:rPr>
        <w:t>.Format(</w:t>
      </w:r>
      <w:r>
        <w:rPr>
          <w:lang w:val="en-US" w:eastAsia="tr-TR"/>
        </w:rPr>
        <w:t>"</w:t>
      </w:r>
      <w:r w:rsidRPr="008C7F53">
        <w:rPr>
          <w:lang w:val="en-US" w:eastAsia="tr-TR"/>
        </w:rPr>
        <w:t>{0}-{1}</w:t>
      </w:r>
      <w:r>
        <w:rPr>
          <w:lang w:val="en-US" w:eastAsia="tr-TR"/>
        </w:rPr>
        <w:t>"</w:t>
      </w:r>
      <w:r w:rsidRPr="008C7F53">
        <w:rPr>
          <w:lang w:val="en-US" w:eastAsia="tr-TR"/>
        </w:rPr>
        <w:t>, entry.Key, entry.Value));</w:t>
      </w:r>
    </w:p>
    <w:p w:rsidR="006F114E" w:rsidRPr="008C7F53" w:rsidRDefault="006F114E" w:rsidP="006F114E">
      <w:pPr>
        <w:pStyle w:val="BookCode"/>
        <w:rPr>
          <w:lang w:val="en-US" w:eastAsia="tr-TR"/>
        </w:rPr>
      </w:pPr>
      <w:r w:rsidRPr="008C7F53">
        <w:rPr>
          <w:lang w:val="en-US" w:eastAsia="tr-TR"/>
        </w:rPr>
        <w:t xml:space="preserve">  }</w:t>
      </w:r>
    </w:p>
    <w:p w:rsidR="006F114E" w:rsidRPr="008C7F53" w:rsidRDefault="006F114E" w:rsidP="006F114E">
      <w:pPr>
        <w:pStyle w:val="BookCode"/>
        <w:rPr>
          <w:lang w:val="en-US" w:eastAsia="tr-TR"/>
        </w:rPr>
      </w:pPr>
      <w:r w:rsidRPr="008C7F53">
        <w:rPr>
          <w:lang w:val="en-US" w:eastAsia="tr-TR"/>
        </w:rPr>
        <w:t xml:space="preserve">  reader.Close();</w:t>
      </w:r>
    </w:p>
    <w:p w:rsidR="006F114E" w:rsidRDefault="006F114E" w:rsidP="006F114E">
      <w:pPr>
        <w:pStyle w:val="BookCode"/>
        <w:rPr>
          <w:lang w:eastAsia="tr-TR"/>
        </w:rPr>
      </w:pPr>
      <w:r w:rsidRPr="008C7F53">
        <w:rPr>
          <w:lang w:val="en-US" w:eastAsia="tr-TR"/>
        </w:rPr>
        <w:t xml:space="preserve"> }</w:t>
      </w:r>
    </w:p>
    <w:p w:rsidR="006F114E" w:rsidRDefault="00AE07C0" w:rsidP="00AE07C0">
      <w:pPr>
        <w:pStyle w:val="CSVB"/>
      </w:pPr>
      <w:r>
        <w:t>VB.NET</w:t>
      </w:r>
    </w:p>
    <w:p w:rsidR="006F114E" w:rsidRPr="008C7F53" w:rsidRDefault="006F114E" w:rsidP="006F114E">
      <w:pPr>
        <w:pStyle w:val="BookCode"/>
        <w:rPr>
          <w:lang w:val="en-US" w:eastAsia="tr-TR"/>
        </w:rPr>
      </w:pPr>
      <w:r w:rsidRPr="008C7F53">
        <w:rPr>
          <w:b/>
          <w:bCs/>
          <w:lang w:val="en-US" w:eastAsia="tr-TR"/>
        </w:rPr>
        <w:t>Using</w:t>
      </w:r>
      <w:r w:rsidRPr="008C7F53">
        <w:rPr>
          <w:lang w:val="en-US" w:eastAsia="tr-TR"/>
        </w:rPr>
        <w:t xml:space="preserve"> reader </w:t>
      </w:r>
      <w:r w:rsidRPr="008C7F53">
        <w:rPr>
          <w:b/>
          <w:bCs/>
          <w:lang w:val="en-US" w:eastAsia="tr-TR"/>
        </w:rPr>
        <w:t>As</w:t>
      </w:r>
      <w:r w:rsidRPr="008C7F53">
        <w:rPr>
          <w:lang w:val="en-US" w:eastAsia="tr-TR"/>
        </w:rPr>
        <w:t xml:space="preserve"> ResXResourceReader = </w:t>
      </w:r>
      <w:r w:rsidRPr="008C7F53">
        <w:rPr>
          <w:b/>
          <w:bCs/>
          <w:lang w:val="en-US" w:eastAsia="tr-TR"/>
        </w:rPr>
        <w:t>New</w:t>
      </w:r>
      <w:r w:rsidRPr="008C7F53">
        <w:rPr>
          <w:lang w:val="en-US" w:eastAsia="tr-TR"/>
        </w:rPr>
        <w:t xml:space="preserve"> ResXResourceReader(</w:t>
      </w:r>
      <w:r>
        <w:rPr>
          <w:lang w:eastAsia="tr-TR"/>
        </w:rPr>
        <w:t>"c:\kaynaklar.resx"</w:t>
      </w:r>
      <w:r w:rsidRPr="008C7F53">
        <w:rPr>
          <w:lang w:val="en-US" w:eastAsia="tr-TR"/>
        </w:rPr>
        <w:t>)</w:t>
      </w:r>
    </w:p>
    <w:p w:rsidR="006F114E" w:rsidRPr="008C7F53" w:rsidRDefault="006F114E" w:rsidP="006F114E">
      <w:pPr>
        <w:pStyle w:val="BookCode"/>
        <w:rPr>
          <w:lang w:val="en-US" w:eastAsia="tr-TR"/>
        </w:rPr>
      </w:pPr>
      <w:r w:rsidRPr="008C7F53">
        <w:rPr>
          <w:lang w:val="en-US" w:eastAsia="tr-TR"/>
        </w:rPr>
        <w:t xml:space="preserve">  </w:t>
      </w:r>
      <w:r w:rsidRPr="008C7F53">
        <w:rPr>
          <w:b/>
          <w:bCs/>
          <w:lang w:val="en-US" w:eastAsia="tr-TR"/>
        </w:rPr>
        <w:t>For</w:t>
      </w:r>
      <w:r w:rsidRPr="008C7F53">
        <w:rPr>
          <w:lang w:val="en-US" w:eastAsia="tr-TR"/>
        </w:rPr>
        <w:t xml:space="preserve"> Each entry </w:t>
      </w:r>
      <w:r w:rsidRPr="008C7F53">
        <w:rPr>
          <w:b/>
          <w:bCs/>
          <w:lang w:val="en-US" w:eastAsia="tr-TR"/>
        </w:rPr>
        <w:t>As</w:t>
      </w:r>
      <w:r w:rsidRPr="008C7F53">
        <w:rPr>
          <w:lang w:val="en-US" w:eastAsia="tr-TR"/>
        </w:rPr>
        <w:t xml:space="preserve"> DictionaryEntry </w:t>
      </w:r>
      <w:r w:rsidRPr="008C7F53">
        <w:rPr>
          <w:b/>
          <w:bCs/>
          <w:lang w:val="en-US" w:eastAsia="tr-TR"/>
        </w:rPr>
        <w:t>In</w:t>
      </w:r>
      <w:r w:rsidRPr="008C7F53">
        <w:rPr>
          <w:lang w:val="en-US" w:eastAsia="tr-TR"/>
        </w:rPr>
        <w:t xml:space="preserve"> reader</w:t>
      </w:r>
    </w:p>
    <w:p w:rsidR="006F114E" w:rsidRPr="008C7F53" w:rsidRDefault="006F114E" w:rsidP="006F114E">
      <w:pPr>
        <w:pStyle w:val="BookCode"/>
        <w:rPr>
          <w:lang w:val="en-US" w:eastAsia="tr-TR"/>
        </w:rPr>
      </w:pPr>
      <w:r w:rsidRPr="008C7F53">
        <w:rPr>
          <w:lang w:val="en-US" w:eastAsia="tr-TR"/>
        </w:rPr>
        <w:t xml:space="preserve">      </w:t>
      </w:r>
      <w:r>
        <w:rPr>
          <w:lang w:val="en-US" w:eastAsia="tr-TR"/>
        </w:rPr>
        <w:t>Console.WriteLine</w:t>
      </w:r>
      <w:r w:rsidRPr="008C7F53">
        <w:rPr>
          <w:lang w:val="en-US" w:eastAsia="tr-TR"/>
        </w:rPr>
        <w:t>(</w:t>
      </w:r>
      <w:r w:rsidRPr="008C7F53">
        <w:rPr>
          <w:b/>
          <w:bCs/>
          <w:lang w:val="en-US" w:eastAsia="tr-TR"/>
        </w:rPr>
        <w:t>String</w:t>
      </w:r>
      <w:r w:rsidRPr="008C7F53">
        <w:rPr>
          <w:lang w:val="en-US" w:eastAsia="tr-TR"/>
        </w:rPr>
        <w:t>.Format(</w:t>
      </w:r>
      <w:r>
        <w:rPr>
          <w:lang w:val="en-US" w:eastAsia="tr-TR"/>
        </w:rPr>
        <w:t>"</w:t>
      </w:r>
      <w:r w:rsidRPr="008C7F53">
        <w:rPr>
          <w:lang w:val="en-US" w:eastAsia="tr-TR"/>
        </w:rPr>
        <w:t>{0}-{1}</w:t>
      </w:r>
      <w:r>
        <w:rPr>
          <w:lang w:val="en-US" w:eastAsia="tr-TR"/>
        </w:rPr>
        <w:t>"</w:t>
      </w:r>
      <w:r w:rsidRPr="008C7F53">
        <w:rPr>
          <w:lang w:val="en-US" w:eastAsia="tr-TR"/>
        </w:rPr>
        <w:t>, entry.Key, entry.Value))</w:t>
      </w:r>
    </w:p>
    <w:p w:rsidR="006F114E" w:rsidRPr="008C7F53" w:rsidRDefault="006F114E" w:rsidP="006F114E">
      <w:pPr>
        <w:pStyle w:val="BookCode"/>
        <w:rPr>
          <w:b/>
          <w:bCs/>
          <w:lang w:val="en-US" w:eastAsia="tr-TR"/>
        </w:rPr>
      </w:pPr>
      <w:r w:rsidRPr="008C7F53">
        <w:rPr>
          <w:lang w:val="en-US" w:eastAsia="tr-TR"/>
        </w:rPr>
        <w:t xml:space="preserve">  </w:t>
      </w:r>
      <w:r w:rsidRPr="008C7F53">
        <w:rPr>
          <w:b/>
          <w:bCs/>
          <w:lang w:val="en-US" w:eastAsia="tr-TR"/>
        </w:rPr>
        <w:t>Next</w:t>
      </w:r>
    </w:p>
    <w:p w:rsidR="006F114E" w:rsidRPr="008C7F53" w:rsidRDefault="006F114E" w:rsidP="006F114E">
      <w:pPr>
        <w:pStyle w:val="BookCode"/>
        <w:rPr>
          <w:lang w:val="en-US" w:eastAsia="tr-TR"/>
        </w:rPr>
      </w:pPr>
      <w:r w:rsidRPr="008C7F53">
        <w:rPr>
          <w:lang w:val="en-US" w:eastAsia="tr-TR"/>
        </w:rPr>
        <w:t xml:space="preserve">  reader.Close()</w:t>
      </w:r>
    </w:p>
    <w:p w:rsidR="006F114E" w:rsidRDefault="006F114E" w:rsidP="006F114E">
      <w:pPr>
        <w:pStyle w:val="BookCode"/>
        <w:rPr>
          <w:lang w:eastAsia="tr-TR"/>
        </w:rPr>
      </w:pPr>
      <w:r w:rsidRPr="008C7F53">
        <w:rPr>
          <w:b/>
          <w:bCs/>
          <w:lang w:val="en-US" w:eastAsia="tr-TR"/>
        </w:rPr>
        <w:t>End</w:t>
      </w:r>
      <w:r w:rsidRPr="008C7F53">
        <w:rPr>
          <w:lang w:val="en-US" w:eastAsia="tr-TR"/>
        </w:rPr>
        <w:t xml:space="preserve"> </w:t>
      </w:r>
      <w:r w:rsidRPr="008C7F53">
        <w:rPr>
          <w:b/>
          <w:bCs/>
          <w:lang w:val="en-US" w:eastAsia="tr-TR"/>
        </w:rPr>
        <w:t>Using</w:t>
      </w:r>
    </w:p>
    <w:p w:rsidR="006F114E" w:rsidRDefault="006F114E" w:rsidP="006F114E">
      <w:pPr>
        <w:pStyle w:val="BookText"/>
      </w:pPr>
      <w:r w:rsidRPr="00804464">
        <w:rPr>
          <w:rStyle w:val="BookConceptDefinitionChar0"/>
        </w:rPr>
        <w:t>ResXResourceReader</w:t>
      </w:r>
      <w:r w:rsidR="000B397C">
        <w:rPr>
          <w:rStyle w:val="BookConceptDefinitionChar0"/>
        </w:rPr>
        <w:fldChar w:fldCharType="begin"/>
      </w:r>
      <w:r w:rsidR="000B397C">
        <w:instrText xml:space="preserve"> XE "</w:instrText>
      </w:r>
      <w:r w:rsidR="000B397C" w:rsidRPr="00663A13">
        <w:instrText>ResXResourceReader</w:instrText>
      </w:r>
      <w:r w:rsidR="000B397C">
        <w:instrText xml:space="preserve">" </w:instrText>
      </w:r>
      <w:r w:rsidR="000B397C">
        <w:rPr>
          <w:rStyle w:val="BookConceptDefinitionChar0"/>
        </w:rPr>
        <w:fldChar w:fldCharType="end"/>
      </w:r>
      <w:r>
        <w:t xml:space="preserve"> sınıfı ile açılan </w:t>
      </w:r>
      <w:r w:rsidRPr="00804464">
        <w:rPr>
          <w:rStyle w:val="BookConceptDefinitionChar0"/>
        </w:rPr>
        <w:t>kaynaklar.resx</w:t>
      </w:r>
      <w:r>
        <w:t xml:space="preserve"> isimli dosya </w:t>
      </w:r>
      <w:r>
        <w:lastRenderedPageBreak/>
        <w:t>içerisinde bulunan kaynaklar listelenmektedir. Aşağıda kod çıktısı gösterilmiştir.</w:t>
      </w:r>
    </w:p>
    <w:p w:rsidR="006F114E" w:rsidRDefault="006F114E" w:rsidP="006F114E">
      <w:pPr>
        <w:pStyle w:val="BookCommandText"/>
        <w:rPr>
          <w:lang w:val="tr-TR"/>
        </w:rPr>
      </w:pPr>
      <w:r w:rsidRPr="00E405E1">
        <w:rPr>
          <w:lang w:val="tr-TR"/>
        </w:rPr>
        <w:t>IleriBtn-İleri</w:t>
      </w:r>
      <w:r w:rsidRPr="00E405E1">
        <w:rPr>
          <w:lang w:val="tr-TR"/>
        </w:rPr>
        <w:br/>
      </w:r>
      <w:r>
        <w:rPr>
          <w:lang w:val="tr-TR"/>
        </w:rPr>
        <w:t>Resim-System.Drawing.Bitmap</w:t>
      </w:r>
    </w:p>
    <w:p w:rsidR="006F114E" w:rsidRPr="00E405E1" w:rsidRDefault="002B6118" w:rsidP="006F114E">
      <w:pPr>
        <w:pStyle w:val="BookWarningText"/>
      </w:pPr>
      <w:r>
        <w:rPr>
          <w:noProof/>
        </w:rPr>
        <w:drawing>
          <wp:inline distT="0" distB="0" distL="0" distR="0">
            <wp:extent cx="298450" cy="298450"/>
            <wp:effectExtent l="0" t="0" r="0" b="0"/>
            <wp:docPr id="301" name="Picture 301"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Resmi elde etmek için Bitmap sınıf dönüşümü yapılması yeterlidir. </w:t>
      </w:r>
      <w:r w:rsidR="006F114E">
        <w:br/>
      </w:r>
      <w:r w:rsidR="006F114E">
        <w:br/>
        <w:t>Örneğin;</w:t>
      </w:r>
      <w:r w:rsidR="006F114E">
        <w:br/>
      </w:r>
      <w:r w:rsidR="006F114E">
        <w:br/>
      </w:r>
      <w:r w:rsidR="006F114E" w:rsidRPr="00E405E1">
        <w:rPr>
          <w:rStyle w:val="BookConceptDefinitionChar0"/>
        </w:rPr>
        <w:t>Bitmap resim = (Bitmap)entry.Value;</w:t>
      </w:r>
      <w:r w:rsidR="006F114E">
        <w:rPr>
          <w:rStyle w:val="BookConceptDefinitionChar0"/>
        </w:rPr>
        <w:br/>
      </w:r>
      <w:r w:rsidR="006F114E">
        <w:rPr>
          <w:rStyle w:val="BookConceptDefinitionChar0"/>
        </w:rPr>
        <w:br/>
      </w:r>
      <w:r w:rsidR="006F114E" w:rsidRPr="00932AC8">
        <w:t xml:space="preserve">Örnekte kullanılan </w:t>
      </w:r>
      <w:r w:rsidR="006F114E" w:rsidRPr="0019117F">
        <w:rPr>
          <w:rStyle w:val="BookConceptDefinitionChar0"/>
        </w:rPr>
        <w:t>IleriBtn</w:t>
      </w:r>
      <w:r w:rsidR="006F114E" w:rsidRPr="00932AC8">
        <w:t xml:space="preserve"> ve Resim kaynak belirteçleridir (</w:t>
      </w:r>
      <w:r w:rsidR="006F114E" w:rsidRPr="0019117F">
        <w:rPr>
          <w:rStyle w:val="BookConceptDefinitionChar0"/>
        </w:rPr>
        <w:t>ing. Resource Identifie</w:t>
      </w:r>
      <w:r w:rsidR="006F114E" w:rsidRPr="00932AC8">
        <w:t>r).</w:t>
      </w:r>
    </w:p>
    <w:p w:rsidR="006F114E" w:rsidRDefault="006F114E" w:rsidP="006F114E">
      <w:pPr>
        <w:pStyle w:val="H4"/>
      </w:pPr>
      <w:r>
        <w:t xml:space="preserve">Kaynak Dosyası Oluşturma ve Okuma </w:t>
      </w:r>
    </w:p>
    <w:p w:rsidR="006F114E" w:rsidRDefault="006F114E" w:rsidP="006F114E">
      <w:pPr>
        <w:pStyle w:val="BookText"/>
        <w:rPr>
          <w:lang w:eastAsia="tr-TR"/>
        </w:rPr>
      </w:pPr>
      <w:r w:rsidRPr="006B3F3F">
        <w:rPr>
          <w:rStyle w:val="BookConceptDefinitionChar0"/>
        </w:rPr>
        <w:t>ResourceWriter</w:t>
      </w:r>
      <w:r w:rsidR="000B397C">
        <w:rPr>
          <w:rStyle w:val="BookConceptDefinitionChar0"/>
        </w:rPr>
        <w:fldChar w:fldCharType="begin"/>
      </w:r>
      <w:r w:rsidR="000B397C">
        <w:instrText xml:space="preserve"> XE "</w:instrText>
      </w:r>
      <w:r w:rsidR="000B397C" w:rsidRPr="00E6729E">
        <w:instrText>ResourceWriter</w:instrText>
      </w:r>
      <w:r w:rsidR="000B397C">
        <w:instrText xml:space="preserve">" </w:instrText>
      </w:r>
      <w:r w:rsidR="000B397C">
        <w:rPr>
          <w:rStyle w:val="BookConceptDefinitionChar0"/>
        </w:rPr>
        <w:fldChar w:fldCharType="end"/>
      </w:r>
      <w:r>
        <w:rPr>
          <w:lang w:eastAsia="tr-TR"/>
        </w:rPr>
        <w:t xml:space="preserve"> sınıfı kaynak dosyası oluşturma ve içeriğini okumak amacıyla kullanılmalıdır.</w:t>
      </w:r>
    </w:p>
    <w:p w:rsidR="006F114E" w:rsidRDefault="00AE07C0" w:rsidP="00AE07C0">
      <w:pPr>
        <w:pStyle w:val="CSVB"/>
      </w:pPr>
      <w:r>
        <w:t>C#</w:t>
      </w:r>
    </w:p>
    <w:p w:rsidR="006F114E" w:rsidRPr="006B3F3F" w:rsidRDefault="006F114E" w:rsidP="006F114E">
      <w:pPr>
        <w:pStyle w:val="BookCode"/>
        <w:rPr>
          <w:lang w:val="en-US" w:eastAsia="tr-TR"/>
        </w:rPr>
      </w:pPr>
      <w:r w:rsidRPr="006B3F3F">
        <w:rPr>
          <w:b/>
          <w:bCs/>
          <w:lang w:val="en-US" w:eastAsia="tr-TR"/>
        </w:rPr>
        <w:t>using</w:t>
      </w:r>
      <w:r>
        <w:rPr>
          <w:lang w:val="en-US" w:eastAsia="tr-TR"/>
        </w:rPr>
        <w:t xml:space="preserve"> (</w:t>
      </w:r>
      <w:r w:rsidRPr="006B3F3F">
        <w:rPr>
          <w:lang w:val="en-US" w:eastAsia="tr-TR"/>
        </w:rPr>
        <w:t>ResourceWriter writer =</w:t>
      </w:r>
      <w:r>
        <w:rPr>
          <w:lang w:val="en-US" w:eastAsia="tr-TR"/>
        </w:rPr>
        <w:t xml:space="preserve"> </w:t>
      </w:r>
      <w:r w:rsidRPr="006B3F3F">
        <w:rPr>
          <w:b/>
          <w:bCs/>
          <w:lang w:val="en-US" w:eastAsia="tr-TR"/>
        </w:rPr>
        <w:t>new</w:t>
      </w:r>
      <w:r>
        <w:rPr>
          <w:lang w:val="en-US" w:eastAsia="tr-TR"/>
        </w:rPr>
        <w:t xml:space="preserve"> </w:t>
      </w:r>
      <w:r w:rsidRPr="006B3F3F">
        <w:rPr>
          <w:lang w:val="en-US" w:eastAsia="tr-TR"/>
        </w:rPr>
        <w:t>ResourceWriter(@</w:t>
      </w:r>
      <w:r>
        <w:rPr>
          <w:lang w:val="en-US" w:eastAsia="tr-TR"/>
        </w:rPr>
        <w:t>"</w:t>
      </w:r>
      <w:r w:rsidRPr="006B3F3F">
        <w:rPr>
          <w:lang w:val="en-US" w:eastAsia="tr-TR"/>
        </w:rPr>
        <w:t>c:</w:t>
      </w:r>
      <w:r>
        <w:rPr>
          <w:lang w:val="en-US" w:eastAsia="tr-TR"/>
        </w:rPr>
        <w:t>\kaynaklar.resource"</w:t>
      </w:r>
      <w:r w:rsidRPr="006B3F3F">
        <w:rPr>
          <w:lang w:val="en-US" w:eastAsia="tr-TR"/>
        </w:rPr>
        <w:t>))</w:t>
      </w:r>
      <w:r>
        <w:rPr>
          <w:lang w:val="en-US" w:eastAsia="tr-TR"/>
        </w:rPr>
        <w:t xml:space="preserve"> {</w:t>
      </w:r>
    </w:p>
    <w:p w:rsidR="006F114E" w:rsidRPr="006B3F3F" w:rsidRDefault="006F114E" w:rsidP="006F114E">
      <w:pPr>
        <w:pStyle w:val="BookCode"/>
        <w:rPr>
          <w:lang w:val="en-US" w:eastAsia="tr-TR"/>
        </w:rPr>
      </w:pPr>
      <w:r>
        <w:rPr>
          <w:lang w:val="en-US" w:eastAsia="tr-TR"/>
        </w:rPr>
        <w:t xml:space="preserve"> </w:t>
      </w:r>
      <w:r w:rsidRPr="006B3F3F">
        <w:rPr>
          <w:lang w:val="en-US" w:eastAsia="tr-TR"/>
        </w:rPr>
        <w:t xml:space="preserve"> writer.AddResource(</w:t>
      </w:r>
      <w:r>
        <w:rPr>
          <w:lang w:val="en-US" w:eastAsia="tr-TR"/>
        </w:rPr>
        <w:t>"Ileri</w:t>
      </w:r>
      <w:r w:rsidRPr="006B3F3F">
        <w:rPr>
          <w:lang w:val="en-US" w:eastAsia="tr-TR"/>
        </w:rPr>
        <w:t>Btn</w:t>
      </w:r>
      <w:r>
        <w:rPr>
          <w:lang w:val="en-US" w:eastAsia="tr-TR"/>
        </w:rPr>
        <w:t>"</w:t>
      </w:r>
      <w:r w:rsidRPr="006B3F3F">
        <w:rPr>
          <w:lang w:val="en-US" w:eastAsia="tr-TR"/>
        </w:rPr>
        <w:t xml:space="preserve">, </w:t>
      </w:r>
      <w:r>
        <w:rPr>
          <w:lang w:val="en-US" w:eastAsia="tr-TR"/>
        </w:rPr>
        <w:t>"</w:t>
      </w:r>
      <w:r w:rsidRPr="006B3F3F">
        <w:rPr>
          <w:lang w:val="en-US" w:eastAsia="tr-TR"/>
        </w:rPr>
        <w:t>İleri</w:t>
      </w:r>
      <w:r>
        <w:rPr>
          <w:lang w:val="en-US" w:eastAsia="tr-TR"/>
        </w:rPr>
        <w:t>"</w:t>
      </w:r>
      <w:r w:rsidRPr="006B3F3F">
        <w:rPr>
          <w:lang w:val="en-US" w:eastAsia="tr-TR"/>
        </w:rPr>
        <w:t>);</w:t>
      </w:r>
    </w:p>
    <w:p w:rsidR="006F114E" w:rsidRPr="006B3F3F" w:rsidRDefault="006F114E" w:rsidP="006F114E">
      <w:pPr>
        <w:pStyle w:val="BookCode"/>
        <w:rPr>
          <w:lang w:val="en-US" w:eastAsia="tr-TR"/>
        </w:rPr>
      </w:pPr>
      <w:r>
        <w:rPr>
          <w:lang w:val="en-US" w:eastAsia="tr-TR"/>
        </w:rPr>
        <w:t xml:space="preserve"> </w:t>
      </w:r>
      <w:r w:rsidRPr="006B3F3F">
        <w:rPr>
          <w:lang w:val="en-US" w:eastAsia="tr-TR"/>
        </w:rPr>
        <w:t xml:space="preserve"> Image img = Image.FromFile(@</w:t>
      </w:r>
      <w:r>
        <w:rPr>
          <w:lang w:val="en-US" w:eastAsia="tr-TR"/>
        </w:rPr>
        <w:t>"</w:t>
      </w:r>
      <w:r w:rsidRPr="006B3F3F">
        <w:rPr>
          <w:lang w:val="en-US" w:eastAsia="tr-TR"/>
        </w:rPr>
        <w:t>c:\ornek.jpg</w:t>
      </w:r>
      <w:r>
        <w:rPr>
          <w:lang w:val="en-US" w:eastAsia="tr-TR"/>
        </w:rPr>
        <w:t>"</w:t>
      </w:r>
      <w:r w:rsidRPr="006B3F3F">
        <w:rPr>
          <w:lang w:val="en-US" w:eastAsia="tr-TR"/>
        </w:rPr>
        <w:t>);</w:t>
      </w:r>
    </w:p>
    <w:p w:rsidR="006F114E" w:rsidRPr="006B3F3F" w:rsidRDefault="006F114E" w:rsidP="006F114E">
      <w:pPr>
        <w:pStyle w:val="BookCode"/>
        <w:rPr>
          <w:lang w:val="en-US" w:eastAsia="tr-TR"/>
        </w:rPr>
      </w:pPr>
      <w:r>
        <w:rPr>
          <w:lang w:val="en-US" w:eastAsia="tr-TR"/>
        </w:rPr>
        <w:t xml:space="preserve"> </w:t>
      </w:r>
      <w:r w:rsidRPr="006B3F3F">
        <w:rPr>
          <w:lang w:val="en-US" w:eastAsia="tr-TR"/>
        </w:rPr>
        <w:t xml:space="preserve"> writer.AddResource(</w:t>
      </w:r>
      <w:r>
        <w:rPr>
          <w:lang w:val="en-US" w:eastAsia="tr-TR"/>
        </w:rPr>
        <w:t>"</w:t>
      </w:r>
      <w:r w:rsidRPr="006B3F3F">
        <w:rPr>
          <w:lang w:val="en-US" w:eastAsia="tr-TR"/>
        </w:rPr>
        <w:t>Resim</w:t>
      </w:r>
      <w:r>
        <w:rPr>
          <w:lang w:val="en-US" w:eastAsia="tr-TR"/>
        </w:rPr>
        <w:t>"</w:t>
      </w:r>
      <w:r w:rsidRPr="006B3F3F">
        <w:rPr>
          <w:lang w:val="en-US" w:eastAsia="tr-TR"/>
        </w:rPr>
        <w:t>, img);</w:t>
      </w:r>
    </w:p>
    <w:p w:rsidR="006F114E" w:rsidRPr="006B3F3F" w:rsidRDefault="006F114E" w:rsidP="006F114E">
      <w:pPr>
        <w:pStyle w:val="BookCode"/>
        <w:rPr>
          <w:lang w:val="en-US" w:eastAsia="tr-TR"/>
        </w:rPr>
      </w:pPr>
      <w:r>
        <w:rPr>
          <w:lang w:val="en-US" w:eastAsia="tr-TR"/>
        </w:rPr>
        <w:t xml:space="preserve"> </w:t>
      </w:r>
      <w:r w:rsidRPr="006B3F3F">
        <w:rPr>
          <w:lang w:val="en-US" w:eastAsia="tr-TR"/>
        </w:rPr>
        <w:t xml:space="preserve"> writer.Generate();</w:t>
      </w:r>
    </w:p>
    <w:p w:rsidR="006F114E" w:rsidRPr="006B3F3F" w:rsidRDefault="006F114E" w:rsidP="006F114E">
      <w:pPr>
        <w:pStyle w:val="BookCode"/>
        <w:rPr>
          <w:lang w:val="en-US" w:eastAsia="tr-TR"/>
        </w:rPr>
      </w:pPr>
      <w:r>
        <w:rPr>
          <w:lang w:val="en-US" w:eastAsia="tr-TR"/>
        </w:rPr>
        <w:t xml:space="preserve"> </w:t>
      </w:r>
      <w:r w:rsidRPr="006B3F3F">
        <w:rPr>
          <w:lang w:val="en-US" w:eastAsia="tr-TR"/>
        </w:rPr>
        <w:t xml:space="preserve"> writer.Close();</w:t>
      </w:r>
    </w:p>
    <w:p w:rsidR="006F114E" w:rsidRPr="006B3F3F" w:rsidRDefault="006F114E" w:rsidP="006F114E">
      <w:pPr>
        <w:pStyle w:val="BookCode"/>
        <w:rPr>
          <w:lang w:val="en-US" w:eastAsia="tr-TR"/>
        </w:rPr>
      </w:pPr>
      <w:r w:rsidRPr="006B3F3F">
        <w:rPr>
          <w:lang w:val="en-US" w:eastAsia="tr-TR"/>
        </w:rPr>
        <w:t>}</w:t>
      </w:r>
    </w:p>
    <w:p w:rsidR="006F114E" w:rsidRDefault="00AE07C0" w:rsidP="00AE07C0">
      <w:pPr>
        <w:pStyle w:val="CSVB"/>
      </w:pPr>
      <w:r>
        <w:t>VB.NET</w:t>
      </w:r>
    </w:p>
    <w:p w:rsidR="006F114E" w:rsidRPr="008F3CF3" w:rsidRDefault="006F114E" w:rsidP="006F114E">
      <w:pPr>
        <w:pStyle w:val="BookCode"/>
        <w:rPr>
          <w:lang w:val="en-US" w:eastAsia="tr-TR"/>
        </w:rPr>
      </w:pPr>
      <w:r w:rsidRPr="008F3CF3">
        <w:rPr>
          <w:b/>
          <w:bCs/>
          <w:lang w:val="en-US" w:eastAsia="tr-TR"/>
        </w:rPr>
        <w:t>Using</w:t>
      </w:r>
      <w:r w:rsidRPr="008F3CF3">
        <w:rPr>
          <w:lang w:val="en-US" w:eastAsia="tr-TR"/>
        </w:rPr>
        <w:t xml:space="preserve"> writer </w:t>
      </w:r>
      <w:r w:rsidRPr="008F3CF3">
        <w:rPr>
          <w:b/>
          <w:bCs/>
          <w:lang w:val="en-US" w:eastAsia="tr-TR"/>
        </w:rPr>
        <w:t>As</w:t>
      </w:r>
      <w:r>
        <w:rPr>
          <w:lang w:val="en-US" w:eastAsia="tr-TR"/>
        </w:rPr>
        <w:t xml:space="preserve"> </w:t>
      </w:r>
      <w:r w:rsidRPr="008F3CF3">
        <w:rPr>
          <w:lang w:val="en-US" w:eastAsia="tr-TR"/>
        </w:rPr>
        <w:t xml:space="preserve">ResourceWriter = </w:t>
      </w:r>
      <w:r w:rsidRPr="008F3CF3">
        <w:rPr>
          <w:b/>
          <w:bCs/>
          <w:lang w:val="en-US" w:eastAsia="tr-TR"/>
        </w:rPr>
        <w:t>New</w:t>
      </w:r>
      <w:r w:rsidRPr="008F3CF3">
        <w:rPr>
          <w:lang w:val="en-US" w:eastAsia="tr-TR"/>
        </w:rPr>
        <w:t xml:space="preserve"> ResourceWriter(</w:t>
      </w:r>
      <w:r>
        <w:rPr>
          <w:lang w:val="en-US" w:eastAsia="tr-TR"/>
        </w:rPr>
        <w:t>"</w:t>
      </w:r>
      <w:r w:rsidRPr="008F3CF3">
        <w:rPr>
          <w:lang w:val="en-US" w:eastAsia="tr-TR"/>
        </w:rPr>
        <w:t>c:\kaynaklar.resx</w:t>
      </w:r>
      <w:r>
        <w:rPr>
          <w:lang w:val="en-US" w:eastAsia="tr-TR"/>
        </w:rPr>
        <w:t>"</w:t>
      </w:r>
      <w:r w:rsidRPr="008F3CF3">
        <w:rPr>
          <w:lang w:val="en-US" w:eastAsia="tr-TR"/>
        </w:rPr>
        <w:t>)</w:t>
      </w:r>
    </w:p>
    <w:p w:rsidR="006F114E" w:rsidRPr="008F3CF3" w:rsidRDefault="006F114E" w:rsidP="006F114E">
      <w:pPr>
        <w:pStyle w:val="BookCode"/>
        <w:rPr>
          <w:lang w:val="en-US" w:eastAsia="tr-TR"/>
        </w:rPr>
      </w:pPr>
      <w:r>
        <w:rPr>
          <w:lang w:val="en-US" w:eastAsia="tr-TR"/>
        </w:rPr>
        <w:t xml:space="preserve">    </w:t>
      </w:r>
      <w:r w:rsidRPr="008F3CF3">
        <w:rPr>
          <w:lang w:val="en-US" w:eastAsia="tr-TR"/>
        </w:rPr>
        <w:t>writer.AddResource(</w:t>
      </w:r>
      <w:r>
        <w:rPr>
          <w:lang w:val="en-US" w:eastAsia="tr-TR"/>
        </w:rPr>
        <w:t>"</w:t>
      </w:r>
      <w:r w:rsidRPr="008F3CF3">
        <w:rPr>
          <w:lang w:val="en-US" w:eastAsia="tr-TR"/>
        </w:rPr>
        <w:t>IleriBtn</w:t>
      </w:r>
      <w:r>
        <w:rPr>
          <w:lang w:val="en-US" w:eastAsia="tr-TR"/>
        </w:rPr>
        <w:t>"</w:t>
      </w:r>
      <w:r w:rsidRPr="008F3CF3">
        <w:rPr>
          <w:lang w:val="en-US" w:eastAsia="tr-TR"/>
        </w:rPr>
        <w:t xml:space="preserve">, </w:t>
      </w:r>
      <w:r>
        <w:rPr>
          <w:lang w:val="en-US" w:eastAsia="tr-TR"/>
        </w:rPr>
        <w:t>"</w:t>
      </w:r>
      <w:r w:rsidRPr="008F3CF3">
        <w:rPr>
          <w:lang w:val="en-US" w:eastAsia="tr-TR"/>
        </w:rPr>
        <w:t>İleri</w:t>
      </w:r>
      <w:r>
        <w:rPr>
          <w:lang w:val="en-US" w:eastAsia="tr-TR"/>
        </w:rPr>
        <w:t>"</w:t>
      </w:r>
      <w:r w:rsidRPr="008F3CF3">
        <w:rPr>
          <w:lang w:val="en-US" w:eastAsia="tr-TR"/>
        </w:rPr>
        <w:t>)</w:t>
      </w:r>
    </w:p>
    <w:p w:rsidR="006F114E" w:rsidRPr="008F3CF3" w:rsidRDefault="006F114E" w:rsidP="006F114E">
      <w:pPr>
        <w:pStyle w:val="BookCode"/>
        <w:rPr>
          <w:lang w:val="en-US" w:eastAsia="tr-TR"/>
        </w:rPr>
      </w:pPr>
      <w:r>
        <w:rPr>
          <w:b/>
          <w:bCs/>
          <w:lang w:val="en-US" w:eastAsia="tr-TR"/>
        </w:rPr>
        <w:t xml:space="preserve">    </w:t>
      </w:r>
      <w:r w:rsidRPr="008F3CF3">
        <w:rPr>
          <w:b/>
          <w:bCs/>
          <w:lang w:val="en-US" w:eastAsia="tr-TR"/>
        </w:rPr>
        <w:t>Dim</w:t>
      </w:r>
      <w:r w:rsidRPr="008F3CF3">
        <w:rPr>
          <w:lang w:val="en-US" w:eastAsia="tr-TR"/>
        </w:rPr>
        <w:t xml:space="preserve"> img </w:t>
      </w:r>
      <w:r w:rsidRPr="008F3CF3">
        <w:rPr>
          <w:b/>
          <w:bCs/>
          <w:lang w:val="en-US" w:eastAsia="tr-TR"/>
        </w:rPr>
        <w:t>As</w:t>
      </w:r>
      <w:r w:rsidRPr="008F3CF3">
        <w:rPr>
          <w:lang w:val="en-US" w:eastAsia="tr-TR"/>
        </w:rPr>
        <w:t xml:space="preserve"> Image = Image.FromFile(</w:t>
      </w:r>
      <w:r>
        <w:rPr>
          <w:lang w:val="en-US" w:eastAsia="tr-TR"/>
        </w:rPr>
        <w:t>"</w:t>
      </w:r>
      <w:r w:rsidRPr="008F3CF3">
        <w:rPr>
          <w:lang w:val="en-US" w:eastAsia="tr-TR"/>
        </w:rPr>
        <w:t>c:\ornek.jpg</w:t>
      </w:r>
      <w:r>
        <w:rPr>
          <w:lang w:val="en-US" w:eastAsia="tr-TR"/>
        </w:rPr>
        <w:t>"</w:t>
      </w:r>
      <w:r w:rsidRPr="008F3CF3">
        <w:rPr>
          <w:lang w:val="en-US" w:eastAsia="tr-TR"/>
        </w:rPr>
        <w:t>)</w:t>
      </w:r>
    </w:p>
    <w:p w:rsidR="006F114E" w:rsidRPr="008F3CF3" w:rsidRDefault="006F114E" w:rsidP="006F114E">
      <w:pPr>
        <w:pStyle w:val="BookCode"/>
        <w:rPr>
          <w:lang w:val="en-US" w:eastAsia="tr-TR"/>
        </w:rPr>
      </w:pPr>
      <w:r>
        <w:rPr>
          <w:lang w:val="en-US" w:eastAsia="tr-TR"/>
        </w:rPr>
        <w:t xml:space="preserve">    </w:t>
      </w:r>
      <w:r w:rsidRPr="008F3CF3">
        <w:rPr>
          <w:lang w:val="en-US" w:eastAsia="tr-TR"/>
        </w:rPr>
        <w:t>writer.AddResource(</w:t>
      </w:r>
      <w:r>
        <w:rPr>
          <w:lang w:val="en-US" w:eastAsia="tr-TR"/>
        </w:rPr>
        <w:t>"</w:t>
      </w:r>
      <w:r w:rsidRPr="008F3CF3">
        <w:rPr>
          <w:lang w:val="en-US" w:eastAsia="tr-TR"/>
        </w:rPr>
        <w:t>Resim</w:t>
      </w:r>
      <w:r>
        <w:rPr>
          <w:lang w:val="en-US" w:eastAsia="tr-TR"/>
        </w:rPr>
        <w:t>"</w:t>
      </w:r>
      <w:r w:rsidRPr="008F3CF3">
        <w:rPr>
          <w:lang w:val="en-US" w:eastAsia="tr-TR"/>
        </w:rPr>
        <w:t>, img)</w:t>
      </w:r>
    </w:p>
    <w:p w:rsidR="006F114E" w:rsidRPr="008F3CF3" w:rsidRDefault="006F114E" w:rsidP="006F114E">
      <w:pPr>
        <w:pStyle w:val="BookCode"/>
        <w:rPr>
          <w:lang w:val="en-US" w:eastAsia="tr-TR"/>
        </w:rPr>
      </w:pPr>
      <w:r>
        <w:rPr>
          <w:lang w:val="en-US" w:eastAsia="tr-TR"/>
        </w:rPr>
        <w:t xml:space="preserve">    </w:t>
      </w:r>
      <w:r w:rsidRPr="008F3CF3">
        <w:rPr>
          <w:lang w:val="en-US" w:eastAsia="tr-TR"/>
        </w:rPr>
        <w:t>writer.Generate()</w:t>
      </w:r>
    </w:p>
    <w:p w:rsidR="006F114E" w:rsidRPr="008F3CF3" w:rsidRDefault="006F114E" w:rsidP="006F114E">
      <w:pPr>
        <w:pStyle w:val="BookCode"/>
        <w:rPr>
          <w:lang w:val="en-US" w:eastAsia="tr-TR"/>
        </w:rPr>
      </w:pPr>
      <w:r>
        <w:rPr>
          <w:lang w:val="en-US" w:eastAsia="tr-TR"/>
        </w:rPr>
        <w:t xml:space="preserve">    </w:t>
      </w:r>
      <w:r w:rsidRPr="008F3CF3">
        <w:rPr>
          <w:lang w:val="en-US" w:eastAsia="tr-TR"/>
        </w:rPr>
        <w:t>writer.Close()</w:t>
      </w:r>
    </w:p>
    <w:p w:rsidR="006F114E" w:rsidRDefault="006F114E" w:rsidP="006F114E">
      <w:pPr>
        <w:pStyle w:val="BookCode"/>
        <w:rPr>
          <w:lang w:eastAsia="tr-TR"/>
        </w:rPr>
      </w:pPr>
      <w:r w:rsidRPr="008F3CF3">
        <w:rPr>
          <w:b/>
          <w:bCs/>
          <w:lang w:val="en-US" w:eastAsia="tr-TR"/>
        </w:rPr>
        <w:t>End</w:t>
      </w:r>
      <w:r w:rsidRPr="008F3CF3">
        <w:rPr>
          <w:lang w:val="en-US" w:eastAsia="tr-TR"/>
        </w:rPr>
        <w:t xml:space="preserve"> </w:t>
      </w:r>
      <w:r w:rsidRPr="008F3CF3">
        <w:rPr>
          <w:b/>
          <w:bCs/>
          <w:lang w:val="en-US" w:eastAsia="tr-TR"/>
        </w:rPr>
        <w:t>Using</w:t>
      </w:r>
    </w:p>
    <w:p w:rsidR="006F114E" w:rsidRDefault="006F114E" w:rsidP="006F114E">
      <w:pPr>
        <w:pStyle w:val="BookText"/>
        <w:rPr>
          <w:lang w:eastAsia="tr-TR"/>
        </w:rPr>
      </w:pPr>
      <w:r>
        <w:rPr>
          <w:lang w:eastAsia="tr-TR"/>
        </w:rPr>
        <w:t xml:space="preserve">Yukarıdaki örneklerde, içerisinde karakter dizi ve resim yapısında iki adet kaynağı içeren kaynak dosya oluşturulmaktadır. Oluşturulan kaynak dosyası </w:t>
      </w:r>
      <w:r w:rsidRPr="001D5A64">
        <w:rPr>
          <w:rStyle w:val="BookConceptDefinitionChar0"/>
        </w:rPr>
        <w:t>kaynaklar.res</w:t>
      </w:r>
      <w:r>
        <w:rPr>
          <w:rStyle w:val="BookConceptDefinitionChar0"/>
        </w:rPr>
        <w:t>ource</w:t>
      </w:r>
      <w:r>
        <w:rPr>
          <w:lang w:eastAsia="tr-TR"/>
        </w:rPr>
        <w:t xml:space="preserve"> ismi ile saklanmaktadır.</w:t>
      </w:r>
    </w:p>
    <w:p w:rsidR="006F114E" w:rsidRDefault="006F114E" w:rsidP="006F114E">
      <w:pPr>
        <w:pStyle w:val="BookText"/>
        <w:rPr>
          <w:lang w:eastAsia="tr-TR"/>
        </w:rPr>
      </w:pPr>
      <w:r w:rsidRPr="001D5A64">
        <w:rPr>
          <w:rStyle w:val="BookConceptDefinitionChar0"/>
        </w:rPr>
        <w:t>ResourceReader</w:t>
      </w:r>
      <w:r w:rsidR="000B397C">
        <w:rPr>
          <w:rStyle w:val="BookConceptDefinitionChar0"/>
        </w:rPr>
        <w:fldChar w:fldCharType="begin"/>
      </w:r>
      <w:r w:rsidR="000B397C">
        <w:instrText xml:space="preserve"> XE "</w:instrText>
      </w:r>
      <w:r w:rsidR="000B397C" w:rsidRPr="00041E85">
        <w:instrText>ResourceReader</w:instrText>
      </w:r>
      <w:r w:rsidR="000B397C">
        <w:instrText xml:space="preserve">" </w:instrText>
      </w:r>
      <w:r w:rsidR="000B397C">
        <w:rPr>
          <w:rStyle w:val="BookConceptDefinitionChar0"/>
        </w:rPr>
        <w:fldChar w:fldCharType="end"/>
      </w:r>
      <w:r>
        <w:rPr>
          <w:lang w:eastAsia="tr-TR"/>
        </w:rPr>
        <w:t xml:space="preserve"> sınıfı, kaynak dosya içeriğinin okunması için </w:t>
      </w:r>
      <w:r>
        <w:rPr>
          <w:lang w:eastAsia="tr-TR"/>
        </w:rPr>
        <w:lastRenderedPageBreak/>
        <w:t>kullanılmaktadır. Aşağıda ilgili kaynak kodlar listelenmiştir.</w:t>
      </w:r>
    </w:p>
    <w:p w:rsidR="006F114E" w:rsidRDefault="00AE07C0" w:rsidP="00AE07C0">
      <w:pPr>
        <w:pStyle w:val="CSVB"/>
      </w:pPr>
      <w:r>
        <w:t>C#</w:t>
      </w:r>
    </w:p>
    <w:p w:rsidR="006F114E" w:rsidRPr="008C7F53" w:rsidRDefault="006F114E" w:rsidP="006F114E">
      <w:pPr>
        <w:pStyle w:val="BookCode"/>
        <w:rPr>
          <w:lang w:val="en-US" w:eastAsia="tr-TR"/>
        </w:rPr>
      </w:pPr>
      <w:r w:rsidRPr="008C7F53">
        <w:rPr>
          <w:b/>
          <w:bCs/>
          <w:lang w:eastAsia="tr-TR"/>
        </w:rPr>
        <w:t>using</w:t>
      </w:r>
      <w:r w:rsidRPr="008C7F53">
        <w:rPr>
          <w:lang w:eastAsia="tr-TR"/>
        </w:rPr>
        <w:t xml:space="preserve"> (ResourceReader reader =</w:t>
      </w:r>
      <w:r>
        <w:rPr>
          <w:lang w:eastAsia="tr-TR"/>
        </w:rPr>
        <w:t xml:space="preserve"> </w:t>
      </w:r>
      <w:r w:rsidRPr="008C7F53">
        <w:rPr>
          <w:b/>
          <w:bCs/>
          <w:lang w:eastAsia="tr-TR"/>
        </w:rPr>
        <w:t>new</w:t>
      </w:r>
      <w:r w:rsidRPr="008C7F53">
        <w:rPr>
          <w:lang w:eastAsia="tr-TR"/>
        </w:rPr>
        <w:t xml:space="preserve"> ResourceReader(</w:t>
      </w:r>
      <w:r>
        <w:rPr>
          <w:lang w:eastAsia="tr-TR"/>
        </w:rPr>
        <w:t>@"c:\kaynaklar.resx"</w:t>
      </w:r>
      <w:r w:rsidRPr="008C7F53">
        <w:rPr>
          <w:lang w:eastAsia="tr-TR"/>
        </w:rPr>
        <w:t>))</w:t>
      </w:r>
      <w:r>
        <w:rPr>
          <w:lang w:eastAsia="tr-TR"/>
        </w:rPr>
        <w:t xml:space="preserve"> {</w:t>
      </w:r>
    </w:p>
    <w:p w:rsidR="006F114E" w:rsidRPr="008C7F53" w:rsidRDefault="006F114E" w:rsidP="006F114E">
      <w:pPr>
        <w:pStyle w:val="BookCode"/>
        <w:rPr>
          <w:lang w:val="en-US" w:eastAsia="tr-TR"/>
        </w:rPr>
      </w:pPr>
      <w:r w:rsidRPr="008C7F53">
        <w:rPr>
          <w:lang w:val="en-US" w:eastAsia="tr-TR"/>
        </w:rPr>
        <w:t xml:space="preserve">  </w:t>
      </w:r>
      <w:r w:rsidRPr="008C7F53">
        <w:rPr>
          <w:b/>
          <w:bCs/>
          <w:lang w:val="en-US" w:eastAsia="tr-TR"/>
        </w:rPr>
        <w:t>foreach</w:t>
      </w:r>
      <w:r w:rsidRPr="008C7F53">
        <w:rPr>
          <w:lang w:val="en-US" w:eastAsia="tr-TR"/>
        </w:rPr>
        <w:t xml:space="preserve"> (DictionaryEntry entry </w:t>
      </w:r>
      <w:r w:rsidRPr="008C7F53">
        <w:rPr>
          <w:b/>
          <w:bCs/>
          <w:lang w:val="en-US" w:eastAsia="tr-TR"/>
        </w:rPr>
        <w:t>in</w:t>
      </w:r>
      <w:r w:rsidRPr="008C7F53">
        <w:rPr>
          <w:lang w:val="en-US" w:eastAsia="tr-TR"/>
        </w:rPr>
        <w:t xml:space="preserve"> reader)</w:t>
      </w:r>
      <w:r>
        <w:rPr>
          <w:lang w:val="en-US" w:eastAsia="tr-TR"/>
        </w:rPr>
        <w:t xml:space="preserve"> {</w:t>
      </w:r>
    </w:p>
    <w:p w:rsidR="006F114E" w:rsidRPr="008C7F53" w:rsidRDefault="006F114E" w:rsidP="006F114E">
      <w:pPr>
        <w:pStyle w:val="BookCode"/>
        <w:rPr>
          <w:lang w:val="en-US" w:eastAsia="tr-TR"/>
        </w:rPr>
      </w:pPr>
      <w:r w:rsidRPr="008C7F53">
        <w:rPr>
          <w:lang w:val="en-US" w:eastAsia="tr-TR"/>
        </w:rPr>
        <w:t xml:space="preserve">      </w:t>
      </w:r>
      <w:r>
        <w:rPr>
          <w:lang w:val="en-US" w:eastAsia="tr-TR"/>
        </w:rPr>
        <w:t>Console.WriteLine</w:t>
      </w:r>
      <w:r w:rsidRPr="008C7F53">
        <w:rPr>
          <w:lang w:val="en-US" w:eastAsia="tr-TR"/>
        </w:rPr>
        <w:t>(</w:t>
      </w:r>
      <w:r w:rsidRPr="008C7F53">
        <w:rPr>
          <w:b/>
          <w:bCs/>
          <w:lang w:val="en-US" w:eastAsia="tr-TR"/>
        </w:rPr>
        <w:t>string</w:t>
      </w:r>
      <w:r w:rsidRPr="008C7F53">
        <w:rPr>
          <w:lang w:val="en-US" w:eastAsia="tr-TR"/>
        </w:rPr>
        <w:t>.Format(</w:t>
      </w:r>
      <w:r>
        <w:rPr>
          <w:lang w:val="en-US" w:eastAsia="tr-TR"/>
        </w:rPr>
        <w:t>"</w:t>
      </w:r>
      <w:r w:rsidRPr="008C7F53">
        <w:rPr>
          <w:lang w:val="en-US" w:eastAsia="tr-TR"/>
        </w:rPr>
        <w:t>{0}-{1}</w:t>
      </w:r>
      <w:r>
        <w:rPr>
          <w:lang w:val="en-US" w:eastAsia="tr-TR"/>
        </w:rPr>
        <w:t>"</w:t>
      </w:r>
      <w:r w:rsidRPr="008C7F53">
        <w:rPr>
          <w:lang w:val="en-US" w:eastAsia="tr-TR"/>
        </w:rPr>
        <w:t>, entry.Key, entry.Value));</w:t>
      </w:r>
    </w:p>
    <w:p w:rsidR="006F114E" w:rsidRPr="008C7F53" w:rsidRDefault="006F114E" w:rsidP="006F114E">
      <w:pPr>
        <w:pStyle w:val="BookCode"/>
        <w:rPr>
          <w:lang w:val="en-US" w:eastAsia="tr-TR"/>
        </w:rPr>
      </w:pPr>
      <w:r w:rsidRPr="008C7F53">
        <w:rPr>
          <w:lang w:val="en-US" w:eastAsia="tr-TR"/>
        </w:rPr>
        <w:t xml:space="preserve">  }</w:t>
      </w:r>
    </w:p>
    <w:p w:rsidR="006F114E" w:rsidRPr="008C7F53" w:rsidRDefault="006F114E" w:rsidP="006F114E">
      <w:pPr>
        <w:pStyle w:val="BookCode"/>
        <w:rPr>
          <w:lang w:val="en-US" w:eastAsia="tr-TR"/>
        </w:rPr>
      </w:pPr>
      <w:r w:rsidRPr="008C7F53">
        <w:rPr>
          <w:lang w:val="en-US" w:eastAsia="tr-TR"/>
        </w:rPr>
        <w:t xml:space="preserve">  reader.Close();</w:t>
      </w:r>
    </w:p>
    <w:p w:rsidR="006F114E" w:rsidRDefault="006F114E" w:rsidP="006F114E">
      <w:pPr>
        <w:pStyle w:val="BookCode"/>
        <w:rPr>
          <w:lang w:eastAsia="tr-TR"/>
        </w:rPr>
      </w:pPr>
      <w:r w:rsidRPr="008C7F53">
        <w:rPr>
          <w:lang w:val="en-US" w:eastAsia="tr-TR"/>
        </w:rPr>
        <w:t xml:space="preserve"> }</w:t>
      </w:r>
    </w:p>
    <w:p w:rsidR="006F114E" w:rsidRDefault="00AE07C0" w:rsidP="00AE07C0">
      <w:pPr>
        <w:pStyle w:val="CSVB"/>
      </w:pPr>
      <w:r>
        <w:t>VB.NET</w:t>
      </w:r>
    </w:p>
    <w:p w:rsidR="006F114E" w:rsidRPr="008C7F53" w:rsidRDefault="006F114E" w:rsidP="006F114E">
      <w:pPr>
        <w:pStyle w:val="BookCode"/>
        <w:rPr>
          <w:lang w:val="en-US" w:eastAsia="tr-TR"/>
        </w:rPr>
      </w:pPr>
      <w:r w:rsidRPr="008C7F53">
        <w:rPr>
          <w:b/>
          <w:bCs/>
          <w:lang w:val="en-US" w:eastAsia="tr-TR"/>
        </w:rPr>
        <w:t>Using</w:t>
      </w:r>
      <w:r w:rsidRPr="008C7F53">
        <w:rPr>
          <w:lang w:val="en-US" w:eastAsia="tr-TR"/>
        </w:rPr>
        <w:t xml:space="preserve"> reader </w:t>
      </w:r>
      <w:r w:rsidRPr="008C7F53">
        <w:rPr>
          <w:b/>
          <w:bCs/>
          <w:lang w:val="en-US" w:eastAsia="tr-TR"/>
        </w:rPr>
        <w:t>As</w:t>
      </w:r>
      <w:r w:rsidRPr="008C7F53">
        <w:rPr>
          <w:lang w:val="en-US" w:eastAsia="tr-TR"/>
        </w:rPr>
        <w:t xml:space="preserve"> </w:t>
      </w:r>
      <w:r>
        <w:rPr>
          <w:lang w:val="en-US" w:eastAsia="tr-TR"/>
        </w:rPr>
        <w:t>R</w:t>
      </w:r>
      <w:r w:rsidRPr="008C7F53">
        <w:rPr>
          <w:lang w:val="en-US" w:eastAsia="tr-TR"/>
        </w:rPr>
        <w:t xml:space="preserve">esourceReader = </w:t>
      </w:r>
      <w:r w:rsidRPr="008C7F53">
        <w:rPr>
          <w:b/>
          <w:bCs/>
          <w:lang w:val="en-US" w:eastAsia="tr-TR"/>
        </w:rPr>
        <w:t>New</w:t>
      </w:r>
      <w:r w:rsidRPr="008C7F53">
        <w:rPr>
          <w:lang w:val="en-US" w:eastAsia="tr-TR"/>
        </w:rPr>
        <w:t xml:space="preserve"> ResourceReader(</w:t>
      </w:r>
      <w:r>
        <w:rPr>
          <w:lang w:eastAsia="tr-TR"/>
        </w:rPr>
        <w:t>"c:\kaynaklar.resx"</w:t>
      </w:r>
      <w:r w:rsidRPr="008C7F53">
        <w:rPr>
          <w:lang w:val="en-US" w:eastAsia="tr-TR"/>
        </w:rPr>
        <w:t>)</w:t>
      </w:r>
    </w:p>
    <w:p w:rsidR="006F114E" w:rsidRPr="008C7F53" w:rsidRDefault="006F114E" w:rsidP="006F114E">
      <w:pPr>
        <w:pStyle w:val="BookCode"/>
        <w:rPr>
          <w:lang w:val="en-US" w:eastAsia="tr-TR"/>
        </w:rPr>
      </w:pPr>
      <w:r w:rsidRPr="008C7F53">
        <w:rPr>
          <w:lang w:val="en-US" w:eastAsia="tr-TR"/>
        </w:rPr>
        <w:t xml:space="preserve">  </w:t>
      </w:r>
      <w:r w:rsidRPr="008C7F53">
        <w:rPr>
          <w:b/>
          <w:bCs/>
          <w:lang w:val="en-US" w:eastAsia="tr-TR"/>
        </w:rPr>
        <w:t>For</w:t>
      </w:r>
      <w:r w:rsidRPr="008C7F53">
        <w:rPr>
          <w:lang w:val="en-US" w:eastAsia="tr-TR"/>
        </w:rPr>
        <w:t xml:space="preserve"> Each entry </w:t>
      </w:r>
      <w:r w:rsidRPr="008C7F53">
        <w:rPr>
          <w:b/>
          <w:bCs/>
          <w:lang w:val="en-US" w:eastAsia="tr-TR"/>
        </w:rPr>
        <w:t>As</w:t>
      </w:r>
      <w:r w:rsidRPr="008C7F53">
        <w:rPr>
          <w:lang w:val="en-US" w:eastAsia="tr-TR"/>
        </w:rPr>
        <w:t xml:space="preserve"> DictionaryEntry </w:t>
      </w:r>
      <w:r w:rsidRPr="008C7F53">
        <w:rPr>
          <w:b/>
          <w:bCs/>
          <w:lang w:val="en-US" w:eastAsia="tr-TR"/>
        </w:rPr>
        <w:t>In</w:t>
      </w:r>
      <w:r w:rsidRPr="008C7F53">
        <w:rPr>
          <w:lang w:val="en-US" w:eastAsia="tr-TR"/>
        </w:rPr>
        <w:t xml:space="preserve"> reader</w:t>
      </w:r>
    </w:p>
    <w:p w:rsidR="006F114E" w:rsidRPr="008C7F53" w:rsidRDefault="006F114E" w:rsidP="006F114E">
      <w:pPr>
        <w:pStyle w:val="BookCode"/>
        <w:rPr>
          <w:lang w:val="en-US" w:eastAsia="tr-TR"/>
        </w:rPr>
      </w:pPr>
      <w:r w:rsidRPr="008C7F53">
        <w:rPr>
          <w:lang w:val="en-US" w:eastAsia="tr-TR"/>
        </w:rPr>
        <w:t xml:space="preserve">      </w:t>
      </w:r>
      <w:r>
        <w:rPr>
          <w:lang w:val="en-US" w:eastAsia="tr-TR"/>
        </w:rPr>
        <w:t>Console.WriteLine</w:t>
      </w:r>
      <w:r w:rsidRPr="008C7F53">
        <w:rPr>
          <w:lang w:val="en-US" w:eastAsia="tr-TR"/>
        </w:rPr>
        <w:t>(</w:t>
      </w:r>
      <w:r w:rsidRPr="008C7F53">
        <w:rPr>
          <w:b/>
          <w:bCs/>
          <w:lang w:val="en-US" w:eastAsia="tr-TR"/>
        </w:rPr>
        <w:t>String</w:t>
      </w:r>
      <w:r w:rsidRPr="008C7F53">
        <w:rPr>
          <w:lang w:val="en-US" w:eastAsia="tr-TR"/>
        </w:rPr>
        <w:t>.Format(</w:t>
      </w:r>
      <w:r>
        <w:rPr>
          <w:lang w:val="en-US" w:eastAsia="tr-TR"/>
        </w:rPr>
        <w:t>"</w:t>
      </w:r>
      <w:r w:rsidRPr="008C7F53">
        <w:rPr>
          <w:lang w:val="en-US" w:eastAsia="tr-TR"/>
        </w:rPr>
        <w:t>{0}-{1}</w:t>
      </w:r>
      <w:r>
        <w:rPr>
          <w:lang w:val="en-US" w:eastAsia="tr-TR"/>
        </w:rPr>
        <w:t>"</w:t>
      </w:r>
      <w:r w:rsidRPr="008C7F53">
        <w:rPr>
          <w:lang w:val="en-US" w:eastAsia="tr-TR"/>
        </w:rPr>
        <w:t>, entry.Key, entry.Value))</w:t>
      </w:r>
    </w:p>
    <w:p w:rsidR="006F114E" w:rsidRPr="008C7F53" w:rsidRDefault="006F114E" w:rsidP="006F114E">
      <w:pPr>
        <w:pStyle w:val="BookCode"/>
        <w:rPr>
          <w:b/>
          <w:bCs/>
          <w:lang w:val="en-US" w:eastAsia="tr-TR"/>
        </w:rPr>
      </w:pPr>
      <w:r w:rsidRPr="008C7F53">
        <w:rPr>
          <w:lang w:val="en-US" w:eastAsia="tr-TR"/>
        </w:rPr>
        <w:t xml:space="preserve">  </w:t>
      </w:r>
      <w:r w:rsidRPr="008C7F53">
        <w:rPr>
          <w:b/>
          <w:bCs/>
          <w:lang w:val="en-US" w:eastAsia="tr-TR"/>
        </w:rPr>
        <w:t>Next</w:t>
      </w:r>
    </w:p>
    <w:p w:rsidR="006F114E" w:rsidRPr="008C7F53" w:rsidRDefault="006F114E" w:rsidP="006F114E">
      <w:pPr>
        <w:pStyle w:val="BookCode"/>
        <w:rPr>
          <w:lang w:val="en-US" w:eastAsia="tr-TR"/>
        </w:rPr>
      </w:pPr>
      <w:r w:rsidRPr="008C7F53">
        <w:rPr>
          <w:lang w:val="en-US" w:eastAsia="tr-TR"/>
        </w:rPr>
        <w:t xml:space="preserve">  reader.Close()</w:t>
      </w:r>
    </w:p>
    <w:p w:rsidR="006F114E" w:rsidRDefault="006F114E" w:rsidP="006F114E">
      <w:pPr>
        <w:pStyle w:val="BookCode"/>
        <w:rPr>
          <w:lang w:eastAsia="tr-TR"/>
        </w:rPr>
      </w:pPr>
      <w:r w:rsidRPr="008C7F53">
        <w:rPr>
          <w:b/>
          <w:bCs/>
          <w:lang w:val="en-US" w:eastAsia="tr-TR"/>
        </w:rPr>
        <w:t>End</w:t>
      </w:r>
      <w:r w:rsidRPr="008C7F53">
        <w:rPr>
          <w:lang w:val="en-US" w:eastAsia="tr-TR"/>
        </w:rPr>
        <w:t xml:space="preserve"> </w:t>
      </w:r>
      <w:r w:rsidRPr="008C7F53">
        <w:rPr>
          <w:b/>
          <w:bCs/>
          <w:lang w:val="en-US" w:eastAsia="tr-TR"/>
        </w:rPr>
        <w:t>Using</w:t>
      </w:r>
    </w:p>
    <w:p w:rsidR="006F114E" w:rsidRDefault="006F114E" w:rsidP="006F114E">
      <w:pPr>
        <w:pStyle w:val="BookText"/>
      </w:pPr>
      <w:r w:rsidRPr="00804464">
        <w:rPr>
          <w:rStyle w:val="BookConceptDefinitionChar0"/>
        </w:rPr>
        <w:t>ResXResourceReader</w:t>
      </w:r>
      <w:r>
        <w:t xml:space="preserve"> sınıfı ile açılan </w:t>
      </w:r>
      <w:r w:rsidRPr="00804464">
        <w:rPr>
          <w:rStyle w:val="BookConceptDefinitionChar0"/>
        </w:rPr>
        <w:t>kaynaklar.res</w:t>
      </w:r>
      <w:r>
        <w:rPr>
          <w:rStyle w:val="BookConceptDefinitionChar0"/>
        </w:rPr>
        <w:t>ource</w:t>
      </w:r>
      <w:r>
        <w:t xml:space="preserve"> isimli dosya içerisinde bulunan kaynaklar listelenmektedir. Aşağıda kod çıktısı gösterilmiştir.</w:t>
      </w:r>
    </w:p>
    <w:p w:rsidR="006F114E" w:rsidRDefault="006F114E" w:rsidP="006F114E">
      <w:pPr>
        <w:pStyle w:val="BookCommandText"/>
        <w:rPr>
          <w:lang w:val="tr-TR"/>
        </w:rPr>
      </w:pPr>
      <w:r w:rsidRPr="00E405E1">
        <w:rPr>
          <w:lang w:val="tr-TR"/>
        </w:rPr>
        <w:t>IleriBtn-İleri</w:t>
      </w:r>
      <w:r w:rsidRPr="00E405E1">
        <w:rPr>
          <w:lang w:val="tr-TR"/>
        </w:rPr>
        <w:br/>
      </w:r>
      <w:r>
        <w:rPr>
          <w:lang w:val="tr-TR"/>
        </w:rPr>
        <w:t>Resim-System.Drawing.Bitmap</w:t>
      </w:r>
    </w:p>
    <w:p w:rsidR="006F114E" w:rsidRDefault="006F114E" w:rsidP="006F114E">
      <w:pPr>
        <w:pStyle w:val="H4"/>
      </w:pPr>
      <w:r>
        <w:t>Assembly Kaynaklarına Erişim</w:t>
      </w:r>
    </w:p>
    <w:p w:rsidR="006F114E" w:rsidRDefault="006F114E" w:rsidP="006F114E">
      <w:pPr>
        <w:pStyle w:val="BookText"/>
        <w:rPr>
          <w:lang w:eastAsia="tr-TR"/>
        </w:rPr>
      </w:pPr>
      <w:r w:rsidRPr="001F50B1">
        <w:rPr>
          <w:rStyle w:val="BookConceptDefinitionChar0"/>
        </w:rPr>
        <w:t>ResourceManager</w:t>
      </w:r>
      <w:r w:rsidR="000B397C">
        <w:rPr>
          <w:rStyle w:val="BookConceptDefinitionChar0"/>
        </w:rPr>
        <w:fldChar w:fldCharType="begin"/>
      </w:r>
      <w:r w:rsidR="000B397C">
        <w:instrText xml:space="preserve"> XE "</w:instrText>
      </w:r>
      <w:r w:rsidR="000B397C" w:rsidRPr="00705D6F">
        <w:instrText>ResourceManager</w:instrText>
      </w:r>
      <w:r w:rsidR="000B397C">
        <w:instrText xml:space="preserve">" </w:instrText>
      </w:r>
      <w:r w:rsidR="000B397C">
        <w:rPr>
          <w:rStyle w:val="BookConceptDefinitionChar0"/>
        </w:rPr>
        <w:fldChar w:fldCharType="end"/>
      </w:r>
      <w:r>
        <w:rPr>
          <w:lang w:eastAsia="tr-TR"/>
        </w:rPr>
        <w:t xml:space="preserve"> sınıfı, Assembly içerisine gömülü kaynaklara erişim için kullanılan sınıftır. Sınıf, çalışma zamanında kaynak yönetiminin yapılmasını sağlayan çeşitli özellik ve metotlara sahiptir.</w:t>
      </w:r>
    </w:p>
    <w:p w:rsidR="006F114E" w:rsidRDefault="006F114E" w:rsidP="006F114E">
      <w:pPr>
        <w:pStyle w:val="BookText"/>
        <w:rPr>
          <w:lang w:eastAsia="tr-TR"/>
        </w:rPr>
      </w:pPr>
      <w:r>
        <w:rPr>
          <w:lang w:eastAsia="tr-TR"/>
        </w:rPr>
        <w:t>Aşağıda temel üye bilgileri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6F114E"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Üye Adı</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7C6995"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302" name="Picture 302"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2"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BaseName</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Kaynağın temel adını belirtir salt okunur özelliktir.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303" name="Picture 303"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3"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IgnoreCase</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932AC8">
              <w:rPr>
                <w:rStyle w:val="BookConceptDefinitionChar0"/>
              </w:rPr>
              <w:t>GetString</w:t>
            </w:r>
            <w:r w:rsidRPr="00AF3852">
              <w:rPr>
                <w:bCs/>
                <w:lang w:eastAsia="tr-TR"/>
              </w:rPr>
              <w:t xml:space="preserve"> ve </w:t>
            </w:r>
            <w:r w:rsidRPr="00932AC8">
              <w:rPr>
                <w:rStyle w:val="BookConceptDefinitionChar0"/>
              </w:rPr>
              <w:t>GetObject</w:t>
            </w:r>
            <w:r w:rsidRPr="00AF3852">
              <w:rPr>
                <w:bCs/>
                <w:lang w:eastAsia="tr-TR"/>
              </w:rPr>
              <w:t xml:space="preserve"> metotlarına iletilen kaynak belirteç adında, büyük – küçük harf duyarlılığının kullanıp kullanılmayacağını belirtir. Özelliğe </w:t>
            </w:r>
            <w:r w:rsidRPr="00932AC8">
              <w:rPr>
                <w:rStyle w:val="BookConceptDefinitionChar0"/>
              </w:rPr>
              <w:t>True</w:t>
            </w:r>
            <w:r w:rsidRPr="00AF3852">
              <w:rPr>
                <w:bCs/>
                <w:lang w:eastAsia="tr-TR"/>
              </w:rPr>
              <w:t xml:space="preserve"> değerinin atanması büyük – küçük harf duyarlılığını sağlamaktadır.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lastRenderedPageBreak/>
              <w:drawing>
                <wp:inline distT="0" distB="0" distL="0" distR="0">
                  <wp:extent cx="183515" cy="183515"/>
                  <wp:effectExtent l="0" t="0" r="0" b="0"/>
                  <wp:docPr id="304" name="Picture 304"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4"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GetString</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Kaynak içerisinden karakter dizi değerini elde etmek için kullanılmalıdır.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305" name="Picture 305"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5"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GetObject</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Kaynak içerisinde bulunan herhangi bir veriye erişim için kullanılmalıdır.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49</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Resources.ResourceManager</w:t>
      </w:r>
      <w:r>
        <w:rPr>
          <w:rStyle w:val="BookItalic"/>
        </w:rPr>
        <w:t xml:space="preserve"> Sınıfı Üye Bilgileri</w:t>
      </w:r>
    </w:p>
    <w:p w:rsidR="006F114E" w:rsidRDefault="006F114E" w:rsidP="006F114E">
      <w:pPr>
        <w:pStyle w:val="BookText"/>
        <w:rPr>
          <w:lang w:eastAsia="tr-TR"/>
        </w:rPr>
      </w:pPr>
      <w:r w:rsidRPr="00070545">
        <w:rPr>
          <w:rStyle w:val="BookConceptDefinitionChar0"/>
        </w:rPr>
        <w:t>ResourceManager</w:t>
      </w:r>
      <w:r>
        <w:rPr>
          <w:lang w:eastAsia="tr-TR"/>
        </w:rPr>
        <w:t xml:space="preserve"> sınıfı kullanımı ile ilgili çeşitli kaynak kod örnekleri ve açıklamalar aşağıda gösterilmiştir.</w:t>
      </w:r>
    </w:p>
    <w:p w:rsidR="006F114E" w:rsidRDefault="006F114E" w:rsidP="006F114E">
      <w:pPr>
        <w:pStyle w:val="CSVB"/>
      </w:pPr>
      <w:r>
        <w:t>C#</w:t>
      </w:r>
    </w:p>
    <w:p w:rsidR="006F114E" w:rsidRPr="00DE51B6" w:rsidRDefault="006F114E" w:rsidP="006F114E">
      <w:pPr>
        <w:pStyle w:val="BookCode"/>
        <w:rPr>
          <w:lang w:val="en-US" w:eastAsia="tr-TR"/>
        </w:rPr>
      </w:pPr>
      <w:r w:rsidRPr="00DE51B6">
        <w:rPr>
          <w:b/>
          <w:bCs/>
          <w:lang w:val="en-US" w:eastAsia="tr-TR"/>
        </w:rPr>
        <w:t>using</w:t>
      </w:r>
      <w:r w:rsidRPr="00DE51B6">
        <w:rPr>
          <w:lang w:val="en-US" w:eastAsia="tr-TR"/>
        </w:rPr>
        <w:t xml:space="preserve"> System.Resources;</w:t>
      </w:r>
    </w:p>
    <w:p w:rsidR="006F114E" w:rsidRPr="00DE51B6" w:rsidRDefault="006F114E" w:rsidP="006F114E">
      <w:pPr>
        <w:pStyle w:val="BookCode"/>
        <w:rPr>
          <w:lang w:val="en-US" w:eastAsia="tr-TR"/>
        </w:rPr>
      </w:pPr>
      <w:r w:rsidRPr="00DE51B6">
        <w:rPr>
          <w:b/>
          <w:bCs/>
          <w:lang w:val="en-US" w:eastAsia="tr-TR"/>
        </w:rPr>
        <w:t>using</w:t>
      </w:r>
      <w:r w:rsidRPr="00DE51B6">
        <w:rPr>
          <w:lang w:val="en-US" w:eastAsia="tr-TR"/>
        </w:rPr>
        <w:t xml:space="preserve"> System.Reflection;</w:t>
      </w:r>
    </w:p>
    <w:p w:rsidR="006F114E" w:rsidRPr="00DE51B6" w:rsidRDefault="006F114E" w:rsidP="006F114E">
      <w:pPr>
        <w:pStyle w:val="BookCode"/>
        <w:rPr>
          <w:lang w:val="en-US" w:eastAsia="tr-TR"/>
        </w:rPr>
      </w:pPr>
      <w:r w:rsidRPr="00DE51B6">
        <w:rPr>
          <w:lang w:val="en-US" w:eastAsia="tr-TR"/>
        </w:rPr>
        <w:t>. . .</w:t>
      </w:r>
    </w:p>
    <w:p w:rsidR="006F114E" w:rsidRPr="00DE51B6" w:rsidRDefault="006F114E" w:rsidP="006F114E">
      <w:pPr>
        <w:pStyle w:val="BookCode"/>
        <w:rPr>
          <w:lang w:val="en-US" w:eastAsia="tr-TR"/>
        </w:rPr>
      </w:pPr>
      <w:r w:rsidRPr="00DE51B6">
        <w:rPr>
          <w:lang w:val="en-US" w:eastAsia="tr-TR"/>
        </w:rPr>
        <w:t>ResourceManager r;</w:t>
      </w:r>
    </w:p>
    <w:p w:rsidR="006F114E" w:rsidRPr="00DE51B6" w:rsidRDefault="006F114E" w:rsidP="006F114E">
      <w:pPr>
        <w:pStyle w:val="BookCode"/>
        <w:rPr>
          <w:lang w:val="en-US" w:eastAsia="tr-TR"/>
        </w:rPr>
      </w:pPr>
    </w:p>
    <w:p w:rsidR="006F114E" w:rsidRPr="00DE51B6" w:rsidRDefault="006F114E" w:rsidP="006F114E">
      <w:pPr>
        <w:pStyle w:val="BookCode"/>
        <w:rPr>
          <w:lang w:val="en-US" w:eastAsia="tr-TR"/>
        </w:rPr>
      </w:pPr>
      <w:r w:rsidRPr="00DE51B6">
        <w:rPr>
          <w:lang w:val="en-US" w:eastAsia="tr-TR"/>
        </w:rPr>
        <w:t>// ResourceManager nesnesini oluştur. "kaynaklar", temel kaynak adını</w:t>
      </w:r>
    </w:p>
    <w:p w:rsidR="006F114E" w:rsidRPr="00DE51B6" w:rsidRDefault="006F114E" w:rsidP="006F114E">
      <w:pPr>
        <w:pStyle w:val="BookCode"/>
        <w:rPr>
          <w:lang w:val="en-US" w:eastAsia="tr-TR"/>
        </w:rPr>
      </w:pPr>
      <w:r w:rsidRPr="00DE51B6">
        <w:rPr>
          <w:lang w:val="en-US" w:eastAsia="tr-TR"/>
        </w:rPr>
        <w:t xml:space="preserve">// ifade etmektedir. Assembly.GetExecutingAssembly </w:t>
      </w:r>
      <w:r w:rsidR="00B40940">
        <w:rPr>
          <w:lang w:val="en-US" w:eastAsia="tr-TR"/>
        </w:rPr>
        <w:t>metodu</w:t>
      </w:r>
      <w:r w:rsidRPr="00DE51B6">
        <w:rPr>
          <w:lang w:val="en-US" w:eastAsia="tr-TR"/>
        </w:rPr>
        <w:t xml:space="preserve"> aktif Assembly </w:t>
      </w:r>
      <w:r>
        <w:rPr>
          <w:lang w:val="en-US" w:eastAsia="tr-TR"/>
        </w:rPr>
        <w:br/>
        <w:t xml:space="preserve">// </w:t>
      </w:r>
      <w:r w:rsidRPr="00DE51B6">
        <w:rPr>
          <w:lang w:val="en-US" w:eastAsia="tr-TR"/>
        </w:rPr>
        <w:t>nesnesini belirtmektedir.</w:t>
      </w:r>
    </w:p>
    <w:p w:rsidR="006F114E" w:rsidRPr="00DE51B6" w:rsidRDefault="006F114E" w:rsidP="006F114E">
      <w:pPr>
        <w:pStyle w:val="BookCode"/>
        <w:rPr>
          <w:lang w:val="en-US" w:eastAsia="tr-TR"/>
        </w:rPr>
      </w:pPr>
      <w:r w:rsidRPr="00DE51B6">
        <w:rPr>
          <w:lang w:val="en-US" w:eastAsia="tr-TR"/>
        </w:rPr>
        <w:t xml:space="preserve">r = </w:t>
      </w:r>
      <w:r w:rsidRPr="00DE51B6">
        <w:rPr>
          <w:b/>
          <w:bCs/>
          <w:lang w:val="en-US" w:eastAsia="tr-TR"/>
        </w:rPr>
        <w:t>new</w:t>
      </w:r>
      <w:r w:rsidRPr="00DE51B6">
        <w:rPr>
          <w:lang w:val="en-US" w:eastAsia="tr-TR"/>
        </w:rPr>
        <w:t xml:space="preserve"> ResourceManager("kaynaklar",</w:t>
      </w:r>
      <w:r>
        <w:rPr>
          <w:lang w:val="en-US" w:eastAsia="tr-TR"/>
        </w:rPr>
        <w:t xml:space="preserve"> </w:t>
      </w:r>
      <w:r w:rsidRPr="00DE51B6">
        <w:rPr>
          <w:lang w:val="en-US" w:eastAsia="tr-TR"/>
        </w:rPr>
        <w:t>Assembly.GetExecutingAssembly());</w:t>
      </w:r>
    </w:p>
    <w:p w:rsidR="006F114E" w:rsidRPr="00DE51B6" w:rsidRDefault="006F114E" w:rsidP="006F114E">
      <w:pPr>
        <w:pStyle w:val="BookCode"/>
        <w:rPr>
          <w:lang w:val="en-US" w:eastAsia="tr-TR"/>
        </w:rPr>
      </w:pPr>
    </w:p>
    <w:p w:rsidR="006F114E" w:rsidRPr="00DE51B6" w:rsidRDefault="006F114E" w:rsidP="006F114E">
      <w:pPr>
        <w:pStyle w:val="BookCode"/>
        <w:rPr>
          <w:lang w:val="en-US" w:eastAsia="tr-TR"/>
        </w:rPr>
      </w:pPr>
      <w:r w:rsidRPr="00DE51B6">
        <w:rPr>
          <w:lang w:val="en-US" w:eastAsia="tr-TR"/>
        </w:rPr>
        <w:t>// GetString metodu ile karakter dizi kaynak tipine sahip değeri al.</w:t>
      </w:r>
    </w:p>
    <w:p w:rsidR="006F114E" w:rsidRDefault="006F114E" w:rsidP="006F114E">
      <w:pPr>
        <w:pStyle w:val="BookCode"/>
        <w:rPr>
          <w:lang w:val="en-US" w:eastAsia="tr-TR"/>
        </w:rPr>
      </w:pPr>
      <w:r w:rsidRPr="00DE51B6">
        <w:rPr>
          <w:b/>
          <w:bCs/>
          <w:lang w:val="en-US" w:eastAsia="tr-TR"/>
        </w:rPr>
        <w:t>string</w:t>
      </w:r>
      <w:r w:rsidRPr="00DE51B6">
        <w:rPr>
          <w:lang w:val="en-US" w:eastAsia="tr-TR"/>
        </w:rPr>
        <w:t xml:space="preserve"> s = r.GetString("IleriBtn");</w:t>
      </w:r>
    </w:p>
    <w:p w:rsidR="006F114E" w:rsidRDefault="006F114E" w:rsidP="006F114E">
      <w:pPr>
        <w:pStyle w:val="BookCode"/>
        <w:rPr>
          <w:lang w:val="en-US" w:eastAsia="tr-TR"/>
        </w:rPr>
      </w:pPr>
    </w:p>
    <w:p w:rsidR="006F114E" w:rsidRPr="00DE51B6" w:rsidRDefault="006F114E" w:rsidP="006F114E">
      <w:pPr>
        <w:pStyle w:val="BookCode"/>
        <w:rPr>
          <w:lang w:val="en-US" w:eastAsia="tr-TR"/>
        </w:rPr>
      </w:pPr>
      <w:r w:rsidRPr="00DE51B6">
        <w:rPr>
          <w:lang w:val="en-US" w:eastAsia="tr-TR"/>
        </w:rPr>
        <w:t>// GetObject metodu ile her tür gömülü kaynağa erişim mümkündür.</w:t>
      </w:r>
    </w:p>
    <w:p w:rsidR="006F114E" w:rsidRPr="00DE51B6" w:rsidRDefault="006F114E" w:rsidP="006F114E">
      <w:pPr>
        <w:pStyle w:val="BookCode"/>
        <w:rPr>
          <w:lang w:val="en-US" w:eastAsia="tr-TR"/>
        </w:rPr>
      </w:pPr>
      <w:r w:rsidRPr="00DE51B6">
        <w:rPr>
          <w:lang w:val="en-US" w:eastAsia="tr-TR"/>
        </w:rPr>
        <w:t>// Elde edilen nesne, tip dönüşümü ile istenilen tipe  dönüştürülebilir.</w:t>
      </w:r>
    </w:p>
    <w:p w:rsidR="006F114E" w:rsidRPr="00DE51B6" w:rsidRDefault="006F114E" w:rsidP="006F114E">
      <w:pPr>
        <w:pStyle w:val="BookCode"/>
        <w:rPr>
          <w:lang w:val="en-US" w:eastAsia="tr-TR"/>
        </w:rPr>
      </w:pPr>
      <w:r w:rsidRPr="00DE51B6">
        <w:rPr>
          <w:lang w:val="en-US" w:eastAsia="tr-TR"/>
        </w:rPr>
        <w:t xml:space="preserve">Image </w:t>
      </w:r>
      <w:r>
        <w:rPr>
          <w:lang w:val="en-US" w:eastAsia="tr-TR"/>
        </w:rPr>
        <w:t xml:space="preserve">img = </w:t>
      </w:r>
      <w:r w:rsidRPr="00DE51B6">
        <w:rPr>
          <w:lang w:val="en-US" w:eastAsia="tr-TR"/>
        </w:rPr>
        <w:t>(Bitmap)r.GetObject("Resim")</w:t>
      </w:r>
    </w:p>
    <w:p w:rsidR="006F114E" w:rsidRDefault="006F114E" w:rsidP="006F114E">
      <w:pPr>
        <w:pStyle w:val="CSVB"/>
      </w:pPr>
      <w:r>
        <w:t>VB.NET</w:t>
      </w:r>
    </w:p>
    <w:p w:rsidR="006F114E" w:rsidRPr="00DE51B6" w:rsidRDefault="006F114E" w:rsidP="006F114E">
      <w:pPr>
        <w:pStyle w:val="BookCode"/>
        <w:rPr>
          <w:lang w:val="en-US" w:eastAsia="tr-TR"/>
        </w:rPr>
      </w:pPr>
      <w:r w:rsidRPr="00DE51B6">
        <w:rPr>
          <w:b/>
          <w:bCs/>
          <w:lang w:val="en-US" w:eastAsia="tr-TR"/>
        </w:rPr>
        <w:t>Imports</w:t>
      </w:r>
      <w:r w:rsidRPr="00DE51B6">
        <w:rPr>
          <w:lang w:val="en-US" w:eastAsia="tr-TR"/>
        </w:rPr>
        <w:t xml:space="preserve"> System.Resources</w:t>
      </w:r>
    </w:p>
    <w:p w:rsidR="006F114E" w:rsidRPr="00DE51B6" w:rsidRDefault="006F114E" w:rsidP="006F114E">
      <w:pPr>
        <w:pStyle w:val="BookCode"/>
        <w:rPr>
          <w:lang w:val="en-US" w:eastAsia="tr-TR"/>
        </w:rPr>
      </w:pPr>
      <w:r w:rsidRPr="00DE51B6">
        <w:rPr>
          <w:b/>
          <w:bCs/>
          <w:lang w:val="en-US" w:eastAsia="tr-TR"/>
        </w:rPr>
        <w:t>Imports</w:t>
      </w:r>
      <w:r w:rsidRPr="00DE51B6">
        <w:rPr>
          <w:lang w:val="en-US" w:eastAsia="tr-TR"/>
        </w:rPr>
        <w:t xml:space="preserve"> System.Reflection</w:t>
      </w:r>
    </w:p>
    <w:p w:rsidR="006F114E" w:rsidRPr="00DE51B6" w:rsidRDefault="006F114E" w:rsidP="006F114E">
      <w:pPr>
        <w:pStyle w:val="BookCode"/>
        <w:rPr>
          <w:lang w:val="en-US" w:eastAsia="tr-TR"/>
        </w:rPr>
      </w:pPr>
    </w:p>
    <w:p w:rsidR="006F114E" w:rsidRPr="00DE51B6" w:rsidRDefault="006F114E" w:rsidP="006F114E">
      <w:pPr>
        <w:pStyle w:val="BookCode"/>
        <w:rPr>
          <w:lang w:val="en-US" w:eastAsia="tr-TR"/>
        </w:rPr>
      </w:pPr>
      <w:r w:rsidRPr="00DE51B6">
        <w:rPr>
          <w:b/>
          <w:bCs/>
          <w:lang w:val="en-US" w:eastAsia="tr-TR"/>
        </w:rPr>
        <w:t>Dim</w:t>
      </w:r>
      <w:r w:rsidRPr="00DE51B6">
        <w:rPr>
          <w:lang w:val="en-US" w:eastAsia="tr-TR"/>
        </w:rPr>
        <w:t xml:space="preserve"> r </w:t>
      </w:r>
      <w:r w:rsidRPr="00DE51B6">
        <w:rPr>
          <w:b/>
          <w:bCs/>
          <w:lang w:val="en-US" w:eastAsia="tr-TR"/>
        </w:rPr>
        <w:t>As</w:t>
      </w:r>
      <w:r w:rsidRPr="00DE51B6">
        <w:rPr>
          <w:lang w:val="en-US" w:eastAsia="tr-TR"/>
        </w:rPr>
        <w:t xml:space="preserve"> ResourceManager</w:t>
      </w:r>
    </w:p>
    <w:p w:rsidR="006F114E" w:rsidRPr="00DE51B6" w:rsidRDefault="006F114E" w:rsidP="006F114E">
      <w:pPr>
        <w:pStyle w:val="BookCode"/>
        <w:rPr>
          <w:lang w:val="en-US" w:eastAsia="tr-TR"/>
        </w:rPr>
      </w:pPr>
    </w:p>
    <w:p w:rsidR="006F114E" w:rsidRPr="00DE51B6" w:rsidRDefault="006F114E" w:rsidP="006F114E">
      <w:pPr>
        <w:pStyle w:val="BookCode"/>
        <w:rPr>
          <w:lang w:val="en-US" w:eastAsia="tr-TR"/>
        </w:rPr>
      </w:pPr>
      <w:r w:rsidRPr="00DE51B6">
        <w:rPr>
          <w:lang w:val="en-US" w:eastAsia="tr-TR"/>
        </w:rPr>
        <w:t>' ResourceManager nesnesini oluştur.</w:t>
      </w:r>
      <w:r>
        <w:rPr>
          <w:lang w:val="en-US" w:eastAsia="tr-TR"/>
        </w:rPr>
        <w:t xml:space="preserve"> </w:t>
      </w:r>
      <w:r w:rsidRPr="00DE51B6">
        <w:rPr>
          <w:lang w:val="en-US" w:eastAsia="tr-TR"/>
        </w:rPr>
        <w:t>"kaynaklar", temel kaynak adını</w:t>
      </w:r>
    </w:p>
    <w:p w:rsidR="006F114E" w:rsidRPr="00DE51B6" w:rsidRDefault="006F114E" w:rsidP="006F114E">
      <w:pPr>
        <w:pStyle w:val="BookCode"/>
        <w:rPr>
          <w:lang w:val="en-US" w:eastAsia="tr-TR"/>
        </w:rPr>
      </w:pPr>
      <w:r w:rsidRPr="00DE51B6">
        <w:rPr>
          <w:lang w:val="en-US" w:eastAsia="tr-TR"/>
        </w:rPr>
        <w:t>' ifade etmektedir. Assembly.GetExecutingAssembly</w:t>
      </w:r>
      <w:r w:rsidR="00B40940">
        <w:rPr>
          <w:lang w:val="en-US" w:eastAsia="tr-TR"/>
        </w:rPr>
        <w:t xml:space="preserve"> metodu</w:t>
      </w:r>
      <w:r w:rsidRPr="00DE51B6">
        <w:rPr>
          <w:lang w:val="en-US" w:eastAsia="tr-TR"/>
        </w:rPr>
        <w:t xml:space="preserve"> aktif Assembly </w:t>
      </w:r>
      <w:r>
        <w:rPr>
          <w:lang w:val="en-US" w:eastAsia="tr-TR"/>
        </w:rPr>
        <w:br/>
        <w:t xml:space="preserve">' </w:t>
      </w:r>
      <w:r w:rsidRPr="00DE51B6">
        <w:rPr>
          <w:lang w:val="en-US" w:eastAsia="tr-TR"/>
        </w:rPr>
        <w:t>nesnesini belirtmektedir.</w:t>
      </w:r>
    </w:p>
    <w:p w:rsidR="006F114E" w:rsidRPr="00DE51B6" w:rsidRDefault="006F114E" w:rsidP="006F114E">
      <w:pPr>
        <w:pStyle w:val="BookCode"/>
        <w:rPr>
          <w:lang w:val="en-US" w:eastAsia="tr-TR"/>
        </w:rPr>
      </w:pPr>
      <w:r w:rsidRPr="00DE51B6">
        <w:rPr>
          <w:lang w:val="en-US" w:eastAsia="tr-TR"/>
        </w:rPr>
        <w:t xml:space="preserve">r = </w:t>
      </w:r>
      <w:r w:rsidRPr="00DE51B6">
        <w:rPr>
          <w:b/>
          <w:bCs/>
          <w:lang w:val="en-US" w:eastAsia="tr-TR"/>
        </w:rPr>
        <w:t>New</w:t>
      </w:r>
      <w:r w:rsidRPr="00DE51B6">
        <w:rPr>
          <w:lang w:val="en-US" w:eastAsia="tr-TR"/>
        </w:rPr>
        <w:t xml:space="preserve"> ResourceManager("kaynaklar",</w:t>
      </w:r>
      <w:r>
        <w:rPr>
          <w:lang w:val="en-US" w:eastAsia="tr-TR"/>
        </w:rPr>
        <w:t xml:space="preserve"> </w:t>
      </w:r>
      <w:r w:rsidRPr="00DE51B6">
        <w:rPr>
          <w:lang w:val="en-US" w:eastAsia="tr-TR"/>
        </w:rPr>
        <w:t>[Assembly].GetExecutingAssembly())</w:t>
      </w:r>
    </w:p>
    <w:p w:rsidR="006F114E" w:rsidRPr="00DE51B6" w:rsidRDefault="006F114E" w:rsidP="006F114E">
      <w:pPr>
        <w:pStyle w:val="BookCode"/>
        <w:rPr>
          <w:b/>
          <w:bCs/>
          <w:lang w:val="en-US" w:eastAsia="tr-TR"/>
        </w:rPr>
      </w:pPr>
      <w:r w:rsidRPr="00DE51B6">
        <w:rPr>
          <w:b/>
          <w:bCs/>
          <w:lang w:val="en-US" w:eastAsia="tr-TR"/>
        </w:rPr>
        <w:t>Dim</w:t>
      </w:r>
      <w:r w:rsidRPr="00DE51B6">
        <w:rPr>
          <w:lang w:val="en-US" w:eastAsia="tr-TR"/>
        </w:rPr>
        <w:t xml:space="preserve"> s </w:t>
      </w:r>
      <w:r w:rsidRPr="00DE51B6">
        <w:rPr>
          <w:b/>
          <w:bCs/>
          <w:lang w:val="en-US" w:eastAsia="tr-TR"/>
        </w:rPr>
        <w:t>As</w:t>
      </w:r>
      <w:r w:rsidRPr="00DE51B6">
        <w:rPr>
          <w:lang w:val="en-US" w:eastAsia="tr-TR"/>
        </w:rPr>
        <w:t xml:space="preserve"> </w:t>
      </w:r>
      <w:r w:rsidRPr="00DE51B6">
        <w:rPr>
          <w:b/>
          <w:bCs/>
          <w:lang w:val="en-US" w:eastAsia="tr-TR"/>
        </w:rPr>
        <w:t>String</w:t>
      </w:r>
    </w:p>
    <w:p w:rsidR="006F114E" w:rsidRPr="00DE51B6" w:rsidRDefault="006F114E" w:rsidP="006F114E">
      <w:pPr>
        <w:pStyle w:val="BookCode"/>
        <w:rPr>
          <w:b/>
          <w:bCs/>
          <w:lang w:val="en-US" w:eastAsia="tr-TR"/>
        </w:rPr>
      </w:pPr>
    </w:p>
    <w:p w:rsidR="006F114E" w:rsidRPr="00DE51B6" w:rsidRDefault="006F114E" w:rsidP="006F114E">
      <w:pPr>
        <w:pStyle w:val="BookCode"/>
        <w:rPr>
          <w:lang w:val="en-US" w:eastAsia="tr-TR"/>
        </w:rPr>
      </w:pPr>
      <w:r w:rsidRPr="00DE51B6">
        <w:rPr>
          <w:lang w:val="en-US" w:eastAsia="tr-TR"/>
        </w:rPr>
        <w:t>' GetString metodu ile karakter dizi</w:t>
      </w:r>
      <w:r>
        <w:rPr>
          <w:lang w:val="en-US" w:eastAsia="tr-TR"/>
        </w:rPr>
        <w:t xml:space="preserve"> </w:t>
      </w:r>
      <w:r w:rsidRPr="00DE51B6">
        <w:rPr>
          <w:lang w:val="en-US" w:eastAsia="tr-TR"/>
        </w:rPr>
        <w:t>kaynak tipine sahip değeri al.</w:t>
      </w:r>
    </w:p>
    <w:p w:rsidR="006F114E" w:rsidRDefault="006F114E" w:rsidP="006F114E">
      <w:pPr>
        <w:pStyle w:val="BookCode"/>
        <w:rPr>
          <w:lang w:val="en-US" w:eastAsia="tr-TR"/>
        </w:rPr>
      </w:pPr>
      <w:r w:rsidRPr="00DE51B6">
        <w:rPr>
          <w:lang w:val="en-US" w:eastAsia="tr-TR"/>
        </w:rPr>
        <w:t>s = r.GetString("IleriBtn")</w:t>
      </w:r>
    </w:p>
    <w:p w:rsidR="006F114E" w:rsidRDefault="006F114E" w:rsidP="006F114E">
      <w:pPr>
        <w:pStyle w:val="BookCode"/>
        <w:rPr>
          <w:lang w:val="en-US" w:eastAsia="tr-TR"/>
        </w:rPr>
      </w:pPr>
    </w:p>
    <w:p w:rsidR="006F114E" w:rsidRPr="00DE51B6" w:rsidRDefault="006F114E" w:rsidP="006F114E">
      <w:pPr>
        <w:pStyle w:val="BookCode"/>
        <w:rPr>
          <w:lang w:val="en-US" w:eastAsia="tr-TR"/>
        </w:rPr>
      </w:pPr>
      <w:r w:rsidRPr="00DE51B6">
        <w:rPr>
          <w:lang w:val="en-US" w:eastAsia="tr-TR"/>
        </w:rPr>
        <w:t>' GetObject metodu ile her tür gömülü kaynağa erişim mümkündür.</w:t>
      </w:r>
    </w:p>
    <w:p w:rsidR="006F114E" w:rsidRPr="00DE51B6" w:rsidRDefault="006F114E" w:rsidP="006F114E">
      <w:pPr>
        <w:pStyle w:val="BookCode"/>
        <w:rPr>
          <w:lang w:val="en-US" w:eastAsia="tr-TR"/>
        </w:rPr>
      </w:pPr>
      <w:r w:rsidRPr="00DE51B6">
        <w:rPr>
          <w:lang w:val="en-US" w:eastAsia="tr-TR"/>
        </w:rPr>
        <w:t>' Elde edilen nesne, tip dönüşümü</w:t>
      </w:r>
      <w:r>
        <w:rPr>
          <w:lang w:val="en-US" w:eastAsia="tr-TR"/>
        </w:rPr>
        <w:t xml:space="preserve"> </w:t>
      </w:r>
      <w:r w:rsidRPr="00DE51B6">
        <w:rPr>
          <w:lang w:val="en-US" w:eastAsia="tr-TR"/>
        </w:rPr>
        <w:t>ile istenilen tipe dönüştürülebilir.</w:t>
      </w:r>
    </w:p>
    <w:p w:rsidR="006F114E" w:rsidRPr="00DE51B6" w:rsidRDefault="006F114E" w:rsidP="006F114E">
      <w:pPr>
        <w:pStyle w:val="BookCode"/>
        <w:rPr>
          <w:lang w:val="en-US" w:eastAsia="tr-TR"/>
        </w:rPr>
      </w:pPr>
      <w:r w:rsidRPr="00DE51B6">
        <w:rPr>
          <w:b/>
          <w:bCs/>
          <w:lang w:val="en-US" w:eastAsia="tr-TR"/>
        </w:rPr>
        <w:t>Dim</w:t>
      </w:r>
      <w:r w:rsidRPr="00DE51B6">
        <w:rPr>
          <w:lang w:val="en-US" w:eastAsia="tr-TR"/>
        </w:rPr>
        <w:t xml:space="preserve"> img </w:t>
      </w:r>
      <w:r w:rsidRPr="00DE51B6">
        <w:rPr>
          <w:b/>
          <w:bCs/>
          <w:lang w:val="en-US" w:eastAsia="tr-TR"/>
        </w:rPr>
        <w:t>As</w:t>
      </w:r>
      <w:r w:rsidRPr="00DE51B6">
        <w:rPr>
          <w:lang w:val="en-US" w:eastAsia="tr-TR"/>
        </w:rPr>
        <w:t xml:space="preserve"> Image</w:t>
      </w:r>
      <w:r>
        <w:rPr>
          <w:lang w:val="en-US" w:eastAsia="tr-TR"/>
        </w:rPr>
        <w:t xml:space="preserve"> = </w:t>
      </w:r>
      <w:r w:rsidRPr="00DE51B6">
        <w:rPr>
          <w:b/>
          <w:bCs/>
          <w:lang w:val="en-US" w:eastAsia="tr-TR"/>
        </w:rPr>
        <w:t>CType</w:t>
      </w:r>
      <w:r w:rsidRPr="00DE51B6">
        <w:rPr>
          <w:lang w:val="en-US" w:eastAsia="tr-TR"/>
        </w:rPr>
        <w:t>(r.GetObject("Resim"), Bitmap)</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135</w:t>
      </w:r>
      <w:r w:rsidR="00F709C6">
        <w:rPr>
          <w:noProof/>
          <w:lang w:eastAsia="tr-TR"/>
        </w:rPr>
        <w:fldChar w:fldCharType="end"/>
      </w:r>
      <w:r>
        <w:rPr>
          <w:lang w:eastAsia="tr-TR"/>
        </w:rPr>
        <w:t xml:space="preserve">, </w:t>
      </w:r>
      <w:r w:rsidRPr="00DE51B6">
        <w:rPr>
          <w:rStyle w:val="BookItalic"/>
        </w:rPr>
        <w:t>Kaynak Kullanım Örneği</w:t>
      </w:r>
    </w:p>
    <w:p w:rsidR="006F114E" w:rsidRPr="0031158B" w:rsidRDefault="002B6118" w:rsidP="006F114E">
      <w:pPr>
        <w:pStyle w:val="BookInfoText"/>
      </w:pPr>
      <w:r>
        <w:rPr>
          <w:noProof/>
          <w:lang w:eastAsia="tr-TR"/>
        </w:rPr>
        <w:drawing>
          <wp:inline distT="0" distB="0" distL="0" distR="0">
            <wp:extent cx="298450" cy="298450"/>
            <wp:effectExtent l="0" t="0" r="0" b="0"/>
            <wp:docPr id="306" name="Picture 306"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6"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Kaynak adının kültür bilgisini de içermesi durumunda yapıcı metoda sadece kaynak temel adının iletilmesi yeterlidir. Örneğin kaynak adı kaynaklar.en-US ise, yapıcı metoda kaynaklar değerinin iletimi yeterlidir. </w:t>
      </w:r>
      <w:r w:rsidR="006F114E">
        <w:br/>
      </w:r>
      <w:r w:rsidR="006F114E">
        <w:br/>
        <w:t xml:space="preserve">Assembly içerisinde aynı ada sahip ancak farklı kültürler için oluşturulmuş kaynakların (örneğin kaynaklar.tr-TR, kaynaklar.en-US, kaynaklar.de-DE gibi) bulunması durumunda </w:t>
      </w:r>
      <w:r w:rsidR="006F114E" w:rsidRPr="0019117F">
        <w:rPr>
          <w:rStyle w:val="BookConceptDefinitionChar0"/>
        </w:rPr>
        <w:t>ResourceManager</w:t>
      </w:r>
      <w:r w:rsidR="006F114E">
        <w:t xml:space="preserve"> aktif kültür bilgisine göre uygun kaynak içeriğine erişecektir. </w:t>
      </w:r>
    </w:p>
    <w:p w:rsidR="006F114E" w:rsidRDefault="006F114E" w:rsidP="006F114E">
      <w:pPr>
        <w:pStyle w:val="H3"/>
      </w:pPr>
      <w:r>
        <w:t>Lokalizasyon ve Uydu Assembly Kullanımı</w:t>
      </w:r>
    </w:p>
    <w:p w:rsidR="006F114E" w:rsidRDefault="006F114E" w:rsidP="006F114E">
      <w:pPr>
        <w:pStyle w:val="BookText"/>
        <w:rPr>
          <w:lang w:eastAsia="tr-TR"/>
        </w:rPr>
      </w:pPr>
      <w:r>
        <w:rPr>
          <w:lang w:eastAsia="tr-TR"/>
        </w:rPr>
        <w:t>Uydu Assembly (</w:t>
      </w:r>
      <w:r w:rsidRPr="00E51459">
        <w:rPr>
          <w:rStyle w:val="BookConceptDefinitionChar0"/>
        </w:rPr>
        <w:t>ing. Satellite Assembly</w:t>
      </w:r>
      <w:r w:rsidR="000B397C">
        <w:rPr>
          <w:rStyle w:val="BookConceptDefinitionChar0"/>
        </w:rPr>
        <w:fldChar w:fldCharType="begin"/>
      </w:r>
      <w:r w:rsidR="000B397C">
        <w:instrText xml:space="preserve"> XE "</w:instrText>
      </w:r>
      <w:r w:rsidR="000B397C" w:rsidRPr="008D6CDB">
        <w:instrText>Satellite Assembly</w:instrText>
      </w:r>
      <w:r w:rsidR="000B397C">
        <w:instrText xml:space="preserve">" </w:instrText>
      </w:r>
      <w:r w:rsidR="000B397C">
        <w:rPr>
          <w:rStyle w:val="BookConceptDefinitionChar0"/>
        </w:rPr>
        <w:fldChar w:fldCharType="end"/>
      </w:r>
      <w:r>
        <w:rPr>
          <w:lang w:eastAsia="tr-TR"/>
        </w:rPr>
        <w:t>), kod gerçekleştirimi olmayan, içerisinde sadece farklı kültürler için kaynakların bulunduğu Assembly'lere verilen isimdir.</w:t>
      </w:r>
    </w:p>
    <w:p w:rsidR="006F114E" w:rsidRDefault="006F114E" w:rsidP="006F114E">
      <w:pPr>
        <w:pStyle w:val="BookText"/>
        <w:rPr>
          <w:lang w:eastAsia="tr-TR"/>
        </w:rPr>
      </w:pPr>
      <w:r>
        <w:rPr>
          <w:lang w:eastAsia="tr-TR"/>
        </w:rPr>
        <w:t xml:space="preserve">Lokalizasyon işleminde kullanılan uydu Assembly'ler, kültür bilgisi içeren diğer Assembly kaynakları gibi, </w:t>
      </w:r>
      <w:r w:rsidRPr="00C138C7">
        <w:rPr>
          <w:rStyle w:val="BookConceptDefinitionChar0"/>
        </w:rPr>
        <w:t>ResourceManager</w:t>
      </w:r>
      <w:r w:rsidR="000B397C">
        <w:rPr>
          <w:rStyle w:val="BookConceptDefinitionChar0"/>
        </w:rPr>
        <w:fldChar w:fldCharType="begin"/>
      </w:r>
      <w:r w:rsidR="000B397C">
        <w:instrText xml:space="preserve"> XE "</w:instrText>
      </w:r>
      <w:r w:rsidR="000B397C" w:rsidRPr="00A603F8">
        <w:instrText>ResourceManager</w:instrText>
      </w:r>
      <w:r w:rsidR="000B397C">
        <w:instrText xml:space="preserve">" </w:instrText>
      </w:r>
      <w:r w:rsidR="000B397C">
        <w:rPr>
          <w:rStyle w:val="BookConceptDefinitionChar0"/>
        </w:rPr>
        <w:fldChar w:fldCharType="end"/>
      </w:r>
      <w:r>
        <w:rPr>
          <w:lang w:eastAsia="tr-TR"/>
        </w:rPr>
        <w:t xml:space="preserve"> tarafından aktif kullanıcı ara yüz kültür bilgisine (</w:t>
      </w:r>
      <w:r w:rsidRPr="00D33FA1">
        <w:rPr>
          <w:rStyle w:val="BookConceptDefinitionChar0"/>
        </w:rPr>
        <w:t>System.Threading.Thread.CurrentUICulture</w:t>
      </w:r>
      <w:r>
        <w:rPr>
          <w:lang w:eastAsia="tr-TR"/>
        </w:rPr>
        <w:t xml:space="preserve"> tarafından döndürülen değer) göre yüklenmektedir.</w:t>
      </w:r>
    </w:p>
    <w:p w:rsidR="006F114E" w:rsidRDefault="006F114E" w:rsidP="006F114E">
      <w:pPr>
        <w:pStyle w:val="H4"/>
      </w:pPr>
      <w:r>
        <w:t>Hazırlık İşlemleri</w:t>
      </w:r>
    </w:p>
    <w:p w:rsidR="006F114E" w:rsidRDefault="006F114E" w:rsidP="006F114E">
      <w:pPr>
        <w:pStyle w:val="BookText"/>
        <w:rPr>
          <w:lang w:eastAsia="tr-TR"/>
        </w:rPr>
      </w:pPr>
      <w:r>
        <w:rPr>
          <w:lang w:eastAsia="tr-TR"/>
        </w:rPr>
        <w:t>Konunun anlatımında Türkçe ve İngilizce karakter dizi değerleri içeren kaynak dosya</w:t>
      </w:r>
      <w:r w:rsidR="00B40940">
        <w:rPr>
          <w:lang w:eastAsia="tr-TR"/>
        </w:rPr>
        <w:t>lar</w:t>
      </w:r>
      <w:r>
        <w:rPr>
          <w:lang w:eastAsia="tr-TR"/>
        </w:rPr>
        <w:t xml:space="preserve"> kullanılacaktır. </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3534"/>
        <w:gridCol w:w="3537"/>
      </w:tblGrid>
      <w:tr w:rsidR="006F114E" w:rsidRPr="00D41E31" w:rsidTr="007F1BA8">
        <w:trPr>
          <w:tblHeader/>
        </w:trPr>
        <w:tc>
          <w:tcPr>
            <w:tcW w:w="2499"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Kaynaklar.tr-TR.txt</w:t>
            </w:r>
          </w:p>
        </w:tc>
        <w:tc>
          <w:tcPr>
            <w:tcW w:w="2501"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Kaynaklar.en-US.txt</w:t>
            </w:r>
          </w:p>
        </w:tc>
      </w:tr>
      <w:tr w:rsidR="006F114E" w:rsidRPr="00693996" w:rsidTr="007F1BA8">
        <w:tc>
          <w:tcPr>
            <w:tcW w:w="2499" w:type="pct"/>
            <w:tcBorders>
              <w:top w:val="single" w:sz="12" w:space="0" w:color="auto"/>
              <w:left w:val="single" w:sz="6" w:space="0" w:color="000000"/>
            </w:tcBorders>
            <w:shd w:val="clear" w:color="auto" w:fill="auto"/>
          </w:tcPr>
          <w:p w:rsidR="006F114E" w:rsidRDefault="006F114E" w:rsidP="0071249D">
            <w:pPr>
              <w:pStyle w:val="BookCodeInTable"/>
            </w:pPr>
            <w:r>
              <w:t>Dil=Türkçe</w:t>
            </w:r>
          </w:p>
          <w:p w:rsidR="006F114E" w:rsidRDefault="006F114E" w:rsidP="0071249D">
            <w:pPr>
              <w:pStyle w:val="BookCodeInTable"/>
            </w:pPr>
            <w:r>
              <w:t>Baslik=Uygulamam</w:t>
            </w:r>
          </w:p>
          <w:p w:rsidR="006F114E" w:rsidRPr="002E5685" w:rsidRDefault="006F114E" w:rsidP="0071249D">
            <w:pPr>
              <w:pStyle w:val="BookCodeInTable"/>
            </w:pPr>
            <w:r>
              <w:t>Onay=Emin misiniz ?</w:t>
            </w:r>
          </w:p>
        </w:tc>
        <w:tc>
          <w:tcPr>
            <w:tcW w:w="2501" w:type="pct"/>
            <w:tcBorders>
              <w:top w:val="single" w:sz="12" w:space="0" w:color="auto"/>
              <w:right w:val="single" w:sz="6" w:space="0" w:color="000000"/>
            </w:tcBorders>
            <w:shd w:val="clear" w:color="auto" w:fill="auto"/>
          </w:tcPr>
          <w:p w:rsidR="006F114E" w:rsidRPr="00AF3852" w:rsidRDefault="006F114E" w:rsidP="0071249D">
            <w:pPr>
              <w:pStyle w:val="BookCodeInTable"/>
              <w:rPr>
                <w:bCs/>
              </w:rPr>
            </w:pPr>
            <w:r w:rsidRPr="00AF3852">
              <w:rPr>
                <w:bCs/>
              </w:rPr>
              <w:t>Dil=English</w:t>
            </w:r>
          </w:p>
          <w:p w:rsidR="006F114E" w:rsidRPr="00AF3852" w:rsidRDefault="006F114E" w:rsidP="0071249D">
            <w:pPr>
              <w:pStyle w:val="BookCodeInTable"/>
              <w:rPr>
                <w:bCs/>
              </w:rPr>
            </w:pPr>
            <w:r w:rsidRPr="00AF3852">
              <w:rPr>
                <w:bCs/>
              </w:rPr>
              <w:t>Baslik=My Application</w:t>
            </w:r>
          </w:p>
          <w:p w:rsidR="006F114E" w:rsidRPr="00AF3852" w:rsidRDefault="006F114E" w:rsidP="0071249D">
            <w:pPr>
              <w:pStyle w:val="BookCodeInTable"/>
              <w:rPr>
                <w:bCs/>
              </w:rPr>
            </w:pPr>
            <w:r w:rsidRPr="00AF3852">
              <w:rPr>
                <w:bCs/>
              </w:rPr>
              <w:t>Onay=Are you sure ?</w:t>
            </w:r>
          </w:p>
        </w:tc>
      </w:tr>
    </w:tbl>
    <w:p w:rsidR="006F114E" w:rsidRDefault="006F114E" w:rsidP="006F114E">
      <w:pPr>
        <w:pStyle w:val="BookText"/>
        <w:rPr>
          <w:lang w:eastAsia="tr-TR"/>
        </w:rPr>
      </w:pPr>
      <w:r w:rsidRPr="0019117F">
        <w:rPr>
          <w:rStyle w:val="BookConceptDefinitionChar0"/>
        </w:rPr>
        <w:t>Resgen.exe</w:t>
      </w:r>
      <w:r>
        <w:rPr>
          <w:lang w:eastAsia="tr-TR"/>
        </w:rPr>
        <w:t xml:space="preserve"> ile </w:t>
      </w:r>
      <w:r w:rsidRPr="0019117F">
        <w:rPr>
          <w:rStyle w:val="BookConceptDefinitionChar0"/>
        </w:rPr>
        <w:t>kaynaklar.tr-TR.resource</w:t>
      </w:r>
      <w:r>
        <w:rPr>
          <w:lang w:eastAsia="tr-TR"/>
        </w:rPr>
        <w:t xml:space="preserve"> ve </w:t>
      </w:r>
      <w:r w:rsidRPr="0019117F">
        <w:rPr>
          <w:rStyle w:val="BookConceptDefinitionChar0"/>
        </w:rPr>
        <w:t>kaynaklar.en-US.resource</w:t>
      </w:r>
      <w:r>
        <w:rPr>
          <w:lang w:eastAsia="tr-TR"/>
        </w:rPr>
        <w:t xml:space="preserve"> isimlerinde kaynak dosyalar oluşturulmuştur.</w:t>
      </w:r>
    </w:p>
    <w:p w:rsidR="006F114E" w:rsidRPr="00E55FFF" w:rsidRDefault="006F114E" w:rsidP="006F114E">
      <w:pPr>
        <w:pStyle w:val="BookCommandText"/>
        <w:rPr>
          <w:lang w:val="tr-TR"/>
        </w:rPr>
      </w:pPr>
      <w:r>
        <w:rPr>
          <w:lang w:val="tr-TR"/>
        </w:rPr>
        <w:t>r</w:t>
      </w:r>
      <w:r w:rsidRPr="00E55FFF">
        <w:rPr>
          <w:lang w:val="tr-TR"/>
        </w:rPr>
        <w:t>esgen.exe Kaynaklar.tr-TR.txt</w:t>
      </w:r>
      <w:r>
        <w:rPr>
          <w:lang w:val="tr-TR"/>
        </w:rPr>
        <w:br/>
      </w:r>
      <w:r w:rsidRPr="00E55FFF">
        <w:rPr>
          <w:lang w:val="tr-TR"/>
        </w:rPr>
        <w:lastRenderedPageBreak/>
        <w:t>resgen</w:t>
      </w:r>
      <w:r>
        <w:rPr>
          <w:lang w:val="tr-TR"/>
        </w:rPr>
        <w:t>.exe</w:t>
      </w:r>
      <w:r w:rsidRPr="00E55FFF">
        <w:rPr>
          <w:lang w:val="tr-TR"/>
        </w:rPr>
        <w:t xml:space="preserve"> Kaynaklar.en-US.txt</w:t>
      </w:r>
      <w:r>
        <w:rPr>
          <w:lang w:val="tr-TR"/>
        </w:rPr>
        <w:t xml:space="preserve"> </w:t>
      </w:r>
    </w:p>
    <w:p w:rsidR="006F114E" w:rsidRDefault="006F114E" w:rsidP="006F114E">
      <w:pPr>
        <w:pStyle w:val="BookText"/>
        <w:rPr>
          <w:lang w:eastAsia="tr-TR"/>
        </w:rPr>
      </w:pPr>
      <w:r w:rsidRPr="000674FC">
        <w:rPr>
          <w:lang w:eastAsia="tr-TR"/>
        </w:rPr>
        <w:t xml:space="preserve">oluşturulan kaynak dosyaları </w:t>
      </w:r>
      <w:r>
        <w:rPr>
          <w:lang w:eastAsia="tr-TR"/>
        </w:rPr>
        <w:t>tr-TR ve en-EN isimli alt klasörlere kopyalanmıştır.</w:t>
      </w:r>
    </w:p>
    <w:p w:rsidR="006F114E" w:rsidRPr="0019117F" w:rsidRDefault="006F114E" w:rsidP="006F114E">
      <w:pPr>
        <w:pStyle w:val="BookCommandText"/>
        <w:rPr>
          <w:lang w:val="de-DE"/>
        </w:rPr>
      </w:pPr>
      <w:r w:rsidRPr="0019117F">
        <w:rPr>
          <w:lang w:val="de-DE"/>
        </w:rPr>
        <w:t>&lt;DIR&gt;          en-US</w:t>
      </w:r>
    </w:p>
    <w:p w:rsidR="006F114E" w:rsidRPr="0019117F" w:rsidRDefault="006F114E" w:rsidP="006F114E">
      <w:pPr>
        <w:pStyle w:val="BookCommandText"/>
        <w:rPr>
          <w:lang w:val="de-DE"/>
        </w:rPr>
      </w:pPr>
      <w:r w:rsidRPr="0019117F">
        <w:rPr>
          <w:lang w:val="de-DE"/>
        </w:rPr>
        <w:t xml:space="preserve">            85 Kaynaklar.en-US.txt</w:t>
      </w:r>
    </w:p>
    <w:p w:rsidR="006F114E" w:rsidRPr="0019117F" w:rsidRDefault="006F114E" w:rsidP="006F114E">
      <w:pPr>
        <w:pStyle w:val="BookCommandText"/>
        <w:rPr>
          <w:lang w:val="de-DE"/>
        </w:rPr>
      </w:pPr>
      <w:r w:rsidRPr="0019117F">
        <w:rPr>
          <w:lang w:val="de-DE"/>
        </w:rPr>
        <w:t xml:space="preserve">            76 Kaynaklar.tr-TR.txt</w:t>
      </w:r>
    </w:p>
    <w:p w:rsidR="006F114E" w:rsidRPr="0019117F" w:rsidRDefault="006F114E" w:rsidP="006F114E">
      <w:pPr>
        <w:pStyle w:val="BookCommandText"/>
        <w:rPr>
          <w:lang w:val="de-DE"/>
        </w:rPr>
      </w:pPr>
      <w:r w:rsidRPr="0019117F">
        <w:rPr>
          <w:lang w:val="de-DE"/>
        </w:rPr>
        <w:t>&lt;DIR&gt;          tr-TR</w:t>
      </w:r>
    </w:p>
    <w:p w:rsidR="006F114E" w:rsidRDefault="006F114E" w:rsidP="006F114E">
      <w:pPr>
        <w:pStyle w:val="H4"/>
      </w:pPr>
      <w:r>
        <w:t>Uydu Assembly Oluşturma</w:t>
      </w:r>
    </w:p>
    <w:p w:rsidR="006F114E" w:rsidRDefault="006F114E" w:rsidP="006F114E">
      <w:pPr>
        <w:pStyle w:val="BookText"/>
        <w:rPr>
          <w:lang w:eastAsia="tr-TR"/>
        </w:rPr>
      </w:pPr>
      <w:r>
        <w:rPr>
          <w:lang w:eastAsia="tr-TR"/>
        </w:rPr>
        <w:t xml:space="preserve">Uydu Assembly'ler .NET Framework SDK ile dağıtılan </w:t>
      </w:r>
      <w:r w:rsidRPr="0019117F">
        <w:rPr>
          <w:rStyle w:val="BookConceptDefinitionChar0"/>
          <w:lang w:val="de-DE"/>
        </w:rPr>
        <w:t>Assembly Linker</w:t>
      </w:r>
      <w:r w:rsidR="000B397C">
        <w:rPr>
          <w:rStyle w:val="BookConceptDefinitionChar0"/>
          <w:lang w:val="de-DE"/>
        </w:rPr>
        <w:fldChar w:fldCharType="begin"/>
      </w:r>
      <w:r w:rsidR="000B397C">
        <w:instrText xml:space="preserve"> XE "</w:instrText>
      </w:r>
      <w:r w:rsidR="000B397C" w:rsidRPr="00E51549">
        <w:instrText>Assembly Linker</w:instrText>
      </w:r>
      <w:r w:rsidR="000B397C">
        <w:instrText xml:space="preserve">" </w:instrText>
      </w:r>
      <w:r w:rsidR="000B397C">
        <w:rPr>
          <w:rStyle w:val="BookConceptDefinitionChar0"/>
          <w:lang w:val="de-DE"/>
        </w:rPr>
        <w:fldChar w:fldCharType="end"/>
      </w:r>
      <w:r>
        <w:rPr>
          <w:lang w:eastAsia="tr-TR"/>
        </w:rPr>
        <w:t xml:space="preserve"> (</w:t>
      </w:r>
      <w:r w:rsidRPr="0019117F">
        <w:rPr>
          <w:rStyle w:val="BookConceptDefinitionChar0"/>
          <w:lang w:val="de-DE"/>
        </w:rPr>
        <w:t>al.exe</w:t>
      </w:r>
      <w:r>
        <w:rPr>
          <w:lang w:eastAsia="tr-TR"/>
        </w:rPr>
        <w:t>) aracı yardımıyla oluşturulabilir.</w:t>
      </w:r>
    </w:p>
    <w:p w:rsidR="006F114E" w:rsidRPr="00CC366A" w:rsidRDefault="006F114E" w:rsidP="006F114E">
      <w:pPr>
        <w:pStyle w:val="BookCommandText"/>
        <w:rPr>
          <w:lang w:val="tr-TR"/>
        </w:rPr>
      </w:pPr>
      <w:r>
        <w:rPr>
          <w:lang w:val="tr-TR"/>
        </w:rPr>
        <w:t xml:space="preserve">en-US&gt; </w:t>
      </w:r>
      <w:r w:rsidRPr="00CC366A">
        <w:rPr>
          <w:lang w:val="tr-TR"/>
        </w:rPr>
        <w:t xml:space="preserve">al.exe /embed:kaynaklar.en-US.resources </w:t>
      </w:r>
      <w:r w:rsidRPr="00CC366A">
        <w:rPr>
          <w:lang w:val="tr-TR"/>
        </w:rPr>
        <w:br/>
        <w:t xml:space="preserve">       /c:en-US </w:t>
      </w:r>
      <w:r w:rsidRPr="00CC366A">
        <w:rPr>
          <w:lang w:val="tr-TR"/>
        </w:rPr>
        <w:br/>
        <w:t xml:space="preserve">       /out:kaynaklar.resources.dll</w:t>
      </w:r>
      <w:r>
        <w:rPr>
          <w:lang w:val="tr-TR"/>
        </w:rPr>
        <w:br/>
      </w:r>
      <w:r>
        <w:rPr>
          <w:lang w:val="tr-TR"/>
        </w:rPr>
        <w:br/>
        <w:t xml:space="preserve">tr-TR&gt; </w:t>
      </w:r>
      <w:r w:rsidRPr="00CC366A">
        <w:rPr>
          <w:lang w:val="tr-TR"/>
        </w:rPr>
        <w:t>al</w:t>
      </w:r>
      <w:r>
        <w:rPr>
          <w:lang w:val="tr-TR"/>
        </w:rPr>
        <w:t>.exe /embed:k</w:t>
      </w:r>
      <w:r w:rsidRPr="00CC366A">
        <w:rPr>
          <w:lang w:val="tr-TR"/>
        </w:rPr>
        <w:t xml:space="preserve">aynaklar.tr-TR.resources </w:t>
      </w:r>
      <w:r>
        <w:rPr>
          <w:lang w:val="tr-TR"/>
        </w:rPr>
        <w:br/>
        <w:t xml:space="preserve">       </w:t>
      </w:r>
      <w:r w:rsidRPr="00CC366A">
        <w:rPr>
          <w:lang w:val="tr-TR"/>
        </w:rPr>
        <w:t xml:space="preserve">/c:tr-TR </w:t>
      </w:r>
      <w:r>
        <w:rPr>
          <w:lang w:val="tr-TR"/>
        </w:rPr>
        <w:br/>
        <w:t xml:space="preserve">       </w:t>
      </w:r>
      <w:r w:rsidRPr="00CC366A">
        <w:rPr>
          <w:lang w:val="tr-TR"/>
        </w:rPr>
        <w:t>/out:kaynaklar.resources.dll</w:t>
      </w:r>
    </w:p>
    <w:p w:rsidR="006F114E" w:rsidRDefault="006F114E" w:rsidP="006F114E">
      <w:pPr>
        <w:pStyle w:val="BookText"/>
        <w:rPr>
          <w:lang w:eastAsia="tr-TR"/>
        </w:rPr>
      </w:pPr>
      <w:r w:rsidRPr="00FA3216">
        <w:rPr>
          <w:lang w:eastAsia="tr-TR"/>
        </w:rPr>
        <w:t>Yukarıdaki örnekte</w:t>
      </w:r>
      <w:r>
        <w:rPr>
          <w:lang w:eastAsia="tr-TR"/>
        </w:rPr>
        <w:t xml:space="preserve">, </w:t>
      </w:r>
      <w:r w:rsidRPr="00CC366A">
        <w:rPr>
          <w:rStyle w:val="BookConceptDefinitionChar0"/>
        </w:rPr>
        <w:t>kaynaklar.en-US.resources</w:t>
      </w:r>
      <w:r>
        <w:rPr>
          <w:lang w:eastAsia="tr-TR"/>
        </w:rPr>
        <w:t xml:space="preserve"> isimli kaynak, </w:t>
      </w:r>
      <w:r w:rsidRPr="00CC366A">
        <w:rPr>
          <w:rStyle w:val="BookConceptDefinitionChar0"/>
        </w:rPr>
        <w:t>en-US</w:t>
      </w:r>
      <w:r>
        <w:rPr>
          <w:lang w:eastAsia="tr-TR"/>
        </w:rPr>
        <w:t xml:space="preserve"> kültürü ile </w:t>
      </w:r>
      <w:r w:rsidRPr="00CC366A">
        <w:rPr>
          <w:rStyle w:val="BookConceptDefinitionChar0"/>
        </w:rPr>
        <w:t>kaynaklar.resources.dll</w:t>
      </w:r>
      <w:r>
        <w:rPr>
          <w:lang w:eastAsia="tr-TR"/>
        </w:rPr>
        <w:t xml:space="preserve"> isimli uydu Assembly'si olarak derlenmektedir. Aynı işlem </w:t>
      </w:r>
      <w:r w:rsidRPr="00CC366A">
        <w:rPr>
          <w:rStyle w:val="BookConceptDefinitionChar0"/>
        </w:rPr>
        <w:t>kaynaklar.tr-TR.resources</w:t>
      </w:r>
      <w:r>
        <w:rPr>
          <w:lang w:eastAsia="tr-TR"/>
        </w:rPr>
        <w:t xml:space="preserve"> dosyası için tekrarlanmaktadır.</w:t>
      </w:r>
    </w:p>
    <w:p w:rsidR="006F114E" w:rsidRDefault="006F114E" w:rsidP="006F114E">
      <w:pPr>
        <w:pStyle w:val="H4"/>
      </w:pPr>
      <w:r>
        <w:t>Lokalizasyon</w:t>
      </w:r>
    </w:p>
    <w:p w:rsidR="006F114E" w:rsidRDefault="006F114E" w:rsidP="006F114E">
      <w:pPr>
        <w:pStyle w:val="BookText"/>
        <w:rPr>
          <w:lang w:eastAsia="tr-TR"/>
        </w:rPr>
      </w:pPr>
      <w:r>
        <w:rPr>
          <w:lang w:eastAsia="tr-TR"/>
        </w:rPr>
        <w:t>Uygulama içerisinden uydu Assembly'lerin kullanımı için gerekli adımlar aşağıda gösterilmiştir.</w:t>
      </w:r>
    </w:p>
    <w:p w:rsidR="006F114E" w:rsidRDefault="006F114E" w:rsidP="006F114E">
      <w:pPr>
        <w:pStyle w:val="BookText"/>
        <w:numPr>
          <w:ilvl w:val="0"/>
          <w:numId w:val="21"/>
        </w:numPr>
        <w:rPr>
          <w:lang w:eastAsia="tr-TR"/>
        </w:rPr>
      </w:pPr>
      <w:r>
        <w:rPr>
          <w:lang w:eastAsia="tr-TR"/>
        </w:rPr>
        <w:t>Uygulamanın çıktı Assembly adı ile uydu Assembly isimleri aynı olmalıdır. Örneğin</w:t>
      </w:r>
      <w:r w:rsidRPr="00CA363A">
        <w:rPr>
          <w:rStyle w:val="BookConceptDefinitionChar0"/>
        </w:rPr>
        <w:t xml:space="preserve"> kaynaklar.exe</w:t>
      </w:r>
      <w:r>
        <w:rPr>
          <w:lang w:eastAsia="tr-TR"/>
        </w:rPr>
        <w:t>.</w:t>
      </w:r>
    </w:p>
    <w:p w:rsidR="006F114E" w:rsidRDefault="006F114E" w:rsidP="006F114E">
      <w:pPr>
        <w:pStyle w:val="BookText"/>
        <w:numPr>
          <w:ilvl w:val="0"/>
          <w:numId w:val="21"/>
        </w:numPr>
        <w:rPr>
          <w:lang w:eastAsia="tr-TR"/>
        </w:rPr>
      </w:pPr>
      <w:r>
        <w:rPr>
          <w:lang w:eastAsia="tr-TR"/>
        </w:rPr>
        <w:t>Uygulama klasörü içerisine uydu Assembly'lerinin saklanacağı alt klasörler açılmalıdır. Klasör isimleri kültür bilgisi ile aynı olmalıdır. Örneğin en-US ve tr-TR.</w:t>
      </w:r>
    </w:p>
    <w:p w:rsidR="006F114E" w:rsidRDefault="006F114E" w:rsidP="006F114E">
      <w:pPr>
        <w:pStyle w:val="BookText"/>
        <w:rPr>
          <w:lang w:eastAsia="tr-TR"/>
        </w:rPr>
      </w:pPr>
      <w:r>
        <w:rPr>
          <w:lang w:eastAsia="tr-TR"/>
        </w:rPr>
        <w:t>Aşağıda lokalizasyonun örneklendiği kaynak kod ve açıklamalar bulunmaktadır.</w:t>
      </w:r>
    </w:p>
    <w:p w:rsidR="006F114E" w:rsidRDefault="006F114E" w:rsidP="006F114E">
      <w:pPr>
        <w:pStyle w:val="CSVB"/>
      </w:pPr>
      <w:r>
        <w:t>C#</w:t>
      </w:r>
    </w:p>
    <w:p w:rsidR="006F114E" w:rsidRPr="00902277" w:rsidRDefault="006F114E" w:rsidP="006F114E">
      <w:pPr>
        <w:pStyle w:val="BookCode"/>
        <w:rPr>
          <w:lang w:val="en-US" w:eastAsia="tr-TR"/>
        </w:rPr>
      </w:pPr>
      <w:r w:rsidRPr="00902277">
        <w:rPr>
          <w:b/>
          <w:bCs/>
          <w:lang w:val="en-US" w:eastAsia="tr-TR"/>
        </w:rPr>
        <w:t>using</w:t>
      </w:r>
      <w:r w:rsidRPr="00902277">
        <w:rPr>
          <w:lang w:val="en-US" w:eastAsia="tr-TR"/>
        </w:rPr>
        <w:t xml:space="preserve"> System;</w:t>
      </w:r>
    </w:p>
    <w:p w:rsidR="006F114E" w:rsidRPr="00902277" w:rsidRDefault="006F114E" w:rsidP="006F114E">
      <w:pPr>
        <w:pStyle w:val="BookCode"/>
        <w:rPr>
          <w:lang w:val="en-US" w:eastAsia="tr-TR"/>
        </w:rPr>
      </w:pPr>
      <w:r w:rsidRPr="00902277">
        <w:rPr>
          <w:b/>
          <w:bCs/>
          <w:lang w:val="en-US" w:eastAsia="tr-TR"/>
        </w:rPr>
        <w:t>using</w:t>
      </w:r>
      <w:r w:rsidRPr="00902277">
        <w:rPr>
          <w:lang w:val="en-US" w:eastAsia="tr-TR"/>
        </w:rPr>
        <w:t xml:space="preserve"> System.Collections.Generic;</w:t>
      </w:r>
    </w:p>
    <w:p w:rsidR="006F114E" w:rsidRPr="00902277" w:rsidRDefault="006F114E" w:rsidP="006F114E">
      <w:pPr>
        <w:pStyle w:val="BookCode"/>
        <w:rPr>
          <w:lang w:val="en-US" w:eastAsia="tr-TR"/>
        </w:rPr>
      </w:pPr>
      <w:r w:rsidRPr="00902277">
        <w:rPr>
          <w:b/>
          <w:bCs/>
          <w:lang w:val="en-US" w:eastAsia="tr-TR"/>
        </w:rPr>
        <w:lastRenderedPageBreak/>
        <w:t>using</w:t>
      </w:r>
      <w:r w:rsidRPr="00902277">
        <w:rPr>
          <w:lang w:val="en-US" w:eastAsia="tr-TR"/>
        </w:rPr>
        <w:t xml:space="preserve"> System.Text;</w:t>
      </w:r>
    </w:p>
    <w:p w:rsidR="006F114E" w:rsidRPr="00902277" w:rsidRDefault="006F114E" w:rsidP="006F114E">
      <w:pPr>
        <w:pStyle w:val="BookCode"/>
        <w:rPr>
          <w:lang w:val="en-US" w:eastAsia="tr-TR"/>
        </w:rPr>
      </w:pPr>
      <w:r w:rsidRPr="00902277">
        <w:rPr>
          <w:b/>
          <w:bCs/>
          <w:lang w:val="en-US" w:eastAsia="tr-TR"/>
        </w:rPr>
        <w:t>using</w:t>
      </w:r>
      <w:r w:rsidRPr="00902277">
        <w:rPr>
          <w:lang w:val="en-US" w:eastAsia="tr-TR"/>
        </w:rPr>
        <w:t xml:space="preserve"> System.Resources;</w:t>
      </w:r>
    </w:p>
    <w:p w:rsidR="006F114E" w:rsidRPr="00902277" w:rsidRDefault="006F114E" w:rsidP="006F114E">
      <w:pPr>
        <w:pStyle w:val="BookCode"/>
        <w:rPr>
          <w:lang w:val="en-US" w:eastAsia="tr-TR"/>
        </w:rPr>
      </w:pPr>
      <w:r w:rsidRPr="00902277">
        <w:rPr>
          <w:b/>
          <w:bCs/>
          <w:lang w:val="en-US" w:eastAsia="tr-TR"/>
        </w:rPr>
        <w:t>using</w:t>
      </w:r>
      <w:r w:rsidRPr="00902277">
        <w:rPr>
          <w:lang w:val="en-US" w:eastAsia="tr-TR"/>
        </w:rPr>
        <w:t xml:space="preserve"> System.Reflection;</w:t>
      </w:r>
    </w:p>
    <w:p w:rsidR="006F114E" w:rsidRPr="00902277" w:rsidRDefault="006F114E" w:rsidP="006F114E">
      <w:pPr>
        <w:pStyle w:val="BookCode"/>
        <w:rPr>
          <w:lang w:val="en-US" w:eastAsia="tr-TR"/>
        </w:rPr>
      </w:pPr>
      <w:r w:rsidRPr="00902277">
        <w:rPr>
          <w:b/>
          <w:bCs/>
          <w:lang w:val="en-US" w:eastAsia="tr-TR"/>
        </w:rPr>
        <w:t>using</w:t>
      </w:r>
      <w:r w:rsidRPr="00902277">
        <w:rPr>
          <w:lang w:val="en-US" w:eastAsia="tr-TR"/>
        </w:rPr>
        <w:t xml:space="preserve"> System.Threading;</w:t>
      </w:r>
    </w:p>
    <w:p w:rsidR="006F114E" w:rsidRPr="00902277" w:rsidRDefault="006F114E" w:rsidP="006F114E">
      <w:pPr>
        <w:pStyle w:val="BookCode"/>
        <w:rPr>
          <w:lang w:val="en-US" w:eastAsia="tr-TR"/>
        </w:rPr>
      </w:pPr>
      <w:r w:rsidRPr="00902277">
        <w:rPr>
          <w:b/>
          <w:bCs/>
          <w:lang w:val="en-US" w:eastAsia="tr-TR"/>
        </w:rPr>
        <w:t>using</w:t>
      </w:r>
      <w:r w:rsidRPr="00902277">
        <w:rPr>
          <w:lang w:val="en-US" w:eastAsia="tr-TR"/>
        </w:rPr>
        <w:t xml:space="preserve"> System.Globalization;</w:t>
      </w:r>
    </w:p>
    <w:p w:rsidR="006F114E" w:rsidRPr="00902277" w:rsidRDefault="006F114E" w:rsidP="006F114E">
      <w:pPr>
        <w:pStyle w:val="BookCode"/>
        <w:rPr>
          <w:lang w:val="en-US" w:eastAsia="tr-TR"/>
        </w:rPr>
      </w:pPr>
      <w:r w:rsidRPr="00902277">
        <w:rPr>
          <w:b/>
          <w:bCs/>
          <w:lang w:val="en-US" w:eastAsia="tr-TR"/>
        </w:rPr>
        <w:t>class</w:t>
      </w:r>
      <w:r w:rsidRPr="00902277">
        <w:rPr>
          <w:lang w:val="en-US" w:eastAsia="tr-TR"/>
        </w:rPr>
        <w:t xml:space="preserve"> Program</w:t>
      </w:r>
      <w:r>
        <w:rPr>
          <w:lang w:val="en-US" w:eastAsia="tr-TR"/>
        </w:rPr>
        <w:t xml:space="preserve"> {</w:t>
      </w:r>
    </w:p>
    <w:p w:rsidR="006F114E" w:rsidRPr="00902277" w:rsidRDefault="006F114E" w:rsidP="006F114E">
      <w:pPr>
        <w:pStyle w:val="BookCode"/>
        <w:rPr>
          <w:lang w:val="en-US" w:eastAsia="tr-TR"/>
        </w:rPr>
      </w:pPr>
      <w:r w:rsidRPr="00902277">
        <w:rPr>
          <w:lang w:val="en-US" w:eastAsia="tr-TR"/>
        </w:rPr>
        <w:t xml:space="preserve"> </w:t>
      </w:r>
      <w:r w:rsidRPr="00902277">
        <w:rPr>
          <w:b/>
          <w:bCs/>
          <w:lang w:val="en-US" w:eastAsia="tr-TR"/>
        </w:rPr>
        <w:t>static</w:t>
      </w:r>
      <w:r w:rsidRPr="00902277">
        <w:rPr>
          <w:lang w:val="en-US" w:eastAsia="tr-TR"/>
        </w:rPr>
        <w:t xml:space="preserve"> </w:t>
      </w:r>
      <w:r w:rsidRPr="00902277">
        <w:rPr>
          <w:b/>
          <w:bCs/>
          <w:lang w:val="en-US" w:eastAsia="tr-TR"/>
        </w:rPr>
        <w:t>void</w:t>
      </w:r>
      <w:r w:rsidRPr="00902277">
        <w:rPr>
          <w:lang w:val="en-US" w:eastAsia="tr-TR"/>
        </w:rPr>
        <w:t xml:space="preserve"> Main(</w:t>
      </w:r>
      <w:r w:rsidRPr="00902277">
        <w:rPr>
          <w:b/>
          <w:bCs/>
          <w:lang w:val="en-US" w:eastAsia="tr-TR"/>
        </w:rPr>
        <w:t>string</w:t>
      </w:r>
      <w:r w:rsidRPr="00902277">
        <w:rPr>
          <w:lang w:val="en-US" w:eastAsia="tr-TR"/>
        </w:rPr>
        <w:t>[] args)</w:t>
      </w:r>
      <w:r>
        <w:rPr>
          <w:lang w:val="en-US" w:eastAsia="tr-TR"/>
        </w:rPr>
        <w:t xml:space="preserve"> {</w:t>
      </w:r>
    </w:p>
    <w:p w:rsidR="006F114E" w:rsidRPr="00902277" w:rsidRDefault="006F114E" w:rsidP="006F114E">
      <w:pPr>
        <w:pStyle w:val="BookCode"/>
        <w:rPr>
          <w:lang w:val="en-US" w:eastAsia="tr-TR"/>
        </w:rPr>
      </w:pPr>
      <w:r w:rsidRPr="00902277">
        <w:rPr>
          <w:lang w:val="en-US" w:eastAsia="tr-TR"/>
        </w:rPr>
        <w:t xml:space="preserve">  ResourceManager </w:t>
      </w:r>
      <w:r>
        <w:rPr>
          <w:lang w:val="en-US" w:eastAsia="tr-TR"/>
        </w:rPr>
        <w:t>r =</w:t>
      </w:r>
      <w:r w:rsidRPr="00902277">
        <w:rPr>
          <w:lang w:val="en-US" w:eastAsia="tr-TR"/>
        </w:rPr>
        <w:t xml:space="preserve"> </w:t>
      </w:r>
      <w:r w:rsidRPr="00902277">
        <w:rPr>
          <w:b/>
          <w:bCs/>
          <w:lang w:val="en-US" w:eastAsia="tr-TR"/>
        </w:rPr>
        <w:t>new</w:t>
      </w:r>
      <w:r w:rsidRPr="00902277">
        <w:rPr>
          <w:lang w:val="en-US" w:eastAsia="tr-TR"/>
        </w:rPr>
        <w:t xml:space="preserve"> ResourceManager("kaynaklar", </w:t>
      </w:r>
    </w:p>
    <w:p w:rsidR="006F114E" w:rsidRPr="00902277" w:rsidRDefault="006F114E" w:rsidP="006F114E">
      <w:pPr>
        <w:pStyle w:val="BookCode"/>
        <w:rPr>
          <w:lang w:val="en-US" w:eastAsia="tr-TR"/>
        </w:rPr>
      </w:pPr>
      <w:r>
        <w:rPr>
          <w:lang w:val="en-US" w:eastAsia="tr-TR"/>
        </w:rPr>
        <w:t xml:space="preserve">                               </w:t>
      </w:r>
      <w:r w:rsidRPr="00902277">
        <w:rPr>
          <w:lang w:val="en-US" w:eastAsia="tr-TR"/>
        </w:rPr>
        <w:t xml:space="preserve">          Assembly.GetExecutingAssembly());</w:t>
      </w:r>
    </w:p>
    <w:p w:rsidR="006F114E" w:rsidRPr="00902277" w:rsidRDefault="006F114E" w:rsidP="006F114E">
      <w:pPr>
        <w:pStyle w:val="BookCode"/>
        <w:rPr>
          <w:lang w:val="en-US" w:eastAsia="tr-TR"/>
        </w:rPr>
      </w:pPr>
    </w:p>
    <w:p w:rsidR="006F114E" w:rsidRPr="00902277" w:rsidRDefault="006F114E" w:rsidP="006F114E">
      <w:pPr>
        <w:pStyle w:val="BookCode"/>
        <w:rPr>
          <w:lang w:val="en-US" w:eastAsia="tr-TR"/>
        </w:rPr>
      </w:pPr>
      <w:r w:rsidRPr="00902277">
        <w:rPr>
          <w:lang w:val="en-US" w:eastAsia="tr-TR"/>
        </w:rPr>
        <w:t xml:space="preserve">  // Aktif kullanıcı ara yüz kültür bilgisini yazdır.</w:t>
      </w:r>
    </w:p>
    <w:p w:rsidR="006F114E" w:rsidRPr="00902277" w:rsidRDefault="006F114E" w:rsidP="006F114E">
      <w:pPr>
        <w:pStyle w:val="BookCode"/>
        <w:rPr>
          <w:lang w:val="en-US" w:eastAsia="tr-TR"/>
        </w:rPr>
      </w:pPr>
      <w:r w:rsidRPr="00902277">
        <w:rPr>
          <w:lang w:val="en-US" w:eastAsia="tr-TR"/>
        </w:rPr>
        <w:t xml:space="preserve">  Console.WriteLine("Aktif Kültür: {0}", </w:t>
      </w:r>
      <w:r>
        <w:rPr>
          <w:lang w:val="en-US" w:eastAsia="tr-TR"/>
        </w:rPr>
        <w:br/>
        <w:t xml:space="preserve">                   </w:t>
      </w:r>
      <w:r w:rsidRPr="00902277">
        <w:rPr>
          <w:lang w:val="en-US" w:eastAsia="tr-TR"/>
        </w:rPr>
        <w:t>Thread.CurrentThread.CurrentUICulture.ToString());</w:t>
      </w:r>
    </w:p>
    <w:p w:rsidR="006F114E" w:rsidRPr="00902277" w:rsidRDefault="006F114E" w:rsidP="006F114E">
      <w:pPr>
        <w:pStyle w:val="BookCode"/>
        <w:rPr>
          <w:lang w:val="en-US" w:eastAsia="tr-TR"/>
        </w:rPr>
      </w:pPr>
    </w:p>
    <w:p w:rsidR="006F114E" w:rsidRPr="00902277" w:rsidRDefault="006F114E" w:rsidP="006F114E">
      <w:pPr>
        <w:pStyle w:val="BookCode"/>
        <w:rPr>
          <w:lang w:val="en-US" w:eastAsia="tr-TR"/>
        </w:rPr>
      </w:pPr>
      <w:r w:rsidRPr="00902277">
        <w:rPr>
          <w:lang w:val="en-US" w:eastAsia="tr-TR"/>
        </w:rPr>
        <w:t xml:space="preserve">  // Onay isimli karakter dizi değerini yazdır. </w:t>
      </w:r>
    </w:p>
    <w:p w:rsidR="006F114E" w:rsidRPr="00902277" w:rsidRDefault="006F114E" w:rsidP="006F114E">
      <w:pPr>
        <w:pStyle w:val="BookCode"/>
        <w:rPr>
          <w:lang w:val="en-US" w:eastAsia="tr-TR"/>
        </w:rPr>
      </w:pPr>
      <w:r w:rsidRPr="00902277">
        <w:rPr>
          <w:lang w:val="en-US" w:eastAsia="tr-TR"/>
        </w:rPr>
        <w:t xml:space="preserve">  Console.WriteLine(r.GetString("Onay"));</w:t>
      </w:r>
    </w:p>
    <w:p w:rsidR="006F114E" w:rsidRPr="00902277" w:rsidRDefault="006F114E" w:rsidP="006F114E">
      <w:pPr>
        <w:pStyle w:val="BookCode"/>
        <w:rPr>
          <w:lang w:val="en-US" w:eastAsia="tr-TR"/>
        </w:rPr>
      </w:pPr>
    </w:p>
    <w:p w:rsidR="006F114E" w:rsidRPr="00902277" w:rsidRDefault="006F114E" w:rsidP="006F114E">
      <w:pPr>
        <w:pStyle w:val="BookCode"/>
        <w:rPr>
          <w:lang w:val="en-US" w:eastAsia="tr-TR"/>
        </w:rPr>
      </w:pPr>
      <w:r w:rsidRPr="00902277">
        <w:rPr>
          <w:lang w:val="en-US" w:eastAsia="tr-TR"/>
        </w:rPr>
        <w:t xml:space="preserve">  // Yeni bir kültür bilgisi nesnesi oluştur.</w:t>
      </w:r>
    </w:p>
    <w:p w:rsidR="006F114E" w:rsidRPr="00902277" w:rsidRDefault="006F114E" w:rsidP="006F114E">
      <w:pPr>
        <w:pStyle w:val="BookCode"/>
        <w:rPr>
          <w:lang w:val="en-US" w:eastAsia="tr-TR"/>
        </w:rPr>
      </w:pPr>
      <w:r w:rsidRPr="00902277">
        <w:rPr>
          <w:lang w:val="en-US" w:eastAsia="tr-TR"/>
        </w:rPr>
        <w:t xml:space="preserve">  CultureInfo </w:t>
      </w:r>
      <w:r>
        <w:rPr>
          <w:lang w:val="en-US" w:eastAsia="tr-TR"/>
        </w:rPr>
        <w:t xml:space="preserve">trCulture = </w:t>
      </w:r>
      <w:r w:rsidRPr="00902277">
        <w:rPr>
          <w:b/>
          <w:bCs/>
          <w:lang w:val="en-US" w:eastAsia="tr-TR"/>
        </w:rPr>
        <w:t>new</w:t>
      </w:r>
      <w:r w:rsidRPr="00902277">
        <w:rPr>
          <w:lang w:val="en-US" w:eastAsia="tr-TR"/>
        </w:rPr>
        <w:t xml:space="preserve"> CultureInfo("tr-TR");</w:t>
      </w:r>
    </w:p>
    <w:p w:rsidR="006F114E" w:rsidRPr="00902277" w:rsidRDefault="006F114E" w:rsidP="006F114E">
      <w:pPr>
        <w:pStyle w:val="BookCode"/>
        <w:rPr>
          <w:lang w:val="en-US" w:eastAsia="tr-TR"/>
        </w:rPr>
      </w:pPr>
    </w:p>
    <w:p w:rsidR="006F114E" w:rsidRPr="00902277" w:rsidRDefault="006F114E" w:rsidP="006F114E">
      <w:pPr>
        <w:pStyle w:val="BookCode"/>
        <w:rPr>
          <w:lang w:val="en-US" w:eastAsia="tr-TR"/>
        </w:rPr>
      </w:pPr>
      <w:r w:rsidRPr="00902277">
        <w:rPr>
          <w:lang w:val="en-US" w:eastAsia="tr-TR"/>
        </w:rPr>
        <w:t xml:space="preserve">  // Aktif kültürü değiştir ve  yazdır.</w:t>
      </w:r>
    </w:p>
    <w:p w:rsidR="006F114E" w:rsidRPr="00902277" w:rsidRDefault="006F114E" w:rsidP="006F114E">
      <w:pPr>
        <w:pStyle w:val="BookCode"/>
        <w:rPr>
          <w:lang w:val="en-US" w:eastAsia="tr-TR"/>
        </w:rPr>
      </w:pPr>
      <w:r w:rsidRPr="00902277">
        <w:rPr>
          <w:lang w:val="en-US" w:eastAsia="tr-TR"/>
        </w:rPr>
        <w:t xml:space="preserve">  Thread.CurrentThread</w:t>
      </w:r>
      <w:r>
        <w:rPr>
          <w:lang w:val="en-US" w:eastAsia="tr-TR"/>
        </w:rPr>
        <w:t>.</w:t>
      </w:r>
      <w:r w:rsidRPr="00902277">
        <w:rPr>
          <w:lang w:val="en-US" w:eastAsia="tr-TR"/>
        </w:rPr>
        <w:t>CurrentUICulture = trCulture;</w:t>
      </w:r>
    </w:p>
    <w:p w:rsidR="006F114E" w:rsidRPr="00902277" w:rsidRDefault="006F114E" w:rsidP="006F114E">
      <w:pPr>
        <w:pStyle w:val="BookCode"/>
        <w:rPr>
          <w:lang w:val="en-US" w:eastAsia="tr-TR"/>
        </w:rPr>
      </w:pPr>
      <w:r w:rsidRPr="00902277">
        <w:rPr>
          <w:lang w:val="en-US" w:eastAsia="tr-TR"/>
        </w:rPr>
        <w:t xml:space="preserve">  Console.WriteLine("Aktif Kültür: {0}", </w:t>
      </w:r>
      <w:r>
        <w:rPr>
          <w:lang w:val="en-US" w:eastAsia="tr-TR"/>
        </w:rPr>
        <w:br/>
        <w:t xml:space="preserve">                   </w:t>
      </w:r>
      <w:r w:rsidRPr="00902277">
        <w:rPr>
          <w:lang w:val="en-US" w:eastAsia="tr-TR"/>
        </w:rPr>
        <w:t>Thread.CurrentThread.CurrentUICulture.ToString());</w:t>
      </w:r>
    </w:p>
    <w:p w:rsidR="006F114E" w:rsidRPr="00902277" w:rsidRDefault="006F114E" w:rsidP="006F114E">
      <w:pPr>
        <w:pStyle w:val="BookCode"/>
        <w:rPr>
          <w:lang w:val="en-US" w:eastAsia="tr-TR"/>
        </w:rPr>
      </w:pPr>
    </w:p>
    <w:p w:rsidR="006F114E" w:rsidRPr="00902277" w:rsidRDefault="006F114E" w:rsidP="006F114E">
      <w:pPr>
        <w:pStyle w:val="BookCode"/>
        <w:rPr>
          <w:lang w:val="en-US" w:eastAsia="tr-TR"/>
        </w:rPr>
      </w:pPr>
      <w:r w:rsidRPr="00902277">
        <w:rPr>
          <w:lang w:val="en-US" w:eastAsia="tr-TR"/>
        </w:rPr>
        <w:t xml:space="preserve">  // GetString metodunu tekrar çağır.</w:t>
      </w:r>
    </w:p>
    <w:p w:rsidR="006F114E" w:rsidRPr="00902277" w:rsidRDefault="006F114E" w:rsidP="006F114E">
      <w:pPr>
        <w:pStyle w:val="BookCode"/>
        <w:rPr>
          <w:lang w:val="en-US" w:eastAsia="tr-TR"/>
        </w:rPr>
      </w:pPr>
      <w:r w:rsidRPr="00902277">
        <w:rPr>
          <w:lang w:val="en-US" w:eastAsia="tr-TR"/>
        </w:rPr>
        <w:t xml:space="preserve">  Console.WriteLine(r.GetString("Onay"));</w:t>
      </w:r>
    </w:p>
    <w:p w:rsidR="006F114E" w:rsidRPr="00902277" w:rsidRDefault="006F114E" w:rsidP="006F114E">
      <w:pPr>
        <w:pStyle w:val="BookCode"/>
        <w:rPr>
          <w:lang w:val="en-US" w:eastAsia="tr-TR"/>
        </w:rPr>
      </w:pPr>
    </w:p>
    <w:p w:rsidR="006F114E" w:rsidRPr="00902277" w:rsidRDefault="006F114E" w:rsidP="006F114E">
      <w:pPr>
        <w:pStyle w:val="BookCode"/>
        <w:rPr>
          <w:lang w:val="en-US" w:eastAsia="tr-TR"/>
        </w:rPr>
      </w:pPr>
      <w:r w:rsidRPr="00902277">
        <w:rPr>
          <w:lang w:val="en-US" w:eastAsia="tr-TR"/>
        </w:rPr>
        <w:t xml:space="preserve">  CultureInfo </w:t>
      </w:r>
      <w:r>
        <w:rPr>
          <w:lang w:val="en-US" w:eastAsia="tr-TR"/>
        </w:rPr>
        <w:t xml:space="preserve">enCulture = </w:t>
      </w:r>
      <w:r w:rsidRPr="00902277">
        <w:rPr>
          <w:b/>
          <w:bCs/>
          <w:lang w:val="en-US" w:eastAsia="tr-TR"/>
        </w:rPr>
        <w:t>new</w:t>
      </w:r>
      <w:r w:rsidRPr="00902277">
        <w:rPr>
          <w:lang w:val="en-US" w:eastAsia="tr-TR"/>
        </w:rPr>
        <w:t xml:space="preserve"> CultureInfo("en-US");</w:t>
      </w:r>
    </w:p>
    <w:p w:rsidR="006F114E" w:rsidRPr="00902277" w:rsidRDefault="006F114E" w:rsidP="006F114E">
      <w:pPr>
        <w:pStyle w:val="BookCode"/>
        <w:rPr>
          <w:lang w:val="en-US" w:eastAsia="tr-TR"/>
        </w:rPr>
      </w:pPr>
    </w:p>
    <w:p w:rsidR="006F114E" w:rsidRPr="00902277" w:rsidRDefault="006F114E" w:rsidP="006F114E">
      <w:pPr>
        <w:pStyle w:val="BookCode"/>
        <w:rPr>
          <w:lang w:val="en-US" w:eastAsia="tr-TR"/>
        </w:rPr>
      </w:pPr>
      <w:r w:rsidRPr="00902277">
        <w:rPr>
          <w:lang w:val="en-US" w:eastAsia="tr-TR"/>
        </w:rPr>
        <w:t xml:space="preserve">  // GetString metoduna kültür bilgisinin de iletilmesi ile</w:t>
      </w:r>
    </w:p>
    <w:p w:rsidR="006F114E" w:rsidRPr="00902277" w:rsidRDefault="006F114E" w:rsidP="006F114E">
      <w:pPr>
        <w:pStyle w:val="BookCode"/>
        <w:rPr>
          <w:lang w:val="en-US" w:eastAsia="tr-TR"/>
        </w:rPr>
      </w:pPr>
      <w:r w:rsidRPr="00902277">
        <w:rPr>
          <w:lang w:val="en-US" w:eastAsia="tr-TR"/>
        </w:rPr>
        <w:t xml:space="preserve">  // farklı kültürler için geçerli içeriğin elde edilmesi </w:t>
      </w:r>
    </w:p>
    <w:p w:rsidR="006F114E" w:rsidRPr="00902277" w:rsidRDefault="006F114E" w:rsidP="006F114E">
      <w:pPr>
        <w:pStyle w:val="BookCode"/>
        <w:rPr>
          <w:lang w:val="en-US" w:eastAsia="tr-TR"/>
        </w:rPr>
      </w:pPr>
      <w:r w:rsidRPr="00902277">
        <w:rPr>
          <w:lang w:val="en-US" w:eastAsia="tr-TR"/>
        </w:rPr>
        <w:t xml:space="preserve">  // mümkün olmaktadı</w:t>
      </w:r>
      <w:r>
        <w:rPr>
          <w:lang w:val="en-US" w:eastAsia="tr-TR"/>
        </w:rPr>
        <w:t>r</w:t>
      </w:r>
      <w:r w:rsidRPr="00902277">
        <w:rPr>
          <w:lang w:val="en-US" w:eastAsia="tr-TR"/>
        </w:rPr>
        <w:t>.</w:t>
      </w:r>
    </w:p>
    <w:p w:rsidR="006F114E" w:rsidRPr="00902277" w:rsidRDefault="006F114E" w:rsidP="006F114E">
      <w:pPr>
        <w:pStyle w:val="BookCode"/>
        <w:rPr>
          <w:lang w:val="en-US" w:eastAsia="tr-TR"/>
        </w:rPr>
      </w:pPr>
      <w:r w:rsidRPr="00902277">
        <w:rPr>
          <w:lang w:val="en-US" w:eastAsia="tr-TR"/>
        </w:rPr>
        <w:t xml:space="preserve">  Console.WriteLine("Türkçe:{0}", r.GetString("Onay", trCulture));</w:t>
      </w:r>
    </w:p>
    <w:p w:rsidR="006F114E" w:rsidRPr="00902277" w:rsidRDefault="006F114E" w:rsidP="006F114E">
      <w:pPr>
        <w:pStyle w:val="BookCode"/>
        <w:rPr>
          <w:lang w:val="en-US" w:eastAsia="tr-TR"/>
        </w:rPr>
      </w:pPr>
      <w:r w:rsidRPr="00902277">
        <w:rPr>
          <w:lang w:val="en-US" w:eastAsia="tr-TR"/>
        </w:rPr>
        <w:t xml:space="preserve">  Console.WriteLine("İngilizce:{0}", r.GetString("Onay", enCulture));</w:t>
      </w:r>
    </w:p>
    <w:p w:rsidR="006F114E" w:rsidRPr="00902277" w:rsidRDefault="006F114E" w:rsidP="006F114E">
      <w:pPr>
        <w:pStyle w:val="BookCode"/>
        <w:rPr>
          <w:lang w:val="en-US" w:eastAsia="tr-TR"/>
        </w:rPr>
      </w:pPr>
      <w:r w:rsidRPr="00902277">
        <w:rPr>
          <w:lang w:val="en-US" w:eastAsia="tr-TR"/>
        </w:rPr>
        <w:t xml:space="preserve"> }</w:t>
      </w:r>
    </w:p>
    <w:p w:rsidR="006F114E" w:rsidRDefault="006F114E" w:rsidP="006F114E">
      <w:pPr>
        <w:pStyle w:val="BookCode"/>
        <w:rPr>
          <w:lang w:eastAsia="tr-TR"/>
        </w:rPr>
      </w:pPr>
      <w:r w:rsidRPr="00902277">
        <w:rPr>
          <w:lang w:val="en-US" w:eastAsia="tr-TR"/>
        </w:rPr>
        <w:t>}</w:t>
      </w:r>
    </w:p>
    <w:p w:rsidR="006F114E" w:rsidRDefault="006F114E" w:rsidP="006F114E">
      <w:pPr>
        <w:pStyle w:val="CSVB"/>
      </w:pPr>
      <w:r>
        <w:t>VB.NET</w:t>
      </w:r>
    </w:p>
    <w:p w:rsidR="006F114E" w:rsidRPr="00902277" w:rsidRDefault="006F114E" w:rsidP="006F114E">
      <w:pPr>
        <w:pStyle w:val="BookCode"/>
        <w:rPr>
          <w:lang w:val="en-US" w:eastAsia="tr-TR"/>
        </w:rPr>
      </w:pPr>
      <w:r w:rsidRPr="00902277">
        <w:rPr>
          <w:b/>
          <w:bCs/>
          <w:lang w:val="en-US" w:eastAsia="tr-TR"/>
        </w:rPr>
        <w:t>Imports</w:t>
      </w:r>
      <w:r w:rsidRPr="00902277">
        <w:rPr>
          <w:lang w:val="en-US" w:eastAsia="tr-TR"/>
        </w:rPr>
        <w:t xml:space="preserve"> System</w:t>
      </w:r>
    </w:p>
    <w:p w:rsidR="006F114E" w:rsidRPr="00902277" w:rsidRDefault="006F114E" w:rsidP="006F114E">
      <w:pPr>
        <w:pStyle w:val="BookCode"/>
        <w:rPr>
          <w:lang w:val="en-US" w:eastAsia="tr-TR"/>
        </w:rPr>
      </w:pPr>
      <w:r w:rsidRPr="00902277">
        <w:rPr>
          <w:b/>
          <w:bCs/>
          <w:lang w:val="en-US" w:eastAsia="tr-TR"/>
        </w:rPr>
        <w:t>Imports</w:t>
      </w:r>
      <w:r w:rsidRPr="00902277">
        <w:rPr>
          <w:lang w:val="en-US" w:eastAsia="tr-TR"/>
        </w:rPr>
        <w:t xml:space="preserve"> System.Collections.Generic</w:t>
      </w:r>
    </w:p>
    <w:p w:rsidR="006F114E" w:rsidRPr="00902277" w:rsidRDefault="006F114E" w:rsidP="006F114E">
      <w:pPr>
        <w:pStyle w:val="BookCode"/>
        <w:rPr>
          <w:lang w:val="en-US" w:eastAsia="tr-TR"/>
        </w:rPr>
      </w:pPr>
      <w:r w:rsidRPr="00902277">
        <w:rPr>
          <w:b/>
          <w:bCs/>
          <w:lang w:val="en-US" w:eastAsia="tr-TR"/>
        </w:rPr>
        <w:t>Imports</w:t>
      </w:r>
      <w:r w:rsidRPr="00902277">
        <w:rPr>
          <w:lang w:val="en-US" w:eastAsia="tr-TR"/>
        </w:rPr>
        <w:t xml:space="preserve"> System.Text</w:t>
      </w:r>
    </w:p>
    <w:p w:rsidR="006F114E" w:rsidRPr="00902277" w:rsidRDefault="006F114E" w:rsidP="006F114E">
      <w:pPr>
        <w:pStyle w:val="BookCode"/>
        <w:rPr>
          <w:lang w:val="en-US" w:eastAsia="tr-TR"/>
        </w:rPr>
      </w:pPr>
      <w:r w:rsidRPr="00902277">
        <w:rPr>
          <w:b/>
          <w:bCs/>
          <w:lang w:val="en-US" w:eastAsia="tr-TR"/>
        </w:rPr>
        <w:t>Imports</w:t>
      </w:r>
      <w:r w:rsidRPr="00902277">
        <w:rPr>
          <w:lang w:val="en-US" w:eastAsia="tr-TR"/>
        </w:rPr>
        <w:t xml:space="preserve"> System.Resources</w:t>
      </w:r>
    </w:p>
    <w:p w:rsidR="006F114E" w:rsidRPr="00902277" w:rsidRDefault="006F114E" w:rsidP="006F114E">
      <w:pPr>
        <w:pStyle w:val="BookCode"/>
        <w:rPr>
          <w:lang w:val="en-US" w:eastAsia="tr-TR"/>
        </w:rPr>
      </w:pPr>
      <w:r w:rsidRPr="00902277">
        <w:rPr>
          <w:b/>
          <w:bCs/>
          <w:lang w:val="en-US" w:eastAsia="tr-TR"/>
        </w:rPr>
        <w:t>Imports</w:t>
      </w:r>
      <w:r w:rsidRPr="00902277">
        <w:rPr>
          <w:lang w:val="en-US" w:eastAsia="tr-TR"/>
        </w:rPr>
        <w:t xml:space="preserve"> System.Reflection</w:t>
      </w:r>
    </w:p>
    <w:p w:rsidR="006F114E" w:rsidRPr="00902277" w:rsidRDefault="006F114E" w:rsidP="006F114E">
      <w:pPr>
        <w:pStyle w:val="BookCode"/>
        <w:rPr>
          <w:lang w:val="en-US" w:eastAsia="tr-TR"/>
        </w:rPr>
      </w:pPr>
      <w:r w:rsidRPr="00902277">
        <w:rPr>
          <w:b/>
          <w:bCs/>
          <w:lang w:val="en-US" w:eastAsia="tr-TR"/>
        </w:rPr>
        <w:lastRenderedPageBreak/>
        <w:t>Imports</w:t>
      </w:r>
      <w:r w:rsidRPr="00902277">
        <w:rPr>
          <w:lang w:val="en-US" w:eastAsia="tr-TR"/>
        </w:rPr>
        <w:t xml:space="preserve"> System.Threading</w:t>
      </w:r>
    </w:p>
    <w:p w:rsidR="006F114E" w:rsidRPr="00902277" w:rsidRDefault="006F114E" w:rsidP="006F114E">
      <w:pPr>
        <w:pStyle w:val="BookCode"/>
        <w:rPr>
          <w:lang w:val="en-US" w:eastAsia="tr-TR"/>
        </w:rPr>
      </w:pPr>
      <w:r w:rsidRPr="00902277">
        <w:rPr>
          <w:b/>
          <w:bCs/>
          <w:lang w:val="en-US" w:eastAsia="tr-TR"/>
        </w:rPr>
        <w:t>Imports</w:t>
      </w:r>
      <w:r w:rsidRPr="00902277">
        <w:rPr>
          <w:lang w:val="en-US" w:eastAsia="tr-TR"/>
        </w:rPr>
        <w:t xml:space="preserve"> System.Globalization</w:t>
      </w:r>
    </w:p>
    <w:p w:rsidR="006F114E" w:rsidRPr="00902277" w:rsidRDefault="006F114E" w:rsidP="006F114E">
      <w:pPr>
        <w:pStyle w:val="BookCode"/>
        <w:rPr>
          <w:lang w:val="en-US" w:eastAsia="tr-TR"/>
        </w:rPr>
      </w:pPr>
      <w:r w:rsidRPr="00902277">
        <w:rPr>
          <w:b/>
          <w:bCs/>
          <w:lang w:val="en-US" w:eastAsia="tr-TR"/>
        </w:rPr>
        <w:t>Module</w:t>
      </w:r>
      <w:r w:rsidRPr="00902277">
        <w:rPr>
          <w:lang w:val="en-US" w:eastAsia="tr-TR"/>
        </w:rPr>
        <w:t xml:space="preserve"> Program</w:t>
      </w:r>
    </w:p>
    <w:p w:rsidR="006F114E" w:rsidRPr="00902277" w:rsidRDefault="006F114E" w:rsidP="006F114E">
      <w:pPr>
        <w:pStyle w:val="BookCode"/>
        <w:rPr>
          <w:lang w:val="en-US" w:eastAsia="tr-TR"/>
        </w:rPr>
      </w:pPr>
      <w:r w:rsidRPr="00902277">
        <w:rPr>
          <w:lang w:val="en-US" w:eastAsia="tr-TR"/>
        </w:rPr>
        <w:t xml:space="preserve"> </w:t>
      </w:r>
      <w:r w:rsidRPr="00902277">
        <w:rPr>
          <w:b/>
          <w:bCs/>
          <w:lang w:val="en-US" w:eastAsia="tr-TR"/>
        </w:rPr>
        <w:t>Sub</w:t>
      </w:r>
      <w:r w:rsidRPr="00902277">
        <w:rPr>
          <w:lang w:val="en-US" w:eastAsia="tr-TR"/>
        </w:rPr>
        <w:t xml:space="preserve"> Main(</w:t>
      </w:r>
      <w:r w:rsidRPr="00902277">
        <w:rPr>
          <w:b/>
          <w:bCs/>
          <w:lang w:val="en-US" w:eastAsia="tr-TR"/>
        </w:rPr>
        <w:t>ByVal</w:t>
      </w:r>
      <w:r w:rsidRPr="00902277">
        <w:rPr>
          <w:lang w:val="en-US" w:eastAsia="tr-TR"/>
        </w:rPr>
        <w:t xml:space="preserve"> args() </w:t>
      </w:r>
      <w:r w:rsidRPr="00902277">
        <w:rPr>
          <w:b/>
          <w:bCs/>
          <w:lang w:val="en-US" w:eastAsia="tr-TR"/>
        </w:rPr>
        <w:t>As</w:t>
      </w:r>
      <w:r w:rsidRPr="00902277">
        <w:rPr>
          <w:lang w:val="en-US" w:eastAsia="tr-TR"/>
        </w:rPr>
        <w:t xml:space="preserve"> </w:t>
      </w:r>
      <w:r w:rsidRPr="00902277">
        <w:rPr>
          <w:b/>
          <w:bCs/>
          <w:lang w:val="en-US" w:eastAsia="tr-TR"/>
        </w:rPr>
        <w:t>String</w:t>
      </w:r>
      <w:r w:rsidRPr="00902277">
        <w:rPr>
          <w:lang w:val="en-US" w:eastAsia="tr-TR"/>
        </w:rPr>
        <w:t>)</w:t>
      </w:r>
    </w:p>
    <w:p w:rsidR="006F114E" w:rsidRPr="00902277" w:rsidRDefault="006F114E" w:rsidP="006F114E">
      <w:pPr>
        <w:pStyle w:val="BookCode"/>
        <w:rPr>
          <w:lang w:val="en-US" w:eastAsia="tr-TR"/>
        </w:rPr>
      </w:pPr>
      <w:r w:rsidRPr="00902277">
        <w:rPr>
          <w:lang w:val="en-US" w:eastAsia="tr-TR"/>
        </w:rPr>
        <w:t xml:space="preserve">  </w:t>
      </w:r>
      <w:r w:rsidRPr="00902277">
        <w:rPr>
          <w:b/>
          <w:bCs/>
          <w:lang w:val="en-US" w:eastAsia="tr-TR"/>
        </w:rPr>
        <w:t>Dim</w:t>
      </w:r>
      <w:r w:rsidRPr="00902277">
        <w:rPr>
          <w:lang w:val="en-US" w:eastAsia="tr-TR"/>
        </w:rPr>
        <w:t xml:space="preserve"> r </w:t>
      </w:r>
      <w:r w:rsidRPr="00902277">
        <w:rPr>
          <w:b/>
          <w:bCs/>
          <w:lang w:val="en-US" w:eastAsia="tr-TR"/>
        </w:rPr>
        <w:t>As</w:t>
      </w:r>
      <w:r>
        <w:rPr>
          <w:lang w:val="en-US" w:eastAsia="tr-TR"/>
        </w:rPr>
        <w:t xml:space="preserve"> ResourceManager = </w:t>
      </w:r>
      <w:r w:rsidRPr="00902277">
        <w:rPr>
          <w:lang w:val="en-US" w:eastAsia="tr-TR"/>
        </w:rPr>
        <w:t xml:space="preserve"> </w:t>
      </w:r>
      <w:r w:rsidRPr="00902277">
        <w:rPr>
          <w:b/>
          <w:bCs/>
          <w:lang w:val="en-US" w:eastAsia="tr-TR"/>
        </w:rPr>
        <w:t>New</w:t>
      </w:r>
      <w:r w:rsidRPr="00902277">
        <w:rPr>
          <w:lang w:val="en-US" w:eastAsia="tr-TR"/>
        </w:rPr>
        <w:t xml:space="preserve"> ResourceManager("kaynaklar", </w:t>
      </w:r>
      <w:r>
        <w:rPr>
          <w:lang w:val="en-US" w:eastAsia="tr-TR"/>
        </w:rPr>
        <w:t>_</w:t>
      </w:r>
      <w:r>
        <w:rPr>
          <w:lang w:val="en-US" w:eastAsia="tr-TR"/>
        </w:rPr>
        <w:br/>
        <w:t xml:space="preserve">                                   </w:t>
      </w:r>
      <w:r w:rsidRPr="00902277">
        <w:rPr>
          <w:lang w:val="en-US" w:eastAsia="tr-TR"/>
        </w:rPr>
        <w:t xml:space="preserve">          Assembly.GetExecutingAssembly())</w:t>
      </w:r>
    </w:p>
    <w:p w:rsidR="006F114E" w:rsidRPr="00902277" w:rsidRDefault="006F114E" w:rsidP="006F114E">
      <w:pPr>
        <w:pStyle w:val="BookCode"/>
        <w:rPr>
          <w:lang w:val="en-US" w:eastAsia="tr-TR"/>
        </w:rPr>
      </w:pPr>
    </w:p>
    <w:p w:rsidR="006F114E" w:rsidRPr="00902277" w:rsidRDefault="006F114E" w:rsidP="006F114E">
      <w:pPr>
        <w:pStyle w:val="BookCode"/>
        <w:rPr>
          <w:lang w:val="en-US" w:eastAsia="tr-TR"/>
        </w:rPr>
      </w:pPr>
      <w:r w:rsidRPr="00902277">
        <w:rPr>
          <w:lang w:val="en-US" w:eastAsia="tr-TR"/>
        </w:rPr>
        <w:t xml:space="preserve">  ' Aktif kullanıcı ara yüz kültür bilgisini yazdır.</w:t>
      </w:r>
    </w:p>
    <w:p w:rsidR="006F114E" w:rsidRPr="00902277" w:rsidRDefault="006F114E" w:rsidP="006F114E">
      <w:pPr>
        <w:pStyle w:val="BookCode"/>
        <w:rPr>
          <w:lang w:val="en-US" w:eastAsia="tr-TR"/>
        </w:rPr>
      </w:pPr>
      <w:r w:rsidRPr="00902277">
        <w:rPr>
          <w:lang w:val="en-US" w:eastAsia="tr-TR"/>
        </w:rPr>
        <w:t xml:space="preserve">  Console.WriteLine("Aktif Kültür: {0}", </w:t>
      </w:r>
      <w:r>
        <w:rPr>
          <w:lang w:val="en-US" w:eastAsia="tr-TR"/>
        </w:rPr>
        <w:t>_</w:t>
      </w:r>
      <w:r>
        <w:rPr>
          <w:lang w:val="en-US" w:eastAsia="tr-TR"/>
        </w:rPr>
        <w:br/>
        <w:t xml:space="preserve">               </w:t>
      </w:r>
      <w:r w:rsidRPr="00902277">
        <w:rPr>
          <w:lang w:val="en-US" w:eastAsia="tr-TR"/>
        </w:rPr>
        <w:t xml:space="preserve">    Thread.CurrentThread.CurrentUICulture.ToString())</w:t>
      </w:r>
    </w:p>
    <w:p w:rsidR="006F114E" w:rsidRPr="00902277" w:rsidRDefault="006F114E" w:rsidP="006F114E">
      <w:pPr>
        <w:pStyle w:val="BookCode"/>
        <w:rPr>
          <w:lang w:val="en-US" w:eastAsia="tr-TR"/>
        </w:rPr>
      </w:pPr>
    </w:p>
    <w:p w:rsidR="006F114E" w:rsidRPr="00902277" w:rsidRDefault="006F114E" w:rsidP="006F114E">
      <w:pPr>
        <w:pStyle w:val="BookCode"/>
        <w:rPr>
          <w:lang w:val="en-US" w:eastAsia="tr-TR"/>
        </w:rPr>
      </w:pPr>
      <w:r w:rsidRPr="00902277">
        <w:rPr>
          <w:lang w:val="en-US" w:eastAsia="tr-TR"/>
        </w:rPr>
        <w:t xml:space="preserve">  ' Onay isimli karakter dizi değerini yazdır. </w:t>
      </w:r>
    </w:p>
    <w:p w:rsidR="006F114E" w:rsidRPr="00902277" w:rsidRDefault="006F114E" w:rsidP="006F114E">
      <w:pPr>
        <w:pStyle w:val="BookCode"/>
        <w:rPr>
          <w:lang w:val="en-US" w:eastAsia="tr-TR"/>
        </w:rPr>
      </w:pPr>
      <w:r w:rsidRPr="00902277">
        <w:rPr>
          <w:lang w:val="en-US" w:eastAsia="tr-TR"/>
        </w:rPr>
        <w:t xml:space="preserve">  Console.WriteLine(r.GetString("Onay"))</w:t>
      </w:r>
    </w:p>
    <w:p w:rsidR="006F114E" w:rsidRPr="00902277" w:rsidRDefault="006F114E" w:rsidP="006F114E">
      <w:pPr>
        <w:pStyle w:val="BookCode"/>
        <w:rPr>
          <w:lang w:val="en-US" w:eastAsia="tr-TR"/>
        </w:rPr>
      </w:pPr>
    </w:p>
    <w:p w:rsidR="006F114E" w:rsidRPr="00902277" w:rsidRDefault="006F114E" w:rsidP="006F114E">
      <w:pPr>
        <w:pStyle w:val="BookCode"/>
        <w:rPr>
          <w:lang w:val="en-US" w:eastAsia="tr-TR"/>
        </w:rPr>
      </w:pPr>
      <w:r w:rsidRPr="00902277">
        <w:rPr>
          <w:lang w:val="en-US" w:eastAsia="tr-TR"/>
        </w:rPr>
        <w:t xml:space="preserve">  ' Yeni bir kültür bilgisi nesnesi oluştur.</w:t>
      </w:r>
    </w:p>
    <w:p w:rsidR="006F114E" w:rsidRPr="00902277" w:rsidRDefault="006F114E" w:rsidP="006F114E">
      <w:pPr>
        <w:pStyle w:val="BookCode"/>
        <w:rPr>
          <w:lang w:val="en-US" w:eastAsia="tr-TR"/>
        </w:rPr>
      </w:pPr>
      <w:r w:rsidRPr="00902277">
        <w:rPr>
          <w:lang w:val="en-US" w:eastAsia="tr-TR"/>
        </w:rPr>
        <w:t xml:space="preserve">  </w:t>
      </w:r>
      <w:r w:rsidRPr="00902277">
        <w:rPr>
          <w:b/>
          <w:bCs/>
          <w:lang w:val="en-US" w:eastAsia="tr-TR"/>
        </w:rPr>
        <w:t>Dim</w:t>
      </w:r>
      <w:r w:rsidRPr="00902277">
        <w:rPr>
          <w:lang w:val="en-US" w:eastAsia="tr-TR"/>
        </w:rPr>
        <w:t xml:space="preserve"> trCulture </w:t>
      </w:r>
      <w:r w:rsidRPr="00902277">
        <w:rPr>
          <w:b/>
          <w:bCs/>
          <w:lang w:val="en-US" w:eastAsia="tr-TR"/>
        </w:rPr>
        <w:t>As</w:t>
      </w:r>
      <w:r w:rsidRPr="00902277">
        <w:rPr>
          <w:lang w:val="en-US" w:eastAsia="tr-TR"/>
        </w:rPr>
        <w:t xml:space="preserve"> CultureInfo</w:t>
      </w:r>
      <w:r>
        <w:rPr>
          <w:lang w:val="en-US" w:eastAsia="tr-TR"/>
        </w:rPr>
        <w:t xml:space="preserve"> = </w:t>
      </w:r>
      <w:r w:rsidRPr="00902277">
        <w:rPr>
          <w:b/>
          <w:bCs/>
          <w:lang w:val="en-US" w:eastAsia="tr-TR"/>
        </w:rPr>
        <w:t>New</w:t>
      </w:r>
      <w:r w:rsidRPr="00902277">
        <w:rPr>
          <w:lang w:val="en-US" w:eastAsia="tr-TR"/>
        </w:rPr>
        <w:t xml:space="preserve"> CultureInfo("tr-TR")</w:t>
      </w:r>
    </w:p>
    <w:p w:rsidR="006F114E" w:rsidRPr="00902277" w:rsidRDefault="006F114E" w:rsidP="006F114E">
      <w:pPr>
        <w:pStyle w:val="BookCode"/>
        <w:rPr>
          <w:lang w:val="en-US" w:eastAsia="tr-TR"/>
        </w:rPr>
      </w:pPr>
    </w:p>
    <w:p w:rsidR="006F114E" w:rsidRDefault="006F114E" w:rsidP="006F114E">
      <w:pPr>
        <w:pStyle w:val="BookCode"/>
        <w:rPr>
          <w:lang w:val="en-US" w:eastAsia="tr-TR"/>
        </w:rPr>
      </w:pPr>
      <w:r w:rsidRPr="00902277">
        <w:rPr>
          <w:lang w:val="en-US" w:eastAsia="tr-TR"/>
        </w:rPr>
        <w:t xml:space="preserve">  ' Aktif kültürü değiştir ve yazdır.</w:t>
      </w:r>
    </w:p>
    <w:p w:rsidR="006F114E" w:rsidRPr="00902277" w:rsidRDefault="006F114E" w:rsidP="006F114E">
      <w:pPr>
        <w:pStyle w:val="BookCode"/>
        <w:rPr>
          <w:lang w:val="en-US" w:eastAsia="tr-TR"/>
        </w:rPr>
      </w:pPr>
      <w:r>
        <w:rPr>
          <w:lang w:val="en-US" w:eastAsia="tr-TR"/>
        </w:rPr>
        <w:t xml:space="preserve"> </w:t>
      </w:r>
      <w:r w:rsidRPr="00902277">
        <w:rPr>
          <w:lang w:val="en-US" w:eastAsia="tr-TR"/>
        </w:rPr>
        <w:t xml:space="preserve"> Thread.CurrentThread.CurrentUICulture = trCulture</w:t>
      </w:r>
    </w:p>
    <w:p w:rsidR="006F114E" w:rsidRPr="00902277" w:rsidRDefault="006F114E" w:rsidP="006F114E">
      <w:pPr>
        <w:pStyle w:val="BookCode"/>
        <w:rPr>
          <w:lang w:val="en-US" w:eastAsia="tr-TR"/>
        </w:rPr>
      </w:pPr>
      <w:r w:rsidRPr="00902277">
        <w:rPr>
          <w:lang w:val="en-US" w:eastAsia="tr-TR"/>
        </w:rPr>
        <w:t xml:space="preserve">  Console.WriteLine("Aktif Kültür: {0}", </w:t>
      </w:r>
      <w:r>
        <w:rPr>
          <w:lang w:val="en-US" w:eastAsia="tr-TR"/>
        </w:rPr>
        <w:t>_</w:t>
      </w:r>
      <w:r>
        <w:rPr>
          <w:lang w:val="en-US" w:eastAsia="tr-TR"/>
        </w:rPr>
        <w:br/>
        <w:t xml:space="preserve">                   </w:t>
      </w:r>
      <w:r w:rsidRPr="00902277">
        <w:rPr>
          <w:lang w:val="en-US" w:eastAsia="tr-TR"/>
        </w:rPr>
        <w:t>Thread.CurrentThread.CurrentUICulture.ToString())</w:t>
      </w:r>
    </w:p>
    <w:p w:rsidR="006F114E" w:rsidRPr="00902277" w:rsidRDefault="006F114E" w:rsidP="006F114E">
      <w:pPr>
        <w:pStyle w:val="BookCode"/>
        <w:rPr>
          <w:lang w:val="en-US" w:eastAsia="tr-TR"/>
        </w:rPr>
      </w:pPr>
    </w:p>
    <w:p w:rsidR="006F114E" w:rsidRPr="00902277" w:rsidRDefault="006F114E" w:rsidP="006F114E">
      <w:pPr>
        <w:pStyle w:val="BookCode"/>
        <w:rPr>
          <w:lang w:val="en-US" w:eastAsia="tr-TR"/>
        </w:rPr>
      </w:pPr>
      <w:r w:rsidRPr="00902277">
        <w:rPr>
          <w:lang w:val="en-US" w:eastAsia="tr-TR"/>
        </w:rPr>
        <w:t xml:space="preserve">  ' GetString metodunu tekrar çağır.</w:t>
      </w:r>
    </w:p>
    <w:p w:rsidR="006F114E" w:rsidRPr="00902277" w:rsidRDefault="006F114E" w:rsidP="006F114E">
      <w:pPr>
        <w:pStyle w:val="BookCode"/>
        <w:rPr>
          <w:lang w:val="en-US" w:eastAsia="tr-TR"/>
        </w:rPr>
      </w:pPr>
      <w:r w:rsidRPr="00902277">
        <w:rPr>
          <w:lang w:val="en-US" w:eastAsia="tr-TR"/>
        </w:rPr>
        <w:t xml:space="preserve">  Console.WriteLine(r.GetString("Onay"))</w:t>
      </w:r>
    </w:p>
    <w:p w:rsidR="006F114E" w:rsidRPr="00902277" w:rsidRDefault="006F114E" w:rsidP="006F114E">
      <w:pPr>
        <w:pStyle w:val="BookCode"/>
        <w:rPr>
          <w:lang w:val="en-US" w:eastAsia="tr-TR"/>
        </w:rPr>
      </w:pPr>
    </w:p>
    <w:p w:rsidR="006F114E" w:rsidRPr="00902277" w:rsidRDefault="006F114E" w:rsidP="006F114E">
      <w:pPr>
        <w:pStyle w:val="BookCode"/>
        <w:rPr>
          <w:lang w:val="en-US" w:eastAsia="tr-TR"/>
        </w:rPr>
      </w:pPr>
      <w:r w:rsidRPr="00902277">
        <w:rPr>
          <w:lang w:val="en-US" w:eastAsia="tr-TR"/>
        </w:rPr>
        <w:t xml:space="preserve">  </w:t>
      </w:r>
      <w:r w:rsidRPr="00902277">
        <w:rPr>
          <w:b/>
          <w:bCs/>
          <w:lang w:val="en-US" w:eastAsia="tr-TR"/>
        </w:rPr>
        <w:t>Dim</w:t>
      </w:r>
      <w:r w:rsidRPr="00902277">
        <w:rPr>
          <w:lang w:val="en-US" w:eastAsia="tr-TR"/>
        </w:rPr>
        <w:t xml:space="preserve"> enCulture </w:t>
      </w:r>
      <w:r w:rsidRPr="00902277">
        <w:rPr>
          <w:b/>
          <w:bCs/>
          <w:lang w:val="en-US" w:eastAsia="tr-TR"/>
        </w:rPr>
        <w:t>As</w:t>
      </w:r>
      <w:r w:rsidRPr="00902277">
        <w:rPr>
          <w:lang w:val="en-US" w:eastAsia="tr-TR"/>
        </w:rPr>
        <w:t xml:space="preserve"> CultureInfo</w:t>
      </w:r>
      <w:r>
        <w:rPr>
          <w:lang w:val="en-US" w:eastAsia="tr-TR"/>
        </w:rPr>
        <w:t xml:space="preserve"> = </w:t>
      </w:r>
      <w:r w:rsidRPr="00902277">
        <w:rPr>
          <w:b/>
          <w:bCs/>
          <w:lang w:val="en-US" w:eastAsia="tr-TR"/>
        </w:rPr>
        <w:t>New</w:t>
      </w:r>
      <w:r w:rsidRPr="00902277">
        <w:rPr>
          <w:lang w:val="en-US" w:eastAsia="tr-TR"/>
        </w:rPr>
        <w:t xml:space="preserve"> CultureInfo("en-US")</w:t>
      </w:r>
    </w:p>
    <w:p w:rsidR="006F114E" w:rsidRPr="00902277" w:rsidRDefault="006F114E" w:rsidP="006F114E">
      <w:pPr>
        <w:pStyle w:val="BookCode"/>
        <w:rPr>
          <w:lang w:val="en-US" w:eastAsia="tr-TR"/>
        </w:rPr>
      </w:pPr>
    </w:p>
    <w:p w:rsidR="006F114E" w:rsidRPr="00902277" w:rsidRDefault="006F114E" w:rsidP="006F114E">
      <w:pPr>
        <w:pStyle w:val="BookCode"/>
        <w:rPr>
          <w:lang w:val="en-US" w:eastAsia="tr-TR"/>
        </w:rPr>
      </w:pPr>
      <w:r w:rsidRPr="00902277">
        <w:rPr>
          <w:lang w:val="en-US" w:eastAsia="tr-TR"/>
        </w:rPr>
        <w:t xml:space="preserve">  ' GetString metoduna kültür bilgisinin de iletilmesi ile farklı kültürler </w:t>
      </w:r>
      <w:r>
        <w:rPr>
          <w:lang w:val="en-US" w:eastAsia="tr-TR"/>
        </w:rPr>
        <w:br/>
        <w:t xml:space="preserve">  ' </w:t>
      </w:r>
      <w:r w:rsidRPr="00902277">
        <w:rPr>
          <w:lang w:val="en-US" w:eastAsia="tr-TR"/>
        </w:rPr>
        <w:t>için geçerli içeriğin elde edilmesi mümkün olmaktadı</w:t>
      </w:r>
      <w:r>
        <w:rPr>
          <w:lang w:val="en-US" w:eastAsia="tr-TR"/>
        </w:rPr>
        <w:t>r</w:t>
      </w:r>
      <w:r w:rsidRPr="00902277">
        <w:rPr>
          <w:lang w:val="en-US" w:eastAsia="tr-TR"/>
        </w:rPr>
        <w:t>.</w:t>
      </w:r>
    </w:p>
    <w:p w:rsidR="006F114E" w:rsidRPr="00902277" w:rsidRDefault="006F114E" w:rsidP="006F114E">
      <w:pPr>
        <w:pStyle w:val="BookCode"/>
        <w:rPr>
          <w:lang w:val="en-US" w:eastAsia="tr-TR"/>
        </w:rPr>
      </w:pPr>
      <w:r w:rsidRPr="00902277">
        <w:rPr>
          <w:lang w:val="en-US" w:eastAsia="tr-TR"/>
        </w:rPr>
        <w:t xml:space="preserve">  Console.WriteLine("Türkçe:{0}", r.GetString("Onay", trCulture))</w:t>
      </w:r>
    </w:p>
    <w:p w:rsidR="006F114E" w:rsidRPr="00902277" w:rsidRDefault="006F114E" w:rsidP="006F114E">
      <w:pPr>
        <w:pStyle w:val="BookCode"/>
        <w:rPr>
          <w:lang w:val="en-US" w:eastAsia="tr-TR"/>
        </w:rPr>
      </w:pPr>
      <w:r w:rsidRPr="00902277">
        <w:rPr>
          <w:lang w:val="en-US" w:eastAsia="tr-TR"/>
        </w:rPr>
        <w:t xml:space="preserve">  Console.WriteLine("İngilizce:{0}", r.GetString("Onay", enCulture))</w:t>
      </w:r>
    </w:p>
    <w:p w:rsidR="006F114E" w:rsidRPr="00902277" w:rsidRDefault="006F114E" w:rsidP="006F114E">
      <w:pPr>
        <w:pStyle w:val="BookCode"/>
        <w:rPr>
          <w:b/>
          <w:bCs/>
          <w:lang w:val="en-US" w:eastAsia="tr-TR"/>
        </w:rPr>
      </w:pPr>
      <w:r w:rsidRPr="00902277">
        <w:rPr>
          <w:b/>
          <w:bCs/>
          <w:lang w:val="en-US" w:eastAsia="tr-TR"/>
        </w:rPr>
        <w:t>End</w:t>
      </w:r>
      <w:r w:rsidRPr="00902277">
        <w:rPr>
          <w:lang w:val="en-US" w:eastAsia="tr-TR"/>
        </w:rPr>
        <w:t xml:space="preserve"> </w:t>
      </w:r>
      <w:r w:rsidRPr="00902277">
        <w:rPr>
          <w:b/>
          <w:bCs/>
          <w:lang w:val="en-US" w:eastAsia="tr-TR"/>
        </w:rPr>
        <w:t>Sub</w:t>
      </w:r>
    </w:p>
    <w:p w:rsidR="006F114E" w:rsidRPr="00902277" w:rsidRDefault="006F114E" w:rsidP="006F114E">
      <w:pPr>
        <w:pStyle w:val="BookCode"/>
        <w:rPr>
          <w:b/>
          <w:bCs/>
          <w:lang w:val="en-US" w:eastAsia="tr-TR"/>
        </w:rPr>
      </w:pPr>
      <w:r w:rsidRPr="00902277">
        <w:rPr>
          <w:b/>
          <w:bCs/>
          <w:lang w:val="en-US" w:eastAsia="tr-TR"/>
        </w:rPr>
        <w:t>End</w:t>
      </w:r>
      <w:r w:rsidRPr="00902277">
        <w:rPr>
          <w:lang w:val="en-US" w:eastAsia="tr-TR"/>
        </w:rPr>
        <w:t xml:space="preserve"> </w:t>
      </w:r>
      <w:r w:rsidRPr="00902277">
        <w:rPr>
          <w:b/>
          <w:bCs/>
          <w:lang w:val="en-US" w:eastAsia="tr-TR"/>
        </w:rPr>
        <w:t>Module</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136</w:t>
      </w:r>
      <w:r w:rsidR="00F709C6">
        <w:rPr>
          <w:noProof/>
          <w:lang w:eastAsia="tr-TR"/>
        </w:rPr>
        <w:fldChar w:fldCharType="end"/>
      </w:r>
      <w:r>
        <w:rPr>
          <w:lang w:eastAsia="tr-TR"/>
        </w:rPr>
        <w:t xml:space="preserve">, </w:t>
      </w:r>
      <w:r w:rsidRPr="00902277">
        <w:rPr>
          <w:rStyle w:val="BookItalic"/>
        </w:rPr>
        <w:t>Lokalizasyon Örneği</w:t>
      </w:r>
    </w:p>
    <w:p w:rsidR="006F114E" w:rsidRDefault="006F114E" w:rsidP="006F114E">
      <w:pPr>
        <w:pStyle w:val="BookText"/>
        <w:rPr>
          <w:lang w:eastAsia="tr-TR"/>
        </w:rPr>
      </w:pPr>
      <w:r>
        <w:rPr>
          <w:lang w:eastAsia="tr-TR"/>
        </w:rPr>
        <w:t>Örneğin</w:t>
      </w:r>
      <w:r w:rsidRPr="003A61CF">
        <w:rPr>
          <w:lang w:eastAsia="tr-TR"/>
        </w:rPr>
        <w:t>, aktif ara yüz kültür</w:t>
      </w:r>
      <w:r>
        <w:rPr>
          <w:lang w:eastAsia="tr-TR"/>
        </w:rPr>
        <w:t xml:space="preserve"> bilgisi </w:t>
      </w:r>
      <w:r w:rsidRPr="0019117F">
        <w:rPr>
          <w:rStyle w:val="BookConceptDefinitionChar0"/>
        </w:rPr>
        <w:t>en-US</w:t>
      </w:r>
      <w:r>
        <w:rPr>
          <w:lang w:eastAsia="tr-TR"/>
        </w:rPr>
        <w:t xml:space="preserve"> olan bir bilgisayarda çalıştırılması sonucu üretilen çıktı aşağıda gösterilmiştir.</w:t>
      </w:r>
    </w:p>
    <w:p w:rsidR="006F114E" w:rsidRDefault="006F114E" w:rsidP="006F114E">
      <w:pPr>
        <w:pStyle w:val="BookCommandText"/>
      </w:pPr>
      <w:r>
        <w:t>Aktif Kültür: en-US</w:t>
      </w:r>
    </w:p>
    <w:p w:rsidR="006F114E" w:rsidRDefault="006F114E" w:rsidP="006F114E">
      <w:pPr>
        <w:pStyle w:val="BookCommandText"/>
      </w:pPr>
      <w:r>
        <w:t>Are you sure ?</w:t>
      </w:r>
    </w:p>
    <w:p w:rsidR="006F114E" w:rsidRPr="0019117F" w:rsidRDefault="006F114E" w:rsidP="006F114E">
      <w:pPr>
        <w:pStyle w:val="BookCommandText"/>
        <w:rPr>
          <w:lang w:val="de-DE"/>
        </w:rPr>
      </w:pPr>
      <w:r w:rsidRPr="0019117F">
        <w:rPr>
          <w:lang w:val="de-DE"/>
        </w:rPr>
        <w:t>Aktif Kültür: tr-TR</w:t>
      </w:r>
    </w:p>
    <w:p w:rsidR="006F114E" w:rsidRPr="0019117F" w:rsidRDefault="006F114E" w:rsidP="006F114E">
      <w:pPr>
        <w:pStyle w:val="BookCommandText"/>
        <w:rPr>
          <w:lang w:val="de-DE"/>
        </w:rPr>
      </w:pPr>
      <w:r w:rsidRPr="0019117F">
        <w:rPr>
          <w:lang w:val="de-DE"/>
        </w:rPr>
        <w:t>Emin misiniz ?</w:t>
      </w:r>
    </w:p>
    <w:p w:rsidR="006F114E" w:rsidRDefault="006F114E" w:rsidP="006F114E">
      <w:pPr>
        <w:pStyle w:val="BookCommandText"/>
      </w:pPr>
      <w:r>
        <w:t>Türkçe: Emin misiniz ?</w:t>
      </w:r>
    </w:p>
    <w:p w:rsidR="006F114E" w:rsidRDefault="006F114E" w:rsidP="006F114E">
      <w:pPr>
        <w:pStyle w:val="BookCommandText"/>
      </w:pPr>
      <w:r>
        <w:t>İngilizce: Are you sure ?</w:t>
      </w:r>
    </w:p>
    <w:p w:rsidR="006F114E" w:rsidRDefault="006F114E" w:rsidP="006F114E">
      <w:pPr>
        <w:pStyle w:val="BookText"/>
        <w:rPr>
          <w:lang w:eastAsia="tr-TR"/>
        </w:rPr>
      </w:pPr>
      <w:r w:rsidRPr="00073B4D">
        <w:rPr>
          <w:rStyle w:val="BookConceptDefinitionChar0"/>
        </w:rPr>
        <w:lastRenderedPageBreak/>
        <w:t>ResourceManager</w:t>
      </w:r>
      <w:r w:rsidR="000B397C">
        <w:rPr>
          <w:rStyle w:val="BookConceptDefinitionChar0"/>
        </w:rPr>
        <w:fldChar w:fldCharType="begin"/>
      </w:r>
      <w:r w:rsidR="000B397C">
        <w:instrText xml:space="preserve"> XE "</w:instrText>
      </w:r>
      <w:r w:rsidR="000B397C" w:rsidRPr="007108AB">
        <w:instrText>ResourceManager</w:instrText>
      </w:r>
      <w:r w:rsidR="000B397C">
        <w:instrText xml:space="preserve">" </w:instrText>
      </w:r>
      <w:r w:rsidR="000B397C">
        <w:rPr>
          <w:rStyle w:val="BookConceptDefinitionChar0"/>
        </w:rPr>
        <w:fldChar w:fldCharType="end"/>
      </w:r>
      <w:r w:rsidRPr="00073B4D">
        <w:rPr>
          <w:rStyle w:val="BookConceptDefinitionChar0"/>
        </w:rPr>
        <w:t>.GetString</w:t>
      </w:r>
      <w:r>
        <w:rPr>
          <w:lang w:eastAsia="tr-TR"/>
        </w:rPr>
        <w:t xml:space="preserve"> metodunun, aktif kültür bilgisine göre erişeceği kaynağı otomatik olarak belirlediğine dikkat edilmelidir.</w:t>
      </w:r>
    </w:p>
    <w:p w:rsidR="006F114E" w:rsidRPr="00A363F6" w:rsidRDefault="002B6118" w:rsidP="006F114E">
      <w:pPr>
        <w:pStyle w:val="BookDVDText"/>
      </w:pPr>
      <w:r>
        <w:rPr>
          <w:noProof/>
        </w:rPr>
        <w:drawing>
          <wp:inline distT="0" distB="0" distL="0" distR="0">
            <wp:extent cx="289560" cy="289560"/>
            <wp:effectExtent l="0" t="0" r="0" b="0"/>
            <wp:docPr id="307" name="Picture 307" descr="C:\Documents and Settings\Tansu\My Documents\Books\DotNet\Documents\BookPictures\GNL-DV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7" descr="C:\Documents and Settings\Tansu\My Documents\Books\DotNet\Documents\BookPictures\GNL-DVD.tif"/>
                    <pic:cNvPicPr>
                      <a:picLocks/>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F114E">
        <w:t xml:space="preserve"> Listelenen kaynak kodlar </w:t>
      </w:r>
      <w:r w:rsidR="006F114E" w:rsidRPr="00B473D8">
        <w:rPr>
          <w:rStyle w:val="BookDVDPath"/>
        </w:rPr>
        <w:t>\Bölüm</w:t>
      </w:r>
      <w:r w:rsidR="006F114E">
        <w:rPr>
          <w:rStyle w:val="BookDVDPath"/>
        </w:rPr>
        <w:t xml:space="preserve"> 9\Localization</w:t>
      </w:r>
      <w:r w:rsidR="006F114E">
        <w:t xml:space="preserve"> klasöründe bulunmaktadır.</w:t>
      </w:r>
    </w:p>
    <w:p w:rsidR="006F114E" w:rsidRDefault="006F114E" w:rsidP="006F114E">
      <w:pPr>
        <w:pStyle w:val="H3"/>
      </w:pPr>
      <w:r>
        <w:t>VS.NET ile Kaynak Kullanımı</w:t>
      </w:r>
    </w:p>
    <w:p w:rsidR="006F114E" w:rsidRDefault="006F114E" w:rsidP="006F114E">
      <w:pPr>
        <w:pStyle w:val="BookText"/>
      </w:pPr>
      <w:r>
        <w:t>VS.NET, kaynak kullanımını oldukça kolaylaştıran özellikler içermektedir. Bu bölümde, VS.NET tarafından sunulan özellikler yardımıyla kaynak kullanımı hakkında bilgiler verilecektir.</w:t>
      </w:r>
    </w:p>
    <w:p w:rsidR="006F114E" w:rsidRDefault="006F114E" w:rsidP="006F114E">
      <w:pPr>
        <w:pStyle w:val="H4"/>
      </w:pPr>
      <w:r>
        <w:t>Kaynak Yöneticisi</w:t>
      </w:r>
    </w:p>
    <w:p w:rsidR="006F114E" w:rsidRDefault="006F114E" w:rsidP="006F114E">
      <w:pPr>
        <w:pStyle w:val="BookText"/>
        <w:rPr>
          <w:lang w:eastAsia="tr-TR"/>
        </w:rPr>
      </w:pPr>
      <w:r>
        <w:rPr>
          <w:lang w:eastAsia="tr-TR"/>
        </w:rPr>
        <w:t xml:space="preserve">Proje özellikleri | </w:t>
      </w:r>
      <w:r w:rsidRPr="00A93DEA">
        <w:rPr>
          <w:rStyle w:val="BookConceptDefinitionChar0"/>
        </w:rPr>
        <w:t>Resources</w:t>
      </w:r>
      <w:r>
        <w:rPr>
          <w:lang w:eastAsia="tr-TR"/>
        </w:rPr>
        <w:t xml:space="preserve"> sekmesi yardımıyla herhangi bir projeye (Konsol uygulaması, sınıf kütüphanesi, vb.) istenilen kaynağın eklenmesi mümkündür.</w:t>
      </w:r>
    </w:p>
    <w:p w:rsidR="006F114E" w:rsidRDefault="002B6118" w:rsidP="006F114E">
      <w:pPr>
        <w:pStyle w:val="BookScreenCapture"/>
      </w:pPr>
      <w:r>
        <w:rPr>
          <w:noProof/>
        </w:rPr>
        <w:drawing>
          <wp:inline distT="0" distB="0" distL="0" distR="0">
            <wp:extent cx="3942715" cy="2458085"/>
            <wp:effectExtent l="0" t="0" r="0" b="0"/>
            <wp:docPr id="308" name="Picture 308" descr="C:\Documents and Settings\Tansu\My Documents\Books\DotNet\Documents\BookPictures\Ekran\B9-AssResMa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8" descr="C:\Documents and Settings\Tansu\My Documents\Books\DotNet\Documents\BookPictures\Ekran\B9-AssResMan.tif"/>
                    <pic:cNvPicPr>
                      <a:picLocks/>
                    </pic:cNvPicPr>
                  </pic:nvPicPr>
                  <pic:blipFill>
                    <a:blip r:link="rId95">
                      <a:extLst>
                        <a:ext uri="{28A0092B-C50C-407E-A947-70E740481C1C}">
                          <a14:useLocalDpi xmlns:a14="http://schemas.microsoft.com/office/drawing/2010/main" val="0"/>
                        </a:ext>
                      </a:extLst>
                    </a:blip>
                    <a:srcRect/>
                    <a:stretch>
                      <a:fillRect/>
                    </a:stretch>
                  </pic:blipFill>
                  <pic:spPr bwMode="auto">
                    <a:xfrm>
                      <a:off x="0" y="0"/>
                      <a:ext cx="3942715" cy="2458085"/>
                    </a:xfrm>
                    <a:prstGeom prst="rect">
                      <a:avLst/>
                    </a:prstGeom>
                    <a:noFill/>
                    <a:ln>
                      <a:noFill/>
                    </a:ln>
                  </pic:spPr>
                </pic:pic>
              </a:graphicData>
            </a:graphic>
          </wp:inline>
        </w:drawing>
      </w:r>
    </w:p>
    <w:p w:rsidR="006F114E" w:rsidRDefault="006F114E" w:rsidP="006F114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41</w:t>
      </w:r>
      <w:r w:rsidR="00F709C6">
        <w:rPr>
          <w:noProof/>
        </w:rPr>
        <w:fldChar w:fldCharType="end"/>
      </w:r>
      <w:r>
        <w:t xml:space="preserve">, </w:t>
      </w:r>
      <w:r w:rsidRPr="002124B3">
        <w:rPr>
          <w:rStyle w:val="BookItalic"/>
        </w:rPr>
        <w:t>VS.NET Kaynak Yöneticisi</w:t>
      </w:r>
    </w:p>
    <w:p w:rsidR="006F114E" w:rsidRDefault="006F114E" w:rsidP="006F114E">
      <w:pPr>
        <w:pStyle w:val="BookText"/>
      </w:pPr>
      <w:r>
        <w:t xml:space="preserve">Yukarıdaki sayfa yardımıyla projeye eklenen kaynaklar XML kaynak dosyası yapısında, </w:t>
      </w:r>
      <w:r w:rsidRPr="0019117F">
        <w:rPr>
          <w:rStyle w:val="BookConceptDefinitionChar0"/>
        </w:rPr>
        <w:t>Resources.resx</w:t>
      </w:r>
      <w:r>
        <w:t xml:space="preserve"> isimli dosyada saklanmaktadır.</w:t>
      </w:r>
    </w:p>
    <w:p w:rsidR="006F114E" w:rsidRDefault="002B6118" w:rsidP="006F114E">
      <w:pPr>
        <w:pStyle w:val="BookScreenCapture"/>
      </w:pPr>
      <w:r>
        <w:rPr>
          <w:noProof/>
        </w:rPr>
        <w:lastRenderedPageBreak/>
        <w:drawing>
          <wp:inline distT="0" distB="0" distL="0" distR="0">
            <wp:extent cx="2821305" cy="859155"/>
            <wp:effectExtent l="0" t="0" r="0" b="0"/>
            <wp:docPr id="309" name="Picture 309" descr="C:\Documents and Settings\Tansu\My Documents\Books\DotNet\Documents\BookPictures\Ekran\B9-VSNetSolRe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9" descr="C:\Documents and Settings\Tansu\My Documents\Books\DotNet\Documents\BookPictures\Ekran\B9-VSNetSolRes.tif"/>
                    <pic:cNvPicPr>
                      <a:picLocks/>
                    </pic:cNvPicPr>
                  </pic:nvPicPr>
                  <pic:blipFill>
                    <a:blip r:link="rId96">
                      <a:extLst>
                        <a:ext uri="{28A0092B-C50C-407E-A947-70E740481C1C}">
                          <a14:useLocalDpi xmlns:a14="http://schemas.microsoft.com/office/drawing/2010/main" val="0"/>
                        </a:ext>
                      </a:extLst>
                    </a:blip>
                    <a:srcRect/>
                    <a:stretch>
                      <a:fillRect/>
                    </a:stretch>
                  </pic:blipFill>
                  <pic:spPr bwMode="auto">
                    <a:xfrm>
                      <a:off x="0" y="0"/>
                      <a:ext cx="2821305" cy="859155"/>
                    </a:xfrm>
                    <a:prstGeom prst="rect">
                      <a:avLst/>
                    </a:prstGeom>
                    <a:noFill/>
                    <a:ln>
                      <a:noFill/>
                    </a:ln>
                  </pic:spPr>
                </pic:pic>
              </a:graphicData>
            </a:graphic>
          </wp:inline>
        </w:drawing>
      </w:r>
    </w:p>
    <w:p w:rsidR="006F114E" w:rsidRDefault="006F114E" w:rsidP="006F114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42</w:t>
      </w:r>
      <w:r w:rsidR="00F709C6">
        <w:rPr>
          <w:noProof/>
        </w:rPr>
        <w:fldChar w:fldCharType="end"/>
      </w:r>
      <w:r>
        <w:t xml:space="preserve">, </w:t>
      </w:r>
      <w:r w:rsidRPr="00941CEE">
        <w:rPr>
          <w:rStyle w:val="BookItalic"/>
        </w:rPr>
        <w:t>Çözüm Gezgini ve XML Kaynak Dosyası</w:t>
      </w:r>
    </w:p>
    <w:p w:rsidR="006F114E" w:rsidRPr="00941CEE" w:rsidRDefault="002B6118" w:rsidP="006F114E">
      <w:pPr>
        <w:pStyle w:val="BookWarningText"/>
      </w:pPr>
      <w:r>
        <w:rPr>
          <w:noProof/>
        </w:rPr>
        <w:drawing>
          <wp:inline distT="0" distB="0" distL="0" distR="0">
            <wp:extent cx="298450" cy="298450"/>
            <wp:effectExtent l="0" t="0" r="0" b="0"/>
            <wp:docPr id="310" name="Picture 310"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0"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Dosyanın görüntülenebilmesi için VB.NET projelerinde </w:t>
      </w:r>
      <w:r w:rsidR="006F114E" w:rsidRPr="00E50A77">
        <w:rPr>
          <w:rStyle w:val="BookConceptDefinitionChar0"/>
        </w:rPr>
        <w:t>Show All Files</w:t>
      </w:r>
      <w:r w:rsidR="006F114E">
        <w:t xml:space="preserve"> seçeneğinin işaretli olması gerekmektedir.</w:t>
      </w:r>
    </w:p>
    <w:p w:rsidR="006F114E" w:rsidRDefault="006F114E" w:rsidP="006F114E">
      <w:pPr>
        <w:pStyle w:val="BookText"/>
      </w:pPr>
      <w:r>
        <w:t>Projenin derlenmesi aşamasında, XML yapısı VS.NET tarafından kaynak dosya yapısına (</w:t>
      </w:r>
      <w:r w:rsidRPr="0019117F">
        <w:rPr>
          <w:rStyle w:val="BookConceptDefinitionChar0"/>
        </w:rPr>
        <w:t>.resource</w:t>
      </w:r>
      <w:r>
        <w:t>) dönüştürülmekte ve Assembly içerisine gömülmektedir.</w:t>
      </w:r>
    </w:p>
    <w:p w:rsidR="006F114E" w:rsidRDefault="006F114E" w:rsidP="006F114E">
      <w:pPr>
        <w:pStyle w:val="BookText"/>
      </w:pPr>
      <w:r w:rsidRPr="00970F1E">
        <w:rPr>
          <w:rStyle w:val="BookConceptDefinitionChar0"/>
        </w:rPr>
        <w:t>Resources.Designer.cs</w:t>
      </w:r>
      <w:r>
        <w:t xml:space="preserve"> ve </w:t>
      </w:r>
      <w:r w:rsidRPr="00970F1E">
        <w:rPr>
          <w:rStyle w:val="BookConceptDefinitionChar0"/>
        </w:rPr>
        <w:t>Resources.Designer.vb</w:t>
      </w:r>
      <w:r>
        <w:t xml:space="preserve"> (sırasıyla C# ve VB.NET), VS.NET tarafından kaynak yönetimi için otomatik olarak oluşturulan ve gerekli sınıf tanımlarını içeren dosyalardır. Kaynak yöneticisi ile yeni bir kaynak eklenmesi durumunda, bu dosya içerisinde tanımlı </w:t>
      </w:r>
      <w:r w:rsidRPr="00970F1E">
        <w:rPr>
          <w:rStyle w:val="BookConceptDefinitionChar0"/>
        </w:rPr>
        <w:t>Resources</w:t>
      </w:r>
      <w:r>
        <w:t xml:space="preserve"> sınıfına, gerekli özellikler otomatik olarak eklenmektedir. Böylece çalışma zamanında </w:t>
      </w:r>
      <w:r w:rsidRPr="0019117F">
        <w:rPr>
          <w:rStyle w:val="BookConceptDefinitionChar0"/>
        </w:rPr>
        <w:t>System.Resources.ResourceManager</w:t>
      </w:r>
      <w:r>
        <w:t xml:space="preserve"> sınıfı ile yapılabilecek kaynak erişimi </w:t>
      </w:r>
      <w:r w:rsidRPr="0019117F">
        <w:rPr>
          <w:rStyle w:val="BookConceptDefinitionChar0"/>
        </w:rPr>
        <w:t>Resources</w:t>
      </w:r>
      <w:r>
        <w:t xml:space="preserve"> sınıfına ait statik özellikler yardımıyla daha kolay yapılabilmektedir.</w:t>
      </w:r>
    </w:p>
    <w:p w:rsidR="006F114E" w:rsidRDefault="006F114E" w:rsidP="006F114E">
      <w:pPr>
        <w:pStyle w:val="BookText"/>
      </w:pPr>
      <w:r>
        <w:t xml:space="preserve">Örneğin, </w:t>
      </w:r>
      <w:r w:rsidRPr="00191C34">
        <w:rPr>
          <w:rStyle w:val="BookConceptDefinitionChar0"/>
        </w:rPr>
        <w:t>FormBaslik</w:t>
      </w:r>
      <w:r>
        <w:t xml:space="preserve"> isminde karakter dizi değerinin kaynak yöneticisi ile proje kaynaklarına eklenmesi durumunda, </w:t>
      </w:r>
      <w:r w:rsidRPr="005D5F99">
        <w:rPr>
          <w:rStyle w:val="BookConceptDefinitionChar0"/>
        </w:rPr>
        <w:t>Resources</w:t>
      </w:r>
      <w:r>
        <w:t xml:space="preserve"> sınıfına aynı isimde statik özellik VS.NET tarafından otomatik olarak eklenecektir.</w:t>
      </w:r>
    </w:p>
    <w:p w:rsidR="006F114E" w:rsidRDefault="002B6118" w:rsidP="006F114E">
      <w:pPr>
        <w:pStyle w:val="BookScreenCapture"/>
      </w:pPr>
      <w:r>
        <w:rPr>
          <w:noProof/>
        </w:rPr>
        <w:drawing>
          <wp:inline distT="0" distB="0" distL="0" distR="0">
            <wp:extent cx="3813810" cy="1061720"/>
            <wp:effectExtent l="0" t="0" r="0" b="0"/>
            <wp:docPr id="311" name="Picture 311" descr="C:\Documents and Settings\Tansu\My Documents\Books\DotNet\Documents\BookPictures\Ekran\B9-VSNetStringResource.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1" descr="C:\Documents and Settings\Tansu\My Documents\Books\DotNet\Documents\BookPictures\Ekran\B9-VSNetStringResource.tif"/>
                    <pic:cNvPicPr>
                      <a:picLocks/>
                    </pic:cNvPicPr>
                  </pic:nvPicPr>
                  <pic:blipFill>
                    <a:blip r:link="rId97">
                      <a:extLst>
                        <a:ext uri="{28A0092B-C50C-407E-A947-70E740481C1C}">
                          <a14:useLocalDpi xmlns:a14="http://schemas.microsoft.com/office/drawing/2010/main" val="0"/>
                        </a:ext>
                      </a:extLst>
                    </a:blip>
                    <a:srcRect/>
                    <a:stretch>
                      <a:fillRect/>
                    </a:stretch>
                  </pic:blipFill>
                  <pic:spPr bwMode="auto">
                    <a:xfrm>
                      <a:off x="0" y="0"/>
                      <a:ext cx="3813810" cy="1061720"/>
                    </a:xfrm>
                    <a:prstGeom prst="rect">
                      <a:avLst/>
                    </a:prstGeom>
                    <a:noFill/>
                    <a:ln>
                      <a:noFill/>
                    </a:ln>
                  </pic:spPr>
                </pic:pic>
              </a:graphicData>
            </a:graphic>
          </wp:inline>
        </w:drawing>
      </w:r>
    </w:p>
    <w:p w:rsidR="006F114E" w:rsidRDefault="006F114E" w:rsidP="006F114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43</w:t>
      </w:r>
      <w:r w:rsidR="00F709C6">
        <w:rPr>
          <w:noProof/>
        </w:rPr>
        <w:fldChar w:fldCharType="end"/>
      </w:r>
      <w:r>
        <w:t xml:space="preserve">, </w:t>
      </w:r>
      <w:r w:rsidRPr="009D02E6">
        <w:rPr>
          <w:rStyle w:val="BookItalic"/>
        </w:rPr>
        <w:t>Kaynak Yöneticisi ile Karakter Dizi Değer Ekleme</w:t>
      </w:r>
    </w:p>
    <w:p w:rsidR="006F114E" w:rsidRDefault="006F114E" w:rsidP="006F114E">
      <w:pPr>
        <w:pStyle w:val="BookText"/>
      </w:pPr>
      <w:r>
        <w:t xml:space="preserve">İşlemden sonra </w:t>
      </w:r>
      <w:r w:rsidRPr="00863CDD">
        <w:rPr>
          <w:rStyle w:val="BookConceptDefinitionChar0"/>
        </w:rPr>
        <w:t>Resources</w:t>
      </w:r>
      <w:r>
        <w:t xml:space="preserve"> sınıfına eklenen </w:t>
      </w:r>
      <w:r w:rsidRPr="00863CDD">
        <w:rPr>
          <w:rStyle w:val="BookConceptDefinitionChar0"/>
        </w:rPr>
        <w:t>FormBaslik</w:t>
      </w:r>
      <w:r>
        <w:t xml:space="preserve"> isimli özellik aşağıda gösterilmiştir.</w:t>
      </w:r>
    </w:p>
    <w:p w:rsidR="006F114E" w:rsidRDefault="006F114E" w:rsidP="006F114E">
      <w:pPr>
        <w:pStyle w:val="CSVB"/>
      </w:pPr>
      <w:r>
        <w:lastRenderedPageBreak/>
        <w:t>C#</w:t>
      </w:r>
    </w:p>
    <w:p w:rsidR="006F114E" w:rsidRPr="00DD5262" w:rsidRDefault="006F114E" w:rsidP="006F114E">
      <w:pPr>
        <w:pStyle w:val="BookCode"/>
        <w:rPr>
          <w:lang w:val="en-US"/>
        </w:rPr>
      </w:pPr>
      <w:r w:rsidRPr="00DD5262">
        <w:rPr>
          <w:b/>
          <w:bCs/>
          <w:lang w:val="en-US"/>
        </w:rPr>
        <w:t>class</w:t>
      </w:r>
      <w:r w:rsidRPr="00DD5262">
        <w:rPr>
          <w:lang w:val="en-US"/>
        </w:rPr>
        <w:t xml:space="preserve"> Resources {</w:t>
      </w:r>
    </w:p>
    <w:p w:rsidR="006F114E" w:rsidRPr="00DD5262" w:rsidRDefault="006F114E" w:rsidP="006F114E">
      <w:pPr>
        <w:pStyle w:val="BookCode"/>
        <w:rPr>
          <w:lang w:val="en-US"/>
        </w:rPr>
      </w:pPr>
      <w:r w:rsidRPr="00DD5262">
        <w:rPr>
          <w:lang w:val="en-US"/>
        </w:rPr>
        <w:t xml:space="preserve"> . . .</w:t>
      </w:r>
    </w:p>
    <w:p w:rsidR="006F114E" w:rsidRPr="00DD5262" w:rsidRDefault="006F114E" w:rsidP="006F114E">
      <w:pPr>
        <w:pStyle w:val="BookCode"/>
        <w:rPr>
          <w:lang w:val="en-US"/>
        </w:rPr>
      </w:pPr>
      <w:r w:rsidRPr="00DD5262">
        <w:rPr>
          <w:lang w:val="en-US"/>
        </w:rPr>
        <w:t xml:space="preserve"> </w:t>
      </w:r>
      <w:r w:rsidRPr="00DD5262">
        <w:rPr>
          <w:b/>
          <w:bCs/>
          <w:lang w:val="en-US"/>
        </w:rPr>
        <w:t>internal</w:t>
      </w:r>
      <w:r w:rsidRPr="00DD5262">
        <w:rPr>
          <w:lang w:val="en-US"/>
        </w:rPr>
        <w:t xml:space="preserve"> </w:t>
      </w:r>
      <w:r w:rsidRPr="00DD5262">
        <w:rPr>
          <w:b/>
          <w:bCs/>
          <w:lang w:val="en-US"/>
        </w:rPr>
        <w:t>static</w:t>
      </w:r>
      <w:r w:rsidRPr="00DD5262">
        <w:rPr>
          <w:lang w:val="en-US"/>
        </w:rPr>
        <w:t xml:space="preserve"> </w:t>
      </w:r>
      <w:r w:rsidRPr="00DD5262">
        <w:rPr>
          <w:b/>
          <w:bCs/>
          <w:lang w:val="en-US"/>
        </w:rPr>
        <w:t>string</w:t>
      </w:r>
      <w:r w:rsidRPr="00DD5262">
        <w:rPr>
          <w:lang w:val="en-US"/>
        </w:rPr>
        <w:t xml:space="preserve"> FormBaslik </w:t>
      </w:r>
      <w:r>
        <w:rPr>
          <w:lang w:val="en-US"/>
        </w:rPr>
        <w:t xml:space="preserve"> {</w:t>
      </w:r>
    </w:p>
    <w:p w:rsidR="006F114E" w:rsidRPr="00DD5262" w:rsidRDefault="006F114E" w:rsidP="006F114E">
      <w:pPr>
        <w:pStyle w:val="BookCode"/>
        <w:rPr>
          <w:lang w:val="en-US"/>
        </w:rPr>
      </w:pPr>
      <w:r w:rsidRPr="00DD5262">
        <w:rPr>
          <w:lang w:val="en-US"/>
        </w:rPr>
        <w:t xml:space="preserve">  </w:t>
      </w:r>
      <w:r w:rsidRPr="00DD5262">
        <w:rPr>
          <w:b/>
          <w:lang w:val="en-US"/>
        </w:rPr>
        <w:t xml:space="preserve">get </w:t>
      </w:r>
      <w:r>
        <w:rPr>
          <w:b/>
          <w:lang w:val="en-US"/>
        </w:rPr>
        <w:t xml:space="preserve"> </w:t>
      </w:r>
      <w:r w:rsidRPr="001A685B">
        <w:rPr>
          <w:lang w:val="en-US"/>
        </w:rPr>
        <w:t>{</w:t>
      </w:r>
    </w:p>
    <w:p w:rsidR="006F114E" w:rsidRPr="00DD5262" w:rsidRDefault="006F114E" w:rsidP="006F114E">
      <w:pPr>
        <w:pStyle w:val="BookCode"/>
        <w:rPr>
          <w:lang w:val="en-US"/>
        </w:rPr>
      </w:pPr>
      <w:r w:rsidRPr="00DD5262">
        <w:rPr>
          <w:lang w:val="en-US"/>
        </w:rPr>
        <w:t xml:space="preserve">     </w:t>
      </w:r>
      <w:r w:rsidRPr="00DD5262">
        <w:rPr>
          <w:b/>
          <w:bCs/>
          <w:lang w:val="en-US"/>
        </w:rPr>
        <w:t>return</w:t>
      </w:r>
      <w:r>
        <w:rPr>
          <w:lang w:val="en-US"/>
        </w:rPr>
        <w:t xml:space="preserve"> </w:t>
      </w:r>
      <w:r w:rsidRPr="00DD5262">
        <w:rPr>
          <w:lang w:val="en-US"/>
        </w:rPr>
        <w:t>ResourceManager.GetString("FormBaslik", resourceCulture);</w:t>
      </w:r>
    </w:p>
    <w:p w:rsidR="006F114E" w:rsidRDefault="006F114E" w:rsidP="006F114E">
      <w:pPr>
        <w:pStyle w:val="BookCode"/>
        <w:rPr>
          <w:lang w:val="en-US"/>
        </w:rPr>
      </w:pPr>
      <w:r w:rsidRPr="00DD5262">
        <w:rPr>
          <w:lang w:val="en-US"/>
        </w:rPr>
        <w:t xml:space="preserve"> </w:t>
      </w:r>
      <w:r>
        <w:rPr>
          <w:lang w:val="en-US"/>
        </w:rPr>
        <w:t xml:space="preserve"> </w:t>
      </w:r>
      <w:r w:rsidRPr="00DD5262">
        <w:rPr>
          <w:lang w:val="en-US"/>
        </w:rPr>
        <w:t>}</w:t>
      </w:r>
    </w:p>
    <w:p w:rsidR="006F114E" w:rsidRPr="00DD5262" w:rsidRDefault="006F114E" w:rsidP="006F114E">
      <w:pPr>
        <w:pStyle w:val="BookCode"/>
        <w:rPr>
          <w:lang w:val="en-US"/>
        </w:rPr>
      </w:pPr>
      <w:r>
        <w:rPr>
          <w:lang w:val="en-US"/>
        </w:rPr>
        <w:t xml:space="preserve"> }</w:t>
      </w:r>
    </w:p>
    <w:p w:rsidR="006F114E" w:rsidRPr="00DD5262" w:rsidRDefault="006F114E" w:rsidP="006F114E">
      <w:pPr>
        <w:pStyle w:val="BookCode"/>
        <w:rPr>
          <w:lang w:val="en-US"/>
        </w:rPr>
      </w:pPr>
      <w:r w:rsidRPr="00DD5262">
        <w:rPr>
          <w:lang w:val="en-US"/>
        </w:rPr>
        <w:t xml:space="preserve"> . . . </w:t>
      </w:r>
    </w:p>
    <w:p w:rsidR="006F114E" w:rsidRDefault="006F114E" w:rsidP="006F114E">
      <w:pPr>
        <w:pStyle w:val="BookCode"/>
      </w:pPr>
      <w:r w:rsidRPr="00DD5262">
        <w:rPr>
          <w:lang w:val="en-US"/>
        </w:rPr>
        <w:t>}</w:t>
      </w:r>
    </w:p>
    <w:p w:rsidR="006F114E" w:rsidRDefault="006F114E" w:rsidP="006F114E">
      <w:pPr>
        <w:pStyle w:val="CSVB"/>
      </w:pPr>
      <w:r>
        <w:t>VB.NET</w:t>
      </w:r>
    </w:p>
    <w:p w:rsidR="006F114E" w:rsidRPr="00DD5262" w:rsidRDefault="006F114E" w:rsidP="006F114E">
      <w:pPr>
        <w:pStyle w:val="BookCode"/>
        <w:rPr>
          <w:lang w:val="en-US"/>
        </w:rPr>
      </w:pPr>
      <w:r w:rsidRPr="00DD5262">
        <w:rPr>
          <w:b/>
          <w:bCs/>
          <w:lang w:val="en-US"/>
        </w:rPr>
        <w:t>Module</w:t>
      </w:r>
      <w:r w:rsidRPr="00DD5262">
        <w:rPr>
          <w:lang w:val="en-US"/>
        </w:rPr>
        <w:t xml:space="preserve"> Resources</w:t>
      </w:r>
    </w:p>
    <w:p w:rsidR="006F114E" w:rsidRPr="00DD5262" w:rsidRDefault="006F114E" w:rsidP="006F114E">
      <w:pPr>
        <w:pStyle w:val="BookCode"/>
        <w:rPr>
          <w:lang w:val="en-US"/>
        </w:rPr>
      </w:pPr>
      <w:r w:rsidRPr="00DD5262">
        <w:rPr>
          <w:lang w:val="en-US"/>
        </w:rPr>
        <w:t xml:space="preserve"> . . .</w:t>
      </w:r>
    </w:p>
    <w:p w:rsidR="006F114E" w:rsidRPr="00DD5262" w:rsidRDefault="006F114E" w:rsidP="006F114E">
      <w:pPr>
        <w:pStyle w:val="BookCode"/>
        <w:rPr>
          <w:b/>
          <w:bCs/>
          <w:lang w:val="en-US"/>
        </w:rPr>
      </w:pPr>
      <w:r w:rsidRPr="00DD5262">
        <w:rPr>
          <w:lang w:val="en-US"/>
        </w:rPr>
        <w:t xml:space="preserve"> </w:t>
      </w:r>
      <w:r w:rsidRPr="00DD5262">
        <w:rPr>
          <w:b/>
          <w:bCs/>
          <w:lang w:val="en-US"/>
        </w:rPr>
        <w:t>Friend</w:t>
      </w:r>
      <w:r w:rsidRPr="00DD5262">
        <w:rPr>
          <w:lang w:val="en-US"/>
        </w:rPr>
        <w:t xml:space="preserve"> </w:t>
      </w:r>
      <w:r w:rsidRPr="00DD5262">
        <w:rPr>
          <w:b/>
          <w:bCs/>
          <w:lang w:val="en-US"/>
        </w:rPr>
        <w:t>ReadOnly</w:t>
      </w:r>
      <w:r w:rsidRPr="00DD5262">
        <w:rPr>
          <w:lang w:val="en-US"/>
        </w:rPr>
        <w:t xml:space="preserve"> </w:t>
      </w:r>
      <w:r w:rsidRPr="00DD5262">
        <w:rPr>
          <w:b/>
          <w:bCs/>
          <w:lang w:val="en-US"/>
        </w:rPr>
        <w:t>Property</w:t>
      </w:r>
      <w:r w:rsidRPr="00DD5262">
        <w:rPr>
          <w:lang w:val="en-US"/>
        </w:rPr>
        <w:t xml:space="preserve"> FormBaslik() </w:t>
      </w:r>
      <w:r w:rsidRPr="00DD5262">
        <w:rPr>
          <w:b/>
          <w:bCs/>
          <w:lang w:val="en-US"/>
        </w:rPr>
        <w:t>As</w:t>
      </w:r>
      <w:r w:rsidRPr="00DD5262">
        <w:rPr>
          <w:lang w:val="en-US"/>
        </w:rPr>
        <w:t xml:space="preserve"> </w:t>
      </w:r>
      <w:r w:rsidRPr="00DD5262">
        <w:rPr>
          <w:b/>
          <w:bCs/>
          <w:lang w:val="en-US"/>
        </w:rPr>
        <w:t>String</w:t>
      </w:r>
    </w:p>
    <w:p w:rsidR="006F114E" w:rsidRPr="00DD5262" w:rsidRDefault="006F114E" w:rsidP="006F114E">
      <w:pPr>
        <w:pStyle w:val="BookCode"/>
        <w:rPr>
          <w:b/>
          <w:bCs/>
          <w:lang w:val="en-US"/>
        </w:rPr>
      </w:pPr>
      <w:r w:rsidRPr="00DD5262">
        <w:rPr>
          <w:lang w:val="en-US"/>
        </w:rPr>
        <w:t xml:space="preserve">  </w:t>
      </w:r>
      <w:r w:rsidRPr="00DD5262">
        <w:rPr>
          <w:b/>
          <w:bCs/>
          <w:lang w:val="en-US"/>
        </w:rPr>
        <w:t>Get</w:t>
      </w:r>
    </w:p>
    <w:p w:rsidR="006F114E" w:rsidRPr="00DD5262" w:rsidRDefault="006F114E" w:rsidP="006F114E">
      <w:pPr>
        <w:pStyle w:val="BookCode"/>
        <w:rPr>
          <w:lang w:val="en-US"/>
        </w:rPr>
      </w:pPr>
      <w:r w:rsidRPr="00DD5262">
        <w:rPr>
          <w:lang w:val="en-US"/>
        </w:rPr>
        <w:t xml:space="preserve">   </w:t>
      </w:r>
      <w:r w:rsidRPr="00DD5262">
        <w:rPr>
          <w:b/>
          <w:bCs/>
          <w:lang w:val="en-US"/>
        </w:rPr>
        <w:t>Return</w:t>
      </w:r>
      <w:r w:rsidRPr="00DD5262">
        <w:rPr>
          <w:lang w:val="en-US"/>
        </w:rPr>
        <w:t xml:space="preserve"> ResourceManager.GetString("FormBaslik", resourceCulture)</w:t>
      </w:r>
    </w:p>
    <w:p w:rsidR="006F114E" w:rsidRPr="00DD5262" w:rsidRDefault="006F114E" w:rsidP="006F114E">
      <w:pPr>
        <w:pStyle w:val="BookCode"/>
        <w:rPr>
          <w:b/>
          <w:bCs/>
          <w:lang w:val="en-US"/>
        </w:rPr>
      </w:pPr>
      <w:r w:rsidRPr="00DD5262">
        <w:rPr>
          <w:lang w:val="en-US"/>
        </w:rPr>
        <w:t xml:space="preserve">  </w:t>
      </w:r>
      <w:r w:rsidRPr="00DD5262">
        <w:rPr>
          <w:b/>
          <w:bCs/>
          <w:lang w:val="en-US"/>
        </w:rPr>
        <w:t>End</w:t>
      </w:r>
      <w:r w:rsidRPr="00DD5262">
        <w:rPr>
          <w:lang w:val="en-US"/>
        </w:rPr>
        <w:t xml:space="preserve"> </w:t>
      </w:r>
      <w:r w:rsidRPr="00DD5262">
        <w:rPr>
          <w:b/>
          <w:bCs/>
          <w:lang w:val="en-US"/>
        </w:rPr>
        <w:t>Get</w:t>
      </w:r>
    </w:p>
    <w:p w:rsidR="006F114E" w:rsidRPr="00DD5262" w:rsidRDefault="006F114E" w:rsidP="006F114E">
      <w:pPr>
        <w:pStyle w:val="BookCode"/>
        <w:rPr>
          <w:b/>
          <w:bCs/>
          <w:lang w:val="en-US"/>
        </w:rPr>
      </w:pPr>
      <w:r w:rsidRPr="00DD5262">
        <w:rPr>
          <w:lang w:val="en-US"/>
        </w:rPr>
        <w:t xml:space="preserve"> </w:t>
      </w:r>
      <w:r w:rsidRPr="00DD5262">
        <w:rPr>
          <w:b/>
          <w:bCs/>
          <w:lang w:val="en-US"/>
        </w:rPr>
        <w:t>End</w:t>
      </w:r>
      <w:r w:rsidRPr="00DD5262">
        <w:rPr>
          <w:lang w:val="en-US"/>
        </w:rPr>
        <w:t xml:space="preserve"> </w:t>
      </w:r>
      <w:r w:rsidRPr="00DD5262">
        <w:rPr>
          <w:b/>
          <w:bCs/>
          <w:lang w:val="en-US"/>
        </w:rPr>
        <w:t>Property</w:t>
      </w:r>
    </w:p>
    <w:p w:rsidR="006F114E" w:rsidRPr="00DD5262" w:rsidRDefault="006F114E" w:rsidP="006F114E">
      <w:pPr>
        <w:pStyle w:val="BookCode"/>
        <w:rPr>
          <w:lang w:val="en-US"/>
        </w:rPr>
      </w:pPr>
      <w:r w:rsidRPr="00DD5262">
        <w:rPr>
          <w:lang w:val="en-US"/>
        </w:rPr>
        <w:t xml:space="preserve"> . . .</w:t>
      </w:r>
    </w:p>
    <w:p w:rsidR="006F114E" w:rsidRDefault="006F114E" w:rsidP="006F114E">
      <w:pPr>
        <w:pStyle w:val="BookText"/>
      </w:pPr>
      <w:r>
        <w:t xml:space="preserve">Özellik kod gerçekleştiriminde </w:t>
      </w:r>
      <w:r w:rsidRPr="0019117F">
        <w:rPr>
          <w:rStyle w:val="BookConceptDefinitionChar0"/>
        </w:rPr>
        <w:t>System.Resources.ResourceManager.GetString</w:t>
      </w:r>
      <w:r>
        <w:t xml:space="preserve"> metodunun kullanıldığına dikkat ediniz.</w:t>
      </w:r>
    </w:p>
    <w:p w:rsidR="006F114E" w:rsidRPr="009D02E6" w:rsidRDefault="006F114E" w:rsidP="006F114E">
      <w:pPr>
        <w:pStyle w:val="BookText"/>
      </w:pPr>
      <w:r>
        <w:t xml:space="preserve">Uygulama içerisinde </w:t>
      </w:r>
      <w:r w:rsidRPr="0019117F">
        <w:rPr>
          <w:rStyle w:val="BookConceptDefinitionChar0"/>
        </w:rPr>
        <w:t>Resources.FormBaslik</w:t>
      </w:r>
      <w:r>
        <w:t xml:space="preserve"> özelliği ile kaynak değerinin alınması mümkündür.</w:t>
      </w:r>
    </w:p>
    <w:p w:rsidR="006F114E" w:rsidRDefault="002B6118" w:rsidP="006F114E">
      <w:pPr>
        <w:pStyle w:val="BookInfoText"/>
      </w:pPr>
      <w:r>
        <w:rPr>
          <w:noProof/>
          <w:lang w:eastAsia="tr-TR"/>
        </w:rPr>
        <w:drawing>
          <wp:inline distT="0" distB="0" distL="0" distR="0">
            <wp:extent cx="298450" cy="298450"/>
            <wp:effectExtent l="0" t="0" r="0" b="0"/>
            <wp:docPr id="312" name="Picture 312"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2"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VS.NET tarafından sağlanan, kaynak yönetiminin görsel olarak yapılabilmesi ve otomatik kod üretimidir. Daha önceki konularda aktarılan teorik bilgiler VS.NET tarafından kullanılmaktadır. </w:t>
      </w:r>
    </w:p>
    <w:p w:rsidR="006F114E" w:rsidRDefault="006F114E" w:rsidP="006F114E">
      <w:pPr>
        <w:pStyle w:val="H4"/>
      </w:pPr>
      <w:r>
        <w:t>Kaynakların Gömülmesi</w:t>
      </w:r>
    </w:p>
    <w:p w:rsidR="006F114E" w:rsidRDefault="006F114E" w:rsidP="006F114E">
      <w:pPr>
        <w:pStyle w:val="BookText"/>
      </w:pPr>
      <w:r>
        <w:t>Kaynak yöneticisi ile her tür kaynağın eklenmesi ve otomatik kod üretimi ile kaynağa statik özellikler yardımıyla erişim mümkündür.</w:t>
      </w:r>
    </w:p>
    <w:p w:rsidR="006F114E" w:rsidRDefault="006F114E" w:rsidP="006F114E">
      <w:pPr>
        <w:pStyle w:val="BookText"/>
      </w:pPr>
      <w:r w:rsidRPr="0019117F">
        <w:rPr>
          <w:rStyle w:val="BookConceptDefinitionChar0"/>
        </w:rPr>
        <w:t>Add Resource | Add Existing File ...</w:t>
      </w:r>
      <w:r>
        <w:t xml:space="preserve"> komutu ile var olan herhangi dosya eklenebilir. Benzer şekilde </w:t>
      </w:r>
      <w:r w:rsidRPr="00887CC6">
        <w:rPr>
          <w:rStyle w:val="BookConceptDefinitionChar0"/>
        </w:rPr>
        <w:t>Add Resource |</w:t>
      </w:r>
      <w:r w:rsidRPr="00BE2500">
        <w:rPr>
          <w:rStyle w:val="BookConceptDefinitionChar0"/>
        </w:rPr>
        <w:t xml:space="preserve"> Add Image ...</w:t>
      </w:r>
      <w:r>
        <w:t xml:space="preserve"> komutu ile herhangi resim dosyasının eklenmesi mümkündür.</w:t>
      </w:r>
    </w:p>
    <w:p w:rsidR="006F114E" w:rsidRDefault="006F114E" w:rsidP="006F114E">
      <w:pPr>
        <w:pStyle w:val="BookText"/>
      </w:pPr>
      <w:r>
        <w:t xml:space="preserve">Eklenen kaynaklar, proje dizini içerisinde açılan </w:t>
      </w:r>
      <w:r w:rsidRPr="0019117F">
        <w:rPr>
          <w:rStyle w:val="BookConceptDefinitionChar0"/>
        </w:rPr>
        <w:t>Resources</w:t>
      </w:r>
      <w:r>
        <w:t xml:space="preserve"> isimli klasöre kopyalanacak ve XML yapısında olan kaynak dosyası içerisinde </w:t>
      </w:r>
      <w:r>
        <w:lastRenderedPageBreak/>
        <w:t>ilgili dosyalara referans verilecektir.</w:t>
      </w:r>
    </w:p>
    <w:p w:rsidR="006F114E" w:rsidRDefault="002B6118" w:rsidP="006F114E">
      <w:pPr>
        <w:pStyle w:val="BookHintText"/>
      </w:pPr>
      <w:r>
        <w:rPr>
          <w:noProof/>
          <w:lang w:eastAsia="tr-TR"/>
        </w:rPr>
        <w:drawing>
          <wp:inline distT="0" distB="0" distL="0" distR="0">
            <wp:extent cx="298450" cy="298450"/>
            <wp:effectExtent l="0" t="0" r="0" b="0"/>
            <wp:docPr id="313" name="Picture 313"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3"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XML yapısında olan kaynak dosyası üzerinde sağ tıklanarak </w:t>
      </w:r>
      <w:r w:rsidR="006F114E" w:rsidRPr="00B32C87">
        <w:rPr>
          <w:rStyle w:val="BookConceptDefinitionChar0"/>
        </w:rPr>
        <w:t>Open With ...</w:t>
      </w:r>
      <w:r w:rsidR="006F114E">
        <w:t xml:space="preserve"> komutu verilebilir. Bu durumda ön tanımlı editör yerine farklı editörler ile içeriğin incelenmesi mümkündür. Örneğin dosya XML editör ile açılarak XML yapısı görüntülenebilir.</w:t>
      </w:r>
      <w:r w:rsidR="006F114E">
        <w:br/>
      </w:r>
      <w:r w:rsidR="006F114E">
        <w:br/>
      </w:r>
      <w:r>
        <w:rPr>
          <w:noProof/>
          <w:lang w:eastAsia="tr-TR"/>
        </w:rPr>
        <w:drawing>
          <wp:inline distT="0" distB="0" distL="0" distR="0">
            <wp:extent cx="2656205" cy="1148715"/>
            <wp:effectExtent l="0" t="0" r="0" b="0"/>
            <wp:docPr id="314" name="Picture 314" descr="C:\Documents and Settings\Tansu\My Documents\Books\DotNet\Documents\BookPictures\Ekran\B9-OpenWith.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4" descr="C:\Documents and Settings\Tansu\My Documents\Books\DotNet\Documents\BookPictures\Ekran\B9-OpenWith.tif"/>
                    <pic:cNvPicPr>
                      <a:picLocks/>
                    </pic:cNvPicPr>
                  </pic:nvPicPr>
                  <pic:blipFill>
                    <a:blip r:link="rId98">
                      <a:extLst>
                        <a:ext uri="{28A0092B-C50C-407E-A947-70E740481C1C}">
                          <a14:useLocalDpi xmlns:a14="http://schemas.microsoft.com/office/drawing/2010/main" val="0"/>
                        </a:ext>
                      </a:extLst>
                    </a:blip>
                    <a:srcRect/>
                    <a:stretch>
                      <a:fillRect/>
                    </a:stretch>
                  </pic:blipFill>
                  <pic:spPr bwMode="auto">
                    <a:xfrm>
                      <a:off x="0" y="0"/>
                      <a:ext cx="2656205" cy="1148715"/>
                    </a:xfrm>
                    <a:prstGeom prst="rect">
                      <a:avLst/>
                    </a:prstGeom>
                    <a:noFill/>
                    <a:ln>
                      <a:noFill/>
                    </a:ln>
                  </pic:spPr>
                </pic:pic>
              </a:graphicData>
            </a:graphic>
          </wp:inline>
        </w:drawing>
      </w:r>
    </w:p>
    <w:p w:rsidR="0061532C" w:rsidRDefault="00B40940" w:rsidP="006F114E">
      <w:pPr>
        <w:pStyle w:val="BookText"/>
      </w:pPr>
      <w:r>
        <w:t xml:space="preserve">Görsel olarak eklenen her kaynak için </w:t>
      </w:r>
      <w:r w:rsidRPr="004C0E1F">
        <w:rPr>
          <w:rStyle w:val="BookConceptDefinitionChar0"/>
        </w:rPr>
        <w:t>Resources</w:t>
      </w:r>
      <w:r>
        <w:t xml:space="preserve"> </w:t>
      </w:r>
      <w:r w:rsidR="006F114E">
        <w:t xml:space="preserve">sınıfına eklenen </w:t>
      </w:r>
      <w:r w:rsidR="0061532C">
        <w:t>özellik tipleri, eklenen kaynağın tipine göre belirlenmektedir.</w:t>
      </w:r>
    </w:p>
    <w:p w:rsidR="006F114E" w:rsidRPr="002124B3" w:rsidRDefault="006F114E" w:rsidP="006F114E">
      <w:pPr>
        <w:pStyle w:val="BookText"/>
      </w:pPr>
      <w:r>
        <w:t xml:space="preserve">Örneğin karakter dizi değeri veya metin dosyası eklenmesi durumunda </w:t>
      </w:r>
      <w:r w:rsidRPr="004C0E1F">
        <w:rPr>
          <w:rStyle w:val="BookConceptDefinitionChar0"/>
        </w:rPr>
        <w:t>string</w:t>
      </w:r>
      <w:r>
        <w:t xml:space="preserve">, ikil dosya eklenmesi durumunda </w:t>
      </w:r>
      <w:r w:rsidRPr="004C0E1F">
        <w:rPr>
          <w:rStyle w:val="BookConceptDefinitionChar0"/>
        </w:rPr>
        <w:t>byte []</w:t>
      </w:r>
      <w:r>
        <w:t xml:space="preserve">, resim dosyası eklenmesi durumunda </w:t>
      </w:r>
      <w:r w:rsidRPr="004C0E1F">
        <w:rPr>
          <w:rStyle w:val="BookConceptDefinitionChar0"/>
        </w:rPr>
        <w:t>Bitmap</w:t>
      </w:r>
      <w:r>
        <w:t xml:space="preserve"> tipi otomatik olarak kullanılmaktadır.</w:t>
      </w:r>
    </w:p>
    <w:p w:rsidR="006F114E" w:rsidRDefault="006F114E" w:rsidP="006F114E">
      <w:pPr>
        <w:pStyle w:val="BookText"/>
      </w:pPr>
      <w:r>
        <w:t xml:space="preserve">Kaynak içeriğinin XML kaynak dosya içerisine gömülmesi veya bu dosya içerisinde sadece kaynağa referans verilmesi, kaynağın </w:t>
      </w:r>
      <w:r w:rsidRPr="0019117F">
        <w:rPr>
          <w:rStyle w:val="BookConceptDefinitionChar0"/>
        </w:rPr>
        <w:t>Persistence</w:t>
      </w:r>
      <w:r>
        <w:t xml:space="preserve"> özelliği ile yönetilmektedir.</w:t>
      </w:r>
    </w:p>
    <w:p w:rsidR="006F114E" w:rsidRDefault="002B6118" w:rsidP="006F114E">
      <w:pPr>
        <w:pStyle w:val="BookScreenCapture"/>
      </w:pPr>
      <w:r>
        <w:rPr>
          <w:noProof/>
        </w:rPr>
        <w:drawing>
          <wp:inline distT="0" distB="0" distL="0" distR="0">
            <wp:extent cx="1415415" cy="1171575"/>
            <wp:effectExtent l="0" t="0" r="0" b="0"/>
            <wp:docPr id="315" name="Picture 315" descr="C:\Documents and Settings\Tansu\My Documents\Books\DotNet\Documents\BookPictures\Ekran\B9-Persistence.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5" descr="C:\Documents and Settings\Tansu\My Documents\Books\DotNet\Documents\BookPictures\Ekran\B9-Persistence.tif"/>
                    <pic:cNvPicPr>
                      <a:picLocks/>
                    </pic:cNvPicPr>
                  </pic:nvPicPr>
                  <pic:blipFill>
                    <a:blip r:link="rId99">
                      <a:extLst>
                        <a:ext uri="{28A0092B-C50C-407E-A947-70E740481C1C}">
                          <a14:useLocalDpi xmlns:a14="http://schemas.microsoft.com/office/drawing/2010/main" val="0"/>
                        </a:ext>
                      </a:extLst>
                    </a:blip>
                    <a:srcRect/>
                    <a:stretch>
                      <a:fillRect/>
                    </a:stretch>
                  </pic:blipFill>
                  <pic:spPr bwMode="auto">
                    <a:xfrm>
                      <a:off x="0" y="0"/>
                      <a:ext cx="1415415" cy="1171575"/>
                    </a:xfrm>
                    <a:prstGeom prst="rect">
                      <a:avLst/>
                    </a:prstGeom>
                    <a:noFill/>
                    <a:ln>
                      <a:noFill/>
                    </a:ln>
                  </pic:spPr>
                </pic:pic>
              </a:graphicData>
            </a:graphic>
          </wp:inline>
        </w:drawing>
      </w:r>
    </w:p>
    <w:p w:rsidR="006F114E" w:rsidRDefault="006F114E" w:rsidP="006F114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44</w:t>
      </w:r>
      <w:r w:rsidR="00F709C6">
        <w:rPr>
          <w:noProof/>
        </w:rPr>
        <w:fldChar w:fldCharType="end"/>
      </w:r>
      <w:r>
        <w:t xml:space="preserve">, Kaynak </w:t>
      </w:r>
      <w:r w:rsidRPr="008E5BBF">
        <w:rPr>
          <w:rStyle w:val="BookConceptDefinitionChar0"/>
        </w:rPr>
        <w:t>Persistence</w:t>
      </w:r>
      <w:r>
        <w:t xml:space="preserve"> Özelliği</w:t>
      </w:r>
    </w:p>
    <w:p w:rsidR="006F114E" w:rsidRPr="008E5BBF" w:rsidRDefault="006F114E" w:rsidP="006F114E">
      <w:pPr>
        <w:pStyle w:val="BookText"/>
      </w:pPr>
      <w:r>
        <w:t xml:space="preserve">Ön tanımlı değer olan </w:t>
      </w:r>
      <w:r w:rsidRPr="0019117F">
        <w:rPr>
          <w:rStyle w:val="BookConceptDefinitionChar0"/>
        </w:rPr>
        <w:t>Linked at Compile Time</w:t>
      </w:r>
      <w:r>
        <w:t xml:space="preserve">, kaynak dosyasına </w:t>
      </w:r>
      <w:r w:rsidRPr="0019117F">
        <w:rPr>
          <w:rStyle w:val="BookConceptDefinitionChar0"/>
        </w:rPr>
        <w:t>ResX</w:t>
      </w:r>
      <w:r>
        <w:t xml:space="preserve"> dosyası içerisinde referans verilmesi gerektiğini, </w:t>
      </w:r>
      <w:r w:rsidRPr="0019117F">
        <w:rPr>
          <w:rStyle w:val="BookConceptDefinitionChar0"/>
        </w:rPr>
        <w:t>Embedded in .resx</w:t>
      </w:r>
      <w:r>
        <w:t xml:space="preserve"> ise kaynak içeriğinin </w:t>
      </w:r>
      <w:r w:rsidRPr="0019117F">
        <w:rPr>
          <w:rStyle w:val="BookConceptDefinitionChar0"/>
        </w:rPr>
        <w:t>ResX</w:t>
      </w:r>
      <w:r>
        <w:t xml:space="preserve"> dosyasına gömülmesi gerektiğini belirtmektedir.</w:t>
      </w:r>
    </w:p>
    <w:p w:rsidR="006F114E" w:rsidRDefault="006F114E" w:rsidP="006F114E">
      <w:pPr>
        <w:pStyle w:val="BookText"/>
      </w:pPr>
      <w:r>
        <w:t xml:space="preserve">Benzer şekilde, kaynak olarak eklenen dosyalar için </w:t>
      </w:r>
      <w:r w:rsidRPr="0019117F">
        <w:rPr>
          <w:rStyle w:val="BookConceptDefinitionChar0"/>
        </w:rPr>
        <w:t>FileType</w:t>
      </w:r>
      <w:r>
        <w:t xml:space="preserve"> özelliği, </w:t>
      </w:r>
      <w:r>
        <w:lastRenderedPageBreak/>
        <w:t>dosya içeriğinin metin bazlı veya ikil olup olmadığını belirtmektedir.</w:t>
      </w:r>
    </w:p>
    <w:p w:rsidR="006F114E" w:rsidRDefault="002B6118" w:rsidP="006F114E">
      <w:pPr>
        <w:pStyle w:val="BookScreenCapture"/>
      </w:pPr>
      <w:r>
        <w:rPr>
          <w:noProof/>
        </w:rPr>
        <w:drawing>
          <wp:inline distT="0" distB="0" distL="0" distR="0">
            <wp:extent cx="1249680" cy="1148715"/>
            <wp:effectExtent l="0" t="0" r="0" b="0"/>
            <wp:docPr id="316" name="Picture 316" descr="C:\Documents and Settings\Tansu\My Documents\Books\DotNet\Documents\BookPictures\Ekran\B9-FileTypeRe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6" descr="C:\Documents and Settings\Tansu\My Documents\Books\DotNet\Documents\BookPictures\Ekran\B9-FileTypeRes.tif"/>
                    <pic:cNvPicPr>
                      <a:picLocks/>
                    </pic:cNvPicPr>
                  </pic:nvPicPr>
                  <pic:blipFill>
                    <a:blip r:link="rId100">
                      <a:extLst>
                        <a:ext uri="{28A0092B-C50C-407E-A947-70E740481C1C}">
                          <a14:useLocalDpi xmlns:a14="http://schemas.microsoft.com/office/drawing/2010/main" val="0"/>
                        </a:ext>
                      </a:extLst>
                    </a:blip>
                    <a:srcRect/>
                    <a:stretch>
                      <a:fillRect/>
                    </a:stretch>
                  </pic:blipFill>
                  <pic:spPr bwMode="auto">
                    <a:xfrm>
                      <a:off x="0" y="0"/>
                      <a:ext cx="1249680" cy="1148715"/>
                    </a:xfrm>
                    <a:prstGeom prst="rect">
                      <a:avLst/>
                    </a:prstGeom>
                    <a:noFill/>
                    <a:ln>
                      <a:noFill/>
                    </a:ln>
                  </pic:spPr>
                </pic:pic>
              </a:graphicData>
            </a:graphic>
          </wp:inline>
        </w:drawing>
      </w:r>
    </w:p>
    <w:p w:rsidR="006F114E" w:rsidRDefault="006F114E" w:rsidP="006F114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45</w:t>
      </w:r>
      <w:r w:rsidR="00F709C6">
        <w:rPr>
          <w:noProof/>
        </w:rPr>
        <w:fldChar w:fldCharType="end"/>
      </w:r>
      <w:r>
        <w:t xml:space="preserve">, Kaynak </w:t>
      </w:r>
      <w:r w:rsidRPr="00D97A7B">
        <w:rPr>
          <w:rStyle w:val="BookItalic"/>
        </w:rPr>
        <w:t>Dosya Tipi</w:t>
      </w:r>
      <w:r>
        <w:rPr>
          <w:rStyle w:val="BookItalic"/>
        </w:rPr>
        <w:t>nin Belirtilmesi</w:t>
      </w:r>
    </w:p>
    <w:p w:rsidR="006F114E" w:rsidRPr="00D97A7B" w:rsidRDefault="006F114E" w:rsidP="006F114E">
      <w:pPr>
        <w:pStyle w:val="BookText"/>
      </w:pPr>
      <w:r w:rsidRPr="00D75831">
        <w:rPr>
          <w:rStyle w:val="BookConceptDefinitionChar0"/>
        </w:rPr>
        <w:t xml:space="preserve">FileType </w:t>
      </w:r>
      <w:r>
        <w:t xml:space="preserve">değerinin </w:t>
      </w:r>
      <w:r w:rsidRPr="00D75831">
        <w:rPr>
          <w:rStyle w:val="BookConceptDefinitionChar0"/>
        </w:rPr>
        <w:t>Text</w:t>
      </w:r>
      <w:r>
        <w:t xml:space="preserve"> olarak belirtilmesi, özellik tipi için </w:t>
      </w:r>
      <w:r w:rsidRPr="00D75831">
        <w:rPr>
          <w:rStyle w:val="BookConceptDefinitionChar0"/>
        </w:rPr>
        <w:t>string</w:t>
      </w:r>
      <w:r>
        <w:t xml:space="preserve">, </w:t>
      </w:r>
      <w:r w:rsidRPr="00D75831">
        <w:rPr>
          <w:rStyle w:val="BookConceptDefinitionChar0"/>
        </w:rPr>
        <w:t>Binary</w:t>
      </w:r>
      <w:r>
        <w:t xml:space="preserve"> olarak belirtilmesi ise özellik tipi olarak </w:t>
      </w:r>
      <w:r w:rsidRPr="00D75831">
        <w:rPr>
          <w:rStyle w:val="BookConceptDefinitionChar0"/>
        </w:rPr>
        <w:t>byte []</w:t>
      </w:r>
      <w:r>
        <w:t xml:space="preserve"> kullanımını sağlamaktadır.</w:t>
      </w:r>
    </w:p>
    <w:p w:rsidR="006F114E" w:rsidRDefault="006F114E" w:rsidP="006F114E">
      <w:pPr>
        <w:pStyle w:val="H4"/>
      </w:pPr>
      <w:r>
        <w:t>Dosyaların Kaynak Olarak Gömülmesi</w:t>
      </w:r>
    </w:p>
    <w:p w:rsidR="006F114E" w:rsidRDefault="006F114E" w:rsidP="006F114E">
      <w:pPr>
        <w:pStyle w:val="BookText"/>
        <w:rPr>
          <w:lang w:eastAsia="tr-TR"/>
        </w:rPr>
      </w:pPr>
      <w:r>
        <w:rPr>
          <w:lang w:eastAsia="tr-TR"/>
        </w:rPr>
        <w:t xml:space="preserve">VS.NET projesine eklenen herhangi bir dosyanın, kaynak yöneticisini kullanmadan, Assembly içerisine kaynak olarak gömülmesi mümkündür. Bunun için ilgili dosyayı seçip </w:t>
      </w:r>
      <w:r w:rsidRPr="007D2603">
        <w:rPr>
          <w:rStyle w:val="BookConceptDefinitionChar0"/>
        </w:rPr>
        <w:t>Build Action</w:t>
      </w:r>
      <w:r w:rsidR="000B397C">
        <w:rPr>
          <w:rStyle w:val="BookConceptDefinitionChar0"/>
        </w:rPr>
        <w:fldChar w:fldCharType="begin"/>
      </w:r>
      <w:r w:rsidR="000B397C">
        <w:instrText xml:space="preserve"> XE "</w:instrText>
      </w:r>
      <w:r w:rsidR="000B397C" w:rsidRPr="00BB600E">
        <w:instrText>Build Action</w:instrText>
      </w:r>
      <w:r w:rsidR="000B397C">
        <w:instrText xml:space="preserve">" </w:instrText>
      </w:r>
      <w:r w:rsidR="000B397C">
        <w:rPr>
          <w:rStyle w:val="BookConceptDefinitionChar0"/>
        </w:rPr>
        <w:fldChar w:fldCharType="end"/>
      </w:r>
      <w:r>
        <w:rPr>
          <w:lang w:eastAsia="tr-TR"/>
        </w:rPr>
        <w:t xml:space="preserve"> özelliğinin </w:t>
      </w:r>
      <w:r w:rsidRPr="007D2603">
        <w:rPr>
          <w:rStyle w:val="BookConceptDefinitionChar0"/>
        </w:rPr>
        <w:t>Embedded Resource</w:t>
      </w:r>
      <w:r>
        <w:rPr>
          <w:lang w:eastAsia="tr-TR"/>
        </w:rPr>
        <w:t xml:space="preserve"> olarak belirtilmesi yeterlidir.</w:t>
      </w:r>
    </w:p>
    <w:p w:rsidR="006F114E" w:rsidRDefault="002B6118" w:rsidP="006F114E">
      <w:pPr>
        <w:pStyle w:val="BookScreenCapture"/>
      </w:pPr>
      <w:r>
        <w:rPr>
          <w:noProof/>
        </w:rPr>
        <w:drawing>
          <wp:inline distT="0" distB="0" distL="0" distR="0">
            <wp:extent cx="1415415" cy="1810385"/>
            <wp:effectExtent l="0" t="0" r="0" b="0"/>
            <wp:docPr id="317" name="Picture 317" descr="C:\Documents and Settings\Tansu\My Documents\Books\DotNet\Documents\BookPictures\Ekran\B9-BuildAc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7" descr="C:\Documents and Settings\Tansu\My Documents\Books\DotNet\Documents\BookPictures\Ekran\B9-BuildAction.tif"/>
                    <pic:cNvPicPr>
                      <a:picLocks/>
                    </pic:cNvPicPr>
                  </pic:nvPicPr>
                  <pic:blipFill>
                    <a:blip r:link="rId101">
                      <a:extLst>
                        <a:ext uri="{28A0092B-C50C-407E-A947-70E740481C1C}">
                          <a14:useLocalDpi xmlns:a14="http://schemas.microsoft.com/office/drawing/2010/main" val="0"/>
                        </a:ext>
                      </a:extLst>
                    </a:blip>
                    <a:srcRect/>
                    <a:stretch>
                      <a:fillRect/>
                    </a:stretch>
                  </pic:blipFill>
                  <pic:spPr bwMode="auto">
                    <a:xfrm>
                      <a:off x="0" y="0"/>
                      <a:ext cx="1415415" cy="1810385"/>
                    </a:xfrm>
                    <a:prstGeom prst="rect">
                      <a:avLst/>
                    </a:prstGeom>
                    <a:noFill/>
                    <a:ln>
                      <a:noFill/>
                    </a:ln>
                  </pic:spPr>
                </pic:pic>
              </a:graphicData>
            </a:graphic>
          </wp:inline>
        </w:drawing>
      </w:r>
    </w:p>
    <w:p w:rsidR="006F114E" w:rsidRDefault="006F114E" w:rsidP="006F114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46</w:t>
      </w:r>
      <w:r w:rsidR="00F709C6">
        <w:rPr>
          <w:noProof/>
        </w:rPr>
        <w:fldChar w:fldCharType="end"/>
      </w:r>
      <w:r>
        <w:t xml:space="preserve">, </w:t>
      </w:r>
      <w:r>
        <w:rPr>
          <w:rStyle w:val="BookItalic"/>
        </w:rPr>
        <w:t>Dosyanın Kaynak Olarak Gömülmesi</w:t>
      </w:r>
    </w:p>
    <w:p w:rsidR="006F114E" w:rsidRDefault="006F114E" w:rsidP="006F114E">
      <w:pPr>
        <w:pStyle w:val="BookText"/>
      </w:pPr>
      <w:r>
        <w:t xml:space="preserve">Yukarıdaki ekran çıktısında, </w:t>
      </w:r>
      <w:r w:rsidRPr="004E03E5">
        <w:rPr>
          <w:rStyle w:val="BookConceptDefinitionChar0"/>
        </w:rPr>
        <w:t>bilgiler.data</w:t>
      </w:r>
      <w:r>
        <w:t xml:space="preserve"> isimli dosya projeye </w:t>
      </w:r>
      <w:r w:rsidRPr="007D2603">
        <w:rPr>
          <w:rStyle w:val="BookConceptDefinitionChar0"/>
        </w:rPr>
        <w:t>Add Existing File...</w:t>
      </w:r>
      <w:r>
        <w:t xml:space="preserve"> komutu ile eklenmiş ve </w:t>
      </w:r>
      <w:r w:rsidRPr="007D2603">
        <w:rPr>
          <w:rStyle w:val="BookConceptDefinitionChar0"/>
        </w:rPr>
        <w:t>Build Action</w:t>
      </w:r>
      <w:r>
        <w:t xml:space="preserve"> özelliği </w:t>
      </w:r>
      <w:r w:rsidRPr="007D2603">
        <w:rPr>
          <w:rStyle w:val="BookConceptDefinitionChar0"/>
        </w:rPr>
        <w:t>Embedded Resource</w:t>
      </w:r>
      <w:r>
        <w:t xml:space="preserve"> olarak belirtilmiştir. Bu durumda</w:t>
      </w:r>
      <w:r w:rsidR="00483256">
        <w:t xml:space="preserve"> dosya içeriği</w:t>
      </w:r>
      <w:r>
        <w:t xml:space="preserve">, projenin derlenmesi aşamasında Assembly içerisine gömülecektir. </w:t>
      </w:r>
    </w:p>
    <w:p w:rsidR="006F114E" w:rsidRDefault="002B6118" w:rsidP="006F114E">
      <w:pPr>
        <w:pStyle w:val="BookHintText"/>
      </w:pPr>
      <w:r>
        <w:rPr>
          <w:noProof/>
          <w:lang w:eastAsia="tr-TR"/>
        </w:rPr>
        <w:lastRenderedPageBreak/>
        <w:drawing>
          <wp:inline distT="0" distB="0" distL="0" distR="0">
            <wp:extent cx="298450" cy="298450"/>
            <wp:effectExtent l="0" t="0" r="0" b="0"/>
            <wp:docPr id="318" name="Picture 318"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8"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Dosya özelliklerinden </w:t>
      </w:r>
      <w:r w:rsidR="006F114E" w:rsidRPr="00D0581B">
        <w:rPr>
          <w:rStyle w:val="BookConceptDefinitionChar0"/>
        </w:rPr>
        <w:t>Copy to Output Directory</w:t>
      </w:r>
      <w:r w:rsidR="006F114E">
        <w:t xml:space="preserve"> seçeneğinin </w:t>
      </w:r>
      <w:r w:rsidR="006F114E" w:rsidRPr="00D0581B">
        <w:rPr>
          <w:rStyle w:val="BookConceptDefinitionChar0"/>
        </w:rPr>
        <w:t>True</w:t>
      </w:r>
      <w:r w:rsidR="006F114E">
        <w:t xml:space="preserve"> olarak belirtilmesi, ilgili dosyanın proje çıktı klasörüne (örneğin </w:t>
      </w:r>
      <w:r w:rsidR="006F114E" w:rsidRPr="009E09CB">
        <w:rPr>
          <w:rStyle w:val="BookConceptDefinitionChar0"/>
        </w:rPr>
        <w:t>Debug\Bin</w:t>
      </w:r>
      <w:r w:rsidR="006F114E">
        <w:t>) otomatik olarak kopyalanmasını sağlamaktadır.</w:t>
      </w:r>
    </w:p>
    <w:p w:rsidR="006F114E" w:rsidRDefault="006F114E" w:rsidP="006F114E">
      <w:pPr>
        <w:pStyle w:val="BookText"/>
      </w:pPr>
      <w:r>
        <w:t>Aşağıda, çalışma zamanında kaynak erişimi gösterilmiştir.</w:t>
      </w:r>
    </w:p>
    <w:p w:rsidR="006F114E" w:rsidRDefault="006F114E" w:rsidP="006F114E">
      <w:pPr>
        <w:pStyle w:val="CSVB"/>
      </w:pPr>
      <w:r>
        <w:t>C#</w:t>
      </w:r>
    </w:p>
    <w:p w:rsidR="006F114E" w:rsidRPr="009F5E14" w:rsidRDefault="006F114E" w:rsidP="006F114E">
      <w:pPr>
        <w:pStyle w:val="BookCode"/>
        <w:rPr>
          <w:lang w:val="en-US"/>
        </w:rPr>
      </w:pPr>
      <w:r w:rsidRPr="009F5E14">
        <w:rPr>
          <w:lang w:val="en-US"/>
        </w:rPr>
        <w:t>Assembly a;</w:t>
      </w:r>
    </w:p>
    <w:p w:rsidR="006F114E" w:rsidRPr="009F5E14" w:rsidRDefault="006F114E" w:rsidP="006F114E">
      <w:pPr>
        <w:pStyle w:val="BookCode"/>
        <w:rPr>
          <w:lang w:val="en-US"/>
        </w:rPr>
      </w:pPr>
      <w:r w:rsidRPr="009F5E14">
        <w:rPr>
          <w:lang w:val="en-US"/>
        </w:rPr>
        <w:t>a = Assembly.GetExecutingAssembly();</w:t>
      </w:r>
    </w:p>
    <w:p w:rsidR="006F114E" w:rsidRPr="009F5E14" w:rsidRDefault="006F114E" w:rsidP="006F114E">
      <w:pPr>
        <w:pStyle w:val="BookCode"/>
        <w:rPr>
          <w:lang w:val="en-US"/>
        </w:rPr>
      </w:pPr>
      <w:r w:rsidRPr="009F5E14">
        <w:rPr>
          <w:lang w:val="en-US"/>
        </w:rPr>
        <w:t>Stream stream;</w:t>
      </w:r>
    </w:p>
    <w:p w:rsidR="006F114E" w:rsidRPr="009F5E14" w:rsidRDefault="006F114E" w:rsidP="006F114E">
      <w:pPr>
        <w:pStyle w:val="BookCode"/>
        <w:rPr>
          <w:lang w:val="en-US"/>
        </w:rPr>
      </w:pPr>
      <w:r w:rsidRPr="009F5E14">
        <w:rPr>
          <w:lang w:val="en-US"/>
        </w:rPr>
        <w:t>stream = a.GetManifestResourceStream(</w:t>
      </w:r>
      <w:r>
        <w:rPr>
          <w:lang w:val="en-US"/>
        </w:rPr>
        <w:t>"</w:t>
      </w:r>
      <w:r w:rsidRPr="009F5E14">
        <w:rPr>
          <w:lang w:val="en-US"/>
        </w:rPr>
        <w:t>ConsoleApplication4.Bilgiler.data</w:t>
      </w:r>
      <w:r>
        <w:rPr>
          <w:lang w:val="en-US"/>
        </w:rPr>
        <w:t>"</w:t>
      </w:r>
      <w:r w:rsidRPr="009F5E14">
        <w:rPr>
          <w:lang w:val="en-US"/>
        </w:rPr>
        <w:t>);</w:t>
      </w:r>
    </w:p>
    <w:p w:rsidR="006F114E" w:rsidRPr="009F5E14" w:rsidRDefault="006F114E" w:rsidP="006F114E">
      <w:pPr>
        <w:pStyle w:val="BookCode"/>
        <w:rPr>
          <w:lang w:val="en-US"/>
        </w:rPr>
      </w:pPr>
      <w:r w:rsidRPr="009F5E14">
        <w:rPr>
          <w:lang w:val="en-US"/>
        </w:rPr>
        <w:t>StreamReader reader;</w:t>
      </w:r>
    </w:p>
    <w:p w:rsidR="006F114E" w:rsidRPr="009F5E14" w:rsidRDefault="006F114E" w:rsidP="006F114E">
      <w:pPr>
        <w:pStyle w:val="BookCode"/>
        <w:rPr>
          <w:lang w:val="en-US"/>
        </w:rPr>
      </w:pPr>
      <w:r w:rsidRPr="009F5E14">
        <w:rPr>
          <w:lang w:val="en-US"/>
        </w:rPr>
        <w:t xml:space="preserve">reader = </w:t>
      </w:r>
      <w:r w:rsidRPr="009F5E14">
        <w:rPr>
          <w:b/>
          <w:bCs/>
          <w:lang w:val="en-US"/>
        </w:rPr>
        <w:t>new</w:t>
      </w:r>
      <w:r w:rsidRPr="009F5E14">
        <w:rPr>
          <w:lang w:val="en-US"/>
        </w:rPr>
        <w:t xml:space="preserve"> StreamReader(stream);</w:t>
      </w:r>
    </w:p>
    <w:p w:rsidR="006F114E" w:rsidRDefault="006F114E" w:rsidP="006F114E">
      <w:pPr>
        <w:pStyle w:val="BookCode"/>
        <w:rPr>
          <w:lang w:val="en-US"/>
        </w:rPr>
      </w:pPr>
      <w:r w:rsidRPr="009F5E14">
        <w:rPr>
          <w:b/>
          <w:lang w:val="en-US"/>
        </w:rPr>
        <w:t>string</w:t>
      </w:r>
      <w:r w:rsidRPr="009F5E14">
        <w:rPr>
          <w:lang w:val="en-US"/>
        </w:rPr>
        <w:t xml:space="preserve"> content = reader.ReadToEnd();</w:t>
      </w:r>
    </w:p>
    <w:p w:rsidR="006F114E" w:rsidRPr="00A6139E" w:rsidRDefault="006F114E" w:rsidP="006F114E">
      <w:pPr>
        <w:pStyle w:val="BookCode"/>
      </w:pPr>
      <w:r w:rsidRPr="009F5E14">
        <w:rPr>
          <w:lang w:val="en-US"/>
        </w:rPr>
        <w:t>Console.WriteLine(content)</w:t>
      </w:r>
    </w:p>
    <w:p w:rsidR="006F114E" w:rsidRDefault="006F114E" w:rsidP="006F114E">
      <w:pPr>
        <w:pStyle w:val="CSVB"/>
      </w:pPr>
      <w:r>
        <w:t>VB.NET</w:t>
      </w:r>
    </w:p>
    <w:p w:rsidR="006F114E" w:rsidRPr="009F5E14" w:rsidRDefault="006F114E" w:rsidP="006F114E">
      <w:pPr>
        <w:pStyle w:val="BookCode"/>
        <w:rPr>
          <w:lang w:val="en-US"/>
        </w:rPr>
      </w:pPr>
      <w:r w:rsidRPr="009F5E14">
        <w:rPr>
          <w:b/>
          <w:bCs/>
          <w:lang w:val="en-US"/>
        </w:rPr>
        <w:t>Dim</w:t>
      </w:r>
      <w:r w:rsidRPr="009F5E14">
        <w:rPr>
          <w:lang w:val="en-US"/>
        </w:rPr>
        <w:t xml:space="preserve"> a </w:t>
      </w:r>
      <w:r w:rsidRPr="009F5E14">
        <w:rPr>
          <w:b/>
          <w:bCs/>
          <w:lang w:val="en-US"/>
        </w:rPr>
        <w:t>As</w:t>
      </w:r>
      <w:r w:rsidRPr="009F5E14">
        <w:rPr>
          <w:lang w:val="en-US"/>
        </w:rPr>
        <w:t xml:space="preserve"> Assembly</w:t>
      </w:r>
    </w:p>
    <w:p w:rsidR="006F114E" w:rsidRPr="009F5E14" w:rsidRDefault="006F114E" w:rsidP="006F114E">
      <w:pPr>
        <w:pStyle w:val="BookCode"/>
        <w:rPr>
          <w:lang w:val="en-US"/>
        </w:rPr>
      </w:pPr>
      <w:r w:rsidRPr="009F5E14">
        <w:rPr>
          <w:lang w:val="en-US"/>
        </w:rPr>
        <w:t>a = Assembly.GetExecutingAssembly()</w:t>
      </w:r>
    </w:p>
    <w:p w:rsidR="006F114E" w:rsidRPr="009F5E14" w:rsidRDefault="006F114E" w:rsidP="006F114E">
      <w:pPr>
        <w:pStyle w:val="BookCode"/>
        <w:rPr>
          <w:lang w:val="en-US"/>
        </w:rPr>
      </w:pPr>
      <w:r w:rsidRPr="009F5E14">
        <w:rPr>
          <w:b/>
          <w:bCs/>
          <w:lang w:val="en-US"/>
        </w:rPr>
        <w:t>Dim</w:t>
      </w:r>
      <w:r w:rsidRPr="009F5E14">
        <w:rPr>
          <w:lang w:val="en-US"/>
        </w:rPr>
        <w:t xml:space="preserve"> stream </w:t>
      </w:r>
      <w:r w:rsidRPr="009F5E14">
        <w:rPr>
          <w:b/>
          <w:bCs/>
          <w:lang w:val="en-US"/>
        </w:rPr>
        <w:t>As</w:t>
      </w:r>
      <w:r w:rsidRPr="009F5E14">
        <w:rPr>
          <w:lang w:val="en-US"/>
        </w:rPr>
        <w:t xml:space="preserve"> Stream</w:t>
      </w:r>
    </w:p>
    <w:p w:rsidR="006F114E" w:rsidRPr="009F5E14" w:rsidRDefault="006F114E" w:rsidP="006F114E">
      <w:pPr>
        <w:pStyle w:val="BookCode"/>
        <w:rPr>
          <w:lang w:val="en-US"/>
        </w:rPr>
      </w:pPr>
      <w:r w:rsidRPr="009F5E14">
        <w:rPr>
          <w:lang w:val="en-US"/>
        </w:rPr>
        <w:t>stream = a.GetManifestResourceStream(</w:t>
      </w:r>
      <w:r>
        <w:rPr>
          <w:lang w:val="en-US"/>
        </w:rPr>
        <w:t>"</w:t>
      </w:r>
      <w:r w:rsidRPr="009F5E14">
        <w:rPr>
          <w:lang w:val="en-US"/>
        </w:rPr>
        <w:t>ConsoleApplication4.Bilgiler.data</w:t>
      </w:r>
      <w:r>
        <w:rPr>
          <w:lang w:val="en-US"/>
        </w:rPr>
        <w:t>"</w:t>
      </w:r>
      <w:r w:rsidRPr="009F5E14">
        <w:rPr>
          <w:lang w:val="en-US"/>
        </w:rPr>
        <w:t>)</w:t>
      </w:r>
    </w:p>
    <w:p w:rsidR="006F114E" w:rsidRPr="009F5E14" w:rsidRDefault="006F114E" w:rsidP="006F114E">
      <w:pPr>
        <w:pStyle w:val="BookCode"/>
        <w:rPr>
          <w:lang w:val="en-US"/>
        </w:rPr>
      </w:pPr>
      <w:r w:rsidRPr="009F5E14">
        <w:rPr>
          <w:b/>
          <w:bCs/>
          <w:lang w:val="en-US"/>
        </w:rPr>
        <w:t>Dim</w:t>
      </w:r>
      <w:r w:rsidRPr="009F5E14">
        <w:rPr>
          <w:lang w:val="en-US"/>
        </w:rPr>
        <w:t xml:space="preserve"> reader </w:t>
      </w:r>
      <w:r w:rsidRPr="009F5E14">
        <w:rPr>
          <w:b/>
          <w:bCs/>
          <w:lang w:val="en-US"/>
        </w:rPr>
        <w:t>As</w:t>
      </w:r>
      <w:r w:rsidRPr="009F5E14">
        <w:rPr>
          <w:lang w:val="en-US"/>
        </w:rPr>
        <w:t xml:space="preserve"> StreamReader</w:t>
      </w:r>
    </w:p>
    <w:p w:rsidR="006F114E" w:rsidRPr="009F5E14" w:rsidRDefault="006F114E" w:rsidP="006F114E">
      <w:pPr>
        <w:pStyle w:val="BookCode"/>
        <w:rPr>
          <w:lang w:val="en-US"/>
        </w:rPr>
      </w:pPr>
      <w:r w:rsidRPr="009F5E14">
        <w:rPr>
          <w:lang w:val="en-US"/>
        </w:rPr>
        <w:t xml:space="preserve">reader = </w:t>
      </w:r>
      <w:r w:rsidRPr="009F5E14">
        <w:rPr>
          <w:b/>
          <w:bCs/>
          <w:lang w:val="en-US"/>
        </w:rPr>
        <w:t>New</w:t>
      </w:r>
      <w:r w:rsidRPr="009F5E14">
        <w:rPr>
          <w:lang w:val="en-US"/>
        </w:rPr>
        <w:t xml:space="preserve"> StreamReader(stream)</w:t>
      </w:r>
    </w:p>
    <w:p w:rsidR="006F114E" w:rsidRPr="009F5E14" w:rsidRDefault="006F114E" w:rsidP="006F114E">
      <w:pPr>
        <w:pStyle w:val="BookCode"/>
        <w:rPr>
          <w:lang w:val="en-US"/>
        </w:rPr>
      </w:pPr>
      <w:r w:rsidRPr="009F5E14">
        <w:rPr>
          <w:b/>
          <w:bCs/>
          <w:lang w:val="en-US"/>
        </w:rPr>
        <w:t>Dim</w:t>
      </w:r>
      <w:r w:rsidRPr="009F5E14">
        <w:rPr>
          <w:lang w:val="en-US"/>
        </w:rPr>
        <w:t xml:space="preserve"> content </w:t>
      </w:r>
      <w:r w:rsidRPr="009F5E14">
        <w:rPr>
          <w:b/>
          <w:bCs/>
          <w:lang w:val="en-US"/>
        </w:rPr>
        <w:t>As</w:t>
      </w:r>
      <w:r w:rsidRPr="009F5E14">
        <w:rPr>
          <w:lang w:val="en-US"/>
        </w:rPr>
        <w:t xml:space="preserve"> </w:t>
      </w:r>
      <w:r w:rsidRPr="009F5E14">
        <w:rPr>
          <w:b/>
          <w:bCs/>
          <w:lang w:val="en-US"/>
        </w:rPr>
        <w:t>String</w:t>
      </w:r>
      <w:r w:rsidRPr="009F5E14">
        <w:rPr>
          <w:lang w:val="en-US"/>
        </w:rPr>
        <w:t xml:space="preserve"> = reader.ReadToEnd()</w:t>
      </w:r>
    </w:p>
    <w:p w:rsidR="006F114E" w:rsidRDefault="006F114E" w:rsidP="006F114E">
      <w:pPr>
        <w:pStyle w:val="BookCode"/>
      </w:pPr>
      <w:r w:rsidRPr="009F5E14">
        <w:rPr>
          <w:lang w:val="en-US"/>
        </w:rPr>
        <w:t>Console.WriteLine(content)</w:t>
      </w:r>
    </w:p>
    <w:p w:rsidR="006F114E" w:rsidRPr="009F5E14" w:rsidRDefault="002B6118" w:rsidP="006F114E">
      <w:pPr>
        <w:pStyle w:val="BookWarningText"/>
      </w:pPr>
      <w:r>
        <w:rPr>
          <w:noProof/>
        </w:rPr>
        <w:drawing>
          <wp:inline distT="0" distB="0" distL="0" distR="0">
            <wp:extent cx="298450" cy="298450"/>
            <wp:effectExtent l="0" t="0" r="0" b="0"/>
            <wp:docPr id="319" name="Picture 319"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9"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w:t>
      </w:r>
      <w:r w:rsidR="006F114E" w:rsidRPr="001B47A5">
        <w:rPr>
          <w:rStyle w:val="BookConceptDefinitionChar0"/>
        </w:rPr>
        <w:t>Assembly.GetManifestResourceInfo</w:t>
      </w:r>
      <w:r w:rsidR="006F114E">
        <w:t xml:space="preserve"> ve </w:t>
      </w:r>
      <w:r w:rsidR="006F114E" w:rsidRPr="001B47A5">
        <w:rPr>
          <w:rStyle w:val="BookConceptDefinitionChar0"/>
        </w:rPr>
        <w:t>Assembly.GetManifestResourceNames</w:t>
      </w:r>
      <w:r w:rsidR="006F114E">
        <w:t xml:space="preserve"> metotları Assembly içerisine gömülü kaynaklar hakkında bilgi almak ve kaynak isimlerini listelemek amacıyla kullanılabilir.</w:t>
      </w:r>
      <w:r w:rsidR="006F114E">
        <w:br/>
      </w:r>
      <w:r w:rsidR="006F114E">
        <w:br/>
      </w:r>
      <w:r w:rsidR="006F114E" w:rsidRPr="00E92DC1">
        <w:rPr>
          <w:rStyle w:val="BookConceptDefinitionChar0"/>
        </w:rPr>
        <w:t>Stream</w:t>
      </w:r>
      <w:r w:rsidR="006F114E">
        <w:t xml:space="preserve"> kullanımı konusunda kitabın ilerleyen bölümlerinde detaylı açıklama yapılacaktır.</w:t>
      </w:r>
    </w:p>
    <w:p w:rsidR="006F114E" w:rsidRDefault="006F114E" w:rsidP="006F114E">
      <w:pPr>
        <w:pStyle w:val="H2"/>
      </w:pPr>
      <w:r>
        <w:t>Dinamik Assembly Kullanımı</w:t>
      </w:r>
    </w:p>
    <w:p w:rsidR="006F114E" w:rsidRDefault="006F114E" w:rsidP="006F114E">
      <w:pPr>
        <w:pStyle w:val="BookText"/>
        <w:rPr>
          <w:lang w:eastAsia="tr-TR"/>
        </w:rPr>
      </w:pPr>
      <w:r>
        <w:rPr>
          <w:lang w:eastAsia="tr-TR"/>
        </w:rPr>
        <w:t>Derleyici komut satırı parametresi (</w:t>
      </w:r>
      <w:r w:rsidRPr="0019117F">
        <w:rPr>
          <w:rStyle w:val="BookConceptDefinitionChar0"/>
        </w:rPr>
        <w:t>/Reference:</w:t>
      </w:r>
      <w:r>
        <w:rPr>
          <w:lang w:eastAsia="tr-TR"/>
        </w:rPr>
        <w:t xml:space="preserve">) veya VS.NET ile herhangi bir Assembly dosyasına referans verildiğinde, verilen referans statik olarak adlandırılmaktadır. Statik referanslar, Assembly'nin yüklenmesi aşamasında çözümlenmekte ve referans verilen </w:t>
      </w:r>
      <w:r>
        <w:rPr>
          <w:lang w:eastAsia="tr-TR"/>
        </w:rPr>
        <w:lastRenderedPageBreak/>
        <w:t>Assembly'ler CLR tarafından yüklenmektedir.</w:t>
      </w:r>
    </w:p>
    <w:p w:rsidR="006F114E" w:rsidRDefault="006F114E" w:rsidP="006F114E">
      <w:pPr>
        <w:pStyle w:val="BookText"/>
        <w:rPr>
          <w:lang w:eastAsia="tr-TR"/>
        </w:rPr>
      </w:pPr>
      <w:r>
        <w:rPr>
          <w:lang w:eastAsia="tr-TR"/>
        </w:rPr>
        <w:t>Dinamik Assembly kullanımı ile, çalışma zamanında Assembly dosyasının yüklenmesi, yüklenen Assembly hakkında çeşitli bilgilere erişim ve yansıma ile Assembly içerisindeki tip tanımlarına erişim mümkündür.</w:t>
      </w:r>
    </w:p>
    <w:p w:rsidR="006F114E" w:rsidRDefault="006F114E" w:rsidP="006F114E">
      <w:pPr>
        <w:pStyle w:val="BookText"/>
        <w:rPr>
          <w:lang w:eastAsia="tr-TR"/>
        </w:rPr>
      </w:pPr>
      <w:r>
        <w:rPr>
          <w:lang w:eastAsia="tr-TR"/>
        </w:rPr>
        <w:t xml:space="preserve">Dinamik Assembly kullanımının arabirimler ile birleştirilmesi, genişleyebilir yazılımlar elde etmek için kullanılabilmektedir. </w:t>
      </w:r>
      <w:r w:rsidRPr="0019117F">
        <w:rPr>
          <w:rStyle w:val="BookConceptDefinitionChar0"/>
        </w:rPr>
        <w:t>Plugin</w:t>
      </w:r>
      <w:r>
        <w:rPr>
          <w:lang w:eastAsia="tr-TR"/>
        </w:rPr>
        <w:t xml:space="preserve"> kullanımı olarak da ifade edilebilen bu yöntem ile, uygulama yazılımı tek olmasına rağmen, belirlenen arabirim kod gerçekleştirimini yapan sınıflar içeren Assembly'ler sisteme yüklenebilmekte</w:t>
      </w:r>
      <w:r w:rsidR="00483256">
        <w:rPr>
          <w:lang w:eastAsia="tr-TR"/>
        </w:rPr>
        <w:t xml:space="preserve"> ve</w:t>
      </w:r>
      <w:r>
        <w:rPr>
          <w:lang w:eastAsia="tr-TR"/>
        </w:rPr>
        <w:t xml:space="preserve"> dinamik olarak kullanılabilmektedir. </w:t>
      </w:r>
      <w:r w:rsidRPr="00213390">
        <w:rPr>
          <w:rStyle w:val="BookConceptDefinitionChar0"/>
        </w:rPr>
        <w:t>Plugin</w:t>
      </w:r>
      <w:r>
        <w:rPr>
          <w:lang w:eastAsia="tr-TR"/>
        </w:rPr>
        <w:t xml:space="preserve"> kullanımı ve dinamik Assembly tiplerine erişim konusu kitabın Yansıma ve </w:t>
      </w:r>
      <w:r w:rsidR="00F2381C">
        <w:rPr>
          <w:lang w:eastAsia="tr-TR"/>
        </w:rPr>
        <w:t>Öznitelik</w:t>
      </w:r>
      <w:r>
        <w:rPr>
          <w:lang w:eastAsia="tr-TR"/>
        </w:rPr>
        <w:t>ler bölümünde aktarılmıştır.</w:t>
      </w:r>
    </w:p>
    <w:p w:rsidR="006F114E" w:rsidRDefault="006F114E" w:rsidP="006F114E">
      <w:pPr>
        <w:pStyle w:val="H3"/>
      </w:pPr>
      <w:r>
        <w:t>Assembly Sınıfı</w:t>
      </w:r>
    </w:p>
    <w:p w:rsidR="006F114E" w:rsidRDefault="006F114E" w:rsidP="006F114E">
      <w:pPr>
        <w:pStyle w:val="BookText"/>
        <w:rPr>
          <w:lang w:eastAsia="tr-TR"/>
        </w:rPr>
      </w:pPr>
      <w:r w:rsidRPr="0019117F">
        <w:rPr>
          <w:rStyle w:val="BookConceptDefinitionChar0"/>
        </w:rPr>
        <w:t>System.Reflection.Assembly</w:t>
      </w:r>
      <w:r w:rsidR="000B397C">
        <w:rPr>
          <w:rStyle w:val="BookConceptDefinitionChar0"/>
        </w:rPr>
        <w:fldChar w:fldCharType="begin"/>
      </w:r>
      <w:r w:rsidR="000B397C">
        <w:instrText xml:space="preserve"> XE "</w:instrText>
      </w:r>
      <w:r w:rsidR="000B397C" w:rsidRPr="003C0AA2">
        <w:instrText>Assembly</w:instrText>
      </w:r>
      <w:r w:rsidR="000B397C">
        <w:instrText xml:space="preserve">" </w:instrText>
      </w:r>
      <w:r w:rsidR="000B397C">
        <w:rPr>
          <w:rStyle w:val="BookConceptDefinitionChar0"/>
        </w:rPr>
        <w:fldChar w:fldCharType="end"/>
      </w:r>
      <w:r>
        <w:rPr>
          <w:lang w:eastAsia="tr-TR"/>
        </w:rPr>
        <w:t xml:space="preserve"> sınıfı, Assembly'lerin çalışma zamanında yönetiminin yapılmasını sağlayan sınıftır.</w:t>
      </w:r>
    </w:p>
    <w:p w:rsidR="006F114E" w:rsidRDefault="006F114E" w:rsidP="006F114E">
      <w:pPr>
        <w:pStyle w:val="BookText"/>
        <w:rPr>
          <w:lang w:eastAsia="tr-TR"/>
        </w:rPr>
      </w:pPr>
      <w:r>
        <w:rPr>
          <w:lang w:eastAsia="tr-TR"/>
        </w:rPr>
        <w:t>Aşağıda temel sınıf üyeleri ve açıklamaları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3560"/>
        <w:gridCol w:w="3511"/>
      </w:tblGrid>
      <w:tr w:rsidR="006F114E" w:rsidRPr="00D41E31" w:rsidTr="007F1BA8">
        <w:trPr>
          <w:tblHeader/>
        </w:trPr>
        <w:tc>
          <w:tcPr>
            <w:tcW w:w="2517"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Üye Adı</w:t>
            </w:r>
          </w:p>
        </w:tc>
        <w:tc>
          <w:tcPr>
            <w:tcW w:w="2483"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7C6995" w:rsidTr="007F1BA8">
        <w:tc>
          <w:tcPr>
            <w:tcW w:w="2517"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320" name="Picture 320"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0"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FullName</w:t>
            </w:r>
          </w:p>
        </w:tc>
        <w:tc>
          <w:tcPr>
            <w:tcW w:w="2483"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Assembly bütünleşik adını belirtir özelliktir.</w:t>
            </w:r>
          </w:p>
        </w:tc>
      </w:tr>
      <w:tr w:rsidR="006F114E" w:rsidRPr="001B0D06" w:rsidTr="007F1BA8">
        <w:tc>
          <w:tcPr>
            <w:tcW w:w="2517"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321" name="Picture 321"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1"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GlobalAssemblyCache</w:t>
            </w:r>
          </w:p>
        </w:tc>
        <w:tc>
          <w:tcPr>
            <w:tcW w:w="2483"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Assembly'nin GAC içerisinden yüklenmesi durumunda </w:t>
            </w:r>
            <w:r w:rsidRPr="001A29E1">
              <w:rPr>
                <w:rStyle w:val="BookConceptDefinitionChar0"/>
              </w:rPr>
              <w:t>True</w:t>
            </w:r>
            <w:r w:rsidRPr="00AF3852">
              <w:rPr>
                <w:bCs/>
                <w:lang w:eastAsia="tr-TR"/>
              </w:rPr>
              <w:t xml:space="preserve">, özel Assembly olması durumunda </w:t>
            </w:r>
            <w:r w:rsidRPr="001A29E1">
              <w:rPr>
                <w:rStyle w:val="BookConceptDefinitionChar0"/>
              </w:rPr>
              <w:t>False</w:t>
            </w:r>
            <w:r w:rsidRPr="00AF3852">
              <w:rPr>
                <w:bCs/>
                <w:lang w:eastAsia="tr-TR"/>
              </w:rPr>
              <w:t xml:space="preserve"> değerinin döndürür özelliktir.</w:t>
            </w:r>
          </w:p>
        </w:tc>
      </w:tr>
      <w:tr w:rsidR="006F114E" w:rsidRPr="001B0D06" w:rsidTr="007F1BA8">
        <w:tc>
          <w:tcPr>
            <w:tcW w:w="2517"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322" name="Picture 322"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2"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Location</w:t>
            </w:r>
          </w:p>
        </w:tc>
        <w:tc>
          <w:tcPr>
            <w:tcW w:w="2483"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Assembly'nin yüklendiği klasörü ve Assembly dosya adını (yolu) belirtir özelliktir.</w:t>
            </w:r>
          </w:p>
        </w:tc>
      </w:tr>
      <w:tr w:rsidR="006F114E" w:rsidRPr="001B0D06" w:rsidTr="007F1BA8">
        <w:tc>
          <w:tcPr>
            <w:tcW w:w="2517"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323" name="Picture 323"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3"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EntryPoint</w:t>
            </w:r>
          </w:p>
        </w:tc>
        <w:tc>
          <w:tcPr>
            <w:tcW w:w="2483"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Assembly'nin giriş metodunu </w:t>
            </w:r>
            <w:r w:rsidRPr="00460D92">
              <w:rPr>
                <w:rStyle w:val="BookConceptDefinitionChar0"/>
              </w:rPr>
              <w:t>MethodInfo</w:t>
            </w:r>
            <w:r w:rsidRPr="00AF3852">
              <w:rPr>
                <w:bCs/>
                <w:lang w:eastAsia="tr-TR"/>
              </w:rPr>
              <w:t xml:space="preserve"> nesnesi olarak döndürür özelliktir. Sınıf kütüphanelerin bu özellik </w:t>
            </w:r>
            <w:r w:rsidRPr="007C6995">
              <w:rPr>
                <w:rStyle w:val="BookConceptDefinitionChar0"/>
              </w:rPr>
              <w:t>null</w:t>
            </w:r>
            <w:r w:rsidRPr="00AF3852">
              <w:rPr>
                <w:bCs/>
                <w:lang w:eastAsia="tr-TR"/>
              </w:rPr>
              <w:t xml:space="preserve"> </w:t>
            </w:r>
            <w:r w:rsidRPr="00AF3852">
              <w:rPr>
                <w:bCs/>
                <w:lang w:eastAsia="tr-TR"/>
              </w:rPr>
              <w:lastRenderedPageBreak/>
              <w:t xml:space="preserve">(VB.NET için </w:t>
            </w:r>
            <w:r w:rsidRPr="007C6995">
              <w:rPr>
                <w:rStyle w:val="BookConceptDefinitionChar0"/>
              </w:rPr>
              <w:t>nothing</w:t>
            </w:r>
            <w:r w:rsidRPr="00AF3852">
              <w:rPr>
                <w:bCs/>
                <w:lang w:eastAsia="tr-TR"/>
              </w:rPr>
              <w:t xml:space="preserve">) değerini döndürmektedir. Uygulamalar için bu özellik </w:t>
            </w:r>
            <w:r w:rsidRPr="00460D92">
              <w:rPr>
                <w:rStyle w:val="BookConceptDefinitionChar0"/>
              </w:rPr>
              <w:t>Main</w:t>
            </w:r>
            <w:r w:rsidRPr="00AF3852">
              <w:rPr>
                <w:bCs/>
                <w:lang w:eastAsia="tr-TR"/>
              </w:rPr>
              <w:t xml:space="preserve"> metodunu döndürmektedir.</w:t>
            </w:r>
          </w:p>
        </w:tc>
      </w:tr>
      <w:tr w:rsidR="006F114E" w:rsidRPr="001B0D06" w:rsidTr="007F1BA8">
        <w:tc>
          <w:tcPr>
            <w:tcW w:w="2517"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lastRenderedPageBreak/>
              <w:drawing>
                <wp:inline distT="0" distB="0" distL="0" distR="0">
                  <wp:extent cx="183515" cy="183515"/>
                  <wp:effectExtent l="0" t="0" r="0" b="0"/>
                  <wp:docPr id="324" name="Picture 324"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4"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GetName</w:t>
            </w:r>
          </w:p>
        </w:tc>
        <w:tc>
          <w:tcPr>
            <w:tcW w:w="2483"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Assembly adını </w:t>
            </w:r>
            <w:r w:rsidRPr="00A40147">
              <w:rPr>
                <w:rStyle w:val="BookConceptDefinitionChar0"/>
              </w:rPr>
              <w:t>AssemblyName</w:t>
            </w:r>
            <w:r w:rsidRPr="00AF3852">
              <w:rPr>
                <w:bCs/>
                <w:lang w:eastAsia="tr-TR"/>
              </w:rPr>
              <w:t xml:space="preserve"> nesnesi olarak döndüren metottur.</w:t>
            </w:r>
          </w:p>
        </w:tc>
      </w:tr>
      <w:tr w:rsidR="006F114E" w:rsidRPr="001B0D06" w:rsidTr="007F1BA8">
        <w:tc>
          <w:tcPr>
            <w:tcW w:w="2517"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325" name="Picture 325"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5"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GetExecutingAssembly</w:t>
            </w:r>
          </w:p>
        </w:tc>
        <w:tc>
          <w:tcPr>
            <w:tcW w:w="2483"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Aktif çalışan Assembly nesnesini elde etmek için kullanılması gereken statik metottur.</w:t>
            </w:r>
          </w:p>
        </w:tc>
      </w:tr>
      <w:tr w:rsidR="006F114E" w:rsidRPr="001B0D06" w:rsidTr="007F1BA8">
        <w:tc>
          <w:tcPr>
            <w:tcW w:w="2517"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326" name="Picture 326"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6"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GetCallingAssembly</w:t>
            </w:r>
          </w:p>
        </w:tc>
        <w:tc>
          <w:tcPr>
            <w:tcW w:w="2483"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Aktif Assembly'yi çağıran Assembly nesnesini elde etmek için kullanılması gereken statik metottur.</w:t>
            </w:r>
          </w:p>
        </w:tc>
      </w:tr>
      <w:tr w:rsidR="006F114E" w:rsidRPr="001B0D06" w:rsidTr="007F1BA8">
        <w:tc>
          <w:tcPr>
            <w:tcW w:w="2517"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327" name="Picture 327"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7"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GetEntryAssembly</w:t>
            </w:r>
          </w:p>
        </w:tc>
        <w:tc>
          <w:tcPr>
            <w:tcW w:w="2483"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Uygulamayı çalıştıran Assembly nesnesini ifade eden statik metottur.</w:t>
            </w:r>
          </w:p>
        </w:tc>
      </w:tr>
      <w:tr w:rsidR="006F114E" w:rsidRPr="001B0D06" w:rsidTr="007F1BA8">
        <w:tc>
          <w:tcPr>
            <w:tcW w:w="2517"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328" name="Picture 328"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8"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Load</w:t>
            </w:r>
          </w:p>
        </w:tc>
        <w:tc>
          <w:tcPr>
            <w:tcW w:w="2483"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İstenilen Assembly'yi yüklemek için kullanılması gereken statik metottur.</w:t>
            </w:r>
          </w:p>
        </w:tc>
      </w:tr>
      <w:tr w:rsidR="006F114E" w:rsidRPr="001B0D06" w:rsidTr="007F1BA8">
        <w:tc>
          <w:tcPr>
            <w:tcW w:w="2517"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329" name="Picture 329"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9"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LoadFrom</w:t>
            </w:r>
          </w:p>
        </w:tc>
        <w:tc>
          <w:tcPr>
            <w:tcW w:w="2483"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İstenilen Assembly dosyasını belirtilen yol içerisinden yüklemek için kullanılması gereken statik metottur.</w:t>
            </w:r>
          </w:p>
        </w:tc>
      </w:tr>
      <w:tr w:rsidR="006F114E" w:rsidRPr="001B0D06" w:rsidTr="007F1BA8">
        <w:tc>
          <w:tcPr>
            <w:tcW w:w="2517"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330" name="Picture 330"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0"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GetReferencedAssemblies</w:t>
            </w:r>
          </w:p>
        </w:tc>
        <w:tc>
          <w:tcPr>
            <w:tcW w:w="2483"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Assembly tarafından referans verilen Assembly isimlerini </w:t>
            </w:r>
            <w:r w:rsidRPr="00FE2A98">
              <w:rPr>
                <w:rStyle w:val="BookConceptDefinitionChar0"/>
              </w:rPr>
              <w:t>AssemblyName</w:t>
            </w:r>
            <w:r w:rsidRPr="00AF3852">
              <w:rPr>
                <w:bCs/>
                <w:lang w:eastAsia="tr-TR"/>
              </w:rPr>
              <w:t xml:space="preserve"> nesne dizisi olarak döndüren metottur.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50</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Reflection.Assembly</w:t>
      </w:r>
      <w:r>
        <w:rPr>
          <w:rStyle w:val="BookItalic"/>
        </w:rPr>
        <w:t xml:space="preserve"> Sınıfı Üye Bilgileri</w:t>
      </w:r>
    </w:p>
    <w:p w:rsidR="006F114E" w:rsidRDefault="006F114E" w:rsidP="006F114E">
      <w:pPr>
        <w:pStyle w:val="BookText"/>
        <w:rPr>
          <w:lang w:eastAsia="tr-TR"/>
        </w:rPr>
      </w:pPr>
      <w:r w:rsidRPr="00A40147">
        <w:rPr>
          <w:rStyle w:val="BookConceptDefinitionChar0"/>
        </w:rPr>
        <w:t>AssemblyName</w:t>
      </w:r>
      <w:r>
        <w:rPr>
          <w:lang w:eastAsia="tr-TR"/>
        </w:rPr>
        <w:t xml:space="preserve"> sınıfı, Assembly adını ifade eden sınıftır. Bu sınıf yardımıyla Assembly adını karakter dizi olarak kullanmak yerine </w:t>
      </w:r>
      <w:r w:rsidRPr="00550270">
        <w:rPr>
          <w:rStyle w:val="BookConceptDefinitionChar0"/>
        </w:rPr>
        <w:lastRenderedPageBreak/>
        <w:t>AssemblyName</w:t>
      </w:r>
      <w:r>
        <w:rPr>
          <w:lang w:eastAsia="tr-TR"/>
        </w:rPr>
        <w:t xml:space="preserve"> nesnenin kendisi ile Assembly adının belirtilmesi mümkündür.</w:t>
      </w:r>
    </w:p>
    <w:p w:rsidR="006F114E" w:rsidRDefault="006F114E" w:rsidP="006F114E">
      <w:pPr>
        <w:pStyle w:val="CSVB"/>
      </w:pPr>
      <w:r>
        <w:t>C#</w:t>
      </w:r>
    </w:p>
    <w:p w:rsidR="006F114E" w:rsidRPr="00550270" w:rsidRDefault="006F114E" w:rsidP="006F114E">
      <w:pPr>
        <w:pStyle w:val="BookCode"/>
        <w:rPr>
          <w:lang w:val="en-US" w:eastAsia="tr-TR"/>
        </w:rPr>
      </w:pPr>
      <w:r w:rsidRPr="00550270">
        <w:rPr>
          <w:lang w:val="en-US" w:eastAsia="tr-TR"/>
        </w:rPr>
        <w:t xml:space="preserve">AssemblyName aName = </w:t>
      </w:r>
      <w:r w:rsidRPr="00550270">
        <w:rPr>
          <w:b/>
          <w:bCs/>
          <w:lang w:val="en-US" w:eastAsia="tr-TR"/>
        </w:rPr>
        <w:t>new</w:t>
      </w:r>
      <w:r w:rsidRPr="00550270">
        <w:rPr>
          <w:lang w:val="en-US" w:eastAsia="tr-TR"/>
        </w:rPr>
        <w:t xml:space="preserve"> AssemblyName();</w:t>
      </w:r>
      <w:r>
        <w:rPr>
          <w:lang w:val="en-US" w:eastAsia="tr-TR"/>
        </w:rPr>
        <w:br/>
      </w:r>
    </w:p>
    <w:p w:rsidR="006F114E" w:rsidRPr="00550270" w:rsidRDefault="006F114E" w:rsidP="006F114E">
      <w:pPr>
        <w:pStyle w:val="BookCode"/>
        <w:rPr>
          <w:lang w:val="en-US" w:eastAsia="tr-TR"/>
        </w:rPr>
      </w:pPr>
      <w:r w:rsidRPr="00550270">
        <w:rPr>
          <w:lang w:val="en-US" w:eastAsia="tr-TR"/>
        </w:rPr>
        <w:t xml:space="preserve">aName.Name = </w:t>
      </w:r>
      <w:r>
        <w:rPr>
          <w:lang w:val="en-US" w:eastAsia="tr-TR"/>
        </w:rPr>
        <w:t>"</w:t>
      </w:r>
      <w:r w:rsidRPr="00550270">
        <w:rPr>
          <w:lang w:val="en-US" w:eastAsia="tr-TR"/>
        </w:rPr>
        <w:t>DotNetKitabı.Lib</w:t>
      </w:r>
      <w:r>
        <w:rPr>
          <w:lang w:val="en-US" w:eastAsia="tr-TR"/>
        </w:rPr>
        <w:t>"</w:t>
      </w:r>
      <w:r w:rsidRPr="00550270">
        <w:rPr>
          <w:lang w:val="en-US" w:eastAsia="tr-TR"/>
        </w:rPr>
        <w:t>;</w:t>
      </w:r>
    </w:p>
    <w:p w:rsidR="006F114E" w:rsidRPr="00550270" w:rsidRDefault="006F114E" w:rsidP="006F114E">
      <w:pPr>
        <w:pStyle w:val="BookCode"/>
        <w:rPr>
          <w:lang w:val="en-US" w:eastAsia="tr-TR"/>
        </w:rPr>
      </w:pPr>
      <w:r w:rsidRPr="00550270">
        <w:rPr>
          <w:lang w:val="en-US" w:eastAsia="tr-TR"/>
        </w:rPr>
        <w:t xml:space="preserve">aName.Version = </w:t>
      </w:r>
      <w:r w:rsidRPr="00550270">
        <w:rPr>
          <w:b/>
          <w:bCs/>
          <w:lang w:val="en-US" w:eastAsia="tr-TR"/>
        </w:rPr>
        <w:t>new</w:t>
      </w:r>
      <w:r w:rsidRPr="00550270">
        <w:rPr>
          <w:lang w:val="en-US" w:eastAsia="tr-TR"/>
        </w:rPr>
        <w:t xml:space="preserve"> Version(</w:t>
      </w:r>
      <w:r>
        <w:rPr>
          <w:lang w:val="en-US" w:eastAsia="tr-TR"/>
        </w:rPr>
        <w:t>"</w:t>
      </w:r>
      <w:r w:rsidRPr="00550270">
        <w:rPr>
          <w:lang w:val="en-US" w:eastAsia="tr-TR"/>
        </w:rPr>
        <w:t>2.0.0.0</w:t>
      </w:r>
      <w:r>
        <w:rPr>
          <w:lang w:val="en-US" w:eastAsia="tr-TR"/>
        </w:rPr>
        <w:t>"</w:t>
      </w:r>
      <w:r w:rsidRPr="00550270">
        <w:rPr>
          <w:lang w:val="en-US" w:eastAsia="tr-TR"/>
        </w:rPr>
        <w:t>);</w:t>
      </w:r>
    </w:p>
    <w:p w:rsidR="006F114E" w:rsidRPr="00550270" w:rsidRDefault="006F114E" w:rsidP="006F114E">
      <w:pPr>
        <w:pStyle w:val="BookCode"/>
        <w:rPr>
          <w:lang w:val="en-US" w:eastAsia="tr-TR"/>
        </w:rPr>
      </w:pPr>
      <w:r w:rsidRPr="00550270">
        <w:rPr>
          <w:lang w:val="en-US" w:eastAsia="tr-TR"/>
        </w:rPr>
        <w:t xml:space="preserve">aName.CultureInfo = </w:t>
      </w:r>
      <w:r w:rsidRPr="00550270">
        <w:rPr>
          <w:b/>
          <w:bCs/>
          <w:lang w:val="en-US" w:eastAsia="tr-TR"/>
        </w:rPr>
        <w:t>new</w:t>
      </w:r>
      <w:r w:rsidRPr="00550270">
        <w:rPr>
          <w:lang w:val="en-US" w:eastAsia="tr-TR"/>
        </w:rPr>
        <w:t xml:space="preserve"> CultureInfo(</w:t>
      </w:r>
      <w:r>
        <w:rPr>
          <w:lang w:val="en-US" w:eastAsia="tr-TR"/>
        </w:rPr>
        <w:t>"</w:t>
      </w:r>
      <w:r w:rsidRPr="00550270">
        <w:rPr>
          <w:lang w:val="en-US" w:eastAsia="tr-TR"/>
        </w:rPr>
        <w:t>tr-TR</w:t>
      </w:r>
      <w:r>
        <w:rPr>
          <w:lang w:val="en-US" w:eastAsia="tr-TR"/>
        </w:rPr>
        <w:t>"</w:t>
      </w:r>
      <w:r w:rsidRPr="00550270">
        <w:rPr>
          <w:lang w:val="en-US" w:eastAsia="tr-TR"/>
        </w:rPr>
        <w:t>);</w:t>
      </w:r>
    </w:p>
    <w:p w:rsidR="006F114E" w:rsidRPr="00550270" w:rsidRDefault="006F114E" w:rsidP="006F114E">
      <w:pPr>
        <w:pStyle w:val="BookCode"/>
        <w:rPr>
          <w:lang w:val="en-US" w:eastAsia="tr-TR"/>
        </w:rPr>
      </w:pPr>
      <w:r w:rsidRPr="00550270">
        <w:rPr>
          <w:lang w:val="en-US" w:eastAsia="tr-TR"/>
        </w:rPr>
        <w:t>aName.SetPublicKeyToken(</w:t>
      </w:r>
      <w:r w:rsidRPr="00550270">
        <w:rPr>
          <w:b/>
          <w:bCs/>
          <w:lang w:val="en-US" w:eastAsia="tr-TR"/>
        </w:rPr>
        <w:t>new</w:t>
      </w:r>
      <w:r w:rsidRPr="00550270">
        <w:rPr>
          <w:lang w:val="en-US" w:eastAsia="tr-TR"/>
        </w:rPr>
        <w:t xml:space="preserve"> </w:t>
      </w:r>
      <w:r w:rsidRPr="00550270">
        <w:rPr>
          <w:b/>
          <w:bCs/>
          <w:lang w:val="en-US" w:eastAsia="tr-TR"/>
        </w:rPr>
        <w:t>byte</w:t>
      </w:r>
      <w:r w:rsidRPr="00550270">
        <w:rPr>
          <w:lang w:val="en-US" w:eastAsia="tr-TR"/>
        </w:rPr>
        <w:t>[] {66, 54, 34, 22, 43, 88, 77, 88 });</w:t>
      </w:r>
    </w:p>
    <w:p w:rsidR="006F114E" w:rsidRPr="00550270" w:rsidRDefault="006F114E" w:rsidP="006F114E">
      <w:pPr>
        <w:pStyle w:val="BookCode"/>
        <w:rPr>
          <w:lang w:val="en-US" w:eastAsia="tr-TR"/>
        </w:rPr>
      </w:pPr>
      <w:r w:rsidRPr="00550270">
        <w:rPr>
          <w:lang w:val="en-US" w:eastAsia="tr-TR"/>
        </w:rPr>
        <w:t>Console.WriteLine(aName.FullName);</w:t>
      </w:r>
    </w:p>
    <w:p w:rsidR="006F114E" w:rsidRPr="00550270" w:rsidRDefault="006F114E" w:rsidP="006F114E">
      <w:pPr>
        <w:pStyle w:val="BookCode"/>
        <w:rPr>
          <w:lang w:val="en-US" w:eastAsia="tr-TR"/>
        </w:rPr>
      </w:pPr>
    </w:p>
    <w:p w:rsidR="006F114E" w:rsidRPr="00550270" w:rsidRDefault="006F114E" w:rsidP="006F114E">
      <w:pPr>
        <w:pStyle w:val="BookCode"/>
        <w:rPr>
          <w:lang w:val="en-US" w:eastAsia="tr-TR"/>
        </w:rPr>
      </w:pPr>
      <w:r w:rsidRPr="00550270">
        <w:rPr>
          <w:lang w:val="en-US" w:eastAsia="tr-TR"/>
        </w:rPr>
        <w:t xml:space="preserve">AssemblyName tName = </w:t>
      </w:r>
      <w:r w:rsidRPr="00550270">
        <w:rPr>
          <w:b/>
          <w:bCs/>
          <w:lang w:val="en-US" w:eastAsia="tr-TR"/>
        </w:rPr>
        <w:t>new</w:t>
      </w:r>
      <w:r w:rsidRPr="00550270">
        <w:rPr>
          <w:lang w:val="en-US" w:eastAsia="tr-TR"/>
        </w:rPr>
        <w:t xml:space="preserve"> AssemblyName(</w:t>
      </w:r>
      <w:r>
        <w:rPr>
          <w:lang w:val="en-US" w:eastAsia="tr-TR"/>
        </w:rPr>
        <w:t>"</w:t>
      </w:r>
      <w:r w:rsidRPr="00550270">
        <w:rPr>
          <w:lang w:val="en-US" w:eastAsia="tr-TR"/>
        </w:rPr>
        <w:t>Advantage.Data.Provider, Version=8.10.2.0, Culture=neutral, PublicKeyToken=E33137C86A38DC06</w:t>
      </w:r>
      <w:r>
        <w:rPr>
          <w:lang w:val="en-US" w:eastAsia="tr-TR"/>
        </w:rPr>
        <w:t>"</w:t>
      </w:r>
      <w:r w:rsidRPr="00550270">
        <w:rPr>
          <w:lang w:val="en-US" w:eastAsia="tr-TR"/>
        </w:rPr>
        <w:t>);</w:t>
      </w:r>
      <w:r>
        <w:rPr>
          <w:lang w:val="en-US" w:eastAsia="tr-TR"/>
        </w:rPr>
        <w:br/>
      </w:r>
    </w:p>
    <w:p w:rsidR="006F114E" w:rsidRPr="00550270" w:rsidRDefault="006F114E" w:rsidP="006F114E">
      <w:pPr>
        <w:pStyle w:val="BookCode"/>
        <w:rPr>
          <w:lang w:val="en-US" w:eastAsia="tr-TR"/>
        </w:rPr>
      </w:pPr>
      <w:r w:rsidRPr="00550270">
        <w:rPr>
          <w:lang w:val="en-US" w:eastAsia="tr-TR"/>
        </w:rPr>
        <w:t>Console.WriteLine(</w:t>
      </w:r>
      <w:r>
        <w:rPr>
          <w:lang w:val="en-US" w:eastAsia="tr-TR"/>
        </w:rPr>
        <w:t>"</w:t>
      </w:r>
      <w:r w:rsidRPr="00550270">
        <w:rPr>
          <w:lang w:val="en-US" w:eastAsia="tr-TR"/>
        </w:rPr>
        <w:t>Assembly Adı:{0}</w:t>
      </w:r>
      <w:r>
        <w:rPr>
          <w:lang w:val="en-US" w:eastAsia="tr-TR"/>
        </w:rPr>
        <w:t>"</w:t>
      </w:r>
      <w:r w:rsidRPr="00550270">
        <w:rPr>
          <w:lang w:val="en-US" w:eastAsia="tr-TR"/>
        </w:rPr>
        <w:t>, tName.Name);</w:t>
      </w:r>
    </w:p>
    <w:p w:rsidR="006F114E" w:rsidRPr="00550270" w:rsidRDefault="006F114E" w:rsidP="006F114E">
      <w:pPr>
        <w:pStyle w:val="BookCode"/>
        <w:rPr>
          <w:lang w:val="en-US" w:eastAsia="tr-TR"/>
        </w:rPr>
      </w:pPr>
      <w:r w:rsidRPr="00550270">
        <w:rPr>
          <w:lang w:val="en-US" w:eastAsia="tr-TR"/>
        </w:rPr>
        <w:t>Console.WriteLine(</w:t>
      </w:r>
      <w:r>
        <w:rPr>
          <w:lang w:val="en-US" w:eastAsia="tr-TR"/>
        </w:rPr>
        <w:t>"</w:t>
      </w:r>
      <w:r w:rsidRPr="00550270">
        <w:rPr>
          <w:lang w:val="en-US" w:eastAsia="tr-TR"/>
        </w:rPr>
        <w:t>Majör Sürüm :{0}</w:t>
      </w:r>
      <w:r>
        <w:rPr>
          <w:lang w:val="en-US" w:eastAsia="tr-TR"/>
        </w:rPr>
        <w:t>"</w:t>
      </w:r>
      <w:r w:rsidRPr="00550270">
        <w:rPr>
          <w:lang w:val="en-US" w:eastAsia="tr-TR"/>
        </w:rPr>
        <w:t>, tName.Version.Major);</w:t>
      </w:r>
    </w:p>
    <w:p w:rsidR="006F114E" w:rsidRPr="00550270" w:rsidRDefault="006F114E" w:rsidP="006F114E">
      <w:pPr>
        <w:pStyle w:val="BookCode"/>
        <w:rPr>
          <w:lang w:val="en-US" w:eastAsia="tr-TR"/>
        </w:rPr>
      </w:pPr>
      <w:r w:rsidRPr="00550270">
        <w:rPr>
          <w:lang w:val="en-US" w:eastAsia="tr-TR"/>
        </w:rPr>
        <w:t>Console.WriteLine(</w:t>
      </w:r>
      <w:r>
        <w:rPr>
          <w:lang w:val="en-US" w:eastAsia="tr-TR"/>
        </w:rPr>
        <w:t>"</w:t>
      </w:r>
      <w:r w:rsidRPr="00550270">
        <w:rPr>
          <w:lang w:val="en-US" w:eastAsia="tr-TR"/>
        </w:rPr>
        <w:t>Kültür      :{0}</w:t>
      </w:r>
      <w:r>
        <w:rPr>
          <w:lang w:val="en-US" w:eastAsia="tr-TR"/>
        </w:rPr>
        <w:t>"</w:t>
      </w:r>
      <w:r w:rsidRPr="00550270">
        <w:rPr>
          <w:lang w:val="en-US" w:eastAsia="tr-TR"/>
        </w:rPr>
        <w:t>, tName.CultureInfo.DisplayName);</w:t>
      </w:r>
    </w:p>
    <w:p w:rsidR="006F114E" w:rsidRDefault="006F114E" w:rsidP="006F114E">
      <w:pPr>
        <w:pStyle w:val="BookCode"/>
        <w:rPr>
          <w:lang w:val="en-US" w:eastAsia="tr-TR"/>
        </w:rPr>
      </w:pPr>
    </w:p>
    <w:p w:rsidR="006F114E" w:rsidRPr="005C6FF1" w:rsidRDefault="006F114E" w:rsidP="006F114E">
      <w:pPr>
        <w:pStyle w:val="BookCode"/>
      </w:pPr>
      <w:r w:rsidRPr="005C6FF1">
        <w:t>// AssembyName nesnesi ile yükle.</w:t>
      </w:r>
    </w:p>
    <w:p w:rsidR="006F114E" w:rsidRPr="00550270" w:rsidRDefault="006F114E" w:rsidP="006F114E">
      <w:pPr>
        <w:pStyle w:val="BookCode"/>
        <w:rPr>
          <w:lang w:val="en-US" w:eastAsia="tr-TR"/>
        </w:rPr>
      </w:pPr>
      <w:r w:rsidRPr="00550270">
        <w:rPr>
          <w:lang w:val="en-US" w:eastAsia="tr-TR"/>
        </w:rPr>
        <w:t>Assembly a = Assembly.Load(tName);</w:t>
      </w:r>
    </w:p>
    <w:p w:rsidR="006F114E" w:rsidRDefault="006F114E" w:rsidP="006F114E">
      <w:pPr>
        <w:pStyle w:val="CSVB"/>
      </w:pPr>
      <w:r>
        <w:t>VB.NET</w:t>
      </w:r>
    </w:p>
    <w:p w:rsidR="006F114E" w:rsidRPr="00550270" w:rsidRDefault="006F114E" w:rsidP="006F114E">
      <w:pPr>
        <w:pStyle w:val="BookCode"/>
        <w:rPr>
          <w:lang w:val="en-US" w:eastAsia="tr-TR"/>
        </w:rPr>
      </w:pPr>
      <w:r w:rsidRPr="00550270">
        <w:rPr>
          <w:b/>
          <w:bCs/>
          <w:lang w:val="en-US" w:eastAsia="tr-TR"/>
        </w:rPr>
        <w:t>Dim</w:t>
      </w:r>
      <w:r w:rsidRPr="00550270">
        <w:rPr>
          <w:lang w:val="en-US" w:eastAsia="tr-TR"/>
        </w:rPr>
        <w:t xml:space="preserve"> aName </w:t>
      </w:r>
      <w:r w:rsidRPr="00550270">
        <w:rPr>
          <w:b/>
          <w:bCs/>
          <w:lang w:val="en-US" w:eastAsia="tr-TR"/>
        </w:rPr>
        <w:t>As</w:t>
      </w:r>
      <w:r w:rsidRPr="00550270">
        <w:rPr>
          <w:lang w:val="en-US" w:eastAsia="tr-TR"/>
        </w:rPr>
        <w:t xml:space="preserve"> AssemblyName = </w:t>
      </w:r>
      <w:r w:rsidRPr="00550270">
        <w:rPr>
          <w:b/>
          <w:bCs/>
          <w:lang w:val="en-US" w:eastAsia="tr-TR"/>
        </w:rPr>
        <w:t>New</w:t>
      </w:r>
      <w:r w:rsidRPr="00550270">
        <w:rPr>
          <w:lang w:val="en-US" w:eastAsia="tr-TR"/>
        </w:rPr>
        <w:t xml:space="preserve"> AssemblyName()</w:t>
      </w:r>
      <w:r>
        <w:rPr>
          <w:lang w:val="en-US" w:eastAsia="tr-TR"/>
        </w:rPr>
        <w:br/>
      </w:r>
    </w:p>
    <w:p w:rsidR="006F114E" w:rsidRPr="00550270" w:rsidRDefault="006F114E" w:rsidP="006F114E">
      <w:pPr>
        <w:pStyle w:val="BookCode"/>
        <w:rPr>
          <w:lang w:val="en-US" w:eastAsia="tr-TR"/>
        </w:rPr>
      </w:pPr>
      <w:r w:rsidRPr="00550270">
        <w:rPr>
          <w:lang w:val="en-US" w:eastAsia="tr-TR"/>
        </w:rPr>
        <w:t xml:space="preserve">aName.Name = </w:t>
      </w:r>
      <w:r>
        <w:rPr>
          <w:lang w:val="en-US" w:eastAsia="tr-TR"/>
        </w:rPr>
        <w:t>"</w:t>
      </w:r>
      <w:r w:rsidRPr="00550270">
        <w:rPr>
          <w:lang w:val="en-US" w:eastAsia="tr-TR"/>
        </w:rPr>
        <w:t>DotNetKitabı.</w:t>
      </w:r>
      <w:r w:rsidRPr="00BF2BFD">
        <w:rPr>
          <w:bCs/>
          <w:lang w:val="en-US" w:eastAsia="tr-TR"/>
        </w:rPr>
        <w:t>Lib</w:t>
      </w:r>
      <w:r>
        <w:rPr>
          <w:lang w:val="en-US" w:eastAsia="tr-TR"/>
        </w:rPr>
        <w:t>"</w:t>
      </w:r>
    </w:p>
    <w:p w:rsidR="006F114E" w:rsidRPr="00550270" w:rsidRDefault="006F114E" w:rsidP="006F114E">
      <w:pPr>
        <w:pStyle w:val="BookCode"/>
        <w:rPr>
          <w:lang w:val="en-US" w:eastAsia="tr-TR"/>
        </w:rPr>
      </w:pPr>
      <w:r w:rsidRPr="00550270">
        <w:rPr>
          <w:lang w:val="en-US" w:eastAsia="tr-TR"/>
        </w:rPr>
        <w:t xml:space="preserve">aName.Version = </w:t>
      </w:r>
      <w:r w:rsidRPr="00550270">
        <w:rPr>
          <w:b/>
          <w:bCs/>
          <w:lang w:val="en-US" w:eastAsia="tr-TR"/>
        </w:rPr>
        <w:t>New</w:t>
      </w:r>
      <w:r w:rsidRPr="00550270">
        <w:rPr>
          <w:lang w:val="en-US" w:eastAsia="tr-TR"/>
        </w:rPr>
        <w:t xml:space="preserve"> Version(</w:t>
      </w:r>
      <w:r>
        <w:rPr>
          <w:lang w:val="en-US" w:eastAsia="tr-TR"/>
        </w:rPr>
        <w:t>"</w:t>
      </w:r>
      <w:r w:rsidRPr="00550270">
        <w:rPr>
          <w:lang w:val="en-US" w:eastAsia="tr-TR"/>
        </w:rPr>
        <w:t>2.0.0.0</w:t>
      </w:r>
      <w:r>
        <w:rPr>
          <w:lang w:val="en-US" w:eastAsia="tr-TR"/>
        </w:rPr>
        <w:t>"</w:t>
      </w:r>
      <w:r w:rsidRPr="00550270">
        <w:rPr>
          <w:lang w:val="en-US" w:eastAsia="tr-TR"/>
        </w:rPr>
        <w:t>)</w:t>
      </w:r>
    </w:p>
    <w:p w:rsidR="006F114E" w:rsidRPr="00550270" w:rsidRDefault="006F114E" w:rsidP="006F114E">
      <w:pPr>
        <w:pStyle w:val="BookCode"/>
        <w:rPr>
          <w:lang w:val="en-US" w:eastAsia="tr-TR"/>
        </w:rPr>
      </w:pPr>
      <w:r w:rsidRPr="00550270">
        <w:rPr>
          <w:lang w:val="en-US" w:eastAsia="tr-TR"/>
        </w:rPr>
        <w:t xml:space="preserve">aName.CultureInfo = </w:t>
      </w:r>
      <w:r w:rsidRPr="00550270">
        <w:rPr>
          <w:b/>
          <w:bCs/>
          <w:lang w:val="en-US" w:eastAsia="tr-TR"/>
        </w:rPr>
        <w:t>New</w:t>
      </w:r>
      <w:r w:rsidRPr="00550270">
        <w:rPr>
          <w:lang w:val="en-US" w:eastAsia="tr-TR"/>
        </w:rPr>
        <w:t xml:space="preserve"> CultureInfo(</w:t>
      </w:r>
      <w:r>
        <w:rPr>
          <w:lang w:val="en-US" w:eastAsia="tr-TR"/>
        </w:rPr>
        <w:t>"</w:t>
      </w:r>
      <w:r w:rsidRPr="00550270">
        <w:rPr>
          <w:lang w:val="en-US" w:eastAsia="tr-TR"/>
        </w:rPr>
        <w:t>tr-TR</w:t>
      </w:r>
      <w:r>
        <w:rPr>
          <w:lang w:val="en-US" w:eastAsia="tr-TR"/>
        </w:rPr>
        <w:t>"</w:t>
      </w:r>
      <w:r w:rsidRPr="00550270">
        <w:rPr>
          <w:lang w:val="en-US" w:eastAsia="tr-TR"/>
        </w:rPr>
        <w:t>)</w:t>
      </w:r>
    </w:p>
    <w:p w:rsidR="006F114E" w:rsidRPr="00550270" w:rsidRDefault="006F114E" w:rsidP="006F114E">
      <w:pPr>
        <w:pStyle w:val="BookCode"/>
        <w:rPr>
          <w:lang w:val="en-US" w:eastAsia="tr-TR"/>
        </w:rPr>
      </w:pPr>
      <w:r w:rsidRPr="00550270">
        <w:rPr>
          <w:lang w:val="en-US" w:eastAsia="tr-TR"/>
        </w:rPr>
        <w:t>aName.SetPublicKeyToken(</w:t>
      </w:r>
      <w:r w:rsidRPr="00550270">
        <w:rPr>
          <w:b/>
          <w:bCs/>
          <w:lang w:val="en-US" w:eastAsia="tr-TR"/>
        </w:rPr>
        <w:t>New</w:t>
      </w:r>
      <w:r w:rsidRPr="00550270">
        <w:rPr>
          <w:lang w:val="en-US" w:eastAsia="tr-TR"/>
        </w:rPr>
        <w:t xml:space="preserve"> </w:t>
      </w:r>
      <w:r w:rsidRPr="00550270">
        <w:rPr>
          <w:b/>
          <w:bCs/>
          <w:lang w:val="en-US" w:eastAsia="tr-TR"/>
        </w:rPr>
        <w:t>Byte</w:t>
      </w:r>
      <w:r w:rsidRPr="00550270">
        <w:rPr>
          <w:lang w:val="en-US" w:eastAsia="tr-TR"/>
        </w:rPr>
        <w:t>() {66, 54, 34, 22, 43, 88, 77, 88})</w:t>
      </w:r>
    </w:p>
    <w:p w:rsidR="006F114E" w:rsidRPr="00550270" w:rsidRDefault="006F114E" w:rsidP="006F114E">
      <w:pPr>
        <w:pStyle w:val="BookCode"/>
        <w:rPr>
          <w:lang w:val="en-US" w:eastAsia="tr-TR"/>
        </w:rPr>
      </w:pPr>
      <w:r w:rsidRPr="00550270">
        <w:rPr>
          <w:lang w:val="en-US" w:eastAsia="tr-TR"/>
        </w:rPr>
        <w:t>Console.WriteLine(aName.FullName)</w:t>
      </w:r>
    </w:p>
    <w:p w:rsidR="006F114E" w:rsidRPr="00550270" w:rsidRDefault="006F114E" w:rsidP="006F114E">
      <w:pPr>
        <w:pStyle w:val="BookCode"/>
        <w:rPr>
          <w:lang w:val="en-US" w:eastAsia="tr-TR"/>
        </w:rPr>
      </w:pPr>
    </w:p>
    <w:p w:rsidR="006F114E" w:rsidRPr="00550270" w:rsidRDefault="006F114E" w:rsidP="006F114E">
      <w:pPr>
        <w:pStyle w:val="BookCode"/>
        <w:rPr>
          <w:lang w:val="en-US" w:eastAsia="tr-TR"/>
        </w:rPr>
      </w:pPr>
      <w:r w:rsidRPr="00550270">
        <w:rPr>
          <w:b/>
          <w:bCs/>
          <w:lang w:val="en-US" w:eastAsia="tr-TR"/>
        </w:rPr>
        <w:t>Dim</w:t>
      </w:r>
      <w:r w:rsidRPr="00550270">
        <w:rPr>
          <w:lang w:val="en-US" w:eastAsia="tr-TR"/>
        </w:rPr>
        <w:t xml:space="preserve"> tName </w:t>
      </w:r>
      <w:r w:rsidRPr="00550270">
        <w:rPr>
          <w:b/>
          <w:bCs/>
          <w:lang w:val="en-US" w:eastAsia="tr-TR"/>
        </w:rPr>
        <w:t>As</w:t>
      </w:r>
      <w:r w:rsidRPr="00550270">
        <w:rPr>
          <w:lang w:val="en-US" w:eastAsia="tr-TR"/>
        </w:rPr>
        <w:t xml:space="preserve"> AssemblyName = </w:t>
      </w:r>
      <w:r w:rsidRPr="00550270">
        <w:rPr>
          <w:b/>
          <w:bCs/>
          <w:lang w:val="en-US" w:eastAsia="tr-TR"/>
        </w:rPr>
        <w:t>New</w:t>
      </w:r>
      <w:r w:rsidRPr="00550270">
        <w:rPr>
          <w:lang w:val="en-US" w:eastAsia="tr-TR"/>
        </w:rPr>
        <w:t xml:space="preserve"> AssemblyName(</w:t>
      </w:r>
      <w:r>
        <w:rPr>
          <w:lang w:val="en-US" w:eastAsia="tr-TR"/>
        </w:rPr>
        <w:t>"</w:t>
      </w:r>
      <w:r w:rsidRPr="00550270">
        <w:rPr>
          <w:lang w:val="en-US" w:eastAsia="tr-TR"/>
        </w:rPr>
        <w:t>Advantage.Data.Provider, Version=8.10.2.0, Culture=neutral, PublicKeyToken=E33137C86A38DC06</w:t>
      </w:r>
      <w:r>
        <w:rPr>
          <w:lang w:val="en-US" w:eastAsia="tr-TR"/>
        </w:rPr>
        <w:t>"</w:t>
      </w:r>
      <w:r w:rsidRPr="00550270">
        <w:rPr>
          <w:lang w:val="en-US" w:eastAsia="tr-TR"/>
        </w:rPr>
        <w:t>)</w:t>
      </w:r>
      <w:r>
        <w:rPr>
          <w:lang w:val="en-US" w:eastAsia="tr-TR"/>
        </w:rPr>
        <w:br/>
      </w:r>
    </w:p>
    <w:p w:rsidR="006F114E" w:rsidRPr="00550270" w:rsidRDefault="006F114E" w:rsidP="006F114E">
      <w:pPr>
        <w:pStyle w:val="BookCode"/>
        <w:rPr>
          <w:lang w:val="en-US" w:eastAsia="tr-TR"/>
        </w:rPr>
      </w:pPr>
      <w:r w:rsidRPr="00550270">
        <w:rPr>
          <w:lang w:val="en-US" w:eastAsia="tr-TR"/>
        </w:rPr>
        <w:t>Console.WriteLine(</w:t>
      </w:r>
      <w:r>
        <w:rPr>
          <w:lang w:val="en-US" w:eastAsia="tr-TR"/>
        </w:rPr>
        <w:t>"</w:t>
      </w:r>
      <w:r w:rsidRPr="00550270">
        <w:rPr>
          <w:lang w:val="en-US" w:eastAsia="tr-TR"/>
        </w:rPr>
        <w:t>Assembly Adı:{0}</w:t>
      </w:r>
      <w:r>
        <w:rPr>
          <w:lang w:val="en-US" w:eastAsia="tr-TR"/>
        </w:rPr>
        <w:t>"</w:t>
      </w:r>
      <w:r w:rsidRPr="00550270">
        <w:rPr>
          <w:lang w:val="en-US" w:eastAsia="tr-TR"/>
        </w:rPr>
        <w:t>, tName.Name)</w:t>
      </w:r>
    </w:p>
    <w:p w:rsidR="006F114E" w:rsidRPr="00550270" w:rsidRDefault="006F114E" w:rsidP="006F114E">
      <w:pPr>
        <w:pStyle w:val="BookCode"/>
        <w:rPr>
          <w:lang w:val="en-US" w:eastAsia="tr-TR"/>
        </w:rPr>
      </w:pPr>
      <w:r w:rsidRPr="00550270">
        <w:rPr>
          <w:lang w:val="en-US" w:eastAsia="tr-TR"/>
        </w:rPr>
        <w:t>Console.WriteLine(</w:t>
      </w:r>
      <w:r>
        <w:rPr>
          <w:lang w:val="en-US" w:eastAsia="tr-TR"/>
        </w:rPr>
        <w:t>"</w:t>
      </w:r>
      <w:r w:rsidRPr="00550270">
        <w:rPr>
          <w:lang w:val="en-US" w:eastAsia="tr-TR"/>
        </w:rPr>
        <w:t>Majör Sürüm :{0}</w:t>
      </w:r>
      <w:r>
        <w:rPr>
          <w:lang w:val="en-US" w:eastAsia="tr-TR"/>
        </w:rPr>
        <w:t>"</w:t>
      </w:r>
      <w:r w:rsidRPr="00550270">
        <w:rPr>
          <w:lang w:val="en-US" w:eastAsia="tr-TR"/>
        </w:rPr>
        <w:t>, tName.Version.Major)</w:t>
      </w:r>
    </w:p>
    <w:p w:rsidR="006F114E" w:rsidRPr="00550270" w:rsidRDefault="006F114E" w:rsidP="006F114E">
      <w:pPr>
        <w:pStyle w:val="BookCode"/>
        <w:rPr>
          <w:lang w:val="en-US" w:eastAsia="tr-TR"/>
        </w:rPr>
      </w:pPr>
      <w:r w:rsidRPr="00550270">
        <w:rPr>
          <w:lang w:val="en-US" w:eastAsia="tr-TR"/>
        </w:rPr>
        <w:t>Console.WriteLine(</w:t>
      </w:r>
      <w:r>
        <w:rPr>
          <w:lang w:val="en-US" w:eastAsia="tr-TR"/>
        </w:rPr>
        <w:t>"</w:t>
      </w:r>
      <w:r w:rsidRPr="00550270">
        <w:rPr>
          <w:lang w:val="en-US" w:eastAsia="tr-TR"/>
        </w:rPr>
        <w:t>Kültür      :{0}</w:t>
      </w:r>
      <w:r>
        <w:rPr>
          <w:lang w:val="en-US" w:eastAsia="tr-TR"/>
        </w:rPr>
        <w:t>"</w:t>
      </w:r>
      <w:r w:rsidRPr="00550270">
        <w:rPr>
          <w:lang w:val="en-US" w:eastAsia="tr-TR"/>
        </w:rPr>
        <w:t>, tName.CultureInfo.DisplayName)</w:t>
      </w:r>
    </w:p>
    <w:p w:rsidR="006F114E" w:rsidRDefault="006F114E" w:rsidP="006F114E">
      <w:pPr>
        <w:pStyle w:val="BookCode"/>
        <w:rPr>
          <w:lang w:val="en-US" w:eastAsia="tr-TR"/>
        </w:rPr>
      </w:pPr>
    </w:p>
    <w:p w:rsidR="006F114E" w:rsidRPr="005C6FF1" w:rsidRDefault="006F114E" w:rsidP="006F114E">
      <w:pPr>
        <w:pStyle w:val="BookCode"/>
      </w:pPr>
      <w:r>
        <w:t>'</w:t>
      </w:r>
      <w:r w:rsidRPr="005C6FF1">
        <w:t xml:space="preserve"> AssembyName nesnesi ile yükle.</w:t>
      </w:r>
    </w:p>
    <w:p w:rsidR="006F114E" w:rsidRPr="00550270" w:rsidRDefault="006F114E" w:rsidP="006F114E">
      <w:pPr>
        <w:pStyle w:val="BookCode"/>
        <w:rPr>
          <w:lang w:val="en-US" w:eastAsia="tr-TR"/>
        </w:rPr>
      </w:pPr>
      <w:r w:rsidRPr="00550270">
        <w:rPr>
          <w:b/>
          <w:bCs/>
          <w:lang w:val="en-US" w:eastAsia="tr-TR"/>
        </w:rPr>
        <w:t>Dim</w:t>
      </w:r>
      <w:r w:rsidRPr="00550270">
        <w:rPr>
          <w:lang w:val="en-US" w:eastAsia="tr-TR"/>
        </w:rPr>
        <w:t xml:space="preserve"> a </w:t>
      </w:r>
      <w:r w:rsidRPr="00550270">
        <w:rPr>
          <w:b/>
          <w:bCs/>
          <w:lang w:val="en-US" w:eastAsia="tr-TR"/>
        </w:rPr>
        <w:t>As</w:t>
      </w:r>
      <w:r w:rsidRPr="00550270">
        <w:rPr>
          <w:lang w:val="en-US" w:eastAsia="tr-TR"/>
        </w:rPr>
        <w:t xml:space="preserve"> Assembly = Assembly.Load(tName)</w:t>
      </w:r>
    </w:p>
    <w:p w:rsidR="006F114E" w:rsidRDefault="006F114E" w:rsidP="006F114E">
      <w:pPr>
        <w:pStyle w:val="BookText"/>
        <w:rPr>
          <w:lang w:eastAsia="tr-TR"/>
        </w:rPr>
      </w:pPr>
      <w:r>
        <w:rPr>
          <w:lang w:eastAsia="tr-TR"/>
        </w:rPr>
        <w:t>Kod çıktısı aşağıda gösterilmiştir.</w:t>
      </w:r>
    </w:p>
    <w:p w:rsidR="006F114E" w:rsidRDefault="006F114E" w:rsidP="006F114E">
      <w:pPr>
        <w:pStyle w:val="BookCommandText"/>
      </w:pPr>
      <w:r>
        <w:t>DotNetKitabı.Lib, Version=2.0.0.0, Culture=tr-TR, PublicKeyToken=423622162b584d58</w:t>
      </w:r>
      <w:r>
        <w:br/>
      </w:r>
    </w:p>
    <w:p w:rsidR="006F114E" w:rsidRDefault="006F114E" w:rsidP="006F114E">
      <w:pPr>
        <w:pStyle w:val="BookCommandText"/>
      </w:pPr>
      <w:r>
        <w:t>Assembly Adı:Advantage.Data.Provider</w:t>
      </w:r>
    </w:p>
    <w:p w:rsidR="006F114E" w:rsidRDefault="006F114E" w:rsidP="006F114E">
      <w:pPr>
        <w:pStyle w:val="BookCommandText"/>
      </w:pPr>
      <w:r>
        <w:t>Majör Sürüm :8</w:t>
      </w:r>
    </w:p>
    <w:p w:rsidR="006F114E" w:rsidRDefault="006F114E" w:rsidP="006F114E">
      <w:pPr>
        <w:pStyle w:val="BookCommandText"/>
      </w:pPr>
      <w:r>
        <w:t>Kültür      :Invariant Language (Invariant Country)</w:t>
      </w:r>
    </w:p>
    <w:p w:rsidR="006F114E" w:rsidRDefault="002B6118" w:rsidP="006F114E">
      <w:pPr>
        <w:pStyle w:val="BookHintText"/>
      </w:pPr>
      <w:r>
        <w:rPr>
          <w:noProof/>
          <w:lang w:eastAsia="tr-TR"/>
        </w:rPr>
        <w:drawing>
          <wp:inline distT="0" distB="0" distL="0" distR="0">
            <wp:extent cx="298450" cy="298450"/>
            <wp:effectExtent l="0" t="0" r="0" b="0"/>
            <wp:docPr id="331" name="Picture 331"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1"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w:t>
      </w:r>
      <w:r w:rsidR="006F114E" w:rsidRPr="00B86737">
        <w:rPr>
          <w:rStyle w:val="BookConceptDefinitionChar0"/>
        </w:rPr>
        <w:t>Assembly.GetReferencedAssemblies</w:t>
      </w:r>
      <w:r w:rsidR="006F114E">
        <w:rPr>
          <w:rStyle w:val="BookConceptDefinitionChar0"/>
        </w:rPr>
        <w:t xml:space="preserve"> </w:t>
      </w:r>
      <w:r w:rsidR="006F114E">
        <w:t xml:space="preserve">metodu ile referans verilen Assembly'ler elde edilebilmektedir. Bu metodun, uygulama tarafından kullanılan Assembly'lerin, örneğin, uygulamanın hakkında bölümünde listelenmesi amacıyla kullanımı mümkündür. </w:t>
      </w:r>
      <w:r w:rsidR="006F114E">
        <w:br/>
      </w:r>
      <w:r w:rsidR="006F114E">
        <w:br/>
        <w:t xml:space="preserve">Böylece, </w:t>
      </w:r>
      <w:r w:rsidR="006F114E" w:rsidRPr="003F6018">
        <w:rPr>
          <w:rStyle w:val="BookConceptDefinitionChar0"/>
        </w:rPr>
        <w:t>Assembly.Version</w:t>
      </w:r>
      <w:r w:rsidR="006F114E">
        <w:t xml:space="preserve"> özelliği ile de birleştirildiğinde, sistemde hangi Assembly'lerin hangi sürümleri ile birlikte yüklü olduğu belirlenebilir.</w:t>
      </w:r>
    </w:p>
    <w:p w:rsidR="006F114E" w:rsidRDefault="006F114E" w:rsidP="006F114E">
      <w:pPr>
        <w:pStyle w:val="H4"/>
      </w:pPr>
      <w:r>
        <w:t>Dinamik Assembly Yükleme</w:t>
      </w:r>
    </w:p>
    <w:p w:rsidR="006F114E" w:rsidRDefault="006F114E" w:rsidP="006F114E">
      <w:pPr>
        <w:pStyle w:val="BookText"/>
        <w:rPr>
          <w:lang w:eastAsia="tr-TR"/>
        </w:rPr>
      </w:pPr>
      <w:r w:rsidRPr="0019117F">
        <w:rPr>
          <w:rStyle w:val="BookConceptDefinitionChar0"/>
        </w:rPr>
        <w:t>Assembly.Load</w:t>
      </w:r>
      <w:r>
        <w:rPr>
          <w:lang w:eastAsia="tr-TR"/>
        </w:rPr>
        <w:t xml:space="preserve"> ve </w:t>
      </w:r>
      <w:r w:rsidRPr="0019117F">
        <w:rPr>
          <w:rStyle w:val="BookConceptDefinitionChar0"/>
        </w:rPr>
        <w:t>Assembly.LoadFrom</w:t>
      </w:r>
      <w:r>
        <w:rPr>
          <w:lang w:eastAsia="tr-TR"/>
        </w:rPr>
        <w:t>, çalışma zamanında Assembly dosyalarının dinamik olarak yüklenmesi için kullanılan metotlardır.</w:t>
      </w:r>
    </w:p>
    <w:p w:rsidR="006F114E" w:rsidRDefault="006F114E" w:rsidP="006F114E">
      <w:pPr>
        <w:pStyle w:val="BookText"/>
        <w:rPr>
          <w:lang w:eastAsia="tr-TR"/>
        </w:rPr>
      </w:pPr>
      <w:r w:rsidRPr="0019117F">
        <w:rPr>
          <w:rStyle w:val="BookConceptDefinitionChar0"/>
        </w:rPr>
        <w:t>Load</w:t>
      </w:r>
      <w:r>
        <w:rPr>
          <w:lang w:eastAsia="tr-TR"/>
        </w:rPr>
        <w:t xml:space="preserve"> metoduna sadece Assembly adının parametre olarak iletil</w:t>
      </w:r>
      <w:r w:rsidR="00483256">
        <w:rPr>
          <w:lang w:eastAsia="tr-TR"/>
        </w:rPr>
        <w:t>ebilmektedir</w:t>
      </w:r>
      <w:r>
        <w:rPr>
          <w:lang w:eastAsia="tr-TR"/>
        </w:rPr>
        <w:t xml:space="preserve"> (örneğin </w:t>
      </w:r>
      <w:r w:rsidRPr="0019117F">
        <w:rPr>
          <w:rStyle w:val="BookConceptDefinitionChar0"/>
        </w:rPr>
        <w:t>DotNetKitabı.Lib</w:t>
      </w:r>
      <w:r>
        <w:rPr>
          <w:lang w:eastAsia="tr-TR"/>
        </w:rPr>
        <w:t xml:space="preserve">). Bu durumda, daha önceki konularda aktarılan Assembly yükleme işlemleri yapılmakta ve Assembly yüklenmektedir. </w:t>
      </w:r>
      <w:r w:rsidRPr="0019117F">
        <w:rPr>
          <w:rStyle w:val="BookConceptDefinitionChar0"/>
        </w:rPr>
        <w:t>LoadFrom</w:t>
      </w:r>
      <w:r>
        <w:rPr>
          <w:lang w:eastAsia="tr-TR"/>
        </w:rPr>
        <w:t xml:space="preserve"> metodu ile, Assembly dosyası ve bulunduğu klasör belirtilebilir (örneğin </w:t>
      </w:r>
      <w:r w:rsidRPr="0019117F">
        <w:rPr>
          <w:rStyle w:val="BookConceptDefinitionChar0"/>
        </w:rPr>
        <w:t>C:\DotnetKitabı.Lib.dll</w:t>
      </w:r>
      <w:r>
        <w:rPr>
          <w:lang w:eastAsia="tr-TR"/>
        </w:rPr>
        <w:t>).</w:t>
      </w:r>
    </w:p>
    <w:p w:rsidR="006F114E" w:rsidRDefault="002B6118" w:rsidP="006F114E">
      <w:pPr>
        <w:pStyle w:val="BookHintText"/>
        <w:rPr>
          <w:lang w:eastAsia="tr-TR"/>
        </w:rPr>
      </w:pPr>
      <w:r>
        <w:rPr>
          <w:noProof/>
          <w:lang w:eastAsia="tr-TR"/>
        </w:rPr>
        <w:drawing>
          <wp:inline distT="0" distB="0" distL="0" distR="0">
            <wp:extent cx="298450" cy="298450"/>
            <wp:effectExtent l="0" t="0" r="0" b="0"/>
            <wp:docPr id="332" name="Picture 332"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2"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w:t>
      </w:r>
      <w:r w:rsidR="006F114E" w:rsidRPr="00787C1A">
        <w:rPr>
          <w:rStyle w:val="BookConceptDefinitionChar0"/>
        </w:rPr>
        <w:t>Load</w:t>
      </w:r>
      <w:r w:rsidR="006F114E">
        <w:rPr>
          <w:lang w:eastAsia="tr-TR"/>
        </w:rPr>
        <w:t xml:space="preserve"> metoduna, </w:t>
      </w:r>
      <w:r w:rsidR="006F114E" w:rsidRPr="00787C1A">
        <w:rPr>
          <w:rStyle w:val="BookConceptDefinitionChar0"/>
        </w:rPr>
        <w:t>AssemblyName</w:t>
      </w:r>
      <w:r w:rsidR="006F114E">
        <w:rPr>
          <w:lang w:eastAsia="tr-TR"/>
        </w:rPr>
        <w:t xml:space="preserve"> nesnesinin parametre olarak iletimi mümkündür. </w:t>
      </w:r>
    </w:p>
    <w:p w:rsidR="006F114E" w:rsidRDefault="006F114E" w:rsidP="006F114E">
      <w:pPr>
        <w:pStyle w:val="BookText"/>
      </w:pPr>
    </w:p>
    <w:p w:rsidR="006F114E" w:rsidRDefault="006F114E" w:rsidP="006F114E">
      <w:pPr>
        <w:pStyle w:val="BookText"/>
      </w:pPr>
    </w:p>
    <w:p w:rsidR="006F114E" w:rsidRDefault="006F114E" w:rsidP="006F114E">
      <w:pPr>
        <w:pStyle w:val="BookText"/>
        <w:sectPr w:rsidR="006F114E" w:rsidSect="003D33EE">
          <w:type w:val="oddPage"/>
          <w:pgSz w:w="9356" w:h="13608" w:code="195"/>
          <w:pgMar w:top="1418" w:right="851" w:bottom="1418" w:left="851" w:header="709" w:footer="709" w:gutter="567"/>
          <w:cols w:space="708"/>
          <w:titlePg/>
          <w:docGrid w:linePitch="360"/>
        </w:sectPr>
      </w:pPr>
    </w:p>
    <w:p w:rsidR="006F114E" w:rsidRPr="00BC3702" w:rsidRDefault="002B6118" w:rsidP="006F114E">
      <w:pPr>
        <w:pStyle w:val="BookOzluSoz"/>
      </w:pPr>
      <w:r>
        <w:rPr>
          <w:noProof/>
        </w:rPr>
        <w:lastRenderedPageBreak/>
        <w:drawing>
          <wp:inline distT="0" distB="0" distL="0" distR="0">
            <wp:extent cx="537845" cy="537845"/>
            <wp:effectExtent l="0" t="0" r="0" b="0"/>
            <wp:docPr id="333" name="Picture 333" descr="C:\Documents and Settings\Tansu\My Documents\Books\DotNet\Documents\BookPictures\GNL-Özlü Söz.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3" descr="C:\Documents and Settings\Tansu\My Documents\Books\DotNet\Documents\BookPictures\GNL-Özlü Söz.png"/>
                    <pic:cNvPicPr>
                      <a:picLocks/>
                    </pic:cNvPicPr>
                  </pic:nvPicPr>
                  <pic:blipFill>
                    <a:blip r:link="rId9">
                      <a:extLst>
                        <a:ext uri="{28A0092B-C50C-407E-A947-70E740481C1C}">
                          <a14:useLocalDpi xmlns:a14="http://schemas.microsoft.com/office/drawing/2010/main" val="0"/>
                        </a:ext>
                      </a:extLst>
                    </a:blip>
                    <a:srcRect/>
                    <a:stretch>
                      <a:fillRect/>
                    </a:stretch>
                  </pic:blipFill>
                  <pic:spPr bwMode="auto">
                    <a:xfrm>
                      <a:off x="0" y="0"/>
                      <a:ext cx="537845" cy="537845"/>
                    </a:xfrm>
                    <a:prstGeom prst="rect">
                      <a:avLst/>
                    </a:prstGeom>
                    <a:noFill/>
                    <a:ln>
                      <a:noFill/>
                    </a:ln>
                  </pic:spPr>
                </pic:pic>
              </a:graphicData>
            </a:graphic>
          </wp:inline>
        </w:drawing>
      </w:r>
      <w:r w:rsidR="006F114E" w:rsidRPr="00BC3702">
        <w:t>Bir insanın bilgisi vardır, pratiği yoktur, fakat bir diğerinin bilgisi de, pratiği de, yeterli tecrübesi de vardır. Bunu şöyle açıklayabiliriz: Bir şahıs bir hastalığın ilacını kitaplarda arar, bulur, okur, üstelik bütün ilaçların isimlerini de bilir, o kadar. Bir diğeri bütün ilaçların isimlerini bildiği gibi, hasta tedavi etmiş ve defalarca tecrübe yapmış ise, bu iki zat asla aynı olamaz.</w:t>
      </w:r>
    </w:p>
    <w:p w:rsidR="006F114E" w:rsidRPr="00BC3702" w:rsidRDefault="006F114E" w:rsidP="006F114E">
      <w:pPr>
        <w:pStyle w:val="BookOzluSozOwner"/>
      </w:pPr>
      <w:r w:rsidRPr="00BC3702">
        <w:t>Nizamülmülk</w:t>
      </w:r>
    </w:p>
    <w:p w:rsidR="006F114E" w:rsidRDefault="006F114E" w:rsidP="006F114E">
      <w:pPr>
        <w:pStyle w:val="BookSectionTitle"/>
      </w:pPr>
      <w:r>
        <w:t>Bölüm</w:t>
      </w:r>
    </w:p>
    <w:p w:rsidR="006F114E" w:rsidRPr="001D5A07" w:rsidRDefault="00F709C6" w:rsidP="006F114E">
      <w:pPr>
        <w:pStyle w:val="BookSectionNumber"/>
      </w:pPr>
      <w:r>
        <w:fldChar w:fldCharType="begin"/>
      </w:r>
      <w:r>
        <w:instrText xml:space="preserve"> SECTION  \* Arabic  \* MERGEFORMAT </w:instrText>
      </w:r>
      <w:r>
        <w:fldChar w:fldCharType="separate"/>
      </w:r>
      <w:r w:rsidR="00D0557B">
        <w:t>10</w:t>
      </w:r>
      <w:r>
        <w:fldChar w:fldCharType="end"/>
      </w:r>
    </w:p>
    <w:p w:rsidR="006F114E" w:rsidRDefault="006F114E" w:rsidP="006F114E">
      <w:pPr>
        <w:pStyle w:val="H1"/>
      </w:pPr>
      <w:r w:rsidRPr="00CA45BB">
        <w:t>Proses</w:t>
      </w:r>
      <w:r>
        <w:t>ler</w:t>
      </w:r>
      <w:r w:rsidRPr="00CA45BB">
        <w:t xml:space="preserve"> ve Uygulama Etki Alanları</w:t>
      </w:r>
    </w:p>
    <w:p w:rsidR="006F114E" w:rsidRPr="00E73AC4" w:rsidRDefault="006F114E" w:rsidP="006F114E">
      <w:pPr>
        <w:pStyle w:val="BookText"/>
        <w:rPr>
          <w:lang w:eastAsia="tr-TR"/>
        </w:rPr>
      </w:pPr>
      <w:r>
        <w:rPr>
          <w:lang w:eastAsia="tr-TR"/>
        </w:rPr>
        <w:br w:type="page"/>
      </w:r>
      <w:r>
        <w:rPr>
          <w:lang w:eastAsia="tr-TR"/>
        </w:rPr>
        <w:lastRenderedPageBreak/>
        <w:br w:type="page"/>
      </w:r>
    </w:p>
    <w:p w:rsidR="006F114E" w:rsidRPr="00BC3CEC" w:rsidRDefault="006F114E" w:rsidP="006F114E">
      <w:pPr>
        <w:pStyle w:val="BookText"/>
        <w:keepNext/>
        <w:framePr w:dropCap="drop" w:lines="3" w:wrap="around" w:vAnchor="text" w:hAnchor="text"/>
        <w:spacing w:before="0" w:after="0" w:line="846" w:lineRule="exact"/>
        <w:textAlignment w:val="baseline"/>
        <w:rPr>
          <w:position w:val="-8"/>
          <w:sz w:val="80"/>
          <w:lang w:eastAsia="tr-TR"/>
        </w:rPr>
      </w:pPr>
      <w:r w:rsidRPr="00BC3CEC">
        <w:rPr>
          <w:position w:val="-8"/>
          <w:sz w:val="80"/>
          <w:lang w:eastAsia="tr-TR"/>
        </w:rPr>
        <w:lastRenderedPageBreak/>
        <w:t>Ü</w:t>
      </w:r>
    </w:p>
    <w:p w:rsidR="006F114E" w:rsidRDefault="006F114E" w:rsidP="006F114E">
      <w:pPr>
        <w:pStyle w:val="BookText"/>
        <w:rPr>
          <w:lang w:eastAsia="tr-TR"/>
        </w:rPr>
      </w:pPr>
      <w:r>
        <w:rPr>
          <w:lang w:eastAsia="tr-TR"/>
        </w:rPr>
        <w:t>zerinde çalışılan platformun mimarisel düzeyde anlaşılabilmesi ve arka planda yapılan işlemler hakkında bilgi sahibi olmak, .NET üzerinde daha hızlı ve kaliteli uygulama geliştirmek için büyük önem taşımaktadır. Bu bilgiler, aynı zamanda, olası problemlerin daha erken teşhisini ve programcı tarafından çok daha kısa sürede çözülebilmesini sağlamaktadır.</w:t>
      </w:r>
    </w:p>
    <w:p w:rsidR="006F114E" w:rsidRPr="007E2142" w:rsidRDefault="006F114E" w:rsidP="006F114E">
      <w:pPr>
        <w:pStyle w:val="BookText"/>
        <w:rPr>
          <w:lang w:eastAsia="tr-TR"/>
        </w:rPr>
      </w:pPr>
      <w:r>
        <w:rPr>
          <w:lang w:eastAsia="tr-TR"/>
        </w:rPr>
        <w:t xml:space="preserve">Bu bölümde, Windows prosesleri ve .NET uygulama etki alanları hakkında bilgiler verilecektir. </w:t>
      </w:r>
    </w:p>
    <w:p w:rsidR="006F114E" w:rsidRDefault="006F114E" w:rsidP="006F114E">
      <w:pPr>
        <w:pStyle w:val="H2"/>
      </w:pPr>
      <w:r>
        <w:t>Windows Prosesleri</w:t>
      </w:r>
    </w:p>
    <w:p w:rsidR="006F114E" w:rsidRDefault="006F114E" w:rsidP="006F114E">
      <w:pPr>
        <w:pStyle w:val="BookText"/>
        <w:rPr>
          <w:lang w:eastAsia="tr-TR"/>
        </w:rPr>
      </w:pPr>
      <w:r>
        <w:rPr>
          <w:lang w:eastAsia="tr-TR"/>
        </w:rPr>
        <w:t>Proses (</w:t>
      </w:r>
      <w:r w:rsidRPr="00CC4D69">
        <w:rPr>
          <w:rStyle w:val="BookConceptDefinitionChar0"/>
        </w:rPr>
        <w:t>ing. Process</w:t>
      </w:r>
      <w:r w:rsidR="000B397C">
        <w:rPr>
          <w:rStyle w:val="BookConceptDefinitionChar0"/>
        </w:rPr>
        <w:fldChar w:fldCharType="begin"/>
      </w:r>
      <w:r w:rsidR="000B397C">
        <w:instrText xml:space="preserve"> XE "</w:instrText>
      </w:r>
      <w:r w:rsidR="000B397C" w:rsidRPr="00605368">
        <w:instrText>Process</w:instrText>
      </w:r>
      <w:r w:rsidR="000B397C">
        <w:instrText xml:space="preserve">" </w:instrText>
      </w:r>
      <w:r w:rsidR="000B397C">
        <w:rPr>
          <w:rStyle w:val="BookConceptDefinitionChar0"/>
        </w:rPr>
        <w:fldChar w:fldCharType="end"/>
      </w:r>
      <w:r>
        <w:rPr>
          <w:lang w:eastAsia="tr-TR"/>
        </w:rPr>
        <w:t xml:space="preserve">) tanımı aşağıdaki şekilde yapılabilir. </w:t>
      </w:r>
    </w:p>
    <w:p w:rsidR="006F114E" w:rsidRDefault="006F114E" w:rsidP="006F114E">
      <w:pPr>
        <w:pStyle w:val="BookConceptDefinition"/>
      </w:pPr>
      <w:r>
        <w:t>Proses, çalışan bir uygulama yazılımı tarafından kullanılan kaynakları belirten kavramdır.</w:t>
      </w:r>
    </w:p>
    <w:p w:rsidR="006F114E" w:rsidRDefault="006F114E" w:rsidP="006F114E">
      <w:pPr>
        <w:pStyle w:val="BookText"/>
      </w:pPr>
      <w:r>
        <w:t>Daha somut olmak gerekirse, Windows platformunda proses, çalışan herhangi bir uygulamayı belirtmek için kullanılan terimdir. Çalışan uygulama, Windows, konsol veya hizmet uygulaması tipinde olabilir.</w:t>
      </w:r>
    </w:p>
    <w:p w:rsidR="006F114E" w:rsidRDefault="006F114E" w:rsidP="006F114E">
      <w:pPr>
        <w:pStyle w:val="BookText"/>
      </w:pPr>
      <w:r>
        <w:t xml:space="preserve">Sistemde çalışan prosesleri görüntülemek için </w:t>
      </w:r>
      <w:r w:rsidRPr="0019117F">
        <w:rPr>
          <w:rStyle w:val="BookConceptDefinitionChar0"/>
        </w:rPr>
        <w:t>Windows Task Manager</w:t>
      </w:r>
      <w:r>
        <w:t xml:space="preserve"> kullanılabilir.</w:t>
      </w:r>
    </w:p>
    <w:p w:rsidR="006F114E" w:rsidRDefault="00EE3F3B" w:rsidP="006F114E">
      <w:pPr>
        <w:pStyle w:val="BookScreenCapture"/>
      </w:pPr>
      <w:r>
        <w:fldChar w:fldCharType="begin"/>
      </w:r>
      <w:r w:rsidR="00190349">
        <w:instrText xml:space="preserve"> INCLUDEPICTURE "/Users/tansu/odrive/tansuturkoglu/backup/Dotnet Book/Kitap/book/Documents/BookPictures/Ekran/B10-WinTaskManager.tif" \* MERGEFORMAT \d </w:instrText>
      </w:r>
      <w:r>
        <w:fldChar w:fldCharType="separate"/>
      </w:r>
      <w:r w:rsidR="002B6118">
        <w:rPr>
          <w:noProof/>
        </w:rPr>
        <w:drawing>
          <wp:inline distT="0" distB="0" distL="0" distR="0">
            <wp:extent cx="2665095" cy="1791970"/>
            <wp:effectExtent l="0" t="0" r="0" b="0"/>
            <wp:docPr id="334" name="Picture 334" descr="C:\Documents and Settings\Tansu\My Documents\Books\DotNet\Documents\BookPictures\Ekran\B10-WinTaskManager.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4" descr="C:\Documents and Settings\Tansu\My Documents\Books\DotNet\Documents\BookPictures\Ekran\B10-WinTaskManager.tif"/>
                    <pic:cNvPicPr>
                      <a:picLocks/>
                    </pic:cNvPicPr>
                  </pic:nvPicPr>
                  <pic:blipFill>
                    <a:blip r:link="rId102">
                      <a:extLst>
                        <a:ext uri="{28A0092B-C50C-407E-A947-70E740481C1C}">
                          <a14:useLocalDpi xmlns:a14="http://schemas.microsoft.com/office/drawing/2010/main" val="0"/>
                        </a:ext>
                      </a:extLst>
                    </a:blip>
                    <a:srcRect/>
                    <a:stretch>
                      <a:fillRect/>
                    </a:stretch>
                  </pic:blipFill>
                  <pic:spPr bwMode="auto">
                    <a:xfrm>
                      <a:off x="0" y="0"/>
                      <a:ext cx="2665095" cy="1791970"/>
                    </a:xfrm>
                    <a:prstGeom prst="rect">
                      <a:avLst/>
                    </a:prstGeom>
                    <a:noFill/>
                    <a:ln>
                      <a:noFill/>
                    </a:ln>
                  </pic:spPr>
                </pic:pic>
              </a:graphicData>
            </a:graphic>
          </wp:inline>
        </w:drawing>
      </w:r>
      <w:r>
        <w:fldChar w:fldCharType="end"/>
      </w:r>
    </w:p>
    <w:p w:rsidR="006F114E" w:rsidRDefault="006F114E" w:rsidP="006F114E">
      <w:pPr>
        <w:pStyle w:val="BookScreenCaptureFooter"/>
        <w:rPr>
          <w:rStyle w:val="BookItalic"/>
        </w:rPr>
      </w:pPr>
      <w:r>
        <w:t xml:space="preserve">Ekran Çıktısı </w:t>
      </w:r>
      <w:r w:rsidR="00F709C6">
        <w:fldChar w:fldCharType="begin"/>
      </w:r>
      <w:r w:rsidR="00F709C6">
        <w:instrText xml:space="preserve"> SEQ ScreenCapture \* Arabic  \* ME</w:instrText>
      </w:r>
      <w:r w:rsidR="00F709C6">
        <w:instrText xml:space="preserve">RGEFORMAT </w:instrText>
      </w:r>
      <w:r w:rsidR="00F709C6">
        <w:fldChar w:fldCharType="separate"/>
      </w:r>
      <w:r w:rsidR="00D0557B">
        <w:rPr>
          <w:noProof/>
        </w:rPr>
        <w:t>47</w:t>
      </w:r>
      <w:r w:rsidR="00F709C6">
        <w:rPr>
          <w:noProof/>
        </w:rPr>
        <w:fldChar w:fldCharType="end"/>
      </w:r>
      <w:r>
        <w:t xml:space="preserve">, </w:t>
      </w:r>
      <w:r w:rsidRPr="00B375B2">
        <w:rPr>
          <w:rStyle w:val="BookConceptDefinitionChar0"/>
        </w:rPr>
        <w:t>Windows Task Manager</w:t>
      </w:r>
    </w:p>
    <w:p w:rsidR="006F114E" w:rsidRDefault="002B6118" w:rsidP="006F114E">
      <w:pPr>
        <w:pStyle w:val="BookHintText"/>
      </w:pPr>
      <w:r>
        <w:rPr>
          <w:noProof/>
          <w:lang w:eastAsia="tr-TR"/>
        </w:rPr>
        <w:lastRenderedPageBreak/>
        <w:drawing>
          <wp:inline distT="0" distB="0" distL="0" distR="0">
            <wp:extent cx="298450" cy="298450"/>
            <wp:effectExtent l="0" t="0" r="0" b="0"/>
            <wp:docPr id="335" name="Picture 335"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5"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w:t>
      </w:r>
      <w:r w:rsidR="006F114E" w:rsidRPr="007E2142">
        <w:rPr>
          <w:rStyle w:val="BookConceptDefinitionChar0"/>
        </w:rPr>
        <w:t>Windows Task Manager</w:t>
      </w:r>
      <w:r w:rsidR="006F114E">
        <w:t xml:space="preserve">, </w:t>
      </w:r>
      <w:r w:rsidR="006F114E" w:rsidRPr="007E2142">
        <w:rPr>
          <w:rStyle w:val="BookConceptDefinitionChar0"/>
        </w:rPr>
        <w:t>Ctrl+Shift+Esc</w:t>
      </w:r>
      <w:r w:rsidR="006F114E">
        <w:t xml:space="preserve"> tuş kombinasyonu ile açılabilir.</w:t>
      </w:r>
      <w:r w:rsidR="006F114E">
        <w:br/>
      </w:r>
      <w:r w:rsidR="006F114E">
        <w:br/>
      </w:r>
      <w:r w:rsidR="006F114E" w:rsidRPr="007023B4">
        <w:rPr>
          <w:rStyle w:val="BookConceptDefinitionChar0"/>
        </w:rPr>
        <w:t>Task Manage</w:t>
      </w:r>
      <w:r w:rsidR="006F114E">
        <w:t xml:space="preserve">r içerisinde </w:t>
      </w:r>
      <w:r w:rsidR="006F114E" w:rsidRPr="007023B4">
        <w:rPr>
          <w:rStyle w:val="BookConceptDefinitionChar0"/>
        </w:rPr>
        <w:t>PID</w:t>
      </w:r>
      <w:r w:rsidR="006F114E">
        <w:t xml:space="preserve"> (</w:t>
      </w:r>
      <w:r w:rsidR="006F114E" w:rsidRPr="007023B4">
        <w:rPr>
          <w:rStyle w:val="BookConceptDefinitionChar0"/>
        </w:rPr>
        <w:t>Process Id</w:t>
      </w:r>
      <w:r w:rsidR="006F114E">
        <w:t xml:space="preserve">) sütunun görüntülenebilmesi için </w:t>
      </w:r>
      <w:r w:rsidR="006F114E" w:rsidRPr="007023B4">
        <w:rPr>
          <w:rStyle w:val="BookConceptDefinitionChar0"/>
        </w:rPr>
        <w:t>View | Select Columns ...</w:t>
      </w:r>
      <w:r w:rsidR="006F114E">
        <w:t xml:space="preserve"> komutu verilmeli ve </w:t>
      </w:r>
      <w:r w:rsidR="006F114E" w:rsidRPr="007023B4">
        <w:rPr>
          <w:rStyle w:val="BookConceptDefinitionChar0"/>
        </w:rPr>
        <w:t>PID</w:t>
      </w:r>
      <w:r w:rsidR="006F114E">
        <w:t xml:space="preserve"> kutusu işaretlenmelidir.</w:t>
      </w:r>
    </w:p>
    <w:p w:rsidR="006F114E" w:rsidRPr="00B375B2" w:rsidRDefault="006F114E" w:rsidP="006F114E">
      <w:pPr>
        <w:pStyle w:val="BookText"/>
      </w:pPr>
      <w:r>
        <w:t>Proses numarası (</w:t>
      </w:r>
      <w:r w:rsidRPr="00B375B2">
        <w:rPr>
          <w:rStyle w:val="BookConceptDefinitionChar0"/>
        </w:rPr>
        <w:t>ing. Process Id</w:t>
      </w:r>
      <w:r>
        <w:t>), işletim sistemi tarafından prosese verilen ve tekil olan numaradır. Bu numara, sistemde çalışan bir çok proses içerisinde ilgili prosesi tekil olarak ifade etmek amacıyla kullanılmaktadır.</w:t>
      </w:r>
    </w:p>
    <w:p w:rsidR="006F114E" w:rsidRDefault="006F114E" w:rsidP="006F114E">
      <w:pPr>
        <w:pStyle w:val="BookText"/>
        <w:rPr>
          <w:lang w:eastAsia="tr-TR"/>
        </w:rPr>
      </w:pPr>
      <w:r>
        <w:rPr>
          <w:lang w:eastAsia="tr-TR"/>
        </w:rPr>
        <w:t>Herhangi bir çalıştırılabilir dosya'nın (</w:t>
      </w:r>
      <w:r w:rsidRPr="0019117F">
        <w:rPr>
          <w:rStyle w:val="BookConceptDefinitionChar0"/>
        </w:rPr>
        <w:t>.exe</w:t>
      </w:r>
      <w:r>
        <w:rPr>
          <w:lang w:eastAsia="tr-TR"/>
        </w:rPr>
        <w:t>) üzerine tıklanarak çalıştırılması durumunda Windows tarafından yeni bir proses oluşturul</w:t>
      </w:r>
      <w:r w:rsidR="002A7479">
        <w:rPr>
          <w:lang w:eastAsia="tr-TR"/>
        </w:rPr>
        <w:t>makta</w:t>
      </w:r>
      <w:r>
        <w:rPr>
          <w:lang w:eastAsia="tr-TR"/>
        </w:rPr>
        <w:t xml:space="preserve"> ve </w:t>
      </w:r>
      <w:r w:rsidRPr="0019117F">
        <w:rPr>
          <w:rStyle w:val="BookConceptDefinitionChar0"/>
        </w:rPr>
        <w:t>Windows Task Manager</w:t>
      </w:r>
      <w:r>
        <w:rPr>
          <w:lang w:eastAsia="tr-TR"/>
        </w:rPr>
        <w:t xml:space="preserve"> | </w:t>
      </w:r>
      <w:r w:rsidRPr="0019117F">
        <w:rPr>
          <w:rStyle w:val="BookConceptDefinitionChar0"/>
        </w:rPr>
        <w:t>Processes</w:t>
      </w:r>
      <w:r>
        <w:rPr>
          <w:lang w:eastAsia="tr-TR"/>
        </w:rPr>
        <w:t xml:space="preserve"> sekmesinde </w:t>
      </w:r>
      <w:r w:rsidR="002A7479">
        <w:rPr>
          <w:lang w:eastAsia="tr-TR"/>
        </w:rPr>
        <w:t>görüntülenmektedir</w:t>
      </w:r>
      <w:r>
        <w:rPr>
          <w:lang w:eastAsia="tr-TR"/>
        </w:rPr>
        <w:t>.</w:t>
      </w:r>
    </w:p>
    <w:p w:rsidR="006F114E" w:rsidRDefault="002B6118" w:rsidP="006F114E">
      <w:pPr>
        <w:pStyle w:val="BookDVDText"/>
      </w:pPr>
      <w:r>
        <w:rPr>
          <w:noProof/>
        </w:rPr>
        <w:lastRenderedPageBreak/>
        <w:drawing>
          <wp:inline distT="0" distB="0" distL="0" distR="0">
            <wp:extent cx="298450" cy="298450"/>
            <wp:effectExtent l="0" t="0" r="0" b="0"/>
            <wp:docPr id="336" name="Picture 336"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6"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Microsoft tarafından ücretsiz olarak sunulan </w:t>
      </w:r>
      <w:r w:rsidR="006F114E" w:rsidRPr="00DF5B7B">
        <w:rPr>
          <w:rStyle w:val="BookConceptDefinitionChar0"/>
        </w:rPr>
        <w:t>Process Explorer</w:t>
      </w:r>
      <w:r w:rsidR="006F114E">
        <w:t>, çalışan prosesler hakkında çok daha detaylı bilgi alabilmeyi sağlamaktadır.</w:t>
      </w:r>
      <w:r w:rsidR="006F114E">
        <w:br/>
      </w:r>
      <w:r w:rsidR="006F114E">
        <w:br/>
        <w:t xml:space="preserve"> </w:t>
      </w:r>
      <w:r>
        <w:rPr>
          <w:noProof/>
        </w:rPr>
        <w:drawing>
          <wp:inline distT="0" distB="0" distL="0" distR="0">
            <wp:extent cx="3689985" cy="3602355"/>
            <wp:effectExtent l="0" t="0" r="0" b="0"/>
            <wp:docPr id="337" name="Picture 337" descr="C:\Documents and Settings\Tansu\My Documents\Books\DotNet\Documents\BookPictures\Ekran\B10-ProcessExplorer.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7" descr="C:\Documents and Settings\Tansu\My Documents\Books\DotNet\Documents\BookPictures\Ekran\B10-ProcessExplorer.tif"/>
                    <pic:cNvPicPr>
                      <a:picLocks/>
                    </pic:cNvPicPr>
                  </pic:nvPicPr>
                  <pic:blipFill>
                    <a:blip r:link="rId103">
                      <a:extLst>
                        <a:ext uri="{28A0092B-C50C-407E-A947-70E740481C1C}">
                          <a14:useLocalDpi xmlns:a14="http://schemas.microsoft.com/office/drawing/2010/main" val="0"/>
                        </a:ext>
                      </a:extLst>
                    </a:blip>
                    <a:srcRect/>
                    <a:stretch>
                      <a:fillRect/>
                    </a:stretch>
                  </pic:blipFill>
                  <pic:spPr bwMode="auto">
                    <a:xfrm>
                      <a:off x="0" y="0"/>
                      <a:ext cx="3689985" cy="3602355"/>
                    </a:xfrm>
                    <a:prstGeom prst="rect">
                      <a:avLst/>
                    </a:prstGeom>
                    <a:noFill/>
                    <a:ln>
                      <a:noFill/>
                    </a:ln>
                  </pic:spPr>
                </pic:pic>
              </a:graphicData>
            </a:graphic>
          </wp:inline>
        </w:drawing>
      </w:r>
    </w:p>
    <w:p w:rsidR="006F114E" w:rsidRDefault="002B6118" w:rsidP="006F114E">
      <w:pPr>
        <w:pStyle w:val="BookDVDText"/>
      </w:pPr>
      <w:r>
        <w:rPr>
          <w:noProof/>
        </w:rPr>
        <w:drawing>
          <wp:inline distT="0" distB="0" distL="0" distR="0">
            <wp:extent cx="289560" cy="289560"/>
            <wp:effectExtent l="0" t="0" r="0" b="0"/>
            <wp:docPr id="338" name="Picture 338" descr="C:\Documents and Settings\Tansu\My Documents\Books\DotNet\Documents\BookPictures\GNL-DV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8" descr="C:\Documents and Settings\Tansu\My Documents\Books\DotNet\Documents\BookPictures\GNL-DVD.tif"/>
                    <pic:cNvPicPr>
                      <a:picLocks/>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F114E">
        <w:t xml:space="preserve"> </w:t>
      </w:r>
      <w:r w:rsidR="006F114E" w:rsidRPr="00F66DFF">
        <w:rPr>
          <w:rStyle w:val="BookDVDPath"/>
        </w:rPr>
        <w:t>\Yardımcı Araçlar\</w:t>
      </w:r>
      <w:r w:rsidR="006F114E">
        <w:rPr>
          <w:rStyle w:val="BookDVDPath"/>
        </w:rPr>
        <w:t>SysInternals</w:t>
      </w:r>
      <w:r w:rsidR="006F114E" w:rsidRPr="00F66DFF">
        <w:rPr>
          <w:rStyle w:val="BookDVDPath"/>
        </w:rPr>
        <w:t>\</w:t>
      </w:r>
      <w:r w:rsidR="006F114E">
        <w:t xml:space="preserve"> klasöründe</w:t>
      </w:r>
      <w:r w:rsidR="006F114E" w:rsidRPr="0019117F">
        <w:rPr>
          <w:rStyle w:val="BookConceptDefinitionChar0"/>
        </w:rPr>
        <w:t xml:space="preserve"> Process Explorer</w:t>
      </w:r>
      <w:r w:rsidR="006F114E">
        <w:t xml:space="preserve"> ve çeşitli sistem araçları bulunmaktadır. </w:t>
      </w:r>
    </w:p>
    <w:p w:rsidR="006F114E" w:rsidRDefault="006F114E" w:rsidP="006F114E">
      <w:pPr>
        <w:pStyle w:val="BookText"/>
        <w:rPr>
          <w:lang w:eastAsia="tr-TR"/>
        </w:rPr>
      </w:pPr>
      <w:r>
        <w:rPr>
          <w:lang w:eastAsia="tr-TR"/>
        </w:rPr>
        <w:t xml:space="preserve">Windows prosesleri ve proseslerin yönetimi .NET platformuna özgü değildir. Kitabın daha önceki konularında da bahsedildiği gibi, .NET platformu, Windows </w:t>
      </w:r>
      <w:r w:rsidR="002A7479">
        <w:rPr>
          <w:lang w:eastAsia="tr-TR"/>
        </w:rPr>
        <w:t>işletim sistemi</w:t>
      </w:r>
      <w:r>
        <w:rPr>
          <w:lang w:eastAsia="tr-TR"/>
        </w:rPr>
        <w:t xml:space="preserve"> üzerinde çalışmakta ve uygulamalar için yönetilen</w:t>
      </w:r>
      <w:r w:rsidR="002A7479">
        <w:rPr>
          <w:lang w:eastAsia="tr-TR"/>
        </w:rPr>
        <w:t xml:space="preserve"> (</w:t>
      </w:r>
      <w:r w:rsidR="002A7479" w:rsidRPr="0019117F">
        <w:rPr>
          <w:rStyle w:val="BookConceptDefinitionChar0"/>
        </w:rPr>
        <w:t>ing. Managed Platform</w:t>
      </w:r>
      <w:r w:rsidR="000B397C">
        <w:rPr>
          <w:rStyle w:val="BookConceptDefinitionChar0"/>
        </w:rPr>
        <w:fldChar w:fldCharType="begin"/>
      </w:r>
      <w:r w:rsidR="000B397C">
        <w:instrText xml:space="preserve"> XE "</w:instrText>
      </w:r>
      <w:r w:rsidR="000B397C" w:rsidRPr="007265DE">
        <w:instrText>Managed Platform</w:instrText>
      </w:r>
      <w:r w:rsidR="000B397C">
        <w:instrText xml:space="preserve">" </w:instrText>
      </w:r>
      <w:r w:rsidR="000B397C">
        <w:rPr>
          <w:rStyle w:val="BookConceptDefinitionChar0"/>
        </w:rPr>
        <w:fldChar w:fldCharType="end"/>
      </w:r>
      <w:r w:rsidR="002A7479">
        <w:rPr>
          <w:lang w:eastAsia="tr-TR"/>
        </w:rPr>
        <w:t xml:space="preserve">) </w:t>
      </w:r>
      <w:r>
        <w:rPr>
          <w:lang w:eastAsia="tr-TR"/>
        </w:rPr>
        <w:t>platform sağlamaktadır.</w:t>
      </w:r>
    </w:p>
    <w:p w:rsidR="006F114E" w:rsidRDefault="006F114E" w:rsidP="006F114E">
      <w:pPr>
        <w:pStyle w:val="BookText"/>
        <w:rPr>
          <w:lang w:eastAsia="tr-TR"/>
        </w:rPr>
      </w:pPr>
      <w:r>
        <w:rPr>
          <w:lang w:eastAsia="tr-TR"/>
        </w:rPr>
        <w:t>Windows işletim sistemi altında çalışan her yazılım, Windows tarafından belirlenen kural ve standartlara uymak zorundadır. Bu kurallar .NET uygulamaları için de geçerlidir. Bilindiği gibi, yönetilen platform ve yönetilmeyen platform</w:t>
      </w:r>
      <w:r w:rsidR="002A7479">
        <w:rPr>
          <w:lang w:eastAsia="tr-TR"/>
        </w:rPr>
        <w:t xml:space="preserve"> (</w:t>
      </w:r>
      <w:r w:rsidR="002A7479" w:rsidRPr="0019117F">
        <w:rPr>
          <w:rStyle w:val="BookConceptDefinitionChar0"/>
        </w:rPr>
        <w:t xml:space="preserve">ing. </w:t>
      </w:r>
      <w:r w:rsidR="002A7479">
        <w:rPr>
          <w:rStyle w:val="BookConceptDefinitionChar0"/>
        </w:rPr>
        <w:t>Unm</w:t>
      </w:r>
      <w:r w:rsidR="002A7479" w:rsidRPr="0019117F">
        <w:rPr>
          <w:rStyle w:val="BookConceptDefinitionChar0"/>
        </w:rPr>
        <w:t>anaged Platform</w:t>
      </w:r>
      <w:r w:rsidR="000B397C">
        <w:rPr>
          <w:rStyle w:val="BookConceptDefinitionChar0"/>
        </w:rPr>
        <w:fldChar w:fldCharType="begin"/>
      </w:r>
      <w:r w:rsidR="000B397C">
        <w:instrText xml:space="preserve"> XE "</w:instrText>
      </w:r>
      <w:r w:rsidR="000B397C" w:rsidRPr="00C57C9B">
        <w:instrText>Unmanaged Platform</w:instrText>
      </w:r>
      <w:r w:rsidR="000B397C">
        <w:instrText xml:space="preserve">" </w:instrText>
      </w:r>
      <w:r w:rsidR="000B397C">
        <w:rPr>
          <w:rStyle w:val="BookConceptDefinitionChar0"/>
        </w:rPr>
        <w:fldChar w:fldCharType="end"/>
      </w:r>
      <w:r w:rsidR="002A7479">
        <w:rPr>
          <w:lang w:eastAsia="tr-TR"/>
        </w:rPr>
        <w:t>)</w:t>
      </w:r>
      <w:r>
        <w:rPr>
          <w:lang w:eastAsia="tr-TR"/>
        </w:rPr>
        <w:t xml:space="preserve"> – </w:t>
      </w:r>
      <w:r>
        <w:rPr>
          <w:lang w:eastAsia="tr-TR"/>
        </w:rPr>
        <w:lastRenderedPageBreak/>
        <w:t>işletim sistemi platformu - (</w:t>
      </w:r>
      <w:r w:rsidRPr="0019117F">
        <w:rPr>
          <w:rStyle w:val="BookConceptDefinitionChar0"/>
        </w:rPr>
        <w:t>ing. Unmanaged Platform</w:t>
      </w:r>
      <w:r>
        <w:rPr>
          <w:lang w:eastAsia="tr-TR"/>
        </w:rPr>
        <w:t>) arasında CLR bulunmaktadır.</w:t>
      </w:r>
    </w:p>
    <w:p w:rsidR="006F114E" w:rsidRDefault="006F114E" w:rsidP="006F114E">
      <w:pPr>
        <w:pStyle w:val="H3"/>
      </w:pPr>
      <w:r>
        <w:t>Prosesler ve İş Parçacıkları</w:t>
      </w:r>
    </w:p>
    <w:p w:rsidR="006F114E" w:rsidRDefault="00795D6A" w:rsidP="006F114E">
      <w:pPr>
        <w:pStyle w:val="BookText"/>
        <w:rPr>
          <w:lang w:eastAsia="tr-TR"/>
        </w:rPr>
      </w:pPr>
      <w:r>
        <w:rPr>
          <w:lang w:eastAsia="tr-TR"/>
        </w:rPr>
        <w:t>Herhangi b</w:t>
      </w:r>
      <w:r w:rsidR="006F114E">
        <w:rPr>
          <w:lang w:eastAsia="tr-TR"/>
        </w:rPr>
        <w:t>ir uygulamanın Windows tarafından çalıştırılması aşamasında aşağıdaki adımlar sırsıyla yapılmaktadır.</w:t>
      </w:r>
    </w:p>
    <w:p w:rsidR="006F114E" w:rsidRDefault="006F114E" w:rsidP="006F114E">
      <w:pPr>
        <w:pStyle w:val="BookText"/>
        <w:numPr>
          <w:ilvl w:val="0"/>
          <w:numId w:val="22"/>
        </w:numPr>
        <w:rPr>
          <w:lang w:eastAsia="tr-TR"/>
        </w:rPr>
      </w:pPr>
      <w:r>
        <w:rPr>
          <w:lang w:eastAsia="tr-TR"/>
        </w:rPr>
        <w:t>Dosyanın geçerli bir Windows çalıştırılabilir dosyası olduğu kontrol edilmektedir.</w:t>
      </w:r>
    </w:p>
    <w:p w:rsidR="006F114E" w:rsidRDefault="006F114E" w:rsidP="006F114E">
      <w:pPr>
        <w:pStyle w:val="BookText"/>
        <w:numPr>
          <w:ilvl w:val="0"/>
          <w:numId w:val="22"/>
        </w:numPr>
        <w:rPr>
          <w:lang w:eastAsia="tr-TR"/>
        </w:rPr>
      </w:pPr>
      <w:r>
        <w:rPr>
          <w:lang w:eastAsia="tr-TR"/>
        </w:rPr>
        <w:t xml:space="preserve">Uygulama tipi dosya içeriğinden elde edilmektedir. </w:t>
      </w:r>
    </w:p>
    <w:p w:rsidR="006F114E" w:rsidRDefault="006F114E" w:rsidP="006F114E">
      <w:pPr>
        <w:pStyle w:val="BookText"/>
        <w:numPr>
          <w:ilvl w:val="0"/>
          <w:numId w:val="22"/>
        </w:numPr>
        <w:rPr>
          <w:lang w:eastAsia="tr-TR"/>
        </w:rPr>
      </w:pPr>
      <w:r>
        <w:rPr>
          <w:lang w:eastAsia="tr-TR"/>
        </w:rPr>
        <w:t>Uygulamanın Windows GUI masaüstü (</w:t>
      </w:r>
      <w:r w:rsidRPr="0019117F">
        <w:rPr>
          <w:rStyle w:val="BookConceptDefinitionChar0"/>
        </w:rPr>
        <w:t>Windows Forms</w:t>
      </w:r>
      <w:r>
        <w:rPr>
          <w:lang w:eastAsia="tr-TR"/>
        </w:rPr>
        <w:t xml:space="preserve">) uygulaması olması durumunda </w:t>
      </w:r>
      <w:r w:rsidRPr="0019117F">
        <w:rPr>
          <w:rStyle w:val="BookConceptDefinitionChar0"/>
        </w:rPr>
        <w:t>WinMain</w:t>
      </w:r>
      <w:r w:rsidR="000B397C">
        <w:rPr>
          <w:rStyle w:val="BookConceptDefinitionChar0"/>
        </w:rPr>
        <w:fldChar w:fldCharType="begin"/>
      </w:r>
      <w:r w:rsidR="000B397C">
        <w:instrText xml:space="preserve"> XE "</w:instrText>
      </w:r>
      <w:r w:rsidR="000B397C" w:rsidRPr="007C529F">
        <w:instrText>WinMain</w:instrText>
      </w:r>
      <w:r w:rsidR="000B397C">
        <w:instrText xml:space="preserve">" </w:instrText>
      </w:r>
      <w:r w:rsidR="000B397C">
        <w:rPr>
          <w:rStyle w:val="BookConceptDefinitionChar0"/>
        </w:rPr>
        <w:fldChar w:fldCharType="end"/>
      </w:r>
      <w:r>
        <w:rPr>
          <w:lang w:eastAsia="tr-TR"/>
        </w:rPr>
        <w:t xml:space="preserve"> metodu, konsol uygulaması olması durumunda </w:t>
      </w:r>
      <w:r w:rsidRPr="0019117F">
        <w:rPr>
          <w:rStyle w:val="BookConceptDefinitionChar0"/>
        </w:rPr>
        <w:t>Main</w:t>
      </w:r>
      <w:r w:rsidR="000B397C">
        <w:rPr>
          <w:rStyle w:val="BookConceptDefinitionChar0"/>
        </w:rPr>
        <w:fldChar w:fldCharType="begin"/>
      </w:r>
      <w:r w:rsidR="000B397C">
        <w:instrText xml:space="preserve"> XE "</w:instrText>
      </w:r>
      <w:r w:rsidR="000B397C" w:rsidRPr="00374D7D">
        <w:instrText>Main</w:instrText>
      </w:r>
      <w:r w:rsidR="000B397C">
        <w:instrText xml:space="preserve">" </w:instrText>
      </w:r>
      <w:r w:rsidR="000B397C">
        <w:rPr>
          <w:rStyle w:val="BookConceptDefinitionChar0"/>
        </w:rPr>
        <w:fldChar w:fldCharType="end"/>
      </w:r>
      <w:r>
        <w:rPr>
          <w:lang w:eastAsia="tr-TR"/>
        </w:rPr>
        <w:t xml:space="preserve">, hizmet uygulaması olması durumunda </w:t>
      </w:r>
      <w:r w:rsidRPr="0019117F">
        <w:rPr>
          <w:rStyle w:val="BookConceptDefinitionChar0"/>
        </w:rPr>
        <w:t>ServiceMain</w:t>
      </w:r>
      <w:r w:rsidR="000B397C">
        <w:rPr>
          <w:rStyle w:val="BookConceptDefinitionChar0"/>
        </w:rPr>
        <w:fldChar w:fldCharType="begin"/>
      </w:r>
      <w:r w:rsidR="000B397C">
        <w:instrText xml:space="preserve"> XE "</w:instrText>
      </w:r>
      <w:r w:rsidR="000B397C" w:rsidRPr="000D7E55">
        <w:instrText>ServiceMain</w:instrText>
      </w:r>
      <w:r w:rsidR="000B397C">
        <w:instrText xml:space="preserve">" </w:instrText>
      </w:r>
      <w:r w:rsidR="000B397C">
        <w:rPr>
          <w:rStyle w:val="BookConceptDefinitionChar0"/>
        </w:rPr>
        <w:fldChar w:fldCharType="end"/>
      </w:r>
      <w:r>
        <w:rPr>
          <w:lang w:eastAsia="tr-TR"/>
        </w:rPr>
        <w:t xml:space="preserve"> metodu çağrılmakta ve uygulama çalışmaya başlamaktadır.</w:t>
      </w:r>
    </w:p>
    <w:p w:rsidR="006F114E" w:rsidRDefault="006F114E" w:rsidP="006F114E">
      <w:pPr>
        <w:pStyle w:val="BookText"/>
        <w:rPr>
          <w:lang w:eastAsia="tr-TR"/>
        </w:rPr>
      </w:pPr>
      <w:r>
        <w:rPr>
          <w:lang w:eastAsia="tr-TR"/>
        </w:rPr>
        <w:t>İş parçacıkları (</w:t>
      </w:r>
      <w:r w:rsidRPr="0019117F">
        <w:rPr>
          <w:rStyle w:val="BookConceptDefinitionChar0"/>
        </w:rPr>
        <w:t>ing. Threads</w:t>
      </w:r>
      <w:r>
        <w:rPr>
          <w:lang w:eastAsia="tr-TR"/>
        </w:rPr>
        <w:t>),  proses içerisindeki çalışma yolları olarak tanımlanabilir. Her prosesin en az bir iş parçacığı bulunmaktadır ve bu iş parçacığı temel iş parçacığı (</w:t>
      </w:r>
      <w:r w:rsidRPr="0019117F">
        <w:rPr>
          <w:rStyle w:val="BookConceptDefinitionChar0"/>
        </w:rPr>
        <w:t>ing. Primary Thread</w:t>
      </w:r>
      <w:r w:rsidR="000B397C">
        <w:rPr>
          <w:rStyle w:val="BookConceptDefinitionChar0"/>
        </w:rPr>
        <w:fldChar w:fldCharType="begin"/>
      </w:r>
      <w:r w:rsidR="000B397C">
        <w:instrText xml:space="preserve"> XE "</w:instrText>
      </w:r>
      <w:r w:rsidR="000B397C" w:rsidRPr="00C752CC">
        <w:instrText>Primary Thread</w:instrText>
      </w:r>
      <w:r w:rsidR="000B397C">
        <w:instrText xml:space="preserve">" </w:instrText>
      </w:r>
      <w:r w:rsidR="000B397C">
        <w:rPr>
          <w:rStyle w:val="BookConceptDefinitionChar0"/>
        </w:rPr>
        <w:fldChar w:fldCharType="end"/>
      </w:r>
      <w:r>
        <w:rPr>
          <w:lang w:eastAsia="tr-TR"/>
        </w:rPr>
        <w:t xml:space="preserve">) olarak ifade edilmektedir. Temel iş parçacığı, yeni iş parçacıkları oluşturabilmekte, böylece proses içerisinde birden çok iş parçacığı paralel olarak çalışabilmektedir. </w:t>
      </w:r>
    </w:p>
    <w:p w:rsidR="006F114E" w:rsidRDefault="002B6118" w:rsidP="006F114E">
      <w:pPr>
        <w:pStyle w:val="BookImage"/>
        <w:rPr>
          <w:lang w:eastAsia="tr-TR"/>
        </w:rPr>
      </w:pPr>
      <w:r>
        <w:rPr>
          <w:noProof/>
          <w:lang w:eastAsia="tr-TR"/>
        </w:rPr>
        <w:drawing>
          <wp:inline distT="0" distB="0" distL="0" distR="0">
            <wp:extent cx="2122805" cy="808990"/>
            <wp:effectExtent l="0" t="0" r="0" b="0"/>
            <wp:docPr id="339" name="Picture 339" descr="C:\Documents and Settings\Tansu\My Documents\Books\DotNet\Documents\BookPictures\B10-WinProces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9" descr="C:\Documents and Settings\Tansu\My Documents\Books\DotNet\Documents\BookPictures\B10-WinProcess.tif"/>
                    <pic:cNvPicPr>
                      <a:picLocks/>
                    </pic:cNvPicPr>
                  </pic:nvPicPr>
                  <pic:blipFill>
                    <a:blip r:link="rId104">
                      <a:extLst>
                        <a:ext uri="{28A0092B-C50C-407E-A947-70E740481C1C}">
                          <a14:useLocalDpi xmlns:a14="http://schemas.microsoft.com/office/drawing/2010/main" val="0"/>
                        </a:ext>
                      </a:extLst>
                    </a:blip>
                    <a:srcRect/>
                    <a:stretch>
                      <a:fillRect/>
                    </a:stretch>
                  </pic:blipFill>
                  <pic:spPr bwMode="auto">
                    <a:xfrm>
                      <a:off x="0" y="0"/>
                      <a:ext cx="2122805" cy="808990"/>
                    </a:xfrm>
                    <a:prstGeom prst="rect">
                      <a:avLst/>
                    </a:prstGeom>
                    <a:noFill/>
                    <a:ln>
                      <a:noFill/>
                    </a:ln>
                  </pic:spPr>
                </pic:pic>
              </a:graphicData>
            </a:graphic>
          </wp:inline>
        </w:drawing>
      </w:r>
    </w:p>
    <w:p w:rsidR="006F114E" w:rsidRDefault="006F114E" w:rsidP="006F114E">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30</w:t>
      </w:r>
      <w:r w:rsidR="00F709C6">
        <w:rPr>
          <w:noProof/>
        </w:rPr>
        <w:fldChar w:fldCharType="end"/>
      </w:r>
      <w:r>
        <w:t xml:space="preserve">, </w:t>
      </w:r>
      <w:r w:rsidRPr="001F499D">
        <w:rPr>
          <w:rStyle w:val="BookItalic"/>
        </w:rPr>
        <w:t>Proses ve İş Parçacıkları</w:t>
      </w:r>
    </w:p>
    <w:p w:rsidR="006F114E" w:rsidRDefault="006F114E" w:rsidP="006F114E">
      <w:pPr>
        <w:pStyle w:val="BookText"/>
        <w:rPr>
          <w:lang w:eastAsia="tr-TR"/>
        </w:rPr>
      </w:pPr>
      <w:r>
        <w:rPr>
          <w:lang w:eastAsia="tr-TR"/>
        </w:rPr>
        <w:t xml:space="preserve">Proses içerisinde tek iş parçacığının bulunması durumunda uygulama </w:t>
      </w:r>
      <w:r w:rsidRPr="001F499D">
        <w:rPr>
          <w:rStyle w:val="BookConceptDefinitionChar0"/>
        </w:rPr>
        <w:t>tekli iş parçacık uygulaması</w:t>
      </w:r>
      <w:r>
        <w:rPr>
          <w:lang w:eastAsia="tr-TR"/>
        </w:rPr>
        <w:t xml:space="preserve"> (</w:t>
      </w:r>
      <w:r w:rsidRPr="001F499D">
        <w:rPr>
          <w:rStyle w:val="BookConceptDefinitionChar0"/>
        </w:rPr>
        <w:t xml:space="preserve">ing. </w:t>
      </w:r>
      <w:r w:rsidRPr="0019117F">
        <w:rPr>
          <w:rStyle w:val="BookConceptDefinitionChar0"/>
        </w:rPr>
        <w:t>Single-Threaded Application</w:t>
      </w:r>
      <w:r w:rsidR="000B397C">
        <w:rPr>
          <w:rStyle w:val="BookConceptDefinitionChar0"/>
        </w:rPr>
        <w:fldChar w:fldCharType="begin"/>
      </w:r>
      <w:r w:rsidR="000B397C">
        <w:instrText xml:space="preserve"> XE "</w:instrText>
      </w:r>
      <w:r w:rsidR="000B397C" w:rsidRPr="00005922">
        <w:instrText>Single-Threaded Application</w:instrText>
      </w:r>
      <w:r w:rsidR="000B397C">
        <w:instrText xml:space="preserve">" </w:instrText>
      </w:r>
      <w:r w:rsidR="000B397C">
        <w:rPr>
          <w:rStyle w:val="BookConceptDefinitionChar0"/>
        </w:rPr>
        <w:fldChar w:fldCharType="end"/>
      </w:r>
      <w:r>
        <w:rPr>
          <w:lang w:eastAsia="tr-TR"/>
        </w:rPr>
        <w:t xml:space="preserve">), birden çok iş parçacığının bulunması durumunda uygulama, </w:t>
      </w:r>
      <w:r w:rsidRPr="0019117F">
        <w:rPr>
          <w:rStyle w:val="BookConceptDefinitionChar0"/>
        </w:rPr>
        <w:t>çoklu iş parçacık uygulaması</w:t>
      </w:r>
      <w:r>
        <w:rPr>
          <w:lang w:eastAsia="tr-TR"/>
        </w:rPr>
        <w:t xml:space="preserve"> (</w:t>
      </w:r>
      <w:r w:rsidRPr="0019117F">
        <w:rPr>
          <w:rStyle w:val="BookConceptDefinitionChar0"/>
        </w:rPr>
        <w:t>ing. Multi-Threaded Application</w:t>
      </w:r>
      <w:r w:rsidR="000B397C">
        <w:rPr>
          <w:rStyle w:val="BookConceptDefinitionChar0"/>
        </w:rPr>
        <w:fldChar w:fldCharType="begin"/>
      </w:r>
      <w:r w:rsidR="000B397C">
        <w:instrText xml:space="preserve"> XE "</w:instrText>
      </w:r>
      <w:r w:rsidR="000B397C" w:rsidRPr="00B10533">
        <w:instrText>Multi-Threaded Application</w:instrText>
      </w:r>
      <w:r w:rsidR="000B397C">
        <w:instrText xml:space="preserve">" </w:instrText>
      </w:r>
      <w:r w:rsidR="000B397C">
        <w:rPr>
          <w:rStyle w:val="BookConceptDefinitionChar0"/>
        </w:rPr>
        <w:fldChar w:fldCharType="end"/>
      </w:r>
      <w:r>
        <w:rPr>
          <w:lang w:eastAsia="tr-TR"/>
        </w:rPr>
        <w:t>) olarak tanımlanmaktadır.</w:t>
      </w:r>
    </w:p>
    <w:p w:rsidR="006F114E" w:rsidRDefault="002B6118" w:rsidP="006F114E">
      <w:pPr>
        <w:pStyle w:val="BookInfoText"/>
        <w:rPr>
          <w:lang w:eastAsia="tr-TR"/>
        </w:rPr>
      </w:pPr>
      <w:r>
        <w:rPr>
          <w:noProof/>
          <w:lang w:eastAsia="tr-TR"/>
        </w:rPr>
        <w:lastRenderedPageBreak/>
        <w:drawing>
          <wp:inline distT="0" distB="0" distL="0" distR="0">
            <wp:extent cx="298450" cy="298450"/>
            <wp:effectExtent l="0" t="0" r="0" b="0"/>
            <wp:docPr id="340" name="Picture 340"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0"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Bir proses içerisinde birden çok iş parçacığının bulunması, uygulamanın birden fazla işlemi aynı anda yapabilmesini sağlamaktadır. Örneğin kullanıcı uygulama ile veri girişi yaparken, aynı uygulama arka planda büyük bir dokümanı yazdırabilmekte veya TCP ile veri alışverişi yapabilmektedir. </w:t>
      </w:r>
      <w:r w:rsidR="006F114E">
        <w:rPr>
          <w:lang w:eastAsia="tr-TR"/>
        </w:rPr>
        <w:br/>
      </w:r>
      <w:r w:rsidR="006F114E">
        <w:rPr>
          <w:lang w:eastAsia="tr-TR"/>
        </w:rPr>
        <w:br/>
        <w:t xml:space="preserve">İş parçacıkları konusunda geniş açıklama kitabın ilerleyen bölümlerinde yapılacaktır. Bu konuya yabancı olan okuyucuların şimdilik, bir prosesin içerisinde en az bir tane olmak şartıyla, birden fazla iş parçacığının bulunabileceği ve bulunan iş parçacıklarının paralel çalışabileceğini bilmeleri yeterlidir. </w:t>
      </w:r>
    </w:p>
    <w:p w:rsidR="006F114E" w:rsidRDefault="006F114E" w:rsidP="006F114E">
      <w:pPr>
        <w:pStyle w:val="H3"/>
      </w:pPr>
      <w:r>
        <w:t>.NET Uygulamalarının Yüklenmesi</w:t>
      </w:r>
    </w:p>
    <w:p w:rsidR="006F114E" w:rsidRDefault="006F114E" w:rsidP="006F114E">
      <w:pPr>
        <w:pStyle w:val="BookText"/>
        <w:rPr>
          <w:lang w:eastAsia="tr-TR"/>
        </w:rPr>
      </w:pPr>
      <w:r>
        <w:rPr>
          <w:lang w:eastAsia="tr-TR"/>
        </w:rPr>
        <w:t>Bilindiği gibi .NET uygulamaları, standart Windows PE (</w:t>
      </w:r>
      <w:r w:rsidRPr="0019117F">
        <w:rPr>
          <w:rStyle w:val="BookConceptDefinitionChar0"/>
        </w:rPr>
        <w:t>Windows Portable Executable</w:t>
      </w:r>
      <w:r>
        <w:rPr>
          <w:lang w:eastAsia="tr-TR"/>
        </w:rPr>
        <w:t xml:space="preserve">) yapısındadır. Bu yapı ile, .NET uygulamalarının Windows platformu üzerinde direkt çalıştırılabilmelerini </w:t>
      </w:r>
      <w:r w:rsidR="00795D6A">
        <w:rPr>
          <w:lang w:eastAsia="tr-TR"/>
        </w:rPr>
        <w:t>sağlanmaktadır</w:t>
      </w:r>
      <w:r>
        <w:rPr>
          <w:lang w:eastAsia="tr-TR"/>
        </w:rPr>
        <w:t>. Buna rağmen, standart bir Windows</w:t>
      </w:r>
      <w:r w:rsidRPr="00E50E5D">
        <w:rPr>
          <w:rStyle w:val="BookConceptDefinitionChar0"/>
        </w:rPr>
        <w:t xml:space="preserve"> .exe</w:t>
      </w:r>
      <w:r>
        <w:rPr>
          <w:lang w:eastAsia="tr-TR"/>
        </w:rPr>
        <w:t xml:space="preserve"> dosyası ile .NET Assembly yapısında olan </w:t>
      </w:r>
      <w:r w:rsidRPr="00E50E5D">
        <w:rPr>
          <w:rStyle w:val="BookConceptDefinitionChar0"/>
        </w:rPr>
        <w:t>.exe</w:t>
      </w:r>
      <w:r>
        <w:rPr>
          <w:lang w:eastAsia="tr-TR"/>
        </w:rPr>
        <w:t xml:space="preserve"> dosyası birbirlerinden içerik olarak tamamen farklıdır.</w:t>
      </w:r>
    </w:p>
    <w:p w:rsidR="006F114E" w:rsidRDefault="00795D6A" w:rsidP="006F114E">
      <w:pPr>
        <w:pStyle w:val="BookText"/>
        <w:rPr>
          <w:lang w:eastAsia="tr-TR"/>
        </w:rPr>
      </w:pPr>
      <w:r>
        <w:rPr>
          <w:lang w:eastAsia="tr-TR"/>
        </w:rPr>
        <w:t>Herhangi b</w:t>
      </w:r>
      <w:r w:rsidR="006F114E">
        <w:rPr>
          <w:lang w:eastAsia="tr-TR"/>
        </w:rPr>
        <w:t>ir .NET uygulamasının çalıştırılması aşamasında aşağıdaki işlemler sırasıyla yapılmaktadır.</w:t>
      </w:r>
    </w:p>
    <w:p w:rsidR="006F114E" w:rsidRDefault="006F114E" w:rsidP="006F114E">
      <w:pPr>
        <w:pStyle w:val="BookText"/>
        <w:numPr>
          <w:ilvl w:val="0"/>
          <w:numId w:val="23"/>
        </w:numPr>
        <w:rPr>
          <w:lang w:eastAsia="tr-TR"/>
        </w:rPr>
      </w:pPr>
      <w:r>
        <w:rPr>
          <w:lang w:eastAsia="tr-TR"/>
        </w:rPr>
        <w:t>Dosyanın geçerli bir Windows çalıştırılabilir dosyası olduğu (PE yapısında olduğu) Windows tarafından kontrol edilmektedir.</w:t>
      </w:r>
    </w:p>
    <w:p w:rsidR="006F114E" w:rsidRDefault="006F114E" w:rsidP="006F114E">
      <w:pPr>
        <w:pStyle w:val="BookText"/>
        <w:numPr>
          <w:ilvl w:val="0"/>
          <w:numId w:val="23"/>
        </w:numPr>
        <w:rPr>
          <w:lang w:eastAsia="tr-TR"/>
        </w:rPr>
      </w:pPr>
      <w:r>
        <w:rPr>
          <w:lang w:eastAsia="tr-TR"/>
        </w:rPr>
        <w:t xml:space="preserve">Windows tarafından </w:t>
      </w:r>
      <w:r w:rsidRPr="0019117F">
        <w:rPr>
          <w:rStyle w:val="BookConceptDefinitionChar0"/>
        </w:rPr>
        <w:t>mscoree.dll</w:t>
      </w:r>
      <w:r>
        <w:rPr>
          <w:lang w:eastAsia="tr-TR"/>
        </w:rPr>
        <w:t xml:space="preserve"> dosyası yüklenmektedir. İşletim sistemi açısından değerlendirildiğinde, standart Windows DLL yapısında olan bu dosya yüklenmiş ve uygulama çalışmaya başlamıştır.</w:t>
      </w:r>
    </w:p>
    <w:p w:rsidR="006F114E" w:rsidRDefault="006F114E" w:rsidP="006F114E">
      <w:pPr>
        <w:pStyle w:val="BookText"/>
        <w:numPr>
          <w:ilvl w:val="0"/>
          <w:numId w:val="23"/>
        </w:numPr>
        <w:rPr>
          <w:lang w:eastAsia="tr-TR"/>
        </w:rPr>
      </w:pPr>
      <w:r w:rsidRPr="0019117F">
        <w:rPr>
          <w:rStyle w:val="BookConceptDefinitionChar0"/>
        </w:rPr>
        <w:t>mscoree.dll</w:t>
      </w:r>
      <w:r>
        <w:rPr>
          <w:lang w:eastAsia="tr-TR"/>
        </w:rPr>
        <w:t xml:space="preserve"> tarafından yapılan işlem, sistemin bir veya birden fazla işlemci içermesine göre </w:t>
      </w:r>
      <w:r w:rsidRPr="0019117F">
        <w:rPr>
          <w:rStyle w:val="BookConceptDefinitionChar0"/>
        </w:rPr>
        <w:t>mscorwks.dll</w:t>
      </w:r>
      <w:r w:rsidR="000B397C">
        <w:rPr>
          <w:rStyle w:val="BookConceptDefinitionChar0"/>
        </w:rPr>
        <w:fldChar w:fldCharType="begin"/>
      </w:r>
      <w:r w:rsidR="000B397C">
        <w:instrText xml:space="preserve"> XE "</w:instrText>
      </w:r>
      <w:r w:rsidR="000B397C" w:rsidRPr="00593875">
        <w:instrText>mscorwks.dll</w:instrText>
      </w:r>
      <w:r w:rsidR="000B397C">
        <w:instrText xml:space="preserve">" </w:instrText>
      </w:r>
      <w:r w:rsidR="000B397C">
        <w:rPr>
          <w:rStyle w:val="BookConceptDefinitionChar0"/>
        </w:rPr>
        <w:fldChar w:fldCharType="end"/>
      </w:r>
      <w:r>
        <w:rPr>
          <w:lang w:eastAsia="tr-TR"/>
        </w:rPr>
        <w:t xml:space="preserve"> veya </w:t>
      </w:r>
      <w:r w:rsidRPr="0019117F">
        <w:rPr>
          <w:rStyle w:val="BookConceptDefinitionChar0"/>
        </w:rPr>
        <w:t>mscorsvr.dll</w:t>
      </w:r>
      <w:r w:rsidR="000B397C">
        <w:rPr>
          <w:rStyle w:val="BookConceptDefinitionChar0"/>
        </w:rPr>
        <w:fldChar w:fldCharType="begin"/>
      </w:r>
      <w:r w:rsidR="000B397C">
        <w:instrText xml:space="preserve"> XE "</w:instrText>
      </w:r>
      <w:r w:rsidR="000B397C" w:rsidRPr="00D13DF7">
        <w:instrText>mscorsvr.dll</w:instrText>
      </w:r>
      <w:r w:rsidR="000B397C">
        <w:instrText xml:space="preserve">" </w:instrText>
      </w:r>
      <w:r w:rsidR="000B397C">
        <w:rPr>
          <w:rStyle w:val="BookConceptDefinitionChar0"/>
        </w:rPr>
        <w:fldChar w:fldCharType="end"/>
      </w:r>
      <w:r>
        <w:rPr>
          <w:lang w:eastAsia="tr-TR"/>
        </w:rPr>
        <w:t xml:space="preserve"> isimli dosyaları yüklemektir. CLR yüklemesi olarak ifade edilen bu işlem ile kontrol .NET platformuna geçmektedir.</w:t>
      </w:r>
    </w:p>
    <w:p w:rsidR="006F114E" w:rsidRDefault="006F114E" w:rsidP="006F114E">
      <w:pPr>
        <w:pStyle w:val="BookText"/>
        <w:numPr>
          <w:ilvl w:val="0"/>
          <w:numId w:val="23"/>
        </w:numPr>
        <w:rPr>
          <w:lang w:eastAsia="tr-TR"/>
        </w:rPr>
      </w:pPr>
      <w:r>
        <w:rPr>
          <w:lang w:eastAsia="tr-TR"/>
        </w:rPr>
        <w:t>Kitabın daha önceki bölümlerinde aktarılan Assembly yükleme işlemi CLR tarafından yapılmakta ve uygulama çalışmaktadır.</w:t>
      </w:r>
    </w:p>
    <w:p w:rsidR="006F114E" w:rsidRDefault="006F114E" w:rsidP="006F114E">
      <w:pPr>
        <w:pStyle w:val="BookText"/>
        <w:rPr>
          <w:lang w:eastAsia="tr-TR"/>
        </w:rPr>
      </w:pPr>
      <w:r>
        <w:rPr>
          <w:lang w:eastAsia="tr-TR"/>
        </w:rPr>
        <w:t xml:space="preserve">Aynı bilgisayar üzerinde farklı .NET Framework sürümleri </w:t>
      </w:r>
      <w:r>
        <w:rPr>
          <w:lang w:eastAsia="tr-TR"/>
        </w:rPr>
        <w:lastRenderedPageBreak/>
        <w:t xml:space="preserve">bulunabilmektedir. Bu durumda sistem kayıt defteri içerisinde bulunan </w:t>
      </w:r>
      <w:r w:rsidRPr="006D5DA3">
        <w:rPr>
          <w:rStyle w:val="BookConceptDefinitionChar0"/>
        </w:rPr>
        <w:t>HKEY_LOCAL_MACHINE – SOFTWARE – Microsoft - .NETFramework</w:t>
      </w:r>
      <w:r>
        <w:rPr>
          <w:lang w:eastAsia="tr-TR"/>
        </w:rPr>
        <w:t xml:space="preserve"> anahtarı içerisinde </w:t>
      </w:r>
      <w:r w:rsidRPr="006D5DA3">
        <w:rPr>
          <w:rStyle w:val="BookConceptDefinitionChar0"/>
        </w:rPr>
        <w:t>InstallRoot</w:t>
      </w:r>
      <w:r>
        <w:rPr>
          <w:lang w:eastAsia="tr-TR"/>
        </w:rPr>
        <w:t xml:space="preserve"> değer</w:t>
      </w:r>
      <w:r w:rsidR="00795D6A">
        <w:rPr>
          <w:lang w:eastAsia="tr-TR"/>
        </w:rPr>
        <w:t>i</w:t>
      </w:r>
      <w:r>
        <w:rPr>
          <w:lang w:eastAsia="tr-TR"/>
        </w:rPr>
        <w:t xml:space="preserve"> alınmakta ve </w:t>
      </w:r>
      <w:r w:rsidR="00795D6A">
        <w:rPr>
          <w:lang w:eastAsia="tr-TR"/>
        </w:rPr>
        <w:t xml:space="preserve">belirtilen </w:t>
      </w:r>
      <w:r>
        <w:rPr>
          <w:lang w:eastAsia="tr-TR"/>
        </w:rPr>
        <w:t>sürüm kullanılmaktadır.</w:t>
      </w:r>
    </w:p>
    <w:p w:rsidR="006F114E" w:rsidRDefault="00795D6A" w:rsidP="006F114E">
      <w:pPr>
        <w:pStyle w:val="BookText"/>
        <w:rPr>
          <w:lang w:eastAsia="tr-TR"/>
        </w:rPr>
      </w:pPr>
      <w:r>
        <w:rPr>
          <w:lang w:eastAsia="tr-TR"/>
        </w:rPr>
        <w:t>Uygulamanın sadece</w:t>
      </w:r>
      <w:r w:rsidR="006F114E">
        <w:rPr>
          <w:lang w:eastAsia="tr-TR"/>
        </w:rPr>
        <w:t xml:space="preserve"> istenilen .NET Framework sürümünün karşı sistemde yüklü olması durumunda çalışmasını sağlamak için, uygulama konfigürasyon dosyası içerisinde aşağıda gösterilen tanım bulunmalıdır.</w:t>
      </w:r>
    </w:p>
    <w:p w:rsidR="006F114E" w:rsidRPr="00580096" w:rsidRDefault="006F114E" w:rsidP="006F114E">
      <w:pPr>
        <w:pStyle w:val="BookCommandText"/>
      </w:pPr>
      <w:r w:rsidRPr="00580096">
        <w:t>&lt;?xml version=</w:t>
      </w:r>
      <w:r>
        <w:t>"</w:t>
      </w:r>
      <w:r w:rsidRPr="00580096">
        <w:t>1.0</w:t>
      </w:r>
      <w:r>
        <w:t>"</w:t>
      </w:r>
      <w:r w:rsidRPr="00580096">
        <w:t xml:space="preserve"> encoding=</w:t>
      </w:r>
      <w:r>
        <w:t>"</w:t>
      </w:r>
      <w:r w:rsidRPr="00580096">
        <w:t>utf-8</w:t>
      </w:r>
      <w:r>
        <w:t>"</w:t>
      </w:r>
      <w:r w:rsidRPr="00580096">
        <w:t xml:space="preserve"> ?&gt;</w:t>
      </w:r>
    </w:p>
    <w:p w:rsidR="006F114E" w:rsidRPr="00580096" w:rsidRDefault="006F114E" w:rsidP="006F114E">
      <w:pPr>
        <w:pStyle w:val="BookCommandText"/>
      </w:pPr>
      <w:r w:rsidRPr="00580096">
        <w:t>&lt;configuration&gt;</w:t>
      </w:r>
    </w:p>
    <w:p w:rsidR="006F114E" w:rsidRPr="00580096" w:rsidRDefault="006F114E" w:rsidP="006F114E">
      <w:pPr>
        <w:pStyle w:val="BookCommandText"/>
      </w:pPr>
      <w:r>
        <w:t xml:space="preserve">  </w:t>
      </w:r>
      <w:r w:rsidRPr="00580096">
        <w:t>&lt;startup&gt;</w:t>
      </w:r>
    </w:p>
    <w:p w:rsidR="006F114E" w:rsidRPr="00580096" w:rsidRDefault="006F114E" w:rsidP="006F114E">
      <w:pPr>
        <w:pStyle w:val="BookCommandText"/>
      </w:pPr>
      <w:r>
        <w:t xml:space="preserve">    </w:t>
      </w:r>
      <w:r w:rsidRPr="00580096">
        <w:t xml:space="preserve">&lt;requiredRuntime </w:t>
      </w:r>
      <w:r w:rsidRPr="00580096">
        <w:rPr>
          <w:b/>
        </w:rPr>
        <w:t>version</w:t>
      </w:r>
      <w:r>
        <w:t xml:space="preserve"> ="</w:t>
      </w:r>
      <w:r w:rsidRPr="00580096">
        <w:rPr>
          <w:b/>
        </w:rPr>
        <w:t>1.1.4322</w:t>
      </w:r>
      <w:r>
        <w:t>"</w:t>
      </w:r>
      <w:r w:rsidRPr="00580096">
        <w:t>/&gt;</w:t>
      </w:r>
    </w:p>
    <w:p w:rsidR="006F114E" w:rsidRPr="00580096" w:rsidRDefault="006F114E" w:rsidP="006F114E">
      <w:pPr>
        <w:pStyle w:val="BookCommandText"/>
      </w:pPr>
      <w:r>
        <w:t xml:space="preserve">  </w:t>
      </w:r>
      <w:r w:rsidRPr="00580096">
        <w:t>&lt;/startup&gt;</w:t>
      </w:r>
    </w:p>
    <w:p w:rsidR="006F114E" w:rsidRPr="00580096" w:rsidRDefault="006F114E" w:rsidP="006F114E">
      <w:pPr>
        <w:pStyle w:val="BookCommandText"/>
      </w:pPr>
      <w:r w:rsidRPr="00580096">
        <w:t>&lt;/configuration&gt;</w:t>
      </w:r>
    </w:p>
    <w:p w:rsidR="006F114E" w:rsidRDefault="006F114E" w:rsidP="006F114E">
      <w:pPr>
        <w:pStyle w:val="H3"/>
      </w:pPr>
      <w:r>
        <w:t>System.Diagnostics.Process Sınıfı</w:t>
      </w:r>
    </w:p>
    <w:p w:rsidR="006F114E" w:rsidRDefault="006F114E" w:rsidP="006F114E">
      <w:pPr>
        <w:pStyle w:val="BookText"/>
      </w:pPr>
      <w:r w:rsidRPr="00103CF4">
        <w:rPr>
          <w:rStyle w:val="BookConceptDefinitionChar0"/>
        </w:rPr>
        <w:t>Process</w:t>
      </w:r>
      <w:r>
        <w:t xml:space="preserve"> sınıfı, .NET sınıf kütüphanesi içerisinde tanımlı ve proseslerin yönetimi için kullanılan sınıftır. </w:t>
      </w:r>
      <w:r w:rsidRPr="0019117F">
        <w:rPr>
          <w:rStyle w:val="BookConceptDefinitionChar0"/>
        </w:rPr>
        <w:t>Process</w:t>
      </w:r>
      <w:r w:rsidR="000B397C">
        <w:rPr>
          <w:rStyle w:val="BookConceptDefinitionChar0"/>
        </w:rPr>
        <w:fldChar w:fldCharType="begin"/>
      </w:r>
      <w:r w:rsidR="000B397C">
        <w:instrText xml:space="preserve"> XE "</w:instrText>
      </w:r>
      <w:r w:rsidR="000B397C" w:rsidRPr="009B7F8E">
        <w:instrText>Process</w:instrText>
      </w:r>
      <w:r w:rsidR="000B397C">
        <w:instrText xml:space="preserve">" </w:instrText>
      </w:r>
      <w:r w:rsidR="000B397C">
        <w:rPr>
          <w:rStyle w:val="BookConceptDefinitionChar0"/>
        </w:rPr>
        <w:fldChar w:fldCharType="end"/>
      </w:r>
      <w:r>
        <w:t xml:space="preserve"> sınıfı özellik ve metotları yardımıyla, sistemde çalışan proseslerin listesini veya herhangi bir proses hakkında </w:t>
      </w:r>
      <w:r w:rsidR="00795D6A">
        <w:t xml:space="preserve">detaylı </w:t>
      </w:r>
      <w:r>
        <w:t xml:space="preserve">bilgi </w:t>
      </w:r>
      <w:r w:rsidR="00795D6A">
        <w:t>alınabilmektedir</w:t>
      </w:r>
      <w:r>
        <w:t>. Aynı zamanda</w:t>
      </w:r>
      <w:r w:rsidR="00A051C9">
        <w:t>,</w:t>
      </w:r>
      <w:r>
        <w:t xml:space="preserve"> uygulama içerisinden herhangi bir Windows uygulaması </w:t>
      </w:r>
      <w:r w:rsidRPr="0019117F">
        <w:rPr>
          <w:rStyle w:val="BookConceptDefinitionChar0"/>
        </w:rPr>
        <w:t>Process.Start</w:t>
      </w:r>
      <w:r>
        <w:t xml:space="preserve"> statik metodu ile çalıştırılabilir.</w:t>
      </w:r>
    </w:p>
    <w:p w:rsidR="006F114E" w:rsidRDefault="002B6118" w:rsidP="006F114E">
      <w:pPr>
        <w:pStyle w:val="BookInfoText"/>
      </w:pPr>
      <w:r>
        <w:rPr>
          <w:noProof/>
          <w:lang w:eastAsia="tr-TR"/>
        </w:rPr>
        <w:drawing>
          <wp:inline distT="0" distB="0" distL="0" distR="0">
            <wp:extent cx="298450" cy="298450"/>
            <wp:effectExtent l="0" t="0" r="0" b="0"/>
            <wp:docPr id="341" name="Picture 341"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1"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w:t>
      </w:r>
      <w:r w:rsidR="006F114E" w:rsidRPr="00B25A62">
        <w:rPr>
          <w:rStyle w:val="BookConceptDefinitionChar0"/>
        </w:rPr>
        <w:t>System.Diagnostics</w:t>
      </w:r>
      <w:r w:rsidR="006F114E">
        <w:t xml:space="preserve"> ad alanı içerisinde proses, olay görüntüleyicisi ve performans yönetimi ile ilgili sınıflar bulunmaktadır. Kitabın ilerleyen bölümlerinde bu ad alanı ile ilgili detaylı bilgi sunulacaktır.</w:t>
      </w:r>
      <w:r w:rsidR="006F114E">
        <w:br/>
      </w:r>
      <w:r w:rsidR="006F114E">
        <w:br/>
      </w:r>
      <w:r w:rsidR="006F114E" w:rsidRPr="0019117F">
        <w:rPr>
          <w:rStyle w:val="BookConceptDefinitionChar0"/>
        </w:rPr>
        <w:t>Process</w:t>
      </w:r>
      <w:r w:rsidR="006F114E">
        <w:t xml:space="preserve"> sınıfının sadece .NET uygulamaları ile ilişkili olmadığına ve tüm Windows proseslerinin bu sınıf ile yönetiminin yapılabileceğine dikkat edilmelidir.</w:t>
      </w:r>
    </w:p>
    <w:p w:rsidR="006F114E" w:rsidRDefault="006F114E" w:rsidP="006F114E">
      <w:pPr>
        <w:pStyle w:val="BookText"/>
      </w:pPr>
      <w:r>
        <w:t xml:space="preserve">Aşağıda </w:t>
      </w:r>
      <w:r w:rsidRPr="00FC4385">
        <w:rPr>
          <w:rStyle w:val="BookConceptDefinitionChar0"/>
        </w:rPr>
        <w:t>Process</w:t>
      </w:r>
      <w:r>
        <w:t xml:space="preserve"> sınıfı temel üye bilgileri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971"/>
        <w:gridCol w:w="4100"/>
      </w:tblGrid>
      <w:tr w:rsidR="006F114E" w:rsidRPr="00D41E31" w:rsidTr="007F1BA8">
        <w:trPr>
          <w:tblHeader/>
        </w:trPr>
        <w:tc>
          <w:tcPr>
            <w:tcW w:w="2101"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Üye Adı</w:t>
            </w:r>
          </w:p>
        </w:tc>
        <w:tc>
          <w:tcPr>
            <w:tcW w:w="2899"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7C6995" w:rsidTr="007F1BA8">
        <w:tc>
          <w:tcPr>
            <w:tcW w:w="2101"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342" name="Picture 342"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2"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Id</w:t>
            </w:r>
          </w:p>
        </w:tc>
        <w:tc>
          <w:tcPr>
            <w:tcW w:w="2899"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Prosese işletim sistemi tarafından verilen tekil numarayı belirtir özelliktir.</w:t>
            </w:r>
          </w:p>
        </w:tc>
      </w:tr>
      <w:tr w:rsidR="006F114E" w:rsidRPr="007C6995" w:rsidTr="007F1BA8">
        <w:tc>
          <w:tcPr>
            <w:tcW w:w="2101"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lastRenderedPageBreak/>
              <w:drawing>
                <wp:inline distT="0" distB="0" distL="0" distR="0">
                  <wp:extent cx="183515" cy="183515"/>
                  <wp:effectExtent l="0" t="0" r="0" b="0"/>
                  <wp:docPr id="343" name="Picture 343"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3"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ProcessName</w:t>
            </w:r>
          </w:p>
        </w:tc>
        <w:tc>
          <w:tcPr>
            <w:tcW w:w="2899"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Proses adını belirtir özelliktir.</w:t>
            </w:r>
          </w:p>
        </w:tc>
      </w:tr>
      <w:tr w:rsidR="006F114E" w:rsidRPr="001B0D06" w:rsidTr="007F1BA8">
        <w:tc>
          <w:tcPr>
            <w:tcW w:w="2101"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344" name="Picture 344"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4"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ExitCode</w:t>
            </w:r>
          </w:p>
        </w:tc>
        <w:tc>
          <w:tcPr>
            <w:tcW w:w="2899"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Proses çıkış kodunu belirtir özelliktir. Bir uygulamanın çıkış kodunun 0 olması uygulamanın başarıyla çalıştığını ve kapandığını, 0'dan farklı olması hata ile karşılaşıldığını ve kapandığını belirtmektedir. Bu değer </w:t>
            </w:r>
            <w:r w:rsidRPr="00070B06">
              <w:rPr>
                <w:rStyle w:val="BookConceptDefinitionChar0"/>
              </w:rPr>
              <w:t>Main</w:t>
            </w:r>
            <w:r w:rsidRPr="00AF3852">
              <w:rPr>
                <w:bCs/>
                <w:lang w:eastAsia="tr-TR"/>
              </w:rPr>
              <w:t xml:space="preserve"> metodunun döndürdüğü değerdir.</w:t>
            </w:r>
          </w:p>
        </w:tc>
      </w:tr>
      <w:tr w:rsidR="006F114E" w:rsidRPr="001B0D06" w:rsidTr="007F1BA8">
        <w:tc>
          <w:tcPr>
            <w:tcW w:w="2101"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345" name="Picture 345"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5"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ExitTime</w:t>
            </w:r>
          </w:p>
        </w:tc>
        <w:tc>
          <w:tcPr>
            <w:tcW w:w="2899"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Prosesin çıkış zamanını belirtir özelliktir.</w:t>
            </w:r>
          </w:p>
        </w:tc>
      </w:tr>
      <w:tr w:rsidR="006F114E" w:rsidRPr="001B0D06" w:rsidTr="007F1BA8">
        <w:tc>
          <w:tcPr>
            <w:tcW w:w="2101"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346" name="Picture 346"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6"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MachineName</w:t>
            </w:r>
          </w:p>
        </w:tc>
        <w:tc>
          <w:tcPr>
            <w:tcW w:w="2899"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Prosesin çalıştığı bilgisayar adını belirtir özelliktir.</w:t>
            </w:r>
          </w:p>
        </w:tc>
      </w:tr>
      <w:tr w:rsidR="006F114E" w:rsidRPr="001B0D06" w:rsidTr="007F1BA8">
        <w:tc>
          <w:tcPr>
            <w:tcW w:w="2101"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347" name="Picture 347"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7"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Handle</w:t>
            </w:r>
          </w:p>
        </w:tc>
        <w:tc>
          <w:tcPr>
            <w:tcW w:w="2899"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Prosese işletim sistemi tarafından atanan tanıtıcı değe</w:t>
            </w:r>
            <w:r w:rsidR="00E33AD8">
              <w:rPr>
                <w:bCs/>
                <w:lang w:eastAsia="tr-TR"/>
              </w:rPr>
              <w:t>ri belirtir özelliktir.</w:t>
            </w:r>
          </w:p>
        </w:tc>
      </w:tr>
      <w:tr w:rsidR="006F114E" w:rsidRPr="001B0D06" w:rsidTr="007F1BA8">
        <w:tc>
          <w:tcPr>
            <w:tcW w:w="2101"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348" name="Picture 348"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8"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MainWindowTitle</w:t>
            </w:r>
          </w:p>
        </w:tc>
        <w:tc>
          <w:tcPr>
            <w:tcW w:w="2899"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Proses ana pencere başlığını belirtir özelliktir.</w:t>
            </w:r>
          </w:p>
        </w:tc>
      </w:tr>
      <w:tr w:rsidR="006F114E" w:rsidRPr="001B0D06" w:rsidTr="007F1BA8">
        <w:tc>
          <w:tcPr>
            <w:tcW w:w="2101"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349" name="Picture 349"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9"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PriorityClass</w:t>
            </w:r>
          </w:p>
        </w:tc>
        <w:tc>
          <w:tcPr>
            <w:tcW w:w="2899"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Proses önceliğini (</w:t>
            </w:r>
            <w:r w:rsidRPr="00070B06">
              <w:rPr>
                <w:rStyle w:val="BookConceptDefinitionChar0"/>
              </w:rPr>
              <w:t>ing. Priority</w:t>
            </w:r>
            <w:r w:rsidRPr="00AF3852">
              <w:rPr>
                <w:bCs/>
                <w:lang w:eastAsia="tr-TR"/>
              </w:rPr>
              <w:t>) belirtir özelliktir.</w:t>
            </w:r>
          </w:p>
        </w:tc>
      </w:tr>
      <w:tr w:rsidR="006F114E" w:rsidRPr="001B0D06" w:rsidTr="007F1BA8">
        <w:tc>
          <w:tcPr>
            <w:tcW w:w="2101"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350" name="Picture 350"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0"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Threads</w:t>
            </w:r>
          </w:p>
        </w:tc>
        <w:tc>
          <w:tcPr>
            <w:tcW w:w="2899"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Proses tarafından oluşturulan iş parçacık listesini döndürür özelliktir.</w:t>
            </w:r>
          </w:p>
        </w:tc>
      </w:tr>
      <w:tr w:rsidR="006F114E" w:rsidRPr="001B0D06" w:rsidTr="007F1BA8">
        <w:tc>
          <w:tcPr>
            <w:tcW w:w="2101"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351" name="Picture 351"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1"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Start</w:t>
            </w:r>
          </w:p>
        </w:tc>
        <w:tc>
          <w:tcPr>
            <w:tcW w:w="2899"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Yeni proses oluşturmak için kullanılması gereken statik metottur.</w:t>
            </w:r>
          </w:p>
        </w:tc>
      </w:tr>
      <w:tr w:rsidR="006F114E" w:rsidRPr="001B0D06" w:rsidTr="007F1BA8">
        <w:tc>
          <w:tcPr>
            <w:tcW w:w="2101"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352" name="Picture 352"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2"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Kill</w:t>
            </w:r>
          </w:p>
        </w:tc>
        <w:tc>
          <w:tcPr>
            <w:tcW w:w="2899"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Prosesi durdurmak için kullanılması gereken metottur.</w:t>
            </w:r>
          </w:p>
        </w:tc>
      </w:tr>
      <w:tr w:rsidR="006F114E" w:rsidRPr="001B0D06" w:rsidTr="007F1BA8">
        <w:tc>
          <w:tcPr>
            <w:tcW w:w="2101"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353" name="Picture 353"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3"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GetCurrentProcess</w:t>
            </w:r>
          </w:p>
        </w:tc>
        <w:tc>
          <w:tcPr>
            <w:tcW w:w="2899"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Aktif proses özelliklerine göre yeni </w:t>
            </w:r>
            <w:r w:rsidRPr="00070B06">
              <w:rPr>
                <w:rStyle w:val="BookConceptDefinitionChar0"/>
              </w:rPr>
              <w:t>Process</w:t>
            </w:r>
            <w:r w:rsidRPr="00AF3852">
              <w:rPr>
                <w:bCs/>
                <w:lang w:eastAsia="tr-TR"/>
              </w:rPr>
              <w:t xml:space="preserve"> nesnesi döndürür statik metottur.</w:t>
            </w:r>
          </w:p>
        </w:tc>
      </w:tr>
      <w:tr w:rsidR="006F114E" w:rsidRPr="001B0D06" w:rsidTr="007F1BA8">
        <w:tc>
          <w:tcPr>
            <w:tcW w:w="2101"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354" name="Picture 354"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4"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GetProcessesById</w:t>
            </w:r>
          </w:p>
        </w:tc>
        <w:tc>
          <w:tcPr>
            <w:tcW w:w="2899"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İşletim sisteminde çalışan prosese </w:t>
            </w:r>
            <w:r w:rsidRPr="00AF3852">
              <w:rPr>
                <w:bCs/>
                <w:lang w:eastAsia="tr-TR"/>
              </w:rPr>
              <w:lastRenderedPageBreak/>
              <w:t>numarası ile erişim için kullanılması gereken statik metottur.</w:t>
            </w:r>
          </w:p>
        </w:tc>
      </w:tr>
      <w:tr w:rsidR="006F114E" w:rsidRPr="001B0D06" w:rsidTr="007F1BA8">
        <w:tc>
          <w:tcPr>
            <w:tcW w:w="2101"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lastRenderedPageBreak/>
              <w:drawing>
                <wp:inline distT="0" distB="0" distL="0" distR="0">
                  <wp:extent cx="183515" cy="183515"/>
                  <wp:effectExtent l="0" t="0" r="0" b="0"/>
                  <wp:docPr id="355" name="Picture 355"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5"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GetProcesses</w:t>
            </w:r>
          </w:p>
        </w:tc>
        <w:tc>
          <w:tcPr>
            <w:tcW w:w="2899"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İşletim sisteminde çalışan proseslerin listesini döndürür statik metottur.</w:t>
            </w:r>
          </w:p>
        </w:tc>
      </w:tr>
      <w:tr w:rsidR="006F114E" w:rsidRPr="001B0D06" w:rsidTr="007F1BA8">
        <w:tc>
          <w:tcPr>
            <w:tcW w:w="2101"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356" name="Picture 356"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6"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CloseMainWindow</w:t>
            </w:r>
          </w:p>
        </w:tc>
        <w:tc>
          <w:tcPr>
            <w:tcW w:w="2899"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Proses ana penceresini kapatmak için kullanılması gereken metottur.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51</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Diagnostics.Process</w:t>
      </w:r>
      <w:r>
        <w:rPr>
          <w:rStyle w:val="BookItalic"/>
        </w:rPr>
        <w:t xml:space="preserve"> Sınıfı Üye Bilgileri</w:t>
      </w:r>
    </w:p>
    <w:p w:rsidR="006F114E" w:rsidRDefault="002B6118" w:rsidP="006F114E">
      <w:pPr>
        <w:pStyle w:val="BookInfoText"/>
      </w:pPr>
      <w:r>
        <w:rPr>
          <w:noProof/>
          <w:lang w:eastAsia="tr-TR"/>
        </w:rPr>
        <w:drawing>
          <wp:inline distT="0" distB="0" distL="0" distR="0">
            <wp:extent cx="298450" cy="298450"/>
            <wp:effectExtent l="0" t="0" r="0" b="0"/>
            <wp:docPr id="357" name="Picture 357"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7"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Proses metotlarının büyük bölümü gerek aynı bilgisayar, gerek farklı bir bilgisayar üzerinde işlemlerin yapılabilmesini sağlamaktadır. Örneğin, yeterli ayrıcalıkların bulunması durumunda, </w:t>
      </w:r>
      <w:r w:rsidR="006F114E" w:rsidRPr="0019117F">
        <w:rPr>
          <w:rStyle w:val="BookConceptDefinitionChar0"/>
        </w:rPr>
        <w:t>GetProcesses</w:t>
      </w:r>
      <w:r w:rsidR="006F114E">
        <w:t xml:space="preserve"> metoduna bilgisayar adı iletilerek uzak bilgisayarda çalışan proses listesi alınabilir.</w:t>
      </w:r>
    </w:p>
    <w:p w:rsidR="006F114E" w:rsidRDefault="006F114E" w:rsidP="006F114E">
      <w:pPr>
        <w:pStyle w:val="H4"/>
      </w:pPr>
      <w:r>
        <w:t>Sistem Proseslerinin Listelenmesi</w:t>
      </w:r>
    </w:p>
    <w:p w:rsidR="006F114E" w:rsidRDefault="006F114E" w:rsidP="006F114E">
      <w:pPr>
        <w:pStyle w:val="BookText"/>
        <w:rPr>
          <w:lang w:eastAsia="tr-TR"/>
        </w:rPr>
      </w:pPr>
      <w:r>
        <w:rPr>
          <w:lang w:eastAsia="tr-TR"/>
        </w:rPr>
        <w:t xml:space="preserve">Sistem proseslerinin listelenmesi için statik </w:t>
      </w:r>
      <w:r w:rsidRPr="0019117F">
        <w:rPr>
          <w:rStyle w:val="BookConceptDefinitionChar0"/>
          <w:lang w:val="de-DE"/>
        </w:rPr>
        <w:t>GetProcesses</w:t>
      </w:r>
      <w:r>
        <w:rPr>
          <w:lang w:eastAsia="tr-TR"/>
        </w:rPr>
        <w:t xml:space="preserve"> metodu kullanılmalıdır. Aşağıda çalışan proseslerin numara ve isimlerini listeleyen örnek kod parçası gösterilmiştir. </w:t>
      </w:r>
    </w:p>
    <w:p w:rsidR="006F114E" w:rsidRDefault="006F114E" w:rsidP="006F114E">
      <w:pPr>
        <w:pStyle w:val="CSVB"/>
      </w:pPr>
      <w:r>
        <w:t>C#</w:t>
      </w:r>
    </w:p>
    <w:p w:rsidR="006F114E" w:rsidRPr="00DD5262" w:rsidRDefault="006F114E" w:rsidP="006F114E">
      <w:pPr>
        <w:pStyle w:val="BookCode"/>
        <w:rPr>
          <w:lang w:val="en-US" w:eastAsia="tr-TR"/>
        </w:rPr>
      </w:pPr>
      <w:r w:rsidRPr="00DD5262">
        <w:rPr>
          <w:lang w:val="en-US" w:eastAsia="tr-TR"/>
        </w:rPr>
        <w:t xml:space="preserve">Process[] </w:t>
      </w:r>
      <w:r>
        <w:rPr>
          <w:lang w:val="en-US" w:eastAsia="tr-TR"/>
        </w:rPr>
        <w:t xml:space="preserve">list = </w:t>
      </w:r>
      <w:r w:rsidRPr="00DD5262">
        <w:rPr>
          <w:lang w:val="en-US" w:eastAsia="tr-TR"/>
        </w:rPr>
        <w:t>Process.GetProcesses();</w:t>
      </w:r>
    </w:p>
    <w:p w:rsidR="006F114E" w:rsidRPr="00DD5262" w:rsidRDefault="006F114E" w:rsidP="006F114E">
      <w:pPr>
        <w:pStyle w:val="BookCode"/>
        <w:rPr>
          <w:lang w:val="en-US" w:eastAsia="tr-TR"/>
        </w:rPr>
      </w:pPr>
      <w:r w:rsidRPr="00DD5262">
        <w:rPr>
          <w:b/>
          <w:bCs/>
          <w:lang w:val="en-US" w:eastAsia="tr-TR"/>
        </w:rPr>
        <w:t>foreach</w:t>
      </w:r>
      <w:r w:rsidRPr="00DD5262">
        <w:rPr>
          <w:lang w:val="en-US" w:eastAsia="tr-TR"/>
        </w:rPr>
        <w:t xml:space="preserve"> (Process p </w:t>
      </w:r>
      <w:r w:rsidRPr="00DD5262">
        <w:rPr>
          <w:b/>
          <w:bCs/>
          <w:lang w:val="en-US" w:eastAsia="tr-TR"/>
        </w:rPr>
        <w:t>in</w:t>
      </w:r>
      <w:r w:rsidRPr="00DD5262">
        <w:rPr>
          <w:lang w:val="en-US" w:eastAsia="tr-TR"/>
        </w:rPr>
        <w:t xml:space="preserve"> list)</w:t>
      </w:r>
      <w:r>
        <w:rPr>
          <w:lang w:val="en-US" w:eastAsia="tr-TR"/>
        </w:rPr>
        <w:t xml:space="preserve"> {</w:t>
      </w:r>
    </w:p>
    <w:p w:rsidR="006F114E" w:rsidRPr="00DD5262" w:rsidRDefault="006F114E" w:rsidP="006F114E">
      <w:pPr>
        <w:pStyle w:val="BookCode"/>
        <w:rPr>
          <w:lang w:val="en-US" w:eastAsia="tr-TR"/>
        </w:rPr>
      </w:pPr>
      <w:r w:rsidRPr="00DD5262">
        <w:rPr>
          <w:lang w:val="en-US" w:eastAsia="tr-TR"/>
        </w:rPr>
        <w:t xml:space="preserve">   Console.WriteLine("PID:{0}\tAd:{1}", p.Id, p.ProcessName);           </w:t>
      </w:r>
    </w:p>
    <w:p w:rsidR="006F114E" w:rsidRDefault="006F114E" w:rsidP="006F114E">
      <w:pPr>
        <w:pStyle w:val="BookCode"/>
        <w:rPr>
          <w:lang w:eastAsia="tr-TR"/>
        </w:rPr>
      </w:pPr>
      <w:r w:rsidRPr="00DD5262">
        <w:rPr>
          <w:lang w:val="en-US" w:eastAsia="tr-TR"/>
        </w:rPr>
        <w:t>}</w:t>
      </w:r>
    </w:p>
    <w:p w:rsidR="006F114E" w:rsidRDefault="006F114E" w:rsidP="006F114E">
      <w:pPr>
        <w:pStyle w:val="CSVB"/>
      </w:pPr>
      <w:r>
        <w:t>VB.NET</w:t>
      </w:r>
    </w:p>
    <w:p w:rsidR="006F114E" w:rsidRPr="00DD5262" w:rsidRDefault="006F114E" w:rsidP="006F114E">
      <w:pPr>
        <w:pStyle w:val="BookCode"/>
        <w:rPr>
          <w:lang w:val="en-US" w:eastAsia="tr-TR"/>
        </w:rPr>
      </w:pPr>
      <w:r w:rsidRPr="00DD5262">
        <w:rPr>
          <w:b/>
          <w:bCs/>
          <w:lang w:val="en-US" w:eastAsia="tr-TR"/>
        </w:rPr>
        <w:t>Dim</w:t>
      </w:r>
      <w:r w:rsidRPr="00DD5262">
        <w:rPr>
          <w:lang w:val="en-US" w:eastAsia="tr-TR"/>
        </w:rPr>
        <w:t xml:space="preserve"> list() </w:t>
      </w:r>
      <w:r w:rsidRPr="00DD5262">
        <w:rPr>
          <w:b/>
          <w:bCs/>
          <w:lang w:val="en-US" w:eastAsia="tr-TR"/>
        </w:rPr>
        <w:t>As</w:t>
      </w:r>
      <w:r w:rsidRPr="00DD5262">
        <w:rPr>
          <w:lang w:val="en-US" w:eastAsia="tr-TR"/>
        </w:rPr>
        <w:t xml:space="preserve"> Process </w:t>
      </w:r>
      <w:r>
        <w:rPr>
          <w:lang w:val="en-US" w:eastAsia="tr-TR"/>
        </w:rPr>
        <w:t>=</w:t>
      </w:r>
      <w:r w:rsidRPr="00DD5262">
        <w:rPr>
          <w:lang w:val="en-US" w:eastAsia="tr-TR"/>
        </w:rPr>
        <w:t xml:space="preserve"> Process.GetProcesses()</w:t>
      </w:r>
    </w:p>
    <w:p w:rsidR="006F114E" w:rsidRPr="00DD5262" w:rsidRDefault="006F114E" w:rsidP="006F114E">
      <w:pPr>
        <w:pStyle w:val="BookCode"/>
        <w:rPr>
          <w:lang w:val="en-US" w:eastAsia="tr-TR"/>
        </w:rPr>
      </w:pPr>
      <w:r w:rsidRPr="00DD5262">
        <w:rPr>
          <w:b/>
          <w:bCs/>
          <w:lang w:val="en-US" w:eastAsia="tr-TR"/>
        </w:rPr>
        <w:t>For</w:t>
      </w:r>
      <w:r w:rsidRPr="00DD5262">
        <w:rPr>
          <w:lang w:val="en-US" w:eastAsia="tr-TR"/>
        </w:rPr>
        <w:t xml:space="preserve"> </w:t>
      </w:r>
      <w:r w:rsidRPr="00DD5262">
        <w:rPr>
          <w:b/>
          <w:lang w:val="en-US" w:eastAsia="tr-TR"/>
        </w:rPr>
        <w:t>Each</w:t>
      </w:r>
      <w:r w:rsidRPr="00DD5262">
        <w:rPr>
          <w:lang w:val="en-US" w:eastAsia="tr-TR"/>
        </w:rPr>
        <w:t xml:space="preserve"> p </w:t>
      </w:r>
      <w:r w:rsidRPr="00DD5262">
        <w:rPr>
          <w:b/>
          <w:bCs/>
          <w:lang w:val="en-US" w:eastAsia="tr-TR"/>
        </w:rPr>
        <w:t>As</w:t>
      </w:r>
      <w:r w:rsidRPr="00DD5262">
        <w:rPr>
          <w:lang w:val="en-US" w:eastAsia="tr-TR"/>
        </w:rPr>
        <w:t xml:space="preserve"> Process </w:t>
      </w:r>
      <w:r w:rsidRPr="00DD5262">
        <w:rPr>
          <w:b/>
          <w:bCs/>
          <w:lang w:val="en-US" w:eastAsia="tr-TR"/>
        </w:rPr>
        <w:t>In</w:t>
      </w:r>
      <w:r w:rsidRPr="00DD5262">
        <w:rPr>
          <w:lang w:val="en-US" w:eastAsia="tr-TR"/>
        </w:rPr>
        <w:t xml:space="preserve"> list</w:t>
      </w:r>
    </w:p>
    <w:p w:rsidR="006F114E" w:rsidRPr="00DD5262" w:rsidRDefault="006F114E" w:rsidP="006F114E">
      <w:pPr>
        <w:pStyle w:val="BookCode"/>
        <w:rPr>
          <w:lang w:val="en-US" w:eastAsia="tr-TR"/>
        </w:rPr>
      </w:pPr>
      <w:r w:rsidRPr="00DD5262">
        <w:rPr>
          <w:lang w:val="en-US" w:eastAsia="tr-TR"/>
        </w:rPr>
        <w:t xml:space="preserve">    Console.WriteLine("PID:{0}" + vbTab + "Ad:{1}", p.Id, p.ProcessName)</w:t>
      </w:r>
    </w:p>
    <w:p w:rsidR="006F114E" w:rsidRDefault="006F114E" w:rsidP="006F114E">
      <w:pPr>
        <w:pStyle w:val="BookCode"/>
        <w:rPr>
          <w:lang w:eastAsia="tr-TR"/>
        </w:rPr>
      </w:pPr>
      <w:r w:rsidRPr="00DD5262">
        <w:rPr>
          <w:b/>
          <w:bCs/>
          <w:lang w:val="en-US" w:eastAsia="tr-TR"/>
        </w:rPr>
        <w:t>Next</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w:instrText>
      </w:r>
      <w:r w:rsidR="00F709C6">
        <w:instrText xml:space="preserve">rabic  \* MERGEFORMAT </w:instrText>
      </w:r>
      <w:r w:rsidR="00F709C6">
        <w:fldChar w:fldCharType="separate"/>
      </w:r>
      <w:r w:rsidR="00D0557B">
        <w:rPr>
          <w:noProof/>
          <w:lang w:eastAsia="tr-TR"/>
        </w:rPr>
        <w:t>137</w:t>
      </w:r>
      <w:r w:rsidR="00F709C6">
        <w:rPr>
          <w:noProof/>
          <w:lang w:eastAsia="tr-TR"/>
        </w:rPr>
        <w:fldChar w:fldCharType="end"/>
      </w:r>
      <w:r>
        <w:rPr>
          <w:lang w:eastAsia="tr-TR"/>
        </w:rPr>
        <w:t xml:space="preserve">, </w:t>
      </w:r>
      <w:r w:rsidRPr="00DD5262">
        <w:rPr>
          <w:rStyle w:val="BookItalic"/>
        </w:rPr>
        <w:t>Sistem Proseslerinin Listelenmesi</w:t>
      </w:r>
    </w:p>
    <w:p w:rsidR="006F114E" w:rsidRDefault="006F114E" w:rsidP="006F114E">
      <w:pPr>
        <w:pStyle w:val="H4"/>
      </w:pPr>
      <w:r>
        <w:t>Yeni Proses Oluşturma</w:t>
      </w:r>
    </w:p>
    <w:p w:rsidR="006F114E" w:rsidRDefault="006F114E" w:rsidP="006F114E">
      <w:pPr>
        <w:pStyle w:val="BookText"/>
        <w:rPr>
          <w:lang w:eastAsia="tr-TR"/>
        </w:rPr>
      </w:pPr>
      <w:r>
        <w:rPr>
          <w:lang w:eastAsia="tr-TR"/>
        </w:rPr>
        <w:t xml:space="preserve">Yeni bir proses oluşturmak için statik </w:t>
      </w:r>
      <w:r w:rsidRPr="00E33AD8">
        <w:rPr>
          <w:rStyle w:val="BookConceptDefinitionChar0"/>
        </w:rPr>
        <w:t>Start</w:t>
      </w:r>
      <w:r>
        <w:rPr>
          <w:lang w:eastAsia="tr-TR"/>
        </w:rPr>
        <w:t xml:space="preserve"> metodu kullanılmalıdır. Not defteri uygulamasını açan ve kapatan kod örneği aşağıda gösterilmiştir.</w:t>
      </w:r>
    </w:p>
    <w:p w:rsidR="006F114E" w:rsidRDefault="006F114E" w:rsidP="006F114E">
      <w:pPr>
        <w:pStyle w:val="CSVB"/>
      </w:pPr>
      <w:r>
        <w:lastRenderedPageBreak/>
        <w:t>C#</w:t>
      </w:r>
    </w:p>
    <w:p w:rsidR="006F114E" w:rsidRPr="00DD5262" w:rsidRDefault="006F114E" w:rsidP="006F114E">
      <w:pPr>
        <w:pStyle w:val="BookCode"/>
        <w:rPr>
          <w:lang w:val="en-US" w:eastAsia="tr-TR"/>
        </w:rPr>
      </w:pPr>
      <w:r w:rsidRPr="00DD5262">
        <w:rPr>
          <w:lang w:val="en-US" w:eastAsia="tr-TR"/>
        </w:rPr>
        <w:t xml:space="preserve">// Not defteri uygulamasını c:\test.txt komut satırı  parametresi ile </w:t>
      </w:r>
      <w:r>
        <w:rPr>
          <w:lang w:val="en-US" w:eastAsia="tr-TR"/>
        </w:rPr>
        <w:br/>
        <w:t xml:space="preserve">// </w:t>
      </w:r>
      <w:r w:rsidRPr="00DD5262">
        <w:rPr>
          <w:lang w:val="en-US" w:eastAsia="tr-TR"/>
        </w:rPr>
        <w:t>çalıştır.</w:t>
      </w:r>
    </w:p>
    <w:p w:rsidR="006F114E" w:rsidRPr="00DD5262" w:rsidRDefault="006F114E" w:rsidP="006F114E">
      <w:pPr>
        <w:pStyle w:val="BookCode"/>
        <w:rPr>
          <w:lang w:val="en-US" w:eastAsia="tr-TR"/>
        </w:rPr>
      </w:pPr>
      <w:r w:rsidRPr="00DD5262">
        <w:rPr>
          <w:lang w:val="en-US" w:eastAsia="tr-TR"/>
        </w:rPr>
        <w:t xml:space="preserve">Process </w:t>
      </w:r>
      <w:r>
        <w:rPr>
          <w:lang w:val="en-US" w:eastAsia="tr-TR"/>
        </w:rPr>
        <w:t xml:space="preserve">p = </w:t>
      </w:r>
      <w:r w:rsidRPr="00DD5262">
        <w:rPr>
          <w:lang w:val="en-US" w:eastAsia="tr-TR"/>
        </w:rPr>
        <w:t>Process.Start("notepad.exe", @"C:\test.txt");</w:t>
      </w:r>
    </w:p>
    <w:p w:rsidR="006F114E" w:rsidRPr="00DD5262" w:rsidRDefault="006F114E" w:rsidP="006F114E">
      <w:pPr>
        <w:pStyle w:val="BookCode"/>
        <w:rPr>
          <w:lang w:val="en-US" w:eastAsia="tr-TR"/>
        </w:rPr>
      </w:pPr>
      <w:r w:rsidRPr="00DD5262">
        <w:rPr>
          <w:lang w:val="en-US" w:eastAsia="tr-TR"/>
        </w:rPr>
        <w:t>Console.ReadLine();</w:t>
      </w:r>
    </w:p>
    <w:p w:rsidR="006F114E" w:rsidRPr="00DD5262" w:rsidRDefault="006F114E" w:rsidP="006F114E">
      <w:pPr>
        <w:pStyle w:val="BookCode"/>
        <w:rPr>
          <w:lang w:val="en-US" w:eastAsia="tr-TR"/>
        </w:rPr>
      </w:pPr>
    </w:p>
    <w:p w:rsidR="006F114E" w:rsidRPr="00DD5262" w:rsidRDefault="006F114E" w:rsidP="006F114E">
      <w:pPr>
        <w:pStyle w:val="BookCode"/>
        <w:rPr>
          <w:lang w:val="en-US" w:eastAsia="tr-TR"/>
        </w:rPr>
      </w:pPr>
      <w:r w:rsidRPr="00DD5262">
        <w:rPr>
          <w:lang w:val="en-US" w:eastAsia="tr-TR"/>
        </w:rPr>
        <w:t>// Not defteri ana penceresini kapat.</w:t>
      </w:r>
    </w:p>
    <w:p w:rsidR="006F114E" w:rsidRDefault="006F114E" w:rsidP="006F114E">
      <w:pPr>
        <w:pStyle w:val="BookCode"/>
        <w:rPr>
          <w:lang w:eastAsia="tr-TR"/>
        </w:rPr>
      </w:pPr>
      <w:r w:rsidRPr="00DD5262">
        <w:rPr>
          <w:lang w:val="en-US" w:eastAsia="tr-TR"/>
        </w:rPr>
        <w:t>p.CloseMainWindow();</w:t>
      </w:r>
    </w:p>
    <w:p w:rsidR="006F114E" w:rsidRDefault="006F114E" w:rsidP="006F114E">
      <w:pPr>
        <w:pStyle w:val="CSVB"/>
      </w:pPr>
      <w:r>
        <w:t>VB.NET</w:t>
      </w:r>
    </w:p>
    <w:p w:rsidR="006F114E" w:rsidRPr="00DD5262" w:rsidRDefault="006F114E" w:rsidP="006F114E">
      <w:pPr>
        <w:pStyle w:val="BookCode"/>
        <w:rPr>
          <w:lang w:val="en-US" w:eastAsia="tr-TR"/>
        </w:rPr>
      </w:pPr>
      <w:r w:rsidRPr="00DD5262">
        <w:rPr>
          <w:lang w:val="en-US" w:eastAsia="tr-TR"/>
        </w:rPr>
        <w:t>' Not defteri uygulamasını c:\test.txt komut satırı parametresi ile çalıştır.</w:t>
      </w:r>
    </w:p>
    <w:p w:rsidR="006F114E" w:rsidRPr="00DD5262" w:rsidRDefault="006F114E" w:rsidP="006F114E">
      <w:pPr>
        <w:pStyle w:val="BookCode"/>
        <w:rPr>
          <w:lang w:val="en-US" w:eastAsia="tr-TR"/>
        </w:rPr>
      </w:pPr>
      <w:r w:rsidRPr="00DD5262">
        <w:rPr>
          <w:b/>
          <w:bCs/>
          <w:lang w:val="en-US" w:eastAsia="tr-TR"/>
        </w:rPr>
        <w:t>Dim</w:t>
      </w:r>
      <w:r w:rsidRPr="00DD5262">
        <w:rPr>
          <w:lang w:val="en-US" w:eastAsia="tr-TR"/>
        </w:rPr>
        <w:t xml:space="preserve"> p </w:t>
      </w:r>
      <w:r w:rsidRPr="00DD5262">
        <w:rPr>
          <w:b/>
          <w:bCs/>
          <w:lang w:val="en-US" w:eastAsia="tr-TR"/>
        </w:rPr>
        <w:t>As</w:t>
      </w:r>
      <w:r w:rsidRPr="00DD5262">
        <w:rPr>
          <w:lang w:val="en-US" w:eastAsia="tr-TR"/>
        </w:rPr>
        <w:t xml:space="preserve"> Process</w:t>
      </w:r>
      <w:r>
        <w:rPr>
          <w:lang w:val="en-US" w:eastAsia="tr-TR"/>
        </w:rPr>
        <w:t xml:space="preserve"> = </w:t>
      </w:r>
      <w:r w:rsidRPr="00DD5262">
        <w:rPr>
          <w:lang w:val="en-US" w:eastAsia="tr-TR"/>
        </w:rPr>
        <w:t>Process.Start("notepad.exe", "C:\test.txt")</w:t>
      </w:r>
    </w:p>
    <w:p w:rsidR="006F114E" w:rsidRPr="00DD5262" w:rsidRDefault="006F114E" w:rsidP="006F114E">
      <w:pPr>
        <w:pStyle w:val="BookCode"/>
        <w:rPr>
          <w:lang w:val="en-US" w:eastAsia="tr-TR"/>
        </w:rPr>
      </w:pPr>
      <w:r w:rsidRPr="00DD5262">
        <w:rPr>
          <w:lang w:val="en-US" w:eastAsia="tr-TR"/>
        </w:rPr>
        <w:t>Console.ReadLine()</w:t>
      </w:r>
    </w:p>
    <w:p w:rsidR="006F114E" w:rsidRPr="00DD5262" w:rsidRDefault="006F114E" w:rsidP="006F114E">
      <w:pPr>
        <w:pStyle w:val="BookCode"/>
        <w:rPr>
          <w:lang w:val="en-US" w:eastAsia="tr-TR"/>
        </w:rPr>
      </w:pPr>
    </w:p>
    <w:p w:rsidR="006F114E" w:rsidRPr="00DD5262" w:rsidRDefault="006F114E" w:rsidP="006F114E">
      <w:pPr>
        <w:pStyle w:val="BookCode"/>
        <w:rPr>
          <w:lang w:val="en-US" w:eastAsia="tr-TR"/>
        </w:rPr>
      </w:pPr>
      <w:r w:rsidRPr="00DD5262">
        <w:rPr>
          <w:lang w:val="en-US" w:eastAsia="tr-TR"/>
        </w:rPr>
        <w:t>' Not defteri ana penceresini kapat.</w:t>
      </w:r>
    </w:p>
    <w:p w:rsidR="006F114E" w:rsidRDefault="006F114E" w:rsidP="006F114E">
      <w:pPr>
        <w:pStyle w:val="BookCode"/>
        <w:rPr>
          <w:lang w:eastAsia="tr-TR"/>
        </w:rPr>
      </w:pPr>
      <w:r w:rsidRPr="00DD5262">
        <w:rPr>
          <w:lang w:val="en-US" w:eastAsia="tr-TR"/>
        </w:rPr>
        <w:t>p.CloseMainWindow()</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138</w:t>
      </w:r>
      <w:r w:rsidR="00F709C6">
        <w:rPr>
          <w:noProof/>
          <w:lang w:eastAsia="tr-TR"/>
        </w:rPr>
        <w:fldChar w:fldCharType="end"/>
      </w:r>
      <w:r>
        <w:rPr>
          <w:lang w:eastAsia="tr-TR"/>
        </w:rPr>
        <w:t xml:space="preserve">, </w:t>
      </w:r>
      <w:r w:rsidRPr="00DD5262">
        <w:rPr>
          <w:rStyle w:val="BookItalic"/>
        </w:rPr>
        <w:t>Yeni Proses Oluşturma</w:t>
      </w:r>
    </w:p>
    <w:p w:rsidR="006F114E" w:rsidRDefault="006F114E" w:rsidP="006F114E">
      <w:pPr>
        <w:pStyle w:val="H4"/>
      </w:pPr>
      <w:r>
        <w:t>Proses Hakkında Bilgi Almak</w:t>
      </w:r>
    </w:p>
    <w:p w:rsidR="006F114E" w:rsidRDefault="006F114E" w:rsidP="006F114E">
      <w:pPr>
        <w:pStyle w:val="BookText"/>
        <w:rPr>
          <w:lang w:eastAsia="tr-TR"/>
        </w:rPr>
      </w:pPr>
      <w:r>
        <w:rPr>
          <w:lang w:eastAsia="tr-TR"/>
        </w:rPr>
        <w:t xml:space="preserve">Çalışan bir proses hakkında bilgi almak için, proses numarasının parametre olarak iletildiği </w:t>
      </w:r>
      <w:r w:rsidRPr="0019117F">
        <w:rPr>
          <w:rStyle w:val="BookConceptDefinitionChar0"/>
        </w:rPr>
        <w:t>GetProcessById</w:t>
      </w:r>
      <w:r>
        <w:rPr>
          <w:lang w:eastAsia="tr-TR"/>
        </w:rPr>
        <w:t xml:space="preserve"> statik metodu kullanılabilir. </w:t>
      </w:r>
      <w:r w:rsidR="00E33AD8">
        <w:rPr>
          <w:lang w:eastAsia="tr-TR"/>
        </w:rPr>
        <w:t>K</w:t>
      </w:r>
      <w:r>
        <w:rPr>
          <w:lang w:eastAsia="tr-TR"/>
        </w:rPr>
        <w:t>od örneği aşağıda gösterilmiştir.</w:t>
      </w:r>
    </w:p>
    <w:p w:rsidR="006F114E" w:rsidRDefault="006F114E" w:rsidP="006F114E">
      <w:pPr>
        <w:pStyle w:val="CSVB"/>
      </w:pPr>
      <w:r>
        <w:t>C#</w:t>
      </w:r>
    </w:p>
    <w:p w:rsidR="006F114E" w:rsidRPr="00DD5262" w:rsidRDefault="006F114E" w:rsidP="006F114E">
      <w:pPr>
        <w:pStyle w:val="BookCode"/>
        <w:rPr>
          <w:lang w:val="en-US" w:eastAsia="tr-TR"/>
        </w:rPr>
      </w:pPr>
      <w:r w:rsidRPr="00DD5262">
        <w:rPr>
          <w:lang w:val="en-US" w:eastAsia="tr-TR"/>
        </w:rPr>
        <w:t xml:space="preserve">Process </w:t>
      </w:r>
      <w:r>
        <w:rPr>
          <w:lang w:val="en-US" w:eastAsia="tr-TR"/>
        </w:rPr>
        <w:t>p =</w:t>
      </w:r>
      <w:r w:rsidRPr="00DD5262">
        <w:rPr>
          <w:lang w:val="en-US" w:eastAsia="tr-TR"/>
        </w:rPr>
        <w:t xml:space="preserve"> Process.GetProcessById(1620);</w:t>
      </w:r>
    </w:p>
    <w:p w:rsidR="006F114E" w:rsidRPr="00DD5262" w:rsidRDefault="006F114E" w:rsidP="006F114E">
      <w:pPr>
        <w:pStyle w:val="BookCode"/>
        <w:rPr>
          <w:lang w:val="en-US" w:eastAsia="tr-TR"/>
        </w:rPr>
      </w:pPr>
      <w:r w:rsidRPr="00DD5262">
        <w:rPr>
          <w:lang w:val="en-US" w:eastAsia="tr-TR"/>
        </w:rPr>
        <w:t>Console.WriteLine("PID:{0}\tAd:{1}", p.Id,</w:t>
      </w:r>
      <w:r>
        <w:rPr>
          <w:lang w:val="en-US" w:eastAsia="tr-TR"/>
        </w:rPr>
        <w:t xml:space="preserve"> </w:t>
      </w:r>
      <w:r w:rsidRPr="00DD5262">
        <w:rPr>
          <w:lang w:val="en-US" w:eastAsia="tr-TR"/>
        </w:rPr>
        <w:t xml:space="preserve">p.ProcessName);  </w:t>
      </w:r>
    </w:p>
    <w:p w:rsidR="006F114E" w:rsidRDefault="006F114E" w:rsidP="006F114E">
      <w:pPr>
        <w:pStyle w:val="CSVB"/>
      </w:pPr>
      <w:r>
        <w:t>VB.NET</w:t>
      </w:r>
    </w:p>
    <w:p w:rsidR="006F114E" w:rsidRPr="00DD5262" w:rsidRDefault="006F114E" w:rsidP="006F114E">
      <w:pPr>
        <w:pStyle w:val="BookCode"/>
        <w:rPr>
          <w:lang w:val="en-US" w:eastAsia="tr-TR"/>
        </w:rPr>
      </w:pPr>
      <w:r w:rsidRPr="00DD5262">
        <w:rPr>
          <w:b/>
          <w:bCs/>
          <w:lang w:val="en-US" w:eastAsia="tr-TR"/>
        </w:rPr>
        <w:t>Dim</w:t>
      </w:r>
      <w:r w:rsidRPr="00DD5262">
        <w:rPr>
          <w:lang w:val="en-US" w:eastAsia="tr-TR"/>
        </w:rPr>
        <w:t xml:space="preserve"> p </w:t>
      </w:r>
      <w:r w:rsidRPr="00DD5262">
        <w:rPr>
          <w:b/>
          <w:bCs/>
          <w:lang w:val="en-US" w:eastAsia="tr-TR"/>
        </w:rPr>
        <w:t>As</w:t>
      </w:r>
      <w:r w:rsidRPr="00DD5262">
        <w:rPr>
          <w:lang w:val="en-US" w:eastAsia="tr-TR"/>
        </w:rPr>
        <w:t xml:space="preserve"> Process</w:t>
      </w:r>
      <w:r>
        <w:rPr>
          <w:lang w:val="en-US" w:eastAsia="tr-TR"/>
        </w:rPr>
        <w:t xml:space="preserve"> = </w:t>
      </w:r>
      <w:r w:rsidRPr="00DD5262">
        <w:rPr>
          <w:lang w:val="en-US" w:eastAsia="tr-TR"/>
        </w:rPr>
        <w:t>Process.GetProcessById(1620)</w:t>
      </w:r>
    </w:p>
    <w:p w:rsidR="006F114E" w:rsidRPr="00DD5262" w:rsidRDefault="006F114E" w:rsidP="006F114E">
      <w:pPr>
        <w:pStyle w:val="BookCode"/>
        <w:rPr>
          <w:lang w:val="en-US" w:eastAsia="tr-TR"/>
        </w:rPr>
      </w:pPr>
      <w:r w:rsidRPr="00DD5262">
        <w:rPr>
          <w:lang w:val="en-US" w:eastAsia="tr-TR"/>
        </w:rPr>
        <w:t>Console.WriteLine("PID:{0}" + vbTab + "Ad:{1}", p.Id, p.ProcessName)</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139</w:t>
      </w:r>
      <w:r w:rsidR="00F709C6">
        <w:rPr>
          <w:noProof/>
          <w:lang w:eastAsia="tr-TR"/>
        </w:rPr>
        <w:fldChar w:fldCharType="end"/>
      </w:r>
      <w:r>
        <w:rPr>
          <w:lang w:eastAsia="tr-TR"/>
        </w:rPr>
        <w:t xml:space="preserve">, </w:t>
      </w:r>
      <w:r w:rsidRPr="00DD5262">
        <w:rPr>
          <w:rStyle w:val="BookItalic"/>
        </w:rPr>
        <w:t>Proses Hakkında Bilgi Almak</w:t>
      </w:r>
    </w:p>
    <w:p w:rsidR="006F114E" w:rsidRPr="00F61716" w:rsidRDefault="002B6118" w:rsidP="006F114E">
      <w:pPr>
        <w:pStyle w:val="BookWarningText"/>
      </w:pPr>
      <w:r>
        <w:rPr>
          <w:noProof/>
        </w:rPr>
        <w:drawing>
          <wp:inline distT="0" distB="0" distL="0" distR="0">
            <wp:extent cx="298450" cy="298450"/>
            <wp:effectExtent l="0" t="0" r="0" b="0"/>
            <wp:docPr id="358" name="Picture 358"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8"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Geçersiz proses numarasının metoda  iletilmesi durumunda </w:t>
      </w:r>
      <w:r w:rsidR="006F114E" w:rsidRPr="007C2CCE">
        <w:rPr>
          <w:rStyle w:val="BookConceptDefinitionChar0"/>
        </w:rPr>
        <w:t>ArgumentException</w:t>
      </w:r>
      <w:r w:rsidR="006F114E">
        <w:t xml:space="preserve"> fırlatılacaktır.</w:t>
      </w:r>
    </w:p>
    <w:p w:rsidR="006F114E" w:rsidRDefault="006F114E" w:rsidP="006F114E">
      <w:pPr>
        <w:pStyle w:val="H4"/>
      </w:pPr>
      <w:r>
        <w:t>Proses Kapatmak</w:t>
      </w:r>
    </w:p>
    <w:p w:rsidR="006F114E" w:rsidRDefault="006F114E" w:rsidP="006F114E">
      <w:pPr>
        <w:pStyle w:val="BookText"/>
        <w:rPr>
          <w:lang w:eastAsia="tr-TR"/>
        </w:rPr>
      </w:pPr>
      <w:r>
        <w:rPr>
          <w:lang w:eastAsia="tr-TR"/>
        </w:rPr>
        <w:t xml:space="preserve">Çalışan bir prosesi kapatmak için </w:t>
      </w:r>
      <w:r w:rsidRPr="007C2CCE">
        <w:rPr>
          <w:rStyle w:val="BookConceptDefinitionChar0"/>
        </w:rPr>
        <w:t>CloseMainWindow</w:t>
      </w:r>
      <w:r>
        <w:rPr>
          <w:lang w:eastAsia="tr-TR"/>
        </w:rPr>
        <w:t xml:space="preserve"> ve </w:t>
      </w:r>
      <w:r w:rsidRPr="007C2CCE">
        <w:rPr>
          <w:rStyle w:val="BookConceptDefinitionChar0"/>
        </w:rPr>
        <w:t>Kill</w:t>
      </w:r>
      <w:r>
        <w:rPr>
          <w:lang w:eastAsia="tr-TR"/>
        </w:rPr>
        <w:t xml:space="preserve"> metotları kullanılabilir.</w:t>
      </w:r>
    </w:p>
    <w:p w:rsidR="006F114E" w:rsidRDefault="006F114E" w:rsidP="006F114E">
      <w:pPr>
        <w:pStyle w:val="BookText"/>
        <w:rPr>
          <w:lang w:eastAsia="tr-TR"/>
        </w:rPr>
      </w:pPr>
      <w:r>
        <w:rPr>
          <w:lang w:eastAsia="tr-TR"/>
        </w:rPr>
        <w:t xml:space="preserve">Windows GUI uygulamalarını kapatmak için </w:t>
      </w:r>
      <w:r w:rsidRPr="0019117F">
        <w:rPr>
          <w:rStyle w:val="BookConceptDefinitionChar0"/>
        </w:rPr>
        <w:t>CloseMainWindow</w:t>
      </w:r>
      <w:r>
        <w:rPr>
          <w:lang w:eastAsia="tr-TR"/>
        </w:rPr>
        <w:t xml:space="preserve"> metodu kullanılmalıdır. Bu metot, uygulamanın ana penceresine kapat </w:t>
      </w:r>
      <w:r>
        <w:rPr>
          <w:lang w:eastAsia="tr-TR"/>
        </w:rPr>
        <w:lastRenderedPageBreak/>
        <w:t>mesajı göndermektedir.</w:t>
      </w:r>
    </w:p>
    <w:p w:rsidR="006F114E" w:rsidRPr="000B0517" w:rsidRDefault="006F114E" w:rsidP="006F114E">
      <w:pPr>
        <w:pStyle w:val="BookText"/>
        <w:rPr>
          <w:lang w:eastAsia="tr-TR"/>
        </w:rPr>
      </w:pPr>
      <w:r w:rsidRPr="0019117F">
        <w:rPr>
          <w:rStyle w:val="BookConceptDefinitionChar0"/>
        </w:rPr>
        <w:t>Kill</w:t>
      </w:r>
      <w:r>
        <w:rPr>
          <w:lang w:eastAsia="tr-TR"/>
        </w:rPr>
        <w:t xml:space="preserve"> metodu, prosesi durdurmak (veya öldürmek) için kullanılmalıdır. Bu metot ana penceresi olmayan veya yanıt vermeyen prosesleri kapatmak için kullanılmalıdır.</w:t>
      </w:r>
    </w:p>
    <w:p w:rsidR="006F114E" w:rsidRDefault="006F114E" w:rsidP="006F114E">
      <w:pPr>
        <w:pStyle w:val="H2"/>
      </w:pPr>
      <w:r>
        <w:t>Uygulama Etki Alanları</w:t>
      </w:r>
    </w:p>
    <w:p w:rsidR="006F114E" w:rsidRDefault="006F114E" w:rsidP="006F114E">
      <w:pPr>
        <w:pStyle w:val="BookText"/>
        <w:rPr>
          <w:lang w:eastAsia="tr-TR"/>
        </w:rPr>
      </w:pPr>
      <w:r>
        <w:rPr>
          <w:lang w:eastAsia="tr-TR"/>
        </w:rPr>
        <w:t>Uygulama etki alanları (</w:t>
      </w:r>
      <w:r w:rsidRPr="00655F7B">
        <w:rPr>
          <w:rStyle w:val="BookConceptDefinitionChar0"/>
        </w:rPr>
        <w:t>ing. Application Domains</w:t>
      </w:r>
      <w:r w:rsidR="000B397C">
        <w:rPr>
          <w:rStyle w:val="BookConceptDefinitionChar0"/>
        </w:rPr>
        <w:fldChar w:fldCharType="begin"/>
      </w:r>
      <w:r w:rsidR="000B397C">
        <w:instrText xml:space="preserve"> XE "</w:instrText>
      </w:r>
      <w:r w:rsidR="000B397C" w:rsidRPr="00BC22B1">
        <w:instrText>Application Domains</w:instrText>
      </w:r>
      <w:r w:rsidR="000B397C">
        <w:instrText xml:space="preserve">" </w:instrText>
      </w:r>
      <w:r w:rsidR="000B397C">
        <w:rPr>
          <w:rStyle w:val="BookConceptDefinitionChar0"/>
        </w:rPr>
        <w:fldChar w:fldCharType="end"/>
      </w:r>
      <w:r>
        <w:rPr>
          <w:lang w:eastAsia="tr-TR"/>
        </w:rPr>
        <w:t>), aynı proses içerisinde birden çok Assembly'nin birbirlerinden izole edilmiş olarak çalışmalarını sağlayan mantıksal kapsayıcılardır.</w:t>
      </w:r>
    </w:p>
    <w:p w:rsidR="006F114E" w:rsidRDefault="006F114E" w:rsidP="006F114E">
      <w:pPr>
        <w:pStyle w:val="BookText"/>
        <w:rPr>
          <w:lang w:eastAsia="tr-TR"/>
        </w:rPr>
      </w:pPr>
      <w:r>
        <w:rPr>
          <w:lang w:eastAsia="tr-TR"/>
        </w:rPr>
        <w:t>Uygulama etki alanları sadece .NET platformuna özgü bir kavramdır. Nasıl ki Windows içerisinde aynı anda birden çok proses birbirlerinden izole edilmiş olarak çalışıyor ise, aynı işle</w:t>
      </w:r>
      <w:r w:rsidR="00E33AD8">
        <w:rPr>
          <w:lang w:eastAsia="tr-TR"/>
        </w:rPr>
        <w:t>v</w:t>
      </w:r>
      <w:r>
        <w:rPr>
          <w:lang w:eastAsia="tr-TR"/>
        </w:rPr>
        <w:t xml:space="preserve"> .NET içerisinde uygulama etki alanları yardımıyla </w:t>
      </w:r>
      <w:r w:rsidR="00E33AD8">
        <w:rPr>
          <w:lang w:eastAsia="tr-TR"/>
        </w:rPr>
        <w:t>sağlanmaktadır</w:t>
      </w:r>
      <w:r>
        <w:rPr>
          <w:lang w:eastAsia="tr-TR"/>
        </w:rPr>
        <w:t>. Bu açıklamadan yola çıkılarak ve proses kavramı ile ifade edilmek isteneni tam olarak bilerek, uygulama etki alanı, .NET içerisindeki proses olarak da değerlendirilebilir.</w:t>
      </w:r>
    </w:p>
    <w:p w:rsidR="006F114E" w:rsidRDefault="006F114E" w:rsidP="006F114E">
      <w:pPr>
        <w:pStyle w:val="BookText"/>
        <w:rPr>
          <w:lang w:eastAsia="tr-TR"/>
        </w:rPr>
      </w:pPr>
      <w:r>
        <w:rPr>
          <w:lang w:eastAsia="tr-TR"/>
        </w:rPr>
        <w:t>CLR tarafından uygulamanın çalıştırılması aşamasında varsayılan uygulama etki alanı oluşturulmakta ve Assembly'ler bu uygulama</w:t>
      </w:r>
      <w:r w:rsidR="00E33AD8">
        <w:rPr>
          <w:lang w:eastAsia="tr-TR"/>
        </w:rPr>
        <w:t xml:space="preserve"> etki</w:t>
      </w:r>
      <w:r>
        <w:rPr>
          <w:lang w:eastAsia="tr-TR"/>
        </w:rPr>
        <w:t xml:space="preserve"> alanı içerisine yüklenmektedir. CLR, gerektiği durumlarda yeni uygulama </w:t>
      </w:r>
      <w:r w:rsidR="00E33AD8">
        <w:rPr>
          <w:lang w:eastAsia="tr-TR"/>
        </w:rPr>
        <w:t xml:space="preserve">etki </w:t>
      </w:r>
      <w:r>
        <w:rPr>
          <w:lang w:eastAsia="tr-TR"/>
        </w:rPr>
        <w:t>alanları oluşturmaktadır.</w:t>
      </w:r>
    </w:p>
    <w:p w:rsidR="006F114E" w:rsidRDefault="006F114E" w:rsidP="006F114E">
      <w:pPr>
        <w:pStyle w:val="BookText"/>
        <w:rPr>
          <w:lang w:eastAsia="tr-TR"/>
        </w:rPr>
      </w:pPr>
      <w:r>
        <w:rPr>
          <w:lang w:eastAsia="tr-TR"/>
        </w:rPr>
        <w:t xml:space="preserve">Uygulama etki alanları ile </w:t>
      </w:r>
      <w:r w:rsidR="00E33AD8">
        <w:rPr>
          <w:lang w:eastAsia="tr-TR"/>
        </w:rPr>
        <w:t>sağlanan</w:t>
      </w:r>
      <w:r>
        <w:rPr>
          <w:lang w:eastAsia="tr-TR"/>
        </w:rPr>
        <w:t xml:space="preserve"> temel </w:t>
      </w:r>
      <w:r w:rsidR="00E33AD8">
        <w:rPr>
          <w:lang w:eastAsia="tr-TR"/>
        </w:rPr>
        <w:t>kazanımlar</w:t>
      </w:r>
      <w:r>
        <w:rPr>
          <w:lang w:eastAsia="tr-TR"/>
        </w:rPr>
        <w:t xml:space="preserve"> aşağıda listelenmiştir.</w:t>
      </w:r>
    </w:p>
    <w:p w:rsidR="006F114E" w:rsidRDefault="006F114E" w:rsidP="006F114E">
      <w:pPr>
        <w:pStyle w:val="BookText"/>
        <w:numPr>
          <w:ilvl w:val="0"/>
          <w:numId w:val="24"/>
        </w:numPr>
        <w:rPr>
          <w:lang w:eastAsia="tr-TR"/>
        </w:rPr>
      </w:pPr>
      <w:r>
        <w:rPr>
          <w:lang w:eastAsia="tr-TR"/>
        </w:rPr>
        <w:t>Assembly'lerin aynı proses içerisindeki farklı uygulama alanlarına yüklenmesi ile Assembly'ler birbirlerinden tamamen izole edilmiş olarak çalışmaktadır. Böylece, birbirlerinin hafıza alanları ve kaynaklarına erişim engellenmektedir. Bu düzeyde ayrımın CLR tarafından yapılıyor olması güvenlik yönüyle oldukça önemli bir kazanımdır.</w:t>
      </w:r>
    </w:p>
    <w:p w:rsidR="006F114E" w:rsidRDefault="006F114E" w:rsidP="006F114E">
      <w:pPr>
        <w:pStyle w:val="BookText"/>
        <w:numPr>
          <w:ilvl w:val="0"/>
          <w:numId w:val="24"/>
        </w:numPr>
        <w:rPr>
          <w:lang w:eastAsia="tr-TR"/>
        </w:rPr>
      </w:pPr>
      <w:r>
        <w:rPr>
          <w:lang w:eastAsia="tr-TR"/>
        </w:rPr>
        <w:t xml:space="preserve">Herhangi bir uygulama etki alanına yüklenen Assembly, ilgili uygulama etki alanı aktif olduğu sürece yüklü kalmaktadır. Özellikle büyük Assembly'ler ile çalışırken bu durum performans açısından negatif etkilere sahip olabilmektedir. </w:t>
      </w:r>
      <w:r>
        <w:rPr>
          <w:lang w:eastAsia="tr-TR"/>
        </w:rPr>
        <w:br/>
      </w:r>
      <w:r>
        <w:rPr>
          <w:lang w:eastAsia="tr-TR"/>
        </w:rPr>
        <w:br/>
        <w:t xml:space="preserve">Uygulama etki alanları yardımıyla, yeni bir uygulama etki alanı </w:t>
      </w:r>
      <w:r>
        <w:rPr>
          <w:lang w:eastAsia="tr-TR"/>
        </w:rPr>
        <w:lastRenderedPageBreak/>
        <w:t>oluşturulabilmekte, Assembly bu uygulama etki alanına yüklenebilmektedir. Gerekli işlemler yapılıp uygulama etki alanının kaldırılması (</w:t>
      </w:r>
      <w:r w:rsidRPr="0019117F">
        <w:rPr>
          <w:rStyle w:val="BookConceptDefinitionChar0"/>
        </w:rPr>
        <w:t>ing. Unload</w:t>
      </w:r>
      <w:r>
        <w:rPr>
          <w:lang w:eastAsia="tr-TR"/>
        </w:rPr>
        <w:t xml:space="preserve">) ile Assembly de kaldırılmış olmaktadır.  </w:t>
      </w:r>
    </w:p>
    <w:p w:rsidR="006F114E" w:rsidRDefault="006F114E" w:rsidP="006F114E">
      <w:pPr>
        <w:pStyle w:val="BookText"/>
        <w:numPr>
          <w:ilvl w:val="0"/>
          <w:numId w:val="24"/>
        </w:numPr>
        <w:rPr>
          <w:lang w:eastAsia="tr-TR"/>
        </w:rPr>
      </w:pPr>
      <w:r>
        <w:rPr>
          <w:lang w:eastAsia="tr-TR"/>
        </w:rPr>
        <w:t>Varsayılan uygulama etki alanına yüklenen bir Assembly kararsız duruma düştüğünde, proses de bu durumdan etkilenmektedir. Aynı proses içerisinde yeni bir uygulama etki alanı oluşturulması ve Assembly'nin bu etki alanına yüklenmesi ile, kararsızlığın sadece yeni oluşturulan uygulama etki alanı ile sınırlı kalması sağlanabilmekte, böylece proses kararlılığını sürdürebilmektedir.</w:t>
      </w:r>
    </w:p>
    <w:p w:rsidR="006F114E" w:rsidRDefault="006F114E" w:rsidP="006F114E">
      <w:pPr>
        <w:pStyle w:val="BookText"/>
        <w:rPr>
          <w:lang w:eastAsia="tr-TR"/>
        </w:rPr>
      </w:pPr>
      <w:r>
        <w:rPr>
          <w:lang w:eastAsia="tr-TR"/>
        </w:rPr>
        <w:t>Aşağıda genel mimari gösterilmiştir.</w:t>
      </w:r>
    </w:p>
    <w:p w:rsidR="006F114E" w:rsidRDefault="002B6118" w:rsidP="006F114E">
      <w:pPr>
        <w:pStyle w:val="BookImage"/>
        <w:rPr>
          <w:lang w:eastAsia="tr-TR"/>
        </w:rPr>
      </w:pPr>
      <w:r>
        <w:rPr>
          <w:noProof/>
          <w:lang w:eastAsia="tr-TR"/>
        </w:rPr>
        <w:drawing>
          <wp:inline distT="0" distB="0" distL="0" distR="0">
            <wp:extent cx="3482975" cy="2766060"/>
            <wp:effectExtent l="0" t="0" r="0" b="0"/>
            <wp:docPr id="359" name="Picture 359" descr="C:\Documents and Settings\Tansu\My Documents\Books\DotNet\Documents\BookPictures\B10-AppDomai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9" descr="C:\Documents and Settings\Tansu\My Documents\Books\DotNet\Documents\BookPictures\B10-AppDomain.tif"/>
                    <pic:cNvPicPr>
                      <a:picLocks/>
                    </pic:cNvPicPr>
                  </pic:nvPicPr>
                  <pic:blipFill>
                    <a:blip r:link="rId105">
                      <a:extLst>
                        <a:ext uri="{28A0092B-C50C-407E-A947-70E740481C1C}">
                          <a14:useLocalDpi xmlns:a14="http://schemas.microsoft.com/office/drawing/2010/main" val="0"/>
                        </a:ext>
                      </a:extLst>
                    </a:blip>
                    <a:srcRect/>
                    <a:stretch>
                      <a:fillRect/>
                    </a:stretch>
                  </pic:blipFill>
                  <pic:spPr bwMode="auto">
                    <a:xfrm>
                      <a:off x="0" y="0"/>
                      <a:ext cx="3482975" cy="2766060"/>
                    </a:xfrm>
                    <a:prstGeom prst="rect">
                      <a:avLst/>
                    </a:prstGeom>
                    <a:noFill/>
                    <a:ln>
                      <a:noFill/>
                    </a:ln>
                  </pic:spPr>
                </pic:pic>
              </a:graphicData>
            </a:graphic>
          </wp:inline>
        </w:drawing>
      </w:r>
    </w:p>
    <w:p w:rsidR="006F114E" w:rsidRDefault="006F114E" w:rsidP="006F114E">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31</w:t>
      </w:r>
      <w:r w:rsidR="00F709C6">
        <w:rPr>
          <w:noProof/>
        </w:rPr>
        <w:fldChar w:fldCharType="end"/>
      </w:r>
      <w:r>
        <w:t xml:space="preserve">, </w:t>
      </w:r>
      <w:r w:rsidRPr="00C84A79">
        <w:rPr>
          <w:rStyle w:val="BookItalic"/>
        </w:rPr>
        <w:t>Uygulama Etki Alanları ve Genel Mimari</w:t>
      </w:r>
    </w:p>
    <w:p w:rsidR="006F114E" w:rsidRPr="00C84A79" w:rsidRDefault="006F114E" w:rsidP="006F114E">
      <w:pPr>
        <w:pStyle w:val="BookConceptDefinition"/>
      </w:pPr>
      <w:r>
        <w:t>Uygulama etki alanı içerisinde birbirlerinden izole edilmiş olarak yüklenen Assembly'ler bulunmaktadır. Aynı zamanda, her Assembly kendi uygulama etki alanını oluşturabilmekte ve istediği Assembly'leri uygulama etki alanı içerisine yükleyebilmektedir.</w:t>
      </w:r>
      <w:r>
        <w:br/>
      </w:r>
      <w:r>
        <w:br/>
        <w:t xml:space="preserve">Uygulama etki alanı içerisinde bir veya birden fazla kontekst </w:t>
      </w:r>
      <w:r>
        <w:lastRenderedPageBreak/>
        <w:t xml:space="preserve">bulunabilmektedir. Kontekstler, iş parçacıklarının çalıştığı mantıksal kapsayıcılar olarak tanımlanabilir. Uygulama etki alanlarında olduğu gibi, varsayılan kontekst otomatik olarak oluşturulmaktadır.     </w:t>
      </w:r>
    </w:p>
    <w:p w:rsidR="006F114E" w:rsidRDefault="006F114E" w:rsidP="006F114E">
      <w:pPr>
        <w:pStyle w:val="BookText"/>
        <w:rPr>
          <w:lang w:eastAsia="tr-TR"/>
        </w:rPr>
      </w:pPr>
      <w:r>
        <w:rPr>
          <w:lang w:eastAsia="tr-TR"/>
        </w:rPr>
        <w:t xml:space="preserve">Uygulama etki alanları kullanımının en güzel örneği ASP.NET uygulamalarını çalıştıran </w:t>
      </w:r>
      <w:r w:rsidRPr="006B0612">
        <w:rPr>
          <w:rStyle w:val="BookConceptDefinitionChar0"/>
        </w:rPr>
        <w:t>Microsoft Internet Information Server - IIS</w:t>
      </w:r>
      <w:r>
        <w:rPr>
          <w:lang w:eastAsia="tr-TR"/>
        </w:rPr>
        <w:t xml:space="preserve">  uygulama sunucusudur. ASP.NET web sitesine gelen istekler IIS tarafından ASP.NET işçi proses (</w:t>
      </w:r>
      <w:r w:rsidRPr="0019117F">
        <w:rPr>
          <w:rStyle w:val="BookConceptDefinitionChar0"/>
          <w:lang w:val="de-DE"/>
        </w:rPr>
        <w:t>ing. Worker Process</w:t>
      </w:r>
      <w:r>
        <w:rPr>
          <w:lang w:eastAsia="tr-TR"/>
        </w:rPr>
        <w:t xml:space="preserve">) adı verilen prosese iletilmektedir. Internet tarayıcısı ile farklı kullanıcılar tarafından web sitesine istekte bulunulması durumunda, işçi proses bağlı her bir kullanıcı için ayrı uygulama etki alanları oluşturmaktadır. Böylece, kullanıcıların birbirlerinin alanlarına erişimleri engellenmiş olmaktadır. </w:t>
      </w:r>
    </w:p>
    <w:p w:rsidR="006F114E" w:rsidRDefault="006F114E" w:rsidP="006F114E">
      <w:pPr>
        <w:pStyle w:val="H3"/>
      </w:pPr>
      <w:r>
        <w:t>System.AppDomain Sınıfı</w:t>
      </w:r>
    </w:p>
    <w:p w:rsidR="006F114E" w:rsidRDefault="006F114E" w:rsidP="006F114E">
      <w:pPr>
        <w:pStyle w:val="BookText"/>
        <w:rPr>
          <w:lang w:eastAsia="tr-TR"/>
        </w:rPr>
      </w:pPr>
      <w:r w:rsidRPr="0019117F">
        <w:rPr>
          <w:rStyle w:val="BookConceptDefinitionChar0"/>
        </w:rPr>
        <w:t>AppDomain</w:t>
      </w:r>
      <w:r w:rsidR="000B397C">
        <w:rPr>
          <w:rStyle w:val="BookConceptDefinitionChar0"/>
        </w:rPr>
        <w:fldChar w:fldCharType="begin"/>
      </w:r>
      <w:r w:rsidR="000B397C">
        <w:instrText xml:space="preserve"> XE "</w:instrText>
      </w:r>
      <w:r w:rsidR="000B397C" w:rsidRPr="00342573">
        <w:instrText>AppDomain</w:instrText>
      </w:r>
      <w:r w:rsidR="000B397C">
        <w:instrText xml:space="preserve">" </w:instrText>
      </w:r>
      <w:r w:rsidR="000B397C">
        <w:rPr>
          <w:rStyle w:val="BookConceptDefinitionChar0"/>
        </w:rPr>
        <w:fldChar w:fldCharType="end"/>
      </w:r>
      <w:r>
        <w:rPr>
          <w:lang w:eastAsia="tr-TR"/>
        </w:rPr>
        <w:t xml:space="preserve"> sınıfı, uygulama etki alanları yönetiminin yapılmasını sağlayan sınıftır. Aşağıda temel sınıf üyeleri ve açıklamaları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971"/>
        <w:gridCol w:w="4100"/>
      </w:tblGrid>
      <w:tr w:rsidR="006F114E" w:rsidRPr="00D41E31" w:rsidTr="007F1BA8">
        <w:trPr>
          <w:tblHeader/>
        </w:trPr>
        <w:tc>
          <w:tcPr>
            <w:tcW w:w="2101"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Üye Adı</w:t>
            </w:r>
          </w:p>
        </w:tc>
        <w:tc>
          <w:tcPr>
            <w:tcW w:w="2899"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7C6995" w:rsidTr="007F1BA8">
        <w:tc>
          <w:tcPr>
            <w:tcW w:w="2101"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360" name="Picture 360"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0"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Id</w:t>
            </w:r>
          </w:p>
        </w:tc>
        <w:tc>
          <w:tcPr>
            <w:tcW w:w="2899"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Proses içerisinde uygulama etki alanına verilen tekil numarayı belirtmektedir.</w:t>
            </w:r>
          </w:p>
        </w:tc>
      </w:tr>
      <w:tr w:rsidR="006F114E" w:rsidRPr="001B0D06" w:rsidTr="007F1BA8">
        <w:tc>
          <w:tcPr>
            <w:tcW w:w="2101"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361" name="Picture 361"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1"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CurrentDomain</w:t>
            </w:r>
          </w:p>
        </w:tc>
        <w:tc>
          <w:tcPr>
            <w:tcW w:w="2899"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Aktif uygulama etki alan nesnesini döndürür statik özelliktir.</w:t>
            </w:r>
          </w:p>
        </w:tc>
      </w:tr>
      <w:tr w:rsidR="006F114E" w:rsidRPr="001B0D06" w:rsidTr="007F1BA8">
        <w:tc>
          <w:tcPr>
            <w:tcW w:w="2101"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362" name="Picture 362"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2"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BaseDirectory</w:t>
            </w:r>
          </w:p>
        </w:tc>
        <w:tc>
          <w:tcPr>
            <w:tcW w:w="2899"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Assembly yükleme sırasında Assembly dosyasının aranacağı klasörü belirtmektedir.</w:t>
            </w:r>
          </w:p>
        </w:tc>
      </w:tr>
      <w:tr w:rsidR="006F114E" w:rsidRPr="001B0D06" w:rsidTr="007F1BA8">
        <w:tc>
          <w:tcPr>
            <w:tcW w:w="2101"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363" name="Picture 363"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3"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CreateDomain</w:t>
            </w:r>
          </w:p>
        </w:tc>
        <w:tc>
          <w:tcPr>
            <w:tcW w:w="2899"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Yeni uygulama etki alanı oluşturmak için kullanılması gereken statik metottur.</w:t>
            </w:r>
          </w:p>
        </w:tc>
      </w:tr>
      <w:tr w:rsidR="006F114E" w:rsidRPr="001B0D06" w:rsidTr="007F1BA8">
        <w:tc>
          <w:tcPr>
            <w:tcW w:w="2101"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364" name="Picture 364"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4"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GetAssemblies</w:t>
            </w:r>
          </w:p>
        </w:tc>
        <w:tc>
          <w:tcPr>
            <w:tcW w:w="2899"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Uygulama etki alanı içerisine yüklenen Assembly'leri almak için kullanılmalıdır.</w:t>
            </w:r>
          </w:p>
        </w:tc>
      </w:tr>
      <w:tr w:rsidR="006F114E" w:rsidRPr="001B0D06" w:rsidTr="007F1BA8">
        <w:tc>
          <w:tcPr>
            <w:tcW w:w="2101"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lastRenderedPageBreak/>
              <w:drawing>
                <wp:inline distT="0" distB="0" distL="0" distR="0">
                  <wp:extent cx="183515" cy="183515"/>
                  <wp:effectExtent l="0" t="0" r="0" b="0"/>
                  <wp:docPr id="365" name="Picture 365"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5"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Load</w:t>
            </w:r>
          </w:p>
        </w:tc>
        <w:tc>
          <w:tcPr>
            <w:tcW w:w="2899"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İstenilen Assembly'yi uygulama etki alanına dinamik olarak yüklemek için kullanılmalıdır.</w:t>
            </w:r>
          </w:p>
        </w:tc>
      </w:tr>
      <w:tr w:rsidR="006F114E" w:rsidRPr="001B0D06" w:rsidTr="007F1BA8">
        <w:tc>
          <w:tcPr>
            <w:tcW w:w="2101"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366" name="Picture 366"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6"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ExecuteAssembly</w:t>
            </w:r>
          </w:p>
        </w:tc>
        <w:tc>
          <w:tcPr>
            <w:tcW w:w="2899"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İstenilen Assembly'yi uygulama etki alanı içerisinde çalıştırmak için kullanılmalıdır. </w:t>
            </w:r>
            <w:r w:rsidRPr="001213DA">
              <w:rPr>
                <w:rStyle w:val="BookConceptDefinitionChar0"/>
              </w:rPr>
              <w:t>ExecuteAssemblyByName</w:t>
            </w:r>
            <w:r w:rsidRPr="00AF3852">
              <w:rPr>
                <w:bCs/>
                <w:lang w:eastAsia="tr-TR"/>
              </w:rPr>
              <w:t xml:space="preserve"> metodu referans verilen Assembly'yi çalıştırmak için kullanılabilir.</w:t>
            </w:r>
          </w:p>
        </w:tc>
      </w:tr>
      <w:tr w:rsidR="006F114E" w:rsidRPr="001B0D06" w:rsidTr="007F1BA8">
        <w:tc>
          <w:tcPr>
            <w:tcW w:w="2101"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367" name="Picture 367"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7"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Unload</w:t>
            </w:r>
          </w:p>
        </w:tc>
        <w:tc>
          <w:tcPr>
            <w:tcW w:w="2899"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İstenilen etki alanını kaldırmak için kullanılması gereken statik metottur.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52</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AppDomain</w:t>
      </w:r>
      <w:r>
        <w:rPr>
          <w:rStyle w:val="BookItalic"/>
        </w:rPr>
        <w:t xml:space="preserve"> Sınıfı Üye Bilgileri</w:t>
      </w:r>
    </w:p>
    <w:p w:rsidR="006F114E" w:rsidRPr="00E969E4" w:rsidRDefault="006F114E" w:rsidP="006F114E">
      <w:pPr>
        <w:pStyle w:val="H3"/>
      </w:pPr>
      <w:r w:rsidRPr="00E969E4">
        <w:t>Yeni Uygulama Etki Alanı Oluşturma</w:t>
      </w:r>
      <w:r>
        <w:t xml:space="preserve"> ve Kaldırma</w:t>
      </w:r>
    </w:p>
    <w:p w:rsidR="006F114E" w:rsidRDefault="006F114E" w:rsidP="006F114E">
      <w:pPr>
        <w:pStyle w:val="BookText"/>
        <w:rPr>
          <w:lang w:eastAsia="tr-TR"/>
        </w:rPr>
      </w:pPr>
      <w:r>
        <w:rPr>
          <w:lang w:eastAsia="tr-TR"/>
        </w:rPr>
        <w:t xml:space="preserve">Assembly içerisinden yeni bir uygulama etki alanı oluşturmak için statik </w:t>
      </w:r>
      <w:r w:rsidRPr="00E461FD">
        <w:rPr>
          <w:rStyle w:val="BookConceptDefinitionChar0"/>
        </w:rPr>
        <w:t>CreateDomain</w:t>
      </w:r>
      <w:r>
        <w:rPr>
          <w:rStyle w:val="BookConceptDefinitionChar0"/>
        </w:rPr>
        <w:t>,</w:t>
      </w:r>
      <w:r>
        <w:rPr>
          <w:lang w:eastAsia="tr-TR"/>
        </w:rPr>
        <w:t xml:space="preserve"> var olan uygulama etki alanını kaldırmak için statik </w:t>
      </w:r>
      <w:r w:rsidRPr="0019117F">
        <w:rPr>
          <w:rStyle w:val="BookConceptDefinitionChar0"/>
        </w:rPr>
        <w:t>Unload</w:t>
      </w:r>
      <w:r>
        <w:rPr>
          <w:lang w:eastAsia="tr-TR"/>
        </w:rPr>
        <w:t xml:space="preserve"> metodu kullanılmalıdır. </w:t>
      </w:r>
    </w:p>
    <w:p w:rsidR="006F114E" w:rsidRDefault="006F114E" w:rsidP="006F114E">
      <w:pPr>
        <w:pStyle w:val="BookText"/>
        <w:rPr>
          <w:lang w:eastAsia="tr-TR"/>
        </w:rPr>
      </w:pPr>
      <w:r>
        <w:rPr>
          <w:lang w:eastAsia="tr-TR"/>
        </w:rPr>
        <w:t>Gerekli kod örneği aşağıda gösterilmiştir.</w:t>
      </w:r>
    </w:p>
    <w:p w:rsidR="006F114E" w:rsidRDefault="006F114E" w:rsidP="006F114E">
      <w:pPr>
        <w:pStyle w:val="CSVB"/>
      </w:pPr>
      <w:r>
        <w:t>C#</w:t>
      </w:r>
    </w:p>
    <w:p w:rsidR="006F114E" w:rsidRPr="00DD5262" w:rsidRDefault="006F114E" w:rsidP="006F114E">
      <w:pPr>
        <w:pStyle w:val="BookCode"/>
        <w:rPr>
          <w:lang w:val="en-US" w:eastAsia="tr-TR"/>
        </w:rPr>
      </w:pPr>
      <w:r w:rsidRPr="00DD5262">
        <w:rPr>
          <w:lang w:val="en-US" w:eastAsia="tr-TR"/>
        </w:rPr>
        <w:t>// Yeni bir uygulama etki alanı oluştur.</w:t>
      </w:r>
    </w:p>
    <w:p w:rsidR="006F114E" w:rsidRPr="00DD5262" w:rsidRDefault="006F114E" w:rsidP="006F114E">
      <w:pPr>
        <w:pStyle w:val="BookCode"/>
        <w:rPr>
          <w:lang w:val="en-US" w:eastAsia="tr-TR"/>
        </w:rPr>
      </w:pPr>
      <w:r w:rsidRPr="00DD5262">
        <w:rPr>
          <w:lang w:val="en-US" w:eastAsia="tr-TR"/>
        </w:rPr>
        <w:t xml:space="preserve">AppDomain </w:t>
      </w:r>
      <w:r>
        <w:rPr>
          <w:lang w:val="en-US" w:eastAsia="tr-TR"/>
        </w:rPr>
        <w:t xml:space="preserve">d = </w:t>
      </w:r>
      <w:r w:rsidRPr="00DD5262">
        <w:rPr>
          <w:lang w:val="en-US" w:eastAsia="tr-TR"/>
        </w:rPr>
        <w:t>AppDomain.CreateDomain("Alan");</w:t>
      </w:r>
    </w:p>
    <w:p w:rsidR="006F114E" w:rsidRPr="00DD5262" w:rsidRDefault="006F114E" w:rsidP="006F114E">
      <w:pPr>
        <w:pStyle w:val="BookCode"/>
        <w:rPr>
          <w:lang w:val="en-US" w:eastAsia="tr-TR"/>
        </w:rPr>
      </w:pPr>
    </w:p>
    <w:p w:rsidR="006F114E" w:rsidRPr="00DD5262" w:rsidRDefault="006F114E" w:rsidP="006F114E">
      <w:pPr>
        <w:pStyle w:val="BookCode"/>
        <w:rPr>
          <w:lang w:val="en-US" w:eastAsia="tr-TR"/>
        </w:rPr>
      </w:pPr>
      <w:r w:rsidRPr="00DD5262">
        <w:rPr>
          <w:lang w:val="en-US" w:eastAsia="tr-TR"/>
        </w:rPr>
        <w:t>// Oluşturulan uygulama etki alanı içerisindeki yüklü Assebly'lerin</w:t>
      </w:r>
    </w:p>
    <w:p w:rsidR="006F114E" w:rsidRPr="00DD5262" w:rsidRDefault="006F114E" w:rsidP="006F114E">
      <w:pPr>
        <w:pStyle w:val="BookCode"/>
        <w:rPr>
          <w:lang w:val="en-US" w:eastAsia="tr-TR"/>
        </w:rPr>
      </w:pPr>
      <w:r w:rsidRPr="00DD5262">
        <w:rPr>
          <w:lang w:val="en-US" w:eastAsia="tr-TR"/>
        </w:rPr>
        <w:t>// isimlerini yazdır.</w:t>
      </w:r>
    </w:p>
    <w:p w:rsidR="006F114E" w:rsidRPr="00DD5262" w:rsidRDefault="006F114E" w:rsidP="006F114E">
      <w:pPr>
        <w:pStyle w:val="BookCode"/>
        <w:rPr>
          <w:lang w:val="en-US" w:eastAsia="tr-TR"/>
        </w:rPr>
      </w:pPr>
      <w:r w:rsidRPr="00DD5262">
        <w:rPr>
          <w:b/>
          <w:bCs/>
          <w:lang w:val="en-US" w:eastAsia="tr-TR"/>
        </w:rPr>
        <w:t>foreach</w:t>
      </w:r>
      <w:r w:rsidRPr="00DD5262">
        <w:rPr>
          <w:lang w:val="en-US" w:eastAsia="tr-TR"/>
        </w:rPr>
        <w:t xml:space="preserve"> (Assembly a </w:t>
      </w:r>
      <w:r w:rsidRPr="00DD5262">
        <w:rPr>
          <w:b/>
          <w:bCs/>
          <w:lang w:val="en-US" w:eastAsia="tr-TR"/>
        </w:rPr>
        <w:t>in</w:t>
      </w:r>
      <w:r w:rsidRPr="00DD5262">
        <w:rPr>
          <w:lang w:val="en-US" w:eastAsia="tr-TR"/>
        </w:rPr>
        <w:t xml:space="preserve"> d.GetAssemblies()) </w:t>
      </w:r>
      <w:r>
        <w:rPr>
          <w:lang w:val="en-US" w:eastAsia="tr-TR"/>
        </w:rPr>
        <w:t xml:space="preserve"> {</w:t>
      </w:r>
    </w:p>
    <w:p w:rsidR="006F114E" w:rsidRPr="00DD5262" w:rsidRDefault="006F114E" w:rsidP="006F114E">
      <w:pPr>
        <w:pStyle w:val="BookCode"/>
        <w:rPr>
          <w:lang w:val="en-US" w:eastAsia="tr-TR"/>
        </w:rPr>
      </w:pPr>
      <w:r w:rsidRPr="00DD5262">
        <w:rPr>
          <w:lang w:val="en-US" w:eastAsia="tr-TR"/>
        </w:rPr>
        <w:t xml:space="preserve">  Console.WriteLine(a.GetName().Name);</w:t>
      </w:r>
    </w:p>
    <w:p w:rsidR="006F114E" w:rsidRPr="00DD5262" w:rsidRDefault="006F114E" w:rsidP="006F114E">
      <w:pPr>
        <w:pStyle w:val="BookCode"/>
        <w:rPr>
          <w:lang w:val="en-US" w:eastAsia="tr-TR"/>
        </w:rPr>
      </w:pPr>
      <w:r w:rsidRPr="00DD5262">
        <w:rPr>
          <w:lang w:val="en-US" w:eastAsia="tr-TR"/>
        </w:rPr>
        <w:t>}</w:t>
      </w:r>
    </w:p>
    <w:p w:rsidR="006F114E" w:rsidRPr="00DD5262" w:rsidRDefault="006F114E" w:rsidP="006F114E">
      <w:pPr>
        <w:pStyle w:val="BookCode"/>
        <w:rPr>
          <w:lang w:val="en-US" w:eastAsia="tr-TR"/>
        </w:rPr>
      </w:pPr>
    </w:p>
    <w:p w:rsidR="006F114E" w:rsidRPr="00DD5262" w:rsidRDefault="006F114E" w:rsidP="006F114E">
      <w:pPr>
        <w:pStyle w:val="BookCode"/>
        <w:rPr>
          <w:lang w:val="en-US" w:eastAsia="tr-TR"/>
        </w:rPr>
      </w:pPr>
      <w:r w:rsidRPr="00DD5262">
        <w:rPr>
          <w:lang w:val="en-US" w:eastAsia="tr-TR"/>
        </w:rPr>
        <w:t>// Uygulama etki alanını kaldır.</w:t>
      </w:r>
    </w:p>
    <w:p w:rsidR="006F114E" w:rsidRDefault="006F114E" w:rsidP="006F114E">
      <w:pPr>
        <w:pStyle w:val="BookCode"/>
        <w:rPr>
          <w:lang w:eastAsia="tr-TR"/>
        </w:rPr>
      </w:pPr>
      <w:r w:rsidRPr="00DD5262">
        <w:rPr>
          <w:lang w:val="en-US" w:eastAsia="tr-TR"/>
        </w:rPr>
        <w:t>AppDomain.Unload(d);</w:t>
      </w:r>
    </w:p>
    <w:p w:rsidR="006F114E" w:rsidRDefault="006F114E" w:rsidP="006F114E">
      <w:pPr>
        <w:pStyle w:val="CSVB"/>
      </w:pPr>
      <w:r>
        <w:t>VB.NET</w:t>
      </w:r>
    </w:p>
    <w:p w:rsidR="006F114E" w:rsidRPr="00DD5262" w:rsidRDefault="006F114E" w:rsidP="006F114E">
      <w:pPr>
        <w:pStyle w:val="BookCode"/>
        <w:rPr>
          <w:lang w:val="en-US" w:eastAsia="tr-TR"/>
        </w:rPr>
      </w:pPr>
      <w:r w:rsidRPr="00DD5262">
        <w:rPr>
          <w:lang w:val="en-US" w:eastAsia="tr-TR"/>
        </w:rPr>
        <w:t>' Yeni bir uygulama etki alanı oluştur.</w:t>
      </w:r>
    </w:p>
    <w:p w:rsidR="006F114E" w:rsidRPr="00DD5262" w:rsidRDefault="006F114E" w:rsidP="006F114E">
      <w:pPr>
        <w:pStyle w:val="BookCode"/>
        <w:rPr>
          <w:lang w:val="en-US" w:eastAsia="tr-TR"/>
        </w:rPr>
      </w:pPr>
      <w:r w:rsidRPr="00DD5262">
        <w:rPr>
          <w:b/>
          <w:bCs/>
          <w:lang w:val="en-US" w:eastAsia="tr-TR"/>
        </w:rPr>
        <w:t>Dim</w:t>
      </w:r>
      <w:r w:rsidRPr="00DD5262">
        <w:rPr>
          <w:lang w:val="en-US" w:eastAsia="tr-TR"/>
        </w:rPr>
        <w:t xml:space="preserve"> d </w:t>
      </w:r>
      <w:r w:rsidRPr="00DD5262">
        <w:rPr>
          <w:b/>
          <w:bCs/>
          <w:lang w:val="en-US" w:eastAsia="tr-TR"/>
        </w:rPr>
        <w:t>As</w:t>
      </w:r>
      <w:r w:rsidRPr="00DD5262">
        <w:rPr>
          <w:lang w:val="en-US" w:eastAsia="tr-TR"/>
        </w:rPr>
        <w:t xml:space="preserve"> AppDomain</w:t>
      </w:r>
      <w:r>
        <w:rPr>
          <w:lang w:val="en-US" w:eastAsia="tr-TR"/>
        </w:rPr>
        <w:t xml:space="preserve"> =</w:t>
      </w:r>
      <w:r w:rsidRPr="00DD5262">
        <w:rPr>
          <w:lang w:val="en-US" w:eastAsia="tr-TR"/>
        </w:rPr>
        <w:t xml:space="preserve"> AppDomain.CreateDomain("Alan")</w:t>
      </w:r>
    </w:p>
    <w:p w:rsidR="006F114E" w:rsidRPr="00DD5262" w:rsidRDefault="006F114E" w:rsidP="006F114E">
      <w:pPr>
        <w:pStyle w:val="BookCode"/>
        <w:rPr>
          <w:lang w:val="en-US" w:eastAsia="tr-TR"/>
        </w:rPr>
      </w:pPr>
    </w:p>
    <w:p w:rsidR="006F114E" w:rsidRPr="00DD5262" w:rsidRDefault="006F114E" w:rsidP="006F114E">
      <w:pPr>
        <w:pStyle w:val="BookCode"/>
        <w:rPr>
          <w:lang w:val="en-US" w:eastAsia="tr-TR"/>
        </w:rPr>
      </w:pPr>
      <w:r w:rsidRPr="00DD5262">
        <w:rPr>
          <w:lang w:val="en-US" w:eastAsia="tr-TR"/>
        </w:rPr>
        <w:t>' Oluşturulan uygulama etki alanı</w:t>
      </w:r>
      <w:r>
        <w:rPr>
          <w:lang w:val="en-US" w:eastAsia="tr-TR"/>
        </w:rPr>
        <w:t xml:space="preserve"> </w:t>
      </w:r>
      <w:r w:rsidRPr="00DD5262">
        <w:rPr>
          <w:lang w:val="en-US" w:eastAsia="tr-TR"/>
        </w:rPr>
        <w:t>içerisindeki yüklü Assebly'lerin</w:t>
      </w:r>
    </w:p>
    <w:p w:rsidR="006F114E" w:rsidRPr="00DD5262" w:rsidRDefault="006F114E" w:rsidP="006F114E">
      <w:pPr>
        <w:pStyle w:val="BookCode"/>
        <w:rPr>
          <w:lang w:val="en-US" w:eastAsia="tr-TR"/>
        </w:rPr>
      </w:pPr>
      <w:r w:rsidRPr="00DD5262">
        <w:rPr>
          <w:lang w:val="en-US" w:eastAsia="tr-TR"/>
        </w:rPr>
        <w:lastRenderedPageBreak/>
        <w:t>' isimlerini yazdır.</w:t>
      </w:r>
    </w:p>
    <w:p w:rsidR="006F114E" w:rsidRPr="00DD5262" w:rsidRDefault="006F114E" w:rsidP="006F114E">
      <w:pPr>
        <w:pStyle w:val="BookCode"/>
        <w:rPr>
          <w:lang w:val="en-US" w:eastAsia="tr-TR"/>
        </w:rPr>
      </w:pPr>
      <w:r w:rsidRPr="00DD5262">
        <w:rPr>
          <w:b/>
          <w:bCs/>
          <w:lang w:val="en-US" w:eastAsia="tr-TR"/>
        </w:rPr>
        <w:t>For</w:t>
      </w:r>
      <w:r w:rsidRPr="00DD5262">
        <w:rPr>
          <w:lang w:val="en-US" w:eastAsia="tr-TR"/>
        </w:rPr>
        <w:t xml:space="preserve"> Each a </w:t>
      </w:r>
      <w:r w:rsidRPr="00DD5262">
        <w:rPr>
          <w:b/>
          <w:bCs/>
          <w:lang w:val="en-US" w:eastAsia="tr-TR"/>
        </w:rPr>
        <w:t>As</w:t>
      </w:r>
      <w:r w:rsidRPr="00DD5262">
        <w:rPr>
          <w:lang w:val="en-US" w:eastAsia="tr-TR"/>
        </w:rPr>
        <w:t xml:space="preserve"> Assembly </w:t>
      </w:r>
      <w:r w:rsidRPr="00DD5262">
        <w:rPr>
          <w:b/>
          <w:bCs/>
          <w:lang w:val="en-US" w:eastAsia="tr-TR"/>
        </w:rPr>
        <w:t>In</w:t>
      </w:r>
      <w:r w:rsidRPr="00DD5262">
        <w:rPr>
          <w:lang w:val="en-US" w:eastAsia="tr-TR"/>
        </w:rPr>
        <w:t xml:space="preserve"> d.GetAssemblies()</w:t>
      </w:r>
    </w:p>
    <w:p w:rsidR="006F114E" w:rsidRPr="00DD5262" w:rsidRDefault="006F114E" w:rsidP="006F114E">
      <w:pPr>
        <w:pStyle w:val="BookCode"/>
        <w:rPr>
          <w:lang w:val="en-US" w:eastAsia="tr-TR"/>
        </w:rPr>
      </w:pPr>
      <w:r w:rsidRPr="00DD5262">
        <w:rPr>
          <w:lang w:val="en-US" w:eastAsia="tr-TR"/>
        </w:rPr>
        <w:t xml:space="preserve"> Console.WriteLine(a.GetName.Name)</w:t>
      </w:r>
    </w:p>
    <w:p w:rsidR="006F114E" w:rsidRPr="00DD5262" w:rsidRDefault="006F114E" w:rsidP="006F114E">
      <w:pPr>
        <w:pStyle w:val="BookCode"/>
        <w:rPr>
          <w:b/>
          <w:bCs/>
          <w:lang w:val="en-US" w:eastAsia="tr-TR"/>
        </w:rPr>
      </w:pPr>
      <w:r w:rsidRPr="00DD5262">
        <w:rPr>
          <w:b/>
          <w:bCs/>
          <w:lang w:val="en-US" w:eastAsia="tr-TR"/>
        </w:rPr>
        <w:t>Next</w:t>
      </w:r>
    </w:p>
    <w:p w:rsidR="006F114E" w:rsidRPr="00DD5262" w:rsidRDefault="006F114E" w:rsidP="006F114E">
      <w:pPr>
        <w:pStyle w:val="BookCode"/>
        <w:rPr>
          <w:b/>
          <w:bCs/>
          <w:lang w:val="en-US" w:eastAsia="tr-TR"/>
        </w:rPr>
      </w:pPr>
    </w:p>
    <w:p w:rsidR="006F114E" w:rsidRPr="00DD5262" w:rsidRDefault="006F114E" w:rsidP="006F114E">
      <w:pPr>
        <w:pStyle w:val="BookCode"/>
        <w:rPr>
          <w:lang w:val="en-US" w:eastAsia="tr-TR"/>
        </w:rPr>
      </w:pPr>
      <w:r w:rsidRPr="00DD5262">
        <w:rPr>
          <w:lang w:val="en-US" w:eastAsia="tr-TR"/>
        </w:rPr>
        <w:t>' Uygulama etki alanını kaldır.</w:t>
      </w:r>
    </w:p>
    <w:p w:rsidR="006F114E" w:rsidRPr="00DD5262" w:rsidRDefault="006F114E" w:rsidP="006F114E">
      <w:pPr>
        <w:pStyle w:val="BookCode"/>
        <w:rPr>
          <w:lang w:val="en-US" w:eastAsia="tr-TR"/>
        </w:rPr>
      </w:pPr>
      <w:r w:rsidRPr="00DD5262">
        <w:rPr>
          <w:lang w:val="en-US" w:eastAsia="tr-TR"/>
        </w:rPr>
        <w:t>AppDomain.Unload(d)</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140</w:t>
      </w:r>
      <w:r w:rsidR="00F709C6">
        <w:rPr>
          <w:noProof/>
          <w:lang w:eastAsia="tr-TR"/>
        </w:rPr>
        <w:fldChar w:fldCharType="end"/>
      </w:r>
      <w:r>
        <w:rPr>
          <w:lang w:eastAsia="tr-TR"/>
        </w:rPr>
        <w:t xml:space="preserve">, </w:t>
      </w:r>
      <w:r w:rsidRPr="00DD5262">
        <w:rPr>
          <w:rStyle w:val="BookItalic"/>
        </w:rPr>
        <w:t>Yeni Uygulama Etki Alanı Oluşturulması</w:t>
      </w:r>
    </w:p>
    <w:p w:rsidR="006F114E" w:rsidRPr="006601A4" w:rsidRDefault="006F114E" w:rsidP="006F114E">
      <w:pPr>
        <w:pStyle w:val="H3"/>
      </w:pPr>
      <w:r w:rsidRPr="006601A4">
        <w:t>Uygulama Etki Alanına Assembly Yükleme ve Çalıştırma</w:t>
      </w:r>
    </w:p>
    <w:p w:rsidR="006F114E" w:rsidRDefault="006F114E" w:rsidP="006F114E">
      <w:pPr>
        <w:pStyle w:val="BookText"/>
        <w:rPr>
          <w:lang w:eastAsia="tr-TR"/>
        </w:rPr>
      </w:pPr>
      <w:r>
        <w:rPr>
          <w:lang w:eastAsia="tr-TR"/>
        </w:rPr>
        <w:t xml:space="preserve">Uygulama etki alanı içerisine Assembly yüklemek ve çalıştırmak için sırasıyla </w:t>
      </w:r>
      <w:r w:rsidRPr="0019117F">
        <w:rPr>
          <w:rStyle w:val="BookConceptDefinitionChar0"/>
        </w:rPr>
        <w:t>Load</w:t>
      </w:r>
      <w:r>
        <w:rPr>
          <w:lang w:eastAsia="tr-TR"/>
        </w:rPr>
        <w:t xml:space="preserve"> ve </w:t>
      </w:r>
      <w:r w:rsidRPr="0019117F">
        <w:rPr>
          <w:rStyle w:val="BookConceptDefinitionChar0"/>
        </w:rPr>
        <w:t>ExecuteAssembly</w:t>
      </w:r>
      <w:r>
        <w:rPr>
          <w:lang w:eastAsia="tr-TR"/>
        </w:rPr>
        <w:t xml:space="preserve"> metotları kullanılmalıdır. </w:t>
      </w:r>
    </w:p>
    <w:p w:rsidR="006F114E" w:rsidRDefault="006F114E" w:rsidP="006F114E">
      <w:pPr>
        <w:pStyle w:val="BookText"/>
      </w:pPr>
      <w:r>
        <w:rPr>
          <w:lang w:eastAsia="tr-TR"/>
        </w:rPr>
        <w:t>Gerekli kod örneği aşağıda gösterilmiştir.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lang w:val="en-US"/>
              </w:rPr>
              <w:t>AppDomain d;</w:t>
            </w:r>
          </w:p>
          <w:p w:rsidR="006F114E" w:rsidRPr="00AF3852" w:rsidRDefault="006F114E" w:rsidP="0071249D">
            <w:pPr>
              <w:pStyle w:val="BookCodeInTable"/>
              <w:rPr>
                <w:lang w:val="en-US"/>
              </w:rPr>
            </w:pPr>
            <w:r w:rsidRPr="00AF3852">
              <w:rPr>
                <w:lang w:val="en-US"/>
              </w:rPr>
              <w:t>d = AppDomain.CreateDomain("Alan");</w:t>
            </w:r>
          </w:p>
          <w:p w:rsidR="006F114E" w:rsidRPr="00AF3852" w:rsidRDefault="006F114E" w:rsidP="0071249D">
            <w:pPr>
              <w:pStyle w:val="BookCodeInTable"/>
              <w:rPr>
                <w:lang w:val="en-US"/>
              </w:rPr>
            </w:pPr>
            <w:r w:rsidRPr="00AF3852">
              <w:rPr>
                <w:lang w:val="en-US"/>
              </w:rPr>
              <w:t>Assembly a;</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5C6FF1">
              <w:t>// DotNetKitabı.Lib isimli Assembly</w:t>
            </w:r>
            <w:r w:rsidRPr="005C6FF1">
              <w:br/>
              <w:t>// dosyasını yükle.</w:t>
            </w:r>
            <w:r w:rsidRPr="005C6FF1">
              <w:br/>
            </w:r>
            <w:r w:rsidRPr="00AF3852">
              <w:rPr>
                <w:lang w:val="en-US"/>
              </w:rPr>
              <w:t>a = d.Load("DotNetKitabı.Lib");</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5C6FF1">
              <w:t>// uygulama.exe isimli uygulamayı</w:t>
            </w:r>
            <w:r w:rsidRPr="005C6FF1">
              <w:br/>
              <w:t>// çalıştır. Komut satır parametresi</w:t>
            </w:r>
            <w:r w:rsidRPr="005C6FF1">
              <w:br/>
              <w:t xml:space="preserve">// de kullanılabildiğine dikkat </w:t>
            </w:r>
            <w:r w:rsidRPr="005C6FF1">
              <w:br/>
              <w:t>// ediniz.</w:t>
            </w:r>
            <w:r w:rsidRPr="00AF3852">
              <w:rPr>
                <w:lang w:val="en-US"/>
              </w:rPr>
              <w:br/>
              <w:t>d.ExecuteAssembly("uygulama.exe /?");</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5C6FF1">
              <w:t>// Uygulamayı direkt adı ile</w:t>
            </w:r>
            <w:r w:rsidRPr="005C6FF1">
              <w:br/>
              <w:t>// çalıştır.</w:t>
            </w:r>
            <w:r w:rsidRPr="00AF3852">
              <w:rPr>
                <w:lang w:val="en-US"/>
              </w:rPr>
              <w:br/>
              <w:t>d.ExecuteAssemblyByName("uygulama");</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Dim</w:t>
            </w:r>
            <w:r w:rsidRPr="00AF3852">
              <w:rPr>
                <w:lang w:val="en-US"/>
              </w:rPr>
              <w:t xml:space="preserve"> d </w:t>
            </w:r>
            <w:r w:rsidRPr="00AF3852">
              <w:rPr>
                <w:b/>
                <w:bCs/>
                <w:lang w:val="en-US"/>
              </w:rPr>
              <w:t>As</w:t>
            </w:r>
            <w:r w:rsidRPr="00AF3852">
              <w:rPr>
                <w:lang w:val="en-US"/>
              </w:rPr>
              <w:t xml:space="preserve"> AppDomain</w:t>
            </w:r>
          </w:p>
          <w:p w:rsidR="006F114E" w:rsidRPr="00AF3852" w:rsidRDefault="006F114E" w:rsidP="0071249D">
            <w:pPr>
              <w:pStyle w:val="BookCodeInTable"/>
              <w:rPr>
                <w:lang w:val="en-US"/>
              </w:rPr>
            </w:pPr>
            <w:r w:rsidRPr="00AF3852">
              <w:rPr>
                <w:lang w:val="en-US"/>
              </w:rPr>
              <w:t>d = AppDomain.CreateDomain("Alan")</w:t>
            </w:r>
          </w:p>
          <w:p w:rsidR="006F114E" w:rsidRPr="00AF3852" w:rsidRDefault="006F114E" w:rsidP="0071249D">
            <w:pPr>
              <w:pStyle w:val="BookCodeInTable"/>
              <w:rPr>
                <w:lang w:val="en-US"/>
              </w:rPr>
            </w:pPr>
            <w:r w:rsidRPr="00AF3852">
              <w:rPr>
                <w:b/>
                <w:bCs/>
                <w:lang w:val="en-US"/>
              </w:rPr>
              <w:t>Dim</w:t>
            </w:r>
            <w:r w:rsidRPr="00AF3852">
              <w:rPr>
                <w:lang w:val="en-US"/>
              </w:rPr>
              <w:t xml:space="preserve"> a </w:t>
            </w:r>
            <w:r w:rsidRPr="00AF3852">
              <w:rPr>
                <w:b/>
                <w:bCs/>
                <w:lang w:val="en-US"/>
              </w:rPr>
              <w:t>As</w:t>
            </w:r>
            <w:r w:rsidRPr="00AF3852">
              <w:rPr>
                <w:lang w:val="en-US"/>
              </w:rPr>
              <w:t xml:space="preserve"> Assembly</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5C6FF1">
              <w:t>// DotNetKitabı.Lib isimli Assembly</w:t>
            </w:r>
            <w:r w:rsidRPr="005C6FF1">
              <w:br/>
              <w:t>// dosyasını yükle.</w:t>
            </w:r>
            <w:r w:rsidRPr="005C6FF1">
              <w:br/>
            </w:r>
            <w:r w:rsidRPr="00AF3852">
              <w:rPr>
                <w:lang w:val="en-US"/>
              </w:rPr>
              <w:t>a = d.Load("DotNetKitabı.</w:t>
            </w:r>
            <w:r w:rsidRPr="00AF3852">
              <w:rPr>
                <w:bCs/>
                <w:lang w:val="en-US"/>
              </w:rPr>
              <w:t>Lib</w:t>
            </w:r>
            <w:r w:rsidRPr="00AF3852">
              <w:rPr>
                <w:lang w:val="en-US"/>
              </w:rPr>
              <w: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t>'</w:t>
            </w:r>
            <w:r w:rsidRPr="005C6FF1">
              <w:t xml:space="preserve"> uygulama.exe isimli uygulamayı</w:t>
            </w:r>
            <w:r w:rsidRPr="005C6FF1">
              <w:br/>
            </w:r>
            <w:r>
              <w:t>'</w:t>
            </w:r>
            <w:r w:rsidRPr="005C6FF1">
              <w:t xml:space="preserve"> çalıştır. Komut satır parametresi</w:t>
            </w:r>
            <w:r w:rsidRPr="005C6FF1">
              <w:br/>
            </w:r>
            <w:r>
              <w:t>'</w:t>
            </w:r>
            <w:r w:rsidRPr="005C6FF1">
              <w:t xml:space="preserve"> de kullanılabildiğine dikkat </w:t>
            </w:r>
            <w:r w:rsidRPr="005C6FF1">
              <w:br/>
            </w:r>
            <w:r>
              <w:t>'</w:t>
            </w:r>
            <w:r w:rsidRPr="005C6FF1">
              <w:t xml:space="preserve"> ediniz.</w:t>
            </w:r>
            <w:r w:rsidRPr="005C6FF1">
              <w:br/>
            </w:r>
            <w:r w:rsidRPr="00AF3852">
              <w:rPr>
                <w:lang w:val="en-US"/>
              </w:rPr>
              <w:t>d.ExecuteAssembly("uygulama.exe /?")</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t>'</w:t>
            </w:r>
            <w:r w:rsidRPr="005C6FF1">
              <w:t xml:space="preserve"> Uygulamayı direkt adı ile</w:t>
            </w:r>
            <w:r w:rsidRPr="005C6FF1">
              <w:br/>
            </w:r>
            <w:r>
              <w:t>'</w:t>
            </w:r>
            <w:r w:rsidRPr="005C6FF1">
              <w:t xml:space="preserve"> çalıştır.</w:t>
            </w:r>
            <w:r w:rsidRPr="005C6FF1">
              <w:br/>
            </w:r>
            <w:r w:rsidRPr="00AF3852">
              <w:rPr>
                <w:lang w:val="en-US"/>
              </w:rPr>
              <w:t>d.ExecuteAssemblyByName("uygulama")</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53</w:t>
      </w:r>
      <w:r w:rsidR="00F709C6">
        <w:rPr>
          <w:noProof/>
          <w:lang w:eastAsia="tr-TR"/>
        </w:rPr>
        <w:fldChar w:fldCharType="end"/>
      </w:r>
      <w:r>
        <w:rPr>
          <w:lang w:eastAsia="tr-TR"/>
        </w:rPr>
        <w:t xml:space="preserve">, </w:t>
      </w:r>
      <w:r>
        <w:rPr>
          <w:rStyle w:val="BookItalic"/>
        </w:rPr>
        <w:t>Uygulama Etki Alanına Assembly Yüklenmesi</w:t>
      </w:r>
    </w:p>
    <w:p w:rsidR="006F114E" w:rsidRPr="00AF5ACD" w:rsidRDefault="006F114E" w:rsidP="006F114E">
      <w:pPr>
        <w:pStyle w:val="BookText"/>
      </w:pPr>
    </w:p>
    <w:p w:rsidR="006F114E" w:rsidRDefault="006F114E" w:rsidP="006F114E">
      <w:pPr>
        <w:pStyle w:val="BookText"/>
        <w:sectPr w:rsidR="006F114E" w:rsidSect="003D33EE">
          <w:type w:val="oddPage"/>
          <w:pgSz w:w="9356" w:h="13608" w:code="195"/>
          <w:pgMar w:top="1418" w:right="851" w:bottom="1418" w:left="851" w:header="709" w:footer="709" w:gutter="567"/>
          <w:cols w:space="708"/>
          <w:titlePg/>
          <w:docGrid w:linePitch="360"/>
        </w:sectPr>
      </w:pPr>
    </w:p>
    <w:p w:rsidR="006F114E" w:rsidRPr="00BC3702" w:rsidRDefault="002B6118" w:rsidP="006F114E">
      <w:pPr>
        <w:pStyle w:val="BookOzluSoz"/>
      </w:pPr>
      <w:r>
        <w:rPr>
          <w:noProof/>
        </w:rPr>
        <w:lastRenderedPageBreak/>
        <w:drawing>
          <wp:inline distT="0" distB="0" distL="0" distR="0">
            <wp:extent cx="537845" cy="537845"/>
            <wp:effectExtent l="0" t="0" r="0" b="0"/>
            <wp:docPr id="368" name="Picture 368" descr="C:\Documents and Settings\Tansu\My Documents\Books\DotNet\Documents\BookPictures\GNL-Özlü Söz.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8" descr="C:\Documents and Settings\Tansu\My Documents\Books\DotNet\Documents\BookPictures\GNL-Özlü Söz.png"/>
                    <pic:cNvPicPr>
                      <a:picLocks/>
                    </pic:cNvPicPr>
                  </pic:nvPicPr>
                  <pic:blipFill>
                    <a:blip r:link="rId9">
                      <a:extLst>
                        <a:ext uri="{28A0092B-C50C-407E-A947-70E740481C1C}">
                          <a14:useLocalDpi xmlns:a14="http://schemas.microsoft.com/office/drawing/2010/main" val="0"/>
                        </a:ext>
                      </a:extLst>
                    </a:blip>
                    <a:srcRect/>
                    <a:stretch>
                      <a:fillRect/>
                    </a:stretch>
                  </pic:blipFill>
                  <pic:spPr bwMode="auto">
                    <a:xfrm>
                      <a:off x="0" y="0"/>
                      <a:ext cx="537845" cy="537845"/>
                    </a:xfrm>
                    <a:prstGeom prst="rect">
                      <a:avLst/>
                    </a:prstGeom>
                    <a:noFill/>
                    <a:ln>
                      <a:noFill/>
                    </a:ln>
                  </pic:spPr>
                </pic:pic>
              </a:graphicData>
            </a:graphic>
          </wp:inline>
        </w:drawing>
      </w:r>
      <w:r w:rsidR="006F114E" w:rsidRPr="00712C71">
        <w:t xml:space="preserve">Bana okuduğum kitapların en güzelinin hangisi olduğunu sorarsanız, </w:t>
      </w:r>
      <w:r w:rsidR="006F114E">
        <w:t>s</w:t>
      </w:r>
      <w:r w:rsidR="006F114E" w:rsidRPr="00712C71">
        <w:t>öyleyeyim: ANNEM</w:t>
      </w:r>
      <w:r w:rsidR="006F114E">
        <w:t>'</w:t>
      </w:r>
      <w:r w:rsidR="006F114E" w:rsidRPr="00712C71">
        <w:t>dir.</w:t>
      </w:r>
    </w:p>
    <w:p w:rsidR="006F114E" w:rsidRPr="00925DE5" w:rsidRDefault="006F114E" w:rsidP="006F114E">
      <w:pPr>
        <w:pStyle w:val="BookOzluSozOwner"/>
      </w:pPr>
      <w:r w:rsidRPr="00712C71">
        <w:t>Abraham LINCOLN</w:t>
      </w:r>
    </w:p>
    <w:p w:rsidR="006F114E" w:rsidRDefault="006F114E" w:rsidP="006F114E">
      <w:pPr>
        <w:pStyle w:val="BookSectionTitle"/>
      </w:pPr>
      <w:r>
        <w:t>Bölüm</w:t>
      </w:r>
    </w:p>
    <w:p w:rsidR="006F114E" w:rsidRPr="001D5A07" w:rsidRDefault="00F709C6" w:rsidP="006F114E">
      <w:pPr>
        <w:pStyle w:val="BookSectionNumber"/>
      </w:pPr>
      <w:r>
        <w:fldChar w:fldCharType="begin"/>
      </w:r>
      <w:r>
        <w:instrText xml:space="preserve"> SECTION  \* Arabic  \* MERGEFORMAT </w:instrText>
      </w:r>
      <w:r>
        <w:fldChar w:fldCharType="separate"/>
      </w:r>
      <w:r w:rsidR="00D0557B">
        <w:t>11</w:t>
      </w:r>
      <w:r>
        <w:fldChar w:fldCharType="end"/>
      </w:r>
    </w:p>
    <w:p w:rsidR="006F114E" w:rsidRDefault="006F114E" w:rsidP="006F114E">
      <w:pPr>
        <w:pStyle w:val="H1"/>
      </w:pPr>
      <w:r>
        <w:t xml:space="preserve">Yansıma ve </w:t>
      </w:r>
      <w:r w:rsidR="00F2381C">
        <w:t>Öznitelik</w:t>
      </w:r>
      <w:r>
        <w:t>ler</w:t>
      </w:r>
    </w:p>
    <w:p w:rsidR="006F114E" w:rsidRPr="00E73AC4" w:rsidRDefault="006F114E" w:rsidP="006F114E">
      <w:pPr>
        <w:pStyle w:val="BookText"/>
        <w:rPr>
          <w:lang w:eastAsia="tr-TR"/>
        </w:rPr>
      </w:pPr>
      <w:r>
        <w:rPr>
          <w:lang w:eastAsia="tr-TR"/>
        </w:rPr>
        <w:br w:type="page"/>
      </w:r>
      <w:r>
        <w:rPr>
          <w:lang w:eastAsia="tr-TR"/>
        </w:rPr>
        <w:lastRenderedPageBreak/>
        <w:br w:type="page"/>
      </w:r>
    </w:p>
    <w:p w:rsidR="006F114E" w:rsidRPr="00BC3CEC" w:rsidRDefault="006F114E" w:rsidP="006F114E">
      <w:pPr>
        <w:pStyle w:val="BookText"/>
        <w:keepNext/>
        <w:framePr w:dropCap="drop" w:lines="3" w:wrap="around" w:vAnchor="text" w:hAnchor="text"/>
        <w:spacing w:before="0" w:after="0" w:line="846" w:lineRule="exact"/>
        <w:textAlignment w:val="baseline"/>
        <w:rPr>
          <w:position w:val="-9"/>
          <w:sz w:val="81"/>
        </w:rPr>
      </w:pPr>
      <w:r w:rsidRPr="00BC3CEC">
        <w:rPr>
          <w:position w:val="-9"/>
          <w:sz w:val="81"/>
        </w:rPr>
        <w:lastRenderedPageBreak/>
        <w:t>İ</w:t>
      </w:r>
    </w:p>
    <w:p w:rsidR="006F114E" w:rsidRDefault="006F114E" w:rsidP="006F114E">
      <w:pPr>
        <w:pStyle w:val="BookText"/>
      </w:pPr>
      <w:r>
        <w:t xml:space="preserve">ngilizce karşılıkları ile </w:t>
      </w:r>
      <w:r w:rsidRPr="008720DE">
        <w:rPr>
          <w:rStyle w:val="BookConceptDefinitionChar0"/>
        </w:rPr>
        <w:t>Reflection</w:t>
      </w:r>
      <w:r w:rsidR="000B397C">
        <w:rPr>
          <w:rStyle w:val="BookConceptDefinitionChar0"/>
        </w:rPr>
        <w:fldChar w:fldCharType="begin"/>
      </w:r>
      <w:r w:rsidR="000B397C">
        <w:instrText xml:space="preserve"> XE "</w:instrText>
      </w:r>
      <w:r w:rsidR="000B397C" w:rsidRPr="00C37FD4">
        <w:instrText>Reflection</w:instrText>
      </w:r>
      <w:r w:rsidR="000B397C">
        <w:instrText xml:space="preserve">" </w:instrText>
      </w:r>
      <w:r w:rsidR="000B397C">
        <w:rPr>
          <w:rStyle w:val="BookConceptDefinitionChar0"/>
        </w:rPr>
        <w:fldChar w:fldCharType="end"/>
      </w:r>
      <w:r>
        <w:t xml:space="preserve"> ve </w:t>
      </w:r>
      <w:r w:rsidRPr="008720DE">
        <w:rPr>
          <w:rStyle w:val="BookConceptDefinitionChar0"/>
        </w:rPr>
        <w:t>Attributes</w:t>
      </w:r>
      <w:r w:rsidR="00B14D19">
        <w:rPr>
          <w:rStyle w:val="BookConceptDefinitionChar0"/>
        </w:rPr>
        <w:fldChar w:fldCharType="begin"/>
      </w:r>
      <w:r w:rsidR="00B14D19">
        <w:instrText xml:space="preserve"> XE "</w:instrText>
      </w:r>
      <w:r w:rsidR="00B14D19" w:rsidRPr="007B722D">
        <w:instrText>Attributes</w:instrText>
      </w:r>
      <w:r w:rsidR="00B14D19">
        <w:instrText xml:space="preserve">" </w:instrText>
      </w:r>
      <w:r w:rsidR="00B14D19">
        <w:rPr>
          <w:rStyle w:val="BookConceptDefinitionChar0"/>
        </w:rPr>
        <w:fldChar w:fldCharType="end"/>
      </w:r>
      <w:r>
        <w:t>, .NET platformunda sık kullanılan işlem ve yapılardır. Özellikle CLR tarafından arka planda yapılan işlemlerin daha iyi anlaşılması için her iki kavram da büyük önem taşımaktadır.</w:t>
      </w:r>
    </w:p>
    <w:p w:rsidR="006F114E" w:rsidRDefault="006F114E" w:rsidP="006F114E">
      <w:pPr>
        <w:pStyle w:val="H2"/>
      </w:pPr>
      <w:r>
        <w:t>Yansıma</w:t>
      </w:r>
    </w:p>
    <w:p w:rsidR="006F114E" w:rsidRDefault="006F114E" w:rsidP="006F114E">
      <w:pPr>
        <w:pStyle w:val="BookText"/>
        <w:rPr>
          <w:lang w:eastAsia="tr-TR"/>
        </w:rPr>
      </w:pPr>
      <w:r>
        <w:rPr>
          <w:lang w:eastAsia="tr-TR"/>
        </w:rPr>
        <w:t>.NET platformunun sağladığı kazanımlardan birisi de çalışma zamanında Assembly'lerin yüklenebilmesi, tip bilgilerinin alınabilmesi ve dinamik olarak nesne oluşturabilmektir.</w:t>
      </w:r>
    </w:p>
    <w:p w:rsidR="006F114E" w:rsidRDefault="006F114E" w:rsidP="006F114E">
      <w:pPr>
        <w:pStyle w:val="BookText"/>
        <w:rPr>
          <w:lang w:eastAsia="tr-TR"/>
        </w:rPr>
      </w:pPr>
      <w:r>
        <w:rPr>
          <w:lang w:eastAsia="tr-TR"/>
        </w:rPr>
        <w:t>Yansıma (</w:t>
      </w:r>
      <w:r w:rsidRPr="00FE0A69">
        <w:rPr>
          <w:rStyle w:val="BookConceptDefinitionChar0"/>
        </w:rPr>
        <w:t>ing. Reflection</w:t>
      </w:r>
      <w:r>
        <w:rPr>
          <w:lang w:eastAsia="tr-TR"/>
        </w:rPr>
        <w:t>), çalışma zamanında tip bilgisinin elde edilebilmesini ifade eden kavramdır. Yansıma, aynı zamanda, kodun model olarak değerlendirilmesi ile programcının çalışma zamanında kod üretebilmesini de sağlamaktadır.</w:t>
      </w:r>
    </w:p>
    <w:p w:rsidR="006F114E" w:rsidRDefault="006F114E" w:rsidP="006F114E">
      <w:pPr>
        <w:pStyle w:val="BookText"/>
        <w:rPr>
          <w:lang w:eastAsia="tr-TR"/>
        </w:rPr>
      </w:pPr>
      <w:r>
        <w:rPr>
          <w:lang w:eastAsia="tr-TR"/>
        </w:rPr>
        <w:t xml:space="preserve">Yansıma ile ilgili sınıflar </w:t>
      </w:r>
      <w:r w:rsidRPr="0019117F">
        <w:rPr>
          <w:rStyle w:val="BookConceptDefinitionChar0"/>
        </w:rPr>
        <w:t>System.Reflection</w:t>
      </w:r>
      <w:r w:rsidR="00B14D19">
        <w:rPr>
          <w:rStyle w:val="BookConceptDefinitionChar0"/>
        </w:rPr>
        <w:fldChar w:fldCharType="begin"/>
      </w:r>
      <w:r w:rsidR="00B14D19">
        <w:instrText xml:space="preserve"> XE "</w:instrText>
      </w:r>
      <w:r w:rsidR="00B14D19" w:rsidRPr="00870173">
        <w:instrText>System.Reflection</w:instrText>
      </w:r>
      <w:r w:rsidR="00B14D19">
        <w:instrText xml:space="preserve">" </w:instrText>
      </w:r>
      <w:r w:rsidR="00B14D19">
        <w:rPr>
          <w:rStyle w:val="BookConceptDefinitionChar0"/>
        </w:rPr>
        <w:fldChar w:fldCharType="end"/>
      </w:r>
      <w:r>
        <w:rPr>
          <w:lang w:eastAsia="tr-TR"/>
        </w:rPr>
        <w:t xml:space="preserve"> ad alanı içerisinde bulunmaktadır. Ad alanı içerisinde bulunan temel sınıflar ve açıklamaları aşağıda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3534"/>
        <w:gridCol w:w="3537"/>
      </w:tblGrid>
      <w:tr w:rsidR="006F114E" w:rsidRPr="00D41E31" w:rsidTr="007F1BA8">
        <w:trPr>
          <w:tblHeader/>
        </w:trPr>
        <w:tc>
          <w:tcPr>
            <w:tcW w:w="2499"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Sınıf</w:t>
            </w:r>
          </w:p>
        </w:tc>
        <w:tc>
          <w:tcPr>
            <w:tcW w:w="2501"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693996" w:rsidTr="007F1BA8">
        <w:tc>
          <w:tcPr>
            <w:tcW w:w="2499" w:type="pct"/>
            <w:tcBorders>
              <w:left w:val="single" w:sz="6" w:space="0" w:color="000000"/>
            </w:tcBorders>
            <w:shd w:val="clear" w:color="auto" w:fill="auto"/>
          </w:tcPr>
          <w:p w:rsidR="006F114E" w:rsidRPr="00234160" w:rsidRDefault="006F114E" w:rsidP="00AF3852">
            <w:pPr>
              <w:pStyle w:val="BookText"/>
              <w:spacing w:after="40"/>
              <w:rPr>
                <w:rStyle w:val="BookConceptDefinitionChar0"/>
              </w:rPr>
            </w:pPr>
            <w:r w:rsidRPr="00234160">
              <w:rPr>
                <w:rStyle w:val="BookConceptDefinitionChar0"/>
              </w:rPr>
              <w:t>Assembly</w:t>
            </w:r>
          </w:p>
        </w:tc>
        <w:tc>
          <w:tcPr>
            <w:tcW w:w="2501" w:type="pct"/>
            <w:tcBorders>
              <w:right w:val="single" w:sz="6" w:space="0" w:color="000000"/>
            </w:tcBorders>
            <w:shd w:val="clear" w:color="auto" w:fill="auto"/>
          </w:tcPr>
          <w:p w:rsidR="006F114E" w:rsidRPr="002E5685" w:rsidRDefault="006F114E" w:rsidP="00AF3852">
            <w:pPr>
              <w:pStyle w:val="BookText"/>
              <w:spacing w:after="40"/>
              <w:rPr>
                <w:lang w:eastAsia="tr-TR"/>
              </w:rPr>
            </w:pPr>
            <w:r>
              <w:rPr>
                <w:lang w:eastAsia="tr-TR"/>
              </w:rPr>
              <w:t>Assembly yükleme ve Assembly hakkında bilgi elde etme amacıyla kullanılan sınıftır.</w:t>
            </w:r>
          </w:p>
        </w:tc>
      </w:tr>
      <w:tr w:rsidR="006F114E" w:rsidRPr="00693996" w:rsidTr="007F1BA8">
        <w:tc>
          <w:tcPr>
            <w:tcW w:w="2499" w:type="pct"/>
            <w:tcBorders>
              <w:left w:val="single" w:sz="6" w:space="0" w:color="000000"/>
            </w:tcBorders>
            <w:shd w:val="clear" w:color="auto" w:fill="auto"/>
          </w:tcPr>
          <w:p w:rsidR="006F114E" w:rsidRPr="00234160" w:rsidRDefault="006F114E" w:rsidP="00AF3852">
            <w:pPr>
              <w:pStyle w:val="BookText"/>
              <w:spacing w:after="40"/>
              <w:rPr>
                <w:rStyle w:val="BookConceptDefinitionChar0"/>
              </w:rPr>
            </w:pPr>
            <w:r>
              <w:rPr>
                <w:rStyle w:val="BookConceptDefinitionChar0"/>
              </w:rPr>
              <w:t>MemberInfo</w:t>
            </w:r>
          </w:p>
        </w:tc>
        <w:tc>
          <w:tcPr>
            <w:tcW w:w="2501" w:type="pct"/>
            <w:tcBorders>
              <w:right w:val="single" w:sz="6" w:space="0" w:color="000000"/>
            </w:tcBorders>
            <w:shd w:val="clear" w:color="auto" w:fill="auto"/>
          </w:tcPr>
          <w:p w:rsidR="006F114E" w:rsidRPr="002E5685" w:rsidRDefault="006F114E" w:rsidP="00AF3852">
            <w:pPr>
              <w:pStyle w:val="BookText"/>
              <w:spacing w:after="40"/>
              <w:rPr>
                <w:lang w:eastAsia="tr-TR"/>
              </w:rPr>
            </w:pPr>
            <w:r>
              <w:rPr>
                <w:lang w:eastAsia="tr-TR"/>
              </w:rPr>
              <w:t xml:space="preserve">Herhangi bir tipin üyesini ifade eden soyut sınıftır. </w:t>
            </w:r>
          </w:p>
        </w:tc>
      </w:tr>
      <w:tr w:rsidR="006F114E" w:rsidRPr="00693996" w:rsidTr="007F1BA8">
        <w:tc>
          <w:tcPr>
            <w:tcW w:w="2499" w:type="pct"/>
            <w:tcBorders>
              <w:left w:val="single" w:sz="6" w:space="0" w:color="000000"/>
            </w:tcBorders>
            <w:shd w:val="clear" w:color="auto" w:fill="auto"/>
          </w:tcPr>
          <w:p w:rsidR="006F114E" w:rsidRPr="00234160" w:rsidRDefault="006F114E" w:rsidP="00AF3852">
            <w:pPr>
              <w:pStyle w:val="BookText"/>
              <w:spacing w:after="40"/>
              <w:rPr>
                <w:rStyle w:val="BookConceptDefinitionChar0"/>
              </w:rPr>
            </w:pPr>
            <w:r>
              <w:rPr>
                <w:rStyle w:val="BookConceptDefinitionChar0"/>
              </w:rPr>
              <w:t>PropertyInfo</w:t>
            </w:r>
          </w:p>
        </w:tc>
        <w:tc>
          <w:tcPr>
            <w:tcW w:w="2501" w:type="pct"/>
            <w:tcBorders>
              <w:right w:val="single" w:sz="6" w:space="0" w:color="000000"/>
            </w:tcBorders>
            <w:shd w:val="clear" w:color="auto" w:fill="auto"/>
          </w:tcPr>
          <w:p w:rsidR="006F114E" w:rsidRPr="002E5685" w:rsidRDefault="006F114E" w:rsidP="00AF3852">
            <w:pPr>
              <w:pStyle w:val="BookText"/>
              <w:spacing w:after="40"/>
              <w:rPr>
                <w:lang w:eastAsia="tr-TR"/>
              </w:rPr>
            </w:pPr>
            <w:r>
              <w:rPr>
                <w:lang w:eastAsia="tr-TR"/>
              </w:rPr>
              <w:t>Özellik bilgilerini içeren sınıftır.</w:t>
            </w:r>
          </w:p>
        </w:tc>
      </w:tr>
      <w:tr w:rsidR="006F114E" w:rsidRPr="00693996" w:rsidTr="007F1BA8">
        <w:tc>
          <w:tcPr>
            <w:tcW w:w="2499" w:type="pct"/>
            <w:tcBorders>
              <w:left w:val="single" w:sz="6" w:space="0" w:color="000000"/>
            </w:tcBorders>
            <w:shd w:val="clear" w:color="auto" w:fill="auto"/>
          </w:tcPr>
          <w:p w:rsidR="006F114E" w:rsidRPr="00234160" w:rsidRDefault="006F114E" w:rsidP="00AF3852">
            <w:pPr>
              <w:pStyle w:val="BookText"/>
              <w:spacing w:after="40"/>
              <w:rPr>
                <w:rStyle w:val="BookConceptDefinitionChar0"/>
              </w:rPr>
            </w:pPr>
            <w:r>
              <w:rPr>
                <w:rStyle w:val="BookConceptDefinitionChar0"/>
              </w:rPr>
              <w:t>MethodInfo</w:t>
            </w:r>
          </w:p>
        </w:tc>
        <w:tc>
          <w:tcPr>
            <w:tcW w:w="2501" w:type="pct"/>
            <w:tcBorders>
              <w:right w:val="single" w:sz="6" w:space="0" w:color="000000"/>
            </w:tcBorders>
            <w:shd w:val="clear" w:color="auto" w:fill="auto"/>
          </w:tcPr>
          <w:p w:rsidR="006F114E" w:rsidRPr="002E5685" w:rsidRDefault="006F114E" w:rsidP="00AF3852">
            <w:pPr>
              <w:pStyle w:val="BookText"/>
              <w:spacing w:after="40"/>
              <w:rPr>
                <w:lang w:eastAsia="tr-TR"/>
              </w:rPr>
            </w:pPr>
            <w:r>
              <w:rPr>
                <w:lang w:eastAsia="tr-TR"/>
              </w:rPr>
              <w:t>Metot bilgilerini içeren sınıftır.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54</w:t>
      </w:r>
      <w:r w:rsidR="00F709C6">
        <w:rPr>
          <w:noProof/>
          <w:lang w:eastAsia="tr-TR"/>
        </w:rPr>
        <w:fldChar w:fldCharType="end"/>
      </w:r>
      <w:r>
        <w:rPr>
          <w:lang w:eastAsia="tr-TR"/>
        </w:rPr>
        <w:t xml:space="preserve">, </w:t>
      </w:r>
      <w:r w:rsidRPr="005E08C5">
        <w:rPr>
          <w:rStyle w:val="BookConceptDefinitionChar0"/>
        </w:rPr>
        <w:t>System.Reflection</w:t>
      </w:r>
      <w:r>
        <w:rPr>
          <w:rStyle w:val="BookItalic"/>
        </w:rPr>
        <w:t xml:space="preserve"> Ad Alanı Sınıfları</w:t>
      </w:r>
    </w:p>
    <w:p w:rsidR="006F114E" w:rsidRDefault="006F114E" w:rsidP="006F114E">
      <w:pPr>
        <w:pStyle w:val="BookText"/>
        <w:rPr>
          <w:lang w:eastAsia="tr-TR"/>
        </w:rPr>
      </w:pPr>
      <w:r>
        <w:rPr>
          <w:lang w:eastAsia="tr-TR"/>
        </w:rPr>
        <w:t xml:space="preserve">Verilen bir tipe ait her türlü bilgiye yansıma ile erişmek mümkündür. .NET içerisinde tip bilgisi de bir nesne olarak ifade edilmektedir. </w:t>
      </w:r>
      <w:r w:rsidRPr="003932A1">
        <w:rPr>
          <w:rStyle w:val="BookConceptDefinitionChar0"/>
        </w:rPr>
        <w:t>System.Type</w:t>
      </w:r>
      <w:r>
        <w:rPr>
          <w:lang w:eastAsia="tr-TR"/>
        </w:rPr>
        <w:t xml:space="preserve"> sınıfı, tip yönetiminin yapılabileceği özellik ve metotlar içeren sınıftır.</w:t>
      </w:r>
    </w:p>
    <w:p w:rsidR="006F114E" w:rsidRDefault="006F114E" w:rsidP="006F114E">
      <w:pPr>
        <w:pStyle w:val="BookText"/>
        <w:rPr>
          <w:lang w:eastAsia="tr-TR"/>
        </w:rPr>
      </w:pPr>
      <w:r>
        <w:rPr>
          <w:lang w:eastAsia="tr-TR"/>
        </w:rPr>
        <w:t xml:space="preserve">Kitabın önceki konularında </w:t>
      </w:r>
      <w:r w:rsidRPr="0019117F">
        <w:rPr>
          <w:rStyle w:val="BookConceptDefinitionChar0"/>
        </w:rPr>
        <w:t>Type</w:t>
      </w:r>
      <w:r w:rsidR="00B14D19">
        <w:rPr>
          <w:rStyle w:val="BookConceptDefinitionChar0"/>
        </w:rPr>
        <w:fldChar w:fldCharType="begin"/>
      </w:r>
      <w:r w:rsidR="00B14D19">
        <w:instrText xml:space="preserve"> XE "</w:instrText>
      </w:r>
      <w:r w:rsidR="00B14D19" w:rsidRPr="00F64538">
        <w:instrText>Type</w:instrText>
      </w:r>
      <w:r w:rsidR="00B14D19">
        <w:instrText xml:space="preserve">" </w:instrText>
      </w:r>
      <w:r w:rsidR="00B14D19">
        <w:rPr>
          <w:rStyle w:val="BookConceptDefinitionChar0"/>
        </w:rPr>
        <w:fldChar w:fldCharType="end"/>
      </w:r>
      <w:r>
        <w:rPr>
          <w:lang w:eastAsia="tr-TR"/>
        </w:rPr>
        <w:t xml:space="preserve"> sınıfı üyeleri hakkında çeşitli bilgiler sunulmuştur.</w:t>
      </w:r>
    </w:p>
    <w:p w:rsidR="006F114E" w:rsidRDefault="002B6118" w:rsidP="006F114E">
      <w:pPr>
        <w:pStyle w:val="BookWarningText"/>
      </w:pPr>
      <w:r>
        <w:rPr>
          <w:noProof/>
        </w:rPr>
        <w:lastRenderedPageBreak/>
        <w:drawing>
          <wp:inline distT="0" distB="0" distL="0" distR="0">
            <wp:extent cx="298450" cy="298450"/>
            <wp:effectExtent l="0" t="0" r="0" b="0"/>
            <wp:docPr id="369" name="Picture 369"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9"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w:t>
      </w:r>
      <w:r w:rsidR="006F114E" w:rsidRPr="003316EF">
        <w:rPr>
          <w:rStyle w:val="BookConceptDefinitionChar0"/>
        </w:rPr>
        <w:t>System.Reflection</w:t>
      </w:r>
      <w:r w:rsidR="006F114E">
        <w:t xml:space="preserve"> ad alanı içerisinde yansıma ile ilgili bir çok sınıf bulunmaktadır. Bu bölümde tüm sınıfların detayları aktarılmayacak, sadece pratikte gerekebilecek sınıflar ve konular hakkında bilgiler verilecektir.</w:t>
      </w:r>
    </w:p>
    <w:p w:rsidR="006F114E" w:rsidRDefault="006F114E" w:rsidP="006F114E">
      <w:pPr>
        <w:pStyle w:val="H3"/>
      </w:pPr>
      <w:r>
        <w:t>Tip Bilgisinin Elde Edilmesi</w:t>
      </w:r>
    </w:p>
    <w:p w:rsidR="006F114E" w:rsidRDefault="006F114E" w:rsidP="006F114E">
      <w:pPr>
        <w:pStyle w:val="BookText"/>
        <w:rPr>
          <w:lang w:eastAsia="tr-TR"/>
        </w:rPr>
      </w:pPr>
      <w:r>
        <w:rPr>
          <w:lang w:eastAsia="tr-TR"/>
        </w:rPr>
        <w:t>Tip bilgisi aşağıdaki yöntemlerden herhangi biri ile elde edilebilir.</w:t>
      </w:r>
    </w:p>
    <w:p w:rsidR="006F114E" w:rsidRDefault="006F114E" w:rsidP="006F114E">
      <w:pPr>
        <w:pStyle w:val="BookText"/>
        <w:numPr>
          <w:ilvl w:val="0"/>
          <w:numId w:val="25"/>
        </w:numPr>
        <w:rPr>
          <w:lang w:eastAsia="tr-TR"/>
        </w:rPr>
      </w:pPr>
      <w:r w:rsidRPr="00E66010">
        <w:rPr>
          <w:rStyle w:val="BookConceptDefinitionChar0"/>
        </w:rPr>
        <w:t>System.Object.GetType</w:t>
      </w:r>
      <w:r>
        <w:rPr>
          <w:lang w:eastAsia="tr-TR"/>
        </w:rPr>
        <w:t xml:space="preserve"> metodu.</w:t>
      </w:r>
    </w:p>
    <w:p w:rsidR="006F114E" w:rsidRDefault="006F114E" w:rsidP="006F114E">
      <w:pPr>
        <w:pStyle w:val="BookText"/>
        <w:numPr>
          <w:ilvl w:val="0"/>
          <w:numId w:val="25"/>
        </w:numPr>
        <w:rPr>
          <w:lang w:eastAsia="tr-TR"/>
        </w:rPr>
      </w:pPr>
      <w:r w:rsidRPr="00E66010">
        <w:rPr>
          <w:rStyle w:val="BookConceptDefinitionChar0"/>
        </w:rPr>
        <w:t>Type.GetType</w:t>
      </w:r>
      <w:r>
        <w:rPr>
          <w:lang w:eastAsia="tr-TR"/>
        </w:rPr>
        <w:t xml:space="preserve"> metodu.</w:t>
      </w:r>
    </w:p>
    <w:p w:rsidR="006F114E" w:rsidRDefault="006F114E" w:rsidP="006F114E">
      <w:pPr>
        <w:pStyle w:val="BookText"/>
        <w:numPr>
          <w:ilvl w:val="0"/>
          <w:numId w:val="25"/>
        </w:numPr>
        <w:rPr>
          <w:lang w:eastAsia="tr-TR"/>
        </w:rPr>
      </w:pPr>
      <w:r w:rsidRPr="00E66010">
        <w:rPr>
          <w:rStyle w:val="BookConceptDefinitionChar0"/>
        </w:rPr>
        <w:t>typeof</w:t>
      </w:r>
      <w:r w:rsidR="00B14D19">
        <w:rPr>
          <w:rStyle w:val="BookConceptDefinitionChar0"/>
        </w:rPr>
        <w:fldChar w:fldCharType="begin"/>
      </w:r>
      <w:r w:rsidR="00B14D19">
        <w:instrText xml:space="preserve"> XE "</w:instrText>
      </w:r>
      <w:r w:rsidR="00B14D19" w:rsidRPr="00AB2A99">
        <w:instrText>typeof</w:instrText>
      </w:r>
      <w:r w:rsidR="00B14D19">
        <w:instrText xml:space="preserve">" </w:instrText>
      </w:r>
      <w:r w:rsidR="00B14D19">
        <w:rPr>
          <w:rStyle w:val="BookConceptDefinitionChar0"/>
        </w:rPr>
        <w:fldChar w:fldCharType="end"/>
      </w:r>
      <w:r>
        <w:rPr>
          <w:lang w:eastAsia="tr-TR"/>
        </w:rPr>
        <w:t xml:space="preserve"> ve </w:t>
      </w:r>
      <w:r w:rsidRPr="00E66010">
        <w:rPr>
          <w:rStyle w:val="BookConceptDefinitionChar0"/>
        </w:rPr>
        <w:t>GetType</w:t>
      </w:r>
      <w:r w:rsidR="00B14D19">
        <w:rPr>
          <w:rStyle w:val="BookConceptDefinitionChar0"/>
        </w:rPr>
        <w:fldChar w:fldCharType="begin"/>
      </w:r>
      <w:r w:rsidR="00B14D19">
        <w:instrText xml:space="preserve"> XE "</w:instrText>
      </w:r>
      <w:r w:rsidR="00B14D19" w:rsidRPr="009204C5">
        <w:instrText>GetType</w:instrText>
      </w:r>
      <w:r w:rsidR="00B14D19">
        <w:instrText xml:space="preserve">" </w:instrText>
      </w:r>
      <w:r w:rsidR="00B14D19">
        <w:rPr>
          <w:rStyle w:val="BookConceptDefinitionChar0"/>
        </w:rPr>
        <w:fldChar w:fldCharType="end"/>
      </w:r>
      <w:r>
        <w:rPr>
          <w:lang w:eastAsia="tr-TR"/>
        </w:rPr>
        <w:t xml:space="preserve"> (sırasıyla C# ve VB.NET) rezerve kelimeleri.</w:t>
      </w:r>
    </w:p>
    <w:p w:rsidR="006F114E" w:rsidRDefault="006F114E" w:rsidP="006F114E">
      <w:pPr>
        <w:pStyle w:val="BookText"/>
        <w:numPr>
          <w:ilvl w:val="0"/>
          <w:numId w:val="25"/>
        </w:numPr>
        <w:rPr>
          <w:lang w:eastAsia="tr-TR"/>
        </w:rPr>
      </w:pPr>
      <w:r w:rsidRPr="00E66010">
        <w:rPr>
          <w:rStyle w:val="BookConceptDefinitionChar0"/>
        </w:rPr>
        <w:t>System.Reflection.Assembly</w:t>
      </w:r>
      <w:r>
        <w:rPr>
          <w:lang w:eastAsia="tr-TR"/>
        </w:rPr>
        <w:t xml:space="preserve"> sınıfı metotları.</w:t>
      </w:r>
    </w:p>
    <w:p w:rsidR="006F114E" w:rsidRDefault="006F114E" w:rsidP="006F114E">
      <w:pPr>
        <w:pStyle w:val="BookText"/>
      </w:pPr>
      <w:r>
        <w:t xml:space="preserve">Bu konu başlığında tip isimleri ve listelenen yöntemlerin kullanımı </w:t>
      </w:r>
      <w:r w:rsidR="00E33AD8">
        <w:t>hakkında</w:t>
      </w:r>
      <w:r>
        <w:t xml:space="preserve"> bilgiler verilecektir.</w:t>
      </w:r>
    </w:p>
    <w:p w:rsidR="006F114E" w:rsidRDefault="006F114E" w:rsidP="006F114E">
      <w:pPr>
        <w:pStyle w:val="H4"/>
      </w:pPr>
      <w:r>
        <w:t>Tip Adları</w:t>
      </w:r>
    </w:p>
    <w:p w:rsidR="006F114E" w:rsidRDefault="006F114E" w:rsidP="006F114E">
      <w:pPr>
        <w:pStyle w:val="BookText"/>
      </w:pPr>
      <w:r>
        <w:t xml:space="preserve">Tip adını üç şekilde ifade etmek mümkündür. </w:t>
      </w:r>
    </w:p>
    <w:p w:rsidR="006F114E" w:rsidRDefault="006F114E" w:rsidP="006F114E">
      <w:pPr>
        <w:pStyle w:val="BookText"/>
      </w:pPr>
      <w:r>
        <w:t xml:space="preserve">Basit ad, </w:t>
      </w:r>
      <w:r w:rsidRPr="001104EB">
        <w:rPr>
          <w:rStyle w:val="BookConceptDefinitionChar0"/>
        </w:rPr>
        <w:t>Type.Name</w:t>
      </w:r>
      <w:r>
        <w:t xml:space="preserve"> özelliği ile ifade edilmekte ve tipin tanım adını </w:t>
      </w:r>
      <w:r w:rsidR="00E33AD8">
        <w:t>belirtmektedir</w:t>
      </w:r>
      <w:r>
        <w:t>.</w:t>
      </w:r>
    </w:p>
    <w:p w:rsidR="006F114E" w:rsidRDefault="006F114E" w:rsidP="006F114E">
      <w:pPr>
        <w:pStyle w:val="BookText"/>
      </w:pPr>
      <w:r>
        <w:t xml:space="preserve">Bütünleşik ad, ad alanı ile birlikte tip adıdır. Bütünleşik ad </w:t>
      </w:r>
      <w:r w:rsidRPr="0019117F">
        <w:rPr>
          <w:rStyle w:val="BookConceptDefinitionChar0"/>
        </w:rPr>
        <w:t>Type.FullName</w:t>
      </w:r>
      <w:r>
        <w:t xml:space="preserve"> özelliği ile ifade edilmektedir. </w:t>
      </w:r>
    </w:p>
    <w:p w:rsidR="006F114E" w:rsidRDefault="006F114E" w:rsidP="006F114E">
      <w:pPr>
        <w:pStyle w:val="BookText"/>
      </w:pPr>
      <w:r>
        <w:t xml:space="preserve">Assembly bütünleşik adı, bütünleşik tip adı ile birlikte tipin tanımlandığı Assembly adının da bulunduğu değerdir. Bu değer </w:t>
      </w:r>
      <w:r w:rsidRPr="0019117F">
        <w:rPr>
          <w:rStyle w:val="BookConceptDefinitionChar0"/>
        </w:rPr>
        <w:t>Type.AssemblyQualifiedName</w:t>
      </w:r>
      <w:r>
        <w:t xml:space="preserve"> özelliği ile belirtilmektedir.</w:t>
      </w:r>
    </w:p>
    <w:p w:rsidR="006F114E" w:rsidRDefault="006F114E" w:rsidP="006F114E">
      <w:pPr>
        <w:pStyle w:val="BookText"/>
      </w:pPr>
      <w:r>
        <w:t>Örneğin tam sayı tipi (</w:t>
      </w:r>
      <w:r w:rsidRPr="007007B1">
        <w:rPr>
          <w:rStyle w:val="BookConceptDefinitionChar0"/>
        </w:rPr>
        <w:t>System.Int32</w:t>
      </w:r>
      <w:r>
        <w:t>) için aşağıda sırasıyla basit, bütünleşik ve Assembly bütünleşik adları gösterilmiştir.</w:t>
      </w:r>
    </w:p>
    <w:p w:rsidR="006F114E" w:rsidRDefault="006F114E" w:rsidP="006F114E">
      <w:pPr>
        <w:pStyle w:val="BookCommandText"/>
      </w:pPr>
      <w:r>
        <w:t>Int32</w:t>
      </w:r>
    </w:p>
    <w:p w:rsidR="006F114E" w:rsidRDefault="006F114E" w:rsidP="006F114E">
      <w:pPr>
        <w:pStyle w:val="BookCommandText"/>
      </w:pPr>
      <w:r>
        <w:t>System.Int32</w:t>
      </w:r>
    </w:p>
    <w:p w:rsidR="006F114E" w:rsidRDefault="006F114E" w:rsidP="006F114E">
      <w:pPr>
        <w:pStyle w:val="BookCommandText"/>
      </w:pPr>
      <w:r>
        <w:t>System.Int32, mscorlib, Version=2.0.0.0, Culture=neutral, PublicKeyToken=b77a5c561934e089</w:t>
      </w:r>
    </w:p>
    <w:p w:rsidR="006F114E" w:rsidRPr="00AD38DE" w:rsidRDefault="006F114E" w:rsidP="006F114E">
      <w:pPr>
        <w:pStyle w:val="BookText"/>
        <w:rPr>
          <w:lang w:eastAsia="tr-TR"/>
        </w:rPr>
      </w:pPr>
      <w:r w:rsidRPr="00AD38DE">
        <w:rPr>
          <w:lang w:eastAsia="tr-TR"/>
        </w:rPr>
        <w:t>Bir sınıf</w:t>
      </w:r>
      <w:r>
        <w:rPr>
          <w:lang w:eastAsia="tr-TR"/>
        </w:rPr>
        <w:t xml:space="preserve"> veya yapı içerisinde tanımlı alt tipler için + karakteri kullanılmaktadır. Örneğin</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lastRenderedPageBreak/>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bCs/>
                <w:lang w:val="en-US"/>
              </w:rPr>
            </w:pPr>
            <w:r w:rsidRPr="00AF3852">
              <w:rPr>
                <w:b/>
                <w:bCs/>
                <w:lang w:val="en-US"/>
              </w:rPr>
              <w:t xml:space="preserve">namespace </w:t>
            </w:r>
            <w:r w:rsidRPr="00AF3852">
              <w:rPr>
                <w:bCs/>
                <w:lang w:val="en-US"/>
              </w:rPr>
              <w:t>Ornekler {</w:t>
            </w:r>
          </w:p>
          <w:p w:rsidR="006F114E" w:rsidRPr="00AF3852" w:rsidRDefault="006F114E" w:rsidP="0071249D">
            <w:pPr>
              <w:pStyle w:val="BookCodeInTable"/>
              <w:rPr>
                <w:lang w:val="en-US"/>
              </w:rPr>
            </w:pPr>
            <w:r w:rsidRPr="00AF3852">
              <w:rPr>
                <w:b/>
                <w:bCs/>
                <w:lang w:val="en-US"/>
              </w:rPr>
              <w:t xml:space="preserve"> class</w:t>
            </w:r>
            <w:r w:rsidRPr="00AF3852">
              <w:rPr>
                <w:lang w:val="en-US"/>
              </w:rPr>
              <w:t xml:space="preserve"> Test {</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enum</w:t>
            </w:r>
            <w:r w:rsidRPr="00AF3852">
              <w:rPr>
                <w:lang w:val="en-US"/>
              </w:rPr>
              <w:t xml:space="preserve"> Renk {</w:t>
            </w:r>
          </w:p>
          <w:p w:rsidR="006F114E" w:rsidRPr="00AF3852" w:rsidRDefault="006F114E" w:rsidP="0071249D">
            <w:pPr>
              <w:pStyle w:val="BookCodeInTable"/>
              <w:rPr>
                <w:lang w:val="en-US"/>
              </w:rPr>
            </w:pPr>
            <w:r w:rsidRPr="00AF3852">
              <w:rPr>
                <w:lang w:val="en-US"/>
              </w:rPr>
              <w:t xml:space="preserve">        Siyah,</w:t>
            </w:r>
          </w:p>
          <w:p w:rsidR="006F114E" w:rsidRPr="00AF3852" w:rsidRDefault="006F114E" w:rsidP="0071249D">
            <w:pPr>
              <w:pStyle w:val="BookCodeInTable"/>
              <w:rPr>
                <w:lang w:val="en-US"/>
              </w:rPr>
            </w:pPr>
            <w:r w:rsidRPr="00AF3852">
              <w:rPr>
                <w:lang w:val="en-US"/>
              </w:rPr>
              <w:t xml:space="preserve">        Beyaz</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b/>
                <w:bCs/>
                <w:lang w:val="en-US"/>
              </w:rPr>
            </w:pPr>
            <w:r w:rsidRPr="00AF3852">
              <w:rPr>
                <w:b/>
                <w:bCs/>
                <w:lang w:val="en-US"/>
              </w:rPr>
              <w:t xml:space="preserve">NameSpace </w:t>
            </w:r>
            <w:r w:rsidRPr="00AF3852">
              <w:rPr>
                <w:bCs/>
                <w:lang w:val="en-US"/>
              </w:rPr>
              <w:t>Ornekler</w:t>
            </w:r>
          </w:p>
          <w:p w:rsidR="006F114E" w:rsidRPr="00AF3852" w:rsidRDefault="006F114E" w:rsidP="0071249D">
            <w:pPr>
              <w:pStyle w:val="BookCodeInTable"/>
              <w:rPr>
                <w:lang w:val="en-US"/>
              </w:rPr>
            </w:pPr>
            <w:r w:rsidRPr="00AF3852">
              <w:rPr>
                <w:b/>
                <w:bCs/>
                <w:lang w:val="en-US"/>
              </w:rPr>
              <w:t xml:space="preserve"> Class</w:t>
            </w:r>
            <w:r w:rsidRPr="00AF3852">
              <w:rPr>
                <w:lang w:val="en-US"/>
              </w:rPr>
              <w:t xml:space="preserve"> Test</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Enum</w:t>
            </w:r>
            <w:r w:rsidRPr="00AF3852">
              <w:rPr>
                <w:lang w:val="en-US"/>
              </w:rPr>
              <w:t xml:space="preserve"> Renk</w:t>
            </w:r>
          </w:p>
          <w:p w:rsidR="006F114E" w:rsidRPr="00AF3852" w:rsidRDefault="006F114E" w:rsidP="0071249D">
            <w:pPr>
              <w:pStyle w:val="BookCodeInTable"/>
              <w:rPr>
                <w:lang w:val="en-US"/>
              </w:rPr>
            </w:pPr>
            <w:r w:rsidRPr="00AF3852">
              <w:rPr>
                <w:lang w:val="en-US"/>
              </w:rPr>
              <w:t xml:space="preserve">     Siyah</w:t>
            </w:r>
          </w:p>
          <w:p w:rsidR="006F114E" w:rsidRPr="00AF3852" w:rsidRDefault="006F114E" w:rsidP="0071249D">
            <w:pPr>
              <w:pStyle w:val="BookCodeInTable"/>
              <w:rPr>
                <w:lang w:val="en-US"/>
              </w:rPr>
            </w:pPr>
            <w:r w:rsidRPr="00AF3852">
              <w:rPr>
                <w:lang w:val="en-US"/>
              </w:rPr>
              <w:t xml:space="preserve">     Beyaz</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Enum</w:t>
            </w:r>
          </w:p>
          <w:p w:rsidR="006F114E" w:rsidRPr="00AF3852" w:rsidRDefault="006F114E" w:rsidP="0071249D">
            <w:pPr>
              <w:pStyle w:val="BookCodeInTable"/>
              <w:rPr>
                <w:b/>
                <w:bCs/>
                <w:lang w:val="en-US"/>
              </w:rPr>
            </w:pPr>
            <w:r w:rsidRPr="00AF3852">
              <w:rPr>
                <w:b/>
                <w:bCs/>
                <w:lang w:val="en-US"/>
              </w:rPr>
              <w:t xml:space="preserve"> End</w:t>
            </w:r>
            <w:r w:rsidRPr="00AF3852">
              <w:rPr>
                <w:lang w:val="en-US"/>
              </w:rPr>
              <w:t xml:space="preserve"> </w:t>
            </w:r>
            <w:r w:rsidRPr="00AF3852">
              <w:rPr>
                <w:b/>
                <w:bCs/>
                <w:lang w:val="en-US"/>
              </w:rPr>
              <w:t>Class</w:t>
            </w:r>
          </w:p>
          <w:p w:rsidR="006F114E" w:rsidRPr="00AF3852" w:rsidRDefault="006F114E" w:rsidP="0071249D">
            <w:pPr>
              <w:pStyle w:val="BookCodeInTable"/>
              <w:rPr>
                <w:b/>
                <w:bCs/>
                <w:lang w:val="en-US"/>
              </w:rPr>
            </w:pPr>
            <w:r w:rsidRPr="00AF3852">
              <w:rPr>
                <w:b/>
                <w:bCs/>
                <w:lang w:val="en-US"/>
              </w:rPr>
              <w:t>End NameSpace</w:t>
            </w:r>
          </w:p>
        </w:tc>
      </w:tr>
    </w:tbl>
    <w:p w:rsidR="006F114E" w:rsidRDefault="006F114E" w:rsidP="006F114E">
      <w:pPr>
        <w:pStyle w:val="BookText"/>
        <w:rPr>
          <w:lang w:eastAsia="tr-TR"/>
        </w:rPr>
      </w:pPr>
      <w:r>
        <w:rPr>
          <w:lang w:eastAsia="tr-TR"/>
        </w:rPr>
        <w:t xml:space="preserve">Yukarıdaki örnekte </w:t>
      </w:r>
      <w:r w:rsidRPr="00E33AD8">
        <w:rPr>
          <w:rStyle w:val="BookConceptDefinitionChar0"/>
        </w:rPr>
        <w:t>Test</w:t>
      </w:r>
      <w:r>
        <w:rPr>
          <w:lang w:eastAsia="tr-TR"/>
        </w:rPr>
        <w:t xml:space="preserve"> isimli sınıf içerisinde </w:t>
      </w:r>
      <w:r w:rsidRPr="00E33AD8">
        <w:rPr>
          <w:rStyle w:val="BookConceptDefinitionChar0"/>
        </w:rPr>
        <w:t>Renk</w:t>
      </w:r>
      <w:r>
        <w:rPr>
          <w:lang w:eastAsia="tr-TR"/>
        </w:rPr>
        <w:t xml:space="preserve"> isimli sayılabilir tip tanımı yapılmıştır. Renk tipi aşağıdaki şekilde ifade edilmektedir.</w:t>
      </w:r>
    </w:p>
    <w:p w:rsidR="006F114E" w:rsidRPr="00C00B9F" w:rsidRDefault="006F114E" w:rsidP="006F114E">
      <w:pPr>
        <w:pStyle w:val="BookCommandText"/>
        <w:rPr>
          <w:lang w:val="tr-TR"/>
        </w:rPr>
      </w:pPr>
      <w:r>
        <w:rPr>
          <w:lang w:val="tr-TR"/>
        </w:rPr>
        <w:t>Ornekler.Test+Renk</w:t>
      </w:r>
    </w:p>
    <w:p w:rsidR="006F114E" w:rsidRDefault="006F114E" w:rsidP="006F114E">
      <w:pPr>
        <w:pStyle w:val="H4"/>
      </w:pPr>
      <w:r>
        <w:t>Nesnelerin Tip Bilgilerine Erişim</w:t>
      </w:r>
    </w:p>
    <w:p w:rsidR="006F114E" w:rsidRDefault="006F114E" w:rsidP="006F114E">
      <w:pPr>
        <w:pStyle w:val="BookText"/>
        <w:rPr>
          <w:lang w:eastAsia="tr-TR"/>
        </w:rPr>
      </w:pPr>
      <w:r>
        <w:rPr>
          <w:lang w:eastAsia="tr-TR"/>
        </w:rPr>
        <w:t xml:space="preserve">Nesnelerin tip bilgisini almak için </w:t>
      </w:r>
      <w:r w:rsidRPr="0019117F">
        <w:rPr>
          <w:rStyle w:val="BookConceptDefinitionChar0"/>
        </w:rPr>
        <w:t>GetType</w:t>
      </w:r>
      <w:r>
        <w:rPr>
          <w:lang w:eastAsia="tr-TR"/>
        </w:rPr>
        <w:t xml:space="preserve"> metodu kullanılmaktadır.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int</w:t>
            </w:r>
            <w:r w:rsidRPr="00AF3852">
              <w:rPr>
                <w:lang w:val="en-US"/>
              </w:rPr>
              <w:t xml:space="preserve"> j = 12;</w:t>
            </w:r>
          </w:p>
          <w:p w:rsidR="006F114E" w:rsidRPr="00AF3852" w:rsidRDefault="006F114E" w:rsidP="0071249D">
            <w:pPr>
              <w:pStyle w:val="BookCodeInTable"/>
              <w:rPr>
                <w:lang w:val="en-US"/>
              </w:rPr>
            </w:pPr>
            <w:r w:rsidRPr="00AF3852">
              <w:rPr>
                <w:lang w:val="en-US"/>
              </w:rPr>
              <w:t>Type t1 = j.GetType();</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ArrayList list = </w:t>
            </w:r>
            <w:r w:rsidRPr="00AF3852">
              <w:rPr>
                <w:b/>
                <w:bCs/>
                <w:lang w:val="en-US"/>
              </w:rPr>
              <w:t>new</w:t>
            </w:r>
            <w:r w:rsidRPr="00AF3852">
              <w:rPr>
                <w:lang w:val="en-US"/>
              </w:rPr>
              <w:t xml:space="preserve"> ArrayList();</w:t>
            </w:r>
          </w:p>
          <w:p w:rsidR="006F114E" w:rsidRPr="00AF3852" w:rsidRDefault="006F114E" w:rsidP="0071249D">
            <w:pPr>
              <w:pStyle w:val="BookCodeInTable"/>
              <w:rPr>
                <w:lang w:val="en-US"/>
              </w:rPr>
            </w:pPr>
            <w:r w:rsidRPr="00AF3852">
              <w:rPr>
                <w:lang w:val="en-US"/>
              </w:rPr>
              <w:t>Type t2 = list.GetType();</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Console.WriteLine("{0}: {1}: {2}", </w:t>
            </w:r>
            <w:r w:rsidRPr="00AF3852">
              <w:rPr>
                <w:lang w:val="en-US"/>
              </w:rPr>
              <w:br/>
              <w:t xml:space="preserve">          t1.Name, </w:t>
            </w:r>
            <w:r w:rsidRPr="00AF3852">
              <w:rPr>
                <w:lang w:val="en-US"/>
              </w:rPr>
              <w:br/>
              <w:t xml:space="preserve">          t1.FullName, </w:t>
            </w:r>
            <w:r w:rsidRPr="00AF3852">
              <w:rPr>
                <w:lang w:val="en-US"/>
              </w:rPr>
              <w:br/>
              <w:t xml:space="preserve">          t1.AssemblyQualifiedName);</w:t>
            </w:r>
          </w:p>
          <w:p w:rsidR="006F114E" w:rsidRPr="00AF3852" w:rsidRDefault="006F114E" w:rsidP="0071249D">
            <w:pPr>
              <w:pStyle w:val="BookCodeInTable"/>
              <w:rPr>
                <w:lang w:val="en-US"/>
              </w:rPr>
            </w:pPr>
            <w:r w:rsidRPr="00AF3852">
              <w:rPr>
                <w:lang w:val="en-US"/>
              </w:rPr>
              <w:t xml:space="preserve">Console.WriteLine("{0}: {1}: {2}", </w:t>
            </w:r>
            <w:r w:rsidRPr="00AF3852">
              <w:rPr>
                <w:lang w:val="en-US"/>
              </w:rPr>
              <w:br/>
              <w:t xml:space="preserve">          t2.Name, </w:t>
            </w:r>
            <w:r w:rsidRPr="00AF3852">
              <w:rPr>
                <w:lang w:val="en-US"/>
              </w:rPr>
              <w:br/>
              <w:t xml:space="preserve">          t2.FullName, </w:t>
            </w:r>
            <w:r w:rsidRPr="00AF3852">
              <w:rPr>
                <w:lang w:val="en-US"/>
              </w:rPr>
              <w:br/>
              <w:t xml:space="preserve">          t2.AssemblyQualifiedName);</w:t>
            </w:r>
          </w:p>
          <w:p w:rsidR="006F114E" w:rsidRPr="00AF3852" w:rsidRDefault="006F114E" w:rsidP="0071249D">
            <w:pPr>
              <w:pStyle w:val="BookCodeInTable"/>
              <w:rPr>
                <w:lang w:val="en-US"/>
              </w:rPr>
            </w:pP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Dim</w:t>
            </w:r>
            <w:r w:rsidRPr="00AF3852">
              <w:rPr>
                <w:lang w:val="en-US"/>
              </w:rPr>
              <w:t xml:space="preserve"> j </w:t>
            </w:r>
            <w:r w:rsidRPr="00AF3852">
              <w:rPr>
                <w:b/>
                <w:bCs/>
                <w:lang w:val="en-US"/>
              </w:rPr>
              <w:t>As</w:t>
            </w:r>
            <w:r w:rsidRPr="00AF3852">
              <w:rPr>
                <w:lang w:val="en-US"/>
              </w:rPr>
              <w:t xml:space="preserve"> </w:t>
            </w:r>
            <w:r w:rsidRPr="00AF3852">
              <w:rPr>
                <w:b/>
                <w:bCs/>
                <w:lang w:val="en-US"/>
              </w:rPr>
              <w:t>Integer</w:t>
            </w:r>
            <w:r w:rsidRPr="00AF3852">
              <w:rPr>
                <w:lang w:val="en-US"/>
              </w:rPr>
              <w:t xml:space="preserve"> = 12</w:t>
            </w:r>
          </w:p>
          <w:p w:rsidR="006F114E" w:rsidRPr="00AF3852" w:rsidRDefault="006F114E" w:rsidP="0071249D">
            <w:pPr>
              <w:pStyle w:val="BookCodeInTable"/>
              <w:rPr>
                <w:lang w:val="en-US"/>
              </w:rPr>
            </w:pPr>
            <w:r w:rsidRPr="00AF3852">
              <w:rPr>
                <w:b/>
                <w:bCs/>
                <w:lang w:val="en-US"/>
              </w:rPr>
              <w:t>Dim</w:t>
            </w:r>
            <w:r w:rsidRPr="00AF3852">
              <w:rPr>
                <w:lang w:val="en-US"/>
              </w:rPr>
              <w:t xml:space="preserve"> t1 </w:t>
            </w:r>
            <w:r w:rsidRPr="00AF3852">
              <w:rPr>
                <w:b/>
                <w:bCs/>
                <w:lang w:val="en-US"/>
              </w:rPr>
              <w:t>As</w:t>
            </w:r>
            <w:r w:rsidRPr="00AF3852">
              <w:rPr>
                <w:lang w:val="en-US"/>
              </w:rPr>
              <w:t xml:space="preserve"> Type = j.</w:t>
            </w:r>
            <w:r w:rsidRPr="00AF3852">
              <w:rPr>
                <w:b/>
                <w:bCs/>
                <w:lang w:val="en-US"/>
              </w:rPr>
              <w:t>GetType</w:t>
            </w:r>
            <w:r w:rsidRPr="00AF3852">
              <w:rPr>
                <w:lang w:val="en-US"/>
              </w:rPr>
              <w: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b/>
                <w:bCs/>
                <w:lang w:val="en-US"/>
              </w:rPr>
              <w:t>Dim</w:t>
            </w:r>
            <w:r w:rsidRPr="00AF3852">
              <w:rPr>
                <w:lang w:val="en-US"/>
              </w:rPr>
              <w:t xml:space="preserve"> list </w:t>
            </w:r>
            <w:r w:rsidRPr="00AF3852">
              <w:rPr>
                <w:b/>
                <w:bCs/>
                <w:lang w:val="en-US"/>
              </w:rPr>
              <w:t>As</w:t>
            </w:r>
            <w:r w:rsidRPr="00AF3852">
              <w:rPr>
                <w:lang w:val="en-US"/>
              </w:rPr>
              <w:t xml:space="preserve"> ArrayList() </w:t>
            </w:r>
          </w:p>
          <w:p w:rsidR="006F114E" w:rsidRPr="00AF3852" w:rsidRDefault="006F114E" w:rsidP="0071249D">
            <w:pPr>
              <w:pStyle w:val="BookCodeInTable"/>
              <w:rPr>
                <w:lang w:val="en-US"/>
              </w:rPr>
            </w:pPr>
            <w:r w:rsidRPr="00AF3852">
              <w:rPr>
                <w:lang w:val="en-US"/>
              </w:rPr>
              <w:t xml:space="preserve">list = </w:t>
            </w:r>
            <w:r w:rsidRPr="00AF3852">
              <w:rPr>
                <w:b/>
                <w:bCs/>
                <w:lang w:val="en-US"/>
              </w:rPr>
              <w:t>New</w:t>
            </w:r>
            <w:r w:rsidRPr="00AF3852">
              <w:rPr>
                <w:lang w:val="en-US"/>
              </w:rPr>
              <w:t xml:space="preserve"> ArrayList()</w:t>
            </w:r>
          </w:p>
          <w:p w:rsidR="006F114E" w:rsidRPr="00AF3852" w:rsidRDefault="006F114E" w:rsidP="0071249D">
            <w:pPr>
              <w:pStyle w:val="BookCodeInTable"/>
              <w:rPr>
                <w:b/>
                <w:bCs/>
                <w:lang w:val="en-US"/>
              </w:rPr>
            </w:pPr>
            <w:r w:rsidRPr="00AF3852">
              <w:rPr>
                <w:b/>
                <w:bCs/>
                <w:lang w:val="en-US"/>
              </w:rPr>
              <w:t>Dim</w:t>
            </w:r>
            <w:r w:rsidRPr="00AF3852">
              <w:rPr>
                <w:lang w:val="en-US"/>
              </w:rPr>
              <w:t xml:space="preserve"> t2 </w:t>
            </w:r>
            <w:r w:rsidRPr="00AF3852">
              <w:rPr>
                <w:b/>
                <w:bCs/>
                <w:lang w:val="en-US"/>
              </w:rPr>
              <w:t>As</w:t>
            </w:r>
            <w:r w:rsidRPr="00AF3852">
              <w:rPr>
                <w:lang w:val="en-US"/>
              </w:rPr>
              <w:t xml:space="preserve"> Type = list.</w:t>
            </w:r>
            <w:r w:rsidRPr="00AF3852">
              <w:rPr>
                <w:b/>
                <w:bCs/>
                <w:lang w:val="en-US"/>
              </w:rPr>
              <w:t>GetType()</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lang w:val="en-US"/>
              </w:rPr>
              <w:t xml:space="preserve">Console.WriteLine("{0}: {1}: {2}", </w:t>
            </w:r>
            <w:r w:rsidRPr="00AF3852">
              <w:rPr>
                <w:lang w:val="en-US"/>
              </w:rPr>
              <w:br/>
              <w:t xml:space="preserve">          t1.Name, </w:t>
            </w:r>
            <w:r w:rsidRPr="00AF3852">
              <w:rPr>
                <w:lang w:val="en-US"/>
              </w:rPr>
              <w:br/>
              <w:t xml:space="preserve">          t1.FullName, </w:t>
            </w:r>
            <w:r w:rsidRPr="00AF3852">
              <w:rPr>
                <w:lang w:val="en-US"/>
              </w:rPr>
              <w:br/>
              <w:t xml:space="preserve">          t1.AssemblyQualifiedName)</w:t>
            </w:r>
          </w:p>
          <w:p w:rsidR="006F114E" w:rsidRPr="00AF3852" w:rsidRDefault="006F114E" w:rsidP="0071249D">
            <w:pPr>
              <w:pStyle w:val="BookCodeInTable"/>
              <w:rPr>
                <w:lang w:val="en-US"/>
              </w:rPr>
            </w:pPr>
            <w:r w:rsidRPr="00AF3852">
              <w:rPr>
                <w:lang w:val="en-US"/>
              </w:rPr>
              <w:t xml:space="preserve">Console.WriteLine("{0}: {1}: {2}", </w:t>
            </w:r>
            <w:r w:rsidRPr="00AF3852">
              <w:rPr>
                <w:lang w:val="en-US"/>
              </w:rPr>
              <w:br/>
              <w:t xml:space="preserve">          t2.Name, </w:t>
            </w:r>
            <w:r w:rsidRPr="00AF3852">
              <w:rPr>
                <w:lang w:val="en-US"/>
              </w:rPr>
              <w:br/>
              <w:t xml:space="preserve">          t2.FullName,</w:t>
            </w:r>
            <w:r w:rsidRPr="00AF3852">
              <w:rPr>
                <w:lang w:val="en-US"/>
              </w:rPr>
              <w:br/>
              <w:t xml:space="preserve">          t2.AssemblyQualifiedName)</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141</w:t>
      </w:r>
      <w:r w:rsidR="00F709C6">
        <w:rPr>
          <w:noProof/>
        </w:rPr>
        <w:fldChar w:fldCharType="end"/>
      </w:r>
      <w:r>
        <w:t xml:space="preserve">, </w:t>
      </w:r>
      <w:r w:rsidRPr="002234ED">
        <w:rPr>
          <w:rStyle w:val="BookConceptDefinitionChar0"/>
        </w:rPr>
        <w:t>System.Object.GetType</w:t>
      </w:r>
      <w:r w:rsidRPr="00D42009">
        <w:rPr>
          <w:rStyle w:val="BookItalic"/>
        </w:rPr>
        <w:t xml:space="preserve"> Kullanımı</w:t>
      </w:r>
    </w:p>
    <w:p w:rsidR="006F114E" w:rsidRDefault="006F114E" w:rsidP="006F114E">
      <w:pPr>
        <w:pStyle w:val="BookText"/>
        <w:rPr>
          <w:lang w:eastAsia="tr-TR"/>
        </w:rPr>
      </w:pPr>
      <w:r>
        <w:rPr>
          <w:lang w:eastAsia="tr-TR"/>
        </w:rPr>
        <w:t>Kod çıktısı aşağıda gösterilmiştir.</w:t>
      </w:r>
    </w:p>
    <w:p w:rsidR="006F114E" w:rsidRDefault="006F114E" w:rsidP="006F114E">
      <w:pPr>
        <w:pStyle w:val="BookCommandText"/>
      </w:pPr>
      <w:r>
        <w:t>Int32: System.Int32: System.Int32, mscorlib, Version=2.0.0.0, Culture=neutral, PublicKeyToken=b77a5c561934e089</w:t>
      </w:r>
      <w:r>
        <w:br/>
      </w:r>
    </w:p>
    <w:p w:rsidR="006F114E" w:rsidRDefault="006F114E" w:rsidP="006F114E">
      <w:pPr>
        <w:pStyle w:val="BookCommandText"/>
      </w:pPr>
      <w:r>
        <w:t xml:space="preserve">ArrayList: System.Collections.ArrayList: </w:t>
      </w:r>
      <w:r>
        <w:lastRenderedPageBreak/>
        <w:t>System.Collections.ArrayList, mscorlib,</w:t>
      </w:r>
    </w:p>
    <w:p w:rsidR="006F114E" w:rsidRDefault="006F114E" w:rsidP="006F114E">
      <w:pPr>
        <w:pStyle w:val="BookCommandText"/>
      </w:pPr>
      <w:r>
        <w:t xml:space="preserve"> Version=2.0.0.0, Culture=neutral, PublicKeyToken=b77a5c561934e089</w:t>
      </w:r>
    </w:p>
    <w:p w:rsidR="006F114E" w:rsidRDefault="006F114E" w:rsidP="006F114E">
      <w:pPr>
        <w:pStyle w:val="H4"/>
      </w:pPr>
      <w:r>
        <w:t>Tip Sınıfı ile Tip Bilgisine Erişim</w:t>
      </w:r>
    </w:p>
    <w:p w:rsidR="006F114E" w:rsidRDefault="006F114E" w:rsidP="006F114E">
      <w:pPr>
        <w:pStyle w:val="BookText"/>
        <w:rPr>
          <w:lang w:eastAsia="tr-TR"/>
        </w:rPr>
      </w:pPr>
      <w:r w:rsidRPr="0019117F">
        <w:rPr>
          <w:rStyle w:val="BookConceptDefinitionChar0"/>
        </w:rPr>
        <w:t>Type.GetType</w:t>
      </w:r>
      <w:r>
        <w:rPr>
          <w:lang w:eastAsia="tr-TR"/>
        </w:rPr>
        <w:t xml:space="preserve"> metodu ile karakter dizi olarak ifade edilen tip adından </w:t>
      </w:r>
      <w:r w:rsidRPr="0019117F">
        <w:rPr>
          <w:rStyle w:val="BookConceptDefinitionChar0"/>
        </w:rPr>
        <w:t>Type</w:t>
      </w:r>
      <w:r>
        <w:rPr>
          <w:lang w:eastAsia="tr-TR"/>
        </w:rPr>
        <w:t xml:space="preserve"> nesnesi oluşturmak mümkündür.</w:t>
      </w:r>
    </w:p>
    <w:p w:rsidR="006F114E" w:rsidRDefault="006F114E" w:rsidP="006F114E">
      <w:pPr>
        <w:pStyle w:val="BookText"/>
        <w:rPr>
          <w:lang w:eastAsia="tr-TR"/>
        </w:rPr>
      </w:pPr>
      <w:r>
        <w:rPr>
          <w:lang w:eastAsia="tr-TR"/>
        </w:rPr>
        <w:t>İletilen tip adı, bütünleşik veya Assembly bütünleşik tip adı olabilir. Elde edilmek istenen tip aynı Assembly içerisinde ise Assembly bütünleşik adını kullanmaya gerek yoktur.</w:t>
      </w:r>
    </w:p>
    <w:p w:rsidR="006F114E" w:rsidRDefault="006F114E" w:rsidP="006F114E">
      <w:pPr>
        <w:pStyle w:val="BookText"/>
        <w:rPr>
          <w:lang w:eastAsia="tr-TR"/>
        </w:rPr>
      </w:pPr>
      <w:r w:rsidRPr="0019117F">
        <w:rPr>
          <w:rStyle w:val="BookConceptDefinitionChar0"/>
        </w:rPr>
        <w:t>GetType</w:t>
      </w:r>
      <w:r>
        <w:rPr>
          <w:lang w:eastAsia="tr-TR"/>
        </w:rPr>
        <w:t xml:space="preserve"> metodu, parametre olarak iletilen tip adından </w:t>
      </w:r>
      <w:r w:rsidRPr="0019117F">
        <w:rPr>
          <w:rStyle w:val="BookConceptDefinitionChar0"/>
        </w:rPr>
        <w:t>Type</w:t>
      </w:r>
      <w:r>
        <w:rPr>
          <w:lang w:eastAsia="tr-TR"/>
        </w:rPr>
        <w:t xml:space="preserve"> nesnesi oluşturamadığı durumda </w:t>
      </w:r>
      <w:r w:rsidRPr="0019117F">
        <w:rPr>
          <w:rStyle w:val="BookConceptDefinitionChar0"/>
        </w:rPr>
        <w:t>null</w:t>
      </w:r>
      <w:r>
        <w:rPr>
          <w:lang w:eastAsia="tr-TR"/>
        </w:rPr>
        <w:t xml:space="preserve"> değeri (VB.NET için </w:t>
      </w:r>
      <w:r w:rsidRPr="0019117F">
        <w:rPr>
          <w:rStyle w:val="BookConceptDefinitionChar0"/>
        </w:rPr>
        <w:t>nothing</w:t>
      </w:r>
      <w:r>
        <w:rPr>
          <w:lang w:eastAsia="tr-TR"/>
        </w:rPr>
        <w:t>) döndürmektedir ve tip adlarında büyük – küçük harf duyarlılığı bulunmaktadır. Bu davranış yüklü (</w:t>
      </w:r>
      <w:r w:rsidRPr="008119CC">
        <w:rPr>
          <w:rStyle w:val="BookConceptDefinitionChar0"/>
        </w:rPr>
        <w:t>ing. Overloaded</w:t>
      </w:r>
      <w:r>
        <w:rPr>
          <w:lang w:eastAsia="tr-TR"/>
        </w:rPr>
        <w:t>) sürümlerini kullanarak değiştirilebilir.</w:t>
      </w:r>
    </w:p>
    <w:p w:rsidR="006F114E" w:rsidRDefault="006F114E" w:rsidP="006F114E">
      <w:pPr>
        <w:pStyle w:val="CSVB"/>
      </w:pPr>
      <w:r>
        <w:t>C#</w:t>
      </w:r>
    </w:p>
    <w:p w:rsidR="006F114E" w:rsidRPr="00FD3828" w:rsidRDefault="006F114E" w:rsidP="006F114E">
      <w:pPr>
        <w:pStyle w:val="BookCode"/>
        <w:rPr>
          <w:lang w:val="en-US" w:eastAsia="tr-TR"/>
        </w:rPr>
      </w:pPr>
      <w:r w:rsidRPr="00FD3828">
        <w:rPr>
          <w:lang w:val="en-US" w:eastAsia="tr-TR"/>
        </w:rPr>
        <w:t xml:space="preserve">// System.Int32 karakter dizi değerinden çalışma zamanında tip nesnesi </w:t>
      </w:r>
      <w:r>
        <w:rPr>
          <w:lang w:val="en-US" w:eastAsia="tr-TR"/>
        </w:rPr>
        <w:br/>
        <w:t xml:space="preserve">// </w:t>
      </w:r>
      <w:r w:rsidRPr="00FD3828">
        <w:rPr>
          <w:lang w:val="en-US" w:eastAsia="tr-TR"/>
        </w:rPr>
        <w:t xml:space="preserve">oluştur. </w:t>
      </w:r>
    </w:p>
    <w:p w:rsidR="006F114E" w:rsidRPr="00FD3828" w:rsidRDefault="006F114E" w:rsidP="006F114E">
      <w:pPr>
        <w:pStyle w:val="BookCode"/>
        <w:rPr>
          <w:lang w:val="en-US" w:eastAsia="tr-TR"/>
        </w:rPr>
      </w:pPr>
      <w:r w:rsidRPr="00FD3828">
        <w:rPr>
          <w:lang w:val="en-US" w:eastAsia="tr-TR"/>
        </w:rPr>
        <w:t xml:space="preserve">Type </w:t>
      </w:r>
      <w:r>
        <w:rPr>
          <w:lang w:val="en-US" w:eastAsia="tr-TR"/>
        </w:rPr>
        <w:t>t1 =</w:t>
      </w:r>
      <w:r w:rsidRPr="00FD3828">
        <w:rPr>
          <w:lang w:val="en-US" w:eastAsia="tr-TR"/>
        </w:rPr>
        <w:t xml:space="preserve"> Type.GetType("System.Int32");</w:t>
      </w:r>
    </w:p>
    <w:p w:rsidR="006F114E" w:rsidRPr="00FD3828" w:rsidRDefault="006F114E" w:rsidP="006F114E">
      <w:pPr>
        <w:pStyle w:val="BookCode"/>
        <w:rPr>
          <w:lang w:val="en-US" w:eastAsia="tr-TR"/>
        </w:rPr>
      </w:pPr>
    </w:p>
    <w:p w:rsidR="006F114E" w:rsidRPr="00FD3828" w:rsidRDefault="006F114E" w:rsidP="006F114E">
      <w:pPr>
        <w:pStyle w:val="BookCode"/>
        <w:rPr>
          <w:lang w:val="en-US" w:eastAsia="tr-TR"/>
        </w:rPr>
      </w:pPr>
      <w:r w:rsidRPr="00FD3828">
        <w:rPr>
          <w:lang w:val="en-US" w:eastAsia="tr-TR"/>
        </w:rPr>
        <w:t>// Geçersiz tip adı iletildiğinde istisna fırlat.</w:t>
      </w:r>
    </w:p>
    <w:p w:rsidR="006F114E" w:rsidRPr="00FD3828" w:rsidRDefault="006F114E" w:rsidP="006F114E">
      <w:pPr>
        <w:pStyle w:val="BookCode"/>
        <w:rPr>
          <w:lang w:val="en-US" w:eastAsia="tr-TR"/>
        </w:rPr>
      </w:pPr>
      <w:r w:rsidRPr="00FD3828">
        <w:rPr>
          <w:lang w:val="en-US" w:eastAsia="tr-TR"/>
        </w:rPr>
        <w:t xml:space="preserve">Type </w:t>
      </w:r>
      <w:r>
        <w:rPr>
          <w:lang w:val="en-US" w:eastAsia="tr-TR"/>
        </w:rPr>
        <w:t xml:space="preserve">t2 = </w:t>
      </w:r>
      <w:r w:rsidRPr="00FD3828">
        <w:rPr>
          <w:lang w:val="en-US" w:eastAsia="tr-TR"/>
        </w:rPr>
        <w:t xml:space="preserve">Type.GetType("System.Int32", </w:t>
      </w:r>
      <w:r w:rsidRPr="00FD3828">
        <w:rPr>
          <w:b/>
          <w:bCs/>
          <w:lang w:val="en-US" w:eastAsia="tr-TR"/>
        </w:rPr>
        <w:t>true</w:t>
      </w:r>
      <w:r w:rsidRPr="00FD3828">
        <w:rPr>
          <w:lang w:val="en-US" w:eastAsia="tr-TR"/>
        </w:rPr>
        <w:t>);</w:t>
      </w:r>
    </w:p>
    <w:p w:rsidR="006F114E" w:rsidRPr="00FD3828" w:rsidRDefault="006F114E" w:rsidP="006F114E">
      <w:pPr>
        <w:pStyle w:val="BookCode"/>
        <w:rPr>
          <w:lang w:val="en-US" w:eastAsia="tr-TR"/>
        </w:rPr>
      </w:pPr>
    </w:p>
    <w:p w:rsidR="006F114E" w:rsidRPr="00FD3828" w:rsidRDefault="006F114E" w:rsidP="006F114E">
      <w:pPr>
        <w:pStyle w:val="BookCode"/>
        <w:rPr>
          <w:lang w:val="en-US" w:eastAsia="tr-TR"/>
        </w:rPr>
      </w:pPr>
      <w:r w:rsidRPr="00FD3828">
        <w:rPr>
          <w:lang w:val="en-US" w:eastAsia="tr-TR"/>
        </w:rPr>
        <w:t>// Geçersiz tip adı iletildiğinde</w:t>
      </w:r>
      <w:r>
        <w:rPr>
          <w:lang w:val="en-US" w:eastAsia="tr-TR"/>
        </w:rPr>
        <w:t xml:space="preserve"> </w:t>
      </w:r>
      <w:r w:rsidRPr="00FD3828">
        <w:rPr>
          <w:lang w:val="en-US" w:eastAsia="tr-TR"/>
        </w:rPr>
        <w:t xml:space="preserve">istisna fırlat ve tip adında büyük - küçük </w:t>
      </w:r>
      <w:r>
        <w:rPr>
          <w:lang w:val="en-US" w:eastAsia="tr-TR"/>
        </w:rPr>
        <w:br/>
        <w:t xml:space="preserve">// </w:t>
      </w:r>
      <w:r w:rsidRPr="00FD3828">
        <w:rPr>
          <w:lang w:val="en-US" w:eastAsia="tr-TR"/>
        </w:rPr>
        <w:t>harf duyarlılığı kullanma.</w:t>
      </w:r>
    </w:p>
    <w:p w:rsidR="006F114E" w:rsidRDefault="006F114E" w:rsidP="006F114E">
      <w:pPr>
        <w:pStyle w:val="BookCode"/>
        <w:rPr>
          <w:lang w:eastAsia="tr-TR"/>
        </w:rPr>
      </w:pPr>
      <w:r w:rsidRPr="00FD3828">
        <w:rPr>
          <w:lang w:val="en-US" w:eastAsia="tr-TR"/>
        </w:rPr>
        <w:t xml:space="preserve">Type </w:t>
      </w:r>
      <w:r>
        <w:rPr>
          <w:lang w:val="en-US" w:eastAsia="tr-TR"/>
        </w:rPr>
        <w:t xml:space="preserve">t3 = </w:t>
      </w:r>
      <w:r w:rsidRPr="00FD3828">
        <w:rPr>
          <w:lang w:val="en-US" w:eastAsia="tr-TR"/>
        </w:rPr>
        <w:t xml:space="preserve">Type.GetType("System.Int32", </w:t>
      </w:r>
      <w:r w:rsidRPr="00FD3828">
        <w:rPr>
          <w:b/>
          <w:bCs/>
          <w:lang w:val="en-US" w:eastAsia="tr-TR"/>
        </w:rPr>
        <w:t>true</w:t>
      </w:r>
      <w:r w:rsidRPr="00FD3828">
        <w:rPr>
          <w:lang w:val="en-US" w:eastAsia="tr-TR"/>
        </w:rPr>
        <w:t xml:space="preserve">, </w:t>
      </w:r>
      <w:r w:rsidRPr="00FD3828">
        <w:rPr>
          <w:b/>
          <w:bCs/>
          <w:lang w:val="en-US" w:eastAsia="tr-TR"/>
        </w:rPr>
        <w:t>true</w:t>
      </w:r>
      <w:r w:rsidRPr="00FD3828">
        <w:rPr>
          <w:lang w:val="en-US" w:eastAsia="tr-TR"/>
        </w:rPr>
        <w:t>);</w:t>
      </w:r>
    </w:p>
    <w:p w:rsidR="006F114E" w:rsidRDefault="006F114E" w:rsidP="006F114E">
      <w:pPr>
        <w:pStyle w:val="CSVB"/>
      </w:pPr>
      <w:r>
        <w:t>VB.NET</w:t>
      </w:r>
    </w:p>
    <w:p w:rsidR="006F114E" w:rsidRPr="00FD3828" w:rsidRDefault="006F114E" w:rsidP="006F114E">
      <w:pPr>
        <w:pStyle w:val="BookCode"/>
        <w:rPr>
          <w:lang w:val="en-US" w:eastAsia="tr-TR"/>
        </w:rPr>
      </w:pPr>
      <w:r w:rsidRPr="00FD3828">
        <w:rPr>
          <w:lang w:val="en-US" w:eastAsia="tr-TR"/>
        </w:rPr>
        <w:t xml:space="preserve">' System.Int32 karakter dizi değerinden çalışma zamanında tip nesnesi </w:t>
      </w:r>
      <w:r>
        <w:rPr>
          <w:lang w:val="en-US" w:eastAsia="tr-TR"/>
        </w:rPr>
        <w:br/>
        <w:t xml:space="preserve">' </w:t>
      </w:r>
      <w:r w:rsidRPr="00FD3828">
        <w:rPr>
          <w:lang w:val="en-US" w:eastAsia="tr-TR"/>
        </w:rPr>
        <w:t>oluştur.</w:t>
      </w:r>
    </w:p>
    <w:p w:rsidR="006F114E" w:rsidRPr="00FD3828" w:rsidRDefault="006F114E" w:rsidP="006F114E">
      <w:pPr>
        <w:pStyle w:val="BookCode"/>
        <w:rPr>
          <w:lang w:val="en-US" w:eastAsia="tr-TR"/>
        </w:rPr>
      </w:pPr>
      <w:r w:rsidRPr="00FD3828">
        <w:rPr>
          <w:b/>
          <w:bCs/>
          <w:lang w:val="en-US" w:eastAsia="tr-TR"/>
        </w:rPr>
        <w:t>Dim</w:t>
      </w:r>
      <w:r w:rsidRPr="00FD3828">
        <w:rPr>
          <w:lang w:val="en-US" w:eastAsia="tr-TR"/>
        </w:rPr>
        <w:t xml:space="preserve"> t1 </w:t>
      </w:r>
      <w:r w:rsidRPr="00FD3828">
        <w:rPr>
          <w:b/>
          <w:bCs/>
          <w:lang w:val="en-US" w:eastAsia="tr-TR"/>
        </w:rPr>
        <w:t>As</w:t>
      </w:r>
      <w:r w:rsidRPr="00FD3828">
        <w:rPr>
          <w:lang w:val="en-US" w:eastAsia="tr-TR"/>
        </w:rPr>
        <w:t xml:space="preserve"> Type</w:t>
      </w:r>
      <w:r>
        <w:rPr>
          <w:lang w:val="en-US" w:eastAsia="tr-TR"/>
        </w:rPr>
        <w:t xml:space="preserve"> = </w:t>
      </w:r>
      <w:r w:rsidRPr="00FD3828">
        <w:rPr>
          <w:lang w:val="en-US" w:eastAsia="tr-TR"/>
        </w:rPr>
        <w:t>Type.</w:t>
      </w:r>
      <w:r w:rsidRPr="00FD3828">
        <w:rPr>
          <w:b/>
          <w:bCs/>
          <w:lang w:val="en-US" w:eastAsia="tr-TR"/>
        </w:rPr>
        <w:t>GetType</w:t>
      </w:r>
      <w:r w:rsidRPr="00FD3828">
        <w:rPr>
          <w:lang w:val="en-US" w:eastAsia="tr-TR"/>
        </w:rPr>
        <w:t>("System.Int32")</w:t>
      </w:r>
    </w:p>
    <w:p w:rsidR="006F114E" w:rsidRPr="00FD3828" w:rsidRDefault="006F114E" w:rsidP="006F114E">
      <w:pPr>
        <w:pStyle w:val="BookCode"/>
        <w:rPr>
          <w:lang w:val="en-US" w:eastAsia="tr-TR"/>
        </w:rPr>
      </w:pPr>
    </w:p>
    <w:p w:rsidR="006F114E" w:rsidRPr="00FD3828" w:rsidRDefault="006F114E" w:rsidP="006F114E">
      <w:pPr>
        <w:pStyle w:val="BookCode"/>
        <w:rPr>
          <w:lang w:val="en-US" w:eastAsia="tr-TR"/>
        </w:rPr>
      </w:pPr>
      <w:r w:rsidRPr="00FD3828">
        <w:rPr>
          <w:lang w:val="en-US" w:eastAsia="tr-TR"/>
        </w:rPr>
        <w:t>' Geçersiz tip adı iletildiğinde</w:t>
      </w:r>
      <w:r>
        <w:rPr>
          <w:lang w:val="en-US" w:eastAsia="tr-TR"/>
        </w:rPr>
        <w:t xml:space="preserve"> </w:t>
      </w:r>
      <w:r w:rsidRPr="00FD3828">
        <w:rPr>
          <w:lang w:val="en-US" w:eastAsia="tr-TR"/>
        </w:rPr>
        <w:t>istisna fırlat.</w:t>
      </w:r>
    </w:p>
    <w:p w:rsidR="006F114E" w:rsidRPr="00FD3828" w:rsidRDefault="006F114E" w:rsidP="006F114E">
      <w:pPr>
        <w:pStyle w:val="BookCode"/>
        <w:rPr>
          <w:lang w:val="en-US" w:eastAsia="tr-TR"/>
        </w:rPr>
      </w:pPr>
      <w:r w:rsidRPr="00FD3828">
        <w:rPr>
          <w:b/>
          <w:bCs/>
          <w:lang w:val="en-US" w:eastAsia="tr-TR"/>
        </w:rPr>
        <w:t>Dim</w:t>
      </w:r>
      <w:r w:rsidRPr="00FD3828">
        <w:rPr>
          <w:lang w:val="en-US" w:eastAsia="tr-TR"/>
        </w:rPr>
        <w:t xml:space="preserve"> t2 </w:t>
      </w:r>
      <w:r w:rsidRPr="00FD3828">
        <w:rPr>
          <w:b/>
          <w:bCs/>
          <w:lang w:val="en-US" w:eastAsia="tr-TR"/>
        </w:rPr>
        <w:t>As</w:t>
      </w:r>
      <w:r w:rsidRPr="00FD3828">
        <w:rPr>
          <w:lang w:val="en-US" w:eastAsia="tr-TR"/>
        </w:rPr>
        <w:t xml:space="preserve"> Type</w:t>
      </w:r>
      <w:r>
        <w:rPr>
          <w:lang w:val="en-US" w:eastAsia="tr-TR"/>
        </w:rPr>
        <w:t xml:space="preserve"> = </w:t>
      </w:r>
      <w:r w:rsidRPr="00FD3828">
        <w:rPr>
          <w:lang w:val="en-US" w:eastAsia="tr-TR"/>
        </w:rPr>
        <w:t>Type.</w:t>
      </w:r>
      <w:r w:rsidRPr="00FD3828">
        <w:rPr>
          <w:b/>
          <w:bCs/>
          <w:lang w:val="en-US" w:eastAsia="tr-TR"/>
        </w:rPr>
        <w:t>GetType</w:t>
      </w:r>
      <w:r w:rsidRPr="00FD3828">
        <w:rPr>
          <w:lang w:val="en-US" w:eastAsia="tr-TR"/>
        </w:rPr>
        <w:t xml:space="preserve">("System.Int32", </w:t>
      </w:r>
      <w:r w:rsidRPr="00FD3828">
        <w:rPr>
          <w:b/>
          <w:bCs/>
          <w:lang w:val="en-US" w:eastAsia="tr-TR"/>
        </w:rPr>
        <w:t>True</w:t>
      </w:r>
      <w:r w:rsidRPr="00FD3828">
        <w:rPr>
          <w:lang w:val="en-US" w:eastAsia="tr-TR"/>
        </w:rPr>
        <w:t>)</w:t>
      </w:r>
    </w:p>
    <w:p w:rsidR="006F114E" w:rsidRPr="00FD3828" w:rsidRDefault="006F114E" w:rsidP="006F114E">
      <w:pPr>
        <w:pStyle w:val="BookCode"/>
        <w:rPr>
          <w:lang w:val="en-US" w:eastAsia="tr-TR"/>
        </w:rPr>
      </w:pPr>
    </w:p>
    <w:p w:rsidR="006F114E" w:rsidRPr="00FD3828" w:rsidRDefault="006F114E" w:rsidP="006F114E">
      <w:pPr>
        <w:pStyle w:val="BookCode"/>
        <w:rPr>
          <w:lang w:val="en-US" w:eastAsia="tr-TR"/>
        </w:rPr>
      </w:pPr>
      <w:r w:rsidRPr="00FD3828">
        <w:rPr>
          <w:lang w:val="en-US" w:eastAsia="tr-TR"/>
        </w:rPr>
        <w:t>' Geçersiz tip adı iletildiğinde</w:t>
      </w:r>
      <w:r>
        <w:rPr>
          <w:lang w:val="en-US" w:eastAsia="tr-TR"/>
        </w:rPr>
        <w:t xml:space="preserve"> </w:t>
      </w:r>
      <w:r w:rsidRPr="00FD3828">
        <w:rPr>
          <w:lang w:val="en-US" w:eastAsia="tr-TR"/>
        </w:rPr>
        <w:t>istisna fırlat ve tip adında</w:t>
      </w:r>
    </w:p>
    <w:p w:rsidR="006F114E" w:rsidRPr="00FD3828" w:rsidRDefault="006F114E" w:rsidP="006F114E">
      <w:pPr>
        <w:pStyle w:val="BookCode"/>
        <w:rPr>
          <w:lang w:val="en-US" w:eastAsia="tr-TR"/>
        </w:rPr>
      </w:pPr>
      <w:r w:rsidRPr="00FD3828">
        <w:rPr>
          <w:lang w:val="en-US" w:eastAsia="tr-TR"/>
        </w:rPr>
        <w:t>' büyük - küçük harf duyarlılığı kullanma.</w:t>
      </w:r>
    </w:p>
    <w:p w:rsidR="006F114E" w:rsidRPr="00FD3828" w:rsidRDefault="006F114E" w:rsidP="006F114E">
      <w:pPr>
        <w:pStyle w:val="BookCode"/>
        <w:rPr>
          <w:lang w:val="en-US" w:eastAsia="tr-TR"/>
        </w:rPr>
      </w:pPr>
      <w:r w:rsidRPr="00FD3828">
        <w:rPr>
          <w:b/>
          <w:bCs/>
          <w:lang w:val="en-US" w:eastAsia="tr-TR"/>
        </w:rPr>
        <w:t>Dim</w:t>
      </w:r>
      <w:r w:rsidRPr="00FD3828">
        <w:rPr>
          <w:lang w:val="en-US" w:eastAsia="tr-TR"/>
        </w:rPr>
        <w:t xml:space="preserve"> t3 </w:t>
      </w:r>
      <w:r w:rsidRPr="00FD3828">
        <w:rPr>
          <w:b/>
          <w:bCs/>
          <w:lang w:val="en-US" w:eastAsia="tr-TR"/>
        </w:rPr>
        <w:t>As</w:t>
      </w:r>
      <w:r w:rsidRPr="00FD3828">
        <w:rPr>
          <w:lang w:val="en-US" w:eastAsia="tr-TR"/>
        </w:rPr>
        <w:t xml:space="preserve"> Type</w:t>
      </w:r>
      <w:r>
        <w:rPr>
          <w:lang w:val="en-US" w:eastAsia="tr-TR"/>
        </w:rPr>
        <w:t xml:space="preserve"> = </w:t>
      </w:r>
      <w:r w:rsidRPr="00FD3828">
        <w:rPr>
          <w:lang w:val="en-US" w:eastAsia="tr-TR"/>
        </w:rPr>
        <w:t>Type.</w:t>
      </w:r>
      <w:r w:rsidRPr="00FD3828">
        <w:rPr>
          <w:b/>
          <w:bCs/>
          <w:lang w:val="en-US" w:eastAsia="tr-TR"/>
        </w:rPr>
        <w:t>GetType</w:t>
      </w:r>
      <w:r w:rsidRPr="00FD3828">
        <w:rPr>
          <w:lang w:val="en-US" w:eastAsia="tr-TR"/>
        </w:rPr>
        <w:t xml:space="preserve">("System.Int32", </w:t>
      </w:r>
      <w:r w:rsidRPr="00FD3828">
        <w:rPr>
          <w:b/>
          <w:bCs/>
          <w:lang w:val="en-US" w:eastAsia="tr-TR"/>
        </w:rPr>
        <w:t>True</w:t>
      </w:r>
      <w:r w:rsidRPr="00FD3828">
        <w:rPr>
          <w:lang w:val="en-US" w:eastAsia="tr-TR"/>
        </w:rPr>
        <w:t xml:space="preserve">, </w:t>
      </w:r>
      <w:r w:rsidRPr="00FD3828">
        <w:rPr>
          <w:b/>
          <w:bCs/>
          <w:lang w:val="en-US" w:eastAsia="tr-TR"/>
        </w:rPr>
        <w:t>True</w:t>
      </w:r>
      <w:r w:rsidRPr="00FD3828">
        <w:rPr>
          <w:lang w:val="en-US" w:eastAsia="tr-TR"/>
        </w:rPr>
        <w:t>)</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142</w:t>
      </w:r>
      <w:r w:rsidR="00F709C6">
        <w:rPr>
          <w:noProof/>
          <w:lang w:eastAsia="tr-TR"/>
        </w:rPr>
        <w:fldChar w:fldCharType="end"/>
      </w:r>
      <w:r>
        <w:rPr>
          <w:lang w:eastAsia="tr-TR"/>
        </w:rPr>
        <w:t xml:space="preserve">, </w:t>
      </w:r>
      <w:r w:rsidRPr="00FD3828">
        <w:rPr>
          <w:rStyle w:val="BookConceptDefinitionChar0"/>
        </w:rPr>
        <w:t>System.Type.GetType</w:t>
      </w:r>
      <w:r w:rsidRPr="00FD3828">
        <w:rPr>
          <w:rStyle w:val="BookItalic"/>
        </w:rPr>
        <w:t xml:space="preserve"> Metodu </w:t>
      </w:r>
    </w:p>
    <w:p w:rsidR="006F114E" w:rsidRDefault="006F114E" w:rsidP="006F114E">
      <w:pPr>
        <w:pStyle w:val="H4"/>
      </w:pPr>
      <w:r>
        <w:lastRenderedPageBreak/>
        <w:t>Rezerve Kelimeler ile Tip Bilgisine Erişim</w:t>
      </w:r>
    </w:p>
    <w:p w:rsidR="006F114E" w:rsidRDefault="006F114E" w:rsidP="006F114E">
      <w:pPr>
        <w:pStyle w:val="BookText"/>
        <w:rPr>
          <w:lang w:eastAsia="tr-TR"/>
        </w:rPr>
      </w:pPr>
      <w:r w:rsidRPr="0019117F">
        <w:rPr>
          <w:rStyle w:val="BookConceptDefinitionChar0"/>
        </w:rPr>
        <w:t>Typeof</w:t>
      </w:r>
      <w:r>
        <w:rPr>
          <w:lang w:eastAsia="tr-TR"/>
        </w:rPr>
        <w:t xml:space="preserve"> ve </w:t>
      </w:r>
      <w:r w:rsidRPr="0019117F">
        <w:rPr>
          <w:rStyle w:val="BookConceptDefinitionChar0"/>
        </w:rPr>
        <w:t>GetType</w:t>
      </w:r>
      <w:r>
        <w:rPr>
          <w:lang w:eastAsia="tr-TR"/>
        </w:rPr>
        <w:t xml:space="preserve"> (sırasıyla C# ve VB.NET), tip tanımını kullanarak tip nesnesi elde etmeyi sağlayan rezerve kelimelerdir.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5C6FF1" w:rsidRDefault="006F114E" w:rsidP="0071249D">
            <w:pPr>
              <w:pStyle w:val="BookCodeInTable"/>
            </w:pPr>
            <w:r w:rsidRPr="005C6FF1">
              <w:t xml:space="preserve">Type t1 = </w:t>
            </w:r>
            <w:r w:rsidRPr="00AF3852">
              <w:rPr>
                <w:b/>
              </w:rPr>
              <w:t>typeof</w:t>
            </w:r>
            <w:r w:rsidRPr="005C6FF1">
              <w:t>(</w:t>
            </w:r>
            <w:r w:rsidRPr="00AF3852">
              <w:rPr>
                <w:b/>
              </w:rPr>
              <w:t>int</w:t>
            </w:r>
            <w:r w:rsidRPr="005C6FF1">
              <w:t>);</w:t>
            </w:r>
          </w:p>
          <w:p w:rsidR="006F114E" w:rsidRPr="00AF3852" w:rsidRDefault="006F114E" w:rsidP="0071249D">
            <w:pPr>
              <w:pStyle w:val="BookCodeInTable"/>
              <w:rPr>
                <w:i/>
                <w:lang w:val="en-US"/>
              </w:rPr>
            </w:pPr>
            <w:r w:rsidRPr="005C6FF1">
              <w:t xml:space="preserve">Type t2 = </w:t>
            </w:r>
            <w:r w:rsidRPr="00AF3852">
              <w:rPr>
                <w:b/>
              </w:rPr>
              <w:t>typeof</w:t>
            </w:r>
            <w:r w:rsidRPr="005C6FF1">
              <w:t>(ArrayList);</w:t>
            </w:r>
          </w:p>
        </w:tc>
        <w:tc>
          <w:tcPr>
            <w:tcW w:w="2501" w:type="pct"/>
            <w:tcBorders>
              <w:top w:val="single" w:sz="6" w:space="0" w:color="auto"/>
              <w:bottom w:val="nil"/>
            </w:tcBorders>
            <w:shd w:val="clear" w:color="auto" w:fill="auto"/>
          </w:tcPr>
          <w:p w:rsidR="006F114E" w:rsidRPr="005C6FF1" w:rsidRDefault="006F114E" w:rsidP="0071249D">
            <w:pPr>
              <w:pStyle w:val="BookCodeInTable"/>
            </w:pPr>
            <w:r w:rsidRPr="00AF3852">
              <w:rPr>
                <w:b/>
              </w:rPr>
              <w:t>Dim</w:t>
            </w:r>
            <w:r w:rsidRPr="005C6FF1">
              <w:t xml:space="preserve"> t1 </w:t>
            </w:r>
            <w:r w:rsidRPr="00AF3852">
              <w:rPr>
                <w:b/>
              </w:rPr>
              <w:t>As</w:t>
            </w:r>
            <w:r w:rsidRPr="005C6FF1">
              <w:t xml:space="preserve"> Type = </w:t>
            </w:r>
            <w:r w:rsidRPr="00AF3852">
              <w:rPr>
                <w:b/>
              </w:rPr>
              <w:t>GetType</w:t>
            </w:r>
            <w:r w:rsidRPr="005C6FF1">
              <w:t>(</w:t>
            </w:r>
            <w:r w:rsidRPr="00AF3852">
              <w:rPr>
                <w:b/>
              </w:rPr>
              <w:t>Integer</w:t>
            </w:r>
            <w:r w:rsidRPr="005C6FF1">
              <w:t>)</w:t>
            </w:r>
          </w:p>
          <w:p w:rsidR="006F114E" w:rsidRPr="00AF3852" w:rsidRDefault="006F114E" w:rsidP="0071249D">
            <w:pPr>
              <w:pStyle w:val="BookCodeInTable"/>
              <w:rPr>
                <w:lang w:val="en-US"/>
              </w:rPr>
            </w:pPr>
            <w:r w:rsidRPr="00AF3852">
              <w:rPr>
                <w:b/>
              </w:rPr>
              <w:t>Dim</w:t>
            </w:r>
            <w:r w:rsidRPr="005C6FF1">
              <w:t xml:space="preserve"> t2 </w:t>
            </w:r>
            <w:r w:rsidRPr="00AF3852">
              <w:rPr>
                <w:b/>
              </w:rPr>
              <w:t>As</w:t>
            </w:r>
            <w:r w:rsidRPr="005C6FF1">
              <w:t xml:space="preserve"> Type = </w:t>
            </w:r>
            <w:r w:rsidRPr="00AF3852">
              <w:rPr>
                <w:b/>
              </w:rPr>
              <w:t>GetType</w:t>
            </w:r>
            <w:r w:rsidRPr="005C6FF1">
              <w:t>(ArrayList)</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143</w:t>
      </w:r>
      <w:r w:rsidR="00F709C6">
        <w:rPr>
          <w:noProof/>
        </w:rPr>
        <w:fldChar w:fldCharType="end"/>
      </w:r>
      <w:r>
        <w:t xml:space="preserve">, </w:t>
      </w:r>
      <w:r w:rsidRPr="00D42009">
        <w:rPr>
          <w:rStyle w:val="BookItalic"/>
        </w:rPr>
        <w:t xml:space="preserve">Rezerve Kelimeler ile Tip Bilgisine Erişim </w:t>
      </w:r>
    </w:p>
    <w:p w:rsidR="006F114E" w:rsidRDefault="006F114E" w:rsidP="006F114E">
      <w:pPr>
        <w:pStyle w:val="H4"/>
      </w:pPr>
      <w:r>
        <w:t>Assembly Sınıfı Üyeleri ile Tip Bilgisine Erişim</w:t>
      </w:r>
    </w:p>
    <w:p w:rsidR="006F114E" w:rsidRDefault="006F114E" w:rsidP="006F114E">
      <w:pPr>
        <w:pStyle w:val="BookText"/>
        <w:rPr>
          <w:lang w:eastAsia="tr-TR"/>
        </w:rPr>
      </w:pPr>
      <w:r w:rsidRPr="0019117F">
        <w:rPr>
          <w:rStyle w:val="BookConceptDefinitionChar0"/>
        </w:rPr>
        <w:t>System.Reflection.Assembly</w:t>
      </w:r>
      <w:r>
        <w:rPr>
          <w:lang w:eastAsia="tr-TR"/>
        </w:rPr>
        <w:t xml:space="preserve"> sınıfı, dinamik olarak Assembly dosyalarının yüklenmesi ve tanımlı tip bilgilerine erişim için üyeler içermektedir.</w:t>
      </w:r>
    </w:p>
    <w:p w:rsidR="006F114E" w:rsidRDefault="006F114E" w:rsidP="006F114E">
      <w:pPr>
        <w:pStyle w:val="BookText"/>
        <w:rPr>
          <w:lang w:eastAsia="tr-TR"/>
        </w:rPr>
      </w:pPr>
      <w:r w:rsidRPr="00C73982">
        <w:rPr>
          <w:rStyle w:val="BookConceptDefinitionChar0"/>
        </w:rPr>
        <w:t>Assembly</w:t>
      </w:r>
      <w:r>
        <w:rPr>
          <w:rStyle w:val="BookConceptDefinitionChar0"/>
        </w:rPr>
        <w:t>.GetTypes</w:t>
      </w:r>
      <w:r>
        <w:rPr>
          <w:lang w:eastAsia="tr-TR"/>
        </w:rPr>
        <w:t xml:space="preserve">, Assembly içerisindeki tip tanımlarını </w:t>
      </w:r>
      <w:r w:rsidRPr="002479AD">
        <w:rPr>
          <w:rStyle w:val="BookConceptDefinitionChar0"/>
        </w:rPr>
        <w:t>Type</w:t>
      </w:r>
      <w:r>
        <w:rPr>
          <w:lang w:eastAsia="tr-TR"/>
        </w:rPr>
        <w:t xml:space="preserve"> nesne dizisi olarak döndüren metottur.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lang w:val="en-US"/>
              </w:rPr>
              <w:t>Assembly a;</w:t>
            </w:r>
          </w:p>
          <w:p w:rsidR="006F114E" w:rsidRPr="00AF3852" w:rsidRDefault="006F114E" w:rsidP="0071249D">
            <w:pPr>
              <w:pStyle w:val="BookCodeInTable"/>
              <w:rPr>
                <w:lang w:val="en-US"/>
              </w:rPr>
            </w:pPr>
            <w:r w:rsidRPr="00AF3852">
              <w:rPr>
                <w:lang w:val="en-US"/>
              </w:rPr>
              <w:t>a = Assembly.GetExecutingAssembly();</w:t>
            </w:r>
          </w:p>
          <w:p w:rsidR="006F114E" w:rsidRPr="00AF3852" w:rsidRDefault="006F114E" w:rsidP="0071249D">
            <w:pPr>
              <w:pStyle w:val="BookCodeInTable"/>
              <w:rPr>
                <w:lang w:val="en-US"/>
              </w:rPr>
            </w:pPr>
            <w:r w:rsidRPr="00AF3852">
              <w:rPr>
                <w:lang w:val="en-US"/>
              </w:rPr>
              <w:t>Type[] types = a.GetTypes();</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b/>
                <w:bCs/>
                <w:lang w:val="en-US"/>
              </w:rPr>
              <w:t>foreach</w:t>
            </w:r>
            <w:r w:rsidRPr="00AF3852">
              <w:rPr>
                <w:lang w:val="en-US"/>
              </w:rPr>
              <w:t xml:space="preserve"> (Type t </w:t>
            </w:r>
            <w:r w:rsidRPr="00AF3852">
              <w:rPr>
                <w:b/>
                <w:bCs/>
                <w:lang w:val="en-US"/>
              </w:rPr>
              <w:t>in</w:t>
            </w:r>
            <w:r w:rsidRPr="00AF3852">
              <w:rPr>
                <w:lang w:val="en-US"/>
              </w:rPr>
              <w:t xml:space="preserve"> types) {</w:t>
            </w:r>
          </w:p>
          <w:p w:rsidR="006F114E" w:rsidRPr="00AF3852" w:rsidRDefault="006F114E" w:rsidP="0071249D">
            <w:pPr>
              <w:pStyle w:val="BookCodeInTable"/>
              <w:rPr>
                <w:lang w:val="en-US"/>
              </w:rPr>
            </w:pPr>
            <w:r w:rsidRPr="00AF3852">
              <w:rPr>
                <w:lang w:val="en-US"/>
              </w:rPr>
              <w:t xml:space="preserve">   Console.WriteLine(t.FullName);</w:t>
            </w:r>
          </w:p>
          <w:p w:rsidR="006F114E" w:rsidRPr="00AF3852" w:rsidRDefault="006F114E" w:rsidP="0071249D">
            <w:pPr>
              <w:pStyle w:val="BookCodeInTable"/>
              <w:rPr>
                <w:lang w:val="en-US"/>
              </w:rPr>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Dim</w:t>
            </w:r>
            <w:r w:rsidRPr="00AF3852">
              <w:rPr>
                <w:lang w:val="en-US"/>
              </w:rPr>
              <w:t xml:space="preserve"> a </w:t>
            </w:r>
            <w:r w:rsidRPr="00AF3852">
              <w:rPr>
                <w:b/>
                <w:bCs/>
                <w:lang w:val="en-US"/>
              </w:rPr>
              <w:t>As</w:t>
            </w:r>
            <w:r w:rsidRPr="00AF3852">
              <w:rPr>
                <w:lang w:val="en-US"/>
              </w:rPr>
              <w:t xml:space="preserve"> Assembly</w:t>
            </w:r>
          </w:p>
          <w:p w:rsidR="006F114E" w:rsidRPr="00AF3852" w:rsidRDefault="006F114E" w:rsidP="0071249D">
            <w:pPr>
              <w:pStyle w:val="BookCodeInTable"/>
              <w:rPr>
                <w:lang w:val="en-US"/>
              </w:rPr>
            </w:pPr>
            <w:r w:rsidRPr="00AF3852">
              <w:rPr>
                <w:lang w:val="en-US"/>
              </w:rPr>
              <w:t>a = Assembly.GetExecutingAssembly()</w:t>
            </w:r>
          </w:p>
          <w:p w:rsidR="006F114E" w:rsidRPr="00AF3852" w:rsidRDefault="006F114E" w:rsidP="0071249D">
            <w:pPr>
              <w:pStyle w:val="BookCodeInTable"/>
              <w:rPr>
                <w:lang w:val="en-US"/>
              </w:rPr>
            </w:pPr>
            <w:r w:rsidRPr="00AF3852">
              <w:rPr>
                <w:b/>
                <w:bCs/>
                <w:lang w:val="en-US"/>
              </w:rPr>
              <w:t>Dim</w:t>
            </w:r>
            <w:r w:rsidRPr="00AF3852">
              <w:rPr>
                <w:lang w:val="en-US"/>
              </w:rPr>
              <w:t xml:space="preserve"> types() </w:t>
            </w:r>
            <w:r w:rsidRPr="00AF3852">
              <w:rPr>
                <w:b/>
                <w:bCs/>
                <w:lang w:val="en-US"/>
              </w:rPr>
              <w:t>As</w:t>
            </w:r>
            <w:r w:rsidRPr="00AF3852">
              <w:rPr>
                <w:lang w:val="en-US"/>
              </w:rPr>
              <w:t xml:space="preserve"> Type = a.GetTypes()</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b/>
                <w:bCs/>
                <w:lang w:val="en-US"/>
              </w:rPr>
              <w:t>For</w:t>
            </w:r>
            <w:r w:rsidRPr="00AF3852">
              <w:rPr>
                <w:lang w:val="en-US"/>
              </w:rPr>
              <w:t xml:space="preserve"> </w:t>
            </w:r>
            <w:r w:rsidRPr="00AF3852">
              <w:rPr>
                <w:b/>
                <w:lang w:val="en-US"/>
              </w:rPr>
              <w:t>Each</w:t>
            </w:r>
            <w:r w:rsidRPr="00AF3852">
              <w:rPr>
                <w:lang w:val="en-US"/>
              </w:rPr>
              <w:t xml:space="preserve"> t </w:t>
            </w:r>
            <w:r w:rsidRPr="00AF3852">
              <w:rPr>
                <w:b/>
                <w:bCs/>
                <w:lang w:val="en-US"/>
              </w:rPr>
              <w:t>As</w:t>
            </w:r>
            <w:r w:rsidRPr="00AF3852">
              <w:rPr>
                <w:lang w:val="en-US"/>
              </w:rPr>
              <w:t xml:space="preserve"> Type </w:t>
            </w:r>
            <w:r w:rsidRPr="00AF3852">
              <w:rPr>
                <w:b/>
                <w:bCs/>
                <w:lang w:val="en-US"/>
              </w:rPr>
              <w:t>In</w:t>
            </w:r>
            <w:r w:rsidRPr="00AF3852">
              <w:rPr>
                <w:lang w:val="en-US"/>
              </w:rPr>
              <w:t xml:space="preserve"> types</w:t>
            </w:r>
          </w:p>
          <w:p w:rsidR="006F114E" w:rsidRPr="00AF3852" w:rsidRDefault="006F114E" w:rsidP="0071249D">
            <w:pPr>
              <w:pStyle w:val="BookCodeInTable"/>
              <w:rPr>
                <w:lang w:val="en-US"/>
              </w:rPr>
            </w:pPr>
            <w:r w:rsidRPr="00AF3852">
              <w:rPr>
                <w:lang w:val="en-US"/>
              </w:rPr>
              <w:t xml:space="preserve">  Console.WriteLine(t.FullName)</w:t>
            </w:r>
          </w:p>
          <w:p w:rsidR="006F114E" w:rsidRPr="00AF3852" w:rsidRDefault="006F114E" w:rsidP="0071249D">
            <w:pPr>
              <w:pStyle w:val="BookCodeInTable"/>
              <w:rPr>
                <w:b/>
                <w:bCs/>
                <w:lang w:val="en-US"/>
              </w:rPr>
            </w:pPr>
            <w:r w:rsidRPr="00AF3852">
              <w:rPr>
                <w:b/>
                <w:bCs/>
                <w:lang w:val="en-US"/>
              </w:rPr>
              <w:t>Next</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55</w:t>
      </w:r>
      <w:r w:rsidR="00F709C6">
        <w:rPr>
          <w:noProof/>
          <w:lang w:eastAsia="tr-TR"/>
        </w:rPr>
        <w:fldChar w:fldCharType="end"/>
      </w:r>
      <w:r>
        <w:rPr>
          <w:lang w:eastAsia="tr-TR"/>
        </w:rPr>
        <w:t xml:space="preserve">, </w:t>
      </w:r>
      <w:r>
        <w:rPr>
          <w:rStyle w:val="BookConceptDefinitionChar0"/>
        </w:rPr>
        <w:t>Assembly</w:t>
      </w:r>
      <w:r w:rsidRPr="00697ABC">
        <w:rPr>
          <w:rStyle w:val="BookConceptDefinitionChar0"/>
        </w:rPr>
        <w:t xml:space="preserve"> </w:t>
      </w:r>
      <w:r>
        <w:rPr>
          <w:rStyle w:val="BookConceptDefinitionChar0"/>
        </w:rPr>
        <w:t xml:space="preserve">İçerisinde Tanımlı </w:t>
      </w:r>
      <w:r w:rsidRPr="00697ABC">
        <w:rPr>
          <w:rStyle w:val="BookConceptDefinitionChar0"/>
        </w:rPr>
        <w:t>Tip Bilgi</w:t>
      </w:r>
      <w:r>
        <w:rPr>
          <w:rStyle w:val="BookConceptDefinitionChar0"/>
        </w:rPr>
        <w:t>lerine</w:t>
      </w:r>
      <w:r w:rsidRPr="00697ABC">
        <w:rPr>
          <w:rStyle w:val="BookConceptDefinitionChar0"/>
        </w:rPr>
        <w:t xml:space="preserve"> Erişim</w:t>
      </w:r>
      <w:r>
        <w:rPr>
          <w:rStyle w:val="BookItalic"/>
        </w:rPr>
        <w:t xml:space="preserve"> </w:t>
      </w:r>
    </w:p>
    <w:p w:rsidR="006F114E" w:rsidRDefault="006F114E" w:rsidP="006F114E">
      <w:pPr>
        <w:pStyle w:val="BookText"/>
      </w:pPr>
      <w:r w:rsidRPr="0019117F">
        <w:rPr>
          <w:rStyle w:val="BookConceptDefinitionChar0"/>
        </w:rPr>
        <w:t>Assembly.GetType</w:t>
      </w:r>
      <w:r>
        <w:t xml:space="preserve"> metodu, Assembly içerisinde tanımlı bir tipe bütünleşik tip adı ile erişebilmeyi sağlamaktadır.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lang w:val="en-US"/>
              </w:rPr>
              <w:t>Assembly a;</w:t>
            </w:r>
          </w:p>
          <w:p w:rsidR="006F114E" w:rsidRPr="00AF3852" w:rsidRDefault="006F114E" w:rsidP="0071249D">
            <w:pPr>
              <w:pStyle w:val="BookCodeInTable"/>
              <w:rPr>
                <w:lang w:val="en-US"/>
              </w:rPr>
            </w:pPr>
            <w:r w:rsidRPr="00AF3852">
              <w:rPr>
                <w:lang w:val="en-US"/>
              </w:rPr>
              <w:t>a = Assembly.GetExecutingAssembly();</w:t>
            </w:r>
          </w:p>
          <w:p w:rsidR="006F114E" w:rsidRPr="00AF3852" w:rsidRDefault="006F114E" w:rsidP="0071249D">
            <w:pPr>
              <w:pStyle w:val="BookCodeInTable"/>
              <w:rPr>
                <w:lang w:val="en-US"/>
              </w:rPr>
            </w:pPr>
            <w:r w:rsidRPr="00AF3852">
              <w:rPr>
                <w:lang w:val="en-US"/>
              </w:rPr>
              <w:t>Type t = a.GetType("Ornekler.Test");</w:t>
            </w:r>
          </w:p>
          <w:p w:rsidR="006F114E" w:rsidRPr="00AF3852" w:rsidRDefault="006F114E" w:rsidP="0071249D">
            <w:pPr>
              <w:pStyle w:val="BookCodeInTable"/>
              <w:rPr>
                <w:lang w:val="en-US"/>
              </w:rPr>
            </w:pPr>
            <w:r w:rsidRPr="00AF3852">
              <w:rPr>
                <w:lang w:val="en-US"/>
              </w:rPr>
              <w:t>Console.WriteLine(t.FullName);</w:t>
            </w:r>
          </w:p>
          <w:p w:rsidR="006F114E" w:rsidRPr="00AF3852" w:rsidRDefault="006F114E" w:rsidP="0071249D">
            <w:pPr>
              <w:pStyle w:val="BookCodeInTable"/>
              <w:rPr>
                <w:lang w:val="en-US"/>
              </w:rPr>
            </w:pP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Dim</w:t>
            </w:r>
            <w:r w:rsidRPr="00AF3852">
              <w:rPr>
                <w:lang w:val="en-US"/>
              </w:rPr>
              <w:t xml:space="preserve"> a </w:t>
            </w:r>
            <w:r w:rsidRPr="00AF3852">
              <w:rPr>
                <w:b/>
                <w:bCs/>
                <w:lang w:val="en-US"/>
              </w:rPr>
              <w:t>As</w:t>
            </w:r>
            <w:r w:rsidRPr="00AF3852">
              <w:rPr>
                <w:lang w:val="en-US"/>
              </w:rPr>
              <w:t xml:space="preserve"> Assembly</w:t>
            </w:r>
          </w:p>
          <w:p w:rsidR="006F114E" w:rsidRPr="00AF3852" w:rsidRDefault="006F114E" w:rsidP="0071249D">
            <w:pPr>
              <w:pStyle w:val="BookCodeInTable"/>
              <w:rPr>
                <w:lang w:val="en-US"/>
              </w:rPr>
            </w:pPr>
            <w:r w:rsidRPr="00AF3852">
              <w:rPr>
                <w:lang w:val="en-US"/>
              </w:rPr>
              <w:t>a = Assembly.GetExecutingAssembly()</w:t>
            </w:r>
          </w:p>
          <w:p w:rsidR="006F114E" w:rsidRPr="00AF3852" w:rsidRDefault="006F114E" w:rsidP="0071249D">
            <w:pPr>
              <w:pStyle w:val="BookCodeInTable"/>
              <w:rPr>
                <w:lang w:val="en-US"/>
              </w:rPr>
            </w:pPr>
            <w:r w:rsidRPr="00AF3852">
              <w:rPr>
                <w:b/>
                <w:bCs/>
                <w:lang w:val="en-US"/>
              </w:rPr>
              <w:t>Dim</w:t>
            </w:r>
            <w:r w:rsidRPr="00AF3852">
              <w:rPr>
                <w:lang w:val="en-US"/>
              </w:rPr>
              <w:t xml:space="preserve"> t </w:t>
            </w:r>
            <w:r w:rsidRPr="00AF3852">
              <w:rPr>
                <w:b/>
                <w:bCs/>
                <w:lang w:val="en-US"/>
              </w:rPr>
              <w:t>As</w:t>
            </w:r>
            <w:r w:rsidRPr="00AF3852">
              <w:rPr>
                <w:lang w:val="en-US"/>
              </w:rPr>
              <w:t xml:space="preserve"> Type </w:t>
            </w:r>
          </w:p>
          <w:p w:rsidR="006F114E" w:rsidRPr="00AF3852" w:rsidRDefault="006F114E" w:rsidP="0071249D">
            <w:pPr>
              <w:pStyle w:val="BookCodeInTable"/>
              <w:rPr>
                <w:lang w:val="en-US"/>
              </w:rPr>
            </w:pPr>
            <w:r w:rsidRPr="00AF3852">
              <w:rPr>
                <w:lang w:val="en-US"/>
              </w:rPr>
              <w:t>t = a.GetType("Ornekler.Test")</w:t>
            </w:r>
          </w:p>
          <w:p w:rsidR="006F114E" w:rsidRPr="00AF3852" w:rsidRDefault="006F114E" w:rsidP="0071249D">
            <w:pPr>
              <w:pStyle w:val="BookCodeInTable"/>
              <w:rPr>
                <w:lang w:val="en-US"/>
              </w:rPr>
            </w:pPr>
            <w:r w:rsidRPr="00AF3852">
              <w:rPr>
                <w:lang w:val="en-US"/>
              </w:rPr>
              <w:t>Console.WriteLine(t.FullName)</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144</w:t>
      </w:r>
      <w:r w:rsidR="00F709C6">
        <w:rPr>
          <w:noProof/>
        </w:rPr>
        <w:fldChar w:fldCharType="end"/>
      </w:r>
      <w:r>
        <w:t xml:space="preserve">, </w:t>
      </w:r>
      <w:r w:rsidRPr="00D42009">
        <w:rPr>
          <w:rStyle w:val="BookItalic"/>
        </w:rPr>
        <w:t xml:space="preserve">Assembly İçerisinde Tanımlı Tipe Erişim </w:t>
      </w:r>
    </w:p>
    <w:p w:rsidR="006F114E" w:rsidRPr="002C1DCD" w:rsidRDefault="002B6118" w:rsidP="006F114E">
      <w:pPr>
        <w:pStyle w:val="BookHintText"/>
      </w:pPr>
      <w:r>
        <w:rPr>
          <w:noProof/>
          <w:lang w:eastAsia="tr-TR"/>
        </w:rPr>
        <w:lastRenderedPageBreak/>
        <w:drawing>
          <wp:inline distT="0" distB="0" distL="0" distR="0">
            <wp:extent cx="298450" cy="298450"/>
            <wp:effectExtent l="0" t="0" r="0" b="0"/>
            <wp:docPr id="370" name="Picture 370"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0"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w:t>
      </w:r>
      <w:r w:rsidR="006F114E" w:rsidRPr="00213A12">
        <w:rPr>
          <w:rStyle w:val="BookConceptDefinitionChar0"/>
        </w:rPr>
        <w:t>Assembly.GetType</w:t>
      </w:r>
      <w:r w:rsidR="006F114E">
        <w:t xml:space="preserve"> metoduna bütünleşik tip adı parametre olarak iletilerek tip nesnesi elde edilmektedir. Aynı işlev, </w:t>
      </w:r>
      <w:r w:rsidR="006F114E" w:rsidRPr="0019117F">
        <w:rPr>
          <w:rStyle w:val="BookConceptDefinitionChar0"/>
        </w:rPr>
        <w:t>Type.GetType</w:t>
      </w:r>
      <w:r w:rsidR="006F114E">
        <w:t xml:space="preserve"> metoduna tipin Assembly bütünleşik adının iletilmesi ile de sağlanabilir.</w:t>
      </w:r>
    </w:p>
    <w:p w:rsidR="006F114E" w:rsidRDefault="006F114E" w:rsidP="006F114E">
      <w:pPr>
        <w:pStyle w:val="H3"/>
      </w:pPr>
      <w:r>
        <w:t>Tip Sınıfı</w:t>
      </w:r>
    </w:p>
    <w:p w:rsidR="006F114E" w:rsidRDefault="006F114E" w:rsidP="006F114E">
      <w:pPr>
        <w:pStyle w:val="BookText"/>
        <w:rPr>
          <w:lang w:eastAsia="tr-TR"/>
        </w:rPr>
      </w:pPr>
      <w:r>
        <w:rPr>
          <w:lang w:eastAsia="tr-TR"/>
        </w:rPr>
        <w:t xml:space="preserve">Belirtilen yöntemler ile tip bilgisi </w:t>
      </w:r>
      <w:r w:rsidRPr="0019117F">
        <w:rPr>
          <w:rStyle w:val="BookConceptDefinitionChar0"/>
        </w:rPr>
        <w:t>Type</w:t>
      </w:r>
      <w:r w:rsidR="00B14D19">
        <w:rPr>
          <w:rStyle w:val="BookConceptDefinitionChar0"/>
        </w:rPr>
        <w:fldChar w:fldCharType="begin"/>
      </w:r>
      <w:r w:rsidR="00B14D19">
        <w:instrText xml:space="preserve"> XE "</w:instrText>
      </w:r>
      <w:r w:rsidR="00B14D19" w:rsidRPr="008C50B6">
        <w:instrText>Type</w:instrText>
      </w:r>
      <w:r w:rsidR="00B14D19">
        <w:instrText xml:space="preserve">" </w:instrText>
      </w:r>
      <w:r w:rsidR="00B14D19">
        <w:rPr>
          <w:rStyle w:val="BookConceptDefinitionChar0"/>
        </w:rPr>
        <w:fldChar w:fldCharType="end"/>
      </w:r>
      <w:r>
        <w:rPr>
          <w:lang w:eastAsia="tr-TR"/>
        </w:rPr>
        <w:t xml:space="preserve"> nesnesi olarak elde edildikten sonra </w:t>
      </w:r>
      <w:r w:rsidRPr="00E20D0D">
        <w:rPr>
          <w:rStyle w:val="BookConceptDefinitionChar0"/>
        </w:rPr>
        <w:t>Type</w:t>
      </w:r>
      <w:r>
        <w:rPr>
          <w:lang w:eastAsia="tr-TR"/>
        </w:rPr>
        <w:t xml:space="preserve"> sınıfı üyeleri ile tip hakkında her tür bilgiye ulaşmak mümkündür. </w:t>
      </w:r>
    </w:p>
    <w:p w:rsidR="006F114E" w:rsidRDefault="006F114E" w:rsidP="006F114E">
      <w:pPr>
        <w:pStyle w:val="BookText"/>
        <w:rPr>
          <w:lang w:eastAsia="tr-TR"/>
        </w:rPr>
      </w:pPr>
      <w:r>
        <w:rPr>
          <w:lang w:eastAsia="tr-TR"/>
        </w:rPr>
        <w:t xml:space="preserve">Örneğin tipin sınıf tipi veya sayılabilir bir tip olduğu, tipe ait üyeler ve üyeler hakkında detaylı </w:t>
      </w:r>
      <w:r w:rsidR="00E33AD8">
        <w:rPr>
          <w:lang w:eastAsia="tr-TR"/>
        </w:rPr>
        <w:t xml:space="preserve">özellikler </w:t>
      </w:r>
      <w:r>
        <w:rPr>
          <w:lang w:eastAsia="tr-TR"/>
        </w:rPr>
        <w:t>gibi tip tanımı ile ilgili her tür bilginin alınması mümkündür.</w:t>
      </w:r>
    </w:p>
    <w:p w:rsidR="006F114E" w:rsidRDefault="006F114E" w:rsidP="006F114E">
      <w:pPr>
        <w:pStyle w:val="BookText"/>
        <w:rPr>
          <w:lang w:eastAsia="tr-TR"/>
        </w:rPr>
      </w:pPr>
      <w:r>
        <w:rPr>
          <w:lang w:eastAsia="tr-TR"/>
        </w:rPr>
        <w:t xml:space="preserve">Aşağıda </w:t>
      </w:r>
      <w:r w:rsidRPr="0019117F">
        <w:rPr>
          <w:rStyle w:val="BookConceptDefinitionChar0"/>
        </w:rPr>
        <w:t>Type</w:t>
      </w:r>
      <w:r>
        <w:rPr>
          <w:lang w:eastAsia="tr-TR"/>
        </w:rPr>
        <w:t xml:space="preserve"> </w:t>
      </w:r>
      <w:r w:rsidR="00640158">
        <w:rPr>
          <w:lang w:eastAsia="tr-TR"/>
        </w:rPr>
        <w:t xml:space="preserve">sınıfı </w:t>
      </w:r>
      <w:r>
        <w:rPr>
          <w:lang w:eastAsia="tr-TR"/>
        </w:rPr>
        <w:t>temel üyeleri ve açıklamalar gösterilmiştir.</w:t>
      </w:r>
    </w:p>
    <w:p w:rsidR="006F114E" w:rsidRDefault="002B6118" w:rsidP="006F114E">
      <w:pPr>
        <w:pStyle w:val="BookInfoText"/>
        <w:rPr>
          <w:lang w:eastAsia="tr-TR"/>
        </w:rPr>
      </w:pPr>
      <w:r>
        <w:rPr>
          <w:noProof/>
          <w:lang w:eastAsia="tr-TR"/>
        </w:rPr>
        <w:drawing>
          <wp:inline distT="0" distB="0" distL="0" distR="0">
            <wp:extent cx="298450" cy="298450"/>
            <wp:effectExtent l="0" t="0" r="0" b="0"/>
            <wp:docPr id="371" name="Picture 371"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1"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Aşağıda listelenen üye bilgileri ve Assembly sınıfı ile </w:t>
      </w:r>
      <w:r w:rsidR="00640158">
        <w:rPr>
          <w:lang w:eastAsia="tr-TR"/>
        </w:rPr>
        <w:t xml:space="preserve">Assembly dosyalarını </w:t>
      </w:r>
      <w:r w:rsidR="006F114E">
        <w:rPr>
          <w:lang w:eastAsia="tr-TR"/>
        </w:rPr>
        <w:t xml:space="preserve">dinamik olarak yükleyerek, .NET Assembly'leri içerisindeki tip tanımlarını tüm üye bilgileri ile listeleyen tip görüntüleyici uygulamaları geliştirilebilir. Ücretsiz olarak sunulan </w:t>
      </w:r>
      <w:r w:rsidR="006F114E" w:rsidRPr="008B7420">
        <w:rPr>
          <w:rStyle w:val="BookConceptDefinitionChar0"/>
        </w:rPr>
        <w:t>Lutz Reflector</w:t>
      </w:r>
      <w:r w:rsidR="006F114E">
        <w:rPr>
          <w:lang w:eastAsia="tr-TR"/>
        </w:rPr>
        <w:t xml:space="preserve"> bu araçlardan birisidir. </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3137"/>
        <w:gridCol w:w="3934"/>
      </w:tblGrid>
      <w:tr w:rsidR="006F114E" w:rsidRPr="00D41E31" w:rsidTr="007F1BA8">
        <w:trPr>
          <w:tblHeader/>
        </w:trPr>
        <w:tc>
          <w:tcPr>
            <w:tcW w:w="2218"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Üye Adı</w:t>
            </w:r>
          </w:p>
        </w:tc>
        <w:tc>
          <w:tcPr>
            <w:tcW w:w="2782"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7C6995" w:rsidTr="007F1BA8">
        <w:tc>
          <w:tcPr>
            <w:tcW w:w="2218"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372" name="Picture 372"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2"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Assembly</w:t>
            </w:r>
          </w:p>
        </w:tc>
        <w:tc>
          <w:tcPr>
            <w:tcW w:w="2782"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Tipin tanımlı olduğu Assembly nesnesini belirtir özelliktir.</w:t>
            </w:r>
          </w:p>
        </w:tc>
      </w:tr>
      <w:tr w:rsidR="006F114E" w:rsidRPr="001B0D06" w:rsidTr="007F1BA8">
        <w:tc>
          <w:tcPr>
            <w:tcW w:w="2218"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373" name="Picture 373"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3"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AssemblyQualifiedName</w:t>
            </w:r>
          </w:p>
        </w:tc>
        <w:tc>
          <w:tcPr>
            <w:tcW w:w="2782"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Tipin Assembly bütünleşik adını belirtir özelliktir.</w:t>
            </w:r>
          </w:p>
        </w:tc>
      </w:tr>
      <w:tr w:rsidR="006F114E" w:rsidRPr="001B0D06" w:rsidTr="007F1BA8">
        <w:tc>
          <w:tcPr>
            <w:tcW w:w="2218"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374" name="Picture 374"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4"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BaseType</w:t>
            </w:r>
          </w:p>
        </w:tc>
        <w:tc>
          <w:tcPr>
            <w:tcW w:w="2782"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Tipin miras aldığı tipi belirtir özelliktir.</w:t>
            </w:r>
          </w:p>
        </w:tc>
      </w:tr>
      <w:tr w:rsidR="006F114E" w:rsidRPr="001B0D06" w:rsidTr="007F1BA8">
        <w:tc>
          <w:tcPr>
            <w:tcW w:w="2218"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375" name="Picture 375"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5"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FullName</w:t>
            </w:r>
          </w:p>
        </w:tc>
        <w:tc>
          <w:tcPr>
            <w:tcW w:w="2782"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Tipin bütünleşik adını belirtir özelliktir..</w:t>
            </w:r>
          </w:p>
        </w:tc>
      </w:tr>
      <w:tr w:rsidR="006F114E" w:rsidRPr="001B0D06" w:rsidTr="007F1BA8">
        <w:tc>
          <w:tcPr>
            <w:tcW w:w="2218" w:type="pct"/>
            <w:tcBorders>
              <w:left w:val="single" w:sz="6" w:space="0" w:color="000000"/>
            </w:tcBorders>
            <w:shd w:val="clear" w:color="auto" w:fill="auto"/>
          </w:tcPr>
          <w:p w:rsidR="006F114E"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376" name="Picture 376"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6"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IsClass</w:t>
            </w:r>
          </w:p>
          <w:p w:rsidR="006F114E" w:rsidRDefault="006F114E" w:rsidP="00AF3852">
            <w:pPr>
              <w:pStyle w:val="BookText"/>
              <w:spacing w:after="40"/>
              <w:rPr>
                <w:rStyle w:val="BookConceptDefinitionChar0"/>
              </w:rPr>
            </w:pPr>
            <w:r>
              <w:rPr>
                <w:rStyle w:val="BookConceptDefinitionChar0"/>
              </w:rPr>
              <w:t>IsInterface</w:t>
            </w:r>
          </w:p>
          <w:p w:rsidR="006F114E" w:rsidRDefault="006F114E" w:rsidP="00AF3852">
            <w:pPr>
              <w:pStyle w:val="BookText"/>
              <w:spacing w:after="40"/>
              <w:rPr>
                <w:rStyle w:val="BookConceptDefinitionChar0"/>
              </w:rPr>
            </w:pPr>
            <w:r>
              <w:rPr>
                <w:rStyle w:val="BookConceptDefinitionChar0"/>
              </w:rPr>
              <w:t>IsSealed</w:t>
            </w:r>
          </w:p>
          <w:p w:rsidR="006F114E" w:rsidRDefault="006F114E" w:rsidP="00AF3852">
            <w:pPr>
              <w:pStyle w:val="BookText"/>
              <w:spacing w:after="40"/>
              <w:rPr>
                <w:rStyle w:val="BookConceptDefinitionChar0"/>
              </w:rPr>
            </w:pPr>
            <w:r>
              <w:rPr>
                <w:rStyle w:val="BookConceptDefinitionChar0"/>
              </w:rPr>
              <w:t>IsPublic</w:t>
            </w:r>
          </w:p>
          <w:p w:rsidR="006F114E" w:rsidRDefault="006F114E" w:rsidP="00AF3852">
            <w:pPr>
              <w:pStyle w:val="BookText"/>
              <w:spacing w:after="40"/>
              <w:rPr>
                <w:rStyle w:val="BookConceptDefinitionChar0"/>
              </w:rPr>
            </w:pPr>
            <w:r>
              <w:rPr>
                <w:rStyle w:val="BookConceptDefinitionChar0"/>
              </w:rPr>
              <w:lastRenderedPageBreak/>
              <w:t>IsEnum</w:t>
            </w:r>
          </w:p>
          <w:p w:rsidR="006F114E" w:rsidRDefault="006F114E" w:rsidP="00AF3852">
            <w:pPr>
              <w:pStyle w:val="BookText"/>
              <w:spacing w:after="40"/>
              <w:rPr>
                <w:rStyle w:val="BookConceptDefinitionChar0"/>
              </w:rPr>
            </w:pPr>
            <w:r>
              <w:rPr>
                <w:rStyle w:val="BookConceptDefinitionChar0"/>
              </w:rPr>
              <w:t>IsGenericType</w:t>
            </w:r>
          </w:p>
          <w:p w:rsidR="006F114E" w:rsidRDefault="006F114E" w:rsidP="00AF3852">
            <w:pPr>
              <w:pStyle w:val="BookText"/>
              <w:spacing w:after="40"/>
              <w:rPr>
                <w:rStyle w:val="BookConceptDefinitionChar0"/>
              </w:rPr>
            </w:pPr>
            <w:r>
              <w:rPr>
                <w:rStyle w:val="BookConceptDefinitionChar0"/>
              </w:rPr>
              <w:t>IsPrimitive</w:t>
            </w:r>
          </w:p>
          <w:p w:rsidR="006F114E" w:rsidRPr="00535EBC" w:rsidRDefault="006F114E" w:rsidP="00AF3852">
            <w:pPr>
              <w:pStyle w:val="BookText"/>
              <w:spacing w:after="40"/>
              <w:rPr>
                <w:rStyle w:val="BookConceptDefinitionChar0"/>
              </w:rPr>
            </w:pPr>
            <w:r>
              <w:rPr>
                <w:rStyle w:val="BookConceptDefinitionChar0"/>
              </w:rPr>
              <w:t>…</w:t>
            </w:r>
          </w:p>
        </w:tc>
        <w:tc>
          <w:tcPr>
            <w:tcW w:w="2782"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lastRenderedPageBreak/>
              <w:t>Tip niteliğini (Sınıf, arabirim, jenerik vb.) elde etmek için kullanılması gereken özelliklerdir.</w:t>
            </w:r>
          </w:p>
        </w:tc>
      </w:tr>
      <w:tr w:rsidR="006F114E" w:rsidRPr="001B0D06" w:rsidTr="007F1BA8">
        <w:tc>
          <w:tcPr>
            <w:tcW w:w="2218"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377" name="Picture 377"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7"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IsVisible</w:t>
            </w:r>
          </w:p>
        </w:tc>
        <w:tc>
          <w:tcPr>
            <w:tcW w:w="2782"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Tipin Assembly dışında kullanılabilmesi durumunda </w:t>
            </w:r>
            <w:r w:rsidRPr="002234ED">
              <w:rPr>
                <w:rStyle w:val="BookConceptDefinitionChar0"/>
              </w:rPr>
              <w:t>True</w:t>
            </w:r>
            <w:r w:rsidRPr="00AF3852">
              <w:rPr>
                <w:bCs/>
                <w:lang w:eastAsia="tr-TR"/>
              </w:rPr>
              <w:t xml:space="preserve">, sadece Assembly içerisinde kullanılabilmesi durumunda </w:t>
            </w:r>
            <w:r w:rsidRPr="002234ED">
              <w:rPr>
                <w:rStyle w:val="BookConceptDefinitionChar0"/>
              </w:rPr>
              <w:t>False</w:t>
            </w:r>
            <w:r w:rsidRPr="00AF3852">
              <w:rPr>
                <w:bCs/>
                <w:lang w:eastAsia="tr-TR"/>
              </w:rPr>
              <w:t xml:space="preserve"> değerini döndürür özelliktir.</w:t>
            </w:r>
          </w:p>
        </w:tc>
      </w:tr>
      <w:tr w:rsidR="006F114E" w:rsidRPr="001B0D06" w:rsidTr="007F1BA8">
        <w:tc>
          <w:tcPr>
            <w:tcW w:w="2218"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378" name="Picture 378"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8"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GetConstructor</w:t>
            </w:r>
          </w:p>
        </w:tc>
        <w:tc>
          <w:tcPr>
            <w:tcW w:w="2782"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Tipe ait yapıcı metodu almak için kullanılması gereken metottur.</w:t>
            </w:r>
          </w:p>
        </w:tc>
      </w:tr>
      <w:tr w:rsidR="006F114E" w:rsidRPr="001B0D06" w:rsidTr="007F1BA8">
        <w:tc>
          <w:tcPr>
            <w:tcW w:w="2218"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379" name="Picture 379"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9"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GetConstructors</w:t>
            </w:r>
          </w:p>
        </w:tc>
        <w:tc>
          <w:tcPr>
            <w:tcW w:w="2782"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Tipin yapıcı metotlarını almak için kullanılması gereken metottur.</w:t>
            </w:r>
          </w:p>
        </w:tc>
      </w:tr>
      <w:tr w:rsidR="006F114E" w:rsidRPr="001B0D06" w:rsidTr="007F1BA8">
        <w:tc>
          <w:tcPr>
            <w:tcW w:w="2218"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380" name="Picture 380"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0"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GetEvents</w:t>
            </w:r>
          </w:p>
        </w:tc>
        <w:tc>
          <w:tcPr>
            <w:tcW w:w="2782"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Tip ile ilişkili olayları almak için kullanılması gereken metottur.</w:t>
            </w:r>
          </w:p>
        </w:tc>
      </w:tr>
      <w:tr w:rsidR="006F114E" w:rsidRPr="001B0D06" w:rsidTr="007F1BA8">
        <w:tc>
          <w:tcPr>
            <w:tcW w:w="2218"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381" name="Picture 381"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1"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GetMethods</w:t>
            </w:r>
          </w:p>
        </w:tc>
        <w:tc>
          <w:tcPr>
            <w:tcW w:w="2782"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Tipe ait metotları almak için kullanılması gereken metottur.</w:t>
            </w:r>
          </w:p>
        </w:tc>
      </w:tr>
      <w:tr w:rsidR="006F114E" w:rsidRPr="001B0D06" w:rsidTr="007F1BA8">
        <w:tc>
          <w:tcPr>
            <w:tcW w:w="2218"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382" name="Picture 382"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2"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GetProperties</w:t>
            </w:r>
          </w:p>
        </w:tc>
        <w:tc>
          <w:tcPr>
            <w:tcW w:w="2782"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Tipe ait özellikleri almak için kullanılması gereken metottur.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56</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Type</w:t>
      </w:r>
      <w:r>
        <w:rPr>
          <w:rStyle w:val="BookItalic"/>
        </w:rPr>
        <w:t xml:space="preserve"> Sınıfı Üye Bilgileri</w:t>
      </w:r>
    </w:p>
    <w:p w:rsidR="006F114E" w:rsidRDefault="006F114E" w:rsidP="006F114E">
      <w:pPr>
        <w:pStyle w:val="H3"/>
      </w:pPr>
      <w:r>
        <w:t>Dinamik Nesne Oluşturma</w:t>
      </w:r>
    </w:p>
    <w:p w:rsidR="006F114E" w:rsidRDefault="006F114E" w:rsidP="006F114E">
      <w:pPr>
        <w:pStyle w:val="BookText"/>
        <w:rPr>
          <w:lang w:eastAsia="tr-TR"/>
        </w:rPr>
      </w:pPr>
      <w:r>
        <w:rPr>
          <w:lang w:eastAsia="tr-TR"/>
        </w:rPr>
        <w:t>Çalışma zamanında elde edilen tip bilgisi ile, ilgili tipe ait nesneler oluşturmak mümkündür.</w:t>
      </w:r>
    </w:p>
    <w:p w:rsidR="006F114E" w:rsidRDefault="002B6118" w:rsidP="006F114E">
      <w:pPr>
        <w:pStyle w:val="BookInfoText"/>
        <w:rPr>
          <w:lang w:eastAsia="tr-TR"/>
        </w:rPr>
      </w:pPr>
      <w:r>
        <w:rPr>
          <w:noProof/>
          <w:lang w:eastAsia="tr-TR"/>
        </w:rPr>
        <w:lastRenderedPageBreak/>
        <w:drawing>
          <wp:inline distT="0" distB="0" distL="0" distR="0">
            <wp:extent cx="298450" cy="298450"/>
            <wp:effectExtent l="0" t="0" r="0" b="0"/>
            <wp:docPr id="383" name="Picture 383"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3"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Derleme zamanında, Assembly referansı ekleyerek </w:t>
      </w:r>
      <w:r w:rsidR="006F114E" w:rsidRPr="002C1DCD">
        <w:rPr>
          <w:rStyle w:val="BookConceptDefinitionChar0"/>
        </w:rPr>
        <w:t>new</w:t>
      </w:r>
      <w:r w:rsidR="006F114E">
        <w:rPr>
          <w:lang w:eastAsia="tr-TR"/>
        </w:rPr>
        <w:t xml:space="preserve"> rezerve kelimesi ile nesne oluşturma erken bağlama (</w:t>
      </w:r>
      <w:r w:rsidR="006F114E" w:rsidRPr="002C1DCD">
        <w:rPr>
          <w:rStyle w:val="BookConceptDefinitionChar0"/>
        </w:rPr>
        <w:t xml:space="preserve">ing. </w:t>
      </w:r>
      <w:r w:rsidR="006F114E" w:rsidRPr="0019117F">
        <w:rPr>
          <w:rStyle w:val="BookConceptDefinitionChar0"/>
        </w:rPr>
        <w:t>Early Binding</w:t>
      </w:r>
      <w:r w:rsidR="00B14D19">
        <w:rPr>
          <w:rStyle w:val="BookConceptDefinitionChar0"/>
        </w:rPr>
        <w:fldChar w:fldCharType="begin"/>
      </w:r>
      <w:r w:rsidR="00B14D19">
        <w:instrText xml:space="preserve"> XE "</w:instrText>
      </w:r>
      <w:r w:rsidR="00B14D19" w:rsidRPr="004620A1">
        <w:instrText>Early Binding</w:instrText>
      </w:r>
      <w:r w:rsidR="00B14D19">
        <w:instrText xml:space="preserve">" </w:instrText>
      </w:r>
      <w:r w:rsidR="00B14D19">
        <w:rPr>
          <w:rStyle w:val="BookConceptDefinitionChar0"/>
        </w:rPr>
        <w:fldChar w:fldCharType="end"/>
      </w:r>
      <w:r w:rsidR="006F114E">
        <w:rPr>
          <w:lang w:eastAsia="tr-TR"/>
        </w:rPr>
        <w:t xml:space="preserve">) olarak tanımlanmaktadır. </w:t>
      </w:r>
      <w:r w:rsidR="006F114E">
        <w:rPr>
          <w:lang w:eastAsia="tr-TR"/>
        </w:rPr>
        <w:br/>
      </w:r>
      <w:r w:rsidR="006F114E">
        <w:rPr>
          <w:lang w:eastAsia="tr-TR"/>
        </w:rPr>
        <w:br/>
        <w:t>Derleme zamanında tip ile ilgili herhangi bir bilgi olmadan çalışma zamanında tip bilgisinin elde edilmesi ve böylece nesne oluşturma geç bağlama (</w:t>
      </w:r>
      <w:r w:rsidR="006F114E" w:rsidRPr="0019117F">
        <w:rPr>
          <w:rStyle w:val="BookConceptDefinitionChar0"/>
        </w:rPr>
        <w:t>ing. Late Binding</w:t>
      </w:r>
      <w:r w:rsidR="00B14D19">
        <w:rPr>
          <w:rStyle w:val="BookConceptDefinitionChar0"/>
        </w:rPr>
        <w:fldChar w:fldCharType="begin"/>
      </w:r>
      <w:r w:rsidR="00B14D19">
        <w:instrText xml:space="preserve"> XE "</w:instrText>
      </w:r>
      <w:r w:rsidR="00B14D19" w:rsidRPr="00E85F88">
        <w:instrText>Late Binding</w:instrText>
      </w:r>
      <w:r w:rsidR="00B14D19">
        <w:instrText xml:space="preserve">" </w:instrText>
      </w:r>
      <w:r w:rsidR="00B14D19">
        <w:rPr>
          <w:rStyle w:val="BookConceptDefinitionChar0"/>
        </w:rPr>
        <w:fldChar w:fldCharType="end"/>
      </w:r>
      <w:r w:rsidR="006F114E">
        <w:rPr>
          <w:lang w:eastAsia="tr-TR"/>
        </w:rPr>
        <w:t xml:space="preserve">) olarak tanımlanmaktadır. </w:t>
      </w:r>
    </w:p>
    <w:p w:rsidR="006F114E" w:rsidRDefault="006F114E" w:rsidP="006F114E">
      <w:pPr>
        <w:pStyle w:val="H4"/>
      </w:pPr>
      <w:r>
        <w:t>System.Activator Sınıfı</w:t>
      </w:r>
    </w:p>
    <w:p w:rsidR="006F114E" w:rsidRDefault="006F114E" w:rsidP="006F114E">
      <w:pPr>
        <w:pStyle w:val="BookText"/>
        <w:rPr>
          <w:lang w:eastAsia="tr-TR"/>
        </w:rPr>
      </w:pPr>
      <w:r w:rsidRPr="002C1DCD">
        <w:rPr>
          <w:rStyle w:val="BookConceptDefinitionChar0"/>
        </w:rPr>
        <w:t>System.Activator</w:t>
      </w:r>
      <w:r w:rsidR="00B14D19">
        <w:rPr>
          <w:rStyle w:val="BookConceptDefinitionChar0"/>
        </w:rPr>
        <w:fldChar w:fldCharType="begin"/>
      </w:r>
      <w:r w:rsidR="00B14D19">
        <w:instrText xml:space="preserve"> XE "</w:instrText>
      </w:r>
      <w:r w:rsidR="00B14D19" w:rsidRPr="00073F7E">
        <w:instrText>Activator</w:instrText>
      </w:r>
      <w:r w:rsidR="00B14D19">
        <w:instrText xml:space="preserve">" </w:instrText>
      </w:r>
      <w:r w:rsidR="00B14D19">
        <w:rPr>
          <w:rStyle w:val="BookConceptDefinitionChar0"/>
        </w:rPr>
        <w:fldChar w:fldCharType="end"/>
      </w:r>
      <w:r>
        <w:rPr>
          <w:lang w:eastAsia="tr-TR"/>
        </w:rPr>
        <w:t xml:space="preserve"> sınıfı, geç bağlama yöntemi ile çalışma zamanında nesne oluşturmak amacıyla kullanılan sınıftır.</w:t>
      </w:r>
    </w:p>
    <w:p w:rsidR="006F114E" w:rsidRDefault="006F114E" w:rsidP="006F114E">
      <w:pPr>
        <w:pStyle w:val="BookText"/>
        <w:rPr>
          <w:lang w:eastAsia="tr-TR"/>
        </w:rPr>
      </w:pPr>
      <w:r w:rsidRPr="00E74714">
        <w:rPr>
          <w:rStyle w:val="BookConceptDefinitionChar0"/>
        </w:rPr>
        <w:t>Activator.CreateInstance</w:t>
      </w:r>
      <w:r>
        <w:rPr>
          <w:lang w:eastAsia="tr-TR"/>
        </w:rPr>
        <w:t>, parametre olarak iletilen Assembly adı, tip nesnesi veya tip adı ile nesne oluşturmayı sağlayan statik metottur.</w:t>
      </w:r>
    </w:p>
    <w:p w:rsidR="006F114E" w:rsidRPr="0020418D" w:rsidRDefault="006F114E" w:rsidP="006F114E">
      <w:pPr>
        <w:pStyle w:val="BookText"/>
        <w:rPr>
          <w:lang w:eastAsia="tr-TR"/>
        </w:rPr>
      </w:pPr>
      <w:r>
        <w:rPr>
          <w:lang w:eastAsia="tr-TR"/>
        </w:rPr>
        <w:t>Aşağıda çeşitli kullanım örnekleri ve açıklamalar gösterilmiştir.</w:t>
      </w:r>
    </w:p>
    <w:p w:rsidR="006F114E" w:rsidRDefault="006F114E" w:rsidP="006F114E">
      <w:pPr>
        <w:pStyle w:val="CSVB"/>
      </w:pPr>
      <w:r>
        <w:t>C#</w:t>
      </w:r>
    </w:p>
    <w:p w:rsidR="006F114E" w:rsidRPr="005C6FF1" w:rsidRDefault="006F114E" w:rsidP="006F114E">
      <w:pPr>
        <w:pStyle w:val="BookCode"/>
      </w:pPr>
      <w:r w:rsidRPr="005C6FF1">
        <w:t>// DotNetKitabı.Lib isimli Assembly</w:t>
      </w:r>
      <w:r>
        <w:t>'</w:t>
      </w:r>
      <w:r w:rsidRPr="005C6FF1">
        <w:t>nin yüklenmesi.</w:t>
      </w:r>
    </w:p>
    <w:p w:rsidR="006F114E" w:rsidRDefault="006F114E" w:rsidP="006F114E">
      <w:pPr>
        <w:pStyle w:val="BookCode"/>
        <w:rPr>
          <w:lang w:val="en-US" w:eastAsia="tr-TR"/>
        </w:rPr>
      </w:pPr>
      <w:r w:rsidRPr="00E74714">
        <w:rPr>
          <w:lang w:val="en-US" w:eastAsia="tr-TR"/>
        </w:rPr>
        <w:t>Assembly a = Assembly.Load(</w:t>
      </w:r>
      <w:r>
        <w:rPr>
          <w:lang w:val="en-US" w:eastAsia="tr-TR"/>
        </w:rPr>
        <w:t>"</w:t>
      </w:r>
      <w:r w:rsidRPr="00E74714">
        <w:rPr>
          <w:lang w:val="en-US" w:eastAsia="tr-TR"/>
        </w:rPr>
        <w:t>DotNetKitabı.Lib</w:t>
      </w:r>
      <w:r>
        <w:rPr>
          <w:lang w:val="en-US" w:eastAsia="tr-TR"/>
        </w:rPr>
        <w:t>"</w:t>
      </w:r>
      <w:r w:rsidRPr="00E74714">
        <w:rPr>
          <w:lang w:val="en-US" w:eastAsia="tr-TR"/>
        </w:rPr>
        <w:t>);</w:t>
      </w:r>
    </w:p>
    <w:p w:rsidR="006F114E" w:rsidRDefault="006F114E" w:rsidP="006F114E">
      <w:pPr>
        <w:pStyle w:val="BookCode"/>
        <w:rPr>
          <w:lang w:val="en-US" w:eastAsia="tr-TR"/>
        </w:rPr>
      </w:pPr>
    </w:p>
    <w:p w:rsidR="006F114E" w:rsidRPr="005C6FF1" w:rsidRDefault="006F114E" w:rsidP="006F114E">
      <w:pPr>
        <w:pStyle w:val="BookCode"/>
      </w:pPr>
      <w:r w:rsidRPr="005C6FF1">
        <w:t xml:space="preserve">// DotNetKitabı.Lib isimli Assembly içerisinde tanımlı Test sınıfı tip </w:t>
      </w:r>
      <w:r w:rsidRPr="005C6FF1">
        <w:br/>
        <w:t>// bilgisine erişim.</w:t>
      </w:r>
    </w:p>
    <w:p w:rsidR="006F114E" w:rsidRPr="00E74714" w:rsidRDefault="006F114E" w:rsidP="006F114E">
      <w:pPr>
        <w:pStyle w:val="BookCode"/>
        <w:rPr>
          <w:lang w:val="en-US" w:eastAsia="tr-TR"/>
        </w:rPr>
      </w:pPr>
      <w:r w:rsidRPr="00E74714">
        <w:rPr>
          <w:lang w:val="en-US" w:eastAsia="tr-TR"/>
        </w:rPr>
        <w:t>Type t1 = a.GetType(</w:t>
      </w:r>
      <w:r>
        <w:rPr>
          <w:lang w:val="en-US" w:eastAsia="tr-TR"/>
        </w:rPr>
        <w:t>"</w:t>
      </w:r>
      <w:r w:rsidRPr="00E74714">
        <w:rPr>
          <w:lang w:val="en-US" w:eastAsia="tr-TR"/>
        </w:rPr>
        <w:t>Ornekler.Test</w:t>
      </w:r>
      <w:r>
        <w:rPr>
          <w:lang w:val="en-US" w:eastAsia="tr-TR"/>
        </w:rPr>
        <w:t>"</w:t>
      </w:r>
      <w:r w:rsidRPr="00E74714">
        <w:rPr>
          <w:lang w:val="en-US" w:eastAsia="tr-TR"/>
        </w:rPr>
        <w:t>);</w:t>
      </w:r>
    </w:p>
    <w:p w:rsidR="006F114E" w:rsidRDefault="006F114E" w:rsidP="006F114E">
      <w:pPr>
        <w:pStyle w:val="BookCode"/>
        <w:rPr>
          <w:lang w:val="en-US" w:eastAsia="tr-TR"/>
        </w:rPr>
      </w:pPr>
      <w:r w:rsidRPr="00E74714">
        <w:rPr>
          <w:b/>
          <w:bCs/>
          <w:lang w:val="en-US" w:eastAsia="tr-TR"/>
        </w:rPr>
        <w:t>object</w:t>
      </w:r>
      <w:r w:rsidRPr="00E74714">
        <w:rPr>
          <w:lang w:val="en-US" w:eastAsia="tr-TR"/>
        </w:rPr>
        <w:t xml:space="preserve"> o1;</w:t>
      </w:r>
    </w:p>
    <w:p w:rsidR="006F114E" w:rsidRDefault="006F114E" w:rsidP="006F114E">
      <w:pPr>
        <w:pStyle w:val="BookCode"/>
        <w:rPr>
          <w:lang w:val="en-US" w:eastAsia="tr-TR"/>
        </w:rPr>
      </w:pPr>
    </w:p>
    <w:p w:rsidR="006F114E" w:rsidRPr="005C6FF1" w:rsidRDefault="006F114E" w:rsidP="006F114E">
      <w:pPr>
        <w:pStyle w:val="BookCode"/>
      </w:pPr>
      <w:r w:rsidRPr="005C6FF1">
        <w:t>// Tip nesnesini parametre olarak ileterek nesne oluşturulmaktadır.</w:t>
      </w:r>
    </w:p>
    <w:p w:rsidR="006F114E" w:rsidRPr="0019117F" w:rsidRDefault="006F114E" w:rsidP="006F114E">
      <w:pPr>
        <w:pStyle w:val="BookCode"/>
        <w:rPr>
          <w:lang w:eastAsia="tr-TR"/>
        </w:rPr>
      </w:pPr>
      <w:r w:rsidRPr="0019117F">
        <w:rPr>
          <w:lang w:eastAsia="tr-TR"/>
        </w:rPr>
        <w:t>o1 = Activator.CreateInstance(t1);</w:t>
      </w:r>
    </w:p>
    <w:p w:rsidR="006F114E" w:rsidRPr="0019117F" w:rsidRDefault="006F114E" w:rsidP="006F114E">
      <w:pPr>
        <w:pStyle w:val="BookCode"/>
        <w:rPr>
          <w:lang w:eastAsia="tr-TR"/>
        </w:rPr>
      </w:pPr>
    </w:p>
    <w:p w:rsidR="006F114E" w:rsidRPr="005C6FF1" w:rsidRDefault="006F114E" w:rsidP="006F114E">
      <w:pPr>
        <w:pStyle w:val="BookCode"/>
      </w:pPr>
      <w:r w:rsidRPr="005C6FF1">
        <w:t>// Yukarıdaki işlem aşağıda, CreateInstance metodun</w:t>
      </w:r>
      <w:r w:rsidR="00640158">
        <w:t xml:space="preserve">a </w:t>
      </w:r>
      <w:r w:rsidRPr="005C6FF1">
        <w:t xml:space="preserve">Assembly ve tip adı </w:t>
      </w:r>
      <w:r w:rsidRPr="005C6FF1">
        <w:br/>
        <w:t xml:space="preserve">// parametre olarak </w:t>
      </w:r>
      <w:r w:rsidR="00640158">
        <w:t>iletilerek</w:t>
      </w:r>
      <w:r w:rsidR="00640158" w:rsidRPr="005C6FF1">
        <w:t xml:space="preserve"> </w:t>
      </w:r>
      <w:r w:rsidRPr="005C6FF1">
        <w:t>yapılmaktadır.</w:t>
      </w:r>
    </w:p>
    <w:p w:rsidR="006F114E" w:rsidRPr="00E74714" w:rsidRDefault="006F114E" w:rsidP="006F114E">
      <w:pPr>
        <w:pStyle w:val="BookCode"/>
        <w:rPr>
          <w:lang w:val="en-US" w:eastAsia="tr-TR"/>
        </w:rPr>
      </w:pPr>
      <w:r w:rsidRPr="00E74714">
        <w:rPr>
          <w:b/>
          <w:bCs/>
          <w:lang w:val="en-US" w:eastAsia="tr-TR"/>
        </w:rPr>
        <w:t>object</w:t>
      </w:r>
      <w:r w:rsidRPr="00E74714">
        <w:rPr>
          <w:lang w:val="en-US" w:eastAsia="tr-TR"/>
        </w:rPr>
        <w:t xml:space="preserve"> o2;</w:t>
      </w:r>
    </w:p>
    <w:p w:rsidR="006F114E" w:rsidRPr="00E74714" w:rsidRDefault="006F114E" w:rsidP="006F114E">
      <w:pPr>
        <w:pStyle w:val="BookCode"/>
        <w:rPr>
          <w:lang w:val="en-US" w:eastAsia="tr-TR"/>
        </w:rPr>
      </w:pPr>
      <w:r w:rsidRPr="00E74714">
        <w:rPr>
          <w:lang w:val="en-US" w:eastAsia="tr-TR"/>
        </w:rPr>
        <w:t>o2 = Activator.CreateInstance(</w:t>
      </w:r>
      <w:r>
        <w:rPr>
          <w:lang w:val="en-US" w:eastAsia="tr-TR"/>
        </w:rPr>
        <w:t>"</w:t>
      </w:r>
      <w:r w:rsidRPr="00E74714">
        <w:rPr>
          <w:lang w:val="en-US" w:eastAsia="tr-TR"/>
        </w:rPr>
        <w:t>DotNetKitabı.Lib</w:t>
      </w:r>
      <w:r>
        <w:rPr>
          <w:lang w:val="en-US" w:eastAsia="tr-TR"/>
        </w:rPr>
        <w:t>"</w:t>
      </w:r>
      <w:r w:rsidRPr="00E74714">
        <w:rPr>
          <w:lang w:val="en-US" w:eastAsia="tr-TR"/>
        </w:rPr>
        <w:t xml:space="preserve">, </w:t>
      </w:r>
      <w:r>
        <w:rPr>
          <w:lang w:val="en-US" w:eastAsia="tr-TR"/>
        </w:rPr>
        <w:t>"</w:t>
      </w:r>
      <w:r w:rsidRPr="00E74714">
        <w:rPr>
          <w:lang w:val="en-US" w:eastAsia="tr-TR"/>
        </w:rPr>
        <w:t>Ornekler.Test</w:t>
      </w:r>
      <w:r>
        <w:rPr>
          <w:lang w:val="en-US" w:eastAsia="tr-TR"/>
        </w:rPr>
        <w:t>"</w:t>
      </w:r>
      <w:r w:rsidRPr="00E74714">
        <w:rPr>
          <w:lang w:val="en-US" w:eastAsia="tr-TR"/>
        </w:rPr>
        <w:t>);</w:t>
      </w:r>
    </w:p>
    <w:p w:rsidR="006F114E" w:rsidRPr="00E74714" w:rsidRDefault="006F114E" w:rsidP="006F114E">
      <w:pPr>
        <w:pStyle w:val="BookCode"/>
        <w:rPr>
          <w:lang w:val="en-US" w:eastAsia="tr-TR"/>
        </w:rPr>
      </w:pPr>
    </w:p>
    <w:p w:rsidR="006F114E" w:rsidRPr="005C6FF1" w:rsidRDefault="006F114E" w:rsidP="006F114E">
      <w:pPr>
        <w:pStyle w:val="BookCode"/>
      </w:pPr>
      <w:r w:rsidRPr="005C6FF1">
        <w:t>// CreateInstanceFrom metodu ile Assembly yolunun belirtilmesi mümkündür.</w:t>
      </w:r>
    </w:p>
    <w:p w:rsidR="006F114E" w:rsidRPr="00E74714" w:rsidRDefault="006F114E" w:rsidP="006F114E">
      <w:pPr>
        <w:pStyle w:val="BookCode"/>
        <w:rPr>
          <w:lang w:val="en-US" w:eastAsia="tr-TR"/>
        </w:rPr>
      </w:pPr>
      <w:r w:rsidRPr="00E74714">
        <w:rPr>
          <w:b/>
          <w:bCs/>
          <w:lang w:val="en-US" w:eastAsia="tr-TR"/>
        </w:rPr>
        <w:t>object</w:t>
      </w:r>
      <w:r w:rsidRPr="00E74714">
        <w:rPr>
          <w:lang w:val="en-US" w:eastAsia="tr-TR"/>
        </w:rPr>
        <w:t xml:space="preserve"> o3;</w:t>
      </w:r>
    </w:p>
    <w:p w:rsidR="006F114E" w:rsidRPr="00E74714" w:rsidRDefault="006F114E" w:rsidP="006F114E">
      <w:pPr>
        <w:pStyle w:val="BookCode"/>
        <w:rPr>
          <w:lang w:val="en-US" w:eastAsia="tr-TR"/>
        </w:rPr>
      </w:pPr>
      <w:r w:rsidRPr="00E74714">
        <w:rPr>
          <w:lang w:val="en-US" w:eastAsia="tr-TR"/>
        </w:rPr>
        <w:t>o3 = Activator.CreateInstanceFrom(@</w:t>
      </w:r>
      <w:r>
        <w:rPr>
          <w:lang w:val="en-US" w:eastAsia="tr-TR"/>
        </w:rPr>
        <w:t>"</w:t>
      </w:r>
      <w:r w:rsidRPr="00E74714">
        <w:rPr>
          <w:lang w:val="en-US" w:eastAsia="tr-TR"/>
        </w:rPr>
        <w:t>c:\DotNetKitabı.Lib.dll</w:t>
      </w:r>
      <w:r>
        <w:rPr>
          <w:lang w:val="en-US" w:eastAsia="tr-TR"/>
        </w:rPr>
        <w:t>"</w:t>
      </w:r>
      <w:r w:rsidRPr="00E74714">
        <w:rPr>
          <w:lang w:val="en-US" w:eastAsia="tr-TR"/>
        </w:rPr>
        <w:t xml:space="preserve">, </w:t>
      </w:r>
      <w:r>
        <w:rPr>
          <w:lang w:val="en-US" w:eastAsia="tr-TR"/>
        </w:rPr>
        <w:t>"</w:t>
      </w:r>
      <w:r w:rsidRPr="00E74714">
        <w:rPr>
          <w:lang w:val="en-US" w:eastAsia="tr-TR"/>
        </w:rPr>
        <w:t>Ornekler.Test</w:t>
      </w:r>
      <w:r>
        <w:rPr>
          <w:lang w:val="en-US" w:eastAsia="tr-TR"/>
        </w:rPr>
        <w:t>"</w:t>
      </w:r>
      <w:r w:rsidRPr="00E74714">
        <w:rPr>
          <w:lang w:val="en-US" w:eastAsia="tr-TR"/>
        </w:rPr>
        <w:t>);</w:t>
      </w:r>
    </w:p>
    <w:p w:rsidR="006F114E" w:rsidRDefault="006F114E" w:rsidP="006F114E">
      <w:pPr>
        <w:pStyle w:val="BookCode"/>
        <w:rPr>
          <w:lang w:val="en-US" w:eastAsia="tr-TR"/>
        </w:rPr>
      </w:pPr>
    </w:p>
    <w:p w:rsidR="006F114E" w:rsidRPr="005C6FF1" w:rsidRDefault="006F114E" w:rsidP="006F114E">
      <w:pPr>
        <w:pStyle w:val="BookCode"/>
      </w:pPr>
      <w:bookmarkStart w:id="2" w:name="OLE_LINK1"/>
      <w:bookmarkStart w:id="3" w:name="OLE_LINK2"/>
      <w:r w:rsidRPr="005C6FF1">
        <w:t>// Aşağıdaki örnekte Test sınıfının tam sayı ve karakter dizi değerlerini</w:t>
      </w:r>
      <w:r w:rsidRPr="005C6FF1">
        <w:br/>
        <w:t xml:space="preserve">// parametre olarak alan yapıcı metodu çağrılacaktır. Parametrelerin </w:t>
      </w:r>
      <w:r w:rsidRPr="005C6FF1">
        <w:br/>
        <w:t xml:space="preserve">// belirtilmemesi durumunda nesneye ait ön tanımlı yapıcı metot </w:t>
      </w:r>
      <w:r w:rsidRPr="005C6FF1">
        <w:br/>
      </w:r>
      <w:r w:rsidRPr="005C6FF1">
        <w:lastRenderedPageBreak/>
        <w:t>// çağrılmaktadır.</w:t>
      </w:r>
    </w:p>
    <w:bookmarkEnd w:id="2"/>
    <w:bookmarkEnd w:id="3"/>
    <w:p w:rsidR="006F114E" w:rsidRPr="00E74714" w:rsidRDefault="006F114E" w:rsidP="006F114E">
      <w:pPr>
        <w:pStyle w:val="BookCode"/>
        <w:rPr>
          <w:lang w:val="en-US" w:eastAsia="tr-TR"/>
        </w:rPr>
      </w:pPr>
      <w:r w:rsidRPr="00E74714">
        <w:rPr>
          <w:b/>
          <w:bCs/>
          <w:lang w:val="en-US" w:eastAsia="tr-TR"/>
        </w:rPr>
        <w:t>object</w:t>
      </w:r>
      <w:r w:rsidRPr="00E74714">
        <w:rPr>
          <w:lang w:val="en-US" w:eastAsia="tr-TR"/>
        </w:rPr>
        <w:t>[] cParams;</w:t>
      </w:r>
    </w:p>
    <w:p w:rsidR="006F114E" w:rsidRPr="00E74714" w:rsidRDefault="006F114E" w:rsidP="006F114E">
      <w:pPr>
        <w:pStyle w:val="BookCode"/>
        <w:rPr>
          <w:lang w:val="en-US" w:eastAsia="tr-TR"/>
        </w:rPr>
      </w:pPr>
      <w:r w:rsidRPr="00E74714">
        <w:rPr>
          <w:lang w:val="en-US" w:eastAsia="tr-TR"/>
        </w:rPr>
        <w:t xml:space="preserve">cParams = </w:t>
      </w:r>
      <w:r w:rsidRPr="00E74714">
        <w:rPr>
          <w:b/>
          <w:bCs/>
          <w:lang w:val="en-US" w:eastAsia="tr-TR"/>
        </w:rPr>
        <w:t>new</w:t>
      </w:r>
      <w:r w:rsidRPr="00E74714">
        <w:rPr>
          <w:lang w:val="en-US" w:eastAsia="tr-TR"/>
        </w:rPr>
        <w:t xml:space="preserve"> </w:t>
      </w:r>
      <w:r w:rsidRPr="00E74714">
        <w:rPr>
          <w:b/>
          <w:bCs/>
          <w:lang w:val="en-US" w:eastAsia="tr-TR"/>
        </w:rPr>
        <w:t>object</w:t>
      </w:r>
      <w:r w:rsidRPr="00E74714">
        <w:rPr>
          <w:lang w:val="en-US" w:eastAsia="tr-TR"/>
        </w:rPr>
        <w:t xml:space="preserve">[] {1, </w:t>
      </w:r>
      <w:r>
        <w:rPr>
          <w:lang w:val="en-US" w:eastAsia="tr-TR"/>
        </w:rPr>
        <w:t>""</w:t>
      </w:r>
      <w:r w:rsidRPr="00E74714">
        <w:rPr>
          <w:lang w:val="en-US" w:eastAsia="tr-TR"/>
        </w:rPr>
        <w:t>};</w:t>
      </w:r>
    </w:p>
    <w:p w:rsidR="006F114E" w:rsidRPr="00E74714" w:rsidRDefault="006F114E" w:rsidP="006F114E">
      <w:pPr>
        <w:pStyle w:val="BookCode"/>
        <w:rPr>
          <w:lang w:val="en-US" w:eastAsia="tr-TR"/>
        </w:rPr>
      </w:pPr>
      <w:r w:rsidRPr="00E74714">
        <w:rPr>
          <w:b/>
          <w:bCs/>
          <w:lang w:val="en-US" w:eastAsia="tr-TR"/>
        </w:rPr>
        <w:t>object</w:t>
      </w:r>
      <w:r w:rsidRPr="00E74714">
        <w:rPr>
          <w:lang w:val="en-US" w:eastAsia="tr-TR"/>
        </w:rPr>
        <w:t xml:space="preserve"> o4;</w:t>
      </w:r>
    </w:p>
    <w:p w:rsidR="006F114E" w:rsidRPr="00E74714" w:rsidRDefault="006F114E" w:rsidP="006F114E">
      <w:pPr>
        <w:pStyle w:val="BookCode"/>
        <w:rPr>
          <w:lang w:val="en-US" w:eastAsia="tr-TR"/>
        </w:rPr>
      </w:pPr>
      <w:r w:rsidRPr="00E74714">
        <w:rPr>
          <w:lang w:val="en-US" w:eastAsia="tr-TR"/>
        </w:rPr>
        <w:t>o4 = Activator.CreateInstance(t1, cParams);</w:t>
      </w:r>
    </w:p>
    <w:p w:rsidR="006F114E" w:rsidRDefault="006F114E" w:rsidP="006F114E">
      <w:pPr>
        <w:pStyle w:val="CSVB"/>
      </w:pPr>
      <w:r>
        <w:t>VB.NET</w:t>
      </w:r>
    </w:p>
    <w:p w:rsidR="006F114E" w:rsidRPr="005C6FF1" w:rsidRDefault="006F114E" w:rsidP="006F114E">
      <w:pPr>
        <w:pStyle w:val="BookCode"/>
      </w:pPr>
      <w:r>
        <w:t>'</w:t>
      </w:r>
      <w:r w:rsidRPr="005C6FF1">
        <w:t xml:space="preserve"> DotNetKitabı.Lib isimli Assembly</w:t>
      </w:r>
      <w:r>
        <w:t>'</w:t>
      </w:r>
      <w:r w:rsidRPr="005C6FF1">
        <w:t>nin yüklenmesi.</w:t>
      </w:r>
    </w:p>
    <w:p w:rsidR="006F114E" w:rsidRDefault="006F114E" w:rsidP="006F114E">
      <w:pPr>
        <w:pStyle w:val="BookCode"/>
        <w:rPr>
          <w:lang w:val="en-US" w:eastAsia="tr-TR"/>
        </w:rPr>
      </w:pPr>
      <w:r w:rsidRPr="00213A12">
        <w:rPr>
          <w:b/>
          <w:bCs/>
          <w:lang w:val="en-US" w:eastAsia="tr-TR"/>
        </w:rPr>
        <w:t>Dim</w:t>
      </w:r>
      <w:r w:rsidRPr="00213A12">
        <w:rPr>
          <w:lang w:val="en-US" w:eastAsia="tr-TR"/>
        </w:rPr>
        <w:t xml:space="preserve"> a </w:t>
      </w:r>
      <w:r w:rsidRPr="00213A12">
        <w:rPr>
          <w:b/>
          <w:bCs/>
          <w:lang w:val="en-US" w:eastAsia="tr-TR"/>
        </w:rPr>
        <w:t>As</w:t>
      </w:r>
      <w:r w:rsidRPr="00213A12">
        <w:rPr>
          <w:lang w:val="en-US" w:eastAsia="tr-TR"/>
        </w:rPr>
        <w:t xml:space="preserve"> Assembly = Assembly.Load(</w:t>
      </w:r>
      <w:r>
        <w:rPr>
          <w:lang w:val="en-US" w:eastAsia="tr-TR"/>
        </w:rPr>
        <w:t>"</w:t>
      </w:r>
      <w:r w:rsidRPr="00213A12">
        <w:rPr>
          <w:lang w:val="en-US" w:eastAsia="tr-TR"/>
        </w:rPr>
        <w:t>DotNetKitabı.</w:t>
      </w:r>
      <w:r w:rsidRPr="00213A12">
        <w:rPr>
          <w:bCs/>
          <w:lang w:val="en-US" w:eastAsia="tr-TR"/>
        </w:rPr>
        <w:t>Lib</w:t>
      </w:r>
      <w:r>
        <w:rPr>
          <w:lang w:val="en-US" w:eastAsia="tr-TR"/>
        </w:rPr>
        <w:t>"</w:t>
      </w:r>
      <w:r w:rsidRPr="00213A12">
        <w:rPr>
          <w:lang w:val="en-US" w:eastAsia="tr-TR"/>
        </w:rPr>
        <w:t>)</w:t>
      </w:r>
    </w:p>
    <w:p w:rsidR="006F114E" w:rsidRDefault="006F114E" w:rsidP="006F114E">
      <w:pPr>
        <w:pStyle w:val="BookCode"/>
        <w:rPr>
          <w:lang w:val="en-US" w:eastAsia="tr-TR"/>
        </w:rPr>
      </w:pPr>
    </w:p>
    <w:p w:rsidR="006F114E" w:rsidRPr="005C6FF1" w:rsidRDefault="006F114E" w:rsidP="006F114E">
      <w:pPr>
        <w:pStyle w:val="BookCode"/>
      </w:pPr>
      <w:r>
        <w:t>'</w:t>
      </w:r>
      <w:r w:rsidRPr="005C6FF1">
        <w:t xml:space="preserve"> DotNetKitabı.Lib isimli Assembly içerisinde tanımlı Test sınıfı tip </w:t>
      </w:r>
      <w:r w:rsidRPr="005C6FF1">
        <w:br/>
      </w:r>
      <w:r>
        <w:t>'</w:t>
      </w:r>
      <w:r w:rsidRPr="005C6FF1">
        <w:t xml:space="preserve"> bilgisine erişim.</w:t>
      </w:r>
    </w:p>
    <w:p w:rsidR="006F114E" w:rsidRPr="00213A12" w:rsidRDefault="006F114E" w:rsidP="006F114E">
      <w:pPr>
        <w:pStyle w:val="BookCode"/>
        <w:rPr>
          <w:lang w:val="en-US" w:eastAsia="tr-TR"/>
        </w:rPr>
      </w:pPr>
      <w:r w:rsidRPr="00213A12">
        <w:rPr>
          <w:b/>
          <w:bCs/>
          <w:lang w:val="en-US" w:eastAsia="tr-TR"/>
        </w:rPr>
        <w:t>Dim</w:t>
      </w:r>
      <w:r w:rsidRPr="00213A12">
        <w:rPr>
          <w:lang w:val="en-US" w:eastAsia="tr-TR"/>
        </w:rPr>
        <w:t xml:space="preserve"> t1 </w:t>
      </w:r>
      <w:r w:rsidRPr="00213A12">
        <w:rPr>
          <w:b/>
          <w:bCs/>
          <w:lang w:val="en-US" w:eastAsia="tr-TR"/>
        </w:rPr>
        <w:t>As</w:t>
      </w:r>
      <w:r w:rsidRPr="00213A12">
        <w:rPr>
          <w:lang w:val="en-US" w:eastAsia="tr-TR"/>
        </w:rPr>
        <w:t xml:space="preserve"> Type = a.</w:t>
      </w:r>
      <w:r w:rsidRPr="00213A12">
        <w:rPr>
          <w:b/>
          <w:bCs/>
          <w:lang w:val="en-US" w:eastAsia="tr-TR"/>
        </w:rPr>
        <w:t>GetType</w:t>
      </w:r>
      <w:r w:rsidRPr="00213A12">
        <w:rPr>
          <w:lang w:val="en-US" w:eastAsia="tr-TR"/>
        </w:rPr>
        <w:t>(</w:t>
      </w:r>
      <w:r>
        <w:rPr>
          <w:lang w:val="en-US" w:eastAsia="tr-TR"/>
        </w:rPr>
        <w:t>"</w:t>
      </w:r>
      <w:r w:rsidRPr="00213A12">
        <w:rPr>
          <w:lang w:val="en-US" w:eastAsia="tr-TR"/>
        </w:rPr>
        <w:t>Ornekler.Test</w:t>
      </w:r>
      <w:r>
        <w:rPr>
          <w:lang w:val="en-US" w:eastAsia="tr-TR"/>
        </w:rPr>
        <w:t>"</w:t>
      </w:r>
      <w:r w:rsidRPr="00213A12">
        <w:rPr>
          <w:lang w:val="en-US" w:eastAsia="tr-TR"/>
        </w:rPr>
        <w:t>)</w:t>
      </w:r>
    </w:p>
    <w:p w:rsidR="006F114E" w:rsidRDefault="006F114E" w:rsidP="006F114E">
      <w:pPr>
        <w:pStyle w:val="BookCode"/>
        <w:rPr>
          <w:b/>
          <w:bCs/>
          <w:lang w:val="en-US" w:eastAsia="tr-TR"/>
        </w:rPr>
      </w:pPr>
      <w:r w:rsidRPr="00213A12">
        <w:rPr>
          <w:b/>
          <w:bCs/>
          <w:lang w:val="en-US" w:eastAsia="tr-TR"/>
        </w:rPr>
        <w:t>Dim</w:t>
      </w:r>
      <w:r w:rsidRPr="00213A12">
        <w:rPr>
          <w:lang w:val="en-US" w:eastAsia="tr-TR"/>
        </w:rPr>
        <w:t xml:space="preserve"> o1 </w:t>
      </w:r>
      <w:r w:rsidRPr="00213A12">
        <w:rPr>
          <w:b/>
          <w:bCs/>
          <w:lang w:val="en-US" w:eastAsia="tr-TR"/>
        </w:rPr>
        <w:t>As</w:t>
      </w:r>
      <w:r w:rsidRPr="00213A12">
        <w:rPr>
          <w:lang w:val="en-US" w:eastAsia="tr-TR"/>
        </w:rPr>
        <w:t xml:space="preserve"> </w:t>
      </w:r>
      <w:r w:rsidRPr="00213A12">
        <w:rPr>
          <w:b/>
          <w:bCs/>
          <w:lang w:val="en-US" w:eastAsia="tr-TR"/>
        </w:rPr>
        <w:t>Object</w:t>
      </w:r>
    </w:p>
    <w:p w:rsidR="006F114E" w:rsidRDefault="006F114E" w:rsidP="006F114E">
      <w:pPr>
        <w:pStyle w:val="BookCode"/>
        <w:rPr>
          <w:b/>
          <w:bCs/>
          <w:lang w:val="en-US" w:eastAsia="tr-TR"/>
        </w:rPr>
      </w:pPr>
    </w:p>
    <w:p w:rsidR="006F114E" w:rsidRPr="005C6FF1" w:rsidRDefault="006F114E" w:rsidP="006F114E">
      <w:pPr>
        <w:pStyle w:val="BookCode"/>
      </w:pPr>
      <w:r>
        <w:t>'</w:t>
      </w:r>
      <w:r w:rsidRPr="005C6FF1">
        <w:t xml:space="preserve"> Tip nesnesini parametre olarak ileterek nesne oluşturulmaktadır.</w:t>
      </w:r>
    </w:p>
    <w:p w:rsidR="006F114E" w:rsidRPr="0019117F" w:rsidRDefault="006F114E" w:rsidP="006F114E">
      <w:pPr>
        <w:pStyle w:val="BookCode"/>
        <w:rPr>
          <w:lang w:eastAsia="tr-TR"/>
        </w:rPr>
      </w:pPr>
      <w:r w:rsidRPr="0019117F">
        <w:rPr>
          <w:lang w:eastAsia="tr-TR"/>
        </w:rPr>
        <w:t>o1 = Activator.CreateInstance(t1)</w:t>
      </w:r>
    </w:p>
    <w:p w:rsidR="006F114E" w:rsidRDefault="006F114E" w:rsidP="006F114E">
      <w:pPr>
        <w:pStyle w:val="BookCode"/>
        <w:rPr>
          <w:lang w:eastAsia="tr-TR"/>
        </w:rPr>
      </w:pPr>
    </w:p>
    <w:p w:rsidR="00640158" w:rsidRPr="005C6FF1" w:rsidRDefault="00640158" w:rsidP="00640158">
      <w:pPr>
        <w:pStyle w:val="BookCode"/>
      </w:pPr>
      <w:r>
        <w:t>'</w:t>
      </w:r>
      <w:r w:rsidRPr="005C6FF1">
        <w:t xml:space="preserve"> Yukarıdaki işlem aşağıda, CreateInstance metodun</w:t>
      </w:r>
      <w:r>
        <w:t xml:space="preserve">a </w:t>
      </w:r>
      <w:r w:rsidRPr="005C6FF1">
        <w:t xml:space="preserve">Assembly ve tip adı </w:t>
      </w:r>
      <w:r w:rsidRPr="005C6FF1">
        <w:br/>
      </w:r>
      <w:r>
        <w:t>'</w:t>
      </w:r>
      <w:r w:rsidRPr="005C6FF1">
        <w:t xml:space="preserve"> parametre olarak </w:t>
      </w:r>
      <w:r>
        <w:t>iletilerek</w:t>
      </w:r>
      <w:r w:rsidRPr="005C6FF1">
        <w:t xml:space="preserve"> yapılmaktadır.</w:t>
      </w:r>
    </w:p>
    <w:p w:rsidR="006F114E" w:rsidRPr="00213A12" w:rsidRDefault="006F114E" w:rsidP="006F114E">
      <w:pPr>
        <w:pStyle w:val="BookCode"/>
        <w:rPr>
          <w:b/>
          <w:bCs/>
          <w:lang w:val="en-US" w:eastAsia="tr-TR"/>
        </w:rPr>
      </w:pPr>
      <w:r w:rsidRPr="00213A12">
        <w:rPr>
          <w:b/>
          <w:bCs/>
          <w:lang w:val="en-US" w:eastAsia="tr-TR"/>
        </w:rPr>
        <w:t>Dim</w:t>
      </w:r>
      <w:r w:rsidRPr="00213A12">
        <w:rPr>
          <w:lang w:val="en-US" w:eastAsia="tr-TR"/>
        </w:rPr>
        <w:t xml:space="preserve"> o2 </w:t>
      </w:r>
      <w:r w:rsidRPr="00213A12">
        <w:rPr>
          <w:b/>
          <w:bCs/>
          <w:lang w:val="en-US" w:eastAsia="tr-TR"/>
        </w:rPr>
        <w:t>As</w:t>
      </w:r>
      <w:r w:rsidRPr="00213A12">
        <w:rPr>
          <w:lang w:val="en-US" w:eastAsia="tr-TR"/>
        </w:rPr>
        <w:t xml:space="preserve"> </w:t>
      </w:r>
      <w:r w:rsidRPr="00213A12">
        <w:rPr>
          <w:b/>
          <w:bCs/>
          <w:lang w:val="en-US" w:eastAsia="tr-TR"/>
        </w:rPr>
        <w:t>Object</w:t>
      </w:r>
    </w:p>
    <w:p w:rsidR="006F114E" w:rsidRDefault="006F114E" w:rsidP="006F114E">
      <w:pPr>
        <w:pStyle w:val="BookCode"/>
        <w:rPr>
          <w:lang w:val="en-US" w:eastAsia="tr-TR"/>
        </w:rPr>
      </w:pPr>
      <w:r w:rsidRPr="00213A12">
        <w:rPr>
          <w:lang w:val="en-US" w:eastAsia="tr-TR"/>
        </w:rPr>
        <w:t>o2 = Activator.CreateInstance(</w:t>
      </w:r>
      <w:r>
        <w:rPr>
          <w:lang w:val="en-US" w:eastAsia="tr-TR"/>
        </w:rPr>
        <w:t>"</w:t>
      </w:r>
      <w:r w:rsidRPr="00213A12">
        <w:rPr>
          <w:lang w:val="en-US" w:eastAsia="tr-TR"/>
        </w:rPr>
        <w:t>DotNetKitabı.</w:t>
      </w:r>
      <w:r w:rsidRPr="00213A12">
        <w:rPr>
          <w:bCs/>
          <w:lang w:val="en-US" w:eastAsia="tr-TR"/>
        </w:rPr>
        <w:t>Lib</w:t>
      </w:r>
      <w:r>
        <w:rPr>
          <w:lang w:val="en-US" w:eastAsia="tr-TR"/>
        </w:rPr>
        <w:t>"</w:t>
      </w:r>
      <w:r w:rsidRPr="00213A12">
        <w:rPr>
          <w:lang w:val="en-US" w:eastAsia="tr-TR"/>
        </w:rPr>
        <w:t xml:space="preserve">, </w:t>
      </w:r>
      <w:r>
        <w:rPr>
          <w:lang w:val="en-US" w:eastAsia="tr-TR"/>
        </w:rPr>
        <w:t>"</w:t>
      </w:r>
      <w:r w:rsidRPr="00213A12">
        <w:rPr>
          <w:lang w:val="en-US" w:eastAsia="tr-TR"/>
        </w:rPr>
        <w:t>Ornekler.Test</w:t>
      </w:r>
      <w:r>
        <w:rPr>
          <w:lang w:val="en-US" w:eastAsia="tr-TR"/>
        </w:rPr>
        <w:t>"</w:t>
      </w:r>
      <w:r w:rsidRPr="00213A12">
        <w:rPr>
          <w:lang w:val="en-US" w:eastAsia="tr-TR"/>
        </w:rPr>
        <w:t>)</w:t>
      </w:r>
    </w:p>
    <w:p w:rsidR="006F114E" w:rsidRDefault="006F114E" w:rsidP="006F114E">
      <w:pPr>
        <w:pStyle w:val="BookCode"/>
        <w:rPr>
          <w:lang w:val="en-US" w:eastAsia="tr-TR"/>
        </w:rPr>
      </w:pPr>
    </w:p>
    <w:p w:rsidR="006F114E" w:rsidRPr="005C6FF1" w:rsidRDefault="006F114E" w:rsidP="006F114E">
      <w:pPr>
        <w:pStyle w:val="BookCode"/>
      </w:pPr>
      <w:r>
        <w:t>'</w:t>
      </w:r>
      <w:r w:rsidRPr="005C6FF1">
        <w:t xml:space="preserve"> CreateInstanceFrom metodu ile Assembly yolunun belirtilmesi mümkündür.</w:t>
      </w:r>
    </w:p>
    <w:p w:rsidR="006F114E" w:rsidRPr="00213A12" w:rsidRDefault="006F114E" w:rsidP="006F114E">
      <w:pPr>
        <w:pStyle w:val="BookCode"/>
        <w:rPr>
          <w:b/>
          <w:bCs/>
          <w:lang w:val="en-US" w:eastAsia="tr-TR"/>
        </w:rPr>
      </w:pPr>
      <w:r w:rsidRPr="00213A12">
        <w:rPr>
          <w:b/>
          <w:bCs/>
          <w:lang w:val="en-US" w:eastAsia="tr-TR"/>
        </w:rPr>
        <w:t>Dim</w:t>
      </w:r>
      <w:r w:rsidRPr="00213A12">
        <w:rPr>
          <w:lang w:val="en-US" w:eastAsia="tr-TR"/>
        </w:rPr>
        <w:t xml:space="preserve"> o3 </w:t>
      </w:r>
      <w:r w:rsidRPr="00213A12">
        <w:rPr>
          <w:b/>
          <w:bCs/>
          <w:lang w:val="en-US" w:eastAsia="tr-TR"/>
        </w:rPr>
        <w:t>As</w:t>
      </w:r>
      <w:r w:rsidRPr="00213A12">
        <w:rPr>
          <w:lang w:val="en-US" w:eastAsia="tr-TR"/>
        </w:rPr>
        <w:t xml:space="preserve"> </w:t>
      </w:r>
      <w:r w:rsidRPr="00213A12">
        <w:rPr>
          <w:b/>
          <w:bCs/>
          <w:lang w:val="en-US" w:eastAsia="tr-TR"/>
        </w:rPr>
        <w:t>Object</w:t>
      </w:r>
    </w:p>
    <w:p w:rsidR="006F114E" w:rsidRDefault="006F114E" w:rsidP="006F114E">
      <w:pPr>
        <w:pStyle w:val="BookCode"/>
        <w:rPr>
          <w:lang w:val="en-US" w:eastAsia="tr-TR"/>
        </w:rPr>
      </w:pPr>
      <w:r w:rsidRPr="00213A12">
        <w:rPr>
          <w:lang w:val="en-US" w:eastAsia="tr-TR"/>
        </w:rPr>
        <w:t>o3 = Activator.CreateInstanceFrom(</w:t>
      </w:r>
      <w:r>
        <w:rPr>
          <w:lang w:val="en-US" w:eastAsia="tr-TR"/>
        </w:rPr>
        <w:t>"</w:t>
      </w:r>
      <w:r w:rsidRPr="00213A12">
        <w:rPr>
          <w:lang w:val="en-US" w:eastAsia="tr-TR"/>
        </w:rPr>
        <w:t>c:\DotNetKitabı.</w:t>
      </w:r>
      <w:r w:rsidRPr="00213A12">
        <w:rPr>
          <w:bCs/>
          <w:lang w:val="en-US" w:eastAsia="tr-TR"/>
        </w:rPr>
        <w:t>Lib</w:t>
      </w:r>
      <w:r w:rsidRPr="00213A12">
        <w:rPr>
          <w:lang w:val="en-US" w:eastAsia="tr-TR"/>
        </w:rPr>
        <w:t>.dll</w:t>
      </w:r>
      <w:r>
        <w:rPr>
          <w:lang w:val="en-US" w:eastAsia="tr-TR"/>
        </w:rPr>
        <w:t>"</w:t>
      </w:r>
      <w:r w:rsidRPr="00213A12">
        <w:rPr>
          <w:lang w:val="en-US" w:eastAsia="tr-TR"/>
        </w:rPr>
        <w:t xml:space="preserve">, </w:t>
      </w:r>
      <w:r>
        <w:rPr>
          <w:lang w:val="en-US" w:eastAsia="tr-TR"/>
        </w:rPr>
        <w:t>"</w:t>
      </w:r>
      <w:r w:rsidRPr="00213A12">
        <w:rPr>
          <w:lang w:val="en-US" w:eastAsia="tr-TR"/>
        </w:rPr>
        <w:t>Ornekler.Test</w:t>
      </w:r>
      <w:r>
        <w:rPr>
          <w:lang w:val="en-US" w:eastAsia="tr-TR"/>
        </w:rPr>
        <w:t>"</w:t>
      </w:r>
      <w:r w:rsidRPr="00213A12">
        <w:rPr>
          <w:lang w:val="en-US" w:eastAsia="tr-TR"/>
        </w:rPr>
        <w:t>)</w:t>
      </w:r>
    </w:p>
    <w:p w:rsidR="006F114E" w:rsidRDefault="006F114E" w:rsidP="006F114E">
      <w:pPr>
        <w:pStyle w:val="BookCode"/>
        <w:rPr>
          <w:lang w:val="en-US" w:eastAsia="tr-TR"/>
        </w:rPr>
      </w:pPr>
    </w:p>
    <w:p w:rsidR="006F114E" w:rsidRPr="005C6FF1" w:rsidRDefault="006F114E" w:rsidP="006F114E">
      <w:pPr>
        <w:pStyle w:val="BookCode"/>
      </w:pPr>
      <w:r>
        <w:t>'</w:t>
      </w:r>
      <w:r w:rsidRPr="005C6FF1">
        <w:t xml:space="preserve"> Aşağıdaki örnekte Test sınıfının tam sayı ve karakter dizi değerlerini</w:t>
      </w:r>
      <w:r w:rsidRPr="005C6FF1">
        <w:br/>
      </w:r>
      <w:r>
        <w:t>'</w:t>
      </w:r>
      <w:r w:rsidRPr="005C6FF1">
        <w:t xml:space="preserve"> parametre olarak alan yapıcı metodu çağrılacaktır. Parametrelerin </w:t>
      </w:r>
      <w:r w:rsidRPr="005C6FF1">
        <w:br/>
      </w:r>
      <w:r>
        <w:t>'</w:t>
      </w:r>
      <w:r w:rsidRPr="005C6FF1">
        <w:t xml:space="preserve"> belirtilmemesi durumunda nesneye ait ön tanımlı yapıcı metot </w:t>
      </w:r>
      <w:r w:rsidRPr="005C6FF1">
        <w:br/>
      </w:r>
      <w:r>
        <w:t>'</w:t>
      </w:r>
      <w:r w:rsidRPr="005C6FF1">
        <w:t xml:space="preserve"> çağrılmaktadır.</w:t>
      </w:r>
    </w:p>
    <w:p w:rsidR="006F114E" w:rsidRPr="00213A12" w:rsidRDefault="006F114E" w:rsidP="006F114E">
      <w:pPr>
        <w:pStyle w:val="BookCode"/>
        <w:rPr>
          <w:lang w:val="en-US" w:eastAsia="tr-TR"/>
        </w:rPr>
      </w:pPr>
      <w:r w:rsidRPr="00213A12">
        <w:rPr>
          <w:b/>
          <w:bCs/>
          <w:lang w:val="en-US" w:eastAsia="tr-TR"/>
        </w:rPr>
        <w:t>Dim</w:t>
      </w:r>
      <w:r w:rsidRPr="00213A12">
        <w:rPr>
          <w:lang w:val="en-US" w:eastAsia="tr-TR"/>
        </w:rPr>
        <w:t xml:space="preserve"> cParams() </w:t>
      </w:r>
      <w:r w:rsidRPr="00213A12">
        <w:rPr>
          <w:b/>
          <w:bCs/>
          <w:lang w:val="en-US" w:eastAsia="tr-TR"/>
        </w:rPr>
        <w:t>As</w:t>
      </w:r>
      <w:r w:rsidRPr="00213A12">
        <w:rPr>
          <w:lang w:val="en-US" w:eastAsia="tr-TR"/>
        </w:rPr>
        <w:t xml:space="preserve"> </w:t>
      </w:r>
      <w:r w:rsidRPr="00213A12">
        <w:rPr>
          <w:b/>
          <w:bCs/>
          <w:lang w:val="en-US" w:eastAsia="tr-TR"/>
        </w:rPr>
        <w:t>Object</w:t>
      </w:r>
      <w:r w:rsidRPr="00213A12">
        <w:rPr>
          <w:lang w:val="en-US" w:eastAsia="tr-TR"/>
        </w:rPr>
        <w:t xml:space="preserve"> = {1, </w:t>
      </w:r>
      <w:r>
        <w:rPr>
          <w:lang w:val="en-US" w:eastAsia="tr-TR"/>
        </w:rPr>
        <w:t>""</w:t>
      </w:r>
      <w:r w:rsidRPr="00213A12">
        <w:rPr>
          <w:lang w:val="en-US" w:eastAsia="tr-TR"/>
        </w:rPr>
        <w:t>}</w:t>
      </w:r>
    </w:p>
    <w:p w:rsidR="006F114E" w:rsidRPr="00213A12" w:rsidRDefault="006F114E" w:rsidP="006F114E">
      <w:pPr>
        <w:pStyle w:val="BookCode"/>
        <w:rPr>
          <w:b/>
          <w:bCs/>
          <w:lang w:val="en-US" w:eastAsia="tr-TR"/>
        </w:rPr>
      </w:pPr>
      <w:r w:rsidRPr="00213A12">
        <w:rPr>
          <w:b/>
          <w:bCs/>
          <w:lang w:val="en-US" w:eastAsia="tr-TR"/>
        </w:rPr>
        <w:t>Dim</w:t>
      </w:r>
      <w:r w:rsidRPr="00213A12">
        <w:rPr>
          <w:lang w:val="en-US" w:eastAsia="tr-TR"/>
        </w:rPr>
        <w:t xml:space="preserve"> o4 </w:t>
      </w:r>
      <w:r w:rsidRPr="00213A12">
        <w:rPr>
          <w:b/>
          <w:bCs/>
          <w:lang w:val="en-US" w:eastAsia="tr-TR"/>
        </w:rPr>
        <w:t>As</w:t>
      </w:r>
      <w:r w:rsidRPr="00213A12">
        <w:rPr>
          <w:lang w:val="en-US" w:eastAsia="tr-TR"/>
        </w:rPr>
        <w:t xml:space="preserve"> </w:t>
      </w:r>
      <w:r w:rsidRPr="00213A12">
        <w:rPr>
          <w:b/>
          <w:bCs/>
          <w:lang w:val="en-US" w:eastAsia="tr-TR"/>
        </w:rPr>
        <w:t>Object</w:t>
      </w:r>
    </w:p>
    <w:p w:rsidR="006F114E" w:rsidRPr="00213A12" w:rsidRDefault="006F114E" w:rsidP="006F114E">
      <w:pPr>
        <w:pStyle w:val="BookCode"/>
        <w:rPr>
          <w:lang w:val="en-US" w:eastAsia="tr-TR"/>
        </w:rPr>
      </w:pPr>
      <w:r w:rsidRPr="00213A12">
        <w:rPr>
          <w:lang w:val="en-US" w:eastAsia="tr-TR"/>
        </w:rPr>
        <w:t>o4 = Activator.CreateInstance(t1, cParams)</w:t>
      </w:r>
    </w:p>
    <w:p w:rsidR="006F114E" w:rsidRPr="008720DE" w:rsidRDefault="00F2381C" w:rsidP="006F114E">
      <w:pPr>
        <w:pStyle w:val="H2"/>
      </w:pPr>
      <w:r>
        <w:t>Öznitelik</w:t>
      </w:r>
      <w:r w:rsidR="006F114E">
        <w:t>ler</w:t>
      </w:r>
    </w:p>
    <w:p w:rsidR="006F114E" w:rsidRDefault="00F2381C" w:rsidP="006F114E">
      <w:pPr>
        <w:pStyle w:val="BookText"/>
        <w:rPr>
          <w:lang w:eastAsia="tr-TR"/>
        </w:rPr>
      </w:pPr>
      <w:r>
        <w:rPr>
          <w:lang w:eastAsia="tr-TR"/>
        </w:rPr>
        <w:t>Öznitelik</w:t>
      </w:r>
      <w:r w:rsidR="006F114E">
        <w:rPr>
          <w:lang w:eastAsia="tr-TR"/>
        </w:rPr>
        <w:t>ler (</w:t>
      </w:r>
      <w:r w:rsidR="006F114E" w:rsidRPr="0019117F">
        <w:rPr>
          <w:rStyle w:val="BookConceptDefinitionChar0"/>
          <w:lang w:val="de-DE"/>
        </w:rPr>
        <w:t>ing. Attributes</w:t>
      </w:r>
      <w:r w:rsidR="00B14D19">
        <w:rPr>
          <w:rStyle w:val="BookConceptDefinitionChar0"/>
          <w:lang w:val="de-DE"/>
        </w:rPr>
        <w:fldChar w:fldCharType="begin"/>
      </w:r>
      <w:r w:rsidR="00B14D19">
        <w:instrText xml:space="preserve"> XE "</w:instrText>
      </w:r>
      <w:r w:rsidR="00B14D19" w:rsidRPr="00D01CDD">
        <w:instrText>Attributes</w:instrText>
      </w:r>
      <w:r w:rsidR="00B14D19">
        <w:instrText xml:space="preserve">" </w:instrText>
      </w:r>
      <w:r w:rsidR="00B14D19">
        <w:rPr>
          <w:rStyle w:val="BookConceptDefinitionChar0"/>
          <w:lang w:val="de-DE"/>
        </w:rPr>
        <w:fldChar w:fldCharType="end"/>
      </w:r>
      <w:r w:rsidR="006F114E">
        <w:rPr>
          <w:lang w:eastAsia="tr-TR"/>
        </w:rPr>
        <w:t>), programcı tarafından herhangi bir Assembly, tip, metot veya alan gibi yapılara ek nitelikler kazandırabilmeyi sağlamaktadır.</w:t>
      </w:r>
    </w:p>
    <w:p w:rsidR="006F114E" w:rsidRDefault="006F114E" w:rsidP="006F114E">
      <w:pPr>
        <w:pStyle w:val="H3"/>
      </w:pPr>
      <w:r>
        <w:t>Temel Bilgiler</w:t>
      </w:r>
    </w:p>
    <w:p w:rsidR="006F114E" w:rsidRDefault="006F114E" w:rsidP="006F114E">
      <w:pPr>
        <w:pStyle w:val="BookText"/>
        <w:rPr>
          <w:lang w:eastAsia="tr-TR"/>
        </w:rPr>
      </w:pPr>
      <w:r>
        <w:rPr>
          <w:lang w:eastAsia="tr-TR"/>
        </w:rPr>
        <w:t xml:space="preserve">Kitabın daha önceki bölümlerinde Assembly </w:t>
      </w:r>
      <w:r w:rsidR="00F2381C">
        <w:rPr>
          <w:lang w:eastAsia="tr-TR"/>
        </w:rPr>
        <w:t>öznitelik</w:t>
      </w:r>
      <w:r>
        <w:rPr>
          <w:lang w:eastAsia="tr-TR"/>
        </w:rPr>
        <w:t xml:space="preserve">leri hakkında </w:t>
      </w:r>
      <w:r>
        <w:rPr>
          <w:lang w:eastAsia="tr-TR"/>
        </w:rPr>
        <w:lastRenderedPageBreak/>
        <w:t xml:space="preserve">bilgiler sunulmuştu. Dikkat edilirse bu </w:t>
      </w:r>
      <w:r w:rsidR="00F2381C">
        <w:rPr>
          <w:lang w:eastAsia="tr-TR"/>
        </w:rPr>
        <w:t>öznitelik</w:t>
      </w:r>
      <w:r>
        <w:rPr>
          <w:lang w:eastAsia="tr-TR"/>
        </w:rPr>
        <w:t xml:space="preserve">ler ile sağlanmaya çalışılan işlev, Assembly'ye yeni nitelikler kazandırmaktır. Örneğin </w:t>
      </w:r>
      <w:r w:rsidRPr="0019117F">
        <w:rPr>
          <w:rStyle w:val="BookConceptDefinitionChar0"/>
        </w:rPr>
        <w:t>AssemblyCompany</w:t>
      </w:r>
      <w:r>
        <w:rPr>
          <w:lang w:eastAsia="tr-TR"/>
        </w:rPr>
        <w:t xml:space="preserve"> isimli </w:t>
      </w:r>
      <w:r w:rsidR="00F2381C">
        <w:rPr>
          <w:lang w:eastAsia="tr-TR"/>
        </w:rPr>
        <w:t>öznitelik</w:t>
      </w:r>
      <w:r>
        <w:rPr>
          <w:lang w:eastAsia="tr-TR"/>
        </w:rPr>
        <w:t xml:space="preserve"> ile Assembly'nin üretici firması belirtilmektedir.</w:t>
      </w:r>
    </w:p>
    <w:p w:rsidR="006F114E" w:rsidRDefault="00F2381C" w:rsidP="006F114E">
      <w:pPr>
        <w:pStyle w:val="BookText"/>
        <w:rPr>
          <w:lang w:eastAsia="tr-TR"/>
        </w:rPr>
      </w:pPr>
      <w:r>
        <w:rPr>
          <w:lang w:eastAsia="tr-TR"/>
        </w:rPr>
        <w:t>Öznitelik</w:t>
      </w:r>
      <w:r w:rsidR="006F114E">
        <w:rPr>
          <w:lang w:eastAsia="tr-TR"/>
        </w:rPr>
        <w:t xml:space="preserve">lerin pratikte kullanımı ile ilgili bir diğer örnek </w:t>
      </w:r>
      <w:r w:rsidR="006F114E" w:rsidRPr="00970A94">
        <w:rPr>
          <w:rStyle w:val="BookConceptDefinitionChar0"/>
        </w:rPr>
        <w:t>Obsolete</w:t>
      </w:r>
      <w:r w:rsidR="00B14D19">
        <w:rPr>
          <w:rStyle w:val="BookConceptDefinitionChar0"/>
        </w:rPr>
        <w:fldChar w:fldCharType="begin"/>
      </w:r>
      <w:r w:rsidR="00B14D19">
        <w:instrText xml:space="preserve"> XE "</w:instrText>
      </w:r>
      <w:r w:rsidR="00B14D19" w:rsidRPr="00942E4B">
        <w:instrText>Obsolete</w:instrText>
      </w:r>
      <w:r w:rsidR="00B14D19">
        <w:instrText xml:space="preserve">" </w:instrText>
      </w:r>
      <w:r w:rsidR="00B14D19">
        <w:rPr>
          <w:rStyle w:val="BookConceptDefinitionChar0"/>
        </w:rPr>
        <w:fldChar w:fldCharType="end"/>
      </w:r>
      <w:r w:rsidR="006F114E">
        <w:rPr>
          <w:lang w:eastAsia="tr-TR"/>
        </w:rPr>
        <w:t xml:space="preserve"> isimli </w:t>
      </w:r>
      <w:r>
        <w:rPr>
          <w:lang w:eastAsia="tr-TR"/>
        </w:rPr>
        <w:t>öznitelik</w:t>
      </w:r>
      <w:r w:rsidR="006F114E">
        <w:rPr>
          <w:lang w:eastAsia="tr-TR"/>
        </w:rPr>
        <w:t xml:space="preserve">tir. Bu öz niteliğin amacı, derleyiciye ilgili yapının kullanımının önerilmediğini </w:t>
      </w:r>
      <w:r w:rsidR="00CB0480">
        <w:rPr>
          <w:lang w:eastAsia="tr-TR"/>
        </w:rPr>
        <w:t>iletmektedir</w:t>
      </w:r>
      <w:r w:rsidR="006F114E">
        <w:rPr>
          <w:lang w:eastAsia="tr-TR"/>
        </w:rPr>
        <w:t xml:space="preserve">. Herhangi bir yapının bu </w:t>
      </w:r>
      <w:r>
        <w:rPr>
          <w:lang w:eastAsia="tr-TR"/>
        </w:rPr>
        <w:t>öznitelik</w:t>
      </w:r>
      <w:r w:rsidR="006F114E">
        <w:rPr>
          <w:lang w:eastAsia="tr-TR"/>
        </w:rPr>
        <w:t xml:space="preserve"> ile donatılması durumunda derleyici otomatik olarak uyarı vermektedir.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namespace</w:t>
            </w:r>
            <w:r w:rsidRPr="00AF3852">
              <w:rPr>
                <w:lang w:val="en-US"/>
              </w:rPr>
              <w:t xml:space="preserve"> DotNetKitabı.Attributes {</w:t>
            </w:r>
          </w:p>
          <w:p w:rsidR="006F114E" w:rsidRPr="00AF3852" w:rsidRDefault="006F114E" w:rsidP="0071249D">
            <w:pPr>
              <w:pStyle w:val="BookCodeInTable"/>
              <w:rPr>
                <w:lang w:val="en-US"/>
              </w:rPr>
            </w:pPr>
            <w:r w:rsidRPr="00AF3852">
              <w:rPr>
                <w:lang w:val="en-US"/>
              </w:rPr>
              <w:t xml:space="preserve"> [Obsolete]</w:t>
            </w:r>
          </w:p>
          <w:p w:rsidR="006F114E" w:rsidRPr="00AF3852" w:rsidRDefault="006F114E" w:rsidP="0071249D">
            <w:pPr>
              <w:pStyle w:val="BookCodeInTable"/>
              <w:rPr>
                <w:lang w:val="en-US"/>
              </w:rPr>
            </w:pPr>
            <w:r w:rsidRPr="00AF3852">
              <w:rPr>
                <w:lang w:val="en-US"/>
              </w:rPr>
              <w:t xml:space="preserve"> </w:t>
            </w:r>
            <w:r w:rsidRPr="00AF3852">
              <w:rPr>
                <w:b/>
                <w:bCs/>
                <w:lang w:val="en-US"/>
              </w:rPr>
              <w:t>class</w:t>
            </w:r>
            <w:r w:rsidRPr="00AF3852">
              <w:rPr>
                <w:lang w:val="en-US"/>
              </w:rPr>
              <w:t xml:space="preserve"> Test {</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enum</w:t>
            </w:r>
            <w:r w:rsidRPr="00AF3852">
              <w:rPr>
                <w:lang w:val="en-US"/>
              </w:rPr>
              <w:t xml:space="preserve"> Renk {</w:t>
            </w:r>
          </w:p>
          <w:p w:rsidR="006F114E" w:rsidRPr="00AF3852" w:rsidRDefault="006F114E" w:rsidP="0071249D">
            <w:pPr>
              <w:pStyle w:val="BookCodeInTable"/>
              <w:rPr>
                <w:lang w:val="en-US"/>
              </w:rPr>
            </w:pPr>
            <w:r w:rsidRPr="00AF3852">
              <w:rPr>
                <w:lang w:val="en-US"/>
              </w:rPr>
              <w:t xml:space="preserve">      Siyah,</w:t>
            </w:r>
          </w:p>
          <w:p w:rsidR="006F114E" w:rsidRPr="00AF3852" w:rsidRDefault="006F114E" w:rsidP="0071249D">
            <w:pPr>
              <w:pStyle w:val="BookCodeInTable"/>
              <w:rPr>
                <w:lang w:val="en-US"/>
              </w:rPr>
            </w:pPr>
            <w:r w:rsidRPr="00AF3852">
              <w:rPr>
                <w:lang w:val="en-US"/>
              </w:rPr>
              <w:t xml:space="preserve">      Beyaz</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 xml:space="preserve"> </w:t>
            </w:r>
            <w:r w:rsidRPr="00AF3852">
              <w:rPr>
                <w:b/>
                <w:bCs/>
                <w:lang w:val="en-US"/>
              </w:rPr>
              <w:t>class</w:t>
            </w:r>
            <w:r w:rsidRPr="00AF3852">
              <w:rPr>
                <w:lang w:val="en-US"/>
              </w:rPr>
              <w:t xml:space="preserve"> Program {</w:t>
            </w:r>
          </w:p>
          <w:p w:rsidR="006F114E" w:rsidRPr="00AF3852" w:rsidRDefault="006F114E" w:rsidP="0071249D">
            <w:pPr>
              <w:pStyle w:val="BookCodeInTable"/>
              <w:rPr>
                <w:lang w:val="en-US"/>
              </w:rPr>
            </w:pPr>
            <w:r w:rsidRPr="00AF3852">
              <w:rPr>
                <w:lang w:val="en-US"/>
              </w:rPr>
              <w:t xml:space="preserve">  </w:t>
            </w:r>
            <w:r w:rsidRPr="00AF3852">
              <w:rPr>
                <w:b/>
                <w:bCs/>
                <w:lang w:val="en-US"/>
              </w:rPr>
              <w:t>static</w:t>
            </w:r>
            <w:r w:rsidRPr="00AF3852">
              <w:rPr>
                <w:lang w:val="en-US"/>
              </w:rPr>
              <w:t xml:space="preserve"> </w:t>
            </w:r>
            <w:r w:rsidRPr="00AF3852">
              <w:rPr>
                <w:b/>
                <w:bCs/>
                <w:lang w:val="en-US"/>
              </w:rPr>
              <w:t>void</w:t>
            </w:r>
            <w:r w:rsidRPr="00AF3852">
              <w:rPr>
                <w:lang w:val="en-US"/>
              </w:rPr>
              <w:t xml:space="preserve"> Main() {</w:t>
            </w:r>
          </w:p>
          <w:p w:rsidR="006F114E" w:rsidRPr="00AF3852" w:rsidRDefault="006F114E" w:rsidP="0071249D">
            <w:pPr>
              <w:pStyle w:val="BookCodeInTable"/>
              <w:rPr>
                <w:lang w:val="en-US"/>
              </w:rPr>
            </w:pPr>
            <w:r w:rsidRPr="00AF3852">
              <w:rPr>
                <w:lang w:val="en-US"/>
              </w:rPr>
              <w:t xml:space="preserve">      Test t = </w:t>
            </w:r>
            <w:r w:rsidRPr="00AF3852">
              <w:rPr>
                <w:b/>
                <w:bCs/>
                <w:lang w:val="en-US"/>
              </w:rPr>
              <w:t>new</w:t>
            </w:r>
            <w:r w:rsidRPr="00AF3852">
              <w:rPr>
                <w:lang w:val="en-US"/>
              </w:rPr>
              <w:t xml:space="preserve"> Test();</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Namespace</w:t>
            </w:r>
            <w:r w:rsidRPr="00AF3852">
              <w:rPr>
                <w:lang w:val="en-US"/>
              </w:rPr>
              <w:t xml:space="preserve"> DotNetKitabı.Attributes</w:t>
            </w:r>
          </w:p>
          <w:p w:rsidR="006F114E" w:rsidRPr="00AF3852" w:rsidRDefault="006F114E" w:rsidP="0071249D">
            <w:pPr>
              <w:pStyle w:val="BookCodeInTable"/>
              <w:rPr>
                <w:lang w:val="en-US"/>
              </w:rPr>
            </w:pPr>
            <w:r w:rsidRPr="00AF3852">
              <w:rPr>
                <w:lang w:val="en-US"/>
              </w:rPr>
              <w:t xml:space="preserve"> &lt;Obsolete()&gt; _</w:t>
            </w:r>
          </w:p>
          <w:p w:rsidR="006F114E" w:rsidRPr="00AF3852" w:rsidRDefault="006F114E" w:rsidP="0071249D">
            <w:pPr>
              <w:pStyle w:val="BookCodeInTable"/>
              <w:rPr>
                <w:lang w:val="en-US"/>
              </w:rPr>
            </w:pPr>
            <w:r w:rsidRPr="00AF3852">
              <w:rPr>
                <w:lang w:val="en-US"/>
              </w:rPr>
              <w:t xml:space="preserve"> </w:t>
            </w:r>
            <w:r w:rsidRPr="00AF3852">
              <w:rPr>
                <w:b/>
                <w:bCs/>
                <w:lang w:val="en-US"/>
              </w:rPr>
              <w:t>Class</w:t>
            </w:r>
            <w:r w:rsidRPr="00AF3852">
              <w:rPr>
                <w:lang w:val="en-US"/>
              </w:rPr>
              <w:t xml:space="preserve"> Test</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Enum</w:t>
            </w:r>
            <w:r w:rsidRPr="00AF3852">
              <w:rPr>
                <w:lang w:val="en-US"/>
              </w:rPr>
              <w:t xml:space="preserve"> Renk</w:t>
            </w:r>
          </w:p>
          <w:p w:rsidR="006F114E" w:rsidRPr="00AF3852" w:rsidRDefault="006F114E" w:rsidP="0071249D">
            <w:pPr>
              <w:pStyle w:val="BookCodeInTable"/>
              <w:rPr>
                <w:lang w:val="en-US"/>
              </w:rPr>
            </w:pPr>
            <w:r w:rsidRPr="00AF3852">
              <w:rPr>
                <w:lang w:val="en-US"/>
              </w:rPr>
              <w:t xml:space="preserve">      Siyah</w:t>
            </w:r>
          </w:p>
          <w:p w:rsidR="006F114E" w:rsidRPr="00AF3852" w:rsidRDefault="006F114E" w:rsidP="0071249D">
            <w:pPr>
              <w:pStyle w:val="BookCodeInTable"/>
              <w:rPr>
                <w:lang w:val="en-US"/>
              </w:rPr>
            </w:pPr>
            <w:r w:rsidRPr="00AF3852">
              <w:rPr>
                <w:lang w:val="en-US"/>
              </w:rPr>
              <w:t xml:space="preserve">      Beyaz</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Enum</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Class</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lang w:val="en-US"/>
              </w:rPr>
              <w:t xml:space="preserve"> </w:t>
            </w:r>
            <w:r w:rsidRPr="00AF3852">
              <w:rPr>
                <w:b/>
                <w:bCs/>
                <w:lang w:val="en-US"/>
              </w:rPr>
              <w:t>Class</w:t>
            </w:r>
            <w:r w:rsidRPr="00AF3852">
              <w:rPr>
                <w:lang w:val="en-US"/>
              </w:rPr>
              <w:t xml:space="preserve"> Program</w:t>
            </w:r>
          </w:p>
          <w:p w:rsidR="006F114E" w:rsidRPr="00AF3852" w:rsidRDefault="006F114E" w:rsidP="0071249D">
            <w:pPr>
              <w:pStyle w:val="BookCodeInTable"/>
              <w:rPr>
                <w:lang w:val="en-US"/>
              </w:rPr>
            </w:pPr>
            <w:r w:rsidRPr="00AF3852">
              <w:rPr>
                <w:lang w:val="en-US"/>
              </w:rPr>
              <w:t xml:space="preserve">  </w:t>
            </w:r>
            <w:r w:rsidRPr="00AF3852">
              <w:rPr>
                <w:b/>
                <w:bCs/>
                <w:lang w:val="en-US"/>
              </w:rPr>
              <w:t>Shared</w:t>
            </w:r>
            <w:r w:rsidRPr="00AF3852">
              <w:rPr>
                <w:lang w:val="en-US"/>
              </w:rPr>
              <w:t xml:space="preserve"> </w:t>
            </w:r>
            <w:r w:rsidRPr="00AF3852">
              <w:rPr>
                <w:b/>
                <w:bCs/>
                <w:lang w:val="en-US"/>
              </w:rPr>
              <w:t>Sub</w:t>
            </w:r>
            <w:r w:rsidRPr="00AF3852">
              <w:rPr>
                <w:lang w:val="en-US"/>
              </w:rPr>
              <w:t xml:space="preserve"> Main()</w:t>
            </w:r>
          </w:p>
          <w:p w:rsidR="006F114E" w:rsidRPr="00AF3852" w:rsidRDefault="006F114E" w:rsidP="0071249D">
            <w:pPr>
              <w:pStyle w:val="BookCodeInTable"/>
              <w:rPr>
                <w:lang w:val="en-US"/>
              </w:rPr>
            </w:pPr>
            <w:r w:rsidRPr="00AF3852">
              <w:rPr>
                <w:lang w:val="en-US"/>
              </w:rPr>
              <w:t xml:space="preserve">      </w:t>
            </w:r>
            <w:r w:rsidRPr="00AF3852">
              <w:rPr>
                <w:b/>
                <w:bCs/>
                <w:lang w:val="en-US"/>
              </w:rPr>
              <w:t>Dim</w:t>
            </w:r>
            <w:r w:rsidRPr="00AF3852">
              <w:rPr>
                <w:lang w:val="en-US"/>
              </w:rPr>
              <w:t xml:space="preserve"> t </w:t>
            </w:r>
            <w:r w:rsidRPr="00AF3852">
              <w:rPr>
                <w:b/>
                <w:bCs/>
                <w:lang w:val="en-US"/>
              </w:rPr>
              <w:t>As</w:t>
            </w:r>
            <w:r w:rsidRPr="00AF3852">
              <w:rPr>
                <w:lang w:val="en-US"/>
              </w:rPr>
              <w:t xml:space="preserve"> Test = </w:t>
            </w:r>
            <w:r w:rsidRPr="00AF3852">
              <w:rPr>
                <w:b/>
                <w:bCs/>
                <w:lang w:val="en-US"/>
              </w:rPr>
              <w:t>New</w:t>
            </w:r>
            <w:r w:rsidRPr="00AF3852">
              <w:rPr>
                <w:lang w:val="en-US"/>
              </w:rPr>
              <w:t xml:space="preserve"> Test()</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Sub</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Class</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Namespace</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145</w:t>
      </w:r>
      <w:r w:rsidR="00F709C6">
        <w:rPr>
          <w:noProof/>
        </w:rPr>
        <w:fldChar w:fldCharType="end"/>
      </w:r>
      <w:r>
        <w:t xml:space="preserve">, </w:t>
      </w:r>
      <w:r w:rsidRPr="00FD3828">
        <w:rPr>
          <w:rStyle w:val="BookConceptDefinitionChar0"/>
        </w:rPr>
        <w:t>Obsolete</w:t>
      </w:r>
      <w:r w:rsidRPr="00D42009">
        <w:rPr>
          <w:rStyle w:val="BookItalic"/>
        </w:rPr>
        <w:t xml:space="preserve"> Öz Niteliği ile Donatılma</w:t>
      </w:r>
    </w:p>
    <w:p w:rsidR="006F114E" w:rsidRDefault="006F114E" w:rsidP="006F114E">
      <w:pPr>
        <w:pStyle w:val="BookText"/>
        <w:rPr>
          <w:lang w:eastAsia="tr-TR"/>
        </w:rPr>
      </w:pPr>
      <w:r>
        <w:rPr>
          <w:lang w:eastAsia="tr-TR"/>
        </w:rPr>
        <w:t xml:space="preserve">Yukarıdaki örnekte </w:t>
      </w:r>
      <w:r w:rsidRPr="00675C1E">
        <w:rPr>
          <w:rStyle w:val="BookConceptDefinitionChar0"/>
        </w:rPr>
        <w:t>Test</w:t>
      </w:r>
      <w:r>
        <w:rPr>
          <w:lang w:eastAsia="tr-TR"/>
        </w:rPr>
        <w:t xml:space="preserve"> isimli sınıf </w:t>
      </w:r>
      <w:r w:rsidRPr="00675C1E">
        <w:rPr>
          <w:rStyle w:val="BookConceptDefinitionChar0"/>
        </w:rPr>
        <w:t>Obsolete</w:t>
      </w:r>
      <w:r>
        <w:rPr>
          <w:lang w:eastAsia="tr-TR"/>
        </w:rPr>
        <w:t xml:space="preserve"> öz niteliği ile donatılmış ve </w:t>
      </w:r>
      <w:r w:rsidRPr="00675C1E">
        <w:rPr>
          <w:rStyle w:val="BookConceptDefinitionChar0"/>
        </w:rPr>
        <w:t>Main</w:t>
      </w:r>
      <w:r>
        <w:rPr>
          <w:lang w:eastAsia="tr-TR"/>
        </w:rPr>
        <w:t xml:space="preserve"> metodu içerisinde bu sınıf kullanılmıştır. Derlem</w:t>
      </w:r>
      <w:r w:rsidR="00CB0480">
        <w:rPr>
          <w:lang w:eastAsia="tr-TR"/>
        </w:rPr>
        <w:t>enin yapılması ardından VS.NET u</w:t>
      </w:r>
      <w:r>
        <w:rPr>
          <w:lang w:eastAsia="tr-TR"/>
        </w:rPr>
        <w:t>yarılar penceresi aşağıda gösterilmiştir.</w:t>
      </w:r>
    </w:p>
    <w:p w:rsidR="006F114E" w:rsidRDefault="002B6118" w:rsidP="006F114E">
      <w:pPr>
        <w:pStyle w:val="BookScreenCapture"/>
      </w:pPr>
      <w:r>
        <w:rPr>
          <w:noProof/>
        </w:rPr>
        <w:drawing>
          <wp:inline distT="0" distB="0" distL="0" distR="0">
            <wp:extent cx="4572000" cy="909955"/>
            <wp:effectExtent l="0" t="0" r="0" b="0"/>
            <wp:docPr id="384" name="Picture 384" descr="C:\Documents and Settings\Tansu\My Documents\Books\DotNet\Documents\BookPictures\Ekran\B11-Obsolete.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 descr="C:\Documents and Settings\Tansu\My Documents\Books\DotNet\Documents\BookPictures\Ekran\B11-Obsolete.tif"/>
                    <pic:cNvPicPr>
                      <a:picLocks/>
                    </pic:cNvPicPr>
                  </pic:nvPicPr>
                  <pic:blipFill>
                    <a:blip r:link="rId106">
                      <a:extLst>
                        <a:ext uri="{28A0092B-C50C-407E-A947-70E740481C1C}">
                          <a14:useLocalDpi xmlns:a14="http://schemas.microsoft.com/office/drawing/2010/main" val="0"/>
                        </a:ext>
                      </a:extLst>
                    </a:blip>
                    <a:srcRect/>
                    <a:stretch>
                      <a:fillRect/>
                    </a:stretch>
                  </pic:blipFill>
                  <pic:spPr bwMode="auto">
                    <a:xfrm>
                      <a:off x="0" y="0"/>
                      <a:ext cx="4572000" cy="909955"/>
                    </a:xfrm>
                    <a:prstGeom prst="rect">
                      <a:avLst/>
                    </a:prstGeom>
                    <a:noFill/>
                    <a:ln>
                      <a:noFill/>
                    </a:ln>
                  </pic:spPr>
                </pic:pic>
              </a:graphicData>
            </a:graphic>
          </wp:inline>
        </w:drawing>
      </w:r>
    </w:p>
    <w:p w:rsidR="006F114E" w:rsidRDefault="006F114E" w:rsidP="006F114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48</w:t>
      </w:r>
      <w:r w:rsidR="00F709C6">
        <w:rPr>
          <w:noProof/>
        </w:rPr>
        <w:fldChar w:fldCharType="end"/>
      </w:r>
      <w:r>
        <w:t xml:space="preserve">, </w:t>
      </w:r>
      <w:r w:rsidRPr="004105C9">
        <w:rPr>
          <w:rStyle w:val="BookConceptDefinitionChar0"/>
        </w:rPr>
        <w:t>Obsolete</w:t>
      </w:r>
      <w:r>
        <w:rPr>
          <w:rStyle w:val="BookItalic"/>
        </w:rPr>
        <w:t xml:space="preserve"> Öz Niteliği ve Derleyici Uyarısı</w:t>
      </w:r>
    </w:p>
    <w:p w:rsidR="006F114E" w:rsidRDefault="006F114E" w:rsidP="006F114E">
      <w:pPr>
        <w:pStyle w:val="BookText"/>
      </w:pPr>
      <w:r>
        <w:lastRenderedPageBreak/>
        <w:t xml:space="preserve">Derleyici, bu </w:t>
      </w:r>
      <w:r w:rsidR="00F2381C">
        <w:t>öznitelik</w:t>
      </w:r>
      <w:r>
        <w:t xml:space="preserve"> ile donatılmış herhangi bir yapının kullanımına rastladığında otomatik olarak uyarı üretmektedir. Yukarıdaki örnekte sağlanan işlev, </w:t>
      </w:r>
      <w:r w:rsidRPr="0019117F">
        <w:rPr>
          <w:rStyle w:val="BookConceptDefinitionChar0"/>
        </w:rPr>
        <w:t>Obsolete</w:t>
      </w:r>
      <w:r>
        <w:t xml:space="preserve"> öz niteliği ile donatılan </w:t>
      </w:r>
      <w:r w:rsidRPr="00CB0480">
        <w:rPr>
          <w:rStyle w:val="BookConceptDefinitionChar0"/>
        </w:rPr>
        <w:t>Test</w:t>
      </w:r>
      <w:r>
        <w:t xml:space="preserve"> isimli sınıfa, programcı tarafından kullanımının önerilmediğini belirten yeni bir nitelik kazandırmaktır.</w:t>
      </w:r>
    </w:p>
    <w:p w:rsidR="006F114E" w:rsidRDefault="002B6118" w:rsidP="006F114E">
      <w:pPr>
        <w:pStyle w:val="BookInfoText"/>
      </w:pPr>
      <w:r>
        <w:rPr>
          <w:noProof/>
          <w:lang w:eastAsia="tr-TR"/>
        </w:rPr>
        <w:drawing>
          <wp:inline distT="0" distB="0" distL="0" distR="0">
            <wp:extent cx="298450" cy="298450"/>
            <wp:effectExtent l="0" t="0" r="0" b="0"/>
            <wp:docPr id="385" name="Picture 385"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5"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w:t>
      </w:r>
      <w:r w:rsidR="006F114E" w:rsidRPr="00D26EB6">
        <w:rPr>
          <w:rStyle w:val="BookConceptDefinitionChar0"/>
        </w:rPr>
        <w:t>Obsolete</w:t>
      </w:r>
      <w:r w:rsidR="006F114E" w:rsidRPr="00F06C87">
        <w:t xml:space="preserve"> öz niteliği</w:t>
      </w:r>
      <w:r w:rsidR="00CB0480">
        <w:t xml:space="preserve"> </w:t>
      </w:r>
      <w:r w:rsidR="006F114E" w:rsidRPr="00F06C87">
        <w:t xml:space="preserve">.NET sınıf kütüphanesi içerisinde eski sürüm ve </w:t>
      </w:r>
      <w:r w:rsidR="00CB0480">
        <w:t xml:space="preserve">yeni </w:t>
      </w:r>
      <w:r w:rsidR="006F114E" w:rsidRPr="00F06C87">
        <w:t>sürüm arasında kullanımı önerilmeyen yapılar için sıklıkla kullanılmaktadır.</w:t>
      </w:r>
    </w:p>
    <w:p w:rsidR="006F114E" w:rsidRDefault="00F2381C" w:rsidP="006F114E">
      <w:pPr>
        <w:pStyle w:val="H4"/>
      </w:pPr>
      <w:r>
        <w:t>Öznitelik</w:t>
      </w:r>
      <w:r w:rsidR="006F114E">
        <w:t xml:space="preserve"> Donatımı</w:t>
      </w:r>
    </w:p>
    <w:p w:rsidR="006F114E" w:rsidRDefault="00F2381C" w:rsidP="006F114E">
      <w:pPr>
        <w:pStyle w:val="BookText"/>
        <w:rPr>
          <w:lang w:eastAsia="tr-TR"/>
        </w:rPr>
      </w:pPr>
      <w:r>
        <w:rPr>
          <w:lang w:eastAsia="tr-TR"/>
        </w:rPr>
        <w:t>Öznitelik</w:t>
      </w:r>
      <w:r w:rsidR="006F114E">
        <w:rPr>
          <w:lang w:eastAsia="tr-TR"/>
        </w:rPr>
        <w:t xml:space="preserve"> ile donatılma, tip tanımına ön ek olarak [] ve &lt;&gt; (sırasıyla C# ve VB.NET) karakterleri arasında öz niteliği belirtmektir. Bu durumda, ilgili </w:t>
      </w:r>
      <w:r w:rsidR="004A1E2D">
        <w:rPr>
          <w:lang w:eastAsia="tr-TR"/>
        </w:rPr>
        <w:t>tip</w:t>
      </w:r>
      <w:r w:rsidR="006F114E">
        <w:rPr>
          <w:lang w:eastAsia="tr-TR"/>
        </w:rPr>
        <w:t xml:space="preserve"> </w:t>
      </w:r>
      <w:r>
        <w:rPr>
          <w:lang w:eastAsia="tr-TR"/>
        </w:rPr>
        <w:t>öznitelik</w:t>
      </w:r>
      <w:r w:rsidR="006F114E">
        <w:rPr>
          <w:lang w:eastAsia="tr-TR"/>
        </w:rPr>
        <w:t xml:space="preserve"> ile donatılmakta ve derleme ardından ilgili tip içerisine </w:t>
      </w:r>
      <w:r>
        <w:rPr>
          <w:lang w:eastAsia="tr-TR"/>
        </w:rPr>
        <w:t>öznitelik</w:t>
      </w:r>
      <w:r w:rsidR="006F114E">
        <w:rPr>
          <w:lang w:eastAsia="tr-TR"/>
        </w:rPr>
        <w:t xml:space="preserve"> donatımı eklenmektedir.</w:t>
      </w:r>
    </w:p>
    <w:p w:rsidR="006F114E" w:rsidRDefault="006F114E" w:rsidP="006F114E">
      <w:pPr>
        <w:pStyle w:val="BookText"/>
        <w:rPr>
          <w:lang w:eastAsia="tr-TR"/>
        </w:rPr>
      </w:pPr>
      <w:r>
        <w:rPr>
          <w:lang w:eastAsia="tr-TR"/>
        </w:rPr>
        <w:t xml:space="preserve">Herhangi bir yapının birden çok </w:t>
      </w:r>
      <w:r w:rsidR="00F2381C">
        <w:rPr>
          <w:lang w:eastAsia="tr-TR"/>
        </w:rPr>
        <w:t>öznitelik</w:t>
      </w:r>
      <w:r>
        <w:rPr>
          <w:lang w:eastAsia="tr-TR"/>
        </w:rPr>
        <w:t xml:space="preserve"> ile donatılması mümkündür.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bCs/>
                <w:lang w:val="en-US"/>
              </w:rPr>
            </w:pPr>
            <w:r w:rsidRPr="00AF3852">
              <w:rPr>
                <w:bCs/>
                <w:lang w:val="en-US"/>
              </w:rPr>
              <w:t>[Serializable]</w:t>
            </w:r>
          </w:p>
          <w:p w:rsidR="006F114E" w:rsidRPr="00AF3852" w:rsidRDefault="006F114E" w:rsidP="0071249D">
            <w:pPr>
              <w:pStyle w:val="BookCodeInTable"/>
              <w:rPr>
                <w:lang w:val="en-US"/>
              </w:rPr>
            </w:pPr>
            <w:r w:rsidRPr="00AF3852">
              <w:rPr>
                <w:b/>
                <w:bCs/>
                <w:lang w:val="en-US"/>
              </w:rPr>
              <w:t>class</w:t>
            </w:r>
            <w:r w:rsidRPr="00AF3852">
              <w:rPr>
                <w:lang w:val="en-US"/>
              </w:rPr>
              <w:t xml:space="preserve"> Test {</w:t>
            </w:r>
          </w:p>
          <w:p w:rsidR="006F114E" w:rsidRPr="00AF3852" w:rsidRDefault="006F114E" w:rsidP="0071249D">
            <w:pPr>
              <w:pStyle w:val="BookCodeInTable"/>
              <w:rPr>
                <w:lang w:val="en-US"/>
              </w:rPr>
            </w:pPr>
            <w:r w:rsidRPr="00AF3852">
              <w:rPr>
                <w:lang w:val="en-US"/>
              </w:rPr>
              <w:t xml:space="preserve"> [Obsolete]</w:t>
            </w:r>
          </w:p>
          <w:p w:rsidR="006F114E" w:rsidRPr="00AF3852" w:rsidRDefault="006F114E" w:rsidP="0071249D">
            <w:pPr>
              <w:pStyle w:val="BookCodeInTable"/>
              <w:rPr>
                <w:lang w:val="en-US"/>
              </w:rPr>
            </w:pPr>
            <w:r w:rsidRPr="00AF3852">
              <w:rPr>
                <w:lang w:val="en-US"/>
              </w:rPr>
              <w:t xml:space="preserve"> [NonSerialized]</w:t>
            </w:r>
          </w:p>
          <w:p w:rsidR="006F114E" w:rsidRPr="00AF3852" w:rsidRDefault="006F114E" w:rsidP="0071249D">
            <w:pPr>
              <w:pStyle w:val="BookCodeInTable"/>
              <w:rPr>
                <w:lang w:val="en-US"/>
              </w:rPr>
            </w:pPr>
            <w:r w:rsidRPr="00AF3852">
              <w:rPr>
                <w:lang w:val="en-US"/>
              </w:rPr>
              <w:t xml:space="preserve"> </w:t>
            </w:r>
            <w:r w:rsidRPr="00AF3852">
              <w:rPr>
                <w:b/>
                <w:bCs/>
                <w:lang w:val="en-US"/>
              </w:rPr>
              <w:t>private</w:t>
            </w:r>
            <w:r w:rsidRPr="00AF3852">
              <w:rPr>
                <w:lang w:val="en-US"/>
              </w:rPr>
              <w:t xml:space="preserve"> </w:t>
            </w:r>
            <w:r w:rsidRPr="00AF3852">
              <w:rPr>
                <w:b/>
                <w:bCs/>
                <w:lang w:val="en-US"/>
              </w:rPr>
              <w:t>string</w:t>
            </w:r>
            <w:r w:rsidRPr="00AF3852">
              <w:rPr>
                <w:lang w:val="en-US"/>
              </w:rPr>
              <w:t xml:space="preserve"> s;</w:t>
            </w:r>
          </w:p>
          <w:p w:rsidR="006F114E" w:rsidRPr="00AF3852" w:rsidRDefault="006F114E" w:rsidP="0071249D">
            <w:pPr>
              <w:pStyle w:val="BookCodeInTable"/>
              <w:rPr>
                <w:lang w:val="en-US"/>
              </w:rPr>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lang w:val="en-US"/>
              </w:rPr>
              <w:t>&lt;Serializable()&gt; _</w:t>
            </w:r>
          </w:p>
          <w:p w:rsidR="006F114E" w:rsidRPr="00AF3852" w:rsidRDefault="006F114E" w:rsidP="0071249D">
            <w:pPr>
              <w:pStyle w:val="BookCodeInTable"/>
              <w:rPr>
                <w:lang w:val="en-US"/>
              </w:rPr>
            </w:pPr>
            <w:r w:rsidRPr="00AF3852">
              <w:rPr>
                <w:b/>
                <w:bCs/>
                <w:lang w:val="en-US"/>
              </w:rPr>
              <w:t>Class</w:t>
            </w:r>
            <w:r w:rsidRPr="00AF3852">
              <w:rPr>
                <w:lang w:val="en-US"/>
              </w:rPr>
              <w:t xml:space="preserve"> Test</w:t>
            </w:r>
          </w:p>
          <w:p w:rsidR="006F114E" w:rsidRPr="00AF3852" w:rsidRDefault="006F114E" w:rsidP="0071249D">
            <w:pPr>
              <w:pStyle w:val="BookCodeInTable"/>
              <w:rPr>
                <w:lang w:val="en-US"/>
              </w:rPr>
            </w:pPr>
            <w:r w:rsidRPr="00AF3852">
              <w:rPr>
                <w:lang w:val="en-US"/>
              </w:rPr>
              <w:t xml:space="preserve"> &lt;Obsolete(), NonSerialized()&gt; _</w:t>
            </w:r>
          </w:p>
          <w:p w:rsidR="006F114E" w:rsidRPr="00AF3852" w:rsidRDefault="006F114E" w:rsidP="0071249D">
            <w:pPr>
              <w:pStyle w:val="BookCodeInTable"/>
              <w:rPr>
                <w:b/>
                <w:bCs/>
                <w:lang w:val="en-US"/>
              </w:rPr>
            </w:pPr>
            <w:r w:rsidRPr="00AF3852">
              <w:rPr>
                <w:lang w:val="en-US"/>
              </w:rPr>
              <w:t xml:space="preserve"> </w:t>
            </w:r>
            <w:r w:rsidRPr="00AF3852">
              <w:rPr>
                <w:b/>
                <w:bCs/>
                <w:lang w:val="en-US"/>
              </w:rPr>
              <w:t>Private</w:t>
            </w:r>
            <w:r w:rsidRPr="00AF3852">
              <w:rPr>
                <w:lang w:val="en-US"/>
              </w:rPr>
              <w:t xml:space="preserve"> s </w:t>
            </w:r>
            <w:r w:rsidRPr="00AF3852">
              <w:rPr>
                <w:b/>
                <w:bCs/>
                <w:lang w:val="en-US"/>
              </w:rPr>
              <w:t>As</w:t>
            </w:r>
            <w:r w:rsidRPr="00AF3852">
              <w:rPr>
                <w:lang w:val="en-US"/>
              </w:rPr>
              <w:t xml:space="preserve"> </w:t>
            </w:r>
            <w:r w:rsidRPr="00AF3852">
              <w:rPr>
                <w:b/>
                <w:bCs/>
                <w:lang w:val="en-US"/>
              </w:rPr>
              <w:t>String</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Class</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146</w:t>
      </w:r>
      <w:r w:rsidR="00F709C6">
        <w:rPr>
          <w:noProof/>
        </w:rPr>
        <w:fldChar w:fldCharType="end"/>
      </w:r>
      <w:r>
        <w:t xml:space="preserve">, </w:t>
      </w:r>
      <w:r w:rsidRPr="00D42009">
        <w:rPr>
          <w:rStyle w:val="BookItalic"/>
        </w:rPr>
        <w:t xml:space="preserve">Birden Çok </w:t>
      </w:r>
      <w:r w:rsidR="00F2381C">
        <w:rPr>
          <w:rStyle w:val="BookItalic"/>
        </w:rPr>
        <w:t>Öznitelik</w:t>
      </w:r>
      <w:r w:rsidRPr="00D42009">
        <w:rPr>
          <w:rStyle w:val="BookItalic"/>
        </w:rPr>
        <w:t xml:space="preserve"> ile Donatılma</w:t>
      </w:r>
    </w:p>
    <w:p w:rsidR="006F114E" w:rsidRDefault="006F114E" w:rsidP="006F114E">
      <w:pPr>
        <w:pStyle w:val="BookText"/>
        <w:rPr>
          <w:lang w:eastAsia="tr-TR"/>
        </w:rPr>
      </w:pPr>
      <w:r>
        <w:rPr>
          <w:lang w:eastAsia="tr-TR"/>
        </w:rPr>
        <w:t xml:space="preserve">Yukarıdaki örnekte </w:t>
      </w:r>
      <w:r w:rsidRPr="004A1E2D">
        <w:rPr>
          <w:rStyle w:val="BookConceptDefinitionChar0"/>
        </w:rPr>
        <w:t>s</w:t>
      </w:r>
      <w:r>
        <w:rPr>
          <w:lang w:eastAsia="tr-TR"/>
        </w:rPr>
        <w:t xml:space="preserve"> isimli alan, </w:t>
      </w:r>
      <w:r w:rsidRPr="0019117F">
        <w:rPr>
          <w:rStyle w:val="BookConceptDefinitionChar0"/>
        </w:rPr>
        <w:t>Obsolete</w:t>
      </w:r>
      <w:r>
        <w:rPr>
          <w:lang w:eastAsia="tr-TR"/>
        </w:rPr>
        <w:t xml:space="preserve"> ve </w:t>
      </w:r>
      <w:r w:rsidRPr="0019117F">
        <w:rPr>
          <w:rStyle w:val="BookConceptDefinitionChar0"/>
        </w:rPr>
        <w:t>NonSerialized</w:t>
      </w:r>
      <w:r>
        <w:rPr>
          <w:lang w:eastAsia="tr-TR"/>
        </w:rPr>
        <w:t xml:space="preserve"> </w:t>
      </w:r>
      <w:r w:rsidR="00F2381C">
        <w:rPr>
          <w:lang w:eastAsia="tr-TR"/>
        </w:rPr>
        <w:t>öznitelik</w:t>
      </w:r>
      <w:r>
        <w:rPr>
          <w:lang w:eastAsia="tr-TR"/>
        </w:rPr>
        <w:t>lerinin her ikisi ile birlikte donatılmıştır.</w:t>
      </w:r>
    </w:p>
    <w:p w:rsidR="006F114E" w:rsidRDefault="00F2381C" w:rsidP="006F114E">
      <w:pPr>
        <w:pStyle w:val="BookText"/>
        <w:rPr>
          <w:lang w:eastAsia="tr-TR"/>
        </w:rPr>
      </w:pPr>
      <w:r>
        <w:rPr>
          <w:lang w:eastAsia="tr-TR"/>
        </w:rPr>
        <w:t>Öznitelik</w:t>
      </w:r>
      <w:r w:rsidR="006F114E">
        <w:rPr>
          <w:lang w:eastAsia="tr-TR"/>
        </w:rPr>
        <w:t>ler, parametre kullanımını desteklemektedir.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Default="006F114E" w:rsidP="0071249D">
            <w:pPr>
              <w:pStyle w:val="BookCodeInTable"/>
            </w:pPr>
            <w:r>
              <w:t>[Obsolete(</w:t>
            </w:r>
            <w:r w:rsidRPr="00AF3852">
              <w:rPr>
                <w:lang w:val="en-US"/>
              </w:rPr>
              <w:t>"Kullanmayınız"</w:t>
            </w:r>
            <w:r>
              <w:t>, true)]</w:t>
            </w:r>
          </w:p>
          <w:p w:rsidR="006F114E" w:rsidRDefault="006F114E" w:rsidP="0071249D">
            <w:pPr>
              <w:pStyle w:val="BookCodeInTable"/>
            </w:pPr>
            <w:r w:rsidRPr="00AF3852">
              <w:rPr>
                <w:b/>
              </w:rPr>
              <w:t>class</w:t>
            </w:r>
            <w:r>
              <w:t xml:space="preserve"> Test {</w:t>
            </w:r>
          </w:p>
          <w:p w:rsidR="006F114E" w:rsidRPr="002E5685" w:rsidRDefault="006F114E" w:rsidP="0071249D">
            <w:pPr>
              <w:pStyle w:val="BookCodeInTable"/>
            </w:pPr>
            <w: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lang w:val="en-US"/>
              </w:rPr>
              <w:t xml:space="preserve">&lt;Obsolete("Kullanmayınız", </w:t>
            </w:r>
            <w:r w:rsidRPr="00AF3852">
              <w:rPr>
                <w:b/>
                <w:bCs/>
                <w:lang w:val="en-US"/>
              </w:rPr>
              <w:t>True</w:t>
            </w:r>
            <w:r w:rsidRPr="00AF3852">
              <w:rPr>
                <w:lang w:val="en-US"/>
              </w:rPr>
              <w:t>)&gt; _</w:t>
            </w:r>
          </w:p>
          <w:p w:rsidR="006F114E" w:rsidRPr="00AF3852" w:rsidRDefault="006F114E" w:rsidP="0071249D">
            <w:pPr>
              <w:pStyle w:val="BookCodeInTable"/>
              <w:rPr>
                <w:lang w:val="en-US"/>
              </w:rPr>
            </w:pPr>
            <w:r w:rsidRPr="00AF3852">
              <w:rPr>
                <w:b/>
                <w:bCs/>
                <w:lang w:val="en-US"/>
              </w:rPr>
              <w:t>Class</w:t>
            </w:r>
            <w:r w:rsidRPr="00AF3852">
              <w:rPr>
                <w:lang w:val="en-US"/>
              </w:rPr>
              <w:t xml:space="preserve"> Test</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Class</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147</w:t>
      </w:r>
      <w:r w:rsidR="00F709C6">
        <w:rPr>
          <w:noProof/>
        </w:rPr>
        <w:fldChar w:fldCharType="end"/>
      </w:r>
      <w:r>
        <w:t xml:space="preserve">, </w:t>
      </w:r>
      <w:r w:rsidRPr="00D42009">
        <w:rPr>
          <w:rStyle w:val="BookItalic"/>
        </w:rPr>
        <w:t>Yapıcı Metot Giriş Niteleyici Örnekleri</w:t>
      </w:r>
    </w:p>
    <w:p w:rsidR="006F114E" w:rsidRDefault="006F114E" w:rsidP="006F114E">
      <w:pPr>
        <w:pStyle w:val="BookText"/>
        <w:rPr>
          <w:lang w:eastAsia="tr-TR"/>
        </w:rPr>
      </w:pPr>
      <w:r>
        <w:rPr>
          <w:lang w:eastAsia="tr-TR"/>
        </w:rPr>
        <w:t xml:space="preserve">Yukarıdaki örnekte </w:t>
      </w:r>
      <w:r w:rsidRPr="0019117F">
        <w:rPr>
          <w:rStyle w:val="BookConceptDefinitionChar0"/>
        </w:rPr>
        <w:t>Obsolete</w:t>
      </w:r>
      <w:r>
        <w:rPr>
          <w:lang w:eastAsia="tr-TR"/>
        </w:rPr>
        <w:t xml:space="preserve"> özniteliği</w:t>
      </w:r>
      <w:r w:rsidR="004A1E2D">
        <w:rPr>
          <w:lang w:eastAsia="tr-TR"/>
        </w:rPr>
        <w:t xml:space="preserve"> </w:t>
      </w:r>
      <w:r>
        <w:rPr>
          <w:lang w:eastAsia="tr-TR"/>
        </w:rPr>
        <w:t xml:space="preserve">iki parametre iletilerek kullanılmaktadır. İlk parametre derleyici tarafından gösterilecek </w:t>
      </w:r>
      <w:r>
        <w:rPr>
          <w:lang w:eastAsia="tr-TR"/>
        </w:rPr>
        <w:lastRenderedPageBreak/>
        <w:t>mesajı, ikinci parametre ise uyarı yerine derleme hatası verilmesi gerektiğini belirtmektedir.</w:t>
      </w:r>
    </w:p>
    <w:p w:rsidR="006F114E" w:rsidRDefault="002B6118" w:rsidP="006F114E">
      <w:pPr>
        <w:pStyle w:val="BookScreenCapture"/>
      </w:pPr>
      <w:r>
        <w:rPr>
          <w:noProof/>
        </w:rPr>
        <w:drawing>
          <wp:inline distT="0" distB="0" distL="0" distR="0">
            <wp:extent cx="3988435" cy="909955"/>
            <wp:effectExtent l="0" t="0" r="0" b="0"/>
            <wp:docPr id="386" name="Picture 386" descr="C:\Documents and Settings\Tansu\My Documents\Books\DotNet\Documents\BookPictures\Ekran\B10-ObsoleteError.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6" descr="C:\Documents and Settings\Tansu\My Documents\Books\DotNet\Documents\BookPictures\Ekran\B10-ObsoleteError.tif"/>
                    <pic:cNvPicPr>
                      <a:picLocks/>
                    </pic:cNvPicPr>
                  </pic:nvPicPr>
                  <pic:blipFill>
                    <a:blip r:link="rId107">
                      <a:extLst>
                        <a:ext uri="{28A0092B-C50C-407E-A947-70E740481C1C}">
                          <a14:useLocalDpi xmlns:a14="http://schemas.microsoft.com/office/drawing/2010/main" val="0"/>
                        </a:ext>
                      </a:extLst>
                    </a:blip>
                    <a:srcRect/>
                    <a:stretch>
                      <a:fillRect/>
                    </a:stretch>
                  </pic:blipFill>
                  <pic:spPr bwMode="auto">
                    <a:xfrm>
                      <a:off x="0" y="0"/>
                      <a:ext cx="3988435" cy="909955"/>
                    </a:xfrm>
                    <a:prstGeom prst="rect">
                      <a:avLst/>
                    </a:prstGeom>
                    <a:noFill/>
                    <a:ln>
                      <a:noFill/>
                    </a:ln>
                  </pic:spPr>
                </pic:pic>
              </a:graphicData>
            </a:graphic>
          </wp:inline>
        </w:drawing>
      </w:r>
    </w:p>
    <w:p w:rsidR="006F114E" w:rsidRDefault="006F114E" w:rsidP="006F114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49</w:t>
      </w:r>
      <w:r w:rsidR="00F709C6">
        <w:rPr>
          <w:noProof/>
        </w:rPr>
        <w:fldChar w:fldCharType="end"/>
      </w:r>
      <w:r>
        <w:t xml:space="preserve">, </w:t>
      </w:r>
      <w:r w:rsidRPr="004105C9">
        <w:rPr>
          <w:rStyle w:val="BookConceptDefinitionChar0"/>
        </w:rPr>
        <w:t>Obsolete</w:t>
      </w:r>
      <w:r>
        <w:rPr>
          <w:rStyle w:val="BookItalic"/>
        </w:rPr>
        <w:t xml:space="preserve"> Öz Niteliği ve Derleyici Hatası</w:t>
      </w:r>
    </w:p>
    <w:p w:rsidR="006F114E" w:rsidRDefault="00F2381C" w:rsidP="006F114E">
      <w:pPr>
        <w:pStyle w:val="H3"/>
      </w:pPr>
      <w:r>
        <w:t>Öznitelik</w:t>
      </w:r>
      <w:r w:rsidR="006F114E">
        <w:t xml:space="preserve"> Sınıfı ve Nesneleri</w:t>
      </w:r>
    </w:p>
    <w:p w:rsidR="006F114E" w:rsidRDefault="006F114E" w:rsidP="006F114E">
      <w:pPr>
        <w:pStyle w:val="BookText"/>
        <w:rPr>
          <w:lang w:eastAsia="tr-TR"/>
        </w:rPr>
      </w:pPr>
      <w:r>
        <w:rPr>
          <w:lang w:eastAsia="tr-TR"/>
        </w:rPr>
        <w:t xml:space="preserve">.NET içerisinde kullanılan her yapıda olduğu gibi </w:t>
      </w:r>
      <w:r w:rsidR="00F2381C">
        <w:rPr>
          <w:lang w:eastAsia="tr-TR"/>
        </w:rPr>
        <w:t>öznitelik</w:t>
      </w:r>
      <w:r>
        <w:rPr>
          <w:lang w:eastAsia="tr-TR"/>
        </w:rPr>
        <w:t xml:space="preserve">ler de nesnelerdir. </w:t>
      </w:r>
      <w:r w:rsidR="00F2381C">
        <w:rPr>
          <w:lang w:eastAsia="tr-TR"/>
        </w:rPr>
        <w:t>Öznitelik</w:t>
      </w:r>
      <w:r>
        <w:rPr>
          <w:lang w:eastAsia="tr-TR"/>
        </w:rPr>
        <w:t>ler,</w:t>
      </w:r>
      <w:r w:rsidRPr="008A32EA">
        <w:rPr>
          <w:rStyle w:val="BookConceptDefinitionChar0"/>
        </w:rPr>
        <w:t xml:space="preserve"> System.Attribute</w:t>
      </w:r>
      <w:r>
        <w:rPr>
          <w:lang w:eastAsia="tr-TR"/>
        </w:rPr>
        <w:t xml:space="preserve"> sınıfını miras alan nesneler</w:t>
      </w:r>
      <w:r w:rsidR="00CD728B">
        <w:rPr>
          <w:lang w:eastAsia="tr-TR"/>
        </w:rPr>
        <w:t>dir</w:t>
      </w:r>
      <w:r>
        <w:rPr>
          <w:lang w:eastAsia="tr-TR"/>
        </w:rPr>
        <w:t>.</w:t>
      </w:r>
    </w:p>
    <w:p w:rsidR="00CD728B" w:rsidRDefault="00CD728B" w:rsidP="00CD728B">
      <w:pPr>
        <w:pStyle w:val="CSVB"/>
      </w:pPr>
      <w:r>
        <w:t>C#</w:t>
      </w:r>
    </w:p>
    <w:p w:rsidR="00CD728B" w:rsidRPr="00CD728B" w:rsidRDefault="00CD728B" w:rsidP="00CD728B">
      <w:pPr>
        <w:pStyle w:val="BookCode"/>
        <w:rPr>
          <w:lang w:val="en-US"/>
        </w:rPr>
      </w:pPr>
      <w:r w:rsidRPr="00CD728B">
        <w:rPr>
          <w:b/>
          <w:bCs/>
          <w:lang w:val="en-US"/>
        </w:rPr>
        <w:t>public</w:t>
      </w:r>
      <w:r w:rsidRPr="00CD728B">
        <w:rPr>
          <w:lang w:val="en-US"/>
        </w:rPr>
        <w:t xml:space="preserve"> </w:t>
      </w:r>
      <w:r w:rsidRPr="00CD728B">
        <w:rPr>
          <w:b/>
          <w:bCs/>
          <w:lang w:val="en-US"/>
        </w:rPr>
        <w:t>sealed</w:t>
      </w:r>
      <w:r w:rsidRPr="00CD728B">
        <w:rPr>
          <w:lang w:val="en-US"/>
        </w:rPr>
        <w:t xml:space="preserve"> </w:t>
      </w:r>
      <w:r w:rsidRPr="00CD728B">
        <w:rPr>
          <w:b/>
          <w:bCs/>
          <w:lang w:val="en-US"/>
        </w:rPr>
        <w:t>class</w:t>
      </w:r>
      <w:r w:rsidRPr="00CD728B">
        <w:rPr>
          <w:lang w:val="en-US"/>
        </w:rPr>
        <w:t xml:space="preserve"> ObsoleteAttribute : System.Attribute {</w:t>
      </w:r>
    </w:p>
    <w:p w:rsidR="00CD728B" w:rsidRPr="00CD728B" w:rsidRDefault="00CD728B" w:rsidP="00CD728B">
      <w:pPr>
        <w:pStyle w:val="BookCode"/>
        <w:rPr>
          <w:lang w:val="en-US"/>
        </w:rPr>
      </w:pPr>
      <w:r w:rsidRPr="00CD728B">
        <w:rPr>
          <w:lang w:val="en-US"/>
        </w:rPr>
        <w:t xml:space="preserve"> </w:t>
      </w:r>
      <w:r w:rsidRPr="00CD728B">
        <w:rPr>
          <w:b/>
          <w:bCs/>
          <w:lang w:val="en-US"/>
        </w:rPr>
        <w:t>public</w:t>
      </w:r>
      <w:r w:rsidRPr="00CD728B">
        <w:rPr>
          <w:lang w:val="en-US"/>
        </w:rPr>
        <w:t xml:space="preserve"> ObsoleteAttribute();</w:t>
      </w:r>
    </w:p>
    <w:p w:rsidR="00CD728B" w:rsidRPr="00CD728B" w:rsidRDefault="00CD728B" w:rsidP="00CD728B">
      <w:pPr>
        <w:pStyle w:val="BookCode"/>
        <w:rPr>
          <w:lang w:val="en-US"/>
        </w:rPr>
      </w:pPr>
    </w:p>
    <w:p w:rsidR="00CD728B" w:rsidRPr="00CD728B" w:rsidRDefault="00CD728B" w:rsidP="00CD728B">
      <w:pPr>
        <w:pStyle w:val="BookCode"/>
        <w:rPr>
          <w:lang w:val="en-US"/>
        </w:rPr>
      </w:pPr>
      <w:r w:rsidRPr="00CD728B">
        <w:rPr>
          <w:lang w:val="en-US"/>
        </w:rPr>
        <w:t xml:space="preserve"> </w:t>
      </w:r>
      <w:r w:rsidRPr="00CD728B">
        <w:rPr>
          <w:b/>
          <w:bCs/>
          <w:lang w:val="en-US"/>
        </w:rPr>
        <w:t>public</w:t>
      </w:r>
      <w:r w:rsidRPr="00CD728B">
        <w:rPr>
          <w:lang w:val="en-US"/>
        </w:rPr>
        <w:t xml:space="preserve"> ObsoleteAttribute(</w:t>
      </w:r>
      <w:r w:rsidRPr="00CD728B">
        <w:rPr>
          <w:b/>
          <w:bCs/>
          <w:lang w:val="en-US"/>
        </w:rPr>
        <w:t>string</w:t>
      </w:r>
      <w:r w:rsidRPr="00CD728B">
        <w:rPr>
          <w:lang w:val="en-US"/>
        </w:rPr>
        <w:t xml:space="preserve"> message);</w:t>
      </w:r>
    </w:p>
    <w:p w:rsidR="00CD728B" w:rsidRPr="00CD728B" w:rsidRDefault="00CD728B" w:rsidP="00CD728B">
      <w:pPr>
        <w:pStyle w:val="BookCode"/>
        <w:rPr>
          <w:lang w:val="en-US"/>
        </w:rPr>
      </w:pPr>
    </w:p>
    <w:p w:rsidR="00CD728B" w:rsidRPr="00CD728B" w:rsidRDefault="00CD728B" w:rsidP="00CD728B">
      <w:pPr>
        <w:pStyle w:val="BookCode"/>
        <w:rPr>
          <w:lang w:val="en-US"/>
        </w:rPr>
      </w:pPr>
      <w:r w:rsidRPr="00CD728B">
        <w:rPr>
          <w:lang w:val="en-US"/>
        </w:rPr>
        <w:t xml:space="preserve"> </w:t>
      </w:r>
      <w:r w:rsidRPr="00CD728B">
        <w:rPr>
          <w:b/>
          <w:bCs/>
          <w:lang w:val="en-US"/>
        </w:rPr>
        <w:t>public</w:t>
      </w:r>
      <w:r w:rsidRPr="00CD728B">
        <w:rPr>
          <w:lang w:val="en-US"/>
        </w:rPr>
        <w:t xml:space="preserve"> ObsoleteAttribute(</w:t>
      </w:r>
      <w:r w:rsidRPr="00CD728B">
        <w:rPr>
          <w:b/>
          <w:bCs/>
          <w:lang w:val="en-US"/>
        </w:rPr>
        <w:t>string</w:t>
      </w:r>
      <w:r w:rsidRPr="00CD728B">
        <w:rPr>
          <w:lang w:val="en-US"/>
        </w:rPr>
        <w:t xml:space="preserve"> message, </w:t>
      </w:r>
      <w:r w:rsidRPr="00CD728B">
        <w:rPr>
          <w:b/>
          <w:bCs/>
          <w:lang w:val="en-US"/>
        </w:rPr>
        <w:t>bool</w:t>
      </w:r>
      <w:r w:rsidRPr="00CD728B">
        <w:rPr>
          <w:lang w:val="en-US"/>
        </w:rPr>
        <w:t xml:space="preserve"> error);</w:t>
      </w:r>
    </w:p>
    <w:p w:rsidR="00CD728B" w:rsidRDefault="00CD728B" w:rsidP="00CD728B">
      <w:pPr>
        <w:pStyle w:val="BookCode"/>
      </w:pPr>
      <w:r w:rsidRPr="00CD728B">
        <w:rPr>
          <w:lang w:val="en-US"/>
        </w:rPr>
        <w:t>}</w:t>
      </w:r>
    </w:p>
    <w:p w:rsidR="00CD728B" w:rsidRDefault="00CD728B" w:rsidP="00CD728B">
      <w:pPr>
        <w:pStyle w:val="CSVB"/>
      </w:pPr>
      <w:r>
        <w:t>VB.NET</w:t>
      </w:r>
    </w:p>
    <w:p w:rsidR="00CD728B" w:rsidRPr="00CD728B" w:rsidRDefault="00CD728B" w:rsidP="00CD728B">
      <w:pPr>
        <w:pStyle w:val="BookCode"/>
        <w:rPr>
          <w:lang w:val="en-US"/>
        </w:rPr>
      </w:pPr>
      <w:r w:rsidRPr="00CD728B">
        <w:rPr>
          <w:b/>
          <w:bCs/>
          <w:lang w:val="en-US"/>
        </w:rPr>
        <w:t>Public</w:t>
      </w:r>
      <w:r w:rsidRPr="00CD728B">
        <w:rPr>
          <w:lang w:val="en-US"/>
        </w:rPr>
        <w:t xml:space="preserve"> </w:t>
      </w:r>
      <w:r w:rsidRPr="00CD728B">
        <w:rPr>
          <w:b/>
          <w:bCs/>
          <w:lang w:val="en-US"/>
        </w:rPr>
        <w:t>NotInheritable</w:t>
      </w:r>
      <w:r w:rsidRPr="00CD728B">
        <w:rPr>
          <w:lang w:val="en-US"/>
        </w:rPr>
        <w:t xml:space="preserve"> </w:t>
      </w:r>
      <w:r w:rsidRPr="00CD728B">
        <w:rPr>
          <w:b/>
          <w:bCs/>
          <w:lang w:val="en-US"/>
        </w:rPr>
        <w:t>Class</w:t>
      </w:r>
      <w:r w:rsidRPr="00CD728B">
        <w:rPr>
          <w:lang w:val="en-US"/>
        </w:rPr>
        <w:t xml:space="preserve"> ObsoleteAttribute</w:t>
      </w:r>
    </w:p>
    <w:p w:rsidR="00CD728B" w:rsidRPr="00CD728B" w:rsidRDefault="00CD728B" w:rsidP="00CD728B">
      <w:pPr>
        <w:pStyle w:val="BookCode"/>
        <w:rPr>
          <w:lang w:val="en-US"/>
        </w:rPr>
      </w:pPr>
      <w:r w:rsidRPr="00CD728B">
        <w:rPr>
          <w:lang w:val="en-US"/>
        </w:rPr>
        <w:t xml:space="preserve"> </w:t>
      </w:r>
      <w:r w:rsidRPr="00CD728B">
        <w:rPr>
          <w:b/>
          <w:bCs/>
          <w:lang w:val="en-US"/>
        </w:rPr>
        <w:t>Inherits</w:t>
      </w:r>
      <w:r w:rsidRPr="00CD728B">
        <w:rPr>
          <w:lang w:val="en-US"/>
        </w:rPr>
        <w:t xml:space="preserve"> System.Attribute</w:t>
      </w:r>
    </w:p>
    <w:p w:rsidR="00CD728B" w:rsidRDefault="00CD728B" w:rsidP="00CD728B">
      <w:pPr>
        <w:pStyle w:val="BookCode"/>
        <w:rPr>
          <w:lang w:val="en-US"/>
        </w:rPr>
      </w:pPr>
    </w:p>
    <w:p w:rsidR="00CD728B" w:rsidRPr="00CD728B" w:rsidRDefault="00CD728B" w:rsidP="00CD728B">
      <w:pPr>
        <w:pStyle w:val="BookCode"/>
        <w:rPr>
          <w:lang w:val="en-US"/>
        </w:rPr>
      </w:pPr>
      <w:r w:rsidRPr="00CD728B">
        <w:rPr>
          <w:lang w:val="en-US"/>
        </w:rPr>
        <w:t xml:space="preserve"> </w:t>
      </w:r>
      <w:r w:rsidRPr="00CD728B">
        <w:rPr>
          <w:b/>
          <w:bCs/>
          <w:lang w:val="en-US"/>
        </w:rPr>
        <w:t>Public</w:t>
      </w:r>
      <w:r w:rsidRPr="00CD728B">
        <w:rPr>
          <w:lang w:val="en-US"/>
        </w:rPr>
        <w:t xml:space="preserve"> </w:t>
      </w:r>
      <w:r w:rsidRPr="00CD728B">
        <w:rPr>
          <w:b/>
          <w:bCs/>
          <w:lang w:val="en-US"/>
        </w:rPr>
        <w:t>Sub</w:t>
      </w:r>
      <w:r w:rsidRPr="00CD728B">
        <w:rPr>
          <w:lang w:val="en-US"/>
        </w:rPr>
        <w:t xml:space="preserve"> </w:t>
      </w:r>
      <w:r w:rsidRPr="00CD728B">
        <w:rPr>
          <w:b/>
          <w:bCs/>
          <w:lang w:val="en-US"/>
        </w:rPr>
        <w:t>New</w:t>
      </w:r>
      <w:r w:rsidRPr="00CD728B">
        <w:rPr>
          <w:lang w:val="en-US"/>
        </w:rPr>
        <w:t>()</w:t>
      </w:r>
    </w:p>
    <w:p w:rsidR="00CD728B" w:rsidRPr="00CD728B" w:rsidRDefault="00CD728B" w:rsidP="00CD728B">
      <w:pPr>
        <w:pStyle w:val="BookCode"/>
        <w:rPr>
          <w:lang w:val="en-US"/>
        </w:rPr>
      </w:pPr>
    </w:p>
    <w:p w:rsidR="00CD728B" w:rsidRPr="00CD728B" w:rsidRDefault="00CD728B" w:rsidP="00CD728B">
      <w:pPr>
        <w:pStyle w:val="BookCode"/>
        <w:rPr>
          <w:lang w:val="en-US"/>
        </w:rPr>
      </w:pPr>
      <w:r w:rsidRPr="00CD728B">
        <w:rPr>
          <w:lang w:val="en-US"/>
        </w:rPr>
        <w:t xml:space="preserve"> </w:t>
      </w:r>
      <w:r w:rsidRPr="00CD728B">
        <w:rPr>
          <w:b/>
          <w:bCs/>
          <w:lang w:val="en-US"/>
        </w:rPr>
        <w:t>Public</w:t>
      </w:r>
      <w:r w:rsidRPr="00CD728B">
        <w:rPr>
          <w:lang w:val="en-US"/>
        </w:rPr>
        <w:t xml:space="preserve"> </w:t>
      </w:r>
      <w:r w:rsidRPr="00CD728B">
        <w:rPr>
          <w:b/>
          <w:bCs/>
          <w:lang w:val="en-US"/>
        </w:rPr>
        <w:t>Sub</w:t>
      </w:r>
      <w:r w:rsidRPr="00CD728B">
        <w:rPr>
          <w:lang w:val="en-US"/>
        </w:rPr>
        <w:t xml:space="preserve"> </w:t>
      </w:r>
      <w:r w:rsidRPr="00CD728B">
        <w:rPr>
          <w:b/>
          <w:bCs/>
          <w:lang w:val="en-US"/>
        </w:rPr>
        <w:t>New</w:t>
      </w:r>
      <w:r w:rsidRPr="00CD728B">
        <w:rPr>
          <w:lang w:val="en-US"/>
        </w:rPr>
        <w:t>(</w:t>
      </w:r>
      <w:r w:rsidRPr="00CD728B">
        <w:rPr>
          <w:b/>
          <w:bCs/>
          <w:lang w:val="en-US"/>
        </w:rPr>
        <w:t>ByVal</w:t>
      </w:r>
      <w:r w:rsidRPr="00CD728B">
        <w:rPr>
          <w:lang w:val="en-US"/>
        </w:rPr>
        <w:t xml:space="preserve"> message </w:t>
      </w:r>
      <w:r w:rsidRPr="00CD728B">
        <w:rPr>
          <w:b/>
          <w:bCs/>
          <w:lang w:val="en-US"/>
        </w:rPr>
        <w:t>As</w:t>
      </w:r>
      <w:r w:rsidRPr="00CD728B">
        <w:rPr>
          <w:lang w:val="en-US"/>
        </w:rPr>
        <w:t xml:space="preserve"> </w:t>
      </w:r>
      <w:r w:rsidRPr="00CD728B">
        <w:rPr>
          <w:b/>
          <w:bCs/>
          <w:lang w:val="en-US"/>
        </w:rPr>
        <w:t>String</w:t>
      </w:r>
      <w:r w:rsidRPr="00CD728B">
        <w:rPr>
          <w:lang w:val="en-US"/>
        </w:rPr>
        <w:t>)</w:t>
      </w:r>
    </w:p>
    <w:p w:rsidR="00CD728B" w:rsidRPr="00CD728B" w:rsidRDefault="00CD728B" w:rsidP="00CD728B">
      <w:pPr>
        <w:pStyle w:val="BookCode"/>
        <w:rPr>
          <w:lang w:val="en-US"/>
        </w:rPr>
      </w:pPr>
    </w:p>
    <w:p w:rsidR="00CD728B" w:rsidRPr="00CD728B" w:rsidRDefault="00CD728B" w:rsidP="00CD728B">
      <w:pPr>
        <w:pStyle w:val="BookCode"/>
        <w:rPr>
          <w:lang w:val="en-US"/>
        </w:rPr>
      </w:pPr>
      <w:r w:rsidRPr="00CD728B">
        <w:rPr>
          <w:lang w:val="en-US"/>
        </w:rPr>
        <w:t xml:space="preserve"> </w:t>
      </w:r>
      <w:r w:rsidRPr="00CD728B">
        <w:rPr>
          <w:b/>
          <w:bCs/>
          <w:lang w:val="en-US"/>
        </w:rPr>
        <w:t>Public</w:t>
      </w:r>
      <w:r w:rsidRPr="00CD728B">
        <w:rPr>
          <w:lang w:val="en-US"/>
        </w:rPr>
        <w:t xml:space="preserve"> </w:t>
      </w:r>
      <w:r w:rsidRPr="00CD728B">
        <w:rPr>
          <w:b/>
          <w:bCs/>
          <w:lang w:val="en-US"/>
        </w:rPr>
        <w:t>Sub</w:t>
      </w:r>
      <w:r w:rsidRPr="00CD728B">
        <w:rPr>
          <w:lang w:val="en-US"/>
        </w:rPr>
        <w:t xml:space="preserve"> </w:t>
      </w:r>
      <w:r w:rsidRPr="00CD728B">
        <w:rPr>
          <w:b/>
          <w:bCs/>
          <w:lang w:val="en-US"/>
        </w:rPr>
        <w:t>New</w:t>
      </w:r>
      <w:r w:rsidRPr="00CD728B">
        <w:rPr>
          <w:lang w:val="en-US"/>
        </w:rPr>
        <w:t>(</w:t>
      </w:r>
      <w:r w:rsidRPr="00CD728B">
        <w:rPr>
          <w:b/>
          <w:bCs/>
          <w:lang w:val="en-US"/>
        </w:rPr>
        <w:t>ByVal</w:t>
      </w:r>
      <w:r w:rsidRPr="00CD728B">
        <w:rPr>
          <w:lang w:val="en-US"/>
        </w:rPr>
        <w:t xml:space="preserve"> message </w:t>
      </w:r>
      <w:r w:rsidRPr="00CD728B">
        <w:rPr>
          <w:b/>
          <w:bCs/>
          <w:lang w:val="en-US"/>
        </w:rPr>
        <w:t>As</w:t>
      </w:r>
      <w:r w:rsidRPr="00CD728B">
        <w:rPr>
          <w:lang w:val="en-US"/>
        </w:rPr>
        <w:t xml:space="preserve"> </w:t>
      </w:r>
      <w:r w:rsidRPr="00CD728B">
        <w:rPr>
          <w:b/>
          <w:bCs/>
          <w:lang w:val="en-US"/>
        </w:rPr>
        <w:t>String</w:t>
      </w:r>
      <w:r w:rsidRPr="00CD728B">
        <w:rPr>
          <w:lang w:val="en-US"/>
        </w:rPr>
        <w:t xml:space="preserve">, </w:t>
      </w:r>
      <w:r w:rsidRPr="00CD728B">
        <w:rPr>
          <w:b/>
          <w:bCs/>
          <w:lang w:val="en-US"/>
        </w:rPr>
        <w:t>ByVal</w:t>
      </w:r>
      <w:r w:rsidRPr="00CD728B">
        <w:rPr>
          <w:lang w:val="en-US"/>
        </w:rPr>
        <w:t xml:space="preserve"> [</w:t>
      </w:r>
      <w:r w:rsidRPr="00CD728B">
        <w:rPr>
          <w:b/>
          <w:bCs/>
          <w:lang w:val="en-US"/>
        </w:rPr>
        <w:t>error</w:t>
      </w:r>
      <w:r w:rsidRPr="00CD728B">
        <w:rPr>
          <w:lang w:val="en-US"/>
        </w:rPr>
        <w:t xml:space="preserve">] </w:t>
      </w:r>
      <w:r w:rsidRPr="00CD728B">
        <w:rPr>
          <w:b/>
          <w:bCs/>
          <w:lang w:val="en-US"/>
        </w:rPr>
        <w:t>As</w:t>
      </w:r>
      <w:r w:rsidRPr="00CD728B">
        <w:rPr>
          <w:lang w:val="en-US"/>
        </w:rPr>
        <w:t xml:space="preserve"> </w:t>
      </w:r>
      <w:r w:rsidRPr="00CD728B">
        <w:rPr>
          <w:b/>
          <w:bCs/>
          <w:lang w:val="en-US"/>
        </w:rPr>
        <w:t>Boolean</w:t>
      </w:r>
      <w:r w:rsidRPr="00CD728B">
        <w:rPr>
          <w:lang w:val="en-US"/>
        </w:rPr>
        <w:t>)</w:t>
      </w:r>
    </w:p>
    <w:p w:rsidR="00CD728B" w:rsidRPr="00CD728B" w:rsidRDefault="00CD728B" w:rsidP="00CD728B">
      <w:pPr>
        <w:pStyle w:val="BookCode"/>
        <w:rPr>
          <w:b/>
          <w:bCs/>
          <w:lang w:val="en-US"/>
        </w:rPr>
      </w:pPr>
      <w:r w:rsidRPr="00CD728B">
        <w:rPr>
          <w:b/>
          <w:bCs/>
          <w:lang w:val="en-US"/>
        </w:rPr>
        <w:t>End</w:t>
      </w:r>
      <w:r w:rsidRPr="00CD728B">
        <w:rPr>
          <w:lang w:val="en-US"/>
        </w:rPr>
        <w:t xml:space="preserve"> </w:t>
      </w:r>
      <w:r w:rsidRPr="00CD728B">
        <w:rPr>
          <w:b/>
          <w:bCs/>
          <w:lang w:val="en-US"/>
        </w:rPr>
        <w:t>Class</w:t>
      </w:r>
    </w:p>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148</w:t>
      </w:r>
      <w:r w:rsidR="00F709C6">
        <w:rPr>
          <w:noProof/>
        </w:rPr>
        <w:fldChar w:fldCharType="end"/>
      </w:r>
      <w:r>
        <w:t xml:space="preserve">, </w:t>
      </w:r>
      <w:r w:rsidRPr="007275D5">
        <w:rPr>
          <w:rStyle w:val="BookConceptDefinitionChar0"/>
        </w:rPr>
        <w:t>Obsolete</w:t>
      </w:r>
      <w:r w:rsidRPr="00D42009">
        <w:rPr>
          <w:rStyle w:val="BookItalic"/>
        </w:rPr>
        <w:t xml:space="preserve"> </w:t>
      </w:r>
      <w:r w:rsidR="00F2381C">
        <w:rPr>
          <w:rStyle w:val="BookItalic"/>
        </w:rPr>
        <w:t>Öznitelik</w:t>
      </w:r>
      <w:r w:rsidRPr="00D42009">
        <w:rPr>
          <w:rStyle w:val="BookItalic"/>
        </w:rPr>
        <w:t xml:space="preserve"> Tanımı</w:t>
      </w:r>
    </w:p>
    <w:p w:rsidR="006F114E" w:rsidRDefault="006F114E" w:rsidP="006F114E">
      <w:pPr>
        <w:pStyle w:val="BookText"/>
        <w:rPr>
          <w:lang w:eastAsia="tr-TR"/>
        </w:rPr>
      </w:pPr>
      <w:r>
        <w:rPr>
          <w:lang w:eastAsia="tr-TR"/>
        </w:rPr>
        <w:t>C# ve VB.NET derleyicisi, kolaylı</w:t>
      </w:r>
      <w:r w:rsidR="00CD728B">
        <w:rPr>
          <w:lang w:eastAsia="tr-TR"/>
        </w:rPr>
        <w:t>k</w:t>
      </w:r>
      <w:r>
        <w:rPr>
          <w:lang w:eastAsia="tr-TR"/>
        </w:rPr>
        <w:t xml:space="preserve"> sağlamak amacıyla </w:t>
      </w:r>
      <w:r w:rsidRPr="0019117F">
        <w:rPr>
          <w:rStyle w:val="BookConceptDefinitionChar0"/>
        </w:rPr>
        <w:t>Attribute</w:t>
      </w:r>
      <w:r>
        <w:rPr>
          <w:lang w:eastAsia="tr-TR"/>
        </w:rPr>
        <w:t xml:space="preserve"> son ekinin kullanımını zorunlu kılmamaktadır. Aşağıdaki kullanım birebir diğer örneklerdeki kullanımlar ile aynı işleve sahiptir.</w:t>
      </w:r>
    </w:p>
    <w:p w:rsidR="00AE07C0" w:rsidRDefault="00AE07C0" w:rsidP="006F114E">
      <w:pPr>
        <w:pStyle w:val="BookText"/>
        <w:rPr>
          <w:lang w:eastAsia="tr-TR"/>
        </w:rPr>
      </w:pP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lastRenderedPageBreak/>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Default="006F114E" w:rsidP="0071249D">
            <w:pPr>
              <w:pStyle w:val="BookCodeInTable"/>
            </w:pPr>
            <w:r>
              <w:t>[ObsoleteAttrbiute]</w:t>
            </w:r>
          </w:p>
          <w:p w:rsidR="006F114E" w:rsidRDefault="006F114E" w:rsidP="0071249D">
            <w:pPr>
              <w:pStyle w:val="BookCodeInTable"/>
            </w:pPr>
            <w:r w:rsidRPr="00AF3852">
              <w:rPr>
                <w:b/>
              </w:rPr>
              <w:t>class</w:t>
            </w:r>
            <w:r>
              <w:t xml:space="preserve"> Test {</w:t>
            </w:r>
          </w:p>
          <w:p w:rsidR="006F114E" w:rsidRPr="002E5685" w:rsidRDefault="006F114E" w:rsidP="0071249D">
            <w:pPr>
              <w:pStyle w:val="BookCodeInTable"/>
            </w:pPr>
            <w: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lang w:val="en-US"/>
              </w:rPr>
              <w:t>&lt;ObsoleteAttribute()&gt; _</w:t>
            </w:r>
          </w:p>
          <w:p w:rsidR="006F114E" w:rsidRPr="00AF3852" w:rsidRDefault="006F114E" w:rsidP="0071249D">
            <w:pPr>
              <w:pStyle w:val="BookCodeInTable"/>
              <w:rPr>
                <w:lang w:val="en-US"/>
              </w:rPr>
            </w:pPr>
            <w:r w:rsidRPr="00AF3852">
              <w:rPr>
                <w:b/>
                <w:bCs/>
                <w:lang w:val="en-US"/>
              </w:rPr>
              <w:t>Class</w:t>
            </w:r>
            <w:r w:rsidRPr="00AF3852">
              <w:rPr>
                <w:lang w:val="en-US"/>
              </w:rPr>
              <w:t xml:space="preserve"> Test</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Class</w:t>
            </w:r>
          </w:p>
        </w:tc>
      </w:tr>
    </w:tbl>
    <w:p w:rsidR="006F114E" w:rsidRDefault="006F114E" w:rsidP="006F114E">
      <w:pPr>
        <w:pStyle w:val="BookText"/>
        <w:rPr>
          <w:lang w:eastAsia="tr-TR"/>
        </w:rPr>
      </w:pPr>
      <w:r>
        <w:rPr>
          <w:lang w:eastAsia="tr-TR"/>
        </w:rPr>
        <w:t xml:space="preserve">Herhangi bir yapının </w:t>
      </w:r>
      <w:r w:rsidR="00F2381C">
        <w:rPr>
          <w:lang w:eastAsia="tr-TR"/>
        </w:rPr>
        <w:t>öznitelik</w:t>
      </w:r>
      <w:r>
        <w:rPr>
          <w:lang w:eastAsia="tr-TR"/>
        </w:rPr>
        <w:t xml:space="preserve"> ile donatılması durumunda derleyici tarafından arka planda yapılan işlem, </w:t>
      </w:r>
      <w:r w:rsidR="00F2381C">
        <w:rPr>
          <w:lang w:eastAsia="tr-TR"/>
        </w:rPr>
        <w:t>öznitelik</w:t>
      </w:r>
      <w:r>
        <w:rPr>
          <w:lang w:eastAsia="tr-TR"/>
        </w:rPr>
        <w:t xml:space="preserve"> nesnesi oluşturmak ve oluşturulan </w:t>
      </w:r>
      <w:r w:rsidR="00F2381C">
        <w:rPr>
          <w:lang w:eastAsia="tr-TR"/>
        </w:rPr>
        <w:t>öznitelik</w:t>
      </w:r>
      <w:r>
        <w:rPr>
          <w:lang w:eastAsia="tr-TR"/>
        </w:rPr>
        <w:t xml:space="preserve"> nesnesini yapı tanımına bir nitelik olarak eklemektir. Yukarıdaki </w:t>
      </w:r>
      <w:r w:rsidRPr="0019117F">
        <w:rPr>
          <w:rStyle w:val="BookConceptDefinitionChar0"/>
        </w:rPr>
        <w:t>Obsolete</w:t>
      </w:r>
      <w:r>
        <w:rPr>
          <w:lang w:eastAsia="tr-TR"/>
        </w:rPr>
        <w:t xml:space="preserve"> öz niteliği örneğinde, </w:t>
      </w:r>
      <w:r w:rsidRPr="0019117F">
        <w:rPr>
          <w:rStyle w:val="BookConceptDefinitionChar0"/>
        </w:rPr>
        <w:t>ObsoleteAttribute</w:t>
      </w:r>
      <w:r>
        <w:rPr>
          <w:lang w:eastAsia="tr-TR"/>
        </w:rPr>
        <w:t xml:space="preserve"> sınıfının parametresiz yapıcı metodu çağrılarak </w:t>
      </w:r>
      <w:r w:rsidR="00F2381C">
        <w:rPr>
          <w:lang w:eastAsia="tr-TR"/>
        </w:rPr>
        <w:t>öznitelik</w:t>
      </w:r>
      <w:r>
        <w:rPr>
          <w:lang w:eastAsia="tr-TR"/>
        </w:rPr>
        <w:t xml:space="preserve"> nesnesi oluşturulmaktadır. </w:t>
      </w:r>
    </w:p>
    <w:p w:rsidR="006F114E" w:rsidRDefault="006F114E" w:rsidP="006F114E">
      <w:pPr>
        <w:pStyle w:val="BookText"/>
        <w:rPr>
          <w:lang w:eastAsia="tr-TR"/>
        </w:rPr>
      </w:pPr>
      <w:r>
        <w:rPr>
          <w:lang w:eastAsia="tr-TR"/>
        </w:rPr>
        <w:t xml:space="preserve">Genellemek gerekirse, normal nesne oluşturma işlemi </w:t>
      </w:r>
      <w:r w:rsidRPr="00F44557">
        <w:rPr>
          <w:rStyle w:val="BookConceptDefinitionChar0"/>
        </w:rPr>
        <w:t>new</w:t>
      </w:r>
      <w:r>
        <w:rPr>
          <w:lang w:eastAsia="tr-TR"/>
        </w:rPr>
        <w:t xml:space="preserve"> rezerve kelimesi ile yapılırken, </w:t>
      </w:r>
      <w:r w:rsidR="00F2381C">
        <w:rPr>
          <w:lang w:eastAsia="tr-TR"/>
        </w:rPr>
        <w:t>öznitelik</w:t>
      </w:r>
      <w:r>
        <w:rPr>
          <w:lang w:eastAsia="tr-TR"/>
        </w:rPr>
        <w:t xml:space="preserve"> nesnesi oluşturma işlemi [] ve &lt;&gt; (sırasıyla C# ve VB.NET) karakterleri ile yapılmaktadır.</w:t>
      </w:r>
    </w:p>
    <w:p w:rsidR="006F114E" w:rsidRDefault="00F2381C" w:rsidP="006F114E">
      <w:pPr>
        <w:pStyle w:val="H4"/>
      </w:pPr>
      <w:r>
        <w:t>Öznitelik</w:t>
      </w:r>
      <w:r w:rsidR="006F114E">
        <w:t xml:space="preserve"> Özellikleri</w:t>
      </w:r>
    </w:p>
    <w:p w:rsidR="006F114E" w:rsidRDefault="00F2381C" w:rsidP="006F114E">
      <w:pPr>
        <w:pStyle w:val="BookText"/>
        <w:rPr>
          <w:lang w:eastAsia="tr-TR"/>
        </w:rPr>
      </w:pPr>
      <w:r>
        <w:rPr>
          <w:lang w:eastAsia="tr-TR"/>
        </w:rPr>
        <w:t>Öznitelik</w:t>
      </w:r>
      <w:r w:rsidR="006F114E">
        <w:rPr>
          <w:lang w:eastAsia="tr-TR"/>
        </w:rPr>
        <w:t xml:space="preserve"> nesneleri, normal nesnelerde olduğu gibi, sınıf yapıcı metotları çağrılarak oluşturulmaktadır. Farklı parametrelere sahip yapıcı metotlar çağrılarak </w:t>
      </w:r>
      <w:r>
        <w:rPr>
          <w:lang w:eastAsia="tr-TR"/>
        </w:rPr>
        <w:t>öznitelik</w:t>
      </w:r>
      <w:r w:rsidR="006F114E">
        <w:rPr>
          <w:lang w:eastAsia="tr-TR"/>
        </w:rPr>
        <w:t xml:space="preserve"> nesnesi oluşturulabilir. Daha önce sunulan örnekte </w:t>
      </w:r>
      <w:r w:rsidR="006F114E" w:rsidRPr="0019117F">
        <w:rPr>
          <w:rStyle w:val="BookConceptDefinitionChar0"/>
        </w:rPr>
        <w:t>Obsolete</w:t>
      </w:r>
      <w:r w:rsidR="006F114E">
        <w:rPr>
          <w:lang w:eastAsia="tr-TR"/>
        </w:rPr>
        <w:t xml:space="preserve"> öz niteliği, hata mesajı ve uyarı yerine derleme hatası verilmesi gerektiğini belirtir şekilde oluşturulmuştur.</w:t>
      </w:r>
    </w:p>
    <w:p w:rsidR="006F114E" w:rsidRDefault="00F2381C" w:rsidP="006F114E">
      <w:pPr>
        <w:pStyle w:val="BookText"/>
        <w:rPr>
          <w:lang w:eastAsia="tr-TR"/>
        </w:rPr>
      </w:pPr>
      <w:r>
        <w:rPr>
          <w:lang w:eastAsia="tr-TR"/>
        </w:rPr>
        <w:t>Öznitelik</w:t>
      </w:r>
      <w:r w:rsidR="006F114E">
        <w:rPr>
          <w:lang w:eastAsia="tr-TR"/>
        </w:rPr>
        <w:t xml:space="preserve">ler </w:t>
      </w:r>
      <w:r w:rsidR="006F114E" w:rsidRPr="0019117F">
        <w:rPr>
          <w:rStyle w:val="BookConceptDefinitionChar0"/>
        </w:rPr>
        <w:t>System.Attribute</w:t>
      </w:r>
      <w:r w:rsidR="006F114E">
        <w:rPr>
          <w:lang w:eastAsia="tr-TR"/>
        </w:rPr>
        <w:t xml:space="preserve"> sınıfını miras alan sınıflar olduğuna göre, </w:t>
      </w:r>
      <w:r w:rsidR="00CD728B">
        <w:rPr>
          <w:lang w:eastAsia="tr-TR"/>
        </w:rPr>
        <w:t xml:space="preserve">öznitelikler için de </w:t>
      </w:r>
      <w:r w:rsidR="006F114E">
        <w:rPr>
          <w:lang w:eastAsia="tr-TR"/>
        </w:rPr>
        <w:t xml:space="preserve">sınıf ve üye </w:t>
      </w:r>
      <w:r w:rsidR="00CD728B">
        <w:rPr>
          <w:lang w:eastAsia="tr-TR"/>
        </w:rPr>
        <w:t xml:space="preserve">tanım </w:t>
      </w:r>
      <w:r w:rsidR="006F114E">
        <w:rPr>
          <w:lang w:eastAsia="tr-TR"/>
        </w:rPr>
        <w:t xml:space="preserve">kuralları geçerlidir. Bu çerçevede, </w:t>
      </w:r>
      <w:r>
        <w:rPr>
          <w:lang w:eastAsia="tr-TR"/>
        </w:rPr>
        <w:t>öznitelik</w:t>
      </w:r>
      <w:r w:rsidR="006F114E">
        <w:rPr>
          <w:lang w:eastAsia="tr-TR"/>
        </w:rPr>
        <w:t>lere özellikler veya metotlar eklemek mümkündür.</w:t>
      </w:r>
    </w:p>
    <w:p w:rsidR="006F114E" w:rsidRDefault="006F114E" w:rsidP="006F114E">
      <w:pPr>
        <w:pStyle w:val="BookText"/>
        <w:rPr>
          <w:lang w:eastAsia="tr-TR"/>
        </w:rPr>
      </w:pPr>
      <w:r>
        <w:rPr>
          <w:lang w:eastAsia="tr-TR"/>
        </w:rPr>
        <w:t xml:space="preserve">Yapıların </w:t>
      </w:r>
      <w:r w:rsidR="00F2381C">
        <w:rPr>
          <w:lang w:eastAsia="tr-TR"/>
        </w:rPr>
        <w:t>öznitelik</w:t>
      </w:r>
      <w:r>
        <w:rPr>
          <w:lang w:eastAsia="tr-TR"/>
        </w:rPr>
        <w:t xml:space="preserve">ler ile donatılması farklı parametreler içeren yapıcı metotların çağrımı ile yapılabileceği gibi, donatılma aşamasında </w:t>
      </w:r>
      <w:r w:rsidR="00F2381C">
        <w:rPr>
          <w:lang w:eastAsia="tr-TR"/>
        </w:rPr>
        <w:t>öznitelik</w:t>
      </w:r>
      <w:r>
        <w:rPr>
          <w:lang w:eastAsia="tr-TR"/>
        </w:rPr>
        <w:t xml:space="preserve"> özellikleri de belirtilebilir.</w:t>
      </w:r>
    </w:p>
    <w:p w:rsidR="006F114E" w:rsidRDefault="006F114E" w:rsidP="006F114E">
      <w:pPr>
        <w:pStyle w:val="CSVB"/>
      </w:pPr>
      <w:r>
        <w:t>C#</w:t>
      </w:r>
    </w:p>
    <w:p w:rsidR="006F114E" w:rsidRPr="00FD3828" w:rsidRDefault="006F114E" w:rsidP="006F114E">
      <w:pPr>
        <w:pStyle w:val="BookCode"/>
        <w:rPr>
          <w:lang w:val="en-US" w:eastAsia="tr-TR"/>
        </w:rPr>
      </w:pPr>
      <w:r w:rsidRPr="00FD3828">
        <w:rPr>
          <w:b/>
          <w:bCs/>
          <w:lang w:val="en-US" w:eastAsia="tr-TR"/>
        </w:rPr>
        <w:t>public</w:t>
      </w:r>
      <w:r w:rsidRPr="00FD3828">
        <w:rPr>
          <w:lang w:val="en-US" w:eastAsia="tr-TR"/>
        </w:rPr>
        <w:t xml:space="preserve"> </w:t>
      </w:r>
      <w:r w:rsidRPr="00FD3828">
        <w:rPr>
          <w:b/>
          <w:bCs/>
          <w:lang w:val="en-US" w:eastAsia="tr-TR"/>
        </w:rPr>
        <w:t>class</w:t>
      </w:r>
      <w:r w:rsidRPr="00FD3828">
        <w:rPr>
          <w:lang w:val="en-US" w:eastAsia="tr-TR"/>
        </w:rPr>
        <w:t xml:space="preserve"> XmlRootAttribute:</w:t>
      </w:r>
      <w:r>
        <w:rPr>
          <w:lang w:val="en-US" w:eastAsia="tr-TR"/>
        </w:rPr>
        <w:t xml:space="preserve"> </w:t>
      </w:r>
      <w:r w:rsidRPr="00FD3828">
        <w:rPr>
          <w:lang w:val="en-US" w:eastAsia="tr-TR"/>
        </w:rPr>
        <w:t>System.Attribute</w:t>
      </w:r>
      <w:r>
        <w:rPr>
          <w:lang w:val="en-US" w:eastAsia="tr-TR"/>
        </w:rPr>
        <w:t xml:space="preserve"> {</w:t>
      </w:r>
    </w:p>
    <w:p w:rsidR="006F114E" w:rsidRPr="00FD3828" w:rsidRDefault="006F114E" w:rsidP="006F114E">
      <w:pPr>
        <w:pStyle w:val="BookCode"/>
        <w:rPr>
          <w:lang w:val="en-US" w:eastAsia="tr-TR"/>
        </w:rPr>
      </w:pPr>
      <w:r w:rsidRPr="00FD3828">
        <w:rPr>
          <w:lang w:val="en-US" w:eastAsia="tr-TR"/>
        </w:rPr>
        <w:t xml:space="preserve"> </w:t>
      </w:r>
      <w:r w:rsidRPr="00FD3828">
        <w:rPr>
          <w:b/>
          <w:bCs/>
          <w:lang w:val="en-US" w:eastAsia="tr-TR"/>
        </w:rPr>
        <w:t>public</w:t>
      </w:r>
      <w:r w:rsidRPr="00FD3828">
        <w:rPr>
          <w:lang w:val="en-US" w:eastAsia="tr-TR"/>
        </w:rPr>
        <w:t xml:space="preserve"> XmlRootAttribute();</w:t>
      </w:r>
    </w:p>
    <w:p w:rsidR="006F114E" w:rsidRPr="00FD3828" w:rsidRDefault="006F114E" w:rsidP="006F114E">
      <w:pPr>
        <w:pStyle w:val="BookCode"/>
        <w:rPr>
          <w:lang w:val="en-US" w:eastAsia="tr-TR"/>
        </w:rPr>
      </w:pPr>
      <w:r w:rsidRPr="00FD3828">
        <w:rPr>
          <w:lang w:val="en-US" w:eastAsia="tr-TR"/>
        </w:rPr>
        <w:t xml:space="preserve"> </w:t>
      </w:r>
      <w:r w:rsidRPr="00FD3828">
        <w:rPr>
          <w:b/>
          <w:bCs/>
          <w:lang w:val="en-US" w:eastAsia="tr-TR"/>
        </w:rPr>
        <w:t>public</w:t>
      </w:r>
      <w:r w:rsidRPr="00FD3828">
        <w:rPr>
          <w:lang w:val="en-US" w:eastAsia="tr-TR"/>
        </w:rPr>
        <w:t xml:space="preserve"> XmlRootAttribute(</w:t>
      </w:r>
      <w:r w:rsidRPr="00FD3828">
        <w:rPr>
          <w:b/>
          <w:bCs/>
          <w:lang w:val="en-US" w:eastAsia="tr-TR"/>
        </w:rPr>
        <w:t>string</w:t>
      </w:r>
      <w:r w:rsidRPr="00FD3828">
        <w:rPr>
          <w:lang w:val="en-US" w:eastAsia="tr-TR"/>
        </w:rPr>
        <w:t xml:space="preserve"> elementName);</w:t>
      </w:r>
    </w:p>
    <w:p w:rsidR="006F114E" w:rsidRPr="00FD3828" w:rsidRDefault="006F114E" w:rsidP="006F114E">
      <w:pPr>
        <w:pStyle w:val="BookCode"/>
        <w:rPr>
          <w:lang w:val="en-US" w:eastAsia="tr-TR"/>
        </w:rPr>
      </w:pPr>
    </w:p>
    <w:p w:rsidR="006F114E" w:rsidRPr="00FD3828" w:rsidRDefault="006F114E" w:rsidP="006F114E">
      <w:pPr>
        <w:pStyle w:val="BookCode"/>
        <w:rPr>
          <w:lang w:val="en-US" w:eastAsia="tr-TR"/>
        </w:rPr>
      </w:pPr>
      <w:r w:rsidRPr="00FD3828">
        <w:rPr>
          <w:b/>
          <w:bCs/>
          <w:lang w:val="en-US" w:eastAsia="tr-TR"/>
        </w:rPr>
        <w:t>public</w:t>
      </w:r>
      <w:r w:rsidRPr="00FD3828">
        <w:rPr>
          <w:lang w:val="en-US" w:eastAsia="tr-TR"/>
        </w:rPr>
        <w:t xml:space="preserve"> </w:t>
      </w:r>
      <w:r w:rsidRPr="00FD3828">
        <w:rPr>
          <w:b/>
          <w:bCs/>
          <w:lang w:val="en-US" w:eastAsia="tr-TR"/>
        </w:rPr>
        <w:t>string</w:t>
      </w:r>
      <w:r w:rsidRPr="00FD3828">
        <w:rPr>
          <w:lang w:val="en-US" w:eastAsia="tr-TR"/>
        </w:rPr>
        <w:t xml:space="preserve"> DataType { </w:t>
      </w:r>
      <w:r w:rsidRPr="00FD3828">
        <w:rPr>
          <w:b/>
          <w:lang w:val="en-US" w:eastAsia="tr-TR"/>
        </w:rPr>
        <w:t>get</w:t>
      </w:r>
      <w:r w:rsidRPr="00FD3828">
        <w:rPr>
          <w:lang w:val="en-US" w:eastAsia="tr-TR"/>
        </w:rPr>
        <w:t xml:space="preserve">; </w:t>
      </w:r>
      <w:r w:rsidRPr="00FD3828">
        <w:rPr>
          <w:b/>
          <w:lang w:val="en-US" w:eastAsia="tr-TR"/>
        </w:rPr>
        <w:t>set</w:t>
      </w:r>
      <w:r w:rsidRPr="00FD3828">
        <w:rPr>
          <w:lang w:val="en-US" w:eastAsia="tr-TR"/>
        </w:rPr>
        <w:t>; }</w:t>
      </w:r>
    </w:p>
    <w:p w:rsidR="006F114E" w:rsidRPr="00FD3828" w:rsidRDefault="006F114E" w:rsidP="006F114E">
      <w:pPr>
        <w:pStyle w:val="BookCode"/>
        <w:rPr>
          <w:lang w:val="en-US" w:eastAsia="tr-TR"/>
        </w:rPr>
      </w:pPr>
      <w:r w:rsidRPr="00FD3828">
        <w:rPr>
          <w:lang w:val="en-US" w:eastAsia="tr-TR"/>
        </w:rPr>
        <w:t xml:space="preserve"> </w:t>
      </w:r>
      <w:r w:rsidRPr="00FD3828">
        <w:rPr>
          <w:b/>
          <w:bCs/>
          <w:lang w:val="en-US" w:eastAsia="tr-TR"/>
        </w:rPr>
        <w:t>public</w:t>
      </w:r>
      <w:r w:rsidRPr="00FD3828">
        <w:rPr>
          <w:lang w:val="en-US" w:eastAsia="tr-TR"/>
        </w:rPr>
        <w:t xml:space="preserve"> </w:t>
      </w:r>
      <w:r w:rsidRPr="00FD3828">
        <w:rPr>
          <w:b/>
          <w:bCs/>
          <w:lang w:val="en-US" w:eastAsia="tr-TR"/>
        </w:rPr>
        <w:t>string</w:t>
      </w:r>
      <w:r w:rsidRPr="00FD3828">
        <w:rPr>
          <w:lang w:val="en-US" w:eastAsia="tr-TR"/>
        </w:rPr>
        <w:t xml:space="preserve"> ElementName { </w:t>
      </w:r>
      <w:r w:rsidRPr="00FD3828">
        <w:rPr>
          <w:b/>
          <w:lang w:val="en-US" w:eastAsia="tr-TR"/>
        </w:rPr>
        <w:t>get</w:t>
      </w:r>
      <w:r w:rsidRPr="00FD3828">
        <w:rPr>
          <w:lang w:val="en-US" w:eastAsia="tr-TR"/>
        </w:rPr>
        <w:t xml:space="preserve">; </w:t>
      </w:r>
      <w:r w:rsidRPr="00FD3828">
        <w:rPr>
          <w:b/>
          <w:lang w:val="en-US" w:eastAsia="tr-TR"/>
        </w:rPr>
        <w:t>set</w:t>
      </w:r>
      <w:r w:rsidRPr="00FD3828">
        <w:rPr>
          <w:lang w:val="en-US" w:eastAsia="tr-TR"/>
        </w:rPr>
        <w:t>; }</w:t>
      </w:r>
    </w:p>
    <w:p w:rsidR="006F114E" w:rsidRPr="00FD3828" w:rsidRDefault="006F114E" w:rsidP="006F114E">
      <w:pPr>
        <w:pStyle w:val="BookCode"/>
        <w:rPr>
          <w:lang w:val="en-US" w:eastAsia="tr-TR"/>
        </w:rPr>
      </w:pPr>
      <w:r w:rsidRPr="00FD3828">
        <w:rPr>
          <w:lang w:val="en-US" w:eastAsia="tr-TR"/>
        </w:rPr>
        <w:t xml:space="preserve"> </w:t>
      </w:r>
      <w:r w:rsidRPr="00FD3828">
        <w:rPr>
          <w:b/>
          <w:bCs/>
          <w:lang w:val="en-US" w:eastAsia="tr-TR"/>
        </w:rPr>
        <w:t>public</w:t>
      </w:r>
      <w:r w:rsidRPr="00FD3828">
        <w:rPr>
          <w:lang w:val="en-US" w:eastAsia="tr-TR"/>
        </w:rPr>
        <w:t xml:space="preserve"> </w:t>
      </w:r>
      <w:r w:rsidRPr="00FD3828">
        <w:rPr>
          <w:b/>
          <w:bCs/>
          <w:lang w:val="en-US" w:eastAsia="tr-TR"/>
        </w:rPr>
        <w:t>bool</w:t>
      </w:r>
      <w:r w:rsidRPr="00FD3828">
        <w:rPr>
          <w:lang w:val="en-US" w:eastAsia="tr-TR"/>
        </w:rPr>
        <w:t xml:space="preserve"> IsNullable { </w:t>
      </w:r>
      <w:r w:rsidRPr="00FD3828">
        <w:rPr>
          <w:b/>
          <w:lang w:val="en-US" w:eastAsia="tr-TR"/>
        </w:rPr>
        <w:t>get</w:t>
      </w:r>
      <w:r w:rsidRPr="00FD3828">
        <w:rPr>
          <w:lang w:val="en-US" w:eastAsia="tr-TR"/>
        </w:rPr>
        <w:t xml:space="preserve">; </w:t>
      </w:r>
      <w:r w:rsidRPr="00FD3828">
        <w:rPr>
          <w:b/>
          <w:lang w:val="en-US" w:eastAsia="tr-TR"/>
        </w:rPr>
        <w:t>set</w:t>
      </w:r>
      <w:r w:rsidRPr="00FD3828">
        <w:rPr>
          <w:lang w:val="en-US" w:eastAsia="tr-TR"/>
        </w:rPr>
        <w:t>; }</w:t>
      </w:r>
    </w:p>
    <w:p w:rsidR="006F114E" w:rsidRPr="00FD3828" w:rsidRDefault="006F114E" w:rsidP="006F114E">
      <w:pPr>
        <w:pStyle w:val="BookCode"/>
        <w:rPr>
          <w:lang w:val="en-US" w:eastAsia="tr-TR"/>
        </w:rPr>
      </w:pPr>
      <w:r w:rsidRPr="00FD3828">
        <w:rPr>
          <w:lang w:val="en-US" w:eastAsia="tr-TR"/>
        </w:rPr>
        <w:t xml:space="preserve"> </w:t>
      </w:r>
      <w:r w:rsidRPr="00FD3828">
        <w:rPr>
          <w:b/>
          <w:bCs/>
          <w:lang w:val="en-US" w:eastAsia="tr-TR"/>
        </w:rPr>
        <w:t>internal</w:t>
      </w:r>
      <w:r w:rsidRPr="00FD3828">
        <w:rPr>
          <w:lang w:val="en-US" w:eastAsia="tr-TR"/>
        </w:rPr>
        <w:t xml:space="preserve"> </w:t>
      </w:r>
      <w:r w:rsidRPr="00FD3828">
        <w:rPr>
          <w:b/>
          <w:bCs/>
          <w:lang w:val="en-US" w:eastAsia="tr-TR"/>
        </w:rPr>
        <w:t>string</w:t>
      </w:r>
      <w:r w:rsidRPr="00FD3828">
        <w:rPr>
          <w:lang w:val="en-US" w:eastAsia="tr-TR"/>
        </w:rPr>
        <w:t xml:space="preserve"> Key { </w:t>
      </w:r>
      <w:r w:rsidRPr="00FD3828">
        <w:rPr>
          <w:b/>
          <w:lang w:val="en-US" w:eastAsia="tr-TR"/>
        </w:rPr>
        <w:t>get</w:t>
      </w:r>
      <w:r w:rsidRPr="00FD3828">
        <w:rPr>
          <w:lang w:val="en-US" w:eastAsia="tr-TR"/>
        </w:rPr>
        <w:t>; }</w:t>
      </w:r>
    </w:p>
    <w:p w:rsidR="006F114E" w:rsidRDefault="006F114E" w:rsidP="006F114E">
      <w:pPr>
        <w:pStyle w:val="BookCode"/>
        <w:rPr>
          <w:lang w:eastAsia="tr-TR"/>
        </w:rPr>
      </w:pPr>
      <w:r w:rsidRPr="00FD3828">
        <w:rPr>
          <w:lang w:val="en-US" w:eastAsia="tr-TR"/>
        </w:rPr>
        <w:t>}</w:t>
      </w:r>
    </w:p>
    <w:p w:rsidR="006F114E" w:rsidRDefault="006F114E" w:rsidP="006F114E">
      <w:pPr>
        <w:pStyle w:val="CSVB"/>
      </w:pPr>
      <w:r>
        <w:lastRenderedPageBreak/>
        <w:t>VB.NET</w:t>
      </w:r>
    </w:p>
    <w:p w:rsidR="006F114E" w:rsidRPr="00FD3828" w:rsidRDefault="006F114E" w:rsidP="006F114E">
      <w:pPr>
        <w:pStyle w:val="BookCode"/>
        <w:rPr>
          <w:lang w:val="en-US" w:eastAsia="tr-TR"/>
        </w:rPr>
      </w:pPr>
      <w:r w:rsidRPr="00FD3828">
        <w:rPr>
          <w:b/>
          <w:bCs/>
          <w:lang w:val="en-US" w:eastAsia="tr-TR"/>
        </w:rPr>
        <w:t>Public</w:t>
      </w:r>
      <w:r w:rsidRPr="00FD3828">
        <w:rPr>
          <w:lang w:val="en-US" w:eastAsia="tr-TR"/>
        </w:rPr>
        <w:t xml:space="preserve"> </w:t>
      </w:r>
      <w:r w:rsidRPr="00FD3828">
        <w:rPr>
          <w:b/>
          <w:bCs/>
          <w:lang w:val="en-US" w:eastAsia="tr-TR"/>
        </w:rPr>
        <w:t>Class</w:t>
      </w:r>
      <w:r w:rsidRPr="00FD3828">
        <w:rPr>
          <w:lang w:val="en-US" w:eastAsia="tr-TR"/>
        </w:rPr>
        <w:t xml:space="preserve"> XmlRootAttribute</w:t>
      </w:r>
    </w:p>
    <w:p w:rsidR="006F114E" w:rsidRPr="00FD3828" w:rsidRDefault="006F114E" w:rsidP="006F114E">
      <w:pPr>
        <w:pStyle w:val="BookCode"/>
        <w:rPr>
          <w:lang w:val="en-US" w:eastAsia="tr-TR"/>
        </w:rPr>
      </w:pPr>
      <w:r w:rsidRPr="00FD3828">
        <w:rPr>
          <w:lang w:val="en-US" w:eastAsia="tr-TR"/>
        </w:rPr>
        <w:t xml:space="preserve"> </w:t>
      </w:r>
      <w:r w:rsidRPr="00FD3828">
        <w:rPr>
          <w:b/>
          <w:bCs/>
          <w:lang w:val="en-US" w:eastAsia="tr-TR"/>
        </w:rPr>
        <w:t>Inherits</w:t>
      </w:r>
      <w:r w:rsidRPr="00FD3828">
        <w:rPr>
          <w:lang w:val="en-US" w:eastAsia="tr-TR"/>
        </w:rPr>
        <w:t xml:space="preserve"> System.Attribute</w:t>
      </w:r>
    </w:p>
    <w:p w:rsidR="006F114E" w:rsidRPr="00FD3828" w:rsidRDefault="006F114E" w:rsidP="006F114E">
      <w:pPr>
        <w:pStyle w:val="BookCode"/>
        <w:rPr>
          <w:lang w:val="en-US" w:eastAsia="tr-TR"/>
        </w:rPr>
      </w:pPr>
    </w:p>
    <w:p w:rsidR="006F114E" w:rsidRPr="00FD3828" w:rsidRDefault="006F114E" w:rsidP="006F114E">
      <w:pPr>
        <w:pStyle w:val="BookCode"/>
        <w:rPr>
          <w:lang w:val="en-US" w:eastAsia="tr-TR"/>
        </w:rPr>
      </w:pPr>
      <w:r w:rsidRPr="00FD3828">
        <w:rPr>
          <w:lang w:val="en-US" w:eastAsia="tr-TR"/>
        </w:rPr>
        <w:t xml:space="preserve"> </w:t>
      </w:r>
      <w:r w:rsidRPr="00FD3828">
        <w:rPr>
          <w:b/>
          <w:bCs/>
          <w:lang w:val="en-US" w:eastAsia="tr-TR"/>
        </w:rPr>
        <w:t>Public</w:t>
      </w:r>
      <w:r w:rsidRPr="00FD3828">
        <w:rPr>
          <w:lang w:val="en-US" w:eastAsia="tr-TR"/>
        </w:rPr>
        <w:t xml:space="preserve"> </w:t>
      </w:r>
      <w:r w:rsidRPr="00FD3828">
        <w:rPr>
          <w:b/>
          <w:bCs/>
          <w:lang w:val="en-US" w:eastAsia="tr-TR"/>
        </w:rPr>
        <w:t>Sub</w:t>
      </w:r>
      <w:r w:rsidRPr="00FD3828">
        <w:rPr>
          <w:lang w:val="en-US" w:eastAsia="tr-TR"/>
        </w:rPr>
        <w:t xml:space="preserve"> </w:t>
      </w:r>
      <w:r w:rsidRPr="00FD3828">
        <w:rPr>
          <w:b/>
          <w:bCs/>
          <w:lang w:val="en-US" w:eastAsia="tr-TR"/>
        </w:rPr>
        <w:t>New</w:t>
      </w:r>
      <w:r w:rsidRPr="00FD3828">
        <w:rPr>
          <w:lang w:val="en-US" w:eastAsia="tr-TR"/>
        </w:rPr>
        <w:t>()</w:t>
      </w:r>
    </w:p>
    <w:p w:rsidR="006F114E" w:rsidRPr="00FD3828" w:rsidRDefault="006F114E" w:rsidP="006F114E">
      <w:pPr>
        <w:pStyle w:val="BookCode"/>
        <w:rPr>
          <w:lang w:val="en-US" w:eastAsia="tr-TR"/>
        </w:rPr>
      </w:pPr>
      <w:r w:rsidRPr="00FD3828">
        <w:rPr>
          <w:lang w:val="en-US" w:eastAsia="tr-TR"/>
        </w:rPr>
        <w:t xml:space="preserve"> </w:t>
      </w:r>
      <w:r w:rsidRPr="00FD3828">
        <w:rPr>
          <w:b/>
          <w:bCs/>
          <w:lang w:val="en-US" w:eastAsia="tr-TR"/>
        </w:rPr>
        <w:t>Public</w:t>
      </w:r>
      <w:r w:rsidRPr="00FD3828">
        <w:rPr>
          <w:lang w:val="en-US" w:eastAsia="tr-TR"/>
        </w:rPr>
        <w:t xml:space="preserve"> </w:t>
      </w:r>
      <w:r w:rsidRPr="00FD3828">
        <w:rPr>
          <w:b/>
          <w:bCs/>
          <w:lang w:val="en-US" w:eastAsia="tr-TR"/>
        </w:rPr>
        <w:t>Sub</w:t>
      </w:r>
      <w:r w:rsidRPr="00FD3828">
        <w:rPr>
          <w:lang w:val="en-US" w:eastAsia="tr-TR"/>
        </w:rPr>
        <w:t xml:space="preserve"> </w:t>
      </w:r>
      <w:r w:rsidRPr="00FD3828">
        <w:rPr>
          <w:b/>
          <w:bCs/>
          <w:lang w:val="en-US" w:eastAsia="tr-TR"/>
        </w:rPr>
        <w:t>New</w:t>
      </w:r>
      <w:r w:rsidRPr="00FD3828">
        <w:rPr>
          <w:lang w:val="en-US" w:eastAsia="tr-TR"/>
        </w:rPr>
        <w:t>(</w:t>
      </w:r>
      <w:r w:rsidRPr="00FD3828">
        <w:rPr>
          <w:b/>
          <w:bCs/>
          <w:lang w:val="en-US" w:eastAsia="tr-TR"/>
        </w:rPr>
        <w:t>ByVal</w:t>
      </w:r>
      <w:r w:rsidRPr="00FD3828">
        <w:rPr>
          <w:lang w:val="en-US" w:eastAsia="tr-TR"/>
        </w:rPr>
        <w:t xml:space="preserve"> elementName </w:t>
      </w:r>
      <w:r w:rsidRPr="00FD3828">
        <w:rPr>
          <w:b/>
          <w:bCs/>
          <w:lang w:val="en-US" w:eastAsia="tr-TR"/>
        </w:rPr>
        <w:t>As</w:t>
      </w:r>
      <w:r w:rsidRPr="00FD3828">
        <w:rPr>
          <w:lang w:val="en-US" w:eastAsia="tr-TR"/>
        </w:rPr>
        <w:t xml:space="preserve"> </w:t>
      </w:r>
      <w:r w:rsidRPr="00FD3828">
        <w:rPr>
          <w:b/>
          <w:bCs/>
          <w:lang w:val="en-US" w:eastAsia="tr-TR"/>
        </w:rPr>
        <w:t>String</w:t>
      </w:r>
      <w:r w:rsidRPr="00FD3828">
        <w:rPr>
          <w:lang w:val="en-US" w:eastAsia="tr-TR"/>
        </w:rPr>
        <w:t>)</w:t>
      </w:r>
    </w:p>
    <w:p w:rsidR="006F114E" w:rsidRPr="00FD3828" w:rsidRDefault="006F114E" w:rsidP="006F114E">
      <w:pPr>
        <w:pStyle w:val="BookCode"/>
        <w:rPr>
          <w:lang w:val="en-US" w:eastAsia="tr-TR"/>
        </w:rPr>
      </w:pPr>
    </w:p>
    <w:p w:rsidR="006F114E" w:rsidRPr="00FD3828" w:rsidRDefault="006F114E" w:rsidP="006F114E">
      <w:pPr>
        <w:pStyle w:val="BookCode"/>
        <w:rPr>
          <w:b/>
          <w:bCs/>
          <w:lang w:val="en-US" w:eastAsia="tr-TR"/>
        </w:rPr>
      </w:pPr>
      <w:r w:rsidRPr="00FD3828">
        <w:rPr>
          <w:b/>
          <w:bCs/>
          <w:lang w:val="en-US" w:eastAsia="tr-TR"/>
        </w:rPr>
        <w:t>Public</w:t>
      </w:r>
      <w:r w:rsidRPr="00FD3828">
        <w:rPr>
          <w:lang w:val="en-US" w:eastAsia="tr-TR"/>
        </w:rPr>
        <w:t xml:space="preserve"> </w:t>
      </w:r>
      <w:r w:rsidRPr="00FD3828">
        <w:rPr>
          <w:b/>
          <w:bCs/>
          <w:lang w:val="en-US" w:eastAsia="tr-TR"/>
        </w:rPr>
        <w:t>Property</w:t>
      </w:r>
      <w:r w:rsidRPr="00FD3828">
        <w:rPr>
          <w:lang w:val="en-US" w:eastAsia="tr-TR"/>
        </w:rPr>
        <w:t xml:space="preserve"> DataType </w:t>
      </w:r>
      <w:r w:rsidRPr="00FD3828">
        <w:rPr>
          <w:b/>
          <w:bCs/>
          <w:lang w:val="en-US" w:eastAsia="tr-TR"/>
        </w:rPr>
        <w:t>As</w:t>
      </w:r>
      <w:r w:rsidRPr="00FD3828">
        <w:rPr>
          <w:lang w:val="en-US" w:eastAsia="tr-TR"/>
        </w:rPr>
        <w:t xml:space="preserve"> </w:t>
      </w:r>
      <w:r w:rsidRPr="00FD3828">
        <w:rPr>
          <w:b/>
          <w:bCs/>
          <w:lang w:val="en-US" w:eastAsia="tr-TR"/>
        </w:rPr>
        <w:t>String</w:t>
      </w:r>
    </w:p>
    <w:p w:rsidR="006F114E" w:rsidRPr="00FD3828" w:rsidRDefault="006F114E" w:rsidP="006F114E">
      <w:pPr>
        <w:pStyle w:val="BookCode"/>
        <w:rPr>
          <w:b/>
          <w:bCs/>
          <w:lang w:val="en-US" w:eastAsia="tr-TR"/>
        </w:rPr>
      </w:pPr>
      <w:r w:rsidRPr="00FD3828">
        <w:rPr>
          <w:lang w:val="en-US" w:eastAsia="tr-TR"/>
        </w:rPr>
        <w:t xml:space="preserve"> </w:t>
      </w:r>
      <w:r w:rsidRPr="00FD3828">
        <w:rPr>
          <w:b/>
          <w:bCs/>
          <w:lang w:val="en-US" w:eastAsia="tr-TR"/>
        </w:rPr>
        <w:t>Public</w:t>
      </w:r>
      <w:r w:rsidRPr="00FD3828">
        <w:rPr>
          <w:lang w:val="en-US" w:eastAsia="tr-TR"/>
        </w:rPr>
        <w:t xml:space="preserve"> </w:t>
      </w:r>
      <w:r w:rsidRPr="00FD3828">
        <w:rPr>
          <w:b/>
          <w:bCs/>
          <w:lang w:val="en-US" w:eastAsia="tr-TR"/>
        </w:rPr>
        <w:t>Property</w:t>
      </w:r>
      <w:r w:rsidRPr="00FD3828">
        <w:rPr>
          <w:lang w:val="en-US" w:eastAsia="tr-TR"/>
        </w:rPr>
        <w:t xml:space="preserve"> ElementName </w:t>
      </w:r>
      <w:r w:rsidRPr="00FD3828">
        <w:rPr>
          <w:b/>
          <w:bCs/>
          <w:lang w:val="en-US" w:eastAsia="tr-TR"/>
        </w:rPr>
        <w:t>As</w:t>
      </w:r>
      <w:r w:rsidRPr="00FD3828">
        <w:rPr>
          <w:lang w:val="en-US" w:eastAsia="tr-TR"/>
        </w:rPr>
        <w:t xml:space="preserve"> </w:t>
      </w:r>
      <w:r w:rsidRPr="00FD3828">
        <w:rPr>
          <w:b/>
          <w:bCs/>
          <w:lang w:val="en-US" w:eastAsia="tr-TR"/>
        </w:rPr>
        <w:t>String</w:t>
      </w:r>
    </w:p>
    <w:p w:rsidR="006F114E" w:rsidRPr="00FD3828" w:rsidRDefault="006F114E" w:rsidP="006F114E">
      <w:pPr>
        <w:pStyle w:val="BookCode"/>
        <w:rPr>
          <w:b/>
          <w:bCs/>
          <w:lang w:val="en-US" w:eastAsia="tr-TR"/>
        </w:rPr>
      </w:pPr>
      <w:r w:rsidRPr="00FD3828">
        <w:rPr>
          <w:lang w:val="en-US" w:eastAsia="tr-TR"/>
        </w:rPr>
        <w:t xml:space="preserve"> </w:t>
      </w:r>
      <w:r w:rsidRPr="00FD3828">
        <w:rPr>
          <w:b/>
          <w:bCs/>
          <w:lang w:val="en-US" w:eastAsia="tr-TR"/>
        </w:rPr>
        <w:t>Public</w:t>
      </w:r>
      <w:r w:rsidRPr="00FD3828">
        <w:rPr>
          <w:lang w:val="en-US" w:eastAsia="tr-TR"/>
        </w:rPr>
        <w:t xml:space="preserve"> </w:t>
      </w:r>
      <w:r w:rsidRPr="00FD3828">
        <w:rPr>
          <w:b/>
          <w:bCs/>
          <w:lang w:val="en-US" w:eastAsia="tr-TR"/>
        </w:rPr>
        <w:t>Property</w:t>
      </w:r>
      <w:r w:rsidRPr="00FD3828">
        <w:rPr>
          <w:lang w:val="en-US" w:eastAsia="tr-TR"/>
        </w:rPr>
        <w:t xml:space="preserve"> IsNullable </w:t>
      </w:r>
      <w:r w:rsidRPr="00FD3828">
        <w:rPr>
          <w:b/>
          <w:bCs/>
          <w:lang w:val="en-US" w:eastAsia="tr-TR"/>
        </w:rPr>
        <w:t>As</w:t>
      </w:r>
      <w:r w:rsidRPr="00FD3828">
        <w:rPr>
          <w:lang w:val="en-US" w:eastAsia="tr-TR"/>
        </w:rPr>
        <w:t xml:space="preserve"> </w:t>
      </w:r>
      <w:r w:rsidRPr="00FD3828">
        <w:rPr>
          <w:b/>
          <w:bCs/>
          <w:lang w:val="en-US" w:eastAsia="tr-TR"/>
        </w:rPr>
        <w:t>Boolean</w:t>
      </w:r>
    </w:p>
    <w:p w:rsidR="006F114E" w:rsidRPr="00FD3828" w:rsidRDefault="006F114E" w:rsidP="006F114E">
      <w:pPr>
        <w:pStyle w:val="BookCode"/>
        <w:rPr>
          <w:b/>
          <w:bCs/>
          <w:lang w:val="en-US" w:eastAsia="tr-TR"/>
        </w:rPr>
      </w:pPr>
      <w:r w:rsidRPr="00FD3828">
        <w:rPr>
          <w:lang w:val="en-US" w:eastAsia="tr-TR"/>
        </w:rPr>
        <w:t xml:space="preserve"> </w:t>
      </w:r>
      <w:r w:rsidRPr="00FD3828">
        <w:rPr>
          <w:b/>
          <w:bCs/>
          <w:lang w:val="en-US" w:eastAsia="tr-TR"/>
        </w:rPr>
        <w:t>Friend</w:t>
      </w:r>
      <w:r w:rsidRPr="00FD3828">
        <w:rPr>
          <w:lang w:val="en-US" w:eastAsia="tr-TR"/>
        </w:rPr>
        <w:t xml:space="preserve"> </w:t>
      </w:r>
      <w:r w:rsidRPr="00FD3828">
        <w:rPr>
          <w:b/>
          <w:bCs/>
          <w:lang w:val="en-US" w:eastAsia="tr-TR"/>
        </w:rPr>
        <w:t>ReadOnly</w:t>
      </w:r>
      <w:r w:rsidRPr="00FD3828">
        <w:rPr>
          <w:lang w:val="en-US" w:eastAsia="tr-TR"/>
        </w:rPr>
        <w:t xml:space="preserve"> </w:t>
      </w:r>
      <w:r w:rsidRPr="00FD3828">
        <w:rPr>
          <w:b/>
          <w:bCs/>
          <w:lang w:val="en-US" w:eastAsia="tr-TR"/>
        </w:rPr>
        <w:t>Property</w:t>
      </w:r>
      <w:r w:rsidRPr="00FD3828">
        <w:rPr>
          <w:lang w:val="en-US" w:eastAsia="tr-TR"/>
        </w:rPr>
        <w:t xml:space="preserve"> Key </w:t>
      </w:r>
      <w:r w:rsidRPr="00FD3828">
        <w:rPr>
          <w:b/>
          <w:bCs/>
          <w:lang w:val="en-US" w:eastAsia="tr-TR"/>
        </w:rPr>
        <w:t>As</w:t>
      </w:r>
      <w:r w:rsidRPr="00FD3828">
        <w:rPr>
          <w:lang w:val="en-US" w:eastAsia="tr-TR"/>
        </w:rPr>
        <w:t xml:space="preserve"> </w:t>
      </w:r>
      <w:r w:rsidRPr="00FD3828">
        <w:rPr>
          <w:b/>
          <w:bCs/>
          <w:lang w:val="en-US" w:eastAsia="tr-TR"/>
        </w:rPr>
        <w:t>String</w:t>
      </w:r>
    </w:p>
    <w:p w:rsidR="006F114E" w:rsidRPr="00FD3828" w:rsidRDefault="006F114E" w:rsidP="006F114E">
      <w:pPr>
        <w:pStyle w:val="BookCode"/>
        <w:rPr>
          <w:b/>
          <w:bCs/>
          <w:lang w:val="en-US" w:eastAsia="tr-TR"/>
        </w:rPr>
      </w:pPr>
      <w:r w:rsidRPr="00FD3828">
        <w:rPr>
          <w:b/>
          <w:bCs/>
          <w:lang w:val="en-US" w:eastAsia="tr-TR"/>
        </w:rPr>
        <w:t>End</w:t>
      </w:r>
      <w:r w:rsidRPr="00FD3828">
        <w:rPr>
          <w:lang w:val="en-US" w:eastAsia="tr-TR"/>
        </w:rPr>
        <w:t xml:space="preserve"> </w:t>
      </w:r>
      <w:r w:rsidRPr="00FD3828">
        <w:rPr>
          <w:b/>
          <w:bCs/>
          <w:lang w:val="en-US" w:eastAsia="tr-TR"/>
        </w:rPr>
        <w:t>Class</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149</w:t>
      </w:r>
      <w:r w:rsidR="00F709C6">
        <w:rPr>
          <w:noProof/>
          <w:lang w:eastAsia="tr-TR"/>
        </w:rPr>
        <w:fldChar w:fldCharType="end"/>
      </w:r>
      <w:r>
        <w:rPr>
          <w:lang w:eastAsia="tr-TR"/>
        </w:rPr>
        <w:t xml:space="preserve">, </w:t>
      </w:r>
      <w:r w:rsidRPr="00FD3828">
        <w:rPr>
          <w:rStyle w:val="BookConceptDefinitionChar0"/>
        </w:rPr>
        <w:t>XmlRoot</w:t>
      </w:r>
      <w:r w:rsidRPr="00FD3828">
        <w:rPr>
          <w:rStyle w:val="BookItalic"/>
        </w:rPr>
        <w:t xml:space="preserve"> </w:t>
      </w:r>
      <w:r w:rsidR="00F2381C">
        <w:rPr>
          <w:rStyle w:val="BookItalic"/>
        </w:rPr>
        <w:t>Öznitelik</w:t>
      </w:r>
      <w:r w:rsidRPr="00FD3828">
        <w:rPr>
          <w:rStyle w:val="BookItalic"/>
        </w:rPr>
        <w:t xml:space="preserve"> Tanımı</w:t>
      </w:r>
    </w:p>
    <w:p w:rsidR="006F114E" w:rsidRDefault="006F114E" w:rsidP="006F114E">
      <w:pPr>
        <w:pStyle w:val="BookText"/>
        <w:rPr>
          <w:lang w:eastAsia="tr-TR"/>
        </w:rPr>
      </w:pPr>
      <w:r>
        <w:rPr>
          <w:lang w:eastAsia="tr-TR"/>
        </w:rPr>
        <w:t xml:space="preserve">XML serilizasyon işleminde kök elemanı belirtmek için kullanılan </w:t>
      </w:r>
      <w:r w:rsidRPr="0019117F">
        <w:rPr>
          <w:rStyle w:val="BookConceptDefinitionChar0"/>
        </w:rPr>
        <w:t>System.Xml.Serialization.</w:t>
      </w:r>
      <w:r w:rsidRPr="005E5B95">
        <w:rPr>
          <w:rStyle w:val="BookConceptDefinitionChar0"/>
        </w:rPr>
        <w:t>XmlRoot</w:t>
      </w:r>
      <w:r w:rsidR="00B14D19">
        <w:rPr>
          <w:rStyle w:val="BookConceptDefinitionChar0"/>
        </w:rPr>
        <w:fldChar w:fldCharType="begin"/>
      </w:r>
      <w:r w:rsidR="00B14D19">
        <w:instrText xml:space="preserve"> XE "</w:instrText>
      </w:r>
      <w:r w:rsidR="00B14D19" w:rsidRPr="004F072A">
        <w:instrText>XmlRoot</w:instrText>
      </w:r>
      <w:r w:rsidR="00B14D19">
        <w:instrText xml:space="preserve">" </w:instrText>
      </w:r>
      <w:r w:rsidR="00B14D19">
        <w:rPr>
          <w:rStyle w:val="BookConceptDefinitionChar0"/>
        </w:rPr>
        <w:fldChar w:fldCharType="end"/>
      </w:r>
      <w:r>
        <w:rPr>
          <w:lang w:eastAsia="tr-TR"/>
        </w:rPr>
        <w:t xml:space="preserve"> isimli </w:t>
      </w:r>
      <w:r w:rsidR="00F2381C">
        <w:rPr>
          <w:lang w:eastAsia="tr-TR"/>
        </w:rPr>
        <w:t>öznitelik</w:t>
      </w:r>
      <w:r>
        <w:rPr>
          <w:lang w:eastAsia="tr-TR"/>
        </w:rPr>
        <w:t xml:space="preserve"> tanımı yukarıda gösterilmiştir. </w:t>
      </w:r>
      <w:r w:rsidR="00F2381C">
        <w:rPr>
          <w:lang w:eastAsia="tr-TR"/>
        </w:rPr>
        <w:t>Öznitelik</w:t>
      </w:r>
      <w:r>
        <w:rPr>
          <w:lang w:eastAsia="tr-TR"/>
        </w:rPr>
        <w:t xml:space="preserve"> ile bir sınıfın donatılması aşamasında, </w:t>
      </w:r>
      <w:r w:rsidR="00F2381C">
        <w:rPr>
          <w:lang w:eastAsia="tr-TR"/>
        </w:rPr>
        <w:t>öznitelik</w:t>
      </w:r>
      <w:r>
        <w:rPr>
          <w:lang w:eastAsia="tr-TR"/>
        </w:rPr>
        <w:t xml:space="preserve"> özellikleri aşağıdaki şekilde belirtilebilir.</w:t>
      </w:r>
    </w:p>
    <w:p w:rsidR="006F114E" w:rsidRDefault="006F114E" w:rsidP="006F114E">
      <w:pPr>
        <w:pStyle w:val="CSVB"/>
      </w:pPr>
      <w:r>
        <w:t>C#</w:t>
      </w:r>
    </w:p>
    <w:p w:rsidR="006F114E" w:rsidRPr="00B65692" w:rsidRDefault="006F114E" w:rsidP="006F114E">
      <w:pPr>
        <w:pStyle w:val="BookCode"/>
        <w:rPr>
          <w:lang w:val="en-US" w:eastAsia="tr-TR"/>
        </w:rPr>
      </w:pPr>
      <w:r w:rsidRPr="00B65692">
        <w:rPr>
          <w:lang w:val="en-US" w:eastAsia="tr-TR"/>
        </w:rPr>
        <w:t>[XmlRoot(ElementName=</w:t>
      </w:r>
      <w:r>
        <w:rPr>
          <w:lang w:val="en-US" w:eastAsia="tr-TR"/>
        </w:rPr>
        <w:t>"</w:t>
      </w:r>
      <w:r w:rsidRPr="00B65692">
        <w:rPr>
          <w:lang w:val="en-US" w:eastAsia="tr-TR"/>
        </w:rPr>
        <w:t>xyz</w:t>
      </w:r>
      <w:r>
        <w:rPr>
          <w:lang w:val="en-US" w:eastAsia="tr-TR"/>
        </w:rPr>
        <w:t>"</w:t>
      </w:r>
      <w:r w:rsidRPr="00B65692">
        <w:rPr>
          <w:lang w:val="en-US" w:eastAsia="tr-TR"/>
        </w:rPr>
        <w:t>, IsNullable=</w:t>
      </w:r>
      <w:r w:rsidRPr="00B65692">
        <w:rPr>
          <w:b/>
          <w:bCs/>
          <w:lang w:val="en-US" w:eastAsia="tr-TR"/>
        </w:rPr>
        <w:t>false</w:t>
      </w:r>
      <w:r w:rsidRPr="00B65692">
        <w:rPr>
          <w:lang w:val="en-US" w:eastAsia="tr-TR"/>
        </w:rPr>
        <w:t xml:space="preserve">)]   </w:t>
      </w:r>
    </w:p>
    <w:p w:rsidR="006F114E" w:rsidRPr="00B65692" w:rsidRDefault="006F114E" w:rsidP="006F114E">
      <w:pPr>
        <w:pStyle w:val="BookCode"/>
        <w:rPr>
          <w:lang w:val="en-US" w:eastAsia="tr-TR"/>
        </w:rPr>
      </w:pPr>
      <w:r w:rsidRPr="00B65692">
        <w:rPr>
          <w:b/>
          <w:bCs/>
          <w:lang w:val="en-US" w:eastAsia="tr-TR"/>
        </w:rPr>
        <w:t>class</w:t>
      </w:r>
      <w:r w:rsidRPr="00B65692">
        <w:rPr>
          <w:lang w:val="en-US" w:eastAsia="tr-TR"/>
        </w:rPr>
        <w:t xml:space="preserve"> Test</w:t>
      </w:r>
      <w:r>
        <w:rPr>
          <w:lang w:val="en-US" w:eastAsia="tr-TR"/>
        </w:rPr>
        <w:t xml:space="preserve"> {</w:t>
      </w:r>
    </w:p>
    <w:p w:rsidR="006F114E" w:rsidRDefault="006F114E" w:rsidP="006F114E">
      <w:pPr>
        <w:pStyle w:val="BookCode"/>
        <w:rPr>
          <w:lang w:eastAsia="tr-TR"/>
        </w:rPr>
      </w:pPr>
      <w:r w:rsidRPr="00B65692">
        <w:rPr>
          <w:lang w:val="en-US" w:eastAsia="tr-TR"/>
        </w:rPr>
        <w:t>}</w:t>
      </w:r>
    </w:p>
    <w:p w:rsidR="006F114E" w:rsidRDefault="006F114E" w:rsidP="006F114E">
      <w:pPr>
        <w:pStyle w:val="CSVB"/>
      </w:pPr>
      <w:r>
        <w:t>VB.NET</w:t>
      </w:r>
    </w:p>
    <w:p w:rsidR="006F114E" w:rsidRPr="00B65692" w:rsidRDefault="006F114E" w:rsidP="006F114E">
      <w:pPr>
        <w:pStyle w:val="BookCode"/>
        <w:rPr>
          <w:lang w:val="en-US" w:eastAsia="tr-TR"/>
        </w:rPr>
      </w:pPr>
      <w:r w:rsidRPr="00B65692">
        <w:rPr>
          <w:lang w:val="en-US" w:eastAsia="tr-TR"/>
        </w:rPr>
        <w:t>&lt;XmlRoot(ElementName:=</w:t>
      </w:r>
      <w:r>
        <w:rPr>
          <w:lang w:val="en-US" w:eastAsia="tr-TR"/>
        </w:rPr>
        <w:t>""</w:t>
      </w:r>
      <w:r w:rsidRPr="00B65692">
        <w:rPr>
          <w:lang w:val="en-US" w:eastAsia="tr-TR"/>
        </w:rPr>
        <w:t>, IsNullable:=</w:t>
      </w:r>
      <w:r w:rsidRPr="00B65692">
        <w:rPr>
          <w:b/>
          <w:bCs/>
          <w:lang w:val="en-US" w:eastAsia="tr-TR"/>
        </w:rPr>
        <w:t>False</w:t>
      </w:r>
      <w:r w:rsidRPr="00B65692">
        <w:rPr>
          <w:lang w:val="en-US" w:eastAsia="tr-TR"/>
        </w:rPr>
        <w:t>)&gt; _</w:t>
      </w:r>
    </w:p>
    <w:p w:rsidR="006F114E" w:rsidRPr="00B65692" w:rsidRDefault="006F114E" w:rsidP="006F114E">
      <w:pPr>
        <w:pStyle w:val="BookCode"/>
        <w:rPr>
          <w:lang w:val="en-US" w:eastAsia="tr-TR"/>
        </w:rPr>
      </w:pPr>
      <w:r w:rsidRPr="00B65692">
        <w:rPr>
          <w:b/>
          <w:bCs/>
          <w:lang w:val="en-US" w:eastAsia="tr-TR"/>
        </w:rPr>
        <w:t>Class</w:t>
      </w:r>
      <w:r w:rsidRPr="00B65692">
        <w:rPr>
          <w:lang w:val="en-US" w:eastAsia="tr-TR"/>
        </w:rPr>
        <w:t xml:space="preserve"> Test</w:t>
      </w:r>
    </w:p>
    <w:p w:rsidR="006F114E" w:rsidRDefault="006F114E" w:rsidP="006F114E">
      <w:pPr>
        <w:pStyle w:val="BookCode"/>
        <w:rPr>
          <w:lang w:eastAsia="tr-TR"/>
        </w:rPr>
      </w:pPr>
      <w:r w:rsidRPr="00B65692">
        <w:rPr>
          <w:b/>
          <w:bCs/>
          <w:lang w:val="en-US" w:eastAsia="tr-TR"/>
        </w:rPr>
        <w:t>End</w:t>
      </w:r>
      <w:r w:rsidRPr="00B65692">
        <w:rPr>
          <w:lang w:val="en-US" w:eastAsia="tr-TR"/>
        </w:rPr>
        <w:t xml:space="preserve"> </w:t>
      </w:r>
      <w:r w:rsidRPr="00B65692">
        <w:rPr>
          <w:b/>
          <w:bCs/>
          <w:lang w:val="en-US" w:eastAsia="tr-TR"/>
        </w:rPr>
        <w:t>Class</w:t>
      </w:r>
    </w:p>
    <w:p w:rsidR="006F114E" w:rsidRDefault="006F114E" w:rsidP="006F114E">
      <w:pPr>
        <w:pStyle w:val="BookText"/>
      </w:pPr>
      <w:r>
        <w:t xml:space="preserve">Yukarıdaki örnek kullanımda, </w:t>
      </w:r>
      <w:r w:rsidRPr="00F1572E">
        <w:rPr>
          <w:rStyle w:val="BookConceptDefinitionChar0"/>
        </w:rPr>
        <w:t>ElementName</w:t>
      </w:r>
      <w:r>
        <w:t xml:space="preserve"> ve </w:t>
      </w:r>
      <w:r w:rsidRPr="00F1572E">
        <w:rPr>
          <w:rStyle w:val="BookConceptDefinitionChar0"/>
        </w:rPr>
        <w:t>IsNullable</w:t>
      </w:r>
      <w:r>
        <w:t xml:space="preserve"> özelliklerin</w:t>
      </w:r>
      <w:r w:rsidR="00A95188">
        <w:t>e değer ataması yapılmaktadır.</w:t>
      </w:r>
      <w:r>
        <w:t xml:space="preserve"> Yapılan işlem, </w:t>
      </w:r>
      <w:r w:rsidRPr="0019117F">
        <w:rPr>
          <w:rStyle w:val="BookConceptDefinitionChar0"/>
        </w:rPr>
        <w:t>XmlRoot</w:t>
      </w:r>
      <w:r>
        <w:t xml:space="preserve"> sınıfının parametresiz yapıcı metodunu çağırmak ve özelliklere değer atamaktır.</w:t>
      </w:r>
    </w:p>
    <w:p w:rsidR="006F114E" w:rsidRDefault="00F2381C" w:rsidP="006F114E">
      <w:pPr>
        <w:pStyle w:val="BookText"/>
      </w:pPr>
      <w:r>
        <w:t>Öznitelik</w:t>
      </w:r>
      <w:r w:rsidR="006F114E">
        <w:t xml:space="preserve"> özelliklerine değer atama, parametre alan yapıcı metotlar ile birlikte de kullanılabilmektedir.</w:t>
      </w:r>
    </w:p>
    <w:p w:rsidR="006F114E" w:rsidRDefault="006F114E" w:rsidP="006F114E">
      <w:pPr>
        <w:pStyle w:val="CSVB"/>
      </w:pPr>
      <w:r>
        <w:t>C#</w:t>
      </w:r>
    </w:p>
    <w:p w:rsidR="006F114E" w:rsidRPr="00F1572E" w:rsidRDefault="006F114E" w:rsidP="006F114E">
      <w:pPr>
        <w:pStyle w:val="BookCode"/>
        <w:rPr>
          <w:lang w:val="en-US"/>
        </w:rPr>
      </w:pPr>
      <w:r w:rsidRPr="00F1572E">
        <w:rPr>
          <w:lang w:val="en-US"/>
        </w:rPr>
        <w:t>[XmlRoot(</w:t>
      </w:r>
      <w:r>
        <w:rPr>
          <w:lang w:val="en-US"/>
        </w:rPr>
        <w:t>"</w:t>
      </w:r>
      <w:r w:rsidRPr="00F1572E">
        <w:rPr>
          <w:lang w:val="en-US"/>
        </w:rPr>
        <w:t>elementName</w:t>
      </w:r>
      <w:r>
        <w:rPr>
          <w:lang w:val="en-US"/>
        </w:rPr>
        <w:t>"</w:t>
      </w:r>
      <w:r w:rsidRPr="00F1572E">
        <w:rPr>
          <w:lang w:val="en-US"/>
        </w:rPr>
        <w:t>, IsNullable=</w:t>
      </w:r>
      <w:r w:rsidRPr="00F1572E">
        <w:rPr>
          <w:b/>
          <w:bCs/>
          <w:lang w:val="en-US"/>
        </w:rPr>
        <w:t>true</w:t>
      </w:r>
      <w:r w:rsidRPr="00F1572E">
        <w:rPr>
          <w:lang w:val="en-US"/>
        </w:rPr>
        <w:t>, DataType=</w:t>
      </w:r>
      <w:r>
        <w:rPr>
          <w:lang w:val="en-US"/>
        </w:rPr>
        <w:t>"</w:t>
      </w:r>
      <w:r w:rsidRPr="00F1572E">
        <w:rPr>
          <w:lang w:val="en-US"/>
        </w:rPr>
        <w:t>string</w:t>
      </w:r>
      <w:r>
        <w:rPr>
          <w:lang w:val="en-US"/>
        </w:rPr>
        <w:t>"</w:t>
      </w:r>
      <w:r w:rsidRPr="00F1572E">
        <w:rPr>
          <w:lang w:val="en-US"/>
        </w:rPr>
        <w:t>)]</w:t>
      </w:r>
    </w:p>
    <w:p w:rsidR="006F114E" w:rsidRPr="00F1572E" w:rsidRDefault="006F114E" w:rsidP="006F114E">
      <w:pPr>
        <w:pStyle w:val="BookCode"/>
        <w:rPr>
          <w:lang w:val="en-US"/>
        </w:rPr>
      </w:pPr>
      <w:r w:rsidRPr="00F1572E">
        <w:rPr>
          <w:b/>
          <w:bCs/>
          <w:lang w:val="en-US"/>
        </w:rPr>
        <w:t>class</w:t>
      </w:r>
      <w:r w:rsidRPr="00F1572E">
        <w:rPr>
          <w:lang w:val="en-US"/>
        </w:rPr>
        <w:t xml:space="preserve"> Test</w:t>
      </w:r>
      <w:r>
        <w:rPr>
          <w:lang w:val="en-US"/>
        </w:rPr>
        <w:t xml:space="preserve"> {</w:t>
      </w:r>
    </w:p>
    <w:p w:rsidR="006F114E" w:rsidRDefault="006F114E" w:rsidP="006F114E">
      <w:pPr>
        <w:pStyle w:val="BookCode"/>
      </w:pPr>
      <w:r w:rsidRPr="00F1572E">
        <w:rPr>
          <w:lang w:val="en-US"/>
        </w:rPr>
        <w:t>}</w:t>
      </w:r>
    </w:p>
    <w:p w:rsidR="006F114E" w:rsidRDefault="006F114E" w:rsidP="006F114E">
      <w:pPr>
        <w:pStyle w:val="CSVB"/>
      </w:pPr>
      <w:r>
        <w:t>VB.NET</w:t>
      </w:r>
    </w:p>
    <w:p w:rsidR="006F114E" w:rsidRPr="00F1572E" w:rsidRDefault="006F114E" w:rsidP="006F114E">
      <w:pPr>
        <w:pStyle w:val="BookCode"/>
        <w:rPr>
          <w:lang w:val="en-US"/>
        </w:rPr>
      </w:pPr>
      <w:r w:rsidRPr="00F1572E">
        <w:rPr>
          <w:lang w:val="en-US"/>
        </w:rPr>
        <w:t>&lt;XmlRootAttribute(</w:t>
      </w:r>
      <w:r>
        <w:rPr>
          <w:lang w:val="en-US"/>
        </w:rPr>
        <w:t>"</w:t>
      </w:r>
      <w:r w:rsidRPr="00F1572E">
        <w:rPr>
          <w:lang w:val="en-US"/>
        </w:rPr>
        <w:t>elementName</w:t>
      </w:r>
      <w:r>
        <w:rPr>
          <w:lang w:val="en-US"/>
        </w:rPr>
        <w:t>"</w:t>
      </w:r>
      <w:r w:rsidRPr="00F1572E">
        <w:rPr>
          <w:lang w:val="en-US"/>
        </w:rPr>
        <w:t>, IsNullable:=</w:t>
      </w:r>
      <w:r w:rsidRPr="00F1572E">
        <w:rPr>
          <w:b/>
          <w:bCs/>
          <w:lang w:val="en-US"/>
        </w:rPr>
        <w:t>True</w:t>
      </w:r>
      <w:r w:rsidRPr="00F1572E">
        <w:rPr>
          <w:lang w:val="en-US"/>
        </w:rPr>
        <w:t>, DataType:=</w:t>
      </w:r>
      <w:r>
        <w:rPr>
          <w:lang w:val="en-US"/>
        </w:rPr>
        <w:t>"</w:t>
      </w:r>
      <w:r w:rsidRPr="00F1572E">
        <w:rPr>
          <w:b/>
          <w:bCs/>
          <w:lang w:val="en-US"/>
        </w:rPr>
        <w:t>string</w:t>
      </w:r>
      <w:r>
        <w:rPr>
          <w:lang w:val="en-US"/>
        </w:rPr>
        <w:t>"</w:t>
      </w:r>
      <w:r w:rsidRPr="00F1572E">
        <w:rPr>
          <w:lang w:val="en-US"/>
        </w:rPr>
        <w:t>)&gt; _</w:t>
      </w:r>
    </w:p>
    <w:p w:rsidR="006F114E" w:rsidRPr="00F1572E" w:rsidRDefault="006F114E" w:rsidP="006F114E">
      <w:pPr>
        <w:pStyle w:val="BookCode"/>
        <w:rPr>
          <w:lang w:val="en-US"/>
        </w:rPr>
      </w:pPr>
      <w:r w:rsidRPr="00F1572E">
        <w:rPr>
          <w:b/>
          <w:bCs/>
          <w:lang w:val="en-US"/>
        </w:rPr>
        <w:t>Class</w:t>
      </w:r>
      <w:r w:rsidRPr="00F1572E">
        <w:rPr>
          <w:lang w:val="en-US"/>
        </w:rPr>
        <w:t xml:space="preserve"> Test</w:t>
      </w:r>
    </w:p>
    <w:p w:rsidR="006F114E" w:rsidRPr="00F1572E" w:rsidRDefault="006F114E" w:rsidP="006F114E">
      <w:pPr>
        <w:pStyle w:val="BookCode"/>
        <w:rPr>
          <w:lang w:val="en-US"/>
        </w:rPr>
      </w:pPr>
      <w:r w:rsidRPr="00F1572E">
        <w:rPr>
          <w:b/>
          <w:bCs/>
          <w:lang w:val="en-US"/>
        </w:rPr>
        <w:t>End</w:t>
      </w:r>
      <w:r w:rsidRPr="00F1572E">
        <w:rPr>
          <w:lang w:val="en-US"/>
        </w:rPr>
        <w:t xml:space="preserve"> </w:t>
      </w:r>
      <w:r w:rsidRPr="00F1572E">
        <w:rPr>
          <w:b/>
          <w:bCs/>
          <w:lang w:val="en-US"/>
        </w:rPr>
        <w:t>Class</w:t>
      </w:r>
    </w:p>
    <w:p w:rsidR="006F114E" w:rsidRDefault="006F114E" w:rsidP="006F114E">
      <w:pPr>
        <w:pStyle w:val="BookText"/>
      </w:pPr>
      <w:r>
        <w:lastRenderedPageBreak/>
        <w:t xml:space="preserve">Örnekte, </w:t>
      </w:r>
      <w:r w:rsidRPr="003270FE">
        <w:rPr>
          <w:rStyle w:val="BookConceptDefinitionChar0"/>
        </w:rPr>
        <w:t>string</w:t>
      </w:r>
      <w:r>
        <w:t xml:space="preserve"> tipinde parametre alan yapıcı metot kullanılmış ve </w:t>
      </w:r>
      <w:r w:rsidRPr="003270FE">
        <w:rPr>
          <w:rStyle w:val="BookConceptDefinitionChar0"/>
        </w:rPr>
        <w:t>IsNullable</w:t>
      </w:r>
      <w:r>
        <w:t xml:space="preserve"> ile </w:t>
      </w:r>
      <w:r w:rsidRPr="003270FE">
        <w:rPr>
          <w:rStyle w:val="BookConceptDefinitionChar0"/>
        </w:rPr>
        <w:t>DataType</w:t>
      </w:r>
      <w:r>
        <w:t xml:space="preserve"> özelliklerinin değerleri belirtilmiştir.</w:t>
      </w:r>
    </w:p>
    <w:p w:rsidR="006F114E" w:rsidRDefault="00F2381C" w:rsidP="006F114E">
      <w:pPr>
        <w:pStyle w:val="H4"/>
      </w:pPr>
      <w:r>
        <w:t>Öznitelik</w:t>
      </w:r>
      <w:r w:rsidR="006F114E">
        <w:t xml:space="preserve"> Hedefleri</w:t>
      </w:r>
    </w:p>
    <w:p w:rsidR="006F114E" w:rsidRDefault="00F2381C" w:rsidP="006F114E">
      <w:pPr>
        <w:pStyle w:val="BookText"/>
        <w:rPr>
          <w:lang w:eastAsia="tr-TR"/>
        </w:rPr>
      </w:pPr>
      <w:r>
        <w:rPr>
          <w:lang w:eastAsia="tr-TR"/>
        </w:rPr>
        <w:t>Öznitelik</w:t>
      </w:r>
      <w:r w:rsidR="006F114E">
        <w:rPr>
          <w:lang w:eastAsia="tr-TR"/>
        </w:rPr>
        <w:t xml:space="preserve"> hedefleri, öz niteliğin hangi yapılar için geçerli olduğunu veya hangi yapıların </w:t>
      </w:r>
      <w:r w:rsidR="00A95188">
        <w:rPr>
          <w:lang w:eastAsia="tr-TR"/>
        </w:rPr>
        <w:t>tanımlanan</w:t>
      </w:r>
      <w:r w:rsidR="006F114E">
        <w:rPr>
          <w:lang w:eastAsia="tr-TR"/>
        </w:rPr>
        <w:t xml:space="preserve"> </w:t>
      </w:r>
      <w:r>
        <w:rPr>
          <w:lang w:eastAsia="tr-TR"/>
        </w:rPr>
        <w:t>öznitelik</w:t>
      </w:r>
      <w:r w:rsidR="006F114E">
        <w:rPr>
          <w:lang w:eastAsia="tr-TR"/>
        </w:rPr>
        <w:t xml:space="preserve"> ile donatılabileceğini belirtmektedir. </w:t>
      </w:r>
    </w:p>
    <w:p w:rsidR="006F114E" w:rsidRDefault="006F114E" w:rsidP="006F114E">
      <w:pPr>
        <w:pStyle w:val="BookText"/>
        <w:rPr>
          <w:lang w:eastAsia="tr-TR"/>
        </w:rPr>
      </w:pPr>
      <w:r w:rsidRPr="0019117F">
        <w:rPr>
          <w:rStyle w:val="BookConceptDefinitionChar0"/>
        </w:rPr>
        <w:t>System.AttributeTargets</w:t>
      </w:r>
      <w:r w:rsidR="00B14D19">
        <w:rPr>
          <w:rStyle w:val="BookConceptDefinitionChar0"/>
        </w:rPr>
        <w:fldChar w:fldCharType="begin"/>
      </w:r>
      <w:r w:rsidR="00B14D19">
        <w:instrText xml:space="preserve"> XE "</w:instrText>
      </w:r>
      <w:r w:rsidR="00B14D19" w:rsidRPr="008E2822">
        <w:instrText>AttributeTargets</w:instrText>
      </w:r>
      <w:r w:rsidR="00B14D19">
        <w:instrText xml:space="preserve">" </w:instrText>
      </w:r>
      <w:r w:rsidR="00B14D19">
        <w:rPr>
          <w:rStyle w:val="BookConceptDefinitionChar0"/>
        </w:rPr>
        <w:fldChar w:fldCharType="end"/>
      </w:r>
      <w:r>
        <w:rPr>
          <w:lang w:eastAsia="tr-TR"/>
        </w:rPr>
        <w:t xml:space="preserve"> sayılabilir tipi, </w:t>
      </w:r>
      <w:r w:rsidR="00F2381C">
        <w:rPr>
          <w:lang w:eastAsia="tr-TR"/>
        </w:rPr>
        <w:t>öznitelik</w:t>
      </w:r>
      <w:r>
        <w:rPr>
          <w:lang w:eastAsia="tr-TR"/>
        </w:rPr>
        <w:t xml:space="preserve"> hedeflerini belirtmek için kullanılmaktadır.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enum</w:t>
            </w:r>
            <w:r w:rsidRPr="00AF3852">
              <w:rPr>
                <w:lang w:val="en-US"/>
              </w:rPr>
              <w:t xml:space="preserve"> AttributeTargets {</w:t>
            </w:r>
          </w:p>
          <w:p w:rsidR="006F114E" w:rsidRPr="00AF3852" w:rsidRDefault="006F114E" w:rsidP="0071249D">
            <w:pPr>
              <w:pStyle w:val="BookCodeInTable"/>
              <w:rPr>
                <w:lang w:val="en-US"/>
              </w:rPr>
            </w:pPr>
            <w:r w:rsidRPr="00AF3852">
              <w:rPr>
                <w:lang w:val="en-US"/>
              </w:rPr>
              <w:t xml:space="preserve"> All = 0x7fff,</w:t>
            </w:r>
          </w:p>
          <w:p w:rsidR="006F114E" w:rsidRPr="00AF3852" w:rsidRDefault="006F114E" w:rsidP="0071249D">
            <w:pPr>
              <w:pStyle w:val="BookCodeInTable"/>
              <w:rPr>
                <w:lang w:val="en-US"/>
              </w:rPr>
            </w:pPr>
            <w:r w:rsidRPr="00AF3852">
              <w:rPr>
                <w:lang w:val="en-US"/>
              </w:rPr>
              <w:t xml:space="preserve"> Assembly = 1,</w:t>
            </w:r>
          </w:p>
          <w:p w:rsidR="006F114E" w:rsidRPr="00AF3852" w:rsidRDefault="006F114E" w:rsidP="0071249D">
            <w:pPr>
              <w:pStyle w:val="BookCodeInTable"/>
              <w:rPr>
                <w:lang w:val="en-US"/>
              </w:rPr>
            </w:pPr>
            <w:r w:rsidRPr="00AF3852">
              <w:rPr>
                <w:lang w:val="en-US"/>
              </w:rPr>
              <w:t xml:space="preserve"> Class = 4,</w:t>
            </w:r>
          </w:p>
          <w:p w:rsidR="006F114E" w:rsidRPr="00AF3852" w:rsidRDefault="006F114E" w:rsidP="0071249D">
            <w:pPr>
              <w:pStyle w:val="BookCodeInTable"/>
              <w:rPr>
                <w:lang w:val="en-US"/>
              </w:rPr>
            </w:pPr>
            <w:r w:rsidRPr="00AF3852">
              <w:rPr>
                <w:lang w:val="en-US"/>
              </w:rPr>
              <w:t xml:space="preserve"> Constructor = 0x20,</w:t>
            </w:r>
          </w:p>
          <w:p w:rsidR="006F114E" w:rsidRPr="00AF3852" w:rsidRDefault="006F114E" w:rsidP="0071249D">
            <w:pPr>
              <w:pStyle w:val="BookCodeInTable"/>
              <w:rPr>
                <w:lang w:val="en-US"/>
              </w:rPr>
            </w:pPr>
            <w:r w:rsidRPr="00AF3852">
              <w:rPr>
                <w:lang w:val="en-US"/>
              </w:rPr>
              <w:t xml:space="preserve"> Delegate = 0x1000,</w:t>
            </w:r>
          </w:p>
          <w:p w:rsidR="006F114E" w:rsidRPr="00AF3852" w:rsidRDefault="006F114E" w:rsidP="0071249D">
            <w:pPr>
              <w:pStyle w:val="BookCodeInTable"/>
              <w:rPr>
                <w:lang w:val="en-US"/>
              </w:rPr>
            </w:pPr>
            <w:r w:rsidRPr="00AF3852">
              <w:rPr>
                <w:lang w:val="en-US"/>
              </w:rPr>
              <w:t xml:space="preserve"> Enum = 0x10,</w:t>
            </w:r>
          </w:p>
          <w:p w:rsidR="006F114E" w:rsidRPr="00AF3852" w:rsidRDefault="006F114E" w:rsidP="0071249D">
            <w:pPr>
              <w:pStyle w:val="BookCodeInTable"/>
              <w:rPr>
                <w:lang w:val="en-US"/>
              </w:rPr>
            </w:pPr>
            <w:r w:rsidRPr="00AF3852">
              <w:rPr>
                <w:lang w:val="en-US"/>
              </w:rPr>
              <w:t xml:space="preserve"> Event = 0x200,</w:t>
            </w:r>
          </w:p>
          <w:p w:rsidR="006F114E" w:rsidRPr="00AF3852" w:rsidRDefault="006F114E" w:rsidP="0071249D">
            <w:pPr>
              <w:pStyle w:val="BookCodeInTable"/>
              <w:rPr>
                <w:lang w:val="en-US"/>
              </w:rPr>
            </w:pPr>
            <w:r w:rsidRPr="00AF3852">
              <w:rPr>
                <w:lang w:val="en-US"/>
              </w:rPr>
              <w:t xml:space="preserve"> Field = 0x100,</w:t>
            </w:r>
          </w:p>
          <w:p w:rsidR="006F114E" w:rsidRPr="00AF3852" w:rsidRDefault="006F114E" w:rsidP="0071249D">
            <w:pPr>
              <w:pStyle w:val="BookCodeInTable"/>
              <w:rPr>
                <w:lang w:val="en-US"/>
              </w:rPr>
            </w:pPr>
            <w:r w:rsidRPr="00AF3852">
              <w:rPr>
                <w:lang w:val="en-US"/>
              </w:rPr>
              <w:t xml:space="preserve"> GenericParameter = 0x4000,</w:t>
            </w:r>
          </w:p>
          <w:p w:rsidR="006F114E" w:rsidRPr="00AF3852" w:rsidRDefault="006F114E" w:rsidP="0071249D">
            <w:pPr>
              <w:pStyle w:val="BookCodeInTable"/>
              <w:rPr>
                <w:lang w:val="en-US"/>
              </w:rPr>
            </w:pPr>
            <w:r w:rsidRPr="00AF3852">
              <w:rPr>
                <w:lang w:val="en-US"/>
              </w:rPr>
              <w:t xml:space="preserve"> Interface = 0x400,</w:t>
            </w:r>
          </w:p>
          <w:p w:rsidR="006F114E" w:rsidRPr="00AF3852" w:rsidRDefault="006F114E" w:rsidP="0071249D">
            <w:pPr>
              <w:pStyle w:val="BookCodeInTable"/>
              <w:rPr>
                <w:lang w:val="en-US"/>
              </w:rPr>
            </w:pPr>
            <w:r w:rsidRPr="00AF3852">
              <w:rPr>
                <w:lang w:val="en-US"/>
              </w:rPr>
              <w:t xml:space="preserve"> Method = 0x40,</w:t>
            </w:r>
          </w:p>
          <w:p w:rsidR="006F114E" w:rsidRPr="00AF3852" w:rsidRDefault="006F114E" w:rsidP="0071249D">
            <w:pPr>
              <w:pStyle w:val="BookCodeInTable"/>
              <w:rPr>
                <w:lang w:val="en-US"/>
              </w:rPr>
            </w:pPr>
            <w:r w:rsidRPr="00AF3852">
              <w:rPr>
                <w:lang w:val="en-US"/>
              </w:rPr>
              <w:t xml:space="preserve"> Module = 2,</w:t>
            </w:r>
          </w:p>
          <w:p w:rsidR="006F114E" w:rsidRPr="00AF3852" w:rsidRDefault="006F114E" w:rsidP="0071249D">
            <w:pPr>
              <w:pStyle w:val="BookCodeInTable"/>
              <w:rPr>
                <w:lang w:val="en-US"/>
              </w:rPr>
            </w:pPr>
            <w:r w:rsidRPr="00AF3852">
              <w:rPr>
                <w:lang w:val="en-US"/>
              </w:rPr>
              <w:t xml:space="preserve"> Parameter = 0x800,</w:t>
            </w:r>
          </w:p>
          <w:p w:rsidR="006F114E" w:rsidRPr="00AF3852" w:rsidRDefault="006F114E" w:rsidP="0071249D">
            <w:pPr>
              <w:pStyle w:val="BookCodeInTable"/>
              <w:rPr>
                <w:lang w:val="en-US"/>
              </w:rPr>
            </w:pPr>
            <w:r w:rsidRPr="00AF3852">
              <w:rPr>
                <w:lang w:val="en-US"/>
              </w:rPr>
              <w:t xml:space="preserve"> Property = 0x80,</w:t>
            </w:r>
          </w:p>
          <w:p w:rsidR="006F114E" w:rsidRPr="00AF3852" w:rsidRDefault="006F114E" w:rsidP="0071249D">
            <w:pPr>
              <w:pStyle w:val="BookCodeInTable"/>
              <w:rPr>
                <w:lang w:val="en-US"/>
              </w:rPr>
            </w:pPr>
            <w:r w:rsidRPr="00AF3852">
              <w:rPr>
                <w:lang w:val="en-US"/>
              </w:rPr>
              <w:t xml:space="preserve"> ReturnValue = 0x2000,</w:t>
            </w:r>
          </w:p>
          <w:p w:rsidR="006F114E" w:rsidRPr="00AF3852" w:rsidRDefault="006F114E" w:rsidP="0071249D">
            <w:pPr>
              <w:pStyle w:val="BookCodeInTable"/>
              <w:rPr>
                <w:lang w:val="en-US"/>
              </w:rPr>
            </w:pPr>
            <w:r w:rsidRPr="00AF3852">
              <w:rPr>
                <w:lang w:val="en-US"/>
              </w:rPr>
              <w:t xml:space="preserve"> Struct = 8</w:t>
            </w:r>
          </w:p>
          <w:p w:rsidR="006F114E" w:rsidRPr="00AF3852" w:rsidRDefault="006F114E" w:rsidP="0071249D">
            <w:pPr>
              <w:pStyle w:val="BookCodeInTable"/>
              <w:rPr>
                <w:lang w:val="en-US"/>
              </w:rPr>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Enum</w:t>
            </w:r>
            <w:r w:rsidRPr="00AF3852">
              <w:rPr>
                <w:lang w:val="en-US"/>
              </w:rPr>
              <w:t xml:space="preserve"> AttributeTargets</w:t>
            </w:r>
          </w:p>
          <w:p w:rsidR="006F114E" w:rsidRPr="00AF3852" w:rsidRDefault="006F114E" w:rsidP="0071249D">
            <w:pPr>
              <w:pStyle w:val="BookCodeInTable"/>
              <w:rPr>
                <w:lang w:val="en-US"/>
              </w:rPr>
            </w:pPr>
            <w:r w:rsidRPr="00AF3852">
              <w:rPr>
                <w:lang w:val="en-US"/>
              </w:rPr>
              <w:t xml:space="preserve"> All = 32767</w:t>
            </w:r>
          </w:p>
          <w:p w:rsidR="006F114E" w:rsidRPr="00AF3852" w:rsidRDefault="006F114E" w:rsidP="0071249D">
            <w:pPr>
              <w:pStyle w:val="BookCodeInTable"/>
              <w:rPr>
                <w:lang w:val="en-US"/>
              </w:rPr>
            </w:pPr>
            <w:r w:rsidRPr="00AF3852">
              <w:rPr>
                <w:lang w:val="en-US"/>
              </w:rPr>
              <w:t xml:space="preserve"> [Assembly] = 1</w:t>
            </w:r>
          </w:p>
          <w:p w:rsidR="006F114E" w:rsidRPr="00AF3852" w:rsidRDefault="006F114E" w:rsidP="0071249D">
            <w:pPr>
              <w:pStyle w:val="BookCodeInTable"/>
              <w:rPr>
                <w:lang w:val="en-US"/>
              </w:rPr>
            </w:pPr>
            <w:r w:rsidRPr="00AF3852">
              <w:rPr>
                <w:lang w:val="en-US"/>
              </w:rPr>
              <w:t xml:space="preserve"> [</w:t>
            </w:r>
            <w:r w:rsidRPr="00AF3852">
              <w:rPr>
                <w:b/>
                <w:bCs/>
                <w:lang w:val="en-US"/>
              </w:rPr>
              <w:t>Class</w:t>
            </w:r>
            <w:r w:rsidRPr="00AF3852">
              <w:rPr>
                <w:lang w:val="en-US"/>
              </w:rPr>
              <w:t>] = 4</w:t>
            </w:r>
          </w:p>
          <w:p w:rsidR="006F114E" w:rsidRPr="00AF3852" w:rsidRDefault="006F114E" w:rsidP="0071249D">
            <w:pPr>
              <w:pStyle w:val="BookCodeInTable"/>
              <w:rPr>
                <w:lang w:val="en-US"/>
              </w:rPr>
            </w:pPr>
            <w:r w:rsidRPr="00AF3852">
              <w:rPr>
                <w:lang w:val="en-US"/>
              </w:rPr>
              <w:t xml:space="preserve"> Constructor = 32</w:t>
            </w:r>
          </w:p>
          <w:p w:rsidR="006F114E" w:rsidRPr="00AF3852" w:rsidRDefault="006F114E" w:rsidP="0071249D">
            <w:pPr>
              <w:pStyle w:val="BookCodeInTable"/>
              <w:rPr>
                <w:lang w:val="en-US"/>
              </w:rPr>
            </w:pPr>
            <w:r w:rsidRPr="00AF3852">
              <w:rPr>
                <w:lang w:val="en-US"/>
              </w:rPr>
              <w:t xml:space="preserve"> [</w:t>
            </w:r>
            <w:r w:rsidRPr="00AF3852">
              <w:rPr>
                <w:b/>
                <w:bCs/>
                <w:lang w:val="en-US"/>
              </w:rPr>
              <w:t>Delegate</w:t>
            </w:r>
            <w:r w:rsidRPr="00AF3852">
              <w:rPr>
                <w:lang w:val="en-US"/>
              </w:rPr>
              <w:t>] = 4096</w:t>
            </w:r>
          </w:p>
          <w:p w:rsidR="006F114E" w:rsidRPr="00AF3852" w:rsidRDefault="006F114E" w:rsidP="0071249D">
            <w:pPr>
              <w:pStyle w:val="BookCodeInTable"/>
              <w:rPr>
                <w:lang w:val="en-US"/>
              </w:rPr>
            </w:pPr>
            <w:r w:rsidRPr="00AF3852">
              <w:rPr>
                <w:lang w:val="en-US"/>
              </w:rPr>
              <w:t xml:space="preserve"> [</w:t>
            </w:r>
            <w:r w:rsidRPr="00AF3852">
              <w:rPr>
                <w:b/>
                <w:bCs/>
                <w:lang w:val="en-US"/>
              </w:rPr>
              <w:t>Enum</w:t>
            </w:r>
            <w:r w:rsidRPr="00AF3852">
              <w:rPr>
                <w:lang w:val="en-US"/>
              </w:rPr>
              <w:t>] = 16</w:t>
            </w:r>
          </w:p>
          <w:p w:rsidR="006F114E" w:rsidRPr="00AF3852" w:rsidRDefault="006F114E" w:rsidP="0071249D">
            <w:pPr>
              <w:pStyle w:val="BookCodeInTable"/>
              <w:rPr>
                <w:lang w:val="en-US"/>
              </w:rPr>
            </w:pPr>
            <w:r w:rsidRPr="00AF3852">
              <w:rPr>
                <w:lang w:val="en-US"/>
              </w:rPr>
              <w:t xml:space="preserve"> [</w:t>
            </w:r>
            <w:r w:rsidRPr="00AF3852">
              <w:rPr>
                <w:b/>
                <w:bCs/>
                <w:lang w:val="en-US"/>
              </w:rPr>
              <w:t>Event</w:t>
            </w:r>
            <w:r w:rsidRPr="00AF3852">
              <w:rPr>
                <w:lang w:val="en-US"/>
              </w:rPr>
              <w:t>] = 512</w:t>
            </w:r>
          </w:p>
          <w:p w:rsidR="006F114E" w:rsidRPr="00AF3852" w:rsidRDefault="006F114E" w:rsidP="0071249D">
            <w:pPr>
              <w:pStyle w:val="BookCodeInTable"/>
              <w:rPr>
                <w:lang w:val="en-US"/>
              </w:rPr>
            </w:pPr>
            <w:r w:rsidRPr="00AF3852">
              <w:rPr>
                <w:lang w:val="en-US"/>
              </w:rPr>
              <w:t xml:space="preserve"> Field = 256</w:t>
            </w:r>
          </w:p>
          <w:p w:rsidR="006F114E" w:rsidRPr="00AF3852" w:rsidRDefault="006F114E" w:rsidP="0071249D">
            <w:pPr>
              <w:pStyle w:val="BookCodeInTable"/>
              <w:rPr>
                <w:lang w:val="en-US"/>
              </w:rPr>
            </w:pPr>
            <w:r w:rsidRPr="00AF3852">
              <w:rPr>
                <w:lang w:val="en-US"/>
              </w:rPr>
              <w:t xml:space="preserve"> GenericParameter = 16384</w:t>
            </w:r>
          </w:p>
          <w:p w:rsidR="006F114E" w:rsidRPr="00AF3852" w:rsidRDefault="006F114E" w:rsidP="0071249D">
            <w:pPr>
              <w:pStyle w:val="BookCodeInTable"/>
              <w:rPr>
                <w:lang w:val="en-US"/>
              </w:rPr>
            </w:pPr>
            <w:r w:rsidRPr="00AF3852">
              <w:rPr>
                <w:lang w:val="en-US"/>
              </w:rPr>
              <w:t xml:space="preserve"> [</w:t>
            </w:r>
            <w:r w:rsidRPr="00AF3852">
              <w:rPr>
                <w:b/>
                <w:bCs/>
                <w:lang w:val="en-US"/>
              </w:rPr>
              <w:t>Interface</w:t>
            </w:r>
            <w:r w:rsidRPr="00AF3852">
              <w:rPr>
                <w:lang w:val="en-US"/>
              </w:rPr>
              <w:t>] = 1024</w:t>
            </w:r>
          </w:p>
          <w:p w:rsidR="006F114E" w:rsidRPr="00AF3852" w:rsidRDefault="006F114E" w:rsidP="0071249D">
            <w:pPr>
              <w:pStyle w:val="BookCodeInTable"/>
              <w:rPr>
                <w:lang w:val="en-US"/>
              </w:rPr>
            </w:pPr>
            <w:r w:rsidRPr="00AF3852">
              <w:rPr>
                <w:lang w:val="en-US"/>
              </w:rPr>
              <w:t xml:space="preserve"> Method = 64</w:t>
            </w:r>
          </w:p>
          <w:p w:rsidR="006F114E" w:rsidRPr="00AF3852" w:rsidRDefault="006F114E" w:rsidP="0071249D">
            <w:pPr>
              <w:pStyle w:val="BookCodeInTable"/>
              <w:rPr>
                <w:lang w:val="en-US"/>
              </w:rPr>
            </w:pPr>
            <w:r w:rsidRPr="00AF3852">
              <w:rPr>
                <w:lang w:val="en-US"/>
              </w:rPr>
              <w:t xml:space="preserve"> [</w:t>
            </w:r>
            <w:r w:rsidRPr="00AF3852">
              <w:rPr>
                <w:b/>
                <w:bCs/>
                <w:lang w:val="en-US"/>
              </w:rPr>
              <w:t>Module</w:t>
            </w:r>
            <w:r w:rsidRPr="00AF3852">
              <w:rPr>
                <w:lang w:val="en-US"/>
              </w:rPr>
              <w:t>] = 2</w:t>
            </w:r>
          </w:p>
          <w:p w:rsidR="006F114E" w:rsidRPr="00AF3852" w:rsidRDefault="006F114E" w:rsidP="0071249D">
            <w:pPr>
              <w:pStyle w:val="BookCodeInTable"/>
              <w:rPr>
                <w:lang w:val="en-US"/>
              </w:rPr>
            </w:pPr>
            <w:r w:rsidRPr="00AF3852">
              <w:rPr>
                <w:lang w:val="en-US"/>
              </w:rPr>
              <w:t xml:space="preserve"> Parameter = 2048</w:t>
            </w:r>
          </w:p>
          <w:p w:rsidR="006F114E" w:rsidRPr="00AF3852" w:rsidRDefault="006F114E" w:rsidP="0071249D">
            <w:pPr>
              <w:pStyle w:val="BookCodeInTable"/>
              <w:rPr>
                <w:lang w:val="en-US"/>
              </w:rPr>
            </w:pPr>
            <w:r w:rsidRPr="00AF3852">
              <w:rPr>
                <w:lang w:val="en-US"/>
              </w:rPr>
              <w:t xml:space="preserve"> [</w:t>
            </w:r>
            <w:r w:rsidRPr="00AF3852">
              <w:rPr>
                <w:b/>
                <w:bCs/>
                <w:lang w:val="en-US"/>
              </w:rPr>
              <w:t>Property</w:t>
            </w:r>
            <w:r w:rsidRPr="00AF3852">
              <w:rPr>
                <w:lang w:val="en-US"/>
              </w:rPr>
              <w:t>] = 128</w:t>
            </w:r>
          </w:p>
          <w:p w:rsidR="006F114E" w:rsidRPr="00AF3852" w:rsidRDefault="006F114E" w:rsidP="0071249D">
            <w:pPr>
              <w:pStyle w:val="BookCodeInTable"/>
              <w:rPr>
                <w:lang w:val="en-US"/>
              </w:rPr>
            </w:pPr>
            <w:r w:rsidRPr="00AF3852">
              <w:rPr>
                <w:lang w:val="en-US"/>
              </w:rPr>
              <w:t xml:space="preserve"> ReturnValue = 8192</w:t>
            </w:r>
          </w:p>
          <w:p w:rsidR="006F114E" w:rsidRPr="00AF3852" w:rsidRDefault="006F114E" w:rsidP="0071249D">
            <w:pPr>
              <w:pStyle w:val="BookCodeInTable"/>
              <w:rPr>
                <w:lang w:val="en-US"/>
              </w:rPr>
            </w:pPr>
            <w:r w:rsidRPr="00AF3852">
              <w:rPr>
                <w:lang w:val="en-US"/>
              </w:rPr>
              <w:t xml:space="preserve"> Struct = 8</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Enum</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150</w:t>
      </w:r>
      <w:r w:rsidR="00F709C6">
        <w:rPr>
          <w:noProof/>
        </w:rPr>
        <w:fldChar w:fldCharType="end"/>
      </w:r>
      <w:r>
        <w:t xml:space="preserve">, </w:t>
      </w:r>
      <w:r w:rsidRPr="007275D5">
        <w:rPr>
          <w:rStyle w:val="BookConceptDefinitionChar0"/>
        </w:rPr>
        <w:t>System.AttributeTargets</w:t>
      </w:r>
      <w:r w:rsidRPr="00D42009">
        <w:rPr>
          <w:rStyle w:val="BookItalic"/>
        </w:rPr>
        <w:t xml:space="preserve"> Sayılabilir Tip Tanımı</w:t>
      </w:r>
    </w:p>
    <w:p w:rsidR="006F114E" w:rsidRDefault="006F114E" w:rsidP="006F114E">
      <w:pPr>
        <w:pStyle w:val="BookText"/>
        <w:rPr>
          <w:lang w:eastAsia="tr-TR"/>
        </w:rPr>
      </w:pPr>
      <w:r>
        <w:rPr>
          <w:lang w:eastAsia="tr-TR"/>
        </w:rPr>
        <w:t xml:space="preserve">Örneğin, </w:t>
      </w:r>
      <w:r w:rsidRPr="0019117F">
        <w:rPr>
          <w:rStyle w:val="BookConceptDefinitionChar0"/>
        </w:rPr>
        <w:t>XmlRoot</w:t>
      </w:r>
      <w:r>
        <w:rPr>
          <w:lang w:eastAsia="tr-TR"/>
        </w:rPr>
        <w:t xml:space="preserve"> </w:t>
      </w:r>
      <w:r w:rsidR="00F2381C">
        <w:rPr>
          <w:lang w:eastAsia="tr-TR"/>
        </w:rPr>
        <w:t>öznitelik</w:t>
      </w:r>
      <w:r>
        <w:rPr>
          <w:lang w:eastAsia="tr-TR"/>
        </w:rPr>
        <w:t xml:space="preserve"> örneğinde, bu öz niteliğin metotlar için kullanımı anlam ifade etmemektedir. Bu durumda, öz niteliğin sadece donatılmasının anlamlı olacağı yapılarda kullanımı </w:t>
      </w:r>
      <w:r w:rsidRPr="005E5B95">
        <w:rPr>
          <w:rStyle w:val="BookConceptDefinitionChar0"/>
        </w:rPr>
        <w:t>AttributeTargets</w:t>
      </w:r>
      <w:r>
        <w:rPr>
          <w:lang w:eastAsia="tr-TR"/>
        </w:rPr>
        <w:t xml:space="preserve"> sayılabilir tipi ile belirtilmektedir.</w:t>
      </w:r>
    </w:p>
    <w:p w:rsidR="006F114E" w:rsidRDefault="006F114E" w:rsidP="006F114E">
      <w:pPr>
        <w:pStyle w:val="CSVB"/>
      </w:pPr>
      <w:r>
        <w:t>C#</w:t>
      </w:r>
    </w:p>
    <w:p w:rsidR="006F114E" w:rsidRPr="00590C1A" w:rsidRDefault="006F114E" w:rsidP="006F114E">
      <w:pPr>
        <w:pStyle w:val="BookCode"/>
        <w:rPr>
          <w:lang w:val="en-US" w:eastAsia="tr-TR"/>
        </w:rPr>
      </w:pPr>
      <w:r w:rsidRPr="00590C1A">
        <w:rPr>
          <w:lang w:val="en-US" w:eastAsia="tr-TR"/>
        </w:rPr>
        <w:t xml:space="preserve">[AttributeUsage(AttributeTargets.ReturnValue | </w:t>
      </w:r>
      <w:r>
        <w:rPr>
          <w:lang w:val="en-US" w:eastAsia="tr-TR"/>
        </w:rPr>
        <w:br/>
        <w:t xml:space="preserve"> </w:t>
      </w:r>
      <w:r w:rsidRPr="00590C1A">
        <w:rPr>
          <w:lang w:val="en-US" w:eastAsia="tr-TR"/>
        </w:rPr>
        <w:t xml:space="preserve">AttributeTargets.Interface | AttributeTargets.Enum | </w:t>
      </w:r>
      <w:r>
        <w:rPr>
          <w:lang w:val="en-US" w:eastAsia="tr-TR"/>
        </w:rPr>
        <w:br/>
      </w:r>
      <w:r>
        <w:rPr>
          <w:lang w:val="en-US" w:eastAsia="tr-TR"/>
        </w:rPr>
        <w:lastRenderedPageBreak/>
        <w:t xml:space="preserve"> </w:t>
      </w:r>
      <w:r w:rsidRPr="00590C1A">
        <w:rPr>
          <w:lang w:val="en-US" w:eastAsia="tr-TR"/>
        </w:rPr>
        <w:t>AttributeTargets.Struct | AttributeTargets.Class)]</w:t>
      </w:r>
    </w:p>
    <w:p w:rsidR="006F114E" w:rsidRPr="00590C1A" w:rsidRDefault="006F114E" w:rsidP="006F114E">
      <w:pPr>
        <w:pStyle w:val="BookCode"/>
        <w:rPr>
          <w:lang w:val="en-US" w:eastAsia="tr-TR"/>
        </w:rPr>
      </w:pPr>
      <w:r w:rsidRPr="00590C1A">
        <w:rPr>
          <w:b/>
          <w:bCs/>
          <w:lang w:val="en-US" w:eastAsia="tr-TR"/>
        </w:rPr>
        <w:t>public</w:t>
      </w:r>
      <w:r w:rsidRPr="00590C1A">
        <w:rPr>
          <w:lang w:val="en-US" w:eastAsia="tr-TR"/>
        </w:rPr>
        <w:t xml:space="preserve"> </w:t>
      </w:r>
      <w:r w:rsidRPr="00590C1A">
        <w:rPr>
          <w:b/>
          <w:bCs/>
          <w:lang w:val="en-US" w:eastAsia="tr-TR"/>
        </w:rPr>
        <w:t>class</w:t>
      </w:r>
      <w:r w:rsidRPr="00590C1A">
        <w:rPr>
          <w:lang w:val="en-US" w:eastAsia="tr-TR"/>
        </w:rPr>
        <w:t xml:space="preserve"> XmlRootAttribute : Attribute</w:t>
      </w:r>
      <w:r>
        <w:rPr>
          <w:lang w:val="en-US" w:eastAsia="tr-TR"/>
        </w:rPr>
        <w:t xml:space="preserve"> {</w:t>
      </w:r>
    </w:p>
    <w:p w:rsidR="006F114E" w:rsidRPr="00590C1A" w:rsidRDefault="006F114E" w:rsidP="006F114E">
      <w:pPr>
        <w:pStyle w:val="BookCode"/>
        <w:rPr>
          <w:lang w:val="en-US" w:eastAsia="tr-TR"/>
        </w:rPr>
      </w:pPr>
      <w:r w:rsidRPr="00590C1A">
        <w:rPr>
          <w:lang w:val="en-US" w:eastAsia="tr-TR"/>
        </w:rPr>
        <w:t xml:space="preserve">  . . .</w:t>
      </w:r>
    </w:p>
    <w:p w:rsidR="006F114E" w:rsidRPr="00CD2351" w:rsidRDefault="006F114E" w:rsidP="006F114E">
      <w:pPr>
        <w:pStyle w:val="BookCode"/>
        <w:rPr>
          <w:lang w:eastAsia="tr-TR"/>
        </w:rPr>
      </w:pPr>
      <w:r w:rsidRPr="00590C1A">
        <w:rPr>
          <w:lang w:val="en-US" w:eastAsia="tr-TR"/>
        </w:rPr>
        <w:t>}</w:t>
      </w:r>
    </w:p>
    <w:p w:rsidR="006F114E" w:rsidRDefault="006F114E" w:rsidP="006F114E">
      <w:pPr>
        <w:pStyle w:val="CSVB"/>
      </w:pPr>
      <w:r>
        <w:t>VB.NET</w:t>
      </w:r>
    </w:p>
    <w:p w:rsidR="006F114E" w:rsidRPr="00590C1A" w:rsidRDefault="006F114E" w:rsidP="006F114E">
      <w:pPr>
        <w:pStyle w:val="BookCode"/>
        <w:rPr>
          <w:lang w:val="en-US" w:eastAsia="tr-TR"/>
        </w:rPr>
      </w:pPr>
      <w:r w:rsidRPr="00590C1A">
        <w:rPr>
          <w:lang w:val="en-US" w:eastAsia="tr-TR"/>
        </w:rPr>
        <w:t>&lt;AttributeUsage(AttributeTargets.ReturnValue _</w:t>
      </w:r>
    </w:p>
    <w:p w:rsidR="006F114E" w:rsidRPr="00590C1A" w:rsidRDefault="006F114E" w:rsidP="006F114E">
      <w:pPr>
        <w:pStyle w:val="BookCode"/>
        <w:rPr>
          <w:lang w:val="en-US" w:eastAsia="tr-TR"/>
        </w:rPr>
      </w:pPr>
      <w:r w:rsidRPr="00590C1A">
        <w:rPr>
          <w:lang w:val="en-US" w:eastAsia="tr-TR"/>
        </w:rPr>
        <w:t xml:space="preserve"> </w:t>
      </w:r>
      <w:r w:rsidRPr="00590C1A">
        <w:rPr>
          <w:b/>
          <w:bCs/>
          <w:lang w:val="en-US" w:eastAsia="tr-TR"/>
        </w:rPr>
        <w:t>Or</w:t>
      </w:r>
      <w:r w:rsidRPr="00590C1A">
        <w:rPr>
          <w:lang w:val="en-US" w:eastAsia="tr-TR"/>
        </w:rPr>
        <w:t xml:space="preserve"> AttributeTargets.</w:t>
      </w:r>
      <w:r w:rsidRPr="00590C1A">
        <w:rPr>
          <w:b/>
          <w:bCs/>
          <w:lang w:val="en-US" w:eastAsia="tr-TR"/>
        </w:rPr>
        <w:t>Interface</w:t>
      </w:r>
      <w:r w:rsidRPr="00590C1A">
        <w:rPr>
          <w:lang w:val="en-US" w:eastAsia="tr-TR"/>
        </w:rPr>
        <w:t xml:space="preserve"> _</w:t>
      </w:r>
    </w:p>
    <w:p w:rsidR="006F114E" w:rsidRPr="00590C1A" w:rsidRDefault="006F114E" w:rsidP="006F114E">
      <w:pPr>
        <w:pStyle w:val="BookCode"/>
        <w:rPr>
          <w:lang w:val="en-US" w:eastAsia="tr-TR"/>
        </w:rPr>
      </w:pPr>
      <w:r w:rsidRPr="00590C1A">
        <w:rPr>
          <w:lang w:val="en-US" w:eastAsia="tr-TR"/>
        </w:rPr>
        <w:t xml:space="preserve"> </w:t>
      </w:r>
      <w:r w:rsidRPr="00590C1A">
        <w:rPr>
          <w:b/>
          <w:bCs/>
          <w:lang w:val="en-US" w:eastAsia="tr-TR"/>
        </w:rPr>
        <w:t>Or</w:t>
      </w:r>
      <w:r w:rsidRPr="00590C1A">
        <w:rPr>
          <w:lang w:val="en-US" w:eastAsia="tr-TR"/>
        </w:rPr>
        <w:t xml:space="preserve"> AttributeTargets.</w:t>
      </w:r>
      <w:r w:rsidRPr="00590C1A">
        <w:rPr>
          <w:b/>
          <w:bCs/>
          <w:lang w:val="en-US" w:eastAsia="tr-TR"/>
        </w:rPr>
        <w:t>Enum</w:t>
      </w:r>
      <w:r w:rsidRPr="00590C1A">
        <w:rPr>
          <w:lang w:val="en-US" w:eastAsia="tr-TR"/>
        </w:rPr>
        <w:t xml:space="preserve"> _</w:t>
      </w:r>
    </w:p>
    <w:p w:rsidR="006F114E" w:rsidRPr="00590C1A" w:rsidRDefault="006F114E" w:rsidP="006F114E">
      <w:pPr>
        <w:pStyle w:val="BookCode"/>
        <w:rPr>
          <w:lang w:val="en-US" w:eastAsia="tr-TR"/>
        </w:rPr>
      </w:pPr>
      <w:r w:rsidRPr="00590C1A">
        <w:rPr>
          <w:lang w:val="en-US" w:eastAsia="tr-TR"/>
        </w:rPr>
        <w:t xml:space="preserve"> </w:t>
      </w:r>
      <w:r w:rsidRPr="00590C1A">
        <w:rPr>
          <w:b/>
          <w:bCs/>
          <w:lang w:val="en-US" w:eastAsia="tr-TR"/>
        </w:rPr>
        <w:t>Or</w:t>
      </w:r>
      <w:r w:rsidRPr="00590C1A">
        <w:rPr>
          <w:lang w:val="en-US" w:eastAsia="tr-TR"/>
        </w:rPr>
        <w:t xml:space="preserve"> AttributeTargets.Struct _</w:t>
      </w:r>
    </w:p>
    <w:p w:rsidR="006F114E" w:rsidRPr="00590C1A" w:rsidRDefault="006F114E" w:rsidP="006F114E">
      <w:pPr>
        <w:pStyle w:val="BookCode"/>
        <w:rPr>
          <w:lang w:val="en-US" w:eastAsia="tr-TR"/>
        </w:rPr>
      </w:pPr>
      <w:r w:rsidRPr="00590C1A">
        <w:rPr>
          <w:lang w:val="en-US" w:eastAsia="tr-TR"/>
        </w:rPr>
        <w:t xml:space="preserve"> </w:t>
      </w:r>
      <w:r w:rsidRPr="00590C1A">
        <w:rPr>
          <w:b/>
          <w:bCs/>
          <w:lang w:val="en-US" w:eastAsia="tr-TR"/>
        </w:rPr>
        <w:t>Or</w:t>
      </w:r>
      <w:r w:rsidRPr="00590C1A">
        <w:rPr>
          <w:lang w:val="en-US" w:eastAsia="tr-TR"/>
        </w:rPr>
        <w:t xml:space="preserve"> AttributeTargets.</w:t>
      </w:r>
      <w:r w:rsidRPr="00590C1A">
        <w:rPr>
          <w:b/>
          <w:bCs/>
          <w:lang w:val="en-US" w:eastAsia="tr-TR"/>
        </w:rPr>
        <w:t>Class</w:t>
      </w:r>
      <w:r w:rsidRPr="00590C1A">
        <w:rPr>
          <w:lang w:val="en-US" w:eastAsia="tr-TR"/>
        </w:rPr>
        <w:t>)&gt; _</w:t>
      </w:r>
    </w:p>
    <w:p w:rsidR="006F114E" w:rsidRPr="00590C1A" w:rsidRDefault="006F114E" w:rsidP="006F114E">
      <w:pPr>
        <w:pStyle w:val="BookCode"/>
        <w:rPr>
          <w:lang w:val="en-US" w:eastAsia="tr-TR"/>
        </w:rPr>
      </w:pPr>
      <w:r w:rsidRPr="00590C1A">
        <w:rPr>
          <w:b/>
          <w:bCs/>
          <w:lang w:val="en-US" w:eastAsia="tr-TR"/>
        </w:rPr>
        <w:t>Public</w:t>
      </w:r>
      <w:r w:rsidRPr="00590C1A">
        <w:rPr>
          <w:lang w:val="en-US" w:eastAsia="tr-TR"/>
        </w:rPr>
        <w:t xml:space="preserve"> </w:t>
      </w:r>
      <w:r w:rsidRPr="00590C1A">
        <w:rPr>
          <w:b/>
          <w:bCs/>
          <w:lang w:val="en-US" w:eastAsia="tr-TR"/>
        </w:rPr>
        <w:t>Class</w:t>
      </w:r>
      <w:r w:rsidRPr="00590C1A">
        <w:rPr>
          <w:lang w:val="en-US" w:eastAsia="tr-TR"/>
        </w:rPr>
        <w:t xml:space="preserve"> XmlRootAttribute</w:t>
      </w:r>
    </w:p>
    <w:p w:rsidR="006F114E" w:rsidRDefault="006F114E" w:rsidP="006F114E">
      <w:pPr>
        <w:pStyle w:val="BookCode"/>
        <w:rPr>
          <w:lang w:val="en-US" w:eastAsia="tr-TR"/>
        </w:rPr>
      </w:pPr>
      <w:r w:rsidRPr="00590C1A">
        <w:rPr>
          <w:lang w:val="en-US" w:eastAsia="tr-TR"/>
        </w:rPr>
        <w:t xml:space="preserve">    </w:t>
      </w:r>
      <w:r w:rsidRPr="00590C1A">
        <w:rPr>
          <w:b/>
          <w:bCs/>
          <w:lang w:val="en-US" w:eastAsia="tr-TR"/>
        </w:rPr>
        <w:t>Inherits</w:t>
      </w:r>
      <w:r w:rsidRPr="00590C1A">
        <w:rPr>
          <w:lang w:val="en-US" w:eastAsia="tr-TR"/>
        </w:rPr>
        <w:t xml:space="preserve"> Attribute</w:t>
      </w:r>
    </w:p>
    <w:p w:rsidR="006F114E" w:rsidRPr="00590C1A" w:rsidRDefault="006F114E" w:rsidP="006F114E">
      <w:pPr>
        <w:pStyle w:val="BookCode"/>
        <w:rPr>
          <w:lang w:val="en-US" w:eastAsia="tr-TR"/>
        </w:rPr>
      </w:pPr>
      <w:r>
        <w:rPr>
          <w:b/>
          <w:bCs/>
          <w:lang w:val="en-US" w:eastAsia="tr-TR"/>
        </w:rPr>
        <w:t xml:space="preserve">    . . .</w:t>
      </w:r>
    </w:p>
    <w:p w:rsidR="006F114E" w:rsidRPr="00590C1A" w:rsidRDefault="006F114E" w:rsidP="006F114E">
      <w:pPr>
        <w:pStyle w:val="BookCode"/>
        <w:rPr>
          <w:lang w:val="en-US" w:eastAsia="tr-TR"/>
        </w:rPr>
      </w:pPr>
      <w:r w:rsidRPr="00590C1A">
        <w:rPr>
          <w:b/>
          <w:bCs/>
          <w:lang w:val="en-US" w:eastAsia="tr-TR"/>
        </w:rPr>
        <w:t>End</w:t>
      </w:r>
      <w:r w:rsidRPr="00590C1A">
        <w:rPr>
          <w:lang w:val="en-US" w:eastAsia="tr-TR"/>
        </w:rPr>
        <w:t xml:space="preserve"> </w:t>
      </w:r>
      <w:r w:rsidRPr="00590C1A">
        <w:rPr>
          <w:b/>
          <w:bCs/>
          <w:lang w:val="en-US" w:eastAsia="tr-TR"/>
        </w:rPr>
        <w:t>Class</w:t>
      </w:r>
    </w:p>
    <w:p w:rsidR="006F114E" w:rsidRDefault="006F114E" w:rsidP="006F114E">
      <w:pPr>
        <w:pStyle w:val="BookText"/>
      </w:pPr>
      <w:r>
        <w:t xml:space="preserve">Yukarıda </w:t>
      </w:r>
      <w:r w:rsidRPr="00FF0FB6">
        <w:rPr>
          <w:rStyle w:val="BookConceptDefinitionChar0"/>
        </w:rPr>
        <w:t>XmlRoot</w:t>
      </w:r>
      <w:r>
        <w:t xml:space="preserve"> </w:t>
      </w:r>
      <w:r w:rsidR="00F2381C">
        <w:t>öznitelik</w:t>
      </w:r>
      <w:r>
        <w:t xml:space="preserve"> sınıf tanımı gösterilmiştir. Hangi yapıların </w:t>
      </w:r>
      <w:r w:rsidR="00F2381C">
        <w:t>öznitelik</w:t>
      </w:r>
      <w:r>
        <w:t xml:space="preserve"> ile donatılmasının anlamlı olacağı, </w:t>
      </w:r>
      <w:r w:rsidR="00F2381C">
        <w:t>öznitelik</w:t>
      </w:r>
      <w:r>
        <w:t xml:space="preserve"> sınıf tanımının </w:t>
      </w:r>
      <w:r w:rsidRPr="0019117F">
        <w:rPr>
          <w:rStyle w:val="BookConceptDefinitionChar0"/>
        </w:rPr>
        <w:t>System.AttributeUsage</w:t>
      </w:r>
      <w:r>
        <w:t xml:space="preserve"> öz niteliği ile donatılması ile belirtilmektedir.</w:t>
      </w:r>
    </w:p>
    <w:p w:rsidR="006F114E" w:rsidRDefault="006F114E" w:rsidP="006F114E">
      <w:pPr>
        <w:pStyle w:val="BookText"/>
      </w:pPr>
      <w:r w:rsidRPr="0019117F">
        <w:rPr>
          <w:rStyle w:val="BookConceptDefinitionChar0"/>
        </w:rPr>
        <w:t>AttributeUsage</w:t>
      </w:r>
      <w:r>
        <w:t xml:space="preserve">, öz niteliğin aynı yapı üzerinde birden fazla donatılabilme ve miraslık yönetiminin yapılabilmesi için sırasıyla </w:t>
      </w:r>
      <w:r w:rsidRPr="0019117F">
        <w:rPr>
          <w:rStyle w:val="BookConceptDefinitionChar0"/>
        </w:rPr>
        <w:t>AllowMultible</w:t>
      </w:r>
      <w:r>
        <w:t xml:space="preserve"> ve </w:t>
      </w:r>
      <w:r w:rsidRPr="0019117F">
        <w:rPr>
          <w:rStyle w:val="BookConceptDefinitionChar0"/>
        </w:rPr>
        <w:t>Inheritable</w:t>
      </w:r>
      <w:r>
        <w:t xml:space="preserve"> özelliklerini içermektedir.</w:t>
      </w:r>
    </w:p>
    <w:p w:rsidR="006F114E" w:rsidRDefault="002B6118" w:rsidP="006F114E">
      <w:pPr>
        <w:pStyle w:val="BookWarningText"/>
      </w:pPr>
      <w:r>
        <w:rPr>
          <w:noProof/>
        </w:rPr>
        <w:drawing>
          <wp:inline distT="0" distB="0" distL="0" distR="0">
            <wp:extent cx="298450" cy="298450"/>
            <wp:effectExtent l="0" t="0" r="0" b="0"/>
            <wp:docPr id="387" name="Picture 387"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7"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Sayılabilir tiplerin ve</w:t>
      </w:r>
      <w:r w:rsidR="00A95188">
        <w:t>,</w:t>
      </w:r>
      <w:r w:rsidR="006F114E">
        <w:t xml:space="preserve"> veya operatörleri ile kullanımı konusunda kitabın daha önceki bölümlerinde gerekli bilgiler bulunmaktadır.</w:t>
      </w:r>
      <w:r w:rsidR="006F114E">
        <w:br/>
      </w:r>
      <w:r w:rsidR="006F114E">
        <w:br/>
      </w:r>
      <w:r w:rsidR="006F114E" w:rsidRPr="0019117F">
        <w:rPr>
          <w:rStyle w:val="BookConceptDefinitionChar0"/>
        </w:rPr>
        <w:t>AttributeTargets.All</w:t>
      </w:r>
      <w:r w:rsidR="006F114E" w:rsidRPr="00AE2DA7">
        <w:t xml:space="preserve"> değeri</w:t>
      </w:r>
      <w:r w:rsidR="006F114E">
        <w:t xml:space="preserve"> her </w:t>
      </w:r>
      <w:r w:rsidR="00A95188">
        <w:t>tipin</w:t>
      </w:r>
      <w:r w:rsidR="006F114E">
        <w:t xml:space="preserve"> </w:t>
      </w:r>
      <w:r w:rsidR="00F2381C">
        <w:t>öznitelik</w:t>
      </w:r>
      <w:r w:rsidR="006F114E">
        <w:t xml:space="preserve"> ile donatılabileceğini ifade etmektedir.</w:t>
      </w:r>
    </w:p>
    <w:p w:rsidR="006F114E" w:rsidRDefault="006F114E" w:rsidP="006F114E">
      <w:pPr>
        <w:pStyle w:val="BookText"/>
        <w:rPr>
          <w:lang w:eastAsia="tr-TR"/>
        </w:rPr>
      </w:pPr>
      <w:r>
        <w:rPr>
          <w:lang w:eastAsia="tr-TR"/>
        </w:rPr>
        <w:t xml:space="preserve">Assembly'leri </w:t>
      </w:r>
      <w:r w:rsidR="00A95188">
        <w:rPr>
          <w:lang w:eastAsia="tr-TR"/>
        </w:rPr>
        <w:t xml:space="preserve">hedef olarak </w:t>
      </w:r>
      <w:r>
        <w:rPr>
          <w:lang w:eastAsia="tr-TR"/>
        </w:rPr>
        <w:t xml:space="preserve">belirleyen </w:t>
      </w:r>
      <w:r w:rsidR="00F2381C">
        <w:rPr>
          <w:lang w:eastAsia="tr-TR"/>
        </w:rPr>
        <w:t>öznitelik</w:t>
      </w:r>
      <w:r>
        <w:rPr>
          <w:lang w:eastAsia="tr-TR"/>
        </w:rPr>
        <w:t xml:space="preserve">lerin kullanımı, Assembly: kelimesinin </w:t>
      </w:r>
      <w:r w:rsidR="00F2381C">
        <w:rPr>
          <w:lang w:eastAsia="tr-TR"/>
        </w:rPr>
        <w:t>öznitelik</w:t>
      </w:r>
      <w:r>
        <w:rPr>
          <w:lang w:eastAsia="tr-TR"/>
        </w:rPr>
        <w:t xml:space="preserve"> adına ön ek yapılması ile sağlanmaktadır. VS.NET projelerinde genel düzeni sağlamak amacıyla Assembly </w:t>
      </w:r>
      <w:r w:rsidR="00F2381C">
        <w:rPr>
          <w:lang w:eastAsia="tr-TR"/>
        </w:rPr>
        <w:t>öznitelik</w:t>
      </w:r>
      <w:r>
        <w:rPr>
          <w:lang w:eastAsia="tr-TR"/>
        </w:rPr>
        <w:t xml:space="preserve">leri </w:t>
      </w:r>
      <w:r w:rsidRPr="0019117F">
        <w:rPr>
          <w:rStyle w:val="BookConceptDefinitionChar0"/>
        </w:rPr>
        <w:t>AssemblyInfo.cs</w:t>
      </w:r>
      <w:r>
        <w:rPr>
          <w:lang w:eastAsia="tr-TR"/>
        </w:rPr>
        <w:t xml:space="preserve"> ve </w:t>
      </w:r>
      <w:r w:rsidRPr="0019117F">
        <w:rPr>
          <w:rStyle w:val="BookConceptDefinitionChar0"/>
        </w:rPr>
        <w:t>AssemblyInfo.vb</w:t>
      </w:r>
      <w:r>
        <w:rPr>
          <w:lang w:eastAsia="tr-TR"/>
        </w:rPr>
        <w:t xml:space="preserve"> (sırasıyla C# ve VB.NET) kaynak dosyalarında bulunmaktadır.</w:t>
      </w:r>
    </w:p>
    <w:p w:rsidR="006F114E" w:rsidRDefault="006F114E" w:rsidP="006F114E">
      <w:pPr>
        <w:pStyle w:val="BookText"/>
        <w:rPr>
          <w:lang w:eastAsia="tr-TR"/>
        </w:rPr>
      </w:pPr>
      <w:r>
        <w:rPr>
          <w:lang w:eastAsia="tr-TR"/>
        </w:rPr>
        <w:t>Örneğin</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b/>
                <w:bCs/>
              </w:rPr>
            </w:pPr>
            <w:r w:rsidRPr="00AF3852">
              <w:rPr>
                <w:bCs/>
              </w:rPr>
              <w:t>[Assembly</w:t>
            </w:r>
            <w:r w:rsidRPr="00AF3852">
              <w:rPr>
                <w:b/>
                <w:bCs/>
              </w:rPr>
              <w:t xml:space="preserve">: </w:t>
            </w:r>
            <w:r w:rsidRPr="00AF3852">
              <w:rPr>
                <w:bCs/>
              </w:rPr>
              <w:t>AssemblyVersion("1.0.0")]</w:t>
            </w:r>
          </w:p>
        </w:tc>
        <w:tc>
          <w:tcPr>
            <w:tcW w:w="2501" w:type="pct"/>
            <w:tcBorders>
              <w:top w:val="single" w:sz="6" w:space="0" w:color="auto"/>
              <w:bottom w:val="nil"/>
            </w:tcBorders>
            <w:shd w:val="clear" w:color="auto" w:fill="auto"/>
          </w:tcPr>
          <w:p w:rsidR="006F114E" w:rsidRPr="00AF3852" w:rsidRDefault="006F114E" w:rsidP="0071249D">
            <w:pPr>
              <w:pStyle w:val="BookCodeInTable"/>
              <w:rPr>
                <w:bCs/>
              </w:rPr>
            </w:pPr>
            <w:r w:rsidRPr="00AF3852">
              <w:rPr>
                <w:bCs/>
              </w:rPr>
              <w:t>&lt;Assembly: AssemblyVersion("1.0.0")&gt;</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151</w:t>
      </w:r>
      <w:r w:rsidR="00F709C6">
        <w:rPr>
          <w:noProof/>
        </w:rPr>
        <w:fldChar w:fldCharType="end"/>
      </w:r>
      <w:r>
        <w:t xml:space="preserve">, </w:t>
      </w:r>
      <w:r w:rsidRPr="00D42009">
        <w:rPr>
          <w:rStyle w:val="BookItalic"/>
        </w:rPr>
        <w:t xml:space="preserve">Assembly </w:t>
      </w:r>
      <w:r w:rsidR="00F2381C">
        <w:rPr>
          <w:rStyle w:val="BookItalic"/>
        </w:rPr>
        <w:t>Öznitelik</w:t>
      </w:r>
      <w:r w:rsidRPr="00D42009">
        <w:rPr>
          <w:rStyle w:val="BookItalic"/>
        </w:rPr>
        <w:t>leri Kullanımı</w:t>
      </w:r>
    </w:p>
    <w:p w:rsidR="006F114E" w:rsidRDefault="006F114E" w:rsidP="006F114E">
      <w:pPr>
        <w:pStyle w:val="H4"/>
      </w:pPr>
      <w:r>
        <w:lastRenderedPageBreak/>
        <w:t xml:space="preserve">Programcı Tanımlı </w:t>
      </w:r>
      <w:r w:rsidR="00F2381C">
        <w:t>Öznitelik</w:t>
      </w:r>
      <w:r>
        <w:t xml:space="preserve"> Sınıfları</w:t>
      </w:r>
    </w:p>
    <w:p w:rsidR="006F114E" w:rsidRDefault="006F114E" w:rsidP="006F114E">
      <w:pPr>
        <w:pStyle w:val="BookText"/>
        <w:rPr>
          <w:lang w:eastAsia="tr-TR"/>
        </w:rPr>
      </w:pPr>
      <w:r>
        <w:rPr>
          <w:lang w:eastAsia="tr-TR"/>
        </w:rPr>
        <w:t xml:space="preserve">Programcılar tarafından </w:t>
      </w:r>
      <w:r w:rsidR="00F2381C">
        <w:rPr>
          <w:lang w:eastAsia="tr-TR"/>
        </w:rPr>
        <w:t>öznitelik</w:t>
      </w:r>
      <w:r>
        <w:rPr>
          <w:lang w:eastAsia="tr-TR"/>
        </w:rPr>
        <w:t xml:space="preserve"> tanımı, </w:t>
      </w:r>
      <w:r w:rsidRPr="0019117F">
        <w:rPr>
          <w:rStyle w:val="BookConceptDefinitionChar0"/>
        </w:rPr>
        <w:t>System.Attribute</w:t>
      </w:r>
      <w:r>
        <w:rPr>
          <w:lang w:eastAsia="tr-TR"/>
        </w:rPr>
        <w:t xml:space="preserve"> sınıfını miras alan yeni bir sınıf tanımlamak ve </w:t>
      </w:r>
      <w:r w:rsidR="00F2381C">
        <w:rPr>
          <w:lang w:eastAsia="tr-TR"/>
        </w:rPr>
        <w:t>öznitelik</w:t>
      </w:r>
      <w:r>
        <w:rPr>
          <w:lang w:eastAsia="tr-TR"/>
        </w:rPr>
        <w:t xml:space="preserve"> hedeflerini belirtmek ile yapılabilir. </w:t>
      </w:r>
    </w:p>
    <w:p w:rsidR="006F114E" w:rsidRDefault="006F114E" w:rsidP="006F114E">
      <w:pPr>
        <w:pStyle w:val="CSVB"/>
      </w:pPr>
      <w:r>
        <w:t>C#</w:t>
      </w:r>
    </w:p>
    <w:p w:rsidR="006F114E" w:rsidRPr="00FD3828" w:rsidRDefault="006F114E" w:rsidP="006F114E">
      <w:pPr>
        <w:pStyle w:val="BookCode"/>
        <w:rPr>
          <w:lang w:val="en-US" w:eastAsia="tr-TR"/>
        </w:rPr>
      </w:pPr>
      <w:r w:rsidRPr="00FD3828">
        <w:rPr>
          <w:lang w:val="en-US" w:eastAsia="tr-TR"/>
        </w:rPr>
        <w:t>[AttributeUsage(AttributeTargets.Method)]</w:t>
      </w:r>
    </w:p>
    <w:p w:rsidR="006F114E" w:rsidRPr="00FD3828" w:rsidRDefault="006F114E" w:rsidP="006F114E">
      <w:pPr>
        <w:pStyle w:val="BookCode"/>
        <w:rPr>
          <w:lang w:val="en-US" w:eastAsia="tr-TR"/>
        </w:rPr>
      </w:pPr>
      <w:r w:rsidRPr="00FD3828">
        <w:rPr>
          <w:b/>
          <w:bCs/>
          <w:lang w:val="en-US" w:eastAsia="tr-TR"/>
        </w:rPr>
        <w:t>class</w:t>
      </w:r>
      <w:r w:rsidRPr="00FD3828">
        <w:rPr>
          <w:lang w:val="en-US" w:eastAsia="tr-TR"/>
        </w:rPr>
        <w:t xml:space="preserve"> YetkiAttribute : Attribute</w:t>
      </w:r>
      <w:r>
        <w:rPr>
          <w:lang w:val="en-US" w:eastAsia="tr-TR"/>
        </w:rPr>
        <w:t xml:space="preserve"> {</w:t>
      </w:r>
    </w:p>
    <w:p w:rsidR="006F114E" w:rsidRPr="00FD3828" w:rsidRDefault="006F114E" w:rsidP="006F114E">
      <w:pPr>
        <w:pStyle w:val="BookCode"/>
        <w:rPr>
          <w:lang w:val="en-US" w:eastAsia="tr-TR"/>
        </w:rPr>
      </w:pPr>
      <w:r w:rsidRPr="00FD3828">
        <w:rPr>
          <w:lang w:val="en-US" w:eastAsia="tr-TR"/>
        </w:rPr>
        <w:t xml:space="preserve">  </w:t>
      </w:r>
      <w:r w:rsidRPr="00FD3828">
        <w:rPr>
          <w:b/>
          <w:bCs/>
          <w:lang w:val="en-US" w:eastAsia="tr-TR"/>
        </w:rPr>
        <w:t>private</w:t>
      </w:r>
      <w:r w:rsidRPr="00FD3828">
        <w:rPr>
          <w:lang w:val="en-US" w:eastAsia="tr-TR"/>
        </w:rPr>
        <w:t xml:space="preserve"> </w:t>
      </w:r>
      <w:r w:rsidRPr="00FD3828">
        <w:rPr>
          <w:b/>
          <w:bCs/>
          <w:lang w:val="en-US" w:eastAsia="tr-TR"/>
        </w:rPr>
        <w:t>string</w:t>
      </w:r>
      <w:r w:rsidRPr="00FD3828">
        <w:rPr>
          <w:lang w:val="en-US" w:eastAsia="tr-TR"/>
        </w:rPr>
        <w:t xml:space="preserve"> yetki;</w:t>
      </w:r>
    </w:p>
    <w:p w:rsidR="006F114E" w:rsidRPr="00FD3828" w:rsidRDefault="006F114E" w:rsidP="006F114E">
      <w:pPr>
        <w:pStyle w:val="BookCode"/>
        <w:rPr>
          <w:lang w:val="en-US" w:eastAsia="tr-TR"/>
        </w:rPr>
      </w:pPr>
      <w:r w:rsidRPr="00FD3828">
        <w:rPr>
          <w:lang w:val="en-US" w:eastAsia="tr-TR"/>
        </w:rPr>
        <w:t xml:space="preserve">  </w:t>
      </w:r>
      <w:r w:rsidRPr="00FD3828">
        <w:rPr>
          <w:b/>
          <w:bCs/>
          <w:lang w:val="en-US" w:eastAsia="tr-TR"/>
        </w:rPr>
        <w:t>public</w:t>
      </w:r>
      <w:r w:rsidRPr="00FD3828">
        <w:rPr>
          <w:lang w:val="en-US" w:eastAsia="tr-TR"/>
        </w:rPr>
        <w:t xml:space="preserve"> YetkiAttribute(</w:t>
      </w:r>
      <w:r w:rsidRPr="00FD3828">
        <w:rPr>
          <w:b/>
          <w:bCs/>
          <w:lang w:val="en-US" w:eastAsia="tr-TR"/>
        </w:rPr>
        <w:t>string</w:t>
      </w:r>
      <w:r w:rsidRPr="00FD3828">
        <w:rPr>
          <w:lang w:val="en-US" w:eastAsia="tr-TR"/>
        </w:rPr>
        <w:t xml:space="preserve"> yetki)</w:t>
      </w:r>
      <w:r>
        <w:rPr>
          <w:lang w:val="en-US" w:eastAsia="tr-TR"/>
        </w:rPr>
        <w:t xml:space="preserve"> {</w:t>
      </w:r>
    </w:p>
    <w:p w:rsidR="006F114E" w:rsidRPr="00FD3828" w:rsidRDefault="006F114E" w:rsidP="006F114E">
      <w:pPr>
        <w:pStyle w:val="BookCode"/>
        <w:rPr>
          <w:lang w:val="en-US" w:eastAsia="tr-TR"/>
        </w:rPr>
      </w:pPr>
      <w:r w:rsidRPr="00FD3828">
        <w:rPr>
          <w:lang w:val="en-US" w:eastAsia="tr-TR"/>
        </w:rPr>
        <w:t xml:space="preserve">      </w:t>
      </w:r>
      <w:r w:rsidRPr="00FD3828">
        <w:rPr>
          <w:b/>
          <w:bCs/>
          <w:lang w:val="en-US" w:eastAsia="tr-TR"/>
        </w:rPr>
        <w:t>this</w:t>
      </w:r>
      <w:r w:rsidRPr="00FD3828">
        <w:rPr>
          <w:lang w:val="en-US" w:eastAsia="tr-TR"/>
        </w:rPr>
        <w:t>.yetki = yetki;</w:t>
      </w:r>
    </w:p>
    <w:p w:rsidR="006F114E" w:rsidRPr="00FD3828" w:rsidRDefault="006F114E" w:rsidP="006F114E">
      <w:pPr>
        <w:pStyle w:val="BookCode"/>
        <w:rPr>
          <w:lang w:val="en-US" w:eastAsia="tr-TR"/>
        </w:rPr>
      </w:pPr>
      <w:r w:rsidRPr="00FD3828">
        <w:rPr>
          <w:lang w:val="en-US" w:eastAsia="tr-TR"/>
        </w:rPr>
        <w:t xml:space="preserve">  }</w:t>
      </w:r>
    </w:p>
    <w:p w:rsidR="006F114E" w:rsidRPr="00FD3828" w:rsidRDefault="006F114E" w:rsidP="006F114E">
      <w:pPr>
        <w:pStyle w:val="BookCode"/>
        <w:rPr>
          <w:lang w:val="en-US" w:eastAsia="tr-TR"/>
        </w:rPr>
      </w:pPr>
      <w:r w:rsidRPr="00FD3828">
        <w:rPr>
          <w:lang w:val="en-US" w:eastAsia="tr-TR"/>
        </w:rPr>
        <w:t xml:space="preserve">  </w:t>
      </w:r>
      <w:r w:rsidRPr="00FD3828">
        <w:rPr>
          <w:b/>
          <w:bCs/>
          <w:lang w:val="en-US" w:eastAsia="tr-TR"/>
        </w:rPr>
        <w:t>public</w:t>
      </w:r>
      <w:r w:rsidRPr="00FD3828">
        <w:rPr>
          <w:lang w:val="en-US" w:eastAsia="tr-TR"/>
        </w:rPr>
        <w:t xml:space="preserve"> </w:t>
      </w:r>
      <w:r w:rsidRPr="00FD3828">
        <w:rPr>
          <w:b/>
          <w:bCs/>
          <w:lang w:val="en-US" w:eastAsia="tr-TR"/>
        </w:rPr>
        <w:t>string</w:t>
      </w:r>
      <w:r w:rsidRPr="00FD3828">
        <w:rPr>
          <w:lang w:val="en-US" w:eastAsia="tr-TR"/>
        </w:rPr>
        <w:t xml:space="preserve"> Yetki</w:t>
      </w:r>
      <w:r>
        <w:rPr>
          <w:lang w:val="en-US" w:eastAsia="tr-TR"/>
        </w:rPr>
        <w:t xml:space="preserve"> {</w:t>
      </w:r>
    </w:p>
    <w:p w:rsidR="006F114E" w:rsidRPr="00FD3828" w:rsidRDefault="006F114E" w:rsidP="006F114E">
      <w:pPr>
        <w:pStyle w:val="BookCode"/>
        <w:rPr>
          <w:lang w:val="en-US" w:eastAsia="tr-TR"/>
        </w:rPr>
      </w:pPr>
      <w:r w:rsidRPr="00FD3828">
        <w:rPr>
          <w:lang w:val="en-US" w:eastAsia="tr-TR"/>
        </w:rPr>
        <w:t xml:space="preserve">      </w:t>
      </w:r>
      <w:r w:rsidRPr="00FD3828">
        <w:rPr>
          <w:b/>
          <w:lang w:val="en-US" w:eastAsia="tr-TR"/>
        </w:rPr>
        <w:t>get</w:t>
      </w:r>
      <w:r>
        <w:rPr>
          <w:b/>
          <w:lang w:val="en-US" w:eastAsia="tr-TR"/>
        </w:rPr>
        <w:t xml:space="preserve"> </w:t>
      </w:r>
      <w:r w:rsidRPr="001A685B">
        <w:rPr>
          <w:lang w:val="en-US" w:eastAsia="tr-TR"/>
        </w:rPr>
        <w:t>{</w:t>
      </w:r>
    </w:p>
    <w:p w:rsidR="006F114E" w:rsidRPr="00FD3828" w:rsidRDefault="006F114E" w:rsidP="006F114E">
      <w:pPr>
        <w:pStyle w:val="BookCode"/>
        <w:rPr>
          <w:lang w:val="en-US" w:eastAsia="tr-TR"/>
        </w:rPr>
      </w:pPr>
      <w:r w:rsidRPr="00FD3828">
        <w:rPr>
          <w:lang w:val="en-US" w:eastAsia="tr-TR"/>
        </w:rPr>
        <w:t xml:space="preserve">          </w:t>
      </w:r>
      <w:r w:rsidRPr="00FD3828">
        <w:rPr>
          <w:b/>
          <w:bCs/>
          <w:lang w:val="en-US" w:eastAsia="tr-TR"/>
        </w:rPr>
        <w:t>return</w:t>
      </w:r>
      <w:r w:rsidRPr="00FD3828">
        <w:rPr>
          <w:lang w:val="en-US" w:eastAsia="tr-TR"/>
        </w:rPr>
        <w:t xml:space="preserve"> yetki;</w:t>
      </w:r>
    </w:p>
    <w:p w:rsidR="006F114E" w:rsidRPr="00FD3828" w:rsidRDefault="006F114E" w:rsidP="006F114E">
      <w:pPr>
        <w:pStyle w:val="BookCode"/>
        <w:rPr>
          <w:lang w:val="en-US" w:eastAsia="tr-TR"/>
        </w:rPr>
      </w:pPr>
      <w:r w:rsidRPr="00FD3828">
        <w:rPr>
          <w:lang w:val="en-US" w:eastAsia="tr-TR"/>
        </w:rPr>
        <w:t xml:space="preserve">      }</w:t>
      </w:r>
    </w:p>
    <w:p w:rsidR="006F114E" w:rsidRPr="00FD3828" w:rsidRDefault="006F114E" w:rsidP="006F114E">
      <w:pPr>
        <w:pStyle w:val="BookCode"/>
        <w:rPr>
          <w:lang w:val="en-US" w:eastAsia="tr-TR"/>
        </w:rPr>
      </w:pPr>
      <w:r w:rsidRPr="00FD3828">
        <w:rPr>
          <w:lang w:val="en-US" w:eastAsia="tr-TR"/>
        </w:rPr>
        <w:t xml:space="preserve">  }</w:t>
      </w:r>
    </w:p>
    <w:p w:rsidR="006F114E" w:rsidRDefault="006F114E" w:rsidP="006F114E">
      <w:pPr>
        <w:pStyle w:val="BookCode"/>
        <w:rPr>
          <w:lang w:eastAsia="tr-TR"/>
        </w:rPr>
      </w:pPr>
      <w:r w:rsidRPr="00FD3828">
        <w:rPr>
          <w:lang w:val="en-US" w:eastAsia="tr-TR"/>
        </w:rPr>
        <w:t>}</w:t>
      </w:r>
    </w:p>
    <w:p w:rsidR="006F114E" w:rsidRDefault="006F114E" w:rsidP="006F114E">
      <w:pPr>
        <w:pStyle w:val="CSVB"/>
      </w:pPr>
      <w:r>
        <w:t>VB.NET</w:t>
      </w:r>
    </w:p>
    <w:p w:rsidR="006F114E" w:rsidRPr="008A3EAA" w:rsidRDefault="006F114E" w:rsidP="006F114E">
      <w:pPr>
        <w:pStyle w:val="BookCode"/>
        <w:rPr>
          <w:lang w:val="en-US" w:eastAsia="tr-TR"/>
        </w:rPr>
      </w:pPr>
      <w:r w:rsidRPr="008A3EAA">
        <w:rPr>
          <w:lang w:val="en-US" w:eastAsia="tr-TR"/>
        </w:rPr>
        <w:t>&lt;AttributeUsage(AttributeTargets.Method)&gt; _</w:t>
      </w:r>
    </w:p>
    <w:p w:rsidR="006F114E" w:rsidRPr="008A3EAA" w:rsidRDefault="006F114E" w:rsidP="006F114E">
      <w:pPr>
        <w:pStyle w:val="BookCode"/>
        <w:rPr>
          <w:lang w:val="en-US" w:eastAsia="tr-TR"/>
        </w:rPr>
      </w:pPr>
      <w:r w:rsidRPr="008A3EAA">
        <w:rPr>
          <w:b/>
          <w:bCs/>
          <w:lang w:val="en-US" w:eastAsia="tr-TR"/>
        </w:rPr>
        <w:t>Class</w:t>
      </w:r>
      <w:r w:rsidRPr="008A3EAA">
        <w:rPr>
          <w:lang w:val="en-US" w:eastAsia="tr-TR"/>
        </w:rPr>
        <w:t xml:space="preserve"> YetkiAttribute</w:t>
      </w:r>
    </w:p>
    <w:p w:rsidR="006F114E" w:rsidRPr="008A3EAA" w:rsidRDefault="006F114E" w:rsidP="006F114E">
      <w:pPr>
        <w:pStyle w:val="BookCode"/>
        <w:rPr>
          <w:lang w:val="en-US" w:eastAsia="tr-TR"/>
        </w:rPr>
      </w:pPr>
      <w:r w:rsidRPr="008A3EAA">
        <w:rPr>
          <w:lang w:val="en-US" w:eastAsia="tr-TR"/>
        </w:rPr>
        <w:t xml:space="preserve"> </w:t>
      </w:r>
      <w:r w:rsidRPr="008A3EAA">
        <w:rPr>
          <w:b/>
          <w:bCs/>
          <w:lang w:val="en-US" w:eastAsia="tr-TR"/>
        </w:rPr>
        <w:t>Inherits</w:t>
      </w:r>
      <w:r w:rsidRPr="008A3EAA">
        <w:rPr>
          <w:lang w:val="en-US" w:eastAsia="tr-TR"/>
        </w:rPr>
        <w:t xml:space="preserve"> Attribute</w:t>
      </w:r>
    </w:p>
    <w:p w:rsidR="006F114E" w:rsidRPr="008A3EAA" w:rsidRDefault="006F114E" w:rsidP="006F114E">
      <w:pPr>
        <w:pStyle w:val="BookCode"/>
        <w:rPr>
          <w:b/>
          <w:bCs/>
          <w:lang w:val="en-US" w:eastAsia="tr-TR"/>
        </w:rPr>
      </w:pPr>
      <w:r w:rsidRPr="008A3EAA">
        <w:rPr>
          <w:lang w:val="en-US" w:eastAsia="tr-TR"/>
        </w:rPr>
        <w:t xml:space="preserve"> </w:t>
      </w:r>
      <w:r w:rsidRPr="008A3EAA">
        <w:rPr>
          <w:b/>
          <w:bCs/>
          <w:lang w:val="en-US" w:eastAsia="tr-TR"/>
        </w:rPr>
        <w:t>Private</w:t>
      </w:r>
      <w:r w:rsidRPr="008A3EAA">
        <w:rPr>
          <w:lang w:val="en-US" w:eastAsia="tr-TR"/>
        </w:rPr>
        <w:t xml:space="preserve"> _yetki </w:t>
      </w:r>
      <w:r w:rsidRPr="008A3EAA">
        <w:rPr>
          <w:b/>
          <w:bCs/>
          <w:lang w:val="en-US" w:eastAsia="tr-TR"/>
        </w:rPr>
        <w:t>As</w:t>
      </w:r>
      <w:r w:rsidRPr="008A3EAA">
        <w:rPr>
          <w:lang w:val="en-US" w:eastAsia="tr-TR"/>
        </w:rPr>
        <w:t xml:space="preserve"> </w:t>
      </w:r>
      <w:r w:rsidRPr="008A3EAA">
        <w:rPr>
          <w:b/>
          <w:bCs/>
          <w:lang w:val="en-US" w:eastAsia="tr-TR"/>
        </w:rPr>
        <w:t>String</w:t>
      </w:r>
    </w:p>
    <w:p w:rsidR="006F114E" w:rsidRPr="008A3EAA" w:rsidRDefault="006F114E" w:rsidP="006F114E">
      <w:pPr>
        <w:pStyle w:val="BookCode"/>
        <w:rPr>
          <w:lang w:val="en-US" w:eastAsia="tr-TR"/>
        </w:rPr>
      </w:pPr>
      <w:r w:rsidRPr="008A3EAA">
        <w:rPr>
          <w:lang w:val="en-US" w:eastAsia="tr-TR"/>
        </w:rPr>
        <w:t xml:space="preserve"> </w:t>
      </w:r>
      <w:r w:rsidRPr="008A3EAA">
        <w:rPr>
          <w:b/>
          <w:bCs/>
          <w:lang w:val="en-US" w:eastAsia="tr-TR"/>
        </w:rPr>
        <w:t>Public</w:t>
      </w:r>
      <w:r w:rsidRPr="008A3EAA">
        <w:rPr>
          <w:lang w:val="en-US" w:eastAsia="tr-TR"/>
        </w:rPr>
        <w:t xml:space="preserve"> </w:t>
      </w:r>
      <w:r w:rsidRPr="008A3EAA">
        <w:rPr>
          <w:b/>
          <w:bCs/>
          <w:lang w:val="en-US" w:eastAsia="tr-TR"/>
        </w:rPr>
        <w:t>Sub</w:t>
      </w:r>
      <w:r w:rsidRPr="008A3EAA">
        <w:rPr>
          <w:lang w:val="en-US" w:eastAsia="tr-TR"/>
        </w:rPr>
        <w:t xml:space="preserve"> </w:t>
      </w:r>
      <w:r w:rsidRPr="008A3EAA">
        <w:rPr>
          <w:b/>
          <w:bCs/>
          <w:lang w:val="en-US" w:eastAsia="tr-TR"/>
        </w:rPr>
        <w:t>New</w:t>
      </w:r>
      <w:r w:rsidRPr="008A3EAA">
        <w:rPr>
          <w:lang w:val="en-US" w:eastAsia="tr-TR"/>
        </w:rPr>
        <w:t>(</w:t>
      </w:r>
      <w:r w:rsidRPr="008A3EAA">
        <w:rPr>
          <w:b/>
          <w:bCs/>
          <w:lang w:val="en-US" w:eastAsia="tr-TR"/>
        </w:rPr>
        <w:t>ByVal</w:t>
      </w:r>
      <w:r w:rsidRPr="008A3EAA">
        <w:rPr>
          <w:lang w:val="en-US" w:eastAsia="tr-TR"/>
        </w:rPr>
        <w:t xml:space="preserve"> yetki </w:t>
      </w:r>
      <w:r w:rsidRPr="008A3EAA">
        <w:rPr>
          <w:b/>
          <w:bCs/>
          <w:lang w:val="en-US" w:eastAsia="tr-TR"/>
        </w:rPr>
        <w:t>As</w:t>
      </w:r>
      <w:r w:rsidRPr="008A3EAA">
        <w:rPr>
          <w:lang w:val="en-US" w:eastAsia="tr-TR"/>
        </w:rPr>
        <w:t xml:space="preserve"> </w:t>
      </w:r>
      <w:r w:rsidRPr="008A3EAA">
        <w:rPr>
          <w:b/>
          <w:bCs/>
          <w:lang w:val="en-US" w:eastAsia="tr-TR"/>
        </w:rPr>
        <w:t>String</w:t>
      </w:r>
      <w:r w:rsidRPr="008A3EAA">
        <w:rPr>
          <w:lang w:val="en-US" w:eastAsia="tr-TR"/>
        </w:rPr>
        <w:t>)</w:t>
      </w:r>
    </w:p>
    <w:p w:rsidR="006F114E" w:rsidRPr="008A3EAA" w:rsidRDefault="006F114E" w:rsidP="006F114E">
      <w:pPr>
        <w:pStyle w:val="BookCode"/>
        <w:rPr>
          <w:lang w:val="en-US" w:eastAsia="tr-TR"/>
        </w:rPr>
      </w:pPr>
      <w:r w:rsidRPr="008A3EAA">
        <w:rPr>
          <w:lang w:val="en-US" w:eastAsia="tr-TR"/>
        </w:rPr>
        <w:t xml:space="preserve">     _yetki = yetki</w:t>
      </w:r>
    </w:p>
    <w:p w:rsidR="006F114E" w:rsidRPr="008A3EAA" w:rsidRDefault="006F114E" w:rsidP="006F114E">
      <w:pPr>
        <w:pStyle w:val="BookCode"/>
        <w:rPr>
          <w:b/>
          <w:bCs/>
          <w:lang w:val="en-US" w:eastAsia="tr-TR"/>
        </w:rPr>
      </w:pPr>
      <w:r w:rsidRPr="008A3EAA">
        <w:rPr>
          <w:lang w:val="en-US" w:eastAsia="tr-TR"/>
        </w:rPr>
        <w:t xml:space="preserve"> </w:t>
      </w:r>
      <w:r w:rsidRPr="008A3EAA">
        <w:rPr>
          <w:b/>
          <w:bCs/>
          <w:lang w:val="en-US" w:eastAsia="tr-TR"/>
        </w:rPr>
        <w:t>End</w:t>
      </w:r>
      <w:r w:rsidRPr="008A3EAA">
        <w:rPr>
          <w:lang w:val="en-US" w:eastAsia="tr-TR"/>
        </w:rPr>
        <w:t xml:space="preserve"> </w:t>
      </w:r>
      <w:r w:rsidRPr="008A3EAA">
        <w:rPr>
          <w:b/>
          <w:bCs/>
          <w:lang w:val="en-US" w:eastAsia="tr-TR"/>
        </w:rPr>
        <w:t>Sub</w:t>
      </w:r>
    </w:p>
    <w:p w:rsidR="006F114E" w:rsidRPr="008A3EAA" w:rsidRDefault="006F114E" w:rsidP="006F114E">
      <w:pPr>
        <w:pStyle w:val="BookCode"/>
        <w:rPr>
          <w:b/>
          <w:bCs/>
          <w:lang w:val="en-US" w:eastAsia="tr-TR"/>
        </w:rPr>
      </w:pPr>
    </w:p>
    <w:p w:rsidR="006F114E" w:rsidRPr="008A3EAA" w:rsidRDefault="006F114E" w:rsidP="006F114E">
      <w:pPr>
        <w:pStyle w:val="BookCode"/>
        <w:rPr>
          <w:b/>
          <w:bCs/>
          <w:lang w:val="en-US" w:eastAsia="tr-TR"/>
        </w:rPr>
      </w:pPr>
      <w:r w:rsidRPr="008A3EAA">
        <w:rPr>
          <w:lang w:val="en-US" w:eastAsia="tr-TR"/>
        </w:rPr>
        <w:t xml:space="preserve"> </w:t>
      </w:r>
      <w:r w:rsidRPr="008A3EAA">
        <w:rPr>
          <w:b/>
          <w:bCs/>
          <w:lang w:val="en-US" w:eastAsia="tr-TR"/>
        </w:rPr>
        <w:t>Public</w:t>
      </w:r>
      <w:r w:rsidRPr="008A3EAA">
        <w:rPr>
          <w:lang w:val="en-US" w:eastAsia="tr-TR"/>
        </w:rPr>
        <w:t xml:space="preserve"> </w:t>
      </w:r>
      <w:r w:rsidRPr="008A3EAA">
        <w:rPr>
          <w:b/>
          <w:bCs/>
          <w:lang w:val="en-US" w:eastAsia="tr-TR"/>
        </w:rPr>
        <w:t>ReadOnly</w:t>
      </w:r>
      <w:r w:rsidRPr="008A3EAA">
        <w:rPr>
          <w:lang w:val="en-US" w:eastAsia="tr-TR"/>
        </w:rPr>
        <w:t xml:space="preserve"> </w:t>
      </w:r>
      <w:r w:rsidRPr="008A3EAA">
        <w:rPr>
          <w:b/>
          <w:bCs/>
          <w:lang w:val="en-US" w:eastAsia="tr-TR"/>
        </w:rPr>
        <w:t>Property</w:t>
      </w:r>
      <w:r w:rsidRPr="008A3EAA">
        <w:rPr>
          <w:lang w:val="en-US" w:eastAsia="tr-TR"/>
        </w:rPr>
        <w:t xml:space="preserve"> Yetki()</w:t>
      </w:r>
      <w:r w:rsidRPr="008A3EAA">
        <w:rPr>
          <w:b/>
          <w:bCs/>
          <w:lang w:val="en-US" w:eastAsia="tr-TR"/>
        </w:rPr>
        <w:t>As</w:t>
      </w:r>
      <w:r w:rsidRPr="008A3EAA">
        <w:rPr>
          <w:lang w:val="en-US" w:eastAsia="tr-TR"/>
        </w:rPr>
        <w:t xml:space="preserve"> </w:t>
      </w:r>
      <w:r w:rsidRPr="008A3EAA">
        <w:rPr>
          <w:b/>
          <w:bCs/>
          <w:lang w:val="en-US" w:eastAsia="tr-TR"/>
        </w:rPr>
        <w:t>String</w:t>
      </w:r>
    </w:p>
    <w:p w:rsidR="006F114E" w:rsidRPr="008A3EAA" w:rsidRDefault="006F114E" w:rsidP="006F114E">
      <w:pPr>
        <w:pStyle w:val="BookCode"/>
        <w:rPr>
          <w:b/>
          <w:bCs/>
          <w:lang w:val="en-US" w:eastAsia="tr-TR"/>
        </w:rPr>
      </w:pPr>
      <w:r w:rsidRPr="008A3EAA">
        <w:rPr>
          <w:lang w:val="en-US" w:eastAsia="tr-TR"/>
        </w:rPr>
        <w:t xml:space="preserve">     </w:t>
      </w:r>
      <w:r w:rsidRPr="008A3EAA">
        <w:rPr>
          <w:b/>
          <w:bCs/>
          <w:lang w:val="en-US" w:eastAsia="tr-TR"/>
        </w:rPr>
        <w:t>Get</w:t>
      </w:r>
    </w:p>
    <w:p w:rsidR="006F114E" w:rsidRPr="008A3EAA" w:rsidRDefault="006F114E" w:rsidP="006F114E">
      <w:pPr>
        <w:pStyle w:val="BookCode"/>
        <w:rPr>
          <w:lang w:val="en-US" w:eastAsia="tr-TR"/>
        </w:rPr>
      </w:pPr>
      <w:r w:rsidRPr="008A3EAA">
        <w:rPr>
          <w:lang w:val="en-US" w:eastAsia="tr-TR"/>
        </w:rPr>
        <w:t xml:space="preserve">         </w:t>
      </w:r>
      <w:r w:rsidRPr="008A3EAA">
        <w:rPr>
          <w:b/>
          <w:bCs/>
          <w:lang w:val="en-US" w:eastAsia="tr-TR"/>
        </w:rPr>
        <w:t>Return</w:t>
      </w:r>
      <w:r w:rsidRPr="008A3EAA">
        <w:rPr>
          <w:lang w:val="en-US" w:eastAsia="tr-TR"/>
        </w:rPr>
        <w:t xml:space="preserve"> _yetki</w:t>
      </w:r>
    </w:p>
    <w:p w:rsidR="006F114E" w:rsidRPr="008A3EAA" w:rsidRDefault="006F114E" w:rsidP="006F114E">
      <w:pPr>
        <w:pStyle w:val="BookCode"/>
        <w:rPr>
          <w:b/>
          <w:bCs/>
          <w:lang w:val="en-US" w:eastAsia="tr-TR"/>
        </w:rPr>
      </w:pPr>
      <w:r w:rsidRPr="008A3EAA">
        <w:rPr>
          <w:lang w:val="en-US" w:eastAsia="tr-TR"/>
        </w:rPr>
        <w:t xml:space="preserve">     </w:t>
      </w:r>
      <w:r w:rsidRPr="008A3EAA">
        <w:rPr>
          <w:b/>
          <w:bCs/>
          <w:lang w:val="en-US" w:eastAsia="tr-TR"/>
        </w:rPr>
        <w:t>End</w:t>
      </w:r>
      <w:r w:rsidRPr="008A3EAA">
        <w:rPr>
          <w:lang w:val="en-US" w:eastAsia="tr-TR"/>
        </w:rPr>
        <w:t xml:space="preserve"> </w:t>
      </w:r>
      <w:r w:rsidRPr="008A3EAA">
        <w:rPr>
          <w:b/>
          <w:bCs/>
          <w:lang w:val="en-US" w:eastAsia="tr-TR"/>
        </w:rPr>
        <w:t>Get</w:t>
      </w:r>
    </w:p>
    <w:p w:rsidR="006F114E" w:rsidRPr="008A3EAA" w:rsidRDefault="006F114E" w:rsidP="006F114E">
      <w:pPr>
        <w:pStyle w:val="BookCode"/>
        <w:rPr>
          <w:b/>
          <w:bCs/>
          <w:lang w:val="en-US" w:eastAsia="tr-TR"/>
        </w:rPr>
      </w:pPr>
      <w:r w:rsidRPr="008A3EAA">
        <w:rPr>
          <w:b/>
          <w:bCs/>
          <w:lang w:val="en-US" w:eastAsia="tr-TR"/>
        </w:rPr>
        <w:t>End</w:t>
      </w:r>
      <w:r w:rsidRPr="008A3EAA">
        <w:rPr>
          <w:lang w:val="en-US" w:eastAsia="tr-TR"/>
        </w:rPr>
        <w:t xml:space="preserve"> </w:t>
      </w:r>
      <w:r w:rsidRPr="008A3EAA">
        <w:rPr>
          <w:b/>
          <w:bCs/>
          <w:lang w:val="en-US" w:eastAsia="tr-TR"/>
        </w:rPr>
        <w:t>Property</w:t>
      </w:r>
    </w:p>
    <w:p w:rsidR="006F114E" w:rsidRDefault="006F114E" w:rsidP="006F114E">
      <w:pPr>
        <w:pStyle w:val="BookCode"/>
        <w:rPr>
          <w:lang w:eastAsia="tr-TR"/>
        </w:rPr>
      </w:pPr>
      <w:r w:rsidRPr="008A3EAA">
        <w:rPr>
          <w:b/>
          <w:bCs/>
          <w:lang w:val="en-US" w:eastAsia="tr-TR"/>
        </w:rPr>
        <w:t>End</w:t>
      </w:r>
      <w:r w:rsidRPr="008A3EAA">
        <w:rPr>
          <w:lang w:val="en-US" w:eastAsia="tr-TR"/>
        </w:rPr>
        <w:t xml:space="preserve"> </w:t>
      </w:r>
      <w:r w:rsidRPr="008A3EAA">
        <w:rPr>
          <w:b/>
          <w:bCs/>
          <w:lang w:val="en-US" w:eastAsia="tr-TR"/>
        </w:rPr>
        <w:t>Class</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152</w:t>
      </w:r>
      <w:r w:rsidR="00F709C6">
        <w:rPr>
          <w:noProof/>
          <w:lang w:eastAsia="tr-TR"/>
        </w:rPr>
        <w:fldChar w:fldCharType="end"/>
      </w:r>
      <w:r>
        <w:rPr>
          <w:lang w:eastAsia="tr-TR"/>
        </w:rPr>
        <w:t xml:space="preserve">, </w:t>
      </w:r>
      <w:r w:rsidRPr="00FD3828">
        <w:rPr>
          <w:rStyle w:val="BookItalic"/>
        </w:rPr>
        <w:t xml:space="preserve">Programcı Tanımlı Örnek </w:t>
      </w:r>
      <w:r w:rsidR="00F2381C">
        <w:rPr>
          <w:rStyle w:val="BookItalic"/>
        </w:rPr>
        <w:t>Öznitelik</w:t>
      </w:r>
    </w:p>
    <w:p w:rsidR="006F114E" w:rsidRDefault="006F114E" w:rsidP="006F114E">
      <w:pPr>
        <w:pStyle w:val="BookText"/>
        <w:rPr>
          <w:lang w:eastAsia="tr-TR"/>
        </w:rPr>
      </w:pPr>
      <w:r>
        <w:rPr>
          <w:lang w:eastAsia="tr-TR"/>
        </w:rPr>
        <w:t xml:space="preserve">Yukarıdaki örnekte </w:t>
      </w:r>
      <w:r w:rsidRPr="0019117F">
        <w:rPr>
          <w:rStyle w:val="BookConceptDefinitionChar0"/>
        </w:rPr>
        <w:t>YetkiAttribute</w:t>
      </w:r>
      <w:r>
        <w:rPr>
          <w:lang w:eastAsia="tr-TR"/>
        </w:rPr>
        <w:t xml:space="preserve"> isminde, hedef olarak sadece metotları belirten </w:t>
      </w:r>
      <w:r w:rsidR="00F2381C">
        <w:rPr>
          <w:lang w:eastAsia="tr-TR"/>
        </w:rPr>
        <w:t>öznitelik</w:t>
      </w:r>
      <w:r>
        <w:rPr>
          <w:lang w:eastAsia="tr-TR"/>
        </w:rPr>
        <w:t xml:space="preserve"> tanımı yapılmıştır. Tanımlanan </w:t>
      </w:r>
      <w:r w:rsidR="00F2381C">
        <w:rPr>
          <w:lang w:eastAsia="tr-TR"/>
        </w:rPr>
        <w:t>öznitelik</w:t>
      </w:r>
      <w:r>
        <w:rPr>
          <w:lang w:eastAsia="tr-TR"/>
        </w:rPr>
        <w:t xml:space="preserve"> örnek kullanımı aşağıda gösterilmiştir.</w:t>
      </w:r>
    </w:p>
    <w:p w:rsidR="00AE07C0" w:rsidRDefault="00AE07C0" w:rsidP="006F114E">
      <w:pPr>
        <w:pStyle w:val="BookText"/>
      </w:pP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lastRenderedPageBreak/>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class</w:t>
            </w:r>
            <w:r w:rsidRPr="00AF3852">
              <w:rPr>
                <w:lang w:val="en-US"/>
              </w:rPr>
              <w:t xml:space="preserve"> Test {</w:t>
            </w:r>
          </w:p>
          <w:p w:rsidR="006F114E" w:rsidRPr="00AF3852" w:rsidRDefault="006F114E" w:rsidP="0071249D">
            <w:pPr>
              <w:pStyle w:val="BookCodeInTable"/>
              <w:rPr>
                <w:lang w:val="en-US"/>
              </w:rPr>
            </w:pPr>
            <w:r w:rsidRPr="00AF3852">
              <w:rPr>
                <w:lang w:val="en-US"/>
              </w:rPr>
              <w:t xml:space="preserve">  [Yetki("Dosya Silme")]</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void</w:t>
            </w:r>
            <w:r w:rsidRPr="00AF3852">
              <w:rPr>
                <w:lang w:val="en-US"/>
              </w:rPr>
              <w:t xml:space="preserve"> M() {</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Class</w:t>
            </w:r>
            <w:r w:rsidRPr="00AF3852">
              <w:rPr>
                <w:lang w:val="en-US"/>
              </w:rPr>
              <w:t xml:space="preserve"> Test</w:t>
            </w:r>
          </w:p>
          <w:p w:rsidR="006F114E" w:rsidRPr="00AF3852" w:rsidRDefault="006F114E" w:rsidP="0071249D">
            <w:pPr>
              <w:pStyle w:val="BookCodeInTable"/>
              <w:rPr>
                <w:lang w:val="en-US"/>
              </w:rPr>
            </w:pPr>
            <w:r w:rsidRPr="00AF3852">
              <w:rPr>
                <w:lang w:val="en-US"/>
              </w:rPr>
              <w:t xml:space="preserve"> &lt;Yetki("Dosya Silme")&gt; _</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Sub</w:t>
            </w:r>
            <w:r w:rsidRPr="00AF3852">
              <w:rPr>
                <w:lang w:val="en-US"/>
              </w:rPr>
              <w:t xml:space="preserve"> M()</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Sub</w:t>
            </w:r>
          </w:p>
          <w:p w:rsidR="006F114E" w:rsidRPr="00AF3852" w:rsidRDefault="006F114E" w:rsidP="00AE07C0">
            <w:pPr>
              <w:pStyle w:val="BookCodeInTable"/>
              <w:rPr>
                <w:lang w:val="en-US"/>
              </w:rPr>
            </w:pPr>
            <w:r w:rsidRPr="00AF3852">
              <w:rPr>
                <w:b/>
                <w:bCs/>
                <w:lang w:val="en-US"/>
              </w:rPr>
              <w:t>End</w:t>
            </w:r>
            <w:r w:rsidRPr="00AF3852">
              <w:rPr>
                <w:lang w:val="en-US"/>
              </w:rPr>
              <w:t xml:space="preserve"> </w:t>
            </w:r>
            <w:r w:rsidRPr="00AF3852">
              <w:rPr>
                <w:b/>
                <w:bCs/>
                <w:lang w:val="en-US"/>
              </w:rPr>
              <w:t>Class</w:t>
            </w:r>
          </w:p>
        </w:tc>
      </w:tr>
    </w:tbl>
    <w:p w:rsidR="006F114E" w:rsidRDefault="002B6118" w:rsidP="006F114E">
      <w:pPr>
        <w:pStyle w:val="BookWarningText"/>
      </w:pPr>
      <w:r>
        <w:rPr>
          <w:noProof/>
        </w:rPr>
        <w:drawing>
          <wp:inline distT="0" distB="0" distL="0" distR="0">
            <wp:extent cx="298450" cy="298450"/>
            <wp:effectExtent l="0" t="0" r="0" b="0"/>
            <wp:docPr id="388" name="Picture 388"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8"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Programcı tarafından tanımlanan </w:t>
      </w:r>
      <w:r w:rsidR="00F2381C">
        <w:t>öznitelik</w:t>
      </w:r>
      <w:r w:rsidR="006F114E">
        <w:t xml:space="preserve"> sınıf</w:t>
      </w:r>
      <w:r w:rsidR="00A95188">
        <w:t>lar</w:t>
      </w:r>
      <w:r w:rsidR="006F114E">
        <w:t xml:space="preserve">ının </w:t>
      </w:r>
      <w:r w:rsidR="006F114E" w:rsidRPr="007F4939">
        <w:rPr>
          <w:rStyle w:val="BookConceptDefinitionChar0"/>
        </w:rPr>
        <w:t>AttributeUsage</w:t>
      </w:r>
      <w:r w:rsidR="006F114E">
        <w:t xml:space="preserve"> öz niteliği ile donatılarak hangi hedefler için geçerli olduğunun belirtilmesi önerilmektedir. </w:t>
      </w:r>
    </w:p>
    <w:p w:rsidR="006F114E" w:rsidRDefault="006F114E" w:rsidP="006F114E">
      <w:pPr>
        <w:pStyle w:val="H3"/>
      </w:pPr>
      <w:r>
        <w:t xml:space="preserve">.NET Sınıf Kütüphanesi </w:t>
      </w:r>
      <w:r w:rsidR="00F2381C">
        <w:t>Öznitelik</w:t>
      </w:r>
      <w:r>
        <w:t>leri</w:t>
      </w:r>
    </w:p>
    <w:p w:rsidR="006F114E" w:rsidRPr="009648EA" w:rsidRDefault="006F114E" w:rsidP="006F114E">
      <w:pPr>
        <w:pStyle w:val="BookText"/>
      </w:pPr>
      <w:r>
        <w:t xml:space="preserve">Bu </w:t>
      </w:r>
      <w:r w:rsidR="00A95188">
        <w:t>konu başlığında</w:t>
      </w:r>
      <w:r>
        <w:t xml:space="preserve">, .NET sınıf kütüphanesi içerisinde tanımlı çeşitli </w:t>
      </w:r>
      <w:r w:rsidR="00F2381C">
        <w:t>öznitelik</w:t>
      </w:r>
      <w:r>
        <w:t xml:space="preserve">ler ve </w:t>
      </w:r>
      <w:r w:rsidR="00F2381C">
        <w:t>öznitelik</w:t>
      </w:r>
      <w:r>
        <w:t>lerin kullanım alanları hakkında bilgiler verilecektir.</w:t>
      </w:r>
    </w:p>
    <w:p w:rsidR="006F114E" w:rsidRDefault="00F2381C" w:rsidP="006F114E">
      <w:pPr>
        <w:pStyle w:val="H4"/>
      </w:pPr>
      <w:r>
        <w:t>Öznitelik</w:t>
      </w:r>
      <w:r w:rsidR="006F114E">
        <w:t>ler ve Açıklamaları</w:t>
      </w:r>
    </w:p>
    <w:p w:rsidR="006F114E" w:rsidRDefault="006F114E" w:rsidP="006F114E">
      <w:pPr>
        <w:pStyle w:val="BookText"/>
        <w:rPr>
          <w:lang w:eastAsia="tr-TR"/>
        </w:rPr>
      </w:pPr>
      <w:r>
        <w:rPr>
          <w:lang w:eastAsia="tr-TR"/>
        </w:rPr>
        <w:t xml:space="preserve">Aşağıda önemli görülen bazı </w:t>
      </w:r>
      <w:r w:rsidR="00F2381C">
        <w:rPr>
          <w:lang w:eastAsia="tr-TR"/>
        </w:rPr>
        <w:t>öznitelik</w:t>
      </w:r>
      <w:r>
        <w:rPr>
          <w:lang w:eastAsia="tr-TR"/>
        </w:rPr>
        <w:t>ler ve açıklamaları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017"/>
        <w:gridCol w:w="5054"/>
      </w:tblGrid>
      <w:tr w:rsidR="006F114E" w:rsidRPr="00D41E31" w:rsidTr="007F1BA8">
        <w:trPr>
          <w:tblHeader/>
        </w:trPr>
        <w:tc>
          <w:tcPr>
            <w:tcW w:w="1426"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F2381C" w:rsidP="00D41E31">
            <w:pPr>
              <w:pStyle w:val="BookTableHeading"/>
            </w:pPr>
            <w:r w:rsidRPr="00D41E31">
              <w:t>Öznitelik</w:t>
            </w:r>
          </w:p>
        </w:tc>
        <w:tc>
          <w:tcPr>
            <w:tcW w:w="3574"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693996" w:rsidTr="007F1BA8">
        <w:tc>
          <w:tcPr>
            <w:tcW w:w="1426" w:type="pct"/>
            <w:tcBorders>
              <w:left w:val="single" w:sz="6" w:space="0" w:color="000000"/>
            </w:tcBorders>
            <w:shd w:val="clear" w:color="auto" w:fill="auto"/>
          </w:tcPr>
          <w:p w:rsidR="006F114E" w:rsidRPr="00FB0FEF" w:rsidRDefault="006F114E" w:rsidP="00AF3852">
            <w:pPr>
              <w:pStyle w:val="BookText"/>
              <w:spacing w:after="40"/>
              <w:rPr>
                <w:rStyle w:val="BookConceptDefinitionChar0"/>
              </w:rPr>
            </w:pPr>
            <w:r w:rsidRPr="00FB0FEF">
              <w:rPr>
                <w:rStyle w:val="BookConceptDefinitionChar0"/>
              </w:rPr>
              <w:t>DllImport</w:t>
            </w:r>
            <w:r w:rsidR="00B14D19">
              <w:rPr>
                <w:rStyle w:val="BookConceptDefinitionChar0"/>
              </w:rPr>
              <w:fldChar w:fldCharType="begin"/>
            </w:r>
            <w:r w:rsidR="00B14D19">
              <w:instrText xml:space="preserve"> XE "</w:instrText>
            </w:r>
            <w:r w:rsidR="00B14D19" w:rsidRPr="00926089">
              <w:instrText>DllImport</w:instrText>
            </w:r>
            <w:r w:rsidR="00B14D19">
              <w:instrText xml:space="preserve">" </w:instrText>
            </w:r>
            <w:r w:rsidR="00B14D19">
              <w:rPr>
                <w:rStyle w:val="BookConceptDefinitionChar0"/>
              </w:rPr>
              <w:fldChar w:fldCharType="end"/>
            </w:r>
            <w:r>
              <w:rPr>
                <w:rStyle w:val="BookConceptDefinitionChar0"/>
              </w:rPr>
              <w:t xml:space="preserve"> </w:t>
            </w:r>
            <w:r w:rsidRPr="00AF3852">
              <w:rPr>
                <w:rStyle w:val="FootnoteReference"/>
                <w:i/>
                <w:noProof/>
                <w:lang w:val="en-US" w:eastAsia="tr-TR"/>
              </w:rPr>
              <w:footnoteReference w:id="8"/>
            </w:r>
          </w:p>
        </w:tc>
        <w:tc>
          <w:tcPr>
            <w:tcW w:w="357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.NET uygulamaları içerisinden standart Win32 DLL kütüphanelerinin çağrımını sağlamak amacıyla kullanılmalıdır.</w:t>
            </w:r>
          </w:p>
        </w:tc>
      </w:tr>
      <w:tr w:rsidR="006F114E" w:rsidRPr="00693996" w:rsidTr="007F1BA8">
        <w:tc>
          <w:tcPr>
            <w:tcW w:w="1426" w:type="pct"/>
            <w:tcBorders>
              <w:left w:val="single" w:sz="6" w:space="0" w:color="000000"/>
            </w:tcBorders>
            <w:shd w:val="clear" w:color="auto" w:fill="auto"/>
          </w:tcPr>
          <w:p w:rsidR="006F114E" w:rsidRPr="00FB0FEF" w:rsidRDefault="006F114E" w:rsidP="00AF3852">
            <w:pPr>
              <w:pStyle w:val="BookText"/>
              <w:spacing w:after="40"/>
              <w:rPr>
                <w:rStyle w:val="BookConceptDefinitionChar0"/>
              </w:rPr>
            </w:pPr>
            <w:r>
              <w:rPr>
                <w:rStyle w:val="BookConceptDefinitionChar0"/>
              </w:rPr>
              <w:t>CLSCompliant</w:t>
            </w:r>
            <w:r w:rsidR="00B14D19">
              <w:rPr>
                <w:rStyle w:val="BookConceptDefinitionChar0"/>
              </w:rPr>
              <w:fldChar w:fldCharType="begin"/>
            </w:r>
            <w:r w:rsidR="00B14D19">
              <w:instrText xml:space="preserve"> XE "</w:instrText>
            </w:r>
            <w:r w:rsidR="00B14D19" w:rsidRPr="00DF0D3D">
              <w:instrText>CLSCompliant</w:instrText>
            </w:r>
            <w:r w:rsidR="00B14D19">
              <w:instrText xml:space="preserve">" </w:instrText>
            </w:r>
            <w:r w:rsidR="00B14D19">
              <w:rPr>
                <w:rStyle w:val="BookConceptDefinitionChar0"/>
              </w:rPr>
              <w:fldChar w:fldCharType="end"/>
            </w:r>
          </w:p>
        </w:tc>
        <w:tc>
          <w:tcPr>
            <w:tcW w:w="357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Donatıldığı yapının MSIL standartlarına tam olarak uyduğunu garanti altına almak için kullanılması gereken </w:t>
            </w:r>
            <w:r w:rsidR="00F2381C" w:rsidRPr="00AF3852">
              <w:rPr>
                <w:bCs/>
                <w:lang w:eastAsia="tr-TR"/>
              </w:rPr>
              <w:t>öznitelik</w:t>
            </w:r>
            <w:r w:rsidRPr="00AF3852">
              <w:rPr>
                <w:bCs/>
                <w:lang w:eastAsia="tr-TR"/>
              </w:rPr>
              <w:t>tir.</w:t>
            </w:r>
          </w:p>
        </w:tc>
      </w:tr>
      <w:tr w:rsidR="006F114E" w:rsidRPr="00693996" w:rsidTr="007F1BA8">
        <w:tc>
          <w:tcPr>
            <w:tcW w:w="1426" w:type="pct"/>
            <w:tcBorders>
              <w:left w:val="single" w:sz="6" w:space="0" w:color="000000"/>
            </w:tcBorders>
            <w:shd w:val="clear" w:color="auto" w:fill="auto"/>
          </w:tcPr>
          <w:p w:rsidR="006F114E" w:rsidRPr="00FB0FEF" w:rsidRDefault="006F114E" w:rsidP="00AF3852">
            <w:pPr>
              <w:pStyle w:val="BookText"/>
              <w:spacing w:after="40"/>
              <w:rPr>
                <w:rStyle w:val="BookConceptDefinitionChar0"/>
              </w:rPr>
            </w:pPr>
            <w:r>
              <w:rPr>
                <w:rStyle w:val="BookConceptDefinitionChar0"/>
              </w:rPr>
              <w:t>Serializable</w:t>
            </w:r>
            <w:r w:rsidR="00B14D19">
              <w:rPr>
                <w:rStyle w:val="BookConceptDefinitionChar0"/>
              </w:rPr>
              <w:fldChar w:fldCharType="begin"/>
            </w:r>
            <w:r w:rsidR="00B14D19">
              <w:instrText xml:space="preserve"> XE "</w:instrText>
            </w:r>
            <w:r w:rsidR="00B14D19" w:rsidRPr="00C345A6">
              <w:instrText>Serializable</w:instrText>
            </w:r>
            <w:r w:rsidR="00B14D19">
              <w:instrText xml:space="preserve">" </w:instrText>
            </w:r>
            <w:r w:rsidR="00B14D19">
              <w:rPr>
                <w:rStyle w:val="BookConceptDefinitionChar0"/>
              </w:rPr>
              <w:fldChar w:fldCharType="end"/>
            </w:r>
          </w:p>
        </w:tc>
        <w:tc>
          <w:tcPr>
            <w:tcW w:w="357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Donatıldığı yapının serilize edilebilirliğini sağlayan </w:t>
            </w:r>
            <w:r w:rsidR="00F2381C" w:rsidRPr="00AF3852">
              <w:rPr>
                <w:bCs/>
                <w:lang w:eastAsia="tr-TR"/>
              </w:rPr>
              <w:t>öznitelik</w:t>
            </w:r>
            <w:r w:rsidRPr="00AF3852">
              <w:rPr>
                <w:bCs/>
                <w:lang w:eastAsia="tr-TR"/>
              </w:rPr>
              <w:t>tir.</w:t>
            </w:r>
          </w:p>
        </w:tc>
      </w:tr>
      <w:tr w:rsidR="006F114E" w:rsidRPr="00693996" w:rsidTr="007F1BA8">
        <w:tc>
          <w:tcPr>
            <w:tcW w:w="1426" w:type="pct"/>
            <w:tcBorders>
              <w:left w:val="single" w:sz="6" w:space="0" w:color="000000"/>
            </w:tcBorders>
            <w:shd w:val="clear" w:color="auto" w:fill="auto"/>
          </w:tcPr>
          <w:p w:rsidR="006F114E" w:rsidRPr="00FB0FEF" w:rsidRDefault="006F114E" w:rsidP="00AF3852">
            <w:pPr>
              <w:pStyle w:val="BookText"/>
              <w:spacing w:after="40"/>
              <w:rPr>
                <w:rStyle w:val="BookConceptDefinitionChar0"/>
              </w:rPr>
            </w:pPr>
            <w:r>
              <w:rPr>
                <w:rStyle w:val="BookConceptDefinitionChar0"/>
              </w:rPr>
              <w:t>WebMethod</w:t>
            </w:r>
            <w:r w:rsidR="00B14D19">
              <w:rPr>
                <w:rStyle w:val="BookConceptDefinitionChar0"/>
              </w:rPr>
              <w:fldChar w:fldCharType="begin"/>
            </w:r>
            <w:r w:rsidR="00B14D19">
              <w:instrText xml:space="preserve"> XE "</w:instrText>
            </w:r>
            <w:r w:rsidR="00B14D19" w:rsidRPr="002D5C01">
              <w:instrText>WebMethod</w:instrText>
            </w:r>
            <w:r w:rsidR="00B14D19">
              <w:instrText xml:space="preserve">" </w:instrText>
            </w:r>
            <w:r w:rsidR="00B14D19">
              <w:rPr>
                <w:rStyle w:val="BookConceptDefinitionChar0"/>
              </w:rPr>
              <w:fldChar w:fldCharType="end"/>
            </w:r>
          </w:p>
        </w:tc>
        <w:tc>
          <w:tcPr>
            <w:tcW w:w="357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Donatıldığı metodun XML web hizmet çağrılarında kullanılabileceğini belirten </w:t>
            </w:r>
            <w:r w:rsidR="00F2381C" w:rsidRPr="00AF3852">
              <w:rPr>
                <w:bCs/>
                <w:lang w:eastAsia="tr-TR"/>
              </w:rPr>
              <w:t>öznitelik</w:t>
            </w:r>
            <w:r w:rsidRPr="00AF3852">
              <w:rPr>
                <w:bCs/>
                <w:lang w:eastAsia="tr-TR"/>
              </w:rPr>
              <w:t>tir.</w:t>
            </w:r>
          </w:p>
        </w:tc>
      </w:tr>
      <w:tr w:rsidR="006F114E" w:rsidRPr="00693996" w:rsidTr="007F1BA8">
        <w:tc>
          <w:tcPr>
            <w:tcW w:w="1426" w:type="pct"/>
            <w:tcBorders>
              <w:left w:val="single" w:sz="6" w:space="0" w:color="000000"/>
            </w:tcBorders>
            <w:shd w:val="clear" w:color="auto" w:fill="auto"/>
          </w:tcPr>
          <w:p w:rsidR="006F114E" w:rsidRPr="00FB0FEF" w:rsidRDefault="006F114E" w:rsidP="00AF3852">
            <w:pPr>
              <w:pStyle w:val="BookText"/>
              <w:spacing w:after="40"/>
              <w:rPr>
                <w:rStyle w:val="BookConceptDefinitionChar0"/>
              </w:rPr>
            </w:pPr>
            <w:r>
              <w:rPr>
                <w:rStyle w:val="BookConceptDefinitionChar0"/>
              </w:rPr>
              <w:lastRenderedPageBreak/>
              <w:t>Obsolete</w:t>
            </w:r>
            <w:r w:rsidR="00B14D19">
              <w:rPr>
                <w:rStyle w:val="BookConceptDefinitionChar0"/>
              </w:rPr>
              <w:fldChar w:fldCharType="begin"/>
            </w:r>
            <w:r w:rsidR="00B14D19">
              <w:instrText xml:space="preserve"> XE "</w:instrText>
            </w:r>
            <w:r w:rsidR="00B14D19" w:rsidRPr="00101AB5">
              <w:instrText>Obsolete</w:instrText>
            </w:r>
            <w:r w:rsidR="00B14D19">
              <w:instrText xml:space="preserve">" </w:instrText>
            </w:r>
            <w:r w:rsidR="00B14D19">
              <w:rPr>
                <w:rStyle w:val="BookConceptDefinitionChar0"/>
              </w:rPr>
              <w:fldChar w:fldCharType="end"/>
            </w:r>
          </w:p>
        </w:tc>
        <w:tc>
          <w:tcPr>
            <w:tcW w:w="357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Donatıldığı yapının kullanılmaması gerektiğini belirten </w:t>
            </w:r>
            <w:r w:rsidR="00F2381C" w:rsidRPr="00AF3852">
              <w:rPr>
                <w:bCs/>
                <w:lang w:eastAsia="tr-TR"/>
              </w:rPr>
              <w:t>öznitelik</w:t>
            </w:r>
            <w:r w:rsidRPr="00AF3852">
              <w:rPr>
                <w:bCs/>
                <w:lang w:eastAsia="tr-TR"/>
              </w:rPr>
              <w:t>tir.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57</w:t>
      </w:r>
      <w:r w:rsidR="00F709C6">
        <w:rPr>
          <w:noProof/>
          <w:lang w:eastAsia="tr-TR"/>
        </w:rPr>
        <w:fldChar w:fldCharType="end"/>
      </w:r>
      <w:r>
        <w:rPr>
          <w:lang w:eastAsia="tr-TR"/>
        </w:rPr>
        <w:t xml:space="preserve">, </w:t>
      </w:r>
      <w:r>
        <w:rPr>
          <w:rStyle w:val="BookItalic"/>
        </w:rPr>
        <w:t xml:space="preserve">.NET Sınıf Kütüphanesi </w:t>
      </w:r>
      <w:r w:rsidR="00F2381C">
        <w:rPr>
          <w:rStyle w:val="BookItalic"/>
        </w:rPr>
        <w:t>Öznitelik</w:t>
      </w:r>
      <w:r>
        <w:rPr>
          <w:rStyle w:val="BookItalic"/>
        </w:rPr>
        <w:t>leri ve Açıklamaları</w:t>
      </w:r>
    </w:p>
    <w:p w:rsidR="006F114E" w:rsidRDefault="006F114E" w:rsidP="006F114E">
      <w:pPr>
        <w:pStyle w:val="H4"/>
      </w:pPr>
      <w:r>
        <w:t>Win32 DLL Dosyalarının Kullanımı</w:t>
      </w:r>
    </w:p>
    <w:p w:rsidR="006F114E" w:rsidRDefault="00A95188" w:rsidP="006F114E">
      <w:pPr>
        <w:pStyle w:val="BookText"/>
        <w:rPr>
          <w:lang w:eastAsia="tr-TR"/>
        </w:rPr>
      </w:pPr>
      <w:r>
        <w:rPr>
          <w:lang w:eastAsia="tr-TR"/>
        </w:rPr>
        <w:t>Y</w:t>
      </w:r>
      <w:r w:rsidR="006F114E">
        <w:rPr>
          <w:lang w:eastAsia="tr-TR"/>
        </w:rPr>
        <w:t xml:space="preserve">önetilen kod içerisinden farklı programlama dilleri (C, C++, VB, Delphi, ...) ile derlenmiş yönetilmeyen Win32 DLL dosyalarının kullanımı </w:t>
      </w:r>
      <w:r w:rsidRPr="008D726B">
        <w:rPr>
          <w:rStyle w:val="BookConceptDefinitionChar0"/>
        </w:rPr>
        <w:t>DllImport</w:t>
      </w:r>
      <w:r w:rsidR="00B14D19">
        <w:rPr>
          <w:rStyle w:val="BookConceptDefinitionChar0"/>
        </w:rPr>
        <w:fldChar w:fldCharType="begin"/>
      </w:r>
      <w:r w:rsidR="00B14D19">
        <w:instrText xml:space="preserve"> XE "</w:instrText>
      </w:r>
      <w:r w:rsidR="00B14D19" w:rsidRPr="0038001B">
        <w:instrText>DllImport</w:instrText>
      </w:r>
      <w:r w:rsidR="00B14D19">
        <w:instrText xml:space="preserve">" </w:instrText>
      </w:r>
      <w:r w:rsidR="00B14D19">
        <w:rPr>
          <w:rStyle w:val="BookConceptDefinitionChar0"/>
        </w:rPr>
        <w:fldChar w:fldCharType="end"/>
      </w:r>
      <w:r>
        <w:rPr>
          <w:lang w:eastAsia="tr-TR"/>
        </w:rPr>
        <w:t xml:space="preserve"> öz niteliği ile sağlanabilmektedir</w:t>
      </w:r>
      <w:r w:rsidR="006F114E">
        <w:rPr>
          <w:lang w:eastAsia="tr-TR"/>
        </w:rPr>
        <w:t xml:space="preserve">. </w:t>
      </w:r>
    </w:p>
    <w:p w:rsidR="006F114E" w:rsidRDefault="006F114E" w:rsidP="006F114E">
      <w:pPr>
        <w:pStyle w:val="BookText"/>
        <w:rPr>
          <w:lang w:eastAsia="tr-TR"/>
        </w:rPr>
      </w:pPr>
      <w:r>
        <w:rPr>
          <w:lang w:eastAsia="tr-TR"/>
        </w:rPr>
        <w:t xml:space="preserve">Bu </w:t>
      </w:r>
      <w:r w:rsidR="00F2381C">
        <w:rPr>
          <w:lang w:eastAsia="tr-TR"/>
        </w:rPr>
        <w:t>öznitelik</w:t>
      </w:r>
      <w:r>
        <w:rPr>
          <w:lang w:eastAsia="tr-TR"/>
        </w:rPr>
        <w:t xml:space="preserve"> aynı zamanda Windows API çağrımlarında da kullanılabilmektedir.</w:t>
      </w:r>
    </w:p>
    <w:p w:rsidR="006F114E" w:rsidRPr="001D3776" w:rsidRDefault="006F114E" w:rsidP="006F114E">
      <w:pPr>
        <w:pStyle w:val="BookText"/>
        <w:rPr>
          <w:b/>
        </w:rPr>
      </w:pPr>
      <w:r w:rsidRPr="001D3776">
        <w:rPr>
          <w:b/>
        </w:rPr>
        <w:t>Win32 DLL Hazırlama</w:t>
      </w:r>
    </w:p>
    <w:p w:rsidR="006F114E" w:rsidRDefault="006F114E" w:rsidP="006F114E">
      <w:pPr>
        <w:pStyle w:val="BookText"/>
        <w:rPr>
          <w:lang w:eastAsia="tr-TR"/>
        </w:rPr>
      </w:pPr>
      <w:r>
        <w:rPr>
          <w:lang w:eastAsia="tr-TR"/>
        </w:rPr>
        <w:t>Aşağıda, örnek olması açısından, Borland Delphi ile hazırlanmış basit DLL kaynak kodu gösterilmiştir.</w:t>
      </w:r>
    </w:p>
    <w:p w:rsidR="006F114E" w:rsidRPr="006217B9" w:rsidRDefault="006F114E" w:rsidP="006F114E">
      <w:pPr>
        <w:pStyle w:val="BookCode"/>
        <w:rPr>
          <w:lang w:val="en-US" w:eastAsia="tr-TR"/>
        </w:rPr>
      </w:pPr>
      <w:r w:rsidRPr="006217B9">
        <w:rPr>
          <w:b/>
          <w:bCs/>
          <w:lang w:val="en-US" w:eastAsia="tr-TR"/>
        </w:rPr>
        <w:t>library</w:t>
      </w:r>
      <w:r w:rsidRPr="006217B9">
        <w:rPr>
          <w:lang w:val="en-US" w:eastAsia="tr-TR"/>
        </w:rPr>
        <w:t xml:space="preserve"> OrnekDLL;</w:t>
      </w:r>
    </w:p>
    <w:p w:rsidR="006F114E" w:rsidRPr="006217B9" w:rsidRDefault="006F114E" w:rsidP="006F114E">
      <w:pPr>
        <w:pStyle w:val="BookCode"/>
        <w:rPr>
          <w:lang w:val="en-US" w:eastAsia="tr-TR"/>
        </w:rPr>
      </w:pPr>
    </w:p>
    <w:p w:rsidR="006F114E" w:rsidRPr="006217B9" w:rsidRDefault="006F114E" w:rsidP="006F114E">
      <w:pPr>
        <w:pStyle w:val="BookCode"/>
        <w:rPr>
          <w:b/>
          <w:bCs/>
          <w:lang w:val="en-US" w:eastAsia="tr-TR"/>
        </w:rPr>
      </w:pPr>
      <w:r w:rsidRPr="006217B9">
        <w:rPr>
          <w:b/>
          <w:bCs/>
          <w:lang w:val="en-US" w:eastAsia="tr-TR"/>
        </w:rPr>
        <w:t>uses</w:t>
      </w:r>
    </w:p>
    <w:p w:rsidR="006F114E" w:rsidRPr="006217B9" w:rsidRDefault="006F114E" w:rsidP="006F114E">
      <w:pPr>
        <w:pStyle w:val="BookCode"/>
        <w:rPr>
          <w:lang w:val="en-US" w:eastAsia="tr-TR"/>
        </w:rPr>
      </w:pPr>
      <w:r w:rsidRPr="006217B9">
        <w:rPr>
          <w:lang w:val="en-US" w:eastAsia="tr-TR"/>
        </w:rPr>
        <w:t xml:space="preserve">  SysUtils,</w:t>
      </w:r>
    </w:p>
    <w:p w:rsidR="00A95188" w:rsidRDefault="006F114E" w:rsidP="006F114E">
      <w:pPr>
        <w:pStyle w:val="BookCode"/>
        <w:rPr>
          <w:lang w:val="en-US" w:eastAsia="tr-TR"/>
        </w:rPr>
      </w:pPr>
      <w:r w:rsidRPr="006217B9">
        <w:rPr>
          <w:lang w:val="en-US" w:eastAsia="tr-TR"/>
        </w:rPr>
        <w:t xml:space="preserve">  Classes;</w:t>
      </w:r>
      <w:r>
        <w:rPr>
          <w:lang w:val="en-US" w:eastAsia="tr-TR"/>
        </w:rPr>
        <w:t xml:space="preserve"> </w:t>
      </w:r>
    </w:p>
    <w:p w:rsidR="006F114E" w:rsidRPr="005C6FF1" w:rsidRDefault="00A95188" w:rsidP="006F114E">
      <w:pPr>
        <w:pStyle w:val="BookCode"/>
      </w:pPr>
      <w:r>
        <w:rPr>
          <w:lang w:val="en-US" w:eastAsia="tr-TR"/>
        </w:rPr>
        <w:t xml:space="preserve">  </w:t>
      </w:r>
      <w:r w:rsidR="006F114E">
        <w:rPr>
          <w:lang w:val="en-US" w:eastAsia="tr-TR"/>
        </w:rPr>
        <w:t>{</w:t>
      </w:r>
      <w:r w:rsidR="006F114E" w:rsidRPr="005C6FF1">
        <w:t>$R *.res}</w:t>
      </w:r>
    </w:p>
    <w:p w:rsidR="006F114E" w:rsidRPr="005C6FF1" w:rsidRDefault="006F114E" w:rsidP="006F114E">
      <w:pPr>
        <w:pStyle w:val="BookCode"/>
      </w:pPr>
    </w:p>
    <w:p w:rsidR="006F114E" w:rsidRPr="006217B9" w:rsidRDefault="006F114E" w:rsidP="006F114E">
      <w:pPr>
        <w:pStyle w:val="BookCode"/>
        <w:rPr>
          <w:lang w:val="en-US" w:eastAsia="tr-TR"/>
        </w:rPr>
      </w:pPr>
      <w:r w:rsidRPr="006217B9">
        <w:rPr>
          <w:b/>
          <w:bCs/>
          <w:lang w:val="en-US" w:eastAsia="tr-TR"/>
        </w:rPr>
        <w:t>function</w:t>
      </w:r>
      <w:r w:rsidRPr="006217B9">
        <w:rPr>
          <w:lang w:val="en-US" w:eastAsia="tr-TR"/>
        </w:rPr>
        <w:t xml:space="preserve"> Topla(x, y: Integer): Integer;</w:t>
      </w:r>
      <w:r>
        <w:rPr>
          <w:lang w:val="en-US" w:eastAsia="tr-TR"/>
        </w:rPr>
        <w:t xml:space="preserve"> </w:t>
      </w:r>
      <w:r w:rsidRPr="001E332E">
        <w:rPr>
          <w:b/>
          <w:lang w:val="en-US" w:eastAsia="tr-TR"/>
        </w:rPr>
        <w:t>cdecl</w:t>
      </w:r>
      <w:r>
        <w:rPr>
          <w:lang w:val="en-US" w:eastAsia="tr-TR"/>
        </w:rPr>
        <w:t xml:space="preserve">; </w:t>
      </w:r>
      <w:r w:rsidRPr="001E332E">
        <w:rPr>
          <w:b/>
          <w:lang w:val="en-US" w:eastAsia="tr-TR"/>
        </w:rPr>
        <w:t>safecall</w:t>
      </w:r>
      <w:r>
        <w:rPr>
          <w:lang w:val="en-US" w:eastAsia="tr-TR"/>
        </w:rPr>
        <w:t>;</w:t>
      </w:r>
    </w:p>
    <w:p w:rsidR="006F114E" w:rsidRPr="006217B9" w:rsidRDefault="006F114E" w:rsidP="006F114E">
      <w:pPr>
        <w:pStyle w:val="BookCode"/>
        <w:rPr>
          <w:b/>
          <w:bCs/>
          <w:lang w:val="en-US" w:eastAsia="tr-TR"/>
        </w:rPr>
      </w:pPr>
      <w:r w:rsidRPr="006217B9">
        <w:rPr>
          <w:b/>
          <w:bCs/>
          <w:lang w:val="en-US" w:eastAsia="tr-TR"/>
        </w:rPr>
        <w:t>begin</w:t>
      </w:r>
    </w:p>
    <w:p w:rsidR="006F114E" w:rsidRPr="006217B9" w:rsidRDefault="006F114E" w:rsidP="006F114E">
      <w:pPr>
        <w:pStyle w:val="BookCode"/>
        <w:rPr>
          <w:lang w:val="en-US" w:eastAsia="tr-TR"/>
        </w:rPr>
      </w:pPr>
      <w:r w:rsidRPr="006217B9">
        <w:rPr>
          <w:lang w:val="en-US" w:eastAsia="tr-TR"/>
        </w:rPr>
        <w:t xml:space="preserve">  Result := x + y;</w:t>
      </w:r>
    </w:p>
    <w:p w:rsidR="006F114E" w:rsidRPr="006217B9" w:rsidRDefault="006F114E" w:rsidP="006F114E">
      <w:pPr>
        <w:pStyle w:val="BookCode"/>
        <w:rPr>
          <w:lang w:val="en-US" w:eastAsia="tr-TR"/>
        </w:rPr>
      </w:pPr>
      <w:r w:rsidRPr="006217B9">
        <w:rPr>
          <w:b/>
          <w:bCs/>
          <w:lang w:val="en-US" w:eastAsia="tr-TR"/>
        </w:rPr>
        <w:t>end</w:t>
      </w:r>
      <w:r w:rsidRPr="006217B9">
        <w:rPr>
          <w:lang w:val="en-US" w:eastAsia="tr-TR"/>
        </w:rPr>
        <w:t>;</w:t>
      </w:r>
    </w:p>
    <w:p w:rsidR="006F114E" w:rsidRPr="006217B9" w:rsidRDefault="006F114E" w:rsidP="006F114E">
      <w:pPr>
        <w:pStyle w:val="BookCode"/>
        <w:rPr>
          <w:lang w:val="en-US" w:eastAsia="tr-TR"/>
        </w:rPr>
      </w:pPr>
    </w:p>
    <w:p w:rsidR="006F114E" w:rsidRPr="006217B9" w:rsidRDefault="006F114E" w:rsidP="006F114E">
      <w:pPr>
        <w:pStyle w:val="BookCode"/>
        <w:rPr>
          <w:b/>
          <w:bCs/>
          <w:lang w:val="en-US" w:eastAsia="tr-TR"/>
        </w:rPr>
      </w:pPr>
      <w:r w:rsidRPr="006217B9">
        <w:rPr>
          <w:b/>
          <w:bCs/>
          <w:lang w:val="en-US" w:eastAsia="tr-TR"/>
        </w:rPr>
        <w:t>exports</w:t>
      </w:r>
    </w:p>
    <w:p w:rsidR="006F114E" w:rsidRPr="006217B9" w:rsidRDefault="006F114E" w:rsidP="006F114E">
      <w:pPr>
        <w:pStyle w:val="BookCode"/>
        <w:rPr>
          <w:lang w:val="en-US" w:eastAsia="tr-TR"/>
        </w:rPr>
      </w:pPr>
      <w:r w:rsidRPr="006217B9">
        <w:rPr>
          <w:lang w:val="en-US" w:eastAsia="tr-TR"/>
        </w:rPr>
        <w:t xml:space="preserve">  Topla;</w:t>
      </w:r>
    </w:p>
    <w:p w:rsidR="006F114E" w:rsidRPr="006217B9" w:rsidRDefault="006F114E" w:rsidP="006F114E">
      <w:pPr>
        <w:pStyle w:val="BookCode"/>
        <w:rPr>
          <w:lang w:val="en-US" w:eastAsia="tr-TR"/>
        </w:rPr>
      </w:pPr>
    </w:p>
    <w:p w:rsidR="006F114E" w:rsidRPr="006217B9" w:rsidRDefault="006F114E" w:rsidP="006F114E">
      <w:pPr>
        <w:pStyle w:val="BookCode"/>
        <w:rPr>
          <w:b/>
          <w:bCs/>
          <w:lang w:val="en-US" w:eastAsia="tr-TR"/>
        </w:rPr>
      </w:pPr>
      <w:r w:rsidRPr="006217B9">
        <w:rPr>
          <w:b/>
          <w:bCs/>
          <w:lang w:val="en-US" w:eastAsia="tr-TR"/>
        </w:rPr>
        <w:t>begin</w:t>
      </w:r>
    </w:p>
    <w:p w:rsidR="006F114E" w:rsidRPr="00EE2B1F" w:rsidRDefault="006F114E" w:rsidP="006F114E">
      <w:pPr>
        <w:pStyle w:val="BookCode"/>
        <w:rPr>
          <w:lang w:eastAsia="tr-TR"/>
        </w:rPr>
      </w:pPr>
      <w:r>
        <w:rPr>
          <w:b/>
          <w:bCs/>
          <w:lang w:val="en-US" w:eastAsia="tr-TR"/>
        </w:rPr>
        <w:t>e</w:t>
      </w:r>
      <w:r w:rsidRPr="006217B9">
        <w:rPr>
          <w:b/>
          <w:bCs/>
          <w:lang w:val="en-US" w:eastAsia="tr-TR"/>
        </w:rPr>
        <w:t>nd</w:t>
      </w:r>
      <w:r w:rsidRPr="006217B9">
        <w:rPr>
          <w:lang w:val="en-US" w:eastAsia="tr-TR"/>
        </w:rPr>
        <w:t>.</w:t>
      </w:r>
    </w:p>
    <w:p w:rsidR="006F114E" w:rsidRDefault="006F114E" w:rsidP="006F114E">
      <w:pPr>
        <w:pStyle w:val="BookText"/>
        <w:rPr>
          <w:lang w:eastAsia="tr-TR"/>
        </w:rPr>
      </w:pPr>
      <w:r>
        <w:rPr>
          <w:lang w:eastAsia="tr-TR"/>
        </w:rPr>
        <w:t xml:space="preserve">Kaynak kodun Delphi ile derlenmesi ardından </w:t>
      </w:r>
      <w:r w:rsidRPr="006217B9">
        <w:rPr>
          <w:rStyle w:val="BookConceptDefinitionChar0"/>
        </w:rPr>
        <w:t>OrnekDLL.dll</w:t>
      </w:r>
      <w:r>
        <w:rPr>
          <w:lang w:eastAsia="tr-TR"/>
        </w:rPr>
        <w:t xml:space="preserve"> isminde Win32 DLL dosyası oluşacaktır. </w:t>
      </w:r>
      <w:r w:rsidRPr="0019117F">
        <w:rPr>
          <w:rStyle w:val="BookConceptDefinitionChar0"/>
        </w:rPr>
        <w:t>Topla</w:t>
      </w:r>
      <w:r>
        <w:rPr>
          <w:lang w:eastAsia="tr-TR"/>
        </w:rPr>
        <w:t xml:space="preserve"> isimli fonksiyonun dışarıdan çağrılabilir şekilde tanımlandığına dikkat edilmelidir.</w:t>
      </w:r>
    </w:p>
    <w:p w:rsidR="006F114E" w:rsidRPr="000E7DDB" w:rsidRDefault="006F114E" w:rsidP="006F114E">
      <w:pPr>
        <w:pStyle w:val="BookText"/>
        <w:rPr>
          <w:lang w:eastAsia="tr-TR"/>
        </w:rPr>
      </w:pPr>
      <w:r>
        <w:rPr>
          <w:lang w:eastAsia="tr-TR"/>
        </w:rPr>
        <w:t xml:space="preserve">DLL dosyası uygulama ile aynı klasöre, </w:t>
      </w:r>
      <w:r w:rsidRPr="0019117F">
        <w:rPr>
          <w:rStyle w:val="BookConceptDefinitionChar0"/>
        </w:rPr>
        <w:t>Windows</w:t>
      </w:r>
      <w:r>
        <w:rPr>
          <w:lang w:eastAsia="tr-TR"/>
        </w:rPr>
        <w:t xml:space="preserve"> veya </w:t>
      </w:r>
      <w:r w:rsidRPr="0019117F">
        <w:rPr>
          <w:rStyle w:val="BookConceptDefinitionChar0"/>
        </w:rPr>
        <w:t>System32</w:t>
      </w:r>
      <w:r>
        <w:rPr>
          <w:lang w:eastAsia="tr-TR"/>
        </w:rPr>
        <w:t xml:space="preserve"> klasörüne kopyalanabilir.</w:t>
      </w:r>
    </w:p>
    <w:p w:rsidR="006F114E" w:rsidRPr="001D3776" w:rsidRDefault="006F114E" w:rsidP="006F114E">
      <w:pPr>
        <w:pStyle w:val="BookText"/>
        <w:rPr>
          <w:b/>
        </w:rPr>
      </w:pPr>
      <w:r w:rsidRPr="001D3776">
        <w:rPr>
          <w:b/>
        </w:rPr>
        <w:lastRenderedPageBreak/>
        <w:t>DLL Fonksiyonlarının Kullanımı</w:t>
      </w:r>
    </w:p>
    <w:p w:rsidR="006F114E" w:rsidRDefault="006F114E" w:rsidP="006F114E">
      <w:pPr>
        <w:pStyle w:val="BookText"/>
      </w:pPr>
      <w:r>
        <w:t xml:space="preserve">Sistemde yüklü yönetilmeyen Win32 DLL dosyaları içerisinden fonksiyonların çağrılabilmesi için </w:t>
      </w:r>
      <w:r w:rsidRPr="006217B9">
        <w:rPr>
          <w:rStyle w:val="BookConceptDefinitionChar0"/>
        </w:rPr>
        <w:t>wrapper</w:t>
      </w:r>
      <w:r>
        <w:t xml:space="preserve"> adı verilen bir sınıf tanımlanmalı, sınıfa ait statik metot </w:t>
      </w:r>
      <w:r w:rsidRPr="001E332E">
        <w:rPr>
          <w:rStyle w:val="BookConceptDefinitionChar0"/>
        </w:rPr>
        <w:t>DllImport</w:t>
      </w:r>
      <w:r>
        <w:t xml:space="preserve"> öz niteliği ve </w:t>
      </w:r>
      <w:r w:rsidRPr="001E332E">
        <w:rPr>
          <w:rStyle w:val="BookConceptDefinitionChar0"/>
        </w:rPr>
        <w:t>extern</w:t>
      </w:r>
      <w:r>
        <w:t xml:space="preserve"> rezerve kelimesi ile donatılmalıdır.</w:t>
      </w:r>
    </w:p>
    <w:p w:rsidR="006F114E" w:rsidRDefault="006F114E" w:rsidP="006F114E">
      <w:pPr>
        <w:pStyle w:val="BookText"/>
      </w:pPr>
      <w:r>
        <w:t>Aşağıda C# ve VB.NET için gerekli kod örnekleri gösterilmiştir.</w:t>
      </w:r>
    </w:p>
    <w:p w:rsidR="006F114E" w:rsidRDefault="006F114E" w:rsidP="006F114E">
      <w:pPr>
        <w:pStyle w:val="CSVB"/>
      </w:pPr>
      <w:r>
        <w:t>C#</w:t>
      </w:r>
    </w:p>
    <w:p w:rsidR="006F114E" w:rsidRPr="00102CFE" w:rsidRDefault="006F114E" w:rsidP="006F114E">
      <w:pPr>
        <w:pStyle w:val="BookCode"/>
        <w:rPr>
          <w:lang w:val="en-US"/>
        </w:rPr>
      </w:pPr>
      <w:r w:rsidRPr="00102CFE">
        <w:rPr>
          <w:b/>
          <w:bCs/>
          <w:lang w:val="en-US"/>
        </w:rPr>
        <w:t>class</w:t>
      </w:r>
      <w:r w:rsidRPr="00102CFE">
        <w:rPr>
          <w:lang w:val="en-US"/>
        </w:rPr>
        <w:t xml:space="preserve"> OrnekDll</w:t>
      </w:r>
      <w:r>
        <w:rPr>
          <w:lang w:val="en-US"/>
        </w:rPr>
        <w:t xml:space="preserve"> {</w:t>
      </w:r>
    </w:p>
    <w:p w:rsidR="006F114E" w:rsidRPr="00102CFE" w:rsidRDefault="006F114E" w:rsidP="006F114E">
      <w:pPr>
        <w:pStyle w:val="BookCode"/>
        <w:rPr>
          <w:lang w:val="en-US"/>
        </w:rPr>
      </w:pPr>
      <w:r w:rsidRPr="00102CFE">
        <w:rPr>
          <w:lang w:val="en-US"/>
        </w:rPr>
        <w:t xml:space="preserve"> [DllImport(</w:t>
      </w:r>
      <w:r>
        <w:rPr>
          <w:lang w:val="en-US"/>
        </w:rPr>
        <w:t>"</w:t>
      </w:r>
      <w:r w:rsidRPr="00102CFE">
        <w:rPr>
          <w:lang w:val="en-US"/>
        </w:rPr>
        <w:t>OrnekDLL.dll</w:t>
      </w:r>
      <w:r>
        <w:rPr>
          <w:lang w:val="en-US"/>
        </w:rPr>
        <w:t>"</w:t>
      </w:r>
      <w:r w:rsidRPr="00102CFE">
        <w:rPr>
          <w:lang w:val="en-US"/>
        </w:rPr>
        <w:t>)]</w:t>
      </w:r>
    </w:p>
    <w:p w:rsidR="006F114E" w:rsidRPr="00102CFE" w:rsidRDefault="006F114E" w:rsidP="006F114E">
      <w:pPr>
        <w:pStyle w:val="BookCode"/>
        <w:rPr>
          <w:lang w:val="en-US"/>
        </w:rPr>
      </w:pPr>
      <w:r w:rsidRPr="00102CFE">
        <w:rPr>
          <w:lang w:val="en-US"/>
        </w:rPr>
        <w:t xml:space="preserve"> </w:t>
      </w:r>
      <w:r w:rsidRPr="00102CFE">
        <w:rPr>
          <w:b/>
          <w:bCs/>
          <w:lang w:val="en-US"/>
        </w:rPr>
        <w:t>public</w:t>
      </w:r>
      <w:r w:rsidRPr="00102CFE">
        <w:rPr>
          <w:lang w:val="en-US"/>
        </w:rPr>
        <w:t xml:space="preserve"> </w:t>
      </w:r>
      <w:r w:rsidRPr="00102CFE">
        <w:rPr>
          <w:b/>
          <w:bCs/>
          <w:lang w:val="en-US"/>
        </w:rPr>
        <w:t>static</w:t>
      </w:r>
      <w:r w:rsidRPr="00102CFE">
        <w:rPr>
          <w:lang w:val="en-US"/>
        </w:rPr>
        <w:t xml:space="preserve"> </w:t>
      </w:r>
      <w:r w:rsidRPr="00102CFE">
        <w:rPr>
          <w:b/>
          <w:bCs/>
          <w:lang w:val="en-US"/>
        </w:rPr>
        <w:t>extern</w:t>
      </w:r>
      <w:r w:rsidRPr="00102CFE">
        <w:rPr>
          <w:lang w:val="en-US"/>
        </w:rPr>
        <w:t xml:space="preserve"> </w:t>
      </w:r>
      <w:r w:rsidRPr="00102CFE">
        <w:rPr>
          <w:b/>
          <w:bCs/>
          <w:lang w:val="en-US"/>
        </w:rPr>
        <w:t>int</w:t>
      </w:r>
      <w:r w:rsidRPr="00102CFE">
        <w:rPr>
          <w:lang w:val="en-US"/>
        </w:rPr>
        <w:t xml:space="preserve"> Topla(</w:t>
      </w:r>
      <w:r w:rsidRPr="00102CFE">
        <w:rPr>
          <w:b/>
          <w:bCs/>
          <w:lang w:val="en-US"/>
        </w:rPr>
        <w:t>int</w:t>
      </w:r>
      <w:r w:rsidRPr="00102CFE">
        <w:rPr>
          <w:lang w:val="en-US"/>
        </w:rPr>
        <w:t xml:space="preserve"> x, </w:t>
      </w:r>
      <w:r w:rsidRPr="00102CFE">
        <w:rPr>
          <w:b/>
          <w:bCs/>
          <w:lang w:val="en-US"/>
        </w:rPr>
        <w:t>int</w:t>
      </w:r>
      <w:r w:rsidRPr="00102CFE">
        <w:rPr>
          <w:lang w:val="en-US"/>
        </w:rPr>
        <w:t xml:space="preserve"> y);</w:t>
      </w:r>
    </w:p>
    <w:p w:rsidR="006F114E" w:rsidRDefault="006F114E" w:rsidP="006F114E">
      <w:pPr>
        <w:pStyle w:val="BookCode"/>
      </w:pPr>
      <w:r w:rsidRPr="00102CFE">
        <w:rPr>
          <w:lang w:val="en-US"/>
        </w:rPr>
        <w:t>}</w:t>
      </w:r>
    </w:p>
    <w:p w:rsidR="006F114E" w:rsidRDefault="006F114E" w:rsidP="006F114E">
      <w:pPr>
        <w:pStyle w:val="CSVB"/>
      </w:pPr>
      <w:r>
        <w:t>VB.NET</w:t>
      </w:r>
    </w:p>
    <w:p w:rsidR="006F114E" w:rsidRPr="00B22619" w:rsidRDefault="006F114E" w:rsidP="006F114E">
      <w:pPr>
        <w:pStyle w:val="BookCode"/>
        <w:rPr>
          <w:lang w:val="en-US" w:eastAsia="tr-TR"/>
        </w:rPr>
      </w:pPr>
      <w:r w:rsidRPr="00B22619">
        <w:rPr>
          <w:b/>
          <w:bCs/>
          <w:lang w:val="en-US" w:eastAsia="tr-TR"/>
        </w:rPr>
        <w:t>Class</w:t>
      </w:r>
      <w:r w:rsidRPr="00B22619">
        <w:rPr>
          <w:lang w:val="en-US" w:eastAsia="tr-TR"/>
        </w:rPr>
        <w:t xml:space="preserve"> OrnekDll</w:t>
      </w:r>
    </w:p>
    <w:p w:rsidR="006F114E" w:rsidRPr="00B22619" w:rsidRDefault="006F114E" w:rsidP="006F114E">
      <w:pPr>
        <w:pStyle w:val="BookCode"/>
        <w:rPr>
          <w:b/>
          <w:bCs/>
          <w:lang w:val="en-US" w:eastAsia="tr-TR"/>
        </w:rPr>
      </w:pPr>
      <w:r w:rsidRPr="00B22619">
        <w:rPr>
          <w:lang w:val="en-US" w:eastAsia="tr-TR"/>
        </w:rPr>
        <w:t xml:space="preserve"> </w:t>
      </w:r>
      <w:r w:rsidRPr="00B22619">
        <w:rPr>
          <w:b/>
          <w:bCs/>
          <w:lang w:val="en-US" w:eastAsia="tr-TR"/>
        </w:rPr>
        <w:t>Public</w:t>
      </w:r>
      <w:r w:rsidRPr="00B22619">
        <w:rPr>
          <w:lang w:val="en-US" w:eastAsia="tr-TR"/>
        </w:rPr>
        <w:t xml:space="preserve"> </w:t>
      </w:r>
      <w:r w:rsidRPr="00B22619">
        <w:rPr>
          <w:b/>
          <w:bCs/>
          <w:lang w:val="en-US" w:eastAsia="tr-TR"/>
        </w:rPr>
        <w:t>Declare</w:t>
      </w:r>
      <w:r w:rsidRPr="00B22619">
        <w:rPr>
          <w:lang w:val="en-US" w:eastAsia="tr-TR"/>
        </w:rPr>
        <w:t xml:space="preserve"> </w:t>
      </w:r>
      <w:r w:rsidRPr="00B22619">
        <w:rPr>
          <w:b/>
          <w:bCs/>
          <w:lang w:val="en-US" w:eastAsia="tr-TR"/>
        </w:rPr>
        <w:t>Function</w:t>
      </w:r>
      <w:r w:rsidRPr="00B22619">
        <w:rPr>
          <w:lang w:val="en-US" w:eastAsia="tr-TR"/>
        </w:rPr>
        <w:t xml:space="preserve"> Topla </w:t>
      </w:r>
      <w:r w:rsidRPr="00B22619">
        <w:rPr>
          <w:b/>
          <w:bCs/>
          <w:lang w:val="en-US" w:eastAsia="tr-TR"/>
        </w:rPr>
        <w:t>Lib</w:t>
      </w:r>
      <w:r w:rsidRPr="00B22619">
        <w:rPr>
          <w:lang w:val="en-US" w:eastAsia="tr-TR"/>
        </w:rPr>
        <w:t xml:space="preserve"> </w:t>
      </w:r>
      <w:r>
        <w:rPr>
          <w:lang w:val="en-US" w:eastAsia="tr-TR"/>
        </w:rPr>
        <w:t>"</w:t>
      </w:r>
      <w:r w:rsidRPr="00B22619">
        <w:rPr>
          <w:lang w:val="en-US" w:eastAsia="tr-TR"/>
        </w:rPr>
        <w:t>OrnekDLL.dll</w:t>
      </w:r>
      <w:r>
        <w:rPr>
          <w:lang w:val="en-US" w:eastAsia="tr-TR"/>
        </w:rPr>
        <w:t>"</w:t>
      </w:r>
      <w:r w:rsidRPr="00B22619">
        <w:rPr>
          <w:lang w:val="en-US" w:eastAsia="tr-TR"/>
        </w:rPr>
        <w:t xml:space="preserve"> (</w:t>
      </w:r>
      <w:r w:rsidRPr="00B22619">
        <w:rPr>
          <w:b/>
          <w:bCs/>
          <w:lang w:val="en-US" w:eastAsia="tr-TR"/>
        </w:rPr>
        <w:t>ByVal</w:t>
      </w:r>
      <w:r w:rsidRPr="00B22619">
        <w:rPr>
          <w:lang w:val="en-US" w:eastAsia="tr-TR"/>
        </w:rPr>
        <w:t xml:space="preserve"> x </w:t>
      </w:r>
      <w:r w:rsidRPr="00B22619">
        <w:rPr>
          <w:b/>
          <w:bCs/>
          <w:lang w:val="en-US" w:eastAsia="tr-TR"/>
        </w:rPr>
        <w:t>As</w:t>
      </w:r>
      <w:r w:rsidRPr="00B22619">
        <w:rPr>
          <w:lang w:val="en-US" w:eastAsia="tr-TR"/>
        </w:rPr>
        <w:t xml:space="preserve"> </w:t>
      </w:r>
      <w:r w:rsidRPr="00B22619">
        <w:rPr>
          <w:b/>
          <w:bCs/>
          <w:lang w:val="en-US" w:eastAsia="tr-TR"/>
        </w:rPr>
        <w:t>Integer</w:t>
      </w:r>
      <w:r w:rsidRPr="00B22619">
        <w:rPr>
          <w:lang w:val="en-US" w:eastAsia="tr-TR"/>
        </w:rPr>
        <w:t xml:space="preserve">, </w:t>
      </w:r>
      <w:r>
        <w:rPr>
          <w:lang w:val="en-US" w:eastAsia="tr-TR"/>
        </w:rPr>
        <w:br/>
        <w:t xml:space="preserve">                                                   </w:t>
      </w:r>
      <w:r w:rsidRPr="00B22619">
        <w:rPr>
          <w:b/>
          <w:bCs/>
          <w:lang w:val="en-US" w:eastAsia="tr-TR"/>
        </w:rPr>
        <w:t>ByVal</w:t>
      </w:r>
      <w:r w:rsidRPr="00B22619">
        <w:rPr>
          <w:lang w:val="en-US" w:eastAsia="tr-TR"/>
        </w:rPr>
        <w:t xml:space="preserve"> y </w:t>
      </w:r>
      <w:r w:rsidRPr="00B22619">
        <w:rPr>
          <w:b/>
          <w:bCs/>
          <w:lang w:val="en-US" w:eastAsia="tr-TR"/>
        </w:rPr>
        <w:t>As</w:t>
      </w:r>
      <w:r w:rsidRPr="00B22619">
        <w:rPr>
          <w:lang w:val="en-US" w:eastAsia="tr-TR"/>
        </w:rPr>
        <w:t xml:space="preserve"> </w:t>
      </w:r>
      <w:r w:rsidRPr="00B22619">
        <w:rPr>
          <w:b/>
          <w:bCs/>
          <w:lang w:val="en-US" w:eastAsia="tr-TR"/>
        </w:rPr>
        <w:t>Integer</w:t>
      </w:r>
      <w:r w:rsidRPr="00B22619">
        <w:rPr>
          <w:lang w:val="en-US" w:eastAsia="tr-TR"/>
        </w:rPr>
        <w:t xml:space="preserve">) </w:t>
      </w:r>
      <w:r>
        <w:rPr>
          <w:lang w:val="en-US" w:eastAsia="tr-TR"/>
        </w:rPr>
        <w:br/>
        <w:t xml:space="preserve"> </w:t>
      </w:r>
      <w:r w:rsidRPr="00B22619">
        <w:rPr>
          <w:b/>
          <w:bCs/>
          <w:lang w:val="en-US" w:eastAsia="tr-TR"/>
        </w:rPr>
        <w:t>As</w:t>
      </w:r>
      <w:r w:rsidRPr="00B22619">
        <w:rPr>
          <w:lang w:val="en-US" w:eastAsia="tr-TR"/>
        </w:rPr>
        <w:t xml:space="preserve"> </w:t>
      </w:r>
      <w:r w:rsidRPr="00B22619">
        <w:rPr>
          <w:b/>
          <w:bCs/>
          <w:lang w:val="en-US" w:eastAsia="tr-TR"/>
        </w:rPr>
        <w:t>Integer</w:t>
      </w:r>
    </w:p>
    <w:p w:rsidR="006F114E" w:rsidRDefault="006F114E" w:rsidP="006F114E">
      <w:pPr>
        <w:pStyle w:val="BookCode"/>
        <w:rPr>
          <w:lang w:eastAsia="tr-TR"/>
        </w:rPr>
      </w:pPr>
      <w:r w:rsidRPr="00B22619">
        <w:rPr>
          <w:b/>
          <w:bCs/>
          <w:lang w:val="en-US" w:eastAsia="tr-TR"/>
        </w:rPr>
        <w:t>End</w:t>
      </w:r>
      <w:r w:rsidRPr="00B22619">
        <w:rPr>
          <w:lang w:val="en-US" w:eastAsia="tr-TR"/>
        </w:rPr>
        <w:t xml:space="preserve"> </w:t>
      </w:r>
      <w:r w:rsidRPr="00B22619">
        <w:rPr>
          <w:b/>
          <w:bCs/>
          <w:lang w:val="en-US" w:eastAsia="tr-TR"/>
        </w:rPr>
        <w:t>Class</w:t>
      </w:r>
    </w:p>
    <w:p w:rsidR="006F114E" w:rsidRDefault="006F114E" w:rsidP="006F114E">
      <w:pPr>
        <w:pStyle w:val="BookText"/>
      </w:pPr>
      <w:r>
        <w:rPr>
          <w:lang w:eastAsia="tr-TR"/>
        </w:rPr>
        <w:t>Yapılan tanımlamalar ile Win32 DLL fonksiyonu program içerisinden aşağıdaki gibi kullanılabilir.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namespace</w:t>
            </w:r>
            <w:r w:rsidRPr="00AF3852">
              <w:rPr>
                <w:lang w:val="en-US"/>
              </w:rPr>
              <w:t xml:space="preserve"> DotNetKitabı.Attributes {</w:t>
            </w:r>
          </w:p>
          <w:p w:rsidR="006F114E" w:rsidRPr="00AF3852" w:rsidRDefault="006F114E" w:rsidP="0071249D">
            <w:pPr>
              <w:pStyle w:val="BookCodeInTable"/>
              <w:rPr>
                <w:lang w:val="en-US"/>
              </w:rPr>
            </w:pPr>
            <w:r w:rsidRPr="00AF3852">
              <w:rPr>
                <w:lang w:val="en-US"/>
              </w:rPr>
              <w:t xml:space="preserve"> . . .</w:t>
            </w:r>
          </w:p>
          <w:p w:rsidR="006F114E" w:rsidRPr="00AF3852" w:rsidRDefault="006F114E" w:rsidP="0071249D">
            <w:pPr>
              <w:pStyle w:val="BookCodeInTable"/>
              <w:rPr>
                <w:lang w:val="en-US"/>
              </w:rPr>
            </w:pPr>
            <w:r w:rsidRPr="00AF3852">
              <w:rPr>
                <w:lang w:val="en-US"/>
              </w:rPr>
              <w:t xml:space="preserve"> </w:t>
            </w:r>
            <w:r w:rsidRPr="00AF3852">
              <w:rPr>
                <w:b/>
                <w:bCs/>
                <w:lang w:val="en-US"/>
              </w:rPr>
              <w:t>class</w:t>
            </w:r>
            <w:r w:rsidRPr="00AF3852">
              <w:rPr>
                <w:lang w:val="en-US"/>
              </w:rPr>
              <w:t xml:space="preserve"> Program {</w:t>
            </w:r>
          </w:p>
          <w:p w:rsidR="006F114E" w:rsidRPr="00AF3852" w:rsidRDefault="006F114E" w:rsidP="0071249D">
            <w:pPr>
              <w:pStyle w:val="BookCodeInTable"/>
              <w:rPr>
                <w:lang w:val="en-US"/>
              </w:rPr>
            </w:pPr>
            <w:r w:rsidRPr="00AF3852">
              <w:rPr>
                <w:lang w:val="en-US"/>
              </w:rPr>
              <w:t xml:space="preserve">  </w:t>
            </w:r>
            <w:r w:rsidRPr="00AF3852">
              <w:rPr>
                <w:b/>
                <w:bCs/>
                <w:lang w:val="en-US"/>
              </w:rPr>
              <w:t>static</w:t>
            </w:r>
            <w:r w:rsidRPr="00AF3852">
              <w:rPr>
                <w:lang w:val="en-US"/>
              </w:rPr>
              <w:t xml:space="preserve"> </w:t>
            </w:r>
            <w:r w:rsidRPr="00AF3852">
              <w:rPr>
                <w:b/>
                <w:bCs/>
                <w:lang w:val="en-US"/>
              </w:rPr>
              <w:t>void</w:t>
            </w:r>
            <w:r w:rsidRPr="00AF3852">
              <w:rPr>
                <w:lang w:val="en-US"/>
              </w:rPr>
              <w:t xml:space="preserve"> Main() {</w:t>
            </w:r>
          </w:p>
          <w:p w:rsidR="006F114E" w:rsidRPr="00AF3852" w:rsidRDefault="006F114E" w:rsidP="0071249D">
            <w:pPr>
              <w:pStyle w:val="BookCodeInTable"/>
              <w:rPr>
                <w:lang w:val="en-US"/>
              </w:rPr>
            </w:pPr>
            <w:r w:rsidRPr="00AF3852">
              <w:rPr>
                <w:lang w:val="en-US"/>
              </w:rPr>
              <w:t xml:space="preserve">   </w:t>
            </w:r>
            <w:r w:rsidRPr="00AF3852">
              <w:rPr>
                <w:b/>
                <w:bCs/>
                <w:lang w:val="en-US"/>
              </w:rPr>
              <w:t>int</w:t>
            </w:r>
            <w:r w:rsidRPr="00AF3852">
              <w:rPr>
                <w:lang w:val="en-US"/>
              </w:rPr>
              <w:t xml:space="preserve"> sonuc = OrnekDll.Topla(3, 4);</w:t>
            </w:r>
          </w:p>
          <w:p w:rsidR="006F114E" w:rsidRPr="00AF3852" w:rsidRDefault="006F114E" w:rsidP="0071249D">
            <w:pPr>
              <w:pStyle w:val="BookCodeInTable"/>
              <w:rPr>
                <w:lang w:val="en-US"/>
              </w:rPr>
            </w:pPr>
            <w:r w:rsidRPr="00AF3852">
              <w:rPr>
                <w:lang w:val="en-US"/>
              </w:rPr>
              <w:t xml:space="preserve">   Console.WriteLine(sonuc);</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Namespace</w:t>
            </w:r>
            <w:r w:rsidRPr="00AF3852">
              <w:rPr>
                <w:lang w:val="en-US"/>
              </w:rPr>
              <w:t xml:space="preserve"> DotNetKitabı.Attributes</w:t>
            </w:r>
          </w:p>
          <w:p w:rsidR="006F114E" w:rsidRPr="00AF3852" w:rsidRDefault="006F114E" w:rsidP="0071249D">
            <w:pPr>
              <w:pStyle w:val="BookCodeInTable"/>
              <w:rPr>
                <w:lang w:val="en-US"/>
              </w:rPr>
            </w:pPr>
            <w:r w:rsidRPr="00AF3852">
              <w:rPr>
                <w:lang w:val="en-US"/>
              </w:rPr>
              <w:t>. . .</w:t>
            </w:r>
          </w:p>
          <w:p w:rsidR="006F114E" w:rsidRPr="00AF3852" w:rsidRDefault="006F114E" w:rsidP="0071249D">
            <w:pPr>
              <w:pStyle w:val="BookCodeInTable"/>
              <w:rPr>
                <w:lang w:val="en-US"/>
              </w:rPr>
            </w:pPr>
            <w:r w:rsidRPr="00AF3852">
              <w:rPr>
                <w:b/>
                <w:bCs/>
                <w:lang w:val="en-US"/>
              </w:rPr>
              <w:t xml:space="preserve"> Class</w:t>
            </w:r>
            <w:r w:rsidRPr="00AF3852">
              <w:rPr>
                <w:lang w:val="en-US"/>
              </w:rPr>
              <w:t xml:space="preserve"> Program</w:t>
            </w:r>
          </w:p>
          <w:p w:rsidR="006F114E" w:rsidRPr="00AF3852" w:rsidRDefault="006F114E" w:rsidP="0071249D">
            <w:pPr>
              <w:pStyle w:val="BookCodeInTable"/>
              <w:rPr>
                <w:lang w:val="en-US"/>
              </w:rPr>
            </w:pPr>
            <w:r w:rsidRPr="00AF3852">
              <w:rPr>
                <w:lang w:val="en-US"/>
              </w:rPr>
              <w:t xml:space="preserve">  </w:t>
            </w:r>
            <w:r w:rsidRPr="00AF3852">
              <w:rPr>
                <w:b/>
                <w:bCs/>
                <w:lang w:val="en-US"/>
              </w:rPr>
              <w:t>Shared</w:t>
            </w:r>
            <w:r w:rsidRPr="00AF3852">
              <w:rPr>
                <w:lang w:val="en-US"/>
              </w:rPr>
              <w:t xml:space="preserve"> </w:t>
            </w:r>
            <w:r w:rsidRPr="00AF3852">
              <w:rPr>
                <w:b/>
                <w:bCs/>
                <w:lang w:val="en-US"/>
              </w:rPr>
              <w:t>Sub</w:t>
            </w:r>
            <w:r w:rsidRPr="00AF3852">
              <w:rPr>
                <w:lang w:val="en-US"/>
              </w:rPr>
              <w:t xml:space="preserve"> Main()</w:t>
            </w:r>
          </w:p>
          <w:p w:rsidR="006F114E" w:rsidRPr="00AF3852" w:rsidRDefault="006F114E" w:rsidP="0071249D">
            <w:pPr>
              <w:pStyle w:val="BookCodeInTable"/>
              <w:rPr>
                <w:b/>
                <w:bCs/>
                <w:lang w:val="en-US"/>
              </w:rPr>
            </w:pPr>
            <w:r w:rsidRPr="00AF3852">
              <w:rPr>
                <w:lang w:val="en-US"/>
              </w:rPr>
              <w:t xml:space="preserve">  </w:t>
            </w:r>
            <w:r w:rsidR="00A95188">
              <w:rPr>
                <w:lang w:val="en-US"/>
              </w:rPr>
              <w:t xml:space="preserve">  </w:t>
            </w:r>
            <w:r w:rsidRPr="00AF3852">
              <w:rPr>
                <w:b/>
                <w:bCs/>
                <w:lang w:val="en-US"/>
              </w:rPr>
              <w:t>Dim</w:t>
            </w:r>
            <w:r w:rsidRPr="00AF3852">
              <w:rPr>
                <w:lang w:val="en-US"/>
              </w:rPr>
              <w:t xml:space="preserve"> sonuc </w:t>
            </w:r>
            <w:r w:rsidRPr="00AF3852">
              <w:rPr>
                <w:b/>
                <w:bCs/>
                <w:lang w:val="en-US"/>
              </w:rPr>
              <w:t>As</w:t>
            </w:r>
            <w:r w:rsidRPr="00AF3852">
              <w:rPr>
                <w:lang w:val="en-US"/>
              </w:rPr>
              <w:t xml:space="preserve"> </w:t>
            </w:r>
            <w:r w:rsidRPr="00AF3852">
              <w:rPr>
                <w:b/>
                <w:bCs/>
                <w:lang w:val="en-US"/>
              </w:rPr>
              <w:t>Integer</w:t>
            </w:r>
          </w:p>
          <w:p w:rsidR="006F114E" w:rsidRPr="00AF3852" w:rsidRDefault="006F114E" w:rsidP="0071249D">
            <w:pPr>
              <w:pStyle w:val="BookCodeInTable"/>
              <w:rPr>
                <w:lang w:val="en-US"/>
              </w:rPr>
            </w:pPr>
            <w:r w:rsidRPr="00AF3852">
              <w:rPr>
                <w:lang w:val="en-US"/>
              </w:rPr>
              <w:t xml:space="preserve">  </w:t>
            </w:r>
            <w:r w:rsidR="00A95188">
              <w:rPr>
                <w:lang w:val="en-US"/>
              </w:rPr>
              <w:t xml:space="preserve">  </w:t>
            </w:r>
            <w:r w:rsidRPr="00AF3852">
              <w:rPr>
                <w:lang w:val="en-US"/>
              </w:rPr>
              <w:t>sonuc = OrnekDll.Topla(4, 4)</w:t>
            </w:r>
          </w:p>
          <w:p w:rsidR="006F114E" w:rsidRPr="00AF3852" w:rsidRDefault="006F114E" w:rsidP="0071249D">
            <w:pPr>
              <w:pStyle w:val="BookCodeInTable"/>
              <w:rPr>
                <w:lang w:val="en-US"/>
              </w:rPr>
            </w:pPr>
            <w:r w:rsidRPr="00AF3852">
              <w:rPr>
                <w:lang w:val="en-US"/>
              </w:rPr>
              <w:t xml:space="preserve">  </w:t>
            </w:r>
            <w:r w:rsidR="00A95188">
              <w:rPr>
                <w:lang w:val="en-US"/>
              </w:rPr>
              <w:t xml:space="preserve">  </w:t>
            </w:r>
            <w:r w:rsidRPr="00AF3852">
              <w:rPr>
                <w:lang w:val="en-US"/>
              </w:rPr>
              <w:t>Console.WriteLine(sonuc)</w:t>
            </w:r>
          </w:p>
          <w:p w:rsidR="006F114E" w:rsidRPr="00AF3852" w:rsidRDefault="006F114E" w:rsidP="0071249D">
            <w:pPr>
              <w:pStyle w:val="BookCodeInTable"/>
              <w:rPr>
                <w:b/>
                <w:bCs/>
                <w:lang w:val="en-US"/>
              </w:rPr>
            </w:pPr>
            <w:r w:rsidRPr="00AF3852">
              <w:rPr>
                <w:b/>
                <w:bCs/>
                <w:lang w:val="en-US"/>
              </w:rPr>
              <w:t xml:space="preserve"> </w:t>
            </w:r>
            <w:r w:rsidR="00A95188">
              <w:rPr>
                <w:b/>
                <w:bCs/>
                <w:lang w:val="en-US"/>
              </w:rPr>
              <w:t xml:space="preserve"> </w:t>
            </w:r>
            <w:r w:rsidRPr="00AF3852">
              <w:rPr>
                <w:b/>
                <w:bCs/>
                <w:lang w:val="en-US"/>
              </w:rPr>
              <w:t>End</w:t>
            </w:r>
            <w:r w:rsidRPr="00AF3852">
              <w:rPr>
                <w:lang w:val="en-US"/>
              </w:rPr>
              <w:t xml:space="preserve"> </w:t>
            </w:r>
            <w:r w:rsidRPr="00AF3852">
              <w:rPr>
                <w:b/>
                <w:bCs/>
                <w:lang w:val="en-US"/>
              </w:rPr>
              <w:t>Sub</w:t>
            </w:r>
          </w:p>
          <w:p w:rsidR="006F114E" w:rsidRPr="00AF3852" w:rsidRDefault="00A95188" w:rsidP="0071249D">
            <w:pPr>
              <w:pStyle w:val="BookCodeInTable"/>
              <w:rPr>
                <w:b/>
                <w:bCs/>
                <w:lang w:val="en-US"/>
              </w:rPr>
            </w:pPr>
            <w:r>
              <w:rPr>
                <w:b/>
                <w:bCs/>
                <w:lang w:val="en-US"/>
              </w:rPr>
              <w:t xml:space="preserve"> </w:t>
            </w:r>
            <w:r w:rsidR="006F114E" w:rsidRPr="00AF3852">
              <w:rPr>
                <w:b/>
                <w:bCs/>
                <w:lang w:val="en-US"/>
              </w:rPr>
              <w:t>End</w:t>
            </w:r>
            <w:r w:rsidR="006F114E" w:rsidRPr="00AF3852">
              <w:rPr>
                <w:lang w:val="en-US"/>
              </w:rPr>
              <w:t xml:space="preserve"> </w:t>
            </w:r>
            <w:r w:rsidR="006F114E" w:rsidRPr="00AF3852">
              <w:rPr>
                <w:b/>
                <w:bCs/>
                <w:lang w:val="en-US"/>
              </w:rPr>
              <w:t>Class</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Namespace</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153</w:t>
      </w:r>
      <w:r w:rsidR="00F709C6">
        <w:rPr>
          <w:noProof/>
        </w:rPr>
        <w:fldChar w:fldCharType="end"/>
      </w:r>
      <w:r>
        <w:t xml:space="preserve">, </w:t>
      </w:r>
      <w:r w:rsidRPr="00D42009">
        <w:rPr>
          <w:rStyle w:val="BookItalic"/>
        </w:rPr>
        <w:t>Win32 DLL Kullanım Örneği</w:t>
      </w:r>
    </w:p>
    <w:p w:rsidR="006F114E" w:rsidRDefault="00F2381C" w:rsidP="006F114E">
      <w:pPr>
        <w:pStyle w:val="H3"/>
      </w:pPr>
      <w:r>
        <w:t>Öznitelik</w:t>
      </w:r>
      <w:r w:rsidR="006F114E">
        <w:t xml:space="preserve"> Kullanımı</w:t>
      </w:r>
    </w:p>
    <w:p w:rsidR="006F114E" w:rsidRDefault="00055AD9" w:rsidP="006F114E">
      <w:pPr>
        <w:pStyle w:val="BookText"/>
        <w:rPr>
          <w:lang w:eastAsia="tr-TR"/>
        </w:rPr>
      </w:pPr>
      <w:r>
        <w:rPr>
          <w:lang w:eastAsia="tr-TR"/>
        </w:rPr>
        <w:t>F</w:t>
      </w:r>
      <w:r w:rsidR="006F114E">
        <w:rPr>
          <w:lang w:eastAsia="tr-TR"/>
        </w:rPr>
        <w:t xml:space="preserve">arklı yapıların </w:t>
      </w:r>
      <w:r w:rsidR="00F2381C">
        <w:rPr>
          <w:lang w:eastAsia="tr-TR"/>
        </w:rPr>
        <w:t>öznitelik</w:t>
      </w:r>
      <w:r w:rsidR="006F114E">
        <w:rPr>
          <w:lang w:eastAsia="tr-TR"/>
        </w:rPr>
        <w:t xml:space="preserve">lerle donatılması, </w:t>
      </w:r>
      <w:r w:rsidR="00F2381C">
        <w:rPr>
          <w:lang w:eastAsia="tr-TR"/>
        </w:rPr>
        <w:t>öznitelik</w:t>
      </w:r>
      <w:r w:rsidR="006F114E">
        <w:rPr>
          <w:lang w:eastAsia="tr-TR"/>
        </w:rPr>
        <w:t xml:space="preserve"> nesneleri ve programcı tarafından </w:t>
      </w:r>
      <w:r w:rsidR="00F2381C">
        <w:rPr>
          <w:lang w:eastAsia="tr-TR"/>
        </w:rPr>
        <w:t>öznitelik</w:t>
      </w:r>
      <w:r w:rsidR="006F114E">
        <w:rPr>
          <w:lang w:eastAsia="tr-TR"/>
        </w:rPr>
        <w:t xml:space="preserve"> sınıfları tanımlanması </w:t>
      </w:r>
      <w:r>
        <w:rPr>
          <w:lang w:eastAsia="tr-TR"/>
        </w:rPr>
        <w:t xml:space="preserve">hakkında önceki konu başlıklarında </w:t>
      </w:r>
      <w:r w:rsidR="006F114E">
        <w:rPr>
          <w:lang w:eastAsia="tr-TR"/>
        </w:rPr>
        <w:t xml:space="preserve">bilgiler </w:t>
      </w:r>
      <w:r>
        <w:rPr>
          <w:lang w:eastAsia="tr-TR"/>
        </w:rPr>
        <w:t>sunulmuştur</w:t>
      </w:r>
      <w:r w:rsidR="006F114E">
        <w:rPr>
          <w:lang w:eastAsia="tr-TR"/>
        </w:rPr>
        <w:t>.</w:t>
      </w:r>
    </w:p>
    <w:p w:rsidR="006F114E" w:rsidRDefault="006F114E" w:rsidP="006F114E">
      <w:pPr>
        <w:pStyle w:val="BookText"/>
        <w:rPr>
          <w:lang w:eastAsia="tr-TR"/>
        </w:rPr>
      </w:pPr>
      <w:r>
        <w:rPr>
          <w:lang w:eastAsia="tr-TR"/>
        </w:rPr>
        <w:lastRenderedPageBreak/>
        <w:t xml:space="preserve">Bilindiği gibi herhangi bir yapının </w:t>
      </w:r>
      <w:r w:rsidR="00F2381C">
        <w:rPr>
          <w:lang w:eastAsia="tr-TR"/>
        </w:rPr>
        <w:t>öznitelik</w:t>
      </w:r>
      <w:r>
        <w:rPr>
          <w:lang w:eastAsia="tr-TR"/>
        </w:rPr>
        <w:t xml:space="preserve"> ile donatılması durumunda, </w:t>
      </w:r>
      <w:r w:rsidR="00F2381C">
        <w:rPr>
          <w:lang w:eastAsia="tr-TR"/>
        </w:rPr>
        <w:t>öznitelik</w:t>
      </w:r>
      <w:r>
        <w:rPr>
          <w:lang w:eastAsia="tr-TR"/>
        </w:rPr>
        <w:t xml:space="preserve"> nesnesi oluşturulmakta ve oluşturulan </w:t>
      </w:r>
      <w:r w:rsidR="00F2381C">
        <w:rPr>
          <w:lang w:eastAsia="tr-TR"/>
        </w:rPr>
        <w:t>öznitelik</w:t>
      </w:r>
      <w:r>
        <w:rPr>
          <w:lang w:eastAsia="tr-TR"/>
        </w:rPr>
        <w:t xml:space="preserve"> nesnesi tip tanımı içerisinde saklanmaktadır. Bir başka anlatımla, </w:t>
      </w:r>
      <w:r w:rsidR="00F2381C">
        <w:rPr>
          <w:lang w:eastAsia="tr-TR"/>
        </w:rPr>
        <w:t>öznitelik</w:t>
      </w:r>
      <w:r>
        <w:rPr>
          <w:lang w:eastAsia="tr-TR"/>
        </w:rPr>
        <w:t xml:space="preserve"> nesnesi tipin bir parçası olmaktadır.</w:t>
      </w:r>
    </w:p>
    <w:p w:rsidR="006F114E" w:rsidRDefault="006F114E" w:rsidP="006F114E">
      <w:pPr>
        <w:pStyle w:val="BookText"/>
        <w:rPr>
          <w:lang w:eastAsia="tr-TR"/>
        </w:rPr>
      </w:pPr>
      <w:r>
        <w:rPr>
          <w:lang w:eastAsia="tr-TR"/>
        </w:rPr>
        <w:t xml:space="preserve">Programcı tarafından </w:t>
      </w:r>
      <w:r w:rsidR="00F2381C">
        <w:rPr>
          <w:lang w:eastAsia="tr-TR"/>
        </w:rPr>
        <w:t>öznitelik</w:t>
      </w:r>
      <w:r>
        <w:rPr>
          <w:lang w:eastAsia="tr-TR"/>
        </w:rPr>
        <w:t xml:space="preserve"> sınıfları tanımlanması ve kullanımı ile sağlanabilecek işlevlerden birisi de tip tanımlarına ek bilgiler eklenmesini sağlamaktır. </w:t>
      </w:r>
    </w:p>
    <w:p w:rsidR="006F114E" w:rsidRDefault="002B6118" w:rsidP="006F114E">
      <w:pPr>
        <w:pStyle w:val="BookWarningText"/>
      </w:pPr>
      <w:r>
        <w:rPr>
          <w:noProof/>
        </w:rPr>
        <w:drawing>
          <wp:inline distT="0" distB="0" distL="0" distR="0">
            <wp:extent cx="298450" cy="298450"/>
            <wp:effectExtent l="0" t="0" r="0" b="0"/>
            <wp:docPr id="389" name="Picture 389"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9"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w:t>
      </w:r>
      <w:r w:rsidR="006F114E" w:rsidRPr="00364508">
        <w:t>Tip tanımı ile ifade edilmek istenen sınıf veya arabirim tanımları ile sınırlı değildir. Özellik, metot, delege veya olay tanımları da tip tanımları olarak algılanmalıdır.</w:t>
      </w:r>
    </w:p>
    <w:p w:rsidR="006F114E" w:rsidRDefault="006F114E" w:rsidP="006F114E">
      <w:pPr>
        <w:pStyle w:val="H4"/>
      </w:pPr>
      <w:r>
        <w:t xml:space="preserve">Yansıma ve </w:t>
      </w:r>
      <w:r w:rsidR="00F2381C">
        <w:t>Öznitelik</w:t>
      </w:r>
      <w:r>
        <w:t>ler</w:t>
      </w:r>
    </w:p>
    <w:p w:rsidR="006F114E" w:rsidRDefault="006F114E" w:rsidP="006F114E">
      <w:pPr>
        <w:pStyle w:val="BookText"/>
        <w:rPr>
          <w:lang w:eastAsia="tr-TR"/>
        </w:rPr>
      </w:pPr>
      <w:r>
        <w:rPr>
          <w:lang w:eastAsia="tr-TR"/>
        </w:rPr>
        <w:t xml:space="preserve">Çalışma zamanında yansıma yardımıyla herhangi bir tip için, tipin donatıldığı </w:t>
      </w:r>
      <w:r w:rsidR="00F2381C">
        <w:rPr>
          <w:lang w:eastAsia="tr-TR"/>
        </w:rPr>
        <w:t>öznitelik</w:t>
      </w:r>
      <w:r>
        <w:rPr>
          <w:lang w:eastAsia="tr-TR"/>
        </w:rPr>
        <w:t xml:space="preserve">lerin alınması mümkündür. </w:t>
      </w:r>
    </w:p>
    <w:p w:rsidR="006F114E" w:rsidRDefault="006F114E" w:rsidP="006F114E">
      <w:pPr>
        <w:pStyle w:val="BookText"/>
      </w:pPr>
      <w:r w:rsidRPr="009D1A0D">
        <w:rPr>
          <w:rStyle w:val="BookConceptDefinitionChar0"/>
        </w:rPr>
        <w:t>Type.GetCustomAttributes</w:t>
      </w:r>
      <w:r>
        <w:rPr>
          <w:lang w:eastAsia="tr-TR"/>
        </w:rPr>
        <w:t xml:space="preserve"> metodu ile yapılan bu işlem ile ilgili örnek gösterilmiştir.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static</w:t>
            </w:r>
            <w:r w:rsidRPr="00AF3852">
              <w:rPr>
                <w:lang w:val="en-US"/>
              </w:rPr>
              <w:t xml:space="preserve"> </w:t>
            </w:r>
            <w:r w:rsidRPr="00AF3852">
              <w:rPr>
                <w:b/>
                <w:bCs/>
                <w:lang w:val="en-US"/>
              </w:rPr>
              <w:t>void</w:t>
            </w:r>
            <w:r w:rsidRPr="00AF3852">
              <w:rPr>
                <w:lang w:val="en-US"/>
              </w:rPr>
              <w:t xml:space="preserve"> Listele(Type t) {</w:t>
            </w:r>
          </w:p>
          <w:p w:rsidR="006F114E" w:rsidRPr="00AF3852" w:rsidRDefault="006F114E" w:rsidP="0071249D">
            <w:pPr>
              <w:pStyle w:val="BookCodeInTable"/>
              <w:rPr>
                <w:lang w:val="en-US"/>
              </w:rPr>
            </w:pPr>
            <w:r w:rsidRPr="00AF3852">
              <w:rPr>
                <w:lang w:val="en-US"/>
              </w:rPr>
              <w:t xml:space="preserve"> </w:t>
            </w:r>
            <w:r w:rsidRPr="00AF3852">
              <w:rPr>
                <w:b/>
                <w:bCs/>
                <w:lang w:val="en-US"/>
              </w:rPr>
              <w:t>object</w:t>
            </w:r>
            <w:r w:rsidRPr="00AF3852">
              <w:rPr>
                <w:lang w:val="en-US"/>
              </w:rPr>
              <w:t>[] list;</w:t>
            </w:r>
          </w:p>
          <w:p w:rsidR="006F114E" w:rsidRPr="00AF3852" w:rsidRDefault="006F114E" w:rsidP="0071249D">
            <w:pPr>
              <w:pStyle w:val="BookCodeInTable"/>
              <w:rPr>
                <w:lang w:val="en-US"/>
              </w:rPr>
            </w:pPr>
            <w:r w:rsidRPr="00AF3852">
              <w:rPr>
                <w:lang w:val="en-US"/>
              </w:rPr>
              <w:t xml:space="preserve"> list = t.GetCustomAttributes(</w:t>
            </w:r>
            <w:r w:rsidRPr="00AF3852">
              <w:rPr>
                <w:b/>
                <w:bCs/>
                <w:lang w:val="en-US"/>
              </w:rPr>
              <w:t>false</w:t>
            </w:r>
            <w:r w:rsidRPr="00AF3852">
              <w:rPr>
                <w:lang w:val="en-US"/>
              </w:rPr>
              <w:t>);</w:t>
            </w:r>
          </w:p>
          <w:p w:rsidR="006F114E" w:rsidRPr="00AF3852" w:rsidRDefault="006F114E" w:rsidP="0071249D">
            <w:pPr>
              <w:pStyle w:val="BookCodeInTable"/>
              <w:rPr>
                <w:lang w:val="en-US"/>
              </w:rPr>
            </w:pPr>
            <w:r w:rsidRPr="00AF3852">
              <w:rPr>
                <w:lang w:val="en-US"/>
              </w:rPr>
              <w:t xml:space="preserve"> </w:t>
            </w:r>
            <w:r w:rsidRPr="00AF3852">
              <w:rPr>
                <w:b/>
                <w:bCs/>
                <w:lang w:val="en-US"/>
              </w:rPr>
              <w:t>foreach</w:t>
            </w:r>
            <w:r w:rsidRPr="00AF3852">
              <w:rPr>
                <w:lang w:val="en-US"/>
              </w:rPr>
              <w:t xml:space="preserve"> (</w:t>
            </w:r>
            <w:r w:rsidRPr="00AF3852">
              <w:rPr>
                <w:b/>
                <w:bCs/>
                <w:lang w:val="en-US"/>
              </w:rPr>
              <w:t>object</w:t>
            </w:r>
            <w:r w:rsidRPr="00AF3852">
              <w:rPr>
                <w:lang w:val="en-US"/>
              </w:rPr>
              <w:t xml:space="preserve"> o </w:t>
            </w:r>
            <w:r w:rsidRPr="00AF3852">
              <w:rPr>
                <w:b/>
                <w:bCs/>
                <w:lang w:val="en-US"/>
              </w:rPr>
              <w:t>in</w:t>
            </w:r>
            <w:r w:rsidRPr="00AF3852">
              <w:rPr>
                <w:lang w:val="en-US"/>
              </w:rPr>
              <w:t xml:space="preserve"> list) {</w:t>
            </w:r>
          </w:p>
          <w:p w:rsidR="006F114E" w:rsidRPr="00AF3852" w:rsidRDefault="006F114E" w:rsidP="0071249D">
            <w:pPr>
              <w:pStyle w:val="BookCodeInTable"/>
              <w:rPr>
                <w:lang w:val="en-US"/>
              </w:rPr>
            </w:pPr>
            <w:r w:rsidRPr="00AF3852">
              <w:rPr>
                <w:lang w:val="en-US"/>
              </w:rPr>
              <w:t xml:space="preserve">   Console.WriteLine(o);</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Shared</w:t>
            </w:r>
            <w:r w:rsidRPr="00AF3852">
              <w:rPr>
                <w:lang w:val="en-US"/>
              </w:rPr>
              <w:t xml:space="preserve"> </w:t>
            </w:r>
            <w:r w:rsidRPr="00AF3852">
              <w:rPr>
                <w:b/>
                <w:bCs/>
                <w:lang w:val="en-US"/>
              </w:rPr>
              <w:t>Sub</w:t>
            </w:r>
            <w:r w:rsidRPr="00AF3852">
              <w:rPr>
                <w:lang w:val="en-US"/>
              </w:rPr>
              <w:t xml:space="preserve"> Listele(</w:t>
            </w:r>
            <w:r w:rsidRPr="00AF3852">
              <w:rPr>
                <w:b/>
                <w:bCs/>
                <w:lang w:val="en-US"/>
              </w:rPr>
              <w:t>ByVal</w:t>
            </w:r>
            <w:r w:rsidRPr="00AF3852">
              <w:rPr>
                <w:lang w:val="en-US"/>
              </w:rPr>
              <w:t xml:space="preserve"> t </w:t>
            </w:r>
            <w:r w:rsidRPr="00AF3852">
              <w:rPr>
                <w:b/>
                <w:bCs/>
                <w:lang w:val="en-US"/>
              </w:rPr>
              <w:t>As</w:t>
            </w:r>
            <w:r w:rsidRPr="00AF3852">
              <w:rPr>
                <w:lang w:val="en-US"/>
              </w:rPr>
              <w:t xml:space="preserve"> Type)</w:t>
            </w:r>
          </w:p>
          <w:p w:rsidR="006F114E" w:rsidRPr="00AF3852" w:rsidRDefault="006F114E" w:rsidP="0071249D">
            <w:pPr>
              <w:pStyle w:val="BookCodeInTable"/>
              <w:rPr>
                <w:b/>
                <w:bCs/>
                <w:lang w:val="en-US"/>
              </w:rPr>
            </w:pPr>
            <w:r w:rsidRPr="00AF3852">
              <w:rPr>
                <w:lang w:val="en-US"/>
              </w:rPr>
              <w:t xml:space="preserve"> </w:t>
            </w:r>
            <w:r w:rsidRPr="00AF3852">
              <w:rPr>
                <w:b/>
                <w:bCs/>
                <w:lang w:val="en-US"/>
              </w:rPr>
              <w:t>Dim</w:t>
            </w:r>
            <w:r w:rsidRPr="00AF3852">
              <w:rPr>
                <w:lang w:val="en-US"/>
              </w:rPr>
              <w:t xml:space="preserve"> list() </w:t>
            </w:r>
            <w:r w:rsidRPr="00AF3852">
              <w:rPr>
                <w:b/>
                <w:bCs/>
                <w:lang w:val="en-US"/>
              </w:rPr>
              <w:t>As</w:t>
            </w:r>
            <w:r w:rsidRPr="00AF3852">
              <w:rPr>
                <w:lang w:val="en-US"/>
              </w:rPr>
              <w:t xml:space="preserve"> </w:t>
            </w:r>
            <w:r w:rsidRPr="00AF3852">
              <w:rPr>
                <w:b/>
                <w:bCs/>
                <w:lang w:val="en-US"/>
              </w:rPr>
              <w:t>Object</w:t>
            </w:r>
          </w:p>
          <w:p w:rsidR="006F114E" w:rsidRPr="00AF3852" w:rsidRDefault="006F114E" w:rsidP="0071249D">
            <w:pPr>
              <w:pStyle w:val="BookCodeInTable"/>
              <w:rPr>
                <w:lang w:val="en-US"/>
              </w:rPr>
            </w:pPr>
            <w:r w:rsidRPr="00AF3852">
              <w:rPr>
                <w:lang w:val="en-US"/>
              </w:rPr>
              <w:t xml:space="preserve"> list = t.GetCustomAttributes(</w:t>
            </w:r>
            <w:r w:rsidRPr="00AF3852">
              <w:rPr>
                <w:b/>
                <w:bCs/>
                <w:lang w:val="en-US"/>
              </w:rPr>
              <w:t>False</w:t>
            </w:r>
            <w:r w:rsidRPr="00AF3852">
              <w:rPr>
                <w:lang w:val="en-US"/>
              </w:rPr>
              <w:t>)</w:t>
            </w:r>
          </w:p>
          <w:p w:rsidR="006F114E" w:rsidRPr="00AF3852" w:rsidRDefault="006F114E" w:rsidP="0071249D">
            <w:pPr>
              <w:pStyle w:val="BookCodeInTable"/>
              <w:rPr>
                <w:lang w:val="en-US"/>
              </w:rPr>
            </w:pPr>
            <w:r w:rsidRPr="00AF3852">
              <w:rPr>
                <w:lang w:val="en-US"/>
              </w:rPr>
              <w:t xml:space="preserve"> </w:t>
            </w:r>
            <w:r w:rsidRPr="00AF3852">
              <w:rPr>
                <w:b/>
                <w:bCs/>
                <w:lang w:val="en-US"/>
              </w:rPr>
              <w:t>For</w:t>
            </w:r>
            <w:r w:rsidRPr="00AF3852">
              <w:rPr>
                <w:lang w:val="en-US"/>
              </w:rPr>
              <w:t xml:space="preserve"> </w:t>
            </w:r>
            <w:r w:rsidRPr="00055AD9">
              <w:rPr>
                <w:b/>
                <w:lang w:val="en-US"/>
              </w:rPr>
              <w:t>Each</w:t>
            </w:r>
            <w:r w:rsidRPr="00AF3852">
              <w:rPr>
                <w:lang w:val="en-US"/>
              </w:rPr>
              <w:t xml:space="preserve"> o </w:t>
            </w:r>
            <w:r w:rsidRPr="00AF3852">
              <w:rPr>
                <w:b/>
                <w:bCs/>
                <w:lang w:val="en-US"/>
              </w:rPr>
              <w:t>As</w:t>
            </w:r>
            <w:r w:rsidRPr="00AF3852">
              <w:rPr>
                <w:lang w:val="en-US"/>
              </w:rPr>
              <w:t xml:space="preserve"> </w:t>
            </w:r>
            <w:r w:rsidRPr="00AF3852">
              <w:rPr>
                <w:b/>
                <w:bCs/>
                <w:lang w:val="en-US"/>
              </w:rPr>
              <w:t>Object</w:t>
            </w:r>
            <w:r w:rsidRPr="00AF3852">
              <w:rPr>
                <w:lang w:val="en-US"/>
              </w:rPr>
              <w:t xml:space="preserve"> </w:t>
            </w:r>
            <w:r w:rsidRPr="00AF3852">
              <w:rPr>
                <w:b/>
                <w:bCs/>
                <w:lang w:val="en-US"/>
              </w:rPr>
              <w:t>In</w:t>
            </w:r>
            <w:r w:rsidRPr="00AF3852">
              <w:rPr>
                <w:lang w:val="en-US"/>
              </w:rPr>
              <w:t xml:space="preserve"> list</w:t>
            </w:r>
          </w:p>
          <w:p w:rsidR="006F114E" w:rsidRPr="00AF3852" w:rsidRDefault="006F114E" w:rsidP="0071249D">
            <w:pPr>
              <w:pStyle w:val="BookCodeInTable"/>
              <w:rPr>
                <w:lang w:val="en-US"/>
              </w:rPr>
            </w:pPr>
            <w:r w:rsidRPr="00AF3852">
              <w:rPr>
                <w:lang w:val="en-US"/>
              </w:rPr>
              <w:t xml:space="preserve">     Console.WriteLine(o)</w:t>
            </w:r>
          </w:p>
          <w:p w:rsidR="006F114E" w:rsidRPr="00AF3852" w:rsidRDefault="006F114E" w:rsidP="0071249D">
            <w:pPr>
              <w:pStyle w:val="BookCodeInTable"/>
              <w:rPr>
                <w:b/>
                <w:bCs/>
                <w:lang w:val="en-US"/>
              </w:rPr>
            </w:pPr>
            <w:r w:rsidRPr="00AF3852">
              <w:rPr>
                <w:lang w:val="en-US"/>
              </w:rPr>
              <w:t xml:space="preserve"> </w:t>
            </w:r>
            <w:r w:rsidRPr="00AF3852">
              <w:rPr>
                <w:b/>
                <w:bCs/>
                <w:lang w:val="en-US"/>
              </w:rPr>
              <w:t>Next</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Sub</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154</w:t>
      </w:r>
      <w:r w:rsidR="00F709C6">
        <w:rPr>
          <w:noProof/>
        </w:rPr>
        <w:fldChar w:fldCharType="end"/>
      </w:r>
      <w:r>
        <w:t xml:space="preserve">, </w:t>
      </w:r>
      <w:r w:rsidRPr="00D42009">
        <w:rPr>
          <w:rStyle w:val="BookItalic"/>
        </w:rPr>
        <w:t xml:space="preserve">Tipin Donatıldığı </w:t>
      </w:r>
      <w:r w:rsidR="00F2381C">
        <w:rPr>
          <w:rStyle w:val="BookItalic"/>
        </w:rPr>
        <w:t>Öznitelik</w:t>
      </w:r>
      <w:r w:rsidRPr="00D42009">
        <w:rPr>
          <w:rStyle w:val="BookItalic"/>
        </w:rPr>
        <w:t>lerin Alınması</w:t>
      </w:r>
    </w:p>
    <w:p w:rsidR="006F114E" w:rsidRDefault="006F114E" w:rsidP="006F114E">
      <w:pPr>
        <w:pStyle w:val="BookText"/>
        <w:rPr>
          <w:lang w:eastAsia="tr-TR"/>
        </w:rPr>
      </w:pPr>
      <w:r>
        <w:rPr>
          <w:lang w:eastAsia="tr-TR"/>
        </w:rPr>
        <w:t xml:space="preserve">Yukarıda tanımlanan </w:t>
      </w:r>
      <w:r w:rsidRPr="00055AD9">
        <w:rPr>
          <w:rStyle w:val="BookConceptDefinitionChar0"/>
        </w:rPr>
        <w:t>Listele</w:t>
      </w:r>
      <w:r>
        <w:rPr>
          <w:lang w:eastAsia="tr-TR"/>
        </w:rPr>
        <w:t xml:space="preserve"> metodu, parametre olarak iletilen tip içerisinde bulunan </w:t>
      </w:r>
      <w:r w:rsidR="00F2381C">
        <w:rPr>
          <w:lang w:eastAsia="tr-TR"/>
        </w:rPr>
        <w:t>öznitelik</w:t>
      </w:r>
      <w:r>
        <w:rPr>
          <w:lang w:eastAsia="tr-TR"/>
        </w:rPr>
        <w:t xml:space="preserve"> nesnelerini listelemektedir.</w:t>
      </w:r>
    </w:p>
    <w:p w:rsidR="006F114E" w:rsidRDefault="006F114E" w:rsidP="006F114E">
      <w:pPr>
        <w:pStyle w:val="BookText"/>
        <w:rPr>
          <w:lang w:eastAsia="tr-TR"/>
        </w:rPr>
      </w:pPr>
      <w:r w:rsidRPr="0019117F">
        <w:rPr>
          <w:rStyle w:val="BookConceptDefinitionChar0"/>
        </w:rPr>
        <w:t>Type.GetCustomAttributes</w:t>
      </w:r>
      <w:r>
        <w:rPr>
          <w:lang w:eastAsia="tr-TR"/>
        </w:rPr>
        <w:t xml:space="preserve"> metoduna </w:t>
      </w:r>
      <w:r w:rsidRPr="0019117F">
        <w:rPr>
          <w:rStyle w:val="BookConceptDefinitionChar0"/>
        </w:rPr>
        <w:t>true</w:t>
      </w:r>
      <w:r>
        <w:rPr>
          <w:lang w:eastAsia="tr-TR"/>
        </w:rPr>
        <w:t xml:space="preserve"> değerinin parametre olarak iletimi, tipin miras aldığı tipler için tanımlı </w:t>
      </w:r>
      <w:r w:rsidR="00F2381C">
        <w:rPr>
          <w:lang w:eastAsia="tr-TR"/>
        </w:rPr>
        <w:t>öznitelik</w:t>
      </w:r>
      <w:r>
        <w:rPr>
          <w:lang w:eastAsia="tr-TR"/>
        </w:rPr>
        <w:t>lerin de listelenmesini sağlamaktadır.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Default="006F114E" w:rsidP="0071249D">
            <w:pPr>
              <w:pStyle w:val="BookCodeInTable"/>
            </w:pPr>
            <w:r w:rsidRPr="005C6FF1">
              <w:t xml:space="preserve">// Test sınıfı üç </w:t>
            </w:r>
            <w:r w:rsidR="00F2381C">
              <w:t>öznitelik</w:t>
            </w:r>
            <w:r w:rsidRPr="005C6FF1">
              <w:t xml:space="preserve"> ile</w:t>
            </w:r>
            <w:r w:rsidRPr="005C6FF1">
              <w:br/>
            </w:r>
            <w:r w:rsidRPr="005C6FF1">
              <w:lastRenderedPageBreak/>
              <w:t>// donatılmaktadır.</w:t>
            </w:r>
          </w:p>
          <w:p w:rsidR="006F114E" w:rsidRPr="00AF3852" w:rsidRDefault="006F114E" w:rsidP="0071249D">
            <w:pPr>
              <w:pStyle w:val="BookCodeInTable"/>
              <w:rPr>
                <w:lang w:val="en-US"/>
              </w:rPr>
            </w:pPr>
            <w:r w:rsidRPr="00AF3852">
              <w:rPr>
                <w:lang w:val="en-US"/>
              </w:rPr>
              <w:t>[XmlRoot(DataType="string")]</w:t>
            </w:r>
          </w:p>
          <w:p w:rsidR="006F114E" w:rsidRPr="00AF3852" w:rsidRDefault="006F114E" w:rsidP="0071249D">
            <w:pPr>
              <w:pStyle w:val="BookCodeInTable"/>
              <w:rPr>
                <w:lang w:val="en-US"/>
              </w:rPr>
            </w:pPr>
            <w:r w:rsidRPr="00AF3852">
              <w:rPr>
                <w:lang w:val="en-US"/>
              </w:rPr>
              <w:t>[Serializable]</w:t>
            </w:r>
          </w:p>
          <w:p w:rsidR="006F114E" w:rsidRPr="00AF3852" w:rsidRDefault="006F114E" w:rsidP="0071249D">
            <w:pPr>
              <w:pStyle w:val="BookCodeInTable"/>
              <w:rPr>
                <w:lang w:val="en-US"/>
              </w:rPr>
            </w:pPr>
            <w:r w:rsidRPr="00AF3852">
              <w:rPr>
                <w:lang w:val="en-US"/>
              </w:rPr>
              <w:t>[Obsolete("Kullanmayınız")]</w:t>
            </w:r>
          </w:p>
          <w:p w:rsidR="006F114E" w:rsidRPr="00AF3852" w:rsidRDefault="006F114E" w:rsidP="0071249D">
            <w:pPr>
              <w:pStyle w:val="BookCodeInTable"/>
              <w:rPr>
                <w:lang w:val="en-US"/>
              </w:rPr>
            </w:pPr>
            <w:r w:rsidRPr="00AF3852">
              <w:rPr>
                <w:b/>
                <w:bCs/>
                <w:lang w:val="en-US"/>
              </w:rPr>
              <w:t>class</w:t>
            </w:r>
            <w:r w:rsidRPr="00AF3852">
              <w:rPr>
                <w:lang w:val="en-US"/>
              </w:rPr>
              <w:t xml:space="preserve"> Test {</w:t>
            </w:r>
          </w:p>
          <w:p w:rsidR="006F114E" w:rsidRPr="00AF3852" w:rsidRDefault="006F114E" w:rsidP="0071249D">
            <w:pPr>
              <w:pStyle w:val="BookCodeInTable"/>
              <w:rPr>
                <w:lang w:val="en-US"/>
              </w:rPr>
            </w:pPr>
            <w:r w:rsidRPr="00AF3852">
              <w:rPr>
                <w:lang w:val="en-US"/>
              </w:rPr>
              <w: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b/>
                <w:bCs/>
                <w:lang w:val="en-US"/>
              </w:rPr>
              <w:t>class</w:t>
            </w:r>
            <w:r w:rsidRPr="00AF3852">
              <w:rPr>
                <w:lang w:val="en-US"/>
              </w:rPr>
              <w:t xml:space="preserve"> Program {</w:t>
            </w:r>
          </w:p>
          <w:p w:rsidR="006F114E" w:rsidRPr="00AF3852" w:rsidRDefault="006F114E" w:rsidP="0071249D">
            <w:pPr>
              <w:pStyle w:val="BookCodeInTable"/>
              <w:rPr>
                <w:lang w:val="en-US"/>
              </w:rPr>
            </w:pPr>
            <w:r w:rsidRPr="00AF3852">
              <w:rPr>
                <w:lang w:val="en-US"/>
              </w:rPr>
              <w:t xml:space="preserve"> . . .</w:t>
            </w:r>
          </w:p>
          <w:p w:rsidR="006F114E" w:rsidRPr="00AF3852" w:rsidRDefault="006F114E" w:rsidP="0071249D">
            <w:pPr>
              <w:pStyle w:val="BookCodeInTable"/>
              <w:rPr>
                <w:lang w:val="en-US"/>
              </w:rPr>
            </w:pPr>
            <w:r w:rsidRPr="00AF3852">
              <w:rPr>
                <w:lang w:val="en-US"/>
              </w:rPr>
              <w:t xml:space="preserve"> </w:t>
            </w:r>
            <w:r w:rsidRPr="00AF3852">
              <w:rPr>
                <w:b/>
                <w:bCs/>
                <w:lang w:val="en-US"/>
              </w:rPr>
              <w:t>static</w:t>
            </w:r>
            <w:r w:rsidRPr="00AF3852">
              <w:rPr>
                <w:lang w:val="en-US"/>
              </w:rPr>
              <w:t xml:space="preserve"> </w:t>
            </w:r>
            <w:r w:rsidRPr="00AF3852">
              <w:rPr>
                <w:b/>
                <w:bCs/>
                <w:lang w:val="en-US"/>
              </w:rPr>
              <w:t>void</w:t>
            </w:r>
            <w:r w:rsidRPr="00AF3852">
              <w:rPr>
                <w:lang w:val="en-US"/>
              </w:rPr>
              <w:t xml:space="preserve"> Main(</w:t>
            </w:r>
            <w:r w:rsidRPr="00AF3852">
              <w:rPr>
                <w:b/>
                <w:bCs/>
                <w:lang w:val="en-US"/>
              </w:rPr>
              <w:t>string</w:t>
            </w:r>
            <w:r w:rsidRPr="00AF3852">
              <w:rPr>
                <w:lang w:val="en-US"/>
              </w:rPr>
              <w:t>[] args) {</w:t>
            </w:r>
          </w:p>
          <w:p w:rsidR="006F114E" w:rsidRPr="00AF3852" w:rsidRDefault="006F114E" w:rsidP="0071249D">
            <w:pPr>
              <w:pStyle w:val="BookCodeInTable"/>
              <w:rPr>
                <w:lang w:val="en-US"/>
              </w:rPr>
            </w:pPr>
            <w:r w:rsidRPr="005C6FF1">
              <w:t xml:space="preserve">  // typeof rezerve kelimesi ile</w:t>
            </w:r>
            <w:r w:rsidRPr="005C6FF1">
              <w:br/>
              <w:t xml:space="preserve">  // test isimli sınıfa ait tip </w:t>
            </w:r>
            <w:r w:rsidRPr="005C6FF1">
              <w:br/>
              <w:t xml:space="preserve">  // nesnesi elde edilmekte ve</w:t>
            </w:r>
            <w:r w:rsidRPr="005C6FF1">
              <w:br/>
              <w:t xml:space="preserve">  // parametre olarak iletilmektedir.</w:t>
            </w:r>
            <w:r w:rsidRPr="005C6FF1">
              <w:br/>
            </w:r>
            <w:r w:rsidRPr="00AF3852">
              <w:rPr>
                <w:lang w:val="en-US"/>
              </w:rPr>
              <w:t xml:space="preserve">  Listele(</w:t>
            </w:r>
            <w:r w:rsidRPr="00AF3852">
              <w:rPr>
                <w:b/>
                <w:bCs/>
                <w:lang w:val="en-US"/>
              </w:rPr>
              <w:t>typeof</w:t>
            </w:r>
            <w:r w:rsidRPr="00AF3852">
              <w:rPr>
                <w:lang w:val="en-US"/>
              </w:rPr>
              <w:t>(Test));</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w:t>
            </w:r>
          </w:p>
        </w:tc>
        <w:tc>
          <w:tcPr>
            <w:tcW w:w="2501" w:type="pct"/>
            <w:tcBorders>
              <w:top w:val="single" w:sz="6" w:space="0" w:color="auto"/>
              <w:bottom w:val="nil"/>
            </w:tcBorders>
            <w:shd w:val="clear" w:color="auto" w:fill="auto"/>
          </w:tcPr>
          <w:p w:rsidR="006F114E" w:rsidRDefault="006F114E" w:rsidP="0071249D">
            <w:pPr>
              <w:pStyle w:val="BookCodeInTable"/>
            </w:pPr>
            <w:r>
              <w:lastRenderedPageBreak/>
              <w:t>'</w:t>
            </w:r>
            <w:r w:rsidRPr="005C6FF1">
              <w:t xml:space="preserve"> Test sınıfı üç </w:t>
            </w:r>
            <w:r w:rsidR="00F2381C">
              <w:t>öznitelik</w:t>
            </w:r>
            <w:r w:rsidRPr="005C6FF1">
              <w:t xml:space="preserve"> ile</w:t>
            </w:r>
            <w:r w:rsidRPr="005C6FF1">
              <w:br/>
            </w:r>
            <w:r>
              <w:lastRenderedPageBreak/>
              <w:t>'</w:t>
            </w:r>
            <w:r w:rsidRPr="005C6FF1">
              <w:t xml:space="preserve"> donatılmaktadır.</w:t>
            </w:r>
          </w:p>
          <w:p w:rsidR="006F114E" w:rsidRPr="00AF3852" w:rsidRDefault="006F114E" w:rsidP="0071249D">
            <w:pPr>
              <w:pStyle w:val="BookCodeInTable"/>
              <w:rPr>
                <w:lang w:val="en-US"/>
              </w:rPr>
            </w:pPr>
            <w:r w:rsidRPr="00AF3852">
              <w:rPr>
                <w:lang w:val="en-US"/>
              </w:rPr>
              <w:t>&lt;XmlRoot(DataType:="</w:t>
            </w:r>
            <w:r w:rsidRPr="00AF3852">
              <w:rPr>
                <w:b/>
                <w:bCs/>
                <w:lang w:val="en-US"/>
              </w:rPr>
              <w:t>string</w:t>
            </w:r>
            <w:r w:rsidRPr="00AF3852">
              <w:rPr>
                <w:lang w:val="en-US"/>
              </w:rPr>
              <w:t>"), _</w:t>
            </w:r>
          </w:p>
          <w:p w:rsidR="006F114E" w:rsidRPr="00AF3852" w:rsidRDefault="006F114E" w:rsidP="0071249D">
            <w:pPr>
              <w:pStyle w:val="BookCodeInTable"/>
              <w:rPr>
                <w:lang w:val="en-US"/>
              </w:rPr>
            </w:pPr>
            <w:r w:rsidRPr="00AF3852">
              <w:rPr>
                <w:lang w:val="en-US"/>
              </w:rPr>
              <w:t xml:space="preserve"> Serializable(), _</w:t>
            </w:r>
          </w:p>
          <w:p w:rsidR="006F114E" w:rsidRPr="00AF3852" w:rsidRDefault="006F114E" w:rsidP="0071249D">
            <w:pPr>
              <w:pStyle w:val="BookCodeInTable"/>
              <w:rPr>
                <w:lang w:val="en-US"/>
              </w:rPr>
            </w:pPr>
            <w:r w:rsidRPr="00AF3852">
              <w:rPr>
                <w:lang w:val="en-US"/>
              </w:rPr>
              <w:t xml:space="preserve"> Obsolete("Kullanmayınız")&gt; _</w:t>
            </w:r>
          </w:p>
          <w:p w:rsidR="006F114E" w:rsidRPr="00AF3852" w:rsidRDefault="006F114E" w:rsidP="0071249D">
            <w:pPr>
              <w:pStyle w:val="BookCodeInTable"/>
              <w:rPr>
                <w:lang w:val="en-US"/>
              </w:rPr>
            </w:pPr>
            <w:r w:rsidRPr="00AF3852">
              <w:rPr>
                <w:b/>
                <w:bCs/>
                <w:lang w:val="en-US"/>
              </w:rPr>
              <w:t>Class</w:t>
            </w:r>
            <w:r w:rsidRPr="00AF3852">
              <w:rPr>
                <w:lang w:val="en-US"/>
              </w:rPr>
              <w:t xml:space="preserve"> Test</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Class</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b/>
                <w:bCs/>
                <w:lang w:val="en-US"/>
              </w:rPr>
              <w:t>Class</w:t>
            </w:r>
            <w:r w:rsidRPr="00AF3852">
              <w:rPr>
                <w:lang w:val="en-US"/>
              </w:rPr>
              <w:t xml:space="preserve"> Program</w:t>
            </w:r>
          </w:p>
          <w:p w:rsidR="006F114E" w:rsidRPr="00AF3852" w:rsidRDefault="006F114E" w:rsidP="0071249D">
            <w:pPr>
              <w:pStyle w:val="BookCodeInTable"/>
              <w:rPr>
                <w:lang w:val="en-US"/>
              </w:rPr>
            </w:pPr>
            <w:r w:rsidRPr="00AF3852">
              <w:rPr>
                <w:lang w:val="en-US"/>
              </w:rPr>
              <w:t xml:space="preserve"> . . .</w:t>
            </w:r>
          </w:p>
          <w:p w:rsidR="006F114E" w:rsidRPr="00AF3852" w:rsidRDefault="006F114E" w:rsidP="0071249D">
            <w:pPr>
              <w:pStyle w:val="BookCodeInTable"/>
              <w:rPr>
                <w:lang w:val="en-US"/>
              </w:rPr>
            </w:pPr>
            <w:r w:rsidRPr="00AF3852">
              <w:rPr>
                <w:lang w:val="en-US"/>
              </w:rPr>
              <w:t xml:space="preserve"> </w:t>
            </w:r>
            <w:r w:rsidRPr="00AF3852">
              <w:rPr>
                <w:b/>
                <w:bCs/>
                <w:lang w:val="en-US"/>
              </w:rPr>
              <w:t>Shared</w:t>
            </w:r>
            <w:r w:rsidRPr="00AF3852">
              <w:rPr>
                <w:lang w:val="en-US"/>
              </w:rPr>
              <w:t xml:space="preserve"> </w:t>
            </w:r>
            <w:r w:rsidRPr="00AF3852">
              <w:rPr>
                <w:b/>
                <w:bCs/>
                <w:lang w:val="en-US"/>
              </w:rPr>
              <w:t>Sub</w:t>
            </w:r>
            <w:r w:rsidRPr="00AF3852">
              <w:rPr>
                <w:lang w:val="en-US"/>
              </w:rPr>
              <w:t xml:space="preserve"> Main(</w:t>
            </w:r>
            <w:r w:rsidRPr="00AF3852">
              <w:rPr>
                <w:b/>
                <w:bCs/>
                <w:lang w:val="en-US"/>
              </w:rPr>
              <w:t>ByVal</w:t>
            </w:r>
            <w:r w:rsidRPr="00AF3852">
              <w:rPr>
                <w:lang w:val="en-US"/>
              </w:rPr>
              <w:t xml:space="preserve"> args() </w:t>
            </w:r>
            <w:r w:rsidRPr="00AF3852">
              <w:rPr>
                <w:lang w:val="en-US"/>
              </w:rPr>
              <w:br/>
              <w:t xml:space="preserve">                 </w:t>
            </w:r>
            <w:r w:rsidRPr="00AF3852">
              <w:rPr>
                <w:b/>
                <w:bCs/>
                <w:lang w:val="en-US"/>
              </w:rPr>
              <w:t>As</w:t>
            </w:r>
            <w:r w:rsidRPr="00AF3852">
              <w:rPr>
                <w:lang w:val="en-US"/>
              </w:rPr>
              <w:t xml:space="preserve"> </w:t>
            </w:r>
            <w:r w:rsidRPr="00AF3852">
              <w:rPr>
                <w:b/>
                <w:bCs/>
                <w:lang w:val="en-US"/>
              </w:rPr>
              <w:t>String</w:t>
            </w:r>
            <w:r w:rsidRPr="00AF3852">
              <w:rPr>
                <w:lang w:val="en-US"/>
              </w:rPr>
              <w:t>)</w:t>
            </w:r>
          </w:p>
          <w:p w:rsidR="006F114E" w:rsidRPr="005C6FF1" w:rsidRDefault="006F114E" w:rsidP="0071249D">
            <w:pPr>
              <w:pStyle w:val="BookCodeInTable"/>
            </w:pPr>
            <w:r w:rsidRPr="005C6FF1">
              <w:t xml:space="preserve">  </w:t>
            </w:r>
            <w:r>
              <w:t>'</w:t>
            </w:r>
            <w:r w:rsidRPr="005C6FF1">
              <w:t xml:space="preserve"> GetType rezerve kelimesi ile</w:t>
            </w:r>
            <w:r w:rsidRPr="005C6FF1">
              <w:br/>
              <w:t xml:space="preserve">  </w:t>
            </w:r>
            <w:r>
              <w:t>'</w:t>
            </w:r>
            <w:r w:rsidRPr="005C6FF1">
              <w:t xml:space="preserve"> test isimli sınıfa ait tip </w:t>
            </w:r>
            <w:r w:rsidRPr="005C6FF1">
              <w:br/>
              <w:t xml:space="preserve">  </w:t>
            </w:r>
            <w:r>
              <w:t>'</w:t>
            </w:r>
            <w:r w:rsidRPr="005C6FF1">
              <w:t xml:space="preserve"> nesnesi elde edilmekte ve</w:t>
            </w:r>
            <w:r w:rsidRPr="005C6FF1">
              <w:br/>
              <w:t xml:space="preserve">  </w:t>
            </w:r>
            <w:r>
              <w:t>'</w:t>
            </w:r>
            <w:r w:rsidRPr="005C6FF1">
              <w:t xml:space="preserve"> parametre olarak iletilmektedir.</w:t>
            </w:r>
          </w:p>
          <w:p w:rsidR="006F114E" w:rsidRPr="00AF3852" w:rsidRDefault="006F114E" w:rsidP="0071249D">
            <w:pPr>
              <w:pStyle w:val="BookCodeInTable"/>
              <w:rPr>
                <w:lang w:val="en-US"/>
              </w:rPr>
            </w:pPr>
            <w:r w:rsidRPr="00AF3852">
              <w:rPr>
                <w:lang w:val="en-US"/>
              </w:rPr>
              <w:t xml:space="preserve">  Listele(</w:t>
            </w:r>
            <w:r w:rsidRPr="00AF3852">
              <w:rPr>
                <w:b/>
                <w:bCs/>
                <w:lang w:val="en-US"/>
              </w:rPr>
              <w:t>GetType</w:t>
            </w:r>
            <w:r w:rsidRPr="00AF3852">
              <w:rPr>
                <w:lang w:val="en-US"/>
              </w:rPr>
              <w:t>(Test))</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Sub</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Class</w:t>
            </w:r>
          </w:p>
        </w:tc>
      </w:tr>
    </w:tbl>
    <w:p w:rsidR="006F114E" w:rsidRDefault="006F114E" w:rsidP="006F114E">
      <w:pPr>
        <w:pStyle w:val="BookTableFooter"/>
        <w:rPr>
          <w:rStyle w:val="BookItalic"/>
        </w:rPr>
      </w:pPr>
      <w:r>
        <w:rPr>
          <w:lang w:eastAsia="tr-TR"/>
        </w:rPr>
        <w:lastRenderedPageBreak/>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58</w:t>
      </w:r>
      <w:r w:rsidR="00F709C6">
        <w:rPr>
          <w:noProof/>
          <w:lang w:eastAsia="tr-TR"/>
        </w:rPr>
        <w:fldChar w:fldCharType="end"/>
      </w:r>
      <w:r>
        <w:rPr>
          <w:lang w:eastAsia="tr-TR"/>
        </w:rPr>
        <w:t xml:space="preserve">, </w:t>
      </w:r>
      <w:r w:rsidR="00F2381C">
        <w:rPr>
          <w:rStyle w:val="BookItalic"/>
        </w:rPr>
        <w:t>Öznitelik</w:t>
      </w:r>
      <w:r>
        <w:rPr>
          <w:rStyle w:val="BookItalic"/>
        </w:rPr>
        <w:t>ler Listeleme Örneği</w:t>
      </w:r>
    </w:p>
    <w:p w:rsidR="006F114E" w:rsidRDefault="006F114E" w:rsidP="006F114E">
      <w:pPr>
        <w:pStyle w:val="BookText"/>
        <w:rPr>
          <w:lang w:eastAsia="tr-TR"/>
        </w:rPr>
      </w:pPr>
      <w:r>
        <w:rPr>
          <w:lang w:eastAsia="tr-TR"/>
        </w:rPr>
        <w:t>Kod çıktısı aşağıda gösterilmiştir.</w:t>
      </w:r>
    </w:p>
    <w:p w:rsidR="006F114E" w:rsidRPr="00ED0167" w:rsidRDefault="006F114E" w:rsidP="006F114E">
      <w:pPr>
        <w:pStyle w:val="BookCommandText"/>
        <w:rPr>
          <w:lang w:val="tr-TR"/>
        </w:rPr>
      </w:pPr>
      <w:r w:rsidRPr="00ED0167">
        <w:rPr>
          <w:lang w:val="tr-TR"/>
        </w:rPr>
        <w:t>System.Xml.Serialization.XmlRootAttribute</w:t>
      </w:r>
    </w:p>
    <w:p w:rsidR="006F114E" w:rsidRDefault="006F114E" w:rsidP="006F114E">
      <w:pPr>
        <w:pStyle w:val="BookCommandText"/>
      </w:pPr>
      <w:r>
        <w:t>System.ObsoleteAttribute</w:t>
      </w:r>
    </w:p>
    <w:p w:rsidR="006F114E" w:rsidRDefault="006F114E" w:rsidP="006F114E">
      <w:pPr>
        <w:pStyle w:val="BookCommandText"/>
      </w:pPr>
      <w:r>
        <w:t>System.SerializableAttribute</w:t>
      </w:r>
    </w:p>
    <w:p w:rsidR="006F114E" w:rsidRDefault="002B6118" w:rsidP="006F114E">
      <w:pPr>
        <w:pStyle w:val="BookInfoText"/>
        <w:rPr>
          <w:lang w:eastAsia="tr-TR"/>
        </w:rPr>
      </w:pPr>
      <w:r>
        <w:rPr>
          <w:noProof/>
          <w:lang w:eastAsia="tr-TR"/>
        </w:rPr>
        <w:drawing>
          <wp:inline distT="0" distB="0" distL="0" distR="0">
            <wp:extent cx="298450" cy="298450"/>
            <wp:effectExtent l="0" t="0" r="0" b="0"/>
            <wp:docPr id="390" name="Picture 390"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0"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Yansıma </w:t>
      </w:r>
      <w:r w:rsidR="00055AD9">
        <w:rPr>
          <w:lang w:eastAsia="tr-TR"/>
        </w:rPr>
        <w:t>bölümünde</w:t>
      </w:r>
      <w:r w:rsidR="006F114E">
        <w:rPr>
          <w:lang w:eastAsia="tr-TR"/>
        </w:rPr>
        <w:t xml:space="preserve">, tip nesnesi elde </w:t>
      </w:r>
      <w:r w:rsidR="00055AD9">
        <w:rPr>
          <w:lang w:eastAsia="tr-TR"/>
        </w:rPr>
        <w:t>etme</w:t>
      </w:r>
      <w:r w:rsidR="006F114E">
        <w:rPr>
          <w:lang w:eastAsia="tr-TR"/>
        </w:rPr>
        <w:t xml:space="preserve"> yöntemleri konusunda bilgiler verilmiştir. Çalışma zamanında </w:t>
      </w:r>
      <w:r w:rsidR="006F114E" w:rsidRPr="0019117F">
        <w:rPr>
          <w:rStyle w:val="BookConceptDefinitionChar0"/>
        </w:rPr>
        <w:t>Type.GetType</w:t>
      </w:r>
      <w:r w:rsidR="006F114E">
        <w:rPr>
          <w:lang w:eastAsia="tr-TR"/>
        </w:rPr>
        <w:t xml:space="preserve"> veya rezerve kelimeler ile tip nesnesine erişim, tipin donatıldığı </w:t>
      </w:r>
      <w:r w:rsidR="00F2381C">
        <w:rPr>
          <w:lang w:eastAsia="tr-TR"/>
        </w:rPr>
        <w:t>öznitelik</w:t>
      </w:r>
      <w:r w:rsidR="006F114E">
        <w:rPr>
          <w:lang w:eastAsia="tr-TR"/>
        </w:rPr>
        <w:t>lerin listelenmesi için yeterlidir.</w:t>
      </w:r>
      <w:r w:rsidR="006F114E">
        <w:rPr>
          <w:lang w:eastAsia="tr-TR"/>
        </w:rPr>
        <w:br/>
      </w:r>
      <w:r w:rsidR="006F114E">
        <w:rPr>
          <w:lang w:eastAsia="tr-TR"/>
        </w:rPr>
        <w:br/>
        <w:t xml:space="preserve">Farklı Assembly dosyalarında tanımlı tiplerin hangi </w:t>
      </w:r>
      <w:r w:rsidR="00F2381C">
        <w:rPr>
          <w:lang w:eastAsia="tr-TR"/>
        </w:rPr>
        <w:t>öznitelik</w:t>
      </w:r>
      <w:r w:rsidR="006F114E">
        <w:rPr>
          <w:lang w:eastAsia="tr-TR"/>
        </w:rPr>
        <w:t xml:space="preserve">ler ile donatıldığının belirlenmesi için </w:t>
      </w:r>
      <w:r w:rsidR="006F114E" w:rsidRPr="0019117F">
        <w:rPr>
          <w:rStyle w:val="BookConceptDefinitionChar0"/>
        </w:rPr>
        <w:t>Assembly.GetTypes</w:t>
      </w:r>
      <w:r w:rsidR="006F114E">
        <w:rPr>
          <w:lang w:eastAsia="tr-TR"/>
        </w:rPr>
        <w:t xml:space="preserve"> veya </w:t>
      </w:r>
      <w:r w:rsidR="006F114E" w:rsidRPr="0019117F">
        <w:rPr>
          <w:rStyle w:val="BookConceptDefinitionChar0"/>
        </w:rPr>
        <w:t>Assembly.GetType</w:t>
      </w:r>
      <w:r w:rsidR="006F114E">
        <w:rPr>
          <w:lang w:eastAsia="tr-TR"/>
        </w:rPr>
        <w:t xml:space="preserve"> metotlarının kullanımı mümkündür.</w:t>
      </w:r>
      <w:r w:rsidR="006F114E">
        <w:rPr>
          <w:lang w:eastAsia="tr-TR"/>
        </w:rPr>
        <w:br/>
      </w:r>
      <w:r w:rsidR="006F114E">
        <w:rPr>
          <w:lang w:eastAsia="tr-TR"/>
        </w:rPr>
        <w:br/>
        <w:t xml:space="preserve">Özetlemek gerekirse, tip nesnesinin herhangi bir yöntem ile elde edilmesi, tipin donatıldığı </w:t>
      </w:r>
      <w:r w:rsidR="00F2381C">
        <w:rPr>
          <w:lang w:eastAsia="tr-TR"/>
        </w:rPr>
        <w:t>öznitelik</w:t>
      </w:r>
      <w:r w:rsidR="006F114E">
        <w:rPr>
          <w:lang w:eastAsia="tr-TR"/>
        </w:rPr>
        <w:t>lere erişim için yeterlidir.</w:t>
      </w:r>
    </w:p>
    <w:p w:rsidR="006F114E" w:rsidRDefault="006F114E" w:rsidP="006F114E">
      <w:pPr>
        <w:pStyle w:val="BookText"/>
        <w:rPr>
          <w:lang w:eastAsia="tr-TR"/>
        </w:rPr>
      </w:pPr>
      <w:r>
        <w:rPr>
          <w:lang w:eastAsia="tr-TR"/>
        </w:rPr>
        <w:t xml:space="preserve">Örnekte dikkat edilmesi gereken konulardan birisi, </w:t>
      </w:r>
      <w:r w:rsidRPr="003B2D88">
        <w:rPr>
          <w:rStyle w:val="BookConceptDefinitionChar0"/>
        </w:rPr>
        <w:t>Type.GetCustomAttributes</w:t>
      </w:r>
      <w:r>
        <w:rPr>
          <w:lang w:eastAsia="tr-TR"/>
        </w:rPr>
        <w:t xml:space="preserve"> metodunun nesne listesi döndürdüğüdür. </w:t>
      </w:r>
      <w:r>
        <w:rPr>
          <w:lang w:eastAsia="tr-TR"/>
        </w:rPr>
        <w:lastRenderedPageBreak/>
        <w:t xml:space="preserve">Döndürülen nesne listesi, donatılma sırasına göre, </w:t>
      </w:r>
      <w:r w:rsidR="00F2381C">
        <w:rPr>
          <w:lang w:eastAsia="tr-TR"/>
        </w:rPr>
        <w:t>öznitelik</w:t>
      </w:r>
      <w:r>
        <w:rPr>
          <w:lang w:eastAsia="tr-TR"/>
        </w:rPr>
        <w:t xml:space="preserve"> nesnelerini ifade etmektedir. Liste üzerinde tip kontrolü ve dönüşümü yapılarak istenilen </w:t>
      </w:r>
      <w:r w:rsidR="00F2381C">
        <w:rPr>
          <w:lang w:eastAsia="tr-TR"/>
        </w:rPr>
        <w:t>öznitelik</w:t>
      </w:r>
      <w:r>
        <w:rPr>
          <w:lang w:eastAsia="tr-TR"/>
        </w:rPr>
        <w:t xml:space="preserve"> nesnesine erişmek mümkündür.</w:t>
      </w:r>
    </w:p>
    <w:p w:rsidR="00055AD9" w:rsidRDefault="00055AD9" w:rsidP="00055AD9">
      <w:pPr>
        <w:pStyle w:val="CSVB"/>
      </w:pPr>
      <w:r>
        <w:t>C#</w:t>
      </w:r>
    </w:p>
    <w:p w:rsidR="00055AD9" w:rsidRPr="00055AD9" w:rsidRDefault="00055AD9" w:rsidP="00055AD9">
      <w:pPr>
        <w:pStyle w:val="BookCode"/>
        <w:rPr>
          <w:lang w:val="en-US"/>
        </w:rPr>
      </w:pPr>
      <w:r w:rsidRPr="00055AD9">
        <w:rPr>
          <w:b/>
          <w:bCs/>
          <w:lang w:val="en-US"/>
        </w:rPr>
        <w:t>public</w:t>
      </w:r>
      <w:r w:rsidRPr="00055AD9">
        <w:rPr>
          <w:lang w:val="en-US"/>
        </w:rPr>
        <w:t xml:space="preserve"> </w:t>
      </w:r>
      <w:r w:rsidRPr="00055AD9">
        <w:rPr>
          <w:b/>
          <w:bCs/>
          <w:lang w:val="en-US"/>
        </w:rPr>
        <w:t>static</w:t>
      </w:r>
      <w:r w:rsidRPr="00055AD9">
        <w:rPr>
          <w:lang w:val="en-US"/>
        </w:rPr>
        <w:t xml:space="preserve"> </w:t>
      </w:r>
      <w:r w:rsidRPr="00055AD9">
        <w:rPr>
          <w:b/>
          <w:bCs/>
          <w:lang w:val="en-US"/>
        </w:rPr>
        <w:t>void</w:t>
      </w:r>
      <w:r w:rsidRPr="00055AD9">
        <w:rPr>
          <w:lang w:val="en-US"/>
        </w:rPr>
        <w:t xml:space="preserve"> Listele(Type t) {</w:t>
      </w:r>
    </w:p>
    <w:p w:rsidR="00055AD9" w:rsidRPr="00055AD9" w:rsidRDefault="00055AD9" w:rsidP="00055AD9">
      <w:pPr>
        <w:pStyle w:val="BookCode"/>
        <w:rPr>
          <w:lang w:val="en-US"/>
        </w:rPr>
      </w:pPr>
      <w:r w:rsidRPr="00055AD9">
        <w:rPr>
          <w:lang w:val="en-US"/>
        </w:rPr>
        <w:t xml:space="preserve"> </w:t>
      </w:r>
      <w:r w:rsidRPr="00055AD9">
        <w:rPr>
          <w:b/>
          <w:bCs/>
          <w:lang w:val="en-US"/>
        </w:rPr>
        <w:t>object</w:t>
      </w:r>
      <w:r w:rsidRPr="00055AD9">
        <w:rPr>
          <w:lang w:val="en-US"/>
        </w:rPr>
        <w:t>[] list;</w:t>
      </w:r>
    </w:p>
    <w:p w:rsidR="00055AD9" w:rsidRPr="00055AD9" w:rsidRDefault="00055AD9" w:rsidP="00055AD9">
      <w:pPr>
        <w:pStyle w:val="BookCode"/>
        <w:rPr>
          <w:lang w:val="en-US"/>
        </w:rPr>
      </w:pPr>
      <w:r w:rsidRPr="00055AD9">
        <w:rPr>
          <w:lang w:val="en-US"/>
        </w:rPr>
        <w:t xml:space="preserve"> list = t.GetCustomAttributes(</w:t>
      </w:r>
      <w:r w:rsidRPr="00055AD9">
        <w:rPr>
          <w:b/>
          <w:bCs/>
          <w:lang w:val="en-US"/>
        </w:rPr>
        <w:t>false</w:t>
      </w:r>
      <w:r w:rsidRPr="00055AD9">
        <w:rPr>
          <w:lang w:val="en-US"/>
        </w:rPr>
        <w:t>);</w:t>
      </w:r>
    </w:p>
    <w:p w:rsidR="00055AD9" w:rsidRPr="00055AD9" w:rsidRDefault="00055AD9" w:rsidP="00055AD9">
      <w:pPr>
        <w:pStyle w:val="BookCode"/>
        <w:rPr>
          <w:lang w:val="en-US"/>
        </w:rPr>
      </w:pPr>
      <w:r w:rsidRPr="00055AD9">
        <w:rPr>
          <w:lang w:val="en-US"/>
        </w:rPr>
        <w:t xml:space="preserve"> </w:t>
      </w:r>
      <w:r w:rsidRPr="00055AD9">
        <w:rPr>
          <w:b/>
          <w:bCs/>
          <w:lang w:val="en-US"/>
        </w:rPr>
        <w:t>foreach</w:t>
      </w:r>
      <w:r w:rsidRPr="00055AD9">
        <w:rPr>
          <w:lang w:val="en-US"/>
        </w:rPr>
        <w:t xml:space="preserve"> (</w:t>
      </w:r>
      <w:r w:rsidRPr="00055AD9">
        <w:rPr>
          <w:b/>
          <w:bCs/>
          <w:lang w:val="en-US"/>
        </w:rPr>
        <w:t>object</w:t>
      </w:r>
      <w:r w:rsidRPr="00055AD9">
        <w:rPr>
          <w:lang w:val="en-US"/>
        </w:rPr>
        <w:t xml:space="preserve"> o </w:t>
      </w:r>
      <w:r w:rsidRPr="00055AD9">
        <w:rPr>
          <w:b/>
          <w:bCs/>
          <w:lang w:val="en-US"/>
        </w:rPr>
        <w:t>in</w:t>
      </w:r>
      <w:r w:rsidRPr="00055AD9">
        <w:rPr>
          <w:lang w:val="en-US"/>
        </w:rPr>
        <w:t xml:space="preserve"> list) {</w:t>
      </w:r>
    </w:p>
    <w:p w:rsidR="00055AD9" w:rsidRPr="00055AD9" w:rsidRDefault="00055AD9" w:rsidP="00055AD9">
      <w:pPr>
        <w:pStyle w:val="BookCode"/>
        <w:rPr>
          <w:lang w:val="en-US"/>
        </w:rPr>
      </w:pPr>
      <w:r w:rsidRPr="00055AD9">
        <w:rPr>
          <w:lang w:val="en-US"/>
        </w:rPr>
        <w:t xml:space="preserve">  // Tip kontrolü ile, öznitelik nesnesinin ObsoleteAttribute</w:t>
      </w:r>
    </w:p>
    <w:p w:rsidR="00055AD9" w:rsidRPr="00055AD9" w:rsidRDefault="00055AD9" w:rsidP="00055AD9">
      <w:pPr>
        <w:pStyle w:val="BookCode"/>
        <w:rPr>
          <w:lang w:val="en-US"/>
        </w:rPr>
      </w:pPr>
      <w:r w:rsidRPr="00055AD9">
        <w:rPr>
          <w:lang w:val="en-US"/>
        </w:rPr>
        <w:t xml:space="preserve">  // olduğu kontrol edilmektedir.</w:t>
      </w:r>
    </w:p>
    <w:p w:rsidR="00055AD9" w:rsidRPr="00055AD9" w:rsidRDefault="00055AD9" w:rsidP="00055AD9">
      <w:pPr>
        <w:pStyle w:val="BookCode"/>
        <w:rPr>
          <w:lang w:val="en-US"/>
        </w:rPr>
      </w:pPr>
      <w:r w:rsidRPr="00055AD9">
        <w:rPr>
          <w:lang w:val="en-US"/>
        </w:rPr>
        <w:t xml:space="preserve">  </w:t>
      </w:r>
      <w:r w:rsidRPr="00055AD9">
        <w:rPr>
          <w:b/>
          <w:bCs/>
          <w:lang w:val="en-US"/>
        </w:rPr>
        <w:t>if</w:t>
      </w:r>
      <w:r w:rsidRPr="00055AD9">
        <w:rPr>
          <w:lang w:val="en-US"/>
        </w:rPr>
        <w:t xml:space="preserve"> (o </w:t>
      </w:r>
      <w:r w:rsidRPr="00055AD9">
        <w:rPr>
          <w:b/>
          <w:bCs/>
          <w:lang w:val="en-US"/>
        </w:rPr>
        <w:t>is</w:t>
      </w:r>
      <w:r w:rsidRPr="00055AD9">
        <w:rPr>
          <w:lang w:val="en-US"/>
        </w:rPr>
        <w:t xml:space="preserve"> ObsoleteAttribute) {</w:t>
      </w:r>
    </w:p>
    <w:p w:rsidR="00055AD9" w:rsidRPr="00055AD9" w:rsidRDefault="00055AD9" w:rsidP="00055AD9">
      <w:pPr>
        <w:pStyle w:val="BookCode"/>
        <w:rPr>
          <w:lang w:val="en-US"/>
        </w:rPr>
      </w:pPr>
      <w:r w:rsidRPr="00055AD9">
        <w:rPr>
          <w:lang w:val="en-US"/>
        </w:rPr>
        <w:t xml:space="preserve">   ObsoleteAttribute attr;</w:t>
      </w:r>
    </w:p>
    <w:p w:rsidR="00055AD9" w:rsidRPr="00055AD9" w:rsidRDefault="00055AD9" w:rsidP="00055AD9">
      <w:pPr>
        <w:pStyle w:val="BookCode"/>
        <w:rPr>
          <w:lang w:val="en-US"/>
        </w:rPr>
      </w:pPr>
      <w:r w:rsidRPr="00055AD9">
        <w:rPr>
          <w:lang w:val="en-US"/>
        </w:rPr>
        <w:t xml:space="preserve">  </w:t>
      </w:r>
    </w:p>
    <w:p w:rsidR="00055AD9" w:rsidRPr="00055AD9" w:rsidRDefault="00055AD9" w:rsidP="00055AD9">
      <w:pPr>
        <w:pStyle w:val="BookCode"/>
        <w:rPr>
          <w:lang w:val="en-US"/>
        </w:rPr>
      </w:pPr>
      <w:r w:rsidRPr="00055AD9">
        <w:rPr>
          <w:lang w:val="en-US"/>
        </w:rPr>
        <w:t xml:space="preserve">   // Tip dönüşümü yapılmaktadır.</w:t>
      </w:r>
    </w:p>
    <w:p w:rsidR="00055AD9" w:rsidRPr="00055AD9" w:rsidRDefault="00055AD9" w:rsidP="00055AD9">
      <w:pPr>
        <w:pStyle w:val="BookCode"/>
        <w:rPr>
          <w:lang w:val="en-US"/>
        </w:rPr>
      </w:pPr>
      <w:r w:rsidRPr="00055AD9">
        <w:rPr>
          <w:lang w:val="en-US"/>
        </w:rPr>
        <w:t xml:space="preserve">   attr = (ObsoleteAttribute)o;</w:t>
      </w:r>
    </w:p>
    <w:p w:rsidR="00055AD9" w:rsidRPr="00055AD9" w:rsidRDefault="00055AD9" w:rsidP="00055AD9">
      <w:pPr>
        <w:pStyle w:val="BookCode"/>
        <w:rPr>
          <w:lang w:val="en-US"/>
        </w:rPr>
      </w:pPr>
      <w:r w:rsidRPr="00055AD9">
        <w:rPr>
          <w:lang w:val="en-US"/>
        </w:rPr>
        <w:t xml:space="preserve">   Console.WriteLine(attr.Message);</w:t>
      </w:r>
    </w:p>
    <w:p w:rsidR="00055AD9" w:rsidRPr="00055AD9" w:rsidRDefault="00055AD9" w:rsidP="00055AD9">
      <w:pPr>
        <w:pStyle w:val="BookCode"/>
        <w:rPr>
          <w:lang w:val="en-US"/>
        </w:rPr>
      </w:pPr>
      <w:r w:rsidRPr="00055AD9">
        <w:rPr>
          <w:lang w:val="en-US"/>
        </w:rPr>
        <w:t xml:space="preserve">  }</w:t>
      </w:r>
    </w:p>
    <w:p w:rsidR="00055AD9" w:rsidRPr="00055AD9" w:rsidRDefault="00055AD9" w:rsidP="00055AD9">
      <w:pPr>
        <w:pStyle w:val="BookCode"/>
        <w:rPr>
          <w:lang w:val="en-US"/>
        </w:rPr>
      </w:pPr>
      <w:r w:rsidRPr="00055AD9">
        <w:rPr>
          <w:lang w:val="en-US"/>
        </w:rPr>
        <w:t xml:space="preserve"> }</w:t>
      </w:r>
    </w:p>
    <w:p w:rsidR="00055AD9" w:rsidRPr="00055AD9" w:rsidRDefault="00055AD9" w:rsidP="00055AD9">
      <w:pPr>
        <w:pStyle w:val="BookCode"/>
        <w:rPr>
          <w:lang w:val="en-US"/>
        </w:rPr>
      </w:pPr>
      <w:r w:rsidRPr="00055AD9">
        <w:rPr>
          <w:lang w:val="en-US"/>
        </w:rPr>
        <w:t>}</w:t>
      </w:r>
    </w:p>
    <w:p w:rsidR="00055AD9" w:rsidRDefault="00055AD9" w:rsidP="00055AD9">
      <w:pPr>
        <w:pStyle w:val="CSVB"/>
      </w:pPr>
      <w:r>
        <w:t>VB.NET</w:t>
      </w:r>
    </w:p>
    <w:p w:rsidR="00055AD9" w:rsidRPr="00055AD9" w:rsidRDefault="00055AD9" w:rsidP="00055AD9">
      <w:pPr>
        <w:pStyle w:val="BookCode"/>
        <w:rPr>
          <w:lang w:val="en-US"/>
        </w:rPr>
      </w:pPr>
      <w:r w:rsidRPr="00055AD9">
        <w:rPr>
          <w:b/>
          <w:bCs/>
          <w:lang w:val="en-US"/>
        </w:rPr>
        <w:t>Public</w:t>
      </w:r>
      <w:r w:rsidRPr="00055AD9">
        <w:rPr>
          <w:lang w:val="en-US"/>
        </w:rPr>
        <w:t xml:space="preserve"> </w:t>
      </w:r>
      <w:r w:rsidRPr="00055AD9">
        <w:rPr>
          <w:b/>
          <w:bCs/>
          <w:lang w:val="en-US"/>
        </w:rPr>
        <w:t>Shared</w:t>
      </w:r>
      <w:r w:rsidRPr="00055AD9">
        <w:rPr>
          <w:lang w:val="en-US"/>
        </w:rPr>
        <w:t xml:space="preserve"> </w:t>
      </w:r>
      <w:r w:rsidRPr="00055AD9">
        <w:rPr>
          <w:b/>
          <w:bCs/>
          <w:lang w:val="en-US"/>
        </w:rPr>
        <w:t>Sub</w:t>
      </w:r>
      <w:r w:rsidRPr="00055AD9">
        <w:rPr>
          <w:lang w:val="en-US"/>
        </w:rPr>
        <w:t xml:space="preserve"> Listele(</w:t>
      </w:r>
      <w:r w:rsidRPr="00055AD9">
        <w:rPr>
          <w:b/>
          <w:bCs/>
          <w:lang w:val="en-US"/>
        </w:rPr>
        <w:t>ByVal</w:t>
      </w:r>
      <w:r w:rsidRPr="00055AD9">
        <w:rPr>
          <w:lang w:val="en-US"/>
        </w:rPr>
        <w:t xml:space="preserve"> t </w:t>
      </w:r>
      <w:r w:rsidRPr="00055AD9">
        <w:rPr>
          <w:b/>
          <w:bCs/>
          <w:lang w:val="en-US"/>
        </w:rPr>
        <w:t>As</w:t>
      </w:r>
      <w:r w:rsidRPr="00055AD9">
        <w:rPr>
          <w:lang w:val="en-US"/>
        </w:rPr>
        <w:t xml:space="preserve"> Type)</w:t>
      </w:r>
    </w:p>
    <w:p w:rsidR="00055AD9" w:rsidRPr="00055AD9" w:rsidRDefault="00055AD9" w:rsidP="00055AD9">
      <w:pPr>
        <w:pStyle w:val="BookCode"/>
        <w:rPr>
          <w:b/>
          <w:bCs/>
          <w:lang w:val="en-US"/>
        </w:rPr>
      </w:pPr>
      <w:r w:rsidRPr="00055AD9">
        <w:rPr>
          <w:lang w:val="en-US"/>
        </w:rPr>
        <w:t xml:space="preserve"> </w:t>
      </w:r>
      <w:r w:rsidRPr="00055AD9">
        <w:rPr>
          <w:b/>
          <w:bCs/>
          <w:lang w:val="en-US"/>
        </w:rPr>
        <w:t>Dim</w:t>
      </w:r>
      <w:r w:rsidRPr="00055AD9">
        <w:rPr>
          <w:lang w:val="en-US"/>
        </w:rPr>
        <w:t xml:space="preserve"> list() </w:t>
      </w:r>
      <w:r w:rsidRPr="00055AD9">
        <w:rPr>
          <w:b/>
          <w:bCs/>
          <w:lang w:val="en-US"/>
        </w:rPr>
        <w:t>As</w:t>
      </w:r>
      <w:r w:rsidRPr="00055AD9">
        <w:rPr>
          <w:lang w:val="en-US"/>
        </w:rPr>
        <w:t xml:space="preserve"> </w:t>
      </w:r>
      <w:r w:rsidRPr="00055AD9">
        <w:rPr>
          <w:b/>
          <w:bCs/>
          <w:lang w:val="en-US"/>
        </w:rPr>
        <w:t>Object</w:t>
      </w:r>
    </w:p>
    <w:p w:rsidR="00055AD9" w:rsidRPr="00055AD9" w:rsidRDefault="00055AD9" w:rsidP="00055AD9">
      <w:pPr>
        <w:pStyle w:val="BookCode"/>
        <w:rPr>
          <w:lang w:val="en-US"/>
        </w:rPr>
      </w:pPr>
      <w:r w:rsidRPr="00055AD9">
        <w:rPr>
          <w:lang w:val="en-US"/>
        </w:rPr>
        <w:t xml:space="preserve"> list = t.GetCustomAttributes(</w:t>
      </w:r>
      <w:r w:rsidRPr="00055AD9">
        <w:rPr>
          <w:b/>
          <w:bCs/>
          <w:lang w:val="en-US"/>
        </w:rPr>
        <w:t>False</w:t>
      </w:r>
      <w:r w:rsidRPr="00055AD9">
        <w:rPr>
          <w:lang w:val="en-US"/>
        </w:rPr>
        <w:t>)</w:t>
      </w:r>
    </w:p>
    <w:p w:rsidR="00055AD9" w:rsidRPr="00055AD9" w:rsidRDefault="00055AD9" w:rsidP="00055AD9">
      <w:pPr>
        <w:pStyle w:val="BookCode"/>
        <w:rPr>
          <w:lang w:val="en-US"/>
        </w:rPr>
      </w:pPr>
      <w:r w:rsidRPr="00055AD9">
        <w:rPr>
          <w:lang w:val="en-US"/>
        </w:rPr>
        <w:t xml:space="preserve"> </w:t>
      </w:r>
      <w:r w:rsidRPr="00055AD9">
        <w:rPr>
          <w:b/>
          <w:bCs/>
          <w:lang w:val="en-US"/>
        </w:rPr>
        <w:t>For</w:t>
      </w:r>
      <w:r w:rsidRPr="00055AD9">
        <w:rPr>
          <w:lang w:val="en-US"/>
        </w:rPr>
        <w:t xml:space="preserve"> </w:t>
      </w:r>
      <w:r w:rsidRPr="00055AD9">
        <w:rPr>
          <w:b/>
          <w:lang w:val="en-US"/>
        </w:rPr>
        <w:t>Each</w:t>
      </w:r>
      <w:r w:rsidRPr="00055AD9">
        <w:rPr>
          <w:lang w:val="en-US"/>
        </w:rPr>
        <w:t xml:space="preserve"> o </w:t>
      </w:r>
      <w:r w:rsidRPr="00055AD9">
        <w:rPr>
          <w:b/>
          <w:bCs/>
          <w:lang w:val="en-US"/>
        </w:rPr>
        <w:t>As</w:t>
      </w:r>
      <w:r w:rsidRPr="00055AD9">
        <w:rPr>
          <w:lang w:val="en-US"/>
        </w:rPr>
        <w:t xml:space="preserve"> </w:t>
      </w:r>
      <w:r w:rsidRPr="00055AD9">
        <w:rPr>
          <w:b/>
          <w:bCs/>
          <w:lang w:val="en-US"/>
        </w:rPr>
        <w:t>Object</w:t>
      </w:r>
      <w:r w:rsidRPr="00055AD9">
        <w:rPr>
          <w:lang w:val="en-US"/>
        </w:rPr>
        <w:t xml:space="preserve"> </w:t>
      </w:r>
      <w:r w:rsidRPr="00055AD9">
        <w:rPr>
          <w:b/>
          <w:bCs/>
          <w:lang w:val="en-US"/>
        </w:rPr>
        <w:t>In</w:t>
      </w:r>
      <w:r w:rsidRPr="00055AD9">
        <w:rPr>
          <w:lang w:val="en-US"/>
        </w:rPr>
        <w:t xml:space="preserve"> list</w:t>
      </w:r>
    </w:p>
    <w:p w:rsidR="00055AD9" w:rsidRPr="00055AD9" w:rsidRDefault="00055AD9" w:rsidP="00055AD9">
      <w:pPr>
        <w:pStyle w:val="BookCode"/>
        <w:rPr>
          <w:lang w:val="en-US"/>
        </w:rPr>
      </w:pPr>
      <w:r w:rsidRPr="00055AD9">
        <w:rPr>
          <w:lang w:val="en-US"/>
        </w:rPr>
        <w:t xml:space="preserve">  ' Tip kontrolü ile, öznitelik nesnesinin ObsoleteAttribute</w:t>
      </w:r>
    </w:p>
    <w:p w:rsidR="00055AD9" w:rsidRPr="00055AD9" w:rsidRDefault="00055AD9" w:rsidP="00055AD9">
      <w:pPr>
        <w:pStyle w:val="BookCode"/>
        <w:rPr>
          <w:lang w:val="en-US"/>
        </w:rPr>
      </w:pPr>
      <w:r w:rsidRPr="00055AD9">
        <w:rPr>
          <w:lang w:val="en-US"/>
        </w:rPr>
        <w:t xml:space="preserve">  ' olduğu kontrol edilmektedir.</w:t>
      </w:r>
    </w:p>
    <w:p w:rsidR="00055AD9" w:rsidRPr="00055AD9" w:rsidRDefault="00055AD9" w:rsidP="00055AD9">
      <w:pPr>
        <w:pStyle w:val="BookCode"/>
        <w:rPr>
          <w:b/>
          <w:bCs/>
          <w:lang w:val="en-US"/>
        </w:rPr>
      </w:pPr>
      <w:r w:rsidRPr="00055AD9">
        <w:rPr>
          <w:lang w:val="en-US"/>
        </w:rPr>
        <w:t xml:space="preserve">  </w:t>
      </w:r>
      <w:r w:rsidRPr="00055AD9">
        <w:rPr>
          <w:b/>
          <w:bCs/>
          <w:lang w:val="en-US"/>
        </w:rPr>
        <w:t>If</w:t>
      </w:r>
      <w:r w:rsidRPr="00055AD9">
        <w:rPr>
          <w:lang w:val="en-US"/>
        </w:rPr>
        <w:t xml:space="preserve"> </w:t>
      </w:r>
      <w:r w:rsidRPr="00055AD9">
        <w:rPr>
          <w:b/>
          <w:bCs/>
          <w:lang w:val="en-US"/>
        </w:rPr>
        <w:t>TypeOf</w:t>
      </w:r>
      <w:r w:rsidRPr="00055AD9">
        <w:rPr>
          <w:lang w:val="en-US"/>
        </w:rPr>
        <w:t xml:space="preserve"> (o) </w:t>
      </w:r>
      <w:r w:rsidRPr="00055AD9">
        <w:rPr>
          <w:b/>
          <w:bCs/>
          <w:lang w:val="en-US"/>
        </w:rPr>
        <w:t>Is</w:t>
      </w:r>
      <w:r w:rsidRPr="00055AD9">
        <w:rPr>
          <w:lang w:val="en-US"/>
        </w:rPr>
        <w:t xml:space="preserve"> ObsoleteAttribute </w:t>
      </w:r>
      <w:r w:rsidRPr="00055AD9">
        <w:rPr>
          <w:b/>
          <w:bCs/>
          <w:lang w:val="en-US"/>
        </w:rPr>
        <w:t>Then</w:t>
      </w:r>
    </w:p>
    <w:p w:rsidR="00055AD9" w:rsidRPr="00055AD9" w:rsidRDefault="00055AD9" w:rsidP="00055AD9">
      <w:pPr>
        <w:pStyle w:val="BookCode"/>
        <w:rPr>
          <w:lang w:val="en-US"/>
        </w:rPr>
      </w:pPr>
      <w:r w:rsidRPr="00055AD9">
        <w:rPr>
          <w:lang w:val="en-US"/>
        </w:rPr>
        <w:t xml:space="preserve">   </w:t>
      </w:r>
      <w:r w:rsidRPr="00055AD9">
        <w:rPr>
          <w:b/>
          <w:bCs/>
          <w:lang w:val="en-US"/>
        </w:rPr>
        <w:t>Dim</w:t>
      </w:r>
      <w:r w:rsidRPr="00055AD9">
        <w:rPr>
          <w:lang w:val="en-US"/>
        </w:rPr>
        <w:t xml:space="preserve"> attr </w:t>
      </w:r>
      <w:r w:rsidRPr="00055AD9">
        <w:rPr>
          <w:b/>
          <w:bCs/>
          <w:lang w:val="en-US"/>
        </w:rPr>
        <w:t>As</w:t>
      </w:r>
      <w:r w:rsidRPr="00055AD9">
        <w:rPr>
          <w:lang w:val="en-US"/>
        </w:rPr>
        <w:t xml:space="preserve"> ObsoleteAttribute</w:t>
      </w:r>
    </w:p>
    <w:p w:rsidR="00055AD9" w:rsidRPr="00055AD9" w:rsidRDefault="00055AD9" w:rsidP="00055AD9">
      <w:pPr>
        <w:pStyle w:val="BookCode"/>
        <w:rPr>
          <w:lang w:val="en-US"/>
        </w:rPr>
      </w:pPr>
    </w:p>
    <w:p w:rsidR="00055AD9" w:rsidRPr="00055AD9" w:rsidRDefault="00055AD9" w:rsidP="00055AD9">
      <w:pPr>
        <w:pStyle w:val="BookCode"/>
        <w:rPr>
          <w:lang w:val="en-US"/>
        </w:rPr>
      </w:pPr>
      <w:r w:rsidRPr="00055AD9">
        <w:rPr>
          <w:lang w:val="en-US"/>
        </w:rPr>
        <w:t xml:space="preserve">   ' Tip dönüşümü yapılmaktadır.</w:t>
      </w:r>
    </w:p>
    <w:p w:rsidR="00055AD9" w:rsidRPr="00055AD9" w:rsidRDefault="00055AD9" w:rsidP="00055AD9">
      <w:pPr>
        <w:pStyle w:val="BookCode"/>
        <w:rPr>
          <w:lang w:val="en-US"/>
        </w:rPr>
      </w:pPr>
      <w:r w:rsidRPr="00055AD9">
        <w:rPr>
          <w:lang w:val="en-US"/>
        </w:rPr>
        <w:t xml:space="preserve">   attr = </w:t>
      </w:r>
      <w:r w:rsidRPr="00055AD9">
        <w:rPr>
          <w:b/>
          <w:bCs/>
          <w:lang w:val="en-US"/>
        </w:rPr>
        <w:t>CType</w:t>
      </w:r>
      <w:r w:rsidRPr="00055AD9">
        <w:rPr>
          <w:lang w:val="en-US"/>
        </w:rPr>
        <w:t>(o, ObsoleteAttribute)</w:t>
      </w:r>
    </w:p>
    <w:p w:rsidR="00055AD9" w:rsidRPr="00055AD9" w:rsidRDefault="00055AD9" w:rsidP="00055AD9">
      <w:pPr>
        <w:pStyle w:val="BookCode"/>
        <w:rPr>
          <w:lang w:val="en-US"/>
        </w:rPr>
      </w:pPr>
      <w:r w:rsidRPr="00055AD9">
        <w:rPr>
          <w:lang w:val="en-US"/>
        </w:rPr>
        <w:t xml:space="preserve">   Console.WriteLine(attr.Message)</w:t>
      </w:r>
    </w:p>
    <w:p w:rsidR="00055AD9" w:rsidRPr="00055AD9" w:rsidRDefault="00055AD9" w:rsidP="00055AD9">
      <w:pPr>
        <w:pStyle w:val="BookCode"/>
        <w:rPr>
          <w:b/>
          <w:bCs/>
          <w:lang w:val="en-US"/>
        </w:rPr>
      </w:pPr>
      <w:r w:rsidRPr="00055AD9">
        <w:rPr>
          <w:lang w:val="en-US"/>
        </w:rPr>
        <w:t xml:space="preserve">  </w:t>
      </w:r>
      <w:r w:rsidRPr="00055AD9">
        <w:rPr>
          <w:b/>
          <w:bCs/>
          <w:lang w:val="en-US"/>
        </w:rPr>
        <w:t>End</w:t>
      </w:r>
      <w:r w:rsidRPr="00055AD9">
        <w:rPr>
          <w:lang w:val="en-US"/>
        </w:rPr>
        <w:t xml:space="preserve"> </w:t>
      </w:r>
      <w:r w:rsidRPr="00055AD9">
        <w:rPr>
          <w:b/>
          <w:bCs/>
          <w:lang w:val="en-US"/>
        </w:rPr>
        <w:t>If</w:t>
      </w:r>
    </w:p>
    <w:p w:rsidR="00055AD9" w:rsidRPr="00055AD9" w:rsidRDefault="00055AD9" w:rsidP="00055AD9">
      <w:pPr>
        <w:pStyle w:val="BookCode"/>
        <w:rPr>
          <w:b/>
          <w:bCs/>
          <w:lang w:val="en-US"/>
        </w:rPr>
      </w:pPr>
      <w:r w:rsidRPr="00055AD9">
        <w:rPr>
          <w:lang w:val="en-US"/>
        </w:rPr>
        <w:t xml:space="preserve"> </w:t>
      </w:r>
      <w:r w:rsidRPr="00055AD9">
        <w:rPr>
          <w:b/>
          <w:bCs/>
          <w:lang w:val="en-US"/>
        </w:rPr>
        <w:t>Next</w:t>
      </w:r>
    </w:p>
    <w:p w:rsidR="00055AD9" w:rsidRPr="00055AD9" w:rsidRDefault="00055AD9" w:rsidP="00055AD9">
      <w:pPr>
        <w:pStyle w:val="BookCode"/>
        <w:rPr>
          <w:b/>
          <w:bCs/>
          <w:lang w:val="en-US"/>
        </w:rPr>
      </w:pPr>
      <w:r w:rsidRPr="00055AD9">
        <w:rPr>
          <w:b/>
          <w:bCs/>
          <w:lang w:val="en-US"/>
        </w:rPr>
        <w:t>End</w:t>
      </w:r>
      <w:r w:rsidRPr="00055AD9">
        <w:rPr>
          <w:lang w:val="en-US"/>
        </w:rPr>
        <w:t xml:space="preserve"> </w:t>
      </w:r>
      <w:r w:rsidRPr="00055AD9">
        <w:rPr>
          <w:b/>
          <w:bCs/>
          <w:lang w:val="en-US"/>
        </w:rPr>
        <w:t>Sub</w:t>
      </w:r>
    </w:p>
    <w:p w:rsidR="00055AD9" w:rsidRDefault="00055AD9" w:rsidP="00055AD9">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155</w:t>
      </w:r>
      <w:r w:rsidR="00F709C6">
        <w:rPr>
          <w:noProof/>
        </w:rPr>
        <w:fldChar w:fldCharType="end"/>
      </w:r>
      <w:r>
        <w:t xml:space="preserve">, </w:t>
      </w:r>
      <w:r>
        <w:rPr>
          <w:rStyle w:val="BookItalic"/>
        </w:rPr>
        <w:t>Tip İçerisinden Öznitelik Nesnesine Erişim</w:t>
      </w:r>
    </w:p>
    <w:p w:rsidR="006F114E" w:rsidRDefault="006F114E" w:rsidP="006F114E">
      <w:pPr>
        <w:pStyle w:val="BookText"/>
        <w:rPr>
          <w:lang w:eastAsia="tr-TR"/>
        </w:rPr>
      </w:pPr>
      <w:r w:rsidRPr="0019117F">
        <w:rPr>
          <w:rStyle w:val="BookConceptDefinitionChar0"/>
        </w:rPr>
        <w:t>Listele</w:t>
      </w:r>
      <w:r>
        <w:rPr>
          <w:lang w:eastAsia="tr-TR"/>
        </w:rPr>
        <w:t xml:space="preserve"> metodunun yeniden düzenlenmiş sürümü</w:t>
      </w:r>
      <w:r w:rsidR="00971E5D">
        <w:rPr>
          <w:lang w:eastAsia="tr-TR"/>
        </w:rPr>
        <w:t>ne parametre olarak</w:t>
      </w:r>
      <w:r>
        <w:rPr>
          <w:lang w:eastAsia="tr-TR"/>
        </w:rPr>
        <w:t xml:space="preserve"> </w:t>
      </w:r>
      <w:r w:rsidRPr="0019117F">
        <w:rPr>
          <w:rStyle w:val="BookConceptDefinitionChar0"/>
        </w:rPr>
        <w:t>Test</w:t>
      </w:r>
      <w:r>
        <w:rPr>
          <w:lang w:eastAsia="tr-TR"/>
        </w:rPr>
        <w:t xml:space="preserve"> sınıfı </w:t>
      </w:r>
      <w:r w:rsidR="00971E5D">
        <w:rPr>
          <w:lang w:eastAsia="tr-TR"/>
        </w:rPr>
        <w:t>iletildiğinde</w:t>
      </w:r>
      <w:r>
        <w:rPr>
          <w:lang w:eastAsia="tr-TR"/>
        </w:rPr>
        <w:t xml:space="preserve"> aşağıdaki çıktı üretilecektir.</w:t>
      </w:r>
    </w:p>
    <w:p w:rsidR="006F114E" w:rsidRPr="00291E6E" w:rsidRDefault="006F114E" w:rsidP="006F114E">
      <w:pPr>
        <w:pStyle w:val="BookCommandText"/>
        <w:rPr>
          <w:lang w:val="tr-TR"/>
        </w:rPr>
      </w:pPr>
      <w:r w:rsidRPr="00291E6E">
        <w:rPr>
          <w:lang w:val="tr-TR"/>
        </w:rPr>
        <w:t>Kullanmayınız</w:t>
      </w:r>
    </w:p>
    <w:p w:rsidR="006F114E" w:rsidRPr="00B22619" w:rsidRDefault="006F114E" w:rsidP="006F114E">
      <w:pPr>
        <w:pStyle w:val="BookText"/>
        <w:rPr>
          <w:lang w:eastAsia="tr-TR"/>
        </w:rPr>
      </w:pPr>
      <w:r>
        <w:rPr>
          <w:lang w:eastAsia="tr-TR"/>
        </w:rPr>
        <w:t xml:space="preserve">Elde edilen </w:t>
      </w:r>
      <w:r w:rsidRPr="00C02FD1">
        <w:rPr>
          <w:rStyle w:val="BookConceptDefinitionChar0"/>
        </w:rPr>
        <w:t>Obsolete</w:t>
      </w:r>
      <w:r>
        <w:rPr>
          <w:lang w:eastAsia="tr-TR"/>
        </w:rPr>
        <w:t xml:space="preserve"> </w:t>
      </w:r>
      <w:r w:rsidR="00BF2347">
        <w:rPr>
          <w:lang w:eastAsia="tr-TR"/>
        </w:rPr>
        <w:t>özniteliğinin</w:t>
      </w:r>
      <w:r>
        <w:rPr>
          <w:lang w:eastAsia="tr-TR"/>
        </w:rPr>
        <w:t xml:space="preserve">, </w:t>
      </w:r>
      <w:r w:rsidRPr="00C02FD1">
        <w:rPr>
          <w:rStyle w:val="BookConceptDefinitionChar0"/>
        </w:rPr>
        <w:t>Test</w:t>
      </w:r>
      <w:r>
        <w:rPr>
          <w:lang w:eastAsia="tr-TR"/>
        </w:rPr>
        <w:t xml:space="preserve"> tipinin donatıldığı </w:t>
      </w:r>
      <w:r w:rsidRPr="00C02FD1">
        <w:rPr>
          <w:rStyle w:val="BookConceptDefinitionChar0"/>
        </w:rPr>
        <w:lastRenderedPageBreak/>
        <w:t>ObsoleteAttribute</w:t>
      </w:r>
      <w:r>
        <w:rPr>
          <w:lang w:eastAsia="tr-TR"/>
        </w:rPr>
        <w:t xml:space="preserve"> </w:t>
      </w:r>
      <w:r w:rsidR="00F2381C">
        <w:rPr>
          <w:lang w:eastAsia="tr-TR"/>
        </w:rPr>
        <w:t>öznitelik</w:t>
      </w:r>
      <w:r>
        <w:rPr>
          <w:lang w:eastAsia="tr-TR"/>
        </w:rPr>
        <w:t xml:space="preserve"> nesnesi olduğuna dikkat edilmelidir.</w:t>
      </w:r>
    </w:p>
    <w:p w:rsidR="006F114E" w:rsidRDefault="006F114E" w:rsidP="006F114E">
      <w:pPr>
        <w:pStyle w:val="H4"/>
      </w:pPr>
      <w:r>
        <w:t xml:space="preserve">Assembly </w:t>
      </w:r>
      <w:r w:rsidR="00F2381C">
        <w:t>Öznitelik</w:t>
      </w:r>
      <w:r>
        <w:t>leri</w:t>
      </w:r>
    </w:p>
    <w:p w:rsidR="006F114E" w:rsidRDefault="006F114E" w:rsidP="006F114E">
      <w:pPr>
        <w:pStyle w:val="BookText"/>
      </w:pPr>
      <w:r>
        <w:t xml:space="preserve">Assembly seviyesinde belirtilen </w:t>
      </w:r>
      <w:r w:rsidR="00F2381C">
        <w:t>öznitelik</w:t>
      </w:r>
      <w:r>
        <w:t xml:space="preserve">ler </w:t>
      </w:r>
      <w:r w:rsidRPr="000B0C02">
        <w:rPr>
          <w:rStyle w:val="BookConceptDefinitionChar0"/>
        </w:rPr>
        <w:t>Assembly.</w:t>
      </w:r>
      <w:r>
        <w:rPr>
          <w:rStyle w:val="BookConceptDefinitionChar0"/>
        </w:rPr>
        <w:t>GetCustomAttr</w:t>
      </w:r>
      <w:r w:rsidRPr="000B0C02">
        <w:rPr>
          <w:rStyle w:val="BookConceptDefinitionChar0"/>
        </w:rPr>
        <w:t>i</w:t>
      </w:r>
      <w:r>
        <w:rPr>
          <w:rStyle w:val="BookConceptDefinitionChar0"/>
        </w:rPr>
        <w:t>b</w:t>
      </w:r>
      <w:r w:rsidRPr="000B0C02">
        <w:rPr>
          <w:rStyle w:val="BookConceptDefinitionChar0"/>
        </w:rPr>
        <w:t>utes</w:t>
      </w:r>
      <w:r>
        <w:t xml:space="preserve"> metodu ile elde edilebilir.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lang w:val="en-US"/>
              </w:rPr>
              <w:t>Assembly a;</w:t>
            </w:r>
          </w:p>
          <w:p w:rsidR="006F114E" w:rsidRPr="00AF3852" w:rsidRDefault="006F114E" w:rsidP="0071249D">
            <w:pPr>
              <w:pStyle w:val="BookCodeInTable"/>
              <w:rPr>
                <w:lang w:val="en-US"/>
              </w:rPr>
            </w:pPr>
            <w:r w:rsidRPr="00AF3852">
              <w:rPr>
                <w:lang w:val="en-US"/>
              </w:rPr>
              <w:t>a = Assembly.GetExecutingAssembly();</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b/>
                <w:bCs/>
                <w:lang w:val="en-US"/>
              </w:rPr>
              <w:t>object</w:t>
            </w:r>
            <w:r w:rsidRPr="00AF3852">
              <w:rPr>
                <w:lang w:val="en-US"/>
              </w:rPr>
              <w:t>[] list;</w:t>
            </w:r>
          </w:p>
          <w:p w:rsidR="006F114E" w:rsidRPr="00AF3852" w:rsidRDefault="006F114E" w:rsidP="0071249D">
            <w:pPr>
              <w:pStyle w:val="BookCodeInTable"/>
              <w:rPr>
                <w:lang w:val="en-US"/>
              </w:rPr>
            </w:pPr>
            <w:r w:rsidRPr="00AF3852">
              <w:rPr>
                <w:lang w:val="en-US"/>
              </w:rPr>
              <w:t>list = a.GetCustomAttributes(</w:t>
            </w:r>
            <w:r w:rsidRPr="00AF3852">
              <w:rPr>
                <w:b/>
                <w:bCs/>
                <w:lang w:val="en-US"/>
              </w:rPr>
              <w:t>false</w:t>
            </w:r>
            <w:r w:rsidRPr="00AF3852">
              <w:rPr>
                <w:lang w:val="en-US"/>
              </w:rPr>
              <w: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b/>
                <w:bCs/>
                <w:lang w:val="en-US"/>
              </w:rPr>
              <w:t>foreach</w:t>
            </w:r>
            <w:r w:rsidRPr="00AF3852">
              <w:rPr>
                <w:lang w:val="en-US"/>
              </w:rPr>
              <w:t xml:space="preserve"> (</w:t>
            </w:r>
            <w:r w:rsidRPr="00AF3852">
              <w:rPr>
                <w:b/>
                <w:bCs/>
                <w:lang w:val="en-US"/>
              </w:rPr>
              <w:t>object</w:t>
            </w:r>
            <w:r w:rsidRPr="00AF3852">
              <w:rPr>
                <w:lang w:val="en-US"/>
              </w:rPr>
              <w:t xml:space="preserve"> o </w:t>
            </w:r>
            <w:r w:rsidRPr="00AF3852">
              <w:rPr>
                <w:b/>
                <w:bCs/>
                <w:lang w:val="en-US"/>
              </w:rPr>
              <w:t>in</w:t>
            </w:r>
            <w:r w:rsidRPr="00AF3852">
              <w:rPr>
                <w:lang w:val="en-US"/>
              </w:rPr>
              <w:t xml:space="preserve"> list) {</w:t>
            </w:r>
          </w:p>
          <w:p w:rsidR="006F114E" w:rsidRPr="00AF3852" w:rsidRDefault="006F114E" w:rsidP="0071249D">
            <w:pPr>
              <w:pStyle w:val="BookCodeInTable"/>
              <w:rPr>
                <w:lang w:val="en-US"/>
              </w:rPr>
            </w:pPr>
            <w:r w:rsidRPr="00AF3852">
              <w:rPr>
                <w:lang w:val="en-US"/>
              </w:rPr>
              <w:t xml:space="preserve"> Console.WriteLine(o);</w:t>
            </w:r>
          </w:p>
          <w:p w:rsidR="006F114E" w:rsidRPr="00AF3852" w:rsidRDefault="006F114E" w:rsidP="0071249D">
            <w:pPr>
              <w:pStyle w:val="BookCodeInTable"/>
              <w:rPr>
                <w:lang w:val="en-US"/>
              </w:rPr>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Dim</w:t>
            </w:r>
            <w:r w:rsidRPr="00AF3852">
              <w:rPr>
                <w:lang w:val="en-US"/>
              </w:rPr>
              <w:t xml:space="preserve"> a </w:t>
            </w:r>
            <w:r w:rsidRPr="00AF3852">
              <w:rPr>
                <w:b/>
                <w:bCs/>
                <w:lang w:val="en-US"/>
              </w:rPr>
              <w:t>As</w:t>
            </w:r>
            <w:r w:rsidRPr="00AF3852">
              <w:rPr>
                <w:lang w:val="en-US"/>
              </w:rPr>
              <w:t xml:space="preserve"> Assembly</w:t>
            </w:r>
          </w:p>
          <w:p w:rsidR="006F114E" w:rsidRPr="00AF3852" w:rsidRDefault="006F114E" w:rsidP="0071249D">
            <w:pPr>
              <w:pStyle w:val="BookCodeInTable"/>
              <w:rPr>
                <w:lang w:val="en-US"/>
              </w:rPr>
            </w:pPr>
            <w:r w:rsidRPr="00AF3852">
              <w:rPr>
                <w:lang w:val="en-US"/>
              </w:rPr>
              <w:t>a = Assembly.GetExecutingAssembly()</w:t>
            </w:r>
          </w:p>
          <w:p w:rsidR="006F114E" w:rsidRPr="00AF3852" w:rsidRDefault="006F114E" w:rsidP="0071249D">
            <w:pPr>
              <w:pStyle w:val="BookCodeInTable"/>
              <w:rPr>
                <w:lang w:val="en-US"/>
              </w:rPr>
            </w:pPr>
          </w:p>
          <w:p w:rsidR="006F114E" w:rsidRPr="00AF3852" w:rsidRDefault="006F114E" w:rsidP="0071249D">
            <w:pPr>
              <w:pStyle w:val="BookCodeInTable"/>
              <w:rPr>
                <w:b/>
                <w:bCs/>
                <w:lang w:val="en-US"/>
              </w:rPr>
            </w:pPr>
            <w:r w:rsidRPr="00AF3852">
              <w:rPr>
                <w:b/>
                <w:bCs/>
                <w:lang w:val="en-US"/>
              </w:rPr>
              <w:t>Dim</w:t>
            </w:r>
            <w:r w:rsidRPr="00AF3852">
              <w:rPr>
                <w:lang w:val="en-US"/>
              </w:rPr>
              <w:t xml:space="preserve"> list() </w:t>
            </w:r>
            <w:r w:rsidRPr="00AF3852">
              <w:rPr>
                <w:b/>
                <w:bCs/>
                <w:lang w:val="en-US"/>
              </w:rPr>
              <w:t>As</w:t>
            </w:r>
            <w:r w:rsidRPr="00AF3852">
              <w:rPr>
                <w:lang w:val="en-US"/>
              </w:rPr>
              <w:t xml:space="preserve"> </w:t>
            </w:r>
            <w:r w:rsidRPr="00AF3852">
              <w:rPr>
                <w:b/>
                <w:bCs/>
                <w:lang w:val="en-US"/>
              </w:rPr>
              <w:t>Object</w:t>
            </w:r>
          </w:p>
          <w:p w:rsidR="006F114E" w:rsidRPr="00AF3852" w:rsidRDefault="006F114E" w:rsidP="0071249D">
            <w:pPr>
              <w:pStyle w:val="BookCodeInTable"/>
              <w:rPr>
                <w:lang w:val="en-US"/>
              </w:rPr>
            </w:pPr>
            <w:r w:rsidRPr="00AF3852">
              <w:rPr>
                <w:lang w:val="en-US"/>
              </w:rPr>
              <w:t>list = a.GetCustomAttributes(</w:t>
            </w:r>
            <w:r w:rsidRPr="00AF3852">
              <w:rPr>
                <w:b/>
                <w:bCs/>
                <w:lang w:val="en-US"/>
              </w:rPr>
              <w:t>False</w:t>
            </w:r>
            <w:r w:rsidRPr="00AF3852">
              <w:rPr>
                <w:lang w:val="en-US"/>
              </w:rPr>
              <w: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b/>
                <w:bCs/>
                <w:lang w:val="en-US"/>
              </w:rPr>
              <w:t>For</w:t>
            </w:r>
            <w:r w:rsidRPr="00AF3852">
              <w:rPr>
                <w:lang w:val="en-US"/>
              </w:rPr>
              <w:t xml:space="preserve"> </w:t>
            </w:r>
            <w:r w:rsidRPr="004B1AF3">
              <w:rPr>
                <w:b/>
                <w:lang w:val="en-US"/>
              </w:rPr>
              <w:t>Each</w:t>
            </w:r>
            <w:r w:rsidRPr="00AF3852">
              <w:rPr>
                <w:lang w:val="en-US"/>
              </w:rPr>
              <w:t xml:space="preserve"> o </w:t>
            </w:r>
            <w:r w:rsidRPr="00AF3852">
              <w:rPr>
                <w:b/>
                <w:bCs/>
                <w:lang w:val="en-US"/>
              </w:rPr>
              <w:t>As</w:t>
            </w:r>
            <w:r w:rsidRPr="00AF3852">
              <w:rPr>
                <w:lang w:val="en-US"/>
              </w:rPr>
              <w:t xml:space="preserve"> </w:t>
            </w:r>
            <w:r w:rsidRPr="00AF3852">
              <w:rPr>
                <w:b/>
                <w:bCs/>
                <w:lang w:val="en-US"/>
              </w:rPr>
              <w:t>Object</w:t>
            </w:r>
            <w:r w:rsidRPr="00AF3852">
              <w:rPr>
                <w:lang w:val="en-US"/>
              </w:rPr>
              <w:t xml:space="preserve"> </w:t>
            </w:r>
            <w:r w:rsidRPr="00AF3852">
              <w:rPr>
                <w:b/>
                <w:bCs/>
                <w:lang w:val="en-US"/>
              </w:rPr>
              <w:t>In</w:t>
            </w:r>
            <w:r w:rsidRPr="00AF3852">
              <w:rPr>
                <w:lang w:val="en-US"/>
              </w:rPr>
              <w:t xml:space="preserve"> list</w:t>
            </w:r>
          </w:p>
          <w:p w:rsidR="006F114E" w:rsidRPr="00AF3852" w:rsidRDefault="006F114E" w:rsidP="0071249D">
            <w:pPr>
              <w:pStyle w:val="BookCodeInTable"/>
              <w:rPr>
                <w:lang w:val="en-US"/>
              </w:rPr>
            </w:pPr>
            <w:r w:rsidRPr="00AF3852">
              <w:rPr>
                <w:lang w:val="en-US"/>
              </w:rPr>
              <w:t xml:space="preserve"> Console.WriteLine(o)</w:t>
            </w:r>
          </w:p>
          <w:p w:rsidR="006F114E" w:rsidRPr="00AF3852" w:rsidRDefault="006F114E" w:rsidP="0071249D">
            <w:pPr>
              <w:pStyle w:val="BookCodeInTable"/>
              <w:rPr>
                <w:b/>
                <w:bCs/>
                <w:lang w:val="en-US"/>
              </w:rPr>
            </w:pPr>
            <w:r w:rsidRPr="00AF3852">
              <w:rPr>
                <w:b/>
                <w:bCs/>
                <w:lang w:val="en-US"/>
              </w:rPr>
              <w:t>Next</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156</w:t>
      </w:r>
      <w:r w:rsidR="00F709C6">
        <w:rPr>
          <w:noProof/>
        </w:rPr>
        <w:fldChar w:fldCharType="end"/>
      </w:r>
      <w:r>
        <w:t xml:space="preserve">, </w:t>
      </w:r>
      <w:r w:rsidRPr="00D42009">
        <w:rPr>
          <w:rStyle w:val="BookItalic"/>
        </w:rPr>
        <w:t xml:space="preserve">Assembly </w:t>
      </w:r>
      <w:r w:rsidR="00F2381C">
        <w:rPr>
          <w:rStyle w:val="BookItalic"/>
        </w:rPr>
        <w:t>Öznitelik</w:t>
      </w:r>
      <w:r w:rsidRPr="00D42009">
        <w:rPr>
          <w:rStyle w:val="BookItalic"/>
        </w:rPr>
        <w:t>lerine Erişim</w:t>
      </w:r>
    </w:p>
    <w:p w:rsidR="006F114E" w:rsidRDefault="002B6118" w:rsidP="006F114E">
      <w:pPr>
        <w:pStyle w:val="BookHintText"/>
      </w:pPr>
      <w:r>
        <w:rPr>
          <w:noProof/>
          <w:lang w:eastAsia="tr-TR"/>
        </w:rPr>
        <w:drawing>
          <wp:inline distT="0" distB="0" distL="0" distR="0">
            <wp:extent cx="298450" cy="298450"/>
            <wp:effectExtent l="0" t="0" r="0" b="0"/>
            <wp:docPr id="391" name="Picture 391"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1"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Assembly </w:t>
      </w:r>
      <w:r w:rsidR="00F2381C">
        <w:t>öznitelik</w:t>
      </w:r>
      <w:r w:rsidR="006F114E">
        <w:t>lerinin elde edilmesi ile, örneğin uygulamalarda hakkında bölümünde firma ve telif haklarının gösterimi mümkündür.</w:t>
      </w:r>
    </w:p>
    <w:p w:rsidR="006F114E" w:rsidRDefault="006F114E" w:rsidP="006F114E">
      <w:pPr>
        <w:pStyle w:val="H2"/>
      </w:pPr>
      <w:r>
        <w:t>Örnek Senaryo</w:t>
      </w:r>
    </w:p>
    <w:p w:rsidR="006F114E" w:rsidRDefault="006F114E" w:rsidP="006F114E">
      <w:pPr>
        <w:pStyle w:val="BookText"/>
        <w:rPr>
          <w:lang w:eastAsia="tr-TR"/>
        </w:rPr>
      </w:pPr>
      <w:r>
        <w:rPr>
          <w:lang w:eastAsia="tr-TR"/>
        </w:rPr>
        <w:t xml:space="preserve">Bu bölümde, yansıma ve </w:t>
      </w:r>
      <w:r w:rsidR="00F2381C">
        <w:rPr>
          <w:lang w:eastAsia="tr-TR"/>
        </w:rPr>
        <w:t>öznitelik</w:t>
      </w:r>
      <w:r>
        <w:rPr>
          <w:lang w:eastAsia="tr-TR"/>
        </w:rPr>
        <w:t>ler konularının örnek bir senaryo çerçevesinde somut kullanımları hakkında bilgiler verilecektir.</w:t>
      </w:r>
    </w:p>
    <w:p w:rsidR="006F114E" w:rsidRDefault="006F114E" w:rsidP="006F114E">
      <w:pPr>
        <w:pStyle w:val="BookText"/>
        <w:rPr>
          <w:lang w:eastAsia="tr-TR"/>
        </w:rPr>
      </w:pPr>
      <w:r>
        <w:rPr>
          <w:lang w:eastAsia="tr-TR"/>
        </w:rPr>
        <w:t>Örnek senaryo aşağıda sunulmuştur.</w:t>
      </w:r>
    </w:p>
    <w:p w:rsidR="006F114E" w:rsidRDefault="006F114E" w:rsidP="006F114E">
      <w:pPr>
        <w:pStyle w:val="BookConceptDefinition"/>
      </w:pPr>
      <w:r>
        <w:t>ABC firması yeni bir yazılım projesi yapmaya hazırlanmaktadır. Müşteri ile görüşmeler sonucu, kullanıcının yetkileri ölçüsünde bazı işlevlere erişebilmesinin gerektiği ortaya çıkmıştır. Müşteri, kullanıcıları tanımladıktan sonra kendisine sunulan yönetim modülü yardımıyla istediği kullanıcılara istediği hakları verebilmeyi istemektedir.</w:t>
      </w:r>
    </w:p>
    <w:p w:rsidR="006F114E" w:rsidRDefault="006F114E" w:rsidP="006F114E">
      <w:pPr>
        <w:pStyle w:val="BookConceptDefinition"/>
      </w:pPr>
      <w:r>
        <w:t xml:space="preserve">Proje yazılım mimarı, .NET tarafından sağlanan yansıma ve </w:t>
      </w:r>
      <w:r w:rsidR="00F2381C">
        <w:t>öznitelik</w:t>
      </w:r>
      <w:r>
        <w:t xml:space="preserve">leri kullanarak müşteri talebinin kolaylıkla  karşılanabileceğini değerlendirmektedir. Projenin gereksinim </w:t>
      </w:r>
      <w:r>
        <w:lastRenderedPageBreak/>
        <w:t xml:space="preserve">belirleme çalışmaları devam ederken, yazılım mimarı, yazılımın yetkilendirme alt yapısını tasarlamaya başlamıştır. </w:t>
      </w:r>
    </w:p>
    <w:p w:rsidR="006F114E" w:rsidRDefault="006F114E" w:rsidP="006F114E">
      <w:pPr>
        <w:pStyle w:val="BookConceptDefinition"/>
      </w:pPr>
      <w:r>
        <w:t xml:space="preserve">Tasarım, kullanıcının yazılımda yapabileceği işlemleri operasyon olarak değerlendirme ve her operasyonun programcı tarafından geliştirilecek </w:t>
      </w:r>
      <w:r w:rsidR="004B1AF3">
        <w:t>sınıf</w:t>
      </w:r>
      <w:r>
        <w:t xml:space="preserve"> metoduna karşılık gelmesini standart olarak belirlemektedir. Yazılımda olabilecek tüm işlemlerin operasyonlar şeklinde  karakter dizi değerleri olarak </w:t>
      </w:r>
      <w:r w:rsidR="00AA1351">
        <w:t>veritab</w:t>
      </w:r>
      <w:r>
        <w:t>anında tanımlanması, böylece yönetici kullanıcının yönetim modülü ile istediği kullanıcıya istediği operasyon hakkını verebilmesi sağlanacaktır.</w:t>
      </w:r>
    </w:p>
    <w:p w:rsidR="006F114E" w:rsidRDefault="006F114E" w:rsidP="006F114E">
      <w:pPr>
        <w:pStyle w:val="BookConceptDefinition"/>
      </w:pPr>
      <w:r>
        <w:t>Kullanıcı tarafından yazılıma bir komut verilmesi durumunda (örneğin bir butona tıklaması), yazılım mimarı tarafından geliştirilen sınıfın ilgili metodunun çağrılması, bu metodun yapacağı yetki kontrolü ardından programcı tarafından geliştirilen metodun çağrılması ön görülmektedir.</w:t>
      </w:r>
    </w:p>
    <w:p w:rsidR="006F114E" w:rsidRDefault="006F114E" w:rsidP="006F114E">
      <w:pPr>
        <w:pStyle w:val="H3"/>
      </w:pPr>
      <w:r>
        <w:t>Tasarım Detayları</w:t>
      </w:r>
    </w:p>
    <w:p w:rsidR="006F114E" w:rsidRDefault="004B1AF3" w:rsidP="006F114E">
      <w:pPr>
        <w:pStyle w:val="BookText"/>
        <w:rPr>
          <w:lang w:eastAsia="tr-TR"/>
        </w:rPr>
      </w:pPr>
      <w:r>
        <w:rPr>
          <w:lang w:eastAsia="tr-TR"/>
        </w:rPr>
        <w:t>T</w:t>
      </w:r>
      <w:r w:rsidR="006F114E">
        <w:rPr>
          <w:lang w:eastAsia="tr-TR"/>
        </w:rPr>
        <w:t xml:space="preserve">asarımda kullanılan sınıflar ve açıklamaları </w:t>
      </w:r>
      <w:r>
        <w:rPr>
          <w:lang w:eastAsia="tr-TR"/>
        </w:rPr>
        <w:t xml:space="preserve">aşağıda </w:t>
      </w:r>
      <w:r w:rsidR="006F114E">
        <w:rPr>
          <w:lang w:eastAsia="tr-TR"/>
        </w:rPr>
        <w:t>listelenmiştir.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356"/>
        <w:gridCol w:w="1266"/>
        <w:gridCol w:w="3449"/>
      </w:tblGrid>
      <w:tr w:rsidR="006F114E" w:rsidRPr="00D41E31" w:rsidTr="007F1BA8">
        <w:trPr>
          <w:tblHeader/>
        </w:trPr>
        <w:tc>
          <w:tcPr>
            <w:tcW w:w="1666"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Tip</w:t>
            </w:r>
          </w:p>
        </w:tc>
        <w:tc>
          <w:tcPr>
            <w:tcW w:w="895" w:type="pct"/>
            <w:tcBorders>
              <w:top w:val="single" w:sz="12" w:space="0" w:color="auto"/>
              <w:left w:val="nil"/>
              <w:bottom w:val="single" w:sz="12" w:space="0" w:color="auto"/>
              <w:right w:val="nil"/>
              <w:tl2br w:val="nil"/>
              <w:tr2bl w:val="nil"/>
            </w:tcBorders>
            <w:shd w:val="clear" w:color="auto" w:fill="auto"/>
          </w:tcPr>
          <w:p w:rsidR="006F114E" w:rsidRPr="00D41E31" w:rsidRDefault="006F114E" w:rsidP="00D41E31">
            <w:pPr>
              <w:pStyle w:val="BookTableHeading"/>
            </w:pPr>
            <w:r w:rsidRPr="00D41E31">
              <w:t>Assembly</w:t>
            </w:r>
          </w:p>
        </w:tc>
        <w:tc>
          <w:tcPr>
            <w:tcW w:w="2439"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Amaç</w:t>
            </w:r>
          </w:p>
        </w:tc>
      </w:tr>
      <w:tr w:rsidR="006F114E" w:rsidRPr="007C6995" w:rsidTr="007F1BA8">
        <w:tc>
          <w:tcPr>
            <w:tcW w:w="1666" w:type="pct"/>
            <w:tcBorders>
              <w:left w:val="single" w:sz="6" w:space="0" w:color="000000"/>
            </w:tcBorders>
            <w:shd w:val="clear" w:color="auto" w:fill="auto"/>
          </w:tcPr>
          <w:p w:rsidR="006F114E" w:rsidRPr="00BF3B9C" w:rsidRDefault="006F114E" w:rsidP="00AF3852">
            <w:pPr>
              <w:pStyle w:val="BookText"/>
              <w:spacing w:after="40"/>
              <w:rPr>
                <w:rStyle w:val="BookConceptDefinitionChar0"/>
              </w:rPr>
            </w:pPr>
            <w:r w:rsidRPr="00BF3B9C">
              <w:rPr>
                <w:rStyle w:val="BookConceptDefinitionChar0"/>
              </w:rPr>
              <w:t>Müşteri</w:t>
            </w:r>
          </w:p>
        </w:tc>
        <w:tc>
          <w:tcPr>
            <w:tcW w:w="895" w:type="pct"/>
            <w:shd w:val="clear" w:color="auto" w:fill="auto"/>
          </w:tcPr>
          <w:p w:rsidR="006F114E" w:rsidRPr="00BF3B9C" w:rsidRDefault="006F114E" w:rsidP="00AF3852">
            <w:pPr>
              <w:pStyle w:val="BookText"/>
              <w:spacing w:after="40"/>
              <w:rPr>
                <w:rStyle w:val="BookConceptDefinitionChar0"/>
              </w:rPr>
            </w:pPr>
            <w:r w:rsidRPr="00BF3B9C">
              <w:rPr>
                <w:rStyle w:val="BookConceptDefinitionChar0"/>
              </w:rPr>
              <w:t>Model.dll</w:t>
            </w:r>
          </w:p>
        </w:tc>
        <w:tc>
          <w:tcPr>
            <w:tcW w:w="2439" w:type="pct"/>
            <w:tcBorders>
              <w:right w:val="single" w:sz="6" w:space="0" w:color="000000"/>
            </w:tcBorders>
            <w:shd w:val="clear" w:color="auto" w:fill="auto"/>
          </w:tcPr>
          <w:p w:rsidR="006F114E" w:rsidRPr="002E5685" w:rsidRDefault="006F114E" w:rsidP="00AF3852">
            <w:pPr>
              <w:pStyle w:val="BookText"/>
              <w:spacing w:after="40"/>
              <w:rPr>
                <w:lang w:eastAsia="tr-TR"/>
              </w:rPr>
            </w:pPr>
            <w:r>
              <w:rPr>
                <w:lang w:eastAsia="tr-TR"/>
              </w:rPr>
              <w:t>Müşteri bilgisini ifade eden sınıftır.</w:t>
            </w:r>
          </w:p>
        </w:tc>
      </w:tr>
      <w:tr w:rsidR="006F114E" w:rsidRPr="007C6995" w:rsidTr="007F1BA8">
        <w:tc>
          <w:tcPr>
            <w:tcW w:w="1666" w:type="pct"/>
            <w:tcBorders>
              <w:left w:val="single" w:sz="6" w:space="0" w:color="000000"/>
            </w:tcBorders>
            <w:shd w:val="clear" w:color="auto" w:fill="auto"/>
          </w:tcPr>
          <w:p w:rsidR="006F114E" w:rsidRPr="00BF3B9C" w:rsidRDefault="006F114E" w:rsidP="00AF3852">
            <w:pPr>
              <w:pStyle w:val="BookText"/>
              <w:spacing w:after="40"/>
              <w:rPr>
                <w:rStyle w:val="BookConceptDefinitionChar0"/>
              </w:rPr>
            </w:pPr>
            <w:r w:rsidRPr="00BF3B9C">
              <w:rPr>
                <w:rStyle w:val="BookConceptDefinitionChar0"/>
              </w:rPr>
              <w:t>MüşteriListesi</w:t>
            </w:r>
          </w:p>
        </w:tc>
        <w:tc>
          <w:tcPr>
            <w:tcW w:w="895" w:type="pct"/>
            <w:shd w:val="clear" w:color="auto" w:fill="auto"/>
          </w:tcPr>
          <w:p w:rsidR="006F114E" w:rsidRPr="00BF3B9C" w:rsidRDefault="006F114E" w:rsidP="00AF3852">
            <w:pPr>
              <w:pStyle w:val="BookText"/>
              <w:spacing w:after="40"/>
              <w:rPr>
                <w:rStyle w:val="BookConceptDefinitionChar0"/>
              </w:rPr>
            </w:pPr>
            <w:r w:rsidRPr="00BF3B9C">
              <w:rPr>
                <w:rStyle w:val="BookConceptDefinitionChar0"/>
              </w:rPr>
              <w:t>Model.dll</w:t>
            </w:r>
          </w:p>
        </w:tc>
        <w:tc>
          <w:tcPr>
            <w:tcW w:w="2439" w:type="pct"/>
            <w:tcBorders>
              <w:right w:val="single" w:sz="6" w:space="0" w:color="000000"/>
            </w:tcBorders>
            <w:shd w:val="clear" w:color="auto" w:fill="auto"/>
          </w:tcPr>
          <w:p w:rsidR="006F114E" w:rsidRPr="002E5685" w:rsidRDefault="006F114E" w:rsidP="00AF3852">
            <w:pPr>
              <w:pStyle w:val="BookText"/>
              <w:spacing w:after="40"/>
              <w:rPr>
                <w:lang w:eastAsia="tr-TR"/>
              </w:rPr>
            </w:pPr>
            <w:r>
              <w:rPr>
                <w:lang w:eastAsia="tr-TR"/>
              </w:rPr>
              <w:t>Müşteri listesini ifade eden sınıftır.</w:t>
            </w:r>
          </w:p>
        </w:tc>
      </w:tr>
      <w:tr w:rsidR="006F114E" w:rsidRPr="007C6995" w:rsidTr="007F1BA8">
        <w:tc>
          <w:tcPr>
            <w:tcW w:w="1666" w:type="pct"/>
            <w:tcBorders>
              <w:left w:val="single" w:sz="6" w:space="0" w:color="000000"/>
            </w:tcBorders>
            <w:shd w:val="clear" w:color="auto" w:fill="auto"/>
          </w:tcPr>
          <w:p w:rsidR="006F114E" w:rsidRPr="00BF3B9C" w:rsidRDefault="006F114E" w:rsidP="00AF3852">
            <w:pPr>
              <w:pStyle w:val="BookText"/>
              <w:spacing w:after="40"/>
              <w:rPr>
                <w:rStyle w:val="BookConceptDefinitionChar0"/>
              </w:rPr>
            </w:pPr>
            <w:r w:rsidRPr="00BF3B9C">
              <w:rPr>
                <w:rStyle w:val="BookConceptDefinitionChar0"/>
              </w:rPr>
              <w:t>Operasyon</w:t>
            </w:r>
          </w:p>
        </w:tc>
        <w:tc>
          <w:tcPr>
            <w:tcW w:w="895" w:type="pct"/>
            <w:shd w:val="clear" w:color="auto" w:fill="auto"/>
          </w:tcPr>
          <w:p w:rsidR="006F114E" w:rsidRPr="00BF3B9C" w:rsidRDefault="006F114E" w:rsidP="00AF3852">
            <w:pPr>
              <w:pStyle w:val="BookText"/>
              <w:spacing w:after="40"/>
              <w:rPr>
                <w:rStyle w:val="BookConceptDefinitionChar0"/>
              </w:rPr>
            </w:pPr>
            <w:r w:rsidRPr="00BF3B9C">
              <w:rPr>
                <w:rStyle w:val="BookConceptDefinitionChar0"/>
              </w:rPr>
              <w:t>Model.dll</w:t>
            </w:r>
          </w:p>
        </w:tc>
        <w:tc>
          <w:tcPr>
            <w:tcW w:w="2439" w:type="pct"/>
            <w:tcBorders>
              <w:right w:val="single" w:sz="6" w:space="0" w:color="000000"/>
            </w:tcBorders>
            <w:shd w:val="clear" w:color="auto" w:fill="auto"/>
          </w:tcPr>
          <w:p w:rsidR="006F114E" w:rsidRPr="002E5685" w:rsidRDefault="006F114E" w:rsidP="00AF3852">
            <w:pPr>
              <w:pStyle w:val="BookText"/>
              <w:spacing w:after="40"/>
              <w:rPr>
                <w:lang w:eastAsia="tr-TR"/>
              </w:rPr>
            </w:pPr>
            <w:r>
              <w:rPr>
                <w:lang w:eastAsia="tr-TR"/>
              </w:rPr>
              <w:t>Kullanıcının yapabileceği işlemleri ve işlemler ile ilgili bilgileri ifade eden sınıftır.</w:t>
            </w:r>
          </w:p>
        </w:tc>
      </w:tr>
      <w:tr w:rsidR="006F114E" w:rsidRPr="007C6995" w:rsidTr="007F1BA8">
        <w:tc>
          <w:tcPr>
            <w:tcW w:w="1666" w:type="pct"/>
            <w:tcBorders>
              <w:left w:val="single" w:sz="6" w:space="0" w:color="000000"/>
            </w:tcBorders>
            <w:shd w:val="clear" w:color="auto" w:fill="auto"/>
          </w:tcPr>
          <w:p w:rsidR="006F114E" w:rsidRPr="00BF3B9C" w:rsidRDefault="006F114E" w:rsidP="00AF3852">
            <w:pPr>
              <w:pStyle w:val="BookText"/>
              <w:spacing w:after="40"/>
              <w:rPr>
                <w:rStyle w:val="BookConceptDefinitionChar0"/>
              </w:rPr>
            </w:pPr>
            <w:r w:rsidRPr="00BF3B9C">
              <w:rPr>
                <w:rStyle w:val="BookConceptDefinitionChar0"/>
              </w:rPr>
              <w:t>OperasyonListesi</w:t>
            </w:r>
          </w:p>
        </w:tc>
        <w:tc>
          <w:tcPr>
            <w:tcW w:w="895" w:type="pct"/>
            <w:shd w:val="clear" w:color="auto" w:fill="auto"/>
          </w:tcPr>
          <w:p w:rsidR="006F114E" w:rsidRPr="00BF3B9C" w:rsidRDefault="006F114E" w:rsidP="00AF3852">
            <w:pPr>
              <w:pStyle w:val="BookText"/>
              <w:spacing w:after="40"/>
              <w:rPr>
                <w:rStyle w:val="BookConceptDefinitionChar0"/>
              </w:rPr>
            </w:pPr>
            <w:r w:rsidRPr="00BF3B9C">
              <w:rPr>
                <w:rStyle w:val="BookConceptDefinitionChar0"/>
              </w:rPr>
              <w:t>Model.dll</w:t>
            </w:r>
          </w:p>
        </w:tc>
        <w:tc>
          <w:tcPr>
            <w:tcW w:w="2439" w:type="pct"/>
            <w:tcBorders>
              <w:right w:val="single" w:sz="6" w:space="0" w:color="000000"/>
            </w:tcBorders>
            <w:shd w:val="clear" w:color="auto" w:fill="auto"/>
          </w:tcPr>
          <w:p w:rsidR="006F114E" w:rsidRPr="002E5685" w:rsidRDefault="006F114E" w:rsidP="00AF3852">
            <w:pPr>
              <w:pStyle w:val="BookText"/>
              <w:spacing w:after="40"/>
              <w:rPr>
                <w:lang w:eastAsia="tr-TR"/>
              </w:rPr>
            </w:pPr>
            <w:r>
              <w:rPr>
                <w:lang w:eastAsia="tr-TR"/>
              </w:rPr>
              <w:t>Operasyon listesini ifade eden sınıftır.</w:t>
            </w:r>
          </w:p>
        </w:tc>
      </w:tr>
      <w:tr w:rsidR="006F114E" w:rsidRPr="007C6995" w:rsidTr="007F1BA8">
        <w:tc>
          <w:tcPr>
            <w:tcW w:w="1666" w:type="pct"/>
            <w:tcBorders>
              <w:left w:val="single" w:sz="6" w:space="0" w:color="000000"/>
            </w:tcBorders>
            <w:shd w:val="clear" w:color="auto" w:fill="auto"/>
          </w:tcPr>
          <w:p w:rsidR="006F114E" w:rsidRPr="00BF3B9C" w:rsidRDefault="006F114E" w:rsidP="00AF3852">
            <w:pPr>
              <w:pStyle w:val="BookText"/>
              <w:spacing w:after="40"/>
              <w:rPr>
                <w:rStyle w:val="BookConceptDefinitionChar0"/>
              </w:rPr>
            </w:pPr>
            <w:r w:rsidRPr="00BF3B9C">
              <w:rPr>
                <w:rStyle w:val="BookConceptDefinitionChar0"/>
              </w:rPr>
              <w:t>YetkiAttribute</w:t>
            </w:r>
          </w:p>
        </w:tc>
        <w:tc>
          <w:tcPr>
            <w:tcW w:w="895" w:type="pct"/>
            <w:shd w:val="clear" w:color="auto" w:fill="auto"/>
          </w:tcPr>
          <w:p w:rsidR="006F114E" w:rsidRPr="00BF3B9C" w:rsidRDefault="006F114E" w:rsidP="00AF3852">
            <w:pPr>
              <w:pStyle w:val="BookText"/>
              <w:spacing w:after="40"/>
              <w:rPr>
                <w:rStyle w:val="BookConceptDefinitionChar0"/>
              </w:rPr>
            </w:pPr>
            <w:r w:rsidRPr="00BF3B9C">
              <w:rPr>
                <w:rStyle w:val="BookConceptDefinitionChar0"/>
              </w:rPr>
              <w:t>Model.dll</w:t>
            </w:r>
          </w:p>
        </w:tc>
        <w:tc>
          <w:tcPr>
            <w:tcW w:w="2439" w:type="pct"/>
            <w:tcBorders>
              <w:right w:val="single" w:sz="6" w:space="0" w:color="000000"/>
            </w:tcBorders>
            <w:shd w:val="clear" w:color="auto" w:fill="auto"/>
          </w:tcPr>
          <w:p w:rsidR="006F114E" w:rsidRPr="002E5685" w:rsidRDefault="006F114E" w:rsidP="00AF3852">
            <w:pPr>
              <w:pStyle w:val="BookText"/>
              <w:spacing w:after="40"/>
              <w:rPr>
                <w:lang w:eastAsia="tr-TR"/>
              </w:rPr>
            </w:pPr>
            <w:r>
              <w:rPr>
                <w:lang w:eastAsia="tr-TR"/>
              </w:rPr>
              <w:t xml:space="preserve">Programcıların geliştirdikleri metotları donatacakları </w:t>
            </w:r>
            <w:r w:rsidR="00F2381C">
              <w:rPr>
                <w:lang w:eastAsia="tr-TR"/>
              </w:rPr>
              <w:t>öznitelik</w:t>
            </w:r>
            <w:r>
              <w:rPr>
                <w:lang w:eastAsia="tr-TR"/>
              </w:rPr>
              <w:t xml:space="preserve"> sınıfıdır.</w:t>
            </w:r>
          </w:p>
        </w:tc>
      </w:tr>
      <w:tr w:rsidR="006F114E" w:rsidRPr="007C6995" w:rsidTr="007F1BA8">
        <w:tc>
          <w:tcPr>
            <w:tcW w:w="1666" w:type="pct"/>
            <w:tcBorders>
              <w:left w:val="single" w:sz="6" w:space="0" w:color="000000"/>
            </w:tcBorders>
            <w:shd w:val="clear" w:color="auto" w:fill="auto"/>
          </w:tcPr>
          <w:p w:rsidR="006F114E" w:rsidRPr="00BF3B9C" w:rsidRDefault="006F114E" w:rsidP="00AF3852">
            <w:pPr>
              <w:pStyle w:val="BookText"/>
              <w:spacing w:after="40"/>
              <w:rPr>
                <w:rStyle w:val="BookConceptDefinitionChar0"/>
              </w:rPr>
            </w:pPr>
            <w:r w:rsidRPr="00BF3B9C">
              <w:rPr>
                <w:rStyle w:val="BookConceptDefinitionChar0"/>
              </w:rPr>
              <w:t>MüşteriİşSınıfı</w:t>
            </w:r>
          </w:p>
        </w:tc>
        <w:tc>
          <w:tcPr>
            <w:tcW w:w="895" w:type="pct"/>
            <w:shd w:val="clear" w:color="auto" w:fill="auto"/>
          </w:tcPr>
          <w:p w:rsidR="006F114E" w:rsidRPr="00BF3B9C" w:rsidRDefault="006F114E" w:rsidP="00AF3852">
            <w:pPr>
              <w:pStyle w:val="BookText"/>
              <w:spacing w:after="40"/>
              <w:rPr>
                <w:rStyle w:val="BookConceptDefinitionChar0"/>
              </w:rPr>
            </w:pPr>
            <w:r w:rsidRPr="00BF3B9C">
              <w:rPr>
                <w:rStyle w:val="BookConceptDefinitionChar0"/>
              </w:rPr>
              <w:t>İş.dll</w:t>
            </w:r>
          </w:p>
        </w:tc>
        <w:tc>
          <w:tcPr>
            <w:tcW w:w="2439" w:type="pct"/>
            <w:tcBorders>
              <w:right w:val="single" w:sz="6" w:space="0" w:color="000000"/>
            </w:tcBorders>
            <w:shd w:val="clear" w:color="auto" w:fill="auto"/>
          </w:tcPr>
          <w:p w:rsidR="006F114E" w:rsidRPr="002E5685" w:rsidRDefault="006F114E" w:rsidP="00AF3852">
            <w:pPr>
              <w:pStyle w:val="BookText"/>
              <w:spacing w:after="40"/>
              <w:rPr>
                <w:lang w:eastAsia="tr-TR"/>
              </w:rPr>
            </w:pPr>
            <w:r>
              <w:rPr>
                <w:lang w:eastAsia="tr-TR"/>
              </w:rPr>
              <w:t xml:space="preserve">Müşteri ile ilgili işlemlerin kod </w:t>
            </w:r>
            <w:r>
              <w:rPr>
                <w:lang w:eastAsia="tr-TR"/>
              </w:rPr>
              <w:lastRenderedPageBreak/>
              <w:t>gerçekleştirimlerinin toplandığı sınıftır.</w:t>
            </w:r>
          </w:p>
        </w:tc>
      </w:tr>
      <w:tr w:rsidR="006F114E" w:rsidRPr="007C6995" w:rsidTr="007F1BA8">
        <w:tc>
          <w:tcPr>
            <w:tcW w:w="1666" w:type="pct"/>
            <w:tcBorders>
              <w:left w:val="single" w:sz="6" w:space="0" w:color="000000"/>
            </w:tcBorders>
            <w:shd w:val="clear" w:color="auto" w:fill="auto"/>
          </w:tcPr>
          <w:p w:rsidR="006F114E" w:rsidRPr="00BF3B9C" w:rsidRDefault="006F114E" w:rsidP="00AF3852">
            <w:pPr>
              <w:pStyle w:val="BookText"/>
              <w:spacing w:after="40"/>
              <w:rPr>
                <w:rStyle w:val="BookConceptDefinitionChar0"/>
              </w:rPr>
            </w:pPr>
            <w:r w:rsidRPr="00BF3B9C">
              <w:rPr>
                <w:rStyle w:val="BookConceptDefinitionChar0"/>
              </w:rPr>
              <w:lastRenderedPageBreak/>
              <w:t>İşlemYöneticisi</w:t>
            </w:r>
          </w:p>
        </w:tc>
        <w:tc>
          <w:tcPr>
            <w:tcW w:w="895" w:type="pct"/>
            <w:shd w:val="clear" w:color="auto" w:fill="auto"/>
          </w:tcPr>
          <w:p w:rsidR="006F114E" w:rsidRPr="00BF3B9C" w:rsidRDefault="006F114E" w:rsidP="00AF3852">
            <w:pPr>
              <w:pStyle w:val="BookText"/>
              <w:spacing w:after="40"/>
              <w:rPr>
                <w:rStyle w:val="BookConceptDefinitionChar0"/>
              </w:rPr>
            </w:pPr>
            <w:r w:rsidRPr="00BF3B9C">
              <w:rPr>
                <w:rStyle w:val="BookConceptDefinitionChar0"/>
              </w:rPr>
              <w:t>UI.dll</w:t>
            </w:r>
          </w:p>
        </w:tc>
        <w:tc>
          <w:tcPr>
            <w:tcW w:w="2439" w:type="pct"/>
            <w:tcBorders>
              <w:right w:val="single" w:sz="6" w:space="0" w:color="000000"/>
            </w:tcBorders>
            <w:shd w:val="clear" w:color="auto" w:fill="auto"/>
          </w:tcPr>
          <w:p w:rsidR="006F114E" w:rsidRPr="002E5685" w:rsidRDefault="006F114E" w:rsidP="00AF3852">
            <w:pPr>
              <w:pStyle w:val="BookText"/>
              <w:spacing w:after="40"/>
              <w:rPr>
                <w:lang w:eastAsia="tr-TR"/>
              </w:rPr>
            </w:pPr>
            <w:r>
              <w:rPr>
                <w:lang w:eastAsia="tr-TR"/>
              </w:rPr>
              <w:t>Kullanıcı işlemlerinin yönetimi ve yetki kontrolünün yapıldığı sınıftır.</w:t>
            </w:r>
          </w:p>
        </w:tc>
      </w:tr>
      <w:tr w:rsidR="006F114E" w:rsidRPr="007C6995" w:rsidTr="007F1BA8">
        <w:tc>
          <w:tcPr>
            <w:tcW w:w="1666" w:type="pct"/>
            <w:tcBorders>
              <w:left w:val="single" w:sz="6" w:space="0" w:color="000000"/>
            </w:tcBorders>
            <w:shd w:val="clear" w:color="auto" w:fill="auto"/>
          </w:tcPr>
          <w:p w:rsidR="006F114E" w:rsidRPr="00BF3B9C" w:rsidRDefault="006F114E" w:rsidP="00AF3852">
            <w:pPr>
              <w:pStyle w:val="BookText"/>
              <w:spacing w:after="40"/>
              <w:rPr>
                <w:rStyle w:val="BookConceptDefinitionChar0"/>
              </w:rPr>
            </w:pPr>
            <w:r>
              <w:rPr>
                <w:rStyle w:val="BookConceptDefinitionChar0"/>
              </w:rPr>
              <w:t>AnaPencere</w:t>
            </w:r>
          </w:p>
        </w:tc>
        <w:tc>
          <w:tcPr>
            <w:tcW w:w="895" w:type="pct"/>
            <w:shd w:val="clear" w:color="auto" w:fill="auto"/>
          </w:tcPr>
          <w:p w:rsidR="006F114E" w:rsidRPr="00BF3B9C" w:rsidRDefault="006F114E" w:rsidP="00AF3852">
            <w:pPr>
              <w:pStyle w:val="BookText"/>
              <w:spacing w:after="40"/>
              <w:rPr>
                <w:rStyle w:val="BookConceptDefinitionChar0"/>
              </w:rPr>
            </w:pPr>
            <w:r w:rsidRPr="00BF3B9C">
              <w:rPr>
                <w:rStyle w:val="BookConceptDefinitionChar0"/>
              </w:rPr>
              <w:t>UI.dll</w:t>
            </w:r>
          </w:p>
        </w:tc>
        <w:tc>
          <w:tcPr>
            <w:tcW w:w="2439" w:type="pct"/>
            <w:tcBorders>
              <w:right w:val="single" w:sz="6" w:space="0" w:color="000000"/>
            </w:tcBorders>
            <w:shd w:val="clear" w:color="auto" w:fill="auto"/>
          </w:tcPr>
          <w:p w:rsidR="006F114E" w:rsidRPr="002E5685" w:rsidRDefault="006F114E" w:rsidP="00AF3852">
            <w:pPr>
              <w:pStyle w:val="BookText"/>
              <w:spacing w:after="40"/>
              <w:rPr>
                <w:lang w:eastAsia="tr-TR"/>
              </w:rPr>
            </w:pPr>
            <w:r>
              <w:rPr>
                <w:lang w:eastAsia="tr-TR"/>
              </w:rPr>
              <w:t>Kullanıcı ara yüz sınıfıdır.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59</w:t>
      </w:r>
      <w:r w:rsidR="00F709C6">
        <w:rPr>
          <w:noProof/>
          <w:lang w:eastAsia="tr-TR"/>
        </w:rPr>
        <w:fldChar w:fldCharType="end"/>
      </w:r>
      <w:r>
        <w:rPr>
          <w:lang w:eastAsia="tr-TR"/>
        </w:rPr>
        <w:t xml:space="preserve">, </w:t>
      </w:r>
      <w:r>
        <w:rPr>
          <w:rStyle w:val="BookItalic"/>
        </w:rPr>
        <w:t xml:space="preserve">Yansıma ve </w:t>
      </w:r>
      <w:r w:rsidR="00F2381C">
        <w:rPr>
          <w:rStyle w:val="BookItalic"/>
        </w:rPr>
        <w:t>Öznitelik</w:t>
      </w:r>
      <w:r>
        <w:rPr>
          <w:rStyle w:val="BookItalic"/>
        </w:rPr>
        <w:t>ler Senaryo Tipleri</w:t>
      </w:r>
    </w:p>
    <w:p w:rsidR="006F114E" w:rsidRDefault="006F114E" w:rsidP="006F114E">
      <w:pPr>
        <w:pStyle w:val="BookText"/>
        <w:rPr>
          <w:lang w:eastAsia="tr-TR"/>
        </w:rPr>
      </w:pPr>
      <w:r>
        <w:rPr>
          <w:lang w:eastAsia="tr-TR"/>
        </w:rPr>
        <w:t xml:space="preserve">Kullanılan yetkilendirme alt yapısı için, kullanıcının yapabileceği dört operasyon örnek olarak kullanılacaktır. </w:t>
      </w:r>
    </w:p>
    <w:p w:rsidR="006F114E" w:rsidRDefault="006F114E" w:rsidP="006F114E">
      <w:pPr>
        <w:pStyle w:val="BookText"/>
        <w:numPr>
          <w:ilvl w:val="0"/>
          <w:numId w:val="26"/>
        </w:numPr>
        <w:rPr>
          <w:lang w:eastAsia="tr-TR"/>
        </w:rPr>
      </w:pPr>
      <w:r>
        <w:rPr>
          <w:lang w:eastAsia="tr-TR"/>
        </w:rPr>
        <w:t>Müşteri Kaydı Ekleme</w:t>
      </w:r>
    </w:p>
    <w:p w:rsidR="006F114E" w:rsidRDefault="006F114E" w:rsidP="006F114E">
      <w:pPr>
        <w:pStyle w:val="BookText"/>
        <w:numPr>
          <w:ilvl w:val="0"/>
          <w:numId w:val="26"/>
        </w:numPr>
        <w:rPr>
          <w:lang w:eastAsia="tr-TR"/>
        </w:rPr>
      </w:pPr>
      <w:r>
        <w:rPr>
          <w:lang w:eastAsia="tr-TR"/>
        </w:rPr>
        <w:t>Müşteri Kaydı Silme</w:t>
      </w:r>
    </w:p>
    <w:p w:rsidR="006F114E" w:rsidRDefault="006F114E" w:rsidP="006F114E">
      <w:pPr>
        <w:pStyle w:val="BookText"/>
        <w:numPr>
          <w:ilvl w:val="0"/>
          <w:numId w:val="26"/>
        </w:numPr>
        <w:rPr>
          <w:lang w:eastAsia="tr-TR"/>
        </w:rPr>
      </w:pPr>
      <w:r>
        <w:rPr>
          <w:lang w:eastAsia="tr-TR"/>
        </w:rPr>
        <w:t>Müşteri Adına Göre Arama</w:t>
      </w:r>
    </w:p>
    <w:p w:rsidR="006F114E" w:rsidRDefault="006F114E" w:rsidP="006F114E">
      <w:pPr>
        <w:pStyle w:val="BookText"/>
        <w:numPr>
          <w:ilvl w:val="0"/>
          <w:numId w:val="26"/>
        </w:numPr>
        <w:rPr>
          <w:lang w:eastAsia="tr-TR"/>
        </w:rPr>
      </w:pPr>
      <w:r>
        <w:rPr>
          <w:lang w:eastAsia="tr-TR"/>
        </w:rPr>
        <w:t>Tüm Müşterileri Listeleme</w:t>
      </w:r>
    </w:p>
    <w:p w:rsidR="006F114E" w:rsidRDefault="006F114E" w:rsidP="006F114E">
      <w:pPr>
        <w:pStyle w:val="BookText"/>
        <w:rPr>
          <w:lang w:eastAsia="tr-TR"/>
        </w:rPr>
      </w:pPr>
      <w:r>
        <w:rPr>
          <w:lang w:eastAsia="tr-TR"/>
        </w:rPr>
        <w:t>Hedeflenen yazılımın ana penceresi aşağıda gösterilmiştir.</w:t>
      </w:r>
    </w:p>
    <w:p w:rsidR="006F114E" w:rsidRDefault="002B6118" w:rsidP="006F114E">
      <w:pPr>
        <w:pStyle w:val="BookScreenCapture"/>
      </w:pPr>
      <w:r>
        <w:rPr>
          <w:noProof/>
        </w:rPr>
        <w:drawing>
          <wp:inline distT="0" distB="0" distL="0" distR="0">
            <wp:extent cx="3014345" cy="1828800"/>
            <wp:effectExtent l="0" t="0" r="0" b="0"/>
            <wp:docPr id="392" name="Picture 392" descr="C:\Documents and Settings\Tansu\My Documents\Books\DotNet\Documents\BookPictures\Ekran\B11-SenaryoWindow.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2" descr="C:\Documents and Settings\Tansu\My Documents\Books\DotNet\Documents\BookPictures\Ekran\B11-SenaryoWindow.tif"/>
                    <pic:cNvPicPr>
                      <a:picLocks/>
                    </pic:cNvPicPr>
                  </pic:nvPicPr>
                  <pic:blipFill>
                    <a:blip r:link="rId108">
                      <a:extLst>
                        <a:ext uri="{28A0092B-C50C-407E-A947-70E740481C1C}">
                          <a14:useLocalDpi xmlns:a14="http://schemas.microsoft.com/office/drawing/2010/main" val="0"/>
                        </a:ext>
                      </a:extLst>
                    </a:blip>
                    <a:srcRect/>
                    <a:stretch>
                      <a:fillRect/>
                    </a:stretch>
                  </pic:blipFill>
                  <pic:spPr bwMode="auto">
                    <a:xfrm>
                      <a:off x="0" y="0"/>
                      <a:ext cx="3014345" cy="1828800"/>
                    </a:xfrm>
                    <a:prstGeom prst="rect">
                      <a:avLst/>
                    </a:prstGeom>
                    <a:noFill/>
                    <a:ln>
                      <a:noFill/>
                    </a:ln>
                  </pic:spPr>
                </pic:pic>
              </a:graphicData>
            </a:graphic>
          </wp:inline>
        </w:drawing>
      </w:r>
    </w:p>
    <w:p w:rsidR="006F114E" w:rsidRDefault="006F114E" w:rsidP="006F114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50</w:t>
      </w:r>
      <w:r w:rsidR="00F709C6">
        <w:rPr>
          <w:noProof/>
        </w:rPr>
        <w:fldChar w:fldCharType="end"/>
      </w:r>
      <w:r>
        <w:t xml:space="preserve">, </w:t>
      </w:r>
      <w:r>
        <w:rPr>
          <w:rStyle w:val="BookItalic"/>
        </w:rPr>
        <w:t xml:space="preserve">Yansıma ve </w:t>
      </w:r>
      <w:r w:rsidR="00F2381C">
        <w:rPr>
          <w:rStyle w:val="BookItalic"/>
        </w:rPr>
        <w:t>Öznitelik</w:t>
      </w:r>
      <w:r>
        <w:rPr>
          <w:rStyle w:val="BookItalic"/>
        </w:rPr>
        <w:t xml:space="preserve"> Senaryo Ana Penceresi</w:t>
      </w:r>
    </w:p>
    <w:p w:rsidR="006F114E" w:rsidRDefault="006F114E" w:rsidP="006F114E">
      <w:pPr>
        <w:pStyle w:val="BookText"/>
        <w:rPr>
          <w:lang w:eastAsia="tr-TR"/>
        </w:rPr>
      </w:pPr>
      <w:r>
        <w:rPr>
          <w:lang w:eastAsia="tr-TR"/>
        </w:rPr>
        <w:t>Her operasyon, ileride detaylarıyla anlatılacağı üzere, aşağıdaki özelliklere sahiptir.</w:t>
      </w:r>
    </w:p>
    <w:p w:rsidR="006F114E" w:rsidRDefault="006F114E" w:rsidP="005930C2">
      <w:pPr>
        <w:pStyle w:val="BookBullet"/>
      </w:pPr>
      <w:r>
        <w:t>Operasyonu tekil olarak belirten karakter dizi tipinde operasyon kodu.</w:t>
      </w:r>
    </w:p>
    <w:p w:rsidR="006F114E" w:rsidRDefault="006F114E" w:rsidP="005930C2">
      <w:pPr>
        <w:pStyle w:val="BookBullet"/>
      </w:pPr>
      <w:r>
        <w:t xml:space="preserve">Operasyonun kullanıcıya gösterilmek amacıyla kullanılacak </w:t>
      </w:r>
      <w:r>
        <w:lastRenderedPageBreak/>
        <w:t>karakter dizi tipinde olan adı.</w:t>
      </w:r>
    </w:p>
    <w:p w:rsidR="006F114E" w:rsidRDefault="006F114E" w:rsidP="005930C2">
      <w:pPr>
        <w:pStyle w:val="BookBullet"/>
      </w:pPr>
      <w:r>
        <w:t>Operasyon kod gerçekleştiriminin yapıldığı karakter dizi tipinde olan Assembly adı.</w:t>
      </w:r>
    </w:p>
    <w:p w:rsidR="006F114E" w:rsidRDefault="006F114E" w:rsidP="005930C2">
      <w:pPr>
        <w:pStyle w:val="BookBullet"/>
      </w:pPr>
      <w:r>
        <w:t>Operasyon kod gerçekleştiriminin yapıldığı karakter dizi tipinde olan sınıf adı.</w:t>
      </w:r>
    </w:p>
    <w:p w:rsidR="006F114E" w:rsidRDefault="006F114E" w:rsidP="005930C2">
      <w:pPr>
        <w:pStyle w:val="BookBullet"/>
      </w:pPr>
      <w:r>
        <w:t>Operasyon ile ilişkilendirilmiş karakter dizi tipinde metot adı.</w:t>
      </w:r>
    </w:p>
    <w:p w:rsidR="006F114E" w:rsidRDefault="006F114E" w:rsidP="006F114E">
      <w:pPr>
        <w:pStyle w:val="H4"/>
      </w:pPr>
      <w:r>
        <w:t>Genel Mimari</w:t>
      </w:r>
    </w:p>
    <w:p w:rsidR="006F114E" w:rsidRDefault="006F114E" w:rsidP="006F114E">
      <w:pPr>
        <w:pStyle w:val="BookText"/>
        <w:rPr>
          <w:lang w:eastAsia="tr-TR"/>
        </w:rPr>
      </w:pPr>
      <w:r>
        <w:rPr>
          <w:lang w:eastAsia="tr-TR"/>
        </w:rPr>
        <w:t>Aşağıda genel işleyiş ve sınıf kullanım mimarisi şematik olarak gösterilmiştir.</w:t>
      </w:r>
    </w:p>
    <w:p w:rsidR="006F114E" w:rsidRDefault="002B6118" w:rsidP="006F114E">
      <w:pPr>
        <w:pStyle w:val="BookImage"/>
        <w:rPr>
          <w:lang w:eastAsia="tr-TR"/>
        </w:rPr>
      </w:pPr>
      <w:r>
        <w:rPr>
          <w:noProof/>
          <w:lang w:eastAsia="tr-TR"/>
        </w:rPr>
        <w:drawing>
          <wp:inline distT="0" distB="0" distL="0" distR="0">
            <wp:extent cx="3505835" cy="3390900"/>
            <wp:effectExtent l="0" t="0" r="0" b="0"/>
            <wp:docPr id="393" name="Picture 393" descr="C:\Documents and Settings\Tansu\My Documents\Books\DotNet\Documents\BookPictures\B11-Senaryo1.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3" descr="C:\Documents and Settings\Tansu\My Documents\Books\DotNet\Documents\BookPictures\B11-Senaryo1.tif"/>
                    <pic:cNvPicPr>
                      <a:picLocks/>
                    </pic:cNvPicPr>
                  </pic:nvPicPr>
                  <pic:blipFill>
                    <a:blip r:link="rId109">
                      <a:extLst>
                        <a:ext uri="{28A0092B-C50C-407E-A947-70E740481C1C}">
                          <a14:useLocalDpi xmlns:a14="http://schemas.microsoft.com/office/drawing/2010/main" val="0"/>
                        </a:ext>
                      </a:extLst>
                    </a:blip>
                    <a:srcRect/>
                    <a:stretch>
                      <a:fillRect/>
                    </a:stretch>
                  </pic:blipFill>
                  <pic:spPr bwMode="auto">
                    <a:xfrm>
                      <a:off x="0" y="0"/>
                      <a:ext cx="3505835" cy="3390900"/>
                    </a:xfrm>
                    <a:prstGeom prst="rect">
                      <a:avLst/>
                    </a:prstGeom>
                    <a:noFill/>
                    <a:ln>
                      <a:noFill/>
                    </a:ln>
                  </pic:spPr>
                </pic:pic>
              </a:graphicData>
            </a:graphic>
          </wp:inline>
        </w:drawing>
      </w:r>
    </w:p>
    <w:p w:rsidR="006F114E" w:rsidRDefault="006F114E" w:rsidP="006F114E">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32</w:t>
      </w:r>
      <w:r w:rsidR="00F709C6">
        <w:rPr>
          <w:noProof/>
        </w:rPr>
        <w:fldChar w:fldCharType="end"/>
      </w:r>
      <w:r>
        <w:t xml:space="preserve">, </w:t>
      </w:r>
      <w:r>
        <w:rPr>
          <w:rStyle w:val="BookItalic"/>
        </w:rPr>
        <w:t xml:space="preserve">Yansıma ve </w:t>
      </w:r>
      <w:r w:rsidR="00F2381C">
        <w:rPr>
          <w:rStyle w:val="BookItalic"/>
        </w:rPr>
        <w:t>Öznitelik</w:t>
      </w:r>
      <w:r>
        <w:rPr>
          <w:rStyle w:val="BookItalic"/>
        </w:rPr>
        <w:t>ler Mimari Şeması</w:t>
      </w:r>
    </w:p>
    <w:p w:rsidR="006F114E" w:rsidRDefault="006F114E" w:rsidP="006F114E">
      <w:pPr>
        <w:pStyle w:val="BookConceptDefinition"/>
      </w:pPr>
      <w:r>
        <w:t xml:space="preserve">Kullanıcı, form üzerinde herhangi bir butona tıkladığında, yani işlem yapmak istediğinde, </w:t>
      </w:r>
      <w:r w:rsidRPr="0019117F">
        <w:rPr>
          <w:rStyle w:val="BookConceptDefinitionChar0"/>
        </w:rPr>
        <w:t>İşlemYöneticisi.İşlemYap</w:t>
      </w:r>
      <w:r>
        <w:t xml:space="preserve"> metodu operasyon kodu ve istenilen parametrelerle çağrılmaktadır.</w:t>
      </w:r>
    </w:p>
    <w:p w:rsidR="006F114E" w:rsidRDefault="006F114E" w:rsidP="006F114E">
      <w:pPr>
        <w:pStyle w:val="BookConceptDefinition"/>
      </w:pPr>
      <w:r w:rsidRPr="0019117F">
        <w:rPr>
          <w:rStyle w:val="BookConceptDefinitionChar0"/>
        </w:rPr>
        <w:t>İşlemYap</w:t>
      </w:r>
      <w:r>
        <w:t xml:space="preserve"> metodu, operasyon kodu ile operasyon listesinde </w:t>
      </w:r>
      <w:r>
        <w:lastRenderedPageBreak/>
        <w:t xml:space="preserve">arama yapmakta ve operasyon ile ilgili ad, Assembly, sınıf ve metot bilgilerine ulaşmaktadır. </w:t>
      </w:r>
    </w:p>
    <w:p w:rsidR="006F114E" w:rsidRDefault="006F114E" w:rsidP="006F114E">
      <w:pPr>
        <w:pStyle w:val="BookConceptDefinition"/>
      </w:pPr>
      <w:r>
        <w:t>Dinamik Assembly kullanım yöntemleri yardımıyla operasyona ait Assembly çalışma zamanında yüklenmektedir.</w:t>
      </w:r>
    </w:p>
    <w:p w:rsidR="006F114E" w:rsidRDefault="006F114E" w:rsidP="006F114E">
      <w:pPr>
        <w:pStyle w:val="BookConceptDefinition"/>
      </w:pPr>
      <w:r>
        <w:t xml:space="preserve">Assembly içerisinden, operasyon tarafından belirtilen sınıf, metot ve metodun donatıldığı </w:t>
      </w:r>
      <w:r w:rsidR="00F2381C">
        <w:t>öznitelik</w:t>
      </w:r>
      <w:r>
        <w:t xml:space="preserve">ler yansıma yardımıyla elde edilmektedir. Metodun donatıldığı </w:t>
      </w:r>
      <w:r w:rsidRPr="0019117F">
        <w:rPr>
          <w:rStyle w:val="BookConceptDefinitionChar0"/>
        </w:rPr>
        <w:t>YetkiAttribute</w:t>
      </w:r>
      <w:r>
        <w:t xml:space="preserve"> ile belirtilen işleme kullanıcının yetkisi olduğu kontrol edilmektedir. Yetkisinin bulunmaması durumunda işlem durdurulmaktadır.</w:t>
      </w:r>
    </w:p>
    <w:p w:rsidR="006F114E" w:rsidRDefault="006F114E" w:rsidP="006F114E">
      <w:pPr>
        <w:pStyle w:val="BookConceptDefinition"/>
      </w:pPr>
      <w:r>
        <w:t>Yansıma ve dinamik nesne oluşturma ile, nesne oluşturulmakta, metot çağrılmakta ve döndürdüğü değer elde edilmektedir. Kullanıcıya gerekli bilgi mesajı gösterilerek işlem tamamlanmaktadır.</w:t>
      </w:r>
    </w:p>
    <w:p w:rsidR="006F114E" w:rsidRDefault="006F114E" w:rsidP="006F114E">
      <w:pPr>
        <w:pStyle w:val="H3"/>
      </w:pPr>
      <w:r>
        <w:t>Sınıf Gerçekleştirim Detayları</w:t>
      </w:r>
    </w:p>
    <w:p w:rsidR="006F114E" w:rsidRDefault="006F114E" w:rsidP="006F114E">
      <w:pPr>
        <w:pStyle w:val="BookText"/>
        <w:rPr>
          <w:lang w:eastAsia="tr-TR"/>
        </w:rPr>
      </w:pPr>
      <w:r>
        <w:rPr>
          <w:lang w:eastAsia="tr-TR"/>
        </w:rPr>
        <w:t>Bu bölümde, yukarıda isimleri, amaçları ve ilişkileri ile genel mimarisi aktarılan sınıflar hakkında anahtar niteliğinde olan kod gerçekleştirim bilgileri sunulacaktır.</w:t>
      </w:r>
    </w:p>
    <w:p w:rsidR="006F114E" w:rsidRDefault="006F114E" w:rsidP="006F114E">
      <w:pPr>
        <w:pStyle w:val="H4"/>
      </w:pPr>
      <w:r>
        <w:t>Model Gerçekleştirimi</w:t>
      </w:r>
    </w:p>
    <w:p w:rsidR="006F114E" w:rsidRDefault="006F114E" w:rsidP="006F114E">
      <w:pPr>
        <w:pStyle w:val="BookText"/>
      </w:pPr>
      <w:r w:rsidRPr="009A339A">
        <w:rPr>
          <w:rStyle w:val="BookConceptDefinitionChar0"/>
        </w:rPr>
        <w:t>Müşteri</w:t>
      </w:r>
      <w:r>
        <w:t xml:space="preserve"> ve </w:t>
      </w:r>
      <w:r w:rsidRPr="001B2230">
        <w:rPr>
          <w:rStyle w:val="BookConceptDefinitionChar0"/>
        </w:rPr>
        <w:t>MüşteriListesi</w:t>
      </w:r>
      <w:r>
        <w:t xml:space="preserve"> isimli sınıfların kod gerçekleştirimleri aşağıda gösterilmiştir.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single" w:sz="6" w:space="0" w:color="auto"/>
            </w:tcBorders>
            <w:shd w:val="clear" w:color="auto" w:fill="auto"/>
          </w:tcPr>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class</w:t>
            </w:r>
            <w:r w:rsidRPr="00AF3852">
              <w:rPr>
                <w:lang w:val="en-US"/>
              </w:rPr>
              <w:t xml:space="preserve"> Müşteri{</w:t>
            </w:r>
          </w:p>
          <w:p w:rsidR="006F114E" w:rsidRPr="005C6FF1" w:rsidRDefault="006F114E" w:rsidP="0071249D">
            <w:pPr>
              <w:pStyle w:val="BookCodeInTable"/>
            </w:pPr>
            <w:r w:rsidRPr="00AF3852">
              <w:rPr>
                <w:lang w:val="en-US"/>
              </w:rPr>
              <w:t xml:space="preserve"> </w:t>
            </w:r>
            <w:r w:rsidRPr="005C6FF1">
              <w:t>// Özellikler</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long</w:t>
            </w:r>
            <w:r w:rsidRPr="00AF3852">
              <w:rPr>
                <w:lang w:val="en-US"/>
              </w:rPr>
              <w:t xml:space="preserve"> TcNo ...</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string</w:t>
            </w:r>
            <w:r w:rsidRPr="00AF3852">
              <w:rPr>
                <w:lang w:val="en-US"/>
              </w:rPr>
              <w:t xml:space="preserve"> Ad ...</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string</w:t>
            </w:r>
            <w:r w:rsidRPr="00AF3852">
              <w:rPr>
                <w:lang w:val="en-US"/>
              </w:rPr>
              <w:t xml:space="preserve"> Soyad ...</w:t>
            </w:r>
          </w:p>
          <w:p w:rsidR="006F114E" w:rsidRPr="00AF3852" w:rsidRDefault="006F114E" w:rsidP="0071249D">
            <w:pPr>
              <w:pStyle w:val="BookCodeInTable"/>
              <w:rPr>
                <w:lang w:val="en-US"/>
              </w:rPr>
            </w:pPr>
            <w:r w:rsidRPr="00AF3852">
              <w:rPr>
                <w:lang w:val="en-US"/>
              </w:rPr>
              <w:t xml:space="preserve"> </w:t>
            </w:r>
          </w:p>
          <w:p w:rsidR="006F114E" w:rsidRPr="005C6FF1" w:rsidRDefault="006F114E" w:rsidP="0071249D">
            <w:pPr>
              <w:pStyle w:val="BookCodeInTable"/>
            </w:pPr>
            <w:r w:rsidRPr="00AF3852">
              <w:rPr>
                <w:lang w:val="en-US"/>
              </w:rPr>
              <w:t xml:space="preserve"> </w:t>
            </w:r>
            <w:r w:rsidRPr="005C6FF1">
              <w:t>// Metotlar</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Müşteri(</w:t>
            </w:r>
            <w:r w:rsidRPr="00AF3852">
              <w:rPr>
                <w:b/>
                <w:bCs/>
                <w:lang w:val="en-US"/>
              </w:rPr>
              <w:t>long</w:t>
            </w:r>
            <w:r w:rsidRPr="00AF3852">
              <w:rPr>
                <w:lang w:val="en-US"/>
              </w:rPr>
              <w:t xml:space="preserve"> tcNo, </w:t>
            </w:r>
            <w:r w:rsidRPr="00AF3852">
              <w:rPr>
                <w:lang w:val="en-US"/>
              </w:rPr>
              <w:br/>
              <w:t xml:space="preserve">                </w:t>
            </w:r>
            <w:r w:rsidRPr="00AF3852">
              <w:rPr>
                <w:b/>
                <w:bCs/>
                <w:lang w:val="en-US"/>
              </w:rPr>
              <w:t>string</w:t>
            </w:r>
            <w:r w:rsidRPr="00AF3852">
              <w:rPr>
                <w:lang w:val="en-US"/>
              </w:rPr>
              <w:t xml:space="preserve"> ad, </w:t>
            </w:r>
            <w:r w:rsidRPr="00AF3852">
              <w:rPr>
                <w:lang w:val="en-US"/>
              </w:rPr>
              <w:br/>
              <w:t xml:space="preserve">                </w:t>
            </w:r>
            <w:r w:rsidRPr="00AF3852">
              <w:rPr>
                <w:b/>
                <w:bCs/>
                <w:lang w:val="en-US"/>
              </w:rPr>
              <w:t>string</w:t>
            </w:r>
            <w:r w:rsidRPr="00AF3852">
              <w:rPr>
                <w:lang w:val="en-US"/>
              </w:rPr>
              <w:t xml:space="preserve"> soyad) {</w:t>
            </w:r>
          </w:p>
          <w:p w:rsidR="006F114E" w:rsidRPr="00AF3852" w:rsidRDefault="006F114E" w:rsidP="0071249D">
            <w:pPr>
              <w:pStyle w:val="BookCodeInTable"/>
              <w:rPr>
                <w:lang w:val="en-US"/>
              </w:rPr>
            </w:pPr>
            <w:r w:rsidRPr="00AF3852">
              <w:rPr>
                <w:lang w:val="en-US"/>
              </w:rPr>
              <w:t xml:space="preserve">     </w:t>
            </w:r>
            <w:r w:rsidRPr="00AF3852">
              <w:rPr>
                <w:b/>
                <w:bCs/>
                <w:lang w:val="en-US"/>
              </w:rPr>
              <w:t>this</w:t>
            </w:r>
            <w:r w:rsidRPr="00AF3852">
              <w:rPr>
                <w:lang w:val="en-US"/>
              </w:rPr>
              <w:t>.tcNo = tcNo;</w:t>
            </w:r>
          </w:p>
          <w:p w:rsidR="006F114E" w:rsidRPr="00AF3852" w:rsidRDefault="006F114E" w:rsidP="0071249D">
            <w:pPr>
              <w:pStyle w:val="BookCodeInTable"/>
              <w:rPr>
                <w:lang w:val="en-US"/>
              </w:rPr>
            </w:pPr>
            <w:r w:rsidRPr="00AF3852">
              <w:rPr>
                <w:lang w:val="en-US"/>
              </w:rPr>
              <w:t xml:space="preserve">     </w:t>
            </w:r>
            <w:r w:rsidRPr="00AF3852">
              <w:rPr>
                <w:b/>
                <w:bCs/>
                <w:lang w:val="en-US"/>
              </w:rPr>
              <w:t>this</w:t>
            </w:r>
            <w:r w:rsidRPr="00AF3852">
              <w:rPr>
                <w:lang w:val="en-US"/>
              </w:rPr>
              <w:t>.ad = ad;</w:t>
            </w:r>
          </w:p>
          <w:p w:rsidR="006F114E" w:rsidRPr="00AF3852" w:rsidRDefault="006F114E" w:rsidP="0071249D">
            <w:pPr>
              <w:pStyle w:val="BookCodeInTable"/>
              <w:rPr>
                <w:lang w:val="en-US"/>
              </w:rPr>
            </w:pPr>
            <w:r w:rsidRPr="00AF3852">
              <w:rPr>
                <w:lang w:val="en-US"/>
              </w:rPr>
              <w:lastRenderedPageBreak/>
              <w:t xml:space="preserve">     </w:t>
            </w:r>
            <w:r w:rsidRPr="00AF3852">
              <w:rPr>
                <w:b/>
                <w:bCs/>
                <w:lang w:val="en-US"/>
              </w:rPr>
              <w:t>this</w:t>
            </w:r>
            <w:r w:rsidRPr="00AF3852">
              <w:rPr>
                <w:lang w:val="en-US"/>
              </w:rPr>
              <w:t>.soyad = soyad;</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w:t>
            </w:r>
          </w:p>
        </w:tc>
        <w:tc>
          <w:tcPr>
            <w:tcW w:w="2501" w:type="pct"/>
            <w:tcBorders>
              <w:top w:val="single" w:sz="6" w:space="0" w:color="auto"/>
              <w:bottom w:val="single" w:sz="6" w:space="0" w:color="auto"/>
            </w:tcBorders>
            <w:shd w:val="clear" w:color="auto" w:fill="auto"/>
          </w:tcPr>
          <w:p w:rsidR="006F114E" w:rsidRPr="00AF3852" w:rsidRDefault="006F114E" w:rsidP="0071249D">
            <w:pPr>
              <w:pStyle w:val="BookCodeInTable"/>
              <w:rPr>
                <w:lang w:val="en-US"/>
              </w:rPr>
            </w:pPr>
            <w:r w:rsidRPr="00AF3852">
              <w:rPr>
                <w:b/>
                <w:bCs/>
                <w:lang w:val="en-US"/>
              </w:rPr>
              <w:lastRenderedPageBreak/>
              <w:t>Public</w:t>
            </w:r>
            <w:r w:rsidRPr="00AF3852">
              <w:rPr>
                <w:lang w:val="en-US"/>
              </w:rPr>
              <w:t xml:space="preserve"> </w:t>
            </w:r>
            <w:r w:rsidRPr="00AF3852">
              <w:rPr>
                <w:b/>
                <w:bCs/>
                <w:lang w:val="en-US"/>
              </w:rPr>
              <w:t>Class</w:t>
            </w:r>
            <w:r w:rsidRPr="00AF3852">
              <w:rPr>
                <w:lang w:val="en-US"/>
              </w:rPr>
              <w:t xml:space="preserve"> Müşteri</w:t>
            </w:r>
          </w:p>
          <w:p w:rsidR="006F114E" w:rsidRPr="005C6FF1" w:rsidRDefault="006F114E" w:rsidP="0071249D">
            <w:pPr>
              <w:pStyle w:val="BookCodeInTable"/>
            </w:pPr>
            <w:r w:rsidRPr="00AF3852">
              <w:rPr>
                <w:lang w:val="en-US"/>
              </w:rPr>
              <w:t xml:space="preserve"> </w:t>
            </w:r>
            <w:r>
              <w:t>'</w:t>
            </w:r>
            <w:r w:rsidRPr="005C6FF1">
              <w:t xml:space="preserve"> Özellikler</w:t>
            </w:r>
          </w:p>
          <w:p w:rsidR="006F114E" w:rsidRPr="00AF3852" w:rsidRDefault="006F114E" w:rsidP="0071249D">
            <w:pPr>
              <w:pStyle w:val="BookCodeInTable"/>
              <w:rPr>
                <w:b/>
                <w:bCs/>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Property</w:t>
            </w:r>
            <w:r w:rsidRPr="00AF3852">
              <w:rPr>
                <w:lang w:val="en-US"/>
              </w:rPr>
              <w:t xml:space="preserve"> TcNo() </w:t>
            </w:r>
            <w:r w:rsidRPr="00AF3852">
              <w:rPr>
                <w:b/>
                <w:bCs/>
                <w:lang w:val="en-US"/>
              </w:rPr>
              <w:t>As</w:t>
            </w:r>
            <w:r w:rsidRPr="00AF3852">
              <w:rPr>
                <w:lang w:val="en-US"/>
              </w:rPr>
              <w:t xml:space="preserve"> </w:t>
            </w:r>
            <w:r w:rsidRPr="00AF3852">
              <w:rPr>
                <w:b/>
                <w:bCs/>
                <w:lang w:val="en-US"/>
              </w:rPr>
              <w:t xml:space="preserve">Long </w:t>
            </w:r>
            <w:r w:rsidRPr="00AF3852">
              <w:rPr>
                <w:bCs/>
                <w:lang w:val="en-US"/>
              </w:rPr>
              <w:t>...</w:t>
            </w:r>
          </w:p>
          <w:p w:rsidR="006F114E" w:rsidRPr="00AF3852" w:rsidRDefault="006F114E" w:rsidP="0071249D">
            <w:pPr>
              <w:pStyle w:val="BookCodeInTable"/>
              <w:rPr>
                <w:b/>
                <w:bCs/>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Property</w:t>
            </w:r>
            <w:r w:rsidRPr="00AF3852">
              <w:rPr>
                <w:lang w:val="en-US"/>
              </w:rPr>
              <w:t xml:space="preserve"> Ad() </w:t>
            </w:r>
            <w:r w:rsidRPr="00AF3852">
              <w:rPr>
                <w:b/>
                <w:bCs/>
                <w:lang w:val="en-US"/>
              </w:rPr>
              <w:t>As</w:t>
            </w:r>
            <w:r w:rsidRPr="00AF3852">
              <w:rPr>
                <w:lang w:val="en-US"/>
              </w:rPr>
              <w:t xml:space="preserve"> </w:t>
            </w:r>
            <w:r w:rsidRPr="00AF3852">
              <w:rPr>
                <w:b/>
                <w:bCs/>
                <w:lang w:val="en-US"/>
              </w:rPr>
              <w:t xml:space="preserve">String </w:t>
            </w:r>
            <w:r w:rsidRPr="00AF3852">
              <w:rPr>
                <w:bCs/>
                <w:lang w:val="en-US"/>
              </w:rPr>
              <w:t>...</w:t>
            </w:r>
          </w:p>
          <w:p w:rsidR="006F114E" w:rsidRPr="00AF3852" w:rsidRDefault="006F114E" w:rsidP="0071249D">
            <w:pPr>
              <w:pStyle w:val="BookCodeInTable"/>
              <w:rPr>
                <w:b/>
                <w:bCs/>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Property</w:t>
            </w:r>
            <w:r w:rsidRPr="00AF3852">
              <w:rPr>
                <w:lang w:val="en-US"/>
              </w:rPr>
              <w:t xml:space="preserve"> Soyad() </w:t>
            </w:r>
            <w:r w:rsidRPr="00AF3852">
              <w:rPr>
                <w:b/>
                <w:bCs/>
                <w:lang w:val="en-US"/>
              </w:rPr>
              <w:t>As</w:t>
            </w:r>
            <w:r w:rsidRPr="00AF3852">
              <w:rPr>
                <w:lang w:val="en-US"/>
              </w:rPr>
              <w:t xml:space="preserve"> </w:t>
            </w:r>
            <w:r w:rsidRPr="00AF3852">
              <w:rPr>
                <w:b/>
                <w:bCs/>
                <w:lang w:val="en-US"/>
              </w:rPr>
              <w:t xml:space="preserve">String </w:t>
            </w:r>
            <w:r w:rsidRPr="00AF3852">
              <w:rPr>
                <w:bCs/>
                <w:lang w:val="en-US"/>
              </w:rPr>
              <w:t>.</w:t>
            </w:r>
          </w:p>
          <w:p w:rsidR="006F114E" w:rsidRPr="00AF3852" w:rsidRDefault="006F114E" w:rsidP="0071249D">
            <w:pPr>
              <w:pStyle w:val="BookCodeInTable"/>
              <w:rPr>
                <w:b/>
                <w:bCs/>
                <w:lang w:val="en-US"/>
              </w:rPr>
            </w:pPr>
          </w:p>
          <w:p w:rsidR="006F114E" w:rsidRPr="005C6FF1" w:rsidRDefault="006F114E" w:rsidP="0071249D">
            <w:pPr>
              <w:pStyle w:val="BookCodeInTable"/>
            </w:pPr>
            <w:r w:rsidRPr="005C6FF1">
              <w:t xml:space="preserve"> </w:t>
            </w:r>
            <w:r>
              <w:t>'</w:t>
            </w:r>
            <w:r w:rsidRPr="005C6FF1">
              <w:t xml:space="preserve"> Metotlar</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Sub</w:t>
            </w:r>
            <w:r w:rsidRPr="00AF3852">
              <w:rPr>
                <w:lang w:val="en-US"/>
              </w:rPr>
              <w:t xml:space="preserve"> </w:t>
            </w:r>
            <w:r w:rsidRPr="00AF3852">
              <w:rPr>
                <w:b/>
                <w:bCs/>
                <w:lang w:val="en-US"/>
              </w:rPr>
              <w:t>New</w:t>
            </w:r>
            <w:r w:rsidRPr="00AF3852">
              <w:rPr>
                <w:lang w:val="en-US"/>
              </w:rPr>
              <w:t>(</w:t>
            </w:r>
            <w:r w:rsidRPr="00AF3852">
              <w:rPr>
                <w:b/>
                <w:bCs/>
                <w:lang w:val="en-US"/>
              </w:rPr>
              <w:t>ByVal</w:t>
            </w:r>
            <w:r w:rsidRPr="00AF3852">
              <w:rPr>
                <w:lang w:val="en-US"/>
              </w:rPr>
              <w:t xml:space="preserve"> tcNo </w:t>
            </w:r>
            <w:r w:rsidRPr="00AF3852">
              <w:rPr>
                <w:b/>
                <w:bCs/>
                <w:lang w:val="en-US"/>
              </w:rPr>
              <w:t>As</w:t>
            </w:r>
            <w:r w:rsidRPr="00AF3852">
              <w:rPr>
                <w:lang w:val="en-US"/>
              </w:rPr>
              <w:t xml:space="preserve"> </w:t>
            </w:r>
            <w:r w:rsidRPr="00AF3852">
              <w:rPr>
                <w:b/>
                <w:bCs/>
                <w:lang w:val="en-US"/>
              </w:rPr>
              <w:t>Long</w:t>
            </w:r>
            <w:r w:rsidRPr="00AF3852">
              <w:rPr>
                <w:lang w:val="en-US"/>
              </w:rPr>
              <w:t>,</w:t>
            </w:r>
            <w:r w:rsidRPr="00AF3852">
              <w:rPr>
                <w:lang w:val="en-US"/>
              </w:rPr>
              <w:br/>
              <w:t xml:space="preserve">                </w:t>
            </w:r>
            <w:r w:rsidRPr="00AF3852">
              <w:rPr>
                <w:b/>
                <w:bCs/>
                <w:lang w:val="en-US"/>
              </w:rPr>
              <w:t>ByVal</w:t>
            </w:r>
            <w:r w:rsidRPr="00AF3852">
              <w:rPr>
                <w:lang w:val="en-US"/>
              </w:rPr>
              <w:t xml:space="preserve"> ad </w:t>
            </w:r>
            <w:r w:rsidRPr="00AF3852">
              <w:rPr>
                <w:b/>
                <w:bCs/>
                <w:lang w:val="en-US"/>
              </w:rPr>
              <w:t>As</w:t>
            </w:r>
            <w:r w:rsidRPr="00AF3852">
              <w:rPr>
                <w:lang w:val="en-US"/>
              </w:rPr>
              <w:t xml:space="preserve"> </w:t>
            </w:r>
            <w:r w:rsidRPr="00AF3852">
              <w:rPr>
                <w:b/>
                <w:bCs/>
                <w:lang w:val="en-US"/>
              </w:rPr>
              <w:t>String</w:t>
            </w:r>
            <w:r w:rsidRPr="00AF3852">
              <w:rPr>
                <w:lang w:val="en-US"/>
              </w:rPr>
              <w:t xml:space="preserve">, </w:t>
            </w:r>
            <w:r w:rsidRPr="00AF3852">
              <w:rPr>
                <w:lang w:val="en-US"/>
              </w:rPr>
              <w:br/>
              <w:t xml:space="preserve">                </w:t>
            </w:r>
            <w:r w:rsidRPr="00AF3852">
              <w:rPr>
                <w:b/>
                <w:bCs/>
                <w:lang w:val="en-US"/>
              </w:rPr>
              <w:t>ByVal</w:t>
            </w:r>
            <w:r w:rsidRPr="00AF3852">
              <w:rPr>
                <w:lang w:val="en-US"/>
              </w:rPr>
              <w:t xml:space="preserve"> soyad </w:t>
            </w:r>
            <w:r w:rsidRPr="00AF3852">
              <w:rPr>
                <w:lang w:val="en-US"/>
              </w:rPr>
              <w:br/>
              <w:t xml:space="preserve">                </w:t>
            </w:r>
            <w:r w:rsidRPr="00AF3852">
              <w:rPr>
                <w:b/>
                <w:bCs/>
                <w:lang w:val="en-US"/>
              </w:rPr>
              <w:t>As</w:t>
            </w:r>
            <w:r w:rsidRPr="00AF3852">
              <w:rPr>
                <w:lang w:val="en-US"/>
              </w:rPr>
              <w:t xml:space="preserve"> </w:t>
            </w:r>
            <w:r w:rsidRPr="00AF3852">
              <w:rPr>
                <w:b/>
                <w:bCs/>
                <w:lang w:val="en-US"/>
              </w:rPr>
              <w:t>String</w:t>
            </w:r>
            <w:r w:rsidRPr="00AF3852">
              <w:rPr>
                <w:lang w:val="en-US"/>
              </w:rPr>
              <w:t>)</w:t>
            </w:r>
          </w:p>
          <w:p w:rsidR="006F114E" w:rsidRPr="00AF3852" w:rsidRDefault="006F114E" w:rsidP="0071249D">
            <w:pPr>
              <w:pStyle w:val="BookCodeInTable"/>
              <w:rPr>
                <w:lang w:val="en-US"/>
              </w:rPr>
            </w:pPr>
            <w:r w:rsidRPr="00AF3852">
              <w:rPr>
                <w:lang w:val="en-US"/>
              </w:rPr>
              <w:t xml:space="preserve">  _tcNo = tcNo</w:t>
            </w:r>
          </w:p>
          <w:p w:rsidR="006F114E" w:rsidRPr="00AF3852" w:rsidRDefault="006F114E" w:rsidP="0071249D">
            <w:pPr>
              <w:pStyle w:val="BookCodeInTable"/>
              <w:rPr>
                <w:lang w:val="en-US"/>
              </w:rPr>
            </w:pPr>
            <w:r w:rsidRPr="00AF3852">
              <w:rPr>
                <w:lang w:val="en-US"/>
              </w:rPr>
              <w:lastRenderedPageBreak/>
              <w:t xml:space="preserve">  _ad = ad</w:t>
            </w:r>
          </w:p>
          <w:p w:rsidR="006F114E" w:rsidRPr="00AF3852" w:rsidRDefault="006F114E" w:rsidP="0071249D">
            <w:pPr>
              <w:pStyle w:val="BookCodeInTable"/>
              <w:rPr>
                <w:lang w:val="en-US"/>
              </w:rPr>
            </w:pPr>
            <w:r w:rsidRPr="00AF3852">
              <w:rPr>
                <w:lang w:val="en-US"/>
              </w:rPr>
              <w:t xml:space="preserve">  _soyad = soyad</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Sub</w:t>
            </w:r>
          </w:p>
          <w:p w:rsidR="006F114E" w:rsidRPr="002E5685" w:rsidRDefault="006F114E" w:rsidP="004B1AF3">
            <w:pPr>
              <w:pStyle w:val="BookCodeInTable"/>
            </w:pPr>
            <w:r w:rsidRPr="00AF3852">
              <w:rPr>
                <w:b/>
                <w:bCs/>
                <w:lang w:val="en-US"/>
              </w:rPr>
              <w:t>End</w:t>
            </w:r>
            <w:r w:rsidRPr="00AF3852">
              <w:rPr>
                <w:lang w:val="en-US"/>
              </w:rPr>
              <w:t xml:space="preserve"> </w:t>
            </w:r>
            <w:r w:rsidRPr="00AF3852">
              <w:rPr>
                <w:b/>
                <w:bCs/>
                <w:lang w:val="en-US"/>
              </w:rPr>
              <w:t>Class</w:t>
            </w:r>
          </w:p>
        </w:tc>
      </w:tr>
      <w:tr w:rsidR="006F114E" w:rsidRPr="002708E8" w:rsidTr="007F1BA8">
        <w:tc>
          <w:tcPr>
            <w:tcW w:w="2499" w:type="pct"/>
            <w:tcBorders>
              <w:top w:val="single" w:sz="6" w:space="0" w:color="auto"/>
              <w:bottom w:val="single" w:sz="6" w:space="0" w:color="auto"/>
            </w:tcBorders>
            <w:shd w:val="clear" w:color="auto" w:fill="auto"/>
          </w:tcPr>
          <w:p w:rsidR="006F114E" w:rsidRPr="00AF3852" w:rsidRDefault="006F114E" w:rsidP="00AF3852">
            <w:pPr>
              <w:spacing w:before="20" w:after="20"/>
              <w:contextualSpacing/>
              <w:rPr>
                <w:rFonts w:ascii="Arial" w:hAnsi="Arial"/>
                <w:b/>
                <w:bCs/>
                <w:sz w:val="22"/>
                <w:lang w:eastAsia="tr-TR"/>
              </w:rPr>
            </w:pPr>
            <w:r w:rsidRPr="00AF3852">
              <w:rPr>
                <w:rFonts w:ascii="Arial" w:hAnsi="Arial"/>
                <w:b/>
                <w:bCs/>
                <w:sz w:val="22"/>
                <w:lang w:eastAsia="tr-TR"/>
              </w:rPr>
              <w:lastRenderedPageBreak/>
              <w:t>C#</w:t>
            </w:r>
          </w:p>
        </w:tc>
        <w:tc>
          <w:tcPr>
            <w:tcW w:w="2501" w:type="pct"/>
            <w:tcBorders>
              <w:top w:val="single" w:sz="6" w:space="0" w:color="auto"/>
              <w:bottom w:val="single" w:sz="6" w:space="0" w:color="auto"/>
            </w:tcBorders>
            <w:shd w:val="clear" w:color="auto" w:fill="auto"/>
          </w:tcPr>
          <w:p w:rsidR="006F114E" w:rsidRPr="00AF3852" w:rsidRDefault="006F114E" w:rsidP="00AF3852">
            <w:pPr>
              <w:spacing w:before="20" w:after="20"/>
              <w:contextualSpacing/>
              <w:rPr>
                <w:rFonts w:ascii="Arial" w:hAnsi="Arial"/>
                <w:b/>
                <w:bCs/>
                <w:sz w:val="22"/>
                <w:lang w:eastAsia="tr-TR"/>
              </w:rPr>
            </w:pPr>
            <w:r w:rsidRPr="00AF3852">
              <w:rPr>
                <w:rFonts w:ascii="Arial" w:hAnsi="Arial"/>
                <w:b/>
                <w:bCs/>
                <w:sz w:val="22"/>
                <w:lang w:eastAsia="tr-TR"/>
              </w:rPr>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using</w:t>
            </w:r>
            <w:r w:rsidRPr="00AF3852">
              <w:rPr>
                <w:lang w:val="en-US"/>
              </w:rPr>
              <w:t xml:space="preserve"> System.Collections.ObjectModel;</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class</w:t>
            </w:r>
            <w:r w:rsidRPr="00AF3852">
              <w:rPr>
                <w:lang w:val="en-US"/>
              </w:rPr>
              <w:t xml:space="preserve"> MüşteriListesi</w:t>
            </w:r>
            <w:r w:rsidRPr="00AF3852">
              <w:rPr>
                <w:lang w:val="en-US"/>
              </w:rPr>
              <w:br/>
              <w:t>: KeyedCollection&lt;</w:t>
            </w:r>
            <w:r w:rsidRPr="00AF3852">
              <w:rPr>
                <w:b/>
                <w:bCs/>
                <w:lang w:val="en-US"/>
              </w:rPr>
              <w:t>long</w:t>
            </w:r>
            <w:r w:rsidRPr="00AF3852">
              <w:rPr>
                <w:lang w:val="en-US"/>
              </w:rPr>
              <w:t>, Müşteri&gt; {</w:t>
            </w:r>
          </w:p>
          <w:p w:rsidR="006F114E" w:rsidRPr="00AF3852" w:rsidRDefault="006F114E" w:rsidP="0071249D">
            <w:pPr>
              <w:pStyle w:val="BookCodeInTable"/>
              <w:rPr>
                <w:lang w:val="en-US"/>
              </w:rPr>
            </w:pPr>
            <w:r w:rsidRPr="00AF3852">
              <w:rPr>
                <w:lang w:val="en-US"/>
              </w:rPr>
              <w:t xml:space="preserve">  . . .</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 xml:space="preserve">Imports </w:t>
            </w:r>
            <w:r w:rsidRPr="00AF3852">
              <w:rPr>
                <w:b/>
                <w:bCs/>
                <w:lang w:val="en-US"/>
              </w:rPr>
              <w:br/>
              <w:t xml:space="preserve">      </w:t>
            </w:r>
            <w:r w:rsidRPr="00AF3852">
              <w:rPr>
                <w:lang w:val="en-US"/>
              </w:rPr>
              <w:t>System.Collections.ObjectModel</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Class</w:t>
            </w:r>
            <w:r w:rsidRPr="00AF3852">
              <w:rPr>
                <w:lang w:val="en-US"/>
              </w:rPr>
              <w:t xml:space="preserve"> MüşteriListesi</w:t>
            </w:r>
          </w:p>
          <w:p w:rsidR="006F114E" w:rsidRPr="00AF3852" w:rsidRDefault="006F114E" w:rsidP="0071249D">
            <w:pPr>
              <w:pStyle w:val="BookCodeInTable"/>
              <w:rPr>
                <w:lang w:val="en-US"/>
              </w:rPr>
            </w:pPr>
            <w:r w:rsidRPr="00AF3852">
              <w:rPr>
                <w:lang w:val="en-US"/>
              </w:rPr>
              <w:t xml:space="preserve">    </w:t>
            </w:r>
            <w:r w:rsidRPr="00AF3852">
              <w:rPr>
                <w:b/>
                <w:bCs/>
                <w:lang w:val="en-US"/>
              </w:rPr>
              <w:t>Inherits</w:t>
            </w:r>
            <w:r w:rsidRPr="00AF3852">
              <w:rPr>
                <w:lang w:val="en-US"/>
              </w:rPr>
              <w:t xml:space="preserve"> KeyedCollection(</w:t>
            </w:r>
            <w:r w:rsidRPr="00AF3852">
              <w:rPr>
                <w:lang w:val="en-US"/>
              </w:rPr>
              <w:br/>
              <w:t xml:space="preserve">             </w:t>
            </w:r>
            <w:r w:rsidRPr="00AF3852">
              <w:rPr>
                <w:b/>
                <w:bCs/>
                <w:lang w:val="en-US"/>
              </w:rPr>
              <w:t>Of</w:t>
            </w:r>
            <w:r w:rsidRPr="00AF3852">
              <w:rPr>
                <w:lang w:val="en-US"/>
              </w:rPr>
              <w:t xml:space="preserve"> </w:t>
            </w:r>
            <w:r w:rsidRPr="00AF3852">
              <w:rPr>
                <w:b/>
                <w:bCs/>
                <w:lang w:val="en-US"/>
              </w:rPr>
              <w:t>Long</w:t>
            </w:r>
            <w:r w:rsidRPr="00AF3852">
              <w:rPr>
                <w:lang w:val="en-US"/>
              </w:rPr>
              <w:t>, Müşteri)</w:t>
            </w:r>
          </w:p>
          <w:p w:rsidR="006F114E" w:rsidRPr="00AF3852" w:rsidRDefault="006F114E" w:rsidP="0071249D">
            <w:pPr>
              <w:pStyle w:val="BookCodeInTable"/>
              <w:rPr>
                <w:lang w:val="en-US"/>
              </w:rPr>
            </w:pPr>
            <w:r w:rsidRPr="00AF3852">
              <w:rPr>
                <w:lang w:val="en-US"/>
              </w:rPr>
              <w:t xml:space="preserve"> . . .</w:t>
            </w:r>
          </w:p>
          <w:p w:rsidR="006F114E" w:rsidRPr="002E5685" w:rsidRDefault="006F114E" w:rsidP="004B1AF3">
            <w:pPr>
              <w:pStyle w:val="BookCodeInTable"/>
            </w:pPr>
            <w:r w:rsidRPr="00AF3852">
              <w:rPr>
                <w:b/>
                <w:bCs/>
                <w:lang w:val="en-US"/>
              </w:rPr>
              <w:t>End</w:t>
            </w:r>
            <w:r w:rsidRPr="00AF3852">
              <w:rPr>
                <w:lang w:val="en-US"/>
              </w:rPr>
              <w:t xml:space="preserve"> </w:t>
            </w:r>
            <w:r w:rsidRPr="00AF3852">
              <w:rPr>
                <w:b/>
                <w:bCs/>
                <w:lang w:val="en-US"/>
              </w:rPr>
              <w:t>Class</w:t>
            </w:r>
          </w:p>
        </w:tc>
      </w:tr>
    </w:tbl>
    <w:p w:rsidR="006F114E" w:rsidRDefault="002B6118" w:rsidP="006F114E">
      <w:pPr>
        <w:pStyle w:val="BookWarningText"/>
      </w:pPr>
      <w:r>
        <w:rPr>
          <w:noProof/>
        </w:rPr>
        <w:drawing>
          <wp:inline distT="0" distB="0" distL="0" distR="0">
            <wp:extent cx="298450" cy="298450"/>
            <wp:effectExtent l="0" t="0" r="0" b="0"/>
            <wp:docPr id="394" name="Picture 394"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4"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w:t>
      </w:r>
      <w:r w:rsidR="006F114E" w:rsidRPr="0019117F">
        <w:rPr>
          <w:rStyle w:val="BookConceptDefinitionChar0"/>
        </w:rPr>
        <w:t>KeyedCollection</w:t>
      </w:r>
      <w:r w:rsidR="006F114E">
        <w:t xml:space="preserve"> sınıfı kullanımı hakkında kitabın ilerleyen bölümlerinde gerekli bilgiler verilecektir. </w:t>
      </w:r>
      <w:r w:rsidR="004B1AF3">
        <w:t>B</w:t>
      </w:r>
      <w:r w:rsidR="006F114E">
        <w:t>u sınıfın müşteri listesini ifade ettiğinin okuyucu tarafından bilinmesi yeterlidir.</w:t>
      </w:r>
    </w:p>
    <w:p w:rsidR="006F114E" w:rsidRDefault="006F114E" w:rsidP="006F114E">
      <w:pPr>
        <w:pStyle w:val="BookText"/>
      </w:pPr>
      <w:r>
        <w:t xml:space="preserve">Aşağıda </w:t>
      </w:r>
      <w:r w:rsidRPr="00AF019A">
        <w:rPr>
          <w:rStyle w:val="BookConceptDefinitionChar0"/>
        </w:rPr>
        <w:t>Operasyon</w:t>
      </w:r>
      <w:r>
        <w:t xml:space="preserve"> ve </w:t>
      </w:r>
      <w:r w:rsidRPr="00AF019A">
        <w:rPr>
          <w:rStyle w:val="BookConceptDefinitionChar0"/>
        </w:rPr>
        <w:t>OperasyonListesi</w:t>
      </w:r>
      <w:r>
        <w:t xml:space="preserve"> sınıfların kod gerçekleştirimleri bulunmaktadır. </w:t>
      </w:r>
    </w:p>
    <w:p w:rsidR="006F114E" w:rsidRDefault="006F114E" w:rsidP="006F114E">
      <w:pPr>
        <w:pStyle w:val="BookText"/>
      </w:pPr>
      <w:r>
        <w:t>Sınıfların miras alınamaz şekilde tanımlandığına dikkat edilmelidir. Böylece, kötü niyetli bir programcının sınıfları miras alabilmesi ve davranışlarını değiştirebilmesinin önüne geçilmektedir.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lang w:val="en-US"/>
              </w:rPr>
              <w:t>sealed</w:t>
            </w:r>
            <w:r w:rsidRPr="00AF3852">
              <w:rPr>
                <w:lang w:val="en-US"/>
              </w:rPr>
              <w:t xml:space="preserve"> </w:t>
            </w:r>
            <w:r w:rsidRPr="00AF3852">
              <w:rPr>
                <w:b/>
                <w:bCs/>
                <w:lang w:val="en-US"/>
              </w:rPr>
              <w:t>class</w:t>
            </w:r>
            <w:r w:rsidRPr="00AF3852">
              <w:rPr>
                <w:lang w:val="en-US"/>
              </w:rPr>
              <w:t xml:space="preserve"> Operasyon {</w:t>
            </w:r>
          </w:p>
          <w:p w:rsidR="006F114E" w:rsidRPr="005C6FF1" w:rsidRDefault="006F114E" w:rsidP="0071249D">
            <w:pPr>
              <w:pStyle w:val="BookCodeInTable"/>
            </w:pPr>
            <w:r w:rsidRPr="00AF3852">
              <w:rPr>
                <w:lang w:val="en-US"/>
              </w:rPr>
              <w:t xml:space="preserve"> </w:t>
            </w:r>
            <w:r w:rsidRPr="005C6FF1">
              <w:t>// Özellikler</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string</w:t>
            </w:r>
            <w:r w:rsidRPr="00AF3852">
              <w:rPr>
                <w:lang w:val="en-US"/>
              </w:rPr>
              <w:t xml:space="preserve"> Kod ...</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string</w:t>
            </w:r>
            <w:r w:rsidRPr="00AF3852">
              <w:rPr>
                <w:lang w:val="en-US"/>
              </w:rPr>
              <w:t xml:space="preserve"> Ad ...</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string</w:t>
            </w:r>
            <w:r w:rsidRPr="00AF3852">
              <w:rPr>
                <w:lang w:val="en-US"/>
              </w:rPr>
              <w:t xml:space="preserve"> Assembly ...</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string</w:t>
            </w:r>
            <w:r w:rsidRPr="00AF3852">
              <w:rPr>
                <w:lang w:val="en-US"/>
              </w:rPr>
              <w:t xml:space="preserve"> Sınıf ...</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string</w:t>
            </w:r>
            <w:r w:rsidRPr="00AF3852">
              <w:rPr>
                <w:lang w:val="en-US"/>
              </w:rPr>
              <w:t xml:space="preserve"> Metot ...</w:t>
            </w:r>
          </w:p>
          <w:p w:rsidR="006F114E" w:rsidRPr="00AF3852" w:rsidRDefault="006F114E" w:rsidP="0071249D">
            <w:pPr>
              <w:pStyle w:val="BookCodeInTable"/>
              <w:rPr>
                <w:lang w:val="en-US"/>
              </w:rPr>
            </w:pPr>
            <w:r w:rsidRPr="00AF3852">
              <w:rPr>
                <w:lang w:val="en-US"/>
              </w:rPr>
              <w:t xml:space="preserve"> </w:t>
            </w:r>
          </w:p>
          <w:p w:rsidR="006F114E" w:rsidRPr="005C6FF1" w:rsidRDefault="006F114E" w:rsidP="0071249D">
            <w:pPr>
              <w:pStyle w:val="BookCodeInTable"/>
            </w:pPr>
            <w:r w:rsidRPr="00AF3852">
              <w:rPr>
                <w:lang w:val="en-US"/>
              </w:rPr>
              <w:t xml:space="preserve"> </w:t>
            </w:r>
            <w:r w:rsidRPr="005C6FF1">
              <w:t>// Metotlar</w:t>
            </w:r>
          </w:p>
          <w:p w:rsidR="006F114E" w:rsidRPr="00AF3852" w:rsidRDefault="006F114E" w:rsidP="0071249D">
            <w:pPr>
              <w:pStyle w:val="BookCodeInTable"/>
              <w:rPr>
                <w:lang w:val="en-US"/>
              </w:rPr>
            </w:pPr>
            <w:r w:rsidRPr="00AF3852">
              <w:rPr>
                <w:lang w:val="en-US"/>
              </w:rPr>
              <w:t xml:space="preserve"> Operasyon(</w:t>
            </w:r>
            <w:r w:rsidRPr="00AF3852">
              <w:rPr>
                <w:b/>
                <w:bCs/>
                <w:lang w:val="en-US"/>
              </w:rPr>
              <w:t>string</w:t>
            </w:r>
            <w:r w:rsidRPr="00AF3852">
              <w:rPr>
                <w:lang w:val="en-US"/>
              </w:rPr>
              <w:t xml:space="preserve"> kod, </w:t>
            </w:r>
            <w:r w:rsidRPr="00AF3852">
              <w:rPr>
                <w:lang w:val="en-US"/>
              </w:rPr>
              <w:br/>
              <w:t xml:space="preserve">           </w:t>
            </w:r>
            <w:r w:rsidRPr="00AF3852">
              <w:rPr>
                <w:b/>
                <w:bCs/>
                <w:lang w:val="en-US"/>
              </w:rPr>
              <w:t>string</w:t>
            </w:r>
            <w:r w:rsidRPr="00AF3852">
              <w:rPr>
                <w:lang w:val="en-US"/>
              </w:rPr>
              <w:t xml:space="preserve"> ad, </w:t>
            </w:r>
            <w:r w:rsidRPr="00AF3852">
              <w:rPr>
                <w:lang w:val="en-US"/>
              </w:rPr>
              <w:br/>
            </w:r>
            <w:r w:rsidRPr="00AF3852">
              <w:rPr>
                <w:lang w:val="en-US"/>
              </w:rPr>
              <w:lastRenderedPageBreak/>
              <w:t xml:space="preserve">           </w:t>
            </w:r>
            <w:r w:rsidRPr="00AF3852">
              <w:rPr>
                <w:b/>
                <w:bCs/>
                <w:lang w:val="en-US"/>
              </w:rPr>
              <w:t>string</w:t>
            </w:r>
            <w:r w:rsidRPr="00AF3852">
              <w:rPr>
                <w:lang w:val="en-US"/>
              </w:rPr>
              <w:t xml:space="preserve"> assembly, </w:t>
            </w:r>
            <w:r w:rsidRPr="00AF3852">
              <w:rPr>
                <w:lang w:val="en-US"/>
              </w:rPr>
              <w:br/>
              <w:t xml:space="preserve">           </w:t>
            </w:r>
            <w:r w:rsidRPr="00AF3852">
              <w:rPr>
                <w:b/>
                <w:bCs/>
                <w:lang w:val="en-US"/>
              </w:rPr>
              <w:t>string</w:t>
            </w:r>
            <w:r w:rsidRPr="00AF3852">
              <w:rPr>
                <w:lang w:val="en-US"/>
              </w:rPr>
              <w:t xml:space="preserve"> sınıf, </w:t>
            </w:r>
            <w:r w:rsidRPr="00AF3852">
              <w:rPr>
                <w:lang w:val="en-US"/>
              </w:rPr>
              <w:br/>
              <w:t xml:space="preserve">           </w:t>
            </w:r>
            <w:r w:rsidRPr="00AF3852">
              <w:rPr>
                <w:b/>
                <w:bCs/>
                <w:lang w:val="en-US"/>
              </w:rPr>
              <w:t>string</w:t>
            </w:r>
            <w:r w:rsidRPr="00AF3852">
              <w:rPr>
                <w:lang w:val="en-US"/>
              </w:rPr>
              <w:t xml:space="preserve"> metot) {</w:t>
            </w:r>
          </w:p>
          <w:p w:rsidR="006F114E" w:rsidRPr="00AF3852" w:rsidRDefault="006F114E" w:rsidP="0071249D">
            <w:pPr>
              <w:pStyle w:val="BookCodeInTable"/>
              <w:rPr>
                <w:lang w:val="en-US"/>
              </w:rPr>
            </w:pPr>
            <w:r w:rsidRPr="00AF3852">
              <w:rPr>
                <w:lang w:val="en-US"/>
              </w:rPr>
              <w:t xml:space="preserve">     </w:t>
            </w:r>
            <w:r w:rsidRPr="00AF3852">
              <w:rPr>
                <w:b/>
                <w:bCs/>
                <w:lang w:val="en-US"/>
              </w:rPr>
              <w:t>this</w:t>
            </w:r>
            <w:r w:rsidRPr="00AF3852">
              <w:rPr>
                <w:lang w:val="en-US"/>
              </w:rPr>
              <w:t>.kod = kod;</w:t>
            </w:r>
          </w:p>
          <w:p w:rsidR="006F114E" w:rsidRPr="00AF3852" w:rsidRDefault="006F114E" w:rsidP="0071249D">
            <w:pPr>
              <w:pStyle w:val="BookCodeInTable"/>
              <w:rPr>
                <w:lang w:val="en-US"/>
              </w:rPr>
            </w:pPr>
            <w:r w:rsidRPr="00AF3852">
              <w:rPr>
                <w:lang w:val="en-US"/>
              </w:rPr>
              <w:t xml:space="preserve">     </w:t>
            </w:r>
            <w:r w:rsidRPr="00AF3852">
              <w:rPr>
                <w:b/>
                <w:bCs/>
                <w:lang w:val="en-US"/>
              </w:rPr>
              <w:t>this</w:t>
            </w:r>
            <w:r w:rsidRPr="00AF3852">
              <w:rPr>
                <w:lang w:val="en-US"/>
              </w:rPr>
              <w:t>.ad = ad;</w:t>
            </w:r>
          </w:p>
          <w:p w:rsidR="006F114E" w:rsidRPr="00AF3852" w:rsidRDefault="006F114E" w:rsidP="0071249D">
            <w:pPr>
              <w:pStyle w:val="BookCodeInTable"/>
              <w:rPr>
                <w:lang w:val="en-US"/>
              </w:rPr>
            </w:pPr>
            <w:r w:rsidRPr="00AF3852">
              <w:rPr>
                <w:lang w:val="en-US"/>
              </w:rPr>
              <w:t xml:space="preserve">     </w:t>
            </w:r>
            <w:r w:rsidRPr="00AF3852">
              <w:rPr>
                <w:b/>
                <w:bCs/>
                <w:lang w:val="en-US"/>
              </w:rPr>
              <w:t>this</w:t>
            </w:r>
            <w:r w:rsidRPr="00AF3852">
              <w:rPr>
                <w:lang w:val="en-US"/>
              </w:rPr>
              <w:t>.assembly = assembly;</w:t>
            </w:r>
          </w:p>
          <w:p w:rsidR="006F114E" w:rsidRPr="00AF3852" w:rsidRDefault="006F114E" w:rsidP="0071249D">
            <w:pPr>
              <w:pStyle w:val="BookCodeInTable"/>
              <w:rPr>
                <w:lang w:val="en-US"/>
              </w:rPr>
            </w:pPr>
            <w:r w:rsidRPr="00AF3852">
              <w:rPr>
                <w:lang w:val="en-US"/>
              </w:rPr>
              <w:t xml:space="preserve">     </w:t>
            </w:r>
            <w:r w:rsidRPr="00AF3852">
              <w:rPr>
                <w:b/>
                <w:bCs/>
                <w:lang w:val="en-US"/>
              </w:rPr>
              <w:t>this</w:t>
            </w:r>
            <w:r w:rsidRPr="00AF3852">
              <w:rPr>
                <w:lang w:val="en-US"/>
              </w:rPr>
              <w:t>.sınıf = sınıf;</w:t>
            </w:r>
          </w:p>
          <w:p w:rsidR="006F114E" w:rsidRPr="00AF3852" w:rsidRDefault="006F114E" w:rsidP="0071249D">
            <w:pPr>
              <w:pStyle w:val="BookCodeInTable"/>
              <w:rPr>
                <w:lang w:val="en-US"/>
              </w:rPr>
            </w:pPr>
            <w:r w:rsidRPr="00AF3852">
              <w:rPr>
                <w:lang w:val="en-US"/>
              </w:rPr>
              <w:t xml:space="preserve">     </w:t>
            </w:r>
            <w:r w:rsidRPr="00AF3852">
              <w:rPr>
                <w:b/>
                <w:bCs/>
                <w:lang w:val="en-US"/>
              </w:rPr>
              <w:t>this</w:t>
            </w:r>
            <w:r w:rsidRPr="00AF3852">
              <w:rPr>
                <w:lang w:val="en-US"/>
              </w:rPr>
              <w:t>.metot = metot;</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lastRenderedPageBreak/>
              <w:t>Public</w:t>
            </w:r>
            <w:r w:rsidRPr="00AF3852">
              <w:rPr>
                <w:lang w:val="en-US"/>
              </w:rPr>
              <w:t xml:space="preserve"> </w:t>
            </w:r>
            <w:r w:rsidRPr="00AF3852">
              <w:rPr>
                <w:b/>
                <w:lang w:val="en-US"/>
              </w:rPr>
              <w:t>NotInheritable</w:t>
            </w:r>
            <w:r w:rsidRPr="00AF3852">
              <w:rPr>
                <w:lang w:val="en-US"/>
              </w:rPr>
              <w:t xml:space="preserve"> </w:t>
            </w:r>
            <w:r w:rsidRPr="00AF3852">
              <w:rPr>
                <w:b/>
                <w:bCs/>
                <w:lang w:val="en-US"/>
              </w:rPr>
              <w:t>Class</w:t>
            </w:r>
            <w:r w:rsidRPr="00AF3852">
              <w:rPr>
                <w:lang w:val="en-US"/>
              </w:rPr>
              <w:t xml:space="preserve"> Operasyon</w:t>
            </w:r>
          </w:p>
          <w:p w:rsidR="006F114E" w:rsidRPr="00AF3852" w:rsidRDefault="006F114E" w:rsidP="0071249D">
            <w:pPr>
              <w:pStyle w:val="BookCodeInTable"/>
              <w:rPr>
                <w:lang w:val="en-US"/>
              </w:rPr>
            </w:pPr>
          </w:p>
          <w:p w:rsidR="006F114E" w:rsidRPr="005C6FF1" w:rsidRDefault="006F114E" w:rsidP="0071249D">
            <w:pPr>
              <w:pStyle w:val="BookCodeInTable"/>
            </w:pPr>
            <w:r w:rsidRPr="00AF3852">
              <w:rPr>
                <w:lang w:val="en-US"/>
              </w:rPr>
              <w:t xml:space="preserve"> </w:t>
            </w:r>
            <w:r>
              <w:t>'</w:t>
            </w:r>
            <w:r w:rsidRPr="005C6FF1">
              <w:t xml:space="preserve"> Özellikler</w:t>
            </w:r>
          </w:p>
          <w:p w:rsidR="006F114E" w:rsidRPr="00AF3852" w:rsidRDefault="006F114E" w:rsidP="0071249D">
            <w:pPr>
              <w:pStyle w:val="BookCodeInTable"/>
              <w:rPr>
                <w:b/>
                <w:bCs/>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Property</w:t>
            </w:r>
            <w:r w:rsidRPr="00AF3852">
              <w:rPr>
                <w:lang w:val="en-US"/>
              </w:rPr>
              <w:t xml:space="preserve"> Kod() </w:t>
            </w:r>
            <w:r w:rsidRPr="00AF3852">
              <w:rPr>
                <w:b/>
                <w:bCs/>
                <w:lang w:val="en-US"/>
              </w:rPr>
              <w:t>As</w:t>
            </w:r>
            <w:r w:rsidRPr="00AF3852">
              <w:rPr>
                <w:lang w:val="en-US"/>
              </w:rPr>
              <w:t xml:space="preserve"> </w:t>
            </w:r>
            <w:r w:rsidRPr="00AF3852">
              <w:rPr>
                <w:b/>
                <w:bCs/>
                <w:lang w:val="en-US"/>
              </w:rPr>
              <w:t>String ...</w:t>
            </w:r>
          </w:p>
          <w:p w:rsidR="006F114E" w:rsidRPr="00AF3852" w:rsidRDefault="006F114E" w:rsidP="0071249D">
            <w:pPr>
              <w:pStyle w:val="BookCodeInTable"/>
              <w:rPr>
                <w:b/>
                <w:bCs/>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Property</w:t>
            </w:r>
            <w:r w:rsidRPr="00AF3852">
              <w:rPr>
                <w:lang w:val="en-US"/>
              </w:rPr>
              <w:t xml:space="preserve"> Ad() </w:t>
            </w:r>
            <w:r w:rsidRPr="00AF3852">
              <w:rPr>
                <w:b/>
                <w:bCs/>
                <w:lang w:val="en-US"/>
              </w:rPr>
              <w:t>As</w:t>
            </w:r>
            <w:r w:rsidRPr="00AF3852">
              <w:rPr>
                <w:lang w:val="en-US"/>
              </w:rPr>
              <w:t xml:space="preserve"> </w:t>
            </w:r>
            <w:r w:rsidRPr="00AF3852">
              <w:rPr>
                <w:b/>
                <w:bCs/>
                <w:lang w:val="en-US"/>
              </w:rPr>
              <w:t>String ...</w:t>
            </w:r>
          </w:p>
          <w:p w:rsidR="006F114E" w:rsidRPr="00AF3852" w:rsidRDefault="006F114E" w:rsidP="0071249D">
            <w:pPr>
              <w:pStyle w:val="BookCodeInTable"/>
              <w:rPr>
                <w:b/>
                <w:bCs/>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Property</w:t>
            </w:r>
            <w:r w:rsidRPr="00AF3852">
              <w:rPr>
                <w:lang w:val="en-US"/>
              </w:rPr>
              <w:t xml:space="preserve"> Assembly() </w:t>
            </w:r>
            <w:r w:rsidRPr="00AF3852">
              <w:rPr>
                <w:b/>
                <w:bCs/>
                <w:lang w:val="en-US"/>
              </w:rPr>
              <w:t>As</w:t>
            </w:r>
            <w:r w:rsidRPr="00AF3852">
              <w:rPr>
                <w:lang w:val="en-US"/>
              </w:rPr>
              <w:t xml:space="preserve"> </w:t>
            </w:r>
            <w:r w:rsidRPr="00AF3852">
              <w:rPr>
                <w:b/>
                <w:bCs/>
                <w:lang w:val="en-US"/>
              </w:rPr>
              <w:t>String</w:t>
            </w:r>
          </w:p>
          <w:p w:rsidR="006F114E" w:rsidRPr="00AF3852" w:rsidRDefault="006F114E" w:rsidP="0071249D">
            <w:pPr>
              <w:pStyle w:val="BookCodeInTable"/>
              <w:rPr>
                <w:b/>
                <w:bCs/>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Property</w:t>
            </w:r>
            <w:r w:rsidRPr="00AF3852">
              <w:rPr>
                <w:lang w:val="en-US"/>
              </w:rPr>
              <w:t xml:space="preserve"> Sınıf() </w:t>
            </w:r>
            <w:r w:rsidRPr="00AF3852">
              <w:rPr>
                <w:b/>
                <w:bCs/>
                <w:lang w:val="en-US"/>
              </w:rPr>
              <w:t>As</w:t>
            </w:r>
            <w:r w:rsidRPr="00AF3852">
              <w:rPr>
                <w:lang w:val="en-US"/>
              </w:rPr>
              <w:t xml:space="preserve"> </w:t>
            </w:r>
            <w:r w:rsidRPr="00AF3852">
              <w:rPr>
                <w:b/>
                <w:bCs/>
                <w:lang w:val="en-US"/>
              </w:rPr>
              <w:t>String ..</w:t>
            </w:r>
          </w:p>
          <w:p w:rsidR="006F114E" w:rsidRPr="00AF3852" w:rsidRDefault="006F114E" w:rsidP="0071249D">
            <w:pPr>
              <w:pStyle w:val="BookCodeInTable"/>
              <w:rPr>
                <w:b/>
                <w:bCs/>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Property</w:t>
            </w:r>
            <w:r w:rsidRPr="00AF3852">
              <w:rPr>
                <w:lang w:val="en-US"/>
              </w:rPr>
              <w:t xml:space="preserve"> Metot() </w:t>
            </w:r>
            <w:r w:rsidRPr="00AF3852">
              <w:rPr>
                <w:b/>
                <w:bCs/>
                <w:lang w:val="en-US"/>
              </w:rPr>
              <w:t>As</w:t>
            </w:r>
            <w:r w:rsidRPr="00AF3852">
              <w:rPr>
                <w:lang w:val="en-US"/>
              </w:rPr>
              <w:t xml:space="preserve"> </w:t>
            </w:r>
            <w:r w:rsidRPr="00AF3852">
              <w:rPr>
                <w:b/>
                <w:bCs/>
                <w:lang w:val="en-US"/>
              </w:rPr>
              <w:t>String ..</w:t>
            </w:r>
          </w:p>
          <w:p w:rsidR="006F114E" w:rsidRPr="00AF3852" w:rsidRDefault="006F114E" w:rsidP="0071249D">
            <w:pPr>
              <w:pStyle w:val="BookCodeInTable"/>
              <w:rPr>
                <w:b/>
                <w:bCs/>
                <w:lang w:val="en-US"/>
              </w:rPr>
            </w:pPr>
          </w:p>
          <w:p w:rsidR="006F114E" w:rsidRPr="005C6FF1" w:rsidRDefault="006F114E" w:rsidP="0071249D">
            <w:pPr>
              <w:pStyle w:val="BookCodeInTable"/>
            </w:pPr>
            <w:r w:rsidRPr="005C6FF1">
              <w:t xml:space="preserve"> </w:t>
            </w:r>
            <w:r>
              <w:t>'</w:t>
            </w:r>
            <w:r w:rsidRPr="005C6FF1">
              <w:t xml:space="preserve"> Metotlar</w:t>
            </w:r>
          </w:p>
          <w:p w:rsidR="006F114E" w:rsidRPr="00AF3852" w:rsidRDefault="006F114E" w:rsidP="0071249D">
            <w:pPr>
              <w:pStyle w:val="BookCodeInTable"/>
              <w:rPr>
                <w:lang w:val="en-US"/>
              </w:rPr>
            </w:pPr>
            <w:r w:rsidRPr="00AF3852">
              <w:rPr>
                <w:lang w:val="en-US"/>
              </w:rPr>
              <w:lastRenderedPageBreak/>
              <w:t xml:space="preserve"> </w:t>
            </w:r>
            <w:r w:rsidRPr="00AF3852">
              <w:rPr>
                <w:b/>
                <w:bCs/>
                <w:lang w:val="en-US"/>
              </w:rPr>
              <w:t>Friend</w:t>
            </w:r>
            <w:r w:rsidRPr="00AF3852">
              <w:rPr>
                <w:lang w:val="en-US"/>
              </w:rPr>
              <w:t xml:space="preserve"> </w:t>
            </w:r>
            <w:r w:rsidRPr="00AF3852">
              <w:rPr>
                <w:b/>
                <w:bCs/>
                <w:lang w:val="en-US"/>
              </w:rPr>
              <w:t>Sub</w:t>
            </w:r>
            <w:r w:rsidRPr="00AF3852">
              <w:rPr>
                <w:lang w:val="en-US"/>
              </w:rPr>
              <w:t xml:space="preserve"> </w:t>
            </w:r>
            <w:r w:rsidRPr="00AF3852">
              <w:rPr>
                <w:b/>
                <w:bCs/>
                <w:lang w:val="en-US"/>
              </w:rPr>
              <w:t>New</w:t>
            </w:r>
            <w:r w:rsidRPr="00AF3852">
              <w:rPr>
                <w:lang w:val="en-US"/>
              </w:rPr>
              <w:t>(</w:t>
            </w:r>
            <w:r w:rsidRPr="00AF3852">
              <w:rPr>
                <w:b/>
                <w:bCs/>
                <w:lang w:val="en-US"/>
              </w:rPr>
              <w:t>ByVal</w:t>
            </w:r>
            <w:r w:rsidRPr="00AF3852">
              <w:rPr>
                <w:lang w:val="en-US"/>
              </w:rPr>
              <w:t xml:space="preserve"> kod </w:t>
            </w:r>
            <w:r w:rsidRPr="00AF3852">
              <w:rPr>
                <w:b/>
                <w:bCs/>
                <w:lang w:val="en-US"/>
              </w:rPr>
              <w:t>As</w:t>
            </w:r>
            <w:r w:rsidRPr="00AF3852">
              <w:rPr>
                <w:lang w:val="en-US"/>
              </w:rPr>
              <w:t xml:space="preserve"> </w:t>
            </w:r>
            <w:r w:rsidRPr="00AF3852">
              <w:rPr>
                <w:b/>
                <w:bCs/>
                <w:lang w:val="en-US"/>
              </w:rPr>
              <w:t>String</w:t>
            </w:r>
            <w:r w:rsidRPr="00AF3852">
              <w:rPr>
                <w:lang w:val="en-US"/>
              </w:rPr>
              <w:t>,</w:t>
            </w:r>
            <w:r w:rsidRPr="00AF3852">
              <w:rPr>
                <w:lang w:val="en-US"/>
              </w:rPr>
              <w:br/>
              <w:t xml:space="preserve">                </w:t>
            </w:r>
            <w:r w:rsidRPr="00AF3852">
              <w:rPr>
                <w:b/>
                <w:bCs/>
                <w:lang w:val="en-US"/>
              </w:rPr>
              <w:t>ByVal</w:t>
            </w:r>
            <w:r w:rsidRPr="00AF3852">
              <w:rPr>
                <w:lang w:val="en-US"/>
              </w:rPr>
              <w:t xml:space="preserve"> ad </w:t>
            </w:r>
            <w:r w:rsidRPr="00AF3852">
              <w:rPr>
                <w:b/>
                <w:bCs/>
                <w:lang w:val="en-US"/>
              </w:rPr>
              <w:t>As</w:t>
            </w:r>
            <w:r w:rsidRPr="00AF3852">
              <w:rPr>
                <w:lang w:val="en-US"/>
              </w:rPr>
              <w:t xml:space="preserve"> </w:t>
            </w:r>
            <w:r w:rsidRPr="00AF3852">
              <w:rPr>
                <w:b/>
                <w:bCs/>
                <w:lang w:val="en-US"/>
              </w:rPr>
              <w:t>String</w:t>
            </w:r>
            <w:r w:rsidRPr="00AF3852">
              <w:rPr>
                <w:lang w:val="en-US"/>
              </w:rPr>
              <w:t xml:space="preserve">, </w:t>
            </w:r>
            <w:r w:rsidRPr="00AF3852">
              <w:rPr>
                <w:lang w:val="en-US"/>
              </w:rPr>
              <w:br/>
              <w:t xml:space="preserve">                </w:t>
            </w:r>
            <w:r w:rsidRPr="00AF3852">
              <w:rPr>
                <w:b/>
                <w:bCs/>
                <w:lang w:val="en-US"/>
              </w:rPr>
              <w:t>ByVal</w:t>
            </w:r>
            <w:r w:rsidRPr="00AF3852">
              <w:rPr>
                <w:lang w:val="en-US"/>
              </w:rPr>
              <w:t xml:space="preserve"> assembly </w:t>
            </w:r>
            <w:r w:rsidRPr="00AF3852">
              <w:rPr>
                <w:lang w:val="en-US"/>
              </w:rPr>
              <w:br/>
              <w:t xml:space="preserve">                      </w:t>
            </w:r>
            <w:r w:rsidRPr="00AF3852">
              <w:rPr>
                <w:b/>
                <w:bCs/>
                <w:lang w:val="en-US"/>
              </w:rPr>
              <w:t>As String</w:t>
            </w:r>
            <w:r w:rsidRPr="00AF3852">
              <w:rPr>
                <w:lang w:val="en-US"/>
              </w:rPr>
              <w:t xml:space="preserve">, </w:t>
            </w:r>
            <w:r w:rsidRPr="00AF3852">
              <w:rPr>
                <w:lang w:val="en-US"/>
              </w:rPr>
              <w:br/>
              <w:t xml:space="preserve">                </w:t>
            </w:r>
            <w:r w:rsidRPr="00AF3852">
              <w:rPr>
                <w:b/>
                <w:bCs/>
                <w:lang w:val="en-US"/>
              </w:rPr>
              <w:t>ByVal</w:t>
            </w:r>
            <w:r w:rsidRPr="00AF3852">
              <w:rPr>
                <w:lang w:val="en-US"/>
              </w:rPr>
              <w:t xml:space="preserve"> sınıf </w:t>
            </w:r>
            <w:r w:rsidRPr="00AF3852">
              <w:rPr>
                <w:lang w:val="en-US"/>
              </w:rPr>
              <w:br/>
              <w:t xml:space="preserve">                      </w:t>
            </w:r>
            <w:r w:rsidRPr="00AF3852">
              <w:rPr>
                <w:b/>
                <w:bCs/>
                <w:lang w:val="en-US"/>
              </w:rPr>
              <w:t>As</w:t>
            </w:r>
            <w:r w:rsidRPr="00AF3852">
              <w:rPr>
                <w:lang w:val="en-US"/>
              </w:rPr>
              <w:t xml:space="preserve"> </w:t>
            </w:r>
            <w:r w:rsidRPr="00AF3852">
              <w:rPr>
                <w:b/>
                <w:bCs/>
                <w:lang w:val="en-US"/>
              </w:rPr>
              <w:t>String</w:t>
            </w:r>
            <w:r w:rsidRPr="00AF3852">
              <w:rPr>
                <w:lang w:val="en-US"/>
              </w:rPr>
              <w:t xml:space="preserve">, </w:t>
            </w:r>
            <w:r w:rsidRPr="00AF3852">
              <w:rPr>
                <w:lang w:val="en-US"/>
              </w:rPr>
              <w:br/>
              <w:t xml:space="preserve">                </w:t>
            </w:r>
            <w:r w:rsidRPr="00AF3852">
              <w:rPr>
                <w:b/>
                <w:bCs/>
                <w:lang w:val="en-US"/>
              </w:rPr>
              <w:t>ByVal</w:t>
            </w:r>
            <w:r w:rsidRPr="00AF3852">
              <w:rPr>
                <w:lang w:val="en-US"/>
              </w:rPr>
              <w:t xml:space="preserve"> metot </w:t>
            </w:r>
            <w:r w:rsidRPr="00AF3852">
              <w:rPr>
                <w:lang w:val="en-US"/>
              </w:rPr>
              <w:br/>
              <w:t xml:space="preserve">                      </w:t>
            </w:r>
            <w:r w:rsidRPr="00AF3852">
              <w:rPr>
                <w:b/>
                <w:bCs/>
                <w:lang w:val="en-US"/>
              </w:rPr>
              <w:t>As</w:t>
            </w:r>
            <w:r w:rsidRPr="00AF3852">
              <w:rPr>
                <w:lang w:val="en-US"/>
              </w:rPr>
              <w:t xml:space="preserve"> </w:t>
            </w:r>
            <w:r w:rsidRPr="00AF3852">
              <w:rPr>
                <w:b/>
                <w:bCs/>
                <w:lang w:val="en-US"/>
              </w:rPr>
              <w:t>String</w:t>
            </w:r>
            <w:r w:rsidRPr="00AF3852">
              <w:rPr>
                <w:lang w:val="en-US"/>
              </w:rPr>
              <w:t>)</w:t>
            </w:r>
          </w:p>
          <w:p w:rsidR="006F114E" w:rsidRPr="00AF3852" w:rsidRDefault="006F114E" w:rsidP="0071249D">
            <w:pPr>
              <w:pStyle w:val="BookCodeInTable"/>
              <w:rPr>
                <w:lang w:val="en-US"/>
              </w:rPr>
            </w:pPr>
            <w:r w:rsidRPr="00AF3852">
              <w:rPr>
                <w:lang w:val="en-US"/>
              </w:rPr>
              <w:t xml:space="preserve">  _kod = kod</w:t>
            </w:r>
          </w:p>
          <w:p w:rsidR="006F114E" w:rsidRPr="00AF3852" w:rsidRDefault="006F114E" w:rsidP="0071249D">
            <w:pPr>
              <w:pStyle w:val="BookCodeInTable"/>
              <w:rPr>
                <w:lang w:val="en-US"/>
              </w:rPr>
            </w:pPr>
            <w:r w:rsidRPr="00AF3852">
              <w:rPr>
                <w:lang w:val="en-US"/>
              </w:rPr>
              <w:t xml:space="preserve">  _ad = ad</w:t>
            </w:r>
          </w:p>
          <w:p w:rsidR="006F114E" w:rsidRPr="00AF3852" w:rsidRDefault="006F114E" w:rsidP="0071249D">
            <w:pPr>
              <w:pStyle w:val="BookCodeInTable"/>
              <w:rPr>
                <w:lang w:val="en-US"/>
              </w:rPr>
            </w:pPr>
            <w:r w:rsidRPr="00AF3852">
              <w:rPr>
                <w:lang w:val="en-US"/>
              </w:rPr>
              <w:t xml:space="preserve">  _assembly = assembly</w:t>
            </w:r>
          </w:p>
          <w:p w:rsidR="006F114E" w:rsidRPr="00AF3852" w:rsidRDefault="006F114E" w:rsidP="0071249D">
            <w:pPr>
              <w:pStyle w:val="BookCodeInTable"/>
              <w:rPr>
                <w:lang w:val="en-US"/>
              </w:rPr>
            </w:pPr>
            <w:r w:rsidRPr="00AF3852">
              <w:rPr>
                <w:lang w:val="en-US"/>
              </w:rPr>
              <w:t xml:space="preserve">  _sınıf = sınıf</w:t>
            </w:r>
          </w:p>
          <w:p w:rsidR="006F114E" w:rsidRPr="00AF3852" w:rsidRDefault="006F114E" w:rsidP="0071249D">
            <w:pPr>
              <w:pStyle w:val="BookCodeInTable"/>
              <w:rPr>
                <w:lang w:val="en-US"/>
              </w:rPr>
            </w:pPr>
            <w:r w:rsidRPr="00AF3852">
              <w:rPr>
                <w:lang w:val="en-US"/>
              </w:rPr>
              <w:t xml:space="preserve">  _metot = metot</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Sub</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Class</w:t>
            </w:r>
          </w:p>
        </w:tc>
      </w:tr>
    </w:tbl>
    <w:p w:rsidR="006F114E" w:rsidRDefault="006F114E" w:rsidP="006F114E">
      <w:pPr>
        <w:pStyle w:val="BookText"/>
      </w:pPr>
      <w:r w:rsidRPr="00F56308">
        <w:rPr>
          <w:rStyle w:val="BookConceptDefinitionChar0"/>
        </w:rPr>
        <w:lastRenderedPageBreak/>
        <w:t>OperasyonListesi</w:t>
      </w:r>
      <w:r>
        <w:t xml:space="preserve"> sınıfı statik yapıcı metodu içerisinde örnek operasyonlar hazırlanmaktadır. Bu işlem, örneğin </w:t>
      </w:r>
      <w:r w:rsidR="00AA1351">
        <w:t>veritab</w:t>
      </w:r>
      <w:r>
        <w:t>anından operasyonların elde edilmesi ile yapılabilir.</w:t>
      </w:r>
    </w:p>
    <w:p w:rsidR="006F114E" w:rsidRDefault="006F114E" w:rsidP="006F114E">
      <w:pPr>
        <w:pStyle w:val="CSVB"/>
      </w:pPr>
      <w:r>
        <w:t>C#</w:t>
      </w:r>
    </w:p>
    <w:p w:rsidR="006F114E" w:rsidRPr="00BA1316" w:rsidRDefault="006F114E" w:rsidP="006F114E">
      <w:pPr>
        <w:pStyle w:val="BookCode"/>
        <w:rPr>
          <w:lang w:val="en-US"/>
        </w:rPr>
      </w:pPr>
      <w:r w:rsidRPr="00BA1316">
        <w:rPr>
          <w:b/>
          <w:bCs/>
          <w:lang w:val="en-US"/>
        </w:rPr>
        <w:t>public</w:t>
      </w:r>
      <w:r w:rsidRPr="00BA1316">
        <w:rPr>
          <w:lang w:val="en-US"/>
        </w:rPr>
        <w:t xml:space="preserve"> </w:t>
      </w:r>
      <w:r w:rsidRPr="00F56308">
        <w:rPr>
          <w:b/>
          <w:lang w:val="en-US"/>
        </w:rPr>
        <w:t>sealed</w:t>
      </w:r>
      <w:r>
        <w:rPr>
          <w:lang w:val="en-US"/>
        </w:rPr>
        <w:t xml:space="preserve"> </w:t>
      </w:r>
      <w:r w:rsidRPr="00BA1316">
        <w:rPr>
          <w:b/>
          <w:bCs/>
          <w:lang w:val="en-US"/>
        </w:rPr>
        <w:t>class</w:t>
      </w:r>
      <w:r w:rsidRPr="00BA1316">
        <w:rPr>
          <w:lang w:val="en-US"/>
        </w:rPr>
        <w:t xml:space="preserve"> OperasyonListesi: KeyedCollection&lt;</w:t>
      </w:r>
      <w:r w:rsidRPr="00BA1316">
        <w:rPr>
          <w:b/>
          <w:bCs/>
          <w:lang w:val="en-US"/>
        </w:rPr>
        <w:t>string</w:t>
      </w:r>
      <w:r w:rsidRPr="00BA1316">
        <w:rPr>
          <w:lang w:val="en-US"/>
        </w:rPr>
        <w:t>, Operasyon&gt;</w:t>
      </w:r>
      <w:r>
        <w:rPr>
          <w:lang w:val="en-US"/>
        </w:rPr>
        <w:t xml:space="preserve"> {</w:t>
      </w:r>
    </w:p>
    <w:p w:rsidR="006F114E" w:rsidRPr="005C6FF1" w:rsidRDefault="006F114E" w:rsidP="006F114E">
      <w:pPr>
        <w:pStyle w:val="BookCode"/>
      </w:pPr>
      <w:r w:rsidRPr="00BA1316">
        <w:rPr>
          <w:lang w:val="en-US"/>
        </w:rPr>
        <w:t xml:space="preserve"> </w:t>
      </w:r>
      <w:r w:rsidRPr="00BA1316">
        <w:rPr>
          <w:b/>
          <w:bCs/>
          <w:lang w:val="en-US"/>
        </w:rPr>
        <w:t>private</w:t>
      </w:r>
      <w:r w:rsidRPr="00BA1316">
        <w:rPr>
          <w:lang w:val="en-US"/>
        </w:rPr>
        <w:t xml:space="preserve"> </w:t>
      </w:r>
      <w:r w:rsidRPr="00BA1316">
        <w:rPr>
          <w:b/>
          <w:bCs/>
          <w:lang w:val="en-US"/>
        </w:rPr>
        <w:t>static</w:t>
      </w:r>
      <w:r w:rsidRPr="00BA1316">
        <w:rPr>
          <w:lang w:val="en-US"/>
        </w:rPr>
        <w:t xml:space="preserve"> OperasyonListesi liste</w:t>
      </w:r>
      <w:r w:rsidRPr="005C6FF1">
        <w:t>;</w:t>
      </w:r>
    </w:p>
    <w:p w:rsidR="006F114E" w:rsidRPr="005C6FF1" w:rsidRDefault="006F114E" w:rsidP="006F114E">
      <w:pPr>
        <w:pStyle w:val="BookCode"/>
      </w:pPr>
    </w:p>
    <w:p w:rsidR="006F114E" w:rsidRDefault="006F114E" w:rsidP="006F114E">
      <w:pPr>
        <w:pStyle w:val="BookCode"/>
        <w:rPr>
          <w:lang w:val="en-US"/>
        </w:rPr>
      </w:pPr>
      <w:r w:rsidRPr="00BA1316">
        <w:rPr>
          <w:lang w:val="en-US"/>
        </w:rPr>
        <w:t xml:space="preserve"> </w:t>
      </w:r>
      <w:r w:rsidRPr="00BA1316">
        <w:rPr>
          <w:b/>
          <w:bCs/>
          <w:lang w:val="en-US"/>
        </w:rPr>
        <w:t>static</w:t>
      </w:r>
      <w:r w:rsidRPr="00BA1316">
        <w:rPr>
          <w:lang w:val="en-US"/>
        </w:rPr>
        <w:t xml:space="preserve"> OperasyonListesi()</w:t>
      </w:r>
      <w:r>
        <w:rPr>
          <w:lang w:val="en-US"/>
        </w:rPr>
        <w:t xml:space="preserve"> {</w:t>
      </w:r>
    </w:p>
    <w:p w:rsidR="006F114E" w:rsidRPr="005C6FF1" w:rsidRDefault="006F114E" w:rsidP="006F114E">
      <w:pPr>
        <w:pStyle w:val="BookCode"/>
      </w:pPr>
      <w:r w:rsidRPr="005C6FF1">
        <w:t xml:space="preserve">  // Statik yapıcı metot içerisinde ön tanımlı operasyonlar </w:t>
      </w:r>
      <w:r w:rsidRPr="005C6FF1">
        <w:br/>
        <w:t xml:space="preserve">  // oluşturulmaktadır.</w:t>
      </w:r>
    </w:p>
    <w:p w:rsidR="006F114E" w:rsidRPr="005C6FF1" w:rsidRDefault="006F114E" w:rsidP="006F114E">
      <w:pPr>
        <w:pStyle w:val="BookCode"/>
      </w:pPr>
      <w:r w:rsidRPr="00BA1316">
        <w:rPr>
          <w:lang w:val="en-US"/>
        </w:rPr>
        <w:t xml:space="preserve">  liste = </w:t>
      </w:r>
      <w:r w:rsidRPr="00BA1316">
        <w:rPr>
          <w:b/>
          <w:bCs/>
          <w:lang w:val="en-US"/>
        </w:rPr>
        <w:t>new</w:t>
      </w:r>
      <w:r w:rsidRPr="00BA1316">
        <w:rPr>
          <w:lang w:val="en-US"/>
        </w:rPr>
        <w:t xml:space="preserve"> OperasyonListesi()</w:t>
      </w:r>
      <w:r w:rsidRPr="005C6FF1">
        <w:t>;</w:t>
      </w:r>
      <w:r w:rsidRPr="005C6FF1">
        <w:br/>
      </w:r>
    </w:p>
    <w:p w:rsidR="006F114E" w:rsidRPr="005C6FF1" w:rsidRDefault="006F114E" w:rsidP="006F114E">
      <w:pPr>
        <w:pStyle w:val="BookCode"/>
      </w:pPr>
      <w:r w:rsidRPr="00BA1316">
        <w:rPr>
          <w:lang w:val="en-US"/>
        </w:rPr>
        <w:t xml:space="preserve">  liste.Add(</w:t>
      </w:r>
      <w:r w:rsidRPr="00BA1316">
        <w:rPr>
          <w:b/>
          <w:bCs/>
          <w:lang w:val="en-US"/>
        </w:rPr>
        <w:t>new</w:t>
      </w:r>
      <w:r w:rsidRPr="00BA1316">
        <w:rPr>
          <w:lang w:val="en-US"/>
        </w:rPr>
        <w:t xml:space="preserve"> Operasyon(</w:t>
      </w:r>
      <w:r>
        <w:rPr>
          <w:lang w:val="en-US"/>
        </w:rPr>
        <w:t>"</w:t>
      </w:r>
      <w:r w:rsidRPr="00BA1316">
        <w:rPr>
          <w:lang w:val="en-US"/>
        </w:rPr>
        <w:t>MüşteriEkle</w:t>
      </w:r>
      <w:r>
        <w:rPr>
          <w:lang w:val="en-US"/>
        </w:rPr>
        <w:t>"</w:t>
      </w:r>
      <w:r w:rsidRPr="00BA1316">
        <w:rPr>
          <w:lang w:val="en-US"/>
        </w:rPr>
        <w:t xml:space="preserve">, </w:t>
      </w:r>
      <w:r>
        <w:rPr>
          <w:lang w:val="en-US"/>
        </w:rPr>
        <w:t>"</w:t>
      </w:r>
      <w:r w:rsidRPr="00BA1316">
        <w:rPr>
          <w:lang w:val="en-US"/>
        </w:rPr>
        <w:t>Müşteri Ekleme</w:t>
      </w:r>
      <w:r>
        <w:rPr>
          <w:lang w:val="en-US"/>
        </w:rPr>
        <w:t>"</w:t>
      </w:r>
      <w:r w:rsidRPr="00BA1316">
        <w:rPr>
          <w:lang w:val="en-US"/>
        </w:rPr>
        <w:t xml:space="preserve">, </w:t>
      </w:r>
      <w:r>
        <w:rPr>
          <w:lang w:val="en-US"/>
        </w:rPr>
        <w:t>"</w:t>
      </w:r>
      <w:r w:rsidRPr="00BA1316">
        <w:rPr>
          <w:lang w:val="en-US"/>
        </w:rPr>
        <w:t>İş</w:t>
      </w:r>
      <w:r>
        <w:rPr>
          <w:lang w:val="en-US"/>
        </w:rPr>
        <w:t>"</w:t>
      </w:r>
      <w:r w:rsidRPr="00BA1316">
        <w:rPr>
          <w:lang w:val="en-US"/>
        </w:rPr>
        <w:t xml:space="preserve">, </w:t>
      </w:r>
      <w:r>
        <w:rPr>
          <w:lang w:val="en-US"/>
        </w:rPr>
        <w:br/>
        <w:t xml:space="preserve">                          "</w:t>
      </w:r>
      <w:r w:rsidRPr="00BA1316">
        <w:rPr>
          <w:lang w:val="en-US"/>
        </w:rPr>
        <w:t>İş.MüşteriİşSınıfı</w:t>
      </w:r>
      <w:r>
        <w:rPr>
          <w:lang w:val="en-US"/>
        </w:rPr>
        <w:t>"</w:t>
      </w:r>
      <w:r w:rsidRPr="00BA1316">
        <w:rPr>
          <w:lang w:val="en-US"/>
        </w:rPr>
        <w:t xml:space="preserve">, </w:t>
      </w:r>
      <w:r>
        <w:rPr>
          <w:lang w:val="en-US"/>
        </w:rPr>
        <w:t>"</w:t>
      </w:r>
      <w:r w:rsidRPr="00BA1316">
        <w:rPr>
          <w:lang w:val="en-US"/>
        </w:rPr>
        <w:t>Ekle</w:t>
      </w:r>
      <w:r>
        <w:rPr>
          <w:lang w:val="en-US"/>
        </w:rPr>
        <w:t>"</w:t>
      </w:r>
      <w:r w:rsidRPr="00BA1316">
        <w:rPr>
          <w:lang w:val="en-US"/>
        </w:rPr>
        <w:t>))</w:t>
      </w:r>
      <w:r w:rsidRPr="005C6FF1">
        <w:t>;</w:t>
      </w:r>
      <w:r w:rsidRPr="005C6FF1">
        <w:br/>
      </w:r>
    </w:p>
    <w:p w:rsidR="006F114E" w:rsidRPr="005C6FF1" w:rsidRDefault="006F114E" w:rsidP="006F114E">
      <w:pPr>
        <w:pStyle w:val="BookCode"/>
      </w:pPr>
      <w:r w:rsidRPr="00BA1316">
        <w:rPr>
          <w:lang w:val="en-US"/>
        </w:rPr>
        <w:t xml:space="preserve">  liste.Add(</w:t>
      </w:r>
      <w:r w:rsidRPr="00BA1316">
        <w:rPr>
          <w:b/>
          <w:bCs/>
          <w:lang w:val="en-US"/>
        </w:rPr>
        <w:t>new</w:t>
      </w:r>
      <w:r w:rsidRPr="00BA1316">
        <w:rPr>
          <w:lang w:val="en-US"/>
        </w:rPr>
        <w:t xml:space="preserve"> Operasyon(</w:t>
      </w:r>
      <w:r>
        <w:rPr>
          <w:lang w:val="en-US"/>
        </w:rPr>
        <w:t>"</w:t>
      </w:r>
      <w:r w:rsidRPr="00BA1316">
        <w:rPr>
          <w:lang w:val="en-US"/>
        </w:rPr>
        <w:t>MüşteriAra</w:t>
      </w:r>
      <w:r>
        <w:rPr>
          <w:lang w:val="en-US"/>
        </w:rPr>
        <w:t>"</w:t>
      </w:r>
      <w:r w:rsidRPr="00BA1316">
        <w:rPr>
          <w:lang w:val="en-US"/>
        </w:rPr>
        <w:t xml:space="preserve">, </w:t>
      </w:r>
      <w:r>
        <w:rPr>
          <w:lang w:val="en-US"/>
        </w:rPr>
        <w:t>"</w:t>
      </w:r>
      <w:r w:rsidRPr="00BA1316">
        <w:rPr>
          <w:lang w:val="en-US"/>
        </w:rPr>
        <w:t>Müşteri Arama</w:t>
      </w:r>
      <w:r>
        <w:rPr>
          <w:lang w:val="en-US"/>
        </w:rPr>
        <w:t>"</w:t>
      </w:r>
      <w:r w:rsidRPr="00BA1316">
        <w:rPr>
          <w:lang w:val="en-US"/>
        </w:rPr>
        <w:t xml:space="preserve">, </w:t>
      </w:r>
      <w:r>
        <w:rPr>
          <w:lang w:val="en-US"/>
        </w:rPr>
        <w:t>"</w:t>
      </w:r>
      <w:r w:rsidRPr="00BA1316">
        <w:rPr>
          <w:lang w:val="en-US"/>
        </w:rPr>
        <w:t>İş</w:t>
      </w:r>
      <w:r>
        <w:rPr>
          <w:lang w:val="en-US"/>
        </w:rPr>
        <w:t>"</w:t>
      </w:r>
      <w:r w:rsidRPr="00BA1316">
        <w:rPr>
          <w:lang w:val="en-US"/>
        </w:rPr>
        <w:t xml:space="preserve">, </w:t>
      </w:r>
      <w:r>
        <w:rPr>
          <w:lang w:val="en-US"/>
        </w:rPr>
        <w:br/>
        <w:t xml:space="preserve">                          "</w:t>
      </w:r>
      <w:r w:rsidRPr="00BA1316">
        <w:rPr>
          <w:lang w:val="en-US"/>
        </w:rPr>
        <w:t>İş.MüşteriİşSınıfı</w:t>
      </w:r>
      <w:r>
        <w:rPr>
          <w:lang w:val="en-US"/>
        </w:rPr>
        <w:t>"</w:t>
      </w:r>
      <w:r w:rsidRPr="00BA1316">
        <w:rPr>
          <w:lang w:val="en-US"/>
        </w:rPr>
        <w:t xml:space="preserve">, </w:t>
      </w:r>
      <w:r>
        <w:rPr>
          <w:lang w:val="en-US"/>
        </w:rPr>
        <w:t>"</w:t>
      </w:r>
      <w:r w:rsidRPr="00BA1316">
        <w:rPr>
          <w:lang w:val="en-US"/>
        </w:rPr>
        <w:t>Ara</w:t>
      </w:r>
      <w:r>
        <w:rPr>
          <w:lang w:val="en-US"/>
        </w:rPr>
        <w:t>"</w:t>
      </w:r>
      <w:r w:rsidRPr="00BA1316">
        <w:rPr>
          <w:lang w:val="en-US"/>
        </w:rPr>
        <w:t>))</w:t>
      </w:r>
      <w:r w:rsidRPr="005C6FF1">
        <w:t>;</w:t>
      </w:r>
      <w:r w:rsidRPr="005C6FF1">
        <w:br/>
      </w:r>
    </w:p>
    <w:p w:rsidR="006F114E" w:rsidRPr="005C6FF1" w:rsidRDefault="006F114E" w:rsidP="006F114E">
      <w:pPr>
        <w:pStyle w:val="BookCode"/>
      </w:pPr>
      <w:r w:rsidRPr="00BA1316">
        <w:rPr>
          <w:lang w:val="en-US"/>
        </w:rPr>
        <w:t xml:space="preserve">  liste.Add(</w:t>
      </w:r>
      <w:r w:rsidRPr="00BA1316">
        <w:rPr>
          <w:b/>
          <w:bCs/>
          <w:lang w:val="en-US"/>
        </w:rPr>
        <w:t>new</w:t>
      </w:r>
      <w:r w:rsidRPr="00BA1316">
        <w:rPr>
          <w:lang w:val="en-US"/>
        </w:rPr>
        <w:t xml:space="preserve"> Operasyon(</w:t>
      </w:r>
      <w:r>
        <w:rPr>
          <w:lang w:val="en-US"/>
        </w:rPr>
        <w:t>"</w:t>
      </w:r>
      <w:r w:rsidRPr="00BA1316">
        <w:rPr>
          <w:lang w:val="en-US"/>
        </w:rPr>
        <w:t>MüşteriSil</w:t>
      </w:r>
      <w:r>
        <w:rPr>
          <w:lang w:val="en-US"/>
        </w:rPr>
        <w:t>"</w:t>
      </w:r>
      <w:r w:rsidRPr="00BA1316">
        <w:rPr>
          <w:lang w:val="en-US"/>
        </w:rPr>
        <w:t xml:space="preserve">, </w:t>
      </w:r>
      <w:r>
        <w:rPr>
          <w:lang w:val="en-US"/>
        </w:rPr>
        <w:t>"</w:t>
      </w:r>
      <w:r w:rsidRPr="00BA1316">
        <w:rPr>
          <w:lang w:val="en-US"/>
        </w:rPr>
        <w:t>Müşteri Silme</w:t>
      </w:r>
      <w:r>
        <w:rPr>
          <w:lang w:val="en-US"/>
        </w:rPr>
        <w:t>"</w:t>
      </w:r>
      <w:r w:rsidRPr="00BA1316">
        <w:rPr>
          <w:lang w:val="en-US"/>
        </w:rPr>
        <w:t xml:space="preserve">, </w:t>
      </w:r>
      <w:r>
        <w:rPr>
          <w:lang w:val="en-US"/>
        </w:rPr>
        <w:t>"</w:t>
      </w:r>
      <w:r w:rsidRPr="00BA1316">
        <w:rPr>
          <w:lang w:val="en-US"/>
        </w:rPr>
        <w:t>İş</w:t>
      </w:r>
      <w:r>
        <w:rPr>
          <w:lang w:val="en-US"/>
        </w:rPr>
        <w:t>"</w:t>
      </w:r>
      <w:r w:rsidRPr="00BA1316">
        <w:rPr>
          <w:lang w:val="en-US"/>
        </w:rPr>
        <w:t xml:space="preserve">, </w:t>
      </w:r>
      <w:r>
        <w:rPr>
          <w:lang w:val="en-US"/>
        </w:rPr>
        <w:br/>
        <w:t xml:space="preserve">                          "</w:t>
      </w:r>
      <w:r w:rsidRPr="00BA1316">
        <w:rPr>
          <w:lang w:val="en-US"/>
        </w:rPr>
        <w:t>İş.MüşteriİşSınıfı</w:t>
      </w:r>
      <w:r>
        <w:rPr>
          <w:lang w:val="en-US"/>
        </w:rPr>
        <w:t>"</w:t>
      </w:r>
      <w:r w:rsidRPr="00BA1316">
        <w:rPr>
          <w:lang w:val="en-US"/>
        </w:rPr>
        <w:t xml:space="preserve">, </w:t>
      </w:r>
      <w:r>
        <w:rPr>
          <w:lang w:val="en-US"/>
        </w:rPr>
        <w:t>"</w:t>
      </w:r>
      <w:r w:rsidRPr="00BA1316">
        <w:rPr>
          <w:lang w:val="en-US"/>
        </w:rPr>
        <w:t>Sil</w:t>
      </w:r>
      <w:r>
        <w:rPr>
          <w:lang w:val="en-US"/>
        </w:rPr>
        <w:t>"</w:t>
      </w:r>
      <w:r w:rsidRPr="00BA1316">
        <w:rPr>
          <w:lang w:val="en-US"/>
        </w:rPr>
        <w:t>))</w:t>
      </w:r>
      <w:r w:rsidRPr="005C6FF1">
        <w:t>;</w:t>
      </w:r>
      <w:r w:rsidRPr="005C6FF1">
        <w:br/>
      </w:r>
    </w:p>
    <w:p w:rsidR="006F114E" w:rsidRPr="005C6FF1" w:rsidRDefault="006F114E" w:rsidP="006F114E">
      <w:pPr>
        <w:pStyle w:val="BookCode"/>
      </w:pPr>
      <w:r w:rsidRPr="00BA1316">
        <w:rPr>
          <w:lang w:val="en-US"/>
        </w:rPr>
        <w:t xml:space="preserve">  liste.Add(</w:t>
      </w:r>
      <w:r w:rsidRPr="00BA1316">
        <w:rPr>
          <w:b/>
          <w:bCs/>
          <w:lang w:val="en-US"/>
        </w:rPr>
        <w:t>new</w:t>
      </w:r>
      <w:r w:rsidRPr="00BA1316">
        <w:rPr>
          <w:lang w:val="en-US"/>
        </w:rPr>
        <w:t xml:space="preserve"> Operasyon(</w:t>
      </w:r>
      <w:r>
        <w:rPr>
          <w:lang w:val="en-US"/>
        </w:rPr>
        <w:t>"</w:t>
      </w:r>
      <w:r w:rsidRPr="00BA1316">
        <w:rPr>
          <w:lang w:val="en-US"/>
        </w:rPr>
        <w:t>MüşteriListele</w:t>
      </w:r>
      <w:r>
        <w:rPr>
          <w:lang w:val="en-US"/>
        </w:rPr>
        <w:t>"</w:t>
      </w:r>
      <w:r w:rsidRPr="00BA1316">
        <w:rPr>
          <w:lang w:val="en-US"/>
        </w:rPr>
        <w:t xml:space="preserve">, </w:t>
      </w:r>
      <w:r>
        <w:rPr>
          <w:lang w:val="en-US"/>
        </w:rPr>
        <w:t>"</w:t>
      </w:r>
      <w:r w:rsidRPr="00BA1316">
        <w:rPr>
          <w:lang w:val="en-US"/>
        </w:rPr>
        <w:t>Müşteri Arama</w:t>
      </w:r>
      <w:r>
        <w:rPr>
          <w:lang w:val="en-US"/>
        </w:rPr>
        <w:t>"</w:t>
      </w:r>
      <w:r w:rsidRPr="00BA1316">
        <w:rPr>
          <w:lang w:val="en-US"/>
        </w:rPr>
        <w:t xml:space="preserve">, </w:t>
      </w:r>
      <w:r>
        <w:rPr>
          <w:lang w:val="en-US"/>
        </w:rPr>
        <w:t>"</w:t>
      </w:r>
      <w:r w:rsidRPr="00BA1316">
        <w:rPr>
          <w:lang w:val="en-US"/>
        </w:rPr>
        <w:t>İş</w:t>
      </w:r>
      <w:r>
        <w:rPr>
          <w:lang w:val="en-US"/>
        </w:rPr>
        <w:t>"</w:t>
      </w:r>
      <w:r w:rsidRPr="00BA1316">
        <w:rPr>
          <w:lang w:val="en-US"/>
        </w:rPr>
        <w:t xml:space="preserve">, </w:t>
      </w:r>
      <w:r>
        <w:rPr>
          <w:lang w:val="en-US"/>
        </w:rPr>
        <w:br/>
        <w:t xml:space="preserve">                          "</w:t>
      </w:r>
      <w:r w:rsidRPr="00BA1316">
        <w:rPr>
          <w:lang w:val="en-US"/>
        </w:rPr>
        <w:t>İş.MüşteriİşSınıfı</w:t>
      </w:r>
      <w:r>
        <w:rPr>
          <w:lang w:val="en-US"/>
        </w:rPr>
        <w:t>"</w:t>
      </w:r>
      <w:r w:rsidRPr="00BA1316">
        <w:rPr>
          <w:lang w:val="en-US"/>
        </w:rPr>
        <w:t xml:space="preserve">, </w:t>
      </w:r>
      <w:r>
        <w:rPr>
          <w:lang w:val="en-US"/>
        </w:rPr>
        <w:t>"</w:t>
      </w:r>
      <w:r w:rsidRPr="00BA1316">
        <w:rPr>
          <w:lang w:val="en-US"/>
        </w:rPr>
        <w:t>Listele</w:t>
      </w:r>
      <w:r>
        <w:rPr>
          <w:lang w:val="en-US"/>
        </w:rPr>
        <w:t>"</w:t>
      </w:r>
      <w:r w:rsidRPr="00BA1316">
        <w:rPr>
          <w:lang w:val="en-US"/>
        </w:rPr>
        <w:t>))</w:t>
      </w:r>
      <w:r w:rsidRPr="005C6FF1">
        <w:t>;</w:t>
      </w:r>
    </w:p>
    <w:p w:rsidR="006F114E" w:rsidRPr="005C6FF1" w:rsidRDefault="006F114E" w:rsidP="006F114E">
      <w:pPr>
        <w:pStyle w:val="BookCode"/>
      </w:pPr>
    </w:p>
    <w:p w:rsidR="006F114E" w:rsidRPr="00BA1316" w:rsidRDefault="006F114E" w:rsidP="006F114E">
      <w:pPr>
        <w:pStyle w:val="BookCode"/>
        <w:rPr>
          <w:lang w:val="en-US"/>
        </w:rPr>
      </w:pPr>
      <w:r w:rsidRPr="00BA1316">
        <w:rPr>
          <w:lang w:val="en-US"/>
        </w:rPr>
        <w:t xml:space="preserve"> }</w:t>
      </w:r>
    </w:p>
    <w:p w:rsidR="006F114E" w:rsidRDefault="006F114E" w:rsidP="006F114E">
      <w:pPr>
        <w:pStyle w:val="BookCode"/>
        <w:rPr>
          <w:lang w:val="en-US"/>
        </w:rPr>
      </w:pPr>
    </w:p>
    <w:p w:rsidR="006F114E" w:rsidRPr="005C6FF1" w:rsidRDefault="006F114E" w:rsidP="006F114E">
      <w:pPr>
        <w:pStyle w:val="BookCode"/>
      </w:pPr>
      <w:r w:rsidRPr="005C6FF1">
        <w:t xml:space="preserve"> // Statik olarak tanımlanan bu özellik ile, sınıf tarafından kontrol </w:t>
      </w:r>
      <w:r w:rsidRPr="005C6FF1">
        <w:br/>
        <w:t xml:space="preserve"> // edilen listeye dışarıdan</w:t>
      </w:r>
      <w:r w:rsidR="004B1AF3">
        <w:t xml:space="preserve"> salt okunur</w:t>
      </w:r>
      <w:r w:rsidRPr="005C6FF1">
        <w:t xml:space="preserve"> erişim sağlanmaktadır.</w:t>
      </w:r>
    </w:p>
    <w:p w:rsidR="006F114E" w:rsidRPr="00BA1316" w:rsidRDefault="006F114E" w:rsidP="006F114E">
      <w:pPr>
        <w:pStyle w:val="BookCode"/>
        <w:rPr>
          <w:lang w:val="en-US"/>
        </w:rPr>
      </w:pPr>
      <w:r>
        <w:rPr>
          <w:b/>
          <w:bCs/>
          <w:lang w:val="en-US"/>
        </w:rPr>
        <w:t xml:space="preserve"> </w:t>
      </w:r>
      <w:r w:rsidRPr="00BA1316">
        <w:rPr>
          <w:b/>
          <w:bCs/>
          <w:lang w:val="en-US"/>
        </w:rPr>
        <w:t>public</w:t>
      </w:r>
      <w:r w:rsidRPr="00BA1316">
        <w:rPr>
          <w:lang w:val="en-US"/>
        </w:rPr>
        <w:t xml:space="preserve"> </w:t>
      </w:r>
      <w:r w:rsidRPr="00BA1316">
        <w:rPr>
          <w:b/>
          <w:bCs/>
          <w:lang w:val="en-US"/>
        </w:rPr>
        <w:t>static</w:t>
      </w:r>
      <w:r w:rsidRPr="00BA1316">
        <w:rPr>
          <w:lang w:val="en-US"/>
        </w:rPr>
        <w:t xml:space="preserve"> OperasyonListesi Liste</w:t>
      </w:r>
      <w:r>
        <w:rPr>
          <w:lang w:val="en-US"/>
        </w:rPr>
        <w:t xml:space="preserve"> {</w:t>
      </w:r>
    </w:p>
    <w:p w:rsidR="006F114E" w:rsidRPr="00BA1316" w:rsidRDefault="006F114E" w:rsidP="006F114E">
      <w:pPr>
        <w:pStyle w:val="BookCode"/>
        <w:rPr>
          <w:lang w:val="en-US"/>
        </w:rPr>
      </w:pPr>
      <w:r w:rsidRPr="00BA1316">
        <w:rPr>
          <w:lang w:val="en-US"/>
        </w:rPr>
        <w:t xml:space="preserve">  </w:t>
      </w:r>
      <w:r w:rsidRPr="00BA1316">
        <w:rPr>
          <w:b/>
          <w:bCs/>
          <w:lang w:val="en-US"/>
        </w:rPr>
        <w:t>get</w:t>
      </w:r>
      <w:r>
        <w:rPr>
          <w:b/>
          <w:bCs/>
          <w:lang w:val="en-US"/>
        </w:rPr>
        <w:t xml:space="preserve"> </w:t>
      </w:r>
      <w:r w:rsidRPr="001A685B">
        <w:rPr>
          <w:bCs/>
          <w:lang w:val="en-US"/>
        </w:rPr>
        <w:t>{</w:t>
      </w:r>
    </w:p>
    <w:p w:rsidR="006F114E" w:rsidRPr="005C6FF1" w:rsidRDefault="006F114E" w:rsidP="006F114E">
      <w:pPr>
        <w:pStyle w:val="BookCode"/>
      </w:pPr>
      <w:r w:rsidRPr="00BA1316">
        <w:rPr>
          <w:lang w:val="en-US"/>
        </w:rPr>
        <w:t xml:space="preserve">   </w:t>
      </w:r>
      <w:r w:rsidRPr="00BA1316">
        <w:rPr>
          <w:b/>
          <w:bCs/>
          <w:lang w:val="en-US"/>
        </w:rPr>
        <w:t>return</w:t>
      </w:r>
      <w:r w:rsidRPr="00BA1316">
        <w:rPr>
          <w:lang w:val="en-US"/>
        </w:rPr>
        <w:t xml:space="preserve"> liste</w:t>
      </w:r>
      <w:r w:rsidRPr="005C6FF1">
        <w:t>;</w:t>
      </w:r>
    </w:p>
    <w:p w:rsidR="006F114E" w:rsidRPr="00BA1316" w:rsidRDefault="006F114E" w:rsidP="006F114E">
      <w:pPr>
        <w:pStyle w:val="BookCode"/>
        <w:rPr>
          <w:lang w:val="en-US"/>
        </w:rPr>
      </w:pPr>
      <w:r w:rsidRPr="00BA1316">
        <w:rPr>
          <w:lang w:val="en-US"/>
        </w:rPr>
        <w:t xml:space="preserve">  }</w:t>
      </w:r>
    </w:p>
    <w:p w:rsidR="006F114E" w:rsidRPr="00BA1316" w:rsidRDefault="006F114E" w:rsidP="006F114E">
      <w:pPr>
        <w:pStyle w:val="BookCode"/>
        <w:rPr>
          <w:lang w:val="en-US"/>
        </w:rPr>
      </w:pPr>
      <w:r w:rsidRPr="00BA1316">
        <w:rPr>
          <w:lang w:val="en-US"/>
        </w:rPr>
        <w:t xml:space="preserve"> }</w:t>
      </w:r>
    </w:p>
    <w:p w:rsidR="006F114E" w:rsidRDefault="006F114E" w:rsidP="006F114E">
      <w:pPr>
        <w:pStyle w:val="BookCode"/>
        <w:rPr>
          <w:lang w:val="en-US"/>
        </w:rPr>
      </w:pPr>
    </w:p>
    <w:p w:rsidR="006F114E" w:rsidRPr="005C6FF1" w:rsidRDefault="006F114E" w:rsidP="006F114E">
      <w:pPr>
        <w:pStyle w:val="BookCode"/>
      </w:pPr>
      <w:r w:rsidRPr="005C6FF1">
        <w:t xml:space="preserve"> // Yapıcı metot gizli tanımlanarak, bu sınıfa ait nesne oluşturma</w:t>
      </w:r>
      <w:r w:rsidRPr="005C6FF1">
        <w:br/>
        <w:t xml:space="preserve"> // engellenmiştir.</w:t>
      </w:r>
    </w:p>
    <w:p w:rsidR="006F114E" w:rsidRPr="00BA1316" w:rsidRDefault="006F114E" w:rsidP="006F114E">
      <w:pPr>
        <w:pStyle w:val="BookCode"/>
        <w:rPr>
          <w:lang w:val="en-US"/>
        </w:rPr>
      </w:pPr>
      <w:r w:rsidRPr="00BA1316">
        <w:rPr>
          <w:lang w:val="en-US"/>
        </w:rPr>
        <w:t xml:space="preserve"> </w:t>
      </w:r>
      <w:r w:rsidRPr="00BA1316">
        <w:rPr>
          <w:b/>
          <w:bCs/>
          <w:lang w:val="en-US"/>
        </w:rPr>
        <w:t>private</w:t>
      </w:r>
      <w:r w:rsidRPr="00BA1316">
        <w:rPr>
          <w:lang w:val="en-US"/>
        </w:rPr>
        <w:t xml:space="preserve"> OperasyonListesi()</w:t>
      </w:r>
      <w:r>
        <w:rPr>
          <w:lang w:val="en-US"/>
        </w:rPr>
        <w:t xml:space="preserve"> {</w:t>
      </w:r>
    </w:p>
    <w:p w:rsidR="006F114E" w:rsidRDefault="006F114E" w:rsidP="006F114E">
      <w:pPr>
        <w:pStyle w:val="BookCode"/>
        <w:rPr>
          <w:lang w:val="en-US"/>
        </w:rPr>
      </w:pPr>
      <w:r w:rsidRPr="00BA1316">
        <w:rPr>
          <w:lang w:val="en-US"/>
        </w:rPr>
        <w:t xml:space="preserve"> }</w:t>
      </w:r>
    </w:p>
    <w:p w:rsidR="006F114E" w:rsidRDefault="006F114E" w:rsidP="006F114E">
      <w:pPr>
        <w:pStyle w:val="BookCode"/>
        <w:rPr>
          <w:lang w:val="en-US"/>
        </w:rPr>
      </w:pPr>
    </w:p>
    <w:p w:rsidR="006F114E" w:rsidRPr="00BA1316" w:rsidRDefault="006F114E" w:rsidP="006F114E">
      <w:pPr>
        <w:pStyle w:val="BookCode"/>
        <w:rPr>
          <w:lang w:val="en-US"/>
        </w:rPr>
      </w:pPr>
      <w:r>
        <w:rPr>
          <w:b/>
          <w:bCs/>
          <w:lang w:val="en-US"/>
        </w:rPr>
        <w:t xml:space="preserve"> </w:t>
      </w:r>
      <w:r w:rsidRPr="00BA1316">
        <w:rPr>
          <w:b/>
          <w:bCs/>
          <w:lang w:val="en-US"/>
        </w:rPr>
        <w:t>protected</w:t>
      </w:r>
      <w:r w:rsidRPr="00BA1316">
        <w:rPr>
          <w:lang w:val="en-US"/>
        </w:rPr>
        <w:t xml:space="preserve"> override </w:t>
      </w:r>
      <w:r w:rsidRPr="00BA1316">
        <w:rPr>
          <w:b/>
          <w:bCs/>
          <w:lang w:val="en-US"/>
        </w:rPr>
        <w:t>string</w:t>
      </w:r>
      <w:r w:rsidRPr="00BA1316">
        <w:rPr>
          <w:lang w:val="en-US"/>
        </w:rPr>
        <w:t xml:space="preserve"> GetKeyForItem(Operasyon item)</w:t>
      </w:r>
      <w:r>
        <w:rPr>
          <w:lang w:val="en-US"/>
        </w:rPr>
        <w:t xml:space="preserve"> {</w:t>
      </w:r>
    </w:p>
    <w:p w:rsidR="006F114E" w:rsidRPr="005C6FF1" w:rsidRDefault="006F114E" w:rsidP="006F114E">
      <w:pPr>
        <w:pStyle w:val="BookCode"/>
      </w:pPr>
      <w:r w:rsidRPr="00BA1316">
        <w:rPr>
          <w:lang w:val="en-US"/>
        </w:rPr>
        <w:t xml:space="preserve">  </w:t>
      </w:r>
      <w:r w:rsidRPr="00BA1316">
        <w:rPr>
          <w:b/>
          <w:bCs/>
          <w:lang w:val="en-US"/>
        </w:rPr>
        <w:t>return</w:t>
      </w:r>
      <w:r w:rsidRPr="00BA1316">
        <w:rPr>
          <w:lang w:val="en-US"/>
        </w:rPr>
        <w:t xml:space="preserve"> item.Kod</w:t>
      </w:r>
      <w:r w:rsidRPr="005C6FF1">
        <w:t>;</w:t>
      </w:r>
    </w:p>
    <w:p w:rsidR="006F114E" w:rsidRPr="00BA1316" w:rsidRDefault="006F114E" w:rsidP="006F114E">
      <w:pPr>
        <w:pStyle w:val="BookCode"/>
        <w:rPr>
          <w:lang w:val="en-US"/>
        </w:rPr>
      </w:pPr>
      <w:r w:rsidRPr="00BA1316">
        <w:rPr>
          <w:lang w:val="en-US"/>
        </w:rPr>
        <w:t xml:space="preserve"> }</w:t>
      </w:r>
    </w:p>
    <w:p w:rsidR="006F114E" w:rsidRDefault="006F114E" w:rsidP="006F114E">
      <w:pPr>
        <w:pStyle w:val="BookCode"/>
      </w:pPr>
      <w:r w:rsidRPr="00BA1316">
        <w:rPr>
          <w:lang w:val="en-US"/>
        </w:rPr>
        <w:t>}</w:t>
      </w:r>
    </w:p>
    <w:p w:rsidR="006F114E" w:rsidRDefault="006F114E" w:rsidP="006F114E">
      <w:pPr>
        <w:pStyle w:val="CSVB"/>
      </w:pPr>
      <w:r>
        <w:t>VB.NET</w:t>
      </w:r>
    </w:p>
    <w:p w:rsidR="006F114E" w:rsidRPr="00BA1316" w:rsidRDefault="006F114E" w:rsidP="006F114E">
      <w:pPr>
        <w:pStyle w:val="BookCode"/>
        <w:rPr>
          <w:lang w:val="en-US"/>
        </w:rPr>
      </w:pPr>
      <w:r w:rsidRPr="00BA1316">
        <w:rPr>
          <w:b/>
          <w:bCs/>
          <w:lang w:val="en-US"/>
        </w:rPr>
        <w:t>Public</w:t>
      </w:r>
      <w:r w:rsidRPr="00BA1316">
        <w:rPr>
          <w:lang w:val="en-US"/>
        </w:rPr>
        <w:t xml:space="preserve"> </w:t>
      </w:r>
      <w:r w:rsidRPr="00F56308">
        <w:rPr>
          <w:b/>
          <w:lang w:val="en-US"/>
        </w:rPr>
        <w:t>NotInheritable</w:t>
      </w:r>
      <w:r>
        <w:rPr>
          <w:lang w:val="en-US"/>
        </w:rPr>
        <w:t xml:space="preserve"> </w:t>
      </w:r>
      <w:r w:rsidRPr="00BA1316">
        <w:rPr>
          <w:b/>
          <w:bCs/>
          <w:lang w:val="en-US"/>
        </w:rPr>
        <w:t>Class</w:t>
      </w:r>
      <w:r w:rsidRPr="00BA1316">
        <w:rPr>
          <w:lang w:val="en-US"/>
        </w:rPr>
        <w:t xml:space="preserve"> OperasyonListesi</w:t>
      </w:r>
    </w:p>
    <w:p w:rsidR="006F114E" w:rsidRPr="00BA1316" w:rsidRDefault="006F114E" w:rsidP="006F114E">
      <w:pPr>
        <w:pStyle w:val="BookCode"/>
        <w:rPr>
          <w:lang w:val="en-US"/>
        </w:rPr>
      </w:pPr>
      <w:r w:rsidRPr="00BA1316">
        <w:rPr>
          <w:lang w:val="en-US"/>
        </w:rPr>
        <w:t xml:space="preserve"> </w:t>
      </w:r>
      <w:r w:rsidRPr="00BA1316">
        <w:rPr>
          <w:b/>
          <w:bCs/>
          <w:lang w:val="en-US"/>
        </w:rPr>
        <w:t>Inherits</w:t>
      </w:r>
      <w:r w:rsidRPr="00BA1316">
        <w:rPr>
          <w:lang w:val="en-US"/>
        </w:rPr>
        <w:t xml:space="preserve"> KeyedCollection(</w:t>
      </w:r>
      <w:r w:rsidRPr="00BA1316">
        <w:rPr>
          <w:b/>
          <w:bCs/>
          <w:lang w:val="en-US"/>
        </w:rPr>
        <w:t>Of</w:t>
      </w:r>
      <w:r w:rsidRPr="00BA1316">
        <w:rPr>
          <w:lang w:val="en-US"/>
        </w:rPr>
        <w:t xml:space="preserve"> </w:t>
      </w:r>
      <w:r w:rsidRPr="00BA1316">
        <w:rPr>
          <w:b/>
          <w:bCs/>
          <w:lang w:val="en-US"/>
        </w:rPr>
        <w:t>String</w:t>
      </w:r>
      <w:r w:rsidRPr="00BA1316">
        <w:rPr>
          <w:lang w:val="en-US"/>
        </w:rPr>
        <w:t>, Operasyon)</w:t>
      </w:r>
    </w:p>
    <w:p w:rsidR="006F114E" w:rsidRPr="00BA1316" w:rsidRDefault="006F114E" w:rsidP="006F114E">
      <w:pPr>
        <w:pStyle w:val="BookCode"/>
        <w:rPr>
          <w:lang w:val="en-US"/>
        </w:rPr>
      </w:pPr>
    </w:p>
    <w:p w:rsidR="006F114E" w:rsidRPr="00BA1316" w:rsidRDefault="006F114E" w:rsidP="006F114E">
      <w:pPr>
        <w:pStyle w:val="BookCode"/>
        <w:rPr>
          <w:lang w:val="en-US"/>
        </w:rPr>
      </w:pPr>
      <w:r w:rsidRPr="00BA1316">
        <w:rPr>
          <w:lang w:val="en-US"/>
        </w:rPr>
        <w:t xml:space="preserve"> </w:t>
      </w:r>
      <w:r w:rsidRPr="00BA1316">
        <w:rPr>
          <w:b/>
          <w:bCs/>
          <w:lang w:val="en-US"/>
        </w:rPr>
        <w:t>Private</w:t>
      </w:r>
      <w:r w:rsidRPr="00BA1316">
        <w:rPr>
          <w:lang w:val="en-US"/>
        </w:rPr>
        <w:t xml:space="preserve"> </w:t>
      </w:r>
      <w:r w:rsidRPr="00BA1316">
        <w:rPr>
          <w:b/>
          <w:bCs/>
          <w:lang w:val="en-US"/>
        </w:rPr>
        <w:t>Shared</w:t>
      </w:r>
      <w:r w:rsidRPr="00BA1316">
        <w:rPr>
          <w:lang w:val="en-US"/>
        </w:rPr>
        <w:t xml:space="preserve"> _liste </w:t>
      </w:r>
      <w:r w:rsidRPr="00BA1316">
        <w:rPr>
          <w:b/>
          <w:bCs/>
          <w:lang w:val="en-US"/>
        </w:rPr>
        <w:t>As</w:t>
      </w:r>
      <w:r w:rsidRPr="00BA1316">
        <w:rPr>
          <w:lang w:val="en-US"/>
        </w:rPr>
        <w:t xml:space="preserve"> OperasyonListesi</w:t>
      </w:r>
    </w:p>
    <w:p w:rsidR="006F114E" w:rsidRDefault="006F114E" w:rsidP="006F114E">
      <w:pPr>
        <w:pStyle w:val="BookCode"/>
        <w:rPr>
          <w:lang w:val="en-US"/>
        </w:rPr>
      </w:pPr>
    </w:p>
    <w:p w:rsidR="006F114E" w:rsidRPr="005C6FF1" w:rsidRDefault="006F114E" w:rsidP="006F114E">
      <w:pPr>
        <w:pStyle w:val="BookCode"/>
      </w:pPr>
      <w:r w:rsidRPr="005C6FF1">
        <w:t xml:space="preserve"> </w:t>
      </w:r>
      <w:r>
        <w:t>'</w:t>
      </w:r>
      <w:r w:rsidRPr="005C6FF1">
        <w:t xml:space="preserve"> Statik yapıcı metot içerisinde ön tanımlı operasyonlar </w:t>
      </w:r>
      <w:r w:rsidRPr="005C6FF1">
        <w:br/>
        <w:t xml:space="preserve"> </w:t>
      </w:r>
      <w:r>
        <w:t>'</w:t>
      </w:r>
      <w:r w:rsidRPr="005C6FF1">
        <w:t xml:space="preserve"> oluşturulmaktadır.</w:t>
      </w:r>
    </w:p>
    <w:p w:rsidR="006F114E" w:rsidRPr="00BA1316" w:rsidRDefault="006F114E" w:rsidP="006F114E">
      <w:pPr>
        <w:pStyle w:val="BookCode"/>
        <w:rPr>
          <w:lang w:val="en-US"/>
        </w:rPr>
      </w:pPr>
      <w:r w:rsidRPr="00BA1316">
        <w:rPr>
          <w:lang w:val="en-US"/>
        </w:rPr>
        <w:t xml:space="preserve"> </w:t>
      </w:r>
      <w:r w:rsidRPr="00BA1316">
        <w:rPr>
          <w:b/>
          <w:bCs/>
          <w:lang w:val="en-US"/>
        </w:rPr>
        <w:t>Shared</w:t>
      </w:r>
      <w:r w:rsidRPr="00BA1316">
        <w:rPr>
          <w:lang w:val="en-US"/>
        </w:rPr>
        <w:t xml:space="preserve"> </w:t>
      </w:r>
      <w:r w:rsidRPr="00BA1316">
        <w:rPr>
          <w:b/>
          <w:bCs/>
          <w:lang w:val="en-US"/>
        </w:rPr>
        <w:t>Sub</w:t>
      </w:r>
      <w:r w:rsidRPr="00BA1316">
        <w:rPr>
          <w:lang w:val="en-US"/>
        </w:rPr>
        <w:t xml:space="preserve"> </w:t>
      </w:r>
      <w:r w:rsidRPr="00BA1316">
        <w:rPr>
          <w:b/>
          <w:bCs/>
          <w:lang w:val="en-US"/>
        </w:rPr>
        <w:t>New</w:t>
      </w:r>
      <w:r w:rsidRPr="00BA1316">
        <w:rPr>
          <w:lang w:val="en-US"/>
        </w:rPr>
        <w:t>()</w:t>
      </w:r>
    </w:p>
    <w:p w:rsidR="006F114E" w:rsidRDefault="006F114E" w:rsidP="006F114E">
      <w:pPr>
        <w:pStyle w:val="BookCode"/>
        <w:rPr>
          <w:lang w:val="en-US"/>
        </w:rPr>
      </w:pPr>
      <w:r w:rsidRPr="00BA1316">
        <w:rPr>
          <w:lang w:val="en-US"/>
        </w:rPr>
        <w:t xml:space="preserve">  _liste = </w:t>
      </w:r>
      <w:r w:rsidRPr="00BA1316">
        <w:rPr>
          <w:b/>
          <w:bCs/>
          <w:lang w:val="en-US"/>
        </w:rPr>
        <w:t>New</w:t>
      </w:r>
      <w:r w:rsidRPr="00BA1316">
        <w:rPr>
          <w:lang w:val="en-US"/>
        </w:rPr>
        <w:t xml:space="preserve"> OperasyonListesi()</w:t>
      </w:r>
    </w:p>
    <w:p w:rsidR="006F114E" w:rsidRPr="00BA1316" w:rsidRDefault="006F114E" w:rsidP="006F114E">
      <w:pPr>
        <w:pStyle w:val="BookCode"/>
        <w:rPr>
          <w:lang w:val="en-US"/>
        </w:rPr>
      </w:pPr>
    </w:p>
    <w:p w:rsidR="006F114E" w:rsidRPr="00BA1316" w:rsidRDefault="006F114E" w:rsidP="006F114E">
      <w:pPr>
        <w:pStyle w:val="BookCode"/>
        <w:rPr>
          <w:lang w:val="en-US"/>
        </w:rPr>
      </w:pPr>
      <w:r w:rsidRPr="00BA1316">
        <w:rPr>
          <w:lang w:val="en-US"/>
        </w:rPr>
        <w:t xml:space="preserve">  _liste.Add(</w:t>
      </w:r>
      <w:r w:rsidRPr="00BA1316">
        <w:rPr>
          <w:b/>
          <w:bCs/>
          <w:lang w:val="en-US"/>
        </w:rPr>
        <w:t>New</w:t>
      </w:r>
      <w:r w:rsidRPr="00BA1316">
        <w:rPr>
          <w:lang w:val="en-US"/>
        </w:rPr>
        <w:t xml:space="preserve"> Operasyon(</w:t>
      </w:r>
      <w:r>
        <w:rPr>
          <w:lang w:val="en-US"/>
        </w:rPr>
        <w:t>"</w:t>
      </w:r>
      <w:r w:rsidRPr="00BA1316">
        <w:rPr>
          <w:lang w:val="en-US"/>
        </w:rPr>
        <w:t>MüşteriEkle</w:t>
      </w:r>
      <w:r>
        <w:rPr>
          <w:lang w:val="en-US"/>
        </w:rPr>
        <w:t>"</w:t>
      </w:r>
      <w:r w:rsidRPr="00BA1316">
        <w:rPr>
          <w:lang w:val="en-US"/>
        </w:rPr>
        <w:t xml:space="preserve">, </w:t>
      </w:r>
      <w:r>
        <w:rPr>
          <w:lang w:val="en-US"/>
        </w:rPr>
        <w:t>"</w:t>
      </w:r>
      <w:r w:rsidRPr="00BA1316">
        <w:rPr>
          <w:lang w:val="en-US"/>
        </w:rPr>
        <w:t>Müşteri Ekleme</w:t>
      </w:r>
      <w:r>
        <w:rPr>
          <w:lang w:val="en-US"/>
        </w:rPr>
        <w:t>"</w:t>
      </w:r>
      <w:r w:rsidRPr="00BA1316">
        <w:rPr>
          <w:lang w:val="en-US"/>
        </w:rPr>
        <w:t xml:space="preserve">, </w:t>
      </w:r>
      <w:r>
        <w:rPr>
          <w:lang w:val="en-US"/>
        </w:rPr>
        <w:t>"</w:t>
      </w:r>
      <w:r w:rsidRPr="00BA1316">
        <w:rPr>
          <w:lang w:val="en-US"/>
        </w:rPr>
        <w:t>İş</w:t>
      </w:r>
      <w:r>
        <w:rPr>
          <w:lang w:val="en-US"/>
        </w:rPr>
        <w:t>"</w:t>
      </w:r>
      <w:r w:rsidRPr="00BA1316">
        <w:rPr>
          <w:lang w:val="en-US"/>
        </w:rPr>
        <w:t xml:space="preserve">, </w:t>
      </w:r>
      <w:r>
        <w:rPr>
          <w:lang w:val="en-US"/>
        </w:rPr>
        <w:br/>
        <w:t xml:space="preserve">                           "</w:t>
      </w:r>
      <w:r w:rsidRPr="00BA1316">
        <w:rPr>
          <w:lang w:val="en-US"/>
        </w:rPr>
        <w:t>İş.MüşteriİşSınıfı</w:t>
      </w:r>
      <w:r>
        <w:rPr>
          <w:lang w:val="en-US"/>
        </w:rPr>
        <w:t>"</w:t>
      </w:r>
      <w:r w:rsidRPr="00BA1316">
        <w:rPr>
          <w:lang w:val="en-US"/>
        </w:rPr>
        <w:t xml:space="preserve">, </w:t>
      </w:r>
      <w:r>
        <w:rPr>
          <w:lang w:val="en-US"/>
        </w:rPr>
        <w:t>"</w:t>
      </w:r>
      <w:r w:rsidRPr="00BA1316">
        <w:rPr>
          <w:lang w:val="en-US"/>
        </w:rPr>
        <w:t>Ekle</w:t>
      </w:r>
      <w:r>
        <w:rPr>
          <w:lang w:val="en-US"/>
        </w:rPr>
        <w:t>"</w:t>
      </w:r>
      <w:r w:rsidRPr="00BA1316">
        <w:rPr>
          <w:lang w:val="en-US"/>
        </w:rPr>
        <w:t>))</w:t>
      </w:r>
      <w:r>
        <w:rPr>
          <w:lang w:val="en-US"/>
        </w:rPr>
        <w:br/>
      </w:r>
    </w:p>
    <w:p w:rsidR="006F114E" w:rsidRPr="00BA1316" w:rsidRDefault="006F114E" w:rsidP="006F114E">
      <w:pPr>
        <w:pStyle w:val="BookCode"/>
        <w:rPr>
          <w:lang w:val="en-US"/>
        </w:rPr>
      </w:pPr>
      <w:r w:rsidRPr="00BA1316">
        <w:rPr>
          <w:lang w:val="en-US"/>
        </w:rPr>
        <w:t xml:space="preserve">  _liste.Add(</w:t>
      </w:r>
      <w:r w:rsidRPr="00BA1316">
        <w:rPr>
          <w:b/>
          <w:bCs/>
          <w:lang w:val="en-US"/>
        </w:rPr>
        <w:t>New</w:t>
      </w:r>
      <w:r w:rsidRPr="00BA1316">
        <w:rPr>
          <w:lang w:val="en-US"/>
        </w:rPr>
        <w:t xml:space="preserve"> Operasyon(</w:t>
      </w:r>
      <w:r>
        <w:rPr>
          <w:lang w:val="en-US"/>
        </w:rPr>
        <w:t>"</w:t>
      </w:r>
      <w:r w:rsidRPr="00BA1316">
        <w:rPr>
          <w:lang w:val="en-US"/>
        </w:rPr>
        <w:t>MüşteriAra</w:t>
      </w:r>
      <w:r>
        <w:rPr>
          <w:lang w:val="en-US"/>
        </w:rPr>
        <w:t>"</w:t>
      </w:r>
      <w:r w:rsidRPr="00BA1316">
        <w:rPr>
          <w:lang w:val="en-US"/>
        </w:rPr>
        <w:t xml:space="preserve">, </w:t>
      </w:r>
      <w:r>
        <w:rPr>
          <w:lang w:val="en-US"/>
        </w:rPr>
        <w:t>"</w:t>
      </w:r>
      <w:r w:rsidRPr="00BA1316">
        <w:rPr>
          <w:lang w:val="en-US"/>
        </w:rPr>
        <w:t>Müşteri Arama</w:t>
      </w:r>
      <w:r>
        <w:rPr>
          <w:lang w:val="en-US"/>
        </w:rPr>
        <w:t>"</w:t>
      </w:r>
      <w:r w:rsidRPr="00BA1316">
        <w:rPr>
          <w:lang w:val="en-US"/>
        </w:rPr>
        <w:t xml:space="preserve">, </w:t>
      </w:r>
      <w:r>
        <w:rPr>
          <w:lang w:val="en-US"/>
        </w:rPr>
        <w:t>"</w:t>
      </w:r>
      <w:r w:rsidRPr="00BA1316">
        <w:rPr>
          <w:lang w:val="en-US"/>
        </w:rPr>
        <w:t>İş</w:t>
      </w:r>
      <w:r>
        <w:rPr>
          <w:lang w:val="en-US"/>
        </w:rPr>
        <w:t>"</w:t>
      </w:r>
      <w:r w:rsidRPr="00BA1316">
        <w:rPr>
          <w:lang w:val="en-US"/>
        </w:rPr>
        <w:t xml:space="preserve">, </w:t>
      </w:r>
      <w:r>
        <w:rPr>
          <w:lang w:val="en-US"/>
        </w:rPr>
        <w:br/>
        <w:t xml:space="preserve">                           "</w:t>
      </w:r>
      <w:r w:rsidRPr="00BA1316">
        <w:rPr>
          <w:lang w:val="en-US"/>
        </w:rPr>
        <w:t>İş.MüşteriİşSınıfı</w:t>
      </w:r>
      <w:r>
        <w:rPr>
          <w:lang w:val="en-US"/>
        </w:rPr>
        <w:t>"</w:t>
      </w:r>
      <w:r w:rsidRPr="00BA1316">
        <w:rPr>
          <w:lang w:val="en-US"/>
        </w:rPr>
        <w:t xml:space="preserve">, </w:t>
      </w:r>
      <w:r>
        <w:rPr>
          <w:lang w:val="en-US"/>
        </w:rPr>
        <w:t>"</w:t>
      </w:r>
      <w:r w:rsidRPr="00BA1316">
        <w:rPr>
          <w:lang w:val="en-US"/>
        </w:rPr>
        <w:t>Ara</w:t>
      </w:r>
      <w:r>
        <w:rPr>
          <w:lang w:val="en-US"/>
        </w:rPr>
        <w:t>"</w:t>
      </w:r>
      <w:r w:rsidRPr="00BA1316">
        <w:rPr>
          <w:lang w:val="en-US"/>
        </w:rPr>
        <w:t>))</w:t>
      </w:r>
      <w:r>
        <w:rPr>
          <w:lang w:val="en-US"/>
        </w:rPr>
        <w:br/>
      </w:r>
    </w:p>
    <w:p w:rsidR="006F114E" w:rsidRPr="00BA1316" w:rsidRDefault="006F114E" w:rsidP="006F114E">
      <w:pPr>
        <w:pStyle w:val="BookCode"/>
        <w:rPr>
          <w:lang w:val="en-US"/>
        </w:rPr>
      </w:pPr>
      <w:r w:rsidRPr="00BA1316">
        <w:rPr>
          <w:lang w:val="en-US"/>
        </w:rPr>
        <w:t xml:space="preserve">  _liste.Add(</w:t>
      </w:r>
      <w:r w:rsidRPr="00BA1316">
        <w:rPr>
          <w:b/>
          <w:bCs/>
          <w:lang w:val="en-US"/>
        </w:rPr>
        <w:t>New</w:t>
      </w:r>
      <w:r w:rsidRPr="00BA1316">
        <w:rPr>
          <w:lang w:val="en-US"/>
        </w:rPr>
        <w:t xml:space="preserve"> Operasyon(</w:t>
      </w:r>
      <w:r>
        <w:rPr>
          <w:lang w:val="en-US"/>
        </w:rPr>
        <w:t>"</w:t>
      </w:r>
      <w:r w:rsidRPr="00BA1316">
        <w:rPr>
          <w:lang w:val="en-US"/>
        </w:rPr>
        <w:t>MüşteriSil</w:t>
      </w:r>
      <w:r>
        <w:rPr>
          <w:lang w:val="en-US"/>
        </w:rPr>
        <w:t>"</w:t>
      </w:r>
      <w:r w:rsidRPr="00BA1316">
        <w:rPr>
          <w:lang w:val="en-US"/>
        </w:rPr>
        <w:t xml:space="preserve">, </w:t>
      </w:r>
      <w:r>
        <w:rPr>
          <w:lang w:val="en-US"/>
        </w:rPr>
        <w:t>"</w:t>
      </w:r>
      <w:r w:rsidRPr="00BA1316">
        <w:rPr>
          <w:lang w:val="en-US"/>
        </w:rPr>
        <w:t>Müşteri Silme</w:t>
      </w:r>
      <w:r>
        <w:rPr>
          <w:lang w:val="en-US"/>
        </w:rPr>
        <w:t>"</w:t>
      </w:r>
      <w:r w:rsidRPr="00BA1316">
        <w:rPr>
          <w:lang w:val="en-US"/>
        </w:rPr>
        <w:t xml:space="preserve">, </w:t>
      </w:r>
      <w:r>
        <w:rPr>
          <w:lang w:val="en-US"/>
        </w:rPr>
        <w:t>"</w:t>
      </w:r>
      <w:r w:rsidRPr="00BA1316">
        <w:rPr>
          <w:lang w:val="en-US"/>
        </w:rPr>
        <w:t>İş</w:t>
      </w:r>
      <w:r>
        <w:rPr>
          <w:lang w:val="en-US"/>
        </w:rPr>
        <w:t>"</w:t>
      </w:r>
      <w:r w:rsidRPr="00BA1316">
        <w:rPr>
          <w:lang w:val="en-US"/>
        </w:rPr>
        <w:t xml:space="preserve">, </w:t>
      </w:r>
      <w:r>
        <w:rPr>
          <w:lang w:val="en-US"/>
        </w:rPr>
        <w:br/>
        <w:t xml:space="preserve">                           "</w:t>
      </w:r>
      <w:r w:rsidRPr="00BA1316">
        <w:rPr>
          <w:lang w:val="en-US"/>
        </w:rPr>
        <w:t>İş.MüşteriİşSınıfı</w:t>
      </w:r>
      <w:r>
        <w:rPr>
          <w:lang w:val="en-US"/>
        </w:rPr>
        <w:t>"</w:t>
      </w:r>
      <w:r w:rsidRPr="00BA1316">
        <w:rPr>
          <w:lang w:val="en-US"/>
        </w:rPr>
        <w:t xml:space="preserve">, </w:t>
      </w:r>
      <w:r>
        <w:rPr>
          <w:lang w:val="en-US"/>
        </w:rPr>
        <w:t>"</w:t>
      </w:r>
      <w:r w:rsidRPr="00BA1316">
        <w:rPr>
          <w:lang w:val="en-US"/>
        </w:rPr>
        <w:t>Sil</w:t>
      </w:r>
      <w:r>
        <w:rPr>
          <w:lang w:val="en-US"/>
        </w:rPr>
        <w:t>"</w:t>
      </w:r>
      <w:r w:rsidRPr="00BA1316">
        <w:rPr>
          <w:lang w:val="en-US"/>
        </w:rPr>
        <w:t>))</w:t>
      </w:r>
      <w:r>
        <w:rPr>
          <w:lang w:val="en-US"/>
        </w:rPr>
        <w:br/>
      </w:r>
    </w:p>
    <w:p w:rsidR="006F114E" w:rsidRPr="00BA1316" w:rsidRDefault="006F114E" w:rsidP="006F114E">
      <w:pPr>
        <w:pStyle w:val="BookCode"/>
        <w:rPr>
          <w:lang w:val="en-US"/>
        </w:rPr>
      </w:pPr>
      <w:r w:rsidRPr="00BA1316">
        <w:rPr>
          <w:lang w:val="en-US"/>
        </w:rPr>
        <w:t xml:space="preserve">  _liste.Add(</w:t>
      </w:r>
      <w:r w:rsidRPr="00BA1316">
        <w:rPr>
          <w:b/>
          <w:bCs/>
          <w:lang w:val="en-US"/>
        </w:rPr>
        <w:t>New</w:t>
      </w:r>
      <w:r w:rsidRPr="00BA1316">
        <w:rPr>
          <w:lang w:val="en-US"/>
        </w:rPr>
        <w:t xml:space="preserve"> Operasyon(</w:t>
      </w:r>
      <w:r>
        <w:rPr>
          <w:lang w:val="en-US"/>
        </w:rPr>
        <w:t>"</w:t>
      </w:r>
      <w:r w:rsidRPr="00BA1316">
        <w:rPr>
          <w:lang w:val="en-US"/>
        </w:rPr>
        <w:t>MüşteriListele</w:t>
      </w:r>
      <w:r>
        <w:rPr>
          <w:lang w:val="en-US"/>
        </w:rPr>
        <w:t>"</w:t>
      </w:r>
      <w:r w:rsidRPr="00BA1316">
        <w:rPr>
          <w:lang w:val="en-US"/>
        </w:rPr>
        <w:t xml:space="preserve">, </w:t>
      </w:r>
      <w:r>
        <w:rPr>
          <w:lang w:val="en-US"/>
        </w:rPr>
        <w:t>"</w:t>
      </w:r>
      <w:r w:rsidRPr="00BA1316">
        <w:rPr>
          <w:lang w:val="en-US"/>
        </w:rPr>
        <w:t>Müşteri Arama</w:t>
      </w:r>
      <w:r>
        <w:rPr>
          <w:lang w:val="en-US"/>
        </w:rPr>
        <w:t>"</w:t>
      </w:r>
      <w:r w:rsidRPr="00BA1316">
        <w:rPr>
          <w:lang w:val="en-US"/>
        </w:rPr>
        <w:t xml:space="preserve">, </w:t>
      </w:r>
      <w:r>
        <w:rPr>
          <w:lang w:val="en-US"/>
        </w:rPr>
        <w:t>"</w:t>
      </w:r>
      <w:r w:rsidRPr="00BA1316">
        <w:rPr>
          <w:lang w:val="en-US"/>
        </w:rPr>
        <w:t>İş</w:t>
      </w:r>
      <w:r>
        <w:rPr>
          <w:lang w:val="en-US"/>
        </w:rPr>
        <w:t>"</w:t>
      </w:r>
      <w:r w:rsidRPr="00BA1316">
        <w:rPr>
          <w:lang w:val="en-US"/>
        </w:rPr>
        <w:t xml:space="preserve">, </w:t>
      </w:r>
      <w:r>
        <w:rPr>
          <w:lang w:val="en-US"/>
        </w:rPr>
        <w:br/>
        <w:t xml:space="preserve">                           "</w:t>
      </w:r>
      <w:r w:rsidRPr="00BA1316">
        <w:rPr>
          <w:lang w:val="en-US"/>
        </w:rPr>
        <w:t>İş.MüşteriİşSınıfı</w:t>
      </w:r>
      <w:r>
        <w:rPr>
          <w:lang w:val="en-US"/>
        </w:rPr>
        <w:t>"</w:t>
      </w:r>
      <w:r w:rsidRPr="00BA1316">
        <w:rPr>
          <w:lang w:val="en-US"/>
        </w:rPr>
        <w:t xml:space="preserve">, </w:t>
      </w:r>
      <w:r>
        <w:rPr>
          <w:lang w:val="en-US"/>
        </w:rPr>
        <w:t>"</w:t>
      </w:r>
      <w:r w:rsidRPr="00BA1316">
        <w:rPr>
          <w:lang w:val="en-US"/>
        </w:rPr>
        <w:t>Listele</w:t>
      </w:r>
      <w:r>
        <w:rPr>
          <w:lang w:val="en-US"/>
        </w:rPr>
        <w:t>"</w:t>
      </w:r>
      <w:r w:rsidRPr="00BA1316">
        <w:rPr>
          <w:lang w:val="en-US"/>
        </w:rPr>
        <w:t>))</w:t>
      </w:r>
    </w:p>
    <w:p w:rsidR="006F114E" w:rsidRPr="00BA1316" w:rsidRDefault="006F114E" w:rsidP="006F114E">
      <w:pPr>
        <w:pStyle w:val="BookCode"/>
        <w:rPr>
          <w:b/>
          <w:bCs/>
          <w:lang w:val="en-US"/>
        </w:rPr>
      </w:pPr>
      <w:r w:rsidRPr="00BA1316">
        <w:rPr>
          <w:lang w:val="en-US"/>
        </w:rPr>
        <w:t xml:space="preserve"> </w:t>
      </w:r>
      <w:r w:rsidRPr="00BA1316">
        <w:rPr>
          <w:b/>
          <w:bCs/>
          <w:lang w:val="en-US"/>
        </w:rPr>
        <w:t>End</w:t>
      </w:r>
      <w:r w:rsidRPr="00BA1316">
        <w:rPr>
          <w:lang w:val="en-US"/>
        </w:rPr>
        <w:t xml:space="preserve"> </w:t>
      </w:r>
      <w:r w:rsidRPr="00BA1316">
        <w:rPr>
          <w:b/>
          <w:bCs/>
          <w:lang w:val="en-US"/>
        </w:rPr>
        <w:t>Sub</w:t>
      </w:r>
    </w:p>
    <w:p w:rsidR="006F114E" w:rsidRDefault="006F114E" w:rsidP="006F114E">
      <w:pPr>
        <w:pStyle w:val="BookCode"/>
        <w:rPr>
          <w:b/>
          <w:bCs/>
          <w:lang w:val="en-US"/>
        </w:rPr>
      </w:pPr>
    </w:p>
    <w:p w:rsidR="006F114E" w:rsidRPr="005C6FF1" w:rsidRDefault="006F114E" w:rsidP="006F114E">
      <w:pPr>
        <w:pStyle w:val="BookCode"/>
      </w:pPr>
      <w:r w:rsidRPr="005C6FF1">
        <w:t xml:space="preserve"> </w:t>
      </w:r>
      <w:r>
        <w:t>'</w:t>
      </w:r>
      <w:r w:rsidRPr="005C6FF1">
        <w:t xml:space="preserve"> Statik olarak tanımlanan bu özellik ile, sınıf tarafından kontrol </w:t>
      </w:r>
      <w:r w:rsidRPr="005C6FF1">
        <w:br/>
      </w:r>
      <w:r w:rsidRPr="005C6FF1">
        <w:lastRenderedPageBreak/>
        <w:t xml:space="preserve"> </w:t>
      </w:r>
      <w:r>
        <w:t>'</w:t>
      </w:r>
      <w:r w:rsidRPr="005C6FF1">
        <w:t xml:space="preserve"> edilen listeye dışarıdan</w:t>
      </w:r>
      <w:r w:rsidR="004B1AF3">
        <w:t xml:space="preserve"> salt okunur</w:t>
      </w:r>
      <w:r w:rsidRPr="005C6FF1">
        <w:t xml:space="preserve"> erişim sağlanmaktadır.</w:t>
      </w:r>
    </w:p>
    <w:p w:rsidR="006F114E" w:rsidRPr="00BA1316" w:rsidRDefault="006F114E" w:rsidP="006F114E">
      <w:pPr>
        <w:pStyle w:val="BookCode"/>
        <w:rPr>
          <w:lang w:val="en-US"/>
        </w:rPr>
      </w:pPr>
      <w:r w:rsidRPr="00BA1316">
        <w:rPr>
          <w:lang w:val="en-US"/>
        </w:rPr>
        <w:t xml:space="preserve"> </w:t>
      </w:r>
      <w:r w:rsidRPr="00BA1316">
        <w:rPr>
          <w:b/>
          <w:bCs/>
          <w:lang w:val="en-US"/>
        </w:rPr>
        <w:t>Public</w:t>
      </w:r>
      <w:r w:rsidRPr="00BA1316">
        <w:rPr>
          <w:lang w:val="en-US"/>
        </w:rPr>
        <w:t xml:space="preserve"> </w:t>
      </w:r>
      <w:r w:rsidRPr="00BA1316">
        <w:rPr>
          <w:b/>
          <w:bCs/>
          <w:lang w:val="en-US"/>
        </w:rPr>
        <w:t>Shared</w:t>
      </w:r>
      <w:r w:rsidRPr="00BA1316">
        <w:rPr>
          <w:lang w:val="en-US"/>
        </w:rPr>
        <w:t xml:space="preserve"> </w:t>
      </w:r>
      <w:r w:rsidRPr="00BA1316">
        <w:rPr>
          <w:b/>
          <w:bCs/>
          <w:lang w:val="en-US"/>
        </w:rPr>
        <w:t>ReadOnly</w:t>
      </w:r>
      <w:r w:rsidRPr="00BA1316">
        <w:rPr>
          <w:lang w:val="en-US"/>
        </w:rPr>
        <w:t xml:space="preserve"> </w:t>
      </w:r>
      <w:r w:rsidRPr="00BA1316">
        <w:rPr>
          <w:b/>
          <w:bCs/>
          <w:lang w:val="en-US"/>
        </w:rPr>
        <w:t>Property</w:t>
      </w:r>
      <w:r w:rsidRPr="00BA1316">
        <w:rPr>
          <w:lang w:val="en-US"/>
        </w:rPr>
        <w:t xml:space="preserve"> Liste() </w:t>
      </w:r>
      <w:r w:rsidRPr="00BA1316">
        <w:rPr>
          <w:b/>
          <w:bCs/>
          <w:lang w:val="en-US"/>
        </w:rPr>
        <w:t>As</w:t>
      </w:r>
      <w:r w:rsidRPr="00BA1316">
        <w:rPr>
          <w:lang w:val="en-US"/>
        </w:rPr>
        <w:t xml:space="preserve"> OperasyonListesi</w:t>
      </w:r>
    </w:p>
    <w:p w:rsidR="006F114E" w:rsidRPr="00BA1316" w:rsidRDefault="006F114E" w:rsidP="006F114E">
      <w:pPr>
        <w:pStyle w:val="BookCode"/>
        <w:rPr>
          <w:b/>
          <w:bCs/>
          <w:lang w:val="en-US"/>
        </w:rPr>
      </w:pPr>
      <w:r w:rsidRPr="00BA1316">
        <w:rPr>
          <w:lang w:val="en-US"/>
        </w:rPr>
        <w:t xml:space="preserve">  </w:t>
      </w:r>
      <w:r w:rsidRPr="00BA1316">
        <w:rPr>
          <w:b/>
          <w:bCs/>
          <w:lang w:val="en-US"/>
        </w:rPr>
        <w:t>Get</w:t>
      </w:r>
    </w:p>
    <w:p w:rsidR="006F114E" w:rsidRPr="00BA1316" w:rsidRDefault="006F114E" w:rsidP="006F114E">
      <w:pPr>
        <w:pStyle w:val="BookCode"/>
        <w:rPr>
          <w:lang w:val="en-US"/>
        </w:rPr>
      </w:pPr>
      <w:r w:rsidRPr="00BA1316">
        <w:rPr>
          <w:lang w:val="en-US"/>
        </w:rPr>
        <w:t xml:space="preserve">   </w:t>
      </w:r>
      <w:r w:rsidRPr="00BA1316">
        <w:rPr>
          <w:b/>
          <w:bCs/>
          <w:lang w:val="en-US"/>
        </w:rPr>
        <w:t>Return</w:t>
      </w:r>
      <w:r w:rsidRPr="00BA1316">
        <w:rPr>
          <w:lang w:val="en-US"/>
        </w:rPr>
        <w:t xml:space="preserve"> _liste</w:t>
      </w:r>
    </w:p>
    <w:p w:rsidR="006F114E" w:rsidRPr="00BA1316" w:rsidRDefault="006F114E" w:rsidP="006F114E">
      <w:pPr>
        <w:pStyle w:val="BookCode"/>
        <w:rPr>
          <w:b/>
          <w:bCs/>
          <w:lang w:val="en-US"/>
        </w:rPr>
      </w:pPr>
      <w:r w:rsidRPr="00BA1316">
        <w:rPr>
          <w:lang w:val="en-US"/>
        </w:rPr>
        <w:t xml:space="preserve">  </w:t>
      </w:r>
      <w:r w:rsidRPr="00BA1316">
        <w:rPr>
          <w:b/>
          <w:bCs/>
          <w:lang w:val="en-US"/>
        </w:rPr>
        <w:t>End</w:t>
      </w:r>
      <w:r w:rsidRPr="00BA1316">
        <w:rPr>
          <w:lang w:val="en-US"/>
        </w:rPr>
        <w:t xml:space="preserve"> </w:t>
      </w:r>
      <w:r w:rsidRPr="00BA1316">
        <w:rPr>
          <w:b/>
          <w:bCs/>
          <w:lang w:val="en-US"/>
        </w:rPr>
        <w:t>Get</w:t>
      </w:r>
    </w:p>
    <w:p w:rsidR="006F114E" w:rsidRDefault="006F114E" w:rsidP="006F114E">
      <w:pPr>
        <w:pStyle w:val="BookCode"/>
        <w:rPr>
          <w:b/>
          <w:bCs/>
          <w:lang w:val="en-US"/>
        </w:rPr>
      </w:pPr>
      <w:r w:rsidRPr="00BA1316">
        <w:rPr>
          <w:lang w:val="en-US"/>
        </w:rPr>
        <w:t xml:space="preserve"> </w:t>
      </w:r>
      <w:r w:rsidRPr="00BA1316">
        <w:rPr>
          <w:b/>
          <w:bCs/>
          <w:lang w:val="en-US"/>
        </w:rPr>
        <w:t>End</w:t>
      </w:r>
      <w:r w:rsidRPr="00BA1316">
        <w:rPr>
          <w:lang w:val="en-US"/>
        </w:rPr>
        <w:t xml:space="preserve"> </w:t>
      </w:r>
      <w:r w:rsidRPr="00BA1316">
        <w:rPr>
          <w:b/>
          <w:bCs/>
          <w:lang w:val="en-US"/>
        </w:rPr>
        <w:t>Property</w:t>
      </w:r>
    </w:p>
    <w:p w:rsidR="006F114E" w:rsidRDefault="006F114E" w:rsidP="006F114E">
      <w:pPr>
        <w:pStyle w:val="BookCode"/>
        <w:rPr>
          <w:b/>
          <w:bCs/>
          <w:lang w:val="en-US"/>
        </w:rPr>
      </w:pPr>
    </w:p>
    <w:p w:rsidR="006F114E" w:rsidRPr="005C6FF1" w:rsidRDefault="006F114E" w:rsidP="006F114E">
      <w:pPr>
        <w:pStyle w:val="BookCode"/>
      </w:pPr>
      <w:r w:rsidRPr="005C6FF1">
        <w:t xml:space="preserve"> </w:t>
      </w:r>
      <w:r>
        <w:t>'</w:t>
      </w:r>
      <w:r w:rsidRPr="005C6FF1">
        <w:t xml:space="preserve"> Yapıcı metot gizli tanımlanarak, bu sınıfa ait nesne oluşturma</w:t>
      </w:r>
      <w:r w:rsidRPr="005C6FF1">
        <w:br/>
        <w:t xml:space="preserve"> </w:t>
      </w:r>
      <w:r>
        <w:t>'</w:t>
      </w:r>
      <w:r w:rsidRPr="005C6FF1">
        <w:t xml:space="preserve"> engellenmiştir.</w:t>
      </w:r>
    </w:p>
    <w:p w:rsidR="006F114E" w:rsidRPr="00BA1316" w:rsidRDefault="006F114E" w:rsidP="006F114E">
      <w:pPr>
        <w:pStyle w:val="BookCode"/>
        <w:rPr>
          <w:lang w:val="en-US"/>
        </w:rPr>
      </w:pPr>
      <w:r>
        <w:rPr>
          <w:b/>
          <w:bCs/>
          <w:lang w:val="en-US"/>
        </w:rPr>
        <w:t xml:space="preserve"> </w:t>
      </w:r>
      <w:r w:rsidRPr="00BA1316">
        <w:rPr>
          <w:b/>
          <w:bCs/>
          <w:lang w:val="en-US"/>
        </w:rPr>
        <w:t>Private</w:t>
      </w:r>
      <w:r w:rsidRPr="00BA1316">
        <w:rPr>
          <w:lang w:val="en-US"/>
        </w:rPr>
        <w:t xml:space="preserve"> </w:t>
      </w:r>
      <w:r w:rsidRPr="00BA1316">
        <w:rPr>
          <w:b/>
          <w:bCs/>
          <w:lang w:val="en-US"/>
        </w:rPr>
        <w:t>Sub</w:t>
      </w:r>
      <w:r w:rsidRPr="00BA1316">
        <w:rPr>
          <w:lang w:val="en-US"/>
        </w:rPr>
        <w:t xml:space="preserve"> </w:t>
      </w:r>
      <w:r w:rsidRPr="00BA1316">
        <w:rPr>
          <w:b/>
          <w:bCs/>
          <w:lang w:val="en-US"/>
        </w:rPr>
        <w:t>New</w:t>
      </w:r>
      <w:r w:rsidRPr="00BA1316">
        <w:rPr>
          <w:lang w:val="en-US"/>
        </w:rPr>
        <w:t>()</w:t>
      </w:r>
    </w:p>
    <w:p w:rsidR="006F114E" w:rsidRPr="00BA1316" w:rsidRDefault="006F114E" w:rsidP="006F114E">
      <w:pPr>
        <w:pStyle w:val="BookCode"/>
        <w:rPr>
          <w:lang w:val="en-US"/>
        </w:rPr>
      </w:pPr>
    </w:p>
    <w:p w:rsidR="006F114E" w:rsidRPr="00BA1316" w:rsidRDefault="006F114E" w:rsidP="006F114E">
      <w:pPr>
        <w:pStyle w:val="BookCode"/>
        <w:rPr>
          <w:b/>
          <w:bCs/>
          <w:lang w:val="en-US"/>
        </w:rPr>
      </w:pPr>
      <w:r w:rsidRPr="00BA1316">
        <w:rPr>
          <w:lang w:val="en-US"/>
        </w:rPr>
        <w:t xml:space="preserve"> </w:t>
      </w:r>
      <w:r w:rsidRPr="00BA1316">
        <w:rPr>
          <w:b/>
          <w:bCs/>
          <w:lang w:val="en-US"/>
        </w:rPr>
        <w:t>End</w:t>
      </w:r>
      <w:r w:rsidRPr="00BA1316">
        <w:rPr>
          <w:lang w:val="en-US"/>
        </w:rPr>
        <w:t xml:space="preserve"> </w:t>
      </w:r>
      <w:r w:rsidRPr="00BA1316">
        <w:rPr>
          <w:b/>
          <w:bCs/>
          <w:lang w:val="en-US"/>
        </w:rPr>
        <w:t>Sub</w:t>
      </w:r>
    </w:p>
    <w:p w:rsidR="006F114E" w:rsidRPr="00BA1316" w:rsidRDefault="006F114E" w:rsidP="006F114E">
      <w:pPr>
        <w:pStyle w:val="BookCode"/>
        <w:rPr>
          <w:b/>
          <w:bCs/>
          <w:lang w:val="en-US"/>
        </w:rPr>
      </w:pPr>
    </w:p>
    <w:p w:rsidR="006F114E" w:rsidRPr="00BA1316" w:rsidRDefault="006F114E" w:rsidP="006F114E">
      <w:pPr>
        <w:pStyle w:val="BookCode"/>
        <w:rPr>
          <w:b/>
          <w:bCs/>
          <w:lang w:val="en-US"/>
        </w:rPr>
      </w:pPr>
      <w:r w:rsidRPr="00BA1316">
        <w:rPr>
          <w:lang w:val="en-US"/>
        </w:rPr>
        <w:t xml:space="preserve"> </w:t>
      </w:r>
      <w:r w:rsidRPr="00BA1316">
        <w:rPr>
          <w:b/>
          <w:bCs/>
          <w:lang w:val="en-US"/>
        </w:rPr>
        <w:t>Protected</w:t>
      </w:r>
      <w:r w:rsidRPr="00BA1316">
        <w:rPr>
          <w:lang w:val="en-US"/>
        </w:rPr>
        <w:t xml:space="preserve"> </w:t>
      </w:r>
      <w:r w:rsidRPr="00BA1316">
        <w:rPr>
          <w:b/>
          <w:bCs/>
          <w:lang w:val="en-US"/>
        </w:rPr>
        <w:t>Overrides</w:t>
      </w:r>
      <w:r w:rsidRPr="00BA1316">
        <w:rPr>
          <w:lang w:val="en-US"/>
        </w:rPr>
        <w:t xml:space="preserve"> </w:t>
      </w:r>
      <w:r w:rsidRPr="00BA1316">
        <w:rPr>
          <w:b/>
          <w:bCs/>
          <w:lang w:val="en-US"/>
        </w:rPr>
        <w:t>Function</w:t>
      </w:r>
      <w:r w:rsidRPr="00BA1316">
        <w:rPr>
          <w:lang w:val="en-US"/>
        </w:rPr>
        <w:t xml:space="preserve"> GetKeyForItem(</w:t>
      </w:r>
      <w:r w:rsidRPr="00BA1316">
        <w:rPr>
          <w:b/>
          <w:bCs/>
          <w:lang w:val="en-US"/>
        </w:rPr>
        <w:t>ByVal</w:t>
      </w:r>
      <w:r w:rsidRPr="00BA1316">
        <w:rPr>
          <w:lang w:val="en-US"/>
        </w:rPr>
        <w:t xml:space="preserve"> item </w:t>
      </w:r>
      <w:r w:rsidRPr="00BA1316">
        <w:rPr>
          <w:b/>
          <w:bCs/>
          <w:lang w:val="en-US"/>
        </w:rPr>
        <w:t>As</w:t>
      </w:r>
      <w:r w:rsidRPr="00BA1316">
        <w:rPr>
          <w:lang w:val="en-US"/>
        </w:rPr>
        <w:t xml:space="preserve"> Operasyon) </w:t>
      </w:r>
      <w:r>
        <w:rPr>
          <w:lang w:val="en-US"/>
        </w:rPr>
        <w:br/>
        <w:t xml:space="preserve">                     </w:t>
      </w:r>
      <w:r w:rsidRPr="00BA1316">
        <w:rPr>
          <w:b/>
          <w:bCs/>
          <w:lang w:val="en-US"/>
        </w:rPr>
        <w:t>As</w:t>
      </w:r>
      <w:r w:rsidRPr="00BA1316">
        <w:rPr>
          <w:lang w:val="en-US"/>
        </w:rPr>
        <w:t xml:space="preserve"> </w:t>
      </w:r>
      <w:r w:rsidRPr="00BA1316">
        <w:rPr>
          <w:b/>
          <w:bCs/>
          <w:lang w:val="en-US"/>
        </w:rPr>
        <w:t>String</w:t>
      </w:r>
    </w:p>
    <w:p w:rsidR="006F114E" w:rsidRPr="00BA1316" w:rsidRDefault="006F114E" w:rsidP="006F114E">
      <w:pPr>
        <w:pStyle w:val="BookCode"/>
        <w:rPr>
          <w:lang w:val="en-US"/>
        </w:rPr>
      </w:pPr>
      <w:r w:rsidRPr="00BA1316">
        <w:rPr>
          <w:lang w:val="en-US"/>
        </w:rPr>
        <w:t xml:space="preserve">  </w:t>
      </w:r>
      <w:r w:rsidRPr="00BA1316">
        <w:rPr>
          <w:b/>
          <w:bCs/>
          <w:lang w:val="en-US"/>
        </w:rPr>
        <w:t>Return</w:t>
      </w:r>
      <w:r w:rsidRPr="00BA1316">
        <w:rPr>
          <w:lang w:val="en-US"/>
        </w:rPr>
        <w:t xml:space="preserve"> item.Kod</w:t>
      </w:r>
    </w:p>
    <w:p w:rsidR="006F114E" w:rsidRPr="00BA1316" w:rsidRDefault="006F114E" w:rsidP="006F114E">
      <w:pPr>
        <w:pStyle w:val="BookCode"/>
        <w:rPr>
          <w:b/>
          <w:bCs/>
          <w:lang w:val="en-US"/>
        </w:rPr>
      </w:pPr>
      <w:r w:rsidRPr="00BA1316">
        <w:rPr>
          <w:lang w:val="en-US"/>
        </w:rPr>
        <w:t xml:space="preserve"> </w:t>
      </w:r>
      <w:r w:rsidRPr="00BA1316">
        <w:rPr>
          <w:b/>
          <w:bCs/>
          <w:lang w:val="en-US"/>
        </w:rPr>
        <w:t>End</w:t>
      </w:r>
      <w:r w:rsidRPr="00BA1316">
        <w:rPr>
          <w:lang w:val="en-US"/>
        </w:rPr>
        <w:t xml:space="preserve"> </w:t>
      </w:r>
      <w:r w:rsidRPr="00BA1316">
        <w:rPr>
          <w:b/>
          <w:bCs/>
          <w:lang w:val="en-US"/>
        </w:rPr>
        <w:t>Function</w:t>
      </w:r>
    </w:p>
    <w:p w:rsidR="006F114E" w:rsidRPr="00BA1316" w:rsidRDefault="006F114E" w:rsidP="006F114E">
      <w:pPr>
        <w:pStyle w:val="BookCode"/>
        <w:rPr>
          <w:lang w:val="en-US"/>
        </w:rPr>
      </w:pPr>
      <w:r w:rsidRPr="00BA1316">
        <w:rPr>
          <w:b/>
          <w:bCs/>
          <w:lang w:val="en-US"/>
        </w:rPr>
        <w:t>End</w:t>
      </w:r>
      <w:r w:rsidRPr="00BA1316">
        <w:rPr>
          <w:lang w:val="en-US"/>
        </w:rPr>
        <w:t xml:space="preserve"> </w:t>
      </w:r>
      <w:r w:rsidRPr="00BA1316">
        <w:rPr>
          <w:b/>
          <w:bCs/>
          <w:lang w:val="en-US"/>
        </w:rPr>
        <w:t>Class</w:t>
      </w:r>
    </w:p>
    <w:p w:rsidR="006F114E" w:rsidRDefault="006F114E" w:rsidP="006F114E">
      <w:pPr>
        <w:pStyle w:val="BookText"/>
      </w:pPr>
      <w:r>
        <w:t xml:space="preserve">Son olarak model içerisinde bulunan </w:t>
      </w:r>
      <w:r w:rsidRPr="00BA1316">
        <w:rPr>
          <w:rStyle w:val="BookConceptDefinitionChar0"/>
        </w:rPr>
        <w:t>YetkiAttrbiute</w:t>
      </w:r>
      <w:r>
        <w:t xml:space="preserve"> </w:t>
      </w:r>
      <w:r w:rsidR="00F2381C">
        <w:t>öznitelik</w:t>
      </w:r>
      <w:r>
        <w:t xml:space="preserve"> sınıfı kod gerçekleştirimi bulunmaktadır.</w:t>
      </w:r>
    </w:p>
    <w:p w:rsidR="006F114E" w:rsidRDefault="006F114E" w:rsidP="006F114E">
      <w:pPr>
        <w:pStyle w:val="CSVB"/>
      </w:pPr>
      <w:r>
        <w:t>C#</w:t>
      </w:r>
    </w:p>
    <w:p w:rsidR="006F114E" w:rsidRPr="008A3EAA" w:rsidRDefault="006F114E" w:rsidP="006F114E">
      <w:pPr>
        <w:pStyle w:val="BookCode"/>
        <w:rPr>
          <w:lang w:val="en-US"/>
        </w:rPr>
      </w:pPr>
      <w:r w:rsidRPr="008A3EAA">
        <w:rPr>
          <w:lang w:val="en-US"/>
        </w:rPr>
        <w:t>[AttributeUsage(AttributeTargets.Method)]</w:t>
      </w:r>
    </w:p>
    <w:p w:rsidR="006F114E" w:rsidRPr="008A3EAA" w:rsidRDefault="006F114E" w:rsidP="006F114E">
      <w:pPr>
        <w:pStyle w:val="BookCode"/>
        <w:rPr>
          <w:lang w:val="en-US"/>
        </w:rPr>
      </w:pPr>
      <w:r w:rsidRPr="008A3EAA">
        <w:rPr>
          <w:b/>
          <w:bCs/>
          <w:lang w:val="en-US"/>
        </w:rPr>
        <w:t>public</w:t>
      </w:r>
      <w:r w:rsidRPr="008A3EAA">
        <w:rPr>
          <w:lang w:val="en-US"/>
        </w:rPr>
        <w:t xml:space="preserve"> </w:t>
      </w:r>
      <w:r w:rsidRPr="008A3EAA">
        <w:rPr>
          <w:b/>
          <w:bCs/>
          <w:lang w:val="en-US"/>
        </w:rPr>
        <w:t>sealed</w:t>
      </w:r>
      <w:r w:rsidRPr="008A3EAA">
        <w:rPr>
          <w:lang w:val="en-US"/>
        </w:rPr>
        <w:t xml:space="preserve"> </w:t>
      </w:r>
      <w:r w:rsidRPr="008A3EAA">
        <w:rPr>
          <w:b/>
          <w:bCs/>
          <w:lang w:val="en-US"/>
        </w:rPr>
        <w:t>class</w:t>
      </w:r>
      <w:r w:rsidRPr="008A3EAA">
        <w:rPr>
          <w:lang w:val="en-US"/>
        </w:rPr>
        <w:t xml:space="preserve"> YetkiAttribute: Attribute</w:t>
      </w:r>
      <w:r>
        <w:rPr>
          <w:lang w:val="en-US"/>
        </w:rPr>
        <w:t xml:space="preserve"> {</w:t>
      </w:r>
    </w:p>
    <w:p w:rsidR="006F114E" w:rsidRPr="008A3EAA" w:rsidRDefault="006F114E" w:rsidP="006F114E">
      <w:pPr>
        <w:pStyle w:val="BookCode"/>
        <w:rPr>
          <w:lang w:val="en-US"/>
        </w:rPr>
      </w:pPr>
      <w:r w:rsidRPr="008A3EAA">
        <w:rPr>
          <w:lang w:val="en-US"/>
        </w:rPr>
        <w:t xml:space="preserve"> </w:t>
      </w:r>
      <w:r w:rsidRPr="008A3EAA">
        <w:rPr>
          <w:b/>
          <w:bCs/>
          <w:lang w:val="en-US"/>
        </w:rPr>
        <w:t>private</w:t>
      </w:r>
      <w:r w:rsidRPr="008A3EAA">
        <w:rPr>
          <w:lang w:val="en-US"/>
        </w:rPr>
        <w:t xml:space="preserve"> </w:t>
      </w:r>
      <w:r w:rsidRPr="008A3EAA">
        <w:rPr>
          <w:b/>
          <w:bCs/>
          <w:lang w:val="en-US"/>
        </w:rPr>
        <w:t>string</w:t>
      </w:r>
      <w:r w:rsidRPr="008A3EAA">
        <w:rPr>
          <w:lang w:val="en-US"/>
        </w:rPr>
        <w:t xml:space="preserve"> operasyon;</w:t>
      </w:r>
    </w:p>
    <w:p w:rsidR="006F114E" w:rsidRPr="008A3EAA" w:rsidRDefault="006F114E" w:rsidP="006F114E">
      <w:pPr>
        <w:pStyle w:val="BookCode"/>
        <w:rPr>
          <w:lang w:val="en-US"/>
        </w:rPr>
      </w:pPr>
      <w:r w:rsidRPr="008A3EAA">
        <w:rPr>
          <w:lang w:val="en-US"/>
        </w:rPr>
        <w:t xml:space="preserve"> </w:t>
      </w:r>
      <w:r w:rsidRPr="008A3EAA">
        <w:rPr>
          <w:b/>
          <w:bCs/>
          <w:lang w:val="en-US"/>
        </w:rPr>
        <w:t>public</w:t>
      </w:r>
      <w:r w:rsidRPr="008A3EAA">
        <w:rPr>
          <w:lang w:val="en-US"/>
        </w:rPr>
        <w:t xml:space="preserve"> YetkiAttribute(</w:t>
      </w:r>
      <w:r w:rsidRPr="008A3EAA">
        <w:rPr>
          <w:b/>
          <w:bCs/>
          <w:lang w:val="en-US"/>
        </w:rPr>
        <w:t>string</w:t>
      </w:r>
      <w:r w:rsidRPr="008A3EAA">
        <w:rPr>
          <w:lang w:val="en-US"/>
        </w:rPr>
        <w:t xml:space="preserve"> yetki)</w:t>
      </w:r>
      <w:r>
        <w:rPr>
          <w:lang w:val="en-US"/>
        </w:rPr>
        <w:t xml:space="preserve"> {</w:t>
      </w:r>
    </w:p>
    <w:p w:rsidR="006F114E" w:rsidRPr="008A3EAA" w:rsidRDefault="006F114E" w:rsidP="006F114E">
      <w:pPr>
        <w:pStyle w:val="BookCode"/>
        <w:rPr>
          <w:lang w:val="en-US"/>
        </w:rPr>
      </w:pPr>
      <w:r w:rsidRPr="008A3EAA">
        <w:rPr>
          <w:lang w:val="en-US"/>
        </w:rPr>
        <w:t xml:space="preserve">  </w:t>
      </w:r>
      <w:r w:rsidRPr="008A3EAA">
        <w:rPr>
          <w:b/>
          <w:bCs/>
          <w:lang w:val="en-US"/>
        </w:rPr>
        <w:t>this</w:t>
      </w:r>
      <w:r w:rsidRPr="008A3EAA">
        <w:rPr>
          <w:lang w:val="en-US"/>
        </w:rPr>
        <w:t>.operasyon = yetki;</w:t>
      </w:r>
    </w:p>
    <w:p w:rsidR="006F114E" w:rsidRPr="008A3EAA" w:rsidRDefault="006F114E" w:rsidP="006F114E">
      <w:pPr>
        <w:pStyle w:val="BookCode"/>
        <w:rPr>
          <w:lang w:val="en-US"/>
        </w:rPr>
      </w:pPr>
      <w:r w:rsidRPr="008A3EAA">
        <w:rPr>
          <w:lang w:val="en-US"/>
        </w:rPr>
        <w:t xml:space="preserve"> }</w:t>
      </w:r>
    </w:p>
    <w:p w:rsidR="006F114E" w:rsidRPr="008A3EAA" w:rsidRDefault="006F114E" w:rsidP="006F114E">
      <w:pPr>
        <w:pStyle w:val="BookCode"/>
        <w:rPr>
          <w:lang w:val="en-US"/>
        </w:rPr>
      </w:pPr>
      <w:r w:rsidRPr="008A3EAA">
        <w:rPr>
          <w:lang w:val="en-US"/>
        </w:rPr>
        <w:t xml:space="preserve"> </w:t>
      </w:r>
      <w:r w:rsidRPr="008A3EAA">
        <w:rPr>
          <w:b/>
          <w:bCs/>
          <w:lang w:val="en-US"/>
        </w:rPr>
        <w:t>public</w:t>
      </w:r>
      <w:r w:rsidRPr="008A3EAA">
        <w:rPr>
          <w:lang w:val="en-US"/>
        </w:rPr>
        <w:t xml:space="preserve"> </w:t>
      </w:r>
      <w:r w:rsidRPr="008A3EAA">
        <w:rPr>
          <w:b/>
          <w:bCs/>
          <w:lang w:val="en-US"/>
        </w:rPr>
        <w:t>string</w:t>
      </w:r>
      <w:r w:rsidRPr="008A3EAA">
        <w:rPr>
          <w:lang w:val="en-US"/>
        </w:rPr>
        <w:t xml:space="preserve"> Operasyon</w:t>
      </w:r>
      <w:r>
        <w:rPr>
          <w:lang w:val="en-US"/>
        </w:rPr>
        <w:t xml:space="preserve"> {</w:t>
      </w:r>
    </w:p>
    <w:p w:rsidR="006F114E" w:rsidRPr="008A3EAA" w:rsidRDefault="006F114E" w:rsidP="006F114E">
      <w:pPr>
        <w:pStyle w:val="BookCode"/>
        <w:rPr>
          <w:lang w:val="en-US"/>
        </w:rPr>
      </w:pPr>
      <w:r w:rsidRPr="008A3EAA">
        <w:rPr>
          <w:lang w:val="en-US"/>
        </w:rPr>
        <w:t xml:space="preserve">  </w:t>
      </w:r>
      <w:r w:rsidRPr="008A3EAA">
        <w:rPr>
          <w:b/>
          <w:lang w:val="en-US"/>
        </w:rPr>
        <w:t>get</w:t>
      </w:r>
      <w:r>
        <w:rPr>
          <w:b/>
          <w:lang w:val="en-US"/>
        </w:rPr>
        <w:t xml:space="preserve"> </w:t>
      </w:r>
      <w:r w:rsidRPr="001A685B">
        <w:rPr>
          <w:lang w:val="en-US"/>
        </w:rPr>
        <w:t>{</w:t>
      </w:r>
    </w:p>
    <w:p w:rsidR="006F114E" w:rsidRPr="008A3EAA" w:rsidRDefault="006F114E" w:rsidP="006F114E">
      <w:pPr>
        <w:pStyle w:val="BookCode"/>
        <w:rPr>
          <w:lang w:val="en-US"/>
        </w:rPr>
      </w:pPr>
      <w:r w:rsidRPr="008A3EAA">
        <w:rPr>
          <w:lang w:val="en-US"/>
        </w:rPr>
        <w:t xml:space="preserve">      </w:t>
      </w:r>
      <w:r w:rsidRPr="008A3EAA">
        <w:rPr>
          <w:b/>
          <w:bCs/>
          <w:lang w:val="en-US"/>
        </w:rPr>
        <w:t>return</w:t>
      </w:r>
      <w:r w:rsidRPr="008A3EAA">
        <w:rPr>
          <w:lang w:val="en-US"/>
        </w:rPr>
        <w:t xml:space="preserve"> operasyon;</w:t>
      </w:r>
    </w:p>
    <w:p w:rsidR="006F114E" w:rsidRPr="008A3EAA" w:rsidRDefault="006F114E" w:rsidP="006F114E">
      <w:pPr>
        <w:pStyle w:val="BookCode"/>
        <w:rPr>
          <w:lang w:val="en-US"/>
        </w:rPr>
      </w:pPr>
      <w:r w:rsidRPr="008A3EAA">
        <w:rPr>
          <w:lang w:val="en-US"/>
        </w:rPr>
        <w:t xml:space="preserve">  }</w:t>
      </w:r>
    </w:p>
    <w:p w:rsidR="006F114E" w:rsidRPr="008A3EAA" w:rsidRDefault="006F114E" w:rsidP="006F114E">
      <w:pPr>
        <w:pStyle w:val="BookCode"/>
        <w:rPr>
          <w:lang w:val="en-US"/>
        </w:rPr>
      </w:pPr>
      <w:r w:rsidRPr="008A3EAA">
        <w:rPr>
          <w:lang w:val="en-US"/>
        </w:rPr>
        <w:t xml:space="preserve"> }</w:t>
      </w:r>
    </w:p>
    <w:p w:rsidR="006F114E" w:rsidRDefault="006F114E" w:rsidP="006F114E">
      <w:pPr>
        <w:pStyle w:val="BookCode"/>
      </w:pPr>
      <w:r w:rsidRPr="008A3EAA">
        <w:rPr>
          <w:lang w:val="en-US"/>
        </w:rPr>
        <w:t>}</w:t>
      </w:r>
    </w:p>
    <w:p w:rsidR="006F114E" w:rsidRDefault="006F114E" w:rsidP="006F114E">
      <w:pPr>
        <w:pStyle w:val="CSVB"/>
      </w:pPr>
      <w:r>
        <w:t>VB.NET</w:t>
      </w:r>
    </w:p>
    <w:p w:rsidR="006F114E" w:rsidRPr="008A3EAA" w:rsidRDefault="006F114E" w:rsidP="006F114E">
      <w:pPr>
        <w:pStyle w:val="BookCode"/>
        <w:rPr>
          <w:lang w:val="en-US"/>
        </w:rPr>
      </w:pPr>
      <w:r w:rsidRPr="008A3EAA">
        <w:rPr>
          <w:lang w:val="en-US"/>
        </w:rPr>
        <w:t>&lt;AttributeUsage(AttributeTargets.Method)&gt; _</w:t>
      </w:r>
    </w:p>
    <w:p w:rsidR="006F114E" w:rsidRPr="008A3EAA" w:rsidRDefault="006F114E" w:rsidP="006F114E">
      <w:pPr>
        <w:pStyle w:val="BookCode"/>
        <w:rPr>
          <w:lang w:val="en-US"/>
        </w:rPr>
      </w:pPr>
      <w:r w:rsidRPr="008A3EAA">
        <w:rPr>
          <w:b/>
          <w:bCs/>
          <w:lang w:val="en-US"/>
        </w:rPr>
        <w:t>Public</w:t>
      </w:r>
      <w:r w:rsidRPr="008A3EAA">
        <w:rPr>
          <w:lang w:val="en-US"/>
        </w:rPr>
        <w:t xml:space="preserve"> </w:t>
      </w:r>
      <w:r w:rsidRPr="008A3EAA">
        <w:rPr>
          <w:b/>
          <w:bCs/>
          <w:lang w:val="en-US"/>
        </w:rPr>
        <w:t>NotInheritable</w:t>
      </w:r>
      <w:r w:rsidRPr="008A3EAA">
        <w:rPr>
          <w:lang w:val="en-US"/>
        </w:rPr>
        <w:t xml:space="preserve"> </w:t>
      </w:r>
      <w:r w:rsidRPr="008A3EAA">
        <w:rPr>
          <w:b/>
          <w:bCs/>
          <w:lang w:val="en-US"/>
        </w:rPr>
        <w:t>Class</w:t>
      </w:r>
      <w:r w:rsidRPr="008A3EAA">
        <w:rPr>
          <w:lang w:val="en-US"/>
        </w:rPr>
        <w:t xml:space="preserve"> YetkiAttribute</w:t>
      </w:r>
    </w:p>
    <w:p w:rsidR="006F114E" w:rsidRPr="008A3EAA" w:rsidRDefault="006F114E" w:rsidP="006F114E">
      <w:pPr>
        <w:pStyle w:val="BookCode"/>
        <w:rPr>
          <w:lang w:val="en-US"/>
        </w:rPr>
      </w:pPr>
      <w:r w:rsidRPr="008A3EAA">
        <w:rPr>
          <w:lang w:val="en-US"/>
        </w:rPr>
        <w:t xml:space="preserve"> </w:t>
      </w:r>
      <w:r w:rsidRPr="008A3EAA">
        <w:rPr>
          <w:b/>
          <w:bCs/>
          <w:lang w:val="en-US"/>
        </w:rPr>
        <w:t>Inherits</w:t>
      </w:r>
      <w:r w:rsidRPr="008A3EAA">
        <w:rPr>
          <w:lang w:val="en-US"/>
        </w:rPr>
        <w:t xml:space="preserve"> Attribute</w:t>
      </w:r>
    </w:p>
    <w:p w:rsidR="006F114E" w:rsidRPr="008A3EAA" w:rsidRDefault="006F114E" w:rsidP="006F114E">
      <w:pPr>
        <w:pStyle w:val="BookCode"/>
        <w:rPr>
          <w:b/>
          <w:bCs/>
          <w:lang w:val="en-US"/>
        </w:rPr>
      </w:pPr>
      <w:r w:rsidRPr="008A3EAA">
        <w:rPr>
          <w:lang w:val="en-US"/>
        </w:rPr>
        <w:t xml:space="preserve"> </w:t>
      </w:r>
      <w:r w:rsidRPr="008A3EAA">
        <w:rPr>
          <w:b/>
          <w:bCs/>
          <w:lang w:val="en-US"/>
        </w:rPr>
        <w:t>Private</w:t>
      </w:r>
      <w:r w:rsidRPr="008A3EAA">
        <w:rPr>
          <w:lang w:val="en-US"/>
        </w:rPr>
        <w:t xml:space="preserve"> _operasyon </w:t>
      </w:r>
      <w:r w:rsidRPr="008A3EAA">
        <w:rPr>
          <w:b/>
          <w:bCs/>
          <w:lang w:val="en-US"/>
        </w:rPr>
        <w:t>As</w:t>
      </w:r>
      <w:r w:rsidRPr="008A3EAA">
        <w:rPr>
          <w:lang w:val="en-US"/>
        </w:rPr>
        <w:t xml:space="preserve"> </w:t>
      </w:r>
      <w:r w:rsidRPr="008A3EAA">
        <w:rPr>
          <w:b/>
          <w:bCs/>
          <w:lang w:val="en-US"/>
        </w:rPr>
        <w:t>String</w:t>
      </w:r>
    </w:p>
    <w:p w:rsidR="006F114E" w:rsidRPr="008A3EAA" w:rsidRDefault="006F114E" w:rsidP="006F114E">
      <w:pPr>
        <w:pStyle w:val="BookCode"/>
        <w:rPr>
          <w:lang w:val="en-US"/>
        </w:rPr>
      </w:pPr>
      <w:r w:rsidRPr="008A3EAA">
        <w:rPr>
          <w:lang w:val="en-US"/>
        </w:rPr>
        <w:t xml:space="preserve"> </w:t>
      </w:r>
      <w:r w:rsidRPr="008A3EAA">
        <w:rPr>
          <w:b/>
          <w:bCs/>
          <w:lang w:val="en-US"/>
        </w:rPr>
        <w:t>Public</w:t>
      </w:r>
      <w:r w:rsidRPr="008A3EAA">
        <w:rPr>
          <w:lang w:val="en-US"/>
        </w:rPr>
        <w:t xml:space="preserve"> </w:t>
      </w:r>
      <w:r w:rsidRPr="008A3EAA">
        <w:rPr>
          <w:b/>
          <w:bCs/>
          <w:lang w:val="en-US"/>
        </w:rPr>
        <w:t>Sub</w:t>
      </w:r>
      <w:r w:rsidRPr="008A3EAA">
        <w:rPr>
          <w:lang w:val="en-US"/>
        </w:rPr>
        <w:t xml:space="preserve"> </w:t>
      </w:r>
      <w:r w:rsidRPr="008A3EAA">
        <w:rPr>
          <w:b/>
          <w:bCs/>
          <w:lang w:val="en-US"/>
        </w:rPr>
        <w:t>New</w:t>
      </w:r>
      <w:r w:rsidRPr="008A3EAA">
        <w:rPr>
          <w:lang w:val="en-US"/>
        </w:rPr>
        <w:t>(</w:t>
      </w:r>
      <w:r w:rsidRPr="008A3EAA">
        <w:rPr>
          <w:b/>
          <w:bCs/>
          <w:lang w:val="en-US"/>
        </w:rPr>
        <w:t>ByVal</w:t>
      </w:r>
      <w:r w:rsidRPr="008A3EAA">
        <w:rPr>
          <w:lang w:val="en-US"/>
        </w:rPr>
        <w:t xml:space="preserve"> yetki </w:t>
      </w:r>
      <w:r w:rsidRPr="008A3EAA">
        <w:rPr>
          <w:b/>
          <w:bCs/>
          <w:lang w:val="en-US"/>
        </w:rPr>
        <w:t>As</w:t>
      </w:r>
      <w:r w:rsidRPr="008A3EAA">
        <w:rPr>
          <w:lang w:val="en-US"/>
        </w:rPr>
        <w:t xml:space="preserve"> </w:t>
      </w:r>
      <w:r w:rsidRPr="008A3EAA">
        <w:rPr>
          <w:b/>
          <w:bCs/>
          <w:lang w:val="en-US"/>
        </w:rPr>
        <w:t>String</w:t>
      </w:r>
      <w:r w:rsidRPr="008A3EAA">
        <w:rPr>
          <w:lang w:val="en-US"/>
        </w:rPr>
        <w:t>)</w:t>
      </w:r>
    </w:p>
    <w:p w:rsidR="006F114E" w:rsidRPr="008A3EAA" w:rsidRDefault="006F114E" w:rsidP="006F114E">
      <w:pPr>
        <w:pStyle w:val="BookCode"/>
        <w:rPr>
          <w:lang w:val="en-US"/>
        </w:rPr>
      </w:pPr>
      <w:r w:rsidRPr="008A3EAA">
        <w:rPr>
          <w:lang w:val="en-US"/>
        </w:rPr>
        <w:t xml:space="preserve">  _operasyon = yetki</w:t>
      </w:r>
    </w:p>
    <w:p w:rsidR="006F114E" w:rsidRPr="008A3EAA" w:rsidRDefault="006F114E" w:rsidP="006F114E">
      <w:pPr>
        <w:pStyle w:val="BookCode"/>
        <w:rPr>
          <w:b/>
          <w:bCs/>
          <w:lang w:val="en-US"/>
        </w:rPr>
      </w:pPr>
      <w:r w:rsidRPr="008A3EAA">
        <w:rPr>
          <w:lang w:val="en-US"/>
        </w:rPr>
        <w:t xml:space="preserve"> </w:t>
      </w:r>
      <w:r w:rsidRPr="008A3EAA">
        <w:rPr>
          <w:b/>
          <w:bCs/>
          <w:lang w:val="en-US"/>
        </w:rPr>
        <w:t>End</w:t>
      </w:r>
      <w:r w:rsidRPr="008A3EAA">
        <w:rPr>
          <w:lang w:val="en-US"/>
        </w:rPr>
        <w:t xml:space="preserve"> </w:t>
      </w:r>
      <w:r w:rsidRPr="008A3EAA">
        <w:rPr>
          <w:b/>
          <w:bCs/>
          <w:lang w:val="en-US"/>
        </w:rPr>
        <w:t>Sub</w:t>
      </w:r>
    </w:p>
    <w:p w:rsidR="006F114E" w:rsidRPr="008A3EAA" w:rsidRDefault="006F114E" w:rsidP="006F114E">
      <w:pPr>
        <w:pStyle w:val="BookCode"/>
        <w:rPr>
          <w:b/>
          <w:bCs/>
          <w:lang w:val="en-US"/>
        </w:rPr>
      </w:pPr>
    </w:p>
    <w:p w:rsidR="006F114E" w:rsidRPr="008A3EAA" w:rsidRDefault="006F114E" w:rsidP="006F114E">
      <w:pPr>
        <w:pStyle w:val="BookCode"/>
        <w:rPr>
          <w:b/>
          <w:bCs/>
          <w:lang w:val="en-US"/>
        </w:rPr>
      </w:pPr>
      <w:r w:rsidRPr="008A3EAA">
        <w:rPr>
          <w:lang w:val="en-US"/>
        </w:rPr>
        <w:lastRenderedPageBreak/>
        <w:t xml:space="preserve"> </w:t>
      </w:r>
      <w:r w:rsidRPr="008A3EAA">
        <w:rPr>
          <w:b/>
          <w:bCs/>
          <w:lang w:val="en-US"/>
        </w:rPr>
        <w:t>Public</w:t>
      </w:r>
      <w:r w:rsidRPr="008A3EAA">
        <w:rPr>
          <w:lang w:val="en-US"/>
        </w:rPr>
        <w:t xml:space="preserve"> </w:t>
      </w:r>
      <w:r w:rsidRPr="008A3EAA">
        <w:rPr>
          <w:b/>
          <w:bCs/>
          <w:lang w:val="en-US"/>
        </w:rPr>
        <w:t>ReadOnly</w:t>
      </w:r>
      <w:r w:rsidRPr="008A3EAA">
        <w:rPr>
          <w:lang w:val="en-US"/>
        </w:rPr>
        <w:t xml:space="preserve"> </w:t>
      </w:r>
      <w:r w:rsidRPr="008A3EAA">
        <w:rPr>
          <w:b/>
          <w:bCs/>
          <w:lang w:val="en-US"/>
        </w:rPr>
        <w:t>Property</w:t>
      </w:r>
      <w:r w:rsidRPr="008A3EAA">
        <w:rPr>
          <w:lang w:val="en-US"/>
        </w:rPr>
        <w:t xml:space="preserve"> Operasyon()</w:t>
      </w:r>
      <w:r>
        <w:rPr>
          <w:lang w:val="en-US"/>
        </w:rPr>
        <w:t xml:space="preserve"> </w:t>
      </w:r>
      <w:r w:rsidRPr="008A3EAA">
        <w:rPr>
          <w:b/>
          <w:bCs/>
          <w:lang w:val="en-US"/>
        </w:rPr>
        <w:t>As</w:t>
      </w:r>
      <w:r w:rsidRPr="008A3EAA">
        <w:rPr>
          <w:lang w:val="en-US"/>
        </w:rPr>
        <w:t xml:space="preserve"> </w:t>
      </w:r>
      <w:r w:rsidRPr="008A3EAA">
        <w:rPr>
          <w:b/>
          <w:bCs/>
          <w:lang w:val="en-US"/>
        </w:rPr>
        <w:t>String</w:t>
      </w:r>
    </w:p>
    <w:p w:rsidR="006F114E" w:rsidRPr="008A3EAA" w:rsidRDefault="006F114E" w:rsidP="006F114E">
      <w:pPr>
        <w:pStyle w:val="BookCode"/>
        <w:rPr>
          <w:b/>
          <w:bCs/>
          <w:lang w:val="en-US"/>
        </w:rPr>
      </w:pPr>
      <w:r w:rsidRPr="008A3EAA">
        <w:rPr>
          <w:lang w:val="en-US"/>
        </w:rPr>
        <w:t xml:space="preserve">  </w:t>
      </w:r>
      <w:r w:rsidRPr="008A3EAA">
        <w:rPr>
          <w:b/>
          <w:bCs/>
          <w:lang w:val="en-US"/>
        </w:rPr>
        <w:t>Get</w:t>
      </w:r>
    </w:p>
    <w:p w:rsidR="006F114E" w:rsidRPr="008A3EAA" w:rsidRDefault="006F114E" w:rsidP="006F114E">
      <w:pPr>
        <w:pStyle w:val="BookCode"/>
        <w:rPr>
          <w:lang w:val="en-US"/>
        </w:rPr>
      </w:pPr>
      <w:r w:rsidRPr="008A3EAA">
        <w:rPr>
          <w:lang w:val="en-US"/>
        </w:rPr>
        <w:t xml:space="preserve">      </w:t>
      </w:r>
      <w:r w:rsidRPr="008A3EAA">
        <w:rPr>
          <w:b/>
          <w:bCs/>
          <w:lang w:val="en-US"/>
        </w:rPr>
        <w:t>Return</w:t>
      </w:r>
      <w:r w:rsidRPr="008A3EAA">
        <w:rPr>
          <w:lang w:val="en-US"/>
        </w:rPr>
        <w:t xml:space="preserve"> _operasyon</w:t>
      </w:r>
    </w:p>
    <w:p w:rsidR="006F114E" w:rsidRPr="008A3EAA" w:rsidRDefault="006F114E" w:rsidP="006F114E">
      <w:pPr>
        <w:pStyle w:val="BookCode"/>
        <w:rPr>
          <w:b/>
          <w:bCs/>
          <w:lang w:val="en-US"/>
        </w:rPr>
      </w:pPr>
      <w:r w:rsidRPr="008A3EAA">
        <w:rPr>
          <w:lang w:val="en-US"/>
        </w:rPr>
        <w:t xml:space="preserve">  </w:t>
      </w:r>
      <w:r w:rsidRPr="008A3EAA">
        <w:rPr>
          <w:b/>
          <w:bCs/>
          <w:lang w:val="en-US"/>
        </w:rPr>
        <w:t>End</w:t>
      </w:r>
      <w:r w:rsidRPr="008A3EAA">
        <w:rPr>
          <w:lang w:val="en-US"/>
        </w:rPr>
        <w:t xml:space="preserve"> </w:t>
      </w:r>
      <w:r w:rsidRPr="008A3EAA">
        <w:rPr>
          <w:b/>
          <w:bCs/>
          <w:lang w:val="en-US"/>
        </w:rPr>
        <w:t>Get</w:t>
      </w:r>
    </w:p>
    <w:p w:rsidR="006F114E" w:rsidRPr="008A3EAA" w:rsidRDefault="006F114E" w:rsidP="006F114E">
      <w:pPr>
        <w:pStyle w:val="BookCode"/>
        <w:rPr>
          <w:b/>
          <w:bCs/>
          <w:lang w:val="en-US"/>
        </w:rPr>
      </w:pPr>
      <w:r w:rsidRPr="008A3EAA">
        <w:rPr>
          <w:lang w:val="en-US"/>
        </w:rPr>
        <w:t xml:space="preserve"> </w:t>
      </w:r>
      <w:r w:rsidRPr="008A3EAA">
        <w:rPr>
          <w:b/>
          <w:bCs/>
          <w:lang w:val="en-US"/>
        </w:rPr>
        <w:t>End</w:t>
      </w:r>
      <w:r w:rsidRPr="008A3EAA">
        <w:rPr>
          <w:lang w:val="en-US"/>
        </w:rPr>
        <w:t xml:space="preserve"> </w:t>
      </w:r>
      <w:r w:rsidRPr="008A3EAA">
        <w:rPr>
          <w:b/>
          <w:bCs/>
          <w:lang w:val="en-US"/>
        </w:rPr>
        <w:t>Property</w:t>
      </w:r>
    </w:p>
    <w:p w:rsidR="006F114E" w:rsidRDefault="006F114E" w:rsidP="006F114E">
      <w:pPr>
        <w:pStyle w:val="BookCode"/>
      </w:pPr>
      <w:r w:rsidRPr="008A3EAA">
        <w:rPr>
          <w:b/>
          <w:bCs/>
          <w:lang w:val="en-US"/>
        </w:rPr>
        <w:t>End</w:t>
      </w:r>
      <w:r w:rsidRPr="008A3EAA">
        <w:rPr>
          <w:lang w:val="en-US"/>
        </w:rPr>
        <w:t xml:space="preserve"> </w:t>
      </w:r>
      <w:r w:rsidRPr="008A3EAA">
        <w:rPr>
          <w:b/>
          <w:bCs/>
          <w:lang w:val="en-US"/>
        </w:rPr>
        <w:t>Class</w:t>
      </w:r>
    </w:p>
    <w:p w:rsidR="006F114E" w:rsidRDefault="006F114E" w:rsidP="006F114E">
      <w:pPr>
        <w:pStyle w:val="H4"/>
      </w:pPr>
      <w:r>
        <w:t>İş Katman Gerçekleştirimi</w:t>
      </w:r>
    </w:p>
    <w:p w:rsidR="006F114E" w:rsidRDefault="006F114E" w:rsidP="006F114E">
      <w:pPr>
        <w:pStyle w:val="BookText"/>
      </w:pPr>
      <w:r>
        <w:t xml:space="preserve">İş katmanında sadece </w:t>
      </w:r>
      <w:r w:rsidRPr="0019117F">
        <w:rPr>
          <w:rStyle w:val="BookConceptDefinitionChar0"/>
        </w:rPr>
        <w:t>MüşteriİşSınıfı</w:t>
      </w:r>
      <w:r>
        <w:t xml:space="preserve"> isimli, müşteri işlemlerini içeren sınıf bulunmaktadır.</w:t>
      </w:r>
    </w:p>
    <w:p w:rsidR="006F114E" w:rsidRDefault="006F114E" w:rsidP="006F114E">
      <w:pPr>
        <w:pStyle w:val="BookText"/>
      </w:pPr>
      <w:r>
        <w:t xml:space="preserve">Belirlenen mimari model çerçevesinde, bu sınıf içerisinde, kullanıcının yapabileceği her bir işleme karşılık gelen yalnız bir metot bulunmaktadır. Operasyon metodu olarak ifade edilebilecek bu metot, </w:t>
      </w:r>
      <w:r w:rsidRPr="0019117F">
        <w:rPr>
          <w:rStyle w:val="BookConceptDefinitionChar0"/>
        </w:rPr>
        <w:t>Yetki</w:t>
      </w:r>
      <w:r>
        <w:t xml:space="preserve"> özniteliği ile donatılmıştır. Böylece, ilgili metodun hangi operasyon yetkisine sahip kullanıcı tarafından çağrılabileceği belirlenmektedir.</w:t>
      </w:r>
    </w:p>
    <w:p w:rsidR="006F114E" w:rsidRDefault="006F114E" w:rsidP="006F114E">
      <w:pPr>
        <w:pStyle w:val="CSVB"/>
      </w:pPr>
      <w:r>
        <w:t>C#</w:t>
      </w:r>
    </w:p>
    <w:p w:rsidR="006F114E" w:rsidRDefault="006F114E" w:rsidP="006F114E">
      <w:pPr>
        <w:pStyle w:val="BookCode"/>
        <w:rPr>
          <w:b/>
          <w:bCs/>
          <w:lang w:val="en-US"/>
        </w:rPr>
      </w:pPr>
      <w:r>
        <w:rPr>
          <w:b/>
          <w:bCs/>
          <w:lang w:val="en-US"/>
        </w:rPr>
        <w:t xml:space="preserve">using </w:t>
      </w:r>
      <w:r w:rsidRPr="0077709B">
        <w:rPr>
          <w:bCs/>
          <w:lang w:val="en-US"/>
        </w:rPr>
        <w:t>Model</w:t>
      </w:r>
      <w:r>
        <w:rPr>
          <w:b/>
          <w:bCs/>
          <w:lang w:val="en-US"/>
        </w:rPr>
        <w:t>;</w:t>
      </w:r>
    </w:p>
    <w:p w:rsidR="006F114E" w:rsidRDefault="006F114E" w:rsidP="006F114E">
      <w:pPr>
        <w:pStyle w:val="BookCode"/>
        <w:rPr>
          <w:b/>
          <w:bCs/>
          <w:lang w:val="en-US"/>
        </w:rPr>
      </w:pPr>
    </w:p>
    <w:p w:rsidR="006F114E" w:rsidRPr="00BB2928" w:rsidRDefault="006F114E" w:rsidP="006F114E">
      <w:pPr>
        <w:pStyle w:val="BookCode"/>
        <w:rPr>
          <w:lang w:val="en-US"/>
        </w:rPr>
      </w:pPr>
      <w:r w:rsidRPr="00BB2928">
        <w:rPr>
          <w:b/>
          <w:bCs/>
          <w:lang w:val="en-US"/>
        </w:rPr>
        <w:t>public</w:t>
      </w:r>
      <w:r w:rsidRPr="00BB2928">
        <w:rPr>
          <w:lang w:val="en-US"/>
        </w:rPr>
        <w:t xml:space="preserve"> </w:t>
      </w:r>
      <w:r w:rsidRPr="00BB2928">
        <w:rPr>
          <w:b/>
          <w:bCs/>
          <w:lang w:val="en-US"/>
        </w:rPr>
        <w:t>class</w:t>
      </w:r>
      <w:r w:rsidRPr="00BB2928">
        <w:rPr>
          <w:lang w:val="en-US"/>
        </w:rPr>
        <w:t xml:space="preserve"> MüşteriİşSınıfı</w:t>
      </w:r>
      <w:r>
        <w:rPr>
          <w:lang w:val="en-US"/>
        </w:rPr>
        <w:t xml:space="preserve"> {</w:t>
      </w:r>
    </w:p>
    <w:p w:rsidR="006F114E" w:rsidRPr="00BB2928" w:rsidRDefault="006F114E" w:rsidP="006F114E">
      <w:pPr>
        <w:pStyle w:val="BookCode"/>
        <w:rPr>
          <w:lang w:val="en-US"/>
        </w:rPr>
      </w:pPr>
      <w:r w:rsidRPr="00BB2928">
        <w:rPr>
          <w:lang w:val="en-US"/>
        </w:rPr>
        <w:t xml:space="preserve"> </w:t>
      </w:r>
      <w:r w:rsidRPr="00BB2928">
        <w:rPr>
          <w:b/>
          <w:bCs/>
          <w:lang w:val="en-US"/>
        </w:rPr>
        <w:t>private</w:t>
      </w:r>
      <w:r w:rsidRPr="00BB2928">
        <w:rPr>
          <w:lang w:val="en-US"/>
        </w:rPr>
        <w:t xml:space="preserve"> </w:t>
      </w:r>
      <w:r w:rsidRPr="00BB2928">
        <w:rPr>
          <w:b/>
          <w:bCs/>
          <w:lang w:val="en-US"/>
        </w:rPr>
        <w:t>static</w:t>
      </w:r>
      <w:r w:rsidRPr="00BB2928">
        <w:rPr>
          <w:lang w:val="en-US"/>
        </w:rPr>
        <w:t xml:space="preserve"> MüşteriListesi liste = </w:t>
      </w:r>
      <w:r w:rsidRPr="00BB2928">
        <w:rPr>
          <w:b/>
          <w:bCs/>
          <w:lang w:val="en-US"/>
        </w:rPr>
        <w:t>new</w:t>
      </w:r>
      <w:r w:rsidRPr="00BB2928">
        <w:rPr>
          <w:lang w:val="en-US"/>
        </w:rPr>
        <w:t xml:space="preserve"> MüşteriListesi();</w:t>
      </w:r>
    </w:p>
    <w:p w:rsidR="006F114E" w:rsidRPr="00BB2928" w:rsidRDefault="006F114E" w:rsidP="006F114E">
      <w:pPr>
        <w:pStyle w:val="BookCode"/>
        <w:rPr>
          <w:lang w:val="en-US"/>
        </w:rPr>
      </w:pPr>
    </w:p>
    <w:p w:rsidR="006F114E" w:rsidRPr="00BB2928" w:rsidRDefault="006F114E" w:rsidP="006F114E">
      <w:pPr>
        <w:pStyle w:val="BookCode"/>
        <w:rPr>
          <w:lang w:val="en-US"/>
        </w:rPr>
      </w:pPr>
      <w:r w:rsidRPr="00BB2928">
        <w:rPr>
          <w:lang w:val="en-US"/>
        </w:rPr>
        <w:t xml:space="preserve"> [Yetki(</w:t>
      </w:r>
      <w:r>
        <w:rPr>
          <w:lang w:val="en-US"/>
        </w:rPr>
        <w:t>"</w:t>
      </w:r>
      <w:r w:rsidRPr="00BB2928">
        <w:rPr>
          <w:lang w:val="en-US"/>
        </w:rPr>
        <w:t>Müşteri Ekleme</w:t>
      </w:r>
      <w:r>
        <w:rPr>
          <w:lang w:val="en-US"/>
        </w:rPr>
        <w:t>"</w:t>
      </w:r>
      <w:r w:rsidRPr="00BB2928">
        <w:rPr>
          <w:lang w:val="en-US"/>
        </w:rPr>
        <w:t>)]</w:t>
      </w:r>
    </w:p>
    <w:p w:rsidR="006F114E" w:rsidRPr="00BB2928" w:rsidRDefault="006F114E" w:rsidP="006F114E">
      <w:pPr>
        <w:pStyle w:val="BookCode"/>
        <w:rPr>
          <w:lang w:val="en-US"/>
        </w:rPr>
      </w:pPr>
      <w:r w:rsidRPr="00BB2928">
        <w:rPr>
          <w:lang w:val="en-US"/>
        </w:rPr>
        <w:t xml:space="preserve"> </w:t>
      </w:r>
      <w:r w:rsidRPr="00BB2928">
        <w:rPr>
          <w:b/>
          <w:bCs/>
          <w:lang w:val="en-US"/>
        </w:rPr>
        <w:t>public</w:t>
      </w:r>
      <w:r w:rsidRPr="00BB2928">
        <w:rPr>
          <w:lang w:val="en-US"/>
        </w:rPr>
        <w:t xml:space="preserve"> </w:t>
      </w:r>
      <w:r w:rsidRPr="00BB2928">
        <w:rPr>
          <w:b/>
          <w:bCs/>
          <w:lang w:val="en-US"/>
        </w:rPr>
        <w:t>void</w:t>
      </w:r>
      <w:r w:rsidRPr="00BB2928">
        <w:rPr>
          <w:lang w:val="en-US"/>
        </w:rPr>
        <w:t xml:space="preserve"> Ekle(Müşteri müşteri)</w:t>
      </w:r>
      <w:r>
        <w:rPr>
          <w:lang w:val="en-US"/>
        </w:rPr>
        <w:t xml:space="preserve"> {</w:t>
      </w:r>
    </w:p>
    <w:p w:rsidR="006F114E" w:rsidRPr="00BB2928" w:rsidRDefault="006F114E" w:rsidP="006F114E">
      <w:pPr>
        <w:pStyle w:val="BookCode"/>
        <w:rPr>
          <w:lang w:val="en-US"/>
        </w:rPr>
      </w:pPr>
      <w:r w:rsidRPr="00BB2928">
        <w:rPr>
          <w:lang w:val="en-US"/>
        </w:rPr>
        <w:t xml:space="preserve">  </w:t>
      </w:r>
      <w:r w:rsidRPr="00BB2928">
        <w:rPr>
          <w:b/>
          <w:bCs/>
          <w:lang w:val="en-US"/>
        </w:rPr>
        <w:t>try</w:t>
      </w:r>
      <w:r>
        <w:rPr>
          <w:b/>
          <w:bCs/>
          <w:lang w:val="en-US"/>
        </w:rPr>
        <w:t xml:space="preserve"> </w:t>
      </w:r>
      <w:r w:rsidRPr="001A685B">
        <w:rPr>
          <w:bCs/>
          <w:lang w:val="en-US"/>
        </w:rPr>
        <w:t>{</w:t>
      </w:r>
    </w:p>
    <w:p w:rsidR="006F114E" w:rsidRPr="00BB2928" w:rsidRDefault="006F114E" w:rsidP="006F114E">
      <w:pPr>
        <w:pStyle w:val="BookCode"/>
        <w:rPr>
          <w:lang w:val="en-US"/>
        </w:rPr>
      </w:pPr>
      <w:r w:rsidRPr="00BB2928">
        <w:rPr>
          <w:lang w:val="en-US"/>
        </w:rPr>
        <w:t xml:space="preserve">   liste.Add(müşteri);</w:t>
      </w:r>
    </w:p>
    <w:p w:rsidR="006F114E" w:rsidRPr="00BB2928" w:rsidRDefault="006F114E" w:rsidP="006F114E">
      <w:pPr>
        <w:pStyle w:val="BookCode"/>
        <w:rPr>
          <w:lang w:val="en-US"/>
        </w:rPr>
      </w:pPr>
      <w:r w:rsidRPr="00BB2928">
        <w:rPr>
          <w:lang w:val="en-US"/>
        </w:rPr>
        <w:t xml:space="preserve">  }</w:t>
      </w:r>
    </w:p>
    <w:p w:rsidR="006F114E" w:rsidRPr="00BB2928" w:rsidRDefault="006F114E" w:rsidP="006F114E">
      <w:pPr>
        <w:pStyle w:val="BookCode"/>
        <w:rPr>
          <w:lang w:val="en-US"/>
        </w:rPr>
      </w:pPr>
      <w:r w:rsidRPr="00BB2928">
        <w:rPr>
          <w:lang w:val="en-US"/>
        </w:rPr>
        <w:t xml:space="preserve">  </w:t>
      </w:r>
      <w:r w:rsidRPr="00BB2928">
        <w:rPr>
          <w:b/>
          <w:bCs/>
          <w:lang w:val="en-US"/>
        </w:rPr>
        <w:t>catch</w:t>
      </w:r>
      <w:r w:rsidRPr="00BB2928">
        <w:rPr>
          <w:lang w:val="en-US"/>
        </w:rPr>
        <w:t xml:space="preserve"> (ArgumentException)</w:t>
      </w:r>
      <w:r>
        <w:rPr>
          <w:lang w:val="en-US"/>
        </w:rPr>
        <w:t xml:space="preserve"> {</w:t>
      </w:r>
    </w:p>
    <w:p w:rsidR="006F114E" w:rsidRPr="00BB2928" w:rsidRDefault="006F114E" w:rsidP="006F114E">
      <w:pPr>
        <w:pStyle w:val="BookCode"/>
        <w:rPr>
          <w:lang w:val="en-US"/>
        </w:rPr>
      </w:pPr>
      <w:r w:rsidRPr="00BB2928">
        <w:rPr>
          <w:lang w:val="en-US"/>
        </w:rPr>
        <w:t xml:space="preserve">   </w:t>
      </w:r>
      <w:r w:rsidRPr="00BB2928">
        <w:rPr>
          <w:b/>
          <w:bCs/>
          <w:lang w:val="en-US"/>
        </w:rPr>
        <w:t>throw</w:t>
      </w:r>
      <w:r w:rsidRPr="00BB2928">
        <w:rPr>
          <w:lang w:val="en-US"/>
        </w:rPr>
        <w:t xml:space="preserve"> </w:t>
      </w:r>
      <w:r w:rsidRPr="00BB2928">
        <w:rPr>
          <w:b/>
          <w:bCs/>
          <w:lang w:val="en-US"/>
        </w:rPr>
        <w:t>new</w:t>
      </w:r>
      <w:r w:rsidRPr="00BB2928">
        <w:rPr>
          <w:lang w:val="en-US"/>
        </w:rPr>
        <w:t xml:space="preserve"> ApplicationException(</w:t>
      </w:r>
      <w:r>
        <w:rPr>
          <w:lang w:val="en-US"/>
        </w:rPr>
        <w:br/>
        <w:t xml:space="preserve">             "</w:t>
      </w:r>
      <w:r w:rsidRPr="00BB2928">
        <w:rPr>
          <w:lang w:val="en-US"/>
        </w:rPr>
        <w:t>Aynı T.C. No ile müşteri bulunmaktadır</w:t>
      </w:r>
      <w:r>
        <w:rPr>
          <w:lang w:val="en-US"/>
        </w:rPr>
        <w:t>"</w:t>
      </w:r>
      <w:r w:rsidRPr="00BB2928">
        <w:rPr>
          <w:lang w:val="en-US"/>
        </w:rPr>
        <w:t>);</w:t>
      </w:r>
    </w:p>
    <w:p w:rsidR="006F114E" w:rsidRPr="00BB2928" w:rsidRDefault="006F114E" w:rsidP="006F114E">
      <w:pPr>
        <w:pStyle w:val="BookCode"/>
        <w:rPr>
          <w:lang w:val="en-US"/>
        </w:rPr>
      </w:pPr>
      <w:r w:rsidRPr="00BB2928">
        <w:rPr>
          <w:lang w:val="en-US"/>
        </w:rPr>
        <w:t xml:space="preserve">  }</w:t>
      </w:r>
    </w:p>
    <w:p w:rsidR="006F114E" w:rsidRPr="00BB2928" w:rsidRDefault="006F114E" w:rsidP="006F114E">
      <w:pPr>
        <w:pStyle w:val="BookCode"/>
        <w:rPr>
          <w:lang w:val="en-US"/>
        </w:rPr>
      </w:pPr>
      <w:r w:rsidRPr="00BB2928">
        <w:rPr>
          <w:lang w:val="en-US"/>
        </w:rPr>
        <w:t xml:space="preserve"> }</w:t>
      </w:r>
    </w:p>
    <w:p w:rsidR="006F114E" w:rsidRPr="00BB2928" w:rsidRDefault="006F114E" w:rsidP="006F114E">
      <w:pPr>
        <w:pStyle w:val="BookCode"/>
        <w:rPr>
          <w:lang w:val="en-US"/>
        </w:rPr>
      </w:pPr>
    </w:p>
    <w:p w:rsidR="006F114E" w:rsidRPr="00BB2928" w:rsidRDefault="006F114E" w:rsidP="006F114E">
      <w:pPr>
        <w:pStyle w:val="BookCode"/>
        <w:rPr>
          <w:lang w:val="en-US"/>
        </w:rPr>
      </w:pPr>
      <w:r w:rsidRPr="00BB2928">
        <w:rPr>
          <w:lang w:val="en-US"/>
        </w:rPr>
        <w:t xml:space="preserve"> [Yetki(</w:t>
      </w:r>
      <w:r>
        <w:rPr>
          <w:lang w:val="en-US"/>
        </w:rPr>
        <w:t>"</w:t>
      </w:r>
      <w:r w:rsidRPr="00BB2928">
        <w:rPr>
          <w:lang w:val="en-US"/>
        </w:rPr>
        <w:t>Müşteri Arama</w:t>
      </w:r>
      <w:r>
        <w:rPr>
          <w:lang w:val="en-US"/>
        </w:rPr>
        <w:t>"</w:t>
      </w:r>
      <w:r w:rsidRPr="00BB2928">
        <w:rPr>
          <w:lang w:val="en-US"/>
        </w:rPr>
        <w:t>)]</w:t>
      </w:r>
    </w:p>
    <w:p w:rsidR="006F114E" w:rsidRPr="00BB2928" w:rsidRDefault="006F114E" w:rsidP="006F114E">
      <w:pPr>
        <w:pStyle w:val="BookCode"/>
        <w:rPr>
          <w:lang w:val="en-US"/>
        </w:rPr>
      </w:pPr>
      <w:r w:rsidRPr="00BB2928">
        <w:rPr>
          <w:lang w:val="en-US"/>
        </w:rPr>
        <w:t xml:space="preserve"> </w:t>
      </w:r>
      <w:r w:rsidRPr="00BB2928">
        <w:rPr>
          <w:b/>
          <w:bCs/>
          <w:lang w:val="en-US"/>
        </w:rPr>
        <w:t>public</w:t>
      </w:r>
      <w:r w:rsidRPr="00BB2928">
        <w:rPr>
          <w:lang w:val="en-US"/>
        </w:rPr>
        <w:t xml:space="preserve"> MüşteriListesi Ara(</w:t>
      </w:r>
      <w:r w:rsidRPr="00BB2928">
        <w:rPr>
          <w:b/>
          <w:bCs/>
          <w:lang w:val="en-US"/>
        </w:rPr>
        <w:t>string</w:t>
      </w:r>
      <w:r w:rsidRPr="00BB2928">
        <w:rPr>
          <w:lang w:val="en-US"/>
        </w:rPr>
        <w:t xml:space="preserve"> ad)</w:t>
      </w:r>
      <w:r>
        <w:rPr>
          <w:lang w:val="en-US"/>
        </w:rPr>
        <w:t xml:space="preserve"> {</w:t>
      </w:r>
    </w:p>
    <w:p w:rsidR="006F114E" w:rsidRPr="00BB2928" w:rsidRDefault="006F114E" w:rsidP="006F114E">
      <w:pPr>
        <w:pStyle w:val="BookCode"/>
        <w:rPr>
          <w:lang w:val="en-US"/>
        </w:rPr>
      </w:pPr>
      <w:r w:rsidRPr="00BB2928">
        <w:rPr>
          <w:lang w:val="en-US"/>
        </w:rPr>
        <w:t xml:space="preserve">  </w:t>
      </w:r>
      <w:r w:rsidRPr="00BB2928">
        <w:rPr>
          <w:b/>
          <w:bCs/>
          <w:lang w:val="en-US"/>
        </w:rPr>
        <w:t>return</w:t>
      </w:r>
      <w:r w:rsidRPr="00BB2928">
        <w:rPr>
          <w:lang w:val="en-US"/>
        </w:rPr>
        <w:t xml:space="preserve"> liste.Filtrele(ad);</w:t>
      </w:r>
    </w:p>
    <w:p w:rsidR="006F114E" w:rsidRPr="00BB2928" w:rsidRDefault="006F114E" w:rsidP="006F114E">
      <w:pPr>
        <w:pStyle w:val="BookCode"/>
        <w:rPr>
          <w:lang w:val="en-US"/>
        </w:rPr>
      </w:pPr>
      <w:r w:rsidRPr="00BB2928">
        <w:rPr>
          <w:lang w:val="en-US"/>
        </w:rPr>
        <w:t xml:space="preserve"> }</w:t>
      </w:r>
    </w:p>
    <w:p w:rsidR="006F114E" w:rsidRPr="00BB2928" w:rsidRDefault="006F114E" w:rsidP="006F114E">
      <w:pPr>
        <w:pStyle w:val="BookCode"/>
        <w:rPr>
          <w:lang w:val="en-US"/>
        </w:rPr>
      </w:pPr>
    </w:p>
    <w:p w:rsidR="006F114E" w:rsidRPr="00BB2928" w:rsidRDefault="006F114E" w:rsidP="006F114E">
      <w:pPr>
        <w:pStyle w:val="BookCode"/>
        <w:rPr>
          <w:lang w:val="en-US"/>
        </w:rPr>
      </w:pPr>
      <w:r w:rsidRPr="00BB2928">
        <w:rPr>
          <w:lang w:val="en-US"/>
        </w:rPr>
        <w:t xml:space="preserve"> [Yetki(</w:t>
      </w:r>
      <w:r>
        <w:rPr>
          <w:lang w:val="en-US"/>
        </w:rPr>
        <w:t>"</w:t>
      </w:r>
      <w:r w:rsidRPr="00BB2928">
        <w:rPr>
          <w:lang w:val="en-US"/>
        </w:rPr>
        <w:t>Müşteri Silme</w:t>
      </w:r>
      <w:r>
        <w:rPr>
          <w:lang w:val="en-US"/>
        </w:rPr>
        <w:t>"</w:t>
      </w:r>
      <w:r w:rsidRPr="00BB2928">
        <w:rPr>
          <w:lang w:val="en-US"/>
        </w:rPr>
        <w:t>)]</w:t>
      </w:r>
    </w:p>
    <w:p w:rsidR="006F114E" w:rsidRPr="00BB2928" w:rsidRDefault="006F114E" w:rsidP="006F114E">
      <w:pPr>
        <w:pStyle w:val="BookCode"/>
        <w:rPr>
          <w:lang w:val="en-US"/>
        </w:rPr>
      </w:pPr>
      <w:r w:rsidRPr="00BB2928">
        <w:rPr>
          <w:lang w:val="en-US"/>
        </w:rPr>
        <w:t xml:space="preserve"> </w:t>
      </w:r>
      <w:r w:rsidRPr="00BB2928">
        <w:rPr>
          <w:b/>
          <w:bCs/>
          <w:lang w:val="en-US"/>
        </w:rPr>
        <w:t>public</w:t>
      </w:r>
      <w:r w:rsidRPr="00BB2928">
        <w:rPr>
          <w:lang w:val="en-US"/>
        </w:rPr>
        <w:t xml:space="preserve"> </w:t>
      </w:r>
      <w:r w:rsidRPr="00BB2928">
        <w:rPr>
          <w:b/>
          <w:bCs/>
          <w:lang w:val="en-US"/>
        </w:rPr>
        <w:t>void</w:t>
      </w:r>
      <w:r w:rsidRPr="00BB2928">
        <w:rPr>
          <w:lang w:val="en-US"/>
        </w:rPr>
        <w:t xml:space="preserve"> Sil(</w:t>
      </w:r>
      <w:r w:rsidRPr="00BB2928">
        <w:rPr>
          <w:b/>
          <w:bCs/>
          <w:lang w:val="en-US"/>
        </w:rPr>
        <w:t>long</w:t>
      </w:r>
      <w:r w:rsidRPr="00BB2928">
        <w:rPr>
          <w:lang w:val="en-US"/>
        </w:rPr>
        <w:t xml:space="preserve"> tcNo)</w:t>
      </w:r>
      <w:r>
        <w:rPr>
          <w:lang w:val="en-US"/>
        </w:rPr>
        <w:t xml:space="preserve"> {</w:t>
      </w:r>
    </w:p>
    <w:p w:rsidR="006F114E" w:rsidRPr="00BB2928" w:rsidRDefault="006F114E" w:rsidP="006F114E">
      <w:pPr>
        <w:pStyle w:val="BookCode"/>
        <w:rPr>
          <w:lang w:val="en-US"/>
        </w:rPr>
      </w:pPr>
      <w:r w:rsidRPr="00BB2928">
        <w:rPr>
          <w:lang w:val="en-US"/>
        </w:rPr>
        <w:t xml:space="preserve">  liste.Remove(tcNo);</w:t>
      </w:r>
    </w:p>
    <w:p w:rsidR="006F114E" w:rsidRPr="00BB2928" w:rsidRDefault="006F114E" w:rsidP="006F114E">
      <w:pPr>
        <w:pStyle w:val="BookCode"/>
        <w:rPr>
          <w:lang w:val="en-US"/>
        </w:rPr>
      </w:pPr>
      <w:r w:rsidRPr="00BB2928">
        <w:rPr>
          <w:lang w:val="en-US"/>
        </w:rPr>
        <w:lastRenderedPageBreak/>
        <w:t xml:space="preserve"> }</w:t>
      </w:r>
    </w:p>
    <w:p w:rsidR="006F114E" w:rsidRPr="00BB2928" w:rsidRDefault="006F114E" w:rsidP="006F114E">
      <w:pPr>
        <w:pStyle w:val="BookCode"/>
        <w:rPr>
          <w:lang w:val="en-US"/>
        </w:rPr>
      </w:pPr>
    </w:p>
    <w:p w:rsidR="006F114E" w:rsidRPr="00BB2928" w:rsidRDefault="006F114E" w:rsidP="006F114E">
      <w:pPr>
        <w:pStyle w:val="BookCode"/>
        <w:rPr>
          <w:lang w:val="en-US"/>
        </w:rPr>
      </w:pPr>
      <w:r w:rsidRPr="00BB2928">
        <w:rPr>
          <w:lang w:val="en-US"/>
        </w:rPr>
        <w:t xml:space="preserve"> [Yetki(</w:t>
      </w:r>
      <w:r>
        <w:rPr>
          <w:lang w:val="en-US"/>
        </w:rPr>
        <w:t>"</w:t>
      </w:r>
      <w:r w:rsidRPr="00BB2928">
        <w:rPr>
          <w:lang w:val="en-US"/>
        </w:rPr>
        <w:t>Müşteri Arama</w:t>
      </w:r>
      <w:r>
        <w:rPr>
          <w:lang w:val="en-US"/>
        </w:rPr>
        <w:t>"</w:t>
      </w:r>
      <w:r w:rsidRPr="00BB2928">
        <w:rPr>
          <w:lang w:val="en-US"/>
        </w:rPr>
        <w:t>)]</w:t>
      </w:r>
    </w:p>
    <w:p w:rsidR="006F114E" w:rsidRPr="00BB2928" w:rsidRDefault="006F114E" w:rsidP="006F114E">
      <w:pPr>
        <w:pStyle w:val="BookCode"/>
        <w:rPr>
          <w:lang w:val="en-US"/>
        </w:rPr>
      </w:pPr>
      <w:r w:rsidRPr="00BB2928">
        <w:rPr>
          <w:lang w:val="en-US"/>
        </w:rPr>
        <w:t xml:space="preserve"> </w:t>
      </w:r>
      <w:r w:rsidRPr="00BB2928">
        <w:rPr>
          <w:b/>
          <w:bCs/>
          <w:lang w:val="en-US"/>
        </w:rPr>
        <w:t>public</w:t>
      </w:r>
      <w:r w:rsidRPr="00BB2928">
        <w:rPr>
          <w:lang w:val="en-US"/>
        </w:rPr>
        <w:t xml:space="preserve"> MüşteriListesi Listele() {</w:t>
      </w:r>
    </w:p>
    <w:p w:rsidR="006F114E" w:rsidRPr="00BB2928" w:rsidRDefault="006F114E" w:rsidP="006F114E">
      <w:pPr>
        <w:pStyle w:val="BookCode"/>
        <w:rPr>
          <w:lang w:val="en-US"/>
        </w:rPr>
      </w:pPr>
      <w:r w:rsidRPr="00BB2928">
        <w:rPr>
          <w:lang w:val="en-US"/>
        </w:rPr>
        <w:t xml:space="preserve">  </w:t>
      </w:r>
      <w:r w:rsidRPr="00BB2928">
        <w:rPr>
          <w:b/>
          <w:bCs/>
          <w:lang w:val="en-US"/>
        </w:rPr>
        <w:t>return</w:t>
      </w:r>
      <w:r w:rsidRPr="00BB2928">
        <w:rPr>
          <w:lang w:val="en-US"/>
        </w:rPr>
        <w:t xml:space="preserve"> liste.Filtrele(</w:t>
      </w:r>
      <w:r w:rsidRPr="00BB2928">
        <w:rPr>
          <w:b/>
          <w:bCs/>
          <w:lang w:val="en-US"/>
        </w:rPr>
        <w:t>string</w:t>
      </w:r>
      <w:r w:rsidRPr="00BB2928">
        <w:rPr>
          <w:lang w:val="en-US"/>
        </w:rPr>
        <w:t>.Empty);</w:t>
      </w:r>
    </w:p>
    <w:p w:rsidR="006F114E" w:rsidRPr="00BB2928" w:rsidRDefault="006F114E" w:rsidP="006F114E">
      <w:pPr>
        <w:pStyle w:val="BookCode"/>
        <w:rPr>
          <w:lang w:val="en-US"/>
        </w:rPr>
      </w:pPr>
      <w:r w:rsidRPr="00BB2928">
        <w:rPr>
          <w:lang w:val="en-US"/>
        </w:rPr>
        <w:t xml:space="preserve"> }</w:t>
      </w:r>
    </w:p>
    <w:p w:rsidR="006F114E" w:rsidRDefault="006F114E" w:rsidP="006F114E">
      <w:pPr>
        <w:pStyle w:val="BookCode"/>
      </w:pPr>
      <w:r w:rsidRPr="00BB2928">
        <w:rPr>
          <w:lang w:val="en-US"/>
        </w:rPr>
        <w:t>}</w:t>
      </w:r>
    </w:p>
    <w:p w:rsidR="006F114E" w:rsidRDefault="006F114E" w:rsidP="006F114E">
      <w:pPr>
        <w:pStyle w:val="CSVB"/>
      </w:pPr>
      <w:r>
        <w:t>VB.NET</w:t>
      </w:r>
    </w:p>
    <w:p w:rsidR="006F114E" w:rsidRDefault="006F114E" w:rsidP="006F114E">
      <w:pPr>
        <w:pStyle w:val="BookCode"/>
        <w:rPr>
          <w:bCs/>
          <w:lang w:val="en-US"/>
        </w:rPr>
      </w:pPr>
      <w:r>
        <w:rPr>
          <w:b/>
          <w:bCs/>
          <w:lang w:val="en-US"/>
        </w:rPr>
        <w:t xml:space="preserve">Imports </w:t>
      </w:r>
      <w:r w:rsidRPr="0077709B">
        <w:rPr>
          <w:bCs/>
          <w:lang w:val="en-US"/>
        </w:rPr>
        <w:t>Model</w:t>
      </w:r>
    </w:p>
    <w:p w:rsidR="006F114E" w:rsidRDefault="006F114E" w:rsidP="006F114E">
      <w:pPr>
        <w:pStyle w:val="BookCode"/>
        <w:rPr>
          <w:b/>
          <w:bCs/>
          <w:lang w:val="en-US"/>
        </w:rPr>
      </w:pPr>
    </w:p>
    <w:p w:rsidR="006F114E" w:rsidRPr="00BB2928" w:rsidRDefault="006F114E" w:rsidP="006F114E">
      <w:pPr>
        <w:pStyle w:val="BookCode"/>
        <w:rPr>
          <w:lang w:val="en-US"/>
        </w:rPr>
      </w:pPr>
      <w:r w:rsidRPr="00BB2928">
        <w:rPr>
          <w:b/>
          <w:bCs/>
          <w:lang w:val="en-US"/>
        </w:rPr>
        <w:t>Public</w:t>
      </w:r>
      <w:r w:rsidRPr="00BB2928">
        <w:rPr>
          <w:lang w:val="en-US"/>
        </w:rPr>
        <w:t xml:space="preserve"> </w:t>
      </w:r>
      <w:r w:rsidRPr="00BB2928">
        <w:rPr>
          <w:b/>
          <w:bCs/>
          <w:lang w:val="en-US"/>
        </w:rPr>
        <w:t>Class</w:t>
      </w:r>
      <w:r w:rsidRPr="00BB2928">
        <w:rPr>
          <w:lang w:val="en-US"/>
        </w:rPr>
        <w:t xml:space="preserve"> MüşteriİşSınıfı</w:t>
      </w:r>
    </w:p>
    <w:p w:rsidR="006F114E" w:rsidRPr="00BB2928" w:rsidRDefault="006F114E" w:rsidP="006F114E">
      <w:pPr>
        <w:pStyle w:val="BookCode"/>
        <w:rPr>
          <w:lang w:val="en-US"/>
        </w:rPr>
      </w:pPr>
    </w:p>
    <w:p w:rsidR="006F114E" w:rsidRPr="00BB2928" w:rsidRDefault="006F114E" w:rsidP="006F114E">
      <w:pPr>
        <w:pStyle w:val="BookCode"/>
        <w:rPr>
          <w:lang w:val="en-US"/>
        </w:rPr>
      </w:pPr>
      <w:r w:rsidRPr="00BB2928">
        <w:rPr>
          <w:lang w:val="en-US"/>
        </w:rPr>
        <w:t xml:space="preserve"> </w:t>
      </w:r>
      <w:r w:rsidRPr="00BB2928">
        <w:rPr>
          <w:b/>
          <w:bCs/>
          <w:lang w:val="en-US"/>
        </w:rPr>
        <w:t>Private</w:t>
      </w:r>
      <w:r w:rsidRPr="00BB2928">
        <w:rPr>
          <w:lang w:val="en-US"/>
        </w:rPr>
        <w:t xml:space="preserve"> </w:t>
      </w:r>
      <w:r w:rsidRPr="00BB2928">
        <w:rPr>
          <w:b/>
          <w:bCs/>
          <w:lang w:val="en-US"/>
        </w:rPr>
        <w:t>Shared</w:t>
      </w:r>
      <w:r w:rsidRPr="00BB2928">
        <w:rPr>
          <w:lang w:val="en-US"/>
        </w:rPr>
        <w:t xml:space="preserve"> liste </w:t>
      </w:r>
      <w:r w:rsidRPr="00BB2928">
        <w:rPr>
          <w:b/>
          <w:bCs/>
          <w:lang w:val="en-US"/>
        </w:rPr>
        <w:t>As</w:t>
      </w:r>
      <w:r w:rsidRPr="00BB2928">
        <w:rPr>
          <w:lang w:val="en-US"/>
        </w:rPr>
        <w:t xml:space="preserve"> MüşteriListesi = </w:t>
      </w:r>
      <w:r w:rsidRPr="00BB2928">
        <w:rPr>
          <w:b/>
          <w:bCs/>
          <w:lang w:val="en-US"/>
        </w:rPr>
        <w:t>New</w:t>
      </w:r>
      <w:r w:rsidRPr="00BB2928">
        <w:rPr>
          <w:lang w:val="en-US"/>
        </w:rPr>
        <w:t xml:space="preserve"> MüşteriListesi()</w:t>
      </w:r>
    </w:p>
    <w:p w:rsidR="006F114E" w:rsidRPr="00BB2928" w:rsidRDefault="006F114E" w:rsidP="006F114E">
      <w:pPr>
        <w:pStyle w:val="BookCode"/>
        <w:rPr>
          <w:lang w:val="en-US"/>
        </w:rPr>
      </w:pPr>
    </w:p>
    <w:p w:rsidR="006F114E" w:rsidRPr="00BB2928" w:rsidRDefault="006F114E" w:rsidP="006F114E">
      <w:pPr>
        <w:pStyle w:val="BookCode"/>
        <w:rPr>
          <w:lang w:val="en-US"/>
        </w:rPr>
      </w:pPr>
      <w:r w:rsidRPr="00BB2928">
        <w:rPr>
          <w:lang w:val="en-US"/>
        </w:rPr>
        <w:t xml:space="preserve"> &lt;Yetki(</w:t>
      </w:r>
      <w:r>
        <w:rPr>
          <w:lang w:val="en-US"/>
        </w:rPr>
        <w:t>"</w:t>
      </w:r>
      <w:r w:rsidRPr="00BB2928">
        <w:rPr>
          <w:lang w:val="en-US"/>
        </w:rPr>
        <w:t>Müşteri Ekleme</w:t>
      </w:r>
      <w:r>
        <w:rPr>
          <w:lang w:val="en-US"/>
        </w:rPr>
        <w:t>"</w:t>
      </w:r>
      <w:r w:rsidRPr="00BB2928">
        <w:rPr>
          <w:lang w:val="en-US"/>
        </w:rPr>
        <w:t>)&gt; _</w:t>
      </w:r>
    </w:p>
    <w:p w:rsidR="006F114E" w:rsidRPr="00BB2928" w:rsidRDefault="006F114E" w:rsidP="006F114E">
      <w:pPr>
        <w:pStyle w:val="BookCode"/>
        <w:rPr>
          <w:lang w:val="en-US"/>
        </w:rPr>
      </w:pPr>
      <w:r w:rsidRPr="00BB2928">
        <w:rPr>
          <w:lang w:val="en-US"/>
        </w:rPr>
        <w:t xml:space="preserve"> </w:t>
      </w:r>
      <w:r w:rsidRPr="00BB2928">
        <w:rPr>
          <w:b/>
          <w:bCs/>
          <w:lang w:val="en-US"/>
        </w:rPr>
        <w:t>Public</w:t>
      </w:r>
      <w:r w:rsidRPr="00BB2928">
        <w:rPr>
          <w:lang w:val="en-US"/>
        </w:rPr>
        <w:t xml:space="preserve"> </w:t>
      </w:r>
      <w:r w:rsidRPr="00BB2928">
        <w:rPr>
          <w:b/>
          <w:bCs/>
          <w:lang w:val="en-US"/>
        </w:rPr>
        <w:t>Sub</w:t>
      </w:r>
      <w:r w:rsidRPr="00BB2928">
        <w:rPr>
          <w:lang w:val="en-US"/>
        </w:rPr>
        <w:t xml:space="preserve"> Ekle(</w:t>
      </w:r>
      <w:r w:rsidRPr="00BB2928">
        <w:rPr>
          <w:b/>
          <w:bCs/>
          <w:lang w:val="en-US"/>
        </w:rPr>
        <w:t>ByVal</w:t>
      </w:r>
      <w:r w:rsidRPr="00BB2928">
        <w:rPr>
          <w:lang w:val="en-US"/>
        </w:rPr>
        <w:t xml:space="preserve"> müşteri </w:t>
      </w:r>
      <w:r w:rsidRPr="00BB2928">
        <w:rPr>
          <w:b/>
          <w:bCs/>
          <w:lang w:val="en-US"/>
        </w:rPr>
        <w:t>As</w:t>
      </w:r>
      <w:r w:rsidRPr="00BB2928">
        <w:rPr>
          <w:lang w:val="en-US"/>
        </w:rPr>
        <w:t xml:space="preserve"> Müşteri)</w:t>
      </w:r>
    </w:p>
    <w:p w:rsidR="006F114E" w:rsidRPr="00BB2928" w:rsidRDefault="006F114E" w:rsidP="006F114E">
      <w:pPr>
        <w:pStyle w:val="BookCode"/>
        <w:rPr>
          <w:b/>
          <w:bCs/>
          <w:lang w:val="en-US"/>
        </w:rPr>
      </w:pPr>
      <w:r w:rsidRPr="00BB2928">
        <w:rPr>
          <w:lang w:val="en-US"/>
        </w:rPr>
        <w:t xml:space="preserve">  </w:t>
      </w:r>
      <w:r w:rsidRPr="00BB2928">
        <w:rPr>
          <w:b/>
          <w:bCs/>
          <w:lang w:val="en-US"/>
        </w:rPr>
        <w:t>Try</w:t>
      </w:r>
    </w:p>
    <w:p w:rsidR="006F114E" w:rsidRPr="00BB2928" w:rsidRDefault="006F114E" w:rsidP="006F114E">
      <w:pPr>
        <w:pStyle w:val="BookCode"/>
        <w:rPr>
          <w:lang w:val="en-US"/>
        </w:rPr>
      </w:pPr>
      <w:r w:rsidRPr="00BB2928">
        <w:rPr>
          <w:lang w:val="en-US"/>
        </w:rPr>
        <w:t xml:space="preserve">      liste.Add(müşteri)</w:t>
      </w:r>
    </w:p>
    <w:p w:rsidR="006F114E" w:rsidRPr="00BB2928" w:rsidRDefault="006F114E" w:rsidP="006F114E">
      <w:pPr>
        <w:pStyle w:val="BookCode"/>
        <w:rPr>
          <w:lang w:val="en-US"/>
        </w:rPr>
      </w:pPr>
      <w:r w:rsidRPr="00BB2928">
        <w:rPr>
          <w:lang w:val="en-US"/>
        </w:rPr>
        <w:t xml:space="preserve">  </w:t>
      </w:r>
      <w:r w:rsidRPr="00BB2928">
        <w:rPr>
          <w:b/>
          <w:bCs/>
          <w:lang w:val="en-US"/>
        </w:rPr>
        <w:t>Catch</w:t>
      </w:r>
      <w:r w:rsidRPr="00BB2928">
        <w:rPr>
          <w:lang w:val="en-US"/>
        </w:rPr>
        <w:t xml:space="preserve"> exc </w:t>
      </w:r>
      <w:r w:rsidRPr="00BB2928">
        <w:rPr>
          <w:b/>
          <w:bCs/>
          <w:lang w:val="en-US"/>
        </w:rPr>
        <w:t>As</w:t>
      </w:r>
      <w:r w:rsidRPr="00BB2928">
        <w:rPr>
          <w:lang w:val="en-US"/>
        </w:rPr>
        <w:t xml:space="preserve"> ArgumentException</w:t>
      </w:r>
    </w:p>
    <w:p w:rsidR="006F114E" w:rsidRPr="00BB2928" w:rsidRDefault="006F114E" w:rsidP="006F114E">
      <w:pPr>
        <w:pStyle w:val="BookCode"/>
        <w:rPr>
          <w:lang w:val="en-US"/>
        </w:rPr>
      </w:pPr>
      <w:r w:rsidRPr="00BB2928">
        <w:rPr>
          <w:lang w:val="en-US"/>
        </w:rPr>
        <w:t xml:space="preserve">      </w:t>
      </w:r>
      <w:r w:rsidRPr="00BB2928">
        <w:rPr>
          <w:b/>
          <w:bCs/>
          <w:lang w:val="en-US"/>
        </w:rPr>
        <w:t>Throw</w:t>
      </w:r>
      <w:r w:rsidRPr="00BB2928">
        <w:rPr>
          <w:lang w:val="en-US"/>
        </w:rPr>
        <w:t xml:space="preserve"> </w:t>
      </w:r>
      <w:r w:rsidRPr="00BB2928">
        <w:rPr>
          <w:b/>
          <w:bCs/>
          <w:lang w:val="en-US"/>
        </w:rPr>
        <w:t>New</w:t>
      </w:r>
      <w:r w:rsidRPr="00BB2928">
        <w:rPr>
          <w:lang w:val="en-US"/>
        </w:rPr>
        <w:t xml:space="preserve"> ApplicationException(</w:t>
      </w:r>
      <w:r>
        <w:rPr>
          <w:lang w:val="en-US"/>
        </w:rPr>
        <w:br/>
        <w:t xml:space="preserve">                "</w:t>
      </w:r>
      <w:r w:rsidRPr="00BB2928">
        <w:rPr>
          <w:lang w:val="en-US"/>
        </w:rPr>
        <w:t>Aynı T.C. No ile müşteri bulunmaktadır</w:t>
      </w:r>
      <w:r>
        <w:rPr>
          <w:lang w:val="en-US"/>
        </w:rPr>
        <w:t>"</w:t>
      </w:r>
      <w:r w:rsidRPr="00BB2928">
        <w:rPr>
          <w:lang w:val="en-US"/>
        </w:rPr>
        <w:t>)</w:t>
      </w:r>
    </w:p>
    <w:p w:rsidR="006F114E" w:rsidRPr="00BB2928" w:rsidRDefault="006F114E" w:rsidP="006F114E">
      <w:pPr>
        <w:pStyle w:val="BookCode"/>
        <w:rPr>
          <w:b/>
          <w:bCs/>
          <w:lang w:val="en-US"/>
        </w:rPr>
      </w:pPr>
      <w:r w:rsidRPr="00BB2928">
        <w:rPr>
          <w:lang w:val="en-US"/>
        </w:rPr>
        <w:t xml:space="preserve">  </w:t>
      </w:r>
      <w:r w:rsidRPr="00BB2928">
        <w:rPr>
          <w:b/>
          <w:bCs/>
          <w:lang w:val="en-US"/>
        </w:rPr>
        <w:t>End</w:t>
      </w:r>
      <w:r w:rsidRPr="00BB2928">
        <w:rPr>
          <w:lang w:val="en-US"/>
        </w:rPr>
        <w:t xml:space="preserve"> </w:t>
      </w:r>
      <w:r w:rsidRPr="00BB2928">
        <w:rPr>
          <w:b/>
          <w:bCs/>
          <w:lang w:val="en-US"/>
        </w:rPr>
        <w:t>Try</w:t>
      </w:r>
    </w:p>
    <w:p w:rsidR="006F114E" w:rsidRPr="00BB2928" w:rsidRDefault="006F114E" w:rsidP="006F114E">
      <w:pPr>
        <w:pStyle w:val="BookCode"/>
        <w:rPr>
          <w:b/>
          <w:bCs/>
          <w:lang w:val="en-US"/>
        </w:rPr>
      </w:pPr>
      <w:r w:rsidRPr="00BB2928">
        <w:rPr>
          <w:lang w:val="en-US"/>
        </w:rPr>
        <w:t xml:space="preserve"> </w:t>
      </w:r>
      <w:r w:rsidRPr="00BB2928">
        <w:rPr>
          <w:b/>
          <w:bCs/>
          <w:lang w:val="en-US"/>
        </w:rPr>
        <w:t>End</w:t>
      </w:r>
      <w:r w:rsidRPr="00BB2928">
        <w:rPr>
          <w:lang w:val="en-US"/>
        </w:rPr>
        <w:t xml:space="preserve"> </w:t>
      </w:r>
      <w:r w:rsidRPr="00BB2928">
        <w:rPr>
          <w:b/>
          <w:bCs/>
          <w:lang w:val="en-US"/>
        </w:rPr>
        <w:t>Sub</w:t>
      </w:r>
    </w:p>
    <w:p w:rsidR="006F114E" w:rsidRPr="00BB2928" w:rsidRDefault="006F114E" w:rsidP="006F114E">
      <w:pPr>
        <w:pStyle w:val="BookCode"/>
        <w:rPr>
          <w:b/>
          <w:bCs/>
          <w:lang w:val="en-US"/>
        </w:rPr>
      </w:pPr>
    </w:p>
    <w:p w:rsidR="006F114E" w:rsidRPr="00BB2928" w:rsidRDefault="006F114E" w:rsidP="006F114E">
      <w:pPr>
        <w:pStyle w:val="BookCode"/>
        <w:rPr>
          <w:lang w:val="en-US"/>
        </w:rPr>
      </w:pPr>
      <w:r w:rsidRPr="00BB2928">
        <w:rPr>
          <w:lang w:val="en-US"/>
        </w:rPr>
        <w:t xml:space="preserve"> &lt;Yetki(</w:t>
      </w:r>
      <w:r>
        <w:rPr>
          <w:lang w:val="en-US"/>
        </w:rPr>
        <w:t>"</w:t>
      </w:r>
      <w:r w:rsidRPr="00BB2928">
        <w:rPr>
          <w:lang w:val="en-US"/>
        </w:rPr>
        <w:t>Müşteri Arama</w:t>
      </w:r>
      <w:r>
        <w:rPr>
          <w:lang w:val="en-US"/>
        </w:rPr>
        <w:t>"</w:t>
      </w:r>
      <w:r w:rsidRPr="00BB2928">
        <w:rPr>
          <w:lang w:val="en-US"/>
        </w:rPr>
        <w:t>)&gt; _</w:t>
      </w:r>
    </w:p>
    <w:p w:rsidR="006F114E" w:rsidRPr="00BB2928" w:rsidRDefault="006F114E" w:rsidP="006F114E">
      <w:pPr>
        <w:pStyle w:val="BookCode"/>
        <w:rPr>
          <w:lang w:val="en-US"/>
        </w:rPr>
      </w:pPr>
      <w:r w:rsidRPr="00BB2928">
        <w:rPr>
          <w:lang w:val="en-US"/>
        </w:rPr>
        <w:t xml:space="preserve"> </w:t>
      </w:r>
      <w:r w:rsidRPr="00BB2928">
        <w:rPr>
          <w:b/>
          <w:bCs/>
          <w:lang w:val="en-US"/>
        </w:rPr>
        <w:t>Public</w:t>
      </w:r>
      <w:r w:rsidRPr="00BB2928">
        <w:rPr>
          <w:lang w:val="en-US"/>
        </w:rPr>
        <w:t xml:space="preserve"> </w:t>
      </w:r>
      <w:r w:rsidRPr="00BB2928">
        <w:rPr>
          <w:b/>
          <w:bCs/>
          <w:lang w:val="en-US"/>
        </w:rPr>
        <w:t>Function</w:t>
      </w:r>
      <w:r w:rsidRPr="00BB2928">
        <w:rPr>
          <w:lang w:val="en-US"/>
        </w:rPr>
        <w:t xml:space="preserve"> Ara(</w:t>
      </w:r>
      <w:r w:rsidRPr="00BB2928">
        <w:rPr>
          <w:b/>
          <w:bCs/>
          <w:lang w:val="en-US"/>
        </w:rPr>
        <w:t>ByVal</w:t>
      </w:r>
      <w:r w:rsidRPr="00BB2928">
        <w:rPr>
          <w:lang w:val="en-US"/>
        </w:rPr>
        <w:t xml:space="preserve"> ad </w:t>
      </w:r>
      <w:r w:rsidRPr="00BB2928">
        <w:rPr>
          <w:b/>
          <w:bCs/>
          <w:lang w:val="en-US"/>
        </w:rPr>
        <w:t>As</w:t>
      </w:r>
      <w:r w:rsidRPr="00BB2928">
        <w:rPr>
          <w:lang w:val="en-US"/>
        </w:rPr>
        <w:t xml:space="preserve"> </w:t>
      </w:r>
      <w:r w:rsidRPr="00BB2928">
        <w:rPr>
          <w:b/>
          <w:bCs/>
          <w:lang w:val="en-US"/>
        </w:rPr>
        <w:t>String</w:t>
      </w:r>
      <w:r w:rsidRPr="00BB2928">
        <w:rPr>
          <w:lang w:val="en-US"/>
        </w:rPr>
        <w:t xml:space="preserve">) </w:t>
      </w:r>
      <w:r w:rsidRPr="00BB2928">
        <w:rPr>
          <w:b/>
          <w:bCs/>
          <w:lang w:val="en-US"/>
        </w:rPr>
        <w:t>As</w:t>
      </w:r>
      <w:r w:rsidRPr="00BB2928">
        <w:rPr>
          <w:lang w:val="en-US"/>
        </w:rPr>
        <w:t xml:space="preserve"> MüşteriListesi</w:t>
      </w:r>
    </w:p>
    <w:p w:rsidR="006F114E" w:rsidRPr="00BB2928" w:rsidRDefault="006F114E" w:rsidP="006F114E">
      <w:pPr>
        <w:pStyle w:val="BookCode"/>
        <w:rPr>
          <w:lang w:val="en-US"/>
        </w:rPr>
      </w:pPr>
      <w:r w:rsidRPr="00BB2928">
        <w:rPr>
          <w:lang w:val="en-US"/>
        </w:rPr>
        <w:t xml:space="preserve">  </w:t>
      </w:r>
      <w:r w:rsidRPr="00BB2928">
        <w:rPr>
          <w:b/>
          <w:bCs/>
          <w:lang w:val="en-US"/>
        </w:rPr>
        <w:t>Return</w:t>
      </w:r>
      <w:r w:rsidRPr="00BB2928">
        <w:rPr>
          <w:lang w:val="en-US"/>
        </w:rPr>
        <w:t xml:space="preserve"> liste.Filtrele(ad)</w:t>
      </w:r>
    </w:p>
    <w:p w:rsidR="006F114E" w:rsidRPr="00BB2928" w:rsidRDefault="006F114E" w:rsidP="006F114E">
      <w:pPr>
        <w:pStyle w:val="BookCode"/>
        <w:rPr>
          <w:b/>
          <w:bCs/>
          <w:lang w:val="en-US"/>
        </w:rPr>
      </w:pPr>
      <w:r w:rsidRPr="00BB2928">
        <w:rPr>
          <w:lang w:val="en-US"/>
        </w:rPr>
        <w:t xml:space="preserve"> </w:t>
      </w:r>
      <w:r w:rsidRPr="00BB2928">
        <w:rPr>
          <w:b/>
          <w:bCs/>
          <w:lang w:val="en-US"/>
        </w:rPr>
        <w:t>End</w:t>
      </w:r>
      <w:r w:rsidRPr="00BB2928">
        <w:rPr>
          <w:lang w:val="en-US"/>
        </w:rPr>
        <w:t xml:space="preserve"> </w:t>
      </w:r>
      <w:r w:rsidRPr="00BB2928">
        <w:rPr>
          <w:b/>
          <w:bCs/>
          <w:lang w:val="en-US"/>
        </w:rPr>
        <w:t>Function</w:t>
      </w:r>
    </w:p>
    <w:p w:rsidR="006F114E" w:rsidRPr="00BB2928" w:rsidRDefault="006F114E" w:rsidP="006F114E">
      <w:pPr>
        <w:pStyle w:val="BookCode"/>
        <w:rPr>
          <w:b/>
          <w:bCs/>
          <w:lang w:val="en-US"/>
        </w:rPr>
      </w:pPr>
    </w:p>
    <w:p w:rsidR="006F114E" w:rsidRPr="00BB2928" w:rsidRDefault="006F114E" w:rsidP="006F114E">
      <w:pPr>
        <w:pStyle w:val="BookCode"/>
        <w:rPr>
          <w:lang w:val="en-US"/>
        </w:rPr>
      </w:pPr>
      <w:r w:rsidRPr="00BB2928">
        <w:rPr>
          <w:lang w:val="en-US"/>
        </w:rPr>
        <w:t xml:space="preserve"> &lt;Yetki(</w:t>
      </w:r>
      <w:r>
        <w:rPr>
          <w:lang w:val="en-US"/>
        </w:rPr>
        <w:t>"</w:t>
      </w:r>
      <w:r w:rsidRPr="00BB2928">
        <w:rPr>
          <w:lang w:val="en-US"/>
        </w:rPr>
        <w:t>Müşteri Silme</w:t>
      </w:r>
      <w:r>
        <w:rPr>
          <w:lang w:val="en-US"/>
        </w:rPr>
        <w:t>"</w:t>
      </w:r>
      <w:r w:rsidRPr="00BB2928">
        <w:rPr>
          <w:lang w:val="en-US"/>
        </w:rPr>
        <w:t>)&gt; _</w:t>
      </w:r>
    </w:p>
    <w:p w:rsidR="006F114E" w:rsidRPr="00BB2928" w:rsidRDefault="006F114E" w:rsidP="006F114E">
      <w:pPr>
        <w:pStyle w:val="BookCode"/>
        <w:rPr>
          <w:lang w:val="en-US"/>
        </w:rPr>
      </w:pPr>
      <w:r w:rsidRPr="00BB2928">
        <w:rPr>
          <w:lang w:val="en-US"/>
        </w:rPr>
        <w:t xml:space="preserve"> </w:t>
      </w:r>
      <w:r w:rsidRPr="00BB2928">
        <w:rPr>
          <w:b/>
          <w:bCs/>
          <w:lang w:val="en-US"/>
        </w:rPr>
        <w:t>Public</w:t>
      </w:r>
      <w:r w:rsidRPr="00BB2928">
        <w:rPr>
          <w:lang w:val="en-US"/>
        </w:rPr>
        <w:t xml:space="preserve"> </w:t>
      </w:r>
      <w:r w:rsidRPr="00BB2928">
        <w:rPr>
          <w:b/>
          <w:bCs/>
          <w:lang w:val="en-US"/>
        </w:rPr>
        <w:t>Sub</w:t>
      </w:r>
      <w:r w:rsidRPr="00BB2928">
        <w:rPr>
          <w:lang w:val="en-US"/>
        </w:rPr>
        <w:t xml:space="preserve"> Sil(</w:t>
      </w:r>
      <w:r w:rsidRPr="00BB2928">
        <w:rPr>
          <w:b/>
          <w:bCs/>
          <w:lang w:val="en-US"/>
        </w:rPr>
        <w:t>ByVal</w:t>
      </w:r>
      <w:r w:rsidRPr="00BB2928">
        <w:rPr>
          <w:lang w:val="en-US"/>
        </w:rPr>
        <w:t xml:space="preserve"> tcNo </w:t>
      </w:r>
      <w:r w:rsidRPr="00BB2928">
        <w:rPr>
          <w:b/>
          <w:bCs/>
          <w:lang w:val="en-US"/>
        </w:rPr>
        <w:t>As</w:t>
      </w:r>
      <w:r w:rsidRPr="00BB2928">
        <w:rPr>
          <w:lang w:val="en-US"/>
        </w:rPr>
        <w:t xml:space="preserve"> </w:t>
      </w:r>
      <w:r w:rsidRPr="00BB2928">
        <w:rPr>
          <w:b/>
          <w:bCs/>
          <w:lang w:val="en-US"/>
        </w:rPr>
        <w:t>Long</w:t>
      </w:r>
      <w:r w:rsidRPr="00BB2928">
        <w:rPr>
          <w:lang w:val="en-US"/>
        </w:rPr>
        <w:t>)</w:t>
      </w:r>
    </w:p>
    <w:p w:rsidR="006F114E" w:rsidRPr="00BB2928" w:rsidRDefault="006F114E" w:rsidP="006F114E">
      <w:pPr>
        <w:pStyle w:val="BookCode"/>
        <w:rPr>
          <w:lang w:val="en-US"/>
        </w:rPr>
      </w:pPr>
      <w:r w:rsidRPr="00BB2928">
        <w:rPr>
          <w:lang w:val="en-US"/>
        </w:rPr>
        <w:t xml:space="preserve">  liste.Remove(tcNo)</w:t>
      </w:r>
    </w:p>
    <w:p w:rsidR="006F114E" w:rsidRDefault="006F114E" w:rsidP="006F114E">
      <w:pPr>
        <w:pStyle w:val="BookCode"/>
        <w:rPr>
          <w:b/>
          <w:bCs/>
          <w:lang w:val="en-US"/>
        </w:rPr>
      </w:pPr>
      <w:r w:rsidRPr="00BB2928">
        <w:rPr>
          <w:lang w:val="en-US"/>
        </w:rPr>
        <w:t xml:space="preserve"> </w:t>
      </w:r>
      <w:r w:rsidRPr="00BB2928">
        <w:rPr>
          <w:b/>
          <w:bCs/>
          <w:lang w:val="en-US"/>
        </w:rPr>
        <w:t>End</w:t>
      </w:r>
      <w:r w:rsidRPr="00BB2928">
        <w:rPr>
          <w:lang w:val="en-US"/>
        </w:rPr>
        <w:t xml:space="preserve"> </w:t>
      </w:r>
      <w:r w:rsidRPr="00BB2928">
        <w:rPr>
          <w:b/>
          <w:bCs/>
          <w:lang w:val="en-US"/>
        </w:rPr>
        <w:t>Sub</w:t>
      </w:r>
    </w:p>
    <w:p w:rsidR="006F114E" w:rsidRPr="00BB2928" w:rsidRDefault="006F114E" w:rsidP="006F114E">
      <w:pPr>
        <w:pStyle w:val="BookCode"/>
        <w:rPr>
          <w:b/>
          <w:bCs/>
          <w:lang w:val="en-US"/>
        </w:rPr>
      </w:pPr>
    </w:p>
    <w:p w:rsidR="006F114E" w:rsidRPr="00BB2928" w:rsidRDefault="006F114E" w:rsidP="006F114E">
      <w:pPr>
        <w:pStyle w:val="BookCode"/>
        <w:rPr>
          <w:lang w:val="en-US"/>
        </w:rPr>
      </w:pPr>
      <w:r w:rsidRPr="00BB2928">
        <w:rPr>
          <w:lang w:val="en-US"/>
        </w:rPr>
        <w:t xml:space="preserve"> &lt;Yetki(</w:t>
      </w:r>
      <w:r>
        <w:rPr>
          <w:lang w:val="en-US"/>
        </w:rPr>
        <w:t>"</w:t>
      </w:r>
      <w:r w:rsidRPr="00BB2928">
        <w:rPr>
          <w:lang w:val="en-US"/>
        </w:rPr>
        <w:t>Müşteri Arama</w:t>
      </w:r>
      <w:r>
        <w:rPr>
          <w:lang w:val="en-US"/>
        </w:rPr>
        <w:t>"</w:t>
      </w:r>
      <w:r w:rsidRPr="00BB2928">
        <w:rPr>
          <w:lang w:val="en-US"/>
        </w:rPr>
        <w:t>)&gt; _</w:t>
      </w:r>
    </w:p>
    <w:p w:rsidR="006F114E" w:rsidRPr="00BB2928" w:rsidRDefault="006F114E" w:rsidP="006F114E">
      <w:pPr>
        <w:pStyle w:val="BookCode"/>
        <w:rPr>
          <w:lang w:val="en-US"/>
        </w:rPr>
      </w:pPr>
      <w:r w:rsidRPr="00BB2928">
        <w:rPr>
          <w:lang w:val="en-US"/>
        </w:rPr>
        <w:t xml:space="preserve"> </w:t>
      </w:r>
      <w:r w:rsidRPr="00BB2928">
        <w:rPr>
          <w:b/>
          <w:bCs/>
          <w:lang w:val="en-US"/>
        </w:rPr>
        <w:t>Public</w:t>
      </w:r>
      <w:r w:rsidRPr="00BB2928">
        <w:rPr>
          <w:lang w:val="en-US"/>
        </w:rPr>
        <w:t xml:space="preserve"> </w:t>
      </w:r>
      <w:r w:rsidRPr="00BB2928">
        <w:rPr>
          <w:b/>
          <w:bCs/>
          <w:lang w:val="en-US"/>
        </w:rPr>
        <w:t>Function</w:t>
      </w:r>
      <w:r w:rsidRPr="00BB2928">
        <w:rPr>
          <w:lang w:val="en-US"/>
        </w:rPr>
        <w:t xml:space="preserve"> Listele() </w:t>
      </w:r>
      <w:r w:rsidRPr="00BB2928">
        <w:rPr>
          <w:b/>
          <w:bCs/>
          <w:lang w:val="en-US"/>
        </w:rPr>
        <w:t>As</w:t>
      </w:r>
      <w:r w:rsidRPr="00BB2928">
        <w:rPr>
          <w:lang w:val="en-US"/>
        </w:rPr>
        <w:t xml:space="preserve"> MüşteriListesi</w:t>
      </w:r>
    </w:p>
    <w:p w:rsidR="006F114E" w:rsidRPr="00BB2928" w:rsidRDefault="006F114E" w:rsidP="006F114E">
      <w:pPr>
        <w:pStyle w:val="BookCode"/>
        <w:rPr>
          <w:lang w:val="en-US"/>
        </w:rPr>
      </w:pPr>
      <w:r w:rsidRPr="00BB2928">
        <w:rPr>
          <w:lang w:val="en-US"/>
        </w:rPr>
        <w:t xml:space="preserve">  </w:t>
      </w:r>
      <w:r w:rsidRPr="00BB2928">
        <w:rPr>
          <w:b/>
          <w:bCs/>
          <w:lang w:val="en-US"/>
        </w:rPr>
        <w:t>Return</w:t>
      </w:r>
      <w:r w:rsidRPr="00BB2928">
        <w:rPr>
          <w:lang w:val="en-US"/>
        </w:rPr>
        <w:t xml:space="preserve"> liste.Filtrele(</w:t>
      </w:r>
      <w:r w:rsidRPr="00BB2928">
        <w:rPr>
          <w:b/>
          <w:bCs/>
          <w:lang w:val="en-US"/>
        </w:rPr>
        <w:t>String</w:t>
      </w:r>
      <w:r w:rsidRPr="00BB2928">
        <w:rPr>
          <w:lang w:val="en-US"/>
        </w:rPr>
        <w:t>.Empty)</w:t>
      </w:r>
    </w:p>
    <w:p w:rsidR="006F114E" w:rsidRPr="00BB2928" w:rsidRDefault="006F114E" w:rsidP="006F114E">
      <w:pPr>
        <w:pStyle w:val="BookCode"/>
        <w:rPr>
          <w:b/>
          <w:bCs/>
          <w:lang w:val="en-US"/>
        </w:rPr>
      </w:pPr>
      <w:r w:rsidRPr="00BB2928">
        <w:rPr>
          <w:lang w:val="en-US"/>
        </w:rPr>
        <w:t xml:space="preserve"> </w:t>
      </w:r>
      <w:r w:rsidRPr="00BB2928">
        <w:rPr>
          <w:b/>
          <w:bCs/>
          <w:lang w:val="en-US"/>
        </w:rPr>
        <w:t>End</w:t>
      </w:r>
      <w:r w:rsidRPr="00BB2928">
        <w:rPr>
          <w:lang w:val="en-US"/>
        </w:rPr>
        <w:t xml:space="preserve"> </w:t>
      </w:r>
      <w:r w:rsidRPr="00BB2928">
        <w:rPr>
          <w:b/>
          <w:bCs/>
          <w:lang w:val="en-US"/>
        </w:rPr>
        <w:t>Function</w:t>
      </w:r>
    </w:p>
    <w:p w:rsidR="006F114E" w:rsidRDefault="006F114E" w:rsidP="006F114E">
      <w:pPr>
        <w:pStyle w:val="BookCode"/>
      </w:pPr>
      <w:r w:rsidRPr="00BB2928">
        <w:rPr>
          <w:b/>
          <w:bCs/>
          <w:lang w:val="en-US"/>
        </w:rPr>
        <w:t>End</w:t>
      </w:r>
      <w:r w:rsidRPr="00BB2928">
        <w:rPr>
          <w:lang w:val="en-US"/>
        </w:rPr>
        <w:t xml:space="preserve"> </w:t>
      </w:r>
      <w:r w:rsidRPr="00BB2928">
        <w:rPr>
          <w:b/>
          <w:bCs/>
          <w:lang w:val="en-US"/>
        </w:rPr>
        <w:t>Class</w:t>
      </w:r>
    </w:p>
    <w:p w:rsidR="006F114E" w:rsidRDefault="002B6118" w:rsidP="006F114E">
      <w:pPr>
        <w:pStyle w:val="BookHintText"/>
      </w:pPr>
      <w:r>
        <w:rPr>
          <w:noProof/>
          <w:lang w:eastAsia="tr-TR"/>
        </w:rPr>
        <w:drawing>
          <wp:inline distT="0" distB="0" distL="0" distR="0">
            <wp:extent cx="298450" cy="298450"/>
            <wp:effectExtent l="0" t="0" r="0" b="0"/>
            <wp:docPr id="395" name="Picture 395"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5"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Uygulama yazılımında tüm müşterilerin listelenmesi ile herhangi bir müşterinin aranması aynı operasyon adı ile belirtilmektedir.</w:t>
      </w:r>
    </w:p>
    <w:p w:rsidR="006F114E" w:rsidRDefault="006F114E" w:rsidP="006F114E">
      <w:pPr>
        <w:pStyle w:val="H4"/>
      </w:pPr>
      <w:r>
        <w:lastRenderedPageBreak/>
        <w:t>Kullanıcı Ara Yüz Katmanı ve İş Yönetici Sınıfı</w:t>
      </w:r>
    </w:p>
    <w:p w:rsidR="006F114E" w:rsidRDefault="006F114E" w:rsidP="006F114E">
      <w:pPr>
        <w:pStyle w:val="BookText"/>
        <w:rPr>
          <w:lang w:eastAsia="tr-TR"/>
        </w:rPr>
      </w:pPr>
      <w:r>
        <w:rPr>
          <w:lang w:eastAsia="tr-TR"/>
        </w:rPr>
        <w:t xml:space="preserve">Uygulama yazılımı ana penceresinde kullanıcının herhangi bir butona tıklaması durumunda, iş yönetici sınıfına ait </w:t>
      </w:r>
      <w:r w:rsidRPr="0019117F">
        <w:rPr>
          <w:rStyle w:val="BookConceptDefinitionChar0"/>
        </w:rPr>
        <w:t>İşlemYap</w:t>
      </w:r>
      <w:r>
        <w:rPr>
          <w:lang w:eastAsia="tr-TR"/>
        </w:rPr>
        <w:t xml:space="preserve"> metodu çağrılmaktadır.</w:t>
      </w:r>
    </w:p>
    <w:p w:rsidR="006F114E" w:rsidRDefault="006F114E" w:rsidP="006F114E">
      <w:pPr>
        <w:pStyle w:val="BookText"/>
        <w:rPr>
          <w:lang w:eastAsia="tr-TR"/>
        </w:rPr>
      </w:pPr>
      <w:r>
        <w:rPr>
          <w:lang w:eastAsia="tr-TR"/>
        </w:rPr>
        <w:t xml:space="preserve">Aşağıda, örnek olması açısından, kullanıcının </w:t>
      </w:r>
      <w:r w:rsidRPr="0019117F">
        <w:rPr>
          <w:rStyle w:val="BookConceptDefinitionChar0"/>
        </w:rPr>
        <w:t>Müşteri Ekle</w:t>
      </w:r>
      <w:r>
        <w:rPr>
          <w:lang w:eastAsia="tr-TR"/>
        </w:rPr>
        <w:t xml:space="preserve"> başlıklı butona tıklaması durumunda çalıştırılacak kod gösterilmiştir.</w:t>
      </w:r>
    </w:p>
    <w:p w:rsidR="006F114E" w:rsidRDefault="006F114E" w:rsidP="006F114E">
      <w:pPr>
        <w:pStyle w:val="CSVB"/>
      </w:pPr>
      <w:r>
        <w:t>C#</w:t>
      </w:r>
    </w:p>
    <w:p w:rsidR="006F114E" w:rsidRPr="00D516A3" w:rsidRDefault="006F114E" w:rsidP="006F114E">
      <w:pPr>
        <w:pStyle w:val="BookCode"/>
        <w:rPr>
          <w:lang w:val="en-US" w:eastAsia="tr-TR"/>
        </w:rPr>
      </w:pPr>
      <w:r w:rsidRPr="00D516A3">
        <w:rPr>
          <w:b/>
          <w:bCs/>
          <w:lang w:val="en-US" w:eastAsia="tr-TR"/>
        </w:rPr>
        <w:t>private</w:t>
      </w:r>
      <w:r w:rsidRPr="00D516A3">
        <w:rPr>
          <w:lang w:val="en-US" w:eastAsia="tr-TR"/>
        </w:rPr>
        <w:t xml:space="preserve"> </w:t>
      </w:r>
      <w:r w:rsidRPr="00D516A3">
        <w:rPr>
          <w:b/>
          <w:bCs/>
          <w:lang w:val="en-US" w:eastAsia="tr-TR"/>
        </w:rPr>
        <w:t>void</w:t>
      </w:r>
      <w:r w:rsidRPr="00D516A3">
        <w:rPr>
          <w:lang w:val="en-US" w:eastAsia="tr-TR"/>
        </w:rPr>
        <w:t xml:space="preserve"> btnMüşteriEkle_Click(</w:t>
      </w:r>
      <w:r w:rsidRPr="00D516A3">
        <w:rPr>
          <w:b/>
          <w:bCs/>
          <w:lang w:val="en-US" w:eastAsia="tr-TR"/>
        </w:rPr>
        <w:t>object</w:t>
      </w:r>
      <w:r w:rsidRPr="00D516A3">
        <w:rPr>
          <w:lang w:val="en-US" w:eastAsia="tr-TR"/>
        </w:rPr>
        <w:t xml:space="preserve"> sender, EventArgs e)</w:t>
      </w:r>
      <w:r>
        <w:rPr>
          <w:lang w:val="en-US" w:eastAsia="tr-TR"/>
        </w:rPr>
        <w:t xml:space="preserve"> {</w:t>
      </w:r>
    </w:p>
    <w:p w:rsidR="006F114E" w:rsidRDefault="006F114E" w:rsidP="006F114E">
      <w:pPr>
        <w:pStyle w:val="BookCode"/>
        <w:rPr>
          <w:lang w:val="en-US" w:eastAsia="tr-TR"/>
        </w:rPr>
      </w:pPr>
      <w:r w:rsidRPr="00D516A3">
        <w:rPr>
          <w:lang w:val="en-US" w:eastAsia="tr-TR"/>
        </w:rPr>
        <w:t xml:space="preserve"> </w:t>
      </w:r>
      <w:r w:rsidRPr="00D516A3">
        <w:rPr>
          <w:b/>
          <w:bCs/>
          <w:lang w:val="en-US" w:eastAsia="tr-TR"/>
        </w:rPr>
        <w:t>try</w:t>
      </w:r>
      <w:r>
        <w:rPr>
          <w:b/>
          <w:bCs/>
          <w:lang w:val="en-US" w:eastAsia="tr-TR"/>
        </w:rPr>
        <w:t xml:space="preserve"> </w:t>
      </w:r>
      <w:r w:rsidRPr="001A685B">
        <w:rPr>
          <w:bCs/>
          <w:lang w:val="en-US" w:eastAsia="tr-TR"/>
        </w:rPr>
        <w:t>{</w:t>
      </w:r>
    </w:p>
    <w:p w:rsidR="006F114E" w:rsidRPr="005C6FF1" w:rsidRDefault="006F114E" w:rsidP="006F114E">
      <w:pPr>
        <w:pStyle w:val="BookCode"/>
      </w:pPr>
      <w:r w:rsidRPr="005C6FF1">
        <w:t xml:space="preserve">  // Kullanıcı ara yüz kontrollerinden kullanıcının girdiği bilgiyi</w:t>
      </w:r>
      <w:r w:rsidRPr="005C6FF1">
        <w:br/>
        <w:t xml:space="preserve">  // alarak yeni bir Müşteri nesnesi oluşturulmaktadır.</w:t>
      </w:r>
    </w:p>
    <w:p w:rsidR="006F114E" w:rsidRDefault="006F114E" w:rsidP="006F114E">
      <w:pPr>
        <w:pStyle w:val="BookCode"/>
        <w:rPr>
          <w:lang w:val="en-US" w:eastAsia="tr-TR"/>
        </w:rPr>
      </w:pPr>
      <w:r w:rsidRPr="0019117F">
        <w:rPr>
          <w:lang w:val="en-US" w:eastAsia="tr-TR"/>
        </w:rPr>
        <w:t xml:space="preserve">  </w:t>
      </w:r>
      <w:r w:rsidRPr="00D516A3">
        <w:rPr>
          <w:lang w:val="en-US" w:eastAsia="tr-TR"/>
        </w:rPr>
        <w:t xml:space="preserve">Müşteri m = </w:t>
      </w:r>
      <w:r w:rsidRPr="00D516A3">
        <w:rPr>
          <w:b/>
          <w:bCs/>
          <w:lang w:val="en-US" w:eastAsia="tr-TR"/>
        </w:rPr>
        <w:t>new</w:t>
      </w:r>
      <w:r w:rsidRPr="00D516A3">
        <w:rPr>
          <w:lang w:val="en-US" w:eastAsia="tr-TR"/>
        </w:rPr>
        <w:t xml:space="preserve"> Müşteri(</w:t>
      </w:r>
      <w:r w:rsidRPr="00D516A3">
        <w:rPr>
          <w:b/>
          <w:bCs/>
          <w:lang w:val="en-US" w:eastAsia="tr-TR"/>
        </w:rPr>
        <w:t>long</w:t>
      </w:r>
      <w:r w:rsidRPr="00D516A3">
        <w:rPr>
          <w:lang w:val="en-US" w:eastAsia="tr-TR"/>
        </w:rPr>
        <w:t>.Parse(ctlMüşteriTcNo.Text),</w:t>
      </w:r>
      <w:r>
        <w:rPr>
          <w:lang w:val="en-US" w:eastAsia="tr-TR"/>
        </w:rPr>
        <w:br/>
        <w:t xml:space="preserve">                         </w:t>
      </w:r>
      <w:r w:rsidRPr="00D516A3">
        <w:rPr>
          <w:lang w:val="en-US" w:eastAsia="tr-TR"/>
        </w:rPr>
        <w:t xml:space="preserve"> ctlMüşteriAd.Text, ctlMüşteriSoyad.Text);</w:t>
      </w:r>
    </w:p>
    <w:p w:rsidR="006F114E" w:rsidRDefault="006F114E" w:rsidP="006F114E">
      <w:pPr>
        <w:pStyle w:val="BookCode"/>
        <w:rPr>
          <w:lang w:val="en-US" w:eastAsia="tr-TR"/>
        </w:rPr>
      </w:pPr>
    </w:p>
    <w:p w:rsidR="006F114E" w:rsidRPr="005C6FF1" w:rsidRDefault="006F114E" w:rsidP="006F114E">
      <w:pPr>
        <w:pStyle w:val="BookCode"/>
      </w:pPr>
      <w:r w:rsidRPr="005C6FF1">
        <w:t xml:space="preserve">  // İşlemYap metoduna, operasyon kodu ve istenilen parametreler </w:t>
      </w:r>
      <w:r w:rsidRPr="005C6FF1">
        <w:br/>
        <w:t xml:space="preserve">  // iletilebilmektedir.</w:t>
      </w:r>
    </w:p>
    <w:p w:rsidR="006F114E" w:rsidRDefault="006F114E" w:rsidP="006F114E">
      <w:pPr>
        <w:pStyle w:val="BookCode"/>
        <w:rPr>
          <w:lang w:val="en-US" w:eastAsia="tr-TR"/>
        </w:rPr>
      </w:pPr>
      <w:r w:rsidRPr="00D516A3">
        <w:rPr>
          <w:lang w:val="en-US" w:eastAsia="tr-TR"/>
        </w:rPr>
        <w:t xml:space="preserve">  İşlemYöneticisi.İşlemYap(</w:t>
      </w:r>
      <w:r>
        <w:rPr>
          <w:lang w:val="en-US" w:eastAsia="tr-TR"/>
        </w:rPr>
        <w:t>"</w:t>
      </w:r>
      <w:r w:rsidRPr="00D516A3">
        <w:rPr>
          <w:lang w:val="en-US" w:eastAsia="tr-TR"/>
        </w:rPr>
        <w:t>MüşteriEkle</w:t>
      </w:r>
      <w:r>
        <w:rPr>
          <w:lang w:val="en-US" w:eastAsia="tr-TR"/>
        </w:rPr>
        <w:t>"</w:t>
      </w:r>
      <w:r w:rsidRPr="00D516A3">
        <w:rPr>
          <w:lang w:val="en-US" w:eastAsia="tr-TR"/>
        </w:rPr>
        <w:t>, m);</w:t>
      </w:r>
    </w:p>
    <w:p w:rsidR="006F114E" w:rsidRPr="00D516A3" w:rsidRDefault="006F114E" w:rsidP="006F114E">
      <w:pPr>
        <w:pStyle w:val="BookCode"/>
        <w:rPr>
          <w:lang w:val="en-US" w:eastAsia="tr-TR"/>
        </w:rPr>
      </w:pPr>
    </w:p>
    <w:p w:rsidR="006F114E" w:rsidRPr="005C6FF1" w:rsidRDefault="006F114E" w:rsidP="006F114E">
      <w:pPr>
        <w:pStyle w:val="BookCode"/>
      </w:pPr>
      <w:r w:rsidRPr="005C6FF1">
        <w:t xml:space="preserve">  // Kullanıcıya işlemin başarıyla yapıldığına dair mesaj gösterilmektedir.</w:t>
      </w:r>
    </w:p>
    <w:p w:rsidR="006F114E" w:rsidRPr="00D516A3" w:rsidRDefault="006F114E" w:rsidP="006F114E">
      <w:pPr>
        <w:pStyle w:val="BookCode"/>
        <w:rPr>
          <w:lang w:val="en-US" w:eastAsia="tr-TR"/>
        </w:rPr>
      </w:pPr>
      <w:r w:rsidRPr="00D516A3">
        <w:rPr>
          <w:lang w:val="en-US" w:eastAsia="tr-TR"/>
        </w:rPr>
        <w:t xml:space="preserve">  MessageBox.Show(</w:t>
      </w:r>
      <w:r>
        <w:rPr>
          <w:lang w:val="en-US" w:eastAsia="tr-TR"/>
        </w:rPr>
        <w:t>"</w:t>
      </w:r>
      <w:r w:rsidRPr="00D516A3">
        <w:rPr>
          <w:lang w:val="en-US" w:eastAsia="tr-TR"/>
        </w:rPr>
        <w:t>Müşteri eklendi</w:t>
      </w:r>
      <w:r>
        <w:rPr>
          <w:lang w:val="en-US" w:eastAsia="tr-TR"/>
        </w:rPr>
        <w:t>"</w:t>
      </w:r>
      <w:r w:rsidRPr="00D516A3">
        <w:rPr>
          <w:lang w:val="en-US" w:eastAsia="tr-TR"/>
        </w:rPr>
        <w:t>);</w:t>
      </w:r>
    </w:p>
    <w:p w:rsidR="006F114E" w:rsidRPr="00D516A3" w:rsidRDefault="006F114E" w:rsidP="006F114E">
      <w:pPr>
        <w:pStyle w:val="BookCode"/>
        <w:rPr>
          <w:lang w:val="en-US" w:eastAsia="tr-TR"/>
        </w:rPr>
      </w:pPr>
      <w:r w:rsidRPr="00D516A3">
        <w:rPr>
          <w:lang w:val="en-US" w:eastAsia="tr-TR"/>
        </w:rPr>
        <w:t xml:space="preserve"> }</w:t>
      </w:r>
    </w:p>
    <w:p w:rsidR="006F114E" w:rsidRDefault="006F114E" w:rsidP="006F114E">
      <w:pPr>
        <w:pStyle w:val="BookCode"/>
        <w:rPr>
          <w:lang w:val="en-US" w:eastAsia="tr-TR"/>
        </w:rPr>
      </w:pPr>
      <w:r w:rsidRPr="00D516A3">
        <w:rPr>
          <w:lang w:val="en-US" w:eastAsia="tr-TR"/>
        </w:rPr>
        <w:t xml:space="preserve"> </w:t>
      </w:r>
      <w:r w:rsidRPr="00D516A3">
        <w:rPr>
          <w:b/>
          <w:bCs/>
          <w:lang w:val="en-US" w:eastAsia="tr-TR"/>
        </w:rPr>
        <w:t>catch</w:t>
      </w:r>
      <w:r w:rsidRPr="00D516A3">
        <w:rPr>
          <w:lang w:val="en-US" w:eastAsia="tr-TR"/>
        </w:rPr>
        <w:t xml:space="preserve"> (Exception exc)</w:t>
      </w:r>
      <w:r>
        <w:rPr>
          <w:lang w:val="en-US" w:eastAsia="tr-TR"/>
        </w:rPr>
        <w:t xml:space="preserve"> {</w:t>
      </w:r>
    </w:p>
    <w:p w:rsidR="006F114E" w:rsidRPr="005C6FF1" w:rsidRDefault="006F114E" w:rsidP="006F114E">
      <w:pPr>
        <w:pStyle w:val="BookCode"/>
      </w:pPr>
      <w:r w:rsidRPr="005C6FF1">
        <w:t xml:space="preserve">  // İşlem sırasında istisna fırlatılması durumunda, istisna yakalanmakta</w:t>
      </w:r>
      <w:r w:rsidRPr="005C6FF1">
        <w:br/>
        <w:t xml:space="preserve">  // ve kullanıcıya gösterilmektedir.</w:t>
      </w:r>
    </w:p>
    <w:p w:rsidR="006F114E" w:rsidRPr="00D516A3" w:rsidRDefault="006F114E" w:rsidP="006F114E">
      <w:pPr>
        <w:pStyle w:val="BookCode"/>
        <w:rPr>
          <w:lang w:val="en-US" w:eastAsia="tr-TR"/>
        </w:rPr>
      </w:pPr>
      <w:r w:rsidRPr="00D516A3">
        <w:rPr>
          <w:lang w:val="en-US" w:eastAsia="tr-TR"/>
        </w:rPr>
        <w:t xml:space="preserve">  MessageBox.Show(exc.Message);</w:t>
      </w:r>
    </w:p>
    <w:p w:rsidR="006F114E" w:rsidRPr="00D516A3" w:rsidRDefault="006F114E" w:rsidP="006F114E">
      <w:pPr>
        <w:pStyle w:val="BookCode"/>
        <w:rPr>
          <w:lang w:val="en-US" w:eastAsia="tr-TR"/>
        </w:rPr>
      </w:pPr>
      <w:r w:rsidRPr="00D516A3">
        <w:rPr>
          <w:lang w:val="en-US" w:eastAsia="tr-TR"/>
        </w:rPr>
        <w:t xml:space="preserve"> }</w:t>
      </w:r>
    </w:p>
    <w:p w:rsidR="006F114E" w:rsidRDefault="006F114E" w:rsidP="006F114E">
      <w:pPr>
        <w:pStyle w:val="BookCode"/>
        <w:rPr>
          <w:lang w:eastAsia="tr-TR"/>
        </w:rPr>
      </w:pPr>
      <w:r w:rsidRPr="00D516A3">
        <w:rPr>
          <w:lang w:val="en-US" w:eastAsia="tr-TR"/>
        </w:rPr>
        <w:t>}</w:t>
      </w:r>
    </w:p>
    <w:p w:rsidR="006F114E" w:rsidRDefault="006F114E" w:rsidP="006F114E">
      <w:pPr>
        <w:pStyle w:val="CSVB"/>
      </w:pPr>
      <w:r>
        <w:t>VB.NET</w:t>
      </w:r>
    </w:p>
    <w:p w:rsidR="006F114E" w:rsidRPr="00A8641A" w:rsidRDefault="006F114E" w:rsidP="006F114E">
      <w:pPr>
        <w:pStyle w:val="BookCode"/>
        <w:rPr>
          <w:lang w:eastAsia="tr-TR"/>
        </w:rPr>
      </w:pPr>
      <w:r w:rsidRPr="00A8641A">
        <w:rPr>
          <w:b/>
          <w:bCs/>
          <w:lang w:eastAsia="tr-TR"/>
        </w:rPr>
        <w:t>Private</w:t>
      </w:r>
      <w:r w:rsidRPr="00A8641A">
        <w:rPr>
          <w:lang w:eastAsia="tr-TR"/>
        </w:rPr>
        <w:t xml:space="preserve"> </w:t>
      </w:r>
      <w:r w:rsidRPr="00A8641A">
        <w:rPr>
          <w:b/>
          <w:bCs/>
          <w:lang w:eastAsia="tr-TR"/>
        </w:rPr>
        <w:t>Sub</w:t>
      </w:r>
      <w:r w:rsidRPr="00A8641A">
        <w:rPr>
          <w:lang w:eastAsia="tr-TR"/>
        </w:rPr>
        <w:t xml:space="preserve"> btnMüşteriEkle_Click(</w:t>
      </w:r>
      <w:r w:rsidRPr="00A8641A">
        <w:rPr>
          <w:b/>
          <w:bCs/>
          <w:lang w:eastAsia="tr-TR"/>
        </w:rPr>
        <w:t>ByVal</w:t>
      </w:r>
      <w:r w:rsidRPr="00A8641A">
        <w:rPr>
          <w:lang w:eastAsia="tr-TR"/>
        </w:rPr>
        <w:t xml:space="preserve"> sender </w:t>
      </w:r>
      <w:r w:rsidRPr="00A8641A">
        <w:rPr>
          <w:b/>
          <w:bCs/>
          <w:lang w:eastAsia="tr-TR"/>
        </w:rPr>
        <w:t>As</w:t>
      </w:r>
      <w:r w:rsidRPr="00A8641A">
        <w:rPr>
          <w:lang w:eastAsia="tr-TR"/>
        </w:rPr>
        <w:t xml:space="preserve"> System.</w:t>
      </w:r>
      <w:r w:rsidRPr="00A8641A">
        <w:rPr>
          <w:b/>
          <w:bCs/>
          <w:lang w:eastAsia="tr-TR"/>
        </w:rPr>
        <w:t>Object</w:t>
      </w:r>
      <w:r w:rsidRPr="00A8641A">
        <w:rPr>
          <w:lang w:eastAsia="tr-TR"/>
        </w:rPr>
        <w:t xml:space="preserve">, </w:t>
      </w:r>
      <w:r w:rsidRPr="00A8641A">
        <w:rPr>
          <w:lang w:eastAsia="tr-TR"/>
        </w:rPr>
        <w:br/>
      </w:r>
      <w:r>
        <w:rPr>
          <w:lang w:eastAsia="tr-TR"/>
        </w:rPr>
        <w:t xml:space="preserve">                                 </w:t>
      </w:r>
      <w:r w:rsidRPr="00A8641A">
        <w:rPr>
          <w:b/>
          <w:bCs/>
          <w:lang w:eastAsia="tr-TR"/>
        </w:rPr>
        <w:t>ByVal</w:t>
      </w:r>
      <w:r w:rsidRPr="00A8641A">
        <w:rPr>
          <w:lang w:eastAsia="tr-TR"/>
        </w:rPr>
        <w:t xml:space="preserve"> e </w:t>
      </w:r>
      <w:r w:rsidRPr="00A8641A">
        <w:rPr>
          <w:b/>
          <w:bCs/>
          <w:lang w:eastAsia="tr-TR"/>
        </w:rPr>
        <w:t>As</w:t>
      </w:r>
      <w:r w:rsidRPr="00A8641A">
        <w:rPr>
          <w:lang w:eastAsia="tr-TR"/>
        </w:rPr>
        <w:t xml:space="preserve"> System.EventArgs) </w:t>
      </w:r>
      <w:r>
        <w:rPr>
          <w:lang w:eastAsia="tr-TR"/>
        </w:rPr>
        <w:br/>
        <w:t xml:space="preserve">                                 </w:t>
      </w:r>
      <w:r w:rsidRPr="00A8641A">
        <w:rPr>
          <w:b/>
          <w:bCs/>
          <w:lang w:eastAsia="tr-TR"/>
        </w:rPr>
        <w:t>Handles</w:t>
      </w:r>
      <w:r w:rsidRPr="00A8641A">
        <w:rPr>
          <w:lang w:eastAsia="tr-TR"/>
        </w:rPr>
        <w:t xml:space="preserve"> btnMüşteriEkle.Click</w:t>
      </w:r>
    </w:p>
    <w:p w:rsidR="006F114E" w:rsidRPr="00A8641A" w:rsidRDefault="006F114E" w:rsidP="006F114E">
      <w:pPr>
        <w:pStyle w:val="BookCode"/>
        <w:rPr>
          <w:b/>
          <w:bCs/>
          <w:lang w:eastAsia="tr-TR"/>
        </w:rPr>
      </w:pPr>
      <w:r w:rsidRPr="00A8641A">
        <w:rPr>
          <w:lang w:eastAsia="tr-TR"/>
        </w:rPr>
        <w:t xml:space="preserve"> </w:t>
      </w:r>
      <w:r w:rsidRPr="00A8641A">
        <w:rPr>
          <w:b/>
          <w:bCs/>
          <w:lang w:eastAsia="tr-TR"/>
        </w:rPr>
        <w:t>Try</w:t>
      </w:r>
      <w:r w:rsidRPr="00A8641A">
        <w:rPr>
          <w:b/>
          <w:bCs/>
          <w:lang w:eastAsia="tr-TR"/>
        </w:rPr>
        <w:br/>
      </w:r>
    </w:p>
    <w:p w:rsidR="006F114E" w:rsidRPr="005C6FF1" w:rsidRDefault="006F114E" w:rsidP="006F114E">
      <w:pPr>
        <w:pStyle w:val="BookCode"/>
      </w:pPr>
      <w:r w:rsidRPr="005C6FF1">
        <w:t xml:space="preserve">  </w:t>
      </w:r>
      <w:r>
        <w:t>'</w:t>
      </w:r>
      <w:r w:rsidRPr="005C6FF1">
        <w:t xml:space="preserve"> Kullanıcı ara yüz kontrollerinden kullanıcının girdiği bilgiyi</w:t>
      </w:r>
      <w:r w:rsidRPr="005C6FF1">
        <w:br/>
        <w:t xml:space="preserve">  </w:t>
      </w:r>
      <w:r>
        <w:t>'</w:t>
      </w:r>
      <w:r w:rsidRPr="005C6FF1">
        <w:t xml:space="preserve"> alarak yeni bir Müşteri nesnesi oluşturulmaktadır.</w:t>
      </w:r>
    </w:p>
    <w:p w:rsidR="006F114E" w:rsidRPr="0019117F" w:rsidRDefault="006F114E" w:rsidP="006F114E">
      <w:pPr>
        <w:pStyle w:val="BookCode"/>
        <w:rPr>
          <w:lang w:eastAsia="tr-TR"/>
        </w:rPr>
      </w:pPr>
      <w:r w:rsidRPr="0019117F">
        <w:rPr>
          <w:b/>
          <w:bCs/>
          <w:lang w:eastAsia="tr-TR"/>
        </w:rPr>
        <w:t xml:space="preserve">  Dim </w:t>
      </w:r>
      <w:r w:rsidRPr="0019117F">
        <w:rPr>
          <w:bCs/>
          <w:lang w:eastAsia="tr-TR"/>
        </w:rPr>
        <w:t>m</w:t>
      </w:r>
      <w:r w:rsidRPr="0019117F">
        <w:rPr>
          <w:b/>
          <w:bCs/>
          <w:lang w:eastAsia="tr-TR"/>
        </w:rPr>
        <w:t xml:space="preserve"> As </w:t>
      </w:r>
      <w:r w:rsidRPr="0019117F">
        <w:rPr>
          <w:bCs/>
          <w:lang w:eastAsia="tr-TR"/>
        </w:rPr>
        <w:t>Müşteri =</w:t>
      </w:r>
      <w:r w:rsidRPr="0019117F">
        <w:rPr>
          <w:lang w:eastAsia="tr-TR"/>
        </w:rPr>
        <w:t xml:space="preserve"> </w:t>
      </w:r>
      <w:r w:rsidRPr="0019117F">
        <w:rPr>
          <w:b/>
          <w:bCs/>
          <w:lang w:eastAsia="tr-TR"/>
        </w:rPr>
        <w:t>New</w:t>
      </w:r>
      <w:r w:rsidRPr="0019117F">
        <w:rPr>
          <w:lang w:eastAsia="tr-TR"/>
        </w:rPr>
        <w:t xml:space="preserve"> Müşteri(</w:t>
      </w:r>
      <w:r w:rsidRPr="0019117F">
        <w:rPr>
          <w:b/>
          <w:bCs/>
          <w:lang w:eastAsia="tr-TR"/>
        </w:rPr>
        <w:t>Long</w:t>
      </w:r>
      <w:r w:rsidRPr="0019117F">
        <w:rPr>
          <w:lang w:eastAsia="tr-TR"/>
        </w:rPr>
        <w:t xml:space="preserve">.Parse(ctlMüşteriTcNo.Text), </w:t>
      </w:r>
      <w:r w:rsidRPr="0019117F">
        <w:rPr>
          <w:lang w:eastAsia="tr-TR"/>
        </w:rPr>
        <w:br/>
        <w:t xml:space="preserve">                                 ctlMüşteriAd.Text, ctlMüşteriSoyad.Text))</w:t>
      </w:r>
    </w:p>
    <w:p w:rsidR="006F114E" w:rsidRPr="0019117F" w:rsidRDefault="006F114E" w:rsidP="006F114E">
      <w:pPr>
        <w:pStyle w:val="BookCode"/>
        <w:rPr>
          <w:lang w:eastAsia="tr-TR"/>
        </w:rPr>
      </w:pPr>
    </w:p>
    <w:p w:rsidR="006F114E" w:rsidRPr="005C6FF1" w:rsidRDefault="006F114E" w:rsidP="006F114E">
      <w:pPr>
        <w:pStyle w:val="BookCode"/>
      </w:pPr>
      <w:r w:rsidRPr="005C6FF1">
        <w:t xml:space="preserve">  </w:t>
      </w:r>
      <w:r>
        <w:t>'</w:t>
      </w:r>
      <w:r w:rsidRPr="005C6FF1">
        <w:t xml:space="preserve"> İşlemYap metoduna, operasyon kodu ve istenilen parametreler </w:t>
      </w:r>
      <w:r w:rsidRPr="005C6FF1">
        <w:br/>
        <w:t xml:space="preserve">  </w:t>
      </w:r>
      <w:r>
        <w:t>'</w:t>
      </w:r>
      <w:r w:rsidRPr="005C6FF1">
        <w:t xml:space="preserve"> iletilebilmektedir.</w:t>
      </w:r>
    </w:p>
    <w:p w:rsidR="006F114E" w:rsidRPr="0019117F" w:rsidRDefault="006F114E" w:rsidP="006F114E">
      <w:pPr>
        <w:pStyle w:val="BookCode"/>
        <w:rPr>
          <w:lang w:eastAsia="tr-TR"/>
        </w:rPr>
      </w:pPr>
      <w:r w:rsidRPr="0019117F">
        <w:rPr>
          <w:lang w:eastAsia="tr-TR"/>
        </w:rPr>
        <w:lastRenderedPageBreak/>
        <w:t xml:space="preserve">  İşlemYöneticisi.İşlemYap(</w:t>
      </w:r>
      <w:r>
        <w:rPr>
          <w:lang w:eastAsia="tr-TR"/>
        </w:rPr>
        <w:t>"</w:t>
      </w:r>
      <w:r w:rsidRPr="0019117F">
        <w:rPr>
          <w:lang w:eastAsia="tr-TR"/>
        </w:rPr>
        <w:t>MüşteriEkle</w:t>
      </w:r>
      <w:r>
        <w:rPr>
          <w:lang w:eastAsia="tr-TR"/>
        </w:rPr>
        <w:t>"</w:t>
      </w:r>
      <w:r w:rsidRPr="0019117F">
        <w:rPr>
          <w:lang w:eastAsia="tr-TR"/>
        </w:rPr>
        <w:t>, m)</w:t>
      </w:r>
    </w:p>
    <w:p w:rsidR="006F114E" w:rsidRPr="005C6FF1" w:rsidRDefault="006F114E" w:rsidP="006F114E">
      <w:pPr>
        <w:pStyle w:val="BookCode"/>
      </w:pPr>
      <w:r w:rsidRPr="0019117F">
        <w:rPr>
          <w:lang w:eastAsia="tr-TR"/>
        </w:rPr>
        <w:br/>
      </w:r>
      <w:r w:rsidRPr="005C6FF1">
        <w:t xml:space="preserve">  </w:t>
      </w:r>
      <w:r>
        <w:t>'</w:t>
      </w:r>
      <w:r w:rsidRPr="005C6FF1">
        <w:t xml:space="preserve"> Kullanıcıya işlemin başarıyla yapıldığına dair mesaj gösterilmektedir.</w:t>
      </w:r>
    </w:p>
    <w:p w:rsidR="006F114E" w:rsidRDefault="006F114E" w:rsidP="006F114E">
      <w:pPr>
        <w:pStyle w:val="BookCode"/>
        <w:rPr>
          <w:lang w:val="en-US" w:eastAsia="tr-TR"/>
        </w:rPr>
      </w:pPr>
      <w:r w:rsidRPr="0019117F">
        <w:rPr>
          <w:lang w:eastAsia="tr-TR"/>
        </w:rPr>
        <w:t xml:space="preserve">  </w:t>
      </w:r>
      <w:r w:rsidRPr="0035464C">
        <w:rPr>
          <w:lang w:val="en-US" w:eastAsia="tr-TR"/>
        </w:rPr>
        <w:t>MessageBox.Show(</w:t>
      </w:r>
      <w:r>
        <w:rPr>
          <w:lang w:val="en-US" w:eastAsia="tr-TR"/>
        </w:rPr>
        <w:t>"</w:t>
      </w:r>
      <w:r w:rsidRPr="0035464C">
        <w:rPr>
          <w:lang w:val="en-US" w:eastAsia="tr-TR"/>
        </w:rPr>
        <w:t>Müşteri eklendi</w:t>
      </w:r>
      <w:r>
        <w:rPr>
          <w:lang w:val="en-US" w:eastAsia="tr-TR"/>
        </w:rPr>
        <w:t>"</w:t>
      </w:r>
      <w:r w:rsidRPr="0035464C">
        <w:rPr>
          <w:lang w:val="en-US" w:eastAsia="tr-TR"/>
        </w:rPr>
        <w:t>)</w:t>
      </w:r>
    </w:p>
    <w:p w:rsidR="006F114E" w:rsidRPr="0035464C" w:rsidRDefault="006F114E" w:rsidP="006F114E">
      <w:pPr>
        <w:pStyle w:val="BookCode"/>
        <w:rPr>
          <w:lang w:val="en-US" w:eastAsia="tr-TR"/>
        </w:rPr>
      </w:pPr>
    </w:p>
    <w:p w:rsidR="006F114E" w:rsidRDefault="006F114E" w:rsidP="006F114E">
      <w:pPr>
        <w:pStyle w:val="BookCode"/>
        <w:rPr>
          <w:lang w:val="en-US" w:eastAsia="tr-TR"/>
        </w:rPr>
      </w:pPr>
      <w:r w:rsidRPr="0035464C">
        <w:rPr>
          <w:lang w:val="en-US" w:eastAsia="tr-TR"/>
        </w:rPr>
        <w:t xml:space="preserve"> </w:t>
      </w:r>
      <w:r w:rsidRPr="0035464C">
        <w:rPr>
          <w:b/>
          <w:bCs/>
          <w:lang w:val="en-US" w:eastAsia="tr-TR"/>
        </w:rPr>
        <w:t>Catch</w:t>
      </w:r>
      <w:r w:rsidRPr="0035464C">
        <w:rPr>
          <w:lang w:val="en-US" w:eastAsia="tr-TR"/>
        </w:rPr>
        <w:t xml:space="preserve"> exc </w:t>
      </w:r>
      <w:r w:rsidRPr="0035464C">
        <w:rPr>
          <w:b/>
          <w:bCs/>
          <w:lang w:val="en-US" w:eastAsia="tr-TR"/>
        </w:rPr>
        <w:t>As</w:t>
      </w:r>
      <w:r w:rsidRPr="0035464C">
        <w:rPr>
          <w:lang w:val="en-US" w:eastAsia="tr-TR"/>
        </w:rPr>
        <w:t xml:space="preserve"> Exception</w:t>
      </w:r>
    </w:p>
    <w:p w:rsidR="006F114E" w:rsidRPr="005C6FF1" w:rsidRDefault="006F114E" w:rsidP="006F114E">
      <w:pPr>
        <w:pStyle w:val="BookCode"/>
      </w:pPr>
      <w:r w:rsidRPr="005C6FF1">
        <w:t xml:space="preserve">  </w:t>
      </w:r>
      <w:r>
        <w:t>'</w:t>
      </w:r>
      <w:r w:rsidRPr="005C6FF1">
        <w:t xml:space="preserve"> İşlem sırasında istisna fırlatılması durumunda, istisna yakalanmakta</w:t>
      </w:r>
      <w:r w:rsidRPr="005C6FF1">
        <w:br/>
        <w:t xml:space="preserve">  </w:t>
      </w:r>
      <w:r>
        <w:t>'</w:t>
      </w:r>
      <w:r w:rsidRPr="005C6FF1">
        <w:t xml:space="preserve"> ve kullanıcıya gösterilmektedir.</w:t>
      </w:r>
    </w:p>
    <w:p w:rsidR="006F114E" w:rsidRPr="0035464C" w:rsidRDefault="006F114E" w:rsidP="006F114E">
      <w:pPr>
        <w:pStyle w:val="BookCode"/>
        <w:rPr>
          <w:lang w:val="en-US" w:eastAsia="tr-TR"/>
        </w:rPr>
      </w:pPr>
      <w:r w:rsidRPr="0035464C">
        <w:rPr>
          <w:lang w:val="en-US" w:eastAsia="tr-TR"/>
        </w:rPr>
        <w:t xml:space="preserve">  MessageBox.Show(exc.Message)</w:t>
      </w:r>
    </w:p>
    <w:p w:rsidR="006F114E" w:rsidRPr="0035464C" w:rsidRDefault="006F114E" w:rsidP="006F114E">
      <w:pPr>
        <w:pStyle w:val="BookCode"/>
        <w:rPr>
          <w:b/>
          <w:bCs/>
          <w:lang w:val="en-US" w:eastAsia="tr-TR"/>
        </w:rPr>
      </w:pPr>
      <w:r w:rsidRPr="0035464C">
        <w:rPr>
          <w:lang w:val="en-US" w:eastAsia="tr-TR"/>
        </w:rPr>
        <w:t xml:space="preserve"> </w:t>
      </w:r>
      <w:r w:rsidRPr="0035464C">
        <w:rPr>
          <w:b/>
          <w:bCs/>
          <w:lang w:val="en-US" w:eastAsia="tr-TR"/>
        </w:rPr>
        <w:t>End</w:t>
      </w:r>
      <w:r w:rsidRPr="0035464C">
        <w:rPr>
          <w:lang w:val="en-US" w:eastAsia="tr-TR"/>
        </w:rPr>
        <w:t xml:space="preserve"> </w:t>
      </w:r>
      <w:r w:rsidRPr="0035464C">
        <w:rPr>
          <w:b/>
          <w:bCs/>
          <w:lang w:val="en-US" w:eastAsia="tr-TR"/>
        </w:rPr>
        <w:t>Try</w:t>
      </w:r>
    </w:p>
    <w:p w:rsidR="006F114E" w:rsidRDefault="006F114E" w:rsidP="006F114E">
      <w:pPr>
        <w:pStyle w:val="BookCode"/>
        <w:rPr>
          <w:lang w:eastAsia="tr-TR"/>
        </w:rPr>
      </w:pPr>
      <w:r w:rsidRPr="0035464C">
        <w:rPr>
          <w:b/>
          <w:bCs/>
          <w:lang w:val="en-US" w:eastAsia="tr-TR"/>
        </w:rPr>
        <w:t>End</w:t>
      </w:r>
      <w:r w:rsidRPr="0035464C">
        <w:rPr>
          <w:lang w:val="en-US" w:eastAsia="tr-TR"/>
        </w:rPr>
        <w:t xml:space="preserve"> </w:t>
      </w:r>
      <w:r w:rsidRPr="0035464C">
        <w:rPr>
          <w:b/>
          <w:bCs/>
          <w:lang w:val="en-US" w:eastAsia="tr-TR"/>
        </w:rPr>
        <w:t>Sub</w:t>
      </w:r>
    </w:p>
    <w:p w:rsidR="006F114E" w:rsidRDefault="006F114E" w:rsidP="006F114E">
      <w:pPr>
        <w:pStyle w:val="BookText"/>
      </w:pPr>
      <w:r>
        <w:t xml:space="preserve">Mimarinin en kritik sınıfı olan </w:t>
      </w:r>
      <w:r w:rsidRPr="00A87008">
        <w:rPr>
          <w:rStyle w:val="BookConceptDefinitionChar0"/>
        </w:rPr>
        <w:t>İşlemYöneticisi</w:t>
      </w:r>
      <w:r>
        <w:t xml:space="preserve"> ile aşağıda listelenen işlevler sağlanmaktadır.</w:t>
      </w:r>
    </w:p>
    <w:p w:rsidR="006F114E" w:rsidRDefault="006F114E" w:rsidP="006F114E">
      <w:pPr>
        <w:pStyle w:val="BookText"/>
        <w:numPr>
          <w:ilvl w:val="0"/>
          <w:numId w:val="27"/>
        </w:numPr>
      </w:pPr>
      <w:r>
        <w:t>Yansıma yardımıyla iş sınıfı ve metot tip bilgilerine erişim.</w:t>
      </w:r>
    </w:p>
    <w:p w:rsidR="006F114E" w:rsidRDefault="006F114E" w:rsidP="006F114E">
      <w:pPr>
        <w:pStyle w:val="BookText"/>
        <w:numPr>
          <w:ilvl w:val="0"/>
          <w:numId w:val="27"/>
        </w:numPr>
      </w:pPr>
      <w:r>
        <w:t xml:space="preserve">Yetki </w:t>
      </w:r>
      <w:r w:rsidR="00F2381C">
        <w:t>öznitelik</w:t>
      </w:r>
      <w:r>
        <w:t xml:space="preserve"> nesnesine erişim.</w:t>
      </w:r>
    </w:p>
    <w:p w:rsidR="006F114E" w:rsidRDefault="006F114E" w:rsidP="006F114E">
      <w:pPr>
        <w:pStyle w:val="BookText"/>
        <w:numPr>
          <w:ilvl w:val="0"/>
          <w:numId w:val="27"/>
        </w:numPr>
      </w:pPr>
      <w:r>
        <w:t>Kullanıcının, yapmak istediği işlemeye yetkisinin olup olmadığının kontrolü.</w:t>
      </w:r>
    </w:p>
    <w:p w:rsidR="006F114E" w:rsidRDefault="006F114E" w:rsidP="006F114E">
      <w:pPr>
        <w:pStyle w:val="BookText"/>
        <w:numPr>
          <w:ilvl w:val="0"/>
          <w:numId w:val="27"/>
        </w:numPr>
      </w:pPr>
      <w:r>
        <w:t>İş nesnesinin oluşturulması ve metodun çağrılması</w:t>
      </w:r>
    </w:p>
    <w:p w:rsidR="006F114E" w:rsidRPr="00045008" w:rsidRDefault="006F114E" w:rsidP="006F114E">
      <w:pPr>
        <w:pStyle w:val="BookText"/>
        <w:rPr>
          <w:b/>
        </w:rPr>
      </w:pPr>
      <w:r w:rsidRPr="00045008">
        <w:rPr>
          <w:b/>
        </w:rPr>
        <w:t>Yetki Kontrolü</w:t>
      </w:r>
    </w:p>
    <w:p w:rsidR="006F114E" w:rsidRDefault="006F114E" w:rsidP="006F114E">
      <w:pPr>
        <w:pStyle w:val="BookText"/>
      </w:pPr>
      <w:r w:rsidRPr="0019117F">
        <w:rPr>
          <w:rStyle w:val="BookConceptDefinitionChar0"/>
        </w:rPr>
        <w:t>İşlemYöneticisi</w:t>
      </w:r>
      <w:r>
        <w:t xml:space="preserve"> isimli sınıf içerisinde yetki kontrolü amacıyla iki adet metot bulunmaktadır.</w:t>
      </w:r>
    </w:p>
    <w:p w:rsidR="006F114E" w:rsidRDefault="006F114E" w:rsidP="006F114E">
      <w:pPr>
        <w:pStyle w:val="CSVB"/>
      </w:pPr>
      <w:r>
        <w:t>C#</w:t>
      </w:r>
    </w:p>
    <w:p w:rsidR="006F114E" w:rsidRPr="005C6FF1" w:rsidRDefault="006F114E" w:rsidP="006F114E">
      <w:pPr>
        <w:pStyle w:val="BookCode"/>
      </w:pPr>
      <w:r w:rsidRPr="005C6FF1">
        <w:t>// Kullanıcının parametre olarak iletilen operasyona yetk</w:t>
      </w:r>
      <w:r w:rsidR="004B1AF3">
        <w:t xml:space="preserve">isinin olup </w:t>
      </w:r>
      <w:r w:rsidR="004B1AF3">
        <w:br/>
        <w:t>// olmadığını döndü</w:t>
      </w:r>
      <w:r w:rsidRPr="005C6FF1">
        <w:t xml:space="preserve">rmektedir. Burada, sisteme giriş yapmış </w:t>
      </w:r>
      <w:r w:rsidRPr="005C6FF1">
        <w:br/>
        <w:t xml:space="preserve">// kullanıcının yetkileri, örneğin, </w:t>
      </w:r>
      <w:r w:rsidR="00AA1351">
        <w:t>veritaban</w:t>
      </w:r>
      <w:r w:rsidRPr="005C6FF1">
        <w:t>ınadan elde edilebilir.</w:t>
      </w:r>
    </w:p>
    <w:p w:rsidR="006F114E" w:rsidRPr="00A8641A" w:rsidRDefault="006F114E" w:rsidP="006F114E">
      <w:pPr>
        <w:pStyle w:val="BookCode"/>
        <w:rPr>
          <w:lang w:val="en-US"/>
        </w:rPr>
      </w:pPr>
      <w:r w:rsidRPr="00A8641A">
        <w:rPr>
          <w:b/>
          <w:bCs/>
          <w:lang w:val="en-US"/>
        </w:rPr>
        <w:t>private</w:t>
      </w:r>
      <w:r w:rsidRPr="00A8641A">
        <w:rPr>
          <w:lang w:val="en-US"/>
        </w:rPr>
        <w:t xml:space="preserve"> </w:t>
      </w:r>
      <w:r w:rsidRPr="00A8641A">
        <w:rPr>
          <w:b/>
          <w:bCs/>
          <w:lang w:val="en-US"/>
        </w:rPr>
        <w:t>static</w:t>
      </w:r>
      <w:r w:rsidRPr="00A8641A">
        <w:rPr>
          <w:lang w:val="en-US"/>
        </w:rPr>
        <w:t xml:space="preserve"> </w:t>
      </w:r>
      <w:r w:rsidRPr="00A8641A">
        <w:rPr>
          <w:b/>
          <w:bCs/>
          <w:lang w:val="en-US"/>
        </w:rPr>
        <w:t>bool</w:t>
      </w:r>
      <w:r w:rsidRPr="00A8641A">
        <w:rPr>
          <w:lang w:val="en-US"/>
        </w:rPr>
        <w:t xml:space="preserve"> kullanıcıYetkisiVarMı(</w:t>
      </w:r>
      <w:r w:rsidRPr="00A8641A">
        <w:rPr>
          <w:b/>
          <w:bCs/>
          <w:lang w:val="en-US"/>
        </w:rPr>
        <w:t>string</w:t>
      </w:r>
      <w:r w:rsidRPr="00A8641A">
        <w:rPr>
          <w:lang w:val="en-US"/>
        </w:rPr>
        <w:t xml:space="preserve"> operasyonAd)</w:t>
      </w:r>
      <w:r>
        <w:rPr>
          <w:lang w:val="en-US"/>
        </w:rPr>
        <w:t xml:space="preserve"> {</w:t>
      </w:r>
    </w:p>
    <w:p w:rsidR="006F114E" w:rsidRPr="00A8641A" w:rsidRDefault="006F114E" w:rsidP="006F114E">
      <w:pPr>
        <w:pStyle w:val="BookCode"/>
        <w:rPr>
          <w:lang w:val="en-US"/>
        </w:rPr>
      </w:pPr>
      <w:r w:rsidRPr="00A8641A">
        <w:rPr>
          <w:lang w:val="en-US"/>
        </w:rPr>
        <w:t xml:space="preserve"> </w:t>
      </w:r>
      <w:r w:rsidRPr="00A8641A">
        <w:rPr>
          <w:b/>
          <w:bCs/>
          <w:lang w:val="en-US"/>
        </w:rPr>
        <w:t>return</w:t>
      </w:r>
      <w:r w:rsidRPr="00A8641A">
        <w:rPr>
          <w:lang w:val="en-US"/>
        </w:rPr>
        <w:t xml:space="preserve"> </w:t>
      </w:r>
      <w:r w:rsidRPr="00A8641A">
        <w:rPr>
          <w:b/>
          <w:bCs/>
          <w:lang w:val="en-US"/>
        </w:rPr>
        <w:t>true</w:t>
      </w:r>
      <w:r w:rsidRPr="00A8641A">
        <w:rPr>
          <w:lang w:val="en-US"/>
        </w:rPr>
        <w:t>;</w:t>
      </w:r>
    </w:p>
    <w:p w:rsidR="006F114E" w:rsidRPr="00A8641A" w:rsidRDefault="006F114E" w:rsidP="006F114E">
      <w:pPr>
        <w:pStyle w:val="BookCode"/>
        <w:rPr>
          <w:lang w:val="en-US"/>
        </w:rPr>
      </w:pPr>
      <w:r w:rsidRPr="00A8641A">
        <w:rPr>
          <w:lang w:val="en-US"/>
        </w:rPr>
        <w:t>}</w:t>
      </w:r>
    </w:p>
    <w:p w:rsidR="006F114E" w:rsidRDefault="006F114E" w:rsidP="006F114E">
      <w:pPr>
        <w:pStyle w:val="BookCode"/>
        <w:rPr>
          <w:lang w:val="en-US"/>
        </w:rPr>
      </w:pPr>
    </w:p>
    <w:p w:rsidR="006F114E" w:rsidRPr="005C6FF1" w:rsidRDefault="006F114E" w:rsidP="006F114E">
      <w:pPr>
        <w:pStyle w:val="BookCode"/>
      </w:pPr>
      <w:r w:rsidRPr="005C6FF1">
        <w:t>// Metot bilgisini parametre olan alan bu metot, metodun donatıldığı Yetki</w:t>
      </w:r>
      <w:r w:rsidRPr="005C6FF1">
        <w:br/>
        <w:t xml:space="preserve">// </w:t>
      </w:r>
      <w:r w:rsidR="00F2381C">
        <w:t>öznitelik</w:t>
      </w:r>
      <w:r w:rsidRPr="005C6FF1">
        <w:t xml:space="preserve"> nesnesini kontrol etmektedir. Programcının geliştirdiği </w:t>
      </w:r>
      <w:r w:rsidRPr="005C6FF1">
        <w:br/>
        <w:t xml:space="preserve">// metodu </w:t>
      </w:r>
      <w:r w:rsidR="00F2381C">
        <w:t>öznitelik</w:t>
      </w:r>
      <w:r w:rsidRPr="005C6FF1">
        <w:t xml:space="preserve"> ile donatmayı unutması durumunda gerekli istisna</w:t>
      </w:r>
      <w:r w:rsidRPr="005C6FF1">
        <w:br/>
        <w:t>// fırlatılmaktadır.</w:t>
      </w:r>
    </w:p>
    <w:p w:rsidR="006F114E" w:rsidRPr="00A8641A" w:rsidRDefault="006F114E" w:rsidP="006F114E">
      <w:pPr>
        <w:pStyle w:val="BookCode"/>
        <w:rPr>
          <w:lang w:val="en-US"/>
        </w:rPr>
      </w:pPr>
      <w:r w:rsidRPr="00A8641A">
        <w:rPr>
          <w:b/>
          <w:bCs/>
          <w:lang w:val="en-US"/>
        </w:rPr>
        <w:t>private</w:t>
      </w:r>
      <w:r w:rsidRPr="00A8641A">
        <w:rPr>
          <w:lang w:val="en-US"/>
        </w:rPr>
        <w:t xml:space="preserve"> </w:t>
      </w:r>
      <w:r w:rsidRPr="00A8641A">
        <w:rPr>
          <w:b/>
          <w:bCs/>
          <w:lang w:val="en-US"/>
        </w:rPr>
        <w:t>static</w:t>
      </w:r>
      <w:r w:rsidRPr="00A8641A">
        <w:rPr>
          <w:lang w:val="en-US"/>
        </w:rPr>
        <w:t xml:space="preserve"> </w:t>
      </w:r>
      <w:r w:rsidRPr="00A8641A">
        <w:rPr>
          <w:b/>
          <w:bCs/>
          <w:lang w:val="en-US"/>
        </w:rPr>
        <w:t>void</w:t>
      </w:r>
      <w:r w:rsidRPr="00A8641A">
        <w:rPr>
          <w:lang w:val="en-US"/>
        </w:rPr>
        <w:t xml:space="preserve"> YetkiKontrol(MemberInfo m)</w:t>
      </w:r>
      <w:r>
        <w:rPr>
          <w:lang w:val="en-US"/>
        </w:rPr>
        <w:t xml:space="preserve"> {</w:t>
      </w:r>
    </w:p>
    <w:p w:rsidR="006F114E" w:rsidRPr="00A8641A" w:rsidRDefault="006F114E" w:rsidP="006F114E">
      <w:pPr>
        <w:pStyle w:val="BookCode"/>
        <w:rPr>
          <w:lang w:val="en-US"/>
        </w:rPr>
      </w:pPr>
      <w:r w:rsidRPr="00A8641A">
        <w:rPr>
          <w:lang w:val="en-US"/>
        </w:rPr>
        <w:t xml:space="preserve"> </w:t>
      </w:r>
      <w:r w:rsidRPr="00A8641A">
        <w:rPr>
          <w:b/>
          <w:bCs/>
          <w:lang w:val="en-US"/>
        </w:rPr>
        <w:t>object</w:t>
      </w:r>
      <w:r w:rsidRPr="00A8641A">
        <w:rPr>
          <w:lang w:val="en-US"/>
        </w:rPr>
        <w:t>[] attrList = m.GetCustomAttributes(</w:t>
      </w:r>
      <w:r w:rsidRPr="00A8641A">
        <w:rPr>
          <w:b/>
          <w:bCs/>
          <w:lang w:val="en-US"/>
        </w:rPr>
        <w:t>false</w:t>
      </w:r>
      <w:r w:rsidRPr="00A8641A">
        <w:rPr>
          <w:lang w:val="en-US"/>
        </w:rPr>
        <w:t>);</w:t>
      </w:r>
    </w:p>
    <w:p w:rsidR="006F114E" w:rsidRDefault="006F114E" w:rsidP="006F114E">
      <w:pPr>
        <w:pStyle w:val="BookCode"/>
        <w:rPr>
          <w:lang w:val="en-US"/>
        </w:rPr>
      </w:pPr>
      <w:r w:rsidRPr="00A8641A">
        <w:rPr>
          <w:lang w:val="en-US"/>
        </w:rPr>
        <w:t xml:space="preserve"> YetkiAttribute yetki = </w:t>
      </w:r>
      <w:r w:rsidRPr="00A8641A">
        <w:rPr>
          <w:b/>
          <w:bCs/>
          <w:lang w:val="en-US"/>
        </w:rPr>
        <w:t>null</w:t>
      </w:r>
      <w:r w:rsidRPr="00A8641A">
        <w:rPr>
          <w:lang w:val="en-US"/>
        </w:rPr>
        <w:t>;</w:t>
      </w:r>
    </w:p>
    <w:p w:rsidR="006F114E" w:rsidRPr="00A8641A" w:rsidRDefault="006F114E" w:rsidP="006F114E">
      <w:pPr>
        <w:pStyle w:val="BookCode"/>
        <w:rPr>
          <w:lang w:val="en-US"/>
        </w:rPr>
      </w:pPr>
    </w:p>
    <w:p w:rsidR="006F114E" w:rsidRPr="00A8641A" w:rsidRDefault="006F114E" w:rsidP="006F114E">
      <w:pPr>
        <w:pStyle w:val="BookCode"/>
        <w:rPr>
          <w:lang w:val="en-US"/>
        </w:rPr>
      </w:pPr>
      <w:r w:rsidRPr="00A8641A">
        <w:rPr>
          <w:lang w:val="en-US"/>
        </w:rPr>
        <w:t xml:space="preserve"> </w:t>
      </w:r>
      <w:r w:rsidRPr="00A8641A">
        <w:rPr>
          <w:b/>
          <w:bCs/>
          <w:lang w:val="en-US"/>
        </w:rPr>
        <w:t>foreach</w:t>
      </w:r>
      <w:r w:rsidRPr="00A8641A">
        <w:rPr>
          <w:lang w:val="en-US"/>
        </w:rPr>
        <w:t xml:space="preserve"> (</w:t>
      </w:r>
      <w:r w:rsidRPr="00A8641A">
        <w:rPr>
          <w:b/>
          <w:bCs/>
          <w:lang w:val="en-US"/>
        </w:rPr>
        <w:t>object</w:t>
      </w:r>
      <w:r w:rsidRPr="00A8641A">
        <w:rPr>
          <w:lang w:val="en-US"/>
        </w:rPr>
        <w:t xml:space="preserve"> o </w:t>
      </w:r>
      <w:r w:rsidRPr="00A8641A">
        <w:rPr>
          <w:b/>
          <w:bCs/>
          <w:lang w:val="en-US"/>
        </w:rPr>
        <w:t>in</w:t>
      </w:r>
      <w:r w:rsidRPr="00A8641A">
        <w:rPr>
          <w:lang w:val="en-US"/>
        </w:rPr>
        <w:t xml:space="preserve"> attrList)</w:t>
      </w:r>
      <w:r>
        <w:rPr>
          <w:lang w:val="en-US"/>
        </w:rPr>
        <w:t xml:space="preserve"> {</w:t>
      </w:r>
    </w:p>
    <w:p w:rsidR="006F114E" w:rsidRPr="00A8641A" w:rsidRDefault="006F114E" w:rsidP="006F114E">
      <w:pPr>
        <w:pStyle w:val="BookCode"/>
        <w:rPr>
          <w:lang w:val="en-US"/>
        </w:rPr>
      </w:pPr>
      <w:r w:rsidRPr="00A8641A">
        <w:rPr>
          <w:lang w:val="en-US"/>
        </w:rPr>
        <w:lastRenderedPageBreak/>
        <w:t xml:space="preserve">  </w:t>
      </w:r>
      <w:r w:rsidRPr="00A8641A">
        <w:rPr>
          <w:b/>
          <w:bCs/>
          <w:lang w:val="en-US"/>
        </w:rPr>
        <w:t>if</w:t>
      </w:r>
      <w:r w:rsidRPr="00A8641A">
        <w:rPr>
          <w:lang w:val="en-US"/>
        </w:rPr>
        <w:t xml:space="preserve"> (o </w:t>
      </w:r>
      <w:r w:rsidRPr="00A8641A">
        <w:rPr>
          <w:b/>
          <w:bCs/>
          <w:lang w:val="en-US"/>
        </w:rPr>
        <w:t>is</w:t>
      </w:r>
      <w:r w:rsidRPr="00A8641A">
        <w:rPr>
          <w:lang w:val="en-US"/>
        </w:rPr>
        <w:t xml:space="preserve"> YetkiAttribute)</w:t>
      </w:r>
      <w:r>
        <w:rPr>
          <w:lang w:val="en-US"/>
        </w:rPr>
        <w:t xml:space="preserve"> {</w:t>
      </w:r>
    </w:p>
    <w:p w:rsidR="006F114E" w:rsidRDefault="006F114E" w:rsidP="006F114E">
      <w:pPr>
        <w:pStyle w:val="BookCode"/>
        <w:rPr>
          <w:lang w:val="en-US"/>
        </w:rPr>
      </w:pPr>
      <w:r w:rsidRPr="00A8641A">
        <w:rPr>
          <w:lang w:val="en-US"/>
        </w:rPr>
        <w:t xml:space="preserve">   yetki = (YetkiAttribute)o;</w:t>
      </w:r>
    </w:p>
    <w:p w:rsidR="006F114E" w:rsidRPr="00A8641A" w:rsidRDefault="006F114E" w:rsidP="006F114E">
      <w:pPr>
        <w:pStyle w:val="BookCode"/>
        <w:rPr>
          <w:lang w:val="en-US"/>
        </w:rPr>
      </w:pPr>
    </w:p>
    <w:p w:rsidR="006F114E" w:rsidRPr="00A8641A" w:rsidRDefault="006F114E" w:rsidP="006F114E">
      <w:pPr>
        <w:pStyle w:val="BookCode"/>
        <w:rPr>
          <w:lang w:val="en-US"/>
        </w:rPr>
      </w:pPr>
      <w:r w:rsidRPr="00A8641A">
        <w:rPr>
          <w:lang w:val="en-US"/>
        </w:rPr>
        <w:t xml:space="preserve">   </w:t>
      </w:r>
      <w:r w:rsidRPr="00A8641A">
        <w:rPr>
          <w:b/>
          <w:bCs/>
          <w:lang w:val="en-US"/>
        </w:rPr>
        <w:t>if</w:t>
      </w:r>
      <w:r w:rsidRPr="00A8641A">
        <w:rPr>
          <w:lang w:val="en-US"/>
        </w:rPr>
        <w:t xml:space="preserve"> (!kullanıcıYetkisiVarMı(yetki.Operasyon))</w:t>
      </w:r>
    </w:p>
    <w:p w:rsidR="006F114E" w:rsidRPr="00A8641A" w:rsidRDefault="006F114E" w:rsidP="006F114E">
      <w:pPr>
        <w:pStyle w:val="BookCode"/>
        <w:rPr>
          <w:lang w:val="en-US"/>
        </w:rPr>
      </w:pPr>
      <w:r w:rsidRPr="00A8641A">
        <w:rPr>
          <w:lang w:val="en-US"/>
        </w:rPr>
        <w:t xml:space="preserve">       </w:t>
      </w:r>
      <w:r w:rsidRPr="00A8641A">
        <w:rPr>
          <w:b/>
          <w:bCs/>
          <w:lang w:val="en-US"/>
        </w:rPr>
        <w:t>throw</w:t>
      </w:r>
      <w:r w:rsidRPr="00A8641A">
        <w:rPr>
          <w:lang w:val="en-US"/>
        </w:rPr>
        <w:t xml:space="preserve"> </w:t>
      </w:r>
      <w:r w:rsidRPr="00A8641A">
        <w:rPr>
          <w:b/>
          <w:bCs/>
          <w:lang w:val="en-US"/>
        </w:rPr>
        <w:t>new</w:t>
      </w:r>
      <w:r w:rsidRPr="00A8641A">
        <w:rPr>
          <w:lang w:val="en-US"/>
        </w:rPr>
        <w:t xml:space="preserve"> ApplicationException(</w:t>
      </w:r>
      <w:r>
        <w:rPr>
          <w:lang w:val="en-US"/>
        </w:rPr>
        <w:br/>
        <w:t xml:space="preserve">       </w:t>
      </w:r>
      <w:r w:rsidRPr="00A8641A">
        <w:rPr>
          <w:b/>
          <w:bCs/>
          <w:lang w:val="en-US"/>
        </w:rPr>
        <w:t>string</w:t>
      </w:r>
      <w:r w:rsidRPr="00A8641A">
        <w:rPr>
          <w:lang w:val="en-US"/>
        </w:rPr>
        <w:t>.Format(</w:t>
      </w:r>
      <w:r>
        <w:rPr>
          <w:lang w:val="en-US"/>
        </w:rPr>
        <w:t>"</w:t>
      </w:r>
      <w:r w:rsidRPr="00A8641A">
        <w:rPr>
          <w:lang w:val="en-US"/>
        </w:rPr>
        <w:t>{0} yetkiniz bulunmamaktadır</w:t>
      </w:r>
      <w:r>
        <w:rPr>
          <w:lang w:val="en-US"/>
        </w:rPr>
        <w:t>"</w:t>
      </w:r>
      <w:r w:rsidRPr="00A8641A">
        <w:rPr>
          <w:lang w:val="en-US"/>
        </w:rPr>
        <w:t>, yetki.Operasyon));</w:t>
      </w:r>
    </w:p>
    <w:p w:rsidR="006F114E" w:rsidRPr="00A8641A" w:rsidRDefault="006F114E" w:rsidP="006F114E">
      <w:pPr>
        <w:pStyle w:val="BookCode"/>
        <w:rPr>
          <w:lang w:val="en-US"/>
        </w:rPr>
      </w:pPr>
    </w:p>
    <w:p w:rsidR="006F114E" w:rsidRPr="00A8641A" w:rsidRDefault="006F114E" w:rsidP="006F114E">
      <w:pPr>
        <w:pStyle w:val="BookCode"/>
        <w:rPr>
          <w:lang w:val="en-US"/>
        </w:rPr>
      </w:pPr>
      <w:r w:rsidRPr="00A8641A">
        <w:rPr>
          <w:lang w:val="en-US"/>
        </w:rPr>
        <w:t xml:space="preserve">  }</w:t>
      </w:r>
    </w:p>
    <w:p w:rsidR="006F114E" w:rsidRPr="00A8641A" w:rsidRDefault="006F114E" w:rsidP="006F114E">
      <w:pPr>
        <w:pStyle w:val="BookCode"/>
        <w:rPr>
          <w:lang w:val="en-US"/>
        </w:rPr>
      </w:pPr>
      <w:r w:rsidRPr="00A8641A">
        <w:rPr>
          <w:lang w:val="en-US"/>
        </w:rPr>
        <w:t xml:space="preserve"> }</w:t>
      </w:r>
    </w:p>
    <w:p w:rsidR="006F114E" w:rsidRPr="00A8641A" w:rsidRDefault="006F114E" w:rsidP="006F114E">
      <w:pPr>
        <w:pStyle w:val="BookCode"/>
        <w:rPr>
          <w:lang w:val="en-US"/>
        </w:rPr>
      </w:pPr>
      <w:r w:rsidRPr="00A8641A">
        <w:rPr>
          <w:lang w:val="en-US"/>
        </w:rPr>
        <w:t xml:space="preserve"> </w:t>
      </w:r>
      <w:r w:rsidRPr="00A8641A">
        <w:rPr>
          <w:b/>
          <w:bCs/>
          <w:lang w:val="en-US"/>
        </w:rPr>
        <w:t>if</w:t>
      </w:r>
      <w:r w:rsidRPr="00A8641A">
        <w:rPr>
          <w:lang w:val="en-US"/>
        </w:rPr>
        <w:t xml:space="preserve"> (yetki == </w:t>
      </w:r>
      <w:r w:rsidRPr="00A8641A">
        <w:rPr>
          <w:b/>
          <w:bCs/>
          <w:lang w:val="en-US"/>
        </w:rPr>
        <w:t>null</w:t>
      </w:r>
      <w:r w:rsidRPr="00A8641A">
        <w:rPr>
          <w:lang w:val="en-US"/>
        </w:rPr>
        <w:t>)</w:t>
      </w:r>
    </w:p>
    <w:p w:rsidR="006F114E" w:rsidRPr="00A8641A" w:rsidRDefault="006F114E" w:rsidP="006F114E">
      <w:pPr>
        <w:pStyle w:val="BookCode"/>
        <w:rPr>
          <w:lang w:val="en-US"/>
        </w:rPr>
      </w:pPr>
      <w:r w:rsidRPr="00A8641A">
        <w:rPr>
          <w:lang w:val="en-US"/>
        </w:rPr>
        <w:t xml:space="preserve">  </w:t>
      </w:r>
      <w:r w:rsidRPr="00A8641A">
        <w:rPr>
          <w:b/>
          <w:bCs/>
          <w:lang w:val="en-US"/>
        </w:rPr>
        <w:t>throw</w:t>
      </w:r>
      <w:r w:rsidRPr="00A8641A">
        <w:rPr>
          <w:lang w:val="en-US"/>
        </w:rPr>
        <w:t xml:space="preserve"> </w:t>
      </w:r>
      <w:r w:rsidRPr="00A8641A">
        <w:rPr>
          <w:b/>
          <w:bCs/>
          <w:lang w:val="en-US"/>
        </w:rPr>
        <w:t>new</w:t>
      </w:r>
      <w:r w:rsidRPr="00A8641A">
        <w:rPr>
          <w:lang w:val="en-US"/>
        </w:rPr>
        <w:t xml:space="preserve"> ApplicationException(</w:t>
      </w:r>
      <w:r>
        <w:rPr>
          <w:lang w:val="en-US"/>
        </w:rPr>
        <w:t>"</w:t>
      </w:r>
      <w:r w:rsidRPr="00A8641A">
        <w:rPr>
          <w:lang w:val="en-US"/>
        </w:rPr>
        <w:t>Metot yetki tanımı yapılmamıştır</w:t>
      </w:r>
      <w:r>
        <w:rPr>
          <w:lang w:val="en-US"/>
        </w:rPr>
        <w:t>"</w:t>
      </w:r>
      <w:r w:rsidRPr="00A8641A">
        <w:rPr>
          <w:lang w:val="en-US"/>
        </w:rPr>
        <w:t>);</w:t>
      </w:r>
    </w:p>
    <w:p w:rsidR="006F114E" w:rsidRDefault="006F114E" w:rsidP="006F114E">
      <w:pPr>
        <w:pStyle w:val="BookCode"/>
      </w:pPr>
      <w:r w:rsidRPr="00A8641A">
        <w:rPr>
          <w:lang w:val="en-US"/>
        </w:rPr>
        <w:t>}</w:t>
      </w:r>
    </w:p>
    <w:p w:rsidR="006F114E" w:rsidRDefault="006F114E" w:rsidP="006F114E">
      <w:pPr>
        <w:pStyle w:val="CSVB"/>
      </w:pPr>
      <w:r>
        <w:t>VB.NET</w:t>
      </w:r>
    </w:p>
    <w:p w:rsidR="006F114E" w:rsidRPr="005C6FF1" w:rsidRDefault="006F114E" w:rsidP="006F114E">
      <w:pPr>
        <w:pStyle w:val="BookCode"/>
      </w:pPr>
      <w:r>
        <w:t>'</w:t>
      </w:r>
      <w:r w:rsidRPr="005C6FF1">
        <w:t xml:space="preserve"> Kullanıcının parametre olarak iletilen operasyona yetkisinin olup </w:t>
      </w:r>
      <w:r w:rsidRPr="005C6FF1">
        <w:br/>
      </w:r>
      <w:r>
        <w:t>'</w:t>
      </w:r>
      <w:r w:rsidR="004B1AF3">
        <w:t xml:space="preserve"> olmadığını döndü</w:t>
      </w:r>
      <w:r w:rsidRPr="005C6FF1">
        <w:t xml:space="preserve">rmektedir. Burada, sisteme giriş yapmış </w:t>
      </w:r>
      <w:r w:rsidRPr="005C6FF1">
        <w:br/>
      </w:r>
      <w:r>
        <w:t>'</w:t>
      </w:r>
      <w:r w:rsidRPr="005C6FF1">
        <w:t xml:space="preserve"> kullanıcının yetkileri, örneğin, </w:t>
      </w:r>
      <w:r w:rsidR="00AA1351">
        <w:t>veritaban</w:t>
      </w:r>
      <w:r w:rsidRPr="005C6FF1">
        <w:t>ınadan elde edilebilir.</w:t>
      </w:r>
    </w:p>
    <w:p w:rsidR="006F114E" w:rsidRPr="00A8641A" w:rsidRDefault="006F114E" w:rsidP="006F114E">
      <w:pPr>
        <w:pStyle w:val="BookCode"/>
        <w:rPr>
          <w:b/>
          <w:bCs/>
          <w:lang w:val="en-US"/>
        </w:rPr>
      </w:pPr>
      <w:r w:rsidRPr="00A8641A">
        <w:rPr>
          <w:b/>
          <w:bCs/>
          <w:lang w:val="en-US"/>
        </w:rPr>
        <w:t>Private</w:t>
      </w:r>
      <w:r w:rsidRPr="00A8641A">
        <w:rPr>
          <w:lang w:val="en-US"/>
        </w:rPr>
        <w:t xml:space="preserve"> </w:t>
      </w:r>
      <w:r w:rsidRPr="00A8641A">
        <w:rPr>
          <w:b/>
          <w:bCs/>
          <w:lang w:val="en-US"/>
        </w:rPr>
        <w:t>Shared</w:t>
      </w:r>
      <w:r w:rsidRPr="00A8641A">
        <w:rPr>
          <w:lang w:val="en-US"/>
        </w:rPr>
        <w:t xml:space="preserve"> </w:t>
      </w:r>
      <w:r w:rsidRPr="00A8641A">
        <w:rPr>
          <w:b/>
          <w:bCs/>
          <w:lang w:val="en-US"/>
        </w:rPr>
        <w:t>Function</w:t>
      </w:r>
      <w:r w:rsidRPr="00A8641A">
        <w:rPr>
          <w:lang w:val="en-US"/>
        </w:rPr>
        <w:t xml:space="preserve"> YetkisiVarMı(</w:t>
      </w:r>
      <w:r w:rsidRPr="00A8641A">
        <w:rPr>
          <w:b/>
          <w:bCs/>
          <w:lang w:val="en-US"/>
        </w:rPr>
        <w:t>ByVal</w:t>
      </w:r>
      <w:r w:rsidRPr="00A8641A">
        <w:rPr>
          <w:lang w:val="en-US"/>
        </w:rPr>
        <w:t xml:space="preserve"> operasyonAd </w:t>
      </w:r>
      <w:r w:rsidRPr="00A8641A">
        <w:rPr>
          <w:b/>
          <w:bCs/>
          <w:lang w:val="en-US"/>
        </w:rPr>
        <w:t>As</w:t>
      </w:r>
      <w:r w:rsidRPr="00A8641A">
        <w:rPr>
          <w:lang w:val="en-US"/>
        </w:rPr>
        <w:t xml:space="preserve"> </w:t>
      </w:r>
      <w:r w:rsidRPr="00A8641A">
        <w:rPr>
          <w:b/>
          <w:bCs/>
          <w:lang w:val="en-US"/>
        </w:rPr>
        <w:t>String</w:t>
      </w:r>
      <w:r w:rsidRPr="00A8641A">
        <w:rPr>
          <w:lang w:val="en-US"/>
        </w:rPr>
        <w:t xml:space="preserve">) </w:t>
      </w:r>
      <w:r>
        <w:rPr>
          <w:lang w:val="en-US"/>
        </w:rPr>
        <w:br/>
        <w:t xml:space="preserve">                        </w:t>
      </w:r>
      <w:r w:rsidRPr="00A8641A">
        <w:rPr>
          <w:b/>
          <w:bCs/>
          <w:lang w:val="en-US"/>
        </w:rPr>
        <w:t>As</w:t>
      </w:r>
      <w:r w:rsidRPr="00A8641A">
        <w:rPr>
          <w:lang w:val="en-US"/>
        </w:rPr>
        <w:t xml:space="preserve"> </w:t>
      </w:r>
      <w:r w:rsidRPr="00A8641A">
        <w:rPr>
          <w:b/>
          <w:bCs/>
          <w:lang w:val="en-US"/>
        </w:rPr>
        <w:t>Boolean</w:t>
      </w:r>
    </w:p>
    <w:p w:rsidR="006F114E" w:rsidRPr="00A8641A" w:rsidRDefault="006F114E" w:rsidP="006F114E">
      <w:pPr>
        <w:pStyle w:val="BookCode"/>
        <w:rPr>
          <w:b/>
          <w:bCs/>
          <w:lang w:val="en-US"/>
        </w:rPr>
      </w:pPr>
      <w:r w:rsidRPr="00A8641A">
        <w:rPr>
          <w:lang w:val="en-US"/>
        </w:rPr>
        <w:t xml:space="preserve"> </w:t>
      </w:r>
      <w:r w:rsidRPr="00A8641A">
        <w:rPr>
          <w:b/>
          <w:bCs/>
          <w:lang w:val="en-US"/>
        </w:rPr>
        <w:t>Return</w:t>
      </w:r>
      <w:r w:rsidRPr="00A8641A">
        <w:rPr>
          <w:lang w:val="en-US"/>
        </w:rPr>
        <w:t xml:space="preserve"> </w:t>
      </w:r>
      <w:r w:rsidRPr="00A8641A">
        <w:rPr>
          <w:b/>
          <w:bCs/>
          <w:lang w:val="en-US"/>
        </w:rPr>
        <w:t>True</w:t>
      </w:r>
    </w:p>
    <w:p w:rsidR="006F114E" w:rsidRPr="00A8641A" w:rsidRDefault="006F114E" w:rsidP="006F114E">
      <w:pPr>
        <w:pStyle w:val="BookCode"/>
        <w:rPr>
          <w:b/>
          <w:bCs/>
          <w:lang w:val="en-US"/>
        </w:rPr>
      </w:pPr>
      <w:r w:rsidRPr="00A8641A">
        <w:rPr>
          <w:b/>
          <w:bCs/>
          <w:lang w:val="en-US"/>
        </w:rPr>
        <w:t>End</w:t>
      </w:r>
      <w:r w:rsidRPr="00A8641A">
        <w:rPr>
          <w:lang w:val="en-US"/>
        </w:rPr>
        <w:t xml:space="preserve"> </w:t>
      </w:r>
      <w:r w:rsidRPr="00A8641A">
        <w:rPr>
          <w:b/>
          <w:bCs/>
          <w:lang w:val="en-US"/>
        </w:rPr>
        <w:t>Function</w:t>
      </w:r>
    </w:p>
    <w:p w:rsidR="006F114E" w:rsidRDefault="006F114E" w:rsidP="006F114E">
      <w:pPr>
        <w:pStyle w:val="BookCode"/>
        <w:rPr>
          <w:b/>
          <w:bCs/>
          <w:lang w:val="en-US"/>
        </w:rPr>
      </w:pPr>
    </w:p>
    <w:p w:rsidR="006F114E" w:rsidRPr="005C6FF1" w:rsidRDefault="006F114E" w:rsidP="006F114E">
      <w:pPr>
        <w:pStyle w:val="BookCode"/>
      </w:pPr>
      <w:r>
        <w:t>'</w:t>
      </w:r>
      <w:r w:rsidRPr="005C6FF1">
        <w:t xml:space="preserve"> Metot bilgisini parametre olan alan bu metot, metodun donatıldığı Yetki</w:t>
      </w:r>
      <w:r w:rsidRPr="005C6FF1">
        <w:br/>
      </w:r>
      <w:r>
        <w:t>'</w:t>
      </w:r>
      <w:r w:rsidRPr="005C6FF1">
        <w:t xml:space="preserve"> </w:t>
      </w:r>
      <w:r w:rsidR="00F2381C">
        <w:t>öznitelik</w:t>
      </w:r>
      <w:r w:rsidRPr="005C6FF1">
        <w:t xml:space="preserve"> nesnesini kontrol etmektedir. Programcının geliştirdiği </w:t>
      </w:r>
      <w:r w:rsidRPr="005C6FF1">
        <w:br/>
      </w:r>
      <w:r>
        <w:t>'</w:t>
      </w:r>
      <w:r w:rsidRPr="005C6FF1">
        <w:t xml:space="preserve"> metodu </w:t>
      </w:r>
      <w:r w:rsidR="00F2381C">
        <w:t>öznitelik</w:t>
      </w:r>
      <w:r w:rsidRPr="005C6FF1">
        <w:t xml:space="preserve"> ile donatmayı unutması durumunda gerekli istisna</w:t>
      </w:r>
      <w:r w:rsidRPr="005C6FF1">
        <w:br/>
      </w:r>
      <w:r>
        <w:t>'</w:t>
      </w:r>
      <w:r w:rsidRPr="005C6FF1">
        <w:t xml:space="preserve"> fırlatılmaktadır.</w:t>
      </w:r>
    </w:p>
    <w:p w:rsidR="006F114E" w:rsidRPr="00A8641A" w:rsidRDefault="006F114E" w:rsidP="006F114E">
      <w:pPr>
        <w:pStyle w:val="BookCode"/>
        <w:rPr>
          <w:b/>
          <w:bCs/>
          <w:lang w:val="en-US"/>
        </w:rPr>
      </w:pPr>
      <w:r w:rsidRPr="00A8641A">
        <w:rPr>
          <w:b/>
          <w:bCs/>
          <w:lang w:val="en-US"/>
        </w:rPr>
        <w:t>Private</w:t>
      </w:r>
      <w:r w:rsidRPr="00A8641A">
        <w:rPr>
          <w:lang w:val="en-US"/>
        </w:rPr>
        <w:t xml:space="preserve"> </w:t>
      </w:r>
      <w:r w:rsidRPr="00A8641A">
        <w:rPr>
          <w:b/>
          <w:bCs/>
          <w:lang w:val="en-US"/>
        </w:rPr>
        <w:t>Shared</w:t>
      </w:r>
      <w:r w:rsidRPr="00A8641A">
        <w:rPr>
          <w:lang w:val="en-US"/>
        </w:rPr>
        <w:t xml:space="preserve"> </w:t>
      </w:r>
      <w:r w:rsidRPr="00A8641A">
        <w:rPr>
          <w:b/>
          <w:bCs/>
          <w:lang w:val="en-US"/>
        </w:rPr>
        <w:t>Sub</w:t>
      </w:r>
      <w:r w:rsidRPr="00A8641A">
        <w:rPr>
          <w:lang w:val="en-US"/>
        </w:rPr>
        <w:t xml:space="preserve"> YetkiKontrol(</w:t>
      </w:r>
      <w:r w:rsidRPr="00A8641A">
        <w:rPr>
          <w:b/>
          <w:bCs/>
          <w:lang w:val="en-US"/>
        </w:rPr>
        <w:t>ByVal</w:t>
      </w:r>
      <w:r w:rsidRPr="00A8641A">
        <w:rPr>
          <w:lang w:val="en-US"/>
        </w:rPr>
        <w:t xml:space="preserve"> m </w:t>
      </w:r>
      <w:r w:rsidRPr="00A8641A">
        <w:rPr>
          <w:b/>
          <w:bCs/>
          <w:lang w:val="en-US"/>
        </w:rPr>
        <w:t>As</w:t>
      </w:r>
      <w:r w:rsidRPr="00A8641A">
        <w:rPr>
          <w:lang w:val="en-US"/>
        </w:rPr>
        <w:t xml:space="preserve"> MemberInfo)</w:t>
      </w:r>
      <w:r>
        <w:rPr>
          <w:lang w:val="en-US"/>
        </w:rPr>
        <w:br/>
      </w:r>
      <w:r w:rsidRPr="00A8641A">
        <w:rPr>
          <w:lang w:val="en-US"/>
        </w:rPr>
        <w:t xml:space="preserve"> </w:t>
      </w:r>
      <w:r w:rsidRPr="00A8641A">
        <w:rPr>
          <w:b/>
          <w:bCs/>
          <w:lang w:val="en-US"/>
        </w:rPr>
        <w:t>Dim</w:t>
      </w:r>
      <w:r w:rsidRPr="00A8641A">
        <w:rPr>
          <w:lang w:val="en-US"/>
        </w:rPr>
        <w:t xml:space="preserve"> attrList() </w:t>
      </w:r>
      <w:r w:rsidRPr="00A8641A">
        <w:rPr>
          <w:b/>
          <w:bCs/>
          <w:lang w:val="en-US"/>
        </w:rPr>
        <w:t>As</w:t>
      </w:r>
      <w:r w:rsidRPr="00A8641A">
        <w:rPr>
          <w:lang w:val="en-US"/>
        </w:rPr>
        <w:t xml:space="preserve"> </w:t>
      </w:r>
      <w:r w:rsidRPr="00A8641A">
        <w:rPr>
          <w:b/>
          <w:bCs/>
          <w:lang w:val="en-US"/>
        </w:rPr>
        <w:t>Object</w:t>
      </w:r>
    </w:p>
    <w:p w:rsidR="006F114E" w:rsidRPr="00A8641A" w:rsidRDefault="006F114E" w:rsidP="006F114E">
      <w:pPr>
        <w:pStyle w:val="BookCode"/>
        <w:rPr>
          <w:lang w:val="en-US"/>
        </w:rPr>
      </w:pPr>
      <w:r w:rsidRPr="00A8641A">
        <w:rPr>
          <w:lang w:val="en-US"/>
        </w:rPr>
        <w:t xml:space="preserve"> attrList = m.GetCustomAttributes(</w:t>
      </w:r>
      <w:r w:rsidRPr="00A8641A">
        <w:rPr>
          <w:b/>
          <w:bCs/>
          <w:lang w:val="en-US"/>
        </w:rPr>
        <w:t>False</w:t>
      </w:r>
      <w:r w:rsidRPr="00A8641A">
        <w:rPr>
          <w:lang w:val="en-US"/>
        </w:rPr>
        <w:t>)</w:t>
      </w:r>
    </w:p>
    <w:p w:rsidR="006F114E" w:rsidRDefault="006F114E" w:rsidP="006F114E">
      <w:pPr>
        <w:pStyle w:val="BookCode"/>
        <w:rPr>
          <w:b/>
          <w:bCs/>
          <w:lang w:val="en-US"/>
        </w:rPr>
      </w:pPr>
      <w:r w:rsidRPr="00A8641A">
        <w:rPr>
          <w:lang w:val="en-US"/>
        </w:rPr>
        <w:t xml:space="preserve"> </w:t>
      </w:r>
      <w:r w:rsidRPr="00A8641A">
        <w:rPr>
          <w:b/>
          <w:bCs/>
          <w:lang w:val="en-US"/>
        </w:rPr>
        <w:t>Dim</w:t>
      </w:r>
      <w:r w:rsidRPr="00A8641A">
        <w:rPr>
          <w:lang w:val="en-US"/>
        </w:rPr>
        <w:t xml:space="preserve"> yetki </w:t>
      </w:r>
      <w:r w:rsidRPr="00A8641A">
        <w:rPr>
          <w:b/>
          <w:bCs/>
          <w:lang w:val="en-US"/>
        </w:rPr>
        <w:t>As</w:t>
      </w:r>
      <w:r w:rsidRPr="00A8641A">
        <w:rPr>
          <w:lang w:val="en-US"/>
        </w:rPr>
        <w:t xml:space="preserve"> YetkiAttribute = </w:t>
      </w:r>
      <w:r w:rsidRPr="00A8641A">
        <w:rPr>
          <w:b/>
          <w:bCs/>
          <w:lang w:val="en-US"/>
        </w:rPr>
        <w:t>Nothing</w:t>
      </w:r>
    </w:p>
    <w:p w:rsidR="006F114E" w:rsidRPr="00A8641A" w:rsidRDefault="006F114E" w:rsidP="006F114E">
      <w:pPr>
        <w:pStyle w:val="BookCode"/>
        <w:rPr>
          <w:b/>
          <w:bCs/>
          <w:lang w:val="en-US"/>
        </w:rPr>
      </w:pPr>
    </w:p>
    <w:p w:rsidR="006F114E" w:rsidRPr="00A8641A" w:rsidRDefault="006F114E" w:rsidP="006F114E">
      <w:pPr>
        <w:pStyle w:val="BookCode"/>
        <w:rPr>
          <w:lang w:val="en-US"/>
        </w:rPr>
      </w:pPr>
      <w:r w:rsidRPr="00A8641A">
        <w:rPr>
          <w:lang w:val="en-US"/>
        </w:rPr>
        <w:t xml:space="preserve"> </w:t>
      </w:r>
      <w:r w:rsidRPr="00A8641A">
        <w:rPr>
          <w:b/>
          <w:bCs/>
          <w:lang w:val="en-US"/>
        </w:rPr>
        <w:t>For</w:t>
      </w:r>
      <w:r w:rsidRPr="00A8641A">
        <w:rPr>
          <w:lang w:val="en-US"/>
        </w:rPr>
        <w:t xml:space="preserve"> Each o </w:t>
      </w:r>
      <w:r w:rsidRPr="00A8641A">
        <w:rPr>
          <w:b/>
          <w:bCs/>
          <w:lang w:val="en-US"/>
        </w:rPr>
        <w:t>As</w:t>
      </w:r>
      <w:r w:rsidRPr="00A8641A">
        <w:rPr>
          <w:lang w:val="en-US"/>
        </w:rPr>
        <w:t xml:space="preserve"> </w:t>
      </w:r>
      <w:r w:rsidRPr="00A8641A">
        <w:rPr>
          <w:b/>
          <w:bCs/>
          <w:lang w:val="en-US"/>
        </w:rPr>
        <w:t>Object</w:t>
      </w:r>
      <w:r w:rsidRPr="00A8641A">
        <w:rPr>
          <w:lang w:val="en-US"/>
        </w:rPr>
        <w:t xml:space="preserve"> </w:t>
      </w:r>
      <w:r w:rsidRPr="00A8641A">
        <w:rPr>
          <w:b/>
          <w:bCs/>
          <w:lang w:val="en-US"/>
        </w:rPr>
        <w:t>In</w:t>
      </w:r>
      <w:r w:rsidRPr="00A8641A">
        <w:rPr>
          <w:lang w:val="en-US"/>
        </w:rPr>
        <w:t xml:space="preserve"> attrList</w:t>
      </w:r>
      <w:r>
        <w:rPr>
          <w:lang w:val="en-US"/>
        </w:rPr>
        <w:br/>
      </w:r>
    </w:p>
    <w:p w:rsidR="006F114E" w:rsidRPr="00A8641A" w:rsidRDefault="006F114E" w:rsidP="006F114E">
      <w:pPr>
        <w:pStyle w:val="BookCode"/>
        <w:rPr>
          <w:b/>
          <w:bCs/>
          <w:lang w:val="en-US"/>
        </w:rPr>
      </w:pPr>
      <w:r w:rsidRPr="00A8641A">
        <w:rPr>
          <w:lang w:val="en-US"/>
        </w:rPr>
        <w:t xml:space="preserve">  </w:t>
      </w:r>
      <w:r w:rsidRPr="00A8641A">
        <w:rPr>
          <w:b/>
          <w:bCs/>
          <w:lang w:val="en-US"/>
        </w:rPr>
        <w:t>If</w:t>
      </w:r>
      <w:r w:rsidRPr="00A8641A">
        <w:rPr>
          <w:lang w:val="en-US"/>
        </w:rPr>
        <w:t xml:space="preserve"> (</w:t>
      </w:r>
      <w:r w:rsidRPr="00A8641A">
        <w:rPr>
          <w:b/>
          <w:bCs/>
          <w:lang w:val="en-US"/>
        </w:rPr>
        <w:t>TypeOf</w:t>
      </w:r>
      <w:r w:rsidRPr="00A8641A">
        <w:rPr>
          <w:lang w:val="en-US"/>
        </w:rPr>
        <w:t xml:space="preserve"> (o) </w:t>
      </w:r>
      <w:r w:rsidRPr="00A8641A">
        <w:rPr>
          <w:b/>
          <w:bCs/>
          <w:lang w:val="en-US"/>
        </w:rPr>
        <w:t>Is</w:t>
      </w:r>
      <w:r w:rsidRPr="00A8641A">
        <w:rPr>
          <w:lang w:val="en-US"/>
        </w:rPr>
        <w:t xml:space="preserve"> YetkiAttribute) </w:t>
      </w:r>
      <w:r w:rsidRPr="00A8641A">
        <w:rPr>
          <w:b/>
          <w:bCs/>
          <w:lang w:val="en-US"/>
        </w:rPr>
        <w:t>Then</w:t>
      </w:r>
    </w:p>
    <w:p w:rsidR="006F114E" w:rsidRDefault="006F114E" w:rsidP="006F114E">
      <w:pPr>
        <w:pStyle w:val="BookCode"/>
        <w:rPr>
          <w:lang w:val="en-US"/>
        </w:rPr>
      </w:pPr>
      <w:r w:rsidRPr="00A8641A">
        <w:rPr>
          <w:lang w:val="en-US"/>
        </w:rPr>
        <w:t xml:space="preserve">      yetki = </w:t>
      </w:r>
      <w:r w:rsidRPr="00A8641A">
        <w:rPr>
          <w:b/>
          <w:bCs/>
          <w:lang w:val="en-US"/>
        </w:rPr>
        <w:t>CType</w:t>
      </w:r>
      <w:r w:rsidRPr="00A8641A">
        <w:rPr>
          <w:lang w:val="en-US"/>
        </w:rPr>
        <w:t>(o, YetkiAttribute)</w:t>
      </w:r>
    </w:p>
    <w:p w:rsidR="006F114E" w:rsidRPr="00A8641A" w:rsidRDefault="006F114E" w:rsidP="006F114E">
      <w:pPr>
        <w:pStyle w:val="BookCode"/>
        <w:rPr>
          <w:lang w:val="en-US"/>
        </w:rPr>
      </w:pPr>
    </w:p>
    <w:p w:rsidR="006F114E" w:rsidRPr="00A8641A" w:rsidRDefault="006F114E" w:rsidP="006F114E">
      <w:pPr>
        <w:pStyle w:val="BookCode"/>
        <w:rPr>
          <w:b/>
          <w:bCs/>
          <w:lang w:val="en-US"/>
        </w:rPr>
      </w:pPr>
      <w:r w:rsidRPr="00A8641A">
        <w:rPr>
          <w:lang w:val="en-US"/>
        </w:rPr>
        <w:t xml:space="preserve">      </w:t>
      </w:r>
      <w:r w:rsidRPr="00A8641A">
        <w:rPr>
          <w:b/>
          <w:bCs/>
          <w:lang w:val="en-US"/>
        </w:rPr>
        <w:t>If</w:t>
      </w:r>
      <w:r w:rsidRPr="00A8641A">
        <w:rPr>
          <w:lang w:val="en-US"/>
        </w:rPr>
        <w:t xml:space="preserve"> </w:t>
      </w:r>
      <w:r w:rsidRPr="00A8641A">
        <w:rPr>
          <w:b/>
          <w:bCs/>
          <w:lang w:val="en-US"/>
        </w:rPr>
        <w:t>Not</w:t>
      </w:r>
      <w:r w:rsidRPr="00A8641A">
        <w:rPr>
          <w:lang w:val="en-US"/>
        </w:rPr>
        <w:t xml:space="preserve"> YetkisiVarMı(yetki.Operasyon) </w:t>
      </w:r>
      <w:r w:rsidRPr="00A8641A">
        <w:rPr>
          <w:b/>
          <w:bCs/>
          <w:lang w:val="en-US"/>
        </w:rPr>
        <w:t>Then</w:t>
      </w:r>
    </w:p>
    <w:p w:rsidR="006F114E" w:rsidRPr="00A8641A" w:rsidRDefault="006F114E" w:rsidP="006F114E">
      <w:pPr>
        <w:pStyle w:val="BookCode"/>
        <w:rPr>
          <w:lang w:val="en-US"/>
        </w:rPr>
      </w:pPr>
      <w:r w:rsidRPr="00A8641A">
        <w:rPr>
          <w:lang w:val="en-US"/>
        </w:rPr>
        <w:t xml:space="preserve">          </w:t>
      </w:r>
      <w:r w:rsidRPr="00A8641A">
        <w:rPr>
          <w:b/>
          <w:bCs/>
          <w:lang w:val="en-US"/>
        </w:rPr>
        <w:t>Throw</w:t>
      </w:r>
      <w:r w:rsidRPr="00A8641A">
        <w:rPr>
          <w:lang w:val="en-US"/>
        </w:rPr>
        <w:t xml:space="preserve"> </w:t>
      </w:r>
      <w:r w:rsidRPr="00A8641A">
        <w:rPr>
          <w:b/>
          <w:bCs/>
          <w:lang w:val="en-US"/>
        </w:rPr>
        <w:t>New</w:t>
      </w:r>
      <w:r w:rsidRPr="00A8641A">
        <w:rPr>
          <w:lang w:val="en-US"/>
        </w:rPr>
        <w:t xml:space="preserve"> ApplicationException(</w:t>
      </w:r>
      <w:r>
        <w:rPr>
          <w:lang w:val="en-US"/>
        </w:rPr>
        <w:br/>
        <w:t xml:space="preserve">          </w:t>
      </w:r>
      <w:r w:rsidRPr="00A8641A">
        <w:rPr>
          <w:b/>
          <w:bCs/>
          <w:lang w:val="en-US"/>
        </w:rPr>
        <w:t>String</w:t>
      </w:r>
      <w:r w:rsidRPr="00A8641A">
        <w:rPr>
          <w:lang w:val="en-US"/>
        </w:rPr>
        <w:t>.Format(</w:t>
      </w:r>
      <w:r>
        <w:rPr>
          <w:lang w:val="en-US"/>
        </w:rPr>
        <w:t>"</w:t>
      </w:r>
      <w:r w:rsidRPr="00A8641A">
        <w:rPr>
          <w:lang w:val="en-US"/>
        </w:rPr>
        <w:t>{0} yetkiniz bulunmamaktadır</w:t>
      </w:r>
      <w:r>
        <w:rPr>
          <w:lang w:val="en-US"/>
        </w:rPr>
        <w:t>"</w:t>
      </w:r>
      <w:r w:rsidRPr="00A8641A">
        <w:rPr>
          <w:lang w:val="en-US"/>
        </w:rPr>
        <w:t>, yetki.Operasyon))</w:t>
      </w:r>
    </w:p>
    <w:p w:rsidR="006F114E" w:rsidRDefault="006F114E" w:rsidP="006F114E">
      <w:pPr>
        <w:pStyle w:val="BookCode"/>
        <w:rPr>
          <w:b/>
          <w:bCs/>
          <w:lang w:val="en-US"/>
        </w:rPr>
      </w:pPr>
      <w:r w:rsidRPr="00A8641A">
        <w:rPr>
          <w:lang w:val="en-US"/>
        </w:rPr>
        <w:t xml:space="preserve">      </w:t>
      </w:r>
      <w:r w:rsidRPr="00A8641A">
        <w:rPr>
          <w:b/>
          <w:bCs/>
          <w:lang w:val="en-US"/>
        </w:rPr>
        <w:t>End</w:t>
      </w:r>
      <w:r w:rsidRPr="00A8641A">
        <w:rPr>
          <w:lang w:val="en-US"/>
        </w:rPr>
        <w:t xml:space="preserve"> </w:t>
      </w:r>
      <w:r w:rsidRPr="00A8641A">
        <w:rPr>
          <w:b/>
          <w:bCs/>
          <w:lang w:val="en-US"/>
        </w:rPr>
        <w:t>If</w:t>
      </w:r>
    </w:p>
    <w:p w:rsidR="006F114E" w:rsidRPr="00A8641A" w:rsidRDefault="006F114E" w:rsidP="006F114E">
      <w:pPr>
        <w:pStyle w:val="BookCode"/>
        <w:rPr>
          <w:b/>
          <w:bCs/>
          <w:lang w:val="en-US"/>
        </w:rPr>
      </w:pPr>
      <w:r w:rsidRPr="00A8641A">
        <w:rPr>
          <w:lang w:val="en-US"/>
        </w:rPr>
        <w:t xml:space="preserve">  </w:t>
      </w:r>
      <w:r w:rsidRPr="00A8641A">
        <w:rPr>
          <w:b/>
          <w:bCs/>
          <w:lang w:val="en-US"/>
        </w:rPr>
        <w:t>End</w:t>
      </w:r>
      <w:r w:rsidRPr="00A8641A">
        <w:rPr>
          <w:lang w:val="en-US"/>
        </w:rPr>
        <w:t xml:space="preserve"> </w:t>
      </w:r>
      <w:r w:rsidRPr="00A8641A">
        <w:rPr>
          <w:b/>
          <w:bCs/>
          <w:lang w:val="en-US"/>
        </w:rPr>
        <w:t>If</w:t>
      </w:r>
    </w:p>
    <w:p w:rsidR="006F114E" w:rsidRPr="00A8641A" w:rsidRDefault="006F114E" w:rsidP="006F114E">
      <w:pPr>
        <w:pStyle w:val="BookCode"/>
        <w:rPr>
          <w:b/>
          <w:bCs/>
          <w:lang w:val="en-US"/>
        </w:rPr>
      </w:pPr>
      <w:r w:rsidRPr="00A8641A">
        <w:rPr>
          <w:lang w:val="en-US"/>
        </w:rPr>
        <w:t xml:space="preserve"> </w:t>
      </w:r>
      <w:r w:rsidRPr="00A8641A">
        <w:rPr>
          <w:b/>
          <w:bCs/>
          <w:lang w:val="en-US"/>
        </w:rPr>
        <w:t>Next</w:t>
      </w:r>
    </w:p>
    <w:p w:rsidR="006F114E" w:rsidRPr="00A8641A" w:rsidRDefault="006F114E" w:rsidP="006F114E">
      <w:pPr>
        <w:pStyle w:val="BookCode"/>
        <w:rPr>
          <w:b/>
          <w:bCs/>
          <w:lang w:val="en-US"/>
        </w:rPr>
      </w:pPr>
      <w:r w:rsidRPr="00A8641A">
        <w:rPr>
          <w:lang w:val="en-US"/>
        </w:rPr>
        <w:t xml:space="preserve"> </w:t>
      </w:r>
      <w:r w:rsidRPr="00A8641A">
        <w:rPr>
          <w:b/>
          <w:bCs/>
          <w:lang w:val="en-US"/>
        </w:rPr>
        <w:t>If</w:t>
      </w:r>
      <w:r w:rsidRPr="00A8641A">
        <w:rPr>
          <w:lang w:val="en-US"/>
        </w:rPr>
        <w:t xml:space="preserve"> (yetki </w:t>
      </w:r>
      <w:r w:rsidRPr="00A8641A">
        <w:rPr>
          <w:b/>
          <w:bCs/>
          <w:lang w:val="en-US"/>
        </w:rPr>
        <w:t>Is</w:t>
      </w:r>
      <w:r w:rsidRPr="00A8641A">
        <w:rPr>
          <w:lang w:val="en-US"/>
        </w:rPr>
        <w:t xml:space="preserve"> </w:t>
      </w:r>
      <w:r w:rsidRPr="00A8641A">
        <w:rPr>
          <w:b/>
          <w:bCs/>
          <w:lang w:val="en-US"/>
        </w:rPr>
        <w:t>Nothing</w:t>
      </w:r>
      <w:r w:rsidRPr="00A8641A">
        <w:rPr>
          <w:lang w:val="en-US"/>
        </w:rPr>
        <w:t xml:space="preserve">) </w:t>
      </w:r>
      <w:r w:rsidRPr="00A8641A">
        <w:rPr>
          <w:b/>
          <w:bCs/>
          <w:lang w:val="en-US"/>
        </w:rPr>
        <w:t>Then</w:t>
      </w:r>
    </w:p>
    <w:p w:rsidR="006F114E" w:rsidRPr="00A8641A" w:rsidRDefault="006F114E" w:rsidP="006F114E">
      <w:pPr>
        <w:pStyle w:val="BookCode"/>
        <w:rPr>
          <w:lang w:val="en-US"/>
        </w:rPr>
      </w:pPr>
      <w:r w:rsidRPr="00A8641A">
        <w:rPr>
          <w:lang w:val="en-US"/>
        </w:rPr>
        <w:t xml:space="preserve">  </w:t>
      </w:r>
      <w:r w:rsidRPr="00A8641A">
        <w:rPr>
          <w:b/>
          <w:bCs/>
          <w:lang w:val="en-US"/>
        </w:rPr>
        <w:t>Throw</w:t>
      </w:r>
      <w:r w:rsidRPr="00A8641A">
        <w:rPr>
          <w:lang w:val="en-US"/>
        </w:rPr>
        <w:t xml:space="preserve"> </w:t>
      </w:r>
      <w:r w:rsidRPr="00A8641A">
        <w:rPr>
          <w:b/>
          <w:bCs/>
          <w:lang w:val="en-US"/>
        </w:rPr>
        <w:t>New</w:t>
      </w:r>
      <w:r w:rsidRPr="00A8641A">
        <w:rPr>
          <w:lang w:val="en-US"/>
        </w:rPr>
        <w:t xml:space="preserve"> ApplicationException(</w:t>
      </w:r>
      <w:r>
        <w:rPr>
          <w:lang w:val="en-US"/>
        </w:rPr>
        <w:t>"</w:t>
      </w:r>
      <w:r w:rsidRPr="00A8641A">
        <w:rPr>
          <w:lang w:val="en-US"/>
        </w:rPr>
        <w:t>Metot yetki tanımı yapılmamıştır</w:t>
      </w:r>
      <w:r>
        <w:rPr>
          <w:lang w:val="en-US"/>
        </w:rPr>
        <w:t>"</w:t>
      </w:r>
      <w:r w:rsidRPr="00A8641A">
        <w:rPr>
          <w:lang w:val="en-US"/>
        </w:rPr>
        <w:t>)</w:t>
      </w:r>
    </w:p>
    <w:p w:rsidR="006F114E" w:rsidRPr="00A8641A" w:rsidRDefault="006F114E" w:rsidP="006F114E">
      <w:pPr>
        <w:pStyle w:val="BookCode"/>
        <w:rPr>
          <w:b/>
          <w:bCs/>
          <w:lang w:val="en-US"/>
        </w:rPr>
      </w:pPr>
      <w:r w:rsidRPr="00A8641A">
        <w:rPr>
          <w:lang w:val="en-US"/>
        </w:rPr>
        <w:lastRenderedPageBreak/>
        <w:t xml:space="preserve"> </w:t>
      </w:r>
      <w:r w:rsidRPr="00A8641A">
        <w:rPr>
          <w:b/>
          <w:bCs/>
          <w:lang w:val="en-US"/>
        </w:rPr>
        <w:t>End</w:t>
      </w:r>
      <w:r w:rsidRPr="00A8641A">
        <w:rPr>
          <w:lang w:val="en-US"/>
        </w:rPr>
        <w:t xml:space="preserve"> </w:t>
      </w:r>
      <w:r w:rsidRPr="00A8641A">
        <w:rPr>
          <w:b/>
          <w:bCs/>
          <w:lang w:val="en-US"/>
        </w:rPr>
        <w:t>If</w:t>
      </w:r>
    </w:p>
    <w:p w:rsidR="006F114E" w:rsidRDefault="006F114E" w:rsidP="006F114E">
      <w:pPr>
        <w:pStyle w:val="BookCode"/>
      </w:pPr>
      <w:r w:rsidRPr="00A8641A">
        <w:rPr>
          <w:b/>
          <w:bCs/>
          <w:lang w:val="en-US"/>
        </w:rPr>
        <w:t>End</w:t>
      </w:r>
      <w:r w:rsidRPr="00A8641A">
        <w:rPr>
          <w:lang w:val="en-US"/>
        </w:rPr>
        <w:t xml:space="preserve"> </w:t>
      </w:r>
      <w:r w:rsidRPr="00A8641A">
        <w:rPr>
          <w:b/>
          <w:bCs/>
          <w:lang w:val="en-US"/>
        </w:rPr>
        <w:t>Sub</w:t>
      </w:r>
    </w:p>
    <w:p w:rsidR="006F114E" w:rsidRPr="005E2C0F" w:rsidRDefault="006F114E" w:rsidP="006F114E">
      <w:pPr>
        <w:pStyle w:val="BookText"/>
        <w:rPr>
          <w:b/>
        </w:rPr>
      </w:pPr>
      <w:r w:rsidRPr="005E2C0F">
        <w:rPr>
          <w:b/>
        </w:rPr>
        <w:t>Yansıma ve Metot Çağrısı</w:t>
      </w:r>
    </w:p>
    <w:p w:rsidR="006F114E" w:rsidRDefault="006F114E" w:rsidP="006F114E">
      <w:pPr>
        <w:pStyle w:val="BookText"/>
      </w:pPr>
      <w:r w:rsidRPr="0019117F">
        <w:rPr>
          <w:rStyle w:val="BookConceptDefinitionChar0"/>
        </w:rPr>
        <w:t>İşlemYap</w:t>
      </w:r>
      <w:r>
        <w:t xml:space="preserve"> metodu kod gerçekleştirimi aşağıda gösterilmiştir.</w:t>
      </w:r>
    </w:p>
    <w:p w:rsidR="006F114E" w:rsidRDefault="006F114E" w:rsidP="006F114E">
      <w:pPr>
        <w:pStyle w:val="CSVB"/>
      </w:pPr>
      <w:r>
        <w:t>C#</w:t>
      </w:r>
    </w:p>
    <w:p w:rsidR="006F114E" w:rsidRPr="005E2C0F" w:rsidRDefault="006F114E" w:rsidP="006F114E">
      <w:pPr>
        <w:pStyle w:val="BookCode"/>
        <w:rPr>
          <w:lang w:val="en-US"/>
        </w:rPr>
      </w:pPr>
      <w:r w:rsidRPr="005E2C0F">
        <w:rPr>
          <w:b/>
          <w:bCs/>
          <w:lang w:val="en-US"/>
        </w:rPr>
        <w:t>sealed</w:t>
      </w:r>
      <w:r w:rsidRPr="005E2C0F">
        <w:rPr>
          <w:lang w:val="en-US"/>
        </w:rPr>
        <w:t xml:space="preserve"> </w:t>
      </w:r>
      <w:r w:rsidRPr="005E2C0F">
        <w:rPr>
          <w:b/>
          <w:bCs/>
          <w:lang w:val="en-US"/>
        </w:rPr>
        <w:t>class</w:t>
      </w:r>
      <w:r w:rsidRPr="005E2C0F">
        <w:rPr>
          <w:lang w:val="en-US"/>
        </w:rPr>
        <w:t xml:space="preserve"> İşlemYöneticisi</w:t>
      </w:r>
      <w:r>
        <w:rPr>
          <w:lang w:val="en-US"/>
        </w:rPr>
        <w:t xml:space="preserve"> {</w:t>
      </w:r>
    </w:p>
    <w:p w:rsidR="006F114E" w:rsidRDefault="006F114E" w:rsidP="006F114E">
      <w:pPr>
        <w:pStyle w:val="BookCode"/>
        <w:rPr>
          <w:lang w:val="en-US"/>
        </w:rPr>
      </w:pPr>
      <w:r w:rsidRPr="005E2C0F">
        <w:rPr>
          <w:lang w:val="en-US"/>
        </w:rPr>
        <w:t xml:space="preserve">  . . .</w:t>
      </w:r>
    </w:p>
    <w:p w:rsidR="006F114E" w:rsidRPr="005C6FF1" w:rsidRDefault="006F114E" w:rsidP="006F114E">
      <w:pPr>
        <w:pStyle w:val="BookCode"/>
      </w:pPr>
      <w:r w:rsidRPr="005C6FF1">
        <w:t xml:space="preserve">  // Metot işlem kodu ve istenilen sayıda parametre alabilmektedir. Metoda </w:t>
      </w:r>
      <w:r w:rsidRPr="005C6FF1">
        <w:br/>
        <w:t xml:space="preserve">  // iletilen parametreler olduğu gibi iş sınıfının ilgili metoduna </w:t>
      </w:r>
      <w:r w:rsidRPr="005C6FF1">
        <w:br/>
        <w:t xml:space="preserve">  // iletilmektedir.</w:t>
      </w:r>
    </w:p>
    <w:p w:rsidR="006F114E" w:rsidRPr="005E2C0F" w:rsidRDefault="006F114E" w:rsidP="006F114E">
      <w:pPr>
        <w:pStyle w:val="BookCode"/>
        <w:rPr>
          <w:lang w:val="en-US"/>
        </w:rPr>
      </w:pPr>
      <w:r w:rsidRPr="005E2C0F">
        <w:rPr>
          <w:lang w:val="en-US"/>
        </w:rPr>
        <w:t xml:space="preserve">  </w:t>
      </w:r>
      <w:r w:rsidRPr="005E2C0F">
        <w:rPr>
          <w:b/>
          <w:bCs/>
          <w:lang w:val="en-US"/>
        </w:rPr>
        <w:t>public</w:t>
      </w:r>
      <w:r w:rsidRPr="005E2C0F">
        <w:rPr>
          <w:lang w:val="en-US"/>
        </w:rPr>
        <w:t xml:space="preserve"> </w:t>
      </w:r>
      <w:r w:rsidRPr="005E2C0F">
        <w:rPr>
          <w:b/>
          <w:bCs/>
          <w:lang w:val="en-US"/>
        </w:rPr>
        <w:t>static</w:t>
      </w:r>
      <w:r w:rsidRPr="005E2C0F">
        <w:rPr>
          <w:lang w:val="en-US"/>
        </w:rPr>
        <w:t xml:space="preserve"> </w:t>
      </w:r>
      <w:r w:rsidRPr="005E2C0F">
        <w:rPr>
          <w:b/>
          <w:bCs/>
          <w:lang w:val="en-US"/>
        </w:rPr>
        <w:t>object</w:t>
      </w:r>
      <w:r w:rsidRPr="005E2C0F">
        <w:rPr>
          <w:lang w:val="en-US"/>
        </w:rPr>
        <w:t xml:space="preserve"> İşlemYap(</w:t>
      </w:r>
      <w:r w:rsidRPr="005E2C0F">
        <w:rPr>
          <w:b/>
          <w:bCs/>
          <w:lang w:val="en-US"/>
        </w:rPr>
        <w:t>string</w:t>
      </w:r>
      <w:r w:rsidRPr="005E2C0F">
        <w:rPr>
          <w:lang w:val="en-US"/>
        </w:rPr>
        <w:t xml:space="preserve"> operasyonKodu, </w:t>
      </w:r>
      <w:r>
        <w:rPr>
          <w:lang w:val="en-US"/>
        </w:rPr>
        <w:br/>
        <w:t xml:space="preserve">                                </w:t>
      </w:r>
      <w:r w:rsidRPr="005E2C0F">
        <w:rPr>
          <w:b/>
          <w:bCs/>
          <w:lang w:val="en-US"/>
        </w:rPr>
        <w:t>params</w:t>
      </w:r>
      <w:r w:rsidRPr="005E2C0F">
        <w:rPr>
          <w:lang w:val="en-US"/>
        </w:rPr>
        <w:t xml:space="preserve"> </w:t>
      </w:r>
      <w:r w:rsidRPr="005E2C0F">
        <w:rPr>
          <w:b/>
          <w:bCs/>
          <w:lang w:val="en-US"/>
        </w:rPr>
        <w:t>object</w:t>
      </w:r>
      <w:r w:rsidRPr="005E2C0F">
        <w:rPr>
          <w:lang w:val="en-US"/>
        </w:rPr>
        <w:t>[] parametreler) {</w:t>
      </w:r>
    </w:p>
    <w:p w:rsidR="006F114E" w:rsidRPr="005E2C0F" w:rsidRDefault="006F114E" w:rsidP="006F114E">
      <w:pPr>
        <w:pStyle w:val="BookCode"/>
        <w:rPr>
          <w:lang w:val="en-US"/>
        </w:rPr>
      </w:pPr>
    </w:p>
    <w:p w:rsidR="006F114E" w:rsidRPr="00BF4444" w:rsidRDefault="006F114E" w:rsidP="006F114E">
      <w:pPr>
        <w:pStyle w:val="BookCode"/>
        <w:rPr>
          <w:lang w:val="de-DE"/>
        </w:rPr>
      </w:pPr>
      <w:r w:rsidRPr="0019117F">
        <w:rPr>
          <w:lang w:val="en-US"/>
        </w:rPr>
        <w:t xml:space="preserve">   </w:t>
      </w:r>
      <w:r w:rsidRPr="00BF4444">
        <w:rPr>
          <w:lang w:val="de-DE"/>
        </w:rPr>
        <w:t>// Operasyon koduna göre operasyon nesnesine erişim.</w:t>
      </w:r>
    </w:p>
    <w:p w:rsidR="006F114E" w:rsidRPr="0019117F" w:rsidRDefault="006F114E" w:rsidP="006F114E">
      <w:pPr>
        <w:pStyle w:val="BookCode"/>
        <w:rPr>
          <w:lang w:val="de-DE"/>
        </w:rPr>
      </w:pPr>
      <w:r w:rsidRPr="00BF4444">
        <w:rPr>
          <w:lang w:val="de-DE"/>
        </w:rPr>
        <w:t xml:space="preserve">   </w:t>
      </w:r>
      <w:r w:rsidRPr="0019117F">
        <w:rPr>
          <w:lang w:val="de-DE"/>
        </w:rPr>
        <w:t>Operasyon op = OperasyonListesi.Liste[operasyonKodu];</w:t>
      </w:r>
    </w:p>
    <w:p w:rsidR="006F114E" w:rsidRPr="0019117F" w:rsidRDefault="006F114E" w:rsidP="006F114E">
      <w:pPr>
        <w:pStyle w:val="BookCode"/>
        <w:rPr>
          <w:lang w:val="de-DE"/>
        </w:rPr>
      </w:pPr>
    </w:p>
    <w:p w:rsidR="006F114E" w:rsidRPr="0019117F" w:rsidRDefault="006F114E" w:rsidP="006F114E">
      <w:pPr>
        <w:pStyle w:val="BookCode"/>
        <w:rPr>
          <w:lang w:val="de-DE"/>
        </w:rPr>
      </w:pPr>
      <w:r w:rsidRPr="0019117F">
        <w:rPr>
          <w:lang w:val="de-DE"/>
        </w:rPr>
        <w:t xml:space="preserve">   // Operasyon tarafından belirtilen Assembly dosyasını dinamik olarak</w:t>
      </w:r>
      <w:r w:rsidRPr="0019117F">
        <w:rPr>
          <w:lang w:val="de-DE"/>
        </w:rPr>
        <w:br/>
        <w:t xml:space="preserve">   // yükleme.</w:t>
      </w:r>
    </w:p>
    <w:p w:rsidR="006F114E" w:rsidRPr="005E2C0F" w:rsidRDefault="006F114E" w:rsidP="006F114E">
      <w:pPr>
        <w:pStyle w:val="BookCode"/>
        <w:rPr>
          <w:lang w:val="en-US"/>
        </w:rPr>
      </w:pPr>
      <w:r w:rsidRPr="0019117F">
        <w:rPr>
          <w:lang w:val="de-DE"/>
        </w:rPr>
        <w:t xml:space="preserve">   </w:t>
      </w:r>
      <w:r w:rsidRPr="005E2C0F">
        <w:rPr>
          <w:lang w:val="en-US"/>
        </w:rPr>
        <w:t>Assembly a = Assembly.Load(op.Assembly);</w:t>
      </w:r>
    </w:p>
    <w:p w:rsidR="006F114E" w:rsidRPr="005E2C0F" w:rsidRDefault="006F114E" w:rsidP="006F114E">
      <w:pPr>
        <w:pStyle w:val="BookCode"/>
        <w:rPr>
          <w:lang w:val="en-US"/>
        </w:rPr>
      </w:pPr>
    </w:p>
    <w:p w:rsidR="006F114E" w:rsidRPr="005C6FF1" w:rsidRDefault="006F114E" w:rsidP="006F114E">
      <w:pPr>
        <w:pStyle w:val="BookCode"/>
      </w:pPr>
      <w:r w:rsidRPr="005C6FF1">
        <w:t xml:space="preserve">   // Operasyon tarafından belirtilen iş sınıfına erişim. True parametresi </w:t>
      </w:r>
      <w:r w:rsidRPr="005C6FF1">
        <w:br/>
        <w:t xml:space="preserve">   // ile sınıf tanımına erişilememesi durumunda istisna fırlatılması </w:t>
      </w:r>
      <w:r w:rsidRPr="005C6FF1">
        <w:br/>
        <w:t xml:space="preserve">   // sağlanmaktadır.</w:t>
      </w:r>
    </w:p>
    <w:p w:rsidR="006F114E" w:rsidRPr="005E2C0F" w:rsidRDefault="006F114E" w:rsidP="006F114E">
      <w:pPr>
        <w:pStyle w:val="BookCode"/>
        <w:rPr>
          <w:lang w:val="en-US"/>
        </w:rPr>
      </w:pPr>
      <w:r w:rsidRPr="005E2C0F">
        <w:rPr>
          <w:lang w:val="en-US"/>
        </w:rPr>
        <w:t xml:space="preserve">   Type işSınıfı = a.GetType(op.Sınıf, </w:t>
      </w:r>
      <w:r w:rsidRPr="005E2C0F">
        <w:rPr>
          <w:b/>
          <w:bCs/>
          <w:lang w:val="en-US"/>
        </w:rPr>
        <w:t>true</w:t>
      </w:r>
      <w:r w:rsidRPr="005E2C0F">
        <w:rPr>
          <w:lang w:val="en-US"/>
        </w:rPr>
        <w:t xml:space="preserve">);            </w:t>
      </w:r>
    </w:p>
    <w:p w:rsidR="006F114E" w:rsidRPr="005E2C0F" w:rsidRDefault="006F114E" w:rsidP="006F114E">
      <w:pPr>
        <w:pStyle w:val="BookCode"/>
        <w:rPr>
          <w:lang w:val="en-US"/>
        </w:rPr>
      </w:pPr>
    </w:p>
    <w:p w:rsidR="006F114E" w:rsidRPr="005C6FF1" w:rsidRDefault="006F114E" w:rsidP="006F114E">
      <w:pPr>
        <w:pStyle w:val="BookCode"/>
      </w:pPr>
      <w:r w:rsidRPr="005C6FF1">
        <w:t xml:space="preserve">   // Operasyon tarafından belirtilen metoda erişim.</w:t>
      </w:r>
    </w:p>
    <w:p w:rsidR="006F114E" w:rsidRPr="005E2C0F" w:rsidRDefault="006F114E" w:rsidP="006F114E">
      <w:pPr>
        <w:pStyle w:val="BookCode"/>
        <w:rPr>
          <w:lang w:val="en-US"/>
        </w:rPr>
      </w:pPr>
      <w:r w:rsidRPr="005E2C0F">
        <w:rPr>
          <w:lang w:val="en-US"/>
        </w:rPr>
        <w:t xml:space="preserve">   MethodInfo işMetodu = işSınıfı.GetMethod(op.Metot);</w:t>
      </w:r>
    </w:p>
    <w:p w:rsidR="006F114E" w:rsidRPr="005E2C0F" w:rsidRDefault="006F114E" w:rsidP="006F114E">
      <w:pPr>
        <w:pStyle w:val="BookCode"/>
        <w:rPr>
          <w:lang w:val="en-US"/>
        </w:rPr>
      </w:pPr>
    </w:p>
    <w:p w:rsidR="006F114E" w:rsidRPr="005C6FF1" w:rsidRDefault="006F114E" w:rsidP="006F114E">
      <w:pPr>
        <w:pStyle w:val="BookCode"/>
      </w:pPr>
      <w:r w:rsidRPr="005C6FF1">
        <w:t xml:space="preserve">   // Aktif kullanıcının, metodun donatıldığı Yetki özniteliği ile</w:t>
      </w:r>
      <w:r w:rsidRPr="005C6FF1">
        <w:br/>
        <w:t xml:space="preserve">   // belirtilen operasyona yetkisi olup olmadığının kontrolü.</w:t>
      </w:r>
      <w:r w:rsidRPr="005C6FF1">
        <w:br/>
        <w:t xml:space="preserve">   // Kullanıcının yetkisinin bulunmaması durumunda istisna fırlatılmakta,</w:t>
      </w:r>
      <w:r w:rsidRPr="005C6FF1">
        <w:br/>
        <w:t xml:space="preserve">   // böylece işlem durdurulmaktadır.</w:t>
      </w:r>
    </w:p>
    <w:p w:rsidR="006F114E" w:rsidRDefault="006F114E" w:rsidP="006F114E">
      <w:pPr>
        <w:pStyle w:val="BookCode"/>
        <w:rPr>
          <w:lang w:val="en-US"/>
        </w:rPr>
      </w:pPr>
      <w:r w:rsidRPr="005E2C0F">
        <w:rPr>
          <w:lang w:val="en-US"/>
        </w:rPr>
        <w:t xml:space="preserve">   YetkiKontrol(işMetodu);</w:t>
      </w:r>
    </w:p>
    <w:p w:rsidR="006F114E" w:rsidRDefault="006F114E" w:rsidP="006F114E">
      <w:pPr>
        <w:pStyle w:val="BookCode"/>
        <w:rPr>
          <w:lang w:val="en-US"/>
        </w:rPr>
      </w:pPr>
    </w:p>
    <w:p w:rsidR="006F114E" w:rsidRPr="005C6FF1" w:rsidRDefault="006F114E" w:rsidP="006F114E">
      <w:pPr>
        <w:pStyle w:val="BookCode"/>
      </w:pPr>
      <w:r w:rsidRPr="005C6FF1">
        <w:t xml:space="preserve">   // Dinamik olarak iş sınıf nesnesinin oluşturulması.</w:t>
      </w:r>
    </w:p>
    <w:p w:rsidR="006F114E" w:rsidRPr="005E2C0F" w:rsidRDefault="006F114E" w:rsidP="006F114E">
      <w:pPr>
        <w:pStyle w:val="BookCode"/>
        <w:rPr>
          <w:lang w:val="en-US"/>
        </w:rPr>
      </w:pPr>
      <w:r w:rsidRPr="005E2C0F">
        <w:rPr>
          <w:lang w:val="en-US"/>
        </w:rPr>
        <w:t xml:space="preserve">   </w:t>
      </w:r>
      <w:r w:rsidRPr="005E2C0F">
        <w:rPr>
          <w:b/>
          <w:bCs/>
          <w:lang w:val="en-US"/>
        </w:rPr>
        <w:t>object</w:t>
      </w:r>
      <w:r w:rsidRPr="005E2C0F">
        <w:rPr>
          <w:lang w:val="en-US"/>
        </w:rPr>
        <w:t xml:space="preserve"> işNesnesi = Activator.CreateInstance(işSınıfı);</w:t>
      </w:r>
    </w:p>
    <w:p w:rsidR="006F114E" w:rsidRPr="005E2C0F" w:rsidRDefault="006F114E" w:rsidP="006F114E">
      <w:pPr>
        <w:pStyle w:val="BookCode"/>
        <w:rPr>
          <w:lang w:val="en-US"/>
        </w:rPr>
      </w:pPr>
    </w:p>
    <w:p w:rsidR="006F114E" w:rsidRDefault="006F114E" w:rsidP="006F114E">
      <w:pPr>
        <w:pStyle w:val="BookCode"/>
        <w:rPr>
          <w:lang w:val="en-US"/>
        </w:rPr>
      </w:pPr>
      <w:r w:rsidRPr="005E2C0F">
        <w:rPr>
          <w:lang w:val="en-US"/>
        </w:rPr>
        <w:t xml:space="preserve">   </w:t>
      </w:r>
      <w:r w:rsidRPr="005E2C0F">
        <w:rPr>
          <w:b/>
          <w:bCs/>
          <w:lang w:val="en-US"/>
        </w:rPr>
        <w:t>try</w:t>
      </w:r>
      <w:r>
        <w:rPr>
          <w:b/>
          <w:bCs/>
          <w:lang w:val="en-US"/>
        </w:rPr>
        <w:t xml:space="preserve"> </w:t>
      </w:r>
      <w:r w:rsidRPr="001A685B">
        <w:rPr>
          <w:bCs/>
          <w:lang w:val="en-US"/>
        </w:rPr>
        <w:t>{</w:t>
      </w:r>
    </w:p>
    <w:p w:rsidR="006F114E" w:rsidRPr="005C6FF1" w:rsidRDefault="006F114E" w:rsidP="006F114E">
      <w:pPr>
        <w:pStyle w:val="BookCode"/>
      </w:pPr>
      <w:r w:rsidRPr="005C6FF1">
        <w:t xml:space="preserve">       // MethodInfo.Invoke metodu ile, ilk parametre ile belirtilen</w:t>
      </w:r>
      <w:r w:rsidRPr="005C6FF1">
        <w:br/>
        <w:t xml:space="preserve">       // nesnenin metodu çağrılmaktadır. İşlemYap metoduna iletilen</w:t>
      </w:r>
      <w:r w:rsidRPr="005C6FF1">
        <w:br/>
        <w:t xml:space="preserve">       // parametreler bu metoda iletilmektedir.</w:t>
      </w:r>
    </w:p>
    <w:p w:rsidR="006F114E" w:rsidRPr="005E2C0F" w:rsidRDefault="006F114E" w:rsidP="006F114E">
      <w:pPr>
        <w:pStyle w:val="BookCode"/>
        <w:rPr>
          <w:lang w:val="en-US"/>
        </w:rPr>
      </w:pPr>
      <w:r w:rsidRPr="005E2C0F">
        <w:rPr>
          <w:lang w:val="en-US"/>
        </w:rPr>
        <w:t xml:space="preserve">       </w:t>
      </w:r>
      <w:r w:rsidRPr="005E2C0F">
        <w:rPr>
          <w:b/>
          <w:bCs/>
          <w:lang w:val="en-US"/>
        </w:rPr>
        <w:t>return</w:t>
      </w:r>
      <w:r w:rsidRPr="005E2C0F">
        <w:rPr>
          <w:lang w:val="en-US"/>
        </w:rPr>
        <w:t xml:space="preserve"> işMetodu.Invoke(işNesnesi, parametreler);</w:t>
      </w:r>
    </w:p>
    <w:p w:rsidR="006F114E" w:rsidRPr="005E2C0F" w:rsidRDefault="006F114E" w:rsidP="006F114E">
      <w:pPr>
        <w:pStyle w:val="BookCode"/>
        <w:rPr>
          <w:lang w:val="en-US"/>
        </w:rPr>
      </w:pPr>
      <w:r w:rsidRPr="005E2C0F">
        <w:rPr>
          <w:lang w:val="en-US"/>
        </w:rPr>
        <w:lastRenderedPageBreak/>
        <w:t xml:space="preserve">   }</w:t>
      </w:r>
    </w:p>
    <w:p w:rsidR="006F114E" w:rsidRDefault="006F114E" w:rsidP="006F114E">
      <w:pPr>
        <w:pStyle w:val="BookCode"/>
        <w:rPr>
          <w:lang w:val="en-US"/>
        </w:rPr>
      </w:pPr>
      <w:r w:rsidRPr="005E2C0F">
        <w:rPr>
          <w:lang w:val="en-US"/>
        </w:rPr>
        <w:t xml:space="preserve">   </w:t>
      </w:r>
      <w:r w:rsidRPr="005E2C0F">
        <w:rPr>
          <w:b/>
          <w:bCs/>
          <w:lang w:val="en-US"/>
        </w:rPr>
        <w:t>catch</w:t>
      </w:r>
      <w:r w:rsidRPr="005E2C0F">
        <w:rPr>
          <w:lang w:val="en-US"/>
        </w:rPr>
        <w:t xml:space="preserve"> (TargetInvocationException exc)</w:t>
      </w:r>
      <w:r>
        <w:rPr>
          <w:lang w:val="en-US"/>
        </w:rPr>
        <w:t xml:space="preserve"> {</w:t>
      </w:r>
    </w:p>
    <w:p w:rsidR="006F114E" w:rsidRPr="005C6FF1" w:rsidRDefault="006F114E" w:rsidP="006F114E">
      <w:pPr>
        <w:pStyle w:val="BookCode"/>
      </w:pPr>
      <w:r w:rsidRPr="005C6FF1">
        <w:t xml:space="preserve">       // Yansıma ile bir üye çağrısında oluşan istisna </w:t>
      </w:r>
      <w:r w:rsidRPr="005C6FF1">
        <w:br/>
        <w:t xml:space="preserve">       // TargetInvocationException ile yakalanmaktadır. InnerException,</w:t>
      </w:r>
      <w:r w:rsidRPr="005C6FF1">
        <w:br/>
        <w:t xml:space="preserve">       // üyenin gerçekte fırlattığı istisnayı belirtmektedir.</w:t>
      </w:r>
    </w:p>
    <w:p w:rsidR="006F114E" w:rsidRPr="005E2C0F" w:rsidRDefault="006F114E" w:rsidP="006F114E">
      <w:pPr>
        <w:pStyle w:val="BookCode"/>
        <w:rPr>
          <w:lang w:val="en-US"/>
        </w:rPr>
      </w:pPr>
      <w:r w:rsidRPr="005E2C0F">
        <w:rPr>
          <w:lang w:val="en-US"/>
        </w:rPr>
        <w:t xml:space="preserve">       </w:t>
      </w:r>
      <w:r w:rsidRPr="005E2C0F">
        <w:rPr>
          <w:b/>
          <w:bCs/>
          <w:lang w:val="en-US"/>
        </w:rPr>
        <w:t>throw</w:t>
      </w:r>
      <w:r w:rsidRPr="005E2C0F">
        <w:rPr>
          <w:lang w:val="en-US"/>
        </w:rPr>
        <w:t xml:space="preserve"> exc.InnerException;</w:t>
      </w:r>
    </w:p>
    <w:p w:rsidR="006F114E" w:rsidRPr="005E2C0F" w:rsidRDefault="006F114E" w:rsidP="006F114E">
      <w:pPr>
        <w:pStyle w:val="BookCode"/>
        <w:rPr>
          <w:lang w:val="en-US"/>
        </w:rPr>
      </w:pPr>
      <w:r w:rsidRPr="005E2C0F">
        <w:rPr>
          <w:lang w:val="en-US"/>
        </w:rPr>
        <w:t xml:space="preserve">   }</w:t>
      </w:r>
    </w:p>
    <w:p w:rsidR="006F114E" w:rsidRPr="005E2C0F" w:rsidRDefault="006F114E" w:rsidP="006F114E">
      <w:pPr>
        <w:pStyle w:val="BookCode"/>
        <w:rPr>
          <w:lang w:val="en-US"/>
        </w:rPr>
      </w:pPr>
      <w:r w:rsidRPr="005E2C0F">
        <w:rPr>
          <w:lang w:val="en-US"/>
        </w:rPr>
        <w:t xml:space="preserve">  }</w:t>
      </w:r>
    </w:p>
    <w:p w:rsidR="006F114E" w:rsidRDefault="006F114E" w:rsidP="006F114E">
      <w:pPr>
        <w:pStyle w:val="BookCode"/>
      </w:pPr>
      <w:r w:rsidRPr="005E2C0F">
        <w:rPr>
          <w:lang w:val="en-US"/>
        </w:rPr>
        <w:t>}</w:t>
      </w:r>
    </w:p>
    <w:p w:rsidR="006F114E" w:rsidRDefault="006F114E" w:rsidP="006F114E">
      <w:pPr>
        <w:pStyle w:val="CSVB"/>
      </w:pPr>
      <w:r>
        <w:t>VB.NET</w:t>
      </w:r>
    </w:p>
    <w:p w:rsidR="006F114E" w:rsidRPr="00C94588" w:rsidRDefault="006F114E" w:rsidP="006F114E">
      <w:pPr>
        <w:pStyle w:val="BookCode"/>
        <w:rPr>
          <w:lang w:val="en-US"/>
        </w:rPr>
      </w:pPr>
      <w:r w:rsidRPr="00C94588">
        <w:rPr>
          <w:b/>
          <w:bCs/>
          <w:lang w:val="en-US"/>
        </w:rPr>
        <w:t>NotInheritable</w:t>
      </w:r>
      <w:r w:rsidRPr="00C94588">
        <w:rPr>
          <w:lang w:val="en-US"/>
        </w:rPr>
        <w:t xml:space="preserve"> </w:t>
      </w:r>
      <w:r w:rsidRPr="00C94588">
        <w:rPr>
          <w:b/>
          <w:bCs/>
          <w:lang w:val="en-US"/>
        </w:rPr>
        <w:t>Class</w:t>
      </w:r>
      <w:r w:rsidRPr="00C94588">
        <w:rPr>
          <w:lang w:val="en-US"/>
        </w:rPr>
        <w:t xml:space="preserve"> İşlemYöneticisi</w:t>
      </w:r>
    </w:p>
    <w:p w:rsidR="006F114E" w:rsidRPr="00C94588" w:rsidRDefault="006F114E" w:rsidP="006F114E">
      <w:pPr>
        <w:pStyle w:val="BookCode"/>
        <w:rPr>
          <w:lang w:val="en-US"/>
        </w:rPr>
      </w:pPr>
      <w:r w:rsidRPr="00C94588">
        <w:rPr>
          <w:lang w:val="en-US"/>
        </w:rPr>
        <w:t xml:space="preserve"> . . .</w:t>
      </w:r>
    </w:p>
    <w:p w:rsidR="006F114E" w:rsidRPr="005C6FF1" w:rsidRDefault="006F114E" w:rsidP="006F114E">
      <w:pPr>
        <w:pStyle w:val="BookCode"/>
      </w:pPr>
      <w:r w:rsidRPr="005C6FF1">
        <w:t xml:space="preserve"> </w:t>
      </w:r>
      <w:r>
        <w:t>'</w:t>
      </w:r>
      <w:r w:rsidRPr="005C6FF1">
        <w:t xml:space="preserve"> Metot işlem kodu ve istenilen sayıda parametre alabilmektedir. Metoda </w:t>
      </w:r>
      <w:r w:rsidRPr="005C6FF1">
        <w:br/>
        <w:t xml:space="preserve"> </w:t>
      </w:r>
      <w:r>
        <w:t>'</w:t>
      </w:r>
      <w:r w:rsidRPr="005C6FF1">
        <w:t xml:space="preserve"> iletilen parametreler olduğu gibi iş sınıfının ilgili metoduna </w:t>
      </w:r>
      <w:r w:rsidRPr="005C6FF1">
        <w:br/>
        <w:t xml:space="preserve"> </w:t>
      </w:r>
      <w:r>
        <w:t>'</w:t>
      </w:r>
      <w:r w:rsidRPr="005C6FF1">
        <w:t xml:space="preserve"> iletilmektedir.</w:t>
      </w:r>
    </w:p>
    <w:p w:rsidR="006F114E" w:rsidRDefault="006F114E" w:rsidP="006F114E">
      <w:pPr>
        <w:pStyle w:val="BookCode"/>
        <w:rPr>
          <w:b/>
          <w:bCs/>
          <w:lang w:val="en-US"/>
        </w:rPr>
      </w:pPr>
      <w:r w:rsidRPr="00C94588">
        <w:rPr>
          <w:lang w:val="en-US"/>
        </w:rPr>
        <w:t xml:space="preserve"> </w:t>
      </w:r>
      <w:r w:rsidRPr="00C94588">
        <w:rPr>
          <w:b/>
          <w:bCs/>
          <w:lang w:val="en-US"/>
        </w:rPr>
        <w:t>Public</w:t>
      </w:r>
      <w:r w:rsidRPr="00C94588">
        <w:rPr>
          <w:lang w:val="en-US"/>
        </w:rPr>
        <w:t xml:space="preserve"> </w:t>
      </w:r>
      <w:r w:rsidRPr="00C94588">
        <w:rPr>
          <w:b/>
          <w:bCs/>
          <w:lang w:val="en-US"/>
        </w:rPr>
        <w:t>Shared</w:t>
      </w:r>
      <w:r w:rsidRPr="00C94588">
        <w:rPr>
          <w:lang w:val="en-US"/>
        </w:rPr>
        <w:t xml:space="preserve"> </w:t>
      </w:r>
      <w:r w:rsidRPr="00C94588">
        <w:rPr>
          <w:b/>
          <w:bCs/>
          <w:lang w:val="en-US"/>
        </w:rPr>
        <w:t>Function</w:t>
      </w:r>
      <w:r w:rsidRPr="00C94588">
        <w:rPr>
          <w:lang w:val="en-US"/>
        </w:rPr>
        <w:t xml:space="preserve"> İşlemYap(</w:t>
      </w:r>
      <w:r w:rsidRPr="00C94588">
        <w:rPr>
          <w:b/>
          <w:bCs/>
          <w:lang w:val="en-US"/>
        </w:rPr>
        <w:t>ByVal</w:t>
      </w:r>
      <w:r w:rsidRPr="00C94588">
        <w:rPr>
          <w:lang w:val="en-US"/>
        </w:rPr>
        <w:t xml:space="preserve"> operasyonKodu </w:t>
      </w:r>
      <w:r w:rsidRPr="00C94588">
        <w:rPr>
          <w:b/>
          <w:bCs/>
          <w:lang w:val="en-US"/>
        </w:rPr>
        <w:t>As</w:t>
      </w:r>
      <w:r w:rsidRPr="00C94588">
        <w:rPr>
          <w:lang w:val="en-US"/>
        </w:rPr>
        <w:t xml:space="preserve"> </w:t>
      </w:r>
      <w:r w:rsidRPr="00C94588">
        <w:rPr>
          <w:b/>
          <w:bCs/>
          <w:lang w:val="en-US"/>
        </w:rPr>
        <w:t>String</w:t>
      </w:r>
      <w:r w:rsidRPr="00C94588">
        <w:rPr>
          <w:lang w:val="en-US"/>
        </w:rPr>
        <w:t xml:space="preserve">, </w:t>
      </w:r>
      <w:r>
        <w:rPr>
          <w:lang w:val="en-US"/>
        </w:rPr>
        <w:br/>
        <w:t xml:space="preserve">                                 </w:t>
      </w:r>
      <w:r w:rsidRPr="00C94588">
        <w:rPr>
          <w:b/>
          <w:bCs/>
          <w:lang w:val="en-US"/>
        </w:rPr>
        <w:t>ByVal</w:t>
      </w:r>
      <w:r w:rsidRPr="00C94588">
        <w:rPr>
          <w:lang w:val="en-US"/>
        </w:rPr>
        <w:t xml:space="preserve"> </w:t>
      </w:r>
      <w:r w:rsidRPr="00C94588">
        <w:rPr>
          <w:b/>
          <w:bCs/>
          <w:lang w:val="en-US"/>
        </w:rPr>
        <w:t>ParamArray</w:t>
      </w:r>
      <w:r w:rsidRPr="00C94588">
        <w:rPr>
          <w:lang w:val="en-US"/>
        </w:rPr>
        <w:t xml:space="preserve"> parametreler() </w:t>
      </w:r>
      <w:r w:rsidRPr="00C94588">
        <w:rPr>
          <w:b/>
          <w:bCs/>
          <w:lang w:val="en-US"/>
        </w:rPr>
        <w:t>As</w:t>
      </w:r>
      <w:r w:rsidRPr="00C94588">
        <w:rPr>
          <w:lang w:val="en-US"/>
        </w:rPr>
        <w:t xml:space="preserve"> </w:t>
      </w:r>
      <w:r w:rsidRPr="00C94588">
        <w:rPr>
          <w:b/>
          <w:bCs/>
          <w:lang w:val="en-US"/>
        </w:rPr>
        <w:t>Object</w:t>
      </w:r>
      <w:r w:rsidRPr="00C94588">
        <w:rPr>
          <w:lang w:val="en-US"/>
        </w:rPr>
        <w:t xml:space="preserve">) </w:t>
      </w:r>
      <w:r>
        <w:rPr>
          <w:lang w:val="en-US"/>
        </w:rPr>
        <w:br/>
        <w:t xml:space="preserve">                        </w:t>
      </w:r>
      <w:r w:rsidRPr="00C94588">
        <w:rPr>
          <w:b/>
          <w:bCs/>
          <w:lang w:val="en-US"/>
        </w:rPr>
        <w:t>As</w:t>
      </w:r>
      <w:r w:rsidRPr="00C94588">
        <w:rPr>
          <w:lang w:val="en-US"/>
        </w:rPr>
        <w:t xml:space="preserve"> </w:t>
      </w:r>
      <w:r w:rsidRPr="00C94588">
        <w:rPr>
          <w:b/>
          <w:bCs/>
          <w:lang w:val="en-US"/>
        </w:rPr>
        <w:t>Object</w:t>
      </w:r>
    </w:p>
    <w:p w:rsidR="006F114E" w:rsidRPr="005C6FF1" w:rsidRDefault="006F114E" w:rsidP="006F114E">
      <w:pPr>
        <w:pStyle w:val="BookCode"/>
      </w:pPr>
      <w:r w:rsidRPr="0019117F">
        <w:rPr>
          <w:lang w:val="en-US"/>
        </w:rPr>
        <w:t xml:space="preserve">  </w:t>
      </w:r>
      <w:r>
        <w:t>'</w:t>
      </w:r>
      <w:r w:rsidRPr="005C6FF1">
        <w:t xml:space="preserve"> Operasyon koduna göre operasyon nesnesine erişim.</w:t>
      </w:r>
    </w:p>
    <w:p w:rsidR="006F114E" w:rsidRDefault="006F114E" w:rsidP="006F114E">
      <w:pPr>
        <w:pStyle w:val="BookCode"/>
        <w:rPr>
          <w:lang w:val="en-US"/>
        </w:rPr>
      </w:pPr>
      <w:r w:rsidRPr="00E03998">
        <w:rPr>
          <w:lang w:val="de-DE"/>
        </w:rPr>
        <w:t xml:space="preserve">  </w:t>
      </w:r>
      <w:r w:rsidRPr="00C94588">
        <w:rPr>
          <w:b/>
          <w:bCs/>
          <w:lang w:val="en-US"/>
        </w:rPr>
        <w:t>Dim</w:t>
      </w:r>
      <w:r w:rsidRPr="00C94588">
        <w:rPr>
          <w:lang w:val="en-US"/>
        </w:rPr>
        <w:t xml:space="preserve"> op </w:t>
      </w:r>
      <w:r w:rsidRPr="00C94588">
        <w:rPr>
          <w:b/>
          <w:bCs/>
          <w:lang w:val="en-US"/>
        </w:rPr>
        <w:t>As</w:t>
      </w:r>
      <w:r w:rsidRPr="00C94588">
        <w:rPr>
          <w:lang w:val="en-US"/>
        </w:rPr>
        <w:t xml:space="preserve"> Operasyon</w:t>
      </w:r>
      <w:r>
        <w:rPr>
          <w:lang w:val="en-US"/>
        </w:rPr>
        <w:t xml:space="preserve"> =</w:t>
      </w:r>
      <w:r w:rsidRPr="00C94588">
        <w:rPr>
          <w:lang w:val="en-US"/>
        </w:rPr>
        <w:t xml:space="preserve"> OperasyonListesi.Liste(operasyonKodu)</w:t>
      </w:r>
    </w:p>
    <w:p w:rsidR="006F114E" w:rsidRDefault="006F114E" w:rsidP="006F114E">
      <w:pPr>
        <w:pStyle w:val="BookCode"/>
        <w:rPr>
          <w:lang w:val="en-US"/>
        </w:rPr>
      </w:pPr>
    </w:p>
    <w:p w:rsidR="006F114E" w:rsidRPr="005C6FF1" w:rsidRDefault="006F114E" w:rsidP="006F114E">
      <w:pPr>
        <w:pStyle w:val="BookCode"/>
      </w:pPr>
      <w:r w:rsidRPr="005C6FF1">
        <w:t xml:space="preserve">  </w:t>
      </w:r>
      <w:r>
        <w:t>'</w:t>
      </w:r>
      <w:r w:rsidRPr="005C6FF1">
        <w:t xml:space="preserve"> Operasyon tarafından belirtilen Assembly dosyasını dinamik olarak</w:t>
      </w:r>
      <w:r w:rsidRPr="005C6FF1">
        <w:br/>
        <w:t xml:space="preserve">  </w:t>
      </w:r>
      <w:r>
        <w:t>'</w:t>
      </w:r>
      <w:r w:rsidRPr="005C6FF1">
        <w:t xml:space="preserve"> yükleme.</w:t>
      </w:r>
    </w:p>
    <w:p w:rsidR="006F114E" w:rsidRDefault="006F114E" w:rsidP="006F114E">
      <w:pPr>
        <w:pStyle w:val="BookCode"/>
        <w:rPr>
          <w:lang w:val="en-US"/>
        </w:rPr>
      </w:pPr>
      <w:r w:rsidRPr="00C94588">
        <w:rPr>
          <w:lang w:val="en-US"/>
        </w:rPr>
        <w:t xml:space="preserve">  </w:t>
      </w:r>
      <w:r w:rsidRPr="00C94588">
        <w:rPr>
          <w:b/>
          <w:bCs/>
          <w:lang w:val="en-US"/>
        </w:rPr>
        <w:t>Dim</w:t>
      </w:r>
      <w:r w:rsidRPr="00C94588">
        <w:rPr>
          <w:lang w:val="en-US"/>
        </w:rPr>
        <w:t xml:space="preserve"> a </w:t>
      </w:r>
      <w:r w:rsidRPr="00C94588">
        <w:rPr>
          <w:b/>
          <w:bCs/>
          <w:lang w:val="en-US"/>
        </w:rPr>
        <w:t>As</w:t>
      </w:r>
      <w:r w:rsidRPr="00C94588">
        <w:rPr>
          <w:lang w:val="en-US"/>
        </w:rPr>
        <w:t xml:space="preserve"> Assembly</w:t>
      </w:r>
      <w:r>
        <w:rPr>
          <w:lang w:val="en-US"/>
        </w:rPr>
        <w:t xml:space="preserve"> = </w:t>
      </w:r>
      <w:r w:rsidRPr="00C94588">
        <w:rPr>
          <w:lang w:val="en-US"/>
        </w:rPr>
        <w:t>Assembly.Load(op.Assembly)</w:t>
      </w:r>
    </w:p>
    <w:p w:rsidR="006F114E" w:rsidRDefault="006F114E" w:rsidP="006F114E">
      <w:pPr>
        <w:pStyle w:val="BookCode"/>
        <w:rPr>
          <w:lang w:val="en-US"/>
        </w:rPr>
      </w:pPr>
    </w:p>
    <w:p w:rsidR="006F114E" w:rsidRPr="005C6FF1" w:rsidRDefault="006F114E" w:rsidP="006F114E">
      <w:pPr>
        <w:pStyle w:val="BookCode"/>
      </w:pPr>
      <w:r w:rsidRPr="005C6FF1">
        <w:t xml:space="preserve">  </w:t>
      </w:r>
      <w:r>
        <w:t>'</w:t>
      </w:r>
      <w:r w:rsidRPr="005C6FF1">
        <w:t xml:space="preserve"> Operasyon tarafından belirtilen iş sınıfına erişim. True parametresi </w:t>
      </w:r>
      <w:r w:rsidRPr="005C6FF1">
        <w:br/>
        <w:t xml:space="preserve">  </w:t>
      </w:r>
      <w:r>
        <w:t>'</w:t>
      </w:r>
      <w:r w:rsidRPr="005C6FF1">
        <w:t xml:space="preserve"> ile sınıf tanımına erişilememesi durumunda istisna fırlatılması </w:t>
      </w:r>
      <w:r w:rsidRPr="005C6FF1">
        <w:br/>
        <w:t xml:space="preserve">  </w:t>
      </w:r>
      <w:r>
        <w:t>'</w:t>
      </w:r>
      <w:r w:rsidRPr="005C6FF1">
        <w:t xml:space="preserve"> sağlanmaktadır.</w:t>
      </w:r>
    </w:p>
    <w:p w:rsidR="006F114E" w:rsidRDefault="006F114E" w:rsidP="006F114E">
      <w:pPr>
        <w:pStyle w:val="BookCode"/>
        <w:rPr>
          <w:lang w:val="en-US"/>
        </w:rPr>
      </w:pPr>
      <w:r w:rsidRPr="00C94588">
        <w:rPr>
          <w:lang w:val="en-US"/>
        </w:rPr>
        <w:t xml:space="preserve">  </w:t>
      </w:r>
      <w:r w:rsidRPr="00C94588">
        <w:rPr>
          <w:b/>
          <w:bCs/>
          <w:lang w:val="en-US"/>
        </w:rPr>
        <w:t>Dim</w:t>
      </w:r>
      <w:r w:rsidRPr="00C94588">
        <w:rPr>
          <w:lang w:val="en-US"/>
        </w:rPr>
        <w:t xml:space="preserve"> işSınıfı </w:t>
      </w:r>
      <w:r w:rsidRPr="00C94588">
        <w:rPr>
          <w:b/>
          <w:bCs/>
          <w:lang w:val="en-US"/>
        </w:rPr>
        <w:t>As</w:t>
      </w:r>
      <w:r w:rsidRPr="00C94588">
        <w:rPr>
          <w:lang w:val="en-US"/>
        </w:rPr>
        <w:t xml:space="preserve"> Type</w:t>
      </w:r>
      <w:r>
        <w:rPr>
          <w:lang w:val="en-US"/>
        </w:rPr>
        <w:t xml:space="preserve"> = </w:t>
      </w:r>
      <w:r w:rsidRPr="00C94588">
        <w:rPr>
          <w:lang w:val="en-US"/>
        </w:rPr>
        <w:t xml:space="preserve"> a.</w:t>
      </w:r>
      <w:r w:rsidRPr="00C94588">
        <w:rPr>
          <w:b/>
          <w:bCs/>
          <w:lang w:val="en-US"/>
        </w:rPr>
        <w:t>GetType</w:t>
      </w:r>
      <w:r w:rsidRPr="00C94588">
        <w:rPr>
          <w:lang w:val="en-US"/>
        </w:rPr>
        <w:t xml:space="preserve">(op.Sınıf, </w:t>
      </w:r>
      <w:r w:rsidRPr="00C94588">
        <w:rPr>
          <w:b/>
          <w:bCs/>
          <w:lang w:val="en-US"/>
        </w:rPr>
        <w:t>True</w:t>
      </w:r>
      <w:r w:rsidRPr="00C94588">
        <w:rPr>
          <w:lang w:val="en-US"/>
        </w:rPr>
        <w:t>)</w:t>
      </w:r>
    </w:p>
    <w:p w:rsidR="006F114E" w:rsidRDefault="006F114E" w:rsidP="006F114E">
      <w:pPr>
        <w:pStyle w:val="BookCode"/>
        <w:rPr>
          <w:lang w:val="en-US"/>
        </w:rPr>
      </w:pPr>
    </w:p>
    <w:p w:rsidR="006F114E" w:rsidRPr="005C6FF1" w:rsidRDefault="006F114E" w:rsidP="006F114E">
      <w:pPr>
        <w:pStyle w:val="BookCode"/>
      </w:pPr>
      <w:r w:rsidRPr="005C6FF1">
        <w:t xml:space="preserve">  </w:t>
      </w:r>
      <w:r>
        <w:t>'</w:t>
      </w:r>
      <w:r w:rsidRPr="005C6FF1">
        <w:t xml:space="preserve"> Operasyon tarafından belirtilen metoda erişim.</w:t>
      </w:r>
    </w:p>
    <w:p w:rsidR="006F114E" w:rsidRDefault="006F114E" w:rsidP="006F114E">
      <w:pPr>
        <w:pStyle w:val="BookCode"/>
        <w:rPr>
          <w:lang w:val="en-US"/>
        </w:rPr>
      </w:pPr>
      <w:r w:rsidRPr="00C94588">
        <w:rPr>
          <w:lang w:val="en-US"/>
        </w:rPr>
        <w:t xml:space="preserve">  </w:t>
      </w:r>
      <w:r w:rsidRPr="00C94588">
        <w:rPr>
          <w:b/>
          <w:bCs/>
          <w:lang w:val="en-US"/>
        </w:rPr>
        <w:t>Dim</w:t>
      </w:r>
      <w:r w:rsidRPr="00C94588">
        <w:rPr>
          <w:lang w:val="en-US"/>
        </w:rPr>
        <w:t xml:space="preserve"> işMetodu </w:t>
      </w:r>
      <w:r w:rsidRPr="00C94588">
        <w:rPr>
          <w:b/>
          <w:bCs/>
          <w:lang w:val="en-US"/>
        </w:rPr>
        <w:t>As</w:t>
      </w:r>
      <w:r w:rsidRPr="00C94588">
        <w:rPr>
          <w:lang w:val="en-US"/>
        </w:rPr>
        <w:t xml:space="preserve"> MethodInfo</w:t>
      </w:r>
      <w:r>
        <w:rPr>
          <w:lang w:val="en-US"/>
        </w:rPr>
        <w:t xml:space="preserve"> = </w:t>
      </w:r>
      <w:r w:rsidRPr="00C94588">
        <w:rPr>
          <w:lang w:val="en-US"/>
        </w:rPr>
        <w:t>işSınıfı.GetMethod(op.Metot)</w:t>
      </w:r>
    </w:p>
    <w:p w:rsidR="006F114E" w:rsidRDefault="006F114E" w:rsidP="006F114E">
      <w:pPr>
        <w:pStyle w:val="BookCode"/>
        <w:rPr>
          <w:lang w:val="en-US"/>
        </w:rPr>
      </w:pPr>
    </w:p>
    <w:p w:rsidR="006F114E" w:rsidRPr="005C6FF1" w:rsidRDefault="006F114E" w:rsidP="006F114E">
      <w:pPr>
        <w:pStyle w:val="BookCode"/>
      </w:pPr>
      <w:r w:rsidRPr="005C6FF1">
        <w:t xml:space="preserve">  </w:t>
      </w:r>
      <w:r>
        <w:t>'</w:t>
      </w:r>
      <w:r w:rsidRPr="005C6FF1">
        <w:t xml:space="preserve"> Aktif kullanıcının, metodun donatıldığı Yetki özniteliği ile</w:t>
      </w:r>
      <w:r w:rsidRPr="005C6FF1">
        <w:br/>
        <w:t xml:space="preserve">  </w:t>
      </w:r>
      <w:r>
        <w:t>'</w:t>
      </w:r>
      <w:r w:rsidRPr="005C6FF1">
        <w:t xml:space="preserve"> belirtilen operasyona yetkisi olup olmadığının kontrolü.</w:t>
      </w:r>
      <w:r w:rsidRPr="005C6FF1">
        <w:br/>
        <w:t xml:space="preserve">  </w:t>
      </w:r>
      <w:r>
        <w:t>'</w:t>
      </w:r>
      <w:r w:rsidRPr="005C6FF1">
        <w:t xml:space="preserve"> Kullanıcının yetkisinin bulunmaması durumunda istisna fırlatılmakta,</w:t>
      </w:r>
      <w:r w:rsidRPr="005C6FF1">
        <w:br/>
        <w:t xml:space="preserve">  </w:t>
      </w:r>
      <w:r>
        <w:t>'</w:t>
      </w:r>
      <w:r w:rsidRPr="005C6FF1">
        <w:t xml:space="preserve"> böylece işlem durdurulmaktadır.</w:t>
      </w:r>
    </w:p>
    <w:p w:rsidR="006F114E" w:rsidRDefault="006F114E" w:rsidP="006F114E">
      <w:pPr>
        <w:pStyle w:val="BookCode"/>
        <w:rPr>
          <w:lang w:val="en-US"/>
        </w:rPr>
      </w:pPr>
      <w:r w:rsidRPr="00C94588">
        <w:rPr>
          <w:lang w:val="en-US"/>
        </w:rPr>
        <w:t xml:space="preserve">  YetkiKontrol(işMetodu)</w:t>
      </w:r>
    </w:p>
    <w:p w:rsidR="006F114E" w:rsidRDefault="006F114E" w:rsidP="006F114E">
      <w:pPr>
        <w:pStyle w:val="BookCode"/>
        <w:rPr>
          <w:lang w:val="en-US"/>
        </w:rPr>
      </w:pPr>
    </w:p>
    <w:p w:rsidR="006F114E" w:rsidRPr="005C6FF1" w:rsidRDefault="006F114E" w:rsidP="006F114E">
      <w:pPr>
        <w:pStyle w:val="BookCode"/>
      </w:pPr>
      <w:r w:rsidRPr="005C6FF1">
        <w:t xml:space="preserve">  </w:t>
      </w:r>
      <w:r>
        <w:t>'</w:t>
      </w:r>
      <w:r w:rsidRPr="005C6FF1">
        <w:t xml:space="preserve"> Dinamik olarak iş sınıf nesnesinin oluşturulması.</w:t>
      </w:r>
    </w:p>
    <w:p w:rsidR="006F114E" w:rsidRPr="00C94588" w:rsidRDefault="006F114E" w:rsidP="006F114E">
      <w:pPr>
        <w:pStyle w:val="BookCode"/>
        <w:rPr>
          <w:lang w:val="en-US"/>
        </w:rPr>
      </w:pPr>
      <w:r w:rsidRPr="00C94588">
        <w:rPr>
          <w:lang w:val="en-US"/>
        </w:rPr>
        <w:t xml:space="preserve">  </w:t>
      </w:r>
      <w:r w:rsidRPr="00C94588">
        <w:rPr>
          <w:b/>
          <w:bCs/>
          <w:lang w:val="en-US"/>
        </w:rPr>
        <w:t>Dim</w:t>
      </w:r>
      <w:r w:rsidRPr="00C94588">
        <w:rPr>
          <w:lang w:val="en-US"/>
        </w:rPr>
        <w:t xml:space="preserve"> işNesnesi </w:t>
      </w:r>
      <w:r w:rsidRPr="00C94588">
        <w:rPr>
          <w:b/>
          <w:bCs/>
          <w:lang w:val="en-US"/>
        </w:rPr>
        <w:t>As</w:t>
      </w:r>
      <w:r w:rsidRPr="00C94588">
        <w:rPr>
          <w:lang w:val="en-US"/>
        </w:rPr>
        <w:t xml:space="preserve"> </w:t>
      </w:r>
      <w:r w:rsidRPr="00C94588">
        <w:rPr>
          <w:b/>
          <w:bCs/>
          <w:lang w:val="en-US"/>
        </w:rPr>
        <w:t>Object</w:t>
      </w:r>
      <w:r>
        <w:rPr>
          <w:b/>
          <w:bCs/>
          <w:lang w:val="en-US"/>
        </w:rPr>
        <w:t xml:space="preserve"> = </w:t>
      </w:r>
      <w:r w:rsidRPr="00C94588">
        <w:rPr>
          <w:lang w:val="en-US"/>
        </w:rPr>
        <w:t>Activator.CreateInstance(işSınıfı)</w:t>
      </w:r>
    </w:p>
    <w:p w:rsidR="006F114E" w:rsidRDefault="006F114E" w:rsidP="006F114E">
      <w:pPr>
        <w:pStyle w:val="BookCode"/>
        <w:rPr>
          <w:b/>
          <w:bCs/>
          <w:lang w:val="en-US"/>
        </w:rPr>
      </w:pPr>
      <w:r w:rsidRPr="00C94588">
        <w:rPr>
          <w:lang w:val="en-US"/>
        </w:rPr>
        <w:t xml:space="preserve">  </w:t>
      </w:r>
      <w:r w:rsidRPr="00C94588">
        <w:rPr>
          <w:b/>
          <w:bCs/>
          <w:lang w:val="en-US"/>
        </w:rPr>
        <w:t>Try</w:t>
      </w:r>
    </w:p>
    <w:p w:rsidR="006F114E" w:rsidRDefault="006F114E" w:rsidP="006F114E">
      <w:pPr>
        <w:pStyle w:val="BookCode"/>
        <w:rPr>
          <w:b/>
          <w:bCs/>
          <w:lang w:val="en-US"/>
        </w:rPr>
      </w:pPr>
    </w:p>
    <w:p w:rsidR="006F114E" w:rsidRPr="005C6FF1" w:rsidRDefault="006F114E" w:rsidP="006F114E">
      <w:pPr>
        <w:pStyle w:val="BookCode"/>
      </w:pPr>
      <w:r w:rsidRPr="005C6FF1">
        <w:lastRenderedPageBreak/>
        <w:t xml:space="preserve">   </w:t>
      </w:r>
      <w:r>
        <w:t>'</w:t>
      </w:r>
      <w:r w:rsidRPr="005C6FF1">
        <w:t xml:space="preserve"> MethodInfo.Invoke metodu ile, ilk parametre ile belirtilen</w:t>
      </w:r>
      <w:r w:rsidRPr="005C6FF1">
        <w:br/>
        <w:t xml:space="preserve">   </w:t>
      </w:r>
      <w:r>
        <w:t>'</w:t>
      </w:r>
      <w:r w:rsidRPr="005C6FF1">
        <w:t xml:space="preserve"> nesnenin metodu çağrılmaktadır. İşlemYap metoduna iletilen</w:t>
      </w:r>
      <w:r w:rsidRPr="005C6FF1">
        <w:br/>
        <w:t xml:space="preserve">   </w:t>
      </w:r>
      <w:r>
        <w:t>'</w:t>
      </w:r>
      <w:r w:rsidRPr="005C6FF1">
        <w:t xml:space="preserve"> parametreler bu metoda iletilmektedir.</w:t>
      </w:r>
    </w:p>
    <w:p w:rsidR="006F114E" w:rsidRDefault="006F114E" w:rsidP="006F114E">
      <w:pPr>
        <w:pStyle w:val="BookCode"/>
        <w:rPr>
          <w:lang w:val="en-US"/>
        </w:rPr>
      </w:pPr>
      <w:r w:rsidRPr="00C94588">
        <w:rPr>
          <w:lang w:val="en-US"/>
        </w:rPr>
        <w:t xml:space="preserve">   </w:t>
      </w:r>
      <w:r w:rsidRPr="00C94588">
        <w:rPr>
          <w:b/>
          <w:bCs/>
          <w:lang w:val="en-US"/>
        </w:rPr>
        <w:t>Return</w:t>
      </w:r>
      <w:r w:rsidRPr="00C94588">
        <w:rPr>
          <w:lang w:val="en-US"/>
        </w:rPr>
        <w:t xml:space="preserve"> işMetodu.Invoke(işNesnesi, parametreler)</w:t>
      </w:r>
      <w:r>
        <w:rPr>
          <w:lang w:val="en-US"/>
        </w:rPr>
        <w:br/>
      </w:r>
    </w:p>
    <w:p w:rsidR="006F114E" w:rsidRDefault="006F114E" w:rsidP="006F114E">
      <w:pPr>
        <w:pStyle w:val="BookCode"/>
        <w:rPr>
          <w:lang w:val="en-US"/>
        </w:rPr>
      </w:pPr>
      <w:r w:rsidRPr="00C94588">
        <w:rPr>
          <w:lang w:val="en-US"/>
        </w:rPr>
        <w:t xml:space="preserve">  </w:t>
      </w:r>
      <w:r w:rsidRPr="00C94588">
        <w:rPr>
          <w:b/>
          <w:bCs/>
          <w:lang w:val="en-US"/>
        </w:rPr>
        <w:t>Catch</w:t>
      </w:r>
      <w:r w:rsidRPr="00C94588">
        <w:rPr>
          <w:lang w:val="en-US"/>
        </w:rPr>
        <w:t xml:space="preserve"> exc </w:t>
      </w:r>
      <w:r w:rsidRPr="00C94588">
        <w:rPr>
          <w:b/>
          <w:bCs/>
          <w:lang w:val="en-US"/>
        </w:rPr>
        <w:t>As</w:t>
      </w:r>
      <w:r w:rsidRPr="00C94588">
        <w:rPr>
          <w:lang w:val="en-US"/>
        </w:rPr>
        <w:t xml:space="preserve"> TargetInvocationException</w:t>
      </w:r>
    </w:p>
    <w:p w:rsidR="006F114E" w:rsidRPr="005C6FF1" w:rsidRDefault="006F114E" w:rsidP="006F114E">
      <w:pPr>
        <w:pStyle w:val="BookCode"/>
      </w:pPr>
      <w:r w:rsidRPr="005C6FF1">
        <w:t xml:space="preserve">   </w:t>
      </w:r>
      <w:r>
        <w:t>'</w:t>
      </w:r>
      <w:r w:rsidRPr="005C6FF1">
        <w:t xml:space="preserve"> MethodInfo.Invoke metodu ile, ilk parametre ile belirtilen</w:t>
      </w:r>
      <w:r w:rsidRPr="005C6FF1">
        <w:br/>
        <w:t xml:space="preserve">   </w:t>
      </w:r>
      <w:r>
        <w:t>'</w:t>
      </w:r>
      <w:r w:rsidRPr="005C6FF1">
        <w:t xml:space="preserve"> nesnenin metodu çağrılmaktadır. İşlemYap metoduna iletilen</w:t>
      </w:r>
      <w:r w:rsidRPr="005C6FF1">
        <w:br/>
        <w:t xml:space="preserve">   </w:t>
      </w:r>
      <w:r>
        <w:t>'</w:t>
      </w:r>
      <w:r w:rsidRPr="005C6FF1">
        <w:t xml:space="preserve"> parametreler bu metoda iletilmektedir.</w:t>
      </w:r>
    </w:p>
    <w:p w:rsidR="006F114E" w:rsidRPr="00C94588" w:rsidRDefault="006F114E" w:rsidP="006F114E">
      <w:pPr>
        <w:pStyle w:val="BookCode"/>
        <w:rPr>
          <w:lang w:val="en-US"/>
        </w:rPr>
      </w:pPr>
      <w:r w:rsidRPr="00C94588">
        <w:rPr>
          <w:lang w:val="en-US"/>
        </w:rPr>
        <w:t xml:space="preserve">   </w:t>
      </w:r>
      <w:r w:rsidRPr="00C94588">
        <w:rPr>
          <w:b/>
          <w:bCs/>
          <w:lang w:val="en-US"/>
        </w:rPr>
        <w:t>Throw</w:t>
      </w:r>
      <w:r w:rsidRPr="00C94588">
        <w:rPr>
          <w:lang w:val="en-US"/>
        </w:rPr>
        <w:t xml:space="preserve"> exc.InnerException</w:t>
      </w:r>
    </w:p>
    <w:p w:rsidR="006F114E" w:rsidRPr="00C94588" w:rsidRDefault="006F114E" w:rsidP="006F114E">
      <w:pPr>
        <w:pStyle w:val="BookCode"/>
        <w:rPr>
          <w:b/>
          <w:bCs/>
          <w:lang w:val="en-US"/>
        </w:rPr>
      </w:pPr>
      <w:r w:rsidRPr="00C94588">
        <w:rPr>
          <w:lang w:val="en-US"/>
        </w:rPr>
        <w:t xml:space="preserve">  </w:t>
      </w:r>
      <w:r w:rsidRPr="00C94588">
        <w:rPr>
          <w:b/>
          <w:bCs/>
          <w:lang w:val="en-US"/>
        </w:rPr>
        <w:t>End</w:t>
      </w:r>
      <w:r w:rsidRPr="00C94588">
        <w:rPr>
          <w:lang w:val="en-US"/>
        </w:rPr>
        <w:t xml:space="preserve"> </w:t>
      </w:r>
      <w:r w:rsidRPr="00C94588">
        <w:rPr>
          <w:b/>
          <w:bCs/>
          <w:lang w:val="en-US"/>
        </w:rPr>
        <w:t>Try</w:t>
      </w:r>
    </w:p>
    <w:p w:rsidR="006F114E" w:rsidRPr="00C94588" w:rsidRDefault="006F114E" w:rsidP="006F114E">
      <w:pPr>
        <w:pStyle w:val="BookCode"/>
        <w:rPr>
          <w:b/>
          <w:bCs/>
          <w:lang w:val="en-US"/>
        </w:rPr>
      </w:pPr>
      <w:r w:rsidRPr="00C94588">
        <w:rPr>
          <w:lang w:val="en-US"/>
        </w:rPr>
        <w:t xml:space="preserve"> </w:t>
      </w:r>
      <w:r w:rsidRPr="00C94588">
        <w:rPr>
          <w:b/>
          <w:bCs/>
          <w:lang w:val="en-US"/>
        </w:rPr>
        <w:t>End</w:t>
      </w:r>
      <w:r w:rsidRPr="00C94588">
        <w:rPr>
          <w:lang w:val="en-US"/>
        </w:rPr>
        <w:t xml:space="preserve"> </w:t>
      </w:r>
      <w:r w:rsidRPr="00C94588">
        <w:rPr>
          <w:b/>
          <w:bCs/>
          <w:lang w:val="en-US"/>
        </w:rPr>
        <w:t>Function</w:t>
      </w:r>
    </w:p>
    <w:p w:rsidR="006F114E" w:rsidRPr="00C94588" w:rsidRDefault="006F114E" w:rsidP="006F114E">
      <w:pPr>
        <w:pStyle w:val="BookCode"/>
        <w:rPr>
          <w:lang w:val="en-US"/>
        </w:rPr>
      </w:pPr>
      <w:r w:rsidRPr="00C94588">
        <w:rPr>
          <w:b/>
          <w:bCs/>
          <w:lang w:val="en-US"/>
        </w:rPr>
        <w:t>End</w:t>
      </w:r>
      <w:r w:rsidRPr="00C94588">
        <w:rPr>
          <w:lang w:val="en-US"/>
        </w:rPr>
        <w:t xml:space="preserve"> </w:t>
      </w:r>
      <w:r w:rsidRPr="00C94588">
        <w:rPr>
          <w:b/>
          <w:bCs/>
          <w:lang w:val="en-US"/>
        </w:rPr>
        <w:t>Class</w:t>
      </w:r>
    </w:p>
    <w:p w:rsidR="006F114E" w:rsidRDefault="006F114E" w:rsidP="006F114E">
      <w:pPr>
        <w:pStyle w:val="H3"/>
      </w:pPr>
      <w:r>
        <w:t>Sonuç</w:t>
      </w:r>
    </w:p>
    <w:p w:rsidR="006F114E" w:rsidRDefault="006F114E" w:rsidP="006F114E">
      <w:pPr>
        <w:pStyle w:val="BookText"/>
        <w:rPr>
          <w:lang w:eastAsia="tr-TR"/>
        </w:rPr>
      </w:pPr>
      <w:r>
        <w:rPr>
          <w:lang w:eastAsia="tr-TR"/>
        </w:rPr>
        <w:t>Yansıma, geleneksel programlama yöntemlerinin çok ötesinde olan tasarım şablonlarının kolaylıkla uygulanabilmesini sağlamaktadır. Örnek senaryoda, kullanıcının butona tıklaması ile başlatılan işlemler tamamen yansıma ile yapılmaktadır.</w:t>
      </w:r>
    </w:p>
    <w:p w:rsidR="006F114E" w:rsidRDefault="006F114E" w:rsidP="006F114E">
      <w:pPr>
        <w:pStyle w:val="BookText"/>
        <w:rPr>
          <w:lang w:eastAsia="tr-TR"/>
        </w:rPr>
      </w:pPr>
      <w:r>
        <w:rPr>
          <w:lang w:eastAsia="tr-TR"/>
        </w:rPr>
        <w:t>Senaryoda sunulan mimari ile elde edilen kazanımlardan birisi de, programcılar arasında daha kolay iş bölümünün yapılabilmesi, programcıların farklı sınıf kütüphaneleri üzerinde farklı programlama dilleri ile çalışabilmelerinin sağlanmış olmasıdır. Örneğin satış işlemlerini içeren sınıflar farklı bir Assembly içerisinde toplanabilir ve yansıma yardımıyla rahatlıkla kullanılabilir.</w:t>
      </w:r>
    </w:p>
    <w:p w:rsidR="006F114E" w:rsidRDefault="006F114E" w:rsidP="006F114E">
      <w:pPr>
        <w:pStyle w:val="BookText"/>
        <w:rPr>
          <w:lang w:eastAsia="tr-TR"/>
        </w:rPr>
      </w:pPr>
      <w:r>
        <w:rPr>
          <w:lang w:eastAsia="tr-TR"/>
        </w:rPr>
        <w:t>Yansımanın sağladığı kazanımların yanında performans açısından negatif etkileri de olduğu unutulmamalıdır. Her yöntemde olduğu gibi, yansıma da, gerektiğinde kullanılmalıdır.</w:t>
      </w:r>
    </w:p>
    <w:p w:rsidR="006F114E" w:rsidRDefault="002B6118" w:rsidP="006F114E">
      <w:pPr>
        <w:pStyle w:val="BookDVDText"/>
        <w:sectPr w:rsidR="006F114E" w:rsidSect="003D33EE">
          <w:type w:val="oddPage"/>
          <w:pgSz w:w="9356" w:h="13608" w:code="195"/>
          <w:pgMar w:top="1418" w:right="851" w:bottom="1418" w:left="851" w:header="709" w:footer="709" w:gutter="567"/>
          <w:cols w:space="708"/>
          <w:titlePg/>
          <w:docGrid w:linePitch="360"/>
        </w:sectPr>
      </w:pPr>
      <w:r>
        <w:rPr>
          <w:noProof/>
        </w:rPr>
        <w:drawing>
          <wp:inline distT="0" distB="0" distL="0" distR="0">
            <wp:extent cx="289560" cy="289560"/>
            <wp:effectExtent l="0" t="0" r="0" b="0"/>
            <wp:docPr id="396" name="Picture 396" descr="C:\Documents and Settings\Tansu\My Documents\Books\DotNet\Documents\BookPictures\GNL-DV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6" descr="C:\Documents and Settings\Tansu\My Documents\Books\DotNet\Documents\BookPictures\GNL-DVD.tif"/>
                    <pic:cNvPicPr>
                      <a:picLocks/>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F114E">
        <w:t xml:space="preserve"> Listelenen kaynak kodlar </w:t>
      </w:r>
      <w:r w:rsidR="006F114E" w:rsidRPr="00B473D8">
        <w:rPr>
          <w:rStyle w:val="BookDVDPath"/>
        </w:rPr>
        <w:t>\Bölüm</w:t>
      </w:r>
      <w:r w:rsidR="006F114E">
        <w:rPr>
          <w:rStyle w:val="BookDVDPath"/>
        </w:rPr>
        <w:t xml:space="preserve"> 11\Senaryo</w:t>
      </w:r>
      <w:r w:rsidR="006F114E">
        <w:t xml:space="preserve"> klasöründe bulunmaktadır.</w:t>
      </w:r>
    </w:p>
    <w:p w:rsidR="006F114E" w:rsidRPr="00BC3702" w:rsidRDefault="002B6118" w:rsidP="006F114E">
      <w:pPr>
        <w:pStyle w:val="BookOzluSoz"/>
      </w:pPr>
      <w:r>
        <w:rPr>
          <w:noProof/>
        </w:rPr>
        <w:lastRenderedPageBreak/>
        <w:drawing>
          <wp:inline distT="0" distB="0" distL="0" distR="0">
            <wp:extent cx="537845" cy="537845"/>
            <wp:effectExtent l="0" t="0" r="0" b="0"/>
            <wp:docPr id="397" name="Picture 397" descr="C:\Documents and Settings\Tansu\My Documents\Books\DotNet\Documents\BookPictures\GNL-Özlü Söz.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7" descr="C:\Documents and Settings\Tansu\My Documents\Books\DotNet\Documents\BookPictures\GNL-Özlü Söz.png"/>
                    <pic:cNvPicPr>
                      <a:picLocks/>
                    </pic:cNvPicPr>
                  </pic:nvPicPr>
                  <pic:blipFill>
                    <a:blip r:link="rId9">
                      <a:extLst>
                        <a:ext uri="{28A0092B-C50C-407E-A947-70E740481C1C}">
                          <a14:useLocalDpi xmlns:a14="http://schemas.microsoft.com/office/drawing/2010/main" val="0"/>
                        </a:ext>
                      </a:extLst>
                    </a:blip>
                    <a:srcRect/>
                    <a:stretch>
                      <a:fillRect/>
                    </a:stretch>
                  </pic:blipFill>
                  <pic:spPr bwMode="auto">
                    <a:xfrm>
                      <a:off x="0" y="0"/>
                      <a:ext cx="537845" cy="537845"/>
                    </a:xfrm>
                    <a:prstGeom prst="rect">
                      <a:avLst/>
                    </a:prstGeom>
                    <a:noFill/>
                    <a:ln>
                      <a:noFill/>
                    </a:ln>
                  </pic:spPr>
                </pic:pic>
              </a:graphicData>
            </a:graphic>
          </wp:inline>
        </w:drawing>
      </w:r>
      <w:r w:rsidR="006F114E" w:rsidRPr="00925DE5">
        <w:t>Öğrenme ilkesi insanın temiz karakterini ortaya çıkarmak, insanlara yeni yaşam vermek ve nihai iyiye ve doğruya ulaşmak demektir.</w:t>
      </w:r>
    </w:p>
    <w:p w:rsidR="006F114E" w:rsidRPr="00925DE5" w:rsidRDefault="006F114E" w:rsidP="006F114E">
      <w:pPr>
        <w:pStyle w:val="BookOzluSozOwner"/>
      </w:pPr>
      <w:r w:rsidRPr="00925DE5">
        <w:t>Konfüçyüs</w:t>
      </w:r>
    </w:p>
    <w:p w:rsidR="006F114E" w:rsidRDefault="006F114E" w:rsidP="006F114E">
      <w:pPr>
        <w:pStyle w:val="BookSectionTitle"/>
      </w:pPr>
      <w:r>
        <w:t>Bölüm</w:t>
      </w:r>
    </w:p>
    <w:p w:rsidR="006F114E" w:rsidRPr="001D5A07" w:rsidRDefault="00F709C6" w:rsidP="006F114E">
      <w:pPr>
        <w:pStyle w:val="BookSectionNumber"/>
      </w:pPr>
      <w:r>
        <w:fldChar w:fldCharType="begin"/>
      </w:r>
      <w:r>
        <w:instrText xml:space="preserve"> SECTION  \* Arabic  \* MERGEFORMAT </w:instrText>
      </w:r>
      <w:r>
        <w:fldChar w:fldCharType="separate"/>
      </w:r>
      <w:r w:rsidR="00D0557B">
        <w:t>12</w:t>
      </w:r>
      <w:r>
        <w:fldChar w:fldCharType="end"/>
      </w:r>
    </w:p>
    <w:p w:rsidR="006F114E" w:rsidRDefault="006F114E" w:rsidP="006F114E">
      <w:pPr>
        <w:pStyle w:val="H1"/>
      </w:pPr>
      <w:r>
        <w:t>Koleksiyonlar</w:t>
      </w:r>
    </w:p>
    <w:p w:rsidR="006F114E" w:rsidRPr="00E73AC4" w:rsidRDefault="006F114E" w:rsidP="006F114E">
      <w:pPr>
        <w:pStyle w:val="BookText"/>
        <w:rPr>
          <w:lang w:eastAsia="tr-TR"/>
        </w:rPr>
      </w:pPr>
      <w:r>
        <w:rPr>
          <w:lang w:eastAsia="tr-TR"/>
        </w:rPr>
        <w:br w:type="page"/>
      </w:r>
      <w:r>
        <w:rPr>
          <w:lang w:eastAsia="tr-TR"/>
        </w:rPr>
        <w:lastRenderedPageBreak/>
        <w:br w:type="page"/>
      </w:r>
    </w:p>
    <w:p w:rsidR="006F114E" w:rsidRPr="00936E18" w:rsidRDefault="006F114E" w:rsidP="006F114E">
      <w:pPr>
        <w:pStyle w:val="BookText"/>
        <w:keepNext/>
        <w:framePr w:dropCap="drop" w:lines="3" w:h="784" w:hRule="exact" w:wrap="around" w:vAnchor="text" w:hAnchor="text"/>
        <w:spacing w:before="0" w:after="0" w:line="784" w:lineRule="exact"/>
        <w:textAlignment w:val="baseline"/>
        <w:rPr>
          <w:position w:val="-8"/>
          <w:sz w:val="97"/>
        </w:rPr>
      </w:pPr>
      <w:r w:rsidRPr="00936E18">
        <w:rPr>
          <w:position w:val="-8"/>
          <w:sz w:val="97"/>
        </w:rPr>
        <w:lastRenderedPageBreak/>
        <w:t>K</w:t>
      </w:r>
    </w:p>
    <w:p w:rsidR="006F114E" w:rsidRDefault="006F114E" w:rsidP="006F114E">
      <w:pPr>
        <w:pStyle w:val="BookText"/>
      </w:pPr>
      <w:r>
        <w:t xml:space="preserve">oleksiyonlar, farklı nesneleri saklayabilen ve saklanan nesnelere farklı yöntemlerle erişebilmeyi sağlanan yapılardır. </w:t>
      </w:r>
      <w:r w:rsidR="00B11BDB">
        <w:t>K</w:t>
      </w:r>
      <w:r>
        <w:t>itabın daha önceki konularında aktarılan dizilere bazı yönleri ile benzerlik gösterme</w:t>
      </w:r>
      <w:r w:rsidR="00B11BDB">
        <w:t>lerine rağmen,</w:t>
      </w:r>
      <w:r>
        <w:t xml:space="preserve"> </w:t>
      </w:r>
      <w:r w:rsidR="00B11BDB">
        <w:t>d</w:t>
      </w:r>
      <w:r>
        <w:t>izi kullanımı ile hedeflenen aynı tipte olan nesneleri hafızada ardışık olarak saklayabilmek ve indeks yardımı ile her bir dizi içeriğine erişebilmektir.</w:t>
      </w:r>
    </w:p>
    <w:p w:rsidR="006F114E" w:rsidRDefault="006F114E" w:rsidP="006F114E">
      <w:pPr>
        <w:pStyle w:val="BookText"/>
      </w:pPr>
      <w:r>
        <w:t xml:space="preserve">Koleksiyonlar, benzer işlevi </w:t>
      </w:r>
      <w:r w:rsidR="00B11BDB">
        <w:t>sağlamakla</w:t>
      </w:r>
      <w:r>
        <w:t xml:space="preserve"> birlikte</w:t>
      </w:r>
      <w:r w:rsidR="00B11BDB">
        <w:t>,</w:t>
      </w:r>
      <w:r>
        <w:t xml:space="preserve"> çalışma zamanında koleksiyona nesne ekleme, sıralama,  arama yapma gibi işlevleri de desteklemektedir</w:t>
      </w:r>
      <w:r w:rsidR="004E373F">
        <w:t>ler</w:t>
      </w:r>
      <w:r>
        <w:t>.</w:t>
      </w:r>
    </w:p>
    <w:p w:rsidR="006F114E" w:rsidRDefault="006F114E" w:rsidP="006F114E">
      <w:pPr>
        <w:pStyle w:val="H2"/>
      </w:pPr>
      <w:r>
        <w:t>.NET Koleksiyon Mimarisi</w:t>
      </w:r>
    </w:p>
    <w:p w:rsidR="006F114E" w:rsidRDefault="006F114E" w:rsidP="006F114E">
      <w:pPr>
        <w:pStyle w:val="BookText"/>
        <w:rPr>
          <w:lang w:eastAsia="tr-TR"/>
        </w:rPr>
      </w:pPr>
      <w:r>
        <w:rPr>
          <w:lang w:eastAsia="tr-TR"/>
        </w:rPr>
        <w:t xml:space="preserve">Koleksiyonlar, programcıların sık ihtiyaç duyabilecekleri "dinamik olarak listeye nesne ekleme, eklenen nesnelere erişme, nesneleri listeleme ve var olan nesneleri silme" gibi işlevlere </w:t>
      </w:r>
      <w:r w:rsidR="0090080C">
        <w:rPr>
          <w:lang w:eastAsia="tr-TR"/>
        </w:rPr>
        <w:t>çözüm sunan</w:t>
      </w:r>
      <w:r>
        <w:rPr>
          <w:lang w:eastAsia="tr-TR"/>
        </w:rPr>
        <w:t xml:space="preserve"> yapılardır.</w:t>
      </w:r>
    </w:p>
    <w:p w:rsidR="006F114E" w:rsidRDefault="006F114E" w:rsidP="006F114E">
      <w:pPr>
        <w:pStyle w:val="BookText"/>
        <w:rPr>
          <w:lang w:eastAsia="tr-TR"/>
        </w:rPr>
      </w:pPr>
      <w:r>
        <w:rPr>
          <w:lang w:eastAsia="tr-TR"/>
        </w:rPr>
        <w:t>Koleksiyonların bir diğer kullanım amacı, kitabın ilerleyen konularında detayları ile aktarılacağı üzere, kullanıcı ara yüz kontrollerine veri bağlama işlevini standart bir yapıya oturtmaktır.</w:t>
      </w:r>
    </w:p>
    <w:p w:rsidR="006F114E" w:rsidRDefault="006F114E" w:rsidP="006F114E">
      <w:pPr>
        <w:pStyle w:val="H3"/>
      </w:pPr>
      <w:r>
        <w:t>Arabirim Tanımları</w:t>
      </w:r>
    </w:p>
    <w:p w:rsidR="006F114E" w:rsidRDefault="006F114E" w:rsidP="006F114E">
      <w:pPr>
        <w:pStyle w:val="BookText"/>
        <w:rPr>
          <w:lang w:eastAsia="tr-TR"/>
        </w:rPr>
      </w:pPr>
      <w:r>
        <w:rPr>
          <w:lang w:eastAsia="tr-TR"/>
        </w:rPr>
        <w:t xml:space="preserve">Standartlaştırılmış mimarinin kurulabilmesi amacıyla </w:t>
      </w:r>
      <w:r w:rsidRPr="00CE7926">
        <w:rPr>
          <w:rStyle w:val="BookConceptDefinitionChar0"/>
        </w:rPr>
        <w:t>System.Collections</w:t>
      </w:r>
      <w:r w:rsidR="00B14D19">
        <w:rPr>
          <w:rStyle w:val="BookConceptDefinitionChar0"/>
        </w:rPr>
        <w:fldChar w:fldCharType="begin"/>
      </w:r>
      <w:r w:rsidR="00B14D19">
        <w:instrText xml:space="preserve"> XE "</w:instrText>
      </w:r>
      <w:r w:rsidR="00B14D19" w:rsidRPr="007A5504">
        <w:instrText>System.Collections</w:instrText>
      </w:r>
      <w:r w:rsidR="00B14D19">
        <w:instrText xml:space="preserve">" </w:instrText>
      </w:r>
      <w:r w:rsidR="00B14D19">
        <w:rPr>
          <w:rStyle w:val="BookConceptDefinitionChar0"/>
        </w:rPr>
        <w:fldChar w:fldCharType="end"/>
      </w:r>
      <w:r>
        <w:rPr>
          <w:lang w:eastAsia="tr-TR"/>
        </w:rPr>
        <w:t xml:space="preserve"> ad alanı içerisinde </w:t>
      </w:r>
      <w:r w:rsidRPr="00CE7926">
        <w:rPr>
          <w:rStyle w:val="BookConceptDefinitionChar0"/>
        </w:rPr>
        <w:t>IEnumarable</w:t>
      </w:r>
      <w:r w:rsidR="00B14D19">
        <w:rPr>
          <w:rStyle w:val="BookConceptDefinitionChar0"/>
        </w:rPr>
        <w:fldChar w:fldCharType="begin"/>
      </w:r>
      <w:r w:rsidR="00B14D19">
        <w:instrText xml:space="preserve"> XE "</w:instrText>
      </w:r>
      <w:r w:rsidR="00B14D19" w:rsidRPr="00254739">
        <w:instrText>IEnumarable</w:instrText>
      </w:r>
      <w:r w:rsidR="00B14D19">
        <w:instrText xml:space="preserve">" </w:instrText>
      </w:r>
      <w:r w:rsidR="00B14D19">
        <w:rPr>
          <w:rStyle w:val="BookConceptDefinitionChar0"/>
        </w:rPr>
        <w:fldChar w:fldCharType="end"/>
      </w:r>
      <w:r>
        <w:rPr>
          <w:lang w:eastAsia="tr-TR"/>
        </w:rPr>
        <w:t xml:space="preserve">, </w:t>
      </w:r>
      <w:r w:rsidRPr="00CE7926">
        <w:rPr>
          <w:rStyle w:val="BookConceptDefinitionChar0"/>
        </w:rPr>
        <w:t>ICollection</w:t>
      </w:r>
      <w:r w:rsidR="00B14D19">
        <w:rPr>
          <w:rStyle w:val="BookConceptDefinitionChar0"/>
        </w:rPr>
        <w:fldChar w:fldCharType="begin"/>
      </w:r>
      <w:r w:rsidR="00B14D19">
        <w:instrText xml:space="preserve"> XE "</w:instrText>
      </w:r>
      <w:r w:rsidR="00B14D19" w:rsidRPr="007211C9">
        <w:instrText>ICollection</w:instrText>
      </w:r>
      <w:r w:rsidR="00B14D19">
        <w:instrText xml:space="preserve">" </w:instrText>
      </w:r>
      <w:r w:rsidR="00B14D19">
        <w:rPr>
          <w:rStyle w:val="BookConceptDefinitionChar0"/>
        </w:rPr>
        <w:fldChar w:fldCharType="end"/>
      </w:r>
      <w:r>
        <w:rPr>
          <w:lang w:eastAsia="tr-TR"/>
        </w:rPr>
        <w:t xml:space="preserve">, </w:t>
      </w:r>
      <w:r w:rsidRPr="00CE7926">
        <w:rPr>
          <w:rStyle w:val="BookConceptDefinitionChar0"/>
        </w:rPr>
        <w:t>IDictionary</w:t>
      </w:r>
      <w:r w:rsidR="00B14D19">
        <w:rPr>
          <w:rStyle w:val="BookConceptDefinitionChar0"/>
        </w:rPr>
        <w:fldChar w:fldCharType="begin"/>
      </w:r>
      <w:r w:rsidR="00B14D19">
        <w:instrText xml:space="preserve"> XE "</w:instrText>
      </w:r>
      <w:r w:rsidR="00B14D19" w:rsidRPr="00B177E0">
        <w:instrText>IDictionary</w:instrText>
      </w:r>
      <w:r w:rsidR="00B14D19">
        <w:instrText xml:space="preserve">" </w:instrText>
      </w:r>
      <w:r w:rsidR="00B14D19">
        <w:rPr>
          <w:rStyle w:val="BookConceptDefinitionChar0"/>
        </w:rPr>
        <w:fldChar w:fldCharType="end"/>
      </w:r>
      <w:r>
        <w:rPr>
          <w:lang w:eastAsia="tr-TR"/>
        </w:rPr>
        <w:t xml:space="preserve"> ve </w:t>
      </w:r>
      <w:r w:rsidRPr="00CE7926">
        <w:rPr>
          <w:rStyle w:val="BookConceptDefinitionChar0"/>
        </w:rPr>
        <w:t>IList</w:t>
      </w:r>
      <w:r w:rsidR="00B14D19">
        <w:rPr>
          <w:rStyle w:val="BookConceptDefinitionChar0"/>
        </w:rPr>
        <w:fldChar w:fldCharType="begin"/>
      </w:r>
      <w:r w:rsidR="00B14D19">
        <w:instrText xml:space="preserve"> XE "</w:instrText>
      </w:r>
      <w:r w:rsidR="00B14D19" w:rsidRPr="00F80E35">
        <w:instrText>IList</w:instrText>
      </w:r>
      <w:r w:rsidR="00B14D19">
        <w:instrText xml:space="preserve">" </w:instrText>
      </w:r>
      <w:r w:rsidR="00B14D19">
        <w:rPr>
          <w:rStyle w:val="BookConceptDefinitionChar0"/>
        </w:rPr>
        <w:fldChar w:fldCharType="end"/>
      </w:r>
      <w:r>
        <w:rPr>
          <w:lang w:eastAsia="tr-TR"/>
        </w:rPr>
        <w:t xml:space="preserve"> arabirimleri tanımlanmıştır.</w:t>
      </w:r>
    </w:p>
    <w:p w:rsidR="006F114E" w:rsidRDefault="002B6118" w:rsidP="006F114E">
      <w:pPr>
        <w:pStyle w:val="BookImage"/>
        <w:rPr>
          <w:lang w:eastAsia="tr-TR"/>
        </w:rPr>
      </w:pPr>
      <w:r>
        <w:rPr>
          <w:noProof/>
          <w:lang w:eastAsia="tr-TR"/>
        </w:rPr>
        <w:drawing>
          <wp:inline distT="0" distB="0" distL="0" distR="0">
            <wp:extent cx="2200910" cy="1530350"/>
            <wp:effectExtent l="0" t="0" r="0" b="0"/>
            <wp:docPr id="398" name="Picture 398" descr="C:\Documents and Settings\Tansu\My Documents\Books\DotNet\Documents\BookPictures\B12-CollMimarisi.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8" descr="C:\Documents and Settings\Tansu\My Documents\Books\DotNet\Documents\BookPictures\B12-CollMimarisi.tif"/>
                    <pic:cNvPicPr>
                      <a:picLocks/>
                    </pic:cNvPicPr>
                  </pic:nvPicPr>
                  <pic:blipFill>
                    <a:blip r:link="rId110">
                      <a:extLst>
                        <a:ext uri="{28A0092B-C50C-407E-A947-70E740481C1C}">
                          <a14:useLocalDpi xmlns:a14="http://schemas.microsoft.com/office/drawing/2010/main" val="0"/>
                        </a:ext>
                      </a:extLst>
                    </a:blip>
                    <a:srcRect/>
                    <a:stretch>
                      <a:fillRect/>
                    </a:stretch>
                  </pic:blipFill>
                  <pic:spPr bwMode="auto">
                    <a:xfrm>
                      <a:off x="0" y="0"/>
                      <a:ext cx="2200910" cy="1530350"/>
                    </a:xfrm>
                    <a:prstGeom prst="rect">
                      <a:avLst/>
                    </a:prstGeom>
                    <a:noFill/>
                    <a:ln>
                      <a:noFill/>
                    </a:ln>
                  </pic:spPr>
                </pic:pic>
              </a:graphicData>
            </a:graphic>
          </wp:inline>
        </w:drawing>
      </w:r>
    </w:p>
    <w:p w:rsidR="006F114E" w:rsidRDefault="006F114E" w:rsidP="006F114E">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33</w:t>
      </w:r>
      <w:r w:rsidR="00F709C6">
        <w:rPr>
          <w:noProof/>
        </w:rPr>
        <w:fldChar w:fldCharType="end"/>
      </w:r>
      <w:r>
        <w:t xml:space="preserve">, </w:t>
      </w:r>
      <w:r w:rsidRPr="004C6FFB">
        <w:rPr>
          <w:rStyle w:val="BookItalic"/>
        </w:rPr>
        <w:t>Koleksiyon Arabirimleri</w:t>
      </w:r>
    </w:p>
    <w:p w:rsidR="006F114E" w:rsidRDefault="006F114E" w:rsidP="006F114E">
      <w:pPr>
        <w:pStyle w:val="BookText"/>
      </w:pPr>
      <w:r>
        <w:t xml:space="preserve">Yukarıda gösterilen arabirimler ile sağlanan, gerek .NET sınıf kütüphanesi içerisinde, gerek programcılar tarafından yeni koleksiyon </w:t>
      </w:r>
      <w:r>
        <w:lastRenderedPageBreak/>
        <w:t>sınıflarının tanımlanabilmesi, tanımlanan koleksiyon sınıflarına standart yöntemler ile erişimin sağlanabilmesidir.</w:t>
      </w:r>
    </w:p>
    <w:p w:rsidR="006F114E" w:rsidRPr="004C6FFB" w:rsidRDefault="006F114E" w:rsidP="006F114E">
      <w:pPr>
        <w:pStyle w:val="H3"/>
      </w:pPr>
      <w:r>
        <w:t>Sayılabilme</w:t>
      </w:r>
    </w:p>
    <w:p w:rsidR="006F114E" w:rsidRDefault="006F114E" w:rsidP="006F114E">
      <w:pPr>
        <w:pStyle w:val="BookText"/>
        <w:rPr>
          <w:lang w:eastAsia="tr-TR"/>
        </w:rPr>
      </w:pPr>
      <w:r w:rsidRPr="00C75D5E">
        <w:rPr>
          <w:rStyle w:val="BookConceptDefinitionChar0"/>
        </w:rPr>
        <w:t>IEnumerable</w:t>
      </w:r>
      <w:r w:rsidR="00B14D19">
        <w:rPr>
          <w:rStyle w:val="BookConceptDefinitionChar0"/>
        </w:rPr>
        <w:fldChar w:fldCharType="begin"/>
      </w:r>
      <w:r w:rsidR="00B14D19">
        <w:instrText xml:space="preserve"> XE "</w:instrText>
      </w:r>
      <w:r w:rsidR="00B14D19" w:rsidRPr="0002054D">
        <w:instrText>IEnumerable</w:instrText>
      </w:r>
      <w:r w:rsidR="00B14D19">
        <w:instrText xml:space="preserve">" </w:instrText>
      </w:r>
      <w:r w:rsidR="00B14D19">
        <w:rPr>
          <w:rStyle w:val="BookConceptDefinitionChar0"/>
        </w:rPr>
        <w:fldChar w:fldCharType="end"/>
      </w:r>
      <w:r>
        <w:rPr>
          <w:lang w:eastAsia="tr-TR"/>
        </w:rPr>
        <w:t xml:space="preserve"> arabirimi, sayılabilmeyi ifade eden temel koleksiyon arabirimidir. </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interface</w:t>
            </w:r>
            <w:r w:rsidRPr="00AF3852">
              <w:rPr>
                <w:lang w:val="en-US"/>
              </w:rPr>
              <w:t xml:space="preserve"> IEnumerable {</w:t>
            </w:r>
          </w:p>
          <w:p w:rsidR="006F114E" w:rsidRPr="00AF3852" w:rsidRDefault="006F114E" w:rsidP="0071249D">
            <w:pPr>
              <w:pStyle w:val="BookCodeInTable"/>
              <w:rPr>
                <w:lang w:val="en-US"/>
              </w:rPr>
            </w:pPr>
            <w:r w:rsidRPr="00AF3852">
              <w:rPr>
                <w:lang w:val="en-US"/>
              </w:rPr>
              <w:t xml:space="preserve">  IEnumerator GetEnumerator();</w:t>
            </w:r>
          </w:p>
          <w:p w:rsidR="006F114E" w:rsidRPr="002E5685" w:rsidRDefault="006F114E" w:rsidP="0071249D">
            <w:pPr>
              <w:pStyle w:val="BookCodeInTable"/>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Interface</w:t>
            </w:r>
            <w:r w:rsidRPr="00AF3852">
              <w:rPr>
                <w:lang w:val="en-US"/>
              </w:rPr>
              <w:t xml:space="preserve"> IEnumerable</w:t>
            </w:r>
          </w:p>
          <w:p w:rsidR="006F114E" w:rsidRPr="00AF3852" w:rsidRDefault="006F114E" w:rsidP="0071249D">
            <w:pPr>
              <w:pStyle w:val="BookCodeInTable"/>
              <w:rPr>
                <w:lang w:val="en-US"/>
              </w:rPr>
            </w:pPr>
            <w:r w:rsidRPr="00AF3852">
              <w:rPr>
                <w:lang w:val="en-US"/>
              </w:rPr>
              <w:t xml:space="preserve">  </w:t>
            </w:r>
            <w:r w:rsidRPr="00AF3852">
              <w:rPr>
                <w:b/>
                <w:bCs/>
                <w:lang w:val="en-US"/>
              </w:rPr>
              <w:t>Function</w:t>
            </w:r>
            <w:r w:rsidRPr="00AF3852">
              <w:rPr>
                <w:lang w:val="en-US"/>
              </w:rPr>
              <w:t xml:space="preserve"> GetEnumerator() </w:t>
            </w:r>
            <w:r w:rsidRPr="00AF3852">
              <w:rPr>
                <w:lang w:val="en-US"/>
              </w:rPr>
              <w:br/>
              <w:t xml:space="preserve">           </w:t>
            </w:r>
            <w:r w:rsidRPr="00AF3852">
              <w:rPr>
                <w:b/>
                <w:bCs/>
                <w:lang w:val="en-US"/>
              </w:rPr>
              <w:t>As</w:t>
            </w:r>
            <w:r w:rsidRPr="00AF3852">
              <w:rPr>
                <w:lang w:val="en-US"/>
              </w:rPr>
              <w:t xml:space="preserve"> IEnumerator</w:t>
            </w:r>
          </w:p>
          <w:p w:rsidR="006F114E" w:rsidRPr="002E5685" w:rsidRDefault="006F114E" w:rsidP="0071249D">
            <w:pPr>
              <w:pStyle w:val="BookCodeInTable"/>
            </w:pPr>
            <w:r w:rsidRPr="00AF3852">
              <w:rPr>
                <w:b/>
                <w:bCs/>
                <w:lang w:val="en-US"/>
              </w:rPr>
              <w:t>End</w:t>
            </w:r>
            <w:r w:rsidRPr="00AF3852">
              <w:rPr>
                <w:lang w:val="en-US"/>
              </w:rPr>
              <w:t xml:space="preserve"> </w:t>
            </w:r>
            <w:r w:rsidRPr="00AF3852">
              <w:rPr>
                <w:b/>
                <w:bCs/>
                <w:lang w:val="en-US"/>
              </w:rPr>
              <w:t>Interface</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157</w:t>
      </w:r>
      <w:r w:rsidR="00F709C6">
        <w:rPr>
          <w:noProof/>
        </w:rPr>
        <w:fldChar w:fldCharType="end"/>
      </w:r>
      <w:r>
        <w:t xml:space="preserve">, </w:t>
      </w:r>
      <w:r w:rsidRPr="00821E13">
        <w:rPr>
          <w:rStyle w:val="BookConceptDefinitionChar0"/>
        </w:rPr>
        <w:t>IEnumerable</w:t>
      </w:r>
      <w:r w:rsidRPr="00D42009">
        <w:rPr>
          <w:rStyle w:val="BookItalic"/>
        </w:rPr>
        <w:t xml:space="preserve"> Arabirim Tanımı</w:t>
      </w:r>
    </w:p>
    <w:p w:rsidR="006F114E" w:rsidRDefault="006F114E" w:rsidP="006F114E">
      <w:pPr>
        <w:pStyle w:val="BookText"/>
      </w:pPr>
      <w:r>
        <w:rPr>
          <w:lang w:eastAsia="tr-TR"/>
        </w:rPr>
        <w:t xml:space="preserve">Bu arabirim gerçekleştirimini yapan bir sınıf, içerisinde bulunan elemanların (nesnelerin) </w:t>
      </w:r>
      <w:r w:rsidRPr="00C75D5E">
        <w:rPr>
          <w:rStyle w:val="BookConceptDefinitionChar0"/>
        </w:rPr>
        <w:t>IEnum</w:t>
      </w:r>
      <w:r>
        <w:rPr>
          <w:rStyle w:val="BookConceptDefinitionChar0"/>
        </w:rPr>
        <w:t>e</w:t>
      </w:r>
      <w:r w:rsidRPr="00C75D5E">
        <w:rPr>
          <w:rStyle w:val="BookConceptDefinitionChar0"/>
        </w:rPr>
        <w:t>rator</w:t>
      </w:r>
      <w:r w:rsidR="00B14D19">
        <w:rPr>
          <w:rStyle w:val="BookConceptDefinitionChar0"/>
        </w:rPr>
        <w:fldChar w:fldCharType="begin"/>
      </w:r>
      <w:r w:rsidR="00B14D19">
        <w:instrText xml:space="preserve"> XE "</w:instrText>
      </w:r>
      <w:r w:rsidR="00B14D19" w:rsidRPr="00B50C87">
        <w:instrText>IEnumerator</w:instrText>
      </w:r>
      <w:r w:rsidR="00B14D19">
        <w:instrText xml:space="preserve">" </w:instrText>
      </w:r>
      <w:r w:rsidR="00B14D19">
        <w:rPr>
          <w:rStyle w:val="BookConceptDefinitionChar0"/>
        </w:rPr>
        <w:fldChar w:fldCharType="end"/>
      </w:r>
      <w:r>
        <w:rPr>
          <w:lang w:eastAsia="tr-TR"/>
        </w:rPr>
        <w:t xml:space="preserve"> arabirimi yardımıyla sayılabileceğini belirtmektedir.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interface</w:t>
            </w:r>
            <w:r w:rsidRPr="00AF3852">
              <w:rPr>
                <w:lang w:val="en-US"/>
              </w:rPr>
              <w:t xml:space="preserve"> IEnumerator {</w:t>
            </w:r>
          </w:p>
          <w:p w:rsidR="006F114E" w:rsidRPr="005C6FF1" w:rsidRDefault="006F114E" w:rsidP="0071249D">
            <w:pPr>
              <w:pStyle w:val="BookCodeInTable"/>
            </w:pPr>
            <w:r w:rsidRPr="00AF3852">
              <w:rPr>
                <w:lang w:val="en-US"/>
              </w:rPr>
              <w:t xml:space="preserve"> </w:t>
            </w:r>
            <w:r w:rsidRPr="00AF3852">
              <w:rPr>
                <w:b/>
                <w:lang w:val="en-US"/>
              </w:rPr>
              <w:t>bool</w:t>
            </w:r>
            <w:r w:rsidRPr="00AF3852">
              <w:rPr>
                <w:lang w:val="en-US"/>
              </w:rPr>
              <w:t xml:space="preserve"> MoveNext()</w:t>
            </w:r>
            <w:r w:rsidRPr="005C6FF1">
              <w:t>;</w:t>
            </w:r>
          </w:p>
          <w:p w:rsidR="006F114E" w:rsidRPr="005C6FF1" w:rsidRDefault="006F114E" w:rsidP="0071249D">
            <w:pPr>
              <w:pStyle w:val="BookCodeInTable"/>
            </w:pPr>
            <w:r w:rsidRPr="00AF3852">
              <w:rPr>
                <w:lang w:val="en-US"/>
              </w:rPr>
              <w:t xml:space="preserve"> </w:t>
            </w:r>
            <w:r w:rsidRPr="00AF3852">
              <w:rPr>
                <w:b/>
                <w:bCs/>
                <w:lang w:val="en-US"/>
              </w:rPr>
              <w:t>object</w:t>
            </w:r>
            <w:r w:rsidRPr="00AF3852">
              <w:rPr>
                <w:lang w:val="en-US"/>
              </w:rPr>
              <w:t xml:space="preserve"> Current { </w:t>
            </w:r>
            <w:r w:rsidRPr="00AF3852">
              <w:rPr>
                <w:b/>
                <w:bCs/>
                <w:lang w:val="en-US"/>
              </w:rPr>
              <w:t>get</w:t>
            </w:r>
            <w:r w:rsidRPr="005C6FF1">
              <w:t>; }</w:t>
            </w:r>
          </w:p>
          <w:p w:rsidR="006F114E" w:rsidRPr="005C6FF1" w:rsidRDefault="006F114E" w:rsidP="0071249D">
            <w:pPr>
              <w:pStyle w:val="BookCodeInTable"/>
            </w:pPr>
            <w:r w:rsidRPr="00AF3852">
              <w:rPr>
                <w:lang w:val="en-US"/>
              </w:rPr>
              <w:t xml:space="preserve"> </w:t>
            </w:r>
            <w:r w:rsidRPr="00AF3852">
              <w:rPr>
                <w:b/>
                <w:lang w:val="en-US"/>
              </w:rPr>
              <w:t>void</w:t>
            </w:r>
            <w:r w:rsidRPr="00AF3852">
              <w:rPr>
                <w:lang w:val="en-US"/>
              </w:rPr>
              <w:t xml:space="preserve"> Reset()</w:t>
            </w:r>
            <w:r w:rsidRPr="005C6FF1">
              <w:t>;</w:t>
            </w:r>
          </w:p>
          <w:p w:rsidR="006F114E" w:rsidRPr="00AF3852" w:rsidRDefault="006F114E" w:rsidP="0071249D">
            <w:pPr>
              <w:pStyle w:val="BookCodeInTable"/>
              <w:rPr>
                <w:lang w:val="en-US"/>
              </w:rPr>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Interface</w:t>
            </w:r>
            <w:r w:rsidRPr="00AF3852">
              <w:rPr>
                <w:lang w:val="en-US"/>
              </w:rPr>
              <w:t xml:space="preserve"> IEnumerator</w:t>
            </w:r>
          </w:p>
          <w:p w:rsidR="006F114E" w:rsidRPr="00AF3852" w:rsidRDefault="006F114E" w:rsidP="0071249D">
            <w:pPr>
              <w:pStyle w:val="BookCodeInTable"/>
              <w:rPr>
                <w:b/>
                <w:bCs/>
                <w:lang w:val="en-US"/>
              </w:rPr>
            </w:pPr>
            <w:r w:rsidRPr="00AF3852">
              <w:rPr>
                <w:lang w:val="en-US"/>
              </w:rPr>
              <w:t xml:space="preserve"> </w:t>
            </w:r>
            <w:r w:rsidRPr="00AF3852">
              <w:rPr>
                <w:b/>
                <w:bCs/>
                <w:lang w:val="en-US"/>
              </w:rPr>
              <w:t>Function</w:t>
            </w:r>
            <w:r w:rsidRPr="00AF3852">
              <w:rPr>
                <w:lang w:val="en-US"/>
              </w:rPr>
              <w:t xml:space="preserve"> MoveNext() </w:t>
            </w:r>
            <w:r w:rsidRPr="00AF3852">
              <w:rPr>
                <w:b/>
                <w:bCs/>
                <w:lang w:val="en-US"/>
              </w:rPr>
              <w:t>As</w:t>
            </w:r>
            <w:r w:rsidRPr="00AF3852">
              <w:rPr>
                <w:lang w:val="en-US"/>
              </w:rPr>
              <w:t xml:space="preserve"> </w:t>
            </w:r>
            <w:r w:rsidRPr="00AF3852">
              <w:rPr>
                <w:b/>
                <w:bCs/>
                <w:lang w:val="en-US"/>
              </w:rPr>
              <w:t>Boolean</w:t>
            </w:r>
          </w:p>
          <w:p w:rsidR="006F114E" w:rsidRPr="00AF3852" w:rsidRDefault="006F114E" w:rsidP="0071249D">
            <w:pPr>
              <w:pStyle w:val="BookCodeInTable"/>
              <w:rPr>
                <w:lang w:val="en-US"/>
              </w:rPr>
            </w:pPr>
            <w:r w:rsidRPr="00AF3852">
              <w:rPr>
                <w:lang w:val="en-US"/>
              </w:rPr>
              <w:t xml:space="preserve"> </w:t>
            </w:r>
            <w:r w:rsidRPr="00AF3852">
              <w:rPr>
                <w:b/>
                <w:bCs/>
                <w:lang w:val="en-US"/>
              </w:rPr>
              <w:t>Sub</w:t>
            </w:r>
            <w:r w:rsidRPr="00AF3852">
              <w:rPr>
                <w:lang w:val="en-US"/>
              </w:rPr>
              <w:t xml:space="preserve"> Reset()</w:t>
            </w:r>
          </w:p>
          <w:p w:rsidR="006F114E" w:rsidRPr="00AF3852" w:rsidRDefault="006F114E" w:rsidP="0071249D">
            <w:pPr>
              <w:pStyle w:val="BookCodeInTable"/>
              <w:rPr>
                <w:b/>
                <w:bCs/>
                <w:lang w:val="en-US"/>
              </w:rPr>
            </w:pPr>
            <w:r w:rsidRPr="00AF3852">
              <w:rPr>
                <w:lang w:val="en-US"/>
              </w:rPr>
              <w:t xml:space="preserve"> </w:t>
            </w:r>
            <w:r w:rsidRPr="00AF3852">
              <w:rPr>
                <w:b/>
                <w:bCs/>
                <w:lang w:val="en-US"/>
              </w:rPr>
              <w:t>ReadOnly</w:t>
            </w:r>
            <w:r w:rsidRPr="00AF3852">
              <w:rPr>
                <w:lang w:val="en-US"/>
              </w:rPr>
              <w:t xml:space="preserve"> </w:t>
            </w:r>
            <w:r w:rsidRPr="00AF3852">
              <w:rPr>
                <w:b/>
                <w:bCs/>
                <w:lang w:val="en-US"/>
              </w:rPr>
              <w:t>Property</w:t>
            </w:r>
            <w:r w:rsidRPr="00AF3852">
              <w:rPr>
                <w:lang w:val="en-US"/>
              </w:rPr>
              <w:t xml:space="preserve"> Current </w:t>
            </w:r>
            <w:r w:rsidRPr="00AF3852">
              <w:rPr>
                <w:b/>
                <w:bCs/>
                <w:lang w:val="en-US"/>
              </w:rPr>
              <w:t>As</w:t>
            </w:r>
            <w:r w:rsidRPr="00AF3852">
              <w:rPr>
                <w:lang w:val="en-US"/>
              </w:rPr>
              <w:t xml:space="preserve"> </w:t>
            </w:r>
            <w:r w:rsidRPr="00AF3852">
              <w:rPr>
                <w:b/>
                <w:bCs/>
                <w:lang w:val="en-US"/>
              </w:rPr>
              <w:t>Object</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Interface</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158</w:t>
      </w:r>
      <w:r w:rsidR="00F709C6">
        <w:rPr>
          <w:noProof/>
        </w:rPr>
        <w:fldChar w:fldCharType="end"/>
      </w:r>
      <w:r>
        <w:t xml:space="preserve">, </w:t>
      </w:r>
      <w:r w:rsidRPr="00821E13">
        <w:rPr>
          <w:rStyle w:val="BookConceptDefinitionChar0"/>
        </w:rPr>
        <w:t>IEnumarator</w:t>
      </w:r>
      <w:r w:rsidRPr="00D42009">
        <w:rPr>
          <w:rStyle w:val="BookItalic"/>
        </w:rPr>
        <w:t xml:space="preserve"> Arabirim Tanımı</w:t>
      </w:r>
    </w:p>
    <w:p w:rsidR="006F114E" w:rsidRDefault="006F114E" w:rsidP="006F114E">
      <w:pPr>
        <w:pStyle w:val="BookText"/>
        <w:rPr>
          <w:lang w:eastAsia="tr-TR"/>
        </w:rPr>
      </w:pPr>
      <w:r w:rsidRPr="0064291B">
        <w:rPr>
          <w:rStyle w:val="BookConceptDefinitionChar0"/>
        </w:rPr>
        <w:t>IEnum</w:t>
      </w:r>
      <w:r>
        <w:rPr>
          <w:rStyle w:val="BookConceptDefinitionChar0"/>
        </w:rPr>
        <w:t>e</w:t>
      </w:r>
      <w:r w:rsidRPr="0064291B">
        <w:rPr>
          <w:rStyle w:val="BookConceptDefinitionChar0"/>
        </w:rPr>
        <w:t>rator.MoveNext</w:t>
      </w:r>
      <w:r>
        <w:rPr>
          <w:lang w:eastAsia="tr-TR"/>
        </w:rPr>
        <w:t xml:space="preserve"> metodu, koleksiyon içerisinde bulunan bir sonraki nesnenin </w:t>
      </w:r>
      <w:r w:rsidRPr="00FD2924">
        <w:rPr>
          <w:rStyle w:val="BookConceptDefinitionChar0"/>
        </w:rPr>
        <w:t>Current</w:t>
      </w:r>
      <w:r>
        <w:rPr>
          <w:lang w:eastAsia="tr-TR"/>
        </w:rPr>
        <w:t xml:space="preserve"> metodu ile döndürülmesi gerektiğini belirtmektedir. Metodun </w:t>
      </w:r>
      <w:r w:rsidRPr="00FD2924">
        <w:rPr>
          <w:rStyle w:val="BookConceptDefinitionChar0"/>
        </w:rPr>
        <w:t>false</w:t>
      </w:r>
      <w:r>
        <w:rPr>
          <w:lang w:eastAsia="tr-TR"/>
        </w:rPr>
        <w:t xml:space="preserve"> döndürmesi, koleksiyon içerisinde sayılabilecek nesne kalmadığını, </w:t>
      </w:r>
      <w:r w:rsidRPr="00FD2924">
        <w:rPr>
          <w:rStyle w:val="BookConceptDefinitionChar0"/>
        </w:rPr>
        <w:t>true</w:t>
      </w:r>
      <w:r>
        <w:rPr>
          <w:lang w:eastAsia="tr-TR"/>
        </w:rPr>
        <w:t xml:space="preserve"> döndürmesi sayılabilecek daha fazla nesne olduğunu </w:t>
      </w:r>
      <w:r w:rsidR="0090080C">
        <w:rPr>
          <w:lang w:eastAsia="tr-TR"/>
        </w:rPr>
        <w:t>ifade etmektedir</w:t>
      </w:r>
      <w:r>
        <w:rPr>
          <w:lang w:eastAsia="tr-TR"/>
        </w:rPr>
        <w:t>.</w:t>
      </w:r>
    </w:p>
    <w:p w:rsidR="006F114E" w:rsidRDefault="006F114E" w:rsidP="006F114E">
      <w:pPr>
        <w:pStyle w:val="BookText"/>
        <w:rPr>
          <w:lang w:eastAsia="tr-TR"/>
        </w:rPr>
      </w:pPr>
      <w:r w:rsidRPr="00FD2924">
        <w:rPr>
          <w:rStyle w:val="BookConceptDefinitionChar0"/>
        </w:rPr>
        <w:t>IEnumerator.Reset</w:t>
      </w:r>
      <w:r>
        <w:rPr>
          <w:lang w:eastAsia="tr-TR"/>
        </w:rPr>
        <w:t xml:space="preserve"> metodu, koleksiyon sayım işleminin baştan itibaren yapılabilmesini sağlamaktadır.</w:t>
      </w:r>
    </w:p>
    <w:p w:rsidR="006F114E" w:rsidRDefault="006F114E" w:rsidP="006F114E">
      <w:pPr>
        <w:pStyle w:val="CSVB"/>
      </w:pPr>
      <w:r>
        <w:t>C#</w:t>
      </w:r>
    </w:p>
    <w:p w:rsidR="006F114E" w:rsidRPr="00A70982" w:rsidRDefault="006F114E" w:rsidP="006F114E">
      <w:pPr>
        <w:pStyle w:val="BookCode"/>
        <w:rPr>
          <w:lang w:val="en-US" w:eastAsia="tr-TR"/>
        </w:rPr>
      </w:pPr>
      <w:r w:rsidRPr="00A70982">
        <w:rPr>
          <w:b/>
          <w:bCs/>
          <w:lang w:val="en-US" w:eastAsia="tr-TR"/>
        </w:rPr>
        <w:t>class</w:t>
      </w:r>
      <w:r w:rsidRPr="00A70982">
        <w:rPr>
          <w:lang w:val="en-US" w:eastAsia="tr-TR"/>
        </w:rPr>
        <w:t xml:space="preserve"> TestEnumerator : IEnumerator</w:t>
      </w:r>
      <w:r>
        <w:rPr>
          <w:lang w:val="en-US" w:eastAsia="tr-TR"/>
        </w:rPr>
        <w:t xml:space="preserve"> {</w:t>
      </w:r>
    </w:p>
    <w:p w:rsidR="006F114E" w:rsidRPr="00A70982" w:rsidRDefault="006F114E" w:rsidP="006F114E">
      <w:pPr>
        <w:pStyle w:val="BookCode"/>
        <w:rPr>
          <w:lang w:val="en-US" w:eastAsia="tr-TR"/>
        </w:rPr>
      </w:pPr>
      <w:r w:rsidRPr="00A70982">
        <w:rPr>
          <w:lang w:val="en-US" w:eastAsia="tr-TR"/>
        </w:rPr>
        <w:t xml:space="preserve">  </w:t>
      </w:r>
      <w:r w:rsidRPr="00A70982">
        <w:rPr>
          <w:b/>
          <w:bCs/>
          <w:lang w:val="en-US" w:eastAsia="tr-TR"/>
        </w:rPr>
        <w:t>private</w:t>
      </w:r>
      <w:r w:rsidRPr="00A70982">
        <w:rPr>
          <w:lang w:val="en-US" w:eastAsia="tr-TR"/>
        </w:rPr>
        <w:t xml:space="preserve"> </w:t>
      </w:r>
      <w:r w:rsidRPr="00A70982">
        <w:rPr>
          <w:b/>
          <w:bCs/>
          <w:lang w:val="en-US" w:eastAsia="tr-TR"/>
        </w:rPr>
        <w:t>int</w:t>
      </w:r>
      <w:r w:rsidRPr="00A70982">
        <w:rPr>
          <w:lang w:val="en-US" w:eastAsia="tr-TR"/>
        </w:rPr>
        <w:t xml:space="preserve"> index = 0;</w:t>
      </w:r>
    </w:p>
    <w:p w:rsidR="006F114E" w:rsidRPr="00A70982" w:rsidRDefault="006F114E" w:rsidP="006F114E">
      <w:pPr>
        <w:pStyle w:val="BookCode"/>
        <w:rPr>
          <w:lang w:val="en-US" w:eastAsia="tr-TR"/>
        </w:rPr>
      </w:pPr>
      <w:r w:rsidRPr="00A70982">
        <w:rPr>
          <w:lang w:val="en-US" w:eastAsia="tr-TR"/>
        </w:rPr>
        <w:t xml:space="preserve">  </w:t>
      </w:r>
      <w:r w:rsidRPr="00A70982">
        <w:rPr>
          <w:b/>
          <w:bCs/>
          <w:lang w:val="en-US" w:eastAsia="tr-TR"/>
        </w:rPr>
        <w:t>private</w:t>
      </w:r>
      <w:r w:rsidRPr="00A70982">
        <w:rPr>
          <w:lang w:val="en-US" w:eastAsia="tr-TR"/>
        </w:rPr>
        <w:t xml:space="preserve"> </w:t>
      </w:r>
      <w:r w:rsidRPr="00A70982">
        <w:rPr>
          <w:b/>
          <w:bCs/>
          <w:lang w:val="en-US" w:eastAsia="tr-TR"/>
        </w:rPr>
        <w:t>string</w:t>
      </w:r>
      <w:r w:rsidRPr="00A70982">
        <w:rPr>
          <w:lang w:val="en-US" w:eastAsia="tr-TR"/>
        </w:rPr>
        <w:t xml:space="preserve"> str;</w:t>
      </w:r>
    </w:p>
    <w:p w:rsidR="006F114E" w:rsidRPr="00A70982" w:rsidRDefault="006F114E" w:rsidP="006F114E">
      <w:pPr>
        <w:pStyle w:val="BookCode"/>
        <w:rPr>
          <w:lang w:val="en-US" w:eastAsia="tr-TR"/>
        </w:rPr>
      </w:pPr>
      <w:r w:rsidRPr="00A70982">
        <w:rPr>
          <w:lang w:val="en-US" w:eastAsia="tr-TR"/>
        </w:rPr>
        <w:t xml:space="preserve">  </w:t>
      </w:r>
      <w:r w:rsidRPr="00A70982">
        <w:rPr>
          <w:b/>
          <w:bCs/>
          <w:lang w:val="en-US" w:eastAsia="tr-TR"/>
        </w:rPr>
        <w:t>public</w:t>
      </w:r>
      <w:r w:rsidRPr="00A70982">
        <w:rPr>
          <w:lang w:val="en-US" w:eastAsia="tr-TR"/>
        </w:rPr>
        <w:t xml:space="preserve"> </w:t>
      </w:r>
      <w:r w:rsidRPr="00A70982">
        <w:rPr>
          <w:b/>
          <w:bCs/>
          <w:lang w:val="en-US" w:eastAsia="tr-TR"/>
        </w:rPr>
        <w:t>object</w:t>
      </w:r>
      <w:r w:rsidRPr="00A70982">
        <w:rPr>
          <w:lang w:val="en-US" w:eastAsia="tr-TR"/>
        </w:rPr>
        <w:t xml:space="preserve"> Current</w:t>
      </w:r>
      <w:r>
        <w:rPr>
          <w:lang w:val="en-US" w:eastAsia="tr-TR"/>
        </w:rPr>
        <w:t xml:space="preserve"> </w:t>
      </w:r>
      <w:r w:rsidRPr="00A70982">
        <w:rPr>
          <w:lang w:val="en-US" w:eastAsia="tr-TR"/>
        </w:rPr>
        <w:t>{</w:t>
      </w:r>
      <w:r>
        <w:rPr>
          <w:lang w:val="en-US" w:eastAsia="tr-TR"/>
        </w:rPr>
        <w:t xml:space="preserve"> </w:t>
      </w:r>
      <w:r w:rsidRPr="00A70982">
        <w:rPr>
          <w:b/>
          <w:lang w:val="en-US" w:eastAsia="tr-TR"/>
        </w:rPr>
        <w:t>get</w:t>
      </w:r>
      <w:r w:rsidRPr="00A70982">
        <w:rPr>
          <w:lang w:val="en-US" w:eastAsia="tr-TR"/>
        </w:rPr>
        <w:t xml:space="preserve"> { </w:t>
      </w:r>
      <w:r w:rsidRPr="00A70982">
        <w:rPr>
          <w:b/>
          <w:bCs/>
          <w:lang w:val="en-US" w:eastAsia="tr-TR"/>
        </w:rPr>
        <w:t>return</w:t>
      </w:r>
      <w:r w:rsidRPr="00A70982">
        <w:rPr>
          <w:lang w:val="en-US" w:eastAsia="tr-TR"/>
        </w:rPr>
        <w:t xml:space="preserve"> str[index];</w:t>
      </w:r>
      <w:r>
        <w:rPr>
          <w:lang w:val="en-US" w:eastAsia="tr-TR"/>
        </w:rPr>
        <w:t xml:space="preserve"> </w:t>
      </w:r>
      <w:r w:rsidRPr="00A70982">
        <w:rPr>
          <w:lang w:val="en-US" w:eastAsia="tr-TR"/>
        </w:rPr>
        <w:t>}</w:t>
      </w:r>
      <w:r>
        <w:rPr>
          <w:lang w:val="en-US" w:eastAsia="tr-TR"/>
        </w:rPr>
        <w:t xml:space="preserve"> </w:t>
      </w:r>
      <w:r w:rsidRPr="00A70982">
        <w:rPr>
          <w:lang w:val="en-US" w:eastAsia="tr-TR"/>
        </w:rPr>
        <w:t>}</w:t>
      </w:r>
    </w:p>
    <w:p w:rsidR="006F114E" w:rsidRPr="00A70982" w:rsidRDefault="006F114E" w:rsidP="006F114E">
      <w:pPr>
        <w:pStyle w:val="BookCode"/>
        <w:rPr>
          <w:lang w:val="en-US" w:eastAsia="tr-TR"/>
        </w:rPr>
      </w:pPr>
      <w:r w:rsidRPr="00A70982">
        <w:rPr>
          <w:lang w:val="en-US" w:eastAsia="tr-TR"/>
        </w:rPr>
        <w:lastRenderedPageBreak/>
        <w:t xml:space="preserve">  </w:t>
      </w:r>
      <w:r w:rsidRPr="00A70982">
        <w:rPr>
          <w:b/>
          <w:bCs/>
          <w:lang w:val="en-US" w:eastAsia="tr-TR"/>
        </w:rPr>
        <w:t>public</w:t>
      </w:r>
      <w:r w:rsidRPr="00A70982">
        <w:rPr>
          <w:lang w:val="en-US" w:eastAsia="tr-TR"/>
        </w:rPr>
        <w:t xml:space="preserve"> </w:t>
      </w:r>
      <w:r w:rsidRPr="00A70982">
        <w:rPr>
          <w:b/>
          <w:bCs/>
          <w:lang w:val="en-US" w:eastAsia="tr-TR"/>
        </w:rPr>
        <w:t>bool</w:t>
      </w:r>
      <w:r w:rsidRPr="00A70982">
        <w:rPr>
          <w:lang w:val="en-US" w:eastAsia="tr-TR"/>
        </w:rPr>
        <w:t xml:space="preserve"> MoveNext() {</w:t>
      </w:r>
    </w:p>
    <w:p w:rsidR="006F114E" w:rsidRPr="00A70982" w:rsidRDefault="006F114E" w:rsidP="006F114E">
      <w:pPr>
        <w:pStyle w:val="BookCode"/>
        <w:rPr>
          <w:lang w:val="en-US" w:eastAsia="tr-TR"/>
        </w:rPr>
      </w:pPr>
      <w:r w:rsidRPr="00A70982">
        <w:rPr>
          <w:lang w:val="en-US" w:eastAsia="tr-TR"/>
        </w:rPr>
        <w:t xml:space="preserve">      </w:t>
      </w:r>
      <w:r w:rsidRPr="00A70982">
        <w:rPr>
          <w:b/>
          <w:bCs/>
          <w:lang w:val="en-US" w:eastAsia="tr-TR"/>
        </w:rPr>
        <w:t>if</w:t>
      </w:r>
      <w:r w:rsidRPr="00A70982">
        <w:rPr>
          <w:lang w:val="en-US" w:eastAsia="tr-TR"/>
        </w:rPr>
        <w:t xml:space="preserve"> (index &lt; str.Length - 1) {</w:t>
      </w:r>
    </w:p>
    <w:p w:rsidR="006F114E" w:rsidRPr="00A70982" w:rsidRDefault="006F114E" w:rsidP="006F114E">
      <w:pPr>
        <w:pStyle w:val="BookCode"/>
        <w:rPr>
          <w:lang w:val="en-US" w:eastAsia="tr-TR"/>
        </w:rPr>
      </w:pPr>
      <w:r w:rsidRPr="00A70982">
        <w:rPr>
          <w:lang w:val="en-US" w:eastAsia="tr-TR"/>
        </w:rPr>
        <w:t xml:space="preserve">          index++;</w:t>
      </w:r>
    </w:p>
    <w:p w:rsidR="006F114E" w:rsidRPr="00A70982" w:rsidRDefault="006F114E" w:rsidP="006F114E">
      <w:pPr>
        <w:pStyle w:val="BookCode"/>
        <w:rPr>
          <w:lang w:val="en-US" w:eastAsia="tr-TR"/>
        </w:rPr>
      </w:pPr>
      <w:r w:rsidRPr="00A70982">
        <w:rPr>
          <w:lang w:val="en-US" w:eastAsia="tr-TR"/>
        </w:rPr>
        <w:t xml:space="preserve">          </w:t>
      </w:r>
      <w:r w:rsidRPr="00A70982">
        <w:rPr>
          <w:b/>
          <w:bCs/>
          <w:lang w:val="en-US" w:eastAsia="tr-TR"/>
        </w:rPr>
        <w:t>return</w:t>
      </w:r>
      <w:r w:rsidRPr="00A70982">
        <w:rPr>
          <w:lang w:val="en-US" w:eastAsia="tr-TR"/>
        </w:rPr>
        <w:t xml:space="preserve"> </w:t>
      </w:r>
      <w:r w:rsidRPr="00A70982">
        <w:rPr>
          <w:b/>
          <w:bCs/>
          <w:lang w:val="en-US" w:eastAsia="tr-TR"/>
        </w:rPr>
        <w:t>true</w:t>
      </w:r>
      <w:r w:rsidRPr="00A70982">
        <w:rPr>
          <w:lang w:val="en-US" w:eastAsia="tr-TR"/>
        </w:rPr>
        <w:t>;</w:t>
      </w:r>
    </w:p>
    <w:p w:rsidR="006F114E" w:rsidRPr="00A70982" w:rsidRDefault="006F114E" w:rsidP="006F114E">
      <w:pPr>
        <w:pStyle w:val="BookCode"/>
        <w:rPr>
          <w:lang w:val="en-US" w:eastAsia="tr-TR"/>
        </w:rPr>
      </w:pPr>
      <w:r w:rsidRPr="00A70982">
        <w:rPr>
          <w:lang w:val="en-US" w:eastAsia="tr-TR"/>
        </w:rPr>
        <w:t xml:space="preserve">      }</w:t>
      </w:r>
    </w:p>
    <w:p w:rsidR="006F114E" w:rsidRPr="00A70982" w:rsidRDefault="006F114E" w:rsidP="006F114E">
      <w:pPr>
        <w:pStyle w:val="BookCode"/>
        <w:rPr>
          <w:lang w:val="en-US" w:eastAsia="tr-TR"/>
        </w:rPr>
      </w:pPr>
      <w:r w:rsidRPr="00A70982">
        <w:rPr>
          <w:lang w:val="en-US" w:eastAsia="tr-TR"/>
        </w:rPr>
        <w:t xml:space="preserve">      </w:t>
      </w:r>
      <w:r w:rsidRPr="00A70982">
        <w:rPr>
          <w:b/>
          <w:bCs/>
          <w:lang w:val="en-US" w:eastAsia="tr-TR"/>
        </w:rPr>
        <w:t>return</w:t>
      </w:r>
      <w:r w:rsidRPr="00A70982">
        <w:rPr>
          <w:lang w:val="en-US" w:eastAsia="tr-TR"/>
        </w:rPr>
        <w:t xml:space="preserve"> </w:t>
      </w:r>
      <w:r w:rsidRPr="00A70982">
        <w:rPr>
          <w:b/>
          <w:bCs/>
          <w:lang w:val="en-US" w:eastAsia="tr-TR"/>
        </w:rPr>
        <w:t>false</w:t>
      </w:r>
      <w:r w:rsidRPr="00A70982">
        <w:rPr>
          <w:lang w:val="en-US" w:eastAsia="tr-TR"/>
        </w:rPr>
        <w:t>;</w:t>
      </w:r>
    </w:p>
    <w:p w:rsidR="006F114E" w:rsidRPr="00A70982" w:rsidRDefault="006F114E" w:rsidP="006F114E">
      <w:pPr>
        <w:pStyle w:val="BookCode"/>
        <w:rPr>
          <w:lang w:val="en-US" w:eastAsia="tr-TR"/>
        </w:rPr>
      </w:pPr>
      <w:r w:rsidRPr="00A70982">
        <w:rPr>
          <w:lang w:val="en-US" w:eastAsia="tr-TR"/>
        </w:rPr>
        <w:t xml:space="preserve">  }</w:t>
      </w:r>
    </w:p>
    <w:p w:rsidR="006F114E" w:rsidRPr="00A70982" w:rsidRDefault="006F114E" w:rsidP="006F114E">
      <w:pPr>
        <w:pStyle w:val="BookCode"/>
        <w:rPr>
          <w:lang w:val="en-US" w:eastAsia="tr-TR"/>
        </w:rPr>
      </w:pPr>
      <w:r w:rsidRPr="00A70982">
        <w:rPr>
          <w:lang w:val="en-US" w:eastAsia="tr-TR"/>
        </w:rPr>
        <w:t xml:space="preserve">  </w:t>
      </w:r>
      <w:r w:rsidRPr="00A70982">
        <w:rPr>
          <w:b/>
          <w:bCs/>
          <w:lang w:val="en-US" w:eastAsia="tr-TR"/>
        </w:rPr>
        <w:t>public</w:t>
      </w:r>
      <w:r w:rsidRPr="00A70982">
        <w:rPr>
          <w:lang w:val="en-US" w:eastAsia="tr-TR"/>
        </w:rPr>
        <w:t xml:space="preserve"> </w:t>
      </w:r>
      <w:r w:rsidRPr="00A70982">
        <w:rPr>
          <w:b/>
          <w:bCs/>
          <w:lang w:val="en-US" w:eastAsia="tr-TR"/>
        </w:rPr>
        <w:t>void</w:t>
      </w:r>
      <w:r w:rsidRPr="00A70982">
        <w:rPr>
          <w:lang w:val="en-US" w:eastAsia="tr-TR"/>
        </w:rPr>
        <w:t xml:space="preserve"> Reset() {</w:t>
      </w:r>
    </w:p>
    <w:p w:rsidR="006F114E" w:rsidRPr="00A70982" w:rsidRDefault="006F114E" w:rsidP="006F114E">
      <w:pPr>
        <w:pStyle w:val="BookCode"/>
        <w:rPr>
          <w:lang w:val="en-US" w:eastAsia="tr-TR"/>
        </w:rPr>
      </w:pPr>
      <w:r w:rsidRPr="00A70982">
        <w:rPr>
          <w:lang w:val="en-US" w:eastAsia="tr-TR"/>
        </w:rPr>
        <w:t xml:space="preserve">      index = -1;</w:t>
      </w:r>
    </w:p>
    <w:p w:rsidR="006F114E" w:rsidRPr="00A70982" w:rsidRDefault="006F114E" w:rsidP="006F114E">
      <w:pPr>
        <w:pStyle w:val="BookCode"/>
        <w:rPr>
          <w:lang w:val="en-US" w:eastAsia="tr-TR"/>
        </w:rPr>
      </w:pPr>
      <w:r w:rsidRPr="00A70982">
        <w:rPr>
          <w:lang w:val="en-US" w:eastAsia="tr-TR"/>
        </w:rPr>
        <w:t xml:space="preserve">  }</w:t>
      </w:r>
    </w:p>
    <w:p w:rsidR="006F114E" w:rsidRPr="00A70982" w:rsidRDefault="006F114E" w:rsidP="006F114E">
      <w:pPr>
        <w:pStyle w:val="BookCode"/>
        <w:rPr>
          <w:lang w:val="en-US" w:eastAsia="tr-TR"/>
        </w:rPr>
      </w:pPr>
      <w:r w:rsidRPr="00A70982">
        <w:rPr>
          <w:lang w:val="en-US" w:eastAsia="tr-TR"/>
        </w:rPr>
        <w:t xml:space="preserve">  </w:t>
      </w:r>
      <w:r w:rsidRPr="00A70982">
        <w:rPr>
          <w:b/>
          <w:bCs/>
          <w:lang w:val="en-US" w:eastAsia="tr-TR"/>
        </w:rPr>
        <w:t>public</w:t>
      </w:r>
      <w:r w:rsidRPr="00A70982">
        <w:rPr>
          <w:lang w:val="en-US" w:eastAsia="tr-TR"/>
        </w:rPr>
        <w:t xml:space="preserve"> TestEnumerator(</w:t>
      </w:r>
      <w:r w:rsidRPr="00A70982">
        <w:rPr>
          <w:b/>
          <w:bCs/>
          <w:lang w:val="en-US" w:eastAsia="tr-TR"/>
        </w:rPr>
        <w:t>string</w:t>
      </w:r>
      <w:r w:rsidRPr="00A70982">
        <w:rPr>
          <w:lang w:val="en-US" w:eastAsia="tr-TR"/>
        </w:rPr>
        <w:t xml:space="preserve"> str) {</w:t>
      </w:r>
    </w:p>
    <w:p w:rsidR="006F114E" w:rsidRPr="00A70982" w:rsidRDefault="006F114E" w:rsidP="006F114E">
      <w:pPr>
        <w:pStyle w:val="BookCode"/>
        <w:rPr>
          <w:lang w:val="en-US" w:eastAsia="tr-TR"/>
        </w:rPr>
      </w:pPr>
      <w:r w:rsidRPr="00A70982">
        <w:rPr>
          <w:lang w:val="en-US" w:eastAsia="tr-TR"/>
        </w:rPr>
        <w:t xml:space="preserve">      </w:t>
      </w:r>
      <w:r w:rsidRPr="00A70982">
        <w:rPr>
          <w:b/>
          <w:bCs/>
          <w:lang w:val="en-US" w:eastAsia="tr-TR"/>
        </w:rPr>
        <w:t>this</w:t>
      </w:r>
      <w:r w:rsidRPr="00A70982">
        <w:rPr>
          <w:lang w:val="en-US" w:eastAsia="tr-TR"/>
        </w:rPr>
        <w:t>.str = str;</w:t>
      </w:r>
    </w:p>
    <w:p w:rsidR="006F114E" w:rsidRPr="00A70982" w:rsidRDefault="006F114E" w:rsidP="006F114E">
      <w:pPr>
        <w:pStyle w:val="BookCode"/>
        <w:rPr>
          <w:lang w:val="en-US" w:eastAsia="tr-TR"/>
        </w:rPr>
      </w:pPr>
      <w:r w:rsidRPr="00A70982">
        <w:rPr>
          <w:lang w:val="en-US" w:eastAsia="tr-TR"/>
        </w:rPr>
        <w:t xml:space="preserve">      Reset();</w:t>
      </w:r>
    </w:p>
    <w:p w:rsidR="006F114E" w:rsidRPr="00A70982" w:rsidRDefault="006F114E" w:rsidP="006F114E">
      <w:pPr>
        <w:pStyle w:val="BookCode"/>
        <w:rPr>
          <w:lang w:val="en-US" w:eastAsia="tr-TR"/>
        </w:rPr>
      </w:pPr>
      <w:r w:rsidRPr="00A70982">
        <w:rPr>
          <w:lang w:val="en-US" w:eastAsia="tr-TR"/>
        </w:rPr>
        <w:t xml:space="preserve">  }</w:t>
      </w:r>
    </w:p>
    <w:p w:rsidR="006F114E" w:rsidRDefault="006F114E" w:rsidP="006F114E">
      <w:pPr>
        <w:pStyle w:val="BookCode"/>
        <w:rPr>
          <w:lang w:val="en-US" w:eastAsia="tr-TR"/>
        </w:rPr>
      </w:pPr>
      <w:r w:rsidRPr="00A70982">
        <w:rPr>
          <w:lang w:val="en-US" w:eastAsia="tr-TR"/>
        </w:rPr>
        <w:t>}</w:t>
      </w:r>
    </w:p>
    <w:p w:rsidR="006F114E" w:rsidRPr="00A70982" w:rsidRDefault="006F114E" w:rsidP="006F114E">
      <w:pPr>
        <w:pStyle w:val="BookCode"/>
        <w:rPr>
          <w:lang w:val="en-US" w:eastAsia="tr-TR"/>
        </w:rPr>
      </w:pPr>
    </w:p>
    <w:p w:rsidR="006F114E" w:rsidRPr="00A70982" w:rsidRDefault="006F114E" w:rsidP="006F114E">
      <w:pPr>
        <w:pStyle w:val="BookCode"/>
        <w:rPr>
          <w:lang w:val="en-US" w:eastAsia="tr-TR"/>
        </w:rPr>
      </w:pPr>
      <w:r w:rsidRPr="00A70982">
        <w:rPr>
          <w:b/>
          <w:bCs/>
          <w:lang w:val="en-US" w:eastAsia="tr-TR"/>
        </w:rPr>
        <w:t>class</w:t>
      </w:r>
      <w:r w:rsidRPr="00A70982">
        <w:rPr>
          <w:lang w:val="en-US" w:eastAsia="tr-TR"/>
        </w:rPr>
        <w:t xml:space="preserve"> TestEnumerable : IEnumerable</w:t>
      </w:r>
      <w:r>
        <w:rPr>
          <w:lang w:val="en-US" w:eastAsia="tr-TR"/>
        </w:rPr>
        <w:t xml:space="preserve"> </w:t>
      </w:r>
      <w:r w:rsidRPr="00A70982">
        <w:rPr>
          <w:lang w:val="en-US" w:eastAsia="tr-TR"/>
        </w:rPr>
        <w:t>{</w:t>
      </w:r>
    </w:p>
    <w:p w:rsidR="006F114E" w:rsidRPr="00A70982" w:rsidRDefault="006F114E" w:rsidP="006F114E">
      <w:pPr>
        <w:pStyle w:val="BookCode"/>
        <w:rPr>
          <w:lang w:val="en-US" w:eastAsia="tr-TR"/>
        </w:rPr>
      </w:pPr>
      <w:r w:rsidRPr="00A70982">
        <w:rPr>
          <w:lang w:val="en-US" w:eastAsia="tr-TR"/>
        </w:rPr>
        <w:t xml:space="preserve">  </w:t>
      </w:r>
      <w:r w:rsidRPr="00A70982">
        <w:rPr>
          <w:b/>
          <w:bCs/>
          <w:lang w:val="en-US" w:eastAsia="tr-TR"/>
        </w:rPr>
        <w:t>public</w:t>
      </w:r>
      <w:r w:rsidRPr="00A70982">
        <w:rPr>
          <w:lang w:val="en-US" w:eastAsia="tr-TR"/>
        </w:rPr>
        <w:t xml:space="preserve"> IEnumerator GetEnumerator() {</w:t>
      </w:r>
    </w:p>
    <w:p w:rsidR="006F114E" w:rsidRPr="00A70982" w:rsidRDefault="006F114E" w:rsidP="006F114E">
      <w:pPr>
        <w:pStyle w:val="BookCode"/>
        <w:rPr>
          <w:lang w:val="en-US" w:eastAsia="tr-TR"/>
        </w:rPr>
      </w:pPr>
      <w:r w:rsidRPr="00A70982">
        <w:rPr>
          <w:lang w:val="en-US" w:eastAsia="tr-TR"/>
        </w:rPr>
        <w:t xml:space="preserve">      </w:t>
      </w:r>
      <w:r w:rsidRPr="00A70982">
        <w:rPr>
          <w:b/>
          <w:bCs/>
          <w:lang w:val="en-US" w:eastAsia="tr-TR"/>
        </w:rPr>
        <w:t>return</w:t>
      </w:r>
      <w:r w:rsidRPr="00A70982">
        <w:rPr>
          <w:lang w:val="en-US" w:eastAsia="tr-TR"/>
        </w:rPr>
        <w:t xml:space="preserve"> </w:t>
      </w:r>
      <w:r w:rsidRPr="00A70982">
        <w:rPr>
          <w:b/>
          <w:bCs/>
          <w:lang w:val="en-US" w:eastAsia="tr-TR"/>
        </w:rPr>
        <w:t>new</w:t>
      </w:r>
      <w:r w:rsidRPr="00A70982">
        <w:rPr>
          <w:lang w:val="en-US" w:eastAsia="tr-TR"/>
        </w:rPr>
        <w:t xml:space="preserve"> TestEnumerator("DotNet");</w:t>
      </w:r>
    </w:p>
    <w:p w:rsidR="006F114E" w:rsidRPr="00A70982" w:rsidRDefault="006F114E" w:rsidP="006F114E">
      <w:pPr>
        <w:pStyle w:val="BookCode"/>
        <w:rPr>
          <w:lang w:val="en-US" w:eastAsia="tr-TR"/>
        </w:rPr>
      </w:pPr>
      <w:r w:rsidRPr="00A70982">
        <w:rPr>
          <w:lang w:val="en-US" w:eastAsia="tr-TR"/>
        </w:rPr>
        <w:t xml:space="preserve">  }</w:t>
      </w:r>
    </w:p>
    <w:p w:rsidR="006F114E" w:rsidRDefault="006F114E" w:rsidP="006F114E">
      <w:pPr>
        <w:pStyle w:val="BookCode"/>
        <w:rPr>
          <w:lang w:eastAsia="tr-TR"/>
        </w:rPr>
      </w:pPr>
      <w:r w:rsidRPr="00A70982">
        <w:rPr>
          <w:lang w:val="en-US" w:eastAsia="tr-TR"/>
        </w:rPr>
        <w:t>}</w:t>
      </w:r>
    </w:p>
    <w:p w:rsidR="006F114E" w:rsidRDefault="006F114E" w:rsidP="006F114E">
      <w:pPr>
        <w:pStyle w:val="CSVB"/>
      </w:pPr>
      <w:r>
        <w:t>VB.NET</w:t>
      </w:r>
    </w:p>
    <w:p w:rsidR="006F114E" w:rsidRPr="00A70982" w:rsidRDefault="006F114E" w:rsidP="006F114E">
      <w:pPr>
        <w:pStyle w:val="BookCode"/>
        <w:rPr>
          <w:lang w:val="en-US" w:eastAsia="tr-TR"/>
        </w:rPr>
      </w:pPr>
      <w:r w:rsidRPr="00A70982">
        <w:rPr>
          <w:b/>
          <w:bCs/>
          <w:lang w:val="en-US" w:eastAsia="tr-TR"/>
        </w:rPr>
        <w:t>Class</w:t>
      </w:r>
      <w:r w:rsidRPr="00A70982">
        <w:rPr>
          <w:lang w:val="en-US" w:eastAsia="tr-TR"/>
        </w:rPr>
        <w:t xml:space="preserve"> TestEnumerator</w:t>
      </w:r>
    </w:p>
    <w:p w:rsidR="006F114E" w:rsidRPr="00A70982" w:rsidRDefault="006F114E" w:rsidP="006F114E">
      <w:pPr>
        <w:pStyle w:val="BookCode"/>
        <w:rPr>
          <w:lang w:val="en-US" w:eastAsia="tr-TR"/>
        </w:rPr>
      </w:pPr>
      <w:r w:rsidRPr="00A70982">
        <w:rPr>
          <w:lang w:val="en-US" w:eastAsia="tr-TR"/>
        </w:rPr>
        <w:t xml:space="preserve"> </w:t>
      </w:r>
      <w:r w:rsidRPr="00A70982">
        <w:rPr>
          <w:b/>
          <w:bCs/>
          <w:lang w:val="en-US" w:eastAsia="tr-TR"/>
        </w:rPr>
        <w:t>Implements</w:t>
      </w:r>
      <w:r w:rsidRPr="00A70982">
        <w:rPr>
          <w:lang w:val="en-US" w:eastAsia="tr-TR"/>
        </w:rPr>
        <w:t xml:space="preserve"> IEnumerator</w:t>
      </w:r>
    </w:p>
    <w:p w:rsidR="006F114E" w:rsidRPr="00A70982" w:rsidRDefault="006F114E" w:rsidP="006F114E">
      <w:pPr>
        <w:pStyle w:val="BookCode"/>
        <w:rPr>
          <w:lang w:val="en-US" w:eastAsia="tr-TR"/>
        </w:rPr>
      </w:pPr>
      <w:r w:rsidRPr="00A70982">
        <w:rPr>
          <w:lang w:val="en-US" w:eastAsia="tr-TR"/>
        </w:rPr>
        <w:t xml:space="preserve"> </w:t>
      </w:r>
      <w:r w:rsidRPr="00A70982">
        <w:rPr>
          <w:b/>
          <w:bCs/>
          <w:lang w:val="en-US" w:eastAsia="tr-TR"/>
        </w:rPr>
        <w:t>Private</w:t>
      </w:r>
      <w:r w:rsidRPr="00A70982">
        <w:rPr>
          <w:lang w:val="en-US" w:eastAsia="tr-TR"/>
        </w:rPr>
        <w:t xml:space="preserve"> index </w:t>
      </w:r>
      <w:r w:rsidRPr="00A70982">
        <w:rPr>
          <w:b/>
          <w:bCs/>
          <w:lang w:val="en-US" w:eastAsia="tr-TR"/>
        </w:rPr>
        <w:t>As</w:t>
      </w:r>
      <w:r w:rsidRPr="00A70982">
        <w:rPr>
          <w:lang w:val="en-US" w:eastAsia="tr-TR"/>
        </w:rPr>
        <w:t xml:space="preserve"> </w:t>
      </w:r>
      <w:r w:rsidRPr="00A70982">
        <w:rPr>
          <w:b/>
          <w:bCs/>
          <w:lang w:val="en-US" w:eastAsia="tr-TR"/>
        </w:rPr>
        <w:t>Integer</w:t>
      </w:r>
      <w:r w:rsidRPr="00A70982">
        <w:rPr>
          <w:lang w:val="en-US" w:eastAsia="tr-TR"/>
        </w:rPr>
        <w:t xml:space="preserve"> = 0</w:t>
      </w:r>
    </w:p>
    <w:p w:rsidR="006F114E" w:rsidRPr="00A70982" w:rsidRDefault="006F114E" w:rsidP="006F114E">
      <w:pPr>
        <w:pStyle w:val="BookCode"/>
        <w:rPr>
          <w:b/>
          <w:bCs/>
          <w:lang w:val="en-US" w:eastAsia="tr-TR"/>
        </w:rPr>
      </w:pPr>
      <w:r w:rsidRPr="00A70982">
        <w:rPr>
          <w:lang w:val="en-US" w:eastAsia="tr-TR"/>
        </w:rPr>
        <w:t xml:space="preserve"> </w:t>
      </w:r>
      <w:r w:rsidRPr="00A70982">
        <w:rPr>
          <w:b/>
          <w:bCs/>
          <w:lang w:val="en-US" w:eastAsia="tr-TR"/>
        </w:rPr>
        <w:t>Private</w:t>
      </w:r>
      <w:r w:rsidRPr="00A70982">
        <w:rPr>
          <w:lang w:val="en-US" w:eastAsia="tr-TR"/>
        </w:rPr>
        <w:t xml:space="preserve"> str </w:t>
      </w:r>
      <w:r w:rsidRPr="00A70982">
        <w:rPr>
          <w:b/>
          <w:bCs/>
          <w:lang w:val="en-US" w:eastAsia="tr-TR"/>
        </w:rPr>
        <w:t>As</w:t>
      </w:r>
      <w:r w:rsidRPr="00A70982">
        <w:rPr>
          <w:lang w:val="en-US" w:eastAsia="tr-TR"/>
        </w:rPr>
        <w:t xml:space="preserve"> </w:t>
      </w:r>
      <w:r w:rsidRPr="00A70982">
        <w:rPr>
          <w:b/>
          <w:bCs/>
          <w:lang w:val="en-US" w:eastAsia="tr-TR"/>
        </w:rPr>
        <w:t>String</w:t>
      </w:r>
    </w:p>
    <w:p w:rsidR="006F114E" w:rsidRPr="00A70982" w:rsidRDefault="006F114E" w:rsidP="006F114E">
      <w:pPr>
        <w:pStyle w:val="BookCode"/>
        <w:rPr>
          <w:lang w:val="en-US" w:eastAsia="tr-TR"/>
        </w:rPr>
      </w:pPr>
      <w:r w:rsidRPr="00A70982">
        <w:rPr>
          <w:lang w:val="en-US" w:eastAsia="tr-TR"/>
        </w:rPr>
        <w:t xml:space="preserve"> </w:t>
      </w:r>
      <w:r w:rsidRPr="00A70982">
        <w:rPr>
          <w:b/>
          <w:bCs/>
          <w:lang w:val="en-US" w:eastAsia="tr-TR"/>
        </w:rPr>
        <w:t>Public</w:t>
      </w:r>
      <w:r w:rsidRPr="00A70982">
        <w:rPr>
          <w:lang w:val="en-US" w:eastAsia="tr-TR"/>
        </w:rPr>
        <w:t xml:space="preserve"> </w:t>
      </w:r>
      <w:r w:rsidRPr="00A70982">
        <w:rPr>
          <w:b/>
          <w:bCs/>
          <w:lang w:val="en-US" w:eastAsia="tr-TR"/>
        </w:rPr>
        <w:t>ReadOnly</w:t>
      </w:r>
      <w:r w:rsidRPr="00A70982">
        <w:rPr>
          <w:lang w:val="en-US" w:eastAsia="tr-TR"/>
        </w:rPr>
        <w:t xml:space="preserve"> </w:t>
      </w:r>
      <w:r w:rsidRPr="00A70982">
        <w:rPr>
          <w:b/>
          <w:bCs/>
          <w:lang w:val="en-US" w:eastAsia="tr-TR"/>
        </w:rPr>
        <w:t>Property</w:t>
      </w:r>
      <w:r w:rsidRPr="00A70982">
        <w:rPr>
          <w:lang w:val="en-US" w:eastAsia="tr-TR"/>
        </w:rPr>
        <w:t xml:space="preserve"> Current() </w:t>
      </w:r>
      <w:r w:rsidRPr="00A70982">
        <w:rPr>
          <w:b/>
          <w:bCs/>
          <w:lang w:val="en-US" w:eastAsia="tr-TR"/>
        </w:rPr>
        <w:t>As</w:t>
      </w:r>
      <w:r w:rsidRPr="00A70982">
        <w:rPr>
          <w:lang w:val="en-US" w:eastAsia="tr-TR"/>
        </w:rPr>
        <w:t xml:space="preserve"> </w:t>
      </w:r>
      <w:r w:rsidRPr="00A70982">
        <w:rPr>
          <w:b/>
          <w:bCs/>
          <w:lang w:val="en-US" w:eastAsia="tr-TR"/>
        </w:rPr>
        <w:t>Object</w:t>
      </w:r>
      <w:r w:rsidRPr="00A70982">
        <w:rPr>
          <w:lang w:val="en-US" w:eastAsia="tr-TR"/>
        </w:rPr>
        <w:t xml:space="preserve"> </w:t>
      </w:r>
      <w:r w:rsidRPr="00A70982">
        <w:rPr>
          <w:b/>
          <w:bCs/>
          <w:lang w:val="en-US" w:eastAsia="tr-TR"/>
        </w:rPr>
        <w:t>Implements</w:t>
      </w:r>
      <w:r w:rsidRPr="00A70982">
        <w:rPr>
          <w:lang w:val="en-US" w:eastAsia="tr-TR"/>
        </w:rPr>
        <w:t xml:space="preserve"> IEnumerator.Current</w:t>
      </w:r>
    </w:p>
    <w:p w:rsidR="006F114E" w:rsidRPr="00A70982" w:rsidRDefault="006F114E" w:rsidP="006F114E">
      <w:pPr>
        <w:pStyle w:val="BookCode"/>
        <w:rPr>
          <w:b/>
          <w:bCs/>
          <w:lang w:val="en-US" w:eastAsia="tr-TR"/>
        </w:rPr>
      </w:pPr>
      <w:r w:rsidRPr="00A70982">
        <w:rPr>
          <w:lang w:val="en-US" w:eastAsia="tr-TR"/>
        </w:rPr>
        <w:t xml:space="preserve">  </w:t>
      </w:r>
      <w:r w:rsidRPr="00A70982">
        <w:rPr>
          <w:b/>
          <w:bCs/>
          <w:lang w:val="en-US" w:eastAsia="tr-TR"/>
        </w:rPr>
        <w:t>Get</w:t>
      </w:r>
    </w:p>
    <w:p w:rsidR="006F114E" w:rsidRPr="00A70982" w:rsidRDefault="006F114E" w:rsidP="006F114E">
      <w:pPr>
        <w:pStyle w:val="BookCode"/>
        <w:rPr>
          <w:lang w:val="en-US" w:eastAsia="tr-TR"/>
        </w:rPr>
      </w:pPr>
      <w:r w:rsidRPr="00A70982">
        <w:rPr>
          <w:lang w:val="en-US" w:eastAsia="tr-TR"/>
        </w:rPr>
        <w:t xml:space="preserve">      </w:t>
      </w:r>
      <w:r w:rsidRPr="00A70982">
        <w:rPr>
          <w:b/>
          <w:bCs/>
          <w:lang w:val="en-US" w:eastAsia="tr-TR"/>
        </w:rPr>
        <w:t>Return</w:t>
      </w:r>
      <w:r w:rsidRPr="00A70982">
        <w:rPr>
          <w:lang w:val="en-US" w:eastAsia="tr-TR"/>
        </w:rPr>
        <w:t xml:space="preserve"> str(index)</w:t>
      </w:r>
    </w:p>
    <w:p w:rsidR="006F114E" w:rsidRPr="00A70982" w:rsidRDefault="006F114E" w:rsidP="006F114E">
      <w:pPr>
        <w:pStyle w:val="BookCode"/>
        <w:rPr>
          <w:b/>
          <w:bCs/>
          <w:lang w:val="en-US" w:eastAsia="tr-TR"/>
        </w:rPr>
      </w:pPr>
      <w:r w:rsidRPr="00A70982">
        <w:rPr>
          <w:lang w:val="en-US" w:eastAsia="tr-TR"/>
        </w:rPr>
        <w:t xml:space="preserve">  </w:t>
      </w:r>
      <w:r w:rsidRPr="00A70982">
        <w:rPr>
          <w:b/>
          <w:bCs/>
          <w:lang w:val="en-US" w:eastAsia="tr-TR"/>
        </w:rPr>
        <w:t>End</w:t>
      </w:r>
      <w:r w:rsidRPr="00A70982">
        <w:rPr>
          <w:lang w:val="en-US" w:eastAsia="tr-TR"/>
        </w:rPr>
        <w:t xml:space="preserve"> </w:t>
      </w:r>
      <w:r w:rsidRPr="00A70982">
        <w:rPr>
          <w:b/>
          <w:bCs/>
          <w:lang w:val="en-US" w:eastAsia="tr-TR"/>
        </w:rPr>
        <w:t>Get</w:t>
      </w:r>
    </w:p>
    <w:p w:rsidR="006F114E" w:rsidRPr="00A70982" w:rsidRDefault="006F114E" w:rsidP="006F114E">
      <w:pPr>
        <w:pStyle w:val="BookCode"/>
        <w:rPr>
          <w:b/>
          <w:bCs/>
          <w:lang w:val="en-US" w:eastAsia="tr-TR"/>
        </w:rPr>
      </w:pPr>
      <w:r w:rsidRPr="00A70982">
        <w:rPr>
          <w:lang w:val="en-US" w:eastAsia="tr-TR"/>
        </w:rPr>
        <w:t xml:space="preserve"> </w:t>
      </w:r>
      <w:r w:rsidRPr="00A70982">
        <w:rPr>
          <w:b/>
          <w:bCs/>
          <w:lang w:val="en-US" w:eastAsia="tr-TR"/>
        </w:rPr>
        <w:t>End</w:t>
      </w:r>
      <w:r w:rsidRPr="00A70982">
        <w:rPr>
          <w:lang w:val="en-US" w:eastAsia="tr-TR"/>
        </w:rPr>
        <w:t xml:space="preserve"> </w:t>
      </w:r>
      <w:r w:rsidRPr="00A70982">
        <w:rPr>
          <w:b/>
          <w:bCs/>
          <w:lang w:val="en-US" w:eastAsia="tr-TR"/>
        </w:rPr>
        <w:t>Property</w:t>
      </w:r>
    </w:p>
    <w:p w:rsidR="006F114E" w:rsidRPr="00A70982" w:rsidRDefault="006F114E" w:rsidP="006F114E">
      <w:pPr>
        <w:pStyle w:val="BookCode"/>
        <w:rPr>
          <w:b/>
          <w:bCs/>
          <w:lang w:val="en-US" w:eastAsia="tr-TR"/>
        </w:rPr>
      </w:pPr>
    </w:p>
    <w:p w:rsidR="006F114E" w:rsidRPr="00A70982" w:rsidRDefault="006F114E" w:rsidP="006F114E">
      <w:pPr>
        <w:pStyle w:val="BookCode"/>
        <w:rPr>
          <w:lang w:val="en-US" w:eastAsia="tr-TR"/>
        </w:rPr>
      </w:pPr>
      <w:r w:rsidRPr="00A70982">
        <w:rPr>
          <w:lang w:val="en-US" w:eastAsia="tr-TR"/>
        </w:rPr>
        <w:t xml:space="preserve"> </w:t>
      </w:r>
      <w:r w:rsidRPr="00A70982">
        <w:rPr>
          <w:b/>
          <w:bCs/>
          <w:lang w:val="en-US" w:eastAsia="tr-TR"/>
        </w:rPr>
        <w:t>Public</w:t>
      </w:r>
      <w:r w:rsidRPr="00A70982">
        <w:rPr>
          <w:lang w:val="en-US" w:eastAsia="tr-TR"/>
        </w:rPr>
        <w:t xml:space="preserve"> </w:t>
      </w:r>
      <w:r w:rsidRPr="00A70982">
        <w:rPr>
          <w:b/>
          <w:bCs/>
          <w:lang w:val="en-US" w:eastAsia="tr-TR"/>
        </w:rPr>
        <w:t>Function</w:t>
      </w:r>
      <w:r w:rsidRPr="00A70982">
        <w:rPr>
          <w:lang w:val="en-US" w:eastAsia="tr-TR"/>
        </w:rPr>
        <w:t xml:space="preserve"> MoveNext() </w:t>
      </w:r>
      <w:r w:rsidRPr="00A70982">
        <w:rPr>
          <w:b/>
          <w:bCs/>
          <w:lang w:val="en-US" w:eastAsia="tr-TR"/>
        </w:rPr>
        <w:t>As</w:t>
      </w:r>
      <w:r w:rsidRPr="00A70982">
        <w:rPr>
          <w:lang w:val="en-US" w:eastAsia="tr-TR"/>
        </w:rPr>
        <w:t xml:space="preserve"> </w:t>
      </w:r>
      <w:r w:rsidRPr="00A70982">
        <w:rPr>
          <w:b/>
          <w:bCs/>
          <w:lang w:val="en-US" w:eastAsia="tr-TR"/>
        </w:rPr>
        <w:t>Boolean</w:t>
      </w:r>
      <w:r w:rsidRPr="00A70982">
        <w:rPr>
          <w:lang w:val="en-US" w:eastAsia="tr-TR"/>
        </w:rPr>
        <w:t xml:space="preserve"> </w:t>
      </w:r>
      <w:r w:rsidRPr="00A70982">
        <w:rPr>
          <w:b/>
          <w:bCs/>
          <w:lang w:val="en-US" w:eastAsia="tr-TR"/>
        </w:rPr>
        <w:t>Implements</w:t>
      </w:r>
      <w:r w:rsidRPr="00A70982">
        <w:rPr>
          <w:lang w:val="en-US" w:eastAsia="tr-TR"/>
        </w:rPr>
        <w:t xml:space="preserve"> IEnumerator.MoveNext</w:t>
      </w:r>
    </w:p>
    <w:p w:rsidR="006F114E" w:rsidRPr="00A70982" w:rsidRDefault="006F114E" w:rsidP="006F114E">
      <w:pPr>
        <w:pStyle w:val="BookCode"/>
        <w:rPr>
          <w:b/>
          <w:bCs/>
          <w:lang w:val="en-US" w:eastAsia="tr-TR"/>
        </w:rPr>
      </w:pPr>
      <w:r w:rsidRPr="00A70982">
        <w:rPr>
          <w:lang w:val="en-US" w:eastAsia="tr-TR"/>
        </w:rPr>
        <w:t xml:space="preserve">  </w:t>
      </w:r>
      <w:r w:rsidRPr="00A70982">
        <w:rPr>
          <w:b/>
          <w:bCs/>
          <w:lang w:val="en-US" w:eastAsia="tr-TR"/>
        </w:rPr>
        <w:t>If</w:t>
      </w:r>
      <w:r w:rsidRPr="00A70982">
        <w:rPr>
          <w:lang w:val="en-US" w:eastAsia="tr-TR"/>
        </w:rPr>
        <w:t xml:space="preserve"> index &lt; str.Length - 1 </w:t>
      </w:r>
      <w:r w:rsidRPr="00A70982">
        <w:rPr>
          <w:b/>
          <w:bCs/>
          <w:lang w:val="en-US" w:eastAsia="tr-TR"/>
        </w:rPr>
        <w:t>Then</w:t>
      </w:r>
    </w:p>
    <w:p w:rsidR="006F114E" w:rsidRPr="00A70982" w:rsidRDefault="006F114E" w:rsidP="006F114E">
      <w:pPr>
        <w:pStyle w:val="BookCode"/>
        <w:rPr>
          <w:lang w:val="en-US" w:eastAsia="tr-TR"/>
        </w:rPr>
      </w:pPr>
      <w:r w:rsidRPr="00A70982">
        <w:rPr>
          <w:lang w:val="en-US" w:eastAsia="tr-TR"/>
        </w:rPr>
        <w:t xml:space="preserve">      index = index + 1</w:t>
      </w:r>
    </w:p>
    <w:p w:rsidR="006F114E" w:rsidRPr="00A70982" w:rsidRDefault="006F114E" w:rsidP="006F114E">
      <w:pPr>
        <w:pStyle w:val="BookCode"/>
        <w:rPr>
          <w:b/>
          <w:bCs/>
          <w:lang w:val="en-US" w:eastAsia="tr-TR"/>
        </w:rPr>
      </w:pPr>
      <w:r w:rsidRPr="00A70982">
        <w:rPr>
          <w:lang w:val="en-US" w:eastAsia="tr-TR"/>
        </w:rPr>
        <w:t xml:space="preserve">      </w:t>
      </w:r>
      <w:r w:rsidRPr="00A70982">
        <w:rPr>
          <w:b/>
          <w:bCs/>
          <w:lang w:val="en-US" w:eastAsia="tr-TR"/>
        </w:rPr>
        <w:t>Return</w:t>
      </w:r>
      <w:r w:rsidRPr="00A70982">
        <w:rPr>
          <w:lang w:val="en-US" w:eastAsia="tr-TR"/>
        </w:rPr>
        <w:t xml:space="preserve"> </w:t>
      </w:r>
      <w:r w:rsidRPr="00A70982">
        <w:rPr>
          <w:b/>
          <w:bCs/>
          <w:lang w:val="en-US" w:eastAsia="tr-TR"/>
        </w:rPr>
        <w:t>True</w:t>
      </w:r>
    </w:p>
    <w:p w:rsidR="006F114E" w:rsidRPr="00A70982" w:rsidRDefault="006F114E" w:rsidP="006F114E">
      <w:pPr>
        <w:pStyle w:val="BookCode"/>
        <w:rPr>
          <w:b/>
          <w:bCs/>
          <w:lang w:val="en-US" w:eastAsia="tr-TR"/>
        </w:rPr>
      </w:pPr>
      <w:r w:rsidRPr="00A70982">
        <w:rPr>
          <w:lang w:val="en-US" w:eastAsia="tr-TR"/>
        </w:rPr>
        <w:t xml:space="preserve">  </w:t>
      </w:r>
      <w:r w:rsidRPr="00A70982">
        <w:rPr>
          <w:b/>
          <w:bCs/>
          <w:lang w:val="en-US" w:eastAsia="tr-TR"/>
        </w:rPr>
        <w:t>End</w:t>
      </w:r>
      <w:r w:rsidRPr="00A70982">
        <w:rPr>
          <w:lang w:val="en-US" w:eastAsia="tr-TR"/>
        </w:rPr>
        <w:t xml:space="preserve"> </w:t>
      </w:r>
      <w:r w:rsidRPr="00A70982">
        <w:rPr>
          <w:b/>
          <w:bCs/>
          <w:lang w:val="en-US" w:eastAsia="tr-TR"/>
        </w:rPr>
        <w:t>If</w:t>
      </w:r>
    </w:p>
    <w:p w:rsidR="006F114E" w:rsidRPr="00A70982" w:rsidRDefault="006F114E" w:rsidP="006F114E">
      <w:pPr>
        <w:pStyle w:val="BookCode"/>
        <w:rPr>
          <w:b/>
          <w:bCs/>
          <w:lang w:val="en-US" w:eastAsia="tr-TR"/>
        </w:rPr>
      </w:pPr>
      <w:r w:rsidRPr="00A70982">
        <w:rPr>
          <w:lang w:val="en-US" w:eastAsia="tr-TR"/>
        </w:rPr>
        <w:t xml:space="preserve">  </w:t>
      </w:r>
      <w:r w:rsidRPr="00A70982">
        <w:rPr>
          <w:b/>
          <w:bCs/>
          <w:lang w:val="en-US" w:eastAsia="tr-TR"/>
        </w:rPr>
        <w:t>Return</w:t>
      </w:r>
      <w:r w:rsidRPr="00A70982">
        <w:rPr>
          <w:lang w:val="en-US" w:eastAsia="tr-TR"/>
        </w:rPr>
        <w:t xml:space="preserve"> </w:t>
      </w:r>
      <w:r w:rsidRPr="00A70982">
        <w:rPr>
          <w:b/>
          <w:bCs/>
          <w:lang w:val="en-US" w:eastAsia="tr-TR"/>
        </w:rPr>
        <w:t>False</w:t>
      </w:r>
    </w:p>
    <w:p w:rsidR="006F114E" w:rsidRPr="00A70982" w:rsidRDefault="006F114E" w:rsidP="006F114E">
      <w:pPr>
        <w:pStyle w:val="BookCode"/>
        <w:rPr>
          <w:b/>
          <w:bCs/>
          <w:lang w:val="en-US" w:eastAsia="tr-TR"/>
        </w:rPr>
      </w:pPr>
      <w:r w:rsidRPr="00A70982">
        <w:rPr>
          <w:lang w:val="en-US" w:eastAsia="tr-TR"/>
        </w:rPr>
        <w:t xml:space="preserve"> </w:t>
      </w:r>
      <w:r w:rsidRPr="00A70982">
        <w:rPr>
          <w:b/>
          <w:bCs/>
          <w:lang w:val="en-US" w:eastAsia="tr-TR"/>
        </w:rPr>
        <w:t>End</w:t>
      </w:r>
      <w:r w:rsidRPr="00A70982">
        <w:rPr>
          <w:lang w:val="en-US" w:eastAsia="tr-TR"/>
        </w:rPr>
        <w:t xml:space="preserve"> </w:t>
      </w:r>
      <w:r w:rsidRPr="00A70982">
        <w:rPr>
          <w:b/>
          <w:bCs/>
          <w:lang w:val="en-US" w:eastAsia="tr-TR"/>
        </w:rPr>
        <w:t>Function</w:t>
      </w:r>
    </w:p>
    <w:p w:rsidR="006F114E" w:rsidRPr="00A70982" w:rsidRDefault="006F114E" w:rsidP="006F114E">
      <w:pPr>
        <w:pStyle w:val="BookCode"/>
        <w:rPr>
          <w:b/>
          <w:bCs/>
          <w:lang w:val="en-US" w:eastAsia="tr-TR"/>
        </w:rPr>
      </w:pPr>
    </w:p>
    <w:p w:rsidR="006F114E" w:rsidRPr="00A70982" w:rsidRDefault="006F114E" w:rsidP="006F114E">
      <w:pPr>
        <w:pStyle w:val="BookCode"/>
        <w:rPr>
          <w:lang w:val="en-US" w:eastAsia="tr-TR"/>
        </w:rPr>
      </w:pPr>
      <w:r w:rsidRPr="00A70982">
        <w:rPr>
          <w:lang w:val="en-US" w:eastAsia="tr-TR"/>
        </w:rPr>
        <w:t xml:space="preserve"> </w:t>
      </w:r>
      <w:r w:rsidRPr="00A70982">
        <w:rPr>
          <w:b/>
          <w:bCs/>
          <w:lang w:val="en-US" w:eastAsia="tr-TR"/>
        </w:rPr>
        <w:t>Public</w:t>
      </w:r>
      <w:r w:rsidRPr="00A70982">
        <w:rPr>
          <w:lang w:val="en-US" w:eastAsia="tr-TR"/>
        </w:rPr>
        <w:t xml:space="preserve"> </w:t>
      </w:r>
      <w:r w:rsidRPr="00A70982">
        <w:rPr>
          <w:b/>
          <w:bCs/>
          <w:lang w:val="en-US" w:eastAsia="tr-TR"/>
        </w:rPr>
        <w:t>Sub</w:t>
      </w:r>
      <w:r w:rsidRPr="00A70982">
        <w:rPr>
          <w:lang w:val="en-US" w:eastAsia="tr-TR"/>
        </w:rPr>
        <w:t xml:space="preserve"> Reset() </w:t>
      </w:r>
      <w:r w:rsidRPr="00A70982">
        <w:rPr>
          <w:b/>
          <w:bCs/>
          <w:lang w:val="en-US" w:eastAsia="tr-TR"/>
        </w:rPr>
        <w:t>Implements</w:t>
      </w:r>
      <w:r w:rsidRPr="00A70982">
        <w:rPr>
          <w:lang w:val="en-US" w:eastAsia="tr-TR"/>
        </w:rPr>
        <w:t xml:space="preserve"> IEnumerator.Reset</w:t>
      </w:r>
    </w:p>
    <w:p w:rsidR="006F114E" w:rsidRPr="00A70982" w:rsidRDefault="006F114E" w:rsidP="006F114E">
      <w:pPr>
        <w:pStyle w:val="BookCode"/>
        <w:rPr>
          <w:lang w:val="en-US" w:eastAsia="tr-TR"/>
        </w:rPr>
      </w:pPr>
      <w:r w:rsidRPr="00A70982">
        <w:rPr>
          <w:lang w:val="en-US" w:eastAsia="tr-TR"/>
        </w:rPr>
        <w:t xml:space="preserve">  index = -1</w:t>
      </w:r>
    </w:p>
    <w:p w:rsidR="006F114E" w:rsidRPr="00A70982" w:rsidRDefault="006F114E" w:rsidP="006F114E">
      <w:pPr>
        <w:pStyle w:val="BookCode"/>
        <w:rPr>
          <w:b/>
          <w:bCs/>
          <w:lang w:val="en-US" w:eastAsia="tr-TR"/>
        </w:rPr>
      </w:pPr>
      <w:r w:rsidRPr="00A70982">
        <w:rPr>
          <w:lang w:val="en-US" w:eastAsia="tr-TR"/>
        </w:rPr>
        <w:t xml:space="preserve"> </w:t>
      </w:r>
      <w:r w:rsidRPr="00A70982">
        <w:rPr>
          <w:b/>
          <w:bCs/>
          <w:lang w:val="en-US" w:eastAsia="tr-TR"/>
        </w:rPr>
        <w:t>End</w:t>
      </w:r>
      <w:r w:rsidRPr="00A70982">
        <w:rPr>
          <w:lang w:val="en-US" w:eastAsia="tr-TR"/>
        </w:rPr>
        <w:t xml:space="preserve"> </w:t>
      </w:r>
      <w:r w:rsidRPr="00A70982">
        <w:rPr>
          <w:b/>
          <w:bCs/>
          <w:lang w:val="en-US" w:eastAsia="tr-TR"/>
        </w:rPr>
        <w:t>Sub</w:t>
      </w:r>
    </w:p>
    <w:p w:rsidR="006F114E" w:rsidRPr="00A70982" w:rsidRDefault="006F114E" w:rsidP="006F114E">
      <w:pPr>
        <w:pStyle w:val="BookCode"/>
        <w:rPr>
          <w:b/>
          <w:bCs/>
          <w:lang w:val="en-US" w:eastAsia="tr-TR"/>
        </w:rPr>
      </w:pPr>
    </w:p>
    <w:p w:rsidR="006F114E" w:rsidRPr="00A70982" w:rsidRDefault="006F114E" w:rsidP="006F114E">
      <w:pPr>
        <w:pStyle w:val="BookCode"/>
        <w:rPr>
          <w:lang w:val="en-US" w:eastAsia="tr-TR"/>
        </w:rPr>
      </w:pPr>
      <w:r w:rsidRPr="00A70982">
        <w:rPr>
          <w:lang w:val="en-US" w:eastAsia="tr-TR"/>
        </w:rPr>
        <w:t xml:space="preserve"> </w:t>
      </w:r>
      <w:r w:rsidRPr="00A70982">
        <w:rPr>
          <w:b/>
          <w:bCs/>
          <w:lang w:val="en-US" w:eastAsia="tr-TR"/>
        </w:rPr>
        <w:t>Public</w:t>
      </w:r>
      <w:r w:rsidRPr="00A70982">
        <w:rPr>
          <w:lang w:val="en-US" w:eastAsia="tr-TR"/>
        </w:rPr>
        <w:t xml:space="preserve"> </w:t>
      </w:r>
      <w:r w:rsidRPr="00A70982">
        <w:rPr>
          <w:b/>
          <w:bCs/>
          <w:lang w:val="en-US" w:eastAsia="tr-TR"/>
        </w:rPr>
        <w:t>Sub</w:t>
      </w:r>
      <w:r w:rsidRPr="00A70982">
        <w:rPr>
          <w:lang w:val="en-US" w:eastAsia="tr-TR"/>
        </w:rPr>
        <w:t xml:space="preserve"> </w:t>
      </w:r>
      <w:r w:rsidRPr="00A70982">
        <w:rPr>
          <w:b/>
          <w:bCs/>
          <w:lang w:val="en-US" w:eastAsia="tr-TR"/>
        </w:rPr>
        <w:t>New</w:t>
      </w:r>
      <w:r w:rsidRPr="00A70982">
        <w:rPr>
          <w:lang w:val="en-US" w:eastAsia="tr-TR"/>
        </w:rPr>
        <w:t>(</w:t>
      </w:r>
      <w:r w:rsidRPr="00A70982">
        <w:rPr>
          <w:b/>
          <w:bCs/>
          <w:lang w:val="en-US" w:eastAsia="tr-TR"/>
        </w:rPr>
        <w:t>ByVal</w:t>
      </w:r>
      <w:r w:rsidRPr="00A70982">
        <w:rPr>
          <w:lang w:val="en-US" w:eastAsia="tr-TR"/>
        </w:rPr>
        <w:t xml:space="preserve"> str </w:t>
      </w:r>
      <w:r w:rsidRPr="00A70982">
        <w:rPr>
          <w:b/>
          <w:bCs/>
          <w:lang w:val="en-US" w:eastAsia="tr-TR"/>
        </w:rPr>
        <w:t>As</w:t>
      </w:r>
      <w:r w:rsidRPr="00A70982">
        <w:rPr>
          <w:lang w:val="en-US" w:eastAsia="tr-TR"/>
        </w:rPr>
        <w:t xml:space="preserve"> </w:t>
      </w:r>
      <w:r w:rsidRPr="00A70982">
        <w:rPr>
          <w:b/>
          <w:bCs/>
          <w:lang w:val="en-US" w:eastAsia="tr-TR"/>
        </w:rPr>
        <w:t>String</w:t>
      </w:r>
      <w:r w:rsidRPr="00A70982">
        <w:rPr>
          <w:lang w:val="en-US" w:eastAsia="tr-TR"/>
        </w:rPr>
        <w:t>)</w:t>
      </w:r>
    </w:p>
    <w:p w:rsidR="006F114E" w:rsidRPr="00A70982" w:rsidRDefault="006F114E" w:rsidP="006F114E">
      <w:pPr>
        <w:pStyle w:val="BookCode"/>
        <w:rPr>
          <w:lang w:val="en-US" w:eastAsia="tr-TR"/>
        </w:rPr>
      </w:pPr>
      <w:r w:rsidRPr="00A70982">
        <w:rPr>
          <w:lang w:val="en-US" w:eastAsia="tr-TR"/>
        </w:rPr>
        <w:t xml:space="preserve">  </w:t>
      </w:r>
      <w:r w:rsidRPr="00A70982">
        <w:rPr>
          <w:b/>
          <w:bCs/>
          <w:lang w:val="en-US" w:eastAsia="tr-TR"/>
        </w:rPr>
        <w:t>Me</w:t>
      </w:r>
      <w:r w:rsidRPr="00A70982">
        <w:rPr>
          <w:lang w:val="en-US" w:eastAsia="tr-TR"/>
        </w:rPr>
        <w:t>.str = str</w:t>
      </w:r>
    </w:p>
    <w:p w:rsidR="006F114E" w:rsidRPr="00A70982" w:rsidRDefault="006F114E" w:rsidP="006F114E">
      <w:pPr>
        <w:pStyle w:val="BookCode"/>
        <w:rPr>
          <w:lang w:val="en-US" w:eastAsia="tr-TR"/>
        </w:rPr>
      </w:pPr>
      <w:r w:rsidRPr="00A70982">
        <w:rPr>
          <w:lang w:val="en-US" w:eastAsia="tr-TR"/>
        </w:rPr>
        <w:t xml:space="preserve">  Reset()</w:t>
      </w:r>
    </w:p>
    <w:p w:rsidR="006F114E" w:rsidRPr="00A70982" w:rsidRDefault="006F114E" w:rsidP="006F114E">
      <w:pPr>
        <w:pStyle w:val="BookCode"/>
        <w:rPr>
          <w:b/>
          <w:bCs/>
          <w:lang w:val="en-US" w:eastAsia="tr-TR"/>
        </w:rPr>
      </w:pPr>
      <w:r w:rsidRPr="00A70982">
        <w:rPr>
          <w:lang w:val="en-US" w:eastAsia="tr-TR"/>
        </w:rPr>
        <w:t xml:space="preserve"> </w:t>
      </w:r>
      <w:r w:rsidRPr="00A70982">
        <w:rPr>
          <w:b/>
          <w:bCs/>
          <w:lang w:val="en-US" w:eastAsia="tr-TR"/>
        </w:rPr>
        <w:t>End</w:t>
      </w:r>
      <w:r w:rsidRPr="00A70982">
        <w:rPr>
          <w:lang w:val="en-US" w:eastAsia="tr-TR"/>
        </w:rPr>
        <w:t xml:space="preserve"> </w:t>
      </w:r>
      <w:r w:rsidRPr="00A70982">
        <w:rPr>
          <w:b/>
          <w:bCs/>
          <w:lang w:val="en-US" w:eastAsia="tr-TR"/>
        </w:rPr>
        <w:t>Sub</w:t>
      </w:r>
    </w:p>
    <w:p w:rsidR="006F114E" w:rsidRPr="00A70982" w:rsidRDefault="006F114E" w:rsidP="006F114E">
      <w:pPr>
        <w:pStyle w:val="BookCode"/>
        <w:rPr>
          <w:b/>
          <w:bCs/>
          <w:lang w:val="en-US" w:eastAsia="tr-TR"/>
        </w:rPr>
      </w:pPr>
      <w:r w:rsidRPr="00A70982">
        <w:rPr>
          <w:b/>
          <w:bCs/>
          <w:lang w:val="en-US" w:eastAsia="tr-TR"/>
        </w:rPr>
        <w:t>End</w:t>
      </w:r>
      <w:r w:rsidRPr="00A70982">
        <w:rPr>
          <w:lang w:val="en-US" w:eastAsia="tr-TR"/>
        </w:rPr>
        <w:t xml:space="preserve"> </w:t>
      </w:r>
      <w:r w:rsidRPr="00A70982">
        <w:rPr>
          <w:b/>
          <w:bCs/>
          <w:lang w:val="en-US" w:eastAsia="tr-TR"/>
        </w:rPr>
        <w:t>Class</w:t>
      </w:r>
    </w:p>
    <w:p w:rsidR="006F114E" w:rsidRPr="00A70982" w:rsidRDefault="006F114E" w:rsidP="006F114E">
      <w:pPr>
        <w:pStyle w:val="BookCode"/>
        <w:rPr>
          <w:b/>
          <w:bCs/>
          <w:lang w:val="en-US" w:eastAsia="tr-TR"/>
        </w:rPr>
      </w:pPr>
    </w:p>
    <w:p w:rsidR="006F114E" w:rsidRDefault="006F114E" w:rsidP="006F114E">
      <w:pPr>
        <w:pStyle w:val="BookCode"/>
        <w:rPr>
          <w:lang w:val="en-US" w:eastAsia="tr-TR"/>
        </w:rPr>
      </w:pPr>
      <w:r w:rsidRPr="00A70982">
        <w:rPr>
          <w:b/>
          <w:bCs/>
          <w:lang w:val="en-US" w:eastAsia="tr-TR"/>
        </w:rPr>
        <w:t>Class</w:t>
      </w:r>
      <w:r w:rsidRPr="00A70982">
        <w:rPr>
          <w:lang w:val="en-US" w:eastAsia="tr-TR"/>
        </w:rPr>
        <w:t xml:space="preserve"> TestEnumerable</w:t>
      </w:r>
      <w:r>
        <w:rPr>
          <w:lang w:val="en-US" w:eastAsia="tr-TR"/>
        </w:rPr>
        <w:t xml:space="preserve"> </w:t>
      </w:r>
    </w:p>
    <w:p w:rsidR="006F114E" w:rsidRPr="00A70982" w:rsidRDefault="006F114E" w:rsidP="006F114E">
      <w:pPr>
        <w:pStyle w:val="BookCode"/>
        <w:rPr>
          <w:lang w:val="en-US" w:eastAsia="tr-TR"/>
        </w:rPr>
      </w:pPr>
      <w:r>
        <w:rPr>
          <w:b/>
          <w:bCs/>
          <w:lang w:val="en-US" w:eastAsia="tr-TR"/>
        </w:rPr>
        <w:t xml:space="preserve">   </w:t>
      </w:r>
      <w:r w:rsidRPr="00A70982">
        <w:rPr>
          <w:b/>
          <w:bCs/>
          <w:lang w:val="en-US" w:eastAsia="tr-TR"/>
        </w:rPr>
        <w:t>Implements</w:t>
      </w:r>
      <w:r w:rsidRPr="00A70982">
        <w:rPr>
          <w:lang w:val="en-US" w:eastAsia="tr-TR"/>
        </w:rPr>
        <w:t xml:space="preserve"> IEnumerable</w:t>
      </w:r>
    </w:p>
    <w:p w:rsidR="006F114E" w:rsidRPr="00A70982" w:rsidRDefault="006F114E" w:rsidP="006F114E">
      <w:pPr>
        <w:pStyle w:val="BookCode"/>
        <w:rPr>
          <w:lang w:val="en-US" w:eastAsia="tr-TR"/>
        </w:rPr>
      </w:pPr>
      <w:r w:rsidRPr="00A70982">
        <w:rPr>
          <w:lang w:val="en-US" w:eastAsia="tr-TR"/>
        </w:rPr>
        <w:t xml:space="preserve"> </w:t>
      </w:r>
      <w:r w:rsidRPr="00A70982">
        <w:rPr>
          <w:b/>
          <w:bCs/>
          <w:lang w:val="en-US" w:eastAsia="tr-TR"/>
        </w:rPr>
        <w:t>Public</w:t>
      </w:r>
      <w:r w:rsidRPr="00A70982">
        <w:rPr>
          <w:lang w:val="en-US" w:eastAsia="tr-TR"/>
        </w:rPr>
        <w:t xml:space="preserve"> </w:t>
      </w:r>
      <w:r w:rsidRPr="00A70982">
        <w:rPr>
          <w:b/>
          <w:bCs/>
          <w:lang w:val="en-US" w:eastAsia="tr-TR"/>
        </w:rPr>
        <w:t>Function</w:t>
      </w:r>
      <w:r w:rsidRPr="00A70982">
        <w:rPr>
          <w:lang w:val="en-US" w:eastAsia="tr-TR"/>
        </w:rPr>
        <w:t xml:space="preserve"> GetEnumerator() </w:t>
      </w:r>
      <w:r w:rsidRPr="00A70982">
        <w:rPr>
          <w:b/>
          <w:bCs/>
          <w:lang w:val="en-US" w:eastAsia="tr-TR"/>
        </w:rPr>
        <w:t>As</w:t>
      </w:r>
      <w:r w:rsidRPr="00A70982">
        <w:rPr>
          <w:lang w:val="en-US" w:eastAsia="tr-TR"/>
        </w:rPr>
        <w:t xml:space="preserve"> IEnumerator</w:t>
      </w:r>
      <w:r>
        <w:rPr>
          <w:lang w:val="en-US" w:eastAsia="tr-TR"/>
        </w:rPr>
        <w:br/>
        <w:t xml:space="preserve">     </w:t>
      </w:r>
      <w:r w:rsidRPr="00A70982">
        <w:rPr>
          <w:b/>
          <w:bCs/>
          <w:lang w:val="en-US" w:eastAsia="tr-TR"/>
        </w:rPr>
        <w:t>Implements</w:t>
      </w:r>
      <w:r>
        <w:rPr>
          <w:b/>
          <w:bCs/>
          <w:lang w:val="en-US" w:eastAsia="tr-TR"/>
        </w:rPr>
        <w:t xml:space="preserve"> </w:t>
      </w:r>
      <w:r w:rsidRPr="00A70982">
        <w:rPr>
          <w:lang w:val="en-US" w:eastAsia="tr-TR"/>
        </w:rPr>
        <w:t>IEnumerable.GetEnumerator</w:t>
      </w:r>
    </w:p>
    <w:p w:rsidR="006F114E" w:rsidRPr="00A70982" w:rsidRDefault="006F114E" w:rsidP="006F114E">
      <w:pPr>
        <w:pStyle w:val="BookCode"/>
        <w:rPr>
          <w:lang w:val="en-US" w:eastAsia="tr-TR"/>
        </w:rPr>
      </w:pPr>
      <w:r w:rsidRPr="00A70982">
        <w:rPr>
          <w:lang w:val="en-US" w:eastAsia="tr-TR"/>
        </w:rPr>
        <w:t xml:space="preserve">  </w:t>
      </w:r>
      <w:r w:rsidRPr="00A70982">
        <w:rPr>
          <w:b/>
          <w:bCs/>
          <w:lang w:val="en-US" w:eastAsia="tr-TR"/>
        </w:rPr>
        <w:t>Return</w:t>
      </w:r>
      <w:r w:rsidRPr="00A70982">
        <w:rPr>
          <w:lang w:val="en-US" w:eastAsia="tr-TR"/>
        </w:rPr>
        <w:t xml:space="preserve"> </w:t>
      </w:r>
      <w:r w:rsidRPr="00A70982">
        <w:rPr>
          <w:b/>
          <w:bCs/>
          <w:lang w:val="en-US" w:eastAsia="tr-TR"/>
        </w:rPr>
        <w:t>New</w:t>
      </w:r>
      <w:r w:rsidRPr="00A70982">
        <w:rPr>
          <w:lang w:val="en-US" w:eastAsia="tr-TR"/>
        </w:rPr>
        <w:t xml:space="preserve"> TestEnumerator("DotNet")</w:t>
      </w:r>
    </w:p>
    <w:p w:rsidR="006F114E" w:rsidRPr="00A70982" w:rsidRDefault="006F114E" w:rsidP="006F114E">
      <w:pPr>
        <w:pStyle w:val="BookCode"/>
        <w:rPr>
          <w:b/>
          <w:bCs/>
          <w:lang w:val="en-US" w:eastAsia="tr-TR"/>
        </w:rPr>
      </w:pPr>
      <w:r w:rsidRPr="00A70982">
        <w:rPr>
          <w:lang w:val="en-US" w:eastAsia="tr-TR"/>
        </w:rPr>
        <w:t xml:space="preserve"> </w:t>
      </w:r>
      <w:r w:rsidRPr="00A70982">
        <w:rPr>
          <w:b/>
          <w:bCs/>
          <w:lang w:val="en-US" w:eastAsia="tr-TR"/>
        </w:rPr>
        <w:t>End</w:t>
      </w:r>
      <w:r w:rsidRPr="00A70982">
        <w:rPr>
          <w:lang w:val="en-US" w:eastAsia="tr-TR"/>
        </w:rPr>
        <w:t xml:space="preserve"> </w:t>
      </w:r>
      <w:r w:rsidRPr="00A70982">
        <w:rPr>
          <w:b/>
          <w:bCs/>
          <w:lang w:val="en-US" w:eastAsia="tr-TR"/>
        </w:rPr>
        <w:t>Function</w:t>
      </w:r>
    </w:p>
    <w:p w:rsidR="006F114E" w:rsidRDefault="006F114E" w:rsidP="006F114E">
      <w:pPr>
        <w:pStyle w:val="BookCode"/>
        <w:rPr>
          <w:lang w:eastAsia="tr-TR"/>
        </w:rPr>
      </w:pPr>
      <w:r w:rsidRPr="00A70982">
        <w:rPr>
          <w:b/>
          <w:bCs/>
          <w:lang w:val="en-US" w:eastAsia="tr-TR"/>
        </w:rPr>
        <w:t>End</w:t>
      </w:r>
      <w:r w:rsidRPr="00A70982">
        <w:rPr>
          <w:lang w:val="en-US" w:eastAsia="tr-TR"/>
        </w:rPr>
        <w:t xml:space="preserve"> </w:t>
      </w:r>
      <w:r w:rsidRPr="00A70982">
        <w:rPr>
          <w:b/>
          <w:bCs/>
          <w:lang w:val="en-US" w:eastAsia="tr-TR"/>
        </w:rPr>
        <w:t>Class</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159</w:t>
      </w:r>
      <w:r w:rsidR="00F709C6">
        <w:rPr>
          <w:noProof/>
          <w:lang w:eastAsia="tr-TR"/>
        </w:rPr>
        <w:fldChar w:fldCharType="end"/>
      </w:r>
      <w:r>
        <w:rPr>
          <w:lang w:eastAsia="tr-TR"/>
        </w:rPr>
        <w:t xml:space="preserve">, </w:t>
      </w:r>
      <w:r w:rsidRPr="00A70982">
        <w:rPr>
          <w:rStyle w:val="BookItalic"/>
        </w:rPr>
        <w:t xml:space="preserve">Örnek </w:t>
      </w:r>
      <w:r w:rsidRPr="00A70982">
        <w:rPr>
          <w:rStyle w:val="BookConceptDefinitionChar0"/>
        </w:rPr>
        <w:t>IEnumerator ve IEnumerable</w:t>
      </w:r>
      <w:r w:rsidRPr="00A70982">
        <w:rPr>
          <w:rStyle w:val="BookItalic"/>
        </w:rPr>
        <w:t xml:space="preserve"> Kullanımı</w:t>
      </w:r>
    </w:p>
    <w:p w:rsidR="006F114E" w:rsidRDefault="006F114E" w:rsidP="006F114E">
      <w:pPr>
        <w:pStyle w:val="BookText"/>
        <w:rPr>
          <w:lang w:eastAsia="tr-TR"/>
        </w:rPr>
      </w:pPr>
      <w:r>
        <w:rPr>
          <w:lang w:eastAsia="tr-TR"/>
        </w:rPr>
        <w:t xml:space="preserve">Yukarıdaki örnekte </w:t>
      </w:r>
      <w:r w:rsidRPr="00431820">
        <w:rPr>
          <w:rStyle w:val="BookConceptDefinitionChar0"/>
        </w:rPr>
        <w:t>IEmumerator</w:t>
      </w:r>
      <w:r>
        <w:rPr>
          <w:lang w:eastAsia="tr-TR"/>
        </w:rPr>
        <w:t xml:space="preserve"> ve </w:t>
      </w:r>
      <w:r w:rsidRPr="00431820">
        <w:rPr>
          <w:rStyle w:val="BookConceptDefinitionChar0"/>
        </w:rPr>
        <w:t>IEnumerable</w:t>
      </w:r>
      <w:r>
        <w:rPr>
          <w:lang w:eastAsia="tr-TR"/>
        </w:rPr>
        <w:t xml:space="preserve"> arabirim gerçekleştirimini yapan sırasıyla </w:t>
      </w:r>
      <w:r w:rsidRPr="00431820">
        <w:rPr>
          <w:rStyle w:val="BookConceptDefinitionChar0"/>
        </w:rPr>
        <w:t>TestEnumerator</w:t>
      </w:r>
      <w:r>
        <w:rPr>
          <w:lang w:eastAsia="tr-TR"/>
        </w:rPr>
        <w:t xml:space="preserve"> ve </w:t>
      </w:r>
      <w:r w:rsidRPr="00431820">
        <w:rPr>
          <w:rStyle w:val="BookConceptDefinitionChar0"/>
        </w:rPr>
        <w:t>TestEnumerable</w:t>
      </w:r>
      <w:r>
        <w:rPr>
          <w:lang w:eastAsia="tr-TR"/>
        </w:rPr>
        <w:t xml:space="preserve"> isimli sınıflar tanımlanmıştır.</w:t>
      </w:r>
    </w:p>
    <w:p w:rsidR="006F114E" w:rsidRDefault="006F114E" w:rsidP="006F114E">
      <w:pPr>
        <w:pStyle w:val="BookText"/>
        <w:rPr>
          <w:lang w:eastAsia="tr-TR"/>
        </w:rPr>
      </w:pPr>
      <w:r w:rsidRPr="00431820">
        <w:rPr>
          <w:rStyle w:val="BookConceptDefinitionChar0"/>
        </w:rPr>
        <w:t>TestEnumerator</w:t>
      </w:r>
      <w:r>
        <w:rPr>
          <w:lang w:eastAsia="tr-TR"/>
        </w:rPr>
        <w:t xml:space="preserve"> isimli sınıf, yapıcı metoduna iletilen karakter dizi değer üzerinde sayma işlemini yapmaktadır. Her iki sınıfın örnek kullanımı aşağıda gösterilmiştir.</w:t>
      </w:r>
    </w:p>
    <w:p w:rsidR="006F114E" w:rsidRDefault="006F114E" w:rsidP="006F114E">
      <w:pPr>
        <w:pStyle w:val="CSVB"/>
      </w:pPr>
      <w:r>
        <w:t>C#</w:t>
      </w:r>
    </w:p>
    <w:p w:rsidR="006F114E" w:rsidRPr="00115228" w:rsidRDefault="006F114E" w:rsidP="006F114E">
      <w:pPr>
        <w:pStyle w:val="BookCode"/>
        <w:rPr>
          <w:lang w:val="en-US" w:eastAsia="tr-TR"/>
        </w:rPr>
      </w:pPr>
      <w:r w:rsidRPr="00115228">
        <w:rPr>
          <w:lang w:val="en-US" w:eastAsia="tr-TR"/>
        </w:rPr>
        <w:t xml:space="preserve">TestEnumerable test = </w:t>
      </w:r>
      <w:r w:rsidRPr="00115228">
        <w:rPr>
          <w:b/>
          <w:bCs/>
          <w:lang w:val="en-US" w:eastAsia="tr-TR"/>
        </w:rPr>
        <w:t>new</w:t>
      </w:r>
      <w:r w:rsidRPr="00115228">
        <w:rPr>
          <w:lang w:val="en-US" w:eastAsia="tr-TR"/>
        </w:rPr>
        <w:t xml:space="preserve"> TestEnumerable();</w:t>
      </w:r>
    </w:p>
    <w:p w:rsidR="006F114E" w:rsidRDefault="006F114E" w:rsidP="006F114E">
      <w:pPr>
        <w:pStyle w:val="BookCode"/>
        <w:rPr>
          <w:lang w:val="en-US" w:eastAsia="tr-TR"/>
        </w:rPr>
      </w:pPr>
      <w:r w:rsidRPr="00115228">
        <w:rPr>
          <w:lang w:val="en-US" w:eastAsia="tr-TR"/>
        </w:rPr>
        <w:t>IEnumerator e = test.GetEnumerator();</w:t>
      </w:r>
    </w:p>
    <w:p w:rsidR="006F114E" w:rsidRPr="00115228" w:rsidRDefault="006F114E" w:rsidP="006F114E">
      <w:pPr>
        <w:pStyle w:val="BookCode"/>
        <w:rPr>
          <w:lang w:val="en-US" w:eastAsia="tr-TR"/>
        </w:rPr>
      </w:pPr>
      <w:r w:rsidRPr="00115228">
        <w:rPr>
          <w:b/>
          <w:bCs/>
          <w:lang w:val="en-US" w:eastAsia="tr-TR"/>
        </w:rPr>
        <w:t>while</w:t>
      </w:r>
      <w:r w:rsidRPr="00115228">
        <w:rPr>
          <w:lang w:val="en-US" w:eastAsia="tr-TR"/>
        </w:rPr>
        <w:t xml:space="preserve"> (e.MoveNext())</w:t>
      </w:r>
      <w:r>
        <w:rPr>
          <w:lang w:val="en-US" w:eastAsia="tr-TR"/>
        </w:rPr>
        <w:t xml:space="preserve"> </w:t>
      </w:r>
      <w:r w:rsidRPr="00115228">
        <w:rPr>
          <w:lang w:val="en-US" w:eastAsia="tr-TR"/>
        </w:rPr>
        <w:t>Console.WriteLine(e.Current);</w:t>
      </w:r>
    </w:p>
    <w:p w:rsidR="006F114E" w:rsidRDefault="006F114E" w:rsidP="006F114E">
      <w:pPr>
        <w:pStyle w:val="CSVB"/>
      </w:pPr>
      <w:r>
        <w:t>VB.NET</w:t>
      </w:r>
    </w:p>
    <w:p w:rsidR="006F114E" w:rsidRDefault="006F114E" w:rsidP="006F114E">
      <w:pPr>
        <w:pStyle w:val="BookCode"/>
        <w:rPr>
          <w:lang w:val="en-US"/>
        </w:rPr>
      </w:pPr>
      <w:r w:rsidRPr="00115228">
        <w:rPr>
          <w:b/>
          <w:bCs/>
          <w:lang w:val="en-US"/>
        </w:rPr>
        <w:t>Dim</w:t>
      </w:r>
      <w:r w:rsidRPr="00115228">
        <w:rPr>
          <w:lang w:val="en-US"/>
        </w:rPr>
        <w:t xml:space="preserve"> test </w:t>
      </w:r>
      <w:r w:rsidRPr="00115228">
        <w:rPr>
          <w:b/>
          <w:bCs/>
          <w:lang w:val="en-US"/>
        </w:rPr>
        <w:t>As</w:t>
      </w:r>
      <w:r w:rsidRPr="00115228">
        <w:rPr>
          <w:lang w:val="en-US"/>
        </w:rPr>
        <w:t xml:space="preserve"> TestEnumerable = </w:t>
      </w:r>
      <w:r w:rsidRPr="00115228">
        <w:rPr>
          <w:b/>
          <w:bCs/>
          <w:lang w:val="en-US"/>
        </w:rPr>
        <w:t>New</w:t>
      </w:r>
      <w:r w:rsidRPr="00115228">
        <w:rPr>
          <w:lang w:val="en-US"/>
        </w:rPr>
        <w:t xml:space="preserve"> TestEnumerable()</w:t>
      </w:r>
    </w:p>
    <w:p w:rsidR="006F114E" w:rsidRDefault="006F114E" w:rsidP="006F114E">
      <w:pPr>
        <w:pStyle w:val="BookCode"/>
        <w:rPr>
          <w:lang w:val="en-US"/>
        </w:rPr>
      </w:pPr>
      <w:r w:rsidRPr="00115228">
        <w:rPr>
          <w:b/>
          <w:bCs/>
          <w:lang w:val="en-US"/>
        </w:rPr>
        <w:t>Dim</w:t>
      </w:r>
      <w:r w:rsidRPr="00115228">
        <w:rPr>
          <w:lang w:val="en-US"/>
        </w:rPr>
        <w:t xml:space="preserve"> e </w:t>
      </w:r>
      <w:r w:rsidRPr="00115228">
        <w:rPr>
          <w:b/>
          <w:bCs/>
          <w:lang w:val="en-US"/>
        </w:rPr>
        <w:t>As</w:t>
      </w:r>
      <w:r w:rsidRPr="00115228">
        <w:rPr>
          <w:lang w:val="en-US"/>
        </w:rPr>
        <w:t xml:space="preserve"> IEnumerator = test.GetEnumerator()</w:t>
      </w:r>
    </w:p>
    <w:p w:rsidR="006F114E" w:rsidRPr="00115228" w:rsidRDefault="006F114E" w:rsidP="006F114E">
      <w:pPr>
        <w:pStyle w:val="BookCode"/>
        <w:rPr>
          <w:lang w:val="en-US"/>
        </w:rPr>
      </w:pPr>
      <w:r w:rsidRPr="00115228">
        <w:rPr>
          <w:b/>
          <w:bCs/>
          <w:lang w:val="en-US"/>
        </w:rPr>
        <w:t>While</w:t>
      </w:r>
      <w:r w:rsidRPr="00115228">
        <w:rPr>
          <w:lang w:val="en-US"/>
        </w:rPr>
        <w:t xml:space="preserve"> e.MoveNext()</w:t>
      </w:r>
    </w:p>
    <w:p w:rsidR="006F114E" w:rsidRPr="00115228" w:rsidRDefault="006F114E" w:rsidP="006F114E">
      <w:pPr>
        <w:pStyle w:val="BookCode"/>
        <w:rPr>
          <w:lang w:val="en-US"/>
        </w:rPr>
      </w:pPr>
      <w:r w:rsidRPr="00115228">
        <w:rPr>
          <w:lang w:val="en-US"/>
        </w:rPr>
        <w:t xml:space="preserve">  Console.WriteLine(e.Current)</w:t>
      </w:r>
    </w:p>
    <w:p w:rsidR="006F114E" w:rsidRDefault="006F114E" w:rsidP="006F114E">
      <w:pPr>
        <w:pStyle w:val="BookCode"/>
      </w:pPr>
      <w:r w:rsidRPr="00115228">
        <w:rPr>
          <w:b/>
          <w:bCs/>
          <w:lang w:val="en-US"/>
        </w:rPr>
        <w:t>End</w:t>
      </w:r>
      <w:r w:rsidRPr="00115228">
        <w:rPr>
          <w:lang w:val="en-US"/>
        </w:rPr>
        <w:t xml:space="preserve"> </w:t>
      </w:r>
      <w:r w:rsidRPr="00115228">
        <w:rPr>
          <w:b/>
          <w:bCs/>
          <w:lang w:val="en-US"/>
        </w:rPr>
        <w:t>While</w:t>
      </w:r>
    </w:p>
    <w:p w:rsidR="006F114E" w:rsidRDefault="006F114E" w:rsidP="006F114E">
      <w:pPr>
        <w:pStyle w:val="BookText"/>
      </w:pPr>
      <w:r>
        <w:t>Örnek program çıktısı.</w:t>
      </w:r>
    </w:p>
    <w:p w:rsidR="006F114E" w:rsidRPr="007A08DF" w:rsidRDefault="006F114E" w:rsidP="006F114E">
      <w:pPr>
        <w:pStyle w:val="BookCommandText"/>
        <w:rPr>
          <w:lang w:val="de-DE"/>
        </w:rPr>
      </w:pPr>
      <w:r w:rsidRPr="007A08DF">
        <w:rPr>
          <w:lang w:val="de-DE"/>
        </w:rPr>
        <w:t>D</w:t>
      </w:r>
      <w:r w:rsidRPr="007A08DF">
        <w:rPr>
          <w:lang w:val="de-DE"/>
        </w:rPr>
        <w:br/>
        <w:t>o</w:t>
      </w:r>
      <w:r w:rsidRPr="007A08DF">
        <w:rPr>
          <w:lang w:val="de-DE"/>
        </w:rPr>
        <w:br/>
        <w:t>t</w:t>
      </w:r>
      <w:r w:rsidRPr="007A08DF">
        <w:rPr>
          <w:lang w:val="de-DE"/>
        </w:rPr>
        <w:br/>
        <w:t>N</w:t>
      </w:r>
      <w:r w:rsidRPr="007A08DF">
        <w:rPr>
          <w:lang w:val="de-DE"/>
        </w:rPr>
        <w:br/>
        <w:t>e</w:t>
      </w:r>
      <w:r w:rsidRPr="007A08DF">
        <w:rPr>
          <w:lang w:val="de-DE"/>
        </w:rPr>
        <w:br/>
        <w:t>t</w:t>
      </w:r>
    </w:p>
    <w:p w:rsidR="006F114E" w:rsidRDefault="006F114E" w:rsidP="006F114E">
      <w:pPr>
        <w:pStyle w:val="BookText"/>
      </w:pPr>
      <w:r w:rsidRPr="00A24C61">
        <w:t xml:space="preserve">Kitabın daha önceki konularında aktarılan </w:t>
      </w:r>
      <w:r w:rsidRPr="00A24C61">
        <w:rPr>
          <w:rStyle w:val="BookConceptDefinitionChar0"/>
          <w:lang w:val="de-DE"/>
        </w:rPr>
        <w:t>foreach</w:t>
      </w:r>
      <w:r w:rsidRPr="00A24C61">
        <w:t xml:space="preserve"> döngüsü </w:t>
      </w:r>
      <w:r w:rsidRPr="00F85DDF">
        <w:rPr>
          <w:rStyle w:val="BookConceptDefinitionChar0"/>
        </w:rPr>
        <w:lastRenderedPageBreak/>
        <w:t>IEnumerable</w:t>
      </w:r>
      <w:r w:rsidRPr="00A24C61">
        <w:t xml:space="preserve"> arabirim gerçekleştirimini yapan sınıflar için </w:t>
      </w:r>
      <w:r>
        <w:t xml:space="preserve">kullanılabilmektedir. Yukarıda </w:t>
      </w:r>
      <w:r w:rsidRPr="00F85DDF">
        <w:rPr>
          <w:rStyle w:val="BookConceptDefinitionChar0"/>
        </w:rPr>
        <w:t>while</w:t>
      </w:r>
      <w:r>
        <w:t xml:space="preserve"> döngüsü ile yapılan işlemin </w:t>
      </w:r>
      <w:r w:rsidRPr="00F85DDF">
        <w:rPr>
          <w:rStyle w:val="BookConceptDefinitionChar0"/>
        </w:rPr>
        <w:t>foreach</w:t>
      </w:r>
      <w:r>
        <w:t xml:space="preserve"> döngüsüne dönüştürülmüş şekli aşağıdadır.</w:t>
      </w:r>
    </w:p>
    <w:p w:rsidR="006F114E" w:rsidRDefault="006F114E" w:rsidP="006F114E">
      <w:pPr>
        <w:pStyle w:val="CSVB"/>
      </w:pPr>
      <w:r>
        <w:t>C#</w:t>
      </w:r>
    </w:p>
    <w:p w:rsidR="006F114E" w:rsidRPr="00C279BB" w:rsidRDefault="006F114E" w:rsidP="006F114E">
      <w:pPr>
        <w:pStyle w:val="BookCode"/>
        <w:rPr>
          <w:lang w:val="en-US"/>
        </w:rPr>
      </w:pPr>
      <w:r w:rsidRPr="00C279BB">
        <w:rPr>
          <w:lang w:val="en-US"/>
        </w:rPr>
        <w:t xml:space="preserve">TestEnumerable test = </w:t>
      </w:r>
      <w:r w:rsidRPr="00C279BB">
        <w:rPr>
          <w:b/>
          <w:bCs/>
          <w:lang w:val="en-US"/>
        </w:rPr>
        <w:t>new</w:t>
      </w:r>
      <w:r w:rsidRPr="00C279BB">
        <w:rPr>
          <w:lang w:val="en-US"/>
        </w:rPr>
        <w:t xml:space="preserve"> TestEnumerable();</w:t>
      </w:r>
    </w:p>
    <w:p w:rsidR="006F114E" w:rsidRDefault="006F114E" w:rsidP="006F114E">
      <w:pPr>
        <w:pStyle w:val="BookCode"/>
      </w:pPr>
      <w:r w:rsidRPr="00C279BB">
        <w:rPr>
          <w:b/>
          <w:bCs/>
          <w:lang w:val="en-US"/>
        </w:rPr>
        <w:t>foreach</w:t>
      </w:r>
      <w:r w:rsidRPr="00C279BB">
        <w:rPr>
          <w:lang w:val="en-US"/>
        </w:rPr>
        <w:t xml:space="preserve"> (</w:t>
      </w:r>
      <w:r w:rsidRPr="00C279BB">
        <w:rPr>
          <w:b/>
          <w:bCs/>
          <w:lang w:val="en-US"/>
        </w:rPr>
        <w:t>object</w:t>
      </w:r>
      <w:r w:rsidRPr="00C279BB">
        <w:rPr>
          <w:lang w:val="en-US"/>
        </w:rPr>
        <w:t xml:space="preserve"> o </w:t>
      </w:r>
      <w:r w:rsidRPr="00C279BB">
        <w:rPr>
          <w:b/>
          <w:bCs/>
          <w:lang w:val="en-US"/>
        </w:rPr>
        <w:t>in</w:t>
      </w:r>
      <w:r w:rsidRPr="00C279BB">
        <w:rPr>
          <w:lang w:val="en-US"/>
        </w:rPr>
        <w:t xml:space="preserve"> test)</w:t>
      </w:r>
      <w:r>
        <w:rPr>
          <w:lang w:val="en-US"/>
        </w:rPr>
        <w:t xml:space="preserve"> </w:t>
      </w:r>
      <w:r w:rsidRPr="00C279BB">
        <w:rPr>
          <w:lang w:val="en-US"/>
        </w:rPr>
        <w:t>{ Console.WriteLine(o);</w:t>
      </w:r>
      <w:r>
        <w:rPr>
          <w:lang w:val="en-US"/>
        </w:rPr>
        <w:t xml:space="preserve"> </w:t>
      </w:r>
      <w:r w:rsidRPr="00C279BB">
        <w:rPr>
          <w:lang w:val="en-US"/>
        </w:rPr>
        <w:t>}</w:t>
      </w:r>
    </w:p>
    <w:p w:rsidR="006F114E" w:rsidRDefault="006F114E" w:rsidP="006F114E">
      <w:pPr>
        <w:pStyle w:val="CSVB"/>
      </w:pPr>
      <w:r>
        <w:t>VB.NET</w:t>
      </w:r>
    </w:p>
    <w:p w:rsidR="006F114E" w:rsidRPr="00C279BB" w:rsidRDefault="006F114E" w:rsidP="006F114E">
      <w:pPr>
        <w:pStyle w:val="BookCode"/>
        <w:rPr>
          <w:lang w:val="en-US"/>
        </w:rPr>
      </w:pPr>
      <w:r w:rsidRPr="00C279BB">
        <w:rPr>
          <w:b/>
          <w:bCs/>
          <w:lang w:val="en-US"/>
        </w:rPr>
        <w:t>For</w:t>
      </w:r>
      <w:r w:rsidRPr="00C279BB">
        <w:rPr>
          <w:lang w:val="en-US"/>
        </w:rPr>
        <w:t xml:space="preserve"> </w:t>
      </w:r>
      <w:r w:rsidRPr="00821E13">
        <w:rPr>
          <w:b/>
          <w:lang w:val="en-US"/>
        </w:rPr>
        <w:t>Each</w:t>
      </w:r>
      <w:r w:rsidRPr="00C279BB">
        <w:rPr>
          <w:lang w:val="en-US"/>
        </w:rPr>
        <w:t xml:space="preserve"> </w:t>
      </w:r>
      <w:r w:rsidRPr="00821E13">
        <w:rPr>
          <w:b/>
          <w:lang w:val="en-US"/>
        </w:rPr>
        <w:t>Object</w:t>
      </w:r>
      <w:r>
        <w:rPr>
          <w:lang w:val="en-US"/>
        </w:rPr>
        <w:t xml:space="preserve"> </w:t>
      </w:r>
      <w:r w:rsidRPr="00C279BB">
        <w:rPr>
          <w:lang w:val="en-US"/>
        </w:rPr>
        <w:t xml:space="preserve">o </w:t>
      </w:r>
      <w:r w:rsidRPr="00C279BB">
        <w:rPr>
          <w:b/>
          <w:bCs/>
          <w:lang w:val="en-US"/>
        </w:rPr>
        <w:t>In</w:t>
      </w:r>
      <w:r w:rsidRPr="00C279BB">
        <w:rPr>
          <w:lang w:val="en-US"/>
        </w:rPr>
        <w:t xml:space="preserve"> test</w:t>
      </w:r>
    </w:p>
    <w:p w:rsidR="006F114E" w:rsidRPr="00C279BB" w:rsidRDefault="006F114E" w:rsidP="006F114E">
      <w:pPr>
        <w:pStyle w:val="BookCode"/>
        <w:rPr>
          <w:lang w:val="en-US"/>
        </w:rPr>
      </w:pPr>
      <w:r w:rsidRPr="00C279BB">
        <w:rPr>
          <w:lang w:val="en-US"/>
        </w:rPr>
        <w:t xml:space="preserve">   Console.WriteLine(o)</w:t>
      </w:r>
    </w:p>
    <w:p w:rsidR="006F114E" w:rsidRDefault="006F114E" w:rsidP="006F114E">
      <w:pPr>
        <w:pStyle w:val="BookCode"/>
      </w:pPr>
      <w:r w:rsidRPr="00C279BB">
        <w:rPr>
          <w:b/>
          <w:bCs/>
          <w:lang w:val="en-US"/>
        </w:rPr>
        <w:t>Next</w:t>
      </w:r>
    </w:p>
    <w:p w:rsidR="006F114E" w:rsidRDefault="002B6118" w:rsidP="006F114E">
      <w:pPr>
        <w:pStyle w:val="BookInfoText"/>
      </w:pPr>
      <w:r>
        <w:rPr>
          <w:noProof/>
          <w:lang w:eastAsia="tr-TR"/>
        </w:rPr>
        <w:drawing>
          <wp:inline distT="0" distB="0" distL="0" distR="0">
            <wp:extent cx="298450" cy="298450"/>
            <wp:effectExtent l="0" t="0" r="0" b="0"/>
            <wp:docPr id="399" name="Picture 399"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9"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C#, özelleştirilmiş sayılabilmeyi desteklemektedir. Örneğin</w:t>
      </w:r>
      <w:r w:rsidR="006F114E">
        <w:br/>
      </w:r>
      <w:r w:rsidR="006F114E">
        <w:br/>
      </w:r>
      <w:r w:rsidR="006F114E" w:rsidRPr="003D5835">
        <w:rPr>
          <w:rStyle w:val="BookConceptDefinitionChar0"/>
        </w:rPr>
        <w:t xml:space="preserve">    class Test</w:t>
      </w:r>
      <w:r w:rsidR="006F114E" w:rsidRPr="003D5835">
        <w:rPr>
          <w:rStyle w:val="BookConceptDefinitionChar0"/>
        </w:rPr>
        <w:br/>
        <w:t xml:space="preserve">    {</w:t>
      </w:r>
      <w:r w:rsidR="006F114E" w:rsidRPr="003D5835">
        <w:rPr>
          <w:rStyle w:val="BookConceptDefinitionChar0"/>
        </w:rPr>
        <w:br/>
        <w:t xml:space="preserve">        public IEnumerable GetList()</w:t>
      </w:r>
      <w:r w:rsidR="006F114E" w:rsidRPr="003D5835">
        <w:rPr>
          <w:rStyle w:val="BookConceptDefinitionChar0"/>
        </w:rPr>
        <w:br/>
        <w:t xml:space="preserve">        {</w:t>
      </w:r>
      <w:r w:rsidR="006F114E" w:rsidRPr="003D5835">
        <w:rPr>
          <w:rStyle w:val="BookConceptDefinitionChar0"/>
        </w:rPr>
        <w:br/>
        <w:t xml:space="preserve">            for (int i = 0; i &lt; 5; i++)</w:t>
      </w:r>
      <w:r w:rsidR="006F114E" w:rsidRPr="003D5835">
        <w:rPr>
          <w:rStyle w:val="BookConceptDefinitionChar0"/>
        </w:rPr>
        <w:br/>
        <w:t xml:space="preserve">                yield</w:t>
      </w:r>
      <w:r w:rsidR="00B14D19">
        <w:rPr>
          <w:rStyle w:val="BookConceptDefinitionChar0"/>
        </w:rPr>
        <w:fldChar w:fldCharType="begin"/>
      </w:r>
      <w:r w:rsidR="00B14D19">
        <w:instrText xml:space="preserve"> XE "</w:instrText>
      </w:r>
      <w:r w:rsidR="00B14D19" w:rsidRPr="005C02FF">
        <w:instrText>yield</w:instrText>
      </w:r>
      <w:r w:rsidR="00B14D19">
        <w:instrText xml:space="preserve">" </w:instrText>
      </w:r>
      <w:r w:rsidR="00B14D19">
        <w:rPr>
          <w:rStyle w:val="BookConceptDefinitionChar0"/>
        </w:rPr>
        <w:fldChar w:fldCharType="end"/>
      </w:r>
      <w:r w:rsidR="006F114E" w:rsidRPr="003D5835">
        <w:rPr>
          <w:rStyle w:val="BookConceptDefinitionChar0"/>
        </w:rPr>
        <w:t xml:space="preserve"> return i;</w:t>
      </w:r>
      <w:r w:rsidR="006F114E" w:rsidRPr="003D5835">
        <w:rPr>
          <w:rStyle w:val="BookConceptDefinitionChar0"/>
        </w:rPr>
        <w:br/>
        <w:t xml:space="preserve">        }</w:t>
      </w:r>
      <w:r w:rsidR="006F114E" w:rsidRPr="003D5835">
        <w:rPr>
          <w:rStyle w:val="BookConceptDefinitionChar0"/>
        </w:rPr>
        <w:br/>
        <w:t xml:space="preserve">    }</w:t>
      </w:r>
      <w:r w:rsidR="006F114E">
        <w:br/>
      </w:r>
      <w:r w:rsidR="006F114E">
        <w:br/>
        <w:t xml:space="preserve">Yukarıdaki örnekte </w:t>
      </w:r>
      <w:r w:rsidR="006F114E" w:rsidRPr="000C0AC5">
        <w:rPr>
          <w:rStyle w:val="BookConceptDefinitionChar0"/>
        </w:rPr>
        <w:t>IEnumerable</w:t>
      </w:r>
      <w:r w:rsidR="006F114E">
        <w:t xml:space="preserve"> arabirimi döndüren </w:t>
      </w:r>
      <w:r w:rsidR="006F114E" w:rsidRPr="000C0AC5">
        <w:rPr>
          <w:rStyle w:val="BookConceptDefinitionChar0"/>
        </w:rPr>
        <w:t>GetList</w:t>
      </w:r>
      <w:r w:rsidR="006F114E">
        <w:t xml:space="preserve"> metodu içeriği istenildiği gibi düzenlenebilmektedir. </w:t>
      </w:r>
      <w:r w:rsidR="006F114E">
        <w:br/>
      </w:r>
      <w:r w:rsidR="006F114E">
        <w:br/>
      </w:r>
      <w:r w:rsidR="006F114E" w:rsidRPr="000C0AC5">
        <w:rPr>
          <w:rStyle w:val="BookConceptDefinitionChar0"/>
        </w:rPr>
        <w:t xml:space="preserve">   Test test = new Test();</w:t>
      </w:r>
      <w:r w:rsidR="006F114E" w:rsidRPr="000C0AC5">
        <w:rPr>
          <w:rStyle w:val="BookConceptDefinitionChar0"/>
        </w:rPr>
        <w:br/>
      </w:r>
      <w:r w:rsidR="006F114E">
        <w:rPr>
          <w:rStyle w:val="BookConceptDefinitionChar0"/>
        </w:rPr>
        <w:t xml:space="preserve"> </w:t>
      </w:r>
      <w:r w:rsidR="006F114E" w:rsidRPr="000C0AC5">
        <w:rPr>
          <w:rStyle w:val="BookConceptDefinitionChar0"/>
        </w:rPr>
        <w:t xml:space="preserve">   foreach (object o in test.GetList())</w:t>
      </w:r>
      <w:r w:rsidR="006F114E" w:rsidRPr="000C0AC5">
        <w:rPr>
          <w:rStyle w:val="BookConceptDefinitionChar0"/>
        </w:rPr>
        <w:br/>
        <w:t xml:space="preserve">    {</w:t>
      </w:r>
      <w:r w:rsidR="006F114E" w:rsidRPr="000C0AC5">
        <w:rPr>
          <w:rStyle w:val="BookConceptDefinitionChar0"/>
        </w:rPr>
        <w:br/>
        <w:t xml:space="preserve">       Console.WriteLine(o);</w:t>
      </w:r>
      <w:r w:rsidR="006F114E">
        <w:rPr>
          <w:rStyle w:val="BookConceptDefinitionChar0"/>
        </w:rPr>
        <w:t xml:space="preserve"> </w:t>
      </w:r>
      <w:r w:rsidR="006F114E">
        <w:rPr>
          <w:rStyle w:val="BookConceptDefinitionChar0"/>
        </w:rPr>
        <w:br/>
        <w:t xml:space="preserve">      </w:t>
      </w:r>
      <w:r w:rsidR="006F114E" w:rsidRPr="000C0AC5">
        <w:rPr>
          <w:rStyle w:val="BookConceptDefinitionChar0"/>
        </w:rPr>
        <w:t>// 0, 1, 2, 3, 4</w:t>
      </w:r>
      <w:r w:rsidR="006F114E">
        <w:rPr>
          <w:rStyle w:val="BookConceptDefinitionChar0"/>
        </w:rPr>
        <w:t xml:space="preserve"> </w:t>
      </w:r>
      <w:r w:rsidR="006F114E" w:rsidRPr="000C0AC5">
        <w:rPr>
          <w:rStyle w:val="BookConceptDefinitionChar0"/>
        </w:rPr>
        <w:t>çıktısı üretilecektir.</w:t>
      </w:r>
      <w:r w:rsidR="006F114E" w:rsidRPr="000C0AC5">
        <w:rPr>
          <w:rStyle w:val="BookConceptDefinitionChar0"/>
        </w:rPr>
        <w:br/>
        <w:t xml:space="preserve">    }</w:t>
      </w:r>
      <w:r w:rsidR="006F114E">
        <w:rPr>
          <w:rStyle w:val="BookConceptDefinitionChar0"/>
        </w:rPr>
        <w:br/>
      </w:r>
      <w:r w:rsidR="006F114E">
        <w:rPr>
          <w:rStyle w:val="BookConceptDefinitionChar0"/>
        </w:rPr>
        <w:br/>
      </w:r>
      <w:r w:rsidR="006F114E" w:rsidRPr="00306D18">
        <w:t xml:space="preserve">Not: </w:t>
      </w:r>
      <w:r w:rsidR="006F114E" w:rsidRPr="00306D18">
        <w:rPr>
          <w:rStyle w:val="BookConceptDefinitionChar0"/>
        </w:rPr>
        <w:t>yield break</w:t>
      </w:r>
      <w:r w:rsidR="006F114E" w:rsidRPr="00306D18">
        <w:t xml:space="preserve"> ile koleksiyon sayma işlemi</w:t>
      </w:r>
      <w:r w:rsidR="006F114E">
        <w:t xml:space="preserve"> sonlandırılabilmektedir.</w:t>
      </w:r>
    </w:p>
    <w:p w:rsidR="006F114E" w:rsidRDefault="006F114E" w:rsidP="006F114E">
      <w:pPr>
        <w:pStyle w:val="H3"/>
      </w:pPr>
      <w:r>
        <w:t>Temel Koleksiyon Arabirimi</w:t>
      </w:r>
    </w:p>
    <w:p w:rsidR="006F114E" w:rsidRDefault="006F114E" w:rsidP="006F114E">
      <w:pPr>
        <w:pStyle w:val="BookText"/>
      </w:pPr>
      <w:r w:rsidRPr="005E62A8">
        <w:rPr>
          <w:rStyle w:val="BookConceptDefinitionChar0"/>
        </w:rPr>
        <w:t>IEnumerable</w:t>
      </w:r>
      <w:r>
        <w:t xml:space="preserve"> arabirimini miras alan </w:t>
      </w:r>
      <w:r w:rsidRPr="005E62A8">
        <w:rPr>
          <w:rStyle w:val="BookConceptDefinitionChar0"/>
        </w:rPr>
        <w:t>ICollection</w:t>
      </w:r>
      <w:r>
        <w:t xml:space="preserve"> arabirimi temel koleksiyon arabirimidir. </w:t>
      </w:r>
    </w:p>
    <w:p w:rsidR="006F114E" w:rsidRDefault="006F114E" w:rsidP="006F114E">
      <w:pPr>
        <w:pStyle w:val="CSVB"/>
      </w:pPr>
      <w:r>
        <w:lastRenderedPageBreak/>
        <w:t>C#</w:t>
      </w:r>
    </w:p>
    <w:p w:rsidR="006F114E" w:rsidRPr="00AF6802" w:rsidRDefault="006F114E" w:rsidP="006F114E">
      <w:pPr>
        <w:pStyle w:val="BookCode"/>
        <w:rPr>
          <w:lang w:val="en-US"/>
        </w:rPr>
      </w:pPr>
      <w:r w:rsidRPr="00AF6802">
        <w:rPr>
          <w:b/>
          <w:bCs/>
          <w:lang w:val="en-US"/>
        </w:rPr>
        <w:t>public</w:t>
      </w:r>
      <w:r w:rsidRPr="00AF6802">
        <w:rPr>
          <w:lang w:val="en-US"/>
        </w:rPr>
        <w:t xml:space="preserve"> </w:t>
      </w:r>
      <w:r w:rsidRPr="00AF6802">
        <w:rPr>
          <w:b/>
          <w:bCs/>
          <w:lang w:val="en-US"/>
        </w:rPr>
        <w:t>interface</w:t>
      </w:r>
      <w:r w:rsidRPr="00AF6802">
        <w:rPr>
          <w:lang w:val="en-US"/>
        </w:rPr>
        <w:t xml:space="preserve"> ICollection:</w:t>
      </w:r>
      <w:r>
        <w:rPr>
          <w:lang w:val="en-US"/>
        </w:rPr>
        <w:t xml:space="preserve"> </w:t>
      </w:r>
      <w:r w:rsidRPr="00AF6802">
        <w:rPr>
          <w:lang w:val="en-US"/>
        </w:rPr>
        <w:t>IEnumerable</w:t>
      </w:r>
      <w:r>
        <w:rPr>
          <w:lang w:val="en-US"/>
        </w:rPr>
        <w:t xml:space="preserve"> </w:t>
      </w:r>
      <w:r w:rsidRPr="00AF6802">
        <w:rPr>
          <w:lang w:val="en-US"/>
        </w:rPr>
        <w:t>{</w:t>
      </w:r>
    </w:p>
    <w:p w:rsidR="006F114E" w:rsidRPr="00AF6802" w:rsidRDefault="006F114E" w:rsidP="006F114E">
      <w:pPr>
        <w:pStyle w:val="BookCode"/>
        <w:rPr>
          <w:lang w:val="en-US"/>
        </w:rPr>
      </w:pPr>
      <w:r w:rsidRPr="00AF6802">
        <w:rPr>
          <w:lang w:val="en-US"/>
        </w:rPr>
        <w:t xml:space="preserve">  </w:t>
      </w:r>
      <w:r w:rsidRPr="00AF6802">
        <w:rPr>
          <w:b/>
          <w:bCs/>
          <w:lang w:val="en-US"/>
        </w:rPr>
        <w:t>void</w:t>
      </w:r>
      <w:r w:rsidRPr="00AF6802">
        <w:rPr>
          <w:lang w:val="en-US"/>
        </w:rPr>
        <w:t xml:space="preserve"> CopyTo(Array array, </w:t>
      </w:r>
      <w:r w:rsidRPr="00AF6802">
        <w:rPr>
          <w:b/>
          <w:bCs/>
          <w:lang w:val="en-US"/>
        </w:rPr>
        <w:t>int</w:t>
      </w:r>
      <w:r w:rsidRPr="00AF6802">
        <w:rPr>
          <w:lang w:val="en-US"/>
        </w:rPr>
        <w:t xml:space="preserve"> index);</w:t>
      </w:r>
    </w:p>
    <w:p w:rsidR="006F114E" w:rsidRPr="00AF6802" w:rsidRDefault="006F114E" w:rsidP="006F114E">
      <w:pPr>
        <w:pStyle w:val="BookCode"/>
        <w:rPr>
          <w:lang w:val="en-US"/>
        </w:rPr>
      </w:pPr>
      <w:r w:rsidRPr="00AF6802">
        <w:rPr>
          <w:lang w:val="en-US"/>
        </w:rPr>
        <w:t xml:space="preserve">  </w:t>
      </w:r>
      <w:r w:rsidRPr="00AF6802">
        <w:rPr>
          <w:b/>
          <w:bCs/>
          <w:lang w:val="en-US"/>
        </w:rPr>
        <w:t>int</w:t>
      </w:r>
      <w:r w:rsidRPr="00AF6802">
        <w:rPr>
          <w:lang w:val="en-US"/>
        </w:rPr>
        <w:t xml:space="preserve"> Count { </w:t>
      </w:r>
      <w:r w:rsidRPr="00AF6802">
        <w:rPr>
          <w:b/>
          <w:lang w:val="en-US"/>
        </w:rPr>
        <w:t>get</w:t>
      </w:r>
      <w:r w:rsidRPr="00AF6802">
        <w:rPr>
          <w:lang w:val="en-US"/>
        </w:rPr>
        <w:t>; }</w:t>
      </w:r>
    </w:p>
    <w:p w:rsidR="006F114E" w:rsidRPr="00AF6802" w:rsidRDefault="006F114E" w:rsidP="006F114E">
      <w:pPr>
        <w:pStyle w:val="BookCode"/>
        <w:rPr>
          <w:lang w:val="en-US"/>
        </w:rPr>
      </w:pPr>
      <w:r w:rsidRPr="00AF6802">
        <w:rPr>
          <w:lang w:val="en-US"/>
        </w:rPr>
        <w:t xml:space="preserve">  </w:t>
      </w:r>
      <w:r w:rsidRPr="00AF6802">
        <w:rPr>
          <w:b/>
          <w:bCs/>
          <w:lang w:val="en-US"/>
        </w:rPr>
        <w:t>bool</w:t>
      </w:r>
      <w:r w:rsidRPr="00AF6802">
        <w:rPr>
          <w:lang w:val="en-US"/>
        </w:rPr>
        <w:t xml:space="preserve"> IsSynchronized { </w:t>
      </w:r>
      <w:r w:rsidRPr="00AF6802">
        <w:rPr>
          <w:b/>
          <w:lang w:val="en-US"/>
        </w:rPr>
        <w:t>get</w:t>
      </w:r>
      <w:r w:rsidRPr="00AF6802">
        <w:rPr>
          <w:lang w:val="en-US"/>
        </w:rPr>
        <w:t>; }</w:t>
      </w:r>
    </w:p>
    <w:p w:rsidR="006F114E" w:rsidRPr="00AF6802" w:rsidRDefault="006F114E" w:rsidP="006F114E">
      <w:pPr>
        <w:pStyle w:val="BookCode"/>
        <w:rPr>
          <w:lang w:val="en-US"/>
        </w:rPr>
      </w:pPr>
      <w:r w:rsidRPr="00AF6802">
        <w:rPr>
          <w:lang w:val="en-US"/>
        </w:rPr>
        <w:t xml:space="preserve">  </w:t>
      </w:r>
      <w:r w:rsidRPr="00AF6802">
        <w:rPr>
          <w:b/>
          <w:bCs/>
          <w:lang w:val="en-US"/>
        </w:rPr>
        <w:t>object</w:t>
      </w:r>
      <w:r w:rsidRPr="00AF6802">
        <w:rPr>
          <w:lang w:val="en-US"/>
        </w:rPr>
        <w:t xml:space="preserve"> SyncRoot { </w:t>
      </w:r>
      <w:r w:rsidRPr="00AF6802">
        <w:rPr>
          <w:b/>
          <w:lang w:val="en-US"/>
        </w:rPr>
        <w:t>get</w:t>
      </w:r>
      <w:r w:rsidRPr="00AF6802">
        <w:rPr>
          <w:lang w:val="en-US"/>
        </w:rPr>
        <w:t>; }</w:t>
      </w:r>
    </w:p>
    <w:p w:rsidR="006F114E" w:rsidRDefault="006F114E" w:rsidP="006F114E">
      <w:pPr>
        <w:pStyle w:val="BookCode"/>
      </w:pPr>
      <w:r w:rsidRPr="00AF6802">
        <w:rPr>
          <w:lang w:val="en-US"/>
        </w:rPr>
        <w:t>}</w:t>
      </w:r>
    </w:p>
    <w:p w:rsidR="006F114E" w:rsidRDefault="006F114E" w:rsidP="006F114E">
      <w:pPr>
        <w:pStyle w:val="CSVB"/>
      </w:pPr>
      <w:r>
        <w:t>VB.NET</w:t>
      </w:r>
    </w:p>
    <w:p w:rsidR="006F114E" w:rsidRPr="00AF6802" w:rsidRDefault="006F114E" w:rsidP="006F114E">
      <w:pPr>
        <w:pStyle w:val="BookCode"/>
        <w:rPr>
          <w:lang w:val="en-US"/>
        </w:rPr>
      </w:pPr>
      <w:r w:rsidRPr="00AF6802">
        <w:rPr>
          <w:b/>
          <w:bCs/>
          <w:lang w:val="en-US"/>
        </w:rPr>
        <w:t>Public</w:t>
      </w:r>
      <w:r w:rsidRPr="00AF6802">
        <w:rPr>
          <w:lang w:val="en-US"/>
        </w:rPr>
        <w:t xml:space="preserve"> </w:t>
      </w:r>
      <w:r w:rsidRPr="00AF6802">
        <w:rPr>
          <w:b/>
          <w:bCs/>
          <w:lang w:val="en-US"/>
        </w:rPr>
        <w:t>Interface</w:t>
      </w:r>
      <w:r w:rsidRPr="00AF6802">
        <w:rPr>
          <w:lang w:val="en-US"/>
        </w:rPr>
        <w:t xml:space="preserve"> ICollection</w:t>
      </w:r>
    </w:p>
    <w:p w:rsidR="006F114E" w:rsidRPr="00AF6802" w:rsidRDefault="006F114E" w:rsidP="006F114E">
      <w:pPr>
        <w:pStyle w:val="BookCode"/>
        <w:rPr>
          <w:lang w:val="en-US"/>
        </w:rPr>
      </w:pPr>
      <w:r w:rsidRPr="00AF6802">
        <w:rPr>
          <w:lang w:val="en-US"/>
        </w:rPr>
        <w:t xml:space="preserve">  </w:t>
      </w:r>
      <w:r w:rsidRPr="00AF6802">
        <w:rPr>
          <w:b/>
          <w:bCs/>
          <w:lang w:val="en-US"/>
        </w:rPr>
        <w:t>Implements</w:t>
      </w:r>
      <w:r w:rsidRPr="00AF6802">
        <w:rPr>
          <w:lang w:val="en-US"/>
        </w:rPr>
        <w:t xml:space="preserve"> IEnumerable</w:t>
      </w:r>
    </w:p>
    <w:p w:rsidR="006F114E" w:rsidRPr="00AF6802" w:rsidRDefault="006F114E" w:rsidP="006F114E">
      <w:pPr>
        <w:pStyle w:val="BookCode"/>
        <w:rPr>
          <w:lang w:val="en-US"/>
        </w:rPr>
      </w:pPr>
      <w:r w:rsidRPr="00AF6802">
        <w:rPr>
          <w:lang w:val="en-US"/>
        </w:rPr>
        <w:t xml:space="preserve">  </w:t>
      </w:r>
      <w:r w:rsidRPr="00AF6802">
        <w:rPr>
          <w:b/>
          <w:bCs/>
          <w:lang w:val="en-US"/>
        </w:rPr>
        <w:t>Sub</w:t>
      </w:r>
      <w:r w:rsidRPr="00AF6802">
        <w:rPr>
          <w:lang w:val="en-US"/>
        </w:rPr>
        <w:t xml:space="preserve"> CopyTo(</w:t>
      </w:r>
      <w:r w:rsidRPr="00AF6802">
        <w:rPr>
          <w:b/>
          <w:bCs/>
          <w:lang w:val="en-US"/>
        </w:rPr>
        <w:t>ByVal</w:t>
      </w:r>
      <w:r w:rsidRPr="00AF6802">
        <w:rPr>
          <w:lang w:val="en-US"/>
        </w:rPr>
        <w:t xml:space="preserve"> array </w:t>
      </w:r>
      <w:r w:rsidRPr="00AF6802">
        <w:rPr>
          <w:b/>
          <w:bCs/>
          <w:lang w:val="en-US"/>
        </w:rPr>
        <w:t>As</w:t>
      </w:r>
      <w:r w:rsidRPr="00AF6802">
        <w:rPr>
          <w:lang w:val="en-US"/>
        </w:rPr>
        <w:t xml:space="preserve"> Array, </w:t>
      </w:r>
      <w:r w:rsidRPr="00AF6802">
        <w:rPr>
          <w:b/>
          <w:bCs/>
          <w:lang w:val="en-US"/>
        </w:rPr>
        <w:t>ByVal</w:t>
      </w:r>
      <w:r w:rsidRPr="00AF6802">
        <w:rPr>
          <w:lang w:val="en-US"/>
        </w:rPr>
        <w:t xml:space="preserve"> index </w:t>
      </w:r>
      <w:r w:rsidRPr="00AF6802">
        <w:rPr>
          <w:b/>
          <w:bCs/>
          <w:lang w:val="en-US"/>
        </w:rPr>
        <w:t>As</w:t>
      </w:r>
      <w:r w:rsidRPr="00AF6802">
        <w:rPr>
          <w:lang w:val="en-US"/>
        </w:rPr>
        <w:t xml:space="preserve"> </w:t>
      </w:r>
      <w:r w:rsidRPr="00AF6802">
        <w:rPr>
          <w:b/>
          <w:bCs/>
          <w:lang w:val="en-US"/>
        </w:rPr>
        <w:t>Integer</w:t>
      </w:r>
      <w:r w:rsidRPr="00AF6802">
        <w:rPr>
          <w:lang w:val="en-US"/>
        </w:rPr>
        <w:t>)</w:t>
      </w:r>
    </w:p>
    <w:p w:rsidR="006F114E" w:rsidRPr="00AF6802" w:rsidRDefault="006F114E" w:rsidP="006F114E">
      <w:pPr>
        <w:pStyle w:val="BookCode"/>
        <w:rPr>
          <w:b/>
          <w:bCs/>
          <w:lang w:val="en-US"/>
        </w:rPr>
      </w:pPr>
      <w:r w:rsidRPr="00AF6802">
        <w:rPr>
          <w:lang w:val="en-US"/>
        </w:rPr>
        <w:t xml:space="preserve">  </w:t>
      </w:r>
      <w:r w:rsidRPr="00AF6802">
        <w:rPr>
          <w:b/>
          <w:bCs/>
          <w:lang w:val="en-US"/>
        </w:rPr>
        <w:t>ReadOnly</w:t>
      </w:r>
      <w:r w:rsidRPr="00AF6802">
        <w:rPr>
          <w:lang w:val="en-US"/>
        </w:rPr>
        <w:t xml:space="preserve"> </w:t>
      </w:r>
      <w:r w:rsidRPr="00AF6802">
        <w:rPr>
          <w:b/>
          <w:bCs/>
          <w:lang w:val="en-US"/>
        </w:rPr>
        <w:t>Property</w:t>
      </w:r>
      <w:r w:rsidRPr="00AF6802">
        <w:rPr>
          <w:lang w:val="en-US"/>
        </w:rPr>
        <w:t xml:space="preserve"> Count </w:t>
      </w:r>
      <w:r w:rsidRPr="00AF6802">
        <w:rPr>
          <w:b/>
          <w:bCs/>
          <w:lang w:val="en-US"/>
        </w:rPr>
        <w:t>As</w:t>
      </w:r>
      <w:r w:rsidRPr="00AF6802">
        <w:rPr>
          <w:lang w:val="en-US"/>
        </w:rPr>
        <w:t xml:space="preserve"> </w:t>
      </w:r>
      <w:r w:rsidRPr="00AF6802">
        <w:rPr>
          <w:b/>
          <w:bCs/>
          <w:lang w:val="en-US"/>
        </w:rPr>
        <w:t>Integer</w:t>
      </w:r>
    </w:p>
    <w:p w:rsidR="006F114E" w:rsidRPr="00AF6802" w:rsidRDefault="006F114E" w:rsidP="006F114E">
      <w:pPr>
        <w:pStyle w:val="BookCode"/>
        <w:rPr>
          <w:b/>
          <w:bCs/>
          <w:lang w:val="en-US"/>
        </w:rPr>
      </w:pPr>
      <w:r w:rsidRPr="00AF6802">
        <w:rPr>
          <w:lang w:val="en-US"/>
        </w:rPr>
        <w:t xml:space="preserve">  </w:t>
      </w:r>
      <w:r w:rsidRPr="00AF6802">
        <w:rPr>
          <w:b/>
          <w:bCs/>
          <w:lang w:val="en-US"/>
        </w:rPr>
        <w:t>ReadOnly</w:t>
      </w:r>
      <w:r w:rsidRPr="00AF6802">
        <w:rPr>
          <w:lang w:val="en-US"/>
        </w:rPr>
        <w:t xml:space="preserve"> </w:t>
      </w:r>
      <w:r w:rsidRPr="00AF6802">
        <w:rPr>
          <w:b/>
          <w:bCs/>
          <w:lang w:val="en-US"/>
        </w:rPr>
        <w:t>Property</w:t>
      </w:r>
      <w:r w:rsidRPr="00AF6802">
        <w:rPr>
          <w:lang w:val="en-US"/>
        </w:rPr>
        <w:t xml:space="preserve"> IsSynchronized </w:t>
      </w:r>
      <w:r w:rsidRPr="00AF6802">
        <w:rPr>
          <w:b/>
          <w:bCs/>
          <w:lang w:val="en-US"/>
        </w:rPr>
        <w:t>As</w:t>
      </w:r>
      <w:r w:rsidRPr="00AF6802">
        <w:rPr>
          <w:lang w:val="en-US"/>
        </w:rPr>
        <w:t xml:space="preserve"> </w:t>
      </w:r>
      <w:r w:rsidRPr="00AF6802">
        <w:rPr>
          <w:b/>
          <w:bCs/>
          <w:lang w:val="en-US"/>
        </w:rPr>
        <w:t>Boolean</w:t>
      </w:r>
    </w:p>
    <w:p w:rsidR="006F114E" w:rsidRPr="00AF6802" w:rsidRDefault="006F114E" w:rsidP="006F114E">
      <w:pPr>
        <w:pStyle w:val="BookCode"/>
        <w:rPr>
          <w:b/>
          <w:bCs/>
          <w:lang w:val="en-US"/>
        </w:rPr>
      </w:pPr>
      <w:r w:rsidRPr="00AF6802">
        <w:rPr>
          <w:lang w:val="en-US"/>
        </w:rPr>
        <w:t xml:space="preserve">  </w:t>
      </w:r>
      <w:r w:rsidRPr="00AF6802">
        <w:rPr>
          <w:b/>
          <w:bCs/>
          <w:lang w:val="en-US"/>
        </w:rPr>
        <w:t>ReadOnly</w:t>
      </w:r>
      <w:r w:rsidRPr="00AF6802">
        <w:rPr>
          <w:lang w:val="en-US"/>
        </w:rPr>
        <w:t xml:space="preserve"> </w:t>
      </w:r>
      <w:r w:rsidRPr="00AF6802">
        <w:rPr>
          <w:b/>
          <w:bCs/>
          <w:lang w:val="en-US"/>
        </w:rPr>
        <w:t>Property</w:t>
      </w:r>
      <w:r w:rsidRPr="00AF6802">
        <w:rPr>
          <w:lang w:val="en-US"/>
        </w:rPr>
        <w:t xml:space="preserve"> SyncRoot </w:t>
      </w:r>
      <w:r w:rsidRPr="00AF6802">
        <w:rPr>
          <w:b/>
          <w:bCs/>
          <w:lang w:val="en-US"/>
        </w:rPr>
        <w:t>As</w:t>
      </w:r>
      <w:r w:rsidRPr="00AF6802">
        <w:rPr>
          <w:lang w:val="en-US"/>
        </w:rPr>
        <w:t xml:space="preserve"> </w:t>
      </w:r>
      <w:r w:rsidRPr="00AF6802">
        <w:rPr>
          <w:b/>
          <w:bCs/>
          <w:lang w:val="en-US"/>
        </w:rPr>
        <w:t>Object</w:t>
      </w:r>
    </w:p>
    <w:p w:rsidR="006F114E" w:rsidRPr="00AF6802" w:rsidRDefault="006F114E" w:rsidP="006F114E">
      <w:pPr>
        <w:pStyle w:val="BookCode"/>
        <w:rPr>
          <w:b/>
          <w:bCs/>
          <w:lang w:val="en-US"/>
        </w:rPr>
      </w:pPr>
      <w:r w:rsidRPr="00AF6802">
        <w:rPr>
          <w:b/>
          <w:bCs/>
          <w:lang w:val="en-US"/>
        </w:rPr>
        <w:t>End</w:t>
      </w:r>
      <w:r w:rsidRPr="00AF6802">
        <w:rPr>
          <w:lang w:val="en-US"/>
        </w:rPr>
        <w:t xml:space="preserve"> </w:t>
      </w:r>
      <w:r w:rsidRPr="00AF6802">
        <w:rPr>
          <w:b/>
          <w:bCs/>
          <w:lang w:val="en-US"/>
        </w:rPr>
        <w:t>Interface</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160</w:t>
      </w:r>
      <w:r w:rsidR="00F709C6">
        <w:rPr>
          <w:noProof/>
        </w:rPr>
        <w:fldChar w:fldCharType="end"/>
      </w:r>
      <w:r>
        <w:t xml:space="preserve">, </w:t>
      </w:r>
      <w:r w:rsidRPr="00C97D06">
        <w:rPr>
          <w:rStyle w:val="BookConceptDefinitionChar0"/>
        </w:rPr>
        <w:t>ICollection</w:t>
      </w:r>
      <w:r w:rsidRPr="00AF6802">
        <w:rPr>
          <w:rStyle w:val="BookItalic"/>
        </w:rPr>
        <w:t xml:space="preserve"> Arabirim Tanımı</w:t>
      </w:r>
    </w:p>
    <w:p w:rsidR="006F114E" w:rsidRPr="003D5835" w:rsidRDefault="006F114E" w:rsidP="006F114E">
      <w:pPr>
        <w:pStyle w:val="BookText"/>
      </w:pPr>
      <w:r w:rsidRPr="00686D29">
        <w:rPr>
          <w:rStyle w:val="BookConceptDefinitionChar0"/>
        </w:rPr>
        <w:t>ICollection</w:t>
      </w:r>
      <w:r w:rsidR="00B14D19">
        <w:rPr>
          <w:rStyle w:val="BookConceptDefinitionChar0"/>
        </w:rPr>
        <w:fldChar w:fldCharType="begin"/>
      </w:r>
      <w:r w:rsidR="00B14D19">
        <w:instrText xml:space="preserve"> XE "</w:instrText>
      </w:r>
      <w:r w:rsidR="00B14D19" w:rsidRPr="00046ABA">
        <w:instrText>ICollection</w:instrText>
      </w:r>
      <w:r w:rsidR="00B14D19">
        <w:instrText xml:space="preserve">" </w:instrText>
      </w:r>
      <w:r w:rsidR="00B14D19">
        <w:rPr>
          <w:rStyle w:val="BookConceptDefinitionChar0"/>
        </w:rPr>
        <w:fldChar w:fldCharType="end"/>
      </w:r>
      <w:r>
        <w:t xml:space="preserve"> arabirimi</w:t>
      </w:r>
      <w:r w:rsidR="0090080C">
        <w:t xml:space="preserve"> üye bilgileri aşağıda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6F114E"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Üye Adı</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7C6995"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00" name="Picture 400"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0"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Count</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Koleksiyon boyutunu döndürmektedir.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01" name="Picture 401"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1"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IsSynchronized</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Koleksiyonun senkronize olup olmadığını döndürür. </w:t>
            </w:r>
            <w:r w:rsidRPr="00AF3852">
              <w:rPr>
                <w:rStyle w:val="FootnoteReference"/>
                <w:bCs/>
                <w:lang w:eastAsia="tr-TR"/>
              </w:rPr>
              <w:footnoteReference w:id="9"/>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02" name="Picture 402"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2"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SyncRoot</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Senkronize nesnesini döndürür.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03" name="Picture 403"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3"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CopyTo</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Koleksiyon içeriğini dizi nesnesine kopyalar. </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60</w:t>
      </w:r>
      <w:r w:rsidR="00F709C6">
        <w:rPr>
          <w:noProof/>
          <w:lang w:eastAsia="tr-TR"/>
        </w:rPr>
        <w:fldChar w:fldCharType="end"/>
      </w:r>
      <w:r>
        <w:rPr>
          <w:lang w:eastAsia="tr-TR"/>
        </w:rPr>
        <w:t xml:space="preserve">, </w:t>
      </w:r>
      <w:r>
        <w:rPr>
          <w:rStyle w:val="BookConceptDefinitionChar0"/>
        </w:rPr>
        <w:t>ICollection</w:t>
      </w:r>
      <w:r>
        <w:rPr>
          <w:rStyle w:val="BookItalic"/>
        </w:rPr>
        <w:t xml:space="preserve"> Üye Bilgileri</w:t>
      </w:r>
    </w:p>
    <w:p w:rsidR="006F114E" w:rsidRDefault="006F114E" w:rsidP="006F114E">
      <w:pPr>
        <w:pStyle w:val="BookText"/>
      </w:pPr>
      <w:r w:rsidRPr="00C34168">
        <w:rPr>
          <w:rStyle w:val="BookConceptDefinitionChar0"/>
        </w:rPr>
        <w:t>ICollection</w:t>
      </w:r>
      <w:r>
        <w:t xml:space="preserve"> arabirimi ile hedeflenen amaç, farklı işlevlere sahip koleksiyon sınıflarını asgaride bu arabirim çatısı altında toplayabilmeyi </w:t>
      </w:r>
      <w:r w:rsidR="0090080C">
        <w:t>sağlayabilmektedir</w:t>
      </w:r>
      <w:r>
        <w:t>.</w:t>
      </w:r>
    </w:p>
    <w:p w:rsidR="006F114E" w:rsidRDefault="006F114E" w:rsidP="006F114E">
      <w:pPr>
        <w:pStyle w:val="H3"/>
      </w:pPr>
      <w:r>
        <w:t>Liste ve Sözlük Arabirimleri</w:t>
      </w:r>
    </w:p>
    <w:p w:rsidR="006F114E" w:rsidRDefault="006F114E" w:rsidP="006F114E">
      <w:pPr>
        <w:pStyle w:val="BookText"/>
      </w:pPr>
      <w:r w:rsidRPr="00743F3B">
        <w:rPr>
          <w:rStyle w:val="BookConceptDefinitionChar0"/>
        </w:rPr>
        <w:t>IList</w:t>
      </w:r>
      <w:r w:rsidR="00B14D19">
        <w:rPr>
          <w:rStyle w:val="BookConceptDefinitionChar0"/>
        </w:rPr>
        <w:fldChar w:fldCharType="begin"/>
      </w:r>
      <w:r w:rsidR="00B14D19">
        <w:instrText xml:space="preserve"> XE "</w:instrText>
      </w:r>
      <w:r w:rsidR="00B14D19" w:rsidRPr="006516CC">
        <w:instrText>IList</w:instrText>
      </w:r>
      <w:r w:rsidR="00B14D19">
        <w:instrText xml:space="preserve">" </w:instrText>
      </w:r>
      <w:r w:rsidR="00B14D19">
        <w:rPr>
          <w:rStyle w:val="BookConceptDefinitionChar0"/>
        </w:rPr>
        <w:fldChar w:fldCharType="end"/>
      </w:r>
      <w:r>
        <w:t xml:space="preserve"> ve </w:t>
      </w:r>
      <w:r w:rsidRPr="00743F3B">
        <w:rPr>
          <w:rStyle w:val="BookConceptDefinitionChar0"/>
        </w:rPr>
        <w:t>IDictionary</w:t>
      </w:r>
      <w:r w:rsidR="00B14D19">
        <w:rPr>
          <w:rStyle w:val="BookConceptDefinitionChar0"/>
        </w:rPr>
        <w:fldChar w:fldCharType="begin"/>
      </w:r>
      <w:r w:rsidR="00B14D19">
        <w:instrText xml:space="preserve"> XE "</w:instrText>
      </w:r>
      <w:r w:rsidR="00B14D19" w:rsidRPr="00953608">
        <w:instrText>IDictionary</w:instrText>
      </w:r>
      <w:r w:rsidR="00B14D19">
        <w:instrText xml:space="preserve">" </w:instrText>
      </w:r>
      <w:r w:rsidR="00B14D19">
        <w:rPr>
          <w:rStyle w:val="BookConceptDefinitionChar0"/>
        </w:rPr>
        <w:fldChar w:fldCharType="end"/>
      </w:r>
      <w:r>
        <w:t xml:space="preserve"> sınıfları, </w:t>
      </w:r>
      <w:r w:rsidRPr="00743F3B">
        <w:rPr>
          <w:rStyle w:val="BookConceptDefinitionChar0"/>
        </w:rPr>
        <w:t>ICollection</w:t>
      </w:r>
      <w:r>
        <w:t xml:space="preserve"> arabirimini miras alan, </w:t>
      </w:r>
      <w:r>
        <w:lastRenderedPageBreak/>
        <w:t>sırasıyla liste ve sözlük koleksiyon nesneleri için temel arabirimlerdir.</w:t>
      </w:r>
    </w:p>
    <w:p w:rsidR="006F114E" w:rsidRDefault="006F114E" w:rsidP="006F114E">
      <w:pPr>
        <w:pStyle w:val="BookText"/>
      </w:pPr>
      <w:r w:rsidRPr="00D61BEE">
        <w:rPr>
          <w:rStyle w:val="BookConceptDefinitionChar0"/>
        </w:rPr>
        <w:t>IList</w:t>
      </w:r>
      <w:r>
        <w:t xml:space="preserve"> arabirimi, koleksiyona nesne ekleme, koleksiyon içerisinde arama yapma gibi çeşitli özellik ve metotları içermektedir.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6F114E"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Üye Adı</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7C6995"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04" name="Picture 404"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4"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IsFixedSize</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Koleksiyonun tekrar boyutlandırılabilirliğini belirtmektedir. Değerinin </w:t>
            </w:r>
            <w:r w:rsidRPr="006F28CF">
              <w:rPr>
                <w:rStyle w:val="BookConceptDefinitionChar0"/>
              </w:rPr>
              <w:t>true</w:t>
            </w:r>
            <w:r w:rsidRPr="00AF3852">
              <w:rPr>
                <w:bCs/>
                <w:lang w:eastAsia="tr-TR"/>
              </w:rPr>
              <w:t xml:space="preserve"> olması koleksiyon boyutunun sabit olduğunu belirtmektedir.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05" name="Picture 405"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5"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IsReadOnly</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Koleksiyonun salt okunur olup olmadığını döndürmektedir.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06" name="Picture 406"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6"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Item</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Koleksiyon içerisindeki herhangi bir nesneye indeks yardımıyla erişebilmeyi sağlayan metottur.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07" name="Picture 407"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7"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Add</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Koleksiyona yeni bir nesne eklemek için kullanılması gereken metottur.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08" name="Picture 408"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8"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Clear</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Koleksiyon içeriğini temizlemek (içeriğin yok edilmesi) amacıyla kullanılması gereken metottur.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09" name="Picture 409"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9"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Contains</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Parametre olarak iletilen nesnenin koleksiyon içerisinde bulunup bulunmadığını döndüren metottur.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10" name="Picture 410"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0"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IndexOf</w:t>
            </w:r>
          </w:p>
        </w:tc>
        <w:tc>
          <w:tcPr>
            <w:tcW w:w="3198" w:type="pct"/>
            <w:tcBorders>
              <w:right w:val="single" w:sz="6" w:space="0" w:color="000000"/>
            </w:tcBorders>
            <w:shd w:val="clear" w:color="auto" w:fill="auto"/>
          </w:tcPr>
          <w:p w:rsidR="006F114E" w:rsidRPr="00AF3852" w:rsidRDefault="006F114E" w:rsidP="0090080C">
            <w:pPr>
              <w:pStyle w:val="BookText"/>
              <w:spacing w:after="40"/>
              <w:rPr>
                <w:bCs/>
                <w:lang w:eastAsia="tr-TR"/>
              </w:rPr>
            </w:pPr>
            <w:r w:rsidRPr="00AF3852">
              <w:rPr>
                <w:bCs/>
                <w:lang w:eastAsia="tr-TR"/>
              </w:rPr>
              <w:t>Parametre olarak iletilen nesnenin koleksiyon içerisindeki pozisyonunu döndürür. Nesne</w:t>
            </w:r>
            <w:r w:rsidR="0090080C">
              <w:rPr>
                <w:bCs/>
                <w:lang w:eastAsia="tr-TR"/>
              </w:rPr>
              <w:t>nin</w:t>
            </w:r>
            <w:r w:rsidRPr="00AF3852">
              <w:rPr>
                <w:bCs/>
                <w:lang w:eastAsia="tr-TR"/>
              </w:rPr>
              <w:t xml:space="preserve"> bulunamaması durumunda -1 değeri </w:t>
            </w:r>
            <w:r w:rsidR="0090080C">
              <w:rPr>
                <w:bCs/>
                <w:lang w:eastAsia="tr-TR"/>
              </w:rPr>
              <w:t>döndürülmelidir</w:t>
            </w:r>
            <w:r w:rsidRPr="00AF3852">
              <w:rPr>
                <w:bCs/>
                <w:lang w:eastAsia="tr-TR"/>
              </w:rPr>
              <w:t>.</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11" name="Picture 411"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1"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Insert</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İstenilen pozisyona yeni bir nesne eklemek için kullanılmalıdır.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12" name="Picture 412"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2"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Remove</w:t>
            </w:r>
          </w:p>
        </w:tc>
        <w:tc>
          <w:tcPr>
            <w:tcW w:w="3198" w:type="pct"/>
            <w:tcBorders>
              <w:right w:val="single" w:sz="6" w:space="0" w:color="000000"/>
            </w:tcBorders>
            <w:shd w:val="clear" w:color="auto" w:fill="auto"/>
          </w:tcPr>
          <w:p w:rsidR="006F114E" w:rsidRPr="00AF3852" w:rsidRDefault="006F114E" w:rsidP="0090080C">
            <w:pPr>
              <w:pStyle w:val="BookText"/>
              <w:spacing w:after="40"/>
              <w:rPr>
                <w:bCs/>
                <w:lang w:eastAsia="tr-TR"/>
              </w:rPr>
            </w:pPr>
            <w:r w:rsidRPr="00AF3852">
              <w:rPr>
                <w:bCs/>
                <w:lang w:eastAsia="tr-TR"/>
              </w:rPr>
              <w:t xml:space="preserve">Parametre olarak iletilen nesneyi </w:t>
            </w:r>
            <w:r w:rsidR="0090080C">
              <w:rPr>
                <w:bCs/>
                <w:lang w:eastAsia="tr-TR"/>
              </w:rPr>
              <w:t>çıkarmak</w:t>
            </w:r>
            <w:r w:rsidRPr="00AF3852">
              <w:rPr>
                <w:bCs/>
                <w:lang w:eastAsia="tr-TR"/>
              </w:rPr>
              <w:t xml:space="preserve"> için kullanılmalıdır.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13" name="Picture 413"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3"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RemoveAt</w:t>
            </w:r>
          </w:p>
        </w:tc>
        <w:tc>
          <w:tcPr>
            <w:tcW w:w="3198" w:type="pct"/>
            <w:tcBorders>
              <w:right w:val="single" w:sz="6" w:space="0" w:color="000000"/>
            </w:tcBorders>
            <w:shd w:val="clear" w:color="auto" w:fill="auto"/>
          </w:tcPr>
          <w:p w:rsidR="006F114E" w:rsidRPr="00AF3852" w:rsidRDefault="006F114E" w:rsidP="0090080C">
            <w:pPr>
              <w:pStyle w:val="BookText"/>
              <w:spacing w:after="40"/>
              <w:rPr>
                <w:bCs/>
                <w:lang w:eastAsia="tr-TR"/>
              </w:rPr>
            </w:pPr>
            <w:r w:rsidRPr="00AF3852">
              <w:rPr>
                <w:bCs/>
                <w:lang w:eastAsia="tr-TR"/>
              </w:rPr>
              <w:t xml:space="preserve">İstenilen pozisyondaki nesneyi </w:t>
            </w:r>
            <w:r w:rsidR="0090080C">
              <w:rPr>
                <w:bCs/>
                <w:lang w:eastAsia="tr-TR"/>
              </w:rPr>
              <w:t>çıkarmak</w:t>
            </w:r>
            <w:r w:rsidRPr="00AF3852">
              <w:rPr>
                <w:bCs/>
                <w:lang w:eastAsia="tr-TR"/>
              </w:rPr>
              <w:t xml:space="preserve"> için kullanılmalıdır.</w:t>
            </w:r>
          </w:p>
        </w:tc>
      </w:tr>
    </w:tbl>
    <w:p w:rsidR="006F114E" w:rsidRDefault="006F114E" w:rsidP="006F114E">
      <w:pPr>
        <w:pStyle w:val="BookTableFooter"/>
        <w:rPr>
          <w:rStyle w:val="BookItalic"/>
        </w:rPr>
      </w:pPr>
      <w:r>
        <w:rPr>
          <w:lang w:eastAsia="tr-TR"/>
        </w:rPr>
        <w:lastRenderedPageBreak/>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61</w:t>
      </w:r>
      <w:r w:rsidR="00F709C6">
        <w:rPr>
          <w:noProof/>
          <w:lang w:eastAsia="tr-TR"/>
        </w:rPr>
        <w:fldChar w:fldCharType="end"/>
      </w:r>
      <w:r>
        <w:rPr>
          <w:lang w:eastAsia="tr-TR"/>
        </w:rPr>
        <w:t xml:space="preserve">, </w:t>
      </w:r>
      <w:r w:rsidRPr="00E47D27">
        <w:rPr>
          <w:rStyle w:val="BookConceptDefinitionChar0"/>
        </w:rPr>
        <w:t>IList</w:t>
      </w:r>
      <w:r>
        <w:rPr>
          <w:rStyle w:val="BookItalic"/>
        </w:rPr>
        <w:t xml:space="preserve"> Üye Bilgileri</w:t>
      </w:r>
    </w:p>
    <w:p w:rsidR="006F114E" w:rsidRDefault="006F114E" w:rsidP="006F114E">
      <w:pPr>
        <w:pStyle w:val="BookText"/>
      </w:pPr>
      <w:r>
        <w:t xml:space="preserve">.NET sınıf kütüphanesinin bir parçası olarak </w:t>
      </w:r>
      <w:r w:rsidRPr="007D57B6">
        <w:rPr>
          <w:rStyle w:val="BookConceptDefinitionChar0"/>
        </w:rPr>
        <w:t>System.Collections</w:t>
      </w:r>
      <w:r>
        <w:t xml:space="preserve"> ad alanı içerisinde tanımlı </w:t>
      </w:r>
      <w:r w:rsidRPr="007D57B6">
        <w:rPr>
          <w:rStyle w:val="BookConceptDefinitionChar0"/>
        </w:rPr>
        <w:t>ArrayList</w:t>
      </w:r>
      <w:r>
        <w:t xml:space="preserve"> sınıfı </w:t>
      </w:r>
      <w:r w:rsidRPr="007D57B6">
        <w:rPr>
          <w:rStyle w:val="BookConceptDefinitionChar0"/>
        </w:rPr>
        <w:t>IList</w:t>
      </w:r>
      <w:r>
        <w:t xml:space="preserve"> gerçekleştirimini yapmaktadır. </w:t>
      </w:r>
    </w:p>
    <w:p w:rsidR="006F114E" w:rsidRDefault="006F114E" w:rsidP="006F114E">
      <w:pPr>
        <w:pStyle w:val="BookText"/>
      </w:pPr>
      <w:r w:rsidRPr="00A55439">
        <w:rPr>
          <w:rStyle w:val="BookConceptDefinitionChar0"/>
        </w:rPr>
        <w:t>IList</w:t>
      </w:r>
      <w:r>
        <w:t xml:space="preserve"> arabirimi üyelerinin örnek kullanımı aşağıda gösterilmiştir.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Default="006F114E" w:rsidP="0071249D">
            <w:pPr>
              <w:pStyle w:val="BookCodeInTable"/>
            </w:pPr>
            <w:r w:rsidRPr="005C6FF1">
              <w:t>// Yeni bir ArrayList nesnesi</w:t>
            </w:r>
            <w:r w:rsidRPr="00AF3852">
              <w:rPr>
                <w:lang w:val="en-US"/>
              </w:rPr>
              <w:br/>
            </w:r>
            <w:r w:rsidRPr="005C6FF1">
              <w:t>// oluştur.</w:t>
            </w:r>
          </w:p>
          <w:p w:rsidR="006F114E" w:rsidRPr="00AF3852" w:rsidRDefault="006F114E" w:rsidP="0071249D">
            <w:pPr>
              <w:pStyle w:val="BookCodeInTable"/>
              <w:rPr>
                <w:lang w:val="en-US"/>
              </w:rPr>
            </w:pPr>
            <w:r w:rsidRPr="00AF3852">
              <w:rPr>
                <w:lang w:val="en-US"/>
              </w:rPr>
              <w:t xml:space="preserve">ArrayList list = </w:t>
            </w:r>
            <w:r w:rsidRPr="00AF3852">
              <w:rPr>
                <w:b/>
                <w:bCs/>
                <w:lang w:val="en-US"/>
              </w:rPr>
              <w:t>new</w:t>
            </w:r>
            <w:r w:rsidRPr="00AF3852">
              <w:rPr>
                <w:lang w:val="en-US"/>
              </w:rPr>
              <w:t xml:space="preserve"> ArrayList();</w:t>
            </w:r>
          </w:p>
          <w:p w:rsidR="006F114E" w:rsidRPr="00AF3852" w:rsidRDefault="006F114E" w:rsidP="0071249D">
            <w:pPr>
              <w:pStyle w:val="BookCodeInTable"/>
              <w:rPr>
                <w:lang w:val="en-US"/>
              </w:rPr>
            </w:pPr>
          </w:p>
          <w:p w:rsidR="006F114E" w:rsidRDefault="006F114E" w:rsidP="0071249D">
            <w:pPr>
              <w:pStyle w:val="BookCodeInTable"/>
            </w:pPr>
            <w:r w:rsidRPr="005C6FF1">
              <w:t>// Listeye yeni nesneler ekle.</w:t>
            </w:r>
          </w:p>
          <w:p w:rsidR="006F114E" w:rsidRPr="00AF3852" w:rsidRDefault="006F114E" w:rsidP="0071249D">
            <w:pPr>
              <w:pStyle w:val="BookCodeInTable"/>
              <w:rPr>
                <w:lang w:val="en-US"/>
              </w:rPr>
            </w:pPr>
            <w:r w:rsidRPr="00AF3852">
              <w:rPr>
                <w:lang w:val="en-US"/>
              </w:rPr>
              <w:t>list.Add("Audi");</w:t>
            </w:r>
          </w:p>
          <w:p w:rsidR="006F114E" w:rsidRPr="00AF3852" w:rsidRDefault="006F114E" w:rsidP="0071249D">
            <w:pPr>
              <w:pStyle w:val="BookCodeInTable"/>
              <w:rPr>
                <w:lang w:val="en-US"/>
              </w:rPr>
            </w:pPr>
            <w:r w:rsidRPr="00AF3852">
              <w:rPr>
                <w:lang w:val="en-US"/>
              </w:rPr>
              <w:t>list.Add("Mercedes");</w:t>
            </w:r>
          </w:p>
          <w:p w:rsidR="006F114E" w:rsidRPr="00AF3852" w:rsidRDefault="006F114E" w:rsidP="0071249D">
            <w:pPr>
              <w:pStyle w:val="BookCodeInTable"/>
              <w:rPr>
                <w:lang w:val="en-US"/>
              </w:rPr>
            </w:pPr>
          </w:p>
          <w:p w:rsidR="006F114E" w:rsidRDefault="006F114E" w:rsidP="0071249D">
            <w:pPr>
              <w:pStyle w:val="BookCodeInTable"/>
            </w:pPr>
            <w:r w:rsidRPr="005C6FF1">
              <w:t>// Liste boyutunu yazdır.</w:t>
            </w:r>
          </w:p>
          <w:p w:rsidR="006F114E" w:rsidRPr="00AF3852" w:rsidRDefault="006F114E" w:rsidP="0071249D">
            <w:pPr>
              <w:pStyle w:val="BookCodeInTable"/>
              <w:rPr>
                <w:lang w:val="en-US"/>
              </w:rPr>
            </w:pPr>
            <w:r w:rsidRPr="00AF3852">
              <w:rPr>
                <w:lang w:val="en-US"/>
              </w:rPr>
              <w:t xml:space="preserve">Console.WriteLine(list.Count); </w:t>
            </w:r>
            <w:r w:rsidRPr="005C6FF1">
              <w:t>// 2</w:t>
            </w:r>
          </w:p>
          <w:p w:rsidR="006F114E" w:rsidRPr="00AF3852" w:rsidRDefault="006F114E" w:rsidP="0071249D">
            <w:pPr>
              <w:pStyle w:val="BookCodeInTable"/>
              <w:rPr>
                <w:lang w:val="en-US"/>
              </w:rPr>
            </w:pPr>
          </w:p>
          <w:p w:rsidR="006F114E" w:rsidRDefault="006F114E" w:rsidP="0071249D">
            <w:pPr>
              <w:pStyle w:val="BookCodeInTable"/>
            </w:pPr>
            <w:r w:rsidRPr="005C6FF1">
              <w:t>// Liste içerisinden nesneyi sil</w:t>
            </w:r>
          </w:p>
          <w:p w:rsidR="006F114E" w:rsidRPr="00AF3852" w:rsidRDefault="006F114E" w:rsidP="0071249D">
            <w:pPr>
              <w:pStyle w:val="BookCodeInTable"/>
              <w:rPr>
                <w:lang w:val="en-US"/>
              </w:rPr>
            </w:pPr>
            <w:r w:rsidRPr="00AF3852">
              <w:rPr>
                <w:lang w:val="en-US"/>
              </w:rPr>
              <w:t>list.Remove("Audi");</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5C6FF1">
              <w:t>// 0 pozisyonuna yeni nesne ekle.</w:t>
            </w:r>
            <w:r w:rsidRPr="00AF3852">
              <w:rPr>
                <w:lang w:val="en-US"/>
              </w:rPr>
              <w:br/>
              <w:t>list.Insert(0, "BMW");</w:t>
            </w:r>
          </w:p>
          <w:p w:rsidR="006F114E" w:rsidRPr="00AF3852" w:rsidRDefault="006F114E" w:rsidP="0071249D">
            <w:pPr>
              <w:pStyle w:val="BookCodeInTable"/>
              <w:rPr>
                <w:lang w:val="en-US"/>
              </w:rPr>
            </w:pPr>
          </w:p>
          <w:p w:rsidR="006F114E" w:rsidRDefault="006F114E" w:rsidP="0071249D">
            <w:pPr>
              <w:pStyle w:val="BookCodeInTable"/>
            </w:pPr>
            <w:r w:rsidRPr="005C6FF1">
              <w:t>// Liste içerisinde arama yap.</w:t>
            </w:r>
          </w:p>
          <w:p w:rsidR="006F114E" w:rsidRPr="00AF3852" w:rsidRDefault="006F114E" w:rsidP="0071249D">
            <w:pPr>
              <w:pStyle w:val="BookCodeInTable"/>
              <w:rPr>
                <w:lang w:val="en-US"/>
              </w:rPr>
            </w:pPr>
            <w:r w:rsidRPr="00AF3852">
              <w:rPr>
                <w:b/>
                <w:bCs/>
                <w:lang w:val="en-US"/>
              </w:rPr>
              <w:t>if</w:t>
            </w:r>
            <w:r w:rsidRPr="00AF3852">
              <w:rPr>
                <w:lang w:val="en-US"/>
              </w:rPr>
              <w:t xml:space="preserve"> (list.Contains("Mercedes"))</w:t>
            </w:r>
          </w:p>
          <w:p w:rsidR="006F114E" w:rsidRDefault="006F114E" w:rsidP="0071249D">
            <w:pPr>
              <w:pStyle w:val="BookCodeInTable"/>
            </w:pPr>
            <w:r w:rsidRPr="00AF3852">
              <w:rPr>
                <w:lang w:val="en-US"/>
              </w:rPr>
              <w:t xml:space="preserve">    Console.WriteLine("OK."); </w:t>
            </w:r>
            <w:r w:rsidRPr="005C6FF1">
              <w:t>// OK</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b/>
                <w:bCs/>
                <w:lang w:val="en-US"/>
              </w:rPr>
              <w:t>int</w:t>
            </w:r>
            <w:r w:rsidRPr="00AF3852">
              <w:rPr>
                <w:lang w:val="en-US"/>
              </w:rPr>
              <w:t xml:space="preserve"> index = list.IndexOf("BMW");</w:t>
            </w:r>
          </w:p>
          <w:p w:rsidR="006F114E" w:rsidRPr="005C6FF1" w:rsidRDefault="006F114E" w:rsidP="0071249D">
            <w:pPr>
              <w:pStyle w:val="BookCodeInTable"/>
            </w:pPr>
            <w:r w:rsidRPr="00AF3852">
              <w:rPr>
                <w:lang w:val="en-US"/>
              </w:rPr>
              <w:t xml:space="preserve">Console.WriteLine(index); </w:t>
            </w:r>
            <w:r w:rsidRPr="005C6FF1">
              <w:t>// 0</w:t>
            </w:r>
          </w:p>
          <w:p w:rsidR="006F114E" w:rsidRPr="005C6FF1" w:rsidRDefault="006F114E" w:rsidP="0071249D">
            <w:pPr>
              <w:pStyle w:val="BookCodeInTable"/>
            </w:pPr>
          </w:p>
          <w:p w:rsidR="006F114E" w:rsidRDefault="006F114E" w:rsidP="0071249D">
            <w:pPr>
              <w:pStyle w:val="BookCodeInTable"/>
            </w:pPr>
            <w:r w:rsidRPr="005C6FF1">
              <w:t>// 2. pozisyondaki nesne</w:t>
            </w:r>
          </w:p>
          <w:p w:rsidR="006F114E" w:rsidRPr="003A301D" w:rsidRDefault="006F114E" w:rsidP="0071249D">
            <w:pPr>
              <w:pStyle w:val="BookCodeInTable"/>
            </w:pPr>
            <w:r w:rsidRPr="003A301D">
              <w:t>Console.WriteLine(list[1]);</w:t>
            </w:r>
            <w:r>
              <w:t xml:space="preserve"> </w:t>
            </w:r>
            <w:r>
              <w:br/>
            </w:r>
            <w:r w:rsidRPr="005C6FF1">
              <w:t>// Mercedes</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t>'</w:t>
            </w:r>
            <w:r w:rsidRPr="005C6FF1">
              <w:t xml:space="preserve"> Yeni bir ArrayList nesnesi</w:t>
            </w:r>
            <w:r w:rsidRPr="00AF3852">
              <w:rPr>
                <w:lang w:val="en-US"/>
              </w:rPr>
              <w:br/>
            </w:r>
            <w:r>
              <w:t>'</w:t>
            </w:r>
            <w:r w:rsidRPr="005C6FF1">
              <w:t xml:space="preserve"> oluştur.</w:t>
            </w:r>
            <w:r w:rsidRPr="005C6FF1">
              <w:br/>
            </w:r>
            <w:r w:rsidRPr="00AF3852">
              <w:rPr>
                <w:b/>
                <w:bCs/>
                <w:lang w:val="en-US"/>
              </w:rPr>
              <w:t>Dim</w:t>
            </w:r>
            <w:r w:rsidRPr="00AF3852">
              <w:rPr>
                <w:lang w:val="en-US"/>
              </w:rPr>
              <w:t xml:space="preserve"> list </w:t>
            </w:r>
            <w:r w:rsidRPr="00AF3852">
              <w:rPr>
                <w:b/>
                <w:bCs/>
                <w:lang w:val="en-US"/>
              </w:rPr>
              <w:t>As</w:t>
            </w:r>
            <w:r w:rsidRPr="00AF3852">
              <w:rPr>
                <w:lang w:val="en-US"/>
              </w:rPr>
              <w:t xml:space="preserve"> ArrayList</w:t>
            </w:r>
          </w:p>
          <w:p w:rsidR="006F114E" w:rsidRPr="00AF3852" w:rsidRDefault="006F114E" w:rsidP="0071249D">
            <w:pPr>
              <w:pStyle w:val="BookCodeInTable"/>
              <w:rPr>
                <w:lang w:val="en-US"/>
              </w:rPr>
            </w:pPr>
            <w:r w:rsidRPr="00AF3852">
              <w:rPr>
                <w:lang w:val="en-US"/>
              </w:rPr>
              <w:t xml:space="preserve">list = </w:t>
            </w:r>
            <w:r w:rsidRPr="00AF3852">
              <w:rPr>
                <w:b/>
                <w:bCs/>
                <w:lang w:val="en-US"/>
              </w:rPr>
              <w:t>New</w:t>
            </w:r>
            <w:r w:rsidRPr="00AF3852">
              <w:rPr>
                <w:lang w:val="en-US"/>
              </w:rPr>
              <w:t xml:space="preserve"> ArrayList()</w:t>
            </w:r>
          </w:p>
          <w:p w:rsidR="006F114E" w:rsidRPr="00AF3852" w:rsidRDefault="006F114E" w:rsidP="0071249D">
            <w:pPr>
              <w:pStyle w:val="BookCodeInTable"/>
              <w:rPr>
                <w:lang w:val="en-US"/>
              </w:rPr>
            </w:pPr>
          </w:p>
          <w:p w:rsidR="006F114E" w:rsidRDefault="006F114E" w:rsidP="0071249D">
            <w:pPr>
              <w:pStyle w:val="BookCodeInTable"/>
            </w:pPr>
            <w:r>
              <w:t>'</w:t>
            </w:r>
            <w:r w:rsidRPr="005C6FF1">
              <w:t xml:space="preserve"> Listeye yeni nesneler ekle.</w:t>
            </w:r>
          </w:p>
          <w:p w:rsidR="006F114E" w:rsidRPr="00AF3852" w:rsidRDefault="006F114E" w:rsidP="0071249D">
            <w:pPr>
              <w:pStyle w:val="BookCodeInTable"/>
              <w:rPr>
                <w:lang w:val="en-US"/>
              </w:rPr>
            </w:pPr>
            <w:r w:rsidRPr="00AF3852">
              <w:rPr>
                <w:lang w:val="en-US"/>
              </w:rPr>
              <w:t>list.Add("Audi")</w:t>
            </w:r>
          </w:p>
          <w:p w:rsidR="006F114E" w:rsidRPr="00AF3852" w:rsidRDefault="006F114E" w:rsidP="0071249D">
            <w:pPr>
              <w:pStyle w:val="BookCodeInTable"/>
              <w:rPr>
                <w:lang w:val="en-US"/>
              </w:rPr>
            </w:pPr>
            <w:r w:rsidRPr="00AF3852">
              <w:rPr>
                <w:lang w:val="en-US"/>
              </w:rPr>
              <w:t>list.Add("Mercedes")</w:t>
            </w:r>
          </w:p>
          <w:p w:rsidR="006F114E" w:rsidRPr="00AF3852" w:rsidRDefault="006F114E" w:rsidP="0071249D">
            <w:pPr>
              <w:pStyle w:val="BookCodeInTable"/>
              <w:rPr>
                <w:lang w:val="en-US"/>
              </w:rPr>
            </w:pPr>
          </w:p>
          <w:p w:rsidR="006F114E" w:rsidRDefault="006F114E" w:rsidP="0071249D">
            <w:pPr>
              <w:pStyle w:val="BookCodeInTable"/>
            </w:pPr>
            <w:r>
              <w:t>'</w:t>
            </w:r>
            <w:r w:rsidRPr="005C6FF1">
              <w:t xml:space="preserve"> Liste boyutunu yazdır.</w:t>
            </w:r>
          </w:p>
          <w:p w:rsidR="006F114E" w:rsidRPr="005C6FF1" w:rsidRDefault="006F114E" w:rsidP="0071249D">
            <w:pPr>
              <w:pStyle w:val="BookCodeInTable"/>
            </w:pPr>
            <w:r w:rsidRPr="00AF3852">
              <w:rPr>
                <w:lang w:val="en-US"/>
              </w:rPr>
              <w:t xml:space="preserve">Console.WriteLine(list.Count) </w:t>
            </w:r>
            <w:r>
              <w:t>'</w:t>
            </w:r>
            <w:r w:rsidRPr="005C6FF1">
              <w:t xml:space="preserve"> 2</w:t>
            </w:r>
          </w:p>
          <w:p w:rsidR="006F114E" w:rsidRPr="005C6FF1" w:rsidRDefault="006F114E" w:rsidP="0071249D">
            <w:pPr>
              <w:pStyle w:val="BookCodeInTable"/>
            </w:pPr>
          </w:p>
          <w:p w:rsidR="006F114E" w:rsidRDefault="006F114E" w:rsidP="0071249D">
            <w:pPr>
              <w:pStyle w:val="BookCodeInTable"/>
            </w:pPr>
            <w:r>
              <w:t>'</w:t>
            </w:r>
            <w:r w:rsidRPr="005C6FF1">
              <w:t xml:space="preserve"> Liste içerisinden nesneyi sil</w:t>
            </w:r>
          </w:p>
          <w:p w:rsidR="006F114E" w:rsidRPr="00AF3852" w:rsidRDefault="006F114E" w:rsidP="0071249D">
            <w:pPr>
              <w:pStyle w:val="BookCodeInTable"/>
              <w:rPr>
                <w:lang w:val="en-US"/>
              </w:rPr>
            </w:pPr>
            <w:r w:rsidRPr="00AF3852">
              <w:rPr>
                <w:lang w:val="en-US"/>
              </w:rPr>
              <w:t>list.Remove("Audi")</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t>'</w:t>
            </w:r>
            <w:r w:rsidRPr="005C6FF1">
              <w:t xml:space="preserve"> 0 pozisyonuna yeni nesne ekle.</w:t>
            </w:r>
            <w:r w:rsidRPr="005C6FF1">
              <w:br/>
            </w:r>
            <w:r w:rsidRPr="00AF3852">
              <w:rPr>
                <w:lang w:val="en-US"/>
              </w:rPr>
              <w:t>list.Insert(0, "BMW")</w:t>
            </w:r>
          </w:p>
          <w:p w:rsidR="006F114E" w:rsidRPr="00AF3852" w:rsidRDefault="006F114E" w:rsidP="0071249D">
            <w:pPr>
              <w:pStyle w:val="BookCodeInTable"/>
              <w:rPr>
                <w:lang w:val="en-US"/>
              </w:rPr>
            </w:pPr>
          </w:p>
          <w:p w:rsidR="006F114E" w:rsidRDefault="006F114E" w:rsidP="0071249D">
            <w:pPr>
              <w:pStyle w:val="BookCodeInTable"/>
            </w:pPr>
            <w:r>
              <w:t>'</w:t>
            </w:r>
            <w:r w:rsidRPr="005C6FF1">
              <w:t xml:space="preserve"> Liste içerisinde arama yap.</w:t>
            </w:r>
          </w:p>
          <w:p w:rsidR="006F114E" w:rsidRPr="00AF3852" w:rsidRDefault="006F114E" w:rsidP="0071249D">
            <w:pPr>
              <w:pStyle w:val="BookCodeInTable"/>
              <w:rPr>
                <w:b/>
                <w:bCs/>
                <w:lang w:val="en-US"/>
              </w:rPr>
            </w:pPr>
            <w:r w:rsidRPr="00AF3852">
              <w:rPr>
                <w:b/>
                <w:bCs/>
                <w:lang w:val="en-US"/>
              </w:rPr>
              <w:t>If</w:t>
            </w:r>
            <w:r w:rsidRPr="00AF3852">
              <w:rPr>
                <w:lang w:val="en-US"/>
              </w:rPr>
              <w:t xml:space="preserve"> list.Contains("Mercedes") </w:t>
            </w:r>
            <w:r w:rsidRPr="00AF3852">
              <w:rPr>
                <w:b/>
                <w:bCs/>
                <w:lang w:val="en-US"/>
              </w:rPr>
              <w:t>Then</w:t>
            </w:r>
          </w:p>
          <w:p w:rsidR="006F114E" w:rsidRPr="00AF3852" w:rsidRDefault="006F114E" w:rsidP="0071249D">
            <w:pPr>
              <w:pStyle w:val="BookCodeInTable"/>
              <w:rPr>
                <w:lang w:val="en-US"/>
              </w:rPr>
            </w:pPr>
            <w:r w:rsidRPr="00AF3852">
              <w:rPr>
                <w:lang w:val="en-US"/>
              </w:rPr>
              <w:t xml:space="preserve">  Console.WriteLine("OK.") </w:t>
            </w:r>
            <w:r>
              <w:t>'</w:t>
            </w:r>
            <w:r w:rsidRPr="005C6FF1">
              <w:t xml:space="preserve"> OK</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If</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b/>
                <w:bCs/>
                <w:lang w:val="en-US"/>
              </w:rPr>
              <w:t>Dim</w:t>
            </w:r>
            <w:r w:rsidRPr="00AF3852">
              <w:rPr>
                <w:lang w:val="en-US"/>
              </w:rPr>
              <w:t xml:space="preserve"> index </w:t>
            </w:r>
            <w:r w:rsidRPr="00AF3852">
              <w:rPr>
                <w:b/>
                <w:bCs/>
                <w:lang w:val="en-US"/>
              </w:rPr>
              <w:t>As</w:t>
            </w:r>
            <w:r w:rsidRPr="00AF3852">
              <w:rPr>
                <w:lang w:val="en-US"/>
              </w:rPr>
              <w:t xml:space="preserve"> </w:t>
            </w:r>
            <w:r w:rsidRPr="00AF3852">
              <w:rPr>
                <w:b/>
                <w:bCs/>
                <w:lang w:val="en-US"/>
              </w:rPr>
              <w:t>Integer</w:t>
            </w:r>
            <w:r w:rsidRPr="00AF3852">
              <w:rPr>
                <w:lang w:val="en-US"/>
              </w:rPr>
              <w:t xml:space="preserve"> </w:t>
            </w:r>
          </w:p>
          <w:p w:rsidR="006F114E" w:rsidRPr="00AF3852" w:rsidRDefault="006F114E" w:rsidP="0071249D">
            <w:pPr>
              <w:pStyle w:val="BookCodeInTable"/>
              <w:rPr>
                <w:lang w:val="en-US"/>
              </w:rPr>
            </w:pPr>
            <w:r w:rsidRPr="00AF3852">
              <w:rPr>
                <w:lang w:val="en-US"/>
              </w:rPr>
              <w:t>index = list.IndexOf("BMW")</w:t>
            </w:r>
          </w:p>
          <w:p w:rsidR="006F114E" w:rsidRPr="005C6FF1" w:rsidRDefault="006F114E" w:rsidP="0071249D">
            <w:pPr>
              <w:pStyle w:val="BookCodeInTable"/>
            </w:pPr>
            <w:r w:rsidRPr="00AF3852">
              <w:rPr>
                <w:lang w:val="en-US"/>
              </w:rPr>
              <w:t xml:space="preserve">Console.WriteLine(index) </w:t>
            </w:r>
            <w:r>
              <w:t>'</w:t>
            </w:r>
            <w:r w:rsidRPr="005C6FF1">
              <w:t xml:space="preserve"> 0</w:t>
            </w:r>
          </w:p>
          <w:p w:rsidR="006F114E" w:rsidRPr="005C6FF1" w:rsidRDefault="006F114E" w:rsidP="0071249D">
            <w:pPr>
              <w:pStyle w:val="BookCodeInTable"/>
            </w:pPr>
          </w:p>
          <w:p w:rsidR="006F114E" w:rsidRDefault="006F114E" w:rsidP="0071249D">
            <w:pPr>
              <w:pStyle w:val="BookCodeInTable"/>
            </w:pPr>
            <w:r>
              <w:t>'</w:t>
            </w:r>
            <w:r w:rsidRPr="005C6FF1">
              <w:t xml:space="preserve"> 2. pozisyondaki nesne</w:t>
            </w:r>
          </w:p>
          <w:p w:rsidR="006F114E" w:rsidRPr="003A301D" w:rsidRDefault="006F114E" w:rsidP="0071249D">
            <w:pPr>
              <w:pStyle w:val="BookCodeInTable"/>
            </w:pPr>
            <w:r w:rsidRPr="003A301D">
              <w:t>Console.WriteLine(list(1))</w:t>
            </w:r>
            <w:r>
              <w:t xml:space="preserve"> </w:t>
            </w:r>
            <w:r>
              <w:br/>
              <w:t>'</w:t>
            </w:r>
            <w:r w:rsidRPr="005C6FF1">
              <w:t xml:space="preserve"> Mercedes</w:t>
            </w:r>
          </w:p>
        </w:tc>
      </w:tr>
    </w:tbl>
    <w:p w:rsidR="0090080C" w:rsidRPr="0090080C" w:rsidRDefault="0090080C" w:rsidP="0090080C">
      <w:pPr>
        <w:pStyle w:val="BookCodeFooter"/>
      </w:pPr>
      <w:r>
        <w:t xml:space="preserve">Kod </w:t>
      </w:r>
      <w:r w:rsidR="00F709C6">
        <w:fldChar w:fldCharType="begin"/>
      </w:r>
      <w:r w:rsidR="00F709C6">
        <w:instrText xml:space="preserve"> SEQ Kod \* Arabic  \* MERGEFORMAT </w:instrText>
      </w:r>
      <w:r w:rsidR="00F709C6">
        <w:fldChar w:fldCharType="separate"/>
      </w:r>
      <w:r w:rsidR="00D0557B">
        <w:rPr>
          <w:noProof/>
        </w:rPr>
        <w:t>161</w:t>
      </w:r>
      <w:r w:rsidR="00F709C6">
        <w:rPr>
          <w:noProof/>
        </w:rPr>
        <w:fldChar w:fldCharType="end"/>
      </w:r>
      <w:r>
        <w:t xml:space="preserve">, </w:t>
      </w:r>
      <w:r w:rsidRPr="00C97D06">
        <w:rPr>
          <w:rStyle w:val="BookConceptDefinitionChar0"/>
        </w:rPr>
        <w:t>I</w:t>
      </w:r>
      <w:r>
        <w:rPr>
          <w:rStyle w:val="BookConceptDefinitionChar0"/>
        </w:rPr>
        <w:t>List Örnek Kullanımı</w:t>
      </w:r>
    </w:p>
    <w:p w:rsidR="006F114E" w:rsidRPr="00945EAB" w:rsidRDefault="002B6118" w:rsidP="006F114E">
      <w:pPr>
        <w:pStyle w:val="BookWarningText"/>
      </w:pPr>
      <w:r>
        <w:rPr>
          <w:noProof/>
        </w:rPr>
        <w:lastRenderedPageBreak/>
        <w:drawing>
          <wp:inline distT="0" distB="0" distL="0" distR="0">
            <wp:extent cx="298450" cy="298450"/>
            <wp:effectExtent l="0" t="0" r="0" b="0"/>
            <wp:docPr id="414" name="Picture 414"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4"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Koleksiyonlarda indeks değerinin 0'dan başladığına dikkat edilmelidir.</w:t>
      </w:r>
    </w:p>
    <w:p w:rsidR="006F114E" w:rsidRDefault="006F114E" w:rsidP="006F114E">
      <w:pPr>
        <w:pStyle w:val="H4"/>
      </w:pPr>
      <w:r>
        <w:t>Sözlükler</w:t>
      </w:r>
    </w:p>
    <w:p w:rsidR="006F114E" w:rsidRDefault="006F114E" w:rsidP="006F114E">
      <w:pPr>
        <w:pStyle w:val="BookText"/>
        <w:rPr>
          <w:lang w:eastAsia="tr-TR"/>
        </w:rPr>
      </w:pPr>
      <w:r>
        <w:rPr>
          <w:lang w:eastAsia="tr-TR"/>
        </w:rPr>
        <w:t>Sözlükler, anahtar – değer ikililerinin yönetimi için kullanılması gereken yapılardır. Örneğin il trafik kodu – il adı, T.C. Kimlik Numarası – kişi Adı sözlük kullanımına örnek olarak verilebilir.</w:t>
      </w:r>
    </w:p>
    <w:p w:rsidR="006F114E" w:rsidRDefault="006F114E" w:rsidP="006F114E">
      <w:pPr>
        <w:pStyle w:val="BookText"/>
        <w:rPr>
          <w:lang w:eastAsia="tr-TR"/>
        </w:rPr>
      </w:pPr>
      <w:r>
        <w:rPr>
          <w:lang w:eastAsia="tr-TR"/>
        </w:rPr>
        <w:t xml:space="preserve">Sözlük yapısı </w:t>
      </w:r>
      <w:r w:rsidRPr="006F59B6">
        <w:rPr>
          <w:rStyle w:val="BookConceptDefinitionChar0"/>
        </w:rPr>
        <w:t>IDictionary</w:t>
      </w:r>
      <w:r>
        <w:rPr>
          <w:lang w:eastAsia="tr-TR"/>
        </w:rPr>
        <w:t xml:space="preserve"> arabirimi ile ifade edilmektedir. Listeler ile sözlükler arasındaki belirgin farklar aşağıda listelenmiştir.</w:t>
      </w:r>
    </w:p>
    <w:p w:rsidR="006F114E" w:rsidRDefault="006F114E" w:rsidP="006F114E">
      <w:pPr>
        <w:pStyle w:val="BookText"/>
        <w:numPr>
          <w:ilvl w:val="0"/>
          <w:numId w:val="28"/>
        </w:numPr>
        <w:rPr>
          <w:lang w:eastAsia="tr-TR"/>
        </w:rPr>
      </w:pPr>
      <w:r>
        <w:rPr>
          <w:lang w:eastAsia="tr-TR"/>
        </w:rPr>
        <w:t xml:space="preserve">Liste kullanımında temel amaç farklı nesneleri saklamak ve nesnelere indeksler yardımıyla erişmektir. Sözlük kullanımı ile hedeflenen anahtar – değer ikililerini saklamak ve anahtar yardımıyla </w:t>
      </w:r>
      <w:r w:rsidR="00512D44">
        <w:rPr>
          <w:lang w:eastAsia="tr-TR"/>
        </w:rPr>
        <w:t>nesneye</w:t>
      </w:r>
      <w:r>
        <w:rPr>
          <w:lang w:eastAsia="tr-TR"/>
        </w:rPr>
        <w:t xml:space="preserve"> erişimdir.</w:t>
      </w:r>
    </w:p>
    <w:p w:rsidR="006F114E" w:rsidRDefault="006F114E" w:rsidP="006F114E">
      <w:pPr>
        <w:pStyle w:val="BookText"/>
        <w:numPr>
          <w:ilvl w:val="0"/>
          <w:numId w:val="28"/>
        </w:numPr>
        <w:rPr>
          <w:lang w:eastAsia="tr-TR"/>
        </w:rPr>
      </w:pPr>
      <w:r>
        <w:rPr>
          <w:lang w:eastAsia="tr-TR"/>
        </w:rPr>
        <w:t xml:space="preserve">Sözlük içerisinde anahtar değerleri tekil olmalıdır. Listeler içerisinde aynı nesne farklı pozisyonlarda bulunabilir. </w:t>
      </w:r>
    </w:p>
    <w:p w:rsidR="006F114E" w:rsidRDefault="006F114E" w:rsidP="006F114E">
      <w:pPr>
        <w:pStyle w:val="BookText"/>
        <w:numPr>
          <w:ilvl w:val="0"/>
          <w:numId w:val="28"/>
        </w:numPr>
        <w:rPr>
          <w:lang w:eastAsia="tr-TR"/>
        </w:rPr>
      </w:pPr>
      <w:r>
        <w:rPr>
          <w:lang w:eastAsia="tr-TR"/>
        </w:rPr>
        <w:t>Sözlük içerisinde bulunan anahtar – değer ikililerine indeks yardımıyla erişilememektedir.</w:t>
      </w:r>
    </w:p>
    <w:p w:rsidR="006F114E" w:rsidRDefault="006F114E" w:rsidP="006F114E">
      <w:pPr>
        <w:pStyle w:val="BookText"/>
      </w:pPr>
      <w:r w:rsidRPr="00AC0982">
        <w:rPr>
          <w:rStyle w:val="BookConceptDefinitionChar0"/>
        </w:rPr>
        <w:t>IDictionary</w:t>
      </w:r>
      <w:r>
        <w:t xml:space="preserve"> tanımı aşağıda gösterilmiştir.</w:t>
      </w:r>
    </w:p>
    <w:p w:rsidR="006F114E" w:rsidRDefault="006F114E" w:rsidP="006F114E">
      <w:pPr>
        <w:pStyle w:val="CSVB"/>
      </w:pPr>
      <w:r>
        <w:t>C#</w:t>
      </w:r>
    </w:p>
    <w:p w:rsidR="006F114E" w:rsidRPr="00C97D06" w:rsidRDefault="006F114E" w:rsidP="006F114E">
      <w:pPr>
        <w:pStyle w:val="BookCode"/>
        <w:rPr>
          <w:lang w:val="en-US"/>
        </w:rPr>
      </w:pPr>
      <w:r w:rsidRPr="00C97D06">
        <w:rPr>
          <w:b/>
          <w:bCs/>
          <w:lang w:val="en-US"/>
        </w:rPr>
        <w:t>public</w:t>
      </w:r>
      <w:r w:rsidRPr="00C97D06">
        <w:rPr>
          <w:lang w:val="en-US"/>
        </w:rPr>
        <w:t xml:space="preserve"> </w:t>
      </w:r>
      <w:r w:rsidRPr="00C97D06">
        <w:rPr>
          <w:b/>
          <w:bCs/>
          <w:lang w:val="en-US"/>
        </w:rPr>
        <w:t>interface</w:t>
      </w:r>
      <w:r w:rsidRPr="00C97D06">
        <w:rPr>
          <w:lang w:val="en-US"/>
        </w:rPr>
        <w:t xml:space="preserve"> IDictionary : ICollection, IEnumerable</w:t>
      </w:r>
      <w:r>
        <w:rPr>
          <w:lang w:val="en-US"/>
        </w:rPr>
        <w:t xml:space="preserve"> </w:t>
      </w:r>
      <w:r w:rsidRPr="00C97D06">
        <w:rPr>
          <w:lang w:val="en-US"/>
        </w:rPr>
        <w:t>{</w:t>
      </w:r>
    </w:p>
    <w:p w:rsidR="006F114E" w:rsidRPr="00C97D06" w:rsidRDefault="006F114E" w:rsidP="006F114E">
      <w:pPr>
        <w:pStyle w:val="BookCode"/>
        <w:rPr>
          <w:lang w:val="en-US"/>
        </w:rPr>
      </w:pPr>
      <w:r w:rsidRPr="00C97D06">
        <w:rPr>
          <w:lang w:val="en-US"/>
        </w:rPr>
        <w:t xml:space="preserve">  </w:t>
      </w:r>
      <w:r w:rsidRPr="00C97D06">
        <w:rPr>
          <w:b/>
          <w:bCs/>
          <w:lang w:val="en-US"/>
        </w:rPr>
        <w:t>void</w:t>
      </w:r>
      <w:r w:rsidRPr="00C97D06">
        <w:rPr>
          <w:lang w:val="en-US"/>
        </w:rPr>
        <w:t xml:space="preserve"> Add(</w:t>
      </w:r>
      <w:r w:rsidRPr="00C97D06">
        <w:rPr>
          <w:b/>
          <w:bCs/>
          <w:lang w:val="en-US"/>
        </w:rPr>
        <w:t>object</w:t>
      </w:r>
      <w:r w:rsidRPr="00C97D06">
        <w:rPr>
          <w:lang w:val="en-US"/>
        </w:rPr>
        <w:t xml:space="preserve"> key, </w:t>
      </w:r>
      <w:r w:rsidRPr="00C97D06">
        <w:rPr>
          <w:b/>
          <w:bCs/>
          <w:lang w:val="en-US"/>
        </w:rPr>
        <w:t>object</w:t>
      </w:r>
      <w:r w:rsidRPr="00C97D06">
        <w:rPr>
          <w:lang w:val="en-US"/>
        </w:rPr>
        <w:t xml:space="preserve"> value);</w:t>
      </w:r>
    </w:p>
    <w:p w:rsidR="006F114E" w:rsidRPr="00C97D06" w:rsidRDefault="006F114E" w:rsidP="006F114E">
      <w:pPr>
        <w:pStyle w:val="BookCode"/>
        <w:rPr>
          <w:lang w:val="en-US"/>
        </w:rPr>
      </w:pPr>
      <w:r w:rsidRPr="00C97D06">
        <w:rPr>
          <w:lang w:val="en-US"/>
        </w:rPr>
        <w:t xml:space="preserve">  </w:t>
      </w:r>
      <w:r w:rsidRPr="00C97D06">
        <w:rPr>
          <w:b/>
          <w:bCs/>
          <w:lang w:val="en-US"/>
        </w:rPr>
        <w:t>void</w:t>
      </w:r>
      <w:r w:rsidRPr="00C97D06">
        <w:rPr>
          <w:lang w:val="en-US"/>
        </w:rPr>
        <w:t xml:space="preserve"> Clear();</w:t>
      </w:r>
    </w:p>
    <w:p w:rsidR="006F114E" w:rsidRPr="00C97D06" w:rsidRDefault="006F114E" w:rsidP="006F114E">
      <w:pPr>
        <w:pStyle w:val="BookCode"/>
        <w:rPr>
          <w:lang w:val="en-US"/>
        </w:rPr>
      </w:pPr>
      <w:r w:rsidRPr="00C97D06">
        <w:rPr>
          <w:lang w:val="en-US"/>
        </w:rPr>
        <w:t xml:space="preserve">  </w:t>
      </w:r>
      <w:r w:rsidRPr="00C97D06">
        <w:rPr>
          <w:b/>
          <w:bCs/>
          <w:lang w:val="en-US"/>
        </w:rPr>
        <w:t>bool</w:t>
      </w:r>
      <w:r w:rsidRPr="00C97D06">
        <w:rPr>
          <w:lang w:val="en-US"/>
        </w:rPr>
        <w:t xml:space="preserve"> Contains(</w:t>
      </w:r>
      <w:r w:rsidRPr="00C97D06">
        <w:rPr>
          <w:b/>
          <w:bCs/>
          <w:lang w:val="en-US"/>
        </w:rPr>
        <w:t>object</w:t>
      </w:r>
      <w:r w:rsidRPr="00C97D06">
        <w:rPr>
          <w:lang w:val="en-US"/>
        </w:rPr>
        <w:t xml:space="preserve"> key);</w:t>
      </w:r>
    </w:p>
    <w:p w:rsidR="006F114E" w:rsidRPr="00C97D06" w:rsidRDefault="006F114E" w:rsidP="006F114E">
      <w:pPr>
        <w:pStyle w:val="BookCode"/>
        <w:rPr>
          <w:lang w:val="en-US"/>
        </w:rPr>
      </w:pPr>
      <w:r w:rsidRPr="00C97D06">
        <w:rPr>
          <w:lang w:val="en-US"/>
        </w:rPr>
        <w:t xml:space="preserve">  IDictionaryEnumerator</w:t>
      </w:r>
      <w:r>
        <w:rPr>
          <w:lang w:val="en-US"/>
        </w:rPr>
        <w:t xml:space="preserve"> </w:t>
      </w:r>
      <w:r w:rsidRPr="00C97D06">
        <w:rPr>
          <w:lang w:val="en-US"/>
        </w:rPr>
        <w:t>GetEnumerator();</w:t>
      </w:r>
    </w:p>
    <w:p w:rsidR="006F114E" w:rsidRPr="00C97D06" w:rsidRDefault="006F114E" w:rsidP="006F114E">
      <w:pPr>
        <w:pStyle w:val="BookCode"/>
        <w:rPr>
          <w:lang w:val="en-US"/>
        </w:rPr>
      </w:pPr>
      <w:r w:rsidRPr="00C97D06">
        <w:rPr>
          <w:lang w:val="en-US"/>
        </w:rPr>
        <w:t xml:space="preserve">  </w:t>
      </w:r>
      <w:r w:rsidRPr="00C97D06">
        <w:rPr>
          <w:b/>
          <w:bCs/>
          <w:lang w:val="en-US"/>
        </w:rPr>
        <w:t>void</w:t>
      </w:r>
      <w:r w:rsidRPr="00C97D06">
        <w:rPr>
          <w:lang w:val="en-US"/>
        </w:rPr>
        <w:t xml:space="preserve"> Remove(</w:t>
      </w:r>
      <w:r w:rsidRPr="00C97D06">
        <w:rPr>
          <w:b/>
          <w:bCs/>
          <w:lang w:val="en-US"/>
        </w:rPr>
        <w:t>object</w:t>
      </w:r>
      <w:r w:rsidRPr="00C97D06">
        <w:rPr>
          <w:lang w:val="en-US"/>
        </w:rPr>
        <w:t xml:space="preserve"> key);</w:t>
      </w:r>
    </w:p>
    <w:p w:rsidR="006F114E" w:rsidRPr="00C97D06" w:rsidRDefault="006F114E" w:rsidP="006F114E">
      <w:pPr>
        <w:pStyle w:val="BookCode"/>
        <w:rPr>
          <w:lang w:val="en-US"/>
        </w:rPr>
      </w:pPr>
      <w:r w:rsidRPr="00C97D06">
        <w:rPr>
          <w:lang w:val="en-US"/>
        </w:rPr>
        <w:t xml:space="preserve">  </w:t>
      </w:r>
      <w:r w:rsidRPr="00C97D06">
        <w:rPr>
          <w:b/>
          <w:bCs/>
          <w:lang w:val="en-US"/>
        </w:rPr>
        <w:t>bool</w:t>
      </w:r>
      <w:r w:rsidRPr="00C97D06">
        <w:rPr>
          <w:lang w:val="en-US"/>
        </w:rPr>
        <w:t xml:space="preserve"> IsFixedSize { </w:t>
      </w:r>
      <w:r w:rsidRPr="00C97D06">
        <w:rPr>
          <w:b/>
          <w:lang w:val="en-US"/>
        </w:rPr>
        <w:t>get</w:t>
      </w:r>
      <w:r w:rsidRPr="00C97D06">
        <w:rPr>
          <w:lang w:val="en-US"/>
        </w:rPr>
        <w:t>; }</w:t>
      </w:r>
    </w:p>
    <w:p w:rsidR="006F114E" w:rsidRPr="00C97D06" w:rsidRDefault="006F114E" w:rsidP="006F114E">
      <w:pPr>
        <w:pStyle w:val="BookCode"/>
        <w:rPr>
          <w:lang w:val="en-US"/>
        </w:rPr>
      </w:pPr>
      <w:r w:rsidRPr="00C97D06">
        <w:rPr>
          <w:lang w:val="en-US"/>
        </w:rPr>
        <w:t xml:space="preserve">  </w:t>
      </w:r>
      <w:r w:rsidRPr="00C97D06">
        <w:rPr>
          <w:b/>
          <w:bCs/>
          <w:lang w:val="en-US"/>
        </w:rPr>
        <w:t>bool</w:t>
      </w:r>
      <w:r w:rsidRPr="00C97D06">
        <w:rPr>
          <w:lang w:val="en-US"/>
        </w:rPr>
        <w:t xml:space="preserve"> IsReadOnly { </w:t>
      </w:r>
      <w:r w:rsidRPr="00C97D06">
        <w:rPr>
          <w:b/>
          <w:lang w:val="en-US"/>
        </w:rPr>
        <w:t>get</w:t>
      </w:r>
      <w:r w:rsidRPr="00C97D06">
        <w:rPr>
          <w:lang w:val="en-US"/>
        </w:rPr>
        <w:t>; }</w:t>
      </w:r>
    </w:p>
    <w:p w:rsidR="006F114E" w:rsidRPr="00C97D06" w:rsidRDefault="006F114E" w:rsidP="006F114E">
      <w:pPr>
        <w:pStyle w:val="BookCode"/>
        <w:rPr>
          <w:lang w:val="en-US"/>
        </w:rPr>
      </w:pPr>
      <w:r w:rsidRPr="00C97D06">
        <w:rPr>
          <w:lang w:val="en-US"/>
        </w:rPr>
        <w:t xml:space="preserve">  </w:t>
      </w:r>
      <w:r w:rsidRPr="00C97D06">
        <w:rPr>
          <w:b/>
          <w:bCs/>
          <w:lang w:val="en-US"/>
        </w:rPr>
        <w:t>object</w:t>
      </w:r>
      <w:r w:rsidRPr="00C97D06">
        <w:rPr>
          <w:lang w:val="en-US"/>
        </w:rPr>
        <w:t xml:space="preserve"> </w:t>
      </w:r>
      <w:r w:rsidRPr="00C97D06">
        <w:rPr>
          <w:b/>
          <w:bCs/>
          <w:lang w:val="en-US"/>
        </w:rPr>
        <w:t>this</w:t>
      </w:r>
      <w:r w:rsidRPr="00C97D06">
        <w:rPr>
          <w:lang w:val="en-US"/>
        </w:rPr>
        <w:t>[</w:t>
      </w:r>
      <w:r w:rsidRPr="00C97D06">
        <w:rPr>
          <w:b/>
          <w:bCs/>
          <w:lang w:val="en-US"/>
        </w:rPr>
        <w:t>object</w:t>
      </w:r>
      <w:r w:rsidRPr="00C97D06">
        <w:rPr>
          <w:lang w:val="en-US"/>
        </w:rPr>
        <w:t xml:space="preserve"> key] { </w:t>
      </w:r>
      <w:r w:rsidRPr="00C97D06">
        <w:rPr>
          <w:b/>
          <w:lang w:val="en-US"/>
        </w:rPr>
        <w:t>get</w:t>
      </w:r>
      <w:r w:rsidRPr="00C97D06">
        <w:rPr>
          <w:lang w:val="en-US"/>
        </w:rPr>
        <w:t xml:space="preserve">; </w:t>
      </w:r>
      <w:r w:rsidRPr="00C97D06">
        <w:rPr>
          <w:b/>
          <w:lang w:val="en-US"/>
        </w:rPr>
        <w:t>set</w:t>
      </w:r>
      <w:r w:rsidRPr="00C97D06">
        <w:rPr>
          <w:lang w:val="en-US"/>
        </w:rPr>
        <w:t>; }</w:t>
      </w:r>
    </w:p>
    <w:p w:rsidR="006F114E" w:rsidRPr="00C97D06" w:rsidRDefault="006F114E" w:rsidP="006F114E">
      <w:pPr>
        <w:pStyle w:val="BookCode"/>
        <w:rPr>
          <w:lang w:val="en-US"/>
        </w:rPr>
      </w:pPr>
      <w:r w:rsidRPr="00C97D06">
        <w:rPr>
          <w:lang w:val="en-US"/>
        </w:rPr>
        <w:t xml:space="preserve">  ICollection Keys { </w:t>
      </w:r>
      <w:r w:rsidRPr="00C97D06">
        <w:rPr>
          <w:b/>
          <w:lang w:val="en-US"/>
        </w:rPr>
        <w:t>get</w:t>
      </w:r>
      <w:r w:rsidRPr="00C97D06">
        <w:rPr>
          <w:lang w:val="en-US"/>
        </w:rPr>
        <w:t>; }</w:t>
      </w:r>
    </w:p>
    <w:p w:rsidR="006F114E" w:rsidRPr="00C97D06" w:rsidRDefault="006F114E" w:rsidP="006F114E">
      <w:pPr>
        <w:pStyle w:val="BookCode"/>
        <w:rPr>
          <w:lang w:val="en-US"/>
        </w:rPr>
      </w:pPr>
      <w:r w:rsidRPr="00C97D06">
        <w:rPr>
          <w:lang w:val="en-US"/>
        </w:rPr>
        <w:t xml:space="preserve">  ICollection Values { </w:t>
      </w:r>
      <w:r w:rsidRPr="00C97D06">
        <w:rPr>
          <w:b/>
          <w:lang w:val="en-US"/>
        </w:rPr>
        <w:t>get</w:t>
      </w:r>
      <w:r w:rsidRPr="00C97D06">
        <w:rPr>
          <w:lang w:val="en-US"/>
        </w:rPr>
        <w:t>; }</w:t>
      </w:r>
    </w:p>
    <w:p w:rsidR="006F114E" w:rsidRPr="00C97D06" w:rsidRDefault="006F114E" w:rsidP="006F114E">
      <w:pPr>
        <w:pStyle w:val="BookCode"/>
        <w:rPr>
          <w:lang w:val="en-US"/>
        </w:rPr>
      </w:pPr>
      <w:r w:rsidRPr="00C97D06">
        <w:rPr>
          <w:lang w:val="en-US"/>
        </w:rPr>
        <w:t>}</w:t>
      </w:r>
    </w:p>
    <w:p w:rsidR="006F114E" w:rsidRDefault="006F114E" w:rsidP="006F114E">
      <w:pPr>
        <w:pStyle w:val="CSVB"/>
      </w:pPr>
      <w:r>
        <w:t>VB.NET</w:t>
      </w:r>
    </w:p>
    <w:p w:rsidR="006F114E" w:rsidRPr="00C97D06" w:rsidRDefault="006F114E" w:rsidP="006F114E">
      <w:pPr>
        <w:pStyle w:val="BookCode"/>
        <w:rPr>
          <w:lang w:val="en-US"/>
        </w:rPr>
      </w:pPr>
      <w:r w:rsidRPr="00C97D06">
        <w:rPr>
          <w:b/>
          <w:bCs/>
          <w:lang w:val="en-US"/>
        </w:rPr>
        <w:t>Public</w:t>
      </w:r>
      <w:r w:rsidRPr="00C97D06">
        <w:rPr>
          <w:lang w:val="en-US"/>
        </w:rPr>
        <w:t xml:space="preserve"> </w:t>
      </w:r>
      <w:r w:rsidRPr="00C97D06">
        <w:rPr>
          <w:b/>
          <w:bCs/>
          <w:lang w:val="en-US"/>
        </w:rPr>
        <w:t>Interface</w:t>
      </w:r>
      <w:r w:rsidRPr="00C97D06">
        <w:rPr>
          <w:lang w:val="en-US"/>
        </w:rPr>
        <w:t xml:space="preserve"> IDictionary</w:t>
      </w:r>
    </w:p>
    <w:p w:rsidR="006F114E" w:rsidRDefault="006F114E" w:rsidP="006F114E">
      <w:pPr>
        <w:pStyle w:val="BookCode"/>
        <w:rPr>
          <w:lang w:val="en-US"/>
        </w:rPr>
      </w:pPr>
      <w:r w:rsidRPr="00C97D06">
        <w:rPr>
          <w:lang w:val="en-US"/>
        </w:rPr>
        <w:t xml:space="preserve"> </w:t>
      </w:r>
      <w:r w:rsidRPr="00C97D06">
        <w:rPr>
          <w:b/>
          <w:bCs/>
          <w:lang w:val="en-US"/>
        </w:rPr>
        <w:t>Implements</w:t>
      </w:r>
      <w:r w:rsidRPr="00C97D06">
        <w:rPr>
          <w:lang w:val="en-US"/>
        </w:rPr>
        <w:t xml:space="preserve"> ICollection, IEnumerable</w:t>
      </w:r>
    </w:p>
    <w:p w:rsidR="006F114E" w:rsidRPr="00C97D06" w:rsidRDefault="006F114E" w:rsidP="006F114E">
      <w:pPr>
        <w:pStyle w:val="BookCode"/>
        <w:rPr>
          <w:lang w:val="en-US"/>
        </w:rPr>
      </w:pPr>
      <w:r w:rsidRPr="00C97D06">
        <w:rPr>
          <w:lang w:val="en-US"/>
        </w:rPr>
        <w:t xml:space="preserve"> </w:t>
      </w:r>
      <w:r w:rsidRPr="00C97D06">
        <w:rPr>
          <w:b/>
          <w:bCs/>
          <w:lang w:val="en-US"/>
        </w:rPr>
        <w:t>Sub</w:t>
      </w:r>
      <w:r w:rsidRPr="00C97D06">
        <w:rPr>
          <w:lang w:val="en-US"/>
        </w:rPr>
        <w:t xml:space="preserve"> Add(</w:t>
      </w:r>
      <w:r w:rsidRPr="00C97D06">
        <w:rPr>
          <w:b/>
          <w:bCs/>
          <w:lang w:val="en-US"/>
        </w:rPr>
        <w:t>ByVal</w:t>
      </w:r>
      <w:r w:rsidRPr="00C97D06">
        <w:rPr>
          <w:lang w:val="en-US"/>
        </w:rPr>
        <w:t xml:space="preserve"> key </w:t>
      </w:r>
      <w:r w:rsidRPr="00C97D06">
        <w:rPr>
          <w:b/>
          <w:bCs/>
          <w:lang w:val="en-US"/>
        </w:rPr>
        <w:t>As</w:t>
      </w:r>
      <w:r w:rsidRPr="00C97D06">
        <w:rPr>
          <w:lang w:val="en-US"/>
        </w:rPr>
        <w:t xml:space="preserve"> </w:t>
      </w:r>
      <w:r w:rsidRPr="00C97D06">
        <w:rPr>
          <w:b/>
          <w:bCs/>
          <w:lang w:val="en-US"/>
        </w:rPr>
        <w:t>Object</w:t>
      </w:r>
      <w:r w:rsidRPr="00C97D06">
        <w:rPr>
          <w:lang w:val="en-US"/>
        </w:rPr>
        <w:t xml:space="preserve">, </w:t>
      </w:r>
      <w:r w:rsidRPr="00C97D06">
        <w:rPr>
          <w:b/>
          <w:bCs/>
          <w:lang w:val="en-US"/>
        </w:rPr>
        <w:t>ByVal</w:t>
      </w:r>
      <w:r w:rsidRPr="00C97D06">
        <w:rPr>
          <w:lang w:val="en-US"/>
        </w:rPr>
        <w:t xml:space="preserve"> value </w:t>
      </w:r>
      <w:r w:rsidRPr="00C97D06">
        <w:rPr>
          <w:b/>
          <w:bCs/>
          <w:lang w:val="en-US"/>
        </w:rPr>
        <w:t>As</w:t>
      </w:r>
      <w:r w:rsidRPr="00C97D06">
        <w:rPr>
          <w:lang w:val="en-US"/>
        </w:rPr>
        <w:t xml:space="preserve"> </w:t>
      </w:r>
      <w:r w:rsidRPr="00C97D06">
        <w:rPr>
          <w:b/>
          <w:bCs/>
          <w:lang w:val="en-US"/>
        </w:rPr>
        <w:t>Object</w:t>
      </w:r>
      <w:r w:rsidRPr="00C97D06">
        <w:rPr>
          <w:lang w:val="en-US"/>
        </w:rPr>
        <w:t>)</w:t>
      </w:r>
    </w:p>
    <w:p w:rsidR="006F114E" w:rsidRPr="00C97D06" w:rsidRDefault="006F114E" w:rsidP="006F114E">
      <w:pPr>
        <w:pStyle w:val="BookCode"/>
        <w:rPr>
          <w:lang w:val="en-US"/>
        </w:rPr>
      </w:pPr>
      <w:r w:rsidRPr="00C97D06">
        <w:rPr>
          <w:lang w:val="en-US"/>
        </w:rPr>
        <w:t xml:space="preserve"> </w:t>
      </w:r>
      <w:r w:rsidRPr="00C97D06">
        <w:rPr>
          <w:b/>
          <w:bCs/>
          <w:lang w:val="en-US"/>
        </w:rPr>
        <w:t>Sub</w:t>
      </w:r>
      <w:r w:rsidRPr="00C97D06">
        <w:rPr>
          <w:lang w:val="en-US"/>
        </w:rPr>
        <w:t xml:space="preserve"> Clear()</w:t>
      </w:r>
    </w:p>
    <w:p w:rsidR="006F114E" w:rsidRPr="00C97D06" w:rsidRDefault="006F114E" w:rsidP="006F114E">
      <w:pPr>
        <w:pStyle w:val="BookCode"/>
        <w:rPr>
          <w:b/>
          <w:bCs/>
          <w:lang w:val="en-US"/>
        </w:rPr>
      </w:pPr>
      <w:r w:rsidRPr="00C97D06">
        <w:rPr>
          <w:lang w:val="en-US"/>
        </w:rPr>
        <w:lastRenderedPageBreak/>
        <w:t xml:space="preserve"> </w:t>
      </w:r>
      <w:r w:rsidRPr="00C97D06">
        <w:rPr>
          <w:b/>
          <w:bCs/>
          <w:lang w:val="en-US"/>
        </w:rPr>
        <w:t>Function</w:t>
      </w:r>
      <w:r w:rsidRPr="00C97D06">
        <w:rPr>
          <w:lang w:val="en-US"/>
        </w:rPr>
        <w:t xml:space="preserve"> Contains(</w:t>
      </w:r>
      <w:r w:rsidRPr="00C97D06">
        <w:rPr>
          <w:b/>
          <w:bCs/>
          <w:lang w:val="en-US"/>
        </w:rPr>
        <w:t>ByVal</w:t>
      </w:r>
      <w:r w:rsidRPr="00C97D06">
        <w:rPr>
          <w:lang w:val="en-US"/>
        </w:rPr>
        <w:t xml:space="preserve"> key </w:t>
      </w:r>
      <w:r w:rsidRPr="00C97D06">
        <w:rPr>
          <w:b/>
          <w:bCs/>
          <w:lang w:val="en-US"/>
        </w:rPr>
        <w:t>As</w:t>
      </w:r>
      <w:r w:rsidRPr="00C97D06">
        <w:rPr>
          <w:lang w:val="en-US"/>
        </w:rPr>
        <w:t xml:space="preserve"> </w:t>
      </w:r>
      <w:r w:rsidRPr="00C97D06">
        <w:rPr>
          <w:b/>
          <w:bCs/>
          <w:lang w:val="en-US"/>
        </w:rPr>
        <w:t>Object</w:t>
      </w:r>
      <w:r w:rsidRPr="00C97D06">
        <w:rPr>
          <w:lang w:val="en-US"/>
        </w:rPr>
        <w:t xml:space="preserve">) </w:t>
      </w:r>
      <w:r w:rsidRPr="00C97D06">
        <w:rPr>
          <w:b/>
          <w:bCs/>
          <w:lang w:val="en-US"/>
        </w:rPr>
        <w:t>As</w:t>
      </w:r>
      <w:r w:rsidRPr="00C97D06">
        <w:rPr>
          <w:lang w:val="en-US"/>
        </w:rPr>
        <w:t xml:space="preserve"> </w:t>
      </w:r>
      <w:r w:rsidRPr="00C97D06">
        <w:rPr>
          <w:b/>
          <w:bCs/>
          <w:lang w:val="en-US"/>
        </w:rPr>
        <w:t>Boolean</w:t>
      </w:r>
    </w:p>
    <w:p w:rsidR="006F114E" w:rsidRPr="00C97D06" w:rsidRDefault="006F114E" w:rsidP="006F114E">
      <w:pPr>
        <w:pStyle w:val="BookCode"/>
        <w:rPr>
          <w:lang w:val="en-US"/>
        </w:rPr>
      </w:pPr>
      <w:r w:rsidRPr="00C97D06">
        <w:rPr>
          <w:lang w:val="en-US"/>
        </w:rPr>
        <w:t xml:space="preserve"> </w:t>
      </w:r>
      <w:r w:rsidRPr="00C97D06">
        <w:rPr>
          <w:b/>
          <w:bCs/>
          <w:lang w:val="en-US"/>
        </w:rPr>
        <w:t>Function</w:t>
      </w:r>
      <w:r w:rsidRPr="00C97D06">
        <w:rPr>
          <w:lang w:val="en-US"/>
        </w:rPr>
        <w:t xml:space="preserve"> GetEnumerator()</w:t>
      </w:r>
      <w:r>
        <w:rPr>
          <w:lang w:val="en-US"/>
        </w:rPr>
        <w:t xml:space="preserve"> </w:t>
      </w:r>
      <w:r w:rsidRPr="00C97D06">
        <w:rPr>
          <w:b/>
          <w:bCs/>
          <w:lang w:val="en-US"/>
        </w:rPr>
        <w:t>As</w:t>
      </w:r>
      <w:r w:rsidRPr="00C97D06">
        <w:rPr>
          <w:lang w:val="en-US"/>
        </w:rPr>
        <w:t xml:space="preserve"> IDictionaryEnumerator</w:t>
      </w:r>
    </w:p>
    <w:p w:rsidR="006F114E" w:rsidRPr="00C97D06" w:rsidRDefault="006F114E" w:rsidP="006F114E">
      <w:pPr>
        <w:pStyle w:val="BookCode"/>
        <w:rPr>
          <w:lang w:val="en-US"/>
        </w:rPr>
      </w:pPr>
      <w:r w:rsidRPr="00C97D06">
        <w:rPr>
          <w:lang w:val="en-US"/>
        </w:rPr>
        <w:t xml:space="preserve"> </w:t>
      </w:r>
      <w:r w:rsidRPr="00C97D06">
        <w:rPr>
          <w:b/>
          <w:bCs/>
          <w:lang w:val="en-US"/>
        </w:rPr>
        <w:t>Sub</w:t>
      </w:r>
      <w:r w:rsidRPr="00C97D06">
        <w:rPr>
          <w:lang w:val="en-US"/>
        </w:rPr>
        <w:t xml:space="preserve"> Remove(</w:t>
      </w:r>
      <w:r w:rsidRPr="00C97D06">
        <w:rPr>
          <w:b/>
          <w:bCs/>
          <w:lang w:val="en-US"/>
        </w:rPr>
        <w:t>ByVal</w:t>
      </w:r>
      <w:r w:rsidRPr="00C97D06">
        <w:rPr>
          <w:lang w:val="en-US"/>
        </w:rPr>
        <w:t xml:space="preserve"> key </w:t>
      </w:r>
      <w:r w:rsidRPr="00C97D06">
        <w:rPr>
          <w:b/>
          <w:bCs/>
          <w:lang w:val="en-US"/>
        </w:rPr>
        <w:t>As</w:t>
      </w:r>
      <w:r w:rsidRPr="00C97D06">
        <w:rPr>
          <w:lang w:val="en-US"/>
        </w:rPr>
        <w:t xml:space="preserve"> </w:t>
      </w:r>
      <w:r w:rsidRPr="00C97D06">
        <w:rPr>
          <w:b/>
          <w:bCs/>
          <w:lang w:val="en-US"/>
        </w:rPr>
        <w:t>Object</w:t>
      </w:r>
      <w:r w:rsidRPr="00C97D06">
        <w:rPr>
          <w:lang w:val="en-US"/>
        </w:rPr>
        <w:t>)</w:t>
      </w:r>
    </w:p>
    <w:p w:rsidR="006F114E" w:rsidRPr="00C97D06" w:rsidRDefault="006F114E" w:rsidP="006F114E">
      <w:pPr>
        <w:pStyle w:val="BookCode"/>
        <w:rPr>
          <w:b/>
          <w:bCs/>
          <w:lang w:val="en-US"/>
        </w:rPr>
      </w:pPr>
      <w:r w:rsidRPr="00C97D06">
        <w:rPr>
          <w:lang w:val="en-US"/>
        </w:rPr>
        <w:t xml:space="preserve"> </w:t>
      </w:r>
      <w:r w:rsidRPr="00C97D06">
        <w:rPr>
          <w:b/>
          <w:bCs/>
          <w:lang w:val="en-US"/>
        </w:rPr>
        <w:t>ReadOnly</w:t>
      </w:r>
      <w:r w:rsidRPr="00C97D06">
        <w:rPr>
          <w:lang w:val="en-US"/>
        </w:rPr>
        <w:t xml:space="preserve"> </w:t>
      </w:r>
      <w:r w:rsidRPr="00C97D06">
        <w:rPr>
          <w:b/>
          <w:bCs/>
          <w:lang w:val="en-US"/>
        </w:rPr>
        <w:t>Property</w:t>
      </w:r>
      <w:r w:rsidRPr="00C97D06">
        <w:rPr>
          <w:lang w:val="en-US"/>
        </w:rPr>
        <w:t xml:space="preserve"> IsFixedSize </w:t>
      </w:r>
      <w:r w:rsidRPr="00C97D06">
        <w:rPr>
          <w:b/>
          <w:bCs/>
          <w:lang w:val="en-US"/>
        </w:rPr>
        <w:t>As</w:t>
      </w:r>
      <w:r w:rsidRPr="00C97D06">
        <w:rPr>
          <w:lang w:val="en-US"/>
        </w:rPr>
        <w:t xml:space="preserve"> </w:t>
      </w:r>
      <w:r w:rsidRPr="00C97D06">
        <w:rPr>
          <w:b/>
          <w:bCs/>
          <w:lang w:val="en-US"/>
        </w:rPr>
        <w:t>Boolean</w:t>
      </w:r>
    </w:p>
    <w:p w:rsidR="006F114E" w:rsidRPr="00C97D06" w:rsidRDefault="006F114E" w:rsidP="006F114E">
      <w:pPr>
        <w:pStyle w:val="BookCode"/>
        <w:rPr>
          <w:b/>
          <w:bCs/>
          <w:lang w:val="en-US"/>
        </w:rPr>
      </w:pPr>
      <w:r w:rsidRPr="00C97D06">
        <w:rPr>
          <w:lang w:val="en-US"/>
        </w:rPr>
        <w:t xml:space="preserve"> </w:t>
      </w:r>
      <w:r w:rsidRPr="00C97D06">
        <w:rPr>
          <w:b/>
          <w:bCs/>
          <w:lang w:val="en-US"/>
        </w:rPr>
        <w:t>ReadOnly</w:t>
      </w:r>
      <w:r w:rsidRPr="00C97D06">
        <w:rPr>
          <w:lang w:val="en-US"/>
        </w:rPr>
        <w:t xml:space="preserve"> </w:t>
      </w:r>
      <w:r w:rsidRPr="00C97D06">
        <w:rPr>
          <w:b/>
          <w:bCs/>
          <w:lang w:val="en-US"/>
        </w:rPr>
        <w:t>Property</w:t>
      </w:r>
      <w:r w:rsidRPr="00C97D06">
        <w:rPr>
          <w:lang w:val="en-US"/>
        </w:rPr>
        <w:t xml:space="preserve"> IsReadOnly </w:t>
      </w:r>
      <w:r w:rsidRPr="00C97D06">
        <w:rPr>
          <w:b/>
          <w:bCs/>
          <w:lang w:val="en-US"/>
        </w:rPr>
        <w:t>As</w:t>
      </w:r>
      <w:r w:rsidRPr="00C97D06">
        <w:rPr>
          <w:lang w:val="en-US"/>
        </w:rPr>
        <w:t xml:space="preserve"> </w:t>
      </w:r>
      <w:r w:rsidRPr="00C97D06">
        <w:rPr>
          <w:b/>
          <w:bCs/>
          <w:lang w:val="en-US"/>
        </w:rPr>
        <w:t>Boolean</w:t>
      </w:r>
    </w:p>
    <w:p w:rsidR="006F114E" w:rsidRPr="00C97D06" w:rsidRDefault="006F114E" w:rsidP="006F114E">
      <w:pPr>
        <w:pStyle w:val="BookCode"/>
        <w:rPr>
          <w:b/>
          <w:bCs/>
          <w:lang w:val="en-US"/>
        </w:rPr>
      </w:pPr>
      <w:r w:rsidRPr="00C97D06">
        <w:rPr>
          <w:lang w:val="en-US"/>
        </w:rPr>
        <w:t xml:space="preserve"> </w:t>
      </w:r>
      <w:r w:rsidRPr="00C97D06">
        <w:rPr>
          <w:b/>
          <w:bCs/>
          <w:lang w:val="en-US"/>
        </w:rPr>
        <w:t>Property</w:t>
      </w:r>
      <w:r w:rsidRPr="00C97D06">
        <w:rPr>
          <w:lang w:val="en-US"/>
        </w:rPr>
        <w:t xml:space="preserve"> Item(</w:t>
      </w:r>
      <w:r w:rsidRPr="00C97D06">
        <w:rPr>
          <w:b/>
          <w:bCs/>
          <w:lang w:val="en-US"/>
        </w:rPr>
        <w:t>ByVal</w:t>
      </w:r>
      <w:r w:rsidRPr="00C97D06">
        <w:rPr>
          <w:lang w:val="en-US"/>
        </w:rPr>
        <w:t xml:space="preserve"> key </w:t>
      </w:r>
      <w:r w:rsidRPr="00C97D06">
        <w:rPr>
          <w:b/>
          <w:bCs/>
          <w:lang w:val="en-US"/>
        </w:rPr>
        <w:t>As</w:t>
      </w:r>
      <w:r w:rsidRPr="00C97D06">
        <w:rPr>
          <w:lang w:val="en-US"/>
        </w:rPr>
        <w:t xml:space="preserve"> </w:t>
      </w:r>
      <w:r w:rsidRPr="00C97D06">
        <w:rPr>
          <w:b/>
          <w:bCs/>
          <w:lang w:val="en-US"/>
        </w:rPr>
        <w:t>Object</w:t>
      </w:r>
      <w:r w:rsidRPr="00C97D06">
        <w:rPr>
          <w:lang w:val="en-US"/>
        </w:rPr>
        <w:t xml:space="preserve">) </w:t>
      </w:r>
      <w:r w:rsidRPr="00C97D06">
        <w:rPr>
          <w:b/>
          <w:bCs/>
          <w:lang w:val="en-US"/>
        </w:rPr>
        <w:t>As</w:t>
      </w:r>
      <w:r w:rsidRPr="00C97D06">
        <w:rPr>
          <w:lang w:val="en-US"/>
        </w:rPr>
        <w:t xml:space="preserve"> </w:t>
      </w:r>
      <w:r w:rsidRPr="00C97D06">
        <w:rPr>
          <w:b/>
          <w:bCs/>
          <w:lang w:val="en-US"/>
        </w:rPr>
        <w:t>Object</w:t>
      </w:r>
    </w:p>
    <w:p w:rsidR="006F114E" w:rsidRPr="00C97D06" w:rsidRDefault="006F114E" w:rsidP="006F114E">
      <w:pPr>
        <w:pStyle w:val="BookCode"/>
        <w:rPr>
          <w:lang w:val="en-US"/>
        </w:rPr>
      </w:pPr>
      <w:r w:rsidRPr="00C97D06">
        <w:rPr>
          <w:lang w:val="en-US"/>
        </w:rPr>
        <w:t xml:space="preserve"> </w:t>
      </w:r>
      <w:r w:rsidRPr="00C97D06">
        <w:rPr>
          <w:b/>
          <w:bCs/>
          <w:lang w:val="en-US"/>
        </w:rPr>
        <w:t>ReadOnly</w:t>
      </w:r>
      <w:r w:rsidRPr="00C97D06">
        <w:rPr>
          <w:lang w:val="en-US"/>
        </w:rPr>
        <w:t xml:space="preserve"> </w:t>
      </w:r>
      <w:r w:rsidRPr="00C97D06">
        <w:rPr>
          <w:b/>
          <w:bCs/>
          <w:lang w:val="en-US"/>
        </w:rPr>
        <w:t>Property</w:t>
      </w:r>
      <w:r w:rsidRPr="00C97D06">
        <w:rPr>
          <w:lang w:val="en-US"/>
        </w:rPr>
        <w:t xml:space="preserve"> Keys </w:t>
      </w:r>
      <w:r w:rsidRPr="00C97D06">
        <w:rPr>
          <w:b/>
          <w:bCs/>
          <w:lang w:val="en-US"/>
        </w:rPr>
        <w:t>As</w:t>
      </w:r>
      <w:r w:rsidRPr="00C97D06">
        <w:rPr>
          <w:lang w:val="en-US"/>
        </w:rPr>
        <w:t xml:space="preserve"> ICollection</w:t>
      </w:r>
    </w:p>
    <w:p w:rsidR="006F114E" w:rsidRPr="00C97D06" w:rsidRDefault="006F114E" w:rsidP="006F114E">
      <w:pPr>
        <w:pStyle w:val="BookCode"/>
        <w:rPr>
          <w:lang w:val="en-US"/>
        </w:rPr>
      </w:pPr>
      <w:r w:rsidRPr="00C97D06">
        <w:rPr>
          <w:lang w:val="en-US"/>
        </w:rPr>
        <w:t xml:space="preserve"> </w:t>
      </w:r>
      <w:r w:rsidRPr="00C97D06">
        <w:rPr>
          <w:b/>
          <w:bCs/>
          <w:lang w:val="en-US"/>
        </w:rPr>
        <w:t>ReadOnly</w:t>
      </w:r>
      <w:r w:rsidRPr="00C97D06">
        <w:rPr>
          <w:lang w:val="en-US"/>
        </w:rPr>
        <w:t xml:space="preserve"> </w:t>
      </w:r>
      <w:r w:rsidRPr="00C97D06">
        <w:rPr>
          <w:b/>
          <w:bCs/>
          <w:lang w:val="en-US"/>
        </w:rPr>
        <w:t>Property</w:t>
      </w:r>
      <w:r w:rsidRPr="00C97D06">
        <w:rPr>
          <w:lang w:val="en-US"/>
        </w:rPr>
        <w:t xml:space="preserve"> Values </w:t>
      </w:r>
      <w:r w:rsidRPr="00C97D06">
        <w:rPr>
          <w:b/>
          <w:bCs/>
          <w:lang w:val="en-US"/>
        </w:rPr>
        <w:t>As</w:t>
      </w:r>
      <w:r w:rsidRPr="00C97D06">
        <w:rPr>
          <w:lang w:val="en-US"/>
        </w:rPr>
        <w:t xml:space="preserve"> ICollection</w:t>
      </w:r>
    </w:p>
    <w:p w:rsidR="006F114E" w:rsidRDefault="006F114E" w:rsidP="006F114E">
      <w:pPr>
        <w:pStyle w:val="BookCode"/>
      </w:pPr>
      <w:r w:rsidRPr="00C97D06">
        <w:rPr>
          <w:b/>
          <w:bCs/>
          <w:lang w:val="en-US"/>
        </w:rPr>
        <w:t>End</w:t>
      </w:r>
      <w:r w:rsidRPr="00C97D06">
        <w:rPr>
          <w:lang w:val="en-US"/>
        </w:rPr>
        <w:t xml:space="preserve"> </w:t>
      </w:r>
      <w:r w:rsidRPr="00C97D06">
        <w:rPr>
          <w:b/>
          <w:bCs/>
          <w:lang w:val="en-US"/>
        </w:rPr>
        <w:t>Interface</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162</w:t>
      </w:r>
      <w:r w:rsidR="00F709C6">
        <w:rPr>
          <w:noProof/>
        </w:rPr>
        <w:fldChar w:fldCharType="end"/>
      </w:r>
      <w:r>
        <w:t xml:space="preserve">, </w:t>
      </w:r>
      <w:r w:rsidRPr="00C97D06">
        <w:rPr>
          <w:rStyle w:val="BookConceptDefinitionChar0"/>
        </w:rPr>
        <w:t>IDictionary</w:t>
      </w:r>
      <w:r w:rsidRPr="00C97D06">
        <w:rPr>
          <w:rStyle w:val="BookItalic"/>
        </w:rPr>
        <w:t xml:space="preserve"> Arabirim Tanımı</w:t>
      </w:r>
    </w:p>
    <w:p w:rsidR="006F114E" w:rsidRDefault="006F114E" w:rsidP="006F114E">
      <w:pPr>
        <w:pStyle w:val="BookText"/>
      </w:pPr>
      <w:r>
        <w:t xml:space="preserve">Tanımdan da görüleceği üzere, </w:t>
      </w:r>
      <w:r w:rsidRPr="0041685A">
        <w:rPr>
          <w:rStyle w:val="BookConceptDefinitionChar0"/>
        </w:rPr>
        <w:t>IDictionary.GetEnumerator</w:t>
      </w:r>
      <w:r>
        <w:t xml:space="preserve"> metodu, listelerden farklı olarak </w:t>
      </w:r>
      <w:r w:rsidRPr="0041685A">
        <w:rPr>
          <w:rStyle w:val="BookConceptDefinitionChar0"/>
        </w:rPr>
        <w:t>IDictionaryEnumerator</w:t>
      </w:r>
      <w:r>
        <w:t xml:space="preserve"> döndürmektedir.</w:t>
      </w:r>
    </w:p>
    <w:p w:rsidR="006F114E" w:rsidRDefault="006F114E" w:rsidP="006F114E">
      <w:pPr>
        <w:pStyle w:val="CSVB"/>
      </w:pPr>
      <w:r>
        <w:t>C#</w:t>
      </w:r>
    </w:p>
    <w:p w:rsidR="006F114E" w:rsidRPr="00C97D06" w:rsidRDefault="006F114E" w:rsidP="006F114E">
      <w:pPr>
        <w:pStyle w:val="BookCode"/>
        <w:rPr>
          <w:lang w:val="en-US"/>
        </w:rPr>
      </w:pPr>
      <w:r w:rsidRPr="00C97D06">
        <w:rPr>
          <w:b/>
          <w:bCs/>
          <w:lang w:val="en-US"/>
        </w:rPr>
        <w:t>public</w:t>
      </w:r>
      <w:r w:rsidRPr="00C97D06">
        <w:rPr>
          <w:lang w:val="en-US"/>
        </w:rPr>
        <w:t xml:space="preserve"> </w:t>
      </w:r>
      <w:r w:rsidRPr="00C97D06">
        <w:rPr>
          <w:b/>
          <w:bCs/>
          <w:lang w:val="en-US"/>
        </w:rPr>
        <w:t>interface</w:t>
      </w:r>
      <w:r w:rsidRPr="00C97D06">
        <w:rPr>
          <w:lang w:val="en-US"/>
        </w:rPr>
        <w:t xml:space="preserve"> IDictionaryEnumerator : IEnumerator</w:t>
      </w:r>
      <w:r>
        <w:rPr>
          <w:lang w:val="en-US"/>
        </w:rPr>
        <w:t xml:space="preserve"> </w:t>
      </w:r>
      <w:r w:rsidRPr="00C97D06">
        <w:rPr>
          <w:lang w:val="en-US"/>
        </w:rPr>
        <w:t>{</w:t>
      </w:r>
    </w:p>
    <w:p w:rsidR="006F114E" w:rsidRPr="00C97D06" w:rsidRDefault="006F114E" w:rsidP="006F114E">
      <w:pPr>
        <w:pStyle w:val="BookCode"/>
        <w:rPr>
          <w:lang w:val="en-US"/>
        </w:rPr>
      </w:pPr>
      <w:r w:rsidRPr="00C97D06">
        <w:rPr>
          <w:lang w:val="en-US"/>
        </w:rPr>
        <w:t xml:space="preserve"> DictionaryEntry Entry { get; }</w:t>
      </w:r>
    </w:p>
    <w:p w:rsidR="006F114E" w:rsidRPr="00C97D06" w:rsidRDefault="006F114E" w:rsidP="006F114E">
      <w:pPr>
        <w:pStyle w:val="BookCode"/>
        <w:rPr>
          <w:lang w:val="en-US"/>
        </w:rPr>
      </w:pPr>
      <w:r w:rsidRPr="00C97D06">
        <w:rPr>
          <w:lang w:val="en-US"/>
        </w:rPr>
        <w:t xml:space="preserve"> </w:t>
      </w:r>
      <w:r w:rsidRPr="00C97D06">
        <w:rPr>
          <w:b/>
          <w:bCs/>
          <w:lang w:val="en-US"/>
        </w:rPr>
        <w:t>object</w:t>
      </w:r>
      <w:r w:rsidRPr="00C97D06">
        <w:rPr>
          <w:lang w:val="en-US"/>
        </w:rPr>
        <w:t xml:space="preserve"> Key { get; }</w:t>
      </w:r>
    </w:p>
    <w:p w:rsidR="006F114E" w:rsidRPr="00C97D06" w:rsidRDefault="006F114E" w:rsidP="006F114E">
      <w:pPr>
        <w:pStyle w:val="BookCode"/>
        <w:rPr>
          <w:lang w:val="en-US"/>
        </w:rPr>
      </w:pPr>
      <w:r w:rsidRPr="00C97D06">
        <w:rPr>
          <w:lang w:val="en-US"/>
        </w:rPr>
        <w:t xml:space="preserve"> </w:t>
      </w:r>
      <w:r w:rsidRPr="00C97D06">
        <w:rPr>
          <w:b/>
          <w:bCs/>
          <w:lang w:val="en-US"/>
        </w:rPr>
        <w:t>object</w:t>
      </w:r>
      <w:r w:rsidRPr="00C97D06">
        <w:rPr>
          <w:lang w:val="en-US"/>
        </w:rPr>
        <w:t xml:space="preserve"> Value { get; }</w:t>
      </w:r>
    </w:p>
    <w:p w:rsidR="006F114E" w:rsidRDefault="006F114E" w:rsidP="006F114E">
      <w:pPr>
        <w:pStyle w:val="BookCode"/>
      </w:pPr>
      <w:r w:rsidRPr="00C97D06">
        <w:rPr>
          <w:lang w:val="en-US"/>
        </w:rPr>
        <w:t>}</w:t>
      </w:r>
    </w:p>
    <w:p w:rsidR="006F114E" w:rsidRDefault="006F114E" w:rsidP="006F114E">
      <w:pPr>
        <w:pStyle w:val="CSVB"/>
      </w:pPr>
      <w:r>
        <w:t>VB.NET</w:t>
      </w:r>
    </w:p>
    <w:p w:rsidR="006F114E" w:rsidRPr="00C97D06" w:rsidRDefault="006F114E" w:rsidP="006F114E">
      <w:pPr>
        <w:pStyle w:val="BookCode"/>
        <w:rPr>
          <w:lang w:val="en-US"/>
        </w:rPr>
      </w:pPr>
      <w:r w:rsidRPr="00C97D06">
        <w:rPr>
          <w:b/>
          <w:bCs/>
          <w:lang w:val="en-US"/>
        </w:rPr>
        <w:t>Public</w:t>
      </w:r>
      <w:r w:rsidRPr="00C97D06">
        <w:rPr>
          <w:lang w:val="en-US"/>
        </w:rPr>
        <w:t xml:space="preserve"> </w:t>
      </w:r>
      <w:r w:rsidRPr="00C97D06">
        <w:rPr>
          <w:b/>
          <w:bCs/>
          <w:lang w:val="en-US"/>
        </w:rPr>
        <w:t>Interface</w:t>
      </w:r>
      <w:r w:rsidRPr="00C97D06">
        <w:rPr>
          <w:lang w:val="en-US"/>
        </w:rPr>
        <w:t xml:space="preserve"> IDictionaryEnumerator</w:t>
      </w:r>
    </w:p>
    <w:p w:rsidR="006F114E" w:rsidRPr="00C97D06" w:rsidRDefault="006F114E" w:rsidP="006F114E">
      <w:pPr>
        <w:pStyle w:val="BookCode"/>
        <w:rPr>
          <w:lang w:val="en-US"/>
        </w:rPr>
      </w:pPr>
      <w:r w:rsidRPr="00C97D06">
        <w:rPr>
          <w:lang w:val="en-US"/>
        </w:rPr>
        <w:t xml:space="preserve"> </w:t>
      </w:r>
      <w:r w:rsidRPr="00C97D06">
        <w:rPr>
          <w:b/>
          <w:bCs/>
          <w:lang w:val="en-US"/>
        </w:rPr>
        <w:t>Implements</w:t>
      </w:r>
      <w:r w:rsidRPr="00C97D06">
        <w:rPr>
          <w:lang w:val="en-US"/>
        </w:rPr>
        <w:t xml:space="preserve"> IEnumerator</w:t>
      </w:r>
    </w:p>
    <w:p w:rsidR="006F114E" w:rsidRPr="00C97D06" w:rsidRDefault="006F114E" w:rsidP="006F114E">
      <w:pPr>
        <w:pStyle w:val="BookCode"/>
        <w:rPr>
          <w:lang w:val="en-US"/>
        </w:rPr>
      </w:pPr>
      <w:r w:rsidRPr="00C97D06">
        <w:rPr>
          <w:lang w:val="en-US"/>
        </w:rPr>
        <w:t xml:space="preserve"> </w:t>
      </w:r>
      <w:r w:rsidRPr="00C97D06">
        <w:rPr>
          <w:b/>
          <w:bCs/>
          <w:lang w:val="en-US"/>
        </w:rPr>
        <w:t>ReadOnly</w:t>
      </w:r>
      <w:r w:rsidRPr="00C97D06">
        <w:rPr>
          <w:lang w:val="en-US"/>
        </w:rPr>
        <w:t xml:space="preserve"> </w:t>
      </w:r>
      <w:r w:rsidRPr="00C97D06">
        <w:rPr>
          <w:b/>
          <w:bCs/>
          <w:lang w:val="en-US"/>
        </w:rPr>
        <w:t>Property</w:t>
      </w:r>
      <w:r w:rsidRPr="00C97D06">
        <w:rPr>
          <w:lang w:val="en-US"/>
        </w:rPr>
        <w:t xml:space="preserve"> Entry </w:t>
      </w:r>
      <w:r w:rsidRPr="00C97D06">
        <w:rPr>
          <w:b/>
          <w:bCs/>
          <w:lang w:val="en-US"/>
        </w:rPr>
        <w:t>As</w:t>
      </w:r>
      <w:r w:rsidRPr="00C97D06">
        <w:rPr>
          <w:lang w:val="en-US"/>
        </w:rPr>
        <w:t xml:space="preserve"> DictionaryEntry</w:t>
      </w:r>
    </w:p>
    <w:p w:rsidR="006F114E" w:rsidRPr="00C97D06" w:rsidRDefault="006F114E" w:rsidP="006F114E">
      <w:pPr>
        <w:pStyle w:val="BookCode"/>
        <w:rPr>
          <w:b/>
          <w:bCs/>
          <w:lang w:val="en-US"/>
        </w:rPr>
      </w:pPr>
      <w:r w:rsidRPr="00C97D06">
        <w:rPr>
          <w:lang w:val="en-US"/>
        </w:rPr>
        <w:t xml:space="preserve"> </w:t>
      </w:r>
      <w:r w:rsidRPr="00C97D06">
        <w:rPr>
          <w:b/>
          <w:bCs/>
          <w:lang w:val="en-US"/>
        </w:rPr>
        <w:t>ReadOnly</w:t>
      </w:r>
      <w:r w:rsidRPr="00C97D06">
        <w:rPr>
          <w:lang w:val="en-US"/>
        </w:rPr>
        <w:t xml:space="preserve"> </w:t>
      </w:r>
      <w:r w:rsidRPr="00C97D06">
        <w:rPr>
          <w:b/>
          <w:bCs/>
          <w:lang w:val="en-US"/>
        </w:rPr>
        <w:t>Property</w:t>
      </w:r>
      <w:r w:rsidRPr="00C97D06">
        <w:rPr>
          <w:lang w:val="en-US"/>
        </w:rPr>
        <w:t xml:space="preserve"> Key </w:t>
      </w:r>
      <w:r w:rsidRPr="00C97D06">
        <w:rPr>
          <w:b/>
          <w:bCs/>
          <w:lang w:val="en-US"/>
        </w:rPr>
        <w:t>As</w:t>
      </w:r>
      <w:r w:rsidRPr="00C97D06">
        <w:rPr>
          <w:lang w:val="en-US"/>
        </w:rPr>
        <w:t xml:space="preserve"> </w:t>
      </w:r>
      <w:r w:rsidRPr="00C97D06">
        <w:rPr>
          <w:b/>
          <w:bCs/>
          <w:lang w:val="en-US"/>
        </w:rPr>
        <w:t>Object</w:t>
      </w:r>
    </w:p>
    <w:p w:rsidR="006F114E" w:rsidRPr="00C97D06" w:rsidRDefault="006F114E" w:rsidP="006F114E">
      <w:pPr>
        <w:pStyle w:val="BookCode"/>
        <w:rPr>
          <w:b/>
          <w:bCs/>
          <w:lang w:val="en-US"/>
        </w:rPr>
      </w:pPr>
      <w:r w:rsidRPr="00C97D06">
        <w:rPr>
          <w:lang w:val="en-US"/>
        </w:rPr>
        <w:t xml:space="preserve"> </w:t>
      </w:r>
      <w:r w:rsidRPr="00C97D06">
        <w:rPr>
          <w:b/>
          <w:bCs/>
          <w:lang w:val="en-US"/>
        </w:rPr>
        <w:t>ReadOnly</w:t>
      </w:r>
      <w:r w:rsidRPr="00C97D06">
        <w:rPr>
          <w:lang w:val="en-US"/>
        </w:rPr>
        <w:t xml:space="preserve"> </w:t>
      </w:r>
      <w:r w:rsidRPr="00C97D06">
        <w:rPr>
          <w:b/>
          <w:bCs/>
          <w:lang w:val="en-US"/>
        </w:rPr>
        <w:t>Property</w:t>
      </w:r>
      <w:r w:rsidRPr="00C97D06">
        <w:rPr>
          <w:lang w:val="en-US"/>
        </w:rPr>
        <w:t xml:space="preserve"> Value </w:t>
      </w:r>
      <w:r w:rsidRPr="00C97D06">
        <w:rPr>
          <w:b/>
          <w:bCs/>
          <w:lang w:val="en-US"/>
        </w:rPr>
        <w:t>As</w:t>
      </w:r>
      <w:r w:rsidRPr="00C97D06">
        <w:rPr>
          <w:lang w:val="en-US"/>
        </w:rPr>
        <w:t xml:space="preserve"> </w:t>
      </w:r>
      <w:r w:rsidRPr="00C97D06">
        <w:rPr>
          <w:b/>
          <w:bCs/>
          <w:lang w:val="en-US"/>
        </w:rPr>
        <w:t>Object</w:t>
      </w:r>
    </w:p>
    <w:p w:rsidR="006F114E" w:rsidRPr="00C97D06" w:rsidRDefault="006F114E" w:rsidP="006F114E">
      <w:pPr>
        <w:pStyle w:val="BookCode"/>
        <w:rPr>
          <w:b/>
          <w:bCs/>
          <w:lang w:val="en-US"/>
        </w:rPr>
      </w:pPr>
      <w:r w:rsidRPr="00C97D06">
        <w:rPr>
          <w:b/>
          <w:bCs/>
          <w:lang w:val="en-US"/>
        </w:rPr>
        <w:t>End</w:t>
      </w:r>
      <w:r w:rsidRPr="00C97D06">
        <w:rPr>
          <w:lang w:val="en-US"/>
        </w:rPr>
        <w:t xml:space="preserve"> </w:t>
      </w:r>
      <w:r w:rsidRPr="00C97D06">
        <w:rPr>
          <w:b/>
          <w:bCs/>
          <w:lang w:val="en-US"/>
        </w:rPr>
        <w:t>Interface</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163</w:t>
      </w:r>
      <w:r w:rsidR="00F709C6">
        <w:rPr>
          <w:noProof/>
        </w:rPr>
        <w:fldChar w:fldCharType="end"/>
      </w:r>
      <w:r>
        <w:t xml:space="preserve">, </w:t>
      </w:r>
      <w:r w:rsidRPr="001C1B76">
        <w:rPr>
          <w:rStyle w:val="BookConceptDefinitionChar0"/>
        </w:rPr>
        <w:t>IDictionaryEnumerator</w:t>
      </w:r>
      <w:r w:rsidRPr="00D42009">
        <w:rPr>
          <w:rStyle w:val="BookItalic"/>
        </w:rPr>
        <w:t xml:space="preserve"> Arabirim Tanımı</w:t>
      </w:r>
    </w:p>
    <w:p w:rsidR="006F114E" w:rsidRDefault="006F114E" w:rsidP="006F114E">
      <w:pPr>
        <w:pStyle w:val="BookText"/>
      </w:pPr>
      <w:r w:rsidRPr="005C5A16">
        <w:rPr>
          <w:rStyle w:val="BookConceptDefinitionChar0"/>
        </w:rPr>
        <w:t>IDictionaryEntry</w:t>
      </w:r>
      <w:r>
        <w:t xml:space="preserve"> arabirimi, sözlük içerisinde bulunan anahtar – değer (sırasıyla </w:t>
      </w:r>
      <w:r w:rsidRPr="00ED124D">
        <w:rPr>
          <w:rStyle w:val="BookConceptDefinitionChar0"/>
        </w:rPr>
        <w:t>Key</w:t>
      </w:r>
      <w:r>
        <w:t xml:space="preserve">, </w:t>
      </w:r>
      <w:r w:rsidRPr="00ED124D">
        <w:rPr>
          <w:rStyle w:val="BookConceptDefinitionChar0"/>
        </w:rPr>
        <w:t>Value</w:t>
      </w:r>
      <w:r>
        <w:t>) ikililerine erişim için kullanılmaktadır.</w:t>
      </w:r>
    </w:p>
    <w:p w:rsidR="006F114E" w:rsidRDefault="002B6118" w:rsidP="006F114E">
      <w:pPr>
        <w:pStyle w:val="BookInfoText"/>
      </w:pPr>
      <w:r>
        <w:rPr>
          <w:noProof/>
          <w:lang w:eastAsia="tr-TR"/>
        </w:rPr>
        <w:drawing>
          <wp:inline distT="0" distB="0" distL="0" distR="0">
            <wp:extent cx="298450" cy="298450"/>
            <wp:effectExtent l="0" t="0" r="0" b="0"/>
            <wp:docPr id="415" name="Picture 415"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5"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w:t>
      </w:r>
      <w:r w:rsidR="006F114E" w:rsidRPr="00FD6858">
        <w:rPr>
          <w:rStyle w:val="BookConceptDefinitionChar0"/>
        </w:rPr>
        <w:t>DictionaryEntry</w:t>
      </w:r>
      <w:r w:rsidR="006F114E">
        <w:t xml:space="preserve"> isimli yapı (</w:t>
      </w:r>
      <w:r w:rsidR="006F114E" w:rsidRPr="00FD6858">
        <w:rPr>
          <w:rStyle w:val="BookConceptDefinitionChar0"/>
        </w:rPr>
        <w:t>struct</w:t>
      </w:r>
      <w:r w:rsidR="006F114E">
        <w:t>), anahtar ve değer alanlarını içermektedir.</w:t>
      </w:r>
    </w:p>
    <w:p w:rsidR="006F114E" w:rsidRDefault="006F114E" w:rsidP="006F114E">
      <w:pPr>
        <w:pStyle w:val="BookText"/>
      </w:pPr>
      <w:r w:rsidRPr="003A301D">
        <w:rPr>
          <w:rStyle w:val="BookConceptDefinitionChar0"/>
        </w:rPr>
        <w:t>IDictionary</w:t>
      </w:r>
      <w:r w:rsidR="00B14D19">
        <w:rPr>
          <w:rStyle w:val="BookConceptDefinitionChar0"/>
        </w:rPr>
        <w:fldChar w:fldCharType="begin"/>
      </w:r>
      <w:r w:rsidR="00B14D19">
        <w:instrText xml:space="preserve"> XE "</w:instrText>
      </w:r>
      <w:r w:rsidR="00B14D19" w:rsidRPr="0002453C">
        <w:instrText>IDictionary</w:instrText>
      </w:r>
      <w:r w:rsidR="00B14D19">
        <w:instrText xml:space="preserve">" </w:instrText>
      </w:r>
      <w:r w:rsidR="00B14D19">
        <w:rPr>
          <w:rStyle w:val="BookConceptDefinitionChar0"/>
        </w:rPr>
        <w:fldChar w:fldCharType="end"/>
      </w:r>
      <w:r>
        <w:t xml:space="preserve"> arabirim üye bilgileri aşağıda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6F114E"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Üye Adı</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7C6995"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16" name="Picture 416"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6"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IsFixedSize</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Koleksiyonun tekrar boyutlandırılabilirliğini belirtmektedir. Değerinin </w:t>
            </w:r>
            <w:r w:rsidRPr="006F28CF">
              <w:rPr>
                <w:rStyle w:val="BookConceptDefinitionChar0"/>
              </w:rPr>
              <w:t>true</w:t>
            </w:r>
            <w:r w:rsidRPr="00AF3852">
              <w:rPr>
                <w:bCs/>
                <w:lang w:eastAsia="tr-TR"/>
              </w:rPr>
              <w:t xml:space="preserve"> olması koleksiyon </w:t>
            </w:r>
            <w:r w:rsidRPr="00AF3852">
              <w:rPr>
                <w:bCs/>
                <w:lang w:eastAsia="tr-TR"/>
              </w:rPr>
              <w:lastRenderedPageBreak/>
              <w:t>boyutunun sabit olduğunu belirtmektedir.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lastRenderedPageBreak/>
              <w:drawing>
                <wp:inline distT="0" distB="0" distL="0" distR="0">
                  <wp:extent cx="183515" cy="183515"/>
                  <wp:effectExtent l="0" t="0" r="0" b="0"/>
                  <wp:docPr id="417" name="Picture 417"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7"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IsReadOnly</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Koleksiyonun salt okunur olup olmadığını döndürmektedir.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18" name="Picture 418"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8"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Item</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Koleksiyon içerisindeki herhangi bir nesneye erişebilmeyi sağlayan metottur.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19" name="Picture 419"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9"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Keys</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Koleksiyon içerisindeki anahtarları </w:t>
            </w:r>
            <w:r w:rsidRPr="0023706B">
              <w:rPr>
                <w:rStyle w:val="BookConceptDefinitionChar0"/>
              </w:rPr>
              <w:t>ICollection</w:t>
            </w:r>
            <w:r w:rsidRPr="00AF3852">
              <w:rPr>
                <w:bCs/>
                <w:lang w:eastAsia="tr-TR"/>
              </w:rPr>
              <w:t xml:space="preserve"> olarak döndüren özelliktir.</w:t>
            </w:r>
          </w:p>
        </w:tc>
      </w:tr>
      <w:tr w:rsidR="006F114E" w:rsidRPr="007C6995"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20" name="Picture 420"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0"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Values</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Koleksiyon içerisindeki değerleri </w:t>
            </w:r>
            <w:r w:rsidRPr="0023706B">
              <w:rPr>
                <w:rStyle w:val="BookConceptDefinitionChar0"/>
              </w:rPr>
              <w:t>ICollection</w:t>
            </w:r>
            <w:r w:rsidRPr="00AF3852">
              <w:rPr>
                <w:bCs/>
                <w:lang w:eastAsia="tr-TR"/>
              </w:rPr>
              <w:t xml:space="preserve"> olarak döndüren özelliktir.</w:t>
            </w:r>
          </w:p>
        </w:tc>
      </w:tr>
      <w:tr w:rsidR="00512D44" w:rsidRPr="001B0D06" w:rsidTr="007F1BA8">
        <w:tc>
          <w:tcPr>
            <w:tcW w:w="1802" w:type="pct"/>
            <w:tcBorders>
              <w:left w:val="single" w:sz="6" w:space="0" w:color="000000"/>
            </w:tcBorders>
            <w:shd w:val="clear" w:color="auto" w:fill="auto"/>
          </w:tcPr>
          <w:p w:rsidR="00512D44" w:rsidRPr="00535EBC" w:rsidRDefault="002B6118" w:rsidP="005E25DA">
            <w:pPr>
              <w:pStyle w:val="BookText"/>
              <w:spacing w:after="40"/>
              <w:rPr>
                <w:rStyle w:val="BookConceptDefinitionChar0"/>
              </w:rPr>
            </w:pPr>
            <w:r>
              <w:rPr>
                <w:noProof/>
                <w:lang w:eastAsia="tr-TR"/>
              </w:rPr>
              <w:drawing>
                <wp:inline distT="0" distB="0" distL="0" distR="0">
                  <wp:extent cx="183515" cy="183515"/>
                  <wp:effectExtent l="0" t="0" r="0" b="0"/>
                  <wp:docPr id="421" name="Picture 421"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1"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512D44">
              <w:rPr>
                <w:rStyle w:val="BookConceptDefinitionChar0"/>
              </w:rPr>
              <w:t xml:space="preserve"> Add</w:t>
            </w:r>
          </w:p>
        </w:tc>
        <w:tc>
          <w:tcPr>
            <w:tcW w:w="3198" w:type="pct"/>
            <w:tcBorders>
              <w:right w:val="single" w:sz="6" w:space="0" w:color="000000"/>
            </w:tcBorders>
            <w:shd w:val="clear" w:color="auto" w:fill="auto"/>
          </w:tcPr>
          <w:p w:rsidR="00512D44" w:rsidRPr="00AF3852" w:rsidRDefault="00512D44" w:rsidP="005E25DA">
            <w:pPr>
              <w:pStyle w:val="BookText"/>
              <w:spacing w:after="40"/>
              <w:rPr>
                <w:bCs/>
                <w:lang w:eastAsia="tr-TR"/>
              </w:rPr>
            </w:pPr>
            <w:r w:rsidRPr="00AF3852">
              <w:rPr>
                <w:bCs/>
                <w:lang w:eastAsia="tr-TR"/>
              </w:rPr>
              <w:t>Anahtar – değer ikilisi eklemek için kullanılması gereken metottur.</w:t>
            </w:r>
          </w:p>
        </w:tc>
      </w:tr>
      <w:tr w:rsidR="00512D44" w:rsidRPr="001B0D06" w:rsidTr="007F1BA8">
        <w:tc>
          <w:tcPr>
            <w:tcW w:w="1802" w:type="pct"/>
            <w:tcBorders>
              <w:left w:val="single" w:sz="6" w:space="0" w:color="000000"/>
            </w:tcBorders>
            <w:shd w:val="clear" w:color="auto" w:fill="auto"/>
          </w:tcPr>
          <w:p w:rsidR="00512D44" w:rsidRPr="00535EBC" w:rsidRDefault="002B6118" w:rsidP="005E25DA">
            <w:pPr>
              <w:pStyle w:val="BookText"/>
              <w:spacing w:after="40"/>
              <w:rPr>
                <w:rStyle w:val="BookConceptDefinitionChar0"/>
              </w:rPr>
            </w:pPr>
            <w:r>
              <w:rPr>
                <w:noProof/>
                <w:lang w:eastAsia="tr-TR"/>
              </w:rPr>
              <w:drawing>
                <wp:inline distT="0" distB="0" distL="0" distR="0">
                  <wp:extent cx="183515" cy="183515"/>
                  <wp:effectExtent l="0" t="0" r="0" b="0"/>
                  <wp:docPr id="422" name="Picture 422"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2"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512D44">
              <w:rPr>
                <w:rStyle w:val="BookConceptDefinitionChar0"/>
              </w:rPr>
              <w:t xml:space="preserve"> Clear</w:t>
            </w:r>
          </w:p>
        </w:tc>
        <w:tc>
          <w:tcPr>
            <w:tcW w:w="3198" w:type="pct"/>
            <w:tcBorders>
              <w:right w:val="single" w:sz="6" w:space="0" w:color="000000"/>
            </w:tcBorders>
            <w:shd w:val="clear" w:color="auto" w:fill="auto"/>
          </w:tcPr>
          <w:p w:rsidR="00512D44" w:rsidRPr="00AF3852" w:rsidRDefault="00512D44" w:rsidP="005E25DA">
            <w:pPr>
              <w:pStyle w:val="BookText"/>
              <w:spacing w:after="40"/>
              <w:rPr>
                <w:bCs/>
                <w:lang w:eastAsia="tr-TR"/>
              </w:rPr>
            </w:pPr>
            <w:r w:rsidRPr="00AF3852">
              <w:rPr>
                <w:bCs/>
                <w:lang w:eastAsia="tr-TR"/>
              </w:rPr>
              <w:t>Koleksiyon içeriğini temizlemek  amacıyla kullanılması gereken metottur.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23" name="Picture 423"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3"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w:t>
            </w:r>
            <w:r w:rsidR="00512D44">
              <w:rPr>
                <w:rStyle w:val="BookConceptDefinitionChar0"/>
              </w:rPr>
              <w:t>Remove</w:t>
            </w:r>
          </w:p>
        </w:tc>
        <w:tc>
          <w:tcPr>
            <w:tcW w:w="3198" w:type="pct"/>
            <w:tcBorders>
              <w:right w:val="single" w:sz="6" w:space="0" w:color="000000"/>
            </w:tcBorders>
            <w:shd w:val="clear" w:color="auto" w:fill="auto"/>
          </w:tcPr>
          <w:p w:rsidR="006F114E" w:rsidRPr="00AF3852" w:rsidRDefault="00512D44" w:rsidP="00AF3852">
            <w:pPr>
              <w:pStyle w:val="BookText"/>
              <w:spacing w:after="40"/>
              <w:rPr>
                <w:bCs/>
                <w:lang w:eastAsia="tr-TR"/>
              </w:rPr>
            </w:pPr>
            <w:r w:rsidRPr="00AF3852">
              <w:rPr>
                <w:bCs/>
                <w:lang w:eastAsia="tr-TR"/>
              </w:rPr>
              <w:t xml:space="preserve">Parametre olarak iletilen anahtar değere karşılık gelen nesneyi koleksiyondan </w:t>
            </w:r>
            <w:r>
              <w:rPr>
                <w:bCs/>
                <w:lang w:eastAsia="tr-TR"/>
              </w:rPr>
              <w:t>çıkarmak</w:t>
            </w:r>
            <w:r w:rsidRPr="00AF3852">
              <w:rPr>
                <w:bCs/>
                <w:lang w:eastAsia="tr-TR"/>
              </w:rPr>
              <w:t xml:space="preserve"> amacıyla kullanılmalıdır.</w:t>
            </w:r>
          </w:p>
        </w:tc>
      </w:tr>
    </w:tbl>
    <w:p w:rsidR="006F114E" w:rsidRDefault="006F114E" w:rsidP="006F114E">
      <w:pPr>
        <w:pStyle w:val="BookText"/>
      </w:pPr>
      <w:r>
        <w:t xml:space="preserve">.NET sınıf kütüphanesinin bir parçası olarak </w:t>
      </w:r>
      <w:r w:rsidRPr="007F7945">
        <w:rPr>
          <w:rStyle w:val="BookConceptDefinitionChar0"/>
        </w:rPr>
        <w:t>System.Collections</w:t>
      </w:r>
      <w:r>
        <w:t xml:space="preserve"> ad alanı içerisinde tanımlı </w:t>
      </w:r>
      <w:r>
        <w:rPr>
          <w:rStyle w:val="BookConceptDefinitionChar0"/>
        </w:rPr>
        <w:t>HashTable</w:t>
      </w:r>
      <w:r>
        <w:t xml:space="preserve"> sınıfı </w:t>
      </w:r>
      <w:r w:rsidRPr="007F7945">
        <w:rPr>
          <w:rStyle w:val="BookConceptDefinitionChar0"/>
        </w:rPr>
        <w:t>I</w:t>
      </w:r>
      <w:r>
        <w:rPr>
          <w:rStyle w:val="BookConceptDefinitionChar0"/>
        </w:rPr>
        <w:t>Dictionary</w:t>
      </w:r>
      <w:r>
        <w:t xml:space="preserve"> gerçekleştirimini yapmaktadır. </w:t>
      </w:r>
    </w:p>
    <w:p w:rsidR="006F114E" w:rsidRDefault="006F114E" w:rsidP="006F114E">
      <w:pPr>
        <w:pStyle w:val="BookText"/>
      </w:pPr>
      <w:r w:rsidRPr="00A55439">
        <w:rPr>
          <w:rStyle w:val="BookConceptDefinitionChar0"/>
        </w:rPr>
        <w:t>I</w:t>
      </w:r>
      <w:r>
        <w:rPr>
          <w:rStyle w:val="BookConceptDefinitionChar0"/>
        </w:rPr>
        <w:t>Dictionary</w:t>
      </w:r>
      <w:r>
        <w:t xml:space="preserve"> arabirimi üyelerinin örnek kullanımı aşağıda gösterilmiştir.</w:t>
      </w:r>
    </w:p>
    <w:p w:rsidR="00AE07C0" w:rsidRDefault="00AE07C0" w:rsidP="006F114E">
      <w:pPr>
        <w:pStyle w:val="BookText"/>
      </w:pPr>
    </w:p>
    <w:p w:rsidR="006F114E" w:rsidRDefault="006F114E" w:rsidP="006F114E">
      <w:pPr>
        <w:pStyle w:val="CSVB"/>
      </w:pPr>
      <w:r>
        <w:t>C#</w:t>
      </w:r>
    </w:p>
    <w:p w:rsidR="006F114E" w:rsidRPr="00707D00" w:rsidRDefault="006F114E" w:rsidP="006F114E">
      <w:pPr>
        <w:pStyle w:val="BookCode"/>
        <w:rPr>
          <w:lang w:val="en-US"/>
        </w:rPr>
      </w:pPr>
      <w:r w:rsidRPr="00707D00">
        <w:rPr>
          <w:lang w:val="en-US"/>
        </w:rPr>
        <w:t xml:space="preserve">Hashtable iller = </w:t>
      </w:r>
      <w:r w:rsidRPr="00707D00">
        <w:rPr>
          <w:b/>
          <w:bCs/>
          <w:lang w:val="en-US"/>
        </w:rPr>
        <w:t>new</w:t>
      </w:r>
      <w:r w:rsidRPr="00707D00">
        <w:rPr>
          <w:lang w:val="en-US"/>
        </w:rPr>
        <w:t xml:space="preserve"> Hashtable();</w:t>
      </w:r>
    </w:p>
    <w:p w:rsidR="006F114E" w:rsidRPr="00707D00" w:rsidRDefault="006F114E" w:rsidP="006F114E">
      <w:pPr>
        <w:pStyle w:val="BookCode"/>
        <w:rPr>
          <w:lang w:val="en-US"/>
        </w:rPr>
      </w:pPr>
    </w:p>
    <w:p w:rsidR="006F114E" w:rsidRPr="00707D00" w:rsidRDefault="006F114E" w:rsidP="006F114E">
      <w:pPr>
        <w:pStyle w:val="BookCode"/>
        <w:rPr>
          <w:lang w:val="en-US"/>
        </w:rPr>
      </w:pPr>
      <w:r w:rsidRPr="00707D00">
        <w:rPr>
          <w:lang w:val="en-US"/>
        </w:rPr>
        <w:t>// Anahtar - değer ikililerini ekle.</w:t>
      </w:r>
    </w:p>
    <w:p w:rsidR="006F114E" w:rsidRPr="00707D00" w:rsidRDefault="006F114E" w:rsidP="006F114E">
      <w:pPr>
        <w:pStyle w:val="BookCode"/>
        <w:rPr>
          <w:lang w:val="en-US"/>
        </w:rPr>
      </w:pPr>
      <w:r w:rsidRPr="00707D00">
        <w:rPr>
          <w:lang w:val="en-US"/>
        </w:rPr>
        <w:t>iller.Add(51, "Niğde");</w:t>
      </w:r>
    </w:p>
    <w:p w:rsidR="006F114E" w:rsidRPr="00707D00" w:rsidRDefault="006F114E" w:rsidP="006F114E">
      <w:pPr>
        <w:pStyle w:val="BookCode"/>
        <w:rPr>
          <w:lang w:val="en-US"/>
        </w:rPr>
      </w:pPr>
      <w:r w:rsidRPr="00707D00">
        <w:rPr>
          <w:lang w:val="en-US"/>
        </w:rPr>
        <w:t>iller.Add(1, "Adana");</w:t>
      </w:r>
    </w:p>
    <w:p w:rsidR="006F114E" w:rsidRPr="00707D00" w:rsidRDefault="006F114E" w:rsidP="006F114E">
      <w:pPr>
        <w:pStyle w:val="BookCode"/>
        <w:rPr>
          <w:lang w:val="en-US"/>
        </w:rPr>
      </w:pPr>
      <w:r w:rsidRPr="00707D00">
        <w:rPr>
          <w:lang w:val="en-US"/>
        </w:rPr>
        <w:t>iller.Add(6, "Ankara");</w:t>
      </w:r>
    </w:p>
    <w:p w:rsidR="006F114E" w:rsidRPr="00707D00" w:rsidRDefault="006F114E" w:rsidP="006F114E">
      <w:pPr>
        <w:pStyle w:val="BookCode"/>
        <w:rPr>
          <w:lang w:val="en-US"/>
        </w:rPr>
      </w:pPr>
    </w:p>
    <w:p w:rsidR="006F114E" w:rsidRPr="00707D00" w:rsidRDefault="006F114E" w:rsidP="006F114E">
      <w:pPr>
        <w:pStyle w:val="BookCode"/>
        <w:rPr>
          <w:lang w:val="en-US"/>
        </w:rPr>
      </w:pPr>
      <w:r w:rsidRPr="00707D00">
        <w:rPr>
          <w:b/>
          <w:bCs/>
          <w:lang w:val="en-US"/>
        </w:rPr>
        <w:t>object</w:t>
      </w:r>
      <w:r w:rsidRPr="00707D00">
        <w:rPr>
          <w:lang w:val="en-US"/>
        </w:rPr>
        <w:t xml:space="preserve"> o</w:t>
      </w:r>
      <w:r>
        <w:rPr>
          <w:lang w:val="en-US"/>
        </w:rPr>
        <w:t xml:space="preserve"> =</w:t>
      </w:r>
      <w:r w:rsidRPr="00707D00">
        <w:rPr>
          <w:lang w:val="en-US"/>
        </w:rPr>
        <w:t xml:space="preserve"> iller[51]; // Niğde</w:t>
      </w:r>
    </w:p>
    <w:p w:rsidR="006F114E" w:rsidRPr="00707D00" w:rsidRDefault="006F114E" w:rsidP="006F114E">
      <w:pPr>
        <w:pStyle w:val="BookCode"/>
        <w:rPr>
          <w:lang w:val="en-US"/>
        </w:rPr>
      </w:pPr>
    </w:p>
    <w:p w:rsidR="006F114E" w:rsidRPr="00707D00" w:rsidRDefault="006F114E" w:rsidP="006F114E">
      <w:pPr>
        <w:pStyle w:val="BookCode"/>
        <w:rPr>
          <w:lang w:val="en-US"/>
        </w:rPr>
      </w:pPr>
      <w:r w:rsidRPr="00707D00">
        <w:rPr>
          <w:lang w:val="en-US"/>
        </w:rPr>
        <w:lastRenderedPageBreak/>
        <w:t>// 6 değerine sahip anahtarı koleksiyondan sil.</w:t>
      </w:r>
    </w:p>
    <w:p w:rsidR="006F114E" w:rsidRPr="00707D00" w:rsidRDefault="006F114E" w:rsidP="006F114E">
      <w:pPr>
        <w:pStyle w:val="BookCode"/>
        <w:rPr>
          <w:lang w:val="en-US"/>
        </w:rPr>
      </w:pPr>
      <w:r w:rsidRPr="00707D00">
        <w:rPr>
          <w:lang w:val="en-US"/>
        </w:rPr>
        <w:t>iller.Remove(6); // Ankara</w:t>
      </w:r>
    </w:p>
    <w:p w:rsidR="006F114E" w:rsidRDefault="006F114E" w:rsidP="006F114E">
      <w:pPr>
        <w:pStyle w:val="BookCode"/>
        <w:rPr>
          <w:b/>
          <w:bCs/>
          <w:lang w:val="en-US"/>
        </w:rPr>
      </w:pPr>
    </w:p>
    <w:p w:rsidR="006F114E" w:rsidRPr="00707D00" w:rsidRDefault="006F114E" w:rsidP="006F114E">
      <w:pPr>
        <w:pStyle w:val="BookCode"/>
        <w:rPr>
          <w:lang w:val="en-US"/>
        </w:rPr>
      </w:pPr>
      <w:r w:rsidRPr="00707D00">
        <w:rPr>
          <w:b/>
          <w:bCs/>
          <w:lang w:val="en-US"/>
        </w:rPr>
        <w:t>foreach</w:t>
      </w:r>
      <w:r w:rsidRPr="00707D00">
        <w:rPr>
          <w:lang w:val="en-US"/>
        </w:rPr>
        <w:t xml:space="preserve"> (DictionaryEntry e </w:t>
      </w:r>
      <w:r w:rsidRPr="00707D00">
        <w:rPr>
          <w:b/>
          <w:bCs/>
          <w:lang w:val="en-US"/>
        </w:rPr>
        <w:t>in</w:t>
      </w:r>
      <w:r w:rsidRPr="00707D00">
        <w:rPr>
          <w:lang w:val="en-US"/>
        </w:rPr>
        <w:t xml:space="preserve"> iller)</w:t>
      </w:r>
    </w:p>
    <w:p w:rsidR="006F114E" w:rsidRPr="00707D00" w:rsidRDefault="006F114E" w:rsidP="006F114E">
      <w:pPr>
        <w:pStyle w:val="BookCode"/>
        <w:rPr>
          <w:lang w:val="en-US"/>
        </w:rPr>
      </w:pPr>
      <w:r w:rsidRPr="00707D00">
        <w:rPr>
          <w:lang w:val="en-US"/>
        </w:rPr>
        <w:t xml:space="preserve">  Console.WriteLine("{0} - {1}", e.Key, e.Value);</w:t>
      </w:r>
    </w:p>
    <w:p w:rsidR="006F114E" w:rsidRDefault="006F114E" w:rsidP="006F114E">
      <w:pPr>
        <w:pStyle w:val="CSVB"/>
      </w:pPr>
      <w:r>
        <w:t>VB.NET</w:t>
      </w:r>
    </w:p>
    <w:p w:rsidR="006F114E" w:rsidRPr="00707D00" w:rsidRDefault="006F114E" w:rsidP="006F114E">
      <w:pPr>
        <w:pStyle w:val="BookCode"/>
        <w:rPr>
          <w:lang w:val="en-US"/>
        </w:rPr>
      </w:pPr>
      <w:r w:rsidRPr="00707D00">
        <w:rPr>
          <w:b/>
          <w:bCs/>
          <w:lang w:val="en-US"/>
        </w:rPr>
        <w:t>Dim</w:t>
      </w:r>
      <w:r w:rsidRPr="00707D00">
        <w:rPr>
          <w:lang w:val="en-US"/>
        </w:rPr>
        <w:t xml:space="preserve"> iller </w:t>
      </w:r>
      <w:r w:rsidRPr="00707D00">
        <w:rPr>
          <w:b/>
          <w:bCs/>
          <w:lang w:val="en-US"/>
        </w:rPr>
        <w:t>As</w:t>
      </w:r>
      <w:r w:rsidRPr="00707D00">
        <w:rPr>
          <w:lang w:val="en-US"/>
        </w:rPr>
        <w:t xml:space="preserve"> HashTable</w:t>
      </w:r>
      <w:r>
        <w:rPr>
          <w:lang w:val="en-US"/>
        </w:rPr>
        <w:t xml:space="preserve"> = </w:t>
      </w:r>
      <w:r w:rsidRPr="00707D00">
        <w:rPr>
          <w:lang w:val="en-US"/>
        </w:rPr>
        <w:t xml:space="preserve"> </w:t>
      </w:r>
      <w:r w:rsidRPr="00707D00">
        <w:rPr>
          <w:b/>
          <w:bCs/>
          <w:lang w:val="en-US"/>
        </w:rPr>
        <w:t>New</w:t>
      </w:r>
      <w:r w:rsidRPr="00707D00">
        <w:rPr>
          <w:lang w:val="en-US"/>
        </w:rPr>
        <w:t xml:space="preserve"> Hashtable()</w:t>
      </w:r>
    </w:p>
    <w:p w:rsidR="006F114E" w:rsidRPr="00707D00" w:rsidRDefault="006F114E" w:rsidP="006F114E">
      <w:pPr>
        <w:pStyle w:val="BookCode"/>
        <w:rPr>
          <w:lang w:val="en-US"/>
        </w:rPr>
      </w:pPr>
    </w:p>
    <w:p w:rsidR="006F114E" w:rsidRPr="00707D00" w:rsidRDefault="006F114E" w:rsidP="006F114E">
      <w:pPr>
        <w:pStyle w:val="BookCode"/>
        <w:rPr>
          <w:lang w:val="en-US"/>
        </w:rPr>
      </w:pPr>
      <w:r w:rsidRPr="00707D00">
        <w:rPr>
          <w:lang w:val="en-US"/>
        </w:rPr>
        <w:t>' Anahtar - değer ikililerini ekle.</w:t>
      </w:r>
    </w:p>
    <w:p w:rsidR="006F114E" w:rsidRPr="00707D00" w:rsidRDefault="006F114E" w:rsidP="006F114E">
      <w:pPr>
        <w:pStyle w:val="BookCode"/>
        <w:rPr>
          <w:lang w:val="en-US"/>
        </w:rPr>
      </w:pPr>
      <w:r w:rsidRPr="00707D00">
        <w:rPr>
          <w:lang w:val="en-US"/>
        </w:rPr>
        <w:t>iller.Add(51, "Niğde")</w:t>
      </w:r>
    </w:p>
    <w:p w:rsidR="006F114E" w:rsidRPr="00707D00" w:rsidRDefault="006F114E" w:rsidP="006F114E">
      <w:pPr>
        <w:pStyle w:val="BookCode"/>
        <w:rPr>
          <w:lang w:val="en-US"/>
        </w:rPr>
      </w:pPr>
      <w:r w:rsidRPr="00707D00">
        <w:rPr>
          <w:lang w:val="en-US"/>
        </w:rPr>
        <w:t>iller.Add(1, "Adana")</w:t>
      </w:r>
    </w:p>
    <w:p w:rsidR="006F114E" w:rsidRPr="00707D00" w:rsidRDefault="006F114E" w:rsidP="006F114E">
      <w:pPr>
        <w:pStyle w:val="BookCode"/>
        <w:rPr>
          <w:lang w:val="en-US"/>
        </w:rPr>
      </w:pPr>
      <w:r w:rsidRPr="00707D00">
        <w:rPr>
          <w:lang w:val="en-US"/>
        </w:rPr>
        <w:t>iller.Add(6, "Ankara")</w:t>
      </w:r>
    </w:p>
    <w:p w:rsidR="006F114E" w:rsidRPr="00707D00" w:rsidRDefault="006F114E" w:rsidP="006F114E">
      <w:pPr>
        <w:pStyle w:val="BookCode"/>
        <w:rPr>
          <w:lang w:val="en-US"/>
        </w:rPr>
      </w:pPr>
    </w:p>
    <w:p w:rsidR="006F114E" w:rsidRPr="00707D00" w:rsidRDefault="006F114E" w:rsidP="006F114E">
      <w:pPr>
        <w:pStyle w:val="BookCode"/>
        <w:rPr>
          <w:lang w:val="en-US"/>
        </w:rPr>
      </w:pPr>
      <w:r w:rsidRPr="00707D00">
        <w:rPr>
          <w:b/>
          <w:bCs/>
          <w:lang w:val="en-US"/>
        </w:rPr>
        <w:t>Dim</w:t>
      </w:r>
      <w:r w:rsidRPr="00707D00">
        <w:rPr>
          <w:lang w:val="en-US"/>
        </w:rPr>
        <w:t xml:space="preserve"> o </w:t>
      </w:r>
      <w:r w:rsidRPr="00707D00">
        <w:rPr>
          <w:b/>
          <w:bCs/>
          <w:lang w:val="en-US"/>
        </w:rPr>
        <w:t>As</w:t>
      </w:r>
      <w:r w:rsidRPr="00707D00">
        <w:rPr>
          <w:lang w:val="en-US"/>
        </w:rPr>
        <w:t xml:space="preserve"> </w:t>
      </w:r>
      <w:r w:rsidRPr="00707D00">
        <w:rPr>
          <w:b/>
          <w:bCs/>
          <w:lang w:val="en-US"/>
        </w:rPr>
        <w:t>Object</w:t>
      </w:r>
      <w:r>
        <w:rPr>
          <w:b/>
          <w:bCs/>
          <w:lang w:val="en-US"/>
        </w:rPr>
        <w:t xml:space="preserve"> </w:t>
      </w:r>
      <w:r w:rsidRPr="00707D00">
        <w:rPr>
          <w:bCs/>
          <w:lang w:val="en-US"/>
        </w:rPr>
        <w:t>=</w:t>
      </w:r>
      <w:r w:rsidRPr="00707D00">
        <w:rPr>
          <w:lang w:val="en-US"/>
        </w:rPr>
        <w:t xml:space="preserve"> iller(51) ' Niğde</w:t>
      </w:r>
    </w:p>
    <w:p w:rsidR="006F114E" w:rsidRPr="00707D00" w:rsidRDefault="006F114E" w:rsidP="006F114E">
      <w:pPr>
        <w:pStyle w:val="BookCode"/>
        <w:rPr>
          <w:lang w:val="en-US"/>
        </w:rPr>
      </w:pPr>
    </w:p>
    <w:p w:rsidR="006F114E" w:rsidRPr="00707D00" w:rsidRDefault="006F114E" w:rsidP="006F114E">
      <w:pPr>
        <w:pStyle w:val="BookCode"/>
        <w:rPr>
          <w:lang w:val="en-US"/>
        </w:rPr>
      </w:pPr>
      <w:r w:rsidRPr="00707D00">
        <w:rPr>
          <w:lang w:val="en-US"/>
        </w:rPr>
        <w:t>' 6 değerine sahip anahtarı koleksiyondan sil.</w:t>
      </w:r>
    </w:p>
    <w:p w:rsidR="006F114E" w:rsidRPr="00707D00" w:rsidRDefault="006F114E" w:rsidP="006F114E">
      <w:pPr>
        <w:pStyle w:val="BookCode"/>
        <w:rPr>
          <w:lang w:val="en-US"/>
        </w:rPr>
      </w:pPr>
      <w:r w:rsidRPr="00707D00">
        <w:rPr>
          <w:lang w:val="en-US"/>
        </w:rPr>
        <w:t>iller.Remove(6)</w:t>
      </w:r>
    </w:p>
    <w:p w:rsidR="006F114E" w:rsidRPr="00707D00" w:rsidRDefault="006F114E" w:rsidP="006F114E">
      <w:pPr>
        <w:pStyle w:val="BookCode"/>
        <w:rPr>
          <w:lang w:val="en-US"/>
        </w:rPr>
      </w:pPr>
    </w:p>
    <w:p w:rsidR="006F114E" w:rsidRPr="00707D00" w:rsidRDefault="006F114E" w:rsidP="006F114E">
      <w:pPr>
        <w:pStyle w:val="BookCode"/>
        <w:rPr>
          <w:lang w:val="en-US"/>
        </w:rPr>
      </w:pPr>
      <w:r w:rsidRPr="00707D00">
        <w:rPr>
          <w:b/>
          <w:bCs/>
          <w:lang w:val="en-US"/>
        </w:rPr>
        <w:t>For</w:t>
      </w:r>
      <w:r w:rsidRPr="00707D00">
        <w:rPr>
          <w:lang w:val="en-US"/>
        </w:rPr>
        <w:t xml:space="preserve"> </w:t>
      </w:r>
      <w:r w:rsidRPr="00707D00">
        <w:rPr>
          <w:b/>
          <w:lang w:val="en-US"/>
        </w:rPr>
        <w:t>Each</w:t>
      </w:r>
      <w:r w:rsidRPr="00707D00">
        <w:rPr>
          <w:lang w:val="en-US"/>
        </w:rPr>
        <w:t xml:space="preserve"> e</w:t>
      </w:r>
      <w:r>
        <w:rPr>
          <w:lang w:val="en-US"/>
        </w:rPr>
        <w:t xml:space="preserve"> </w:t>
      </w:r>
      <w:r w:rsidRPr="00707D00">
        <w:rPr>
          <w:b/>
          <w:lang w:val="en-US"/>
        </w:rPr>
        <w:t>As</w:t>
      </w:r>
      <w:r>
        <w:rPr>
          <w:lang w:val="en-US"/>
        </w:rPr>
        <w:t xml:space="preserve"> </w:t>
      </w:r>
      <w:r w:rsidRPr="00707D00">
        <w:rPr>
          <w:lang w:val="en-US"/>
        </w:rPr>
        <w:t xml:space="preserve">DictionaryEntry </w:t>
      </w:r>
      <w:r w:rsidRPr="00707D00">
        <w:rPr>
          <w:b/>
          <w:bCs/>
          <w:lang w:val="en-US"/>
        </w:rPr>
        <w:t>In</w:t>
      </w:r>
      <w:r w:rsidRPr="00707D00">
        <w:rPr>
          <w:lang w:val="en-US"/>
        </w:rPr>
        <w:t xml:space="preserve"> iller</w:t>
      </w:r>
    </w:p>
    <w:p w:rsidR="006F114E" w:rsidRPr="00707D00" w:rsidRDefault="006F114E" w:rsidP="006F114E">
      <w:pPr>
        <w:pStyle w:val="BookCode"/>
        <w:rPr>
          <w:lang w:val="en-US"/>
        </w:rPr>
      </w:pPr>
      <w:r w:rsidRPr="00707D00">
        <w:rPr>
          <w:lang w:val="en-US"/>
        </w:rPr>
        <w:t xml:space="preserve">   Console.WriteLine("{0} - {1}", e.Key, e.Value)</w:t>
      </w:r>
    </w:p>
    <w:p w:rsidR="006F114E" w:rsidRDefault="006F114E" w:rsidP="006F114E">
      <w:pPr>
        <w:pStyle w:val="BookCode"/>
      </w:pPr>
      <w:r w:rsidRPr="00707D00">
        <w:rPr>
          <w:b/>
          <w:bCs/>
          <w:lang w:val="en-US"/>
        </w:rPr>
        <w:t>Next</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164</w:t>
      </w:r>
      <w:r w:rsidR="00F709C6">
        <w:rPr>
          <w:noProof/>
        </w:rPr>
        <w:fldChar w:fldCharType="end"/>
      </w:r>
      <w:r>
        <w:t xml:space="preserve">, </w:t>
      </w:r>
      <w:r w:rsidRPr="00707D00">
        <w:rPr>
          <w:rStyle w:val="BookConceptDefinitionChar0"/>
        </w:rPr>
        <w:t>IDictionary</w:t>
      </w:r>
      <w:r w:rsidRPr="00707D00">
        <w:rPr>
          <w:rStyle w:val="BookItalic"/>
        </w:rPr>
        <w:t xml:space="preserve"> Sınıfı Örnek Kullanımı</w:t>
      </w:r>
    </w:p>
    <w:p w:rsidR="006F114E" w:rsidRDefault="006F114E" w:rsidP="006F114E">
      <w:pPr>
        <w:pStyle w:val="BookText"/>
      </w:pPr>
      <w:r>
        <w:t>Örnek çıktısı aşağıda gösterilmiştir.</w:t>
      </w:r>
    </w:p>
    <w:p w:rsidR="006F114E" w:rsidRDefault="006F114E" w:rsidP="006F114E">
      <w:pPr>
        <w:pStyle w:val="BookCommandText"/>
      </w:pPr>
      <w:r>
        <w:t>51 - Niğde</w:t>
      </w:r>
    </w:p>
    <w:p w:rsidR="006F114E" w:rsidRDefault="006F114E" w:rsidP="006F114E">
      <w:pPr>
        <w:pStyle w:val="BookCommandText"/>
      </w:pPr>
      <w:r>
        <w:t>1 - Adana</w:t>
      </w:r>
    </w:p>
    <w:p w:rsidR="006F114E" w:rsidRDefault="002B6118" w:rsidP="006F114E">
      <w:pPr>
        <w:pStyle w:val="BookHintText"/>
      </w:pPr>
      <w:r>
        <w:rPr>
          <w:noProof/>
          <w:lang w:eastAsia="tr-TR"/>
        </w:rPr>
        <w:drawing>
          <wp:inline distT="0" distB="0" distL="0" distR="0">
            <wp:extent cx="298450" cy="298450"/>
            <wp:effectExtent l="0" t="0" r="0" b="0"/>
            <wp:docPr id="424" name="Picture 424"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4"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Koleksiyon içerisinde bulunan her bir nesneye </w:t>
      </w:r>
      <w:r w:rsidR="006F114E" w:rsidRPr="004D78C7">
        <w:rPr>
          <w:rStyle w:val="BookConceptDefinitionChar0"/>
        </w:rPr>
        <w:t>DictionaryEntry</w:t>
      </w:r>
      <w:r w:rsidR="006F114E">
        <w:t xml:space="preserve"> ile erişildiğine dikkat ediniz.</w:t>
      </w:r>
    </w:p>
    <w:p w:rsidR="006F114E" w:rsidRDefault="006F114E" w:rsidP="006F114E">
      <w:pPr>
        <w:pStyle w:val="H3"/>
      </w:pPr>
      <w:r>
        <w:t>Jenerik Mimari</w:t>
      </w:r>
    </w:p>
    <w:p w:rsidR="006F114E" w:rsidRDefault="006F114E" w:rsidP="006F114E">
      <w:pPr>
        <w:pStyle w:val="BookText"/>
        <w:rPr>
          <w:lang w:eastAsia="tr-TR"/>
        </w:rPr>
      </w:pPr>
      <w:r>
        <w:rPr>
          <w:lang w:eastAsia="tr-TR"/>
        </w:rPr>
        <w:t>Koleksiyon mimarisi, .NET 2.0 sürümünden itibaren jenerik tiplerin CLR tarafından desteklenmesi ile birlikte, jenerikleri de içerecek şekilde düzenlenmiştir.</w:t>
      </w:r>
    </w:p>
    <w:p w:rsidR="006F114E" w:rsidRDefault="006F114E" w:rsidP="006F114E">
      <w:pPr>
        <w:pStyle w:val="BookText"/>
        <w:rPr>
          <w:lang w:eastAsia="tr-TR"/>
        </w:rPr>
      </w:pPr>
      <w:r>
        <w:rPr>
          <w:lang w:eastAsia="tr-TR"/>
        </w:rPr>
        <w:t xml:space="preserve">Bu kapsamda, </w:t>
      </w:r>
      <w:r w:rsidRPr="00D22B52">
        <w:rPr>
          <w:rStyle w:val="BookConceptDefinitionChar0"/>
        </w:rPr>
        <w:t>System.Collections.Generic</w:t>
      </w:r>
      <w:r w:rsidR="00B14D19">
        <w:rPr>
          <w:rStyle w:val="BookConceptDefinitionChar0"/>
        </w:rPr>
        <w:fldChar w:fldCharType="begin"/>
      </w:r>
      <w:r w:rsidR="00B14D19">
        <w:instrText xml:space="preserve"> XE "</w:instrText>
      </w:r>
      <w:r w:rsidR="00B14D19" w:rsidRPr="009B12C4">
        <w:instrText>System.Collections.Generic</w:instrText>
      </w:r>
      <w:r w:rsidR="00B14D19">
        <w:instrText xml:space="preserve">" </w:instrText>
      </w:r>
      <w:r w:rsidR="00B14D19">
        <w:rPr>
          <w:rStyle w:val="BookConceptDefinitionChar0"/>
        </w:rPr>
        <w:fldChar w:fldCharType="end"/>
      </w:r>
      <w:r>
        <w:rPr>
          <w:lang w:eastAsia="tr-TR"/>
        </w:rPr>
        <w:t xml:space="preserve"> ad alanı içerisinde, mimari yapı aynı kalmakla birlikte jenerik arabirimler tanımlanmıştır. </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3422"/>
        <w:gridCol w:w="3649"/>
      </w:tblGrid>
      <w:tr w:rsidR="006F114E" w:rsidRPr="00D41E31" w:rsidTr="007F1BA8">
        <w:trPr>
          <w:tblHeader/>
        </w:trPr>
        <w:tc>
          <w:tcPr>
            <w:tcW w:w="2420"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lastRenderedPageBreak/>
              <w:t>Arabirim</w:t>
            </w:r>
          </w:p>
        </w:tc>
        <w:tc>
          <w:tcPr>
            <w:tcW w:w="2580"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Jenerik Sürümü</w:t>
            </w:r>
          </w:p>
        </w:tc>
      </w:tr>
      <w:tr w:rsidR="006F114E" w:rsidRPr="007C6995" w:rsidTr="007F1BA8">
        <w:tc>
          <w:tcPr>
            <w:tcW w:w="2420"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IEnumerator</w:t>
            </w:r>
          </w:p>
        </w:tc>
        <w:tc>
          <w:tcPr>
            <w:tcW w:w="2580" w:type="pct"/>
            <w:tcBorders>
              <w:right w:val="single" w:sz="6" w:space="0" w:color="000000"/>
            </w:tcBorders>
            <w:shd w:val="clear" w:color="auto" w:fill="auto"/>
          </w:tcPr>
          <w:p w:rsidR="006F114E" w:rsidRPr="00AF3852" w:rsidRDefault="006F114E" w:rsidP="00AF3852">
            <w:pPr>
              <w:pStyle w:val="BookText"/>
              <w:spacing w:after="40"/>
              <w:rPr>
                <w:bCs/>
                <w:lang w:eastAsia="tr-TR"/>
              </w:rPr>
            </w:pPr>
            <w:r>
              <w:rPr>
                <w:rStyle w:val="BookConceptDefinitionChar0"/>
              </w:rPr>
              <w:t>IEnumerator&lt;T&gt;</w:t>
            </w:r>
          </w:p>
        </w:tc>
      </w:tr>
      <w:tr w:rsidR="006F114E" w:rsidRPr="001B0D06" w:rsidTr="007F1BA8">
        <w:tc>
          <w:tcPr>
            <w:tcW w:w="2420"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IEnumerable</w:t>
            </w:r>
          </w:p>
        </w:tc>
        <w:tc>
          <w:tcPr>
            <w:tcW w:w="2580" w:type="pct"/>
            <w:tcBorders>
              <w:right w:val="single" w:sz="6" w:space="0" w:color="000000"/>
            </w:tcBorders>
            <w:shd w:val="clear" w:color="auto" w:fill="auto"/>
          </w:tcPr>
          <w:p w:rsidR="006F114E" w:rsidRPr="00AF3852" w:rsidRDefault="006F114E" w:rsidP="00AF3852">
            <w:pPr>
              <w:pStyle w:val="BookText"/>
              <w:spacing w:after="40"/>
              <w:rPr>
                <w:bCs/>
                <w:lang w:eastAsia="tr-TR"/>
              </w:rPr>
            </w:pPr>
            <w:r>
              <w:rPr>
                <w:rStyle w:val="BookConceptDefinitionChar0"/>
              </w:rPr>
              <w:t>IEnumerable&lt;T&gt;</w:t>
            </w:r>
          </w:p>
        </w:tc>
      </w:tr>
      <w:tr w:rsidR="006F114E" w:rsidRPr="001B0D06" w:rsidTr="007F1BA8">
        <w:tc>
          <w:tcPr>
            <w:tcW w:w="2420"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ICollection</w:t>
            </w:r>
          </w:p>
        </w:tc>
        <w:tc>
          <w:tcPr>
            <w:tcW w:w="2580" w:type="pct"/>
            <w:tcBorders>
              <w:right w:val="single" w:sz="6" w:space="0" w:color="000000"/>
            </w:tcBorders>
            <w:shd w:val="clear" w:color="auto" w:fill="auto"/>
          </w:tcPr>
          <w:p w:rsidR="006F114E" w:rsidRPr="00AF3852" w:rsidRDefault="006F114E" w:rsidP="00AF3852">
            <w:pPr>
              <w:pStyle w:val="BookText"/>
              <w:spacing w:after="40"/>
              <w:rPr>
                <w:bCs/>
                <w:lang w:eastAsia="tr-TR"/>
              </w:rPr>
            </w:pPr>
            <w:r>
              <w:rPr>
                <w:rStyle w:val="BookConceptDefinitionChar0"/>
              </w:rPr>
              <w:t>ICollection&lt;T&gt;</w:t>
            </w:r>
          </w:p>
        </w:tc>
      </w:tr>
      <w:tr w:rsidR="006F114E" w:rsidRPr="001B0D06" w:rsidTr="007F1BA8">
        <w:tc>
          <w:tcPr>
            <w:tcW w:w="2420"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IList</w:t>
            </w:r>
          </w:p>
        </w:tc>
        <w:tc>
          <w:tcPr>
            <w:tcW w:w="2580" w:type="pct"/>
            <w:tcBorders>
              <w:right w:val="single" w:sz="6" w:space="0" w:color="000000"/>
            </w:tcBorders>
            <w:shd w:val="clear" w:color="auto" w:fill="auto"/>
          </w:tcPr>
          <w:p w:rsidR="006F114E" w:rsidRPr="00AF3852" w:rsidRDefault="006F114E" w:rsidP="00AF3852">
            <w:pPr>
              <w:pStyle w:val="BookText"/>
              <w:spacing w:after="40"/>
              <w:rPr>
                <w:bCs/>
                <w:lang w:eastAsia="tr-TR"/>
              </w:rPr>
            </w:pPr>
            <w:r>
              <w:rPr>
                <w:rStyle w:val="BookConceptDefinitionChar0"/>
              </w:rPr>
              <w:t>IList&lt;T&gt;</w:t>
            </w:r>
          </w:p>
        </w:tc>
      </w:tr>
      <w:tr w:rsidR="006F114E" w:rsidRPr="001B0D06" w:rsidTr="007F1BA8">
        <w:tc>
          <w:tcPr>
            <w:tcW w:w="2420" w:type="pct"/>
            <w:tcBorders>
              <w:left w:val="single" w:sz="6" w:space="0" w:color="000000"/>
            </w:tcBorders>
            <w:shd w:val="clear" w:color="auto" w:fill="auto"/>
          </w:tcPr>
          <w:p w:rsidR="006F114E" w:rsidRDefault="006F114E" w:rsidP="00AF3852">
            <w:pPr>
              <w:pStyle w:val="BookText"/>
              <w:spacing w:after="40"/>
              <w:rPr>
                <w:rStyle w:val="BookConceptDefinitionChar0"/>
              </w:rPr>
            </w:pPr>
            <w:r>
              <w:rPr>
                <w:rStyle w:val="BookConceptDefinitionChar0"/>
              </w:rPr>
              <w:t>IDictionary</w:t>
            </w:r>
          </w:p>
        </w:tc>
        <w:tc>
          <w:tcPr>
            <w:tcW w:w="2580" w:type="pct"/>
            <w:tcBorders>
              <w:right w:val="single" w:sz="6" w:space="0" w:color="000000"/>
            </w:tcBorders>
            <w:shd w:val="clear" w:color="auto" w:fill="auto"/>
          </w:tcPr>
          <w:p w:rsidR="006F114E" w:rsidRDefault="006F114E" w:rsidP="00AF3852">
            <w:pPr>
              <w:pStyle w:val="BookText"/>
              <w:spacing w:after="40"/>
              <w:rPr>
                <w:rStyle w:val="BookConceptDefinitionChar0"/>
              </w:rPr>
            </w:pPr>
            <w:r>
              <w:rPr>
                <w:rStyle w:val="BookConceptDefinitionChar0"/>
              </w:rPr>
              <w:t>IDictionary&lt;T&gt;</w:t>
            </w:r>
          </w:p>
        </w:tc>
      </w:tr>
    </w:tbl>
    <w:p w:rsidR="006F114E" w:rsidRDefault="006F114E" w:rsidP="006F114E">
      <w:pPr>
        <w:pStyle w:val="BookText"/>
        <w:rPr>
          <w:lang w:eastAsia="tr-TR"/>
        </w:rPr>
      </w:pPr>
      <w:r>
        <w:rPr>
          <w:lang w:eastAsia="tr-TR"/>
        </w:rPr>
        <w:t xml:space="preserve">Jenerik koleksiyon </w:t>
      </w:r>
      <w:r w:rsidR="005E25DA">
        <w:rPr>
          <w:lang w:eastAsia="tr-TR"/>
        </w:rPr>
        <w:t>mimarisi</w:t>
      </w:r>
      <w:r>
        <w:rPr>
          <w:lang w:eastAsia="tr-TR"/>
        </w:rPr>
        <w:t>, jenerik olmayan mimariyi miras alır şekilde tanımlanmıştır.</w:t>
      </w:r>
    </w:p>
    <w:p w:rsidR="006F114E" w:rsidRDefault="006F114E" w:rsidP="006F114E">
      <w:pPr>
        <w:pStyle w:val="CSVB"/>
      </w:pPr>
      <w:r>
        <w:t>C#</w:t>
      </w:r>
    </w:p>
    <w:p w:rsidR="006F114E" w:rsidRPr="00707D00" w:rsidRDefault="006F114E" w:rsidP="006F114E">
      <w:pPr>
        <w:pStyle w:val="BookCode"/>
        <w:rPr>
          <w:lang w:val="en-US" w:eastAsia="tr-TR"/>
        </w:rPr>
      </w:pPr>
      <w:r w:rsidRPr="00707D00">
        <w:rPr>
          <w:b/>
          <w:bCs/>
          <w:lang w:val="en-US" w:eastAsia="tr-TR"/>
        </w:rPr>
        <w:t>public</w:t>
      </w:r>
      <w:r w:rsidRPr="00707D00">
        <w:rPr>
          <w:lang w:val="en-US" w:eastAsia="tr-TR"/>
        </w:rPr>
        <w:t xml:space="preserve"> </w:t>
      </w:r>
      <w:r w:rsidRPr="00707D00">
        <w:rPr>
          <w:b/>
          <w:bCs/>
          <w:lang w:val="en-US" w:eastAsia="tr-TR"/>
        </w:rPr>
        <w:t>interface</w:t>
      </w:r>
      <w:r w:rsidRPr="00707D00">
        <w:rPr>
          <w:lang w:val="en-US" w:eastAsia="tr-TR"/>
        </w:rPr>
        <w:t xml:space="preserve"> IList&lt;T&gt; :ICollection&lt;T&gt;, IEnumerable&lt;T&gt;, IEnumerable</w:t>
      </w:r>
      <w:r>
        <w:rPr>
          <w:lang w:val="en-US" w:eastAsia="tr-TR"/>
        </w:rPr>
        <w:t xml:space="preserve"> {</w:t>
      </w:r>
    </w:p>
    <w:p w:rsidR="006F114E" w:rsidRPr="00707D00" w:rsidRDefault="006F114E" w:rsidP="006F114E">
      <w:pPr>
        <w:pStyle w:val="BookCode"/>
        <w:rPr>
          <w:lang w:val="en-US" w:eastAsia="tr-TR"/>
        </w:rPr>
      </w:pPr>
      <w:r w:rsidRPr="00707D00">
        <w:rPr>
          <w:lang w:val="en-US" w:eastAsia="tr-TR"/>
        </w:rPr>
        <w:t xml:space="preserve"> </w:t>
      </w:r>
      <w:r w:rsidRPr="00707D00">
        <w:rPr>
          <w:b/>
          <w:bCs/>
          <w:lang w:val="en-US" w:eastAsia="tr-TR"/>
        </w:rPr>
        <w:t>int</w:t>
      </w:r>
      <w:r w:rsidRPr="00707D00">
        <w:rPr>
          <w:lang w:val="en-US" w:eastAsia="tr-TR"/>
        </w:rPr>
        <w:t xml:space="preserve"> IndexOf(T item);</w:t>
      </w:r>
    </w:p>
    <w:p w:rsidR="006F114E" w:rsidRPr="00707D00" w:rsidRDefault="006F114E" w:rsidP="006F114E">
      <w:pPr>
        <w:pStyle w:val="BookCode"/>
        <w:rPr>
          <w:lang w:val="en-US" w:eastAsia="tr-TR"/>
        </w:rPr>
      </w:pPr>
      <w:r w:rsidRPr="00707D00">
        <w:rPr>
          <w:lang w:val="en-US" w:eastAsia="tr-TR"/>
        </w:rPr>
        <w:t xml:space="preserve"> </w:t>
      </w:r>
      <w:r w:rsidRPr="00707D00">
        <w:rPr>
          <w:b/>
          <w:bCs/>
          <w:lang w:val="en-US" w:eastAsia="tr-TR"/>
        </w:rPr>
        <w:t>void</w:t>
      </w:r>
      <w:r w:rsidRPr="00707D00">
        <w:rPr>
          <w:lang w:val="en-US" w:eastAsia="tr-TR"/>
        </w:rPr>
        <w:t xml:space="preserve"> Insert(</w:t>
      </w:r>
      <w:r w:rsidRPr="00707D00">
        <w:rPr>
          <w:b/>
          <w:bCs/>
          <w:lang w:val="en-US" w:eastAsia="tr-TR"/>
        </w:rPr>
        <w:t>int</w:t>
      </w:r>
      <w:r w:rsidRPr="00707D00">
        <w:rPr>
          <w:lang w:val="en-US" w:eastAsia="tr-TR"/>
        </w:rPr>
        <w:t xml:space="preserve"> index, T item);</w:t>
      </w:r>
    </w:p>
    <w:p w:rsidR="006F114E" w:rsidRPr="00707D00" w:rsidRDefault="006F114E" w:rsidP="006F114E">
      <w:pPr>
        <w:pStyle w:val="BookCode"/>
        <w:rPr>
          <w:lang w:val="en-US" w:eastAsia="tr-TR"/>
        </w:rPr>
      </w:pPr>
      <w:r w:rsidRPr="00707D00">
        <w:rPr>
          <w:lang w:val="en-US" w:eastAsia="tr-TR"/>
        </w:rPr>
        <w:t xml:space="preserve"> </w:t>
      </w:r>
      <w:r w:rsidRPr="00707D00">
        <w:rPr>
          <w:b/>
          <w:bCs/>
          <w:lang w:val="en-US" w:eastAsia="tr-TR"/>
        </w:rPr>
        <w:t>void</w:t>
      </w:r>
      <w:r w:rsidRPr="00707D00">
        <w:rPr>
          <w:lang w:val="en-US" w:eastAsia="tr-TR"/>
        </w:rPr>
        <w:t xml:space="preserve"> RemoveAt(</w:t>
      </w:r>
      <w:r w:rsidRPr="00707D00">
        <w:rPr>
          <w:b/>
          <w:bCs/>
          <w:lang w:val="en-US" w:eastAsia="tr-TR"/>
        </w:rPr>
        <w:t>int</w:t>
      </w:r>
      <w:r w:rsidRPr="00707D00">
        <w:rPr>
          <w:lang w:val="en-US" w:eastAsia="tr-TR"/>
        </w:rPr>
        <w:t xml:space="preserve"> index);</w:t>
      </w:r>
    </w:p>
    <w:p w:rsidR="006F114E" w:rsidRPr="00707D00" w:rsidRDefault="006F114E" w:rsidP="006F114E">
      <w:pPr>
        <w:pStyle w:val="BookCode"/>
        <w:rPr>
          <w:lang w:val="en-US" w:eastAsia="tr-TR"/>
        </w:rPr>
      </w:pPr>
      <w:r w:rsidRPr="00707D00">
        <w:rPr>
          <w:lang w:val="en-US" w:eastAsia="tr-TR"/>
        </w:rPr>
        <w:t xml:space="preserve"> T </w:t>
      </w:r>
      <w:r w:rsidRPr="00707D00">
        <w:rPr>
          <w:b/>
          <w:bCs/>
          <w:lang w:val="en-US" w:eastAsia="tr-TR"/>
        </w:rPr>
        <w:t>this</w:t>
      </w:r>
      <w:r w:rsidRPr="00707D00">
        <w:rPr>
          <w:lang w:val="en-US" w:eastAsia="tr-TR"/>
        </w:rPr>
        <w:t>[</w:t>
      </w:r>
      <w:r w:rsidRPr="00707D00">
        <w:rPr>
          <w:b/>
          <w:bCs/>
          <w:lang w:val="en-US" w:eastAsia="tr-TR"/>
        </w:rPr>
        <w:t>int</w:t>
      </w:r>
      <w:r w:rsidRPr="00707D00">
        <w:rPr>
          <w:lang w:val="en-US" w:eastAsia="tr-TR"/>
        </w:rPr>
        <w:t xml:space="preserve"> index] { </w:t>
      </w:r>
      <w:r w:rsidRPr="00707D00">
        <w:rPr>
          <w:b/>
          <w:lang w:val="en-US" w:eastAsia="tr-TR"/>
        </w:rPr>
        <w:t>get</w:t>
      </w:r>
      <w:r w:rsidRPr="00707D00">
        <w:rPr>
          <w:lang w:val="en-US" w:eastAsia="tr-TR"/>
        </w:rPr>
        <w:t xml:space="preserve">; </w:t>
      </w:r>
      <w:r w:rsidRPr="00707D00">
        <w:rPr>
          <w:b/>
          <w:lang w:val="en-US" w:eastAsia="tr-TR"/>
        </w:rPr>
        <w:t>set</w:t>
      </w:r>
      <w:r w:rsidRPr="00707D00">
        <w:rPr>
          <w:lang w:val="en-US" w:eastAsia="tr-TR"/>
        </w:rPr>
        <w:t>; }</w:t>
      </w:r>
    </w:p>
    <w:p w:rsidR="006F114E" w:rsidRDefault="006F114E" w:rsidP="006F114E">
      <w:pPr>
        <w:pStyle w:val="BookCode"/>
        <w:rPr>
          <w:lang w:eastAsia="tr-TR"/>
        </w:rPr>
      </w:pPr>
      <w:r w:rsidRPr="00707D00">
        <w:rPr>
          <w:lang w:val="en-US" w:eastAsia="tr-TR"/>
        </w:rPr>
        <w:t>}</w:t>
      </w:r>
    </w:p>
    <w:p w:rsidR="006F114E" w:rsidRDefault="006F114E" w:rsidP="006F114E">
      <w:pPr>
        <w:pStyle w:val="CSVB"/>
      </w:pPr>
      <w:r>
        <w:t>VB.NET</w:t>
      </w:r>
    </w:p>
    <w:p w:rsidR="006F114E" w:rsidRPr="00707D00" w:rsidRDefault="006F114E" w:rsidP="006F114E">
      <w:pPr>
        <w:pStyle w:val="BookCode"/>
        <w:rPr>
          <w:lang w:val="en-US" w:eastAsia="tr-TR"/>
        </w:rPr>
      </w:pPr>
      <w:r w:rsidRPr="00707D00">
        <w:rPr>
          <w:b/>
          <w:bCs/>
          <w:lang w:val="en-US" w:eastAsia="tr-TR"/>
        </w:rPr>
        <w:t>Public</w:t>
      </w:r>
      <w:r w:rsidRPr="00707D00">
        <w:rPr>
          <w:lang w:val="en-US" w:eastAsia="tr-TR"/>
        </w:rPr>
        <w:t xml:space="preserve"> </w:t>
      </w:r>
      <w:r w:rsidRPr="00707D00">
        <w:rPr>
          <w:b/>
          <w:bCs/>
          <w:lang w:val="en-US" w:eastAsia="tr-TR"/>
        </w:rPr>
        <w:t>Interface</w:t>
      </w:r>
      <w:r w:rsidRPr="00707D00">
        <w:rPr>
          <w:lang w:val="en-US" w:eastAsia="tr-TR"/>
        </w:rPr>
        <w:t xml:space="preserve"> IList(</w:t>
      </w:r>
      <w:r w:rsidRPr="00707D00">
        <w:rPr>
          <w:b/>
          <w:bCs/>
          <w:lang w:val="en-US" w:eastAsia="tr-TR"/>
        </w:rPr>
        <w:t>Of</w:t>
      </w:r>
      <w:r w:rsidRPr="00707D00">
        <w:rPr>
          <w:lang w:val="en-US" w:eastAsia="tr-TR"/>
        </w:rPr>
        <w:t xml:space="preserve"> T)</w:t>
      </w:r>
    </w:p>
    <w:p w:rsidR="006F114E" w:rsidRPr="00707D00" w:rsidRDefault="006F114E" w:rsidP="006F114E">
      <w:pPr>
        <w:pStyle w:val="BookCode"/>
        <w:rPr>
          <w:lang w:val="en-US" w:eastAsia="tr-TR"/>
        </w:rPr>
      </w:pPr>
      <w:r w:rsidRPr="00707D00">
        <w:rPr>
          <w:lang w:val="en-US" w:eastAsia="tr-TR"/>
        </w:rPr>
        <w:t xml:space="preserve"> </w:t>
      </w:r>
      <w:r w:rsidRPr="00707D00">
        <w:rPr>
          <w:b/>
          <w:bCs/>
          <w:lang w:val="en-US" w:eastAsia="tr-TR"/>
        </w:rPr>
        <w:t>Implements</w:t>
      </w:r>
      <w:r w:rsidRPr="00707D00">
        <w:rPr>
          <w:lang w:val="en-US" w:eastAsia="tr-TR"/>
        </w:rPr>
        <w:t xml:space="preserve"> ICollection(</w:t>
      </w:r>
      <w:r w:rsidRPr="00707D00">
        <w:rPr>
          <w:b/>
          <w:bCs/>
          <w:lang w:val="en-US" w:eastAsia="tr-TR"/>
        </w:rPr>
        <w:t>Of</w:t>
      </w:r>
      <w:r w:rsidRPr="00707D00">
        <w:rPr>
          <w:lang w:val="en-US" w:eastAsia="tr-TR"/>
        </w:rPr>
        <w:t xml:space="preserve"> T), IEnumerable(</w:t>
      </w:r>
      <w:r w:rsidRPr="00707D00">
        <w:rPr>
          <w:b/>
          <w:bCs/>
          <w:lang w:val="en-US" w:eastAsia="tr-TR"/>
        </w:rPr>
        <w:t>Of</w:t>
      </w:r>
      <w:r w:rsidRPr="00707D00">
        <w:rPr>
          <w:lang w:val="en-US" w:eastAsia="tr-TR"/>
        </w:rPr>
        <w:t xml:space="preserve"> T), IEnumerable</w:t>
      </w:r>
    </w:p>
    <w:p w:rsidR="006F114E" w:rsidRPr="00707D00" w:rsidRDefault="006F114E" w:rsidP="006F114E">
      <w:pPr>
        <w:pStyle w:val="BookCode"/>
        <w:rPr>
          <w:b/>
          <w:bCs/>
          <w:lang w:val="en-US" w:eastAsia="tr-TR"/>
        </w:rPr>
      </w:pPr>
      <w:r w:rsidRPr="00707D00">
        <w:rPr>
          <w:lang w:val="en-US" w:eastAsia="tr-TR"/>
        </w:rPr>
        <w:t xml:space="preserve"> </w:t>
      </w:r>
      <w:r w:rsidRPr="00707D00">
        <w:rPr>
          <w:b/>
          <w:bCs/>
          <w:lang w:val="en-US" w:eastAsia="tr-TR"/>
        </w:rPr>
        <w:t>Function</w:t>
      </w:r>
      <w:r w:rsidRPr="00707D00">
        <w:rPr>
          <w:lang w:val="en-US" w:eastAsia="tr-TR"/>
        </w:rPr>
        <w:t xml:space="preserve"> IndexOf(</w:t>
      </w:r>
      <w:r w:rsidRPr="00707D00">
        <w:rPr>
          <w:b/>
          <w:bCs/>
          <w:lang w:val="en-US" w:eastAsia="tr-TR"/>
        </w:rPr>
        <w:t>ByVal</w:t>
      </w:r>
      <w:r w:rsidRPr="00707D00">
        <w:rPr>
          <w:lang w:val="en-US" w:eastAsia="tr-TR"/>
        </w:rPr>
        <w:t xml:space="preserve"> item </w:t>
      </w:r>
      <w:r w:rsidRPr="00707D00">
        <w:rPr>
          <w:b/>
          <w:bCs/>
          <w:lang w:val="en-US" w:eastAsia="tr-TR"/>
        </w:rPr>
        <w:t>As</w:t>
      </w:r>
      <w:r w:rsidRPr="00707D00">
        <w:rPr>
          <w:lang w:val="en-US" w:eastAsia="tr-TR"/>
        </w:rPr>
        <w:t xml:space="preserve"> T) </w:t>
      </w:r>
      <w:r w:rsidRPr="00707D00">
        <w:rPr>
          <w:b/>
          <w:bCs/>
          <w:lang w:val="en-US" w:eastAsia="tr-TR"/>
        </w:rPr>
        <w:t>As</w:t>
      </w:r>
      <w:r w:rsidRPr="00707D00">
        <w:rPr>
          <w:lang w:val="en-US" w:eastAsia="tr-TR"/>
        </w:rPr>
        <w:t xml:space="preserve"> </w:t>
      </w:r>
      <w:r w:rsidRPr="00707D00">
        <w:rPr>
          <w:b/>
          <w:bCs/>
          <w:lang w:val="en-US" w:eastAsia="tr-TR"/>
        </w:rPr>
        <w:t>Integer</w:t>
      </w:r>
    </w:p>
    <w:p w:rsidR="006F114E" w:rsidRPr="00707D00" w:rsidRDefault="006F114E" w:rsidP="006F114E">
      <w:pPr>
        <w:pStyle w:val="BookCode"/>
        <w:rPr>
          <w:lang w:val="en-US" w:eastAsia="tr-TR"/>
        </w:rPr>
      </w:pPr>
      <w:r w:rsidRPr="00707D00">
        <w:rPr>
          <w:lang w:val="en-US" w:eastAsia="tr-TR"/>
        </w:rPr>
        <w:t xml:space="preserve"> </w:t>
      </w:r>
      <w:r w:rsidRPr="00707D00">
        <w:rPr>
          <w:b/>
          <w:bCs/>
          <w:lang w:val="en-US" w:eastAsia="tr-TR"/>
        </w:rPr>
        <w:t>Sub</w:t>
      </w:r>
      <w:r w:rsidRPr="00707D00">
        <w:rPr>
          <w:lang w:val="en-US" w:eastAsia="tr-TR"/>
        </w:rPr>
        <w:t xml:space="preserve"> Insert(</w:t>
      </w:r>
      <w:r w:rsidRPr="00707D00">
        <w:rPr>
          <w:b/>
          <w:bCs/>
          <w:lang w:val="en-US" w:eastAsia="tr-TR"/>
        </w:rPr>
        <w:t>ByVal</w:t>
      </w:r>
      <w:r w:rsidRPr="00707D00">
        <w:rPr>
          <w:lang w:val="en-US" w:eastAsia="tr-TR"/>
        </w:rPr>
        <w:t xml:space="preserve"> index </w:t>
      </w:r>
      <w:r w:rsidRPr="00707D00">
        <w:rPr>
          <w:b/>
          <w:bCs/>
          <w:lang w:val="en-US" w:eastAsia="tr-TR"/>
        </w:rPr>
        <w:t>As</w:t>
      </w:r>
      <w:r w:rsidRPr="00707D00">
        <w:rPr>
          <w:lang w:val="en-US" w:eastAsia="tr-TR"/>
        </w:rPr>
        <w:t xml:space="preserve"> </w:t>
      </w:r>
      <w:r w:rsidRPr="00707D00">
        <w:rPr>
          <w:b/>
          <w:bCs/>
          <w:lang w:val="en-US" w:eastAsia="tr-TR"/>
        </w:rPr>
        <w:t>Integer</w:t>
      </w:r>
      <w:r w:rsidRPr="00707D00">
        <w:rPr>
          <w:lang w:val="en-US" w:eastAsia="tr-TR"/>
        </w:rPr>
        <w:t xml:space="preserve">, </w:t>
      </w:r>
      <w:r w:rsidRPr="00707D00">
        <w:rPr>
          <w:b/>
          <w:bCs/>
          <w:lang w:val="en-US" w:eastAsia="tr-TR"/>
        </w:rPr>
        <w:t>ByVal</w:t>
      </w:r>
      <w:r w:rsidRPr="00707D00">
        <w:rPr>
          <w:lang w:val="en-US" w:eastAsia="tr-TR"/>
        </w:rPr>
        <w:t xml:space="preserve"> item </w:t>
      </w:r>
      <w:r w:rsidRPr="00707D00">
        <w:rPr>
          <w:b/>
          <w:bCs/>
          <w:lang w:val="en-US" w:eastAsia="tr-TR"/>
        </w:rPr>
        <w:t>As</w:t>
      </w:r>
      <w:r w:rsidRPr="00707D00">
        <w:rPr>
          <w:lang w:val="en-US" w:eastAsia="tr-TR"/>
        </w:rPr>
        <w:t xml:space="preserve"> T)</w:t>
      </w:r>
    </w:p>
    <w:p w:rsidR="006F114E" w:rsidRPr="00707D00" w:rsidRDefault="006F114E" w:rsidP="006F114E">
      <w:pPr>
        <w:pStyle w:val="BookCode"/>
        <w:rPr>
          <w:lang w:val="en-US" w:eastAsia="tr-TR"/>
        </w:rPr>
      </w:pPr>
      <w:r w:rsidRPr="00707D00">
        <w:rPr>
          <w:lang w:val="en-US" w:eastAsia="tr-TR"/>
        </w:rPr>
        <w:t xml:space="preserve"> </w:t>
      </w:r>
      <w:r w:rsidRPr="00707D00">
        <w:rPr>
          <w:b/>
          <w:bCs/>
          <w:lang w:val="en-US" w:eastAsia="tr-TR"/>
        </w:rPr>
        <w:t>Sub</w:t>
      </w:r>
      <w:r w:rsidRPr="00707D00">
        <w:rPr>
          <w:lang w:val="en-US" w:eastAsia="tr-TR"/>
        </w:rPr>
        <w:t xml:space="preserve"> RemoveAt(</w:t>
      </w:r>
      <w:r w:rsidRPr="00707D00">
        <w:rPr>
          <w:b/>
          <w:bCs/>
          <w:lang w:val="en-US" w:eastAsia="tr-TR"/>
        </w:rPr>
        <w:t>ByVal</w:t>
      </w:r>
      <w:r w:rsidRPr="00707D00">
        <w:rPr>
          <w:lang w:val="en-US" w:eastAsia="tr-TR"/>
        </w:rPr>
        <w:t xml:space="preserve"> index </w:t>
      </w:r>
      <w:r w:rsidRPr="00707D00">
        <w:rPr>
          <w:b/>
          <w:bCs/>
          <w:lang w:val="en-US" w:eastAsia="tr-TR"/>
        </w:rPr>
        <w:t>As</w:t>
      </w:r>
      <w:r w:rsidRPr="00707D00">
        <w:rPr>
          <w:lang w:val="en-US" w:eastAsia="tr-TR"/>
        </w:rPr>
        <w:t xml:space="preserve"> </w:t>
      </w:r>
      <w:r w:rsidRPr="00707D00">
        <w:rPr>
          <w:b/>
          <w:bCs/>
          <w:lang w:val="en-US" w:eastAsia="tr-TR"/>
        </w:rPr>
        <w:t>Integer</w:t>
      </w:r>
      <w:r w:rsidRPr="00707D00">
        <w:rPr>
          <w:lang w:val="en-US" w:eastAsia="tr-TR"/>
        </w:rPr>
        <w:t>)</w:t>
      </w:r>
    </w:p>
    <w:p w:rsidR="006F114E" w:rsidRPr="00707D00" w:rsidRDefault="006F114E" w:rsidP="006F114E">
      <w:pPr>
        <w:pStyle w:val="BookCode"/>
        <w:rPr>
          <w:lang w:val="en-US" w:eastAsia="tr-TR"/>
        </w:rPr>
      </w:pPr>
      <w:r w:rsidRPr="00707D00">
        <w:rPr>
          <w:lang w:val="en-US" w:eastAsia="tr-TR"/>
        </w:rPr>
        <w:t xml:space="preserve"> </w:t>
      </w:r>
      <w:r w:rsidRPr="00707D00">
        <w:rPr>
          <w:b/>
          <w:bCs/>
          <w:lang w:val="en-US" w:eastAsia="tr-TR"/>
        </w:rPr>
        <w:t>Property</w:t>
      </w:r>
      <w:r w:rsidRPr="00707D00">
        <w:rPr>
          <w:lang w:val="en-US" w:eastAsia="tr-TR"/>
        </w:rPr>
        <w:t xml:space="preserve"> Item(</w:t>
      </w:r>
      <w:r w:rsidRPr="00707D00">
        <w:rPr>
          <w:b/>
          <w:bCs/>
          <w:lang w:val="en-US" w:eastAsia="tr-TR"/>
        </w:rPr>
        <w:t>ByVal</w:t>
      </w:r>
      <w:r w:rsidRPr="00707D00">
        <w:rPr>
          <w:lang w:val="en-US" w:eastAsia="tr-TR"/>
        </w:rPr>
        <w:t xml:space="preserve"> index </w:t>
      </w:r>
      <w:r w:rsidRPr="00707D00">
        <w:rPr>
          <w:b/>
          <w:bCs/>
          <w:lang w:val="en-US" w:eastAsia="tr-TR"/>
        </w:rPr>
        <w:t>As</w:t>
      </w:r>
      <w:r w:rsidRPr="00707D00">
        <w:rPr>
          <w:lang w:val="en-US" w:eastAsia="tr-TR"/>
        </w:rPr>
        <w:t xml:space="preserve"> </w:t>
      </w:r>
      <w:r w:rsidRPr="00707D00">
        <w:rPr>
          <w:b/>
          <w:bCs/>
          <w:lang w:val="en-US" w:eastAsia="tr-TR"/>
        </w:rPr>
        <w:t>Integer</w:t>
      </w:r>
      <w:r w:rsidRPr="00707D00">
        <w:rPr>
          <w:lang w:val="en-US" w:eastAsia="tr-TR"/>
        </w:rPr>
        <w:t xml:space="preserve">) </w:t>
      </w:r>
      <w:r w:rsidRPr="00707D00">
        <w:rPr>
          <w:b/>
          <w:bCs/>
          <w:lang w:val="en-US" w:eastAsia="tr-TR"/>
        </w:rPr>
        <w:t>As</w:t>
      </w:r>
      <w:r w:rsidRPr="00707D00">
        <w:rPr>
          <w:lang w:val="en-US" w:eastAsia="tr-TR"/>
        </w:rPr>
        <w:t xml:space="preserve"> T</w:t>
      </w:r>
    </w:p>
    <w:p w:rsidR="006F114E" w:rsidRDefault="006F114E" w:rsidP="006F114E">
      <w:pPr>
        <w:pStyle w:val="BookCode"/>
        <w:rPr>
          <w:lang w:eastAsia="tr-TR"/>
        </w:rPr>
      </w:pPr>
      <w:r w:rsidRPr="00707D00">
        <w:rPr>
          <w:b/>
          <w:bCs/>
          <w:lang w:val="en-US" w:eastAsia="tr-TR"/>
        </w:rPr>
        <w:t>End</w:t>
      </w:r>
      <w:r w:rsidRPr="00707D00">
        <w:rPr>
          <w:lang w:val="en-US" w:eastAsia="tr-TR"/>
        </w:rPr>
        <w:t xml:space="preserve"> </w:t>
      </w:r>
      <w:r w:rsidRPr="00707D00">
        <w:rPr>
          <w:b/>
          <w:bCs/>
          <w:lang w:val="en-US" w:eastAsia="tr-TR"/>
        </w:rPr>
        <w:t>Interface</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165</w:t>
      </w:r>
      <w:r w:rsidR="00F709C6">
        <w:rPr>
          <w:noProof/>
          <w:lang w:eastAsia="tr-TR"/>
        </w:rPr>
        <w:fldChar w:fldCharType="end"/>
      </w:r>
      <w:r>
        <w:rPr>
          <w:lang w:eastAsia="tr-TR"/>
        </w:rPr>
        <w:t xml:space="preserve">, </w:t>
      </w:r>
      <w:r w:rsidRPr="00707D00">
        <w:rPr>
          <w:rStyle w:val="BookItalic"/>
        </w:rPr>
        <w:t xml:space="preserve">Jenerik </w:t>
      </w:r>
      <w:r w:rsidRPr="00707D00">
        <w:rPr>
          <w:rStyle w:val="BookConceptDefinitionChar0"/>
        </w:rPr>
        <w:t>IList</w:t>
      </w:r>
      <w:r w:rsidRPr="00707D00">
        <w:rPr>
          <w:rStyle w:val="BookItalic"/>
        </w:rPr>
        <w:t xml:space="preserve">  Arabirim Tanımı</w:t>
      </w:r>
    </w:p>
    <w:p w:rsidR="006F114E" w:rsidRDefault="006F114E" w:rsidP="006F114E">
      <w:pPr>
        <w:pStyle w:val="BookText"/>
        <w:rPr>
          <w:lang w:eastAsia="tr-TR"/>
        </w:rPr>
      </w:pPr>
      <w:r w:rsidRPr="003D3B31">
        <w:rPr>
          <w:rStyle w:val="BookConceptDefinitionChar0"/>
        </w:rPr>
        <w:t>System.Collections.Generic</w:t>
      </w:r>
      <w:r>
        <w:rPr>
          <w:lang w:eastAsia="tr-TR"/>
        </w:rPr>
        <w:t xml:space="preserve"> ad alanı içerisinde tanımlı </w:t>
      </w:r>
      <w:r w:rsidRPr="003D3B31">
        <w:rPr>
          <w:rStyle w:val="BookConceptDefinitionChar0"/>
        </w:rPr>
        <w:t>List&lt;T&gt;</w:t>
      </w:r>
      <w:r>
        <w:rPr>
          <w:lang w:eastAsia="tr-TR"/>
        </w:rPr>
        <w:t xml:space="preserve"> (VB.NET için </w:t>
      </w:r>
      <w:r w:rsidRPr="003D3B31">
        <w:rPr>
          <w:rStyle w:val="BookConceptDefinitionChar0"/>
        </w:rPr>
        <w:t>List(Of T)</w:t>
      </w:r>
      <w:r>
        <w:rPr>
          <w:lang w:eastAsia="tr-TR"/>
        </w:rPr>
        <w:t>) örnek kullanımı aşağıda gösterilmiştir.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lang w:val="en-US"/>
              </w:rPr>
              <w:t>List&lt;</w:t>
            </w:r>
            <w:r w:rsidRPr="00AF3852">
              <w:rPr>
                <w:b/>
                <w:bCs/>
                <w:lang w:val="en-US"/>
              </w:rPr>
              <w:t>string</w:t>
            </w:r>
            <w:r w:rsidRPr="00AF3852">
              <w:rPr>
                <w:lang w:val="en-US"/>
              </w:rPr>
              <w:t>&gt; sList;</w:t>
            </w:r>
          </w:p>
          <w:p w:rsidR="006F114E" w:rsidRPr="00AF3852" w:rsidRDefault="006F114E" w:rsidP="0071249D">
            <w:pPr>
              <w:pStyle w:val="BookCodeInTable"/>
              <w:rPr>
                <w:lang w:val="en-US"/>
              </w:rPr>
            </w:pPr>
            <w:r w:rsidRPr="00AF3852">
              <w:rPr>
                <w:lang w:val="en-US"/>
              </w:rPr>
              <w:t xml:space="preserve">sList = </w:t>
            </w:r>
            <w:r w:rsidRPr="00AF3852">
              <w:rPr>
                <w:b/>
                <w:bCs/>
                <w:lang w:val="en-US"/>
              </w:rPr>
              <w:t>new</w:t>
            </w:r>
            <w:r w:rsidRPr="00AF3852">
              <w:rPr>
                <w:lang w:val="en-US"/>
              </w:rPr>
              <w:t xml:space="preserve"> List&lt;</w:t>
            </w:r>
            <w:r w:rsidRPr="00AF3852">
              <w:rPr>
                <w:b/>
                <w:bCs/>
                <w:lang w:val="en-US"/>
              </w:rPr>
              <w:t>string</w:t>
            </w:r>
            <w:r w:rsidRPr="00AF3852">
              <w:rPr>
                <w:lang w:val="en-US"/>
              </w:rPr>
              <w:t>&gt;();</w:t>
            </w:r>
          </w:p>
          <w:p w:rsidR="006F114E" w:rsidRPr="00AF3852" w:rsidRDefault="006F114E" w:rsidP="0071249D">
            <w:pPr>
              <w:pStyle w:val="BookCodeInTable"/>
              <w:rPr>
                <w:lang w:val="en-US"/>
              </w:rPr>
            </w:pPr>
            <w:r w:rsidRPr="00AF3852">
              <w:rPr>
                <w:lang w:val="en-US"/>
              </w:rPr>
              <w:t>sList.Add("Audi");</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Dim</w:t>
            </w:r>
            <w:r w:rsidRPr="00AF3852">
              <w:rPr>
                <w:lang w:val="en-US"/>
              </w:rPr>
              <w:t xml:space="preserve"> sList </w:t>
            </w:r>
            <w:r w:rsidRPr="00AF3852">
              <w:rPr>
                <w:b/>
                <w:bCs/>
                <w:lang w:val="en-US"/>
              </w:rPr>
              <w:t>As</w:t>
            </w:r>
            <w:r w:rsidRPr="00AF3852">
              <w:rPr>
                <w:lang w:val="en-US"/>
              </w:rPr>
              <w:t xml:space="preserve"> List(</w:t>
            </w:r>
            <w:r w:rsidRPr="00AF3852">
              <w:rPr>
                <w:b/>
                <w:bCs/>
                <w:lang w:val="en-US"/>
              </w:rPr>
              <w:t>Of</w:t>
            </w:r>
            <w:r w:rsidRPr="00AF3852">
              <w:rPr>
                <w:lang w:val="en-US"/>
              </w:rPr>
              <w:t xml:space="preserve"> </w:t>
            </w:r>
            <w:r w:rsidRPr="00AF3852">
              <w:rPr>
                <w:b/>
                <w:bCs/>
                <w:lang w:val="en-US"/>
              </w:rPr>
              <w:t>String</w:t>
            </w:r>
            <w:r w:rsidRPr="00AF3852">
              <w:rPr>
                <w:lang w:val="en-US"/>
              </w:rPr>
              <w:t>)</w:t>
            </w:r>
          </w:p>
          <w:p w:rsidR="006F114E" w:rsidRPr="00AF3852" w:rsidRDefault="006F114E" w:rsidP="0071249D">
            <w:pPr>
              <w:pStyle w:val="BookCodeInTable"/>
              <w:rPr>
                <w:lang w:val="en-US"/>
              </w:rPr>
            </w:pPr>
            <w:r w:rsidRPr="00AF3852">
              <w:rPr>
                <w:lang w:val="en-US"/>
              </w:rPr>
              <w:t xml:space="preserve">sList = </w:t>
            </w:r>
            <w:r w:rsidRPr="00AF3852">
              <w:rPr>
                <w:b/>
                <w:bCs/>
                <w:lang w:val="en-US"/>
              </w:rPr>
              <w:t>New</w:t>
            </w:r>
            <w:r w:rsidRPr="00AF3852">
              <w:rPr>
                <w:lang w:val="en-US"/>
              </w:rPr>
              <w:t xml:space="preserve"> List(</w:t>
            </w:r>
            <w:r w:rsidRPr="00AF3852">
              <w:rPr>
                <w:b/>
                <w:bCs/>
                <w:lang w:val="en-US"/>
              </w:rPr>
              <w:t>Of</w:t>
            </w:r>
            <w:r w:rsidRPr="00AF3852">
              <w:rPr>
                <w:lang w:val="en-US"/>
              </w:rPr>
              <w:t xml:space="preserve"> </w:t>
            </w:r>
            <w:r w:rsidRPr="00AF3852">
              <w:rPr>
                <w:b/>
                <w:bCs/>
                <w:lang w:val="en-US"/>
              </w:rPr>
              <w:t>String</w:t>
            </w:r>
            <w:r w:rsidRPr="00AF3852">
              <w:rPr>
                <w:lang w:val="en-US"/>
              </w:rPr>
              <w:t>)</w:t>
            </w:r>
          </w:p>
          <w:p w:rsidR="006F114E" w:rsidRPr="00AF3852" w:rsidRDefault="006F114E" w:rsidP="0071249D">
            <w:pPr>
              <w:pStyle w:val="BookCodeInTable"/>
              <w:rPr>
                <w:lang w:val="en-US"/>
              </w:rPr>
            </w:pPr>
            <w:r w:rsidRPr="00AF3852">
              <w:rPr>
                <w:lang w:val="en-US"/>
              </w:rPr>
              <w:t>sList.Add("Audi")</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166</w:t>
      </w:r>
      <w:r w:rsidR="00F709C6">
        <w:rPr>
          <w:noProof/>
        </w:rPr>
        <w:fldChar w:fldCharType="end"/>
      </w:r>
      <w:r>
        <w:t xml:space="preserve">, </w:t>
      </w:r>
      <w:r w:rsidRPr="00D42009">
        <w:rPr>
          <w:rStyle w:val="BookItalic"/>
        </w:rPr>
        <w:t xml:space="preserve">Örnek Jenerik </w:t>
      </w:r>
      <w:r w:rsidRPr="00707D00">
        <w:rPr>
          <w:rStyle w:val="BookConceptDefinitionChar0"/>
        </w:rPr>
        <w:t>List</w:t>
      </w:r>
      <w:r w:rsidRPr="00D42009">
        <w:rPr>
          <w:rStyle w:val="BookItalic"/>
        </w:rPr>
        <w:t xml:space="preserve"> Sınıfı Kullanımı</w:t>
      </w:r>
    </w:p>
    <w:p w:rsidR="006F114E" w:rsidRDefault="006F114E" w:rsidP="006F114E">
      <w:pPr>
        <w:pStyle w:val="H2"/>
      </w:pPr>
      <w:r>
        <w:lastRenderedPageBreak/>
        <w:t>Koleksiyon Sınıfları</w:t>
      </w:r>
    </w:p>
    <w:p w:rsidR="006F114E" w:rsidRDefault="006F114E" w:rsidP="006F114E">
      <w:pPr>
        <w:pStyle w:val="BookText"/>
        <w:rPr>
          <w:lang w:eastAsia="tr-TR"/>
        </w:rPr>
      </w:pPr>
      <w:r>
        <w:rPr>
          <w:lang w:eastAsia="tr-TR"/>
        </w:rPr>
        <w:t>.NET sınıf kütüphanesi içerisinde, bir önceki konuda aktarılan koleksiyon mimarisi kapsamında geliştirilen, kullanıma hazır bir çok koleksiyon sınıfı bulunmaktadır.</w:t>
      </w:r>
    </w:p>
    <w:p w:rsidR="006F114E" w:rsidRDefault="006F114E" w:rsidP="006F114E">
      <w:pPr>
        <w:pStyle w:val="BookText"/>
        <w:rPr>
          <w:lang w:eastAsia="tr-TR"/>
        </w:rPr>
      </w:pPr>
      <w:r>
        <w:rPr>
          <w:lang w:eastAsia="tr-TR"/>
        </w:rPr>
        <w:t>Bu sınıflar, aşağıda isim ve açıklamaları gösterilen ad alanları içerisinde organize edilmiştir.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3554"/>
        <w:gridCol w:w="3517"/>
      </w:tblGrid>
      <w:tr w:rsidR="006F114E" w:rsidRPr="00D41E31" w:rsidTr="007F1BA8">
        <w:trPr>
          <w:tblHeader/>
        </w:trPr>
        <w:tc>
          <w:tcPr>
            <w:tcW w:w="2513"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Ad Alanı</w:t>
            </w:r>
          </w:p>
        </w:tc>
        <w:tc>
          <w:tcPr>
            <w:tcW w:w="2487"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7C6995" w:rsidTr="007F1BA8">
        <w:tc>
          <w:tcPr>
            <w:tcW w:w="2513"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System.Collections</w:t>
            </w:r>
            <w:r w:rsidR="00B14D19">
              <w:rPr>
                <w:rStyle w:val="BookConceptDefinitionChar0"/>
              </w:rPr>
              <w:fldChar w:fldCharType="begin"/>
            </w:r>
            <w:r w:rsidR="00B14D19">
              <w:instrText xml:space="preserve"> XE "</w:instrText>
            </w:r>
            <w:r w:rsidR="00B14D19" w:rsidRPr="00084180">
              <w:instrText>System.Collections</w:instrText>
            </w:r>
            <w:r w:rsidR="00B14D19">
              <w:instrText xml:space="preserve">" </w:instrText>
            </w:r>
            <w:r w:rsidR="00B14D19">
              <w:rPr>
                <w:rStyle w:val="BookConceptDefinitionChar0"/>
              </w:rPr>
              <w:fldChar w:fldCharType="end"/>
            </w:r>
          </w:p>
        </w:tc>
        <w:tc>
          <w:tcPr>
            <w:tcW w:w="2487"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Temel koleksiyon arabirim ve sınıflarının bulunduğu ad alanıdır.</w:t>
            </w:r>
          </w:p>
        </w:tc>
      </w:tr>
      <w:tr w:rsidR="006F114E" w:rsidRPr="001B0D06" w:rsidTr="007F1BA8">
        <w:tc>
          <w:tcPr>
            <w:tcW w:w="2513"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System.Collections.</w:t>
            </w:r>
            <w:r w:rsidRPr="00113B0D">
              <w:rPr>
                <w:rStyle w:val="BookConceptDefinitionChar0"/>
              </w:rPr>
              <w:t>Specialized</w:t>
            </w:r>
            <w:r w:rsidR="00B14D19">
              <w:rPr>
                <w:rStyle w:val="BookConceptDefinitionChar0"/>
              </w:rPr>
              <w:fldChar w:fldCharType="begin"/>
            </w:r>
            <w:r w:rsidR="00B14D19">
              <w:instrText xml:space="preserve"> XE "</w:instrText>
            </w:r>
            <w:r w:rsidR="00B14D19" w:rsidRPr="00D631E5">
              <w:instrText>System.Collections.Specialized</w:instrText>
            </w:r>
            <w:r w:rsidR="00B14D19">
              <w:instrText xml:space="preserve">" </w:instrText>
            </w:r>
            <w:r w:rsidR="00B14D19">
              <w:rPr>
                <w:rStyle w:val="BookConceptDefinitionChar0"/>
              </w:rPr>
              <w:fldChar w:fldCharType="end"/>
            </w:r>
          </w:p>
        </w:tc>
        <w:tc>
          <w:tcPr>
            <w:tcW w:w="2487"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Özelleştirilmiş koleksiyon sınıflarının bulunduğu ad alanıdır. </w:t>
            </w:r>
          </w:p>
        </w:tc>
      </w:tr>
      <w:tr w:rsidR="006F114E" w:rsidRPr="001B0D06" w:rsidTr="007F1BA8">
        <w:tc>
          <w:tcPr>
            <w:tcW w:w="2513"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System.Collections.Generic</w:t>
            </w:r>
            <w:r w:rsidR="00B14D19">
              <w:rPr>
                <w:rStyle w:val="BookConceptDefinitionChar0"/>
              </w:rPr>
              <w:fldChar w:fldCharType="begin"/>
            </w:r>
            <w:r w:rsidR="00B14D19">
              <w:instrText xml:space="preserve"> XE "</w:instrText>
            </w:r>
            <w:r w:rsidR="00B14D19" w:rsidRPr="0021450E">
              <w:instrText>System.Collections.Generic</w:instrText>
            </w:r>
            <w:r w:rsidR="00B14D19">
              <w:instrText xml:space="preserve">" </w:instrText>
            </w:r>
            <w:r w:rsidR="00B14D19">
              <w:rPr>
                <w:rStyle w:val="BookConceptDefinitionChar0"/>
              </w:rPr>
              <w:fldChar w:fldCharType="end"/>
            </w:r>
          </w:p>
        </w:tc>
        <w:tc>
          <w:tcPr>
            <w:tcW w:w="2487"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Jenerik koleksiyon arabirim ve sınıflarının bulunduğu ad alanıdır.</w:t>
            </w:r>
          </w:p>
        </w:tc>
      </w:tr>
      <w:tr w:rsidR="006F114E" w:rsidRPr="001B0D06" w:rsidTr="007F1BA8">
        <w:tc>
          <w:tcPr>
            <w:tcW w:w="2513"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System.Collections.ObjectModel</w:t>
            </w:r>
            <w:r w:rsidR="00B14D19">
              <w:rPr>
                <w:rStyle w:val="BookConceptDefinitionChar0"/>
              </w:rPr>
              <w:fldChar w:fldCharType="begin"/>
            </w:r>
            <w:r w:rsidR="00B14D19">
              <w:instrText xml:space="preserve"> XE "</w:instrText>
            </w:r>
            <w:r w:rsidR="00B14D19" w:rsidRPr="008F5B54">
              <w:instrText>System.Collections.ObjectModel</w:instrText>
            </w:r>
            <w:r w:rsidR="00B14D19">
              <w:instrText xml:space="preserve">" </w:instrText>
            </w:r>
            <w:r w:rsidR="00B14D19">
              <w:rPr>
                <w:rStyle w:val="BookConceptDefinitionChar0"/>
              </w:rPr>
              <w:fldChar w:fldCharType="end"/>
            </w:r>
          </w:p>
        </w:tc>
        <w:tc>
          <w:tcPr>
            <w:tcW w:w="2487"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Direkt veya miras alınarak kullanılabilecek jenerik koleksiyon sınıflarının bulunduğu ad alanıdır.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w:instrText>
      </w:r>
      <w:r w:rsidR="00F709C6">
        <w:instrText xml:space="preserve">o \* Arabic  \* MERGEFORMAT </w:instrText>
      </w:r>
      <w:r w:rsidR="00F709C6">
        <w:fldChar w:fldCharType="separate"/>
      </w:r>
      <w:r w:rsidR="00D0557B">
        <w:rPr>
          <w:noProof/>
          <w:lang w:eastAsia="tr-TR"/>
        </w:rPr>
        <w:t>62</w:t>
      </w:r>
      <w:r w:rsidR="00F709C6">
        <w:rPr>
          <w:noProof/>
          <w:lang w:eastAsia="tr-TR"/>
        </w:rPr>
        <w:fldChar w:fldCharType="end"/>
      </w:r>
      <w:r>
        <w:rPr>
          <w:lang w:eastAsia="tr-TR"/>
        </w:rPr>
        <w:t xml:space="preserve">, </w:t>
      </w:r>
      <w:r>
        <w:rPr>
          <w:rStyle w:val="BookConceptDefinitionChar0"/>
        </w:rPr>
        <w:t>Koleksiyon Ad Alanları ve Açıklamaları</w:t>
      </w:r>
    </w:p>
    <w:p w:rsidR="006F114E" w:rsidRDefault="006F114E" w:rsidP="006F114E">
      <w:pPr>
        <w:pStyle w:val="H3"/>
      </w:pPr>
      <w:r>
        <w:t>Jenerik Olmayan Koleksiyonlar</w:t>
      </w:r>
    </w:p>
    <w:p w:rsidR="006F114E" w:rsidRDefault="006F114E" w:rsidP="006F114E">
      <w:pPr>
        <w:pStyle w:val="BookText"/>
        <w:rPr>
          <w:lang w:eastAsia="tr-TR"/>
        </w:rPr>
      </w:pPr>
      <w:r>
        <w:rPr>
          <w:lang w:eastAsia="tr-TR"/>
        </w:rPr>
        <w:t>Programcılar, .NET sınıf kütüphanesi içerisinde sunulan kullanıma hazır bir çok koleksiyon sınıfı içerisinden amaçlarına en uygun olan sınıfı kullanmalıdır.</w:t>
      </w:r>
    </w:p>
    <w:p w:rsidR="006F114E" w:rsidRDefault="006F114E" w:rsidP="006F114E">
      <w:pPr>
        <w:pStyle w:val="BookText"/>
        <w:rPr>
          <w:lang w:eastAsia="tr-TR"/>
        </w:rPr>
      </w:pPr>
      <w:r>
        <w:rPr>
          <w:lang w:eastAsia="tr-TR"/>
        </w:rPr>
        <w:t>Jenerik olmayan temel koleksiyon sınıfları ve açıklamaları aşağıdadır.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694"/>
        <w:gridCol w:w="4377"/>
      </w:tblGrid>
      <w:tr w:rsidR="006F114E" w:rsidRPr="00D41E31" w:rsidTr="007F1BA8">
        <w:trPr>
          <w:tblHeader/>
        </w:trPr>
        <w:tc>
          <w:tcPr>
            <w:tcW w:w="1901"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Sınıf</w:t>
            </w:r>
          </w:p>
        </w:tc>
        <w:tc>
          <w:tcPr>
            <w:tcW w:w="3099"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7C6995" w:rsidTr="007F1BA8">
        <w:tc>
          <w:tcPr>
            <w:tcW w:w="1901"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ArrayList</w:t>
            </w:r>
            <w:r w:rsidR="00B14D19">
              <w:rPr>
                <w:rStyle w:val="BookConceptDefinitionChar0"/>
              </w:rPr>
              <w:fldChar w:fldCharType="begin"/>
            </w:r>
            <w:r w:rsidR="00B14D19">
              <w:instrText xml:space="preserve"> XE "</w:instrText>
            </w:r>
            <w:r w:rsidR="00B14D19" w:rsidRPr="00645280">
              <w:instrText>ArrayList</w:instrText>
            </w:r>
            <w:r w:rsidR="00B14D19">
              <w:instrText xml:space="preserve">" </w:instrText>
            </w:r>
            <w:r w:rsidR="00B14D19">
              <w:rPr>
                <w:rStyle w:val="BookConceptDefinitionChar0"/>
              </w:rPr>
              <w:fldChar w:fldCharType="end"/>
            </w:r>
          </w:p>
        </w:tc>
        <w:tc>
          <w:tcPr>
            <w:tcW w:w="3099"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Farklı nesnelerin içerisinde saklanabileceği, tekrar boyutlandırılabilir liste koleksiyonudur.</w:t>
            </w:r>
          </w:p>
        </w:tc>
      </w:tr>
      <w:tr w:rsidR="006F114E" w:rsidRPr="001B0D06" w:rsidTr="007F1BA8">
        <w:tc>
          <w:tcPr>
            <w:tcW w:w="1901"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lastRenderedPageBreak/>
              <w:t>BitArray</w:t>
            </w:r>
            <w:r w:rsidR="00B14D19">
              <w:rPr>
                <w:rStyle w:val="BookConceptDefinitionChar0"/>
              </w:rPr>
              <w:fldChar w:fldCharType="begin"/>
            </w:r>
            <w:r w:rsidR="00B14D19">
              <w:instrText xml:space="preserve"> XE "</w:instrText>
            </w:r>
            <w:r w:rsidR="00B14D19" w:rsidRPr="004A6994">
              <w:instrText>BitArray</w:instrText>
            </w:r>
            <w:r w:rsidR="00B14D19">
              <w:instrText xml:space="preserve">" </w:instrText>
            </w:r>
            <w:r w:rsidR="00B14D19">
              <w:rPr>
                <w:rStyle w:val="BookConceptDefinitionChar0"/>
              </w:rPr>
              <w:fldChar w:fldCharType="end"/>
            </w:r>
          </w:p>
        </w:tc>
        <w:tc>
          <w:tcPr>
            <w:tcW w:w="3099"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Mantıksal (</w:t>
            </w:r>
            <w:r w:rsidRPr="00657C4F">
              <w:rPr>
                <w:rStyle w:val="BookConceptDefinitionChar0"/>
              </w:rPr>
              <w:t>Boolean</w:t>
            </w:r>
            <w:r w:rsidRPr="00AF3852">
              <w:rPr>
                <w:bCs/>
                <w:lang w:eastAsia="tr-TR"/>
              </w:rPr>
              <w:t>) değerlerin içerisinde saklanabileceği liste koleksiyonudur.</w:t>
            </w:r>
          </w:p>
        </w:tc>
      </w:tr>
      <w:tr w:rsidR="006F114E" w:rsidRPr="001B0D06" w:rsidTr="007F1BA8">
        <w:tc>
          <w:tcPr>
            <w:tcW w:w="1901"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CollectionBase</w:t>
            </w:r>
            <w:r w:rsidR="00B14D19">
              <w:rPr>
                <w:rStyle w:val="BookConceptDefinitionChar0"/>
              </w:rPr>
              <w:fldChar w:fldCharType="begin"/>
            </w:r>
            <w:r w:rsidR="00B14D19">
              <w:instrText xml:space="preserve"> XE "</w:instrText>
            </w:r>
            <w:r w:rsidR="00B14D19" w:rsidRPr="005D52F2">
              <w:instrText>CollectionBase</w:instrText>
            </w:r>
            <w:r w:rsidR="00B14D19">
              <w:instrText xml:space="preserve">" </w:instrText>
            </w:r>
            <w:r w:rsidR="00B14D19">
              <w:rPr>
                <w:rStyle w:val="BookConceptDefinitionChar0"/>
              </w:rPr>
              <w:fldChar w:fldCharType="end"/>
            </w:r>
          </w:p>
        </w:tc>
        <w:tc>
          <w:tcPr>
            <w:tcW w:w="3099" w:type="pct"/>
            <w:tcBorders>
              <w:right w:val="single" w:sz="6" w:space="0" w:color="000000"/>
            </w:tcBorders>
            <w:shd w:val="clear" w:color="auto" w:fill="auto"/>
          </w:tcPr>
          <w:p w:rsidR="006F114E" w:rsidRPr="00AF3852" w:rsidRDefault="006F114E" w:rsidP="005E25DA">
            <w:pPr>
              <w:pStyle w:val="BookText"/>
              <w:spacing w:after="40"/>
              <w:rPr>
                <w:bCs/>
                <w:lang w:eastAsia="tr-TR"/>
              </w:rPr>
            </w:pPr>
            <w:r w:rsidRPr="00AF3852">
              <w:rPr>
                <w:bCs/>
                <w:lang w:eastAsia="tr-TR"/>
              </w:rPr>
              <w:t xml:space="preserve">Programcıların miras alarak farklı </w:t>
            </w:r>
            <w:r w:rsidR="005E25DA">
              <w:rPr>
                <w:bCs/>
                <w:lang w:eastAsia="tr-TR"/>
              </w:rPr>
              <w:t xml:space="preserve">liste </w:t>
            </w:r>
            <w:r w:rsidRPr="00AF3852">
              <w:rPr>
                <w:bCs/>
                <w:lang w:eastAsia="tr-TR"/>
              </w:rPr>
              <w:t>koleksiyon sınıfları tanımlayabilecekleri soyut sınıftır.</w:t>
            </w:r>
          </w:p>
        </w:tc>
      </w:tr>
      <w:tr w:rsidR="006F114E" w:rsidRPr="001B0D06" w:rsidTr="007F1BA8">
        <w:tc>
          <w:tcPr>
            <w:tcW w:w="1901"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DictionaryBase</w:t>
            </w:r>
            <w:r w:rsidR="00B14D19">
              <w:rPr>
                <w:rStyle w:val="BookConceptDefinitionChar0"/>
              </w:rPr>
              <w:fldChar w:fldCharType="begin"/>
            </w:r>
            <w:r w:rsidR="00B14D19">
              <w:instrText xml:space="preserve"> XE "</w:instrText>
            </w:r>
            <w:r w:rsidR="00B14D19" w:rsidRPr="0070241B">
              <w:instrText>DictionaryBase</w:instrText>
            </w:r>
            <w:r w:rsidR="00B14D19">
              <w:instrText xml:space="preserve">" </w:instrText>
            </w:r>
            <w:r w:rsidR="00B14D19">
              <w:rPr>
                <w:rStyle w:val="BookConceptDefinitionChar0"/>
              </w:rPr>
              <w:fldChar w:fldCharType="end"/>
            </w:r>
          </w:p>
        </w:tc>
        <w:tc>
          <w:tcPr>
            <w:tcW w:w="3099" w:type="pct"/>
            <w:tcBorders>
              <w:right w:val="single" w:sz="6" w:space="0" w:color="000000"/>
            </w:tcBorders>
            <w:shd w:val="clear" w:color="auto" w:fill="auto"/>
          </w:tcPr>
          <w:p w:rsidR="006F114E" w:rsidRPr="00AF3852" w:rsidRDefault="006F114E" w:rsidP="005E25DA">
            <w:pPr>
              <w:pStyle w:val="BookText"/>
              <w:spacing w:after="40"/>
              <w:rPr>
                <w:bCs/>
                <w:lang w:eastAsia="tr-TR"/>
              </w:rPr>
            </w:pPr>
            <w:r w:rsidRPr="00AF3852">
              <w:rPr>
                <w:bCs/>
                <w:lang w:eastAsia="tr-TR"/>
              </w:rPr>
              <w:t xml:space="preserve">Programcıların miras alarak farklı </w:t>
            </w:r>
            <w:r w:rsidR="005E25DA">
              <w:rPr>
                <w:bCs/>
                <w:lang w:eastAsia="tr-TR"/>
              </w:rPr>
              <w:t xml:space="preserve">sözlük </w:t>
            </w:r>
            <w:r w:rsidRPr="00AF3852">
              <w:rPr>
                <w:bCs/>
                <w:lang w:eastAsia="tr-TR"/>
              </w:rPr>
              <w:t>koleksiyon sınıfları tanımlayabilecekleri soyut sınıftır.</w:t>
            </w:r>
          </w:p>
        </w:tc>
      </w:tr>
      <w:tr w:rsidR="006F114E" w:rsidRPr="001B0D06" w:rsidTr="007F1BA8">
        <w:tc>
          <w:tcPr>
            <w:tcW w:w="1901" w:type="pct"/>
            <w:tcBorders>
              <w:left w:val="single" w:sz="6" w:space="0" w:color="000000"/>
            </w:tcBorders>
            <w:shd w:val="clear" w:color="auto" w:fill="auto"/>
          </w:tcPr>
          <w:p w:rsidR="006F114E" w:rsidRDefault="006F114E" w:rsidP="00AF3852">
            <w:pPr>
              <w:pStyle w:val="BookText"/>
              <w:spacing w:after="40"/>
              <w:rPr>
                <w:rStyle w:val="BookConceptDefinitionChar0"/>
              </w:rPr>
            </w:pPr>
            <w:r>
              <w:rPr>
                <w:rStyle w:val="BookConceptDefinitionChar0"/>
              </w:rPr>
              <w:t>HashTable</w:t>
            </w:r>
            <w:r w:rsidR="00B14D19">
              <w:rPr>
                <w:rStyle w:val="BookConceptDefinitionChar0"/>
              </w:rPr>
              <w:fldChar w:fldCharType="begin"/>
            </w:r>
            <w:r w:rsidR="00B14D19">
              <w:instrText xml:space="preserve"> XE "</w:instrText>
            </w:r>
            <w:r w:rsidR="00B14D19" w:rsidRPr="00C70C01">
              <w:instrText>HashTable</w:instrText>
            </w:r>
            <w:r w:rsidR="00B14D19">
              <w:instrText xml:space="preserve">" </w:instrText>
            </w:r>
            <w:r w:rsidR="00B14D19">
              <w:rPr>
                <w:rStyle w:val="BookConceptDefinitionChar0"/>
              </w:rPr>
              <w:fldChar w:fldCharType="end"/>
            </w:r>
          </w:p>
        </w:tc>
        <w:tc>
          <w:tcPr>
            <w:tcW w:w="3099"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Anahtar – değer ikili nesnelerinin içerisinde saklanabileceği sözlük koleksiyon sınıfıdır.</w:t>
            </w:r>
          </w:p>
        </w:tc>
      </w:tr>
      <w:tr w:rsidR="006F114E" w:rsidRPr="001B0D06" w:rsidTr="007F1BA8">
        <w:tc>
          <w:tcPr>
            <w:tcW w:w="1901" w:type="pct"/>
            <w:tcBorders>
              <w:left w:val="single" w:sz="6" w:space="0" w:color="000000"/>
            </w:tcBorders>
            <w:shd w:val="clear" w:color="auto" w:fill="auto"/>
          </w:tcPr>
          <w:p w:rsidR="006F114E" w:rsidRDefault="006F114E" w:rsidP="00AF3852">
            <w:pPr>
              <w:pStyle w:val="BookText"/>
              <w:spacing w:after="40"/>
              <w:rPr>
                <w:rStyle w:val="BookConceptDefinitionChar0"/>
              </w:rPr>
            </w:pPr>
            <w:r>
              <w:rPr>
                <w:rStyle w:val="BookConceptDefinitionChar0"/>
              </w:rPr>
              <w:t>Queue</w:t>
            </w:r>
            <w:r w:rsidR="00B14D19">
              <w:rPr>
                <w:rStyle w:val="BookConceptDefinitionChar0"/>
              </w:rPr>
              <w:fldChar w:fldCharType="begin"/>
            </w:r>
            <w:r w:rsidR="00B14D19">
              <w:instrText xml:space="preserve"> XE "</w:instrText>
            </w:r>
            <w:r w:rsidR="00B14D19" w:rsidRPr="005F0A20">
              <w:instrText>Queue</w:instrText>
            </w:r>
            <w:r w:rsidR="00B14D19">
              <w:instrText xml:space="preserve">" </w:instrText>
            </w:r>
            <w:r w:rsidR="00B14D19">
              <w:rPr>
                <w:rStyle w:val="BookConceptDefinitionChar0"/>
              </w:rPr>
              <w:fldChar w:fldCharType="end"/>
            </w:r>
          </w:p>
        </w:tc>
        <w:tc>
          <w:tcPr>
            <w:tcW w:w="3099"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Kuyruk sınıfıdır.</w:t>
            </w:r>
          </w:p>
        </w:tc>
      </w:tr>
      <w:tr w:rsidR="006F114E" w:rsidRPr="001B0D06" w:rsidTr="007F1BA8">
        <w:tc>
          <w:tcPr>
            <w:tcW w:w="1901" w:type="pct"/>
            <w:tcBorders>
              <w:left w:val="single" w:sz="6" w:space="0" w:color="000000"/>
            </w:tcBorders>
            <w:shd w:val="clear" w:color="auto" w:fill="auto"/>
          </w:tcPr>
          <w:p w:rsidR="006F114E" w:rsidRDefault="006F114E" w:rsidP="00AF3852">
            <w:pPr>
              <w:pStyle w:val="BookText"/>
              <w:spacing w:after="40"/>
              <w:rPr>
                <w:rStyle w:val="BookConceptDefinitionChar0"/>
              </w:rPr>
            </w:pPr>
            <w:r>
              <w:rPr>
                <w:rStyle w:val="BookConceptDefinitionChar0"/>
              </w:rPr>
              <w:t>ReadOnlyCollectionBase</w:t>
            </w:r>
            <w:r w:rsidR="00B14D19">
              <w:rPr>
                <w:rStyle w:val="BookConceptDefinitionChar0"/>
              </w:rPr>
              <w:fldChar w:fldCharType="begin"/>
            </w:r>
            <w:r w:rsidR="00B14D19">
              <w:instrText xml:space="preserve"> XE "</w:instrText>
            </w:r>
            <w:r w:rsidR="00B14D19" w:rsidRPr="0012414C">
              <w:instrText>ReadOnlyCollectionBase</w:instrText>
            </w:r>
            <w:r w:rsidR="00B14D19">
              <w:instrText xml:space="preserve">" </w:instrText>
            </w:r>
            <w:r w:rsidR="00B14D19">
              <w:rPr>
                <w:rStyle w:val="BookConceptDefinitionChar0"/>
              </w:rPr>
              <w:fldChar w:fldCharType="end"/>
            </w:r>
          </w:p>
        </w:tc>
        <w:tc>
          <w:tcPr>
            <w:tcW w:w="3099" w:type="pct"/>
            <w:tcBorders>
              <w:right w:val="single" w:sz="6" w:space="0" w:color="000000"/>
            </w:tcBorders>
            <w:shd w:val="clear" w:color="auto" w:fill="auto"/>
          </w:tcPr>
          <w:p w:rsidR="006F114E" w:rsidRPr="00AF3852" w:rsidRDefault="006F114E" w:rsidP="005E25DA">
            <w:pPr>
              <w:pStyle w:val="BookText"/>
              <w:spacing w:after="40"/>
              <w:rPr>
                <w:bCs/>
                <w:lang w:eastAsia="tr-TR"/>
              </w:rPr>
            </w:pPr>
            <w:r w:rsidRPr="00AF3852">
              <w:rPr>
                <w:bCs/>
                <w:lang w:eastAsia="tr-TR"/>
              </w:rPr>
              <w:t>Programcıların miras alarak salt okunur koleksiyon sınıfları tanımlayabilecekleri soyut sınıftır</w:t>
            </w:r>
          </w:p>
        </w:tc>
      </w:tr>
      <w:tr w:rsidR="006F114E" w:rsidRPr="001B0D06" w:rsidTr="007F1BA8">
        <w:tc>
          <w:tcPr>
            <w:tcW w:w="1901" w:type="pct"/>
            <w:tcBorders>
              <w:left w:val="single" w:sz="6" w:space="0" w:color="000000"/>
            </w:tcBorders>
            <w:shd w:val="clear" w:color="auto" w:fill="auto"/>
          </w:tcPr>
          <w:p w:rsidR="006F114E" w:rsidRDefault="006F114E" w:rsidP="00AF3852">
            <w:pPr>
              <w:pStyle w:val="BookText"/>
              <w:spacing w:after="40"/>
              <w:rPr>
                <w:rStyle w:val="BookConceptDefinitionChar0"/>
              </w:rPr>
            </w:pPr>
            <w:r>
              <w:rPr>
                <w:rStyle w:val="BookConceptDefinitionChar0"/>
              </w:rPr>
              <w:t>SortedList</w:t>
            </w:r>
            <w:r w:rsidR="00B14D19">
              <w:rPr>
                <w:rStyle w:val="BookConceptDefinitionChar0"/>
              </w:rPr>
              <w:fldChar w:fldCharType="begin"/>
            </w:r>
            <w:r w:rsidR="00B14D19">
              <w:instrText xml:space="preserve"> XE "</w:instrText>
            </w:r>
            <w:r w:rsidR="00B14D19" w:rsidRPr="00AE6FDA">
              <w:instrText>SortedList</w:instrText>
            </w:r>
            <w:r w:rsidR="00B14D19">
              <w:instrText xml:space="preserve">" </w:instrText>
            </w:r>
            <w:r w:rsidR="00B14D19">
              <w:rPr>
                <w:rStyle w:val="BookConceptDefinitionChar0"/>
              </w:rPr>
              <w:fldChar w:fldCharType="end"/>
            </w:r>
          </w:p>
        </w:tc>
        <w:tc>
          <w:tcPr>
            <w:tcW w:w="3099"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Anahtar – değer ikili nesnelerinin içerisinde saklanabileceği ve sıralama desteği olan sözlük koleksiyon sınıfıdır</w:t>
            </w:r>
          </w:p>
        </w:tc>
      </w:tr>
      <w:tr w:rsidR="006F114E" w:rsidRPr="001B0D06" w:rsidTr="007F1BA8">
        <w:tc>
          <w:tcPr>
            <w:tcW w:w="1901" w:type="pct"/>
            <w:tcBorders>
              <w:left w:val="single" w:sz="6" w:space="0" w:color="000000"/>
            </w:tcBorders>
            <w:shd w:val="clear" w:color="auto" w:fill="auto"/>
          </w:tcPr>
          <w:p w:rsidR="006F114E" w:rsidRDefault="006F114E" w:rsidP="00AF3852">
            <w:pPr>
              <w:pStyle w:val="BookText"/>
              <w:spacing w:after="40"/>
              <w:rPr>
                <w:rStyle w:val="BookConceptDefinitionChar0"/>
              </w:rPr>
            </w:pPr>
            <w:r>
              <w:rPr>
                <w:rStyle w:val="BookConceptDefinitionChar0"/>
              </w:rPr>
              <w:t>Stack</w:t>
            </w:r>
            <w:r w:rsidR="00B14D19">
              <w:rPr>
                <w:rStyle w:val="BookConceptDefinitionChar0"/>
              </w:rPr>
              <w:fldChar w:fldCharType="begin"/>
            </w:r>
            <w:r w:rsidR="00B14D19">
              <w:instrText xml:space="preserve"> XE "</w:instrText>
            </w:r>
            <w:r w:rsidR="00B14D19" w:rsidRPr="00EE3C99">
              <w:instrText>Stack</w:instrText>
            </w:r>
            <w:r w:rsidR="00B14D19">
              <w:instrText xml:space="preserve">" </w:instrText>
            </w:r>
            <w:r w:rsidR="00B14D19">
              <w:rPr>
                <w:rStyle w:val="BookConceptDefinitionChar0"/>
              </w:rPr>
              <w:fldChar w:fldCharType="end"/>
            </w:r>
          </w:p>
        </w:tc>
        <w:tc>
          <w:tcPr>
            <w:tcW w:w="3099"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Yığın sınıfıdır.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63</w:t>
      </w:r>
      <w:r w:rsidR="00F709C6">
        <w:rPr>
          <w:noProof/>
          <w:lang w:eastAsia="tr-TR"/>
        </w:rPr>
        <w:fldChar w:fldCharType="end"/>
      </w:r>
      <w:r>
        <w:rPr>
          <w:lang w:eastAsia="tr-TR"/>
        </w:rPr>
        <w:t xml:space="preserve">, </w:t>
      </w:r>
      <w:r>
        <w:rPr>
          <w:rStyle w:val="BookConceptDefinitionChar0"/>
        </w:rPr>
        <w:t>Jenerik Olmayan Temel Koleksiyon Sınıfları ve Açıklamaları</w:t>
      </w:r>
    </w:p>
    <w:p w:rsidR="006F114E" w:rsidRDefault="006F114E" w:rsidP="006F114E">
      <w:pPr>
        <w:pStyle w:val="BookText"/>
        <w:rPr>
          <w:lang w:eastAsia="tr-TR"/>
        </w:rPr>
      </w:pPr>
      <w:r w:rsidRPr="00BB1FAC">
        <w:rPr>
          <w:rStyle w:val="BookConceptDefinitionChar0"/>
        </w:rPr>
        <w:t>System.Collections.Specialized</w:t>
      </w:r>
      <w:r>
        <w:rPr>
          <w:lang w:eastAsia="tr-TR"/>
        </w:rPr>
        <w:t xml:space="preserve"> ad alanı içerisinde </w:t>
      </w:r>
      <w:r w:rsidR="005E25DA">
        <w:rPr>
          <w:lang w:eastAsia="tr-TR"/>
        </w:rPr>
        <w:t>farklı</w:t>
      </w:r>
      <w:r>
        <w:rPr>
          <w:lang w:eastAsia="tr-TR"/>
        </w:rPr>
        <w:t xml:space="preserve"> amaçlar için kullanılabilecek sınıflar bulunmaktadır.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758"/>
        <w:gridCol w:w="4313"/>
      </w:tblGrid>
      <w:tr w:rsidR="006F114E" w:rsidRPr="00D41E31" w:rsidTr="007F1BA8">
        <w:trPr>
          <w:tblHeader/>
        </w:trPr>
        <w:tc>
          <w:tcPr>
            <w:tcW w:w="1950"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Sınıf</w:t>
            </w:r>
          </w:p>
        </w:tc>
        <w:tc>
          <w:tcPr>
            <w:tcW w:w="3050"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7C6995" w:rsidTr="007F1BA8">
        <w:tc>
          <w:tcPr>
            <w:tcW w:w="1950"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StringCollection</w:t>
            </w:r>
            <w:r w:rsidR="00B14D19">
              <w:rPr>
                <w:rStyle w:val="BookConceptDefinitionChar0"/>
              </w:rPr>
              <w:fldChar w:fldCharType="begin"/>
            </w:r>
            <w:r w:rsidR="00B14D19">
              <w:instrText xml:space="preserve"> XE "</w:instrText>
            </w:r>
            <w:r w:rsidR="00B14D19" w:rsidRPr="005C46AD">
              <w:instrText>StringCollection</w:instrText>
            </w:r>
            <w:r w:rsidR="00B14D19">
              <w:instrText xml:space="preserve">" </w:instrText>
            </w:r>
            <w:r w:rsidR="00B14D19">
              <w:rPr>
                <w:rStyle w:val="BookConceptDefinitionChar0"/>
              </w:rPr>
              <w:fldChar w:fldCharType="end"/>
            </w:r>
          </w:p>
        </w:tc>
        <w:tc>
          <w:tcPr>
            <w:tcW w:w="3050"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İçerisinde karakter dizi nesnelerin saklanabileceği koleksiyon sınıfıdır.</w:t>
            </w:r>
          </w:p>
        </w:tc>
      </w:tr>
      <w:tr w:rsidR="006F114E" w:rsidRPr="001B0D06" w:rsidTr="007F1BA8">
        <w:tc>
          <w:tcPr>
            <w:tcW w:w="1950"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StringDictionary</w:t>
            </w:r>
            <w:r w:rsidR="00B14D19">
              <w:rPr>
                <w:rStyle w:val="BookConceptDefinitionChar0"/>
              </w:rPr>
              <w:fldChar w:fldCharType="begin"/>
            </w:r>
            <w:r w:rsidR="00B14D19">
              <w:instrText xml:space="preserve"> XE "</w:instrText>
            </w:r>
            <w:r w:rsidR="00B14D19" w:rsidRPr="00093F8B">
              <w:instrText>StringDictionary</w:instrText>
            </w:r>
            <w:r w:rsidR="00B14D19">
              <w:instrText xml:space="preserve">" </w:instrText>
            </w:r>
            <w:r w:rsidR="00B14D19">
              <w:rPr>
                <w:rStyle w:val="BookConceptDefinitionChar0"/>
              </w:rPr>
              <w:fldChar w:fldCharType="end"/>
            </w:r>
          </w:p>
        </w:tc>
        <w:tc>
          <w:tcPr>
            <w:tcW w:w="3050"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İçerisinde karakter dizi tipinde olan anahtar – değer ikililerinin saklanabileceği sözlük koleksiyon sınıfıdır. </w:t>
            </w:r>
          </w:p>
        </w:tc>
      </w:tr>
      <w:tr w:rsidR="006F114E" w:rsidRPr="001B0D06" w:rsidTr="007F1BA8">
        <w:tc>
          <w:tcPr>
            <w:tcW w:w="1950"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lastRenderedPageBreak/>
              <w:t>ListDictionary</w:t>
            </w:r>
            <w:r w:rsidR="00B14D19">
              <w:rPr>
                <w:rStyle w:val="BookConceptDefinitionChar0"/>
              </w:rPr>
              <w:fldChar w:fldCharType="begin"/>
            </w:r>
            <w:r w:rsidR="00B14D19">
              <w:instrText xml:space="preserve"> XE "</w:instrText>
            </w:r>
            <w:r w:rsidR="00B14D19" w:rsidRPr="00045FE3">
              <w:instrText>ListDictionary</w:instrText>
            </w:r>
            <w:r w:rsidR="00B14D19">
              <w:instrText xml:space="preserve">" </w:instrText>
            </w:r>
            <w:r w:rsidR="00B14D19">
              <w:rPr>
                <w:rStyle w:val="BookConceptDefinitionChar0"/>
              </w:rPr>
              <w:fldChar w:fldCharType="end"/>
            </w:r>
          </w:p>
        </w:tc>
        <w:tc>
          <w:tcPr>
            <w:tcW w:w="3050"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Az sayıda anahtar – değer ikilisinin en performanslı şekilde yönetilebileceği sözlük koleksiyon sınıfıdır.</w:t>
            </w:r>
          </w:p>
        </w:tc>
      </w:tr>
      <w:tr w:rsidR="006F114E" w:rsidRPr="001B0D06" w:rsidTr="007F1BA8">
        <w:tc>
          <w:tcPr>
            <w:tcW w:w="1950"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HybridDictionary</w:t>
            </w:r>
            <w:r w:rsidR="00B14D19">
              <w:rPr>
                <w:rStyle w:val="BookConceptDefinitionChar0"/>
              </w:rPr>
              <w:fldChar w:fldCharType="begin"/>
            </w:r>
            <w:r w:rsidR="00B14D19">
              <w:instrText xml:space="preserve"> XE "</w:instrText>
            </w:r>
            <w:r w:rsidR="00B14D19" w:rsidRPr="000B7F72">
              <w:instrText>HybridDictionary</w:instrText>
            </w:r>
            <w:r w:rsidR="00B14D19">
              <w:instrText xml:space="preserve">" </w:instrText>
            </w:r>
            <w:r w:rsidR="00B14D19">
              <w:rPr>
                <w:rStyle w:val="BookConceptDefinitionChar0"/>
              </w:rPr>
              <w:fldChar w:fldCharType="end"/>
            </w:r>
          </w:p>
        </w:tc>
        <w:tc>
          <w:tcPr>
            <w:tcW w:w="3050"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Az sayıda anahtar – değer ikilisi için </w:t>
            </w:r>
            <w:r w:rsidRPr="00BB1FAC">
              <w:rPr>
                <w:rStyle w:val="BookConceptDefinitionChar0"/>
              </w:rPr>
              <w:t>ListDictionary</w:t>
            </w:r>
            <w:r w:rsidRPr="00AF3852">
              <w:rPr>
                <w:bCs/>
                <w:lang w:eastAsia="tr-TR"/>
              </w:rPr>
              <w:t xml:space="preserve">, sayının artması durumunda </w:t>
            </w:r>
            <w:r w:rsidRPr="00BB1FAC">
              <w:rPr>
                <w:rStyle w:val="BookConceptDefinitionChar0"/>
              </w:rPr>
              <w:t>HashTable</w:t>
            </w:r>
            <w:r w:rsidRPr="00AF3852">
              <w:rPr>
                <w:bCs/>
                <w:lang w:eastAsia="tr-TR"/>
              </w:rPr>
              <w:t xml:space="preserve"> kullanan sözlük koleksiyon sınıfıdır.</w:t>
            </w:r>
          </w:p>
        </w:tc>
      </w:tr>
      <w:tr w:rsidR="006F114E" w:rsidRPr="001B0D06" w:rsidTr="007F1BA8">
        <w:tc>
          <w:tcPr>
            <w:tcW w:w="1950" w:type="pct"/>
            <w:tcBorders>
              <w:left w:val="single" w:sz="6" w:space="0" w:color="000000"/>
            </w:tcBorders>
            <w:shd w:val="clear" w:color="auto" w:fill="auto"/>
          </w:tcPr>
          <w:p w:rsidR="006F114E" w:rsidRDefault="006F114E" w:rsidP="00AF3852">
            <w:pPr>
              <w:pStyle w:val="BookText"/>
              <w:spacing w:after="40"/>
              <w:rPr>
                <w:rStyle w:val="BookConceptDefinitionChar0"/>
              </w:rPr>
            </w:pPr>
            <w:r>
              <w:rPr>
                <w:rStyle w:val="BookConceptDefinitionChar0"/>
              </w:rPr>
              <w:t>OrderedDictionary</w:t>
            </w:r>
            <w:r w:rsidR="00B14D19">
              <w:rPr>
                <w:rStyle w:val="BookConceptDefinitionChar0"/>
              </w:rPr>
              <w:fldChar w:fldCharType="begin"/>
            </w:r>
            <w:r w:rsidR="00B14D19">
              <w:instrText xml:space="preserve"> XE "</w:instrText>
            </w:r>
            <w:r w:rsidR="00B14D19" w:rsidRPr="00CA1A40">
              <w:instrText>OrderedDictionary</w:instrText>
            </w:r>
            <w:r w:rsidR="00B14D19">
              <w:instrText xml:space="preserve">" </w:instrText>
            </w:r>
            <w:r w:rsidR="00B14D19">
              <w:rPr>
                <w:rStyle w:val="BookConceptDefinitionChar0"/>
              </w:rPr>
              <w:fldChar w:fldCharType="end"/>
            </w:r>
          </w:p>
        </w:tc>
        <w:tc>
          <w:tcPr>
            <w:tcW w:w="3050"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İçerik yönetimini sıralı olarak yapabilmek amacıyla kullanılması gereken sözlük koleksiyon sınıfıdır.</w:t>
            </w:r>
          </w:p>
        </w:tc>
      </w:tr>
      <w:tr w:rsidR="006F114E" w:rsidRPr="001B0D06" w:rsidTr="007F1BA8">
        <w:tc>
          <w:tcPr>
            <w:tcW w:w="1950" w:type="pct"/>
            <w:tcBorders>
              <w:left w:val="single" w:sz="6" w:space="0" w:color="000000"/>
            </w:tcBorders>
            <w:shd w:val="clear" w:color="auto" w:fill="auto"/>
          </w:tcPr>
          <w:p w:rsidR="006F114E" w:rsidRDefault="006F114E" w:rsidP="00AF3852">
            <w:pPr>
              <w:pStyle w:val="BookText"/>
              <w:spacing w:after="40"/>
              <w:rPr>
                <w:rStyle w:val="BookConceptDefinitionChar0"/>
              </w:rPr>
            </w:pPr>
            <w:r>
              <w:rPr>
                <w:rStyle w:val="BookConceptDefinitionChar0"/>
              </w:rPr>
              <w:t>NameValueCollection</w:t>
            </w:r>
            <w:r w:rsidR="00B14D19">
              <w:rPr>
                <w:rStyle w:val="BookConceptDefinitionChar0"/>
              </w:rPr>
              <w:fldChar w:fldCharType="begin"/>
            </w:r>
            <w:r w:rsidR="00B14D19">
              <w:instrText xml:space="preserve"> XE "</w:instrText>
            </w:r>
            <w:r w:rsidR="00B14D19" w:rsidRPr="00C6571C">
              <w:instrText>NameValueCollection</w:instrText>
            </w:r>
            <w:r w:rsidR="00B14D19">
              <w:instrText xml:space="preserve">" </w:instrText>
            </w:r>
            <w:r w:rsidR="00B14D19">
              <w:rPr>
                <w:rStyle w:val="BookConceptDefinitionChar0"/>
              </w:rPr>
              <w:fldChar w:fldCharType="end"/>
            </w:r>
          </w:p>
        </w:tc>
        <w:tc>
          <w:tcPr>
            <w:tcW w:w="3050"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İçerisinde karakter dizi tipinde olan anahtar – değer ikililerinin saklanabileceği sözlük koleksiyon sınıfıdır.</w:t>
            </w:r>
          </w:p>
        </w:tc>
      </w:tr>
    </w:tbl>
    <w:p w:rsidR="006F114E" w:rsidRDefault="006F114E" w:rsidP="006F114E">
      <w:pPr>
        <w:pStyle w:val="BookTableFooter"/>
        <w:rPr>
          <w:rStyle w:val="BookConceptDefinitionChar0"/>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64</w:t>
      </w:r>
      <w:r w:rsidR="00F709C6">
        <w:rPr>
          <w:noProof/>
          <w:lang w:eastAsia="tr-TR"/>
        </w:rPr>
        <w:fldChar w:fldCharType="end"/>
      </w:r>
      <w:r>
        <w:rPr>
          <w:lang w:eastAsia="tr-TR"/>
        </w:rPr>
        <w:t xml:space="preserve">, </w:t>
      </w:r>
      <w:r>
        <w:rPr>
          <w:rStyle w:val="BookConceptDefinitionChar0"/>
        </w:rPr>
        <w:t>Jenerik Olmayan Temel Koleksiyon Sınıfları ve Açıklamaları</w:t>
      </w:r>
    </w:p>
    <w:p w:rsidR="006F114E" w:rsidRPr="00B04F60" w:rsidRDefault="006F114E" w:rsidP="006F114E">
      <w:pPr>
        <w:pStyle w:val="BookText"/>
        <w:rPr>
          <w:lang w:eastAsia="tr-TR"/>
        </w:rPr>
      </w:pPr>
      <w:r>
        <w:rPr>
          <w:lang w:eastAsia="tr-TR"/>
        </w:rPr>
        <w:t>Koleksiyon içerisinde arama yapma, sıralama gibi işlevlerin arka planda sınıflar tarafından nasıl sağlandığının bilinmesi büyük önem taşımaktadır. Bu amaçla, koleksiyon sınıfları örnek kullanımları hakkında detaylı bilgi verilmeden önce, nesne eşitliği ve karşılaştırılabilme konuları öncelikli olarak aktarılacaktır.</w:t>
      </w:r>
    </w:p>
    <w:p w:rsidR="006F114E" w:rsidRDefault="006F114E" w:rsidP="006F114E">
      <w:pPr>
        <w:pStyle w:val="H3"/>
      </w:pPr>
      <w:r>
        <w:t>Nesne Eşitliği ve Karşılaştırılabilme</w:t>
      </w:r>
    </w:p>
    <w:p w:rsidR="006F114E" w:rsidRDefault="006F114E" w:rsidP="006F114E">
      <w:pPr>
        <w:pStyle w:val="BookText"/>
        <w:rPr>
          <w:lang w:eastAsia="tr-TR"/>
        </w:rPr>
      </w:pPr>
      <w:r>
        <w:rPr>
          <w:lang w:eastAsia="tr-TR"/>
        </w:rPr>
        <w:t xml:space="preserve">Kitabın daha önceki bölümlerinde nesne eşitliği konusunda bilgiler verilmişti. Bu </w:t>
      </w:r>
      <w:r w:rsidR="005E25DA">
        <w:rPr>
          <w:lang w:eastAsia="tr-TR"/>
        </w:rPr>
        <w:t>konu başlığında</w:t>
      </w:r>
      <w:r>
        <w:rPr>
          <w:lang w:eastAsia="tr-TR"/>
        </w:rPr>
        <w:t>, nesne eşitliği hakkında özet bilgiler ve nesnelerin karşılaştırılabilirlik</w:t>
      </w:r>
      <w:r w:rsidR="005E25DA">
        <w:rPr>
          <w:lang w:eastAsia="tr-TR"/>
        </w:rPr>
        <w:t xml:space="preserve"> nitelikleri aktarılacaktır.</w:t>
      </w:r>
    </w:p>
    <w:p w:rsidR="006F114E" w:rsidRDefault="006F114E" w:rsidP="006F114E">
      <w:pPr>
        <w:pStyle w:val="H4"/>
      </w:pPr>
      <w:r>
        <w:t>Nesne Eşitliği</w:t>
      </w:r>
    </w:p>
    <w:p w:rsidR="006F114E" w:rsidRDefault="006F114E" w:rsidP="006F114E">
      <w:pPr>
        <w:pStyle w:val="BookText"/>
        <w:rPr>
          <w:lang w:eastAsia="tr-TR"/>
        </w:rPr>
      </w:pPr>
      <w:r w:rsidRPr="00E714D2">
        <w:rPr>
          <w:rStyle w:val="BookConceptDefinitionChar0"/>
        </w:rPr>
        <w:t>Object.Equals</w:t>
      </w:r>
      <w:r>
        <w:rPr>
          <w:lang w:eastAsia="tr-TR"/>
        </w:rPr>
        <w:t xml:space="preserve"> metodu, nesnelerin eşitliğini kontrol etmek amacıyla kullanılan sanal metottur. Farklı sınıflar bu metodu örterek nesne eşitlik davranışını değiştirebilirler.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class</w:t>
            </w:r>
            <w:r w:rsidRPr="00AF3852">
              <w:rPr>
                <w:lang w:val="en-US"/>
              </w:rPr>
              <w:t xml:space="preserve"> Araba {</w:t>
            </w:r>
          </w:p>
          <w:p w:rsidR="006F114E" w:rsidRPr="00AF3852" w:rsidRDefault="006F114E" w:rsidP="0071249D">
            <w:pPr>
              <w:pStyle w:val="BookCodeInTable"/>
              <w:rPr>
                <w:lang w:val="en-US"/>
              </w:rPr>
            </w:pPr>
            <w:r w:rsidRPr="00AF3852">
              <w:rPr>
                <w:lang w:val="en-US"/>
              </w:rPr>
              <w:lastRenderedPageBreak/>
              <w:t xml:space="preserve"> </w:t>
            </w:r>
            <w:r w:rsidRPr="00AF3852">
              <w:rPr>
                <w:b/>
                <w:bCs/>
                <w:lang w:val="en-US"/>
              </w:rPr>
              <w:t>private</w:t>
            </w:r>
            <w:r w:rsidRPr="00AF3852">
              <w:rPr>
                <w:lang w:val="en-US"/>
              </w:rPr>
              <w:t xml:space="preserve"> </w:t>
            </w:r>
            <w:r w:rsidRPr="00AF3852">
              <w:rPr>
                <w:b/>
                <w:bCs/>
                <w:lang w:val="en-US"/>
              </w:rPr>
              <w:t>string</w:t>
            </w:r>
            <w:r w:rsidRPr="00AF3852">
              <w:rPr>
                <w:lang w:val="en-US"/>
              </w:rPr>
              <w:t xml:space="preserve"> plaka;</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string</w:t>
            </w:r>
            <w:r w:rsidRPr="00AF3852">
              <w:rPr>
                <w:lang w:val="en-US"/>
              </w:rPr>
              <w:t xml:space="preserve"> Plaka {</w:t>
            </w:r>
          </w:p>
          <w:p w:rsidR="006F114E" w:rsidRPr="00AF3852" w:rsidRDefault="006F114E" w:rsidP="0071249D">
            <w:pPr>
              <w:pStyle w:val="BookCodeInTable"/>
              <w:rPr>
                <w:lang w:val="en-US"/>
              </w:rPr>
            </w:pPr>
            <w:r w:rsidRPr="00AF3852">
              <w:rPr>
                <w:lang w:val="en-US"/>
              </w:rPr>
              <w:t xml:space="preserve">  </w:t>
            </w:r>
            <w:r w:rsidRPr="00AF3852">
              <w:rPr>
                <w:b/>
                <w:lang w:val="en-US"/>
              </w:rPr>
              <w:t>get</w:t>
            </w:r>
            <w:r w:rsidRPr="00AF3852">
              <w:rPr>
                <w:lang w:val="en-US"/>
              </w:rPr>
              <w:t xml:space="preserve"> {</w:t>
            </w:r>
          </w:p>
          <w:p w:rsidR="006F114E" w:rsidRPr="00AF3852" w:rsidRDefault="006F114E" w:rsidP="0071249D">
            <w:pPr>
              <w:pStyle w:val="BookCodeInTable"/>
              <w:rPr>
                <w:lang w:val="en-US"/>
              </w:rPr>
            </w:pPr>
            <w:r w:rsidRPr="00AF3852">
              <w:rPr>
                <w:lang w:val="en-US"/>
              </w:rPr>
              <w:t xml:space="preserve">      </w:t>
            </w:r>
            <w:r w:rsidRPr="00AF3852">
              <w:rPr>
                <w:b/>
                <w:bCs/>
                <w:lang w:val="en-US"/>
              </w:rPr>
              <w:t>return</w:t>
            </w:r>
            <w:r w:rsidRPr="00AF3852">
              <w:rPr>
                <w:lang w:val="en-US"/>
              </w:rPr>
              <w:t xml:space="preserve"> plaka;</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Araba(</w:t>
            </w:r>
            <w:r w:rsidRPr="00AF3852">
              <w:rPr>
                <w:b/>
                <w:bCs/>
                <w:lang w:val="en-US"/>
              </w:rPr>
              <w:t>string</w:t>
            </w:r>
            <w:r w:rsidRPr="00AF3852">
              <w:rPr>
                <w:lang w:val="en-US"/>
              </w:rPr>
              <w:t xml:space="preserve"> plaka) {</w:t>
            </w:r>
          </w:p>
          <w:p w:rsidR="006F114E" w:rsidRPr="00AF3852" w:rsidRDefault="006F114E" w:rsidP="0071249D">
            <w:pPr>
              <w:pStyle w:val="BookCodeInTable"/>
              <w:rPr>
                <w:lang w:val="en-US"/>
              </w:rPr>
            </w:pPr>
            <w:r w:rsidRPr="00AF3852">
              <w:rPr>
                <w:lang w:val="en-US"/>
              </w:rPr>
              <w:t xml:space="preserve">  </w:t>
            </w:r>
            <w:r w:rsidRPr="00AF3852">
              <w:rPr>
                <w:b/>
                <w:bCs/>
                <w:lang w:val="en-US"/>
              </w:rPr>
              <w:t>this</w:t>
            </w:r>
            <w:r w:rsidRPr="00AF3852">
              <w:rPr>
                <w:lang w:val="en-US"/>
              </w:rPr>
              <w:t>.plaka = plaka;</w:t>
            </w:r>
          </w:p>
          <w:p w:rsidR="006F114E" w:rsidRPr="00AF3852" w:rsidRDefault="006F114E" w:rsidP="0071249D">
            <w:pPr>
              <w:pStyle w:val="BookCodeInTable"/>
              <w:rPr>
                <w:lang w:val="en-US"/>
              </w:rPr>
            </w:pPr>
            <w:r w:rsidRPr="00AF3852">
              <w:rPr>
                <w:lang w:val="en-US"/>
              </w:rPr>
              <w:t xml:space="preserve"> }</w:t>
            </w:r>
          </w:p>
          <w:p w:rsidR="006F114E" w:rsidRPr="002E5685" w:rsidRDefault="006F114E" w:rsidP="0071249D">
            <w:pPr>
              <w:pStyle w:val="BookCodeInTable"/>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lastRenderedPageBreak/>
              <w:t>Class</w:t>
            </w:r>
            <w:r w:rsidRPr="00AF3852">
              <w:rPr>
                <w:lang w:val="en-US"/>
              </w:rPr>
              <w:t xml:space="preserve"> Araba</w:t>
            </w:r>
          </w:p>
          <w:p w:rsidR="006F114E" w:rsidRPr="00AF3852" w:rsidRDefault="006F114E" w:rsidP="0071249D">
            <w:pPr>
              <w:pStyle w:val="BookCodeInTable"/>
              <w:rPr>
                <w:b/>
                <w:bCs/>
                <w:lang w:val="en-US"/>
              </w:rPr>
            </w:pPr>
            <w:r w:rsidRPr="00AF3852">
              <w:rPr>
                <w:lang w:val="en-US"/>
              </w:rPr>
              <w:lastRenderedPageBreak/>
              <w:t xml:space="preserve"> </w:t>
            </w:r>
            <w:r w:rsidRPr="00AF3852">
              <w:rPr>
                <w:b/>
                <w:bCs/>
                <w:lang w:val="en-US"/>
              </w:rPr>
              <w:t>Private</w:t>
            </w:r>
            <w:r w:rsidRPr="00AF3852">
              <w:rPr>
                <w:lang w:val="en-US"/>
              </w:rPr>
              <w:t xml:space="preserve"> _Plaka </w:t>
            </w:r>
            <w:r w:rsidRPr="00AF3852">
              <w:rPr>
                <w:b/>
                <w:bCs/>
                <w:lang w:val="en-US"/>
              </w:rPr>
              <w:t>As</w:t>
            </w:r>
            <w:r w:rsidRPr="00AF3852">
              <w:rPr>
                <w:lang w:val="en-US"/>
              </w:rPr>
              <w:t xml:space="preserve"> </w:t>
            </w:r>
            <w:r w:rsidRPr="00AF3852">
              <w:rPr>
                <w:b/>
                <w:bCs/>
                <w:lang w:val="en-US"/>
              </w:rPr>
              <w:t>String</w:t>
            </w:r>
          </w:p>
          <w:p w:rsidR="006F114E" w:rsidRPr="00AF3852" w:rsidRDefault="006F114E" w:rsidP="0071249D">
            <w:pPr>
              <w:pStyle w:val="BookCodeInTable"/>
              <w:rPr>
                <w:b/>
                <w:bCs/>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ReadOnly</w:t>
            </w:r>
            <w:r w:rsidRPr="00AF3852">
              <w:rPr>
                <w:lang w:val="en-US"/>
              </w:rPr>
              <w:t xml:space="preserve"> </w:t>
            </w:r>
            <w:r w:rsidRPr="00AF3852">
              <w:rPr>
                <w:b/>
                <w:bCs/>
                <w:lang w:val="en-US"/>
              </w:rPr>
              <w:t>Property</w:t>
            </w:r>
            <w:r w:rsidRPr="00AF3852">
              <w:rPr>
                <w:lang w:val="en-US"/>
              </w:rPr>
              <w:t xml:space="preserve"> Plaka() </w:t>
            </w:r>
            <w:r w:rsidRPr="00AF3852">
              <w:rPr>
                <w:lang w:val="en-US"/>
              </w:rPr>
              <w:br/>
              <w:t xml:space="preserve">                 </w:t>
            </w:r>
            <w:r w:rsidRPr="00AF3852">
              <w:rPr>
                <w:b/>
                <w:bCs/>
                <w:lang w:val="en-US"/>
              </w:rPr>
              <w:t>As</w:t>
            </w:r>
            <w:r w:rsidRPr="00AF3852">
              <w:rPr>
                <w:lang w:val="en-US"/>
              </w:rPr>
              <w:t xml:space="preserve"> </w:t>
            </w:r>
            <w:r w:rsidRPr="00AF3852">
              <w:rPr>
                <w:b/>
                <w:bCs/>
                <w:lang w:val="en-US"/>
              </w:rPr>
              <w:t>String</w:t>
            </w:r>
          </w:p>
          <w:p w:rsidR="006F114E" w:rsidRPr="00AF3852" w:rsidRDefault="006F114E" w:rsidP="0071249D">
            <w:pPr>
              <w:pStyle w:val="BookCodeInTable"/>
              <w:rPr>
                <w:b/>
                <w:bCs/>
                <w:lang w:val="en-US"/>
              </w:rPr>
            </w:pPr>
            <w:r w:rsidRPr="00AF3852">
              <w:rPr>
                <w:lang w:val="en-US"/>
              </w:rPr>
              <w:t xml:space="preserve">  </w:t>
            </w:r>
            <w:r w:rsidRPr="00AF3852">
              <w:rPr>
                <w:b/>
                <w:bCs/>
                <w:lang w:val="en-US"/>
              </w:rPr>
              <w:t>Get</w:t>
            </w:r>
          </w:p>
          <w:p w:rsidR="006F114E" w:rsidRPr="00AF3852" w:rsidRDefault="006F114E" w:rsidP="0071249D">
            <w:pPr>
              <w:pStyle w:val="BookCodeInTable"/>
              <w:rPr>
                <w:lang w:val="en-US"/>
              </w:rPr>
            </w:pPr>
            <w:r w:rsidRPr="00AF3852">
              <w:rPr>
                <w:lang w:val="en-US"/>
              </w:rPr>
              <w:t xml:space="preserve">   </w:t>
            </w:r>
            <w:r w:rsidRPr="00AF3852">
              <w:rPr>
                <w:b/>
                <w:bCs/>
                <w:lang w:val="en-US"/>
              </w:rPr>
              <w:t>Return</w:t>
            </w:r>
            <w:r w:rsidRPr="00AF3852">
              <w:rPr>
                <w:lang w:val="en-US"/>
              </w:rPr>
              <w:t xml:space="preserve"> _Plaka</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Get</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Property</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Sub</w:t>
            </w:r>
            <w:r w:rsidRPr="00AF3852">
              <w:rPr>
                <w:lang w:val="en-US"/>
              </w:rPr>
              <w:t xml:space="preserve"> </w:t>
            </w:r>
            <w:r w:rsidRPr="00AF3852">
              <w:rPr>
                <w:b/>
                <w:bCs/>
                <w:lang w:val="en-US"/>
              </w:rPr>
              <w:t>New</w:t>
            </w:r>
            <w:r w:rsidRPr="00AF3852">
              <w:rPr>
                <w:lang w:val="en-US"/>
              </w:rPr>
              <w:t>(</w:t>
            </w:r>
            <w:r w:rsidRPr="00AF3852">
              <w:rPr>
                <w:b/>
                <w:bCs/>
                <w:lang w:val="en-US"/>
              </w:rPr>
              <w:t>ByVal</w:t>
            </w:r>
            <w:r w:rsidRPr="00AF3852">
              <w:rPr>
                <w:lang w:val="en-US"/>
              </w:rPr>
              <w:t xml:space="preserve"> plaka </w:t>
            </w:r>
            <w:r w:rsidR="005E25DA">
              <w:rPr>
                <w:lang w:val="en-US"/>
              </w:rPr>
              <w:t>_</w:t>
            </w:r>
            <w:r w:rsidRPr="00AF3852">
              <w:rPr>
                <w:lang w:val="en-US"/>
              </w:rPr>
              <w:br/>
              <w:t xml:space="preserve">                </w:t>
            </w:r>
            <w:r w:rsidRPr="00AF3852">
              <w:rPr>
                <w:b/>
                <w:bCs/>
                <w:lang w:val="en-US"/>
              </w:rPr>
              <w:t>As</w:t>
            </w:r>
            <w:r w:rsidRPr="00AF3852">
              <w:rPr>
                <w:lang w:val="en-US"/>
              </w:rPr>
              <w:t xml:space="preserve"> </w:t>
            </w:r>
            <w:r w:rsidRPr="00AF3852">
              <w:rPr>
                <w:b/>
                <w:bCs/>
                <w:lang w:val="en-US"/>
              </w:rPr>
              <w:t>String</w:t>
            </w:r>
            <w:r w:rsidRPr="00AF3852">
              <w:rPr>
                <w:lang w:val="en-US"/>
              </w:rPr>
              <w:t>)</w:t>
            </w:r>
          </w:p>
          <w:p w:rsidR="006F114E" w:rsidRPr="00AF3852" w:rsidRDefault="006F114E" w:rsidP="0071249D">
            <w:pPr>
              <w:pStyle w:val="BookCodeInTable"/>
              <w:rPr>
                <w:lang w:val="en-US"/>
              </w:rPr>
            </w:pPr>
            <w:r w:rsidRPr="00AF3852">
              <w:rPr>
                <w:lang w:val="en-US"/>
              </w:rPr>
              <w:t xml:space="preserve">  </w:t>
            </w:r>
            <w:r w:rsidRPr="00AF3852">
              <w:rPr>
                <w:b/>
                <w:bCs/>
                <w:lang w:val="en-US"/>
              </w:rPr>
              <w:t>Me</w:t>
            </w:r>
            <w:r w:rsidRPr="00AF3852">
              <w:rPr>
                <w:lang w:val="en-US"/>
              </w:rPr>
              <w:t>._Plaka = plaka</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Sub</w:t>
            </w:r>
          </w:p>
          <w:p w:rsidR="006F114E" w:rsidRPr="007D678F" w:rsidRDefault="006F114E" w:rsidP="005E25DA">
            <w:pPr>
              <w:pStyle w:val="BookCodeInTable"/>
            </w:pPr>
            <w:r w:rsidRPr="00AF3852">
              <w:rPr>
                <w:b/>
                <w:bCs/>
                <w:lang w:val="en-US"/>
              </w:rPr>
              <w:t>End</w:t>
            </w:r>
            <w:r w:rsidRPr="00AF3852">
              <w:rPr>
                <w:lang w:val="en-US"/>
              </w:rPr>
              <w:t xml:space="preserve"> </w:t>
            </w:r>
            <w:r w:rsidRPr="00AF3852">
              <w:rPr>
                <w:b/>
                <w:bCs/>
                <w:lang w:val="en-US"/>
              </w:rPr>
              <w:t>Class</w:t>
            </w:r>
          </w:p>
        </w:tc>
      </w:tr>
    </w:tbl>
    <w:p w:rsidR="006F114E" w:rsidRDefault="006F114E" w:rsidP="006F114E">
      <w:pPr>
        <w:pStyle w:val="BookText"/>
        <w:rPr>
          <w:lang w:eastAsia="tr-TR"/>
        </w:rPr>
      </w:pPr>
      <w:r>
        <w:rPr>
          <w:lang w:eastAsia="tr-TR"/>
        </w:rPr>
        <w:lastRenderedPageBreak/>
        <w:t xml:space="preserve">Yukarıdaki kod örneğinde, yapıcı metodu karakter dizi tipinde değer alan </w:t>
      </w:r>
      <w:r w:rsidRPr="007003E5">
        <w:rPr>
          <w:rStyle w:val="BookConceptDefinitionChar0"/>
        </w:rPr>
        <w:t>Araba</w:t>
      </w:r>
      <w:r>
        <w:rPr>
          <w:lang w:eastAsia="tr-TR"/>
        </w:rPr>
        <w:t xml:space="preserve"> isminde sınıf tanımı yapılmıştır.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lang w:val="en-US"/>
              </w:rPr>
              <w:t xml:space="preserve">Araba a1 = </w:t>
            </w:r>
            <w:r w:rsidRPr="00AF3852">
              <w:rPr>
                <w:b/>
                <w:bCs/>
                <w:lang w:val="en-US"/>
              </w:rPr>
              <w:t>new</w:t>
            </w:r>
            <w:r w:rsidRPr="00AF3852">
              <w:rPr>
                <w:lang w:val="en-US"/>
              </w:rPr>
              <w:t xml:space="preserve"> Araba("06AA001");</w:t>
            </w:r>
          </w:p>
          <w:p w:rsidR="006F114E" w:rsidRPr="00AF3852" w:rsidRDefault="006F114E" w:rsidP="0071249D">
            <w:pPr>
              <w:pStyle w:val="BookCodeInTable"/>
              <w:rPr>
                <w:lang w:val="en-US"/>
              </w:rPr>
            </w:pPr>
            <w:r w:rsidRPr="00AF3852">
              <w:rPr>
                <w:lang w:val="en-US"/>
              </w:rPr>
              <w:t xml:space="preserve">Araba a2 = </w:t>
            </w:r>
            <w:r w:rsidRPr="00AF3852">
              <w:rPr>
                <w:b/>
                <w:bCs/>
                <w:lang w:val="en-US"/>
              </w:rPr>
              <w:t>new</w:t>
            </w:r>
            <w:r w:rsidRPr="00AF3852">
              <w:rPr>
                <w:lang w:val="en-US"/>
              </w:rPr>
              <w:t xml:space="preserve"> Araba("06AA001");</w:t>
            </w:r>
          </w:p>
          <w:p w:rsidR="006F114E" w:rsidRPr="00AF3852" w:rsidRDefault="006F114E" w:rsidP="0071249D">
            <w:pPr>
              <w:pStyle w:val="BookCodeInTable"/>
              <w:rPr>
                <w:lang w:val="en-US"/>
              </w:rPr>
            </w:pPr>
            <w:r w:rsidRPr="00AF3852">
              <w:rPr>
                <w:lang w:val="en-US"/>
              </w:rPr>
              <w:t>Console.WriteLine(a1.Equals(a2));</w:t>
            </w:r>
          </w:p>
          <w:p w:rsidR="006F114E" w:rsidRPr="00AF3852" w:rsidRDefault="006F114E" w:rsidP="0071249D">
            <w:pPr>
              <w:pStyle w:val="BookCodeInTable"/>
              <w:rPr>
                <w:lang w:val="en-US"/>
              </w:rPr>
            </w:pPr>
            <w:r w:rsidRPr="00AF3852">
              <w:rPr>
                <w:lang w:val="en-US"/>
              </w:rPr>
              <w:t>Console.WriteLine(</w:t>
            </w:r>
            <w:r w:rsidRPr="00AF3852">
              <w:rPr>
                <w:lang w:val="en-US"/>
              </w:rPr>
              <w:br/>
              <w:t xml:space="preserve">  </w:t>
            </w:r>
            <w:r w:rsidRPr="00AF3852">
              <w:rPr>
                <w:b/>
                <w:bCs/>
                <w:lang w:val="en-US"/>
              </w:rPr>
              <w:t>object</w:t>
            </w:r>
            <w:r w:rsidRPr="00AF3852">
              <w:rPr>
                <w:lang w:val="en-US"/>
              </w:rPr>
              <w:t>.Equals(a1, a2));</w:t>
            </w:r>
          </w:p>
          <w:p w:rsidR="006F114E" w:rsidRPr="002E5685" w:rsidRDefault="006F114E" w:rsidP="0071249D">
            <w:pPr>
              <w:pStyle w:val="BookCodeInTable"/>
            </w:pPr>
            <w:r w:rsidRPr="00AF3852">
              <w:rPr>
                <w:lang w:val="en-US"/>
              </w:rPr>
              <w:t>Console.WriteLine(</w:t>
            </w:r>
            <w:r w:rsidRPr="00AF3852">
              <w:rPr>
                <w:lang w:val="en-US"/>
              </w:rPr>
              <w:br/>
              <w:t xml:space="preserve">  </w:t>
            </w:r>
            <w:r w:rsidRPr="00AF3852">
              <w:rPr>
                <w:b/>
                <w:bCs/>
                <w:lang w:val="en-US"/>
              </w:rPr>
              <w:t>object</w:t>
            </w:r>
            <w:r w:rsidRPr="00AF3852">
              <w:rPr>
                <w:lang w:val="en-US"/>
              </w:rPr>
              <w:t>.ReferenceEquals(a1, a2));</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Dim</w:t>
            </w:r>
            <w:r w:rsidRPr="00AF3852">
              <w:rPr>
                <w:lang w:val="en-US"/>
              </w:rPr>
              <w:t xml:space="preserve"> a1 </w:t>
            </w:r>
            <w:r w:rsidRPr="00AF3852">
              <w:rPr>
                <w:b/>
                <w:bCs/>
                <w:lang w:val="en-US"/>
              </w:rPr>
              <w:t>As</w:t>
            </w:r>
            <w:r w:rsidRPr="00AF3852">
              <w:rPr>
                <w:lang w:val="en-US"/>
              </w:rPr>
              <w:t xml:space="preserve"> Araba = </w:t>
            </w:r>
            <w:r w:rsidRPr="00AF3852">
              <w:rPr>
                <w:b/>
                <w:bCs/>
                <w:lang w:val="en-US"/>
              </w:rPr>
              <w:t>New</w:t>
            </w:r>
            <w:r w:rsidRPr="00AF3852">
              <w:rPr>
                <w:lang w:val="en-US"/>
              </w:rPr>
              <w:t xml:space="preserve"> Araba("06AA001")</w:t>
            </w:r>
          </w:p>
          <w:p w:rsidR="006F114E" w:rsidRPr="00AF3852" w:rsidRDefault="006F114E" w:rsidP="0071249D">
            <w:pPr>
              <w:pStyle w:val="BookCodeInTable"/>
              <w:rPr>
                <w:lang w:val="en-US"/>
              </w:rPr>
            </w:pPr>
            <w:r w:rsidRPr="00AF3852">
              <w:rPr>
                <w:b/>
                <w:bCs/>
                <w:lang w:val="en-US"/>
              </w:rPr>
              <w:t>Dim</w:t>
            </w:r>
            <w:r w:rsidRPr="00AF3852">
              <w:rPr>
                <w:lang w:val="en-US"/>
              </w:rPr>
              <w:t xml:space="preserve"> a2 </w:t>
            </w:r>
            <w:r w:rsidRPr="00AF3852">
              <w:rPr>
                <w:b/>
                <w:bCs/>
                <w:lang w:val="en-US"/>
              </w:rPr>
              <w:t>As</w:t>
            </w:r>
            <w:r w:rsidRPr="00AF3852">
              <w:rPr>
                <w:lang w:val="en-US"/>
              </w:rPr>
              <w:t xml:space="preserve"> Araba = </w:t>
            </w:r>
            <w:r w:rsidRPr="00AF3852">
              <w:rPr>
                <w:b/>
                <w:bCs/>
                <w:lang w:val="en-US"/>
              </w:rPr>
              <w:t>New</w:t>
            </w:r>
            <w:r w:rsidRPr="00AF3852">
              <w:rPr>
                <w:lang w:val="en-US"/>
              </w:rPr>
              <w:t xml:space="preserve"> Araba("06AA001")</w:t>
            </w:r>
          </w:p>
          <w:p w:rsidR="006F114E" w:rsidRPr="00AF3852" w:rsidRDefault="006F114E" w:rsidP="0071249D">
            <w:pPr>
              <w:pStyle w:val="BookCodeInTable"/>
              <w:rPr>
                <w:lang w:val="en-US"/>
              </w:rPr>
            </w:pPr>
            <w:r w:rsidRPr="00AF3852">
              <w:rPr>
                <w:lang w:val="en-US"/>
              </w:rPr>
              <w:t>Console.WriteLine(a1.Equals(a2))</w:t>
            </w:r>
          </w:p>
          <w:p w:rsidR="006F114E" w:rsidRPr="00AF3852" w:rsidRDefault="006F114E" w:rsidP="0071249D">
            <w:pPr>
              <w:pStyle w:val="BookCodeInTable"/>
              <w:rPr>
                <w:lang w:val="en-US"/>
              </w:rPr>
            </w:pPr>
            <w:r w:rsidRPr="00AF3852">
              <w:rPr>
                <w:lang w:val="en-US"/>
              </w:rPr>
              <w:t>Console.WriteLine(</w:t>
            </w:r>
            <w:r w:rsidRPr="00AF3852">
              <w:rPr>
                <w:b/>
                <w:bCs/>
                <w:lang w:val="en-US"/>
              </w:rPr>
              <w:t>Object</w:t>
            </w:r>
            <w:r w:rsidRPr="00AF3852">
              <w:rPr>
                <w:lang w:val="en-US"/>
              </w:rPr>
              <w:t>.Equals(a1, a2))</w:t>
            </w:r>
          </w:p>
          <w:p w:rsidR="006F114E" w:rsidRPr="00AF3852" w:rsidRDefault="006F114E" w:rsidP="0071249D">
            <w:pPr>
              <w:pStyle w:val="BookCodeInTable"/>
              <w:rPr>
                <w:lang w:val="en-US"/>
              </w:rPr>
            </w:pPr>
            <w:r w:rsidRPr="00AF3852">
              <w:rPr>
                <w:lang w:val="en-US"/>
              </w:rPr>
              <w:t>Console.WriteLine(</w:t>
            </w:r>
            <w:r w:rsidRPr="00AF3852">
              <w:rPr>
                <w:lang w:val="en-US"/>
              </w:rPr>
              <w:br/>
              <w:t xml:space="preserve">  </w:t>
            </w:r>
            <w:r w:rsidRPr="00AF3852">
              <w:rPr>
                <w:b/>
                <w:bCs/>
                <w:lang w:val="en-US"/>
              </w:rPr>
              <w:t>Object</w:t>
            </w:r>
            <w:r w:rsidRPr="00AF3852">
              <w:rPr>
                <w:lang w:val="en-US"/>
              </w:rPr>
              <w:t>.ReferenceEquals(a1, a2))</w:t>
            </w:r>
          </w:p>
        </w:tc>
      </w:tr>
    </w:tbl>
    <w:p w:rsidR="006F114E" w:rsidRDefault="006F114E" w:rsidP="006F114E">
      <w:pPr>
        <w:pStyle w:val="BookText"/>
        <w:rPr>
          <w:lang w:eastAsia="tr-TR"/>
        </w:rPr>
      </w:pPr>
      <w:r w:rsidRPr="007003E5">
        <w:rPr>
          <w:rStyle w:val="BookConceptDefinitionChar0"/>
        </w:rPr>
        <w:t>Object.Equals</w:t>
      </w:r>
      <w:r>
        <w:rPr>
          <w:lang w:eastAsia="tr-TR"/>
        </w:rPr>
        <w:t xml:space="preserve"> çağrımı ile elde edilen çıktı aşağıdadır.</w:t>
      </w:r>
    </w:p>
    <w:p w:rsidR="006F114E" w:rsidRDefault="006F114E" w:rsidP="006F114E">
      <w:pPr>
        <w:pStyle w:val="BookCommandText"/>
      </w:pPr>
      <w:r>
        <w:t>False</w:t>
      </w:r>
      <w:r>
        <w:br/>
        <w:t>False</w:t>
      </w:r>
      <w:r>
        <w:br/>
        <w:t>False</w:t>
      </w:r>
    </w:p>
    <w:p w:rsidR="006F114E" w:rsidRDefault="006F114E" w:rsidP="006F114E">
      <w:pPr>
        <w:pStyle w:val="BookText"/>
        <w:rPr>
          <w:lang w:eastAsia="tr-TR"/>
        </w:rPr>
      </w:pPr>
      <w:r>
        <w:rPr>
          <w:lang w:eastAsia="tr-TR"/>
        </w:rPr>
        <w:t xml:space="preserve">Miras alan sınıflar tarafından örtülmediği sürece, </w:t>
      </w:r>
      <w:r w:rsidRPr="005E4A79">
        <w:rPr>
          <w:rStyle w:val="BookConceptDefinitionChar0"/>
        </w:rPr>
        <w:t>Object.Equals</w:t>
      </w:r>
      <w:r>
        <w:rPr>
          <w:lang w:eastAsia="tr-TR"/>
        </w:rPr>
        <w:t xml:space="preserve"> metodu nesnelerin referansları üzerinden eşitlik kontrolü yapmaktadır. Örnekte, </w:t>
      </w:r>
      <w:r w:rsidRPr="005E4A79">
        <w:rPr>
          <w:rStyle w:val="BookConceptDefinitionChar0"/>
        </w:rPr>
        <w:t>a1</w:t>
      </w:r>
      <w:r>
        <w:rPr>
          <w:lang w:eastAsia="tr-TR"/>
        </w:rPr>
        <w:t xml:space="preserve"> ve </w:t>
      </w:r>
      <w:r w:rsidRPr="005E4A79">
        <w:rPr>
          <w:rStyle w:val="BookConceptDefinitionChar0"/>
        </w:rPr>
        <w:t>a2</w:t>
      </w:r>
      <w:r>
        <w:rPr>
          <w:lang w:eastAsia="tr-TR"/>
        </w:rPr>
        <w:t xml:space="preserve"> isimli nesneler, aynı sınıfa ait ancak referansları farklı olan nesnelerdir. </w:t>
      </w:r>
    </w:p>
    <w:p w:rsidR="006F114E" w:rsidRDefault="006F114E" w:rsidP="006F114E">
      <w:pPr>
        <w:pStyle w:val="BookText"/>
        <w:rPr>
          <w:lang w:eastAsia="tr-TR"/>
        </w:rPr>
      </w:pPr>
      <w:r>
        <w:rPr>
          <w:lang w:eastAsia="tr-TR"/>
        </w:rPr>
        <w:t xml:space="preserve">Nesnelerin eşitlik davranışını, </w:t>
      </w:r>
      <w:r w:rsidRPr="005E4A79">
        <w:rPr>
          <w:rStyle w:val="BookConceptDefinitionChar0"/>
        </w:rPr>
        <w:t>Object.Equals</w:t>
      </w:r>
      <w:r>
        <w:rPr>
          <w:lang w:eastAsia="tr-TR"/>
        </w:rPr>
        <w:t xml:space="preserve"> metodunu örterek değiştirmek mümkündür.</w:t>
      </w:r>
    </w:p>
    <w:p w:rsidR="006F114E" w:rsidRDefault="006F114E" w:rsidP="006F114E">
      <w:pPr>
        <w:pStyle w:val="CSVB"/>
      </w:pPr>
      <w:r>
        <w:t>C#</w:t>
      </w:r>
    </w:p>
    <w:p w:rsidR="006F114E" w:rsidRPr="00707D00" w:rsidRDefault="006F114E" w:rsidP="006F114E">
      <w:pPr>
        <w:pStyle w:val="BookCode"/>
        <w:rPr>
          <w:lang w:val="en-US" w:eastAsia="tr-TR"/>
        </w:rPr>
      </w:pPr>
      <w:r w:rsidRPr="00707D00">
        <w:rPr>
          <w:b/>
          <w:bCs/>
          <w:lang w:val="en-US" w:eastAsia="tr-TR"/>
        </w:rPr>
        <w:t>class</w:t>
      </w:r>
      <w:r w:rsidRPr="00707D00">
        <w:rPr>
          <w:lang w:val="en-US" w:eastAsia="tr-TR"/>
        </w:rPr>
        <w:t xml:space="preserve"> Araba</w:t>
      </w:r>
      <w:r>
        <w:rPr>
          <w:lang w:val="en-US" w:eastAsia="tr-TR"/>
        </w:rPr>
        <w:t xml:space="preserve"> </w:t>
      </w:r>
      <w:r w:rsidRPr="00707D00">
        <w:rPr>
          <w:lang w:val="en-US" w:eastAsia="tr-TR"/>
        </w:rPr>
        <w:t>{</w:t>
      </w:r>
    </w:p>
    <w:p w:rsidR="006F114E" w:rsidRPr="00707D00" w:rsidRDefault="006F114E" w:rsidP="006F114E">
      <w:pPr>
        <w:pStyle w:val="BookCode"/>
        <w:rPr>
          <w:lang w:val="en-US" w:eastAsia="tr-TR"/>
        </w:rPr>
      </w:pPr>
      <w:r w:rsidRPr="00707D00">
        <w:rPr>
          <w:lang w:val="en-US" w:eastAsia="tr-TR"/>
        </w:rPr>
        <w:lastRenderedPageBreak/>
        <w:t xml:space="preserve"> . . .</w:t>
      </w:r>
    </w:p>
    <w:p w:rsidR="006F114E" w:rsidRPr="00707D00" w:rsidRDefault="006F114E" w:rsidP="006F114E">
      <w:pPr>
        <w:pStyle w:val="BookCode"/>
        <w:rPr>
          <w:lang w:val="en-US" w:eastAsia="tr-TR"/>
        </w:rPr>
      </w:pPr>
      <w:r w:rsidRPr="00707D00">
        <w:rPr>
          <w:lang w:val="en-US" w:eastAsia="tr-TR"/>
        </w:rPr>
        <w:t xml:space="preserve"> </w:t>
      </w:r>
      <w:r w:rsidRPr="00707D00">
        <w:rPr>
          <w:b/>
          <w:bCs/>
          <w:lang w:val="en-US" w:eastAsia="tr-TR"/>
        </w:rPr>
        <w:t>public</w:t>
      </w:r>
      <w:r w:rsidRPr="00707D00">
        <w:rPr>
          <w:lang w:val="en-US" w:eastAsia="tr-TR"/>
        </w:rPr>
        <w:t xml:space="preserve"> </w:t>
      </w:r>
      <w:r w:rsidRPr="00707D00">
        <w:rPr>
          <w:b/>
          <w:bCs/>
          <w:lang w:val="en-US" w:eastAsia="tr-TR"/>
        </w:rPr>
        <w:t>override</w:t>
      </w:r>
      <w:r w:rsidRPr="00707D00">
        <w:rPr>
          <w:lang w:val="en-US" w:eastAsia="tr-TR"/>
        </w:rPr>
        <w:t xml:space="preserve"> </w:t>
      </w:r>
      <w:r w:rsidRPr="00707D00">
        <w:rPr>
          <w:b/>
          <w:bCs/>
          <w:lang w:val="en-US" w:eastAsia="tr-TR"/>
        </w:rPr>
        <w:t>bool</w:t>
      </w:r>
      <w:r w:rsidRPr="00707D00">
        <w:rPr>
          <w:lang w:val="en-US" w:eastAsia="tr-TR"/>
        </w:rPr>
        <w:t xml:space="preserve"> Equals(</w:t>
      </w:r>
      <w:r w:rsidRPr="00707D00">
        <w:rPr>
          <w:b/>
          <w:bCs/>
          <w:lang w:val="en-US" w:eastAsia="tr-TR"/>
        </w:rPr>
        <w:t>object</w:t>
      </w:r>
      <w:r w:rsidRPr="00707D00">
        <w:rPr>
          <w:lang w:val="en-US" w:eastAsia="tr-TR"/>
        </w:rPr>
        <w:t xml:space="preserve"> obj) {</w:t>
      </w:r>
    </w:p>
    <w:p w:rsidR="006F114E" w:rsidRPr="00707D00" w:rsidRDefault="006F114E" w:rsidP="006F114E">
      <w:pPr>
        <w:pStyle w:val="BookCode"/>
        <w:rPr>
          <w:lang w:val="en-US" w:eastAsia="tr-TR"/>
        </w:rPr>
      </w:pPr>
      <w:r w:rsidRPr="00707D00">
        <w:rPr>
          <w:lang w:val="en-US" w:eastAsia="tr-TR"/>
        </w:rPr>
        <w:t xml:space="preserve">  Araba a = obj </w:t>
      </w:r>
      <w:r w:rsidRPr="00707D00">
        <w:rPr>
          <w:b/>
          <w:bCs/>
          <w:lang w:val="en-US" w:eastAsia="tr-TR"/>
        </w:rPr>
        <w:t>as</w:t>
      </w:r>
      <w:r w:rsidRPr="00707D00">
        <w:rPr>
          <w:lang w:val="en-US" w:eastAsia="tr-TR"/>
        </w:rPr>
        <w:t xml:space="preserve"> Araba;</w:t>
      </w:r>
    </w:p>
    <w:p w:rsidR="006F114E" w:rsidRPr="00707D00" w:rsidRDefault="006F114E" w:rsidP="006F114E">
      <w:pPr>
        <w:pStyle w:val="BookCode"/>
        <w:rPr>
          <w:lang w:val="en-US" w:eastAsia="tr-TR"/>
        </w:rPr>
      </w:pPr>
      <w:r w:rsidRPr="00707D00">
        <w:rPr>
          <w:lang w:val="en-US" w:eastAsia="tr-TR"/>
        </w:rPr>
        <w:t xml:space="preserve">  </w:t>
      </w:r>
      <w:r w:rsidRPr="00707D00">
        <w:rPr>
          <w:b/>
          <w:bCs/>
          <w:lang w:val="en-US" w:eastAsia="tr-TR"/>
        </w:rPr>
        <w:t>if</w:t>
      </w:r>
      <w:r w:rsidRPr="00707D00">
        <w:rPr>
          <w:lang w:val="en-US" w:eastAsia="tr-TR"/>
        </w:rPr>
        <w:t xml:space="preserve"> (a == </w:t>
      </w:r>
      <w:r w:rsidRPr="00707D00">
        <w:rPr>
          <w:b/>
          <w:bCs/>
          <w:lang w:val="en-US" w:eastAsia="tr-TR"/>
        </w:rPr>
        <w:t>null</w:t>
      </w:r>
      <w:r w:rsidRPr="00707D00">
        <w:rPr>
          <w:lang w:val="en-US" w:eastAsia="tr-TR"/>
        </w:rPr>
        <w:t>)</w:t>
      </w:r>
    </w:p>
    <w:p w:rsidR="006F114E" w:rsidRPr="00707D00" w:rsidRDefault="006F114E" w:rsidP="006F114E">
      <w:pPr>
        <w:pStyle w:val="BookCode"/>
        <w:rPr>
          <w:lang w:val="en-US" w:eastAsia="tr-TR"/>
        </w:rPr>
      </w:pPr>
      <w:r w:rsidRPr="00707D00">
        <w:rPr>
          <w:lang w:val="en-US" w:eastAsia="tr-TR"/>
        </w:rPr>
        <w:t xml:space="preserve">   </w:t>
      </w:r>
      <w:r w:rsidRPr="00707D00">
        <w:rPr>
          <w:b/>
          <w:bCs/>
          <w:lang w:val="en-US" w:eastAsia="tr-TR"/>
        </w:rPr>
        <w:t>return</w:t>
      </w:r>
      <w:r w:rsidRPr="00707D00">
        <w:rPr>
          <w:lang w:val="en-US" w:eastAsia="tr-TR"/>
        </w:rPr>
        <w:t xml:space="preserve"> </w:t>
      </w:r>
      <w:r w:rsidRPr="00707D00">
        <w:rPr>
          <w:b/>
          <w:bCs/>
          <w:lang w:val="en-US" w:eastAsia="tr-TR"/>
        </w:rPr>
        <w:t>false</w:t>
      </w:r>
      <w:r w:rsidRPr="00707D00">
        <w:rPr>
          <w:lang w:val="en-US" w:eastAsia="tr-TR"/>
        </w:rPr>
        <w:t>;</w:t>
      </w:r>
    </w:p>
    <w:p w:rsidR="006F114E" w:rsidRPr="00707D00" w:rsidRDefault="006F114E" w:rsidP="006F114E">
      <w:pPr>
        <w:pStyle w:val="BookCode"/>
        <w:rPr>
          <w:lang w:val="en-US" w:eastAsia="tr-TR"/>
        </w:rPr>
      </w:pPr>
      <w:r w:rsidRPr="00707D00">
        <w:rPr>
          <w:lang w:val="en-US" w:eastAsia="tr-TR"/>
        </w:rPr>
        <w:t xml:space="preserve">  </w:t>
      </w:r>
      <w:r w:rsidRPr="00707D00">
        <w:rPr>
          <w:b/>
          <w:bCs/>
          <w:lang w:val="en-US" w:eastAsia="tr-TR"/>
        </w:rPr>
        <w:t>return</w:t>
      </w:r>
      <w:r w:rsidRPr="00707D00">
        <w:rPr>
          <w:lang w:val="en-US" w:eastAsia="tr-TR"/>
        </w:rPr>
        <w:t xml:space="preserve"> </w:t>
      </w:r>
      <w:r w:rsidRPr="00707D00">
        <w:rPr>
          <w:b/>
          <w:bCs/>
          <w:lang w:val="en-US" w:eastAsia="tr-TR"/>
        </w:rPr>
        <w:t>this</w:t>
      </w:r>
      <w:r w:rsidRPr="00707D00">
        <w:rPr>
          <w:lang w:val="en-US" w:eastAsia="tr-TR"/>
        </w:rPr>
        <w:t>.plaka == a.plaka;</w:t>
      </w:r>
    </w:p>
    <w:p w:rsidR="006F114E" w:rsidRPr="00707D00" w:rsidRDefault="006F114E" w:rsidP="006F114E">
      <w:pPr>
        <w:pStyle w:val="BookCode"/>
        <w:rPr>
          <w:lang w:val="en-US" w:eastAsia="tr-TR"/>
        </w:rPr>
      </w:pPr>
      <w:r w:rsidRPr="00707D00">
        <w:rPr>
          <w:lang w:val="en-US" w:eastAsia="tr-TR"/>
        </w:rPr>
        <w:t xml:space="preserve"> }</w:t>
      </w:r>
    </w:p>
    <w:p w:rsidR="006F114E" w:rsidRPr="00707D00" w:rsidRDefault="006F114E" w:rsidP="006F114E">
      <w:pPr>
        <w:pStyle w:val="BookCode"/>
        <w:rPr>
          <w:lang w:val="en-US" w:eastAsia="tr-TR"/>
        </w:rPr>
      </w:pPr>
      <w:r w:rsidRPr="00707D00">
        <w:rPr>
          <w:lang w:val="en-US" w:eastAsia="tr-TR"/>
        </w:rPr>
        <w:t>}</w:t>
      </w:r>
    </w:p>
    <w:p w:rsidR="006F114E" w:rsidRDefault="006F114E" w:rsidP="006F114E">
      <w:pPr>
        <w:pStyle w:val="CSVB"/>
      </w:pPr>
      <w:r>
        <w:t>VB.NET</w:t>
      </w:r>
    </w:p>
    <w:p w:rsidR="006F114E" w:rsidRPr="00707D00" w:rsidRDefault="006F114E" w:rsidP="006F114E">
      <w:pPr>
        <w:pStyle w:val="BookCode"/>
        <w:rPr>
          <w:lang w:val="en-US" w:eastAsia="tr-TR"/>
        </w:rPr>
      </w:pPr>
      <w:r w:rsidRPr="00707D00">
        <w:rPr>
          <w:b/>
          <w:bCs/>
          <w:lang w:val="en-US" w:eastAsia="tr-TR"/>
        </w:rPr>
        <w:t>Class</w:t>
      </w:r>
      <w:r w:rsidRPr="00707D00">
        <w:rPr>
          <w:lang w:val="en-US" w:eastAsia="tr-TR"/>
        </w:rPr>
        <w:t xml:space="preserve"> Araba</w:t>
      </w:r>
    </w:p>
    <w:p w:rsidR="006F114E" w:rsidRPr="00707D00" w:rsidRDefault="006F114E" w:rsidP="006F114E">
      <w:pPr>
        <w:pStyle w:val="BookCode"/>
        <w:rPr>
          <w:lang w:val="en-US" w:eastAsia="tr-TR"/>
        </w:rPr>
      </w:pPr>
      <w:r w:rsidRPr="00707D00">
        <w:rPr>
          <w:lang w:val="en-US" w:eastAsia="tr-TR"/>
        </w:rPr>
        <w:t xml:space="preserve"> . . .</w:t>
      </w:r>
    </w:p>
    <w:p w:rsidR="006F114E" w:rsidRPr="00707D00" w:rsidRDefault="006F114E" w:rsidP="006F114E">
      <w:pPr>
        <w:pStyle w:val="BookCode"/>
        <w:rPr>
          <w:b/>
          <w:bCs/>
          <w:lang w:val="en-US" w:eastAsia="tr-TR"/>
        </w:rPr>
      </w:pPr>
      <w:r w:rsidRPr="00707D00">
        <w:rPr>
          <w:lang w:val="en-US" w:eastAsia="tr-TR"/>
        </w:rPr>
        <w:t xml:space="preserve"> </w:t>
      </w:r>
      <w:r w:rsidRPr="00707D00">
        <w:rPr>
          <w:b/>
          <w:bCs/>
          <w:lang w:val="en-US" w:eastAsia="tr-TR"/>
        </w:rPr>
        <w:t>Public</w:t>
      </w:r>
      <w:r w:rsidRPr="00707D00">
        <w:rPr>
          <w:lang w:val="en-US" w:eastAsia="tr-TR"/>
        </w:rPr>
        <w:t xml:space="preserve"> </w:t>
      </w:r>
      <w:r w:rsidRPr="00707D00">
        <w:rPr>
          <w:b/>
          <w:bCs/>
          <w:lang w:val="en-US" w:eastAsia="tr-TR"/>
        </w:rPr>
        <w:t>Overrides</w:t>
      </w:r>
      <w:r w:rsidRPr="00707D00">
        <w:rPr>
          <w:lang w:val="en-US" w:eastAsia="tr-TR"/>
        </w:rPr>
        <w:t xml:space="preserve"> </w:t>
      </w:r>
      <w:r w:rsidRPr="00707D00">
        <w:rPr>
          <w:b/>
          <w:bCs/>
          <w:lang w:val="en-US" w:eastAsia="tr-TR"/>
        </w:rPr>
        <w:t>Function</w:t>
      </w:r>
      <w:r w:rsidRPr="00707D00">
        <w:rPr>
          <w:lang w:val="en-US" w:eastAsia="tr-TR"/>
        </w:rPr>
        <w:t xml:space="preserve"> Equals(</w:t>
      </w:r>
      <w:r w:rsidRPr="00707D00">
        <w:rPr>
          <w:b/>
          <w:bCs/>
          <w:lang w:val="en-US" w:eastAsia="tr-TR"/>
        </w:rPr>
        <w:t>ByVal</w:t>
      </w:r>
      <w:r w:rsidRPr="00707D00">
        <w:rPr>
          <w:lang w:val="en-US" w:eastAsia="tr-TR"/>
        </w:rPr>
        <w:t xml:space="preserve"> obj </w:t>
      </w:r>
      <w:r w:rsidRPr="00707D00">
        <w:rPr>
          <w:b/>
          <w:bCs/>
          <w:lang w:val="en-US" w:eastAsia="tr-TR"/>
        </w:rPr>
        <w:t>As</w:t>
      </w:r>
      <w:r w:rsidRPr="00707D00">
        <w:rPr>
          <w:lang w:val="en-US" w:eastAsia="tr-TR"/>
        </w:rPr>
        <w:t xml:space="preserve"> </w:t>
      </w:r>
      <w:r w:rsidRPr="00707D00">
        <w:rPr>
          <w:b/>
          <w:bCs/>
          <w:lang w:val="en-US" w:eastAsia="tr-TR"/>
        </w:rPr>
        <w:t>Object</w:t>
      </w:r>
      <w:r w:rsidRPr="00707D00">
        <w:rPr>
          <w:lang w:val="en-US" w:eastAsia="tr-TR"/>
        </w:rPr>
        <w:t xml:space="preserve">) </w:t>
      </w:r>
      <w:r w:rsidRPr="00707D00">
        <w:rPr>
          <w:b/>
          <w:bCs/>
          <w:lang w:val="en-US" w:eastAsia="tr-TR"/>
        </w:rPr>
        <w:t>As</w:t>
      </w:r>
      <w:r w:rsidRPr="00707D00">
        <w:rPr>
          <w:lang w:val="en-US" w:eastAsia="tr-TR"/>
        </w:rPr>
        <w:t xml:space="preserve"> </w:t>
      </w:r>
      <w:r w:rsidRPr="00707D00">
        <w:rPr>
          <w:b/>
          <w:bCs/>
          <w:lang w:val="en-US" w:eastAsia="tr-TR"/>
        </w:rPr>
        <w:t>Boolean</w:t>
      </w:r>
    </w:p>
    <w:p w:rsidR="006F114E" w:rsidRPr="00707D00" w:rsidRDefault="006F114E" w:rsidP="006F114E">
      <w:pPr>
        <w:pStyle w:val="BookCode"/>
        <w:rPr>
          <w:lang w:val="en-US" w:eastAsia="tr-TR"/>
        </w:rPr>
      </w:pPr>
      <w:r w:rsidRPr="00707D00">
        <w:rPr>
          <w:lang w:val="en-US" w:eastAsia="tr-TR"/>
        </w:rPr>
        <w:t xml:space="preserve">  </w:t>
      </w:r>
      <w:r w:rsidRPr="00707D00">
        <w:rPr>
          <w:b/>
          <w:bCs/>
          <w:lang w:val="en-US" w:eastAsia="tr-TR"/>
        </w:rPr>
        <w:t>Dim</w:t>
      </w:r>
      <w:r w:rsidRPr="00707D00">
        <w:rPr>
          <w:lang w:val="en-US" w:eastAsia="tr-TR"/>
        </w:rPr>
        <w:t xml:space="preserve"> a </w:t>
      </w:r>
      <w:r w:rsidRPr="00707D00">
        <w:rPr>
          <w:b/>
          <w:bCs/>
          <w:lang w:val="en-US" w:eastAsia="tr-TR"/>
        </w:rPr>
        <w:t>As</w:t>
      </w:r>
      <w:r w:rsidRPr="00707D00">
        <w:rPr>
          <w:lang w:val="en-US" w:eastAsia="tr-TR"/>
        </w:rPr>
        <w:t xml:space="preserve"> Araba</w:t>
      </w:r>
      <w:r>
        <w:rPr>
          <w:lang w:val="en-US" w:eastAsia="tr-TR"/>
        </w:rPr>
        <w:t xml:space="preserve"> =</w:t>
      </w:r>
      <w:r w:rsidRPr="00707D00">
        <w:rPr>
          <w:lang w:val="en-US" w:eastAsia="tr-TR"/>
        </w:rPr>
        <w:t xml:space="preserve"> </w:t>
      </w:r>
      <w:r w:rsidRPr="00707D00">
        <w:rPr>
          <w:b/>
          <w:bCs/>
          <w:lang w:val="en-US" w:eastAsia="tr-TR"/>
        </w:rPr>
        <w:t>TryCast</w:t>
      </w:r>
      <w:r w:rsidRPr="00707D00">
        <w:rPr>
          <w:lang w:val="en-US" w:eastAsia="tr-TR"/>
        </w:rPr>
        <w:t>(obj, Araba)</w:t>
      </w:r>
    </w:p>
    <w:p w:rsidR="006F114E" w:rsidRPr="00707D00" w:rsidRDefault="006F114E" w:rsidP="006F114E">
      <w:pPr>
        <w:pStyle w:val="BookCode"/>
        <w:rPr>
          <w:b/>
          <w:bCs/>
          <w:lang w:val="en-US" w:eastAsia="tr-TR"/>
        </w:rPr>
      </w:pPr>
      <w:r w:rsidRPr="00707D00">
        <w:rPr>
          <w:lang w:val="en-US" w:eastAsia="tr-TR"/>
        </w:rPr>
        <w:t xml:space="preserve">  </w:t>
      </w:r>
      <w:r w:rsidRPr="00707D00">
        <w:rPr>
          <w:b/>
          <w:bCs/>
          <w:lang w:val="en-US" w:eastAsia="tr-TR"/>
        </w:rPr>
        <w:t>If</w:t>
      </w:r>
      <w:r w:rsidRPr="00707D00">
        <w:rPr>
          <w:lang w:val="en-US" w:eastAsia="tr-TR"/>
        </w:rPr>
        <w:t xml:space="preserve"> a </w:t>
      </w:r>
      <w:r w:rsidRPr="00707D00">
        <w:rPr>
          <w:b/>
          <w:bCs/>
          <w:lang w:val="en-US" w:eastAsia="tr-TR"/>
        </w:rPr>
        <w:t>Is</w:t>
      </w:r>
      <w:r w:rsidRPr="00707D00">
        <w:rPr>
          <w:lang w:val="en-US" w:eastAsia="tr-TR"/>
        </w:rPr>
        <w:t xml:space="preserve"> </w:t>
      </w:r>
      <w:r w:rsidRPr="00707D00">
        <w:rPr>
          <w:b/>
          <w:bCs/>
          <w:lang w:val="en-US" w:eastAsia="tr-TR"/>
        </w:rPr>
        <w:t>Nothing</w:t>
      </w:r>
      <w:r w:rsidRPr="00707D00">
        <w:rPr>
          <w:lang w:val="en-US" w:eastAsia="tr-TR"/>
        </w:rPr>
        <w:t xml:space="preserve"> </w:t>
      </w:r>
      <w:r w:rsidRPr="00707D00">
        <w:rPr>
          <w:b/>
          <w:bCs/>
          <w:lang w:val="en-US" w:eastAsia="tr-TR"/>
        </w:rPr>
        <w:t>Then</w:t>
      </w:r>
    </w:p>
    <w:p w:rsidR="006F114E" w:rsidRPr="00707D00" w:rsidRDefault="006F114E" w:rsidP="006F114E">
      <w:pPr>
        <w:pStyle w:val="BookCode"/>
        <w:rPr>
          <w:b/>
          <w:bCs/>
          <w:lang w:val="en-US" w:eastAsia="tr-TR"/>
        </w:rPr>
      </w:pPr>
      <w:r w:rsidRPr="00707D00">
        <w:rPr>
          <w:lang w:val="en-US" w:eastAsia="tr-TR"/>
        </w:rPr>
        <w:t xml:space="preserve">      </w:t>
      </w:r>
      <w:r w:rsidRPr="00707D00">
        <w:rPr>
          <w:b/>
          <w:bCs/>
          <w:lang w:val="en-US" w:eastAsia="tr-TR"/>
        </w:rPr>
        <w:t>Return</w:t>
      </w:r>
      <w:r w:rsidRPr="00707D00">
        <w:rPr>
          <w:lang w:val="en-US" w:eastAsia="tr-TR"/>
        </w:rPr>
        <w:t xml:space="preserve"> </w:t>
      </w:r>
      <w:r w:rsidRPr="00707D00">
        <w:rPr>
          <w:b/>
          <w:bCs/>
          <w:lang w:val="en-US" w:eastAsia="tr-TR"/>
        </w:rPr>
        <w:t>False</w:t>
      </w:r>
    </w:p>
    <w:p w:rsidR="006F114E" w:rsidRPr="00707D00" w:rsidRDefault="006F114E" w:rsidP="006F114E">
      <w:pPr>
        <w:pStyle w:val="BookCode"/>
        <w:rPr>
          <w:b/>
          <w:bCs/>
          <w:lang w:val="en-US" w:eastAsia="tr-TR"/>
        </w:rPr>
      </w:pPr>
      <w:r w:rsidRPr="00707D00">
        <w:rPr>
          <w:lang w:val="en-US" w:eastAsia="tr-TR"/>
        </w:rPr>
        <w:t xml:space="preserve">  </w:t>
      </w:r>
      <w:r w:rsidRPr="00707D00">
        <w:rPr>
          <w:b/>
          <w:bCs/>
          <w:lang w:val="en-US" w:eastAsia="tr-TR"/>
        </w:rPr>
        <w:t>End</w:t>
      </w:r>
      <w:r w:rsidRPr="00707D00">
        <w:rPr>
          <w:lang w:val="en-US" w:eastAsia="tr-TR"/>
        </w:rPr>
        <w:t xml:space="preserve"> </w:t>
      </w:r>
      <w:r w:rsidRPr="00707D00">
        <w:rPr>
          <w:b/>
          <w:bCs/>
          <w:lang w:val="en-US" w:eastAsia="tr-TR"/>
        </w:rPr>
        <w:t>If</w:t>
      </w:r>
    </w:p>
    <w:p w:rsidR="006F114E" w:rsidRPr="00707D00" w:rsidRDefault="006F114E" w:rsidP="006F114E">
      <w:pPr>
        <w:pStyle w:val="BookCode"/>
        <w:rPr>
          <w:lang w:val="en-US" w:eastAsia="tr-TR"/>
        </w:rPr>
      </w:pPr>
      <w:r w:rsidRPr="00707D00">
        <w:rPr>
          <w:lang w:val="en-US" w:eastAsia="tr-TR"/>
        </w:rPr>
        <w:t xml:space="preserve">  </w:t>
      </w:r>
      <w:r w:rsidRPr="00707D00">
        <w:rPr>
          <w:b/>
          <w:bCs/>
          <w:lang w:val="en-US" w:eastAsia="tr-TR"/>
        </w:rPr>
        <w:t>Return</w:t>
      </w:r>
      <w:r w:rsidRPr="00707D00">
        <w:rPr>
          <w:lang w:val="en-US" w:eastAsia="tr-TR"/>
        </w:rPr>
        <w:t xml:space="preserve"> </w:t>
      </w:r>
      <w:r w:rsidRPr="00707D00">
        <w:rPr>
          <w:b/>
          <w:bCs/>
          <w:lang w:val="en-US" w:eastAsia="tr-TR"/>
        </w:rPr>
        <w:t>Me</w:t>
      </w:r>
      <w:r w:rsidRPr="00707D00">
        <w:rPr>
          <w:lang w:val="en-US" w:eastAsia="tr-TR"/>
        </w:rPr>
        <w:t>._Plaka = a._Plaka</w:t>
      </w:r>
    </w:p>
    <w:p w:rsidR="006F114E" w:rsidRPr="00707D00" w:rsidRDefault="006F114E" w:rsidP="006F114E">
      <w:pPr>
        <w:pStyle w:val="BookCode"/>
        <w:rPr>
          <w:b/>
          <w:bCs/>
          <w:lang w:val="en-US" w:eastAsia="tr-TR"/>
        </w:rPr>
      </w:pPr>
      <w:r w:rsidRPr="00707D00">
        <w:rPr>
          <w:lang w:val="en-US" w:eastAsia="tr-TR"/>
        </w:rPr>
        <w:t xml:space="preserve"> </w:t>
      </w:r>
      <w:r w:rsidRPr="00707D00">
        <w:rPr>
          <w:b/>
          <w:bCs/>
          <w:lang w:val="en-US" w:eastAsia="tr-TR"/>
        </w:rPr>
        <w:t>End</w:t>
      </w:r>
      <w:r w:rsidRPr="00707D00">
        <w:rPr>
          <w:lang w:val="en-US" w:eastAsia="tr-TR"/>
        </w:rPr>
        <w:t xml:space="preserve"> </w:t>
      </w:r>
      <w:r w:rsidRPr="00707D00">
        <w:rPr>
          <w:b/>
          <w:bCs/>
          <w:lang w:val="en-US" w:eastAsia="tr-TR"/>
        </w:rPr>
        <w:t>Function</w:t>
      </w:r>
    </w:p>
    <w:p w:rsidR="006F114E" w:rsidRDefault="006F114E" w:rsidP="006F114E">
      <w:pPr>
        <w:pStyle w:val="BookCode"/>
        <w:rPr>
          <w:lang w:eastAsia="tr-TR"/>
        </w:rPr>
      </w:pPr>
      <w:r w:rsidRPr="00707D00">
        <w:rPr>
          <w:b/>
          <w:bCs/>
          <w:lang w:val="en-US" w:eastAsia="tr-TR"/>
        </w:rPr>
        <w:t>End</w:t>
      </w:r>
      <w:r w:rsidRPr="00707D00">
        <w:rPr>
          <w:lang w:val="en-US" w:eastAsia="tr-TR"/>
        </w:rPr>
        <w:t xml:space="preserve"> </w:t>
      </w:r>
      <w:r w:rsidRPr="00707D00">
        <w:rPr>
          <w:b/>
          <w:bCs/>
          <w:lang w:val="en-US" w:eastAsia="tr-TR"/>
        </w:rPr>
        <w:t>Class</w:t>
      </w:r>
    </w:p>
    <w:p w:rsidR="006F114E" w:rsidRDefault="006F114E" w:rsidP="006F114E">
      <w:pPr>
        <w:pStyle w:val="BookText"/>
        <w:rPr>
          <w:lang w:eastAsia="tr-TR"/>
        </w:rPr>
      </w:pPr>
      <w:r>
        <w:rPr>
          <w:lang w:eastAsia="tr-TR"/>
        </w:rPr>
        <w:t>Aynı kodun çalıştırılması durumunda aşağıdaki çıktı üretilecektir.</w:t>
      </w:r>
    </w:p>
    <w:p w:rsidR="006F114E" w:rsidRDefault="006F114E" w:rsidP="006F114E">
      <w:pPr>
        <w:pStyle w:val="BookCommandText"/>
      </w:pPr>
      <w:r>
        <w:t>True</w:t>
      </w:r>
      <w:r>
        <w:br/>
        <w:t>True</w:t>
      </w:r>
      <w:r>
        <w:br/>
        <w:t>False</w:t>
      </w:r>
    </w:p>
    <w:p w:rsidR="006F114E" w:rsidRPr="007003E5" w:rsidRDefault="002B6118" w:rsidP="006F114E">
      <w:pPr>
        <w:pStyle w:val="BookInfoText"/>
        <w:rPr>
          <w:lang w:eastAsia="tr-TR"/>
        </w:rPr>
      </w:pPr>
      <w:r>
        <w:rPr>
          <w:noProof/>
          <w:lang w:eastAsia="tr-TR"/>
        </w:rPr>
        <w:drawing>
          <wp:inline distT="0" distB="0" distL="0" distR="0">
            <wp:extent cx="298450" cy="298450"/>
            <wp:effectExtent l="0" t="0" r="0" b="0"/>
            <wp:docPr id="425" name="Picture 425"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5"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Statik olan </w:t>
      </w:r>
      <w:r w:rsidR="006F114E" w:rsidRPr="00A24EA1">
        <w:rPr>
          <w:rStyle w:val="BookConceptDefinitionChar0"/>
        </w:rPr>
        <w:t>Object.ReferenceEquals</w:t>
      </w:r>
      <w:r w:rsidR="006F114E">
        <w:rPr>
          <w:lang w:eastAsia="tr-TR"/>
        </w:rPr>
        <w:t xml:space="preserve"> metodunun </w:t>
      </w:r>
      <w:r w:rsidR="006F114E" w:rsidRPr="00A24EA1">
        <w:rPr>
          <w:rStyle w:val="BookConceptDefinitionChar0"/>
        </w:rPr>
        <w:t>False</w:t>
      </w:r>
      <w:r w:rsidR="006F114E">
        <w:rPr>
          <w:lang w:eastAsia="tr-TR"/>
        </w:rPr>
        <w:t xml:space="preserve"> değerini döndürdüğüne dikkat ediniz. Plakası aynı olan araba nesnelerinin eşit olarak kabul edilmesi gerektiği </w:t>
      </w:r>
      <w:r w:rsidR="006F114E" w:rsidRPr="00A24EA1">
        <w:rPr>
          <w:rStyle w:val="BookConceptDefinitionChar0"/>
        </w:rPr>
        <w:t>Object.Equals</w:t>
      </w:r>
      <w:r w:rsidR="006F114E">
        <w:rPr>
          <w:lang w:eastAsia="tr-TR"/>
        </w:rPr>
        <w:t xml:space="preserve"> metodunu örterek sağlansa da, her iki nesnenin referansının farklı olduğu, yani nesnelerin farklı olduğu unutulmamalıdır.</w:t>
      </w:r>
    </w:p>
    <w:p w:rsidR="006F114E" w:rsidRDefault="006F114E" w:rsidP="006F114E">
      <w:pPr>
        <w:pStyle w:val="H4"/>
      </w:pPr>
      <w:r>
        <w:t>Nesne Özet Değeri</w:t>
      </w:r>
    </w:p>
    <w:p w:rsidR="006F114E" w:rsidRDefault="006F114E" w:rsidP="006F114E">
      <w:pPr>
        <w:pStyle w:val="BookText"/>
      </w:pPr>
      <w:r w:rsidRPr="005E5502">
        <w:rPr>
          <w:rStyle w:val="BookConceptDefinitionChar0"/>
        </w:rPr>
        <w:t>Object.GetHashCode</w:t>
      </w:r>
      <w:r>
        <w:t xml:space="preserve"> metodu, nesneleri tekil olarak ifade edebilen tam sayı değeri döndüren metottur. Nesne eşitlik davranışının </w:t>
      </w:r>
      <w:r w:rsidRPr="00B207B8">
        <w:rPr>
          <w:rStyle w:val="BookConceptDefinitionChar0"/>
        </w:rPr>
        <w:t>Equals</w:t>
      </w:r>
      <w:r>
        <w:t xml:space="preserve"> metodu örtülerek değiştirilmesi durumunda, bu metodun da örtülmesi önerilmektedir.</w:t>
      </w:r>
    </w:p>
    <w:p w:rsidR="006F114E" w:rsidRDefault="006F114E" w:rsidP="006F114E">
      <w:pPr>
        <w:pStyle w:val="CSVB"/>
      </w:pPr>
      <w:r>
        <w:t>C#</w:t>
      </w:r>
    </w:p>
    <w:p w:rsidR="006F114E" w:rsidRPr="00B207B8" w:rsidRDefault="006F114E" w:rsidP="006F114E">
      <w:pPr>
        <w:pStyle w:val="BookCode"/>
        <w:rPr>
          <w:lang w:val="en-US"/>
        </w:rPr>
      </w:pPr>
      <w:r w:rsidRPr="00B207B8">
        <w:rPr>
          <w:b/>
          <w:bCs/>
          <w:lang w:val="en-US"/>
        </w:rPr>
        <w:t>class</w:t>
      </w:r>
      <w:r w:rsidRPr="00B207B8">
        <w:rPr>
          <w:lang w:val="en-US"/>
        </w:rPr>
        <w:t xml:space="preserve"> Araba</w:t>
      </w:r>
      <w:r>
        <w:rPr>
          <w:lang w:val="en-US"/>
        </w:rPr>
        <w:t xml:space="preserve"> </w:t>
      </w:r>
      <w:r w:rsidRPr="00B207B8">
        <w:rPr>
          <w:lang w:val="en-US"/>
        </w:rPr>
        <w:t>{</w:t>
      </w:r>
    </w:p>
    <w:p w:rsidR="006F114E" w:rsidRPr="00B207B8" w:rsidRDefault="006F114E" w:rsidP="006F114E">
      <w:pPr>
        <w:pStyle w:val="BookCode"/>
        <w:rPr>
          <w:lang w:val="en-US"/>
        </w:rPr>
      </w:pPr>
      <w:r w:rsidRPr="00B207B8">
        <w:rPr>
          <w:lang w:val="en-US"/>
        </w:rPr>
        <w:t xml:space="preserve"> . . .</w:t>
      </w:r>
    </w:p>
    <w:p w:rsidR="006F114E" w:rsidRPr="00B207B8" w:rsidRDefault="006F114E" w:rsidP="006F114E">
      <w:pPr>
        <w:pStyle w:val="BookCode"/>
        <w:rPr>
          <w:lang w:val="en-US"/>
        </w:rPr>
      </w:pPr>
      <w:r w:rsidRPr="00B207B8">
        <w:rPr>
          <w:lang w:val="en-US"/>
        </w:rPr>
        <w:t xml:space="preserve"> </w:t>
      </w:r>
      <w:r w:rsidRPr="00B207B8">
        <w:rPr>
          <w:b/>
          <w:bCs/>
          <w:lang w:val="en-US"/>
        </w:rPr>
        <w:t>public</w:t>
      </w:r>
      <w:r w:rsidRPr="00B207B8">
        <w:rPr>
          <w:lang w:val="en-US"/>
        </w:rPr>
        <w:t xml:space="preserve"> </w:t>
      </w:r>
      <w:r w:rsidRPr="00B207B8">
        <w:rPr>
          <w:b/>
          <w:bCs/>
          <w:lang w:val="en-US"/>
        </w:rPr>
        <w:t>override</w:t>
      </w:r>
      <w:r w:rsidRPr="00B207B8">
        <w:rPr>
          <w:lang w:val="en-US"/>
        </w:rPr>
        <w:t xml:space="preserve"> </w:t>
      </w:r>
      <w:r w:rsidRPr="00B207B8">
        <w:rPr>
          <w:b/>
          <w:bCs/>
          <w:lang w:val="en-US"/>
        </w:rPr>
        <w:t>int</w:t>
      </w:r>
      <w:r w:rsidRPr="00B207B8">
        <w:rPr>
          <w:lang w:val="en-US"/>
        </w:rPr>
        <w:t xml:space="preserve"> GetHashCode() {</w:t>
      </w:r>
    </w:p>
    <w:p w:rsidR="006F114E" w:rsidRPr="00B207B8" w:rsidRDefault="006F114E" w:rsidP="006F114E">
      <w:pPr>
        <w:pStyle w:val="BookCode"/>
        <w:rPr>
          <w:lang w:val="en-US"/>
        </w:rPr>
      </w:pPr>
      <w:r w:rsidRPr="00B207B8">
        <w:rPr>
          <w:lang w:val="en-US"/>
        </w:rPr>
        <w:lastRenderedPageBreak/>
        <w:t xml:space="preserve">  </w:t>
      </w:r>
      <w:r w:rsidRPr="00B207B8">
        <w:rPr>
          <w:b/>
          <w:bCs/>
          <w:lang w:val="en-US"/>
        </w:rPr>
        <w:t>return</w:t>
      </w:r>
      <w:r w:rsidRPr="00B207B8">
        <w:rPr>
          <w:lang w:val="en-US"/>
        </w:rPr>
        <w:t xml:space="preserve"> plaka.GetHashCode();</w:t>
      </w:r>
    </w:p>
    <w:p w:rsidR="006F114E" w:rsidRPr="00B207B8" w:rsidRDefault="006F114E" w:rsidP="006F114E">
      <w:pPr>
        <w:pStyle w:val="BookCode"/>
        <w:rPr>
          <w:lang w:val="en-US"/>
        </w:rPr>
      </w:pPr>
      <w:r w:rsidRPr="00B207B8">
        <w:rPr>
          <w:lang w:val="en-US"/>
        </w:rPr>
        <w:t xml:space="preserve"> }</w:t>
      </w:r>
    </w:p>
    <w:p w:rsidR="006F114E" w:rsidRDefault="006F114E" w:rsidP="006F114E">
      <w:pPr>
        <w:pStyle w:val="BookCode"/>
      </w:pPr>
      <w:r w:rsidRPr="00B207B8">
        <w:rPr>
          <w:lang w:val="en-US"/>
        </w:rPr>
        <w:t>}</w:t>
      </w:r>
    </w:p>
    <w:p w:rsidR="006F114E" w:rsidRDefault="006F114E" w:rsidP="006F114E">
      <w:pPr>
        <w:pStyle w:val="CSVB"/>
      </w:pPr>
      <w:r>
        <w:t>VB.NET</w:t>
      </w:r>
    </w:p>
    <w:p w:rsidR="006F114E" w:rsidRPr="00B207B8" w:rsidRDefault="006F114E" w:rsidP="006F114E">
      <w:pPr>
        <w:pStyle w:val="BookCode"/>
        <w:rPr>
          <w:lang w:val="en-US"/>
        </w:rPr>
      </w:pPr>
      <w:r w:rsidRPr="00B207B8">
        <w:rPr>
          <w:b/>
          <w:bCs/>
          <w:lang w:val="en-US"/>
        </w:rPr>
        <w:t>Class</w:t>
      </w:r>
      <w:r w:rsidRPr="00B207B8">
        <w:rPr>
          <w:lang w:val="en-US"/>
        </w:rPr>
        <w:t xml:space="preserve"> Araba</w:t>
      </w:r>
    </w:p>
    <w:p w:rsidR="006F114E" w:rsidRPr="00B207B8" w:rsidRDefault="006F114E" w:rsidP="006F114E">
      <w:pPr>
        <w:pStyle w:val="BookCode"/>
        <w:rPr>
          <w:lang w:val="en-US"/>
        </w:rPr>
      </w:pPr>
      <w:r w:rsidRPr="00B207B8">
        <w:rPr>
          <w:lang w:val="en-US"/>
        </w:rPr>
        <w:t xml:space="preserve"> . . .</w:t>
      </w:r>
    </w:p>
    <w:p w:rsidR="006F114E" w:rsidRPr="00B207B8" w:rsidRDefault="006F114E" w:rsidP="006F114E">
      <w:pPr>
        <w:pStyle w:val="BookCode"/>
        <w:rPr>
          <w:b/>
          <w:bCs/>
          <w:lang w:val="en-US"/>
        </w:rPr>
      </w:pPr>
      <w:r w:rsidRPr="00B207B8">
        <w:rPr>
          <w:lang w:val="en-US"/>
        </w:rPr>
        <w:t xml:space="preserve"> </w:t>
      </w:r>
      <w:r w:rsidRPr="00B207B8">
        <w:rPr>
          <w:b/>
          <w:bCs/>
          <w:lang w:val="en-US"/>
        </w:rPr>
        <w:t>Public</w:t>
      </w:r>
      <w:r w:rsidRPr="00B207B8">
        <w:rPr>
          <w:lang w:val="en-US"/>
        </w:rPr>
        <w:t xml:space="preserve"> </w:t>
      </w:r>
      <w:r w:rsidRPr="00B207B8">
        <w:rPr>
          <w:b/>
          <w:bCs/>
          <w:lang w:val="en-US"/>
        </w:rPr>
        <w:t>Overrides</w:t>
      </w:r>
      <w:r w:rsidRPr="00B207B8">
        <w:rPr>
          <w:lang w:val="en-US"/>
        </w:rPr>
        <w:t xml:space="preserve"> </w:t>
      </w:r>
      <w:r w:rsidRPr="00B207B8">
        <w:rPr>
          <w:b/>
          <w:bCs/>
          <w:lang w:val="en-US"/>
        </w:rPr>
        <w:t>Function</w:t>
      </w:r>
      <w:r w:rsidRPr="00B207B8">
        <w:rPr>
          <w:lang w:val="en-US"/>
        </w:rPr>
        <w:t xml:space="preserve"> GetHashCode() </w:t>
      </w:r>
      <w:r w:rsidRPr="00B207B8">
        <w:rPr>
          <w:b/>
          <w:bCs/>
          <w:lang w:val="en-US"/>
        </w:rPr>
        <w:t>As</w:t>
      </w:r>
      <w:r w:rsidRPr="00B207B8">
        <w:rPr>
          <w:lang w:val="en-US"/>
        </w:rPr>
        <w:t xml:space="preserve"> </w:t>
      </w:r>
      <w:r w:rsidRPr="00B207B8">
        <w:rPr>
          <w:b/>
          <w:bCs/>
          <w:lang w:val="en-US"/>
        </w:rPr>
        <w:t>Integer</w:t>
      </w:r>
    </w:p>
    <w:p w:rsidR="006F114E" w:rsidRPr="00B207B8" w:rsidRDefault="006F114E" w:rsidP="006F114E">
      <w:pPr>
        <w:pStyle w:val="BookCode"/>
        <w:rPr>
          <w:lang w:val="en-US"/>
        </w:rPr>
      </w:pPr>
      <w:r w:rsidRPr="00B207B8">
        <w:rPr>
          <w:lang w:val="en-US"/>
        </w:rPr>
        <w:t xml:space="preserve">  </w:t>
      </w:r>
      <w:r w:rsidRPr="00B207B8">
        <w:rPr>
          <w:b/>
          <w:bCs/>
          <w:lang w:val="en-US"/>
        </w:rPr>
        <w:t>Return</w:t>
      </w:r>
      <w:r w:rsidRPr="00B207B8">
        <w:rPr>
          <w:lang w:val="en-US"/>
        </w:rPr>
        <w:t xml:space="preserve"> _Plaka.GetHashCode()</w:t>
      </w:r>
    </w:p>
    <w:p w:rsidR="006F114E" w:rsidRPr="00B207B8" w:rsidRDefault="006F114E" w:rsidP="006F114E">
      <w:pPr>
        <w:pStyle w:val="BookCode"/>
        <w:rPr>
          <w:b/>
          <w:bCs/>
          <w:lang w:val="en-US"/>
        </w:rPr>
      </w:pPr>
      <w:r w:rsidRPr="00B207B8">
        <w:rPr>
          <w:lang w:val="en-US"/>
        </w:rPr>
        <w:t xml:space="preserve"> </w:t>
      </w:r>
      <w:r w:rsidRPr="00B207B8">
        <w:rPr>
          <w:b/>
          <w:bCs/>
          <w:lang w:val="en-US"/>
        </w:rPr>
        <w:t>End</w:t>
      </w:r>
      <w:r w:rsidRPr="00B207B8">
        <w:rPr>
          <w:lang w:val="en-US"/>
        </w:rPr>
        <w:t xml:space="preserve"> </w:t>
      </w:r>
      <w:r w:rsidRPr="00B207B8">
        <w:rPr>
          <w:b/>
          <w:bCs/>
          <w:lang w:val="en-US"/>
        </w:rPr>
        <w:t>Function</w:t>
      </w:r>
    </w:p>
    <w:p w:rsidR="006F114E" w:rsidRDefault="006F114E" w:rsidP="006F114E">
      <w:pPr>
        <w:pStyle w:val="BookCode"/>
      </w:pPr>
      <w:r w:rsidRPr="00B207B8">
        <w:rPr>
          <w:b/>
          <w:bCs/>
          <w:lang w:val="en-US"/>
        </w:rPr>
        <w:t>End</w:t>
      </w:r>
      <w:r w:rsidRPr="00B207B8">
        <w:rPr>
          <w:lang w:val="en-US"/>
        </w:rPr>
        <w:t xml:space="preserve"> </w:t>
      </w:r>
      <w:r w:rsidRPr="00B207B8">
        <w:rPr>
          <w:b/>
          <w:bCs/>
          <w:lang w:val="en-US"/>
        </w:rPr>
        <w:t>Class</w:t>
      </w:r>
    </w:p>
    <w:p w:rsidR="006F114E" w:rsidRDefault="006F114E" w:rsidP="006F114E">
      <w:pPr>
        <w:pStyle w:val="BookText"/>
        <w:rPr>
          <w:lang w:eastAsia="tr-TR"/>
        </w:rPr>
      </w:pPr>
      <w:r>
        <w:rPr>
          <w:lang w:eastAsia="tr-TR"/>
        </w:rPr>
        <w:t xml:space="preserve">Nesnelerin özet bilgi değerleri, örneğin </w:t>
      </w:r>
      <w:r w:rsidRPr="0051126E">
        <w:rPr>
          <w:rStyle w:val="BookConceptDefinitionChar0"/>
        </w:rPr>
        <w:t>HashTable</w:t>
      </w:r>
      <w:r>
        <w:rPr>
          <w:lang w:eastAsia="tr-TR"/>
        </w:rPr>
        <w:t xml:space="preserve"> sözlük sınıfı tarafından kullanılmaktadır.</w:t>
      </w:r>
    </w:p>
    <w:p w:rsidR="006F114E" w:rsidRPr="009E6CC9" w:rsidRDefault="002B6118" w:rsidP="006F114E">
      <w:pPr>
        <w:pStyle w:val="BookHintText"/>
        <w:rPr>
          <w:lang w:eastAsia="tr-TR"/>
        </w:rPr>
      </w:pPr>
      <w:r>
        <w:rPr>
          <w:noProof/>
          <w:lang w:eastAsia="tr-TR"/>
        </w:rPr>
        <w:drawing>
          <wp:inline distT="0" distB="0" distL="0" distR="0">
            <wp:extent cx="298450" cy="298450"/>
            <wp:effectExtent l="0" t="0" r="0" b="0"/>
            <wp:docPr id="426" name="Picture 426"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6"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İngilizce karşılığı ile </w:t>
      </w:r>
      <w:r w:rsidR="006F114E" w:rsidRPr="00675D1A">
        <w:rPr>
          <w:rStyle w:val="BookConceptDefinitionChar0"/>
        </w:rPr>
        <w:t>Hash</w:t>
      </w:r>
      <w:r w:rsidR="006F114E">
        <w:rPr>
          <w:lang w:eastAsia="tr-TR"/>
        </w:rPr>
        <w:t>, büyük miktar verinin özetini ifade etmektedir. Örneğin 10 MB boyutunda olan verinin özeti sadece 128 BYTE olabilir.</w:t>
      </w:r>
      <w:r w:rsidR="006F114E">
        <w:rPr>
          <w:lang w:eastAsia="tr-TR"/>
        </w:rPr>
        <w:br/>
      </w:r>
      <w:r w:rsidR="006F114E">
        <w:rPr>
          <w:lang w:eastAsia="tr-TR"/>
        </w:rPr>
        <w:br/>
        <w:t xml:space="preserve">Özet bilginin temel amacı, büyük boyutlarda olan verilerin daha küçük boyutlarda olan özet veri ile ifade edilebilmelerini sağlamaktır. Özet bilgi kullanımında anahtar nokta, büyük miktarda veride olabilecek herhangi bir değişiklikte özet bilgi değerinin de değişmesidir. </w:t>
      </w:r>
    </w:p>
    <w:p w:rsidR="006F114E" w:rsidRDefault="006F114E" w:rsidP="006F114E">
      <w:pPr>
        <w:pStyle w:val="H4"/>
      </w:pPr>
      <w:r>
        <w:t>Karşılaştırılabilme</w:t>
      </w:r>
    </w:p>
    <w:p w:rsidR="006F114E" w:rsidRDefault="006F114E" w:rsidP="006F114E">
      <w:pPr>
        <w:pStyle w:val="BookText"/>
        <w:rPr>
          <w:lang w:eastAsia="tr-TR"/>
        </w:rPr>
      </w:pPr>
      <w:r>
        <w:rPr>
          <w:lang w:eastAsia="tr-TR"/>
        </w:rPr>
        <w:t>Karşılaştırılabilme, farklı nesnelerin birbirleri ile karşılaştırılabilirliğini ifade etmektedir. Örneğin sayısal tipler, karakter dizi değerler karşılaştırılabilen nesnelerdir.</w:t>
      </w:r>
    </w:p>
    <w:p w:rsidR="006F114E" w:rsidRDefault="006F114E" w:rsidP="006F114E">
      <w:pPr>
        <w:pStyle w:val="BookText"/>
        <w:rPr>
          <w:lang w:eastAsia="tr-TR"/>
        </w:rPr>
      </w:pPr>
      <w:r w:rsidRPr="00A92530">
        <w:rPr>
          <w:rStyle w:val="BookConceptDefinitionChar0"/>
        </w:rPr>
        <w:t>System.IComparable</w:t>
      </w:r>
      <w:r w:rsidR="00B14D19">
        <w:rPr>
          <w:rStyle w:val="BookConceptDefinitionChar0"/>
        </w:rPr>
        <w:fldChar w:fldCharType="begin"/>
      </w:r>
      <w:r w:rsidR="00B14D19">
        <w:instrText xml:space="preserve"> XE "</w:instrText>
      </w:r>
      <w:r w:rsidR="00B14D19" w:rsidRPr="00D8752F">
        <w:instrText>IComparable</w:instrText>
      </w:r>
      <w:r w:rsidR="00B14D19">
        <w:instrText xml:space="preserve">" </w:instrText>
      </w:r>
      <w:r w:rsidR="00B14D19">
        <w:rPr>
          <w:rStyle w:val="BookConceptDefinitionChar0"/>
        </w:rPr>
        <w:fldChar w:fldCharType="end"/>
      </w:r>
      <w:r>
        <w:rPr>
          <w:lang w:eastAsia="tr-TR"/>
        </w:rPr>
        <w:t xml:space="preserve"> arabirimi, karşılaştırma amacıyla kullanılan arabirimdir. Karşılaştırılabilmeyi destekleyen nesneler bu arabirim gerçekleştirimini yapmaktadır.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interface</w:t>
            </w:r>
            <w:r w:rsidRPr="00AF3852">
              <w:rPr>
                <w:lang w:val="en-US"/>
              </w:rPr>
              <w:t xml:space="preserve"> IComparable {</w:t>
            </w:r>
          </w:p>
          <w:p w:rsidR="006F114E" w:rsidRPr="00AF3852" w:rsidRDefault="006F114E" w:rsidP="0071249D">
            <w:pPr>
              <w:pStyle w:val="BookCodeInTable"/>
              <w:rPr>
                <w:lang w:val="en-US"/>
              </w:rPr>
            </w:pPr>
            <w:r w:rsidRPr="00AF3852">
              <w:rPr>
                <w:lang w:val="en-US"/>
              </w:rPr>
              <w:t xml:space="preserve"> </w:t>
            </w:r>
            <w:r w:rsidRPr="00AF3852">
              <w:rPr>
                <w:b/>
                <w:bCs/>
                <w:lang w:val="en-US"/>
              </w:rPr>
              <w:t>int</w:t>
            </w:r>
            <w:r w:rsidRPr="00AF3852">
              <w:rPr>
                <w:lang w:val="en-US"/>
              </w:rPr>
              <w:t xml:space="preserve"> CompareTo(</w:t>
            </w:r>
            <w:r w:rsidRPr="00AF3852">
              <w:rPr>
                <w:b/>
                <w:bCs/>
                <w:lang w:val="en-US"/>
              </w:rPr>
              <w:t>object</w:t>
            </w:r>
            <w:r w:rsidRPr="00AF3852">
              <w:rPr>
                <w:lang w:val="en-US"/>
              </w:rPr>
              <w:t xml:space="preserve"> obj);</w:t>
            </w:r>
          </w:p>
          <w:p w:rsidR="006F114E" w:rsidRPr="00AF3852" w:rsidRDefault="006F114E" w:rsidP="0071249D">
            <w:pPr>
              <w:pStyle w:val="BookCodeInTable"/>
              <w:rPr>
                <w:lang w:val="en-US"/>
              </w:rPr>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Interface</w:t>
            </w:r>
            <w:r w:rsidRPr="00AF3852">
              <w:rPr>
                <w:lang w:val="en-US"/>
              </w:rPr>
              <w:t xml:space="preserve"> IComparable</w:t>
            </w:r>
          </w:p>
          <w:p w:rsidR="006F114E" w:rsidRPr="00AF3852" w:rsidRDefault="006F114E" w:rsidP="0071249D">
            <w:pPr>
              <w:pStyle w:val="BookCodeInTable"/>
              <w:rPr>
                <w:b/>
                <w:bCs/>
                <w:lang w:val="en-US"/>
              </w:rPr>
            </w:pPr>
            <w:r w:rsidRPr="00AF3852">
              <w:rPr>
                <w:lang w:val="en-US"/>
              </w:rPr>
              <w:t xml:space="preserve">  </w:t>
            </w:r>
            <w:r w:rsidRPr="00AF3852">
              <w:rPr>
                <w:b/>
                <w:bCs/>
                <w:lang w:val="en-US"/>
              </w:rPr>
              <w:t>Function</w:t>
            </w:r>
            <w:r w:rsidRPr="00AF3852">
              <w:rPr>
                <w:lang w:val="en-US"/>
              </w:rPr>
              <w:t xml:space="preserve"> CompareTo(</w:t>
            </w:r>
            <w:r w:rsidRPr="00AF3852">
              <w:rPr>
                <w:b/>
                <w:bCs/>
                <w:lang w:val="en-US"/>
              </w:rPr>
              <w:t>ByVal</w:t>
            </w:r>
            <w:r w:rsidRPr="00AF3852">
              <w:rPr>
                <w:lang w:val="en-US"/>
              </w:rPr>
              <w:t xml:space="preserve"> obj </w:t>
            </w:r>
            <w:r w:rsidRPr="00AF3852">
              <w:rPr>
                <w:lang w:val="en-US"/>
              </w:rPr>
              <w:br/>
              <w:t xml:space="preserve">                     </w:t>
            </w:r>
            <w:r w:rsidRPr="00AF3852">
              <w:rPr>
                <w:b/>
                <w:bCs/>
                <w:lang w:val="en-US"/>
              </w:rPr>
              <w:t>As</w:t>
            </w:r>
            <w:r w:rsidRPr="00AF3852">
              <w:rPr>
                <w:lang w:val="en-US"/>
              </w:rPr>
              <w:t xml:space="preserve"> </w:t>
            </w:r>
            <w:r w:rsidRPr="00AF3852">
              <w:rPr>
                <w:b/>
                <w:bCs/>
                <w:lang w:val="en-US"/>
              </w:rPr>
              <w:t>Object</w:t>
            </w:r>
            <w:r w:rsidRPr="00AF3852">
              <w:rPr>
                <w:lang w:val="en-US"/>
              </w:rPr>
              <w:t xml:space="preserve">) </w:t>
            </w:r>
            <w:r w:rsidRPr="00AF3852">
              <w:rPr>
                <w:lang w:val="en-US"/>
              </w:rPr>
              <w:br/>
              <w:t xml:space="preserve">           </w:t>
            </w:r>
            <w:r w:rsidRPr="00AF3852">
              <w:rPr>
                <w:b/>
                <w:bCs/>
                <w:lang w:val="en-US"/>
              </w:rPr>
              <w:t>As</w:t>
            </w:r>
            <w:r w:rsidRPr="00AF3852">
              <w:rPr>
                <w:lang w:val="en-US"/>
              </w:rPr>
              <w:t xml:space="preserve"> </w:t>
            </w:r>
            <w:r w:rsidRPr="00AF3852">
              <w:rPr>
                <w:b/>
                <w:bCs/>
                <w:lang w:val="en-US"/>
              </w:rPr>
              <w:t>Integer</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Interface</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167</w:t>
      </w:r>
      <w:r w:rsidR="00F709C6">
        <w:rPr>
          <w:noProof/>
        </w:rPr>
        <w:fldChar w:fldCharType="end"/>
      </w:r>
      <w:r>
        <w:t xml:space="preserve">, </w:t>
      </w:r>
      <w:r w:rsidRPr="00C83929">
        <w:rPr>
          <w:rStyle w:val="BookConceptDefinitionChar0"/>
        </w:rPr>
        <w:t>System.IComparable</w:t>
      </w:r>
      <w:r w:rsidRPr="00D42009">
        <w:rPr>
          <w:rStyle w:val="BookItalic"/>
        </w:rPr>
        <w:t xml:space="preserve"> Arabirim Tanımı</w:t>
      </w:r>
    </w:p>
    <w:p w:rsidR="006F114E" w:rsidRDefault="006F114E" w:rsidP="006F114E">
      <w:pPr>
        <w:pStyle w:val="BookText"/>
        <w:rPr>
          <w:lang w:eastAsia="tr-TR"/>
        </w:rPr>
      </w:pPr>
      <w:r w:rsidRPr="00F13245">
        <w:rPr>
          <w:rStyle w:val="BookConceptDefinitionChar0"/>
        </w:rPr>
        <w:t>IComparable.CompareTo</w:t>
      </w:r>
      <w:r>
        <w:rPr>
          <w:lang w:eastAsia="tr-TR"/>
        </w:rPr>
        <w:t xml:space="preserve"> metodunun 0 (sıfır) değerini döndürmesi, </w:t>
      </w:r>
      <w:r>
        <w:rPr>
          <w:lang w:eastAsia="tr-TR"/>
        </w:rPr>
        <w:lastRenderedPageBreak/>
        <w:t xml:space="preserve">bu arabirim gerçekleştirimini yapan nesne ile </w:t>
      </w:r>
      <w:r w:rsidRPr="00F13245">
        <w:rPr>
          <w:rStyle w:val="BookConceptDefinitionChar0"/>
        </w:rPr>
        <w:t>obj</w:t>
      </w:r>
      <w:r>
        <w:rPr>
          <w:lang w:eastAsia="tr-TR"/>
        </w:rPr>
        <w:t xml:space="preserve"> parametresi ile iletilen nesnenin aynı değere sahip olduğunu ifade etmektedir.</w:t>
      </w:r>
    </w:p>
    <w:p w:rsidR="006F114E" w:rsidRDefault="006F114E" w:rsidP="006F114E">
      <w:pPr>
        <w:pStyle w:val="BookText"/>
        <w:rPr>
          <w:lang w:eastAsia="tr-TR"/>
        </w:rPr>
      </w:pPr>
      <w:r>
        <w:rPr>
          <w:lang w:eastAsia="tr-TR"/>
        </w:rPr>
        <w:t xml:space="preserve">Metodun pozitif döndürmesi, </w:t>
      </w:r>
      <w:r w:rsidRPr="00F13245">
        <w:rPr>
          <w:rStyle w:val="BookConceptDefinitionChar0"/>
        </w:rPr>
        <w:t>obj</w:t>
      </w:r>
      <w:r>
        <w:rPr>
          <w:lang w:eastAsia="tr-TR"/>
        </w:rPr>
        <w:t xml:space="preserve"> parametresi ile iletilen nesnenin daha küçük olduğunu, negatif döndürmesi daha büyük olduğunu belirtmektedir.</w:t>
      </w:r>
    </w:p>
    <w:p w:rsidR="006F114E" w:rsidRDefault="002B6118" w:rsidP="006F114E">
      <w:pPr>
        <w:pStyle w:val="BookInfoText"/>
        <w:rPr>
          <w:lang w:eastAsia="tr-TR"/>
        </w:rPr>
      </w:pPr>
      <w:r>
        <w:rPr>
          <w:noProof/>
          <w:lang w:eastAsia="tr-TR"/>
        </w:rPr>
        <w:drawing>
          <wp:inline distT="0" distB="0" distL="0" distR="0">
            <wp:extent cx="298450" cy="298450"/>
            <wp:effectExtent l="0" t="0" r="0" b="0"/>
            <wp:docPr id="427" name="Picture 427"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7"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w:t>
      </w:r>
      <w:r w:rsidR="006F114E" w:rsidRPr="00F13245">
        <w:rPr>
          <w:rStyle w:val="BookConceptDefinitionChar0"/>
        </w:rPr>
        <w:t>IComparable&lt;T&gt;</w:t>
      </w:r>
      <w:r w:rsidR="006F114E">
        <w:rPr>
          <w:lang w:eastAsia="tr-TR"/>
        </w:rPr>
        <w:t xml:space="preserve">, </w:t>
      </w:r>
      <w:r w:rsidR="006F114E" w:rsidRPr="00F13245">
        <w:rPr>
          <w:rStyle w:val="BookConceptDefinitionChar0"/>
        </w:rPr>
        <w:t>IComparable</w:t>
      </w:r>
      <w:r w:rsidR="006F114E">
        <w:rPr>
          <w:lang w:eastAsia="tr-TR"/>
        </w:rPr>
        <w:t xml:space="preserve"> arabiriminin jenerik sürümüdür.</w:t>
      </w:r>
    </w:p>
    <w:p w:rsidR="006F114E" w:rsidRDefault="006F114E" w:rsidP="006F114E">
      <w:pPr>
        <w:pStyle w:val="CSVB"/>
      </w:pPr>
      <w:r>
        <w:t>C#</w:t>
      </w:r>
    </w:p>
    <w:p w:rsidR="006F114E" w:rsidRPr="00B207B8" w:rsidRDefault="006F114E" w:rsidP="006F114E">
      <w:pPr>
        <w:pStyle w:val="BookCode"/>
        <w:rPr>
          <w:lang w:val="en-US" w:eastAsia="tr-TR"/>
        </w:rPr>
      </w:pPr>
      <w:r w:rsidRPr="00B207B8">
        <w:rPr>
          <w:b/>
          <w:bCs/>
          <w:lang w:val="en-US" w:eastAsia="tr-TR"/>
        </w:rPr>
        <w:t>public</w:t>
      </w:r>
      <w:r w:rsidRPr="00B207B8">
        <w:rPr>
          <w:lang w:val="en-US" w:eastAsia="tr-TR"/>
        </w:rPr>
        <w:t xml:space="preserve"> </w:t>
      </w:r>
      <w:r w:rsidRPr="00B207B8">
        <w:rPr>
          <w:b/>
          <w:bCs/>
          <w:lang w:val="en-US" w:eastAsia="tr-TR"/>
        </w:rPr>
        <w:t>struct</w:t>
      </w:r>
      <w:r w:rsidRPr="00B207B8">
        <w:rPr>
          <w:lang w:val="en-US" w:eastAsia="tr-TR"/>
        </w:rPr>
        <w:t xml:space="preserve"> Int32 : IComparable&lt;</w:t>
      </w:r>
      <w:r w:rsidRPr="00B207B8">
        <w:rPr>
          <w:b/>
          <w:bCs/>
          <w:lang w:val="en-US" w:eastAsia="tr-TR"/>
        </w:rPr>
        <w:t>int</w:t>
      </w:r>
      <w:r w:rsidRPr="00B207B8">
        <w:rPr>
          <w:lang w:val="en-US" w:eastAsia="tr-TR"/>
        </w:rPr>
        <w:t>&gt;, ...</w:t>
      </w:r>
      <w:r>
        <w:rPr>
          <w:lang w:val="en-US" w:eastAsia="tr-TR"/>
        </w:rPr>
        <w:t xml:space="preserve"> {</w:t>
      </w:r>
    </w:p>
    <w:p w:rsidR="006F114E" w:rsidRPr="00B207B8" w:rsidRDefault="006F114E" w:rsidP="006F114E">
      <w:pPr>
        <w:pStyle w:val="BookCode"/>
        <w:rPr>
          <w:lang w:val="en-US" w:eastAsia="tr-TR"/>
        </w:rPr>
      </w:pPr>
      <w:r w:rsidRPr="00B207B8">
        <w:rPr>
          <w:lang w:val="en-US" w:eastAsia="tr-TR"/>
        </w:rPr>
        <w:t xml:space="preserve"> </w:t>
      </w:r>
      <w:r w:rsidRPr="00B207B8">
        <w:rPr>
          <w:b/>
          <w:bCs/>
          <w:lang w:val="en-US" w:eastAsia="tr-TR"/>
        </w:rPr>
        <w:t>public</w:t>
      </w:r>
      <w:r w:rsidRPr="00B207B8">
        <w:rPr>
          <w:lang w:val="en-US" w:eastAsia="tr-TR"/>
        </w:rPr>
        <w:t xml:space="preserve"> </w:t>
      </w:r>
      <w:r w:rsidRPr="00B207B8">
        <w:rPr>
          <w:b/>
          <w:bCs/>
          <w:lang w:val="en-US" w:eastAsia="tr-TR"/>
        </w:rPr>
        <w:t>int</w:t>
      </w:r>
      <w:r w:rsidRPr="00B207B8">
        <w:rPr>
          <w:lang w:val="en-US" w:eastAsia="tr-TR"/>
        </w:rPr>
        <w:t xml:space="preserve"> CompareTo(</w:t>
      </w:r>
      <w:r w:rsidRPr="00B207B8">
        <w:rPr>
          <w:b/>
          <w:bCs/>
          <w:lang w:val="en-US" w:eastAsia="tr-TR"/>
        </w:rPr>
        <w:t>int</w:t>
      </w:r>
      <w:r w:rsidRPr="00B207B8">
        <w:rPr>
          <w:lang w:val="en-US" w:eastAsia="tr-TR"/>
        </w:rPr>
        <w:t xml:space="preserve"> value)</w:t>
      </w:r>
      <w:r>
        <w:rPr>
          <w:lang w:val="en-US" w:eastAsia="tr-TR"/>
        </w:rPr>
        <w:t xml:space="preserve"> {</w:t>
      </w:r>
    </w:p>
    <w:p w:rsidR="006F114E" w:rsidRPr="00B207B8" w:rsidRDefault="006F114E" w:rsidP="006F114E">
      <w:pPr>
        <w:pStyle w:val="BookCode"/>
        <w:rPr>
          <w:lang w:val="en-US" w:eastAsia="tr-TR"/>
        </w:rPr>
      </w:pPr>
      <w:r w:rsidRPr="00B207B8">
        <w:rPr>
          <w:lang w:val="en-US" w:eastAsia="tr-TR"/>
        </w:rPr>
        <w:t xml:space="preserve"> </w:t>
      </w:r>
      <w:r w:rsidR="004353DB">
        <w:rPr>
          <w:lang w:val="en-US" w:eastAsia="tr-TR"/>
        </w:rPr>
        <w:t xml:space="preserve">  </w:t>
      </w:r>
      <w:r w:rsidRPr="00B207B8">
        <w:rPr>
          <w:b/>
          <w:bCs/>
          <w:lang w:val="en-US" w:eastAsia="tr-TR"/>
        </w:rPr>
        <w:t>if</w:t>
      </w:r>
      <w:r w:rsidRPr="00B207B8">
        <w:rPr>
          <w:lang w:val="en-US" w:eastAsia="tr-TR"/>
        </w:rPr>
        <w:t xml:space="preserve"> (</w:t>
      </w:r>
      <w:r w:rsidRPr="00B207B8">
        <w:rPr>
          <w:b/>
          <w:bCs/>
          <w:lang w:val="en-US" w:eastAsia="tr-TR"/>
        </w:rPr>
        <w:t>this</w:t>
      </w:r>
      <w:r w:rsidRPr="00B207B8">
        <w:rPr>
          <w:lang w:val="en-US" w:eastAsia="tr-TR"/>
        </w:rPr>
        <w:t xml:space="preserve"> &lt; value)</w:t>
      </w:r>
      <w:r>
        <w:rPr>
          <w:lang w:val="en-US" w:eastAsia="tr-TR"/>
        </w:rPr>
        <w:t xml:space="preserve"> {</w:t>
      </w:r>
    </w:p>
    <w:p w:rsidR="006F114E" w:rsidRPr="00B207B8" w:rsidRDefault="006F114E" w:rsidP="006F114E">
      <w:pPr>
        <w:pStyle w:val="BookCode"/>
        <w:rPr>
          <w:lang w:val="en-US" w:eastAsia="tr-TR"/>
        </w:rPr>
      </w:pPr>
      <w:r w:rsidRPr="00B207B8">
        <w:rPr>
          <w:lang w:val="en-US" w:eastAsia="tr-TR"/>
        </w:rPr>
        <w:t xml:space="preserve">         </w:t>
      </w:r>
      <w:r w:rsidRPr="00B207B8">
        <w:rPr>
          <w:b/>
          <w:bCs/>
          <w:lang w:val="en-US" w:eastAsia="tr-TR"/>
        </w:rPr>
        <w:t>return</w:t>
      </w:r>
      <w:r w:rsidRPr="00B207B8">
        <w:rPr>
          <w:lang w:val="en-US" w:eastAsia="tr-TR"/>
        </w:rPr>
        <w:t xml:space="preserve"> -1;</w:t>
      </w:r>
    </w:p>
    <w:p w:rsidR="006F114E" w:rsidRPr="00B207B8" w:rsidRDefault="006F114E" w:rsidP="006F114E">
      <w:pPr>
        <w:pStyle w:val="BookCode"/>
        <w:rPr>
          <w:lang w:val="en-US" w:eastAsia="tr-TR"/>
        </w:rPr>
      </w:pPr>
      <w:r w:rsidRPr="00B207B8">
        <w:rPr>
          <w:lang w:val="en-US" w:eastAsia="tr-TR"/>
        </w:rPr>
        <w:t xml:space="preserve">   }</w:t>
      </w:r>
    </w:p>
    <w:p w:rsidR="006F114E" w:rsidRPr="00B207B8" w:rsidRDefault="006F114E" w:rsidP="006F114E">
      <w:pPr>
        <w:pStyle w:val="BookCode"/>
        <w:rPr>
          <w:lang w:val="en-US" w:eastAsia="tr-TR"/>
        </w:rPr>
      </w:pPr>
      <w:r w:rsidRPr="00B207B8">
        <w:rPr>
          <w:lang w:val="en-US" w:eastAsia="tr-TR"/>
        </w:rPr>
        <w:t xml:space="preserve">   </w:t>
      </w:r>
      <w:r w:rsidRPr="00B207B8">
        <w:rPr>
          <w:b/>
          <w:bCs/>
          <w:lang w:val="en-US" w:eastAsia="tr-TR"/>
        </w:rPr>
        <w:t>if</w:t>
      </w:r>
      <w:r w:rsidRPr="00B207B8">
        <w:rPr>
          <w:lang w:val="en-US" w:eastAsia="tr-TR"/>
        </w:rPr>
        <w:t xml:space="preserve"> (</w:t>
      </w:r>
      <w:r w:rsidRPr="00B207B8">
        <w:rPr>
          <w:b/>
          <w:bCs/>
          <w:lang w:val="en-US" w:eastAsia="tr-TR"/>
        </w:rPr>
        <w:t>this</w:t>
      </w:r>
      <w:r w:rsidRPr="00B207B8">
        <w:rPr>
          <w:lang w:val="en-US" w:eastAsia="tr-TR"/>
        </w:rPr>
        <w:t xml:space="preserve"> &gt; value)</w:t>
      </w:r>
      <w:r>
        <w:rPr>
          <w:lang w:val="en-US" w:eastAsia="tr-TR"/>
        </w:rPr>
        <w:t xml:space="preserve"> {</w:t>
      </w:r>
    </w:p>
    <w:p w:rsidR="006F114E" w:rsidRPr="00B207B8" w:rsidRDefault="006F114E" w:rsidP="006F114E">
      <w:pPr>
        <w:pStyle w:val="BookCode"/>
        <w:rPr>
          <w:lang w:val="en-US" w:eastAsia="tr-TR"/>
        </w:rPr>
      </w:pPr>
      <w:r w:rsidRPr="00B207B8">
        <w:rPr>
          <w:lang w:val="en-US" w:eastAsia="tr-TR"/>
        </w:rPr>
        <w:t xml:space="preserve">         </w:t>
      </w:r>
      <w:r w:rsidRPr="00B207B8">
        <w:rPr>
          <w:b/>
          <w:bCs/>
          <w:lang w:val="en-US" w:eastAsia="tr-TR"/>
        </w:rPr>
        <w:t>return</w:t>
      </w:r>
      <w:r w:rsidRPr="00B207B8">
        <w:rPr>
          <w:lang w:val="en-US" w:eastAsia="tr-TR"/>
        </w:rPr>
        <w:t xml:space="preserve"> 1;</w:t>
      </w:r>
    </w:p>
    <w:p w:rsidR="006F114E" w:rsidRPr="00B207B8" w:rsidRDefault="006F114E" w:rsidP="006F114E">
      <w:pPr>
        <w:pStyle w:val="BookCode"/>
        <w:rPr>
          <w:lang w:val="en-US" w:eastAsia="tr-TR"/>
        </w:rPr>
      </w:pPr>
      <w:r w:rsidRPr="00B207B8">
        <w:rPr>
          <w:lang w:val="en-US" w:eastAsia="tr-TR"/>
        </w:rPr>
        <w:t xml:space="preserve">   }</w:t>
      </w:r>
    </w:p>
    <w:p w:rsidR="006F114E" w:rsidRPr="00B207B8" w:rsidRDefault="006F114E" w:rsidP="006F114E">
      <w:pPr>
        <w:pStyle w:val="BookCode"/>
        <w:rPr>
          <w:lang w:val="en-US" w:eastAsia="tr-TR"/>
        </w:rPr>
      </w:pPr>
      <w:r w:rsidRPr="00B207B8">
        <w:rPr>
          <w:lang w:val="en-US" w:eastAsia="tr-TR"/>
        </w:rPr>
        <w:t xml:space="preserve">   </w:t>
      </w:r>
      <w:r w:rsidRPr="00B207B8">
        <w:rPr>
          <w:b/>
          <w:bCs/>
          <w:lang w:val="en-US" w:eastAsia="tr-TR"/>
        </w:rPr>
        <w:t>return</w:t>
      </w:r>
      <w:r w:rsidRPr="00B207B8">
        <w:rPr>
          <w:lang w:val="en-US" w:eastAsia="tr-TR"/>
        </w:rPr>
        <w:t xml:space="preserve"> 0;</w:t>
      </w:r>
    </w:p>
    <w:p w:rsidR="006F114E" w:rsidRPr="00B207B8" w:rsidRDefault="006F114E" w:rsidP="006F114E">
      <w:pPr>
        <w:pStyle w:val="BookCode"/>
        <w:rPr>
          <w:lang w:val="en-US" w:eastAsia="tr-TR"/>
        </w:rPr>
      </w:pPr>
      <w:r w:rsidRPr="00B207B8">
        <w:rPr>
          <w:lang w:val="en-US" w:eastAsia="tr-TR"/>
        </w:rPr>
        <w:t xml:space="preserve"> }</w:t>
      </w:r>
    </w:p>
    <w:p w:rsidR="006F114E" w:rsidRPr="00B207B8" w:rsidRDefault="006F114E" w:rsidP="006F114E">
      <w:pPr>
        <w:pStyle w:val="BookCode"/>
        <w:rPr>
          <w:lang w:val="en-US" w:eastAsia="tr-TR"/>
        </w:rPr>
      </w:pPr>
      <w:r w:rsidRPr="00B207B8">
        <w:rPr>
          <w:lang w:val="en-US" w:eastAsia="tr-TR"/>
        </w:rPr>
        <w:t xml:space="preserve"> . . .</w:t>
      </w:r>
    </w:p>
    <w:p w:rsidR="006F114E" w:rsidRDefault="006F114E" w:rsidP="006F114E">
      <w:pPr>
        <w:pStyle w:val="BookCode"/>
        <w:rPr>
          <w:lang w:eastAsia="tr-TR"/>
        </w:rPr>
      </w:pPr>
      <w:r w:rsidRPr="00B207B8">
        <w:rPr>
          <w:lang w:val="en-US" w:eastAsia="tr-TR"/>
        </w:rPr>
        <w:t>}</w:t>
      </w:r>
    </w:p>
    <w:p w:rsidR="006F114E" w:rsidRDefault="006F114E" w:rsidP="006F114E">
      <w:pPr>
        <w:pStyle w:val="CSVB"/>
      </w:pPr>
      <w:r>
        <w:t>VB.NET</w:t>
      </w:r>
    </w:p>
    <w:p w:rsidR="006F114E" w:rsidRPr="00B207B8" w:rsidRDefault="006F114E" w:rsidP="006F114E">
      <w:pPr>
        <w:pStyle w:val="BookCode"/>
        <w:rPr>
          <w:lang w:val="en-US" w:eastAsia="tr-TR"/>
        </w:rPr>
      </w:pPr>
      <w:r w:rsidRPr="00B207B8">
        <w:rPr>
          <w:b/>
          <w:bCs/>
          <w:lang w:val="en-US" w:eastAsia="tr-TR"/>
        </w:rPr>
        <w:t>Public</w:t>
      </w:r>
      <w:r w:rsidRPr="00B207B8">
        <w:rPr>
          <w:lang w:val="en-US" w:eastAsia="tr-TR"/>
        </w:rPr>
        <w:t xml:space="preserve"> </w:t>
      </w:r>
      <w:r w:rsidRPr="00B207B8">
        <w:rPr>
          <w:b/>
          <w:bCs/>
          <w:lang w:val="en-US" w:eastAsia="tr-TR"/>
        </w:rPr>
        <w:t>Structure</w:t>
      </w:r>
      <w:r w:rsidRPr="00B207B8">
        <w:rPr>
          <w:lang w:val="en-US" w:eastAsia="tr-TR"/>
        </w:rPr>
        <w:t xml:space="preserve"> Int32</w:t>
      </w:r>
    </w:p>
    <w:p w:rsidR="006F114E" w:rsidRPr="00B207B8" w:rsidRDefault="006F114E" w:rsidP="006F114E">
      <w:pPr>
        <w:pStyle w:val="BookCode"/>
        <w:rPr>
          <w:lang w:val="en-US" w:eastAsia="tr-TR"/>
        </w:rPr>
      </w:pPr>
      <w:r w:rsidRPr="00B207B8">
        <w:rPr>
          <w:lang w:val="en-US" w:eastAsia="tr-TR"/>
        </w:rPr>
        <w:t xml:space="preserve"> </w:t>
      </w:r>
      <w:r w:rsidRPr="00B207B8">
        <w:rPr>
          <w:b/>
          <w:bCs/>
          <w:lang w:val="en-US" w:eastAsia="tr-TR"/>
        </w:rPr>
        <w:t>Implements</w:t>
      </w:r>
      <w:r w:rsidRPr="00B207B8">
        <w:rPr>
          <w:lang w:val="en-US" w:eastAsia="tr-TR"/>
        </w:rPr>
        <w:t xml:space="preserve"> IComparable(</w:t>
      </w:r>
      <w:r w:rsidRPr="00B207B8">
        <w:rPr>
          <w:b/>
          <w:bCs/>
          <w:lang w:val="en-US" w:eastAsia="tr-TR"/>
        </w:rPr>
        <w:t>Of</w:t>
      </w:r>
      <w:r w:rsidRPr="00B207B8">
        <w:rPr>
          <w:lang w:val="en-US" w:eastAsia="tr-TR"/>
        </w:rPr>
        <w:t xml:space="preserve"> </w:t>
      </w:r>
      <w:r w:rsidRPr="00B207B8">
        <w:rPr>
          <w:b/>
          <w:bCs/>
          <w:lang w:val="en-US" w:eastAsia="tr-TR"/>
        </w:rPr>
        <w:t>Integer</w:t>
      </w:r>
      <w:r w:rsidRPr="00B207B8">
        <w:rPr>
          <w:lang w:val="en-US" w:eastAsia="tr-TR"/>
        </w:rPr>
        <w:t>),</w:t>
      </w:r>
    </w:p>
    <w:p w:rsidR="006F114E" w:rsidRPr="00B207B8" w:rsidRDefault="006F114E" w:rsidP="006F114E">
      <w:pPr>
        <w:pStyle w:val="BookCode"/>
        <w:rPr>
          <w:lang w:val="en-US" w:eastAsia="tr-TR"/>
        </w:rPr>
      </w:pPr>
      <w:r w:rsidRPr="00B207B8">
        <w:rPr>
          <w:lang w:val="en-US" w:eastAsia="tr-TR"/>
        </w:rPr>
        <w:t xml:space="preserve">  . . .</w:t>
      </w:r>
    </w:p>
    <w:p w:rsidR="006F114E" w:rsidRPr="00B207B8" w:rsidRDefault="006F114E" w:rsidP="006F114E">
      <w:pPr>
        <w:pStyle w:val="BookCode"/>
        <w:rPr>
          <w:b/>
          <w:bCs/>
          <w:lang w:val="en-US" w:eastAsia="tr-TR"/>
        </w:rPr>
      </w:pPr>
      <w:r w:rsidRPr="00B207B8">
        <w:rPr>
          <w:lang w:val="en-US" w:eastAsia="tr-TR"/>
        </w:rPr>
        <w:t xml:space="preserve">  </w:t>
      </w:r>
      <w:r w:rsidRPr="00B207B8">
        <w:rPr>
          <w:b/>
          <w:bCs/>
          <w:lang w:val="en-US" w:eastAsia="tr-TR"/>
        </w:rPr>
        <w:t>Public</w:t>
      </w:r>
      <w:r w:rsidRPr="00B207B8">
        <w:rPr>
          <w:lang w:val="en-US" w:eastAsia="tr-TR"/>
        </w:rPr>
        <w:t xml:space="preserve"> </w:t>
      </w:r>
      <w:r w:rsidRPr="00B207B8">
        <w:rPr>
          <w:b/>
          <w:bCs/>
          <w:lang w:val="en-US" w:eastAsia="tr-TR"/>
        </w:rPr>
        <w:t>Function</w:t>
      </w:r>
      <w:r w:rsidRPr="00B207B8">
        <w:rPr>
          <w:lang w:val="en-US" w:eastAsia="tr-TR"/>
        </w:rPr>
        <w:t xml:space="preserve"> CompareTo(</w:t>
      </w:r>
      <w:r w:rsidRPr="00B207B8">
        <w:rPr>
          <w:b/>
          <w:bCs/>
          <w:lang w:val="en-US" w:eastAsia="tr-TR"/>
        </w:rPr>
        <w:t>ByVal</w:t>
      </w:r>
      <w:r w:rsidRPr="00B207B8">
        <w:rPr>
          <w:lang w:val="en-US" w:eastAsia="tr-TR"/>
        </w:rPr>
        <w:t xml:space="preserve"> value </w:t>
      </w:r>
      <w:r w:rsidRPr="00B207B8">
        <w:rPr>
          <w:b/>
          <w:bCs/>
          <w:lang w:val="en-US" w:eastAsia="tr-TR"/>
        </w:rPr>
        <w:t>As</w:t>
      </w:r>
      <w:r w:rsidRPr="00B207B8">
        <w:rPr>
          <w:lang w:val="en-US" w:eastAsia="tr-TR"/>
        </w:rPr>
        <w:t xml:space="preserve"> </w:t>
      </w:r>
      <w:r w:rsidRPr="00B207B8">
        <w:rPr>
          <w:b/>
          <w:bCs/>
          <w:lang w:val="en-US" w:eastAsia="tr-TR"/>
        </w:rPr>
        <w:t>Integer</w:t>
      </w:r>
      <w:r w:rsidRPr="00B207B8">
        <w:rPr>
          <w:lang w:val="en-US" w:eastAsia="tr-TR"/>
        </w:rPr>
        <w:t xml:space="preserve">) </w:t>
      </w:r>
      <w:r w:rsidRPr="00B207B8">
        <w:rPr>
          <w:b/>
          <w:bCs/>
          <w:lang w:val="en-US" w:eastAsia="tr-TR"/>
        </w:rPr>
        <w:t>As</w:t>
      </w:r>
      <w:r w:rsidRPr="00B207B8">
        <w:rPr>
          <w:lang w:val="en-US" w:eastAsia="tr-TR"/>
        </w:rPr>
        <w:t xml:space="preserve"> </w:t>
      </w:r>
      <w:r w:rsidRPr="00B207B8">
        <w:rPr>
          <w:b/>
          <w:bCs/>
          <w:lang w:val="en-US" w:eastAsia="tr-TR"/>
        </w:rPr>
        <w:t>Integer</w:t>
      </w:r>
    </w:p>
    <w:p w:rsidR="006F114E" w:rsidRPr="00B207B8" w:rsidRDefault="006F114E" w:rsidP="006F114E">
      <w:pPr>
        <w:pStyle w:val="BookCode"/>
        <w:rPr>
          <w:b/>
          <w:bCs/>
          <w:lang w:val="en-US" w:eastAsia="tr-TR"/>
        </w:rPr>
      </w:pPr>
      <w:r w:rsidRPr="00B207B8">
        <w:rPr>
          <w:lang w:val="en-US" w:eastAsia="tr-TR"/>
        </w:rPr>
        <w:t xml:space="preserve">  </w:t>
      </w:r>
      <w:r w:rsidRPr="00B207B8">
        <w:rPr>
          <w:b/>
          <w:bCs/>
          <w:lang w:val="en-US" w:eastAsia="tr-TR"/>
        </w:rPr>
        <w:t>If</w:t>
      </w:r>
      <w:r w:rsidRPr="00B207B8">
        <w:rPr>
          <w:lang w:val="en-US" w:eastAsia="tr-TR"/>
        </w:rPr>
        <w:t xml:space="preserve"> (</w:t>
      </w:r>
      <w:r w:rsidRPr="00B207B8">
        <w:rPr>
          <w:b/>
          <w:bCs/>
          <w:lang w:val="en-US" w:eastAsia="tr-TR"/>
        </w:rPr>
        <w:t>Me</w:t>
      </w:r>
      <w:r w:rsidRPr="00B207B8">
        <w:rPr>
          <w:lang w:val="en-US" w:eastAsia="tr-TR"/>
        </w:rPr>
        <w:t xml:space="preserve"> &lt; value) </w:t>
      </w:r>
      <w:r w:rsidRPr="00B207B8">
        <w:rPr>
          <w:b/>
          <w:bCs/>
          <w:lang w:val="en-US" w:eastAsia="tr-TR"/>
        </w:rPr>
        <w:t>Then</w:t>
      </w:r>
    </w:p>
    <w:p w:rsidR="006F114E" w:rsidRPr="00B207B8" w:rsidRDefault="006F114E" w:rsidP="006F114E">
      <w:pPr>
        <w:pStyle w:val="BookCode"/>
        <w:rPr>
          <w:lang w:val="en-US" w:eastAsia="tr-TR"/>
        </w:rPr>
      </w:pPr>
      <w:r w:rsidRPr="00B207B8">
        <w:rPr>
          <w:lang w:val="en-US" w:eastAsia="tr-TR"/>
        </w:rPr>
        <w:t xml:space="preserve">  </w:t>
      </w:r>
      <w:r w:rsidR="004353DB">
        <w:rPr>
          <w:lang w:val="en-US" w:eastAsia="tr-TR"/>
        </w:rPr>
        <w:t xml:space="preserve">  </w:t>
      </w:r>
      <w:r w:rsidRPr="00B207B8">
        <w:rPr>
          <w:lang w:val="en-US" w:eastAsia="tr-TR"/>
        </w:rPr>
        <w:t xml:space="preserve"> </w:t>
      </w:r>
      <w:r w:rsidRPr="00B207B8">
        <w:rPr>
          <w:b/>
          <w:bCs/>
          <w:lang w:val="en-US" w:eastAsia="tr-TR"/>
        </w:rPr>
        <w:t>Return</w:t>
      </w:r>
      <w:r w:rsidRPr="00B207B8">
        <w:rPr>
          <w:lang w:val="en-US" w:eastAsia="tr-TR"/>
        </w:rPr>
        <w:t xml:space="preserve"> -1</w:t>
      </w:r>
    </w:p>
    <w:p w:rsidR="006F114E" w:rsidRPr="00B207B8" w:rsidRDefault="006F114E" w:rsidP="006F114E">
      <w:pPr>
        <w:pStyle w:val="BookCode"/>
        <w:rPr>
          <w:b/>
          <w:bCs/>
          <w:lang w:val="en-US" w:eastAsia="tr-TR"/>
        </w:rPr>
      </w:pPr>
      <w:r w:rsidRPr="00B207B8">
        <w:rPr>
          <w:lang w:val="en-US" w:eastAsia="tr-TR"/>
        </w:rPr>
        <w:t xml:space="preserve">  </w:t>
      </w:r>
      <w:r w:rsidRPr="00B207B8">
        <w:rPr>
          <w:b/>
          <w:bCs/>
          <w:lang w:val="en-US" w:eastAsia="tr-TR"/>
        </w:rPr>
        <w:t>End</w:t>
      </w:r>
      <w:r w:rsidRPr="00B207B8">
        <w:rPr>
          <w:lang w:val="en-US" w:eastAsia="tr-TR"/>
        </w:rPr>
        <w:t xml:space="preserve"> </w:t>
      </w:r>
      <w:r w:rsidRPr="00B207B8">
        <w:rPr>
          <w:b/>
          <w:bCs/>
          <w:lang w:val="en-US" w:eastAsia="tr-TR"/>
        </w:rPr>
        <w:t>If</w:t>
      </w:r>
    </w:p>
    <w:p w:rsidR="006F114E" w:rsidRPr="00B207B8" w:rsidRDefault="006F114E" w:rsidP="006F114E">
      <w:pPr>
        <w:pStyle w:val="BookCode"/>
        <w:rPr>
          <w:b/>
          <w:bCs/>
          <w:lang w:val="en-US" w:eastAsia="tr-TR"/>
        </w:rPr>
      </w:pPr>
      <w:r w:rsidRPr="00B207B8">
        <w:rPr>
          <w:lang w:val="en-US" w:eastAsia="tr-TR"/>
        </w:rPr>
        <w:t xml:space="preserve">  </w:t>
      </w:r>
      <w:r w:rsidRPr="00B207B8">
        <w:rPr>
          <w:b/>
          <w:bCs/>
          <w:lang w:val="en-US" w:eastAsia="tr-TR"/>
        </w:rPr>
        <w:t>If</w:t>
      </w:r>
      <w:r w:rsidRPr="00B207B8">
        <w:rPr>
          <w:lang w:val="en-US" w:eastAsia="tr-TR"/>
        </w:rPr>
        <w:t xml:space="preserve"> (</w:t>
      </w:r>
      <w:r w:rsidRPr="00B207B8">
        <w:rPr>
          <w:b/>
          <w:bCs/>
          <w:lang w:val="en-US" w:eastAsia="tr-TR"/>
        </w:rPr>
        <w:t>Me</w:t>
      </w:r>
      <w:r w:rsidRPr="00B207B8">
        <w:rPr>
          <w:lang w:val="en-US" w:eastAsia="tr-TR"/>
        </w:rPr>
        <w:t xml:space="preserve"> &gt; value) </w:t>
      </w:r>
      <w:r w:rsidRPr="00B207B8">
        <w:rPr>
          <w:b/>
          <w:bCs/>
          <w:lang w:val="en-US" w:eastAsia="tr-TR"/>
        </w:rPr>
        <w:t>Then</w:t>
      </w:r>
    </w:p>
    <w:p w:rsidR="006F114E" w:rsidRPr="00B207B8" w:rsidRDefault="006F114E" w:rsidP="006F114E">
      <w:pPr>
        <w:pStyle w:val="BookCode"/>
        <w:rPr>
          <w:lang w:val="en-US" w:eastAsia="tr-TR"/>
        </w:rPr>
      </w:pPr>
      <w:r w:rsidRPr="00B207B8">
        <w:rPr>
          <w:lang w:val="en-US" w:eastAsia="tr-TR"/>
        </w:rPr>
        <w:t xml:space="preserve"> </w:t>
      </w:r>
      <w:r w:rsidR="004353DB">
        <w:rPr>
          <w:lang w:val="en-US" w:eastAsia="tr-TR"/>
        </w:rPr>
        <w:t xml:space="preserve">  </w:t>
      </w:r>
      <w:r w:rsidRPr="00B207B8">
        <w:rPr>
          <w:lang w:val="en-US" w:eastAsia="tr-TR"/>
        </w:rPr>
        <w:t xml:space="preserve">  </w:t>
      </w:r>
      <w:r w:rsidRPr="00B207B8">
        <w:rPr>
          <w:b/>
          <w:bCs/>
          <w:lang w:val="en-US" w:eastAsia="tr-TR"/>
        </w:rPr>
        <w:t>Return</w:t>
      </w:r>
      <w:r w:rsidRPr="00B207B8">
        <w:rPr>
          <w:lang w:val="en-US" w:eastAsia="tr-TR"/>
        </w:rPr>
        <w:t xml:space="preserve"> 1</w:t>
      </w:r>
    </w:p>
    <w:p w:rsidR="006F114E" w:rsidRPr="00B207B8" w:rsidRDefault="006F114E" w:rsidP="006F114E">
      <w:pPr>
        <w:pStyle w:val="BookCode"/>
        <w:rPr>
          <w:b/>
          <w:bCs/>
          <w:lang w:val="en-US" w:eastAsia="tr-TR"/>
        </w:rPr>
      </w:pPr>
      <w:r w:rsidRPr="00B207B8">
        <w:rPr>
          <w:lang w:val="en-US" w:eastAsia="tr-TR"/>
        </w:rPr>
        <w:t xml:space="preserve">  </w:t>
      </w:r>
      <w:r w:rsidRPr="00B207B8">
        <w:rPr>
          <w:b/>
          <w:bCs/>
          <w:lang w:val="en-US" w:eastAsia="tr-TR"/>
        </w:rPr>
        <w:t>End</w:t>
      </w:r>
      <w:r w:rsidRPr="00B207B8">
        <w:rPr>
          <w:lang w:val="en-US" w:eastAsia="tr-TR"/>
        </w:rPr>
        <w:t xml:space="preserve"> </w:t>
      </w:r>
      <w:r w:rsidRPr="00B207B8">
        <w:rPr>
          <w:b/>
          <w:bCs/>
          <w:lang w:val="en-US" w:eastAsia="tr-TR"/>
        </w:rPr>
        <w:t>If</w:t>
      </w:r>
    </w:p>
    <w:p w:rsidR="006F114E" w:rsidRPr="00B207B8" w:rsidRDefault="006F114E" w:rsidP="006F114E">
      <w:pPr>
        <w:pStyle w:val="BookCode"/>
        <w:rPr>
          <w:lang w:val="en-US" w:eastAsia="tr-TR"/>
        </w:rPr>
      </w:pPr>
      <w:r w:rsidRPr="00B207B8">
        <w:rPr>
          <w:lang w:val="en-US" w:eastAsia="tr-TR"/>
        </w:rPr>
        <w:t xml:space="preserve">  </w:t>
      </w:r>
      <w:r w:rsidRPr="00B207B8">
        <w:rPr>
          <w:b/>
          <w:bCs/>
          <w:lang w:val="en-US" w:eastAsia="tr-TR"/>
        </w:rPr>
        <w:t>Return</w:t>
      </w:r>
      <w:r w:rsidRPr="00B207B8">
        <w:rPr>
          <w:lang w:val="en-US" w:eastAsia="tr-TR"/>
        </w:rPr>
        <w:t xml:space="preserve"> 0</w:t>
      </w:r>
    </w:p>
    <w:p w:rsidR="006F114E" w:rsidRPr="00B207B8" w:rsidRDefault="006F114E" w:rsidP="006F114E">
      <w:pPr>
        <w:pStyle w:val="BookCode"/>
        <w:rPr>
          <w:b/>
          <w:bCs/>
          <w:lang w:val="en-US" w:eastAsia="tr-TR"/>
        </w:rPr>
      </w:pPr>
      <w:r w:rsidRPr="00B207B8">
        <w:rPr>
          <w:lang w:val="en-US" w:eastAsia="tr-TR"/>
        </w:rPr>
        <w:t xml:space="preserve"> </w:t>
      </w:r>
      <w:r w:rsidRPr="00B207B8">
        <w:rPr>
          <w:b/>
          <w:bCs/>
          <w:lang w:val="en-US" w:eastAsia="tr-TR"/>
        </w:rPr>
        <w:t>End</w:t>
      </w:r>
      <w:r w:rsidRPr="00B207B8">
        <w:rPr>
          <w:lang w:val="en-US" w:eastAsia="tr-TR"/>
        </w:rPr>
        <w:t xml:space="preserve"> </w:t>
      </w:r>
      <w:r w:rsidRPr="00B207B8">
        <w:rPr>
          <w:b/>
          <w:bCs/>
          <w:lang w:val="en-US" w:eastAsia="tr-TR"/>
        </w:rPr>
        <w:t>Function</w:t>
      </w:r>
    </w:p>
    <w:p w:rsidR="006F114E" w:rsidRPr="00B207B8" w:rsidRDefault="006F114E" w:rsidP="006F114E">
      <w:pPr>
        <w:pStyle w:val="BookCode"/>
        <w:rPr>
          <w:lang w:val="en-US" w:eastAsia="tr-TR"/>
        </w:rPr>
      </w:pPr>
      <w:r w:rsidRPr="00B207B8">
        <w:rPr>
          <w:lang w:val="en-US" w:eastAsia="tr-TR"/>
        </w:rPr>
        <w:t xml:space="preserve"> . . .</w:t>
      </w:r>
    </w:p>
    <w:p w:rsidR="006F114E" w:rsidRPr="00B207B8" w:rsidRDefault="006F114E" w:rsidP="006F114E">
      <w:pPr>
        <w:pStyle w:val="BookCode"/>
        <w:rPr>
          <w:b/>
          <w:bCs/>
          <w:lang w:val="en-US" w:eastAsia="tr-TR"/>
        </w:rPr>
      </w:pPr>
      <w:r w:rsidRPr="00B207B8">
        <w:rPr>
          <w:b/>
          <w:bCs/>
          <w:lang w:val="en-US" w:eastAsia="tr-TR"/>
        </w:rPr>
        <w:t>End</w:t>
      </w:r>
      <w:r w:rsidRPr="00B207B8">
        <w:rPr>
          <w:lang w:val="en-US" w:eastAsia="tr-TR"/>
        </w:rPr>
        <w:t xml:space="preserve"> </w:t>
      </w:r>
      <w:r w:rsidRPr="00B207B8">
        <w:rPr>
          <w:b/>
          <w:bCs/>
          <w:lang w:val="en-US" w:eastAsia="tr-TR"/>
        </w:rPr>
        <w:t>Structure</w:t>
      </w:r>
    </w:p>
    <w:p w:rsidR="006F114E" w:rsidRDefault="006F114E" w:rsidP="006F114E">
      <w:pPr>
        <w:pStyle w:val="BookText"/>
        <w:rPr>
          <w:lang w:eastAsia="tr-TR"/>
        </w:rPr>
      </w:pPr>
      <w:r>
        <w:rPr>
          <w:lang w:eastAsia="tr-TR"/>
        </w:rPr>
        <w:t xml:space="preserve">Yukarıdaki kod örneğinde, tam sayı tipi olan </w:t>
      </w:r>
      <w:r w:rsidRPr="008410AF">
        <w:rPr>
          <w:rStyle w:val="BookConceptDefinitionChar0"/>
        </w:rPr>
        <w:t>System.Int32</w:t>
      </w:r>
      <w:r>
        <w:rPr>
          <w:lang w:eastAsia="tr-TR"/>
        </w:rPr>
        <w:t xml:space="preserve"> yapısına ait kaynak kodun bir bölümü gösterilmiştir.</w:t>
      </w:r>
    </w:p>
    <w:p w:rsidR="006F114E" w:rsidRDefault="006F114E" w:rsidP="006F114E">
      <w:pPr>
        <w:pStyle w:val="H4"/>
      </w:pPr>
      <w:r>
        <w:lastRenderedPageBreak/>
        <w:t>Koleksiyon Arabirim Tanımları</w:t>
      </w:r>
    </w:p>
    <w:p w:rsidR="006F114E" w:rsidRDefault="006F114E" w:rsidP="006F114E">
      <w:pPr>
        <w:pStyle w:val="BookText"/>
        <w:rPr>
          <w:lang w:eastAsia="tr-TR"/>
        </w:rPr>
      </w:pPr>
      <w:r w:rsidRPr="004D3105">
        <w:rPr>
          <w:rStyle w:val="BookConceptDefinitionChar0"/>
        </w:rPr>
        <w:t>System.Collections</w:t>
      </w:r>
      <w:r>
        <w:rPr>
          <w:lang w:eastAsia="tr-TR"/>
        </w:rPr>
        <w:t xml:space="preserve"> ad alanı içerisinde tanımlı olan </w:t>
      </w:r>
      <w:r w:rsidRPr="004D3105">
        <w:rPr>
          <w:rStyle w:val="BookConceptDefinitionChar0"/>
        </w:rPr>
        <w:t>IEqualityComparer</w:t>
      </w:r>
      <w:r w:rsidR="00B14D19">
        <w:rPr>
          <w:rStyle w:val="BookConceptDefinitionChar0"/>
        </w:rPr>
        <w:fldChar w:fldCharType="begin"/>
      </w:r>
      <w:r w:rsidR="00B14D19">
        <w:instrText xml:space="preserve"> XE "</w:instrText>
      </w:r>
      <w:r w:rsidR="00B14D19" w:rsidRPr="0092726C">
        <w:instrText>IEqualityComparer</w:instrText>
      </w:r>
      <w:r w:rsidR="00B14D19">
        <w:instrText xml:space="preserve">" </w:instrText>
      </w:r>
      <w:r w:rsidR="00B14D19">
        <w:rPr>
          <w:rStyle w:val="BookConceptDefinitionChar0"/>
        </w:rPr>
        <w:fldChar w:fldCharType="end"/>
      </w:r>
      <w:r>
        <w:rPr>
          <w:lang w:eastAsia="tr-TR"/>
        </w:rPr>
        <w:t xml:space="preserve"> ve </w:t>
      </w:r>
      <w:r w:rsidRPr="004D3105">
        <w:rPr>
          <w:rStyle w:val="BookConceptDefinitionChar0"/>
        </w:rPr>
        <w:t>IComparer</w:t>
      </w:r>
      <w:r>
        <w:rPr>
          <w:lang w:eastAsia="tr-TR"/>
        </w:rPr>
        <w:t xml:space="preserve"> isimli arabirimler, nesnelerin eşitlik ve karşılaştırılabilme niteliklerinin farklı nesneler aracılığı ile yönetilebilmesini sağlamaktadır.</w:t>
      </w:r>
    </w:p>
    <w:p w:rsidR="006F114E" w:rsidRDefault="002B6118" w:rsidP="006F114E">
      <w:pPr>
        <w:pStyle w:val="BookHintText"/>
        <w:rPr>
          <w:lang w:eastAsia="tr-TR"/>
        </w:rPr>
      </w:pPr>
      <w:r>
        <w:rPr>
          <w:noProof/>
          <w:lang w:eastAsia="tr-TR"/>
        </w:rPr>
        <w:drawing>
          <wp:inline distT="0" distB="0" distL="0" distR="0">
            <wp:extent cx="298450" cy="298450"/>
            <wp:effectExtent l="0" t="0" r="0" b="0"/>
            <wp:docPr id="428" name="Picture 428"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8"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Jenerik sürümleri olan </w:t>
      </w:r>
      <w:r w:rsidR="006F114E" w:rsidRPr="004D3105">
        <w:rPr>
          <w:rStyle w:val="BookConceptDefinitionChar0"/>
        </w:rPr>
        <w:t>IEqualityComparer&lt;T&gt;</w:t>
      </w:r>
      <w:r w:rsidR="006F114E">
        <w:rPr>
          <w:lang w:eastAsia="tr-TR"/>
        </w:rPr>
        <w:t xml:space="preserve"> ve </w:t>
      </w:r>
      <w:r w:rsidR="006F114E" w:rsidRPr="004D3105">
        <w:rPr>
          <w:rStyle w:val="BookConceptDefinitionChar0"/>
        </w:rPr>
        <w:t>IComparer&lt;T&gt;</w:t>
      </w:r>
      <w:r w:rsidR="006F114E">
        <w:rPr>
          <w:lang w:eastAsia="tr-TR"/>
        </w:rPr>
        <w:t xml:space="preserve"> arabirimleri </w:t>
      </w:r>
      <w:r w:rsidR="006F114E" w:rsidRPr="004D3105">
        <w:rPr>
          <w:rStyle w:val="BookConceptDefinitionChar0"/>
        </w:rPr>
        <w:t>System.Collections.Generic</w:t>
      </w:r>
      <w:r w:rsidR="006F114E">
        <w:rPr>
          <w:lang w:eastAsia="tr-TR"/>
        </w:rPr>
        <w:t xml:space="preserve"> ad alanı içerisinde tanımlıdır.</w:t>
      </w:r>
    </w:p>
    <w:p w:rsidR="006F114E" w:rsidRDefault="006F114E" w:rsidP="006F114E">
      <w:pPr>
        <w:pStyle w:val="CSVB"/>
      </w:pPr>
      <w:r>
        <w:t>C#</w:t>
      </w:r>
    </w:p>
    <w:p w:rsidR="006F114E" w:rsidRPr="008F014D" w:rsidRDefault="006F114E" w:rsidP="006F114E">
      <w:pPr>
        <w:pStyle w:val="BookCode"/>
        <w:rPr>
          <w:lang w:val="en-US" w:eastAsia="tr-TR"/>
        </w:rPr>
      </w:pPr>
      <w:r w:rsidRPr="008F014D">
        <w:rPr>
          <w:b/>
          <w:bCs/>
          <w:lang w:val="en-US" w:eastAsia="tr-TR"/>
        </w:rPr>
        <w:t>public</w:t>
      </w:r>
      <w:r w:rsidRPr="008F014D">
        <w:rPr>
          <w:lang w:val="en-US" w:eastAsia="tr-TR"/>
        </w:rPr>
        <w:t xml:space="preserve"> </w:t>
      </w:r>
      <w:r w:rsidRPr="008F014D">
        <w:rPr>
          <w:b/>
          <w:bCs/>
          <w:lang w:val="en-US" w:eastAsia="tr-TR"/>
        </w:rPr>
        <w:t>interface</w:t>
      </w:r>
      <w:r w:rsidRPr="008F014D">
        <w:rPr>
          <w:lang w:val="en-US" w:eastAsia="tr-TR"/>
        </w:rPr>
        <w:t xml:space="preserve"> IEqualityComparer</w:t>
      </w:r>
      <w:r>
        <w:rPr>
          <w:lang w:val="en-US" w:eastAsia="tr-TR"/>
        </w:rPr>
        <w:t xml:space="preserve"> </w:t>
      </w:r>
      <w:r w:rsidRPr="008F014D">
        <w:rPr>
          <w:lang w:val="en-US" w:eastAsia="tr-TR"/>
        </w:rPr>
        <w:t>{</w:t>
      </w:r>
    </w:p>
    <w:p w:rsidR="006F114E" w:rsidRPr="005C6FF1" w:rsidRDefault="006F114E" w:rsidP="006F114E">
      <w:pPr>
        <w:pStyle w:val="BookCode"/>
      </w:pPr>
      <w:r w:rsidRPr="008F014D">
        <w:rPr>
          <w:lang w:val="en-US" w:eastAsia="tr-TR"/>
        </w:rPr>
        <w:t xml:space="preserve">      </w:t>
      </w:r>
      <w:r w:rsidRPr="008F014D">
        <w:rPr>
          <w:b/>
          <w:lang w:val="en-US" w:eastAsia="tr-TR"/>
        </w:rPr>
        <w:t>bool</w:t>
      </w:r>
      <w:r w:rsidRPr="008F014D">
        <w:rPr>
          <w:lang w:val="en-US" w:eastAsia="tr-TR"/>
        </w:rPr>
        <w:t xml:space="preserve"> Equals(</w:t>
      </w:r>
      <w:r w:rsidRPr="008F014D">
        <w:rPr>
          <w:b/>
          <w:bCs/>
          <w:lang w:val="en-US" w:eastAsia="tr-TR"/>
        </w:rPr>
        <w:t>object</w:t>
      </w:r>
      <w:r w:rsidRPr="008F014D">
        <w:rPr>
          <w:lang w:val="en-US" w:eastAsia="tr-TR"/>
        </w:rPr>
        <w:t xml:space="preserve"> x, </w:t>
      </w:r>
      <w:r w:rsidRPr="008F014D">
        <w:rPr>
          <w:b/>
          <w:bCs/>
          <w:lang w:val="en-US" w:eastAsia="tr-TR"/>
        </w:rPr>
        <w:t>object</w:t>
      </w:r>
      <w:r w:rsidRPr="008F014D">
        <w:rPr>
          <w:lang w:val="en-US" w:eastAsia="tr-TR"/>
        </w:rPr>
        <w:t xml:space="preserve"> y)</w:t>
      </w:r>
      <w:r w:rsidRPr="005C6FF1">
        <w:t>;</w:t>
      </w:r>
    </w:p>
    <w:p w:rsidR="006F114E" w:rsidRPr="005C6FF1" w:rsidRDefault="006F114E" w:rsidP="006F114E">
      <w:pPr>
        <w:pStyle w:val="BookCode"/>
      </w:pPr>
      <w:r w:rsidRPr="008F014D">
        <w:rPr>
          <w:lang w:val="en-US" w:eastAsia="tr-TR"/>
        </w:rPr>
        <w:t xml:space="preserve">      </w:t>
      </w:r>
      <w:r w:rsidRPr="008F014D">
        <w:rPr>
          <w:b/>
          <w:lang w:val="en-US" w:eastAsia="tr-TR"/>
        </w:rPr>
        <w:t>int</w:t>
      </w:r>
      <w:r w:rsidRPr="008F014D">
        <w:rPr>
          <w:lang w:val="en-US" w:eastAsia="tr-TR"/>
        </w:rPr>
        <w:t xml:space="preserve"> GetHashCode(</w:t>
      </w:r>
      <w:r w:rsidRPr="008F014D">
        <w:rPr>
          <w:b/>
          <w:bCs/>
          <w:lang w:val="en-US" w:eastAsia="tr-TR"/>
        </w:rPr>
        <w:t>object</w:t>
      </w:r>
      <w:r w:rsidRPr="008F014D">
        <w:rPr>
          <w:lang w:val="en-US" w:eastAsia="tr-TR"/>
        </w:rPr>
        <w:t xml:space="preserve"> obj)</w:t>
      </w:r>
      <w:r w:rsidRPr="005C6FF1">
        <w:t>;</w:t>
      </w:r>
    </w:p>
    <w:p w:rsidR="006F114E" w:rsidRDefault="006F114E" w:rsidP="006F114E">
      <w:pPr>
        <w:pStyle w:val="BookCode"/>
        <w:rPr>
          <w:lang w:val="en-US" w:eastAsia="tr-TR"/>
        </w:rPr>
      </w:pPr>
      <w:r w:rsidRPr="008F014D">
        <w:rPr>
          <w:lang w:val="en-US" w:eastAsia="tr-TR"/>
        </w:rPr>
        <w:t>}</w:t>
      </w:r>
    </w:p>
    <w:p w:rsidR="006F114E" w:rsidRPr="008F014D" w:rsidRDefault="006F114E" w:rsidP="006F114E">
      <w:pPr>
        <w:pStyle w:val="BookCode"/>
        <w:rPr>
          <w:lang w:val="en-US" w:eastAsia="tr-TR"/>
        </w:rPr>
      </w:pPr>
      <w:r w:rsidRPr="008F014D">
        <w:rPr>
          <w:b/>
          <w:bCs/>
          <w:lang w:val="en-US" w:eastAsia="tr-TR"/>
        </w:rPr>
        <w:t>public</w:t>
      </w:r>
      <w:r w:rsidRPr="008F014D">
        <w:rPr>
          <w:lang w:val="en-US" w:eastAsia="tr-TR"/>
        </w:rPr>
        <w:t xml:space="preserve"> </w:t>
      </w:r>
      <w:r w:rsidRPr="008F014D">
        <w:rPr>
          <w:b/>
          <w:bCs/>
          <w:lang w:val="en-US" w:eastAsia="tr-TR"/>
        </w:rPr>
        <w:t>interface</w:t>
      </w:r>
      <w:r w:rsidRPr="008F014D">
        <w:rPr>
          <w:lang w:val="en-US" w:eastAsia="tr-TR"/>
        </w:rPr>
        <w:t xml:space="preserve"> IEqualityComparer&lt;T&gt;</w:t>
      </w:r>
      <w:r>
        <w:rPr>
          <w:lang w:val="en-US" w:eastAsia="tr-TR"/>
        </w:rPr>
        <w:t xml:space="preserve"> </w:t>
      </w:r>
      <w:r w:rsidRPr="008F014D">
        <w:rPr>
          <w:lang w:val="en-US" w:eastAsia="tr-TR"/>
        </w:rPr>
        <w:t>{</w:t>
      </w:r>
    </w:p>
    <w:p w:rsidR="006F114E" w:rsidRPr="005C6FF1" w:rsidRDefault="006F114E" w:rsidP="006F114E">
      <w:pPr>
        <w:pStyle w:val="BookCode"/>
      </w:pPr>
      <w:r w:rsidRPr="008F014D">
        <w:rPr>
          <w:lang w:val="en-US" w:eastAsia="tr-TR"/>
        </w:rPr>
        <w:t xml:space="preserve">      </w:t>
      </w:r>
      <w:r w:rsidRPr="0072636B">
        <w:rPr>
          <w:b/>
          <w:lang w:val="en-US" w:eastAsia="tr-TR"/>
        </w:rPr>
        <w:t>bool</w:t>
      </w:r>
      <w:r w:rsidRPr="008F014D">
        <w:rPr>
          <w:lang w:val="en-US" w:eastAsia="tr-TR"/>
        </w:rPr>
        <w:t xml:space="preserve"> Equals(T x, T y)</w:t>
      </w:r>
      <w:r w:rsidRPr="005C6FF1">
        <w:t>;</w:t>
      </w:r>
    </w:p>
    <w:p w:rsidR="006F114E" w:rsidRPr="005C6FF1" w:rsidRDefault="006F114E" w:rsidP="006F114E">
      <w:pPr>
        <w:pStyle w:val="BookCode"/>
      </w:pPr>
      <w:r w:rsidRPr="008F014D">
        <w:rPr>
          <w:lang w:val="en-US" w:eastAsia="tr-TR"/>
        </w:rPr>
        <w:t xml:space="preserve">      </w:t>
      </w:r>
      <w:r w:rsidRPr="0072636B">
        <w:rPr>
          <w:b/>
          <w:lang w:val="en-US" w:eastAsia="tr-TR"/>
        </w:rPr>
        <w:t>int</w:t>
      </w:r>
      <w:r w:rsidRPr="008F014D">
        <w:rPr>
          <w:lang w:val="en-US" w:eastAsia="tr-TR"/>
        </w:rPr>
        <w:t xml:space="preserve"> GetHashCode(T obj)</w:t>
      </w:r>
      <w:r w:rsidRPr="005C6FF1">
        <w:t>;</w:t>
      </w:r>
    </w:p>
    <w:p w:rsidR="006F114E" w:rsidRDefault="006F114E" w:rsidP="006F114E">
      <w:pPr>
        <w:pStyle w:val="BookCode"/>
        <w:rPr>
          <w:lang w:eastAsia="tr-TR"/>
        </w:rPr>
      </w:pPr>
      <w:r w:rsidRPr="008F014D">
        <w:rPr>
          <w:lang w:val="en-US" w:eastAsia="tr-TR"/>
        </w:rPr>
        <w:t>}</w:t>
      </w:r>
    </w:p>
    <w:p w:rsidR="006F114E" w:rsidRPr="0072636B" w:rsidRDefault="006F114E" w:rsidP="006F114E">
      <w:pPr>
        <w:pStyle w:val="BookCode"/>
        <w:rPr>
          <w:lang w:val="en-US" w:eastAsia="tr-TR"/>
        </w:rPr>
      </w:pPr>
      <w:r w:rsidRPr="0072636B">
        <w:rPr>
          <w:b/>
          <w:bCs/>
          <w:lang w:val="en-US" w:eastAsia="tr-TR"/>
        </w:rPr>
        <w:t>public</w:t>
      </w:r>
      <w:r w:rsidRPr="0072636B">
        <w:rPr>
          <w:lang w:val="en-US" w:eastAsia="tr-TR"/>
        </w:rPr>
        <w:t xml:space="preserve"> </w:t>
      </w:r>
      <w:r w:rsidRPr="0072636B">
        <w:rPr>
          <w:b/>
          <w:bCs/>
          <w:lang w:val="en-US" w:eastAsia="tr-TR"/>
        </w:rPr>
        <w:t>interface</w:t>
      </w:r>
      <w:r w:rsidRPr="0072636B">
        <w:rPr>
          <w:lang w:val="en-US" w:eastAsia="tr-TR"/>
        </w:rPr>
        <w:t xml:space="preserve"> IComparer</w:t>
      </w:r>
      <w:r>
        <w:rPr>
          <w:lang w:val="en-US" w:eastAsia="tr-TR"/>
        </w:rPr>
        <w:t xml:space="preserve"> </w:t>
      </w:r>
      <w:r w:rsidRPr="0072636B">
        <w:rPr>
          <w:lang w:val="en-US" w:eastAsia="tr-TR"/>
        </w:rPr>
        <w:t>{</w:t>
      </w:r>
    </w:p>
    <w:p w:rsidR="006F114E" w:rsidRPr="0072636B" w:rsidRDefault="006F114E" w:rsidP="006F114E">
      <w:pPr>
        <w:pStyle w:val="BookCode"/>
        <w:rPr>
          <w:lang w:val="en-US" w:eastAsia="tr-TR"/>
        </w:rPr>
      </w:pPr>
      <w:r w:rsidRPr="0072636B">
        <w:rPr>
          <w:lang w:val="en-US" w:eastAsia="tr-TR"/>
        </w:rPr>
        <w:t xml:space="preserve">      </w:t>
      </w:r>
      <w:r w:rsidRPr="0072636B">
        <w:rPr>
          <w:b/>
          <w:bCs/>
          <w:lang w:val="en-US" w:eastAsia="tr-TR"/>
        </w:rPr>
        <w:t>int</w:t>
      </w:r>
      <w:r w:rsidRPr="0072636B">
        <w:rPr>
          <w:lang w:val="en-US" w:eastAsia="tr-TR"/>
        </w:rPr>
        <w:t xml:space="preserve"> Compare(</w:t>
      </w:r>
      <w:r w:rsidRPr="0072636B">
        <w:rPr>
          <w:b/>
          <w:bCs/>
          <w:lang w:val="en-US" w:eastAsia="tr-TR"/>
        </w:rPr>
        <w:t>object</w:t>
      </w:r>
      <w:r w:rsidRPr="0072636B">
        <w:rPr>
          <w:lang w:val="en-US" w:eastAsia="tr-TR"/>
        </w:rPr>
        <w:t xml:space="preserve"> x, </w:t>
      </w:r>
      <w:r w:rsidRPr="0072636B">
        <w:rPr>
          <w:b/>
          <w:bCs/>
          <w:lang w:val="en-US" w:eastAsia="tr-TR"/>
        </w:rPr>
        <w:t>object</w:t>
      </w:r>
      <w:r w:rsidRPr="0072636B">
        <w:rPr>
          <w:lang w:val="en-US" w:eastAsia="tr-TR"/>
        </w:rPr>
        <w:t xml:space="preserve"> y);</w:t>
      </w:r>
    </w:p>
    <w:p w:rsidR="006F114E" w:rsidRPr="0072636B" w:rsidRDefault="006F114E" w:rsidP="006F114E">
      <w:pPr>
        <w:pStyle w:val="BookCode"/>
        <w:rPr>
          <w:lang w:val="en-US" w:eastAsia="tr-TR"/>
        </w:rPr>
      </w:pPr>
      <w:r w:rsidRPr="0072636B">
        <w:rPr>
          <w:lang w:val="en-US" w:eastAsia="tr-TR"/>
        </w:rPr>
        <w:t>}</w:t>
      </w:r>
    </w:p>
    <w:p w:rsidR="006F114E" w:rsidRPr="0072636B" w:rsidRDefault="006F114E" w:rsidP="006F114E">
      <w:pPr>
        <w:pStyle w:val="BookCode"/>
        <w:rPr>
          <w:lang w:val="en-US" w:eastAsia="tr-TR"/>
        </w:rPr>
      </w:pPr>
      <w:r w:rsidRPr="0072636B">
        <w:rPr>
          <w:b/>
          <w:bCs/>
          <w:lang w:val="en-US" w:eastAsia="tr-TR"/>
        </w:rPr>
        <w:t>public</w:t>
      </w:r>
      <w:r w:rsidRPr="0072636B">
        <w:rPr>
          <w:lang w:val="en-US" w:eastAsia="tr-TR"/>
        </w:rPr>
        <w:t xml:space="preserve"> </w:t>
      </w:r>
      <w:r w:rsidRPr="0072636B">
        <w:rPr>
          <w:b/>
          <w:bCs/>
          <w:lang w:val="en-US" w:eastAsia="tr-TR"/>
        </w:rPr>
        <w:t>interface</w:t>
      </w:r>
      <w:r w:rsidRPr="0072636B">
        <w:rPr>
          <w:lang w:val="en-US" w:eastAsia="tr-TR"/>
        </w:rPr>
        <w:t xml:space="preserve"> IComparer&lt;T&gt;</w:t>
      </w:r>
      <w:r>
        <w:rPr>
          <w:lang w:val="en-US" w:eastAsia="tr-TR"/>
        </w:rPr>
        <w:t xml:space="preserve"> </w:t>
      </w:r>
      <w:r w:rsidRPr="0072636B">
        <w:rPr>
          <w:lang w:val="en-US" w:eastAsia="tr-TR"/>
        </w:rPr>
        <w:t>{</w:t>
      </w:r>
    </w:p>
    <w:p w:rsidR="006F114E" w:rsidRPr="0072636B" w:rsidRDefault="006F114E" w:rsidP="006F114E">
      <w:pPr>
        <w:pStyle w:val="BookCode"/>
        <w:rPr>
          <w:lang w:val="en-US" w:eastAsia="tr-TR"/>
        </w:rPr>
      </w:pPr>
      <w:r w:rsidRPr="0072636B">
        <w:rPr>
          <w:lang w:val="en-US" w:eastAsia="tr-TR"/>
        </w:rPr>
        <w:t xml:space="preserve">      </w:t>
      </w:r>
      <w:r w:rsidRPr="0072636B">
        <w:rPr>
          <w:b/>
          <w:bCs/>
          <w:lang w:val="en-US" w:eastAsia="tr-TR"/>
        </w:rPr>
        <w:t>int</w:t>
      </w:r>
      <w:r w:rsidRPr="0072636B">
        <w:rPr>
          <w:lang w:val="en-US" w:eastAsia="tr-TR"/>
        </w:rPr>
        <w:t xml:space="preserve"> Compare(T x, T y);</w:t>
      </w:r>
    </w:p>
    <w:p w:rsidR="006F114E" w:rsidRDefault="006F114E" w:rsidP="006F114E">
      <w:pPr>
        <w:pStyle w:val="BookCode"/>
        <w:rPr>
          <w:lang w:eastAsia="tr-TR"/>
        </w:rPr>
      </w:pPr>
      <w:r w:rsidRPr="0072636B">
        <w:rPr>
          <w:lang w:val="en-US" w:eastAsia="tr-TR"/>
        </w:rPr>
        <w:t>}</w:t>
      </w:r>
    </w:p>
    <w:p w:rsidR="006F114E" w:rsidRDefault="006F114E" w:rsidP="006F114E">
      <w:pPr>
        <w:pStyle w:val="CSVB"/>
      </w:pPr>
      <w:r>
        <w:t>VB.NET</w:t>
      </w:r>
    </w:p>
    <w:p w:rsidR="006F114E" w:rsidRPr="0072636B" w:rsidRDefault="006F114E" w:rsidP="006F114E">
      <w:pPr>
        <w:pStyle w:val="BookCode"/>
        <w:rPr>
          <w:lang w:val="en-US"/>
        </w:rPr>
      </w:pPr>
      <w:r w:rsidRPr="0072636B">
        <w:rPr>
          <w:b/>
          <w:bCs/>
          <w:lang w:val="en-US"/>
        </w:rPr>
        <w:t>Public</w:t>
      </w:r>
      <w:r w:rsidRPr="0072636B">
        <w:rPr>
          <w:lang w:val="en-US"/>
        </w:rPr>
        <w:t xml:space="preserve"> </w:t>
      </w:r>
      <w:r w:rsidRPr="0072636B">
        <w:rPr>
          <w:b/>
          <w:bCs/>
          <w:lang w:val="en-US"/>
        </w:rPr>
        <w:t>Interface</w:t>
      </w:r>
      <w:r w:rsidRPr="0072636B">
        <w:rPr>
          <w:lang w:val="en-US"/>
        </w:rPr>
        <w:t xml:space="preserve"> IEqualityComparer</w:t>
      </w:r>
    </w:p>
    <w:p w:rsidR="006F114E" w:rsidRPr="0072636B" w:rsidRDefault="006F114E" w:rsidP="006F114E">
      <w:pPr>
        <w:pStyle w:val="BookCode"/>
        <w:rPr>
          <w:b/>
          <w:bCs/>
          <w:lang w:val="en-US"/>
        </w:rPr>
      </w:pPr>
      <w:r w:rsidRPr="0072636B">
        <w:rPr>
          <w:lang w:val="en-US"/>
        </w:rPr>
        <w:t xml:space="preserve">      </w:t>
      </w:r>
      <w:r w:rsidRPr="0072636B">
        <w:rPr>
          <w:b/>
          <w:bCs/>
          <w:lang w:val="en-US"/>
        </w:rPr>
        <w:t>Function</w:t>
      </w:r>
      <w:r w:rsidRPr="0072636B">
        <w:rPr>
          <w:lang w:val="en-US"/>
        </w:rPr>
        <w:t xml:space="preserve"> Equals(</w:t>
      </w:r>
      <w:r w:rsidRPr="0072636B">
        <w:rPr>
          <w:b/>
          <w:bCs/>
          <w:lang w:val="en-US"/>
        </w:rPr>
        <w:t>ByVal</w:t>
      </w:r>
      <w:r w:rsidRPr="0072636B">
        <w:rPr>
          <w:lang w:val="en-US"/>
        </w:rPr>
        <w:t xml:space="preserve"> x </w:t>
      </w:r>
      <w:r w:rsidRPr="0072636B">
        <w:rPr>
          <w:b/>
          <w:bCs/>
          <w:lang w:val="en-US"/>
        </w:rPr>
        <w:t>As</w:t>
      </w:r>
      <w:r w:rsidRPr="0072636B">
        <w:rPr>
          <w:lang w:val="en-US"/>
        </w:rPr>
        <w:t xml:space="preserve"> </w:t>
      </w:r>
      <w:r w:rsidRPr="0072636B">
        <w:rPr>
          <w:b/>
          <w:bCs/>
          <w:lang w:val="en-US"/>
        </w:rPr>
        <w:t>Object</w:t>
      </w:r>
      <w:r w:rsidRPr="0072636B">
        <w:rPr>
          <w:lang w:val="en-US"/>
        </w:rPr>
        <w:t xml:space="preserve">, </w:t>
      </w:r>
      <w:r w:rsidRPr="0072636B">
        <w:rPr>
          <w:b/>
          <w:bCs/>
          <w:lang w:val="en-US"/>
        </w:rPr>
        <w:t>ByVal</w:t>
      </w:r>
      <w:r w:rsidRPr="0072636B">
        <w:rPr>
          <w:lang w:val="en-US"/>
        </w:rPr>
        <w:t xml:space="preserve"> y </w:t>
      </w:r>
      <w:r w:rsidRPr="0072636B">
        <w:rPr>
          <w:b/>
          <w:bCs/>
          <w:lang w:val="en-US"/>
        </w:rPr>
        <w:t>As</w:t>
      </w:r>
      <w:r w:rsidRPr="0072636B">
        <w:rPr>
          <w:lang w:val="en-US"/>
        </w:rPr>
        <w:t xml:space="preserve"> </w:t>
      </w:r>
      <w:r w:rsidRPr="0072636B">
        <w:rPr>
          <w:b/>
          <w:bCs/>
          <w:lang w:val="en-US"/>
        </w:rPr>
        <w:t>Object</w:t>
      </w:r>
      <w:r w:rsidRPr="0072636B">
        <w:rPr>
          <w:lang w:val="en-US"/>
        </w:rPr>
        <w:t xml:space="preserve">) </w:t>
      </w:r>
      <w:r w:rsidRPr="0072636B">
        <w:rPr>
          <w:b/>
          <w:bCs/>
          <w:lang w:val="en-US"/>
        </w:rPr>
        <w:t>As</w:t>
      </w:r>
      <w:r w:rsidRPr="0072636B">
        <w:rPr>
          <w:lang w:val="en-US"/>
        </w:rPr>
        <w:t xml:space="preserve"> </w:t>
      </w:r>
      <w:r w:rsidRPr="0072636B">
        <w:rPr>
          <w:b/>
          <w:bCs/>
          <w:lang w:val="en-US"/>
        </w:rPr>
        <w:t>Boolean</w:t>
      </w:r>
    </w:p>
    <w:p w:rsidR="006F114E" w:rsidRPr="0072636B" w:rsidRDefault="006F114E" w:rsidP="006F114E">
      <w:pPr>
        <w:pStyle w:val="BookCode"/>
        <w:rPr>
          <w:b/>
          <w:bCs/>
          <w:lang w:val="en-US"/>
        </w:rPr>
      </w:pPr>
      <w:r w:rsidRPr="0072636B">
        <w:rPr>
          <w:lang w:val="en-US"/>
        </w:rPr>
        <w:t xml:space="preserve">      </w:t>
      </w:r>
      <w:r w:rsidRPr="0072636B">
        <w:rPr>
          <w:b/>
          <w:bCs/>
          <w:lang w:val="en-US"/>
        </w:rPr>
        <w:t>Function</w:t>
      </w:r>
      <w:r w:rsidRPr="0072636B">
        <w:rPr>
          <w:lang w:val="en-US"/>
        </w:rPr>
        <w:t xml:space="preserve"> GetHashCode(</w:t>
      </w:r>
      <w:r w:rsidRPr="0072636B">
        <w:rPr>
          <w:b/>
          <w:bCs/>
          <w:lang w:val="en-US"/>
        </w:rPr>
        <w:t>ByVal</w:t>
      </w:r>
      <w:r w:rsidRPr="0072636B">
        <w:rPr>
          <w:lang w:val="en-US"/>
        </w:rPr>
        <w:t xml:space="preserve"> obj </w:t>
      </w:r>
      <w:r w:rsidRPr="0072636B">
        <w:rPr>
          <w:b/>
          <w:bCs/>
          <w:lang w:val="en-US"/>
        </w:rPr>
        <w:t>As</w:t>
      </w:r>
      <w:r w:rsidRPr="0072636B">
        <w:rPr>
          <w:lang w:val="en-US"/>
        </w:rPr>
        <w:t xml:space="preserve"> </w:t>
      </w:r>
      <w:r w:rsidRPr="0072636B">
        <w:rPr>
          <w:b/>
          <w:bCs/>
          <w:lang w:val="en-US"/>
        </w:rPr>
        <w:t>Object</w:t>
      </w:r>
      <w:r w:rsidRPr="0072636B">
        <w:rPr>
          <w:lang w:val="en-US"/>
        </w:rPr>
        <w:t xml:space="preserve">) </w:t>
      </w:r>
      <w:r w:rsidRPr="0072636B">
        <w:rPr>
          <w:b/>
          <w:bCs/>
          <w:lang w:val="en-US"/>
        </w:rPr>
        <w:t>As</w:t>
      </w:r>
      <w:r w:rsidRPr="0072636B">
        <w:rPr>
          <w:lang w:val="en-US"/>
        </w:rPr>
        <w:t xml:space="preserve"> </w:t>
      </w:r>
      <w:r w:rsidRPr="0072636B">
        <w:rPr>
          <w:b/>
          <w:bCs/>
          <w:lang w:val="en-US"/>
        </w:rPr>
        <w:t>Integer</w:t>
      </w:r>
    </w:p>
    <w:p w:rsidR="006F114E" w:rsidRPr="0072636B" w:rsidRDefault="006F114E" w:rsidP="006F114E">
      <w:pPr>
        <w:pStyle w:val="BookCode"/>
        <w:rPr>
          <w:b/>
          <w:bCs/>
          <w:lang w:val="en-US"/>
        </w:rPr>
      </w:pPr>
      <w:r w:rsidRPr="0072636B">
        <w:rPr>
          <w:b/>
          <w:bCs/>
          <w:lang w:val="en-US"/>
        </w:rPr>
        <w:t>End</w:t>
      </w:r>
      <w:r w:rsidRPr="0072636B">
        <w:rPr>
          <w:lang w:val="en-US"/>
        </w:rPr>
        <w:t xml:space="preserve"> </w:t>
      </w:r>
      <w:r w:rsidRPr="0072636B">
        <w:rPr>
          <w:b/>
          <w:bCs/>
          <w:lang w:val="en-US"/>
        </w:rPr>
        <w:t>Interface</w:t>
      </w:r>
    </w:p>
    <w:p w:rsidR="006F114E" w:rsidRPr="0072636B" w:rsidRDefault="006F114E" w:rsidP="006F114E">
      <w:pPr>
        <w:pStyle w:val="BookCode"/>
        <w:rPr>
          <w:lang w:val="en-US"/>
        </w:rPr>
      </w:pPr>
    </w:p>
    <w:p w:rsidR="006F114E" w:rsidRPr="0072636B" w:rsidRDefault="006F114E" w:rsidP="006F114E">
      <w:pPr>
        <w:pStyle w:val="BookCode"/>
        <w:rPr>
          <w:lang w:val="en-US"/>
        </w:rPr>
      </w:pPr>
      <w:r w:rsidRPr="0072636B">
        <w:rPr>
          <w:b/>
          <w:bCs/>
          <w:lang w:val="en-US"/>
        </w:rPr>
        <w:t>Public</w:t>
      </w:r>
      <w:r w:rsidRPr="0072636B">
        <w:rPr>
          <w:lang w:val="en-US"/>
        </w:rPr>
        <w:t xml:space="preserve"> </w:t>
      </w:r>
      <w:r w:rsidRPr="0072636B">
        <w:rPr>
          <w:b/>
          <w:bCs/>
          <w:lang w:val="en-US"/>
        </w:rPr>
        <w:t>Interface</w:t>
      </w:r>
      <w:r w:rsidRPr="0072636B">
        <w:rPr>
          <w:lang w:val="en-US"/>
        </w:rPr>
        <w:t xml:space="preserve"> IEqualityComparer(</w:t>
      </w:r>
      <w:r w:rsidRPr="0072636B">
        <w:rPr>
          <w:b/>
          <w:bCs/>
          <w:lang w:val="en-US"/>
        </w:rPr>
        <w:t>Of</w:t>
      </w:r>
      <w:r w:rsidRPr="0072636B">
        <w:rPr>
          <w:lang w:val="en-US"/>
        </w:rPr>
        <w:t xml:space="preserve"> T)</w:t>
      </w:r>
    </w:p>
    <w:p w:rsidR="006F114E" w:rsidRPr="0072636B" w:rsidRDefault="006F114E" w:rsidP="006F114E">
      <w:pPr>
        <w:pStyle w:val="BookCode"/>
        <w:rPr>
          <w:b/>
          <w:bCs/>
          <w:lang w:val="en-US"/>
        </w:rPr>
      </w:pPr>
      <w:r w:rsidRPr="0072636B">
        <w:rPr>
          <w:lang w:val="en-US"/>
        </w:rPr>
        <w:t xml:space="preserve">      </w:t>
      </w:r>
      <w:r w:rsidRPr="0072636B">
        <w:rPr>
          <w:b/>
          <w:bCs/>
          <w:lang w:val="en-US"/>
        </w:rPr>
        <w:t>Function</w:t>
      </w:r>
      <w:r w:rsidRPr="0072636B">
        <w:rPr>
          <w:lang w:val="en-US"/>
        </w:rPr>
        <w:t xml:space="preserve"> Equals(</w:t>
      </w:r>
      <w:r w:rsidRPr="0072636B">
        <w:rPr>
          <w:b/>
          <w:bCs/>
          <w:lang w:val="en-US"/>
        </w:rPr>
        <w:t>ByVal</w:t>
      </w:r>
      <w:r w:rsidRPr="0072636B">
        <w:rPr>
          <w:lang w:val="en-US"/>
        </w:rPr>
        <w:t xml:space="preserve"> x </w:t>
      </w:r>
      <w:r w:rsidRPr="0072636B">
        <w:rPr>
          <w:b/>
          <w:bCs/>
          <w:lang w:val="en-US"/>
        </w:rPr>
        <w:t>As</w:t>
      </w:r>
      <w:r w:rsidRPr="0072636B">
        <w:rPr>
          <w:lang w:val="en-US"/>
        </w:rPr>
        <w:t xml:space="preserve"> T, </w:t>
      </w:r>
      <w:r w:rsidRPr="0072636B">
        <w:rPr>
          <w:b/>
          <w:bCs/>
          <w:lang w:val="en-US"/>
        </w:rPr>
        <w:t>ByVal</w:t>
      </w:r>
      <w:r w:rsidRPr="0072636B">
        <w:rPr>
          <w:lang w:val="en-US"/>
        </w:rPr>
        <w:t xml:space="preserve"> y </w:t>
      </w:r>
      <w:r w:rsidRPr="0072636B">
        <w:rPr>
          <w:b/>
          <w:bCs/>
          <w:lang w:val="en-US"/>
        </w:rPr>
        <w:t>As</w:t>
      </w:r>
      <w:r w:rsidRPr="0072636B">
        <w:rPr>
          <w:lang w:val="en-US"/>
        </w:rPr>
        <w:t xml:space="preserve"> T) </w:t>
      </w:r>
      <w:r w:rsidRPr="0072636B">
        <w:rPr>
          <w:b/>
          <w:bCs/>
          <w:lang w:val="en-US"/>
        </w:rPr>
        <w:t>As</w:t>
      </w:r>
      <w:r w:rsidRPr="0072636B">
        <w:rPr>
          <w:lang w:val="en-US"/>
        </w:rPr>
        <w:t xml:space="preserve"> </w:t>
      </w:r>
      <w:r w:rsidRPr="0072636B">
        <w:rPr>
          <w:b/>
          <w:bCs/>
          <w:lang w:val="en-US"/>
        </w:rPr>
        <w:t>Boolean</w:t>
      </w:r>
    </w:p>
    <w:p w:rsidR="006F114E" w:rsidRPr="0072636B" w:rsidRDefault="006F114E" w:rsidP="006F114E">
      <w:pPr>
        <w:pStyle w:val="BookCode"/>
        <w:rPr>
          <w:b/>
          <w:bCs/>
          <w:lang w:val="en-US"/>
        </w:rPr>
      </w:pPr>
      <w:r w:rsidRPr="0072636B">
        <w:rPr>
          <w:lang w:val="en-US"/>
        </w:rPr>
        <w:t xml:space="preserve">      </w:t>
      </w:r>
      <w:r w:rsidRPr="0072636B">
        <w:rPr>
          <w:b/>
          <w:bCs/>
          <w:lang w:val="en-US"/>
        </w:rPr>
        <w:t>Function</w:t>
      </w:r>
      <w:r w:rsidRPr="0072636B">
        <w:rPr>
          <w:lang w:val="en-US"/>
        </w:rPr>
        <w:t xml:space="preserve"> GetHashCode(</w:t>
      </w:r>
      <w:r w:rsidRPr="0072636B">
        <w:rPr>
          <w:b/>
          <w:bCs/>
          <w:lang w:val="en-US"/>
        </w:rPr>
        <w:t>ByVal</w:t>
      </w:r>
      <w:r w:rsidRPr="0072636B">
        <w:rPr>
          <w:lang w:val="en-US"/>
        </w:rPr>
        <w:t xml:space="preserve"> obj </w:t>
      </w:r>
      <w:r w:rsidRPr="0072636B">
        <w:rPr>
          <w:b/>
          <w:bCs/>
          <w:lang w:val="en-US"/>
        </w:rPr>
        <w:t>As</w:t>
      </w:r>
      <w:r w:rsidRPr="0072636B">
        <w:rPr>
          <w:lang w:val="en-US"/>
        </w:rPr>
        <w:t xml:space="preserve"> T) </w:t>
      </w:r>
      <w:r w:rsidRPr="0072636B">
        <w:rPr>
          <w:b/>
          <w:bCs/>
          <w:lang w:val="en-US"/>
        </w:rPr>
        <w:t>As</w:t>
      </w:r>
      <w:r w:rsidRPr="0072636B">
        <w:rPr>
          <w:lang w:val="en-US"/>
        </w:rPr>
        <w:t xml:space="preserve"> </w:t>
      </w:r>
      <w:r w:rsidRPr="0072636B">
        <w:rPr>
          <w:b/>
          <w:bCs/>
          <w:lang w:val="en-US"/>
        </w:rPr>
        <w:t>Integer</w:t>
      </w:r>
    </w:p>
    <w:p w:rsidR="006F114E" w:rsidRPr="0072636B" w:rsidRDefault="006F114E" w:rsidP="006F114E">
      <w:pPr>
        <w:pStyle w:val="BookCode"/>
        <w:rPr>
          <w:b/>
          <w:bCs/>
          <w:lang w:val="en-US"/>
        </w:rPr>
      </w:pPr>
      <w:r w:rsidRPr="0072636B">
        <w:rPr>
          <w:b/>
          <w:bCs/>
          <w:lang w:val="en-US"/>
        </w:rPr>
        <w:t>End</w:t>
      </w:r>
      <w:r w:rsidRPr="0072636B">
        <w:rPr>
          <w:lang w:val="en-US"/>
        </w:rPr>
        <w:t xml:space="preserve"> </w:t>
      </w:r>
      <w:r w:rsidRPr="0072636B">
        <w:rPr>
          <w:b/>
          <w:bCs/>
          <w:lang w:val="en-US"/>
        </w:rPr>
        <w:t>Interface</w:t>
      </w:r>
    </w:p>
    <w:p w:rsidR="006F114E" w:rsidRPr="0072636B" w:rsidRDefault="006F114E" w:rsidP="006F114E">
      <w:pPr>
        <w:pStyle w:val="BookCode"/>
        <w:rPr>
          <w:b/>
          <w:bCs/>
          <w:lang w:val="en-US"/>
        </w:rPr>
      </w:pPr>
    </w:p>
    <w:p w:rsidR="006F114E" w:rsidRPr="004D3105" w:rsidRDefault="006F114E" w:rsidP="006F114E">
      <w:pPr>
        <w:pStyle w:val="BookCode"/>
        <w:rPr>
          <w:lang w:val="en-US"/>
        </w:rPr>
      </w:pPr>
      <w:r w:rsidRPr="004D3105">
        <w:rPr>
          <w:b/>
          <w:bCs/>
          <w:lang w:val="en-US"/>
        </w:rPr>
        <w:t>Public</w:t>
      </w:r>
      <w:r w:rsidRPr="004D3105">
        <w:rPr>
          <w:lang w:val="en-US"/>
        </w:rPr>
        <w:t xml:space="preserve"> </w:t>
      </w:r>
      <w:r w:rsidRPr="004D3105">
        <w:rPr>
          <w:b/>
          <w:bCs/>
          <w:lang w:val="en-US"/>
        </w:rPr>
        <w:t>Interface</w:t>
      </w:r>
      <w:r w:rsidRPr="004D3105">
        <w:rPr>
          <w:lang w:val="en-US"/>
        </w:rPr>
        <w:t xml:space="preserve"> IComparer</w:t>
      </w:r>
    </w:p>
    <w:p w:rsidR="006F114E" w:rsidRPr="004D3105" w:rsidRDefault="006F114E" w:rsidP="006F114E">
      <w:pPr>
        <w:pStyle w:val="BookCode"/>
        <w:rPr>
          <w:b/>
          <w:bCs/>
          <w:lang w:val="en-US"/>
        </w:rPr>
      </w:pPr>
      <w:r w:rsidRPr="004D3105">
        <w:rPr>
          <w:lang w:val="en-US"/>
        </w:rPr>
        <w:t xml:space="preserve">      </w:t>
      </w:r>
      <w:r w:rsidRPr="004D3105">
        <w:rPr>
          <w:b/>
          <w:bCs/>
          <w:lang w:val="en-US"/>
        </w:rPr>
        <w:t>Function</w:t>
      </w:r>
      <w:r w:rsidRPr="004D3105">
        <w:rPr>
          <w:lang w:val="en-US"/>
        </w:rPr>
        <w:t xml:space="preserve"> [Compare](</w:t>
      </w:r>
      <w:r w:rsidRPr="004D3105">
        <w:rPr>
          <w:b/>
          <w:bCs/>
          <w:lang w:val="en-US"/>
        </w:rPr>
        <w:t>ByVal</w:t>
      </w:r>
      <w:r w:rsidRPr="004D3105">
        <w:rPr>
          <w:lang w:val="en-US"/>
        </w:rPr>
        <w:t xml:space="preserve"> x </w:t>
      </w:r>
      <w:r w:rsidRPr="004D3105">
        <w:rPr>
          <w:b/>
          <w:bCs/>
          <w:lang w:val="en-US"/>
        </w:rPr>
        <w:t>As</w:t>
      </w:r>
      <w:r w:rsidRPr="004D3105">
        <w:rPr>
          <w:lang w:val="en-US"/>
        </w:rPr>
        <w:t xml:space="preserve"> </w:t>
      </w:r>
      <w:r w:rsidRPr="004D3105">
        <w:rPr>
          <w:b/>
          <w:bCs/>
          <w:lang w:val="en-US"/>
        </w:rPr>
        <w:t>Object</w:t>
      </w:r>
      <w:r w:rsidRPr="004D3105">
        <w:rPr>
          <w:lang w:val="en-US"/>
        </w:rPr>
        <w:t xml:space="preserve">, </w:t>
      </w:r>
      <w:r w:rsidRPr="004D3105">
        <w:rPr>
          <w:b/>
          <w:bCs/>
          <w:lang w:val="en-US"/>
        </w:rPr>
        <w:t>ByVal</w:t>
      </w:r>
      <w:r w:rsidRPr="004D3105">
        <w:rPr>
          <w:lang w:val="en-US"/>
        </w:rPr>
        <w:t xml:space="preserve"> y </w:t>
      </w:r>
      <w:r w:rsidRPr="004D3105">
        <w:rPr>
          <w:b/>
          <w:bCs/>
          <w:lang w:val="en-US"/>
        </w:rPr>
        <w:t>As</w:t>
      </w:r>
      <w:r w:rsidRPr="004D3105">
        <w:rPr>
          <w:lang w:val="en-US"/>
        </w:rPr>
        <w:t xml:space="preserve"> </w:t>
      </w:r>
      <w:r w:rsidRPr="004D3105">
        <w:rPr>
          <w:b/>
          <w:bCs/>
          <w:lang w:val="en-US"/>
        </w:rPr>
        <w:t>Object</w:t>
      </w:r>
      <w:r w:rsidRPr="004D3105">
        <w:rPr>
          <w:lang w:val="en-US"/>
        </w:rPr>
        <w:t xml:space="preserve">) </w:t>
      </w:r>
      <w:r w:rsidRPr="004D3105">
        <w:rPr>
          <w:b/>
          <w:bCs/>
          <w:lang w:val="en-US"/>
        </w:rPr>
        <w:t>As</w:t>
      </w:r>
      <w:r w:rsidRPr="004D3105">
        <w:rPr>
          <w:lang w:val="en-US"/>
        </w:rPr>
        <w:t xml:space="preserve"> </w:t>
      </w:r>
      <w:r w:rsidRPr="004D3105">
        <w:rPr>
          <w:b/>
          <w:bCs/>
          <w:lang w:val="en-US"/>
        </w:rPr>
        <w:t>Integer</w:t>
      </w:r>
    </w:p>
    <w:p w:rsidR="006F114E" w:rsidRPr="004D3105" w:rsidRDefault="006F114E" w:rsidP="006F114E">
      <w:pPr>
        <w:pStyle w:val="BookCode"/>
        <w:rPr>
          <w:b/>
          <w:bCs/>
          <w:lang w:val="en-US"/>
        </w:rPr>
      </w:pPr>
      <w:r w:rsidRPr="004D3105">
        <w:rPr>
          <w:b/>
          <w:bCs/>
          <w:lang w:val="en-US"/>
        </w:rPr>
        <w:t>End</w:t>
      </w:r>
      <w:r w:rsidRPr="004D3105">
        <w:rPr>
          <w:lang w:val="en-US"/>
        </w:rPr>
        <w:t xml:space="preserve"> </w:t>
      </w:r>
      <w:r w:rsidRPr="004D3105">
        <w:rPr>
          <w:b/>
          <w:bCs/>
          <w:lang w:val="en-US"/>
        </w:rPr>
        <w:t>Interface</w:t>
      </w:r>
    </w:p>
    <w:p w:rsidR="006F114E" w:rsidRPr="004D3105" w:rsidRDefault="006F114E" w:rsidP="006F114E">
      <w:pPr>
        <w:pStyle w:val="BookCode"/>
        <w:rPr>
          <w:b/>
          <w:bCs/>
          <w:lang w:val="en-US"/>
        </w:rPr>
      </w:pPr>
    </w:p>
    <w:p w:rsidR="006F114E" w:rsidRPr="004D3105" w:rsidRDefault="006F114E" w:rsidP="006F114E">
      <w:pPr>
        <w:pStyle w:val="BookCode"/>
        <w:rPr>
          <w:lang w:val="en-US"/>
        </w:rPr>
      </w:pPr>
      <w:r w:rsidRPr="004D3105">
        <w:rPr>
          <w:b/>
          <w:bCs/>
          <w:lang w:val="en-US"/>
        </w:rPr>
        <w:t>Public</w:t>
      </w:r>
      <w:r w:rsidRPr="004D3105">
        <w:rPr>
          <w:lang w:val="en-US"/>
        </w:rPr>
        <w:t xml:space="preserve"> </w:t>
      </w:r>
      <w:r w:rsidRPr="004D3105">
        <w:rPr>
          <w:b/>
          <w:bCs/>
          <w:lang w:val="en-US"/>
        </w:rPr>
        <w:t>Interface</w:t>
      </w:r>
      <w:r w:rsidRPr="004D3105">
        <w:rPr>
          <w:lang w:val="en-US"/>
        </w:rPr>
        <w:t xml:space="preserve"> IComparer(</w:t>
      </w:r>
      <w:r w:rsidRPr="004D3105">
        <w:rPr>
          <w:b/>
          <w:bCs/>
          <w:lang w:val="en-US"/>
        </w:rPr>
        <w:t>Of</w:t>
      </w:r>
      <w:r w:rsidRPr="004D3105">
        <w:rPr>
          <w:lang w:val="en-US"/>
        </w:rPr>
        <w:t xml:space="preserve"> T)</w:t>
      </w:r>
    </w:p>
    <w:p w:rsidR="006F114E" w:rsidRPr="004D3105" w:rsidRDefault="006F114E" w:rsidP="006F114E">
      <w:pPr>
        <w:pStyle w:val="BookCode"/>
        <w:rPr>
          <w:b/>
          <w:bCs/>
          <w:lang w:val="en-US"/>
        </w:rPr>
      </w:pPr>
      <w:r w:rsidRPr="004D3105">
        <w:rPr>
          <w:lang w:val="en-US"/>
        </w:rPr>
        <w:lastRenderedPageBreak/>
        <w:t xml:space="preserve">      </w:t>
      </w:r>
      <w:r w:rsidRPr="004D3105">
        <w:rPr>
          <w:b/>
          <w:bCs/>
          <w:lang w:val="en-US"/>
        </w:rPr>
        <w:t>Function</w:t>
      </w:r>
      <w:r w:rsidRPr="004D3105">
        <w:rPr>
          <w:lang w:val="en-US"/>
        </w:rPr>
        <w:t xml:space="preserve"> [Compare](</w:t>
      </w:r>
      <w:r w:rsidRPr="004D3105">
        <w:rPr>
          <w:b/>
          <w:bCs/>
          <w:lang w:val="en-US"/>
        </w:rPr>
        <w:t>ByVal</w:t>
      </w:r>
      <w:r w:rsidRPr="004D3105">
        <w:rPr>
          <w:lang w:val="en-US"/>
        </w:rPr>
        <w:t xml:space="preserve"> x </w:t>
      </w:r>
      <w:r w:rsidRPr="004D3105">
        <w:rPr>
          <w:b/>
          <w:bCs/>
          <w:lang w:val="en-US"/>
        </w:rPr>
        <w:t>As</w:t>
      </w:r>
      <w:r w:rsidRPr="004D3105">
        <w:rPr>
          <w:lang w:val="en-US"/>
        </w:rPr>
        <w:t xml:space="preserve"> T, </w:t>
      </w:r>
      <w:r w:rsidRPr="004D3105">
        <w:rPr>
          <w:b/>
          <w:bCs/>
          <w:lang w:val="en-US"/>
        </w:rPr>
        <w:t>ByVal</w:t>
      </w:r>
      <w:r w:rsidRPr="004D3105">
        <w:rPr>
          <w:lang w:val="en-US"/>
        </w:rPr>
        <w:t xml:space="preserve"> y </w:t>
      </w:r>
      <w:r w:rsidRPr="004D3105">
        <w:rPr>
          <w:b/>
          <w:bCs/>
          <w:lang w:val="en-US"/>
        </w:rPr>
        <w:t>As</w:t>
      </w:r>
      <w:r w:rsidRPr="004D3105">
        <w:rPr>
          <w:lang w:val="en-US"/>
        </w:rPr>
        <w:t xml:space="preserve"> T) </w:t>
      </w:r>
      <w:r w:rsidRPr="004D3105">
        <w:rPr>
          <w:b/>
          <w:bCs/>
          <w:lang w:val="en-US"/>
        </w:rPr>
        <w:t>As</w:t>
      </w:r>
      <w:r w:rsidRPr="004D3105">
        <w:rPr>
          <w:lang w:val="en-US"/>
        </w:rPr>
        <w:t xml:space="preserve"> </w:t>
      </w:r>
      <w:r w:rsidRPr="004D3105">
        <w:rPr>
          <w:b/>
          <w:bCs/>
          <w:lang w:val="en-US"/>
        </w:rPr>
        <w:t>Integer</w:t>
      </w:r>
    </w:p>
    <w:p w:rsidR="006F114E" w:rsidRPr="004D3105" w:rsidRDefault="006F114E" w:rsidP="006F114E">
      <w:pPr>
        <w:pStyle w:val="BookCode"/>
        <w:rPr>
          <w:b/>
          <w:bCs/>
          <w:lang w:val="en-US"/>
        </w:rPr>
      </w:pPr>
      <w:r w:rsidRPr="004D3105">
        <w:rPr>
          <w:b/>
          <w:bCs/>
          <w:lang w:val="en-US"/>
        </w:rPr>
        <w:t>End</w:t>
      </w:r>
      <w:r w:rsidRPr="004D3105">
        <w:rPr>
          <w:lang w:val="en-US"/>
        </w:rPr>
        <w:t xml:space="preserve"> </w:t>
      </w:r>
      <w:r w:rsidRPr="004D3105">
        <w:rPr>
          <w:b/>
          <w:bCs/>
          <w:lang w:val="en-US"/>
        </w:rPr>
        <w:t>Interface</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168</w:t>
      </w:r>
      <w:r w:rsidR="00F709C6">
        <w:rPr>
          <w:noProof/>
          <w:lang w:eastAsia="tr-TR"/>
        </w:rPr>
        <w:fldChar w:fldCharType="end"/>
      </w:r>
      <w:r>
        <w:rPr>
          <w:lang w:eastAsia="tr-TR"/>
        </w:rPr>
        <w:t xml:space="preserve">, </w:t>
      </w:r>
      <w:r w:rsidRPr="004D3105">
        <w:rPr>
          <w:rStyle w:val="BookConceptDefinitionChar0"/>
        </w:rPr>
        <w:t>IEqualityComparer</w:t>
      </w:r>
      <w:r w:rsidRPr="008F014D">
        <w:rPr>
          <w:rStyle w:val="BookItalic"/>
        </w:rPr>
        <w:t xml:space="preserve"> ve </w:t>
      </w:r>
      <w:r w:rsidRPr="004D3105">
        <w:rPr>
          <w:rStyle w:val="BookConceptDefinitionChar0"/>
        </w:rPr>
        <w:t>IComparer</w:t>
      </w:r>
      <w:r w:rsidRPr="008F014D">
        <w:rPr>
          <w:rStyle w:val="BookItalic"/>
        </w:rPr>
        <w:t xml:space="preserve"> Arabirim Tanımları</w:t>
      </w:r>
    </w:p>
    <w:p w:rsidR="006F114E" w:rsidRDefault="006F114E" w:rsidP="006F114E">
      <w:pPr>
        <w:pStyle w:val="H3"/>
      </w:pPr>
      <w:r>
        <w:t>Koleksiyon Sınıfları Kullanım Bilgileri</w:t>
      </w:r>
    </w:p>
    <w:p w:rsidR="006F114E" w:rsidRDefault="006F114E" w:rsidP="006F114E">
      <w:pPr>
        <w:pStyle w:val="BookText"/>
        <w:rPr>
          <w:lang w:eastAsia="tr-TR"/>
        </w:rPr>
      </w:pPr>
      <w:r>
        <w:rPr>
          <w:lang w:eastAsia="tr-TR"/>
        </w:rPr>
        <w:t>Koleksiyon sınıfları, .NET koleksiyon mimarisi çerçevesinde, kitabın daha önceki konularında aktarılan koleksiyon arabirim gerçekleştirimlerini yapan sınıflardır.</w:t>
      </w:r>
    </w:p>
    <w:p w:rsidR="006F114E" w:rsidRPr="00E95EDD" w:rsidRDefault="002B6118" w:rsidP="006F114E">
      <w:pPr>
        <w:pStyle w:val="BookInfoText"/>
        <w:rPr>
          <w:lang w:eastAsia="tr-TR"/>
        </w:rPr>
      </w:pPr>
      <w:r>
        <w:rPr>
          <w:noProof/>
          <w:lang w:eastAsia="tr-TR"/>
        </w:rPr>
        <w:drawing>
          <wp:inline distT="0" distB="0" distL="0" distR="0">
            <wp:extent cx="298450" cy="298450"/>
            <wp:effectExtent l="0" t="0" r="0" b="0"/>
            <wp:docPr id="429" name="Picture 429"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9"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Koleksiyon sınıflarının organizasyonu, kullanım amaçlarına uygun olarak yapılmıştır. Anlatımda, koleksiyon arabirimleri konusunda aktarılan bilgiler tekrar edilmeyecek, sınıfların arabirim gerçekleştirimleri ve üyeleri hakkında önemli görülen bilgiler sunulacaktır. </w:t>
      </w:r>
    </w:p>
    <w:p w:rsidR="006F114E" w:rsidRDefault="006F114E" w:rsidP="006F114E">
      <w:pPr>
        <w:pStyle w:val="H4"/>
      </w:pPr>
      <w:r>
        <w:t>ArrayList Kullanımı</w:t>
      </w:r>
    </w:p>
    <w:p w:rsidR="006F114E" w:rsidRDefault="006F114E" w:rsidP="006F114E">
      <w:pPr>
        <w:pStyle w:val="BookText"/>
        <w:rPr>
          <w:lang w:eastAsia="tr-TR"/>
        </w:rPr>
      </w:pPr>
      <w:r w:rsidRPr="00E95EDD">
        <w:rPr>
          <w:rStyle w:val="BookConceptDefinitionChar0"/>
        </w:rPr>
        <w:t>ArrayList</w:t>
      </w:r>
      <w:r w:rsidR="00B14D19">
        <w:rPr>
          <w:rStyle w:val="BookConceptDefinitionChar0"/>
        </w:rPr>
        <w:fldChar w:fldCharType="begin"/>
      </w:r>
      <w:r w:rsidR="00B14D19">
        <w:instrText xml:space="preserve"> XE "</w:instrText>
      </w:r>
      <w:r w:rsidR="00B14D19" w:rsidRPr="00FA36AF">
        <w:instrText>ArrayList</w:instrText>
      </w:r>
      <w:r w:rsidR="00B14D19">
        <w:instrText xml:space="preserve">" </w:instrText>
      </w:r>
      <w:r w:rsidR="00B14D19">
        <w:rPr>
          <w:rStyle w:val="BookConceptDefinitionChar0"/>
        </w:rPr>
        <w:fldChar w:fldCharType="end"/>
      </w:r>
      <w:r>
        <w:rPr>
          <w:lang w:eastAsia="tr-TR"/>
        </w:rPr>
        <w:t xml:space="preserve"> sınıfı, farklı tipte nesneleri saklayabilen koleksiyon sınıfıdır.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class</w:t>
            </w:r>
            <w:r w:rsidRPr="00AF3852">
              <w:rPr>
                <w:lang w:val="en-US"/>
              </w:rPr>
              <w:t xml:space="preserve"> ArrayList : </w:t>
            </w:r>
          </w:p>
          <w:p w:rsidR="006F114E" w:rsidRPr="00AF3852" w:rsidRDefault="006F114E" w:rsidP="0071249D">
            <w:pPr>
              <w:pStyle w:val="BookCodeInTable"/>
              <w:rPr>
                <w:lang w:val="en-US"/>
              </w:rPr>
            </w:pPr>
            <w:r w:rsidRPr="00AF3852">
              <w:rPr>
                <w:lang w:val="en-US"/>
              </w:rPr>
              <w:t xml:space="preserve"> IList, </w:t>
            </w:r>
          </w:p>
          <w:p w:rsidR="006F114E" w:rsidRPr="00AF3852" w:rsidRDefault="006F114E" w:rsidP="0071249D">
            <w:pPr>
              <w:pStyle w:val="BookCodeInTable"/>
              <w:rPr>
                <w:lang w:val="en-US"/>
              </w:rPr>
            </w:pPr>
            <w:r w:rsidRPr="00AF3852">
              <w:rPr>
                <w:lang w:val="en-US"/>
              </w:rPr>
              <w:t xml:space="preserve"> ICollection, </w:t>
            </w:r>
          </w:p>
          <w:p w:rsidR="006F114E" w:rsidRPr="00AF3852" w:rsidRDefault="006F114E" w:rsidP="0071249D">
            <w:pPr>
              <w:pStyle w:val="BookCodeInTable"/>
              <w:rPr>
                <w:lang w:val="en-US"/>
              </w:rPr>
            </w:pPr>
            <w:r w:rsidRPr="00AF3852">
              <w:rPr>
                <w:lang w:val="en-US"/>
              </w:rPr>
              <w:t xml:space="preserve"> IEnumerable, </w:t>
            </w:r>
          </w:p>
          <w:p w:rsidR="006F114E" w:rsidRPr="00AF3852" w:rsidRDefault="006F114E" w:rsidP="0071249D">
            <w:pPr>
              <w:pStyle w:val="BookCodeInTable"/>
              <w:rPr>
                <w:lang w:val="en-US"/>
              </w:rPr>
            </w:pPr>
            <w:r w:rsidRPr="00AF3852">
              <w:rPr>
                <w:lang w:val="en-US"/>
              </w:rPr>
              <w:t xml:space="preserve"> ICloneable {</w:t>
            </w:r>
          </w:p>
          <w:p w:rsidR="006F114E" w:rsidRPr="00AF3852" w:rsidRDefault="006F114E" w:rsidP="0071249D">
            <w:pPr>
              <w:pStyle w:val="BookCodeInTable"/>
              <w:rPr>
                <w:lang w:val="en-US"/>
              </w:rPr>
            </w:pPr>
            <w:r w:rsidRPr="00AF3852">
              <w:rPr>
                <w:lang w:val="en-US"/>
              </w:rPr>
              <w:t xml:space="preserve"> . . .</w:t>
            </w:r>
          </w:p>
          <w:p w:rsidR="006F114E" w:rsidRPr="00AF3852" w:rsidRDefault="006F114E" w:rsidP="0071249D">
            <w:pPr>
              <w:pStyle w:val="BookCodeInTable"/>
              <w:rPr>
                <w:lang w:val="en-US"/>
              </w:rPr>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Class</w:t>
            </w:r>
            <w:r w:rsidRPr="00AF3852">
              <w:rPr>
                <w:lang w:val="en-US"/>
              </w:rPr>
              <w:t xml:space="preserve"> ArrayList</w:t>
            </w:r>
          </w:p>
          <w:p w:rsidR="006F114E" w:rsidRPr="00AF3852" w:rsidRDefault="006F114E" w:rsidP="0071249D">
            <w:pPr>
              <w:pStyle w:val="BookCodeInTable"/>
              <w:rPr>
                <w:lang w:val="en-US"/>
              </w:rPr>
            </w:pPr>
            <w:r w:rsidRPr="00AF3852">
              <w:rPr>
                <w:lang w:val="en-US"/>
              </w:rPr>
              <w:t xml:space="preserve">  </w:t>
            </w:r>
            <w:r w:rsidRPr="00AF3852">
              <w:rPr>
                <w:b/>
                <w:bCs/>
                <w:lang w:val="en-US"/>
              </w:rPr>
              <w:t>Implements</w:t>
            </w:r>
            <w:r w:rsidRPr="00AF3852">
              <w:rPr>
                <w:lang w:val="en-US"/>
              </w:rPr>
              <w:t xml:space="preserve"> IList,</w:t>
            </w:r>
            <w:r w:rsidR="004353DB">
              <w:rPr>
                <w:lang w:val="en-US"/>
              </w:rPr>
              <w:t xml:space="preserve"> _</w:t>
            </w:r>
            <w:r w:rsidRPr="00AF3852">
              <w:rPr>
                <w:lang w:val="en-US"/>
              </w:rPr>
              <w:t xml:space="preserve"> </w:t>
            </w:r>
            <w:r w:rsidRPr="00AF3852">
              <w:rPr>
                <w:lang w:val="en-US"/>
              </w:rPr>
              <w:br/>
              <w:t xml:space="preserve"> </w:t>
            </w:r>
            <w:r w:rsidR="004353DB">
              <w:rPr>
                <w:lang w:val="en-US"/>
              </w:rPr>
              <w:t xml:space="preserve"> </w:t>
            </w:r>
            <w:r w:rsidRPr="00AF3852">
              <w:rPr>
                <w:lang w:val="en-US"/>
              </w:rPr>
              <w:t xml:space="preserve">           ICollection,</w:t>
            </w:r>
            <w:r w:rsidR="004353DB">
              <w:rPr>
                <w:lang w:val="en-US"/>
              </w:rPr>
              <w:t xml:space="preserve"> _</w:t>
            </w:r>
            <w:r w:rsidRPr="00AF3852">
              <w:rPr>
                <w:lang w:val="en-US"/>
              </w:rPr>
              <w:br/>
              <w:t xml:space="preserve">  </w:t>
            </w:r>
            <w:r w:rsidR="004353DB">
              <w:rPr>
                <w:lang w:val="en-US"/>
              </w:rPr>
              <w:t xml:space="preserve"> </w:t>
            </w:r>
            <w:r w:rsidRPr="00AF3852">
              <w:rPr>
                <w:lang w:val="en-US"/>
              </w:rPr>
              <w:t xml:space="preserve">          IEnumerable,</w:t>
            </w:r>
            <w:r w:rsidR="004353DB">
              <w:rPr>
                <w:lang w:val="en-US"/>
              </w:rPr>
              <w:t xml:space="preserve"> _</w:t>
            </w:r>
            <w:r w:rsidRPr="00AF3852">
              <w:rPr>
                <w:lang w:val="en-US"/>
              </w:rPr>
              <w:t xml:space="preserve"> </w:t>
            </w:r>
            <w:r w:rsidRPr="00AF3852">
              <w:rPr>
                <w:lang w:val="en-US"/>
              </w:rPr>
              <w:br/>
              <w:t xml:space="preserve">   </w:t>
            </w:r>
            <w:r w:rsidR="004353DB">
              <w:rPr>
                <w:lang w:val="en-US"/>
              </w:rPr>
              <w:t xml:space="preserve"> </w:t>
            </w:r>
            <w:r w:rsidRPr="00AF3852">
              <w:rPr>
                <w:lang w:val="en-US"/>
              </w:rPr>
              <w:t xml:space="preserve">         ICloneable</w:t>
            </w:r>
            <w:r w:rsidR="004353DB">
              <w:rPr>
                <w:lang w:val="en-US"/>
              </w:rPr>
              <w:t xml:space="preserve"> </w:t>
            </w:r>
          </w:p>
          <w:p w:rsidR="006F114E" w:rsidRPr="00AF3852" w:rsidRDefault="006F114E" w:rsidP="0071249D">
            <w:pPr>
              <w:pStyle w:val="BookCodeInTable"/>
              <w:rPr>
                <w:lang w:val="en-US"/>
              </w:rPr>
            </w:pPr>
            <w:r w:rsidRPr="00AF3852">
              <w:rPr>
                <w:lang w:val="en-US"/>
              </w:rPr>
              <w:t xml:space="preserve"> . . .</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Class</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169</w:t>
      </w:r>
      <w:r w:rsidR="00F709C6">
        <w:rPr>
          <w:noProof/>
        </w:rPr>
        <w:fldChar w:fldCharType="end"/>
      </w:r>
      <w:r>
        <w:t xml:space="preserve">, </w:t>
      </w:r>
      <w:r w:rsidRPr="00B207B8">
        <w:rPr>
          <w:rStyle w:val="BookConceptDefinitionChar0"/>
        </w:rPr>
        <w:t>ArrayList</w:t>
      </w:r>
      <w:r w:rsidRPr="00D42009">
        <w:rPr>
          <w:rStyle w:val="BookItalic"/>
        </w:rPr>
        <w:t xml:space="preserve"> Sınıfı Tanımı</w:t>
      </w:r>
    </w:p>
    <w:p w:rsidR="006F114E" w:rsidRDefault="006F114E" w:rsidP="006F114E">
      <w:pPr>
        <w:pStyle w:val="BookText"/>
        <w:rPr>
          <w:lang w:eastAsia="tr-TR"/>
        </w:rPr>
      </w:pPr>
      <w:r w:rsidRPr="00B60CCE">
        <w:rPr>
          <w:rStyle w:val="BookConceptDefinitionChar0"/>
        </w:rPr>
        <w:t>ArrayList</w:t>
      </w:r>
      <w:r>
        <w:rPr>
          <w:lang w:eastAsia="tr-TR"/>
        </w:rPr>
        <w:t xml:space="preserve"> sınıfı, </w:t>
      </w:r>
      <w:r w:rsidRPr="00B60CCE">
        <w:rPr>
          <w:rStyle w:val="BookConceptDefinitionChar0"/>
        </w:rPr>
        <w:t>IList</w:t>
      </w:r>
      <w:r>
        <w:rPr>
          <w:lang w:eastAsia="tr-TR"/>
        </w:rPr>
        <w:t xml:space="preserve">, </w:t>
      </w:r>
      <w:r w:rsidRPr="00B60CCE">
        <w:rPr>
          <w:rStyle w:val="BookConceptDefinitionChar0"/>
        </w:rPr>
        <w:t>ICollection</w:t>
      </w:r>
      <w:r>
        <w:rPr>
          <w:lang w:eastAsia="tr-TR"/>
        </w:rPr>
        <w:t xml:space="preserve"> ve </w:t>
      </w:r>
      <w:r w:rsidRPr="00B60CCE">
        <w:rPr>
          <w:rStyle w:val="BookConceptDefinitionChar0"/>
        </w:rPr>
        <w:t>IEnumerable</w:t>
      </w:r>
      <w:r>
        <w:rPr>
          <w:lang w:eastAsia="tr-TR"/>
        </w:rPr>
        <w:t xml:space="preserve"> koleksiyon arabirim gerçekleştirimlerini yapmaktadır.</w:t>
      </w:r>
    </w:p>
    <w:p w:rsidR="006F114E" w:rsidRPr="00881DD5" w:rsidRDefault="006F114E" w:rsidP="006F114E">
      <w:pPr>
        <w:pStyle w:val="BookText"/>
        <w:rPr>
          <w:b/>
          <w:lang w:eastAsia="tr-TR"/>
        </w:rPr>
      </w:pPr>
      <w:r w:rsidRPr="00881DD5">
        <w:rPr>
          <w:b/>
          <w:lang w:eastAsia="tr-TR"/>
        </w:rPr>
        <w:t>Yapıcı Metot Bilgileri</w:t>
      </w:r>
    </w:p>
    <w:p w:rsidR="006F114E" w:rsidRDefault="006F114E" w:rsidP="006F114E">
      <w:pPr>
        <w:pStyle w:val="BookText"/>
        <w:rPr>
          <w:lang w:eastAsia="tr-TR"/>
        </w:rPr>
      </w:pPr>
      <w:r w:rsidRPr="00881DD5">
        <w:rPr>
          <w:rStyle w:val="BookConceptDefinitionChar0"/>
        </w:rPr>
        <w:t>ArrayList</w:t>
      </w:r>
      <w:r>
        <w:rPr>
          <w:lang w:eastAsia="tr-TR"/>
        </w:rPr>
        <w:t xml:space="preserve"> nesneleri, sınıfa ait farklı yapıcı metotlar kullanılarak oluşturulabilir.</w:t>
      </w:r>
    </w:p>
    <w:p w:rsidR="004353DB" w:rsidRDefault="004353DB" w:rsidP="004353DB">
      <w:pPr>
        <w:pStyle w:val="CSVB"/>
      </w:pPr>
      <w:r>
        <w:t>C#</w:t>
      </w:r>
    </w:p>
    <w:p w:rsidR="004353DB" w:rsidRPr="004353DB" w:rsidRDefault="004353DB" w:rsidP="004353DB">
      <w:pPr>
        <w:pStyle w:val="BookCode"/>
        <w:rPr>
          <w:lang w:val="en-US"/>
        </w:rPr>
      </w:pPr>
      <w:r w:rsidRPr="004353DB">
        <w:rPr>
          <w:lang w:val="en-US"/>
        </w:rPr>
        <w:t>// Parametre almayan yapıcı metot</w:t>
      </w:r>
      <w:r>
        <w:rPr>
          <w:lang w:val="en-US"/>
        </w:rPr>
        <w:t>.</w:t>
      </w:r>
    </w:p>
    <w:p w:rsidR="004353DB" w:rsidRPr="004353DB" w:rsidRDefault="004353DB" w:rsidP="004353DB">
      <w:pPr>
        <w:pStyle w:val="BookCode"/>
        <w:rPr>
          <w:lang w:val="en-US"/>
        </w:rPr>
      </w:pPr>
      <w:r w:rsidRPr="004353DB">
        <w:rPr>
          <w:b/>
          <w:bCs/>
          <w:lang w:val="en-US"/>
        </w:rPr>
        <w:t>public</w:t>
      </w:r>
      <w:r w:rsidRPr="004353DB">
        <w:rPr>
          <w:lang w:val="en-US"/>
        </w:rPr>
        <w:t xml:space="preserve"> ArrayList();</w:t>
      </w:r>
    </w:p>
    <w:p w:rsidR="004353DB" w:rsidRPr="004353DB" w:rsidRDefault="004353DB" w:rsidP="004353DB">
      <w:pPr>
        <w:pStyle w:val="BookCode"/>
        <w:rPr>
          <w:lang w:val="en-US"/>
        </w:rPr>
      </w:pPr>
    </w:p>
    <w:p w:rsidR="004353DB" w:rsidRPr="004353DB" w:rsidRDefault="004353DB" w:rsidP="004353DB">
      <w:pPr>
        <w:pStyle w:val="BookCode"/>
        <w:rPr>
          <w:lang w:val="en-US"/>
        </w:rPr>
      </w:pPr>
      <w:r w:rsidRPr="004353DB">
        <w:rPr>
          <w:lang w:val="en-US"/>
        </w:rPr>
        <w:lastRenderedPageBreak/>
        <w:t>// Parametre olarak iletilen nesne içeriğini listeye kopyalayan yapıcı metot</w:t>
      </w:r>
      <w:r>
        <w:rPr>
          <w:lang w:val="en-US"/>
        </w:rPr>
        <w:t>.</w:t>
      </w:r>
    </w:p>
    <w:p w:rsidR="004353DB" w:rsidRPr="004353DB" w:rsidRDefault="004353DB" w:rsidP="004353DB">
      <w:pPr>
        <w:pStyle w:val="BookCode"/>
        <w:rPr>
          <w:lang w:val="en-US"/>
        </w:rPr>
      </w:pPr>
      <w:r w:rsidRPr="004353DB">
        <w:rPr>
          <w:b/>
          <w:bCs/>
          <w:lang w:val="en-US"/>
        </w:rPr>
        <w:t>public</w:t>
      </w:r>
      <w:r w:rsidRPr="004353DB">
        <w:rPr>
          <w:lang w:val="en-US"/>
        </w:rPr>
        <w:t xml:space="preserve"> ArrayList(ICollection c);</w:t>
      </w:r>
    </w:p>
    <w:p w:rsidR="004353DB" w:rsidRPr="004353DB" w:rsidRDefault="004353DB" w:rsidP="004353DB">
      <w:pPr>
        <w:pStyle w:val="BookCode"/>
        <w:rPr>
          <w:lang w:val="en-US"/>
        </w:rPr>
      </w:pPr>
    </w:p>
    <w:p w:rsidR="004353DB" w:rsidRPr="004353DB" w:rsidRDefault="004353DB" w:rsidP="004353DB">
      <w:pPr>
        <w:pStyle w:val="BookCode"/>
        <w:rPr>
          <w:lang w:val="en-US"/>
        </w:rPr>
      </w:pPr>
      <w:r w:rsidRPr="004353DB">
        <w:rPr>
          <w:lang w:val="en-US"/>
        </w:rPr>
        <w:t>// İlk kapasite belirtilen yapıcı metot</w:t>
      </w:r>
      <w:r>
        <w:rPr>
          <w:lang w:val="en-US"/>
        </w:rPr>
        <w:t>.</w:t>
      </w:r>
    </w:p>
    <w:p w:rsidR="004353DB" w:rsidRPr="004353DB" w:rsidRDefault="004353DB" w:rsidP="004353DB">
      <w:pPr>
        <w:pStyle w:val="BookCode"/>
        <w:rPr>
          <w:lang w:val="en-US"/>
        </w:rPr>
      </w:pPr>
      <w:r w:rsidRPr="004353DB">
        <w:rPr>
          <w:b/>
          <w:bCs/>
          <w:lang w:val="en-US"/>
        </w:rPr>
        <w:t>public</w:t>
      </w:r>
      <w:r w:rsidRPr="004353DB">
        <w:rPr>
          <w:lang w:val="en-US"/>
        </w:rPr>
        <w:t xml:space="preserve"> ArrayList(</w:t>
      </w:r>
      <w:r w:rsidRPr="004353DB">
        <w:rPr>
          <w:b/>
          <w:bCs/>
          <w:lang w:val="en-US"/>
        </w:rPr>
        <w:t>int</w:t>
      </w:r>
      <w:r w:rsidRPr="004353DB">
        <w:rPr>
          <w:lang w:val="en-US"/>
        </w:rPr>
        <w:t xml:space="preserve"> capacity);</w:t>
      </w:r>
    </w:p>
    <w:p w:rsidR="004353DB" w:rsidRDefault="004353DB" w:rsidP="004353DB">
      <w:pPr>
        <w:pStyle w:val="CSVB"/>
      </w:pPr>
      <w:r>
        <w:t>VB.NET</w:t>
      </w:r>
    </w:p>
    <w:p w:rsidR="004353DB" w:rsidRPr="004353DB" w:rsidRDefault="004353DB" w:rsidP="004353DB">
      <w:pPr>
        <w:pStyle w:val="BookCode"/>
        <w:rPr>
          <w:lang w:val="en-US"/>
        </w:rPr>
      </w:pPr>
      <w:r w:rsidRPr="004353DB">
        <w:rPr>
          <w:lang w:val="en-US"/>
        </w:rPr>
        <w:t>' Parametre almayan yapıcı metot</w:t>
      </w:r>
      <w:r>
        <w:rPr>
          <w:lang w:val="en-US"/>
        </w:rPr>
        <w:t>.</w:t>
      </w:r>
    </w:p>
    <w:p w:rsidR="004353DB" w:rsidRPr="004353DB" w:rsidRDefault="004353DB" w:rsidP="004353DB">
      <w:pPr>
        <w:pStyle w:val="BookCode"/>
        <w:rPr>
          <w:lang w:val="en-US"/>
        </w:rPr>
      </w:pPr>
      <w:r w:rsidRPr="004353DB">
        <w:rPr>
          <w:b/>
          <w:bCs/>
          <w:lang w:val="en-US"/>
        </w:rPr>
        <w:t>Public</w:t>
      </w:r>
      <w:r w:rsidRPr="004353DB">
        <w:rPr>
          <w:lang w:val="en-US"/>
        </w:rPr>
        <w:t xml:space="preserve"> </w:t>
      </w:r>
      <w:r w:rsidRPr="004353DB">
        <w:rPr>
          <w:b/>
          <w:bCs/>
          <w:lang w:val="en-US"/>
        </w:rPr>
        <w:t>Sub</w:t>
      </w:r>
      <w:r w:rsidRPr="004353DB">
        <w:rPr>
          <w:lang w:val="en-US"/>
        </w:rPr>
        <w:t xml:space="preserve"> </w:t>
      </w:r>
      <w:r w:rsidRPr="004353DB">
        <w:rPr>
          <w:b/>
          <w:bCs/>
          <w:lang w:val="en-US"/>
        </w:rPr>
        <w:t>New</w:t>
      </w:r>
      <w:r w:rsidRPr="004353DB">
        <w:rPr>
          <w:lang w:val="en-US"/>
        </w:rPr>
        <w:t>()</w:t>
      </w:r>
    </w:p>
    <w:p w:rsidR="004353DB" w:rsidRPr="004353DB" w:rsidRDefault="004353DB" w:rsidP="004353DB">
      <w:pPr>
        <w:pStyle w:val="BookCode"/>
        <w:rPr>
          <w:lang w:val="en-US"/>
        </w:rPr>
      </w:pPr>
    </w:p>
    <w:p w:rsidR="004353DB" w:rsidRPr="004353DB" w:rsidRDefault="004353DB" w:rsidP="004353DB">
      <w:pPr>
        <w:pStyle w:val="BookCode"/>
        <w:rPr>
          <w:lang w:val="en-US"/>
        </w:rPr>
      </w:pPr>
      <w:r w:rsidRPr="004353DB">
        <w:rPr>
          <w:lang w:val="en-US"/>
        </w:rPr>
        <w:t>' Parametre olarak iletilen nesne içeriğini listeye kopyalayan yapıcı metot</w:t>
      </w:r>
      <w:r>
        <w:rPr>
          <w:lang w:val="en-US"/>
        </w:rPr>
        <w:t>.</w:t>
      </w:r>
    </w:p>
    <w:p w:rsidR="004353DB" w:rsidRPr="004353DB" w:rsidRDefault="004353DB" w:rsidP="004353DB">
      <w:pPr>
        <w:pStyle w:val="BookCode"/>
        <w:rPr>
          <w:lang w:val="en-US"/>
        </w:rPr>
      </w:pPr>
      <w:r w:rsidRPr="004353DB">
        <w:rPr>
          <w:b/>
          <w:bCs/>
          <w:lang w:val="en-US"/>
        </w:rPr>
        <w:t>Public</w:t>
      </w:r>
      <w:r w:rsidRPr="004353DB">
        <w:rPr>
          <w:lang w:val="en-US"/>
        </w:rPr>
        <w:t xml:space="preserve"> </w:t>
      </w:r>
      <w:r w:rsidRPr="004353DB">
        <w:rPr>
          <w:b/>
          <w:bCs/>
          <w:lang w:val="en-US"/>
        </w:rPr>
        <w:t>Sub</w:t>
      </w:r>
      <w:r w:rsidRPr="004353DB">
        <w:rPr>
          <w:lang w:val="en-US"/>
        </w:rPr>
        <w:t xml:space="preserve"> </w:t>
      </w:r>
      <w:r w:rsidRPr="004353DB">
        <w:rPr>
          <w:b/>
          <w:bCs/>
          <w:lang w:val="en-US"/>
        </w:rPr>
        <w:t>New</w:t>
      </w:r>
      <w:r w:rsidRPr="004353DB">
        <w:rPr>
          <w:lang w:val="en-US"/>
        </w:rPr>
        <w:t>(</w:t>
      </w:r>
      <w:r w:rsidRPr="004353DB">
        <w:rPr>
          <w:b/>
          <w:bCs/>
          <w:lang w:val="en-US"/>
        </w:rPr>
        <w:t>ByVal</w:t>
      </w:r>
      <w:r w:rsidRPr="004353DB">
        <w:rPr>
          <w:lang w:val="en-US"/>
        </w:rPr>
        <w:t xml:space="preserve"> c </w:t>
      </w:r>
      <w:r w:rsidRPr="004353DB">
        <w:rPr>
          <w:b/>
          <w:bCs/>
          <w:lang w:val="en-US"/>
        </w:rPr>
        <w:t>As</w:t>
      </w:r>
      <w:r w:rsidRPr="004353DB">
        <w:rPr>
          <w:lang w:val="en-US"/>
        </w:rPr>
        <w:t xml:space="preserve"> ICollection)</w:t>
      </w:r>
    </w:p>
    <w:p w:rsidR="004353DB" w:rsidRPr="004353DB" w:rsidRDefault="004353DB" w:rsidP="004353DB">
      <w:pPr>
        <w:pStyle w:val="BookCode"/>
        <w:rPr>
          <w:lang w:val="en-US"/>
        </w:rPr>
      </w:pPr>
    </w:p>
    <w:p w:rsidR="004353DB" w:rsidRPr="004353DB" w:rsidRDefault="004353DB" w:rsidP="004353DB">
      <w:pPr>
        <w:pStyle w:val="BookCode"/>
        <w:rPr>
          <w:lang w:val="en-US"/>
        </w:rPr>
      </w:pPr>
      <w:r w:rsidRPr="004353DB">
        <w:rPr>
          <w:lang w:val="en-US"/>
        </w:rPr>
        <w:t>' İlk kapasite belirtilen yapıcı metot</w:t>
      </w:r>
      <w:r>
        <w:rPr>
          <w:lang w:val="en-US"/>
        </w:rPr>
        <w:t>.</w:t>
      </w:r>
    </w:p>
    <w:p w:rsidR="004353DB" w:rsidRPr="004353DB" w:rsidRDefault="004353DB" w:rsidP="004353DB">
      <w:pPr>
        <w:pStyle w:val="BookCode"/>
        <w:rPr>
          <w:lang w:val="en-US"/>
        </w:rPr>
      </w:pPr>
      <w:r w:rsidRPr="004353DB">
        <w:rPr>
          <w:b/>
          <w:bCs/>
          <w:lang w:val="en-US"/>
        </w:rPr>
        <w:t>Public</w:t>
      </w:r>
      <w:r w:rsidRPr="004353DB">
        <w:rPr>
          <w:lang w:val="en-US"/>
        </w:rPr>
        <w:t xml:space="preserve"> </w:t>
      </w:r>
      <w:r w:rsidRPr="004353DB">
        <w:rPr>
          <w:b/>
          <w:bCs/>
          <w:lang w:val="en-US"/>
        </w:rPr>
        <w:t>Sub</w:t>
      </w:r>
      <w:r w:rsidRPr="004353DB">
        <w:rPr>
          <w:lang w:val="en-US"/>
        </w:rPr>
        <w:t xml:space="preserve"> </w:t>
      </w:r>
      <w:r w:rsidRPr="004353DB">
        <w:rPr>
          <w:b/>
          <w:bCs/>
          <w:lang w:val="en-US"/>
        </w:rPr>
        <w:t>New</w:t>
      </w:r>
      <w:r w:rsidRPr="004353DB">
        <w:rPr>
          <w:lang w:val="en-US"/>
        </w:rPr>
        <w:t>(</w:t>
      </w:r>
      <w:r w:rsidRPr="004353DB">
        <w:rPr>
          <w:b/>
          <w:bCs/>
          <w:lang w:val="en-US"/>
        </w:rPr>
        <w:t>ByVal</w:t>
      </w:r>
      <w:r w:rsidRPr="004353DB">
        <w:rPr>
          <w:lang w:val="en-US"/>
        </w:rPr>
        <w:t xml:space="preserve"> capacity </w:t>
      </w:r>
      <w:r w:rsidRPr="004353DB">
        <w:rPr>
          <w:b/>
          <w:bCs/>
          <w:lang w:val="en-US"/>
        </w:rPr>
        <w:t>As</w:t>
      </w:r>
      <w:r w:rsidRPr="004353DB">
        <w:rPr>
          <w:lang w:val="en-US"/>
        </w:rPr>
        <w:t xml:space="preserve"> </w:t>
      </w:r>
      <w:r w:rsidRPr="004353DB">
        <w:rPr>
          <w:b/>
          <w:bCs/>
          <w:lang w:val="en-US"/>
        </w:rPr>
        <w:t>Integer</w:t>
      </w:r>
      <w:r w:rsidRPr="004353DB">
        <w:rPr>
          <w:lang w:val="en-US"/>
        </w:rPr>
        <w:t>)</w:t>
      </w:r>
    </w:p>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170</w:t>
      </w:r>
      <w:r w:rsidR="00F709C6">
        <w:rPr>
          <w:noProof/>
        </w:rPr>
        <w:fldChar w:fldCharType="end"/>
      </w:r>
      <w:r>
        <w:t xml:space="preserve">, </w:t>
      </w:r>
      <w:r w:rsidRPr="00881DD5">
        <w:rPr>
          <w:rStyle w:val="BookConceptDefinitionChar0"/>
        </w:rPr>
        <w:t>ArrayList</w:t>
      </w:r>
      <w:r>
        <w:t xml:space="preserve"> </w:t>
      </w:r>
      <w:r w:rsidRPr="00D42009">
        <w:rPr>
          <w:rStyle w:val="BookItalic"/>
        </w:rPr>
        <w:t>Yapıcı Metot</w:t>
      </w:r>
      <w:r>
        <w:rPr>
          <w:rStyle w:val="BookItalic"/>
        </w:rPr>
        <w:t>ları</w:t>
      </w:r>
    </w:p>
    <w:p w:rsidR="006F114E" w:rsidRDefault="002B6118" w:rsidP="006F114E">
      <w:pPr>
        <w:pStyle w:val="BookWarningText"/>
      </w:pPr>
      <w:r>
        <w:rPr>
          <w:noProof/>
        </w:rPr>
        <w:drawing>
          <wp:inline distT="0" distB="0" distL="0" distR="0">
            <wp:extent cx="298450" cy="298450"/>
            <wp:effectExtent l="0" t="0" r="0" b="0"/>
            <wp:docPr id="430" name="Picture 430"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0"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w:t>
      </w:r>
      <w:r w:rsidR="006F114E" w:rsidRPr="00E96776">
        <w:t xml:space="preserve">Kapasite </w:t>
      </w:r>
      <w:r w:rsidR="006F114E">
        <w:t>(</w:t>
      </w:r>
      <w:r w:rsidR="006F114E" w:rsidRPr="00E96776">
        <w:rPr>
          <w:rStyle w:val="BookConceptDefinitionChar0"/>
        </w:rPr>
        <w:t>Capacity</w:t>
      </w:r>
      <w:r w:rsidR="006F114E">
        <w:t xml:space="preserve">) </w:t>
      </w:r>
      <w:r w:rsidR="006F114E" w:rsidRPr="00E96776">
        <w:t>ve liste içerisindeki eleman sayısı</w:t>
      </w:r>
      <w:r w:rsidR="006F114E">
        <w:t xml:space="preserve"> (</w:t>
      </w:r>
      <w:r w:rsidR="006F114E" w:rsidRPr="00E96776">
        <w:rPr>
          <w:rStyle w:val="BookConceptDefinitionChar0"/>
        </w:rPr>
        <w:t>Count</w:t>
      </w:r>
      <w:r w:rsidR="006F114E">
        <w:t>)</w:t>
      </w:r>
      <w:r w:rsidR="006F114E" w:rsidRPr="00E96776">
        <w:t xml:space="preserve"> birbirlerine</w:t>
      </w:r>
      <w:r w:rsidR="006F114E">
        <w:t xml:space="preserve"> karıştırılabilen konulardır.</w:t>
      </w:r>
      <w:r w:rsidR="006F114E">
        <w:br/>
      </w:r>
      <w:r w:rsidR="006F114E">
        <w:br/>
        <w:t xml:space="preserve">Kapasite, dizi içerisine eklenebilecek elemanlar için önceden yapılan hafıza ayrımını alanı ifade etmektedir. Örneğin dizi eleman sayısı 5 iken, kapasite 15 olabilir. Bu durumda, 10 elemanın daha eklenebilmesi için </w:t>
      </w:r>
      <w:r w:rsidR="006F114E" w:rsidRPr="00CA12BB">
        <w:rPr>
          <w:rStyle w:val="BookConceptDefinitionChar0"/>
        </w:rPr>
        <w:t>ArrayList</w:t>
      </w:r>
      <w:r w:rsidR="006F114E">
        <w:t xml:space="preserve"> nesnesi içerisinde gerekli hafıza ayrımının yapıldığı anlaşılmalıdır.</w:t>
      </w:r>
      <w:r w:rsidR="006F114E">
        <w:br/>
      </w:r>
      <w:r w:rsidR="006F114E">
        <w:br/>
        <w:t xml:space="preserve">Kapasite kullanımı ile hedeflenen performans </w:t>
      </w:r>
      <w:r w:rsidR="004353DB">
        <w:t>kazanımı</w:t>
      </w:r>
      <w:r w:rsidR="006F114E">
        <w:t xml:space="preserve"> sağlamaktır. Yapıcı metoda tahmini kapasite bilgisi parametre olarak iletilerek veya </w:t>
      </w:r>
      <w:r w:rsidR="006F114E" w:rsidRPr="00CA12BB">
        <w:rPr>
          <w:rStyle w:val="BookConceptDefinitionChar0"/>
        </w:rPr>
        <w:t>ArrayList.Capacity</w:t>
      </w:r>
      <w:r w:rsidR="006F114E">
        <w:t xml:space="preserve"> özelliğine değer atanarak, listenin gerekli hafıza  ayrımını önceden yapması, dolayısıyla listeye yapılan eleman ekleme işleminde, her bir eklenen eleman için hafıza ayırma işleminin tekrarlanması engellenmektedir.</w:t>
      </w:r>
      <w:r w:rsidR="006F114E">
        <w:br/>
      </w:r>
      <w:r w:rsidR="006F114E">
        <w:br/>
        <w:t>Kapasite konusu, farklı koleksiyon sınıfları için de geçerlidir.</w:t>
      </w:r>
      <w:r w:rsidR="006F114E">
        <w:br/>
      </w:r>
      <w:r w:rsidR="006F114E">
        <w:br/>
        <w:t>Not: Kapasite, eleman sayısından daha az olamaz.</w:t>
      </w:r>
    </w:p>
    <w:p w:rsidR="006F114E" w:rsidRDefault="006F114E" w:rsidP="006F114E">
      <w:pPr>
        <w:pStyle w:val="BookText"/>
        <w:rPr>
          <w:lang w:eastAsia="tr-TR"/>
        </w:rPr>
      </w:pPr>
      <w:r>
        <w:rPr>
          <w:lang w:eastAsia="tr-TR"/>
        </w:rPr>
        <w:t>Aşağıda yapıcı metot ve kapasite ile ilgili kod örneği bulunmaktadır.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lang w:val="en-US"/>
              </w:rPr>
              <w:t>ArrayList list1;</w:t>
            </w:r>
          </w:p>
          <w:p w:rsidR="006F114E" w:rsidRPr="00AF3852" w:rsidRDefault="006F114E" w:rsidP="0071249D">
            <w:pPr>
              <w:pStyle w:val="BookCodeInTable"/>
              <w:rPr>
                <w:lang w:val="en-US"/>
              </w:rPr>
            </w:pPr>
            <w:r w:rsidRPr="00AF3852">
              <w:rPr>
                <w:lang w:val="en-US"/>
              </w:rPr>
              <w:t xml:space="preserve">list1 = </w:t>
            </w:r>
            <w:r w:rsidRPr="00AF3852">
              <w:rPr>
                <w:b/>
                <w:bCs/>
                <w:lang w:val="en-US"/>
              </w:rPr>
              <w:t>new</w:t>
            </w:r>
            <w:r w:rsidRPr="00AF3852">
              <w:rPr>
                <w:lang w:val="en-US"/>
              </w:rPr>
              <w:t xml:space="preserve"> ArrayList();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list1.Add("Mercedes");</w:t>
            </w:r>
          </w:p>
          <w:p w:rsidR="006F114E" w:rsidRPr="00AF3852" w:rsidRDefault="006F114E" w:rsidP="0071249D">
            <w:pPr>
              <w:pStyle w:val="BookCodeInTable"/>
              <w:rPr>
                <w:lang w:val="en-US"/>
              </w:rPr>
            </w:pPr>
            <w:r w:rsidRPr="00AF3852">
              <w:rPr>
                <w:lang w:val="en-US"/>
              </w:rPr>
              <w:t>list1.Add("Audi");</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list1 isimli nesne içeriğini</w:t>
            </w:r>
            <w:r w:rsidRPr="00AF3852">
              <w:rPr>
                <w:lang w:val="en-US"/>
              </w:rPr>
              <w:br/>
              <w:t>// list2 isimli nesneye kopyalayan</w:t>
            </w:r>
            <w:r w:rsidRPr="00AF3852">
              <w:rPr>
                <w:lang w:val="en-US"/>
              </w:rPr>
              <w:br/>
              <w:t>// yapıcı metot</w:t>
            </w:r>
          </w:p>
          <w:p w:rsidR="006F114E" w:rsidRPr="00AF3852" w:rsidRDefault="006F114E" w:rsidP="0071249D">
            <w:pPr>
              <w:pStyle w:val="BookCodeInTable"/>
              <w:rPr>
                <w:lang w:val="en-US"/>
              </w:rPr>
            </w:pPr>
            <w:r w:rsidRPr="00AF3852">
              <w:rPr>
                <w:lang w:val="en-US"/>
              </w:rPr>
              <w:t>ArrayList list2;</w:t>
            </w:r>
          </w:p>
          <w:p w:rsidR="006F114E" w:rsidRPr="00AF3852" w:rsidRDefault="006F114E" w:rsidP="0071249D">
            <w:pPr>
              <w:pStyle w:val="BookCodeInTable"/>
              <w:rPr>
                <w:lang w:val="en-US"/>
              </w:rPr>
            </w:pPr>
            <w:r w:rsidRPr="00AF3852">
              <w:rPr>
                <w:lang w:val="en-US"/>
              </w:rPr>
              <w:t xml:space="preserve">list2 = </w:t>
            </w:r>
            <w:r w:rsidRPr="00AF3852">
              <w:rPr>
                <w:b/>
                <w:bCs/>
                <w:lang w:val="en-US"/>
              </w:rPr>
              <w:t>new</w:t>
            </w:r>
            <w:r w:rsidRPr="00AF3852">
              <w:rPr>
                <w:lang w:val="en-US"/>
              </w:rPr>
              <w:t xml:space="preserve"> ArrayList(list1);</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İlk kapasite belirtilen yapıcı</w:t>
            </w:r>
            <w:r w:rsidRPr="00AF3852">
              <w:rPr>
                <w:lang w:val="en-US"/>
              </w:rPr>
              <w:br/>
              <w:t>// metot</w:t>
            </w:r>
          </w:p>
          <w:p w:rsidR="006F114E" w:rsidRPr="00AF3852" w:rsidRDefault="006F114E" w:rsidP="0071249D">
            <w:pPr>
              <w:pStyle w:val="BookCodeInTable"/>
              <w:rPr>
                <w:lang w:val="en-US"/>
              </w:rPr>
            </w:pPr>
            <w:r w:rsidRPr="00AF3852">
              <w:rPr>
                <w:lang w:val="en-US"/>
              </w:rPr>
              <w:t>ArrayList list3;</w:t>
            </w:r>
          </w:p>
          <w:p w:rsidR="006F114E" w:rsidRPr="00AF3852" w:rsidRDefault="006F114E" w:rsidP="0071249D">
            <w:pPr>
              <w:pStyle w:val="BookCodeInTable"/>
              <w:rPr>
                <w:lang w:val="en-US"/>
              </w:rPr>
            </w:pPr>
            <w:r w:rsidRPr="00AF3852">
              <w:rPr>
                <w:lang w:val="en-US"/>
              </w:rPr>
              <w:t xml:space="preserve">list3 = </w:t>
            </w:r>
            <w:r w:rsidRPr="00AF3852">
              <w:rPr>
                <w:b/>
                <w:bCs/>
                <w:lang w:val="en-US"/>
              </w:rPr>
              <w:t>new</w:t>
            </w:r>
            <w:r w:rsidRPr="00AF3852">
              <w:rPr>
                <w:lang w:val="en-US"/>
              </w:rPr>
              <w:t xml:space="preserve"> ArrayList(5);</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list2.Add("BMW");</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list2 nesnesi kapasitesi 4</w:t>
            </w:r>
            <w:r w:rsidRPr="00AF3852">
              <w:rPr>
                <w:lang w:val="en-US"/>
              </w:rPr>
              <w:br/>
              <w:t>// değerini almaktadır. ArrayList,</w:t>
            </w:r>
            <w:r w:rsidRPr="00AF3852">
              <w:rPr>
                <w:lang w:val="en-US"/>
              </w:rPr>
              <w:br/>
              <w:t xml:space="preserve">// optimizasyon amacıyla eleman </w:t>
            </w:r>
            <w:r w:rsidRPr="00AF3852">
              <w:rPr>
                <w:lang w:val="en-US"/>
              </w:rPr>
              <w:br/>
              <w:t>// sayısına göre daha fazla</w:t>
            </w:r>
            <w:r w:rsidRPr="00AF3852">
              <w:rPr>
                <w:lang w:val="en-US"/>
              </w:rPr>
              <w:br/>
              <w:t>// kapasiteye sahip olmaktadır.</w:t>
            </w:r>
          </w:p>
          <w:p w:rsidR="006F114E" w:rsidRPr="00AF3852" w:rsidRDefault="006F114E" w:rsidP="0071249D">
            <w:pPr>
              <w:pStyle w:val="BookCodeInTable"/>
              <w:rPr>
                <w:lang w:val="en-US"/>
              </w:rPr>
            </w:pPr>
            <w:r w:rsidRPr="00AF3852">
              <w:rPr>
                <w:lang w:val="en-US"/>
              </w:rPr>
              <w:t>Console.WriteLine(list2.Capacity);</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Liste içerisindeki eleman sayısı</w:t>
            </w:r>
            <w:r w:rsidRPr="00AF3852">
              <w:rPr>
                <w:lang w:val="en-US"/>
              </w:rPr>
              <w:br/>
              <w:t>// 3 değerini döndürecektir.</w:t>
            </w:r>
          </w:p>
          <w:p w:rsidR="006F114E" w:rsidRPr="00AF3852" w:rsidRDefault="006F114E" w:rsidP="0071249D">
            <w:pPr>
              <w:pStyle w:val="BookCodeInTable"/>
              <w:rPr>
                <w:lang w:val="en-US"/>
              </w:rPr>
            </w:pPr>
            <w:r w:rsidRPr="00AF3852">
              <w:rPr>
                <w:lang w:val="en-US"/>
              </w:rPr>
              <w:t>Console.WriteLine(list2.Count);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list2.Capacity = 10;</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Kapasite artırılmış olmasına rağmen</w:t>
            </w:r>
            <w:r w:rsidRPr="00AF3852">
              <w:rPr>
                <w:lang w:val="en-US"/>
              </w:rPr>
              <w:br/>
              <w:t>// liste eleman sayısı yine 3</w:t>
            </w:r>
            <w:r w:rsidRPr="00AF3852">
              <w:rPr>
                <w:lang w:val="en-US"/>
              </w:rPr>
              <w:br/>
              <w:t>// değerini alacaktır.</w:t>
            </w:r>
          </w:p>
          <w:p w:rsidR="006F114E" w:rsidRPr="002E5685" w:rsidRDefault="006F114E" w:rsidP="0071249D">
            <w:pPr>
              <w:pStyle w:val="BookCodeInTable"/>
            </w:pPr>
            <w:r w:rsidRPr="00AF3852">
              <w:rPr>
                <w:lang w:val="en-US"/>
              </w:rPr>
              <w:t>Console.WriteLine(list2.Count);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lastRenderedPageBreak/>
              <w:t>Dim</w:t>
            </w:r>
            <w:r w:rsidRPr="00AF3852">
              <w:rPr>
                <w:lang w:val="en-US"/>
              </w:rPr>
              <w:t xml:space="preserve"> list1 </w:t>
            </w:r>
            <w:r w:rsidRPr="00AF3852">
              <w:rPr>
                <w:b/>
                <w:bCs/>
                <w:lang w:val="en-US"/>
              </w:rPr>
              <w:t>As</w:t>
            </w:r>
            <w:r w:rsidRPr="00AF3852">
              <w:rPr>
                <w:lang w:val="en-US"/>
              </w:rPr>
              <w:t xml:space="preserve"> ArrayList</w:t>
            </w:r>
          </w:p>
          <w:p w:rsidR="006F114E" w:rsidRPr="00AF3852" w:rsidRDefault="006F114E" w:rsidP="0071249D">
            <w:pPr>
              <w:pStyle w:val="BookCodeInTable"/>
              <w:rPr>
                <w:lang w:val="en-US"/>
              </w:rPr>
            </w:pPr>
            <w:r w:rsidRPr="00AF3852">
              <w:rPr>
                <w:lang w:val="en-US"/>
              </w:rPr>
              <w:t xml:space="preserve">list1 = </w:t>
            </w:r>
            <w:r w:rsidRPr="00AF3852">
              <w:rPr>
                <w:b/>
                <w:bCs/>
                <w:lang w:val="en-US"/>
              </w:rPr>
              <w:t>New</w:t>
            </w:r>
            <w:r w:rsidRPr="00AF3852">
              <w:rPr>
                <w:lang w:val="en-US"/>
              </w:rPr>
              <w:t xml:space="preserve"> ArrayList()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list1.Add("Mercedes")</w:t>
            </w:r>
          </w:p>
          <w:p w:rsidR="006F114E" w:rsidRPr="00AF3852" w:rsidRDefault="006F114E" w:rsidP="0071249D">
            <w:pPr>
              <w:pStyle w:val="BookCodeInTable"/>
              <w:rPr>
                <w:lang w:val="en-US"/>
              </w:rPr>
            </w:pPr>
            <w:r w:rsidRPr="00AF3852">
              <w:rPr>
                <w:lang w:val="en-US"/>
              </w:rPr>
              <w:t>list1.Add("Audi")</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list1 isimli nesne içeriğini</w:t>
            </w:r>
            <w:r w:rsidRPr="00AF3852">
              <w:rPr>
                <w:lang w:val="en-US"/>
              </w:rPr>
              <w:br/>
              <w:t>' list2 isimli nesneye kopyalayan</w:t>
            </w:r>
            <w:r w:rsidRPr="00AF3852">
              <w:rPr>
                <w:lang w:val="en-US"/>
              </w:rPr>
              <w:br/>
              <w:t>' yapıcı metot</w:t>
            </w:r>
          </w:p>
          <w:p w:rsidR="006F114E" w:rsidRPr="00AF3852" w:rsidRDefault="006F114E" w:rsidP="0071249D">
            <w:pPr>
              <w:pStyle w:val="BookCodeInTable"/>
              <w:rPr>
                <w:lang w:val="en-US"/>
              </w:rPr>
            </w:pPr>
            <w:r w:rsidRPr="00AF3852">
              <w:rPr>
                <w:b/>
                <w:bCs/>
                <w:lang w:val="en-US"/>
              </w:rPr>
              <w:t>Dim</w:t>
            </w:r>
            <w:r w:rsidRPr="00AF3852">
              <w:rPr>
                <w:lang w:val="en-US"/>
              </w:rPr>
              <w:t xml:space="preserve"> list2 </w:t>
            </w:r>
            <w:r w:rsidRPr="00AF3852">
              <w:rPr>
                <w:b/>
                <w:bCs/>
                <w:lang w:val="en-US"/>
              </w:rPr>
              <w:t>As</w:t>
            </w:r>
            <w:r w:rsidRPr="00AF3852">
              <w:rPr>
                <w:lang w:val="en-US"/>
              </w:rPr>
              <w:t xml:space="preserve"> ArrayList </w:t>
            </w:r>
          </w:p>
          <w:p w:rsidR="006F114E" w:rsidRPr="00AF3852" w:rsidRDefault="006F114E" w:rsidP="0071249D">
            <w:pPr>
              <w:pStyle w:val="BookCodeInTable"/>
              <w:rPr>
                <w:lang w:val="en-US"/>
              </w:rPr>
            </w:pPr>
            <w:r w:rsidRPr="00AF3852">
              <w:rPr>
                <w:lang w:val="en-US"/>
              </w:rPr>
              <w:t xml:space="preserve">list2 = </w:t>
            </w:r>
            <w:r w:rsidRPr="00AF3852">
              <w:rPr>
                <w:b/>
                <w:bCs/>
                <w:lang w:val="en-US"/>
              </w:rPr>
              <w:t>New</w:t>
            </w:r>
            <w:r w:rsidRPr="00AF3852">
              <w:rPr>
                <w:lang w:val="en-US"/>
              </w:rPr>
              <w:t xml:space="preserve"> ArrayList(list1)</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İlk kapasite belirtilen yapıcı</w:t>
            </w:r>
            <w:r w:rsidRPr="00AF3852">
              <w:rPr>
                <w:lang w:val="en-US"/>
              </w:rPr>
              <w:br/>
              <w:t>' metot</w:t>
            </w:r>
          </w:p>
          <w:p w:rsidR="006F114E" w:rsidRPr="00AF3852" w:rsidRDefault="006F114E" w:rsidP="0071249D">
            <w:pPr>
              <w:pStyle w:val="BookCodeInTable"/>
              <w:rPr>
                <w:lang w:val="en-US"/>
              </w:rPr>
            </w:pPr>
            <w:r w:rsidRPr="00AF3852">
              <w:rPr>
                <w:b/>
                <w:bCs/>
                <w:lang w:val="en-US"/>
              </w:rPr>
              <w:t>Dim</w:t>
            </w:r>
            <w:r w:rsidRPr="00AF3852">
              <w:rPr>
                <w:lang w:val="en-US"/>
              </w:rPr>
              <w:t xml:space="preserve"> list3 </w:t>
            </w:r>
            <w:r w:rsidRPr="00AF3852">
              <w:rPr>
                <w:b/>
                <w:bCs/>
                <w:lang w:val="en-US"/>
              </w:rPr>
              <w:t>As</w:t>
            </w:r>
            <w:r w:rsidRPr="00AF3852">
              <w:rPr>
                <w:lang w:val="en-US"/>
              </w:rPr>
              <w:t xml:space="preserve"> ArrayList </w:t>
            </w:r>
          </w:p>
          <w:p w:rsidR="006F114E" w:rsidRPr="00AF3852" w:rsidRDefault="006F114E" w:rsidP="0071249D">
            <w:pPr>
              <w:pStyle w:val="BookCodeInTable"/>
              <w:rPr>
                <w:lang w:val="en-US"/>
              </w:rPr>
            </w:pPr>
            <w:r w:rsidRPr="00AF3852">
              <w:rPr>
                <w:lang w:val="en-US"/>
              </w:rPr>
              <w:t xml:space="preserve">list3 = </w:t>
            </w:r>
            <w:r w:rsidRPr="00AF3852">
              <w:rPr>
                <w:b/>
                <w:bCs/>
                <w:lang w:val="en-US"/>
              </w:rPr>
              <w:t>New</w:t>
            </w:r>
            <w:r w:rsidRPr="00AF3852">
              <w:rPr>
                <w:lang w:val="en-US"/>
              </w:rPr>
              <w:t xml:space="preserve"> ArrayList(5)</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list2.Add("BMW")</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list2 nesnesi kapasitesi 4</w:t>
            </w:r>
            <w:r w:rsidRPr="00AF3852">
              <w:rPr>
                <w:lang w:val="en-US"/>
              </w:rPr>
              <w:br/>
              <w:t>' değerini almaktadır. ArrayList,</w:t>
            </w:r>
            <w:r w:rsidRPr="00AF3852">
              <w:rPr>
                <w:lang w:val="en-US"/>
              </w:rPr>
              <w:br/>
              <w:t xml:space="preserve">' optimizasyon amacıyla eleman </w:t>
            </w:r>
            <w:r w:rsidRPr="00AF3852">
              <w:rPr>
                <w:lang w:val="en-US"/>
              </w:rPr>
              <w:br/>
              <w:t>' sayısına göre daha fazla</w:t>
            </w:r>
            <w:r w:rsidRPr="00AF3852">
              <w:rPr>
                <w:lang w:val="en-US"/>
              </w:rPr>
              <w:br/>
              <w:t>' kapasiteye sahip olmaktadır.</w:t>
            </w:r>
          </w:p>
          <w:p w:rsidR="006F114E" w:rsidRPr="00AF3852" w:rsidRDefault="006F114E" w:rsidP="0071249D">
            <w:pPr>
              <w:pStyle w:val="BookCodeInTable"/>
              <w:rPr>
                <w:lang w:val="en-US"/>
              </w:rPr>
            </w:pPr>
            <w:r w:rsidRPr="00AF3852">
              <w:rPr>
                <w:lang w:val="en-US"/>
              </w:rPr>
              <w:t>Console.WriteLine(list2.Capacity)</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Liste içerisindeki eleman sayısı</w:t>
            </w:r>
            <w:r w:rsidRPr="00AF3852">
              <w:rPr>
                <w:lang w:val="en-US"/>
              </w:rPr>
              <w:br/>
              <w:t>' 3 değerini döndürecektir.</w:t>
            </w:r>
          </w:p>
          <w:p w:rsidR="006F114E" w:rsidRPr="00AF3852" w:rsidRDefault="006F114E" w:rsidP="0071249D">
            <w:pPr>
              <w:pStyle w:val="BookCodeInTable"/>
              <w:rPr>
                <w:lang w:val="en-US"/>
              </w:rPr>
            </w:pPr>
            <w:r w:rsidRPr="00AF3852">
              <w:rPr>
                <w:lang w:val="en-US"/>
              </w:rPr>
              <w:t>Console.WriteLine(list2.Count)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list2.Capacity = 10</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Kapasite artırılmış olmasına rağmen</w:t>
            </w:r>
            <w:r w:rsidRPr="00AF3852">
              <w:rPr>
                <w:lang w:val="en-US"/>
              </w:rPr>
              <w:br/>
              <w:t>' liste eleman sayısı yine 3</w:t>
            </w:r>
            <w:r w:rsidRPr="00AF3852">
              <w:rPr>
                <w:lang w:val="en-US"/>
              </w:rPr>
              <w:br/>
              <w:t>' değerini alacaktır.</w:t>
            </w:r>
          </w:p>
          <w:p w:rsidR="006F114E" w:rsidRPr="003F6F85" w:rsidRDefault="006F114E" w:rsidP="0071249D">
            <w:pPr>
              <w:pStyle w:val="BookCodeInTable"/>
            </w:pPr>
            <w:r w:rsidRPr="00AF3852">
              <w:rPr>
                <w:lang w:val="en-US"/>
              </w:rPr>
              <w:t>Console.WriteLine(list2.Count)</w:t>
            </w:r>
          </w:p>
        </w:tc>
      </w:tr>
    </w:tbl>
    <w:p w:rsidR="006F114E" w:rsidRPr="00D42009" w:rsidRDefault="006F114E" w:rsidP="006F114E">
      <w:pPr>
        <w:pStyle w:val="BookTableCodeFooter"/>
      </w:pPr>
      <w:r>
        <w:lastRenderedPageBreak/>
        <w:t xml:space="preserve">Kod </w:t>
      </w:r>
      <w:r w:rsidR="00F709C6">
        <w:fldChar w:fldCharType="begin"/>
      </w:r>
      <w:r w:rsidR="00F709C6">
        <w:instrText xml:space="preserve"> SEQ Kod \* Arabic  \* MERGEFORMAT </w:instrText>
      </w:r>
      <w:r w:rsidR="00F709C6">
        <w:fldChar w:fldCharType="separate"/>
      </w:r>
      <w:r w:rsidR="00D0557B">
        <w:rPr>
          <w:noProof/>
        </w:rPr>
        <w:t>171</w:t>
      </w:r>
      <w:r w:rsidR="00F709C6">
        <w:rPr>
          <w:noProof/>
        </w:rPr>
        <w:fldChar w:fldCharType="end"/>
      </w:r>
      <w:r>
        <w:t xml:space="preserve">, </w:t>
      </w:r>
      <w:r w:rsidRPr="003F6F85">
        <w:rPr>
          <w:rStyle w:val="BookConceptDefinitionChar0"/>
        </w:rPr>
        <w:t>ArrayList</w:t>
      </w:r>
      <w:r>
        <w:t xml:space="preserve"> </w:t>
      </w:r>
      <w:r w:rsidRPr="00D42009">
        <w:rPr>
          <w:rStyle w:val="BookItalic"/>
        </w:rPr>
        <w:t xml:space="preserve">Yapıcı Metot </w:t>
      </w:r>
      <w:r>
        <w:rPr>
          <w:rStyle w:val="BookItalic"/>
        </w:rPr>
        <w:t>ve Kapasite</w:t>
      </w:r>
      <w:r w:rsidRPr="00D42009">
        <w:rPr>
          <w:rStyle w:val="BookItalic"/>
        </w:rPr>
        <w:t xml:space="preserve"> Örnekleri</w:t>
      </w:r>
    </w:p>
    <w:p w:rsidR="006F114E" w:rsidRPr="004C49A4" w:rsidRDefault="006F114E" w:rsidP="006F114E">
      <w:pPr>
        <w:pStyle w:val="BookText"/>
        <w:rPr>
          <w:b/>
          <w:lang w:eastAsia="tr-TR"/>
        </w:rPr>
      </w:pPr>
      <w:r w:rsidRPr="004C49A4">
        <w:rPr>
          <w:b/>
          <w:lang w:eastAsia="tr-TR"/>
        </w:rPr>
        <w:t>Üye Bilgileri</w:t>
      </w:r>
    </w:p>
    <w:p w:rsidR="006F114E" w:rsidRDefault="006F114E" w:rsidP="006F114E">
      <w:pPr>
        <w:pStyle w:val="BookText"/>
        <w:rPr>
          <w:lang w:eastAsia="tr-TR"/>
        </w:rPr>
      </w:pPr>
      <w:r w:rsidRPr="004C49A4">
        <w:rPr>
          <w:rStyle w:val="BookConceptDefinitionChar0"/>
        </w:rPr>
        <w:t>ArrayList</w:t>
      </w:r>
      <w:r w:rsidR="00B14D19">
        <w:rPr>
          <w:rStyle w:val="BookConceptDefinitionChar0"/>
        </w:rPr>
        <w:fldChar w:fldCharType="begin"/>
      </w:r>
      <w:r w:rsidR="00B14D19">
        <w:instrText xml:space="preserve"> XE "</w:instrText>
      </w:r>
      <w:r w:rsidR="00B14D19" w:rsidRPr="00426F43">
        <w:instrText>ArrayList</w:instrText>
      </w:r>
      <w:r w:rsidR="00B14D19">
        <w:instrText xml:space="preserve">" </w:instrText>
      </w:r>
      <w:r w:rsidR="00B14D19">
        <w:rPr>
          <w:rStyle w:val="BookConceptDefinitionChar0"/>
        </w:rPr>
        <w:fldChar w:fldCharType="end"/>
      </w:r>
      <w:r>
        <w:rPr>
          <w:lang w:eastAsia="tr-TR"/>
        </w:rPr>
        <w:t xml:space="preserve"> sınıfına ait önemli üye bilgileri ve açıklamaları aşağıdadır.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6F114E"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lastRenderedPageBreak/>
              <w:t>Üye Adı</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31" name="Picture 431"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1"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Reverse</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Liste içeriğini tersine çevirir. </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32" name="Picture 432"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2"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Sort</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Liste içeriğini sıralar.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33" name="Picture 433"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3"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ToArray</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Liste içeriğini yeni bir dizi nesnesine kopyalar.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34" name="Picture 434"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4"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TrimToSize</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Liste kapasitesini, liste eleman sayısına düşürür / eşitler.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65</w:t>
      </w:r>
      <w:r w:rsidR="00F709C6">
        <w:rPr>
          <w:noProof/>
          <w:lang w:eastAsia="tr-TR"/>
        </w:rPr>
        <w:fldChar w:fldCharType="end"/>
      </w:r>
      <w:r>
        <w:rPr>
          <w:lang w:eastAsia="tr-TR"/>
        </w:rPr>
        <w:t xml:space="preserve">, </w:t>
      </w:r>
      <w:r>
        <w:rPr>
          <w:rStyle w:val="BookConceptDefinitionChar0"/>
        </w:rPr>
        <w:t>ArrayList</w:t>
      </w:r>
      <w:r>
        <w:rPr>
          <w:rStyle w:val="BookItalic"/>
        </w:rPr>
        <w:t xml:space="preserve"> Üye Bilgileri</w:t>
      </w:r>
    </w:p>
    <w:p w:rsidR="006F114E" w:rsidRDefault="006F114E" w:rsidP="006F114E">
      <w:pPr>
        <w:pStyle w:val="CSVB"/>
      </w:pPr>
      <w:r>
        <w:t>C#</w:t>
      </w:r>
    </w:p>
    <w:p w:rsidR="006F114E" w:rsidRPr="001B3532" w:rsidRDefault="006F114E" w:rsidP="006F114E">
      <w:pPr>
        <w:pStyle w:val="BookCode"/>
        <w:rPr>
          <w:lang w:val="en-US" w:eastAsia="tr-TR"/>
        </w:rPr>
      </w:pPr>
      <w:r w:rsidRPr="001B3532">
        <w:rPr>
          <w:lang w:val="en-US" w:eastAsia="tr-TR"/>
        </w:rPr>
        <w:t>ArrayList list1;</w:t>
      </w:r>
    </w:p>
    <w:p w:rsidR="006F114E" w:rsidRPr="001B3532" w:rsidRDefault="006F114E" w:rsidP="006F114E">
      <w:pPr>
        <w:pStyle w:val="BookCode"/>
        <w:rPr>
          <w:lang w:val="en-US" w:eastAsia="tr-TR"/>
        </w:rPr>
      </w:pPr>
      <w:r w:rsidRPr="001B3532">
        <w:rPr>
          <w:lang w:val="en-US" w:eastAsia="tr-TR"/>
        </w:rPr>
        <w:t xml:space="preserve">list = </w:t>
      </w:r>
      <w:r w:rsidRPr="001B3532">
        <w:rPr>
          <w:b/>
          <w:bCs/>
          <w:lang w:val="en-US" w:eastAsia="tr-TR"/>
        </w:rPr>
        <w:t>new</w:t>
      </w:r>
      <w:r w:rsidRPr="001B3532">
        <w:rPr>
          <w:lang w:val="en-US" w:eastAsia="tr-TR"/>
        </w:rPr>
        <w:t xml:space="preserve"> ArrayList();</w:t>
      </w:r>
    </w:p>
    <w:p w:rsidR="006F114E" w:rsidRPr="001B3532" w:rsidRDefault="006F114E" w:rsidP="006F114E">
      <w:pPr>
        <w:pStyle w:val="BookCode"/>
        <w:rPr>
          <w:lang w:val="en-US" w:eastAsia="tr-TR"/>
        </w:rPr>
      </w:pPr>
    </w:p>
    <w:p w:rsidR="006F114E" w:rsidRPr="001B3532" w:rsidRDefault="006F114E" w:rsidP="006F114E">
      <w:pPr>
        <w:pStyle w:val="BookCode"/>
        <w:rPr>
          <w:lang w:val="en-US" w:eastAsia="tr-TR"/>
        </w:rPr>
      </w:pPr>
      <w:r w:rsidRPr="001B3532">
        <w:rPr>
          <w:lang w:val="en-US" w:eastAsia="tr-TR"/>
        </w:rPr>
        <w:t>list1.Add("Mercedes");</w:t>
      </w:r>
    </w:p>
    <w:p w:rsidR="006F114E" w:rsidRPr="001B3532" w:rsidRDefault="006F114E" w:rsidP="006F114E">
      <w:pPr>
        <w:pStyle w:val="BookCode"/>
        <w:rPr>
          <w:lang w:val="en-US" w:eastAsia="tr-TR"/>
        </w:rPr>
      </w:pPr>
      <w:r w:rsidRPr="001B3532">
        <w:rPr>
          <w:lang w:val="en-US" w:eastAsia="tr-TR"/>
        </w:rPr>
        <w:t>list1.Add("Audi");</w:t>
      </w:r>
    </w:p>
    <w:p w:rsidR="006F114E" w:rsidRPr="001B3532" w:rsidRDefault="006F114E" w:rsidP="006F114E">
      <w:pPr>
        <w:pStyle w:val="BookCode"/>
        <w:rPr>
          <w:lang w:val="en-US" w:eastAsia="tr-TR"/>
        </w:rPr>
      </w:pPr>
    </w:p>
    <w:p w:rsidR="006F114E" w:rsidRDefault="006F114E" w:rsidP="006F114E">
      <w:pPr>
        <w:pStyle w:val="BookCode"/>
        <w:rPr>
          <w:lang w:val="en-US" w:eastAsia="tr-TR"/>
        </w:rPr>
      </w:pPr>
      <w:r>
        <w:rPr>
          <w:lang w:val="en-US" w:eastAsia="tr-TR"/>
        </w:rPr>
        <w:t>// Tersine çevir.</w:t>
      </w:r>
      <w:r>
        <w:rPr>
          <w:lang w:val="en-US" w:eastAsia="tr-TR"/>
        </w:rPr>
        <w:br/>
        <w:t>// list1[0] = "Audi"</w:t>
      </w:r>
      <w:r>
        <w:rPr>
          <w:lang w:val="en-US" w:eastAsia="tr-TR"/>
        </w:rPr>
        <w:br/>
        <w:t>// list1[1] = "Mercedes"</w:t>
      </w:r>
    </w:p>
    <w:p w:rsidR="006F114E" w:rsidRPr="001B3532" w:rsidRDefault="006F114E" w:rsidP="006F114E">
      <w:pPr>
        <w:pStyle w:val="BookCode"/>
        <w:rPr>
          <w:lang w:val="en-US" w:eastAsia="tr-TR"/>
        </w:rPr>
      </w:pPr>
      <w:r w:rsidRPr="001B3532">
        <w:rPr>
          <w:lang w:val="en-US" w:eastAsia="tr-TR"/>
        </w:rPr>
        <w:t>list1.Reverse();</w:t>
      </w:r>
    </w:p>
    <w:p w:rsidR="006F114E" w:rsidRPr="001B3532" w:rsidRDefault="006F114E" w:rsidP="006F114E">
      <w:pPr>
        <w:pStyle w:val="BookCode"/>
        <w:rPr>
          <w:lang w:val="en-US" w:eastAsia="tr-TR"/>
        </w:rPr>
      </w:pPr>
    </w:p>
    <w:p w:rsidR="006F114E" w:rsidRPr="001B3532" w:rsidRDefault="006F114E" w:rsidP="006F114E">
      <w:pPr>
        <w:pStyle w:val="BookCode"/>
        <w:rPr>
          <w:lang w:val="en-US" w:eastAsia="tr-TR"/>
        </w:rPr>
      </w:pPr>
      <w:r w:rsidRPr="001B3532">
        <w:rPr>
          <w:b/>
          <w:bCs/>
          <w:lang w:val="en-US" w:eastAsia="tr-TR"/>
        </w:rPr>
        <w:t>string</w:t>
      </w:r>
      <w:r w:rsidRPr="001B3532">
        <w:rPr>
          <w:lang w:val="en-US" w:eastAsia="tr-TR"/>
        </w:rPr>
        <w:t xml:space="preserve"> [] dizi;</w:t>
      </w:r>
    </w:p>
    <w:p w:rsidR="006F114E" w:rsidRDefault="006F114E" w:rsidP="006F114E">
      <w:pPr>
        <w:pStyle w:val="BookCode"/>
        <w:rPr>
          <w:lang w:val="en-US" w:eastAsia="tr-TR"/>
        </w:rPr>
      </w:pPr>
      <w:r w:rsidRPr="001B3532">
        <w:rPr>
          <w:lang w:val="en-US" w:eastAsia="tr-TR"/>
        </w:rPr>
        <w:t>dizi = (</w:t>
      </w:r>
      <w:r w:rsidRPr="001B3532">
        <w:rPr>
          <w:b/>
          <w:bCs/>
          <w:lang w:val="en-US" w:eastAsia="tr-TR"/>
        </w:rPr>
        <w:t>string</w:t>
      </w:r>
      <w:r w:rsidRPr="001B3532">
        <w:rPr>
          <w:lang w:val="en-US" w:eastAsia="tr-TR"/>
        </w:rPr>
        <w:t xml:space="preserve"> [])list1.ToArray(</w:t>
      </w:r>
      <w:r w:rsidRPr="001B3532">
        <w:rPr>
          <w:b/>
          <w:bCs/>
          <w:lang w:val="en-US" w:eastAsia="tr-TR"/>
        </w:rPr>
        <w:t>typeof</w:t>
      </w:r>
      <w:r w:rsidRPr="001B3532">
        <w:rPr>
          <w:lang w:val="en-US" w:eastAsia="tr-TR"/>
        </w:rPr>
        <w:t>(</w:t>
      </w:r>
      <w:r w:rsidRPr="001B3532">
        <w:rPr>
          <w:b/>
          <w:bCs/>
          <w:lang w:val="en-US" w:eastAsia="tr-TR"/>
        </w:rPr>
        <w:t>string</w:t>
      </w:r>
      <w:r w:rsidRPr="001B3532">
        <w:rPr>
          <w:lang w:val="en-US" w:eastAsia="tr-TR"/>
        </w:rPr>
        <w:t xml:space="preserve"> []));</w:t>
      </w:r>
    </w:p>
    <w:p w:rsidR="006F114E" w:rsidRDefault="006F114E" w:rsidP="006F114E">
      <w:pPr>
        <w:pStyle w:val="CSVB"/>
      </w:pPr>
      <w:r>
        <w:t>VB.NET</w:t>
      </w:r>
    </w:p>
    <w:p w:rsidR="006F114E" w:rsidRPr="001B3532" w:rsidRDefault="006F114E" w:rsidP="006F114E">
      <w:pPr>
        <w:pStyle w:val="BookCode"/>
        <w:rPr>
          <w:lang w:val="en-US" w:eastAsia="tr-TR"/>
        </w:rPr>
      </w:pPr>
      <w:r w:rsidRPr="001B3532">
        <w:rPr>
          <w:b/>
          <w:bCs/>
          <w:lang w:val="en-US" w:eastAsia="tr-TR"/>
        </w:rPr>
        <w:t>Dim</w:t>
      </w:r>
      <w:r w:rsidRPr="001B3532">
        <w:rPr>
          <w:lang w:val="en-US" w:eastAsia="tr-TR"/>
        </w:rPr>
        <w:t xml:space="preserve"> list1 </w:t>
      </w:r>
      <w:r w:rsidRPr="001B3532">
        <w:rPr>
          <w:b/>
          <w:bCs/>
          <w:lang w:val="en-US" w:eastAsia="tr-TR"/>
        </w:rPr>
        <w:t>As</w:t>
      </w:r>
      <w:r w:rsidRPr="001B3532">
        <w:rPr>
          <w:lang w:val="en-US" w:eastAsia="tr-TR"/>
        </w:rPr>
        <w:t xml:space="preserve"> ArrayList</w:t>
      </w:r>
    </w:p>
    <w:p w:rsidR="006F114E" w:rsidRPr="001B3532" w:rsidRDefault="006F114E" w:rsidP="006F114E">
      <w:pPr>
        <w:pStyle w:val="BookCode"/>
        <w:rPr>
          <w:lang w:val="en-US" w:eastAsia="tr-TR"/>
        </w:rPr>
      </w:pPr>
      <w:r w:rsidRPr="001B3532">
        <w:rPr>
          <w:lang w:val="en-US" w:eastAsia="tr-TR"/>
        </w:rPr>
        <w:t xml:space="preserve">list1 = </w:t>
      </w:r>
      <w:r w:rsidRPr="001B3532">
        <w:rPr>
          <w:b/>
          <w:bCs/>
          <w:lang w:val="en-US" w:eastAsia="tr-TR"/>
        </w:rPr>
        <w:t>New</w:t>
      </w:r>
      <w:r w:rsidRPr="001B3532">
        <w:rPr>
          <w:lang w:val="en-US" w:eastAsia="tr-TR"/>
        </w:rPr>
        <w:t xml:space="preserve"> ArrayList()</w:t>
      </w:r>
    </w:p>
    <w:p w:rsidR="006F114E" w:rsidRPr="001B3532" w:rsidRDefault="006F114E" w:rsidP="006F114E">
      <w:pPr>
        <w:pStyle w:val="BookCode"/>
        <w:rPr>
          <w:lang w:val="en-US" w:eastAsia="tr-TR"/>
        </w:rPr>
      </w:pPr>
    </w:p>
    <w:p w:rsidR="006F114E" w:rsidRPr="001B3532" w:rsidRDefault="006F114E" w:rsidP="006F114E">
      <w:pPr>
        <w:pStyle w:val="BookCode"/>
        <w:rPr>
          <w:lang w:val="en-US" w:eastAsia="tr-TR"/>
        </w:rPr>
      </w:pPr>
      <w:r w:rsidRPr="001B3532">
        <w:rPr>
          <w:lang w:val="en-US" w:eastAsia="tr-TR"/>
        </w:rPr>
        <w:t>list1.Add("Mercedes")</w:t>
      </w:r>
    </w:p>
    <w:p w:rsidR="006F114E" w:rsidRPr="001B3532" w:rsidRDefault="006F114E" w:rsidP="006F114E">
      <w:pPr>
        <w:pStyle w:val="BookCode"/>
        <w:rPr>
          <w:lang w:val="en-US" w:eastAsia="tr-TR"/>
        </w:rPr>
      </w:pPr>
      <w:r w:rsidRPr="001B3532">
        <w:rPr>
          <w:lang w:val="en-US" w:eastAsia="tr-TR"/>
        </w:rPr>
        <w:t>list1.Add("Audi")</w:t>
      </w:r>
    </w:p>
    <w:p w:rsidR="006F114E" w:rsidRPr="001B3532" w:rsidRDefault="006F114E" w:rsidP="006F114E">
      <w:pPr>
        <w:pStyle w:val="BookCode"/>
        <w:rPr>
          <w:lang w:val="en-US" w:eastAsia="tr-TR"/>
        </w:rPr>
      </w:pPr>
    </w:p>
    <w:p w:rsidR="006F114E" w:rsidRDefault="006F114E" w:rsidP="006F114E">
      <w:pPr>
        <w:pStyle w:val="BookCode"/>
        <w:rPr>
          <w:lang w:val="en-US" w:eastAsia="tr-TR"/>
        </w:rPr>
      </w:pPr>
      <w:r>
        <w:rPr>
          <w:lang w:val="en-US" w:eastAsia="tr-TR"/>
        </w:rPr>
        <w:t>' Tersine çevir.</w:t>
      </w:r>
      <w:r>
        <w:rPr>
          <w:lang w:val="en-US" w:eastAsia="tr-TR"/>
        </w:rPr>
        <w:br/>
        <w:t>' list1[0] = "Audi"</w:t>
      </w:r>
      <w:r>
        <w:rPr>
          <w:lang w:val="en-US" w:eastAsia="tr-TR"/>
        </w:rPr>
        <w:br/>
        <w:t>' list1[1] = "Mercedes"</w:t>
      </w:r>
    </w:p>
    <w:p w:rsidR="006F114E" w:rsidRPr="001B3532" w:rsidRDefault="006F114E" w:rsidP="006F114E">
      <w:pPr>
        <w:pStyle w:val="BookCode"/>
        <w:rPr>
          <w:lang w:val="en-US" w:eastAsia="tr-TR"/>
        </w:rPr>
      </w:pPr>
      <w:r w:rsidRPr="001B3532">
        <w:rPr>
          <w:lang w:val="en-US" w:eastAsia="tr-TR"/>
        </w:rPr>
        <w:t>list1.Reverse()</w:t>
      </w:r>
    </w:p>
    <w:p w:rsidR="006F114E" w:rsidRPr="001B3532" w:rsidRDefault="006F114E" w:rsidP="006F114E">
      <w:pPr>
        <w:pStyle w:val="BookCode"/>
        <w:rPr>
          <w:lang w:val="en-US" w:eastAsia="tr-TR"/>
        </w:rPr>
      </w:pPr>
    </w:p>
    <w:p w:rsidR="006F114E" w:rsidRPr="001B3532" w:rsidRDefault="006F114E" w:rsidP="006F114E">
      <w:pPr>
        <w:pStyle w:val="BookCode"/>
        <w:rPr>
          <w:b/>
          <w:bCs/>
          <w:lang w:val="en-US" w:eastAsia="tr-TR"/>
        </w:rPr>
      </w:pPr>
      <w:r w:rsidRPr="001B3532">
        <w:rPr>
          <w:b/>
          <w:bCs/>
          <w:lang w:val="en-US" w:eastAsia="tr-TR"/>
        </w:rPr>
        <w:t>Dim</w:t>
      </w:r>
      <w:r w:rsidRPr="001B3532">
        <w:rPr>
          <w:lang w:val="en-US" w:eastAsia="tr-TR"/>
        </w:rPr>
        <w:t xml:space="preserve"> dizi() </w:t>
      </w:r>
      <w:r w:rsidRPr="001B3532">
        <w:rPr>
          <w:b/>
          <w:bCs/>
          <w:lang w:val="en-US" w:eastAsia="tr-TR"/>
        </w:rPr>
        <w:t>As</w:t>
      </w:r>
      <w:r w:rsidRPr="001B3532">
        <w:rPr>
          <w:lang w:val="en-US" w:eastAsia="tr-TR"/>
        </w:rPr>
        <w:t xml:space="preserve"> </w:t>
      </w:r>
      <w:r w:rsidRPr="001B3532">
        <w:rPr>
          <w:b/>
          <w:bCs/>
          <w:lang w:val="en-US" w:eastAsia="tr-TR"/>
        </w:rPr>
        <w:t>String</w:t>
      </w:r>
    </w:p>
    <w:p w:rsidR="006F114E" w:rsidRDefault="006F114E" w:rsidP="006F114E">
      <w:pPr>
        <w:pStyle w:val="BookCode"/>
        <w:rPr>
          <w:lang w:eastAsia="tr-TR"/>
        </w:rPr>
      </w:pPr>
      <w:r w:rsidRPr="001B3532">
        <w:rPr>
          <w:lang w:val="en-US" w:eastAsia="tr-TR"/>
        </w:rPr>
        <w:t xml:space="preserve">dizi = </w:t>
      </w:r>
      <w:r w:rsidRPr="001B3532">
        <w:rPr>
          <w:b/>
          <w:bCs/>
          <w:lang w:val="en-US" w:eastAsia="tr-TR"/>
        </w:rPr>
        <w:t>CType</w:t>
      </w:r>
      <w:r w:rsidRPr="001B3532">
        <w:rPr>
          <w:lang w:val="en-US" w:eastAsia="tr-TR"/>
        </w:rPr>
        <w:t>(list1.ToArray(</w:t>
      </w:r>
      <w:r w:rsidRPr="001B3532">
        <w:rPr>
          <w:b/>
          <w:bCs/>
          <w:lang w:val="en-US" w:eastAsia="tr-TR"/>
        </w:rPr>
        <w:t>GetType</w:t>
      </w:r>
      <w:r w:rsidRPr="001B3532">
        <w:rPr>
          <w:lang w:val="en-US" w:eastAsia="tr-TR"/>
        </w:rPr>
        <w:t>(</w:t>
      </w:r>
      <w:r w:rsidRPr="001B3532">
        <w:rPr>
          <w:b/>
          <w:bCs/>
          <w:lang w:val="en-US" w:eastAsia="tr-TR"/>
        </w:rPr>
        <w:t>String</w:t>
      </w:r>
      <w:r w:rsidRPr="001B3532">
        <w:rPr>
          <w:lang w:val="en-US" w:eastAsia="tr-TR"/>
        </w:rPr>
        <w:t xml:space="preserve">)), </w:t>
      </w:r>
      <w:r w:rsidRPr="001B3532">
        <w:rPr>
          <w:b/>
          <w:bCs/>
          <w:lang w:val="en-US" w:eastAsia="tr-TR"/>
        </w:rPr>
        <w:t>String</w:t>
      </w:r>
      <w:r w:rsidRPr="001B3532">
        <w:rPr>
          <w:lang w:val="en-US" w:eastAsia="tr-TR"/>
        </w:rPr>
        <w:t>())</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172</w:t>
      </w:r>
      <w:r w:rsidR="00F709C6">
        <w:rPr>
          <w:noProof/>
          <w:lang w:eastAsia="tr-TR"/>
        </w:rPr>
        <w:fldChar w:fldCharType="end"/>
      </w:r>
      <w:r>
        <w:rPr>
          <w:lang w:eastAsia="tr-TR"/>
        </w:rPr>
        <w:t xml:space="preserve">, </w:t>
      </w:r>
      <w:r w:rsidRPr="001B3532">
        <w:rPr>
          <w:rStyle w:val="BookConceptDefinitionChar0"/>
        </w:rPr>
        <w:t>ArrayList</w:t>
      </w:r>
      <w:r w:rsidRPr="001B3532">
        <w:rPr>
          <w:rStyle w:val="BookItalic"/>
        </w:rPr>
        <w:t xml:space="preserve"> Üyeleri Kullanım Örnekleri</w:t>
      </w:r>
    </w:p>
    <w:p w:rsidR="006F114E" w:rsidRDefault="006F114E" w:rsidP="006F114E">
      <w:pPr>
        <w:pStyle w:val="BookText"/>
        <w:rPr>
          <w:b/>
        </w:rPr>
      </w:pPr>
      <w:r w:rsidRPr="001B3532">
        <w:rPr>
          <w:b/>
        </w:rPr>
        <w:lastRenderedPageBreak/>
        <w:t>Sıralama</w:t>
      </w:r>
    </w:p>
    <w:p w:rsidR="006F114E" w:rsidRDefault="006F114E" w:rsidP="006F114E">
      <w:pPr>
        <w:pStyle w:val="BookText"/>
      </w:pPr>
      <w:r w:rsidRPr="009B702F">
        <w:rPr>
          <w:rStyle w:val="BookConceptDefinitionChar0"/>
        </w:rPr>
        <w:t>ArrayList.Sort</w:t>
      </w:r>
      <w:r>
        <w:t xml:space="preserve"> metodu, liste içerisindeki elemanları sıralamak için kullanılmalıdır.</w:t>
      </w:r>
    </w:p>
    <w:p w:rsidR="006F114E" w:rsidRDefault="006F114E" w:rsidP="006F114E">
      <w:pPr>
        <w:pStyle w:val="BookText"/>
      </w:pPr>
      <w:r>
        <w:t>Örnek sıralama aşağıda gösterilmiştir.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lang w:val="en-US"/>
              </w:rPr>
              <w:t>ArrayList list1;</w:t>
            </w:r>
          </w:p>
          <w:p w:rsidR="006F114E" w:rsidRPr="00AF3852" w:rsidRDefault="006F114E" w:rsidP="0071249D">
            <w:pPr>
              <w:pStyle w:val="BookCodeInTable"/>
              <w:rPr>
                <w:lang w:val="en-US"/>
              </w:rPr>
            </w:pPr>
            <w:r w:rsidRPr="00AF3852">
              <w:rPr>
                <w:lang w:val="en-US"/>
              </w:rPr>
              <w:t xml:space="preserve">list1 = </w:t>
            </w:r>
            <w:r w:rsidRPr="00AF3852">
              <w:rPr>
                <w:b/>
                <w:bCs/>
                <w:lang w:val="en-US"/>
              </w:rPr>
              <w:t>new</w:t>
            </w:r>
            <w:r w:rsidRPr="00AF3852">
              <w:rPr>
                <w:lang w:val="en-US"/>
              </w:rPr>
              <w:t xml:space="preserve"> ArrayList();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list1.Add("Veli");</w:t>
            </w:r>
          </w:p>
          <w:p w:rsidR="006F114E" w:rsidRPr="00AF3852" w:rsidRDefault="006F114E" w:rsidP="0071249D">
            <w:pPr>
              <w:pStyle w:val="BookCodeInTable"/>
              <w:rPr>
                <w:lang w:val="en-US"/>
              </w:rPr>
            </w:pPr>
            <w:r w:rsidRPr="00AF3852">
              <w:rPr>
                <w:lang w:val="en-US"/>
              </w:rPr>
              <w:t>list1.Add("Hasan");</w:t>
            </w:r>
          </w:p>
          <w:p w:rsidR="006F114E" w:rsidRPr="00AF3852" w:rsidRDefault="006F114E" w:rsidP="0071249D">
            <w:pPr>
              <w:pStyle w:val="BookCodeInTable"/>
              <w:rPr>
                <w:lang w:val="en-US"/>
              </w:rPr>
            </w:pPr>
            <w:r w:rsidRPr="00AF3852">
              <w:rPr>
                <w:lang w:val="en-US"/>
              </w:rPr>
              <w:t>list1.Add("Cemal");</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list1.Sort();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b/>
                <w:bCs/>
                <w:lang w:val="en-US"/>
              </w:rPr>
              <w:t>foreach</w:t>
            </w:r>
            <w:r w:rsidRPr="00AF3852">
              <w:rPr>
                <w:lang w:val="en-US"/>
              </w:rPr>
              <w:t xml:space="preserve"> (</w:t>
            </w:r>
            <w:r w:rsidRPr="00AF3852">
              <w:rPr>
                <w:b/>
                <w:bCs/>
                <w:lang w:val="en-US"/>
              </w:rPr>
              <w:t>string</w:t>
            </w:r>
            <w:r w:rsidRPr="00AF3852">
              <w:rPr>
                <w:lang w:val="en-US"/>
              </w:rPr>
              <w:t xml:space="preserve"> s </w:t>
            </w:r>
            <w:r w:rsidRPr="00AF3852">
              <w:rPr>
                <w:b/>
                <w:bCs/>
                <w:lang w:val="en-US"/>
              </w:rPr>
              <w:t>in</w:t>
            </w:r>
            <w:r w:rsidRPr="00AF3852">
              <w:rPr>
                <w:lang w:val="en-US"/>
              </w:rPr>
              <w:t xml:space="preserve"> list1)</w:t>
            </w:r>
          </w:p>
          <w:p w:rsidR="006F114E" w:rsidRPr="00AF3852" w:rsidRDefault="006F114E" w:rsidP="0071249D">
            <w:pPr>
              <w:pStyle w:val="BookCodeInTable"/>
              <w:rPr>
                <w:lang w:val="en-US"/>
              </w:rPr>
            </w:pPr>
            <w:r w:rsidRPr="00AF3852">
              <w:rPr>
                <w:lang w:val="en-US"/>
              </w:rPr>
              <w:t xml:space="preserve">    Console.WriteLine(s);</w:t>
            </w:r>
          </w:p>
          <w:p w:rsidR="006F114E" w:rsidRPr="00AF3852" w:rsidRDefault="006F114E" w:rsidP="0071249D">
            <w:pPr>
              <w:pStyle w:val="BookCodeInTable"/>
              <w:rPr>
                <w:lang w:val="en-US"/>
              </w:rPr>
            </w:pPr>
            <w:r w:rsidRPr="00AF3852">
              <w:rPr>
                <w:lang w:val="en-US"/>
              </w:rPr>
              <w:t>// Cemal</w:t>
            </w:r>
          </w:p>
          <w:p w:rsidR="006F114E" w:rsidRPr="00AF3852" w:rsidRDefault="006F114E" w:rsidP="0071249D">
            <w:pPr>
              <w:pStyle w:val="BookCodeInTable"/>
              <w:rPr>
                <w:lang w:val="en-US"/>
              </w:rPr>
            </w:pPr>
            <w:r w:rsidRPr="00AF3852">
              <w:rPr>
                <w:lang w:val="en-US"/>
              </w:rPr>
              <w:t>// Hasan</w:t>
            </w:r>
          </w:p>
          <w:p w:rsidR="006F114E" w:rsidRPr="002E5685" w:rsidRDefault="006F114E" w:rsidP="0071249D">
            <w:pPr>
              <w:pStyle w:val="BookCodeInTable"/>
            </w:pPr>
            <w:r w:rsidRPr="00AF3852">
              <w:rPr>
                <w:lang w:val="en-US"/>
              </w:rPr>
              <w:t>// Veli</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Dim</w:t>
            </w:r>
            <w:r w:rsidRPr="00AF3852">
              <w:rPr>
                <w:lang w:val="en-US"/>
              </w:rPr>
              <w:t xml:space="preserve"> list1 </w:t>
            </w:r>
            <w:r w:rsidRPr="00AF3852">
              <w:rPr>
                <w:b/>
                <w:bCs/>
                <w:lang w:val="en-US"/>
              </w:rPr>
              <w:t>As</w:t>
            </w:r>
            <w:r w:rsidRPr="00AF3852">
              <w:rPr>
                <w:lang w:val="en-US"/>
              </w:rPr>
              <w:t xml:space="preserve"> ArrayList</w:t>
            </w:r>
          </w:p>
          <w:p w:rsidR="006F114E" w:rsidRPr="00AF3852" w:rsidRDefault="006F114E" w:rsidP="0071249D">
            <w:pPr>
              <w:pStyle w:val="BookCodeInTable"/>
              <w:rPr>
                <w:lang w:val="en-US"/>
              </w:rPr>
            </w:pPr>
            <w:r w:rsidRPr="00AF3852">
              <w:rPr>
                <w:lang w:val="en-US"/>
              </w:rPr>
              <w:t xml:space="preserve">list1 = </w:t>
            </w:r>
            <w:r w:rsidRPr="00AF3852">
              <w:rPr>
                <w:b/>
                <w:bCs/>
                <w:lang w:val="en-US"/>
              </w:rPr>
              <w:t>New</w:t>
            </w:r>
            <w:r w:rsidRPr="00AF3852">
              <w:rPr>
                <w:lang w:val="en-US"/>
              </w:rPr>
              <w:t xml:space="preserve"> ArrayList()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list1.Add("Veli")</w:t>
            </w:r>
          </w:p>
          <w:p w:rsidR="006F114E" w:rsidRPr="00AF3852" w:rsidRDefault="006F114E" w:rsidP="0071249D">
            <w:pPr>
              <w:pStyle w:val="BookCodeInTable"/>
              <w:rPr>
                <w:lang w:val="en-US"/>
              </w:rPr>
            </w:pPr>
            <w:r w:rsidRPr="00AF3852">
              <w:rPr>
                <w:lang w:val="en-US"/>
              </w:rPr>
              <w:t>list1.Add("Hasan")</w:t>
            </w:r>
          </w:p>
          <w:p w:rsidR="006F114E" w:rsidRPr="00AF3852" w:rsidRDefault="006F114E" w:rsidP="0071249D">
            <w:pPr>
              <w:pStyle w:val="BookCodeInTable"/>
              <w:rPr>
                <w:lang w:val="en-US"/>
              </w:rPr>
            </w:pPr>
            <w:r w:rsidRPr="00AF3852">
              <w:rPr>
                <w:lang w:val="en-US"/>
              </w:rPr>
              <w:t>list1.Add("Cemal")</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list1.Sort()</w:t>
            </w:r>
          </w:p>
          <w:p w:rsidR="006F114E" w:rsidRPr="00AF3852" w:rsidRDefault="006F114E" w:rsidP="0071249D">
            <w:pPr>
              <w:pStyle w:val="BookCodeInTable"/>
              <w:rPr>
                <w:b/>
                <w:bCs/>
                <w:lang w:val="en-US"/>
              </w:rPr>
            </w:pPr>
            <w:r w:rsidRPr="00AF3852">
              <w:rPr>
                <w:b/>
                <w:bCs/>
                <w:lang w:val="en-US"/>
              </w:rPr>
              <w:t>Dim</w:t>
            </w:r>
            <w:r w:rsidRPr="00AF3852">
              <w:rPr>
                <w:lang w:val="en-US"/>
              </w:rPr>
              <w:t xml:space="preserve"> s </w:t>
            </w:r>
            <w:r w:rsidRPr="00AF3852">
              <w:rPr>
                <w:b/>
                <w:bCs/>
                <w:lang w:val="en-US"/>
              </w:rPr>
              <w:t>As</w:t>
            </w:r>
            <w:r w:rsidRPr="00AF3852">
              <w:rPr>
                <w:lang w:val="en-US"/>
              </w:rPr>
              <w:t xml:space="preserve"> </w:t>
            </w:r>
            <w:r w:rsidRPr="00AF3852">
              <w:rPr>
                <w:b/>
                <w:bCs/>
                <w:lang w:val="en-US"/>
              </w:rPr>
              <w:t>String</w:t>
            </w:r>
          </w:p>
          <w:p w:rsidR="006F114E" w:rsidRPr="00AF3852" w:rsidRDefault="006F114E" w:rsidP="0071249D">
            <w:pPr>
              <w:pStyle w:val="BookCodeInTable"/>
              <w:rPr>
                <w:lang w:val="en-US"/>
              </w:rPr>
            </w:pPr>
            <w:r w:rsidRPr="00AF3852">
              <w:rPr>
                <w:b/>
                <w:bCs/>
                <w:lang w:val="en-US"/>
              </w:rPr>
              <w:t>For</w:t>
            </w:r>
            <w:r w:rsidRPr="00AF3852">
              <w:rPr>
                <w:lang w:val="en-US"/>
              </w:rPr>
              <w:t xml:space="preserve"> </w:t>
            </w:r>
            <w:r w:rsidRPr="00AF3852">
              <w:rPr>
                <w:b/>
                <w:lang w:val="en-US"/>
              </w:rPr>
              <w:t>Each</w:t>
            </w:r>
            <w:r w:rsidRPr="00AF3852">
              <w:rPr>
                <w:lang w:val="en-US"/>
              </w:rPr>
              <w:t xml:space="preserve"> s </w:t>
            </w:r>
            <w:r w:rsidRPr="00AF3852">
              <w:rPr>
                <w:b/>
                <w:lang w:val="en-US"/>
              </w:rPr>
              <w:t>As</w:t>
            </w:r>
            <w:r w:rsidRPr="00AF3852">
              <w:rPr>
                <w:lang w:val="en-US"/>
              </w:rPr>
              <w:t xml:space="preserve"> </w:t>
            </w:r>
            <w:r w:rsidRPr="00AF3852">
              <w:rPr>
                <w:b/>
                <w:lang w:val="en-US"/>
              </w:rPr>
              <w:t>String</w:t>
            </w:r>
            <w:r w:rsidRPr="00AF3852">
              <w:rPr>
                <w:lang w:val="en-US"/>
              </w:rPr>
              <w:t xml:space="preserve"> </w:t>
            </w:r>
            <w:r w:rsidRPr="00AF3852">
              <w:rPr>
                <w:b/>
                <w:bCs/>
                <w:lang w:val="en-US"/>
              </w:rPr>
              <w:t>In</w:t>
            </w:r>
            <w:r w:rsidRPr="00AF3852">
              <w:rPr>
                <w:lang w:val="en-US"/>
              </w:rPr>
              <w:t xml:space="preserve"> list1</w:t>
            </w:r>
          </w:p>
          <w:p w:rsidR="006F114E" w:rsidRPr="00AF3852" w:rsidRDefault="006F114E" w:rsidP="0071249D">
            <w:pPr>
              <w:pStyle w:val="BookCodeInTable"/>
              <w:rPr>
                <w:lang w:val="en-US"/>
              </w:rPr>
            </w:pPr>
            <w:r w:rsidRPr="00AF3852">
              <w:rPr>
                <w:lang w:val="en-US"/>
              </w:rPr>
              <w:t xml:space="preserve">    Console.WriteLine(s)</w:t>
            </w:r>
          </w:p>
          <w:p w:rsidR="006F114E" w:rsidRPr="00AF3852" w:rsidRDefault="006F114E" w:rsidP="0071249D">
            <w:pPr>
              <w:pStyle w:val="BookCodeInTable"/>
              <w:rPr>
                <w:b/>
                <w:bCs/>
                <w:lang w:val="en-US"/>
              </w:rPr>
            </w:pPr>
            <w:r w:rsidRPr="00AF3852">
              <w:rPr>
                <w:b/>
                <w:bCs/>
                <w:lang w:val="en-US"/>
              </w:rPr>
              <w:t>Next</w:t>
            </w:r>
          </w:p>
          <w:p w:rsidR="006F114E" w:rsidRPr="00AF3852" w:rsidRDefault="006F114E" w:rsidP="0071249D">
            <w:pPr>
              <w:pStyle w:val="BookCodeInTable"/>
              <w:rPr>
                <w:lang w:val="en-US"/>
              </w:rPr>
            </w:pPr>
            <w:r w:rsidRPr="00AF3852">
              <w:rPr>
                <w:lang w:val="en-US"/>
              </w:rPr>
              <w:t>' Cemal</w:t>
            </w:r>
          </w:p>
          <w:p w:rsidR="006F114E" w:rsidRPr="00AF3852" w:rsidRDefault="006F114E" w:rsidP="0071249D">
            <w:pPr>
              <w:pStyle w:val="BookCodeInTable"/>
              <w:rPr>
                <w:lang w:val="en-US"/>
              </w:rPr>
            </w:pPr>
            <w:r w:rsidRPr="00AF3852">
              <w:rPr>
                <w:lang w:val="en-US"/>
              </w:rPr>
              <w:t>' Hasan</w:t>
            </w:r>
          </w:p>
          <w:p w:rsidR="006F114E" w:rsidRPr="00AF3852" w:rsidRDefault="006F114E" w:rsidP="0071249D">
            <w:pPr>
              <w:pStyle w:val="BookCodeInTable"/>
              <w:rPr>
                <w:b/>
              </w:rPr>
            </w:pPr>
            <w:r w:rsidRPr="00AF3852">
              <w:rPr>
                <w:lang w:val="en-US"/>
              </w:rPr>
              <w:t>' Veli</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173</w:t>
      </w:r>
      <w:r w:rsidR="00F709C6">
        <w:rPr>
          <w:noProof/>
        </w:rPr>
        <w:fldChar w:fldCharType="end"/>
      </w:r>
      <w:r>
        <w:t xml:space="preserve">, </w:t>
      </w:r>
      <w:r>
        <w:rPr>
          <w:rStyle w:val="BookItalic"/>
        </w:rPr>
        <w:t xml:space="preserve">Temel </w:t>
      </w:r>
      <w:r w:rsidRPr="00CC795B">
        <w:rPr>
          <w:rStyle w:val="BookConceptDefinitionChar0"/>
        </w:rPr>
        <w:t>Array.Sort</w:t>
      </w:r>
      <w:r>
        <w:rPr>
          <w:rStyle w:val="BookItalic"/>
        </w:rPr>
        <w:t xml:space="preserve"> Metodu Kullanımı</w:t>
      </w:r>
    </w:p>
    <w:p w:rsidR="006F114E" w:rsidRDefault="006F114E" w:rsidP="006F114E">
      <w:pPr>
        <w:pStyle w:val="BookText"/>
      </w:pPr>
      <w:r>
        <w:t xml:space="preserve">Sıralama işleminin yapılabilmesi için liste içerisinde bulunan nesneler </w:t>
      </w:r>
      <w:r w:rsidRPr="00CC795B">
        <w:rPr>
          <w:rStyle w:val="BookConceptDefinitionChar0"/>
        </w:rPr>
        <w:t>IComparable</w:t>
      </w:r>
      <w:r>
        <w:t xml:space="preserve"> arabirim gerçekleştirimini yapmalıdır. Nesnelerin </w:t>
      </w:r>
      <w:r w:rsidRPr="00CC795B">
        <w:rPr>
          <w:rStyle w:val="BookConceptDefinitionChar0"/>
        </w:rPr>
        <w:t>IComparable</w:t>
      </w:r>
      <w:r>
        <w:t xml:space="preserve"> arabirim gerçekleştirimini yapmamış olmaları durumda </w:t>
      </w:r>
      <w:r w:rsidRPr="00CC795B">
        <w:rPr>
          <w:rStyle w:val="BookConceptDefinitionChar0"/>
        </w:rPr>
        <w:t>Sort</w:t>
      </w:r>
      <w:r>
        <w:t xml:space="preserve"> metodu istisna fırlatacaktır.</w:t>
      </w:r>
    </w:p>
    <w:p w:rsidR="006F114E" w:rsidRDefault="006F114E" w:rsidP="006F114E">
      <w:pPr>
        <w:pStyle w:val="BookText"/>
      </w:pPr>
      <w:r w:rsidRPr="00526365">
        <w:rPr>
          <w:rStyle w:val="BookConceptDefinitionChar0"/>
        </w:rPr>
        <w:t>ArrayList.Sort</w:t>
      </w:r>
      <w:r>
        <w:t xml:space="preserve"> metodu yüklenmiş sürümleri, </w:t>
      </w:r>
      <w:r w:rsidRPr="00526365">
        <w:rPr>
          <w:rStyle w:val="BookConceptDefinitionChar0"/>
        </w:rPr>
        <w:t>IComparer</w:t>
      </w:r>
      <w:r>
        <w:t xml:space="preserve"> arabirim gerçekleştirimini yapan herhangi bir nesneyi parametre olarak kabul edebilmektedir.</w:t>
      </w:r>
    </w:p>
    <w:p w:rsidR="006F114E" w:rsidRDefault="006F114E" w:rsidP="006F114E">
      <w:pPr>
        <w:pStyle w:val="CSVB"/>
      </w:pPr>
      <w:r>
        <w:t>C#</w:t>
      </w:r>
    </w:p>
    <w:p w:rsidR="006F114E" w:rsidRPr="00526365" w:rsidRDefault="006F114E" w:rsidP="006F114E">
      <w:pPr>
        <w:pStyle w:val="BookCode"/>
        <w:rPr>
          <w:lang w:val="en-US"/>
        </w:rPr>
      </w:pPr>
      <w:r w:rsidRPr="00526365">
        <w:rPr>
          <w:b/>
          <w:bCs/>
          <w:lang w:val="en-US"/>
        </w:rPr>
        <w:t>public</w:t>
      </w:r>
      <w:r w:rsidRPr="00526365">
        <w:rPr>
          <w:lang w:val="en-US"/>
        </w:rPr>
        <w:t xml:space="preserve"> </w:t>
      </w:r>
      <w:r w:rsidRPr="00526365">
        <w:rPr>
          <w:b/>
          <w:bCs/>
          <w:lang w:val="en-US"/>
        </w:rPr>
        <w:t>virtual</w:t>
      </w:r>
      <w:r w:rsidRPr="00526365">
        <w:rPr>
          <w:lang w:val="en-US"/>
        </w:rPr>
        <w:t xml:space="preserve"> </w:t>
      </w:r>
      <w:r w:rsidRPr="00526365">
        <w:rPr>
          <w:b/>
          <w:bCs/>
          <w:lang w:val="en-US"/>
        </w:rPr>
        <w:t>void</w:t>
      </w:r>
      <w:r w:rsidRPr="00526365">
        <w:rPr>
          <w:lang w:val="en-US"/>
        </w:rPr>
        <w:t xml:space="preserve"> Sort(IComparer comparer);</w:t>
      </w:r>
    </w:p>
    <w:p w:rsidR="006F114E" w:rsidRPr="00526365" w:rsidRDefault="006F114E" w:rsidP="006F114E">
      <w:pPr>
        <w:pStyle w:val="BookCode"/>
        <w:rPr>
          <w:lang w:val="en-US"/>
        </w:rPr>
      </w:pPr>
      <w:r w:rsidRPr="00526365">
        <w:rPr>
          <w:b/>
          <w:bCs/>
          <w:lang w:val="en-US"/>
        </w:rPr>
        <w:t>public</w:t>
      </w:r>
      <w:r w:rsidRPr="00526365">
        <w:rPr>
          <w:lang w:val="en-US"/>
        </w:rPr>
        <w:t xml:space="preserve"> </w:t>
      </w:r>
      <w:r w:rsidRPr="00526365">
        <w:rPr>
          <w:b/>
          <w:bCs/>
          <w:lang w:val="en-US"/>
        </w:rPr>
        <w:t>virtual</w:t>
      </w:r>
      <w:r w:rsidRPr="00526365">
        <w:rPr>
          <w:lang w:val="en-US"/>
        </w:rPr>
        <w:t xml:space="preserve"> </w:t>
      </w:r>
      <w:r w:rsidRPr="00526365">
        <w:rPr>
          <w:b/>
          <w:bCs/>
          <w:lang w:val="en-US"/>
        </w:rPr>
        <w:t>void</w:t>
      </w:r>
      <w:r w:rsidRPr="00526365">
        <w:rPr>
          <w:lang w:val="en-US"/>
        </w:rPr>
        <w:t xml:space="preserve"> Sort(</w:t>
      </w:r>
      <w:r w:rsidRPr="00526365">
        <w:rPr>
          <w:b/>
          <w:bCs/>
          <w:lang w:val="en-US"/>
        </w:rPr>
        <w:t>int</w:t>
      </w:r>
      <w:r w:rsidRPr="00526365">
        <w:rPr>
          <w:lang w:val="en-US"/>
        </w:rPr>
        <w:t xml:space="preserve"> index, </w:t>
      </w:r>
      <w:r w:rsidRPr="00526365">
        <w:rPr>
          <w:b/>
          <w:bCs/>
          <w:lang w:val="en-US"/>
        </w:rPr>
        <w:t>int</w:t>
      </w:r>
      <w:r w:rsidRPr="00526365">
        <w:rPr>
          <w:lang w:val="en-US"/>
        </w:rPr>
        <w:t xml:space="preserve"> count, IComparer comparer);</w:t>
      </w:r>
    </w:p>
    <w:p w:rsidR="006F114E" w:rsidRDefault="006F114E" w:rsidP="006F114E">
      <w:pPr>
        <w:pStyle w:val="CSVB"/>
      </w:pPr>
      <w:r>
        <w:t>VB.NET</w:t>
      </w:r>
    </w:p>
    <w:p w:rsidR="006F114E" w:rsidRPr="00526365" w:rsidRDefault="006F114E" w:rsidP="006F114E">
      <w:pPr>
        <w:pStyle w:val="BookCode"/>
        <w:rPr>
          <w:lang w:val="en-US"/>
        </w:rPr>
      </w:pPr>
      <w:r w:rsidRPr="00526365">
        <w:rPr>
          <w:b/>
          <w:bCs/>
          <w:lang w:val="en-US"/>
        </w:rPr>
        <w:t>Public</w:t>
      </w:r>
      <w:r w:rsidRPr="00526365">
        <w:rPr>
          <w:lang w:val="en-US"/>
        </w:rPr>
        <w:t xml:space="preserve"> </w:t>
      </w:r>
      <w:r w:rsidRPr="00526365">
        <w:rPr>
          <w:b/>
          <w:bCs/>
          <w:lang w:val="en-US"/>
        </w:rPr>
        <w:t>Overridable</w:t>
      </w:r>
      <w:r w:rsidRPr="00526365">
        <w:rPr>
          <w:lang w:val="en-US"/>
        </w:rPr>
        <w:t xml:space="preserve"> </w:t>
      </w:r>
      <w:r w:rsidRPr="00526365">
        <w:rPr>
          <w:b/>
          <w:bCs/>
          <w:lang w:val="en-US"/>
        </w:rPr>
        <w:t>Sub</w:t>
      </w:r>
      <w:r w:rsidRPr="00526365">
        <w:rPr>
          <w:lang w:val="en-US"/>
        </w:rPr>
        <w:t xml:space="preserve"> Sort(</w:t>
      </w:r>
      <w:r w:rsidRPr="00526365">
        <w:rPr>
          <w:b/>
          <w:bCs/>
          <w:lang w:val="en-US"/>
        </w:rPr>
        <w:t>ByVal</w:t>
      </w:r>
      <w:r w:rsidRPr="00526365">
        <w:rPr>
          <w:lang w:val="en-US"/>
        </w:rPr>
        <w:t xml:space="preserve"> comparer </w:t>
      </w:r>
      <w:r w:rsidRPr="00526365">
        <w:rPr>
          <w:b/>
          <w:bCs/>
          <w:lang w:val="en-US"/>
        </w:rPr>
        <w:t>As</w:t>
      </w:r>
      <w:r w:rsidRPr="00526365">
        <w:rPr>
          <w:lang w:val="en-US"/>
        </w:rPr>
        <w:t xml:space="preserve"> IComparer)</w:t>
      </w:r>
    </w:p>
    <w:p w:rsidR="006F114E" w:rsidRPr="00526365" w:rsidRDefault="006F114E" w:rsidP="006F114E">
      <w:pPr>
        <w:pStyle w:val="BookCode"/>
        <w:rPr>
          <w:lang w:val="en-US"/>
        </w:rPr>
      </w:pPr>
      <w:r w:rsidRPr="00526365">
        <w:rPr>
          <w:b/>
          <w:bCs/>
          <w:lang w:val="en-US"/>
        </w:rPr>
        <w:t>Public</w:t>
      </w:r>
      <w:r w:rsidRPr="00526365">
        <w:rPr>
          <w:lang w:val="en-US"/>
        </w:rPr>
        <w:t xml:space="preserve"> </w:t>
      </w:r>
      <w:r w:rsidRPr="00526365">
        <w:rPr>
          <w:b/>
          <w:bCs/>
          <w:lang w:val="en-US"/>
        </w:rPr>
        <w:t>Overridable</w:t>
      </w:r>
      <w:r w:rsidRPr="00526365">
        <w:rPr>
          <w:lang w:val="en-US"/>
        </w:rPr>
        <w:t xml:space="preserve"> </w:t>
      </w:r>
      <w:r w:rsidRPr="00526365">
        <w:rPr>
          <w:b/>
          <w:bCs/>
          <w:lang w:val="en-US"/>
        </w:rPr>
        <w:t>Sub</w:t>
      </w:r>
      <w:r w:rsidRPr="00526365">
        <w:rPr>
          <w:lang w:val="en-US"/>
        </w:rPr>
        <w:t xml:space="preserve"> Sort(</w:t>
      </w:r>
      <w:r w:rsidRPr="00526365">
        <w:rPr>
          <w:b/>
          <w:bCs/>
          <w:lang w:val="en-US"/>
        </w:rPr>
        <w:t>ByVal</w:t>
      </w:r>
      <w:r w:rsidRPr="00526365">
        <w:rPr>
          <w:lang w:val="en-US"/>
        </w:rPr>
        <w:t xml:space="preserve"> index </w:t>
      </w:r>
      <w:r w:rsidRPr="00526365">
        <w:rPr>
          <w:b/>
          <w:bCs/>
          <w:lang w:val="en-US"/>
        </w:rPr>
        <w:t>As</w:t>
      </w:r>
      <w:r w:rsidRPr="00526365">
        <w:rPr>
          <w:lang w:val="en-US"/>
        </w:rPr>
        <w:t xml:space="preserve"> </w:t>
      </w:r>
      <w:r w:rsidRPr="00526365">
        <w:rPr>
          <w:b/>
          <w:bCs/>
          <w:lang w:val="en-US"/>
        </w:rPr>
        <w:t>Integer</w:t>
      </w:r>
      <w:r w:rsidRPr="00526365">
        <w:rPr>
          <w:lang w:val="en-US"/>
        </w:rPr>
        <w:t xml:space="preserve">, </w:t>
      </w:r>
      <w:r>
        <w:rPr>
          <w:lang w:val="en-US"/>
        </w:rPr>
        <w:br/>
        <w:t xml:space="preserve">                            </w:t>
      </w:r>
      <w:r w:rsidRPr="00526365">
        <w:rPr>
          <w:b/>
          <w:bCs/>
          <w:lang w:val="en-US"/>
        </w:rPr>
        <w:t>ByVal</w:t>
      </w:r>
      <w:r w:rsidRPr="00526365">
        <w:rPr>
          <w:lang w:val="en-US"/>
        </w:rPr>
        <w:t xml:space="preserve"> count </w:t>
      </w:r>
      <w:r w:rsidRPr="00526365">
        <w:rPr>
          <w:b/>
          <w:bCs/>
          <w:lang w:val="en-US"/>
        </w:rPr>
        <w:t>As</w:t>
      </w:r>
      <w:r w:rsidRPr="00526365">
        <w:rPr>
          <w:lang w:val="en-US"/>
        </w:rPr>
        <w:t xml:space="preserve"> </w:t>
      </w:r>
      <w:r w:rsidRPr="00526365">
        <w:rPr>
          <w:b/>
          <w:bCs/>
          <w:lang w:val="en-US"/>
        </w:rPr>
        <w:t>Integer</w:t>
      </w:r>
      <w:r w:rsidRPr="00526365">
        <w:rPr>
          <w:lang w:val="en-US"/>
        </w:rPr>
        <w:t xml:space="preserve">, </w:t>
      </w:r>
      <w:r>
        <w:rPr>
          <w:lang w:val="en-US"/>
        </w:rPr>
        <w:br/>
      </w:r>
      <w:r>
        <w:rPr>
          <w:lang w:val="en-US"/>
        </w:rPr>
        <w:lastRenderedPageBreak/>
        <w:t xml:space="preserve">                            </w:t>
      </w:r>
      <w:r w:rsidRPr="00526365">
        <w:rPr>
          <w:b/>
          <w:bCs/>
          <w:lang w:val="en-US"/>
        </w:rPr>
        <w:t>ByVal</w:t>
      </w:r>
      <w:r w:rsidRPr="00526365">
        <w:rPr>
          <w:lang w:val="en-US"/>
        </w:rPr>
        <w:t xml:space="preserve"> comparer </w:t>
      </w:r>
      <w:r w:rsidRPr="00526365">
        <w:rPr>
          <w:b/>
          <w:bCs/>
          <w:lang w:val="en-US"/>
        </w:rPr>
        <w:t>As</w:t>
      </w:r>
      <w:r w:rsidRPr="00526365">
        <w:rPr>
          <w:lang w:val="en-US"/>
        </w:rPr>
        <w:t xml:space="preserve"> IComparer)</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174</w:t>
      </w:r>
      <w:r w:rsidR="00F709C6">
        <w:rPr>
          <w:noProof/>
        </w:rPr>
        <w:fldChar w:fldCharType="end"/>
      </w:r>
      <w:r>
        <w:t xml:space="preserve">, </w:t>
      </w:r>
      <w:r w:rsidRPr="00526365">
        <w:rPr>
          <w:rStyle w:val="BookConceptDefinitionChar0"/>
        </w:rPr>
        <w:t>ArrayList.Sort</w:t>
      </w:r>
      <w:r w:rsidRPr="00526365">
        <w:rPr>
          <w:rStyle w:val="BookItalic"/>
        </w:rPr>
        <w:t xml:space="preserve"> Metot</w:t>
      </w:r>
      <w:r>
        <w:rPr>
          <w:rStyle w:val="BookItalic"/>
        </w:rPr>
        <w:t xml:space="preserve"> Tanımları</w:t>
      </w:r>
    </w:p>
    <w:p w:rsidR="006F114E" w:rsidRDefault="006F114E" w:rsidP="006F114E">
      <w:pPr>
        <w:pStyle w:val="BookText"/>
      </w:pPr>
      <w:r>
        <w:t>Yüklenmiş sürümler iki temel işlevi sağlamak için aşağıda listelenen durumlara kullanılabilir.</w:t>
      </w:r>
    </w:p>
    <w:p w:rsidR="006F114E" w:rsidRDefault="006F114E" w:rsidP="006F114E">
      <w:pPr>
        <w:pStyle w:val="BookText"/>
        <w:numPr>
          <w:ilvl w:val="0"/>
          <w:numId w:val="29"/>
        </w:numPr>
      </w:pPr>
      <w:r>
        <w:t xml:space="preserve">Liste içerisinde bulunan nesneler </w:t>
      </w:r>
      <w:r w:rsidRPr="00FD22B9">
        <w:rPr>
          <w:rStyle w:val="BookConceptDefinitionChar0"/>
        </w:rPr>
        <w:t>IComparable</w:t>
      </w:r>
      <w:r>
        <w:t xml:space="preserve"> arabirim gerçekleştirimini yapmamıştır.</w:t>
      </w:r>
    </w:p>
    <w:p w:rsidR="006F114E" w:rsidRDefault="006F114E" w:rsidP="006F114E">
      <w:pPr>
        <w:pStyle w:val="BookText"/>
        <w:numPr>
          <w:ilvl w:val="0"/>
          <w:numId w:val="29"/>
        </w:numPr>
      </w:pPr>
      <w:r>
        <w:t xml:space="preserve">Liste içerisinde bulunan nesneler </w:t>
      </w:r>
      <w:r w:rsidRPr="00FD22B9">
        <w:rPr>
          <w:rStyle w:val="BookConceptDefinitionChar0"/>
        </w:rPr>
        <w:t>IComparable</w:t>
      </w:r>
      <w:r>
        <w:t xml:space="preserve"> arabirim gerçekleştirimini yapmalarına rağmen, sıralamanın farklı yöntemler ile yapılması istenmektedir.</w:t>
      </w:r>
    </w:p>
    <w:p w:rsidR="006F114E" w:rsidRDefault="006F114E" w:rsidP="006F114E">
      <w:pPr>
        <w:pStyle w:val="BookText"/>
      </w:pPr>
      <w:r>
        <w:t>Aşağıda örnek sınıf tanımı ve kullanım örneği gösterilmiştir.</w:t>
      </w:r>
    </w:p>
    <w:p w:rsidR="006F114E" w:rsidRDefault="006F114E" w:rsidP="006F114E">
      <w:pPr>
        <w:pStyle w:val="CSVB"/>
      </w:pPr>
      <w:r>
        <w:t>C#</w:t>
      </w:r>
    </w:p>
    <w:p w:rsidR="006F114E" w:rsidRPr="00FD22B9" w:rsidRDefault="006F114E" w:rsidP="006F114E">
      <w:pPr>
        <w:pStyle w:val="BookCode"/>
        <w:rPr>
          <w:lang w:val="en-US"/>
        </w:rPr>
      </w:pPr>
      <w:r w:rsidRPr="00FD22B9">
        <w:rPr>
          <w:b/>
          <w:bCs/>
          <w:lang w:val="en-US"/>
        </w:rPr>
        <w:t>class</w:t>
      </w:r>
      <w:r w:rsidRPr="00FD22B9">
        <w:rPr>
          <w:lang w:val="en-US"/>
        </w:rPr>
        <w:t xml:space="preserve"> Araba</w:t>
      </w:r>
      <w:r>
        <w:rPr>
          <w:lang w:val="en-US"/>
        </w:rPr>
        <w:t xml:space="preserve"> {</w:t>
      </w:r>
    </w:p>
    <w:p w:rsidR="006F114E" w:rsidRPr="00FD22B9" w:rsidRDefault="006F114E" w:rsidP="006F114E">
      <w:pPr>
        <w:pStyle w:val="BookCode"/>
        <w:rPr>
          <w:lang w:val="en-US"/>
        </w:rPr>
      </w:pPr>
      <w:r w:rsidRPr="00FD22B9">
        <w:rPr>
          <w:lang w:val="en-US"/>
        </w:rPr>
        <w:t xml:space="preserve">    </w:t>
      </w:r>
      <w:r w:rsidRPr="00FD22B9">
        <w:rPr>
          <w:b/>
          <w:bCs/>
          <w:lang w:val="en-US"/>
        </w:rPr>
        <w:t>private</w:t>
      </w:r>
      <w:r w:rsidRPr="00FD22B9">
        <w:rPr>
          <w:lang w:val="en-US"/>
        </w:rPr>
        <w:t xml:space="preserve"> </w:t>
      </w:r>
      <w:r w:rsidRPr="00FD22B9">
        <w:rPr>
          <w:b/>
          <w:bCs/>
          <w:lang w:val="en-US"/>
        </w:rPr>
        <w:t>string</w:t>
      </w:r>
      <w:r w:rsidRPr="00FD22B9">
        <w:rPr>
          <w:lang w:val="en-US"/>
        </w:rPr>
        <w:t xml:space="preserve"> plaka;</w:t>
      </w:r>
    </w:p>
    <w:p w:rsidR="006F114E" w:rsidRPr="00FD22B9" w:rsidRDefault="006F114E" w:rsidP="006F114E">
      <w:pPr>
        <w:pStyle w:val="BookCode"/>
        <w:rPr>
          <w:lang w:val="en-US"/>
        </w:rPr>
      </w:pPr>
      <w:r w:rsidRPr="00FD22B9">
        <w:rPr>
          <w:lang w:val="en-US"/>
        </w:rPr>
        <w:t xml:space="preserve">    </w:t>
      </w:r>
      <w:r w:rsidRPr="00FD22B9">
        <w:rPr>
          <w:b/>
          <w:bCs/>
          <w:lang w:val="en-US"/>
        </w:rPr>
        <w:t>public</w:t>
      </w:r>
      <w:r w:rsidRPr="00FD22B9">
        <w:rPr>
          <w:lang w:val="en-US"/>
        </w:rPr>
        <w:t xml:space="preserve"> </w:t>
      </w:r>
      <w:r w:rsidRPr="00FD22B9">
        <w:rPr>
          <w:b/>
          <w:bCs/>
          <w:lang w:val="en-US"/>
        </w:rPr>
        <w:t>string</w:t>
      </w:r>
      <w:r w:rsidRPr="00FD22B9">
        <w:rPr>
          <w:lang w:val="en-US"/>
        </w:rPr>
        <w:t xml:space="preserve"> Plaka</w:t>
      </w:r>
      <w:r>
        <w:rPr>
          <w:lang w:val="en-US"/>
        </w:rPr>
        <w:t xml:space="preserve"> {</w:t>
      </w:r>
    </w:p>
    <w:p w:rsidR="006F114E" w:rsidRPr="00FD22B9" w:rsidRDefault="006F114E" w:rsidP="006F114E">
      <w:pPr>
        <w:pStyle w:val="BookCode"/>
        <w:rPr>
          <w:lang w:val="en-US"/>
        </w:rPr>
      </w:pPr>
      <w:r w:rsidRPr="00FD22B9">
        <w:rPr>
          <w:lang w:val="en-US"/>
        </w:rPr>
        <w:t xml:space="preserve">        </w:t>
      </w:r>
      <w:r w:rsidRPr="00FD22B9">
        <w:rPr>
          <w:b/>
          <w:lang w:val="en-US"/>
        </w:rPr>
        <w:t>get</w:t>
      </w:r>
      <w:r>
        <w:rPr>
          <w:b/>
          <w:lang w:val="en-US"/>
        </w:rPr>
        <w:t xml:space="preserve"> </w:t>
      </w:r>
      <w:r w:rsidRPr="001A685B">
        <w:rPr>
          <w:lang w:val="en-US"/>
        </w:rPr>
        <w:t>{</w:t>
      </w:r>
    </w:p>
    <w:p w:rsidR="006F114E" w:rsidRPr="00FD22B9" w:rsidRDefault="006F114E" w:rsidP="006F114E">
      <w:pPr>
        <w:pStyle w:val="BookCode"/>
        <w:rPr>
          <w:lang w:val="en-US"/>
        </w:rPr>
      </w:pPr>
      <w:r w:rsidRPr="00FD22B9">
        <w:rPr>
          <w:lang w:val="en-US"/>
        </w:rPr>
        <w:t xml:space="preserve">            </w:t>
      </w:r>
      <w:r w:rsidRPr="00FD22B9">
        <w:rPr>
          <w:b/>
          <w:bCs/>
          <w:lang w:val="en-US"/>
        </w:rPr>
        <w:t>return</w:t>
      </w:r>
      <w:r w:rsidRPr="00FD22B9">
        <w:rPr>
          <w:lang w:val="en-US"/>
        </w:rPr>
        <w:t xml:space="preserve"> plaka;</w:t>
      </w:r>
    </w:p>
    <w:p w:rsidR="006F114E" w:rsidRPr="00FD22B9" w:rsidRDefault="006F114E" w:rsidP="006F114E">
      <w:pPr>
        <w:pStyle w:val="BookCode"/>
        <w:rPr>
          <w:lang w:val="en-US"/>
        </w:rPr>
      </w:pPr>
      <w:r w:rsidRPr="00FD22B9">
        <w:rPr>
          <w:lang w:val="en-US"/>
        </w:rPr>
        <w:t xml:space="preserve">        }</w:t>
      </w:r>
    </w:p>
    <w:p w:rsidR="006F114E" w:rsidRPr="00FD22B9" w:rsidRDefault="006F114E" w:rsidP="006F114E">
      <w:pPr>
        <w:pStyle w:val="BookCode"/>
        <w:rPr>
          <w:lang w:val="en-US"/>
        </w:rPr>
      </w:pPr>
      <w:r w:rsidRPr="00FD22B9">
        <w:rPr>
          <w:lang w:val="en-US"/>
        </w:rPr>
        <w:t xml:space="preserve">    }</w:t>
      </w:r>
    </w:p>
    <w:p w:rsidR="006F114E" w:rsidRPr="00FD22B9" w:rsidRDefault="006F114E" w:rsidP="006F114E">
      <w:pPr>
        <w:pStyle w:val="BookCode"/>
        <w:rPr>
          <w:lang w:val="en-US"/>
        </w:rPr>
      </w:pPr>
      <w:r>
        <w:rPr>
          <w:lang w:val="en-US"/>
        </w:rPr>
        <w:t xml:space="preserve">    . . .</w:t>
      </w:r>
    </w:p>
    <w:p w:rsidR="006F114E" w:rsidRPr="00FD22B9" w:rsidRDefault="006F114E" w:rsidP="006F114E">
      <w:pPr>
        <w:pStyle w:val="BookCode"/>
        <w:rPr>
          <w:lang w:val="en-US"/>
        </w:rPr>
      </w:pPr>
      <w:r w:rsidRPr="00FD22B9">
        <w:rPr>
          <w:lang w:val="en-US"/>
        </w:rPr>
        <w:t>}</w:t>
      </w:r>
    </w:p>
    <w:p w:rsidR="006F114E" w:rsidRPr="00FD22B9" w:rsidRDefault="006F114E" w:rsidP="006F114E">
      <w:pPr>
        <w:pStyle w:val="BookCode"/>
        <w:rPr>
          <w:lang w:val="en-US"/>
        </w:rPr>
      </w:pPr>
    </w:p>
    <w:p w:rsidR="006F114E" w:rsidRPr="00FD22B9" w:rsidRDefault="006F114E" w:rsidP="006F114E">
      <w:pPr>
        <w:pStyle w:val="BookCode"/>
        <w:rPr>
          <w:lang w:val="en-US"/>
        </w:rPr>
      </w:pPr>
      <w:r w:rsidRPr="00FD22B9">
        <w:rPr>
          <w:b/>
          <w:bCs/>
          <w:lang w:val="en-US"/>
        </w:rPr>
        <w:t>class</w:t>
      </w:r>
      <w:r w:rsidRPr="00FD22B9">
        <w:rPr>
          <w:lang w:val="en-US"/>
        </w:rPr>
        <w:t xml:space="preserve"> ArabaComparer : IComparer</w:t>
      </w:r>
      <w:r>
        <w:rPr>
          <w:lang w:val="en-US"/>
        </w:rPr>
        <w:t xml:space="preserve"> {</w:t>
      </w:r>
      <w:r w:rsidRPr="00FD22B9">
        <w:rPr>
          <w:lang w:val="en-US"/>
        </w:rPr>
        <w:t xml:space="preserve">        </w:t>
      </w:r>
    </w:p>
    <w:p w:rsidR="006F114E" w:rsidRPr="00FD22B9" w:rsidRDefault="006F114E" w:rsidP="006F114E">
      <w:pPr>
        <w:pStyle w:val="BookCode"/>
        <w:rPr>
          <w:lang w:val="en-US"/>
        </w:rPr>
      </w:pPr>
      <w:r w:rsidRPr="00FD22B9">
        <w:rPr>
          <w:lang w:val="en-US"/>
        </w:rPr>
        <w:t xml:space="preserve">    </w:t>
      </w:r>
      <w:r w:rsidRPr="00FD22B9">
        <w:rPr>
          <w:b/>
          <w:bCs/>
          <w:lang w:val="en-US"/>
        </w:rPr>
        <w:t>public</w:t>
      </w:r>
      <w:r w:rsidRPr="00FD22B9">
        <w:rPr>
          <w:lang w:val="en-US"/>
        </w:rPr>
        <w:t xml:space="preserve"> </w:t>
      </w:r>
      <w:r w:rsidRPr="00FD22B9">
        <w:rPr>
          <w:b/>
          <w:bCs/>
          <w:lang w:val="en-US"/>
        </w:rPr>
        <w:t>int</w:t>
      </w:r>
      <w:r w:rsidRPr="00FD22B9">
        <w:rPr>
          <w:lang w:val="en-US"/>
        </w:rPr>
        <w:t xml:space="preserve"> Compare(</w:t>
      </w:r>
      <w:r w:rsidRPr="00FD22B9">
        <w:rPr>
          <w:b/>
          <w:bCs/>
          <w:lang w:val="en-US"/>
        </w:rPr>
        <w:t>object</w:t>
      </w:r>
      <w:r w:rsidRPr="00FD22B9">
        <w:rPr>
          <w:lang w:val="en-US"/>
        </w:rPr>
        <w:t xml:space="preserve"> x, </w:t>
      </w:r>
      <w:r w:rsidRPr="00FD22B9">
        <w:rPr>
          <w:b/>
          <w:bCs/>
          <w:lang w:val="en-US"/>
        </w:rPr>
        <w:t>object</w:t>
      </w:r>
      <w:r w:rsidRPr="00FD22B9">
        <w:rPr>
          <w:lang w:val="en-US"/>
        </w:rPr>
        <w:t xml:space="preserve"> y)</w:t>
      </w:r>
      <w:r>
        <w:rPr>
          <w:lang w:val="en-US"/>
        </w:rPr>
        <w:t xml:space="preserve"> {</w:t>
      </w:r>
    </w:p>
    <w:p w:rsidR="006F114E" w:rsidRPr="00FD22B9" w:rsidRDefault="006F114E" w:rsidP="006F114E">
      <w:pPr>
        <w:pStyle w:val="BookCode"/>
        <w:rPr>
          <w:lang w:val="en-US"/>
        </w:rPr>
      </w:pPr>
      <w:r w:rsidRPr="00FD22B9">
        <w:rPr>
          <w:lang w:val="en-US"/>
        </w:rPr>
        <w:t xml:space="preserve">        Araba a1 = x </w:t>
      </w:r>
      <w:r w:rsidRPr="00FD22B9">
        <w:rPr>
          <w:b/>
          <w:bCs/>
          <w:lang w:val="en-US"/>
        </w:rPr>
        <w:t>as</w:t>
      </w:r>
      <w:r w:rsidRPr="00FD22B9">
        <w:rPr>
          <w:lang w:val="en-US"/>
        </w:rPr>
        <w:t xml:space="preserve"> Araba;</w:t>
      </w:r>
    </w:p>
    <w:p w:rsidR="006F114E" w:rsidRPr="00FD22B9" w:rsidRDefault="006F114E" w:rsidP="006F114E">
      <w:pPr>
        <w:pStyle w:val="BookCode"/>
        <w:rPr>
          <w:lang w:val="en-US"/>
        </w:rPr>
      </w:pPr>
      <w:r w:rsidRPr="00FD22B9">
        <w:rPr>
          <w:lang w:val="en-US"/>
        </w:rPr>
        <w:t xml:space="preserve">        Araba a2 = y </w:t>
      </w:r>
      <w:r w:rsidRPr="00FD22B9">
        <w:rPr>
          <w:b/>
          <w:bCs/>
          <w:lang w:val="en-US"/>
        </w:rPr>
        <w:t>as</w:t>
      </w:r>
      <w:r w:rsidRPr="00FD22B9">
        <w:rPr>
          <w:lang w:val="en-US"/>
        </w:rPr>
        <w:t xml:space="preserve"> Araba;</w:t>
      </w:r>
    </w:p>
    <w:p w:rsidR="006F114E" w:rsidRPr="00FD22B9" w:rsidRDefault="006F114E" w:rsidP="006F114E">
      <w:pPr>
        <w:pStyle w:val="BookCode"/>
        <w:rPr>
          <w:lang w:val="en-US"/>
        </w:rPr>
      </w:pPr>
    </w:p>
    <w:p w:rsidR="006F114E" w:rsidRPr="00FD22B9" w:rsidRDefault="006F114E" w:rsidP="006F114E">
      <w:pPr>
        <w:pStyle w:val="BookCode"/>
        <w:rPr>
          <w:lang w:val="en-US"/>
        </w:rPr>
      </w:pPr>
      <w:r w:rsidRPr="00FD22B9">
        <w:rPr>
          <w:lang w:val="en-US"/>
        </w:rPr>
        <w:t xml:space="preserve">        </w:t>
      </w:r>
      <w:r w:rsidRPr="00FD22B9">
        <w:rPr>
          <w:b/>
          <w:bCs/>
          <w:lang w:val="en-US"/>
        </w:rPr>
        <w:t>if</w:t>
      </w:r>
      <w:r w:rsidRPr="00FD22B9">
        <w:rPr>
          <w:lang w:val="en-US"/>
        </w:rPr>
        <w:t xml:space="preserve"> (a1 == </w:t>
      </w:r>
      <w:r w:rsidRPr="00FD22B9">
        <w:rPr>
          <w:b/>
          <w:bCs/>
          <w:lang w:val="en-US"/>
        </w:rPr>
        <w:t>null</w:t>
      </w:r>
      <w:r w:rsidRPr="00FD22B9">
        <w:rPr>
          <w:lang w:val="en-US"/>
        </w:rPr>
        <w:t xml:space="preserve"> || a2 == </w:t>
      </w:r>
      <w:r w:rsidRPr="00FD22B9">
        <w:rPr>
          <w:b/>
          <w:bCs/>
          <w:lang w:val="en-US"/>
        </w:rPr>
        <w:t>null</w:t>
      </w:r>
      <w:r w:rsidRPr="00FD22B9">
        <w:rPr>
          <w:lang w:val="en-US"/>
        </w:rPr>
        <w:t>)</w:t>
      </w:r>
    </w:p>
    <w:p w:rsidR="006F114E" w:rsidRPr="00FD22B9" w:rsidRDefault="006F114E" w:rsidP="006F114E">
      <w:pPr>
        <w:pStyle w:val="BookCode"/>
        <w:rPr>
          <w:lang w:val="en-US"/>
        </w:rPr>
      </w:pPr>
      <w:r w:rsidRPr="00FD22B9">
        <w:rPr>
          <w:lang w:val="en-US"/>
        </w:rPr>
        <w:t xml:space="preserve">            </w:t>
      </w:r>
      <w:r w:rsidRPr="00FD22B9">
        <w:rPr>
          <w:b/>
          <w:bCs/>
          <w:lang w:val="en-US"/>
        </w:rPr>
        <w:t>throw</w:t>
      </w:r>
      <w:r w:rsidRPr="00FD22B9">
        <w:rPr>
          <w:lang w:val="en-US"/>
        </w:rPr>
        <w:t xml:space="preserve"> </w:t>
      </w:r>
      <w:r w:rsidRPr="00FD22B9">
        <w:rPr>
          <w:b/>
          <w:bCs/>
          <w:lang w:val="en-US"/>
        </w:rPr>
        <w:t>new</w:t>
      </w:r>
      <w:r w:rsidRPr="00FD22B9">
        <w:rPr>
          <w:lang w:val="en-US"/>
        </w:rPr>
        <w:t xml:space="preserve"> Exception(</w:t>
      </w:r>
      <w:r>
        <w:rPr>
          <w:lang w:val="en-US"/>
        </w:rPr>
        <w:br/>
        <w:t xml:space="preserve">              </w:t>
      </w:r>
      <w:r w:rsidRPr="00FD22B9">
        <w:rPr>
          <w:lang w:val="en-US"/>
        </w:rPr>
        <w:t>"Geçersiz işlem, nesneler araba tipinde olmalıdır.");</w:t>
      </w:r>
    </w:p>
    <w:p w:rsidR="006F114E" w:rsidRPr="00FD22B9" w:rsidRDefault="006F114E" w:rsidP="006F114E">
      <w:pPr>
        <w:pStyle w:val="BookCode"/>
        <w:rPr>
          <w:lang w:val="en-US"/>
        </w:rPr>
      </w:pPr>
      <w:r w:rsidRPr="00FD22B9">
        <w:rPr>
          <w:lang w:val="en-US"/>
        </w:rPr>
        <w:t xml:space="preserve">        </w:t>
      </w:r>
      <w:r w:rsidRPr="00FD22B9">
        <w:rPr>
          <w:b/>
          <w:bCs/>
          <w:lang w:val="en-US"/>
        </w:rPr>
        <w:t>return</w:t>
      </w:r>
      <w:r w:rsidRPr="00FD22B9">
        <w:rPr>
          <w:lang w:val="en-US"/>
        </w:rPr>
        <w:t xml:space="preserve"> String.Compare(a1.Plaka, a2.Plaka);</w:t>
      </w:r>
    </w:p>
    <w:p w:rsidR="006F114E" w:rsidRPr="00FD22B9" w:rsidRDefault="006F114E" w:rsidP="006F114E">
      <w:pPr>
        <w:pStyle w:val="BookCode"/>
        <w:rPr>
          <w:lang w:val="en-US"/>
        </w:rPr>
      </w:pPr>
      <w:r w:rsidRPr="00FD22B9">
        <w:rPr>
          <w:lang w:val="en-US"/>
        </w:rPr>
        <w:t xml:space="preserve">    }</w:t>
      </w:r>
    </w:p>
    <w:p w:rsidR="006F114E" w:rsidRPr="00FD22B9" w:rsidRDefault="006F114E" w:rsidP="006F114E">
      <w:pPr>
        <w:pStyle w:val="BookCode"/>
        <w:rPr>
          <w:lang w:val="en-US"/>
        </w:rPr>
      </w:pPr>
      <w:r w:rsidRPr="00FD22B9">
        <w:rPr>
          <w:lang w:val="en-US"/>
        </w:rPr>
        <w:t>}</w:t>
      </w:r>
    </w:p>
    <w:p w:rsidR="006F114E" w:rsidRDefault="006F114E" w:rsidP="006F114E">
      <w:pPr>
        <w:pStyle w:val="CSVB"/>
      </w:pPr>
      <w:r>
        <w:t>VB.NET</w:t>
      </w:r>
    </w:p>
    <w:p w:rsidR="006F114E" w:rsidRPr="00FD22B9" w:rsidRDefault="006F114E" w:rsidP="006F114E">
      <w:pPr>
        <w:pStyle w:val="BookCode"/>
        <w:rPr>
          <w:lang w:val="en-US"/>
        </w:rPr>
      </w:pPr>
      <w:r w:rsidRPr="00FD22B9">
        <w:rPr>
          <w:b/>
          <w:bCs/>
          <w:lang w:val="en-US"/>
        </w:rPr>
        <w:t>Class</w:t>
      </w:r>
      <w:r w:rsidRPr="00FD22B9">
        <w:rPr>
          <w:lang w:val="en-US"/>
        </w:rPr>
        <w:t xml:space="preserve"> Araba</w:t>
      </w:r>
    </w:p>
    <w:p w:rsidR="006F114E" w:rsidRPr="00FD22B9" w:rsidRDefault="006F114E" w:rsidP="006F114E">
      <w:pPr>
        <w:pStyle w:val="BookCode"/>
        <w:rPr>
          <w:b/>
          <w:bCs/>
          <w:lang w:val="en-US"/>
        </w:rPr>
      </w:pPr>
      <w:r w:rsidRPr="00FD22B9">
        <w:rPr>
          <w:lang w:val="en-US"/>
        </w:rPr>
        <w:t xml:space="preserve">    </w:t>
      </w:r>
      <w:r w:rsidRPr="00FD22B9">
        <w:rPr>
          <w:b/>
          <w:bCs/>
          <w:lang w:val="en-US"/>
        </w:rPr>
        <w:t>Private</w:t>
      </w:r>
      <w:r w:rsidRPr="00FD22B9">
        <w:rPr>
          <w:lang w:val="en-US"/>
        </w:rPr>
        <w:t xml:space="preserve"> _Plaka </w:t>
      </w:r>
      <w:r w:rsidRPr="00FD22B9">
        <w:rPr>
          <w:b/>
          <w:bCs/>
          <w:lang w:val="en-US"/>
        </w:rPr>
        <w:t>As</w:t>
      </w:r>
      <w:r w:rsidRPr="00FD22B9">
        <w:rPr>
          <w:lang w:val="en-US"/>
        </w:rPr>
        <w:t xml:space="preserve"> </w:t>
      </w:r>
      <w:r w:rsidRPr="00FD22B9">
        <w:rPr>
          <w:b/>
          <w:bCs/>
          <w:lang w:val="en-US"/>
        </w:rPr>
        <w:t>String</w:t>
      </w:r>
    </w:p>
    <w:p w:rsidR="006F114E" w:rsidRPr="00FD22B9" w:rsidRDefault="006F114E" w:rsidP="006F114E">
      <w:pPr>
        <w:pStyle w:val="BookCode"/>
        <w:rPr>
          <w:b/>
          <w:bCs/>
          <w:lang w:val="en-US"/>
        </w:rPr>
      </w:pPr>
      <w:r w:rsidRPr="00FD22B9">
        <w:rPr>
          <w:lang w:val="en-US"/>
        </w:rPr>
        <w:t xml:space="preserve">    </w:t>
      </w:r>
      <w:r w:rsidRPr="00FD22B9">
        <w:rPr>
          <w:b/>
          <w:bCs/>
          <w:lang w:val="en-US"/>
        </w:rPr>
        <w:t>Public</w:t>
      </w:r>
      <w:r w:rsidRPr="00FD22B9">
        <w:rPr>
          <w:lang w:val="en-US"/>
        </w:rPr>
        <w:t xml:space="preserve"> </w:t>
      </w:r>
      <w:r w:rsidRPr="00FD22B9">
        <w:rPr>
          <w:b/>
          <w:bCs/>
          <w:lang w:val="en-US"/>
        </w:rPr>
        <w:t>ReadOnly</w:t>
      </w:r>
      <w:r w:rsidRPr="00FD22B9">
        <w:rPr>
          <w:lang w:val="en-US"/>
        </w:rPr>
        <w:t xml:space="preserve"> </w:t>
      </w:r>
      <w:r w:rsidRPr="00FD22B9">
        <w:rPr>
          <w:b/>
          <w:bCs/>
          <w:lang w:val="en-US"/>
        </w:rPr>
        <w:t>Property</w:t>
      </w:r>
      <w:r w:rsidRPr="00FD22B9">
        <w:rPr>
          <w:lang w:val="en-US"/>
        </w:rPr>
        <w:t xml:space="preserve"> Plaka() </w:t>
      </w:r>
      <w:r w:rsidRPr="00FD22B9">
        <w:rPr>
          <w:b/>
          <w:bCs/>
          <w:lang w:val="en-US"/>
        </w:rPr>
        <w:t>As</w:t>
      </w:r>
      <w:r w:rsidRPr="00FD22B9">
        <w:rPr>
          <w:lang w:val="en-US"/>
        </w:rPr>
        <w:t xml:space="preserve"> </w:t>
      </w:r>
      <w:r w:rsidRPr="00FD22B9">
        <w:rPr>
          <w:b/>
          <w:bCs/>
          <w:lang w:val="en-US"/>
        </w:rPr>
        <w:t>String</w:t>
      </w:r>
    </w:p>
    <w:p w:rsidR="006F114E" w:rsidRPr="00FD22B9" w:rsidRDefault="006F114E" w:rsidP="006F114E">
      <w:pPr>
        <w:pStyle w:val="BookCode"/>
        <w:rPr>
          <w:b/>
          <w:bCs/>
          <w:lang w:val="en-US"/>
        </w:rPr>
      </w:pPr>
      <w:r w:rsidRPr="00FD22B9">
        <w:rPr>
          <w:lang w:val="en-US"/>
        </w:rPr>
        <w:t xml:space="preserve">        </w:t>
      </w:r>
      <w:r w:rsidRPr="00FD22B9">
        <w:rPr>
          <w:b/>
          <w:bCs/>
          <w:lang w:val="en-US"/>
        </w:rPr>
        <w:t>Get</w:t>
      </w:r>
    </w:p>
    <w:p w:rsidR="006F114E" w:rsidRPr="00FD22B9" w:rsidRDefault="006F114E" w:rsidP="006F114E">
      <w:pPr>
        <w:pStyle w:val="BookCode"/>
        <w:rPr>
          <w:lang w:val="en-US"/>
        </w:rPr>
      </w:pPr>
      <w:r w:rsidRPr="00FD22B9">
        <w:rPr>
          <w:lang w:val="en-US"/>
        </w:rPr>
        <w:t xml:space="preserve">            </w:t>
      </w:r>
      <w:r w:rsidRPr="00FD22B9">
        <w:rPr>
          <w:b/>
          <w:bCs/>
          <w:lang w:val="en-US"/>
        </w:rPr>
        <w:t>Return</w:t>
      </w:r>
      <w:r w:rsidRPr="00FD22B9">
        <w:rPr>
          <w:lang w:val="en-US"/>
        </w:rPr>
        <w:t xml:space="preserve"> _Plaka</w:t>
      </w:r>
    </w:p>
    <w:p w:rsidR="006F114E" w:rsidRPr="00FD22B9" w:rsidRDefault="006F114E" w:rsidP="006F114E">
      <w:pPr>
        <w:pStyle w:val="BookCode"/>
        <w:rPr>
          <w:b/>
          <w:bCs/>
          <w:lang w:val="en-US"/>
        </w:rPr>
      </w:pPr>
      <w:r w:rsidRPr="00FD22B9">
        <w:rPr>
          <w:lang w:val="en-US"/>
        </w:rPr>
        <w:t xml:space="preserve">        </w:t>
      </w:r>
      <w:r w:rsidRPr="00FD22B9">
        <w:rPr>
          <w:b/>
          <w:bCs/>
          <w:lang w:val="en-US"/>
        </w:rPr>
        <w:t>End</w:t>
      </w:r>
      <w:r w:rsidRPr="00FD22B9">
        <w:rPr>
          <w:lang w:val="en-US"/>
        </w:rPr>
        <w:t xml:space="preserve"> </w:t>
      </w:r>
      <w:r w:rsidRPr="00FD22B9">
        <w:rPr>
          <w:b/>
          <w:bCs/>
          <w:lang w:val="en-US"/>
        </w:rPr>
        <w:t>Get</w:t>
      </w:r>
    </w:p>
    <w:p w:rsidR="006F114E" w:rsidRDefault="006F114E" w:rsidP="006F114E">
      <w:pPr>
        <w:pStyle w:val="BookCode"/>
        <w:rPr>
          <w:b/>
          <w:bCs/>
          <w:lang w:val="en-US"/>
        </w:rPr>
      </w:pPr>
      <w:r w:rsidRPr="00FD22B9">
        <w:rPr>
          <w:lang w:val="en-US"/>
        </w:rPr>
        <w:lastRenderedPageBreak/>
        <w:t xml:space="preserve">    </w:t>
      </w:r>
      <w:r w:rsidRPr="00FD22B9">
        <w:rPr>
          <w:b/>
          <w:bCs/>
          <w:lang w:val="en-US"/>
        </w:rPr>
        <w:t>End</w:t>
      </w:r>
      <w:r w:rsidRPr="00FD22B9">
        <w:rPr>
          <w:lang w:val="en-US"/>
        </w:rPr>
        <w:t xml:space="preserve"> </w:t>
      </w:r>
      <w:r w:rsidRPr="00FD22B9">
        <w:rPr>
          <w:b/>
          <w:bCs/>
          <w:lang w:val="en-US"/>
        </w:rPr>
        <w:t>Property</w:t>
      </w:r>
    </w:p>
    <w:p w:rsidR="006F114E" w:rsidRPr="00FD22B9" w:rsidRDefault="006F114E" w:rsidP="006F114E">
      <w:pPr>
        <w:pStyle w:val="BookCode"/>
        <w:rPr>
          <w:bCs/>
          <w:lang w:val="en-US"/>
        </w:rPr>
      </w:pPr>
      <w:r>
        <w:rPr>
          <w:b/>
          <w:bCs/>
          <w:lang w:val="en-US"/>
        </w:rPr>
        <w:t xml:space="preserve">    </w:t>
      </w:r>
      <w:r w:rsidRPr="00FD22B9">
        <w:rPr>
          <w:bCs/>
          <w:lang w:val="en-US"/>
        </w:rPr>
        <w:t>. . .</w:t>
      </w:r>
    </w:p>
    <w:p w:rsidR="006F114E" w:rsidRPr="00FD22B9" w:rsidRDefault="006F114E" w:rsidP="006F114E">
      <w:pPr>
        <w:pStyle w:val="BookCode"/>
        <w:rPr>
          <w:b/>
          <w:bCs/>
          <w:lang w:val="en-US"/>
        </w:rPr>
      </w:pPr>
      <w:r w:rsidRPr="00FD22B9">
        <w:rPr>
          <w:b/>
          <w:bCs/>
          <w:lang w:val="en-US"/>
        </w:rPr>
        <w:t>End</w:t>
      </w:r>
      <w:r w:rsidRPr="00FD22B9">
        <w:rPr>
          <w:lang w:val="en-US"/>
        </w:rPr>
        <w:t xml:space="preserve"> </w:t>
      </w:r>
      <w:r w:rsidRPr="00FD22B9">
        <w:rPr>
          <w:b/>
          <w:bCs/>
          <w:lang w:val="en-US"/>
        </w:rPr>
        <w:t>Class</w:t>
      </w:r>
    </w:p>
    <w:p w:rsidR="006F114E" w:rsidRPr="00FD22B9" w:rsidRDefault="006F114E" w:rsidP="006F114E">
      <w:pPr>
        <w:pStyle w:val="BookCode"/>
        <w:rPr>
          <w:b/>
          <w:bCs/>
          <w:lang w:val="en-US"/>
        </w:rPr>
      </w:pPr>
    </w:p>
    <w:p w:rsidR="006F114E" w:rsidRPr="00FD22B9" w:rsidRDefault="006F114E" w:rsidP="006F114E">
      <w:pPr>
        <w:pStyle w:val="BookCode"/>
        <w:rPr>
          <w:lang w:val="en-US"/>
        </w:rPr>
      </w:pPr>
      <w:r w:rsidRPr="00FD22B9">
        <w:rPr>
          <w:b/>
          <w:bCs/>
          <w:lang w:val="en-US"/>
        </w:rPr>
        <w:t>Class</w:t>
      </w:r>
      <w:r w:rsidRPr="00FD22B9">
        <w:rPr>
          <w:lang w:val="en-US"/>
        </w:rPr>
        <w:t xml:space="preserve"> ArabaComparer</w:t>
      </w:r>
    </w:p>
    <w:p w:rsidR="006F114E" w:rsidRPr="00FD22B9" w:rsidRDefault="006F114E" w:rsidP="006F114E">
      <w:pPr>
        <w:pStyle w:val="BookCode"/>
        <w:rPr>
          <w:lang w:val="en-US"/>
        </w:rPr>
      </w:pPr>
      <w:r w:rsidRPr="00FD22B9">
        <w:rPr>
          <w:lang w:val="en-US"/>
        </w:rPr>
        <w:t xml:space="preserve">    </w:t>
      </w:r>
      <w:r w:rsidRPr="00FD22B9">
        <w:rPr>
          <w:b/>
          <w:bCs/>
          <w:lang w:val="en-US"/>
        </w:rPr>
        <w:t>Implements</w:t>
      </w:r>
      <w:r w:rsidRPr="00FD22B9">
        <w:rPr>
          <w:lang w:val="en-US"/>
        </w:rPr>
        <w:t xml:space="preserve"> IComparer</w:t>
      </w:r>
    </w:p>
    <w:p w:rsidR="006F114E" w:rsidRPr="00FD22B9" w:rsidRDefault="006F114E" w:rsidP="006F114E">
      <w:pPr>
        <w:pStyle w:val="BookCode"/>
        <w:rPr>
          <w:lang w:val="en-US"/>
        </w:rPr>
      </w:pPr>
    </w:p>
    <w:p w:rsidR="006F114E" w:rsidRPr="00FD22B9" w:rsidRDefault="006F114E" w:rsidP="006F114E">
      <w:pPr>
        <w:pStyle w:val="BookCode"/>
        <w:rPr>
          <w:lang w:val="en-US"/>
        </w:rPr>
      </w:pPr>
      <w:r w:rsidRPr="00FD22B9">
        <w:rPr>
          <w:lang w:val="en-US"/>
        </w:rPr>
        <w:t xml:space="preserve">    </w:t>
      </w:r>
      <w:r w:rsidRPr="00FD22B9">
        <w:rPr>
          <w:b/>
          <w:bCs/>
          <w:lang w:val="en-US"/>
        </w:rPr>
        <w:t>Public</w:t>
      </w:r>
      <w:r w:rsidRPr="00FD22B9">
        <w:rPr>
          <w:lang w:val="en-US"/>
        </w:rPr>
        <w:t xml:space="preserve"> </w:t>
      </w:r>
      <w:r w:rsidRPr="00FD22B9">
        <w:rPr>
          <w:b/>
          <w:bCs/>
          <w:lang w:val="en-US"/>
        </w:rPr>
        <w:t>Function</w:t>
      </w:r>
      <w:r w:rsidRPr="00FD22B9">
        <w:rPr>
          <w:lang w:val="en-US"/>
        </w:rPr>
        <w:t xml:space="preserve"> Compare(</w:t>
      </w:r>
      <w:r w:rsidRPr="00FD22B9">
        <w:rPr>
          <w:b/>
          <w:bCs/>
          <w:lang w:val="en-US"/>
        </w:rPr>
        <w:t>ByVal</w:t>
      </w:r>
      <w:r w:rsidRPr="00FD22B9">
        <w:rPr>
          <w:lang w:val="en-US"/>
        </w:rPr>
        <w:t xml:space="preserve"> x </w:t>
      </w:r>
      <w:r w:rsidRPr="00FD22B9">
        <w:rPr>
          <w:b/>
          <w:bCs/>
          <w:lang w:val="en-US"/>
        </w:rPr>
        <w:t>As</w:t>
      </w:r>
      <w:r w:rsidRPr="00FD22B9">
        <w:rPr>
          <w:lang w:val="en-US"/>
        </w:rPr>
        <w:t xml:space="preserve"> </w:t>
      </w:r>
      <w:r w:rsidRPr="00FD22B9">
        <w:rPr>
          <w:b/>
          <w:bCs/>
          <w:lang w:val="en-US"/>
        </w:rPr>
        <w:t>Object</w:t>
      </w:r>
      <w:r w:rsidRPr="00FD22B9">
        <w:rPr>
          <w:lang w:val="en-US"/>
        </w:rPr>
        <w:t xml:space="preserve">, </w:t>
      </w:r>
      <w:r w:rsidRPr="00FD22B9">
        <w:rPr>
          <w:b/>
          <w:bCs/>
          <w:lang w:val="en-US"/>
        </w:rPr>
        <w:t>ByVal</w:t>
      </w:r>
      <w:r w:rsidRPr="00FD22B9">
        <w:rPr>
          <w:lang w:val="en-US"/>
        </w:rPr>
        <w:t xml:space="preserve"> y </w:t>
      </w:r>
      <w:r w:rsidRPr="00FD22B9">
        <w:rPr>
          <w:b/>
          <w:bCs/>
          <w:lang w:val="en-US"/>
        </w:rPr>
        <w:t>As</w:t>
      </w:r>
      <w:r w:rsidRPr="00FD22B9">
        <w:rPr>
          <w:lang w:val="en-US"/>
        </w:rPr>
        <w:t xml:space="preserve"> </w:t>
      </w:r>
      <w:r w:rsidRPr="00FD22B9">
        <w:rPr>
          <w:b/>
          <w:bCs/>
          <w:lang w:val="en-US"/>
        </w:rPr>
        <w:t>Object</w:t>
      </w:r>
      <w:r w:rsidRPr="00FD22B9">
        <w:rPr>
          <w:lang w:val="en-US"/>
        </w:rPr>
        <w:t xml:space="preserve">) </w:t>
      </w:r>
      <w:r w:rsidRPr="00FD22B9">
        <w:rPr>
          <w:b/>
          <w:bCs/>
          <w:lang w:val="en-US"/>
        </w:rPr>
        <w:t>As</w:t>
      </w:r>
      <w:r w:rsidRPr="00FD22B9">
        <w:rPr>
          <w:lang w:val="en-US"/>
        </w:rPr>
        <w:t xml:space="preserve"> </w:t>
      </w:r>
      <w:r w:rsidRPr="00FD22B9">
        <w:rPr>
          <w:b/>
          <w:bCs/>
          <w:lang w:val="en-US"/>
        </w:rPr>
        <w:t>Integer</w:t>
      </w:r>
      <w:r w:rsidRPr="00FD22B9">
        <w:rPr>
          <w:lang w:val="en-US"/>
        </w:rPr>
        <w:t xml:space="preserve"> </w:t>
      </w:r>
      <w:r>
        <w:rPr>
          <w:lang w:val="en-US"/>
        </w:rPr>
        <w:br/>
        <w:t xml:space="preserve">           </w:t>
      </w:r>
      <w:r w:rsidRPr="00FD22B9">
        <w:rPr>
          <w:b/>
          <w:bCs/>
          <w:lang w:val="en-US"/>
        </w:rPr>
        <w:t>Implements</w:t>
      </w:r>
      <w:r w:rsidRPr="00FD22B9">
        <w:rPr>
          <w:lang w:val="en-US"/>
        </w:rPr>
        <w:t xml:space="preserve"> IComparer.Compare</w:t>
      </w:r>
    </w:p>
    <w:p w:rsidR="006F114E" w:rsidRPr="00FD22B9" w:rsidRDefault="006F114E" w:rsidP="006F114E">
      <w:pPr>
        <w:pStyle w:val="BookCode"/>
        <w:rPr>
          <w:lang w:val="en-US"/>
        </w:rPr>
      </w:pPr>
      <w:r w:rsidRPr="00FD22B9">
        <w:rPr>
          <w:lang w:val="en-US"/>
        </w:rPr>
        <w:t xml:space="preserve">        </w:t>
      </w:r>
      <w:r w:rsidRPr="00FD22B9">
        <w:rPr>
          <w:b/>
          <w:bCs/>
          <w:lang w:val="en-US"/>
        </w:rPr>
        <w:t>Dim</w:t>
      </w:r>
      <w:r w:rsidRPr="00FD22B9">
        <w:rPr>
          <w:lang w:val="en-US"/>
        </w:rPr>
        <w:t xml:space="preserve"> a1 </w:t>
      </w:r>
      <w:r w:rsidRPr="00FD22B9">
        <w:rPr>
          <w:b/>
          <w:bCs/>
          <w:lang w:val="en-US"/>
        </w:rPr>
        <w:t>As</w:t>
      </w:r>
      <w:r w:rsidRPr="00FD22B9">
        <w:rPr>
          <w:lang w:val="en-US"/>
        </w:rPr>
        <w:t xml:space="preserve"> Araba = </w:t>
      </w:r>
      <w:r w:rsidRPr="00FD22B9">
        <w:rPr>
          <w:b/>
          <w:bCs/>
          <w:lang w:val="en-US"/>
        </w:rPr>
        <w:t>TryCast</w:t>
      </w:r>
      <w:r w:rsidRPr="00FD22B9">
        <w:rPr>
          <w:lang w:val="en-US"/>
        </w:rPr>
        <w:t>(x, Araba)</w:t>
      </w:r>
    </w:p>
    <w:p w:rsidR="006F114E" w:rsidRPr="00FD22B9" w:rsidRDefault="006F114E" w:rsidP="006F114E">
      <w:pPr>
        <w:pStyle w:val="BookCode"/>
        <w:rPr>
          <w:lang w:val="en-US"/>
        </w:rPr>
      </w:pPr>
      <w:r w:rsidRPr="00FD22B9">
        <w:rPr>
          <w:lang w:val="en-US"/>
        </w:rPr>
        <w:t xml:space="preserve">        </w:t>
      </w:r>
      <w:r w:rsidRPr="00FD22B9">
        <w:rPr>
          <w:b/>
          <w:bCs/>
          <w:lang w:val="en-US"/>
        </w:rPr>
        <w:t>Dim</w:t>
      </w:r>
      <w:r w:rsidRPr="00FD22B9">
        <w:rPr>
          <w:lang w:val="en-US"/>
        </w:rPr>
        <w:t xml:space="preserve"> a2 </w:t>
      </w:r>
      <w:r w:rsidRPr="00FD22B9">
        <w:rPr>
          <w:b/>
          <w:bCs/>
          <w:lang w:val="en-US"/>
        </w:rPr>
        <w:t>As</w:t>
      </w:r>
      <w:r w:rsidRPr="00FD22B9">
        <w:rPr>
          <w:lang w:val="en-US"/>
        </w:rPr>
        <w:t xml:space="preserve"> Araba = </w:t>
      </w:r>
      <w:r w:rsidRPr="00FD22B9">
        <w:rPr>
          <w:b/>
          <w:bCs/>
          <w:lang w:val="en-US"/>
        </w:rPr>
        <w:t>TryCast</w:t>
      </w:r>
      <w:r w:rsidRPr="00FD22B9">
        <w:rPr>
          <w:lang w:val="en-US"/>
        </w:rPr>
        <w:t>(y, Araba)</w:t>
      </w:r>
    </w:p>
    <w:p w:rsidR="006F114E" w:rsidRPr="00FD22B9" w:rsidRDefault="006F114E" w:rsidP="006F114E">
      <w:pPr>
        <w:pStyle w:val="BookCode"/>
        <w:rPr>
          <w:lang w:val="en-US"/>
        </w:rPr>
      </w:pPr>
    </w:p>
    <w:p w:rsidR="006F114E" w:rsidRPr="00FD22B9" w:rsidRDefault="006F114E" w:rsidP="006F114E">
      <w:pPr>
        <w:pStyle w:val="BookCode"/>
        <w:rPr>
          <w:b/>
          <w:bCs/>
          <w:lang w:val="en-US"/>
        </w:rPr>
      </w:pPr>
      <w:r w:rsidRPr="00FD22B9">
        <w:rPr>
          <w:lang w:val="en-US"/>
        </w:rPr>
        <w:t xml:space="preserve">        </w:t>
      </w:r>
      <w:r w:rsidRPr="00FD22B9">
        <w:rPr>
          <w:b/>
          <w:bCs/>
          <w:lang w:val="en-US"/>
        </w:rPr>
        <w:t>If</w:t>
      </w:r>
      <w:r w:rsidRPr="00FD22B9">
        <w:rPr>
          <w:lang w:val="en-US"/>
        </w:rPr>
        <w:t xml:space="preserve"> a1 </w:t>
      </w:r>
      <w:r w:rsidRPr="00FD22B9">
        <w:rPr>
          <w:b/>
          <w:bCs/>
          <w:lang w:val="en-US"/>
        </w:rPr>
        <w:t>Is</w:t>
      </w:r>
      <w:r w:rsidRPr="00FD22B9">
        <w:rPr>
          <w:lang w:val="en-US"/>
        </w:rPr>
        <w:t xml:space="preserve"> </w:t>
      </w:r>
      <w:r w:rsidRPr="00FD22B9">
        <w:rPr>
          <w:b/>
          <w:bCs/>
          <w:lang w:val="en-US"/>
        </w:rPr>
        <w:t>Nothing</w:t>
      </w:r>
      <w:r w:rsidRPr="00FD22B9">
        <w:rPr>
          <w:lang w:val="en-US"/>
        </w:rPr>
        <w:t xml:space="preserve"> </w:t>
      </w:r>
      <w:r w:rsidRPr="00FD22B9">
        <w:rPr>
          <w:b/>
          <w:bCs/>
          <w:lang w:val="en-US"/>
        </w:rPr>
        <w:t>Or</w:t>
      </w:r>
      <w:r w:rsidRPr="00FD22B9">
        <w:rPr>
          <w:lang w:val="en-US"/>
        </w:rPr>
        <w:t xml:space="preserve"> a2 </w:t>
      </w:r>
      <w:r w:rsidRPr="00FD22B9">
        <w:rPr>
          <w:b/>
          <w:bCs/>
          <w:lang w:val="en-US"/>
        </w:rPr>
        <w:t>Is</w:t>
      </w:r>
      <w:r w:rsidRPr="00FD22B9">
        <w:rPr>
          <w:lang w:val="en-US"/>
        </w:rPr>
        <w:t xml:space="preserve"> </w:t>
      </w:r>
      <w:r w:rsidRPr="00FD22B9">
        <w:rPr>
          <w:b/>
          <w:bCs/>
          <w:lang w:val="en-US"/>
        </w:rPr>
        <w:t>Nothing</w:t>
      </w:r>
      <w:r w:rsidRPr="00FD22B9">
        <w:rPr>
          <w:lang w:val="en-US"/>
        </w:rPr>
        <w:t xml:space="preserve"> </w:t>
      </w:r>
      <w:r w:rsidRPr="00FD22B9">
        <w:rPr>
          <w:b/>
          <w:bCs/>
          <w:lang w:val="en-US"/>
        </w:rPr>
        <w:t>Then</w:t>
      </w:r>
    </w:p>
    <w:p w:rsidR="006F114E" w:rsidRPr="00FD22B9" w:rsidRDefault="006F114E" w:rsidP="006F114E">
      <w:pPr>
        <w:pStyle w:val="BookCode"/>
        <w:rPr>
          <w:lang w:val="en-US"/>
        </w:rPr>
      </w:pPr>
      <w:r w:rsidRPr="00FD22B9">
        <w:rPr>
          <w:lang w:val="en-US"/>
        </w:rPr>
        <w:t xml:space="preserve">            </w:t>
      </w:r>
      <w:r w:rsidRPr="00FD22B9">
        <w:rPr>
          <w:b/>
          <w:bCs/>
          <w:lang w:val="en-US"/>
        </w:rPr>
        <w:t>Throw</w:t>
      </w:r>
      <w:r w:rsidRPr="00FD22B9">
        <w:rPr>
          <w:lang w:val="en-US"/>
        </w:rPr>
        <w:t xml:space="preserve"> </w:t>
      </w:r>
      <w:r w:rsidRPr="00FD22B9">
        <w:rPr>
          <w:b/>
          <w:bCs/>
          <w:lang w:val="en-US"/>
        </w:rPr>
        <w:t>New</w:t>
      </w:r>
      <w:r w:rsidRPr="00FD22B9">
        <w:rPr>
          <w:lang w:val="en-US"/>
        </w:rPr>
        <w:t xml:space="preserve"> Exception(</w:t>
      </w:r>
      <w:r>
        <w:rPr>
          <w:lang w:val="en-US"/>
        </w:rPr>
        <w:br/>
        <w:t xml:space="preserve">               </w:t>
      </w:r>
      <w:r w:rsidRPr="00FD22B9">
        <w:rPr>
          <w:lang w:val="en-US"/>
        </w:rPr>
        <w:t>"Geçersiz işlem, nesneler araba tipinde olmalıdır.")</w:t>
      </w:r>
    </w:p>
    <w:p w:rsidR="006F114E" w:rsidRPr="00FD22B9" w:rsidRDefault="006F114E" w:rsidP="006F114E">
      <w:pPr>
        <w:pStyle w:val="BookCode"/>
        <w:rPr>
          <w:b/>
          <w:bCs/>
          <w:lang w:val="en-US"/>
        </w:rPr>
      </w:pPr>
      <w:r w:rsidRPr="00FD22B9">
        <w:rPr>
          <w:lang w:val="en-US"/>
        </w:rPr>
        <w:t xml:space="preserve">        </w:t>
      </w:r>
      <w:r w:rsidRPr="00FD22B9">
        <w:rPr>
          <w:b/>
          <w:bCs/>
          <w:lang w:val="en-US"/>
        </w:rPr>
        <w:t>End</w:t>
      </w:r>
      <w:r w:rsidRPr="00FD22B9">
        <w:rPr>
          <w:lang w:val="en-US"/>
        </w:rPr>
        <w:t xml:space="preserve"> </w:t>
      </w:r>
      <w:r w:rsidRPr="00FD22B9">
        <w:rPr>
          <w:b/>
          <w:bCs/>
          <w:lang w:val="en-US"/>
        </w:rPr>
        <w:t>If</w:t>
      </w:r>
    </w:p>
    <w:p w:rsidR="006F114E" w:rsidRPr="00FD22B9" w:rsidRDefault="006F114E" w:rsidP="006F114E">
      <w:pPr>
        <w:pStyle w:val="BookCode"/>
        <w:rPr>
          <w:lang w:val="en-US"/>
        </w:rPr>
      </w:pPr>
      <w:r w:rsidRPr="00FD22B9">
        <w:rPr>
          <w:lang w:val="en-US"/>
        </w:rPr>
        <w:t xml:space="preserve">        </w:t>
      </w:r>
      <w:r w:rsidRPr="00FD22B9">
        <w:rPr>
          <w:b/>
          <w:bCs/>
          <w:lang w:val="en-US"/>
        </w:rPr>
        <w:t>Return</w:t>
      </w:r>
      <w:r w:rsidRPr="00FD22B9">
        <w:rPr>
          <w:lang w:val="en-US"/>
        </w:rPr>
        <w:t xml:space="preserve"> </w:t>
      </w:r>
      <w:r w:rsidRPr="00FD22B9">
        <w:rPr>
          <w:b/>
          <w:bCs/>
          <w:lang w:val="en-US"/>
        </w:rPr>
        <w:t>String</w:t>
      </w:r>
      <w:r w:rsidRPr="00FD22B9">
        <w:rPr>
          <w:lang w:val="en-US"/>
        </w:rPr>
        <w:t>.Compare(a1.Plaka, a2.Plaka)</w:t>
      </w:r>
    </w:p>
    <w:p w:rsidR="006F114E" w:rsidRPr="00FD22B9" w:rsidRDefault="006F114E" w:rsidP="006F114E">
      <w:pPr>
        <w:pStyle w:val="BookCode"/>
        <w:rPr>
          <w:b/>
          <w:bCs/>
          <w:lang w:val="en-US"/>
        </w:rPr>
      </w:pPr>
      <w:r w:rsidRPr="00FD22B9">
        <w:rPr>
          <w:lang w:val="en-US"/>
        </w:rPr>
        <w:t xml:space="preserve">    </w:t>
      </w:r>
      <w:r w:rsidRPr="00FD22B9">
        <w:rPr>
          <w:b/>
          <w:bCs/>
          <w:lang w:val="en-US"/>
        </w:rPr>
        <w:t>End</w:t>
      </w:r>
      <w:r w:rsidRPr="00FD22B9">
        <w:rPr>
          <w:lang w:val="en-US"/>
        </w:rPr>
        <w:t xml:space="preserve"> </w:t>
      </w:r>
      <w:r w:rsidRPr="00FD22B9">
        <w:rPr>
          <w:b/>
          <w:bCs/>
          <w:lang w:val="en-US"/>
        </w:rPr>
        <w:t>Function</w:t>
      </w:r>
    </w:p>
    <w:p w:rsidR="006F114E" w:rsidRDefault="006F114E" w:rsidP="006F114E">
      <w:pPr>
        <w:pStyle w:val="BookCode"/>
      </w:pPr>
      <w:r w:rsidRPr="00FD22B9">
        <w:rPr>
          <w:b/>
          <w:bCs/>
          <w:lang w:val="en-US"/>
        </w:rPr>
        <w:t>End</w:t>
      </w:r>
      <w:r w:rsidRPr="00FD22B9">
        <w:rPr>
          <w:lang w:val="en-US"/>
        </w:rPr>
        <w:t xml:space="preserve"> </w:t>
      </w:r>
      <w:r w:rsidRPr="00FD22B9">
        <w:rPr>
          <w:b/>
          <w:bCs/>
          <w:lang w:val="en-US"/>
        </w:rPr>
        <w:t>Class</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175</w:t>
      </w:r>
      <w:r w:rsidR="00F709C6">
        <w:rPr>
          <w:noProof/>
        </w:rPr>
        <w:fldChar w:fldCharType="end"/>
      </w:r>
      <w:r>
        <w:t xml:space="preserve">, </w:t>
      </w:r>
      <w:r w:rsidRPr="00FD22B9">
        <w:rPr>
          <w:rStyle w:val="BookConceptDefinitionChar0"/>
        </w:rPr>
        <w:t>ArrayList.Sort ve IComparer</w:t>
      </w:r>
      <w:r w:rsidRPr="00FD22B9">
        <w:rPr>
          <w:rStyle w:val="BookItalic"/>
        </w:rPr>
        <w:t xml:space="preserve"> Kullanımı</w:t>
      </w:r>
    </w:p>
    <w:p w:rsidR="006F114E" w:rsidRDefault="006F114E" w:rsidP="006F114E">
      <w:pPr>
        <w:pStyle w:val="H4"/>
      </w:pPr>
      <w:r>
        <w:t>BitArray Kullanımı</w:t>
      </w:r>
    </w:p>
    <w:p w:rsidR="006F114E" w:rsidRDefault="006F114E" w:rsidP="006F114E">
      <w:pPr>
        <w:pStyle w:val="BookText"/>
      </w:pPr>
      <w:r w:rsidRPr="0061087A">
        <w:rPr>
          <w:rStyle w:val="BookConceptDefinitionChar0"/>
        </w:rPr>
        <w:t>BitArray</w:t>
      </w:r>
      <w:r w:rsidR="00B14D19">
        <w:rPr>
          <w:rStyle w:val="BookConceptDefinitionChar0"/>
        </w:rPr>
        <w:fldChar w:fldCharType="begin"/>
      </w:r>
      <w:r w:rsidR="00B14D19">
        <w:instrText xml:space="preserve"> XE "</w:instrText>
      </w:r>
      <w:r w:rsidR="00B14D19" w:rsidRPr="00D74F36">
        <w:instrText>BitArray</w:instrText>
      </w:r>
      <w:r w:rsidR="00B14D19">
        <w:instrText xml:space="preserve">" </w:instrText>
      </w:r>
      <w:r w:rsidR="00B14D19">
        <w:rPr>
          <w:rStyle w:val="BookConceptDefinitionChar0"/>
        </w:rPr>
        <w:fldChar w:fldCharType="end"/>
      </w:r>
      <w:r>
        <w:t xml:space="preserve"> sınıfı, mantıksal değerler yardımı ile ikil işlemlerin kolaylıkla yapılabilmesini sağlayan koleksiyon sınıfıdır.</w:t>
      </w:r>
    </w:p>
    <w:p w:rsidR="006F114E" w:rsidRDefault="006F114E" w:rsidP="006F114E">
      <w:pPr>
        <w:pStyle w:val="BookText"/>
      </w:pPr>
      <w:r>
        <w:t xml:space="preserve">Mantıksal </w:t>
      </w:r>
      <w:r w:rsidRPr="0061087A">
        <w:rPr>
          <w:rStyle w:val="BookConceptDefinitionChar0"/>
        </w:rPr>
        <w:t>True</w:t>
      </w:r>
      <w:r>
        <w:t xml:space="preserve">, ikil 1 değerini, Mantıksal </w:t>
      </w:r>
      <w:r w:rsidRPr="0061087A">
        <w:rPr>
          <w:rStyle w:val="BookConceptDefinitionChar0"/>
        </w:rPr>
        <w:t>False</w:t>
      </w:r>
      <w:r>
        <w:t>, ikil 0 değerini ifade etmektedir.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sealed</w:t>
            </w:r>
            <w:r w:rsidRPr="00AF3852">
              <w:rPr>
                <w:lang w:val="en-US"/>
              </w:rPr>
              <w:t xml:space="preserve"> </w:t>
            </w:r>
            <w:r w:rsidRPr="00AF3852">
              <w:rPr>
                <w:b/>
                <w:bCs/>
                <w:lang w:val="en-US"/>
              </w:rPr>
              <w:t>class</w:t>
            </w:r>
            <w:r w:rsidRPr="00AF3852">
              <w:rPr>
                <w:lang w:val="en-US"/>
              </w:rPr>
              <w:t xml:space="preserve"> BitArray :   </w:t>
            </w:r>
            <w:r w:rsidRPr="00AF3852">
              <w:rPr>
                <w:lang w:val="en-US"/>
              </w:rPr>
              <w:br/>
              <w:t xml:space="preserve">  ICollection, </w:t>
            </w:r>
            <w:r w:rsidRPr="00AF3852">
              <w:rPr>
                <w:lang w:val="en-US"/>
              </w:rPr>
              <w:br/>
              <w:t xml:space="preserve">  IEnumerable, </w:t>
            </w:r>
            <w:r w:rsidRPr="00AF3852">
              <w:rPr>
                <w:lang w:val="en-US"/>
              </w:rPr>
              <w:br/>
              <w:t xml:space="preserve">  ICloneable  {</w:t>
            </w:r>
          </w:p>
          <w:p w:rsidR="006F114E" w:rsidRPr="00AF3852" w:rsidRDefault="006F114E" w:rsidP="0071249D">
            <w:pPr>
              <w:pStyle w:val="BookCodeInTable"/>
              <w:rPr>
                <w:lang w:val="en-US"/>
              </w:rPr>
            </w:pPr>
            <w:r w:rsidRPr="00AF3852">
              <w:rPr>
                <w:lang w:val="en-US"/>
              </w:rPr>
              <w:t xml:space="preserve"> . . .</w:t>
            </w:r>
          </w:p>
          <w:p w:rsidR="006F114E" w:rsidRPr="002E5685" w:rsidRDefault="006F114E" w:rsidP="0071249D">
            <w:pPr>
              <w:pStyle w:val="BookCodeInTable"/>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NotInheritable</w:t>
            </w:r>
            <w:r w:rsidRPr="00AF3852">
              <w:rPr>
                <w:lang w:val="en-US"/>
              </w:rPr>
              <w:t xml:space="preserve"> </w:t>
            </w:r>
            <w:r w:rsidRPr="00AF3852">
              <w:rPr>
                <w:b/>
                <w:bCs/>
                <w:lang w:val="en-US"/>
              </w:rPr>
              <w:t>Class</w:t>
            </w:r>
            <w:r w:rsidRPr="00AF3852">
              <w:rPr>
                <w:lang w:val="en-US"/>
              </w:rPr>
              <w:t xml:space="preserve"> BitArray</w:t>
            </w:r>
          </w:p>
          <w:p w:rsidR="006F114E" w:rsidRPr="00AF3852" w:rsidRDefault="006F114E" w:rsidP="0071249D">
            <w:pPr>
              <w:pStyle w:val="BookCodeInTable"/>
              <w:rPr>
                <w:lang w:val="en-US"/>
              </w:rPr>
            </w:pPr>
            <w:r w:rsidRPr="00AF3852">
              <w:rPr>
                <w:lang w:val="en-US"/>
              </w:rPr>
              <w:t xml:space="preserve">    </w:t>
            </w:r>
            <w:r w:rsidRPr="00AF3852">
              <w:rPr>
                <w:b/>
                <w:bCs/>
                <w:lang w:val="en-US"/>
              </w:rPr>
              <w:t>Implements</w:t>
            </w:r>
            <w:r w:rsidRPr="00AF3852">
              <w:rPr>
                <w:lang w:val="en-US"/>
              </w:rPr>
              <w:t xml:space="preserve"> ICollection, </w:t>
            </w:r>
            <w:r w:rsidRPr="00AF3852">
              <w:rPr>
                <w:lang w:val="en-US"/>
              </w:rPr>
              <w:br/>
              <w:t xml:space="preserve">               IEnumerable, </w:t>
            </w:r>
            <w:r w:rsidRPr="00AF3852">
              <w:rPr>
                <w:lang w:val="en-US"/>
              </w:rPr>
              <w:br/>
              <w:t xml:space="preserve">               ICloneable</w:t>
            </w:r>
          </w:p>
          <w:p w:rsidR="006F114E" w:rsidRPr="00AF3852" w:rsidRDefault="006F114E" w:rsidP="0071249D">
            <w:pPr>
              <w:pStyle w:val="BookCodeInTable"/>
              <w:rPr>
                <w:lang w:val="en-US"/>
              </w:rPr>
            </w:pPr>
            <w:r w:rsidRPr="00AF3852">
              <w:rPr>
                <w:lang w:val="en-US"/>
              </w:rPr>
              <w:t xml:space="preserve">  . . .</w:t>
            </w:r>
          </w:p>
          <w:p w:rsidR="006F114E" w:rsidRPr="00282C11" w:rsidRDefault="006F114E" w:rsidP="0071249D">
            <w:pPr>
              <w:pStyle w:val="BookCodeInTable"/>
            </w:pPr>
            <w:r w:rsidRPr="00AF3852">
              <w:rPr>
                <w:b/>
                <w:bCs/>
                <w:lang w:val="en-US"/>
              </w:rPr>
              <w:t>End</w:t>
            </w:r>
            <w:r w:rsidRPr="00AF3852">
              <w:rPr>
                <w:lang w:val="en-US"/>
              </w:rPr>
              <w:t xml:space="preserve"> </w:t>
            </w:r>
            <w:r w:rsidRPr="00AF3852">
              <w:rPr>
                <w:b/>
                <w:bCs/>
                <w:lang w:val="en-US"/>
              </w:rPr>
              <w:t>Class</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176</w:t>
      </w:r>
      <w:r w:rsidR="00F709C6">
        <w:rPr>
          <w:noProof/>
        </w:rPr>
        <w:fldChar w:fldCharType="end"/>
      </w:r>
      <w:r>
        <w:t xml:space="preserve">, </w:t>
      </w:r>
      <w:r w:rsidRPr="0061087A">
        <w:rPr>
          <w:rStyle w:val="BookConceptDefinitionChar0"/>
        </w:rPr>
        <w:t>BitArray</w:t>
      </w:r>
      <w:r>
        <w:rPr>
          <w:rStyle w:val="BookItalic"/>
        </w:rPr>
        <w:t xml:space="preserve"> Sınıf Tanımı</w:t>
      </w:r>
    </w:p>
    <w:p w:rsidR="006F114E" w:rsidRDefault="006F114E" w:rsidP="006F114E">
      <w:pPr>
        <w:pStyle w:val="BookText"/>
      </w:pPr>
      <w:r w:rsidRPr="0061087A">
        <w:rPr>
          <w:rStyle w:val="BookConceptDefinitionChar0"/>
        </w:rPr>
        <w:t>BitArray</w:t>
      </w:r>
      <w:r>
        <w:t xml:space="preserve"> sınıfının, eleman eklemek ve liste içerisinden herhangi bir elemanı silmek için </w:t>
      </w:r>
      <w:r w:rsidRPr="0061087A">
        <w:rPr>
          <w:rStyle w:val="BookConceptDefinitionChar0"/>
        </w:rPr>
        <w:t>Add</w:t>
      </w:r>
      <w:r>
        <w:t xml:space="preserve"> ve </w:t>
      </w:r>
      <w:r w:rsidRPr="0061087A">
        <w:rPr>
          <w:rStyle w:val="BookConceptDefinitionChar0"/>
        </w:rPr>
        <w:t>Remove</w:t>
      </w:r>
      <w:r>
        <w:t xml:space="preserve"> metotları bulunmamaktadır. Listenin boyutu, yapıcı metoda iletilen boyut parametre değeri ile belirlenmekte, daha sonra </w:t>
      </w:r>
      <w:r w:rsidRPr="0061087A">
        <w:rPr>
          <w:rStyle w:val="BookConceptDefinitionChar0"/>
        </w:rPr>
        <w:t>BitArray.Length</w:t>
      </w:r>
      <w:r>
        <w:t xml:space="preserve"> özelliğine istenilen tam sayı değeri atanarak liste boyutu düzenlenebilmektedir.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lastRenderedPageBreak/>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lang w:val="en-US"/>
              </w:rPr>
              <w:t xml:space="preserve">BitArray bits = </w:t>
            </w:r>
            <w:r w:rsidRPr="00AF3852">
              <w:rPr>
                <w:b/>
                <w:bCs/>
                <w:lang w:val="en-US"/>
              </w:rPr>
              <w:t>new</w:t>
            </w:r>
            <w:r w:rsidRPr="00AF3852">
              <w:rPr>
                <w:lang w:val="en-US"/>
              </w:rPr>
              <w:t xml:space="preserve"> BitArray(3);</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bits[0] = </w:t>
            </w:r>
            <w:r w:rsidRPr="00AF3852">
              <w:rPr>
                <w:b/>
                <w:bCs/>
                <w:lang w:val="en-US"/>
              </w:rPr>
              <w:t>true</w:t>
            </w:r>
            <w:r w:rsidRPr="00AF3852">
              <w:rPr>
                <w:lang w:val="en-US"/>
              </w:rPr>
              <w:t>;</w:t>
            </w:r>
          </w:p>
          <w:p w:rsidR="006F114E" w:rsidRPr="00AF3852" w:rsidRDefault="006F114E" w:rsidP="0071249D">
            <w:pPr>
              <w:pStyle w:val="BookCodeInTable"/>
              <w:rPr>
                <w:lang w:val="en-US"/>
              </w:rPr>
            </w:pPr>
            <w:r w:rsidRPr="00AF3852">
              <w:rPr>
                <w:lang w:val="en-US"/>
              </w:rPr>
              <w:t xml:space="preserve">bits[1] = </w:t>
            </w:r>
            <w:r w:rsidRPr="00AF3852">
              <w:rPr>
                <w:b/>
                <w:bCs/>
                <w:lang w:val="en-US"/>
              </w:rPr>
              <w:t>false</w:t>
            </w:r>
            <w:r w:rsidRPr="00AF3852">
              <w:rPr>
                <w:lang w:val="en-US"/>
              </w:rPr>
              <w:t>;</w:t>
            </w:r>
          </w:p>
          <w:p w:rsidR="006F114E" w:rsidRPr="00AF3852" w:rsidRDefault="006F114E" w:rsidP="0071249D">
            <w:pPr>
              <w:pStyle w:val="BookCodeInTable"/>
              <w:rPr>
                <w:lang w:val="en-US"/>
              </w:rPr>
            </w:pPr>
            <w:r w:rsidRPr="00AF3852">
              <w:rPr>
                <w:lang w:val="en-US"/>
              </w:rPr>
              <w:t xml:space="preserve">bits[2] = </w:t>
            </w:r>
            <w:r w:rsidRPr="00AF3852">
              <w:rPr>
                <w:b/>
                <w:bCs/>
                <w:lang w:val="en-US"/>
              </w:rPr>
              <w:t>false</w:t>
            </w:r>
            <w:r w:rsidRPr="00AF3852">
              <w:rPr>
                <w:lang w:val="en-US"/>
              </w:rPr>
              <w: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bits.Length = 5;</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bits[3] = </w:t>
            </w:r>
            <w:r w:rsidRPr="00AF3852">
              <w:rPr>
                <w:b/>
                <w:bCs/>
                <w:lang w:val="en-US"/>
              </w:rPr>
              <w:t>false</w:t>
            </w:r>
            <w:r w:rsidRPr="00AF3852">
              <w:rPr>
                <w:lang w:val="en-US"/>
              </w:rPr>
              <w:t>;</w:t>
            </w:r>
          </w:p>
          <w:p w:rsidR="006F114E" w:rsidRPr="00AF3852" w:rsidRDefault="006F114E" w:rsidP="0071249D">
            <w:pPr>
              <w:pStyle w:val="BookCodeInTable"/>
              <w:rPr>
                <w:lang w:val="en-US"/>
              </w:rPr>
            </w:pPr>
            <w:r w:rsidRPr="00AF3852">
              <w:rPr>
                <w:lang w:val="en-US"/>
              </w:rPr>
              <w:t xml:space="preserve">bits[4] = </w:t>
            </w:r>
            <w:r w:rsidRPr="00AF3852">
              <w:rPr>
                <w:b/>
                <w:bCs/>
                <w:lang w:val="en-US"/>
              </w:rPr>
              <w:t>true</w:t>
            </w:r>
            <w:r w:rsidRPr="00AF3852">
              <w:rPr>
                <w:lang w:val="en-US"/>
              </w:rPr>
              <w: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b/>
                <w:bCs/>
                <w:lang w:val="en-US"/>
              </w:rPr>
              <w:t>foreach</w:t>
            </w:r>
            <w:r w:rsidRPr="00AF3852">
              <w:rPr>
                <w:lang w:val="en-US"/>
              </w:rPr>
              <w:t xml:space="preserve"> (</w:t>
            </w:r>
            <w:r w:rsidRPr="00AF3852">
              <w:rPr>
                <w:b/>
                <w:bCs/>
                <w:lang w:val="en-US"/>
              </w:rPr>
              <w:t>bool</w:t>
            </w:r>
            <w:r w:rsidRPr="00AF3852">
              <w:rPr>
                <w:lang w:val="en-US"/>
              </w:rPr>
              <w:t xml:space="preserve"> b </w:t>
            </w:r>
            <w:r w:rsidRPr="00AF3852">
              <w:rPr>
                <w:b/>
                <w:bCs/>
                <w:lang w:val="en-US"/>
              </w:rPr>
              <w:t>in</w:t>
            </w:r>
            <w:r w:rsidRPr="00AF3852">
              <w:rPr>
                <w:lang w:val="en-US"/>
              </w:rPr>
              <w:t xml:space="preserve"> bits)</w:t>
            </w:r>
          </w:p>
          <w:p w:rsidR="006F114E" w:rsidRPr="002E5685" w:rsidRDefault="006F114E" w:rsidP="0071249D">
            <w:pPr>
              <w:pStyle w:val="BookCodeInTable"/>
            </w:pPr>
            <w:r w:rsidRPr="00AF3852">
              <w:rPr>
                <w:lang w:val="en-US"/>
              </w:rPr>
              <w:t xml:space="preserve">    Console.WriteLine(b);</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Dim</w:t>
            </w:r>
            <w:r w:rsidRPr="00AF3852">
              <w:rPr>
                <w:lang w:val="en-US"/>
              </w:rPr>
              <w:t xml:space="preserve"> bits </w:t>
            </w:r>
            <w:r w:rsidRPr="00AF3852">
              <w:rPr>
                <w:b/>
                <w:bCs/>
                <w:lang w:val="en-US"/>
              </w:rPr>
              <w:t>As</w:t>
            </w:r>
            <w:r w:rsidRPr="00AF3852">
              <w:rPr>
                <w:lang w:val="en-US"/>
              </w:rPr>
              <w:t xml:space="preserve"> BitArray = </w:t>
            </w:r>
            <w:r w:rsidRPr="00AF3852">
              <w:rPr>
                <w:b/>
                <w:bCs/>
                <w:lang w:val="en-US"/>
              </w:rPr>
              <w:t>New</w:t>
            </w:r>
            <w:r w:rsidRPr="00AF3852">
              <w:rPr>
                <w:lang w:val="en-US"/>
              </w:rPr>
              <w:t xml:space="preserve"> BitArray(3)</w:t>
            </w:r>
          </w:p>
          <w:p w:rsidR="006F114E" w:rsidRPr="00AF3852" w:rsidRDefault="006F114E" w:rsidP="0071249D">
            <w:pPr>
              <w:pStyle w:val="BookCodeInTable"/>
              <w:rPr>
                <w:lang w:val="en-US"/>
              </w:rPr>
            </w:pPr>
          </w:p>
          <w:p w:rsidR="006F114E" w:rsidRPr="00AF3852" w:rsidRDefault="006F114E" w:rsidP="0071249D">
            <w:pPr>
              <w:pStyle w:val="BookCodeInTable"/>
              <w:rPr>
                <w:b/>
                <w:bCs/>
                <w:lang w:val="en-US"/>
              </w:rPr>
            </w:pPr>
            <w:r w:rsidRPr="00AF3852">
              <w:rPr>
                <w:lang w:val="en-US"/>
              </w:rPr>
              <w:t xml:space="preserve">bits(0) = </w:t>
            </w:r>
            <w:r w:rsidRPr="00AF3852">
              <w:rPr>
                <w:b/>
                <w:bCs/>
                <w:lang w:val="en-US"/>
              </w:rPr>
              <w:t>True</w:t>
            </w:r>
          </w:p>
          <w:p w:rsidR="006F114E" w:rsidRPr="00AF3852" w:rsidRDefault="006F114E" w:rsidP="0071249D">
            <w:pPr>
              <w:pStyle w:val="BookCodeInTable"/>
              <w:rPr>
                <w:b/>
                <w:bCs/>
                <w:lang w:val="en-US"/>
              </w:rPr>
            </w:pPr>
            <w:r w:rsidRPr="00AF3852">
              <w:rPr>
                <w:lang w:val="en-US"/>
              </w:rPr>
              <w:t xml:space="preserve">bits(1) = </w:t>
            </w:r>
            <w:r w:rsidRPr="00AF3852">
              <w:rPr>
                <w:b/>
                <w:bCs/>
                <w:lang w:val="en-US"/>
              </w:rPr>
              <w:t>False</w:t>
            </w:r>
          </w:p>
          <w:p w:rsidR="006F114E" w:rsidRPr="00AF3852" w:rsidRDefault="006F114E" w:rsidP="0071249D">
            <w:pPr>
              <w:pStyle w:val="BookCodeInTable"/>
              <w:rPr>
                <w:b/>
                <w:bCs/>
                <w:lang w:val="en-US"/>
              </w:rPr>
            </w:pPr>
            <w:r w:rsidRPr="00AF3852">
              <w:rPr>
                <w:lang w:val="en-US"/>
              </w:rPr>
              <w:t xml:space="preserve">bits(2) = </w:t>
            </w:r>
            <w:r w:rsidRPr="00AF3852">
              <w:rPr>
                <w:b/>
                <w:bCs/>
                <w:lang w:val="en-US"/>
              </w:rPr>
              <w:t>False</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lang w:val="en-US"/>
              </w:rPr>
              <w:t>bits.Length = 5</w:t>
            </w:r>
          </w:p>
          <w:p w:rsidR="006F114E" w:rsidRPr="00AF3852" w:rsidRDefault="006F114E" w:rsidP="0071249D">
            <w:pPr>
              <w:pStyle w:val="BookCodeInTable"/>
              <w:rPr>
                <w:lang w:val="en-US"/>
              </w:rPr>
            </w:pPr>
          </w:p>
          <w:p w:rsidR="006F114E" w:rsidRPr="00AF3852" w:rsidRDefault="006F114E" w:rsidP="0071249D">
            <w:pPr>
              <w:pStyle w:val="BookCodeInTable"/>
              <w:rPr>
                <w:b/>
                <w:bCs/>
                <w:lang w:val="en-US"/>
              </w:rPr>
            </w:pPr>
            <w:r w:rsidRPr="00AF3852">
              <w:rPr>
                <w:lang w:val="en-US"/>
              </w:rPr>
              <w:t xml:space="preserve">bits(3) = </w:t>
            </w:r>
            <w:r w:rsidRPr="00AF3852">
              <w:rPr>
                <w:b/>
                <w:bCs/>
                <w:lang w:val="en-US"/>
              </w:rPr>
              <w:t>False</w:t>
            </w:r>
          </w:p>
          <w:p w:rsidR="006F114E" w:rsidRPr="00AF3852" w:rsidRDefault="006F114E" w:rsidP="0071249D">
            <w:pPr>
              <w:pStyle w:val="BookCodeInTable"/>
              <w:rPr>
                <w:b/>
                <w:bCs/>
                <w:lang w:val="en-US"/>
              </w:rPr>
            </w:pPr>
            <w:r w:rsidRPr="00AF3852">
              <w:rPr>
                <w:lang w:val="en-US"/>
              </w:rPr>
              <w:t xml:space="preserve">bits(4) = </w:t>
            </w:r>
            <w:r w:rsidRPr="00AF3852">
              <w:rPr>
                <w:b/>
                <w:bCs/>
                <w:lang w:val="en-US"/>
              </w:rPr>
              <w:t>True</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b/>
                <w:bCs/>
                <w:lang w:val="en-US"/>
              </w:rPr>
              <w:t>For</w:t>
            </w:r>
            <w:r w:rsidRPr="00AF3852">
              <w:rPr>
                <w:lang w:val="en-US"/>
              </w:rPr>
              <w:t xml:space="preserve"> </w:t>
            </w:r>
            <w:r w:rsidRPr="00AF3852">
              <w:rPr>
                <w:b/>
                <w:lang w:val="en-US"/>
              </w:rPr>
              <w:t>Each</w:t>
            </w:r>
            <w:r w:rsidRPr="00AF3852">
              <w:rPr>
                <w:lang w:val="en-US"/>
              </w:rPr>
              <w:t xml:space="preserve"> b </w:t>
            </w:r>
            <w:r w:rsidRPr="00AF3852">
              <w:rPr>
                <w:b/>
                <w:bCs/>
                <w:lang w:val="en-US"/>
              </w:rPr>
              <w:t>As</w:t>
            </w:r>
            <w:r w:rsidRPr="00AF3852">
              <w:rPr>
                <w:lang w:val="en-US"/>
              </w:rPr>
              <w:t xml:space="preserve"> </w:t>
            </w:r>
            <w:r w:rsidRPr="00AF3852">
              <w:rPr>
                <w:b/>
                <w:bCs/>
                <w:lang w:val="en-US"/>
              </w:rPr>
              <w:t>Boolean</w:t>
            </w:r>
            <w:r w:rsidRPr="00AF3852">
              <w:rPr>
                <w:lang w:val="en-US"/>
              </w:rPr>
              <w:t xml:space="preserve"> </w:t>
            </w:r>
            <w:r w:rsidRPr="00AF3852">
              <w:rPr>
                <w:b/>
                <w:bCs/>
                <w:lang w:val="en-US"/>
              </w:rPr>
              <w:t>In</w:t>
            </w:r>
            <w:r w:rsidRPr="00AF3852">
              <w:rPr>
                <w:lang w:val="en-US"/>
              </w:rPr>
              <w:t xml:space="preserve"> bits</w:t>
            </w:r>
          </w:p>
          <w:p w:rsidR="006F114E" w:rsidRPr="00AF3852" w:rsidRDefault="006F114E" w:rsidP="0071249D">
            <w:pPr>
              <w:pStyle w:val="BookCodeInTable"/>
              <w:rPr>
                <w:lang w:val="en-US"/>
              </w:rPr>
            </w:pPr>
            <w:r w:rsidRPr="00AF3852">
              <w:rPr>
                <w:lang w:val="en-US"/>
              </w:rPr>
              <w:t xml:space="preserve">    Console.WriteLine(b)</w:t>
            </w:r>
          </w:p>
          <w:p w:rsidR="006F114E" w:rsidRPr="00282C11" w:rsidRDefault="006F114E" w:rsidP="0071249D">
            <w:pPr>
              <w:pStyle w:val="BookCodeInTable"/>
            </w:pPr>
            <w:r w:rsidRPr="00AF3852">
              <w:rPr>
                <w:b/>
                <w:bCs/>
                <w:lang w:val="en-US"/>
              </w:rPr>
              <w:t>Next</w:t>
            </w:r>
          </w:p>
        </w:tc>
      </w:tr>
    </w:tbl>
    <w:p w:rsidR="006F114E" w:rsidRDefault="006F114E" w:rsidP="006F114E">
      <w:pPr>
        <w:pStyle w:val="BookTable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177</w:t>
      </w:r>
      <w:r w:rsidR="00F709C6">
        <w:rPr>
          <w:noProof/>
        </w:rPr>
        <w:fldChar w:fldCharType="end"/>
      </w:r>
      <w:r>
        <w:t xml:space="preserve">, </w:t>
      </w:r>
      <w:r w:rsidRPr="004C56B3">
        <w:rPr>
          <w:rStyle w:val="BookConceptDefinitionChar0"/>
        </w:rPr>
        <w:t>BitArray</w:t>
      </w:r>
      <w:r>
        <w:rPr>
          <w:rStyle w:val="BookItalic"/>
        </w:rPr>
        <w:t xml:space="preserve"> Sınıfı Boyutunun Belirlenmesi</w:t>
      </w:r>
    </w:p>
    <w:p w:rsidR="006F114E" w:rsidRDefault="006F114E" w:rsidP="006F114E">
      <w:pPr>
        <w:pStyle w:val="BookText"/>
      </w:pPr>
      <w:r>
        <w:t xml:space="preserve">Yukarıdaki örnekte </w:t>
      </w:r>
      <w:r w:rsidRPr="0061087A">
        <w:rPr>
          <w:rStyle w:val="BookConceptDefinitionChar0"/>
        </w:rPr>
        <w:t>bits</w:t>
      </w:r>
      <w:r>
        <w:t xml:space="preserve"> isimli nesne oluşturulmakta ve ilk boyutu 3 olarak </w:t>
      </w:r>
      <w:r w:rsidR="008351CD">
        <w:t>belirlenmektedir</w:t>
      </w:r>
      <w:r>
        <w:t xml:space="preserve">. Bu durumda ön tanımlı olarak liste içerisinde 3 adet </w:t>
      </w:r>
      <w:r w:rsidRPr="0061087A">
        <w:rPr>
          <w:rStyle w:val="BookConceptDefinitionChar0"/>
        </w:rPr>
        <w:t>False</w:t>
      </w:r>
      <w:r>
        <w:t xml:space="preserve"> (ikil 0) değerine sahip eleman bulunmaktadır.</w:t>
      </w:r>
    </w:p>
    <w:p w:rsidR="006F114E" w:rsidRDefault="006F114E" w:rsidP="006F114E">
      <w:pPr>
        <w:pStyle w:val="BookText"/>
      </w:pPr>
      <w:r w:rsidRPr="0061087A">
        <w:rPr>
          <w:rStyle w:val="BookConceptDefinitionChar0"/>
        </w:rPr>
        <w:t>BitArray.Length</w:t>
      </w:r>
      <w:r>
        <w:t xml:space="preserve"> özelliğine 5 değerinin atanması ile liste boyutu artırılmaktadır.</w:t>
      </w:r>
    </w:p>
    <w:p w:rsidR="006F114E" w:rsidRDefault="006F114E" w:rsidP="006F114E">
      <w:pPr>
        <w:pStyle w:val="BookText"/>
      </w:pPr>
      <w:r>
        <w:t>Örnek kod çıktısı aşağıda gösterilmiştir.</w:t>
      </w:r>
    </w:p>
    <w:p w:rsidR="006F114E" w:rsidRDefault="006F114E" w:rsidP="006F114E">
      <w:pPr>
        <w:pStyle w:val="BookCommandText"/>
      </w:pPr>
      <w:r>
        <w:t>True</w:t>
      </w:r>
    </w:p>
    <w:p w:rsidR="006F114E" w:rsidRDefault="006F114E" w:rsidP="006F114E">
      <w:pPr>
        <w:pStyle w:val="BookCommandText"/>
      </w:pPr>
      <w:r>
        <w:t>False</w:t>
      </w:r>
    </w:p>
    <w:p w:rsidR="006F114E" w:rsidRDefault="006F114E" w:rsidP="006F114E">
      <w:pPr>
        <w:pStyle w:val="BookCommandText"/>
      </w:pPr>
      <w:r>
        <w:t>False</w:t>
      </w:r>
    </w:p>
    <w:p w:rsidR="006F114E" w:rsidRDefault="006F114E" w:rsidP="006F114E">
      <w:pPr>
        <w:pStyle w:val="BookCommandText"/>
      </w:pPr>
      <w:r>
        <w:t>False</w:t>
      </w:r>
    </w:p>
    <w:p w:rsidR="006F114E" w:rsidRPr="009C2AC0" w:rsidRDefault="006F114E" w:rsidP="006F114E">
      <w:pPr>
        <w:pStyle w:val="BookCommandText"/>
      </w:pPr>
      <w:r>
        <w:t>True</w:t>
      </w:r>
    </w:p>
    <w:p w:rsidR="006F114E" w:rsidRPr="00EE6DFB" w:rsidRDefault="006F114E" w:rsidP="006F114E">
      <w:pPr>
        <w:pStyle w:val="BookText"/>
        <w:rPr>
          <w:b/>
        </w:rPr>
      </w:pPr>
      <w:r w:rsidRPr="00EE6DFB">
        <w:rPr>
          <w:b/>
        </w:rPr>
        <w:t>Üye Bilgileri</w:t>
      </w:r>
    </w:p>
    <w:p w:rsidR="006F114E" w:rsidRDefault="006F114E" w:rsidP="006F114E">
      <w:pPr>
        <w:pStyle w:val="BookText"/>
      </w:pPr>
      <w:r w:rsidRPr="0061087A">
        <w:rPr>
          <w:rStyle w:val="BookConceptDefinitionChar0"/>
        </w:rPr>
        <w:t>BitArray</w:t>
      </w:r>
      <w:r>
        <w:t xml:space="preserve"> sınıfının temel kullanım amacı, listenin sahip olduğu elemanlar üzerinde ikil işlemlerin kolaylıkla yapılabilmesini sağlamaktır.</w:t>
      </w:r>
    </w:p>
    <w:p w:rsidR="006F114E" w:rsidRDefault="002B6118" w:rsidP="006F114E">
      <w:pPr>
        <w:pStyle w:val="BookInfoText"/>
      </w:pPr>
      <w:r>
        <w:rPr>
          <w:noProof/>
          <w:lang w:eastAsia="tr-TR"/>
        </w:rPr>
        <w:drawing>
          <wp:inline distT="0" distB="0" distL="0" distR="0">
            <wp:extent cx="298450" cy="298450"/>
            <wp:effectExtent l="0" t="0" r="0" b="0"/>
            <wp:docPr id="435" name="Picture 435"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5"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İkil işlemler (</w:t>
      </w:r>
      <w:r w:rsidR="006F114E" w:rsidRPr="00EE6DFB">
        <w:rPr>
          <w:rStyle w:val="BookConceptDefinitionChar0"/>
        </w:rPr>
        <w:t>ing. Binary - Bitwise Operations</w:t>
      </w:r>
      <w:r w:rsidR="006F114E">
        <w:t>) konusunda kitabın daha önceki bölümlerinde gerekli bilgiler bulunmaktadır.</w:t>
      </w:r>
    </w:p>
    <w:p w:rsidR="006F114E" w:rsidRDefault="006F114E" w:rsidP="006F114E">
      <w:pPr>
        <w:pStyle w:val="BookText"/>
      </w:pPr>
      <w:r w:rsidRPr="00EE6DFB">
        <w:rPr>
          <w:rStyle w:val="BookConceptDefinitionChar0"/>
        </w:rPr>
        <w:lastRenderedPageBreak/>
        <w:t>BitArray</w:t>
      </w:r>
      <w:r>
        <w:t xml:space="preserve"> üye bilgileri ve açıklamaları aşağıda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6F114E"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Üye Adı</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36" name="Picture 436"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6"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And</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Parametre olarak iletilen </w:t>
            </w:r>
            <w:r w:rsidRPr="0061087A">
              <w:rPr>
                <w:rStyle w:val="BookConceptDefinitionChar0"/>
              </w:rPr>
              <w:t>BitArray</w:t>
            </w:r>
            <w:r w:rsidRPr="00AF3852">
              <w:rPr>
                <w:bCs/>
                <w:lang w:eastAsia="tr-TR"/>
              </w:rPr>
              <w:t xml:space="preserve"> nesnesi ile ikil VE işlemini yapar ve işlem sonucunu içeren yeni bir </w:t>
            </w:r>
            <w:r w:rsidRPr="0061087A">
              <w:rPr>
                <w:rStyle w:val="BookConceptDefinitionChar0"/>
              </w:rPr>
              <w:t>BitArray</w:t>
            </w:r>
            <w:r w:rsidRPr="00AF3852">
              <w:rPr>
                <w:bCs/>
                <w:lang w:eastAsia="tr-TR"/>
              </w:rPr>
              <w:t xml:space="preserve"> nesnesi döndürür.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37" name="Picture 437"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7"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Or</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Parametre olarak iletilen </w:t>
            </w:r>
            <w:r w:rsidRPr="0061087A">
              <w:rPr>
                <w:rStyle w:val="BookConceptDefinitionChar0"/>
              </w:rPr>
              <w:t>BitArray</w:t>
            </w:r>
            <w:r w:rsidRPr="00AF3852">
              <w:rPr>
                <w:bCs/>
                <w:lang w:eastAsia="tr-TR"/>
              </w:rPr>
              <w:t xml:space="preserve"> nesnesi ile ikil VEYA işlemini yapar ve işlem sonucunu içeren yeni bir </w:t>
            </w:r>
            <w:r w:rsidRPr="0061087A">
              <w:rPr>
                <w:rStyle w:val="BookConceptDefinitionChar0"/>
              </w:rPr>
              <w:t>BitArray</w:t>
            </w:r>
            <w:r w:rsidRPr="00AF3852">
              <w:rPr>
                <w:bCs/>
                <w:lang w:eastAsia="tr-TR"/>
              </w:rPr>
              <w:t xml:space="preserve"> nesnesi döndürür.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38" name="Picture 438"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8"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Xor</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Parametre olarak iletilen </w:t>
            </w:r>
            <w:r w:rsidRPr="0061087A">
              <w:rPr>
                <w:rStyle w:val="BookConceptDefinitionChar0"/>
              </w:rPr>
              <w:t>BitArray</w:t>
            </w:r>
            <w:r w:rsidRPr="00AF3852">
              <w:rPr>
                <w:bCs/>
                <w:lang w:eastAsia="tr-TR"/>
              </w:rPr>
              <w:t xml:space="preserve"> nesnesi ile ikil XOR işlemini yapar ve işlem sonucunu içeren yeni bir </w:t>
            </w:r>
            <w:r w:rsidRPr="0061087A">
              <w:rPr>
                <w:rStyle w:val="BookConceptDefinitionChar0"/>
              </w:rPr>
              <w:t>BitArray</w:t>
            </w:r>
            <w:r w:rsidRPr="00AF3852">
              <w:rPr>
                <w:bCs/>
                <w:lang w:eastAsia="tr-TR"/>
              </w:rPr>
              <w:t xml:space="preserve"> nesnesi döndürür.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39" name="Picture 439"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9"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Not</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B25C18">
              <w:rPr>
                <w:rStyle w:val="BookConceptDefinitionChar0"/>
              </w:rPr>
              <w:t>BitArray</w:t>
            </w:r>
            <w:r w:rsidRPr="00AF3852">
              <w:rPr>
                <w:bCs/>
                <w:lang w:eastAsia="tr-TR"/>
              </w:rPr>
              <w:t xml:space="preserve"> nesnesi elemanları üzerinde ikil DEĞİL işlemini yapar. </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40" name="Picture 440"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0"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SetAll</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Tüm elemanların parametre olarak iletilen mantıksal değeri almalarını sağlar. </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66</w:t>
      </w:r>
      <w:r w:rsidR="00F709C6">
        <w:rPr>
          <w:noProof/>
          <w:lang w:eastAsia="tr-TR"/>
        </w:rPr>
        <w:fldChar w:fldCharType="end"/>
      </w:r>
      <w:r>
        <w:rPr>
          <w:lang w:eastAsia="tr-TR"/>
        </w:rPr>
        <w:t xml:space="preserve">, </w:t>
      </w:r>
      <w:r>
        <w:rPr>
          <w:rStyle w:val="BookConceptDefinitionChar0"/>
        </w:rPr>
        <w:t>BitArray</w:t>
      </w:r>
      <w:r>
        <w:rPr>
          <w:rStyle w:val="BookItalic"/>
        </w:rPr>
        <w:t xml:space="preserve"> Sınıfı Üye Bilgileri</w:t>
      </w:r>
    </w:p>
    <w:p w:rsidR="006F114E" w:rsidRDefault="006F114E" w:rsidP="006F114E">
      <w:pPr>
        <w:pStyle w:val="BookText"/>
      </w:pPr>
      <w:r>
        <w:t>Üye bilgileri örnek kullanımları ve açıklamalar için aşağıdaki örnek incelenmelidir.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static</w:t>
            </w:r>
            <w:r w:rsidRPr="00AF3852">
              <w:rPr>
                <w:lang w:val="en-US"/>
              </w:rPr>
              <w:t xml:space="preserve"> </w:t>
            </w:r>
            <w:r w:rsidRPr="00AF3852">
              <w:rPr>
                <w:b/>
                <w:bCs/>
                <w:lang w:val="en-US"/>
              </w:rPr>
              <w:t>void</w:t>
            </w:r>
            <w:r w:rsidRPr="00AF3852">
              <w:rPr>
                <w:lang w:val="en-US"/>
              </w:rPr>
              <w:t xml:space="preserve"> BitArrayYaz(BitArray arr) {</w:t>
            </w:r>
          </w:p>
          <w:p w:rsidR="006F114E" w:rsidRPr="00AF3852" w:rsidRDefault="006F114E" w:rsidP="0071249D">
            <w:pPr>
              <w:pStyle w:val="BookCodeInTable"/>
              <w:rPr>
                <w:lang w:val="en-US"/>
              </w:rPr>
            </w:pPr>
            <w:r w:rsidRPr="00AF3852">
              <w:rPr>
                <w:lang w:val="en-US"/>
              </w:rPr>
              <w:t xml:space="preserve">    </w:t>
            </w:r>
            <w:r w:rsidRPr="00AF3852">
              <w:rPr>
                <w:b/>
                <w:bCs/>
                <w:lang w:val="en-US"/>
              </w:rPr>
              <w:t>foreach</w:t>
            </w:r>
            <w:r w:rsidRPr="00AF3852">
              <w:rPr>
                <w:lang w:val="en-US"/>
              </w:rPr>
              <w:t xml:space="preserve"> (</w:t>
            </w:r>
            <w:r w:rsidRPr="00AF3852">
              <w:rPr>
                <w:b/>
                <w:bCs/>
                <w:lang w:val="en-US"/>
              </w:rPr>
              <w:t>bool</w:t>
            </w:r>
            <w:r w:rsidRPr="00AF3852">
              <w:rPr>
                <w:lang w:val="en-US"/>
              </w:rPr>
              <w:t xml:space="preserve"> b </w:t>
            </w:r>
            <w:r w:rsidRPr="00AF3852">
              <w:rPr>
                <w:b/>
                <w:bCs/>
                <w:lang w:val="en-US"/>
              </w:rPr>
              <w:t>in</w:t>
            </w:r>
            <w:r w:rsidRPr="00AF3852">
              <w:rPr>
                <w:lang w:val="en-US"/>
              </w:rPr>
              <w:t xml:space="preserve"> arr)</w:t>
            </w:r>
          </w:p>
          <w:p w:rsidR="006F114E" w:rsidRPr="00AF3852" w:rsidRDefault="006F114E" w:rsidP="0071249D">
            <w:pPr>
              <w:pStyle w:val="BookCodeInTable"/>
              <w:rPr>
                <w:lang w:val="en-US"/>
              </w:rPr>
            </w:pPr>
            <w:r w:rsidRPr="00AF3852">
              <w:rPr>
                <w:lang w:val="en-US"/>
              </w:rPr>
              <w:t xml:space="preserve">        Console.Write(b ? "1" : "0");</w:t>
            </w:r>
          </w:p>
          <w:p w:rsidR="006F114E" w:rsidRPr="00AF3852" w:rsidRDefault="006F114E" w:rsidP="0071249D">
            <w:pPr>
              <w:pStyle w:val="BookCodeInTable"/>
              <w:rPr>
                <w:lang w:val="en-US"/>
              </w:rPr>
            </w:pPr>
            <w:r w:rsidRPr="00AF3852">
              <w:rPr>
                <w:lang w:val="en-US"/>
              </w:rPr>
              <w:t xml:space="preserve">    Console.WriteLine();</w:t>
            </w:r>
          </w:p>
          <w:p w:rsidR="006F114E" w:rsidRPr="00AF3852" w:rsidRDefault="006F114E" w:rsidP="0071249D">
            <w:pPr>
              <w:pStyle w:val="BookCodeInTable"/>
              <w:rPr>
                <w:lang w:val="en-US"/>
              </w:rPr>
            </w:pPr>
            <w:r w:rsidRPr="00AF3852">
              <w:rPr>
                <w:lang w:val="en-US"/>
              </w:rPr>
              <w: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BitArray bits1 = </w:t>
            </w:r>
            <w:r w:rsidRPr="00AF3852">
              <w:rPr>
                <w:b/>
                <w:bCs/>
                <w:lang w:val="en-US"/>
              </w:rPr>
              <w:t>new</w:t>
            </w:r>
            <w:r w:rsidRPr="00AF3852">
              <w:rPr>
                <w:lang w:val="en-US"/>
              </w:rPr>
              <w:t xml:space="preserve"> BitArray(3);</w:t>
            </w:r>
          </w:p>
          <w:p w:rsidR="006F114E" w:rsidRPr="00AF3852" w:rsidRDefault="006F114E" w:rsidP="0071249D">
            <w:pPr>
              <w:pStyle w:val="BookCodeInTable"/>
              <w:rPr>
                <w:lang w:val="en-US"/>
              </w:rPr>
            </w:pPr>
            <w:r w:rsidRPr="00AF3852">
              <w:rPr>
                <w:lang w:val="en-US"/>
              </w:rPr>
              <w:t xml:space="preserve">bits1[0] = </w:t>
            </w:r>
            <w:r w:rsidRPr="00AF3852">
              <w:rPr>
                <w:b/>
                <w:bCs/>
                <w:lang w:val="en-US"/>
              </w:rPr>
              <w:t>true</w:t>
            </w:r>
            <w:r w:rsidRPr="00AF3852">
              <w:rPr>
                <w:lang w:val="en-US"/>
              </w:rPr>
              <w:t>;</w:t>
            </w:r>
          </w:p>
          <w:p w:rsidR="006F114E" w:rsidRPr="00AF3852" w:rsidRDefault="006F114E" w:rsidP="0071249D">
            <w:pPr>
              <w:pStyle w:val="BookCodeInTable"/>
              <w:rPr>
                <w:lang w:val="en-US"/>
              </w:rPr>
            </w:pPr>
            <w:r w:rsidRPr="00AF3852">
              <w:rPr>
                <w:lang w:val="en-US"/>
              </w:rPr>
              <w:t xml:space="preserve">bits1[1] = </w:t>
            </w:r>
            <w:r w:rsidRPr="00AF3852">
              <w:rPr>
                <w:b/>
                <w:bCs/>
                <w:lang w:val="en-US"/>
              </w:rPr>
              <w:t>false</w:t>
            </w:r>
            <w:r w:rsidRPr="00AF3852">
              <w:rPr>
                <w:lang w:val="en-US"/>
              </w:rPr>
              <w:t>;</w:t>
            </w:r>
          </w:p>
          <w:p w:rsidR="006F114E" w:rsidRPr="00AF3852" w:rsidRDefault="006F114E" w:rsidP="0071249D">
            <w:pPr>
              <w:pStyle w:val="BookCodeInTable"/>
              <w:rPr>
                <w:lang w:val="en-US"/>
              </w:rPr>
            </w:pPr>
            <w:r w:rsidRPr="00AF3852">
              <w:rPr>
                <w:lang w:val="en-US"/>
              </w:rPr>
              <w:t xml:space="preserve">bits1[2] = </w:t>
            </w:r>
            <w:r w:rsidRPr="00AF3852">
              <w:rPr>
                <w:b/>
                <w:bCs/>
                <w:lang w:val="en-US"/>
              </w:rPr>
              <w:t>false</w:t>
            </w:r>
            <w:r w:rsidRPr="00AF3852">
              <w:rPr>
                <w:lang w:val="en-US"/>
              </w:rPr>
              <w: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BitArray bits2 = </w:t>
            </w:r>
            <w:r w:rsidRPr="00AF3852">
              <w:rPr>
                <w:b/>
                <w:bCs/>
                <w:lang w:val="en-US"/>
              </w:rPr>
              <w:t>new</w:t>
            </w:r>
            <w:r w:rsidRPr="00AF3852">
              <w:rPr>
                <w:lang w:val="en-US"/>
              </w:rPr>
              <w:t xml:space="preserve"> BitArray(3);</w:t>
            </w:r>
          </w:p>
          <w:p w:rsidR="006F114E" w:rsidRPr="00AF3852" w:rsidRDefault="006F114E" w:rsidP="0071249D">
            <w:pPr>
              <w:pStyle w:val="BookCodeInTable"/>
              <w:rPr>
                <w:lang w:val="en-US"/>
              </w:rPr>
            </w:pPr>
            <w:r w:rsidRPr="00AF3852">
              <w:rPr>
                <w:lang w:val="en-US"/>
              </w:rPr>
              <w:t xml:space="preserve">bits2[0] = </w:t>
            </w:r>
            <w:r w:rsidRPr="00AF3852">
              <w:rPr>
                <w:b/>
                <w:bCs/>
                <w:lang w:val="en-US"/>
              </w:rPr>
              <w:t>true</w:t>
            </w:r>
            <w:r w:rsidRPr="00AF3852">
              <w:rPr>
                <w:lang w:val="en-US"/>
              </w:rPr>
              <w:t>;</w:t>
            </w:r>
          </w:p>
          <w:p w:rsidR="006F114E" w:rsidRPr="00AF3852" w:rsidRDefault="006F114E" w:rsidP="0071249D">
            <w:pPr>
              <w:pStyle w:val="BookCodeInTable"/>
              <w:rPr>
                <w:lang w:val="en-US"/>
              </w:rPr>
            </w:pPr>
            <w:r w:rsidRPr="00AF3852">
              <w:rPr>
                <w:lang w:val="en-US"/>
              </w:rPr>
              <w:t xml:space="preserve">bits2[1] = </w:t>
            </w:r>
            <w:r w:rsidRPr="00AF3852">
              <w:rPr>
                <w:b/>
                <w:bCs/>
                <w:lang w:val="en-US"/>
              </w:rPr>
              <w:t>true</w:t>
            </w:r>
            <w:r w:rsidRPr="00AF3852">
              <w:rPr>
                <w:lang w:val="en-US"/>
              </w:rPr>
              <w:t>;</w:t>
            </w:r>
          </w:p>
          <w:p w:rsidR="006F114E" w:rsidRPr="00AF3852" w:rsidRDefault="006F114E" w:rsidP="0071249D">
            <w:pPr>
              <w:pStyle w:val="BookCodeInTable"/>
              <w:rPr>
                <w:lang w:val="en-US"/>
              </w:rPr>
            </w:pPr>
            <w:r w:rsidRPr="00AF3852">
              <w:rPr>
                <w:lang w:val="en-US"/>
              </w:rPr>
              <w:t xml:space="preserve">bits2[2] = </w:t>
            </w:r>
            <w:r w:rsidRPr="00AF3852">
              <w:rPr>
                <w:b/>
                <w:bCs/>
                <w:lang w:val="en-US"/>
              </w:rPr>
              <w:t>false</w:t>
            </w:r>
            <w:r w:rsidRPr="00AF3852">
              <w:rPr>
                <w:lang w:val="en-US"/>
              </w:rPr>
              <w: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BitArrayYaz(bits1.And(bits2));</w:t>
            </w:r>
          </w:p>
          <w:p w:rsidR="006F114E" w:rsidRPr="00AF3852" w:rsidRDefault="006F114E" w:rsidP="0071249D">
            <w:pPr>
              <w:pStyle w:val="BookCodeInTable"/>
              <w:rPr>
                <w:lang w:val="en-US"/>
              </w:rPr>
            </w:pPr>
            <w:r w:rsidRPr="00AF3852">
              <w:rPr>
                <w:lang w:val="en-US"/>
              </w:rPr>
              <w:t>// 100</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BitArrayYaz(bits1.Or(bits2));</w:t>
            </w:r>
          </w:p>
          <w:p w:rsidR="006F114E" w:rsidRPr="00AF3852" w:rsidRDefault="006F114E" w:rsidP="0071249D">
            <w:pPr>
              <w:pStyle w:val="BookCodeInTable"/>
              <w:rPr>
                <w:lang w:val="en-US"/>
              </w:rPr>
            </w:pPr>
            <w:r w:rsidRPr="00AF3852">
              <w:rPr>
                <w:lang w:val="en-US"/>
              </w:rPr>
              <w:t>// 110</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BitArrayYaz(bits1.Xor(bits1));</w:t>
            </w:r>
          </w:p>
          <w:p w:rsidR="006F114E" w:rsidRPr="00AF3852" w:rsidRDefault="006F114E" w:rsidP="0071249D">
            <w:pPr>
              <w:pStyle w:val="BookCodeInTable"/>
              <w:rPr>
                <w:lang w:val="en-US"/>
              </w:rPr>
            </w:pPr>
            <w:r w:rsidRPr="00AF3852">
              <w:rPr>
                <w:lang w:val="en-US"/>
              </w:rPr>
              <w:t>// 000</w:t>
            </w:r>
          </w:p>
          <w:p w:rsidR="006F114E" w:rsidRPr="00AF3852" w:rsidRDefault="006F114E" w:rsidP="0071249D">
            <w:pPr>
              <w:pStyle w:val="BookCodeInTable"/>
              <w:rPr>
                <w:lang w:val="en-US"/>
              </w:rPr>
            </w:pPr>
            <w:r w:rsidRPr="00AF3852">
              <w:rPr>
                <w:lang w:val="en-US"/>
              </w:rPr>
              <w:t>bits1.SetAll(</w:t>
            </w:r>
            <w:r w:rsidRPr="00AF3852">
              <w:rPr>
                <w:b/>
                <w:bCs/>
                <w:lang w:val="en-US"/>
              </w:rPr>
              <w:t>true</w:t>
            </w:r>
            <w:r w:rsidRPr="00AF3852">
              <w:rPr>
                <w:lang w:val="en-US"/>
              </w:rPr>
              <w:t>);</w:t>
            </w:r>
          </w:p>
          <w:p w:rsidR="006F114E" w:rsidRPr="00AF3852" w:rsidRDefault="006F114E" w:rsidP="0071249D">
            <w:pPr>
              <w:pStyle w:val="BookCodeInTable"/>
              <w:rPr>
                <w:lang w:val="en-US"/>
              </w:rPr>
            </w:pPr>
            <w:r w:rsidRPr="00AF3852">
              <w:rPr>
                <w:lang w:val="en-US"/>
              </w:rPr>
              <w:t>bits2.Not();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BitArrayYaz(bits1.And(bits2));</w:t>
            </w:r>
          </w:p>
          <w:p w:rsidR="006F114E" w:rsidRPr="002E5685" w:rsidRDefault="006F114E" w:rsidP="0071249D">
            <w:pPr>
              <w:pStyle w:val="BookCodeInTable"/>
            </w:pPr>
            <w:r>
              <w:t>// 001</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lastRenderedPageBreak/>
              <w:t>Shared</w:t>
            </w:r>
            <w:r w:rsidRPr="00AF3852">
              <w:rPr>
                <w:lang w:val="en-US"/>
              </w:rPr>
              <w:t xml:space="preserve"> </w:t>
            </w:r>
            <w:r w:rsidRPr="00AF3852">
              <w:rPr>
                <w:b/>
                <w:bCs/>
                <w:lang w:val="en-US"/>
              </w:rPr>
              <w:t>Sub</w:t>
            </w:r>
            <w:r w:rsidRPr="00AF3852">
              <w:rPr>
                <w:lang w:val="en-US"/>
              </w:rPr>
              <w:t xml:space="preserve"> BitArrayYaz(</w:t>
            </w:r>
            <w:r w:rsidRPr="00AF3852">
              <w:rPr>
                <w:b/>
                <w:bCs/>
                <w:lang w:val="en-US"/>
              </w:rPr>
              <w:t>ByVal</w:t>
            </w:r>
            <w:r w:rsidRPr="00AF3852">
              <w:rPr>
                <w:lang w:val="en-US"/>
              </w:rPr>
              <w:t xml:space="preserve"> arr </w:t>
            </w:r>
            <w:r w:rsidRPr="00AF3852">
              <w:rPr>
                <w:lang w:val="en-US"/>
              </w:rPr>
              <w:br/>
              <w:t xml:space="preserve">                       </w:t>
            </w:r>
            <w:r w:rsidRPr="00AF3852">
              <w:rPr>
                <w:b/>
                <w:bCs/>
                <w:lang w:val="en-US"/>
              </w:rPr>
              <w:t>As</w:t>
            </w:r>
            <w:r w:rsidRPr="00AF3852">
              <w:rPr>
                <w:lang w:val="en-US"/>
              </w:rPr>
              <w:t xml:space="preserve"> BitArray)</w:t>
            </w:r>
          </w:p>
          <w:p w:rsidR="006F114E" w:rsidRPr="00AF3852" w:rsidRDefault="006F114E" w:rsidP="0071249D">
            <w:pPr>
              <w:pStyle w:val="BookCodeInTable"/>
              <w:rPr>
                <w:lang w:val="en-US"/>
              </w:rPr>
            </w:pPr>
            <w:r w:rsidRPr="00AF3852">
              <w:rPr>
                <w:lang w:val="en-US"/>
              </w:rPr>
              <w:t xml:space="preserve"> </w:t>
            </w:r>
            <w:r w:rsidRPr="00AF3852">
              <w:rPr>
                <w:b/>
                <w:bCs/>
                <w:lang w:val="en-US"/>
              </w:rPr>
              <w:t>For</w:t>
            </w:r>
            <w:r w:rsidRPr="00AF3852">
              <w:rPr>
                <w:lang w:val="en-US"/>
              </w:rPr>
              <w:t xml:space="preserve"> </w:t>
            </w:r>
            <w:r w:rsidRPr="00AF3852">
              <w:rPr>
                <w:b/>
                <w:lang w:val="en-US"/>
              </w:rPr>
              <w:t>Each</w:t>
            </w:r>
            <w:r w:rsidRPr="00AF3852">
              <w:rPr>
                <w:lang w:val="en-US"/>
              </w:rPr>
              <w:t xml:space="preserve"> b </w:t>
            </w:r>
            <w:r w:rsidRPr="00AF3852">
              <w:rPr>
                <w:b/>
                <w:bCs/>
                <w:lang w:val="en-US"/>
              </w:rPr>
              <w:t>As</w:t>
            </w:r>
            <w:r w:rsidRPr="00AF3852">
              <w:rPr>
                <w:lang w:val="en-US"/>
              </w:rPr>
              <w:t xml:space="preserve"> </w:t>
            </w:r>
            <w:r w:rsidRPr="00AF3852">
              <w:rPr>
                <w:b/>
                <w:bCs/>
                <w:lang w:val="en-US"/>
              </w:rPr>
              <w:t>Boolean</w:t>
            </w:r>
            <w:r w:rsidRPr="00AF3852">
              <w:rPr>
                <w:lang w:val="en-US"/>
              </w:rPr>
              <w:t xml:space="preserve"> </w:t>
            </w:r>
            <w:r w:rsidRPr="00AF3852">
              <w:rPr>
                <w:b/>
                <w:bCs/>
                <w:lang w:val="en-US"/>
              </w:rPr>
              <w:t>In</w:t>
            </w:r>
            <w:r w:rsidRPr="00AF3852">
              <w:rPr>
                <w:lang w:val="en-US"/>
              </w:rPr>
              <w:t xml:space="preserve"> arr</w:t>
            </w:r>
          </w:p>
          <w:p w:rsidR="006F114E" w:rsidRPr="00AF3852" w:rsidRDefault="006F114E" w:rsidP="0071249D">
            <w:pPr>
              <w:pStyle w:val="BookCodeInTable"/>
              <w:rPr>
                <w:lang w:val="en-US"/>
              </w:rPr>
            </w:pPr>
            <w:r w:rsidRPr="00AF3852">
              <w:rPr>
                <w:lang w:val="en-US"/>
              </w:rPr>
              <w:t xml:space="preserve">   Console.Write(Iff(b, "1", "0"))</w:t>
            </w:r>
          </w:p>
          <w:p w:rsidR="006F114E" w:rsidRPr="00AF3852" w:rsidRDefault="006F114E" w:rsidP="0071249D">
            <w:pPr>
              <w:pStyle w:val="BookCodeInTable"/>
              <w:rPr>
                <w:b/>
                <w:bCs/>
                <w:lang w:val="en-US"/>
              </w:rPr>
            </w:pPr>
            <w:r w:rsidRPr="00AF3852">
              <w:rPr>
                <w:lang w:val="en-US"/>
              </w:rPr>
              <w:t xml:space="preserve"> </w:t>
            </w:r>
            <w:r w:rsidRPr="00AF3852">
              <w:rPr>
                <w:b/>
                <w:bCs/>
                <w:lang w:val="en-US"/>
              </w:rPr>
              <w:t>Next</w:t>
            </w:r>
          </w:p>
          <w:p w:rsidR="006F114E" w:rsidRPr="00AF3852" w:rsidRDefault="006F114E" w:rsidP="0071249D">
            <w:pPr>
              <w:pStyle w:val="BookCodeInTable"/>
              <w:rPr>
                <w:lang w:val="en-US"/>
              </w:rPr>
            </w:pPr>
            <w:r w:rsidRPr="00AF3852">
              <w:rPr>
                <w:lang w:val="en-US"/>
              </w:rPr>
              <w:t xml:space="preserve"> Console.WriteLine()</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Sub</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b/>
                <w:bCs/>
                <w:lang w:val="en-US"/>
              </w:rPr>
              <w:t>Dim</w:t>
            </w:r>
            <w:r w:rsidRPr="00AF3852">
              <w:rPr>
                <w:lang w:val="en-US"/>
              </w:rPr>
              <w:t xml:space="preserve"> bits1 </w:t>
            </w:r>
            <w:r w:rsidRPr="00AF3852">
              <w:rPr>
                <w:b/>
                <w:bCs/>
                <w:lang w:val="en-US"/>
              </w:rPr>
              <w:t>As</w:t>
            </w:r>
            <w:r w:rsidRPr="00AF3852">
              <w:rPr>
                <w:lang w:val="en-US"/>
              </w:rPr>
              <w:t xml:space="preserve"> BitArray </w:t>
            </w:r>
            <w:r w:rsidRPr="00AF3852">
              <w:rPr>
                <w:lang w:val="en-US"/>
              </w:rPr>
              <w:br/>
              <w:t xml:space="preserve">bits1 = </w:t>
            </w:r>
            <w:r w:rsidRPr="00AF3852">
              <w:rPr>
                <w:b/>
                <w:bCs/>
                <w:lang w:val="en-US"/>
              </w:rPr>
              <w:t>New</w:t>
            </w:r>
            <w:r w:rsidRPr="00AF3852">
              <w:rPr>
                <w:lang w:val="en-US"/>
              </w:rPr>
              <w:t xml:space="preserve"> BitArray(3)</w:t>
            </w:r>
          </w:p>
          <w:p w:rsidR="006F114E" w:rsidRPr="00AF3852" w:rsidRDefault="006F114E" w:rsidP="0071249D">
            <w:pPr>
              <w:pStyle w:val="BookCodeInTable"/>
              <w:rPr>
                <w:b/>
                <w:bCs/>
                <w:lang w:val="en-US"/>
              </w:rPr>
            </w:pPr>
            <w:r w:rsidRPr="00AF3852">
              <w:rPr>
                <w:lang w:val="en-US"/>
              </w:rPr>
              <w:t xml:space="preserve">bits1(0) = </w:t>
            </w:r>
            <w:r w:rsidRPr="00AF3852">
              <w:rPr>
                <w:b/>
                <w:bCs/>
                <w:lang w:val="en-US"/>
              </w:rPr>
              <w:t>True</w:t>
            </w:r>
          </w:p>
          <w:p w:rsidR="006F114E" w:rsidRPr="00AF3852" w:rsidRDefault="006F114E" w:rsidP="0071249D">
            <w:pPr>
              <w:pStyle w:val="BookCodeInTable"/>
              <w:rPr>
                <w:b/>
                <w:bCs/>
                <w:lang w:val="en-US"/>
              </w:rPr>
            </w:pPr>
            <w:r w:rsidRPr="00AF3852">
              <w:rPr>
                <w:lang w:val="en-US"/>
              </w:rPr>
              <w:lastRenderedPageBreak/>
              <w:t xml:space="preserve">bits1(1) = </w:t>
            </w:r>
            <w:r w:rsidRPr="00AF3852">
              <w:rPr>
                <w:b/>
                <w:bCs/>
                <w:lang w:val="en-US"/>
              </w:rPr>
              <w:t>False</w:t>
            </w:r>
          </w:p>
          <w:p w:rsidR="006F114E" w:rsidRPr="00AF3852" w:rsidRDefault="006F114E" w:rsidP="0071249D">
            <w:pPr>
              <w:pStyle w:val="BookCodeInTable"/>
              <w:rPr>
                <w:b/>
                <w:bCs/>
                <w:lang w:val="en-US"/>
              </w:rPr>
            </w:pPr>
            <w:r w:rsidRPr="00AF3852">
              <w:rPr>
                <w:lang w:val="en-US"/>
              </w:rPr>
              <w:t xml:space="preserve">bits1(2) = </w:t>
            </w:r>
            <w:r w:rsidRPr="00AF3852">
              <w:rPr>
                <w:b/>
                <w:bCs/>
                <w:lang w:val="en-US"/>
              </w:rPr>
              <w:t>False</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b/>
                <w:bCs/>
                <w:lang w:val="en-US"/>
              </w:rPr>
              <w:t>Dim</w:t>
            </w:r>
            <w:r w:rsidRPr="00AF3852">
              <w:rPr>
                <w:lang w:val="en-US"/>
              </w:rPr>
              <w:t xml:space="preserve"> bits2 </w:t>
            </w:r>
            <w:r w:rsidRPr="00AF3852">
              <w:rPr>
                <w:b/>
                <w:bCs/>
                <w:lang w:val="en-US"/>
              </w:rPr>
              <w:t>As</w:t>
            </w:r>
            <w:r w:rsidRPr="00AF3852">
              <w:rPr>
                <w:lang w:val="en-US"/>
              </w:rPr>
              <w:t xml:space="preserve"> BitArray</w:t>
            </w:r>
          </w:p>
          <w:p w:rsidR="006F114E" w:rsidRPr="00AF3852" w:rsidRDefault="006F114E" w:rsidP="0071249D">
            <w:pPr>
              <w:pStyle w:val="BookCodeInTable"/>
              <w:rPr>
                <w:lang w:val="en-US"/>
              </w:rPr>
            </w:pPr>
            <w:r w:rsidRPr="00AF3852">
              <w:rPr>
                <w:lang w:val="en-US"/>
              </w:rPr>
              <w:t xml:space="preserve">bits2 = </w:t>
            </w:r>
            <w:r w:rsidRPr="00AF3852">
              <w:rPr>
                <w:b/>
                <w:bCs/>
                <w:lang w:val="en-US"/>
              </w:rPr>
              <w:t>New</w:t>
            </w:r>
            <w:r w:rsidRPr="00AF3852">
              <w:rPr>
                <w:lang w:val="en-US"/>
              </w:rPr>
              <w:t xml:space="preserve"> BitArray(3)</w:t>
            </w:r>
          </w:p>
          <w:p w:rsidR="006F114E" w:rsidRPr="00AF3852" w:rsidRDefault="006F114E" w:rsidP="0071249D">
            <w:pPr>
              <w:pStyle w:val="BookCodeInTable"/>
              <w:rPr>
                <w:b/>
                <w:bCs/>
                <w:lang w:val="en-US"/>
              </w:rPr>
            </w:pPr>
            <w:r w:rsidRPr="00AF3852">
              <w:rPr>
                <w:lang w:val="en-US"/>
              </w:rPr>
              <w:t xml:space="preserve">bits2(0) = </w:t>
            </w:r>
            <w:r w:rsidRPr="00AF3852">
              <w:rPr>
                <w:b/>
                <w:bCs/>
                <w:lang w:val="en-US"/>
              </w:rPr>
              <w:t>True</w:t>
            </w:r>
          </w:p>
          <w:p w:rsidR="006F114E" w:rsidRPr="00AF3852" w:rsidRDefault="006F114E" w:rsidP="0071249D">
            <w:pPr>
              <w:pStyle w:val="BookCodeInTable"/>
              <w:rPr>
                <w:b/>
                <w:bCs/>
                <w:lang w:val="en-US"/>
              </w:rPr>
            </w:pPr>
            <w:r w:rsidRPr="00AF3852">
              <w:rPr>
                <w:lang w:val="en-US"/>
              </w:rPr>
              <w:t xml:space="preserve">bits2(1) = </w:t>
            </w:r>
            <w:r w:rsidRPr="00AF3852">
              <w:rPr>
                <w:b/>
                <w:bCs/>
                <w:lang w:val="en-US"/>
              </w:rPr>
              <w:t>True</w:t>
            </w:r>
          </w:p>
          <w:p w:rsidR="006F114E" w:rsidRPr="00AF3852" w:rsidRDefault="006F114E" w:rsidP="0071249D">
            <w:pPr>
              <w:pStyle w:val="BookCodeInTable"/>
              <w:rPr>
                <w:b/>
                <w:bCs/>
                <w:lang w:val="en-US"/>
              </w:rPr>
            </w:pPr>
            <w:r w:rsidRPr="00AF3852">
              <w:rPr>
                <w:lang w:val="en-US"/>
              </w:rPr>
              <w:t xml:space="preserve">bits2(2) = </w:t>
            </w:r>
            <w:r w:rsidRPr="00AF3852">
              <w:rPr>
                <w:b/>
                <w:bCs/>
                <w:lang w:val="en-US"/>
              </w:rPr>
              <w:t>False</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lang w:val="en-US"/>
              </w:rPr>
              <w:t>BitArrayYaz(bits1.</w:t>
            </w:r>
            <w:r w:rsidRPr="00AF3852">
              <w:rPr>
                <w:b/>
                <w:bCs/>
                <w:lang w:val="en-US"/>
              </w:rPr>
              <w:t>And</w:t>
            </w:r>
            <w:r w:rsidRPr="00AF3852">
              <w:rPr>
                <w:lang w:val="en-US"/>
              </w:rPr>
              <w:t>(bits2))</w:t>
            </w:r>
          </w:p>
          <w:p w:rsidR="006F114E" w:rsidRPr="00AF3852" w:rsidRDefault="006F114E" w:rsidP="0071249D">
            <w:pPr>
              <w:pStyle w:val="BookCodeInTable"/>
              <w:rPr>
                <w:lang w:val="en-US"/>
              </w:rPr>
            </w:pPr>
            <w:r w:rsidRPr="00AF3852">
              <w:rPr>
                <w:lang w:val="en-US"/>
              </w:rPr>
              <w:t>' 100</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BitArrayYaz(bits1.</w:t>
            </w:r>
            <w:r w:rsidRPr="00AF3852">
              <w:rPr>
                <w:b/>
                <w:bCs/>
                <w:lang w:val="en-US"/>
              </w:rPr>
              <w:t>Or</w:t>
            </w:r>
            <w:r w:rsidRPr="00AF3852">
              <w:rPr>
                <w:lang w:val="en-US"/>
              </w:rPr>
              <w:t>(bits2))</w:t>
            </w:r>
          </w:p>
          <w:p w:rsidR="006F114E" w:rsidRPr="00AF3852" w:rsidRDefault="006F114E" w:rsidP="0071249D">
            <w:pPr>
              <w:pStyle w:val="BookCodeInTable"/>
              <w:rPr>
                <w:lang w:val="en-US"/>
              </w:rPr>
            </w:pPr>
            <w:r w:rsidRPr="00AF3852">
              <w:rPr>
                <w:lang w:val="en-US"/>
              </w:rPr>
              <w:t>' 110</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BitArrayYaz(bits1.</w:t>
            </w:r>
            <w:r w:rsidRPr="00AF3852">
              <w:rPr>
                <w:b/>
                <w:bCs/>
                <w:lang w:val="en-US"/>
              </w:rPr>
              <w:t>Xor</w:t>
            </w:r>
            <w:r w:rsidRPr="00AF3852">
              <w:rPr>
                <w:lang w:val="en-US"/>
              </w:rPr>
              <w:t>(bits1))</w:t>
            </w:r>
          </w:p>
          <w:p w:rsidR="006F114E" w:rsidRPr="00AF3852" w:rsidRDefault="006F114E" w:rsidP="0071249D">
            <w:pPr>
              <w:pStyle w:val="BookCodeInTable"/>
              <w:rPr>
                <w:lang w:val="en-US"/>
              </w:rPr>
            </w:pPr>
            <w:r w:rsidRPr="00AF3852">
              <w:rPr>
                <w:lang w:val="en-US"/>
              </w:rPr>
              <w:t>' 000</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bits1.SetAll(</w:t>
            </w:r>
            <w:r w:rsidRPr="00AF3852">
              <w:rPr>
                <w:b/>
                <w:bCs/>
                <w:lang w:val="en-US"/>
              </w:rPr>
              <w:t>True</w:t>
            </w:r>
            <w:r w:rsidRPr="00AF3852">
              <w:rPr>
                <w:lang w:val="en-US"/>
              </w:rPr>
              <w:t>)</w:t>
            </w:r>
          </w:p>
          <w:p w:rsidR="006F114E" w:rsidRPr="00AF3852" w:rsidRDefault="006F114E" w:rsidP="0071249D">
            <w:pPr>
              <w:pStyle w:val="BookCodeInTable"/>
              <w:rPr>
                <w:lang w:val="en-US"/>
              </w:rPr>
            </w:pPr>
            <w:r w:rsidRPr="00AF3852">
              <w:rPr>
                <w:lang w:val="en-US"/>
              </w:rPr>
              <w:t>bits2.</w:t>
            </w:r>
            <w:r w:rsidRPr="00AF3852">
              <w:rPr>
                <w:b/>
                <w:bCs/>
                <w:lang w:val="en-US"/>
              </w:rPr>
              <w:t>Not</w:t>
            </w:r>
            <w:r w:rsidRPr="00AF3852">
              <w:rPr>
                <w:lang w:val="en-US"/>
              </w:rPr>
              <w: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BitArrayYaz(bits1.</w:t>
            </w:r>
            <w:r w:rsidRPr="00AF3852">
              <w:rPr>
                <w:b/>
                <w:bCs/>
                <w:lang w:val="en-US"/>
              </w:rPr>
              <w:t>And</w:t>
            </w:r>
            <w:r w:rsidRPr="00AF3852">
              <w:rPr>
                <w:lang w:val="en-US"/>
              </w:rPr>
              <w:t>(bits2))</w:t>
            </w:r>
          </w:p>
          <w:p w:rsidR="006F114E" w:rsidRPr="00FF15ED" w:rsidRDefault="006F114E" w:rsidP="0071249D">
            <w:pPr>
              <w:pStyle w:val="BookCodeInTable"/>
            </w:pPr>
            <w:r w:rsidRPr="00AF3852">
              <w:rPr>
                <w:lang w:val="en-US"/>
              </w:rPr>
              <w:t>' 001</w:t>
            </w:r>
          </w:p>
        </w:tc>
      </w:tr>
    </w:tbl>
    <w:p w:rsidR="006F114E" w:rsidRDefault="006F114E" w:rsidP="006F114E">
      <w:pPr>
        <w:pStyle w:val="BookTableCodeFooter"/>
        <w:rPr>
          <w:rStyle w:val="BookItalic"/>
        </w:rPr>
      </w:pPr>
      <w:r>
        <w:lastRenderedPageBreak/>
        <w:t xml:space="preserve">Kod </w:t>
      </w:r>
      <w:r w:rsidR="00F709C6">
        <w:fldChar w:fldCharType="begin"/>
      </w:r>
      <w:r w:rsidR="00F709C6">
        <w:instrText xml:space="preserve"> SEQ Kod \* Arabic  \* MERGEFORMAT </w:instrText>
      </w:r>
      <w:r w:rsidR="00F709C6">
        <w:fldChar w:fldCharType="separate"/>
      </w:r>
      <w:r w:rsidR="00D0557B">
        <w:rPr>
          <w:noProof/>
        </w:rPr>
        <w:t>178</w:t>
      </w:r>
      <w:r w:rsidR="00F709C6">
        <w:rPr>
          <w:noProof/>
        </w:rPr>
        <w:fldChar w:fldCharType="end"/>
      </w:r>
      <w:r>
        <w:t xml:space="preserve">, </w:t>
      </w:r>
      <w:r w:rsidRPr="00FF15ED">
        <w:rPr>
          <w:rStyle w:val="BookConceptDefinitionChar0"/>
        </w:rPr>
        <w:t>BitArray</w:t>
      </w:r>
      <w:r>
        <w:rPr>
          <w:rStyle w:val="BookItalic"/>
        </w:rPr>
        <w:t xml:space="preserve"> Kullanım</w:t>
      </w:r>
      <w:r w:rsidRPr="00D42009">
        <w:rPr>
          <w:rStyle w:val="BookItalic"/>
        </w:rPr>
        <w:t xml:space="preserve"> Örnekleri</w:t>
      </w:r>
    </w:p>
    <w:p w:rsidR="006F114E" w:rsidRPr="0042511B" w:rsidRDefault="002B6118" w:rsidP="006F114E">
      <w:pPr>
        <w:pStyle w:val="BookInfoText"/>
      </w:pPr>
      <w:r>
        <w:rPr>
          <w:noProof/>
          <w:lang w:eastAsia="tr-TR"/>
        </w:rPr>
        <w:drawing>
          <wp:inline distT="0" distB="0" distL="0" distR="0">
            <wp:extent cx="298450" cy="298450"/>
            <wp:effectExtent l="0" t="0" r="0" b="0"/>
            <wp:docPr id="441" name="Picture 441"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1"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w:t>
      </w:r>
      <w:r w:rsidR="006F114E" w:rsidRPr="0042511B">
        <w:rPr>
          <w:rStyle w:val="BookConceptDefinitionChar0"/>
        </w:rPr>
        <w:t>System.Collections.BitVector32</w:t>
      </w:r>
      <w:r w:rsidR="006F114E">
        <w:t xml:space="preserve"> sınıfı, </w:t>
      </w:r>
      <w:r w:rsidR="006F114E" w:rsidRPr="0042511B">
        <w:rPr>
          <w:rStyle w:val="BookConceptDefinitionChar0"/>
        </w:rPr>
        <w:t>BitArray</w:t>
      </w:r>
      <w:r w:rsidR="006F114E">
        <w:t xml:space="preserve"> sınıfından farklı olarak, tam sayılar üzerinde ikil işlemler yapmayı kolaylaştıran metot ve özelliklere sahiptir. </w:t>
      </w:r>
    </w:p>
    <w:p w:rsidR="006F114E" w:rsidRDefault="006F114E" w:rsidP="006F114E">
      <w:pPr>
        <w:pStyle w:val="H4"/>
      </w:pPr>
      <w:r>
        <w:t>HashTable Kullanımı</w:t>
      </w:r>
    </w:p>
    <w:p w:rsidR="006F114E" w:rsidRPr="00533EDB" w:rsidRDefault="006F114E" w:rsidP="006F114E">
      <w:pPr>
        <w:pStyle w:val="BookText"/>
      </w:pPr>
      <w:r w:rsidRPr="0042511B">
        <w:rPr>
          <w:rStyle w:val="BookConceptDefinitionChar0"/>
        </w:rPr>
        <w:t>HashTable</w:t>
      </w:r>
      <w:r w:rsidR="00B14D19">
        <w:rPr>
          <w:rStyle w:val="BookConceptDefinitionChar0"/>
        </w:rPr>
        <w:fldChar w:fldCharType="begin"/>
      </w:r>
      <w:r w:rsidR="00B14D19">
        <w:instrText xml:space="preserve"> XE "</w:instrText>
      </w:r>
      <w:r w:rsidR="00B14D19" w:rsidRPr="00E762FB">
        <w:instrText>HashTable</w:instrText>
      </w:r>
      <w:r w:rsidR="00B14D19">
        <w:instrText xml:space="preserve">" </w:instrText>
      </w:r>
      <w:r w:rsidR="00B14D19">
        <w:rPr>
          <w:rStyle w:val="BookConceptDefinitionChar0"/>
        </w:rPr>
        <w:fldChar w:fldCharType="end"/>
      </w:r>
      <w:r>
        <w:t xml:space="preserve"> sınıfı, </w:t>
      </w:r>
      <w:r>
        <w:rPr>
          <w:bCs/>
        </w:rPr>
        <w:t>a</w:t>
      </w:r>
      <w:r w:rsidRPr="007C6995">
        <w:rPr>
          <w:bCs/>
        </w:rPr>
        <w:t>nahtar – değer ikili nesnelerinin içerisinde saklanabileceği sözlük koleksiyon sınıfıdır.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class</w:t>
            </w:r>
            <w:r w:rsidRPr="00AF3852">
              <w:rPr>
                <w:lang w:val="en-US"/>
              </w:rPr>
              <w:t xml:space="preserve"> Hashtable : </w:t>
            </w:r>
          </w:p>
          <w:p w:rsidR="006F114E" w:rsidRPr="00AF3852" w:rsidRDefault="006F114E" w:rsidP="0071249D">
            <w:pPr>
              <w:pStyle w:val="BookCodeInTable"/>
              <w:rPr>
                <w:lang w:val="en-US"/>
              </w:rPr>
            </w:pPr>
            <w:r w:rsidRPr="00AF3852">
              <w:rPr>
                <w:lang w:val="en-US"/>
              </w:rPr>
              <w:lastRenderedPageBreak/>
              <w:t xml:space="preserve">  IDictionary, </w:t>
            </w:r>
          </w:p>
          <w:p w:rsidR="006F114E" w:rsidRPr="00AF3852" w:rsidRDefault="006F114E" w:rsidP="0071249D">
            <w:pPr>
              <w:pStyle w:val="BookCodeInTable"/>
              <w:rPr>
                <w:lang w:val="en-US"/>
              </w:rPr>
            </w:pPr>
            <w:r w:rsidRPr="00AF3852">
              <w:rPr>
                <w:lang w:val="en-US"/>
              </w:rPr>
              <w:t xml:space="preserve">  ICollection, </w:t>
            </w:r>
          </w:p>
          <w:p w:rsidR="006F114E" w:rsidRPr="00AF3852" w:rsidRDefault="006F114E" w:rsidP="0071249D">
            <w:pPr>
              <w:pStyle w:val="BookCodeInTable"/>
              <w:rPr>
                <w:lang w:val="en-US"/>
              </w:rPr>
            </w:pPr>
            <w:r w:rsidRPr="00AF3852">
              <w:rPr>
                <w:lang w:val="en-US"/>
              </w:rPr>
              <w:t xml:space="preserve">  IEnumerable, </w:t>
            </w:r>
          </w:p>
          <w:p w:rsidR="006F114E" w:rsidRPr="00AF3852" w:rsidRDefault="006F114E" w:rsidP="0071249D">
            <w:pPr>
              <w:pStyle w:val="BookCodeInTable"/>
              <w:rPr>
                <w:lang w:val="en-US"/>
              </w:rPr>
            </w:pPr>
            <w:r w:rsidRPr="00AF3852">
              <w:rPr>
                <w:lang w:val="en-US"/>
              </w:rPr>
              <w:t xml:space="preserve">  ISerializable, </w:t>
            </w:r>
          </w:p>
          <w:p w:rsidR="006F114E" w:rsidRPr="00AF3852" w:rsidRDefault="006F114E" w:rsidP="0071249D">
            <w:pPr>
              <w:pStyle w:val="BookCodeInTable"/>
              <w:rPr>
                <w:lang w:val="en-US"/>
              </w:rPr>
            </w:pPr>
            <w:r w:rsidRPr="00AF3852">
              <w:rPr>
                <w:lang w:val="en-US"/>
              </w:rPr>
              <w:t xml:space="preserve">  IDeserializationCallback, </w:t>
            </w:r>
          </w:p>
          <w:p w:rsidR="006F114E" w:rsidRPr="00AF3852" w:rsidRDefault="006F114E" w:rsidP="0071249D">
            <w:pPr>
              <w:pStyle w:val="BookCodeInTable"/>
              <w:rPr>
                <w:lang w:val="en-US"/>
              </w:rPr>
            </w:pPr>
            <w:r w:rsidRPr="00AF3852">
              <w:rPr>
                <w:lang w:val="en-US"/>
              </w:rPr>
              <w:t xml:space="preserve">  ICloneable  {</w:t>
            </w:r>
          </w:p>
          <w:p w:rsidR="006F114E" w:rsidRPr="00AF3852" w:rsidRDefault="006F114E" w:rsidP="0071249D">
            <w:pPr>
              <w:pStyle w:val="BookCodeInTable"/>
              <w:rPr>
                <w:lang w:val="en-US"/>
              </w:rPr>
            </w:pPr>
            <w:r w:rsidRPr="00AF3852">
              <w:rPr>
                <w:lang w:val="en-US"/>
              </w:rPr>
              <w:t xml:space="preserve">  . . .</w:t>
            </w:r>
          </w:p>
          <w:p w:rsidR="006F114E" w:rsidRPr="002E5685" w:rsidRDefault="006F114E" w:rsidP="0071249D">
            <w:pPr>
              <w:pStyle w:val="BookCodeInTable"/>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lastRenderedPageBreak/>
              <w:t>Public</w:t>
            </w:r>
            <w:r w:rsidRPr="00AF3852">
              <w:rPr>
                <w:lang w:val="en-US"/>
              </w:rPr>
              <w:t xml:space="preserve"> </w:t>
            </w:r>
            <w:r w:rsidRPr="00AF3852">
              <w:rPr>
                <w:b/>
                <w:bCs/>
                <w:lang w:val="en-US"/>
              </w:rPr>
              <w:t>Class</w:t>
            </w:r>
            <w:r w:rsidRPr="00AF3852">
              <w:rPr>
                <w:lang w:val="en-US"/>
              </w:rPr>
              <w:t xml:space="preserve"> Hashtable</w:t>
            </w:r>
          </w:p>
          <w:p w:rsidR="006F114E" w:rsidRPr="00AF3852" w:rsidRDefault="006F114E" w:rsidP="0071249D">
            <w:pPr>
              <w:pStyle w:val="BookCodeInTable"/>
              <w:rPr>
                <w:lang w:val="en-US"/>
              </w:rPr>
            </w:pPr>
            <w:r w:rsidRPr="00AF3852">
              <w:rPr>
                <w:lang w:val="en-US"/>
              </w:rPr>
              <w:lastRenderedPageBreak/>
              <w:t xml:space="preserve">    </w:t>
            </w:r>
            <w:r w:rsidRPr="00AF3852">
              <w:rPr>
                <w:b/>
                <w:bCs/>
                <w:lang w:val="en-US"/>
              </w:rPr>
              <w:t>Implements</w:t>
            </w:r>
            <w:r w:rsidRPr="00AF3852">
              <w:rPr>
                <w:lang w:val="en-US"/>
              </w:rPr>
              <w:t xml:space="preserve"> IDictionary, </w:t>
            </w:r>
          </w:p>
          <w:p w:rsidR="006F114E" w:rsidRPr="00AF3852" w:rsidRDefault="006F114E" w:rsidP="0071249D">
            <w:pPr>
              <w:pStyle w:val="BookCodeInTable"/>
              <w:rPr>
                <w:lang w:val="en-US"/>
              </w:rPr>
            </w:pPr>
            <w:r w:rsidRPr="00AF3852">
              <w:rPr>
                <w:lang w:val="en-US"/>
              </w:rPr>
              <w:t xml:space="preserve">             ICollection, </w:t>
            </w:r>
          </w:p>
          <w:p w:rsidR="006F114E" w:rsidRPr="00AF3852" w:rsidRDefault="006F114E" w:rsidP="0071249D">
            <w:pPr>
              <w:pStyle w:val="BookCodeInTable"/>
              <w:rPr>
                <w:lang w:val="en-US"/>
              </w:rPr>
            </w:pPr>
            <w:r w:rsidRPr="00AF3852">
              <w:rPr>
                <w:lang w:val="en-US"/>
              </w:rPr>
              <w:t xml:space="preserve">             IEnumerable, </w:t>
            </w:r>
          </w:p>
          <w:p w:rsidR="006F114E" w:rsidRPr="00AF3852" w:rsidRDefault="006F114E" w:rsidP="0071249D">
            <w:pPr>
              <w:pStyle w:val="BookCodeInTable"/>
              <w:rPr>
                <w:lang w:val="en-US"/>
              </w:rPr>
            </w:pPr>
            <w:r w:rsidRPr="00AF3852">
              <w:rPr>
                <w:lang w:val="en-US"/>
              </w:rPr>
              <w:t xml:space="preserve">             ISerializable,                </w:t>
            </w:r>
            <w:r w:rsidRPr="00AF3852">
              <w:rPr>
                <w:lang w:val="en-US"/>
              </w:rPr>
              <w:br/>
              <w:t xml:space="preserve">             IDeserializationCallback, </w:t>
            </w:r>
          </w:p>
          <w:p w:rsidR="006F114E" w:rsidRPr="00AF3852" w:rsidRDefault="006F114E" w:rsidP="0071249D">
            <w:pPr>
              <w:pStyle w:val="BookCodeInTable"/>
              <w:rPr>
                <w:lang w:val="en-US"/>
              </w:rPr>
            </w:pPr>
            <w:r w:rsidRPr="00AF3852">
              <w:rPr>
                <w:lang w:val="en-US"/>
              </w:rPr>
              <w:t xml:space="preserve">             ICloneable</w:t>
            </w:r>
          </w:p>
          <w:p w:rsidR="006F114E" w:rsidRPr="00AF3852" w:rsidRDefault="006F114E" w:rsidP="0071249D">
            <w:pPr>
              <w:pStyle w:val="BookCodeInTable"/>
              <w:rPr>
                <w:lang w:val="en-US"/>
              </w:rPr>
            </w:pPr>
            <w:r w:rsidRPr="00AF3852">
              <w:rPr>
                <w:lang w:val="en-US"/>
              </w:rPr>
              <w:t xml:space="preserve">    . . .</w:t>
            </w:r>
          </w:p>
          <w:p w:rsidR="006F114E" w:rsidRPr="00AF3852" w:rsidRDefault="006F114E" w:rsidP="0071249D">
            <w:pPr>
              <w:pStyle w:val="BookCodeInTable"/>
              <w:rPr>
                <w:lang w:val="en-US"/>
              </w:rPr>
            </w:pPr>
          </w:p>
          <w:p w:rsidR="006F114E" w:rsidRPr="0042511B" w:rsidRDefault="006F114E" w:rsidP="0071249D">
            <w:pPr>
              <w:pStyle w:val="BookCodeInTable"/>
            </w:pPr>
            <w:r w:rsidRPr="00AF3852">
              <w:rPr>
                <w:b/>
                <w:bCs/>
                <w:lang w:val="en-US"/>
              </w:rPr>
              <w:t>End</w:t>
            </w:r>
            <w:r w:rsidRPr="00AF3852">
              <w:rPr>
                <w:lang w:val="en-US"/>
              </w:rPr>
              <w:t xml:space="preserve"> </w:t>
            </w:r>
            <w:r w:rsidRPr="00AF3852">
              <w:rPr>
                <w:b/>
                <w:bCs/>
                <w:lang w:val="en-US"/>
              </w:rPr>
              <w:t>Class</w:t>
            </w:r>
          </w:p>
        </w:tc>
      </w:tr>
    </w:tbl>
    <w:p w:rsidR="006F114E" w:rsidRPr="00D42009" w:rsidRDefault="006F114E" w:rsidP="006F114E">
      <w:pPr>
        <w:pStyle w:val="BookTableCodeFooter"/>
      </w:pPr>
      <w:r>
        <w:lastRenderedPageBreak/>
        <w:t xml:space="preserve">Kod </w:t>
      </w:r>
      <w:r w:rsidR="00F709C6">
        <w:fldChar w:fldCharType="begin"/>
      </w:r>
      <w:r w:rsidR="00F709C6">
        <w:instrText xml:space="preserve"> SEQ Kod \* Arabic  \* MERGEFORMAT </w:instrText>
      </w:r>
      <w:r w:rsidR="00F709C6">
        <w:fldChar w:fldCharType="separate"/>
      </w:r>
      <w:r w:rsidR="00D0557B">
        <w:rPr>
          <w:noProof/>
        </w:rPr>
        <w:t>179</w:t>
      </w:r>
      <w:r w:rsidR="00F709C6">
        <w:rPr>
          <w:noProof/>
        </w:rPr>
        <w:fldChar w:fldCharType="end"/>
      </w:r>
      <w:r>
        <w:t xml:space="preserve">, </w:t>
      </w:r>
      <w:r w:rsidRPr="0042511B">
        <w:rPr>
          <w:rStyle w:val="BookConceptDefinitionChar0"/>
        </w:rPr>
        <w:t>HashTable</w:t>
      </w:r>
      <w:r>
        <w:rPr>
          <w:rStyle w:val="BookItalic"/>
        </w:rPr>
        <w:t xml:space="preserve"> Sınıf Tanımı</w:t>
      </w:r>
    </w:p>
    <w:p w:rsidR="006F114E" w:rsidRDefault="006F114E" w:rsidP="006F114E">
      <w:pPr>
        <w:pStyle w:val="BookText"/>
      </w:pPr>
      <w:r w:rsidRPr="003A0C0B">
        <w:rPr>
          <w:rStyle w:val="BookConceptDefinitionChar0"/>
        </w:rPr>
        <w:t>HashTable</w:t>
      </w:r>
      <w:r>
        <w:t xml:space="preserve"> sınıfın temel amacı, belirtilen anahtara karşılık liste içerisinde bulunan değeri elde etmektir. Anahtar, herhangi bir nesne olabilmektedir. Anahtar değerlerin eşitliği, kitabın bir önceki konusunda aktarılan nesne eşitliği kuralları ile yönetilmektedir.</w:t>
      </w:r>
    </w:p>
    <w:p w:rsidR="006F114E" w:rsidRPr="003A0C0B" w:rsidRDefault="006F114E" w:rsidP="006F114E">
      <w:pPr>
        <w:pStyle w:val="BookText"/>
        <w:rPr>
          <w:b/>
        </w:rPr>
      </w:pPr>
      <w:r w:rsidRPr="003A0C0B">
        <w:rPr>
          <w:b/>
        </w:rPr>
        <w:t>Yapıcı Metot Bilgileri</w:t>
      </w:r>
    </w:p>
    <w:p w:rsidR="006F114E" w:rsidRDefault="006F114E" w:rsidP="006F114E">
      <w:pPr>
        <w:pStyle w:val="BookText"/>
      </w:pPr>
      <w:r w:rsidRPr="00CA0224">
        <w:rPr>
          <w:rStyle w:val="BookConceptDefinitionChar0"/>
        </w:rPr>
        <w:t>HashTable</w:t>
      </w:r>
      <w:r>
        <w:t>, yaklaşık 15 adet yüklenmiş yapıcı metot tanımlamaktadır. Aşağıda en sık kullanılan bazı yapıcı metotlar ve açıklamaları sunulmuştur.</w:t>
      </w:r>
    </w:p>
    <w:p w:rsidR="006F114E" w:rsidRDefault="006F114E" w:rsidP="006F114E">
      <w:pPr>
        <w:pStyle w:val="CSVB"/>
      </w:pPr>
      <w:r>
        <w:t>C#</w:t>
      </w:r>
    </w:p>
    <w:p w:rsidR="006F114E" w:rsidRPr="00CA0224" w:rsidRDefault="006F114E" w:rsidP="006F114E">
      <w:pPr>
        <w:pStyle w:val="BookCode"/>
        <w:rPr>
          <w:bCs/>
          <w:lang w:val="en-US"/>
        </w:rPr>
      </w:pPr>
      <w:r>
        <w:rPr>
          <w:bCs/>
          <w:lang w:val="en-US"/>
        </w:rPr>
        <w:t>// Parametresiz yapıcı metot.</w:t>
      </w:r>
    </w:p>
    <w:p w:rsidR="006F114E" w:rsidRPr="00CA0224" w:rsidRDefault="006F114E" w:rsidP="006F114E">
      <w:pPr>
        <w:pStyle w:val="BookCode"/>
        <w:rPr>
          <w:lang w:val="en-US"/>
        </w:rPr>
      </w:pPr>
      <w:r w:rsidRPr="00CA0224">
        <w:rPr>
          <w:b/>
          <w:bCs/>
          <w:lang w:val="en-US"/>
        </w:rPr>
        <w:t>public</w:t>
      </w:r>
      <w:r w:rsidRPr="00CA0224">
        <w:rPr>
          <w:lang w:val="en-US"/>
        </w:rPr>
        <w:t xml:space="preserve"> Hashtable();</w:t>
      </w:r>
    </w:p>
    <w:p w:rsidR="006F114E" w:rsidRDefault="006F114E" w:rsidP="006F114E">
      <w:pPr>
        <w:pStyle w:val="BookCode"/>
        <w:rPr>
          <w:b/>
          <w:bCs/>
          <w:lang w:val="en-US"/>
        </w:rPr>
      </w:pPr>
    </w:p>
    <w:p w:rsidR="006F114E" w:rsidRPr="00CA0224" w:rsidRDefault="006F114E" w:rsidP="006F114E">
      <w:pPr>
        <w:pStyle w:val="BookCode"/>
        <w:rPr>
          <w:lang w:val="en-US"/>
        </w:rPr>
      </w:pPr>
      <w:r w:rsidRPr="00CA0224">
        <w:rPr>
          <w:bCs/>
          <w:lang w:val="en-US"/>
        </w:rPr>
        <w:t>//</w:t>
      </w:r>
      <w:r>
        <w:rPr>
          <w:b/>
          <w:bCs/>
          <w:lang w:val="en-US"/>
        </w:rPr>
        <w:t xml:space="preserve"> </w:t>
      </w:r>
      <w:r>
        <w:rPr>
          <w:lang w:val="en-US"/>
        </w:rPr>
        <w:t xml:space="preserve"> d isimli parametre iletilen sözlük koleksiyon içeriğini kopyar.</w:t>
      </w:r>
    </w:p>
    <w:p w:rsidR="006F114E" w:rsidRDefault="006F114E" w:rsidP="006F114E">
      <w:pPr>
        <w:pStyle w:val="BookCode"/>
        <w:rPr>
          <w:lang w:val="en-US"/>
        </w:rPr>
      </w:pPr>
      <w:r w:rsidRPr="00CA0224">
        <w:rPr>
          <w:b/>
          <w:bCs/>
          <w:lang w:val="en-US"/>
        </w:rPr>
        <w:t>public</w:t>
      </w:r>
      <w:r w:rsidRPr="00CA0224">
        <w:rPr>
          <w:lang w:val="en-US"/>
        </w:rPr>
        <w:t xml:space="preserve"> Hashtable(IDictionary d);</w:t>
      </w:r>
    </w:p>
    <w:p w:rsidR="006F114E" w:rsidRDefault="006F114E" w:rsidP="006F114E">
      <w:pPr>
        <w:pStyle w:val="BookCode"/>
        <w:rPr>
          <w:lang w:val="en-US"/>
        </w:rPr>
      </w:pPr>
    </w:p>
    <w:p w:rsidR="006F114E" w:rsidRDefault="006F114E" w:rsidP="006F114E">
      <w:pPr>
        <w:pStyle w:val="BookCode"/>
        <w:rPr>
          <w:lang w:val="en-US"/>
        </w:rPr>
      </w:pPr>
      <w:r>
        <w:rPr>
          <w:lang w:val="en-US"/>
        </w:rPr>
        <w:t>// Eşitlik kontrolünde kullanılması istenilen IEqualityComparer nesnesinin</w:t>
      </w:r>
      <w:r>
        <w:rPr>
          <w:lang w:val="en-US"/>
        </w:rPr>
        <w:br/>
        <w:t>// iletimini sağlar.</w:t>
      </w:r>
    </w:p>
    <w:p w:rsidR="006F114E" w:rsidRDefault="006F114E" w:rsidP="006F114E">
      <w:pPr>
        <w:pStyle w:val="BookCode"/>
        <w:rPr>
          <w:lang w:val="en-US"/>
        </w:rPr>
      </w:pPr>
      <w:r w:rsidRPr="00CA0224">
        <w:rPr>
          <w:b/>
          <w:bCs/>
          <w:lang w:val="en-US"/>
        </w:rPr>
        <w:t>public</w:t>
      </w:r>
      <w:r w:rsidRPr="00CA0224">
        <w:rPr>
          <w:lang w:val="en-US"/>
        </w:rPr>
        <w:t xml:space="preserve"> Hashtable(IEqualityComparer equalityComparer);</w:t>
      </w:r>
    </w:p>
    <w:p w:rsidR="006F114E" w:rsidRDefault="006F114E" w:rsidP="006F114E">
      <w:pPr>
        <w:pStyle w:val="BookCode"/>
        <w:rPr>
          <w:lang w:val="en-US"/>
        </w:rPr>
      </w:pPr>
    </w:p>
    <w:p w:rsidR="006F114E" w:rsidRPr="00CA0224" w:rsidRDefault="006F114E" w:rsidP="006F114E">
      <w:pPr>
        <w:pStyle w:val="BookCode"/>
        <w:rPr>
          <w:bCs/>
          <w:lang w:val="en-US"/>
        </w:rPr>
      </w:pPr>
      <w:r>
        <w:rPr>
          <w:bCs/>
          <w:lang w:val="en-US"/>
        </w:rPr>
        <w:t>//</w:t>
      </w:r>
      <w:r w:rsidRPr="00CA0224">
        <w:rPr>
          <w:bCs/>
          <w:lang w:val="en-US"/>
        </w:rPr>
        <w:t xml:space="preserve"> Ön tanım</w:t>
      </w:r>
      <w:r>
        <w:rPr>
          <w:bCs/>
          <w:lang w:val="en-US"/>
        </w:rPr>
        <w:t>lı kapasite değerini belirtir.</w:t>
      </w:r>
    </w:p>
    <w:p w:rsidR="006F114E" w:rsidRPr="00CA0224" w:rsidRDefault="006F114E" w:rsidP="006F114E">
      <w:pPr>
        <w:pStyle w:val="BookCode"/>
        <w:rPr>
          <w:lang w:val="en-US"/>
        </w:rPr>
      </w:pPr>
      <w:r w:rsidRPr="00CA0224">
        <w:rPr>
          <w:b/>
          <w:bCs/>
          <w:lang w:val="en-US"/>
        </w:rPr>
        <w:t>public</w:t>
      </w:r>
      <w:r w:rsidRPr="00CA0224">
        <w:rPr>
          <w:lang w:val="en-US"/>
        </w:rPr>
        <w:t xml:space="preserve"> Hashtable(</w:t>
      </w:r>
      <w:r w:rsidRPr="00CA0224">
        <w:rPr>
          <w:b/>
          <w:bCs/>
          <w:lang w:val="en-US"/>
        </w:rPr>
        <w:t>int</w:t>
      </w:r>
      <w:r w:rsidRPr="00CA0224">
        <w:rPr>
          <w:lang w:val="en-US"/>
        </w:rPr>
        <w:t xml:space="preserve"> capacity);</w:t>
      </w:r>
    </w:p>
    <w:p w:rsidR="006F114E" w:rsidRDefault="006F114E" w:rsidP="006F114E">
      <w:pPr>
        <w:pStyle w:val="CSVB"/>
      </w:pPr>
      <w:r>
        <w:t>VB.NET</w:t>
      </w:r>
    </w:p>
    <w:p w:rsidR="006F114E" w:rsidRPr="00CA0224" w:rsidRDefault="006F114E" w:rsidP="006F114E">
      <w:pPr>
        <w:pStyle w:val="BookCode"/>
        <w:rPr>
          <w:bCs/>
          <w:lang w:val="en-US"/>
        </w:rPr>
      </w:pPr>
      <w:r w:rsidRPr="00CA0224">
        <w:rPr>
          <w:bCs/>
          <w:lang w:val="en-US"/>
        </w:rPr>
        <w:t>'</w:t>
      </w:r>
      <w:r>
        <w:rPr>
          <w:bCs/>
          <w:lang w:val="en-US"/>
        </w:rPr>
        <w:t xml:space="preserve"> Parametresiz yapıcı metot.</w:t>
      </w:r>
    </w:p>
    <w:p w:rsidR="006F114E" w:rsidRDefault="006F114E" w:rsidP="006F114E">
      <w:pPr>
        <w:pStyle w:val="BookCode"/>
        <w:rPr>
          <w:lang w:val="en-US"/>
        </w:rPr>
      </w:pPr>
      <w:r w:rsidRPr="00CA0224">
        <w:rPr>
          <w:b/>
          <w:bCs/>
          <w:lang w:val="en-US"/>
        </w:rPr>
        <w:t>Public</w:t>
      </w:r>
      <w:r w:rsidRPr="00CA0224">
        <w:rPr>
          <w:lang w:val="en-US"/>
        </w:rPr>
        <w:t xml:space="preserve"> </w:t>
      </w:r>
      <w:r w:rsidRPr="00CA0224">
        <w:rPr>
          <w:b/>
          <w:bCs/>
          <w:lang w:val="en-US"/>
        </w:rPr>
        <w:t>Sub</w:t>
      </w:r>
      <w:r w:rsidRPr="00CA0224">
        <w:rPr>
          <w:lang w:val="en-US"/>
        </w:rPr>
        <w:t xml:space="preserve"> </w:t>
      </w:r>
      <w:r w:rsidRPr="00CA0224">
        <w:rPr>
          <w:b/>
          <w:bCs/>
          <w:lang w:val="en-US"/>
        </w:rPr>
        <w:t>New</w:t>
      </w:r>
      <w:r w:rsidRPr="00CA0224">
        <w:rPr>
          <w:lang w:val="en-US"/>
        </w:rPr>
        <w:t>()</w:t>
      </w:r>
    </w:p>
    <w:p w:rsidR="006F114E" w:rsidRDefault="006F114E" w:rsidP="006F114E">
      <w:pPr>
        <w:pStyle w:val="BookCode"/>
        <w:rPr>
          <w:lang w:val="en-US"/>
        </w:rPr>
      </w:pPr>
    </w:p>
    <w:p w:rsidR="006F114E" w:rsidRPr="00CA0224" w:rsidRDefault="006F114E" w:rsidP="006F114E">
      <w:pPr>
        <w:pStyle w:val="BookCode"/>
        <w:rPr>
          <w:lang w:val="en-US"/>
        </w:rPr>
      </w:pPr>
      <w:r>
        <w:rPr>
          <w:lang w:val="en-US"/>
        </w:rPr>
        <w:t>' d isimli parametre iletilen sözlük koleksiyon içeriğini kopyar.</w:t>
      </w:r>
    </w:p>
    <w:p w:rsidR="006F114E" w:rsidRDefault="006F114E" w:rsidP="006F114E">
      <w:pPr>
        <w:pStyle w:val="BookCode"/>
        <w:rPr>
          <w:lang w:val="en-US"/>
        </w:rPr>
      </w:pPr>
      <w:r w:rsidRPr="00CA0224">
        <w:rPr>
          <w:b/>
          <w:bCs/>
          <w:lang w:val="en-US"/>
        </w:rPr>
        <w:t>Public</w:t>
      </w:r>
      <w:r w:rsidRPr="00CA0224">
        <w:rPr>
          <w:lang w:val="en-US"/>
        </w:rPr>
        <w:t xml:space="preserve"> </w:t>
      </w:r>
      <w:r w:rsidRPr="00CA0224">
        <w:rPr>
          <w:b/>
          <w:bCs/>
          <w:lang w:val="en-US"/>
        </w:rPr>
        <w:t>Sub</w:t>
      </w:r>
      <w:r w:rsidRPr="00CA0224">
        <w:rPr>
          <w:lang w:val="en-US"/>
        </w:rPr>
        <w:t xml:space="preserve"> </w:t>
      </w:r>
      <w:r w:rsidRPr="00CA0224">
        <w:rPr>
          <w:b/>
          <w:bCs/>
          <w:lang w:val="en-US"/>
        </w:rPr>
        <w:t>New</w:t>
      </w:r>
      <w:r w:rsidRPr="00CA0224">
        <w:rPr>
          <w:lang w:val="en-US"/>
        </w:rPr>
        <w:t>(</w:t>
      </w:r>
      <w:r w:rsidRPr="00CA0224">
        <w:rPr>
          <w:b/>
          <w:bCs/>
          <w:lang w:val="en-US"/>
        </w:rPr>
        <w:t>ByVal</w:t>
      </w:r>
      <w:r w:rsidRPr="00CA0224">
        <w:rPr>
          <w:lang w:val="en-US"/>
        </w:rPr>
        <w:t xml:space="preserve"> d </w:t>
      </w:r>
      <w:r w:rsidRPr="00CA0224">
        <w:rPr>
          <w:b/>
          <w:bCs/>
          <w:lang w:val="en-US"/>
        </w:rPr>
        <w:t>As</w:t>
      </w:r>
      <w:r w:rsidRPr="00CA0224">
        <w:rPr>
          <w:lang w:val="en-US"/>
        </w:rPr>
        <w:t xml:space="preserve"> IDictionary)</w:t>
      </w:r>
    </w:p>
    <w:p w:rsidR="006F114E" w:rsidRDefault="006F114E" w:rsidP="006F114E">
      <w:pPr>
        <w:pStyle w:val="BookCode"/>
        <w:rPr>
          <w:lang w:val="en-US"/>
        </w:rPr>
      </w:pPr>
    </w:p>
    <w:p w:rsidR="006F114E" w:rsidRPr="00CA0224" w:rsidRDefault="006F114E" w:rsidP="006F114E">
      <w:pPr>
        <w:pStyle w:val="BookCode"/>
        <w:rPr>
          <w:lang w:val="en-US"/>
        </w:rPr>
      </w:pPr>
      <w:r>
        <w:rPr>
          <w:lang w:val="en-US"/>
        </w:rPr>
        <w:t>' Eşitlik kontrolünde kullanılması istenilen IEqualityComparer nesnesinin</w:t>
      </w:r>
      <w:r>
        <w:rPr>
          <w:lang w:val="en-US"/>
        </w:rPr>
        <w:br/>
        <w:t>' iletimini sağlar.</w:t>
      </w:r>
    </w:p>
    <w:p w:rsidR="006F114E" w:rsidRPr="00CA0224" w:rsidRDefault="006F114E" w:rsidP="006F114E">
      <w:pPr>
        <w:pStyle w:val="BookCode"/>
        <w:rPr>
          <w:lang w:val="en-US"/>
        </w:rPr>
      </w:pPr>
      <w:r w:rsidRPr="00CA0224">
        <w:rPr>
          <w:b/>
          <w:bCs/>
          <w:lang w:val="en-US"/>
        </w:rPr>
        <w:t>Public</w:t>
      </w:r>
      <w:r w:rsidRPr="00CA0224">
        <w:rPr>
          <w:lang w:val="en-US"/>
        </w:rPr>
        <w:t xml:space="preserve"> </w:t>
      </w:r>
      <w:r w:rsidRPr="00CA0224">
        <w:rPr>
          <w:b/>
          <w:bCs/>
          <w:lang w:val="en-US"/>
        </w:rPr>
        <w:t>Sub</w:t>
      </w:r>
      <w:r w:rsidRPr="00CA0224">
        <w:rPr>
          <w:lang w:val="en-US"/>
        </w:rPr>
        <w:t xml:space="preserve"> </w:t>
      </w:r>
      <w:r w:rsidRPr="00CA0224">
        <w:rPr>
          <w:b/>
          <w:bCs/>
          <w:lang w:val="en-US"/>
        </w:rPr>
        <w:t>New</w:t>
      </w:r>
      <w:r w:rsidRPr="00CA0224">
        <w:rPr>
          <w:lang w:val="en-US"/>
        </w:rPr>
        <w:t>(</w:t>
      </w:r>
      <w:r w:rsidRPr="00CA0224">
        <w:rPr>
          <w:b/>
          <w:bCs/>
          <w:lang w:val="en-US"/>
        </w:rPr>
        <w:t>ByVal</w:t>
      </w:r>
      <w:r w:rsidRPr="00CA0224">
        <w:rPr>
          <w:lang w:val="en-US"/>
        </w:rPr>
        <w:t xml:space="preserve"> equalityComparer </w:t>
      </w:r>
      <w:r w:rsidRPr="00CA0224">
        <w:rPr>
          <w:b/>
          <w:bCs/>
          <w:lang w:val="en-US"/>
        </w:rPr>
        <w:t>As</w:t>
      </w:r>
      <w:r w:rsidRPr="00CA0224">
        <w:rPr>
          <w:lang w:val="en-US"/>
        </w:rPr>
        <w:t xml:space="preserve"> IEqualityComparer)</w:t>
      </w:r>
    </w:p>
    <w:p w:rsidR="006F114E" w:rsidRDefault="006F114E" w:rsidP="006F114E">
      <w:pPr>
        <w:pStyle w:val="BookCode"/>
        <w:rPr>
          <w:b/>
          <w:bCs/>
          <w:lang w:val="en-US"/>
        </w:rPr>
      </w:pPr>
    </w:p>
    <w:p w:rsidR="006F114E" w:rsidRPr="00CA0224" w:rsidRDefault="006F114E" w:rsidP="006F114E">
      <w:pPr>
        <w:pStyle w:val="BookCode"/>
        <w:rPr>
          <w:bCs/>
          <w:lang w:val="en-US"/>
        </w:rPr>
      </w:pPr>
      <w:r w:rsidRPr="00CA0224">
        <w:rPr>
          <w:bCs/>
          <w:lang w:val="en-US"/>
        </w:rPr>
        <w:t>' Ön tanım</w:t>
      </w:r>
      <w:r>
        <w:rPr>
          <w:bCs/>
          <w:lang w:val="en-US"/>
        </w:rPr>
        <w:t>lı kapasite değerini belirtir.</w:t>
      </w:r>
    </w:p>
    <w:p w:rsidR="006F114E" w:rsidRPr="00CA0224" w:rsidRDefault="006F114E" w:rsidP="006F114E">
      <w:pPr>
        <w:pStyle w:val="BookCode"/>
        <w:rPr>
          <w:lang w:val="en-US"/>
        </w:rPr>
      </w:pPr>
      <w:r w:rsidRPr="00CA0224">
        <w:rPr>
          <w:b/>
          <w:bCs/>
          <w:lang w:val="en-US"/>
        </w:rPr>
        <w:t>Public</w:t>
      </w:r>
      <w:r w:rsidRPr="00CA0224">
        <w:rPr>
          <w:lang w:val="en-US"/>
        </w:rPr>
        <w:t xml:space="preserve"> </w:t>
      </w:r>
      <w:r w:rsidRPr="00CA0224">
        <w:rPr>
          <w:b/>
          <w:bCs/>
          <w:lang w:val="en-US"/>
        </w:rPr>
        <w:t>Sub</w:t>
      </w:r>
      <w:r w:rsidRPr="00CA0224">
        <w:rPr>
          <w:lang w:val="en-US"/>
        </w:rPr>
        <w:t xml:space="preserve"> </w:t>
      </w:r>
      <w:r w:rsidRPr="00CA0224">
        <w:rPr>
          <w:b/>
          <w:bCs/>
          <w:lang w:val="en-US"/>
        </w:rPr>
        <w:t>New</w:t>
      </w:r>
      <w:r w:rsidRPr="00CA0224">
        <w:rPr>
          <w:lang w:val="en-US"/>
        </w:rPr>
        <w:t>(</w:t>
      </w:r>
      <w:r w:rsidRPr="00CA0224">
        <w:rPr>
          <w:b/>
          <w:bCs/>
          <w:lang w:val="en-US"/>
        </w:rPr>
        <w:t>ByVal</w:t>
      </w:r>
      <w:r w:rsidRPr="00CA0224">
        <w:rPr>
          <w:lang w:val="en-US"/>
        </w:rPr>
        <w:t xml:space="preserve"> capacity </w:t>
      </w:r>
      <w:r w:rsidRPr="00CA0224">
        <w:rPr>
          <w:b/>
          <w:bCs/>
          <w:lang w:val="en-US"/>
        </w:rPr>
        <w:t>As</w:t>
      </w:r>
      <w:r w:rsidRPr="00CA0224">
        <w:rPr>
          <w:lang w:val="en-US"/>
        </w:rPr>
        <w:t xml:space="preserve"> </w:t>
      </w:r>
      <w:r w:rsidRPr="00CA0224">
        <w:rPr>
          <w:b/>
          <w:bCs/>
          <w:lang w:val="en-US"/>
        </w:rPr>
        <w:t>Integer</w:t>
      </w:r>
      <w:r w:rsidRPr="00CA0224">
        <w:rPr>
          <w:lang w:val="en-US"/>
        </w:rPr>
        <w:t>)</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180</w:t>
      </w:r>
      <w:r w:rsidR="00F709C6">
        <w:rPr>
          <w:noProof/>
        </w:rPr>
        <w:fldChar w:fldCharType="end"/>
      </w:r>
      <w:r>
        <w:t xml:space="preserve">, </w:t>
      </w:r>
      <w:r w:rsidRPr="00CA0224">
        <w:rPr>
          <w:rStyle w:val="BookConceptDefinitionChar0"/>
        </w:rPr>
        <w:t>HashTable</w:t>
      </w:r>
      <w:r w:rsidRPr="00CA0224">
        <w:rPr>
          <w:rStyle w:val="BookItalic"/>
        </w:rPr>
        <w:t xml:space="preserve"> Yapıcı Metot Tanım ve Açıklamaları</w:t>
      </w:r>
    </w:p>
    <w:p w:rsidR="006F114E" w:rsidRDefault="006F114E" w:rsidP="006F114E">
      <w:pPr>
        <w:pStyle w:val="BookText"/>
      </w:pPr>
      <w:r w:rsidRPr="00EB3E99">
        <w:rPr>
          <w:rStyle w:val="BookConceptDefinitionChar0"/>
        </w:rPr>
        <w:t>HashTable</w:t>
      </w:r>
      <w:r>
        <w:t xml:space="preserve"> kullanım örnekleri aşağıda gösterilmiştir.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lang w:val="en-US"/>
              </w:rPr>
              <w:t xml:space="preserve">Hashtable table = </w:t>
            </w:r>
            <w:r w:rsidRPr="00AF3852">
              <w:rPr>
                <w:b/>
                <w:bCs/>
                <w:lang w:val="en-US"/>
              </w:rPr>
              <w:t>new</w:t>
            </w:r>
            <w:r w:rsidRPr="00AF3852">
              <w:rPr>
                <w:lang w:val="en-US"/>
              </w:rPr>
              <w:t xml:space="preserve"> Hashtable();</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table.Add("Niğde", 51);</w:t>
            </w:r>
          </w:p>
          <w:p w:rsidR="006F114E" w:rsidRPr="00AF3852" w:rsidRDefault="006F114E" w:rsidP="0071249D">
            <w:pPr>
              <w:pStyle w:val="BookCodeInTable"/>
              <w:rPr>
                <w:lang w:val="en-US"/>
              </w:rPr>
            </w:pPr>
            <w:r w:rsidRPr="00AF3852">
              <w:rPr>
                <w:lang w:val="en-US"/>
              </w:rPr>
              <w:t>// Aşağıdaki gibi de kullanılabilir.</w:t>
            </w:r>
            <w:r w:rsidRPr="00AF3852">
              <w:rPr>
                <w:lang w:val="en-US"/>
              </w:rPr>
              <w:br/>
              <w:t>// table["Niğde"] = 51;</w:t>
            </w:r>
            <w:r w:rsidRPr="00AF3852">
              <w:rPr>
                <w:lang w:val="en-US"/>
              </w:rPr>
              <w:br/>
              <w:t>// Bu durumda anahtar yoksa ekleme</w:t>
            </w:r>
            <w:r w:rsidRPr="00AF3852">
              <w:rPr>
                <w:lang w:val="en-US"/>
              </w:rPr>
              <w:br/>
              <w:t>// işlemi yapılmakta, varsa anahtara</w:t>
            </w:r>
            <w:r w:rsidRPr="00AF3852">
              <w:rPr>
                <w:lang w:val="en-US"/>
              </w:rPr>
              <w:br/>
              <w:t xml:space="preserve">// karşılık gelen yeni değer </w:t>
            </w:r>
            <w:r w:rsidRPr="00AF3852">
              <w:rPr>
                <w:lang w:val="en-US"/>
              </w:rPr>
              <w:br/>
              <w:t>// yazılmaktadır.</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table.Add("Ankara", 6);</w:t>
            </w:r>
          </w:p>
          <w:p w:rsidR="006F114E" w:rsidRPr="00AF3852" w:rsidRDefault="006F114E" w:rsidP="0071249D">
            <w:pPr>
              <w:pStyle w:val="BookCodeInTable"/>
              <w:rPr>
                <w:lang w:val="en-US"/>
              </w:rPr>
            </w:pPr>
            <w:r w:rsidRPr="00AF3852">
              <w:rPr>
                <w:lang w:val="en-US"/>
              </w:rPr>
              <w:t>table.Add("Konya", 42);</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b/>
                <w:bCs/>
                <w:lang w:val="en-US"/>
              </w:rPr>
              <w:t>int</w:t>
            </w:r>
            <w:r w:rsidRPr="00AF3852">
              <w:rPr>
                <w:lang w:val="en-US"/>
              </w:rPr>
              <w:t xml:space="preserve"> i = (</w:t>
            </w:r>
            <w:r w:rsidRPr="00AF3852">
              <w:rPr>
                <w:b/>
                <w:bCs/>
                <w:lang w:val="en-US"/>
              </w:rPr>
              <w:t>int</w:t>
            </w:r>
            <w:r w:rsidRPr="00AF3852">
              <w:rPr>
                <w:lang w:val="en-US"/>
              </w:rPr>
              <w:t>)table["Niğde"];</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Console.WriteLine(i);</w:t>
            </w:r>
          </w:p>
          <w:p w:rsidR="006F114E" w:rsidRPr="00AF3852" w:rsidRDefault="006F114E" w:rsidP="0071249D">
            <w:pPr>
              <w:pStyle w:val="BookCodeInTable"/>
              <w:rPr>
                <w:lang w:val="en-US"/>
              </w:rPr>
            </w:pPr>
            <w:r w:rsidRPr="00AF3852">
              <w:rPr>
                <w:lang w:val="en-US"/>
              </w:rPr>
              <w:t>// 51 değeri yazılacaktır.</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b/>
                <w:bCs/>
                <w:lang w:val="en-US"/>
              </w:rPr>
              <w:t>foreach</w:t>
            </w:r>
            <w:r w:rsidRPr="00AF3852">
              <w:rPr>
                <w:lang w:val="en-US"/>
              </w:rPr>
              <w:t xml:space="preserve"> (DictionaryEntry e </w:t>
            </w:r>
            <w:r w:rsidRPr="00AF3852">
              <w:rPr>
                <w:b/>
                <w:bCs/>
                <w:lang w:val="en-US"/>
              </w:rPr>
              <w:t>in</w:t>
            </w:r>
            <w:r w:rsidRPr="00AF3852">
              <w:rPr>
                <w:lang w:val="en-US"/>
              </w:rPr>
              <w:t xml:space="preserve"> table) {</w:t>
            </w:r>
          </w:p>
          <w:p w:rsidR="006F114E" w:rsidRPr="00AF3852" w:rsidRDefault="006F114E" w:rsidP="0071249D">
            <w:pPr>
              <w:pStyle w:val="BookCodeInTable"/>
              <w:rPr>
                <w:lang w:val="en-US"/>
              </w:rPr>
            </w:pPr>
            <w:r w:rsidRPr="00AF3852">
              <w:rPr>
                <w:lang w:val="en-US"/>
              </w:rPr>
              <w:t xml:space="preserve">    Console.Write(e.Key);</w:t>
            </w:r>
          </w:p>
          <w:p w:rsidR="006F114E" w:rsidRPr="00AF3852" w:rsidRDefault="006F114E" w:rsidP="0071249D">
            <w:pPr>
              <w:pStyle w:val="BookCodeInTable"/>
              <w:rPr>
                <w:lang w:val="en-US"/>
              </w:rPr>
            </w:pPr>
            <w:r w:rsidRPr="00AF3852">
              <w:rPr>
                <w:lang w:val="en-US"/>
              </w:rPr>
              <w:t xml:space="preserve">    Console.WriteLine(e.Value);</w:t>
            </w:r>
          </w:p>
          <w:p w:rsidR="006F114E" w:rsidRPr="00AF3852" w:rsidRDefault="006F114E" w:rsidP="0071249D">
            <w:pPr>
              <w:pStyle w:val="BookCodeInTable"/>
              <w:rPr>
                <w:lang w:val="en-US"/>
              </w:rPr>
            </w:pPr>
            <w:r w:rsidRPr="00AF3852">
              <w:rPr>
                <w:lang w:val="en-US"/>
              </w:rPr>
              <w:t>}</w:t>
            </w:r>
          </w:p>
          <w:p w:rsidR="006F114E" w:rsidRDefault="006F114E" w:rsidP="0071249D">
            <w:pPr>
              <w:pStyle w:val="BookCodeInTable"/>
            </w:pPr>
            <w:r>
              <w:t>// Ankara6</w:t>
            </w:r>
          </w:p>
          <w:p w:rsidR="006F114E" w:rsidRDefault="006F114E" w:rsidP="0071249D">
            <w:pPr>
              <w:pStyle w:val="BookCodeInTable"/>
            </w:pPr>
            <w:r>
              <w:t>// Konya42</w:t>
            </w:r>
          </w:p>
          <w:p w:rsidR="006F114E" w:rsidRPr="002E5685" w:rsidRDefault="006F114E" w:rsidP="0071249D">
            <w:pPr>
              <w:pStyle w:val="BookCodeInTable"/>
            </w:pPr>
            <w:r>
              <w:t>// Niğde51</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Dim</w:t>
            </w:r>
            <w:r w:rsidRPr="00AF3852">
              <w:rPr>
                <w:lang w:val="en-US"/>
              </w:rPr>
              <w:t xml:space="preserve"> table </w:t>
            </w:r>
            <w:r w:rsidRPr="00AF3852">
              <w:rPr>
                <w:b/>
                <w:bCs/>
                <w:lang w:val="en-US"/>
              </w:rPr>
              <w:t>As</w:t>
            </w:r>
            <w:r w:rsidRPr="00AF3852">
              <w:rPr>
                <w:lang w:val="en-US"/>
              </w:rPr>
              <w:t xml:space="preserve"> Hashtable</w:t>
            </w:r>
          </w:p>
          <w:p w:rsidR="006F114E" w:rsidRPr="00AF3852" w:rsidRDefault="006F114E" w:rsidP="0071249D">
            <w:pPr>
              <w:pStyle w:val="BookCodeInTable"/>
              <w:rPr>
                <w:lang w:val="en-US"/>
              </w:rPr>
            </w:pPr>
            <w:r w:rsidRPr="00AF3852">
              <w:rPr>
                <w:lang w:val="en-US"/>
              </w:rPr>
              <w:t xml:space="preserve">table = </w:t>
            </w:r>
            <w:r w:rsidRPr="00AF3852">
              <w:rPr>
                <w:b/>
                <w:bCs/>
                <w:lang w:val="en-US"/>
              </w:rPr>
              <w:t>New</w:t>
            </w:r>
            <w:r w:rsidRPr="00AF3852">
              <w:rPr>
                <w:lang w:val="en-US"/>
              </w:rPr>
              <w:t xml:space="preserve"> Hashtable()</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table.Add("Niğde", 51)</w:t>
            </w:r>
          </w:p>
          <w:p w:rsidR="006F114E" w:rsidRPr="00AF3852" w:rsidRDefault="006F114E" w:rsidP="0071249D">
            <w:pPr>
              <w:pStyle w:val="BookCodeInTable"/>
              <w:rPr>
                <w:lang w:val="en-US"/>
              </w:rPr>
            </w:pPr>
            <w:r w:rsidRPr="00AF3852">
              <w:rPr>
                <w:lang w:val="en-US"/>
              </w:rPr>
              <w:t>' Aşağıdaki gibi de kullanılabilir.</w:t>
            </w:r>
            <w:r w:rsidRPr="00AF3852">
              <w:rPr>
                <w:lang w:val="en-US"/>
              </w:rPr>
              <w:br/>
              <w:t>' table("Niğde") = 51;</w:t>
            </w:r>
            <w:r w:rsidRPr="00AF3852">
              <w:rPr>
                <w:lang w:val="en-US"/>
              </w:rPr>
              <w:br/>
              <w:t>' Bu durumda anahtar yoksa ekleme</w:t>
            </w:r>
            <w:r w:rsidRPr="00AF3852">
              <w:rPr>
                <w:lang w:val="en-US"/>
              </w:rPr>
              <w:br/>
              <w:t>' işlemi yapılmakta, varsa anahtara</w:t>
            </w:r>
            <w:r w:rsidRPr="00AF3852">
              <w:rPr>
                <w:lang w:val="en-US"/>
              </w:rPr>
              <w:br/>
              <w:t xml:space="preserve">' karşılık gelen yeni değer </w:t>
            </w:r>
            <w:r w:rsidRPr="00AF3852">
              <w:rPr>
                <w:lang w:val="en-US"/>
              </w:rPr>
              <w:br/>
              <w:t>' yazılmaktadır.</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table.Add("Ankara", 6)</w:t>
            </w:r>
          </w:p>
          <w:p w:rsidR="006F114E" w:rsidRPr="00AF3852" w:rsidRDefault="006F114E" w:rsidP="0071249D">
            <w:pPr>
              <w:pStyle w:val="BookCodeInTable"/>
              <w:rPr>
                <w:lang w:val="en-US"/>
              </w:rPr>
            </w:pPr>
            <w:r w:rsidRPr="00AF3852">
              <w:rPr>
                <w:lang w:val="en-US"/>
              </w:rPr>
              <w:t>table.Add("Konya", 42)</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b/>
                <w:bCs/>
                <w:lang w:val="en-US"/>
              </w:rPr>
              <w:t>Dim</w:t>
            </w:r>
            <w:r w:rsidRPr="00AF3852">
              <w:rPr>
                <w:lang w:val="en-US"/>
              </w:rPr>
              <w:t xml:space="preserve"> i </w:t>
            </w:r>
            <w:r w:rsidRPr="00AF3852">
              <w:rPr>
                <w:b/>
                <w:bCs/>
                <w:lang w:val="en-US"/>
              </w:rPr>
              <w:t>As</w:t>
            </w:r>
            <w:r w:rsidRPr="00AF3852">
              <w:rPr>
                <w:lang w:val="en-US"/>
              </w:rPr>
              <w:t xml:space="preserve"> </w:t>
            </w:r>
            <w:r w:rsidRPr="00AF3852">
              <w:rPr>
                <w:b/>
                <w:bCs/>
                <w:lang w:val="en-US"/>
              </w:rPr>
              <w:t>Integer</w:t>
            </w:r>
            <w:r w:rsidRPr="00AF3852">
              <w:rPr>
                <w:lang w:val="en-US"/>
              </w:rPr>
              <w:t xml:space="preserve">  </w:t>
            </w:r>
          </w:p>
          <w:p w:rsidR="006F114E" w:rsidRPr="00AF3852" w:rsidRDefault="006F114E" w:rsidP="0071249D">
            <w:pPr>
              <w:pStyle w:val="BookCodeInTable"/>
              <w:rPr>
                <w:lang w:val="en-US"/>
              </w:rPr>
            </w:pPr>
            <w:r w:rsidRPr="00AF3852">
              <w:rPr>
                <w:lang w:val="en-US"/>
              </w:rPr>
              <w:t xml:space="preserve">i = </w:t>
            </w:r>
            <w:r w:rsidRPr="00AF3852">
              <w:rPr>
                <w:b/>
                <w:bCs/>
                <w:lang w:val="en-US"/>
              </w:rPr>
              <w:t>CType</w:t>
            </w:r>
            <w:r w:rsidRPr="00AF3852">
              <w:rPr>
                <w:lang w:val="en-US"/>
              </w:rPr>
              <w:t xml:space="preserve">(table("Niğde"), </w:t>
            </w:r>
            <w:r w:rsidRPr="00AF3852">
              <w:rPr>
                <w:b/>
                <w:bCs/>
                <w:lang w:val="en-US"/>
              </w:rPr>
              <w:t>Integer</w:t>
            </w:r>
            <w:r w:rsidRPr="00AF3852">
              <w:rPr>
                <w:lang w:val="en-US"/>
              </w:rPr>
              <w: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Console.WriteLine(i)</w:t>
            </w:r>
          </w:p>
          <w:p w:rsidR="006F114E" w:rsidRPr="00AF3852" w:rsidRDefault="006F114E" w:rsidP="0071249D">
            <w:pPr>
              <w:pStyle w:val="BookCodeInTable"/>
              <w:rPr>
                <w:lang w:val="en-US"/>
              </w:rPr>
            </w:pPr>
            <w:r w:rsidRPr="00AF3852">
              <w:rPr>
                <w:lang w:val="en-US"/>
              </w:rPr>
              <w:t>' 51 değeri yazılacaktır.</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b/>
                <w:bCs/>
                <w:lang w:val="en-US"/>
              </w:rPr>
              <w:t>Dim</w:t>
            </w:r>
            <w:r w:rsidRPr="00AF3852">
              <w:rPr>
                <w:lang w:val="en-US"/>
              </w:rPr>
              <w:t xml:space="preserve"> e </w:t>
            </w:r>
            <w:r w:rsidRPr="00AF3852">
              <w:rPr>
                <w:b/>
                <w:bCs/>
                <w:lang w:val="en-US"/>
              </w:rPr>
              <w:t>As</w:t>
            </w:r>
            <w:r w:rsidRPr="00AF3852">
              <w:rPr>
                <w:lang w:val="en-US"/>
              </w:rPr>
              <w:t xml:space="preserve"> DictionaryEntry</w:t>
            </w:r>
          </w:p>
          <w:p w:rsidR="006F114E" w:rsidRPr="00AF3852" w:rsidRDefault="006F114E" w:rsidP="0071249D">
            <w:pPr>
              <w:pStyle w:val="BookCodeInTable"/>
              <w:rPr>
                <w:lang w:val="en-US"/>
              </w:rPr>
            </w:pPr>
            <w:r w:rsidRPr="00AF3852">
              <w:rPr>
                <w:b/>
                <w:bCs/>
                <w:lang w:val="en-US"/>
              </w:rPr>
              <w:t>For</w:t>
            </w:r>
            <w:r w:rsidRPr="00AF3852">
              <w:rPr>
                <w:lang w:val="en-US"/>
              </w:rPr>
              <w:t xml:space="preserve"> </w:t>
            </w:r>
            <w:r w:rsidRPr="00AF3852">
              <w:rPr>
                <w:b/>
                <w:lang w:val="en-US"/>
              </w:rPr>
              <w:t>Each</w:t>
            </w:r>
            <w:r w:rsidRPr="00AF3852">
              <w:rPr>
                <w:lang w:val="en-US"/>
              </w:rPr>
              <w:t xml:space="preserve"> e </w:t>
            </w:r>
            <w:r w:rsidRPr="00AF3852">
              <w:rPr>
                <w:b/>
                <w:bCs/>
                <w:lang w:val="en-US"/>
              </w:rPr>
              <w:t>In</w:t>
            </w:r>
            <w:r w:rsidRPr="00AF3852">
              <w:rPr>
                <w:lang w:val="en-US"/>
              </w:rPr>
              <w:t xml:space="preserve"> table</w:t>
            </w:r>
          </w:p>
          <w:p w:rsidR="006F114E" w:rsidRPr="00AF3852" w:rsidRDefault="006F114E" w:rsidP="0071249D">
            <w:pPr>
              <w:pStyle w:val="BookCodeInTable"/>
              <w:rPr>
                <w:lang w:val="en-US"/>
              </w:rPr>
            </w:pPr>
            <w:r w:rsidRPr="00AF3852">
              <w:rPr>
                <w:lang w:val="en-US"/>
              </w:rPr>
              <w:t xml:space="preserve">    Console.Write(e.Key)</w:t>
            </w:r>
          </w:p>
          <w:p w:rsidR="006F114E" w:rsidRPr="00AF3852" w:rsidRDefault="006F114E" w:rsidP="0071249D">
            <w:pPr>
              <w:pStyle w:val="BookCodeInTable"/>
              <w:rPr>
                <w:lang w:val="en-US"/>
              </w:rPr>
            </w:pPr>
            <w:r w:rsidRPr="00AF3852">
              <w:rPr>
                <w:lang w:val="en-US"/>
              </w:rPr>
              <w:t xml:space="preserve">    Console.WriteLine(e.Value)</w:t>
            </w:r>
          </w:p>
          <w:p w:rsidR="006F114E" w:rsidRPr="00AF3852" w:rsidRDefault="006F114E" w:rsidP="0071249D">
            <w:pPr>
              <w:pStyle w:val="BookCodeInTable"/>
              <w:rPr>
                <w:b/>
                <w:bCs/>
                <w:lang w:val="en-US"/>
              </w:rPr>
            </w:pPr>
            <w:r w:rsidRPr="00AF3852">
              <w:rPr>
                <w:b/>
                <w:bCs/>
                <w:lang w:val="en-US"/>
              </w:rPr>
              <w:t>Next</w:t>
            </w:r>
          </w:p>
          <w:p w:rsidR="006F114E" w:rsidRDefault="006F114E" w:rsidP="0071249D">
            <w:pPr>
              <w:pStyle w:val="BookCodeInTable"/>
            </w:pPr>
            <w:r>
              <w:t>' Ankara6</w:t>
            </w:r>
          </w:p>
          <w:p w:rsidR="006F114E" w:rsidRDefault="006F114E" w:rsidP="0071249D">
            <w:pPr>
              <w:pStyle w:val="BookCodeInTable"/>
            </w:pPr>
            <w:r>
              <w:t>' Konya42</w:t>
            </w:r>
          </w:p>
          <w:p w:rsidR="006F114E" w:rsidRPr="00282C11" w:rsidRDefault="006F114E" w:rsidP="0071249D">
            <w:pPr>
              <w:pStyle w:val="BookCodeInTable"/>
            </w:pPr>
            <w:r>
              <w:t>' Niğde51</w:t>
            </w:r>
          </w:p>
        </w:tc>
      </w:tr>
    </w:tbl>
    <w:p w:rsidR="006F114E" w:rsidRPr="00D42009" w:rsidRDefault="006F114E" w:rsidP="006F114E">
      <w:pPr>
        <w:pStyle w:val="BookTableCodeFooter"/>
      </w:pPr>
      <w:r>
        <w:lastRenderedPageBreak/>
        <w:t xml:space="preserve">Kod </w:t>
      </w:r>
      <w:r w:rsidR="00F709C6">
        <w:fldChar w:fldCharType="begin"/>
      </w:r>
      <w:r w:rsidR="00F709C6">
        <w:instrText xml:space="preserve"> SEQ Kod \* Arabic  \* MERGEFORMAT </w:instrText>
      </w:r>
      <w:r w:rsidR="00F709C6">
        <w:fldChar w:fldCharType="separate"/>
      </w:r>
      <w:r w:rsidR="00D0557B">
        <w:rPr>
          <w:noProof/>
        </w:rPr>
        <w:t>181</w:t>
      </w:r>
      <w:r w:rsidR="00F709C6">
        <w:rPr>
          <w:noProof/>
        </w:rPr>
        <w:fldChar w:fldCharType="end"/>
      </w:r>
      <w:r>
        <w:t xml:space="preserve">, </w:t>
      </w:r>
      <w:r>
        <w:rPr>
          <w:rStyle w:val="BookItalic"/>
        </w:rPr>
        <w:t xml:space="preserve">Temel </w:t>
      </w:r>
      <w:r w:rsidRPr="00EB3E99">
        <w:rPr>
          <w:rStyle w:val="BookConceptDefinitionChar0"/>
        </w:rPr>
        <w:t>HashTable</w:t>
      </w:r>
      <w:r>
        <w:rPr>
          <w:rStyle w:val="BookItalic"/>
        </w:rPr>
        <w:t xml:space="preserve"> Kullanım </w:t>
      </w:r>
      <w:r w:rsidRPr="00D42009">
        <w:rPr>
          <w:rStyle w:val="BookItalic"/>
        </w:rPr>
        <w:t>Örnekleri</w:t>
      </w:r>
    </w:p>
    <w:p w:rsidR="006F114E" w:rsidRDefault="006F114E" w:rsidP="006F114E">
      <w:pPr>
        <w:pStyle w:val="BookText"/>
      </w:pPr>
      <w:r w:rsidRPr="00EB3E99">
        <w:rPr>
          <w:rStyle w:val="BookConceptDefinitionChar0"/>
        </w:rPr>
        <w:t>HashTable</w:t>
      </w:r>
      <w:r>
        <w:t xml:space="preserve"> içerisindeki her elemanın </w:t>
      </w:r>
      <w:r w:rsidRPr="00EB3E99">
        <w:rPr>
          <w:rStyle w:val="BookConceptDefinitionChar0"/>
        </w:rPr>
        <w:t>DictionaryEntry</w:t>
      </w:r>
      <w:r>
        <w:t xml:space="preserve"> nesneleri şeklinde saklandığına dikkat edilmelidir.</w:t>
      </w:r>
    </w:p>
    <w:p w:rsidR="006F114E" w:rsidRDefault="002B6118" w:rsidP="006F114E">
      <w:pPr>
        <w:pStyle w:val="BookWarningText"/>
      </w:pPr>
      <w:r>
        <w:rPr>
          <w:noProof/>
        </w:rPr>
        <w:drawing>
          <wp:inline distT="0" distB="0" distL="0" distR="0">
            <wp:extent cx="298450" cy="298450"/>
            <wp:effectExtent l="0" t="0" r="0" b="0"/>
            <wp:docPr id="442" name="Picture 442"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2"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w:t>
      </w:r>
      <w:r w:rsidR="006F114E" w:rsidRPr="00C95F0A">
        <w:rPr>
          <w:rStyle w:val="BookConceptDefinitionChar0"/>
        </w:rPr>
        <w:t>HashTable</w:t>
      </w:r>
      <w:r w:rsidR="006F114E">
        <w:t xml:space="preserve"> kullanımında en sık yapılabilecek hatalardan birisi, indeks kullanılarak </w:t>
      </w:r>
      <w:r w:rsidR="006F114E" w:rsidRPr="00C95F0A">
        <w:rPr>
          <w:rStyle w:val="BookConceptDefinitionChar0"/>
        </w:rPr>
        <w:t>HashTable</w:t>
      </w:r>
      <w:r w:rsidR="006F114E">
        <w:t xml:space="preserve"> içeriğine erişmeye çalışmaktır. </w:t>
      </w:r>
      <w:r w:rsidR="006F114E">
        <w:br/>
      </w:r>
      <w:r w:rsidR="006F114E">
        <w:br/>
        <w:t xml:space="preserve">Yukarıdaki kod örneği değerlendirildiğinde </w:t>
      </w:r>
      <w:r w:rsidR="006F114E" w:rsidRPr="00C95F0A">
        <w:rPr>
          <w:rStyle w:val="BookConceptDefinitionChar0"/>
        </w:rPr>
        <w:t>table[0]</w:t>
      </w:r>
      <w:r w:rsidR="006F114E">
        <w:t xml:space="preserve"> ifadesi sözlük içerisindeki ilk elemanı değil, </w:t>
      </w:r>
      <w:r w:rsidR="006F114E" w:rsidRPr="00C95F0A">
        <w:rPr>
          <w:rStyle w:val="BookConceptDefinitionChar0"/>
        </w:rPr>
        <w:t>null</w:t>
      </w:r>
      <w:r w:rsidR="006F114E">
        <w:t xml:space="preserve"> (VB.NET için </w:t>
      </w:r>
      <w:r w:rsidR="006F114E" w:rsidRPr="00C95F0A">
        <w:rPr>
          <w:rStyle w:val="BookConceptDefinitionChar0"/>
        </w:rPr>
        <w:t>Nothing</w:t>
      </w:r>
      <w:r w:rsidR="006F114E">
        <w:t xml:space="preserve">) değerini döndürecektir. </w:t>
      </w:r>
      <w:r w:rsidR="006F114E" w:rsidRPr="00C95F0A">
        <w:rPr>
          <w:rStyle w:val="BookConceptDefinitionChar0"/>
        </w:rPr>
        <w:t>IList</w:t>
      </w:r>
      <w:r w:rsidR="006F114E">
        <w:t xml:space="preserve"> arabirim gerçekleştirimini yapan sınıflar ile sözlük sınıfları arasındaki fark, benzer ifadenin, </w:t>
      </w:r>
      <w:r w:rsidR="006F114E" w:rsidRPr="00C95F0A">
        <w:rPr>
          <w:rStyle w:val="BookConceptDefinitionChar0"/>
        </w:rPr>
        <w:t>IList</w:t>
      </w:r>
      <w:r w:rsidR="006F114E">
        <w:t xml:space="preserve"> arabirimi için liste içerisindeki pozisyona göre elemana erişimi sağlaması, </w:t>
      </w:r>
      <w:r w:rsidR="006F114E" w:rsidRPr="00C95F0A">
        <w:rPr>
          <w:rStyle w:val="BookConceptDefinitionChar0"/>
        </w:rPr>
        <w:t>IDictionary</w:t>
      </w:r>
      <w:r w:rsidR="006F114E">
        <w:t xml:space="preserve"> arabirimi için anahtar değeri </w:t>
      </w:r>
      <w:r w:rsidR="008351CD">
        <w:t>döndürmesidir</w:t>
      </w:r>
      <w:r w:rsidR="006F114E">
        <w:t>.</w:t>
      </w:r>
      <w:r w:rsidR="006F114E">
        <w:br/>
      </w:r>
      <w:r w:rsidR="006F114E">
        <w:br/>
      </w:r>
      <w:r w:rsidR="006F114E" w:rsidRPr="00C95F0A">
        <w:rPr>
          <w:rStyle w:val="BookConceptDefinitionChar0"/>
        </w:rPr>
        <w:t>HashTable</w:t>
      </w:r>
      <w:r w:rsidR="006F114E">
        <w:t xml:space="preserve"> kullanımında dikkat edilmesi gereken bir diğer konu, sözlük içerisindeki elemanların otomatik olarak </w:t>
      </w:r>
      <w:r w:rsidR="006F114E" w:rsidRPr="002F7812">
        <w:rPr>
          <w:b/>
        </w:rPr>
        <w:t>özet bilgi değerlerine</w:t>
      </w:r>
      <w:r w:rsidR="006F114E">
        <w:t xml:space="preserve"> göre sıralanmış olduğudur. Yukarıdaki örnekte </w:t>
      </w:r>
      <w:r w:rsidR="006F114E" w:rsidRPr="00C95F0A">
        <w:rPr>
          <w:rStyle w:val="BookConceptDefinitionChar0"/>
        </w:rPr>
        <w:t>foreach</w:t>
      </w:r>
      <w:r w:rsidR="006F114E">
        <w:t xml:space="preserve"> döngüsü ile elde edilen çıktı ve sözlüğe elemanların eklenme sırası arasındaki farka dikkat ediniz.</w:t>
      </w:r>
    </w:p>
    <w:p w:rsidR="006F114E" w:rsidRPr="00C95F0A" w:rsidRDefault="006F114E" w:rsidP="006F114E">
      <w:pPr>
        <w:pStyle w:val="BookText"/>
        <w:rPr>
          <w:b/>
          <w:lang w:eastAsia="tr-TR"/>
        </w:rPr>
      </w:pPr>
      <w:r w:rsidRPr="00C95F0A">
        <w:rPr>
          <w:b/>
          <w:lang w:eastAsia="tr-TR"/>
        </w:rPr>
        <w:t>Üye Bilgileri</w:t>
      </w:r>
    </w:p>
    <w:p w:rsidR="006F114E" w:rsidRDefault="006F114E" w:rsidP="006F114E">
      <w:pPr>
        <w:pStyle w:val="BookText"/>
      </w:pPr>
      <w:r>
        <w:rPr>
          <w:rStyle w:val="BookConceptDefinitionChar0"/>
        </w:rPr>
        <w:t>HashTable</w:t>
      </w:r>
      <w:r>
        <w:t xml:space="preserve"> üye bilgileri ve açıklamaları aşağıda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6F114E"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Üye Adı</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43" name="Picture 443"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3"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ContainsKey</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Parametre olarak iletilen anahtar nesnenin sözlük içerisinde bulunup bulunmadığını döndürür.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44" name="Picture 444"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4"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ContainsValue</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Parametre olarak iletilen nesnenin, sözlük içerisinde bulunup bulunmadığını döndürür.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67</w:t>
      </w:r>
      <w:r w:rsidR="00F709C6">
        <w:rPr>
          <w:noProof/>
          <w:lang w:eastAsia="tr-TR"/>
        </w:rPr>
        <w:fldChar w:fldCharType="end"/>
      </w:r>
      <w:r>
        <w:rPr>
          <w:lang w:eastAsia="tr-TR"/>
        </w:rPr>
        <w:t xml:space="preserve">, </w:t>
      </w:r>
      <w:r w:rsidRPr="003235B0">
        <w:rPr>
          <w:rStyle w:val="BookConceptDefinitionChar0"/>
        </w:rPr>
        <w:t>System.Collections.HashTable</w:t>
      </w:r>
      <w:r>
        <w:rPr>
          <w:rStyle w:val="BookItalic"/>
        </w:rPr>
        <w:t xml:space="preserve"> Sınıfı Üye Bilgileri</w:t>
      </w:r>
    </w:p>
    <w:p w:rsidR="006F114E" w:rsidRDefault="006F114E" w:rsidP="006F114E">
      <w:pPr>
        <w:pStyle w:val="H4"/>
      </w:pPr>
      <w:r>
        <w:t>SortedList Kullanımı</w:t>
      </w:r>
    </w:p>
    <w:p w:rsidR="006F114E" w:rsidRDefault="006F114E" w:rsidP="006F114E">
      <w:pPr>
        <w:pStyle w:val="BookText"/>
        <w:rPr>
          <w:lang w:eastAsia="tr-TR"/>
        </w:rPr>
      </w:pPr>
      <w:r w:rsidRPr="002F7812">
        <w:rPr>
          <w:rStyle w:val="BookConceptDefinitionChar0"/>
        </w:rPr>
        <w:t>SortedList</w:t>
      </w:r>
      <w:r w:rsidR="00B14D19">
        <w:rPr>
          <w:rStyle w:val="BookConceptDefinitionChar0"/>
        </w:rPr>
        <w:fldChar w:fldCharType="begin"/>
      </w:r>
      <w:r w:rsidR="00B14D19">
        <w:instrText xml:space="preserve"> XE "</w:instrText>
      </w:r>
      <w:r w:rsidR="00B14D19" w:rsidRPr="004B53E5">
        <w:instrText>SortedList</w:instrText>
      </w:r>
      <w:r w:rsidR="00B14D19">
        <w:instrText xml:space="preserve">" </w:instrText>
      </w:r>
      <w:r w:rsidR="00B14D19">
        <w:rPr>
          <w:rStyle w:val="BookConceptDefinitionChar0"/>
        </w:rPr>
        <w:fldChar w:fldCharType="end"/>
      </w:r>
      <w:r>
        <w:rPr>
          <w:lang w:eastAsia="tr-TR"/>
        </w:rPr>
        <w:t xml:space="preserve"> sınıfı, liste sınıflarında olduğu gibi içeriğe pozisyonu ile erişim ve otomatik sıralama desteği bulunan sözlük sınıfıdır.</w:t>
      </w:r>
    </w:p>
    <w:p w:rsidR="00AE07C0" w:rsidRDefault="00AE07C0" w:rsidP="006F114E">
      <w:pPr>
        <w:pStyle w:val="BookText"/>
        <w:rPr>
          <w:lang w:eastAsia="tr-TR"/>
        </w:rPr>
      </w:pP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lastRenderedPageBreak/>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class</w:t>
            </w:r>
            <w:r w:rsidRPr="00AF3852">
              <w:rPr>
                <w:lang w:val="en-US"/>
              </w:rPr>
              <w:t xml:space="preserve"> SortedList : </w:t>
            </w:r>
          </w:p>
          <w:p w:rsidR="006F114E" w:rsidRPr="00AF3852" w:rsidRDefault="006F114E" w:rsidP="0071249D">
            <w:pPr>
              <w:pStyle w:val="BookCodeInTable"/>
              <w:rPr>
                <w:lang w:val="en-US"/>
              </w:rPr>
            </w:pPr>
            <w:r w:rsidRPr="00AF3852">
              <w:rPr>
                <w:lang w:val="en-US"/>
              </w:rPr>
              <w:t xml:space="preserve">  IDictionary, </w:t>
            </w:r>
          </w:p>
          <w:p w:rsidR="006F114E" w:rsidRPr="00AF3852" w:rsidRDefault="006F114E" w:rsidP="0071249D">
            <w:pPr>
              <w:pStyle w:val="BookCodeInTable"/>
              <w:rPr>
                <w:lang w:val="en-US"/>
              </w:rPr>
            </w:pPr>
            <w:r w:rsidRPr="00AF3852">
              <w:rPr>
                <w:lang w:val="en-US"/>
              </w:rPr>
              <w:t xml:space="preserve">  ICollection, </w:t>
            </w:r>
          </w:p>
          <w:p w:rsidR="006F114E" w:rsidRPr="00AF3852" w:rsidRDefault="006F114E" w:rsidP="0071249D">
            <w:pPr>
              <w:pStyle w:val="BookCodeInTable"/>
              <w:rPr>
                <w:lang w:val="en-US"/>
              </w:rPr>
            </w:pPr>
            <w:r w:rsidRPr="00AF3852">
              <w:rPr>
                <w:lang w:val="en-US"/>
              </w:rPr>
              <w:t xml:space="preserve">  IEnumerable, </w:t>
            </w:r>
          </w:p>
          <w:p w:rsidR="006F114E" w:rsidRPr="00AF3852" w:rsidRDefault="006F114E" w:rsidP="0071249D">
            <w:pPr>
              <w:pStyle w:val="BookCodeInTable"/>
              <w:rPr>
                <w:lang w:val="en-US"/>
              </w:rPr>
            </w:pPr>
            <w:r w:rsidRPr="00AF3852">
              <w:rPr>
                <w:lang w:val="en-US"/>
              </w:rPr>
              <w:t xml:space="preserve">  ICloneable {</w:t>
            </w:r>
          </w:p>
          <w:p w:rsidR="006F114E" w:rsidRPr="00AF3852" w:rsidRDefault="006F114E" w:rsidP="0071249D">
            <w:pPr>
              <w:pStyle w:val="BookCodeInTable"/>
              <w:rPr>
                <w:lang w:val="en-US"/>
              </w:rPr>
            </w:pPr>
            <w:r w:rsidRPr="00AF3852">
              <w:rPr>
                <w:lang w:val="en-US"/>
              </w:rPr>
              <w:t xml:space="preserve">  . . .</w:t>
            </w:r>
          </w:p>
          <w:p w:rsidR="006F114E" w:rsidRPr="002E5685" w:rsidRDefault="006F114E" w:rsidP="0071249D">
            <w:pPr>
              <w:pStyle w:val="BookCodeInTable"/>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Class</w:t>
            </w:r>
            <w:r w:rsidRPr="00AF3852">
              <w:rPr>
                <w:lang w:val="en-US"/>
              </w:rPr>
              <w:t xml:space="preserve"> SortedList</w:t>
            </w:r>
          </w:p>
          <w:p w:rsidR="006F114E" w:rsidRPr="00AF3852" w:rsidRDefault="006F114E" w:rsidP="0071249D">
            <w:pPr>
              <w:pStyle w:val="BookCodeInTable"/>
              <w:rPr>
                <w:lang w:val="en-US"/>
              </w:rPr>
            </w:pPr>
            <w:r w:rsidRPr="00AF3852">
              <w:rPr>
                <w:lang w:val="en-US"/>
              </w:rPr>
              <w:t xml:space="preserve">    </w:t>
            </w:r>
            <w:r w:rsidRPr="00AF3852">
              <w:rPr>
                <w:b/>
                <w:bCs/>
                <w:lang w:val="en-US"/>
              </w:rPr>
              <w:t>Implements</w:t>
            </w:r>
            <w:r w:rsidRPr="00AF3852">
              <w:rPr>
                <w:lang w:val="en-US"/>
              </w:rPr>
              <w:t xml:space="preserve"> IDictionary, </w:t>
            </w:r>
          </w:p>
          <w:p w:rsidR="006F114E" w:rsidRPr="00AF3852" w:rsidRDefault="006F114E" w:rsidP="0071249D">
            <w:pPr>
              <w:pStyle w:val="BookCodeInTable"/>
              <w:rPr>
                <w:lang w:val="en-US"/>
              </w:rPr>
            </w:pPr>
            <w:r w:rsidRPr="00AF3852">
              <w:rPr>
                <w:lang w:val="en-US"/>
              </w:rPr>
              <w:t xml:space="preserve">               ICollection, </w:t>
            </w:r>
          </w:p>
          <w:p w:rsidR="006F114E" w:rsidRPr="00AF3852" w:rsidRDefault="006F114E" w:rsidP="0071249D">
            <w:pPr>
              <w:pStyle w:val="BookCodeInTable"/>
              <w:rPr>
                <w:lang w:val="en-US"/>
              </w:rPr>
            </w:pPr>
            <w:r w:rsidRPr="00AF3852">
              <w:rPr>
                <w:lang w:val="en-US"/>
              </w:rPr>
              <w:t xml:space="preserve">               IEnumerable, </w:t>
            </w:r>
          </w:p>
          <w:p w:rsidR="006F114E" w:rsidRPr="00AF3852" w:rsidRDefault="006F114E" w:rsidP="0071249D">
            <w:pPr>
              <w:pStyle w:val="BookCodeInTable"/>
              <w:rPr>
                <w:lang w:val="en-US"/>
              </w:rPr>
            </w:pPr>
            <w:r w:rsidRPr="00AF3852">
              <w:rPr>
                <w:lang w:val="en-US"/>
              </w:rPr>
              <w:t xml:space="preserve">               ICloneable</w:t>
            </w:r>
          </w:p>
          <w:p w:rsidR="006F114E" w:rsidRPr="00AF3852" w:rsidRDefault="006F114E" w:rsidP="0071249D">
            <w:pPr>
              <w:pStyle w:val="BookCodeInTable"/>
              <w:rPr>
                <w:lang w:val="en-US"/>
              </w:rPr>
            </w:pPr>
            <w:r w:rsidRPr="00AF3852">
              <w:rPr>
                <w:lang w:val="en-US"/>
              </w:rPr>
              <w:t xml:space="preserve">    . . .</w:t>
            </w:r>
          </w:p>
          <w:p w:rsidR="006F114E" w:rsidRPr="00282C11" w:rsidRDefault="006F114E" w:rsidP="0071249D">
            <w:pPr>
              <w:pStyle w:val="BookCodeInTable"/>
            </w:pPr>
            <w:r w:rsidRPr="00AF3852">
              <w:rPr>
                <w:b/>
                <w:bCs/>
                <w:lang w:val="en-US"/>
              </w:rPr>
              <w:t>End</w:t>
            </w:r>
            <w:r w:rsidRPr="00AF3852">
              <w:rPr>
                <w:lang w:val="en-US"/>
              </w:rPr>
              <w:t xml:space="preserve"> </w:t>
            </w:r>
            <w:r w:rsidRPr="00AF3852">
              <w:rPr>
                <w:b/>
                <w:bCs/>
                <w:lang w:val="en-US"/>
              </w:rPr>
              <w:t>Class</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182</w:t>
      </w:r>
      <w:r w:rsidR="00F709C6">
        <w:rPr>
          <w:noProof/>
        </w:rPr>
        <w:fldChar w:fldCharType="end"/>
      </w:r>
      <w:r>
        <w:t xml:space="preserve">, </w:t>
      </w:r>
      <w:r w:rsidRPr="002F7812">
        <w:rPr>
          <w:rStyle w:val="BookConceptDefinitionChar0"/>
        </w:rPr>
        <w:t>System.Collections.SortedList</w:t>
      </w:r>
      <w:r>
        <w:rPr>
          <w:rStyle w:val="BookItalic"/>
        </w:rPr>
        <w:t xml:space="preserve"> Sınıf Tanımı</w:t>
      </w:r>
    </w:p>
    <w:p w:rsidR="006F114E" w:rsidRPr="003A0C0B" w:rsidRDefault="006F114E" w:rsidP="006F114E">
      <w:pPr>
        <w:pStyle w:val="BookText"/>
        <w:rPr>
          <w:b/>
        </w:rPr>
      </w:pPr>
      <w:r w:rsidRPr="003A0C0B">
        <w:rPr>
          <w:b/>
        </w:rPr>
        <w:t>Yapıcı Metot Bilgileri</w:t>
      </w:r>
    </w:p>
    <w:p w:rsidR="006F114E" w:rsidRDefault="006F114E" w:rsidP="006F114E">
      <w:pPr>
        <w:pStyle w:val="BookText"/>
        <w:rPr>
          <w:lang w:eastAsia="tr-TR"/>
        </w:rPr>
      </w:pPr>
      <w:r w:rsidRPr="002F7812">
        <w:rPr>
          <w:rStyle w:val="BookConceptDefinitionChar0"/>
        </w:rPr>
        <w:t>SortedList</w:t>
      </w:r>
      <w:r>
        <w:rPr>
          <w:lang w:eastAsia="tr-TR"/>
        </w:rPr>
        <w:t xml:space="preserve"> sınıfına ait yapıcı metot tanım ve açıklamaları aşağıda gösterilmiştir.</w:t>
      </w:r>
    </w:p>
    <w:p w:rsidR="006F114E" w:rsidRDefault="006F114E" w:rsidP="006F114E">
      <w:pPr>
        <w:pStyle w:val="CSVB"/>
      </w:pPr>
      <w:r>
        <w:t>C#</w:t>
      </w:r>
    </w:p>
    <w:p w:rsidR="006F114E" w:rsidRPr="00CA0224" w:rsidRDefault="006F114E" w:rsidP="006F114E">
      <w:pPr>
        <w:pStyle w:val="BookCode"/>
        <w:rPr>
          <w:bCs/>
          <w:lang w:val="en-US"/>
        </w:rPr>
      </w:pPr>
      <w:r>
        <w:rPr>
          <w:bCs/>
          <w:lang w:val="en-US"/>
        </w:rPr>
        <w:t>// Parametresiz yapıcı metot.</w:t>
      </w:r>
    </w:p>
    <w:p w:rsidR="006F114E" w:rsidRPr="002F7812" w:rsidRDefault="006F114E" w:rsidP="006F114E">
      <w:pPr>
        <w:pStyle w:val="BookCode"/>
        <w:rPr>
          <w:lang w:val="en-US" w:eastAsia="tr-TR"/>
        </w:rPr>
      </w:pPr>
      <w:r w:rsidRPr="002F7812">
        <w:rPr>
          <w:b/>
          <w:bCs/>
          <w:lang w:val="en-US" w:eastAsia="tr-TR"/>
        </w:rPr>
        <w:t>public</w:t>
      </w:r>
      <w:r w:rsidRPr="002F7812">
        <w:rPr>
          <w:lang w:val="en-US" w:eastAsia="tr-TR"/>
        </w:rPr>
        <w:t xml:space="preserve"> SortedList();</w:t>
      </w:r>
    </w:p>
    <w:p w:rsidR="006F114E" w:rsidRDefault="006F114E" w:rsidP="006F114E">
      <w:pPr>
        <w:pStyle w:val="BookCode"/>
        <w:rPr>
          <w:b/>
          <w:bCs/>
          <w:lang w:val="en-US" w:eastAsia="tr-TR"/>
        </w:rPr>
      </w:pPr>
    </w:p>
    <w:p w:rsidR="006F114E" w:rsidRPr="00EC4726" w:rsidRDefault="006F114E" w:rsidP="006F114E">
      <w:pPr>
        <w:pStyle w:val="BookCode"/>
        <w:rPr>
          <w:bCs/>
          <w:lang w:val="en-US" w:eastAsia="tr-TR"/>
        </w:rPr>
      </w:pPr>
      <w:r w:rsidRPr="00EC4726">
        <w:rPr>
          <w:bCs/>
          <w:lang w:val="en-US" w:eastAsia="tr-TR"/>
        </w:rPr>
        <w:t xml:space="preserve">// </w:t>
      </w:r>
      <w:r>
        <w:rPr>
          <w:bCs/>
          <w:lang w:val="en-US" w:eastAsia="tr-TR"/>
        </w:rPr>
        <w:t xml:space="preserve">Sıralama için kullanılması istenilen ve IComparer arabirim </w:t>
      </w:r>
      <w:r>
        <w:rPr>
          <w:bCs/>
          <w:lang w:val="en-US" w:eastAsia="tr-TR"/>
        </w:rPr>
        <w:br/>
        <w:t>// gerçekleştirimini yapan nesnenin iletildiği yapıcı metot.</w:t>
      </w:r>
    </w:p>
    <w:p w:rsidR="006F114E" w:rsidRDefault="006F114E" w:rsidP="006F114E">
      <w:pPr>
        <w:pStyle w:val="BookCode"/>
        <w:rPr>
          <w:lang w:val="en-US" w:eastAsia="tr-TR"/>
        </w:rPr>
      </w:pPr>
      <w:r w:rsidRPr="002F7812">
        <w:rPr>
          <w:b/>
          <w:bCs/>
          <w:lang w:val="en-US" w:eastAsia="tr-TR"/>
        </w:rPr>
        <w:t>public</w:t>
      </w:r>
      <w:r w:rsidRPr="002F7812">
        <w:rPr>
          <w:lang w:val="en-US" w:eastAsia="tr-TR"/>
        </w:rPr>
        <w:t xml:space="preserve"> SortedList(IComparer comparer);</w:t>
      </w:r>
    </w:p>
    <w:p w:rsidR="006F114E" w:rsidRDefault="006F114E" w:rsidP="006F114E">
      <w:pPr>
        <w:pStyle w:val="BookCode"/>
        <w:rPr>
          <w:lang w:val="en-US" w:eastAsia="tr-TR"/>
        </w:rPr>
      </w:pPr>
    </w:p>
    <w:p w:rsidR="006F114E" w:rsidRPr="00CA0224" w:rsidRDefault="006F114E" w:rsidP="006F114E">
      <w:pPr>
        <w:pStyle w:val="BookCode"/>
        <w:rPr>
          <w:lang w:val="en-US"/>
        </w:rPr>
      </w:pPr>
      <w:r w:rsidRPr="00CA0224">
        <w:rPr>
          <w:bCs/>
          <w:lang w:val="en-US"/>
        </w:rPr>
        <w:t>//</w:t>
      </w:r>
      <w:r>
        <w:rPr>
          <w:b/>
          <w:bCs/>
          <w:lang w:val="en-US"/>
        </w:rPr>
        <w:t xml:space="preserve"> </w:t>
      </w:r>
      <w:r>
        <w:rPr>
          <w:lang w:val="en-US"/>
        </w:rPr>
        <w:t xml:space="preserve"> d isimli parametre iletilen sözlük koleksiyon içeriğini kopyar.</w:t>
      </w:r>
    </w:p>
    <w:p w:rsidR="006F114E" w:rsidRDefault="006F114E" w:rsidP="006F114E">
      <w:pPr>
        <w:pStyle w:val="BookCode"/>
        <w:rPr>
          <w:lang w:val="en-US" w:eastAsia="tr-TR"/>
        </w:rPr>
      </w:pPr>
      <w:r w:rsidRPr="002F7812">
        <w:rPr>
          <w:b/>
          <w:bCs/>
          <w:lang w:val="en-US" w:eastAsia="tr-TR"/>
        </w:rPr>
        <w:t>public</w:t>
      </w:r>
      <w:r w:rsidRPr="002F7812">
        <w:rPr>
          <w:lang w:val="en-US" w:eastAsia="tr-TR"/>
        </w:rPr>
        <w:t xml:space="preserve"> SortedList(IDictionary d);</w:t>
      </w:r>
    </w:p>
    <w:p w:rsidR="006F114E" w:rsidRDefault="006F114E" w:rsidP="006F114E">
      <w:pPr>
        <w:pStyle w:val="BookCode"/>
        <w:rPr>
          <w:lang w:val="en-US" w:eastAsia="tr-TR"/>
        </w:rPr>
      </w:pPr>
    </w:p>
    <w:p w:rsidR="006F114E" w:rsidRPr="002F7812" w:rsidRDefault="006F114E" w:rsidP="006F114E">
      <w:pPr>
        <w:pStyle w:val="BookCode"/>
        <w:rPr>
          <w:lang w:val="en-US" w:eastAsia="tr-TR"/>
        </w:rPr>
      </w:pPr>
      <w:r>
        <w:rPr>
          <w:lang w:val="en-US" w:eastAsia="tr-TR"/>
        </w:rPr>
        <w:t xml:space="preserve">// Ön tanımlı </w:t>
      </w:r>
      <w:r>
        <w:rPr>
          <w:bCs/>
          <w:lang w:val="en-US"/>
        </w:rPr>
        <w:t>kapasite değerini belirtir.</w:t>
      </w:r>
    </w:p>
    <w:p w:rsidR="006F114E" w:rsidRPr="002F7812" w:rsidRDefault="006F114E" w:rsidP="006F114E">
      <w:pPr>
        <w:pStyle w:val="BookCode"/>
        <w:rPr>
          <w:lang w:val="en-US" w:eastAsia="tr-TR"/>
        </w:rPr>
      </w:pPr>
      <w:r w:rsidRPr="002F7812">
        <w:rPr>
          <w:b/>
          <w:bCs/>
          <w:lang w:val="en-US" w:eastAsia="tr-TR"/>
        </w:rPr>
        <w:t>public</w:t>
      </w:r>
      <w:r w:rsidRPr="002F7812">
        <w:rPr>
          <w:lang w:val="en-US" w:eastAsia="tr-TR"/>
        </w:rPr>
        <w:t xml:space="preserve"> SortedList(</w:t>
      </w:r>
      <w:r w:rsidRPr="002F7812">
        <w:rPr>
          <w:b/>
          <w:bCs/>
          <w:lang w:val="en-US" w:eastAsia="tr-TR"/>
        </w:rPr>
        <w:t>int</w:t>
      </w:r>
      <w:r w:rsidRPr="002F7812">
        <w:rPr>
          <w:lang w:val="en-US" w:eastAsia="tr-TR"/>
        </w:rPr>
        <w:t xml:space="preserve"> initialCapacity);</w:t>
      </w:r>
    </w:p>
    <w:p w:rsidR="006F114E" w:rsidRDefault="006F114E" w:rsidP="006F114E">
      <w:pPr>
        <w:pStyle w:val="CSVB"/>
      </w:pPr>
      <w:r>
        <w:t>VB.NET</w:t>
      </w:r>
    </w:p>
    <w:p w:rsidR="006F114E" w:rsidRPr="00CA0224" w:rsidRDefault="006F114E" w:rsidP="006F114E">
      <w:pPr>
        <w:pStyle w:val="BookCode"/>
        <w:rPr>
          <w:bCs/>
          <w:lang w:val="en-US"/>
        </w:rPr>
      </w:pPr>
      <w:r>
        <w:rPr>
          <w:bCs/>
          <w:lang w:val="en-US"/>
        </w:rPr>
        <w:t>' Parametresiz yapıcı metot.</w:t>
      </w:r>
    </w:p>
    <w:p w:rsidR="006F114E" w:rsidRDefault="006F114E" w:rsidP="006F114E">
      <w:pPr>
        <w:pStyle w:val="BookCode"/>
        <w:rPr>
          <w:lang w:val="en-US" w:eastAsia="tr-TR"/>
        </w:rPr>
      </w:pPr>
      <w:r w:rsidRPr="002F7812">
        <w:rPr>
          <w:b/>
          <w:bCs/>
          <w:lang w:val="en-US" w:eastAsia="tr-TR"/>
        </w:rPr>
        <w:t>Public</w:t>
      </w:r>
      <w:r w:rsidRPr="002F7812">
        <w:rPr>
          <w:lang w:val="en-US" w:eastAsia="tr-TR"/>
        </w:rPr>
        <w:t xml:space="preserve"> </w:t>
      </w:r>
      <w:r w:rsidRPr="002F7812">
        <w:rPr>
          <w:b/>
          <w:bCs/>
          <w:lang w:val="en-US" w:eastAsia="tr-TR"/>
        </w:rPr>
        <w:t>Sub</w:t>
      </w:r>
      <w:r w:rsidRPr="002F7812">
        <w:rPr>
          <w:lang w:val="en-US" w:eastAsia="tr-TR"/>
        </w:rPr>
        <w:t xml:space="preserve"> </w:t>
      </w:r>
      <w:r w:rsidRPr="002F7812">
        <w:rPr>
          <w:b/>
          <w:bCs/>
          <w:lang w:val="en-US" w:eastAsia="tr-TR"/>
        </w:rPr>
        <w:t>New</w:t>
      </w:r>
      <w:r w:rsidRPr="002F7812">
        <w:rPr>
          <w:lang w:val="en-US" w:eastAsia="tr-TR"/>
        </w:rPr>
        <w:t>()</w:t>
      </w:r>
    </w:p>
    <w:p w:rsidR="006F114E" w:rsidRDefault="006F114E" w:rsidP="006F114E">
      <w:pPr>
        <w:pStyle w:val="BookCode"/>
        <w:rPr>
          <w:lang w:val="en-US" w:eastAsia="tr-TR"/>
        </w:rPr>
      </w:pPr>
    </w:p>
    <w:p w:rsidR="006F114E" w:rsidRPr="00EC4726" w:rsidRDefault="006F114E" w:rsidP="006F114E">
      <w:pPr>
        <w:pStyle w:val="BookCode"/>
        <w:rPr>
          <w:bCs/>
          <w:lang w:val="en-US" w:eastAsia="tr-TR"/>
        </w:rPr>
      </w:pPr>
      <w:r>
        <w:rPr>
          <w:bCs/>
          <w:lang w:val="en-US" w:eastAsia="tr-TR"/>
        </w:rPr>
        <w:t>'</w:t>
      </w:r>
      <w:r w:rsidRPr="00EC4726">
        <w:rPr>
          <w:bCs/>
          <w:lang w:val="en-US" w:eastAsia="tr-TR"/>
        </w:rPr>
        <w:t xml:space="preserve"> </w:t>
      </w:r>
      <w:r>
        <w:rPr>
          <w:bCs/>
          <w:lang w:val="en-US" w:eastAsia="tr-TR"/>
        </w:rPr>
        <w:t xml:space="preserve">Sıralama için kullanılması istenilen ve IComparer arabirim </w:t>
      </w:r>
      <w:r>
        <w:rPr>
          <w:bCs/>
          <w:lang w:val="en-US" w:eastAsia="tr-TR"/>
        </w:rPr>
        <w:br/>
        <w:t>' gerçekleştirimini yapan nesnenin iletildiği yapıcı metot.</w:t>
      </w:r>
    </w:p>
    <w:p w:rsidR="006F114E" w:rsidRDefault="006F114E" w:rsidP="006F114E">
      <w:pPr>
        <w:pStyle w:val="BookCode"/>
        <w:rPr>
          <w:lang w:val="en-US" w:eastAsia="tr-TR"/>
        </w:rPr>
      </w:pPr>
      <w:r w:rsidRPr="002F7812">
        <w:rPr>
          <w:b/>
          <w:bCs/>
          <w:lang w:val="en-US" w:eastAsia="tr-TR"/>
        </w:rPr>
        <w:t>Public</w:t>
      </w:r>
      <w:r w:rsidRPr="002F7812">
        <w:rPr>
          <w:lang w:val="en-US" w:eastAsia="tr-TR"/>
        </w:rPr>
        <w:t xml:space="preserve"> </w:t>
      </w:r>
      <w:r w:rsidRPr="002F7812">
        <w:rPr>
          <w:b/>
          <w:bCs/>
          <w:lang w:val="en-US" w:eastAsia="tr-TR"/>
        </w:rPr>
        <w:t>Sub</w:t>
      </w:r>
      <w:r w:rsidRPr="002F7812">
        <w:rPr>
          <w:lang w:val="en-US" w:eastAsia="tr-TR"/>
        </w:rPr>
        <w:t xml:space="preserve"> </w:t>
      </w:r>
      <w:r w:rsidRPr="002F7812">
        <w:rPr>
          <w:b/>
          <w:bCs/>
          <w:lang w:val="en-US" w:eastAsia="tr-TR"/>
        </w:rPr>
        <w:t>New</w:t>
      </w:r>
      <w:r w:rsidRPr="002F7812">
        <w:rPr>
          <w:lang w:val="en-US" w:eastAsia="tr-TR"/>
        </w:rPr>
        <w:t>(</w:t>
      </w:r>
      <w:r w:rsidRPr="002F7812">
        <w:rPr>
          <w:b/>
          <w:bCs/>
          <w:lang w:val="en-US" w:eastAsia="tr-TR"/>
        </w:rPr>
        <w:t>ByVal</w:t>
      </w:r>
      <w:r w:rsidRPr="002F7812">
        <w:rPr>
          <w:lang w:val="en-US" w:eastAsia="tr-TR"/>
        </w:rPr>
        <w:t xml:space="preserve"> comparer </w:t>
      </w:r>
      <w:r w:rsidRPr="002F7812">
        <w:rPr>
          <w:b/>
          <w:bCs/>
          <w:lang w:val="en-US" w:eastAsia="tr-TR"/>
        </w:rPr>
        <w:t>As</w:t>
      </w:r>
      <w:r w:rsidRPr="002F7812">
        <w:rPr>
          <w:lang w:val="en-US" w:eastAsia="tr-TR"/>
        </w:rPr>
        <w:t xml:space="preserve"> IComparer)</w:t>
      </w:r>
    </w:p>
    <w:p w:rsidR="006F114E" w:rsidRDefault="006F114E" w:rsidP="006F114E">
      <w:pPr>
        <w:pStyle w:val="BookCode"/>
        <w:rPr>
          <w:lang w:val="en-US" w:eastAsia="tr-TR"/>
        </w:rPr>
      </w:pPr>
    </w:p>
    <w:p w:rsidR="006F114E" w:rsidRPr="00CA0224" w:rsidRDefault="006F114E" w:rsidP="006F114E">
      <w:pPr>
        <w:pStyle w:val="BookCode"/>
        <w:rPr>
          <w:lang w:val="en-US"/>
        </w:rPr>
      </w:pPr>
      <w:r>
        <w:rPr>
          <w:b/>
          <w:bCs/>
          <w:lang w:val="en-US"/>
        </w:rPr>
        <w:t xml:space="preserve">' </w:t>
      </w:r>
      <w:r>
        <w:rPr>
          <w:lang w:val="en-US"/>
        </w:rPr>
        <w:t>d isimli parametre iletilen sözlük koleksiyon içeriğini kopyar.</w:t>
      </w:r>
    </w:p>
    <w:p w:rsidR="006F114E" w:rsidRDefault="006F114E" w:rsidP="006F114E">
      <w:pPr>
        <w:pStyle w:val="BookCode"/>
        <w:rPr>
          <w:lang w:val="en-US" w:eastAsia="tr-TR"/>
        </w:rPr>
      </w:pPr>
      <w:r w:rsidRPr="002F7812">
        <w:rPr>
          <w:b/>
          <w:bCs/>
          <w:lang w:val="en-US" w:eastAsia="tr-TR"/>
        </w:rPr>
        <w:t>Public</w:t>
      </w:r>
      <w:r w:rsidRPr="002F7812">
        <w:rPr>
          <w:lang w:val="en-US" w:eastAsia="tr-TR"/>
        </w:rPr>
        <w:t xml:space="preserve"> </w:t>
      </w:r>
      <w:r w:rsidRPr="002F7812">
        <w:rPr>
          <w:b/>
          <w:bCs/>
          <w:lang w:val="en-US" w:eastAsia="tr-TR"/>
        </w:rPr>
        <w:t>Sub</w:t>
      </w:r>
      <w:r w:rsidRPr="002F7812">
        <w:rPr>
          <w:lang w:val="en-US" w:eastAsia="tr-TR"/>
        </w:rPr>
        <w:t xml:space="preserve"> </w:t>
      </w:r>
      <w:r w:rsidRPr="002F7812">
        <w:rPr>
          <w:b/>
          <w:bCs/>
          <w:lang w:val="en-US" w:eastAsia="tr-TR"/>
        </w:rPr>
        <w:t>New</w:t>
      </w:r>
      <w:r w:rsidRPr="002F7812">
        <w:rPr>
          <w:lang w:val="en-US" w:eastAsia="tr-TR"/>
        </w:rPr>
        <w:t>(</w:t>
      </w:r>
      <w:r w:rsidRPr="002F7812">
        <w:rPr>
          <w:b/>
          <w:bCs/>
          <w:lang w:val="en-US" w:eastAsia="tr-TR"/>
        </w:rPr>
        <w:t>ByVal</w:t>
      </w:r>
      <w:r w:rsidRPr="002F7812">
        <w:rPr>
          <w:lang w:val="en-US" w:eastAsia="tr-TR"/>
        </w:rPr>
        <w:t xml:space="preserve"> d </w:t>
      </w:r>
      <w:r w:rsidRPr="002F7812">
        <w:rPr>
          <w:b/>
          <w:bCs/>
          <w:lang w:val="en-US" w:eastAsia="tr-TR"/>
        </w:rPr>
        <w:t>As</w:t>
      </w:r>
      <w:r w:rsidRPr="002F7812">
        <w:rPr>
          <w:lang w:val="en-US" w:eastAsia="tr-TR"/>
        </w:rPr>
        <w:t xml:space="preserve"> IDictionary)</w:t>
      </w:r>
    </w:p>
    <w:p w:rsidR="006F114E" w:rsidRDefault="006F114E" w:rsidP="006F114E">
      <w:pPr>
        <w:pStyle w:val="BookCode"/>
        <w:rPr>
          <w:lang w:val="en-US" w:eastAsia="tr-TR"/>
        </w:rPr>
      </w:pPr>
    </w:p>
    <w:p w:rsidR="006F114E" w:rsidRPr="002F7812" w:rsidRDefault="006F114E" w:rsidP="006F114E">
      <w:pPr>
        <w:pStyle w:val="BookCode"/>
        <w:rPr>
          <w:lang w:val="en-US" w:eastAsia="tr-TR"/>
        </w:rPr>
      </w:pPr>
      <w:r>
        <w:rPr>
          <w:lang w:val="en-US" w:eastAsia="tr-TR"/>
        </w:rPr>
        <w:t xml:space="preserve">' Ön tanımlı </w:t>
      </w:r>
      <w:r>
        <w:rPr>
          <w:bCs/>
          <w:lang w:val="en-US"/>
        </w:rPr>
        <w:t>kapasite değerini belirtir.</w:t>
      </w:r>
    </w:p>
    <w:p w:rsidR="006F114E" w:rsidRPr="002F7812" w:rsidRDefault="006F114E" w:rsidP="006F114E">
      <w:pPr>
        <w:pStyle w:val="BookCode"/>
        <w:rPr>
          <w:lang w:val="en-US" w:eastAsia="tr-TR"/>
        </w:rPr>
      </w:pPr>
      <w:r w:rsidRPr="002F7812">
        <w:rPr>
          <w:b/>
          <w:bCs/>
          <w:lang w:val="en-US" w:eastAsia="tr-TR"/>
        </w:rPr>
        <w:t>Public</w:t>
      </w:r>
      <w:r w:rsidRPr="002F7812">
        <w:rPr>
          <w:lang w:val="en-US" w:eastAsia="tr-TR"/>
        </w:rPr>
        <w:t xml:space="preserve"> </w:t>
      </w:r>
      <w:r w:rsidRPr="002F7812">
        <w:rPr>
          <w:b/>
          <w:bCs/>
          <w:lang w:val="en-US" w:eastAsia="tr-TR"/>
        </w:rPr>
        <w:t>Sub</w:t>
      </w:r>
      <w:r w:rsidRPr="002F7812">
        <w:rPr>
          <w:lang w:val="en-US" w:eastAsia="tr-TR"/>
        </w:rPr>
        <w:t xml:space="preserve"> </w:t>
      </w:r>
      <w:r w:rsidRPr="002F7812">
        <w:rPr>
          <w:b/>
          <w:bCs/>
          <w:lang w:val="en-US" w:eastAsia="tr-TR"/>
        </w:rPr>
        <w:t>New</w:t>
      </w:r>
      <w:r w:rsidRPr="002F7812">
        <w:rPr>
          <w:lang w:val="en-US" w:eastAsia="tr-TR"/>
        </w:rPr>
        <w:t>(</w:t>
      </w:r>
      <w:r w:rsidRPr="002F7812">
        <w:rPr>
          <w:b/>
          <w:bCs/>
          <w:lang w:val="en-US" w:eastAsia="tr-TR"/>
        </w:rPr>
        <w:t>ByVal</w:t>
      </w:r>
      <w:r w:rsidRPr="002F7812">
        <w:rPr>
          <w:lang w:val="en-US" w:eastAsia="tr-TR"/>
        </w:rPr>
        <w:t xml:space="preserve"> initialCapacity </w:t>
      </w:r>
      <w:r w:rsidRPr="002F7812">
        <w:rPr>
          <w:b/>
          <w:bCs/>
          <w:lang w:val="en-US" w:eastAsia="tr-TR"/>
        </w:rPr>
        <w:t>As</w:t>
      </w:r>
      <w:r w:rsidRPr="002F7812">
        <w:rPr>
          <w:lang w:val="en-US" w:eastAsia="tr-TR"/>
        </w:rPr>
        <w:t xml:space="preserve"> </w:t>
      </w:r>
      <w:r w:rsidRPr="002F7812">
        <w:rPr>
          <w:b/>
          <w:bCs/>
          <w:lang w:val="en-US" w:eastAsia="tr-TR"/>
        </w:rPr>
        <w:t>Integer</w:t>
      </w:r>
      <w:r w:rsidRPr="002F7812">
        <w:rPr>
          <w:lang w:val="en-US" w:eastAsia="tr-TR"/>
        </w:rPr>
        <w:t>)</w:t>
      </w:r>
    </w:p>
    <w:p w:rsidR="006F114E" w:rsidRDefault="006F114E" w:rsidP="006F114E">
      <w:pPr>
        <w:pStyle w:val="BookCodeFooter"/>
        <w:rPr>
          <w:rStyle w:val="BookItalic"/>
        </w:rPr>
      </w:pPr>
      <w:r>
        <w:rPr>
          <w:lang w:eastAsia="tr-TR"/>
        </w:rPr>
        <w:lastRenderedPageBreak/>
        <w:t xml:space="preserve">Kod </w:t>
      </w:r>
      <w:r w:rsidR="00F709C6">
        <w:fldChar w:fldCharType="begin"/>
      </w:r>
      <w:r w:rsidR="00F709C6">
        <w:instrText xml:space="preserve"> SEQ Kod \* Arabic  \* MERGEFORMAT </w:instrText>
      </w:r>
      <w:r w:rsidR="00F709C6">
        <w:fldChar w:fldCharType="separate"/>
      </w:r>
      <w:r w:rsidR="00D0557B">
        <w:rPr>
          <w:noProof/>
          <w:lang w:eastAsia="tr-TR"/>
        </w:rPr>
        <w:t>183</w:t>
      </w:r>
      <w:r w:rsidR="00F709C6">
        <w:rPr>
          <w:noProof/>
          <w:lang w:eastAsia="tr-TR"/>
        </w:rPr>
        <w:fldChar w:fldCharType="end"/>
      </w:r>
      <w:r>
        <w:rPr>
          <w:lang w:eastAsia="tr-TR"/>
        </w:rPr>
        <w:t xml:space="preserve">, </w:t>
      </w:r>
      <w:r w:rsidRPr="00EC4726">
        <w:rPr>
          <w:rStyle w:val="BookConceptDefinitionChar0"/>
        </w:rPr>
        <w:t xml:space="preserve">System.Collections.SortedList </w:t>
      </w:r>
      <w:r w:rsidRPr="002F7812">
        <w:rPr>
          <w:rStyle w:val="BookItalic"/>
        </w:rPr>
        <w:t>Yapıcı Metot Tanım ve Açıklamaları</w:t>
      </w:r>
    </w:p>
    <w:p w:rsidR="006F114E" w:rsidRDefault="006F114E" w:rsidP="006F114E">
      <w:pPr>
        <w:pStyle w:val="BookText"/>
      </w:pPr>
      <w:r w:rsidRPr="00721C2C">
        <w:rPr>
          <w:rStyle w:val="BookConceptDefinitionChar0"/>
        </w:rPr>
        <w:t>HashTable</w:t>
      </w:r>
      <w:r>
        <w:t xml:space="preserve"> ve </w:t>
      </w:r>
      <w:r w:rsidRPr="00721C2C">
        <w:rPr>
          <w:rStyle w:val="BookConceptDefinitionChar0"/>
        </w:rPr>
        <w:t>SortedList</w:t>
      </w:r>
      <w:r>
        <w:t xml:space="preserve"> arasındaki fark aşağıdaki örnek ile gösterilmektedir.</w:t>
      </w:r>
    </w:p>
    <w:p w:rsidR="006F114E" w:rsidRDefault="006F114E" w:rsidP="006F114E">
      <w:pPr>
        <w:pStyle w:val="CSVB"/>
      </w:pPr>
      <w:r>
        <w:t>C#</w:t>
      </w:r>
    </w:p>
    <w:p w:rsidR="006F114E" w:rsidRPr="00CC1855" w:rsidRDefault="006F114E" w:rsidP="006F114E">
      <w:pPr>
        <w:pStyle w:val="BookCode"/>
        <w:rPr>
          <w:lang w:val="en-US"/>
        </w:rPr>
      </w:pPr>
      <w:r w:rsidRPr="00CC1855">
        <w:rPr>
          <w:b/>
          <w:bCs/>
          <w:lang w:val="en-US"/>
        </w:rPr>
        <w:t>enum</w:t>
      </w:r>
      <w:r w:rsidRPr="00CC1855">
        <w:rPr>
          <w:lang w:val="en-US"/>
        </w:rPr>
        <w:t xml:space="preserve"> SozlukTipi</w:t>
      </w:r>
      <w:r>
        <w:rPr>
          <w:lang w:val="en-US"/>
        </w:rPr>
        <w:t xml:space="preserve"> {</w:t>
      </w:r>
    </w:p>
    <w:p w:rsidR="006F114E" w:rsidRPr="00CC1855" w:rsidRDefault="006F114E" w:rsidP="006F114E">
      <w:pPr>
        <w:pStyle w:val="BookCode"/>
        <w:rPr>
          <w:lang w:val="en-US"/>
        </w:rPr>
      </w:pPr>
      <w:r w:rsidRPr="00CC1855">
        <w:rPr>
          <w:lang w:val="en-US"/>
        </w:rPr>
        <w:t xml:space="preserve"> HashTable,</w:t>
      </w:r>
    </w:p>
    <w:p w:rsidR="006F114E" w:rsidRPr="00CC1855" w:rsidRDefault="006F114E" w:rsidP="006F114E">
      <w:pPr>
        <w:pStyle w:val="BookCode"/>
        <w:rPr>
          <w:lang w:val="en-US"/>
        </w:rPr>
      </w:pPr>
      <w:r w:rsidRPr="00CC1855">
        <w:rPr>
          <w:lang w:val="en-US"/>
        </w:rPr>
        <w:t xml:space="preserve"> SortedList</w:t>
      </w:r>
    </w:p>
    <w:p w:rsidR="006F114E" w:rsidRPr="00CC1855" w:rsidRDefault="006F114E" w:rsidP="006F114E">
      <w:pPr>
        <w:pStyle w:val="BookCode"/>
        <w:rPr>
          <w:lang w:val="en-US"/>
        </w:rPr>
      </w:pPr>
      <w:r w:rsidRPr="00CC1855">
        <w:rPr>
          <w:lang w:val="en-US"/>
        </w:rPr>
        <w:t>}</w:t>
      </w:r>
    </w:p>
    <w:p w:rsidR="006F114E" w:rsidRPr="00CC1855" w:rsidRDefault="006F114E" w:rsidP="006F114E">
      <w:pPr>
        <w:pStyle w:val="BookCode"/>
        <w:rPr>
          <w:lang w:val="en-US"/>
        </w:rPr>
      </w:pPr>
    </w:p>
    <w:p w:rsidR="006F114E" w:rsidRPr="00CC1855" w:rsidRDefault="006F114E" w:rsidP="006F114E">
      <w:pPr>
        <w:pStyle w:val="BookCode"/>
        <w:rPr>
          <w:lang w:val="en-US"/>
        </w:rPr>
      </w:pPr>
      <w:r w:rsidRPr="00CC1855">
        <w:rPr>
          <w:b/>
          <w:bCs/>
          <w:lang w:val="en-US"/>
        </w:rPr>
        <w:t>static</w:t>
      </w:r>
      <w:r w:rsidRPr="00CC1855">
        <w:rPr>
          <w:lang w:val="en-US"/>
        </w:rPr>
        <w:t xml:space="preserve"> IDictionary Olustur(SozlukTipi tip)</w:t>
      </w:r>
      <w:r>
        <w:rPr>
          <w:lang w:val="en-US"/>
        </w:rPr>
        <w:t xml:space="preserve"> </w:t>
      </w:r>
      <w:r w:rsidRPr="00CC1855">
        <w:rPr>
          <w:lang w:val="en-US"/>
        </w:rPr>
        <w:t>{</w:t>
      </w:r>
    </w:p>
    <w:p w:rsidR="006F114E" w:rsidRPr="00CC1855" w:rsidRDefault="006F114E" w:rsidP="006F114E">
      <w:pPr>
        <w:pStyle w:val="BookCode"/>
        <w:rPr>
          <w:lang w:val="en-US"/>
        </w:rPr>
      </w:pPr>
      <w:r w:rsidRPr="00CC1855">
        <w:rPr>
          <w:lang w:val="en-US"/>
        </w:rPr>
        <w:t xml:space="preserve"> IDictionary sonuc;</w:t>
      </w:r>
    </w:p>
    <w:p w:rsidR="006F114E" w:rsidRPr="00CC1855" w:rsidRDefault="006F114E" w:rsidP="006F114E">
      <w:pPr>
        <w:pStyle w:val="BookCode"/>
        <w:rPr>
          <w:lang w:val="en-US"/>
        </w:rPr>
      </w:pPr>
    </w:p>
    <w:p w:rsidR="006F114E" w:rsidRPr="00CC1855" w:rsidRDefault="006F114E" w:rsidP="006F114E">
      <w:pPr>
        <w:pStyle w:val="BookCode"/>
        <w:rPr>
          <w:lang w:val="en-US"/>
        </w:rPr>
      </w:pPr>
      <w:r w:rsidRPr="00CC1855">
        <w:rPr>
          <w:lang w:val="en-US"/>
        </w:rPr>
        <w:t xml:space="preserve"> </w:t>
      </w:r>
      <w:r w:rsidRPr="00CC1855">
        <w:rPr>
          <w:b/>
          <w:bCs/>
          <w:lang w:val="en-US"/>
        </w:rPr>
        <w:t>if</w:t>
      </w:r>
      <w:r w:rsidRPr="00CC1855">
        <w:rPr>
          <w:lang w:val="en-US"/>
        </w:rPr>
        <w:t xml:space="preserve"> (tip == SozlukTipi.HashTable)</w:t>
      </w:r>
    </w:p>
    <w:p w:rsidR="006F114E" w:rsidRPr="00CC1855" w:rsidRDefault="006F114E" w:rsidP="006F114E">
      <w:pPr>
        <w:pStyle w:val="BookCode"/>
        <w:rPr>
          <w:lang w:val="en-US"/>
        </w:rPr>
      </w:pPr>
      <w:r w:rsidRPr="00CC1855">
        <w:rPr>
          <w:lang w:val="en-US"/>
        </w:rPr>
        <w:t xml:space="preserve">     sonuc = </w:t>
      </w:r>
      <w:r w:rsidRPr="00CC1855">
        <w:rPr>
          <w:b/>
          <w:bCs/>
          <w:lang w:val="en-US"/>
        </w:rPr>
        <w:t>new</w:t>
      </w:r>
      <w:r w:rsidRPr="00CC1855">
        <w:rPr>
          <w:lang w:val="en-US"/>
        </w:rPr>
        <w:t xml:space="preserve"> Hashtable();</w:t>
      </w:r>
    </w:p>
    <w:p w:rsidR="006F114E" w:rsidRPr="00CC1855" w:rsidRDefault="006F114E" w:rsidP="006F114E">
      <w:pPr>
        <w:pStyle w:val="BookCode"/>
        <w:rPr>
          <w:b/>
          <w:bCs/>
          <w:lang w:val="en-US"/>
        </w:rPr>
      </w:pPr>
      <w:r w:rsidRPr="00CC1855">
        <w:rPr>
          <w:lang w:val="en-US"/>
        </w:rPr>
        <w:t xml:space="preserve"> </w:t>
      </w:r>
      <w:r w:rsidRPr="00CC1855">
        <w:rPr>
          <w:b/>
          <w:bCs/>
          <w:lang w:val="en-US"/>
        </w:rPr>
        <w:t>else</w:t>
      </w:r>
    </w:p>
    <w:p w:rsidR="006F114E" w:rsidRPr="00CC1855" w:rsidRDefault="006F114E" w:rsidP="006F114E">
      <w:pPr>
        <w:pStyle w:val="BookCode"/>
        <w:rPr>
          <w:lang w:val="en-US"/>
        </w:rPr>
      </w:pPr>
      <w:r w:rsidRPr="00CC1855">
        <w:rPr>
          <w:lang w:val="en-US"/>
        </w:rPr>
        <w:t xml:space="preserve">     sonuc = </w:t>
      </w:r>
      <w:r w:rsidRPr="00CC1855">
        <w:rPr>
          <w:b/>
          <w:bCs/>
          <w:lang w:val="en-US"/>
        </w:rPr>
        <w:t>new</w:t>
      </w:r>
      <w:r w:rsidRPr="00CC1855">
        <w:rPr>
          <w:lang w:val="en-US"/>
        </w:rPr>
        <w:t xml:space="preserve"> SortedList();</w:t>
      </w:r>
    </w:p>
    <w:p w:rsidR="006F114E" w:rsidRPr="00CC1855" w:rsidRDefault="006F114E" w:rsidP="006F114E">
      <w:pPr>
        <w:pStyle w:val="BookCode"/>
        <w:rPr>
          <w:lang w:val="en-US"/>
        </w:rPr>
      </w:pPr>
    </w:p>
    <w:p w:rsidR="006F114E" w:rsidRPr="00CC1855" w:rsidRDefault="006F114E" w:rsidP="006F114E">
      <w:pPr>
        <w:pStyle w:val="BookCode"/>
        <w:rPr>
          <w:lang w:val="en-US"/>
        </w:rPr>
      </w:pPr>
      <w:r w:rsidRPr="00CC1855">
        <w:rPr>
          <w:lang w:val="en-US"/>
        </w:rPr>
        <w:t xml:space="preserve"> sonuc.Add("Iki", 2);</w:t>
      </w:r>
    </w:p>
    <w:p w:rsidR="006F114E" w:rsidRPr="00CC1855" w:rsidRDefault="006F114E" w:rsidP="006F114E">
      <w:pPr>
        <w:pStyle w:val="BookCode"/>
        <w:rPr>
          <w:lang w:val="en-US"/>
        </w:rPr>
      </w:pPr>
      <w:r w:rsidRPr="00CC1855">
        <w:rPr>
          <w:lang w:val="en-US"/>
        </w:rPr>
        <w:t xml:space="preserve"> sonuc.Add("Üç", 3);</w:t>
      </w:r>
    </w:p>
    <w:p w:rsidR="006F114E" w:rsidRPr="00CC1855" w:rsidRDefault="006F114E" w:rsidP="006F114E">
      <w:pPr>
        <w:pStyle w:val="BookCode"/>
        <w:rPr>
          <w:lang w:val="en-US"/>
        </w:rPr>
      </w:pPr>
      <w:r w:rsidRPr="00CC1855">
        <w:rPr>
          <w:lang w:val="en-US"/>
        </w:rPr>
        <w:t xml:space="preserve"> sonuc.Add("Bir", 1);</w:t>
      </w:r>
    </w:p>
    <w:p w:rsidR="006F114E" w:rsidRPr="00CC1855" w:rsidRDefault="006F114E" w:rsidP="006F114E">
      <w:pPr>
        <w:pStyle w:val="BookCode"/>
        <w:rPr>
          <w:lang w:val="en-US"/>
        </w:rPr>
      </w:pPr>
      <w:r w:rsidRPr="00CC1855">
        <w:rPr>
          <w:lang w:val="en-US"/>
        </w:rPr>
        <w:t xml:space="preserve"> </w:t>
      </w:r>
      <w:r w:rsidRPr="00CC1855">
        <w:rPr>
          <w:b/>
          <w:bCs/>
          <w:lang w:val="en-US"/>
        </w:rPr>
        <w:t>return</w:t>
      </w:r>
      <w:r w:rsidRPr="00CC1855">
        <w:rPr>
          <w:lang w:val="en-US"/>
        </w:rPr>
        <w:t xml:space="preserve"> sonuc;</w:t>
      </w:r>
    </w:p>
    <w:p w:rsidR="006F114E" w:rsidRPr="00CC1855" w:rsidRDefault="006F114E" w:rsidP="006F114E">
      <w:pPr>
        <w:pStyle w:val="BookCode"/>
        <w:rPr>
          <w:lang w:val="en-US"/>
        </w:rPr>
      </w:pPr>
      <w:r w:rsidRPr="00CC1855">
        <w:rPr>
          <w:lang w:val="en-US"/>
        </w:rPr>
        <w:t>}</w:t>
      </w:r>
    </w:p>
    <w:p w:rsidR="006F114E" w:rsidRPr="00CC1855" w:rsidRDefault="006F114E" w:rsidP="006F114E">
      <w:pPr>
        <w:pStyle w:val="BookCode"/>
        <w:rPr>
          <w:lang w:val="en-US"/>
        </w:rPr>
      </w:pPr>
    </w:p>
    <w:p w:rsidR="006F114E" w:rsidRPr="00CC1855" w:rsidRDefault="006F114E" w:rsidP="006F114E">
      <w:pPr>
        <w:pStyle w:val="BookCode"/>
        <w:rPr>
          <w:lang w:val="en-US"/>
        </w:rPr>
      </w:pPr>
      <w:r w:rsidRPr="00CC1855">
        <w:rPr>
          <w:b/>
          <w:bCs/>
          <w:lang w:val="en-US"/>
        </w:rPr>
        <w:t>static</w:t>
      </w:r>
      <w:r w:rsidRPr="00CC1855">
        <w:rPr>
          <w:lang w:val="en-US"/>
        </w:rPr>
        <w:t xml:space="preserve"> </w:t>
      </w:r>
      <w:r w:rsidRPr="00CC1855">
        <w:rPr>
          <w:b/>
          <w:bCs/>
          <w:lang w:val="en-US"/>
        </w:rPr>
        <w:t>void</w:t>
      </w:r>
      <w:r w:rsidRPr="00CC1855">
        <w:rPr>
          <w:lang w:val="en-US"/>
        </w:rPr>
        <w:t xml:space="preserve"> Yaz(IDictionary d)</w:t>
      </w:r>
      <w:r>
        <w:rPr>
          <w:lang w:val="en-US"/>
        </w:rPr>
        <w:t xml:space="preserve"> </w:t>
      </w:r>
      <w:r w:rsidRPr="00CC1855">
        <w:rPr>
          <w:lang w:val="en-US"/>
        </w:rPr>
        <w:t>{</w:t>
      </w:r>
    </w:p>
    <w:p w:rsidR="006F114E" w:rsidRPr="00CC1855" w:rsidRDefault="006F114E" w:rsidP="006F114E">
      <w:pPr>
        <w:pStyle w:val="BookCode"/>
        <w:rPr>
          <w:lang w:val="en-US"/>
        </w:rPr>
      </w:pPr>
      <w:r w:rsidRPr="00CC1855">
        <w:rPr>
          <w:lang w:val="en-US"/>
        </w:rPr>
        <w:t xml:space="preserve"> </w:t>
      </w:r>
      <w:r w:rsidRPr="00CC1855">
        <w:rPr>
          <w:b/>
          <w:bCs/>
          <w:lang w:val="en-US"/>
        </w:rPr>
        <w:t>foreach</w:t>
      </w:r>
      <w:r w:rsidRPr="00CC1855">
        <w:rPr>
          <w:lang w:val="en-US"/>
        </w:rPr>
        <w:t xml:space="preserve"> (DictionaryEntry e </w:t>
      </w:r>
      <w:r w:rsidRPr="00CC1855">
        <w:rPr>
          <w:b/>
          <w:bCs/>
          <w:lang w:val="en-US"/>
        </w:rPr>
        <w:t>in</w:t>
      </w:r>
      <w:r w:rsidRPr="00CC1855">
        <w:rPr>
          <w:lang w:val="en-US"/>
        </w:rPr>
        <w:t xml:space="preserve"> d) {</w:t>
      </w:r>
    </w:p>
    <w:p w:rsidR="006F114E" w:rsidRPr="00CC1855" w:rsidRDefault="006F114E" w:rsidP="006F114E">
      <w:pPr>
        <w:pStyle w:val="BookCode"/>
        <w:rPr>
          <w:lang w:val="en-US"/>
        </w:rPr>
      </w:pPr>
      <w:r w:rsidRPr="00CC1855">
        <w:rPr>
          <w:lang w:val="en-US"/>
        </w:rPr>
        <w:t xml:space="preserve">     Console.Write(e.Key);</w:t>
      </w:r>
    </w:p>
    <w:p w:rsidR="006F114E" w:rsidRPr="00CC1855" w:rsidRDefault="006F114E" w:rsidP="006F114E">
      <w:pPr>
        <w:pStyle w:val="BookCode"/>
        <w:rPr>
          <w:lang w:val="en-US"/>
        </w:rPr>
      </w:pPr>
      <w:r w:rsidRPr="00CC1855">
        <w:rPr>
          <w:lang w:val="en-US"/>
        </w:rPr>
        <w:t xml:space="preserve">     Console.WriteLine(e.Value);</w:t>
      </w:r>
    </w:p>
    <w:p w:rsidR="006F114E" w:rsidRPr="00CC1855" w:rsidRDefault="006F114E" w:rsidP="006F114E">
      <w:pPr>
        <w:pStyle w:val="BookCode"/>
        <w:rPr>
          <w:lang w:val="en-US"/>
        </w:rPr>
      </w:pPr>
      <w:r w:rsidRPr="00CC1855">
        <w:rPr>
          <w:lang w:val="en-US"/>
        </w:rPr>
        <w:t xml:space="preserve"> }</w:t>
      </w:r>
    </w:p>
    <w:p w:rsidR="006F114E" w:rsidRPr="00CC1855" w:rsidRDefault="006F114E" w:rsidP="006F114E">
      <w:pPr>
        <w:pStyle w:val="BookCode"/>
        <w:rPr>
          <w:lang w:val="en-US"/>
        </w:rPr>
      </w:pPr>
      <w:r w:rsidRPr="00CC1855">
        <w:rPr>
          <w:lang w:val="en-US"/>
        </w:rPr>
        <w:t>}</w:t>
      </w:r>
    </w:p>
    <w:p w:rsidR="006F114E" w:rsidRPr="00CC1855" w:rsidRDefault="006F114E" w:rsidP="006F114E">
      <w:pPr>
        <w:pStyle w:val="BookCode"/>
        <w:rPr>
          <w:lang w:val="en-US"/>
        </w:rPr>
      </w:pPr>
      <w:r w:rsidRPr="00CC1855">
        <w:rPr>
          <w:lang w:val="en-US"/>
        </w:rPr>
        <w:t>IDictionary hashTable = Olustur(SozlukTipi.HashTable);</w:t>
      </w:r>
    </w:p>
    <w:p w:rsidR="006F114E" w:rsidRPr="00CC1855" w:rsidRDefault="006F114E" w:rsidP="006F114E">
      <w:pPr>
        <w:pStyle w:val="BookCode"/>
        <w:rPr>
          <w:lang w:val="en-US"/>
        </w:rPr>
      </w:pPr>
    </w:p>
    <w:p w:rsidR="006F114E" w:rsidRPr="00CC1855" w:rsidRDefault="006F114E" w:rsidP="006F114E">
      <w:pPr>
        <w:pStyle w:val="BookCode"/>
        <w:rPr>
          <w:lang w:val="en-US"/>
        </w:rPr>
      </w:pPr>
      <w:r w:rsidRPr="00CC1855">
        <w:rPr>
          <w:lang w:val="en-US"/>
        </w:rPr>
        <w:t>IDictionary sortedList = Olustur(SozlukTipi.SortedList);</w:t>
      </w:r>
    </w:p>
    <w:p w:rsidR="006F114E" w:rsidRPr="00CC1855" w:rsidRDefault="006F114E" w:rsidP="006F114E">
      <w:pPr>
        <w:pStyle w:val="BookCode"/>
        <w:rPr>
          <w:lang w:val="en-US"/>
        </w:rPr>
      </w:pPr>
    </w:p>
    <w:p w:rsidR="006F114E" w:rsidRPr="00CC1855" w:rsidRDefault="006F114E" w:rsidP="006F114E">
      <w:pPr>
        <w:pStyle w:val="BookCode"/>
        <w:rPr>
          <w:lang w:val="en-US"/>
        </w:rPr>
      </w:pPr>
      <w:r w:rsidRPr="00CC1855">
        <w:rPr>
          <w:lang w:val="en-US"/>
        </w:rPr>
        <w:t>Yaz(hashTable);</w:t>
      </w:r>
    </w:p>
    <w:p w:rsidR="006F114E" w:rsidRPr="00CC1855" w:rsidRDefault="006F114E" w:rsidP="006F114E">
      <w:pPr>
        <w:pStyle w:val="BookCode"/>
        <w:rPr>
          <w:lang w:val="en-US"/>
        </w:rPr>
      </w:pPr>
      <w:r w:rsidRPr="00CC1855">
        <w:rPr>
          <w:lang w:val="en-US"/>
        </w:rPr>
        <w:t>Console.WriteLine("------------");</w:t>
      </w:r>
    </w:p>
    <w:p w:rsidR="006F114E" w:rsidRPr="00CC1855" w:rsidRDefault="006F114E" w:rsidP="006F114E">
      <w:pPr>
        <w:pStyle w:val="BookCode"/>
        <w:rPr>
          <w:lang w:val="en-US"/>
        </w:rPr>
      </w:pPr>
      <w:r w:rsidRPr="00CC1855">
        <w:rPr>
          <w:lang w:val="en-US"/>
        </w:rPr>
        <w:t>Yaz(sortedList);</w:t>
      </w:r>
    </w:p>
    <w:p w:rsidR="006F114E" w:rsidRDefault="006F114E" w:rsidP="006F114E">
      <w:pPr>
        <w:pStyle w:val="CSVB"/>
      </w:pPr>
      <w:r>
        <w:t>VB.NET</w:t>
      </w:r>
    </w:p>
    <w:p w:rsidR="006F114E" w:rsidRPr="00CC1855" w:rsidRDefault="006F114E" w:rsidP="006F114E">
      <w:pPr>
        <w:pStyle w:val="BookCode"/>
        <w:rPr>
          <w:lang w:val="en-US"/>
        </w:rPr>
      </w:pPr>
      <w:r w:rsidRPr="00CC1855">
        <w:rPr>
          <w:b/>
          <w:bCs/>
          <w:lang w:val="en-US"/>
        </w:rPr>
        <w:t>Enum</w:t>
      </w:r>
      <w:r w:rsidRPr="00CC1855">
        <w:rPr>
          <w:lang w:val="en-US"/>
        </w:rPr>
        <w:t xml:space="preserve"> SozlukTipi</w:t>
      </w:r>
    </w:p>
    <w:p w:rsidR="006F114E" w:rsidRPr="00CC1855" w:rsidRDefault="006F114E" w:rsidP="006F114E">
      <w:pPr>
        <w:pStyle w:val="BookCode"/>
        <w:rPr>
          <w:lang w:val="en-US"/>
        </w:rPr>
      </w:pPr>
      <w:r w:rsidRPr="00CC1855">
        <w:rPr>
          <w:lang w:val="en-US"/>
        </w:rPr>
        <w:t xml:space="preserve"> HashTable</w:t>
      </w:r>
    </w:p>
    <w:p w:rsidR="006F114E" w:rsidRPr="00CC1855" w:rsidRDefault="006F114E" w:rsidP="006F114E">
      <w:pPr>
        <w:pStyle w:val="BookCode"/>
        <w:rPr>
          <w:lang w:val="en-US"/>
        </w:rPr>
      </w:pPr>
      <w:r w:rsidRPr="00CC1855">
        <w:rPr>
          <w:lang w:val="en-US"/>
        </w:rPr>
        <w:t xml:space="preserve"> SortedList</w:t>
      </w:r>
    </w:p>
    <w:p w:rsidR="006F114E" w:rsidRPr="00CC1855" w:rsidRDefault="006F114E" w:rsidP="006F114E">
      <w:pPr>
        <w:pStyle w:val="BookCode"/>
        <w:rPr>
          <w:b/>
          <w:bCs/>
          <w:lang w:val="en-US"/>
        </w:rPr>
      </w:pPr>
      <w:r w:rsidRPr="00CC1855">
        <w:rPr>
          <w:b/>
          <w:bCs/>
          <w:lang w:val="en-US"/>
        </w:rPr>
        <w:t>End</w:t>
      </w:r>
      <w:r w:rsidRPr="00CC1855">
        <w:rPr>
          <w:lang w:val="en-US"/>
        </w:rPr>
        <w:t xml:space="preserve"> </w:t>
      </w:r>
      <w:r w:rsidRPr="00CC1855">
        <w:rPr>
          <w:b/>
          <w:bCs/>
          <w:lang w:val="en-US"/>
        </w:rPr>
        <w:t>Enum</w:t>
      </w:r>
    </w:p>
    <w:p w:rsidR="006F114E" w:rsidRPr="00CC1855" w:rsidRDefault="006F114E" w:rsidP="006F114E">
      <w:pPr>
        <w:pStyle w:val="BookCode"/>
        <w:rPr>
          <w:b/>
          <w:bCs/>
          <w:lang w:val="en-US"/>
        </w:rPr>
      </w:pPr>
    </w:p>
    <w:p w:rsidR="006F114E" w:rsidRPr="00CC1855" w:rsidRDefault="006F114E" w:rsidP="006F114E">
      <w:pPr>
        <w:pStyle w:val="BookCode"/>
        <w:rPr>
          <w:lang w:val="en-US"/>
        </w:rPr>
      </w:pPr>
      <w:r w:rsidRPr="00CC1855">
        <w:rPr>
          <w:b/>
          <w:bCs/>
          <w:lang w:val="en-US"/>
        </w:rPr>
        <w:lastRenderedPageBreak/>
        <w:t>Shared</w:t>
      </w:r>
      <w:r w:rsidRPr="00CC1855">
        <w:rPr>
          <w:lang w:val="en-US"/>
        </w:rPr>
        <w:t xml:space="preserve"> </w:t>
      </w:r>
      <w:r w:rsidRPr="00CC1855">
        <w:rPr>
          <w:b/>
          <w:bCs/>
          <w:lang w:val="en-US"/>
        </w:rPr>
        <w:t>Function</w:t>
      </w:r>
      <w:r w:rsidRPr="00CC1855">
        <w:rPr>
          <w:lang w:val="en-US"/>
        </w:rPr>
        <w:t xml:space="preserve"> Olustur(</w:t>
      </w:r>
      <w:r w:rsidRPr="00CC1855">
        <w:rPr>
          <w:b/>
          <w:bCs/>
          <w:lang w:val="en-US"/>
        </w:rPr>
        <w:t>ByVal</w:t>
      </w:r>
      <w:r w:rsidRPr="00CC1855">
        <w:rPr>
          <w:lang w:val="en-US"/>
        </w:rPr>
        <w:t xml:space="preserve"> tip </w:t>
      </w:r>
      <w:r w:rsidRPr="00CC1855">
        <w:rPr>
          <w:b/>
          <w:bCs/>
          <w:lang w:val="en-US"/>
        </w:rPr>
        <w:t>As</w:t>
      </w:r>
      <w:r w:rsidRPr="00CC1855">
        <w:rPr>
          <w:lang w:val="en-US"/>
        </w:rPr>
        <w:t xml:space="preserve"> SozlukTipi) </w:t>
      </w:r>
      <w:r w:rsidRPr="00CC1855">
        <w:rPr>
          <w:b/>
          <w:bCs/>
          <w:lang w:val="en-US"/>
        </w:rPr>
        <w:t>As</w:t>
      </w:r>
      <w:r w:rsidRPr="00CC1855">
        <w:rPr>
          <w:lang w:val="en-US"/>
        </w:rPr>
        <w:t xml:space="preserve"> IDictionary</w:t>
      </w:r>
    </w:p>
    <w:p w:rsidR="006F114E" w:rsidRPr="00CC1855" w:rsidRDefault="006F114E" w:rsidP="006F114E">
      <w:pPr>
        <w:pStyle w:val="BookCode"/>
        <w:rPr>
          <w:lang w:val="en-US"/>
        </w:rPr>
      </w:pPr>
      <w:r w:rsidRPr="00CC1855">
        <w:rPr>
          <w:lang w:val="en-US"/>
        </w:rPr>
        <w:t xml:space="preserve"> </w:t>
      </w:r>
      <w:r w:rsidRPr="00CC1855">
        <w:rPr>
          <w:b/>
          <w:bCs/>
          <w:lang w:val="en-US"/>
        </w:rPr>
        <w:t>Dim</w:t>
      </w:r>
      <w:r w:rsidRPr="00CC1855">
        <w:rPr>
          <w:lang w:val="en-US"/>
        </w:rPr>
        <w:t xml:space="preserve"> sonuc </w:t>
      </w:r>
      <w:r w:rsidRPr="00CC1855">
        <w:rPr>
          <w:b/>
          <w:bCs/>
          <w:lang w:val="en-US"/>
        </w:rPr>
        <w:t>As</w:t>
      </w:r>
      <w:r w:rsidRPr="00CC1855">
        <w:rPr>
          <w:lang w:val="en-US"/>
        </w:rPr>
        <w:t xml:space="preserve"> IDictionary</w:t>
      </w:r>
    </w:p>
    <w:p w:rsidR="006F114E" w:rsidRPr="00CC1855" w:rsidRDefault="006F114E" w:rsidP="006F114E">
      <w:pPr>
        <w:pStyle w:val="BookCode"/>
        <w:rPr>
          <w:b/>
          <w:bCs/>
          <w:lang w:val="en-US"/>
        </w:rPr>
      </w:pPr>
      <w:r w:rsidRPr="00CC1855">
        <w:rPr>
          <w:lang w:val="en-US"/>
        </w:rPr>
        <w:t xml:space="preserve"> </w:t>
      </w:r>
      <w:r w:rsidRPr="00CC1855">
        <w:rPr>
          <w:b/>
          <w:bCs/>
          <w:lang w:val="en-US"/>
        </w:rPr>
        <w:t>If</w:t>
      </w:r>
      <w:r w:rsidRPr="00CC1855">
        <w:rPr>
          <w:lang w:val="en-US"/>
        </w:rPr>
        <w:t xml:space="preserve"> tip = SozlukTipi.HashTable </w:t>
      </w:r>
      <w:r w:rsidRPr="00CC1855">
        <w:rPr>
          <w:b/>
          <w:bCs/>
          <w:lang w:val="en-US"/>
        </w:rPr>
        <w:t>Then</w:t>
      </w:r>
    </w:p>
    <w:p w:rsidR="006F114E" w:rsidRPr="00CC1855" w:rsidRDefault="006F114E" w:rsidP="006F114E">
      <w:pPr>
        <w:pStyle w:val="BookCode"/>
        <w:rPr>
          <w:lang w:val="en-US"/>
        </w:rPr>
      </w:pPr>
      <w:r w:rsidRPr="00CC1855">
        <w:rPr>
          <w:lang w:val="en-US"/>
        </w:rPr>
        <w:t xml:space="preserve">     sonuc = </w:t>
      </w:r>
      <w:r w:rsidRPr="00CC1855">
        <w:rPr>
          <w:b/>
          <w:bCs/>
          <w:lang w:val="en-US"/>
        </w:rPr>
        <w:t>New</w:t>
      </w:r>
      <w:r w:rsidRPr="00CC1855">
        <w:rPr>
          <w:lang w:val="en-US"/>
        </w:rPr>
        <w:t xml:space="preserve"> Hashtable()</w:t>
      </w:r>
    </w:p>
    <w:p w:rsidR="006F114E" w:rsidRPr="00CC1855" w:rsidRDefault="006F114E" w:rsidP="006F114E">
      <w:pPr>
        <w:pStyle w:val="BookCode"/>
        <w:rPr>
          <w:b/>
          <w:bCs/>
          <w:lang w:val="en-US"/>
        </w:rPr>
      </w:pPr>
      <w:r w:rsidRPr="00CC1855">
        <w:rPr>
          <w:lang w:val="en-US"/>
        </w:rPr>
        <w:t xml:space="preserve"> </w:t>
      </w:r>
      <w:r w:rsidRPr="00CC1855">
        <w:rPr>
          <w:b/>
          <w:bCs/>
          <w:lang w:val="en-US"/>
        </w:rPr>
        <w:t>Else</w:t>
      </w:r>
    </w:p>
    <w:p w:rsidR="006F114E" w:rsidRPr="00CC1855" w:rsidRDefault="006F114E" w:rsidP="006F114E">
      <w:pPr>
        <w:pStyle w:val="BookCode"/>
        <w:rPr>
          <w:lang w:val="en-US"/>
        </w:rPr>
      </w:pPr>
      <w:r w:rsidRPr="00CC1855">
        <w:rPr>
          <w:lang w:val="en-US"/>
        </w:rPr>
        <w:t xml:space="preserve">     sonuc = </w:t>
      </w:r>
      <w:r w:rsidRPr="00CC1855">
        <w:rPr>
          <w:b/>
          <w:bCs/>
          <w:lang w:val="en-US"/>
        </w:rPr>
        <w:t>New</w:t>
      </w:r>
      <w:r w:rsidRPr="00CC1855">
        <w:rPr>
          <w:lang w:val="en-US"/>
        </w:rPr>
        <w:t xml:space="preserve"> SortedList()</w:t>
      </w:r>
    </w:p>
    <w:p w:rsidR="006F114E" w:rsidRPr="00CC1855" w:rsidRDefault="006F114E" w:rsidP="006F114E">
      <w:pPr>
        <w:pStyle w:val="BookCode"/>
        <w:rPr>
          <w:b/>
          <w:bCs/>
          <w:lang w:val="en-US"/>
        </w:rPr>
      </w:pPr>
      <w:r w:rsidRPr="00CC1855">
        <w:rPr>
          <w:lang w:val="en-US"/>
        </w:rPr>
        <w:t xml:space="preserve"> </w:t>
      </w:r>
      <w:r w:rsidRPr="00CC1855">
        <w:rPr>
          <w:b/>
          <w:bCs/>
          <w:lang w:val="en-US"/>
        </w:rPr>
        <w:t>End</w:t>
      </w:r>
      <w:r w:rsidRPr="00CC1855">
        <w:rPr>
          <w:lang w:val="en-US"/>
        </w:rPr>
        <w:t xml:space="preserve"> </w:t>
      </w:r>
      <w:r w:rsidRPr="00CC1855">
        <w:rPr>
          <w:b/>
          <w:bCs/>
          <w:lang w:val="en-US"/>
        </w:rPr>
        <w:t>If</w:t>
      </w:r>
    </w:p>
    <w:p w:rsidR="006F114E" w:rsidRPr="00CC1855" w:rsidRDefault="006F114E" w:rsidP="006F114E">
      <w:pPr>
        <w:pStyle w:val="BookCode"/>
        <w:rPr>
          <w:lang w:val="en-US"/>
        </w:rPr>
      </w:pPr>
      <w:r w:rsidRPr="00CC1855">
        <w:rPr>
          <w:lang w:val="en-US"/>
        </w:rPr>
        <w:t xml:space="preserve"> sonuc.Add("Iki", 2)</w:t>
      </w:r>
    </w:p>
    <w:p w:rsidR="006F114E" w:rsidRPr="00CC1855" w:rsidRDefault="006F114E" w:rsidP="006F114E">
      <w:pPr>
        <w:pStyle w:val="BookCode"/>
        <w:rPr>
          <w:lang w:val="en-US"/>
        </w:rPr>
      </w:pPr>
      <w:r w:rsidRPr="00CC1855">
        <w:rPr>
          <w:lang w:val="en-US"/>
        </w:rPr>
        <w:t xml:space="preserve"> sonuc.Add("Üç", 3)</w:t>
      </w:r>
    </w:p>
    <w:p w:rsidR="006F114E" w:rsidRPr="00CC1855" w:rsidRDefault="006F114E" w:rsidP="006F114E">
      <w:pPr>
        <w:pStyle w:val="BookCode"/>
        <w:rPr>
          <w:lang w:val="en-US"/>
        </w:rPr>
      </w:pPr>
      <w:r w:rsidRPr="00CC1855">
        <w:rPr>
          <w:lang w:val="en-US"/>
        </w:rPr>
        <w:t xml:space="preserve"> sonuc.Add("Bir", 1)</w:t>
      </w:r>
    </w:p>
    <w:p w:rsidR="006F114E" w:rsidRPr="00CC1855" w:rsidRDefault="006F114E" w:rsidP="006F114E">
      <w:pPr>
        <w:pStyle w:val="BookCode"/>
        <w:rPr>
          <w:lang w:val="en-US"/>
        </w:rPr>
      </w:pPr>
      <w:r w:rsidRPr="00CC1855">
        <w:rPr>
          <w:lang w:val="en-US"/>
        </w:rPr>
        <w:t xml:space="preserve"> </w:t>
      </w:r>
      <w:r w:rsidRPr="00CC1855">
        <w:rPr>
          <w:b/>
          <w:bCs/>
          <w:lang w:val="en-US"/>
        </w:rPr>
        <w:t>Return</w:t>
      </w:r>
      <w:r w:rsidRPr="00CC1855">
        <w:rPr>
          <w:lang w:val="en-US"/>
        </w:rPr>
        <w:t xml:space="preserve"> sonuc</w:t>
      </w:r>
    </w:p>
    <w:p w:rsidR="006F114E" w:rsidRPr="00CC1855" w:rsidRDefault="006F114E" w:rsidP="006F114E">
      <w:pPr>
        <w:pStyle w:val="BookCode"/>
        <w:rPr>
          <w:b/>
          <w:bCs/>
          <w:lang w:val="en-US"/>
        </w:rPr>
      </w:pPr>
      <w:r w:rsidRPr="00CC1855">
        <w:rPr>
          <w:b/>
          <w:bCs/>
          <w:lang w:val="en-US"/>
        </w:rPr>
        <w:t>End</w:t>
      </w:r>
      <w:r w:rsidRPr="00CC1855">
        <w:rPr>
          <w:lang w:val="en-US"/>
        </w:rPr>
        <w:t xml:space="preserve"> </w:t>
      </w:r>
      <w:r w:rsidRPr="00CC1855">
        <w:rPr>
          <w:b/>
          <w:bCs/>
          <w:lang w:val="en-US"/>
        </w:rPr>
        <w:t>Function</w:t>
      </w:r>
    </w:p>
    <w:p w:rsidR="006F114E" w:rsidRPr="00CC1855" w:rsidRDefault="006F114E" w:rsidP="006F114E">
      <w:pPr>
        <w:pStyle w:val="BookCode"/>
        <w:rPr>
          <w:b/>
          <w:bCs/>
          <w:lang w:val="en-US"/>
        </w:rPr>
      </w:pPr>
    </w:p>
    <w:p w:rsidR="006F114E" w:rsidRPr="00CC1855" w:rsidRDefault="006F114E" w:rsidP="006F114E">
      <w:pPr>
        <w:pStyle w:val="BookCode"/>
        <w:rPr>
          <w:lang w:val="en-US"/>
        </w:rPr>
      </w:pPr>
      <w:r w:rsidRPr="00CC1855">
        <w:rPr>
          <w:b/>
          <w:bCs/>
          <w:lang w:val="en-US"/>
        </w:rPr>
        <w:t>Shared</w:t>
      </w:r>
      <w:r w:rsidRPr="00CC1855">
        <w:rPr>
          <w:lang w:val="en-US"/>
        </w:rPr>
        <w:t xml:space="preserve"> </w:t>
      </w:r>
      <w:r w:rsidRPr="00CC1855">
        <w:rPr>
          <w:b/>
          <w:bCs/>
          <w:lang w:val="en-US"/>
        </w:rPr>
        <w:t>Sub</w:t>
      </w:r>
      <w:r w:rsidRPr="00CC1855">
        <w:rPr>
          <w:lang w:val="en-US"/>
        </w:rPr>
        <w:t xml:space="preserve"> Yaz(</w:t>
      </w:r>
      <w:r w:rsidRPr="00CC1855">
        <w:rPr>
          <w:b/>
          <w:bCs/>
          <w:lang w:val="en-US"/>
        </w:rPr>
        <w:t>ByVal</w:t>
      </w:r>
      <w:r w:rsidRPr="00CC1855">
        <w:rPr>
          <w:lang w:val="en-US"/>
        </w:rPr>
        <w:t xml:space="preserve"> d </w:t>
      </w:r>
      <w:r w:rsidRPr="00CC1855">
        <w:rPr>
          <w:b/>
          <w:bCs/>
          <w:lang w:val="en-US"/>
        </w:rPr>
        <w:t>As</w:t>
      </w:r>
      <w:r w:rsidRPr="00CC1855">
        <w:rPr>
          <w:lang w:val="en-US"/>
        </w:rPr>
        <w:t xml:space="preserve"> IDictionary)</w:t>
      </w:r>
    </w:p>
    <w:p w:rsidR="006F114E" w:rsidRPr="00CC1855" w:rsidRDefault="006F114E" w:rsidP="006F114E">
      <w:pPr>
        <w:pStyle w:val="BookCode"/>
        <w:rPr>
          <w:lang w:val="en-US"/>
        </w:rPr>
      </w:pPr>
      <w:r>
        <w:rPr>
          <w:b/>
          <w:bCs/>
          <w:lang w:val="en-US"/>
        </w:rPr>
        <w:t xml:space="preserve"> </w:t>
      </w:r>
      <w:r w:rsidRPr="00CC1855">
        <w:rPr>
          <w:b/>
          <w:bCs/>
          <w:lang w:val="en-US"/>
        </w:rPr>
        <w:t>For</w:t>
      </w:r>
      <w:r w:rsidRPr="00CC1855">
        <w:rPr>
          <w:lang w:val="en-US"/>
        </w:rPr>
        <w:t xml:space="preserve"> </w:t>
      </w:r>
      <w:r w:rsidRPr="00684EC5">
        <w:rPr>
          <w:b/>
          <w:lang w:val="en-US"/>
        </w:rPr>
        <w:t>Each</w:t>
      </w:r>
      <w:r w:rsidRPr="00CC1855">
        <w:rPr>
          <w:lang w:val="en-US"/>
        </w:rPr>
        <w:t xml:space="preserve"> e </w:t>
      </w:r>
      <w:r w:rsidRPr="00CC1855">
        <w:rPr>
          <w:b/>
          <w:bCs/>
          <w:lang w:val="en-US"/>
        </w:rPr>
        <w:t>As</w:t>
      </w:r>
      <w:r w:rsidRPr="00CC1855">
        <w:rPr>
          <w:lang w:val="en-US"/>
        </w:rPr>
        <w:t xml:space="preserve"> DictionaryEntry </w:t>
      </w:r>
      <w:r w:rsidRPr="00CC1855">
        <w:rPr>
          <w:b/>
          <w:bCs/>
          <w:lang w:val="en-US"/>
        </w:rPr>
        <w:t>In</w:t>
      </w:r>
      <w:r w:rsidRPr="00CC1855">
        <w:rPr>
          <w:lang w:val="en-US"/>
        </w:rPr>
        <w:t xml:space="preserve"> d</w:t>
      </w:r>
    </w:p>
    <w:p w:rsidR="006F114E" w:rsidRPr="00CC1855" w:rsidRDefault="006F114E" w:rsidP="006F114E">
      <w:pPr>
        <w:pStyle w:val="BookCode"/>
        <w:rPr>
          <w:lang w:val="en-US"/>
        </w:rPr>
      </w:pPr>
      <w:r w:rsidRPr="00CC1855">
        <w:rPr>
          <w:lang w:val="en-US"/>
        </w:rPr>
        <w:t xml:space="preserve">     Console.Write(e.Key)</w:t>
      </w:r>
    </w:p>
    <w:p w:rsidR="006F114E" w:rsidRPr="00CC1855" w:rsidRDefault="006F114E" w:rsidP="006F114E">
      <w:pPr>
        <w:pStyle w:val="BookCode"/>
        <w:rPr>
          <w:lang w:val="en-US"/>
        </w:rPr>
      </w:pPr>
      <w:r w:rsidRPr="00CC1855">
        <w:rPr>
          <w:lang w:val="en-US"/>
        </w:rPr>
        <w:t xml:space="preserve">     Console.WriteLine(e.Value)</w:t>
      </w:r>
    </w:p>
    <w:p w:rsidR="006F114E" w:rsidRPr="00CC1855" w:rsidRDefault="006F114E" w:rsidP="006F114E">
      <w:pPr>
        <w:pStyle w:val="BookCode"/>
        <w:rPr>
          <w:b/>
          <w:bCs/>
          <w:lang w:val="en-US"/>
        </w:rPr>
      </w:pPr>
      <w:r w:rsidRPr="00CC1855">
        <w:rPr>
          <w:lang w:val="en-US"/>
        </w:rPr>
        <w:t xml:space="preserve"> </w:t>
      </w:r>
      <w:r w:rsidRPr="00CC1855">
        <w:rPr>
          <w:b/>
          <w:bCs/>
          <w:lang w:val="en-US"/>
        </w:rPr>
        <w:t>Next</w:t>
      </w:r>
    </w:p>
    <w:p w:rsidR="006F114E" w:rsidRPr="00CC1855" w:rsidRDefault="006F114E" w:rsidP="006F114E">
      <w:pPr>
        <w:pStyle w:val="BookCode"/>
        <w:rPr>
          <w:b/>
          <w:bCs/>
          <w:lang w:val="en-US"/>
        </w:rPr>
      </w:pPr>
      <w:r w:rsidRPr="00CC1855">
        <w:rPr>
          <w:b/>
          <w:bCs/>
          <w:lang w:val="en-US"/>
        </w:rPr>
        <w:t>End</w:t>
      </w:r>
      <w:r w:rsidRPr="00CC1855">
        <w:rPr>
          <w:lang w:val="en-US"/>
        </w:rPr>
        <w:t xml:space="preserve"> </w:t>
      </w:r>
      <w:r w:rsidRPr="00CC1855">
        <w:rPr>
          <w:b/>
          <w:bCs/>
          <w:lang w:val="en-US"/>
        </w:rPr>
        <w:t>Sub</w:t>
      </w:r>
    </w:p>
    <w:p w:rsidR="006F114E" w:rsidRPr="00CC1855" w:rsidRDefault="006F114E" w:rsidP="006F114E">
      <w:pPr>
        <w:pStyle w:val="BookCode"/>
        <w:rPr>
          <w:b/>
          <w:bCs/>
          <w:lang w:val="en-US"/>
        </w:rPr>
      </w:pPr>
    </w:p>
    <w:p w:rsidR="006F114E" w:rsidRPr="00CC1855" w:rsidRDefault="006F114E" w:rsidP="006F114E">
      <w:pPr>
        <w:pStyle w:val="BookCode"/>
        <w:rPr>
          <w:lang w:val="en-US"/>
        </w:rPr>
      </w:pPr>
      <w:r w:rsidRPr="00CC1855">
        <w:rPr>
          <w:b/>
          <w:bCs/>
          <w:lang w:val="en-US"/>
        </w:rPr>
        <w:t>Dim</w:t>
      </w:r>
      <w:r w:rsidRPr="00CC1855">
        <w:rPr>
          <w:lang w:val="en-US"/>
        </w:rPr>
        <w:t xml:space="preserve"> hashTable </w:t>
      </w:r>
      <w:r w:rsidRPr="00CC1855">
        <w:rPr>
          <w:b/>
          <w:bCs/>
          <w:lang w:val="en-US"/>
        </w:rPr>
        <w:t>As</w:t>
      </w:r>
      <w:r w:rsidRPr="00CC1855">
        <w:rPr>
          <w:lang w:val="en-US"/>
        </w:rPr>
        <w:t xml:space="preserve"> IDictionary</w:t>
      </w:r>
      <w:r>
        <w:rPr>
          <w:lang w:val="en-US"/>
        </w:rPr>
        <w:t xml:space="preserve"> =</w:t>
      </w:r>
      <w:r w:rsidRPr="00CC1855">
        <w:rPr>
          <w:lang w:val="en-US"/>
        </w:rPr>
        <w:t xml:space="preserve"> Olustur(SozlukTipi.HashTable)</w:t>
      </w:r>
    </w:p>
    <w:p w:rsidR="006F114E" w:rsidRPr="00CC1855" w:rsidRDefault="006F114E" w:rsidP="006F114E">
      <w:pPr>
        <w:pStyle w:val="BookCode"/>
        <w:rPr>
          <w:lang w:val="en-US"/>
        </w:rPr>
      </w:pPr>
      <w:r w:rsidRPr="00CC1855">
        <w:rPr>
          <w:b/>
          <w:bCs/>
          <w:lang w:val="en-US"/>
        </w:rPr>
        <w:t>Dim</w:t>
      </w:r>
      <w:r w:rsidRPr="00CC1855">
        <w:rPr>
          <w:lang w:val="en-US"/>
        </w:rPr>
        <w:t xml:space="preserve"> sortedList </w:t>
      </w:r>
      <w:r w:rsidRPr="00CC1855">
        <w:rPr>
          <w:b/>
          <w:bCs/>
          <w:lang w:val="en-US"/>
        </w:rPr>
        <w:t>As</w:t>
      </w:r>
      <w:r w:rsidRPr="00CC1855">
        <w:rPr>
          <w:lang w:val="en-US"/>
        </w:rPr>
        <w:t xml:space="preserve"> IDictionary</w:t>
      </w:r>
      <w:r>
        <w:rPr>
          <w:lang w:val="en-US"/>
        </w:rPr>
        <w:t xml:space="preserve"> = </w:t>
      </w:r>
      <w:r w:rsidRPr="00CC1855">
        <w:rPr>
          <w:lang w:val="en-US"/>
        </w:rPr>
        <w:t>Olustur(SozlukTipi.SortedList)</w:t>
      </w:r>
    </w:p>
    <w:p w:rsidR="006F114E" w:rsidRPr="00CC1855" w:rsidRDefault="006F114E" w:rsidP="006F114E">
      <w:pPr>
        <w:pStyle w:val="BookCode"/>
        <w:rPr>
          <w:lang w:val="en-US"/>
        </w:rPr>
      </w:pPr>
    </w:p>
    <w:p w:rsidR="006F114E" w:rsidRPr="00CC1855" w:rsidRDefault="006F114E" w:rsidP="006F114E">
      <w:pPr>
        <w:pStyle w:val="BookCode"/>
        <w:rPr>
          <w:lang w:val="en-US"/>
        </w:rPr>
      </w:pPr>
      <w:r w:rsidRPr="00CC1855">
        <w:rPr>
          <w:lang w:val="en-US"/>
        </w:rPr>
        <w:t>Yaz(hashTable)</w:t>
      </w:r>
    </w:p>
    <w:p w:rsidR="006F114E" w:rsidRPr="00CC1855" w:rsidRDefault="006F114E" w:rsidP="006F114E">
      <w:pPr>
        <w:pStyle w:val="BookCode"/>
        <w:rPr>
          <w:lang w:val="en-US"/>
        </w:rPr>
      </w:pPr>
      <w:r w:rsidRPr="00CC1855">
        <w:rPr>
          <w:lang w:val="en-US"/>
        </w:rPr>
        <w:t>Console.WriteLine("------------")</w:t>
      </w:r>
    </w:p>
    <w:p w:rsidR="006F114E" w:rsidRPr="00CC1855" w:rsidRDefault="006F114E" w:rsidP="006F114E">
      <w:pPr>
        <w:pStyle w:val="BookCode"/>
        <w:rPr>
          <w:lang w:val="en-US"/>
        </w:rPr>
      </w:pPr>
      <w:r w:rsidRPr="00CC1855">
        <w:rPr>
          <w:lang w:val="en-US"/>
        </w:rPr>
        <w:t>Yaz(sortedList)</w:t>
      </w:r>
    </w:p>
    <w:p w:rsidR="006F114E" w:rsidRDefault="006F114E" w:rsidP="006F114E">
      <w:pPr>
        <w:pStyle w:val="BookCodeFooter"/>
        <w:rPr>
          <w:rStyle w:val="BookItalic"/>
        </w:rPr>
      </w:pPr>
      <w:r>
        <w:t xml:space="preserve">Kod </w:t>
      </w:r>
      <w:r w:rsidR="00F709C6">
        <w:fldChar w:fldCharType="begin"/>
      </w:r>
      <w:r w:rsidR="00F709C6">
        <w:instrText xml:space="preserve"> SEQ Kod \* A</w:instrText>
      </w:r>
      <w:r w:rsidR="00F709C6">
        <w:instrText xml:space="preserve">rabic  \* MERGEFORMAT </w:instrText>
      </w:r>
      <w:r w:rsidR="00F709C6">
        <w:fldChar w:fldCharType="separate"/>
      </w:r>
      <w:r w:rsidR="00D0557B">
        <w:rPr>
          <w:noProof/>
        </w:rPr>
        <w:t>184</w:t>
      </w:r>
      <w:r w:rsidR="00F709C6">
        <w:rPr>
          <w:noProof/>
        </w:rPr>
        <w:fldChar w:fldCharType="end"/>
      </w:r>
      <w:r>
        <w:t xml:space="preserve">, </w:t>
      </w:r>
      <w:r w:rsidRPr="00684EC5">
        <w:rPr>
          <w:rStyle w:val="BookConceptDefinitionChar0"/>
        </w:rPr>
        <w:t>System.Collections.SortedList</w:t>
      </w:r>
      <w:r w:rsidRPr="00CC1855">
        <w:rPr>
          <w:rStyle w:val="BookItalic"/>
        </w:rPr>
        <w:t xml:space="preserve"> Kullanımı</w:t>
      </w:r>
    </w:p>
    <w:p w:rsidR="006F114E" w:rsidRDefault="006F114E" w:rsidP="006F114E">
      <w:pPr>
        <w:pStyle w:val="BookText"/>
      </w:pPr>
      <w:r>
        <w:t xml:space="preserve">Örnek kod parçasında, </w:t>
      </w:r>
      <w:r w:rsidRPr="009E77A7">
        <w:rPr>
          <w:rStyle w:val="BookConceptDefinitionChar0"/>
        </w:rPr>
        <w:t>Olustur</w:t>
      </w:r>
      <w:r>
        <w:t xml:space="preserve"> isimli metot, kendisine iletilen parametre değerine göre </w:t>
      </w:r>
      <w:r w:rsidRPr="009E77A7">
        <w:rPr>
          <w:rStyle w:val="BookConceptDefinitionChar0"/>
        </w:rPr>
        <w:t>HashTable</w:t>
      </w:r>
      <w:r>
        <w:t xml:space="preserve"> veya </w:t>
      </w:r>
      <w:r w:rsidRPr="009E77A7">
        <w:rPr>
          <w:rStyle w:val="BookConceptDefinitionChar0"/>
        </w:rPr>
        <w:t>SortedList</w:t>
      </w:r>
      <w:r>
        <w:t xml:space="preserve"> nesneleri oluşturmaktadır. Metodun dönüş değer tipinin </w:t>
      </w:r>
      <w:r w:rsidRPr="009E77A7">
        <w:rPr>
          <w:rStyle w:val="BookConceptDefinitionChar0"/>
        </w:rPr>
        <w:t>IDictionary</w:t>
      </w:r>
      <w:r>
        <w:t xml:space="preserve"> arabirimi olduğuna dikkat edilmelidir.</w:t>
      </w:r>
    </w:p>
    <w:p w:rsidR="006F114E" w:rsidRDefault="006F114E" w:rsidP="006F114E">
      <w:pPr>
        <w:pStyle w:val="BookText"/>
      </w:pPr>
      <w:r>
        <w:t>Kod çıktısı aşağıda gösterilmiştir.</w:t>
      </w:r>
    </w:p>
    <w:p w:rsidR="006F114E" w:rsidRDefault="006F114E" w:rsidP="006F114E">
      <w:pPr>
        <w:pStyle w:val="BookCommandText"/>
      </w:pPr>
      <w:r>
        <w:t>Bir1</w:t>
      </w:r>
    </w:p>
    <w:p w:rsidR="006F114E" w:rsidRDefault="006F114E" w:rsidP="006F114E">
      <w:pPr>
        <w:pStyle w:val="BookCommandText"/>
      </w:pPr>
      <w:r>
        <w:t>Üç3</w:t>
      </w:r>
    </w:p>
    <w:p w:rsidR="006F114E" w:rsidRDefault="006F114E" w:rsidP="006F114E">
      <w:pPr>
        <w:pStyle w:val="BookCommandText"/>
      </w:pPr>
      <w:r>
        <w:t>Iki2</w:t>
      </w:r>
    </w:p>
    <w:p w:rsidR="006F114E" w:rsidRDefault="006F114E" w:rsidP="006F114E">
      <w:pPr>
        <w:pStyle w:val="BookCommandText"/>
      </w:pPr>
      <w:r>
        <w:t>------------</w:t>
      </w:r>
    </w:p>
    <w:p w:rsidR="006F114E" w:rsidRDefault="006F114E" w:rsidP="006F114E">
      <w:pPr>
        <w:pStyle w:val="BookCommandText"/>
      </w:pPr>
      <w:r>
        <w:t>Bir1</w:t>
      </w:r>
    </w:p>
    <w:p w:rsidR="006F114E" w:rsidRDefault="006F114E" w:rsidP="006F114E">
      <w:pPr>
        <w:pStyle w:val="BookCommandText"/>
      </w:pPr>
      <w:r>
        <w:t>Iki2</w:t>
      </w:r>
    </w:p>
    <w:p w:rsidR="006F114E" w:rsidRDefault="006F114E" w:rsidP="006F114E">
      <w:pPr>
        <w:pStyle w:val="BookCommandText"/>
      </w:pPr>
      <w:r>
        <w:t>Üç3</w:t>
      </w:r>
    </w:p>
    <w:p w:rsidR="006F114E" w:rsidRPr="00EC4726" w:rsidRDefault="006F114E" w:rsidP="006F114E">
      <w:pPr>
        <w:pStyle w:val="BookText"/>
      </w:pPr>
      <w:r w:rsidRPr="00EA258F">
        <w:rPr>
          <w:rStyle w:val="BookConceptDefinitionChar0"/>
        </w:rPr>
        <w:t>HashTable</w:t>
      </w:r>
      <w:r>
        <w:t xml:space="preserve"> sınıfı tarafından yapılan sıralama elemanların özet </w:t>
      </w:r>
      <w:r>
        <w:lastRenderedPageBreak/>
        <w:t xml:space="preserve">değerlerine  göre yapılmış olmasına rağmen, </w:t>
      </w:r>
      <w:r w:rsidRPr="00EA258F">
        <w:rPr>
          <w:rStyle w:val="BookConceptDefinitionChar0"/>
        </w:rPr>
        <w:t>SortedList</w:t>
      </w:r>
      <w:r>
        <w:t xml:space="preserve"> tarafından yapılan sıralama </w:t>
      </w:r>
      <w:r w:rsidRPr="00EA258F">
        <w:rPr>
          <w:rStyle w:val="BookConceptDefinitionChar0"/>
        </w:rPr>
        <w:t>IComparable</w:t>
      </w:r>
      <w:r>
        <w:t xml:space="preserve"> arabirimine göre yapılmıştır.</w:t>
      </w:r>
    </w:p>
    <w:p w:rsidR="006F114E" w:rsidRPr="00EC4726" w:rsidRDefault="006F114E" w:rsidP="006F114E">
      <w:pPr>
        <w:pStyle w:val="BookText"/>
        <w:rPr>
          <w:b/>
        </w:rPr>
      </w:pPr>
      <w:r w:rsidRPr="00EC4726">
        <w:rPr>
          <w:b/>
        </w:rPr>
        <w:t>Üye Bilgileri</w:t>
      </w:r>
    </w:p>
    <w:p w:rsidR="006F114E" w:rsidRDefault="006F114E" w:rsidP="006F114E">
      <w:pPr>
        <w:pStyle w:val="BookText"/>
      </w:pPr>
      <w:r w:rsidRPr="009E77A7">
        <w:rPr>
          <w:rStyle w:val="BookConceptDefinitionChar0"/>
        </w:rPr>
        <w:t>SortedList</w:t>
      </w:r>
      <w:r>
        <w:t xml:space="preserve"> temel üye bilgileri ve açıklamaları aşağıda listelenmiştir.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6F114E"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Üye Adı</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45" name="Picture 445"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5"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GetByIndex</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Parametre olarak iletilen pozisyon bilgisi ile eleman değerine erişimi sağlar.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46" name="Picture 446"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6"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GetKey</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Parametre olarak iletilen pozisyon bilgisi ile eleman anahtarına erişimi sağlar.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47" name="Picture 447"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7"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IndexOfKey</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Parametre olarak iletilen anahtar değerin liste içerisindeki pozisyonunu döndürür.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48" name="Picture 448"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8"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IndexOfValue</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Parametre olarak iletilen nesnenin, liste içerisindeki pozisyonunu döndürür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49" name="Picture 449"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9"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RemoveAt</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Parametre olarak iletilen pozisyonda bulunan elemanı listeden siler.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50" name="Picture 450"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0"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SetByIndex</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Parametre olarak iletilen pozisyon ve nesne ile var olan eleman değerini değiştirir.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68</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Collections.SortedList</w:t>
      </w:r>
      <w:r>
        <w:rPr>
          <w:rStyle w:val="BookItalic"/>
        </w:rPr>
        <w:t xml:space="preserve"> Sınıfı Üye Bilgileri</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lang w:val="en-US"/>
              </w:rPr>
              <w:t xml:space="preserve">SortedList list = </w:t>
            </w:r>
            <w:r w:rsidRPr="00AF3852">
              <w:rPr>
                <w:b/>
                <w:bCs/>
                <w:lang w:val="en-US"/>
              </w:rPr>
              <w:t>new</w:t>
            </w:r>
            <w:r w:rsidRPr="00AF3852">
              <w:rPr>
                <w:lang w:val="en-US"/>
              </w:rPr>
              <w:t xml:space="preserve"> SortedList();</w:t>
            </w:r>
          </w:p>
          <w:p w:rsidR="006F114E" w:rsidRPr="00AF3852" w:rsidRDefault="006F114E" w:rsidP="0071249D">
            <w:pPr>
              <w:pStyle w:val="BookCodeInTable"/>
              <w:rPr>
                <w:lang w:val="en-US"/>
              </w:rPr>
            </w:pPr>
            <w:r w:rsidRPr="00AF3852">
              <w:rPr>
                <w:lang w:val="en-US"/>
              </w:rPr>
              <w:t>list.Add("Sekiz", 8);</w:t>
            </w:r>
          </w:p>
          <w:p w:rsidR="006F114E" w:rsidRPr="00AF3852" w:rsidRDefault="006F114E" w:rsidP="0071249D">
            <w:pPr>
              <w:pStyle w:val="BookCodeInTable"/>
              <w:rPr>
                <w:lang w:val="en-US"/>
              </w:rPr>
            </w:pPr>
            <w:r w:rsidRPr="00AF3852">
              <w:rPr>
                <w:lang w:val="en-US"/>
              </w:rPr>
              <w:t>list.Add("Bir", 1);</w:t>
            </w:r>
          </w:p>
          <w:p w:rsidR="006F114E" w:rsidRPr="00AF3852" w:rsidRDefault="006F114E" w:rsidP="0071249D">
            <w:pPr>
              <w:pStyle w:val="BookCodeInTable"/>
              <w:rPr>
                <w:lang w:val="en-US"/>
              </w:rPr>
            </w:pPr>
            <w:r w:rsidRPr="00AF3852">
              <w:rPr>
                <w:lang w:val="en-US"/>
              </w:rPr>
              <w:t>list.Add("Dört", 4);</w:t>
            </w:r>
          </w:p>
          <w:p w:rsidR="006F114E" w:rsidRPr="00AF3852" w:rsidRDefault="006F114E" w:rsidP="0071249D">
            <w:pPr>
              <w:pStyle w:val="BookCodeInTable"/>
              <w:rPr>
                <w:lang w:val="en-US"/>
              </w:rPr>
            </w:pPr>
            <w:r w:rsidRPr="00AF3852">
              <w:rPr>
                <w:lang w:val="en-US"/>
              </w:rPr>
              <w:t>list.Add("Üç", 3);</w:t>
            </w:r>
          </w:p>
          <w:p w:rsidR="006F114E" w:rsidRPr="00AF3852" w:rsidRDefault="006F114E" w:rsidP="0071249D">
            <w:pPr>
              <w:pStyle w:val="BookCodeInTable"/>
              <w:rPr>
                <w:iCs/>
                <w:lang w:val="en-US"/>
              </w:rPr>
            </w:pPr>
            <w:r w:rsidRPr="00AF3852">
              <w:rPr>
                <w:iCs/>
                <w:lang w:val="en-US"/>
              </w:rPr>
              <w:t>// Sıralanmış olarak</w:t>
            </w:r>
          </w:p>
          <w:p w:rsidR="006F114E" w:rsidRPr="00AF3852" w:rsidRDefault="006F114E" w:rsidP="0071249D">
            <w:pPr>
              <w:pStyle w:val="BookCodeInTable"/>
              <w:rPr>
                <w:iCs/>
                <w:lang w:val="en-US"/>
              </w:rPr>
            </w:pPr>
            <w:r w:rsidRPr="00AF3852">
              <w:rPr>
                <w:iCs/>
                <w:lang w:val="en-US"/>
              </w:rPr>
              <w:t xml:space="preserve">// Bir, Dört , Sekiz, Üç </w:t>
            </w:r>
          </w:p>
          <w:p w:rsidR="006F114E" w:rsidRPr="00AF3852" w:rsidRDefault="006F114E" w:rsidP="0071249D">
            <w:pPr>
              <w:pStyle w:val="BookCodeInTable"/>
              <w:rPr>
                <w:i/>
                <w:iCs/>
                <w:lang w:val="en-US"/>
              </w:rPr>
            </w:pPr>
          </w:p>
          <w:p w:rsidR="006F114E" w:rsidRPr="00AF3852" w:rsidRDefault="006F114E" w:rsidP="0071249D">
            <w:pPr>
              <w:pStyle w:val="BookCodeInTable"/>
              <w:rPr>
                <w:lang w:val="en-US"/>
              </w:rPr>
            </w:pPr>
            <w:r w:rsidRPr="00AF3852">
              <w:rPr>
                <w:b/>
                <w:bCs/>
                <w:lang w:val="en-US"/>
              </w:rPr>
              <w:t>object</w:t>
            </w:r>
            <w:r w:rsidRPr="00AF3852">
              <w:rPr>
                <w:lang w:val="en-US"/>
              </w:rPr>
              <w:t xml:space="preserve"> o = list.GetByIndex(2);</w:t>
            </w:r>
          </w:p>
          <w:p w:rsidR="006F114E" w:rsidRPr="00AF3852" w:rsidRDefault="006F114E" w:rsidP="0071249D">
            <w:pPr>
              <w:pStyle w:val="BookCodeInTable"/>
              <w:rPr>
                <w:iCs/>
                <w:lang w:val="en-US"/>
              </w:rPr>
            </w:pPr>
            <w:r w:rsidRPr="00AF3852">
              <w:rPr>
                <w:iCs/>
                <w:lang w:val="en-US"/>
              </w:rPr>
              <w:t>// o, 8 değerini alacaktır.</w:t>
            </w:r>
          </w:p>
          <w:p w:rsidR="006F114E" w:rsidRPr="00AF3852" w:rsidRDefault="006F114E" w:rsidP="0071249D">
            <w:pPr>
              <w:pStyle w:val="BookCodeInTable"/>
              <w:rPr>
                <w:i/>
                <w:iCs/>
                <w:lang w:val="en-US"/>
              </w:rPr>
            </w:pPr>
          </w:p>
          <w:p w:rsidR="006F114E" w:rsidRPr="00AF3852" w:rsidRDefault="006F114E" w:rsidP="0071249D">
            <w:pPr>
              <w:pStyle w:val="BookCodeInTable"/>
              <w:rPr>
                <w:lang w:val="en-US"/>
              </w:rPr>
            </w:pPr>
            <w:r w:rsidRPr="00AF3852">
              <w:rPr>
                <w:lang w:val="en-US"/>
              </w:rPr>
              <w:t>o = list.GetKey(2);</w:t>
            </w:r>
          </w:p>
          <w:p w:rsidR="006F114E" w:rsidRPr="00AF3852" w:rsidRDefault="006F114E" w:rsidP="0071249D">
            <w:pPr>
              <w:pStyle w:val="BookCodeInTable"/>
              <w:rPr>
                <w:iCs/>
                <w:lang w:val="en-US"/>
              </w:rPr>
            </w:pPr>
            <w:r w:rsidRPr="00AF3852">
              <w:rPr>
                <w:iCs/>
                <w:lang w:val="en-US"/>
              </w:rPr>
              <w:t>// o, "Sekiz" değerini alacaktır.</w:t>
            </w:r>
          </w:p>
          <w:p w:rsidR="006F114E" w:rsidRPr="00AF3852" w:rsidRDefault="006F114E" w:rsidP="0071249D">
            <w:pPr>
              <w:pStyle w:val="BookCodeInTable"/>
              <w:rPr>
                <w:iCs/>
                <w:lang w:val="en-US"/>
              </w:rPr>
            </w:pPr>
          </w:p>
          <w:p w:rsidR="006F114E" w:rsidRPr="00AF3852" w:rsidRDefault="006F114E" w:rsidP="0071249D">
            <w:pPr>
              <w:pStyle w:val="BookCodeInTable"/>
              <w:rPr>
                <w:iCs/>
                <w:lang w:val="en-US"/>
              </w:rPr>
            </w:pPr>
            <w:r w:rsidRPr="00AF3852">
              <w:rPr>
                <w:iCs/>
                <w:lang w:val="en-US"/>
              </w:rPr>
              <w:t>// İlk pozisyondaki içeriği sil.</w:t>
            </w:r>
          </w:p>
          <w:p w:rsidR="006F114E" w:rsidRPr="002E5685" w:rsidRDefault="006F114E" w:rsidP="0071249D">
            <w:pPr>
              <w:pStyle w:val="BookCodeInTable"/>
            </w:pPr>
            <w:r w:rsidRPr="00AF3852">
              <w:rPr>
                <w:lang w:val="en-US"/>
              </w:rPr>
              <w:t>list.RemoveAt(0);</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lastRenderedPageBreak/>
              <w:t>Dim</w:t>
            </w:r>
            <w:r w:rsidRPr="00AF3852">
              <w:rPr>
                <w:lang w:val="en-US"/>
              </w:rPr>
              <w:t xml:space="preserve"> list </w:t>
            </w:r>
            <w:r w:rsidRPr="00AF3852">
              <w:rPr>
                <w:b/>
                <w:bCs/>
                <w:lang w:val="en-US"/>
              </w:rPr>
              <w:t>As</w:t>
            </w:r>
            <w:r w:rsidRPr="00AF3852">
              <w:rPr>
                <w:lang w:val="en-US"/>
              </w:rPr>
              <w:t xml:space="preserve"> SortedList</w:t>
            </w:r>
          </w:p>
          <w:p w:rsidR="006F114E" w:rsidRPr="00AF3852" w:rsidRDefault="006F114E" w:rsidP="0071249D">
            <w:pPr>
              <w:pStyle w:val="BookCodeInTable"/>
              <w:rPr>
                <w:lang w:val="en-US"/>
              </w:rPr>
            </w:pPr>
            <w:r w:rsidRPr="00AF3852">
              <w:rPr>
                <w:lang w:val="en-US"/>
              </w:rPr>
              <w:t xml:space="preserve">list = </w:t>
            </w:r>
            <w:r w:rsidRPr="00AF3852">
              <w:rPr>
                <w:b/>
                <w:bCs/>
                <w:lang w:val="en-US"/>
              </w:rPr>
              <w:t>New</w:t>
            </w:r>
            <w:r w:rsidRPr="00AF3852">
              <w:rPr>
                <w:lang w:val="en-US"/>
              </w:rPr>
              <w:t xml:space="preserve"> SortedList()</w:t>
            </w:r>
          </w:p>
          <w:p w:rsidR="006F114E" w:rsidRPr="00AF3852" w:rsidRDefault="006F114E" w:rsidP="0071249D">
            <w:pPr>
              <w:pStyle w:val="BookCodeInTable"/>
              <w:rPr>
                <w:lang w:val="en-US"/>
              </w:rPr>
            </w:pPr>
            <w:r w:rsidRPr="00AF3852">
              <w:rPr>
                <w:lang w:val="en-US"/>
              </w:rPr>
              <w:t>list.Add("Sekiz", 8)</w:t>
            </w:r>
          </w:p>
          <w:p w:rsidR="006F114E" w:rsidRPr="00AF3852" w:rsidRDefault="006F114E" w:rsidP="0071249D">
            <w:pPr>
              <w:pStyle w:val="BookCodeInTable"/>
              <w:rPr>
                <w:lang w:val="en-US"/>
              </w:rPr>
            </w:pPr>
            <w:r w:rsidRPr="00AF3852">
              <w:rPr>
                <w:lang w:val="en-US"/>
              </w:rPr>
              <w:t>list.Add("Bir", 1)</w:t>
            </w:r>
          </w:p>
          <w:p w:rsidR="006F114E" w:rsidRPr="00AF3852" w:rsidRDefault="006F114E" w:rsidP="0071249D">
            <w:pPr>
              <w:pStyle w:val="BookCodeInTable"/>
              <w:rPr>
                <w:lang w:val="en-US"/>
              </w:rPr>
            </w:pPr>
            <w:r w:rsidRPr="00AF3852">
              <w:rPr>
                <w:lang w:val="en-US"/>
              </w:rPr>
              <w:t>list.Add("Dört", 4)</w:t>
            </w:r>
          </w:p>
          <w:p w:rsidR="006F114E" w:rsidRPr="00AF3852" w:rsidRDefault="006F114E" w:rsidP="0071249D">
            <w:pPr>
              <w:pStyle w:val="BookCodeInTable"/>
              <w:rPr>
                <w:lang w:val="en-US"/>
              </w:rPr>
            </w:pPr>
            <w:r w:rsidRPr="00AF3852">
              <w:rPr>
                <w:lang w:val="en-US"/>
              </w:rPr>
              <w:t>list.Add("Üç", 3)</w:t>
            </w:r>
          </w:p>
          <w:p w:rsidR="006F114E" w:rsidRPr="00AF3852" w:rsidRDefault="006F114E" w:rsidP="0071249D">
            <w:pPr>
              <w:pStyle w:val="BookCodeInTable"/>
              <w:rPr>
                <w:iCs/>
                <w:lang w:val="en-US"/>
              </w:rPr>
            </w:pPr>
            <w:r w:rsidRPr="00AF3852">
              <w:rPr>
                <w:iCs/>
                <w:lang w:val="en-US"/>
              </w:rPr>
              <w:t>' Sıralanmış olarak</w:t>
            </w:r>
          </w:p>
          <w:p w:rsidR="006F114E" w:rsidRPr="00AF3852" w:rsidRDefault="006F114E" w:rsidP="0071249D">
            <w:pPr>
              <w:pStyle w:val="BookCodeInTable"/>
              <w:rPr>
                <w:lang w:val="en-US"/>
              </w:rPr>
            </w:pPr>
            <w:r w:rsidRPr="00AF3852">
              <w:rPr>
                <w:lang w:val="en-US"/>
              </w:rPr>
              <w:t xml:space="preserve">' Bir, Dört , Sekiz, Üç </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b/>
                <w:bCs/>
                <w:lang w:val="en-US"/>
              </w:rPr>
              <w:t>Dim</w:t>
            </w:r>
            <w:r w:rsidRPr="00AF3852">
              <w:rPr>
                <w:lang w:val="en-US"/>
              </w:rPr>
              <w:t xml:space="preserve"> o </w:t>
            </w:r>
            <w:r w:rsidRPr="00AF3852">
              <w:rPr>
                <w:b/>
                <w:bCs/>
                <w:lang w:val="en-US"/>
              </w:rPr>
              <w:t>As</w:t>
            </w:r>
            <w:r w:rsidRPr="00AF3852">
              <w:rPr>
                <w:lang w:val="en-US"/>
              </w:rPr>
              <w:t xml:space="preserve"> </w:t>
            </w:r>
            <w:r w:rsidRPr="00AF3852">
              <w:rPr>
                <w:b/>
                <w:bCs/>
                <w:lang w:val="en-US"/>
              </w:rPr>
              <w:t>Object</w:t>
            </w:r>
            <w:r w:rsidRPr="00AF3852">
              <w:rPr>
                <w:lang w:val="en-US"/>
              </w:rPr>
              <w:t xml:space="preserve"> </w:t>
            </w:r>
          </w:p>
          <w:p w:rsidR="006F114E" w:rsidRPr="00AF3852" w:rsidRDefault="006F114E" w:rsidP="0071249D">
            <w:pPr>
              <w:pStyle w:val="BookCodeInTable"/>
              <w:rPr>
                <w:lang w:val="en-US"/>
              </w:rPr>
            </w:pPr>
            <w:r w:rsidRPr="00AF3852">
              <w:rPr>
                <w:lang w:val="en-US"/>
              </w:rPr>
              <w:t>o = list.GetByIndex(2)</w:t>
            </w:r>
          </w:p>
          <w:p w:rsidR="006F114E" w:rsidRPr="00AF3852" w:rsidRDefault="006F114E" w:rsidP="0071249D">
            <w:pPr>
              <w:pStyle w:val="BookCodeInTable"/>
              <w:rPr>
                <w:lang w:val="en-US"/>
              </w:rPr>
            </w:pPr>
            <w:r w:rsidRPr="00AF3852">
              <w:rPr>
                <w:lang w:val="en-US"/>
              </w:rPr>
              <w:t>' o, 8 değerini alacaktır.</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lastRenderedPageBreak/>
              <w:t>o = list.GetKey(2)</w:t>
            </w:r>
          </w:p>
          <w:p w:rsidR="006F114E" w:rsidRPr="00AF3852" w:rsidRDefault="006F114E" w:rsidP="0071249D">
            <w:pPr>
              <w:pStyle w:val="BookCodeInTable"/>
              <w:rPr>
                <w:lang w:val="en-US"/>
              </w:rPr>
            </w:pPr>
            <w:r w:rsidRPr="00AF3852">
              <w:rPr>
                <w:lang w:val="en-US"/>
              </w:rPr>
              <w:t>' o, "Sekiz" değerini alacaktır.</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İlk pozisyondaki içeriği sil.</w:t>
            </w:r>
          </w:p>
          <w:p w:rsidR="006F114E" w:rsidRPr="00282C11" w:rsidRDefault="006F114E" w:rsidP="0071249D">
            <w:pPr>
              <w:pStyle w:val="BookCodeInTable"/>
            </w:pPr>
            <w:r w:rsidRPr="00AF3852">
              <w:rPr>
                <w:lang w:val="en-US"/>
              </w:rPr>
              <w:t>list.RemoveAt(0)</w:t>
            </w:r>
          </w:p>
        </w:tc>
      </w:tr>
    </w:tbl>
    <w:p w:rsidR="006F114E" w:rsidRPr="00D42009" w:rsidRDefault="006F114E" w:rsidP="006F114E">
      <w:pPr>
        <w:pStyle w:val="BookTableCodeFooter"/>
      </w:pPr>
      <w:r>
        <w:lastRenderedPageBreak/>
        <w:t xml:space="preserve">Kod </w:t>
      </w:r>
      <w:r w:rsidR="00F709C6">
        <w:fldChar w:fldCharType="begin"/>
      </w:r>
      <w:r w:rsidR="00F709C6">
        <w:instrText xml:space="preserve"> SEQ Kod \* Arabic  \* MERGEFORMAT </w:instrText>
      </w:r>
      <w:r w:rsidR="00F709C6">
        <w:fldChar w:fldCharType="separate"/>
      </w:r>
      <w:r w:rsidR="00D0557B">
        <w:rPr>
          <w:noProof/>
        </w:rPr>
        <w:t>185</w:t>
      </w:r>
      <w:r w:rsidR="00F709C6">
        <w:rPr>
          <w:noProof/>
        </w:rPr>
        <w:fldChar w:fldCharType="end"/>
      </w:r>
      <w:r>
        <w:t xml:space="preserve">, </w:t>
      </w:r>
      <w:r w:rsidRPr="00680456">
        <w:rPr>
          <w:rStyle w:val="BookConceptDefinitionChar0"/>
        </w:rPr>
        <w:t xml:space="preserve">System.Collections.SortedList </w:t>
      </w:r>
      <w:r>
        <w:rPr>
          <w:rStyle w:val="BookItalic"/>
        </w:rPr>
        <w:t>Kullanım</w:t>
      </w:r>
      <w:r w:rsidRPr="00D42009">
        <w:rPr>
          <w:rStyle w:val="BookItalic"/>
        </w:rPr>
        <w:t xml:space="preserve"> Örnekleri</w:t>
      </w:r>
    </w:p>
    <w:p w:rsidR="006F114E" w:rsidRDefault="006F114E" w:rsidP="006F114E">
      <w:pPr>
        <w:pStyle w:val="H4"/>
      </w:pPr>
      <w:r>
        <w:t>OrderedDictionary Kullanımı</w:t>
      </w:r>
    </w:p>
    <w:p w:rsidR="006F114E" w:rsidRDefault="006F114E" w:rsidP="006F114E">
      <w:pPr>
        <w:pStyle w:val="BookText"/>
        <w:rPr>
          <w:lang w:eastAsia="tr-TR"/>
        </w:rPr>
      </w:pPr>
      <w:r w:rsidRPr="00A27297">
        <w:rPr>
          <w:rStyle w:val="BookConceptDefinitionChar0"/>
        </w:rPr>
        <w:t>OrderedDictionary</w:t>
      </w:r>
      <w:r w:rsidR="00B14D19">
        <w:rPr>
          <w:rStyle w:val="BookConceptDefinitionChar0"/>
        </w:rPr>
        <w:fldChar w:fldCharType="begin"/>
      </w:r>
      <w:r w:rsidR="00B14D19">
        <w:instrText xml:space="preserve"> XE "</w:instrText>
      </w:r>
      <w:r w:rsidR="00B14D19" w:rsidRPr="00814B23">
        <w:instrText>OrderedDictionary</w:instrText>
      </w:r>
      <w:r w:rsidR="00B14D19">
        <w:instrText xml:space="preserve">" </w:instrText>
      </w:r>
      <w:r w:rsidR="00B14D19">
        <w:rPr>
          <w:rStyle w:val="BookConceptDefinitionChar0"/>
        </w:rPr>
        <w:fldChar w:fldCharType="end"/>
      </w:r>
      <w:r>
        <w:rPr>
          <w:lang w:eastAsia="tr-TR"/>
        </w:rPr>
        <w:t xml:space="preserve"> sınıfı, içerisine eklenen anahtar – değer ikililerine, eklendiği sıra / pozisyon ile erişim amacıyla kullanılması gereken sınıftır.</w:t>
      </w:r>
    </w:p>
    <w:p w:rsidR="006F114E" w:rsidRDefault="006F114E" w:rsidP="006F114E">
      <w:pPr>
        <w:pStyle w:val="BookText"/>
        <w:rPr>
          <w:lang w:eastAsia="tr-TR"/>
        </w:rPr>
      </w:pPr>
      <w:r>
        <w:rPr>
          <w:lang w:eastAsia="tr-TR"/>
        </w:rPr>
        <w:t xml:space="preserve">Bilindiği gibi </w:t>
      </w:r>
      <w:r w:rsidRPr="00A27297">
        <w:rPr>
          <w:rStyle w:val="BookConceptDefinitionChar0"/>
        </w:rPr>
        <w:t>HashTable</w:t>
      </w:r>
      <w:r>
        <w:rPr>
          <w:lang w:eastAsia="tr-TR"/>
        </w:rPr>
        <w:t xml:space="preserve"> sınıfı, pozisyon ile elemanlara erişimi desteklememekte, içeriğe erişim </w:t>
      </w:r>
      <w:r w:rsidRPr="00A27297">
        <w:rPr>
          <w:rStyle w:val="BookConceptDefinitionChar0"/>
        </w:rPr>
        <w:t>IEnumerable</w:t>
      </w:r>
      <w:r>
        <w:rPr>
          <w:lang w:eastAsia="tr-TR"/>
        </w:rPr>
        <w:t xml:space="preserve"> arabirimi ve </w:t>
      </w:r>
      <w:r w:rsidRPr="00A27297">
        <w:rPr>
          <w:rStyle w:val="BookConceptDefinitionChar0"/>
        </w:rPr>
        <w:t>foreach</w:t>
      </w:r>
      <w:r>
        <w:rPr>
          <w:lang w:eastAsia="tr-TR"/>
        </w:rPr>
        <w:t xml:space="preserve"> döngüsü ile yapılabilmektedir. </w:t>
      </w:r>
      <w:r w:rsidRPr="00A27297">
        <w:rPr>
          <w:rStyle w:val="BookConceptDefinitionChar0"/>
        </w:rPr>
        <w:t>SortedList</w:t>
      </w:r>
      <w:r>
        <w:rPr>
          <w:lang w:eastAsia="tr-TR"/>
        </w:rPr>
        <w:t xml:space="preserve"> sınıfı bu kısıtları farklı metotlar sağlayarak ortadan kaldırmasına rağmen, listeye eklenen elemanlar otomatik olarak sıralanmaktadır.</w:t>
      </w:r>
    </w:p>
    <w:p w:rsidR="006F114E" w:rsidRDefault="006F114E" w:rsidP="006F114E">
      <w:pPr>
        <w:pStyle w:val="BookText"/>
        <w:rPr>
          <w:lang w:eastAsia="tr-TR"/>
        </w:rPr>
      </w:pPr>
      <w:r w:rsidRPr="00A27297">
        <w:rPr>
          <w:rStyle w:val="BookConceptDefinitionChar0"/>
        </w:rPr>
        <w:t>OrderedDictionary</w:t>
      </w:r>
      <w:r>
        <w:rPr>
          <w:lang w:eastAsia="tr-TR"/>
        </w:rPr>
        <w:t xml:space="preserve"> sınıfı;</w:t>
      </w:r>
    </w:p>
    <w:p w:rsidR="006F114E" w:rsidRDefault="006F114E" w:rsidP="006F114E">
      <w:pPr>
        <w:pStyle w:val="BookText"/>
        <w:numPr>
          <w:ilvl w:val="0"/>
          <w:numId w:val="30"/>
        </w:numPr>
        <w:rPr>
          <w:lang w:eastAsia="tr-TR"/>
        </w:rPr>
      </w:pPr>
      <w:r>
        <w:rPr>
          <w:lang w:eastAsia="tr-TR"/>
        </w:rPr>
        <w:t>Sözlük içeriğine pozisyon ile erişimin gerektiği.</w:t>
      </w:r>
    </w:p>
    <w:p w:rsidR="006F114E" w:rsidRDefault="006F114E" w:rsidP="006F114E">
      <w:pPr>
        <w:pStyle w:val="BookText"/>
        <w:numPr>
          <w:ilvl w:val="0"/>
          <w:numId w:val="30"/>
        </w:numPr>
        <w:rPr>
          <w:lang w:eastAsia="tr-TR"/>
        </w:rPr>
      </w:pPr>
      <w:r>
        <w:rPr>
          <w:lang w:eastAsia="tr-TR"/>
        </w:rPr>
        <w:t>Sözlük içerisinde bulunan elemanlara eklendiği sırayla erişimin gerektiği</w:t>
      </w:r>
    </w:p>
    <w:p w:rsidR="006F114E" w:rsidRDefault="006F114E" w:rsidP="006F114E">
      <w:pPr>
        <w:pStyle w:val="BookText"/>
      </w:pPr>
      <w:r>
        <w:t>Durumlarda kullanılmalıdır.</w:t>
      </w:r>
    </w:p>
    <w:p w:rsidR="006F114E" w:rsidRDefault="006F114E" w:rsidP="006F114E">
      <w:pPr>
        <w:pStyle w:val="CSVB"/>
      </w:pPr>
      <w:r>
        <w:t>C#</w:t>
      </w:r>
    </w:p>
    <w:p w:rsidR="006F114E" w:rsidRPr="00A27297" w:rsidRDefault="006F114E" w:rsidP="006F114E">
      <w:pPr>
        <w:pStyle w:val="BookCode"/>
        <w:rPr>
          <w:lang w:val="en-US"/>
        </w:rPr>
      </w:pPr>
      <w:r w:rsidRPr="00A27297">
        <w:rPr>
          <w:b/>
          <w:bCs/>
          <w:lang w:val="en-US"/>
        </w:rPr>
        <w:t>public</w:t>
      </w:r>
      <w:r w:rsidRPr="00A27297">
        <w:rPr>
          <w:lang w:val="en-US"/>
        </w:rPr>
        <w:t xml:space="preserve"> </w:t>
      </w:r>
      <w:r w:rsidRPr="00A27297">
        <w:rPr>
          <w:b/>
          <w:bCs/>
          <w:lang w:val="en-US"/>
        </w:rPr>
        <w:t>class</w:t>
      </w:r>
      <w:r w:rsidRPr="00A27297">
        <w:rPr>
          <w:lang w:val="en-US"/>
        </w:rPr>
        <w:t xml:space="preserve"> OrderedDictionary : </w:t>
      </w:r>
    </w:p>
    <w:p w:rsidR="006F114E" w:rsidRPr="00A27297" w:rsidRDefault="006F114E" w:rsidP="006F114E">
      <w:pPr>
        <w:pStyle w:val="BookCode"/>
        <w:rPr>
          <w:lang w:val="en-US"/>
        </w:rPr>
      </w:pPr>
      <w:r w:rsidRPr="00A27297">
        <w:rPr>
          <w:lang w:val="en-US"/>
        </w:rPr>
        <w:t xml:space="preserve">   IOrderedDictionary, </w:t>
      </w:r>
    </w:p>
    <w:p w:rsidR="006F114E" w:rsidRPr="00A27297" w:rsidRDefault="006F114E" w:rsidP="006F114E">
      <w:pPr>
        <w:pStyle w:val="BookCode"/>
        <w:rPr>
          <w:lang w:val="en-US"/>
        </w:rPr>
      </w:pPr>
      <w:r w:rsidRPr="00A27297">
        <w:rPr>
          <w:lang w:val="en-US"/>
        </w:rPr>
        <w:t xml:space="preserve">   IDictionary, </w:t>
      </w:r>
    </w:p>
    <w:p w:rsidR="006F114E" w:rsidRPr="00A27297" w:rsidRDefault="006F114E" w:rsidP="006F114E">
      <w:pPr>
        <w:pStyle w:val="BookCode"/>
        <w:rPr>
          <w:lang w:val="en-US"/>
        </w:rPr>
      </w:pPr>
      <w:r w:rsidRPr="00A27297">
        <w:rPr>
          <w:lang w:val="en-US"/>
        </w:rPr>
        <w:t xml:space="preserve">   ICollection, </w:t>
      </w:r>
    </w:p>
    <w:p w:rsidR="006F114E" w:rsidRPr="00A27297" w:rsidRDefault="006F114E" w:rsidP="006F114E">
      <w:pPr>
        <w:pStyle w:val="BookCode"/>
        <w:rPr>
          <w:lang w:val="en-US"/>
        </w:rPr>
      </w:pPr>
      <w:r w:rsidRPr="00A27297">
        <w:rPr>
          <w:lang w:val="en-US"/>
        </w:rPr>
        <w:t xml:space="preserve">   IEnumerable, </w:t>
      </w:r>
    </w:p>
    <w:p w:rsidR="006F114E" w:rsidRPr="00A27297" w:rsidRDefault="006F114E" w:rsidP="006F114E">
      <w:pPr>
        <w:pStyle w:val="BookCode"/>
        <w:rPr>
          <w:lang w:val="en-US"/>
        </w:rPr>
      </w:pPr>
      <w:r w:rsidRPr="00A27297">
        <w:rPr>
          <w:lang w:val="en-US"/>
        </w:rPr>
        <w:t xml:space="preserve">   ISerializable, </w:t>
      </w:r>
    </w:p>
    <w:p w:rsidR="006F114E" w:rsidRPr="00A27297" w:rsidRDefault="006F114E" w:rsidP="006F114E">
      <w:pPr>
        <w:pStyle w:val="BookCode"/>
        <w:rPr>
          <w:lang w:val="en-US"/>
        </w:rPr>
      </w:pPr>
      <w:r w:rsidRPr="00A27297">
        <w:rPr>
          <w:lang w:val="en-US"/>
        </w:rPr>
        <w:t xml:space="preserve">   IDeserializationCallback</w:t>
      </w:r>
      <w:r>
        <w:rPr>
          <w:lang w:val="en-US"/>
        </w:rPr>
        <w:t xml:space="preserve"> {</w:t>
      </w:r>
    </w:p>
    <w:p w:rsidR="006F114E" w:rsidRPr="00A27297" w:rsidRDefault="006F114E" w:rsidP="006F114E">
      <w:pPr>
        <w:pStyle w:val="BookCode"/>
        <w:rPr>
          <w:lang w:val="en-US"/>
        </w:rPr>
      </w:pPr>
      <w:r w:rsidRPr="00A27297">
        <w:rPr>
          <w:lang w:val="en-US"/>
        </w:rPr>
        <w:t xml:space="preserve">  . . .</w:t>
      </w:r>
    </w:p>
    <w:p w:rsidR="006F114E" w:rsidRPr="00A27297" w:rsidRDefault="006F114E" w:rsidP="006F114E">
      <w:pPr>
        <w:pStyle w:val="BookCode"/>
        <w:rPr>
          <w:lang w:val="en-US"/>
        </w:rPr>
      </w:pPr>
      <w:r w:rsidRPr="00A27297">
        <w:rPr>
          <w:lang w:val="en-US"/>
        </w:rPr>
        <w:t>}</w:t>
      </w:r>
    </w:p>
    <w:p w:rsidR="006F114E" w:rsidRPr="00A27297" w:rsidRDefault="006F114E" w:rsidP="006F114E">
      <w:pPr>
        <w:pStyle w:val="BookCode"/>
        <w:rPr>
          <w:lang w:val="en-US"/>
        </w:rPr>
      </w:pPr>
    </w:p>
    <w:p w:rsidR="006F114E" w:rsidRPr="00A27297" w:rsidRDefault="006F114E" w:rsidP="006F114E">
      <w:pPr>
        <w:pStyle w:val="BookCode"/>
        <w:rPr>
          <w:lang w:val="en-US"/>
        </w:rPr>
      </w:pPr>
      <w:r w:rsidRPr="00A27297">
        <w:rPr>
          <w:b/>
          <w:bCs/>
          <w:lang w:val="en-US"/>
        </w:rPr>
        <w:t>public</w:t>
      </w:r>
      <w:r w:rsidRPr="00A27297">
        <w:rPr>
          <w:lang w:val="en-US"/>
        </w:rPr>
        <w:t xml:space="preserve"> </w:t>
      </w:r>
      <w:r w:rsidRPr="00A27297">
        <w:rPr>
          <w:b/>
          <w:bCs/>
          <w:lang w:val="en-US"/>
        </w:rPr>
        <w:t>interface</w:t>
      </w:r>
      <w:r w:rsidRPr="00A27297">
        <w:rPr>
          <w:lang w:val="en-US"/>
        </w:rPr>
        <w:t xml:space="preserve"> IOrderedDictionary : </w:t>
      </w:r>
    </w:p>
    <w:p w:rsidR="006F114E" w:rsidRPr="00A27297" w:rsidRDefault="006F114E" w:rsidP="006F114E">
      <w:pPr>
        <w:pStyle w:val="BookCode"/>
        <w:rPr>
          <w:lang w:val="en-US"/>
        </w:rPr>
      </w:pPr>
      <w:r w:rsidRPr="00A27297">
        <w:rPr>
          <w:lang w:val="en-US"/>
        </w:rPr>
        <w:t xml:space="preserve">  IDictionary, </w:t>
      </w:r>
    </w:p>
    <w:p w:rsidR="006F114E" w:rsidRPr="00A27297" w:rsidRDefault="006F114E" w:rsidP="006F114E">
      <w:pPr>
        <w:pStyle w:val="BookCode"/>
        <w:rPr>
          <w:lang w:val="en-US"/>
        </w:rPr>
      </w:pPr>
      <w:r w:rsidRPr="00A27297">
        <w:rPr>
          <w:lang w:val="en-US"/>
        </w:rPr>
        <w:t xml:space="preserve">  ICollection, </w:t>
      </w:r>
    </w:p>
    <w:p w:rsidR="006F114E" w:rsidRPr="00A27297" w:rsidRDefault="006F114E" w:rsidP="006F114E">
      <w:pPr>
        <w:pStyle w:val="BookCode"/>
        <w:rPr>
          <w:lang w:val="en-US"/>
        </w:rPr>
      </w:pPr>
      <w:r w:rsidRPr="00A27297">
        <w:rPr>
          <w:lang w:val="en-US"/>
        </w:rPr>
        <w:lastRenderedPageBreak/>
        <w:t xml:space="preserve">  IEnumerable</w:t>
      </w:r>
      <w:r>
        <w:rPr>
          <w:lang w:val="en-US"/>
        </w:rPr>
        <w:t xml:space="preserve"> {</w:t>
      </w:r>
    </w:p>
    <w:p w:rsidR="006F114E" w:rsidRPr="00A27297" w:rsidRDefault="006F114E" w:rsidP="006F114E">
      <w:pPr>
        <w:pStyle w:val="BookCode"/>
        <w:rPr>
          <w:lang w:val="en-US"/>
        </w:rPr>
      </w:pPr>
      <w:r w:rsidRPr="00A27297">
        <w:rPr>
          <w:lang w:val="en-US"/>
        </w:rPr>
        <w:t xml:space="preserve">    IDictionaryEnumerator GetEnumerator();</w:t>
      </w:r>
    </w:p>
    <w:p w:rsidR="006F114E" w:rsidRPr="00A27297" w:rsidRDefault="006F114E" w:rsidP="006F114E">
      <w:pPr>
        <w:pStyle w:val="BookCode"/>
        <w:rPr>
          <w:lang w:val="en-US"/>
        </w:rPr>
      </w:pPr>
      <w:r w:rsidRPr="00A27297">
        <w:rPr>
          <w:lang w:val="en-US"/>
        </w:rPr>
        <w:t xml:space="preserve">    </w:t>
      </w:r>
      <w:r w:rsidRPr="00A27297">
        <w:rPr>
          <w:b/>
          <w:bCs/>
          <w:lang w:val="en-US"/>
        </w:rPr>
        <w:t>void</w:t>
      </w:r>
      <w:r w:rsidRPr="00A27297">
        <w:rPr>
          <w:lang w:val="en-US"/>
        </w:rPr>
        <w:t xml:space="preserve"> Insert(</w:t>
      </w:r>
      <w:r w:rsidRPr="00A27297">
        <w:rPr>
          <w:b/>
          <w:bCs/>
          <w:lang w:val="en-US"/>
        </w:rPr>
        <w:t>int</w:t>
      </w:r>
      <w:r w:rsidRPr="00A27297">
        <w:rPr>
          <w:lang w:val="en-US"/>
        </w:rPr>
        <w:t xml:space="preserve"> index, </w:t>
      </w:r>
      <w:r w:rsidRPr="00A27297">
        <w:rPr>
          <w:b/>
          <w:bCs/>
          <w:lang w:val="en-US"/>
        </w:rPr>
        <w:t>object</w:t>
      </w:r>
      <w:r w:rsidRPr="00A27297">
        <w:rPr>
          <w:lang w:val="en-US"/>
        </w:rPr>
        <w:t xml:space="preserve"> key, </w:t>
      </w:r>
      <w:r w:rsidRPr="00A27297">
        <w:rPr>
          <w:b/>
          <w:bCs/>
          <w:lang w:val="en-US"/>
        </w:rPr>
        <w:t>object</w:t>
      </w:r>
      <w:r w:rsidRPr="00A27297">
        <w:rPr>
          <w:lang w:val="en-US"/>
        </w:rPr>
        <w:t xml:space="preserve"> value);</w:t>
      </w:r>
    </w:p>
    <w:p w:rsidR="006F114E" w:rsidRPr="00A27297" w:rsidRDefault="006F114E" w:rsidP="006F114E">
      <w:pPr>
        <w:pStyle w:val="BookCode"/>
        <w:rPr>
          <w:lang w:val="en-US"/>
        </w:rPr>
      </w:pPr>
      <w:r w:rsidRPr="00A27297">
        <w:rPr>
          <w:lang w:val="en-US"/>
        </w:rPr>
        <w:t xml:space="preserve">    </w:t>
      </w:r>
      <w:r w:rsidRPr="00A27297">
        <w:rPr>
          <w:b/>
          <w:bCs/>
          <w:lang w:val="en-US"/>
        </w:rPr>
        <w:t>void</w:t>
      </w:r>
      <w:r w:rsidRPr="00A27297">
        <w:rPr>
          <w:lang w:val="en-US"/>
        </w:rPr>
        <w:t xml:space="preserve"> RemoveAt(</w:t>
      </w:r>
      <w:r w:rsidRPr="00A27297">
        <w:rPr>
          <w:b/>
          <w:bCs/>
          <w:lang w:val="en-US"/>
        </w:rPr>
        <w:t>int</w:t>
      </w:r>
      <w:r w:rsidRPr="00A27297">
        <w:rPr>
          <w:lang w:val="en-US"/>
        </w:rPr>
        <w:t xml:space="preserve"> index);</w:t>
      </w:r>
    </w:p>
    <w:p w:rsidR="006F114E" w:rsidRPr="00A27297" w:rsidRDefault="006F114E" w:rsidP="006F114E">
      <w:pPr>
        <w:pStyle w:val="BookCode"/>
        <w:rPr>
          <w:lang w:val="en-US"/>
        </w:rPr>
      </w:pPr>
      <w:r w:rsidRPr="00A27297">
        <w:rPr>
          <w:lang w:val="en-US"/>
        </w:rPr>
        <w:t xml:space="preserve">    </w:t>
      </w:r>
      <w:r w:rsidRPr="00A27297">
        <w:rPr>
          <w:b/>
          <w:bCs/>
          <w:lang w:val="en-US"/>
        </w:rPr>
        <w:t>object</w:t>
      </w:r>
      <w:r w:rsidRPr="00A27297">
        <w:rPr>
          <w:lang w:val="en-US"/>
        </w:rPr>
        <w:t xml:space="preserve"> </w:t>
      </w:r>
      <w:r w:rsidRPr="00A27297">
        <w:rPr>
          <w:b/>
          <w:bCs/>
          <w:lang w:val="en-US"/>
        </w:rPr>
        <w:t>this</w:t>
      </w:r>
      <w:r w:rsidRPr="00A27297">
        <w:rPr>
          <w:lang w:val="en-US"/>
        </w:rPr>
        <w:t>[</w:t>
      </w:r>
      <w:r w:rsidRPr="00A27297">
        <w:rPr>
          <w:b/>
          <w:bCs/>
          <w:lang w:val="en-US"/>
        </w:rPr>
        <w:t>int</w:t>
      </w:r>
      <w:r w:rsidRPr="00A27297">
        <w:rPr>
          <w:lang w:val="en-US"/>
        </w:rPr>
        <w:t xml:space="preserve"> index] { get; set; }</w:t>
      </w:r>
    </w:p>
    <w:p w:rsidR="006F114E" w:rsidRPr="00A27297" w:rsidRDefault="006F114E" w:rsidP="006F114E">
      <w:pPr>
        <w:pStyle w:val="BookCode"/>
        <w:rPr>
          <w:lang w:val="en-US"/>
        </w:rPr>
      </w:pPr>
      <w:r w:rsidRPr="00A27297">
        <w:rPr>
          <w:lang w:val="en-US"/>
        </w:rPr>
        <w:t>}</w:t>
      </w:r>
    </w:p>
    <w:p w:rsidR="006F114E" w:rsidRDefault="006F114E" w:rsidP="006F114E">
      <w:pPr>
        <w:pStyle w:val="CSVB"/>
      </w:pPr>
      <w:r>
        <w:t>VB.NET</w:t>
      </w:r>
    </w:p>
    <w:p w:rsidR="006F114E" w:rsidRPr="00A27297" w:rsidRDefault="006F114E" w:rsidP="006F114E">
      <w:pPr>
        <w:pStyle w:val="BookCode"/>
        <w:rPr>
          <w:lang w:val="en-US"/>
        </w:rPr>
      </w:pPr>
      <w:r w:rsidRPr="00A27297">
        <w:rPr>
          <w:b/>
          <w:bCs/>
          <w:lang w:val="en-US"/>
        </w:rPr>
        <w:t>Public</w:t>
      </w:r>
      <w:r w:rsidRPr="00A27297">
        <w:rPr>
          <w:lang w:val="en-US"/>
        </w:rPr>
        <w:t xml:space="preserve"> </w:t>
      </w:r>
      <w:r w:rsidRPr="00A27297">
        <w:rPr>
          <w:b/>
          <w:bCs/>
          <w:lang w:val="en-US"/>
        </w:rPr>
        <w:t>Class</w:t>
      </w:r>
      <w:r w:rsidRPr="00A27297">
        <w:rPr>
          <w:lang w:val="en-US"/>
        </w:rPr>
        <w:t xml:space="preserve"> OrderedDictionary</w:t>
      </w:r>
    </w:p>
    <w:p w:rsidR="006F114E" w:rsidRDefault="006F114E" w:rsidP="006F114E">
      <w:pPr>
        <w:pStyle w:val="BookCode"/>
        <w:rPr>
          <w:lang w:val="en-US"/>
        </w:rPr>
      </w:pPr>
      <w:r w:rsidRPr="00A27297">
        <w:rPr>
          <w:lang w:val="en-US"/>
        </w:rPr>
        <w:t xml:space="preserve">    </w:t>
      </w:r>
      <w:r w:rsidRPr="00A27297">
        <w:rPr>
          <w:b/>
          <w:bCs/>
          <w:lang w:val="en-US"/>
        </w:rPr>
        <w:t>Implements</w:t>
      </w:r>
      <w:r w:rsidRPr="00A27297">
        <w:rPr>
          <w:lang w:val="en-US"/>
        </w:rPr>
        <w:t xml:space="preserve"> IOrderedDictionary, </w:t>
      </w:r>
      <w:r>
        <w:rPr>
          <w:lang w:val="en-US"/>
        </w:rPr>
        <w:br/>
        <w:t xml:space="preserve">               </w:t>
      </w:r>
      <w:r w:rsidRPr="00A27297">
        <w:rPr>
          <w:lang w:val="en-US"/>
        </w:rPr>
        <w:t xml:space="preserve">IDictionary, </w:t>
      </w:r>
      <w:r>
        <w:rPr>
          <w:lang w:val="en-US"/>
        </w:rPr>
        <w:br/>
        <w:t xml:space="preserve">               </w:t>
      </w:r>
      <w:r w:rsidRPr="00A27297">
        <w:rPr>
          <w:lang w:val="en-US"/>
        </w:rPr>
        <w:t xml:space="preserve">ICollection, </w:t>
      </w:r>
      <w:r>
        <w:rPr>
          <w:lang w:val="en-US"/>
        </w:rPr>
        <w:br/>
        <w:t xml:space="preserve">               </w:t>
      </w:r>
      <w:r w:rsidRPr="00A27297">
        <w:rPr>
          <w:lang w:val="en-US"/>
        </w:rPr>
        <w:t xml:space="preserve">IEnumerable, </w:t>
      </w:r>
      <w:r>
        <w:rPr>
          <w:lang w:val="en-US"/>
        </w:rPr>
        <w:br/>
        <w:t xml:space="preserve">               </w:t>
      </w:r>
      <w:r w:rsidRPr="00A27297">
        <w:rPr>
          <w:lang w:val="en-US"/>
        </w:rPr>
        <w:t xml:space="preserve">ISerializable, </w:t>
      </w:r>
      <w:r>
        <w:rPr>
          <w:lang w:val="en-US"/>
        </w:rPr>
        <w:br/>
        <w:t xml:space="preserve">               </w:t>
      </w:r>
      <w:r w:rsidRPr="00A27297">
        <w:rPr>
          <w:lang w:val="en-US"/>
        </w:rPr>
        <w:t>IDeserializationCallback</w:t>
      </w:r>
    </w:p>
    <w:p w:rsidR="006F114E" w:rsidRPr="00A27297" w:rsidRDefault="006F114E" w:rsidP="006F114E">
      <w:pPr>
        <w:pStyle w:val="BookCode"/>
        <w:rPr>
          <w:lang w:val="en-US"/>
        </w:rPr>
      </w:pPr>
      <w:r>
        <w:rPr>
          <w:b/>
          <w:bCs/>
          <w:lang w:val="en-US"/>
        </w:rPr>
        <w:t xml:space="preserve">   </w:t>
      </w:r>
      <w:r w:rsidRPr="00A27297">
        <w:rPr>
          <w:bCs/>
          <w:lang w:val="en-US"/>
        </w:rPr>
        <w:t>. . .</w:t>
      </w:r>
    </w:p>
    <w:p w:rsidR="006F114E" w:rsidRPr="00A27297" w:rsidRDefault="006F114E" w:rsidP="006F114E">
      <w:pPr>
        <w:pStyle w:val="BookCode"/>
        <w:rPr>
          <w:lang w:val="en-US"/>
        </w:rPr>
      </w:pPr>
      <w:r>
        <w:rPr>
          <w:b/>
          <w:bCs/>
          <w:lang w:val="en-US"/>
        </w:rPr>
        <w:t>End Class</w:t>
      </w:r>
    </w:p>
    <w:p w:rsidR="006F114E" w:rsidRPr="00A27297" w:rsidRDefault="006F114E" w:rsidP="006F114E">
      <w:pPr>
        <w:pStyle w:val="BookCode"/>
        <w:rPr>
          <w:lang w:val="en-US"/>
        </w:rPr>
      </w:pPr>
    </w:p>
    <w:p w:rsidR="006F114E" w:rsidRPr="00A27297" w:rsidRDefault="006F114E" w:rsidP="006F114E">
      <w:pPr>
        <w:pStyle w:val="BookCode"/>
        <w:rPr>
          <w:lang w:val="en-US"/>
        </w:rPr>
      </w:pPr>
      <w:r w:rsidRPr="00A27297">
        <w:rPr>
          <w:b/>
          <w:bCs/>
          <w:lang w:val="en-US"/>
        </w:rPr>
        <w:t>Public</w:t>
      </w:r>
      <w:r w:rsidRPr="00A27297">
        <w:rPr>
          <w:lang w:val="en-US"/>
        </w:rPr>
        <w:t xml:space="preserve"> </w:t>
      </w:r>
      <w:r w:rsidRPr="00A27297">
        <w:rPr>
          <w:b/>
          <w:bCs/>
          <w:lang w:val="en-US"/>
        </w:rPr>
        <w:t>Interface</w:t>
      </w:r>
      <w:r w:rsidRPr="00A27297">
        <w:rPr>
          <w:lang w:val="en-US"/>
        </w:rPr>
        <w:t xml:space="preserve"> IOrderedDictionary</w:t>
      </w:r>
    </w:p>
    <w:p w:rsidR="006F114E" w:rsidRPr="00A27297" w:rsidRDefault="006F114E" w:rsidP="006F114E">
      <w:pPr>
        <w:pStyle w:val="BookCode"/>
        <w:rPr>
          <w:lang w:val="en-US"/>
        </w:rPr>
      </w:pPr>
      <w:r w:rsidRPr="00A27297">
        <w:rPr>
          <w:lang w:val="en-US"/>
        </w:rPr>
        <w:t xml:space="preserve">    </w:t>
      </w:r>
      <w:r w:rsidRPr="00A27297">
        <w:rPr>
          <w:b/>
          <w:bCs/>
          <w:lang w:val="en-US"/>
        </w:rPr>
        <w:t>Implements</w:t>
      </w:r>
      <w:r w:rsidRPr="00A27297">
        <w:rPr>
          <w:lang w:val="en-US"/>
        </w:rPr>
        <w:t xml:space="preserve"> IDictionary, </w:t>
      </w:r>
      <w:r>
        <w:rPr>
          <w:lang w:val="en-US"/>
        </w:rPr>
        <w:br/>
        <w:t xml:space="preserve">               </w:t>
      </w:r>
      <w:r w:rsidRPr="00A27297">
        <w:rPr>
          <w:lang w:val="en-US"/>
        </w:rPr>
        <w:t xml:space="preserve">ICollection, </w:t>
      </w:r>
      <w:r>
        <w:rPr>
          <w:lang w:val="en-US"/>
        </w:rPr>
        <w:br/>
        <w:t xml:space="preserve">               </w:t>
      </w:r>
      <w:r w:rsidRPr="00A27297">
        <w:rPr>
          <w:lang w:val="en-US"/>
        </w:rPr>
        <w:t>IEnumerable</w:t>
      </w:r>
    </w:p>
    <w:p w:rsidR="006F114E" w:rsidRPr="00A27297" w:rsidRDefault="006F114E" w:rsidP="006F114E">
      <w:pPr>
        <w:pStyle w:val="BookCode"/>
        <w:rPr>
          <w:lang w:val="en-US"/>
        </w:rPr>
      </w:pPr>
      <w:r w:rsidRPr="00A27297">
        <w:rPr>
          <w:lang w:val="en-US"/>
        </w:rPr>
        <w:t xml:space="preserve">    </w:t>
      </w:r>
      <w:r w:rsidRPr="00A27297">
        <w:rPr>
          <w:b/>
          <w:bCs/>
          <w:lang w:val="en-US"/>
        </w:rPr>
        <w:t>Function</w:t>
      </w:r>
      <w:r w:rsidRPr="00A27297">
        <w:rPr>
          <w:lang w:val="en-US"/>
        </w:rPr>
        <w:t xml:space="preserve"> GetEnumerator() </w:t>
      </w:r>
      <w:r w:rsidRPr="00A27297">
        <w:rPr>
          <w:b/>
          <w:bCs/>
          <w:lang w:val="en-US"/>
        </w:rPr>
        <w:t>As</w:t>
      </w:r>
      <w:r w:rsidRPr="00A27297">
        <w:rPr>
          <w:lang w:val="en-US"/>
        </w:rPr>
        <w:t xml:space="preserve"> IDictionaryEnumerator</w:t>
      </w:r>
    </w:p>
    <w:p w:rsidR="006F114E" w:rsidRPr="00A27297" w:rsidRDefault="006F114E" w:rsidP="006F114E">
      <w:pPr>
        <w:pStyle w:val="BookCode"/>
        <w:rPr>
          <w:lang w:val="en-US"/>
        </w:rPr>
      </w:pPr>
      <w:r w:rsidRPr="00A27297">
        <w:rPr>
          <w:lang w:val="en-US"/>
        </w:rPr>
        <w:t xml:space="preserve">    </w:t>
      </w:r>
      <w:r w:rsidRPr="00A27297">
        <w:rPr>
          <w:b/>
          <w:bCs/>
          <w:lang w:val="en-US"/>
        </w:rPr>
        <w:t>Sub</w:t>
      </w:r>
      <w:r w:rsidRPr="00A27297">
        <w:rPr>
          <w:lang w:val="en-US"/>
        </w:rPr>
        <w:t xml:space="preserve"> Insert(</w:t>
      </w:r>
      <w:r w:rsidRPr="00A27297">
        <w:rPr>
          <w:b/>
          <w:bCs/>
          <w:lang w:val="en-US"/>
        </w:rPr>
        <w:t>ByVal</w:t>
      </w:r>
      <w:r w:rsidRPr="00A27297">
        <w:rPr>
          <w:lang w:val="en-US"/>
        </w:rPr>
        <w:t xml:space="preserve"> index </w:t>
      </w:r>
      <w:r w:rsidRPr="00A27297">
        <w:rPr>
          <w:b/>
          <w:bCs/>
          <w:lang w:val="en-US"/>
        </w:rPr>
        <w:t>As</w:t>
      </w:r>
      <w:r w:rsidRPr="00A27297">
        <w:rPr>
          <w:lang w:val="en-US"/>
        </w:rPr>
        <w:t xml:space="preserve"> </w:t>
      </w:r>
      <w:r w:rsidRPr="00A27297">
        <w:rPr>
          <w:b/>
          <w:bCs/>
          <w:lang w:val="en-US"/>
        </w:rPr>
        <w:t>Integer</w:t>
      </w:r>
      <w:r w:rsidRPr="00A27297">
        <w:rPr>
          <w:lang w:val="en-US"/>
        </w:rPr>
        <w:t xml:space="preserve">, </w:t>
      </w:r>
      <w:r>
        <w:rPr>
          <w:lang w:val="en-US"/>
        </w:rPr>
        <w:br/>
        <w:t xml:space="preserve">               </w:t>
      </w:r>
      <w:r w:rsidRPr="00A27297">
        <w:rPr>
          <w:b/>
          <w:bCs/>
          <w:lang w:val="en-US"/>
        </w:rPr>
        <w:t>ByVal</w:t>
      </w:r>
      <w:r w:rsidRPr="00A27297">
        <w:rPr>
          <w:lang w:val="en-US"/>
        </w:rPr>
        <w:t xml:space="preserve"> key </w:t>
      </w:r>
      <w:r w:rsidRPr="00A27297">
        <w:rPr>
          <w:b/>
          <w:bCs/>
          <w:lang w:val="en-US"/>
        </w:rPr>
        <w:t>As</w:t>
      </w:r>
      <w:r w:rsidRPr="00A27297">
        <w:rPr>
          <w:lang w:val="en-US"/>
        </w:rPr>
        <w:t xml:space="preserve"> </w:t>
      </w:r>
      <w:r w:rsidRPr="00A27297">
        <w:rPr>
          <w:b/>
          <w:bCs/>
          <w:lang w:val="en-US"/>
        </w:rPr>
        <w:t>Object</w:t>
      </w:r>
      <w:r w:rsidRPr="00A27297">
        <w:rPr>
          <w:lang w:val="en-US"/>
        </w:rPr>
        <w:t xml:space="preserve">, </w:t>
      </w:r>
      <w:r>
        <w:rPr>
          <w:lang w:val="en-US"/>
        </w:rPr>
        <w:br/>
        <w:t xml:space="preserve">               </w:t>
      </w:r>
      <w:r w:rsidRPr="00A27297">
        <w:rPr>
          <w:b/>
          <w:bCs/>
          <w:lang w:val="en-US"/>
        </w:rPr>
        <w:t>ByVal</w:t>
      </w:r>
      <w:r w:rsidRPr="00A27297">
        <w:rPr>
          <w:lang w:val="en-US"/>
        </w:rPr>
        <w:t xml:space="preserve"> value </w:t>
      </w:r>
      <w:r w:rsidRPr="00A27297">
        <w:rPr>
          <w:b/>
          <w:bCs/>
          <w:lang w:val="en-US"/>
        </w:rPr>
        <w:t>As</w:t>
      </w:r>
      <w:r w:rsidRPr="00A27297">
        <w:rPr>
          <w:lang w:val="en-US"/>
        </w:rPr>
        <w:t xml:space="preserve"> </w:t>
      </w:r>
      <w:r w:rsidRPr="00A27297">
        <w:rPr>
          <w:b/>
          <w:bCs/>
          <w:lang w:val="en-US"/>
        </w:rPr>
        <w:t>Object</w:t>
      </w:r>
      <w:r w:rsidRPr="00A27297">
        <w:rPr>
          <w:lang w:val="en-US"/>
        </w:rPr>
        <w:t>)</w:t>
      </w:r>
    </w:p>
    <w:p w:rsidR="006F114E" w:rsidRPr="00A27297" w:rsidRDefault="006F114E" w:rsidP="006F114E">
      <w:pPr>
        <w:pStyle w:val="BookCode"/>
        <w:rPr>
          <w:lang w:val="en-US"/>
        </w:rPr>
      </w:pPr>
      <w:r w:rsidRPr="00A27297">
        <w:rPr>
          <w:lang w:val="en-US"/>
        </w:rPr>
        <w:t xml:space="preserve">    </w:t>
      </w:r>
      <w:r w:rsidRPr="00A27297">
        <w:rPr>
          <w:b/>
          <w:bCs/>
          <w:lang w:val="en-US"/>
        </w:rPr>
        <w:t>Sub</w:t>
      </w:r>
      <w:r w:rsidRPr="00A27297">
        <w:rPr>
          <w:lang w:val="en-US"/>
        </w:rPr>
        <w:t xml:space="preserve"> RemoveAt(</w:t>
      </w:r>
      <w:r w:rsidRPr="00A27297">
        <w:rPr>
          <w:b/>
          <w:bCs/>
          <w:lang w:val="en-US"/>
        </w:rPr>
        <w:t>ByVal</w:t>
      </w:r>
      <w:r w:rsidRPr="00A27297">
        <w:rPr>
          <w:lang w:val="en-US"/>
        </w:rPr>
        <w:t xml:space="preserve"> index </w:t>
      </w:r>
      <w:r w:rsidRPr="00A27297">
        <w:rPr>
          <w:b/>
          <w:bCs/>
          <w:lang w:val="en-US"/>
        </w:rPr>
        <w:t>As</w:t>
      </w:r>
      <w:r w:rsidRPr="00A27297">
        <w:rPr>
          <w:lang w:val="en-US"/>
        </w:rPr>
        <w:t xml:space="preserve"> </w:t>
      </w:r>
      <w:r w:rsidRPr="00A27297">
        <w:rPr>
          <w:b/>
          <w:bCs/>
          <w:lang w:val="en-US"/>
        </w:rPr>
        <w:t>Integer</w:t>
      </w:r>
      <w:r w:rsidRPr="00A27297">
        <w:rPr>
          <w:lang w:val="en-US"/>
        </w:rPr>
        <w:t>)</w:t>
      </w:r>
    </w:p>
    <w:p w:rsidR="006F114E" w:rsidRPr="00A27297" w:rsidRDefault="006F114E" w:rsidP="006F114E">
      <w:pPr>
        <w:pStyle w:val="BookCode"/>
        <w:rPr>
          <w:b/>
          <w:bCs/>
          <w:lang w:val="en-US"/>
        </w:rPr>
      </w:pPr>
      <w:r w:rsidRPr="00A27297">
        <w:rPr>
          <w:lang w:val="en-US"/>
        </w:rPr>
        <w:t xml:space="preserve">    </w:t>
      </w:r>
      <w:r w:rsidRPr="00A27297">
        <w:rPr>
          <w:b/>
          <w:bCs/>
          <w:lang w:val="en-US"/>
        </w:rPr>
        <w:t>Default</w:t>
      </w:r>
      <w:r w:rsidRPr="00A27297">
        <w:rPr>
          <w:lang w:val="en-US"/>
        </w:rPr>
        <w:t xml:space="preserve"> </w:t>
      </w:r>
      <w:r w:rsidRPr="00A27297">
        <w:rPr>
          <w:b/>
          <w:bCs/>
          <w:lang w:val="en-US"/>
        </w:rPr>
        <w:t>Property</w:t>
      </w:r>
      <w:r w:rsidRPr="00A27297">
        <w:rPr>
          <w:lang w:val="en-US"/>
        </w:rPr>
        <w:t xml:space="preserve"> Item(</w:t>
      </w:r>
      <w:r w:rsidRPr="00A27297">
        <w:rPr>
          <w:b/>
          <w:bCs/>
          <w:lang w:val="en-US"/>
        </w:rPr>
        <w:t>ByVal</w:t>
      </w:r>
      <w:r w:rsidRPr="00A27297">
        <w:rPr>
          <w:lang w:val="en-US"/>
        </w:rPr>
        <w:t xml:space="preserve"> index </w:t>
      </w:r>
      <w:r w:rsidRPr="00A27297">
        <w:rPr>
          <w:b/>
          <w:bCs/>
          <w:lang w:val="en-US"/>
        </w:rPr>
        <w:t>As</w:t>
      </w:r>
      <w:r w:rsidRPr="00A27297">
        <w:rPr>
          <w:lang w:val="en-US"/>
        </w:rPr>
        <w:t xml:space="preserve"> </w:t>
      </w:r>
      <w:r w:rsidRPr="00A27297">
        <w:rPr>
          <w:b/>
          <w:bCs/>
          <w:lang w:val="en-US"/>
        </w:rPr>
        <w:t>Integer</w:t>
      </w:r>
      <w:r w:rsidRPr="00A27297">
        <w:rPr>
          <w:lang w:val="en-US"/>
        </w:rPr>
        <w:t xml:space="preserve">) </w:t>
      </w:r>
      <w:r w:rsidRPr="00A27297">
        <w:rPr>
          <w:b/>
          <w:bCs/>
          <w:lang w:val="en-US"/>
        </w:rPr>
        <w:t>As</w:t>
      </w:r>
      <w:r w:rsidRPr="00A27297">
        <w:rPr>
          <w:lang w:val="en-US"/>
        </w:rPr>
        <w:t xml:space="preserve"> </w:t>
      </w:r>
      <w:r w:rsidRPr="00A27297">
        <w:rPr>
          <w:b/>
          <w:bCs/>
          <w:lang w:val="en-US"/>
        </w:rPr>
        <w:t>Object</w:t>
      </w:r>
    </w:p>
    <w:p w:rsidR="006F114E" w:rsidRPr="00A27297" w:rsidRDefault="006F114E" w:rsidP="006F114E">
      <w:pPr>
        <w:pStyle w:val="BookCode"/>
        <w:rPr>
          <w:b/>
          <w:bCs/>
          <w:lang w:val="en-US"/>
        </w:rPr>
      </w:pPr>
      <w:r w:rsidRPr="00A27297">
        <w:rPr>
          <w:b/>
          <w:bCs/>
          <w:lang w:val="en-US"/>
        </w:rPr>
        <w:t>End</w:t>
      </w:r>
      <w:r w:rsidRPr="00A27297">
        <w:rPr>
          <w:lang w:val="en-US"/>
        </w:rPr>
        <w:t xml:space="preserve"> </w:t>
      </w:r>
      <w:r w:rsidRPr="00A27297">
        <w:rPr>
          <w:b/>
          <w:bCs/>
          <w:lang w:val="en-US"/>
        </w:rPr>
        <w:t>Interface</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186</w:t>
      </w:r>
      <w:r w:rsidR="00F709C6">
        <w:rPr>
          <w:noProof/>
        </w:rPr>
        <w:fldChar w:fldCharType="end"/>
      </w:r>
      <w:r>
        <w:t xml:space="preserve">, </w:t>
      </w:r>
      <w:r w:rsidRPr="00640E7A">
        <w:rPr>
          <w:rStyle w:val="BookConceptDefinitionChar0"/>
        </w:rPr>
        <w:t>System.Collections.Specialized.OrderedDictionary</w:t>
      </w:r>
      <w:r>
        <w:rPr>
          <w:rStyle w:val="BookItalic"/>
        </w:rPr>
        <w:t xml:space="preserve"> Sınıfı Tanımı</w:t>
      </w:r>
    </w:p>
    <w:p w:rsidR="006F114E" w:rsidRDefault="006F114E" w:rsidP="006F114E">
      <w:pPr>
        <w:pStyle w:val="BookText"/>
      </w:pPr>
      <w:r w:rsidRPr="00640E7A">
        <w:rPr>
          <w:rStyle w:val="BookConceptDefinitionChar0"/>
        </w:rPr>
        <w:t>OrderedDictionary</w:t>
      </w:r>
      <w:r>
        <w:t xml:space="preserve"> kullanımı ve metotları </w:t>
      </w:r>
      <w:r w:rsidRPr="00640E7A">
        <w:rPr>
          <w:rStyle w:val="BookConceptDefinitionChar0"/>
        </w:rPr>
        <w:t>HashTable</w:t>
      </w:r>
      <w:r>
        <w:t xml:space="preserve"> ve </w:t>
      </w:r>
      <w:r w:rsidRPr="00640E7A">
        <w:rPr>
          <w:rStyle w:val="BookConceptDefinitionChar0"/>
        </w:rPr>
        <w:t>SortedList</w:t>
      </w:r>
      <w:r>
        <w:t xml:space="preserve"> sınıfları ile büyük ölçüde benzerlik göstermektedir. </w:t>
      </w:r>
    </w:p>
    <w:p w:rsidR="006F114E" w:rsidRDefault="006F114E" w:rsidP="006F114E">
      <w:pPr>
        <w:pStyle w:val="BookText"/>
      </w:pPr>
      <w:r>
        <w:t xml:space="preserve">Aşağıdaki kod parçasında </w:t>
      </w:r>
      <w:r w:rsidRPr="00640E7A">
        <w:rPr>
          <w:rStyle w:val="BookConceptDefinitionChar0"/>
        </w:rPr>
        <w:t>OrderedDictionary</w:t>
      </w:r>
      <w:r>
        <w:t xml:space="preserve"> kullanımı örneklenmiştir.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lang w:val="en-US"/>
              </w:rPr>
              <w:t>OrderedDictionary list;</w:t>
            </w:r>
          </w:p>
          <w:p w:rsidR="006F114E" w:rsidRPr="00AF3852" w:rsidRDefault="006F114E" w:rsidP="0071249D">
            <w:pPr>
              <w:pStyle w:val="BookCodeInTable"/>
              <w:rPr>
                <w:lang w:val="en-US"/>
              </w:rPr>
            </w:pPr>
            <w:r w:rsidRPr="00AF3852">
              <w:rPr>
                <w:lang w:val="en-US"/>
              </w:rPr>
              <w:t xml:space="preserve">list = </w:t>
            </w:r>
            <w:r w:rsidRPr="00AF3852">
              <w:rPr>
                <w:b/>
                <w:bCs/>
                <w:lang w:val="en-US"/>
              </w:rPr>
              <w:t>new</w:t>
            </w:r>
            <w:r w:rsidRPr="00AF3852">
              <w:rPr>
                <w:lang w:val="en-US"/>
              </w:rPr>
              <w:t xml:space="preserve"> OrderedDictionary();</w:t>
            </w:r>
          </w:p>
          <w:p w:rsidR="006F114E" w:rsidRPr="00AF3852" w:rsidRDefault="006F114E" w:rsidP="0071249D">
            <w:pPr>
              <w:pStyle w:val="BookCodeInTable"/>
              <w:rPr>
                <w:lang w:val="en-US"/>
              </w:rPr>
            </w:pPr>
            <w:r w:rsidRPr="00AF3852">
              <w:rPr>
                <w:lang w:val="en-US"/>
              </w:rPr>
              <w:t>list.Add("Sekiz", 8);</w:t>
            </w:r>
          </w:p>
          <w:p w:rsidR="006F114E" w:rsidRPr="00AF3852" w:rsidRDefault="006F114E" w:rsidP="0071249D">
            <w:pPr>
              <w:pStyle w:val="BookCodeInTable"/>
              <w:rPr>
                <w:lang w:val="en-US"/>
              </w:rPr>
            </w:pPr>
            <w:r w:rsidRPr="00AF3852">
              <w:rPr>
                <w:lang w:val="en-US"/>
              </w:rPr>
              <w:t>list.Add("Bir", 1);</w:t>
            </w:r>
          </w:p>
          <w:p w:rsidR="006F114E" w:rsidRPr="00AF3852" w:rsidRDefault="006F114E" w:rsidP="0071249D">
            <w:pPr>
              <w:pStyle w:val="BookCodeInTable"/>
              <w:rPr>
                <w:lang w:val="en-US"/>
              </w:rPr>
            </w:pPr>
            <w:r w:rsidRPr="00AF3852">
              <w:rPr>
                <w:lang w:val="en-US"/>
              </w:rPr>
              <w:t>list.Add("Dört", 4);</w:t>
            </w:r>
          </w:p>
          <w:p w:rsidR="006F114E" w:rsidRPr="00AF3852" w:rsidRDefault="006F114E" w:rsidP="0071249D">
            <w:pPr>
              <w:pStyle w:val="BookCodeInTable"/>
              <w:rPr>
                <w:lang w:val="en-US"/>
              </w:rPr>
            </w:pPr>
            <w:r w:rsidRPr="00AF3852">
              <w:rPr>
                <w:lang w:val="en-US"/>
              </w:rPr>
              <w:lastRenderedPageBreak/>
              <w:t>list.Add("Üç", 3);</w:t>
            </w:r>
          </w:p>
          <w:p w:rsidR="006F114E" w:rsidRPr="00AF3852" w:rsidRDefault="006F114E" w:rsidP="0071249D">
            <w:pPr>
              <w:pStyle w:val="BookCodeInTable"/>
              <w:rPr>
                <w:iCs/>
                <w:lang w:val="en-US"/>
              </w:rPr>
            </w:pPr>
            <w:r w:rsidRPr="00AF3852">
              <w:rPr>
                <w:iCs/>
                <w:lang w:val="en-US"/>
              </w:rPr>
              <w:t xml:space="preserve">// Herhangi bir sıralama </w:t>
            </w:r>
            <w:r w:rsidRPr="00AF3852">
              <w:rPr>
                <w:iCs/>
                <w:lang w:val="en-US"/>
              </w:rPr>
              <w:br/>
              <w:t>// yapılmamıştır, içerik:</w:t>
            </w:r>
          </w:p>
          <w:p w:rsidR="006F114E" w:rsidRPr="00AF3852" w:rsidRDefault="006F114E" w:rsidP="0071249D">
            <w:pPr>
              <w:pStyle w:val="BookCodeInTable"/>
              <w:rPr>
                <w:iCs/>
                <w:lang w:val="en-US"/>
              </w:rPr>
            </w:pPr>
            <w:r w:rsidRPr="00AF3852">
              <w:rPr>
                <w:iCs/>
                <w:lang w:val="en-US"/>
              </w:rPr>
              <w:t>// Sekiz, Bir, Dört, Üç</w:t>
            </w:r>
          </w:p>
          <w:p w:rsidR="006F114E" w:rsidRPr="00AF3852" w:rsidRDefault="006F114E" w:rsidP="0071249D">
            <w:pPr>
              <w:pStyle w:val="BookCodeInTable"/>
              <w:rPr>
                <w:i/>
                <w:iCs/>
                <w:lang w:val="en-US"/>
              </w:rPr>
            </w:pPr>
          </w:p>
          <w:p w:rsidR="006F114E" w:rsidRPr="00AF3852" w:rsidRDefault="006F114E" w:rsidP="0071249D">
            <w:pPr>
              <w:pStyle w:val="BookCodeInTable"/>
              <w:rPr>
                <w:lang w:val="en-US"/>
              </w:rPr>
            </w:pPr>
            <w:r w:rsidRPr="00AF3852">
              <w:rPr>
                <w:b/>
                <w:bCs/>
                <w:lang w:val="en-US"/>
              </w:rPr>
              <w:t>object</w:t>
            </w:r>
            <w:r w:rsidRPr="00AF3852">
              <w:rPr>
                <w:lang w:val="en-US"/>
              </w:rPr>
              <w:t xml:space="preserve"> o = list[0];</w:t>
            </w:r>
          </w:p>
          <w:p w:rsidR="006F114E" w:rsidRPr="00AF3852" w:rsidRDefault="006F114E" w:rsidP="0071249D">
            <w:pPr>
              <w:pStyle w:val="BookCodeInTable"/>
              <w:rPr>
                <w:iCs/>
                <w:lang w:val="en-US"/>
              </w:rPr>
            </w:pPr>
            <w:r w:rsidRPr="00AF3852">
              <w:rPr>
                <w:iCs/>
                <w:lang w:val="en-US"/>
              </w:rPr>
              <w:t>// Sözlük içerisinde ilk pozisyonda</w:t>
            </w:r>
            <w:r w:rsidRPr="00AF3852">
              <w:rPr>
                <w:iCs/>
                <w:lang w:val="en-US"/>
              </w:rPr>
              <w:br/>
              <w:t>// bulunan elemana erişilmektedir.</w:t>
            </w:r>
            <w:r w:rsidRPr="00AF3852">
              <w:rPr>
                <w:iCs/>
                <w:lang w:val="en-US"/>
              </w:rPr>
              <w:br/>
              <w:t>// o, 8 değerini alacaktır.</w:t>
            </w:r>
          </w:p>
          <w:p w:rsidR="006F114E" w:rsidRPr="00AF3852" w:rsidRDefault="006F114E" w:rsidP="0071249D">
            <w:pPr>
              <w:pStyle w:val="BookCodeInTable"/>
              <w:rPr>
                <w:i/>
                <w:iCs/>
                <w:lang w:val="en-US"/>
              </w:rPr>
            </w:pPr>
          </w:p>
          <w:p w:rsidR="006F114E" w:rsidRPr="00AF3852" w:rsidRDefault="006F114E" w:rsidP="0071249D">
            <w:pPr>
              <w:pStyle w:val="BookCodeInTable"/>
              <w:rPr>
                <w:lang w:val="en-US"/>
              </w:rPr>
            </w:pPr>
            <w:r w:rsidRPr="00AF3852">
              <w:rPr>
                <w:lang w:val="en-US"/>
              </w:rPr>
              <w:t>o = list["Üç"];</w:t>
            </w:r>
          </w:p>
          <w:p w:rsidR="006F114E" w:rsidRPr="00AF3852" w:rsidRDefault="006F114E" w:rsidP="0071249D">
            <w:pPr>
              <w:pStyle w:val="BookCodeInTable"/>
              <w:rPr>
                <w:iCs/>
                <w:lang w:val="en-US"/>
              </w:rPr>
            </w:pPr>
            <w:r w:rsidRPr="00AF3852">
              <w:rPr>
                <w:iCs/>
                <w:lang w:val="en-US"/>
              </w:rPr>
              <w:t>// HashTable sınıfında olduğu gibi</w:t>
            </w:r>
            <w:r w:rsidRPr="00AF3852">
              <w:rPr>
                <w:iCs/>
                <w:lang w:val="en-US"/>
              </w:rPr>
              <w:br/>
              <w:t>// anahtar ile elemana erişilmektedir.</w:t>
            </w:r>
            <w:r w:rsidRPr="00AF3852">
              <w:rPr>
                <w:iCs/>
                <w:lang w:val="en-US"/>
              </w:rPr>
              <w:br/>
              <w:t>// o, 3 değerini alacaktır.</w:t>
            </w:r>
          </w:p>
          <w:p w:rsidR="006F114E" w:rsidRPr="00AF3852" w:rsidRDefault="006F114E" w:rsidP="0071249D">
            <w:pPr>
              <w:pStyle w:val="BookCodeInTable"/>
              <w:rPr>
                <w:i/>
                <w:iCs/>
                <w:lang w:val="en-US"/>
              </w:rPr>
            </w:pPr>
          </w:p>
          <w:p w:rsidR="006F114E" w:rsidRPr="00AF3852" w:rsidRDefault="006F114E" w:rsidP="0071249D">
            <w:pPr>
              <w:pStyle w:val="BookCodeInTable"/>
              <w:rPr>
                <w:lang w:val="en-US"/>
              </w:rPr>
            </w:pPr>
            <w:r w:rsidRPr="00AF3852">
              <w:rPr>
                <w:lang w:val="en-US"/>
              </w:rPr>
              <w:t>// Sözlük 3. Pozisyonuna yeni</w:t>
            </w:r>
            <w:r w:rsidRPr="00AF3852">
              <w:rPr>
                <w:lang w:val="en-US"/>
              </w:rPr>
              <w:br/>
              <w:t>// eleman eklenmektedir.</w:t>
            </w:r>
          </w:p>
          <w:p w:rsidR="006F114E" w:rsidRPr="00AF3852" w:rsidRDefault="006F114E" w:rsidP="0071249D">
            <w:pPr>
              <w:pStyle w:val="BookCodeInTable"/>
              <w:rPr>
                <w:lang w:val="en-US"/>
              </w:rPr>
            </w:pPr>
            <w:r w:rsidRPr="00AF3852">
              <w:rPr>
                <w:lang w:val="en-US"/>
              </w:rPr>
              <w:t>list.Insert(3, "Beş", 5);</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Sözlük içerisinde bulunan ilk</w:t>
            </w:r>
            <w:r w:rsidRPr="00AF3852">
              <w:rPr>
                <w:lang w:val="en-US"/>
              </w:rPr>
              <w:br/>
              <w:t>// eleman silinmektedir.</w:t>
            </w:r>
          </w:p>
          <w:p w:rsidR="006F114E" w:rsidRPr="00AF3852" w:rsidRDefault="006F114E" w:rsidP="0071249D">
            <w:pPr>
              <w:pStyle w:val="BookCodeInTable"/>
              <w:rPr>
                <w:lang w:val="en-US"/>
              </w:rPr>
            </w:pPr>
            <w:r w:rsidRPr="00AF3852">
              <w:rPr>
                <w:lang w:val="en-US"/>
              </w:rPr>
              <w:t>list.RemoveAt(0);</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b/>
                <w:bCs/>
                <w:lang w:val="en-US"/>
              </w:rPr>
              <w:t>foreach</w:t>
            </w:r>
            <w:r w:rsidRPr="00AF3852">
              <w:rPr>
                <w:lang w:val="en-US"/>
              </w:rPr>
              <w:t xml:space="preserve"> (DictionaryEntry e </w:t>
            </w:r>
            <w:r w:rsidRPr="00AF3852">
              <w:rPr>
                <w:b/>
                <w:bCs/>
                <w:lang w:val="en-US"/>
              </w:rPr>
              <w:t>in</w:t>
            </w:r>
            <w:r w:rsidRPr="00AF3852">
              <w:rPr>
                <w:lang w:val="en-US"/>
              </w:rPr>
              <w:t xml:space="preserve"> list) {</w:t>
            </w:r>
          </w:p>
          <w:p w:rsidR="006F114E" w:rsidRPr="00AF3852" w:rsidRDefault="006F114E" w:rsidP="0071249D">
            <w:pPr>
              <w:pStyle w:val="BookCodeInTable"/>
              <w:rPr>
                <w:lang w:val="en-US"/>
              </w:rPr>
            </w:pPr>
            <w:r w:rsidRPr="00AF3852">
              <w:rPr>
                <w:lang w:val="en-US"/>
              </w:rPr>
              <w:t xml:space="preserve">    Console.Write(e.Key);</w:t>
            </w:r>
          </w:p>
          <w:p w:rsidR="006F114E" w:rsidRPr="00AF3852" w:rsidRDefault="006F114E" w:rsidP="0071249D">
            <w:pPr>
              <w:pStyle w:val="BookCodeInTable"/>
              <w:rPr>
                <w:lang w:val="en-US"/>
              </w:rPr>
            </w:pPr>
            <w:r w:rsidRPr="00AF3852">
              <w:rPr>
                <w:lang w:val="en-US"/>
              </w:rPr>
              <w:t xml:space="preserve">    Console.WriteLine(e.Value);</w:t>
            </w:r>
          </w:p>
          <w:p w:rsidR="006F114E" w:rsidRPr="00AF3852" w:rsidRDefault="006F114E" w:rsidP="0071249D">
            <w:pPr>
              <w:pStyle w:val="BookCodeInTable"/>
              <w:rPr>
                <w:lang w:val="en-US"/>
              </w:rPr>
            </w:pPr>
            <w:r w:rsidRPr="00AF3852">
              <w:rPr>
                <w:lang w:val="en-US"/>
              </w:rPr>
              <w:t>}</w:t>
            </w:r>
          </w:p>
          <w:p w:rsidR="006F114E" w:rsidRPr="002E5685" w:rsidRDefault="006F114E" w:rsidP="0071249D">
            <w:pPr>
              <w:pStyle w:val="BookCodeInTable"/>
            </w:pPr>
            <w:r>
              <w:t>// Bir1</w:t>
            </w:r>
            <w:r>
              <w:br/>
              <w:t>// Dört4</w:t>
            </w:r>
            <w:r>
              <w:br/>
              <w:t>// Beş5</w:t>
            </w:r>
            <w:r>
              <w:br/>
              <w:t>// Üç3</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lastRenderedPageBreak/>
              <w:t>Dim</w:t>
            </w:r>
            <w:r w:rsidRPr="00AF3852">
              <w:rPr>
                <w:lang w:val="en-US"/>
              </w:rPr>
              <w:t xml:space="preserve"> list </w:t>
            </w:r>
            <w:r w:rsidRPr="00AF3852">
              <w:rPr>
                <w:b/>
                <w:bCs/>
                <w:lang w:val="en-US"/>
              </w:rPr>
              <w:t>As</w:t>
            </w:r>
            <w:r w:rsidRPr="00AF3852">
              <w:rPr>
                <w:lang w:val="en-US"/>
              </w:rPr>
              <w:t xml:space="preserve"> OrderedDictionary</w:t>
            </w:r>
          </w:p>
          <w:p w:rsidR="006F114E" w:rsidRPr="00AF3852" w:rsidRDefault="006F114E" w:rsidP="0071249D">
            <w:pPr>
              <w:pStyle w:val="BookCodeInTable"/>
              <w:rPr>
                <w:lang w:val="en-US"/>
              </w:rPr>
            </w:pPr>
            <w:r w:rsidRPr="00AF3852">
              <w:rPr>
                <w:lang w:val="en-US"/>
              </w:rPr>
              <w:t xml:space="preserve">list = </w:t>
            </w:r>
            <w:r w:rsidRPr="00AF3852">
              <w:rPr>
                <w:b/>
                <w:bCs/>
                <w:lang w:val="en-US"/>
              </w:rPr>
              <w:t>New</w:t>
            </w:r>
            <w:r w:rsidRPr="00AF3852">
              <w:rPr>
                <w:lang w:val="en-US"/>
              </w:rPr>
              <w:t xml:space="preserve"> OrderedDictionary()</w:t>
            </w:r>
          </w:p>
          <w:p w:rsidR="006F114E" w:rsidRPr="00AF3852" w:rsidRDefault="006F114E" w:rsidP="0071249D">
            <w:pPr>
              <w:pStyle w:val="BookCodeInTable"/>
              <w:rPr>
                <w:lang w:val="en-US"/>
              </w:rPr>
            </w:pPr>
            <w:r w:rsidRPr="00AF3852">
              <w:rPr>
                <w:lang w:val="en-US"/>
              </w:rPr>
              <w:t>list.Add("Sekiz", 8)</w:t>
            </w:r>
          </w:p>
          <w:p w:rsidR="006F114E" w:rsidRPr="00AF3852" w:rsidRDefault="006F114E" w:rsidP="0071249D">
            <w:pPr>
              <w:pStyle w:val="BookCodeInTable"/>
              <w:rPr>
                <w:lang w:val="en-US"/>
              </w:rPr>
            </w:pPr>
            <w:r w:rsidRPr="00AF3852">
              <w:rPr>
                <w:lang w:val="en-US"/>
              </w:rPr>
              <w:t>list.Add("Bir", 1)</w:t>
            </w:r>
          </w:p>
          <w:p w:rsidR="006F114E" w:rsidRPr="00AF3852" w:rsidRDefault="006F114E" w:rsidP="0071249D">
            <w:pPr>
              <w:pStyle w:val="BookCodeInTable"/>
              <w:rPr>
                <w:lang w:val="en-US"/>
              </w:rPr>
            </w:pPr>
            <w:r w:rsidRPr="00AF3852">
              <w:rPr>
                <w:lang w:val="en-US"/>
              </w:rPr>
              <w:t>list.Add("Dört", 4)</w:t>
            </w:r>
          </w:p>
          <w:p w:rsidR="006F114E" w:rsidRPr="00AF3852" w:rsidRDefault="006F114E" w:rsidP="0071249D">
            <w:pPr>
              <w:pStyle w:val="BookCodeInTable"/>
              <w:rPr>
                <w:lang w:val="en-US"/>
              </w:rPr>
            </w:pPr>
            <w:r w:rsidRPr="00AF3852">
              <w:rPr>
                <w:lang w:val="en-US"/>
              </w:rPr>
              <w:lastRenderedPageBreak/>
              <w:t>list.Add("Üç", 3)</w:t>
            </w:r>
          </w:p>
          <w:p w:rsidR="006F114E" w:rsidRPr="00AF3852" w:rsidRDefault="006F114E" w:rsidP="0071249D">
            <w:pPr>
              <w:pStyle w:val="BookCodeInTable"/>
              <w:rPr>
                <w:iCs/>
                <w:lang w:val="en-US"/>
              </w:rPr>
            </w:pPr>
            <w:r w:rsidRPr="00AF3852">
              <w:rPr>
                <w:iCs/>
                <w:lang w:val="en-US"/>
              </w:rPr>
              <w:t xml:space="preserve">' Herhangi bir sıralama </w:t>
            </w:r>
            <w:r w:rsidRPr="00AF3852">
              <w:rPr>
                <w:iCs/>
                <w:lang w:val="en-US"/>
              </w:rPr>
              <w:br/>
              <w:t>' yapılmamıştır, içerik:</w:t>
            </w:r>
          </w:p>
          <w:p w:rsidR="006F114E" w:rsidRPr="00AF3852" w:rsidRDefault="006F114E" w:rsidP="0071249D">
            <w:pPr>
              <w:pStyle w:val="BookCodeInTable"/>
              <w:rPr>
                <w:iCs/>
                <w:lang w:val="en-US"/>
              </w:rPr>
            </w:pPr>
            <w:r w:rsidRPr="00AF3852">
              <w:rPr>
                <w:iCs/>
                <w:lang w:val="en-US"/>
              </w:rPr>
              <w:t>' Sekiz, Bir, Dört, Üç</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b/>
                <w:bCs/>
                <w:lang w:val="en-US"/>
              </w:rPr>
              <w:t>Dim</w:t>
            </w:r>
            <w:r w:rsidRPr="00AF3852">
              <w:rPr>
                <w:lang w:val="en-US"/>
              </w:rPr>
              <w:t xml:space="preserve"> o </w:t>
            </w:r>
            <w:r w:rsidRPr="00AF3852">
              <w:rPr>
                <w:b/>
                <w:bCs/>
                <w:lang w:val="en-US"/>
              </w:rPr>
              <w:t>As</w:t>
            </w:r>
            <w:r w:rsidRPr="00AF3852">
              <w:rPr>
                <w:lang w:val="en-US"/>
              </w:rPr>
              <w:t xml:space="preserve"> </w:t>
            </w:r>
            <w:r w:rsidRPr="00AF3852">
              <w:rPr>
                <w:b/>
                <w:bCs/>
                <w:lang w:val="en-US"/>
              </w:rPr>
              <w:t>Object</w:t>
            </w:r>
            <w:r w:rsidRPr="00AF3852">
              <w:rPr>
                <w:lang w:val="en-US"/>
              </w:rPr>
              <w:t xml:space="preserve"> = list(0)</w:t>
            </w:r>
          </w:p>
          <w:p w:rsidR="006F114E" w:rsidRPr="00AF3852" w:rsidRDefault="006F114E" w:rsidP="0071249D">
            <w:pPr>
              <w:pStyle w:val="BookCodeInTable"/>
              <w:rPr>
                <w:iCs/>
                <w:lang w:val="en-US"/>
              </w:rPr>
            </w:pPr>
            <w:r w:rsidRPr="00AF3852">
              <w:rPr>
                <w:iCs/>
                <w:lang w:val="en-US"/>
              </w:rPr>
              <w:t>' Sözlük içerisinde ilk pozisyonda</w:t>
            </w:r>
            <w:r w:rsidRPr="00AF3852">
              <w:rPr>
                <w:iCs/>
                <w:lang w:val="en-US"/>
              </w:rPr>
              <w:br/>
              <w:t>' bulunan elemana erişilmektedir.</w:t>
            </w:r>
            <w:r w:rsidRPr="00AF3852">
              <w:rPr>
                <w:iCs/>
                <w:lang w:val="en-US"/>
              </w:rPr>
              <w:br/>
              <w:t>' o, 8 değerini alacaktır.</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o = list("Üç")</w:t>
            </w:r>
          </w:p>
          <w:p w:rsidR="006F114E" w:rsidRPr="00AF3852" w:rsidRDefault="006F114E" w:rsidP="0071249D">
            <w:pPr>
              <w:pStyle w:val="BookCodeInTable"/>
              <w:rPr>
                <w:iCs/>
                <w:lang w:val="en-US"/>
              </w:rPr>
            </w:pPr>
            <w:r w:rsidRPr="00AF3852">
              <w:rPr>
                <w:iCs/>
                <w:lang w:val="en-US"/>
              </w:rPr>
              <w:t>' HashTable sınıfında olduğu gibi</w:t>
            </w:r>
            <w:r w:rsidRPr="00AF3852">
              <w:rPr>
                <w:iCs/>
                <w:lang w:val="en-US"/>
              </w:rPr>
              <w:br/>
              <w:t>' anahtar ile elemana erişilmektedir.</w:t>
            </w:r>
            <w:r w:rsidRPr="00AF3852">
              <w:rPr>
                <w:iCs/>
                <w:lang w:val="en-US"/>
              </w:rPr>
              <w:br/>
              <w:t>' o, 3 değerini alacaktır.</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Sözlük 3. Pozisyonuna yeni</w:t>
            </w:r>
            <w:r w:rsidRPr="00AF3852">
              <w:rPr>
                <w:lang w:val="en-US"/>
              </w:rPr>
              <w:br/>
              <w:t>' eleman eklenmektedir.</w:t>
            </w:r>
          </w:p>
          <w:p w:rsidR="006F114E" w:rsidRPr="00AF3852" w:rsidRDefault="006F114E" w:rsidP="0071249D">
            <w:pPr>
              <w:pStyle w:val="BookCodeInTable"/>
              <w:rPr>
                <w:lang w:val="en-US"/>
              </w:rPr>
            </w:pPr>
            <w:r w:rsidRPr="00AF3852">
              <w:rPr>
                <w:lang w:val="en-US"/>
              </w:rPr>
              <w:t>list.Insert(3, "Beş", 5)</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Sözlük içerisinde bulunan ilk</w:t>
            </w:r>
            <w:r w:rsidRPr="00AF3852">
              <w:rPr>
                <w:lang w:val="en-US"/>
              </w:rPr>
              <w:br/>
              <w:t>' eleman silinmektedir.</w:t>
            </w:r>
          </w:p>
          <w:p w:rsidR="006F114E" w:rsidRPr="00AF3852" w:rsidRDefault="006F114E" w:rsidP="0071249D">
            <w:pPr>
              <w:pStyle w:val="BookCodeInTable"/>
              <w:rPr>
                <w:lang w:val="en-US"/>
              </w:rPr>
            </w:pPr>
            <w:r w:rsidRPr="00AF3852">
              <w:rPr>
                <w:lang w:val="en-US"/>
              </w:rPr>
              <w:t>list.RemoveAt(0)</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b/>
                <w:bCs/>
                <w:lang w:val="en-US"/>
              </w:rPr>
              <w:t>For</w:t>
            </w:r>
            <w:r w:rsidRPr="00AF3852">
              <w:rPr>
                <w:lang w:val="en-US"/>
              </w:rPr>
              <w:t xml:space="preserve"> </w:t>
            </w:r>
            <w:r w:rsidRPr="00AF3852">
              <w:rPr>
                <w:b/>
                <w:lang w:val="en-US"/>
              </w:rPr>
              <w:t>Each</w:t>
            </w:r>
            <w:r w:rsidRPr="00AF3852">
              <w:rPr>
                <w:lang w:val="en-US"/>
              </w:rPr>
              <w:t xml:space="preserve"> e </w:t>
            </w:r>
            <w:r w:rsidRPr="00AF3852">
              <w:rPr>
                <w:b/>
                <w:lang w:val="en-US"/>
              </w:rPr>
              <w:t>As</w:t>
            </w:r>
            <w:r w:rsidRPr="00AF3852">
              <w:rPr>
                <w:lang w:val="en-US"/>
              </w:rPr>
              <w:t xml:space="preserve"> DictionaryEntry </w:t>
            </w:r>
            <w:r w:rsidRPr="00AF3852">
              <w:rPr>
                <w:b/>
                <w:bCs/>
                <w:lang w:val="en-US"/>
              </w:rPr>
              <w:t>In</w:t>
            </w:r>
            <w:r w:rsidRPr="00AF3852">
              <w:rPr>
                <w:lang w:val="en-US"/>
              </w:rPr>
              <w:t xml:space="preserve"> list</w:t>
            </w:r>
          </w:p>
          <w:p w:rsidR="006F114E" w:rsidRPr="00AF3852" w:rsidRDefault="006F114E" w:rsidP="0071249D">
            <w:pPr>
              <w:pStyle w:val="BookCodeInTable"/>
              <w:rPr>
                <w:lang w:val="en-US"/>
              </w:rPr>
            </w:pPr>
            <w:r w:rsidRPr="00AF3852">
              <w:rPr>
                <w:lang w:val="en-US"/>
              </w:rPr>
              <w:t xml:space="preserve">    Console.Write(e.Key)</w:t>
            </w:r>
          </w:p>
          <w:p w:rsidR="006F114E" w:rsidRPr="00AF3852" w:rsidRDefault="006F114E" w:rsidP="0071249D">
            <w:pPr>
              <w:pStyle w:val="BookCodeInTable"/>
              <w:rPr>
                <w:lang w:val="en-US"/>
              </w:rPr>
            </w:pPr>
            <w:r w:rsidRPr="00AF3852">
              <w:rPr>
                <w:lang w:val="en-US"/>
              </w:rPr>
              <w:t xml:space="preserve">    Console.WriteLine(e.Value)</w:t>
            </w:r>
          </w:p>
          <w:p w:rsidR="006F114E" w:rsidRPr="00AF3852" w:rsidRDefault="006F114E" w:rsidP="0071249D">
            <w:pPr>
              <w:pStyle w:val="BookCodeInTable"/>
              <w:rPr>
                <w:b/>
                <w:bCs/>
                <w:lang w:val="en-US"/>
              </w:rPr>
            </w:pPr>
            <w:r w:rsidRPr="00AF3852">
              <w:rPr>
                <w:b/>
                <w:bCs/>
                <w:lang w:val="en-US"/>
              </w:rPr>
              <w:t>Next</w:t>
            </w:r>
          </w:p>
          <w:p w:rsidR="006F114E" w:rsidRPr="00640E7A" w:rsidRDefault="006F114E" w:rsidP="0071249D">
            <w:pPr>
              <w:pStyle w:val="BookCodeInTable"/>
            </w:pPr>
            <w:r>
              <w:t>' Bir1</w:t>
            </w:r>
            <w:r>
              <w:br/>
              <w:t>' Dört4</w:t>
            </w:r>
            <w:r>
              <w:br/>
              <w:t>' Beş5</w:t>
            </w:r>
            <w:r>
              <w:br/>
              <w:t>' Üç3</w:t>
            </w:r>
          </w:p>
        </w:tc>
      </w:tr>
    </w:tbl>
    <w:p w:rsidR="006F114E" w:rsidRPr="00D42009" w:rsidRDefault="006F114E" w:rsidP="006F114E">
      <w:pPr>
        <w:pStyle w:val="BookTableCodeFooter"/>
      </w:pPr>
      <w:r>
        <w:lastRenderedPageBreak/>
        <w:t xml:space="preserve">Kod </w:t>
      </w:r>
      <w:r w:rsidR="00F709C6">
        <w:fldChar w:fldCharType="begin"/>
      </w:r>
      <w:r w:rsidR="00F709C6">
        <w:instrText xml:space="preserve"> SEQ Kod \* Arabic  \* MERGEFORMAT </w:instrText>
      </w:r>
      <w:r w:rsidR="00F709C6">
        <w:fldChar w:fldCharType="separate"/>
      </w:r>
      <w:r w:rsidR="00D0557B">
        <w:rPr>
          <w:noProof/>
        </w:rPr>
        <w:t>187</w:t>
      </w:r>
      <w:r w:rsidR="00F709C6">
        <w:rPr>
          <w:noProof/>
        </w:rPr>
        <w:fldChar w:fldCharType="end"/>
      </w:r>
      <w:r>
        <w:t xml:space="preserve">, </w:t>
      </w:r>
      <w:r w:rsidRPr="00640E7A">
        <w:rPr>
          <w:rStyle w:val="BookConceptDefinitionChar0"/>
        </w:rPr>
        <w:t>System.Collections.Specialized.OrderedDictionary</w:t>
      </w:r>
      <w:r>
        <w:rPr>
          <w:rStyle w:val="BookItalic"/>
        </w:rPr>
        <w:t xml:space="preserve"> </w:t>
      </w:r>
      <w:r w:rsidRPr="00D42009">
        <w:rPr>
          <w:rStyle w:val="BookItalic"/>
        </w:rPr>
        <w:t>Örnekleri</w:t>
      </w:r>
    </w:p>
    <w:p w:rsidR="006F114E" w:rsidRDefault="006F114E" w:rsidP="006F114E">
      <w:pPr>
        <w:pStyle w:val="H4"/>
      </w:pPr>
      <w:r>
        <w:t>Diğer Sözlük Sınıfları</w:t>
      </w:r>
    </w:p>
    <w:p w:rsidR="006F114E" w:rsidRDefault="006F114E" w:rsidP="006F114E">
      <w:pPr>
        <w:pStyle w:val="BookText"/>
        <w:rPr>
          <w:lang w:eastAsia="tr-TR"/>
        </w:rPr>
      </w:pPr>
      <w:r w:rsidRPr="00F95094">
        <w:rPr>
          <w:rStyle w:val="BookConceptDefinitionChar0"/>
        </w:rPr>
        <w:t>ListDictionary</w:t>
      </w:r>
      <w:r w:rsidR="00B14D19">
        <w:rPr>
          <w:rStyle w:val="BookConceptDefinitionChar0"/>
        </w:rPr>
        <w:fldChar w:fldCharType="begin"/>
      </w:r>
      <w:r w:rsidR="00B14D19">
        <w:instrText xml:space="preserve"> XE "</w:instrText>
      </w:r>
      <w:r w:rsidR="00B14D19" w:rsidRPr="00085784">
        <w:instrText>ListDictionary</w:instrText>
      </w:r>
      <w:r w:rsidR="00B14D19">
        <w:instrText xml:space="preserve">" </w:instrText>
      </w:r>
      <w:r w:rsidR="00B14D19">
        <w:rPr>
          <w:rStyle w:val="BookConceptDefinitionChar0"/>
        </w:rPr>
        <w:fldChar w:fldCharType="end"/>
      </w:r>
      <w:r>
        <w:rPr>
          <w:lang w:eastAsia="tr-TR"/>
        </w:rPr>
        <w:t xml:space="preserve"> ve </w:t>
      </w:r>
      <w:r w:rsidRPr="00F95094">
        <w:rPr>
          <w:rStyle w:val="BookConceptDefinitionChar0"/>
        </w:rPr>
        <w:t>HybridDictionary</w:t>
      </w:r>
      <w:r w:rsidR="00B14D19">
        <w:rPr>
          <w:rStyle w:val="BookConceptDefinitionChar0"/>
        </w:rPr>
        <w:fldChar w:fldCharType="begin"/>
      </w:r>
      <w:r w:rsidR="00B14D19">
        <w:instrText xml:space="preserve"> XE "</w:instrText>
      </w:r>
      <w:r w:rsidR="00B14D19" w:rsidRPr="006F5342">
        <w:instrText>HybridDictionary</w:instrText>
      </w:r>
      <w:r w:rsidR="00B14D19">
        <w:instrText xml:space="preserve">" </w:instrText>
      </w:r>
      <w:r w:rsidR="00B14D19">
        <w:rPr>
          <w:rStyle w:val="BookConceptDefinitionChar0"/>
        </w:rPr>
        <w:fldChar w:fldCharType="end"/>
      </w:r>
      <w:r>
        <w:rPr>
          <w:lang w:eastAsia="tr-TR"/>
        </w:rPr>
        <w:t xml:space="preserve"> sınıfları performans optimizasyonu sağlamak amacıyla kullanılabilecek sözlük sınıflarıdır.</w:t>
      </w:r>
    </w:p>
    <w:p w:rsidR="006F114E" w:rsidRDefault="006F114E" w:rsidP="006F114E">
      <w:pPr>
        <w:pStyle w:val="BookText"/>
        <w:rPr>
          <w:lang w:eastAsia="tr-TR"/>
        </w:rPr>
      </w:pPr>
      <w:r w:rsidRPr="00F95094">
        <w:rPr>
          <w:rStyle w:val="BookConceptDefinitionChar0"/>
        </w:rPr>
        <w:t>HashTable</w:t>
      </w:r>
      <w:r>
        <w:rPr>
          <w:lang w:eastAsia="tr-TR"/>
        </w:rPr>
        <w:t xml:space="preserve"> sınıfı, çok yüksek sayıda elemanın yönetimi için olabildiğince optimize edilmiş olmasına rağmen, az sayıda eleman (10 </w:t>
      </w:r>
      <w:r>
        <w:rPr>
          <w:lang w:eastAsia="tr-TR"/>
        </w:rPr>
        <w:lastRenderedPageBreak/>
        <w:t>ve altı) içermesi durumunda bir miktar yönetim maliyetini beraberinde getirmektedir.</w:t>
      </w:r>
    </w:p>
    <w:p w:rsidR="006F114E" w:rsidRDefault="006F114E" w:rsidP="006F114E">
      <w:pPr>
        <w:pStyle w:val="BookText"/>
        <w:rPr>
          <w:lang w:eastAsia="tr-TR"/>
        </w:rPr>
      </w:pPr>
      <w:r w:rsidRPr="00F95094">
        <w:rPr>
          <w:rStyle w:val="BookConceptDefinitionChar0"/>
        </w:rPr>
        <w:t>ListDictionary</w:t>
      </w:r>
      <w:r>
        <w:rPr>
          <w:lang w:eastAsia="tr-TR"/>
        </w:rPr>
        <w:t xml:space="preserve"> sınıfı, sözlük içerisinde az sayıda eleman olması durumu için optimize edilmiştir. Programcılar, sözlük eleman sayısının 10'u aşmayacağından emin olduklarında performans optimizasyonu sağlamak amacıyla bu sınıfı kullanmalıdır.</w:t>
      </w:r>
    </w:p>
    <w:p w:rsidR="006F114E" w:rsidRDefault="006F114E" w:rsidP="006F114E">
      <w:pPr>
        <w:pStyle w:val="BookText"/>
        <w:rPr>
          <w:lang w:eastAsia="tr-TR"/>
        </w:rPr>
      </w:pPr>
      <w:r w:rsidRPr="00F95094">
        <w:rPr>
          <w:rStyle w:val="BookConceptDefinitionChar0"/>
        </w:rPr>
        <w:t>HybridDictionary</w:t>
      </w:r>
      <w:r>
        <w:rPr>
          <w:lang w:eastAsia="tr-TR"/>
        </w:rPr>
        <w:t xml:space="preserve"> sınıfı, 10 ve altı eleman sayısı için yönetimi </w:t>
      </w:r>
      <w:r w:rsidRPr="00F95094">
        <w:rPr>
          <w:rStyle w:val="BookConceptDefinitionChar0"/>
        </w:rPr>
        <w:t>ListDictionary</w:t>
      </w:r>
      <w:r>
        <w:rPr>
          <w:lang w:eastAsia="tr-TR"/>
        </w:rPr>
        <w:t xml:space="preserve"> sınıfı ile yapan, daha fazla eleman durumunda yönetimi </w:t>
      </w:r>
      <w:r w:rsidRPr="00F95094">
        <w:rPr>
          <w:rStyle w:val="BookConceptDefinitionChar0"/>
        </w:rPr>
        <w:t>HashTable</w:t>
      </w:r>
      <w:r>
        <w:rPr>
          <w:lang w:eastAsia="tr-TR"/>
        </w:rPr>
        <w:t xml:space="preserve"> ile sürdüren sözlük sınıfıdır. </w:t>
      </w:r>
      <w:r w:rsidRPr="00F95094">
        <w:rPr>
          <w:rStyle w:val="BookConceptDefinitionChar0"/>
        </w:rPr>
        <w:t>HybridDictionary</w:t>
      </w:r>
      <w:r>
        <w:rPr>
          <w:lang w:eastAsia="tr-TR"/>
        </w:rPr>
        <w:t xml:space="preserve"> sınıfı, </w:t>
      </w:r>
      <w:r w:rsidR="00191198">
        <w:rPr>
          <w:lang w:eastAsia="tr-TR"/>
        </w:rPr>
        <w:t xml:space="preserve">listeye eklenebilecek </w:t>
      </w:r>
      <w:r>
        <w:rPr>
          <w:lang w:eastAsia="tr-TR"/>
        </w:rPr>
        <w:t>eleman sayısının belirsiz olduğunda kullanılmalıdır.</w:t>
      </w:r>
    </w:p>
    <w:p w:rsidR="006F114E" w:rsidRDefault="006F114E" w:rsidP="006F114E">
      <w:pPr>
        <w:pStyle w:val="BookText"/>
        <w:rPr>
          <w:lang w:eastAsia="tr-TR"/>
        </w:rPr>
      </w:pPr>
      <w:r>
        <w:rPr>
          <w:lang w:eastAsia="tr-TR"/>
        </w:rPr>
        <w:t xml:space="preserve">Sözlük boyutunun limitlerin her zaman üzerinde olacağı varsayılan durumlarda </w:t>
      </w:r>
      <w:r w:rsidRPr="00C86E96">
        <w:rPr>
          <w:rStyle w:val="BookConceptDefinitionChar0"/>
        </w:rPr>
        <w:t>HashTable</w:t>
      </w:r>
      <w:r>
        <w:rPr>
          <w:lang w:eastAsia="tr-TR"/>
        </w:rPr>
        <w:t xml:space="preserve"> sınıfı kullanımı tercih edilmelidir.</w:t>
      </w:r>
    </w:p>
    <w:p w:rsidR="006F114E" w:rsidRDefault="006F114E" w:rsidP="006F114E">
      <w:pPr>
        <w:pStyle w:val="H4"/>
      </w:pPr>
      <w:r>
        <w:t>Queue Kullanımı</w:t>
      </w:r>
    </w:p>
    <w:p w:rsidR="006F114E" w:rsidRDefault="006F114E" w:rsidP="006F114E">
      <w:pPr>
        <w:pStyle w:val="BookText"/>
        <w:rPr>
          <w:lang w:eastAsia="tr-TR"/>
        </w:rPr>
      </w:pPr>
      <w:r w:rsidRPr="00030373">
        <w:rPr>
          <w:rStyle w:val="BookConceptDefinitionChar0"/>
        </w:rPr>
        <w:t>Queue</w:t>
      </w:r>
      <w:r w:rsidR="00B14D19">
        <w:rPr>
          <w:rStyle w:val="BookConceptDefinitionChar0"/>
        </w:rPr>
        <w:fldChar w:fldCharType="begin"/>
      </w:r>
      <w:r w:rsidR="00B14D19">
        <w:instrText xml:space="preserve"> XE "</w:instrText>
      </w:r>
      <w:r w:rsidR="00B14D19" w:rsidRPr="00635C7F">
        <w:instrText>Queue</w:instrText>
      </w:r>
      <w:r w:rsidR="00B14D19">
        <w:instrText xml:space="preserve">" </w:instrText>
      </w:r>
      <w:r w:rsidR="00B14D19">
        <w:rPr>
          <w:rStyle w:val="BookConceptDefinitionChar0"/>
        </w:rPr>
        <w:fldChar w:fldCharType="end"/>
      </w:r>
      <w:r>
        <w:rPr>
          <w:lang w:eastAsia="tr-TR"/>
        </w:rPr>
        <w:t xml:space="preserve"> sınıfı, </w:t>
      </w:r>
      <w:r w:rsidRPr="00030373">
        <w:rPr>
          <w:rStyle w:val="BookConceptDefinitionChar0"/>
        </w:rPr>
        <w:t>İlk Giren İlk Çıkar</w:t>
      </w:r>
      <w:r>
        <w:rPr>
          <w:lang w:eastAsia="tr-TR"/>
        </w:rPr>
        <w:t xml:space="preserve"> (</w:t>
      </w:r>
      <w:r w:rsidRPr="00030373">
        <w:rPr>
          <w:rStyle w:val="BookConceptDefinitionChar0"/>
        </w:rPr>
        <w:t>ing. FIFO</w:t>
      </w:r>
      <w:r w:rsidR="00B14D19">
        <w:rPr>
          <w:rStyle w:val="BookConceptDefinitionChar0"/>
        </w:rPr>
        <w:fldChar w:fldCharType="begin"/>
      </w:r>
      <w:r w:rsidR="00B14D19">
        <w:instrText xml:space="preserve"> XE "</w:instrText>
      </w:r>
      <w:r w:rsidR="00B14D19" w:rsidRPr="00C0565B">
        <w:instrText>FIFO</w:instrText>
      </w:r>
      <w:r w:rsidR="00B14D19">
        <w:instrText xml:space="preserve">" </w:instrText>
      </w:r>
      <w:r w:rsidR="00B14D19">
        <w:rPr>
          <w:rStyle w:val="BookConceptDefinitionChar0"/>
        </w:rPr>
        <w:fldChar w:fldCharType="end"/>
      </w:r>
      <w:r w:rsidRPr="00030373">
        <w:rPr>
          <w:rStyle w:val="BookConceptDefinitionChar0"/>
        </w:rPr>
        <w:t xml:space="preserve"> – First Input First Output</w:t>
      </w:r>
      <w:r>
        <w:rPr>
          <w:lang w:eastAsia="tr-TR"/>
        </w:rPr>
        <w:t>) veri yapısı (</w:t>
      </w:r>
      <w:r w:rsidRPr="00B714AC">
        <w:rPr>
          <w:rStyle w:val="BookConceptDefinitionChar0"/>
        </w:rPr>
        <w:t>ing. Data Structure</w:t>
      </w:r>
      <w:r>
        <w:rPr>
          <w:lang w:eastAsia="tr-TR"/>
        </w:rPr>
        <w:t>) işlevini sağlayan kuyruk sınıfıdır.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class</w:t>
            </w:r>
            <w:r w:rsidRPr="00AF3852">
              <w:rPr>
                <w:lang w:val="en-US"/>
              </w:rPr>
              <w:t xml:space="preserve"> Queue : </w:t>
            </w:r>
          </w:p>
          <w:p w:rsidR="006F114E" w:rsidRPr="00AF3852" w:rsidRDefault="006F114E" w:rsidP="0071249D">
            <w:pPr>
              <w:pStyle w:val="BookCodeInTable"/>
              <w:rPr>
                <w:lang w:val="en-US"/>
              </w:rPr>
            </w:pPr>
            <w:r w:rsidRPr="00AF3852">
              <w:rPr>
                <w:lang w:val="en-US"/>
              </w:rPr>
              <w:t xml:space="preserve">   ICollection, </w:t>
            </w:r>
          </w:p>
          <w:p w:rsidR="006F114E" w:rsidRPr="00AF3852" w:rsidRDefault="006F114E" w:rsidP="0071249D">
            <w:pPr>
              <w:pStyle w:val="BookCodeInTable"/>
              <w:rPr>
                <w:lang w:val="en-US"/>
              </w:rPr>
            </w:pPr>
            <w:r w:rsidRPr="00AF3852">
              <w:rPr>
                <w:lang w:val="en-US"/>
              </w:rPr>
              <w:t xml:space="preserve">   IEnumerable, </w:t>
            </w:r>
          </w:p>
          <w:p w:rsidR="006F114E" w:rsidRPr="00AF3852" w:rsidRDefault="006F114E" w:rsidP="0071249D">
            <w:pPr>
              <w:pStyle w:val="BookCodeInTable"/>
              <w:rPr>
                <w:lang w:val="en-US"/>
              </w:rPr>
            </w:pPr>
            <w:r w:rsidRPr="00AF3852">
              <w:rPr>
                <w:lang w:val="en-US"/>
              </w:rPr>
              <w:t xml:space="preserve">   ICloneable {</w:t>
            </w:r>
          </w:p>
          <w:p w:rsidR="006F114E" w:rsidRPr="00AF3852" w:rsidRDefault="006F114E" w:rsidP="0071249D">
            <w:pPr>
              <w:pStyle w:val="BookCodeInTable"/>
              <w:rPr>
                <w:lang w:val="en-US"/>
              </w:rPr>
            </w:pPr>
            <w:r w:rsidRPr="00AF3852">
              <w:rPr>
                <w:lang w:val="en-US"/>
              </w:rPr>
              <w:t xml:space="preserve">  . . .</w:t>
            </w:r>
          </w:p>
          <w:p w:rsidR="006F114E" w:rsidRPr="002E5685" w:rsidRDefault="006F114E" w:rsidP="0071249D">
            <w:pPr>
              <w:pStyle w:val="BookCodeInTable"/>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Class</w:t>
            </w:r>
            <w:r w:rsidRPr="00AF3852">
              <w:rPr>
                <w:lang w:val="en-US"/>
              </w:rPr>
              <w:t xml:space="preserve"> Queue</w:t>
            </w:r>
          </w:p>
          <w:p w:rsidR="006F114E" w:rsidRPr="00AF3852" w:rsidRDefault="006F114E" w:rsidP="0071249D">
            <w:pPr>
              <w:pStyle w:val="BookCodeInTable"/>
              <w:rPr>
                <w:lang w:val="en-US"/>
              </w:rPr>
            </w:pPr>
            <w:r w:rsidRPr="00AF3852">
              <w:rPr>
                <w:lang w:val="en-US"/>
              </w:rPr>
              <w:t xml:space="preserve">    </w:t>
            </w:r>
            <w:r w:rsidRPr="00AF3852">
              <w:rPr>
                <w:b/>
                <w:bCs/>
                <w:lang w:val="en-US"/>
              </w:rPr>
              <w:t>Implements</w:t>
            </w:r>
            <w:r w:rsidRPr="00AF3852">
              <w:rPr>
                <w:lang w:val="en-US"/>
              </w:rPr>
              <w:t xml:space="preserve"> ICollection, </w:t>
            </w:r>
          </w:p>
          <w:p w:rsidR="006F114E" w:rsidRPr="00AF3852" w:rsidRDefault="006F114E" w:rsidP="0071249D">
            <w:pPr>
              <w:pStyle w:val="BookCodeInTable"/>
              <w:rPr>
                <w:lang w:val="en-US"/>
              </w:rPr>
            </w:pPr>
            <w:r w:rsidRPr="00AF3852">
              <w:rPr>
                <w:lang w:val="en-US"/>
              </w:rPr>
              <w:t xml:space="preserve">               IEnumerable, </w:t>
            </w:r>
          </w:p>
          <w:p w:rsidR="006F114E" w:rsidRPr="00AF3852" w:rsidRDefault="006F114E" w:rsidP="0071249D">
            <w:pPr>
              <w:pStyle w:val="BookCodeInTable"/>
              <w:rPr>
                <w:lang w:val="en-US"/>
              </w:rPr>
            </w:pPr>
            <w:r w:rsidRPr="00AF3852">
              <w:rPr>
                <w:lang w:val="en-US"/>
              </w:rPr>
              <w:t xml:space="preserve">               ICloneable</w:t>
            </w:r>
          </w:p>
          <w:p w:rsidR="006F114E" w:rsidRPr="00AF3852" w:rsidRDefault="006F114E" w:rsidP="0071249D">
            <w:pPr>
              <w:pStyle w:val="BookCodeInTable"/>
              <w:rPr>
                <w:lang w:val="en-US"/>
              </w:rPr>
            </w:pPr>
            <w:r w:rsidRPr="00AF3852">
              <w:rPr>
                <w:lang w:val="en-US"/>
              </w:rPr>
              <w:t xml:space="preserve">   . . .</w:t>
            </w:r>
          </w:p>
          <w:p w:rsidR="006F114E" w:rsidRPr="00282C11" w:rsidRDefault="006F114E" w:rsidP="0071249D">
            <w:pPr>
              <w:pStyle w:val="BookCodeInTable"/>
            </w:pPr>
            <w:r w:rsidRPr="00AF3852">
              <w:rPr>
                <w:b/>
                <w:bCs/>
                <w:lang w:val="en-US"/>
              </w:rPr>
              <w:t>End</w:t>
            </w:r>
            <w:r w:rsidRPr="00AF3852">
              <w:rPr>
                <w:lang w:val="en-US"/>
              </w:rPr>
              <w:t xml:space="preserve"> </w:t>
            </w:r>
            <w:r w:rsidRPr="00AF3852">
              <w:rPr>
                <w:b/>
                <w:bCs/>
                <w:lang w:val="en-US"/>
              </w:rPr>
              <w:t>Class</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188</w:t>
      </w:r>
      <w:r w:rsidR="00F709C6">
        <w:rPr>
          <w:noProof/>
        </w:rPr>
        <w:fldChar w:fldCharType="end"/>
      </w:r>
      <w:r>
        <w:t xml:space="preserve">, </w:t>
      </w:r>
      <w:r w:rsidRPr="00030373">
        <w:rPr>
          <w:rStyle w:val="BookConceptDefinitionChar0"/>
        </w:rPr>
        <w:t>System.Collections.Queue</w:t>
      </w:r>
      <w:r>
        <w:rPr>
          <w:rStyle w:val="BookItalic"/>
        </w:rPr>
        <w:t xml:space="preserve"> Sınıf Tanımı</w:t>
      </w:r>
    </w:p>
    <w:p w:rsidR="006F114E" w:rsidRDefault="006F114E" w:rsidP="006F114E">
      <w:pPr>
        <w:pStyle w:val="BookText"/>
        <w:rPr>
          <w:lang w:eastAsia="tr-TR"/>
        </w:rPr>
      </w:pPr>
      <w:r>
        <w:rPr>
          <w:lang w:eastAsia="tr-TR"/>
        </w:rPr>
        <w:t>Aşağıda kuyruk veri yapısı örneklenmiştir.</w:t>
      </w:r>
    </w:p>
    <w:p w:rsidR="006F114E" w:rsidRDefault="002B6118" w:rsidP="006F114E">
      <w:pPr>
        <w:pStyle w:val="BookImage"/>
        <w:rPr>
          <w:lang w:eastAsia="tr-TR"/>
        </w:rPr>
      </w:pPr>
      <w:r>
        <w:rPr>
          <w:noProof/>
          <w:lang w:eastAsia="tr-TR"/>
        </w:rPr>
        <w:lastRenderedPageBreak/>
        <w:drawing>
          <wp:inline distT="0" distB="0" distL="0" distR="0">
            <wp:extent cx="2371090" cy="2044700"/>
            <wp:effectExtent l="0" t="0" r="0" b="0"/>
            <wp:docPr id="451" name="Picture 451" descr="C:\Documents and Settings\Tansu\My Documents\Books\DotNet\Documents\BookPictures\B12-Queue.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1" descr="C:\Documents and Settings\Tansu\My Documents\Books\DotNet\Documents\BookPictures\B12-Queue.tif"/>
                    <pic:cNvPicPr>
                      <a:picLocks/>
                    </pic:cNvPicPr>
                  </pic:nvPicPr>
                  <pic:blipFill>
                    <a:blip r:link="rId111">
                      <a:extLst>
                        <a:ext uri="{28A0092B-C50C-407E-A947-70E740481C1C}">
                          <a14:useLocalDpi xmlns:a14="http://schemas.microsoft.com/office/drawing/2010/main" val="0"/>
                        </a:ext>
                      </a:extLst>
                    </a:blip>
                    <a:srcRect/>
                    <a:stretch>
                      <a:fillRect/>
                    </a:stretch>
                  </pic:blipFill>
                  <pic:spPr bwMode="auto">
                    <a:xfrm>
                      <a:off x="0" y="0"/>
                      <a:ext cx="2371090" cy="2044700"/>
                    </a:xfrm>
                    <a:prstGeom prst="rect">
                      <a:avLst/>
                    </a:prstGeom>
                    <a:noFill/>
                    <a:ln>
                      <a:noFill/>
                    </a:ln>
                  </pic:spPr>
                </pic:pic>
              </a:graphicData>
            </a:graphic>
          </wp:inline>
        </w:drawing>
      </w:r>
    </w:p>
    <w:p w:rsidR="006F114E" w:rsidRDefault="006F114E" w:rsidP="006F114E">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34</w:t>
      </w:r>
      <w:r w:rsidR="00F709C6">
        <w:rPr>
          <w:noProof/>
        </w:rPr>
        <w:fldChar w:fldCharType="end"/>
      </w:r>
      <w:r>
        <w:t xml:space="preserve">, </w:t>
      </w:r>
      <w:r w:rsidRPr="00B714AC">
        <w:rPr>
          <w:rStyle w:val="BookItalic"/>
        </w:rPr>
        <w:t>Kuyruk Veri Yapısı</w:t>
      </w:r>
    </w:p>
    <w:p w:rsidR="006F114E" w:rsidRDefault="006F114E" w:rsidP="006F114E">
      <w:pPr>
        <w:pStyle w:val="BookText"/>
      </w:pPr>
      <w:r>
        <w:t>Kuyruk veri yapısı, listeye eklenen son nesnenin liste sonuna alınması (</w:t>
      </w:r>
      <w:r w:rsidRPr="00B714AC">
        <w:rPr>
          <w:rStyle w:val="BookConceptDefinitionChar0"/>
        </w:rPr>
        <w:t>Enqueue</w:t>
      </w:r>
      <w:r>
        <w:t>), listeden eleman çıkartmanın (</w:t>
      </w:r>
      <w:r w:rsidRPr="00B714AC">
        <w:rPr>
          <w:rStyle w:val="BookConceptDefinitionChar0"/>
        </w:rPr>
        <w:t>Dequeue</w:t>
      </w:r>
      <w:r>
        <w:t xml:space="preserve">) sadece liste başından yapılabilmesini </w:t>
      </w:r>
      <w:r w:rsidR="00191198">
        <w:t>sağlamaktadır</w:t>
      </w:r>
      <w:r>
        <w:t>.</w:t>
      </w:r>
    </w:p>
    <w:p w:rsidR="006F114E" w:rsidRDefault="006F114E" w:rsidP="006F114E">
      <w:pPr>
        <w:pStyle w:val="BookText"/>
      </w:pPr>
      <w:r>
        <w:t xml:space="preserve">Yukarıda anlatılan işlevleri sağlayan </w:t>
      </w:r>
      <w:r w:rsidRPr="00B714AC">
        <w:rPr>
          <w:rStyle w:val="BookConceptDefinitionChar0"/>
        </w:rPr>
        <w:t>Queue</w:t>
      </w:r>
      <w:r>
        <w:t xml:space="preserve"> sınıfı üye bilgileri ve açıklamaları aşağıda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6F114E"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Üye Adı</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282C11"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52" name="Picture 452"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2"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Count</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Kuyruk içerisinde bulunan eleman sayısını döndürür.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53" name="Picture 453"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3"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Dequeue</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Liste başındaki elemanı çıkarır ve ilgili elemanı döndürür.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54" name="Picture 454"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4"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Enqueue</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Liste sonuna eleman ekler. </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55" name="Picture 455"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5"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Peek</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Liste başındaki elemanı döndürür. </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69</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Collections.Queue</w:t>
      </w:r>
      <w:r>
        <w:rPr>
          <w:rStyle w:val="BookItalic"/>
        </w:rPr>
        <w:t xml:space="preserve"> Sınıfı Üye Bilgileri</w:t>
      </w:r>
    </w:p>
    <w:p w:rsidR="006F114E" w:rsidRDefault="006F114E" w:rsidP="006F114E">
      <w:pPr>
        <w:pStyle w:val="H4"/>
      </w:pPr>
      <w:r>
        <w:t>Stack Kullanımı</w:t>
      </w:r>
    </w:p>
    <w:p w:rsidR="006F114E" w:rsidRDefault="006F114E" w:rsidP="006F114E">
      <w:pPr>
        <w:pStyle w:val="BookText"/>
        <w:rPr>
          <w:lang w:eastAsia="tr-TR"/>
        </w:rPr>
      </w:pPr>
      <w:r w:rsidRPr="00E6462B">
        <w:rPr>
          <w:rStyle w:val="BookConceptDefinitionChar0"/>
        </w:rPr>
        <w:t>Stack</w:t>
      </w:r>
      <w:r w:rsidR="00B14D19">
        <w:rPr>
          <w:rStyle w:val="BookConceptDefinitionChar0"/>
        </w:rPr>
        <w:fldChar w:fldCharType="begin"/>
      </w:r>
      <w:r w:rsidR="00B14D19">
        <w:instrText xml:space="preserve"> XE "</w:instrText>
      </w:r>
      <w:r w:rsidR="00B14D19" w:rsidRPr="00100E3E">
        <w:instrText>Stack</w:instrText>
      </w:r>
      <w:r w:rsidR="00B14D19">
        <w:instrText xml:space="preserve">" </w:instrText>
      </w:r>
      <w:r w:rsidR="00B14D19">
        <w:rPr>
          <w:rStyle w:val="BookConceptDefinitionChar0"/>
        </w:rPr>
        <w:fldChar w:fldCharType="end"/>
      </w:r>
      <w:r>
        <w:rPr>
          <w:lang w:eastAsia="tr-TR"/>
        </w:rPr>
        <w:t xml:space="preserve"> sınıfı</w:t>
      </w:r>
      <w:r w:rsidRPr="00191198">
        <w:rPr>
          <w:rStyle w:val="BookConceptDefinitionChar0"/>
        </w:rPr>
        <w:t>, Son Giren İlk Çıkar</w:t>
      </w:r>
      <w:r>
        <w:rPr>
          <w:lang w:eastAsia="tr-TR"/>
        </w:rPr>
        <w:t xml:space="preserve"> (</w:t>
      </w:r>
      <w:r w:rsidRPr="00E6462B">
        <w:rPr>
          <w:rStyle w:val="BookConceptDefinitionChar0"/>
        </w:rPr>
        <w:t>ing. LIFO</w:t>
      </w:r>
      <w:r w:rsidR="00B14D19">
        <w:rPr>
          <w:rStyle w:val="BookConceptDefinitionChar0"/>
        </w:rPr>
        <w:fldChar w:fldCharType="begin"/>
      </w:r>
      <w:r w:rsidR="00B14D19">
        <w:instrText xml:space="preserve"> XE "</w:instrText>
      </w:r>
      <w:r w:rsidR="00B14D19" w:rsidRPr="007472ED">
        <w:instrText>LIFO</w:instrText>
      </w:r>
      <w:r w:rsidR="00B14D19">
        <w:instrText xml:space="preserve">" </w:instrText>
      </w:r>
      <w:r w:rsidR="00B14D19">
        <w:rPr>
          <w:rStyle w:val="BookConceptDefinitionChar0"/>
        </w:rPr>
        <w:fldChar w:fldCharType="end"/>
      </w:r>
      <w:r w:rsidRPr="00E6462B">
        <w:rPr>
          <w:rStyle w:val="BookConceptDefinitionChar0"/>
        </w:rPr>
        <w:t xml:space="preserve"> – Last Input First Output</w:t>
      </w:r>
      <w:r>
        <w:rPr>
          <w:lang w:eastAsia="tr-TR"/>
        </w:rPr>
        <w:t xml:space="preserve">) veri yapısı işlevini sağlayan yığın sınıfıdır. </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class</w:t>
            </w:r>
            <w:r w:rsidRPr="00AF3852">
              <w:rPr>
                <w:lang w:val="en-US"/>
              </w:rPr>
              <w:t xml:space="preserve"> Stack : </w:t>
            </w:r>
          </w:p>
          <w:p w:rsidR="006F114E" w:rsidRPr="00AF3852" w:rsidRDefault="006F114E" w:rsidP="0071249D">
            <w:pPr>
              <w:pStyle w:val="BookCodeInTable"/>
              <w:rPr>
                <w:lang w:val="en-US"/>
              </w:rPr>
            </w:pPr>
            <w:r w:rsidRPr="00AF3852">
              <w:rPr>
                <w:lang w:val="en-US"/>
              </w:rPr>
              <w:lastRenderedPageBreak/>
              <w:t xml:space="preserve">  ICollection, </w:t>
            </w:r>
          </w:p>
          <w:p w:rsidR="006F114E" w:rsidRPr="00AF3852" w:rsidRDefault="006F114E" w:rsidP="0071249D">
            <w:pPr>
              <w:pStyle w:val="BookCodeInTable"/>
              <w:rPr>
                <w:lang w:val="en-US"/>
              </w:rPr>
            </w:pPr>
            <w:r w:rsidRPr="00AF3852">
              <w:rPr>
                <w:lang w:val="en-US"/>
              </w:rPr>
              <w:t xml:space="preserve">  IEnumerable, </w:t>
            </w:r>
          </w:p>
          <w:p w:rsidR="006F114E" w:rsidRPr="00AF3852" w:rsidRDefault="006F114E" w:rsidP="0071249D">
            <w:pPr>
              <w:pStyle w:val="BookCodeInTable"/>
              <w:rPr>
                <w:lang w:val="en-US"/>
              </w:rPr>
            </w:pPr>
            <w:r w:rsidRPr="00AF3852">
              <w:rPr>
                <w:lang w:val="en-US"/>
              </w:rPr>
              <w:t xml:space="preserve">  ICloneable {</w:t>
            </w:r>
          </w:p>
          <w:p w:rsidR="006F114E" w:rsidRPr="00AF3852" w:rsidRDefault="006F114E" w:rsidP="0071249D">
            <w:pPr>
              <w:pStyle w:val="BookCodeInTable"/>
              <w:rPr>
                <w:lang w:val="en-US"/>
              </w:rPr>
            </w:pPr>
            <w:r w:rsidRPr="00AF3852">
              <w:rPr>
                <w:lang w:val="en-US"/>
              </w:rPr>
              <w:t xml:space="preserve">  . . .</w:t>
            </w:r>
          </w:p>
          <w:p w:rsidR="006F114E" w:rsidRPr="002E5685" w:rsidRDefault="006F114E" w:rsidP="0071249D">
            <w:pPr>
              <w:pStyle w:val="BookCodeInTable"/>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lastRenderedPageBreak/>
              <w:t>Public</w:t>
            </w:r>
            <w:r w:rsidRPr="00AF3852">
              <w:rPr>
                <w:lang w:val="en-US"/>
              </w:rPr>
              <w:t xml:space="preserve"> </w:t>
            </w:r>
            <w:r w:rsidRPr="00AF3852">
              <w:rPr>
                <w:b/>
                <w:bCs/>
                <w:lang w:val="en-US"/>
              </w:rPr>
              <w:t>Class</w:t>
            </w:r>
            <w:r w:rsidRPr="00AF3852">
              <w:rPr>
                <w:lang w:val="en-US"/>
              </w:rPr>
              <w:t xml:space="preserve"> Stack</w:t>
            </w:r>
          </w:p>
          <w:p w:rsidR="006F114E" w:rsidRPr="00AF3852" w:rsidRDefault="006F114E" w:rsidP="0071249D">
            <w:pPr>
              <w:pStyle w:val="BookCodeInTable"/>
              <w:rPr>
                <w:lang w:val="en-US"/>
              </w:rPr>
            </w:pPr>
            <w:r w:rsidRPr="00AF3852">
              <w:rPr>
                <w:lang w:val="en-US"/>
              </w:rPr>
              <w:lastRenderedPageBreak/>
              <w:t xml:space="preserve">    </w:t>
            </w:r>
            <w:r w:rsidRPr="00AF3852">
              <w:rPr>
                <w:b/>
                <w:bCs/>
                <w:lang w:val="en-US"/>
              </w:rPr>
              <w:t>Implements</w:t>
            </w:r>
            <w:r w:rsidRPr="00AF3852">
              <w:rPr>
                <w:lang w:val="en-US"/>
              </w:rPr>
              <w:t xml:space="preserve"> ICollection, </w:t>
            </w:r>
          </w:p>
          <w:p w:rsidR="006F114E" w:rsidRPr="00AF3852" w:rsidRDefault="006F114E" w:rsidP="0071249D">
            <w:pPr>
              <w:pStyle w:val="BookCodeInTable"/>
              <w:rPr>
                <w:lang w:val="en-US"/>
              </w:rPr>
            </w:pPr>
            <w:r w:rsidRPr="00AF3852">
              <w:rPr>
                <w:lang w:val="en-US"/>
              </w:rPr>
              <w:t xml:space="preserve">               IEnumerable, </w:t>
            </w:r>
          </w:p>
          <w:p w:rsidR="006F114E" w:rsidRPr="00AF3852" w:rsidRDefault="006F114E" w:rsidP="0071249D">
            <w:pPr>
              <w:pStyle w:val="BookCodeInTable"/>
              <w:rPr>
                <w:lang w:val="en-US"/>
              </w:rPr>
            </w:pPr>
            <w:r w:rsidRPr="00AF3852">
              <w:rPr>
                <w:lang w:val="en-US"/>
              </w:rPr>
              <w:t xml:space="preserve">               ICloneable</w:t>
            </w:r>
          </w:p>
          <w:p w:rsidR="006F114E" w:rsidRPr="00AF3852" w:rsidRDefault="006F114E" w:rsidP="0071249D">
            <w:pPr>
              <w:pStyle w:val="BookCodeInTable"/>
              <w:rPr>
                <w:lang w:val="en-US"/>
              </w:rPr>
            </w:pPr>
            <w:r w:rsidRPr="00AF3852">
              <w:rPr>
                <w:lang w:val="en-US"/>
              </w:rPr>
              <w:t xml:space="preserve">    . . .</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Class</w:t>
            </w:r>
          </w:p>
        </w:tc>
      </w:tr>
    </w:tbl>
    <w:p w:rsidR="006F114E" w:rsidRPr="00D42009" w:rsidRDefault="006F114E" w:rsidP="006F114E">
      <w:pPr>
        <w:pStyle w:val="BookTableCodeFooter"/>
      </w:pPr>
      <w:r>
        <w:lastRenderedPageBreak/>
        <w:t xml:space="preserve">Kod </w:t>
      </w:r>
      <w:r w:rsidR="00F709C6">
        <w:fldChar w:fldCharType="begin"/>
      </w:r>
      <w:r w:rsidR="00F709C6">
        <w:instrText xml:space="preserve"> SEQ Kod \* Arabic  \* MERGEFORMAT </w:instrText>
      </w:r>
      <w:r w:rsidR="00F709C6">
        <w:fldChar w:fldCharType="separate"/>
      </w:r>
      <w:r w:rsidR="00D0557B">
        <w:rPr>
          <w:noProof/>
        </w:rPr>
        <w:t>189</w:t>
      </w:r>
      <w:r w:rsidR="00F709C6">
        <w:rPr>
          <w:noProof/>
        </w:rPr>
        <w:fldChar w:fldCharType="end"/>
      </w:r>
      <w:r>
        <w:t xml:space="preserve">, </w:t>
      </w:r>
      <w:r w:rsidRPr="009363A6">
        <w:rPr>
          <w:rStyle w:val="BookConceptDefinitionChar0"/>
        </w:rPr>
        <w:t>System.Collections.Stack</w:t>
      </w:r>
      <w:r>
        <w:rPr>
          <w:rStyle w:val="BookItalic"/>
        </w:rPr>
        <w:t xml:space="preserve"> Sınıf Tanımı</w:t>
      </w:r>
    </w:p>
    <w:p w:rsidR="006F114E" w:rsidRDefault="006F114E" w:rsidP="006F114E">
      <w:pPr>
        <w:pStyle w:val="BookText"/>
        <w:rPr>
          <w:lang w:eastAsia="tr-TR"/>
        </w:rPr>
      </w:pPr>
      <w:r>
        <w:rPr>
          <w:lang w:eastAsia="tr-TR"/>
        </w:rPr>
        <w:t>Aşağıda yığın veri yapısı örneklenmiştir.</w:t>
      </w:r>
    </w:p>
    <w:p w:rsidR="006F114E" w:rsidRDefault="002B6118" w:rsidP="006F114E">
      <w:pPr>
        <w:pStyle w:val="BookImage"/>
        <w:rPr>
          <w:lang w:eastAsia="tr-TR"/>
        </w:rPr>
      </w:pPr>
      <w:r>
        <w:rPr>
          <w:noProof/>
          <w:lang w:eastAsia="tr-TR"/>
        </w:rPr>
        <w:drawing>
          <wp:inline distT="0" distB="0" distL="0" distR="0">
            <wp:extent cx="1681480" cy="2223770"/>
            <wp:effectExtent l="0" t="0" r="0" b="0"/>
            <wp:docPr id="456" name="Picture 456" descr="C:\Documents and Settings\Tansu\My Documents\Books\DotNet\Documents\BookPictures\B12-Stack.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6" descr="C:\Documents and Settings\Tansu\My Documents\Books\DotNet\Documents\BookPictures\B12-Stack.tif"/>
                    <pic:cNvPicPr>
                      <a:picLocks/>
                    </pic:cNvPicPr>
                  </pic:nvPicPr>
                  <pic:blipFill>
                    <a:blip r:link="rId112">
                      <a:extLst>
                        <a:ext uri="{28A0092B-C50C-407E-A947-70E740481C1C}">
                          <a14:useLocalDpi xmlns:a14="http://schemas.microsoft.com/office/drawing/2010/main" val="0"/>
                        </a:ext>
                      </a:extLst>
                    </a:blip>
                    <a:srcRect/>
                    <a:stretch>
                      <a:fillRect/>
                    </a:stretch>
                  </pic:blipFill>
                  <pic:spPr bwMode="auto">
                    <a:xfrm>
                      <a:off x="0" y="0"/>
                      <a:ext cx="1681480" cy="2223770"/>
                    </a:xfrm>
                    <a:prstGeom prst="rect">
                      <a:avLst/>
                    </a:prstGeom>
                    <a:noFill/>
                    <a:ln>
                      <a:noFill/>
                    </a:ln>
                  </pic:spPr>
                </pic:pic>
              </a:graphicData>
            </a:graphic>
          </wp:inline>
        </w:drawing>
      </w:r>
    </w:p>
    <w:p w:rsidR="006F114E" w:rsidRDefault="006F114E" w:rsidP="006F114E">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35</w:t>
      </w:r>
      <w:r w:rsidR="00F709C6">
        <w:rPr>
          <w:noProof/>
        </w:rPr>
        <w:fldChar w:fldCharType="end"/>
      </w:r>
      <w:r>
        <w:t xml:space="preserve">, </w:t>
      </w:r>
      <w:r w:rsidRPr="009363A6">
        <w:rPr>
          <w:rStyle w:val="BookItalic"/>
        </w:rPr>
        <w:t>Yığın</w:t>
      </w:r>
      <w:r>
        <w:rPr>
          <w:rStyle w:val="BookItalic"/>
        </w:rPr>
        <w:t xml:space="preserve"> Veri Yapısı</w:t>
      </w:r>
    </w:p>
    <w:p w:rsidR="006F114E" w:rsidRDefault="006F114E" w:rsidP="006F114E">
      <w:pPr>
        <w:pStyle w:val="BookText"/>
      </w:pPr>
      <w:r>
        <w:t>Yığın veri yapısı, listeye eleman ekleme işleminin (</w:t>
      </w:r>
      <w:r w:rsidRPr="009A022B">
        <w:rPr>
          <w:rStyle w:val="BookConceptDefinitionChar0"/>
        </w:rPr>
        <w:t>Push</w:t>
      </w:r>
      <w:r>
        <w:t>) liste başına, listeden eleman çıkarma (</w:t>
      </w:r>
      <w:r w:rsidRPr="009A022B">
        <w:rPr>
          <w:rStyle w:val="BookConceptDefinitionChar0"/>
        </w:rPr>
        <w:t>Pop</w:t>
      </w:r>
      <w:r>
        <w:t xml:space="preserve">) işleminin yine liste başından yapılmasını </w:t>
      </w:r>
      <w:r w:rsidR="00191198">
        <w:t>sağlamaktadır</w:t>
      </w:r>
      <w:r>
        <w:t>.</w:t>
      </w:r>
    </w:p>
    <w:p w:rsidR="006F114E" w:rsidRDefault="006F114E" w:rsidP="006F114E">
      <w:pPr>
        <w:pStyle w:val="BookText"/>
      </w:pPr>
      <w:r>
        <w:t xml:space="preserve">Yukarıda anlatılan işlevleri sağlayan </w:t>
      </w:r>
      <w:r>
        <w:rPr>
          <w:rStyle w:val="BookConceptDefinitionChar0"/>
        </w:rPr>
        <w:t>Stack</w:t>
      </w:r>
      <w:r>
        <w:t xml:space="preserve"> sınıfı üye bilgileri ve açıklamaları aşağıda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6F114E"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Üye Adı</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282C11"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57" name="Picture 457"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7"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Count</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Yığın içerisinde bulunan eleman sayısını döndürür.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58" name="Picture 458"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8"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Pop</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Liste başındaki elemanı çıkarır ve ilgili elemanı döndürür.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59" name="Picture 459"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9"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Push</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Liste başına eleman ekler. </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lastRenderedPageBreak/>
              <w:drawing>
                <wp:inline distT="0" distB="0" distL="0" distR="0">
                  <wp:extent cx="183515" cy="183515"/>
                  <wp:effectExtent l="0" t="0" r="0" b="0"/>
                  <wp:docPr id="460" name="Picture 460"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0"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Peek</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Liste başındaki elemanı döndürür. </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70</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Collections.Stack</w:t>
      </w:r>
      <w:r>
        <w:rPr>
          <w:rStyle w:val="BookItalic"/>
        </w:rPr>
        <w:t xml:space="preserve"> Sınıfı Üye Bilgileri</w:t>
      </w:r>
    </w:p>
    <w:p w:rsidR="006F114E" w:rsidRPr="0024048B" w:rsidRDefault="006F114E" w:rsidP="006F114E">
      <w:pPr>
        <w:pStyle w:val="H2"/>
      </w:pPr>
      <w:r>
        <w:t>Jenerik Koleksiyonlar</w:t>
      </w:r>
    </w:p>
    <w:p w:rsidR="006F114E" w:rsidRDefault="006F114E" w:rsidP="006F114E">
      <w:pPr>
        <w:pStyle w:val="BookText"/>
      </w:pPr>
      <w:r w:rsidRPr="008075E3">
        <w:rPr>
          <w:rStyle w:val="BookConceptDefinitionChar0"/>
        </w:rPr>
        <w:t>System.Collections.Generic</w:t>
      </w:r>
      <w:r w:rsidR="00B14D19">
        <w:rPr>
          <w:rStyle w:val="BookConceptDefinitionChar0"/>
        </w:rPr>
        <w:fldChar w:fldCharType="begin"/>
      </w:r>
      <w:r w:rsidR="00B14D19">
        <w:instrText xml:space="preserve"> XE "</w:instrText>
      </w:r>
      <w:r w:rsidR="00B14D19" w:rsidRPr="00824220">
        <w:instrText>System.Collections.Generic</w:instrText>
      </w:r>
      <w:r w:rsidR="00B14D19">
        <w:instrText xml:space="preserve">" </w:instrText>
      </w:r>
      <w:r w:rsidR="00B14D19">
        <w:rPr>
          <w:rStyle w:val="BookConceptDefinitionChar0"/>
        </w:rPr>
        <w:fldChar w:fldCharType="end"/>
      </w:r>
      <w:r>
        <w:t xml:space="preserve"> ve </w:t>
      </w:r>
      <w:r w:rsidRPr="008075E3">
        <w:rPr>
          <w:rStyle w:val="BookConceptDefinitionChar0"/>
        </w:rPr>
        <w:t>System.Collections.ObjectModel</w:t>
      </w:r>
      <w:r w:rsidR="00B14D19">
        <w:rPr>
          <w:rStyle w:val="BookConceptDefinitionChar0"/>
        </w:rPr>
        <w:fldChar w:fldCharType="begin"/>
      </w:r>
      <w:r w:rsidR="00B14D19">
        <w:instrText xml:space="preserve"> XE "</w:instrText>
      </w:r>
      <w:r w:rsidR="00B14D19" w:rsidRPr="00162A54">
        <w:instrText>System.Collections.ObjectModel</w:instrText>
      </w:r>
      <w:r w:rsidR="00B14D19">
        <w:instrText xml:space="preserve">" </w:instrText>
      </w:r>
      <w:r w:rsidR="00B14D19">
        <w:rPr>
          <w:rStyle w:val="BookConceptDefinitionChar0"/>
        </w:rPr>
        <w:fldChar w:fldCharType="end"/>
      </w:r>
      <w:r>
        <w:t xml:space="preserve"> ad alanları içerisinde bulunan jenerik koleksiyon sınıfları, kitabın daha önceki bölümlerinde aktarılan jenerik tipler kavramı çerçevesinde hazırlanmış sınıflardır.</w:t>
      </w:r>
    </w:p>
    <w:p w:rsidR="006F114E" w:rsidRDefault="006F114E" w:rsidP="006F114E">
      <w:pPr>
        <w:pStyle w:val="BookText"/>
      </w:pPr>
      <w:r>
        <w:t xml:space="preserve">Jenerik olmayan koleksiyon sınıflarının neredeyse tamamı </w:t>
      </w:r>
      <w:r w:rsidRPr="008075E3">
        <w:rPr>
          <w:rStyle w:val="BookConceptDefinitionChar0"/>
        </w:rPr>
        <w:t>System.Object</w:t>
      </w:r>
      <w:r>
        <w:t xml:space="preserve"> tipi ile çalışmaktadır. Koleksiyona eklenen elemanlar farklı tipte nesneler olsa dahi, eklenen tüm nesneler koleksiyon sınıfları tarafından polimorfizm kuralları ile yönetilmektedir. Benzer şekilde, koleksiyon içerisinde bulunan herhangi bir nesneye erişim tip dönüşümü / değişimi kuralları ile yönetilmektedir.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lang w:val="en-US"/>
              </w:rPr>
              <w:t xml:space="preserve">ArrayList list = </w:t>
            </w:r>
            <w:r w:rsidRPr="00AF3852">
              <w:rPr>
                <w:b/>
                <w:bCs/>
                <w:lang w:val="en-US"/>
              </w:rPr>
              <w:t>new</w:t>
            </w:r>
            <w:r w:rsidRPr="00AF3852">
              <w:rPr>
                <w:lang w:val="en-US"/>
              </w:rPr>
              <w:t xml:space="preserve"> ArrayList();</w:t>
            </w:r>
          </w:p>
          <w:p w:rsidR="006F114E" w:rsidRPr="00AF3852" w:rsidRDefault="006F114E" w:rsidP="0071249D">
            <w:pPr>
              <w:pStyle w:val="BookCodeInTable"/>
              <w:rPr>
                <w:lang w:val="en-US"/>
              </w:rPr>
            </w:pPr>
            <w:r w:rsidRPr="00AF3852">
              <w:rPr>
                <w:lang w:val="en-US"/>
              </w:rPr>
              <w:t>list.Add(1);</w:t>
            </w:r>
          </w:p>
          <w:p w:rsidR="006F114E" w:rsidRPr="00AF3852" w:rsidRDefault="006F114E" w:rsidP="0071249D">
            <w:pPr>
              <w:pStyle w:val="BookCodeInTable"/>
              <w:rPr>
                <w:lang w:val="en-US"/>
              </w:rPr>
            </w:pPr>
            <w:r w:rsidRPr="00AF3852">
              <w:rPr>
                <w:lang w:val="en-US"/>
              </w:rPr>
              <w:t>list.Add(2);</w:t>
            </w:r>
          </w:p>
          <w:p w:rsidR="006F114E" w:rsidRPr="00AF3852" w:rsidRDefault="006F114E" w:rsidP="0071249D">
            <w:pPr>
              <w:pStyle w:val="BookCodeInTable"/>
              <w:rPr>
                <w:lang w:val="en-US"/>
              </w:rPr>
            </w:pPr>
            <w:r w:rsidRPr="00AF3852">
              <w:rPr>
                <w:lang w:val="en-US"/>
              </w:rPr>
              <w:t>list.Add(3);</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Tip değişimi yapılmaktadır.</w:t>
            </w:r>
          </w:p>
          <w:p w:rsidR="006F114E" w:rsidRPr="00AF3852" w:rsidRDefault="006F114E" w:rsidP="0071249D">
            <w:pPr>
              <w:pStyle w:val="BookCodeInTable"/>
              <w:rPr>
                <w:lang w:val="en-US"/>
              </w:rPr>
            </w:pPr>
            <w:r w:rsidRPr="00AF3852">
              <w:rPr>
                <w:b/>
                <w:bCs/>
                <w:lang w:val="en-US"/>
              </w:rPr>
              <w:t>int</w:t>
            </w:r>
            <w:r w:rsidRPr="00AF3852">
              <w:rPr>
                <w:lang w:val="en-US"/>
              </w:rPr>
              <w:t xml:space="preserve"> i = (</w:t>
            </w:r>
            <w:r w:rsidRPr="00AF3852">
              <w:rPr>
                <w:b/>
                <w:bCs/>
                <w:lang w:val="en-US"/>
              </w:rPr>
              <w:t>int</w:t>
            </w:r>
            <w:r w:rsidRPr="00AF3852">
              <w:rPr>
                <w:lang w:val="en-US"/>
              </w:rPr>
              <w:t>)list[0];</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Aşağıdaki ifade derleme hatasına</w:t>
            </w:r>
            <w:r w:rsidRPr="00AF3852">
              <w:rPr>
                <w:lang w:val="en-US"/>
              </w:rPr>
              <w:br/>
              <w:t>// üretecektir.</w:t>
            </w:r>
          </w:p>
          <w:p w:rsidR="006F114E" w:rsidRPr="00AF3852" w:rsidRDefault="006F114E" w:rsidP="0071249D">
            <w:pPr>
              <w:pStyle w:val="BookCodeInTable"/>
              <w:rPr>
                <w:lang w:val="en-US"/>
              </w:rPr>
            </w:pPr>
            <w:r w:rsidRPr="00AF3852">
              <w:rPr>
                <w:b/>
                <w:bCs/>
                <w:lang w:val="en-US"/>
              </w:rPr>
              <w:t>int</w:t>
            </w:r>
            <w:r w:rsidRPr="00AF3852">
              <w:rPr>
                <w:lang w:val="en-US"/>
              </w:rPr>
              <w:t xml:space="preserve"> ik = list[0];</w:t>
            </w:r>
          </w:p>
          <w:p w:rsidR="006F114E" w:rsidRPr="002E5685" w:rsidRDefault="006F114E" w:rsidP="0071249D">
            <w:pPr>
              <w:pStyle w:val="BookCodeInTable"/>
            </w:pP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Dim</w:t>
            </w:r>
            <w:r w:rsidRPr="00AF3852">
              <w:rPr>
                <w:lang w:val="en-US"/>
              </w:rPr>
              <w:t xml:space="preserve"> list </w:t>
            </w:r>
            <w:r w:rsidRPr="00AF3852">
              <w:rPr>
                <w:b/>
                <w:bCs/>
                <w:lang w:val="en-US"/>
              </w:rPr>
              <w:t>As</w:t>
            </w:r>
            <w:r w:rsidRPr="00AF3852">
              <w:rPr>
                <w:lang w:val="en-US"/>
              </w:rPr>
              <w:t xml:space="preserve"> ArrayList</w:t>
            </w:r>
          </w:p>
          <w:p w:rsidR="006F114E" w:rsidRPr="00AF3852" w:rsidRDefault="006F114E" w:rsidP="0071249D">
            <w:pPr>
              <w:pStyle w:val="BookCodeInTable"/>
              <w:rPr>
                <w:lang w:val="en-US"/>
              </w:rPr>
            </w:pPr>
            <w:r w:rsidRPr="00AF3852">
              <w:rPr>
                <w:lang w:val="en-US"/>
              </w:rPr>
              <w:t xml:space="preserve">list = </w:t>
            </w:r>
            <w:r w:rsidRPr="00AF3852">
              <w:rPr>
                <w:b/>
                <w:bCs/>
                <w:lang w:val="en-US"/>
              </w:rPr>
              <w:t>New</w:t>
            </w:r>
            <w:r w:rsidRPr="00AF3852">
              <w:rPr>
                <w:lang w:val="en-US"/>
              </w:rPr>
              <w:t xml:space="preserve"> ArrayList()</w:t>
            </w:r>
          </w:p>
          <w:p w:rsidR="006F114E" w:rsidRPr="00AF3852" w:rsidRDefault="006F114E" w:rsidP="0071249D">
            <w:pPr>
              <w:pStyle w:val="BookCodeInTable"/>
              <w:rPr>
                <w:lang w:val="en-US"/>
              </w:rPr>
            </w:pPr>
            <w:r w:rsidRPr="00AF3852">
              <w:rPr>
                <w:lang w:val="en-US"/>
              </w:rPr>
              <w:t>list.Add(1)</w:t>
            </w:r>
          </w:p>
          <w:p w:rsidR="006F114E" w:rsidRPr="00AF3852" w:rsidRDefault="006F114E" w:rsidP="0071249D">
            <w:pPr>
              <w:pStyle w:val="BookCodeInTable"/>
              <w:rPr>
                <w:lang w:val="en-US"/>
              </w:rPr>
            </w:pPr>
            <w:r w:rsidRPr="00AF3852">
              <w:rPr>
                <w:lang w:val="en-US"/>
              </w:rPr>
              <w:t>list.Add(2)</w:t>
            </w:r>
          </w:p>
          <w:p w:rsidR="006F114E" w:rsidRPr="00AF3852" w:rsidRDefault="006F114E" w:rsidP="0071249D">
            <w:pPr>
              <w:pStyle w:val="BookCodeInTable"/>
              <w:rPr>
                <w:lang w:val="en-US"/>
              </w:rPr>
            </w:pPr>
            <w:r w:rsidRPr="00AF3852">
              <w:rPr>
                <w:lang w:val="en-US"/>
              </w:rPr>
              <w:t>list.Add(3)</w:t>
            </w:r>
          </w:p>
          <w:p w:rsidR="006F114E" w:rsidRPr="00AF3852" w:rsidRDefault="006F114E" w:rsidP="0071249D">
            <w:pPr>
              <w:pStyle w:val="BookCodeInTable"/>
              <w:rPr>
                <w:lang w:val="en-US"/>
              </w:rPr>
            </w:pPr>
          </w:p>
          <w:p w:rsidR="006F114E" w:rsidRPr="00AF3852" w:rsidRDefault="006F114E" w:rsidP="0071249D">
            <w:pPr>
              <w:pStyle w:val="BookCodeInTable"/>
              <w:rPr>
                <w:b/>
                <w:bCs/>
                <w:lang w:val="en-US"/>
              </w:rPr>
            </w:pPr>
            <w:r w:rsidRPr="00AF3852">
              <w:rPr>
                <w:b/>
                <w:bCs/>
                <w:lang w:val="en-US"/>
              </w:rPr>
              <w:t>Dim</w:t>
            </w:r>
            <w:r w:rsidRPr="00AF3852">
              <w:rPr>
                <w:lang w:val="en-US"/>
              </w:rPr>
              <w:t xml:space="preserve"> i </w:t>
            </w:r>
            <w:r w:rsidRPr="00AF3852">
              <w:rPr>
                <w:b/>
                <w:bCs/>
                <w:lang w:val="en-US"/>
              </w:rPr>
              <w:t>As</w:t>
            </w:r>
            <w:r w:rsidRPr="00AF3852">
              <w:rPr>
                <w:lang w:val="en-US"/>
              </w:rPr>
              <w:t xml:space="preserve"> </w:t>
            </w:r>
            <w:r w:rsidRPr="00AF3852">
              <w:rPr>
                <w:b/>
                <w:bCs/>
                <w:lang w:val="en-US"/>
              </w:rPr>
              <w:t>Integer</w:t>
            </w:r>
          </w:p>
          <w:p w:rsidR="006F114E" w:rsidRPr="00AF3852" w:rsidRDefault="006F114E" w:rsidP="0071249D">
            <w:pPr>
              <w:pStyle w:val="BookCodeInTable"/>
              <w:rPr>
                <w:lang w:val="en-US"/>
              </w:rPr>
            </w:pPr>
            <w:r w:rsidRPr="00AF3852">
              <w:rPr>
                <w:lang w:val="en-US"/>
              </w:rPr>
              <w:t>' Tip değişimi yapılmaktadır.</w:t>
            </w:r>
          </w:p>
          <w:p w:rsidR="006F114E" w:rsidRPr="00AF3852" w:rsidRDefault="006F114E" w:rsidP="0071249D">
            <w:pPr>
              <w:pStyle w:val="BookCodeInTable"/>
              <w:rPr>
                <w:lang w:val="en-US"/>
              </w:rPr>
            </w:pPr>
            <w:r w:rsidRPr="00AF3852">
              <w:rPr>
                <w:lang w:val="en-US"/>
              </w:rPr>
              <w:t xml:space="preserve">i = </w:t>
            </w:r>
            <w:r w:rsidRPr="00AF3852">
              <w:rPr>
                <w:b/>
                <w:bCs/>
                <w:lang w:val="en-US"/>
              </w:rPr>
              <w:t>CType</w:t>
            </w:r>
            <w:r w:rsidRPr="00AF3852">
              <w:rPr>
                <w:lang w:val="en-US"/>
              </w:rPr>
              <w:t xml:space="preserve">(list(0), </w:t>
            </w:r>
            <w:r w:rsidRPr="00AF3852">
              <w:rPr>
                <w:b/>
                <w:bCs/>
                <w:lang w:val="en-US"/>
              </w:rPr>
              <w:t>Integer</w:t>
            </w:r>
            <w:r w:rsidRPr="00AF3852">
              <w:rPr>
                <w:lang w:val="en-US"/>
              </w:rPr>
              <w: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Aşağıdaki ifade derleme hatasına</w:t>
            </w:r>
            <w:r w:rsidRPr="00AF3852">
              <w:rPr>
                <w:lang w:val="en-US"/>
              </w:rPr>
              <w:br/>
              <w:t>' üretecektir.</w:t>
            </w:r>
          </w:p>
          <w:p w:rsidR="006F114E" w:rsidRPr="00CB7EBA" w:rsidRDefault="006F114E" w:rsidP="0071249D">
            <w:pPr>
              <w:pStyle w:val="BookCodeInTable"/>
            </w:pPr>
            <w:r w:rsidRPr="00AF3852">
              <w:rPr>
                <w:b/>
                <w:bCs/>
                <w:lang w:val="en-US"/>
              </w:rPr>
              <w:t>Dim</w:t>
            </w:r>
            <w:r w:rsidRPr="00AF3852">
              <w:rPr>
                <w:lang w:val="en-US"/>
              </w:rPr>
              <w:t xml:space="preserve"> ik </w:t>
            </w:r>
            <w:r w:rsidRPr="00AF3852">
              <w:rPr>
                <w:b/>
                <w:bCs/>
                <w:lang w:val="en-US"/>
              </w:rPr>
              <w:t>As</w:t>
            </w:r>
            <w:r w:rsidRPr="00AF3852">
              <w:rPr>
                <w:lang w:val="en-US"/>
              </w:rPr>
              <w:t xml:space="preserve"> </w:t>
            </w:r>
            <w:r w:rsidRPr="00AF3852">
              <w:rPr>
                <w:b/>
                <w:bCs/>
                <w:lang w:val="en-US"/>
              </w:rPr>
              <w:t>Integer</w:t>
            </w:r>
            <w:r w:rsidRPr="00AF3852">
              <w:rPr>
                <w:lang w:val="en-US"/>
              </w:rPr>
              <w:t xml:space="preserve"> = list(0)</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190</w:t>
      </w:r>
      <w:r w:rsidR="00F709C6">
        <w:rPr>
          <w:noProof/>
        </w:rPr>
        <w:fldChar w:fldCharType="end"/>
      </w:r>
      <w:r>
        <w:t xml:space="preserve">, </w:t>
      </w:r>
      <w:r>
        <w:rPr>
          <w:rStyle w:val="BookItalic"/>
        </w:rPr>
        <w:t>Koleksiyon Tip Değişim Örneği</w:t>
      </w:r>
    </w:p>
    <w:p w:rsidR="006F114E" w:rsidRDefault="006F114E" w:rsidP="006F114E">
      <w:pPr>
        <w:pStyle w:val="BookText"/>
      </w:pPr>
      <w:r>
        <w:t xml:space="preserve">Örnek kod parçasında liste içerisine tam sayı değerleri eklenmiş olmasına rağmen, liste içerisindeki herhangi bir elemana erişildiğinde liste tarafından döndürülen </w:t>
      </w:r>
      <w:r w:rsidRPr="00A87B23">
        <w:rPr>
          <w:rStyle w:val="BookConceptDefinitionChar0"/>
        </w:rPr>
        <w:t>Object</w:t>
      </w:r>
      <w:r>
        <w:t xml:space="preserve"> nesnesidir.</w:t>
      </w:r>
    </w:p>
    <w:p w:rsidR="006F114E" w:rsidRDefault="006F114E" w:rsidP="006F114E">
      <w:pPr>
        <w:pStyle w:val="BookText"/>
      </w:pPr>
      <w:r>
        <w:lastRenderedPageBreak/>
        <w:t xml:space="preserve">Kitabın önceki bölümlerinde detayları ile aktarıldığı üzere, </w:t>
      </w:r>
      <w:r w:rsidRPr="00A87B23">
        <w:rPr>
          <w:rStyle w:val="BookConceptDefinitionChar0"/>
        </w:rPr>
        <w:t>System.Int32</w:t>
      </w:r>
      <w:r>
        <w:t xml:space="preserve"> değer tip (</w:t>
      </w:r>
      <w:r w:rsidRPr="00A87B23">
        <w:rPr>
          <w:rStyle w:val="BookConceptDefinitionChar0"/>
        </w:rPr>
        <w:t>ing. Value Type</w:t>
      </w:r>
      <w:r w:rsidR="0080331E">
        <w:rPr>
          <w:rStyle w:val="BookConceptDefinitionChar0"/>
        </w:rPr>
        <w:fldChar w:fldCharType="begin"/>
      </w:r>
      <w:r w:rsidR="0080331E">
        <w:instrText xml:space="preserve"> XE "</w:instrText>
      </w:r>
      <w:r w:rsidR="0080331E" w:rsidRPr="009D25AA">
        <w:instrText>Value Type</w:instrText>
      </w:r>
      <w:r w:rsidR="0080331E">
        <w:instrText xml:space="preserve">" </w:instrText>
      </w:r>
      <w:r w:rsidR="0080331E">
        <w:rPr>
          <w:rStyle w:val="BookConceptDefinitionChar0"/>
        </w:rPr>
        <w:fldChar w:fldCharType="end"/>
      </w:r>
      <w:r>
        <w:t>) olduğu için, örnekte yapılan işlem kutulama ve kutudan çıkarmadır. Çalışma zamanında yapılan bu işlemin performansa önemli ölçüde negatif etkisi bulunmaktadır.</w:t>
      </w:r>
    </w:p>
    <w:p w:rsidR="006F114E" w:rsidRDefault="006F114E" w:rsidP="006F114E">
      <w:pPr>
        <w:pStyle w:val="BookText"/>
      </w:pPr>
      <w:r>
        <w:t xml:space="preserve">Benzer şekilde, koleksiyon içerisinde bulunan elemanın istenilen tipte olmaması durumunda çalışma zamanında istisna fırlatılmaktadır. </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lang w:val="en-US"/>
              </w:rPr>
              <w:t xml:space="preserve">ArrayList list = </w:t>
            </w:r>
            <w:r w:rsidRPr="00AF3852">
              <w:rPr>
                <w:b/>
                <w:bCs/>
                <w:lang w:val="en-US"/>
              </w:rPr>
              <w:t>new</w:t>
            </w:r>
            <w:r w:rsidRPr="00AF3852">
              <w:rPr>
                <w:lang w:val="en-US"/>
              </w:rPr>
              <w:t xml:space="preserve"> ArrayList();</w:t>
            </w:r>
          </w:p>
          <w:p w:rsidR="006F114E" w:rsidRPr="00AF3852" w:rsidRDefault="006F114E" w:rsidP="0071249D">
            <w:pPr>
              <w:pStyle w:val="BookCodeInTable"/>
              <w:rPr>
                <w:lang w:val="en-US"/>
              </w:rPr>
            </w:pPr>
            <w:r w:rsidRPr="00AF3852">
              <w:rPr>
                <w:lang w:val="en-US"/>
              </w:rPr>
              <w:t>list.Add(1);</w:t>
            </w:r>
          </w:p>
          <w:p w:rsidR="006F114E" w:rsidRPr="00AF3852" w:rsidRDefault="006F114E" w:rsidP="0071249D">
            <w:pPr>
              <w:pStyle w:val="BookCodeInTable"/>
              <w:rPr>
                <w:lang w:val="en-US"/>
              </w:rPr>
            </w:pPr>
            <w:r w:rsidRPr="00AF3852">
              <w:rPr>
                <w:lang w:val="en-US"/>
              </w:rPr>
              <w:t>list.Add(2);</w:t>
            </w:r>
          </w:p>
          <w:p w:rsidR="006F114E" w:rsidRPr="00AF3852" w:rsidRDefault="006F114E" w:rsidP="0071249D">
            <w:pPr>
              <w:pStyle w:val="BookCodeInTable"/>
              <w:rPr>
                <w:lang w:val="en-US"/>
              </w:rPr>
            </w:pPr>
            <w:r w:rsidRPr="00AF3852">
              <w:rPr>
                <w:lang w:val="en-US"/>
              </w:rPr>
              <w:t>list.Add("3");</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b/>
                <w:bCs/>
                <w:lang w:val="en-US"/>
              </w:rPr>
              <w:t>int</w:t>
            </w:r>
            <w:r w:rsidRPr="00AF3852">
              <w:rPr>
                <w:lang w:val="en-US"/>
              </w:rPr>
              <w:t xml:space="preserve"> i = (</w:t>
            </w:r>
            <w:r w:rsidRPr="00AF3852">
              <w:rPr>
                <w:b/>
                <w:bCs/>
                <w:lang w:val="en-US"/>
              </w:rPr>
              <w:t>int</w:t>
            </w:r>
            <w:r w:rsidRPr="00AF3852">
              <w:rPr>
                <w:lang w:val="en-US"/>
              </w:rPr>
              <w:t>)list[0];</w:t>
            </w:r>
          </w:p>
          <w:p w:rsidR="006F114E" w:rsidRPr="00AF3852" w:rsidRDefault="006F114E" w:rsidP="0071249D">
            <w:pPr>
              <w:pStyle w:val="BookCodeInTable"/>
              <w:rPr>
                <w:lang w:val="en-US"/>
              </w:rPr>
            </w:pPr>
          </w:p>
          <w:p w:rsidR="006F114E" w:rsidRPr="00AF3852" w:rsidRDefault="006F114E" w:rsidP="0071249D">
            <w:pPr>
              <w:pStyle w:val="BookCodeInTable"/>
              <w:rPr>
                <w:bCs/>
                <w:lang w:val="en-US"/>
              </w:rPr>
            </w:pPr>
            <w:r w:rsidRPr="00AF3852">
              <w:rPr>
                <w:bCs/>
                <w:lang w:val="en-US"/>
              </w:rPr>
              <w:t xml:space="preserve">// InvalidCast istisnası </w:t>
            </w:r>
            <w:r w:rsidRPr="00AF3852">
              <w:rPr>
                <w:bCs/>
                <w:lang w:val="en-US"/>
              </w:rPr>
              <w:br/>
              <w:t>// fırlatılacaktır.</w:t>
            </w:r>
          </w:p>
          <w:p w:rsidR="006F114E" w:rsidRPr="002E5685" w:rsidRDefault="006F114E" w:rsidP="0071249D">
            <w:pPr>
              <w:pStyle w:val="BookCodeInTable"/>
            </w:pPr>
            <w:r w:rsidRPr="00AF3852">
              <w:rPr>
                <w:b/>
                <w:bCs/>
                <w:lang w:val="en-US"/>
              </w:rPr>
              <w:t>int</w:t>
            </w:r>
            <w:r w:rsidRPr="00AF3852">
              <w:rPr>
                <w:lang w:val="en-US"/>
              </w:rPr>
              <w:t xml:space="preserve"> ik = (</w:t>
            </w:r>
            <w:r w:rsidRPr="00AF3852">
              <w:rPr>
                <w:b/>
                <w:bCs/>
                <w:lang w:val="en-US"/>
              </w:rPr>
              <w:t>int</w:t>
            </w:r>
            <w:r w:rsidRPr="00AF3852">
              <w:rPr>
                <w:lang w:val="en-US"/>
              </w:rPr>
              <w:t>)list[2];</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Dim</w:t>
            </w:r>
            <w:r w:rsidRPr="00AF3852">
              <w:rPr>
                <w:lang w:val="en-US"/>
              </w:rPr>
              <w:t xml:space="preserve"> list </w:t>
            </w:r>
            <w:r w:rsidRPr="00AF3852">
              <w:rPr>
                <w:b/>
                <w:bCs/>
                <w:lang w:val="en-US"/>
              </w:rPr>
              <w:t>As</w:t>
            </w:r>
            <w:r w:rsidRPr="00AF3852">
              <w:rPr>
                <w:lang w:val="en-US"/>
              </w:rPr>
              <w:t xml:space="preserve"> ArrayList</w:t>
            </w:r>
          </w:p>
          <w:p w:rsidR="006F114E" w:rsidRPr="00AF3852" w:rsidRDefault="006F114E" w:rsidP="0071249D">
            <w:pPr>
              <w:pStyle w:val="BookCodeInTable"/>
              <w:rPr>
                <w:lang w:val="en-US"/>
              </w:rPr>
            </w:pPr>
            <w:r w:rsidRPr="00AF3852">
              <w:rPr>
                <w:lang w:val="en-US"/>
              </w:rPr>
              <w:t xml:space="preserve">list = </w:t>
            </w:r>
            <w:r w:rsidRPr="00AF3852">
              <w:rPr>
                <w:b/>
                <w:bCs/>
                <w:lang w:val="en-US"/>
              </w:rPr>
              <w:t>New</w:t>
            </w:r>
            <w:r w:rsidRPr="00AF3852">
              <w:rPr>
                <w:lang w:val="en-US"/>
              </w:rPr>
              <w:t xml:space="preserve"> ArrayList()</w:t>
            </w:r>
          </w:p>
          <w:p w:rsidR="006F114E" w:rsidRPr="00AF3852" w:rsidRDefault="006F114E" w:rsidP="0071249D">
            <w:pPr>
              <w:pStyle w:val="BookCodeInTable"/>
              <w:rPr>
                <w:lang w:val="en-US"/>
              </w:rPr>
            </w:pPr>
            <w:r w:rsidRPr="00AF3852">
              <w:rPr>
                <w:lang w:val="en-US"/>
              </w:rPr>
              <w:t>list.Add(1)</w:t>
            </w:r>
          </w:p>
          <w:p w:rsidR="006F114E" w:rsidRPr="00AF3852" w:rsidRDefault="006F114E" w:rsidP="0071249D">
            <w:pPr>
              <w:pStyle w:val="BookCodeInTable"/>
              <w:rPr>
                <w:lang w:val="en-US"/>
              </w:rPr>
            </w:pPr>
            <w:r w:rsidRPr="00AF3852">
              <w:rPr>
                <w:lang w:val="en-US"/>
              </w:rPr>
              <w:t>list.Add(2)</w:t>
            </w:r>
          </w:p>
          <w:p w:rsidR="006F114E" w:rsidRPr="00AF3852" w:rsidRDefault="006F114E" w:rsidP="0071249D">
            <w:pPr>
              <w:pStyle w:val="BookCodeInTable"/>
              <w:rPr>
                <w:lang w:val="en-US"/>
              </w:rPr>
            </w:pPr>
            <w:r w:rsidRPr="00AF3852">
              <w:rPr>
                <w:lang w:val="en-US"/>
              </w:rPr>
              <w:t>list.Add("3")</w:t>
            </w:r>
          </w:p>
          <w:p w:rsidR="006F114E" w:rsidRPr="00AF3852" w:rsidRDefault="006F114E" w:rsidP="0071249D">
            <w:pPr>
              <w:pStyle w:val="BookCodeInTable"/>
              <w:rPr>
                <w:lang w:val="en-US"/>
              </w:rPr>
            </w:pPr>
          </w:p>
          <w:p w:rsidR="006F114E" w:rsidRPr="00AF3852" w:rsidRDefault="006F114E" w:rsidP="0071249D">
            <w:pPr>
              <w:pStyle w:val="BookCodeInTable"/>
              <w:rPr>
                <w:b/>
                <w:bCs/>
                <w:lang w:val="en-US"/>
              </w:rPr>
            </w:pPr>
            <w:r w:rsidRPr="00AF3852">
              <w:rPr>
                <w:b/>
                <w:bCs/>
                <w:lang w:val="en-US"/>
              </w:rPr>
              <w:t>Dim</w:t>
            </w:r>
            <w:r w:rsidRPr="00AF3852">
              <w:rPr>
                <w:lang w:val="en-US"/>
              </w:rPr>
              <w:t xml:space="preserve"> i </w:t>
            </w:r>
            <w:r w:rsidRPr="00AF3852">
              <w:rPr>
                <w:b/>
                <w:bCs/>
                <w:lang w:val="en-US"/>
              </w:rPr>
              <w:t>As</w:t>
            </w:r>
            <w:r w:rsidRPr="00AF3852">
              <w:rPr>
                <w:lang w:val="en-US"/>
              </w:rPr>
              <w:t xml:space="preserve"> </w:t>
            </w:r>
            <w:r w:rsidRPr="00AF3852">
              <w:rPr>
                <w:b/>
                <w:bCs/>
                <w:lang w:val="en-US"/>
              </w:rPr>
              <w:t>Integer</w:t>
            </w:r>
          </w:p>
          <w:p w:rsidR="006F114E" w:rsidRPr="00AF3852" w:rsidRDefault="006F114E" w:rsidP="0071249D">
            <w:pPr>
              <w:pStyle w:val="BookCodeInTable"/>
              <w:rPr>
                <w:lang w:val="en-US"/>
              </w:rPr>
            </w:pPr>
            <w:r w:rsidRPr="00AF3852">
              <w:rPr>
                <w:lang w:val="en-US"/>
              </w:rPr>
              <w:t xml:space="preserve">i = </w:t>
            </w:r>
            <w:r w:rsidRPr="00AF3852">
              <w:rPr>
                <w:b/>
                <w:bCs/>
                <w:lang w:val="en-US"/>
              </w:rPr>
              <w:t>CType</w:t>
            </w:r>
            <w:r w:rsidRPr="00AF3852">
              <w:rPr>
                <w:lang w:val="en-US"/>
              </w:rPr>
              <w:t xml:space="preserve">(list(0), </w:t>
            </w:r>
            <w:r w:rsidRPr="00AF3852">
              <w:rPr>
                <w:b/>
                <w:bCs/>
                <w:lang w:val="en-US"/>
              </w:rPr>
              <w:t>Integer</w:t>
            </w:r>
            <w:r w:rsidRPr="00AF3852">
              <w:rPr>
                <w:lang w:val="en-US"/>
              </w:rPr>
              <w:t>)</w:t>
            </w:r>
          </w:p>
          <w:p w:rsidR="006F114E" w:rsidRPr="00AF3852" w:rsidRDefault="006F114E" w:rsidP="0071249D">
            <w:pPr>
              <w:pStyle w:val="BookCodeInTable"/>
              <w:rPr>
                <w:lang w:val="en-US"/>
              </w:rPr>
            </w:pPr>
          </w:p>
          <w:p w:rsidR="006F114E" w:rsidRPr="00AF3852" w:rsidRDefault="006F114E" w:rsidP="0071249D">
            <w:pPr>
              <w:pStyle w:val="BookCodeInTable"/>
              <w:rPr>
                <w:bCs/>
                <w:lang w:val="en-US"/>
              </w:rPr>
            </w:pPr>
            <w:r w:rsidRPr="00AF3852">
              <w:rPr>
                <w:bCs/>
                <w:lang w:val="en-US"/>
              </w:rPr>
              <w:t xml:space="preserve">' InvalidCast istisnası </w:t>
            </w:r>
            <w:r w:rsidRPr="00AF3852">
              <w:rPr>
                <w:bCs/>
                <w:lang w:val="en-US"/>
              </w:rPr>
              <w:br/>
              <w:t>' fırlatılacaktır.</w:t>
            </w:r>
          </w:p>
          <w:p w:rsidR="006F114E" w:rsidRPr="00AF3852" w:rsidRDefault="006F114E" w:rsidP="0071249D">
            <w:pPr>
              <w:pStyle w:val="BookCodeInTable"/>
              <w:rPr>
                <w:b/>
                <w:bCs/>
                <w:lang w:val="en-US"/>
              </w:rPr>
            </w:pPr>
            <w:r w:rsidRPr="00AF3852">
              <w:rPr>
                <w:b/>
                <w:bCs/>
                <w:lang w:val="en-US"/>
              </w:rPr>
              <w:t>Dim</w:t>
            </w:r>
            <w:r w:rsidRPr="00AF3852">
              <w:rPr>
                <w:lang w:val="en-US"/>
              </w:rPr>
              <w:t xml:space="preserve"> ik </w:t>
            </w:r>
            <w:r w:rsidRPr="00AF3852">
              <w:rPr>
                <w:b/>
                <w:bCs/>
                <w:lang w:val="en-US"/>
              </w:rPr>
              <w:t>As</w:t>
            </w:r>
            <w:r w:rsidRPr="00AF3852">
              <w:rPr>
                <w:lang w:val="en-US"/>
              </w:rPr>
              <w:t xml:space="preserve"> </w:t>
            </w:r>
            <w:r w:rsidRPr="00AF3852">
              <w:rPr>
                <w:b/>
                <w:bCs/>
                <w:lang w:val="en-US"/>
              </w:rPr>
              <w:t>Integer</w:t>
            </w:r>
          </w:p>
          <w:p w:rsidR="006F114E" w:rsidRPr="00282C11" w:rsidRDefault="006F114E" w:rsidP="0071249D">
            <w:pPr>
              <w:pStyle w:val="BookCodeInTable"/>
            </w:pPr>
            <w:r w:rsidRPr="00AF3852">
              <w:rPr>
                <w:lang w:val="en-US"/>
              </w:rPr>
              <w:t xml:space="preserve">ik = </w:t>
            </w:r>
            <w:r w:rsidRPr="00AF3852">
              <w:rPr>
                <w:b/>
                <w:bCs/>
                <w:lang w:val="en-US"/>
              </w:rPr>
              <w:t>CType</w:t>
            </w:r>
            <w:r w:rsidRPr="00AF3852">
              <w:rPr>
                <w:lang w:val="en-US"/>
              </w:rPr>
              <w:t xml:space="preserve">(list(2), </w:t>
            </w:r>
            <w:r w:rsidRPr="00AF3852">
              <w:rPr>
                <w:b/>
                <w:bCs/>
                <w:lang w:val="en-US"/>
              </w:rPr>
              <w:t>Integer</w:t>
            </w:r>
            <w:r w:rsidRPr="00AF3852">
              <w:rPr>
                <w:lang w:val="en-US"/>
              </w:rPr>
              <w:t>)</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191</w:t>
      </w:r>
      <w:r w:rsidR="00F709C6">
        <w:rPr>
          <w:noProof/>
        </w:rPr>
        <w:fldChar w:fldCharType="end"/>
      </w:r>
      <w:r>
        <w:t xml:space="preserve">, </w:t>
      </w:r>
      <w:r>
        <w:rPr>
          <w:rStyle w:val="BookItalic"/>
        </w:rPr>
        <w:t>Tip Değişim İstisna Örneği</w:t>
      </w:r>
    </w:p>
    <w:p w:rsidR="006F114E" w:rsidRDefault="006F114E" w:rsidP="006F114E">
      <w:pPr>
        <w:pStyle w:val="BookText"/>
      </w:pPr>
      <w:r>
        <w:t xml:space="preserve">Yukarıdaki örnekte liste içerisindeki ilk iki eleman tam sayı tipinde olmasına rağmen üçüncü eleman karakter dizi tipindedir. Karakter dizi tipinde bir nesnenin tamsayı tipine dönüşümü otomatik olarak yapılamadığı için </w:t>
      </w:r>
      <w:r w:rsidRPr="005E24B9">
        <w:rPr>
          <w:rStyle w:val="BookConceptDefinitionChar0"/>
        </w:rPr>
        <w:t>System.InvalidCastException</w:t>
      </w:r>
      <w:r w:rsidR="00B14D19">
        <w:rPr>
          <w:rStyle w:val="BookConceptDefinitionChar0"/>
        </w:rPr>
        <w:fldChar w:fldCharType="begin"/>
      </w:r>
      <w:r w:rsidR="00B14D19">
        <w:instrText xml:space="preserve"> XE "</w:instrText>
      </w:r>
      <w:r w:rsidR="00B14D19" w:rsidRPr="006813AF">
        <w:instrText>InvalidCastException</w:instrText>
      </w:r>
      <w:r w:rsidR="00B14D19">
        <w:instrText xml:space="preserve">" </w:instrText>
      </w:r>
      <w:r w:rsidR="00B14D19">
        <w:rPr>
          <w:rStyle w:val="BookConceptDefinitionChar0"/>
        </w:rPr>
        <w:fldChar w:fldCharType="end"/>
      </w:r>
      <w:r>
        <w:t xml:space="preserve"> istisnası CLR tarafından fırlatılmaktadır. </w:t>
      </w:r>
    </w:p>
    <w:p w:rsidR="006F114E" w:rsidRDefault="002B6118" w:rsidP="006F114E">
      <w:pPr>
        <w:pStyle w:val="BookWarningText"/>
      </w:pPr>
      <w:r>
        <w:rPr>
          <w:noProof/>
        </w:rPr>
        <w:drawing>
          <wp:inline distT="0" distB="0" distL="0" distR="0">
            <wp:extent cx="298450" cy="298450"/>
            <wp:effectExtent l="0" t="0" r="0" b="0"/>
            <wp:docPr id="461" name="Picture 461"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1"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Örnekte, l</w:t>
      </w:r>
      <w:r w:rsidR="006F114E" w:rsidRPr="00A87B23">
        <w:t>isteye sadece tamsayı tipinde olan nesnelerin eklenmesinin</w:t>
      </w:r>
      <w:r w:rsidR="006F114E">
        <w:t xml:space="preserve"> zorunlu kılınamayacağına dikkat edilmelidir.</w:t>
      </w:r>
    </w:p>
    <w:p w:rsidR="006F114E" w:rsidRDefault="006F114E" w:rsidP="006F114E">
      <w:pPr>
        <w:pStyle w:val="BookText"/>
      </w:pPr>
      <w:r>
        <w:t xml:space="preserve">Jenerik koleksiyonlar, koleksiyon içeriğini oluşturan elemanların tiplerinin derleme zamanında belirlenebilmesini sağlamaktadır. </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lang w:val="en-US"/>
              </w:rPr>
              <w:t>// Jenerik liste sınıfı.</w:t>
            </w:r>
          </w:p>
          <w:p w:rsidR="006F114E" w:rsidRPr="00AF3852" w:rsidRDefault="006F114E" w:rsidP="0071249D">
            <w:pPr>
              <w:pStyle w:val="BookCodeInTable"/>
              <w:rPr>
                <w:lang w:val="en-US"/>
              </w:rPr>
            </w:pPr>
            <w:r w:rsidRPr="00AF3852">
              <w:rPr>
                <w:lang w:val="en-US"/>
              </w:rPr>
              <w:lastRenderedPageBreak/>
              <w:t>List&lt;</w:t>
            </w:r>
            <w:r w:rsidRPr="00AF3852">
              <w:rPr>
                <w:b/>
                <w:bCs/>
                <w:lang w:val="en-US"/>
              </w:rPr>
              <w:t>int</w:t>
            </w:r>
            <w:r w:rsidRPr="00AF3852">
              <w:rPr>
                <w:lang w:val="en-US"/>
              </w:rPr>
              <w:t xml:space="preserve">&gt; list = </w:t>
            </w:r>
            <w:r w:rsidRPr="00AF3852">
              <w:rPr>
                <w:b/>
                <w:bCs/>
                <w:lang w:val="en-US"/>
              </w:rPr>
              <w:t>new</w:t>
            </w:r>
            <w:r w:rsidRPr="00AF3852">
              <w:rPr>
                <w:lang w:val="en-US"/>
              </w:rPr>
              <w:t xml:space="preserve"> List&lt;</w:t>
            </w:r>
            <w:r w:rsidRPr="00AF3852">
              <w:rPr>
                <w:b/>
                <w:bCs/>
                <w:lang w:val="en-US"/>
              </w:rPr>
              <w:t>int</w:t>
            </w:r>
            <w:r w:rsidRPr="00AF3852">
              <w:rPr>
                <w:lang w:val="en-US"/>
              </w:rPr>
              <w:t>&gt;();</w:t>
            </w:r>
          </w:p>
          <w:p w:rsidR="006F114E" w:rsidRPr="00AF3852" w:rsidRDefault="006F114E" w:rsidP="0071249D">
            <w:pPr>
              <w:pStyle w:val="BookCodeInTable"/>
              <w:rPr>
                <w:lang w:val="en-US"/>
              </w:rPr>
            </w:pPr>
            <w:r w:rsidRPr="00AF3852">
              <w:rPr>
                <w:lang w:val="en-US"/>
              </w:rPr>
              <w:t>list.Add(1);</w:t>
            </w:r>
          </w:p>
          <w:p w:rsidR="006F114E" w:rsidRPr="00AF3852" w:rsidRDefault="006F114E" w:rsidP="0071249D">
            <w:pPr>
              <w:pStyle w:val="BookCodeInTable"/>
              <w:rPr>
                <w:lang w:val="en-US"/>
              </w:rPr>
            </w:pPr>
            <w:r w:rsidRPr="00AF3852">
              <w:rPr>
                <w:lang w:val="en-US"/>
              </w:rPr>
              <w:t>list.Add(2);</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Aşağıdaki ifade derleme zamanı</w:t>
            </w:r>
            <w:r w:rsidRPr="00AF3852">
              <w:rPr>
                <w:lang w:val="en-US"/>
              </w:rPr>
              <w:br/>
              <w:t>// hatası üretecektir. list isimli</w:t>
            </w:r>
            <w:r w:rsidRPr="00AF3852">
              <w:rPr>
                <w:lang w:val="en-US"/>
              </w:rPr>
              <w:br/>
              <w:t>// nesne sadece tamsayı içeriğe</w:t>
            </w:r>
            <w:r w:rsidRPr="00AF3852">
              <w:rPr>
                <w:lang w:val="en-US"/>
              </w:rPr>
              <w:br/>
              <w:t>// sahip olabilecek şekilde</w:t>
            </w:r>
            <w:r w:rsidRPr="00AF3852">
              <w:rPr>
                <w:lang w:val="en-US"/>
              </w:rPr>
              <w:br/>
              <w:t>// oluşturulmuştır.</w:t>
            </w:r>
          </w:p>
          <w:p w:rsidR="006F114E" w:rsidRPr="00AF3852" w:rsidRDefault="006F114E" w:rsidP="0071249D">
            <w:pPr>
              <w:pStyle w:val="BookCodeInTable"/>
              <w:rPr>
                <w:lang w:val="en-US"/>
              </w:rPr>
            </w:pPr>
            <w:r w:rsidRPr="00AF3852">
              <w:rPr>
                <w:lang w:val="en-US"/>
              </w:rPr>
              <w:t>list.Add("3");</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Tip değişimi işlemine gerek </w:t>
            </w:r>
            <w:r w:rsidRPr="00AF3852">
              <w:rPr>
                <w:lang w:val="en-US"/>
              </w:rPr>
              <w:br/>
              <w:t>// kalmamıştır.</w:t>
            </w:r>
          </w:p>
          <w:p w:rsidR="006F114E" w:rsidRPr="00AF3852" w:rsidRDefault="006F114E" w:rsidP="0071249D">
            <w:pPr>
              <w:pStyle w:val="BookCodeInTable"/>
              <w:rPr>
                <w:lang w:val="en-US"/>
              </w:rPr>
            </w:pPr>
            <w:r w:rsidRPr="00AF3852">
              <w:rPr>
                <w:b/>
                <w:bCs/>
                <w:lang w:val="en-US"/>
              </w:rPr>
              <w:t>int</w:t>
            </w:r>
            <w:r w:rsidRPr="00AF3852">
              <w:rPr>
                <w:lang w:val="en-US"/>
              </w:rPr>
              <w:t xml:space="preserve"> i = list[0];</w:t>
            </w:r>
          </w:p>
          <w:p w:rsidR="006F114E" w:rsidRPr="002E5685" w:rsidRDefault="006F114E" w:rsidP="0071249D">
            <w:pPr>
              <w:pStyle w:val="BookCodeInTable"/>
            </w:pP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lang w:val="en-US"/>
              </w:rPr>
              <w:lastRenderedPageBreak/>
              <w:t>' Jenerik liste sınıfı.</w:t>
            </w:r>
          </w:p>
          <w:p w:rsidR="006F114E" w:rsidRPr="00AF3852" w:rsidRDefault="006F114E" w:rsidP="0071249D">
            <w:pPr>
              <w:pStyle w:val="BookCodeInTable"/>
              <w:rPr>
                <w:lang w:val="en-US"/>
              </w:rPr>
            </w:pPr>
            <w:r w:rsidRPr="00AF3852">
              <w:rPr>
                <w:b/>
                <w:bCs/>
                <w:lang w:val="en-US"/>
              </w:rPr>
              <w:lastRenderedPageBreak/>
              <w:t>Dim</w:t>
            </w:r>
            <w:r w:rsidRPr="00AF3852">
              <w:rPr>
                <w:lang w:val="en-US"/>
              </w:rPr>
              <w:t xml:space="preserve"> list </w:t>
            </w:r>
            <w:r w:rsidRPr="00AF3852">
              <w:rPr>
                <w:b/>
                <w:bCs/>
                <w:lang w:val="en-US"/>
              </w:rPr>
              <w:t>As</w:t>
            </w:r>
            <w:r w:rsidRPr="00AF3852">
              <w:rPr>
                <w:lang w:val="en-US"/>
              </w:rPr>
              <w:t xml:space="preserve"> List(</w:t>
            </w:r>
            <w:r w:rsidRPr="00AF3852">
              <w:rPr>
                <w:b/>
                <w:bCs/>
                <w:lang w:val="en-US"/>
              </w:rPr>
              <w:t>Of</w:t>
            </w:r>
            <w:r w:rsidRPr="00AF3852">
              <w:rPr>
                <w:lang w:val="en-US"/>
              </w:rPr>
              <w:t xml:space="preserve"> </w:t>
            </w:r>
            <w:r w:rsidRPr="00AF3852">
              <w:rPr>
                <w:b/>
                <w:bCs/>
                <w:lang w:val="en-US"/>
              </w:rPr>
              <w:t>Integer</w:t>
            </w:r>
            <w:r w:rsidRPr="00AF3852">
              <w:rPr>
                <w:lang w:val="en-US"/>
              </w:rPr>
              <w:t>)</w:t>
            </w:r>
          </w:p>
          <w:p w:rsidR="006F114E" w:rsidRPr="00AF3852" w:rsidRDefault="006F114E" w:rsidP="0071249D">
            <w:pPr>
              <w:pStyle w:val="BookCodeInTable"/>
              <w:rPr>
                <w:lang w:val="en-US"/>
              </w:rPr>
            </w:pPr>
            <w:r w:rsidRPr="00AF3852">
              <w:rPr>
                <w:lang w:val="en-US"/>
              </w:rPr>
              <w:t xml:space="preserve">list = </w:t>
            </w:r>
            <w:r w:rsidRPr="00AF3852">
              <w:rPr>
                <w:b/>
                <w:bCs/>
                <w:lang w:val="en-US"/>
              </w:rPr>
              <w:t>New</w:t>
            </w:r>
            <w:r w:rsidRPr="00AF3852">
              <w:rPr>
                <w:lang w:val="en-US"/>
              </w:rPr>
              <w:t xml:space="preserve"> List(</w:t>
            </w:r>
            <w:r w:rsidRPr="00AF3852">
              <w:rPr>
                <w:b/>
                <w:bCs/>
                <w:lang w:val="en-US"/>
              </w:rPr>
              <w:t>Of</w:t>
            </w:r>
            <w:r w:rsidRPr="00AF3852">
              <w:rPr>
                <w:lang w:val="en-US"/>
              </w:rPr>
              <w:t xml:space="preserve"> </w:t>
            </w:r>
            <w:r w:rsidRPr="00AF3852">
              <w:rPr>
                <w:b/>
                <w:bCs/>
                <w:lang w:val="en-US"/>
              </w:rPr>
              <w:t>Integer</w:t>
            </w:r>
            <w:r w:rsidRPr="00AF3852">
              <w:rPr>
                <w:lang w:val="en-US"/>
              </w:rPr>
              <w:t>)()</w:t>
            </w:r>
          </w:p>
          <w:p w:rsidR="006F114E" w:rsidRPr="00AF3852" w:rsidRDefault="006F114E" w:rsidP="0071249D">
            <w:pPr>
              <w:pStyle w:val="BookCodeInTable"/>
              <w:rPr>
                <w:lang w:val="en-US"/>
              </w:rPr>
            </w:pPr>
            <w:r w:rsidRPr="00AF3852">
              <w:rPr>
                <w:lang w:val="en-US"/>
              </w:rPr>
              <w:t>List.Add(1)</w:t>
            </w:r>
          </w:p>
          <w:p w:rsidR="006F114E" w:rsidRPr="00AF3852" w:rsidRDefault="006F114E" w:rsidP="0071249D">
            <w:pPr>
              <w:pStyle w:val="BookCodeInTable"/>
              <w:rPr>
                <w:lang w:val="en-US"/>
              </w:rPr>
            </w:pPr>
            <w:r w:rsidRPr="00AF3852">
              <w:rPr>
                <w:lang w:val="en-US"/>
              </w:rPr>
              <w:t>List.Add(2)</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Aşağıdaki ifade derleme zamanı</w:t>
            </w:r>
            <w:r w:rsidRPr="00AF3852">
              <w:rPr>
                <w:lang w:val="en-US"/>
              </w:rPr>
              <w:br/>
              <w:t>' hatası üretecektir. list isimli</w:t>
            </w:r>
            <w:r w:rsidRPr="00AF3852">
              <w:rPr>
                <w:lang w:val="en-US"/>
              </w:rPr>
              <w:br/>
              <w:t>' nesne sadece tamsayı içeriğe</w:t>
            </w:r>
            <w:r w:rsidRPr="00AF3852">
              <w:rPr>
                <w:lang w:val="en-US"/>
              </w:rPr>
              <w:br/>
              <w:t>' sahip olabilecek şekilde</w:t>
            </w:r>
            <w:r w:rsidRPr="00AF3852">
              <w:rPr>
                <w:lang w:val="en-US"/>
              </w:rPr>
              <w:br/>
              <w:t>' oluşturulmuştır.</w:t>
            </w:r>
          </w:p>
          <w:p w:rsidR="006F114E" w:rsidRPr="00AF3852" w:rsidRDefault="006F114E" w:rsidP="0071249D">
            <w:pPr>
              <w:pStyle w:val="BookCodeInTable"/>
              <w:rPr>
                <w:lang w:val="en-US"/>
              </w:rPr>
            </w:pPr>
            <w:r w:rsidRPr="00AF3852">
              <w:rPr>
                <w:lang w:val="en-US"/>
              </w:rPr>
              <w:t>List.Add("3")</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Tip değişimi işlemine gerek </w:t>
            </w:r>
            <w:r w:rsidRPr="00AF3852">
              <w:rPr>
                <w:lang w:val="en-US"/>
              </w:rPr>
              <w:br/>
              <w:t>' kalmamıştır.</w:t>
            </w:r>
          </w:p>
          <w:p w:rsidR="006F114E" w:rsidRPr="00A87B23" w:rsidRDefault="006F114E" w:rsidP="0071249D">
            <w:pPr>
              <w:pStyle w:val="BookCodeInTable"/>
            </w:pPr>
            <w:r w:rsidRPr="00AF3852">
              <w:rPr>
                <w:b/>
                <w:bCs/>
                <w:lang w:val="en-US"/>
              </w:rPr>
              <w:t>Dim</w:t>
            </w:r>
            <w:r w:rsidRPr="00AF3852">
              <w:rPr>
                <w:lang w:val="en-US"/>
              </w:rPr>
              <w:t xml:space="preserve"> i </w:t>
            </w:r>
            <w:r w:rsidRPr="00AF3852">
              <w:rPr>
                <w:b/>
                <w:bCs/>
                <w:lang w:val="en-US"/>
              </w:rPr>
              <w:t>As</w:t>
            </w:r>
            <w:r w:rsidRPr="00AF3852">
              <w:rPr>
                <w:lang w:val="en-US"/>
              </w:rPr>
              <w:t xml:space="preserve"> </w:t>
            </w:r>
            <w:r w:rsidRPr="00AF3852">
              <w:rPr>
                <w:b/>
                <w:bCs/>
                <w:lang w:val="en-US"/>
              </w:rPr>
              <w:t xml:space="preserve">Integer </w:t>
            </w:r>
            <w:r w:rsidRPr="00AF3852">
              <w:rPr>
                <w:bCs/>
                <w:lang w:val="en-US"/>
              </w:rPr>
              <w:t>= list(0)</w:t>
            </w:r>
          </w:p>
        </w:tc>
      </w:tr>
    </w:tbl>
    <w:p w:rsidR="006F114E" w:rsidRPr="00D42009" w:rsidRDefault="006F114E" w:rsidP="006F114E">
      <w:pPr>
        <w:pStyle w:val="BookTableCodeFooter"/>
      </w:pPr>
      <w:r>
        <w:lastRenderedPageBreak/>
        <w:t xml:space="preserve">Kod </w:t>
      </w:r>
      <w:r w:rsidR="00F709C6">
        <w:fldChar w:fldCharType="begin"/>
      </w:r>
      <w:r w:rsidR="00F709C6">
        <w:instrText xml:space="preserve"> SEQ Kod \* Arabic  \* MERGEFORMAT </w:instrText>
      </w:r>
      <w:r w:rsidR="00F709C6">
        <w:fldChar w:fldCharType="separate"/>
      </w:r>
      <w:r w:rsidR="00D0557B">
        <w:rPr>
          <w:noProof/>
        </w:rPr>
        <w:t>192</w:t>
      </w:r>
      <w:r w:rsidR="00F709C6">
        <w:rPr>
          <w:noProof/>
        </w:rPr>
        <w:fldChar w:fldCharType="end"/>
      </w:r>
      <w:r>
        <w:t xml:space="preserve">, </w:t>
      </w:r>
      <w:r>
        <w:rPr>
          <w:rStyle w:val="BookItalic"/>
        </w:rPr>
        <w:t>Örnek Jenerik Koleksiyon Kullanımı</w:t>
      </w:r>
    </w:p>
    <w:p w:rsidR="006F114E" w:rsidRDefault="006F114E" w:rsidP="006F114E">
      <w:pPr>
        <w:pStyle w:val="H3"/>
      </w:pPr>
      <w:r>
        <w:t>Jenerik Koleksiyon Bilgileri</w:t>
      </w:r>
    </w:p>
    <w:p w:rsidR="006F114E" w:rsidRDefault="006F114E" w:rsidP="006F114E">
      <w:pPr>
        <w:pStyle w:val="BookText"/>
      </w:pPr>
      <w:r>
        <w:t>Aşağıda jenerik olmayan koleksiyon tipleri ve her bir koleksiyon tipine karşılık gelen jenerik olan sürümü listelenmiştir.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758"/>
        <w:gridCol w:w="4313"/>
      </w:tblGrid>
      <w:tr w:rsidR="006F114E" w:rsidRPr="00D41E31" w:rsidTr="007F1BA8">
        <w:trPr>
          <w:tblHeader/>
        </w:trPr>
        <w:tc>
          <w:tcPr>
            <w:tcW w:w="1950"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Tip</w:t>
            </w:r>
          </w:p>
        </w:tc>
        <w:tc>
          <w:tcPr>
            <w:tcW w:w="3050"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Jenerik Tip</w:t>
            </w:r>
          </w:p>
        </w:tc>
      </w:tr>
      <w:tr w:rsidR="006F114E" w:rsidRPr="007C6995" w:rsidTr="007F1BA8">
        <w:tc>
          <w:tcPr>
            <w:tcW w:w="1950"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ArrayList</w:t>
            </w:r>
          </w:p>
        </w:tc>
        <w:tc>
          <w:tcPr>
            <w:tcW w:w="3050" w:type="pct"/>
            <w:tcBorders>
              <w:right w:val="single" w:sz="6" w:space="0" w:color="000000"/>
            </w:tcBorders>
            <w:shd w:val="clear" w:color="auto" w:fill="auto"/>
          </w:tcPr>
          <w:p w:rsidR="006F114E" w:rsidRPr="005E24B9" w:rsidRDefault="006F114E" w:rsidP="00AF3852">
            <w:pPr>
              <w:pStyle w:val="BookText"/>
              <w:spacing w:after="40"/>
              <w:rPr>
                <w:rStyle w:val="BookConceptDefinitionChar0"/>
              </w:rPr>
            </w:pPr>
            <w:r w:rsidRPr="005E24B9">
              <w:rPr>
                <w:rStyle w:val="BookConceptDefinitionChar0"/>
              </w:rPr>
              <w:t>List&lt;</w:t>
            </w:r>
            <w:r>
              <w:rPr>
                <w:rStyle w:val="BookConceptDefinitionChar0"/>
              </w:rPr>
              <w:t>T</w:t>
            </w:r>
            <w:r w:rsidRPr="005E24B9">
              <w:rPr>
                <w:rStyle w:val="BookConceptDefinitionChar0"/>
              </w:rPr>
              <w:t>&gt;</w:t>
            </w:r>
            <w:r w:rsidR="00B14D19">
              <w:rPr>
                <w:rStyle w:val="BookConceptDefinitionChar0"/>
              </w:rPr>
              <w:fldChar w:fldCharType="begin"/>
            </w:r>
            <w:r w:rsidR="00B14D19">
              <w:instrText xml:space="preserve"> XE "</w:instrText>
            </w:r>
            <w:r w:rsidR="00B14D19" w:rsidRPr="00B20C9B">
              <w:instrText>List&lt;T&gt;</w:instrText>
            </w:r>
            <w:r w:rsidR="00B14D19">
              <w:instrText xml:space="preserve">" </w:instrText>
            </w:r>
            <w:r w:rsidR="00B14D19">
              <w:rPr>
                <w:rStyle w:val="BookConceptDefinitionChar0"/>
              </w:rPr>
              <w:fldChar w:fldCharType="end"/>
            </w:r>
          </w:p>
        </w:tc>
      </w:tr>
      <w:tr w:rsidR="006F114E" w:rsidRPr="001B0D06" w:rsidTr="007F1BA8">
        <w:tc>
          <w:tcPr>
            <w:tcW w:w="1950" w:type="pct"/>
            <w:tcBorders>
              <w:left w:val="single" w:sz="6" w:space="0" w:color="000000"/>
            </w:tcBorders>
            <w:shd w:val="clear" w:color="auto" w:fill="auto"/>
          </w:tcPr>
          <w:p w:rsidR="006F114E" w:rsidRDefault="006F114E" w:rsidP="00AF3852">
            <w:pPr>
              <w:pStyle w:val="BookText"/>
              <w:spacing w:after="40"/>
              <w:rPr>
                <w:rStyle w:val="BookConceptDefinitionChar0"/>
              </w:rPr>
            </w:pPr>
            <w:r>
              <w:rPr>
                <w:rStyle w:val="BookConceptDefinitionChar0"/>
              </w:rPr>
              <w:t>HashTable</w:t>
            </w:r>
          </w:p>
        </w:tc>
        <w:tc>
          <w:tcPr>
            <w:tcW w:w="3050" w:type="pct"/>
            <w:tcBorders>
              <w:right w:val="single" w:sz="6" w:space="0" w:color="000000"/>
            </w:tcBorders>
            <w:shd w:val="clear" w:color="auto" w:fill="auto"/>
          </w:tcPr>
          <w:p w:rsidR="006F114E" w:rsidRPr="005E24B9" w:rsidRDefault="006F114E" w:rsidP="00AF3852">
            <w:pPr>
              <w:pStyle w:val="BookText"/>
              <w:spacing w:after="40"/>
              <w:rPr>
                <w:rStyle w:val="BookConceptDefinitionChar0"/>
              </w:rPr>
            </w:pPr>
            <w:r>
              <w:rPr>
                <w:rStyle w:val="BookConceptDefinitionChar0"/>
              </w:rPr>
              <w:t>Dictionary&lt;T&gt;</w:t>
            </w:r>
            <w:r w:rsidR="00B14D19">
              <w:rPr>
                <w:rStyle w:val="BookConceptDefinitionChar0"/>
              </w:rPr>
              <w:fldChar w:fldCharType="begin"/>
            </w:r>
            <w:r w:rsidR="00B14D19">
              <w:instrText xml:space="preserve"> XE "</w:instrText>
            </w:r>
            <w:r w:rsidR="00B14D19" w:rsidRPr="006C065D">
              <w:instrText>Dictionary&lt;T&gt;</w:instrText>
            </w:r>
            <w:r w:rsidR="00B14D19">
              <w:instrText xml:space="preserve">" </w:instrText>
            </w:r>
            <w:r w:rsidR="00B14D19">
              <w:rPr>
                <w:rStyle w:val="BookConceptDefinitionChar0"/>
              </w:rPr>
              <w:fldChar w:fldCharType="end"/>
            </w:r>
          </w:p>
        </w:tc>
      </w:tr>
      <w:tr w:rsidR="006F114E" w:rsidRPr="001B0D06" w:rsidTr="007F1BA8">
        <w:tc>
          <w:tcPr>
            <w:tcW w:w="1950" w:type="pct"/>
            <w:tcBorders>
              <w:left w:val="single" w:sz="6" w:space="0" w:color="000000"/>
            </w:tcBorders>
            <w:shd w:val="clear" w:color="auto" w:fill="auto"/>
          </w:tcPr>
          <w:p w:rsidR="006F114E" w:rsidRDefault="006F114E" w:rsidP="00AF3852">
            <w:pPr>
              <w:pStyle w:val="BookText"/>
              <w:spacing w:after="40"/>
              <w:rPr>
                <w:rStyle w:val="BookConceptDefinitionChar0"/>
              </w:rPr>
            </w:pPr>
            <w:r>
              <w:rPr>
                <w:rStyle w:val="BookConceptDefinitionChar0"/>
              </w:rPr>
              <w:t>Queue</w:t>
            </w:r>
          </w:p>
        </w:tc>
        <w:tc>
          <w:tcPr>
            <w:tcW w:w="3050" w:type="pct"/>
            <w:tcBorders>
              <w:right w:val="single" w:sz="6" w:space="0" w:color="000000"/>
            </w:tcBorders>
            <w:shd w:val="clear" w:color="auto" w:fill="auto"/>
          </w:tcPr>
          <w:p w:rsidR="006F114E" w:rsidRPr="005E24B9" w:rsidRDefault="006F114E" w:rsidP="00AF3852">
            <w:pPr>
              <w:pStyle w:val="BookText"/>
              <w:spacing w:after="40"/>
              <w:rPr>
                <w:rStyle w:val="BookConceptDefinitionChar0"/>
              </w:rPr>
            </w:pPr>
            <w:r>
              <w:rPr>
                <w:rStyle w:val="BookConceptDefinitionChar0"/>
              </w:rPr>
              <w:t>Queue&lt;T&gt;</w:t>
            </w:r>
            <w:r w:rsidR="00B14D19">
              <w:rPr>
                <w:rStyle w:val="BookConceptDefinitionChar0"/>
              </w:rPr>
              <w:fldChar w:fldCharType="begin"/>
            </w:r>
            <w:r w:rsidR="00B14D19">
              <w:instrText xml:space="preserve"> XE "</w:instrText>
            </w:r>
            <w:r w:rsidR="00B14D19" w:rsidRPr="00CB70D1">
              <w:instrText>Queue&lt;T&gt;</w:instrText>
            </w:r>
            <w:r w:rsidR="00B14D19">
              <w:instrText xml:space="preserve">" </w:instrText>
            </w:r>
            <w:r w:rsidR="00B14D19">
              <w:rPr>
                <w:rStyle w:val="BookConceptDefinitionChar0"/>
              </w:rPr>
              <w:fldChar w:fldCharType="end"/>
            </w:r>
          </w:p>
        </w:tc>
      </w:tr>
      <w:tr w:rsidR="006F114E" w:rsidRPr="001B0D06" w:rsidTr="007F1BA8">
        <w:tc>
          <w:tcPr>
            <w:tcW w:w="1950" w:type="pct"/>
            <w:tcBorders>
              <w:left w:val="single" w:sz="6" w:space="0" w:color="000000"/>
            </w:tcBorders>
            <w:shd w:val="clear" w:color="auto" w:fill="auto"/>
          </w:tcPr>
          <w:p w:rsidR="006F114E" w:rsidRDefault="006F114E" w:rsidP="00AF3852">
            <w:pPr>
              <w:pStyle w:val="BookText"/>
              <w:spacing w:after="40"/>
              <w:rPr>
                <w:rStyle w:val="BookConceptDefinitionChar0"/>
              </w:rPr>
            </w:pPr>
            <w:r>
              <w:rPr>
                <w:rStyle w:val="BookConceptDefinitionChar0"/>
              </w:rPr>
              <w:t>SortedList</w:t>
            </w:r>
          </w:p>
        </w:tc>
        <w:tc>
          <w:tcPr>
            <w:tcW w:w="3050" w:type="pct"/>
            <w:tcBorders>
              <w:right w:val="single" w:sz="6" w:space="0" w:color="000000"/>
            </w:tcBorders>
            <w:shd w:val="clear" w:color="auto" w:fill="auto"/>
          </w:tcPr>
          <w:p w:rsidR="006F114E" w:rsidRPr="005E24B9" w:rsidRDefault="006F114E" w:rsidP="00AF3852">
            <w:pPr>
              <w:pStyle w:val="BookText"/>
              <w:spacing w:after="40"/>
              <w:rPr>
                <w:rStyle w:val="BookConceptDefinitionChar0"/>
              </w:rPr>
            </w:pPr>
            <w:r>
              <w:rPr>
                <w:rStyle w:val="BookConceptDefinitionChar0"/>
              </w:rPr>
              <w:t>SortedList&lt;T&gt;</w:t>
            </w:r>
            <w:r w:rsidR="00B14D19">
              <w:rPr>
                <w:rStyle w:val="BookConceptDefinitionChar0"/>
              </w:rPr>
              <w:fldChar w:fldCharType="begin"/>
            </w:r>
            <w:r w:rsidR="00B14D19">
              <w:instrText xml:space="preserve"> XE "</w:instrText>
            </w:r>
            <w:r w:rsidR="00B14D19" w:rsidRPr="0091662D">
              <w:instrText>SortedList&lt;T&gt;</w:instrText>
            </w:r>
            <w:r w:rsidR="00B14D19">
              <w:instrText xml:space="preserve">" </w:instrText>
            </w:r>
            <w:r w:rsidR="00B14D19">
              <w:rPr>
                <w:rStyle w:val="BookConceptDefinitionChar0"/>
              </w:rPr>
              <w:fldChar w:fldCharType="end"/>
            </w:r>
          </w:p>
        </w:tc>
      </w:tr>
      <w:tr w:rsidR="006F114E" w:rsidRPr="001B0D06" w:rsidTr="007F1BA8">
        <w:tc>
          <w:tcPr>
            <w:tcW w:w="1950" w:type="pct"/>
            <w:tcBorders>
              <w:left w:val="single" w:sz="6" w:space="0" w:color="000000"/>
            </w:tcBorders>
            <w:shd w:val="clear" w:color="auto" w:fill="auto"/>
          </w:tcPr>
          <w:p w:rsidR="006F114E" w:rsidRDefault="006F114E" w:rsidP="00AF3852">
            <w:pPr>
              <w:pStyle w:val="BookText"/>
              <w:spacing w:after="40"/>
              <w:rPr>
                <w:rStyle w:val="BookConceptDefinitionChar0"/>
              </w:rPr>
            </w:pPr>
            <w:r>
              <w:rPr>
                <w:rStyle w:val="BookConceptDefinitionChar0"/>
              </w:rPr>
              <w:t>Stack</w:t>
            </w:r>
          </w:p>
        </w:tc>
        <w:tc>
          <w:tcPr>
            <w:tcW w:w="3050" w:type="pct"/>
            <w:tcBorders>
              <w:right w:val="single" w:sz="6" w:space="0" w:color="000000"/>
            </w:tcBorders>
            <w:shd w:val="clear" w:color="auto" w:fill="auto"/>
          </w:tcPr>
          <w:p w:rsidR="006F114E" w:rsidRPr="005E24B9" w:rsidRDefault="006F114E" w:rsidP="00AF3852">
            <w:pPr>
              <w:pStyle w:val="BookText"/>
              <w:spacing w:after="40"/>
              <w:rPr>
                <w:rStyle w:val="BookConceptDefinitionChar0"/>
              </w:rPr>
            </w:pPr>
            <w:r>
              <w:rPr>
                <w:rStyle w:val="BookConceptDefinitionChar0"/>
              </w:rPr>
              <w:t>Stack&lt;T&gt;</w:t>
            </w:r>
            <w:r w:rsidR="00B14D19">
              <w:rPr>
                <w:rStyle w:val="BookConceptDefinitionChar0"/>
              </w:rPr>
              <w:fldChar w:fldCharType="begin"/>
            </w:r>
            <w:r w:rsidR="00B14D19">
              <w:instrText xml:space="preserve"> XE "</w:instrText>
            </w:r>
            <w:r w:rsidR="00B14D19" w:rsidRPr="00161585">
              <w:instrText>Stack&lt;T&gt;</w:instrText>
            </w:r>
            <w:r w:rsidR="00B14D19">
              <w:instrText xml:space="preserve">" </w:instrText>
            </w:r>
            <w:r w:rsidR="00B14D19">
              <w:rPr>
                <w:rStyle w:val="BookConceptDefinitionChar0"/>
              </w:rPr>
              <w:fldChar w:fldCharType="end"/>
            </w:r>
          </w:p>
        </w:tc>
      </w:tr>
      <w:tr w:rsidR="006F114E" w:rsidRPr="001B0D06" w:rsidTr="007F1BA8">
        <w:tc>
          <w:tcPr>
            <w:tcW w:w="1950" w:type="pct"/>
            <w:tcBorders>
              <w:left w:val="single" w:sz="6" w:space="0" w:color="000000"/>
            </w:tcBorders>
            <w:shd w:val="clear" w:color="auto" w:fill="auto"/>
          </w:tcPr>
          <w:p w:rsidR="006F114E" w:rsidRDefault="006F114E" w:rsidP="00AF3852">
            <w:pPr>
              <w:pStyle w:val="BookText"/>
              <w:spacing w:after="40"/>
              <w:rPr>
                <w:rStyle w:val="BookConceptDefinitionChar0"/>
              </w:rPr>
            </w:pPr>
            <w:r w:rsidRPr="005E24B9">
              <w:rPr>
                <w:rStyle w:val="BookConceptDefinitionChar0"/>
              </w:rPr>
              <w:t>StringCollection</w:t>
            </w:r>
          </w:p>
        </w:tc>
        <w:tc>
          <w:tcPr>
            <w:tcW w:w="3050" w:type="pct"/>
            <w:tcBorders>
              <w:right w:val="single" w:sz="6" w:space="0" w:color="000000"/>
            </w:tcBorders>
            <w:shd w:val="clear" w:color="auto" w:fill="auto"/>
          </w:tcPr>
          <w:p w:rsidR="006F114E" w:rsidRPr="005E24B9" w:rsidRDefault="006F114E" w:rsidP="00AF3852">
            <w:pPr>
              <w:pStyle w:val="BookText"/>
              <w:spacing w:after="40"/>
              <w:rPr>
                <w:rStyle w:val="BookConceptDefinitionChar0"/>
              </w:rPr>
            </w:pPr>
            <w:r>
              <w:rPr>
                <w:rStyle w:val="BookConceptDefinitionChar0"/>
              </w:rPr>
              <w:t>List&lt;string&gt;</w:t>
            </w:r>
          </w:p>
        </w:tc>
      </w:tr>
      <w:tr w:rsidR="006F114E" w:rsidRPr="001B0D06" w:rsidTr="007F1BA8">
        <w:tc>
          <w:tcPr>
            <w:tcW w:w="1950" w:type="pct"/>
            <w:tcBorders>
              <w:left w:val="single" w:sz="6" w:space="0" w:color="000000"/>
            </w:tcBorders>
            <w:shd w:val="clear" w:color="auto" w:fill="auto"/>
          </w:tcPr>
          <w:p w:rsidR="006F114E" w:rsidRPr="005E24B9" w:rsidRDefault="006F114E" w:rsidP="00AF3852">
            <w:pPr>
              <w:pStyle w:val="BookText"/>
              <w:spacing w:after="40"/>
              <w:rPr>
                <w:rStyle w:val="BookConceptDefinitionChar0"/>
              </w:rPr>
            </w:pPr>
            <w:r>
              <w:rPr>
                <w:rStyle w:val="BookConceptDefinitionChar0"/>
              </w:rPr>
              <w:t>StringDictionary</w:t>
            </w:r>
          </w:p>
        </w:tc>
        <w:tc>
          <w:tcPr>
            <w:tcW w:w="3050" w:type="pct"/>
            <w:tcBorders>
              <w:right w:val="single" w:sz="6" w:space="0" w:color="000000"/>
            </w:tcBorders>
            <w:shd w:val="clear" w:color="auto" w:fill="auto"/>
          </w:tcPr>
          <w:p w:rsidR="006F114E" w:rsidRPr="005E24B9" w:rsidRDefault="006F114E" w:rsidP="00AF3852">
            <w:pPr>
              <w:pStyle w:val="BookText"/>
              <w:spacing w:after="40"/>
              <w:rPr>
                <w:rStyle w:val="BookConceptDefinitionChar0"/>
              </w:rPr>
            </w:pPr>
            <w:r>
              <w:rPr>
                <w:rStyle w:val="BookConceptDefinitionChar0"/>
              </w:rPr>
              <w:t>Dictionary&lt;string&gt;</w:t>
            </w:r>
          </w:p>
        </w:tc>
      </w:tr>
      <w:tr w:rsidR="006F114E" w:rsidRPr="001B0D06" w:rsidTr="007F1BA8">
        <w:tc>
          <w:tcPr>
            <w:tcW w:w="1950" w:type="pct"/>
            <w:tcBorders>
              <w:left w:val="single" w:sz="6" w:space="0" w:color="000000"/>
            </w:tcBorders>
            <w:shd w:val="clear" w:color="auto" w:fill="auto"/>
          </w:tcPr>
          <w:p w:rsidR="006F114E" w:rsidRPr="005E24B9" w:rsidRDefault="006F114E" w:rsidP="00AF3852">
            <w:pPr>
              <w:pStyle w:val="BookText"/>
              <w:spacing w:after="40"/>
              <w:rPr>
                <w:rStyle w:val="BookConceptDefinitionChar0"/>
              </w:rPr>
            </w:pPr>
            <w:r w:rsidRPr="005E24B9">
              <w:rPr>
                <w:rStyle w:val="BookConceptDefinitionChar0"/>
              </w:rPr>
              <w:t>ListDictionary</w:t>
            </w:r>
          </w:p>
        </w:tc>
        <w:tc>
          <w:tcPr>
            <w:tcW w:w="3050" w:type="pct"/>
            <w:tcBorders>
              <w:right w:val="single" w:sz="6" w:space="0" w:color="000000"/>
            </w:tcBorders>
            <w:shd w:val="clear" w:color="auto" w:fill="auto"/>
          </w:tcPr>
          <w:p w:rsidR="006F114E" w:rsidRPr="005E24B9" w:rsidRDefault="006F114E" w:rsidP="00AF3852">
            <w:pPr>
              <w:pStyle w:val="BookText"/>
              <w:spacing w:after="40"/>
              <w:rPr>
                <w:rStyle w:val="BookConceptDefinitionChar0"/>
              </w:rPr>
            </w:pPr>
            <w:r>
              <w:rPr>
                <w:rStyle w:val="BookConceptDefinitionChar0"/>
              </w:rPr>
              <w:t>Dictionary&lt;T&gt;</w:t>
            </w:r>
          </w:p>
        </w:tc>
      </w:tr>
      <w:tr w:rsidR="006F114E" w:rsidRPr="001B0D06" w:rsidTr="007F1BA8">
        <w:tc>
          <w:tcPr>
            <w:tcW w:w="1950" w:type="pct"/>
            <w:tcBorders>
              <w:left w:val="single" w:sz="6" w:space="0" w:color="000000"/>
            </w:tcBorders>
            <w:shd w:val="clear" w:color="auto" w:fill="auto"/>
          </w:tcPr>
          <w:p w:rsidR="006F114E" w:rsidRDefault="006F114E" w:rsidP="00AF3852">
            <w:pPr>
              <w:pStyle w:val="BookText"/>
              <w:spacing w:after="40"/>
              <w:rPr>
                <w:rStyle w:val="BookConceptDefinitionChar0"/>
              </w:rPr>
            </w:pPr>
            <w:r w:rsidRPr="005E24B9">
              <w:rPr>
                <w:rStyle w:val="BookConceptDefinitionChar0"/>
              </w:rPr>
              <w:t>HybridDictionary</w:t>
            </w:r>
          </w:p>
        </w:tc>
        <w:tc>
          <w:tcPr>
            <w:tcW w:w="3050" w:type="pct"/>
            <w:tcBorders>
              <w:right w:val="single" w:sz="6" w:space="0" w:color="000000"/>
            </w:tcBorders>
            <w:shd w:val="clear" w:color="auto" w:fill="auto"/>
          </w:tcPr>
          <w:p w:rsidR="006F114E" w:rsidRPr="005E24B9" w:rsidRDefault="006F114E" w:rsidP="00AF3852">
            <w:pPr>
              <w:pStyle w:val="BookText"/>
              <w:spacing w:after="40"/>
              <w:rPr>
                <w:rStyle w:val="BookConceptDefinitionChar0"/>
              </w:rPr>
            </w:pPr>
            <w:r>
              <w:rPr>
                <w:rStyle w:val="BookConceptDefinitionChar0"/>
              </w:rPr>
              <w:t>Dictionary&lt;T&gt;</w:t>
            </w:r>
          </w:p>
        </w:tc>
      </w:tr>
      <w:tr w:rsidR="006F114E" w:rsidRPr="001B0D06" w:rsidTr="007F1BA8">
        <w:tc>
          <w:tcPr>
            <w:tcW w:w="1950" w:type="pct"/>
            <w:tcBorders>
              <w:left w:val="single" w:sz="6" w:space="0" w:color="000000"/>
            </w:tcBorders>
            <w:shd w:val="clear" w:color="auto" w:fill="auto"/>
          </w:tcPr>
          <w:p w:rsidR="006F114E" w:rsidRDefault="006F114E" w:rsidP="00AF3852">
            <w:pPr>
              <w:pStyle w:val="BookText"/>
              <w:spacing w:after="40"/>
              <w:rPr>
                <w:rStyle w:val="BookConceptDefinitionChar0"/>
              </w:rPr>
            </w:pPr>
            <w:r w:rsidRPr="005E24B9">
              <w:rPr>
                <w:rStyle w:val="BookConceptDefinitionChar0"/>
              </w:rPr>
              <w:t>OrderedDictionary</w:t>
            </w:r>
          </w:p>
        </w:tc>
        <w:tc>
          <w:tcPr>
            <w:tcW w:w="3050" w:type="pct"/>
            <w:tcBorders>
              <w:right w:val="single" w:sz="6" w:space="0" w:color="000000"/>
            </w:tcBorders>
            <w:shd w:val="clear" w:color="auto" w:fill="auto"/>
          </w:tcPr>
          <w:p w:rsidR="006F114E" w:rsidRPr="005E24B9" w:rsidRDefault="006F114E" w:rsidP="00AF3852">
            <w:pPr>
              <w:pStyle w:val="BookText"/>
              <w:spacing w:after="40"/>
              <w:rPr>
                <w:rStyle w:val="BookConceptDefinitionChar0"/>
              </w:rPr>
            </w:pPr>
            <w:r>
              <w:rPr>
                <w:rStyle w:val="BookConceptDefinitionChar0"/>
              </w:rPr>
              <w:t>Dictionary&lt;T&gt;</w:t>
            </w:r>
          </w:p>
        </w:tc>
      </w:tr>
      <w:tr w:rsidR="006F114E" w:rsidRPr="001B0D06" w:rsidTr="007F1BA8">
        <w:tc>
          <w:tcPr>
            <w:tcW w:w="1950" w:type="pct"/>
            <w:tcBorders>
              <w:left w:val="single" w:sz="6" w:space="0" w:color="000000"/>
            </w:tcBorders>
            <w:shd w:val="clear" w:color="auto" w:fill="auto"/>
          </w:tcPr>
          <w:p w:rsidR="006F114E" w:rsidRDefault="006F114E" w:rsidP="00AF3852">
            <w:pPr>
              <w:pStyle w:val="BookText"/>
              <w:spacing w:after="40"/>
              <w:rPr>
                <w:rStyle w:val="BookConceptDefinitionChar0"/>
              </w:rPr>
            </w:pPr>
            <w:r w:rsidRPr="005E24B9">
              <w:rPr>
                <w:rStyle w:val="BookConceptDefinitionChar0"/>
              </w:rPr>
              <w:lastRenderedPageBreak/>
              <w:t>NameValueCollection</w:t>
            </w:r>
          </w:p>
        </w:tc>
        <w:tc>
          <w:tcPr>
            <w:tcW w:w="3050" w:type="pct"/>
            <w:tcBorders>
              <w:right w:val="single" w:sz="6" w:space="0" w:color="000000"/>
            </w:tcBorders>
            <w:shd w:val="clear" w:color="auto" w:fill="auto"/>
          </w:tcPr>
          <w:p w:rsidR="006F114E" w:rsidRPr="005E24B9" w:rsidRDefault="006F114E" w:rsidP="00AF3852">
            <w:pPr>
              <w:pStyle w:val="BookText"/>
              <w:spacing w:after="40"/>
              <w:rPr>
                <w:rStyle w:val="BookConceptDefinitionChar0"/>
              </w:rPr>
            </w:pPr>
            <w:r>
              <w:rPr>
                <w:rStyle w:val="BookConceptDefinitionChar0"/>
              </w:rPr>
              <w:t>Dictionary&lt;T&gt;</w:t>
            </w:r>
          </w:p>
        </w:tc>
      </w:tr>
      <w:tr w:rsidR="006F114E" w:rsidRPr="001B0D06" w:rsidTr="007F1BA8">
        <w:tc>
          <w:tcPr>
            <w:tcW w:w="1950" w:type="pct"/>
            <w:tcBorders>
              <w:left w:val="single" w:sz="6" w:space="0" w:color="000000"/>
            </w:tcBorders>
            <w:shd w:val="clear" w:color="auto" w:fill="auto"/>
          </w:tcPr>
          <w:p w:rsidR="006F114E" w:rsidRDefault="006F114E" w:rsidP="00AF3852">
            <w:pPr>
              <w:pStyle w:val="BookText"/>
              <w:spacing w:after="40"/>
              <w:rPr>
                <w:rStyle w:val="BookConceptDefinitionChar0"/>
              </w:rPr>
            </w:pPr>
            <w:r>
              <w:rPr>
                <w:rStyle w:val="BookConceptDefinitionChar0"/>
              </w:rPr>
              <w:t>DictionaryEntry</w:t>
            </w:r>
          </w:p>
        </w:tc>
        <w:tc>
          <w:tcPr>
            <w:tcW w:w="3050" w:type="pct"/>
            <w:tcBorders>
              <w:right w:val="single" w:sz="6" w:space="0" w:color="000000"/>
            </w:tcBorders>
            <w:shd w:val="clear" w:color="auto" w:fill="auto"/>
          </w:tcPr>
          <w:p w:rsidR="006F114E" w:rsidRPr="005E24B9" w:rsidRDefault="006F114E" w:rsidP="00AF3852">
            <w:pPr>
              <w:pStyle w:val="BookText"/>
              <w:spacing w:after="40"/>
              <w:rPr>
                <w:rStyle w:val="BookConceptDefinitionChar0"/>
              </w:rPr>
            </w:pPr>
            <w:r>
              <w:rPr>
                <w:rStyle w:val="BookConceptDefinitionChar0"/>
              </w:rPr>
              <w:t>NameValuePair&lt;T&gt;</w:t>
            </w:r>
            <w:r w:rsidR="00B14D19">
              <w:rPr>
                <w:rStyle w:val="BookConceptDefinitionChar0"/>
              </w:rPr>
              <w:fldChar w:fldCharType="begin"/>
            </w:r>
            <w:r w:rsidR="00B14D19">
              <w:instrText xml:space="preserve"> XE "</w:instrText>
            </w:r>
            <w:r w:rsidR="00B14D19" w:rsidRPr="00881543">
              <w:instrText>NameValuePair&lt;T&gt;</w:instrText>
            </w:r>
            <w:r w:rsidR="00B14D19">
              <w:instrText xml:space="preserve">" </w:instrText>
            </w:r>
            <w:r w:rsidR="00B14D19">
              <w:rPr>
                <w:rStyle w:val="BookConceptDefinitionChar0"/>
              </w:rPr>
              <w:fldChar w:fldCharType="end"/>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71</w:t>
      </w:r>
      <w:r w:rsidR="00F709C6">
        <w:rPr>
          <w:noProof/>
          <w:lang w:eastAsia="tr-TR"/>
        </w:rPr>
        <w:fldChar w:fldCharType="end"/>
      </w:r>
      <w:r>
        <w:rPr>
          <w:lang w:eastAsia="tr-TR"/>
        </w:rPr>
        <w:t xml:space="preserve">, </w:t>
      </w:r>
      <w:r>
        <w:rPr>
          <w:rStyle w:val="BookConceptDefinitionChar0"/>
        </w:rPr>
        <w:t>Jenerik Olmayan ve Jenerik Koleksiyon</w:t>
      </w:r>
      <w:r>
        <w:rPr>
          <w:rStyle w:val="BookItalic"/>
        </w:rPr>
        <w:t xml:space="preserve"> Sınıf Bilgileri</w:t>
      </w:r>
    </w:p>
    <w:p w:rsidR="006F114E" w:rsidRDefault="006F114E" w:rsidP="006F114E">
      <w:pPr>
        <w:pStyle w:val="BookText"/>
      </w:pPr>
      <w:r w:rsidRPr="002A46D4">
        <w:rPr>
          <w:rStyle w:val="BookConceptDefinitionChar0"/>
        </w:rPr>
        <w:t>System.Collections.ObjectModel</w:t>
      </w:r>
      <w:r>
        <w:t xml:space="preserve"> ad alanı içerisinde bulunan jenerik koleksiyon sınıfları ve kullanım amaçları aşağıda listelenmiştir. </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705"/>
        <w:gridCol w:w="4366"/>
      </w:tblGrid>
      <w:tr w:rsidR="006F114E" w:rsidRPr="00D41E31" w:rsidTr="007F1BA8">
        <w:trPr>
          <w:tblHeader/>
        </w:trPr>
        <w:tc>
          <w:tcPr>
            <w:tcW w:w="1913"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Sınıf</w:t>
            </w:r>
          </w:p>
        </w:tc>
        <w:tc>
          <w:tcPr>
            <w:tcW w:w="3087"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282C11" w:rsidTr="007F1BA8">
        <w:tc>
          <w:tcPr>
            <w:tcW w:w="1913"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Collection&lt;T&gt;</w:t>
            </w:r>
            <w:r w:rsidR="00B14D19">
              <w:rPr>
                <w:rStyle w:val="BookConceptDefinitionChar0"/>
              </w:rPr>
              <w:fldChar w:fldCharType="begin"/>
            </w:r>
            <w:r w:rsidR="00B14D19">
              <w:instrText xml:space="preserve"> XE "</w:instrText>
            </w:r>
            <w:r w:rsidR="00B14D19" w:rsidRPr="00747F4E">
              <w:instrText>Collection&lt;T&gt;</w:instrText>
            </w:r>
            <w:r w:rsidR="00B14D19">
              <w:instrText xml:space="preserve">" </w:instrText>
            </w:r>
            <w:r w:rsidR="00B14D19">
              <w:rPr>
                <w:rStyle w:val="BookConceptDefinitionChar0"/>
              </w:rPr>
              <w:fldChar w:fldCharType="end"/>
            </w:r>
          </w:p>
        </w:tc>
        <w:tc>
          <w:tcPr>
            <w:tcW w:w="3087" w:type="pct"/>
            <w:tcBorders>
              <w:right w:val="single" w:sz="6" w:space="0" w:color="000000"/>
            </w:tcBorders>
            <w:shd w:val="clear" w:color="auto" w:fill="auto"/>
          </w:tcPr>
          <w:p w:rsidR="006F114E" w:rsidRPr="00AF3852" w:rsidRDefault="006F114E" w:rsidP="00191198">
            <w:pPr>
              <w:pStyle w:val="BookText"/>
              <w:spacing w:after="40"/>
              <w:rPr>
                <w:bCs/>
                <w:lang w:eastAsia="tr-TR"/>
              </w:rPr>
            </w:pPr>
            <w:r w:rsidRPr="00AF3852">
              <w:rPr>
                <w:bCs/>
                <w:lang w:eastAsia="tr-TR"/>
              </w:rPr>
              <w:t>Yeni jenerik koleksiyon sınıf tanımları için temel işlevler içeren sınıftır.</w:t>
            </w:r>
          </w:p>
        </w:tc>
      </w:tr>
      <w:tr w:rsidR="006F114E" w:rsidRPr="001B0D06" w:rsidTr="007F1BA8">
        <w:tc>
          <w:tcPr>
            <w:tcW w:w="1913"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KeyedCollection&lt;T&gt;</w:t>
            </w:r>
            <w:r w:rsidR="00B14D19">
              <w:rPr>
                <w:rStyle w:val="BookConceptDefinitionChar0"/>
              </w:rPr>
              <w:fldChar w:fldCharType="begin"/>
            </w:r>
            <w:r w:rsidR="00B14D19">
              <w:instrText xml:space="preserve"> XE "</w:instrText>
            </w:r>
            <w:r w:rsidR="00B14D19" w:rsidRPr="000D082F">
              <w:instrText>KeyedCollection&lt;T&gt;</w:instrText>
            </w:r>
            <w:r w:rsidR="00B14D19">
              <w:instrText xml:space="preserve">" </w:instrText>
            </w:r>
            <w:r w:rsidR="00B14D19">
              <w:rPr>
                <w:rStyle w:val="BookConceptDefinitionChar0"/>
              </w:rPr>
              <w:fldChar w:fldCharType="end"/>
            </w:r>
          </w:p>
        </w:tc>
        <w:tc>
          <w:tcPr>
            <w:tcW w:w="3087" w:type="pct"/>
            <w:tcBorders>
              <w:right w:val="single" w:sz="6" w:space="0" w:color="000000"/>
            </w:tcBorders>
            <w:shd w:val="clear" w:color="auto" w:fill="auto"/>
          </w:tcPr>
          <w:p w:rsidR="006F114E" w:rsidRPr="00AF3852" w:rsidRDefault="006F114E" w:rsidP="00191198">
            <w:pPr>
              <w:pStyle w:val="BookText"/>
              <w:spacing w:after="40"/>
              <w:rPr>
                <w:bCs/>
                <w:lang w:eastAsia="tr-TR"/>
              </w:rPr>
            </w:pPr>
            <w:r w:rsidRPr="00AF3852">
              <w:rPr>
                <w:bCs/>
                <w:lang w:eastAsia="tr-TR"/>
              </w:rPr>
              <w:t>Anahtar bilgisi, eleman değeri içerisinde bulunan koleksiyonlar için temel işlevler içeren soyut sınıftır.</w:t>
            </w:r>
          </w:p>
        </w:tc>
      </w:tr>
      <w:tr w:rsidR="006F114E" w:rsidRPr="001B0D06" w:rsidTr="007F1BA8">
        <w:tc>
          <w:tcPr>
            <w:tcW w:w="1913"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ReadOnlyCollection&lt;T&gt;</w:t>
            </w:r>
            <w:r w:rsidR="00B14D19">
              <w:rPr>
                <w:rStyle w:val="BookConceptDefinitionChar0"/>
              </w:rPr>
              <w:fldChar w:fldCharType="begin"/>
            </w:r>
            <w:r w:rsidR="00B14D19">
              <w:instrText xml:space="preserve"> XE "</w:instrText>
            </w:r>
            <w:r w:rsidR="00B14D19" w:rsidRPr="00460E63">
              <w:instrText>ReadOnlyCollection&lt;T&gt;</w:instrText>
            </w:r>
            <w:r w:rsidR="00B14D19">
              <w:instrText xml:space="preserve">" </w:instrText>
            </w:r>
            <w:r w:rsidR="00B14D19">
              <w:rPr>
                <w:rStyle w:val="BookConceptDefinitionChar0"/>
              </w:rPr>
              <w:fldChar w:fldCharType="end"/>
            </w:r>
          </w:p>
        </w:tc>
        <w:tc>
          <w:tcPr>
            <w:tcW w:w="3087"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Jenerik salt okunur koleksiyonlar için temel işlevleri içeren sınıftır.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72</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Collections.ObjectModel Ad Alanı</w:t>
      </w:r>
      <w:r>
        <w:rPr>
          <w:rStyle w:val="BookItalic"/>
        </w:rPr>
        <w:t xml:space="preserve"> Sınıf Bilgileri</w:t>
      </w:r>
    </w:p>
    <w:p w:rsidR="006F114E" w:rsidRDefault="00191198" w:rsidP="006F114E">
      <w:pPr>
        <w:pStyle w:val="BookText"/>
      </w:pPr>
      <w:r w:rsidRPr="002234ED">
        <w:rPr>
          <w:rStyle w:val="BookConceptDefinitionChar0"/>
        </w:rPr>
        <w:t>System.Collections.ObjectModel</w:t>
      </w:r>
      <w:r>
        <w:t xml:space="preserve"> ad alan içerisinde bulunan l</w:t>
      </w:r>
      <w:r w:rsidR="006F114E">
        <w:t xml:space="preserve">istelenen jenerik koleksiyon sınıflarının temel kullanım amacı, programcılar tarafından miras alınarak yeni jenerik koleksiyon sınıfları tanımlanmasıdır. </w:t>
      </w:r>
    </w:p>
    <w:p w:rsidR="006F114E" w:rsidRDefault="006F114E" w:rsidP="006F114E">
      <w:pPr>
        <w:pStyle w:val="BookText"/>
      </w:pPr>
      <w:r>
        <w:t xml:space="preserve">Örnek olması açısından aşağıda jenerik </w:t>
      </w:r>
      <w:r w:rsidRPr="001A1E17">
        <w:rPr>
          <w:rStyle w:val="BookConceptDefinitionChar0"/>
        </w:rPr>
        <w:t>List</w:t>
      </w:r>
      <w:r>
        <w:t xml:space="preserve"> sınıf tanımı gösterilmiştir.</w:t>
      </w:r>
    </w:p>
    <w:p w:rsidR="006F114E" w:rsidRDefault="006F114E" w:rsidP="006F114E">
      <w:pPr>
        <w:pStyle w:val="CSVB"/>
      </w:pPr>
      <w:r>
        <w:t>C#</w:t>
      </w:r>
    </w:p>
    <w:p w:rsidR="006F114E" w:rsidRPr="001A1E17" w:rsidRDefault="006F114E" w:rsidP="006F114E">
      <w:pPr>
        <w:pStyle w:val="BookCode"/>
        <w:rPr>
          <w:lang w:val="en-US"/>
        </w:rPr>
      </w:pPr>
      <w:r w:rsidRPr="001A1E17">
        <w:rPr>
          <w:b/>
          <w:bCs/>
          <w:lang w:val="en-US"/>
        </w:rPr>
        <w:t>public</w:t>
      </w:r>
      <w:r w:rsidRPr="001A1E17">
        <w:rPr>
          <w:lang w:val="en-US"/>
        </w:rPr>
        <w:t xml:space="preserve"> </w:t>
      </w:r>
      <w:r w:rsidRPr="001A1E17">
        <w:rPr>
          <w:b/>
          <w:bCs/>
          <w:lang w:val="en-US"/>
        </w:rPr>
        <w:t>class</w:t>
      </w:r>
      <w:r w:rsidRPr="001A1E17">
        <w:rPr>
          <w:lang w:val="en-US"/>
        </w:rPr>
        <w:t xml:space="preserve"> List&lt;T&gt; : </w:t>
      </w:r>
    </w:p>
    <w:p w:rsidR="006F114E" w:rsidRPr="001A1E17" w:rsidRDefault="006F114E" w:rsidP="006F114E">
      <w:pPr>
        <w:pStyle w:val="BookCode"/>
        <w:rPr>
          <w:lang w:val="en-US"/>
        </w:rPr>
      </w:pPr>
      <w:r w:rsidRPr="001A1E17">
        <w:rPr>
          <w:lang w:val="en-US"/>
        </w:rPr>
        <w:t xml:space="preserve">   IList&lt;T&gt;, ICollection&lt;T&gt;, IEnumerable&lt;T&gt;, IList, ICollection, IEnumerable</w:t>
      </w:r>
      <w:r>
        <w:rPr>
          <w:lang w:val="en-US"/>
        </w:rPr>
        <w:t xml:space="preserve"> {</w:t>
      </w:r>
    </w:p>
    <w:p w:rsidR="006F114E" w:rsidRPr="001A1E17" w:rsidRDefault="00191198" w:rsidP="006F114E">
      <w:pPr>
        <w:pStyle w:val="BookCode"/>
        <w:rPr>
          <w:lang w:val="en-US"/>
        </w:rPr>
      </w:pPr>
      <w:r>
        <w:rPr>
          <w:lang w:val="en-US"/>
        </w:rPr>
        <w:t xml:space="preserve"> </w:t>
      </w:r>
      <w:r w:rsidR="006F114E" w:rsidRPr="001A1E17">
        <w:rPr>
          <w:lang w:val="en-US"/>
        </w:rPr>
        <w:t xml:space="preserve">  . . .</w:t>
      </w:r>
    </w:p>
    <w:p w:rsidR="006F114E" w:rsidRPr="001A1E17" w:rsidRDefault="006F114E" w:rsidP="006F114E">
      <w:pPr>
        <w:pStyle w:val="BookCode"/>
        <w:rPr>
          <w:lang w:val="en-US"/>
        </w:rPr>
      </w:pPr>
      <w:r w:rsidRPr="001A1E17">
        <w:rPr>
          <w:lang w:val="en-US"/>
        </w:rPr>
        <w:t>}</w:t>
      </w:r>
    </w:p>
    <w:p w:rsidR="006F114E" w:rsidRDefault="006F114E" w:rsidP="006F114E">
      <w:pPr>
        <w:pStyle w:val="CSVB"/>
      </w:pPr>
      <w:r>
        <w:t>VB.NET</w:t>
      </w:r>
    </w:p>
    <w:p w:rsidR="006F114E" w:rsidRPr="001A1E17" w:rsidRDefault="006F114E" w:rsidP="006F114E">
      <w:pPr>
        <w:pStyle w:val="BookCode"/>
        <w:rPr>
          <w:lang w:val="en-US"/>
        </w:rPr>
      </w:pPr>
      <w:r w:rsidRPr="001A1E17">
        <w:rPr>
          <w:b/>
          <w:bCs/>
          <w:lang w:val="en-US"/>
        </w:rPr>
        <w:t>Public</w:t>
      </w:r>
      <w:r w:rsidRPr="001A1E17">
        <w:rPr>
          <w:lang w:val="en-US"/>
        </w:rPr>
        <w:t xml:space="preserve"> </w:t>
      </w:r>
      <w:r w:rsidRPr="001A1E17">
        <w:rPr>
          <w:b/>
          <w:bCs/>
          <w:lang w:val="en-US"/>
        </w:rPr>
        <w:t>Class</w:t>
      </w:r>
      <w:r w:rsidRPr="001A1E17">
        <w:rPr>
          <w:lang w:val="en-US"/>
        </w:rPr>
        <w:t xml:space="preserve"> List(</w:t>
      </w:r>
      <w:r w:rsidRPr="001A1E17">
        <w:rPr>
          <w:b/>
          <w:bCs/>
          <w:lang w:val="en-US"/>
        </w:rPr>
        <w:t>Of</w:t>
      </w:r>
      <w:r w:rsidRPr="001A1E17">
        <w:rPr>
          <w:lang w:val="en-US"/>
        </w:rPr>
        <w:t xml:space="preserve"> T)</w:t>
      </w:r>
    </w:p>
    <w:p w:rsidR="006F114E" w:rsidRPr="001A1E17" w:rsidRDefault="006F114E" w:rsidP="006F114E">
      <w:pPr>
        <w:pStyle w:val="BookCode"/>
        <w:rPr>
          <w:lang w:val="en-US"/>
        </w:rPr>
      </w:pPr>
      <w:r w:rsidRPr="001A1E17">
        <w:rPr>
          <w:lang w:val="en-US"/>
        </w:rPr>
        <w:t xml:space="preserve">    </w:t>
      </w:r>
      <w:r w:rsidRPr="001A1E17">
        <w:rPr>
          <w:b/>
          <w:bCs/>
          <w:lang w:val="en-US"/>
        </w:rPr>
        <w:t>Implements</w:t>
      </w:r>
      <w:r w:rsidRPr="001A1E17">
        <w:rPr>
          <w:lang w:val="en-US"/>
        </w:rPr>
        <w:t xml:space="preserve"> IList(</w:t>
      </w:r>
      <w:r w:rsidRPr="001A1E17">
        <w:rPr>
          <w:b/>
          <w:bCs/>
          <w:lang w:val="en-US"/>
        </w:rPr>
        <w:t>Of</w:t>
      </w:r>
      <w:r w:rsidRPr="001A1E17">
        <w:rPr>
          <w:lang w:val="en-US"/>
        </w:rPr>
        <w:t xml:space="preserve"> T), ICollection(</w:t>
      </w:r>
      <w:r w:rsidRPr="001A1E17">
        <w:rPr>
          <w:b/>
          <w:bCs/>
          <w:lang w:val="en-US"/>
        </w:rPr>
        <w:t>Of</w:t>
      </w:r>
      <w:r w:rsidRPr="001A1E17">
        <w:rPr>
          <w:lang w:val="en-US"/>
        </w:rPr>
        <w:t xml:space="preserve"> T), IEnumerable(</w:t>
      </w:r>
      <w:r w:rsidRPr="001A1E17">
        <w:rPr>
          <w:b/>
          <w:bCs/>
          <w:lang w:val="en-US"/>
        </w:rPr>
        <w:t>Of</w:t>
      </w:r>
      <w:r w:rsidRPr="001A1E17">
        <w:rPr>
          <w:lang w:val="en-US"/>
        </w:rPr>
        <w:t xml:space="preserve"> T), IList, </w:t>
      </w:r>
      <w:r w:rsidR="00191198">
        <w:rPr>
          <w:lang w:val="en-US"/>
        </w:rPr>
        <w:t>_</w:t>
      </w:r>
      <w:r w:rsidR="00191198">
        <w:rPr>
          <w:lang w:val="en-US"/>
        </w:rPr>
        <w:br/>
        <w:t xml:space="preserve">               </w:t>
      </w:r>
      <w:r w:rsidRPr="001A1E17">
        <w:rPr>
          <w:lang w:val="en-US"/>
        </w:rPr>
        <w:t>ICollection, IEnumerable</w:t>
      </w:r>
    </w:p>
    <w:p w:rsidR="006F114E" w:rsidRPr="001A1E17" w:rsidRDefault="006F114E" w:rsidP="006F114E">
      <w:pPr>
        <w:pStyle w:val="BookCode"/>
        <w:rPr>
          <w:lang w:val="en-US"/>
        </w:rPr>
      </w:pPr>
      <w:r w:rsidRPr="001A1E17">
        <w:rPr>
          <w:lang w:val="en-US"/>
        </w:rPr>
        <w:t xml:space="preserve">    . . .           </w:t>
      </w:r>
    </w:p>
    <w:p w:rsidR="006F114E" w:rsidRPr="001A1E17" w:rsidRDefault="006F114E" w:rsidP="006F114E">
      <w:pPr>
        <w:pStyle w:val="BookCode"/>
        <w:rPr>
          <w:b/>
          <w:bCs/>
          <w:lang w:val="en-US"/>
        </w:rPr>
      </w:pPr>
      <w:r w:rsidRPr="001A1E17">
        <w:rPr>
          <w:b/>
          <w:bCs/>
          <w:lang w:val="en-US"/>
        </w:rPr>
        <w:t>End</w:t>
      </w:r>
      <w:r w:rsidRPr="001A1E17">
        <w:rPr>
          <w:lang w:val="en-US"/>
        </w:rPr>
        <w:t xml:space="preserve"> </w:t>
      </w:r>
      <w:r w:rsidRPr="001A1E17">
        <w:rPr>
          <w:b/>
          <w:bCs/>
          <w:lang w:val="en-US"/>
        </w:rPr>
        <w:t>Class</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193</w:t>
      </w:r>
      <w:r w:rsidR="00F709C6">
        <w:rPr>
          <w:noProof/>
        </w:rPr>
        <w:fldChar w:fldCharType="end"/>
      </w:r>
      <w:r>
        <w:t xml:space="preserve">, </w:t>
      </w:r>
      <w:r w:rsidRPr="001A1E17">
        <w:rPr>
          <w:rStyle w:val="BookItalic"/>
        </w:rPr>
        <w:t xml:space="preserve">Jenerik </w:t>
      </w:r>
      <w:r w:rsidRPr="001A1E17">
        <w:rPr>
          <w:rStyle w:val="BookConceptDefinitionChar0"/>
        </w:rPr>
        <w:t>List</w:t>
      </w:r>
      <w:r w:rsidRPr="001A1E17">
        <w:rPr>
          <w:rStyle w:val="BookItalic"/>
        </w:rPr>
        <w:t xml:space="preserve"> Sınıf Tanımı</w:t>
      </w:r>
    </w:p>
    <w:p w:rsidR="006F114E" w:rsidRDefault="006F114E" w:rsidP="006F114E">
      <w:pPr>
        <w:pStyle w:val="BookText"/>
      </w:pPr>
      <w:r>
        <w:lastRenderedPageBreak/>
        <w:t xml:space="preserve">Sınıf tanımından da görüleceği üzere, jenerik </w:t>
      </w:r>
      <w:r w:rsidRPr="001A1E17">
        <w:rPr>
          <w:rStyle w:val="BookConceptDefinitionChar0"/>
        </w:rPr>
        <w:t>List&lt;T&gt;</w:t>
      </w:r>
      <w:r>
        <w:t xml:space="preserve"> sınıfı, gerek jenerik </w:t>
      </w:r>
      <w:r w:rsidRPr="001A1E17">
        <w:rPr>
          <w:rStyle w:val="BookConceptDefinitionChar0"/>
        </w:rPr>
        <w:t>IList&lt;T&gt;</w:t>
      </w:r>
      <w:r>
        <w:t xml:space="preserve"> arabirimi gerek jenerik olmayan </w:t>
      </w:r>
      <w:r w:rsidRPr="001A1E17">
        <w:rPr>
          <w:rStyle w:val="BookConceptDefinitionChar0"/>
        </w:rPr>
        <w:t>IList</w:t>
      </w:r>
      <w:r>
        <w:t xml:space="preserve"> arabirim gerçekleştirimini yapmaktadır. </w:t>
      </w:r>
    </w:p>
    <w:p w:rsidR="006F114E" w:rsidRDefault="006F114E" w:rsidP="006F114E">
      <w:pPr>
        <w:pStyle w:val="BookText"/>
      </w:pPr>
      <w:r>
        <w:t xml:space="preserve">Bütün jenerik koleksiyon sınıfları benzer şekilde jenerik ve jenerik olmayan koleksiyon arabirim gerçekleştirimini yapmaktadır. Böylece, örneğin, jenerik </w:t>
      </w:r>
      <w:r w:rsidRPr="00B30164">
        <w:rPr>
          <w:rStyle w:val="BookConceptDefinitionChar0"/>
        </w:rPr>
        <w:t>List</w:t>
      </w:r>
      <w:r>
        <w:t xml:space="preserve"> sınıfı jenerik olmayan </w:t>
      </w:r>
      <w:r w:rsidRPr="00B30164">
        <w:rPr>
          <w:rStyle w:val="BookConceptDefinitionChar0"/>
        </w:rPr>
        <w:t>IList</w:t>
      </w:r>
      <w:r>
        <w:t xml:space="preserve"> arabirimi ile de ifade edilebilmektedir.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lang w:val="en-US"/>
              </w:rPr>
              <w:t>List&lt;</w:t>
            </w:r>
            <w:r w:rsidRPr="00AF3852">
              <w:rPr>
                <w:b/>
                <w:bCs/>
                <w:lang w:val="en-US"/>
              </w:rPr>
              <w:t>int</w:t>
            </w:r>
            <w:r w:rsidRPr="00AF3852">
              <w:rPr>
                <w:lang w:val="en-US"/>
              </w:rPr>
              <w:t xml:space="preserve">&gt; list = </w:t>
            </w:r>
            <w:r w:rsidRPr="00AF3852">
              <w:rPr>
                <w:b/>
                <w:bCs/>
                <w:lang w:val="en-US"/>
              </w:rPr>
              <w:t>new</w:t>
            </w:r>
            <w:r w:rsidRPr="00AF3852">
              <w:rPr>
                <w:lang w:val="en-US"/>
              </w:rPr>
              <w:t xml:space="preserve"> List&lt;</w:t>
            </w:r>
            <w:r w:rsidRPr="00AF3852">
              <w:rPr>
                <w:b/>
                <w:bCs/>
                <w:lang w:val="en-US"/>
              </w:rPr>
              <w:t>int</w:t>
            </w:r>
            <w:r w:rsidRPr="00AF3852">
              <w:rPr>
                <w:lang w:val="en-US"/>
              </w:rPr>
              <w:t>&gt;();</w:t>
            </w:r>
          </w:p>
          <w:p w:rsidR="006F114E" w:rsidRPr="00AF3852" w:rsidRDefault="006F114E" w:rsidP="0071249D">
            <w:pPr>
              <w:pStyle w:val="BookCodeInTable"/>
              <w:rPr>
                <w:lang w:val="en-US"/>
              </w:rPr>
            </w:pPr>
            <w:r w:rsidRPr="00AF3852">
              <w:rPr>
                <w:lang w:val="en-US"/>
              </w:rPr>
              <w:t>list.Add(1);</w:t>
            </w:r>
          </w:p>
          <w:p w:rsidR="006F114E" w:rsidRPr="00AF3852" w:rsidRDefault="006F114E" w:rsidP="0071249D">
            <w:pPr>
              <w:pStyle w:val="BookCodeInTable"/>
              <w:rPr>
                <w:lang w:val="en-US"/>
              </w:rPr>
            </w:pPr>
            <w:r w:rsidRPr="00AF3852">
              <w:rPr>
                <w:lang w:val="en-US"/>
              </w:rPr>
              <w:t>list.Add(2);</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List&lt;T&gt; sınıfı IList arabirim</w:t>
            </w:r>
            <w:r w:rsidRPr="00AF3852">
              <w:rPr>
                <w:lang w:val="en-US"/>
              </w:rPr>
              <w:br/>
              <w:t>// gerçekleştirimini yaptığı için</w:t>
            </w:r>
            <w:r w:rsidRPr="00AF3852">
              <w:rPr>
                <w:lang w:val="en-US"/>
              </w:rPr>
              <w:br/>
              <w:t>// atama işlemi herhangi bir tip</w:t>
            </w:r>
            <w:r w:rsidRPr="00AF3852">
              <w:rPr>
                <w:lang w:val="en-US"/>
              </w:rPr>
              <w:br/>
              <w:t>// dönüşümüne gerek kalmadan</w:t>
            </w:r>
            <w:r w:rsidRPr="00AF3852">
              <w:rPr>
                <w:lang w:val="en-US"/>
              </w:rPr>
              <w:br/>
              <w:t>// yapılabilmektedir.</w:t>
            </w:r>
          </w:p>
          <w:p w:rsidR="006F114E" w:rsidRPr="00AF3852" w:rsidRDefault="006F114E" w:rsidP="0071249D">
            <w:pPr>
              <w:pStyle w:val="BookCodeInTable"/>
              <w:rPr>
                <w:lang w:val="en-US"/>
              </w:rPr>
            </w:pPr>
            <w:r w:rsidRPr="00AF3852">
              <w:rPr>
                <w:lang w:val="en-US"/>
              </w:rPr>
              <w:t>IList jList = list;</w:t>
            </w:r>
          </w:p>
          <w:p w:rsidR="006F114E" w:rsidRPr="00AF3852" w:rsidRDefault="006F114E" w:rsidP="0071249D">
            <w:pPr>
              <w:pStyle w:val="BookCodeInTable"/>
              <w:rPr>
                <w:lang w:val="en-US"/>
              </w:rPr>
            </w:pPr>
            <w:r w:rsidRPr="00AF3852">
              <w:rPr>
                <w:b/>
                <w:bCs/>
                <w:lang w:val="en-US"/>
              </w:rPr>
              <w:t>object</w:t>
            </w:r>
            <w:r w:rsidRPr="00AF3852">
              <w:rPr>
                <w:lang w:val="en-US"/>
              </w:rPr>
              <w:t xml:space="preserve"> o = jList[0];</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Console.WriteLine(o);</w:t>
            </w:r>
          </w:p>
          <w:p w:rsidR="006F114E" w:rsidRPr="002E5685" w:rsidRDefault="006F114E" w:rsidP="0071249D">
            <w:pPr>
              <w:pStyle w:val="BookCodeInTable"/>
            </w:pPr>
            <w:r w:rsidRPr="00AF3852">
              <w:rPr>
                <w:lang w:val="en-US"/>
              </w:rPr>
              <w:t>// 1 değeri yazılacaktır.</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Dim</w:t>
            </w:r>
            <w:r w:rsidRPr="00AF3852">
              <w:rPr>
                <w:lang w:val="en-US"/>
              </w:rPr>
              <w:t xml:space="preserve"> list </w:t>
            </w:r>
            <w:r w:rsidRPr="00AF3852">
              <w:rPr>
                <w:b/>
                <w:bCs/>
                <w:lang w:val="en-US"/>
              </w:rPr>
              <w:t>As</w:t>
            </w:r>
            <w:r w:rsidRPr="00AF3852">
              <w:rPr>
                <w:lang w:val="en-US"/>
              </w:rPr>
              <w:t xml:space="preserve"> List(</w:t>
            </w:r>
            <w:r w:rsidRPr="00AF3852">
              <w:rPr>
                <w:b/>
                <w:bCs/>
                <w:lang w:val="en-US"/>
              </w:rPr>
              <w:t>Of</w:t>
            </w:r>
            <w:r w:rsidRPr="00AF3852">
              <w:rPr>
                <w:lang w:val="en-US"/>
              </w:rPr>
              <w:t xml:space="preserve"> </w:t>
            </w:r>
            <w:r w:rsidRPr="00AF3852">
              <w:rPr>
                <w:b/>
                <w:bCs/>
                <w:lang w:val="en-US"/>
              </w:rPr>
              <w:t>Integer</w:t>
            </w:r>
            <w:r w:rsidRPr="00AF3852">
              <w:rPr>
                <w:lang w:val="en-US"/>
              </w:rPr>
              <w:t xml:space="preserve">) </w:t>
            </w:r>
          </w:p>
          <w:p w:rsidR="006F114E" w:rsidRPr="00AF3852" w:rsidRDefault="006F114E" w:rsidP="0071249D">
            <w:pPr>
              <w:pStyle w:val="BookCodeInTable"/>
              <w:rPr>
                <w:lang w:val="en-US"/>
              </w:rPr>
            </w:pPr>
            <w:r w:rsidRPr="00AF3852">
              <w:rPr>
                <w:lang w:val="en-US"/>
              </w:rPr>
              <w:t xml:space="preserve">list = </w:t>
            </w:r>
            <w:r w:rsidRPr="00AF3852">
              <w:rPr>
                <w:b/>
                <w:bCs/>
                <w:lang w:val="en-US"/>
              </w:rPr>
              <w:t>New</w:t>
            </w:r>
            <w:r w:rsidRPr="00AF3852">
              <w:rPr>
                <w:lang w:val="en-US"/>
              </w:rPr>
              <w:t xml:space="preserve"> List(</w:t>
            </w:r>
            <w:r w:rsidRPr="00AF3852">
              <w:rPr>
                <w:b/>
                <w:bCs/>
                <w:lang w:val="en-US"/>
              </w:rPr>
              <w:t>Of</w:t>
            </w:r>
            <w:r w:rsidRPr="00AF3852">
              <w:rPr>
                <w:lang w:val="en-US"/>
              </w:rPr>
              <w:t xml:space="preserve"> </w:t>
            </w:r>
            <w:r w:rsidRPr="00AF3852">
              <w:rPr>
                <w:b/>
                <w:bCs/>
                <w:lang w:val="en-US"/>
              </w:rPr>
              <w:t>Integer</w:t>
            </w:r>
            <w:r w:rsidRPr="00AF3852">
              <w:rPr>
                <w:lang w:val="en-US"/>
              </w:rPr>
              <w:t>)()</w:t>
            </w:r>
          </w:p>
          <w:p w:rsidR="006F114E" w:rsidRPr="00AF3852" w:rsidRDefault="006F114E" w:rsidP="0071249D">
            <w:pPr>
              <w:pStyle w:val="BookCodeInTable"/>
              <w:rPr>
                <w:lang w:val="en-US"/>
              </w:rPr>
            </w:pPr>
            <w:r w:rsidRPr="00AF3852">
              <w:rPr>
                <w:lang w:val="en-US"/>
              </w:rPr>
              <w:t>List.Add(1)</w:t>
            </w:r>
          </w:p>
          <w:p w:rsidR="006F114E" w:rsidRPr="00AF3852" w:rsidRDefault="006F114E" w:rsidP="0071249D">
            <w:pPr>
              <w:pStyle w:val="BookCodeInTable"/>
              <w:rPr>
                <w:lang w:val="en-US"/>
              </w:rPr>
            </w:pPr>
            <w:r w:rsidRPr="00AF3852">
              <w:rPr>
                <w:lang w:val="en-US"/>
              </w:rPr>
              <w:t>List.Add(2)</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List&lt;T&gt; sınıfı IList arabirim</w:t>
            </w:r>
            <w:r w:rsidRPr="00AF3852">
              <w:rPr>
                <w:lang w:val="en-US"/>
              </w:rPr>
              <w:br/>
              <w:t>' gerçekleştirimini yaptığı için</w:t>
            </w:r>
            <w:r w:rsidRPr="00AF3852">
              <w:rPr>
                <w:lang w:val="en-US"/>
              </w:rPr>
              <w:br/>
              <w:t>' atama işlemi herhangi bir tip</w:t>
            </w:r>
            <w:r w:rsidRPr="00AF3852">
              <w:rPr>
                <w:lang w:val="en-US"/>
              </w:rPr>
              <w:br/>
              <w:t>' dönüşümüne gerek kalmadan</w:t>
            </w:r>
            <w:r w:rsidRPr="00AF3852">
              <w:rPr>
                <w:lang w:val="en-US"/>
              </w:rPr>
              <w:br/>
              <w:t>' yapılabilmektedir.</w:t>
            </w:r>
          </w:p>
          <w:p w:rsidR="006F114E" w:rsidRPr="00AF3852" w:rsidRDefault="006F114E" w:rsidP="0071249D">
            <w:pPr>
              <w:pStyle w:val="BookCodeInTable"/>
              <w:rPr>
                <w:lang w:val="en-US"/>
              </w:rPr>
            </w:pPr>
            <w:r w:rsidRPr="00AF3852">
              <w:rPr>
                <w:b/>
                <w:bCs/>
                <w:lang w:val="en-US"/>
              </w:rPr>
              <w:t>Dim</w:t>
            </w:r>
            <w:r w:rsidRPr="00AF3852">
              <w:rPr>
                <w:lang w:val="en-US"/>
              </w:rPr>
              <w:t xml:space="preserve"> jList </w:t>
            </w:r>
            <w:r w:rsidRPr="00AF3852">
              <w:rPr>
                <w:b/>
                <w:bCs/>
                <w:lang w:val="en-US"/>
              </w:rPr>
              <w:t>As</w:t>
            </w:r>
            <w:r w:rsidRPr="00AF3852">
              <w:rPr>
                <w:lang w:val="en-US"/>
              </w:rPr>
              <w:t xml:space="preserve"> IList = list</w:t>
            </w:r>
          </w:p>
          <w:p w:rsidR="006F114E" w:rsidRPr="00AF3852" w:rsidRDefault="006F114E" w:rsidP="0071249D">
            <w:pPr>
              <w:pStyle w:val="BookCodeInTable"/>
              <w:rPr>
                <w:lang w:val="en-US"/>
              </w:rPr>
            </w:pPr>
            <w:r w:rsidRPr="00AF3852">
              <w:rPr>
                <w:b/>
                <w:bCs/>
                <w:lang w:val="en-US"/>
              </w:rPr>
              <w:t>Dim</w:t>
            </w:r>
            <w:r w:rsidRPr="00AF3852">
              <w:rPr>
                <w:lang w:val="en-US"/>
              </w:rPr>
              <w:t xml:space="preserve"> o </w:t>
            </w:r>
            <w:r w:rsidRPr="00AF3852">
              <w:rPr>
                <w:b/>
                <w:bCs/>
                <w:lang w:val="en-US"/>
              </w:rPr>
              <w:t>As</w:t>
            </w:r>
            <w:r w:rsidRPr="00AF3852">
              <w:rPr>
                <w:lang w:val="en-US"/>
              </w:rPr>
              <w:t xml:space="preserve"> </w:t>
            </w:r>
            <w:r w:rsidRPr="00AF3852">
              <w:rPr>
                <w:b/>
                <w:bCs/>
                <w:lang w:val="en-US"/>
              </w:rPr>
              <w:t>Object</w:t>
            </w:r>
            <w:r w:rsidRPr="00AF3852">
              <w:rPr>
                <w:lang w:val="en-US"/>
              </w:rPr>
              <w:t xml:space="preserve"> = jList(0)</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Console.WriteLine(o)</w:t>
            </w:r>
          </w:p>
          <w:p w:rsidR="006F114E" w:rsidRPr="00282C11" w:rsidRDefault="006F114E" w:rsidP="0071249D">
            <w:pPr>
              <w:pStyle w:val="BookCodeInTable"/>
            </w:pPr>
            <w:r w:rsidRPr="00AF3852">
              <w:rPr>
                <w:lang w:val="en-US"/>
              </w:rPr>
              <w:t>' 1 değeri yazılacaktır.</w:t>
            </w:r>
          </w:p>
        </w:tc>
      </w:tr>
    </w:tbl>
    <w:p w:rsidR="006F114E" w:rsidRDefault="006F114E" w:rsidP="006F114E">
      <w:pPr>
        <w:pStyle w:val="BookTable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194</w:t>
      </w:r>
      <w:r w:rsidR="00F709C6">
        <w:rPr>
          <w:noProof/>
        </w:rPr>
        <w:fldChar w:fldCharType="end"/>
      </w:r>
      <w:r>
        <w:t xml:space="preserve">, </w:t>
      </w:r>
      <w:r>
        <w:rPr>
          <w:rStyle w:val="BookItalic"/>
        </w:rPr>
        <w:t>Jenerik Sınıflar ve Jenerik Olmayan Koleksiyon Arabirimleri</w:t>
      </w:r>
    </w:p>
    <w:p w:rsidR="006F114E" w:rsidRDefault="006F114E" w:rsidP="006F114E">
      <w:pPr>
        <w:pStyle w:val="BookText"/>
      </w:pPr>
      <w:r>
        <w:t xml:space="preserve">Jenerik sınıflar içerisinde </w:t>
      </w:r>
      <w:r w:rsidRPr="00D1352A">
        <w:rPr>
          <w:rStyle w:val="BookConceptDefinitionChar0"/>
        </w:rPr>
        <w:t>KeyedCollection</w:t>
      </w:r>
      <w:r>
        <w:t xml:space="preserve"> sınıfı pratikte kullanım kolaylığı sağlamaktadır. Aşağıdaki kod örneğinde bu sınıf kullanımı ile ilgili bazı açıklamalar bulunmaktadır.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bCs/>
                <w:lang w:val="en-US"/>
              </w:rPr>
            </w:pPr>
            <w:r w:rsidRPr="00AF3852">
              <w:rPr>
                <w:bCs/>
                <w:lang w:val="en-US"/>
              </w:rPr>
              <w:t>// TC Kimlik No ve ad özelliklerini</w:t>
            </w:r>
            <w:r w:rsidRPr="00AF3852">
              <w:rPr>
                <w:bCs/>
                <w:lang w:val="en-US"/>
              </w:rPr>
              <w:br/>
              <w:t>// içeren kişi sınıf tanımı</w:t>
            </w:r>
            <w:r w:rsidRPr="00AF3852">
              <w:rPr>
                <w:bCs/>
                <w:lang w:val="en-US"/>
              </w:rPr>
              <w:br/>
              <w:t>// yapılmaktadır.</w:t>
            </w:r>
          </w:p>
          <w:p w:rsidR="006F114E" w:rsidRPr="00AF3852" w:rsidRDefault="006F114E" w:rsidP="0071249D">
            <w:pPr>
              <w:pStyle w:val="BookCodeInTable"/>
              <w:rPr>
                <w:lang w:val="en-US"/>
              </w:rPr>
            </w:pPr>
            <w:r w:rsidRPr="00AF3852">
              <w:rPr>
                <w:b/>
                <w:bCs/>
                <w:lang w:val="en-US"/>
              </w:rPr>
              <w:t>class</w:t>
            </w:r>
            <w:r w:rsidRPr="00AF3852">
              <w:rPr>
                <w:lang w:val="en-US"/>
              </w:rPr>
              <w:t xml:space="preserve"> Kisi {</w:t>
            </w:r>
          </w:p>
          <w:p w:rsidR="006F114E" w:rsidRPr="00AF3852" w:rsidRDefault="006F114E" w:rsidP="0071249D">
            <w:pPr>
              <w:pStyle w:val="BookCodeInTable"/>
              <w:rPr>
                <w:lang w:val="en-US"/>
              </w:rPr>
            </w:pPr>
            <w:r w:rsidRPr="00AF3852">
              <w:rPr>
                <w:lang w:val="en-US"/>
              </w:rPr>
              <w:t xml:space="preserve"> </w:t>
            </w:r>
            <w:r w:rsidRPr="00AF3852">
              <w:rPr>
                <w:b/>
                <w:bCs/>
                <w:lang w:val="en-US"/>
              </w:rPr>
              <w:t>private</w:t>
            </w:r>
            <w:r w:rsidRPr="00AF3852">
              <w:rPr>
                <w:lang w:val="en-US"/>
              </w:rPr>
              <w:t xml:space="preserve"> </w:t>
            </w:r>
            <w:r w:rsidRPr="00AF3852">
              <w:rPr>
                <w:b/>
                <w:bCs/>
                <w:lang w:val="en-US"/>
              </w:rPr>
              <w:t>long</w:t>
            </w:r>
            <w:r w:rsidRPr="00AF3852">
              <w:rPr>
                <w:lang w:val="en-US"/>
              </w:rPr>
              <w:t xml:space="preserve"> tcKimlikNo;</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long</w:t>
            </w:r>
            <w:r w:rsidRPr="00AF3852">
              <w:rPr>
                <w:lang w:val="en-US"/>
              </w:rPr>
              <w:t xml:space="preserve"> TcKimlikNo {</w:t>
            </w:r>
          </w:p>
          <w:p w:rsidR="006F114E" w:rsidRPr="00AF3852" w:rsidRDefault="006F114E" w:rsidP="0071249D">
            <w:pPr>
              <w:pStyle w:val="BookCodeInTable"/>
              <w:rPr>
                <w:lang w:val="en-US"/>
              </w:rPr>
            </w:pPr>
            <w:r w:rsidRPr="00AF3852">
              <w:rPr>
                <w:lang w:val="en-US"/>
              </w:rPr>
              <w:t xml:space="preserve">  </w:t>
            </w:r>
            <w:r w:rsidRPr="00AF3852">
              <w:rPr>
                <w:b/>
                <w:lang w:val="en-US"/>
              </w:rPr>
              <w:t xml:space="preserve">get </w:t>
            </w:r>
            <w:r w:rsidRPr="00AF3852">
              <w:rPr>
                <w:lang w:val="en-US"/>
              </w:rPr>
              <w:t xml:space="preserve">{ </w:t>
            </w:r>
            <w:r w:rsidRPr="00AF3852">
              <w:rPr>
                <w:b/>
                <w:bCs/>
                <w:lang w:val="en-US"/>
              </w:rPr>
              <w:t>return</w:t>
            </w:r>
            <w:r w:rsidRPr="00AF3852">
              <w:rPr>
                <w:lang w:val="en-US"/>
              </w:rPr>
              <w:t xml:space="preserve"> tcKimlikNo; }</w:t>
            </w:r>
          </w:p>
          <w:p w:rsidR="006F114E" w:rsidRPr="00AF3852" w:rsidRDefault="006F114E" w:rsidP="0071249D">
            <w:pPr>
              <w:pStyle w:val="BookCodeInTable"/>
              <w:rPr>
                <w:lang w:val="en-US"/>
              </w:rPr>
            </w:pPr>
            <w:r w:rsidRPr="00AF3852">
              <w:rPr>
                <w:lang w:val="en-US"/>
              </w:rPr>
              <w:t xml:space="preserve">  </w:t>
            </w:r>
            <w:r w:rsidRPr="00AF3852">
              <w:rPr>
                <w:b/>
                <w:lang w:val="en-US"/>
              </w:rPr>
              <w:t xml:space="preserve">set </w:t>
            </w:r>
            <w:r w:rsidRPr="00AF3852">
              <w:rPr>
                <w:lang w:val="en-US"/>
              </w:rPr>
              <w:t>{ tcKimlikNo = value;}</w:t>
            </w:r>
          </w:p>
          <w:p w:rsidR="006F114E" w:rsidRPr="00AF3852" w:rsidRDefault="006F114E" w:rsidP="0071249D">
            <w:pPr>
              <w:pStyle w:val="BookCodeInTable"/>
              <w:rPr>
                <w:lang w:val="en-US"/>
              </w:rPr>
            </w:pPr>
            <w:r w:rsidRPr="00AF3852">
              <w:rPr>
                <w:lang w:val="en-US"/>
              </w:rPr>
              <w:lastRenderedPageBreak/>
              <w:t xml:space="preserve"> }</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w:t>
            </w:r>
            <w:r w:rsidRPr="00AF3852">
              <w:rPr>
                <w:b/>
                <w:bCs/>
                <w:lang w:val="en-US"/>
              </w:rPr>
              <w:t>private</w:t>
            </w:r>
            <w:r w:rsidRPr="00AF3852">
              <w:rPr>
                <w:lang w:val="en-US"/>
              </w:rPr>
              <w:t xml:space="preserve"> </w:t>
            </w:r>
            <w:r w:rsidRPr="00AF3852">
              <w:rPr>
                <w:b/>
                <w:bCs/>
                <w:lang w:val="en-US"/>
              </w:rPr>
              <w:t>string</w:t>
            </w:r>
            <w:r w:rsidRPr="00AF3852">
              <w:rPr>
                <w:lang w:val="en-US"/>
              </w:rPr>
              <w:t xml:space="preserve"> ad;</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string</w:t>
            </w:r>
            <w:r w:rsidRPr="00AF3852">
              <w:rPr>
                <w:lang w:val="en-US"/>
              </w:rPr>
              <w:t xml:space="preserve"> Ad {</w:t>
            </w:r>
          </w:p>
          <w:p w:rsidR="006F114E" w:rsidRPr="00AF3852" w:rsidRDefault="006F114E" w:rsidP="0071249D">
            <w:pPr>
              <w:pStyle w:val="BookCodeInTable"/>
              <w:rPr>
                <w:lang w:val="en-US"/>
              </w:rPr>
            </w:pPr>
            <w:r w:rsidRPr="00AF3852">
              <w:rPr>
                <w:lang w:val="en-US"/>
              </w:rPr>
              <w:t xml:space="preserve">  </w:t>
            </w:r>
            <w:r w:rsidRPr="00AF3852">
              <w:rPr>
                <w:b/>
                <w:lang w:val="en-US"/>
              </w:rPr>
              <w:t>get</w:t>
            </w:r>
            <w:r w:rsidRPr="00AF3852">
              <w:rPr>
                <w:lang w:val="en-US"/>
              </w:rPr>
              <w:t xml:space="preserve"> { </w:t>
            </w:r>
            <w:r w:rsidRPr="00AF3852">
              <w:rPr>
                <w:b/>
                <w:bCs/>
                <w:lang w:val="en-US"/>
              </w:rPr>
              <w:t>return</w:t>
            </w:r>
            <w:r w:rsidRPr="00AF3852">
              <w:rPr>
                <w:lang w:val="en-US"/>
              </w:rPr>
              <w:t xml:space="preserve"> ad; }</w:t>
            </w:r>
          </w:p>
          <w:p w:rsidR="006F114E" w:rsidRPr="00AF3852" w:rsidRDefault="006F114E" w:rsidP="0071249D">
            <w:pPr>
              <w:pStyle w:val="BookCodeInTable"/>
              <w:rPr>
                <w:lang w:val="en-US"/>
              </w:rPr>
            </w:pPr>
            <w:r w:rsidRPr="00AF3852">
              <w:rPr>
                <w:lang w:val="en-US"/>
              </w:rPr>
              <w:t xml:space="preserve">  </w:t>
            </w:r>
            <w:r w:rsidRPr="00AF3852">
              <w:rPr>
                <w:b/>
                <w:lang w:val="en-US"/>
              </w:rPr>
              <w:t xml:space="preserve">set </w:t>
            </w:r>
            <w:r w:rsidRPr="00AF3852">
              <w:rPr>
                <w:lang w:val="en-US"/>
              </w:rPr>
              <w:t>{ ad = value; }</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Kisi(</w:t>
            </w:r>
            <w:r w:rsidRPr="00AF3852">
              <w:rPr>
                <w:b/>
                <w:bCs/>
                <w:lang w:val="en-US"/>
              </w:rPr>
              <w:t>long</w:t>
            </w:r>
            <w:r w:rsidRPr="00AF3852">
              <w:rPr>
                <w:lang w:val="en-US"/>
              </w:rPr>
              <w:t xml:space="preserve"> tcKimlikNo, </w:t>
            </w:r>
            <w:r w:rsidRPr="00AF3852">
              <w:rPr>
                <w:lang w:val="en-US"/>
              </w:rPr>
              <w:br/>
              <w:t xml:space="preserve">             </w:t>
            </w:r>
            <w:r w:rsidRPr="00AF3852">
              <w:rPr>
                <w:b/>
                <w:bCs/>
                <w:lang w:val="en-US"/>
              </w:rPr>
              <w:t>string</w:t>
            </w:r>
            <w:r w:rsidRPr="00AF3852">
              <w:rPr>
                <w:lang w:val="en-US"/>
              </w:rPr>
              <w:t xml:space="preserve"> ad) {</w:t>
            </w:r>
          </w:p>
          <w:p w:rsidR="006F114E" w:rsidRPr="00AF3852" w:rsidRDefault="006F114E" w:rsidP="0071249D">
            <w:pPr>
              <w:pStyle w:val="BookCodeInTable"/>
              <w:rPr>
                <w:lang w:val="en-US"/>
              </w:rPr>
            </w:pPr>
            <w:r w:rsidRPr="00AF3852">
              <w:rPr>
                <w:lang w:val="en-US"/>
              </w:rPr>
              <w:t xml:space="preserve">  </w:t>
            </w:r>
            <w:r w:rsidRPr="00AF3852">
              <w:rPr>
                <w:b/>
                <w:bCs/>
                <w:lang w:val="en-US"/>
              </w:rPr>
              <w:t>this</w:t>
            </w:r>
            <w:r w:rsidRPr="00AF3852">
              <w:rPr>
                <w:lang w:val="en-US"/>
              </w:rPr>
              <w:t>.ad = ad;</w:t>
            </w:r>
          </w:p>
          <w:p w:rsidR="006F114E" w:rsidRPr="00AF3852" w:rsidRDefault="006F114E" w:rsidP="0071249D">
            <w:pPr>
              <w:pStyle w:val="BookCodeInTable"/>
              <w:rPr>
                <w:lang w:val="en-US"/>
              </w:rPr>
            </w:pPr>
            <w:r w:rsidRPr="00AF3852">
              <w:rPr>
                <w:lang w:val="en-US"/>
              </w:rPr>
              <w:t xml:space="preserve">  </w:t>
            </w:r>
            <w:r w:rsidRPr="00AF3852">
              <w:rPr>
                <w:b/>
                <w:bCs/>
                <w:lang w:val="en-US"/>
              </w:rPr>
              <w:t>this</w:t>
            </w:r>
            <w:r w:rsidRPr="00AF3852">
              <w:rPr>
                <w:lang w:val="en-US"/>
              </w:rPr>
              <w:t>.tcKimlikNo = tcKimlikNo;</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p>
        </w:tc>
        <w:tc>
          <w:tcPr>
            <w:tcW w:w="2501" w:type="pct"/>
            <w:tcBorders>
              <w:top w:val="single" w:sz="6" w:space="0" w:color="auto"/>
              <w:bottom w:val="nil"/>
            </w:tcBorders>
            <w:shd w:val="clear" w:color="auto" w:fill="auto"/>
          </w:tcPr>
          <w:p w:rsidR="006F114E" w:rsidRPr="00AF3852" w:rsidRDefault="006F114E" w:rsidP="0071249D">
            <w:pPr>
              <w:pStyle w:val="BookCodeInTable"/>
              <w:rPr>
                <w:b/>
                <w:bCs/>
                <w:lang w:val="en-US"/>
              </w:rPr>
            </w:pPr>
            <w:r w:rsidRPr="00AF3852">
              <w:rPr>
                <w:bCs/>
                <w:lang w:val="en-US"/>
              </w:rPr>
              <w:lastRenderedPageBreak/>
              <w:t>' TC Kimlik No ve ad özelliklerini</w:t>
            </w:r>
            <w:r w:rsidRPr="00AF3852">
              <w:rPr>
                <w:bCs/>
                <w:lang w:val="en-US"/>
              </w:rPr>
              <w:br/>
              <w:t>' içeren kişi sınıf tanımı</w:t>
            </w:r>
            <w:r w:rsidRPr="00AF3852">
              <w:rPr>
                <w:bCs/>
                <w:lang w:val="en-US"/>
              </w:rPr>
              <w:br/>
              <w:t>' yapılmaktadır.</w:t>
            </w:r>
          </w:p>
          <w:p w:rsidR="006F114E" w:rsidRPr="00AF3852" w:rsidRDefault="006F114E" w:rsidP="0071249D">
            <w:pPr>
              <w:pStyle w:val="BookCodeInTable"/>
              <w:rPr>
                <w:lang w:val="en-US"/>
              </w:rPr>
            </w:pPr>
            <w:r w:rsidRPr="00AF3852">
              <w:rPr>
                <w:b/>
                <w:bCs/>
                <w:lang w:val="en-US"/>
              </w:rPr>
              <w:t>Class</w:t>
            </w:r>
            <w:r w:rsidRPr="00AF3852">
              <w:rPr>
                <w:lang w:val="en-US"/>
              </w:rPr>
              <w:t xml:space="preserve"> Kisi</w:t>
            </w:r>
          </w:p>
          <w:p w:rsidR="006F114E" w:rsidRPr="00AF3852" w:rsidRDefault="006F114E" w:rsidP="0071249D">
            <w:pPr>
              <w:pStyle w:val="BookCodeInTable"/>
              <w:rPr>
                <w:b/>
                <w:bCs/>
                <w:lang w:val="en-US"/>
              </w:rPr>
            </w:pPr>
            <w:r w:rsidRPr="00AF3852">
              <w:rPr>
                <w:lang w:val="en-US"/>
              </w:rPr>
              <w:t xml:space="preserve"> </w:t>
            </w:r>
            <w:r w:rsidRPr="00AF3852">
              <w:rPr>
                <w:b/>
                <w:bCs/>
                <w:lang w:val="en-US"/>
              </w:rPr>
              <w:t>Private</w:t>
            </w:r>
            <w:r w:rsidRPr="00AF3852">
              <w:rPr>
                <w:lang w:val="en-US"/>
              </w:rPr>
              <w:t xml:space="preserve"> _tcKimlikNo </w:t>
            </w:r>
            <w:r w:rsidRPr="00AF3852">
              <w:rPr>
                <w:b/>
                <w:bCs/>
                <w:lang w:val="en-US"/>
              </w:rPr>
              <w:t>As</w:t>
            </w:r>
            <w:r w:rsidRPr="00AF3852">
              <w:rPr>
                <w:lang w:val="en-US"/>
              </w:rPr>
              <w:t xml:space="preserve"> </w:t>
            </w:r>
            <w:r w:rsidRPr="00AF3852">
              <w:rPr>
                <w:b/>
                <w:bCs/>
                <w:lang w:val="en-US"/>
              </w:rPr>
              <w:t>Long</w:t>
            </w:r>
          </w:p>
          <w:p w:rsidR="006F114E" w:rsidRPr="00AF3852" w:rsidRDefault="006F114E" w:rsidP="0071249D">
            <w:pPr>
              <w:pStyle w:val="BookCodeInTable"/>
              <w:rPr>
                <w:b/>
                <w:bCs/>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Property</w:t>
            </w:r>
            <w:r w:rsidRPr="00AF3852">
              <w:rPr>
                <w:lang w:val="en-US"/>
              </w:rPr>
              <w:t xml:space="preserve"> TcKimlikNo() </w:t>
            </w:r>
            <w:r w:rsidRPr="00AF3852">
              <w:rPr>
                <w:b/>
                <w:bCs/>
                <w:lang w:val="en-US"/>
              </w:rPr>
              <w:t>As</w:t>
            </w:r>
            <w:r w:rsidRPr="00AF3852">
              <w:rPr>
                <w:lang w:val="en-US"/>
              </w:rPr>
              <w:t xml:space="preserve"> </w:t>
            </w:r>
            <w:r w:rsidRPr="00AF3852">
              <w:rPr>
                <w:b/>
                <w:bCs/>
                <w:lang w:val="en-US"/>
              </w:rPr>
              <w:t>Long</w:t>
            </w:r>
          </w:p>
          <w:p w:rsidR="006F114E" w:rsidRPr="00AF3852" w:rsidRDefault="006F114E" w:rsidP="0071249D">
            <w:pPr>
              <w:pStyle w:val="BookCodeInTable"/>
              <w:rPr>
                <w:b/>
                <w:bCs/>
                <w:lang w:val="en-US"/>
              </w:rPr>
            </w:pPr>
            <w:r w:rsidRPr="00AF3852">
              <w:rPr>
                <w:lang w:val="en-US"/>
              </w:rPr>
              <w:t xml:space="preserve">  </w:t>
            </w:r>
            <w:r w:rsidRPr="00AF3852">
              <w:rPr>
                <w:b/>
                <w:bCs/>
                <w:lang w:val="en-US"/>
              </w:rPr>
              <w:t>Get</w:t>
            </w:r>
          </w:p>
          <w:p w:rsidR="006F114E" w:rsidRPr="00AF3852" w:rsidRDefault="006F114E" w:rsidP="0071249D">
            <w:pPr>
              <w:pStyle w:val="BookCodeInTable"/>
              <w:rPr>
                <w:lang w:val="en-US"/>
              </w:rPr>
            </w:pPr>
            <w:r w:rsidRPr="00AF3852">
              <w:rPr>
                <w:lang w:val="en-US"/>
              </w:rPr>
              <w:t xml:space="preserve">      </w:t>
            </w:r>
            <w:r w:rsidRPr="00AF3852">
              <w:rPr>
                <w:b/>
                <w:bCs/>
                <w:lang w:val="en-US"/>
              </w:rPr>
              <w:t>Return</w:t>
            </w:r>
            <w:r w:rsidRPr="00AF3852">
              <w:rPr>
                <w:lang w:val="en-US"/>
              </w:rPr>
              <w:t xml:space="preserve"> _tcKimlikNo</w:t>
            </w:r>
          </w:p>
          <w:p w:rsidR="006F114E" w:rsidRPr="00AF3852" w:rsidRDefault="006F114E" w:rsidP="0071249D">
            <w:pPr>
              <w:pStyle w:val="BookCodeInTable"/>
              <w:rPr>
                <w:b/>
                <w:bCs/>
                <w:lang w:val="en-US"/>
              </w:rPr>
            </w:pPr>
            <w:r w:rsidRPr="00AF3852">
              <w:rPr>
                <w:lang w:val="en-US"/>
              </w:rPr>
              <w:lastRenderedPageBreak/>
              <w:t xml:space="preserve">  </w:t>
            </w:r>
            <w:r w:rsidRPr="00AF3852">
              <w:rPr>
                <w:b/>
                <w:bCs/>
                <w:lang w:val="en-US"/>
              </w:rPr>
              <w:t>End</w:t>
            </w:r>
            <w:r w:rsidRPr="00AF3852">
              <w:rPr>
                <w:lang w:val="en-US"/>
              </w:rPr>
              <w:t xml:space="preserve"> </w:t>
            </w:r>
            <w:r w:rsidRPr="00AF3852">
              <w:rPr>
                <w:b/>
                <w:bCs/>
                <w:lang w:val="en-US"/>
              </w:rPr>
              <w:t>Get</w:t>
            </w:r>
          </w:p>
          <w:p w:rsidR="006F114E" w:rsidRPr="00AF3852" w:rsidRDefault="006F114E" w:rsidP="0071249D">
            <w:pPr>
              <w:pStyle w:val="BookCodeInTable"/>
              <w:rPr>
                <w:lang w:val="en-US"/>
              </w:rPr>
            </w:pPr>
            <w:r w:rsidRPr="00AF3852">
              <w:rPr>
                <w:lang w:val="en-US"/>
              </w:rPr>
              <w:t xml:space="preserve">  </w:t>
            </w:r>
            <w:r w:rsidRPr="00AF3852">
              <w:rPr>
                <w:b/>
                <w:bCs/>
                <w:lang w:val="en-US"/>
              </w:rPr>
              <w:t>Set</w:t>
            </w:r>
            <w:r w:rsidRPr="00AF3852">
              <w:rPr>
                <w:lang w:val="en-US"/>
              </w:rPr>
              <w:t>(</w:t>
            </w:r>
            <w:r w:rsidRPr="00AF3852">
              <w:rPr>
                <w:b/>
                <w:bCs/>
                <w:lang w:val="en-US"/>
              </w:rPr>
              <w:t>ByVal</w:t>
            </w:r>
            <w:r w:rsidRPr="00AF3852">
              <w:rPr>
                <w:lang w:val="en-US"/>
              </w:rPr>
              <w:t xml:space="preserve"> Value </w:t>
            </w:r>
            <w:r w:rsidRPr="00AF3852">
              <w:rPr>
                <w:b/>
                <w:bCs/>
                <w:lang w:val="en-US"/>
              </w:rPr>
              <w:t>As</w:t>
            </w:r>
            <w:r w:rsidRPr="00AF3852">
              <w:rPr>
                <w:lang w:val="en-US"/>
              </w:rPr>
              <w:t xml:space="preserve"> </w:t>
            </w:r>
            <w:r w:rsidRPr="00AF3852">
              <w:rPr>
                <w:b/>
                <w:bCs/>
                <w:lang w:val="en-US"/>
              </w:rPr>
              <w:t>Long</w:t>
            </w:r>
            <w:r w:rsidRPr="00AF3852">
              <w:rPr>
                <w:lang w:val="en-US"/>
              </w:rPr>
              <w:t>)</w:t>
            </w:r>
          </w:p>
          <w:p w:rsidR="006F114E" w:rsidRPr="00AF3852" w:rsidRDefault="006F114E" w:rsidP="0071249D">
            <w:pPr>
              <w:pStyle w:val="BookCodeInTable"/>
              <w:rPr>
                <w:lang w:val="en-US"/>
              </w:rPr>
            </w:pPr>
            <w:r w:rsidRPr="00AF3852">
              <w:rPr>
                <w:lang w:val="en-US"/>
              </w:rPr>
              <w:t xml:space="preserve">      _tcKimlikNo = Value</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Set</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Property</w:t>
            </w:r>
          </w:p>
          <w:p w:rsidR="006F114E" w:rsidRPr="00AF3852" w:rsidRDefault="006F114E" w:rsidP="0071249D">
            <w:pPr>
              <w:pStyle w:val="BookCodeInTable"/>
              <w:rPr>
                <w:b/>
                <w:bCs/>
                <w:lang w:val="en-US"/>
              </w:rPr>
            </w:pPr>
          </w:p>
          <w:p w:rsidR="006F114E" w:rsidRPr="00AF3852" w:rsidRDefault="006F114E" w:rsidP="0071249D">
            <w:pPr>
              <w:pStyle w:val="BookCodeInTable"/>
              <w:rPr>
                <w:b/>
                <w:bCs/>
                <w:lang w:val="en-US"/>
              </w:rPr>
            </w:pPr>
            <w:r w:rsidRPr="00AF3852">
              <w:rPr>
                <w:lang w:val="en-US"/>
              </w:rPr>
              <w:t xml:space="preserve"> </w:t>
            </w:r>
            <w:r w:rsidRPr="00AF3852">
              <w:rPr>
                <w:b/>
                <w:bCs/>
                <w:lang w:val="en-US"/>
              </w:rPr>
              <w:t>Private</w:t>
            </w:r>
            <w:r w:rsidRPr="00AF3852">
              <w:rPr>
                <w:lang w:val="en-US"/>
              </w:rPr>
              <w:t xml:space="preserve"> _ad </w:t>
            </w:r>
            <w:r w:rsidRPr="00AF3852">
              <w:rPr>
                <w:b/>
                <w:bCs/>
                <w:lang w:val="en-US"/>
              </w:rPr>
              <w:t>As</w:t>
            </w:r>
            <w:r w:rsidRPr="00AF3852">
              <w:rPr>
                <w:lang w:val="en-US"/>
              </w:rPr>
              <w:t xml:space="preserve"> </w:t>
            </w:r>
            <w:r w:rsidRPr="00AF3852">
              <w:rPr>
                <w:b/>
                <w:bCs/>
                <w:lang w:val="en-US"/>
              </w:rPr>
              <w:t>String</w:t>
            </w:r>
          </w:p>
          <w:p w:rsidR="006F114E" w:rsidRPr="00AF3852" w:rsidRDefault="006F114E" w:rsidP="0071249D">
            <w:pPr>
              <w:pStyle w:val="BookCodeInTable"/>
              <w:rPr>
                <w:b/>
                <w:bCs/>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Property</w:t>
            </w:r>
            <w:r w:rsidRPr="00AF3852">
              <w:rPr>
                <w:lang w:val="en-US"/>
              </w:rPr>
              <w:t xml:space="preserve"> Ad() </w:t>
            </w:r>
            <w:r w:rsidRPr="00AF3852">
              <w:rPr>
                <w:b/>
                <w:bCs/>
                <w:lang w:val="en-US"/>
              </w:rPr>
              <w:t>As</w:t>
            </w:r>
            <w:r w:rsidRPr="00AF3852">
              <w:rPr>
                <w:lang w:val="en-US"/>
              </w:rPr>
              <w:t xml:space="preserve"> </w:t>
            </w:r>
            <w:r w:rsidRPr="00AF3852">
              <w:rPr>
                <w:b/>
                <w:bCs/>
                <w:lang w:val="en-US"/>
              </w:rPr>
              <w:t>String</w:t>
            </w:r>
          </w:p>
          <w:p w:rsidR="006F114E" w:rsidRPr="00AF3852" w:rsidRDefault="006F114E" w:rsidP="0071249D">
            <w:pPr>
              <w:pStyle w:val="BookCodeInTable"/>
              <w:rPr>
                <w:b/>
                <w:bCs/>
                <w:lang w:val="en-US"/>
              </w:rPr>
            </w:pPr>
            <w:r w:rsidRPr="00AF3852">
              <w:rPr>
                <w:lang w:val="en-US"/>
              </w:rPr>
              <w:t xml:space="preserve">  </w:t>
            </w:r>
            <w:r w:rsidRPr="00AF3852">
              <w:rPr>
                <w:b/>
                <w:bCs/>
                <w:lang w:val="en-US"/>
              </w:rPr>
              <w:t>Get</w:t>
            </w:r>
          </w:p>
          <w:p w:rsidR="006F114E" w:rsidRPr="00AF3852" w:rsidRDefault="006F114E" w:rsidP="0071249D">
            <w:pPr>
              <w:pStyle w:val="BookCodeInTable"/>
              <w:rPr>
                <w:lang w:val="en-US"/>
              </w:rPr>
            </w:pPr>
            <w:r w:rsidRPr="00AF3852">
              <w:rPr>
                <w:lang w:val="en-US"/>
              </w:rPr>
              <w:t xml:space="preserve">      </w:t>
            </w:r>
            <w:r w:rsidRPr="00AF3852">
              <w:rPr>
                <w:b/>
                <w:bCs/>
                <w:lang w:val="en-US"/>
              </w:rPr>
              <w:t>Return</w:t>
            </w:r>
            <w:r w:rsidRPr="00AF3852">
              <w:rPr>
                <w:lang w:val="en-US"/>
              </w:rPr>
              <w:t xml:space="preserve"> _ad</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Get</w:t>
            </w:r>
          </w:p>
          <w:p w:rsidR="006F114E" w:rsidRPr="00AF3852" w:rsidRDefault="006F114E" w:rsidP="0071249D">
            <w:pPr>
              <w:pStyle w:val="BookCodeInTable"/>
              <w:rPr>
                <w:lang w:val="en-US"/>
              </w:rPr>
            </w:pPr>
            <w:r w:rsidRPr="00AF3852">
              <w:rPr>
                <w:lang w:val="en-US"/>
              </w:rPr>
              <w:t xml:space="preserve">  </w:t>
            </w:r>
            <w:r w:rsidRPr="00AF3852">
              <w:rPr>
                <w:b/>
                <w:bCs/>
                <w:lang w:val="en-US"/>
              </w:rPr>
              <w:t>Set</w:t>
            </w:r>
            <w:r w:rsidRPr="00AF3852">
              <w:rPr>
                <w:lang w:val="en-US"/>
              </w:rPr>
              <w:t>(</w:t>
            </w:r>
            <w:r w:rsidRPr="00AF3852">
              <w:rPr>
                <w:b/>
                <w:bCs/>
                <w:lang w:val="en-US"/>
              </w:rPr>
              <w:t>ByVal</w:t>
            </w:r>
            <w:r w:rsidRPr="00AF3852">
              <w:rPr>
                <w:lang w:val="en-US"/>
              </w:rPr>
              <w:t xml:space="preserve"> Value </w:t>
            </w:r>
            <w:r w:rsidRPr="00AF3852">
              <w:rPr>
                <w:b/>
                <w:bCs/>
                <w:lang w:val="en-US"/>
              </w:rPr>
              <w:t>As</w:t>
            </w:r>
            <w:r w:rsidRPr="00AF3852">
              <w:rPr>
                <w:lang w:val="en-US"/>
              </w:rPr>
              <w:t xml:space="preserve"> </w:t>
            </w:r>
            <w:r w:rsidRPr="00AF3852">
              <w:rPr>
                <w:b/>
                <w:bCs/>
                <w:lang w:val="en-US"/>
              </w:rPr>
              <w:t>String</w:t>
            </w:r>
            <w:r w:rsidRPr="00AF3852">
              <w:rPr>
                <w:lang w:val="en-US"/>
              </w:rPr>
              <w:t>)</w:t>
            </w:r>
          </w:p>
          <w:p w:rsidR="006F114E" w:rsidRPr="00AF3852" w:rsidRDefault="006F114E" w:rsidP="0071249D">
            <w:pPr>
              <w:pStyle w:val="BookCodeInTable"/>
              <w:rPr>
                <w:lang w:val="en-US"/>
              </w:rPr>
            </w:pPr>
            <w:r w:rsidRPr="00AF3852">
              <w:rPr>
                <w:lang w:val="en-US"/>
              </w:rPr>
              <w:t xml:space="preserve">      _ad = Value</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Set</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Property</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Sub</w:t>
            </w:r>
            <w:r w:rsidRPr="00AF3852">
              <w:rPr>
                <w:lang w:val="en-US"/>
              </w:rPr>
              <w:t xml:space="preserve"> </w:t>
            </w:r>
            <w:r w:rsidRPr="00AF3852">
              <w:rPr>
                <w:b/>
                <w:bCs/>
                <w:lang w:val="en-US"/>
              </w:rPr>
              <w:t>New</w:t>
            </w:r>
            <w:r w:rsidRPr="00AF3852">
              <w:rPr>
                <w:lang w:val="en-US"/>
              </w:rPr>
              <w:t>(</w:t>
            </w:r>
            <w:r w:rsidRPr="00AF3852">
              <w:rPr>
                <w:b/>
                <w:bCs/>
                <w:lang w:val="en-US"/>
              </w:rPr>
              <w:t>ByVal</w:t>
            </w:r>
            <w:r w:rsidRPr="00AF3852">
              <w:rPr>
                <w:lang w:val="en-US"/>
              </w:rPr>
              <w:t xml:space="preserve"> tcKimlikNo </w:t>
            </w:r>
            <w:r w:rsidRPr="00AF3852">
              <w:rPr>
                <w:lang w:val="en-US"/>
              </w:rPr>
              <w:br/>
              <w:t xml:space="preserve">                </w:t>
            </w:r>
            <w:r w:rsidRPr="00AF3852">
              <w:rPr>
                <w:b/>
                <w:bCs/>
                <w:lang w:val="en-US"/>
              </w:rPr>
              <w:t>As</w:t>
            </w:r>
            <w:r w:rsidRPr="00AF3852">
              <w:rPr>
                <w:lang w:val="en-US"/>
              </w:rPr>
              <w:t xml:space="preserve"> </w:t>
            </w:r>
            <w:r w:rsidRPr="00AF3852">
              <w:rPr>
                <w:b/>
                <w:bCs/>
                <w:lang w:val="en-US"/>
              </w:rPr>
              <w:t>Long</w:t>
            </w:r>
            <w:r w:rsidRPr="00AF3852">
              <w:rPr>
                <w:lang w:val="en-US"/>
              </w:rPr>
              <w:t xml:space="preserve">, </w:t>
            </w:r>
            <w:r w:rsidRPr="00AF3852">
              <w:rPr>
                <w:lang w:val="en-US"/>
              </w:rPr>
              <w:br/>
              <w:t xml:space="preserve">                </w:t>
            </w:r>
            <w:r w:rsidRPr="00AF3852">
              <w:rPr>
                <w:b/>
                <w:bCs/>
                <w:lang w:val="en-US"/>
              </w:rPr>
              <w:t>ByVal</w:t>
            </w:r>
            <w:r w:rsidRPr="00AF3852">
              <w:rPr>
                <w:lang w:val="en-US"/>
              </w:rPr>
              <w:t xml:space="preserve"> ad </w:t>
            </w:r>
            <w:r w:rsidRPr="00AF3852">
              <w:rPr>
                <w:b/>
                <w:bCs/>
                <w:lang w:val="en-US"/>
              </w:rPr>
              <w:t>As</w:t>
            </w:r>
            <w:r w:rsidRPr="00AF3852">
              <w:rPr>
                <w:lang w:val="en-US"/>
              </w:rPr>
              <w:t xml:space="preserve"> </w:t>
            </w:r>
            <w:r w:rsidRPr="00AF3852">
              <w:rPr>
                <w:b/>
                <w:bCs/>
                <w:lang w:val="en-US"/>
              </w:rPr>
              <w:t>String</w:t>
            </w:r>
            <w:r w:rsidRPr="00AF3852">
              <w:rPr>
                <w:lang w:val="en-US"/>
              </w:rPr>
              <w:t>)</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Sub</w:t>
            </w:r>
          </w:p>
          <w:p w:rsidR="006F114E" w:rsidRPr="00282C11" w:rsidRDefault="006F114E" w:rsidP="0071249D">
            <w:pPr>
              <w:pStyle w:val="BookCodeInTable"/>
            </w:pPr>
            <w:r w:rsidRPr="00AF3852">
              <w:rPr>
                <w:b/>
                <w:bCs/>
                <w:lang w:val="en-US"/>
              </w:rPr>
              <w:t>End</w:t>
            </w:r>
            <w:r w:rsidRPr="00AF3852">
              <w:rPr>
                <w:lang w:val="en-US"/>
              </w:rPr>
              <w:t xml:space="preserve"> </w:t>
            </w:r>
            <w:r w:rsidRPr="00AF3852">
              <w:rPr>
                <w:b/>
                <w:bCs/>
                <w:lang w:val="en-US"/>
              </w:rPr>
              <w:t>Class</w:t>
            </w:r>
          </w:p>
        </w:tc>
      </w:tr>
    </w:tbl>
    <w:p w:rsidR="006F114E" w:rsidRDefault="006F114E" w:rsidP="006F114E">
      <w:pPr>
        <w:pStyle w:val="CSVB"/>
      </w:pPr>
      <w:r>
        <w:lastRenderedPageBreak/>
        <w:t>C#</w:t>
      </w:r>
    </w:p>
    <w:p w:rsidR="006F114E" w:rsidRPr="00684EC5" w:rsidRDefault="006F114E" w:rsidP="006F114E">
      <w:pPr>
        <w:pStyle w:val="BookCode"/>
        <w:rPr>
          <w:lang w:val="en-US"/>
        </w:rPr>
      </w:pPr>
      <w:r w:rsidRPr="00684EC5">
        <w:rPr>
          <w:lang w:val="en-US"/>
        </w:rPr>
        <w:t xml:space="preserve">// KeyedCollection sınıfı miras  alınarak KisiListesi isimli sınıf </w:t>
      </w:r>
      <w:r>
        <w:rPr>
          <w:lang w:val="en-US"/>
        </w:rPr>
        <w:br/>
        <w:t xml:space="preserve">// </w:t>
      </w:r>
      <w:r w:rsidRPr="00684EC5">
        <w:rPr>
          <w:lang w:val="en-US"/>
        </w:rPr>
        <w:t xml:space="preserve">tanımlanmıştır. long, anahtar tipini Kisi, liste içerisindeki eleman </w:t>
      </w:r>
      <w:r>
        <w:rPr>
          <w:lang w:val="en-US"/>
        </w:rPr>
        <w:br/>
        <w:t xml:space="preserve">// </w:t>
      </w:r>
      <w:r w:rsidRPr="00684EC5">
        <w:rPr>
          <w:lang w:val="en-US"/>
        </w:rPr>
        <w:t>tipini belirtmektedir.</w:t>
      </w:r>
    </w:p>
    <w:p w:rsidR="006F114E" w:rsidRDefault="006F114E" w:rsidP="006F114E">
      <w:pPr>
        <w:pStyle w:val="BookCode"/>
        <w:rPr>
          <w:lang w:val="en-US"/>
        </w:rPr>
      </w:pPr>
      <w:r w:rsidRPr="00684EC5">
        <w:rPr>
          <w:b/>
          <w:bCs/>
          <w:lang w:val="en-US"/>
        </w:rPr>
        <w:t>class</w:t>
      </w:r>
      <w:r w:rsidRPr="00684EC5">
        <w:rPr>
          <w:lang w:val="en-US"/>
        </w:rPr>
        <w:t xml:space="preserve"> KisiListesi: KeyedCollection&lt;</w:t>
      </w:r>
      <w:r w:rsidRPr="00684EC5">
        <w:rPr>
          <w:b/>
          <w:bCs/>
          <w:lang w:val="en-US"/>
        </w:rPr>
        <w:t>long</w:t>
      </w:r>
      <w:r w:rsidRPr="00684EC5">
        <w:rPr>
          <w:lang w:val="en-US"/>
        </w:rPr>
        <w:t>, Kisi&gt;</w:t>
      </w:r>
      <w:r>
        <w:rPr>
          <w:lang w:val="en-US"/>
        </w:rPr>
        <w:t xml:space="preserve"> </w:t>
      </w:r>
      <w:r w:rsidRPr="00684EC5">
        <w:rPr>
          <w:lang w:val="en-US"/>
        </w:rPr>
        <w:t>{</w:t>
      </w:r>
    </w:p>
    <w:p w:rsidR="006F114E" w:rsidRPr="00684EC5" w:rsidRDefault="006F114E" w:rsidP="006F114E">
      <w:pPr>
        <w:pStyle w:val="BookCode"/>
        <w:rPr>
          <w:lang w:val="en-US"/>
        </w:rPr>
      </w:pPr>
    </w:p>
    <w:p w:rsidR="006F114E" w:rsidRPr="00684EC5" w:rsidRDefault="006F114E" w:rsidP="006F114E">
      <w:pPr>
        <w:pStyle w:val="BookCode"/>
        <w:rPr>
          <w:lang w:val="en-US"/>
        </w:rPr>
      </w:pPr>
      <w:r w:rsidRPr="00684EC5">
        <w:rPr>
          <w:lang w:val="en-US"/>
        </w:rPr>
        <w:t xml:space="preserve"> // Metot örtülerek liste için anahtar bilgisi belirtilmektedir.</w:t>
      </w:r>
    </w:p>
    <w:p w:rsidR="006F114E" w:rsidRPr="00684EC5" w:rsidRDefault="006F114E" w:rsidP="006F114E">
      <w:pPr>
        <w:pStyle w:val="BookCode"/>
        <w:rPr>
          <w:lang w:val="en-US"/>
        </w:rPr>
      </w:pPr>
      <w:r w:rsidRPr="00684EC5">
        <w:rPr>
          <w:lang w:val="en-US"/>
        </w:rPr>
        <w:t xml:space="preserve"> </w:t>
      </w:r>
      <w:r w:rsidRPr="00684EC5">
        <w:rPr>
          <w:b/>
          <w:bCs/>
          <w:lang w:val="en-US"/>
        </w:rPr>
        <w:t>protected</w:t>
      </w:r>
      <w:r w:rsidRPr="00684EC5">
        <w:rPr>
          <w:lang w:val="en-US"/>
        </w:rPr>
        <w:t xml:space="preserve"> </w:t>
      </w:r>
      <w:r w:rsidRPr="00684EC5">
        <w:rPr>
          <w:b/>
          <w:bCs/>
          <w:lang w:val="en-US"/>
        </w:rPr>
        <w:t>override</w:t>
      </w:r>
      <w:r w:rsidRPr="00684EC5">
        <w:rPr>
          <w:lang w:val="en-US"/>
        </w:rPr>
        <w:t xml:space="preserve"> </w:t>
      </w:r>
      <w:r w:rsidRPr="00684EC5">
        <w:rPr>
          <w:b/>
          <w:bCs/>
          <w:lang w:val="en-US"/>
        </w:rPr>
        <w:t>long</w:t>
      </w:r>
      <w:r w:rsidRPr="00684EC5">
        <w:rPr>
          <w:lang w:val="en-US"/>
        </w:rPr>
        <w:t xml:space="preserve"> GetKeyForItem(Kisi item) {</w:t>
      </w:r>
    </w:p>
    <w:p w:rsidR="006F114E" w:rsidRPr="00684EC5" w:rsidRDefault="006F114E" w:rsidP="006F114E">
      <w:pPr>
        <w:pStyle w:val="BookCode"/>
        <w:rPr>
          <w:lang w:val="en-US"/>
        </w:rPr>
      </w:pPr>
      <w:r w:rsidRPr="00684EC5">
        <w:rPr>
          <w:lang w:val="en-US"/>
        </w:rPr>
        <w:t xml:space="preserve">  </w:t>
      </w:r>
      <w:r w:rsidRPr="00684EC5">
        <w:rPr>
          <w:b/>
          <w:bCs/>
          <w:lang w:val="en-US"/>
        </w:rPr>
        <w:t>return</w:t>
      </w:r>
      <w:r w:rsidRPr="00684EC5">
        <w:rPr>
          <w:lang w:val="en-US"/>
        </w:rPr>
        <w:t xml:space="preserve"> item.TcKimlikNo;</w:t>
      </w:r>
    </w:p>
    <w:p w:rsidR="006F114E" w:rsidRPr="00684EC5" w:rsidRDefault="006F114E" w:rsidP="006F114E">
      <w:pPr>
        <w:pStyle w:val="BookCode"/>
        <w:rPr>
          <w:lang w:val="en-US"/>
        </w:rPr>
      </w:pPr>
      <w:r w:rsidRPr="00684EC5">
        <w:rPr>
          <w:lang w:val="en-US"/>
        </w:rPr>
        <w:t xml:space="preserve"> }</w:t>
      </w:r>
    </w:p>
    <w:p w:rsidR="006F114E" w:rsidRPr="00684EC5" w:rsidRDefault="006F114E" w:rsidP="006F114E">
      <w:pPr>
        <w:pStyle w:val="BookCode"/>
        <w:rPr>
          <w:lang w:val="en-US"/>
        </w:rPr>
      </w:pPr>
      <w:r w:rsidRPr="00684EC5">
        <w:rPr>
          <w:lang w:val="en-US"/>
        </w:rPr>
        <w:t>}</w:t>
      </w:r>
    </w:p>
    <w:p w:rsidR="006F114E" w:rsidRPr="00684EC5" w:rsidRDefault="006F114E" w:rsidP="006F114E">
      <w:pPr>
        <w:pStyle w:val="BookCode"/>
        <w:rPr>
          <w:lang w:val="en-US"/>
        </w:rPr>
      </w:pPr>
    </w:p>
    <w:p w:rsidR="006F114E" w:rsidRPr="00684EC5" w:rsidRDefault="006F114E" w:rsidP="006F114E">
      <w:pPr>
        <w:pStyle w:val="BookCode"/>
        <w:rPr>
          <w:lang w:val="en-US"/>
        </w:rPr>
      </w:pPr>
      <w:r w:rsidRPr="00684EC5">
        <w:rPr>
          <w:lang w:val="en-US"/>
        </w:rPr>
        <w:t xml:space="preserve">KisiListesi </w:t>
      </w:r>
      <w:r>
        <w:rPr>
          <w:lang w:val="en-US"/>
        </w:rPr>
        <w:t>list =</w:t>
      </w:r>
      <w:r w:rsidRPr="00684EC5">
        <w:rPr>
          <w:lang w:val="en-US"/>
        </w:rPr>
        <w:t xml:space="preserve"> = </w:t>
      </w:r>
      <w:r w:rsidRPr="00684EC5">
        <w:rPr>
          <w:b/>
          <w:bCs/>
          <w:lang w:val="en-US"/>
        </w:rPr>
        <w:t>new</w:t>
      </w:r>
      <w:r w:rsidRPr="00684EC5">
        <w:rPr>
          <w:lang w:val="en-US"/>
        </w:rPr>
        <w:t xml:space="preserve"> KisiListesi();</w:t>
      </w:r>
    </w:p>
    <w:p w:rsidR="006F114E" w:rsidRDefault="006F114E" w:rsidP="006F114E">
      <w:pPr>
        <w:pStyle w:val="BookCode"/>
        <w:rPr>
          <w:lang w:val="en-US"/>
        </w:rPr>
      </w:pPr>
    </w:p>
    <w:p w:rsidR="006F114E" w:rsidRPr="00684EC5" w:rsidRDefault="006F114E" w:rsidP="006F114E">
      <w:pPr>
        <w:pStyle w:val="BookCode"/>
        <w:rPr>
          <w:lang w:val="en-US"/>
        </w:rPr>
      </w:pPr>
      <w:r w:rsidRPr="00684EC5">
        <w:rPr>
          <w:lang w:val="en-US"/>
        </w:rPr>
        <w:t xml:space="preserve">Kisi k1 = </w:t>
      </w:r>
      <w:r w:rsidRPr="00684EC5">
        <w:rPr>
          <w:b/>
          <w:bCs/>
          <w:lang w:val="en-US"/>
        </w:rPr>
        <w:t>new</w:t>
      </w:r>
      <w:r w:rsidRPr="00684EC5">
        <w:rPr>
          <w:lang w:val="en-US"/>
        </w:rPr>
        <w:t xml:space="preserve"> Kisi(59716271020, "Hasan");</w:t>
      </w:r>
    </w:p>
    <w:p w:rsidR="006F114E" w:rsidRPr="00684EC5" w:rsidRDefault="006F114E" w:rsidP="006F114E">
      <w:pPr>
        <w:pStyle w:val="BookCode"/>
        <w:rPr>
          <w:lang w:val="en-US"/>
        </w:rPr>
      </w:pPr>
      <w:r w:rsidRPr="00684EC5">
        <w:rPr>
          <w:lang w:val="en-US"/>
        </w:rPr>
        <w:t xml:space="preserve">Kisi k2 = </w:t>
      </w:r>
      <w:r w:rsidRPr="00684EC5">
        <w:rPr>
          <w:b/>
          <w:bCs/>
          <w:lang w:val="en-US"/>
        </w:rPr>
        <w:t>new</w:t>
      </w:r>
      <w:r w:rsidRPr="00684EC5">
        <w:rPr>
          <w:lang w:val="en-US"/>
        </w:rPr>
        <w:t xml:space="preserve"> Kisi(56091234993, "Veli");</w:t>
      </w:r>
    </w:p>
    <w:p w:rsidR="006F114E" w:rsidRDefault="006F114E" w:rsidP="006F114E">
      <w:pPr>
        <w:pStyle w:val="BookCode"/>
        <w:rPr>
          <w:lang w:val="en-US"/>
        </w:rPr>
      </w:pPr>
    </w:p>
    <w:p w:rsidR="006F114E" w:rsidRPr="00684EC5" w:rsidRDefault="006F114E" w:rsidP="006F114E">
      <w:pPr>
        <w:pStyle w:val="BookCode"/>
        <w:rPr>
          <w:lang w:val="en-US"/>
        </w:rPr>
      </w:pPr>
      <w:r w:rsidRPr="00684EC5">
        <w:rPr>
          <w:lang w:val="en-US"/>
        </w:rPr>
        <w:t>list.Add(k1);</w:t>
      </w:r>
    </w:p>
    <w:p w:rsidR="006F114E" w:rsidRPr="00684EC5" w:rsidRDefault="006F114E" w:rsidP="006F114E">
      <w:pPr>
        <w:pStyle w:val="BookCode"/>
        <w:rPr>
          <w:lang w:val="en-US"/>
        </w:rPr>
      </w:pPr>
      <w:r w:rsidRPr="00684EC5">
        <w:rPr>
          <w:lang w:val="en-US"/>
        </w:rPr>
        <w:lastRenderedPageBreak/>
        <w:t>list.Add(k2);</w:t>
      </w:r>
    </w:p>
    <w:p w:rsidR="006F114E" w:rsidRDefault="006F114E" w:rsidP="006F114E">
      <w:pPr>
        <w:pStyle w:val="BookCode"/>
        <w:rPr>
          <w:b/>
          <w:bCs/>
          <w:lang w:val="en-US"/>
        </w:rPr>
      </w:pPr>
    </w:p>
    <w:p w:rsidR="006F114E" w:rsidRPr="00684EC5" w:rsidRDefault="006F114E" w:rsidP="006F114E">
      <w:pPr>
        <w:pStyle w:val="BookCode"/>
        <w:rPr>
          <w:lang w:val="en-US"/>
        </w:rPr>
      </w:pPr>
      <w:r w:rsidRPr="00684EC5">
        <w:rPr>
          <w:b/>
          <w:bCs/>
          <w:lang w:val="en-US"/>
        </w:rPr>
        <w:t>string</w:t>
      </w:r>
      <w:r w:rsidRPr="00684EC5">
        <w:rPr>
          <w:lang w:val="en-US"/>
        </w:rPr>
        <w:t xml:space="preserve"> ad;</w:t>
      </w:r>
    </w:p>
    <w:p w:rsidR="006F114E" w:rsidRPr="00684EC5" w:rsidRDefault="006F114E" w:rsidP="006F114E">
      <w:pPr>
        <w:pStyle w:val="BookCode"/>
        <w:rPr>
          <w:lang w:val="en-US"/>
        </w:rPr>
      </w:pPr>
      <w:r w:rsidRPr="00684EC5">
        <w:rPr>
          <w:lang w:val="en-US"/>
        </w:rPr>
        <w:t>ad = list[56091234993].Ad;</w:t>
      </w:r>
    </w:p>
    <w:p w:rsidR="006F114E" w:rsidRPr="00684EC5" w:rsidRDefault="006F114E" w:rsidP="006F114E">
      <w:pPr>
        <w:pStyle w:val="BookCode"/>
        <w:rPr>
          <w:lang w:val="en-US"/>
        </w:rPr>
      </w:pPr>
      <w:r w:rsidRPr="00684EC5">
        <w:rPr>
          <w:lang w:val="en-US"/>
        </w:rPr>
        <w:t>// ad, "Veli" değeri alacaktır.</w:t>
      </w:r>
    </w:p>
    <w:p w:rsidR="006F114E" w:rsidRPr="00684EC5" w:rsidRDefault="006F114E" w:rsidP="006F114E">
      <w:pPr>
        <w:pStyle w:val="BookCode"/>
        <w:rPr>
          <w:lang w:val="en-US"/>
        </w:rPr>
      </w:pPr>
    </w:p>
    <w:p w:rsidR="006F114E" w:rsidRPr="00684EC5" w:rsidRDefault="006F114E" w:rsidP="006F114E">
      <w:pPr>
        <w:pStyle w:val="BookCode"/>
        <w:rPr>
          <w:lang w:val="en-US"/>
        </w:rPr>
      </w:pPr>
      <w:r w:rsidRPr="00684EC5">
        <w:rPr>
          <w:lang w:val="en-US"/>
        </w:rPr>
        <w:t>// İlk elemanı listeden sil.</w:t>
      </w:r>
    </w:p>
    <w:p w:rsidR="006F114E" w:rsidRPr="00684EC5" w:rsidRDefault="006F114E" w:rsidP="006F114E">
      <w:pPr>
        <w:pStyle w:val="BookCode"/>
        <w:rPr>
          <w:lang w:val="en-US"/>
        </w:rPr>
      </w:pPr>
      <w:r w:rsidRPr="00684EC5">
        <w:rPr>
          <w:lang w:val="en-US"/>
        </w:rPr>
        <w:t>list.Remove(k1);</w:t>
      </w:r>
    </w:p>
    <w:p w:rsidR="006F114E" w:rsidRDefault="006F114E" w:rsidP="006F114E">
      <w:pPr>
        <w:pStyle w:val="CSVB"/>
      </w:pPr>
      <w:r>
        <w:t>VB.NET</w:t>
      </w:r>
    </w:p>
    <w:p w:rsidR="006F114E" w:rsidRPr="00684EC5" w:rsidRDefault="006F114E" w:rsidP="006F114E">
      <w:pPr>
        <w:pStyle w:val="BookCode"/>
        <w:rPr>
          <w:lang w:val="en-US"/>
        </w:rPr>
      </w:pPr>
      <w:r w:rsidRPr="00684EC5">
        <w:rPr>
          <w:lang w:val="en-US"/>
        </w:rPr>
        <w:t xml:space="preserve">' KeyedCollection sınıfı miras alınarak KisiListesi isimli sınıf </w:t>
      </w:r>
      <w:r>
        <w:rPr>
          <w:lang w:val="en-US"/>
        </w:rPr>
        <w:br/>
        <w:t xml:space="preserve">' </w:t>
      </w:r>
      <w:r w:rsidRPr="00684EC5">
        <w:rPr>
          <w:lang w:val="en-US"/>
        </w:rPr>
        <w:t>tanımlanmıştır. long, anahtar tipini Kisi, liste içerisindeki eleman tipini</w:t>
      </w:r>
    </w:p>
    <w:p w:rsidR="006F114E" w:rsidRPr="00684EC5" w:rsidRDefault="006F114E" w:rsidP="006F114E">
      <w:pPr>
        <w:pStyle w:val="BookCode"/>
        <w:rPr>
          <w:lang w:val="en-US"/>
        </w:rPr>
      </w:pPr>
      <w:r w:rsidRPr="00684EC5">
        <w:rPr>
          <w:lang w:val="en-US"/>
        </w:rPr>
        <w:t>' belirtmektedir.</w:t>
      </w:r>
    </w:p>
    <w:p w:rsidR="006F114E" w:rsidRPr="00684EC5" w:rsidRDefault="006F114E" w:rsidP="006F114E">
      <w:pPr>
        <w:pStyle w:val="BookCode"/>
        <w:rPr>
          <w:lang w:val="en-US"/>
        </w:rPr>
      </w:pPr>
      <w:r w:rsidRPr="00684EC5">
        <w:rPr>
          <w:b/>
          <w:bCs/>
          <w:lang w:val="en-US"/>
        </w:rPr>
        <w:t>Class</w:t>
      </w:r>
      <w:r w:rsidRPr="00684EC5">
        <w:rPr>
          <w:lang w:val="en-US"/>
        </w:rPr>
        <w:t xml:space="preserve"> KisiListesi</w:t>
      </w:r>
    </w:p>
    <w:p w:rsidR="006F114E" w:rsidRPr="00684EC5" w:rsidRDefault="006F114E" w:rsidP="006F114E">
      <w:pPr>
        <w:pStyle w:val="BookCode"/>
        <w:rPr>
          <w:lang w:val="en-US"/>
        </w:rPr>
      </w:pPr>
      <w:r w:rsidRPr="00684EC5">
        <w:rPr>
          <w:lang w:val="en-US"/>
        </w:rPr>
        <w:t xml:space="preserve"> </w:t>
      </w:r>
      <w:r w:rsidRPr="00684EC5">
        <w:rPr>
          <w:b/>
          <w:bCs/>
          <w:lang w:val="en-US"/>
        </w:rPr>
        <w:t>Inherits</w:t>
      </w:r>
      <w:r w:rsidRPr="00684EC5">
        <w:rPr>
          <w:lang w:val="en-US"/>
        </w:rPr>
        <w:t xml:space="preserve"> KeyedCollection(</w:t>
      </w:r>
      <w:r w:rsidRPr="00684EC5">
        <w:rPr>
          <w:b/>
          <w:bCs/>
          <w:lang w:val="en-US"/>
        </w:rPr>
        <w:t>Of</w:t>
      </w:r>
      <w:r w:rsidRPr="00684EC5">
        <w:rPr>
          <w:lang w:val="en-US"/>
        </w:rPr>
        <w:t xml:space="preserve"> </w:t>
      </w:r>
      <w:r w:rsidRPr="00684EC5">
        <w:rPr>
          <w:b/>
          <w:bCs/>
          <w:lang w:val="en-US"/>
        </w:rPr>
        <w:t>Long</w:t>
      </w:r>
      <w:r w:rsidRPr="00684EC5">
        <w:rPr>
          <w:lang w:val="en-US"/>
        </w:rPr>
        <w:t>, Kisi)</w:t>
      </w:r>
    </w:p>
    <w:p w:rsidR="006F114E" w:rsidRPr="00684EC5" w:rsidRDefault="006F114E" w:rsidP="006F114E">
      <w:pPr>
        <w:pStyle w:val="BookCode"/>
        <w:rPr>
          <w:lang w:val="en-US"/>
        </w:rPr>
      </w:pPr>
    </w:p>
    <w:p w:rsidR="006F114E" w:rsidRPr="00684EC5" w:rsidRDefault="006F114E" w:rsidP="006F114E">
      <w:pPr>
        <w:pStyle w:val="BookCode"/>
        <w:rPr>
          <w:lang w:val="en-US"/>
        </w:rPr>
      </w:pPr>
      <w:r w:rsidRPr="00684EC5">
        <w:rPr>
          <w:lang w:val="en-US"/>
        </w:rPr>
        <w:t xml:space="preserve"> ' Metot örtülerek liste için anahtar bilgisi belirtilmektedir.</w:t>
      </w:r>
    </w:p>
    <w:p w:rsidR="006F114E" w:rsidRPr="00684EC5" w:rsidRDefault="006F114E" w:rsidP="006F114E">
      <w:pPr>
        <w:pStyle w:val="BookCode"/>
        <w:rPr>
          <w:b/>
          <w:bCs/>
          <w:lang w:val="en-US"/>
        </w:rPr>
      </w:pPr>
      <w:r w:rsidRPr="00684EC5">
        <w:rPr>
          <w:lang w:val="en-US"/>
        </w:rPr>
        <w:t xml:space="preserve"> </w:t>
      </w:r>
      <w:r w:rsidRPr="00684EC5">
        <w:rPr>
          <w:b/>
          <w:bCs/>
          <w:lang w:val="en-US"/>
        </w:rPr>
        <w:t>Protected</w:t>
      </w:r>
      <w:r w:rsidRPr="00684EC5">
        <w:rPr>
          <w:lang w:val="en-US"/>
        </w:rPr>
        <w:t xml:space="preserve"> </w:t>
      </w:r>
      <w:r w:rsidRPr="00684EC5">
        <w:rPr>
          <w:b/>
          <w:bCs/>
          <w:lang w:val="en-US"/>
        </w:rPr>
        <w:t>Overrides</w:t>
      </w:r>
      <w:r w:rsidRPr="00684EC5">
        <w:rPr>
          <w:lang w:val="en-US"/>
        </w:rPr>
        <w:t xml:space="preserve"> </w:t>
      </w:r>
      <w:r w:rsidRPr="00684EC5">
        <w:rPr>
          <w:b/>
          <w:bCs/>
          <w:lang w:val="en-US"/>
        </w:rPr>
        <w:t>Function</w:t>
      </w:r>
      <w:r>
        <w:rPr>
          <w:b/>
          <w:bCs/>
          <w:lang w:val="en-US"/>
        </w:rPr>
        <w:t xml:space="preserve"> </w:t>
      </w:r>
      <w:r w:rsidRPr="00684EC5">
        <w:rPr>
          <w:lang w:val="en-US"/>
        </w:rPr>
        <w:t>GetKeyForItem(</w:t>
      </w:r>
      <w:r w:rsidRPr="00684EC5">
        <w:rPr>
          <w:b/>
          <w:bCs/>
          <w:lang w:val="en-US"/>
        </w:rPr>
        <w:t>ByVal</w:t>
      </w:r>
      <w:r w:rsidRPr="00684EC5">
        <w:rPr>
          <w:lang w:val="en-US"/>
        </w:rPr>
        <w:t xml:space="preserve"> item </w:t>
      </w:r>
      <w:r w:rsidRPr="00684EC5">
        <w:rPr>
          <w:b/>
          <w:bCs/>
          <w:lang w:val="en-US"/>
        </w:rPr>
        <w:t>As</w:t>
      </w:r>
      <w:r w:rsidRPr="00684EC5">
        <w:rPr>
          <w:lang w:val="en-US"/>
        </w:rPr>
        <w:t xml:space="preserve"> Kisi) </w:t>
      </w:r>
      <w:r w:rsidRPr="00684EC5">
        <w:rPr>
          <w:b/>
          <w:bCs/>
          <w:lang w:val="en-US"/>
        </w:rPr>
        <w:t>As</w:t>
      </w:r>
      <w:r w:rsidRPr="00684EC5">
        <w:rPr>
          <w:lang w:val="en-US"/>
        </w:rPr>
        <w:t xml:space="preserve"> </w:t>
      </w:r>
      <w:r w:rsidRPr="00684EC5">
        <w:rPr>
          <w:b/>
          <w:bCs/>
          <w:lang w:val="en-US"/>
        </w:rPr>
        <w:t>Long</w:t>
      </w:r>
    </w:p>
    <w:p w:rsidR="006F114E" w:rsidRPr="00684EC5" w:rsidRDefault="006F114E" w:rsidP="006F114E">
      <w:pPr>
        <w:pStyle w:val="BookCode"/>
        <w:rPr>
          <w:lang w:val="en-US"/>
        </w:rPr>
      </w:pPr>
      <w:r w:rsidRPr="00684EC5">
        <w:rPr>
          <w:lang w:val="en-US"/>
        </w:rPr>
        <w:t xml:space="preserve">  </w:t>
      </w:r>
      <w:r w:rsidRPr="00684EC5">
        <w:rPr>
          <w:b/>
          <w:bCs/>
          <w:lang w:val="en-US"/>
        </w:rPr>
        <w:t>Return</w:t>
      </w:r>
      <w:r w:rsidRPr="00684EC5">
        <w:rPr>
          <w:lang w:val="en-US"/>
        </w:rPr>
        <w:t xml:space="preserve"> item.TcKimlikNo</w:t>
      </w:r>
    </w:p>
    <w:p w:rsidR="006F114E" w:rsidRPr="00684EC5" w:rsidRDefault="006F114E" w:rsidP="006F114E">
      <w:pPr>
        <w:pStyle w:val="BookCode"/>
        <w:rPr>
          <w:b/>
          <w:bCs/>
          <w:lang w:val="en-US"/>
        </w:rPr>
      </w:pPr>
      <w:r w:rsidRPr="00684EC5">
        <w:rPr>
          <w:lang w:val="en-US"/>
        </w:rPr>
        <w:t xml:space="preserve"> </w:t>
      </w:r>
      <w:r w:rsidRPr="00684EC5">
        <w:rPr>
          <w:b/>
          <w:bCs/>
          <w:lang w:val="en-US"/>
        </w:rPr>
        <w:t>End</w:t>
      </w:r>
      <w:r w:rsidRPr="00684EC5">
        <w:rPr>
          <w:lang w:val="en-US"/>
        </w:rPr>
        <w:t xml:space="preserve"> </w:t>
      </w:r>
      <w:r w:rsidRPr="00684EC5">
        <w:rPr>
          <w:b/>
          <w:bCs/>
          <w:lang w:val="en-US"/>
        </w:rPr>
        <w:t>Function</w:t>
      </w:r>
    </w:p>
    <w:p w:rsidR="006F114E" w:rsidRPr="00684EC5" w:rsidRDefault="006F114E" w:rsidP="006F114E">
      <w:pPr>
        <w:pStyle w:val="BookCode"/>
        <w:rPr>
          <w:b/>
          <w:bCs/>
          <w:lang w:val="en-US"/>
        </w:rPr>
      </w:pPr>
      <w:r w:rsidRPr="00684EC5">
        <w:rPr>
          <w:b/>
          <w:bCs/>
          <w:lang w:val="en-US"/>
        </w:rPr>
        <w:t>End</w:t>
      </w:r>
      <w:r w:rsidRPr="00684EC5">
        <w:rPr>
          <w:lang w:val="en-US"/>
        </w:rPr>
        <w:t xml:space="preserve"> </w:t>
      </w:r>
      <w:r w:rsidRPr="00684EC5">
        <w:rPr>
          <w:b/>
          <w:bCs/>
          <w:lang w:val="en-US"/>
        </w:rPr>
        <w:t>Class</w:t>
      </w:r>
    </w:p>
    <w:p w:rsidR="006F114E" w:rsidRPr="00684EC5" w:rsidRDefault="006F114E" w:rsidP="006F114E">
      <w:pPr>
        <w:pStyle w:val="BookCode"/>
        <w:rPr>
          <w:b/>
          <w:bCs/>
          <w:lang w:val="en-US"/>
        </w:rPr>
      </w:pPr>
    </w:p>
    <w:p w:rsidR="006F114E" w:rsidRPr="00684EC5" w:rsidRDefault="006F114E" w:rsidP="006F114E">
      <w:pPr>
        <w:pStyle w:val="BookCode"/>
        <w:rPr>
          <w:lang w:val="en-US"/>
        </w:rPr>
      </w:pPr>
      <w:r w:rsidRPr="00684EC5">
        <w:rPr>
          <w:b/>
          <w:bCs/>
          <w:lang w:val="en-US"/>
        </w:rPr>
        <w:t>Dim</w:t>
      </w:r>
      <w:r w:rsidRPr="00684EC5">
        <w:rPr>
          <w:lang w:val="en-US"/>
        </w:rPr>
        <w:t xml:space="preserve"> list </w:t>
      </w:r>
      <w:r w:rsidRPr="00684EC5">
        <w:rPr>
          <w:b/>
          <w:bCs/>
          <w:lang w:val="en-US"/>
        </w:rPr>
        <w:t>As</w:t>
      </w:r>
      <w:r w:rsidRPr="00684EC5">
        <w:rPr>
          <w:lang w:val="en-US"/>
        </w:rPr>
        <w:t xml:space="preserve"> KisiListesi = </w:t>
      </w:r>
      <w:r w:rsidRPr="00684EC5">
        <w:rPr>
          <w:b/>
          <w:bCs/>
          <w:lang w:val="en-US"/>
        </w:rPr>
        <w:t>New</w:t>
      </w:r>
      <w:r w:rsidRPr="00684EC5">
        <w:rPr>
          <w:lang w:val="en-US"/>
        </w:rPr>
        <w:t xml:space="preserve"> KisiListesi()</w:t>
      </w:r>
    </w:p>
    <w:p w:rsidR="006F114E" w:rsidRPr="00684EC5" w:rsidRDefault="006F114E" w:rsidP="006F114E">
      <w:pPr>
        <w:pStyle w:val="BookCode"/>
        <w:rPr>
          <w:lang w:val="en-US"/>
        </w:rPr>
      </w:pPr>
    </w:p>
    <w:p w:rsidR="006F114E" w:rsidRPr="00684EC5" w:rsidRDefault="006F114E" w:rsidP="006F114E">
      <w:pPr>
        <w:pStyle w:val="BookCode"/>
        <w:rPr>
          <w:lang w:val="en-US"/>
        </w:rPr>
      </w:pPr>
      <w:r w:rsidRPr="00684EC5">
        <w:rPr>
          <w:b/>
          <w:bCs/>
          <w:lang w:val="en-US"/>
        </w:rPr>
        <w:t>Dim</w:t>
      </w:r>
      <w:r w:rsidRPr="00684EC5">
        <w:rPr>
          <w:lang w:val="en-US"/>
        </w:rPr>
        <w:t xml:space="preserve"> k1 </w:t>
      </w:r>
      <w:r w:rsidRPr="00684EC5">
        <w:rPr>
          <w:b/>
          <w:bCs/>
          <w:lang w:val="en-US"/>
        </w:rPr>
        <w:t>As</w:t>
      </w:r>
      <w:r w:rsidRPr="00684EC5">
        <w:rPr>
          <w:lang w:val="en-US"/>
        </w:rPr>
        <w:t xml:space="preserve"> Kisi = </w:t>
      </w:r>
      <w:r w:rsidRPr="00684EC5">
        <w:rPr>
          <w:b/>
          <w:bCs/>
          <w:lang w:val="en-US"/>
        </w:rPr>
        <w:t>New</w:t>
      </w:r>
      <w:r w:rsidRPr="00684EC5">
        <w:rPr>
          <w:lang w:val="en-US"/>
        </w:rPr>
        <w:t xml:space="preserve"> Kisi(59716271020, "Hasan")</w:t>
      </w:r>
    </w:p>
    <w:p w:rsidR="006F114E" w:rsidRPr="00684EC5" w:rsidRDefault="006F114E" w:rsidP="006F114E">
      <w:pPr>
        <w:pStyle w:val="BookCode"/>
        <w:rPr>
          <w:lang w:val="en-US"/>
        </w:rPr>
      </w:pPr>
      <w:r w:rsidRPr="00684EC5">
        <w:rPr>
          <w:b/>
          <w:bCs/>
          <w:lang w:val="en-US"/>
        </w:rPr>
        <w:t>Dim</w:t>
      </w:r>
      <w:r w:rsidRPr="00684EC5">
        <w:rPr>
          <w:lang w:val="en-US"/>
        </w:rPr>
        <w:t xml:space="preserve"> k2 </w:t>
      </w:r>
      <w:r w:rsidRPr="00684EC5">
        <w:rPr>
          <w:b/>
          <w:bCs/>
          <w:lang w:val="en-US"/>
        </w:rPr>
        <w:t>As</w:t>
      </w:r>
      <w:r w:rsidRPr="00684EC5">
        <w:rPr>
          <w:lang w:val="en-US"/>
        </w:rPr>
        <w:t xml:space="preserve"> Kisi = </w:t>
      </w:r>
      <w:r w:rsidRPr="00684EC5">
        <w:rPr>
          <w:b/>
          <w:bCs/>
          <w:lang w:val="en-US"/>
        </w:rPr>
        <w:t>New</w:t>
      </w:r>
      <w:r w:rsidRPr="00684EC5">
        <w:rPr>
          <w:lang w:val="en-US"/>
        </w:rPr>
        <w:t xml:space="preserve"> Kisi(56091234993, "Veli")</w:t>
      </w:r>
    </w:p>
    <w:p w:rsidR="006F114E" w:rsidRPr="00684EC5" w:rsidRDefault="006F114E" w:rsidP="006F114E">
      <w:pPr>
        <w:pStyle w:val="BookCode"/>
        <w:rPr>
          <w:lang w:val="en-US"/>
        </w:rPr>
      </w:pPr>
    </w:p>
    <w:p w:rsidR="006F114E" w:rsidRPr="00684EC5" w:rsidRDefault="006F114E" w:rsidP="006F114E">
      <w:pPr>
        <w:pStyle w:val="BookCode"/>
        <w:rPr>
          <w:lang w:val="en-US"/>
        </w:rPr>
      </w:pPr>
      <w:r w:rsidRPr="00684EC5">
        <w:rPr>
          <w:lang w:val="en-US"/>
        </w:rPr>
        <w:t>list.Add(k1)</w:t>
      </w:r>
    </w:p>
    <w:p w:rsidR="006F114E" w:rsidRPr="00684EC5" w:rsidRDefault="006F114E" w:rsidP="006F114E">
      <w:pPr>
        <w:pStyle w:val="BookCode"/>
        <w:rPr>
          <w:lang w:val="en-US"/>
        </w:rPr>
      </w:pPr>
      <w:r w:rsidRPr="00684EC5">
        <w:rPr>
          <w:lang w:val="en-US"/>
        </w:rPr>
        <w:t>list.Add(k2)</w:t>
      </w:r>
    </w:p>
    <w:p w:rsidR="006F114E" w:rsidRPr="00684EC5" w:rsidRDefault="006F114E" w:rsidP="006F114E">
      <w:pPr>
        <w:pStyle w:val="BookCode"/>
        <w:rPr>
          <w:lang w:val="en-US"/>
        </w:rPr>
      </w:pPr>
    </w:p>
    <w:p w:rsidR="006F114E" w:rsidRPr="00684EC5" w:rsidRDefault="006F114E" w:rsidP="006F114E">
      <w:pPr>
        <w:pStyle w:val="BookCode"/>
        <w:rPr>
          <w:lang w:val="en-US"/>
        </w:rPr>
      </w:pPr>
      <w:r w:rsidRPr="00684EC5">
        <w:rPr>
          <w:b/>
          <w:bCs/>
          <w:lang w:val="en-US"/>
        </w:rPr>
        <w:t>Dim</w:t>
      </w:r>
      <w:r w:rsidRPr="00684EC5">
        <w:rPr>
          <w:lang w:val="en-US"/>
        </w:rPr>
        <w:t xml:space="preserve"> ad </w:t>
      </w:r>
      <w:r w:rsidRPr="00684EC5">
        <w:rPr>
          <w:b/>
          <w:bCs/>
          <w:lang w:val="en-US"/>
        </w:rPr>
        <w:t>As</w:t>
      </w:r>
      <w:r w:rsidRPr="00684EC5">
        <w:rPr>
          <w:lang w:val="en-US"/>
        </w:rPr>
        <w:t xml:space="preserve"> </w:t>
      </w:r>
      <w:r w:rsidRPr="00684EC5">
        <w:rPr>
          <w:b/>
          <w:bCs/>
          <w:lang w:val="en-US"/>
        </w:rPr>
        <w:t>String</w:t>
      </w:r>
      <w:r>
        <w:rPr>
          <w:b/>
          <w:bCs/>
          <w:lang w:val="en-US"/>
        </w:rPr>
        <w:t xml:space="preserve"> </w:t>
      </w:r>
      <w:r w:rsidRPr="00684EC5">
        <w:rPr>
          <w:lang w:val="en-US"/>
        </w:rPr>
        <w:t>= list(56091234993).Ad</w:t>
      </w:r>
    </w:p>
    <w:p w:rsidR="006F114E" w:rsidRPr="00684EC5" w:rsidRDefault="006F114E" w:rsidP="006F114E">
      <w:pPr>
        <w:pStyle w:val="BookCode"/>
        <w:rPr>
          <w:lang w:val="en-US"/>
        </w:rPr>
      </w:pPr>
      <w:r w:rsidRPr="00684EC5">
        <w:rPr>
          <w:lang w:val="en-US"/>
        </w:rPr>
        <w:t>' ad, "Veli" değeri alacaktır.</w:t>
      </w:r>
    </w:p>
    <w:p w:rsidR="006F114E" w:rsidRPr="00684EC5" w:rsidRDefault="006F114E" w:rsidP="006F114E">
      <w:pPr>
        <w:pStyle w:val="BookCode"/>
        <w:rPr>
          <w:lang w:val="en-US"/>
        </w:rPr>
      </w:pPr>
    </w:p>
    <w:p w:rsidR="006F114E" w:rsidRPr="00684EC5" w:rsidRDefault="006F114E" w:rsidP="006F114E">
      <w:pPr>
        <w:pStyle w:val="BookCode"/>
        <w:rPr>
          <w:lang w:val="en-US"/>
        </w:rPr>
      </w:pPr>
      <w:r w:rsidRPr="00684EC5">
        <w:rPr>
          <w:lang w:val="en-US"/>
        </w:rPr>
        <w:t>' İlk elemanı listeden sil.</w:t>
      </w:r>
    </w:p>
    <w:p w:rsidR="006F114E" w:rsidRPr="00684EC5" w:rsidRDefault="006F114E" w:rsidP="006F114E">
      <w:pPr>
        <w:pStyle w:val="BookCode"/>
        <w:rPr>
          <w:lang w:val="en-US"/>
        </w:rPr>
      </w:pPr>
      <w:r w:rsidRPr="00684EC5">
        <w:rPr>
          <w:lang w:val="en-US"/>
        </w:rPr>
        <w:t>list.Remove(k1)</w:t>
      </w:r>
    </w:p>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195</w:t>
      </w:r>
      <w:r w:rsidR="00F709C6">
        <w:rPr>
          <w:noProof/>
        </w:rPr>
        <w:fldChar w:fldCharType="end"/>
      </w:r>
      <w:r>
        <w:t xml:space="preserve">, </w:t>
      </w:r>
      <w:r w:rsidRPr="00D1352A">
        <w:rPr>
          <w:rStyle w:val="BookConceptDefinitionChar0"/>
        </w:rPr>
        <w:t>System.Collections.ObjectModel.KeyedCollection</w:t>
      </w:r>
      <w:r>
        <w:rPr>
          <w:rStyle w:val="BookItalic"/>
        </w:rPr>
        <w:t xml:space="preserve"> Kullanım</w:t>
      </w:r>
      <w:r w:rsidR="00C55D21">
        <w:rPr>
          <w:rStyle w:val="BookItalic"/>
        </w:rPr>
        <w:t>ı</w:t>
      </w:r>
    </w:p>
    <w:p w:rsidR="006F114E" w:rsidRDefault="002B6118" w:rsidP="006F114E">
      <w:pPr>
        <w:pStyle w:val="BookInfoText"/>
      </w:pPr>
      <w:r>
        <w:rPr>
          <w:noProof/>
          <w:lang w:eastAsia="tr-TR"/>
        </w:rPr>
        <w:lastRenderedPageBreak/>
        <w:drawing>
          <wp:inline distT="0" distB="0" distL="0" distR="0">
            <wp:extent cx="298450" cy="298450"/>
            <wp:effectExtent l="0" t="0" r="0" b="0"/>
            <wp:docPr id="462" name="Picture 462"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2"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Jenerik ve jenerik olmayan koleksiyon sınıfları programlama yaparken sık kullanılan sınıflardır. Kitabın bu bölümünde </w:t>
      </w:r>
      <w:r w:rsidR="00F91D00">
        <w:t>konu hakkında</w:t>
      </w:r>
      <w:r w:rsidR="006F114E">
        <w:t xml:space="preserve"> olabildiğince detaylı bilgi verilmeye çalışılmıştır.</w:t>
      </w:r>
      <w:r w:rsidR="006F114E">
        <w:br/>
      </w:r>
      <w:r w:rsidR="006F114E">
        <w:br/>
        <w:t xml:space="preserve">Koleksiyon sınıflarının ve arabirimlerinin pratikte bir diğer kullanımı da görsel kontrollere veri bağlanmasıdır. Gerek </w:t>
      </w:r>
      <w:r w:rsidR="006F114E" w:rsidRPr="000F791E">
        <w:rPr>
          <w:rStyle w:val="BookConceptDefinitionChar0"/>
        </w:rPr>
        <w:t>ASP.NET</w:t>
      </w:r>
      <w:r w:rsidR="006F114E">
        <w:t xml:space="preserve">, gerek </w:t>
      </w:r>
      <w:r w:rsidR="006F114E" w:rsidRPr="000F791E">
        <w:rPr>
          <w:rStyle w:val="BookConceptDefinitionChar0"/>
        </w:rPr>
        <w:t>Windows Forms.NET</w:t>
      </w:r>
      <w:r w:rsidR="006F114E">
        <w:t xml:space="preserve"> kullanıcı ara yüz bileşenleri </w:t>
      </w:r>
      <w:r w:rsidR="006F114E" w:rsidRPr="000F791E">
        <w:rPr>
          <w:rStyle w:val="BookConceptDefinitionChar0"/>
        </w:rPr>
        <w:t>IEnumerable</w:t>
      </w:r>
      <w:r w:rsidR="006F114E">
        <w:t xml:space="preserve">, </w:t>
      </w:r>
      <w:r w:rsidR="006F114E" w:rsidRPr="000F791E">
        <w:rPr>
          <w:rStyle w:val="BookConceptDefinitionChar0"/>
        </w:rPr>
        <w:t>IList</w:t>
      </w:r>
      <w:r w:rsidR="006F114E">
        <w:t xml:space="preserve">, </w:t>
      </w:r>
      <w:r w:rsidR="006F114E" w:rsidRPr="000F791E">
        <w:rPr>
          <w:rStyle w:val="BookConceptDefinitionChar0"/>
        </w:rPr>
        <w:t>ICollection</w:t>
      </w:r>
      <w:r w:rsidR="006F114E">
        <w:t xml:space="preserve"> gibi koleksiyon sınıfları ile veri bağlamayı desteklemekte, bu yapıların kullanımı zaman ve emekten büyük ölçüde tasarruf edebilmeyi sağlamaktadır.</w:t>
      </w:r>
      <w:r w:rsidR="006F114E">
        <w:br/>
      </w:r>
      <w:r w:rsidR="006F114E">
        <w:br/>
        <w:t>Okuyucuların bir sonraki konuya geçmeden önce koleksiyonlar ile ilgili pratik çalışmalar yapması önerilmektedir.</w:t>
      </w:r>
    </w:p>
    <w:p w:rsidR="006F114E" w:rsidRDefault="006F114E" w:rsidP="006F114E">
      <w:pPr>
        <w:pStyle w:val="BookText"/>
        <w:sectPr w:rsidR="006F114E" w:rsidSect="003D33EE">
          <w:type w:val="oddPage"/>
          <w:pgSz w:w="9356" w:h="13608" w:code="195"/>
          <w:pgMar w:top="1418" w:right="851" w:bottom="1418" w:left="851" w:header="709" w:footer="709" w:gutter="567"/>
          <w:cols w:space="708"/>
          <w:titlePg/>
          <w:docGrid w:linePitch="360"/>
        </w:sectPr>
      </w:pPr>
    </w:p>
    <w:p w:rsidR="006F114E" w:rsidRPr="00BC3702" w:rsidRDefault="002B6118" w:rsidP="006F114E">
      <w:pPr>
        <w:pStyle w:val="BookOzluSoz"/>
      </w:pPr>
      <w:r>
        <w:rPr>
          <w:noProof/>
        </w:rPr>
        <w:lastRenderedPageBreak/>
        <w:drawing>
          <wp:inline distT="0" distB="0" distL="0" distR="0">
            <wp:extent cx="537845" cy="537845"/>
            <wp:effectExtent l="0" t="0" r="0" b="0"/>
            <wp:docPr id="463" name="Picture 463" descr="C:\Documents and Settings\Tansu\My Documents\Books\DotNet\Documents\BookPictures\GNL-Özlü Söz.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3" descr="C:\Documents and Settings\Tansu\My Documents\Books\DotNet\Documents\BookPictures\GNL-Özlü Söz.png"/>
                    <pic:cNvPicPr>
                      <a:picLocks/>
                    </pic:cNvPicPr>
                  </pic:nvPicPr>
                  <pic:blipFill>
                    <a:blip r:link="rId9">
                      <a:extLst>
                        <a:ext uri="{28A0092B-C50C-407E-A947-70E740481C1C}">
                          <a14:useLocalDpi xmlns:a14="http://schemas.microsoft.com/office/drawing/2010/main" val="0"/>
                        </a:ext>
                      </a:extLst>
                    </a:blip>
                    <a:srcRect/>
                    <a:stretch>
                      <a:fillRect/>
                    </a:stretch>
                  </pic:blipFill>
                  <pic:spPr bwMode="auto">
                    <a:xfrm>
                      <a:off x="0" y="0"/>
                      <a:ext cx="537845" cy="537845"/>
                    </a:xfrm>
                    <a:prstGeom prst="rect">
                      <a:avLst/>
                    </a:prstGeom>
                    <a:noFill/>
                    <a:ln>
                      <a:noFill/>
                    </a:ln>
                  </pic:spPr>
                </pic:pic>
              </a:graphicData>
            </a:graphic>
          </wp:inline>
        </w:drawing>
      </w:r>
      <w:r w:rsidR="006F114E" w:rsidRPr="002C2096">
        <w:t>İçinde yaşadığımız yeni</w:t>
      </w:r>
      <w:r w:rsidR="006F114E">
        <w:t>çağda</w:t>
      </w:r>
      <w:r w:rsidR="006F114E" w:rsidRPr="002C2096">
        <w:t>, zenginlik bilginin ürünüdür. Bilgi, ekonominin başlıca hammaddesi ve en önemli ürünü haline gelmiş bulunuyor. Günümüzde zenginlik yaratmak için gerek duyulan sermaye varlıkları arazi, bedensel emek, imalat ve fabrikalar değildir. Bunların yerini bilgi almış durumdadır</w:t>
      </w:r>
      <w:r w:rsidR="006F114E" w:rsidRPr="00925DE5">
        <w:t>.</w:t>
      </w:r>
    </w:p>
    <w:p w:rsidR="006F114E" w:rsidRPr="00925DE5" w:rsidRDefault="006F114E" w:rsidP="006F114E">
      <w:pPr>
        <w:pStyle w:val="BookOzluSozOwner"/>
      </w:pPr>
      <w:r w:rsidRPr="002C2096">
        <w:t>Thomas A.Stewart</w:t>
      </w:r>
    </w:p>
    <w:p w:rsidR="006F114E" w:rsidRDefault="006F114E" w:rsidP="006F114E">
      <w:pPr>
        <w:pStyle w:val="BookSectionTitle"/>
      </w:pPr>
      <w:r>
        <w:t>Bölüm</w:t>
      </w:r>
    </w:p>
    <w:p w:rsidR="006F114E" w:rsidRPr="001D5A07" w:rsidRDefault="00F709C6" w:rsidP="006F114E">
      <w:pPr>
        <w:pStyle w:val="BookSectionNumber"/>
      </w:pPr>
      <w:r>
        <w:fldChar w:fldCharType="begin"/>
      </w:r>
      <w:r>
        <w:instrText xml:space="preserve"> SECTION  \* Arabic  \* MERGEFORMAT </w:instrText>
      </w:r>
      <w:r>
        <w:fldChar w:fldCharType="separate"/>
      </w:r>
      <w:r w:rsidR="00D0557B">
        <w:t>13</w:t>
      </w:r>
      <w:r>
        <w:fldChar w:fldCharType="end"/>
      </w:r>
    </w:p>
    <w:p w:rsidR="006F114E" w:rsidRDefault="006F114E" w:rsidP="006F114E">
      <w:pPr>
        <w:pStyle w:val="H1"/>
      </w:pPr>
      <w:r>
        <w:t>Girdi – Çıktı Yönetimi</w:t>
      </w:r>
    </w:p>
    <w:p w:rsidR="006F114E" w:rsidRPr="00E73AC4" w:rsidRDefault="006F114E" w:rsidP="006F114E">
      <w:pPr>
        <w:pStyle w:val="BookText"/>
        <w:rPr>
          <w:lang w:eastAsia="tr-TR"/>
        </w:rPr>
      </w:pPr>
      <w:r>
        <w:rPr>
          <w:lang w:eastAsia="tr-TR"/>
        </w:rPr>
        <w:br w:type="page"/>
      </w:r>
      <w:r>
        <w:rPr>
          <w:lang w:eastAsia="tr-TR"/>
        </w:rPr>
        <w:lastRenderedPageBreak/>
        <w:br w:type="page"/>
      </w:r>
    </w:p>
    <w:p w:rsidR="006F114E" w:rsidRPr="00223D44" w:rsidRDefault="006F114E" w:rsidP="006F114E">
      <w:pPr>
        <w:pStyle w:val="BookText"/>
        <w:keepNext/>
        <w:framePr w:dropCap="drop" w:lines="3" w:wrap="around" w:vAnchor="text" w:hAnchor="text"/>
        <w:spacing w:before="0" w:after="0" w:line="846" w:lineRule="exact"/>
        <w:textAlignment w:val="baseline"/>
        <w:rPr>
          <w:position w:val="-7"/>
          <w:sz w:val="102"/>
        </w:rPr>
      </w:pPr>
      <w:r w:rsidRPr="00223D44">
        <w:rPr>
          <w:position w:val="-7"/>
          <w:sz w:val="102"/>
        </w:rPr>
        <w:lastRenderedPageBreak/>
        <w:t>S</w:t>
      </w:r>
    </w:p>
    <w:p w:rsidR="006F114E" w:rsidRDefault="006F114E" w:rsidP="006F114E">
      <w:pPr>
        <w:pStyle w:val="BookText"/>
      </w:pPr>
      <w:r>
        <w:t>ystem.IO ad alanı içerisinde bulunan ve girdi – çıktı (</w:t>
      </w:r>
      <w:r w:rsidRPr="00223D44">
        <w:rPr>
          <w:rStyle w:val="BookConceptDefinitionChar0"/>
        </w:rPr>
        <w:t>ing. Input – Output</w:t>
      </w:r>
      <w:r>
        <w:t>) yönetimini yapan sınıflar bu bölümün konusunu oluşturmaktadır.</w:t>
      </w:r>
    </w:p>
    <w:p w:rsidR="006F114E" w:rsidRDefault="006F114E" w:rsidP="006F114E">
      <w:pPr>
        <w:pStyle w:val="BookText"/>
      </w:pPr>
      <w:r>
        <w:t>GÇ (Girdi – Çıktı) yönetimi, .NET içerisinde farklı amaçlarla kullanılmaktadır. Özellikle GÇ işlemlerinin temelini oluşturan akımlar (</w:t>
      </w:r>
      <w:r w:rsidRPr="00AA6E6C">
        <w:rPr>
          <w:rStyle w:val="BookConceptDefinitionChar0"/>
        </w:rPr>
        <w:t>ing. Stream</w:t>
      </w:r>
      <w:r>
        <w:t>) konusunun teorik düzeyde iyi anlaşılmış olması, kitabın ilerleyen bölümlerinde aktarılacak konular için önem taşımaktadır.</w:t>
      </w:r>
    </w:p>
    <w:p w:rsidR="006F114E" w:rsidRDefault="006F114E" w:rsidP="006F114E">
      <w:pPr>
        <w:pStyle w:val="H2"/>
      </w:pPr>
      <w:r>
        <w:t>Genel Mimari</w:t>
      </w:r>
    </w:p>
    <w:p w:rsidR="006F114E" w:rsidRDefault="006F114E" w:rsidP="006F114E">
      <w:pPr>
        <w:pStyle w:val="BookText"/>
        <w:rPr>
          <w:lang w:eastAsia="tr-TR"/>
        </w:rPr>
      </w:pPr>
      <w:r w:rsidRPr="00CF0FDB">
        <w:rPr>
          <w:rStyle w:val="BookConceptDefinitionChar0"/>
        </w:rPr>
        <w:t>System.IO</w:t>
      </w:r>
      <w:r>
        <w:rPr>
          <w:lang w:eastAsia="tr-TR"/>
        </w:rPr>
        <w:t xml:space="preserve"> üst ad alanı, GÇ yönetiminin yapılmasını sağlayan tip tanımlarının bulunduğu ad alanıdır. </w:t>
      </w:r>
      <w:r w:rsidRPr="00F32B82">
        <w:rPr>
          <w:rStyle w:val="BookConceptDefinitionChar0"/>
        </w:rPr>
        <w:t>System.IO</w:t>
      </w:r>
      <w:r>
        <w:rPr>
          <w:lang w:eastAsia="tr-TR"/>
        </w:rPr>
        <w:t xml:space="preserve"> altında bulunan alt ad alanları içerisinde, farklı amaçlar için kullanılabilecek tip tanımları bulunmaktadır.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916"/>
        <w:gridCol w:w="4155"/>
      </w:tblGrid>
      <w:tr w:rsidR="006F114E" w:rsidRPr="00D41E31" w:rsidTr="007F1BA8">
        <w:trPr>
          <w:tblHeader/>
        </w:trPr>
        <w:tc>
          <w:tcPr>
            <w:tcW w:w="2058"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Ad Alanı</w:t>
            </w:r>
          </w:p>
        </w:tc>
        <w:tc>
          <w:tcPr>
            <w:tcW w:w="2942"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282C11" w:rsidTr="007F1BA8">
        <w:tc>
          <w:tcPr>
            <w:tcW w:w="2058"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System.IO</w:t>
            </w:r>
            <w:r w:rsidR="00485A18">
              <w:rPr>
                <w:rStyle w:val="BookConceptDefinitionChar0"/>
              </w:rPr>
              <w:fldChar w:fldCharType="begin"/>
            </w:r>
            <w:r w:rsidR="00485A18">
              <w:instrText xml:space="preserve"> XE "</w:instrText>
            </w:r>
            <w:r w:rsidR="00485A18" w:rsidRPr="004457C8">
              <w:instrText>System.IO</w:instrText>
            </w:r>
            <w:r w:rsidR="00485A18">
              <w:instrText xml:space="preserve">" </w:instrText>
            </w:r>
            <w:r w:rsidR="00485A18">
              <w:rPr>
                <w:rStyle w:val="BookConceptDefinitionChar0"/>
              </w:rPr>
              <w:fldChar w:fldCharType="end"/>
            </w:r>
          </w:p>
        </w:tc>
        <w:tc>
          <w:tcPr>
            <w:tcW w:w="2942"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Dosyalara yazma, okuma, akım nesneleri gibi GÇ yönetimi temel mimari yapısı ve sınıflarını içeren ad alanıdır.</w:t>
            </w:r>
          </w:p>
        </w:tc>
      </w:tr>
      <w:tr w:rsidR="006F114E" w:rsidRPr="001B0D06" w:rsidTr="007F1BA8">
        <w:tc>
          <w:tcPr>
            <w:tcW w:w="2058"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System.IO.IsolatedStorage</w:t>
            </w:r>
            <w:r w:rsidR="00485A18">
              <w:rPr>
                <w:rStyle w:val="BookConceptDefinitionChar0"/>
              </w:rPr>
              <w:fldChar w:fldCharType="begin"/>
            </w:r>
            <w:r w:rsidR="00485A18">
              <w:instrText xml:space="preserve"> XE "</w:instrText>
            </w:r>
            <w:r w:rsidR="00485A18" w:rsidRPr="00A6050C">
              <w:instrText>System.IO.IsolatedStorage</w:instrText>
            </w:r>
            <w:r w:rsidR="00485A18">
              <w:instrText xml:space="preserve">" </w:instrText>
            </w:r>
            <w:r w:rsidR="00485A18">
              <w:rPr>
                <w:rStyle w:val="BookConceptDefinitionChar0"/>
              </w:rPr>
              <w:fldChar w:fldCharType="end"/>
            </w:r>
          </w:p>
        </w:tc>
        <w:tc>
          <w:tcPr>
            <w:tcW w:w="2942"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Yalıtılmış depolama (</w:t>
            </w:r>
            <w:r w:rsidRPr="00E51A65">
              <w:rPr>
                <w:rStyle w:val="BookConceptDefinitionChar0"/>
              </w:rPr>
              <w:t>ing. Isolated Storage</w:t>
            </w:r>
            <w:r w:rsidRPr="00AF3852">
              <w:rPr>
                <w:bCs/>
                <w:lang w:eastAsia="tr-TR"/>
              </w:rPr>
              <w:t>) sınıf ve tip tanımlarının bulunduğu ad alanıdır.</w:t>
            </w:r>
          </w:p>
        </w:tc>
      </w:tr>
      <w:tr w:rsidR="006F114E" w:rsidRPr="001B0D06" w:rsidTr="007F1BA8">
        <w:tc>
          <w:tcPr>
            <w:tcW w:w="2058"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System.IO.Compression</w:t>
            </w:r>
            <w:r w:rsidR="00485A18">
              <w:rPr>
                <w:rStyle w:val="BookConceptDefinitionChar0"/>
              </w:rPr>
              <w:fldChar w:fldCharType="begin"/>
            </w:r>
            <w:r w:rsidR="00485A18">
              <w:instrText xml:space="preserve"> XE "</w:instrText>
            </w:r>
            <w:r w:rsidR="00485A18" w:rsidRPr="00D71695">
              <w:instrText>System.IO.Compression</w:instrText>
            </w:r>
            <w:r w:rsidR="00485A18">
              <w:instrText xml:space="preserve">" </w:instrText>
            </w:r>
            <w:r w:rsidR="00485A18">
              <w:rPr>
                <w:rStyle w:val="BookConceptDefinitionChar0"/>
              </w:rPr>
              <w:fldChar w:fldCharType="end"/>
            </w:r>
          </w:p>
        </w:tc>
        <w:tc>
          <w:tcPr>
            <w:tcW w:w="2942"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Veri sıkıştırma amacıyla kullanılabilecek sınıf ve tiplerin bulunduğu ad alanıdır.</w:t>
            </w:r>
          </w:p>
        </w:tc>
      </w:tr>
      <w:tr w:rsidR="006F114E" w:rsidRPr="001B0D06" w:rsidTr="007F1BA8">
        <w:tc>
          <w:tcPr>
            <w:tcW w:w="2058"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System.IO.Ports</w:t>
            </w:r>
            <w:r w:rsidR="00485A18">
              <w:rPr>
                <w:rStyle w:val="BookConceptDefinitionChar0"/>
              </w:rPr>
              <w:fldChar w:fldCharType="begin"/>
            </w:r>
            <w:r w:rsidR="00485A18">
              <w:instrText xml:space="preserve"> XE "</w:instrText>
            </w:r>
            <w:r w:rsidR="00485A18" w:rsidRPr="00753D8A">
              <w:instrText>System.IO.Ports</w:instrText>
            </w:r>
            <w:r w:rsidR="00485A18">
              <w:instrText xml:space="preserve">" </w:instrText>
            </w:r>
            <w:r w:rsidR="00485A18">
              <w:rPr>
                <w:rStyle w:val="BookConceptDefinitionChar0"/>
              </w:rPr>
              <w:fldChar w:fldCharType="end"/>
            </w:r>
          </w:p>
        </w:tc>
        <w:tc>
          <w:tcPr>
            <w:tcW w:w="2942"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Seri port kontrolünün yapılabileceği sınıf ve tiplerin bulunduğu ad alanıdır.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73</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IO ve Alt Ad Alan ve Açıklamaları</w:t>
      </w:r>
    </w:p>
    <w:p w:rsidR="006F114E" w:rsidRDefault="006F114E" w:rsidP="006F114E">
      <w:pPr>
        <w:pStyle w:val="BookText"/>
        <w:rPr>
          <w:lang w:eastAsia="tr-TR"/>
        </w:rPr>
      </w:pPr>
      <w:r>
        <w:rPr>
          <w:lang w:eastAsia="tr-TR"/>
        </w:rPr>
        <w:t>Programlama sırasında bir dosyanın okunması veya bir dosyaya bilgi yazılması en sık yapılan işlemlerindendir. Benzer şekilde, sistem hafızasına bilgi yazma ve hafızadan bilgi okuma, veri sıkıştırma gibi işlemlere de çoğu uygulama yazılımı tarafından ihtiyaç duyulmaktadır.</w:t>
      </w:r>
    </w:p>
    <w:p w:rsidR="006F114E" w:rsidRDefault="006F114E" w:rsidP="006F114E">
      <w:pPr>
        <w:pStyle w:val="BookText"/>
        <w:rPr>
          <w:lang w:eastAsia="tr-TR"/>
        </w:rPr>
      </w:pPr>
      <w:r>
        <w:rPr>
          <w:lang w:eastAsia="tr-TR"/>
        </w:rPr>
        <w:t xml:space="preserve">.NET tarafından sağlanan sınıflar ve sunulan GÇ mimarisi, uygulama </w:t>
      </w:r>
      <w:r>
        <w:rPr>
          <w:lang w:eastAsia="tr-TR"/>
        </w:rPr>
        <w:lastRenderedPageBreak/>
        <w:t xml:space="preserve">yazılımları tarafından ihtiyaç duyulan GÇ </w:t>
      </w:r>
      <w:r w:rsidR="007D2339">
        <w:rPr>
          <w:lang w:eastAsia="tr-TR"/>
        </w:rPr>
        <w:t xml:space="preserve">işlevlerinin </w:t>
      </w:r>
      <w:r>
        <w:rPr>
          <w:lang w:eastAsia="tr-TR"/>
        </w:rPr>
        <w:t>kolaylıkla yapılabilmesini sağlamaktadır.</w:t>
      </w:r>
    </w:p>
    <w:p w:rsidR="006F114E" w:rsidRDefault="006F114E" w:rsidP="006F114E">
      <w:pPr>
        <w:pStyle w:val="BookText"/>
        <w:rPr>
          <w:lang w:eastAsia="tr-TR"/>
        </w:rPr>
      </w:pPr>
      <w:r>
        <w:rPr>
          <w:lang w:eastAsia="tr-TR"/>
        </w:rPr>
        <w:t>Aşağıdaki tabloda .NET tarafından sağlanan temel GÇ sınıfları ve açıklamaları listelenmiştir.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997"/>
        <w:gridCol w:w="4074"/>
      </w:tblGrid>
      <w:tr w:rsidR="006F114E" w:rsidRPr="00D41E31" w:rsidTr="007F1BA8">
        <w:trPr>
          <w:tblHeader/>
        </w:trPr>
        <w:tc>
          <w:tcPr>
            <w:tcW w:w="2119"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Sınıf</w:t>
            </w:r>
          </w:p>
        </w:tc>
        <w:tc>
          <w:tcPr>
            <w:tcW w:w="2881"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282C11" w:rsidTr="007F1BA8">
        <w:tc>
          <w:tcPr>
            <w:tcW w:w="2119"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FileSystemInfo</w:t>
            </w:r>
            <w:r w:rsidR="00485A18">
              <w:rPr>
                <w:rStyle w:val="BookConceptDefinitionChar0"/>
              </w:rPr>
              <w:fldChar w:fldCharType="begin"/>
            </w:r>
            <w:r w:rsidR="00485A18">
              <w:instrText xml:space="preserve"> XE "</w:instrText>
            </w:r>
            <w:r w:rsidR="00485A18" w:rsidRPr="0048719F">
              <w:instrText>FileSystemInfo</w:instrText>
            </w:r>
            <w:r w:rsidR="00485A18">
              <w:instrText xml:space="preserve">" </w:instrText>
            </w:r>
            <w:r w:rsidR="00485A18">
              <w:rPr>
                <w:rStyle w:val="BookConceptDefinitionChar0"/>
              </w:rPr>
              <w:fldChar w:fldCharType="end"/>
            </w:r>
          </w:p>
        </w:tc>
        <w:tc>
          <w:tcPr>
            <w:tcW w:w="2881"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Dosya veya klasörler hakkında bilgi almak için kullanılan temel sınıftır. </w:t>
            </w:r>
            <w:r w:rsidRPr="008A4495">
              <w:rPr>
                <w:rStyle w:val="BookConceptDefinitionChar0"/>
              </w:rPr>
              <w:t>FileInfo</w:t>
            </w:r>
            <w:r w:rsidRPr="00AF3852">
              <w:rPr>
                <w:bCs/>
                <w:lang w:eastAsia="tr-TR"/>
              </w:rPr>
              <w:t xml:space="preserve"> ve </w:t>
            </w:r>
            <w:r w:rsidRPr="008A4495">
              <w:rPr>
                <w:rStyle w:val="BookConceptDefinitionChar0"/>
              </w:rPr>
              <w:t>DirectoryInfo</w:t>
            </w:r>
            <w:r w:rsidRPr="00AF3852">
              <w:rPr>
                <w:bCs/>
                <w:lang w:eastAsia="tr-TR"/>
              </w:rPr>
              <w:t xml:space="preserve"> sınıfları bu sınıfı miras almaktadır.</w:t>
            </w:r>
          </w:p>
        </w:tc>
      </w:tr>
      <w:tr w:rsidR="006F114E" w:rsidRPr="001B0D06" w:rsidTr="007F1BA8">
        <w:tc>
          <w:tcPr>
            <w:tcW w:w="2119"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FileInfo</w:t>
            </w:r>
            <w:r w:rsidR="00485A18">
              <w:rPr>
                <w:rStyle w:val="BookConceptDefinitionChar0"/>
              </w:rPr>
              <w:fldChar w:fldCharType="begin"/>
            </w:r>
            <w:r w:rsidR="00485A18">
              <w:instrText xml:space="preserve"> XE "</w:instrText>
            </w:r>
            <w:r w:rsidR="00485A18" w:rsidRPr="00153517">
              <w:instrText>FileInfo</w:instrText>
            </w:r>
            <w:r w:rsidR="00485A18">
              <w:instrText xml:space="preserve">" </w:instrText>
            </w:r>
            <w:r w:rsidR="00485A18">
              <w:rPr>
                <w:rStyle w:val="BookConceptDefinitionChar0"/>
              </w:rPr>
              <w:fldChar w:fldCharType="end"/>
            </w:r>
          </w:p>
        </w:tc>
        <w:tc>
          <w:tcPr>
            <w:tcW w:w="2881"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Dosya hakkında bilgi almayı ve temel dosya işlemlerinin yapılmasını sağlayan özellik ve metotların bulunduğu sınıftır.</w:t>
            </w:r>
          </w:p>
        </w:tc>
      </w:tr>
      <w:tr w:rsidR="006F114E" w:rsidRPr="001B0D06" w:rsidTr="007F1BA8">
        <w:tc>
          <w:tcPr>
            <w:tcW w:w="2119"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DirectoryInfo</w:t>
            </w:r>
            <w:r w:rsidR="00485A18">
              <w:rPr>
                <w:rStyle w:val="BookConceptDefinitionChar0"/>
              </w:rPr>
              <w:fldChar w:fldCharType="begin"/>
            </w:r>
            <w:r w:rsidR="00485A18">
              <w:instrText xml:space="preserve"> XE "</w:instrText>
            </w:r>
            <w:r w:rsidR="00485A18" w:rsidRPr="00F20D5B">
              <w:instrText>DirectoryInfo</w:instrText>
            </w:r>
            <w:r w:rsidR="00485A18">
              <w:instrText xml:space="preserve">" </w:instrText>
            </w:r>
            <w:r w:rsidR="00485A18">
              <w:rPr>
                <w:rStyle w:val="BookConceptDefinitionChar0"/>
              </w:rPr>
              <w:fldChar w:fldCharType="end"/>
            </w:r>
          </w:p>
        </w:tc>
        <w:tc>
          <w:tcPr>
            <w:tcW w:w="2881"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Klasör hakkında bilgi almayı ve temel klasör işlemlerinin yapılmasını sağlayan özellik ve metotların bulunduğu sınıftır.</w:t>
            </w:r>
          </w:p>
        </w:tc>
      </w:tr>
      <w:tr w:rsidR="006F114E" w:rsidRPr="001B0D06" w:rsidTr="007F1BA8">
        <w:tc>
          <w:tcPr>
            <w:tcW w:w="2119"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DriveInfo</w:t>
            </w:r>
            <w:r w:rsidR="00485A18">
              <w:rPr>
                <w:rStyle w:val="BookConceptDefinitionChar0"/>
              </w:rPr>
              <w:fldChar w:fldCharType="begin"/>
            </w:r>
            <w:r w:rsidR="00485A18">
              <w:instrText xml:space="preserve"> XE "</w:instrText>
            </w:r>
            <w:r w:rsidR="00485A18" w:rsidRPr="00426D66">
              <w:instrText>DriveInfo</w:instrText>
            </w:r>
            <w:r w:rsidR="00485A18">
              <w:instrText xml:space="preserve">" </w:instrText>
            </w:r>
            <w:r w:rsidR="00485A18">
              <w:rPr>
                <w:rStyle w:val="BookConceptDefinitionChar0"/>
              </w:rPr>
              <w:fldChar w:fldCharType="end"/>
            </w:r>
          </w:p>
        </w:tc>
        <w:tc>
          <w:tcPr>
            <w:tcW w:w="2881"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Sürücü hakkında bilgi almayı sağlayan sınıftır.</w:t>
            </w:r>
          </w:p>
        </w:tc>
      </w:tr>
      <w:tr w:rsidR="006F114E" w:rsidRPr="001B0D06" w:rsidTr="007F1BA8">
        <w:tc>
          <w:tcPr>
            <w:tcW w:w="2119" w:type="pct"/>
            <w:tcBorders>
              <w:left w:val="single" w:sz="6" w:space="0" w:color="000000"/>
            </w:tcBorders>
            <w:shd w:val="clear" w:color="auto" w:fill="auto"/>
          </w:tcPr>
          <w:p w:rsidR="006F114E" w:rsidRDefault="006F114E" w:rsidP="00AF3852">
            <w:pPr>
              <w:pStyle w:val="BookText"/>
              <w:spacing w:after="40"/>
              <w:rPr>
                <w:rStyle w:val="BookConceptDefinitionChar0"/>
              </w:rPr>
            </w:pPr>
            <w:r>
              <w:rPr>
                <w:rStyle w:val="BookConceptDefinitionChar0"/>
              </w:rPr>
              <w:t>File</w:t>
            </w:r>
            <w:r w:rsidR="00485A18">
              <w:rPr>
                <w:rStyle w:val="BookConceptDefinitionChar0"/>
              </w:rPr>
              <w:fldChar w:fldCharType="begin"/>
            </w:r>
            <w:r w:rsidR="00485A18">
              <w:instrText xml:space="preserve"> XE "</w:instrText>
            </w:r>
            <w:r w:rsidR="00485A18" w:rsidRPr="00877285">
              <w:instrText>File</w:instrText>
            </w:r>
            <w:r w:rsidR="00485A18">
              <w:instrText xml:space="preserve">" </w:instrText>
            </w:r>
            <w:r w:rsidR="00485A18">
              <w:rPr>
                <w:rStyle w:val="BookConceptDefinitionChar0"/>
              </w:rPr>
              <w:fldChar w:fldCharType="end"/>
            </w:r>
          </w:p>
        </w:tc>
        <w:tc>
          <w:tcPr>
            <w:tcW w:w="2881"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8A4495">
              <w:rPr>
                <w:rStyle w:val="BookConceptDefinitionChar0"/>
              </w:rPr>
              <w:t>FileInfo</w:t>
            </w:r>
            <w:r w:rsidRPr="00AF3852">
              <w:rPr>
                <w:bCs/>
                <w:lang w:eastAsia="tr-TR"/>
              </w:rPr>
              <w:t xml:space="preserve"> sınıfına benzer işlevleri sağlayan ve sadece statik metotlar içeren sınıftır.</w:t>
            </w:r>
          </w:p>
        </w:tc>
      </w:tr>
      <w:tr w:rsidR="006F114E" w:rsidRPr="001B0D06" w:rsidTr="007F1BA8">
        <w:tc>
          <w:tcPr>
            <w:tcW w:w="2119" w:type="pct"/>
            <w:tcBorders>
              <w:left w:val="single" w:sz="6" w:space="0" w:color="000000"/>
            </w:tcBorders>
            <w:shd w:val="clear" w:color="auto" w:fill="auto"/>
          </w:tcPr>
          <w:p w:rsidR="006F114E" w:rsidRDefault="006F114E" w:rsidP="00AF3852">
            <w:pPr>
              <w:pStyle w:val="BookText"/>
              <w:spacing w:after="40"/>
              <w:rPr>
                <w:rStyle w:val="BookConceptDefinitionChar0"/>
              </w:rPr>
            </w:pPr>
            <w:r>
              <w:rPr>
                <w:rStyle w:val="BookConceptDefinitionChar0"/>
              </w:rPr>
              <w:t>Directory</w:t>
            </w:r>
            <w:r w:rsidR="00485A18">
              <w:rPr>
                <w:rStyle w:val="BookConceptDefinitionChar0"/>
              </w:rPr>
              <w:fldChar w:fldCharType="begin"/>
            </w:r>
            <w:r w:rsidR="00485A18">
              <w:instrText xml:space="preserve"> XE "</w:instrText>
            </w:r>
            <w:r w:rsidR="00485A18" w:rsidRPr="00385082">
              <w:instrText>Directory</w:instrText>
            </w:r>
            <w:r w:rsidR="00485A18">
              <w:instrText xml:space="preserve">" </w:instrText>
            </w:r>
            <w:r w:rsidR="00485A18">
              <w:rPr>
                <w:rStyle w:val="BookConceptDefinitionChar0"/>
              </w:rPr>
              <w:fldChar w:fldCharType="end"/>
            </w:r>
          </w:p>
        </w:tc>
        <w:tc>
          <w:tcPr>
            <w:tcW w:w="2881"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8A4495">
              <w:rPr>
                <w:rStyle w:val="BookConceptDefinitionChar0"/>
              </w:rPr>
              <w:t>DirectoryInfo</w:t>
            </w:r>
            <w:r w:rsidRPr="00AF3852">
              <w:rPr>
                <w:bCs/>
                <w:lang w:eastAsia="tr-TR"/>
              </w:rPr>
              <w:t xml:space="preserve"> sınıfına benzer işlevleri sağlayan ve sadece statik metotlar içeren sınıftır.</w:t>
            </w:r>
          </w:p>
        </w:tc>
      </w:tr>
      <w:tr w:rsidR="006F114E" w:rsidRPr="001B0D06" w:rsidTr="007F1BA8">
        <w:tc>
          <w:tcPr>
            <w:tcW w:w="2119" w:type="pct"/>
            <w:tcBorders>
              <w:left w:val="single" w:sz="6" w:space="0" w:color="000000"/>
            </w:tcBorders>
            <w:shd w:val="clear" w:color="auto" w:fill="auto"/>
          </w:tcPr>
          <w:p w:rsidR="006F114E" w:rsidRDefault="006F114E" w:rsidP="00AF3852">
            <w:pPr>
              <w:pStyle w:val="BookText"/>
              <w:spacing w:after="40"/>
              <w:rPr>
                <w:rStyle w:val="BookConceptDefinitionChar0"/>
              </w:rPr>
            </w:pPr>
            <w:r>
              <w:rPr>
                <w:rStyle w:val="BookConceptDefinitionChar0"/>
              </w:rPr>
              <w:t>Path</w:t>
            </w:r>
            <w:r w:rsidR="00485A18">
              <w:rPr>
                <w:rStyle w:val="BookConceptDefinitionChar0"/>
              </w:rPr>
              <w:fldChar w:fldCharType="begin"/>
            </w:r>
            <w:r w:rsidR="00485A18">
              <w:instrText xml:space="preserve"> XE "</w:instrText>
            </w:r>
            <w:r w:rsidR="00485A18" w:rsidRPr="00D735C0">
              <w:instrText>Path</w:instrText>
            </w:r>
            <w:r w:rsidR="00485A18">
              <w:instrText xml:space="preserve">" </w:instrText>
            </w:r>
            <w:r w:rsidR="00485A18">
              <w:rPr>
                <w:rStyle w:val="BookConceptDefinitionChar0"/>
              </w:rPr>
              <w:fldChar w:fldCharType="end"/>
            </w:r>
          </w:p>
        </w:tc>
        <w:tc>
          <w:tcPr>
            <w:tcW w:w="2881"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Dosya veya klasör yolları ile ilgili işlemlerin yapılmasını kolaylaştıran işlevler sağlayan sınıftır.</w:t>
            </w:r>
          </w:p>
        </w:tc>
      </w:tr>
      <w:tr w:rsidR="006F114E" w:rsidRPr="001B0D06" w:rsidTr="007F1BA8">
        <w:tc>
          <w:tcPr>
            <w:tcW w:w="2119" w:type="pct"/>
            <w:tcBorders>
              <w:left w:val="single" w:sz="6" w:space="0" w:color="000000"/>
            </w:tcBorders>
            <w:shd w:val="clear" w:color="auto" w:fill="auto"/>
          </w:tcPr>
          <w:p w:rsidR="006F114E" w:rsidRDefault="006F114E" w:rsidP="00AF3852">
            <w:pPr>
              <w:pStyle w:val="BookText"/>
              <w:spacing w:after="40"/>
              <w:rPr>
                <w:rStyle w:val="BookConceptDefinitionChar0"/>
              </w:rPr>
            </w:pPr>
            <w:r>
              <w:rPr>
                <w:rStyle w:val="BookConceptDefinitionChar0"/>
              </w:rPr>
              <w:t>FileSystemWatcher</w:t>
            </w:r>
            <w:r w:rsidR="00485A18">
              <w:rPr>
                <w:rStyle w:val="BookConceptDefinitionChar0"/>
              </w:rPr>
              <w:fldChar w:fldCharType="begin"/>
            </w:r>
            <w:r w:rsidR="00485A18">
              <w:instrText xml:space="preserve"> XE "</w:instrText>
            </w:r>
            <w:r w:rsidR="00485A18" w:rsidRPr="00CB0C68">
              <w:instrText>FileSystemWatcher</w:instrText>
            </w:r>
            <w:r w:rsidR="00485A18">
              <w:instrText xml:space="preserve">" </w:instrText>
            </w:r>
            <w:r w:rsidR="00485A18">
              <w:rPr>
                <w:rStyle w:val="BookConceptDefinitionChar0"/>
              </w:rPr>
              <w:fldChar w:fldCharType="end"/>
            </w:r>
          </w:p>
        </w:tc>
        <w:tc>
          <w:tcPr>
            <w:tcW w:w="2881"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Dosya sistemindeki değişiklikleri gözleyen sınıftır.</w:t>
            </w:r>
          </w:p>
        </w:tc>
      </w:tr>
      <w:tr w:rsidR="006F114E" w:rsidRPr="001B0D06" w:rsidTr="007F1BA8">
        <w:tc>
          <w:tcPr>
            <w:tcW w:w="2119" w:type="pct"/>
            <w:tcBorders>
              <w:left w:val="single" w:sz="6" w:space="0" w:color="000000"/>
            </w:tcBorders>
            <w:shd w:val="clear" w:color="auto" w:fill="auto"/>
          </w:tcPr>
          <w:p w:rsidR="006F114E" w:rsidRDefault="006F114E" w:rsidP="00AF3852">
            <w:pPr>
              <w:pStyle w:val="BookText"/>
              <w:spacing w:after="40"/>
              <w:rPr>
                <w:rStyle w:val="BookConceptDefinitionChar0"/>
              </w:rPr>
            </w:pPr>
            <w:r>
              <w:rPr>
                <w:rStyle w:val="BookConceptDefinitionChar0"/>
              </w:rPr>
              <w:t>Stream</w:t>
            </w:r>
            <w:r w:rsidR="00485A18">
              <w:rPr>
                <w:rStyle w:val="BookConceptDefinitionChar0"/>
              </w:rPr>
              <w:fldChar w:fldCharType="begin"/>
            </w:r>
            <w:r w:rsidR="00485A18">
              <w:instrText xml:space="preserve"> XE "</w:instrText>
            </w:r>
            <w:r w:rsidR="00485A18" w:rsidRPr="008E16C8">
              <w:instrText>Stream</w:instrText>
            </w:r>
            <w:r w:rsidR="00485A18">
              <w:instrText xml:space="preserve">" </w:instrText>
            </w:r>
            <w:r w:rsidR="00485A18">
              <w:rPr>
                <w:rStyle w:val="BookConceptDefinitionChar0"/>
              </w:rPr>
              <w:fldChar w:fldCharType="end"/>
            </w:r>
          </w:p>
        </w:tc>
        <w:tc>
          <w:tcPr>
            <w:tcW w:w="2881"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Soyut akım sınıfıdır. Tüm akım </w:t>
            </w:r>
            <w:r w:rsidRPr="00AF3852">
              <w:rPr>
                <w:bCs/>
                <w:lang w:eastAsia="tr-TR"/>
              </w:rPr>
              <w:lastRenderedPageBreak/>
              <w:t>sınıfları bu sınıfı miras almaktadır.</w:t>
            </w:r>
          </w:p>
        </w:tc>
      </w:tr>
      <w:tr w:rsidR="006F114E" w:rsidRPr="001B0D06" w:rsidTr="007F1BA8">
        <w:tc>
          <w:tcPr>
            <w:tcW w:w="2119" w:type="pct"/>
            <w:tcBorders>
              <w:left w:val="single" w:sz="6" w:space="0" w:color="000000"/>
            </w:tcBorders>
            <w:shd w:val="clear" w:color="auto" w:fill="auto"/>
          </w:tcPr>
          <w:p w:rsidR="006F114E" w:rsidRDefault="006F114E" w:rsidP="00AF3852">
            <w:pPr>
              <w:pStyle w:val="BookText"/>
              <w:spacing w:after="40"/>
              <w:rPr>
                <w:rStyle w:val="BookConceptDefinitionChar0"/>
              </w:rPr>
            </w:pPr>
            <w:r>
              <w:rPr>
                <w:rStyle w:val="BookConceptDefinitionChar0"/>
              </w:rPr>
              <w:lastRenderedPageBreak/>
              <w:t>MemoryStream</w:t>
            </w:r>
            <w:r w:rsidR="00485A18">
              <w:rPr>
                <w:rStyle w:val="BookConceptDefinitionChar0"/>
              </w:rPr>
              <w:fldChar w:fldCharType="begin"/>
            </w:r>
            <w:r w:rsidR="00485A18">
              <w:instrText xml:space="preserve"> XE "</w:instrText>
            </w:r>
            <w:r w:rsidR="00485A18" w:rsidRPr="007D69A0">
              <w:instrText>MemoryStream</w:instrText>
            </w:r>
            <w:r w:rsidR="00485A18">
              <w:instrText xml:space="preserve">" </w:instrText>
            </w:r>
            <w:r w:rsidR="00485A18">
              <w:rPr>
                <w:rStyle w:val="BookConceptDefinitionChar0"/>
              </w:rPr>
              <w:fldChar w:fldCharType="end"/>
            </w:r>
          </w:p>
        </w:tc>
        <w:tc>
          <w:tcPr>
            <w:tcW w:w="2881"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Hafıza akım sınıfıdır.</w:t>
            </w:r>
          </w:p>
        </w:tc>
      </w:tr>
      <w:tr w:rsidR="006F114E" w:rsidRPr="001B0D06" w:rsidTr="007F1BA8">
        <w:tc>
          <w:tcPr>
            <w:tcW w:w="2119" w:type="pct"/>
            <w:tcBorders>
              <w:left w:val="single" w:sz="6" w:space="0" w:color="000000"/>
            </w:tcBorders>
            <w:shd w:val="clear" w:color="auto" w:fill="auto"/>
          </w:tcPr>
          <w:p w:rsidR="006F114E" w:rsidRDefault="006F114E" w:rsidP="00AF3852">
            <w:pPr>
              <w:pStyle w:val="BookText"/>
              <w:spacing w:after="40"/>
              <w:rPr>
                <w:rStyle w:val="BookConceptDefinitionChar0"/>
              </w:rPr>
            </w:pPr>
            <w:r>
              <w:rPr>
                <w:rStyle w:val="BookConceptDefinitionChar0"/>
              </w:rPr>
              <w:t>FileStream</w:t>
            </w:r>
            <w:r w:rsidR="00485A18">
              <w:rPr>
                <w:rStyle w:val="BookConceptDefinitionChar0"/>
              </w:rPr>
              <w:fldChar w:fldCharType="begin"/>
            </w:r>
            <w:r w:rsidR="00485A18">
              <w:instrText xml:space="preserve"> XE "</w:instrText>
            </w:r>
            <w:r w:rsidR="00485A18" w:rsidRPr="001C5997">
              <w:instrText>FileStream</w:instrText>
            </w:r>
            <w:r w:rsidR="00485A18">
              <w:instrText xml:space="preserve">" </w:instrText>
            </w:r>
            <w:r w:rsidR="00485A18">
              <w:rPr>
                <w:rStyle w:val="BookConceptDefinitionChar0"/>
              </w:rPr>
              <w:fldChar w:fldCharType="end"/>
            </w:r>
          </w:p>
        </w:tc>
        <w:tc>
          <w:tcPr>
            <w:tcW w:w="2881"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Dosya akım sınıfıdır.</w:t>
            </w:r>
          </w:p>
        </w:tc>
      </w:tr>
      <w:tr w:rsidR="006F114E" w:rsidRPr="001B0D06" w:rsidTr="007F1BA8">
        <w:tc>
          <w:tcPr>
            <w:tcW w:w="2119" w:type="pct"/>
            <w:tcBorders>
              <w:left w:val="single" w:sz="6" w:space="0" w:color="000000"/>
            </w:tcBorders>
            <w:shd w:val="clear" w:color="auto" w:fill="auto"/>
          </w:tcPr>
          <w:p w:rsidR="006F114E" w:rsidRDefault="006F114E" w:rsidP="00AF3852">
            <w:pPr>
              <w:pStyle w:val="BookText"/>
              <w:spacing w:after="40"/>
              <w:rPr>
                <w:rStyle w:val="BookConceptDefinitionChar0"/>
              </w:rPr>
            </w:pPr>
            <w:r>
              <w:rPr>
                <w:rStyle w:val="BookConceptDefinitionChar0"/>
              </w:rPr>
              <w:t>BufferedStream</w:t>
            </w:r>
            <w:r w:rsidR="00485A18">
              <w:rPr>
                <w:rStyle w:val="BookConceptDefinitionChar0"/>
              </w:rPr>
              <w:fldChar w:fldCharType="begin"/>
            </w:r>
            <w:r w:rsidR="00485A18">
              <w:instrText xml:space="preserve"> XE "</w:instrText>
            </w:r>
            <w:r w:rsidR="00485A18" w:rsidRPr="00C257BF">
              <w:instrText>BufferedStream</w:instrText>
            </w:r>
            <w:r w:rsidR="00485A18">
              <w:instrText xml:space="preserve">" </w:instrText>
            </w:r>
            <w:r w:rsidR="00485A18">
              <w:rPr>
                <w:rStyle w:val="BookConceptDefinitionChar0"/>
              </w:rPr>
              <w:fldChar w:fldCharType="end"/>
            </w:r>
          </w:p>
        </w:tc>
        <w:tc>
          <w:tcPr>
            <w:tcW w:w="2881"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Arabellek (</w:t>
            </w:r>
            <w:r w:rsidRPr="00505915">
              <w:rPr>
                <w:rStyle w:val="BookConceptDefinitionChar0"/>
              </w:rPr>
              <w:t>ing. Buffer</w:t>
            </w:r>
            <w:r w:rsidRPr="00AF3852">
              <w:rPr>
                <w:bCs/>
                <w:lang w:eastAsia="tr-TR"/>
              </w:rPr>
              <w:t>) desteği olan akım sınıfıdır.</w:t>
            </w:r>
          </w:p>
        </w:tc>
      </w:tr>
      <w:tr w:rsidR="006F114E" w:rsidRPr="001B0D06" w:rsidTr="007F1BA8">
        <w:tc>
          <w:tcPr>
            <w:tcW w:w="2119" w:type="pct"/>
            <w:tcBorders>
              <w:left w:val="single" w:sz="6" w:space="0" w:color="000000"/>
            </w:tcBorders>
            <w:shd w:val="clear" w:color="auto" w:fill="auto"/>
          </w:tcPr>
          <w:p w:rsidR="006F114E" w:rsidRDefault="006F114E" w:rsidP="00AF3852">
            <w:pPr>
              <w:pStyle w:val="BookText"/>
              <w:spacing w:after="40"/>
              <w:rPr>
                <w:rStyle w:val="BookConceptDefinitionChar0"/>
              </w:rPr>
            </w:pPr>
            <w:r>
              <w:rPr>
                <w:rStyle w:val="BookConceptDefinitionChar0"/>
              </w:rPr>
              <w:t>TextReader</w:t>
            </w:r>
            <w:r w:rsidR="00485A18">
              <w:rPr>
                <w:rStyle w:val="BookConceptDefinitionChar0"/>
              </w:rPr>
              <w:fldChar w:fldCharType="begin"/>
            </w:r>
            <w:r w:rsidR="00485A18">
              <w:instrText xml:space="preserve"> XE "</w:instrText>
            </w:r>
            <w:r w:rsidR="00485A18" w:rsidRPr="003D35FC">
              <w:instrText>TextReader</w:instrText>
            </w:r>
            <w:r w:rsidR="00485A18">
              <w:instrText xml:space="preserve">" </w:instrText>
            </w:r>
            <w:r w:rsidR="00485A18">
              <w:rPr>
                <w:rStyle w:val="BookConceptDefinitionChar0"/>
              </w:rPr>
              <w:fldChar w:fldCharType="end"/>
            </w:r>
            <w:r>
              <w:rPr>
                <w:rStyle w:val="BookConceptDefinitionChar0"/>
              </w:rPr>
              <w:br/>
              <w:t>TextWriter</w:t>
            </w:r>
            <w:r w:rsidR="00485A18">
              <w:rPr>
                <w:rStyle w:val="BookConceptDefinitionChar0"/>
              </w:rPr>
              <w:fldChar w:fldCharType="begin"/>
            </w:r>
            <w:r w:rsidR="00485A18">
              <w:instrText xml:space="preserve"> XE "</w:instrText>
            </w:r>
            <w:r w:rsidR="00485A18" w:rsidRPr="000464AD">
              <w:instrText>TextWriter</w:instrText>
            </w:r>
            <w:r w:rsidR="00485A18">
              <w:instrText xml:space="preserve">" </w:instrText>
            </w:r>
            <w:r w:rsidR="00485A18">
              <w:rPr>
                <w:rStyle w:val="BookConceptDefinitionChar0"/>
              </w:rPr>
              <w:fldChar w:fldCharType="end"/>
            </w:r>
          </w:p>
        </w:tc>
        <w:tc>
          <w:tcPr>
            <w:tcW w:w="2881"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Metin bazlı okuma / yazma işlevini sağlayan temel soyut sınıftır.</w:t>
            </w:r>
          </w:p>
        </w:tc>
      </w:tr>
      <w:tr w:rsidR="006F114E" w:rsidRPr="001B0D06" w:rsidTr="007F1BA8">
        <w:tc>
          <w:tcPr>
            <w:tcW w:w="2119" w:type="pct"/>
            <w:tcBorders>
              <w:left w:val="single" w:sz="6" w:space="0" w:color="000000"/>
            </w:tcBorders>
            <w:shd w:val="clear" w:color="auto" w:fill="auto"/>
          </w:tcPr>
          <w:p w:rsidR="006F114E" w:rsidRDefault="006F114E" w:rsidP="00AF3852">
            <w:pPr>
              <w:pStyle w:val="BookText"/>
              <w:spacing w:after="40"/>
              <w:rPr>
                <w:rStyle w:val="BookConceptDefinitionChar0"/>
              </w:rPr>
            </w:pPr>
            <w:r>
              <w:rPr>
                <w:rStyle w:val="BookConceptDefinitionChar0"/>
              </w:rPr>
              <w:t>StreamReader</w:t>
            </w:r>
            <w:r w:rsidR="00485A18">
              <w:rPr>
                <w:rStyle w:val="BookConceptDefinitionChar0"/>
              </w:rPr>
              <w:fldChar w:fldCharType="begin"/>
            </w:r>
            <w:r w:rsidR="00485A18">
              <w:instrText xml:space="preserve"> XE "</w:instrText>
            </w:r>
            <w:r w:rsidR="00485A18" w:rsidRPr="00C8373C">
              <w:instrText>StreamReader</w:instrText>
            </w:r>
            <w:r w:rsidR="00485A18">
              <w:instrText xml:space="preserve">" </w:instrText>
            </w:r>
            <w:r w:rsidR="00485A18">
              <w:rPr>
                <w:rStyle w:val="BookConceptDefinitionChar0"/>
              </w:rPr>
              <w:fldChar w:fldCharType="end"/>
            </w:r>
            <w:r>
              <w:rPr>
                <w:rStyle w:val="BookConceptDefinitionChar0"/>
              </w:rPr>
              <w:br/>
              <w:t>StreamWriter</w:t>
            </w:r>
            <w:r w:rsidR="00485A18">
              <w:rPr>
                <w:rStyle w:val="BookConceptDefinitionChar0"/>
              </w:rPr>
              <w:fldChar w:fldCharType="begin"/>
            </w:r>
            <w:r w:rsidR="00485A18">
              <w:instrText xml:space="preserve"> XE "</w:instrText>
            </w:r>
            <w:r w:rsidR="00485A18" w:rsidRPr="00716246">
              <w:instrText>StreamWriter</w:instrText>
            </w:r>
            <w:r w:rsidR="00485A18">
              <w:instrText xml:space="preserve">" </w:instrText>
            </w:r>
            <w:r w:rsidR="00485A18">
              <w:rPr>
                <w:rStyle w:val="BookConceptDefinitionChar0"/>
              </w:rPr>
              <w:fldChar w:fldCharType="end"/>
            </w:r>
          </w:p>
        </w:tc>
        <w:tc>
          <w:tcPr>
            <w:tcW w:w="2881"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Metin bazlı okuma / yazma işlevini sağlayan temel sınıftır. Bu sınıf </w:t>
            </w:r>
            <w:r w:rsidRPr="008A4495">
              <w:rPr>
                <w:rStyle w:val="BookConceptDefinitionChar0"/>
              </w:rPr>
              <w:t>TextReader</w:t>
            </w:r>
            <w:r w:rsidRPr="00AF3852">
              <w:rPr>
                <w:bCs/>
                <w:lang w:eastAsia="tr-TR"/>
              </w:rPr>
              <w:t xml:space="preserve"> / </w:t>
            </w:r>
            <w:r w:rsidRPr="008A4495">
              <w:rPr>
                <w:rStyle w:val="BookConceptDefinitionChar0"/>
              </w:rPr>
              <w:t>TextWriter</w:t>
            </w:r>
            <w:r w:rsidRPr="00AF3852">
              <w:rPr>
                <w:bCs/>
                <w:lang w:eastAsia="tr-TR"/>
              </w:rPr>
              <w:t xml:space="preserve"> sınıfını miras almaktadır.</w:t>
            </w:r>
          </w:p>
        </w:tc>
      </w:tr>
      <w:tr w:rsidR="006F114E" w:rsidRPr="001B0D06" w:rsidTr="007F1BA8">
        <w:tc>
          <w:tcPr>
            <w:tcW w:w="2119" w:type="pct"/>
            <w:tcBorders>
              <w:left w:val="single" w:sz="6" w:space="0" w:color="000000"/>
            </w:tcBorders>
            <w:shd w:val="clear" w:color="auto" w:fill="auto"/>
          </w:tcPr>
          <w:p w:rsidR="006F114E" w:rsidRDefault="006F114E" w:rsidP="00AF3852">
            <w:pPr>
              <w:pStyle w:val="BookText"/>
              <w:spacing w:after="40"/>
              <w:rPr>
                <w:rStyle w:val="BookConceptDefinitionChar0"/>
              </w:rPr>
            </w:pPr>
            <w:r>
              <w:rPr>
                <w:rStyle w:val="BookConceptDefinitionChar0"/>
              </w:rPr>
              <w:t>BinaryReader</w:t>
            </w:r>
            <w:r w:rsidR="00485A18">
              <w:rPr>
                <w:rStyle w:val="BookConceptDefinitionChar0"/>
              </w:rPr>
              <w:fldChar w:fldCharType="begin"/>
            </w:r>
            <w:r w:rsidR="00485A18">
              <w:instrText xml:space="preserve"> XE "</w:instrText>
            </w:r>
            <w:r w:rsidR="00485A18" w:rsidRPr="00FD4BF0">
              <w:instrText>BinaryReader</w:instrText>
            </w:r>
            <w:r w:rsidR="00485A18">
              <w:instrText xml:space="preserve">" </w:instrText>
            </w:r>
            <w:r w:rsidR="00485A18">
              <w:rPr>
                <w:rStyle w:val="BookConceptDefinitionChar0"/>
              </w:rPr>
              <w:fldChar w:fldCharType="end"/>
            </w:r>
            <w:r>
              <w:rPr>
                <w:rStyle w:val="BookConceptDefinitionChar0"/>
              </w:rPr>
              <w:br/>
              <w:t>BinaryWriter</w:t>
            </w:r>
            <w:r w:rsidR="00485A18">
              <w:rPr>
                <w:rStyle w:val="BookConceptDefinitionChar0"/>
              </w:rPr>
              <w:fldChar w:fldCharType="begin"/>
            </w:r>
            <w:r w:rsidR="00485A18">
              <w:instrText xml:space="preserve"> XE "</w:instrText>
            </w:r>
            <w:r w:rsidR="00485A18" w:rsidRPr="00E343AC">
              <w:instrText>BinaryWriter</w:instrText>
            </w:r>
            <w:r w:rsidR="00485A18">
              <w:instrText xml:space="preserve">" </w:instrText>
            </w:r>
            <w:r w:rsidR="00485A18">
              <w:rPr>
                <w:rStyle w:val="BookConceptDefinitionChar0"/>
              </w:rPr>
              <w:fldChar w:fldCharType="end"/>
            </w:r>
          </w:p>
        </w:tc>
        <w:tc>
          <w:tcPr>
            <w:tcW w:w="2881"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Temel tiplerin (</w:t>
            </w:r>
            <w:r w:rsidRPr="008A4495">
              <w:rPr>
                <w:rStyle w:val="BookConceptDefinitionChar0"/>
              </w:rPr>
              <w:t>ing. Primitve Types</w:t>
            </w:r>
            <w:r w:rsidRPr="00AF3852">
              <w:rPr>
                <w:bCs/>
                <w:lang w:eastAsia="tr-TR"/>
              </w:rPr>
              <w:t>) ikil değerler olarak okunması / yazılması işlevini sağlayan sınıftır.</w:t>
            </w:r>
          </w:p>
        </w:tc>
      </w:tr>
      <w:tr w:rsidR="006F114E" w:rsidRPr="001B0D06" w:rsidTr="007F1BA8">
        <w:tc>
          <w:tcPr>
            <w:tcW w:w="2119" w:type="pct"/>
            <w:tcBorders>
              <w:left w:val="single" w:sz="6" w:space="0" w:color="000000"/>
            </w:tcBorders>
            <w:shd w:val="clear" w:color="auto" w:fill="auto"/>
          </w:tcPr>
          <w:p w:rsidR="006F114E" w:rsidRDefault="006F114E" w:rsidP="00AF3852">
            <w:pPr>
              <w:pStyle w:val="BookText"/>
              <w:spacing w:after="40"/>
              <w:rPr>
                <w:rStyle w:val="BookConceptDefinitionChar0"/>
              </w:rPr>
            </w:pPr>
            <w:r>
              <w:rPr>
                <w:rStyle w:val="BookConceptDefinitionChar0"/>
              </w:rPr>
              <w:t>StringReader</w:t>
            </w:r>
            <w:r w:rsidR="00485A18">
              <w:rPr>
                <w:rStyle w:val="BookConceptDefinitionChar0"/>
              </w:rPr>
              <w:fldChar w:fldCharType="begin"/>
            </w:r>
            <w:r w:rsidR="00485A18">
              <w:instrText xml:space="preserve"> XE "</w:instrText>
            </w:r>
            <w:r w:rsidR="00485A18" w:rsidRPr="00EB7E73">
              <w:instrText>StringReader</w:instrText>
            </w:r>
            <w:r w:rsidR="00485A18">
              <w:instrText xml:space="preserve">" </w:instrText>
            </w:r>
            <w:r w:rsidR="00485A18">
              <w:rPr>
                <w:rStyle w:val="BookConceptDefinitionChar0"/>
              </w:rPr>
              <w:fldChar w:fldCharType="end"/>
            </w:r>
            <w:r>
              <w:rPr>
                <w:rStyle w:val="BookConceptDefinitionChar0"/>
              </w:rPr>
              <w:br/>
              <w:t>StringWriter</w:t>
            </w:r>
            <w:r w:rsidR="00485A18">
              <w:rPr>
                <w:rStyle w:val="BookConceptDefinitionChar0"/>
              </w:rPr>
              <w:fldChar w:fldCharType="begin"/>
            </w:r>
            <w:r w:rsidR="00485A18">
              <w:instrText xml:space="preserve"> XE "</w:instrText>
            </w:r>
            <w:r w:rsidR="00485A18" w:rsidRPr="00022F7A">
              <w:instrText>StringWriter</w:instrText>
            </w:r>
            <w:r w:rsidR="00485A18">
              <w:instrText xml:space="preserve">" </w:instrText>
            </w:r>
            <w:r w:rsidR="00485A18">
              <w:rPr>
                <w:rStyle w:val="BookConceptDefinitionChar0"/>
              </w:rPr>
              <w:fldChar w:fldCharType="end"/>
            </w:r>
          </w:p>
        </w:tc>
        <w:tc>
          <w:tcPr>
            <w:tcW w:w="2881"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8A4495">
              <w:rPr>
                <w:rStyle w:val="BookConceptDefinitionChar0"/>
              </w:rPr>
              <w:t>TextReader</w:t>
            </w:r>
            <w:r w:rsidRPr="00AF3852">
              <w:rPr>
                <w:bCs/>
                <w:lang w:eastAsia="tr-TR"/>
              </w:rPr>
              <w:t xml:space="preserve"> sınıfını miras alan ve karakter dizi değerlerden okuyabilen / karakter dizi değerlere yazabilen sınıftır.</w:t>
            </w:r>
          </w:p>
        </w:tc>
      </w:tr>
      <w:tr w:rsidR="006F114E" w:rsidRPr="001B0D06" w:rsidTr="007F1BA8">
        <w:tc>
          <w:tcPr>
            <w:tcW w:w="2119" w:type="pct"/>
            <w:tcBorders>
              <w:left w:val="single" w:sz="6" w:space="0" w:color="000000"/>
            </w:tcBorders>
            <w:shd w:val="clear" w:color="auto" w:fill="auto"/>
          </w:tcPr>
          <w:p w:rsidR="006F114E" w:rsidRDefault="006F114E" w:rsidP="00AF3852">
            <w:pPr>
              <w:pStyle w:val="BookText"/>
              <w:spacing w:after="40"/>
              <w:rPr>
                <w:rStyle w:val="BookConceptDefinitionChar0"/>
              </w:rPr>
            </w:pPr>
            <w:r>
              <w:rPr>
                <w:rStyle w:val="BookConceptDefinitionChar0"/>
              </w:rPr>
              <w:t>IsolatedStorageFile</w:t>
            </w:r>
            <w:r w:rsidR="00485A18">
              <w:rPr>
                <w:rStyle w:val="BookConceptDefinitionChar0"/>
              </w:rPr>
              <w:fldChar w:fldCharType="begin"/>
            </w:r>
            <w:r w:rsidR="00485A18">
              <w:instrText xml:space="preserve"> XE "</w:instrText>
            </w:r>
            <w:r w:rsidR="00485A18" w:rsidRPr="003244F8">
              <w:instrText>IsolatedStorageFile</w:instrText>
            </w:r>
            <w:r w:rsidR="00485A18">
              <w:instrText xml:space="preserve">" </w:instrText>
            </w:r>
            <w:r w:rsidR="00485A18">
              <w:rPr>
                <w:rStyle w:val="BookConceptDefinitionChar0"/>
              </w:rPr>
              <w:fldChar w:fldCharType="end"/>
            </w:r>
          </w:p>
        </w:tc>
        <w:tc>
          <w:tcPr>
            <w:tcW w:w="2881"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Yalıtılmış depolama alanını içerisinde dosya işlemleri yapabilmeyi sağlayan statik metotlar içeren sınıftır.</w:t>
            </w:r>
          </w:p>
        </w:tc>
      </w:tr>
      <w:tr w:rsidR="006F114E" w:rsidRPr="001B0D06" w:rsidTr="007F1BA8">
        <w:tc>
          <w:tcPr>
            <w:tcW w:w="2119" w:type="pct"/>
            <w:tcBorders>
              <w:left w:val="single" w:sz="6" w:space="0" w:color="000000"/>
            </w:tcBorders>
            <w:shd w:val="clear" w:color="auto" w:fill="auto"/>
          </w:tcPr>
          <w:p w:rsidR="006F114E" w:rsidRDefault="006F114E" w:rsidP="00AF3852">
            <w:pPr>
              <w:pStyle w:val="BookText"/>
              <w:spacing w:after="40"/>
              <w:rPr>
                <w:rStyle w:val="BookConceptDefinitionChar0"/>
              </w:rPr>
            </w:pPr>
            <w:r>
              <w:rPr>
                <w:rStyle w:val="BookConceptDefinitionChar0"/>
              </w:rPr>
              <w:t>IsolatedStorageFileStream</w:t>
            </w:r>
            <w:r w:rsidR="00485A18">
              <w:rPr>
                <w:rStyle w:val="BookConceptDefinitionChar0"/>
              </w:rPr>
              <w:fldChar w:fldCharType="begin"/>
            </w:r>
            <w:r w:rsidR="00485A18">
              <w:instrText xml:space="preserve"> XE "</w:instrText>
            </w:r>
            <w:r w:rsidR="00485A18" w:rsidRPr="00271B9F">
              <w:instrText>IsolatedStorageFileStream</w:instrText>
            </w:r>
            <w:r w:rsidR="00485A18">
              <w:instrText xml:space="preserve">" </w:instrText>
            </w:r>
            <w:r w:rsidR="00485A18">
              <w:rPr>
                <w:rStyle w:val="BookConceptDefinitionChar0"/>
              </w:rPr>
              <w:fldChar w:fldCharType="end"/>
            </w:r>
          </w:p>
        </w:tc>
        <w:tc>
          <w:tcPr>
            <w:tcW w:w="2881"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Yalıtılmış depolama alanı içerisinde dosya işlemleri yapabilmeyi sağlayan akım sınıfıdır.</w:t>
            </w:r>
          </w:p>
        </w:tc>
      </w:tr>
      <w:tr w:rsidR="006F114E" w:rsidRPr="001B0D06" w:rsidTr="007F1BA8">
        <w:tc>
          <w:tcPr>
            <w:tcW w:w="2119" w:type="pct"/>
            <w:tcBorders>
              <w:left w:val="single" w:sz="6" w:space="0" w:color="000000"/>
            </w:tcBorders>
            <w:shd w:val="clear" w:color="auto" w:fill="auto"/>
          </w:tcPr>
          <w:p w:rsidR="006F114E" w:rsidRDefault="006F114E" w:rsidP="00AF3852">
            <w:pPr>
              <w:pStyle w:val="BookText"/>
              <w:spacing w:after="40"/>
              <w:rPr>
                <w:rStyle w:val="BookConceptDefinitionChar0"/>
              </w:rPr>
            </w:pPr>
            <w:r>
              <w:rPr>
                <w:rStyle w:val="BookConceptDefinitionChar0"/>
              </w:rPr>
              <w:t>DeflateStream</w:t>
            </w:r>
            <w:r w:rsidR="00485A18">
              <w:rPr>
                <w:rStyle w:val="BookConceptDefinitionChar0"/>
              </w:rPr>
              <w:fldChar w:fldCharType="begin"/>
            </w:r>
            <w:r w:rsidR="00485A18">
              <w:instrText xml:space="preserve"> XE "</w:instrText>
            </w:r>
            <w:r w:rsidR="00485A18" w:rsidRPr="00AC5318">
              <w:instrText>DeflateStream</w:instrText>
            </w:r>
            <w:r w:rsidR="00485A18">
              <w:instrText xml:space="preserve">" </w:instrText>
            </w:r>
            <w:r w:rsidR="00485A18">
              <w:rPr>
                <w:rStyle w:val="BookConceptDefinitionChar0"/>
              </w:rPr>
              <w:fldChar w:fldCharType="end"/>
            </w:r>
          </w:p>
        </w:tc>
        <w:tc>
          <w:tcPr>
            <w:tcW w:w="2881"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8A4495">
              <w:rPr>
                <w:rStyle w:val="BookConceptDefinitionChar0"/>
              </w:rPr>
              <w:t>Deflate</w:t>
            </w:r>
            <w:r w:rsidRPr="00AF3852">
              <w:rPr>
                <w:bCs/>
                <w:lang w:eastAsia="tr-TR"/>
              </w:rPr>
              <w:t xml:space="preserve"> veri sıkıştırma algoritması gerçekleştirimini yapan akım sınıfıdır.</w:t>
            </w:r>
          </w:p>
        </w:tc>
      </w:tr>
      <w:tr w:rsidR="006F114E" w:rsidRPr="001B0D06" w:rsidTr="007F1BA8">
        <w:tc>
          <w:tcPr>
            <w:tcW w:w="2119" w:type="pct"/>
            <w:tcBorders>
              <w:left w:val="single" w:sz="6" w:space="0" w:color="000000"/>
            </w:tcBorders>
            <w:shd w:val="clear" w:color="auto" w:fill="auto"/>
          </w:tcPr>
          <w:p w:rsidR="006F114E" w:rsidRDefault="006F114E" w:rsidP="00AF3852">
            <w:pPr>
              <w:pStyle w:val="BookText"/>
              <w:spacing w:after="40"/>
              <w:rPr>
                <w:rStyle w:val="BookConceptDefinitionChar0"/>
              </w:rPr>
            </w:pPr>
            <w:r>
              <w:rPr>
                <w:rStyle w:val="BookConceptDefinitionChar0"/>
              </w:rPr>
              <w:t>GZipStream</w:t>
            </w:r>
            <w:r w:rsidR="00485A18">
              <w:rPr>
                <w:rStyle w:val="BookConceptDefinitionChar0"/>
              </w:rPr>
              <w:fldChar w:fldCharType="begin"/>
            </w:r>
            <w:r w:rsidR="00485A18">
              <w:instrText xml:space="preserve"> XE "</w:instrText>
            </w:r>
            <w:r w:rsidR="00485A18" w:rsidRPr="009D1D02">
              <w:instrText>GZipStream</w:instrText>
            </w:r>
            <w:r w:rsidR="00485A18">
              <w:instrText xml:space="preserve">" </w:instrText>
            </w:r>
            <w:r w:rsidR="00485A18">
              <w:rPr>
                <w:rStyle w:val="BookConceptDefinitionChar0"/>
              </w:rPr>
              <w:fldChar w:fldCharType="end"/>
            </w:r>
          </w:p>
        </w:tc>
        <w:tc>
          <w:tcPr>
            <w:tcW w:w="2881"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8A4495">
              <w:rPr>
                <w:rStyle w:val="BookConceptDefinitionChar0"/>
              </w:rPr>
              <w:t>GZip</w:t>
            </w:r>
            <w:r w:rsidRPr="00AF3852">
              <w:rPr>
                <w:bCs/>
                <w:lang w:eastAsia="tr-TR"/>
              </w:rPr>
              <w:t xml:space="preserve"> veri sıkıştırma algoritması gerçekleştirimini yapan akım sınıfıdır.</w:t>
            </w:r>
          </w:p>
        </w:tc>
      </w:tr>
      <w:tr w:rsidR="006F114E" w:rsidRPr="001B0D06" w:rsidTr="007F1BA8">
        <w:tc>
          <w:tcPr>
            <w:tcW w:w="2119" w:type="pct"/>
            <w:tcBorders>
              <w:left w:val="single" w:sz="6" w:space="0" w:color="000000"/>
            </w:tcBorders>
            <w:shd w:val="clear" w:color="auto" w:fill="auto"/>
          </w:tcPr>
          <w:p w:rsidR="006F114E" w:rsidRDefault="006F114E" w:rsidP="00AF3852">
            <w:pPr>
              <w:pStyle w:val="BookText"/>
              <w:spacing w:after="40"/>
              <w:rPr>
                <w:rStyle w:val="BookConceptDefinitionChar0"/>
              </w:rPr>
            </w:pPr>
            <w:r>
              <w:rPr>
                <w:rStyle w:val="BookConceptDefinitionChar0"/>
              </w:rPr>
              <w:t>SerialPort</w:t>
            </w:r>
            <w:r w:rsidR="00485A18">
              <w:rPr>
                <w:rStyle w:val="BookConceptDefinitionChar0"/>
              </w:rPr>
              <w:fldChar w:fldCharType="begin"/>
            </w:r>
            <w:r w:rsidR="00485A18">
              <w:instrText xml:space="preserve"> XE "</w:instrText>
            </w:r>
            <w:r w:rsidR="00485A18" w:rsidRPr="00065A90">
              <w:instrText>SerialPort</w:instrText>
            </w:r>
            <w:r w:rsidR="00485A18">
              <w:instrText xml:space="preserve">" </w:instrText>
            </w:r>
            <w:r w:rsidR="00485A18">
              <w:rPr>
                <w:rStyle w:val="BookConceptDefinitionChar0"/>
              </w:rPr>
              <w:fldChar w:fldCharType="end"/>
            </w:r>
          </w:p>
        </w:tc>
        <w:tc>
          <w:tcPr>
            <w:tcW w:w="2881"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Bilgisayar seri port arabirimi üzerinde </w:t>
            </w:r>
            <w:r w:rsidRPr="00AF3852">
              <w:rPr>
                <w:bCs/>
                <w:lang w:eastAsia="tr-TR"/>
              </w:rPr>
              <w:lastRenderedPageBreak/>
              <w:t>işlemleri yapabilmeyi sağlayan sınıftır.</w:t>
            </w:r>
          </w:p>
        </w:tc>
      </w:tr>
    </w:tbl>
    <w:p w:rsidR="006F114E" w:rsidRDefault="006F114E" w:rsidP="006F114E">
      <w:pPr>
        <w:pStyle w:val="BookTableFooter"/>
        <w:rPr>
          <w:rStyle w:val="BookItalic"/>
        </w:rPr>
      </w:pPr>
      <w:r>
        <w:rPr>
          <w:lang w:eastAsia="tr-TR"/>
        </w:rPr>
        <w:lastRenderedPageBreak/>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74</w:t>
      </w:r>
      <w:r w:rsidR="00F709C6">
        <w:rPr>
          <w:noProof/>
          <w:lang w:eastAsia="tr-TR"/>
        </w:rPr>
        <w:fldChar w:fldCharType="end"/>
      </w:r>
      <w:r>
        <w:rPr>
          <w:lang w:eastAsia="tr-TR"/>
        </w:rPr>
        <w:t xml:space="preserve">, </w:t>
      </w:r>
      <w:r>
        <w:rPr>
          <w:rStyle w:val="BookItalic"/>
        </w:rPr>
        <w:t>Temel Girdi – Çıktı Sınıfları ve Açıklamaları</w:t>
      </w:r>
    </w:p>
    <w:p w:rsidR="006F114E" w:rsidRDefault="006F114E" w:rsidP="006F114E">
      <w:pPr>
        <w:pStyle w:val="BookText"/>
      </w:pPr>
      <w:r>
        <w:t>GÇ yönetimin yukarıdaki tabloda listelenen sınıflar yardımıyla ne şekilde yapılabileceği konusu hakkında detaylı bilgiler verilmeden önce karakter verilerin kodlaması ve kodlama standartları hakkında bilgiler sunulacaktır.</w:t>
      </w:r>
    </w:p>
    <w:p w:rsidR="006F114E" w:rsidRDefault="006F114E" w:rsidP="006F114E">
      <w:pPr>
        <w:pStyle w:val="H2"/>
      </w:pPr>
      <w:r>
        <w:t>Veri Kodlama ve Standartları</w:t>
      </w:r>
    </w:p>
    <w:p w:rsidR="006F114E" w:rsidRDefault="006F114E" w:rsidP="006F114E">
      <w:pPr>
        <w:pStyle w:val="BookText"/>
      </w:pPr>
      <w:r>
        <w:t>GÇ yönetiminin temel işlevi veri ile çalışmaktır. Bilindiği gibi bilgisayar tarafından ele alınabilecek en küçük veri miktarı bit olarak ifade edilmektedir. Bir bit, 0 ve 1 değerlerini alabilmektedir.</w:t>
      </w:r>
    </w:p>
    <w:p w:rsidR="006F114E" w:rsidRDefault="006F114E" w:rsidP="006F114E">
      <w:pPr>
        <w:pStyle w:val="BookText"/>
      </w:pPr>
      <w:r>
        <w:t>0 ve 1 değerleri ile iki adet farklı durum ifade edilebilmektedir. Örneğin var, yok veya doğru, yanlış gibi. Bit sayısı ikiye çıktığında, iki bit ile ifade edilebilecek durum sayısı dört olmaktadır. Bit sayısının üç olması, sekiz farklı durumu ifade edebilmeyi sağlamaktadır. Genellemek gerekirse;</w:t>
      </w:r>
    </w:p>
    <w:p w:rsidR="006F114E" w:rsidRDefault="006F114E" w:rsidP="006F114E">
      <w:pPr>
        <w:pStyle w:val="BookText"/>
      </w:pPr>
      <w:r>
        <w:t>Durum Sayısı = 2 ^ Bit Sayısı (2 üzeri bit sayısı)</w:t>
      </w:r>
    </w:p>
    <w:p w:rsidR="006F114E" w:rsidRDefault="006F114E" w:rsidP="006F114E">
      <w:pPr>
        <w:pStyle w:val="BookText"/>
      </w:pPr>
      <w:r>
        <w:t>Formülü ile hesaplanabilir.</w:t>
      </w:r>
    </w:p>
    <w:p w:rsidR="006F114E" w:rsidRDefault="006F114E" w:rsidP="006F114E">
      <w:pPr>
        <w:pStyle w:val="H3"/>
      </w:pPr>
      <w:r>
        <w:t>Veri Kodlama</w:t>
      </w:r>
    </w:p>
    <w:p w:rsidR="006F114E" w:rsidRDefault="006F114E" w:rsidP="006F114E">
      <w:pPr>
        <w:pStyle w:val="BookText"/>
      </w:pPr>
      <w:r>
        <w:t>Veri kodlama (</w:t>
      </w:r>
      <w:r w:rsidRPr="00185C27">
        <w:rPr>
          <w:rStyle w:val="BookConceptDefinitionChar0"/>
        </w:rPr>
        <w:t>ing. Encoding</w:t>
      </w:r>
      <w:r w:rsidR="00485A18">
        <w:rPr>
          <w:rStyle w:val="BookConceptDefinitionChar0"/>
        </w:rPr>
        <w:fldChar w:fldCharType="begin"/>
      </w:r>
      <w:r w:rsidR="00485A18">
        <w:instrText xml:space="preserve"> XE "</w:instrText>
      </w:r>
      <w:r w:rsidR="00485A18" w:rsidRPr="00D8324B">
        <w:instrText>Encoding</w:instrText>
      </w:r>
      <w:r w:rsidR="00485A18">
        <w:instrText xml:space="preserve">" </w:instrText>
      </w:r>
      <w:r w:rsidR="00485A18">
        <w:rPr>
          <w:rStyle w:val="BookConceptDefinitionChar0"/>
        </w:rPr>
        <w:fldChar w:fldCharType="end"/>
      </w:r>
      <w:r>
        <w:t xml:space="preserve">), verinin bir formattan bir başka formata dönüşümü olarak tanımlanmaktadır. </w:t>
      </w:r>
      <w:r w:rsidR="007D2339">
        <w:t>V</w:t>
      </w:r>
      <w:r>
        <w:t>eri şifreleme, karakter kodlama, elektronik kodlama kavramları veri kodlamaya örnek olarak verilebilir.</w:t>
      </w:r>
    </w:p>
    <w:p w:rsidR="006F114E" w:rsidRDefault="006F114E" w:rsidP="006F114E">
      <w:pPr>
        <w:pStyle w:val="H3"/>
      </w:pPr>
      <w:r>
        <w:t>Karakter Veri Kodlama</w:t>
      </w:r>
    </w:p>
    <w:p w:rsidR="006F114E" w:rsidRDefault="006F114E" w:rsidP="006F114E">
      <w:pPr>
        <w:pStyle w:val="BookText"/>
        <w:rPr>
          <w:lang w:eastAsia="tr-TR"/>
        </w:rPr>
      </w:pPr>
      <w:r>
        <w:rPr>
          <w:lang w:eastAsia="tr-TR"/>
        </w:rPr>
        <w:t>Karakter veri kodlama, sayısal değerlerin karakter değerlere çevrimidir.</w:t>
      </w:r>
    </w:p>
    <w:p w:rsidR="006F114E" w:rsidRDefault="006F114E" w:rsidP="006F114E">
      <w:pPr>
        <w:pStyle w:val="BookText"/>
        <w:rPr>
          <w:lang w:eastAsia="tr-TR"/>
        </w:rPr>
      </w:pPr>
      <w:r>
        <w:rPr>
          <w:lang w:eastAsia="tr-TR"/>
        </w:rPr>
        <w:t>Yukarıdaki konuda, bit kavramı ve ifade edilebilecek durumlar hakkında bilgiler sunulmuştu. Türkçe al</w:t>
      </w:r>
      <w:r w:rsidR="007D2339">
        <w:rPr>
          <w:lang w:eastAsia="tr-TR"/>
        </w:rPr>
        <w:t>fabesinde 29 harf bulunduğundan</w:t>
      </w:r>
      <w:r>
        <w:rPr>
          <w:lang w:eastAsia="tr-TR"/>
        </w:rPr>
        <w:t>, bir başka anlatımla 29 farklı durumdan yola çıkılarak, en az 5 bit ile 29 durumun ifade edilebileceği görülmektedir.</w:t>
      </w:r>
    </w:p>
    <w:p w:rsidR="006F114E" w:rsidRDefault="006F114E" w:rsidP="006F114E">
      <w:pPr>
        <w:pStyle w:val="BookText"/>
        <w:rPr>
          <w:lang w:eastAsia="tr-TR"/>
        </w:rPr>
      </w:pPr>
      <w:r>
        <w:rPr>
          <w:lang w:eastAsia="tr-TR"/>
        </w:rPr>
        <w:t>Karakter veri kodlama standartlarının öncülerinden olan ASCII</w:t>
      </w:r>
      <w:r w:rsidR="00485A18">
        <w:rPr>
          <w:lang w:eastAsia="tr-TR"/>
        </w:rPr>
        <w:fldChar w:fldCharType="begin"/>
      </w:r>
      <w:r w:rsidR="00485A18">
        <w:instrText xml:space="preserve"> XE "</w:instrText>
      </w:r>
      <w:r w:rsidR="00485A18" w:rsidRPr="00375D58">
        <w:instrText>ASCII</w:instrText>
      </w:r>
      <w:r w:rsidR="00485A18">
        <w:instrText xml:space="preserve">" </w:instrText>
      </w:r>
      <w:r w:rsidR="00485A18">
        <w:rPr>
          <w:lang w:eastAsia="tr-TR"/>
        </w:rPr>
        <w:fldChar w:fldCharType="end"/>
      </w:r>
      <w:r>
        <w:rPr>
          <w:lang w:eastAsia="tr-TR"/>
        </w:rPr>
        <w:t xml:space="preserve"> (</w:t>
      </w:r>
      <w:r w:rsidRPr="00CE3984">
        <w:rPr>
          <w:rStyle w:val="BookConceptDefinitionChar0"/>
        </w:rPr>
        <w:t>American Standart Code for Information Interchange</w:t>
      </w:r>
      <w:r>
        <w:rPr>
          <w:lang w:eastAsia="tr-TR"/>
        </w:rPr>
        <w:t xml:space="preserve">), ilk çalışma </w:t>
      </w:r>
      <w:r>
        <w:rPr>
          <w:lang w:eastAsia="tr-TR"/>
        </w:rPr>
        <w:lastRenderedPageBreak/>
        <w:t xml:space="preserve">modelinde, bir karakterin 7bit ile ifade edilebileceğini belirtmektedir. Bu durumda, 2^7 = 128 (0-127) adet farklı karakterin 7bit uzunluğundaki veri ile ifade edilebilmesi sağlanmıştır. İngiliz alfabesinde bulunan 26 karaktere ek olarak kontrol karakterleri, farklı karakter şekilleri de 128 adet karaktere </w:t>
      </w:r>
      <w:r w:rsidR="007D2339">
        <w:rPr>
          <w:lang w:eastAsia="tr-TR"/>
        </w:rPr>
        <w:t>dahil</w:t>
      </w:r>
      <w:r>
        <w:rPr>
          <w:lang w:eastAsia="tr-TR"/>
        </w:rPr>
        <w:t xml:space="preserve"> edilmiştir.</w:t>
      </w:r>
    </w:p>
    <w:p w:rsidR="006F114E" w:rsidRDefault="006F114E" w:rsidP="006F114E">
      <w:pPr>
        <w:pStyle w:val="BookText"/>
        <w:rPr>
          <w:lang w:eastAsia="tr-TR"/>
        </w:rPr>
      </w:pPr>
      <w:r>
        <w:rPr>
          <w:lang w:eastAsia="tr-TR"/>
        </w:rPr>
        <w:t>Örneğin, karakter 'A' 65, 'B' 66, 'C' 67 sayıları ile ifade edilmiştir.</w:t>
      </w:r>
    </w:p>
    <w:p w:rsidR="006F114E" w:rsidRDefault="006F114E" w:rsidP="006F114E">
      <w:pPr>
        <w:pStyle w:val="BookText"/>
        <w:rPr>
          <w:lang w:eastAsia="tr-TR"/>
        </w:rPr>
      </w:pPr>
      <w:r>
        <w:rPr>
          <w:lang w:eastAsia="tr-TR"/>
        </w:rPr>
        <w:t>Bilindiği gibi bilgisayar için anlamlı en küçük veri miktarı 8bit içeren 1Byte'dır. ASCII standardında, 7bit kullanılmakta, kalan 1bit kullanılmamaktadır. Bu durumda, 1Byte ile ifade edilebilecek 256 karakterden sadece ilk bölüm (0–127) ASCII tarafından kullanılmaktadır.</w:t>
      </w:r>
    </w:p>
    <w:p w:rsidR="006F114E" w:rsidRDefault="006F114E" w:rsidP="006F114E">
      <w:pPr>
        <w:pStyle w:val="BookText"/>
        <w:rPr>
          <w:lang w:eastAsia="tr-TR"/>
        </w:rPr>
      </w:pPr>
      <w:r>
        <w:rPr>
          <w:lang w:eastAsia="tr-TR"/>
        </w:rPr>
        <w:t>İlk çalışma modelinde, 128 karakter içerisinde sadece İngilizce alfabesi karakter kümesi bulunmaktadır. ASCII tarafından belirlenen standart, farklı ülkelerin ve dillerin kullanmış olduğu karakterlere bir çözüm sağlayamadığı için, bilgisayar üreticileri kullanılmayan bölüme (128–255) farklı ülke ve dillere özgü karakterleri atamışlardır. Zaman içerisinde, belirli bir standardın olmamasından dolayı, aynı sayı değeri, örneğin 233, farklı ülkeler için farklı karakterleri ifade etmeye başlamıştır.</w:t>
      </w:r>
    </w:p>
    <w:p w:rsidR="006F114E" w:rsidRDefault="006F114E" w:rsidP="006F114E">
      <w:pPr>
        <w:pStyle w:val="BookText"/>
        <w:rPr>
          <w:lang w:eastAsia="tr-TR"/>
        </w:rPr>
      </w:pPr>
      <w:r>
        <w:rPr>
          <w:lang w:eastAsia="tr-TR"/>
        </w:rPr>
        <w:t>Bu problemi ortadan kaldırmak amacıyla ANSI</w:t>
      </w:r>
      <w:r w:rsidR="00485A18">
        <w:rPr>
          <w:lang w:eastAsia="tr-TR"/>
        </w:rPr>
        <w:fldChar w:fldCharType="begin"/>
      </w:r>
      <w:r w:rsidR="00485A18">
        <w:instrText xml:space="preserve"> XE "</w:instrText>
      </w:r>
      <w:r w:rsidR="00485A18" w:rsidRPr="00E27388">
        <w:instrText>ANSI</w:instrText>
      </w:r>
      <w:r w:rsidR="00485A18">
        <w:instrText xml:space="preserve">" </w:instrText>
      </w:r>
      <w:r w:rsidR="00485A18">
        <w:rPr>
          <w:lang w:eastAsia="tr-TR"/>
        </w:rPr>
        <w:fldChar w:fldCharType="end"/>
      </w:r>
      <w:r>
        <w:rPr>
          <w:lang w:eastAsia="tr-TR"/>
        </w:rPr>
        <w:t xml:space="preserve"> (</w:t>
      </w:r>
      <w:r w:rsidRPr="008E5F37">
        <w:rPr>
          <w:rStyle w:val="BookConceptDefinitionChar0"/>
        </w:rPr>
        <w:t>American National Standarts Institute</w:t>
      </w:r>
      <w:r>
        <w:rPr>
          <w:lang w:eastAsia="tr-TR"/>
        </w:rPr>
        <w:t>) tarafından kod sayfaları (</w:t>
      </w:r>
      <w:r w:rsidRPr="003915D8">
        <w:rPr>
          <w:rStyle w:val="BookConceptDefinitionChar0"/>
        </w:rPr>
        <w:t>ing. Code Pages</w:t>
      </w:r>
      <w:r>
        <w:rPr>
          <w:lang w:eastAsia="tr-TR"/>
        </w:rPr>
        <w:t>) belirleme çalışmaları başlamıştır.</w:t>
      </w:r>
    </w:p>
    <w:p w:rsidR="006F114E" w:rsidRDefault="006F114E" w:rsidP="006F114E">
      <w:pPr>
        <w:pStyle w:val="BookText"/>
        <w:rPr>
          <w:lang w:eastAsia="tr-TR"/>
        </w:rPr>
      </w:pPr>
      <w:r>
        <w:rPr>
          <w:lang w:eastAsia="tr-TR"/>
        </w:rPr>
        <w:t xml:space="preserve">Kod sayfalarının temel amacı, aynı veya benzer dillerin sayı – karakter eşlemelerini standart bir zemine oturtmayı sağlamaktır. Özellikle web sayfalarında, bazı karakterlerin kutucuklar şeklinde görüntülenmesi, hatalı kod sayfası kullanımına örnek olarak verilebilir. </w:t>
      </w:r>
    </w:p>
    <w:p w:rsidR="006F114E" w:rsidRDefault="006F114E" w:rsidP="006F114E">
      <w:pPr>
        <w:pStyle w:val="BookText"/>
        <w:rPr>
          <w:lang w:eastAsia="tr-TR"/>
        </w:rPr>
      </w:pPr>
      <w:r>
        <w:rPr>
          <w:lang w:eastAsia="tr-TR"/>
        </w:rPr>
        <w:t>Aşağıda örnek html (</w:t>
      </w:r>
      <w:r w:rsidRPr="008E5F37">
        <w:rPr>
          <w:rStyle w:val="BookConceptDefinitionChar0"/>
        </w:rPr>
        <w:t>ing. Hypertext Markup Language</w:t>
      </w:r>
      <w:r>
        <w:rPr>
          <w:lang w:eastAsia="tr-TR"/>
        </w:rPr>
        <w:t>) kaynak kodu başlık bilgileri gösterilmiştir.</w:t>
      </w:r>
    </w:p>
    <w:p w:rsidR="006F114E" w:rsidRDefault="006F114E" w:rsidP="006F114E">
      <w:pPr>
        <w:pStyle w:val="BookCommandText"/>
      </w:pPr>
      <w:r>
        <w:t>Content-Type: text/html; charset=</w:t>
      </w:r>
      <w:r w:rsidRPr="008E5F37">
        <w:rPr>
          <w:b/>
        </w:rPr>
        <w:t>iso-8859-9</w:t>
      </w:r>
    </w:p>
    <w:p w:rsidR="006F114E" w:rsidRDefault="006F114E" w:rsidP="006F114E">
      <w:pPr>
        <w:pStyle w:val="BookCommandText"/>
      </w:pPr>
      <w:r>
        <w:t>Content-Length: 5603</w:t>
      </w:r>
    </w:p>
    <w:p w:rsidR="006F114E" w:rsidRDefault="007D2339" w:rsidP="006F114E">
      <w:pPr>
        <w:pStyle w:val="BookText"/>
        <w:rPr>
          <w:lang w:eastAsia="tr-TR"/>
        </w:rPr>
      </w:pPr>
      <w:r>
        <w:rPr>
          <w:lang w:eastAsia="tr-TR"/>
        </w:rPr>
        <w:t xml:space="preserve">Sunucu tarafından </w:t>
      </w:r>
      <w:r w:rsidR="006F114E" w:rsidRPr="004618AE">
        <w:rPr>
          <w:rStyle w:val="BookConceptDefinitionChar0"/>
        </w:rPr>
        <w:t>Charset</w:t>
      </w:r>
      <w:r w:rsidR="00485A18">
        <w:rPr>
          <w:rStyle w:val="BookConceptDefinitionChar0"/>
        </w:rPr>
        <w:fldChar w:fldCharType="begin"/>
      </w:r>
      <w:r w:rsidR="00485A18">
        <w:instrText xml:space="preserve"> XE "</w:instrText>
      </w:r>
      <w:r w:rsidR="00485A18" w:rsidRPr="00204210">
        <w:instrText>Charset</w:instrText>
      </w:r>
      <w:r w:rsidR="00485A18">
        <w:instrText xml:space="preserve">" </w:instrText>
      </w:r>
      <w:r w:rsidR="00485A18">
        <w:rPr>
          <w:rStyle w:val="BookConceptDefinitionChar0"/>
        </w:rPr>
        <w:fldChar w:fldCharType="end"/>
      </w:r>
      <w:r w:rsidR="006F114E">
        <w:rPr>
          <w:lang w:eastAsia="tr-TR"/>
        </w:rPr>
        <w:t xml:space="preserve"> deyimi ile internet tarayıcısına iletilen bilgi, sayfa içeriğinin </w:t>
      </w:r>
      <w:r w:rsidR="006F114E" w:rsidRPr="004618AE">
        <w:rPr>
          <w:rStyle w:val="BookConceptDefinitionChar0"/>
        </w:rPr>
        <w:t>iso-8859-9</w:t>
      </w:r>
      <w:r w:rsidR="006F114E">
        <w:rPr>
          <w:lang w:eastAsia="tr-TR"/>
        </w:rPr>
        <w:t xml:space="preserve"> standartlarında kodlanmış olduğudur. Örneğin 8859–9 Türkçe karakter kümesini ifade ederken 8859–7 Yunan karakter kümesini ifade etmektedir.</w:t>
      </w:r>
    </w:p>
    <w:p w:rsidR="006F114E" w:rsidRDefault="006F114E" w:rsidP="006F114E">
      <w:pPr>
        <w:pStyle w:val="BookText"/>
        <w:rPr>
          <w:lang w:eastAsia="tr-TR"/>
        </w:rPr>
      </w:pPr>
      <w:r>
        <w:rPr>
          <w:lang w:eastAsia="tr-TR"/>
        </w:rPr>
        <w:lastRenderedPageBreak/>
        <w:t>Pratikte kod sayfaları kullanımı, doğru karakterlerin algılanması için yeterli olsa da, içerik ile birlikte kod sayfası bilgisinin de iletimi zorunludur.</w:t>
      </w:r>
    </w:p>
    <w:p w:rsidR="006F114E" w:rsidRDefault="006F114E" w:rsidP="006F114E">
      <w:pPr>
        <w:pStyle w:val="BookText"/>
        <w:rPr>
          <w:lang w:eastAsia="tr-TR"/>
        </w:rPr>
      </w:pPr>
      <w:r>
        <w:rPr>
          <w:lang w:eastAsia="tr-TR"/>
        </w:rPr>
        <w:t>ASCII ve ISO–8859 standartlarında olan eksiklerin giderilmesi amacıyla, Unicode olarak ifade edilen ve binlerce karakteri daha sağlıklı destekleyebilen bir standart belirlenmiş ve günümüzde kullanımı önerilmektedir.</w:t>
      </w:r>
    </w:p>
    <w:p w:rsidR="006F114E" w:rsidRDefault="006F114E" w:rsidP="006F114E">
      <w:pPr>
        <w:pStyle w:val="BookText"/>
        <w:rPr>
          <w:lang w:eastAsia="tr-TR"/>
        </w:rPr>
      </w:pPr>
      <w:r>
        <w:rPr>
          <w:lang w:eastAsia="tr-TR"/>
        </w:rPr>
        <w:t>Unicode standardı, geçmiş standartlara da destek verecek şekilde tasarlanmış olup aşağıda listelenen alt standartlardan oluşmaktadır.</w:t>
      </w:r>
    </w:p>
    <w:p w:rsidR="006F114E" w:rsidRDefault="006F114E" w:rsidP="005930C2">
      <w:pPr>
        <w:pStyle w:val="BookBullet"/>
      </w:pPr>
      <w:r>
        <w:t>UTF–32</w:t>
      </w:r>
      <w:r>
        <w:br/>
        <w:t>Bir karakterin 32bit ile ifade edildiği standarttır.</w:t>
      </w:r>
    </w:p>
    <w:p w:rsidR="006F114E" w:rsidRDefault="006F114E" w:rsidP="005930C2">
      <w:pPr>
        <w:pStyle w:val="BookBullet"/>
      </w:pPr>
      <w:r>
        <w:t>UTF–16</w:t>
      </w:r>
      <w:r>
        <w:br/>
        <w:t>Bir karakterin 16byte ile ifade edildiği standarttır.</w:t>
      </w:r>
    </w:p>
    <w:p w:rsidR="006F114E" w:rsidRDefault="006F114E" w:rsidP="005930C2">
      <w:pPr>
        <w:pStyle w:val="BookBullet"/>
      </w:pPr>
      <w:r>
        <w:t>UTF–8</w:t>
      </w:r>
      <w:r>
        <w:br/>
        <w:t>Bir karakterin 8, 16, 24, ve 48bit ile ifade edilebileceği standarttır. Örneğin ilk 8bit ASCII standartlarına karşılık gelmektedir.</w:t>
      </w:r>
    </w:p>
    <w:p w:rsidR="006F114E" w:rsidRDefault="002B6118" w:rsidP="006F114E">
      <w:pPr>
        <w:pStyle w:val="BookHintText"/>
      </w:pPr>
      <w:r>
        <w:rPr>
          <w:noProof/>
          <w:lang w:eastAsia="tr-TR"/>
        </w:rPr>
        <w:drawing>
          <wp:inline distT="0" distB="0" distL="0" distR="0">
            <wp:extent cx="298450" cy="298450"/>
            <wp:effectExtent l="0" t="0" r="0" b="0"/>
            <wp:docPr id="464" name="Picture 464"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4"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.NET, UTF–16 standardını kullanmaktadır.</w:t>
      </w:r>
    </w:p>
    <w:p w:rsidR="006F114E" w:rsidRDefault="006F114E" w:rsidP="006F114E">
      <w:pPr>
        <w:pStyle w:val="H3"/>
      </w:pPr>
      <w:r>
        <w:t>.NET Karakter Veri Kodlama Sınıfları</w:t>
      </w:r>
    </w:p>
    <w:p w:rsidR="006F114E" w:rsidRDefault="006F114E" w:rsidP="006F114E">
      <w:pPr>
        <w:pStyle w:val="BookText"/>
        <w:rPr>
          <w:lang w:eastAsia="tr-TR"/>
        </w:rPr>
      </w:pPr>
      <w:r>
        <w:rPr>
          <w:lang w:eastAsia="tr-TR"/>
        </w:rPr>
        <w:t xml:space="preserve">Önceki konularda teorik düzeyde aktarılan karakter kodlama standartları, .NET sınıf kütüphanesi içerisinde </w:t>
      </w:r>
      <w:r w:rsidRPr="00C74812">
        <w:rPr>
          <w:rStyle w:val="BookConceptDefinitionChar0"/>
        </w:rPr>
        <w:t>System.Text</w:t>
      </w:r>
      <w:r>
        <w:rPr>
          <w:lang w:eastAsia="tr-TR"/>
        </w:rPr>
        <w:t xml:space="preserve"> ad alanı içerisinde bulunan sınıflarla yönetilmektedir.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6F114E"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Üye Adı</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282C11" w:rsidTr="007F1BA8">
        <w:tc>
          <w:tcPr>
            <w:tcW w:w="1802"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Encoding</w:t>
            </w:r>
            <w:r w:rsidR="00485A18">
              <w:rPr>
                <w:rStyle w:val="BookConceptDefinitionChar0"/>
              </w:rPr>
              <w:fldChar w:fldCharType="begin"/>
            </w:r>
            <w:r w:rsidR="00485A18">
              <w:instrText xml:space="preserve"> XE "</w:instrText>
            </w:r>
            <w:r w:rsidR="00485A18" w:rsidRPr="007E5531">
              <w:instrText>Encoding</w:instrText>
            </w:r>
            <w:r w:rsidR="00485A18">
              <w:instrText xml:space="preserve">" </w:instrText>
            </w:r>
            <w:r w:rsidR="00485A18">
              <w:rPr>
                <w:rStyle w:val="BookConceptDefinitionChar0"/>
              </w:rPr>
              <w:fldChar w:fldCharType="end"/>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Soyut karakter veri kodlama sınıfıdır.</w:t>
            </w:r>
          </w:p>
        </w:tc>
      </w:tr>
      <w:tr w:rsidR="006F114E" w:rsidRPr="001B0D06" w:rsidTr="007F1BA8">
        <w:tc>
          <w:tcPr>
            <w:tcW w:w="1802"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ASCIIEncoding</w:t>
            </w:r>
            <w:r w:rsidR="00485A18">
              <w:rPr>
                <w:rStyle w:val="BookConceptDefinitionChar0"/>
              </w:rPr>
              <w:fldChar w:fldCharType="begin"/>
            </w:r>
            <w:r w:rsidR="00485A18">
              <w:instrText xml:space="preserve"> XE "</w:instrText>
            </w:r>
            <w:r w:rsidR="00485A18" w:rsidRPr="002D4261">
              <w:instrText>ASCIIEncoding</w:instrText>
            </w:r>
            <w:r w:rsidR="00485A18">
              <w:instrText xml:space="preserve">" </w:instrText>
            </w:r>
            <w:r w:rsidR="00485A18">
              <w:rPr>
                <w:rStyle w:val="BookConceptDefinitionChar0"/>
              </w:rPr>
              <w:fldChar w:fldCharType="end"/>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ASCII standardını ifade eden karakter veri kodlama sınıfıdır.</w:t>
            </w:r>
          </w:p>
        </w:tc>
      </w:tr>
      <w:tr w:rsidR="006F114E" w:rsidRPr="001B0D06" w:rsidTr="007F1BA8">
        <w:tc>
          <w:tcPr>
            <w:tcW w:w="1802"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UTF32Encoding</w:t>
            </w:r>
            <w:r w:rsidR="00485A18">
              <w:rPr>
                <w:rStyle w:val="BookConceptDefinitionChar0"/>
              </w:rPr>
              <w:fldChar w:fldCharType="begin"/>
            </w:r>
            <w:r w:rsidR="00485A18">
              <w:instrText xml:space="preserve"> XE "</w:instrText>
            </w:r>
            <w:r w:rsidR="00485A18" w:rsidRPr="00606908">
              <w:instrText>UTF32Encoding</w:instrText>
            </w:r>
            <w:r w:rsidR="00485A18">
              <w:instrText xml:space="preserve">" </w:instrText>
            </w:r>
            <w:r w:rsidR="00485A18">
              <w:rPr>
                <w:rStyle w:val="BookConceptDefinitionChar0"/>
              </w:rPr>
              <w:fldChar w:fldCharType="end"/>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UTF–32 standardını ifade eden karakter veri kodlama sınıfıdır.</w:t>
            </w:r>
          </w:p>
        </w:tc>
      </w:tr>
      <w:tr w:rsidR="006F114E" w:rsidRPr="001B0D06" w:rsidTr="007F1BA8">
        <w:tc>
          <w:tcPr>
            <w:tcW w:w="1802"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lastRenderedPageBreak/>
              <w:t>UnicodeEncoding</w:t>
            </w:r>
            <w:r w:rsidR="00485A18">
              <w:rPr>
                <w:rStyle w:val="BookConceptDefinitionChar0"/>
              </w:rPr>
              <w:fldChar w:fldCharType="begin"/>
            </w:r>
            <w:r w:rsidR="00485A18">
              <w:instrText xml:space="preserve"> XE "</w:instrText>
            </w:r>
            <w:r w:rsidR="00485A18" w:rsidRPr="003B7112">
              <w:instrText>UnicodeEncoding</w:instrText>
            </w:r>
            <w:r w:rsidR="00485A18">
              <w:instrText xml:space="preserve">" </w:instrText>
            </w:r>
            <w:r w:rsidR="00485A18">
              <w:rPr>
                <w:rStyle w:val="BookConceptDefinitionChar0"/>
              </w:rPr>
              <w:fldChar w:fldCharType="end"/>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UTF–16 standardını ifade eden karakter veri kodlama sınıfıdır.</w:t>
            </w:r>
          </w:p>
        </w:tc>
      </w:tr>
      <w:tr w:rsidR="006F114E" w:rsidRPr="001B0D06" w:rsidTr="007F1BA8">
        <w:tc>
          <w:tcPr>
            <w:tcW w:w="1802" w:type="pct"/>
            <w:tcBorders>
              <w:left w:val="single" w:sz="6" w:space="0" w:color="000000"/>
            </w:tcBorders>
            <w:shd w:val="clear" w:color="auto" w:fill="auto"/>
          </w:tcPr>
          <w:p w:rsidR="006F114E" w:rsidRDefault="006F114E" w:rsidP="00AF3852">
            <w:pPr>
              <w:pStyle w:val="BookText"/>
              <w:spacing w:after="40"/>
              <w:rPr>
                <w:rStyle w:val="BookConceptDefinitionChar0"/>
              </w:rPr>
            </w:pPr>
            <w:r>
              <w:rPr>
                <w:rStyle w:val="BookConceptDefinitionChar0"/>
              </w:rPr>
              <w:t>UTF8Encoding</w:t>
            </w:r>
            <w:r w:rsidR="00485A18">
              <w:rPr>
                <w:rStyle w:val="BookConceptDefinitionChar0"/>
              </w:rPr>
              <w:fldChar w:fldCharType="begin"/>
            </w:r>
            <w:r w:rsidR="00485A18">
              <w:instrText xml:space="preserve"> XE "</w:instrText>
            </w:r>
            <w:r w:rsidR="00485A18" w:rsidRPr="007C63BC">
              <w:instrText>UTF8Encoding</w:instrText>
            </w:r>
            <w:r w:rsidR="00485A18">
              <w:instrText xml:space="preserve">" </w:instrText>
            </w:r>
            <w:r w:rsidR="00485A18">
              <w:rPr>
                <w:rStyle w:val="BookConceptDefinitionChar0"/>
              </w:rPr>
              <w:fldChar w:fldCharType="end"/>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UTF–8 standardını ifade eden karakter veri kodlama sınıfıdır.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75</w:t>
      </w:r>
      <w:r w:rsidR="00F709C6">
        <w:rPr>
          <w:noProof/>
          <w:lang w:eastAsia="tr-TR"/>
        </w:rPr>
        <w:fldChar w:fldCharType="end"/>
      </w:r>
      <w:r>
        <w:rPr>
          <w:lang w:eastAsia="tr-TR"/>
        </w:rPr>
        <w:t xml:space="preserve">, </w:t>
      </w:r>
      <w:r>
        <w:rPr>
          <w:rStyle w:val="BookItalic"/>
        </w:rPr>
        <w:t>Karakter Veri Kodlama Sınıfları ve Açıklamaları</w:t>
      </w:r>
    </w:p>
    <w:p w:rsidR="006F114E" w:rsidRDefault="006F114E" w:rsidP="006F114E">
      <w:pPr>
        <w:pStyle w:val="BookText"/>
        <w:rPr>
          <w:lang w:eastAsia="tr-TR"/>
        </w:rPr>
      </w:pPr>
      <w:r>
        <w:rPr>
          <w:lang w:eastAsia="tr-TR"/>
        </w:rPr>
        <w:t xml:space="preserve">Veri kodlama sınıfları direkt nesne oluşturarak kullanılabileceği gibi, </w:t>
      </w:r>
      <w:r w:rsidRPr="00C12B94">
        <w:rPr>
          <w:rStyle w:val="BookConceptDefinitionChar0"/>
        </w:rPr>
        <w:t>Encoding</w:t>
      </w:r>
      <w:r>
        <w:rPr>
          <w:lang w:eastAsia="tr-TR"/>
        </w:rPr>
        <w:t xml:space="preserve"> sınıfı tarafından sağlanan statik özellik ve metotlar yardımıyla da kullanılabilir.</w:t>
      </w:r>
    </w:p>
    <w:p w:rsidR="006F114E" w:rsidRDefault="006F114E" w:rsidP="006F114E">
      <w:pPr>
        <w:pStyle w:val="BookText"/>
        <w:rPr>
          <w:lang w:eastAsia="tr-TR"/>
        </w:rPr>
      </w:pPr>
      <w:r w:rsidRPr="00C12B94">
        <w:rPr>
          <w:rStyle w:val="BookConceptDefinitionChar0"/>
        </w:rPr>
        <w:t>Encoding</w:t>
      </w:r>
      <w:r>
        <w:rPr>
          <w:lang w:eastAsia="tr-TR"/>
        </w:rPr>
        <w:t xml:space="preserve"> sınıfı temel üye bilgileri ve açıklamaları aşağıda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6F114E"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Üye Adı</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282C11"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65" name="Picture 465"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5"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ASCII</w:t>
            </w:r>
            <w:r w:rsidR="00485A18">
              <w:rPr>
                <w:rStyle w:val="BookConceptDefinitionChar0"/>
              </w:rPr>
              <w:fldChar w:fldCharType="begin"/>
            </w:r>
            <w:r w:rsidR="00485A18">
              <w:instrText xml:space="preserve"> XE "</w:instrText>
            </w:r>
            <w:r w:rsidR="00485A18" w:rsidRPr="00D72DFC">
              <w:instrText>ASCII</w:instrText>
            </w:r>
            <w:r w:rsidR="00485A18">
              <w:instrText xml:space="preserve">" </w:instrText>
            </w:r>
            <w:r w:rsidR="00485A18">
              <w:rPr>
                <w:rStyle w:val="BookConceptDefinitionChar0"/>
              </w:rPr>
              <w:fldChar w:fldCharType="end"/>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C12B94">
              <w:rPr>
                <w:rStyle w:val="BookConceptDefinitionChar0"/>
              </w:rPr>
              <w:t>ASCIIEncoding</w:t>
            </w:r>
            <w:r w:rsidRPr="00AF3852">
              <w:rPr>
                <w:bCs/>
                <w:lang w:eastAsia="tr-TR"/>
              </w:rPr>
              <w:t xml:space="preserve"> nesnesi döndüren statik özelliktir. </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66" name="Picture 466"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6"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UTF32</w:t>
            </w:r>
            <w:r w:rsidR="00485A18">
              <w:rPr>
                <w:rStyle w:val="BookConceptDefinitionChar0"/>
              </w:rPr>
              <w:fldChar w:fldCharType="begin"/>
            </w:r>
            <w:r w:rsidR="00485A18">
              <w:instrText xml:space="preserve"> XE "</w:instrText>
            </w:r>
            <w:r w:rsidR="00485A18" w:rsidRPr="00C101A9">
              <w:instrText>UTF32</w:instrText>
            </w:r>
            <w:r w:rsidR="00485A18">
              <w:instrText xml:space="preserve">" </w:instrText>
            </w:r>
            <w:r w:rsidR="00485A18">
              <w:rPr>
                <w:rStyle w:val="BookConceptDefinitionChar0"/>
              </w:rPr>
              <w:fldChar w:fldCharType="end"/>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C12B94">
              <w:rPr>
                <w:rStyle w:val="BookConceptDefinitionChar0"/>
              </w:rPr>
              <w:t>UTF32Encoding</w:t>
            </w:r>
            <w:r w:rsidRPr="00AF3852">
              <w:rPr>
                <w:bCs/>
                <w:lang w:eastAsia="tr-TR"/>
              </w:rPr>
              <w:t xml:space="preserve"> nesnesi döndüren statik özelliktir.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67" name="Picture 467"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7"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Unicode</w:t>
            </w:r>
            <w:r w:rsidR="00485A18">
              <w:rPr>
                <w:rStyle w:val="BookConceptDefinitionChar0"/>
              </w:rPr>
              <w:fldChar w:fldCharType="begin"/>
            </w:r>
            <w:r w:rsidR="00485A18">
              <w:instrText xml:space="preserve"> XE "</w:instrText>
            </w:r>
            <w:r w:rsidR="00485A18" w:rsidRPr="006A36BF">
              <w:instrText>Unicode</w:instrText>
            </w:r>
            <w:r w:rsidR="00485A18">
              <w:instrText xml:space="preserve">" </w:instrText>
            </w:r>
            <w:r w:rsidR="00485A18">
              <w:rPr>
                <w:rStyle w:val="BookConceptDefinitionChar0"/>
              </w:rPr>
              <w:fldChar w:fldCharType="end"/>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Pr>
                <w:rStyle w:val="BookConceptDefinitionChar0"/>
              </w:rPr>
              <w:t>UnicodeEncoding</w:t>
            </w:r>
            <w:r w:rsidRPr="00AF3852">
              <w:rPr>
                <w:bCs/>
                <w:lang w:eastAsia="tr-TR"/>
              </w:rPr>
              <w:t xml:space="preserve"> nesnesi döndüren statik özelliktir.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68" name="Picture 468"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8"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UTF8</w:t>
            </w:r>
            <w:r w:rsidR="00485A18">
              <w:rPr>
                <w:rStyle w:val="BookConceptDefinitionChar0"/>
              </w:rPr>
              <w:fldChar w:fldCharType="begin"/>
            </w:r>
            <w:r w:rsidR="00485A18">
              <w:instrText xml:space="preserve"> XE "</w:instrText>
            </w:r>
            <w:r w:rsidR="00485A18" w:rsidRPr="00051D39">
              <w:instrText>UTF8</w:instrText>
            </w:r>
            <w:r w:rsidR="00485A18">
              <w:instrText xml:space="preserve">" </w:instrText>
            </w:r>
            <w:r w:rsidR="00485A18">
              <w:rPr>
                <w:rStyle w:val="BookConceptDefinitionChar0"/>
              </w:rPr>
              <w:fldChar w:fldCharType="end"/>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C12B94">
              <w:rPr>
                <w:rStyle w:val="BookConceptDefinitionChar0"/>
              </w:rPr>
              <w:t>UTF</w:t>
            </w:r>
            <w:r>
              <w:rPr>
                <w:rStyle w:val="BookConceptDefinitionChar0"/>
              </w:rPr>
              <w:t>8Encoding</w:t>
            </w:r>
            <w:r w:rsidRPr="00AF3852">
              <w:rPr>
                <w:bCs/>
                <w:lang w:eastAsia="tr-TR"/>
              </w:rPr>
              <w:t xml:space="preserve"> nesnesi döndüren statik özelliktir.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69" name="Picture 469"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9"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GetEncodings</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Tüm kodlamaları </w:t>
            </w:r>
            <w:r w:rsidRPr="00C12B94">
              <w:rPr>
                <w:rStyle w:val="BookConceptDefinitionChar0"/>
              </w:rPr>
              <w:t>EncodingInfo</w:t>
            </w:r>
            <w:r w:rsidRPr="00AF3852">
              <w:rPr>
                <w:bCs/>
                <w:lang w:eastAsia="tr-TR"/>
              </w:rPr>
              <w:t xml:space="preserve"> dizisi olarak döndürür.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70" name="Picture 470"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0"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GetEncoding</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Kod sayfa değeri veya kod sayfa adı ile </w:t>
            </w:r>
            <w:r w:rsidRPr="00C74812">
              <w:rPr>
                <w:rStyle w:val="BookConceptDefinitionChar0"/>
              </w:rPr>
              <w:t>Encoding</w:t>
            </w:r>
            <w:r w:rsidRPr="00AF3852">
              <w:rPr>
                <w:bCs/>
                <w:lang w:eastAsia="tr-TR"/>
              </w:rPr>
              <w:t xml:space="preserve"> nesnesi döndüren metottur. </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71" name="Picture 471"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1"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GetString</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Parametre olarak iletilen </w:t>
            </w:r>
            <w:r w:rsidRPr="00C74812">
              <w:rPr>
                <w:rStyle w:val="BookConceptDefinitionChar0"/>
              </w:rPr>
              <w:t>Byte</w:t>
            </w:r>
            <w:r w:rsidRPr="00AF3852">
              <w:rPr>
                <w:bCs/>
                <w:lang w:eastAsia="tr-TR"/>
              </w:rPr>
              <w:t xml:space="preserve"> dizi karşılığını karakter dizi değeri olarak döndüren metottur.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72" name="Picture 472"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2"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GetBytes</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Parametre olarak iletilen karakter dizi karşılığını </w:t>
            </w:r>
            <w:r w:rsidRPr="00C74812">
              <w:rPr>
                <w:rStyle w:val="BookConceptDefinitionChar0"/>
              </w:rPr>
              <w:t>Byte</w:t>
            </w:r>
            <w:r w:rsidRPr="00AF3852">
              <w:rPr>
                <w:bCs/>
                <w:lang w:eastAsia="tr-TR"/>
              </w:rPr>
              <w:t xml:space="preserve"> dizi değeri olarak döndüren metottur.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lastRenderedPageBreak/>
              <w:drawing>
                <wp:inline distT="0" distB="0" distL="0" distR="0">
                  <wp:extent cx="183515" cy="183515"/>
                  <wp:effectExtent l="0" t="0" r="0" b="0"/>
                  <wp:docPr id="473" name="Picture 473"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3"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GetByteCount</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Parametre olarak iletilen karakter dizi değerinin kaç </w:t>
            </w:r>
            <w:r w:rsidRPr="00C74812">
              <w:rPr>
                <w:rStyle w:val="BookConceptDefinitionChar0"/>
              </w:rPr>
              <w:t>Byte</w:t>
            </w:r>
            <w:r w:rsidRPr="00AF3852">
              <w:rPr>
                <w:bCs/>
                <w:lang w:eastAsia="tr-TR"/>
              </w:rPr>
              <w:t xml:space="preserve"> ile ifade edildiğini döndürür.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76</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Text.Encoding</w:t>
      </w:r>
      <w:r>
        <w:rPr>
          <w:rStyle w:val="BookItalic"/>
        </w:rPr>
        <w:t xml:space="preserve"> Sınıfı Üye Bilgileri</w:t>
      </w:r>
    </w:p>
    <w:p w:rsidR="006F114E" w:rsidRDefault="006F114E" w:rsidP="006F114E">
      <w:pPr>
        <w:pStyle w:val="BookText"/>
        <w:rPr>
          <w:lang w:eastAsia="tr-TR"/>
        </w:rPr>
      </w:pPr>
      <w:r>
        <w:rPr>
          <w:lang w:eastAsia="tr-TR"/>
        </w:rPr>
        <w:t xml:space="preserve">Aşağıda, </w:t>
      </w:r>
      <w:r w:rsidRPr="00C74812">
        <w:rPr>
          <w:rStyle w:val="BookConceptDefinitionChar0"/>
        </w:rPr>
        <w:t>Encoding</w:t>
      </w:r>
      <w:r>
        <w:rPr>
          <w:lang w:eastAsia="tr-TR"/>
        </w:rPr>
        <w:t xml:space="preserve"> sınıfı kullanımı ile ilgili çeşitli örnekler bulunmaktadır.</w:t>
      </w:r>
    </w:p>
    <w:p w:rsidR="006F114E" w:rsidRDefault="006F114E" w:rsidP="006F114E">
      <w:pPr>
        <w:pStyle w:val="CSVB"/>
      </w:pPr>
      <w:r>
        <w:t>C#</w:t>
      </w:r>
    </w:p>
    <w:p w:rsidR="006F114E" w:rsidRPr="006966B0" w:rsidRDefault="006F114E" w:rsidP="006F114E">
      <w:pPr>
        <w:pStyle w:val="BookCode"/>
        <w:rPr>
          <w:lang w:val="en-US" w:eastAsia="tr-TR"/>
        </w:rPr>
      </w:pPr>
      <w:r w:rsidRPr="006966B0">
        <w:rPr>
          <w:lang w:val="en-US" w:eastAsia="tr-TR"/>
        </w:rPr>
        <w:t>Console.WriteLine("Karakter kodlama standartları ...");</w:t>
      </w:r>
    </w:p>
    <w:p w:rsidR="006F114E" w:rsidRDefault="006F114E" w:rsidP="006F114E">
      <w:pPr>
        <w:pStyle w:val="BookCode"/>
        <w:rPr>
          <w:lang w:val="en-US" w:eastAsia="tr-TR"/>
        </w:rPr>
      </w:pPr>
    </w:p>
    <w:p w:rsidR="006F114E" w:rsidRPr="006966B0" w:rsidRDefault="006F114E" w:rsidP="006F114E">
      <w:pPr>
        <w:pStyle w:val="BookCode"/>
        <w:rPr>
          <w:lang w:val="en-US" w:eastAsia="tr-TR"/>
        </w:rPr>
      </w:pPr>
      <w:r>
        <w:rPr>
          <w:lang w:val="en-US" w:eastAsia="tr-TR"/>
        </w:rPr>
        <w:t xml:space="preserve">// Encoding.GetEncodings metodu ile veri kodlama standartları hakkında bilgi </w:t>
      </w:r>
      <w:r>
        <w:rPr>
          <w:lang w:val="en-US" w:eastAsia="tr-TR"/>
        </w:rPr>
        <w:br/>
        <w:t>// alınabilir.</w:t>
      </w:r>
    </w:p>
    <w:p w:rsidR="006F114E" w:rsidRPr="006966B0" w:rsidRDefault="006F114E" w:rsidP="006F114E">
      <w:pPr>
        <w:pStyle w:val="BookCode"/>
        <w:rPr>
          <w:lang w:val="en-US" w:eastAsia="tr-TR"/>
        </w:rPr>
      </w:pPr>
      <w:r w:rsidRPr="006966B0">
        <w:rPr>
          <w:b/>
          <w:bCs/>
          <w:lang w:val="en-US" w:eastAsia="tr-TR"/>
        </w:rPr>
        <w:t>foreach</w:t>
      </w:r>
      <w:r w:rsidRPr="006966B0">
        <w:rPr>
          <w:lang w:val="en-US" w:eastAsia="tr-TR"/>
        </w:rPr>
        <w:t xml:space="preserve"> (EncodingInfo e </w:t>
      </w:r>
      <w:r w:rsidRPr="006966B0">
        <w:rPr>
          <w:b/>
          <w:bCs/>
          <w:lang w:val="en-US" w:eastAsia="tr-TR"/>
        </w:rPr>
        <w:t>in</w:t>
      </w:r>
      <w:r w:rsidRPr="006966B0">
        <w:rPr>
          <w:lang w:val="en-US" w:eastAsia="tr-TR"/>
        </w:rPr>
        <w:t xml:space="preserve"> Encoding.GetEncodings())</w:t>
      </w:r>
      <w:r>
        <w:rPr>
          <w:lang w:val="en-US" w:eastAsia="tr-TR"/>
        </w:rPr>
        <w:t xml:space="preserve"> {</w:t>
      </w:r>
    </w:p>
    <w:p w:rsidR="006F114E" w:rsidRPr="006966B0" w:rsidRDefault="006F114E" w:rsidP="006F114E">
      <w:pPr>
        <w:pStyle w:val="BookCode"/>
        <w:rPr>
          <w:lang w:val="en-US" w:eastAsia="tr-TR"/>
        </w:rPr>
      </w:pPr>
      <w:r w:rsidRPr="006966B0">
        <w:rPr>
          <w:lang w:val="en-US" w:eastAsia="tr-TR"/>
        </w:rPr>
        <w:t xml:space="preserve"> Console.WriteLine("Ad: {0}",e.Name);</w:t>
      </w:r>
    </w:p>
    <w:p w:rsidR="006F114E" w:rsidRPr="006966B0" w:rsidRDefault="006F114E" w:rsidP="006F114E">
      <w:pPr>
        <w:pStyle w:val="BookCode"/>
        <w:rPr>
          <w:lang w:val="en-US" w:eastAsia="tr-TR"/>
        </w:rPr>
      </w:pPr>
      <w:r w:rsidRPr="006966B0">
        <w:rPr>
          <w:lang w:val="en-US" w:eastAsia="tr-TR"/>
        </w:rPr>
        <w:t xml:space="preserve"> Console.WriteLine("Görünüm Ad: {0}", e.DisplayName);</w:t>
      </w:r>
    </w:p>
    <w:p w:rsidR="006F114E" w:rsidRPr="006966B0" w:rsidRDefault="006F114E" w:rsidP="006F114E">
      <w:pPr>
        <w:pStyle w:val="BookCode"/>
        <w:rPr>
          <w:lang w:val="en-US" w:eastAsia="tr-TR"/>
        </w:rPr>
      </w:pPr>
      <w:r w:rsidRPr="006966B0">
        <w:rPr>
          <w:lang w:val="en-US" w:eastAsia="tr-TR"/>
        </w:rPr>
        <w:t xml:space="preserve"> Console.WriteLine("Kod Sayfa Değeri: {0}", e.CodePage);</w:t>
      </w:r>
    </w:p>
    <w:p w:rsidR="006F114E" w:rsidRPr="006966B0" w:rsidRDefault="006F114E" w:rsidP="006F114E">
      <w:pPr>
        <w:pStyle w:val="BookCode"/>
        <w:rPr>
          <w:lang w:val="en-US" w:eastAsia="tr-TR"/>
        </w:rPr>
      </w:pPr>
      <w:r w:rsidRPr="006966B0">
        <w:rPr>
          <w:lang w:val="en-US" w:eastAsia="tr-TR"/>
        </w:rPr>
        <w:t>}</w:t>
      </w:r>
    </w:p>
    <w:p w:rsidR="006F114E" w:rsidRPr="006966B0" w:rsidRDefault="006F114E" w:rsidP="006F114E">
      <w:pPr>
        <w:pStyle w:val="BookCode"/>
        <w:rPr>
          <w:lang w:val="en-US" w:eastAsia="tr-TR"/>
        </w:rPr>
      </w:pPr>
    </w:p>
    <w:p w:rsidR="006F114E" w:rsidRPr="006966B0" w:rsidRDefault="006F114E" w:rsidP="006F114E">
      <w:pPr>
        <w:pStyle w:val="BookCode"/>
        <w:rPr>
          <w:lang w:val="en-US" w:eastAsia="tr-TR"/>
        </w:rPr>
      </w:pPr>
      <w:r w:rsidRPr="006966B0">
        <w:rPr>
          <w:lang w:val="en-US" w:eastAsia="tr-TR"/>
        </w:rPr>
        <w:t>Console.WriteLine("'Test' karakteri Byte Sayıları ...");</w:t>
      </w:r>
    </w:p>
    <w:p w:rsidR="006F114E" w:rsidRPr="006966B0" w:rsidRDefault="006F114E" w:rsidP="006F114E">
      <w:pPr>
        <w:pStyle w:val="BookCode"/>
        <w:rPr>
          <w:lang w:val="en-US" w:eastAsia="tr-TR"/>
        </w:rPr>
      </w:pPr>
    </w:p>
    <w:p w:rsidR="006F114E" w:rsidRDefault="006F114E" w:rsidP="006F114E">
      <w:pPr>
        <w:pStyle w:val="BookCode"/>
        <w:rPr>
          <w:lang w:val="en-US" w:eastAsia="tr-TR"/>
        </w:rPr>
      </w:pPr>
      <w:r>
        <w:rPr>
          <w:lang w:val="en-US" w:eastAsia="tr-TR"/>
        </w:rPr>
        <w:t>// 4 karakter uzunluğundaki bir karakter dizi değerin, farklı veri kodlama</w:t>
      </w:r>
      <w:r>
        <w:rPr>
          <w:lang w:val="en-US" w:eastAsia="tr-TR"/>
        </w:rPr>
        <w:br/>
        <w:t xml:space="preserve">// standartlarında </w:t>
      </w:r>
      <w:r w:rsidR="007D2339">
        <w:rPr>
          <w:lang w:val="en-US" w:eastAsia="tr-TR"/>
        </w:rPr>
        <w:t>boyutu</w:t>
      </w:r>
      <w:r>
        <w:rPr>
          <w:lang w:val="en-US" w:eastAsia="tr-TR"/>
        </w:rPr>
        <w:t>.</w:t>
      </w:r>
    </w:p>
    <w:p w:rsidR="006F114E" w:rsidRPr="006966B0" w:rsidRDefault="006F114E" w:rsidP="006F114E">
      <w:pPr>
        <w:pStyle w:val="BookCode"/>
        <w:rPr>
          <w:lang w:val="en-US" w:eastAsia="tr-TR"/>
        </w:rPr>
      </w:pPr>
      <w:r w:rsidRPr="006966B0">
        <w:rPr>
          <w:lang w:val="en-US" w:eastAsia="tr-TR"/>
        </w:rPr>
        <w:t>Console.WriteLine("ASCII: {0}", Encoding.ASCII.GetByteCount("Test"));</w:t>
      </w:r>
    </w:p>
    <w:p w:rsidR="006F114E" w:rsidRPr="006966B0" w:rsidRDefault="006F114E" w:rsidP="006F114E">
      <w:pPr>
        <w:pStyle w:val="BookCode"/>
        <w:rPr>
          <w:lang w:val="en-US" w:eastAsia="tr-TR"/>
        </w:rPr>
      </w:pPr>
      <w:r w:rsidRPr="006966B0">
        <w:rPr>
          <w:lang w:val="en-US" w:eastAsia="tr-TR"/>
        </w:rPr>
        <w:t>Console.WriteLine("UTF32: {0}", Encoding.UTF32.GetByteCount("Test"));</w:t>
      </w:r>
    </w:p>
    <w:p w:rsidR="006F114E" w:rsidRPr="006966B0" w:rsidRDefault="006F114E" w:rsidP="006F114E">
      <w:pPr>
        <w:pStyle w:val="BookCode"/>
        <w:rPr>
          <w:lang w:val="en-US" w:eastAsia="tr-TR"/>
        </w:rPr>
      </w:pPr>
      <w:r w:rsidRPr="006966B0">
        <w:rPr>
          <w:lang w:val="en-US" w:eastAsia="tr-TR"/>
        </w:rPr>
        <w:t>Console.WriteLine("UTF16: {0}", Encoding.Unicode.GetByteCount("Test"));</w:t>
      </w:r>
    </w:p>
    <w:p w:rsidR="006F114E" w:rsidRPr="006966B0" w:rsidRDefault="006F114E" w:rsidP="006F114E">
      <w:pPr>
        <w:pStyle w:val="BookCode"/>
        <w:rPr>
          <w:lang w:val="en-US" w:eastAsia="tr-TR"/>
        </w:rPr>
      </w:pPr>
      <w:r w:rsidRPr="006966B0">
        <w:rPr>
          <w:lang w:val="en-US" w:eastAsia="tr-TR"/>
        </w:rPr>
        <w:t>Console.WriteLine("UTF8: {0}", Encoding.UTF8.GetByteCount("Test"));</w:t>
      </w:r>
    </w:p>
    <w:p w:rsidR="006F114E" w:rsidRPr="006966B0" w:rsidRDefault="006F114E" w:rsidP="006F114E">
      <w:pPr>
        <w:pStyle w:val="BookCode"/>
        <w:rPr>
          <w:lang w:val="en-US" w:eastAsia="tr-TR"/>
        </w:rPr>
      </w:pPr>
      <w:r w:rsidRPr="006966B0">
        <w:rPr>
          <w:lang w:val="en-US" w:eastAsia="tr-TR"/>
        </w:rPr>
        <w:t xml:space="preserve">         </w:t>
      </w:r>
    </w:p>
    <w:p w:rsidR="006F114E" w:rsidRPr="006966B0" w:rsidRDefault="006F114E" w:rsidP="006F114E">
      <w:pPr>
        <w:pStyle w:val="BookCode"/>
        <w:rPr>
          <w:lang w:val="en-US" w:eastAsia="tr-TR"/>
        </w:rPr>
      </w:pPr>
      <w:r>
        <w:rPr>
          <w:lang w:val="en-US" w:eastAsia="tr-TR"/>
        </w:rPr>
        <w:t>// Encoding.GetEncoding metodu ile farklı kod sayfalarına ait veri</w:t>
      </w:r>
      <w:r>
        <w:rPr>
          <w:lang w:val="en-US" w:eastAsia="tr-TR"/>
        </w:rPr>
        <w:br/>
        <w:t>// kodlama standardı nesnesi oluşturulabilmektedir.</w:t>
      </w:r>
    </w:p>
    <w:p w:rsidR="006F114E" w:rsidRPr="006966B0" w:rsidRDefault="006F114E" w:rsidP="006F114E">
      <w:pPr>
        <w:pStyle w:val="BookCode"/>
        <w:rPr>
          <w:lang w:val="en-US" w:eastAsia="tr-TR"/>
        </w:rPr>
      </w:pPr>
      <w:r w:rsidRPr="006966B0">
        <w:rPr>
          <w:lang w:val="en-US" w:eastAsia="tr-TR"/>
        </w:rPr>
        <w:t>Encoding turkishEncoding = Encoding.GetEncoding("ISO-8859-9");</w:t>
      </w:r>
    </w:p>
    <w:p w:rsidR="006F114E" w:rsidRPr="006966B0" w:rsidRDefault="006F114E" w:rsidP="006F114E">
      <w:pPr>
        <w:pStyle w:val="BookCode"/>
        <w:rPr>
          <w:lang w:val="en-US" w:eastAsia="tr-TR"/>
        </w:rPr>
      </w:pPr>
      <w:r w:rsidRPr="006966B0">
        <w:rPr>
          <w:lang w:val="en-US" w:eastAsia="tr-TR"/>
        </w:rPr>
        <w:t>Console.WriteLine("Türkçe: {0}", turkishEncoding.GetByteCount("Test"));</w:t>
      </w:r>
    </w:p>
    <w:p w:rsidR="006F114E" w:rsidRDefault="006F114E" w:rsidP="006F114E">
      <w:pPr>
        <w:pStyle w:val="BookCode"/>
        <w:rPr>
          <w:lang w:val="en-US" w:eastAsia="tr-TR"/>
        </w:rPr>
      </w:pPr>
    </w:p>
    <w:p w:rsidR="006F114E" w:rsidRPr="006966B0" w:rsidRDefault="006F114E" w:rsidP="006F114E">
      <w:pPr>
        <w:pStyle w:val="BookCode"/>
        <w:rPr>
          <w:lang w:val="en-US" w:eastAsia="tr-TR"/>
        </w:rPr>
      </w:pPr>
      <w:r>
        <w:rPr>
          <w:lang w:val="en-US" w:eastAsia="tr-TR"/>
        </w:rPr>
        <w:t>// Türkçe ve UTF-8 kodlama standarlarında aynı karakter dizi değerin</w:t>
      </w:r>
      <w:r>
        <w:rPr>
          <w:lang w:val="en-US" w:eastAsia="tr-TR"/>
        </w:rPr>
        <w:br/>
        <w:t>// byte dizi karşılığının alınması.</w:t>
      </w:r>
    </w:p>
    <w:p w:rsidR="006F114E" w:rsidRPr="006966B0" w:rsidRDefault="006F114E" w:rsidP="006F114E">
      <w:pPr>
        <w:pStyle w:val="BookCode"/>
        <w:rPr>
          <w:lang w:val="en-US" w:eastAsia="tr-TR"/>
        </w:rPr>
      </w:pPr>
      <w:r w:rsidRPr="006966B0">
        <w:rPr>
          <w:b/>
          <w:bCs/>
          <w:lang w:val="en-US" w:eastAsia="tr-TR"/>
        </w:rPr>
        <w:t>byte</w:t>
      </w:r>
      <w:r w:rsidRPr="006966B0">
        <w:rPr>
          <w:lang w:val="en-US" w:eastAsia="tr-TR"/>
        </w:rPr>
        <w:t>[] turkishBytes = turkishEncoding.GetBytes("Yazılım İşlevi");</w:t>
      </w:r>
    </w:p>
    <w:p w:rsidR="006F114E" w:rsidRPr="006966B0" w:rsidRDefault="006F114E" w:rsidP="006F114E">
      <w:pPr>
        <w:pStyle w:val="BookCode"/>
        <w:rPr>
          <w:lang w:val="en-US" w:eastAsia="tr-TR"/>
        </w:rPr>
      </w:pPr>
      <w:r w:rsidRPr="006966B0">
        <w:rPr>
          <w:b/>
          <w:bCs/>
          <w:lang w:val="en-US" w:eastAsia="tr-TR"/>
        </w:rPr>
        <w:t>byte</w:t>
      </w:r>
      <w:r w:rsidRPr="006966B0">
        <w:rPr>
          <w:lang w:val="en-US" w:eastAsia="tr-TR"/>
        </w:rPr>
        <w:t>[] utf8Bytes = Encoding.UTF8.GetBytes("Yazılım İşlevi");</w:t>
      </w:r>
    </w:p>
    <w:p w:rsidR="006F114E" w:rsidRPr="006966B0" w:rsidRDefault="006F114E" w:rsidP="006F114E">
      <w:pPr>
        <w:pStyle w:val="BookCode"/>
        <w:rPr>
          <w:lang w:val="en-US" w:eastAsia="tr-TR"/>
        </w:rPr>
      </w:pPr>
    </w:p>
    <w:p w:rsidR="006F114E" w:rsidRPr="006966B0" w:rsidRDefault="006F114E" w:rsidP="006F114E">
      <w:pPr>
        <w:pStyle w:val="BookCode"/>
        <w:rPr>
          <w:lang w:val="en-US" w:eastAsia="tr-TR"/>
        </w:rPr>
      </w:pPr>
      <w:r w:rsidRPr="006966B0">
        <w:rPr>
          <w:lang w:val="en-US" w:eastAsia="tr-TR"/>
        </w:rPr>
        <w:t>Console.WriteLine("'Yazılım İşlevi' karakter sayıları ...");</w:t>
      </w:r>
    </w:p>
    <w:p w:rsidR="006F114E" w:rsidRPr="006966B0" w:rsidRDefault="006F114E" w:rsidP="006F114E">
      <w:pPr>
        <w:pStyle w:val="BookCode"/>
        <w:rPr>
          <w:lang w:val="en-US" w:eastAsia="tr-TR"/>
        </w:rPr>
      </w:pPr>
    </w:p>
    <w:p w:rsidR="006F114E" w:rsidRPr="006966B0" w:rsidRDefault="006F114E" w:rsidP="006F114E">
      <w:pPr>
        <w:pStyle w:val="BookCode"/>
        <w:rPr>
          <w:lang w:val="en-US" w:eastAsia="tr-TR"/>
        </w:rPr>
      </w:pPr>
      <w:r w:rsidRPr="006966B0">
        <w:rPr>
          <w:lang w:val="en-US" w:eastAsia="tr-TR"/>
        </w:rPr>
        <w:t>Console.WriteLine("Türkçe Byte Sayısı: {0}", turkishBytes.Length);</w:t>
      </w:r>
    </w:p>
    <w:p w:rsidR="006F114E" w:rsidRPr="006966B0" w:rsidRDefault="006F114E" w:rsidP="006F114E">
      <w:pPr>
        <w:pStyle w:val="BookCode"/>
        <w:rPr>
          <w:lang w:val="en-US" w:eastAsia="tr-TR"/>
        </w:rPr>
      </w:pPr>
      <w:r w:rsidRPr="006966B0">
        <w:rPr>
          <w:lang w:val="en-US" w:eastAsia="tr-TR"/>
        </w:rPr>
        <w:lastRenderedPageBreak/>
        <w:t>Console.WriteLine("Utf8 Byte Sayısı: {0}", utf8Bytes.Length);</w:t>
      </w:r>
    </w:p>
    <w:p w:rsidR="006F114E" w:rsidRPr="006966B0" w:rsidRDefault="006F114E" w:rsidP="006F114E">
      <w:pPr>
        <w:pStyle w:val="BookCode"/>
        <w:rPr>
          <w:lang w:val="en-US" w:eastAsia="tr-TR"/>
        </w:rPr>
      </w:pPr>
    </w:p>
    <w:p w:rsidR="006F114E" w:rsidRPr="006966B0" w:rsidRDefault="006F114E" w:rsidP="006F114E">
      <w:pPr>
        <w:pStyle w:val="BookCode"/>
        <w:rPr>
          <w:lang w:val="en-US" w:eastAsia="tr-TR"/>
        </w:rPr>
      </w:pPr>
      <w:r w:rsidRPr="006966B0">
        <w:rPr>
          <w:lang w:val="en-US" w:eastAsia="tr-TR"/>
        </w:rPr>
        <w:t>Console.WriteLine("Türkçe -&gt; UTF8 Çevrimi ...");</w:t>
      </w:r>
    </w:p>
    <w:p w:rsidR="006F114E" w:rsidRPr="006966B0" w:rsidRDefault="006F114E" w:rsidP="006F114E">
      <w:pPr>
        <w:pStyle w:val="BookCode"/>
        <w:rPr>
          <w:lang w:val="en-US" w:eastAsia="tr-TR"/>
        </w:rPr>
      </w:pPr>
    </w:p>
    <w:p w:rsidR="006F114E" w:rsidRPr="006966B0" w:rsidRDefault="006F114E" w:rsidP="006F114E">
      <w:pPr>
        <w:pStyle w:val="BookCode"/>
        <w:rPr>
          <w:lang w:val="en-US" w:eastAsia="tr-TR"/>
        </w:rPr>
      </w:pPr>
      <w:r w:rsidRPr="006966B0">
        <w:rPr>
          <w:lang w:val="en-US" w:eastAsia="tr-TR"/>
        </w:rPr>
        <w:t>Console.WriteLine(Encoding.UTF8.GetString(turkishBytes));</w:t>
      </w:r>
    </w:p>
    <w:p w:rsidR="006F114E" w:rsidRPr="006966B0" w:rsidRDefault="006F114E" w:rsidP="006F114E">
      <w:pPr>
        <w:pStyle w:val="BookCode"/>
        <w:rPr>
          <w:lang w:val="en-US" w:eastAsia="tr-TR"/>
        </w:rPr>
      </w:pPr>
    </w:p>
    <w:p w:rsidR="006F114E" w:rsidRPr="006966B0" w:rsidRDefault="006F114E" w:rsidP="006F114E">
      <w:pPr>
        <w:pStyle w:val="BookCode"/>
        <w:rPr>
          <w:lang w:val="en-US" w:eastAsia="tr-TR"/>
        </w:rPr>
      </w:pPr>
      <w:r w:rsidRPr="006966B0">
        <w:rPr>
          <w:lang w:val="en-US" w:eastAsia="tr-TR"/>
        </w:rPr>
        <w:t>Console.WriteLine("UTF8 -&gt; Türkçe Çevrimi ...");</w:t>
      </w:r>
    </w:p>
    <w:p w:rsidR="006F114E" w:rsidRPr="006966B0" w:rsidRDefault="006F114E" w:rsidP="006F114E">
      <w:pPr>
        <w:pStyle w:val="BookCode"/>
        <w:rPr>
          <w:lang w:val="en-US" w:eastAsia="tr-TR"/>
        </w:rPr>
      </w:pPr>
    </w:p>
    <w:p w:rsidR="006F114E" w:rsidRDefault="006F114E" w:rsidP="006F114E">
      <w:pPr>
        <w:pStyle w:val="BookCode"/>
        <w:rPr>
          <w:lang w:eastAsia="tr-TR"/>
        </w:rPr>
      </w:pPr>
      <w:r w:rsidRPr="006966B0">
        <w:rPr>
          <w:lang w:val="en-US" w:eastAsia="tr-TR"/>
        </w:rPr>
        <w:t>Console.WriteLine(turkishEncoding.GetString(utf8Bytes));</w:t>
      </w:r>
    </w:p>
    <w:p w:rsidR="006F114E" w:rsidRDefault="006F114E" w:rsidP="006F114E">
      <w:pPr>
        <w:pStyle w:val="CSVB"/>
      </w:pPr>
      <w:r>
        <w:t>VB.NET</w:t>
      </w:r>
    </w:p>
    <w:p w:rsidR="006F114E" w:rsidRPr="00957423" w:rsidRDefault="006F114E" w:rsidP="006F114E">
      <w:pPr>
        <w:pStyle w:val="BookCode"/>
        <w:rPr>
          <w:lang w:val="en-US" w:eastAsia="tr-TR"/>
        </w:rPr>
      </w:pPr>
      <w:r w:rsidRPr="00957423">
        <w:rPr>
          <w:lang w:val="en-US" w:eastAsia="tr-TR"/>
        </w:rPr>
        <w:t>Console.WriteLine("Karakter kodlama standartları ...")</w:t>
      </w:r>
    </w:p>
    <w:p w:rsidR="006F114E" w:rsidRPr="00957423" w:rsidRDefault="006F114E" w:rsidP="006F114E">
      <w:pPr>
        <w:pStyle w:val="BookCode"/>
        <w:rPr>
          <w:lang w:val="en-US" w:eastAsia="tr-TR"/>
        </w:rPr>
      </w:pPr>
    </w:p>
    <w:p w:rsidR="006F114E" w:rsidRPr="00957423" w:rsidRDefault="006F114E" w:rsidP="006F114E">
      <w:pPr>
        <w:pStyle w:val="BookCode"/>
        <w:rPr>
          <w:lang w:val="en-US" w:eastAsia="tr-TR"/>
        </w:rPr>
      </w:pPr>
      <w:r w:rsidRPr="00957423">
        <w:rPr>
          <w:lang w:val="en-US" w:eastAsia="tr-TR"/>
        </w:rPr>
        <w:t xml:space="preserve">' Encoding.GetEncodings metodu ile veri kodlama standartları hakkında bilgi </w:t>
      </w:r>
    </w:p>
    <w:p w:rsidR="006F114E" w:rsidRPr="00957423" w:rsidRDefault="006F114E" w:rsidP="006F114E">
      <w:pPr>
        <w:pStyle w:val="BookCode"/>
        <w:rPr>
          <w:lang w:val="en-US" w:eastAsia="tr-TR"/>
        </w:rPr>
      </w:pPr>
      <w:r w:rsidRPr="00957423">
        <w:rPr>
          <w:lang w:val="en-US" w:eastAsia="tr-TR"/>
        </w:rPr>
        <w:t>' alınabilir.</w:t>
      </w:r>
    </w:p>
    <w:p w:rsidR="006F114E" w:rsidRPr="00957423" w:rsidRDefault="006F114E" w:rsidP="006F114E">
      <w:pPr>
        <w:pStyle w:val="BookCode"/>
        <w:rPr>
          <w:lang w:val="en-US" w:eastAsia="tr-TR"/>
        </w:rPr>
      </w:pPr>
      <w:r w:rsidRPr="00957423">
        <w:rPr>
          <w:b/>
          <w:bCs/>
          <w:lang w:val="en-US" w:eastAsia="tr-TR"/>
        </w:rPr>
        <w:t>For</w:t>
      </w:r>
      <w:r w:rsidRPr="00957423">
        <w:rPr>
          <w:lang w:val="en-US" w:eastAsia="tr-TR"/>
        </w:rPr>
        <w:t xml:space="preserve"> </w:t>
      </w:r>
      <w:r w:rsidRPr="007D2339">
        <w:rPr>
          <w:b/>
          <w:lang w:val="en-US" w:eastAsia="tr-TR"/>
        </w:rPr>
        <w:t>Each</w:t>
      </w:r>
      <w:r w:rsidRPr="00957423">
        <w:rPr>
          <w:lang w:val="en-US" w:eastAsia="tr-TR"/>
        </w:rPr>
        <w:t xml:space="preserve"> e </w:t>
      </w:r>
      <w:r w:rsidRPr="00957423">
        <w:rPr>
          <w:b/>
          <w:bCs/>
          <w:lang w:val="en-US" w:eastAsia="tr-TR"/>
        </w:rPr>
        <w:t>As</w:t>
      </w:r>
      <w:r w:rsidRPr="00957423">
        <w:rPr>
          <w:lang w:val="en-US" w:eastAsia="tr-TR"/>
        </w:rPr>
        <w:t xml:space="preserve"> EncodingInfo </w:t>
      </w:r>
      <w:r w:rsidRPr="00957423">
        <w:rPr>
          <w:b/>
          <w:bCs/>
          <w:lang w:val="en-US" w:eastAsia="tr-TR"/>
        </w:rPr>
        <w:t>In</w:t>
      </w:r>
      <w:r w:rsidRPr="00957423">
        <w:rPr>
          <w:lang w:val="en-US" w:eastAsia="tr-TR"/>
        </w:rPr>
        <w:t xml:space="preserve"> Encoding.GetEncodings()</w:t>
      </w:r>
    </w:p>
    <w:p w:rsidR="006F114E" w:rsidRPr="00957423" w:rsidRDefault="006F114E" w:rsidP="006F114E">
      <w:pPr>
        <w:pStyle w:val="BookCode"/>
        <w:rPr>
          <w:lang w:val="en-US" w:eastAsia="tr-TR"/>
        </w:rPr>
      </w:pPr>
      <w:r w:rsidRPr="00957423">
        <w:rPr>
          <w:lang w:val="en-US" w:eastAsia="tr-TR"/>
        </w:rPr>
        <w:t xml:space="preserve">    Console.WriteLine("Ad: {0}", e.Name)</w:t>
      </w:r>
    </w:p>
    <w:p w:rsidR="006F114E" w:rsidRPr="00957423" w:rsidRDefault="006F114E" w:rsidP="006F114E">
      <w:pPr>
        <w:pStyle w:val="BookCode"/>
        <w:rPr>
          <w:lang w:val="en-US" w:eastAsia="tr-TR"/>
        </w:rPr>
      </w:pPr>
      <w:r w:rsidRPr="00957423">
        <w:rPr>
          <w:lang w:val="en-US" w:eastAsia="tr-TR"/>
        </w:rPr>
        <w:t xml:space="preserve">    Console.WriteLine("Görünüm Ad: {0}", e.DisplayName)</w:t>
      </w:r>
    </w:p>
    <w:p w:rsidR="006F114E" w:rsidRPr="00957423" w:rsidRDefault="006F114E" w:rsidP="006F114E">
      <w:pPr>
        <w:pStyle w:val="BookCode"/>
        <w:rPr>
          <w:lang w:val="en-US" w:eastAsia="tr-TR"/>
        </w:rPr>
      </w:pPr>
      <w:r w:rsidRPr="00957423">
        <w:rPr>
          <w:lang w:val="en-US" w:eastAsia="tr-TR"/>
        </w:rPr>
        <w:t xml:space="preserve">    Console.WriteLine("Kod Sayfa Değeri: {0}", e.CodePage)</w:t>
      </w:r>
    </w:p>
    <w:p w:rsidR="006F114E" w:rsidRPr="00957423" w:rsidRDefault="006F114E" w:rsidP="006F114E">
      <w:pPr>
        <w:pStyle w:val="BookCode"/>
        <w:rPr>
          <w:b/>
          <w:bCs/>
          <w:lang w:val="en-US" w:eastAsia="tr-TR"/>
        </w:rPr>
      </w:pPr>
      <w:r w:rsidRPr="00957423">
        <w:rPr>
          <w:b/>
          <w:bCs/>
          <w:lang w:val="en-US" w:eastAsia="tr-TR"/>
        </w:rPr>
        <w:t>Next</w:t>
      </w:r>
    </w:p>
    <w:p w:rsidR="006F114E" w:rsidRPr="00957423" w:rsidRDefault="006F114E" w:rsidP="006F114E">
      <w:pPr>
        <w:pStyle w:val="BookCode"/>
        <w:rPr>
          <w:b/>
          <w:bCs/>
          <w:lang w:val="en-US" w:eastAsia="tr-TR"/>
        </w:rPr>
      </w:pPr>
    </w:p>
    <w:p w:rsidR="006F114E" w:rsidRPr="00957423" w:rsidRDefault="006F114E" w:rsidP="006F114E">
      <w:pPr>
        <w:pStyle w:val="BookCode"/>
        <w:rPr>
          <w:lang w:val="en-US" w:eastAsia="tr-TR"/>
        </w:rPr>
      </w:pPr>
      <w:r w:rsidRPr="00957423">
        <w:rPr>
          <w:lang w:val="en-US" w:eastAsia="tr-TR"/>
        </w:rPr>
        <w:t xml:space="preserve">Console.WriteLine("'Test' karakteri </w:t>
      </w:r>
      <w:r w:rsidRPr="007D2339">
        <w:rPr>
          <w:bCs/>
          <w:lang w:val="en-US" w:eastAsia="tr-TR"/>
        </w:rPr>
        <w:t>Byte</w:t>
      </w:r>
      <w:r w:rsidRPr="00957423">
        <w:rPr>
          <w:lang w:val="en-US" w:eastAsia="tr-TR"/>
        </w:rPr>
        <w:t xml:space="preserve"> Sayıları ...")</w:t>
      </w:r>
    </w:p>
    <w:p w:rsidR="006F114E" w:rsidRPr="00957423" w:rsidRDefault="006F114E" w:rsidP="006F114E">
      <w:pPr>
        <w:pStyle w:val="BookCode"/>
        <w:rPr>
          <w:lang w:val="en-US" w:eastAsia="tr-TR"/>
        </w:rPr>
      </w:pPr>
    </w:p>
    <w:p w:rsidR="006F114E" w:rsidRPr="00957423" w:rsidRDefault="006F114E" w:rsidP="006F114E">
      <w:pPr>
        <w:pStyle w:val="BookCode"/>
        <w:rPr>
          <w:lang w:val="en-US" w:eastAsia="tr-TR"/>
        </w:rPr>
      </w:pPr>
      <w:r w:rsidRPr="00957423">
        <w:rPr>
          <w:lang w:val="en-US" w:eastAsia="tr-TR"/>
        </w:rPr>
        <w:t>' 4 karakter uzunluğundaki bir karakter dizi değerin, farklı veri kodlama</w:t>
      </w:r>
    </w:p>
    <w:p w:rsidR="006F114E" w:rsidRPr="00957423" w:rsidRDefault="006F114E" w:rsidP="006F114E">
      <w:pPr>
        <w:pStyle w:val="BookCode"/>
        <w:rPr>
          <w:lang w:val="en-US" w:eastAsia="tr-TR"/>
        </w:rPr>
      </w:pPr>
      <w:r w:rsidRPr="00957423">
        <w:rPr>
          <w:lang w:val="en-US" w:eastAsia="tr-TR"/>
        </w:rPr>
        <w:t xml:space="preserve">' standartlarında </w:t>
      </w:r>
      <w:r w:rsidR="007D2339">
        <w:rPr>
          <w:lang w:val="en-US" w:eastAsia="tr-TR"/>
        </w:rPr>
        <w:t>boyutu</w:t>
      </w:r>
      <w:r w:rsidRPr="00957423">
        <w:rPr>
          <w:lang w:val="en-US" w:eastAsia="tr-TR"/>
        </w:rPr>
        <w:t>.</w:t>
      </w:r>
    </w:p>
    <w:p w:rsidR="006F114E" w:rsidRPr="00957423" w:rsidRDefault="006F114E" w:rsidP="006F114E">
      <w:pPr>
        <w:pStyle w:val="BookCode"/>
        <w:rPr>
          <w:lang w:val="en-US" w:eastAsia="tr-TR"/>
        </w:rPr>
      </w:pPr>
      <w:r w:rsidRPr="00957423">
        <w:rPr>
          <w:lang w:val="en-US" w:eastAsia="tr-TR"/>
        </w:rPr>
        <w:t>Console.WriteLine("ASCII: {0}", Encoding.ASCII.GetByteCount("Test"))</w:t>
      </w:r>
    </w:p>
    <w:p w:rsidR="006F114E" w:rsidRPr="00957423" w:rsidRDefault="006F114E" w:rsidP="006F114E">
      <w:pPr>
        <w:pStyle w:val="BookCode"/>
        <w:rPr>
          <w:lang w:val="en-US" w:eastAsia="tr-TR"/>
        </w:rPr>
      </w:pPr>
      <w:r w:rsidRPr="00957423">
        <w:rPr>
          <w:lang w:val="en-US" w:eastAsia="tr-TR"/>
        </w:rPr>
        <w:t>Console.WriteLine("UTF32: {0}", Encoding.UTF32.GetByteCount("Test"))</w:t>
      </w:r>
    </w:p>
    <w:p w:rsidR="006F114E" w:rsidRPr="00957423" w:rsidRDefault="006F114E" w:rsidP="006F114E">
      <w:pPr>
        <w:pStyle w:val="BookCode"/>
        <w:rPr>
          <w:lang w:val="en-US" w:eastAsia="tr-TR"/>
        </w:rPr>
      </w:pPr>
      <w:r w:rsidRPr="00957423">
        <w:rPr>
          <w:lang w:val="en-US" w:eastAsia="tr-TR"/>
        </w:rPr>
        <w:t>Console.WriteLine("UTF16: {0}", Encoding.Unicode.GetByteCount("Test"))</w:t>
      </w:r>
    </w:p>
    <w:p w:rsidR="006F114E" w:rsidRPr="00957423" w:rsidRDefault="006F114E" w:rsidP="006F114E">
      <w:pPr>
        <w:pStyle w:val="BookCode"/>
        <w:rPr>
          <w:lang w:val="en-US" w:eastAsia="tr-TR"/>
        </w:rPr>
      </w:pPr>
      <w:r w:rsidRPr="00957423">
        <w:rPr>
          <w:lang w:val="en-US" w:eastAsia="tr-TR"/>
        </w:rPr>
        <w:t>Console.WriteLine("UTF8: {0}", Encoding.UTF8.GetByteCount("Test"))</w:t>
      </w:r>
    </w:p>
    <w:p w:rsidR="006F114E" w:rsidRPr="00957423" w:rsidRDefault="006F114E" w:rsidP="006F114E">
      <w:pPr>
        <w:pStyle w:val="BookCode"/>
        <w:rPr>
          <w:lang w:val="en-US" w:eastAsia="tr-TR"/>
        </w:rPr>
      </w:pPr>
    </w:p>
    <w:p w:rsidR="006F114E" w:rsidRPr="00957423" w:rsidRDefault="006F114E" w:rsidP="006F114E">
      <w:pPr>
        <w:pStyle w:val="BookCode"/>
        <w:rPr>
          <w:lang w:val="en-US" w:eastAsia="tr-TR"/>
        </w:rPr>
      </w:pPr>
      <w:r w:rsidRPr="00957423">
        <w:rPr>
          <w:lang w:val="en-US" w:eastAsia="tr-TR"/>
        </w:rPr>
        <w:t>' Encoding.GetEncoding metodu ile farklı kod sayfalarına ait veri</w:t>
      </w:r>
    </w:p>
    <w:p w:rsidR="006F114E" w:rsidRPr="00957423" w:rsidRDefault="006F114E" w:rsidP="006F114E">
      <w:pPr>
        <w:pStyle w:val="BookCode"/>
        <w:rPr>
          <w:lang w:val="en-US" w:eastAsia="tr-TR"/>
        </w:rPr>
      </w:pPr>
      <w:r w:rsidRPr="00957423">
        <w:rPr>
          <w:lang w:val="en-US" w:eastAsia="tr-TR"/>
        </w:rPr>
        <w:t>' kodlama standardı nesnesi oluşturulabilmektedir.</w:t>
      </w:r>
    </w:p>
    <w:p w:rsidR="006F114E" w:rsidRPr="00957423" w:rsidRDefault="006F114E" w:rsidP="006F114E">
      <w:pPr>
        <w:pStyle w:val="BookCode"/>
        <w:rPr>
          <w:lang w:val="en-US" w:eastAsia="tr-TR"/>
        </w:rPr>
      </w:pPr>
      <w:r w:rsidRPr="00957423">
        <w:rPr>
          <w:b/>
          <w:bCs/>
          <w:lang w:val="en-US" w:eastAsia="tr-TR"/>
        </w:rPr>
        <w:t>Dim</w:t>
      </w:r>
      <w:r w:rsidRPr="00957423">
        <w:rPr>
          <w:lang w:val="en-US" w:eastAsia="tr-TR"/>
        </w:rPr>
        <w:t xml:space="preserve"> turkishEncoding </w:t>
      </w:r>
      <w:r w:rsidRPr="00957423">
        <w:rPr>
          <w:b/>
          <w:bCs/>
          <w:lang w:val="en-US" w:eastAsia="tr-TR"/>
        </w:rPr>
        <w:t>As</w:t>
      </w:r>
      <w:r w:rsidRPr="00957423">
        <w:rPr>
          <w:lang w:val="en-US" w:eastAsia="tr-TR"/>
        </w:rPr>
        <w:t xml:space="preserve"> Encoding = Encoding.GetEncoding("ISO-8859-9")</w:t>
      </w:r>
    </w:p>
    <w:p w:rsidR="006F114E" w:rsidRPr="00957423" w:rsidRDefault="006F114E" w:rsidP="006F114E">
      <w:pPr>
        <w:pStyle w:val="BookCode"/>
        <w:rPr>
          <w:lang w:val="en-US" w:eastAsia="tr-TR"/>
        </w:rPr>
      </w:pPr>
      <w:r w:rsidRPr="00957423">
        <w:rPr>
          <w:lang w:val="en-US" w:eastAsia="tr-TR"/>
        </w:rPr>
        <w:t>Console.WriteLine("Türkçe: {0}", turkishEncoding.GetByteCount("Test"))</w:t>
      </w:r>
    </w:p>
    <w:p w:rsidR="006F114E" w:rsidRPr="00957423" w:rsidRDefault="006F114E" w:rsidP="006F114E">
      <w:pPr>
        <w:pStyle w:val="BookCode"/>
        <w:rPr>
          <w:lang w:val="en-US" w:eastAsia="tr-TR"/>
        </w:rPr>
      </w:pPr>
    </w:p>
    <w:p w:rsidR="006F114E" w:rsidRPr="00957423" w:rsidRDefault="006F114E" w:rsidP="006F114E">
      <w:pPr>
        <w:pStyle w:val="BookCode"/>
        <w:rPr>
          <w:lang w:val="en-US" w:eastAsia="tr-TR"/>
        </w:rPr>
      </w:pPr>
      <w:r w:rsidRPr="00957423">
        <w:rPr>
          <w:lang w:val="en-US" w:eastAsia="tr-TR"/>
        </w:rPr>
        <w:t>' Türkçe ve UTF-8 kodlama standarlarında aynı karakter dizi değerin</w:t>
      </w:r>
    </w:p>
    <w:p w:rsidR="006F114E" w:rsidRPr="00957423" w:rsidRDefault="006F114E" w:rsidP="006F114E">
      <w:pPr>
        <w:pStyle w:val="BookCode"/>
        <w:rPr>
          <w:lang w:val="en-US" w:eastAsia="tr-TR"/>
        </w:rPr>
      </w:pPr>
      <w:r w:rsidRPr="00957423">
        <w:rPr>
          <w:lang w:val="en-US" w:eastAsia="tr-TR"/>
        </w:rPr>
        <w:t>' byte dizi karşılığının alınması.</w:t>
      </w:r>
    </w:p>
    <w:p w:rsidR="006F114E" w:rsidRPr="00957423" w:rsidRDefault="006F114E" w:rsidP="006F114E">
      <w:pPr>
        <w:pStyle w:val="BookCode"/>
        <w:rPr>
          <w:lang w:val="en-US" w:eastAsia="tr-TR"/>
        </w:rPr>
      </w:pPr>
      <w:r w:rsidRPr="00957423">
        <w:rPr>
          <w:b/>
          <w:bCs/>
          <w:lang w:val="en-US" w:eastAsia="tr-TR"/>
        </w:rPr>
        <w:t>Dim</w:t>
      </w:r>
      <w:r w:rsidRPr="00957423">
        <w:rPr>
          <w:lang w:val="en-US" w:eastAsia="tr-TR"/>
        </w:rPr>
        <w:t xml:space="preserve"> turkishBytes() </w:t>
      </w:r>
      <w:r w:rsidRPr="00957423">
        <w:rPr>
          <w:b/>
          <w:bCs/>
          <w:lang w:val="en-US" w:eastAsia="tr-TR"/>
        </w:rPr>
        <w:t>As</w:t>
      </w:r>
      <w:r w:rsidRPr="00957423">
        <w:rPr>
          <w:lang w:val="en-US" w:eastAsia="tr-TR"/>
        </w:rPr>
        <w:t xml:space="preserve"> </w:t>
      </w:r>
      <w:r w:rsidRPr="00957423">
        <w:rPr>
          <w:b/>
          <w:bCs/>
          <w:lang w:val="en-US" w:eastAsia="tr-TR"/>
        </w:rPr>
        <w:t>Byte</w:t>
      </w:r>
      <w:r w:rsidRPr="00957423">
        <w:rPr>
          <w:lang w:val="en-US" w:eastAsia="tr-TR"/>
        </w:rPr>
        <w:t xml:space="preserve"> = turkishEncoding.GetBytes("Yazılım İşlevi")</w:t>
      </w:r>
    </w:p>
    <w:p w:rsidR="006F114E" w:rsidRPr="00957423" w:rsidRDefault="006F114E" w:rsidP="006F114E">
      <w:pPr>
        <w:pStyle w:val="BookCode"/>
        <w:rPr>
          <w:lang w:val="en-US" w:eastAsia="tr-TR"/>
        </w:rPr>
      </w:pPr>
      <w:r w:rsidRPr="00957423">
        <w:rPr>
          <w:b/>
          <w:bCs/>
          <w:lang w:val="en-US" w:eastAsia="tr-TR"/>
        </w:rPr>
        <w:t>Dim</w:t>
      </w:r>
      <w:r w:rsidRPr="00957423">
        <w:rPr>
          <w:lang w:val="en-US" w:eastAsia="tr-TR"/>
        </w:rPr>
        <w:t xml:space="preserve"> utf8Bytes() </w:t>
      </w:r>
      <w:r w:rsidRPr="00957423">
        <w:rPr>
          <w:b/>
          <w:bCs/>
          <w:lang w:val="en-US" w:eastAsia="tr-TR"/>
        </w:rPr>
        <w:t>As</w:t>
      </w:r>
      <w:r w:rsidRPr="00957423">
        <w:rPr>
          <w:lang w:val="en-US" w:eastAsia="tr-TR"/>
        </w:rPr>
        <w:t xml:space="preserve"> </w:t>
      </w:r>
      <w:r w:rsidRPr="00957423">
        <w:rPr>
          <w:b/>
          <w:bCs/>
          <w:lang w:val="en-US" w:eastAsia="tr-TR"/>
        </w:rPr>
        <w:t>Byte</w:t>
      </w:r>
      <w:r w:rsidRPr="00957423">
        <w:rPr>
          <w:lang w:val="en-US" w:eastAsia="tr-TR"/>
        </w:rPr>
        <w:t xml:space="preserve"> = Encoding.UTF8.GetBytes("Yazılım İşlevi")</w:t>
      </w:r>
    </w:p>
    <w:p w:rsidR="006F114E" w:rsidRPr="00957423" w:rsidRDefault="006F114E" w:rsidP="006F114E">
      <w:pPr>
        <w:pStyle w:val="BookCode"/>
        <w:rPr>
          <w:lang w:val="en-US" w:eastAsia="tr-TR"/>
        </w:rPr>
      </w:pPr>
    </w:p>
    <w:p w:rsidR="006F114E" w:rsidRPr="00957423" w:rsidRDefault="006F114E" w:rsidP="006F114E">
      <w:pPr>
        <w:pStyle w:val="BookCode"/>
        <w:rPr>
          <w:lang w:val="en-US" w:eastAsia="tr-TR"/>
        </w:rPr>
      </w:pPr>
      <w:r w:rsidRPr="00957423">
        <w:rPr>
          <w:lang w:val="en-US" w:eastAsia="tr-TR"/>
        </w:rPr>
        <w:t>Console.WriteLine("'Yazılım İşlevi' karakter sayıları ...")</w:t>
      </w:r>
    </w:p>
    <w:p w:rsidR="006F114E" w:rsidRPr="00957423" w:rsidRDefault="006F114E" w:rsidP="006F114E">
      <w:pPr>
        <w:pStyle w:val="BookCode"/>
        <w:rPr>
          <w:lang w:val="en-US" w:eastAsia="tr-TR"/>
        </w:rPr>
      </w:pPr>
    </w:p>
    <w:p w:rsidR="006F114E" w:rsidRPr="00957423" w:rsidRDefault="006F114E" w:rsidP="006F114E">
      <w:pPr>
        <w:pStyle w:val="BookCode"/>
        <w:rPr>
          <w:lang w:val="en-US" w:eastAsia="tr-TR"/>
        </w:rPr>
      </w:pPr>
      <w:r w:rsidRPr="00957423">
        <w:rPr>
          <w:lang w:val="en-US" w:eastAsia="tr-TR"/>
        </w:rPr>
        <w:t xml:space="preserve">Console.WriteLine("Türkçe </w:t>
      </w:r>
      <w:r w:rsidRPr="00957423">
        <w:rPr>
          <w:b/>
          <w:bCs/>
          <w:lang w:val="en-US" w:eastAsia="tr-TR"/>
        </w:rPr>
        <w:t>Byte</w:t>
      </w:r>
      <w:r w:rsidRPr="00957423">
        <w:rPr>
          <w:lang w:val="en-US" w:eastAsia="tr-TR"/>
        </w:rPr>
        <w:t xml:space="preserve"> Sayısı: {0}", turkishBytes.Length)</w:t>
      </w:r>
    </w:p>
    <w:p w:rsidR="006F114E" w:rsidRPr="00957423" w:rsidRDefault="006F114E" w:rsidP="006F114E">
      <w:pPr>
        <w:pStyle w:val="BookCode"/>
        <w:rPr>
          <w:lang w:val="en-US" w:eastAsia="tr-TR"/>
        </w:rPr>
      </w:pPr>
      <w:r w:rsidRPr="00957423">
        <w:rPr>
          <w:lang w:val="en-US" w:eastAsia="tr-TR"/>
        </w:rPr>
        <w:t xml:space="preserve">Console.WriteLine("Utf8 </w:t>
      </w:r>
      <w:r w:rsidRPr="00957423">
        <w:rPr>
          <w:b/>
          <w:bCs/>
          <w:lang w:val="en-US" w:eastAsia="tr-TR"/>
        </w:rPr>
        <w:t>Byte</w:t>
      </w:r>
      <w:r w:rsidRPr="00957423">
        <w:rPr>
          <w:lang w:val="en-US" w:eastAsia="tr-TR"/>
        </w:rPr>
        <w:t xml:space="preserve"> Sayısı: {0}", utf8Bytes.Length)</w:t>
      </w:r>
    </w:p>
    <w:p w:rsidR="006F114E" w:rsidRPr="00957423" w:rsidRDefault="006F114E" w:rsidP="006F114E">
      <w:pPr>
        <w:pStyle w:val="BookCode"/>
        <w:rPr>
          <w:lang w:val="en-US" w:eastAsia="tr-TR"/>
        </w:rPr>
      </w:pPr>
    </w:p>
    <w:p w:rsidR="006F114E" w:rsidRPr="00957423" w:rsidRDefault="006F114E" w:rsidP="006F114E">
      <w:pPr>
        <w:pStyle w:val="BookCode"/>
        <w:rPr>
          <w:lang w:val="en-US" w:eastAsia="tr-TR"/>
        </w:rPr>
      </w:pPr>
      <w:r w:rsidRPr="00957423">
        <w:rPr>
          <w:lang w:val="en-US" w:eastAsia="tr-TR"/>
        </w:rPr>
        <w:t>Console.WriteLine("Türkçe -&gt; UTF8 Çevrimi ...")</w:t>
      </w:r>
    </w:p>
    <w:p w:rsidR="006F114E" w:rsidRPr="00957423" w:rsidRDefault="006F114E" w:rsidP="006F114E">
      <w:pPr>
        <w:pStyle w:val="BookCode"/>
        <w:rPr>
          <w:lang w:val="en-US" w:eastAsia="tr-TR"/>
        </w:rPr>
      </w:pPr>
      <w:r w:rsidRPr="00957423">
        <w:rPr>
          <w:lang w:val="en-US" w:eastAsia="tr-TR"/>
        </w:rPr>
        <w:t>Console.WriteLine(Encoding.UTF8.GetString(turkishBytes))</w:t>
      </w:r>
    </w:p>
    <w:p w:rsidR="006F114E" w:rsidRPr="00957423" w:rsidRDefault="006F114E" w:rsidP="006F114E">
      <w:pPr>
        <w:pStyle w:val="BookCode"/>
        <w:rPr>
          <w:lang w:val="en-US" w:eastAsia="tr-TR"/>
        </w:rPr>
      </w:pPr>
    </w:p>
    <w:p w:rsidR="006F114E" w:rsidRPr="00957423" w:rsidRDefault="006F114E" w:rsidP="006F114E">
      <w:pPr>
        <w:pStyle w:val="BookCode"/>
        <w:rPr>
          <w:lang w:val="en-US" w:eastAsia="tr-TR"/>
        </w:rPr>
      </w:pPr>
      <w:r w:rsidRPr="00957423">
        <w:rPr>
          <w:lang w:val="en-US" w:eastAsia="tr-TR"/>
        </w:rPr>
        <w:t>Console.WriteLine("UTF8 -&gt; Türkçe Çevrimi ...")</w:t>
      </w:r>
    </w:p>
    <w:p w:rsidR="006F114E" w:rsidRDefault="006F114E" w:rsidP="006F114E">
      <w:pPr>
        <w:pStyle w:val="BookCode"/>
        <w:rPr>
          <w:lang w:eastAsia="tr-TR"/>
        </w:rPr>
      </w:pPr>
      <w:r w:rsidRPr="00957423">
        <w:rPr>
          <w:lang w:val="en-US" w:eastAsia="tr-TR"/>
        </w:rPr>
        <w:t>Console.WriteLine(turkishEncoding.GetString(utf8Bytes))</w:t>
      </w:r>
    </w:p>
    <w:p w:rsidR="006F114E" w:rsidRDefault="006F114E" w:rsidP="006F114E">
      <w:pPr>
        <w:pStyle w:val="BookCodeFooter"/>
        <w:rPr>
          <w:lang w:eastAsia="tr-TR"/>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196</w:t>
      </w:r>
      <w:r w:rsidR="00F709C6">
        <w:rPr>
          <w:noProof/>
          <w:lang w:eastAsia="tr-TR"/>
        </w:rPr>
        <w:fldChar w:fldCharType="end"/>
      </w:r>
      <w:r>
        <w:rPr>
          <w:lang w:eastAsia="tr-TR"/>
        </w:rPr>
        <w:t xml:space="preserve">, </w:t>
      </w:r>
      <w:r w:rsidRPr="006966B0">
        <w:rPr>
          <w:rStyle w:val="BookConceptDefinitionChar0"/>
        </w:rPr>
        <w:t>System.Text.Encoding</w:t>
      </w:r>
      <w:r w:rsidRPr="00B00D99">
        <w:rPr>
          <w:rStyle w:val="BookItalic"/>
        </w:rPr>
        <w:t xml:space="preserve"> Sınıfı Kullanım Örnekleri</w:t>
      </w:r>
      <w:r>
        <w:rPr>
          <w:lang w:eastAsia="tr-TR"/>
        </w:rPr>
        <w:t xml:space="preserve"> </w:t>
      </w:r>
    </w:p>
    <w:p w:rsidR="006F114E" w:rsidRDefault="006F114E" w:rsidP="006F114E">
      <w:pPr>
        <w:pStyle w:val="BookText"/>
      </w:pPr>
      <w:r>
        <w:t>Örnek kapsamında;</w:t>
      </w:r>
    </w:p>
    <w:p w:rsidR="006F114E" w:rsidRDefault="006F114E" w:rsidP="005930C2">
      <w:pPr>
        <w:pStyle w:val="BookBullet"/>
      </w:pPr>
      <w:r>
        <w:t>Tüm veri kodlama standartları hakkında bilgi alma.</w:t>
      </w:r>
    </w:p>
    <w:p w:rsidR="006F114E" w:rsidRDefault="006F114E" w:rsidP="005930C2">
      <w:pPr>
        <w:pStyle w:val="BookBullet"/>
      </w:pPr>
      <w:r>
        <w:t xml:space="preserve">Aynı karakter dizi değerinin farklı veri kodlama standartlarında </w:t>
      </w:r>
      <w:r w:rsidR="007D2339">
        <w:t>boyutları</w:t>
      </w:r>
      <w:r>
        <w:t>.</w:t>
      </w:r>
    </w:p>
    <w:p w:rsidR="006F114E" w:rsidRDefault="006F114E" w:rsidP="005930C2">
      <w:pPr>
        <w:pStyle w:val="BookBullet"/>
      </w:pPr>
      <w:r>
        <w:t>Türkçeye özgü karakterlerin farklı veri kodlama standartlarında ne şekilde ele alındığı.</w:t>
      </w:r>
    </w:p>
    <w:p w:rsidR="006F114E" w:rsidRDefault="006F114E" w:rsidP="005930C2">
      <w:pPr>
        <w:pStyle w:val="BookBullet"/>
      </w:pPr>
      <w:r>
        <w:t xml:space="preserve">Aynı </w:t>
      </w:r>
      <w:r w:rsidRPr="00465B5D">
        <w:rPr>
          <w:rStyle w:val="BookConceptDefinitionChar0"/>
        </w:rPr>
        <w:t>Byte</w:t>
      </w:r>
      <w:r>
        <w:t xml:space="preserve"> dizi değerlerinin farklı veri kodlama standartlarındaki karakter karşılıkları.</w:t>
      </w:r>
    </w:p>
    <w:p w:rsidR="006F114E" w:rsidRDefault="006F114E" w:rsidP="006F114E">
      <w:pPr>
        <w:pStyle w:val="BookText"/>
      </w:pPr>
      <w:r>
        <w:t xml:space="preserve">Konularında bilgiler sunulmuştur. </w:t>
      </w:r>
    </w:p>
    <w:p w:rsidR="006F114E" w:rsidRDefault="006F114E" w:rsidP="006F114E">
      <w:pPr>
        <w:pStyle w:val="BookText"/>
      </w:pPr>
      <w:r>
        <w:t>Aşağıda kod parçası çıktısı gösterilmiştir.</w:t>
      </w:r>
    </w:p>
    <w:p w:rsidR="006F114E" w:rsidRDefault="002B6118" w:rsidP="006F114E">
      <w:pPr>
        <w:pStyle w:val="BookScreenCapture"/>
      </w:pPr>
      <w:r>
        <w:rPr>
          <w:noProof/>
        </w:rPr>
        <w:drawing>
          <wp:inline distT="0" distB="0" distL="0" distR="0">
            <wp:extent cx="3606800" cy="2072640"/>
            <wp:effectExtent l="0" t="0" r="0" b="0"/>
            <wp:docPr id="474" name="Picture 474" descr="C:\Documents and Settings\Tansu\My Documents\Books\DotNet\Documents\BookPictures\Ekran\B12-CodingOutpu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4" descr="C:\Documents and Settings\Tansu\My Documents\Books\DotNet\Documents\BookPictures\Ekran\B12-CodingOutput.tif"/>
                    <pic:cNvPicPr>
                      <a:picLocks/>
                    </pic:cNvPicPr>
                  </pic:nvPicPr>
                  <pic:blipFill>
                    <a:blip r:link="rId113">
                      <a:extLst>
                        <a:ext uri="{28A0092B-C50C-407E-A947-70E740481C1C}">
                          <a14:useLocalDpi xmlns:a14="http://schemas.microsoft.com/office/drawing/2010/main" val="0"/>
                        </a:ext>
                      </a:extLst>
                    </a:blip>
                    <a:srcRect/>
                    <a:stretch>
                      <a:fillRect/>
                    </a:stretch>
                  </pic:blipFill>
                  <pic:spPr bwMode="auto">
                    <a:xfrm>
                      <a:off x="0" y="0"/>
                      <a:ext cx="3606800" cy="2072640"/>
                    </a:xfrm>
                    <a:prstGeom prst="rect">
                      <a:avLst/>
                    </a:prstGeom>
                    <a:noFill/>
                    <a:ln>
                      <a:noFill/>
                    </a:ln>
                  </pic:spPr>
                </pic:pic>
              </a:graphicData>
            </a:graphic>
          </wp:inline>
        </w:drawing>
      </w:r>
    </w:p>
    <w:p w:rsidR="006F114E" w:rsidRDefault="006F114E" w:rsidP="006F114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51</w:t>
      </w:r>
      <w:r w:rsidR="00F709C6">
        <w:rPr>
          <w:noProof/>
        </w:rPr>
        <w:fldChar w:fldCharType="end"/>
      </w:r>
      <w:r>
        <w:t xml:space="preserve">, </w:t>
      </w:r>
      <w:r>
        <w:rPr>
          <w:rStyle w:val="BookItalic"/>
        </w:rPr>
        <w:t>Karakter Veri Kodlama Örnek Çıktısı</w:t>
      </w:r>
    </w:p>
    <w:p w:rsidR="006F114E" w:rsidRDefault="006F114E" w:rsidP="006F114E">
      <w:pPr>
        <w:pStyle w:val="H3"/>
      </w:pPr>
      <w:r>
        <w:t>Girdi – Çıktı İşlemleri ve Veri Kodlama</w:t>
      </w:r>
    </w:p>
    <w:p w:rsidR="006F114E" w:rsidRDefault="006F114E" w:rsidP="006F114E">
      <w:pPr>
        <w:pStyle w:val="BookText"/>
        <w:rPr>
          <w:lang w:eastAsia="tr-TR"/>
        </w:rPr>
      </w:pPr>
      <w:r>
        <w:rPr>
          <w:lang w:eastAsia="tr-TR"/>
        </w:rPr>
        <w:t xml:space="preserve">Aktarılan bilgiler ve sunulan kod parçası çıktısından da görüleceği üzere, bir karakter farklı veri kodlama standartlarında 1, 2 veya 4Byte </w:t>
      </w:r>
      <w:r>
        <w:rPr>
          <w:lang w:eastAsia="tr-TR"/>
        </w:rPr>
        <w:lastRenderedPageBreak/>
        <w:t>uzunluğunda olabilmektedir.</w:t>
      </w:r>
    </w:p>
    <w:p w:rsidR="006F114E" w:rsidRDefault="006F114E" w:rsidP="006F114E">
      <w:pPr>
        <w:pStyle w:val="BookText"/>
        <w:rPr>
          <w:lang w:eastAsia="tr-TR"/>
        </w:rPr>
      </w:pPr>
      <w:r>
        <w:rPr>
          <w:lang w:eastAsia="tr-TR"/>
        </w:rPr>
        <w:t>Temel amacı veri ile çalışmak olan GÇ işlemlerinde, verinin karaktere dönüşümü sırasında kullanılan veri kodlama standardı önem taşımaktadır. Birçok GÇ sınıfı, yüklenmiş metotlarında</w:t>
      </w:r>
      <w:r w:rsidR="007D2339">
        <w:rPr>
          <w:lang w:eastAsia="tr-TR"/>
        </w:rPr>
        <w:t xml:space="preserve"> parametre olarak</w:t>
      </w:r>
      <w:r>
        <w:rPr>
          <w:lang w:eastAsia="tr-TR"/>
        </w:rPr>
        <w:t xml:space="preserve"> veri kodlama nesnesini </w:t>
      </w:r>
      <w:r w:rsidR="007D2339">
        <w:rPr>
          <w:lang w:eastAsia="tr-TR"/>
        </w:rPr>
        <w:t>almaktadır</w:t>
      </w:r>
      <w:r>
        <w:rPr>
          <w:lang w:eastAsia="tr-TR"/>
        </w:rPr>
        <w:t>.</w:t>
      </w:r>
    </w:p>
    <w:p w:rsidR="006F114E" w:rsidRDefault="006F114E" w:rsidP="006F114E">
      <w:pPr>
        <w:pStyle w:val="H2"/>
      </w:pPr>
      <w:r>
        <w:t>Dosya Sistemi İşlemleri</w:t>
      </w:r>
    </w:p>
    <w:p w:rsidR="006F114E" w:rsidRDefault="006F114E" w:rsidP="006F114E">
      <w:pPr>
        <w:pStyle w:val="BookText"/>
        <w:rPr>
          <w:lang w:eastAsia="tr-TR"/>
        </w:rPr>
      </w:pPr>
      <w:r>
        <w:rPr>
          <w:lang w:eastAsia="tr-TR"/>
        </w:rPr>
        <w:t xml:space="preserve">Dosya sistemi hakkında bilgi almak, dosya kopyalama, silme, taşıma gibi temel dosya sistemi işlemlerinin yapılabilmesi amacıyla </w:t>
      </w:r>
      <w:r w:rsidRPr="0042116C">
        <w:rPr>
          <w:rStyle w:val="BookConceptDefinitionChar0"/>
        </w:rPr>
        <w:t>FileInfo</w:t>
      </w:r>
      <w:r>
        <w:rPr>
          <w:lang w:eastAsia="tr-TR"/>
        </w:rPr>
        <w:t xml:space="preserve"> ve </w:t>
      </w:r>
      <w:r w:rsidRPr="0042116C">
        <w:rPr>
          <w:rStyle w:val="BookConceptDefinitionChar0"/>
        </w:rPr>
        <w:t>DirectoryInfo</w:t>
      </w:r>
      <w:r>
        <w:rPr>
          <w:lang w:eastAsia="tr-TR"/>
        </w:rPr>
        <w:t xml:space="preserve"> sınıfları (1) ile </w:t>
      </w:r>
      <w:r w:rsidRPr="0042116C">
        <w:rPr>
          <w:rStyle w:val="BookConceptDefinitionChar0"/>
        </w:rPr>
        <w:t>File</w:t>
      </w:r>
      <w:r>
        <w:rPr>
          <w:lang w:eastAsia="tr-TR"/>
        </w:rPr>
        <w:t xml:space="preserve"> ve </w:t>
      </w:r>
      <w:r w:rsidRPr="0042116C">
        <w:rPr>
          <w:rStyle w:val="BookConceptDefinitionChar0"/>
        </w:rPr>
        <w:t>Directory</w:t>
      </w:r>
      <w:r>
        <w:rPr>
          <w:lang w:eastAsia="tr-TR"/>
        </w:rPr>
        <w:t xml:space="preserve"> sınıfları (2) </w:t>
      </w:r>
      <w:r w:rsidRPr="0042116C">
        <w:rPr>
          <w:rStyle w:val="BookConceptDefinitionChar0"/>
        </w:rPr>
        <w:t>System.IO</w:t>
      </w:r>
      <w:r>
        <w:rPr>
          <w:lang w:eastAsia="tr-TR"/>
        </w:rPr>
        <w:t xml:space="preserve"> ad alanı içerisinde bulunmaktadır.</w:t>
      </w:r>
    </w:p>
    <w:p w:rsidR="006F114E" w:rsidRDefault="006F114E" w:rsidP="006F114E">
      <w:pPr>
        <w:pStyle w:val="BookText"/>
        <w:rPr>
          <w:lang w:eastAsia="tr-TR"/>
        </w:rPr>
      </w:pPr>
      <w:r>
        <w:rPr>
          <w:lang w:eastAsia="tr-TR"/>
        </w:rPr>
        <w:t xml:space="preserve">Bu sınıfların (1) ve (2) sağladıkları işlevler neredeyse aynı olmakla birlikte, </w:t>
      </w:r>
      <w:r w:rsidRPr="0042116C">
        <w:rPr>
          <w:rStyle w:val="BookConceptDefinitionChar0"/>
        </w:rPr>
        <w:t>File</w:t>
      </w:r>
      <w:r>
        <w:rPr>
          <w:lang w:eastAsia="tr-TR"/>
        </w:rPr>
        <w:t xml:space="preserve"> ve </w:t>
      </w:r>
      <w:r w:rsidRPr="0042116C">
        <w:rPr>
          <w:rStyle w:val="BookConceptDefinitionChar0"/>
        </w:rPr>
        <w:t>Directory</w:t>
      </w:r>
      <w:r>
        <w:rPr>
          <w:lang w:eastAsia="tr-TR"/>
        </w:rPr>
        <w:t xml:space="preserve"> isimli sınıflar sadece statik özellik ve metotlar içermektedir.</w:t>
      </w:r>
    </w:p>
    <w:p w:rsidR="006F114E" w:rsidRDefault="006F114E" w:rsidP="006F114E">
      <w:pPr>
        <w:pStyle w:val="BookText"/>
        <w:rPr>
          <w:lang w:eastAsia="tr-TR"/>
        </w:rPr>
      </w:pPr>
      <w:r w:rsidRPr="0042116C">
        <w:rPr>
          <w:rStyle w:val="BookConceptDefinitionChar0"/>
        </w:rPr>
        <w:t>System.IO</w:t>
      </w:r>
      <w:r>
        <w:rPr>
          <w:lang w:eastAsia="tr-TR"/>
        </w:rPr>
        <w:t xml:space="preserve"> ad alanı içerisinde bulunan ve konu ile ilgili sınıf hiyerarşisi aşağıda gösterilmiştir.</w:t>
      </w:r>
    </w:p>
    <w:p w:rsidR="006F114E" w:rsidRDefault="007D2339" w:rsidP="006F114E">
      <w:pPr>
        <w:pStyle w:val="BookImage"/>
        <w:rPr>
          <w:lang w:eastAsia="tr-TR"/>
        </w:rPr>
      </w:pPr>
      <w:r>
        <w:lastRenderedPageBreak/>
        <w:fldChar w:fldCharType="begin"/>
      </w:r>
      <w:r w:rsidR="00190349">
        <w:instrText xml:space="preserve"> INCLUDEPICTURE "/Users/tansu/odrive/tansuturkoglu/backup/Dotnet Book/Kitap/book/Documents/BookPictures/B13-IOClasses1.tif" \* MERGEFORMAT \d </w:instrText>
      </w:r>
      <w:r>
        <w:fldChar w:fldCharType="separate"/>
      </w:r>
      <w:r w:rsidR="002B6118">
        <w:rPr>
          <w:noProof/>
        </w:rPr>
        <w:drawing>
          <wp:inline distT="0" distB="0" distL="0" distR="0">
            <wp:extent cx="2393950" cy="3818255"/>
            <wp:effectExtent l="0" t="0" r="0" b="0"/>
            <wp:docPr id="475" name="Picture 475" descr="C:\Documents and Settings\Tansu\My Documents\Books\DotNet\Documents\BookPictures\B13-IOClasses1.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5" descr="C:\Documents and Settings\Tansu\My Documents\Books\DotNet\Documents\BookPictures\B13-IOClasses1.tif"/>
                    <pic:cNvPicPr>
                      <a:picLocks/>
                    </pic:cNvPicPr>
                  </pic:nvPicPr>
                  <pic:blipFill>
                    <a:blip r:link="rId114">
                      <a:extLst>
                        <a:ext uri="{28A0092B-C50C-407E-A947-70E740481C1C}">
                          <a14:useLocalDpi xmlns:a14="http://schemas.microsoft.com/office/drawing/2010/main" val="0"/>
                        </a:ext>
                      </a:extLst>
                    </a:blip>
                    <a:srcRect/>
                    <a:stretch>
                      <a:fillRect/>
                    </a:stretch>
                  </pic:blipFill>
                  <pic:spPr bwMode="auto">
                    <a:xfrm>
                      <a:off x="0" y="0"/>
                      <a:ext cx="2393950" cy="3818255"/>
                    </a:xfrm>
                    <a:prstGeom prst="rect">
                      <a:avLst/>
                    </a:prstGeom>
                    <a:noFill/>
                    <a:ln>
                      <a:noFill/>
                    </a:ln>
                  </pic:spPr>
                </pic:pic>
              </a:graphicData>
            </a:graphic>
          </wp:inline>
        </w:drawing>
      </w:r>
      <w:r>
        <w:fldChar w:fldCharType="end"/>
      </w:r>
    </w:p>
    <w:p w:rsidR="006F114E" w:rsidRDefault="006F114E" w:rsidP="006F114E">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36</w:t>
      </w:r>
      <w:r w:rsidR="00F709C6">
        <w:rPr>
          <w:noProof/>
        </w:rPr>
        <w:fldChar w:fldCharType="end"/>
      </w:r>
      <w:r>
        <w:t xml:space="preserve">, </w:t>
      </w:r>
      <w:r w:rsidRPr="00E11622">
        <w:rPr>
          <w:rStyle w:val="BookConceptDefinitionChar0"/>
        </w:rPr>
        <w:t>System.IO</w:t>
      </w:r>
      <w:r>
        <w:rPr>
          <w:rStyle w:val="BookItalic"/>
        </w:rPr>
        <w:t xml:space="preserve"> Ad Alanı Dosya İşlemleri Sınıf Hiyerarşisi</w:t>
      </w:r>
    </w:p>
    <w:p w:rsidR="006F114E" w:rsidRPr="0001175C" w:rsidRDefault="002B6118" w:rsidP="006F114E">
      <w:pPr>
        <w:pStyle w:val="BookWarningText"/>
      </w:pPr>
      <w:r>
        <w:rPr>
          <w:noProof/>
        </w:rPr>
        <w:drawing>
          <wp:inline distT="0" distB="0" distL="0" distR="0">
            <wp:extent cx="298450" cy="298450"/>
            <wp:effectExtent l="0" t="0" r="0" b="0"/>
            <wp:docPr id="476" name="Picture 476"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6"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Konu anlatımında, yukarıda (1) ve (2) ile ifade edilen sınıflardan sadece </w:t>
      </w:r>
      <w:r w:rsidR="006F114E" w:rsidRPr="0001175C">
        <w:rPr>
          <w:rStyle w:val="BookConceptDefinitionChar0"/>
        </w:rPr>
        <w:t>FileInfo</w:t>
      </w:r>
      <w:r w:rsidR="006F114E">
        <w:t xml:space="preserve"> ve </w:t>
      </w:r>
      <w:r w:rsidR="006F114E" w:rsidRPr="0001175C">
        <w:rPr>
          <w:rStyle w:val="BookConceptDefinitionChar0"/>
        </w:rPr>
        <w:t>DirectoryInfo</w:t>
      </w:r>
      <w:r w:rsidR="006F114E">
        <w:t xml:space="preserve"> sınıfları hakkında detaylı bilgi verilecek, gerektiği durumlarda benzer / farklı işlevlerin File ve </w:t>
      </w:r>
      <w:r w:rsidR="006F114E" w:rsidRPr="0001175C">
        <w:rPr>
          <w:rStyle w:val="BookConceptDefinitionChar0"/>
        </w:rPr>
        <w:t>Directory</w:t>
      </w:r>
      <w:r w:rsidR="006F114E">
        <w:t xml:space="preserve"> sınıfları ile nasıl sağlanacağı anlatılacaktır.</w:t>
      </w:r>
    </w:p>
    <w:p w:rsidR="006F114E" w:rsidRPr="00E11622" w:rsidRDefault="006F114E" w:rsidP="006F114E">
      <w:pPr>
        <w:pStyle w:val="BookText"/>
      </w:pPr>
      <w:r w:rsidRPr="0042116C">
        <w:rPr>
          <w:rStyle w:val="BookConceptDefinitionChar0"/>
        </w:rPr>
        <w:t>FileInfo</w:t>
      </w:r>
      <w:r w:rsidR="00485A18">
        <w:rPr>
          <w:rStyle w:val="BookConceptDefinitionChar0"/>
        </w:rPr>
        <w:fldChar w:fldCharType="begin"/>
      </w:r>
      <w:r w:rsidR="00485A18">
        <w:instrText xml:space="preserve"> XE "</w:instrText>
      </w:r>
      <w:r w:rsidR="00485A18" w:rsidRPr="00A57D9C">
        <w:instrText>FileInfo</w:instrText>
      </w:r>
      <w:r w:rsidR="00485A18">
        <w:instrText xml:space="preserve">" </w:instrText>
      </w:r>
      <w:r w:rsidR="00485A18">
        <w:rPr>
          <w:rStyle w:val="BookConceptDefinitionChar0"/>
        </w:rPr>
        <w:fldChar w:fldCharType="end"/>
      </w:r>
      <w:r>
        <w:t xml:space="preserve"> ve </w:t>
      </w:r>
      <w:r w:rsidRPr="0042116C">
        <w:rPr>
          <w:rStyle w:val="BookConceptDefinitionChar0"/>
        </w:rPr>
        <w:t>DirectoryInfo</w:t>
      </w:r>
      <w:r w:rsidR="00485A18">
        <w:rPr>
          <w:rStyle w:val="BookConceptDefinitionChar0"/>
        </w:rPr>
        <w:fldChar w:fldCharType="begin"/>
      </w:r>
      <w:r w:rsidR="00485A18">
        <w:instrText xml:space="preserve"> XE "</w:instrText>
      </w:r>
      <w:r w:rsidR="00485A18" w:rsidRPr="00147A64">
        <w:instrText>DirectoryInfo</w:instrText>
      </w:r>
      <w:r w:rsidR="00485A18">
        <w:instrText xml:space="preserve">" </w:instrText>
      </w:r>
      <w:r w:rsidR="00485A18">
        <w:rPr>
          <w:rStyle w:val="BookConceptDefinitionChar0"/>
        </w:rPr>
        <w:fldChar w:fldCharType="end"/>
      </w:r>
      <w:r>
        <w:t xml:space="preserve"> sınıfları sırasıyla dosya ve klasörler ile ilgili işlevleri içermektedir. Her iki sınıfın da ata sınıfı olan soyut </w:t>
      </w:r>
      <w:r w:rsidRPr="0042116C">
        <w:rPr>
          <w:rStyle w:val="BookConceptDefinitionChar0"/>
        </w:rPr>
        <w:t>FileSystemInfo</w:t>
      </w:r>
      <w:r w:rsidR="00485A18">
        <w:rPr>
          <w:rStyle w:val="BookConceptDefinitionChar0"/>
        </w:rPr>
        <w:fldChar w:fldCharType="begin"/>
      </w:r>
      <w:r w:rsidR="00485A18">
        <w:instrText xml:space="preserve"> XE "</w:instrText>
      </w:r>
      <w:r w:rsidR="00485A18" w:rsidRPr="00E97EC2">
        <w:instrText>FileSystemInfo</w:instrText>
      </w:r>
      <w:r w:rsidR="00485A18">
        <w:instrText xml:space="preserve">" </w:instrText>
      </w:r>
      <w:r w:rsidR="00485A18">
        <w:rPr>
          <w:rStyle w:val="BookConceptDefinitionChar0"/>
        </w:rPr>
        <w:fldChar w:fldCharType="end"/>
      </w:r>
      <w:r>
        <w:t xml:space="preserve"> sınıfı temel üye bilgileri aşağıda listelenmiştir. </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6F114E"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Üye Adı</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282C11"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77" name="Picture 477"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7"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Attributes</w:t>
            </w:r>
          </w:p>
        </w:tc>
        <w:tc>
          <w:tcPr>
            <w:tcW w:w="3198" w:type="pct"/>
            <w:tcBorders>
              <w:right w:val="single" w:sz="6" w:space="0" w:color="000000"/>
            </w:tcBorders>
            <w:shd w:val="clear" w:color="auto" w:fill="auto"/>
          </w:tcPr>
          <w:p w:rsidR="006F114E" w:rsidRPr="00AF3852" w:rsidRDefault="006F114E" w:rsidP="007C0352">
            <w:pPr>
              <w:pStyle w:val="BookText"/>
              <w:spacing w:after="40"/>
              <w:rPr>
                <w:bCs/>
                <w:lang w:eastAsia="tr-TR"/>
              </w:rPr>
            </w:pPr>
            <w:r w:rsidRPr="00AF3852">
              <w:rPr>
                <w:bCs/>
                <w:lang w:eastAsia="tr-TR"/>
              </w:rPr>
              <w:t xml:space="preserve">Dosya veya klasör </w:t>
            </w:r>
            <w:r w:rsidR="007C0352">
              <w:rPr>
                <w:bCs/>
                <w:lang w:eastAsia="tr-TR"/>
              </w:rPr>
              <w:t>niteliklerini</w:t>
            </w:r>
            <w:r w:rsidRPr="00AF3852">
              <w:rPr>
                <w:bCs/>
                <w:lang w:eastAsia="tr-TR"/>
              </w:rPr>
              <w:t xml:space="preserve"> döndürür. (Gizli, salt okunur, vb.)</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lastRenderedPageBreak/>
              <w:drawing>
                <wp:inline distT="0" distB="0" distL="0" distR="0">
                  <wp:extent cx="183515" cy="183515"/>
                  <wp:effectExtent l="0" t="0" r="0" b="0"/>
                  <wp:docPr id="478" name="Picture 478"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8"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CreationTime</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Dosya veya klasörün oluşturulma zamanını döndürür.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79" name="Picture 479"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9"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LastAccessTime</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Dosya veya klasöre son erişim tarihini döndürür.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80" name="Picture 480"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0"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LastWriteTime</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Dosya veya klasöre son yazma tarihini döndürür.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81" name="Picture 481"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1"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Exists</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Dosya veya klasörün var olup olmadığını döndürür.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82" name="Picture 482"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2"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Extension</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Dosya veya klasörün uzantısını döndürür.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83" name="Picture 483"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3"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FullName</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Bütünleşik dosya / klasör adını döndürür.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84" name="Picture 484"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4"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Name</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Dosya veya klasör adını döndürür.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77</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 xml:space="preserve">IO.FileSystemInfo </w:t>
      </w:r>
      <w:r>
        <w:rPr>
          <w:rStyle w:val="BookItalic"/>
        </w:rPr>
        <w:t>Sınıfı Üye Bilgileri</w:t>
      </w:r>
    </w:p>
    <w:p w:rsidR="006F114E" w:rsidRDefault="006F114E" w:rsidP="006F114E">
      <w:pPr>
        <w:pStyle w:val="BookText"/>
      </w:pPr>
      <w:r w:rsidRPr="00AA48F4">
        <w:rPr>
          <w:rStyle w:val="BookConceptDefinitionChar0"/>
        </w:rPr>
        <w:t>FileSystemInfo</w:t>
      </w:r>
      <w:r>
        <w:t xml:space="preserve"> tarafından sağlanan işlevler ve bu işlevlerin farklı sınıflar ile nasıl </w:t>
      </w:r>
      <w:r w:rsidR="007C0352">
        <w:t>kullanılabileceği</w:t>
      </w:r>
      <w:r>
        <w:t xml:space="preserve"> konusunda aşağıdaki tabloda bilgiler sunulmuştur.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6F114E"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İşlev</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Yöntem</w:t>
            </w:r>
          </w:p>
        </w:tc>
      </w:tr>
      <w:tr w:rsidR="006F114E" w:rsidRPr="00282C11" w:rsidTr="007F1BA8">
        <w:tc>
          <w:tcPr>
            <w:tcW w:w="1802" w:type="pct"/>
            <w:tcBorders>
              <w:left w:val="single" w:sz="6" w:space="0" w:color="000000"/>
            </w:tcBorders>
            <w:shd w:val="clear" w:color="auto" w:fill="auto"/>
          </w:tcPr>
          <w:p w:rsidR="006F114E" w:rsidRPr="00AF3852" w:rsidRDefault="006F114E" w:rsidP="0071249D">
            <w:pPr>
              <w:pStyle w:val="BookText"/>
              <w:rPr>
                <w:rStyle w:val="BookConceptDefinitionChar0"/>
                <w:i w:val="0"/>
              </w:rPr>
            </w:pPr>
            <w:r w:rsidRPr="00AA48F4">
              <w:rPr>
                <w:rStyle w:val="BookConceptDefinitionChar0"/>
              </w:rPr>
              <w:t>Dosya / klasör özelliklerinin alınması</w:t>
            </w:r>
          </w:p>
        </w:tc>
        <w:tc>
          <w:tcPr>
            <w:tcW w:w="3198" w:type="pct"/>
            <w:tcBorders>
              <w:right w:val="single" w:sz="6" w:space="0" w:color="000000"/>
            </w:tcBorders>
            <w:shd w:val="clear" w:color="auto" w:fill="auto"/>
          </w:tcPr>
          <w:p w:rsidR="006F114E" w:rsidRPr="00AA48F4" w:rsidRDefault="006F114E" w:rsidP="00AF3852">
            <w:pPr>
              <w:pStyle w:val="BookText"/>
              <w:spacing w:after="40"/>
              <w:rPr>
                <w:rStyle w:val="BookConceptDefinitionChar0"/>
              </w:rPr>
            </w:pPr>
            <w:r w:rsidRPr="00AA48F4">
              <w:rPr>
                <w:rStyle w:val="BookConceptDefinitionChar0"/>
              </w:rPr>
              <w:t xml:space="preserve">File.GetAttributes / Directory.GetAttributes </w:t>
            </w:r>
          </w:p>
        </w:tc>
      </w:tr>
      <w:tr w:rsidR="006F114E" w:rsidRPr="001B0D06" w:rsidTr="007F1BA8">
        <w:tc>
          <w:tcPr>
            <w:tcW w:w="1802" w:type="pct"/>
            <w:tcBorders>
              <w:left w:val="single" w:sz="6" w:space="0" w:color="000000"/>
            </w:tcBorders>
            <w:shd w:val="clear" w:color="auto" w:fill="auto"/>
          </w:tcPr>
          <w:p w:rsidR="006F114E" w:rsidRPr="00AF3852" w:rsidRDefault="006F114E" w:rsidP="007C0352">
            <w:pPr>
              <w:pStyle w:val="BookText"/>
              <w:rPr>
                <w:rStyle w:val="BookConceptDefinitionChar0"/>
                <w:i w:val="0"/>
              </w:rPr>
            </w:pPr>
            <w:r w:rsidRPr="00AA48F4">
              <w:rPr>
                <w:rStyle w:val="BookConceptDefinitionChar0"/>
              </w:rPr>
              <w:t xml:space="preserve">Dosya / klasör hakkında zaman bilgilerinin </w:t>
            </w:r>
            <w:r w:rsidR="007C0352">
              <w:rPr>
                <w:rStyle w:val="BookConceptDefinitionChar0"/>
              </w:rPr>
              <w:t>kontrolü</w:t>
            </w:r>
          </w:p>
        </w:tc>
        <w:tc>
          <w:tcPr>
            <w:tcW w:w="3198" w:type="pct"/>
            <w:tcBorders>
              <w:right w:val="single" w:sz="6" w:space="0" w:color="000000"/>
            </w:tcBorders>
            <w:shd w:val="clear" w:color="auto" w:fill="auto"/>
          </w:tcPr>
          <w:p w:rsidR="006F114E" w:rsidRPr="00AA48F4" w:rsidRDefault="006F114E" w:rsidP="00AF3852">
            <w:pPr>
              <w:pStyle w:val="BookText"/>
              <w:spacing w:after="40"/>
              <w:rPr>
                <w:rStyle w:val="BookConceptDefinitionChar0"/>
              </w:rPr>
            </w:pPr>
            <w:r w:rsidRPr="00AA48F4">
              <w:rPr>
                <w:rStyle w:val="BookConceptDefinitionChar0"/>
              </w:rPr>
              <w:t>File.GetCreationTime / Directory.GetCreationTime, File.GetLastAccessTime / Directory.GetLastAccessTime, …</w:t>
            </w:r>
          </w:p>
        </w:tc>
      </w:tr>
      <w:tr w:rsidR="006F114E" w:rsidRPr="001B0D06" w:rsidTr="007F1BA8">
        <w:tc>
          <w:tcPr>
            <w:tcW w:w="1802" w:type="pct"/>
            <w:tcBorders>
              <w:left w:val="single" w:sz="6" w:space="0" w:color="000000"/>
            </w:tcBorders>
            <w:shd w:val="clear" w:color="auto" w:fill="auto"/>
          </w:tcPr>
          <w:p w:rsidR="006F114E" w:rsidRPr="00AF3852" w:rsidRDefault="006F114E" w:rsidP="0071249D">
            <w:pPr>
              <w:pStyle w:val="BookText"/>
              <w:rPr>
                <w:rStyle w:val="BookConceptDefinitionChar0"/>
                <w:i w:val="0"/>
              </w:rPr>
            </w:pPr>
            <w:r w:rsidRPr="00AA48F4">
              <w:rPr>
                <w:rStyle w:val="BookConceptDefinitionChar0"/>
              </w:rPr>
              <w:t>Dosya / klasörün var olup olmadığının alınması</w:t>
            </w:r>
          </w:p>
        </w:tc>
        <w:tc>
          <w:tcPr>
            <w:tcW w:w="3198" w:type="pct"/>
            <w:tcBorders>
              <w:right w:val="single" w:sz="6" w:space="0" w:color="000000"/>
            </w:tcBorders>
            <w:shd w:val="clear" w:color="auto" w:fill="auto"/>
          </w:tcPr>
          <w:p w:rsidR="006F114E" w:rsidRPr="00AA48F4" w:rsidRDefault="006F114E" w:rsidP="00AF3852">
            <w:pPr>
              <w:pStyle w:val="BookText"/>
              <w:spacing w:after="40"/>
              <w:rPr>
                <w:rStyle w:val="BookConceptDefinitionChar0"/>
              </w:rPr>
            </w:pPr>
            <w:r w:rsidRPr="00AA48F4">
              <w:rPr>
                <w:rStyle w:val="BookConceptDefinitionChar0"/>
              </w:rPr>
              <w:t>File.Exists / Directory.Exists</w:t>
            </w:r>
          </w:p>
        </w:tc>
      </w:tr>
      <w:tr w:rsidR="006F114E" w:rsidRPr="001B0D06" w:rsidTr="007F1BA8">
        <w:tc>
          <w:tcPr>
            <w:tcW w:w="1802" w:type="pct"/>
            <w:tcBorders>
              <w:left w:val="single" w:sz="6" w:space="0" w:color="000000"/>
            </w:tcBorders>
            <w:shd w:val="clear" w:color="auto" w:fill="auto"/>
          </w:tcPr>
          <w:p w:rsidR="006F114E" w:rsidRPr="00AF3852" w:rsidRDefault="006F114E" w:rsidP="0071249D">
            <w:pPr>
              <w:pStyle w:val="BookText"/>
              <w:rPr>
                <w:rStyle w:val="BookConceptDefinitionChar0"/>
                <w:i w:val="0"/>
              </w:rPr>
            </w:pPr>
            <w:r w:rsidRPr="00AA48F4">
              <w:rPr>
                <w:rStyle w:val="BookConceptDefinitionChar0"/>
              </w:rPr>
              <w:t>Dosya / klasör uzantısının alınması</w:t>
            </w:r>
          </w:p>
        </w:tc>
        <w:tc>
          <w:tcPr>
            <w:tcW w:w="3198" w:type="pct"/>
            <w:tcBorders>
              <w:right w:val="single" w:sz="6" w:space="0" w:color="000000"/>
            </w:tcBorders>
            <w:shd w:val="clear" w:color="auto" w:fill="auto"/>
          </w:tcPr>
          <w:p w:rsidR="006F114E" w:rsidRPr="00AA48F4" w:rsidRDefault="006F114E" w:rsidP="00AF3852">
            <w:pPr>
              <w:pStyle w:val="BookText"/>
              <w:spacing w:after="40"/>
              <w:rPr>
                <w:rStyle w:val="BookConceptDefinitionChar0"/>
              </w:rPr>
            </w:pPr>
            <w:r>
              <w:rPr>
                <w:rStyle w:val="BookConceptDefinitionChar0"/>
              </w:rPr>
              <w:t>Path.GetExtension</w:t>
            </w:r>
          </w:p>
        </w:tc>
      </w:tr>
      <w:tr w:rsidR="006F114E" w:rsidRPr="001B0D06" w:rsidTr="007F1BA8">
        <w:tc>
          <w:tcPr>
            <w:tcW w:w="1802" w:type="pct"/>
            <w:tcBorders>
              <w:left w:val="single" w:sz="6" w:space="0" w:color="000000"/>
            </w:tcBorders>
            <w:shd w:val="clear" w:color="auto" w:fill="auto"/>
          </w:tcPr>
          <w:p w:rsidR="006F114E" w:rsidRPr="00AF3852" w:rsidRDefault="006F114E" w:rsidP="0071249D">
            <w:pPr>
              <w:pStyle w:val="BookText"/>
              <w:rPr>
                <w:rStyle w:val="BookConceptDefinitionChar0"/>
                <w:i w:val="0"/>
              </w:rPr>
            </w:pPr>
            <w:r w:rsidRPr="00AA48F4">
              <w:rPr>
                <w:rStyle w:val="BookConceptDefinitionChar0"/>
              </w:rPr>
              <w:lastRenderedPageBreak/>
              <w:t>Dosya / klasör bütünleşik adının alınması</w:t>
            </w:r>
          </w:p>
        </w:tc>
        <w:tc>
          <w:tcPr>
            <w:tcW w:w="3198" w:type="pct"/>
            <w:tcBorders>
              <w:right w:val="single" w:sz="6" w:space="0" w:color="000000"/>
            </w:tcBorders>
            <w:shd w:val="clear" w:color="auto" w:fill="auto"/>
          </w:tcPr>
          <w:p w:rsidR="006F114E" w:rsidRDefault="006F114E" w:rsidP="00AF3852">
            <w:pPr>
              <w:pStyle w:val="BookText"/>
              <w:spacing w:after="40"/>
              <w:rPr>
                <w:rStyle w:val="BookConceptDefinitionChar0"/>
              </w:rPr>
            </w:pPr>
            <w:r>
              <w:rPr>
                <w:rStyle w:val="BookConceptDefinitionChar0"/>
              </w:rPr>
              <w:t>Path.GetFullPath</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78</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IO.FileSystemInfo ve Diğer</w:t>
      </w:r>
      <w:r>
        <w:rPr>
          <w:rStyle w:val="BookItalic"/>
        </w:rPr>
        <w:t xml:space="preserve"> Sınıf Metotları</w:t>
      </w:r>
    </w:p>
    <w:p w:rsidR="006F114E" w:rsidRDefault="006F114E" w:rsidP="006F114E">
      <w:pPr>
        <w:pStyle w:val="H3"/>
      </w:pPr>
      <w:r>
        <w:t>Dosya İşlemleri</w:t>
      </w:r>
    </w:p>
    <w:p w:rsidR="006F114E" w:rsidRDefault="006F114E" w:rsidP="006F114E">
      <w:pPr>
        <w:pStyle w:val="BookText"/>
        <w:rPr>
          <w:lang w:eastAsia="tr-TR"/>
        </w:rPr>
      </w:pPr>
      <w:r w:rsidRPr="00AF5AE1">
        <w:rPr>
          <w:rStyle w:val="BookConceptDefinitionChar0"/>
        </w:rPr>
        <w:t>FileInfo</w:t>
      </w:r>
      <w:r w:rsidR="00485A18">
        <w:rPr>
          <w:rStyle w:val="BookConceptDefinitionChar0"/>
        </w:rPr>
        <w:fldChar w:fldCharType="begin"/>
      </w:r>
      <w:r w:rsidR="00485A18">
        <w:instrText xml:space="preserve"> XE "</w:instrText>
      </w:r>
      <w:r w:rsidR="00485A18" w:rsidRPr="00F61B3D">
        <w:instrText>FileInfo</w:instrText>
      </w:r>
      <w:r w:rsidR="00485A18">
        <w:instrText xml:space="preserve">" </w:instrText>
      </w:r>
      <w:r w:rsidR="00485A18">
        <w:rPr>
          <w:rStyle w:val="BookConceptDefinitionChar0"/>
        </w:rPr>
        <w:fldChar w:fldCharType="end"/>
      </w:r>
      <w:r>
        <w:rPr>
          <w:lang w:eastAsia="tr-TR"/>
        </w:rPr>
        <w:t xml:space="preserve"> sınıfı, dosya işlemlerini yapmayı sağlayan üyeler içeren GÇ sınıfıdır.</w:t>
      </w:r>
    </w:p>
    <w:p w:rsidR="006F114E" w:rsidRDefault="006F114E" w:rsidP="006F114E">
      <w:pPr>
        <w:pStyle w:val="BookText"/>
        <w:rPr>
          <w:lang w:eastAsia="tr-TR"/>
        </w:rPr>
      </w:pPr>
      <w:r>
        <w:rPr>
          <w:lang w:eastAsia="tr-TR"/>
        </w:rPr>
        <w:t xml:space="preserve">Aşağıda, </w:t>
      </w:r>
      <w:r w:rsidRPr="00AF5AE1">
        <w:rPr>
          <w:rStyle w:val="BookConceptDefinitionChar0"/>
        </w:rPr>
        <w:t>FileInfo</w:t>
      </w:r>
      <w:r>
        <w:rPr>
          <w:lang w:eastAsia="tr-TR"/>
        </w:rPr>
        <w:t xml:space="preserve"> sınıfı üye bilgi ve açıklamaları listelenmiştir.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6F114E"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Üye Adı</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282C11"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85" name="Picture 485"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5"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Directory</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Dosyanın bulunduğu klasörün ifade edildiği </w:t>
            </w:r>
            <w:r w:rsidRPr="00020E5D">
              <w:rPr>
                <w:rStyle w:val="BookConceptDefinitionChar0"/>
              </w:rPr>
              <w:t>DirectoryInfo</w:t>
            </w:r>
            <w:r w:rsidRPr="00AF3852">
              <w:rPr>
                <w:bCs/>
                <w:lang w:eastAsia="tr-TR"/>
              </w:rPr>
              <w:t xml:space="preserve"> nesnesidir.</w:t>
            </w:r>
          </w:p>
        </w:tc>
      </w:tr>
      <w:tr w:rsidR="006F114E" w:rsidRPr="00282C11"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86" name="Picture 486"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6"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DirectoryName</w:t>
            </w:r>
          </w:p>
        </w:tc>
        <w:tc>
          <w:tcPr>
            <w:tcW w:w="3198" w:type="pct"/>
            <w:tcBorders>
              <w:right w:val="single" w:sz="6" w:space="0" w:color="000000"/>
            </w:tcBorders>
            <w:shd w:val="clear" w:color="auto" w:fill="auto"/>
          </w:tcPr>
          <w:p w:rsidR="006F114E" w:rsidRPr="00AF3852" w:rsidRDefault="006F114E" w:rsidP="007C0352">
            <w:pPr>
              <w:pStyle w:val="BookText"/>
              <w:spacing w:after="40"/>
              <w:rPr>
                <w:bCs/>
                <w:lang w:eastAsia="tr-TR"/>
              </w:rPr>
            </w:pPr>
            <w:r w:rsidRPr="00AF3852">
              <w:rPr>
                <w:bCs/>
                <w:lang w:eastAsia="tr-TR"/>
              </w:rPr>
              <w:t>Dosyanın bulunduğu klasör</w:t>
            </w:r>
            <w:r w:rsidR="007C0352">
              <w:rPr>
                <w:bCs/>
                <w:lang w:eastAsia="tr-TR"/>
              </w:rPr>
              <w:t xml:space="preserve"> adını</w:t>
            </w:r>
            <w:r w:rsidRPr="00AF3852">
              <w:rPr>
                <w:bCs/>
                <w:lang w:eastAsia="tr-TR"/>
              </w:rPr>
              <w:t xml:space="preserve"> döndürür.</w:t>
            </w:r>
          </w:p>
        </w:tc>
      </w:tr>
      <w:tr w:rsidR="006F114E" w:rsidRPr="00282C11"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87" name="Picture 487"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7"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Length</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Dosya boyutunu döndürür.</w:t>
            </w:r>
          </w:p>
        </w:tc>
      </w:tr>
      <w:tr w:rsidR="006F114E" w:rsidRPr="00282C11"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88" name="Picture 488"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8"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IsReadOnly</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Dosyanın salt okunur olup olmadığını döndürür.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89" name="Picture 489"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9"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AppendText</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Dosyaya metin verisi ekleyebilmeyi sağlayan </w:t>
            </w:r>
            <w:r w:rsidRPr="00020E5D">
              <w:rPr>
                <w:rStyle w:val="BookConceptDefinitionChar0"/>
              </w:rPr>
              <w:t>StreamWriter</w:t>
            </w:r>
            <w:r w:rsidRPr="00AF3852">
              <w:rPr>
                <w:bCs/>
                <w:lang w:eastAsia="tr-TR"/>
              </w:rPr>
              <w:t xml:space="preserve"> nesnesi döndürür.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90" name="Picture 490"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0"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CopyTo</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Dosyanın istenilen hedefe kopyalanmasını sağlar.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91" name="Picture 491"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1"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Create</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Dosyayı oluşturur ve </w:t>
            </w:r>
            <w:r w:rsidRPr="00020E5D">
              <w:rPr>
                <w:rStyle w:val="BookConceptDefinitionChar0"/>
              </w:rPr>
              <w:t>FileStream</w:t>
            </w:r>
            <w:r w:rsidRPr="00AF3852">
              <w:rPr>
                <w:bCs/>
                <w:lang w:eastAsia="tr-TR"/>
              </w:rPr>
              <w:t xml:space="preserve"> nesnesi döndürür.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92" name="Picture 492"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2"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CreateText</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Metin verisi yazmak amacıyla dosyayı oluşturur ve </w:t>
            </w:r>
            <w:r w:rsidRPr="00020E5D">
              <w:rPr>
                <w:rStyle w:val="BookConceptDefinitionChar0"/>
              </w:rPr>
              <w:t>StreamWriter</w:t>
            </w:r>
            <w:r w:rsidRPr="00AF3852">
              <w:rPr>
                <w:bCs/>
                <w:lang w:eastAsia="tr-TR"/>
              </w:rPr>
              <w:t xml:space="preserve"> nesnesi döndürür.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93" name="Picture 493"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3"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Decrypt</w:t>
            </w:r>
          </w:p>
        </w:tc>
        <w:tc>
          <w:tcPr>
            <w:tcW w:w="3198" w:type="pct"/>
            <w:tcBorders>
              <w:right w:val="single" w:sz="6" w:space="0" w:color="000000"/>
            </w:tcBorders>
            <w:shd w:val="clear" w:color="auto" w:fill="auto"/>
          </w:tcPr>
          <w:p w:rsidR="006F114E" w:rsidRPr="00AF3852" w:rsidRDefault="006F114E" w:rsidP="007C0352">
            <w:pPr>
              <w:pStyle w:val="BookText"/>
              <w:spacing w:after="40"/>
              <w:rPr>
                <w:bCs/>
                <w:lang w:eastAsia="tr-TR"/>
              </w:rPr>
            </w:pPr>
            <w:r w:rsidRPr="00AF3852">
              <w:rPr>
                <w:bCs/>
                <w:lang w:eastAsia="tr-TR"/>
              </w:rPr>
              <w:t>Aktif kullanıcı tarafından şifrelenmiş dosyanın çözülmesini sağlar.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lastRenderedPageBreak/>
              <w:drawing>
                <wp:inline distT="0" distB="0" distL="0" distR="0">
                  <wp:extent cx="183515" cy="183515"/>
                  <wp:effectExtent l="0" t="0" r="0" b="0"/>
                  <wp:docPr id="494" name="Picture 494"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4"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Encrypt</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Dosyayı şifreler.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95" name="Picture 495"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5"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MoveTo</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Dosyayı belirtilen hedefe taşır.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96" name="Picture 496"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6"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Open</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Dosyayı açar ve </w:t>
            </w:r>
            <w:r w:rsidRPr="00020E5D">
              <w:rPr>
                <w:rStyle w:val="BookConceptDefinitionChar0"/>
              </w:rPr>
              <w:t>FileStream</w:t>
            </w:r>
            <w:r w:rsidRPr="00AF3852">
              <w:rPr>
                <w:bCs/>
                <w:lang w:eastAsia="tr-TR"/>
              </w:rPr>
              <w:t xml:space="preserve"> nesnesi döndürür.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97" name="Picture 497"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7"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OpenRead</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Dosyayı salt okunur olarak açar.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98" name="Picture 498"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8"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OpenText</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Dosyayı metin verisini okumak amacıyla açar ve </w:t>
            </w:r>
            <w:r w:rsidRPr="00020E5D">
              <w:rPr>
                <w:rStyle w:val="BookConceptDefinitionChar0"/>
              </w:rPr>
              <w:t>StreamReader</w:t>
            </w:r>
            <w:r w:rsidRPr="00AF3852">
              <w:rPr>
                <w:bCs/>
                <w:lang w:eastAsia="tr-TR"/>
              </w:rPr>
              <w:t xml:space="preserve"> nesnesi döndürür.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499" name="Picture 499"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9"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OpenWrite</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Dosyayı sadece yazma amacıyla açar ve </w:t>
            </w:r>
            <w:r w:rsidRPr="00020E5D">
              <w:rPr>
                <w:rStyle w:val="BookConceptDefinitionChar0"/>
              </w:rPr>
              <w:t>FileStream</w:t>
            </w:r>
            <w:r w:rsidRPr="00AF3852">
              <w:rPr>
                <w:bCs/>
                <w:lang w:eastAsia="tr-TR"/>
              </w:rPr>
              <w:t xml:space="preserve"> nesnesi döndürür.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00" name="Picture 500"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0"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Replace</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Parametre olarak iletilen dosya üzerine mevcut dosyayı yazar.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79</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IO.FileInfo</w:t>
      </w:r>
      <w:r>
        <w:rPr>
          <w:rStyle w:val="BookItalic"/>
        </w:rPr>
        <w:t xml:space="preserve"> Sınıfı Üye Bilgileri</w:t>
      </w:r>
    </w:p>
    <w:p w:rsidR="006F114E" w:rsidRDefault="006F114E" w:rsidP="006F114E">
      <w:pPr>
        <w:pStyle w:val="CSVB"/>
      </w:pPr>
      <w:r>
        <w:t>C#</w:t>
      </w:r>
    </w:p>
    <w:p w:rsidR="006F114E" w:rsidRPr="00684EC5" w:rsidRDefault="006F114E" w:rsidP="006F114E">
      <w:pPr>
        <w:pStyle w:val="BookCode"/>
        <w:rPr>
          <w:lang w:val="en-US"/>
        </w:rPr>
      </w:pPr>
      <w:r w:rsidRPr="00684EC5">
        <w:rPr>
          <w:lang w:val="en-US"/>
        </w:rPr>
        <w:t>// FileInfo nesnesi oluştur.</w:t>
      </w:r>
    </w:p>
    <w:p w:rsidR="006F114E" w:rsidRPr="00684EC5" w:rsidRDefault="006F114E" w:rsidP="006F114E">
      <w:pPr>
        <w:pStyle w:val="BookCode"/>
        <w:rPr>
          <w:lang w:val="en-US"/>
        </w:rPr>
      </w:pPr>
      <w:r w:rsidRPr="00684EC5">
        <w:rPr>
          <w:lang w:val="en-US"/>
        </w:rPr>
        <w:t>FileInfo f</w:t>
      </w:r>
      <w:r w:rsidR="007C0352">
        <w:rPr>
          <w:lang w:val="en-US"/>
        </w:rPr>
        <w:t xml:space="preserve"> </w:t>
      </w:r>
      <w:r w:rsidRPr="00684EC5">
        <w:rPr>
          <w:lang w:val="en-US"/>
        </w:rPr>
        <w:t xml:space="preserve">= </w:t>
      </w:r>
      <w:r w:rsidRPr="00684EC5">
        <w:rPr>
          <w:b/>
          <w:bCs/>
          <w:lang w:val="en-US"/>
        </w:rPr>
        <w:t>new</w:t>
      </w:r>
      <w:r w:rsidRPr="00684EC5">
        <w:rPr>
          <w:lang w:val="en-US"/>
        </w:rPr>
        <w:t xml:space="preserve"> FileInfo("c:\\test.txt");</w:t>
      </w:r>
    </w:p>
    <w:p w:rsidR="006F114E" w:rsidRPr="00684EC5" w:rsidRDefault="006F114E" w:rsidP="006F114E">
      <w:pPr>
        <w:pStyle w:val="BookCode"/>
        <w:rPr>
          <w:lang w:val="en-US"/>
        </w:rPr>
      </w:pPr>
    </w:p>
    <w:p w:rsidR="006F114E" w:rsidRPr="00684EC5" w:rsidRDefault="006F114E" w:rsidP="006F114E">
      <w:pPr>
        <w:pStyle w:val="BookCode"/>
        <w:rPr>
          <w:lang w:val="en-US"/>
        </w:rPr>
      </w:pPr>
      <w:r w:rsidRPr="00684EC5">
        <w:rPr>
          <w:lang w:val="en-US"/>
        </w:rPr>
        <w:t xml:space="preserve">// FileInfo.CreateText metodu kullanılarak dosyaya metin veri yazmak amacıyla </w:t>
      </w:r>
      <w:r w:rsidR="007C0352">
        <w:rPr>
          <w:lang w:val="en-US"/>
        </w:rPr>
        <w:br/>
        <w:t xml:space="preserve">// </w:t>
      </w:r>
      <w:r w:rsidRPr="00684EC5">
        <w:rPr>
          <w:lang w:val="en-US"/>
        </w:rPr>
        <w:t>StreamWriter nesnesi oluşturulmaktadır.</w:t>
      </w:r>
    </w:p>
    <w:p w:rsidR="006F114E" w:rsidRPr="00684EC5" w:rsidRDefault="006F114E" w:rsidP="006F114E">
      <w:pPr>
        <w:pStyle w:val="BookCode"/>
        <w:rPr>
          <w:lang w:val="en-US"/>
        </w:rPr>
      </w:pPr>
      <w:r w:rsidRPr="00684EC5">
        <w:rPr>
          <w:b/>
          <w:bCs/>
          <w:lang w:val="en-US"/>
        </w:rPr>
        <w:t>using</w:t>
      </w:r>
      <w:r w:rsidRPr="00684EC5">
        <w:rPr>
          <w:lang w:val="en-US"/>
        </w:rPr>
        <w:t xml:space="preserve"> (StreamWriter sw = f.CreateText())</w:t>
      </w:r>
      <w:r>
        <w:rPr>
          <w:lang w:val="en-US"/>
        </w:rPr>
        <w:t xml:space="preserve"> {</w:t>
      </w:r>
    </w:p>
    <w:p w:rsidR="006F114E" w:rsidRPr="00684EC5" w:rsidRDefault="006F114E" w:rsidP="006F114E">
      <w:pPr>
        <w:pStyle w:val="BookCode"/>
        <w:rPr>
          <w:lang w:val="en-US"/>
        </w:rPr>
      </w:pPr>
      <w:r w:rsidRPr="00684EC5">
        <w:rPr>
          <w:lang w:val="en-US"/>
        </w:rPr>
        <w:t xml:space="preserve">    sw.WriteLine("Test 1");                </w:t>
      </w:r>
    </w:p>
    <w:p w:rsidR="006F114E" w:rsidRPr="00684EC5" w:rsidRDefault="006F114E" w:rsidP="006F114E">
      <w:pPr>
        <w:pStyle w:val="BookCode"/>
        <w:rPr>
          <w:lang w:val="en-US"/>
        </w:rPr>
      </w:pPr>
      <w:r w:rsidRPr="00684EC5">
        <w:rPr>
          <w:lang w:val="en-US"/>
        </w:rPr>
        <w:t xml:space="preserve">    sw.WriteLine("Test 2");</w:t>
      </w:r>
    </w:p>
    <w:p w:rsidR="006F114E" w:rsidRPr="00684EC5" w:rsidRDefault="006F114E" w:rsidP="006F114E">
      <w:pPr>
        <w:pStyle w:val="BookCode"/>
        <w:rPr>
          <w:lang w:val="en-US"/>
        </w:rPr>
      </w:pPr>
      <w:r w:rsidRPr="00684EC5">
        <w:rPr>
          <w:lang w:val="en-US"/>
        </w:rPr>
        <w:t xml:space="preserve">    sw.Close();</w:t>
      </w:r>
    </w:p>
    <w:p w:rsidR="006F114E" w:rsidRPr="00684EC5" w:rsidRDefault="006F114E" w:rsidP="006F114E">
      <w:pPr>
        <w:pStyle w:val="BookCode"/>
        <w:rPr>
          <w:lang w:val="en-US"/>
        </w:rPr>
      </w:pPr>
      <w:r w:rsidRPr="00684EC5">
        <w:rPr>
          <w:lang w:val="en-US"/>
        </w:rPr>
        <w:t>}</w:t>
      </w:r>
    </w:p>
    <w:p w:rsidR="006F114E" w:rsidRPr="00684EC5" w:rsidRDefault="006F114E" w:rsidP="006F114E">
      <w:pPr>
        <w:pStyle w:val="BookCode"/>
        <w:rPr>
          <w:lang w:val="en-US"/>
        </w:rPr>
      </w:pPr>
    </w:p>
    <w:p w:rsidR="006F114E" w:rsidRPr="00684EC5" w:rsidRDefault="006F114E" w:rsidP="006F114E">
      <w:pPr>
        <w:pStyle w:val="BookCode"/>
        <w:rPr>
          <w:lang w:val="en-US"/>
        </w:rPr>
      </w:pPr>
      <w:r w:rsidRPr="00684EC5">
        <w:rPr>
          <w:lang w:val="en-US"/>
        </w:rPr>
        <w:t>// Dosyayı kopyala.</w:t>
      </w:r>
    </w:p>
    <w:p w:rsidR="006F114E" w:rsidRPr="00684EC5" w:rsidRDefault="006F114E" w:rsidP="006F114E">
      <w:pPr>
        <w:pStyle w:val="BookCode"/>
        <w:rPr>
          <w:lang w:val="en-US"/>
        </w:rPr>
      </w:pPr>
      <w:r w:rsidRPr="00684EC5">
        <w:rPr>
          <w:lang w:val="en-US"/>
        </w:rPr>
        <w:t>f.CopyTo("c:\\test.bak");</w:t>
      </w:r>
    </w:p>
    <w:p w:rsidR="006F114E" w:rsidRPr="00684EC5" w:rsidRDefault="006F114E" w:rsidP="006F114E">
      <w:pPr>
        <w:pStyle w:val="BookCode"/>
        <w:rPr>
          <w:lang w:val="en-US"/>
        </w:rPr>
      </w:pPr>
    </w:p>
    <w:p w:rsidR="006F114E" w:rsidRPr="00684EC5" w:rsidRDefault="006F114E" w:rsidP="006F114E">
      <w:pPr>
        <w:pStyle w:val="BookCode"/>
        <w:rPr>
          <w:lang w:val="en-US"/>
        </w:rPr>
      </w:pPr>
      <w:r w:rsidRPr="00684EC5">
        <w:rPr>
          <w:lang w:val="en-US"/>
        </w:rPr>
        <w:t>// Dosyayı sil.</w:t>
      </w:r>
    </w:p>
    <w:p w:rsidR="006F114E" w:rsidRDefault="006F114E" w:rsidP="006F114E">
      <w:pPr>
        <w:pStyle w:val="BookCode"/>
      </w:pPr>
      <w:r w:rsidRPr="00684EC5">
        <w:rPr>
          <w:lang w:val="en-US"/>
        </w:rPr>
        <w:t>f.Delete();</w:t>
      </w:r>
    </w:p>
    <w:p w:rsidR="006F114E" w:rsidRDefault="006F114E" w:rsidP="006F114E">
      <w:pPr>
        <w:pStyle w:val="CSVB"/>
      </w:pPr>
      <w:r>
        <w:t>VB.NET</w:t>
      </w:r>
    </w:p>
    <w:p w:rsidR="006F114E" w:rsidRPr="00684EC5" w:rsidRDefault="006F114E" w:rsidP="006F114E">
      <w:pPr>
        <w:pStyle w:val="BookCode"/>
        <w:rPr>
          <w:lang w:val="en-US"/>
        </w:rPr>
      </w:pPr>
      <w:r w:rsidRPr="00684EC5">
        <w:rPr>
          <w:lang w:val="en-US"/>
        </w:rPr>
        <w:t>' FileInfo nesnesi oluştur.</w:t>
      </w:r>
    </w:p>
    <w:p w:rsidR="006F114E" w:rsidRPr="00684EC5" w:rsidRDefault="006F114E" w:rsidP="006F114E">
      <w:pPr>
        <w:pStyle w:val="BookCode"/>
        <w:rPr>
          <w:lang w:val="en-US"/>
        </w:rPr>
      </w:pPr>
      <w:r w:rsidRPr="00684EC5">
        <w:rPr>
          <w:b/>
          <w:bCs/>
          <w:lang w:val="en-US"/>
        </w:rPr>
        <w:t>Dim</w:t>
      </w:r>
      <w:r w:rsidRPr="00684EC5">
        <w:rPr>
          <w:lang w:val="en-US"/>
        </w:rPr>
        <w:t xml:space="preserve"> f </w:t>
      </w:r>
      <w:r w:rsidRPr="00684EC5">
        <w:rPr>
          <w:b/>
          <w:bCs/>
          <w:lang w:val="en-US"/>
        </w:rPr>
        <w:t>As</w:t>
      </w:r>
      <w:r w:rsidRPr="00684EC5">
        <w:rPr>
          <w:lang w:val="en-US"/>
        </w:rPr>
        <w:t xml:space="preserve"> FileInfo = </w:t>
      </w:r>
      <w:r w:rsidRPr="00684EC5">
        <w:rPr>
          <w:b/>
          <w:bCs/>
          <w:lang w:val="en-US"/>
        </w:rPr>
        <w:t>New</w:t>
      </w:r>
      <w:r w:rsidRPr="00684EC5">
        <w:rPr>
          <w:lang w:val="en-US"/>
        </w:rPr>
        <w:t xml:space="preserve"> FileInfo("c:\test.txt")</w:t>
      </w:r>
    </w:p>
    <w:p w:rsidR="006F114E" w:rsidRPr="00684EC5" w:rsidRDefault="006F114E" w:rsidP="006F114E">
      <w:pPr>
        <w:pStyle w:val="BookCode"/>
        <w:rPr>
          <w:lang w:val="en-US"/>
        </w:rPr>
      </w:pPr>
    </w:p>
    <w:p w:rsidR="006F114E" w:rsidRPr="00684EC5" w:rsidRDefault="006F114E" w:rsidP="006F114E">
      <w:pPr>
        <w:pStyle w:val="BookCode"/>
        <w:rPr>
          <w:lang w:val="en-US"/>
        </w:rPr>
      </w:pPr>
      <w:r w:rsidRPr="00684EC5">
        <w:rPr>
          <w:lang w:val="en-US"/>
        </w:rPr>
        <w:t xml:space="preserve">' FileInfo.CreateText metodu kullanılarak dosyaya metin veri yazmak amacıyla </w:t>
      </w:r>
      <w:r w:rsidR="007C0352">
        <w:rPr>
          <w:lang w:val="en-US"/>
        </w:rPr>
        <w:br/>
      </w:r>
      <w:r w:rsidR="007C0352">
        <w:rPr>
          <w:lang w:val="en-US"/>
        </w:rPr>
        <w:lastRenderedPageBreak/>
        <w:t xml:space="preserve">' </w:t>
      </w:r>
      <w:r w:rsidRPr="00684EC5">
        <w:rPr>
          <w:lang w:val="en-US"/>
        </w:rPr>
        <w:t>StreamWriter nesnesi oluşturulmaktadır.</w:t>
      </w:r>
    </w:p>
    <w:p w:rsidR="006F114E" w:rsidRPr="00684EC5" w:rsidRDefault="006F114E" w:rsidP="006F114E">
      <w:pPr>
        <w:pStyle w:val="BookCode"/>
        <w:rPr>
          <w:lang w:val="en-US"/>
        </w:rPr>
      </w:pPr>
      <w:r w:rsidRPr="00684EC5">
        <w:rPr>
          <w:b/>
          <w:bCs/>
          <w:lang w:val="en-US"/>
        </w:rPr>
        <w:t>Using</w:t>
      </w:r>
      <w:r w:rsidRPr="00684EC5">
        <w:rPr>
          <w:lang w:val="en-US"/>
        </w:rPr>
        <w:t xml:space="preserve"> sw </w:t>
      </w:r>
      <w:r w:rsidRPr="00684EC5">
        <w:rPr>
          <w:b/>
          <w:bCs/>
          <w:lang w:val="en-US"/>
        </w:rPr>
        <w:t>As</w:t>
      </w:r>
      <w:r w:rsidRPr="00684EC5">
        <w:rPr>
          <w:lang w:val="en-US"/>
        </w:rPr>
        <w:t xml:space="preserve"> StreamWriter = f.CreateText()</w:t>
      </w:r>
    </w:p>
    <w:p w:rsidR="006F114E" w:rsidRPr="00684EC5" w:rsidRDefault="006F114E" w:rsidP="006F114E">
      <w:pPr>
        <w:pStyle w:val="BookCode"/>
        <w:rPr>
          <w:lang w:val="en-US"/>
        </w:rPr>
      </w:pPr>
      <w:r w:rsidRPr="00684EC5">
        <w:rPr>
          <w:lang w:val="en-US"/>
        </w:rPr>
        <w:t xml:space="preserve">    sw.WriteLine("Test 1")</w:t>
      </w:r>
    </w:p>
    <w:p w:rsidR="006F114E" w:rsidRPr="00684EC5" w:rsidRDefault="006F114E" w:rsidP="006F114E">
      <w:pPr>
        <w:pStyle w:val="BookCode"/>
        <w:rPr>
          <w:lang w:val="en-US"/>
        </w:rPr>
      </w:pPr>
      <w:r w:rsidRPr="00684EC5">
        <w:rPr>
          <w:lang w:val="en-US"/>
        </w:rPr>
        <w:t xml:space="preserve">    sw.WriteLine("Test 2")</w:t>
      </w:r>
    </w:p>
    <w:p w:rsidR="006F114E" w:rsidRPr="00684EC5" w:rsidRDefault="006F114E" w:rsidP="006F114E">
      <w:pPr>
        <w:pStyle w:val="BookCode"/>
        <w:rPr>
          <w:lang w:val="en-US"/>
        </w:rPr>
      </w:pPr>
      <w:r w:rsidRPr="00684EC5">
        <w:rPr>
          <w:lang w:val="en-US"/>
        </w:rPr>
        <w:t xml:space="preserve">    sw.Close()</w:t>
      </w:r>
    </w:p>
    <w:p w:rsidR="006F114E" w:rsidRPr="00684EC5" w:rsidRDefault="006F114E" w:rsidP="006F114E">
      <w:pPr>
        <w:pStyle w:val="BookCode"/>
        <w:rPr>
          <w:b/>
          <w:bCs/>
          <w:lang w:val="en-US"/>
        </w:rPr>
      </w:pPr>
      <w:r w:rsidRPr="00684EC5">
        <w:rPr>
          <w:b/>
          <w:bCs/>
          <w:lang w:val="en-US"/>
        </w:rPr>
        <w:t>End</w:t>
      </w:r>
      <w:r w:rsidRPr="00684EC5">
        <w:rPr>
          <w:lang w:val="en-US"/>
        </w:rPr>
        <w:t xml:space="preserve"> </w:t>
      </w:r>
      <w:r w:rsidRPr="00684EC5">
        <w:rPr>
          <w:b/>
          <w:bCs/>
          <w:lang w:val="en-US"/>
        </w:rPr>
        <w:t>Using</w:t>
      </w:r>
    </w:p>
    <w:p w:rsidR="006F114E" w:rsidRPr="00684EC5" w:rsidRDefault="006F114E" w:rsidP="006F114E">
      <w:pPr>
        <w:pStyle w:val="BookCode"/>
        <w:rPr>
          <w:b/>
          <w:bCs/>
          <w:lang w:val="en-US"/>
        </w:rPr>
      </w:pPr>
    </w:p>
    <w:p w:rsidR="006F114E" w:rsidRPr="00684EC5" w:rsidRDefault="006F114E" w:rsidP="006F114E">
      <w:pPr>
        <w:pStyle w:val="BookCode"/>
        <w:rPr>
          <w:lang w:val="en-US"/>
        </w:rPr>
      </w:pPr>
      <w:r w:rsidRPr="00684EC5">
        <w:rPr>
          <w:lang w:val="en-US"/>
        </w:rPr>
        <w:t>' Dosyayı kopyala.</w:t>
      </w:r>
    </w:p>
    <w:p w:rsidR="006F114E" w:rsidRPr="00684EC5" w:rsidRDefault="006F114E" w:rsidP="006F114E">
      <w:pPr>
        <w:pStyle w:val="BookCode"/>
        <w:rPr>
          <w:lang w:val="en-US"/>
        </w:rPr>
      </w:pPr>
      <w:r w:rsidRPr="00684EC5">
        <w:rPr>
          <w:lang w:val="en-US"/>
        </w:rPr>
        <w:t>f.CopyTo("c:\test.bak")</w:t>
      </w:r>
    </w:p>
    <w:p w:rsidR="006F114E" w:rsidRPr="00684EC5" w:rsidRDefault="006F114E" w:rsidP="006F114E">
      <w:pPr>
        <w:pStyle w:val="BookCode"/>
        <w:rPr>
          <w:lang w:val="en-US"/>
        </w:rPr>
      </w:pPr>
    </w:p>
    <w:p w:rsidR="006F114E" w:rsidRPr="00684EC5" w:rsidRDefault="006F114E" w:rsidP="006F114E">
      <w:pPr>
        <w:pStyle w:val="BookCode"/>
        <w:rPr>
          <w:lang w:val="en-US"/>
        </w:rPr>
      </w:pPr>
      <w:r w:rsidRPr="00684EC5">
        <w:rPr>
          <w:lang w:val="en-US"/>
        </w:rPr>
        <w:t>' Dosyayı sil.</w:t>
      </w:r>
    </w:p>
    <w:p w:rsidR="006F114E" w:rsidRPr="00684EC5" w:rsidRDefault="006F114E" w:rsidP="006F114E">
      <w:pPr>
        <w:pStyle w:val="BookCode"/>
        <w:rPr>
          <w:lang w:val="en-US"/>
        </w:rPr>
      </w:pPr>
      <w:r w:rsidRPr="00684EC5">
        <w:rPr>
          <w:lang w:val="en-US"/>
        </w:rPr>
        <w:t>f.Delete()</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197</w:t>
      </w:r>
      <w:r w:rsidR="00F709C6">
        <w:rPr>
          <w:noProof/>
        </w:rPr>
        <w:fldChar w:fldCharType="end"/>
      </w:r>
      <w:r>
        <w:t xml:space="preserve">, </w:t>
      </w:r>
      <w:r w:rsidRPr="00684EC5">
        <w:rPr>
          <w:rStyle w:val="BookConceptDefinitionChar0"/>
        </w:rPr>
        <w:t>System.IO.FileInfo</w:t>
      </w:r>
      <w:r w:rsidRPr="00684EC5">
        <w:rPr>
          <w:rStyle w:val="BookItalic"/>
        </w:rPr>
        <w:t xml:space="preserve"> Sınıfı Kullanım Örneği</w:t>
      </w:r>
    </w:p>
    <w:p w:rsidR="006F114E" w:rsidRPr="00F32B82" w:rsidRDefault="002B6118" w:rsidP="006F114E">
      <w:pPr>
        <w:pStyle w:val="BookWarningText"/>
      </w:pPr>
      <w:r>
        <w:rPr>
          <w:noProof/>
        </w:rPr>
        <w:drawing>
          <wp:inline distT="0" distB="0" distL="0" distR="0">
            <wp:extent cx="298450" cy="298450"/>
            <wp:effectExtent l="0" t="0" r="0" b="0"/>
            <wp:docPr id="501" name="Picture 501"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1"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w:t>
      </w:r>
      <w:r w:rsidR="006F114E" w:rsidRPr="00D13DC2">
        <w:rPr>
          <w:rStyle w:val="BookConceptDefinitionChar0"/>
        </w:rPr>
        <w:t>FileInfo</w:t>
      </w:r>
      <w:r w:rsidR="006F114E" w:rsidRPr="00D13DC2">
        <w:t xml:space="preserve"> sınıfının </w:t>
      </w:r>
      <w:r w:rsidR="006F114E">
        <w:t>bazı</w:t>
      </w:r>
      <w:r w:rsidR="006F114E" w:rsidRPr="00D13DC2">
        <w:t xml:space="preserve"> meto</w:t>
      </w:r>
      <w:r w:rsidR="006F114E">
        <w:t xml:space="preserve">tları </w:t>
      </w:r>
      <w:r w:rsidR="006F114E" w:rsidRPr="00D13DC2">
        <w:t>akım nesneleri dön</w:t>
      </w:r>
      <w:r w:rsidR="006F114E">
        <w:t>dürmektedir. Akım nesneleri konusunda kitabın ilerleyen bölümlerinde detaylı bilgi sunulacaktır.</w:t>
      </w:r>
    </w:p>
    <w:p w:rsidR="006F114E" w:rsidRDefault="006F114E" w:rsidP="006F114E">
      <w:pPr>
        <w:pStyle w:val="H3"/>
      </w:pPr>
      <w:r>
        <w:t>Klasör İşlemleri</w:t>
      </w:r>
    </w:p>
    <w:p w:rsidR="006F114E" w:rsidRPr="00D13DC2" w:rsidRDefault="006F114E" w:rsidP="006F114E">
      <w:pPr>
        <w:pStyle w:val="BookText"/>
        <w:rPr>
          <w:lang w:eastAsia="tr-TR"/>
        </w:rPr>
      </w:pPr>
      <w:r w:rsidRPr="008D3D40">
        <w:rPr>
          <w:rStyle w:val="BookConceptDefinitionChar0"/>
        </w:rPr>
        <w:t>DirectoryInfo</w:t>
      </w:r>
      <w:r w:rsidR="00485A18">
        <w:rPr>
          <w:rStyle w:val="BookConceptDefinitionChar0"/>
        </w:rPr>
        <w:fldChar w:fldCharType="begin"/>
      </w:r>
      <w:r w:rsidR="00485A18">
        <w:instrText xml:space="preserve"> XE "</w:instrText>
      </w:r>
      <w:r w:rsidR="00485A18" w:rsidRPr="007059EA">
        <w:instrText>DirectoryInfo</w:instrText>
      </w:r>
      <w:r w:rsidR="00485A18">
        <w:instrText xml:space="preserve">" </w:instrText>
      </w:r>
      <w:r w:rsidR="00485A18">
        <w:rPr>
          <w:rStyle w:val="BookConceptDefinitionChar0"/>
        </w:rPr>
        <w:fldChar w:fldCharType="end"/>
      </w:r>
      <w:r>
        <w:rPr>
          <w:lang w:eastAsia="tr-TR"/>
        </w:rPr>
        <w:t xml:space="preserve"> sınıfı, klasör işlemlerini yapmayı sağlayan GÇ sınıfıdır. </w:t>
      </w:r>
    </w:p>
    <w:p w:rsidR="006F114E" w:rsidRDefault="006F114E" w:rsidP="006F114E">
      <w:pPr>
        <w:pStyle w:val="BookText"/>
        <w:rPr>
          <w:lang w:eastAsia="tr-TR"/>
        </w:rPr>
      </w:pPr>
      <w:r>
        <w:rPr>
          <w:lang w:eastAsia="tr-TR"/>
        </w:rPr>
        <w:t xml:space="preserve">Aşağıda, </w:t>
      </w:r>
      <w:r>
        <w:rPr>
          <w:rStyle w:val="BookConceptDefinitionChar0"/>
        </w:rPr>
        <w:t>Directory</w:t>
      </w:r>
      <w:r w:rsidRPr="00AF5AE1">
        <w:rPr>
          <w:rStyle w:val="BookConceptDefinitionChar0"/>
        </w:rPr>
        <w:t>Info</w:t>
      </w:r>
      <w:r>
        <w:rPr>
          <w:lang w:eastAsia="tr-TR"/>
        </w:rPr>
        <w:t xml:space="preserve"> sınıfı üye bilgi ve açıklamaları listelenmiştir.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994"/>
        <w:gridCol w:w="4077"/>
      </w:tblGrid>
      <w:tr w:rsidR="006F114E" w:rsidRPr="00D41E31" w:rsidTr="007F1BA8">
        <w:trPr>
          <w:tblHeader/>
        </w:trPr>
        <w:tc>
          <w:tcPr>
            <w:tcW w:w="2117"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Üye Adı</w:t>
            </w:r>
          </w:p>
        </w:tc>
        <w:tc>
          <w:tcPr>
            <w:tcW w:w="2883"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282C11" w:rsidTr="007F1BA8">
        <w:tc>
          <w:tcPr>
            <w:tcW w:w="2117"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02" name="Picture 502"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2"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Parent</w:t>
            </w:r>
          </w:p>
        </w:tc>
        <w:tc>
          <w:tcPr>
            <w:tcW w:w="2883"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Üst klasörü </w:t>
            </w:r>
            <w:r w:rsidRPr="003504BD">
              <w:rPr>
                <w:rStyle w:val="BookConceptDefinitionChar0"/>
              </w:rPr>
              <w:t>DirectoryInfo</w:t>
            </w:r>
            <w:r w:rsidRPr="00AF3852">
              <w:rPr>
                <w:bCs/>
                <w:lang w:eastAsia="tr-TR"/>
              </w:rPr>
              <w:t xml:space="preserve"> nesnesi olarak döndürür.</w:t>
            </w:r>
          </w:p>
        </w:tc>
      </w:tr>
      <w:tr w:rsidR="006F114E" w:rsidRPr="001B0D06" w:rsidTr="007F1BA8">
        <w:tc>
          <w:tcPr>
            <w:tcW w:w="2117"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03" name="Picture 503"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3"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Root</w:t>
            </w:r>
          </w:p>
        </w:tc>
        <w:tc>
          <w:tcPr>
            <w:tcW w:w="2883"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Üst klasörü karakter dizi değeri olarak döndürür.</w:t>
            </w:r>
          </w:p>
        </w:tc>
      </w:tr>
      <w:tr w:rsidR="006F114E" w:rsidRPr="001B0D06" w:rsidTr="007F1BA8">
        <w:tc>
          <w:tcPr>
            <w:tcW w:w="2117"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04" name="Picture 504"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4"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Create</w:t>
            </w:r>
          </w:p>
        </w:tc>
        <w:tc>
          <w:tcPr>
            <w:tcW w:w="2883"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Klasör oluşturur.</w:t>
            </w:r>
          </w:p>
        </w:tc>
      </w:tr>
      <w:tr w:rsidR="006F114E" w:rsidRPr="001B0D06" w:rsidTr="007F1BA8">
        <w:tc>
          <w:tcPr>
            <w:tcW w:w="2117"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05" name="Picture 505"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5"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CreateSubdirectory</w:t>
            </w:r>
          </w:p>
        </w:tc>
        <w:tc>
          <w:tcPr>
            <w:tcW w:w="2883"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Alt klasör oluşturur.</w:t>
            </w:r>
          </w:p>
        </w:tc>
      </w:tr>
      <w:tr w:rsidR="006F114E" w:rsidRPr="001B0D06" w:rsidTr="007F1BA8">
        <w:tc>
          <w:tcPr>
            <w:tcW w:w="2117"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06" name="Picture 506"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6"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GetDirectories</w:t>
            </w:r>
          </w:p>
        </w:tc>
        <w:tc>
          <w:tcPr>
            <w:tcW w:w="2883"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Aktif klasör içerisindeki klasörleri döndürür.</w:t>
            </w:r>
          </w:p>
        </w:tc>
      </w:tr>
      <w:tr w:rsidR="006F114E" w:rsidRPr="001B0D06" w:rsidTr="007F1BA8">
        <w:tc>
          <w:tcPr>
            <w:tcW w:w="2117"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07" name="Picture 507"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7"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GetFiles</w:t>
            </w:r>
          </w:p>
        </w:tc>
        <w:tc>
          <w:tcPr>
            <w:tcW w:w="2883"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Aktif klasör içerisindeki dosyaları döndürür.</w:t>
            </w:r>
          </w:p>
        </w:tc>
      </w:tr>
      <w:tr w:rsidR="006F114E" w:rsidRPr="001B0D06" w:rsidTr="007F1BA8">
        <w:tc>
          <w:tcPr>
            <w:tcW w:w="2117"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08" name="Picture 508"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8"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GetFileSystemInfos</w:t>
            </w:r>
          </w:p>
        </w:tc>
        <w:tc>
          <w:tcPr>
            <w:tcW w:w="2883"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Aktif klasör içerisindeki dosya ve </w:t>
            </w:r>
            <w:r w:rsidRPr="00AF3852">
              <w:rPr>
                <w:bCs/>
                <w:lang w:eastAsia="tr-TR"/>
              </w:rPr>
              <w:lastRenderedPageBreak/>
              <w:t xml:space="preserve">klasörleri </w:t>
            </w:r>
            <w:r w:rsidRPr="003504BD">
              <w:rPr>
                <w:rStyle w:val="BookConceptDefinitionChar0"/>
              </w:rPr>
              <w:t>FileSystemInfo</w:t>
            </w:r>
            <w:r w:rsidRPr="00AF3852">
              <w:rPr>
                <w:bCs/>
                <w:lang w:eastAsia="tr-TR"/>
              </w:rPr>
              <w:t xml:space="preserve"> nesneleri şeklinde döndürür.</w:t>
            </w:r>
          </w:p>
        </w:tc>
      </w:tr>
      <w:tr w:rsidR="006F114E" w:rsidRPr="001B0D06" w:rsidTr="007F1BA8">
        <w:tc>
          <w:tcPr>
            <w:tcW w:w="2117"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lastRenderedPageBreak/>
              <w:drawing>
                <wp:inline distT="0" distB="0" distL="0" distR="0">
                  <wp:extent cx="183515" cy="183515"/>
                  <wp:effectExtent l="0" t="0" r="0" b="0"/>
                  <wp:docPr id="509" name="Picture 509"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9"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MoveTo</w:t>
            </w:r>
          </w:p>
        </w:tc>
        <w:tc>
          <w:tcPr>
            <w:tcW w:w="2883"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Klasörü taşır.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80</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IO.DirectoryInfo</w:t>
      </w:r>
      <w:r>
        <w:rPr>
          <w:rStyle w:val="BookItalic"/>
        </w:rPr>
        <w:t xml:space="preserve"> Sınıfı Üye Bilgileri</w:t>
      </w:r>
    </w:p>
    <w:p w:rsidR="006F114E" w:rsidRDefault="006F114E" w:rsidP="006F114E">
      <w:pPr>
        <w:pStyle w:val="BookText"/>
      </w:pPr>
      <w:r>
        <w:t>Aşağıdaki kod parçasında, parametre olarak iletilen klasör içerisinde bulunan tüm dosyaları döndüren metot gösterilmiştir. Metodun, alt klasörleri de aradığına dikkat edilmelidir.</w:t>
      </w:r>
    </w:p>
    <w:p w:rsidR="006F114E" w:rsidRDefault="006F114E" w:rsidP="006F114E">
      <w:pPr>
        <w:pStyle w:val="CSVB"/>
      </w:pPr>
      <w:r>
        <w:t>C#</w:t>
      </w:r>
    </w:p>
    <w:p w:rsidR="006F114E" w:rsidRPr="00D961E7" w:rsidRDefault="006F114E" w:rsidP="006F114E">
      <w:pPr>
        <w:pStyle w:val="BookCode"/>
        <w:rPr>
          <w:lang w:val="en-US"/>
        </w:rPr>
      </w:pPr>
      <w:r w:rsidRPr="00D961E7">
        <w:rPr>
          <w:b/>
          <w:bCs/>
          <w:lang w:val="en-US"/>
        </w:rPr>
        <w:t>static</w:t>
      </w:r>
      <w:r w:rsidRPr="00D961E7">
        <w:rPr>
          <w:lang w:val="en-US"/>
        </w:rPr>
        <w:t xml:space="preserve"> FileInfo[] TumDosyalariAl(</w:t>
      </w:r>
      <w:r w:rsidRPr="00D961E7">
        <w:rPr>
          <w:b/>
          <w:bCs/>
          <w:lang w:val="en-US"/>
        </w:rPr>
        <w:t>string</w:t>
      </w:r>
      <w:r w:rsidRPr="00D961E7">
        <w:rPr>
          <w:lang w:val="en-US"/>
        </w:rPr>
        <w:t xml:space="preserve"> ustKlasor)</w:t>
      </w:r>
      <w:r>
        <w:rPr>
          <w:lang w:val="en-US"/>
        </w:rPr>
        <w:t xml:space="preserve"> {</w:t>
      </w:r>
    </w:p>
    <w:p w:rsidR="006F114E" w:rsidRPr="00D961E7" w:rsidRDefault="006F114E" w:rsidP="006F114E">
      <w:pPr>
        <w:pStyle w:val="BookCode"/>
        <w:rPr>
          <w:lang w:val="en-US"/>
        </w:rPr>
      </w:pPr>
      <w:r w:rsidRPr="00D961E7">
        <w:rPr>
          <w:lang w:val="en-US"/>
        </w:rPr>
        <w:t xml:space="preserve">    DirectoryInfo dirInfo = </w:t>
      </w:r>
      <w:r w:rsidRPr="00D961E7">
        <w:rPr>
          <w:b/>
          <w:bCs/>
          <w:lang w:val="en-US"/>
        </w:rPr>
        <w:t>new</w:t>
      </w:r>
      <w:r w:rsidRPr="00D961E7">
        <w:rPr>
          <w:lang w:val="en-US"/>
        </w:rPr>
        <w:t xml:space="preserve"> DirectoryInfo(ustKlasor);</w:t>
      </w:r>
    </w:p>
    <w:p w:rsidR="006F114E" w:rsidRPr="00D961E7" w:rsidRDefault="006F114E" w:rsidP="006F114E">
      <w:pPr>
        <w:pStyle w:val="BookCode"/>
        <w:rPr>
          <w:lang w:val="en-US"/>
        </w:rPr>
      </w:pPr>
    </w:p>
    <w:p w:rsidR="006F114E" w:rsidRDefault="006F114E" w:rsidP="006F114E">
      <w:pPr>
        <w:pStyle w:val="BookCode"/>
        <w:rPr>
          <w:lang w:val="en-US"/>
        </w:rPr>
      </w:pPr>
      <w:r>
        <w:rPr>
          <w:lang w:val="en-US"/>
        </w:rPr>
        <w:t xml:space="preserve">    // Alt klasörleri al.</w:t>
      </w:r>
    </w:p>
    <w:p w:rsidR="006F114E" w:rsidRPr="00D961E7" w:rsidRDefault="006F114E" w:rsidP="006F114E">
      <w:pPr>
        <w:pStyle w:val="BookCode"/>
        <w:rPr>
          <w:lang w:val="en-US"/>
        </w:rPr>
      </w:pPr>
      <w:r w:rsidRPr="00D961E7">
        <w:rPr>
          <w:lang w:val="en-US"/>
        </w:rPr>
        <w:t xml:space="preserve">    DirectoryInfo[] dirList = dirInfo.GetDirectories();</w:t>
      </w:r>
    </w:p>
    <w:p w:rsidR="006F114E" w:rsidRPr="00D961E7" w:rsidRDefault="006F114E" w:rsidP="006F114E">
      <w:pPr>
        <w:pStyle w:val="BookCode"/>
        <w:rPr>
          <w:lang w:val="en-US"/>
        </w:rPr>
      </w:pPr>
    </w:p>
    <w:p w:rsidR="006F114E" w:rsidRDefault="006F114E" w:rsidP="006F114E">
      <w:pPr>
        <w:pStyle w:val="BookCode"/>
        <w:rPr>
          <w:lang w:val="en-US"/>
        </w:rPr>
      </w:pPr>
      <w:r w:rsidRPr="00D961E7">
        <w:rPr>
          <w:lang w:val="en-US"/>
        </w:rPr>
        <w:t xml:space="preserve">    List&lt;FileInfo&gt; list = </w:t>
      </w:r>
      <w:r w:rsidRPr="00D961E7">
        <w:rPr>
          <w:b/>
          <w:bCs/>
          <w:lang w:val="en-US"/>
        </w:rPr>
        <w:t>new</w:t>
      </w:r>
      <w:r w:rsidRPr="00D961E7">
        <w:rPr>
          <w:lang w:val="en-US"/>
        </w:rPr>
        <w:t xml:space="preserve"> List&lt;FileInfo&gt;();</w:t>
      </w:r>
    </w:p>
    <w:p w:rsidR="006F114E" w:rsidRDefault="006F114E" w:rsidP="006F114E">
      <w:pPr>
        <w:pStyle w:val="BookCode"/>
        <w:rPr>
          <w:lang w:val="en-US"/>
        </w:rPr>
      </w:pPr>
    </w:p>
    <w:p w:rsidR="006F114E" w:rsidRPr="00D961E7" w:rsidRDefault="006F114E" w:rsidP="006F114E">
      <w:pPr>
        <w:pStyle w:val="BookCode"/>
        <w:rPr>
          <w:lang w:val="en-US"/>
        </w:rPr>
      </w:pPr>
      <w:r>
        <w:rPr>
          <w:lang w:val="en-US"/>
        </w:rPr>
        <w:t xml:space="preserve">    // Klasör içerisindeki dosyaları al.</w:t>
      </w:r>
    </w:p>
    <w:p w:rsidR="006F114E" w:rsidRPr="00D961E7" w:rsidRDefault="006F114E" w:rsidP="006F114E">
      <w:pPr>
        <w:pStyle w:val="BookCode"/>
        <w:rPr>
          <w:lang w:val="en-US"/>
        </w:rPr>
      </w:pPr>
      <w:r w:rsidRPr="00D961E7">
        <w:rPr>
          <w:lang w:val="en-US"/>
        </w:rPr>
        <w:t xml:space="preserve">    FileInfo [] fileList = dirInfo.GetFiles();</w:t>
      </w:r>
    </w:p>
    <w:p w:rsidR="006F114E" w:rsidRPr="00D961E7" w:rsidRDefault="006F114E" w:rsidP="006F114E">
      <w:pPr>
        <w:pStyle w:val="BookCode"/>
        <w:rPr>
          <w:lang w:val="en-US"/>
        </w:rPr>
      </w:pPr>
    </w:p>
    <w:p w:rsidR="006F114E" w:rsidRPr="00D961E7" w:rsidRDefault="006F114E" w:rsidP="006F114E">
      <w:pPr>
        <w:pStyle w:val="BookCode"/>
        <w:rPr>
          <w:lang w:val="en-US"/>
        </w:rPr>
      </w:pPr>
      <w:r w:rsidRPr="00D961E7">
        <w:rPr>
          <w:lang w:val="en-US"/>
        </w:rPr>
        <w:t xml:space="preserve">    list.AddRange(fileList);</w:t>
      </w:r>
    </w:p>
    <w:p w:rsidR="006F114E" w:rsidRPr="00D961E7" w:rsidRDefault="006F114E" w:rsidP="006F114E">
      <w:pPr>
        <w:pStyle w:val="BookCode"/>
        <w:rPr>
          <w:lang w:val="en-US"/>
        </w:rPr>
      </w:pPr>
    </w:p>
    <w:p w:rsidR="006F114E" w:rsidRPr="00D961E7" w:rsidRDefault="006F114E" w:rsidP="006F114E">
      <w:pPr>
        <w:pStyle w:val="BookCode"/>
        <w:rPr>
          <w:lang w:val="en-US"/>
        </w:rPr>
      </w:pPr>
      <w:r w:rsidRPr="00D961E7">
        <w:rPr>
          <w:lang w:val="en-US"/>
        </w:rPr>
        <w:t xml:space="preserve">    </w:t>
      </w:r>
      <w:r w:rsidRPr="00D961E7">
        <w:rPr>
          <w:b/>
          <w:bCs/>
          <w:lang w:val="en-US"/>
        </w:rPr>
        <w:t>foreach</w:t>
      </w:r>
      <w:r w:rsidRPr="00D961E7">
        <w:rPr>
          <w:lang w:val="en-US"/>
        </w:rPr>
        <w:t xml:space="preserve"> (DirectoryInfo info </w:t>
      </w:r>
      <w:r w:rsidRPr="00D961E7">
        <w:rPr>
          <w:b/>
          <w:bCs/>
          <w:lang w:val="en-US"/>
        </w:rPr>
        <w:t>in</w:t>
      </w:r>
      <w:r w:rsidRPr="00D961E7">
        <w:rPr>
          <w:lang w:val="en-US"/>
        </w:rPr>
        <w:t xml:space="preserve"> dirList)</w:t>
      </w:r>
    </w:p>
    <w:p w:rsidR="006F114E" w:rsidRPr="00D961E7" w:rsidRDefault="006F114E" w:rsidP="006F114E">
      <w:pPr>
        <w:pStyle w:val="BookCode"/>
        <w:rPr>
          <w:lang w:val="en-US"/>
        </w:rPr>
      </w:pPr>
      <w:r w:rsidRPr="00D961E7">
        <w:rPr>
          <w:lang w:val="en-US"/>
        </w:rPr>
        <w:t xml:space="preserve">        list.AddRange(TumDosyalariAl(info.FullName));</w:t>
      </w:r>
    </w:p>
    <w:p w:rsidR="006F114E" w:rsidRPr="00D961E7" w:rsidRDefault="006F114E" w:rsidP="006F114E">
      <w:pPr>
        <w:pStyle w:val="BookCode"/>
        <w:rPr>
          <w:lang w:val="en-US"/>
        </w:rPr>
      </w:pPr>
    </w:p>
    <w:p w:rsidR="006F114E" w:rsidRPr="00D961E7" w:rsidRDefault="006F114E" w:rsidP="006F114E">
      <w:pPr>
        <w:pStyle w:val="BookCode"/>
        <w:rPr>
          <w:lang w:val="en-US"/>
        </w:rPr>
      </w:pPr>
      <w:r w:rsidRPr="00D961E7">
        <w:rPr>
          <w:lang w:val="en-US"/>
        </w:rPr>
        <w:t xml:space="preserve">    </w:t>
      </w:r>
      <w:r w:rsidRPr="00D961E7">
        <w:rPr>
          <w:b/>
          <w:bCs/>
          <w:lang w:val="en-US"/>
        </w:rPr>
        <w:t>return</w:t>
      </w:r>
      <w:r w:rsidRPr="00D961E7">
        <w:rPr>
          <w:lang w:val="en-US"/>
        </w:rPr>
        <w:t xml:space="preserve"> list.ToArray();</w:t>
      </w:r>
    </w:p>
    <w:p w:rsidR="006F114E" w:rsidRPr="00D961E7" w:rsidRDefault="006F114E" w:rsidP="006F114E">
      <w:pPr>
        <w:pStyle w:val="BookCode"/>
        <w:rPr>
          <w:lang w:val="en-US"/>
        </w:rPr>
      </w:pPr>
      <w:r w:rsidRPr="00D961E7">
        <w:rPr>
          <w:lang w:val="en-US"/>
        </w:rPr>
        <w:t>}</w:t>
      </w:r>
    </w:p>
    <w:p w:rsidR="006F114E" w:rsidRDefault="006F114E" w:rsidP="006F114E">
      <w:pPr>
        <w:pStyle w:val="CSVB"/>
        <w:rPr>
          <w:rStyle w:val="BookConceptDefinitionChar0"/>
        </w:rPr>
      </w:pPr>
      <w:r>
        <w:rPr>
          <w:rStyle w:val="BookConceptDefinitionChar0"/>
        </w:rPr>
        <w:t>VB.NET</w:t>
      </w:r>
    </w:p>
    <w:p w:rsidR="006F114E" w:rsidRPr="00D961E7" w:rsidRDefault="006F114E" w:rsidP="006F114E">
      <w:pPr>
        <w:pStyle w:val="BookCode"/>
        <w:rPr>
          <w:lang w:val="en-US"/>
        </w:rPr>
      </w:pPr>
      <w:r w:rsidRPr="00D961E7">
        <w:rPr>
          <w:b/>
          <w:bCs/>
          <w:lang w:val="en-US"/>
        </w:rPr>
        <w:t>Shared</w:t>
      </w:r>
      <w:r w:rsidRPr="00D961E7">
        <w:rPr>
          <w:lang w:val="en-US"/>
        </w:rPr>
        <w:t xml:space="preserve"> </w:t>
      </w:r>
      <w:r w:rsidRPr="00D961E7">
        <w:rPr>
          <w:b/>
          <w:bCs/>
          <w:lang w:val="en-US"/>
        </w:rPr>
        <w:t>Function</w:t>
      </w:r>
      <w:r w:rsidRPr="00D961E7">
        <w:rPr>
          <w:lang w:val="en-US"/>
        </w:rPr>
        <w:t xml:space="preserve"> TumDosyalariAl(</w:t>
      </w:r>
      <w:r w:rsidRPr="00D961E7">
        <w:rPr>
          <w:b/>
          <w:bCs/>
          <w:lang w:val="en-US"/>
        </w:rPr>
        <w:t>ByVal</w:t>
      </w:r>
      <w:r w:rsidRPr="00D961E7">
        <w:rPr>
          <w:lang w:val="en-US"/>
        </w:rPr>
        <w:t xml:space="preserve"> ustKlasor </w:t>
      </w:r>
      <w:r w:rsidRPr="00D961E7">
        <w:rPr>
          <w:b/>
          <w:bCs/>
          <w:lang w:val="en-US"/>
        </w:rPr>
        <w:t>As</w:t>
      </w:r>
      <w:r w:rsidRPr="00D961E7">
        <w:rPr>
          <w:lang w:val="en-US"/>
        </w:rPr>
        <w:t xml:space="preserve"> </w:t>
      </w:r>
      <w:r w:rsidRPr="00D961E7">
        <w:rPr>
          <w:b/>
          <w:bCs/>
          <w:lang w:val="en-US"/>
        </w:rPr>
        <w:t>String</w:t>
      </w:r>
      <w:r w:rsidRPr="00D961E7">
        <w:rPr>
          <w:lang w:val="en-US"/>
        </w:rPr>
        <w:t xml:space="preserve">) </w:t>
      </w:r>
      <w:r w:rsidRPr="00D961E7">
        <w:rPr>
          <w:b/>
          <w:bCs/>
          <w:lang w:val="en-US"/>
        </w:rPr>
        <w:t>As</w:t>
      </w:r>
      <w:r w:rsidRPr="00D961E7">
        <w:rPr>
          <w:lang w:val="en-US"/>
        </w:rPr>
        <w:t xml:space="preserve"> FileInfo()</w:t>
      </w:r>
    </w:p>
    <w:p w:rsidR="006F114E" w:rsidRPr="00D961E7" w:rsidRDefault="006F114E" w:rsidP="006F114E">
      <w:pPr>
        <w:pStyle w:val="BookCode"/>
        <w:rPr>
          <w:lang w:val="en-US"/>
        </w:rPr>
      </w:pPr>
      <w:r w:rsidRPr="00D961E7">
        <w:rPr>
          <w:lang w:val="en-US"/>
        </w:rPr>
        <w:t xml:space="preserve">   </w:t>
      </w:r>
      <w:r w:rsidRPr="00D961E7">
        <w:rPr>
          <w:b/>
          <w:bCs/>
          <w:lang w:val="en-US"/>
        </w:rPr>
        <w:t>Dim</w:t>
      </w:r>
      <w:r w:rsidRPr="00D961E7">
        <w:rPr>
          <w:lang w:val="en-US"/>
        </w:rPr>
        <w:t xml:space="preserve"> dirInfo </w:t>
      </w:r>
      <w:r w:rsidRPr="00D961E7">
        <w:rPr>
          <w:b/>
          <w:bCs/>
          <w:lang w:val="en-US"/>
        </w:rPr>
        <w:t>As</w:t>
      </w:r>
      <w:r w:rsidRPr="00D961E7">
        <w:rPr>
          <w:lang w:val="en-US"/>
        </w:rPr>
        <w:t xml:space="preserve"> DirectoryInfo = </w:t>
      </w:r>
      <w:r w:rsidRPr="00D961E7">
        <w:rPr>
          <w:b/>
          <w:bCs/>
          <w:lang w:val="en-US"/>
        </w:rPr>
        <w:t>New</w:t>
      </w:r>
      <w:r w:rsidRPr="00D961E7">
        <w:rPr>
          <w:lang w:val="en-US"/>
        </w:rPr>
        <w:t xml:space="preserve"> DirectoryInfo(ustKlasor)</w:t>
      </w:r>
    </w:p>
    <w:p w:rsidR="006F114E" w:rsidRPr="00D961E7" w:rsidRDefault="006F114E" w:rsidP="006F114E">
      <w:pPr>
        <w:pStyle w:val="BookCode"/>
        <w:rPr>
          <w:lang w:val="en-US"/>
        </w:rPr>
      </w:pPr>
    </w:p>
    <w:p w:rsidR="006F114E" w:rsidRDefault="006F114E" w:rsidP="006F114E">
      <w:pPr>
        <w:pStyle w:val="BookCode"/>
        <w:rPr>
          <w:lang w:val="en-US"/>
        </w:rPr>
      </w:pPr>
      <w:r>
        <w:rPr>
          <w:lang w:val="en-US"/>
        </w:rPr>
        <w:t xml:space="preserve">   ' Alt klasörleri al.</w:t>
      </w:r>
    </w:p>
    <w:p w:rsidR="006F114E" w:rsidRPr="00D961E7" w:rsidRDefault="006F114E" w:rsidP="006F114E">
      <w:pPr>
        <w:pStyle w:val="BookCode"/>
        <w:rPr>
          <w:lang w:val="en-US"/>
        </w:rPr>
      </w:pPr>
      <w:r>
        <w:rPr>
          <w:b/>
          <w:bCs/>
          <w:lang w:val="en-US"/>
        </w:rPr>
        <w:t xml:space="preserve">   </w:t>
      </w:r>
      <w:r w:rsidRPr="00D961E7">
        <w:rPr>
          <w:b/>
          <w:bCs/>
          <w:lang w:val="en-US"/>
        </w:rPr>
        <w:t>Dim</w:t>
      </w:r>
      <w:r w:rsidRPr="00D961E7">
        <w:rPr>
          <w:lang w:val="en-US"/>
        </w:rPr>
        <w:t xml:space="preserve"> dirList() </w:t>
      </w:r>
      <w:r w:rsidRPr="00D961E7">
        <w:rPr>
          <w:b/>
          <w:bCs/>
          <w:lang w:val="en-US"/>
        </w:rPr>
        <w:t>As</w:t>
      </w:r>
      <w:r w:rsidRPr="00D961E7">
        <w:rPr>
          <w:lang w:val="en-US"/>
        </w:rPr>
        <w:t xml:space="preserve"> DirectoryInfo = dirInfo.GetDirectories()</w:t>
      </w:r>
    </w:p>
    <w:p w:rsidR="006F114E" w:rsidRPr="00D961E7" w:rsidRDefault="006F114E" w:rsidP="006F114E">
      <w:pPr>
        <w:pStyle w:val="BookCode"/>
        <w:rPr>
          <w:lang w:val="en-US"/>
        </w:rPr>
      </w:pPr>
    </w:p>
    <w:p w:rsidR="006F114E" w:rsidRPr="00D961E7" w:rsidRDefault="006F114E" w:rsidP="006F114E">
      <w:pPr>
        <w:pStyle w:val="BookCode"/>
        <w:rPr>
          <w:lang w:val="en-US"/>
        </w:rPr>
      </w:pPr>
      <w:r w:rsidRPr="00D961E7">
        <w:rPr>
          <w:lang w:val="en-US"/>
        </w:rPr>
        <w:t xml:space="preserve">   </w:t>
      </w:r>
      <w:r w:rsidRPr="00D961E7">
        <w:rPr>
          <w:b/>
          <w:bCs/>
          <w:lang w:val="en-US"/>
        </w:rPr>
        <w:t>Dim</w:t>
      </w:r>
      <w:r w:rsidRPr="00D961E7">
        <w:rPr>
          <w:lang w:val="en-US"/>
        </w:rPr>
        <w:t xml:space="preserve"> list </w:t>
      </w:r>
      <w:r w:rsidRPr="00D961E7">
        <w:rPr>
          <w:b/>
          <w:bCs/>
          <w:lang w:val="en-US"/>
        </w:rPr>
        <w:t>As</w:t>
      </w:r>
      <w:r w:rsidRPr="00D961E7">
        <w:rPr>
          <w:lang w:val="en-US"/>
        </w:rPr>
        <w:t xml:space="preserve"> List(</w:t>
      </w:r>
      <w:r w:rsidRPr="00D961E7">
        <w:rPr>
          <w:b/>
          <w:bCs/>
          <w:lang w:val="en-US"/>
        </w:rPr>
        <w:t>Of</w:t>
      </w:r>
      <w:r w:rsidRPr="00D961E7">
        <w:rPr>
          <w:lang w:val="en-US"/>
        </w:rPr>
        <w:t xml:space="preserve"> FileInfo) = </w:t>
      </w:r>
      <w:r w:rsidRPr="00D961E7">
        <w:rPr>
          <w:b/>
          <w:bCs/>
          <w:lang w:val="en-US"/>
        </w:rPr>
        <w:t>New</w:t>
      </w:r>
      <w:r w:rsidRPr="00D961E7">
        <w:rPr>
          <w:lang w:val="en-US"/>
        </w:rPr>
        <w:t xml:space="preserve"> List(</w:t>
      </w:r>
      <w:r w:rsidRPr="00D961E7">
        <w:rPr>
          <w:b/>
          <w:bCs/>
          <w:lang w:val="en-US"/>
        </w:rPr>
        <w:t>Of</w:t>
      </w:r>
      <w:r w:rsidRPr="00D961E7">
        <w:rPr>
          <w:lang w:val="en-US"/>
        </w:rPr>
        <w:t xml:space="preserve"> FileInfo)()</w:t>
      </w:r>
    </w:p>
    <w:p w:rsidR="006F114E" w:rsidRDefault="006F114E" w:rsidP="006F114E">
      <w:pPr>
        <w:pStyle w:val="BookCode"/>
        <w:rPr>
          <w:lang w:val="en-US"/>
        </w:rPr>
      </w:pPr>
    </w:p>
    <w:p w:rsidR="006F114E" w:rsidRPr="00D961E7" w:rsidRDefault="006F114E" w:rsidP="006F114E">
      <w:pPr>
        <w:pStyle w:val="BookCode"/>
        <w:rPr>
          <w:lang w:val="en-US"/>
        </w:rPr>
      </w:pPr>
      <w:r>
        <w:rPr>
          <w:lang w:val="en-US"/>
        </w:rPr>
        <w:t xml:space="preserve">   ' Klasör içerisindeki dosyaları al.</w:t>
      </w:r>
    </w:p>
    <w:p w:rsidR="006F114E" w:rsidRPr="00D961E7" w:rsidRDefault="006F114E" w:rsidP="006F114E">
      <w:pPr>
        <w:pStyle w:val="BookCode"/>
        <w:rPr>
          <w:lang w:val="en-US"/>
        </w:rPr>
      </w:pPr>
      <w:r w:rsidRPr="00D961E7">
        <w:rPr>
          <w:lang w:val="en-US"/>
        </w:rPr>
        <w:t xml:space="preserve">   </w:t>
      </w:r>
      <w:r w:rsidRPr="00D961E7">
        <w:rPr>
          <w:b/>
          <w:bCs/>
          <w:lang w:val="en-US"/>
        </w:rPr>
        <w:t>Dim</w:t>
      </w:r>
      <w:r w:rsidRPr="00D961E7">
        <w:rPr>
          <w:lang w:val="en-US"/>
        </w:rPr>
        <w:t xml:space="preserve"> fileList() </w:t>
      </w:r>
      <w:r w:rsidRPr="00D961E7">
        <w:rPr>
          <w:b/>
          <w:bCs/>
          <w:lang w:val="en-US"/>
        </w:rPr>
        <w:t>As</w:t>
      </w:r>
      <w:r w:rsidRPr="00D961E7">
        <w:rPr>
          <w:lang w:val="en-US"/>
        </w:rPr>
        <w:t xml:space="preserve"> FileInfo = dirInfo.GetFiles()</w:t>
      </w:r>
    </w:p>
    <w:p w:rsidR="006F114E" w:rsidRPr="00D961E7" w:rsidRDefault="006F114E" w:rsidP="006F114E">
      <w:pPr>
        <w:pStyle w:val="BookCode"/>
        <w:rPr>
          <w:lang w:val="en-US"/>
        </w:rPr>
      </w:pPr>
    </w:p>
    <w:p w:rsidR="006F114E" w:rsidRPr="00D961E7" w:rsidRDefault="006F114E" w:rsidP="006F114E">
      <w:pPr>
        <w:pStyle w:val="BookCode"/>
        <w:rPr>
          <w:lang w:val="en-US"/>
        </w:rPr>
      </w:pPr>
      <w:r w:rsidRPr="00D961E7">
        <w:rPr>
          <w:lang w:val="en-US"/>
        </w:rPr>
        <w:lastRenderedPageBreak/>
        <w:t xml:space="preserve">   List.AddRange(fileList)</w:t>
      </w:r>
    </w:p>
    <w:p w:rsidR="006F114E" w:rsidRPr="00D961E7" w:rsidRDefault="006F114E" w:rsidP="006F114E">
      <w:pPr>
        <w:pStyle w:val="BookCode"/>
        <w:rPr>
          <w:lang w:val="en-US"/>
        </w:rPr>
      </w:pPr>
    </w:p>
    <w:p w:rsidR="006F114E" w:rsidRPr="00D961E7" w:rsidRDefault="006F114E" w:rsidP="006F114E">
      <w:pPr>
        <w:pStyle w:val="BookCode"/>
        <w:rPr>
          <w:lang w:val="en-US"/>
        </w:rPr>
      </w:pPr>
      <w:r w:rsidRPr="00D961E7">
        <w:rPr>
          <w:lang w:val="en-US"/>
        </w:rPr>
        <w:t xml:space="preserve">   </w:t>
      </w:r>
      <w:r w:rsidRPr="00D961E7">
        <w:rPr>
          <w:b/>
          <w:bCs/>
          <w:lang w:val="en-US"/>
        </w:rPr>
        <w:t>For</w:t>
      </w:r>
      <w:r w:rsidRPr="00D961E7">
        <w:rPr>
          <w:lang w:val="en-US"/>
        </w:rPr>
        <w:t xml:space="preserve"> </w:t>
      </w:r>
      <w:r w:rsidRPr="00666BC4">
        <w:rPr>
          <w:b/>
          <w:lang w:val="en-US"/>
        </w:rPr>
        <w:t>Each</w:t>
      </w:r>
      <w:r w:rsidRPr="00D961E7">
        <w:rPr>
          <w:lang w:val="en-US"/>
        </w:rPr>
        <w:t xml:space="preserve"> info</w:t>
      </w:r>
      <w:r>
        <w:rPr>
          <w:lang w:val="en-US"/>
        </w:rPr>
        <w:t xml:space="preserve"> </w:t>
      </w:r>
      <w:r w:rsidRPr="00666BC4">
        <w:rPr>
          <w:b/>
          <w:lang w:val="en-US"/>
        </w:rPr>
        <w:t>As</w:t>
      </w:r>
      <w:r>
        <w:rPr>
          <w:lang w:val="en-US"/>
        </w:rPr>
        <w:t xml:space="preserve"> DirectoryInfo</w:t>
      </w:r>
      <w:r w:rsidRPr="00D961E7">
        <w:rPr>
          <w:lang w:val="en-US"/>
        </w:rPr>
        <w:t xml:space="preserve"> </w:t>
      </w:r>
      <w:r w:rsidRPr="00D961E7">
        <w:rPr>
          <w:b/>
          <w:bCs/>
          <w:lang w:val="en-US"/>
        </w:rPr>
        <w:t>In</w:t>
      </w:r>
      <w:r w:rsidRPr="00D961E7">
        <w:rPr>
          <w:lang w:val="en-US"/>
        </w:rPr>
        <w:t xml:space="preserve"> dirList</w:t>
      </w:r>
    </w:p>
    <w:p w:rsidR="006F114E" w:rsidRPr="00D961E7" w:rsidRDefault="006F114E" w:rsidP="006F114E">
      <w:pPr>
        <w:pStyle w:val="BookCode"/>
        <w:rPr>
          <w:lang w:val="en-US"/>
        </w:rPr>
      </w:pPr>
      <w:r w:rsidRPr="00D961E7">
        <w:rPr>
          <w:lang w:val="en-US"/>
        </w:rPr>
        <w:t xml:space="preserve">       List.AddRange(TumDosyalariAl(info.FullName))</w:t>
      </w:r>
    </w:p>
    <w:p w:rsidR="006F114E" w:rsidRPr="00D961E7" w:rsidRDefault="006F114E" w:rsidP="006F114E">
      <w:pPr>
        <w:pStyle w:val="BookCode"/>
        <w:rPr>
          <w:b/>
          <w:bCs/>
          <w:lang w:val="en-US"/>
        </w:rPr>
      </w:pPr>
      <w:r w:rsidRPr="00D961E7">
        <w:rPr>
          <w:lang w:val="en-US"/>
        </w:rPr>
        <w:t xml:space="preserve">   </w:t>
      </w:r>
      <w:r w:rsidRPr="00D961E7">
        <w:rPr>
          <w:b/>
          <w:bCs/>
          <w:lang w:val="en-US"/>
        </w:rPr>
        <w:t>Next</w:t>
      </w:r>
    </w:p>
    <w:p w:rsidR="006F114E" w:rsidRPr="00D961E7" w:rsidRDefault="006F114E" w:rsidP="006F114E">
      <w:pPr>
        <w:pStyle w:val="BookCode"/>
        <w:rPr>
          <w:b/>
          <w:bCs/>
          <w:lang w:val="en-US"/>
        </w:rPr>
      </w:pPr>
    </w:p>
    <w:p w:rsidR="006F114E" w:rsidRPr="00D961E7" w:rsidRDefault="006F114E" w:rsidP="006F114E">
      <w:pPr>
        <w:pStyle w:val="BookCode"/>
        <w:rPr>
          <w:lang w:val="en-US"/>
        </w:rPr>
      </w:pPr>
      <w:r w:rsidRPr="00D961E7">
        <w:rPr>
          <w:lang w:val="en-US"/>
        </w:rPr>
        <w:t xml:space="preserve">   </w:t>
      </w:r>
      <w:r w:rsidRPr="00D961E7">
        <w:rPr>
          <w:b/>
          <w:bCs/>
          <w:lang w:val="en-US"/>
        </w:rPr>
        <w:t>Return</w:t>
      </w:r>
      <w:r w:rsidRPr="00D961E7">
        <w:rPr>
          <w:lang w:val="en-US"/>
        </w:rPr>
        <w:t xml:space="preserve"> List.ToArray()</w:t>
      </w:r>
    </w:p>
    <w:p w:rsidR="006F114E" w:rsidRPr="00D961E7" w:rsidRDefault="006F114E" w:rsidP="006F114E">
      <w:pPr>
        <w:pStyle w:val="BookCode"/>
      </w:pPr>
      <w:r w:rsidRPr="00D961E7">
        <w:rPr>
          <w:b/>
          <w:bCs/>
          <w:lang w:val="en-US"/>
        </w:rPr>
        <w:t>End</w:t>
      </w:r>
      <w:r w:rsidRPr="00D961E7">
        <w:rPr>
          <w:lang w:val="en-US"/>
        </w:rPr>
        <w:t xml:space="preserve"> </w:t>
      </w:r>
      <w:r w:rsidRPr="00D961E7">
        <w:rPr>
          <w:b/>
          <w:bCs/>
          <w:lang w:val="en-US"/>
        </w:rPr>
        <w:t>Function</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198</w:t>
      </w:r>
      <w:r w:rsidR="00F709C6">
        <w:rPr>
          <w:noProof/>
        </w:rPr>
        <w:fldChar w:fldCharType="end"/>
      </w:r>
      <w:r>
        <w:t xml:space="preserve">, </w:t>
      </w:r>
      <w:r w:rsidRPr="009B4F34">
        <w:rPr>
          <w:rStyle w:val="BookConceptDefinitionChar0"/>
        </w:rPr>
        <w:t>System.</w:t>
      </w:r>
      <w:r>
        <w:rPr>
          <w:rStyle w:val="BookConceptDefinitionChar0"/>
        </w:rPr>
        <w:t>IO.DirectoryInfo</w:t>
      </w:r>
      <w:r>
        <w:rPr>
          <w:rStyle w:val="BookItalic"/>
        </w:rPr>
        <w:t xml:space="preserve"> Kullanım Örneği</w:t>
      </w:r>
    </w:p>
    <w:p w:rsidR="006F114E" w:rsidRPr="00A363F6" w:rsidRDefault="002B6118" w:rsidP="006F114E">
      <w:pPr>
        <w:pStyle w:val="BookDVDText"/>
      </w:pPr>
      <w:r>
        <w:rPr>
          <w:noProof/>
        </w:rPr>
        <w:drawing>
          <wp:inline distT="0" distB="0" distL="0" distR="0">
            <wp:extent cx="289560" cy="289560"/>
            <wp:effectExtent l="0" t="0" r="0" b="0"/>
            <wp:docPr id="510" name="Picture 510" descr="C:\Documents and Settings\Tansu\My Documents\Books\DotNet\Documents\BookPictures\GNL-DV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0" descr="C:\Documents and Settings\Tansu\My Documents\Books\DotNet\Documents\BookPictures\GNL-DVD.tif"/>
                    <pic:cNvPicPr>
                      <a:picLocks/>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F114E">
        <w:t xml:space="preserve"> Listelenen kaynak kodlar </w:t>
      </w:r>
      <w:r w:rsidR="006F114E" w:rsidRPr="00B473D8">
        <w:rPr>
          <w:rStyle w:val="BookDVDPath"/>
        </w:rPr>
        <w:t>\Bölüm</w:t>
      </w:r>
      <w:r w:rsidR="006F114E">
        <w:rPr>
          <w:rStyle w:val="BookDVDPath"/>
        </w:rPr>
        <w:t xml:space="preserve"> 13\DirectoryInfo</w:t>
      </w:r>
      <w:r w:rsidR="006F114E">
        <w:t xml:space="preserve"> klasöründe bulunmaktadır.</w:t>
      </w:r>
    </w:p>
    <w:p w:rsidR="006F114E" w:rsidRDefault="006F114E" w:rsidP="006F114E">
      <w:pPr>
        <w:pStyle w:val="H3"/>
      </w:pPr>
      <w:r>
        <w:t>Sürücü İşlemleri</w:t>
      </w:r>
    </w:p>
    <w:p w:rsidR="006F114E" w:rsidRDefault="006F114E" w:rsidP="006F114E">
      <w:pPr>
        <w:pStyle w:val="BookText"/>
        <w:rPr>
          <w:lang w:eastAsia="tr-TR"/>
        </w:rPr>
      </w:pPr>
      <w:r w:rsidRPr="00C70D8D">
        <w:rPr>
          <w:rStyle w:val="BookConceptDefinitionChar0"/>
        </w:rPr>
        <w:t>DriveInfo</w:t>
      </w:r>
      <w:r w:rsidR="00485A18">
        <w:rPr>
          <w:rStyle w:val="BookConceptDefinitionChar0"/>
        </w:rPr>
        <w:fldChar w:fldCharType="begin"/>
      </w:r>
      <w:r w:rsidR="00485A18">
        <w:instrText xml:space="preserve"> XE "</w:instrText>
      </w:r>
      <w:r w:rsidR="00485A18" w:rsidRPr="00A376A8">
        <w:instrText>DriveInfo</w:instrText>
      </w:r>
      <w:r w:rsidR="00485A18">
        <w:instrText xml:space="preserve">" </w:instrText>
      </w:r>
      <w:r w:rsidR="00485A18">
        <w:rPr>
          <w:rStyle w:val="BookConceptDefinitionChar0"/>
        </w:rPr>
        <w:fldChar w:fldCharType="end"/>
      </w:r>
      <w:r>
        <w:rPr>
          <w:lang w:eastAsia="tr-TR"/>
        </w:rPr>
        <w:t xml:space="preserve"> sınıfı, sürücü / sürücüler hakkında bilgi almayı sağlayan üyelere sahiptir.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851"/>
        <w:gridCol w:w="4220"/>
      </w:tblGrid>
      <w:tr w:rsidR="006F114E" w:rsidRPr="00D41E31" w:rsidTr="007F1BA8">
        <w:trPr>
          <w:tblHeader/>
        </w:trPr>
        <w:tc>
          <w:tcPr>
            <w:tcW w:w="2016"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Üye Adı</w:t>
            </w:r>
          </w:p>
        </w:tc>
        <w:tc>
          <w:tcPr>
            <w:tcW w:w="2984"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282C11" w:rsidTr="007F1BA8">
        <w:tc>
          <w:tcPr>
            <w:tcW w:w="2016"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11" name="Picture 511"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1"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AvailableFreeSpace</w:t>
            </w:r>
          </w:p>
        </w:tc>
        <w:tc>
          <w:tcPr>
            <w:tcW w:w="298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Kullanılabilir disk alanını döndürür.</w:t>
            </w:r>
          </w:p>
        </w:tc>
      </w:tr>
      <w:tr w:rsidR="006F114E" w:rsidRPr="001B0D06" w:rsidTr="007F1BA8">
        <w:tc>
          <w:tcPr>
            <w:tcW w:w="2016"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12" name="Picture 512"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2"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DriveFormat</w:t>
            </w:r>
          </w:p>
        </w:tc>
        <w:tc>
          <w:tcPr>
            <w:tcW w:w="298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Sürücü disk yapısını döndürür. (Örneğin FAT32, NTFS, …)</w:t>
            </w:r>
          </w:p>
        </w:tc>
      </w:tr>
      <w:tr w:rsidR="006F114E" w:rsidRPr="001B0D06" w:rsidTr="007F1BA8">
        <w:tc>
          <w:tcPr>
            <w:tcW w:w="2016"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13" name="Picture 513"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3"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DriveType</w:t>
            </w:r>
          </w:p>
        </w:tc>
        <w:tc>
          <w:tcPr>
            <w:tcW w:w="298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Sürücü tipini döndürür. (Örneğin CD-ROM, Sabit, …)</w:t>
            </w:r>
          </w:p>
        </w:tc>
      </w:tr>
      <w:tr w:rsidR="006F114E" w:rsidRPr="001B0D06" w:rsidTr="007F1BA8">
        <w:tc>
          <w:tcPr>
            <w:tcW w:w="2016"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14" name="Picture 514"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4"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Name</w:t>
            </w:r>
          </w:p>
        </w:tc>
        <w:tc>
          <w:tcPr>
            <w:tcW w:w="298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Sürücü adını döndürür.</w:t>
            </w:r>
          </w:p>
        </w:tc>
      </w:tr>
      <w:tr w:rsidR="006F114E" w:rsidRPr="001B0D06" w:rsidTr="007F1BA8">
        <w:tc>
          <w:tcPr>
            <w:tcW w:w="2016"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15" name="Picture 515"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5"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TotalFreeSpace</w:t>
            </w:r>
          </w:p>
        </w:tc>
        <w:tc>
          <w:tcPr>
            <w:tcW w:w="298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Toplam boş disk alanı döndürür.</w:t>
            </w:r>
          </w:p>
        </w:tc>
      </w:tr>
      <w:tr w:rsidR="006F114E" w:rsidRPr="001B0D06" w:rsidTr="007F1BA8">
        <w:tc>
          <w:tcPr>
            <w:tcW w:w="2016"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16" name="Picture 516"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6"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TotalSize</w:t>
            </w:r>
          </w:p>
        </w:tc>
        <w:tc>
          <w:tcPr>
            <w:tcW w:w="298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Toplam disk alanını döndürür.</w:t>
            </w:r>
          </w:p>
        </w:tc>
      </w:tr>
      <w:tr w:rsidR="006F114E" w:rsidRPr="001B0D06" w:rsidTr="007F1BA8">
        <w:tc>
          <w:tcPr>
            <w:tcW w:w="2016"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17" name="Picture 517"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7"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VolumeLabel</w:t>
            </w:r>
          </w:p>
        </w:tc>
        <w:tc>
          <w:tcPr>
            <w:tcW w:w="298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Disk etiket bilgisini döndürür.</w:t>
            </w:r>
          </w:p>
        </w:tc>
      </w:tr>
      <w:tr w:rsidR="006F114E" w:rsidRPr="001B0D06" w:rsidTr="007F1BA8">
        <w:tc>
          <w:tcPr>
            <w:tcW w:w="2016"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18" name="Picture 518"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8"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IsReady</w:t>
            </w:r>
          </w:p>
        </w:tc>
        <w:tc>
          <w:tcPr>
            <w:tcW w:w="298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Sürücünün hazır olup olmadığını döndürür.</w:t>
            </w:r>
          </w:p>
        </w:tc>
      </w:tr>
      <w:tr w:rsidR="006F114E" w:rsidRPr="001B0D06" w:rsidTr="007F1BA8">
        <w:tc>
          <w:tcPr>
            <w:tcW w:w="2016"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19" name="Picture 519"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9"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GetDrives</w:t>
            </w:r>
          </w:p>
        </w:tc>
        <w:tc>
          <w:tcPr>
            <w:tcW w:w="298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Sistemdeki tüm sürücüleri döndüren statik metottur.</w:t>
            </w:r>
          </w:p>
        </w:tc>
      </w:tr>
    </w:tbl>
    <w:p w:rsidR="006F114E" w:rsidRDefault="006F114E" w:rsidP="006F114E">
      <w:pPr>
        <w:pStyle w:val="BookTableFooter"/>
        <w:rPr>
          <w:rStyle w:val="BookItalic"/>
        </w:rPr>
      </w:pPr>
      <w:r>
        <w:rPr>
          <w:lang w:eastAsia="tr-TR"/>
        </w:rPr>
        <w:lastRenderedPageBreak/>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81</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IO.DriveInfo</w:t>
      </w:r>
      <w:r>
        <w:rPr>
          <w:rStyle w:val="BookItalic"/>
        </w:rPr>
        <w:t xml:space="preserve"> Sınıfı Üye Bilgileri</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lang w:val="en-US"/>
              </w:rPr>
              <w:t>DriveInfo [] list;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Sistemde bulunan sürücüleri al.</w:t>
            </w:r>
          </w:p>
          <w:p w:rsidR="006F114E" w:rsidRPr="00AF3852" w:rsidRDefault="006F114E" w:rsidP="0071249D">
            <w:pPr>
              <w:pStyle w:val="BookCodeInTable"/>
              <w:rPr>
                <w:lang w:val="en-US"/>
              </w:rPr>
            </w:pPr>
            <w:r w:rsidRPr="00AF3852">
              <w:rPr>
                <w:lang w:val="en-US"/>
              </w:rPr>
              <w:t>list = DriveInfo.GetDrives();</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b/>
                <w:bCs/>
                <w:lang w:val="en-US"/>
              </w:rPr>
              <w:t>foreach</w:t>
            </w:r>
            <w:r w:rsidRPr="00AF3852">
              <w:rPr>
                <w:lang w:val="en-US"/>
              </w:rPr>
              <w:t xml:space="preserve"> (DriveInfo i </w:t>
            </w:r>
            <w:r w:rsidRPr="00AF3852">
              <w:rPr>
                <w:b/>
                <w:bCs/>
                <w:lang w:val="en-US"/>
              </w:rPr>
              <w:t>in</w:t>
            </w:r>
            <w:r w:rsidRPr="00AF3852">
              <w:rPr>
                <w:lang w:val="en-US"/>
              </w:rPr>
              <w:t xml:space="preserve"> list) {</w:t>
            </w:r>
          </w:p>
          <w:p w:rsidR="006F114E" w:rsidRPr="00AF3852" w:rsidRDefault="006F114E" w:rsidP="0071249D">
            <w:pPr>
              <w:pStyle w:val="BookCodeInTable"/>
              <w:rPr>
                <w:lang w:val="en-US"/>
              </w:rPr>
            </w:pPr>
            <w:r w:rsidRPr="00AF3852">
              <w:rPr>
                <w:lang w:val="en-US"/>
              </w:rPr>
              <w:t xml:space="preserve"> Console.WriteLine(i.Name);</w:t>
            </w:r>
          </w:p>
          <w:p w:rsidR="006F114E" w:rsidRPr="00AF3852" w:rsidRDefault="006F114E" w:rsidP="0071249D">
            <w:pPr>
              <w:pStyle w:val="BookCodeInTable"/>
              <w:rPr>
                <w:lang w:val="en-US"/>
              </w:rPr>
            </w:pPr>
            <w:r w:rsidRPr="00AF3852">
              <w:rPr>
                <w:lang w:val="en-US"/>
              </w:rPr>
              <w:t xml:space="preserve"> Console.WriteLine(i.IsReady);</w:t>
            </w:r>
          </w:p>
          <w:p w:rsidR="006F114E" w:rsidRPr="00AF3852" w:rsidRDefault="006F114E" w:rsidP="0071249D">
            <w:pPr>
              <w:pStyle w:val="BookCodeInTable"/>
              <w:rPr>
                <w:lang w:val="en-US"/>
              </w:rPr>
            </w:pPr>
            <w:r w:rsidRPr="00AF3852">
              <w:rPr>
                <w:lang w:val="en-US"/>
              </w:rPr>
              <w:t xml:space="preserve"> </w:t>
            </w:r>
            <w:r w:rsidRPr="00AF3852">
              <w:rPr>
                <w:b/>
                <w:bCs/>
                <w:lang w:val="en-US"/>
              </w:rPr>
              <w:t>if</w:t>
            </w:r>
            <w:r w:rsidRPr="00AF3852">
              <w:rPr>
                <w:lang w:val="en-US"/>
              </w:rPr>
              <w:t xml:space="preserve"> (i.IsReady)</w:t>
            </w:r>
          </w:p>
          <w:p w:rsidR="006F114E" w:rsidRPr="00AF3852" w:rsidRDefault="006F114E" w:rsidP="0071249D">
            <w:pPr>
              <w:pStyle w:val="BookCodeInTable"/>
              <w:rPr>
                <w:lang w:val="en-US"/>
              </w:rPr>
            </w:pPr>
            <w:r w:rsidRPr="00AF3852">
              <w:rPr>
                <w:lang w:val="en-US"/>
              </w:rPr>
              <w:t xml:space="preserve">    Console.WriteLine(i.DriveFormat);</w:t>
            </w:r>
          </w:p>
          <w:p w:rsidR="006F114E" w:rsidRPr="00AF3852" w:rsidRDefault="006F114E" w:rsidP="0071249D">
            <w:pPr>
              <w:pStyle w:val="BookCodeInTable"/>
              <w:rPr>
                <w:b/>
                <w:bCs/>
                <w:lang w:val="en-US"/>
              </w:rPr>
            </w:pPr>
            <w:r w:rsidRPr="00AF3852">
              <w:rPr>
                <w:lang w:val="en-US"/>
              </w:rPr>
              <w:t xml:space="preserve"> </w:t>
            </w:r>
            <w:r w:rsidRPr="00AF3852">
              <w:rPr>
                <w:b/>
                <w:bCs/>
                <w:lang w:val="en-US"/>
              </w:rPr>
              <w:t>else</w:t>
            </w:r>
          </w:p>
          <w:p w:rsidR="006F114E" w:rsidRPr="00AF3852" w:rsidRDefault="006F114E" w:rsidP="0071249D">
            <w:pPr>
              <w:pStyle w:val="BookCodeInTable"/>
              <w:rPr>
                <w:lang w:val="en-US"/>
              </w:rPr>
            </w:pPr>
            <w:r w:rsidRPr="00AF3852">
              <w:rPr>
                <w:lang w:val="en-US"/>
              </w:rPr>
              <w:t xml:space="preserve">  Console.WriteLine("Hazır değil");</w:t>
            </w:r>
          </w:p>
          <w:p w:rsidR="006F114E" w:rsidRPr="00AF3852" w:rsidRDefault="006F114E" w:rsidP="0071249D">
            <w:pPr>
              <w:pStyle w:val="BookCodeInTable"/>
              <w:rPr>
                <w:lang w:val="en-US"/>
              </w:rPr>
            </w:pPr>
            <w:r w:rsidRPr="00AF3852">
              <w:rPr>
                <w:lang w:val="en-US"/>
              </w:rPr>
              <w:t xml:space="preserve"> Console.WriteLine(i.DriveType);</w:t>
            </w:r>
          </w:p>
          <w:p w:rsidR="006F114E" w:rsidRPr="002E5685" w:rsidRDefault="006F114E" w:rsidP="0071249D">
            <w:pPr>
              <w:pStyle w:val="BookCodeInTable"/>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Dim</w:t>
            </w:r>
            <w:r w:rsidRPr="00AF3852">
              <w:rPr>
                <w:lang w:val="en-US"/>
              </w:rPr>
              <w:t xml:space="preserve"> list() </w:t>
            </w:r>
            <w:r w:rsidRPr="00AF3852">
              <w:rPr>
                <w:b/>
                <w:bCs/>
                <w:lang w:val="en-US"/>
              </w:rPr>
              <w:t>As</w:t>
            </w:r>
            <w:r w:rsidRPr="00AF3852">
              <w:rPr>
                <w:lang w:val="en-US"/>
              </w:rPr>
              <w:t xml:space="preserve"> DriveInfo  </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Sistemde bulunan sürücüleri al.</w:t>
            </w:r>
          </w:p>
          <w:p w:rsidR="006F114E" w:rsidRPr="00AF3852" w:rsidRDefault="006F114E" w:rsidP="0071249D">
            <w:pPr>
              <w:pStyle w:val="BookCodeInTable"/>
              <w:rPr>
                <w:lang w:val="en-US"/>
              </w:rPr>
            </w:pPr>
            <w:r w:rsidRPr="00AF3852">
              <w:rPr>
                <w:lang w:val="en-US"/>
              </w:rPr>
              <w:t>list = DriveInfo.GetDrives()</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b/>
                <w:bCs/>
                <w:lang w:val="en-US"/>
              </w:rPr>
              <w:t>For</w:t>
            </w:r>
            <w:r w:rsidRPr="00AF3852">
              <w:rPr>
                <w:lang w:val="en-US"/>
              </w:rPr>
              <w:t xml:space="preserve"> </w:t>
            </w:r>
            <w:r w:rsidRPr="00AF3852">
              <w:rPr>
                <w:b/>
                <w:lang w:val="en-US"/>
              </w:rPr>
              <w:t>Each</w:t>
            </w:r>
            <w:r w:rsidRPr="00AF3852">
              <w:rPr>
                <w:lang w:val="en-US"/>
              </w:rPr>
              <w:t xml:space="preserve"> i </w:t>
            </w:r>
            <w:r w:rsidRPr="00AF3852">
              <w:rPr>
                <w:b/>
                <w:bCs/>
                <w:lang w:val="en-US"/>
              </w:rPr>
              <w:t>As</w:t>
            </w:r>
            <w:r w:rsidRPr="00AF3852">
              <w:rPr>
                <w:lang w:val="en-US"/>
              </w:rPr>
              <w:t xml:space="preserve"> DriveInfo </w:t>
            </w:r>
            <w:r w:rsidRPr="00AF3852">
              <w:rPr>
                <w:b/>
                <w:bCs/>
                <w:lang w:val="en-US"/>
              </w:rPr>
              <w:t>In</w:t>
            </w:r>
            <w:r w:rsidRPr="00AF3852">
              <w:rPr>
                <w:lang w:val="en-US"/>
              </w:rPr>
              <w:t xml:space="preserve"> list</w:t>
            </w:r>
          </w:p>
          <w:p w:rsidR="006F114E" w:rsidRPr="00AF3852" w:rsidRDefault="006F114E" w:rsidP="0071249D">
            <w:pPr>
              <w:pStyle w:val="BookCodeInTable"/>
              <w:rPr>
                <w:lang w:val="en-US"/>
              </w:rPr>
            </w:pPr>
            <w:r w:rsidRPr="00AF3852">
              <w:rPr>
                <w:lang w:val="en-US"/>
              </w:rPr>
              <w:t xml:space="preserve"> Console.WriteLine(i.Name)</w:t>
            </w:r>
          </w:p>
          <w:p w:rsidR="006F114E" w:rsidRPr="00AF3852" w:rsidRDefault="006F114E" w:rsidP="0071249D">
            <w:pPr>
              <w:pStyle w:val="BookCodeInTable"/>
              <w:rPr>
                <w:lang w:val="en-US"/>
              </w:rPr>
            </w:pPr>
            <w:r w:rsidRPr="00AF3852">
              <w:rPr>
                <w:lang w:val="en-US"/>
              </w:rPr>
              <w:t xml:space="preserve"> Console.WriteLine(i.IsReady)</w:t>
            </w:r>
          </w:p>
          <w:p w:rsidR="006F114E" w:rsidRPr="00AF3852" w:rsidRDefault="006F114E" w:rsidP="0071249D">
            <w:pPr>
              <w:pStyle w:val="BookCodeInTable"/>
              <w:rPr>
                <w:b/>
                <w:bCs/>
                <w:lang w:val="en-US"/>
              </w:rPr>
            </w:pPr>
            <w:r w:rsidRPr="00AF3852">
              <w:rPr>
                <w:lang w:val="en-US"/>
              </w:rPr>
              <w:t xml:space="preserve"> </w:t>
            </w:r>
            <w:r w:rsidRPr="00AF3852">
              <w:rPr>
                <w:b/>
                <w:bCs/>
                <w:lang w:val="en-US"/>
              </w:rPr>
              <w:t>If</w:t>
            </w:r>
            <w:r w:rsidRPr="00AF3852">
              <w:rPr>
                <w:lang w:val="en-US"/>
              </w:rPr>
              <w:t xml:space="preserve"> i.IsReady </w:t>
            </w:r>
            <w:r w:rsidRPr="00AF3852">
              <w:rPr>
                <w:b/>
                <w:bCs/>
                <w:lang w:val="en-US"/>
              </w:rPr>
              <w:t>Then</w:t>
            </w:r>
          </w:p>
          <w:p w:rsidR="006F114E" w:rsidRPr="00AF3852" w:rsidRDefault="006F114E" w:rsidP="0071249D">
            <w:pPr>
              <w:pStyle w:val="BookCodeInTable"/>
              <w:rPr>
                <w:lang w:val="en-US"/>
              </w:rPr>
            </w:pPr>
            <w:r w:rsidRPr="00AF3852">
              <w:rPr>
                <w:lang w:val="en-US"/>
              </w:rPr>
              <w:t xml:space="preserve">   Console.WriteLine(i.DriveFormat)</w:t>
            </w:r>
          </w:p>
          <w:p w:rsidR="006F114E" w:rsidRPr="00AF3852" w:rsidRDefault="006F114E" w:rsidP="0071249D">
            <w:pPr>
              <w:pStyle w:val="BookCodeInTable"/>
              <w:rPr>
                <w:b/>
                <w:bCs/>
                <w:lang w:val="en-US"/>
              </w:rPr>
            </w:pPr>
            <w:r w:rsidRPr="00AF3852">
              <w:rPr>
                <w:lang w:val="en-US"/>
              </w:rPr>
              <w:t xml:space="preserve"> </w:t>
            </w:r>
            <w:r w:rsidRPr="00AF3852">
              <w:rPr>
                <w:b/>
                <w:bCs/>
                <w:lang w:val="en-US"/>
              </w:rPr>
              <w:t>Else</w:t>
            </w:r>
          </w:p>
          <w:p w:rsidR="006F114E" w:rsidRPr="00AF3852" w:rsidRDefault="006F114E" w:rsidP="0071249D">
            <w:pPr>
              <w:pStyle w:val="BookCodeInTable"/>
              <w:rPr>
                <w:lang w:val="en-US"/>
              </w:rPr>
            </w:pPr>
            <w:r w:rsidRPr="00AF3852">
              <w:rPr>
                <w:lang w:val="en-US"/>
              </w:rPr>
              <w:t xml:space="preserve">   Console.WriteLine("Hazır değil")</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If</w:t>
            </w:r>
          </w:p>
          <w:p w:rsidR="006F114E" w:rsidRPr="00AF3852" w:rsidRDefault="006F114E" w:rsidP="0071249D">
            <w:pPr>
              <w:pStyle w:val="BookCodeInTable"/>
              <w:rPr>
                <w:lang w:val="en-US"/>
              </w:rPr>
            </w:pPr>
            <w:r w:rsidRPr="00AF3852">
              <w:rPr>
                <w:lang w:val="en-US"/>
              </w:rPr>
              <w:t xml:space="preserve"> Console.WriteLine(i.DriveType)</w:t>
            </w:r>
          </w:p>
          <w:p w:rsidR="006F114E" w:rsidRPr="00282C11" w:rsidRDefault="006F114E" w:rsidP="0071249D">
            <w:pPr>
              <w:pStyle w:val="BookCodeInTable"/>
            </w:pPr>
            <w:r w:rsidRPr="00AF3852">
              <w:rPr>
                <w:b/>
                <w:bCs/>
                <w:lang w:val="en-US"/>
              </w:rPr>
              <w:t>Next</w:t>
            </w:r>
          </w:p>
        </w:tc>
      </w:tr>
    </w:tbl>
    <w:p w:rsidR="006F114E" w:rsidRDefault="006F114E" w:rsidP="006F114E">
      <w:pPr>
        <w:pStyle w:val="BookTable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199</w:t>
      </w:r>
      <w:r w:rsidR="00F709C6">
        <w:rPr>
          <w:noProof/>
        </w:rPr>
        <w:fldChar w:fldCharType="end"/>
      </w:r>
      <w:r>
        <w:t xml:space="preserve">, </w:t>
      </w:r>
      <w:r w:rsidRPr="00965D09">
        <w:rPr>
          <w:rStyle w:val="BookConceptDefinitionChar0"/>
        </w:rPr>
        <w:t>System.IO.DriveInfo</w:t>
      </w:r>
      <w:r>
        <w:rPr>
          <w:rStyle w:val="BookItalic"/>
        </w:rPr>
        <w:t xml:space="preserve"> Sınıfı Kullanım Örneği</w:t>
      </w:r>
    </w:p>
    <w:p w:rsidR="006F114E" w:rsidRDefault="006F114E" w:rsidP="006F114E">
      <w:pPr>
        <w:pStyle w:val="H3"/>
      </w:pPr>
      <w:r>
        <w:t>Path Sınıfı ve Kullanım Örnekleri</w:t>
      </w:r>
    </w:p>
    <w:p w:rsidR="006F114E" w:rsidRDefault="006F114E" w:rsidP="006F114E">
      <w:pPr>
        <w:pStyle w:val="BookText"/>
        <w:rPr>
          <w:lang w:eastAsia="tr-TR"/>
        </w:rPr>
      </w:pPr>
      <w:r w:rsidRPr="00092EE4">
        <w:rPr>
          <w:rStyle w:val="BookConceptDefinitionChar0"/>
        </w:rPr>
        <w:t>System.IO.Path</w:t>
      </w:r>
      <w:r w:rsidR="00485A18">
        <w:rPr>
          <w:rStyle w:val="BookConceptDefinitionChar0"/>
        </w:rPr>
        <w:fldChar w:fldCharType="begin"/>
      </w:r>
      <w:r w:rsidR="00485A18">
        <w:instrText xml:space="preserve"> XE "</w:instrText>
      </w:r>
      <w:r w:rsidR="00485A18" w:rsidRPr="007C0EA6">
        <w:instrText>Path</w:instrText>
      </w:r>
      <w:r w:rsidR="00485A18">
        <w:instrText xml:space="preserve">" </w:instrText>
      </w:r>
      <w:r w:rsidR="00485A18">
        <w:rPr>
          <w:rStyle w:val="BookConceptDefinitionChar0"/>
        </w:rPr>
        <w:fldChar w:fldCharType="end"/>
      </w:r>
      <w:r>
        <w:rPr>
          <w:lang w:eastAsia="tr-TR"/>
        </w:rPr>
        <w:t xml:space="preserve"> sınıfı, dosya veya klasör isimleri üzerinde işlemler yapabilmeyi kolaylaştıran statik üyeler ve sabitler içermektedir. </w:t>
      </w:r>
    </w:p>
    <w:p w:rsidR="006F114E" w:rsidRDefault="006F114E" w:rsidP="006F114E">
      <w:pPr>
        <w:pStyle w:val="BookText"/>
        <w:rPr>
          <w:lang w:eastAsia="tr-TR"/>
        </w:rPr>
      </w:pPr>
      <w:r>
        <w:rPr>
          <w:lang w:eastAsia="tr-TR"/>
        </w:rPr>
        <w:t xml:space="preserve">Aşağıda </w:t>
      </w:r>
      <w:r w:rsidRPr="00092EE4">
        <w:rPr>
          <w:rStyle w:val="BookConceptDefinitionChar0"/>
        </w:rPr>
        <w:t>Path</w:t>
      </w:r>
      <w:r>
        <w:rPr>
          <w:lang w:eastAsia="tr-TR"/>
        </w:rPr>
        <w:t xml:space="preserve"> sınıfı temel üye bilgi ve açıklamaları listelenmiştir.</w:t>
      </w:r>
    </w:p>
    <w:p w:rsidR="006F114E" w:rsidRDefault="002B6118" w:rsidP="006F114E">
      <w:pPr>
        <w:pStyle w:val="BookInfoText"/>
        <w:rPr>
          <w:lang w:eastAsia="tr-TR"/>
        </w:rPr>
      </w:pPr>
      <w:r>
        <w:rPr>
          <w:noProof/>
          <w:lang w:eastAsia="tr-TR"/>
        </w:rPr>
        <w:drawing>
          <wp:inline distT="0" distB="0" distL="0" distR="0">
            <wp:extent cx="298450" cy="298450"/>
            <wp:effectExtent l="0" t="0" r="0" b="0"/>
            <wp:docPr id="520" name="Picture 520"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0"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Türkçe karşılığı ile yol olarak ifade edilebilecek </w:t>
      </w:r>
      <w:r w:rsidR="006F114E" w:rsidRPr="00543091">
        <w:rPr>
          <w:rStyle w:val="BookConceptDefinitionChar0"/>
        </w:rPr>
        <w:t>Path</w:t>
      </w:r>
      <w:r w:rsidR="006F114E">
        <w:rPr>
          <w:lang w:eastAsia="tr-TR"/>
        </w:rPr>
        <w:t>, dosya veya klasör ismini belirten kavram olarak algılanmalıdır.</w:t>
      </w:r>
      <w:r w:rsidR="006F114E">
        <w:rPr>
          <w:lang w:eastAsia="tr-TR"/>
        </w:rPr>
        <w:br/>
      </w:r>
      <w:r w:rsidR="006F114E">
        <w:rPr>
          <w:lang w:eastAsia="tr-TR"/>
        </w:rPr>
        <w:br/>
      </w:r>
      <w:r w:rsidR="006F114E" w:rsidRPr="00CA2B30">
        <w:rPr>
          <w:b/>
          <w:lang w:eastAsia="tr-TR"/>
        </w:rPr>
        <w:t>Not:</w:t>
      </w:r>
      <w:r w:rsidR="006F114E">
        <w:rPr>
          <w:lang w:eastAsia="tr-TR"/>
        </w:rPr>
        <w:t xml:space="preserve"> Aşağıda parantez içerisinde bulunan karakterler, Windows işletim sistemi için döndürülen değerleri ifade etmektedir.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3851"/>
        <w:gridCol w:w="3220"/>
      </w:tblGrid>
      <w:tr w:rsidR="006F114E" w:rsidRPr="00D41E31" w:rsidTr="007F1BA8">
        <w:trPr>
          <w:tblHeader/>
        </w:trPr>
        <w:tc>
          <w:tcPr>
            <w:tcW w:w="2723"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Üye Adı</w:t>
            </w:r>
          </w:p>
        </w:tc>
        <w:tc>
          <w:tcPr>
            <w:tcW w:w="2277"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282C11" w:rsidTr="007F1BA8">
        <w:tc>
          <w:tcPr>
            <w:tcW w:w="2723"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21" name="Picture 521"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1"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sidRPr="00092EE4">
              <w:rPr>
                <w:rStyle w:val="BookConceptDefinitionChar0"/>
              </w:rPr>
              <w:t>AltDirectorySeparatorChar</w:t>
            </w:r>
          </w:p>
        </w:tc>
        <w:tc>
          <w:tcPr>
            <w:tcW w:w="2277"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Alternatif klasör ayıraç karakterini döndürür. ( / )</w:t>
            </w:r>
          </w:p>
        </w:tc>
      </w:tr>
      <w:tr w:rsidR="006F114E" w:rsidRPr="001B0D06" w:rsidTr="007F1BA8">
        <w:tc>
          <w:tcPr>
            <w:tcW w:w="2723"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22" name="Picture 522"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2"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sidRPr="00092EE4">
              <w:rPr>
                <w:rStyle w:val="BookConceptDefinitionChar0"/>
              </w:rPr>
              <w:t>DirectorySeparatorChar</w:t>
            </w:r>
          </w:p>
        </w:tc>
        <w:tc>
          <w:tcPr>
            <w:tcW w:w="2277"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Klasör ayıraç karakterini </w:t>
            </w:r>
            <w:r w:rsidRPr="00AF3852">
              <w:rPr>
                <w:bCs/>
                <w:lang w:eastAsia="tr-TR"/>
              </w:rPr>
              <w:lastRenderedPageBreak/>
              <w:t>döndürür. ( \ )</w:t>
            </w:r>
          </w:p>
        </w:tc>
      </w:tr>
      <w:tr w:rsidR="006F114E" w:rsidRPr="001B0D06" w:rsidTr="007F1BA8">
        <w:tc>
          <w:tcPr>
            <w:tcW w:w="2723"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lastRenderedPageBreak/>
              <w:drawing>
                <wp:inline distT="0" distB="0" distL="0" distR="0">
                  <wp:extent cx="183515" cy="183515"/>
                  <wp:effectExtent l="0" t="0" r="0" b="0"/>
                  <wp:docPr id="523" name="Picture 523"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3"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PathSeparator</w:t>
            </w:r>
          </w:p>
        </w:tc>
        <w:tc>
          <w:tcPr>
            <w:tcW w:w="2277"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Ortam değişkenlerinde (</w:t>
            </w:r>
            <w:r w:rsidRPr="00205294">
              <w:rPr>
                <w:rStyle w:val="BookConceptDefinitionChar0"/>
              </w:rPr>
              <w:t>ing. Environment Variables</w:t>
            </w:r>
            <w:r w:rsidRPr="00AF3852">
              <w:rPr>
                <w:bCs/>
                <w:lang w:eastAsia="tr-TR"/>
              </w:rPr>
              <w:t>) farklı yol değerlerini ayıran karakteri döndürür. ( ; )</w:t>
            </w:r>
          </w:p>
        </w:tc>
      </w:tr>
      <w:tr w:rsidR="006F114E" w:rsidRPr="001B0D06" w:rsidTr="007F1BA8">
        <w:tc>
          <w:tcPr>
            <w:tcW w:w="2723"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24" name="Picture 524"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4"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VolumeSeparatorChar</w:t>
            </w:r>
          </w:p>
        </w:tc>
        <w:tc>
          <w:tcPr>
            <w:tcW w:w="2277"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Sürücü ayıraç karakterini döndürür. ( : )</w:t>
            </w:r>
          </w:p>
        </w:tc>
      </w:tr>
      <w:tr w:rsidR="006F114E" w:rsidRPr="001B0D06" w:rsidTr="007F1BA8">
        <w:tc>
          <w:tcPr>
            <w:tcW w:w="2723"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25" name="Picture 525"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5"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w:t>
            </w:r>
            <w:r w:rsidR="006F114E" w:rsidRPr="00092EE4">
              <w:rPr>
                <w:rStyle w:val="BookConceptDefinitionChar0"/>
              </w:rPr>
              <w:t>ChangeExtension</w:t>
            </w:r>
          </w:p>
        </w:tc>
        <w:tc>
          <w:tcPr>
            <w:tcW w:w="2277"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Parametre olarak iletilen yol ve uzantı bilgisi bazında, uzantısı değiştirilmiş yol değerini döndürür.</w:t>
            </w:r>
          </w:p>
        </w:tc>
      </w:tr>
      <w:tr w:rsidR="006F114E" w:rsidRPr="001B0D06" w:rsidTr="007F1BA8">
        <w:tc>
          <w:tcPr>
            <w:tcW w:w="2723"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26" name="Picture 526"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6"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Combine</w:t>
            </w:r>
          </w:p>
        </w:tc>
        <w:tc>
          <w:tcPr>
            <w:tcW w:w="2277"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Parametre olarak iletilen iki yol değerini birleştirir.</w:t>
            </w:r>
          </w:p>
        </w:tc>
      </w:tr>
      <w:tr w:rsidR="006F114E" w:rsidRPr="001B0D06" w:rsidTr="007F1BA8">
        <w:tc>
          <w:tcPr>
            <w:tcW w:w="2723"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27" name="Picture 527"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7"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GetDirectoryName</w:t>
            </w:r>
          </w:p>
        </w:tc>
        <w:tc>
          <w:tcPr>
            <w:tcW w:w="2277"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Parametre olarak iletilen yol değerinden, klasör bilgisini döndürür.</w:t>
            </w:r>
          </w:p>
        </w:tc>
      </w:tr>
      <w:tr w:rsidR="006F114E" w:rsidRPr="001B0D06" w:rsidTr="007F1BA8">
        <w:tc>
          <w:tcPr>
            <w:tcW w:w="2723"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28" name="Picture 528"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8"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GetExtension</w:t>
            </w:r>
          </w:p>
        </w:tc>
        <w:tc>
          <w:tcPr>
            <w:tcW w:w="2277"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Parametre olarak iletilen yol değerinden, uzantı bilgisini döndürür.</w:t>
            </w:r>
          </w:p>
        </w:tc>
      </w:tr>
      <w:tr w:rsidR="006F114E" w:rsidRPr="001B0D06" w:rsidTr="007F1BA8">
        <w:tc>
          <w:tcPr>
            <w:tcW w:w="2723"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29" name="Picture 529"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9"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GetFileName</w:t>
            </w:r>
          </w:p>
        </w:tc>
        <w:tc>
          <w:tcPr>
            <w:tcW w:w="2277"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Parametre olarak iletilen yol değerinden, dosya adı bilgisini döndürür.</w:t>
            </w:r>
          </w:p>
        </w:tc>
      </w:tr>
      <w:tr w:rsidR="006F114E" w:rsidRPr="001B0D06" w:rsidTr="007F1BA8">
        <w:tc>
          <w:tcPr>
            <w:tcW w:w="2723"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30" name="Picture 530"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0"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GetFileNameWithoutExtension</w:t>
            </w:r>
          </w:p>
        </w:tc>
        <w:tc>
          <w:tcPr>
            <w:tcW w:w="2277"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Parametre olarak iletilen yol değerinden, uzantısı olmadan dosya adını döndürür.</w:t>
            </w:r>
          </w:p>
        </w:tc>
      </w:tr>
      <w:tr w:rsidR="006F114E" w:rsidRPr="001B0D06" w:rsidTr="007F1BA8">
        <w:tc>
          <w:tcPr>
            <w:tcW w:w="2723"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31" name="Picture 531"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1"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w:t>
            </w:r>
            <w:r w:rsidR="006F114E" w:rsidRPr="00092EE4">
              <w:rPr>
                <w:rStyle w:val="BookConceptDefinitionChar0"/>
              </w:rPr>
              <w:t>GetInvalidFileNameChars</w:t>
            </w:r>
          </w:p>
        </w:tc>
        <w:tc>
          <w:tcPr>
            <w:tcW w:w="2277"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Dosya isimlerinde kullanılamayacak olan karakterleri döndürür.</w:t>
            </w:r>
          </w:p>
        </w:tc>
      </w:tr>
      <w:tr w:rsidR="006F114E" w:rsidRPr="001B0D06" w:rsidTr="007F1BA8">
        <w:tc>
          <w:tcPr>
            <w:tcW w:w="2723"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32" name="Picture 532"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2"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w:t>
            </w:r>
            <w:r w:rsidR="006F114E" w:rsidRPr="00092EE4">
              <w:rPr>
                <w:rStyle w:val="BookConceptDefinitionChar0"/>
              </w:rPr>
              <w:t>GetInvalidPathChars</w:t>
            </w:r>
          </w:p>
        </w:tc>
        <w:tc>
          <w:tcPr>
            <w:tcW w:w="2277"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Yol isimlerinde kullanılamayacak olan </w:t>
            </w:r>
            <w:r w:rsidRPr="00AF3852">
              <w:rPr>
                <w:bCs/>
                <w:lang w:eastAsia="tr-TR"/>
              </w:rPr>
              <w:lastRenderedPageBreak/>
              <w:t>karakterleri döndürür.</w:t>
            </w:r>
          </w:p>
        </w:tc>
      </w:tr>
      <w:tr w:rsidR="006F114E" w:rsidRPr="001B0D06" w:rsidTr="007F1BA8">
        <w:tc>
          <w:tcPr>
            <w:tcW w:w="2723"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lastRenderedPageBreak/>
              <w:drawing>
                <wp:inline distT="0" distB="0" distL="0" distR="0">
                  <wp:extent cx="183515" cy="183515"/>
                  <wp:effectExtent l="0" t="0" r="0" b="0"/>
                  <wp:docPr id="533" name="Picture 533"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3"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w:t>
            </w:r>
            <w:r w:rsidR="006F114E" w:rsidRPr="00092EE4">
              <w:rPr>
                <w:rStyle w:val="BookConceptDefinitionChar0"/>
              </w:rPr>
              <w:t>Get</w:t>
            </w:r>
            <w:r w:rsidR="006F114E">
              <w:rPr>
                <w:rStyle w:val="BookConceptDefinitionChar0"/>
              </w:rPr>
              <w:t>PathRoot</w:t>
            </w:r>
          </w:p>
        </w:tc>
        <w:tc>
          <w:tcPr>
            <w:tcW w:w="2277"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Parametre olarak iletilen yol değerinden, eğer varsa, kök klasör değerini döndürür.</w:t>
            </w:r>
          </w:p>
        </w:tc>
      </w:tr>
      <w:tr w:rsidR="006F114E" w:rsidRPr="001B0D06" w:rsidTr="007F1BA8">
        <w:tc>
          <w:tcPr>
            <w:tcW w:w="2723"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34" name="Picture 534"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4"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w:t>
            </w:r>
            <w:r w:rsidR="006F114E" w:rsidRPr="00092EE4">
              <w:rPr>
                <w:rStyle w:val="BookConceptDefinitionChar0"/>
              </w:rPr>
              <w:t>Get</w:t>
            </w:r>
            <w:r w:rsidR="006F114E">
              <w:rPr>
                <w:rStyle w:val="BookConceptDefinitionChar0"/>
              </w:rPr>
              <w:t>RandomFileName</w:t>
            </w:r>
          </w:p>
        </w:tc>
        <w:tc>
          <w:tcPr>
            <w:tcW w:w="2277"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Rasgele üretilmiş dosya adı döndürür.</w:t>
            </w:r>
          </w:p>
        </w:tc>
      </w:tr>
      <w:tr w:rsidR="006F114E" w:rsidRPr="001B0D06" w:rsidTr="007F1BA8">
        <w:tc>
          <w:tcPr>
            <w:tcW w:w="2723"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35" name="Picture 535"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5"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GetTempFile</w:t>
            </w:r>
          </w:p>
        </w:tc>
        <w:tc>
          <w:tcPr>
            <w:tcW w:w="2277"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Disk üzerinde tekil isim ile geçici dosya oluşturur ve oluşturulan dosya ismini döndürür.</w:t>
            </w:r>
          </w:p>
        </w:tc>
      </w:tr>
      <w:tr w:rsidR="006F114E" w:rsidRPr="001B0D06" w:rsidTr="007F1BA8">
        <w:tc>
          <w:tcPr>
            <w:tcW w:w="2723"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36" name="Picture 536"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6"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GetTempPath</w:t>
            </w:r>
          </w:p>
        </w:tc>
        <w:tc>
          <w:tcPr>
            <w:tcW w:w="2277"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Sistemde tanımlı olan geçici klasör bilgisini döndürür.</w:t>
            </w:r>
          </w:p>
        </w:tc>
      </w:tr>
      <w:tr w:rsidR="006F114E" w:rsidRPr="001B0D06" w:rsidTr="007F1BA8">
        <w:tc>
          <w:tcPr>
            <w:tcW w:w="2723"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37" name="Picture 537"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7"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HasExtension</w:t>
            </w:r>
          </w:p>
        </w:tc>
        <w:tc>
          <w:tcPr>
            <w:tcW w:w="2277"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Parametre olarak iletilen yol değerinin uzantı içerip içermediğini döndürür.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82</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IO.Path</w:t>
      </w:r>
      <w:r>
        <w:rPr>
          <w:rStyle w:val="BookItalic"/>
        </w:rPr>
        <w:t xml:space="preserve"> Sınıfı Üye Bilgileri</w:t>
      </w:r>
    </w:p>
    <w:p w:rsidR="006F114E" w:rsidRDefault="002B6118" w:rsidP="006F114E">
      <w:pPr>
        <w:pStyle w:val="BookHintText"/>
      </w:pPr>
      <w:r>
        <w:rPr>
          <w:noProof/>
          <w:lang w:eastAsia="tr-TR"/>
        </w:rPr>
        <w:drawing>
          <wp:inline distT="0" distB="0" distL="0" distR="0">
            <wp:extent cx="298450" cy="298450"/>
            <wp:effectExtent l="0" t="0" r="0" b="0"/>
            <wp:docPr id="538" name="Picture 538"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8"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w:t>
      </w:r>
      <w:r w:rsidR="006F114E" w:rsidRPr="0031230E">
        <w:rPr>
          <w:rStyle w:val="BookConceptDefinitionChar0"/>
        </w:rPr>
        <w:t>System.IO.Path</w:t>
      </w:r>
      <w:r w:rsidR="006F114E">
        <w:t xml:space="preserve"> sınıfının sağladığı en önemli işlevsellik, farklı platformlar için, platforma özgü olarak çalışmasıdır. </w:t>
      </w:r>
      <w:r w:rsidR="006F114E">
        <w:br/>
      </w:r>
      <w:r w:rsidR="006F114E">
        <w:br/>
        <w:t xml:space="preserve">Örneğin Windows işletim sistemi için \ karakteri ayıraç olarak kullanılmasına rağmen, Unix tabanlı işletim sistemlerinde yol ayıracı / karakteridir. </w:t>
      </w:r>
      <w:r w:rsidR="006F114E" w:rsidRPr="0031230E">
        <w:rPr>
          <w:rStyle w:val="BookConceptDefinitionChar0"/>
        </w:rPr>
        <w:t>Path.DirectorySeparatorChar</w:t>
      </w:r>
      <w:r w:rsidR="006F114E">
        <w:t xml:space="preserve"> özelliği, çalışılan platform bazında doğru karakteri döndürecektir.</w:t>
      </w:r>
    </w:p>
    <w:p w:rsidR="006F114E" w:rsidRDefault="006F114E" w:rsidP="006F114E">
      <w:pPr>
        <w:pStyle w:val="H3"/>
      </w:pPr>
      <w:r>
        <w:t>Özel Klasörler</w:t>
      </w:r>
    </w:p>
    <w:p w:rsidR="006F114E" w:rsidRDefault="006F114E" w:rsidP="006F114E">
      <w:pPr>
        <w:pStyle w:val="BookText"/>
        <w:rPr>
          <w:lang w:eastAsia="tr-TR"/>
        </w:rPr>
      </w:pPr>
      <w:r>
        <w:rPr>
          <w:lang w:eastAsia="tr-TR"/>
        </w:rPr>
        <w:t>Özel klasörler, yerleşimleri Windows işletim sistemi kurulum ve konfigürasyonu veya giriş yapmış aktif kullanıcı bazında farklılık gösterebilen klasörlerdir.</w:t>
      </w:r>
    </w:p>
    <w:p w:rsidR="006F114E" w:rsidRDefault="006F114E" w:rsidP="006F114E">
      <w:pPr>
        <w:pStyle w:val="BookText"/>
        <w:rPr>
          <w:lang w:eastAsia="tr-TR"/>
        </w:rPr>
      </w:pPr>
      <w:r>
        <w:rPr>
          <w:lang w:eastAsia="tr-TR"/>
        </w:rPr>
        <w:t xml:space="preserve">Örneğin özel bir klasör olan "Dokümanlarım" klasörü, sisteme giriş yapmış kullanıcının dokümanlarını saklaması için önerilen yerleşimi </w:t>
      </w:r>
      <w:r>
        <w:rPr>
          <w:lang w:eastAsia="tr-TR"/>
        </w:rPr>
        <w:lastRenderedPageBreak/>
        <w:t>ifade etmektedir. Benzer şekilde, "Program Dosyaları" klasörü, programların yüklenilmesinin önerildiği yerleşimi göstermektedir.</w:t>
      </w:r>
    </w:p>
    <w:p w:rsidR="006F114E" w:rsidRDefault="006F114E" w:rsidP="006F114E">
      <w:pPr>
        <w:pStyle w:val="BookText"/>
        <w:rPr>
          <w:lang w:eastAsia="tr-TR"/>
        </w:rPr>
      </w:pPr>
      <w:r w:rsidRPr="002F3AA3">
        <w:rPr>
          <w:rStyle w:val="BookConceptDefinitionChar0"/>
        </w:rPr>
        <w:t>System.Environment.SpecialFolder</w:t>
      </w:r>
      <w:r w:rsidR="00485A18">
        <w:rPr>
          <w:rStyle w:val="BookConceptDefinitionChar0"/>
        </w:rPr>
        <w:fldChar w:fldCharType="begin"/>
      </w:r>
      <w:r w:rsidR="00485A18">
        <w:instrText xml:space="preserve"> XE "</w:instrText>
      </w:r>
      <w:r w:rsidR="00485A18" w:rsidRPr="003B7C37">
        <w:instrText>SpecialFolder</w:instrText>
      </w:r>
      <w:r w:rsidR="00485A18">
        <w:instrText xml:space="preserve">" </w:instrText>
      </w:r>
      <w:r w:rsidR="00485A18">
        <w:rPr>
          <w:rStyle w:val="BookConceptDefinitionChar0"/>
        </w:rPr>
        <w:fldChar w:fldCharType="end"/>
      </w:r>
      <w:r>
        <w:rPr>
          <w:lang w:eastAsia="tr-TR"/>
        </w:rPr>
        <w:t xml:space="preserve"> sayılabilir tipi özel klasörleri belirtmek için kullanılmaktadır.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enum</w:t>
            </w:r>
            <w:r w:rsidRPr="00AF3852">
              <w:rPr>
                <w:lang w:val="en-US"/>
              </w:rPr>
              <w:t xml:space="preserve"> SpecialFolder {</w:t>
            </w:r>
          </w:p>
          <w:p w:rsidR="006F114E" w:rsidRPr="00AF3852" w:rsidRDefault="006F114E" w:rsidP="0071249D">
            <w:pPr>
              <w:pStyle w:val="BookCodeInTable"/>
              <w:rPr>
                <w:lang w:val="en-US"/>
              </w:rPr>
            </w:pPr>
            <w:r w:rsidRPr="00AF3852">
              <w:rPr>
                <w:lang w:val="en-US"/>
              </w:rPr>
              <w:t xml:space="preserve">    ApplicationData = 0x1a,</w:t>
            </w:r>
          </w:p>
          <w:p w:rsidR="006F114E" w:rsidRPr="00AF3852" w:rsidRDefault="006F114E" w:rsidP="0071249D">
            <w:pPr>
              <w:pStyle w:val="BookCodeInTable"/>
              <w:rPr>
                <w:lang w:val="en-US"/>
              </w:rPr>
            </w:pPr>
            <w:r w:rsidRPr="00AF3852">
              <w:rPr>
                <w:lang w:val="en-US"/>
              </w:rPr>
              <w:t xml:space="preserve">    CommonApplicationData = 0x23,</w:t>
            </w:r>
          </w:p>
          <w:p w:rsidR="006F114E" w:rsidRPr="00AF3852" w:rsidRDefault="006F114E" w:rsidP="0071249D">
            <w:pPr>
              <w:pStyle w:val="BookCodeInTable"/>
              <w:rPr>
                <w:lang w:val="en-US"/>
              </w:rPr>
            </w:pPr>
            <w:r w:rsidRPr="00AF3852">
              <w:rPr>
                <w:lang w:val="en-US"/>
              </w:rPr>
              <w:t xml:space="preserve">    CommonProgramFiles = 0x2b,</w:t>
            </w:r>
          </w:p>
          <w:p w:rsidR="006F114E" w:rsidRPr="00AF3852" w:rsidRDefault="006F114E" w:rsidP="0071249D">
            <w:pPr>
              <w:pStyle w:val="BookCodeInTable"/>
              <w:rPr>
                <w:lang w:val="en-US"/>
              </w:rPr>
            </w:pPr>
            <w:r w:rsidRPr="00AF3852">
              <w:rPr>
                <w:lang w:val="en-US"/>
              </w:rPr>
              <w:t xml:space="preserve">    Cookies = 0x21,</w:t>
            </w:r>
          </w:p>
          <w:p w:rsidR="006F114E" w:rsidRPr="00AF3852" w:rsidRDefault="006F114E" w:rsidP="0071249D">
            <w:pPr>
              <w:pStyle w:val="BookCodeInTable"/>
              <w:rPr>
                <w:lang w:val="en-US"/>
              </w:rPr>
            </w:pPr>
            <w:r w:rsidRPr="00AF3852">
              <w:rPr>
                <w:lang w:val="en-US"/>
              </w:rPr>
              <w:t xml:space="preserve">    Desktop = 0,</w:t>
            </w:r>
          </w:p>
          <w:p w:rsidR="006F114E" w:rsidRPr="00AF3852" w:rsidRDefault="006F114E" w:rsidP="0071249D">
            <w:pPr>
              <w:pStyle w:val="BookCodeInTable"/>
              <w:rPr>
                <w:lang w:val="en-US"/>
              </w:rPr>
            </w:pPr>
            <w:r w:rsidRPr="00AF3852">
              <w:rPr>
                <w:lang w:val="en-US"/>
              </w:rPr>
              <w:t xml:space="preserve">    DesktopDirectory = 0x10,</w:t>
            </w:r>
          </w:p>
          <w:p w:rsidR="006F114E" w:rsidRPr="00AF3852" w:rsidRDefault="006F114E" w:rsidP="0071249D">
            <w:pPr>
              <w:pStyle w:val="BookCodeInTable"/>
              <w:rPr>
                <w:lang w:val="en-US"/>
              </w:rPr>
            </w:pPr>
            <w:r w:rsidRPr="00AF3852">
              <w:rPr>
                <w:lang w:val="en-US"/>
              </w:rPr>
              <w:t xml:space="preserve">    Favorites = 6,</w:t>
            </w:r>
          </w:p>
          <w:p w:rsidR="006F114E" w:rsidRPr="00AF3852" w:rsidRDefault="006F114E" w:rsidP="0071249D">
            <w:pPr>
              <w:pStyle w:val="BookCodeInTable"/>
              <w:rPr>
                <w:lang w:val="en-US"/>
              </w:rPr>
            </w:pPr>
            <w:r w:rsidRPr="00AF3852">
              <w:rPr>
                <w:lang w:val="en-US"/>
              </w:rPr>
              <w:t xml:space="preserve">    . . .</w:t>
            </w:r>
          </w:p>
          <w:p w:rsidR="006F114E" w:rsidRPr="002E5685" w:rsidRDefault="006F114E" w:rsidP="0071249D">
            <w:pPr>
              <w:pStyle w:val="BookCodeInTable"/>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Enum</w:t>
            </w:r>
            <w:r w:rsidRPr="00AF3852">
              <w:rPr>
                <w:lang w:val="en-US"/>
              </w:rPr>
              <w:t xml:space="preserve"> SpecialFolder</w:t>
            </w:r>
          </w:p>
          <w:p w:rsidR="006F114E" w:rsidRPr="00AF3852" w:rsidRDefault="006F114E" w:rsidP="0071249D">
            <w:pPr>
              <w:pStyle w:val="BookCodeInTable"/>
              <w:rPr>
                <w:lang w:val="en-US"/>
              </w:rPr>
            </w:pPr>
            <w:r w:rsidRPr="00AF3852">
              <w:rPr>
                <w:lang w:val="en-US"/>
              </w:rPr>
              <w:t xml:space="preserve">    ApplicationData = &amp;H1A</w:t>
            </w:r>
          </w:p>
          <w:p w:rsidR="006F114E" w:rsidRPr="00AF3852" w:rsidRDefault="006F114E" w:rsidP="0071249D">
            <w:pPr>
              <w:pStyle w:val="BookCodeInTable"/>
              <w:rPr>
                <w:lang w:val="en-US"/>
              </w:rPr>
            </w:pPr>
            <w:r w:rsidRPr="00AF3852">
              <w:rPr>
                <w:lang w:val="en-US"/>
              </w:rPr>
              <w:t xml:space="preserve">    CommonApplicationData = &amp;H23</w:t>
            </w:r>
          </w:p>
          <w:p w:rsidR="006F114E" w:rsidRPr="00AF3852" w:rsidRDefault="006F114E" w:rsidP="0071249D">
            <w:pPr>
              <w:pStyle w:val="BookCodeInTable"/>
              <w:rPr>
                <w:lang w:val="en-US"/>
              </w:rPr>
            </w:pPr>
            <w:r w:rsidRPr="00AF3852">
              <w:rPr>
                <w:lang w:val="en-US"/>
              </w:rPr>
              <w:t xml:space="preserve">    CommonProgramFiles = &amp;H2B</w:t>
            </w:r>
          </w:p>
          <w:p w:rsidR="006F114E" w:rsidRPr="00AF3852" w:rsidRDefault="006F114E" w:rsidP="0071249D">
            <w:pPr>
              <w:pStyle w:val="BookCodeInTable"/>
              <w:rPr>
                <w:lang w:val="en-US"/>
              </w:rPr>
            </w:pPr>
            <w:r w:rsidRPr="00AF3852">
              <w:rPr>
                <w:lang w:val="en-US"/>
              </w:rPr>
              <w:t xml:space="preserve">    Cookies = &amp;H21</w:t>
            </w:r>
          </w:p>
          <w:p w:rsidR="006F114E" w:rsidRPr="00AF3852" w:rsidRDefault="006F114E" w:rsidP="0071249D">
            <w:pPr>
              <w:pStyle w:val="BookCodeInTable"/>
              <w:rPr>
                <w:lang w:val="en-US"/>
              </w:rPr>
            </w:pPr>
            <w:r w:rsidRPr="00AF3852">
              <w:rPr>
                <w:lang w:val="en-US"/>
              </w:rPr>
              <w:t xml:space="preserve">    Desktop = 0</w:t>
            </w:r>
          </w:p>
          <w:p w:rsidR="006F114E" w:rsidRPr="00AF3852" w:rsidRDefault="006F114E" w:rsidP="0071249D">
            <w:pPr>
              <w:pStyle w:val="BookCodeInTable"/>
              <w:rPr>
                <w:lang w:val="en-US"/>
              </w:rPr>
            </w:pPr>
            <w:r w:rsidRPr="00AF3852">
              <w:rPr>
                <w:lang w:val="en-US"/>
              </w:rPr>
              <w:t xml:space="preserve">    DesktopDirectory = &amp;H10</w:t>
            </w:r>
          </w:p>
          <w:p w:rsidR="006F114E" w:rsidRPr="00AF3852" w:rsidRDefault="006F114E" w:rsidP="0071249D">
            <w:pPr>
              <w:pStyle w:val="BookCodeInTable"/>
              <w:rPr>
                <w:lang w:val="en-US"/>
              </w:rPr>
            </w:pPr>
            <w:r w:rsidRPr="00AF3852">
              <w:rPr>
                <w:lang w:val="en-US"/>
              </w:rPr>
              <w:t xml:space="preserve">    Favorites = 6</w:t>
            </w:r>
          </w:p>
          <w:p w:rsidR="006F114E" w:rsidRPr="00AF3852" w:rsidRDefault="006F114E" w:rsidP="0071249D">
            <w:pPr>
              <w:pStyle w:val="BookCodeInTable"/>
              <w:rPr>
                <w:lang w:val="en-US"/>
              </w:rPr>
            </w:pPr>
            <w:r w:rsidRPr="00AF3852">
              <w:rPr>
                <w:lang w:val="en-US"/>
              </w:rPr>
              <w:t xml:space="preserve">    . . .    </w:t>
            </w:r>
          </w:p>
          <w:p w:rsidR="006F114E" w:rsidRPr="00282C11" w:rsidRDefault="006F114E" w:rsidP="0071249D">
            <w:pPr>
              <w:pStyle w:val="BookCodeInTable"/>
            </w:pPr>
            <w:r w:rsidRPr="00AF3852">
              <w:rPr>
                <w:b/>
                <w:bCs/>
                <w:lang w:val="en-US"/>
              </w:rPr>
              <w:t>End</w:t>
            </w:r>
            <w:r w:rsidRPr="00AF3852">
              <w:rPr>
                <w:lang w:val="en-US"/>
              </w:rPr>
              <w:t xml:space="preserve"> </w:t>
            </w:r>
            <w:r w:rsidRPr="00AF3852">
              <w:rPr>
                <w:b/>
                <w:bCs/>
                <w:lang w:val="en-US"/>
              </w:rPr>
              <w:t>Enum</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200</w:t>
      </w:r>
      <w:r w:rsidR="00F709C6">
        <w:rPr>
          <w:noProof/>
        </w:rPr>
        <w:fldChar w:fldCharType="end"/>
      </w:r>
      <w:r>
        <w:t xml:space="preserve">, </w:t>
      </w:r>
      <w:r w:rsidRPr="002F3AA3">
        <w:rPr>
          <w:rStyle w:val="BookConceptDefinitionChar0"/>
        </w:rPr>
        <w:t>System.Environment.SpecialFolder</w:t>
      </w:r>
      <w:r>
        <w:rPr>
          <w:rStyle w:val="BookItalic"/>
        </w:rPr>
        <w:t xml:space="preserve"> Tip Tanımı</w:t>
      </w:r>
    </w:p>
    <w:p w:rsidR="006F114E" w:rsidRDefault="006F114E" w:rsidP="006F114E">
      <w:pPr>
        <w:pStyle w:val="BookText"/>
        <w:rPr>
          <w:lang w:eastAsia="tr-TR"/>
        </w:rPr>
      </w:pPr>
      <w:r w:rsidRPr="00654800">
        <w:rPr>
          <w:rStyle w:val="BookConceptDefinitionChar0"/>
        </w:rPr>
        <w:t>System.Environment.GetFolderPath</w:t>
      </w:r>
      <w:r>
        <w:rPr>
          <w:lang w:eastAsia="tr-TR"/>
        </w:rPr>
        <w:t xml:space="preserve"> metodu, özel klasör yerleşimlerini döndürmek için kullanılabilir. </w:t>
      </w:r>
    </w:p>
    <w:p w:rsidR="006F114E" w:rsidRDefault="006F114E" w:rsidP="006F114E">
      <w:pPr>
        <w:pStyle w:val="BookText"/>
        <w:rPr>
          <w:lang w:eastAsia="tr-TR"/>
        </w:rPr>
      </w:pPr>
      <w:r>
        <w:rPr>
          <w:lang w:eastAsia="tr-TR"/>
        </w:rPr>
        <w:t>Aşağıdaki örnekte "Dokümanlarım" özel klasör yerleşimi alınmaktadır.</w:t>
      </w:r>
    </w:p>
    <w:p w:rsidR="006F114E" w:rsidRDefault="006F114E" w:rsidP="006F114E">
      <w:pPr>
        <w:pStyle w:val="CSVB"/>
      </w:pPr>
      <w:r>
        <w:t>C#</w:t>
      </w:r>
    </w:p>
    <w:p w:rsidR="006F114E" w:rsidRDefault="006F114E" w:rsidP="006F114E">
      <w:pPr>
        <w:pStyle w:val="BookCode"/>
        <w:rPr>
          <w:lang w:val="en-US" w:eastAsia="tr-TR"/>
        </w:rPr>
      </w:pPr>
      <w:r w:rsidRPr="002F3AA3">
        <w:rPr>
          <w:lang w:val="en-US" w:eastAsia="tr-TR"/>
        </w:rPr>
        <w:t>Environment.GetFolderPath(Environment.SpecialFolder.MyDocuments);</w:t>
      </w:r>
    </w:p>
    <w:p w:rsidR="006F114E" w:rsidRDefault="006F114E" w:rsidP="006F114E">
      <w:pPr>
        <w:pStyle w:val="BookCode"/>
        <w:rPr>
          <w:lang w:eastAsia="tr-TR"/>
        </w:rPr>
      </w:pPr>
      <w:r>
        <w:rPr>
          <w:lang w:val="en-US" w:eastAsia="tr-TR"/>
        </w:rPr>
        <w:t xml:space="preserve">// ör. </w:t>
      </w:r>
      <w:r w:rsidRPr="002F3AA3">
        <w:rPr>
          <w:lang w:val="en-US" w:eastAsia="tr-TR"/>
        </w:rPr>
        <w:t>C:\Documents and Settings\</w:t>
      </w:r>
      <w:r w:rsidR="007C0352">
        <w:rPr>
          <w:lang w:val="en-US" w:eastAsia="tr-TR"/>
        </w:rPr>
        <w:t>Kullanıcı</w:t>
      </w:r>
      <w:r w:rsidRPr="002F3AA3">
        <w:rPr>
          <w:lang w:val="en-US" w:eastAsia="tr-TR"/>
        </w:rPr>
        <w:t>\My Documents</w:t>
      </w:r>
    </w:p>
    <w:p w:rsidR="006F114E" w:rsidRDefault="006F114E" w:rsidP="006F114E">
      <w:pPr>
        <w:pStyle w:val="CSVB"/>
      </w:pPr>
      <w:r>
        <w:t>VB.NET</w:t>
      </w:r>
    </w:p>
    <w:p w:rsidR="006F114E" w:rsidRDefault="006F114E" w:rsidP="006F114E">
      <w:pPr>
        <w:pStyle w:val="BookCode"/>
        <w:rPr>
          <w:lang w:val="en-US" w:eastAsia="tr-TR"/>
        </w:rPr>
      </w:pPr>
      <w:r w:rsidRPr="002F3AA3">
        <w:rPr>
          <w:lang w:val="en-US" w:eastAsia="tr-TR"/>
        </w:rPr>
        <w:t>Environment.GetFolderPath(Environ</w:t>
      </w:r>
      <w:r>
        <w:rPr>
          <w:lang w:val="en-US" w:eastAsia="tr-TR"/>
        </w:rPr>
        <w:t>ment.SpecialFolder.MyDocuments)</w:t>
      </w:r>
    </w:p>
    <w:p w:rsidR="006F114E" w:rsidRDefault="006F114E" w:rsidP="006F114E">
      <w:pPr>
        <w:pStyle w:val="BookCode"/>
        <w:rPr>
          <w:lang w:eastAsia="tr-TR"/>
        </w:rPr>
      </w:pPr>
      <w:r>
        <w:rPr>
          <w:lang w:val="en-US" w:eastAsia="tr-TR"/>
        </w:rPr>
        <w:t xml:space="preserve">' ör. </w:t>
      </w:r>
      <w:r w:rsidRPr="002F3AA3">
        <w:rPr>
          <w:lang w:val="en-US" w:eastAsia="tr-TR"/>
        </w:rPr>
        <w:t>C:\Documents and Settings\</w:t>
      </w:r>
      <w:r w:rsidR="007C0352">
        <w:rPr>
          <w:lang w:val="en-US" w:eastAsia="tr-TR"/>
        </w:rPr>
        <w:t>Kullanıcı</w:t>
      </w:r>
      <w:r w:rsidRPr="002F3AA3">
        <w:rPr>
          <w:lang w:val="en-US" w:eastAsia="tr-TR"/>
        </w:rPr>
        <w:t>\My Documents</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201</w:t>
      </w:r>
      <w:r w:rsidR="00F709C6">
        <w:rPr>
          <w:noProof/>
          <w:lang w:eastAsia="tr-TR"/>
        </w:rPr>
        <w:fldChar w:fldCharType="end"/>
      </w:r>
      <w:r>
        <w:rPr>
          <w:lang w:eastAsia="tr-TR"/>
        </w:rPr>
        <w:t xml:space="preserve">, </w:t>
      </w:r>
      <w:r>
        <w:rPr>
          <w:rStyle w:val="BookItalic"/>
        </w:rPr>
        <w:t>Özel Klasör Yerleşiminin Alınması</w:t>
      </w:r>
    </w:p>
    <w:p w:rsidR="006F114E" w:rsidRDefault="006F114E" w:rsidP="006F114E">
      <w:pPr>
        <w:pStyle w:val="H3"/>
      </w:pPr>
      <w:r>
        <w:t>Dosya Sisteminin İzlenmesi</w:t>
      </w:r>
    </w:p>
    <w:p w:rsidR="006F114E" w:rsidRDefault="006F114E" w:rsidP="006F114E">
      <w:pPr>
        <w:pStyle w:val="BookText"/>
        <w:rPr>
          <w:lang w:eastAsia="tr-TR"/>
        </w:rPr>
      </w:pPr>
      <w:r w:rsidRPr="00965D09">
        <w:rPr>
          <w:rStyle w:val="BookConceptDefinitionChar0"/>
        </w:rPr>
        <w:t>System.IO.FileSystemWatcher</w:t>
      </w:r>
      <w:r w:rsidR="00485A18">
        <w:rPr>
          <w:rStyle w:val="BookConceptDefinitionChar0"/>
        </w:rPr>
        <w:fldChar w:fldCharType="begin"/>
      </w:r>
      <w:r w:rsidR="00485A18">
        <w:instrText xml:space="preserve"> XE "</w:instrText>
      </w:r>
      <w:r w:rsidR="00485A18" w:rsidRPr="009465D0">
        <w:instrText>FileSystemWatcher</w:instrText>
      </w:r>
      <w:r w:rsidR="00485A18">
        <w:instrText xml:space="preserve">" </w:instrText>
      </w:r>
      <w:r w:rsidR="00485A18">
        <w:rPr>
          <w:rStyle w:val="BookConceptDefinitionChar0"/>
        </w:rPr>
        <w:fldChar w:fldCharType="end"/>
      </w:r>
      <w:r>
        <w:rPr>
          <w:lang w:eastAsia="tr-TR"/>
        </w:rPr>
        <w:t xml:space="preserve"> sınıfı, </w:t>
      </w:r>
      <w:r w:rsidR="007C0352">
        <w:rPr>
          <w:lang w:eastAsia="tr-TR"/>
        </w:rPr>
        <w:t>belirtilen</w:t>
      </w:r>
      <w:r>
        <w:rPr>
          <w:lang w:eastAsia="tr-TR"/>
        </w:rPr>
        <w:t xml:space="preserve"> klasör içerisinde </w:t>
      </w:r>
      <w:r w:rsidR="007C0352">
        <w:rPr>
          <w:lang w:eastAsia="tr-TR"/>
        </w:rPr>
        <w:t>olan</w:t>
      </w:r>
      <w:r>
        <w:rPr>
          <w:lang w:eastAsia="tr-TR"/>
        </w:rPr>
        <w:t xml:space="preserve"> değişikliklerin izlenmesi amacıyla kullanılabilir.</w:t>
      </w:r>
    </w:p>
    <w:p w:rsidR="006F114E" w:rsidRDefault="006F114E" w:rsidP="006F114E">
      <w:pPr>
        <w:pStyle w:val="BookText"/>
        <w:rPr>
          <w:lang w:eastAsia="tr-TR"/>
        </w:rPr>
      </w:pPr>
      <w:r>
        <w:rPr>
          <w:lang w:eastAsia="tr-TR"/>
        </w:rPr>
        <w:t>Değişikliklere örnek olarak, izlenen klasör içerisinde bulunan dosyaların değişmesi, yeni dosya oluşturulması veya var olan dosya / klasörün yeniden adlandırılması verilebilir.</w:t>
      </w:r>
    </w:p>
    <w:p w:rsidR="006F114E" w:rsidRDefault="002B6118" w:rsidP="006F114E">
      <w:pPr>
        <w:pStyle w:val="BookHintText"/>
        <w:rPr>
          <w:lang w:eastAsia="tr-TR"/>
        </w:rPr>
      </w:pPr>
      <w:r>
        <w:rPr>
          <w:noProof/>
          <w:lang w:eastAsia="tr-TR"/>
        </w:rPr>
        <w:lastRenderedPageBreak/>
        <w:drawing>
          <wp:inline distT="0" distB="0" distL="0" distR="0">
            <wp:extent cx="298450" cy="298450"/>
            <wp:effectExtent l="0" t="0" r="0" b="0"/>
            <wp:docPr id="539" name="Picture 539"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9"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sidRPr="00205294">
        <w:t xml:space="preserve"> </w:t>
      </w:r>
      <w:r w:rsidR="006F114E" w:rsidRPr="00205294">
        <w:rPr>
          <w:rStyle w:val="BookConceptDefinitionChar0"/>
        </w:rPr>
        <w:t>FileSystemWatcher</w:t>
      </w:r>
      <w:r w:rsidR="006F114E" w:rsidRPr="00205294">
        <w:rPr>
          <w:lang w:eastAsia="tr-TR"/>
        </w:rPr>
        <w:t xml:space="preserve"> sınıfı, örneğin, uygulama konfigürasyon dosyalarında olan değişiklikleri izlemek için kullanılabilir.</w:t>
      </w:r>
      <w:r w:rsidR="006F114E">
        <w:rPr>
          <w:lang w:eastAsia="tr-TR"/>
        </w:rPr>
        <w:t xml:space="preserve"> Uygulama, performansı artırmak amacıyla, açılışta konfigürasyon bilgilerini hafızaya alabilir. Konfigürasyon dosyasında olabilecek değişiklikler </w:t>
      </w:r>
      <w:r w:rsidR="006F114E" w:rsidRPr="00205294">
        <w:rPr>
          <w:rStyle w:val="BookConceptDefinitionChar0"/>
        </w:rPr>
        <w:t>FileSystemWatcher</w:t>
      </w:r>
      <w:r w:rsidR="006F114E">
        <w:rPr>
          <w:lang w:eastAsia="tr-TR"/>
        </w:rPr>
        <w:t xml:space="preserve"> sınıfı ile izlenebilir ve konfigürasyon bilgileri gerektiğinde dosyadan yeniden yüklenebilir.</w:t>
      </w:r>
    </w:p>
    <w:p w:rsidR="006F114E" w:rsidRDefault="006F114E" w:rsidP="006F114E">
      <w:pPr>
        <w:pStyle w:val="BookText"/>
        <w:rPr>
          <w:lang w:eastAsia="tr-TR"/>
        </w:rPr>
      </w:pPr>
      <w:r w:rsidRPr="00865C1E">
        <w:rPr>
          <w:rStyle w:val="BookConceptDefinitionChar0"/>
        </w:rPr>
        <w:t>FileSystemWatcher</w:t>
      </w:r>
      <w:r>
        <w:rPr>
          <w:lang w:eastAsia="tr-TR"/>
        </w:rPr>
        <w:t xml:space="preserve"> sınıfı üye bilgi ve açıklamaları aşağıda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851"/>
        <w:gridCol w:w="4220"/>
      </w:tblGrid>
      <w:tr w:rsidR="006F114E" w:rsidRPr="00D41E31" w:rsidTr="007F1BA8">
        <w:trPr>
          <w:tblHeader/>
        </w:trPr>
        <w:tc>
          <w:tcPr>
            <w:tcW w:w="2016"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Üye Adı</w:t>
            </w:r>
          </w:p>
        </w:tc>
        <w:tc>
          <w:tcPr>
            <w:tcW w:w="2984"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282C11" w:rsidTr="007F1BA8">
        <w:tc>
          <w:tcPr>
            <w:tcW w:w="2016"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40" name="Picture 540"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0"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EnableRaisingEvents</w:t>
            </w:r>
          </w:p>
        </w:tc>
        <w:tc>
          <w:tcPr>
            <w:tcW w:w="298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865C1E">
              <w:rPr>
                <w:rStyle w:val="BookConceptDefinitionChar0"/>
              </w:rPr>
              <w:t>True</w:t>
            </w:r>
            <w:r w:rsidRPr="00AF3852">
              <w:rPr>
                <w:bCs/>
                <w:lang w:eastAsia="tr-TR"/>
              </w:rPr>
              <w:t xml:space="preserve"> değerinin atanması durumunda izleme işlemi başlar ve değişiklik durumunda ilgili olaylar tetiklenir.</w:t>
            </w:r>
          </w:p>
        </w:tc>
      </w:tr>
      <w:tr w:rsidR="006F114E" w:rsidRPr="00282C11" w:rsidTr="007F1BA8">
        <w:tc>
          <w:tcPr>
            <w:tcW w:w="2016"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41" name="Picture 541"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1"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Filter</w:t>
            </w:r>
          </w:p>
        </w:tc>
        <w:tc>
          <w:tcPr>
            <w:tcW w:w="2984" w:type="pct"/>
            <w:tcBorders>
              <w:right w:val="single" w:sz="6" w:space="0" w:color="000000"/>
            </w:tcBorders>
            <w:shd w:val="clear" w:color="auto" w:fill="auto"/>
          </w:tcPr>
          <w:p w:rsidR="006F114E" w:rsidRPr="00AF3852" w:rsidRDefault="006F114E" w:rsidP="007C0352">
            <w:pPr>
              <w:pStyle w:val="BookText"/>
              <w:spacing w:after="40"/>
              <w:rPr>
                <w:bCs/>
                <w:lang w:eastAsia="tr-TR"/>
              </w:rPr>
            </w:pPr>
            <w:r w:rsidRPr="00AF3852">
              <w:rPr>
                <w:bCs/>
                <w:lang w:eastAsia="tr-TR"/>
              </w:rPr>
              <w:t>İzlenmesi istenen dosyaların uzantısını belirtmek için kullanılmalıdır. Ön tanımlı değeri *.* tüm dosyaları belirtmektedir.</w:t>
            </w:r>
          </w:p>
        </w:tc>
      </w:tr>
      <w:tr w:rsidR="006F114E" w:rsidRPr="001B0D06" w:rsidTr="007F1BA8">
        <w:tc>
          <w:tcPr>
            <w:tcW w:w="2016"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42" name="Picture 542"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2"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IncludeSubdirectories</w:t>
            </w:r>
          </w:p>
        </w:tc>
        <w:tc>
          <w:tcPr>
            <w:tcW w:w="298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Alt klasörlerin izlenip izlenmeyeceğini belirtmek için kullanılmalıdır.</w:t>
            </w:r>
          </w:p>
        </w:tc>
      </w:tr>
      <w:tr w:rsidR="006F114E" w:rsidRPr="001B0D06" w:rsidTr="007F1BA8">
        <w:tc>
          <w:tcPr>
            <w:tcW w:w="2016"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43" name="Picture 543"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3"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NotifyFilter</w:t>
            </w:r>
          </w:p>
        </w:tc>
        <w:tc>
          <w:tcPr>
            <w:tcW w:w="298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Hangi durumlarda (örneğin sadece yeniden adlandırma gibi) değişiklik olaylarının tetiklenmesi gerektiğini belirtir.</w:t>
            </w:r>
          </w:p>
        </w:tc>
      </w:tr>
      <w:tr w:rsidR="006F114E" w:rsidRPr="001B0D06" w:rsidTr="007F1BA8">
        <w:tc>
          <w:tcPr>
            <w:tcW w:w="2016"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44" name="Picture 544"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4"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Path</w:t>
            </w:r>
          </w:p>
        </w:tc>
        <w:tc>
          <w:tcPr>
            <w:tcW w:w="298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İzleme yapılması gereken klasörü belirtir.</w:t>
            </w:r>
          </w:p>
        </w:tc>
      </w:tr>
      <w:tr w:rsidR="006F114E" w:rsidRPr="001B0D06" w:rsidTr="007F1BA8">
        <w:tc>
          <w:tcPr>
            <w:tcW w:w="2016"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45" name="Picture 545"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5"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WaitForChanged</w:t>
            </w:r>
          </w:p>
        </w:tc>
        <w:tc>
          <w:tcPr>
            <w:tcW w:w="298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İzleme işlemini senkron olarak başlatır.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83</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IO.FileSystemWatcher</w:t>
      </w:r>
      <w:r>
        <w:rPr>
          <w:rStyle w:val="BookItalic"/>
        </w:rPr>
        <w:t xml:space="preserve"> Sınıfı Üye Bilgileri</w:t>
      </w:r>
    </w:p>
    <w:p w:rsidR="006F114E" w:rsidRDefault="006F114E" w:rsidP="006F114E">
      <w:pPr>
        <w:pStyle w:val="BookText"/>
        <w:rPr>
          <w:lang w:eastAsia="tr-TR"/>
        </w:rPr>
      </w:pPr>
      <w:r w:rsidRPr="00935545">
        <w:rPr>
          <w:rStyle w:val="BookConceptDefinitionChar0"/>
        </w:rPr>
        <w:t>FileSystemWatcher</w:t>
      </w:r>
      <w:r>
        <w:rPr>
          <w:lang w:eastAsia="tr-TR"/>
        </w:rPr>
        <w:t xml:space="preserve"> kullanımını örnekleyen kod parçası aşağıda gösterilmiştir.</w:t>
      </w:r>
    </w:p>
    <w:p w:rsidR="006F114E" w:rsidRDefault="006F114E" w:rsidP="006F114E">
      <w:pPr>
        <w:pStyle w:val="CSVB"/>
      </w:pPr>
      <w:r>
        <w:t>C#</w:t>
      </w:r>
    </w:p>
    <w:p w:rsidR="006F114E" w:rsidRPr="00D910FB" w:rsidRDefault="006F114E" w:rsidP="006F114E">
      <w:pPr>
        <w:pStyle w:val="BookCode"/>
        <w:rPr>
          <w:bCs/>
          <w:lang w:val="en-US" w:eastAsia="tr-TR"/>
        </w:rPr>
      </w:pPr>
      <w:r w:rsidRPr="00D910FB">
        <w:rPr>
          <w:bCs/>
          <w:lang w:val="en-US" w:eastAsia="tr-TR"/>
        </w:rPr>
        <w:t>//</w:t>
      </w:r>
      <w:r>
        <w:rPr>
          <w:bCs/>
          <w:lang w:val="en-US" w:eastAsia="tr-TR"/>
        </w:rPr>
        <w:t xml:space="preserve"> Dosya yeniden adlandırma işlemi. </w:t>
      </w:r>
    </w:p>
    <w:p w:rsidR="006F114E" w:rsidRPr="00D910FB" w:rsidRDefault="006F114E" w:rsidP="006F114E">
      <w:pPr>
        <w:pStyle w:val="BookCode"/>
        <w:rPr>
          <w:lang w:val="en-US" w:eastAsia="tr-TR"/>
        </w:rPr>
      </w:pPr>
      <w:r w:rsidRPr="00D910FB">
        <w:rPr>
          <w:b/>
          <w:bCs/>
          <w:lang w:val="en-US" w:eastAsia="tr-TR"/>
        </w:rPr>
        <w:t>static</w:t>
      </w:r>
      <w:r w:rsidRPr="00D910FB">
        <w:rPr>
          <w:lang w:val="en-US" w:eastAsia="tr-TR"/>
        </w:rPr>
        <w:t xml:space="preserve"> </w:t>
      </w:r>
      <w:r w:rsidRPr="00D910FB">
        <w:rPr>
          <w:b/>
          <w:bCs/>
          <w:lang w:val="en-US" w:eastAsia="tr-TR"/>
        </w:rPr>
        <w:t>void</w:t>
      </w:r>
      <w:r w:rsidRPr="00D910FB">
        <w:rPr>
          <w:lang w:val="en-US" w:eastAsia="tr-TR"/>
        </w:rPr>
        <w:t xml:space="preserve"> w_Renamed(</w:t>
      </w:r>
      <w:r w:rsidRPr="00D910FB">
        <w:rPr>
          <w:b/>
          <w:bCs/>
          <w:lang w:val="en-US" w:eastAsia="tr-TR"/>
        </w:rPr>
        <w:t>object</w:t>
      </w:r>
      <w:r w:rsidRPr="00D910FB">
        <w:rPr>
          <w:lang w:val="en-US" w:eastAsia="tr-TR"/>
        </w:rPr>
        <w:t xml:space="preserve"> sender, RenamedEventArgs e)</w:t>
      </w:r>
      <w:r>
        <w:rPr>
          <w:lang w:val="en-US" w:eastAsia="tr-TR"/>
        </w:rPr>
        <w:t xml:space="preserve"> {</w:t>
      </w:r>
    </w:p>
    <w:p w:rsidR="006F114E" w:rsidRPr="00D910FB" w:rsidRDefault="006F114E" w:rsidP="006F114E">
      <w:pPr>
        <w:pStyle w:val="BookCode"/>
        <w:rPr>
          <w:lang w:val="en-US" w:eastAsia="tr-TR"/>
        </w:rPr>
      </w:pPr>
      <w:r w:rsidRPr="00D910FB">
        <w:rPr>
          <w:lang w:val="en-US" w:eastAsia="tr-TR"/>
        </w:rPr>
        <w:t xml:space="preserve"> Console.WriteLine("Yeniden adlandırma: {0}-&gt;{1}", e.OldName, e.Name);   </w:t>
      </w:r>
    </w:p>
    <w:p w:rsidR="006F114E" w:rsidRPr="00D910FB" w:rsidRDefault="006F114E" w:rsidP="006F114E">
      <w:pPr>
        <w:pStyle w:val="BookCode"/>
        <w:rPr>
          <w:lang w:val="en-US" w:eastAsia="tr-TR"/>
        </w:rPr>
      </w:pPr>
      <w:r w:rsidRPr="00D910FB">
        <w:rPr>
          <w:lang w:val="en-US" w:eastAsia="tr-TR"/>
        </w:rPr>
        <w:lastRenderedPageBreak/>
        <w:t>}</w:t>
      </w:r>
    </w:p>
    <w:p w:rsidR="006F114E" w:rsidRDefault="006F114E" w:rsidP="006F114E">
      <w:pPr>
        <w:pStyle w:val="BookCode"/>
        <w:rPr>
          <w:lang w:val="en-US" w:eastAsia="tr-TR"/>
        </w:rPr>
      </w:pPr>
    </w:p>
    <w:p w:rsidR="006F114E" w:rsidRPr="00D910FB" w:rsidRDefault="006F114E" w:rsidP="006F114E">
      <w:pPr>
        <w:pStyle w:val="BookCode"/>
        <w:rPr>
          <w:lang w:val="en-US" w:eastAsia="tr-TR"/>
        </w:rPr>
      </w:pPr>
      <w:r>
        <w:rPr>
          <w:lang w:val="en-US" w:eastAsia="tr-TR"/>
        </w:rPr>
        <w:t>// Herhangi dosya işlemi.</w:t>
      </w:r>
    </w:p>
    <w:p w:rsidR="006F114E" w:rsidRPr="00D910FB" w:rsidRDefault="006F114E" w:rsidP="006F114E">
      <w:pPr>
        <w:pStyle w:val="BookCode"/>
        <w:rPr>
          <w:lang w:val="en-US" w:eastAsia="tr-TR"/>
        </w:rPr>
      </w:pPr>
      <w:r w:rsidRPr="00D910FB">
        <w:rPr>
          <w:b/>
          <w:bCs/>
          <w:lang w:val="en-US" w:eastAsia="tr-TR"/>
        </w:rPr>
        <w:t>static</w:t>
      </w:r>
      <w:r w:rsidRPr="00D910FB">
        <w:rPr>
          <w:lang w:val="en-US" w:eastAsia="tr-TR"/>
        </w:rPr>
        <w:t xml:space="preserve"> </w:t>
      </w:r>
      <w:r w:rsidRPr="00D910FB">
        <w:rPr>
          <w:b/>
          <w:bCs/>
          <w:lang w:val="en-US" w:eastAsia="tr-TR"/>
        </w:rPr>
        <w:t>void</w:t>
      </w:r>
      <w:r w:rsidRPr="00D910FB">
        <w:rPr>
          <w:lang w:val="en-US" w:eastAsia="tr-TR"/>
        </w:rPr>
        <w:t xml:space="preserve"> DosyaIslemi(</w:t>
      </w:r>
      <w:r w:rsidRPr="00D910FB">
        <w:rPr>
          <w:b/>
          <w:bCs/>
          <w:lang w:val="en-US" w:eastAsia="tr-TR"/>
        </w:rPr>
        <w:t>object</w:t>
      </w:r>
      <w:r w:rsidRPr="00D910FB">
        <w:rPr>
          <w:lang w:val="en-US" w:eastAsia="tr-TR"/>
        </w:rPr>
        <w:t xml:space="preserve"> sender, FileSystemEventArgs e)</w:t>
      </w:r>
      <w:r>
        <w:rPr>
          <w:lang w:val="en-US" w:eastAsia="tr-TR"/>
        </w:rPr>
        <w:t xml:space="preserve"> {</w:t>
      </w:r>
    </w:p>
    <w:p w:rsidR="006F114E" w:rsidRPr="00D910FB" w:rsidRDefault="006F114E" w:rsidP="006F114E">
      <w:pPr>
        <w:pStyle w:val="BookCode"/>
        <w:rPr>
          <w:lang w:val="en-US" w:eastAsia="tr-TR"/>
        </w:rPr>
      </w:pPr>
      <w:r w:rsidRPr="00D910FB">
        <w:rPr>
          <w:lang w:val="en-US" w:eastAsia="tr-TR"/>
        </w:rPr>
        <w:t xml:space="preserve"> Console.WriteLine("Dosya işlemi bilgileri:");</w:t>
      </w:r>
    </w:p>
    <w:p w:rsidR="006F114E" w:rsidRPr="00D910FB" w:rsidRDefault="006F114E" w:rsidP="006F114E">
      <w:pPr>
        <w:pStyle w:val="BookCode"/>
        <w:rPr>
          <w:lang w:val="en-US" w:eastAsia="tr-TR"/>
        </w:rPr>
      </w:pPr>
      <w:r w:rsidRPr="00D910FB">
        <w:rPr>
          <w:lang w:val="en-US" w:eastAsia="tr-TR"/>
        </w:rPr>
        <w:t xml:space="preserve"> Console.WriteLine("İşlem: {0}", e.ChangeType);</w:t>
      </w:r>
    </w:p>
    <w:p w:rsidR="006F114E" w:rsidRPr="00D910FB" w:rsidRDefault="006F114E" w:rsidP="006F114E">
      <w:pPr>
        <w:pStyle w:val="BookCode"/>
        <w:rPr>
          <w:lang w:val="en-US" w:eastAsia="tr-TR"/>
        </w:rPr>
      </w:pPr>
      <w:r w:rsidRPr="00D910FB">
        <w:rPr>
          <w:lang w:val="en-US" w:eastAsia="tr-TR"/>
        </w:rPr>
        <w:t xml:space="preserve"> Console.WriteLine("Bütünleşik dosya adı: {0}", e.FullPath);</w:t>
      </w:r>
    </w:p>
    <w:p w:rsidR="006F114E" w:rsidRPr="00D910FB" w:rsidRDefault="006F114E" w:rsidP="006F114E">
      <w:pPr>
        <w:pStyle w:val="BookCode"/>
        <w:rPr>
          <w:lang w:val="en-US" w:eastAsia="tr-TR"/>
        </w:rPr>
      </w:pPr>
      <w:r w:rsidRPr="00D910FB">
        <w:rPr>
          <w:lang w:val="en-US" w:eastAsia="tr-TR"/>
        </w:rPr>
        <w:t xml:space="preserve"> Console.WriteLine("Dosya adı: {0}", e.Name);</w:t>
      </w:r>
    </w:p>
    <w:p w:rsidR="006F114E" w:rsidRPr="00D910FB" w:rsidRDefault="006F114E" w:rsidP="006F114E">
      <w:pPr>
        <w:pStyle w:val="BookCode"/>
        <w:rPr>
          <w:lang w:val="en-US" w:eastAsia="tr-TR"/>
        </w:rPr>
      </w:pPr>
      <w:r w:rsidRPr="00D910FB">
        <w:rPr>
          <w:lang w:val="en-US" w:eastAsia="tr-TR"/>
        </w:rPr>
        <w:t>}</w:t>
      </w:r>
    </w:p>
    <w:p w:rsidR="006F114E" w:rsidRDefault="006F114E" w:rsidP="006F114E">
      <w:pPr>
        <w:pStyle w:val="BookCode"/>
        <w:rPr>
          <w:lang w:val="en-US" w:eastAsia="tr-TR"/>
        </w:rPr>
      </w:pPr>
    </w:p>
    <w:p w:rsidR="006F114E" w:rsidRPr="00D910FB" w:rsidRDefault="006F114E" w:rsidP="006F114E">
      <w:pPr>
        <w:pStyle w:val="BookCode"/>
        <w:rPr>
          <w:lang w:val="en-US" w:eastAsia="tr-TR"/>
        </w:rPr>
      </w:pPr>
      <w:r>
        <w:rPr>
          <w:lang w:val="en-US" w:eastAsia="tr-TR"/>
        </w:rPr>
        <w:t>// Hata durumunda çalışacak metot.</w:t>
      </w:r>
    </w:p>
    <w:p w:rsidR="006F114E" w:rsidRPr="00D910FB" w:rsidRDefault="006F114E" w:rsidP="006F114E">
      <w:pPr>
        <w:pStyle w:val="BookCode"/>
        <w:rPr>
          <w:lang w:val="en-US" w:eastAsia="tr-TR"/>
        </w:rPr>
      </w:pPr>
      <w:r w:rsidRPr="00D910FB">
        <w:rPr>
          <w:b/>
          <w:bCs/>
          <w:lang w:val="en-US" w:eastAsia="tr-TR"/>
        </w:rPr>
        <w:t>static</w:t>
      </w:r>
      <w:r w:rsidRPr="00D910FB">
        <w:rPr>
          <w:lang w:val="en-US" w:eastAsia="tr-TR"/>
        </w:rPr>
        <w:t xml:space="preserve"> </w:t>
      </w:r>
      <w:r w:rsidRPr="00D910FB">
        <w:rPr>
          <w:b/>
          <w:bCs/>
          <w:lang w:val="en-US" w:eastAsia="tr-TR"/>
        </w:rPr>
        <w:t>void</w:t>
      </w:r>
      <w:r w:rsidRPr="00D910FB">
        <w:rPr>
          <w:lang w:val="en-US" w:eastAsia="tr-TR"/>
        </w:rPr>
        <w:t xml:space="preserve"> w_Error(</w:t>
      </w:r>
      <w:r w:rsidRPr="00D910FB">
        <w:rPr>
          <w:b/>
          <w:bCs/>
          <w:lang w:val="en-US" w:eastAsia="tr-TR"/>
        </w:rPr>
        <w:t>object</w:t>
      </w:r>
      <w:r w:rsidRPr="00D910FB">
        <w:rPr>
          <w:lang w:val="en-US" w:eastAsia="tr-TR"/>
        </w:rPr>
        <w:t xml:space="preserve"> sender, ErrorEventArgs e)</w:t>
      </w:r>
      <w:r>
        <w:rPr>
          <w:lang w:val="en-US" w:eastAsia="tr-TR"/>
        </w:rPr>
        <w:t xml:space="preserve"> {</w:t>
      </w:r>
    </w:p>
    <w:p w:rsidR="006F114E" w:rsidRPr="00D910FB" w:rsidRDefault="006F114E" w:rsidP="006F114E">
      <w:pPr>
        <w:pStyle w:val="BookCode"/>
        <w:rPr>
          <w:lang w:val="en-US" w:eastAsia="tr-TR"/>
        </w:rPr>
      </w:pPr>
      <w:r w:rsidRPr="00D910FB">
        <w:rPr>
          <w:lang w:val="en-US" w:eastAsia="tr-TR"/>
        </w:rPr>
        <w:t xml:space="preserve"> Console.WriteLine("Hata: {0}", e.GetException().Message);</w:t>
      </w:r>
    </w:p>
    <w:p w:rsidR="006F114E" w:rsidRPr="00D910FB" w:rsidRDefault="006F114E" w:rsidP="006F114E">
      <w:pPr>
        <w:pStyle w:val="BookCode"/>
        <w:rPr>
          <w:lang w:val="en-US" w:eastAsia="tr-TR"/>
        </w:rPr>
      </w:pPr>
      <w:r w:rsidRPr="00D910FB">
        <w:rPr>
          <w:lang w:val="en-US" w:eastAsia="tr-TR"/>
        </w:rPr>
        <w:t>}</w:t>
      </w:r>
    </w:p>
    <w:p w:rsidR="006F114E" w:rsidRPr="00D910FB" w:rsidRDefault="006F114E" w:rsidP="006F114E">
      <w:pPr>
        <w:pStyle w:val="BookCode"/>
        <w:rPr>
          <w:lang w:val="en-US" w:eastAsia="tr-TR"/>
        </w:rPr>
      </w:pPr>
    </w:p>
    <w:p w:rsidR="006F114E" w:rsidRDefault="006F114E" w:rsidP="006F114E">
      <w:pPr>
        <w:pStyle w:val="BookCode"/>
        <w:rPr>
          <w:lang w:val="en-US" w:eastAsia="tr-TR"/>
        </w:rPr>
      </w:pPr>
      <w:r w:rsidRPr="00D910FB">
        <w:rPr>
          <w:b/>
          <w:bCs/>
          <w:lang w:val="en-US" w:eastAsia="tr-TR"/>
        </w:rPr>
        <w:t>static</w:t>
      </w:r>
      <w:r w:rsidRPr="00D910FB">
        <w:rPr>
          <w:lang w:val="en-US" w:eastAsia="tr-TR"/>
        </w:rPr>
        <w:t xml:space="preserve"> </w:t>
      </w:r>
      <w:r w:rsidRPr="00D910FB">
        <w:rPr>
          <w:b/>
          <w:bCs/>
          <w:lang w:val="en-US" w:eastAsia="tr-TR"/>
        </w:rPr>
        <w:t>void</w:t>
      </w:r>
      <w:r w:rsidRPr="00D910FB">
        <w:rPr>
          <w:lang w:val="en-US" w:eastAsia="tr-TR"/>
        </w:rPr>
        <w:t xml:space="preserve"> Main(</w:t>
      </w:r>
      <w:r w:rsidRPr="00D910FB">
        <w:rPr>
          <w:b/>
          <w:bCs/>
          <w:lang w:val="en-US" w:eastAsia="tr-TR"/>
        </w:rPr>
        <w:t>string</w:t>
      </w:r>
      <w:r w:rsidRPr="00D910FB">
        <w:rPr>
          <w:lang w:val="en-US" w:eastAsia="tr-TR"/>
        </w:rPr>
        <w:t>[] args)</w:t>
      </w:r>
      <w:r>
        <w:rPr>
          <w:lang w:val="en-US" w:eastAsia="tr-TR"/>
        </w:rPr>
        <w:t xml:space="preserve"> {</w:t>
      </w:r>
    </w:p>
    <w:p w:rsidR="006F114E" w:rsidRPr="00D910FB" w:rsidRDefault="006F114E" w:rsidP="006F114E">
      <w:pPr>
        <w:pStyle w:val="BookCode"/>
        <w:rPr>
          <w:lang w:val="en-US" w:eastAsia="tr-TR"/>
        </w:rPr>
      </w:pPr>
      <w:r>
        <w:rPr>
          <w:lang w:val="en-US" w:eastAsia="tr-TR"/>
        </w:rPr>
        <w:t xml:space="preserve"> // FileSystemWatcher nesnesi c:\test isimli klasör içerisindeki</w:t>
      </w:r>
      <w:r>
        <w:rPr>
          <w:lang w:val="en-US" w:eastAsia="tr-TR"/>
        </w:rPr>
        <w:br/>
        <w:t xml:space="preserve"> // uzantısı .config olan dosyaları izleyecek şekilde oluşturulmaktadır.</w:t>
      </w:r>
    </w:p>
    <w:p w:rsidR="006F114E" w:rsidRPr="00D910FB" w:rsidRDefault="006F114E" w:rsidP="006F114E">
      <w:pPr>
        <w:pStyle w:val="BookCode"/>
        <w:rPr>
          <w:lang w:val="en-US" w:eastAsia="tr-TR"/>
        </w:rPr>
      </w:pPr>
      <w:r w:rsidRPr="00D910FB">
        <w:rPr>
          <w:lang w:val="en-US" w:eastAsia="tr-TR"/>
        </w:rPr>
        <w:t xml:space="preserve"> FileSystemWatcher w;</w:t>
      </w:r>
    </w:p>
    <w:p w:rsidR="006F114E" w:rsidRPr="00D910FB" w:rsidRDefault="006F114E" w:rsidP="006F114E">
      <w:pPr>
        <w:pStyle w:val="BookCode"/>
        <w:rPr>
          <w:lang w:val="en-US" w:eastAsia="tr-TR"/>
        </w:rPr>
      </w:pPr>
      <w:r w:rsidRPr="00D910FB">
        <w:rPr>
          <w:lang w:val="en-US" w:eastAsia="tr-TR"/>
        </w:rPr>
        <w:t xml:space="preserve"> w = </w:t>
      </w:r>
      <w:r w:rsidRPr="00D910FB">
        <w:rPr>
          <w:b/>
          <w:bCs/>
          <w:lang w:val="en-US" w:eastAsia="tr-TR"/>
        </w:rPr>
        <w:t>new</w:t>
      </w:r>
      <w:r w:rsidRPr="00D910FB">
        <w:rPr>
          <w:lang w:val="en-US" w:eastAsia="tr-TR"/>
        </w:rPr>
        <w:t xml:space="preserve"> FileSystemWatcher(@"c:\test", "*.config");</w:t>
      </w:r>
    </w:p>
    <w:p w:rsidR="006F114E" w:rsidRDefault="006F114E" w:rsidP="006F114E">
      <w:pPr>
        <w:pStyle w:val="BookCode"/>
        <w:rPr>
          <w:lang w:val="en-US" w:eastAsia="tr-TR"/>
        </w:rPr>
      </w:pPr>
    </w:p>
    <w:p w:rsidR="006F114E" w:rsidRDefault="006F114E" w:rsidP="006F114E">
      <w:pPr>
        <w:pStyle w:val="BookCode"/>
        <w:rPr>
          <w:lang w:val="en-US" w:eastAsia="tr-TR"/>
        </w:rPr>
      </w:pPr>
      <w:r>
        <w:rPr>
          <w:lang w:val="en-US" w:eastAsia="tr-TR"/>
        </w:rPr>
        <w:t xml:space="preserve"> // İstenilen olaylara metot atamaları yapılmaktadır.</w:t>
      </w:r>
    </w:p>
    <w:p w:rsidR="006F114E" w:rsidRPr="00D910FB" w:rsidRDefault="006F114E" w:rsidP="006F114E">
      <w:pPr>
        <w:pStyle w:val="BookCode"/>
        <w:rPr>
          <w:lang w:val="en-US" w:eastAsia="tr-TR"/>
        </w:rPr>
      </w:pPr>
      <w:r w:rsidRPr="00D910FB">
        <w:rPr>
          <w:lang w:val="en-US" w:eastAsia="tr-TR"/>
        </w:rPr>
        <w:t xml:space="preserve"> w.Error += w_Error;</w:t>
      </w:r>
    </w:p>
    <w:p w:rsidR="006F114E" w:rsidRPr="00D910FB" w:rsidRDefault="006F114E" w:rsidP="006F114E">
      <w:pPr>
        <w:pStyle w:val="BookCode"/>
        <w:rPr>
          <w:lang w:val="en-US" w:eastAsia="tr-TR"/>
        </w:rPr>
      </w:pPr>
      <w:r w:rsidRPr="00D910FB">
        <w:rPr>
          <w:lang w:val="en-US" w:eastAsia="tr-TR"/>
        </w:rPr>
        <w:t xml:space="preserve"> w.Created += DosyaIslemi;</w:t>
      </w:r>
    </w:p>
    <w:p w:rsidR="006F114E" w:rsidRPr="00D910FB" w:rsidRDefault="006F114E" w:rsidP="006F114E">
      <w:pPr>
        <w:pStyle w:val="BookCode"/>
        <w:rPr>
          <w:lang w:val="en-US" w:eastAsia="tr-TR"/>
        </w:rPr>
      </w:pPr>
      <w:r w:rsidRPr="00D910FB">
        <w:rPr>
          <w:lang w:val="en-US" w:eastAsia="tr-TR"/>
        </w:rPr>
        <w:t xml:space="preserve"> w.Deleted += DosyaIslemi;</w:t>
      </w:r>
    </w:p>
    <w:p w:rsidR="006F114E" w:rsidRPr="00D910FB" w:rsidRDefault="006F114E" w:rsidP="006F114E">
      <w:pPr>
        <w:pStyle w:val="BookCode"/>
        <w:rPr>
          <w:lang w:val="en-US" w:eastAsia="tr-TR"/>
        </w:rPr>
      </w:pPr>
      <w:r w:rsidRPr="00D910FB">
        <w:rPr>
          <w:lang w:val="en-US" w:eastAsia="tr-TR"/>
        </w:rPr>
        <w:t xml:space="preserve"> w.Changed += DosyaIslemi;</w:t>
      </w:r>
    </w:p>
    <w:p w:rsidR="006F114E" w:rsidRPr="00D910FB" w:rsidRDefault="006F114E" w:rsidP="006F114E">
      <w:pPr>
        <w:pStyle w:val="BookCode"/>
        <w:rPr>
          <w:lang w:val="en-US" w:eastAsia="tr-TR"/>
        </w:rPr>
      </w:pPr>
      <w:r w:rsidRPr="00D910FB">
        <w:rPr>
          <w:lang w:val="en-US" w:eastAsia="tr-TR"/>
        </w:rPr>
        <w:t xml:space="preserve"> w.Renamed += w_Renamed;</w:t>
      </w:r>
    </w:p>
    <w:p w:rsidR="006F114E" w:rsidRDefault="006F114E" w:rsidP="006F114E">
      <w:pPr>
        <w:pStyle w:val="BookCode"/>
        <w:rPr>
          <w:lang w:val="en-US" w:eastAsia="tr-TR"/>
        </w:rPr>
      </w:pPr>
    </w:p>
    <w:p w:rsidR="006F114E" w:rsidRPr="00D910FB" w:rsidRDefault="006F114E" w:rsidP="006F114E">
      <w:pPr>
        <w:pStyle w:val="BookCode"/>
        <w:rPr>
          <w:lang w:val="en-US" w:eastAsia="tr-TR"/>
        </w:rPr>
      </w:pPr>
      <w:r>
        <w:rPr>
          <w:lang w:val="en-US" w:eastAsia="tr-TR"/>
        </w:rPr>
        <w:t xml:space="preserve"> // EnableRaisingEvent özelliğine True değerinin atanması, izleme işlemini</w:t>
      </w:r>
      <w:r>
        <w:rPr>
          <w:lang w:val="en-US" w:eastAsia="tr-TR"/>
        </w:rPr>
        <w:br/>
        <w:t xml:space="preserve"> // başlatmaktadır.</w:t>
      </w:r>
    </w:p>
    <w:p w:rsidR="006F114E" w:rsidRPr="00D910FB" w:rsidRDefault="006F114E" w:rsidP="006F114E">
      <w:pPr>
        <w:pStyle w:val="BookCode"/>
        <w:rPr>
          <w:lang w:val="en-US" w:eastAsia="tr-TR"/>
        </w:rPr>
      </w:pPr>
      <w:r w:rsidRPr="00D910FB">
        <w:rPr>
          <w:lang w:val="en-US" w:eastAsia="tr-TR"/>
        </w:rPr>
        <w:t xml:space="preserve"> w.EnableRaisingEvents = </w:t>
      </w:r>
      <w:r w:rsidRPr="00D910FB">
        <w:rPr>
          <w:b/>
          <w:bCs/>
          <w:lang w:val="en-US" w:eastAsia="tr-TR"/>
        </w:rPr>
        <w:t>true</w:t>
      </w:r>
      <w:r w:rsidRPr="00D910FB">
        <w:rPr>
          <w:lang w:val="en-US" w:eastAsia="tr-TR"/>
        </w:rPr>
        <w:t>;</w:t>
      </w:r>
    </w:p>
    <w:p w:rsidR="006F114E" w:rsidRPr="00D910FB" w:rsidRDefault="006F114E" w:rsidP="006F114E">
      <w:pPr>
        <w:pStyle w:val="BookCode"/>
        <w:rPr>
          <w:lang w:val="en-US" w:eastAsia="tr-TR"/>
        </w:rPr>
      </w:pPr>
    </w:p>
    <w:p w:rsidR="006F114E" w:rsidRPr="00D910FB" w:rsidRDefault="006F114E" w:rsidP="006F114E">
      <w:pPr>
        <w:pStyle w:val="BookCode"/>
        <w:rPr>
          <w:lang w:val="en-US" w:eastAsia="tr-TR"/>
        </w:rPr>
      </w:pPr>
      <w:r w:rsidRPr="00D910FB">
        <w:rPr>
          <w:lang w:val="en-US" w:eastAsia="tr-TR"/>
        </w:rPr>
        <w:t xml:space="preserve"> Console.WriteLine("İzlenen klasör: {0}", w.Path);</w:t>
      </w:r>
    </w:p>
    <w:p w:rsidR="006F114E" w:rsidRPr="00D910FB" w:rsidRDefault="006F114E" w:rsidP="006F114E">
      <w:pPr>
        <w:pStyle w:val="BookCode"/>
        <w:rPr>
          <w:lang w:val="en-US" w:eastAsia="tr-TR"/>
        </w:rPr>
      </w:pPr>
      <w:r w:rsidRPr="00D910FB">
        <w:rPr>
          <w:lang w:val="en-US" w:eastAsia="tr-TR"/>
        </w:rPr>
        <w:t xml:space="preserve"> Console.WriteLine("İzlemeyi durdurmak için &lt;enter&gt; tuşu ...");</w:t>
      </w:r>
    </w:p>
    <w:p w:rsidR="006F114E" w:rsidRDefault="006F114E" w:rsidP="006F114E">
      <w:pPr>
        <w:pStyle w:val="BookCode"/>
        <w:rPr>
          <w:lang w:val="en-US" w:eastAsia="tr-TR"/>
        </w:rPr>
      </w:pPr>
      <w:r w:rsidRPr="00D910FB">
        <w:rPr>
          <w:lang w:val="en-US" w:eastAsia="tr-TR"/>
        </w:rPr>
        <w:t xml:space="preserve"> Console.ReadLine();</w:t>
      </w:r>
    </w:p>
    <w:p w:rsidR="006F114E" w:rsidRPr="00D910FB" w:rsidRDefault="006F114E" w:rsidP="006F114E">
      <w:pPr>
        <w:pStyle w:val="BookCode"/>
        <w:rPr>
          <w:lang w:val="en-US" w:eastAsia="tr-TR"/>
        </w:rPr>
      </w:pPr>
    </w:p>
    <w:p w:rsidR="006F114E" w:rsidRPr="00D910FB" w:rsidRDefault="006F114E" w:rsidP="006F114E">
      <w:pPr>
        <w:pStyle w:val="BookCode"/>
        <w:rPr>
          <w:lang w:val="en-US" w:eastAsia="tr-TR"/>
        </w:rPr>
      </w:pPr>
      <w:r>
        <w:rPr>
          <w:lang w:val="en-US" w:eastAsia="tr-TR"/>
        </w:rPr>
        <w:t xml:space="preserve"> // İzleme işlemi uygulama kapanmadan önce sonlandırılmaktadır.</w:t>
      </w:r>
    </w:p>
    <w:p w:rsidR="006F114E" w:rsidRPr="00D910FB" w:rsidRDefault="006F114E" w:rsidP="006F114E">
      <w:pPr>
        <w:pStyle w:val="BookCode"/>
        <w:rPr>
          <w:lang w:val="en-US" w:eastAsia="tr-TR"/>
        </w:rPr>
      </w:pPr>
      <w:r w:rsidRPr="00D910FB">
        <w:rPr>
          <w:lang w:val="en-US" w:eastAsia="tr-TR"/>
        </w:rPr>
        <w:t xml:space="preserve"> w.EnableRaisingEvents = </w:t>
      </w:r>
      <w:r w:rsidRPr="00D910FB">
        <w:rPr>
          <w:b/>
          <w:bCs/>
          <w:lang w:val="en-US" w:eastAsia="tr-TR"/>
        </w:rPr>
        <w:t>false</w:t>
      </w:r>
      <w:r w:rsidRPr="00D910FB">
        <w:rPr>
          <w:lang w:val="en-US" w:eastAsia="tr-TR"/>
        </w:rPr>
        <w:t>;</w:t>
      </w:r>
    </w:p>
    <w:p w:rsidR="006F114E" w:rsidRDefault="006F114E" w:rsidP="006F114E">
      <w:pPr>
        <w:pStyle w:val="BookCode"/>
        <w:rPr>
          <w:lang w:eastAsia="tr-TR"/>
        </w:rPr>
      </w:pPr>
      <w:r w:rsidRPr="00D910FB">
        <w:rPr>
          <w:lang w:val="en-US" w:eastAsia="tr-TR"/>
        </w:rPr>
        <w:t>}</w:t>
      </w:r>
    </w:p>
    <w:p w:rsidR="006F114E" w:rsidRDefault="006F114E" w:rsidP="006F114E">
      <w:pPr>
        <w:pStyle w:val="CSVB"/>
      </w:pPr>
      <w:r>
        <w:t>VB.NET</w:t>
      </w:r>
    </w:p>
    <w:p w:rsidR="006F114E" w:rsidRPr="00D910FB" w:rsidRDefault="006F114E" w:rsidP="006F114E">
      <w:pPr>
        <w:pStyle w:val="BookCode"/>
        <w:rPr>
          <w:bCs/>
          <w:lang w:val="en-US" w:eastAsia="tr-TR"/>
        </w:rPr>
      </w:pPr>
      <w:r>
        <w:rPr>
          <w:bCs/>
          <w:lang w:val="en-US" w:eastAsia="tr-TR"/>
        </w:rPr>
        <w:t xml:space="preserve">' Dosya yeniden adlandırma işlemi. </w:t>
      </w:r>
    </w:p>
    <w:p w:rsidR="006F114E" w:rsidRPr="00D910FB" w:rsidRDefault="006F114E" w:rsidP="006F114E">
      <w:pPr>
        <w:pStyle w:val="BookCode"/>
        <w:rPr>
          <w:lang w:val="en-US" w:eastAsia="tr-TR"/>
        </w:rPr>
      </w:pPr>
      <w:r w:rsidRPr="00D910FB">
        <w:rPr>
          <w:b/>
          <w:bCs/>
          <w:lang w:val="en-US" w:eastAsia="tr-TR"/>
        </w:rPr>
        <w:t>Shared</w:t>
      </w:r>
      <w:r w:rsidRPr="00D910FB">
        <w:rPr>
          <w:lang w:val="en-US" w:eastAsia="tr-TR"/>
        </w:rPr>
        <w:t xml:space="preserve"> </w:t>
      </w:r>
      <w:r w:rsidRPr="00D910FB">
        <w:rPr>
          <w:b/>
          <w:bCs/>
          <w:lang w:val="en-US" w:eastAsia="tr-TR"/>
        </w:rPr>
        <w:t>Sub</w:t>
      </w:r>
      <w:r w:rsidRPr="00D910FB">
        <w:rPr>
          <w:lang w:val="en-US" w:eastAsia="tr-TR"/>
        </w:rPr>
        <w:t xml:space="preserve"> w_Rename(</w:t>
      </w:r>
      <w:r w:rsidRPr="00D910FB">
        <w:rPr>
          <w:b/>
          <w:bCs/>
          <w:lang w:val="en-US" w:eastAsia="tr-TR"/>
        </w:rPr>
        <w:t>ByVal</w:t>
      </w:r>
      <w:r w:rsidRPr="00D910FB">
        <w:rPr>
          <w:lang w:val="en-US" w:eastAsia="tr-TR"/>
        </w:rPr>
        <w:t xml:space="preserve"> sender </w:t>
      </w:r>
      <w:r w:rsidRPr="00D910FB">
        <w:rPr>
          <w:b/>
          <w:bCs/>
          <w:lang w:val="en-US" w:eastAsia="tr-TR"/>
        </w:rPr>
        <w:t>As</w:t>
      </w:r>
      <w:r w:rsidRPr="00D910FB">
        <w:rPr>
          <w:lang w:val="en-US" w:eastAsia="tr-TR"/>
        </w:rPr>
        <w:t xml:space="preserve"> </w:t>
      </w:r>
      <w:r w:rsidRPr="00D910FB">
        <w:rPr>
          <w:b/>
          <w:bCs/>
          <w:lang w:val="en-US" w:eastAsia="tr-TR"/>
        </w:rPr>
        <w:t>Object</w:t>
      </w:r>
      <w:r w:rsidRPr="00D910FB">
        <w:rPr>
          <w:lang w:val="en-US" w:eastAsia="tr-TR"/>
        </w:rPr>
        <w:t xml:space="preserve">, </w:t>
      </w:r>
      <w:r w:rsidRPr="00D910FB">
        <w:rPr>
          <w:b/>
          <w:bCs/>
          <w:lang w:val="en-US" w:eastAsia="tr-TR"/>
        </w:rPr>
        <w:t>ByVal</w:t>
      </w:r>
      <w:r w:rsidRPr="00D910FB">
        <w:rPr>
          <w:lang w:val="en-US" w:eastAsia="tr-TR"/>
        </w:rPr>
        <w:t xml:space="preserve"> e </w:t>
      </w:r>
      <w:r w:rsidRPr="00D910FB">
        <w:rPr>
          <w:b/>
          <w:bCs/>
          <w:lang w:val="en-US" w:eastAsia="tr-TR"/>
        </w:rPr>
        <w:t>As</w:t>
      </w:r>
      <w:r w:rsidRPr="00D910FB">
        <w:rPr>
          <w:lang w:val="en-US" w:eastAsia="tr-TR"/>
        </w:rPr>
        <w:t xml:space="preserve"> RenamedEventArgs)</w:t>
      </w:r>
    </w:p>
    <w:p w:rsidR="006F114E" w:rsidRPr="00D910FB" w:rsidRDefault="006F114E" w:rsidP="006F114E">
      <w:pPr>
        <w:pStyle w:val="BookCode"/>
        <w:rPr>
          <w:lang w:val="en-US" w:eastAsia="tr-TR"/>
        </w:rPr>
      </w:pPr>
      <w:r w:rsidRPr="00D910FB">
        <w:rPr>
          <w:lang w:val="en-US" w:eastAsia="tr-TR"/>
        </w:rPr>
        <w:t xml:space="preserve"> Console.WriteLine("Yeniden adlandırma: {0}-&gt;{1}", e.OldName, e.Name)</w:t>
      </w:r>
    </w:p>
    <w:p w:rsidR="006F114E" w:rsidRPr="00D910FB" w:rsidRDefault="006F114E" w:rsidP="006F114E">
      <w:pPr>
        <w:pStyle w:val="BookCode"/>
        <w:rPr>
          <w:b/>
          <w:bCs/>
          <w:lang w:val="en-US" w:eastAsia="tr-TR"/>
        </w:rPr>
      </w:pPr>
      <w:r w:rsidRPr="00D910FB">
        <w:rPr>
          <w:b/>
          <w:bCs/>
          <w:lang w:val="en-US" w:eastAsia="tr-TR"/>
        </w:rPr>
        <w:lastRenderedPageBreak/>
        <w:t>End</w:t>
      </w:r>
      <w:r w:rsidRPr="00D910FB">
        <w:rPr>
          <w:lang w:val="en-US" w:eastAsia="tr-TR"/>
        </w:rPr>
        <w:t xml:space="preserve"> </w:t>
      </w:r>
      <w:r w:rsidRPr="00D910FB">
        <w:rPr>
          <w:b/>
          <w:bCs/>
          <w:lang w:val="en-US" w:eastAsia="tr-TR"/>
        </w:rPr>
        <w:t>Sub</w:t>
      </w:r>
    </w:p>
    <w:p w:rsidR="006F114E" w:rsidRDefault="006F114E" w:rsidP="006F114E">
      <w:pPr>
        <w:pStyle w:val="BookCode"/>
        <w:rPr>
          <w:b/>
          <w:bCs/>
          <w:lang w:val="en-US" w:eastAsia="tr-TR"/>
        </w:rPr>
      </w:pPr>
    </w:p>
    <w:p w:rsidR="006F114E" w:rsidRPr="00D910FB" w:rsidRDefault="006F114E" w:rsidP="006F114E">
      <w:pPr>
        <w:pStyle w:val="BookCode"/>
        <w:rPr>
          <w:lang w:val="en-US" w:eastAsia="tr-TR"/>
        </w:rPr>
      </w:pPr>
      <w:r>
        <w:rPr>
          <w:lang w:val="en-US" w:eastAsia="tr-TR"/>
        </w:rPr>
        <w:t>' Herhangi dosya işlemi.</w:t>
      </w:r>
    </w:p>
    <w:p w:rsidR="006F114E" w:rsidRPr="00D910FB" w:rsidRDefault="006F114E" w:rsidP="006F114E">
      <w:pPr>
        <w:pStyle w:val="BookCode"/>
        <w:rPr>
          <w:lang w:val="en-US" w:eastAsia="tr-TR"/>
        </w:rPr>
      </w:pPr>
      <w:r w:rsidRPr="00D910FB">
        <w:rPr>
          <w:b/>
          <w:bCs/>
          <w:lang w:val="en-US" w:eastAsia="tr-TR"/>
        </w:rPr>
        <w:t>Shared</w:t>
      </w:r>
      <w:r w:rsidRPr="00D910FB">
        <w:rPr>
          <w:lang w:val="en-US" w:eastAsia="tr-TR"/>
        </w:rPr>
        <w:t xml:space="preserve"> </w:t>
      </w:r>
      <w:r w:rsidRPr="00D910FB">
        <w:rPr>
          <w:b/>
          <w:bCs/>
          <w:lang w:val="en-US" w:eastAsia="tr-TR"/>
        </w:rPr>
        <w:t>Sub</w:t>
      </w:r>
      <w:r w:rsidRPr="00D910FB">
        <w:rPr>
          <w:lang w:val="en-US" w:eastAsia="tr-TR"/>
        </w:rPr>
        <w:t xml:space="preserve"> DosyaIslemi(</w:t>
      </w:r>
      <w:r w:rsidRPr="00D910FB">
        <w:rPr>
          <w:b/>
          <w:bCs/>
          <w:lang w:val="en-US" w:eastAsia="tr-TR"/>
        </w:rPr>
        <w:t>ByVal</w:t>
      </w:r>
      <w:r w:rsidRPr="00D910FB">
        <w:rPr>
          <w:lang w:val="en-US" w:eastAsia="tr-TR"/>
        </w:rPr>
        <w:t xml:space="preserve"> sender </w:t>
      </w:r>
      <w:r w:rsidRPr="00D910FB">
        <w:rPr>
          <w:b/>
          <w:bCs/>
          <w:lang w:val="en-US" w:eastAsia="tr-TR"/>
        </w:rPr>
        <w:t>As</w:t>
      </w:r>
      <w:r w:rsidRPr="00D910FB">
        <w:rPr>
          <w:lang w:val="en-US" w:eastAsia="tr-TR"/>
        </w:rPr>
        <w:t xml:space="preserve"> </w:t>
      </w:r>
      <w:r w:rsidRPr="00D910FB">
        <w:rPr>
          <w:b/>
          <w:bCs/>
          <w:lang w:val="en-US" w:eastAsia="tr-TR"/>
        </w:rPr>
        <w:t>Object</w:t>
      </w:r>
      <w:r w:rsidRPr="00D910FB">
        <w:rPr>
          <w:lang w:val="en-US" w:eastAsia="tr-TR"/>
        </w:rPr>
        <w:t xml:space="preserve">, </w:t>
      </w:r>
      <w:r>
        <w:rPr>
          <w:lang w:val="en-US" w:eastAsia="tr-TR"/>
        </w:rPr>
        <w:br/>
        <w:t xml:space="preserve">                       </w:t>
      </w:r>
      <w:r w:rsidRPr="00D910FB">
        <w:rPr>
          <w:b/>
          <w:bCs/>
          <w:lang w:val="en-US" w:eastAsia="tr-TR"/>
        </w:rPr>
        <w:t>ByVal</w:t>
      </w:r>
      <w:r w:rsidRPr="00D910FB">
        <w:rPr>
          <w:lang w:val="en-US" w:eastAsia="tr-TR"/>
        </w:rPr>
        <w:t xml:space="preserve"> e </w:t>
      </w:r>
      <w:r w:rsidRPr="00D910FB">
        <w:rPr>
          <w:b/>
          <w:bCs/>
          <w:lang w:val="en-US" w:eastAsia="tr-TR"/>
        </w:rPr>
        <w:t>As</w:t>
      </w:r>
      <w:r w:rsidRPr="00D910FB">
        <w:rPr>
          <w:lang w:val="en-US" w:eastAsia="tr-TR"/>
        </w:rPr>
        <w:t xml:space="preserve"> FileSystemEventArgs)</w:t>
      </w:r>
    </w:p>
    <w:p w:rsidR="006F114E" w:rsidRPr="00D910FB" w:rsidRDefault="006F114E" w:rsidP="006F114E">
      <w:pPr>
        <w:pStyle w:val="BookCode"/>
        <w:rPr>
          <w:lang w:val="en-US" w:eastAsia="tr-TR"/>
        </w:rPr>
      </w:pPr>
      <w:r w:rsidRPr="00D910FB">
        <w:rPr>
          <w:lang w:val="en-US" w:eastAsia="tr-TR"/>
        </w:rPr>
        <w:t xml:space="preserve"> Console.WriteLine("Dosya işlemi bilgileri:")</w:t>
      </w:r>
    </w:p>
    <w:p w:rsidR="006F114E" w:rsidRPr="00D910FB" w:rsidRDefault="006F114E" w:rsidP="006F114E">
      <w:pPr>
        <w:pStyle w:val="BookCode"/>
        <w:rPr>
          <w:lang w:val="en-US" w:eastAsia="tr-TR"/>
        </w:rPr>
      </w:pPr>
      <w:r w:rsidRPr="00D910FB">
        <w:rPr>
          <w:lang w:val="en-US" w:eastAsia="tr-TR"/>
        </w:rPr>
        <w:t xml:space="preserve"> Console.WriteLine("İşlem: {0}", e.ChangeType)</w:t>
      </w:r>
    </w:p>
    <w:p w:rsidR="006F114E" w:rsidRPr="00D910FB" w:rsidRDefault="006F114E" w:rsidP="006F114E">
      <w:pPr>
        <w:pStyle w:val="BookCode"/>
        <w:rPr>
          <w:lang w:val="en-US" w:eastAsia="tr-TR"/>
        </w:rPr>
      </w:pPr>
      <w:r w:rsidRPr="00D910FB">
        <w:rPr>
          <w:lang w:val="en-US" w:eastAsia="tr-TR"/>
        </w:rPr>
        <w:t xml:space="preserve"> Console.WriteLine("Bütünleşik dosya adı: {0}", e.FullPath)</w:t>
      </w:r>
    </w:p>
    <w:p w:rsidR="006F114E" w:rsidRPr="00D910FB" w:rsidRDefault="006F114E" w:rsidP="006F114E">
      <w:pPr>
        <w:pStyle w:val="BookCode"/>
        <w:rPr>
          <w:lang w:val="en-US" w:eastAsia="tr-TR"/>
        </w:rPr>
      </w:pPr>
      <w:r w:rsidRPr="00D910FB">
        <w:rPr>
          <w:lang w:val="en-US" w:eastAsia="tr-TR"/>
        </w:rPr>
        <w:t xml:space="preserve"> Console.WriteLine("Dosya adı: {0}", e.Name)</w:t>
      </w:r>
    </w:p>
    <w:p w:rsidR="006F114E" w:rsidRPr="00D910FB" w:rsidRDefault="006F114E" w:rsidP="006F114E">
      <w:pPr>
        <w:pStyle w:val="BookCode"/>
        <w:rPr>
          <w:b/>
          <w:bCs/>
          <w:lang w:val="en-US" w:eastAsia="tr-TR"/>
        </w:rPr>
      </w:pPr>
      <w:r w:rsidRPr="00D910FB">
        <w:rPr>
          <w:b/>
          <w:bCs/>
          <w:lang w:val="en-US" w:eastAsia="tr-TR"/>
        </w:rPr>
        <w:t>End</w:t>
      </w:r>
      <w:r w:rsidRPr="00D910FB">
        <w:rPr>
          <w:lang w:val="en-US" w:eastAsia="tr-TR"/>
        </w:rPr>
        <w:t xml:space="preserve"> </w:t>
      </w:r>
      <w:r w:rsidRPr="00D910FB">
        <w:rPr>
          <w:b/>
          <w:bCs/>
          <w:lang w:val="en-US" w:eastAsia="tr-TR"/>
        </w:rPr>
        <w:t>Sub</w:t>
      </w:r>
    </w:p>
    <w:p w:rsidR="006F114E" w:rsidRDefault="006F114E" w:rsidP="006F114E">
      <w:pPr>
        <w:pStyle w:val="BookCode"/>
        <w:rPr>
          <w:b/>
          <w:bCs/>
          <w:lang w:val="en-US" w:eastAsia="tr-TR"/>
        </w:rPr>
      </w:pPr>
    </w:p>
    <w:p w:rsidR="006F114E" w:rsidRPr="00D910FB" w:rsidRDefault="006F114E" w:rsidP="006F114E">
      <w:pPr>
        <w:pStyle w:val="BookCode"/>
        <w:rPr>
          <w:lang w:val="en-US" w:eastAsia="tr-TR"/>
        </w:rPr>
      </w:pPr>
      <w:r>
        <w:rPr>
          <w:lang w:val="en-US" w:eastAsia="tr-TR"/>
        </w:rPr>
        <w:t>' Hata durumunda çalışacak metot.</w:t>
      </w:r>
    </w:p>
    <w:p w:rsidR="006F114E" w:rsidRPr="00D910FB" w:rsidRDefault="006F114E" w:rsidP="006F114E">
      <w:pPr>
        <w:pStyle w:val="BookCode"/>
        <w:rPr>
          <w:lang w:val="en-US" w:eastAsia="tr-TR"/>
        </w:rPr>
      </w:pPr>
      <w:r w:rsidRPr="00D910FB">
        <w:rPr>
          <w:b/>
          <w:bCs/>
          <w:lang w:val="en-US" w:eastAsia="tr-TR"/>
        </w:rPr>
        <w:t>Shared</w:t>
      </w:r>
      <w:r w:rsidRPr="00D910FB">
        <w:rPr>
          <w:lang w:val="en-US" w:eastAsia="tr-TR"/>
        </w:rPr>
        <w:t xml:space="preserve"> </w:t>
      </w:r>
      <w:r w:rsidRPr="00D910FB">
        <w:rPr>
          <w:b/>
          <w:bCs/>
          <w:lang w:val="en-US" w:eastAsia="tr-TR"/>
        </w:rPr>
        <w:t>Sub</w:t>
      </w:r>
      <w:r w:rsidRPr="00D910FB">
        <w:rPr>
          <w:lang w:val="en-US" w:eastAsia="tr-TR"/>
        </w:rPr>
        <w:t xml:space="preserve"> w_Error(</w:t>
      </w:r>
      <w:r w:rsidRPr="00D910FB">
        <w:rPr>
          <w:b/>
          <w:bCs/>
          <w:lang w:val="en-US" w:eastAsia="tr-TR"/>
        </w:rPr>
        <w:t>ByVal</w:t>
      </w:r>
      <w:r w:rsidRPr="00D910FB">
        <w:rPr>
          <w:lang w:val="en-US" w:eastAsia="tr-TR"/>
        </w:rPr>
        <w:t xml:space="preserve"> sender </w:t>
      </w:r>
      <w:r w:rsidRPr="00D910FB">
        <w:rPr>
          <w:b/>
          <w:bCs/>
          <w:lang w:val="en-US" w:eastAsia="tr-TR"/>
        </w:rPr>
        <w:t>As</w:t>
      </w:r>
      <w:r w:rsidRPr="00D910FB">
        <w:rPr>
          <w:lang w:val="en-US" w:eastAsia="tr-TR"/>
        </w:rPr>
        <w:t xml:space="preserve"> </w:t>
      </w:r>
      <w:r w:rsidRPr="00D910FB">
        <w:rPr>
          <w:b/>
          <w:bCs/>
          <w:lang w:val="en-US" w:eastAsia="tr-TR"/>
        </w:rPr>
        <w:t>Object</w:t>
      </w:r>
      <w:r w:rsidRPr="00D910FB">
        <w:rPr>
          <w:lang w:val="en-US" w:eastAsia="tr-TR"/>
        </w:rPr>
        <w:t xml:space="preserve">, </w:t>
      </w:r>
      <w:r w:rsidRPr="00D910FB">
        <w:rPr>
          <w:b/>
          <w:bCs/>
          <w:lang w:val="en-US" w:eastAsia="tr-TR"/>
        </w:rPr>
        <w:t>ByVal</w:t>
      </w:r>
      <w:r w:rsidRPr="00D910FB">
        <w:rPr>
          <w:lang w:val="en-US" w:eastAsia="tr-TR"/>
        </w:rPr>
        <w:t xml:space="preserve"> e </w:t>
      </w:r>
      <w:r w:rsidRPr="00D910FB">
        <w:rPr>
          <w:b/>
          <w:bCs/>
          <w:lang w:val="en-US" w:eastAsia="tr-TR"/>
        </w:rPr>
        <w:t>As</w:t>
      </w:r>
      <w:r w:rsidRPr="00D910FB">
        <w:rPr>
          <w:lang w:val="en-US" w:eastAsia="tr-TR"/>
        </w:rPr>
        <w:t xml:space="preserve"> ErrorEventArgs)</w:t>
      </w:r>
    </w:p>
    <w:p w:rsidR="006F114E" w:rsidRPr="00D910FB" w:rsidRDefault="006F114E" w:rsidP="006F114E">
      <w:pPr>
        <w:pStyle w:val="BookCode"/>
        <w:rPr>
          <w:lang w:val="en-US" w:eastAsia="tr-TR"/>
        </w:rPr>
      </w:pPr>
      <w:r w:rsidRPr="00D910FB">
        <w:rPr>
          <w:lang w:val="en-US" w:eastAsia="tr-TR"/>
        </w:rPr>
        <w:t xml:space="preserve"> Console.WriteLine("Hata: {0}", e.GetException().Message)</w:t>
      </w:r>
    </w:p>
    <w:p w:rsidR="006F114E" w:rsidRPr="00D910FB" w:rsidRDefault="006F114E" w:rsidP="006F114E">
      <w:pPr>
        <w:pStyle w:val="BookCode"/>
        <w:rPr>
          <w:b/>
          <w:bCs/>
          <w:lang w:val="en-US" w:eastAsia="tr-TR"/>
        </w:rPr>
      </w:pPr>
      <w:r w:rsidRPr="00D910FB">
        <w:rPr>
          <w:b/>
          <w:bCs/>
          <w:lang w:val="en-US" w:eastAsia="tr-TR"/>
        </w:rPr>
        <w:t>End</w:t>
      </w:r>
      <w:r w:rsidRPr="00D910FB">
        <w:rPr>
          <w:lang w:val="en-US" w:eastAsia="tr-TR"/>
        </w:rPr>
        <w:t xml:space="preserve"> </w:t>
      </w:r>
      <w:r w:rsidRPr="00D910FB">
        <w:rPr>
          <w:b/>
          <w:bCs/>
          <w:lang w:val="en-US" w:eastAsia="tr-TR"/>
        </w:rPr>
        <w:t>Sub</w:t>
      </w:r>
    </w:p>
    <w:p w:rsidR="006F114E" w:rsidRPr="00D910FB" w:rsidRDefault="006F114E" w:rsidP="006F114E">
      <w:pPr>
        <w:pStyle w:val="BookCode"/>
        <w:rPr>
          <w:b/>
          <w:bCs/>
          <w:lang w:val="en-US" w:eastAsia="tr-TR"/>
        </w:rPr>
      </w:pPr>
    </w:p>
    <w:p w:rsidR="006F114E" w:rsidRPr="00D910FB" w:rsidRDefault="006F114E" w:rsidP="006F114E">
      <w:pPr>
        <w:pStyle w:val="BookCode"/>
        <w:rPr>
          <w:lang w:val="en-US" w:eastAsia="tr-TR"/>
        </w:rPr>
      </w:pPr>
      <w:r w:rsidRPr="00D910FB">
        <w:rPr>
          <w:b/>
          <w:bCs/>
          <w:lang w:val="en-US" w:eastAsia="tr-TR"/>
        </w:rPr>
        <w:t>Shared</w:t>
      </w:r>
      <w:r w:rsidRPr="00D910FB">
        <w:rPr>
          <w:lang w:val="en-US" w:eastAsia="tr-TR"/>
        </w:rPr>
        <w:t xml:space="preserve"> </w:t>
      </w:r>
      <w:r w:rsidRPr="00D910FB">
        <w:rPr>
          <w:b/>
          <w:bCs/>
          <w:lang w:val="en-US" w:eastAsia="tr-TR"/>
        </w:rPr>
        <w:t>Sub</w:t>
      </w:r>
      <w:r w:rsidRPr="00D910FB">
        <w:rPr>
          <w:lang w:val="en-US" w:eastAsia="tr-TR"/>
        </w:rPr>
        <w:t xml:space="preserve"> Main(</w:t>
      </w:r>
      <w:r w:rsidRPr="00D910FB">
        <w:rPr>
          <w:b/>
          <w:bCs/>
          <w:lang w:val="en-US" w:eastAsia="tr-TR"/>
        </w:rPr>
        <w:t>ByVal</w:t>
      </w:r>
      <w:r w:rsidRPr="00D910FB">
        <w:rPr>
          <w:lang w:val="en-US" w:eastAsia="tr-TR"/>
        </w:rPr>
        <w:t xml:space="preserve"> args() </w:t>
      </w:r>
      <w:r w:rsidRPr="00D910FB">
        <w:rPr>
          <w:b/>
          <w:bCs/>
          <w:lang w:val="en-US" w:eastAsia="tr-TR"/>
        </w:rPr>
        <w:t>As</w:t>
      </w:r>
      <w:r w:rsidRPr="00D910FB">
        <w:rPr>
          <w:lang w:val="en-US" w:eastAsia="tr-TR"/>
        </w:rPr>
        <w:t xml:space="preserve"> </w:t>
      </w:r>
      <w:r w:rsidRPr="00D910FB">
        <w:rPr>
          <w:b/>
          <w:bCs/>
          <w:lang w:val="en-US" w:eastAsia="tr-TR"/>
        </w:rPr>
        <w:t>String</w:t>
      </w:r>
      <w:r w:rsidRPr="00D910FB">
        <w:rPr>
          <w:lang w:val="en-US" w:eastAsia="tr-TR"/>
        </w:rPr>
        <w:t>)</w:t>
      </w:r>
    </w:p>
    <w:p w:rsidR="006F114E" w:rsidRPr="00D910FB" w:rsidRDefault="006F114E" w:rsidP="006F114E">
      <w:pPr>
        <w:pStyle w:val="BookCode"/>
        <w:rPr>
          <w:lang w:val="en-US" w:eastAsia="tr-TR"/>
        </w:rPr>
      </w:pPr>
      <w:r>
        <w:rPr>
          <w:lang w:val="en-US" w:eastAsia="tr-TR"/>
        </w:rPr>
        <w:t xml:space="preserve"> ' FileSystemWatcher nesnesi c:\test isimli klasör içerisindeki</w:t>
      </w:r>
      <w:r>
        <w:rPr>
          <w:lang w:val="en-US" w:eastAsia="tr-TR"/>
        </w:rPr>
        <w:br/>
        <w:t xml:space="preserve"> ' uzantısı .config olan dosyaları izleyecek şekilde oluşturulmaktadır.</w:t>
      </w:r>
    </w:p>
    <w:p w:rsidR="006F114E" w:rsidRPr="00D910FB" w:rsidRDefault="006F114E" w:rsidP="006F114E">
      <w:pPr>
        <w:pStyle w:val="BookCode"/>
        <w:rPr>
          <w:lang w:val="en-US" w:eastAsia="tr-TR"/>
        </w:rPr>
      </w:pPr>
      <w:r>
        <w:rPr>
          <w:b/>
          <w:bCs/>
          <w:lang w:val="en-US" w:eastAsia="tr-TR"/>
        </w:rPr>
        <w:t xml:space="preserve"> </w:t>
      </w:r>
      <w:r w:rsidRPr="00D910FB">
        <w:rPr>
          <w:b/>
          <w:bCs/>
          <w:lang w:val="en-US" w:eastAsia="tr-TR"/>
        </w:rPr>
        <w:t>Dim</w:t>
      </w:r>
      <w:r w:rsidRPr="00D910FB">
        <w:rPr>
          <w:lang w:val="en-US" w:eastAsia="tr-TR"/>
        </w:rPr>
        <w:t xml:space="preserve"> w </w:t>
      </w:r>
      <w:r w:rsidRPr="00D910FB">
        <w:rPr>
          <w:b/>
          <w:bCs/>
          <w:lang w:val="en-US" w:eastAsia="tr-TR"/>
        </w:rPr>
        <w:t>As</w:t>
      </w:r>
      <w:r w:rsidRPr="00D910FB">
        <w:rPr>
          <w:lang w:val="en-US" w:eastAsia="tr-TR"/>
        </w:rPr>
        <w:t xml:space="preserve"> FileSystemWatcher</w:t>
      </w:r>
    </w:p>
    <w:p w:rsidR="006F114E" w:rsidRPr="00D910FB" w:rsidRDefault="006F114E" w:rsidP="006F114E">
      <w:pPr>
        <w:pStyle w:val="BookCode"/>
        <w:rPr>
          <w:lang w:val="en-US" w:eastAsia="tr-TR"/>
        </w:rPr>
      </w:pPr>
      <w:r w:rsidRPr="00D910FB">
        <w:rPr>
          <w:lang w:val="en-US" w:eastAsia="tr-TR"/>
        </w:rPr>
        <w:t xml:space="preserve"> w = </w:t>
      </w:r>
      <w:r w:rsidRPr="00D910FB">
        <w:rPr>
          <w:b/>
          <w:bCs/>
          <w:lang w:val="en-US" w:eastAsia="tr-TR"/>
        </w:rPr>
        <w:t>New</w:t>
      </w:r>
      <w:r w:rsidRPr="00D910FB">
        <w:rPr>
          <w:lang w:val="en-US" w:eastAsia="tr-TR"/>
        </w:rPr>
        <w:t xml:space="preserve"> FileSystemWatcher("c:\test", "*.config")</w:t>
      </w:r>
    </w:p>
    <w:p w:rsidR="006F114E" w:rsidRPr="00D910FB" w:rsidRDefault="006F114E" w:rsidP="006F114E">
      <w:pPr>
        <w:pStyle w:val="BookCode"/>
        <w:rPr>
          <w:lang w:val="en-US" w:eastAsia="tr-TR"/>
        </w:rPr>
      </w:pPr>
    </w:p>
    <w:p w:rsidR="006F114E" w:rsidRDefault="006F114E" w:rsidP="006F114E">
      <w:pPr>
        <w:pStyle w:val="BookCode"/>
        <w:rPr>
          <w:lang w:val="en-US" w:eastAsia="tr-TR"/>
        </w:rPr>
      </w:pPr>
      <w:r>
        <w:rPr>
          <w:lang w:val="en-US" w:eastAsia="tr-TR"/>
        </w:rPr>
        <w:t xml:space="preserve"> ' İstenilen olaylara metot atamaları yapılmaktadır.</w:t>
      </w:r>
    </w:p>
    <w:p w:rsidR="006F114E" w:rsidRPr="00D910FB" w:rsidRDefault="006F114E" w:rsidP="006F114E">
      <w:pPr>
        <w:pStyle w:val="BookCode"/>
        <w:rPr>
          <w:lang w:val="en-US" w:eastAsia="tr-TR"/>
        </w:rPr>
      </w:pPr>
      <w:r w:rsidRPr="00D910FB">
        <w:rPr>
          <w:lang w:val="en-US" w:eastAsia="tr-TR"/>
        </w:rPr>
        <w:t xml:space="preserve"> </w:t>
      </w:r>
      <w:r w:rsidRPr="00D910FB">
        <w:rPr>
          <w:b/>
          <w:bCs/>
          <w:lang w:val="en-US" w:eastAsia="tr-TR"/>
        </w:rPr>
        <w:t>AddHandler</w:t>
      </w:r>
      <w:r w:rsidRPr="00D910FB">
        <w:rPr>
          <w:lang w:val="en-US" w:eastAsia="tr-TR"/>
        </w:rPr>
        <w:t xml:space="preserve"> w.</w:t>
      </w:r>
      <w:r w:rsidRPr="00A568DC">
        <w:rPr>
          <w:bCs/>
          <w:lang w:val="en-US" w:eastAsia="tr-TR"/>
        </w:rPr>
        <w:t>Error</w:t>
      </w:r>
      <w:r w:rsidRPr="00D910FB">
        <w:rPr>
          <w:lang w:val="en-US" w:eastAsia="tr-TR"/>
        </w:rPr>
        <w:t>,</w:t>
      </w:r>
      <w:r>
        <w:rPr>
          <w:lang w:val="en-US" w:eastAsia="tr-TR"/>
        </w:rPr>
        <w:t xml:space="preserve">  </w:t>
      </w:r>
      <w:r w:rsidRPr="00D910FB">
        <w:rPr>
          <w:lang w:val="en-US" w:eastAsia="tr-TR"/>
        </w:rPr>
        <w:t xml:space="preserve"> </w:t>
      </w:r>
      <w:r w:rsidRPr="00D910FB">
        <w:rPr>
          <w:b/>
          <w:bCs/>
          <w:lang w:val="en-US" w:eastAsia="tr-TR"/>
        </w:rPr>
        <w:t>AddressOf</w:t>
      </w:r>
      <w:r w:rsidRPr="00D910FB">
        <w:rPr>
          <w:lang w:val="en-US" w:eastAsia="tr-TR"/>
        </w:rPr>
        <w:t xml:space="preserve"> w_Error</w:t>
      </w:r>
    </w:p>
    <w:p w:rsidR="006F114E" w:rsidRPr="00D910FB" w:rsidRDefault="006F114E" w:rsidP="006F114E">
      <w:pPr>
        <w:pStyle w:val="BookCode"/>
        <w:rPr>
          <w:lang w:val="en-US" w:eastAsia="tr-TR"/>
        </w:rPr>
      </w:pPr>
      <w:r w:rsidRPr="00D910FB">
        <w:rPr>
          <w:lang w:val="en-US" w:eastAsia="tr-TR"/>
        </w:rPr>
        <w:t xml:space="preserve"> </w:t>
      </w:r>
      <w:r w:rsidRPr="00D910FB">
        <w:rPr>
          <w:b/>
          <w:bCs/>
          <w:lang w:val="en-US" w:eastAsia="tr-TR"/>
        </w:rPr>
        <w:t>AddHandler</w:t>
      </w:r>
      <w:r w:rsidRPr="00D910FB">
        <w:rPr>
          <w:lang w:val="en-US" w:eastAsia="tr-TR"/>
        </w:rPr>
        <w:t xml:space="preserve"> w.Created, </w:t>
      </w:r>
      <w:r w:rsidRPr="00D910FB">
        <w:rPr>
          <w:b/>
          <w:bCs/>
          <w:lang w:val="en-US" w:eastAsia="tr-TR"/>
        </w:rPr>
        <w:t>AddressOf</w:t>
      </w:r>
      <w:r w:rsidRPr="00D910FB">
        <w:rPr>
          <w:lang w:val="en-US" w:eastAsia="tr-TR"/>
        </w:rPr>
        <w:t xml:space="preserve"> DosyaIslemi</w:t>
      </w:r>
    </w:p>
    <w:p w:rsidR="006F114E" w:rsidRPr="00D910FB" w:rsidRDefault="006F114E" w:rsidP="006F114E">
      <w:pPr>
        <w:pStyle w:val="BookCode"/>
        <w:rPr>
          <w:lang w:val="en-US" w:eastAsia="tr-TR"/>
        </w:rPr>
      </w:pPr>
      <w:r w:rsidRPr="00D910FB">
        <w:rPr>
          <w:lang w:val="en-US" w:eastAsia="tr-TR"/>
        </w:rPr>
        <w:t xml:space="preserve"> </w:t>
      </w:r>
      <w:r w:rsidRPr="00D910FB">
        <w:rPr>
          <w:b/>
          <w:bCs/>
          <w:lang w:val="en-US" w:eastAsia="tr-TR"/>
        </w:rPr>
        <w:t>AddHandler</w:t>
      </w:r>
      <w:r w:rsidRPr="00D910FB">
        <w:rPr>
          <w:lang w:val="en-US" w:eastAsia="tr-TR"/>
        </w:rPr>
        <w:t xml:space="preserve"> w.Deleted, </w:t>
      </w:r>
      <w:r w:rsidRPr="00D910FB">
        <w:rPr>
          <w:b/>
          <w:bCs/>
          <w:lang w:val="en-US" w:eastAsia="tr-TR"/>
        </w:rPr>
        <w:t>AddressOf</w:t>
      </w:r>
      <w:r w:rsidRPr="00D910FB">
        <w:rPr>
          <w:lang w:val="en-US" w:eastAsia="tr-TR"/>
        </w:rPr>
        <w:t xml:space="preserve"> DosyaIslemi</w:t>
      </w:r>
    </w:p>
    <w:p w:rsidR="006F114E" w:rsidRPr="00D910FB" w:rsidRDefault="006F114E" w:rsidP="006F114E">
      <w:pPr>
        <w:pStyle w:val="BookCode"/>
        <w:rPr>
          <w:lang w:val="en-US" w:eastAsia="tr-TR"/>
        </w:rPr>
      </w:pPr>
      <w:r w:rsidRPr="00D910FB">
        <w:rPr>
          <w:lang w:val="en-US" w:eastAsia="tr-TR"/>
        </w:rPr>
        <w:t xml:space="preserve"> </w:t>
      </w:r>
      <w:r w:rsidRPr="00D910FB">
        <w:rPr>
          <w:b/>
          <w:bCs/>
          <w:lang w:val="en-US" w:eastAsia="tr-TR"/>
        </w:rPr>
        <w:t>AddHandler</w:t>
      </w:r>
      <w:r w:rsidRPr="00D910FB">
        <w:rPr>
          <w:lang w:val="en-US" w:eastAsia="tr-TR"/>
        </w:rPr>
        <w:t xml:space="preserve"> w.Changed, </w:t>
      </w:r>
      <w:r w:rsidRPr="00D910FB">
        <w:rPr>
          <w:b/>
          <w:bCs/>
          <w:lang w:val="en-US" w:eastAsia="tr-TR"/>
        </w:rPr>
        <w:t>AddressOf</w:t>
      </w:r>
      <w:r w:rsidRPr="00D910FB">
        <w:rPr>
          <w:lang w:val="en-US" w:eastAsia="tr-TR"/>
        </w:rPr>
        <w:t xml:space="preserve"> DosyaIslemi</w:t>
      </w:r>
    </w:p>
    <w:p w:rsidR="006F114E" w:rsidRPr="00D910FB" w:rsidRDefault="006F114E" w:rsidP="006F114E">
      <w:pPr>
        <w:pStyle w:val="BookCode"/>
        <w:rPr>
          <w:lang w:val="en-US" w:eastAsia="tr-TR"/>
        </w:rPr>
      </w:pPr>
      <w:r w:rsidRPr="00D910FB">
        <w:rPr>
          <w:lang w:val="en-US" w:eastAsia="tr-TR"/>
        </w:rPr>
        <w:t xml:space="preserve"> </w:t>
      </w:r>
      <w:r w:rsidRPr="00D910FB">
        <w:rPr>
          <w:b/>
          <w:bCs/>
          <w:lang w:val="en-US" w:eastAsia="tr-TR"/>
        </w:rPr>
        <w:t>AddHandler</w:t>
      </w:r>
      <w:r w:rsidRPr="00D910FB">
        <w:rPr>
          <w:lang w:val="en-US" w:eastAsia="tr-TR"/>
        </w:rPr>
        <w:t xml:space="preserve"> w.Renamed, </w:t>
      </w:r>
      <w:r w:rsidRPr="00D910FB">
        <w:rPr>
          <w:b/>
          <w:bCs/>
          <w:lang w:val="en-US" w:eastAsia="tr-TR"/>
        </w:rPr>
        <w:t>AddressOf</w:t>
      </w:r>
      <w:r w:rsidRPr="00D910FB">
        <w:rPr>
          <w:lang w:val="en-US" w:eastAsia="tr-TR"/>
        </w:rPr>
        <w:t xml:space="preserve"> w_Rename</w:t>
      </w:r>
    </w:p>
    <w:p w:rsidR="006F114E" w:rsidRPr="00D910FB" w:rsidRDefault="006F114E" w:rsidP="006F114E">
      <w:pPr>
        <w:pStyle w:val="BookCode"/>
        <w:rPr>
          <w:lang w:val="en-US" w:eastAsia="tr-TR"/>
        </w:rPr>
      </w:pPr>
    </w:p>
    <w:p w:rsidR="006F114E" w:rsidRPr="00D910FB" w:rsidRDefault="006F114E" w:rsidP="006F114E">
      <w:pPr>
        <w:pStyle w:val="BookCode"/>
        <w:rPr>
          <w:lang w:val="en-US" w:eastAsia="tr-TR"/>
        </w:rPr>
      </w:pPr>
      <w:r>
        <w:rPr>
          <w:lang w:val="en-US" w:eastAsia="tr-TR"/>
        </w:rPr>
        <w:t xml:space="preserve"> ' EnableRaisingEvent özelliğine True değerinin atanması, izleme işlemini</w:t>
      </w:r>
      <w:r>
        <w:rPr>
          <w:lang w:val="en-US" w:eastAsia="tr-TR"/>
        </w:rPr>
        <w:br/>
        <w:t xml:space="preserve"> ' başlatmaktadır.</w:t>
      </w:r>
    </w:p>
    <w:p w:rsidR="006F114E" w:rsidRPr="00D910FB" w:rsidRDefault="006F114E" w:rsidP="006F114E">
      <w:pPr>
        <w:pStyle w:val="BookCode"/>
        <w:rPr>
          <w:b/>
          <w:bCs/>
          <w:lang w:val="en-US" w:eastAsia="tr-TR"/>
        </w:rPr>
      </w:pPr>
      <w:r w:rsidRPr="00D910FB">
        <w:rPr>
          <w:lang w:val="en-US" w:eastAsia="tr-TR"/>
        </w:rPr>
        <w:t xml:space="preserve"> w.EnableRaisingEvents = </w:t>
      </w:r>
      <w:r w:rsidRPr="00D910FB">
        <w:rPr>
          <w:b/>
          <w:bCs/>
          <w:lang w:val="en-US" w:eastAsia="tr-TR"/>
        </w:rPr>
        <w:t>True</w:t>
      </w:r>
    </w:p>
    <w:p w:rsidR="006F114E" w:rsidRPr="00D910FB" w:rsidRDefault="006F114E" w:rsidP="006F114E">
      <w:pPr>
        <w:pStyle w:val="BookCode"/>
        <w:rPr>
          <w:b/>
          <w:bCs/>
          <w:lang w:val="en-US" w:eastAsia="tr-TR"/>
        </w:rPr>
      </w:pPr>
    </w:p>
    <w:p w:rsidR="006F114E" w:rsidRPr="00D910FB" w:rsidRDefault="006F114E" w:rsidP="006F114E">
      <w:pPr>
        <w:pStyle w:val="BookCode"/>
        <w:rPr>
          <w:lang w:val="en-US" w:eastAsia="tr-TR"/>
        </w:rPr>
      </w:pPr>
      <w:r w:rsidRPr="00D910FB">
        <w:rPr>
          <w:lang w:val="en-US" w:eastAsia="tr-TR"/>
        </w:rPr>
        <w:t xml:space="preserve"> Console.WriteLine("İzlenen klasör: {0}", w.Path)</w:t>
      </w:r>
    </w:p>
    <w:p w:rsidR="006F114E" w:rsidRPr="00D910FB" w:rsidRDefault="006F114E" w:rsidP="006F114E">
      <w:pPr>
        <w:pStyle w:val="BookCode"/>
        <w:rPr>
          <w:lang w:val="en-US" w:eastAsia="tr-TR"/>
        </w:rPr>
      </w:pPr>
      <w:r w:rsidRPr="00D910FB">
        <w:rPr>
          <w:lang w:val="en-US" w:eastAsia="tr-TR"/>
        </w:rPr>
        <w:t xml:space="preserve"> Console.WriteLine("İzlemeyi durdurmak iç</w:t>
      </w:r>
      <w:r w:rsidRPr="004345E2">
        <w:rPr>
          <w:bCs/>
          <w:lang w:val="en-US" w:eastAsia="tr-TR"/>
        </w:rPr>
        <w:t>in</w:t>
      </w:r>
      <w:r w:rsidRPr="00D910FB">
        <w:rPr>
          <w:lang w:val="en-US" w:eastAsia="tr-TR"/>
        </w:rPr>
        <w:t xml:space="preserve"> &lt;enter&gt; tuşu ...")</w:t>
      </w:r>
    </w:p>
    <w:p w:rsidR="006F114E" w:rsidRPr="00D910FB" w:rsidRDefault="006F114E" w:rsidP="006F114E">
      <w:pPr>
        <w:pStyle w:val="BookCode"/>
        <w:rPr>
          <w:lang w:val="en-US" w:eastAsia="tr-TR"/>
        </w:rPr>
      </w:pPr>
      <w:r w:rsidRPr="00D910FB">
        <w:rPr>
          <w:lang w:val="en-US" w:eastAsia="tr-TR"/>
        </w:rPr>
        <w:t xml:space="preserve"> Console.ReadLine()</w:t>
      </w:r>
    </w:p>
    <w:p w:rsidR="006F114E" w:rsidRPr="00D910FB" w:rsidRDefault="006F114E" w:rsidP="006F114E">
      <w:pPr>
        <w:pStyle w:val="BookCode"/>
        <w:rPr>
          <w:lang w:val="en-US" w:eastAsia="tr-TR"/>
        </w:rPr>
      </w:pPr>
    </w:p>
    <w:p w:rsidR="006F114E" w:rsidRPr="00D910FB" w:rsidRDefault="006F114E" w:rsidP="006F114E">
      <w:pPr>
        <w:pStyle w:val="BookCode"/>
        <w:rPr>
          <w:lang w:val="en-US" w:eastAsia="tr-TR"/>
        </w:rPr>
      </w:pPr>
      <w:r w:rsidRPr="00D910FB">
        <w:rPr>
          <w:lang w:val="en-US" w:eastAsia="tr-TR"/>
        </w:rPr>
        <w:t xml:space="preserve"> </w:t>
      </w:r>
      <w:r>
        <w:rPr>
          <w:lang w:val="en-US" w:eastAsia="tr-TR"/>
        </w:rPr>
        <w:t>' İzleme işlemi uygulama kapanmadan önce sonlandırılmaktadır.</w:t>
      </w:r>
    </w:p>
    <w:p w:rsidR="006F114E" w:rsidRPr="00D910FB" w:rsidRDefault="006F114E" w:rsidP="006F114E">
      <w:pPr>
        <w:pStyle w:val="BookCode"/>
        <w:rPr>
          <w:b/>
          <w:bCs/>
          <w:lang w:val="en-US" w:eastAsia="tr-TR"/>
        </w:rPr>
      </w:pPr>
      <w:r>
        <w:rPr>
          <w:lang w:val="en-US" w:eastAsia="tr-TR"/>
        </w:rPr>
        <w:t xml:space="preserve"> </w:t>
      </w:r>
      <w:r w:rsidRPr="00D910FB">
        <w:rPr>
          <w:lang w:val="en-US" w:eastAsia="tr-TR"/>
        </w:rPr>
        <w:t xml:space="preserve">w.EnableRaisingEvents = </w:t>
      </w:r>
      <w:r w:rsidRPr="00D910FB">
        <w:rPr>
          <w:b/>
          <w:bCs/>
          <w:lang w:val="en-US" w:eastAsia="tr-TR"/>
        </w:rPr>
        <w:t>False</w:t>
      </w:r>
    </w:p>
    <w:p w:rsidR="006F114E" w:rsidRDefault="006F114E" w:rsidP="006F114E">
      <w:pPr>
        <w:pStyle w:val="BookCode"/>
        <w:rPr>
          <w:lang w:eastAsia="tr-TR"/>
        </w:rPr>
      </w:pPr>
      <w:r w:rsidRPr="00D910FB">
        <w:rPr>
          <w:b/>
          <w:bCs/>
          <w:lang w:val="en-US" w:eastAsia="tr-TR"/>
        </w:rPr>
        <w:t>End</w:t>
      </w:r>
      <w:r w:rsidRPr="00D910FB">
        <w:rPr>
          <w:lang w:val="en-US" w:eastAsia="tr-TR"/>
        </w:rPr>
        <w:t xml:space="preserve"> </w:t>
      </w:r>
      <w:r w:rsidRPr="00D910FB">
        <w:rPr>
          <w:b/>
          <w:bCs/>
          <w:lang w:val="en-US" w:eastAsia="tr-TR"/>
        </w:rPr>
        <w:t>Sub</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202</w:t>
      </w:r>
      <w:r w:rsidR="00F709C6">
        <w:rPr>
          <w:noProof/>
          <w:lang w:eastAsia="tr-TR"/>
        </w:rPr>
        <w:fldChar w:fldCharType="end"/>
      </w:r>
      <w:r>
        <w:rPr>
          <w:lang w:eastAsia="tr-TR"/>
        </w:rPr>
        <w:t xml:space="preserve">, </w:t>
      </w:r>
      <w:r w:rsidRPr="00935545">
        <w:rPr>
          <w:rStyle w:val="BookConceptDefinitionChar0"/>
        </w:rPr>
        <w:t>System.IO.FileSystemWatcher</w:t>
      </w:r>
      <w:r w:rsidRPr="00935545">
        <w:rPr>
          <w:rStyle w:val="BookItalic"/>
        </w:rPr>
        <w:t xml:space="preserve"> Sınıfı Kullanım Örneği</w:t>
      </w:r>
    </w:p>
    <w:p w:rsidR="006F114E" w:rsidRPr="00A363F6" w:rsidRDefault="002B6118" w:rsidP="006F114E">
      <w:pPr>
        <w:pStyle w:val="BookDVDText"/>
      </w:pPr>
      <w:r>
        <w:rPr>
          <w:noProof/>
        </w:rPr>
        <w:lastRenderedPageBreak/>
        <w:drawing>
          <wp:inline distT="0" distB="0" distL="0" distR="0">
            <wp:extent cx="289560" cy="289560"/>
            <wp:effectExtent l="0" t="0" r="0" b="0"/>
            <wp:docPr id="546" name="Picture 546" descr="C:\Documents and Settings\Tansu\My Documents\Books\DotNet\Documents\BookPictures\GNL-DV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6" descr="C:\Documents and Settings\Tansu\My Documents\Books\DotNet\Documents\BookPictures\GNL-DVD.tif"/>
                    <pic:cNvPicPr>
                      <a:picLocks/>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F114E">
        <w:t xml:space="preserve"> Listelenen kaynak kodlar </w:t>
      </w:r>
      <w:r w:rsidR="006F114E" w:rsidRPr="00B473D8">
        <w:rPr>
          <w:rStyle w:val="BookDVDPath"/>
        </w:rPr>
        <w:t>\Bölüm</w:t>
      </w:r>
      <w:r w:rsidR="006F114E">
        <w:rPr>
          <w:rStyle w:val="BookDVDPath"/>
        </w:rPr>
        <w:t xml:space="preserve"> 13\FileSystemWatcher</w:t>
      </w:r>
      <w:r w:rsidR="006F114E">
        <w:t xml:space="preserve"> klasöründe bulunmaktadır.</w:t>
      </w:r>
    </w:p>
    <w:p w:rsidR="006F114E" w:rsidRDefault="006F114E" w:rsidP="006F114E">
      <w:pPr>
        <w:pStyle w:val="H2"/>
      </w:pPr>
      <w:r>
        <w:t>Akımlar</w:t>
      </w:r>
    </w:p>
    <w:p w:rsidR="006F114E" w:rsidRDefault="006F114E" w:rsidP="006F114E">
      <w:pPr>
        <w:pStyle w:val="BookText"/>
        <w:rPr>
          <w:lang w:eastAsia="tr-TR"/>
        </w:rPr>
      </w:pPr>
      <w:r>
        <w:rPr>
          <w:lang w:eastAsia="tr-TR"/>
        </w:rPr>
        <w:t xml:space="preserve">Akımlar </w:t>
      </w:r>
      <w:r w:rsidR="005262D4">
        <w:rPr>
          <w:lang w:eastAsia="tr-TR"/>
        </w:rPr>
        <w:t>(</w:t>
      </w:r>
      <w:r w:rsidR="005262D4" w:rsidRPr="00AB21EA">
        <w:rPr>
          <w:rStyle w:val="BookConceptDefinitionChar0"/>
        </w:rPr>
        <w:t>ing. Streams</w:t>
      </w:r>
      <w:r w:rsidR="00485A18">
        <w:rPr>
          <w:rStyle w:val="BookConceptDefinitionChar0"/>
        </w:rPr>
        <w:fldChar w:fldCharType="begin"/>
      </w:r>
      <w:r w:rsidR="00485A18">
        <w:instrText xml:space="preserve"> XE "</w:instrText>
      </w:r>
      <w:r w:rsidR="00485A18" w:rsidRPr="0038334F">
        <w:instrText>Stream</w:instrText>
      </w:r>
      <w:r w:rsidR="00485A18">
        <w:instrText xml:space="preserve">" </w:instrText>
      </w:r>
      <w:r w:rsidR="00485A18">
        <w:rPr>
          <w:rStyle w:val="BookConceptDefinitionChar0"/>
        </w:rPr>
        <w:fldChar w:fldCharType="end"/>
      </w:r>
      <w:r w:rsidR="005262D4">
        <w:rPr>
          <w:lang w:eastAsia="tr-TR"/>
        </w:rPr>
        <w:t xml:space="preserve">) </w:t>
      </w:r>
      <w:r>
        <w:rPr>
          <w:lang w:eastAsia="tr-TR"/>
        </w:rPr>
        <w:t>ile hedeflenen, verinin okunması veya yazılması işleminin akım üzerinden standardize edilmiş yöntemler kullanarak yapılabilmesinin sağlanmasıdır.</w:t>
      </w:r>
    </w:p>
    <w:p w:rsidR="006F114E" w:rsidRDefault="006F114E" w:rsidP="006F114E">
      <w:pPr>
        <w:pStyle w:val="BookText"/>
        <w:rPr>
          <w:lang w:eastAsia="tr-TR"/>
        </w:rPr>
      </w:pPr>
      <w:r>
        <w:rPr>
          <w:lang w:eastAsia="tr-TR"/>
        </w:rPr>
        <w:t xml:space="preserve">Verinin farklı şekillerde depolanmasını sağlayabilen farklı akımlar bulunmaktadır. Örneğin dosya akımları, verinin dosyaya yazılması / okunması işlevini sağlamaktadır. Benzer şekilde hafıza akımları, verinin hafızaya yazılması / okunması amacıyla kullanılabilir. </w:t>
      </w:r>
    </w:p>
    <w:p w:rsidR="006F114E" w:rsidRDefault="006F114E" w:rsidP="006F114E">
      <w:pPr>
        <w:pStyle w:val="BookText"/>
        <w:rPr>
          <w:lang w:eastAsia="tr-TR"/>
        </w:rPr>
      </w:pPr>
      <w:r>
        <w:rPr>
          <w:lang w:eastAsia="tr-TR"/>
        </w:rPr>
        <w:t>Akım kavramı ile sadece verinin depolanması anlaşılmamalıdır. Akımlar, veri iletimi amacıyla da kullanılabilir. Örneğin USB port üzerinden veri alışverişi yapmak amacıyla rahatlıkla .NET akım mimarisi kullanılabilir.</w:t>
      </w:r>
    </w:p>
    <w:p w:rsidR="006F114E" w:rsidRDefault="006F114E" w:rsidP="006F114E">
      <w:pPr>
        <w:pStyle w:val="H3"/>
      </w:pPr>
      <w:r>
        <w:t>.NET Akım Mimarisi</w:t>
      </w:r>
    </w:p>
    <w:p w:rsidR="006F114E" w:rsidRDefault="006F114E" w:rsidP="006F114E">
      <w:pPr>
        <w:pStyle w:val="BookText"/>
        <w:rPr>
          <w:lang w:eastAsia="tr-TR"/>
        </w:rPr>
      </w:pPr>
      <w:r>
        <w:rPr>
          <w:lang w:eastAsia="tr-TR"/>
        </w:rPr>
        <w:t xml:space="preserve">.NET akım mimarisi içerisinde bulunan </w:t>
      </w:r>
      <w:r w:rsidRPr="00AB21EA">
        <w:rPr>
          <w:rStyle w:val="BookConceptDefinitionChar0"/>
        </w:rPr>
        <w:t>System.IO.Stream</w:t>
      </w:r>
      <w:r>
        <w:rPr>
          <w:lang w:eastAsia="tr-TR"/>
        </w:rPr>
        <w:t xml:space="preserve"> sınıfı, temel soyut akım sınıfıdır. </w:t>
      </w:r>
      <w:r w:rsidRPr="00AB21EA">
        <w:rPr>
          <w:rStyle w:val="BookConceptDefinitionChar0"/>
        </w:rPr>
        <w:t>Stream</w:t>
      </w:r>
      <w:r>
        <w:rPr>
          <w:lang w:eastAsia="tr-TR"/>
        </w:rPr>
        <w:t xml:space="preserve"> sınıfı tarafından tanımlanan bir çok soyut üye, farklı akım sınıfları tarafından örtülerek, akımın amacına uygun olarak veri işlemlerinin yapılmasını sağlamaktadır.</w:t>
      </w:r>
    </w:p>
    <w:p w:rsidR="006F114E" w:rsidRDefault="006F114E" w:rsidP="006F114E">
      <w:pPr>
        <w:pStyle w:val="BookText"/>
        <w:rPr>
          <w:lang w:eastAsia="tr-TR"/>
        </w:rPr>
      </w:pPr>
      <w:r>
        <w:rPr>
          <w:lang w:eastAsia="tr-TR"/>
        </w:rPr>
        <w:t>Aşağıda .NET akım mimarisi ve sınıf hiyerarşisi gösterilmiştir.</w:t>
      </w:r>
    </w:p>
    <w:p w:rsidR="006F114E" w:rsidRDefault="002B6118" w:rsidP="006F114E">
      <w:pPr>
        <w:pStyle w:val="BookImage"/>
        <w:rPr>
          <w:lang w:eastAsia="tr-TR"/>
        </w:rPr>
      </w:pPr>
      <w:r>
        <w:rPr>
          <w:noProof/>
          <w:lang w:eastAsia="tr-TR"/>
        </w:rPr>
        <w:lastRenderedPageBreak/>
        <w:drawing>
          <wp:inline distT="0" distB="0" distL="0" distR="0">
            <wp:extent cx="3469005" cy="2880995"/>
            <wp:effectExtent l="0" t="0" r="0" b="0"/>
            <wp:docPr id="547" name="Picture 547" descr="C:\Documents and Settings\Tansu\My Documents\Books\DotNet\Documents\BookPictures\B13-StreamClasse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7" descr="C:\Documents and Settings\Tansu\My Documents\Books\DotNet\Documents\BookPictures\B13-StreamClasses.tif"/>
                    <pic:cNvPicPr>
                      <a:picLocks/>
                    </pic:cNvPicPr>
                  </pic:nvPicPr>
                  <pic:blipFill>
                    <a:blip r:link="rId115">
                      <a:extLst>
                        <a:ext uri="{28A0092B-C50C-407E-A947-70E740481C1C}">
                          <a14:useLocalDpi xmlns:a14="http://schemas.microsoft.com/office/drawing/2010/main" val="0"/>
                        </a:ext>
                      </a:extLst>
                    </a:blip>
                    <a:srcRect/>
                    <a:stretch>
                      <a:fillRect/>
                    </a:stretch>
                  </pic:blipFill>
                  <pic:spPr bwMode="auto">
                    <a:xfrm>
                      <a:off x="0" y="0"/>
                      <a:ext cx="3469005" cy="2880995"/>
                    </a:xfrm>
                    <a:prstGeom prst="rect">
                      <a:avLst/>
                    </a:prstGeom>
                    <a:noFill/>
                    <a:ln>
                      <a:noFill/>
                    </a:ln>
                  </pic:spPr>
                </pic:pic>
              </a:graphicData>
            </a:graphic>
          </wp:inline>
        </w:drawing>
      </w:r>
    </w:p>
    <w:p w:rsidR="006F114E" w:rsidRDefault="006F114E" w:rsidP="006F114E">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37</w:t>
      </w:r>
      <w:r w:rsidR="00F709C6">
        <w:rPr>
          <w:noProof/>
        </w:rPr>
        <w:fldChar w:fldCharType="end"/>
      </w:r>
      <w:r>
        <w:t xml:space="preserve">, </w:t>
      </w:r>
      <w:r w:rsidRPr="00245BEA">
        <w:rPr>
          <w:rStyle w:val="BookItalic"/>
        </w:rPr>
        <w:t>.NET Akım Sınıfları</w:t>
      </w:r>
    </w:p>
    <w:p w:rsidR="006F114E" w:rsidRDefault="006F114E" w:rsidP="006F114E">
      <w:pPr>
        <w:pStyle w:val="BookText"/>
      </w:pPr>
      <w:r w:rsidRPr="00473852">
        <w:rPr>
          <w:rStyle w:val="BookConceptDefinitionChar0"/>
        </w:rPr>
        <w:t>Stream</w:t>
      </w:r>
      <w:r>
        <w:t xml:space="preserve"> sınıfı, </w:t>
      </w:r>
      <w:r w:rsidRPr="00473852">
        <w:rPr>
          <w:rStyle w:val="BookConceptDefinitionChar0"/>
        </w:rPr>
        <w:t>IDisposable</w:t>
      </w:r>
      <w:r>
        <w:t xml:space="preserve"> arabirim gerçekleştirimini yapmaktadır. Böylece, yönetilmeyen kaynakların akım tarafından kullanılması durumunda gerekli temizleme yapılabilmektedir.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abstract</w:t>
            </w:r>
            <w:r w:rsidRPr="00AF3852">
              <w:rPr>
                <w:lang w:val="en-US"/>
              </w:rPr>
              <w:t xml:space="preserve"> </w:t>
            </w:r>
            <w:r w:rsidRPr="00AF3852">
              <w:rPr>
                <w:b/>
                <w:bCs/>
                <w:lang w:val="en-US"/>
              </w:rPr>
              <w:t>class</w:t>
            </w:r>
            <w:r w:rsidRPr="00AF3852">
              <w:rPr>
                <w:lang w:val="en-US"/>
              </w:rPr>
              <w:t xml:space="preserve"> Stream : </w:t>
            </w:r>
          </w:p>
          <w:p w:rsidR="006F114E" w:rsidRPr="00AF3852" w:rsidRDefault="006F114E" w:rsidP="0071249D">
            <w:pPr>
              <w:pStyle w:val="BookCodeInTable"/>
              <w:rPr>
                <w:lang w:val="en-US"/>
              </w:rPr>
            </w:pPr>
            <w:r w:rsidRPr="00AF3852">
              <w:rPr>
                <w:lang w:val="en-US"/>
              </w:rPr>
              <w:t xml:space="preserve">  MarshalByRefObject, </w:t>
            </w:r>
          </w:p>
          <w:p w:rsidR="006F114E" w:rsidRPr="00AF3852" w:rsidRDefault="006F114E" w:rsidP="0071249D">
            <w:pPr>
              <w:pStyle w:val="BookCodeInTable"/>
              <w:rPr>
                <w:lang w:val="en-US"/>
              </w:rPr>
            </w:pPr>
            <w:r w:rsidRPr="00AF3852">
              <w:rPr>
                <w:lang w:val="en-US"/>
              </w:rPr>
              <w:t xml:space="preserve">  IDisposable  {</w:t>
            </w:r>
          </w:p>
          <w:p w:rsidR="006F114E" w:rsidRPr="00AF3852" w:rsidRDefault="006F114E" w:rsidP="0071249D">
            <w:pPr>
              <w:pStyle w:val="BookCodeInTable"/>
              <w:rPr>
                <w:lang w:val="en-US"/>
              </w:rPr>
            </w:pPr>
            <w:r w:rsidRPr="00AF3852">
              <w:rPr>
                <w:lang w:val="en-US"/>
              </w:rPr>
              <w:t xml:space="preserve">  . . .  </w:t>
            </w:r>
          </w:p>
          <w:p w:rsidR="006F114E" w:rsidRPr="002E5685" w:rsidRDefault="006F114E" w:rsidP="0071249D">
            <w:pPr>
              <w:pStyle w:val="BookCodeInTable"/>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MustInherit</w:t>
            </w:r>
            <w:r w:rsidRPr="00AF3852">
              <w:rPr>
                <w:lang w:val="en-US"/>
              </w:rPr>
              <w:t xml:space="preserve"> </w:t>
            </w:r>
            <w:r w:rsidRPr="00AF3852">
              <w:rPr>
                <w:b/>
                <w:bCs/>
                <w:lang w:val="en-US"/>
              </w:rPr>
              <w:t>Class</w:t>
            </w:r>
            <w:r w:rsidRPr="00AF3852">
              <w:rPr>
                <w:lang w:val="en-US"/>
              </w:rPr>
              <w:t xml:space="preserve"> Stream</w:t>
            </w:r>
          </w:p>
          <w:p w:rsidR="006F114E" w:rsidRPr="00AF3852" w:rsidRDefault="006F114E" w:rsidP="0071249D">
            <w:pPr>
              <w:pStyle w:val="BookCodeInTable"/>
              <w:rPr>
                <w:lang w:val="en-US"/>
              </w:rPr>
            </w:pPr>
            <w:r w:rsidRPr="00AF3852">
              <w:rPr>
                <w:lang w:val="en-US"/>
              </w:rPr>
              <w:t xml:space="preserve">    </w:t>
            </w:r>
            <w:r w:rsidRPr="00AF3852">
              <w:rPr>
                <w:b/>
                <w:bCs/>
                <w:lang w:val="en-US"/>
              </w:rPr>
              <w:t>Inherits</w:t>
            </w:r>
            <w:r w:rsidRPr="00AF3852">
              <w:rPr>
                <w:lang w:val="en-US"/>
              </w:rPr>
              <w:t xml:space="preserve"> MarshalByRefObject</w:t>
            </w:r>
          </w:p>
          <w:p w:rsidR="006F114E" w:rsidRPr="00AF3852" w:rsidRDefault="006F114E" w:rsidP="0071249D">
            <w:pPr>
              <w:pStyle w:val="BookCodeInTable"/>
              <w:rPr>
                <w:lang w:val="en-US"/>
              </w:rPr>
            </w:pPr>
            <w:r w:rsidRPr="00AF3852">
              <w:rPr>
                <w:lang w:val="en-US"/>
              </w:rPr>
              <w:t xml:space="preserve">    </w:t>
            </w:r>
            <w:r w:rsidRPr="00AF3852">
              <w:rPr>
                <w:b/>
                <w:bCs/>
                <w:lang w:val="en-US"/>
              </w:rPr>
              <w:t>Implements</w:t>
            </w:r>
            <w:r w:rsidRPr="00AF3852">
              <w:rPr>
                <w:lang w:val="en-US"/>
              </w:rPr>
              <w:t xml:space="preserve"> IDisposable</w:t>
            </w:r>
          </w:p>
          <w:p w:rsidR="006F114E" w:rsidRPr="00AF3852" w:rsidRDefault="006F114E" w:rsidP="0071249D">
            <w:pPr>
              <w:pStyle w:val="BookCodeInTable"/>
              <w:rPr>
                <w:lang w:val="en-US"/>
              </w:rPr>
            </w:pPr>
            <w:r w:rsidRPr="00AF3852">
              <w:rPr>
                <w:lang w:val="en-US"/>
              </w:rPr>
              <w:t xml:space="preserve">    . . .</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Class</w:t>
            </w:r>
          </w:p>
        </w:tc>
      </w:tr>
    </w:tbl>
    <w:p w:rsidR="006F114E" w:rsidRDefault="006F114E" w:rsidP="006F114E">
      <w:pPr>
        <w:pStyle w:val="BookTable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203</w:t>
      </w:r>
      <w:r w:rsidR="00F709C6">
        <w:rPr>
          <w:noProof/>
        </w:rPr>
        <w:fldChar w:fldCharType="end"/>
      </w:r>
      <w:r>
        <w:t xml:space="preserve">, </w:t>
      </w:r>
      <w:r w:rsidRPr="00245BEA">
        <w:rPr>
          <w:rStyle w:val="BookConceptDefinitionChar0"/>
        </w:rPr>
        <w:t>System.IO.Stream</w:t>
      </w:r>
      <w:r>
        <w:rPr>
          <w:rStyle w:val="BookItalic"/>
        </w:rPr>
        <w:t xml:space="preserve"> Sınıfı Tanımı</w:t>
      </w:r>
    </w:p>
    <w:p w:rsidR="006F114E" w:rsidRDefault="006F114E" w:rsidP="006F114E">
      <w:pPr>
        <w:pStyle w:val="BookText"/>
      </w:pPr>
      <w:r>
        <w:t xml:space="preserve">Akım nesnelerinden veri okuma ve akım nesnelerine veri yazma, akım üyeleri kullanılarak yapılabileceği gibi, aynı işlev akım okuyucu ve yazıcı </w:t>
      </w:r>
      <w:r w:rsidR="005262D4">
        <w:t>sınıfları</w:t>
      </w:r>
      <w:r>
        <w:t xml:space="preserve"> kullanılarak da sağlanabilir.</w:t>
      </w:r>
    </w:p>
    <w:p w:rsidR="006F114E" w:rsidRDefault="006F114E" w:rsidP="006F114E">
      <w:pPr>
        <w:pStyle w:val="BookText"/>
      </w:pPr>
      <w:r>
        <w:t>Akım okuyucu ve yazıcı sınıfları, .NET akım mimarisi içerisinde tanımlı olan ve akımlardan veri okuma / yazma işlemini daha standardize yöntemler ile yapabilmeyi sağlayan sınıflardır.</w:t>
      </w:r>
    </w:p>
    <w:p w:rsidR="006F114E" w:rsidRDefault="006F114E" w:rsidP="006F114E">
      <w:pPr>
        <w:pStyle w:val="BookText"/>
      </w:pPr>
      <w:r>
        <w:t xml:space="preserve">Akım okuyucu ve yazıcı sınıflar ve sınıf hiyerarşisi aşağıda </w:t>
      </w:r>
      <w:r>
        <w:lastRenderedPageBreak/>
        <w:t>gösterilmiştir.</w:t>
      </w:r>
    </w:p>
    <w:p w:rsidR="006F114E" w:rsidRDefault="002B6118" w:rsidP="006F114E">
      <w:pPr>
        <w:pStyle w:val="BookImage"/>
      </w:pPr>
      <w:r>
        <w:rPr>
          <w:noProof/>
          <w:lang w:eastAsia="tr-TR"/>
        </w:rPr>
        <w:drawing>
          <wp:inline distT="0" distB="0" distL="0" distR="0">
            <wp:extent cx="4222750" cy="1562100"/>
            <wp:effectExtent l="0" t="0" r="0" b="0"/>
            <wp:docPr id="548" name="Picture 548" descr="C:\Documents and Settings\Tansu\My Documents\Books\DotNet\Documents\BookPictures\B13-StreamReader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8" descr="C:\Documents and Settings\Tansu\My Documents\Books\DotNet\Documents\BookPictures\B13-StreamReaders.tif"/>
                    <pic:cNvPicPr>
                      <a:picLocks/>
                    </pic:cNvPicPr>
                  </pic:nvPicPr>
                  <pic:blipFill>
                    <a:blip r:link="rId116">
                      <a:extLst>
                        <a:ext uri="{28A0092B-C50C-407E-A947-70E740481C1C}">
                          <a14:useLocalDpi xmlns:a14="http://schemas.microsoft.com/office/drawing/2010/main" val="0"/>
                        </a:ext>
                      </a:extLst>
                    </a:blip>
                    <a:srcRect/>
                    <a:stretch>
                      <a:fillRect/>
                    </a:stretch>
                  </pic:blipFill>
                  <pic:spPr bwMode="auto">
                    <a:xfrm>
                      <a:off x="0" y="0"/>
                      <a:ext cx="4222750" cy="1562100"/>
                    </a:xfrm>
                    <a:prstGeom prst="rect">
                      <a:avLst/>
                    </a:prstGeom>
                    <a:noFill/>
                    <a:ln>
                      <a:noFill/>
                    </a:ln>
                  </pic:spPr>
                </pic:pic>
              </a:graphicData>
            </a:graphic>
          </wp:inline>
        </w:drawing>
      </w:r>
    </w:p>
    <w:p w:rsidR="006F114E" w:rsidRDefault="006F114E" w:rsidP="006F114E">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38</w:t>
      </w:r>
      <w:r w:rsidR="00F709C6">
        <w:rPr>
          <w:noProof/>
        </w:rPr>
        <w:fldChar w:fldCharType="end"/>
      </w:r>
      <w:r>
        <w:t xml:space="preserve">, </w:t>
      </w:r>
      <w:r w:rsidRPr="00EA31A0">
        <w:rPr>
          <w:rStyle w:val="BookItalic"/>
        </w:rPr>
        <w:t>Akım Okuyucu - Yazıcı Sınıfları</w:t>
      </w:r>
    </w:p>
    <w:p w:rsidR="006F114E" w:rsidRDefault="006F114E" w:rsidP="006F114E">
      <w:pPr>
        <w:pStyle w:val="BookText"/>
      </w:pPr>
      <w:r w:rsidRPr="00DF7FAC">
        <w:rPr>
          <w:rStyle w:val="BookConceptDefinitionChar0"/>
        </w:rPr>
        <w:t>System.IO.TextReader</w:t>
      </w:r>
      <w:r w:rsidR="00485A18">
        <w:rPr>
          <w:rStyle w:val="BookConceptDefinitionChar0"/>
        </w:rPr>
        <w:fldChar w:fldCharType="begin"/>
      </w:r>
      <w:r w:rsidR="00485A18">
        <w:instrText xml:space="preserve"> XE "</w:instrText>
      </w:r>
      <w:r w:rsidR="00485A18" w:rsidRPr="008F57A9">
        <w:instrText>TextReader</w:instrText>
      </w:r>
      <w:r w:rsidR="00485A18">
        <w:instrText xml:space="preserve">" </w:instrText>
      </w:r>
      <w:r w:rsidR="00485A18">
        <w:rPr>
          <w:rStyle w:val="BookConceptDefinitionChar0"/>
        </w:rPr>
        <w:fldChar w:fldCharType="end"/>
      </w:r>
      <w:r>
        <w:t xml:space="preserve"> ve </w:t>
      </w:r>
      <w:r w:rsidRPr="00DF7FAC">
        <w:rPr>
          <w:rStyle w:val="BookConceptDefinitionChar0"/>
        </w:rPr>
        <w:t>System.IO.TextWriter</w:t>
      </w:r>
      <w:r w:rsidR="00485A18">
        <w:rPr>
          <w:rStyle w:val="BookConceptDefinitionChar0"/>
        </w:rPr>
        <w:fldChar w:fldCharType="begin"/>
      </w:r>
      <w:r w:rsidR="00485A18">
        <w:instrText xml:space="preserve"> XE "</w:instrText>
      </w:r>
      <w:r w:rsidR="00485A18" w:rsidRPr="00762D1B">
        <w:instrText>TextWriter</w:instrText>
      </w:r>
      <w:r w:rsidR="00485A18">
        <w:instrText xml:space="preserve">" </w:instrText>
      </w:r>
      <w:r w:rsidR="00485A18">
        <w:rPr>
          <w:rStyle w:val="BookConceptDefinitionChar0"/>
        </w:rPr>
        <w:fldChar w:fldCharType="end"/>
      </w:r>
      <w:r>
        <w:t xml:space="preserve"> sınıfları, sırasıyla temel soyut akım okuyucu ve yazıcı sınıflarıdır. </w:t>
      </w:r>
      <w:r w:rsidRPr="00DF7FAC">
        <w:rPr>
          <w:rStyle w:val="BookConceptDefinitionChar0"/>
        </w:rPr>
        <w:t>BinaryReader</w:t>
      </w:r>
      <w:r>
        <w:t xml:space="preserve"> ve </w:t>
      </w:r>
      <w:r w:rsidRPr="00DF7FAC">
        <w:rPr>
          <w:rStyle w:val="BookConceptDefinitionChar0"/>
        </w:rPr>
        <w:t>BinaryWriter</w:t>
      </w:r>
      <w:r>
        <w:t xml:space="preserve"> sınıflarının kullanım amacı, temel tiplerin (tam sayı, sayılabilir, vb.) akımlardan okunabilmesi ve akımlara ikil olarak yazılabilmesidir.</w:t>
      </w:r>
    </w:p>
    <w:p w:rsidR="006F114E" w:rsidRDefault="002B6118" w:rsidP="006F114E">
      <w:pPr>
        <w:pStyle w:val="BookInfoText"/>
      </w:pPr>
      <w:r>
        <w:rPr>
          <w:noProof/>
          <w:lang w:eastAsia="tr-TR"/>
        </w:rPr>
        <w:drawing>
          <wp:inline distT="0" distB="0" distL="0" distR="0">
            <wp:extent cx="298450" cy="298450"/>
            <wp:effectExtent l="0" t="0" r="0" b="0"/>
            <wp:docPr id="549" name="Picture 549"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9"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.NET akım mimarisinin olabildiğince tüm detayları ile öğrenilmesi ve kavranması, farklı programlama konularının daha iyi anlaşılabilmesi için büyük önem taşımaktadır. Örneğin nesne serilizasyonu veya ağ üzerinden veri iletimi gibi işlemlerde farklı akım sınıfları kullanılmaktadır. Benzer şekilde, </w:t>
      </w:r>
      <w:r w:rsidR="006F114E" w:rsidRPr="001E13AC">
        <w:rPr>
          <w:rStyle w:val="BookConceptDefinitionChar0"/>
        </w:rPr>
        <w:t xml:space="preserve">System.Security </w:t>
      </w:r>
      <w:r w:rsidR="006F114E">
        <w:t xml:space="preserve">ad alanı içerisinde tanımlanmış olan ve </w:t>
      </w:r>
      <w:r w:rsidR="006F114E" w:rsidRPr="001E13AC">
        <w:rPr>
          <w:rStyle w:val="BookConceptDefinitionChar0"/>
        </w:rPr>
        <w:t>Stream</w:t>
      </w:r>
      <w:r w:rsidR="006F114E">
        <w:t xml:space="preserve"> sınıfını miras alan </w:t>
      </w:r>
      <w:r w:rsidR="006F114E" w:rsidRPr="001E13AC">
        <w:rPr>
          <w:rStyle w:val="BookConceptDefinitionChar0"/>
        </w:rPr>
        <w:t>CryptoStream</w:t>
      </w:r>
      <w:r w:rsidR="006F114E">
        <w:t xml:space="preserve"> sınıfı, veri şifreleme içi kullanılmaktadır.</w:t>
      </w:r>
      <w:r w:rsidR="006F114E">
        <w:br/>
      </w:r>
      <w:r w:rsidR="006F114E">
        <w:br/>
        <w:t xml:space="preserve">Konunun okuyucuya daha iyi aktarımının sağlanabilmesi amacıyla, öncelikli olarak temel akım sınıfı ile akım okuyucu / yazıcı sınıfları hakkında teorik düzeyde bilgiler sunulacaktır. Daha sonra </w:t>
      </w:r>
      <w:r w:rsidR="006F114E" w:rsidRPr="001E13AC">
        <w:rPr>
          <w:rStyle w:val="BookConceptDefinitionChar0"/>
        </w:rPr>
        <w:t>System.IO</w:t>
      </w:r>
      <w:r w:rsidR="006F114E">
        <w:t xml:space="preserve"> ad alanı içerisinde tanımlı farklı akım sınıfları ve kullanım detayları hakkında bilgi ve örnekler </w:t>
      </w:r>
      <w:r w:rsidR="005262D4">
        <w:t>aktarılacaktır</w:t>
      </w:r>
      <w:r w:rsidR="006F114E">
        <w:t>.</w:t>
      </w:r>
    </w:p>
    <w:p w:rsidR="006F114E" w:rsidRDefault="006F114E" w:rsidP="006F114E">
      <w:pPr>
        <w:pStyle w:val="H3"/>
      </w:pPr>
      <w:r>
        <w:t>Akımlar Temel Özellik ve İşlemleri</w:t>
      </w:r>
    </w:p>
    <w:p w:rsidR="006F114E" w:rsidRDefault="006F114E" w:rsidP="006F114E">
      <w:pPr>
        <w:pStyle w:val="BookText"/>
        <w:rPr>
          <w:lang w:eastAsia="tr-TR"/>
        </w:rPr>
      </w:pPr>
      <w:r>
        <w:rPr>
          <w:lang w:eastAsia="tr-TR"/>
        </w:rPr>
        <w:t xml:space="preserve">Akım nesneleri aşağıdaki işlevler ve kavramları </w:t>
      </w:r>
      <w:r w:rsidR="005262D4">
        <w:rPr>
          <w:lang w:eastAsia="tr-TR"/>
        </w:rPr>
        <w:t>içermektedir</w:t>
      </w:r>
      <w:r>
        <w:rPr>
          <w:lang w:eastAsia="tr-TR"/>
        </w:rPr>
        <w:t>.</w:t>
      </w:r>
    </w:p>
    <w:p w:rsidR="006F114E" w:rsidRDefault="006F114E" w:rsidP="005930C2">
      <w:pPr>
        <w:pStyle w:val="BookBullet"/>
      </w:pPr>
      <w:r w:rsidRPr="00587EBB">
        <w:rPr>
          <w:u w:val="single"/>
        </w:rPr>
        <w:t>Akım pozisyonu</w:t>
      </w:r>
      <w:r>
        <w:t xml:space="preserve">; Okuma ve yazma işleminin başlayacağı konumu belirtir değerdir. Genellikle, akım pozisyonu sıfır ile akım veri uzunluğu değeri aralığında olmaktadır. </w:t>
      </w:r>
      <w:r>
        <w:br/>
      </w:r>
      <w:r>
        <w:lastRenderedPageBreak/>
        <w:br/>
        <w:t xml:space="preserve">Akım pozisyonu, akımdan veri okuma ve yazma işlemlerinde otomatik olarak </w:t>
      </w:r>
      <w:r w:rsidR="005262D4">
        <w:t>ilerletilmektedir</w:t>
      </w:r>
      <w:r>
        <w:t>.</w:t>
      </w:r>
    </w:p>
    <w:p w:rsidR="006F114E" w:rsidRDefault="006F114E" w:rsidP="005930C2">
      <w:pPr>
        <w:pStyle w:val="BookBullet"/>
      </w:pPr>
      <w:r w:rsidRPr="00587EBB">
        <w:rPr>
          <w:u w:val="single"/>
        </w:rPr>
        <w:t>Akım nesnesinden okuma</w:t>
      </w:r>
      <w:r>
        <w:t>; Akım nesnesi verisini istenilen miktarda okumayı ifade etmektedir.</w:t>
      </w:r>
    </w:p>
    <w:p w:rsidR="006F114E" w:rsidRDefault="006F114E" w:rsidP="005930C2">
      <w:pPr>
        <w:pStyle w:val="BookBullet"/>
      </w:pPr>
      <w:r w:rsidRPr="00587EBB">
        <w:rPr>
          <w:u w:val="single"/>
        </w:rPr>
        <w:t>Konumlanabilme</w:t>
      </w:r>
      <w:r>
        <w:t xml:space="preserve">; Akım pozisyonunu istenilen geçerli </w:t>
      </w:r>
      <w:r w:rsidR="005262D4">
        <w:t xml:space="preserve">bir </w:t>
      </w:r>
      <w:r>
        <w:t>değer</w:t>
      </w:r>
      <w:r w:rsidR="005262D4">
        <w:t>e</w:t>
      </w:r>
      <w:r>
        <w:t xml:space="preserve"> değiştirebilmeyi ifade etmektedir.</w:t>
      </w:r>
    </w:p>
    <w:p w:rsidR="006F114E" w:rsidRDefault="006F114E" w:rsidP="005930C2">
      <w:pPr>
        <w:pStyle w:val="BookBullet"/>
      </w:pPr>
      <w:r w:rsidRPr="00587EBB">
        <w:rPr>
          <w:u w:val="single"/>
        </w:rPr>
        <w:t>Akım boyutu</w:t>
      </w:r>
      <w:r>
        <w:t xml:space="preserve">; Akımın sahip olduğu verinin </w:t>
      </w:r>
      <w:r w:rsidRPr="00B95DCB">
        <w:rPr>
          <w:rStyle w:val="BookConceptDefinitionChar0"/>
        </w:rPr>
        <w:t>byte</w:t>
      </w:r>
      <w:r>
        <w:t xml:space="preserve"> cinsinden uzunluğunu ifade etmektedir.</w:t>
      </w:r>
    </w:p>
    <w:p w:rsidR="006F114E" w:rsidRPr="008B6F79" w:rsidRDefault="006F114E" w:rsidP="005930C2">
      <w:pPr>
        <w:pStyle w:val="BookBullet"/>
      </w:pPr>
      <w:r w:rsidRPr="00010CFD">
        <w:rPr>
          <w:u w:val="single"/>
        </w:rPr>
        <w:t>Akım nesnesine yazma</w:t>
      </w:r>
      <w:r w:rsidRPr="00010CFD">
        <w:t>;</w:t>
      </w:r>
      <w:r>
        <w:t xml:space="preserve"> Akım içerisine istenilen miktarda veriyi eklemeyi ifade etmektedir.</w:t>
      </w:r>
    </w:p>
    <w:p w:rsidR="006F114E" w:rsidRDefault="006F114E" w:rsidP="006F114E">
      <w:pPr>
        <w:pStyle w:val="BookText"/>
        <w:rPr>
          <w:lang w:eastAsia="tr-TR"/>
        </w:rPr>
      </w:pPr>
      <w:r>
        <w:rPr>
          <w:lang w:eastAsia="tr-TR"/>
        </w:rPr>
        <w:t xml:space="preserve">Yukarıda listelenen kavramların tamamı, </w:t>
      </w:r>
      <w:r w:rsidRPr="00B95DCB">
        <w:rPr>
          <w:rStyle w:val="BookConceptDefinitionChar0"/>
        </w:rPr>
        <w:t>Stream</w:t>
      </w:r>
      <w:r>
        <w:rPr>
          <w:lang w:eastAsia="tr-TR"/>
        </w:rPr>
        <w:t xml:space="preserve"> sınıfı tarafından soyut üyeler şeklinde ifade edilmektedir. Farklı akım sınıfları, </w:t>
      </w:r>
      <w:r w:rsidRPr="00B95DCB">
        <w:rPr>
          <w:rStyle w:val="BookConceptDefinitionChar0"/>
        </w:rPr>
        <w:t>Stream</w:t>
      </w:r>
      <w:r>
        <w:rPr>
          <w:lang w:eastAsia="tr-TR"/>
        </w:rPr>
        <w:t xml:space="preserve"> sınıfı tarafından tanımlanan üyeleri örterek farklı davranışlar sergileyebilmektedir. Örneğin dosya akımları için konumlanabilme işlevi desteklenmesine rağmen, ağ üzerinden veri iletimi veya veri şifreleme amacıyla kullanılan akım sınıflarında bu işlev desteklenmeyebil</w:t>
      </w:r>
      <w:r w:rsidR="005262D4">
        <w:rPr>
          <w:lang w:eastAsia="tr-TR"/>
        </w:rPr>
        <w:t>mektedir</w:t>
      </w:r>
      <w:r>
        <w:rPr>
          <w:lang w:eastAsia="tr-TR"/>
        </w:rPr>
        <w:t>.</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6F114E"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Üye Adı</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282C11"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50" name="Picture 550"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0"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CanRead</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Akımdan veri okunup okunamayacağını döndürür soyut özelliktir.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51" name="Picture 551"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1"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CanSeek</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Akım sınıfının, veri üzerinde farklı pozisyona konumlanabilmeyi destekleyip desteklemediğini döndürür soyut özelliktir.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52" name="Picture 552"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2"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CanTimeout</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Akım sınıfının zaman aşımını destekleyip desteklemediğini döndürür soyut özelliktir.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53" name="Picture 553"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3"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CanWrite</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Akıma veri yazılıp yazılamayacağını döndürür soyut özelliktir.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54" name="Picture 554"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4"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Length</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Akım boyutunu </w:t>
            </w:r>
            <w:r w:rsidRPr="00B95DCB">
              <w:rPr>
                <w:rStyle w:val="BookConceptDefinitionChar0"/>
              </w:rPr>
              <w:t>byte</w:t>
            </w:r>
            <w:r w:rsidRPr="00AF3852">
              <w:rPr>
                <w:bCs/>
                <w:lang w:eastAsia="tr-TR"/>
              </w:rPr>
              <w:t xml:space="preserve"> cinsinden döndüren soyut özelliktir.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lastRenderedPageBreak/>
              <w:drawing>
                <wp:inline distT="0" distB="0" distL="0" distR="0">
                  <wp:extent cx="183515" cy="183515"/>
                  <wp:effectExtent l="0" t="0" r="0" b="0"/>
                  <wp:docPr id="555" name="Picture 555"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5"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Position</w:t>
            </w:r>
          </w:p>
        </w:tc>
        <w:tc>
          <w:tcPr>
            <w:tcW w:w="3198" w:type="pct"/>
            <w:tcBorders>
              <w:right w:val="single" w:sz="6" w:space="0" w:color="000000"/>
            </w:tcBorders>
            <w:shd w:val="clear" w:color="auto" w:fill="auto"/>
          </w:tcPr>
          <w:p w:rsidR="006F114E" w:rsidRPr="00AF3852" w:rsidRDefault="006F114E" w:rsidP="005262D4">
            <w:pPr>
              <w:pStyle w:val="BookText"/>
              <w:spacing w:after="40"/>
              <w:rPr>
                <w:bCs/>
                <w:lang w:eastAsia="tr-TR"/>
              </w:rPr>
            </w:pPr>
            <w:r w:rsidRPr="00AF3852">
              <w:rPr>
                <w:bCs/>
                <w:lang w:eastAsia="tr-TR"/>
              </w:rPr>
              <w:t>Akım pozisyonunu döndüren soyut özelliktir.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56" name="Picture 556"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6"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Close</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Akımı kapatır ve akım ile ilgili kaynakların serbest bırakılmasını sağlar.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57" name="Picture 557"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7"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Flush</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Ön bellekte tutulan verinin akım tipine göre gerçek kaynağa yazılmasını sağlayan soyut metottur.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58" name="Picture 558"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8"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Read</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Akımdan veri okumayı sağlayan soyut metottur.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59" name="Picture 559"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9"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ReadByte</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Akımdan bir </w:t>
            </w:r>
            <w:r w:rsidRPr="008B6F79">
              <w:rPr>
                <w:rStyle w:val="BookConceptDefinitionChar0"/>
              </w:rPr>
              <w:t>byte</w:t>
            </w:r>
            <w:r w:rsidRPr="00AF3852">
              <w:rPr>
                <w:bCs/>
                <w:lang w:eastAsia="tr-TR"/>
              </w:rPr>
              <w:t xml:space="preserve"> uzunluğunda veri okumayı sağlayan soyut metottur. Akımda okunacak veri yok ise -1 değeri döndürülecektir.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60" name="Picture 560"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0"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Seek</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Veri üzerinde istenilen pozisyona konumlanabilmeyi sağlayan soyut metottur.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61" name="Picture 561"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1"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SetLength</w:t>
            </w:r>
          </w:p>
        </w:tc>
        <w:tc>
          <w:tcPr>
            <w:tcW w:w="3198" w:type="pct"/>
            <w:tcBorders>
              <w:right w:val="single" w:sz="6" w:space="0" w:color="000000"/>
            </w:tcBorders>
            <w:shd w:val="clear" w:color="auto" w:fill="auto"/>
          </w:tcPr>
          <w:p w:rsidR="006F114E" w:rsidRPr="00AF3852" w:rsidRDefault="006F114E" w:rsidP="009A4121">
            <w:pPr>
              <w:pStyle w:val="BookText"/>
              <w:spacing w:after="40"/>
              <w:rPr>
                <w:bCs/>
                <w:lang w:eastAsia="tr-TR"/>
              </w:rPr>
            </w:pPr>
            <w:r w:rsidRPr="00AF3852">
              <w:rPr>
                <w:bCs/>
                <w:lang w:eastAsia="tr-TR"/>
              </w:rPr>
              <w:t>Akım boyutunu değiştirmeyi sağlayan soyut metottur.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62" name="Picture 562"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2"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Write</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Akıma veri yazmayı sağlayan soyut metottur.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63" name="Picture 563"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3"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WriteByte</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Akıma 1 </w:t>
            </w:r>
            <w:r w:rsidRPr="008B6F79">
              <w:rPr>
                <w:rStyle w:val="BookConceptDefinitionChar0"/>
              </w:rPr>
              <w:t>byte</w:t>
            </w:r>
            <w:r w:rsidRPr="00AF3852">
              <w:rPr>
                <w:bCs/>
                <w:lang w:eastAsia="tr-TR"/>
              </w:rPr>
              <w:t xml:space="preserve"> uzunluğunda veri yazmayı sağlayan soyut metottur.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84</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IO.Stream</w:t>
      </w:r>
      <w:r>
        <w:rPr>
          <w:rStyle w:val="BookItalic"/>
        </w:rPr>
        <w:t xml:space="preserve"> Sınıfı Üye Bilgileri</w:t>
      </w:r>
    </w:p>
    <w:p w:rsidR="006F114E" w:rsidRDefault="006F114E" w:rsidP="006F114E">
      <w:pPr>
        <w:pStyle w:val="H4"/>
      </w:pPr>
      <w:r>
        <w:t>Akım Nesneleri Oluşturma ve Kullanım Önerileri</w:t>
      </w:r>
    </w:p>
    <w:p w:rsidR="006F114E" w:rsidRDefault="006F114E" w:rsidP="006F114E">
      <w:pPr>
        <w:pStyle w:val="BookText"/>
        <w:rPr>
          <w:lang w:eastAsia="tr-TR"/>
        </w:rPr>
      </w:pPr>
      <w:r>
        <w:rPr>
          <w:lang w:eastAsia="tr-TR"/>
        </w:rPr>
        <w:t xml:space="preserve">Soyut bir sınıf olan </w:t>
      </w:r>
      <w:r w:rsidRPr="008940AF">
        <w:rPr>
          <w:rStyle w:val="BookConceptDefinitionChar0"/>
        </w:rPr>
        <w:t>Stream</w:t>
      </w:r>
      <w:r>
        <w:rPr>
          <w:lang w:eastAsia="tr-TR"/>
        </w:rPr>
        <w:t xml:space="preserve"> sınıfı </w:t>
      </w:r>
      <w:r w:rsidRPr="008940AF">
        <w:rPr>
          <w:rStyle w:val="BookConceptDefinitionChar0"/>
        </w:rPr>
        <w:t>IDisposable</w:t>
      </w:r>
      <w:r>
        <w:rPr>
          <w:lang w:eastAsia="tr-TR"/>
        </w:rPr>
        <w:t xml:space="preserve"> arabirim gerçekleştirimini yapmaktadır. Bilindiği üzere </w:t>
      </w:r>
      <w:r w:rsidRPr="008940AF">
        <w:rPr>
          <w:rStyle w:val="BookConceptDefinitionChar0"/>
        </w:rPr>
        <w:t>IDisposable</w:t>
      </w:r>
      <w:r>
        <w:rPr>
          <w:lang w:eastAsia="tr-TR"/>
        </w:rPr>
        <w:t xml:space="preserve"> arabiriminin kullanım amacı, CLR tarafından yönetilmeyen (</w:t>
      </w:r>
      <w:r w:rsidRPr="008940AF">
        <w:rPr>
          <w:rStyle w:val="BookConceptDefinitionChar0"/>
        </w:rPr>
        <w:t>ing. Unmanaged</w:t>
      </w:r>
      <w:r>
        <w:rPr>
          <w:lang w:eastAsia="tr-TR"/>
        </w:rPr>
        <w:t xml:space="preserve">) kaynakların nesne yok edilmeden önce serbest bırakılabilmesinin sağlanmasıdır. </w:t>
      </w:r>
    </w:p>
    <w:p w:rsidR="006F114E" w:rsidRDefault="006F114E" w:rsidP="006F114E">
      <w:pPr>
        <w:pStyle w:val="BookText"/>
        <w:rPr>
          <w:lang w:eastAsia="tr-TR"/>
        </w:rPr>
      </w:pPr>
      <w:r>
        <w:rPr>
          <w:lang w:eastAsia="tr-TR"/>
        </w:rPr>
        <w:t xml:space="preserve">Örneğin bilgisayar dosya sistemi işletim sistemi tarafından </w:t>
      </w:r>
      <w:r>
        <w:rPr>
          <w:lang w:eastAsia="tr-TR"/>
        </w:rPr>
        <w:lastRenderedPageBreak/>
        <w:t xml:space="preserve">yönetilmektedir. Dosyalardan veri okuma / dosyalara veri yazma amacıyla kullanılan </w:t>
      </w:r>
      <w:r w:rsidRPr="008940AF">
        <w:rPr>
          <w:rStyle w:val="BookConceptDefinitionChar0"/>
        </w:rPr>
        <w:t>FileStream</w:t>
      </w:r>
      <w:r>
        <w:rPr>
          <w:lang w:eastAsia="tr-TR"/>
        </w:rPr>
        <w:t xml:space="preserve"> akım nesnesi, yok edilmeden önce işletim sistemi ile haberleşmeli ve işletim sistemine gerekli komutları iletebilmelidir.</w:t>
      </w:r>
    </w:p>
    <w:p w:rsidR="006F114E" w:rsidRDefault="006F114E" w:rsidP="006F114E">
      <w:pPr>
        <w:pStyle w:val="BookText"/>
        <w:rPr>
          <w:lang w:eastAsia="tr-TR"/>
        </w:rPr>
      </w:pPr>
      <w:r w:rsidRPr="008940AF">
        <w:rPr>
          <w:rStyle w:val="BookConceptDefinitionChar0"/>
        </w:rPr>
        <w:t>Stream.Close</w:t>
      </w:r>
      <w:r>
        <w:rPr>
          <w:lang w:eastAsia="tr-TR"/>
        </w:rPr>
        <w:t xml:space="preserve">, amacı ve içeriği farklı akım sınıflarında değişebilmekle birlikte, yönetilmeyen kaynakların serbest bırakıldığı metottur. </w:t>
      </w:r>
      <w:r w:rsidRPr="008940AF">
        <w:rPr>
          <w:rStyle w:val="BookConceptDefinitionChar0"/>
        </w:rPr>
        <w:t>IDisposable.Dispose</w:t>
      </w:r>
      <w:r>
        <w:rPr>
          <w:lang w:eastAsia="tr-TR"/>
        </w:rPr>
        <w:t xml:space="preserve"> metodu içerisinden de bu metot çağrılmaktadır. Akımı kapatan metot olarak tanımlanabilecek bu metodun, akım nesnesi kullanımı tamamlandıktan sonra, nesne yok edilme süreci beklenmeden, programcı tarafından çağrılması önerilmektedir.</w:t>
      </w:r>
    </w:p>
    <w:p w:rsidR="006F114E" w:rsidRDefault="006F114E" w:rsidP="006F114E">
      <w:pPr>
        <w:pStyle w:val="BookText"/>
        <w:rPr>
          <w:lang w:eastAsia="tr-TR"/>
        </w:rPr>
      </w:pPr>
      <w:r>
        <w:rPr>
          <w:lang w:eastAsia="tr-TR"/>
        </w:rPr>
        <w:t>Aşağıda, akım nesnelerinin genel kullanımı için önerilen yöntem gösterilmiştir.</w:t>
      </w:r>
    </w:p>
    <w:p w:rsidR="006F114E" w:rsidRDefault="006F114E" w:rsidP="006F114E">
      <w:pPr>
        <w:pStyle w:val="CSVB"/>
      </w:pPr>
      <w:r>
        <w:t>C#</w:t>
      </w:r>
    </w:p>
    <w:p w:rsidR="006F114E" w:rsidRDefault="006F114E" w:rsidP="006F114E">
      <w:pPr>
        <w:pStyle w:val="BookCode"/>
        <w:rPr>
          <w:lang w:val="en-US" w:eastAsia="tr-TR"/>
        </w:rPr>
      </w:pPr>
      <w:r w:rsidRPr="00F6470C">
        <w:rPr>
          <w:b/>
          <w:bCs/>
          <w:lang w:val="en-US" w:eastAsia="tr-TR"/>
        </w:rPr>
        <w:t>using</w:t>
      </w:r>
      <w:r w:rsidRPr="00F6470C">
        <w:rPr>
          <w:lang w:val="en-US" w:eastAsia="tr-TR"/>
        </w:rPr>
        <w:t xml:space="preserve"> (MemoryStream s = </w:t>
      </w:r>
      <w:r w:rsidRPr="00F6470C">
        <w:rPr>
          <w:b/>
          <w:bCs/>
          <w:lang w:val="en-US" w:eastAsia="tr-TR"/>
        </w:rPr>
        <w:t>new</w:t>
      </w:r>
      <w:r w:rsidRPr="00F6470C">
        <w:rPr>
          <w:lang w:val="en-US" w:eastAsia="tr-TR"/>
        </w:rPr>
        <w:t xml:space="preserve"> MemoryStream())</w:t>
      </w:r>
      <w:r>
        <w:rPr>
          <w:lang w:val="en-US" w:eastAsia="tr-TR"/>
        </w:rPr>
        <w:t xml:space="preserve"> {</w:t>
      </w:r>
    </w:p>
    <w:p w:rsidR="006F114E" w:rsidRPr="00F6470C" w:rsidRDefault="006F114E" w:rsidP="006F114E">
      <w:pPr>
        <w:pStyle w:val="BookCode"/>
        <w:rPr>
          <w:lang w:val="en-US" w:eastAsia="tr-TR"/>
        </w:rPr>
      </w:pPr>
      <w:r>
        <w:rPr>
          <w:lang w:val="en-US" w:eastAsia="tr-TR"/>
        </w:rPr>
        <w:t xml:space="preserve">    // Akım nesnesi işlemleri burada yapılabilir.</w:t>
      </w:r>
      <w:r>
        <w:rPr>
          <w:lang w:val="en-US" w:eastAsia="tr-TR"/>
        </w:rPr>
        <w:br/>
        <w:t xml:space="preserve">    // using bloğundan çıkmadan önce Close metodunun çağrılması </w:t>
      </w:r>
      <w:r>
        <w:rPr>
          <w:lang w:val="en-US" w:eastAsia="tr-TR"/>
        </w:rPr>
        <w:br/>
        <w:t xml:space="preserve">    // önerilmektedir.</w:t>
      </w:r>
    </w:p>
    <w:p w:rsidR="006F114E" w:rsidRPr="00F6470C" w:rsidRDefault="006F114E" w:rsidP="006F114E">
      <w:pPr>
        <w:pStyle w:val="BookCode"/>
        <w:rPr>
          <w:lang w:val="en-US" w:eastAsia="tr-TR"/>
        </w:rPr>
      </w:pPr>
      <w:r w:rsidRPr="00F6470C">
        <w:rPr>
          <w:lang w:val="en-US" w:eastAsia="tr-TR"/>
        </w:rPr>
        <w:t xml:space="preserve">    s.Close();</w:t>
      </w:r>
    </w:p>
    <w:p w:rsidR="006F114E" w:rsidRPr="00F6470C" w:rsidRDefault="006F114E" w:rsidP="006F114E">
      <w:pPr>
        <w:pStyle w:val="BookCode"/>
        <w:rPr>
          <w:lang w:val="en-US" w:eastAsia="tr-TR"/>
        </w:rPr>
      </w:pPr>
      <w:r w:rsidRPr="00F6470C">
        <w:rPr>
          <w:lang w:val="en-US" w:eastAsia="tr-TR"/>
        </w:rPr>
        <w:t>}</w:t>
      </w:r>
      <w:r w:rsidRPr="00F6470C">
        <w:rPr>
          <w:lang w:val="en-US" w:eastAsia="tr-TR"/>
        </w:rPr>
        <w:tab/>
      </w:r>
    </w:p>
    <w:p w:rsidR="006F114E" w:rsidRDefault="006F114E" w:rsidP="006F114E">
      <w:pPr>
        <w:pStyle w:val="CSVB"/>
      </w:pPr>
      <w:r>
        <w:t>VB.NET</w:t>
      </w:r>
    </w:p>
    <w:p w:rsidR="006F114E" w:rsidRPr="00F6470C" w:rsidRDefault="006F114E" w:rsidP="006F114E">
      <w:pPr>
        <w:pStyle w:val="BookCode"/>
        <w:rPr>
          <w:lang w:val="en-US" w:eastAsia="tr-TR"/>
        </w:rPr>
      </w:pPr>
      <w:r w:rsidRPr="00F6470C">
        <w:rPr>
          <w:b/>
          <w:bCs/>
          <w:lang w:val="en-US" w:eastAsia="tr-TR"/>
        </w:rPr>
        <w:t>Using</w:t>
      </w:r>
      <w:r w:rsidRPr="00F6470C">
        <w:rPr>
          <w:lang w:val="en-US" w:eastAsia="tr-TR"/>
        </w:rPr>
        <w:t xml:space="preserve"> s </w:t>
      </w:r>
      <w:r w:rsidRPr="00F6470C">
        <w:rPr>
          <w:b/>
          <w:bCs/>
          <w:lang w:val="en-US" w:eastAsia="tr-TR"/>
        </w:rPr>
        <w:t>As</w:t>
      </w:r>
      <w:r w:rsidRPr="00F6470C">
        <w:rPr>
          <w:lang w:val="en-US" w:eastAsia="tr-TR"/>
        </w:rPr>
        <w:t xml:space="preserve"> MemoryStream = </w:t>
      </w:r>
      <w:r w:rsidRPr="00F6470C">
        <w:rPr>
          <w:b/>
          <w:bCs/>
          <w:lang w:val="en-US" w:eastAsia="tr-TR"/>
        </w:rPr>
        <w:t>New</w:t>
      </w:r>
      <w:r w:rsidRPr="00F6470C">
        <w:rPr>
          <w:lang w:val="en-US" w:eastAsia="tr-TR"/>
        </w:rPr>
        <w:t xml:space="preserve"> MemoryStream()</w:t>
      </w:r>
    </w:p>
    <w:p w:rsidR="006F114E" w:rsidRPr="00F6470C" w:rsidRDefault="006F114E" w:rsidP="006F114E">
      <w:pPr>
        <w:pStyle w:val="BookCode"/>
        <w:rPr>
          <w:lang w:val="en-US" w:eastAsia="tr-TR"/>
        </w:rPr>
      </w:pPr>
      <w:r>
        <w:rPr>
          <w:lang w:val="en-US" w:eastAsia="tr-TR"/>
        </w:rPr>
        <w:t xml:space="preserve">   ' Akım nesnesi işlemleri burada yapılabilir.</w:t>
      </w:r>
      <w:r>
        <w:rPr>
          <w:lang w:val="en-US" w:eastAsia="tr-TR"/>
        </w:rPr>
        <w:br/>
        <w:t xml:space="preserve">   ' Using bloğundan çıkmadan önce Close metodunun çağrılması </w:t>
      </w:r>
      <w:r>
        <w:rPr>
          <w:lang w:val="en-US" w:eastAsia="tr-TR"/>
        </w:rPr>
        <w:br/>
        <w:t xml:space="preserve">   ' önerilmektedir.</w:t>
      </w:r>
    </w:p>
    <w:p w:rsidR="006F114E" w:rsidRPr="00F6470C" w:rsidRDefault="006F114E" w:rsidP="006F114E">
      <w:pPr>
        <w:pStyle w:val="BookCode"/>
        <w:rPr>
          <w:lang w:val="en-US" w:eastAsia="tr-TR"/>
        </w:rPr>
      </w:pPr>
      <w:r>
        <w:rPr>
          <w:lang w:val="en-US" w:eastAsia="tr-TR"/>
        </w:rPr>
        <w:t xml:space="preserve">   </w:t>
      </w:r>
      <w:r w:rsidRPr="00F6470C">
        <w:rPr>
          <w:lang w:val="en-US" w:eastAsia="tr-TR"/>
        </w:rPr>
        <w:t>s.Close()</w:t>
      </w:r>
    </w:p>
    <w:p w:rsidR="006F114E" w:rsidRDefault="006F114E" w:rsidP="006F114E">
      <w:pPr>
        <w:pStyle w:val="BookCode"/>
        <w:rPr>
          <w:lang w:eastAsia="tr-TR"/>
        </w:rPr>
      </w:pPr>
      <w:r w:rsidRPr="00F6470C">
        <w:rPr>
          <w:b/>
          <w:bCs/>
          <w:lang w:val="en-US" w:eastAsia="tr-TR"/>
        </w:rPr>
        <w:t>End</w:t>
      </w:r>
      <w:r w:rsidRPr="00F6470C">
        <w:rPr>
          <w:lang w:val="en-US" w:eastAsia="tr-TR"/>
        </w:rPr>
        <w:t xml:space="preserve"> </w:t>
      </w:r>
      <w:r w:rsidRPr="00F6470C">
        <w:rPr>
          <w:b/>
          <w:bCs/>
          <w:lang w:val="en-US" w:eastAsia="tr-TR"/>
        </w:rPr>
        <w:t>Using</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204</w:t>
      </w:r>
      <w:r w:rsidR="00F709C6">
        <w:rPr>
          <w:noProof/>
          <w:lang w:eastAsia="tr-TR"/>
        </w:rPr>
        <w:fldChar w:fldCharType="end"/>
      </w:r>
      <w:r>
        <w:rPr>
          <w:lang w:eastAsia="tr-TR"/>
        </w:rPr>
        <w:t xml:space="preserve">, </w:t>
      </w:r>
      <w:r w:rsidRPr="00F6470C">
        <w:rPr>
          <w:rStyle w:val="BookItalic"/>
        </w:rPr>
        <w:t>Akım Nesnesi Oluşturma, Kullanma ve Kapatma Yöntemi</w:t>
      </w:r>
    </w:p>
    <w:p w:rsidR="006F114E" w:rsidRPr="00F6470C" w:rsidRDefault="006F114E" w:rsidP="006F114E">
      <w:pPr>
        <w:pStyle w:val="BookText"/>
      </w:pPr>
      <w:r>
        <w:t xml:space="preserve">Akım kullanımın </w:t>
      </w:r>
      <w:r w:rsidRPr="008940AF">
        <w:rPr>
          <w:rStyle w:val="BookConceptDefinitionChar0"/>
        </w:rPr>
        <w:t>using</w:t>
      </w:r>
      <w:r>
        <w:t xml:space="preserve"> bloğu içerisinde olması ve bloktan çıkılmadan hemen önce </w:t>
      </w:r>
      <w:r w:rsidRPr="008940AF">
        <w:rPr>
          <w:rStyle w:val="BookConceptDefinitionChar0"/>
        </w:rPr>
        <w:t>Close</w:t>
      </w:r>
      <w:r>
        <w:t xml:space="preserve"> metodunun çağrılması, blok içerisinde bir istisna fırlatılması durumunda </w:t>
      </w:r>
      <w:r w:rsidRPr="008940AF">
        <w:rPr>
          <w:rStyle w:val="BookConceptDefinitionChar0"/>
        </w:rPr>
        <w:t>IDisposable</w:t>
      </w:r>
      <w:r>
        <w:t xml:space="preserve"> aracılığı ile, istisna </w:t>
      </w:r>
      <w:r w:rsidR="009A4121">
        <w:t>fırlatılmaması</w:t>
      </w:r>
      <w:r>
        <w:t xml:space="preserve"> durumunda </w:t>
      </w:r>
      <w:r w:rsidRPr="008940AF">
        <w:rPr>
          <w:rStyle w:val="BookConceptDefinitionChar0"/>
        </w:rPr>
        <w:t>Close</w:t>
      </w:r>
      <w:r>
        <w:t xml:space="preserve"> metodu ile gerekli kaynakların akım nesnesi tarafından serbest bırakılabilmesini en etkin şekilde garanti altına almaktadır.</w:t>
      </w:r>
    </w:p>
    <w:p w:rsidR="006F114E" w:rsidRDefault="006F114E" w:rsidP="006F114E">
      <w:pPr>
        <w:pStyle w:val="H4"/>
      </w:pPr>
      <w:r>
        <w:t>Okuma ve Yazma</w:t>
      </w:r>
    </w:p>
    <w:p w:rsidR="006F114E" w:rsidRDefault="006F114E" w:rsidP="006F114E">
      <w:pPr>
        <w:pStyle w:val="BookText"/>
        <w:rPr>
          <w:lang w:eastAsia="tr-TR"/>
        </w:rPr>
      </w:pPr>
      <w:r>
        <w:rPr>
          <w:lang w:eastAsia="tr-TR"/>
        </w:rPr>
        <w:t xml:space="preserve">Akımdan veri okuma ve akıma veri yazma işlemi sırasıyla </w:t>
      </w:r>
      <w:r w:rsidRPr="00587EBB">
        <w:rPr>
          <w:rStyle w:val="BookConceptDefinitionChar0"/>
        </w:rPr>
        <w:t>Read</w:t>
      </w:r>
      <w:r>
        <w:rPr>
          <w:lang w:eastAsia="tr-TR"/>
        </w:rPr>
        <w:t xml:space="preserve"> ve </w:t>
      </w:r>
      <w:r w:rsidRPr="00587EBB">
        <w:rPr>
          <w:rStyle w:val="BookConceptDefinitionChar0"/>
        </w:rPr>
        <w:t>Write</w:t>
      </w:r>
      <w:r>
        <w:rPr>
          <w:lang w:eastAsia="tr-TR"/>
        </w:rPr>
        <w:t xml:space="preserve"> metotları ile yapılmaktadır.</w:t>
      </w:r>
    </w:p>
    <w:p w:rsidR="006F114E" w:rsidRDefault="006F114E" w:rsidP="006F114E">
      <w:pPr>
        <w:pStyle w:val="BookText"/>
        <w:rPr>
          <w:lang w:eastAsia="tr-TR"/>
        </w:rPr>
      </w:pPr>
      <w:r>
        <w:rPr>
          <w:lang w:eastAsia="tr-TR"/>
        </w:rPr>
        <w:lastRenderedPageBreak/>
        <w:t>Aşağıda bu metotların tanımları ve parametre kullanım bilgileri gösterilmiştir.</w:t>
      </w:r>
    </w:p>
    <w:p w:rsidR="006F114E" w:rsidRDefault="006F114E" w:rsidP="006F114E">
      <w:pPr>
        <w:pStyle w:val="CSVB"/>
      </w:pPr>
      <w:r>
        <w:t>C#</w:t>
      </w:r>
    </w:p>
    <w:p w:rsidR="006F114E" w:rsidRPr="002058BE" w:rsidRDefault="006F114E" w:rsidP="006F114E">
      <w:pPr>
        <w:pStyle w:val="BookCode"/>
        <w:rPr>
          <w:bCs/>
          <w:lang w:val="en-US" w:eastAsia="tr-TR"/>
        </w:rPr>
      </w:pPr>
      <w:r w:rsidRPr="002058BE">
        <w:rPr>
          <w:bCs/>
          <w:lang w:val="en-US" w:eastAsia="tr-TR"/>
        </w:rPr>
        <w:t>//</w:t>
      </w:r>
      <w:r>
        <w:rPr>
          <w:bCs/>
          <w:lang w:val="en-US" w:eastAsia="tr-TR"/>
        </w:rPr>
        <w:t xml:space="preserve"> buffer içerisine okuma yapılmaktadır. offset parametresi, buffer dizisi</w:t>
      </w:r>
      <w:r>
        <w:rPr>
          <w:bCs/>
          <w:lang w:val="en-US" w:eastAsia="tr-TR"/>
        </w:rPr>
        <w:br/>
        <w:t>// içerisine yapılan okumanın dizinin hangi pozisyonundan başlayacağını,</w:t>
      </w:r>
      <w:r>
        <w:rPr>
          <w:bCs/>
          <w:lang w:val="en-US" w:eastAsia="tr-TR"/>
        </w:rPr>
        <w:br/>
        <w:t>// count parametresi en fazla kaç byte okunması gerektiğini belirtmektedir.</w:t>
      </w:r>
      <w:r>
        <w:rPr>
          <w:bCs/>
          <w:lang w:val="en-US" w:eastAsia="tr-TR"/>
        </w:rPr>
        <w:br/>
        <w:t xml:space="preserve">// İşlem sonucunda buffer dizisi içeriği, offset değerinden başlayarak </w:t>
      </w:r>
      <w:r>
        <w:rPr>
          <w:bCs/>
          <w:lang w:val="en-US" w:eastAsia="tr-TR"/>
        </w:rPr>
        <w:br/>
        <w:t>// count değeri kadar akım verisi ile değiştirilecektir.</w:t>
      </w:r>
      <w:r>
        <w:rPr>
          <w:bCs/>
          <w:lang w:val="en-US" w:eastAsia="tr-TR"/>
        </w:rPr>
        <w:br/>
      </w:r>
      <w:r>
        <w:rPr>
          <w:bCs/>
          <w:lang w:val="en-US" w:eastAsia="tr-TR"/>
        </w:rPr>
        <w:br/>
        <w:t>// Read metodu, gerçekte okunan veri miktarını byte cinsinden döndürmektedir.</w:t>
      </w:r>
    </w:p>
    <w:p w:rsidR="006F114E" w:rsidRDefault="006F114E" w:rsidP="006F114E">
      <w:pPr>
        <w:pStyle w:val="BookCode"/>
        <w:rPr>
          <w:lang w:val="en-US" w:eastAsia="tr-TR"/>
        </w:rPr>
      </w:pPr>
      <w:r w:rsidRPr="00587EBB">
        <w:rPr>
          <w:b/>
          <w:bCs/>
          <w:lang w:val="en-US" w:eastAsia="tr-TR"/>
        </w:rPr>
        <w:t>public</w:t>
      </w:r>
      <w:r w:rsidRPr="00587EBB">
        <w:rPr>
          <w:lang w:val="en-US" w:eastAsia="tr-TR"/>
        </w:rPr>
        <w:t xml:space="preserve"> </w:t>
      </w:r>
      <w:r w:rsidRPr="00587EBB">
        <w:rPr>
          <w:b/>
          <w:bCs/>
          <w:lang w:val="en-US" w:eastAsia="tr-TR"/>
        </w:rPr>
        <w:t>abstract</w:t>
      </w:r>
      <w:r w:rsidRPr="00587EBB">
        <w:rPr>
          <w:lang w:val="en-US" w:eastAsia="tr-TR"/>
        </w:rPr>
        <w:t xml:space="preserve"> </w:t>
      </w:r>
      <w:r w:rsidRPr="00587EBB">
        <w:rPr>
          <w:b/>
          <w:bCs/>
          <w:lang w:val="en-US" w:eastAsia="tr-TR"/>
        </w:rPr>
        <w:t>int</w:t>
      </w:r>
      <w:r w:rsidRPr="00587EBB">
        <w:rPr>
          <w:lang w:val="en-US" w:eastAsia="tr-TR"/>
        </w:rPr>
        <w:t xml:space="preserve"> Read(</w:t>
      </w:r>
      <w:r w:rsidRPr="00587EBB">
        <w:rPr>
          <w:b/>
          <w:bCs/>
          <w:lang w:val="en-US" w:eastAsia="tr-TR"/>
        </w:rPr>
        <w:t>byte</w:t>
      </w:r>
      <w:r w:rsidRPr="00587EBB">
        <w:rPr>
          <w:lang w:val="en-US" w:eastAsia="tr-TR"/>
        </w:rPr>
        <w:t xml:space="preserve">[] buffer, </w:t>
      </w:r>
      <w:r w:rsidRPr="00587EBB">
        <w:rPr>
          <w:b/>
          <w:bCs/>
          <w:lang w:val="en-US" w:eastAsia="tr-TR"/>
        </w:rPr>
        <w:t>int</w:t>
      </w:r>
      <w:r w:rsidRPr="00587EBB">
        <w:rPr>
          <w:lang w:val="en-US" w:eastAsia="tr-TR"/>
        </w:rPr>
        <w:t xml:space="preserve"> offset, </w:t>
      </w:r>
      <w:r w:rsidRPr="00587EBB">
        <w:rPr>
          <w:b/>
          <w:bCs/>
          <w:lang w:val="en-US" w:eastAsia="tr-TR"/>
        </w:rPr>
        <w:t>int</w:t>
      </w:r>
      <w:r w:rsidRPr="00587EBB">
        <w:rPr>
          <w:lang w:val="en-US" w:eastAsia="tr-TR"/>
        </w:rPr>
        <w:t xml:space="preserve"> count);</w:t>
      </w:r>
    </w:p>
    <w:p w:rsidR="006F114E" w:rsidRDefault="006F114E" w:rsidP="006F114E">
      <w:pPr>
        <w:pStyle w:val="BookCode"/>
        <w:rPr>
          <w:lang w:val="en-US" w:eastAsia="tr-TR"/>
        </w:rPr>
      </w:pPr>
    </w:p>
    <w:p w:rsidR="006F114E" w:rsidRPr="00587EBB" w:rsidRDefault="006F114E" w:rsidP="006F114E">
      <w:pPr>
        <w:pStyle w:val="BookCode"/>
        <w:rPr>
          <w:lang w:val="en-US" w:eastAsia="tr-TR"/>
        </w:rPr>
      </w:pPr>
      <w:r>
        <w:rPr>
          <w:lang w:val="en-US" w:eastAsia="tr-TR"/>
        </w:rPr>
        <w:t xml:space="preserve">// buffer içerisinde bulunan veri akıma yazılmaktadır. Yazma işlemi offset </w:t>
      </w:r>
      <w:r>
        <w:rPr>
          <w:lang w:val="en-US" w:eastAsia="tr-TR"/>
        </w:rPr>
        <w:br/>
        <w:t>// ile belirtilen değerden count sayısı kadar byte'ın buffer dizisinden akıma</w:t>
      </w:r>
      <w:r>
        <w:rPr>
          <w:lang w:val="en-US" w:eastAsia="tr-TR"/>
        </w:rPr>
        <w:br/>
        <w:t>// yazılması şeklinde olacaktır.</w:t>
      </w:r>
    </w:p>
    <w:p w:rsidR="006F114E" w:rsidRDefault="006F114E" w:rsidP="006F114E">
      <w:pPr>
        <w:pStyle w:val="BookCode"/>
        <w:rPr>
          <w:lang w:eastAsia="tr-TR"/>
        </w:rPr>
      </w:pPr>
      <w:r w:rsidRPr="00587EBB">
        <w:rPr>
          <w:b/>
          <w:bCs/>
          <w:lang w:val="en-US" w:eastAsia="tr-TR"/>
        </w:rPr>
        <w:t>public</w:t>
      </w:r>
      <w:r w:rsidRPr="00587EBB">
        <w:rPr>
          <w:lang w:val="en-US" w:eastAsia="tr-TR"/>
        </w:rPr>
        <w:t xml:space="preserve"> </w:t>
      </w:r>
      <w:r w:rsidRPr="00587EBB">
        <w:rPr>
          <w:b/>
          <w:bCs/>
          <w:lang w:val="en-US" w:eastAsia="tr-TR"/>
        </w:rPr>
        <w:t>abstract</w:t>
      </w:r>
      <w:r w:rsidRPr="00587EBB">
        <w:rPr>
          <w:lang w:val="en-US" w:eastAsia="tr-TR"/>
        </w:rPr>
        <w:t xml:space="preserve"> </w:t>
      </w:r>
      <w:r w:rsidRPr="00587EBB">
        <w:rPr>
          <w:b/>
          <w:bCs/>
          <w:lang w:val="en-US" w:eastAsia="tr-TR"/>
        </w:rPr>
        <w:t>void</w:t>
      </w:r>
      <w:r w:rsidRPr="00587EBB">
        <w:rPr>
          <w:lang w:val="en-US" w:eastAsia="tr-TR"/>
        </w:rPr>
        <w:t xml:space="preserve"> Write(</w:t>
      </w:r>
      <w:r w:rsidRPr="00587EBB">
        <w:rPr>
          <w:b/>
          <w:bCs/>
          <w:lang w:val="en-US" w:eastAsia="tr-TR"/>
        </w:rPr>
        <w:t>byte</w:t>
      </w:r>
      <w:r w:rsidRPr="00587EBB">
        <w:rPr>
          <w:lang w:val="en-US" w:eastAsia="tr-TR"/>
        </w:rPr>
        <w:t xml:space="preserve">[] buffer, </w:t>
      </w:r>
      <w:r w:rsidRPr="00587EBB">
        <w:rPr>
          <w:b/>
          <w:bCs/>
          <w:lang w:val="en-US" w:eastAsia="tr-TR"/>
        </w:rPr>
        <w:t>int</w:t>
      </w:r>
      <w:r w:rsidRPr="00587EBB">
        <w:rPr>
          <w:lang w:val="en-US" w:eastAsia="tr-TR"/>
        </w:rPr>
        <w:t xml:space="preserve"> offset, </w:t>
      </w:r>
      <w:r w:rsidRPr="00587EBB">
        <w:rPr>
          <w:b/>
          <w:bCs/>
          <w:lang w:val="en-US" w:eastAsia="tr-TR"/>
        </w:rPr>
        <w:t>int</w:t>
      </w:r>
      <w:r w:rsidRPr="00587EBB">
        <w:rPr>
          <w:lang w:val="en-US" w:eastAsia="tr-TR"/>
        </w:rPr>
        <w:t xml:space="preserve"> count);</w:t>
      </w:r>
    </w:p>
    <w:p w:rsidR="006F114E" w:rsidRDefault="006F114E" w:rsidP="006F114E">
      <w:pPr>
        <w:pStyle w:val="CSVB"/>
      </w:pPr>
      <w:r>
        <w:t>VB.NET</w:t>
      </w:r>
    </w:p>
    <w:p w:rsidR="006F114E" w:rsidRPr="002058BE" w:rsidRDefault="006F114E" w:rsidP="006F114E">
      <w:pPr>
        <w:pStyle w:val="BookCode"/>
        <w:rPr>
          <w:bCs/>
          <w:lang w:val="en-US" w:eastAsia="tr-TR"/>
        </w:rPr>
      </w:pPr>
      <w:r>
        <w:rPr>
          <w:bCs/>
          <w:lang w:val="en-US" w:eastAsia="tr-TR"/>
        </w:rPr>
        <w:t>' buffer içerisine okuma yapılmaktadır. offset parametresi, buffer dizisi</w:t>
      </w:r>
      <w:r>
        <w:rPr>
          <w:bCs/>
          <w:lang w:val="en-US" w:eastAsia="tr-TR"/>
        </w:rPr>
        <w:br/>
        <w:t>' içerisine yapılan okumanın dizinin hangi pozisyonundan başlayacağını,</w:t>
      </w:r>
      <w:r>
        <w:rPr>
          <w:bCs/>
          <w:lang w:val="en-US" w:eastAsia="tr-TR"/>
        </w:rPr>
        <w:br/>
        <w:t>' count parametresi kaç byte okunması gerektiğini belirtmektedir.</w:t>
      </w:r>
      <w:r>
        <w:rPr>
          <w:bCs/>
          <w:lang w:val="en-US" w:eastAsia="tr-TR"/>
        </w:rPr>
        <w:br/>
        <w:t xml:space="preserve">' İşlem sonucunda buffer dizisi içeriği, offset değerinden başlayarak </w:t>
      </w:r>
      <w:r>
        <w:rPr>
          <w:bCs/>
          <w:lang w:val="en-US" w:eastAsia="tr-TR"/>
        </w:rPr>
        <w:br/>
        <w:t>' count değeri kadar akım verisi ile değiştirilecektir.</w:t>
      </w:r>
    </w:p>
    <w:p w:rsidR="006F114E" w:rsidRPr="00587EBB" w:rsidRDefault="006F114E" w:rsidP="006F114E">
      <w:pPr>
        <w:pStyle w:val="BookCode"/>
        <w:rPr>
          <w:b/>
          <w:bCs/>
          <w:lang w:val="en-US" w:eastAsia="tr-TR"/>
        </w:rPr>
      </w:pPr>
      <w:r w:rsidRPr="00587EBB">
        <w:rPr>
          <w:b/>
          <w:bCs/>
          <w:lang w:val="en-US" w:eastAsia="tr-TR"/>
        </w:rPr>
        <w:t>Public</w:t>
      </w:r>
      <w:r w:rsidRPr="00587EBB">
        <w:rPr>
          <w:lang w:val="en-US" w:eastAsia="tr-TR"/>
        </w:rPr>
        <w:t xml:space="preserve"> </w:t>
      </w:r>
      <w:r w:rsidRPr="00587EBB">
        <w:rPr>
          <w:b/>
          <w:bCs/>
          <w:lang w:val="en-US" w:eastAsia="tr-TR"/>
        </w:rPr>
        <w:t>MustOverride</w:t>
      </w:r>
      <w:r w:rsidRPr="00587EBB">
        <w:rPr>
          <w:lang w:val="en-US" w:eastAsia="tr-TR"/>
        </w:rPr>
        <w:t xml:space="preserve"> </w:t>
      </w:r>
      <w:r w:rsidRPr="00587EBB">
        <w:rPr>
          <w:b/>
          <w:bCs/>
          <w:lang w:val="en-US" w:eastAsia="tr-TR"/>
        </w:rPr>
        <w:t>Function</w:t>
      </w:r>
      <w:r w:rsidRPr="00587EBB">
        <w:rPr>
          <w:lang w:val="en-US" w:eastAsia="tr-TR"/>
        </w:rPr>
        <w:t xml:space="preserve"> Read(</w:t>
      </w:r>
      <w:r w:rsidRPr="00587EBB">
        <w:rPr>
          <w:b/>
          <w:bCs/>
          <w:lang w:val="en-US" w:eastAsia="tr-TR"/>
        </w:rPr>
        <w:t>ByVal</w:t>
      </w:r>
      <w:r w:rsidRPr="00587EBB">
        <w:rPr>
          <w:lang w:val="en-US" w:eastAsia="tr-TR"/>
        </w:rPr>
        <w:t xml:space="preserve"> buffer </w:t>
      </w:r>
      <w:r w:rsidRPr="00587EBB">
        <w:rPr>
          <w:b/>
          <w:bCs/>
          <w:lang w:val="en-US" w:eastAsia="tr-TR"/>
        </w:rPr>
        <w:t>As</w:t>
      </w:r>
      <w:r w:rsidRPr="00587EBB">
        <w:rPr>
          <w:lang w:val="en-US" w:eastAsia="tr-TR"/>
        </w:rPr>
        <w:t xml:space="preserve"> </w:t>
      </w:r>
      <w:r w:rsidRPr="00587EBB">
        <w:rPr>
          <w:b/>
          <w:bCs/>
          <w:lang w:val="en-US" w:eastAsia="tr-TR"/>
        </w:rPr>
        <w:t>Byte</w:t>
      </w:r>
      <w:r w:rsidRPr="00587EBB">
        <w:rPr>
          <w:lang w:val="en-US" w:eastAsia="tr-TR"/>
        </w:rPr>
        <w:t xml:space="preserve">(), </w:t>
      </w:r>
      <w:r w:rsidR="009A4121">
        <w:rPr>
          <w:lang w:val="en-US" w:eastAsia="tr-TR"/>
        </w:rPr>
        <w:t>_</w:t>
      </w:r>
      <w:r>
        <w:rPr>
          <w:lang w:val="en-US" w:eastAsia="tr-TR"/>
        </w:rPr>
        <w:br/>
        <w:t xml:space="preserve">                                  </w:t>
      </w:r>
      <w:r w:rsidRPr="00587EBB">
        <w:rPr>
          <w:b/>
          <w:bCs/>
          <w:lang w:val="en-US" w:eastAsia="tr-TR"/>
        </w:rPr>
        <w:t>ByVal</w:t>
      </w:r>
      <w:r w:rsidRPr="00587EBB">
        <w:rPr>
          <w:lang w:val="en-US" w:eastAsia="tr-TR"/>
        </w:rPr>
        <w:t xml:space="preserve"> offset </w:t>
      </w:r>
      <w:r w:rsidRPr="00587EBB">
        <w:rPr>
          <w:b/>
          <w:bCs/>
          <w:lang w:val="en-US" w:eastAsia="tr-TR"/>
        </w:rPr>
        <w:t>As</w:t>
      </w:r>
      <w:r w:rsidRPr="00587EBB">
        <w:rPr>
          <w:lang w:val="en-US" w:eastAsia="tr-TR"/>
        </w:rPr>
        <w:t xml:space="preserve"> </w:t>
      </w:r>
      <w:r w:rsidRPr="00587EBB">
        <w:rPr>
          <w:b/>
          <w:bCs/>
          <w:lang w:val="en-US" w:eastAsia="tr-TR"/>
        </w:rPr>
        <w:t>Integer</w:t>
      </w:r>
      <w:r w:rsidRPr="00587EBB">
        <w:rPr>
          <w:lang w:val="en-US" w:eastAsia="tr-TR"/>
        </w:rPr>
        <w:t xml:space="preserve">, </w:t>
      </w:r>
      <w:r w:rsidR="009A4121">
        <w:rPr>
          <w:lang w:val="en-US" w:eastAsia="tr-TR"/>
        </w:rPr>
        <w:t>_</w:t>
      </w:r>
      <w:r>
        <w:rPr>
          <w:lang w:val="en-US" w:eastAsia="tr-TR"/>
        </w:rPr>
        <w:br/>
        <w:t xml:space="preserve">                                  </w:t>
      </w:r>
      <w:r w:rsidRPr="00587EBB">
        <w:rPr>
          <w:b/>
          <w:bCs/>
          <w:lang w:val="en-US" w:eastAsia="tr-TR"/>
        </w:rPr>
        <w:t>ByVal</w:t>
      </w:r>
      <w:r w:rsidRPr="00587EBB">
        <w:rPr>
          <w:lang w:val="en-US" w:eastAsia="tr-TR"/>
        </w:rPr>
        <w:t xml:space="preserve"> count </w:t>
      </w:r>
      <w:r w:rsidRPr="00587EBB">
        <w:rPr>
          <w:b/>
          <w:bCs/>
          <w:lang w:val="en-US" w:eastAsia="tr-TR"/>
        </w:rPr>
        <w:t>As</w:t>
      </w:r>
      <w:r w:rsidRPr="00587EBB">
        <w:rPr>
          <w:lang w:val="en-US" w:eastAsia="tr-TR"/>
        </w:rPr>
        <w:t xml:space="preserve"> </w:t>
      </w:r>
      <w:r w:rsidRPr="00587EBB">
        <w:rPr>
          <w:b/>
          <w:bCs/>
          <w:lang w:val="en-US" w:eastAsia="tr-TR"/>
        </w:rPr>
        <w:t>Integer</w:t>
      </w:r>
      <w:r w:rsidRPr="00587EBB">
        <w:rPr>
          <w:lang w:val="en-US" w:eastAsia="tr-TR"/>
        </w:rPr>
        <w:t xml:space="preserve">) </w:t>
      </w:r>
      <w:r w:rsidRPr="00587EBB">
        <w:rPr>
          <w:b/>
          <w:bCs/>
          <w:lang w:val="en-US" w:eastAsia="tr-TR"/>
        </w:rPr>
        <w:t>As</w:t>
      </w:r>
      <w:r w:rsidRPr="00587EBB">
        <w:rPr>
          <w:lang w:val="en-US" w:eastAsia="tr-TR"/>
        </w:rPr>
        <w:t xml:space="preserve"> </w:t>
      </w:r>
      <w:r w:rsidRPr="00587EBB">
        <w:rPr>
          <w:b/>
          <w:bCs/>
          <w:lang w:val="en-US" w:eastAsia="tr-TR"/>
        </w:rPr>
        <w:t>Integer</w:t>
      </w:r>
    </w:p>
    <w:p w:rsidR="006F114E" w:rsidRPr="00587EBB" w:rsidRDefault="006F114E" w:rsidP="006F114E">
      <w:pPr>
        <w:pStyle w:val="BookCode"/>
        <w:rPr>
          <w:b/>
          <w:bCs/>
          <w:lang w:val="en-US" w:eastAsia="tr-TR"/>
        </w:rPr>
      </w:pPr>
    </w:p>
    <w:p w:rsidR="006F114E" w:rsidRPr="00587EBB" w:rsidRDefault="006F114E" w:rsidP="006F114E">
      <w:pPr>
        <w:pStyle w:val="BookCode"/>
        <w:rPr>
          <w:lang w:val="en-US" w:eastAsia="tr-TR"/>
        </w:rPr>
      </w:pPr>
      <w:r>
        <w:rPr>
          <w:lang w:val="en-US" w:eastAsia="tr-TR"/>
        </w:rPr>
        <w:t xml:space="preserve">' buffer içerisinde bulunan veri akıma yazılmaktadır. Yazma işlemi offset </w:t>
      </w:r>
      <w:r>
        <w:rPr>
          <w:lang w:val="en-US" w:eastAsia="tr-TR"/>
        </w:rPr>
        <w:br/>
        <w:t>' ile belirtilen değerden count sayısı kadar byte'ın buffer dizisinden akıma</w:t>
      </w:r>
      <w:r>
        <w:rPr>
          <w:lang w:val="en-US" w:eastAsia="tr-TR"/>
        </w:rPr>
        <w:br/>
        <w:t>' yazılması şeklinde olacaktır.</w:t>
      </w:r>
    </w:p>
    <w:p w:rsidR="006F114E" w:rsidRDefault="006F114E" w:rsidP="006F114E">
      <w:pPr>
        <w:pStyle w:val="BookCode"/>
        <w:rPr>
          <w:lang w:eastAsia="tr-TR"/>
        </w:rPr>
      </w:pPr>
      <w:r w:rsidRPr="00587EBB">
        <w:rPr>
          <w:b/>
          <w:bCs/>
          <w:lang w:val="en-US" w:eastAsia="tr-TR"/>
        </w:rPr>
        <w:t>Public</w:t>
      </w:r>
      <w:r w:rsidRPr="00587EBB">
        <w:rPr>
          <w:lang w:val="en-US" w:eastAsia="tr-TR"/>
        </w:rPr>
        <w:t xml:space="preserve"> </w:t>
      </w:r>
      <w:r w:rsidRPr="00587EBB">
        <w:rPr>
          <w:b/>
          <w:bCs/>
          <w:lang w:val="en-US" w:eastAsia="tr-TR"/>
        </w:rPr>
        <w:t>MustOverride</w:t>
      </w:r>
      <w:r w:rsidRPr="00587EBB">
        <w:rPr>
          <w:lang w:val="en-US" w:eastAsia="tr-TR"/>
        </w:rPr>
        <w:t xml:space="preserve"> </w:t>
      </w:r>
      <w:r w:rsidRPr="00587EBB">
        <w:rPr>
          <w:b/>
          <w:bCs/>
          <w:lang w:val="en-US" w:eastAsia="tr-TR"/>
        </w:rPr>
        <w:t>Sub</w:t>
      </w:r>
      <w:r w:rsidRPr="00587EBB">
        <w:rPr>
          <w:lang w:val="en-US" w:eastAsia="tr-TR"/>
        </w:rPr>
        <w:t xml:space="preserve"> Write(</w:t>
      </w:r>
      <w:r w:rsidRPr="00587EBB">
        <w:rPr>
          <w:b/>
          <w:bCs/>
          <w:lang w:val="en-US" w:eastAsia="tr-TR"/>
        </w:rPr>
        <w:t>ByVal</w:t>
      </w:r>
      <w:r w:rsidRPr="00587EBB">
        <w:rPr>
          <w:lang w:val="en-US" w:eastAsia="tr-TR"/>
        </w:rPr>
        <w:t xml:space="preserve"> buffer </w:t>
      </w:r>
      <w:r w:rsidRPr="00587EBB">
        <w:rPr>
          <w:b/>
          <w:bCs/>
          <w:lang w:val="en-US" w:eastAsia="tr-TR"/>
        </w:rPr>
        <w:t>As</w:t>
      </w:r>
      <w:r w:rsidRPr="00587EBB">
        <w:rPr>
          <w:lang w:val="en-US" w:eastAsia="tr-TR"/>
        </w:rPr>
        <w:t xml:space="preserve"> </w:t>
      </w:r>
      <w:r w:rsidRPr="00587EBB">
        <w:rPr>
          <w:b/>
          <w:bCs/>
          <w:lang w:val="en-US" w:eastAsia="tr-TR"/>
        </w:rPr>
        <w:t>Byte</w:t>
      </w:r>
      <w:r w:rsidRPr="00587EBB">
        <w:rPr>
          <w:lang w:val="en-US" w:eastAsia="tr-TR"/>
        </w:rPr>
        <w:t xml:space="preserve">(), </w:t>
      </w:r>
      <w:r w:rsidR="009A4121">
        <w:rPr>
          <w:lang w:val="en-US" w:eastAsia="tr-TR"/>
        </w:rPr>
        <w:t>_</w:t>
      </w:r>
      <w:r>
        <w:rPr>
          <w:lang w:val="en-US" w:eastAsia="tr-TR"/>
        </w:rPr>
        <w:br/>
        <w:t xml:space="preserve">                              </w:t>
      </w:r>
      <w:r w:rsidRPr="00587EBB">
        <w:rPr>
          <w:b/>
          <w:bCs/>
          <w:lang w:val="en-US" w:eastAsia="tr-TR"/>
        </w:rPr>
        <w:t>ByVal</w:t>
      </w:r>
      <w:r w:rsidRPr="00587EBB">
        <w:rPr>
          <w:lang w:val="en-US" w:eastAsia="tr-TR"/>
        </w:rPr>
        <w:t xml:space="preserve"> offset </w:t>
      </w:r>
      <w:r w:rsidRPr="00587EBB">
        <w:rPr>
          <w:b/>
          <w:bCs/>
          <w:lang w:val="en-US" w:eastAsia="tr-TR"/>
        </w:rPr>
        <w:t>As</w:t>
      </w:r>
      <w:r w:rsidRPr="00587EBB">
        <w:rPr>
          <w:lang w:val="en-US" w:eastAsia="tr-TR"/>
        </w:rPr>
        <w:t xml:space="preserve"> </w:t>
      </w:r>
      <w:r w:rsidRPr="00587EBB">
        <w:rPr>
          <w:b/>
          <w:bCs/>
          <w:lang w:val="en-US" w:eastAsia="tr-TR"/>
        </w:rPr>
        <w:t>Integer</w:t>
      </w:r>
      <w:r w:rsidRPr="00587EBB">
        <w:rPr>
          <w:lang w:val="en-US" w:eastAsia="tr-TR"/>
        </w:rPr>
        <w:t xml:space="preserve">, </w:t>
      </w:r>
      <w:r w:rsidR="009A4121">
        <w:rPr>
          <w:lang w:val="en-US" w:eastAsia="tr-TR"/>
        </w:rPr>
        <w:t>_</w:t>
      </w:r>
      <w:r>
        <w:rPr>
          <w:lang w:val="en-US" w:eastAsia="tr-TR"/>
        </w:rPr>
        <w:br/>
        <w:t xml:space="preserve">                              </w:t>
      </w:r>
      <w:r w:rsidRPr="00587EBB">
        <w:rPr>
          <w:b/>
          <w:bCs/>
          <w:lang w:val="en-US" w:eastAsia="tr-TR"/>
        </w:rPr>
        <w:t>ByVal</w:t>
      </w:r>
      <w:r w:rsidRPr="00587EBB">
        <w:rPr>
          <w:lang w:val="en-US" w:eastAsia="tr-TR"/>
        </w:rPr>
        <w:t xml:space="preserve"> count </w:t>
      </w:r>
      <w:r w:rsidRPr="00587EBB">
        <w:rPr>
          <w:b/>
          <w:bCs/>
          <w:lang w:val="en-US" w:eastAsia="tr-TR"/>
        </w:rPr>
        <w:t>As</w:t>
      </w:r>
      <w:r w:rsidRPr="00587EBB">
        <w:rPr>
          <w:lang w:val="en-US" w:eastAsia="tr-TR"/>
        </w:rPr>
        <w:t xml:space="preserve"> </w:t>
      </w:r>
      <w:r w:rsidRPr="00587EBB">
        <w:rPr>
          <w:b/>
          <w:bCs/>
          <w:lang w:val="en-US" w:eastAsia="tr-TR"/>
        </w:rPr>
        <w:t>Integer</w:t>
      </w:r>
      <w:r w:rsidRPr="00587EBB">
        <w:rPr>
          <w:lang w:val="en-US" w:eastAsia="tr-TR"/>
        </w:rPr>
        <w:t>)</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205</w:t>
      </w:r>
      <w:r w:rsidR="00F709C6">
        <w:rPr>
          <w:noProof/>
          <w:lang w:eastAsia="tr-TR"/>
        </w:rPr>
        <w:fldChar w:fldCharType="end"/>
      </w:r>
      <w:r>
        <w:rPr>
          <w:lang w:eastAsia="tr-TR"/>
        </w:rPr>
        <w:t xml:space="preserve">, </w:t>
      </w:r>
      <w:r w:rsidRPr="00587EBB">
        <w:rPr>
          <w:rStyle w:val="BookConceptDefinitionChar0"/>
        </w:rPr>
        <w:t>Stream.Read</w:t>
      </w:r>
      <w:r w:rsidRPr="00587EBB">
        <w:rPr>
          <w:rStyle w:val="BookItalic"/>
        </w:rPr>
        <w:t xml:space="preserve"> ve </w:t>
      </w:r>
      <w:r w:rsidRPr="00587EBB">
        <w:rPr>
          <w:rStyle w:val="BookConceptDefinitionChar0"/>
        </w:rPr>
        <w:t>Stream.Write</w:t>
      </w:r>
      <w:r w:rsidRPr="00587EBB">
        <w:rPr>
          <w:rStyle w:val="BookItalic"/>
        </w:rPr>
        <w:t xml:space="preserve"> Metot Tanımları</w:t>
      </w:r>
    </w:p>
    <w:p w:rsidR="006F114E" w:rsidRDefault="006F114E" w:rsidP="006F114E">
      <w:pPr>
        <w:pStyle w:val="BookText"/>
      </w:pPr>
      <w:r>
        <w:t>Aşağıda, akım nesnesinden okuyan ve okuduğu akım içeriğini konsol penceresinde gösteren kod parçası bulunmaktadır.</w:t>
      </w:r>
    </w:p>
    <w:p w:rsidR="006F114E" w:rsidRDefault="006F114E" w:rsidP="006F114E">
      <w:pPr>
        <w:pStyle w:val="CSVB"/>
      </w:pPr>
      <w:r>
        <w:t>C#</w:t>
      </w:r>
    </w:p>
    <w:p w:rsidR="006F114E" w:rsidRPr="00010CFD" w:rsidRDefault="006F114E" w:rsidP="006F114E">
      <w:pPr>
        <w:pStyle w:val="BookCode"/>
        <w:rPr>
          <w:lang w:val="en-US"/>
        </w:rPr>
      </w:pPr>
      <w:r w:rsidRPr="00010CFD">
        <w:rPr>
          <w:b/>
          <w:bCs/>
          <w:lang w:val="en-US"/>
        </w:rPr>
        <w:t>static</w:t>
      </w:r>
      <w:r w:rsidRPr="00010CFD">
        <w:rPr>
          <w:lang w:val="en-US"/>
        </w:rPr>
        <w:t xml:space="preserve"> </w:t>
      </w:r>
      <w:r w:rsidRPr="00010CFD">
        <w:rPr>
          <w:b/>
          <w:bCs/>
          <w:lang w:val="en-US"/>
        </w:rPr>
        <w:t>void</w:t>
      </w:r>
      <w:r w:rsidRPr="00010CFD">
        <w:rPr>
          <w:lang w:val="en-US"/>
        </w:rPr>
        <w:t xml:space="preserve"> StreamOku(Stream s, </w:t>
      </w:r>
      <w:r w:rsidRPr="00010CFD">
        <w:rPr>
          <w:b/>
          <w:bCs/>
          <w:lang w:val="en-US"/>
        </w:rPr>
        <w:t>int</w:t>
      </w:r>
      <w:r w:rsidRPr="00010CFD">
        <w:rPr>
          <w:lang w:val="en-US"/>
        </w:rPr>
        <w:t xml:space="preserve"> boyut)</w:t>
      </w:r>
      <w:r>
        <w:rPr>
          <w:lang w:val="en-US"/>
        </w:rPr>
        <w:t xml:space="preserve"> {</w:t>
      </w:r>
    </w:p>
    <w:p w:rsidR="006F114E" w:rsidRPr="00010CFD" w:rsidRDefault="006F114E" w:rsidP="006F114E">
      <w:pPr>
        <w:pStyle w:val="BookCode"/>
        <w:rPr>
          <w:lang w:val="en-US"/>
        </w:rPr>
      </w:pPr>
      <w:r w:rsidRPr="00010CFD">
        <w:rPr>
          <w:lang w:val="en-US"/>
        </w:rPr>
        <w:t xml:space="preserve">  </w:t>
      </w:r>
      <w:r w:rsidRPr="00010CFD">
        <w:rPr>
          <w:b/>
          <w:bCs/>
          <w:lang w:val="en-US"/>
        </w:rPr>
        <w:t>byte</w:t>
      </w:r>
      <w:r w:rsidRPr="00010CFD">
        <w:rPr>
          <w:lang w:val="en-US"/>
        </w:rPr>
        <w:t xml:space="preserve">[] b = </w:t>
      </w:r>
      <w:r w:rsidRPr="00010CFD">
        <w:rPr>
          <w:b/>
          <w:bCs/>
          <w:lang w:val="en-US"/>
        </w:rPr>
        <w:t>new</w:t>
      </w:r>
      <w:r w:rsidRPr="00010CFD">
        <w:rPr>
          <w:lang w:val="en-US"/>
        </w:rPr>
        <w:t xml:space="preserve"> </w:t>
      </w:r>
      <w:r w:rsidRPr="00010CFD">
        <w:rPr>
          <w:b/>
          <w:bCs/>
          <w:lang w:val="en-US"/>
        </w:rPr>
        <w:t>byte</w:t>
      </w:r>
      <w:r w:rsidRPr="00010CFD">
        <w:rPr>
          <w:lang w:val="en-US"/>
        </w:rPr>
        <w:t>[boyut];</w:t>
      </w:r>
    </w:p>
    <w:p w:rsidR="006F114E" w:rsidRPr="00010CFD" w:rsidRDefault="006F114E" w:rsidP="006F114E">
      <w:pPr>
        <w:pStyle w:val="BookCode"/>
        <w:rPr>
          <w:lang w:val="en-US"/>
        </w:rPr>
      </w:pPr>
    </w:p>
    <w:p w:rsidR="006F114E" w:rsidRDefault="006F114E" w:rsidP="006F114E">
      <w:pPr>
        <w:pStyle w:val="BookCode"/>
        <w:rPr>
          <w:lang w:val="en-US"/>
        </w:rPr>
      </w:pPr>
      <w:r w:rsidRPr="00010CFD">
        <w:rPr>
          <w:lang w:val="en-US"/>
        </w:rPr>
        <w:t xml:space="preserve">  </w:t>
      </w:r>
      <w:r>
        <w:rPr>
          <w:lang w:val="en-US"/>
        </w:rPr>
        <w:t>// İlk pozisyona konumlan.</w:t>
      </w:r>
    </w:p>
    <w:p w:rsidR="006F114E" w:rsidRPr="00010CFD" w:rsidRDefault="006F114E" w:rsidP="006F114E">
      <w:pPr>
        <w:pStyle w:val="BookCode"/>
        <w:rPr>
          <w:lang w:val="en-US"/>
        </w:rPr>
      </w:pPr>
      <w:r>
        <w:rPr>
          <w:lang w:val="en-US"/>
        </w:rPr>
        <w:lastRenderedPageBreak/>
        <w:t xml:space="preserve">  </w:t>
      </w:r>
      <w:r w:rsidRPr="00010CFD">
        <w:rPr>
          <w:lang w:val="en-US"/>
        </w:rPr>
        <w:t>s.Position = 0;</w:t>
      </w:r>
    </w:p>
    <w:p w:rsidR="006F114E" w:rsidRPr="00010CFD" w:rsidRDefault="006F114E" w:rsidP="006F114E">
      <w:pPr>
        <w:pStyle w:val="BookCode"/>
        <w:rPr>
          <w:lang w:val="en-US"/>
        </w:rPr>
      </w:pPr>
    </w:p>
    <w:p w:rsidR="006F114E" w:rsidRDefault="006F114E" w:rsidP="006F114E">
      <w:pPr>
        <w:pStyle w:val="BookCode"/>
        <w:rPr>
          <w:lang w:val="en-US"/>
        </w:rPr>
      </w:pPr>
      <w:r>
        <w:rPr>
          <w:lang w:val="en-US"/>
        </w:rPr>
        <w:t xml:space="preserve">  // Akımdan, b isimli byte dizi içerisine 0 pozisyonundan başlayarak</w:t>
      </w:r>
      <w:r>
        <w:rPr>
          <w:lang w:val="en-US"/>
        </w:rPr>
        <w:br/>
        <w:t xml:space="preserve">  // en fazla b.Length kadar veriyi oku. Read metodu, gerçekte okunan veriyi</w:t>
      </w:r>
      <w:r>
        <w:rPr>
          <w:lang w:val="en-US"/>
        </w:rPr>
        <w:br/>
        <w:t xml:space="preserve">  // döndürmektedir.</w:t>
      </w:r>
    </w:p>
    <w:p w:rsidR="0095141B" w:rsidRPr="00010CFD" w:rsidRDefault="0095141B" w:rsidP="0095141B">
      <w:pPr>
        <w:pStyle w:val="BookCode"/>
        <w:rPr>
          <w:lang w:val="en-US"/>
        </w:rPr>
      </w:pPr>
      <w:r w:rsidRPr="00010CFD">
        <w:rPr>
          <w:lang w:val="en-US"/>
        </w:rPr>
        <w:t xml:space="preserve">  </w:t>
      </w:r>
      <w:r w:rsidRPr="00010CFD">
        <w:rPr>
          <w:b/>
          <w:bCs/>
          <w:lang w:val="en-US"/>
        </w:rPr>
        <w:t>int</w:t>
      </w:r>
      <w:r w:rsidRPr="00010CFD">
        <w:rPr>
          <w:lang w:val="en-US"/>
        </w:rPr>
        <w:t xml:space="preserve"> toplam;</w:t>
      </w:r>
    </w:p>
    <w:p w:rsidR="006F114E" w:rsidRPr="00010CFD" w:rsidRDefault="006F114E" w:rsidP="006F114E">
      <w:pPr>
        <w:pStyle w:val="BookCode"/>
        <w:rPr>
          <w:lang w:val="en-US"/>
        </w:rPr>
      </w:pPr>
      <w:r w:rsidRPr="00010CFD">
        <w:rPr>
          <w:lang w:val="en-US"/>
        </w:rPr>
        <w:t xml:space="preserve">  </w:t>
      </w:r>
      <w:r w:rsidRPr="00010CFD">
        <w:rPr>
          <w:b/>
          <w:bCs/>
          <w:lang w:val="en-US"/>
        </w:rPr>
        <w:t>while</w:t>
      </w:r>
      <w:r w:rsidRPr="00010CFD">
        <w:rPr>
          <w:lang w:val="en-US"/>
        </w:rPr>
        <w:t xml:space="preserve"> ((toplam = s.Read(b, 0, b.Length)) &gt; 0)</w:t>
      </w:r>
      <w:r>
        <w:rPr>
          <w:lang w:val="en-US"/>
        </w:rPr>
        <w:t xml:space="preserve"> {</w:t>
      </w:r>
    </w:p>
    <w:p w:rsidR="006F114E" w:rsidRPr="003E6FB6" w:rsidRDefault="006F114E" w:rsidP="006F114E">
      <w:pPr>
        <w:pStyle w:val="BookCode"/>
        <w:rPr>
          <w:iCs/>
          <w:lang w:val="en-US"/>
        </w:rPr>
      </w:pPr>
      <w:r w:rsidRPr="003E6FB6">
        <w:rPr>
          <w:lang w:val="en-US"/>
        </w:rPr>
        <w:t xml:space="preserve">      </w:t>
      </w:r>
      <w:r w:rsidRPr="003E6FB6">
        <w:rPr>
          <w:iCs/>
          <w:lang w:val="en-US"/>
        </w:rPr>
        <w:t>// Console</w:t>
      </w:r>
      <w:r>
        <w:rPr>
          <w:iCs/>
          <w:lang w:val="en-US"/>
        </w:rPr>
        <w:t>.WriteLine ( ... )</w:t>
      </w:r>
    </w:p>
    <w:p w:rsidR="006F114E" w:rsidRPr="00010CFD" w:rsidRDefault="006F114E" w:rsidP="006F114E">
      <w:pPr>
        <w:pStyle w:val="BookCode"/>
        <w:rPr>
          <w:lang w:val="en-US"/>
        </w:rPr>
      </w:pPr>
      <w:r w:rsidRPr="00010CFD">
        <w:rPr>
          <w:lang w:val="en-US"/>
        </w:rPr>
        <w:t xml:space="preserve">  }</w:t>
      </w:r>
    </w:p>
    <w:p w:rsidR="006F114E" w:rsidRDefault="006F114E" w:rsidP="006F114E">
      <w:pPr>
        <w:pStyle w:val="BookCode"/>
      </w:pPr>
      <w:r w:rsidRPr="00010CFD">
        <w:rPr>
          <w:lang w:val="en-US"/>
        </w:rPr>
        <w:t>}</w:t>
      </w:r>
    </w:p>
    <w:p w:rsidR="006F114E" w:rsidRDefault="006F114E" w:rsidP="006F114E">
      <w:pPr>
        <w:pStyle w:val="CSVB"/>
      </w:pPr>
      <w:r>
        <w:t>VB.NET</w:t>
      </w:r>
    </w:p>
    <w:p w:rsidR="006F114E" w:rsidRPr="003E6FB6" w:rsidRDefault="006F114E" w:rsidP="006F114E">
      <w:pPr>
        <w:pStyle w:val="BookCode"/>
        <w:rPr>
          <w:lang w:val="en-US"/>
        </w:rPr>
      </w:pPr>
      <w:r w:rsidRPr="003E6FB6">
        <w:rPr>
          <w:b/>
          <w:bCs/>
          <w:lang w:val="en-US"/>
        </w:rPr>
        <w:t>Shared</w:t>
      </w:r>
      <w:r w:rsidRPr="003E6FB6">
        <w:rPr>
          <w:lang w:val="en-US"/>
        </w:rPr>
        <w:t xml:space="preserve"> </w:t>
      </w:r>
      <w:r w:rsidRPr="003E6FB6">
        <w:rPr>
          <w:b/>
          <w:bCs/>
          <w:lang w:val="en-US"/>
        </w:rPr>
        <w:t>Sub</w:t>
      </w:r>
      <w:r w:rsidRPr="003E6FB6">
        <w:rPr>
          <w:lang w:val="en-US"/>
        </w:rPr>
        <w:t xml:space="preserve"> StreamOku(</w:t>
      </w:r>
      <w:r w:rsidRPr="003E6FB6">
        <w:rPr>
          <w:b/>
          <w:bCs/>
          <w:lang w:val="en-US"/>
        </w:rPr>
        <w:t>ByVal</w:t>
      </w:r>
      <w:r w:rsidRPr="003E6FB6">
        <w:rPr>
          <w:lang w:val="en-US"/>
        </w:rPr>
        <w:t xml:space="preserve"> s </w:t>
      </w:r>
      <w:r w:rsidRPr="003E6FB6">
        <w:rPr>
          <w:b/>
          <w:bCs/>
          <w:lang w:val="en-US"/>
        </w:rPr>
        <w:t>As</w:t>
      </w:r>
      <w:r w:rsidRPr="003E6FB6">
        <w:rPr>
          <w:lang w:val="en-US"/>
        </w:rPr>
        <w:t xml:space="preserve"> Stream, </w:t>
      </w:r>
      <w:r w:rsidRPr="003E6FB6">
        <w:rPr>
          <w:b/>
          <w:bCs/>
          <w:lang w:val="en-US"/>
        </w:rPr>
        <w:t>ByVal</w:t>
      </w:r>
      <w:r w:rsidRPr="003E6FB6">
        <w:rPr>
          <w:lang w:val="en-US"/>
        </w:rPr>
        <w:t xml:space="preserve"> boyut </w:t>
      </w:r>
      <w:r w:rsidRPr="003E6FB6">
        <w:rPr>
          <w:b/>
          <w:bCs/>
          <w:lang w:val="en-US"/>
        </w:rPr>
        <w:t>As</w:t>
      </w:r>
      <w:r w:rsidRPr="003E6FB6">
        <w:rPr>
          <w:lang w:val="en-US"/>
        </w:rPr>
        <w:t xml:space="preserve"> </w:t>
      </w:r>
      <w:r w:rsidRPr="003E6FB6">
        <w:rPr>
          <w:b/>
          <w:bCs/>
          <w:lang w:val="en-US"/>
        </w:rPr>
        <w:t>Integer</w:t>
      </w:r>
      <w:r w:rsidRPr="003E6FB6">
        <w:rPr>
          <w:lang w:val="en-US"/>
        </w:rPr>
        <w:t>)</w:t>
      </w:r>
    </w:p>
    <w:p w:rsidR="006F114E" w:rsidRDefault="006F114E" w:rsidP="006F114E">
      <w:pPr>
        <w:pStyle w:val="BookCode"/>
        <w:rPr>
          <w:b/>
          <w:bCs/>
          <w:lang w:val="en-US"/>
        </w:rPr>
      </w:pPr>
      <w:r w:rsidRPr="003E6FB6">
        <w:rPr>
          <w:lang w:val="en-US"/>
        </w:rPr>
        <w:t xml:space="preserve">  </w:t>
      </w:r>
      <w:r w:rsidRPr="003E6FB6">
        <w:rPr>
          <w:b/>
          <w:bCs/>
          <w:lang w:val="en-US"/>
        </w:rPr>
        <w:t>Dim</w:t>
      </w:r>
      <w:r w:rsidRPr="003E6FB6">
        <w:rPr>
          <w:lang w:val="en-US"/>
        </w:rPr>
        <w:t xml:space="preserve"> b(boyut - 1) </w:t>
      </w:r>
      <w:r w:rsidRPr="003E6FB6">
        <w:rPr>
          <w:b/>
          <w:bCs/>
          <w:lang w:val="en-US"/>
        </w:rPr>
        <w:t>As</w:t>
      </w:r>
      <w:r w:rsidRPr="003E6FB6">
        <w:rPr>
          <w:lang w:val="en-US"/>
        </w:rPr>
        <w:t xml:space="preserve"> </w:t>
      </w:r>
      <w:r w:rsidRPr="003E6FB6">
        <w:rPr>
          <w:b/>
          <w:bCs/>
          <w:lang w:val="en-US"/>
        </w:rPr>
        <w:t>Byte</w:t>
      </w:r>
    </w:p>
    <w:p w:rsidR="006F114E" w:rsidRDefault="006F114E" w:rsidP="006F114E">
      <w:pPr>
        <w:pStyle w:val="BookCode"/>
        <w:rPr>
          <w:b/>
          <w:bCs/>
          <w:lang w:val="en-US"/>
        </w:rPr>
      </w:pPr>
    </w:p>
    <w:p w:rsidR="006F114E" w:rsidRDefault="006F114E" w:rsidP="006F114E">
      <w:pPr>
        <w:pStyle w:val="BookCode"/>
        <w:rPr>
          <w:lang w:val="en-US"/>
        </w:rPr>
      </w:pPr>
      <w:r>
        <w:rPr>
          <w:b/>
          <w:bCs/>
          <w:lang w:val="en-US"/>
        </w:rPr>
        <w:t xml:space="preserve">  '</w:t>
      </w:r>
      <w:r>
        <w:rPr>
          <w:lang w:val="en-US"/>
        </w:rPr>
        <w:t xml:space="preserve"> İlk pozisyona konumlan.</w:t>
      </w:r>
    </w:p>
    <w:p w:rsidR="006F114E" w:rsidRDefault="006F114E" w:rsidP="006F114E">
      <w:pPr>
        <w:pStyle w:val="BookCode"/>
        <w:rPr>
          <w:lang w:val="en-US"/>
        </w:rPr>
      </w:pPr>
      <w:r w:rsidRPr="003E6FB6">
        <w:rPr>
          <w:lang w:val="en-US"/>
        </w:rPr>
        <w:t xml:space="preserve">  s.Position = 0</w:t>
      </w:r>
    </w:p>
    <w:p w:rsidR="006F114E" w:rsidRDefault="006F114E" w:rsidP="006F114E">
      <w:pPr>
        <w:pStyle w:val="BookCode"/>
        <w:rPr>
          <w:lang w:val="en-US"/>
        </w:rPr>
      </w:pPr>
    </w:p>
    <w:p w:rsidR="006F114E" w:rsidRPr="00010CFD" w:rsidRDefault="006F114E" w:rsidP="006F114E">
      <w:pPr>
        <w:pStyle w:val="BookCode"/>
        <w:rPr>
          <w:lang w:val="en-US"/>
        </w:rPr>
      </w:pPr>
      <w:r>
        <w:rPr>
          <w:lang w:val="en-US"/>
        </w:rPr>
        <w:t xml:space="preserve">  ' Akımdan, b isimli byte dizi içerisine 0 pozisyonundan başlayarak</w:t>
      </w:r>
      <w:r>
        <w:rPr>
          <w:lang w:val="en-US"/>
        </w:rPr>
        <w:br/>
        <w:t xml:space="preserve">  ' en fazla b.Length kadar veriyi oku. Read metodu, gerçekte okunan veriyi</w:t>
      </w:r>
      <w:r>
        <w:rPr>
          <w:lang w:val="en-US"/>
        </w:rPr>
        <w:br/>
        <w:t xml:space="preserve">  ' döndürmektedir.</w:t>
      </w:r>
    </w:p>
    <w:p w:rsidR="006F114E" w:rsidRPr="003E6FB6" w:rsidRDefault="006F114E" w:rsidP="006F114E">
      <w:pPr>
        <w:pStyle w:val="BookCode"/>
        <w:rPr>
          <w:lang w:val="en-US"/>
        </w:rPr>
      </w:pPr>
      <w:r w:rsidRPr="003E6FB6">
        <w:rPr>
          <w:lang w:val="en-US"/>
        </w:rPr>
        <w:t xml:space="preserve">  </w:t>
      </w:r>
      <w:r w:rsidRPr="003E6FB6">
        <w:rPr>
          <w:b/>
          <w:bCs/>
          <w:lang w:val="en-US"/>
        </w:rPr>
        <w:t>Dim</w:t>
      </w:r>
      <w:r w:rsidRPr="003E6FB6">
        <w:rPr>
          <w:lang w:val="en-US"/>
        </w:rPr>
        <w:t xml:space="preserve"> toplam </w:t>
      </w:r>
      <w:r w:rsidRPr="003E6FB6">
        <w:rPr>
          <w:b/>
          <w:bCs/>
          <w:lang w:val="en-US"/>
        </w:rPr>
        <w:t>As</w:t>
      </w:r>
      <w:r w:rsidRPr="003E6FB6">
        <w:rPr>
          <w:lang w:val="en-US"/>
        </w:rPr>
        <w:t xml:space="preserve"> </w:t>
      </w:r>
      <w:r w:rsidRPr="003E6FB6">
        <w:rPr>
          <w:b/>
          <w:bCs/>
          <w:lang w:val="en-US"/>
        </w:rPr>
        <w:t>Integer</w:t>
      </w:r>
      <w:r w:rsidRPr="003E6FB6">
        <w:rPr>
          <w:lang w:val="en-US"/>
        </w:rPr>
        <w:t xml:space="preserve"> = s.Read(b, 0, b.Length)</w:t>
      </w:r>
    </w:p>
    <w:p w:rsidR="006F114E" w:rsidRPr="003E6FB6" w:rsidRDefault="006F114E" w:rsidP="006F114E">
      <w:pPr>
        <w:pStyle w:val="BookCode"/>
        <w:rPr>
          <w:lang w:val="en-US"/>
        </w:rPr>
      </w:pPr>
      <w:r w:rsidRPr="003E6FB6">
        <w:rPr>
          <w:lang w:val="en-US"/>
        </w:rPr>
        <w:t xml:space="preserve">  </w:t>
      </w:r>
      <w:r w:rsidRPr="003E6FB6">
        <w:rPr>
          <w:b/>
          <w:bCs/>
          <w:lang w:val="en-US"/>
        </w:rPr>
        <w:t>While</w:t>
      </w:r>
      <w:r w:rsidRPr="003E6FB6">
        <w:rPr>
          <w:lang w:val="en-US"/>
        </w:rPr>
        <w:t xml:space="preserve"> toplam &gt; 0</w:t>
      </w:r>
    </w:p>
    <w:p w:rsidR="0095141B" w:rsidRPr="003E6FB6" w:rsidRDefault="0095141B" w:rsidP="0095141B">
      <w:pPr>
        <w:pStyle w:val="BookCode"/>
        <w:rPr>
          <w:iCs/>
          <w:lang w:val="en-US"/>
        </w:rPr>
      </w:pPr>
      <w:r w:rsidRPr="003E6FB6">
        <w:rPr>
          <w:lang w:val="en-US"/>
        </w:rPr>
        <w:t xml:space="preserve">      </w:t>
      </w:r>
      <w:r>
        <w:rPr>
          <w:lang w:val="en-US"/>
        </w:rPr>
        <w:t>'</w:t>
      </w:r>
      <w:r w:rsidRPr="003E6FB6">
        <w:rPr>
          <w:iCs/>
          <w:lang w:val="en-US"/>
        </w:rPr>
        <w:t xml:space="preserve"> Console</w:t>
      </w:r>
      <w:r>
        <w:rPr>
          <w:iCs/>
          <w:lang w:val="en-US"/>
        </w:rPr>
        <w:t>.WriteLine ( ... )</w:t>
      </w:r>
    </w:p>
    <w:p w:rsidR="006F114E" w:rsidRPr="003E6FB6" w:rsidRDefault="006F114E" w:rsidP="006F114E">
      <w:pPr>
        <w:pStyle w:val="BookCode"/>
        <w:rPr>
          <w:lang w:val="en-US"/>
        </w:rPr>
      </w:pPr>
      <w:r w:rsidRPr="003E6FB6">
        <w:rPr>
          <w:lang w:val="en-US"/>
        </w:rPr>
        <w:t xml:space="preserve">      toplam = s.Read(b, 0, b.Length)</w:t>
      </w:r>
    </w:p>
    <w:p w:rsidR="006F114E" w:rsidRPr="003E6FB6" w:rsidRDefault="006F114E" w:rsidP="006F114E">
      <w:pPr>
        <w:pStyle w:val="BookCode"/>
        <w:rPr>
          <w:b/>
          <w:bCs/>
          <w:lang w:val="en-US"/>
        </w:rPr>
      </w:pPr>
      <w:r w:rsidRPr="003E6FB6">
        <w:rPr>
          <w:lang w:val="en-US"/>
        </w:rPr>
        <w:t xml:space="preserve">  </w:t>
      </w:r>
      <w:r w:rsidRPr="003E6FB6">
        <w:rPr>
          <w:b/>
          <w:bCs/>
          <w:lang w:val="en-US"/>
        </w:rPr>
        <w:t>End</w:t>
      </w:r>
      <w:r w:rsidRPr="003E6FB6">
        <w:rPr>
          <w:lang w:val="en-US"/>
        </w:rPr>
        <w:t xml:space="preserve"> </w:t>
      </w:r>
      <w:r w:rsidRPr="003E6FB6">
        <w:rPr>
          <w:b/>
          <w:bCs/>
          <w:lang w:val="en-US"/>
        </w:rPr>
        <w:t>While</w:t>
      </w:r>
    </w:p>
    <w:p w:rsidR="006F114E" w:rsidRDefault="006F114E" w:rsidP="006F114E">
      <w:pPr>
        <w:pStyle w:val="BookCode"/>
      </w:pPr>
      <w:r w:rsidRPr="003E6FB6">
        <w:rPr>
          <w:b/>
          <w:bCs/>
          <w:lang w:val="en-US"/>
        </w:rPr>
        <w:t>End</w:t>
      </w:r>
      <w:r w:rsidRPr="003E6FB6">
        <w:rPr>
          <w:lang w:val="en-US"/>
        </w:rPr>
        <w:t xml:space="preserve"> </w:t>
      </w:r>
      <w:r w:rsidRPr="003E6FB6">
        <w:rPr>
          <w:b/>
          <w:bCs/>
          <w:lang w:val="en-US"/>
        </w:rPr>
        <w:t>Sub</w:t>
      </w:r>
    </w:p>
    <w:p w:rsidR="006F114E" w:rsidRDefault="006F114E" w:rsidP="006F114E">
      <w:pPr>
        <w:pStyle w:val="BookCodeFooter"/>
      </w:pPr>
      <w:r>
        <w:t xml:space="preserve">Kod </w:t>
      </w:r>
      <w:r w:rsidR="00F709C6">
        <w:fldChar w:fldCharType="begin"/>
      </w:r>
      <w:r w:rsidR="00F709C6">
        <w:instrText xml:space="preserve"> SEQ Kod \* Arabic  \* MERGEFORMAT </w:instrText>
      </w:r>
      <w:r w:rsidR="00F709C6">
        <w:fldChar w:fldCharType="separate"/>
      </w:r>
      <w:r w:rsidR="00D0557B">
        <w:rPr>
          <w:noProof/>
        </w:rPr>
        <w:t>206</w:t>
      </w:r>
      <w:r w:rsidR="00F709C6">
        <w:rPr>
          <w:noProof/>
        </w:rPr>
        <w:fldChar w:fldCharType="end"/>
      </w:r>
      <w:r>
        <w:t xml:space="preserve">, </w:t>
      </w:r>
      <w:r w:rsidR="0095141B" w:rsidRPr="008F6E04">
        <w:rPr>
          <w:rStyle w:val="BookItalic"/>
        </w:rPr>
        <w:t xml:space="preserve">Örnek </w:t>
      </w:r>
      <w:r w:rsidR="0095141B" w:rsidRPr="008F6E04">
        <w:rPr>
          <w:rStyle w:val="BookConceptDefinitionChar0"/>
        </w:rPr>
        <w:t>Stream.</w:t>
      </w:r>
      <w:r w:rsidR="0095141B">
        <w:rPr>
          <w:rStyle w:val="BookConceptDefinitionChar0"/>
        </w:rPr>
        <w:t>Read</w:t>
      </w:r>
      <w:r w:rsidR="0095141B" w:rsidRPr="008F6E04">
        <w:rPr>
          <w:rStyle w:val="BookItalic"/>
        </w:rPr>
        <w:t xml:space="preserve"> İşlemi</w:t>
      </w:r>
    </w:p>
    <w:p w:rsidR="006F114E" w:rsidRPr="0061066B" w:rsidRDefault="002B6118" w:rsidP="006F114E">
      <w:pPr>
        <w:pStyle w:val="BookInfoText"/>
      </w:pPr>
      <w:r>
        <w:rPr>
          <w:noProof/>
          <w:lang w:eastAsia="tr-TR"/>
        </w:rPr>
        <w:drawing>
          <wp:inline distT="0" distB="0" distL="0" distR="0">
            <wp:extent cx="298450" cy="298450"/>
            <wp:effectExtent l="0" t="0" r="0" b="0"/>
            <wp:docPr id="564" name="Picture 564"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4"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w:t>
      </w:r>
      <w:r w:rsidR="006F114E" w:rsidRPr="0061066B">
        <w:t xml:space="preserve">Akım nesneleri ile veri okuma ve yazma işleminde dikkat edilmesi gereken en önemli konulardan birisi de, metin veri ile çalışılırken kullanılan karakter veri kodlama standardıdır. Kitabın daha önceki konularında da detayları ile aktarıldığı üzere, seçilen karakter veri kodlama standardı sayı – karakter eşliği ve bir karakterin kaç </w:t>
      </w:r>
      <w:r w:rsidR="006F114E" w:rsidRPr="0061066B">
        <w:rPr>
          <w:rStyle w:val="BookConceptDefinitionChar0"/>
        </w:rPr>
        <w:t>byte</w:t>
      </w:r>
      <w:r w:rsidR="006F114E" w:rsidRPr="0061066B">
        <w:t xml:space="preserve"> uzunluğunda olduğunu değiştirmektedir.</w:t>
      </w:r>
      <w:r w:rsidR="006F114E">
        <w:br/>
      </w:r>
      <w:r w:rsidR="006F114E">
        <w:br/>
        <w:t>Akım sınıflarının çoğunluğu, nesne oluşturma sırasında karakter veri kodlama standardının (</w:t>
      </w:r>
      <w:r w:rsidR="006F114E" w:rsidRPr="0061066B">
        <w:rPr>
          <w:rStyle w:val="BookConceptDefinitionChar0"/>
        </w:rPr>
        <w:t>ing. Encoding</w:t>
      </w:r>
      <w:r w:rsidR="006F114E">
        <w:t xml:space="preserve"> nesnesi) yapıcı metoda parametre olarak iletimini desteklemektedir.</w:t>
      </w:r>
    </w:p>
    <w:p w:rsidR="006F114E" w:rsidRDefault="006F114E" w:rsidP="006F114E">
      <w:pPr>
        <w:pStyle w:val="BookText"/>
      </w:pPr>
      <w:r>
        <w:t xml:space="preserve">Akımlar, farklı işlevleri sağlamak amacıyla yapılan tüm GÇ </w:t>
      </w:r>
      <w:r>
        <w:lastRenderedPageBreak/>
        <w:t xml:space="preserve">işlemlerinde en temel yapılardır. Aşağıdaki örnekte, belirtilen web sayfasına POST işleminin yapılması ve sonucun konsol penceresine </w:t>
      </w:r>
      <w:r w:rsidR="0095141B">
        <w:t>iletimi</w:t>
      </w:r>
      <w:r>
        <w:t xml:space="preserve"> gösterilmektedir.</w:t>
      </w:r>
    </w:p>
    <w:p w:rsidR="006F114E" w:rsidRDefault="006F114E" w:rsidP="006F114E">
      <w:pPr>
        <w:pStyle w:val="CSVB"/>
      </w:pPr>
      <w:r>
        <w:t>C#</w:t>
      </w:r>
    </w:p>
    <w:p w:rsidR="006F114E" w:rsidRDefault="006F114E" w:rsidP="006F114E">
      <w:pPr>
        <w:pStyle w:val="BookCode"/>
        <w:rPr>
          <w:lang w:val="en-US"/>
        </w:rPr>
      </w:pPr>
      <w:r w:rsidRPr="008F6E04">
        <w:rPr>
          <w:b/>
          <w:lang w:val="en-US"/>
        </w:rPr>
        <w:t>using</w:t>
      </w:r>
      <w:r>
        <w:rPr>
          <w:lang w:val="en-US"/>
        </w:rPr>
        <w:t xml:space="preserve"> System.Net;</w:t>
      </w:r>
    </w:p>
    <w:p w:rsidR="006F114E" w:rsidRDefault="006F114E" w:rsidP="006F114E">
      <w:pPr>
        <w:pStyle w:val="BookCode"/>
        <w:rPr>
          <w:lang w:val="en-US"/>
        </w:rPr>
      </w:pPr>
    </w:p>
    <w:p w:rsidR="006F114E" w:rsidRDefault="006F114E" w:rsidP="006F114E">
      <w:pPr>
        <w:pStyle w:val="BookCode"/>
        <w:rPr>
          <w:lang w:val="en-US"/>
        </w:rPr>
      </w:pPr>
      <w:r>
        <w:rPr>
          <w:lang w:val="en-US"/>
        </w:rPr>
        <w:t>// İstek nesnesini oluştur.</w:t>
      </w:r>
    </w:p>
    <w:p w:rsidR="006F114E" w:rsidRPr="008F6E04" w:rsidRDefault="006F114E" w:rsidP="006F114E">
      <w:pPr>
        <w:pStyle w:val="BookCode"/>
        <w:rPr>
          <w:lang w:val="en-US"/>
        </w:rPr>
      </w:pPr>
      <w:r w:rsidRPr="008F6E04">
        <w:rPr>
          <w:lang w:val="en-US"/>
        </w:rPr>
        <w:t>HttpWebRequest istek;</w:t>
      </w:r>
    </w:p>
    <w:p w:rsidR="006F114E" w:rsidRPr="008F6E04" w:rsidRDefault="006F114E" w:rsidP="006F114E">
      <w:pPr>
        <w:pStyle w:val="BookCode"/>
        <w:rPr>
          <w:lang w:val="en-US"/>
        </w:rPr>
      </w:pPr>
      <w:r w:rsidRPr="008F6E04">
        <w:rPr>
          <w:lang w:val="en-US"/>
        </w:rPr>
        <w:t xml:space="preserve">istek = HttpWebRequest.Create("http://www.dotnetturk.com") </w:t>
      </w:r>
      <w:r w:rsidRPr="008F6E04">
        <w:rPr>
          <w:b/>
          <w:bCs/>
          <w:lang w:val="en-US"/>
        </w:rPr>
        <w:t>as</w:t>
      </w:r>
      <w:r w:rsidRPr="008F6E04">
        <w:rPr>
          <w:lang w:val="en-US"/>
        </w:rPr>
        <w:t xml:space="preserve"> HttpWebRequest;</w:t>
      </w:r>
    </w:p>
    <w:p w:rsidR="006F114E" w:rsidRPr="008F6E04" w:rsidRDefault="006F114E" w:rsidP="006F114E">
      <w:pPr>
        <w:pStyle w:val="BookCode"/>
        <w:rPr>
          <w:lang w:val="en-US"/>
        </w:rPr>
      </w:pPr>
      <w:r w:rsidRPr="008F6E04">
        <w:rPr>
          <w:lang w:val="en-US"/>
        </w:rPr>
        <w:t>istek.Method = "POST";</w:t>
      </w:r>
    </w:p>
    <w:p w:rsidR="006F114E" w:rsidRPr="008F6E04" w:rsidRDefault="006F114E" w:rsidP="006F114E">
      <w:pPr>
        <w:pStyle w:val="BookCode"/>
        <w:rPr>
          <w:lang w:val="en-US"/>
        </w:rPr>
      </w:pPr>
    </w:p>
    <w:p w:rsidR="006F114E" w:rsidRDefault="006F114E" w:rsidP="006F114E">
      <w:pPr>
        <w:pStyle w:val="BookCode"/>
        <w:rPr>
          <w:lang w:val="en-US"/>
        </w:rPr>
      </w:pPr>
      <w:r>
        <w:rPr>
          <w:lang w:val="en-US"/>
        </w:rPr>
        <w:t xml:space="preserve">// Girdi akım nesnesi alınmakta ve Write metodu ile istenilen bilgi </w:t>
      </w:r>
      <w:r>
        <w:rPr>
          <w:lang w:val="en-US"/>
        </w:rPr>
        <w:br/>
        <w:t xml:space="preserve">// akım nesnesine yazılmaktadır. </w:t>
      </w:r>
    </w:p>
    <w:p w:rsidR="006F114E" w:rsidRPr="008F6E04" w:rsidRDefault="006F114E" w:rsidP="006F114E">
      <w:pPr>
        <w:pStyle w:val="BookCode"/>
        <w:rPr>
          <w:lang w:val="en-US"/>
        </w:rPr>
      </w:pPr>
      <w:r w:rsidRPr="008F6E04">
        <w:rPr>
          <w:lang w:val="en-US"/>
        </w:rPr>
        <w:t>Stream girdi = istek.GetRequestStream();</w:t>
      </w:r>
    </w:p>
    <w:p w:rsidR="006F114E" w:rsidRPr="008F6E04" w:rsidRDefault="006F114E" w:rsidP="006F114E">
      <w:pPr>
        <w:pStyle w:val="BookCode"/>
        <w:rPr>
          <w:lang w:val="en-US"/>
        </w:rPr>
      </w:pPr>
      <w:r w:rsidRPr="008F6E04">
        <w:rPr>
          <w:b/>
          <w:bCs/>
          <w:lang w:val="en-US"/>
        </w:rPr>
        <w:t>byte</w:t>
      </w:r>
      <w:r w:rsidRPr="008F6E04">
        <w:rPr>
          <w:lang w:val="en-US"/>
        </w:rPr>
        <w:t xml:space="preserve"> [] girdiBytes = Encoding.UTF8.GetBytes("Ara=deneme&amp;Tip=1");</w:t>
      </w:r>
    </w:p>
    <w:p w:rsidR="006F114E" w:rsidRPr="008F6E04" w:rsidRDefault="006F114E" w:rsidP="006F114E">
      <w:pPr>
        <w:pStyle w:val="BookCode"/>
        <w:rPr>
          <w:lang w:val="en-US"/>
        </w:rPr>
      </w:pPr>
      <w:r w:rsidRPr="008F6E04">
        <w:rPr>
          <w:lang w:val="en-US"/>
        </w:rPr>
        <w:t>girdi.Write(girdiBytes, 0, girdiBytes.Length);</w:t>
      </w:r>
    </w:p>
    <w:p w:rsidR="006F114E" w:rsidRPr="008F6E04" w:rsidRDefault="006F114E" w:rsidP="006F114E">
      <w:pPr>
        <w:pStyle w:val="BookCode"/>
        <w:rPr>
          <w:lang w:val="en-US"/>
        </w:rPr>
      </w:pPr>
      <w:r w:rsidRPr="008F6E04">
        <w:rPr>
          <w:lang w:val="en-US"/>
        </w:rPr>
        <w:t>girdi.Close();</w:t>
      </w:r>
    </w:p>
    <w:p w:rsidR="006F114E" w:rsidRPr="008F6E04" w:rsidRDefault="006F114E" w:rsidP="006F114E">
      <w:pPr>
        <w:pStyle w:val="BookCode"/>
        <w:rPr>
          <w:lang w:val="en-US"/>
        </w:rPr>
      </w:pPr>
    </w:p>
    <w:p w:rsidR="006F114E" w:rsidRPr="008F6E04" w:rsidRDefault="006F114E" w:rsidP="006F114E">
      <w:pPr>
        <w:pStyle w:val="BookCode"/>
        <w:rPr>
          <w:lang w:val="en-US"/>
        </w:rPr>
      </w:pPr>
      <w:r w:rsidRPr="008F6E04">
        <w:rPr>
          <w:lang w:val="en-US"/>
        </w:rPr>
        <w:t>WebResponse resp = istek.GetResponse();</w:t>
      </w:r>
    </w:p>
    <w:p w:rsidR="006F114E" w:rsidRPr="008F6E04" w:rsidRDefault="006F114E" w:rsidP="006F114E">
      <w:pPr>
        <w:pStyle w:val="BookCode"/>
        <w:rPr>
          <w:lang w:val="en-US"/>
        </w:rPr>
      </w:pPr>
      <w:r w:rsidRPr="008F6E04">
        <w:rPr>
          <w:lang w:val="en-US"/>
        </w:rPr>
        <w:t>Stream cikti = resp.GetResponseStream();</w:t>
      </w:r>
    </w:p>
    <w:p w:rsidR="006F114E" w:rsidRPr="008F6E04" w:rsidRDefault="006F114E" w:rsidP="006F114E">
      <w:pPr>
        <w:pStyle w:val="BookCode"/>
        <w:rPr>
          <w:lang w:val="en-US"/>
        </w:rPr>
      </w:pPr>
    </w:p>
    <w:p w:rsidR="006F114E" w:rsidRPr="008F6E04" w:rsidRDefault="006F114E" w:rsidP="006F114E">
      <w:pPr>
        <w:pStyle w:val="BookCode"/>
        <w:rPr>
          <w:lang w:val="en-US"/>
        </w:rPr>
      </w:pPr>
      <w:r w:rsidRPr="008F6E04">
        <w:rPr>
          <w:b/>
          <w:bCs/>
          <w:lang w:val="en-US"/>
        </w:rPr>
        <w:t>byte</w:t>
      </w:r>
      <w:r w:rsidRPr="008F6E04">
        <w:rPr>
          <w:lang w:val="en-US"/>
        </w:rPr>
        <w:t xml:space="preserve">[] ciktiBytes = </w:t>
      </w:r>
      <w:r w:rsidRPr="008F6E04">
        <w:rPr>
          <w:b/>
          <w:bCs/>
          <w:lang w:val="en-US"/>
        </w:rPr>
        <w:t>new</w:t>
      </w:r>
      <w:r w:rsidRPr="008F6E04">
        <w:rPr>
          <w:lang w:val="en-US"/>
        </w:rPr>
        <w:t xml:space="preserve"> </w:t>
      </w:r>
      <w:r w:rsidRPr="008F6E04">
        <w:rPr>
          <w:b/>
          <w:bCs/>
          <w:lang w:val="en-US"/>
        </w:rPr>
        <w:t>byte</w:t>
      </w:r>
      <w:r w:rsidRPr="008F6E04">
        <w:rPr>
          <w:lang w:val="en-US"/>
        </w:rPr>
        <w:t>[100];</w:t>
      </w:r>
    </w:p>
    <w:p w:rsidR="006F114E" w:rsidRPr="008F6E04" w:rsidRDefault="006F114E" w:rsidP="006F114E">
      <w:pPr>
        <w:pStyle w:val="BookCode"/>
        <w:rPr>
          <w:lang w:val="en-US"/>
        </w:rPr>
      </w:pPr>
      <w:r w:rsidRPr="008F6E04">
        <w:rPr>
          <w:b/>
          <w:bCs/>
          <w:lang w:val="en-US"/>
        </w:rPr>
        <w:t>int</w:t>
      </w:r>
      <w:r w:rsidRPr="008F6E04">
        <w:rPr>
          <w:lang w:val="en-US"/>
        </w:rPr>
        <w:t xml:space="preserve"> okunan;</w:t>
      </w:r>
    </w:p>
    <w:p w:rsidR="006F114E" w:rsidRDefault="006F114E" w:rsidP="006F114E">
      <w:pPr>
        <w:pStyle w:val="BookCode"/>
        <w:rPr>
          <w:lang w:val="en-US"/>
        </w:rPr>
      </w:pPr>
    </w:p>
    <w:p w:rsidR="006F114E" w:rsidRPr="008F6E04" w:rsidRDefault="006F114E" w:rsidP="006F114E">
      <w:pPr>
        <w:pStyle w:val="BookCode"/>
        <w:rPr>
          <w:lang w:val="en-US"/>
        </w:rPr>
      </w:pPr>
      <w:r>
        <w:rPr>
          <w:lang w:val="en-US"/>
        </w:rPr>
        <w:t>// Stream.Read metodu ile en fazla 100 Byte olacak şekilde çıktı</w:t>
      </w:r>
      <w:r>
        <w:rPr>
          <w:lang w:val="en-US"/>
        </w:rPr>
        <w:br/>
        <w:t>// akım nesnesinden bilgi okunmaktadır.</w:t>
      </w:r>
    </w:p>
    <w:p w:rsidR="006F114E" w:rsidRPr="008F6E04" w:rsidRDefault="006F114E" w:rsidP="006F114E">
      <w:pPr>
        <w:pStyle w:val="BookCode"/>
        <w:rPr>
          <w:lang w:val="en-US"/>
        </w:rPr>
      </w:pPr>
      <w:r w:rsidRPr="008F6E04">
        <w:rPr>
          <w:b/>
          <w:bCs/>
          <w:lang w:val="en-US"/>
        </w:rPr>
        <w:t>while</w:t>
      </w:r>
      <w:r w:rsidRPr="008F6E04">
        <w:rPr>
          <w:lang w:val="en-US"/>
        </w:rPr>
        <w:t xml:space="preserve"> ((okunan = cikti.Read(ciktiBytes, 0, ciktiBytes.Length)) &gt; 0) {</w:t>
      </w:r>
    </w:p>
    <w:p w:rsidR="006F114E" w:rsidRPr="008F6E04" w:rsidRDefault="006F114E" w:rsidP="006F114E">
      <w:pPr>
        <w:pStyle w:val="BookCode"/>
        <w:rPr>
          <w:lang w:val="en-US"/>
        </w:rPr>
      </w:pPr>
      <w:r w:rsidRPr="008F6E04">
        <w:rPr>
          <w:lang w:val="en-US"/>
        </w:rPr>
        <w:t xml:space="preserve">    Console.Write(Encoding.UTF8.GetString(ciktiBytes, 0, okunan));</w:t>
      </w:r>
    </w:p>
    <w:p w:rsidR="006F114E" w:rsidRDefault="006F114E" w:rsidP="006F114E">
      <w:pPr>
        <w:pStyle w:val="BookCode"/>
      </w:pPr>
      <w:r w:rsidRPr="008F6E04">
        <w:rPr>
          <w:lang w:val="en-US"/>
        </w:rPr>
        <w:t>}</w:t>
      </w:r>
    </w:p>
    <w:p w:rsidR="006F114E" w:rsidRDefault="006F114E" w:rsidP="006F114E">
      <w:pPr>
        <w:pStyle w:val="CSVB"/>
      </w:pPr>
      <w:r>
        <w:t>VB.NET</w:t>
      </w:r>
    </w:p>
    <w:p w:rsidR="006F114E" w:rsidRPr="00292A57" w:rsidRDefault="006F114E" w:rsidP="006F114E">
      <w:pPr>
        <w:pStyle w:val="BookCode"/>
        <w:rPr>
          <w:lang w:val="en-US"/>
        </w:rPr>
      </w:pPr>
      <w:r w:rsidRPr="00292A57">
        <w:rPr>
          <w:b/>
          <w:bCs/>
          <w:lang w:val="en-US"/>
        </w:rPr>
        <w:t>Imports</w:t>
      </w:r>
      <w:r w:rsidRPr="00292A57">
        <w:rPr>
          <w:lang w:val="en-US"/>
        </w:rPr>
        <w:t xml:space="preserve"> System.Net</w:t>
      </w:r>
    </w:p>
    <w:p w:rsidR="006F114E" w:rsidRDefault="006F114E" w:rsidP="006F114E">
      <w:pPr>
        <w:pStyle w:val="BookCode"/>
        <w:rPr>
          <w:lang w:val="en-US"/>
        </w:rPr>
      </w:pPr>
    </w:p>
    <w:p w:rsidR="006F114E" w:rsidRDefault="006F114E" w:rsidP="006F114E">
      <w:pPr>
        <w:pStyle w:val="BookCode"/>
        <w:rPr>
          <w:lang w:val="en-US"/>
        </w:rPr>
      </w:pPr>
      <w:r>
        <w:rPr>
          <w:lang w:val="en-US"/>
        </w:rPr>
        <w:t>' İstek nesnesini oluştur.</w:t>
      </w:r>
    </w:p>
    <w:p w:rsidR="006F114E" w:rsidRPr="00292A57" w:rsidRDefault="006F114E" w:rsidP="006F114E">
      <w:pPr>
        <w:pStyle w:val="BookCode"/>
        <w:rPr>
          <w:lang w:val="en-US"/>
        </w:rPr>
      </w:pPr>
      <w:r w:rsidRPr="00292A57">
        <w:rPr>
          <w:b/>
          <w:bCs/>
          <w:lang w:val="en-US"/>
        </w:rPr>
        <w:t>Dim</w:t>
      </w:r>
      <w:r w:rsidRPr="00292A57">
        <w:rPr>
          <w:lang w:val="en-US"/>
        </w:rPr>
        <w:t xml:space="preserve"> istek </w:t>
      </w:r>
      <w:r w:rsidRPr="00292A57">
        <w:rPr>
          <w:b/>
          <w:bCs/>
          <w:lang w:val="en-US"/>
        </w:rPr>
        <w:t>As</w:t>
      </w:r>
      <w:r w:rsidRPr="00292A57">
        <w:rPr>
          <w:lang w:val="en-US"/>
        </w:rPr>
        <w:t xml:space="preserve"> HttpWebRequest</w:t>
      </w:r>
    </w:p>
    <w:p w:rsidR="006F114E" w:rsidRPr="00292A57" w:rsidRDefault="006F114E" w:rsidP="006F114E">
      <w:pPr>
        <w:pStyle w:val="BookCode"/>
        <w:rPr>
          <w:lang w:val="en-US"/>
        </w:rPr>
      </w:pPr>
      <w:r w:rsidRPr="00292A57">
        <w:rPr>
          <w:lang w:val="en-US"/>
        </w:rPr>
        <w:t xml:space="preserve">istek = </w:t>
      </w:r>
      <w:r w:rsidRPr="00292A57">
        <w:rPr>
          <w:b/>
          <w:bCs/>
          <w:lang w:val="en-US"/>
        </w:rPr>
        <w:t>CType</w:t>
      </w:r>
      <w:r w:rsidRPr="00292A57">
        <w:rPr>
          <w:lang w:val="en-US"/>
        </w:rPr>
        <w:t xml:space="preserve">(HttpWebRequest.Create("http://www.dotnetturk.com"), </w:t>
      </w:r>
      <w:r>
        <w:rPr>
          <w:lang w:val="en-US"/>
        </w:rPr>
        <w:br/>
        <w:t xml:space="preserve">              </w:t>
      </w:r>
      <w:r w:rsidRPr="00292A57">
        <w:rPr>
          <w:lang w:val="en-US"/>
        </w:rPr>
        <w:t>HttpWebRequest)</w:t>
      </w:r>
    </w:p>
    <w:p w:rsidR="006F114E" w:rsidRPr="00292A57" w:rsidRDefault="006F114E" w:rsidP="006F114E">
      <w:pPr>
        <w:pStyle w:val="BookCode"/>
        <w:rPr>
          <w:lang w:val="en-US"/>
        </w:rPr>
      </w:pPr>
      <w:r w:rsidRPr="00292A57">
        <w:rPr>
          <w:lang w:val="en-US"/>
        </w:rPr>
        <w:t>istek.Method = "POST"</w:t>
      </w:r>
    </w:p>
    <w:p w:rsidR="006F114E" w:rsidRDefault="006F114E" w:rsidP="006F114E">
      <w:pPr>
        <w:pStyle w:val="BookCode"/>
        <w:rPr>
          <w:lang w:val="en-US"/>
        </w:rPr>
      </w:pPr>
    </w:p>
    <w:p w:rsidR="006F114E" w:rsidRDefault="006F114E" w:rsidP="006F114E">
      <w:pPr>
        <w:pStyle w:val="BookCode"/>
        <w:rPr>
          <w:lang w:val="en-US"/>
        </w:rPr>
      </w:pPr>
      <w:r>
        <w:rPr>
          <w:lang w:val="en-US"/>
        </w:rPr>
        <w:t xml:space="preserve">' Girdi akım nesnesi alınmakta ve Write metodu ile istenilen bilgi </w:t>
      </w:r>
      <w:r>
        <w:rPr>
          <w:lang w:val="en-US"/>
        </w:rPr>
        <w:br/>
        <w:t xml:space="preserve">' akım nesnesine yazılmaktadır. </w:t>
      </w:r>
    </w:p>
    <w:p w:rsidR="006F114E" w:rsidRPr="00292A57" w:rsidRDefault="006F114E" w:rsidP="006F114E">
      <w:pPr>
        <w:pStyle w:val="BookCode"/>
        <w:rPr>
          <w:lang w:val="en-US"/>
        </w:rPr>
      </w:pPr>
      <w:r w:rsidRPr="00292A57">
        <w:rPr>
          <w:b/>
          <w:bCs/>
          <w:lang w:val="en-US"/>
        </w:rPr>
        <w:t>Dim</w:t>
      </w:r>
      <w:r w:rsidRPr="00292A57">
        <w:rPr>
          <w:lang w:val="en-US"/>
        </w:rPr>
        <w:t xml:space="preserve"> girdi </w:t>
      </w:r>
      <w:r w:rsidRPr="00292A57">
        <w:rPr>
          <w:b/>
          <w:bCs/>
          <w:lang w:val="en-US"/>
        </w:rPr>
        <w:t>As</w:t>
      </w:r>
      <w:r w:rsidRPr="00292A57">
        <w:rPr>
          <w:lang w:val="en-US"/>
        </w:rPr>
        <w:t xml:space="preserve"> Stream = istek.GetRequestStream()</w:t>
      </w:r>
    </w:p>
    <w:p w:rsidR="006F114E" w:rsidRPr="00292A57" w:rsidRDefault="006F114E" w:rsidP="006F114E">
      <w:pPr>
        <w:pStyle w:val="BookCode"/>
        <w:rPr>
          <w:lang w:val="en-US"/>
        </w:rPr>
      </w:pPr>
      <w:r w:rsidRPr="00292A57">
        <w:rPr>
          <w:b/>
          <w:bCs/>
          <w:lang w:val="en-US"/>
        </w:rPr>
        <w:t>Dim</w:t>
      </w:r>
      <w:r w:rsidRPr="00292A57">
        <w:rPr>
          <w:lang w:val="en-US"/>
        </w:rPr>
        <w:t xml:space="preserve"> girdiBytes() </w:t>
      </w:r>
      <w:r w:rsidRPr="00292A57">
        <w:rPr>
          <w:b/>
          <w:bCs/>
          <w:lang w:val="en-US"/>
        </w:rPr>
        <w:t>As</w:t>
      </w:r>
      <w:r w:rsidRPr="00292A57">
        <w:rPr>
          <w:lang w:val="en-US"/>
        </w:rPr>
        <w:t xml:space="preserve"> </w:t>
      </w:r>
      <w:r w:rsidRPr="00292A57">
        <w:rPr>
          <w:b/>
          <w:bCs/>
          <w:lang w:val="en-US"/>
        </w:rPr>
        <w:t>Byte</w:t>
      </w:r>
      <w:r w:rsidRPr="00292A57">
        <w:rPr>
          <w:lang w:val="en-US"/>
        </w:rPr>
        <w:t xml:space="preserve"> = Encoding.UTF8.GetBytes("Ara=deneme&amp;Tip=1")</w:t>
      </w:r>
    </w:p>
    <w:p w:rsidR="006F114E" w:rsidRPr="00292A57" w:rsidRDefault="006F114E" w:rsidP="006F114E">
      <w:pPr>
        <w:pStyle w:val="BookCode"/>
        <w:rPr>
          <w:lang w:val="en-US"/>
        </w:rPr>
      </w:pPr>
      <w:r w:rsidRPr="00292A57">
        <w:rPr>
          <w:lang w:val="en-US"/>
        </w:rPr>
        <w:lastRenderedPageBreak/>
        <w:t>girdi.Write(girdiBytes, 0, girdiBytes.Length)</w:t>
      </w:r>
    </w:p>
    <w:p w:rsidR="006F114E" w:rsidRPr="00292A57" w:rsidRDefault="006F114E" w:rsidP="006F114E">
      <w:pPr>
        <w:pStyle w:val="BookCode"/>
        <w:rPr>
          <w:lang w:val="en-US"/>
        </w:rPr>
      </w:pPr>
      <w:r w:rsidRPr="00292A57">
        <w:rPr>
          <w:lang w:val="en-US"/>
        </w:rPr>
        <w:t>girdi.Close()</w:t>
      </w:r>
    </w:p>
    <w:p w:rsidR="006F114E" w:rsidRPr="00292A57" w:rsidRDefault="006F114E" w:rsidP="006F114E">
      <w:pPr>
        <w:pStyle w:val="BookCode"/>
        <w:rPr>
          <w:lang w:val="en-US"/>
        </w:rPr>
      </w:pPr>
    </w:p>
    <w:p w:rsidR="006F114E" w:rsidRPr="00292A57" w:rsidRDefault="006F114E" w:rsidP="006F114E">
      <w:pPr>
        <w:pStyle w:val="BookCode"/>
        <w:rPr>
          <w:lang w:val="en-US"/>
        </w:rPr>
      </w:pPr>
      <w:r w:rsidRPr="00292A57">
        <w:rPr>
          <w:b/>
          <w:bCs/>
          <w:lang w:val="en-US"/>
        </w:rPr>
        <w:t>Dim</w:t>
      </w:r>
      <w:r w:rsidRPr="00292A57">
        <w:rPr>
          <w:lang w:val="en-US"/>
        </w:rPr>
        <w:t xml:space="preserve"> resp </w:t>
      </w:r>
      <w:r w:rsidRPr="00292A57">
        <w:rPr>
          <w:b/>
          <w:bCs/>
          <w:lang w:val="en-US"/>
        </w:rPr>
        <w:t>As</w:t>
      </w:r>
      <w:r w:rsidRPr="00292A57">
        <w:rPr>
          <w:lang w:val="en-US"/>
        </w:rPr>
        <w:t xml:space="preserve"> WebResponse = istek.GetResponse()</w:t>
      </w:r>
    </w:p>
    <w:p w:rsidR="006F114E" w:rsidRPr="00292A57" w:rsidRDefault="006F114E" w:rsidP="006F114E">
      <w:pPr>
        <w:pStyle w:val="BookCode"/>
        <w:rPr>
          <w:lang w:val="en-US"/>
        </w:rPr>
      </w:pPr>
      <w:r w:rsidRPr="00292A57">
        <w:rPr>
          <w:b/>
          <w:bCs/>
          <w:lang w:val="en-US"/>
        </w:rPr>
        <w:t>Dim</w:t>
      </w:r>
      <w:r w:rsidRPr="00292A57">
        <w:rPr>
          <w:lang w:val="en-US"/>
        </w:rPr>
        <w:t xml:space="preserve"> cikti </w:t>
      </w:r>
      <w:r w:rsidRPr="00292A57">
        <w:rPr>
          <w:b/>
          <w:bCs/>
          <w:lang w:val="en-US"/>
        </w:rPr>
        <w:t>As</w:t>
      </w:r>
      <w:r w:rsidRPr="00292A57">
        <w:rPr>
          <w:lang w:val="en-US"/>
        </w:rPr>
        <w:t xml:space="preserve"> Stream = resp.GetResponseStream()</w:t>
      </w:r>
    </w:p>
    <w:p w:rsidR="006F114E" w:rsidRDefault="006F114E" w:rsidP="006F114E">
      <w:pPr>
        <w:pStyle w:val="BookCode"/>
        <w:rPr>
          <w:b/>
          <w:bCs/>
          <w:lang w:val="en-US"/>
        </w:rPr>
      </w:pPr>
    </w:p>
    <w:p w:rsidR="006F114E" w:rsidRPr="00292A57" w:rsidRDefault="006F114E" w:rsidP="006F114E">
      <w:pPr>
        <w:pStyle w:val="BookCode"/>
        <w:rPr>
          <w:lang w:val="en-US"/>
        </w:rPr>
      </w:pPr>
      <w:r w:rsidRPr="00292A57">
        <w:rPr>
          <w:b/>
          <w:bCs/>
          <w:lang w:val="en-US"/>
        </w:rPr>
        <w:t>Dim</w:t>
      </w:r>
      <w:r w:rsidRPr="00292A57">
        <w:rPr>
          <w:lang w:val="en-US"/>
        </w:rPr>
        <w:t xml:space="preserve"> ciktiBytes() </w:t>
      </w:r>
      <w:r w:rsidRPr="00292A57">
        <w:rPr>
          <w:b/>
          <w:bCs/>
          <w:lang w:val="en-US"/>
        </w:rPr>
        <w:t>As</w:t>
      </w:r>
      <w:r w:rsidRPr="00292A57">
        <w:rPr>
          <w:lang w:val="en-US"/>
        </w:rPr>
        <w:t xml:space="preserve"> </w:t>
      </w:r>
      <w:r w:rsidRPr="00292A57">
        <w:rPr>
          <w:b/>
          <w:bCs/>
          <w:lang w:val="en-US"/>
        </w:rPr>
        <w:t>Byte</w:t>
      </w:r>
      <w:r w:rsidRPr="00292A57">
        <w:rPr>
          <w:lang w:val="en-US"/>
        </w:rPr>
        <w:t xml:space="preserve"> = </w:t>
      </w:r>
      <w:r w:rsidRPr="00292A57">
        <w:rPr>
          <w:b/>
          <w:bCs/>
          <w:lang w:val="en-US"/>
        </w:rPr>
        <w:t>New</w:t>
      </w:r>
      <w:r w:rsidRPr="00292A57">
        <w:rPr>
          <w:lang w:val="en-US"/>
        </w:rPr>
        <w:t xml:space="preserve"> </w:t>
      </w:r>
      <w:r w:rsidRPr="00292A57">
        <w:rPr>
          <w:b/>
          <w:bCs/>
          <w:lang w:val="en-US"/>
        </w:rPr>
        <w:t>Byte</w:t>
      </w:r>
      <w:r w:rsidRPr="00292A57">
        <w:rPr>
          <w:lang w:val="en-US"/>
        </w:rPr>
        <w:t>(100) {}</w:t>
      </w:r>
    </w:p>
    <w:p w:rsidR="006F114E" w:rsidRPr="00292A57" w:rsidRDefault="006F114E" w:rsidP="006F114E">
      <w:pPr>
        <w:pStyle w:val="BookCode"/>
        <w:rPr>
          <w:lang w:val="en-US"/>
        </w:rPr>
      </w:pPr>
      <w:r w:rsidRPr="00292A57">
        <w:rPr>
          <w:b/>
          <w:bCs/>
          <w:lang w:val="en-US"/>
        </w:rPr>
        <w:t>Dim</w:t>
      </w:r>
      <w:r w:rsidRPr="00292A57">
        <w:rPr>
          <w:lang w:val="en-US"/>
        </w:rPr>
        <w:t xml:space="preserve"> okunan </w:t>
      </w:r>
      <w:r w:rsidRPr="00292A57">
        <w:rPr>
          <w:b/>
          <w:bCs/>
          <w:lang w:val="en-US"/>
        </w:rPr>
        <w:t>As</w:t>
      </w:r>
      <w:r w:rsidRPr="00292A57">
        <w:rPr>
          <w:lang w:val="en-US"/>
        </w:rPr>
        <w:t xml:space="preserve"> </w:t>
      </w:r>
      <w:r w:rsidRPr="00292A57">
        <w:rPr>
          <w:b/>
          <w:bCs/>
          <w:lang w:val="en-US"/>
        </w:rPr>
        <w:t>Integer</w:t>
      </w:r>
      <w:r w:rsidRPr="00292A57">
        <w:rPr>
          <w:lang w:val="en-US"/>
        </w:rPr>
        <w:t xml:space="preserve"> = cikti.Read(ciktiBytes, 0, ciktiBytes.Length)</w:t>
      </w:r>
    </w:p>
    <w:p w:rsidR="006F114E" w:rsidRDefault="006F114E" w:rsidP="006F114E">
      <w:pPr>
        <w:pStyle w:val="BookCode"/>
        <w:rPr>
          <w:lang w:val="en-US"/>
        </w:rPr>
      </w:pPr>
    </w:p>
    <w:p w:rsidR="006F114E" w:rsidRPr="008F6E04" w:rsidRDefault="006F114E" w:rsidP="006F114E">
      <w:pPr>
        <w:pStyle w:val="BookCode"/>
        <w:rPr>
          <w:lang w:val="en-US"/>
        </w:rPr>
      </w:pPr>
      <w:r>
        <w:rPr>
          <w:lang w:val="en-US"/>
        </w:rPr>
        <w:t>' Stream.Read metodu ile en fazla 100 Byte olacak şekilde çıktı</w:t>
      </w:r>
      <w:r>
        <w:rPr>
          <w:lang w:val="en-US"/>
        </w:rPr>
        <w:br/>
        <w:t>' akım nesnesinden bilgi okunmaktadır.</w:t>
      </w:r>
    </w:p>
    <w:p w:rsidR="006F114E" w:rsidRPr="00292A57" w:rsidRDefault="006F114E" w:rsidP="006F114E">
      <w:pPr>
        <w:pStyle w:val="BookCode"/>
        <w:rPr>
          <w:lang w:val="en-US"/>
        </w:rPr>
      </w:pPr>
      <w:r w:rsidRPr="00292A57">
        <w:rPr>
          <w:b/>
          <w:bCs/>
          <w:lang w:val="en-US"/>
        </w:rPr>
        <w:t>While</w:t>
      </w:r>
      <w:r w:rsidRPr="00292A57">
        <w:rPr>
          <w:lang w:val="en-US"/>
        </w:rPr>
        <w:t xml:space="preserve"> okunan &gt; 0</w:t>
      </w:r>
    </w:p>
    <w:p w:rsidR="006F114E" w:rsidRPr="00292A57" w:rsidRDefault="006F114E" w:rsidP="006F114E">
      <w:pPr>
        <w:pStyle w:val="BookCode"/>
        <w:rPr>
          <w:lang w:val="en-US"/>
        </w:rPr>
      </w:pPr>
      <w:r w:rsidRPr="00292A57">
        <w:rPr>
          <w:lang w:val="en-US"/>
        </w:rPr>
        <w:t xml:space="preserve">    Console.Write(Encoding.UTF8.GetString(ciktiBytes, 0, okunan))</w:t>
      </w:r>
    </w:p>
    <w:p w:rsidR="006F114E" w:rsidRPr="00292A57" w:rsidRDefault="006F114E" w:rsidP="006F114E">
      <w:pPr>
        <w:pStyle w:val="BookCode"/>
        <w:rPr>
          <w:lang w:val="en-US"/>
        </w:rPr>
      </w:pPr>
      <w:r w:rsidRPr="00292A57">
        <w:rPr>
          <w:lang w:val="en-US"/>
        </w:rPr>
        <w:t xml:space="preserve">    okunan = cikti.Read(ciktiBytes, 0, ciktiBytes.Length)</w:t>
      </w:r>
    </w:p>
    <w:p w:rsidR="006F114E" w:rsidRPr="00292A57" w:rsidRDefault="006F114E" w:rsidP="006F114E">
      <w:pPr>
        <w:pStyle w:val="BookCode"/>
        <w:rPr>
          <w:b/>
          <w:bCs/>
          <w:lang w:val="en-US"/>
        </w:rPr>
      </w:pPr>
      <w:r w:rsidRPr="00292A57">
        <w:rPr>
          <w:b/>
          <w:bCs/>
          <w:lang w:val="en-US"/>
        </w:rPr>
        <w:t>End</w:t>
      </w:r>
      <w:r w:rsidRPr="00292A57">
        <w:rPr>
          <w:lang w:val="en-US"/>
        </w:rPr>
        <w:t xml:space="preserve"> </w:t>
      </w:r>
      <w:r w:rsidRPr="00292A57">
        <w:rPr>
          <w:b/>
          <w:bCs/>
          <w:lang w:val="en-US"/>
        </w:rPr>
        <w:t>While</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207</w:t>
      </w:r>
      <w:r w:rsidR="00F709C6">
        <w:rPr>
          <w:noProof/>
        </w:rPr>
        <w:fldChar w:fldCharType="end"/>
      </w:r>
      <w:r>
        <w:t xml:space="preserve">, </w:t>
      </w:r>
      <w:r w:rsidRPr="008F6E04">
        <w:rPr>
          <w:rStyle w:val="BookItalic"/>
        </w:rPr>
        <w:t xml:space="preserve">Örnek </w:t>
      </w:r>
      <w:r w:rsidRPr="008F6E04">
        <w:rPr>
          <w:rStyle w:val="BookConceptDefinitionChar0"/>
        </w:rPr>
        <w:t>Stream.Write</w:t>
      </w:r>
      <w:r w:rsidRPr="008F6E04">
        <w:rPr>
          <w:rStyle w:val="BookItalic"/>
        </w:rPr>
        <w:t xml:space="preserve"> İşlemi</w:t>
      </w:r>
    </w:p>
    <w:p w:rsidR="006F114E" w:rsidRPr="00A363F6" w:rsidRDefault="002B6118" w:rsidP="006F114E">
      <w:pPr>
        <w:pStyle w:val="BookDVDText"/>
      </w:pPr>
      <w:r>
        <w:rPr>
          <w:noProof/>
        </w:rPr>
        <w:drawing>
          <wp:inline distT="0" distB="0" distL="0" distR="0">
            <wp:extent cx="289560" cy="289560"/>
            <wp:effectExtent l="0" t="0" r="0" b="0"/>
            <wp:docPr id="565" name="Picture 565" descr="C:\Documents and Settings\Tansu\My Documents\Books\DotNet\Documents\BookPictures\GNL-DV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5" descr="C:\Documents and Settings\Tansu\My Documents\Books\DotNet\Documents\BookPictures\GNL-DVD.tif"/>
                    <pic:cNvPicPr>
                      <a:picLocks/>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F114E">
        <w:t xml:space="preserve"> Listelenen kaynak kodlar </w:t>
      </w:r>
      <w:r w:rsidR="006F114E" w:rsidRPr="00B473D8">
        <w:rPr>
          <w:rStyle w:val="BookDVDPath"/>
        </w:rPr>
        <w:t>\Bölüm</w:t>
      </w:r>
      <w:r w:rsidR="006F114E">
        <w:rPr>
          <w:rStyle w:val="BookDVDPath"/>
        </w:rPr>
        <w:t xml:space="preserve"> 13\StreamReadWrite</w:t>
      </w:r>
      <w:r w:rsidR="006F114E">
        <w:t xml:space="preserve"> klasöründe bulunmaktadır.</w:t>
      </w:r>
    </w:p>
    <w:p w:rsidR="006F114E" w:rsidRDefault="006F114E" w:rsidP="006F114E">
      <w:pPr>
        <w:pStyle w:val="H4"/>
      </w:pPr>
      <w:r>
        <w:t>Konumla</w:t>
      </w:r>
      <w:r w:rsidR="0095141B">
        <w:t>n</w:t>
      </w:r>
      <w:r>
        <w:t>ma ve Akım Pozisyonu</w:t>
      </w:r>
    </w:p>
    <w:p w:rsidR="006F114E" w:rsidRDefault="006F114E" w:rsidP="006F114E">
      <w:pPr>
        <w:pStyle w:val="BookText"/>
        <w:rPr>
          <w:lang w:eastAsia="tr-TR"/>
        </w:rPr>
      </w:pPr>
      <w:r>
        <w:rPr>
          <w:lang w:eastAsia="tr-TR"/>
        </w:rPr>
        <w:t>Konumlanma (</w:t>
      </w:r>
      <w:r w:rsidRPr="00292A57">
        <w:rPr>
          <w:rStyle w:val="BookConceptDefinitionChar0"/>
        </w:rPr>
        <w:t>ing. Seeking</w:t>
      </w:r>
      <w:r>
        <w:rPr>
          <w:lang w:eastAsia="tr-TR"/>
        </w:rPr>
        <w:t>), akımın aktif pozisyonunu, okuma veya yazma yapılmak istenilen pozisyon değerine getirebilmeyi ifade etmektedir.</w:t>
      </w:r>
    </w:p>
    <w:p w:rsidR="006F114E" w:rsidRDefault="006F114E" w:rsidP="006F114E">
      <w:pPr>
        <w:pStyle w:val="BookText"/>
        <w:rPr>
          <w:lang w:eastAsia="tr-TR"/>
        </w:rPr>
      </w:pPr>
      <w:r>
        <w:rPr>
          <w:lang w:eastAsia="tr-TR"/>
        </w:rPr>
        <w:t xml:space="preserve">Konumlama işlemi </w:t>
      </w:r>
      <w:r w:rsidRPr="00FE450D">
        <w:rPr>
          <w:rStyle w:val="BookConceptDefinitionChar0"/>
        </w:rPr>
        <w:t>Stream.Position</w:t>
      </w:r>
      <w:r>
        <w:rPr>
          <w:lang w:eastAsia="tr-TR"/>
        </w:rPr>
        <w:t xml:space="preserve"> özelliğine istenilen değer atanarak veya </w:t>
      </w:r>
      <w:r w:rsidRPr="00FE450D">
        <w:rPr>
          <w:rStyle w:val="BookConceptDefinitionChar0"/>
        </w:rPr>
        <w:t>Stream.Seek</w:t>
      </w:r>
      <w:r>
        <w:rPr>
          <w:lang w:eastAsia="tr-TR"/>
        </w:rPr>
        <w:t xml:space="preserve"> metodu yardımıyla yapılabilir.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Default="006F114E" w:rsidP="0071249D">
            <w:pPr>
              <w:pStyle w:val="BookCodeInTable"/>
            </w:pPr>
            <w:r>
              <w:t>. . .</w:t>
            </w:r>
          </w:p>
          <w:p w:rsidR="006F114E" w:rsidRDefault="006F114E" w:rsidP="0071249D">
            <w:pPr>
              <w:pStyle w:val="BookCodeInTable"/>
            </w:pPr>
            <w:r>
              <w:t>// Başlangıç noktasına getir.</w:t>
            </w:r>
            <w:r>
              <w:br/>
              <w:t>// Stream.Position = 0 ile aynı</w:t>
            </w:r>
            <w:r>
              <w:br/>
              <w:t>// etkiye sahiptir.</w:t>
            </w:r>
          </w:p>
          <w:p w:rsidR="006F114E" w:rsidRDefault="006F114E" w:rsidP="0071249D">
            <w:pPr>
              <w:pStyle w:val="BookCodeInTable"/>
            </w:pPr>
            <w:r>
              <w:t>Stream.Seek(0, SeekOrigin.Begin);</w:t>
            </w:r>
          </w:p>
          <w:p w:rsidR="006F114E" w:rsidRDefault="006F114E" w:rsidP="0071249D">
            <w:pPr>
              <w:pStyle w:val="BookCodeInTable"/>
            </w:pPr>
          </w:p>
          <w:p w:rsidR="006F114E" w:rsidRDefault="006F114E" w:rsidP="0071249D">
            <w:pPr>
              <w:pStyle w:val="BookCodeInTable"/>
            </w:pPr>
            <w:r>
              <w:t>// Aktif pozisyondan 10 Byte ilerlet.</w:t>
            </w:r>
            <w:r>
              <w:br/>
              <w:t xml:space="preserve">// Stream.Position değerini 10 </w:t>
            </w:r>
            <w:r>
              <w:br/>
              <w:t>// artırmak aynı etkiye saiptir.</w:t>
            </w:r>
            <w:r>
              <w:br/>
              <w:t>Stream.Seek(10, SeekOrigin.Current);</w:t>
            </w:r>
          </w:p>
          <w:p w:rsidR="006F114E" w:rsidRDefault="006F114E" w:rsidP="0071249D">
            <w:pPr>
              <w:pStyle w:val="BookCodeInTable"/>
            </w:pPr>
          </w:p>
          <w:p w:rsidR="006F114E" w:rsidRPr="002E5685" w:rsidRDefault="006F114E" w:rsidP="0071249D">
            <w:pPr>
              <w:pStyle w:val="BookCodeInTable"/>
            </w:pPr>
            <w:r>
              <w:lastRenderedPageBreak/>
              <w:t>// Akım sonundan 5 Byte geriye al.</w:t>
            </w:r>
            <w:r>
              <w:br/>
              <w:t>// Stream.Position değerini</w:t>
            </w:r>
            <w:r>
              <w:br/>
              <w:t>// Stream.Length – 5 değerine</w:t>
            </w:r>
            <w:r>
              <w:br/>
              <w:t>// eşitlemekle aynı etkiye sahiptir.</w:t>
            </w:r>
            <w:r>
              <w:br/>
              <w:t>Stream.Seek(5, SeekOrigin.End);</w:t>
            </w:r>
          </w:p>
        </w:tc>
        <w:tc>
          <w:tcPr>
            <w:tcW w:w="2501" w:type="pct"/>
            <w:tcBorders>
              <w:top w:val="single" w:sz="6" w:space="0" w:color="auto"/>
              <w:bottom w:val="nil"/>
            </w:tcBorders>
            <w:shd w:val="clear" w:color="auto" w:fill="auto"/>
          </w:tcPr>
          <w:p w:rsidR="006F114E" w:rsidRDefault="006F114E" w:rsidP="0071249D">
            <w:pPr>
              <w:pStyle w:val="BookCodeInTable"/>
            </w:pPr>
            <w:r>
              <w:lastRenderedPageBreak/>
              <w:t>. . .</w:t>
            </w:r>
          </w:p>
          <w:p w:rsidR="006F114E" w:rsidRDefault="006F114E" w:rsidP="0071249D">
            <w:pPr>
              <w:pStyle w:val="BookCodeInTable"/>
            </w:pPr>
            <w:r>
              <w:t>' Başlangıç noktasına getir.</w:t>
            </w:r>
            <w:r>
              <w:br/>
              <w:t>' Stream.Position = 0 ile aynı</w:t>
            </w:r>
            <w:r>
              <w:br/>
              <w:t>' etkiye sahiptir.</w:t>
            </w:r>
          </w:p>
          <w:p w:rsidR="006F114E" w:rsidRDefault="006F114E" w:rsidP="0071249D">
            <w:pPr>
              <w:pStyle w:val="BookCodeInTable"/>
            </w:pPr>
            <w:r>
              <w:t>Stream.Seek(0, SeekOrigin.Begin);</w:t>
            </w:r>
          </w:p>
          <w:p w:rsidR="006F114E" w:rsidRDefault="006F114E" w:rsidP="0071249D">
            <w:pPr>
              <w:pStyle w:val="BookCodeInTable"/>
            </w:pPr>
          </w:p>
          <w:p w:rsidR="006F114E" w:rsidRDefault="006F114E" w:rsidP="0071249D">
            <w:pPr>
              <w:pStyle w:val="BookCodeInTable"/>
            </w:pPr>
            <w:r>
              <w:t>' Aktif pozisyondan 10 Byte ilerlet.</w:t>
            </w:r>
            <w:r>
              <w:br/>
              <w:t xml:space="preserve">' Stream.Position değerini 10 </w:t>
            </w:r>
            <w:r>
              <w:br/>
              <w:t>' artırmak aynı etkiye saiptir.</w:t>
            </w:r>
            <w:r>
              <w:br/>
              <w:t>Stream.Seek(10, SeekOrigin.Current);</w:t>
            </w:r>
          </w:p>
          <w:p w:rsidR="006F114E" w:rsidRDefault="006F114E" w:rsidP="0071249D">
            <w:pPr>
              <w:pStyle w:val="BookCodeInTable"/>
            </w:pPr>
          </w:p>
          <w:p w:rsidR="006F114E" w:rsidRPr="00AF3852" w:rsidRDefault="006F114E" w:rsidP="0071249D">
            <w:pPr>
              <w:pStyle w:val="BookCodeInTable"/>
              <w:rPr>
                <w:b/>
                <w:bCs/>
              </w:rPr>
            </w:pPr>
            <w:r>
              <w:lastRenderedPageBreak/>
              <w:t>' Akım sonundan 5 Byte geriye al.</w:t>
            </w:r>
            <w:r>
              <w:br/>
              <w:t>' Stream.Position değerini</w:t>
            </w:r>
            <w:r>
              <w:br/>
              <w:t>' Stream.Length – 5 değerine</w:t>
            </w:r>
            <w:r>
              <w:br/>
              <w:t>' eşitlemekle aynı etkiye sahiptir.</w:t>
            </w:r>
            <w:r>
              <w:br/>
              <w:t>Stream.Seek(5, SeekOrigin.End);</w:t>
            </w:r>
          </w:p>
        </w:tc>
      </w:tr>
    </w:tbl>
    <w:p w:rsidR="006F114E" w:rsidRPr="00D42009" w:rsidRDefault="006F114E" w:rsidP="006F114E">
      <w:pPr>
        <w:pStyle w:val="BookTableCodeFooter"/>
      </w:pPr>
      <w:r>
        <w:lastRenderedPageBreak/>
        <w:t xml:space="preserve">Kod </w:t>
      </w:r>
      <w:r w:rsidR="00F709C6">
        <w:fldChar w:fldCharType="begin"/>
      </w:r>
      <w:r w:rsidR="00F709C6">
        <w:instrText xml:space="preserve"> SEQ Kod \* Arabic  \* MERGEFORMAT </w:instrText>
      </w:r>
      <w:r w:rsidR="00F709C6">
        <w:fldChar w:fldCharType="separate"/>
      </w:r>
      <w:r w:rsidR="00D0557B">
        <w:rPr>
          <w:noProof/>
        </w:rPr>
        <w:t>208</w:t>
      </w:r>
      <w:r w:rsidR="00F709C6">
        <w:rPr>
          <w:noProof/>
        </w:rPr>
        <w:fldChar w:fldCharType="end"/>
      </w:r>
      <w:r>
        <w:t xml:space="preserve">, </w:t>
      </w:r>
      <w:r>
        <w:rPr>
          <w:rStyle w:val="BookItalic"/>
        </w:rPr>
        <w:t>Akım Konumlama Örnekleri</w:t>
      </w:r>
    </w:p>
    <w:p w:rsidR="006F114E" w:rsidRDefault="002B6118" w:rsidP="006F114E">
      <w:pPr>
        <w:pStyle w:val="BookWarningText"/>
      </w:pPr>
      <w:r>
        <w:rPr>
          <w:noProof/>
        </w:rPr>
        <w:drawing>
          <wp:inline distT="0" distB="0" distL="0" distR="0">
            <wp:extent cx="298450" cy="298450"/>
            <wp:effectExtent l="0" t="0" r="0" b="0"/>
            <wp:docPr id="566" name="Picture 566"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6"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w:t>
      </w:r>
      <w:r w:rsidR="006F114E" w:rsidRPr="00FE450D">
        <w:t xml:space="preserve">Akım nesnesinden veri okuma ve yazma </w:t>
      </w:r>
      <w:r w:rsidR="006F114E">
        <w:t>işlemi, akımın o anki pozisyonundan başlayarak yapılmakta, okuma yazma tamamlandıktan sonra akım pozisyonu işlenen veri kadar otomatik olarak artırılmaktadır.</w:t>
      </w:r>
      <w:r w:rsidR="006F114E">
        <w:br/>
      </w:r>
      <w:r w:rsidR="006F114E">
        <w:br/>
        <w:t xml:space="preserve">Okuma / yazma </w:t>
      </w:r>
      <w:r w:rsidR="006F114E" w:rsidRPr="00FE450D">
        <w:t>sırasında</w:t>
      </w:r>
      <w:r w:rsidR="006F114E">
        <w:t xml:space="preserve"> </w:t>
      </w:r>
      <w:r w:rsidR="0095141B">
        <w:t>yapılabilecek</w:t>
      </w:r>
      <w:r w:rsidR="006F114E">
        <w:t xml:space="preserve"> hatalardan birisi, akım pozisyonunu uygun değere getirmeden okuma ve yazma işlemine başlanmasıdır.</w:t>
      </w:r>
    </w:p>
    <w:p w:rsidR="006F114E" w:rsidRDefault="006F114E" w:rsidP="006F114E">
      <w:pPr>
        <w:pStyle w:val="H3"/>
      </w:pPr>
      <w:r>
        <w:t>Okuyucu ve Yazıcı Sınıflar</w:t>
      </w:r>
    </w:p>
    <w:p w:rsidR="006F114E" w:rsidRDefault="006F114E" w:rsidP="006F114E">
      <w:pPr>
        <w:pStyle w:val="BookText"/>
        <w:rPr>
          <w:lang w:eastAsia="tr-TR"/>
        </w:rPr>
      </w:pPr>
      <w:r>
        <w:rPr>
          <w:lang w:eastAsia="tr-TR"/>
        </w:rPr>
        <w:t>Akım okuyucu ve yazıcı sınıfları, akımlardan veri okuma ve yazma işlevini daha standardize edilmiş yöntemler ile sağlayan sınıflardır.</w:t>
      </w:r>
    </w:p>
    <w:p w:rsidR="006F114E" w:rsidRDefault="006F114E" w:rsidP="006F114E">
      <w:pPr>
        <w:pStyle w:val="BookText"/>
        <w:rPr>
          <w:lang w:eastAsia="tr-TR"/>
        </w:rPr>
      </w:pPr>
      <w:r>
        <w:rPr>
          <w:lang w:eastAsia="tr-TR"/>
        </w:rPr>
        <w:t xml:space="preserve">Bilindiği gibi, </w:t>
      </w:r>
      <w:r w:rsidRPr="008940AF">
        <w:rPr>
          <w:rStyle w:val="BookConceptDefinitionChar0"/>
        </w:rPr>
        <w:t>Stream.Read</w:t>
      </w:r>
      <w:r>
        <w:rPr>
          <w:lang w:eastAsia="tr-TR"/>
        </w:rPr>
        <w:t xml:space="preserve"> ve </w:t>
      </w:r>
      <w:r w:rsidRPr="008940AF">
        <w:rPr>
          <w:rStyle w:val="BookConceptDefinitionChar0"/>
        </w:rPr>
        <w:t>Stream.Write</w:t>
      </w:r>
      <w:r>
        <w:rPr>
          <w:lang w:eastAsia="tr-TR"/>
        </w:rPr>
        <w:t xml:space="preserve"> metotları temel veri okuma ve yazma metotlarıdır. Bu metotlar yardımıyla her tür akım nesnesinden veri okumak / akım nesnesine veri yazmak mümkündür. Okuyucu ve yazıcı sınıflar ile hedeflenen, okuma ve yazma işlevinin daha kolay yapılmasının sağlanmasıdır.</w:t>
      </w:r>
    </w:p>
    <w:p w:rsidR="006F114E" w:rsidRDefault="006F114E" w:rsidP="006F114E">
      <w:pPr>
        <w:pStyle w:val="BookText"/>
        <w:rPr>
          <w:lang w:eastAsia="tr-TR"/>
        </w:rPr>
      </w:pPr>
      <w:r>
        <w:rPr>
          <w:lang w:eastAsia="tr-TR"/>
        </w:rPr>
        <w:t xml:space="preserve">Okuyucu ve yazıcı sınıfları, .NET GÇ mimarisi içerisinde tanımlı olan  </w:t>
      </w:r>
      <w:r w:rsidRPr="00190AEE">
        <w:rPr>
          <w:rStyle w:val="BookConceptDefinitionChar0"/>
        </w:rPr>
        <w:t>BinaryReader</w:t>
      </w:r>
      <w:r>
        <w:rPr>
          <w:lang w:eastAsia="tr-TR"/>
        </w:rPr>
        <w:t xml:space="preserve"> / </w:t>
      </w:r>
      <w:r w:rsidRPr="00190AEE">
        <w:rPr>
          <w:rStyle w:val="BookConceptDefinitionChar0"/>
        </w:rPr>
        <w:t>BinaryWriter</w:t>
      </w:r>
      <w:r>
        <w:rPr>
          <w:lang w:eastAsia="tr-TR"/>
        </w:rPr>
        <w:t xml:space="preserve"> ile </w:t>
      </w:r>
      <w:r w:rsidRPr="00190AEE">
        <w:rPr>
          <w:rStyle w:val="BookConceptDefinitionChar0"/>
        </w:rPr>
        <w:t>StreamReader</w:t>
      </w:r>
      <w:r>
        <w:rPr>
          <w:lang w:eastAsia="tr-TR"/>
        </w:rPr>
        <w:t xml:space="preserve"> / </w:t>
      </w:r>
      <w:r w:rsidRPr="00190AEE">
        <w:rPr>
          <w:rStyle w:val="BookConceptDefinitionChar0"/>
        </w:rPr>
        <w:t>StreamReader</w:t>
      </w:r>
      <w:r>
        <w:rPr>
          <w:lang w:eastAsia="tr-TR"/>
        </w:rPr>
        <w:t xml:space="preserve"> sınıflarıdır.</w:t>
      </w:r>
    </w:p>
    <w:p w:rsidR="006F114E" w:rsidRDefault="006F114E" w:rsidP="006F114E">
      <w:pPr>
        <w:pStyle w:val="BookText"/>
        <w:rPr>
          <w:lang w:eastAsia="tr-TR"/>
        </w:rPr>
      </w:pPr>
      <w:r w:rsidRPr="00190AEE">
        <w:rPr>
          <w:rStyle w:val="BookConceptDefinitionChar0"/>
        </w:rPr>
        <w:t>BinaryReader</w:t>
      </w:r>
      <w:r w:rsidR="00485A18">
        <w:rPr>
          <w:rStyle w:val="BookConceptDefinitionChar0"/>
        </w:rPr>
        <w:fldChar w:fldCharType="begin"/>
      </w:r>
      <w:r w:rsidR="00485A18">
        <w:instrText xml:space="preserve"> XE "</w:instrText>
      </w:r>
      <w:r w:rsidR="00485A18" w:rsidRPr="001D0325">
        <w:instrText>BinaryReader</w:instrText>
      </w:r>
      <w:r w:rsidR="00485A18">
        <w:instrText xml:space="preserve">" </w:instrText>
      </w:r>
      <w:r w:rsidR="00485A18">
        <w:rPr>
          <w:rStyle w:val="BookConceptDefinitionChar0"/>
        </w:rPr>
        <w:fldChar w:fldCharType="end"/>
      </w:r>
      <w:r>
        <w:rPr>
          <w:lang w:eastAsia="tr-TR"/>
        </w:rPr>
        <w:t xml:space="preserve"> / </w:t>
      </w:r>
      <w:r w:rsidRPr="00190AEE">
        <w:rPr>
          <w:rStyle w:val="BookConceptDefinitionChar0"/>
        </w:rPr>
        <w:t>BinaryWriter</w:t>
      </w:r>
      <w:r w:rsidR="00485A18">
        <w:rPr>
          <w:rStyle w:val="BookConceptDefinitionChar0"/>
        </w:rPr>
        <w:fldChar w:fldCharType="begin"/>
      </w:r>
      <w:r w:rsidR="00485A18">
        <w:instrText xml:space="preserve"> XE "</w:instrText>
      </w:r>
      <w:r w:rsidR="00485A18" w:rsidRPr="00023585">
        <w:instrText>BinaryWriter</w:instrText>
      </w:r>
      <w:r w:rsidR="00485A18">
        <w:instrText xml:space="preserve">" </w:instrText>
      </w:r>
      <w:r w:rsidR="00485A18">
        <w:rPr>
          <w:rStyle w:val="BookConceptDefinitionChar0"/>
        </w:rPr>
        <w:fldChar w:fldCharType="end"/>
      </w:r>
      <w:r>
        <w:rPr>
          <w:lang w:eastAsia="tr-TR"/>
        </w:rPr>
        <w:t xml:space="preserve"> sınıflarının temel kullanım amacı temel tiplerin ikil bilgiler şeklinde ilgili akım nesnesinden okunabilmesi / ilgili akım nesnesine yazılabilmesinin sağlanabilmesidir. </w:t>
      </w:r>
    </w:p>
    <w:p w:rsidR="006F114E" w:rsidRDefault="006F114E" w:rsidP="006F114E">
      <w:pPr>
        <w:pStyle w:val="BookText"/>
        <w:rPr>
          <w:lang w:eastAsia="tr-TR"/>
        </w:rPr>
      </w:pPr>
      <w:r w:rsidRPr="008940AF">
        <w:rPr>
          <w:rStyle w:val="BookConceptDefinitionChar0"/>
        </w:rPr>
        <w:t>StreamReader</w:t>
      </w:r>
      <w:r w:rsidR="00485A18">
        <w:rPr>
          <w:rStyle w:val="BookConceptDefinitionChar0"/>
        </w:rPr>
        <w:fldChar w:fldCharType="begin"/>
      </w:r>
      <w:r w:rsidR="00485A18">
        <w:instrText xml:space="preserve"> XE "</w:instrText>
      </w:r>
      <w:r w:rsidR="00485A18" w:rsidRPr="004F1975">
        <w:instrText>StreamReader</w:instrText>
      </w:r>
      <w:r w:rsidR="00485A18">
        <w:instrText xml:space="preserve">" </w:instrText>
      </w:r>
      <w:r w:rsidR="00485A18">
        <w:rPr>
          <w:rStyle w:val="BookConceptDefinitionChar0"/>
        </w:rPr>
        <w:fldChar w:fldCharType="end"/>
      </w:r>
      <w:r>
        <w:rPr>
          <w:lang w:eastAsia="tr-TR"/>
        </w:rPr>
        <w:t xml:space="preserve"> ve </w:t>
      </w:r>
      <w:r w:rsidRPr="008940AF">
        <w:rPr>
          <w:rStyle w:val="BookConceptDefinitionChar0"/>
        </w:rPr>
        <w:t>StreamWriter</w:t>
      </w:r>
      <w:r w:rsidR="00485A18">
        <w:rPr>
          <w:rStyle w:val="BookConceptDefinitionChar0"/>
        </w:rPr>
        <w:fldChar w:fldCharType="begin"/>
      </w:r>
      <w:r w:rsidR="00485A18">
        <w:instrText xml:space="preserve"> XE "</w:instrText>
      </w:r>
      <w:r w:rsidR="00485A18" w:rsidRPr="00AA263D">
        <w:instrText>StreamWriter</w:instrText>
      </w:r>
      <w:r w:rsidR="00485A18">
        <w:instrText xml:space="preserve">" </w:instrText>
      </w:r>
      <w:r w:rsidR="00485A18">
        <w:rPr>
          <w:rStyle w:val="BookConceptDefinitionChar0"/>
        </w:rPr>
        <w:fldChar w:fldCharType="end"/>
      </w:r>
      <w:r>
        <w:rPr>
          <w:lang w:eastAsia="tr-TR"/>
        </w:rPr>
        <w:t xml:space="preserve"> sınıfları, metin bazlı verinin akımlardan okunması ve yazılmasını sağlayan sınıflardır. Bu sınıflar sırasıyla </w:t>
      </w:r>
      <w:r w:rsidRPr="008940AF">
        <w:rPr>
          <w:rStyle w:val="BookConceptDefinitionChar0"/>
        </w:rPr>
        <w:t>TextReader</w:t>
      </w:r>
      <w:r>
        <w:rPr>
          <w:lang w:eastAsia="tr-TR"/>
        </w:rPr>
        <w:t xml:space="preserve"> ve </w:t>
      </w:r>
      <w:r w:rsidRPr="008940AF">
        <w:rPr>
          <w:rStyle w:val="BookConceptDefinitionChar0"/>
        </w:rPr>
        <w:t>TextWriter</w:t>
      </w:r>
      <w:r>
        <w:rPr>
          <w:lang w:eastAsia="tr-TR"/>
        </w:rPr>
        <w:t xml:space="preserve"> soyut sınıflarını miras almaktadır.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abstract</w:t>
            </w:r>
            <w:r w:rsidRPr="00AF3852">
              <w:rPr>
                <w:lang w:val="en-US"/>
              </w:rPr>
              <w:t xml:space="preserve"> </w:t>
            </w:r>
            <w:r w:rsidRPr="00AF3852">
              <w:rPr>
                <w:b/>
                <w:bCs/>
                <w:lang w:val="en-US"/>
              </w:rPr>
              <w:t>class</w:t>
            </w:r>
            <w:r w:rsidRPr="00AF3852">
              <w:rPr>
                <w:lang w:val="en-US"/>
              </w:rPr>
              <w:t xml:space="preserve"> TextReader : </w:t>
            </w:r>
          </w:p>
          <w:p w:rsidR="006F114E" w:rsidRPr="00AF3852" w:rsidRDefault="006F114E" w:rsidP="0071249D">
            <w:pPr>
              <w:pStyle w:val="BookCodeInTable"/>
              <w:rPr>
                <w:lang w:val="en-US"/>
              </w:rPr>
            </w:pPr>
            <w:r w:rsidRPr="00AF3852">
              <w:rPr>
                <w:lang w:val="en-US"/>
              </w:rPr>
              <w:lastRenderedPageBreak/>
              <w:t xml:space="preserve">     MarshalByRefObject, </w:t>
            </w:r>
          </w:p>
          <w:p w:rsidR="006F114E" w:rsidRPr="00AF3852" w:rsidRDefault="006F114E" w:rsidP="0071249D">
            <w:pPr>
              <w:pStyle w:val="BookCodeInTable"/>
              <w:rPr>
                <w:lang w:val="en-US"/>
              </w:rPr>
            </w:pPr>
            <w:r w:rsidRPr="00AF3852">
              <w:rPr>
                <w:lang w:val="en-US"/>
              </w:rPr>
              <w:t xml:space="preserve">     IDisposable {</w:t>
            </w:r>
          </w:p>
          <w:p w:rsidR="006F114E" w:rsidRPr="00AF3852" w:rsidRDefault="006F114E" w:rsidP="0071249D">
            <w:pPr>
              <w:pStyle w:val="BookCodeInTable"/>
              <w:rPr>
                <w:lang w:val="en-US"/>
              </w:rPr>
            </w:pPr>
            <w:r w:rsidRPr="00AF3852">
              <w:rPr>
                <w:lang w:val="en-US"/>
              </w:rPr>
              <w:t>}</w:t>
            </w:r>
          </w:p>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abstract</w:t>
            </w:r>
            <w:r w:rsidRPr="00AF3852">
              <w:rPr>
                <w:lang w:val="en-US"/>
              </w:rPr>
              <w:t xml:space="preserve"> </w:t>
            </w:r>
            <w:r w:rsidRPr="00AF3852">
              <w:rPr>
                <w:b/>
                <w:bCs/>
                <w:lang w:val="en-US"/>
              </w:rPr>
              <w:t>class</w:t>
            </w:r>
            <w:r w:rsidRPr="00AF3852">
              <w:rPr>
                <w:lang w:val="en-US"/>
              </w:rPr>
              <w:t xml:space="preserve"> TextWriter : </w:t>
            </w:r>
          </w:p>
          <w:p w:rsidR="006F114E" w:rsidRPr="00AF3852" w:rsidRDefault="006F114E" w:rsidP="0071249D">
            <w:pPr>
              <w:pStyle w:val="BookCodeInTable"/>
              <w:rPr>
                <w:lang w:val="en-US"/>
              </w:rPr>
            </w:pPr>
            <w:r w:rsidRPr="00AF3852">
              <w:rPr>
                <w:lang w:val="en-US"/>
              </w:rPr>
              <w:t xml:space="preserve">     MarshalByRefObject, </w:t>
            </w:r>
          </w:p>
          <w:p w:rsidR="006F114E" w:rsidRPr="00AF3852" w:rsidRDefault="006F114E" w:rsidP="0071249D">
            <w:pPr>
              <w:pStyle w:val="BookCodeInTable"/>
              <w:rPr>
                <w:lang w:val="en-US"/>
              </w:rPr>
            </w:pPr>
            <w:r w:rsidRPr="00AF3852">
              <w:rPr>
                <w:lang w:val="en-US"/>
              </w:rPr>
              <w:t xml:space="preserve">     IDisposable {</w:t>
            </w:r>
          </w:p>
          <w:p w:rsidR="006F114E" w:rsidRPr="00AF3852" w:rsidRDefault="006F114E" w:rsidP="0071249D">
            <w:pPr>
              <w:pStyle w:val="BookCodeInTable"/>
              <w:rPr>
                <w:lang w:val="en-US"/>
              </w:rPr>
            </w:pPr>
            <w:r w:rsidRPr="00AF3852">
              <w:rPr>
                <w:lang w:val="en-US"/>
              </w:rPr>
              <w:t>}</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class</w:t>
            </w:r>
            <w:r w:rsidRPr="00AF3852">
              <w:rPr>
                <w:lang w:val="en-US"/>
              </w:rPr>
              <w:t xml:space="preserve"> StreamReader : </w:t>
            </w:r>
            <w:r w:rsidRPr="00AF3852">
              <w:rPr>
                <w:lang w:val="en-US"/>
              </w:rPr>
              <w:br/>
              <w:t xml:space="preserve">     TextReader  {</w:t>
            </w:r>
          </w:p>
          <w:p w:rsidR="006F114E" w:rsidRPr="00AF3852" w:rsidRDefault="006F114E" w:rsidP="0071249D">
            <w:pPr>
              <w:pStyle w:val="BookCodeInTable"/>
              <w:rPr>
                <w:lang w:val="en-US"/>
              </w:rPr>
            </w:pPr>
            <w:r w:rsidRPr="00AF3852">
              <w:rPr>
                <w:lang w:val="en-US"/>
              </w:rPr>
              <w:t>}</w:t>
            </w:r>
          </w:p>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class</w:t>
            </w:r>
            <w:r w:rsidRPr="00AF3852">
              <w:rPr>
                <w:lang w:val="en-US"/>
              </w:rPr>
              <w:t xml:space="preserve"> StreamWriter : </w:t>
            </w:r>
            <w:r w:rsidRPr="00AF3852">
              <w:rPr>
                <w:lang w:val="en-US"/>
              </w:rPr>
              <w:br/>
              <w:t xml:space="preserve">     TextWriter {</w:t>
            </w:r>
          </w:p>
          <w:p w:rsidR="006F114E" w:rsidRPr="00AF3852" w:rsidRDefault="006F114E" w:rsidP="0071249D">
            <w:pPr>
              <w:pStyle w:val="BookCodeInTable"/>
              <w:rPr>
                <w:lang w:val="en-US"/>
              </w:rPr>
            </w:pPr>
            <w:r w:rsidRPr="00AF3852">
              <w:rPr>
                <w:lang w:val="en-US"/>
              </w:rPr>
              <w: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class</w:t>
            </w:r>
            <w:r w:rsidRPr="00AF3852">
              <w:rPr>
                <w:lang w:val="en-US"/>
              </w:rPr>
              <w:t xml:space="preserve"> BinaryReader :  </w:t>
            </w:r>
            <w:r w:rsidRPr="00AF3852">
              <w:rPr>
                <w:lang w:val="en-US"/>
              </w:rPr>
              <w:br/>
              <w:t xml:space="preserve">     IDisposable  {</w:t>
            </w:r>
          </w:p>
          <w:p w:rsidR="006F114E" w:rsidRPr="00AF3852" w:rsidRDefault="006F114E" w:rsidP="0071249D">
            <w:pPr>
              <w:pStyle w:val="BookCodeInTable"/>
              <w:rPr>
                <w:lang w:val="en-US"/>
              </w:rPr>
            </w:pPr>
            <w:r w:rsidRPr="00AF3852">
              <w:rPr>
                <w:lang w:val="en-US"/>
              </w:rPr>
              <w: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class</w:t>
            </w:r>
            <w:r w:rsidRPr="00AF3852">
              <w:rPr>
                <w:lang w:val="en-US"/>
              </w:rPr>
              <w:t xml:space="preserve"> BinaryWriter : </w:t>
            </w:r>
            <w:r w:rsidRPr="00AF3852">
              <w:rPr>
                <w:lang w:val="en-US"/>
              </w:rPr>
              <w:br/>
              <w:t xml:space="preserve">     IDisposable  {</w:t>
            </w:r>
          </w:p>
          <w:p w:rsidR="006F114E" w:rsidRPr="002E5685" w:rsidRDefault="006F114E" w:rsidP="0071249D">
            <w:pPr>
              <w:pStyle w:val="BookCodeInTable"/>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lastRenderedPageBreak/>
              <w:t>Public</w:t>
            </w:r>
            <w:r w:rsidRPr="00AF3852">
              <w:rPr>
                <w:lang w:val="en-US"/>
              </w:rPr>
              <w:t xml:space="preserve"> </w:t>
            </w:r>
            <w:r w:rsidRPr="00AF3852">
              <w:rPr>
                <w:b/>
                <w:bCs/>
                <w:lang w:val="en-US"/>
              </w:rPr>
              <w:t>MustInherit</w:t>
            </w:r>
            <w:r w:rsidRPr="00AF3852">
              <w:rPr>
                <w:lang w:val="en-US"/>
              </w:rPr>
              <w:t xml:space="preserve"> </w:t>
            </w:r>
            <w:r w:rsidRPr="00AF3852">
              <w:rPr>
                <w:b/>
                <w:bCs/>
                <w:lang w:val="en-US"/>
              </w:rPr>
              <w:t>Class</w:t>
            </w:r>
            <w:r w:rsidRPr="00AF3852">
              <w:rPr>
                <w:lang w:val="en-US"/>
              </w:rPr>
              <w:t xml:space="preserve"> TextReader</w:t>
            </w:r>
          </w:p>
          <w:p w:rsidR="006F114E" w:rsidRPr="00AF3852" w:rsidRDefault="006F114E" w:rsidP="0071249D">
            <w:pPr>
              <w:pStyle w:val="BookCodeInTable"/>
              <w:rPr>
                <w:lang w:val="en-US"/>
              </w:rPr>
            </w:pPr>
            <w:r w:rsidRPr="00AF3852">
              <w:rPr>
                <w:lang w:val="en-US"/>
              </w:rPr>
              <w:lastRenderedPageBreak/>
              <w:t xml:space="preserve">    </w:t>
            </w:r>
            <w:r w:rsidRPr="00AF3852">
              <w:rPr>
                <w:b/>
                <w:bCs/>
                <w:lang w:val="en-US"/>
              </w:rPr>
              <w:t>Inherits</w:t>
            </w:r>
            <w:r w:rsidRPr="00AF3852">
              <w:rPr>
                <w:lang w:val="en-US"/>
              </w:rPr>
              <w:t xml:space="preserve"> MarshalByRefObject</w:t>
            </w:r>
          </w:p>
          <w:p w:rsidR="006F114E" w:rsidRPr="00AF3852" w:rsidRDefault="006F114E" w:rsidP="0071249D">
            <w:pPr>
              <w:pStyle w:val="BookCodeInTable"/>
              <w:rPr>
                <w:lang w:val="en-US"/>
              </w:rPr>
            </w:pPr>
            <w:r w:rsidRPr="00AF3852">
              <w:rPr>
                <w:lang w:val="en-US"/>
              </w:rPr>
              <w:t xml:space="preserve">    </w:t>
            </w:r>
            <w:r w:rsidRPr="00AF3852">
              <w:rPr>
                <w:b/>
                <w:bCs/>
                <w:lang w:val="en-US"/>
              </w:rPr>
              <w:t>Implements</w:t>
            </w:r>
            <w:r w:rsidRPr="00AF3852">
              <w:rPr>
                <w:lang w:val="en-US"/>
              </w:rPr>
              <w:t xml:space="preserve"> IDisposable</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Class</w:t>
            </w:r>
          </w:p>
          <w:p w:rsidR="006F114E" w:rsidRPr="00AF3852" w:rsidRDefault="006F114E" w:rsidP="0071249D">
            <w:pPr>
              <w:pStyle w:val="BookCodeInTable"/>
              <w:rPr>
                <w:b/>
                <w:bCs/>
                <w:lang w:val="en-US"/>
              </w:rPr>
            </w:pP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MustInherit</w:t>
            </w:r>
            <w:r w:rsidRPr="00AF3852">
              <w:rPr>
                <w:lang w:val="en-US"/>
              </w:rPr>
              <w:t xml:space="preserve"> </w:t>
            </w:r>
            <w:r w:rsidRPr="00AF3852">
              <w:rPr>
                <w:b/>
                <w:bCs/>
                <w:lang w:val="en-US"/>
              </w:rPr>
              <w:t>Class</w:t>
            </w:r>
            <w:r w:rsidRPr="00AF3852">
              <w:rPr>
                <w:lang w:val="en-US"/>
              </w:rPr>
              <w:t xml:space="preserve"> TextWriter</w:t>
            </w:r>
          </w:p>
          <w:p w:rsidR="006F114E" w:rsidRPr="00AF3852" w:rsidRDefault="006F114E" w:rsidP="0071249D">
            <w:pPr>
              <w:pStyle w:val="BookCodeInTable"/>
              <w:rPr>
                <w:lang w:val="en-US"/>
              </w:rPr>
            </w:pPr>
            <w:r w:rsidRPr="00AF3852">
              <w:rPr>
                <w:lang w:val="en-US"/>
              </w:rPr>
              <w:t xml:space="preserve">    </w:t>
            </w:r>
            <w:r w:rsidRPr="00AF3852">
              <w:rPr>
                <w:b/>
                <w:bCs/>
                <w:lang w:val="en-US"/>
              </w:rPr>
              <w:t>Inherits</w:t>
            </w:r>
            <w:r w:rsidRPr="00AF3852">
              <w:rPr>
                <w:lang w:val="en-US"/>
              </w:rPr>
              <w:t xml:space="preserve"> MarshalByRefObject</w:t>
            </w:r>
          </w:p>
          <w:p w:rsidR="006F114E" w:rsidRPr="00AF3852" w:rsidRDefault="006F114E" w:rsidP="0071249D">
            <w:pPr>
              <w:pStyle w:val="BookCodeInTable"/>
              <w:rPr>
                <w:lang w:val="en-US"/>
              </w:rPr>
            </w:pPr>
            <w:r w:rsidRPr="00AF3852">
              <w:rPr>
                <w:lang w:val="en-US"/>
              </w:rPr>
              <w:t xml:space="preserve">    </w:t>
            </w:r>
            <w:r w:rsidRPr="00AF3852">
              <w:rPr>
                <w:b/>
                <w:bCs/>
                <w:lang w:val="en-US"/>
              </w:rPr>
              <w:t>Implements</w:t>
            </w:r>
            <w:r w:rsidRPr="00AF3852">
              <w:rPr>
                <w:lang w:val="en-US"/>
              </w:rPr>
              <w:t xml:space="preserve"> IDisposable</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Class</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Class</w:t>
            </w:r>
            <w:r w:rsidRPr="00AF3852">
              <w:rPr>
                <w:lang w:val="en-US"/>
              </w:rPr>
              <w:t xml:space="preserve"> StreamReader</w:t>
            </w:r>
          </w:p>
          <w:p w:rsidR="006F114E" w:rsidRPr="00AF3852" w:rsidRDefault="006F114E" w:rsidP="0071249D">
            <w:pPr>
              <w:pStyle w:val="BookCodeInTable"/>
              <w:rPr>
                <w:lang w:val="en-US"/>
              </w:rPr>
            </w:pPr>
            <w:r w:rsidRPr="00AF3852">
              <w:rPr>
                <w:lang w:val="en-US"/>
              </w:rPr>
              <w:t xml:space="preserve">    </w:t>
            </w:r>
            <w:r w:rsidRPr="00AF3852">
              <w:rPr>
                <w:b/>
                <w:bCs/>
                <w:lang w:val="en-US"/>
              </w:rPr>
              <w:t>Inherits</w:t>
            </w:r>
            <w:r w:rsidRPr="00AF3852">
              <w:rPr>
                <w:lang w:val="en-US"/>
              </w:rPr>
              <w:t xml:space="preserve"> TextReader</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Class</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Class</w:t>
            </w:r>
            <w:r w:rsidRPr="00AF3852">
              <w:rPr>
                <w:lang w:val="en-US"/>
              </w:rPr>
              <w:t xml:space="preserve"> StreamWriter</w:t>
            </w:r>
          </w:p>
          <w:p w:rsidR="006F114E" w:rsidRPr="00AF3852" w:rsidRDefault="006F114E" w:rsidP="0071249D">
            <w:pPr>
              <w:pStyle w:val="BookCodeInTable"/>
              <w:rPr>
                <w:lang w:val="en-US"/>
              </w:rPr>
            </w:pPr>
            <w:r w:rsidRPr="00AF3852">
              <w:rPr>
                <w:lang w:val="en-US"/>
              </w:rPr>
              <w:t xml:space="preserve">    </w:t>
            </w:r>
            <w:r w:rsidRPr="00AF3852">
              <w:rPr>
                <w:b/>
                <w:bCs/>
                <w:lang w:val="en-US"/>
              </w:rPr>
              <w:t>Inherits</w:t>
            </w:r>
            <w:r w:rsidRPr="00AF3852">
              <w:rPr>
                <w:lang w:val="en-US"/>
              </w:rPr>
              <w:t xml:space="preserve"> TextWriter</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Class</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Class</w:t>
            </w:r>
            <w:r w:rsidRPr="00AF3852">
              <w:rPr>
                <w:lang w:val="en-US"/>
              </w:rPr>
              <w:t xml:space="preserve"> BinaryReader</w:t>
            </w:r>
          </w:p>
          <w:p w:rsidR="006F114E" w:rsidRPr="00AF3852" w:rsidRDefault="006F114E" w:rsidP="0071249D">
            <w:pPr>
              <w:pStyle w:val="BookCodeInTable"/>
              <w:rPr>
                <w:lang w:val="en-US"/>
              </w:rPr>
            </w:pPr>
            <w:r w:rsidRPr="00AF3852">
              <w:rPr>
                <w:lang w:val="en-US"/>
              </w:rPr>
              <w:t xml:space="preserve">    </w:t>
            </w:r>
            <w:r w:rsidRPr="00AF3852">
              <w:rPr>
                <w:b/>
                <w:bCs/>
                <w:lang w:val="en-US"/>
              </w:rPr>
              <w:t>Implements</w:t>
            </w:r>
            <w:r w:rsidRPr="00AF3852">
              <w:rPr>
                <w:lang w:val="en-US"/>
              </w:rPr>
              <w:t xml:space="preserve"> IDisposable</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Class</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Class</w:t>
            </w:r>
            <w:r w:rsidRPr="00AF3852">
              <w:rPr>
                <w:lang w:val="en-US"/>
              </w:rPr>
              <w:t xml:space="preserve"> BinaryWriter</w:t>
            </w:r>
          </w:p>
          <w:p w:rsidR="006F114E" w:rsidRPr="00AF3852" w:rsidRDefault="006F114E" w:rsidP="0071249D">
            <w:pPr>
              <w:pStyle w:val="BookCodeInTable"/>
              <w:rPr>
                <w:lang w:val="en-US"/>
              </w:rPr>
            </w:pPr>
            <w:r w:rsidRPr="00AF3852">
              <w:rPr>
                <w:lang w:val="en-US"/>
              </w:rPr>
              <w:t xml:space="preserve">    </w:t>
            </w:r>
            <w:r w:rsidRPr="00AF3852">
              <w:rPr>
                <w:b/>
                <w:bCs/>
                <w:lang w:val="en-US"/>
              </w:rPr>
              <w:t>Implements</w:t>
            </w:r>
            <w:r w:rsidRPr="00AF3852">
              <w:rPr>
                <w:lang w:val="en-US"/>
              </w:rPr>
              <w:t xml:space="preserve"> IDisposable</w:t>
            </w:r>
          </w:p>
          <w:p w:rsidR="006F114E" w:rsidRPr="00F706A6" w:rsidRDefault="006F114E" w:rsidP="0071249D">
            <w:pPr>
              <w:pStyle w:val="BookCodeInTable"/>
            </w:pPr>
            <w:r w:rsidRPr="00AF3852">
              <w:rPr>
                <w:b/>
                <w:bCs/>
                <w:lang w:val="en-US"/>
              </w:rPr>
              <w:t>End</w:t>
            </w:r>
            <w:r w:rsidRPr="00AF3852">
              <w:rPr>
                <w:lang w:val="en-US"/>
              </w:rPr>
              <w:t xml:space="preserve"> </w:t>
            </w:r>
            <w:r w:rsidRPr="00AF3852">
              <w:rPr>
                <w:b/>
                <w:bCs/>
                <w:lang w:val="en-US"/>
              </w:rPr>
              <w:t>Class</w:t>
            </w:r>
          </w:p>
        </w:tc>
      </w:tr>
    </w:tbl>
    <w:p w:rsidR="006F114E" w:rsidRDefault="006F114E" w:rsidP="006F114E">
      <w:pPr>
        <w:pStyle w:val="BookTableCodeFooter"/>
        <w:rPr>
          <w:rStyle w:val="BookItalic"/>
        </w:rPr>
      </w:pPr>
      <w:r>
        <w:lastRenderedPageBreak/>
        <w:t xml:space="preserve">Kod </w:t>
      </w:r>
      <w:r w:rsidR="00F709C6">
        <w:fldChar w:fldCharType="begin"/>
      </w:r>
      <w:r w:rsidR="00F709C6">
        <w:instrText xml:space="preserve"> SEQ Kod \* Arabic  \* MERGEFORMAT </w:instrText>
      </w:r>
      <w:r w:rsidR="00F709C6">
        <w:fldChar w:fldCharType="separate"/>
      </w:r>
      <w:r w:rsidR="00D0557B">
        <w:rPr>
          <w:noProof/>
        </w:rPr>
        <w:t>209</w:t>
      </w:r>
      <w:r w:rsidR="00F709C6">
        <w:rPr>
          <w:noProof/>
        </w:rPr>
        <w:fldChar w:fldCharType="end"/>
      </w:r>
      <w:r>
        <w:t xml:space="preserve">, </w:t>
      </w:r>
      <w:r>
        <w:rPr>
          <w:rStyle w:val="BookItalic"/>
        </w:rPr>
        <w:t>Akım Okuyucu ve Yazıcı Sınıf Tanımları</w:t>
      </w:r>
    </w:p>
    <w:p w:rsidR="006F114E" w:rsidRDefault="006F114E" w:rsidP="006F114E">
      <w:pPr>
        <w:pStyle w:val="H4"/>
      </w:pPr>
      <w:r>
        <w:t>İkil Okuyucu – Yazıcı Sınıf Kullanımları</w:t>
      </w:r>
    </w:p>
    <w:p w:rsidR="006F114E" w:rsidRDefault="006F114E" w:rsidP="006F114E">
      <w:pPr>
        <w:pStyle w:val="BookText"/>
        <w:rPr>
          <w:lang w:eastAsia="tr-TR"/>
        </w:rPr>
      </w:pPr>
      <w:r w:rsidRPr="00B22C11">
        <w:rPr>
          <w:rStyle w:val="BookConceptDefinitionChar0"/>
        </w:rPr>
        <w:t>BinaryReader</w:t>
      </w:r>
      <w:r w:rsidR="00485A18">
        <w:rPr>
          <w:rStyle w:val="BookConceptDefinitionChar0"/>
        </w:rPr>
        <w:fldChar w:fldCharType="begin"/>
      </w:r>
      <w:r w:rsidR="00485A18">
        <w:instrText xml:space="preserve"> XE "</w:instrText>
      </w:r>
      <w:r w:rsidR="00485A18" w:rsidRPr="005E0DDD">
        <w:instrText>BinaryReader</w:instrText>
      </w:r>
      <w:r w:rsidR="00485A18">
        <w:instrText xml:space="preserve">" </w:instrText>
      </w:r>
      <w:r w:rsidR="00485A18">
        <w:rPr>
          <w:rStyle w:val="BookConceptDefinitionChar0"/>
        </w:rPr>
        <w:fldChar w:fldCharType="end"/>
      </w:r>
      <w:r>
        <w:rPr>
          <w:lang w:eastAsia="tr-TR"/>
        </w:rPr>
        <w:t xml:space="preserve"> ve </w:t>
      </w:r>
      <w:r w:rsidRPr="00B22C11">
        <w:rPr>
          <w:rStyle w:val="BookConceptDefinitionChar0"/>
        </w:rPr>
        <w:t>BinaryWriter</w:t>
      </w:r>
      <w:r w:rsidR="00485A18">
        <w:rPr>
          <w:rStyle w:val="BookConceptDefinitionChar0"/>
        </w:rPr>
        <w:fldChar w:fldCharType="begin"/>
      </w:r>
      <w:r w:rsidR="00485A18">
        <w:instrText xml:space="preserve"> XE "</w:instrText>
      </w:r>
      <w:r w:rsidR="00485A18" w:rsidRPr="009432E6">
        <w:instrText>BinaryWriter</w:instrText>
      </w:r>
      <w:r w:rsidR="00485A18">
        <w:instrText xml:space="preserve">" </w:instrText>
      </w:r>
      <w:r w:rsidR="00485A18">
        <w:rPr>
          <w:rStyle w:val="BookConceptDefinitionChar0"/>
        </w:rPr>
        <w:fldChar w:fldCharType="end"/>
      </w:r>
      <w:r>
        <w:rPr>
          <w:lang w:eastAsia="tr-TR"/>
        </w:rPr>
        <w:t xml:space="preserve"> sınıfları, sağlamış oldukları üyeler yardımıyla herhangi bir akım nesnesine temel tip değerlerinin yazılmasını ve okunmasını kolaylıkla yapabilen sınıflardır.</w:t>
      </w:r>
    </w:p>
    <w:p w:rsidR="006F114E" w:rsidRDefault="006F114E" w:rsidP="006F114E">
      <w:pPr>
        <w:pStyle w:val="BookText"/>
        <w:rPr>
          <w:lang w:eastAsia="tr-TR"/>
        </w:rPr>
      </w:pPr>
      <w:r>
        <w:rPr>
          <w:lang w:eastAsia="tr-TR"/>
        </w:rPr>
        <w:t>Aşağıda bu sınıflara ait çeşitli üye bilgileri ve açıklamaları gösterilmiştir.</w:t>
      </w:r>
    </w:p>
    <w:p w:rsidR="001D2716" w:rsidRDefault="001D2716" w:rsidP="006F114E">
      <w:pPr>
        <w:pStyle w:val="BookText"/>
        <w:rPr>
          <w:lang w:eastAsia="tr-TR"/>
        </w:rPr>
      </w:pPr>
    </w:p>
    <w:p w:rsidR="001D2716" w:rsidRPr="00791ACB" w:rsidRDefault="001D2716" w:rsidP="006F114E">
      <w:pPr>
        <w:pStyle w:val="BookText"/>
        <w:rPr>
          <w:lang w:eastAsia="tr-TR"/>
        </w:rPr>
      </w:pP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6F114E"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lastRenderedPageBreak/>
              <w:t>Üye Adı</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67" name="Picture 567"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7"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BaseStream</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Okuyucu sınıfın kullandığı akım nesnesini döndürür.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68" name="Picture 568"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8"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ReadXXX</w:t>
            </w:r>
          </w:p>
        </w:tc>
        <w:tc>
          <w:tcPr>
            <w:tcW w:w="3198" w:type="pct"/>
            <w:tcBorders>
              <w:right w:val="single" w:sz="6" w:space="0" w:color="000000"/>
            </w:tcBorders>
            <w:shd w:val="clear" w:color="auto" w:fill="auto"/>
          </w:tcPr>
          <w:p w:rsidR="006F114E" w:rsidRPr="00AF3852" w:rsidRDefault="0095141B" w:rsidP="0095141B">
            <w:pPr>
              <w:pStyle w:val="BookText"/>
              <w:spacing w:after="40"/>
              <w:rPr>
                <w:bCs/>
                <w:lang w:eastAsia="tr-TR"/>
              </w:rPr>
            </w:pPr>
            <w:r w:rsidRPr="00AF3852">
              <w:rPr>
                <w:bCs/>
                <w:lang w:eastAsia="tr-TR"/>
              </w:rPr>
              <w:t>Yüklenmiş farklı sürümleri ile temel tiplerin akım nesnesin</w:t>
            </w:r>
            <w:r>
              <w:rPr>
                <w:bCs/>
                <w:lang w:eastAsia="tr-TR"/>
              </w:rPr>
              <w:t>d</w:t>
            </w:r>
            <w:r w:rsidRPr="00AF3852">
              <w:rPr>
                <w:bCs/>
                <w:lang w:eastAsia="tr-TR"/>
              </w:rPr>
              <w:t>e</w:t>
            </w:r>
            <w:r>
              <w:rPr>
                <w:bCs/>
                <w:lang w:eastAsia="tr-TR"/>
              </w:rPr>
              <w:t>n</w:t>
            </w:r>
            <w:r w:rsidRPr="00AF3852">
              <w:rPr>
                <w:bCs/>
                <w:lang w:eastAsia="tr-TR"/>
              </w:rPr>
              <w:t xml:space="preserve"> </w:t>
            </w:r>
            <w:r>
              <w:rPr>
                <w:bCs/>
                <w:lang w:eastAsia="tr-TR"/>
              </w:rPr>
              <w:t>okunmasını</w:t>
            </w:r>
            <w:r w:rsidRPr="00AF3852">
              <w:rPr>
                <w:bCs/>
                <w:lang w:eastAsia="tr-TR"/>
              </w:rPr>
              <w:t xml:space="preserve"> sağlar. Örneğin</w:t>
            </w:r>
            <w:r w:rsidR="006F114E" w:rsidRPr="00AF3852">
              <w:rPr>
                <w:bCs/>
                <w:lang w:eastAsia="tr-TR"/>
              </w:rPr>
              <w:br/>
            </w:r>
            <w:r w:rsidR="006F114E" w:rsidRPr="00AF3852">
              <w:rPr>
                <w:bCs/>
                <w:lang w:eastAsia="tr-TR"/>
              </w:rPr>
              <w:br/>
            </w:r>
            <w:r w:rsidR="006F114E" w:rsidRPr="007C77AD">
              <w:rPr>
                <w:rStyle w:val="BookConceptDefinitionChar0"/>
              </w:rPr>
              <w:t>ReadBoolean</w:t>
            </w:r>
            <w:r w:rsidR="006F114E" w:rsidRPr="007C77AD">
              <w:rPr>
                <w:rStyle w:val="BookConceptDefinitionChar0"/>
              </w:rPr>
              <w:br/>
              <w:t>ReadString</w:t>
            </w:r>
            <w:r w:rsidR="006F114E" w:rsidRPr="007C77AD">
              <w:rPr>
                <w:rStyle w:val="BookConceptDefinitionChar0"/>
              </w:rPr>
              <w:br/>
              <w:t>ReadInt32</w:t>
            </w:r>
            <w:r w:rsidR="006F114E" w:rsidRPr="007C77AD">
              <w:rPr>
                <w:rStyle w:val="BookConceptDefinitionChar0"/>
              </w:rPr>
              <w:br/>
            </w:r>
            <w:r w:rsidR="006F114E" w:rsidRPr="00AF3852">
              <w:rPr>
                <w:bCs/>
                <w:lang w:eastAsia="tr-TR"/>
              </w:rPr>
              <w:t>. . .</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69" name="Picture 569"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9"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Close</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Kullanılan akım nesnesini kapatır.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85</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IO.BinaryReader</w:t>
      </w:r>
      <w:r>
        <w:rPr>
          <w:rStyle w:val="BookItalic"/>
        </w:rPr>
        <w:t xml:space="preserve"> Sınıfı Üye Bilgileri</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6F114E"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Üye Adı</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282C11"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70" name="Picture 570"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0"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BaseStream</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Yazıcı sınıfın kullandığı akım nesnesini döndürür.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71" name="Picture 571"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1"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Write</w:t>
            </w:r>
          </w:p>
        </w:tc>
        <w:tc>
          <w:tcPr>
            <w:tcW w:w="3198" w:type="pct"/>
            <w:tcBorders>
              <w:right w:val="single" w:sz="6" w:space="0" w:color="000000"/>
            </w:tcBorders>
            <w:shd w:val="clear" w:color="auto" w:fill="auto"/>
          </w:tcPr>
          <w:p w:rsidR="006F114E" w:rsidRPr="007C77AD" w:rsidRDefault="006F114E" w:rsidP="00AF3852">
            <w:pPr>
              <w:pStyle w:val="BookText"/>
              <w:spacing w:after="40"/>
              <w:rPr>
                <w:rStyle w:val="BookConceptDefinitionChar0"/>
              </w:rPr>
            </w:pPr>
            <w:r w:rsidRPr="00AF3852">
              <w:rPr>
                <w:bCs/>
                <w:lang w:eastAsia="tr-TR"/>
              </w:rPr>
              <w:t>Yüklenmiş farklı sürümleri ile temel tiplerin akım nesnesine yazılmasını sağlar. Örneğin</w:t>
            </w:r>
            <w:r w:rsidRPr="00AF3852">
              <w:rPr>
                <w:bCs/>
                <w:lang w:eastAsia="tr-TR"/>
              </w:rPr>
              <w:br/>
            </w:r>
            <w:r w:rsidRPr="00AF3852">
              <w:rPr>
                <w:bCs/>
                <w:lang w:eastAsia="tr-TR"/>
              </w:rPr>
              <w:br/>
            </w:r>
            <w:r w:rsidRPr="007C77AD">
              <w:rPr>
                <w:rStyle w:val="BookConceptDefinitionChar0"/>
              </w:rPr>
              <w:t>Write(true)</w:t>
            </w:r>
            <w:r w:rsidRPr="007C77AD">
              <w:rPr>
                <w:rStyle w:val="BookConceptDefinitionChar0"/>
              </w:rPr>
              <w:br/>
              <w:t>Write(12)</w:t>
            </w:r>
          </w:p>
          <w:p w:rsidR="006F114E" w:rsidRPr="00AF3852" w:rsidRDefault="006F114E" w:rsidP="00AF3852">
            <w:pPr>
              <w:pStyle w:val="BookText"/>
              <w:spacing w:after="40"/>
              <w:rPr>
                <w:bCs/>
                <w:lang w:eastAsia="tr-TR"/>
              </w:rPr>
            </w:pPr>
            <w:r w:rsidRPr="007C77AD">
              <w:rPr>
                <w:rStyle w:val="BookConceptDefinitionChar0"/>
              </w:rPr>
              <w:t>Write(7.78)</w:t>
            </w:r>
            <w:r w:rsidRPr="007C77AD">
              <w:rPr>
                <w:rStyle w:val="BookConceptDefinitionChar0"/>
              </w:rPr>
              <w:br/>
            </w:r>
            <w:r w:rsidRPr="00AF3852">
              <w:rPr>
                <w:bCs/>
                <w:lang w:eastAsia="tr-TR"/>
              </w:rPr>
              <w:t>. . .</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72" name="Picture 572"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2"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Close</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Kullanılan akım nesnesini kapatır.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86</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IO.BinaryWriter</w:t>
      </w:r>
      <w:r>
        <w:rPr>
          <w:rStyle w:val="BookItalic"/>
        </w:rPr>
        <w:t xml:space="preserve"> Sınıfı Üye Bilgileri</w:t>
      </w:r>
    </w:p>
    <w:p w:rsidR="006F114E" w:rsidRDefault="006F114E" w:rsidP="006F114E">
      <w:pPr>
        <w:pStyle w:val="BookText"/>
        <w:rPr>
          <w:lang w:eastAsia="tr-TR"/>
        </w:rPr>
      </w:pPr>
      <w:r>
        <w:rPr>
          <w:lang w:eastAsia="tr-TR"/>
        </w:rPr>
        <w:t xml:space="preserve">Aşağıdaki kod parçasında, dosya akım nesnesi ve ikil okuyucu / yazıcı sınıfları </w:t>
      </w:r>
      <w:r w:rsidR="0095141B">
        <w:rPr>
          <w:lang w:eastAsia="tr-TR"/>
        </w:rPr>
        <w:t>kullanımı</w:t>
      </w:r>
      <w:r>
        <w:rPr>
          <w:lang w:eastAsia="tr-TR"/>
        </w:rPr>
        <w:t xml:space="preserve"> gösterilmiştir. Yazma sırası ile okuma sırasının aynı olması gerektiğine dikkat edilmelidir.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lang w:val="en-US"/>
              </w:rPr>
              <w:t>// Dosya akım nesnesini yazma modunda</w:t>
            </w:r>
            <w:r w:rsidRPr="00AF3852">
              <w:rPr>
                <w:lang w:val="en-US"/>
              </w:rPr>
              <w:br/>
            </w:r>
            <w:r w:rsidRPr="00AF3852">
              <w:rPr>
                <w:lang w:val="en-US"/>
              </w:rPr>
              <w:lastRenderedPageBreak/>
              <w:t>// oluştur.</w:t>
            </w:r>
          </w:p>
          <w:p w:rsidR="006F114E" w:rsidRPr="00AF3852" w:rsidRDefault="006F114E" w:rsidP="0071249D">
            <w:pPr>
              <w:pStyle w:val="BookCodeInTable"/>
              <w:rPr>
                <w:lang w:val="en-US"/>
              </w:rPr>
            </w:pPr>
            <w:r w:rsidRPr="00AF3852">
              <w:rPr>
                <w:lang w:val="en-US"/>
              </w:rPr>
              <w:t>FileStream fs;</w:t>
            </w:r>
          </w:p>
          <w:p w:rsidR="006F114E" w:rsidRPr="00AF3852" w:rsidRDefault="006F114E" w:rsidP="0071249D">
            <w:pPr>
              <w:pStyle w:val="BookCodeInTable"/>
              <w:rPr>
                <w:lang w:val="en-US"/>
              </w:rPr>
            </w:pPr>
            <w:r w:rsidRPr="00AF3852">
              <w:rPr>
                <w:lang w:val="en-US"/>
              </w:rPr>
              <w:t xml:space="preserve">fs = </w:t>
            </w:r>
            <w:r w:rsidRPr="00AF3852">
              <w:rPr>
                <w:b/>
                <w:bCs/>
                <w:lang w:val="en-US"/>
              </w:rPr>
              <w:t>new</w:t>
            </w:r>
            <w:r w:rsidRPr="00AF3852">
              <w:rPr>
                <w:lang w:val="en-US"/>
              </w:rPr>
              <w:t xml:space="preserve"> FileStream("t.dat", </w:t>
            </w:r>
            <w:r w:rsidRPr="00AF3852">
              <w:rPr>
                <w:lang w:val="en-US"/>
              </w:rPr>
              <w:br/>
              <w:t xml:space="preserve">                    FileMode.Create);</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İkil yazıcı nesnesini oluştur.</w:t>
            </w:r>
            <w:r w:rsidRPr="00AF3852">
              <w:rPr>
                <w:lang w:val="en-US"/>
              </w:rPr>
              <w:br/>
              <w:t xml:space="preserve">// Parametre olarak iletilen akım </w:t>
            </w:r>
            <w:r w:rsidRPr="00AF3852">
              <w:rPr>
                <w:lang w:val="en-US"/>
              </w:rPr>
              <w:br/>
              <w:t>// nesnesi, yazma yapılacak akımı</w:t>
            </w:r>
            <w:r w:rsidRPr="00AF3852">
              <w:rPr>
                <w:lang w:val="en-US"/>
              </w:rPr>
              <w:br/>
              <w:t>// belirtmektedir.</w:t>
            </w:r>
          </w:p>
          <w:p w:rsidR="006F114E" w:rsidRPr="00AF3852" w:rsidRDefault="006F114E" w:rsidP="0071249D">
            <w:pPr>
              <w:pStyle w:val="BookCodeInTable"/>
              <w:rPr>
                <w:lang w:val="en-US"/>
              </w:rPr>
            </w:pPr>
            <w:r w:rsidRPr="00AF3852">
              <w:rPr>
                <w:lang w:val="en-US"/>
              </w:rPr>
              <w:t>BinaryWriter w;</w:t>
            </w:r>
          </w:p>
          <w:p w:rsidR="006F114E" w:rsidRPr="00AF3852" w:rsidRDefault="006F114E" w:rsidP="0071249D">
            <w:pPr>
              <w:pStyle w:val="BookCodeInTable"/>
              <w:rPr>
                <w:lang w:val="en-US"/>
              </w:rPr>
            </w:pPr>
            <w:r w:rsidRPr="00AF3852">
              <w:rPr>
                <w:lang w:val="en-US"/>
              </w:rPr>
              <w:t xml:space="preserve">w = </w:t>
            </w:r>
            <w:r w:rsidRPr="00AF3852">
              <w:rPr>
                <w:b/>
                <w:bCs/>
                <w:lang w:val="en-US"/>
              </w:rPr>
              <w:t>new</w:t>
            </w:r>
            <w:r w:rsidRPr="00AF3852">
              <w:rPr>
                <w:lang w:val="en-US"/>
              </w:rPr>
              <w:t xml:space="preserve"> BinaryWriter(fs);</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w.Write(123);</w:t>
            </w:r>
          </w:p>
          <w:p w:rsidR="006F114E" w:rsidRPr="00AF3852" w:rsidRDefault="006F114E" w:rsidP="0071249D">
            <w:pPr>
              <w:pStyle w:val="BookCodeInTable"/>
              <w:rPr>
                <w:lang w:val="en-US"/>
              </w:rPr>
            </w:pPr>
            <w:r w:rsidRPr="00AF3852">
              <w:rPr>
                <w:lang w:val="en-US"/>
              </w:rPr>
              <w:t>w.Write("Ahmet Yılmaz");</w:t>
            </w:r>
          </w:p>
          <w:p w:rsidR="006F114E" w:rsidRPr="00AF3852" w:rsidRDefault="006F114E" w:rsidP="0071249D">
            <w:pPr>
              <w:pStyle w:val="BookCodeInTable"/>
              <w:rPr>
                <w:lang w:val="en-US"/>
              </w:rPr>
            </w:pPr>
            <w:r w:rsidRPr="00AF3852">
              <w:rPr>
                <w:lang w:val="en-US"/>
              </w:rPr>
              <w:t>w.Write(</w:t>
            </w:r>
            <w:r w:rsidRPr="00AF3852">
              <w:rPr>
                <w:b/>
                <w:bCs/>
                <w:lang w:val="en-US"/>
              </w:rPr>
              <w:t>new</w:t>
            </w:r>
            <w:r w:rsidRPr="00AF3852">
              <w:rPr>
                <w:lang w:val="en-US"/>
              </w:rPr>
              <w:t xml:space="preserve"> </w:t>
            </w:r>
            <w:r w:rsidRPr="00AF3852">
              <w:rPr>
                <w:b/>
                <w:bCs/>
                <w:lang w:val="en-US"/>
              </w:rPr>
              <w:t>byte</w:t>
            </w:r>
            <w:r w:rsidRPr="00AF3852">
              <w:rPr>
                <w:lang w:val="en-US"/>
              </w:rPr>
              <w:t>[] { 4, 8, 12 });</w:t>
            </w:r>
          </w:p>
          <w:p w:rsidR="006F114E" w:rsidRPr="00AF3852" w:rsidRDefault="006F114E" w:rsidP="0071249D">
            <w:pPr>
              <w:pStyle w:val="BookCodeInTable"/>
              <w:rPr>
                <w:lang w:val="en-US"/>
              </w:rPr>
            </w:pPr>
            <w:r w:rsidRPr="00AF3852">
              <w:rPr>
                <w:lang w:val="en-US"/>
              </w:rPr>
              <w:t>w.Close();</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Dosya akım nesnesini okuma modunda</w:t>
            </w:r>
            <w:r w:rsidRPr="00AF3852">
              <w:rPr>
                <w:lang w:val="en-US"/>
              </w:rPr>
              <w:br/>
              <w:t>// oluştur.</w:t>
            </w:r>
          </w:p>
          <w:p w:rsidR="006F114E" w:rsidRPr="00AF3852" w:rsidRDefault="006F114E" w:rsidP="0071249D">
            <w:pPr>
              <w:pStyle w:val="BookCodeInTable"/>
              <w:rPr>
                <w:lang w:val="en-US"/>
              </w:rPr>
            </w:pPr>
            <w:r w:rsidRPr="00AF3852">
              <w:rPr>
                <w:lang w:val="en-US"/>
              </w:rPr>
              <w:t xml:space="preserve">fs = </w:t>
            </w:r>
            <w:r w:rsidRPr="00AF3852">
              <w:rPr>
                <w:b/>
                <w:bCs/>
                <w:lang w:val="en-US"/>
              </w:rPr>
              <w:t>new</w:t>
            </w:r>
            <w:r w:rsidRPr="00AF3852">
              <w:rPr>
                <w:lang w:val="en-US"/>
              </w:rPr>
              <w:t xml:space="preserve"> FileStream("t.dat", </w:t>
            </w:r>
            <w:r w:rsidRPr="00AF3852">
              <w:rPr>
                <w:lang w:val="en-US"/>
              </w:rPr>
              <w:br/>
              <w:t xml:space="preserve">                    FileMode.Open);</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Okuyucu nesneyi oluştur.</w:t>
            </w:r>
            <w:r w:rsidRPr="00AF3852">
              <w:rPr>
                <w:lang w:val="en-US"/>
              </w:rPr>
              <w:br/>
              <w:t xml:space="preserve">// Parametre olarak iletilen akım </w:t>
            </w:r>
            <w:r w:rsidRPr="00AF3852">
              <w:rPr>
                <w:lang w:val="en-US"/>
              </w:rPr>
              <w:br/>
              <w:t>// nesnesi, okuma yapılacak akımı</w:t>
            </w:r>
            <w:r w:rsidRPr="00AF3852">
              <w:rPr>
                <w:lang w:val="en-US"/>
              </w:rPr>
              <w:br/>
              <w:t>// belirtmektedir.</w:t>
            </w:r>
          </w:p>
          <w:p w:rsidR="006F114E" w:rsidRPr="00AF3852" w:rsidRDefault="006F114E" w:rsidP="0071249D">
            <w:pPr>
              <w:pStyle w:val="BookCodeInTable"/>
              <w:rPr>
                <w:lang w:val="en-US"/>
              </w:rPr>
            </w:pPr>
            <w:r w:rsidRPr="00AF3852">
              <w:rPr>
                <w:lang w:val="en-US"/>
              </w:rPr>
              <w:t>BinaryReader rd;</w:t>
            </w:r>
          </w:p>
          <w:p w:rsidR="006F114E" w:rsidRPr="00AF3852" w:rsidRDefault="006F114E" w:rsidP="0071249D">
            <w:pPr>
              <w:pStyle w:val="BookCodeInTable"/>
              <w:rPr>
                <w:lang w:val="en-US"/>
              </w:rPr>
            </w:pPr>
            <w:r w:rsidRPr="00AF3852">
              <w:rPr>
                <w:lang w:val="en-US"/>
              </w:rPr>
              <w:t xml:space="preserve">rd = </w:t>
            </w:r>
            <w:r w:rsidRPr="00AF3852">
              <w:rPr>
                <w:b/>
                <w:bCs/>
                <w:lang w:val="en-US"/>
              </w:rPr>
              <w:t>new</w:t>
            </w:r>
            <w:r w:rsidRPr="00AF3852">
              <w:rPr>
                <w:lang w:val="en-US"/>
              </w:rPr>
              <w:t xml:space="preserve"> BinaryReader(fs);</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Console.WriteLine(rd.ReadInt32());</w:t>
            </w:r>
          </w:p>
          <w:p w:rsidR="006F114E" w:rsidRPr="00AF3852" w:rsidRDefault="006F114E" w:rsidP="0071249D">
            <w:pPr>
              <w:pStyle w:val="BookCodeInTable"/>
              <w:rPr>
                <w:lang w:val="en-US"/>
              </w:rPr>
            </w:pPr>
            <w:r w:rsidRPr="00AF3852">
              <w:rPr>
                <w:lang w:val="en-US"/>
              </w:rPr>
              <w:t>Console.WriteLine(rd.ReadString());</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b/>
                <w:bCs/>
                <w:lang w:val="en-US"/>
              </w:rPr>
              <w:t>byte</w:t>
            </w:r>
            <w:r w:rsidRPr="00AF3852">
              <w:rPr>
                <w:lang w:val="en-US"/>
              </w:rPr>
              <w:t xml:space="preserve"> [] bytes = rd.ReadBytes(3);</w:t>
            </w:r>
          </w:p>
          <w:p w:rsidR="006F114E" w:rsidRPr="00AF3852" w:rsidRDefault="006F114E" w:rsidP="0071249D">
            <w:pPr>
              <w:pStyle w:val="BookCodeInTable"/>
              <w:rPr>
                <w:lang w:val="en-US"/>
              </w:rPr>
            </w:pPr>
            <w:r w:rsidRPr="00AF3852">
              <w:rPr>
                <w:b/>
                <w:bCs/>
                <w:lang w:val="en-US"/>
              </w:rPr>
              <w:t>foreach</w:t>
            </w:r>
            <w:r w:rsidRPr="00AF3852">
              <w:rPr>
                <w:lang w:val="en-US"/>
              </w:rPr>
              <w:t xml:space="preserve"> (</w:t>
            </w:r>
            <w:r w:rsidRPr="00AF3852">
              <w:rPr>
                <w:b/>
                <w:bCs/>
                <w:lang w:val="en-US"/>
              </w:rPr>
              <w:t>byte</w:t>
            </w:r>
            <w:r w:rsidRPr="00AF3852">
              <w:rPr>
                <w:lang w:val="en-US"/>
              </w:rPr>
              <w:t xml:space="preserve"> b </w:t>
            </w:r>
            <w:r w:rsidRPr="00AF3852">
              <w:rPr>
                <w:b/>
                <w:bCs/>
                <w:lang w:val="en-US"/>
              </w:rPr>
              <w:t>in</w:t>
            </w:r>
            <w:r w:rsidRPr="00AF3852">
              <w:rPr>
                <w:lang w:val="en-US"/>
              </w:rPr>
              <w:t xml:space="preserve"> bytes) {</w:t>
            </w:r>
          </w:p>
          <w:p w:rsidR="006F114E" w:rsidRPr="00AF3852" w:rsidRDefault="006F114E" w:rsidP="0071249D">
            <w:pPr>
              <w:pStyle w:val="BookCodeInTable"/>
              <w:rPr>
                <w:lang w:val="en-US"/>
              </w:rPr>
            </w:pPr>
            <w:r w:rsidRPr="00AF3852">
              <w:rPr>
                <w:lang w:val="en-US"/>
              </w:rPr>
              <w:t xml:space="preserve">    Console.WriteLine(b);</w:t>
            </w:r>
          </w:p>
          <w:p w:rsidR="006F114E" w:rsidRPr="00AF3852" w:rsidRDefault="006F114E" w:rsidP="0071249D">
            <w:pPr>
              <w:pStyle w:val="BookCodeInTable"/>
              <w:rPr>
                <w:lang w:val="en-US"/>
              </w:rPr>
            </w:pPr>
            <w:r w:rsidRPr="00AF3852">
              <w:rPr>
                <w:lang w:val="en-US"/>
              </w:rPr>
              <w:t>}</w:t>
            </w:r>
          </w:p>
          <w:p w:rsidR="006F114E" w:rsidRPr="002E5685" w:rsidRDefault="006F114E" w:rsidP="0071249D">
            <w:pPr>
              <w:pStyle w:val="BookCodeInTable"/>
            </w:pPr>
            <w:r w:rsidRPr="00AF3852">
              <w:rPr>
                <w:lang w:val="en-US"/>
              </w:rPr>
              <w:t>rd.Close();</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lang w:val="en-US"/>
              </w:rPr>
              <w:lastRenderedPageBreak/>
              <w:t>' Dosya akım nesnesini yazma modunda</w:t>
            </w:r>
            <w:r w:rsidRPr="00AF3852">
              <w:rPr>
                <w:lang w:val="en-US"/>
              </w:rPr>
              <w:br/>
            </w:r>
            <w:r w:rsidRPr="00AF3852">
              <w:rPr>
                <w:lang w:val="en-US"/>
              </w:rPr>
              <w:lastRenderedPageBreak/>
              <w:t>' oluştur.</w:t>
            </w:r>
          </w:p>
          <w:p w:rsidR="006F114E" w:rsidRPr="00AF3852" w:rsidRDefault="006F114E" w:rsidP="0071249D">
            <w:pPr>
              <w:pStyle w:val="BookCodeInTable"/>
              <w:rPr>
                <w:lang w:val="en-US"/>
              </w:rPr>
            </w:pPr>
            <w:r w:rsidRPr="00AF3852">
              <w:rPr>
                <w:b/>
                <w:bCs/>
                <w:lang w:val="en-US"/>
              </w:rPr>
              <w:t>Dim</w:t>
            </w:r>
            <w:r w:rsidRPr="00AF3852">
              <w:rPr>
                <w:lang w:val="en-US"/>
              </w:rPr>
              <w:t xml:space="preserve"> fs </w:t>
            </w:r>
            <w:r w:rsidRPr="00AF3852">
              <w:rPr>
                <w:b/>
                <w:bCs/>
                <w:lang w:val="en-US"/>
              </w:rPr>
              <w:t>As</w:t>
            </w:r>
            <w:r w:rsidRPr="00AF3852">
              <w:rPr>
                <w:lang w:val="en-US"/>
              </w:rPr>
              <w:t xml:space="preserve"> FileStream</w:t>
            </w:r>
          </w:p>
          <w:p w:rsidR="006F114E" w:rsidRPr="00AF3852" w:rsidRDefault="006F114E" w:rsidP="0071249D">
            <w:pPr>
              <w:pStyle w:val="BookCodeInTable"/>
              <w:rPr>
                <w:lang w:val="en-US"/>
              </w:rPr>
            </w:pPr>
            <w:r w:rsidRPr="00AF3852">
              <w:rPr>
                <w:lang w:val="en-US"/>
              </w:rPr>
              <w:t xml:space="preserve">fs = </w:t>
            </w:r>
            <w:r w:rsidRPr="00AF3852">
              <w:rPr>
                <w:b/>
                <w:bCs/>
                <w:lang w:val="en-US"/>
              </w:rPr>
              <w:t>New</w:t>
            </w:r>
            <w:r w:rsidRPr="00AF3852">
              <w:rPr>
                <w:lang w:val="en-US"/>
              </w:rPr>
              <w:t xml:space="preserve"> FileStream("t.dat", _</w:t>
            </w:r>
            <w:r w:rsidRPr="00AF3852">
              <w:rPr>
                <w:lang w:val="en-US"/>
              </w:rPr>
              <w:br/>
              <w:t xml:space="preserve">                    FileMode.Create)</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İkil yazıcı nesnesini oluştur.</w:t>
            </w:r>
            <w:r w:rsidRPr="00AF3852">
              <w:rPr>
                <w:lang w:val="en-US"/>
              </w:rPr>
              <w:br/>
              <w:t xml:space="preserve">' Parametre olarak iletilen akım </w:t>
            </w:r>
            <w:r w:rsidRPr="00AF3852">
              <w:rPr>
                <w:lang w:val="en-US"/>
              </w:rPr>
              <w:br/>
              <w:t>' nesnesi, yazma yapılacak akımı</w:t>
            </w:r>
            <w:r w:rsidRPr="00AF3852">
              <w:rPr>
                <w:lang w:val="en-US"/>
              </w:rPr>
              <w:br/>
              <w:t>' belirtmektedir.</w:t>
            </w:r>
          </w:p>
          <w:p w:rsidR="006F114E" w:rsidRPr="00AF3852" w:rsidRDefault="006F114E" w:rsidP="0071249D">
            <w:pPr>
              <w:pStyle w:val="BookCodeInTable"/>
              <w:rPr>
                <w:lang w:val="en-US"/>
              </w:rPr>
            </w:pPr>
            <w:r w:rsidRPr="00AF3852">
              <w:rPr>
                <w:b/>
                <w:bCs/>
                <w:lang w:val="en-US"/>
              </w:rPr>
              <w:t>Dim</w:t>
            </w:r>
            <w:r w:rsidRPr="00AF3852">
              <w:rPr>
                <w:lang w:val="en-US"/>
              </w:rPr>
              <w:t xml:space="preserve"> w </w:t>
            </w:r>
            <w:r w:rsidRPr="00AF3852">
              <w:rPr>
                <w:b/>
                <w:bCs/>
                <w:lang w:val="en-US"/>
              </w:rPr>
              <w:t>As</w:t>
            </w:r>
            <w:r w:rsidRPr="00AF3852">
              <w:rPr>
                <w:lang w:val="en-US"/>
              </w:rPr>
              <w:t xml:space="preserve"> BinaryWriter</w:t>
            </w:r>
          </w:p>
          <w:p w:rsidR="006F114E" w:rsidRPr="00AF3852" w:rsidRDefault="006F114E" w:rsidP="0071249D">
            <w:pPr>
              <w:pStyle w:val="BookCodeInTable"/>
              <w:rPr>
                <w:lang w:val="en-US"/>
              </w:rPr>
            </w:pPr>
            <w:r w:rsidRPr="00AF3852">
              <w:rPr>
                <w:lang w:val="en-US"/>
              </w:rPr>
              <w:t xml:space="preserve">w = </w:t>
            </w:r>
            <w:r w:rsidRPr="00AF3852">
              <w:rPr>
                <w:b/>
                <w:bCs/>
                <w:lang w:val="en-US"/>
              </w:rPr>
              <w:t>New</w:t>
            </w:r>
            <w:r w:rsidRPr="00AF3852">
              <w:rPr>
                <w:lang w:val="en-US"/>
              </w:rPr>
              <w:t xml:space="preserve"> BinaryWriter(fs)</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w.Write(123)</w:t>
            </w:r>
          </w:p>
          <w:p w:rsidR="006F114E" w:rsidRPr="00AF3852" w:rsidRDefault="006F114E" w:rsidP="0071249D">
            <w:pPr>
              <w:pStyle w:val="BookCodeInTable"/>
              <w:rPr>
                <w:lang w:val="en-US"/>
              </w:rPr>
            </w:pPr>
            <w:r w:rsidRPr="00AF3852">
              <w:rPr>
                <w:lang w:val="en-US"/>
              </w:rPr>
              <w:t>w.Write("Ahmet Yılmaz")</w:t>
            </w:r>
          </w:p>
          <w:p w:rsidR="006F114E" w:rsidRPr="00AF3852" w:rsidRDefault="006F114E" w:rsidP="0071249D">
            <w:pPr>
              <w:pStyle w:val="BookCodeInTable"/>
              <w:rPr>
                <w:lang w:val="en-US"/>
              </w:rPr>
            </w:pPr>
            <w:r w:rsidRPr="00AF3852">
              <w:rPr>
                <w:lang w:val="en-US"/>
              </w:rPr>
              <w:t>w.Write(</w:t>
            </w:r>
            <w:r w:rsidRPr="00AF3852">
              <w:rPr>
                <w:b/>
                <w:bCs/>
                <w:lang w:val="en-US"/>
              </w:rPr>
              <w:t>New</w:t>
            </w:r>
            <w:r w:rsidRPr="00AF3852">
              <w:rPr>
                <w:lang w:val="en-US"/>
              </w:rPr>
              <w:t xml:space="preserve"> </w:t>
            </w:r>
            <w:r w:rsidRPr="00AF3852">
              <w:rPr>
                <w:b/>
                <w:bCs/>
                <w:lang w:val="en-US"/>
              </w:rPr>
              <w:t>Byte</w:t>
            </w:r>
            <w:r w:rsidRPr="00AF3852">
              <w:rPr>
                <w:lang w:val="en-US"/>
              </w:rPr>
              <w:t>() {4, 8, 12})</w:t>
            </w:r>
          </w:p>
          <w:p w:rsidR="006F114E" w:rsidRPr="00AF3852" w:rsidRDefault="006F114E" w:rsidP="0071249D">
            <w:pPr>
              <w:pStyle w:val="BookCodeInTable"/>
              <w:rPr>
                <w:lang w:val="en-US"/>
              </w:rPr>
            </w:pPr>
            <w:r w:rsidRPr="00AF3852">
              <w:rPr>
                <w:lang w:val="en-US"/>
              </w:rPr>
              <w:t>w.Close()</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Dosya akım nesnesini okuma modunda</w:t>
            </w:r>
            <w:r w:rsidRPr="00AF3852">
              <w:rPr>
                <w:lang w:val="en-US"/>
              </w:rPr>
              <w:br/>
              <w:t>' oluştur.</w:t>
            </w:r>
          </w:p>
          <w:p w:rsidR="006F114E" w:rsidRPr="00AF3852" w:rsidRDefault="006F114E" w:rsidP="0071249D">
            <w:pPr>
              <w:pStyle w:val="BookCodeInTable"/>
              <w:rPr>
                <w:lang w:val="en-US"/>
              </w:rPr>
            </w:pPr>
            <w:r w:rsidRPr="00AF3852">
              <w:rPr>
                <w:lang w:val="en-US"/>
              </w:rPr>
              <w:t xml:space="preserve">fs = </w:t>
            </w:r>
            <w:r w:rsidRPr="00AF3852">
              <w:rPr>
                <w:b/>
                <w:bCs/>
                <w:lang w:val="en-US"/>
              </w:rPr>
              <w:t>New</w:t>
            </w:r>
            <w:r w:rsidRPr="00AF3852">
              <w:rPr>
                <w:lang w:val="en-US"/>
              </w:rPr>
              <w:t xml:space="preserve"> FileStream("t.dat", _</w:t>
            </w:r>
            <w:r w:rsidRPr="00AF3852">
              <w:rPr>
                <w:lang w:val="en-US"/>
              </w:rPr>
              <w:br/>
              <w:t xml:space="preserve">                    FileMode.Open)</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Okuyucu nesneyi oluştur.</w:t>
            </w:r>
            <w:r w:rsidRPr="00AF3852">
              <w:rPr>
                <w:lang w:val="en-US"/>
              </w:rPr>
              <w:br/>
              <w:t xml:space="preserve">' Parametre olarak iletilen akım </w:t>
            </w:r>
            <w:r w:rsidRPr="00AF3852">
              <w:rPr>
                <w:lang w:val="en-US"/>
              </w:rPr>
              <w:br/>
              <w:t>' nesnesi, okuma yapılacak akımı</w:t>
            </w:r>
            <w:r w:rsidRPr="00AF3852">
              <w:rPr>
                <w:lang w:val="en-US"/>
              </w:rPr>
              <w:br/>
              <w:t>' belirtmektedir.</w:t>
            </w:r>
          </w:p>
          <w:p w:rsidR="006F114E" w:rsidRPr="00AF3852" w:rsidRDefault="006F114E" w:rsidP="0071249D">
            <w:pPr>
              <w:pStyle w:val="BookCodeInTable"/>
              <w:rPr>
                <w:lang w:val="en-US"/>
              </w:rPr>
            </w:pPr>
            <w:r w:rsidRPr="00AF3852">
              <w:rPr>
                <w:b/>
                <w:bCs/>
                <w:lang w:val="en-US"/>
              </w:rPr>
              <w:t>Dim</w:t>
            </w:r>
            <w:r w:rsidRPr="00AF3852">
              <w:rPr>
                <w:lang w:val="en-US"/>
              </w:rPr>
              <w:t xml:space="preserve"> rd </w:t>
            </w:r>
            <w:r w:rsidRPr="00AF3852">
              <w:rPr>
                <w:b/>
                <w:bCs/>
                <w:lang w:val="en-US"/>
              </w:rPr>
              <w:t>As</w:t>
            </w:r>
            <w:r w:rsidRPr="00AF3852">
              <w:rPr>
                <w:lang w:val="en-US"/>
              </w:rPr>
              <w:t xml:space="preserve"> BinaryReader </w:t>
            </w:r>
          </w:p>
          <w:p w:rsidR="006F114E" w:rsidRPr="00AF3852" w:rsidRDefault="006F114E" w:rsidP="0071249D">
            <w:pPr>
              <w:pStyle w:val="BookCodeInTable"/>
              <w:rPr>
                <w:lang w:val="en-US"/>
              </w:rPr>
            </w:pPr>
            <w:r w:rsidRPr="00AF3852">
              <w:rPr>
                <w:lang w:val="en-US"/>
              </w:rPr>
              <w:t xml:space="preserve">rd = </w:t>
            </w:r>
            <w:r w:rsidRPr="00AF3852">
              <w:rPr>
                <w:b/>
                <w:bCs/>
                <w:lang w:val="en-US"/>
              </w:rPr>
              <w:t>New</w:t>
            </w:r>
            <w:r w:rsidRPr="00AF3852">
              <w:rPr>
                <w:lang w:val="en-US"/>
              </w:rPr>
              <w:t xml:space="preserve"> BinaryReader(fs)</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Console.WriteLine(rd.ReadInt32())</w:t>
            </w:r>
          </w:p>
          <w:p w:rsidR="006F114E" w:rsidRPr="00AF3852" w:rsidRDefault="006F114E" w:rsidP="0071249D">
            <w:pPr>
              <w:pStyle w:val="BookCodeInTable"/>
              <w:rPr>
                <w:lang w:val="en-US"/>
              </w:rPr>
            </w:pPr>
            <w:r w:rsidRPr="00AF3852">
              <w:rPr>
                <w:lang w:val="en-US"/>
              </w:rPr>
              <w:t>Console.WriteLine(rd.ReadString())</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b/>
                <w:bCs/>
                <w:lang w:val="en-US"/>
              </w:rPr>
              <w:t>Dim</w:t>
            </w:r>
            <w:r w:rsidRPr="00AF3852">
              <w:rPr>
                <w:lang w:val="en-US"/>
              </w:rPr>
              <w:t xml:space="preserve"> bytes() </w:t>
            </w:r>
            <w:r w:rsidRPr="00AF3852">
              <w:rPr>
                <w:b/>
                <w:bCs/>
                <w:lang w:val="en-US"/>
              </w:rPr>
              <w:t>As</w:t>
            </w:r>
            <w:r w:rsidRPr="00AF3852">
              <w:rPr>
                <w:lang w:val="en-US"/>
              </w:rPr>
              <w:t xml:space="preserve"> </w:t>
            </w:r>
            <w:r w:rsidRPr="00AF3852">
              <w:rPr>
                <w:b/>
                <w:bCs/>
                <w:lang w:val="en-US"/>
              </w:rPr>
              <w:t>Byte</w:t>
            </w:r>
            <w:r w:rsidRPr="00AF3852">
              <w:rPr>
                <w:lang w:val="en-US"/>
              </w:rPr>
              <w:t xml:space="preserve"> = rd.ReadBytes(3)</w:t>
            </w:r>
          </w:p>
          <w:p w:rsidR="006F114E" w:rsidRPr="00AF3852" w:rsidRDefault="006F114E" w:rsidP="0071249D">
            <w:pPr>
              <w:pStyle w:val="BookCodeInTable"/>
              <w:rPr>
                <w:lang w:val="en-US"/>
              </w:rPr>
            </w:pPr>
            <w:r w:rsidRPr="00AF3852">
              <w:rPr>
                <w:b/>
                <w:bCs/>
                <w:lang w:val="en-US"/>
              </w:rPr>
              <w:t>For</w:t>
            </w:r>
            <w:r w:rsidRPr="00AF3852">
              <w:rPr>
                <w:lang w:val="en-US"/>
              </w:rPr>
              <w:t xml:space="preserve"> </w:t>
            </w:r>
            <w:r w:rsidRPr="00AF3852">
              <w:rPr>
                <w:b/>
                <w:lang w:val="en-US"/>
              </w:rPr>
              <w:t>Each</w:t>
            </w:r>
            <w:r w:rsidRPr="00AF3852">
              <w:rPr>
                <w:lang w:val="en-US"/>
              </w:rPr>
              <w:t xml:space="preserve"> b As Byte </w:t>
            </w:r>
            <w:r w:rsidRPr="00AF3852">
              <w:rPr>
                <w:b/>
                <w:bCs/>
                <w:lang w:val="en-US"/>
              </w:rPr>
              <w:t>In</w:t>
            </w:r>
            <w:r w:rsidRPr="00AF3852">
              <w:rPr>
                <w:lang w:val="en-US"/>
              </w:rPr>
              <w:t xml:space="preserve"> bytes</w:t>
            </w:r>
          </w:p>
          <w:p w:rsidR="006F114E" w:rsidRPr="00AF3852" w:rsidRDefault="006F114E" w:rsidP="0071249D">
            <w:pPr>
              <w:pStyle w:val="BookCodeInTable"/>
              <w:rPr>
                <w:lang w:val="en-US"/>
              </w:rPr>
            </w:pPr>
            <w:r w:rsidRPr="00AF3852">
              <w:rPr>
                <w:lang w:val="en-US"/>
              </w:rPr>
              <w:t xml:space="preserve">   Console.WriteLine(b)</w:t>
            </w:r>
          </w:p>
          <w:p w:rsidR="006F114E" w:rsidRPr="00AF3852" w:rsidRDefault="006F114E" w:rsidP="0071249D">
            <w:pPr>
              <w:pStyle w:val="BookCodeInTable"/>
              <w:rPr>
                <w:b/>
                <w:bCs/>
                <w:lang w:val="en-US"/>
              </w:rPr>
            </w:pPr>
            <w:r w:rsidRPr="00AF3852">
              <w:rPr>
                <w:b/>
                <w:bCs/>
                <w:lang w:val="en-US"/>
              </w:rPr>
              <w:t>Next</w:t>
            </w:r>
          </w:p>
          <w:p w:rsidR="006F114E" w:rsidRPr="00282C11" w:rsidRDefault="006F114E" w:rsidP="0071249D">
            <w:pPr>
              <w:pStyle w:val="BookCodeInTable"/>
            </w:pPr>
            <w:r w:rsidRPr="00AF3852">
              <w:rPr>
                <w:lang w:val="en-US"/>
              </w:rPr>
              <w:t>rd.Close()</w:t>
            </w:r>
          </w:p>
        </w:tc>
      </w:tr>
    </w:tbl>
    <w:p w:rsidR="006F114E" w:rsidRPr="00D42009" w:rsidRDefault="006F114E" w:rsidP="006F114E">
      <w:pPr>
        <w:pStyle w:val="BookTableCodeFooter"/>
      </w:pPr>
      <w:r>
        <w:lastRenderedPageBreak/>
        <w:t xml:space="preserve">Kod </w:t>
      </w:r>
      <w:r w:rsidR="00F709C6">
        <w:fldChar w:fldCharType="begin"/>
      </w:r>
      <w:r w:rsidR="00F709C6">
        <w:instrText xml:space="preserve"> SEQ Kod \* Arabic  \* MERGEFORMAT </w:instrText>
      </w:r>
      <w:r w:rsidR="00F709C6">
        <w:fldChar w:fldCharType="separate"/>
      </w:r>
      <w:r w:rsidR="00D0557B">
        <w:rPr>
          <w:noProof/>
        </w:rPr>
        <w:t>210</w:t>
      </w:r>
      <w:r w:rsidR="00F709C6">
        <w:rPr>
          <w:noProof/>
        </w:rPr>
        <w:fldChar w:fldCharType="end"/>
      </w:r>
      <w:r>
        <w:t xml:space="preserve">, </w:t>
      </w:r>
      <w:r>
        <w:rPr>
          <w:rStyle w:val="BookItalic"/>
        </w:rPr>
        <w:t xml:space="preserve">Akım İkil Okuyucu / Yazıcı Kullanım </w:t>
      </w:r>
      <w:r w:rsidRPr="00D42009">
        <w:rPr>
          <w:rStyle w:val="BookItalic"/>
        </w:rPr>
        <w:t>Örnekleri</w:t>
      </w:r>
    </w:p>
    <w:p w:rsidR="006F114E" w:rsidRDefault="006F114E" w:rsidP="006F114E">
      <w:pPr>
        <w:pStyle w:val="H4"/>
      </w:pPr>
      <w:r>
        <w:lastRenderedPageBreak/>
        <w:t>Akım Okuyucu – Yazıcı Kullanım Örnekleri</w:t>
      </w:r>
    </w:p>
    <w:p w:rsidR="006F114E" w:rsidRDefault="006F114E" w:rsidP="006F114E">
      <w:pPr>
        <w:pStyle w:val="BookText"/>
        <w:rPr>
          <w:lang w:eastAsia="tr-TR"/>
        </w:rPr>
      </w:pPr>
      <w:r>
        <w:rPr>
          <w:lang w:eastAsia="tr-TR"/>
        </w:rPr>
        <w:t xml:space="preserve">Metin bazlı verinin akım nesnelerinden okunması / nesnelere yazılması </w:t>
      </w:r>
      <w:r w:rsidRPr="0079525F">
        <w:rPr>
          <w:rStyle w:val="BookConceptDefinitionChar0"/>
        </w:rPr>
        <w:t>StreamReader</w:t>
      </w:r>
      <w:r w:rsidR="00485A18">
        <w:rPr>
          <w:rStyle w:val="BookConceptDefinitionChar0"/>
        </w:rPr>
        <w:fldChar w:fldCharType="begin"/>
      </w:r>
      <w:r w:rsidR="00485A18">
        <w:instrText xml:space="preserve"> XE "</w:instrText>
      </w:r>
      <w:r w:rsidR="00485A18" w:rsidRPr="008A3AFC">
        <w:instrText>StreamReader</w:instrText>
      </w:r>
      <w:r w:rsidR="00485A18">
        <w:instrText xml:space="preserve">" </w:instrText>
      </w:r>
      <w:r w:rsidR="00485A18">
        <w:rPr>
          <w:rStyle w:val="BookConceptDefinitionChar0"/>
        </w:rPr>
        <w:fldChar w:fldCharType="end"/>
      </w:r>
      <w:r>
        <w:rPr>
          <w:lang w:eastAsia="tr-TR"/>
        </w:rPr>
        <w:t xml:space="preserve"> ve </w:t>
      </w:r>
      <w:r w:rsidRPr="0079525F">
        <w:rPr>
          <w:rStyle w:val="BookConceptDefinitionChar0"/>
        </w:rPr>
        <w:t>StreamWriter</w:t>
      </w:r>
      <w:r w:rsidR="00485A18">
        <w:rPr>
          <w:rStyle w:val="BookConceptDefinitionChar0"/>
        </w:rPr>
        <w:fldChar w:fldCharType="begin"/>
      </w:r>
      <w:r w:rsidR="00485A18">
        <w:instrText xml:space="preserve"> XE "</w:instrText>
      </w:r>
      <w:r w:rsidR="00485A18" w:rsidRPr="0019569C">
        <w:instrText>StreamWriter</w:instrText>
      </w:r>
      <w:r w:rsidR="00485A18">
        <w:instrText xml:space="preserve">" </w:instrText>
      </w:r>
      <w:r w:rsidR="00485A18">
        <w:rPr>
          <w:rStyle w:val="BookConceptDefinitionChar0"/>
        </w:rPr>
        <w:fldChar w:fldCharType="end"/>
      </w:r>
      <w:r>
        <w:rPr>
          <w:lang w:eastAsia="tr-TR"/>
        </w:rPr>
        <w:t xml:space="preserve"> sınıfları ile kolaylıkla yapılabilmektedir.</w:t>
      </w:r>
    </w:p>
    <w:p w:rsidR="006F114E" w:rsidRDefault="006F114E" w:rsidP="006F114E">
      <w:pPr>
        <w:pStyle w:val="BookText"/>
        <w:rPr>
          <w:lang w:eastAsia="tr-TR"/>
        </w:rPr>
      </w:pPr>
      <w:r>
        <w:rPr>
          <w:lang w:eastAsia="tr-TR"/>
        </w:rPr>
        <w:t>Üye bilgileri ve açıklamaları aşağıda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6F114E"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Üye Adı</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282C11"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73" name="Picture 573"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3"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BaseStream</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Okuyucu sınıfın kullandığı akım nesnesini döndürür.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74" name="Picture 574"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4"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CurrentEncoding</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Aktif veri kodlama standardını belirtir özelliktir.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75" name="Picture 575"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5"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EndOfStream</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Akım pozisyonunun akım sonunu işaret etmesi durumunda </w:t>
            </w:r>
            <w:r w:rsidRPr="003F4690">
              <w:rPr>
                <w:rStyle w:val="BookConceptDefinitionChar0"/>
              </w:rPr>
              <w:t>True</w:t>
            </w:r>
            <w:r w:rsidRPr="00AF3852">
              <w:rPr>
                <w:bCs/>
                <w:lang w:eastAsia="tr-TR"/>
              </w:rPr>
              <w:t xml:space="preserve"> değerini döndürür özelliktir.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76" name="Picture 576"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6"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Close</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Kullanılan akım nesnesini kapatır.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77" name="Picture 577"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7"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Peek</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Akım nesnesinden, akım pozisyonunu etkilemeden bir karakter okur.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78" name="Picture 578"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8"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Read</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Akım nesnesinden veri okumak için kullanılmalıdır.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79" name="Picture 579"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9"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ReadLine</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Akım nesnesinden bir satır okur ve okuduğu satırı karakter dizi olarak döndürür.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80" name="Picture 580"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0"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ReadToEnd</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Akım nesnesinden tüm karakterleri okur ve karakter dizi değeri olarak döndürür.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87</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IO.StreamReader</w:t>
      </w:r>
      <w:r>
        <w:rPr>
          <w:rStyle w:val="BookItalic"/>
        </w:rPr>
        <w:t xml:space="preserve"> Sınıfı Üye Bilgileri</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6F114E"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Üye Adı</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282C11"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81" name="Picture 581"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1"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AutoFlush</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Değerinin </w:t>
            </w:r>
            <w:r w:rsidRPr="006962AB">
              <w:rPr>
                <w:rStyle w:val="BookConceptDefinitionChar0"/>
              </w:rPr>
              <w:t>True</w:t>
            </w:r>
            <w:r w:rsidRPr="00AF3852">
              <w:rPr>
                <w:bCs/>
                <w:lang w:eastAsia="tr-TR"/>
              </w:rPr>
              <w:t xml:space="preserve"> olması, </w:t>
            </w:r>
            <w:r w:rsidRPr="006962AB">
              <w:rPr>
                <w:rStyle w:val="BookConceptDefinitionChar0"/>
              </w:rPr>
              <w:t>Write</w:t>
            </w:r>
            <w:r w:rsidRPr="00AF3852">
              <w:rPr>
                <w:bCs/>
                <w:lang w:eastAsia="tr-TR"/>
              </w:rPr>
              <w:t xml:space="preserve"> metodu çağrımında iletilen verinin akım nesnesine direkt iletilmesi gerektiğini ifade etmektedir. </w:t>
            </w:r>
            <w:r w:rsidRPr="006962AB">
              <w:rPr>
                <w:rStyle w:val="BookConceptDefinitionChar0"/>
              </w:rPr>
              <w:t>False</w:t>
            </w:r>
            <w:r w:rsidRPr="00AF3852">
              <w:rPr>
                <w:bCs/>
                <w:lang w:eastAsia="tr-TR"/>
              </w:rPr>
              <w:t xml:space="preserve"> değere sahip olması, verinin ön bellekte tutulabileceği anlamını </w:t>
            </w:r>
            <w:r w:rsidRPr="00AF3852">
              <w:rPr>
                <w:bCs/>
                <w:lang w:eastAsia="tr-TR"/>
              </w:rPr>
              <w:lastRenderedPageBreak/>
              <w:t>taşımaktadır.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lastRenderedPageBreak/>
              <w:drawing>
                <wp:inline distT="0" distB="0" distL="0" distR="0">
                  <wp:extent cx="183515" cy="183515"/>
                  <wp:effectExtent l="0" t="0" r="0" b="0"/>
                  <wp:docPr id="582" name="Picture 582"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2"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BaseStream</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Yazıcı sınıfın kullandığı akım nesnesini döndürür.</w:t>
            </w:r>
          </w:p>
        </w:tc>
      </w:tr>
      <w:tr w:rsidR="006F114E" w:rsidRPr="00282C11"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83" name="Picture 583"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3"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Encoding</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Aktif veri kodlama standardını belirtir özelliktir.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84" name="Picture 584"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4"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NewLine</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Yeni satır değerini döndürür özelliktir.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85" name="Picture 585"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5"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Close</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Kullanılan akım nesnesini kapatır.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86" name="Picture 586"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6"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Write</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Akım nesnesine veri yazmak için kullanılmalıdır.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87" name="Picture 587"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7"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WriteLine</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Akım nesnesine, parametre olarak iletilen değeri ve </w:t>
            </w:r>
            <w:r w:rsidRPr="00546F41">
              <w:rPr>
                <w:rStyle w:val="BookConceptDefinitionChar0"/>
              </w:rPr>
              <w:t>NewLine</w:t>
            </w:r>
            <w:r w:rsidRPr="00AF3852">
              <w:rPr>
                <w:bCs/>
                <w:lang w:eastAsia="tr-TR"/>
              </w:rPr>
              <w:t xml:space="preserve"> özelliği ile belirtilen değeri yazar.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88</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IO.StreamWriter</w:t>
      </w:r>
      <w:r>
        <w:rPr>
          <w:rStyle w:val="BookItalic"/>
        </w:rPr>
        <w:t xml:space="preserve"> Sınıfı Üye Bilgileri</w:t>
      </w:r>
    </w:p>
    <w:p w:rsidR="006F114E" w:rsidRDefault="006F114E" w:rsidP="006F114E">
      <w:pPr>
        <w:pStyle w:val="BookText"/>
        <w:rPr>
          <w:lang w:eastAsia="tr-TR"/>
        </w:rPr>
      </w:pPr>
      <w:r w:rsidRPr="00682272">
        <w:rPr>
          <w:rStyle w:val="BookConceptDefinitionChar0"/>
        </w:rPr>
        <w:t>StreamReader</w:t>
      </w:r>
      <w:r>
        <w:rPr>
          <w:lang w:eastAsia="tr-TR"/>
        </w:rPr>
        <w:t xml:space="preserve"> ve </w:t>
      </w:r>
      <w:r w:rsidRPr="00682272">
        <w:rPr>
          <w:rStyle w:val="BookConceptDefinitionChar0"/>
        </w:rPr>
        <w:t>StreamWriter</w:t>
      </w:r>
      <w:r>
        <w:rPr>
          <w:lang w:eastAsia="tr-TR"/>
        </w:rPr>
        <w:t xml:space="preserve"> sınıflarının temel amacı, istenilen akım nesnesinden metin bazlı veri okumayı kolaylaştırmalarıdır. Bu sınıflar aynı zamanda dosya işlemleri için de kullanılabilmektedir.</w:t>
      </w:r>
    </w:p>
    <w:p w:rsidR="006F114E" w:rsidRDefault="006F114E" w:rsidP="006F114E">
      <w:pPr>
        <w:pStyle w:val="BookText"/>
        <w:rPr>
          <w:lang w:eastAsia="tr-TR"/>
        </w:rPr>
      </w:pPr>
      <w:r>
        <w:rPr>
          <w:lang w:eastAsia="tr-TR"/>
        </w:rPr>
        <w:t>Yapıcı metotlar, herhangi akım nesnesinin yapıcı metoda parametre olarak iletimi veya üzerinde işlem yapılmak istenen dosya yolunun parametre olarak iletimi olmak üzere ikiye gruplanabilir.</w:t>
      </w:r>
    </w:p>
    <w:p w:rsidR="006F114E" w:rsidRDefault="006F114E" w:rsidP="006F114E">
      <w:pPr>
        <w:pStyle w:val="BookText"/>
        <w:rPr>
          <w:lang w:eastAsia="tr-TR"/>
        </w:rPr>
      </w:pPr>
      <w:r>
        <w:rPr>
          <w:lang w:eastAsia="tr-TR"/>
        </w:rPr>
        <w:t xml:space="preserve">İlk kullanım yönteminde, okuma / yazma işleminde ilgili akım nesnesi kullanılmaktadır. İkinci kullanım yönteminde, parametre olarak iletilen dosya yolu ile </w:t>
      </w:r>
      <w:r w:rsidRPr="00682272">
        <w:rPr>
          <w:rStyle w:val="BookConceptDefinitionChar0"/>
        </w:rPr>
        <w:t>FileStream</w:t>
      </w:r>
      <w:r>
        <w:rPr>
          <w:lang w:eastAsia="tr-TR"/>
        </w:rPr>
        <w:t xml:space="preserve"> nesnesi oluşturulmakta, okuma / yazma işleminde oluşturulan akım nesnesi kullanılmaktadır.</w:t>
      </w:r>
    </w:p>
    <w:p w:rsidR="006F114E" w:rsidRDefault="006F114E" w:rsidP="006F114E">
      <w:pPr>
        <w:pStyle w:val="BookText"/>
        <w:rPr>
          <w:lang w:eastAsia="tr-TR"/>
        </w:rPr>
      </w:pPr>
      <w:r>
        <w:rPr>
          <w:lang w:eastAsia="tr-TR"/>
        </w:rPr>
        <w:t>Yapıcı metotlar, her iki kullanım yöntemi için de veri kodlama standardını parametre olarak alabilmektedir.</w:t>
      </w:r>
    </w:p>
    <w:p w:rsidR="006F114E" w:rsidRDefault="006F114E" w:rsidP="006F114E">
      <w:pPr>
        <w:pStyle w:val="BookText"/>
        <w:rPr>
          <w:lang w:eastAsia="tr-TR"/>
        </w:rPr>
      </w:pPr>
      <w:r>
        <w:rPr>
          <w:lang w:eastAsia="tr-TR"/>
        </w:rPr>
        <w:t>Yapıcı metot ve üye kullanımı ile ilgili örnek aşağıda gösterilmiştir.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lang w:val="en-US"/>
              </w:rPr>
              <w:t>// veri.txt isimli dosyayı yazma</w:t>
            </w:r>
            <w:r w:rsidRPr="00AF3852">
              <w:rPr>
                <w:lang w:val="en-US"/>
              </w:rPr>
              <w:br/>
              <w:t>// amaçlı oluştur.</w:t>
            </w:r>
          </w:p>
          <w:p w:rsidR="006F114E" w:rsidRPr="00AF3852" w:rsidRDefault="006F114E" w:rsidP="0071249D">
            <w:pPr>
              <w:pStyle w:val="BookCodeInTable"/>
              <w:rPr>
                <w:lang w:val="en-US"/>
              </w:rPr>
            </w:pPr>
            <w:r w:rsidRPr="00AF3852">
              <w:rPr>
                <w:lang w:val="en-US"/>
              </w:rPr>
              <w:lastRenderedPageBreak/>
              <w:t>StreamWriter w;</w:t>
            </w:r>
          </w:p>
          <w:p w:rsidR="006F114E" w:rsidRPr="00AF3852" w:rsidRDefault="006F114E" w:rsidP="0071249D">
            <w:pPr>
              <w:pStyle w:val="BookCodeInTable"/>
              <w:rPr>
                <w:lang w:val="en-US"/>
              </w:rPr>
            </w:pPr>
            <w:r w:rsidRPr="00AF3852">
              <w:rPr>
                <w:lang w:val="en-US"/>
              </w:rPr>
              <w:t xml:space="preserve">w = </w:t>
            </w:r>
            <w:r w:rsidRPr="00AF3852">
              <w:rPr>
                <w:b/>
                <w:bCs/>
                <w:lang w:val="en-US"/>
              </w:rPr>
              <w:t>new</w:t>
            </w:r>
            <w:r w:rsidRPr="00AF3852">
              <w:rPr>
                <w:lang w:val="en-US"/>
              </w:rPr>
              <w:t xml:space="preserve"> StreamWriter("veri.txt");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İstenilen değeri dosyaya yazılması.</w:t>
            </w:r>
          </w:p>
          <w:p w:rsidR="006F114E" w:rsidRPr="00AF3852" w:rsidRDefault="006F114E" w:rsidP="0071249D">
            <w:pPr>
              <w:pStyle w:val="BookCodeInTable"/>
              <w:rPr>
                <w:lang w:val="en-US"/>
              </w:rPr>
            </w:pPr>
            <w:r w:rsidRPr="00AF3852">
              <w:rPr>
                <w:lang w:val="en-US"/>
              </w:rPr>
              <w:t>w.WriteLine(12);</w:t>
            </w:r>
          </w:p>
          <w:p w:rsidR="006F114E" w:rsidRPr="00AF3852" w:rsidRDefault="006F114E" w:rsidP="0071249D">
            <w:pPr>
              <w:pStyle w:val="BookCodeInTable"/>
              <w:rPr>
                <w:lang w:val="en-US"/>
              </w:rPr>
            </w:pPr>
            <w:r w:rsidRPr="00AF3852">
              <w:rPr>
                <w:lang w:val="en-US"/>
              </w:rPr>
              <w:t>w.WriteLine("12");</w:t>
            </w:r>
          </w:p>
          <w:p w:rsidR="006F114E" w:rsidRPr="00AF3852" w:rsidRDefault="006F114E" w:rsidP="0071249D">
            <w:pPr>
              <w:pStyle w:val="BookCodeInTable"/>
              <w:rPr>
                <w:lang w:val="en-US"/>
              </w:rPr>
            </w:pPr>
            <w:r w:rsidRPr="00AF3852">
              <w:rPr>
                <w:lang w:val="en-US"/>
              </w:rPr>
              <w:t>w.WriteLine(</w:t>
            </w:r>
            <w:r w:rsidRPr="00AF3852">
              <w:rPr>
                <w:b/>
                <w:bCs/>
                <w:lang w:val="en-US"/>
              </w:rPr>
              <w:t>true</w:t>
            </w:r>
            <w:r w:rsidRPr="00AF3852">
              <w:rPr>
                <w:lang w:val="en-US"/>
              </w:rPr>
              <w:t>);</w:t>
            </w:r>
          </w:p>
          <w:p w:rsidR="006F114E" w:rsidRPr="00AF3852" w:rsidRDefault="006F114E" w:rsidP="0071249D">
            <w:pPr>
              <w:pStyle w:val="BookCodeInTable"/>
              <w:rPr>
                <w:lang w:val="en-US"/>
              </w:rPr>
            </w:pPr>
            <w:r w:rsidRPr="00AF3852">
              <w:rPr>
                <w:lang w:val="en-US"/>
              </w:rPr>
              <w:t>w.WriteLine("test metin ...");</w:t>
            </w:r>
          </w:p>
          <w:p w:rsidR="006F114E" w:rsidRPr="00AF3852" w:rsidRDefault="006F114E" w:rsidP="0071249D">
            <w:pPr>
              <w:pStyle w:val="BookCodeInTable"/>
              <w:rPr>
                <w:lang w:val="en-US"/>
              </w:rPr>
            </w:pPr>
            <w:r w:rsidRPr="00AF3852">
              <w:rPr>
                <w:lang w:val="en-US"/>
              </w:rPr>
              <w:t>w.Close();</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Benzer şekilde, veri.txt isimli</w:t>
            </w:r>
            <w:r w:rsidRPr="00AF3852">
              <w:rPr>
                <w:lang w:val="en-US"/>
              </w:rPr>
              <w:br/>
              <w:t>// dosya StreamReader nesnesi ile</w:t>
            </w:r>
            <w:r w:rsidRPr="00AF3852">
              <w:rPr>
                <w:lang w:val="en-US"/>
              </w:rPr>
              <w:br/>
              <w:t>// açılmaktadır.</w:t>
            </w:r>
          </w:p>
          <w:p w:rsidR="006F114E" w:rsidRPr="00AF3852" w:rsidRDefault="006F114E" w:rsidP="0071249D">
            <w:pPr>
              <w:pStyle w:val="BookCodeInTable"/>
              <w:rPr>
                <w:lang w:val="en-US"/>
              </w:rPr>
            </w:pPr>
            <w:r w:rsidRPr="00AF3852">
              <w:rPr>
                <w:lang w:val="en-US"/>
              </w:rPr>
              <w:t>StreamReader r1;</w:t>
            </w:r>
          </w:p>
          <w:p w:rsidR="006F114E" w:rsidRPr="00AF3852" w:rsidRDefault="006F114E" w:rsidP="0071249D">
            <w:pPr>
              <w:pStyle w:val="BookCodeInTable"/>
              <w:rPr>
                <w:lang w:val="en-US"/>
              </w:rPr>
            </w:pPr>
            <w:r w:rsidRPr="00AF3852">
              <w:rPr>
                <w:lang w:val="en-US"/>
              </w:rPr>
              <w:t xml:space="preserve">r1 = </w:t>
            </w:r>
            <w:r w:rsidRPr="00AF3852">
              <w:rPr>
                <w:b/>
                <w:bCs/>
                <w:lang w:val="en-US"/>
              </w:rPr>
              <w:t>new</w:t>
            </w:r>
            <w:r w:rsidRPr="00AF3852">
              <w:rPr>
                <w:lang w:val="en-US"/>
              </w:rPr>
              <w:t xml:space="preserve"> StreamReader("veri.txt");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Dosya sonuna gelinmediği sürece</w:t>
            </w:r>
            <w:r w:rsidRPr="00AF3852">
              <w:rPr>
                <w:lang w:val="en-US"/>
              </w:rPr>
              <w:br/>
              <w:t xml:space="preserve">// konsol penceresine her bir satır </w:t>
            </w:r>
            <w:r w:rsidRPr="00AF3852">
              <w:rPr>
                <w:lang w:val="en-US"/>
              </w:rPr>
              <w:br/>
              <w:t>// yazılmaktadır.</w:t>
            </w:r>
            <w:r w:rsidRPr="00AF3852">
              <w:rPr>
                <w:lang w:val="en-US"/>
              </w:rPr>
              <w:br/>
              <w:t>// Aynı işlem ReadToEnd metodu ile</w:t>
            </w:r>
            <w:r w:rsidRPr="00AF3852">
              <w:rPr>
                <w:lang w:val="en-US"/>
              </w:rPr>
              <w:br/>
              <w:t>// de yapılabilir.</w:t>
            </w:r>
          </w:p>
          <w:p w:rsidR="006F114E" w:rsidRPr="00AF3852" w:rsidRDefault="006F114E" w:rsidP="0071249D">
            <w:pPr>
              <w:pStyle w:val="BookCodeInTable"/>
              <w:rPr>
                <w:lang w:val="en-US"/>
              </w:rPr>
            </w:pPr>
            <w:r w:rsidRPr="00AF3852">
              <w:rPr>
                <w:b/>
                <w:bCs/>
                <w:lang w:val="en-US"/>
              </w:rPr>
              <w:t>while</w:t>
            </w:r>
            <w:r w:rsidRPr="00AF3852">
              <w:rPr>
                <w:lang w:val="en-US"/>
              </w:rPr>
              <w:t xml:space="preserve"> (!r1.EndOfStream)</w:t>
            </w:r>
          </w:p>
          <w:p w:rsidR="006F114E" w:rsidRPr="002E5685" w:rsidRDefault="006F114E" w:rsidP="0071249D">
            <w:pPr>
              <w:pStyle w:val="BookCodeInTable"/>
            </w:pPr>
            <w:r w:rsidRPr="00AF3852">
              <w:rPr>
                <w:lang w:val="en-US"/>
              </w:rPr>
              <w:t xml:space="preserve">    Console.WriteLine(r1.ReadLine());</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lang w:val="en-US"/>
              </w:rPr>
              <w:lastRenderedPageBreak/>
              <w:t>' veri.txt isimli dosyayı yazma</w:t>
            </w:r>
            <w:r w:rsidRPr="00AF3852">
              <w:rPr>
                <w:lang w:val="en-US"/>
              </w:rPr>
              <w:br/>
              <w:t>' amaçlı oluştur.</w:t>
            </w:r>
          </w:p>
          <w:p w:rsidR="006F114E" w:rsidRPr="00AF3852" w:rsidRDefault="006F114E" w:rsidP="0071249D">
            <w:pPr>
              <w:pStyle w:val="BookCodeInTable"/>
              <w:rPr>
                <w:lang w:val="en-US"/>
              </w:rPr>
            </w:pPr>
            <w:r w:rsidRPr="00AF3852">
              <w:rPr>
                <w:b/>
                <w:bCs/>
                <w:lang w:val="en-US"/>
              </w:rPr>
              <w:lastRenderedPageBreak/>
              <w:t>Dim</w:t>
            </w:r>
            <w:r w:rsidRPr="00AF3852">
              <w:rPr>
                <w:lang w:val="en-US"/>
              </w:rPr>
              <w:t xml:space="preserve"> w </w:t>
            </w:r>
            <w:r w:rsidRPr="00AF3852">
              <w:rPr>
                <w:b/>
                <w:bCs/>
                <w:lang w:val="en-US"/>
              </w:rPr>
              <w:t>As</w:t>
            </w:r>
            <w:r w:rsidRPr="00AF3852">
              <w:rPr>
                <w:lang w:val="en-US"/>
              </w:rPr>
              <w:t xml:space="preserve"> StreamWriter</w:t>
            </w:r>
          </w:p>
          <w:p w:rsidR="006F114E" w:rsidRPr="00AF3852" w:rsidRDefault="006F114E" w:rsidP="0071249D">
            <w:pPr>
              <w:pStyle w:val="BookCodeInTable"/>
              <w:rPr>
                <w:lang w:val="en-US"/>
              </w:rPr>
            </w:pPr>
            <w:r w:rsidRPr="00AF3852">
              <w:rPr>
                <w:lang w:val="en-US"/>
              </w:rPr>
              <w:t xml:space="preserve">w = </w:t>
            </w:r>
            <w:r w:rsidRPr="00AF3852">
              <w:rPr>
                <w:b/>
                <w:bCs/>
                <w:lang w:val="en-US"/>
              </w:rPr>
              <w:t>New</w:t>
            </w:r>
            <w:r w:rsidRPr="00AF3852">
              <w:rPr>
                <w:lang w:val="en-US"/>
              </w:rPr>
              <w:t xml:space="preserve"> StreamWriter("veri.txt")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İstenilen değeri dosyaya yazılması.</w:t>
            </w:r>
          </w:p>
          <w:p w:rsidR="006F114E" w:rsidRPr="00AF3852" w:rsidRDefault="006F114E" w:rsidP="0071249D">
            <w:pPr>
              <w:pStyle w:val="BookCodeInTable"/>
              <w:rPr>
                <w:lang w:val="en-US"/>
              </w:rPr>
            </w:pPr>
            <w:r w:rsidRPr="00AF3852">
              <w:rPr>
                <w:lang w:val="en-US"/>
              </w:rPr>
              <w:t>w.WriteLine(12)</w:t>
            </w:r>
          </w:p>
          <w:p w:rsidR="006F114E" w:rsidRPr="00AF3852" w:rsidRDefault="006F114E" w:rsidP="0071249D">
            <w:pPr>
              <w:pStyle w:val="BookCodeInTable"/>
              <w:rPr>
                <w:lang w:val="en-US"/>
              </w:rPr>
            </w:pPr>
            <w:r w:rsidRPr="00AF3852">
              <w:rPr>
                <w:lang w:val="en-US"/>
              </w:rPr>
              <w:t>w.WriteLine("12")</w:t>
            </w:r>
          </w:p>
          <w:p w:rsidR="006F114E" w:rsidRPr="00AF3852" w:rsidRDefault="006F114E" w:rsidP="0071249D">
            <w:pPr>
              <w:pStyle w:val="BookCodeInTable"/>
              <w:rPr>
                <w:lang w:val="en-US"/>
              </w:rPr>
            </w:pPr>
            <w:r w:rsidRPr="00AF3852">
              <w:rPr>
                <w:lang w:val="en-US"/>
              </w:rPr>
              <w:t>w.WriteLine(</w:t>
            </w:r>
            <w:r w:rsidRPr="00AF3852">
              <w:rPr>
                <w:b/>
                <w:bCs/>
                <w:lang w:val="en-US"/>
              </w:rPr>
              <w:t>True</w:t>
            </w:r>
            <w:r w:rsidRPr="00AF3852">
              <w:rPr>
                <w:lang w:val="en-US"/>
              </w:rPr>
              <w:t>)</w:t>
            </w:r>
          </w:p>
          <w:p w:rsidR="006F114E" w:rsidRPr="00AF3852" w:rsidRDefault="006F114E" w:rsidP="0071249D">
            <w:pPr>
              <w:pStyle w:val="BookCodeInTable"/>
              <w:rPr>
                <w:lang w:val="en-US"/>
              </w:rPr>
            </w:pPr>
            <w:r w:rsidRPr="00AF3852">
              <w:rPr>
                <w:lang w:val="en-US"/>
              </w:rPr>
              <w:t>w.WriteLine("test metin ...")</w:t>
            </w:r>
          </w:p>
          <w:p w:rsidR="006F114E" w:rsidRPr="00AF3852" w:rsidRDefault="006F114E" w:rsidP="0071249D">
            <w:pPr>
              <w:pStyle w:val="BookCodeInTable"/>
              <w:rPr>
                <w:lang w:val="en-US"/>
              </w:rPr>
            </w:pPr>
            <w:r w:rsidRPr="00AF3852">
              <w:rPr>
                <w:lang w:val="en-US"/>
              </w:rPr>
              <w:t>w.Close()</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Benzer şekilde, veri.txt isimli</w:t>
            </w:r>
            <w:r w:rsidRPr="00AF3852">
              <w:rPr>
                <w:lang w:val="en-US"/>
              </w:rPr>
              <w:br/>
              <w:t>' dosya StreamReader nesnesi ile</w:t>
            </w:r>
            <w:r w:rsidRPr="00AF3852">
              <w:rPr>
                <w:lang w:val="en-US"/>
              </w:rPr>
              <w:br/>
              <w:t>' açılmaktadır.</w:t>
            </w:r>
          </w:p>
          <w:p w:rsidR="006F114E" w:rsidRPr="00AF3852" w:rsidRDefault="006F114E" w:rsidP="0071249D">
            <w:pPr>
              <w:pStyle w:val="BookCodeInTable"/>
              <w:rPr>
                <w:lang w:val="en-US"/>
              </w:rPr>
            </w:pPr>
            <w:r w:rsidRPr="00AF3852">
              <w:rPr>
                <w:b/>
                <w:bCs/>
                <w:lang w:val="en-US"/>
              </w:rPr>
              <w:t>Dim</w:t>
            </w:r>
            <w:r w:rsidRPr="00AF3852">
              <w:rPr>
                <w:lang w:val="en-US"/>
              </w:rPr>
              <w:t xml:space="preserve"> r1 </w:t>
            </w:r>
            <w:r w:rsidRPr="00AF3852">
              <w:rPr>
                <w:b/>
                <w:bCs/>
                <w:lang w:val="en-US"/>
              </w:rPr>
              <w:t>As</w:t>
            </w:r>
            <w:r w:rsidRPr="00AF3852">
              <w:rPr>
                <w:lang w:val="en-US"/>
              </w:rPr>
              <w:t xml:space="preserve"> StreamReader</w:t>
            </w:r>
          </w:p>
          <w:p w:rsidR="006F114E" w:rsidRPr="00AF3852" w:rsidRDefault="006F114E" w:rsidP="0071249D">
            <w:pPr>
              <w:pStyle w:val="BookCodeInTable"/>
              <w:rPr>
                <w:lang w:val="en-US"/>
              </w:rPr>
            </w:pPr>
            <w:r w:rsidRPr="00AF3852">
              <w:rPr>
                <w:lang w:val="en-US"/>
              </w:rPr>
              <w:t xml:space="preserve">r1 = </w:t>
            </w:r>
            <w:r w:rsidRPr="00AF3852">
              <w:rPr>
                <w:b/>
                <w:bCs/>
                <w:lang w:val="en-US"/>
              </w:rPr>
              <w:t>New</w:t>
            </w:r>
            <w:r w:rsidRPr="00AF3852">
              <w:rPr>
                <w:lang w:val="en-US"/>
              </w:rPr>
              <w:t xml:space="preserve"> StreamReader("veri.txt")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Dosya sonuna gelinmediği sürece</w:t>
            </w:r>
            <w:r w:rsidRPr="00AF3852">
              <w:rPr>
                <w:lang w:val="en-US"/>
              </w:rPr>
              <w:br/>
              <w:t xml:space="preserve">' konsol penceresine her bir satır </w:t>
            </w:r>
            <w:r w:rsidRPr="00AF3852">
              <w:rPr>
                <w:lang w:val="en-US"/>
              </w:rPr>
              <w:br/>
              <w:t>' yazılmaktadır.</w:t>
            </w:r>
            <w:r w:rsidRPr="00AF3852">
              <w:rPr>
                <w:lang w:val="en-US"/>
              </w:rPr>
              <w:br/>
              <w:t>' Aynı işlem ReadToEnd metodu ile</w:t>
            </w:r>
            <w:r w:rsidRPr="00AF3852">
              <w:rPr>
                <w:lang w:val="en-US"/>
              </w:rPr>
              <w:br/>
              <w:t>' de yapılabilir.</w:t>
            </w:r>
          </w:p>
          <w:p w:rsidR="006F114E" w:rsidRPr="00AF3852" w:rsidRDefault="006F114E" w:rsidP="0071249D">
            <w:pPr>
              <w:pStyle w:val="BookCodeInTable"/>
              <w:rPr>
                <w:lang w:val="en-US"/>
              </w:rPr>
            </w:pPr>
            <w:r w:rsidRPr="00AF3852">
              <w:rPr>
                <w:b/>
                <w:bCs/>
                <w:lang w:val="en-US"/>
              </w:rPr>
              <w:t>While</w:t>
            </w:r>
            <w:r w:rsidRPr="00AF3852">
              <w:rPr>
                <w:lang w:val="en-US"/>
              </w:rPr>
              <w:t xml:space="preserve"> </w:t>
            </w:r>
            <w:r w:rsidRPr="00AF3852">
              <w:rPr>
                <w:b/>
                <w:bCs/>
                <w:lang w:val="en-US"/>
              </w:rPr>
              <w:t>Not</w:t>
            </w:r>
            <w:r w:rsidRPr="00AF3852">
              <w:rPr>
                <w:lang w:val="en-US"/>
              </w:rPr>
              <w:t xml:space="preserve"> r1.EndOfStream</w:t>
            </w:r>
          </w:p>
          <w:p w:rsidR="006F114E" w:rsidRPr="00AF3852" w:rsidRDefault="006F114E" w:rsidP="0071249D">
            <w:pPr>
              <w:pStyle w:val="BookCodeInTable"/>
              <w:rPr>
                <w:lang w:val="en-US"/>
              </w:rPr>
            </w:pPr>
            <w:r w:rsidRPr="00AF3852">
              <w:rPr>
                <w:lang w:val="en-US"/>
              </w:rPr>
              <w:t xml:space="preserve">    Console.WriteLine(r1.ReadLine())</w:t>
            </w:r>
          </w:p>
          <w:p w:rsidR="006F114E" w:rsidRPr="00282C11" w:rsidRDefault="006F114E" w:rsidP="0071249D">
            <w:pPr>
              <w:pStyle w:val="BookCodeInTable"/>
            </w:pPr>
            <w:r w:rsidRPr="00AF3852">
              <w:rPr>
                <w:b/>
                <w:bCs/>
                <w:lang w:val="en-US"/>
              </w:rPr>
              <w:t>End</w:t>
            </w:r>
            <w:r w:rsidRPr="00AF3852">
              <w:rPr>
                <w:lang w:val="en-US"/>
              </w:rPr>
              <w:t xml:space="preserve"> </w:t>
            </w:r>
            <w:r w:rsidRPr="00AF3852">
              <w:rPr>
                <w:b/>
                <w:bCs/>
                <w:lang w:val="en-US"/>
              </w:rPr>
              <w:t>While</w:t>
            </w:r>
          </w:p>
        </w:tc>
      </w:tr>
    </w:tbl>
    <w:p w:rsidR="006F114E" w:rsidRPr="00D42009" w:rsidRDefault="006F114E" w:rsidP="006F114E">
      <w:pPr>
        <w:pStyle w:val="BookTableCodeFooter"/>
      </w:pPr>
      <w:r>
        <w:lastRenderedPageBreak/>
        <w:t xml:space="preserve">Kod </w:t>
      </w:r>
      <w:r w:rsidR="00F709C6">
        <w:fldChar w:fldCharType="begin"/>
      </w:r>
      <w:r w:rsidR="00F709C6">
        <w:instrText xml:space="preserve"> SEQ Kod \* Arabic  \* MERGEFORMAT </w:instrText>
      </w:r>
      <w:r w:rsidR="00F709C6">
        <w:fldChar w:fldCharType="separate"/>
      </w:r>
      <w:r w:rsidR="00D0557B">
        <w:rPr>
          <w:noProof/>
        </w:rPr>
        <w:t>211</w:t>
      </w:r>
      <w:r w:rsidR="00F709C6">
        <w:rPr>
          <w:noProof/>
        </w:rPr>
        <w:fldChar w:fldCharType="end"/>
      </w:r>
      <w:r>
        <w:t xml:space="preserve">, </w:t>
      </w:r>
      <w:r w:rsidRPr="001A2B5A">
        <w:rPr>
          <w:rStyle w:val="BookConceptDefinitionChar0"/>
        </w:rPr>
        <w:t>System.IO.StreamReader</w:t>
      </w:r>
      <w:r>
        <w:rPr>
          <w:rStyle w:val="BookItalic"/>
        </w:rPr>
        <w:t xml:space="preserve"> ve </w:t>
      </w:r>
      <w:r w:rsidRPr="001A2B5A">
        <w:rPr>
          <w:rStyle w:val="BookConceptDefinitionChar0"/>
        </w:rPr>
        <w:t>StreamWriter</w:t>
      </w:r>
      <w:r>
        <w:rPr>
          <w:rStyle w:val="BookItalic"/>
        </w:rPr>
        <w:t xml:space="preserve"> Kullanım Örnekleri</w:t>
      </w:r>
    </w:p>
    <w:p w:rsidR="006F114E" w:rsidRDefault="006F114E" w:rsidP="006F114E">
      <w:pPr>
        <w:pStyle w:val="H4"/>
      </w:pPr>
      <w:r>
        <w:t>Dosya Sınıfları</w:t>
      </w:r>
    </w:p>
    <w:p w:rsidR="006F114E" w:rsidRDefault="006F114E" w:rsidP="006F114E">
      <w:pPr>
        <w:pStyle w:val="BookText"/>
        <w:rPr>
          <w:lang w:eastAsia="tr-TR"/>
        </w:rPr>
      </w:pPr>
      <w:r w:rsidRPr="00BC1AD7">
        <w:rPr>
          <w:rStyle w:val="BookConceptDefinitionChar0"/>
        </w:rPr>
        <w:t>File</w:t>
      </w:r>
      <w:r>
        <w:rPr>
          <w:lang w:eastAsia="tr-TR"/>
        </w:rPr>
        <w:t xml:space="preserve"> ve </w:t>
      </w:r>
      <w:r w:rsidRPr="00400791">
        <w:rPr>
          <w:rStyle w:val="BookConceptDefinitionChar0"/>
        </w:rPr>
        <w:t>FileInfo</w:t>
      </w:r>
      <w:r>
        <w:rPr>
          <w:lang w:eastAsia="tr-TR"/>
        </w:rPr>
        <w:t xml:space="preserve"> isimli sınıflar, benzer işlevlere sahip olan ve dosya sistemi üzerinde işlem yapabilmeyi sağlayan sınıflardır.</w:t>
      </w:r>
    </w:p>
    <w:p w:rsidR="006F114E" w:rsidRDefault="006F114E" w:rsidP="006F114E">
      <w:pPr>
        <w:pStyle w:val="BookText"/>
        <w:rPr>
          <w:lang w:eastAsia="tr-TR"/>
        </w:rPr>
      </w:pPr>
      <w:r>
        <w:rPr>
          <w:lang w:eastAsia="tr-TR"/>
        </w:rPr>
        <w:t xml:space="preserve">Bu sınıfların çeşitli üyeleri </w:t>
      </w:r>
      <w:r w:rsidRPr="00400791">
        <w:rPr>
          <w:rStyle w:val="BookConceptDefinitionChar0"/>
        </w:rPr>
        <w:t>StreamReader</w:t>
      </w:r>
      <w:r>
        <w:rPr>
          <w:lang w:eastAsia="tr-TR"/>
        </w:rPr>
        <w:t xml:space="preserve"> ve </w:t>
      </w:r>
      <w:r w:rsidRPr="00400791">
        <w:rPr>
          <w:rStyle w:val="BookConceptDefinitionChar0"/>
        </w:rPr>
        <w:t>StreamWriter</w:t>
      </w:r>
      <w:r>
        <w:rPr>
          <w:lang w:eastAsia="tr-TR"/>
        </w:rPr>
        <w:t xml:space="preserve"> nesnelerini parametre olarak alabilmekte veya bu nesneleri döndürebilmektedir. </w:t>
      </w:r>
    </w:p>
    <w:p w:rsidR="006F114E" w:rsidRDefault="006F114E" w:rsidP="006F114E">
      <w:pPr>
        <w:pStyle w:val="BookText"/>
        <w:rPr>
          <w:lang w:eastAsia="tr-TR"/>
        </w:rPr>
      </w:pPr>
      <w:r>
        <w:rPr>
          <w:lang w:eastAsia="tr-TR"/>
        </w:rPr>
        <w:t xml:space="preserve">Örneğin </w:t>
      </w:r>
      <w:r w:rsidRPr="00400791">
        <w:rPr>
          <w:rStyle w:val="BookConceptDefinitionChar0"/>
        </w:rPr>
        <w:t>File.CreateText</w:t>
      </w:r>
      <w:r>
        <w:rPr>
          <w:lang w:eastAsia="tr-TR"/>
        </w:rPr>
        <w:t xml:space="preserve"> metodu, parametre olarak iletilen dosya yolu bilgisini kullanarak </w:t>
      </w:r>
      <w:r w:rsidRPr="00400791">
        <w:rPr>
          <w:rStyle w:val="BookConceptDefinitionChar0"/>
        </w:rPr>
        <w:t>StreamWriter</w:t>
      </w:r>
      <w:r>
        <w:rPr>
          <w:lang w:eastAsia="tr-TR"/>
        </w:rPr>
        <w:t xml:space="preserve"> nesnesi döndürmektedir. Benzer şekilde File.</w:t>
      </w:r>
      <w:r w:rsidRPr="00400791">
        <w:rPr>
          <w:rStyle w:val="BookConceptDefinitionChar0"/>
        </w:rPr>
        <w:t>OpenText</w:t>
      </w:r>
      <w:r>
        <w:rPr>
          <w:lang w:eastAsia="tr-TR"/>
        </w:rPr>
        <w:t xml:space="preserve"> metodu, ilgili dosya üzerinde okuma işlemi yapabilmek için </w:t>
      </w:r>
      <w:r w:rsidRPr="00400791">
        <w:rPr>
          <w:rStyle w:val="BookConceptDefinitionChar0"/>
        </w:rPr>
        <w:t>StreamReader</w:t>
      </w:r>
      <w:r>
        <w:rPr>
          <w:lang w:eastAsia="tr-TR"/>
        </w:rPr>
        <w:t xml:space="preserve"> nesnesi döndürmektedir.</w:t>
      </w:r>
    </w:p>
    <w:p w:rsidR="006F114E" w:rsidRDefault="006F114E" w:rsidP="006F114E">
      <w:pPr>
        <w:pStyle w:val="BookText"/>
        <w:rPr>
          <w:lang w:eastAsia="tr-TR"/>
        </w:rPr>
      </w:pPr>
      <w:r>
        <w:rPr>
          <w:lang w:eastAsia="tr-TR"/>
        </w:rPr>
        <w:t xml:space="preserve">Dosya sınıfları ve akım okuyucu – yazıcı sınıfların kullanımı ile ilgili </w:t>
      </w:r>
      <w:r>
        <w:rPr>
          <w:lang w:eastAsia="tr-TR"/>
        </w:rPr>
        <w:lastRenderedPageBreak/>
        <w:t>örnek kod parçası aşağıda gösterilmiştir.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lang w:val="en-US"/>
              </w:rPr>
              <w:t>StreamWriter w;</w:t>
            </w:r>
          </w:p>
          <w:p w:rsidR="006F114E" w:rsidRPr="00AF3852" w:rsidRDefault="006F114E" w:rsidP="0071249D">
            <w:pPr>
              <w:pStyle w:val="BookCodeInTable"/>
              <w:rPr>
                <w:lang w:val="en-US"/>
              </w:rPr>
            </w:pPr>
            <w:r w:rsidRPr="00AF3852">
              <w:rPr>
                <w:lang w:val="en-US"/>
              </w:rPr>
              <w:t>w = File.CreateText("veri.txt");</w:t>
            </w:r>
          </w:p>
          <w:p w:rsidR="006F114E" w:rsidRPr="00AF3852" w:rsidRDefault="006F114E" w:rsidP="0071249D">
            <w:pPr>
              <w:pStyle w:val="BookCodeInTable"/>
              <w:rPr>
                <w:i/>
                <w:iCs/>
                <w:lang w:val="en-US"/>
              </w:rPr>
            </w:pPr>
            <w:r w:rsidRPr="00AF3852">
              <w:rPr>
                <w:i/>
                <w:iCs/>
                <w:lang w:val="en-US"/>
              </w:rPr>
              <w:t>// . . .</w:t>
            </w:r>
          </w:p>
          <w:p w:rsidR="006F114E" w:rsidRPr="00AF3852" w:rsidRDefault="006F114E" w:rsidP="0071249D">
            <w:pPr>
              <w:pStyle w:val="BookCodeInTable"/>
              <w:rPr>
                <w:lang w:val="en-US"/>
              </w:rPr>
            </w:pPr>
            <w:r w:rsidRPr="00AF3852">
              <w:rPr>
                <w:lang w:val="en-US"/>
              </w:rPr>
              <w:t xml:space="preserve">w.Close();            </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Dosyayı açar ve yazılan bilginin</w:t>
            </w:r>
            <w:r w:rsidRPr="00AF3852">
              <w:rPr>
                <w:lang w:val="en-US"/>
              </w:rPr>
              <w:br/>
              <w:t>// dosya sonuna eklenmesini sağlar.</w:t>
            </w:r>
          </w:p>
          <w:p w:rsidR="006F114E" w:rsidRPr="00AF3852" w:rsidRDefault="006F114E" w:rsidP="0071249D">
            <w:pPr>
              <w:pStyle w:val="BookCodeInTable"/>
              <w:rPr>
                <w:lang w:val="en-US"/>
              </w:rPr>
            </w:pPr>
            <w:r w:rsidRPr="00AF3852">
              <w:rPr>
                <w:lang w:val="en-US"/>
              </w:rPr>
              <w:t>w = File.AppendText("veri.txt");</w:t>
            </w:r>
          </w:p>
          <w:p w:rsidR="006F114E" w:rsidRPr="00AF3852" w:rsidRDefault="006F114E" w:rsidP="0071249D">
            <w:pPr>
              <w:pStyle w:val="BookCodeInTable"/>
              <w:rPr>
                <w:i/>
                <w:iCs/>
                <w:lang w:val="en-US"/>
              </w:rPr>
            </w:pPr>
            <w:r w:rsidRPr="00AF3852">
              <w:rPr>
                <w:i/>
                <w:iCs/>
                <w:lang w:val="en-US"/>
              </w:rPr>
              <w:t>// . . .</w:t>
            </w:r>
          </w:p>
          <w:p w:rsidR="006F114E" w:rsidRPr="00AF3852" w:rsidRDefault="006F114E" w:rsidP="0071249D">
            <w:pPr>
              <w:pStyle w:val="BookCodeInTable"/>
              <w:rPr>
                <w:lang w:val="en-US"/>
              </w:rPr>
            </w:pPr>
            <w:r w:rsidRPr="00AF3852">
              <w:rPr>
                <w:lang w:val="en-US"/>
              </w:rPr>
              <w:t>w.Close();</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StreamReader r;</w:t>
            </w:r>
          </w:p>
          <w:p w:rsidR="006F114E" w:rsidRPr="00AF3852" w:rsidRDefault="006F114E" w:rsidP="0071249D">
            <w:pPr>
              <w:pStyle w:val="BookCodeInTable"/>
              <w:rPr>
                <w:lang w:val="en-US"/>
              </w:rPr>
            </w:pPr>
            <w:r w:rsidRPr="00AF3852">
              <w:rPr>
                <w:lang w:val="en-US"/>
              </w:rPr>
              <w:t>r = File.OpenText("veri.txt");</w:t>
            </w:r>
          </w:p>
          <w:p w:rsidR="006F114E" w:rsidRPr="00AF3852" w:rsidRDefault="006F114E" w:rsidP="0071249D">
            <w:pPr>
              <w:pStyle w:val="BookCodeInTable"/>
              <w:rPr>
                <w:i/>
                <w:iCs/>
                <w:lang w:val="en-US"/>
              </w:rPr>
            </w:pPr>
            <w:r w:rsidRPr="00AF3852">
              <w:rPr>
                <w:i/>
                <w:iCs/>
                <w:lang w:val="en-US"/>
              </w:rPr>
              <w:t>// . . .</w:t>
            </w:r>
          </w:p>
          <w:p w:rsidR="006F114E" w:rsidRPr="00AF3852" w:rsidRDefault="006F114E" w:rsidP="0071249D">
            <w:pPr>
              <w:pStyle w:val="BookCodeInTable"/>
              <w:rPr>
                <w:lang w:val="en-US"/>
              </w:rPr>
            </w:pPr>
            <w:r w:rsidRPr="00AF3852">
              <w:rPr>
                <w:lang w:val="en-US"/>
              </w:rPr>
              <w:t>r.Close();</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Aynı işlemin FileInfo sınıfı ile</w:t>
            </w:r>
            <w:r w:rsidRPr="00AF3852">
              <w:rPr>
                <w:lang w:val="en-US"/>
              </w:rPr>
              <w:br/>
              <w:t>// yapılması da mümkündür.</w:t>
            </w:r>
          </w:p>
          <w:p w:rsidR="006F114E" w:rsidRPr="00AF3852" w:rsidRDefault="006F114E" w:rsidP="0071249D">
            <w:pPr>
              <w:pStyle w:val="BookCodeInTable"/>
              <w:rPr>
                <w:lang w:val="en-US"/>
              </w:rPr>
            </w:pPr>
            <w:r w:rsidRPr="00AF3852">
              <w:rPr>
                <w:lang w:val="en-US"/>
              </w:rPr>
              <w:t>FileInfo fi;</w:t>
            </w:r>
          </w:p>
          <w:p w:rsidR="006F114E" w:rsidRPr="00AF3852" w:rsidRDefault="006F114E" w:rsidP="0071249D">
            <w:pPr>
              <w:pStyle w:val="BookCodeInTable"/>
              <w:rPr>
                <w:lang w:val="en-US"/>
              </w:rPr>
            </w:pPr>
            <w:r w:rsidRPr="00AF3852">
              <w:rPr>
                <w:lang w:val="en-US"/>
              </w:rPr>
              <w:t xml:space="preserve">fi = </w:t>
            </w:r>
            <w:r w:rsidRPr="00AF3852">
              <w:rPr>
                <w:b/>
                <w:bCs/>
                <w:lang w:val="en-US"/>
              </w:rPr>
              <w:t>new</w:t>
            </w:r>
            <w:r w:rsidRPr="00AF3852">
              <w:rPr>
                <w:lang w:val="en-US"/>
              </w:rPr>
              <w:t xml:space="preserve"> FileInfo("veri.txt");</w:t>
            </w:r>
          </w:p>
          <w:p w:rsidR="006F114E" w:rsidRPr="002E5685" w:rsidRDefault="006F114E" w:rsidP="0071249D">
            <w:pPr>
              <w:pStyle w:val="BookCodeInTable"/>
            </w:pPr>
            <w:r w:rsidRPr="00AF3852">
              <w:rPr>
                <w:lang w:val="en-US"/>
              </w:rPr>
              <w:t>r = fi.OpenText();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Dim</w:t>
            </w:r>
            <w:r w:rsidRPr="00AF3852">
              <w:rPr>
                <w:lang w:val="en-US"/>
              </w:rPr>
              <w:t xml:space="preserve"> w </w:t>
            </w:r>
            <w:r w:rsidRPr="00AF3852">
              <w:rPr>
                <w:b/>
                <w:bCs/>
                <w:lang w:val="en-US"/>
              </w:rPr>
              <w:t>As</w:t>
            </w:r>
            <w:r w:rsidRPr="00AF3852">
              <w:rPr>
                <w:lang w:val="en-US"/>
              </w:rPr>
              <w:t xml:space="preserve"> StreamWriter</w:t>
            </w:r>
          </w:p>
          <w:p w:rsidR="006F114E" w:rsidRPr="00AF3852" w:rsidRDefault="006F114E" w:rsidP="0071249D">
            <w:pPr>
              <w:pStyle w:val="BookCodeInTable"/>
              <w:rPr>
                <w:lang w:val="en-US"/>
              </w:rPr>
            </w:pPr>
            <w:r w:rsidRPr="00AF3852">
              <w:rPr>
                <w:lang w:val="en-US"/>
              </w:rPr>
              <w:t>w = File.CreateText("veri.txt")</w:t>
            </w:r>
          </w:p>
          <w:p w:rsidR="006F114E" w:rsidRPr="00AF3852" w:rsidRDefault="006F114E" w:rsidP="0071249D">
            <w:pPr>
              <w:pStyle w:val="BookCodeInTable"/>
              <w:rPr>
                <w:lang w:val="en-US"/>
              </w:rPr>
            </w:pPr>
            <w:r w:rsidRPr="00AF3852">
              <w:rPr>
                <w:lang w:val="en-US"/>
              </w:rPr>
              <w:t>' . . .</w:t>
            </w:r>
          </w:p>
          <w:p w:rsidR="006F114E" w:rsidRPr="00AF3852" w:rsidRDefault="006F114E" w:rsidP="0071249D">
            <w:pPr>
              <w:pStyle w:val="BookCodeInTable"/>
              <w:rPr>
                <w:lang w:val="en-US"/>
              </w:rPr>
            </w:pPr>
            <w:r w:rsidRPr="00AF3852">
              <w:rPr>
                <w:lang w:val="en-US"/>
              </w:rPr>
              <w:t>w.Close()</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Dosyayı açar ve yazılan bilginin</w:t>
            </w:r>
            <w:r w:rsidRPr="00AF3852">
              <w:rPr>
                <w:lang w:val="en-US"/>
              </w:rPr>
              <w:br/>
              <w:t>' dosya sonuna eklenmesini sağlar.</w:t>
            </w:r>
          </w:p>
          <w:p w:rsidR="006F114E" w:rsidRPr="00AF3852" w:rsidRDefault="006F114E" w:rsidP="0071249D">
            <w:pPr>
              <w:pStyle w:val="BookCodeInTable"/>
              <w:rPr>
                <w:lang w:val="en-US"/>
              </w:rPr>
            </w:pPr>
            <w:r w:rsidRPr="00AF3852">
              <w:rPr>
                <w:lang w:val="en-US"/>
              </w:rPr>
              <w:t>w = File.AppendText("veri.txt")</w:t>
            </w:r>
          </w:p>
          <w:p w:rsidR="006F114E" w:rsidRPr="00AF3852" w:rsidRDefault="006F114E" w:rsidP="0071249D">
            <w:pPr>
              <w:pStyle w:val="BookCodeInTable"/>
              <w:rPr>
                <w:lang w:val="en-US"/>
              </w:rPr>
            </w:pPr>
            <w:r w:rsidRPr="00AF3852">
              <w:rPr>
                <w:lang w:val="en-US"/>
              </w:rPr>
              <w:t>' . . .</w:t>
            </w:r>
          </w:p>
          <w:p w:rsidR="006F114E" w:rsidRPr="00AF3852" w:rsidRDefault="006F114E" w:rsidP="0071249D">
            <w:pPr>
              <w:pStyle w:val="BookCodeInTable"/>
              <w:rPr>
                <w:lang w:val="en-US"/>
              </w:rPr>
            </w:pPr>
            <w:r w:rsidRPr="00AF3852">
              <w:rPr>
                <w:lang w:val="en-US"/>
              </w:rPr>
              <w:t>w.Close()</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b/>
                <w:bCs/>
                <w:lang w:val="en-US"/>
              </w:rPr>
              <w:t>Dim</w:t>
            </w:r>
            <w:r w:rsidRPr="00AF3852">
              <w:rPr>
                <w:lang w:val="en-US"/>
              </w:rPr>
              <w:t xml:space="preserve"> r </w:t>
            </w:r>
            <w:r w:rsidRPr="00AF3852">
              <w:rPr>
                <w:b/>
                <w:bCs/>
                <w:lang w:val="en-US"/>
              </w:rPr>
              <w:t>As</w:t>
            </w:r>
            <w:r w:rsidRPr="00AF3852">
              <w:rPr>
                <w:lang w:val="en-US"/>
              </w:rPr>
              <w:t xml:space="preserve"> StreamReader</w:t>
            </w:r>
          </w:p>
          <w:p w:rsidR="006F114E" w:rsidRPr="00AF3852" w:rsidRDefault="006F114E" w:rsidP="0071249D">
            <w:pPr>
              <w:pStyle w:val="BookCodeInTable"/>
              <w:rPr>
                <w:lang w:val="en-US"/>
              </w:rPr>
            </w:pPr>
            <w:r w:rsidRPr="00AF3852">
              <w:rPr>
                <w:lang w:val="en-US"/>
              </w:rPr>
              <w:t>r = File.OpenText("veri.txt")</w:t>
            </w:r>
          </w:p>
          <w:p w:rsidR="006F114E" w:rsidRPr="00AF3852" w:rsidRDefault="006F114E" w:rsidP="0071249D">
            <w:pPr>
              <w:pStyle w:val="BookCodeInTable"/>
              <w:rPr>
                <w:lang w:val="en-US"/>
              </w:rPr>
            </w:pPr>
            <w:r w:rsidRPr="00AF3852">
              <w:rPr>
                <w:lang w:val="en-US"/>
              </w:rPr>
              <w:t>' . . .</w:t>
            </w:r>
          </w:p>
          <w:p w:rsidR="006F114E" w:rsidRPr="00AF3852" w:rsidRDefault="006F114E" w:rsidP="0071249D">
            <w:pPr>
              <w:pStyle w:val="BookCodeInTable"/>
              <w:rPr>
                <w:lang w:val="en-US"/>
              </w:rPr>
            </w:pPr>
            <w:r w:rsidRPr="00AF3852">
              <w:rPr>
                <w:lang w:val="en-US"/>
              </w:rPr>
              <w:t>r.Close()</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Aynı işlemin FileInfo sınıfı ile</w:t>
            </w:r>
            <w:r w:rsidRPr="00AF3852">
              <w:rPr>
                <w:lang w:val="en-US"/>
              </w:rPr>
              <w:br/>
              <w:t>' yapılması da mümkündür.</w:t>
            </w:r>
          </w:p>
          <w:p w:rsidR="006F114E" w:rsidRPr="00AF3852" w:rsidRDefault="006F114E" w:rsidP="0071249D">
            <w:pPr>
              <w:pStyle w:val="BookCodeInTable"/>
              <w:rPr>
                <w:lang w:val="en-US"/>
              </w:rPr>
            </w:pPr>
            <w:r w:rsidRPr="00AF3852">
              <w:rPr>
                <w:b/>
                <w:bCs/>
                <w:lang w:val="en-US"/>
              </w:rPr>
              <w:t>Dim</w:t>
            </w:r>
            <w:r w:rsidRPr="00AF3852">
              <w:rPr>
                <w:lang w:val="en-US"/>
              </w:rPr>
              <w:t xml:space="preserve"> fi </w:t>
            </w:r>
            <w:r w:rsidRPr="00AF3852">
              <w:rPr>
                <w:b/>
                <w:bCs/>
                <w:lang w:val="en-US"/>
              </w:rPr>
              <w:t>As</w:t>
            </w:r>
            <w:r w:rsidRPr="00AF3852">
              <w:rPr>
                <w:lang w:val="en-US"/>
              </w:rPr>
              <w:t xml:space="preserve"> FileInfo = </w:t>
            </w:r>
            <w:r w:rsidRPr="00AF3852">
              <w:rPr>
                <w:b/>
                <w:bCs/>
                <w:lang w:val="en-US"/>
              </w:rPr>
              <w:t>New</w:t>
            </w:r>
            <w:r w:rsidRPr="00AF3852">
              <w:rPr>
                <w:lang w:val="en-US"/>
              </w:rPr>
              <w:t xml:space="preserve"> FileInfo("veri.txt")</w:t>
            </w:r>
          </w:p>
          <w:p w:rsidR="006F114E" w:rsidRPr="00400791" w:rsidRDefault="006F114E" w:rsidP="0071249D">
            <w:pPr>
              <w:pStyle w:val="BookCodeInTable"/>
            </w:pPr>
            <w:r w:rsidRPr="00AF3852">
              <w:rPr>
                <w:lang w:val="en-US"/>
              </w:rPr>
              <w:t>r = fi.OpenText</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212</w:t>
      </w:r>
      <w:r w:rsidR="00F709C6">
        <w:rPr>
          <w:noProof/>
        </w:rPr>
        <w:fldChar w:fldCharType="end"/>
      </w:r>
      <w:r>
        <w:t xml:space="preserve">, </w:t>
      </w:r>
      <w:r>
        <w:rPr>
          <w:rStyle w:val="BookItalic"/>
        </w:rPr>
        <w:t>Dosya Sistemi Sınıfları ve Akım Okuyucu – Yazıcı Sınıfları</w:t>
      </w:r>
    </w:p>
    <w:p w:rsidR="006F114E" w:rsidRDefault="006F114E" w:rsidP="006F114E">
      <w:pPr>
        <w:pStyle w:val="H3"/>
      </w:pPr>
      <w:r>
        <w:t>Dosya Akımları</w:t>
      </w:r>
    </w:p>
    <w:p w:rsidR="006F114E" w:rsidRDefault="006F114E" w:rsidP="006F114E">
      <w:pPr>
        <w:pStyle w:val="BookText"/>
        <w:rPr>
          <w:lang w:eastAsia="tr-TR"/>
        </w:rPr>
      </w:pPr>
      <w:r w:rsidRPr="00564ECA">
        <w:rPr>
          <w:rStyle w:val="BookConceptDefinitionChar0"/>
        </w:rPr>
        <w:t>System.IO.FileStream</w:t>
      </w:r>
      <w:r w:rsidR="00485A18">
        <w:rPr>
          <w:rStyle w:val="BookConceptDefinitionChar0"/>
        </w:rPr>
        <w:fldChar w:fldCharType="begin"/>
      </w:r>
      <w:r w:rsidR="00485A18">
        <w:instrText xml:space="preserve"> XE "</w:instrText>
      </w:r>
      <w:r w:rsidR="00485A18" w:rsidRPr="00730AFC">
        <w:instrText>FileStream</w:instrText>
      </w:r>
      <w:r w:rsidR="00485A18">
        <w:instrText xml:space="preserve">" </w:instrText>
      </w:r>
      <w:r w:rsidR="00485A18">
        <w:rPr>
          <w:rStyle w:val="BookConceptDefinitionChar0"/>
        </w:rPr>
        <w:fldChar w:fldCharType="end"/>
      </w:r>
      <w:r>
        <w:rPr>
          <w:lang w:eastAsia="tr-TR"/>
        </w:rPr>
        <w:t xml:space="preserve"> sınıfı dosya okuma / yazma işlemlerinin yapılabilmesini sağlayan temel dosya akım sınıfıdır.</w:t>
      </w:r>
    </w:p>
    <w:p w:rsidR="006F114E" w:rsidRDefault="006F114E" w:rsidP="006F114E">
      <w:pPr>
        <w:pStyle w:val="H4"/>
      </w:pPr>
      <w:r>
        <w:t>Yardımcı Tipler</w:t>
      </w:r>
    </w:p>
    <w:p w:rsidR="006F114E" w:rsidRDefault="006F114E" w:rsidP="006F114E">
      <w:pPr>
        <w:pStyle w:val="BookText"/>
        <w:rPr>
          <w:lang w:eastAsia="tr-TR"/>
        </w:rPr>
      </w:pPr>
      <w:r w:rsidRPr="00564ECA">
        <w:rPr>
          <w:rStyle w:val="BookConceptDefinitionChar0"/>
        </w:rPr>
        <w:t>FileStream</w:t>
      </w:r>
      <w:r>
        <w:rPr>
          <w:lang w:eastAsia="tr-TR"/>
        </w:rPr>
        <w:t xml:space="preserve"> konusunda detaylı bilgi verilmeden önce, dosyalar üzerinde çalışılırken sık kullanılan bazı tipler hakkında bilgiler sunulacaktır.</w:t>
      </w:r>
    </w:p>
    <w:p w:rsidR="006F114E" w:rsidRDefault="006F114E" w:rsidP="006F114E">
      <w:pPr>
        <w:pStyle w:val="BookText"/>
        <w:rPr>
          <w:lang w:eastAsia="tr-TR"/>
        </w:rPr>
      </w:pPr>
      <w:r w:rsidRPr="00893E23">
        <w:rPr>
          <w:rStyle w:val="BookConceptDefinitionChar0"/>
        </w:rPr>
        <w:t>FileMode</w:t>
      </w:r>
      <w:r w:rsidR="00485A18">
        <w:rPr>
          <w:rStyle w:val="BookConceptDefinitionChar0"/>
        </w:rPr>
        <w:fldChar w:fldCharType="begin"/>
      </w:r>
      <w:r w:rsidR="00485A18">
        <w:instrText xml:space="preserve"> XE "</w:instrText>
      </w:r>
      <w:r w:rsidR="00485A18" w:rsidRPr="00835C37">
        <w:instrText>FileMode</w:instrText>
      </w:r>
      <w:r w:rsidR="00485A18">
        <w:instrText xml:space="preserve">" </w:instrText>
      </w:r>
      <w:r w:rsidR="00485A18">
        <w:rPr>
          <w:rStyle w:val="BookConceptDefinitionChar0"/>
        </w:rPr>
        <w:fldChar w:fldCharType="end"/>
      </w:r>
      <w:r>
        <w:rPr>
          <w:lang w:eastAsia="tr-TR"/>
        </w:rPr>
        <w:t xml:space="preserve"> sayılabilir tipi, dosyanın işletim sistemi tarafından nasıl açılması veya oluşturulması gerektiğini belirten tiptir.</w:t>
      </w:r>
    </w:p>
    <w:p w:rsidR="001D2716" w:rsidRDefault="001D2716" w:rsidP="006F114E">
      <w:pPr>
        <w:pStyle w:val="BookText"/>
        <w:rPr>
          <w:lang w:eastAsia="tr-TR"/>
        </w:rPr>
      </w:pP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lastRenderedPageBreak/>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enum</w:t>
            </w:r>
            <w:r w:rsidRPr="00AF3852">
              <w:rPr>
                <w:lang w:val="en-US"/>
              </w:rPr>
              <w:t xml:space="preserve"> FileMode {</w:t>
            </w:r>
          </w:p>
          <w:p w:rsidR="006F114E" w:rsidRPr="00AF3852" w:rsidRDefault="006F114E" w:rsidP="0071249D">
            <w:pPr>
              <w:pStyle w:val="BookCodeInTable"/>
              <w:rPr>
                <w:lang w:val="en-US"/>
              </w:rPr>
            </w:pPr>
            <w:r w:rsidRPr="00AF3852">
              <w:rPr>
                <w:lang w:val="en-US"/>
              </w:rPr>
              <w:t xml:space="preserve">    // Sonuna ekleme yapmak üzere </w:t>
            </w:r>
            <w:r w:rsidRPr="00AF3852">
              <w:rPr>
                <w:lang w:val="en-US"/>
              </w:rPr>
              <w:br/>
              <w:t xml:space="preserve">    // dosyayı aç.</w:t>
            </w:r>
          </w:p>
          <w:p w:rsidR="006F114E" w:rsidRPr="00AF3852" w:rsidRDefault="006F114E" w:rsidP="0071249D">
            <w:pPr>
              <w:pStyle w:val="BookCodeInTable"/>
              <w:rPr>
                <w:lang w:val="en-US"/>
              </w:rPr>
            </w:pPr>
            <w:r w:rsidRPr="00AF3852">
              <w:rPr>
                <w:lang w:val="en-US"/>
              </w:rPr>
              <w:t xml:space="preserve">    Append = 6,</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 Dosya var ise içini boşalt,</w:t>
            </w:r>
          </w:p>
          <w:p w:rsidR="006F114E" w:rsidRPr="00AF3852" w:rsidRDefault="006F114E" w:rsidP="0071249D">
            <w:pPr>
              <w:pStyle w:val="BookCodeInTable"/>
              <w:rPr>
                <w:lang w:val="en-US"/>
              </w:rPr>
            </w:pPr>
            <w:r w:rsidRPr="00AF3852">
              <w:rPr>
                <w:lang w:val="en-US"/>
              </w:rPr>
              <w:t xml:space="preserve">    // yok ise boş dosya oluştur.</w:t>
            </w:r>
          </w:p>
          <w:p w:rsidR="006F114E" w:rsidRPr="00AF3852" w:rsidRDefault="006F114E" w:rsidP="0071249D">
            <w:pPr>
              <w:pStyle w:val="BookCodeInTable"/>
              <w:rPr>
                <w:lang w:val="en-US"/>
              </w:rPr>
            </w:pPr>
            <w:r w:rsidRPr="00AF3852">
              <w:rPr>
                <w:lang w:val="en-US"/>
              </w:rPr>
              <w:t xml:space="preserve">    Create = 2,</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 Yeni bir dosya oluştur, dosya</w:t>
            </w:r>
            <w:r w:rsidRPr="00AF3852">
              <w:rPr>
                <w:lang w:val="en-US"/>
              </w:rPr>
              <w:br/>
              <w:t xml:space="preserve">    // var ise hata ver.</w:t>
            </w:r>
          </w:p>
          <w:p w:rsidR="006F114E" w:rsidRPr="00AF3852" w:rsidRDefault="006F114E" w:rsidP="0071249D">
            <w:pPr>
              <w:pStyle w:val="BookCodeInTable"/>
              <w:rPr>
                <w:lang w:val="en-US"/>
              </w:rPr>
            </w:pPr>
            <w:r w:rsidRPr="00AF3852">
              <w:rPr>
                <w:lang w:val="en-US"/>
              </w:rPr>
              <w:t xml:space="preserve">    CreateNew = 1,</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 Var olan dosyayı aç.</w:t>
            </w:r>
          </w:p>
          <w:p w:rsidR="006F114E" w:rsidRPr="00AF3852" w:rsidRDefault="006F114E" w:rsidP="0071249D">
            <w:pPr>
              <w:pStyle w:val="BookCodeInTable"/>
              <w:rPr>
                <w:lang w:val="en-US"/>
              </w:rPr>
            </w:pPr>
            <w:r w:rsidRPr="00AF3852">
              <w:rPr>
                <w:lang w:val="en-US"/>
              </w:rPr>
              <w:t xml:space="preserve">    Open = 3,</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 Dosya var ise aç, yok ise</w:t>
            </w:r>
            <w:r w:rsidRPr="00AF3852">
              <w:rPr>
                <w:lang w:val="en-US"/>
              </w:rPr>
              <w:br/>
              <w:t xml:space="preserve">    // oluştur.</w:t>
            </w:r>
          </w:p>
          <w:p w:rsidR="006F114E" w:rsidRPr="00AF3852" w:rsidRDefault="006F114E" w:rsidP="0071249D">
            <w:pPr>
              <w:pStyle w:val="BookCodeInTable"/>
              <w:rPr>
                <w:lang w:val="en-US"/>
              </w:rPr>
            </w:pPr>
            <w:r w:rsidRPr="00AF3852">
              <w:rPr>
                <w:lang w:val="en-US"/>
              </w:rPr>
              <w:t xml:space="preserve">    OpenOrCreate = 4,</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 Dosya içini boşalt.</w:t>
            </w:r>
          </w:p>
          <w:p w:rsidR="006F114E" w:rsidRPr="00AF3852" w:rsidRDefault="006F114E" w:rsidP="0071249D">
            <w:pPr>
              <w:pStyle w:val="BookCodeInTable"/>
              <w:rPr>
                <w:lang w:val="en-US"/>
              </w:rPr>
            </w:pPr>
            <w:r w:rsidRPr="00AF3852">
              <w:rPr>
                <w:lang w:val="en-US"/>
              </w:rPr>
              <w:t xml:space="preserve">    Truncate = 5</w:t>
            </w:r>
          </w:p>
          <w:p w:rsidR="006F114E" w:rsidRPr="002E5685" w:rsidRDefault="006F114E" w:rsidP="0071249D">
            <w:pPr>
              <w:pStyle w:val="BookCodeInTable"/>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Enum</w:t>
            </w:r>
            <w:r w:rsidRPr="00AF3852">
              <w:rPr>
                <w:lang w:val="en-US"/>
              </w:rPr>
              <w:t xml:space="preserve"> FileMode</w:t>
            </w:r>
          </w:p>
          <w:p w:rsidR="006F114E" w:rsidRPr="00AF3852" w:rsidRDefault="006F114E" w:rsidP="0071249D">
            <w:pPr>
              <w:pStyle w:val="BookCodeInTable"/>
              <w:rPr>
                <w:lang w:val="en-US"/>
              </w:rPr>
            </w:pPr>
            <w:r w:rsidRPr="00AF3852">
              <w:rPr>
                <w:lang w:val="en-US"/>
              </w:rPr>
              <w:t xml:space="preserve">    ' Sonuna ekleme yapmak üzere </w:t>
            </w:r>
            <w:r w:rsidRPr="00AF3852">
              <w:rPr>
                <w:lang w:val="en-US"/>
              </w:rPr>
              <w:br/>
              <w:t xml:space="preserve">    ' dosyayı aç.</w:t>
            </w:r>
          </w:p>
          <w:p w:rsidR="006F114E" w:rsidRPr="00AF3852" w:rsidRDefault="006F114E" w:rsidP="0071249D">
            <w:pPr>
              <w:pStyle w:val="BookCodeInTable"/>
              <w:rPr>
                <w:lang w:val="en-US"/>
              </w:rPr>
            </w:pPr>
            <w:r w:rsidRPr="00AF3852">
              <w:rPr>
                <w:lang w:val="en-US"/>
              </w:rPr>
              <w:t xml:space="preserve">    Append = 6</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 Dosya var ise içini boşalt,</w:t>
            </w:r>
          </w:p>
          <w:p w:rsidR="006F114E" w:rsidRPr="00AF3852" w:rsidRDefault="006F114E" w:rsidP="0071249D">
            <w:pPr>
              <w:pStyle w:val="BookCodeInTable"/>
              <w:rPr>
                <w:lang w:val="en-US"/>
              </w:rPr>
            </w:pPr>
            <w:r w:rsidRPr="00AF3852">
              <w:rPr>
                <w:lang w:val="en-US"/>
              </w:rPr>
              <w:t xml:space="preserve">    ' yok ise boş dosya oluştur.</w:t>
            </w:r>
          </w:p>
          <w:p w:rsidR="006F114E" w:rsidRPr="00AF3852" w:rsidRDefault="006F114E" w:rsidP="0071249D">
            <w:pPr>
              <w:pStyle w:val="BookCodeInTable"/>
              <w:rPr>
                <w:lang w:val="en-US"/>
              </w:rPr>
            </w:pPr>
            <w:r w:rsidRPr="00AF3852">
              <w:rPr>
                <w:lang w:val="en-US"/>
              </w:rPr>
              <w:t xml:space="preserve">    Create = 2</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 Yeni bir dosya oluştur, dosya</w:t>
            </w:r>
            <w:r w:rsidRPr="00AF3852">
              <w:rPr>
                <w:lang w:val="en-US"/>
              </w:rPr>
              <w:br/>
              <w:t xml:space="preserve">    ' var ise hata ver.</w:t>
            </w:r>
          </w:p>
          <w:p w:rsidR="006F114E" w:rsidRPr="00AF3852" w:rsidRDefault="006F114E" w:rsidP="0071249D">
            <w:pPr>
              <w:pStyle w:val="BookCodeInTable"/>
              <w:rPr>
                <w:lang w:val="en-US"/>
              </w:rPr>
            </w:pPr>
            <w:r w:rsidRPr="00AF3852">
              <w:rPr>
                <w:lang w:val="en-US"/>
              </w:rPr>
              <w:t xml:space="preserve">    CreateNew = 1</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 Var olan dosyayı aç.</w:t>
            </w:r>
          </w:p>
          <w:p w:rsidR="006F114E" w:rsidRPr="00AF3852" w:rsidRDefault="006F114E" w:rsidP="0071249D">
            <w:pPr>
              <w:pStyle w:val="BookCodeInTable"/>
              <w:rPr>
                <w:lang w:val="en-US"/>
              </w:rPr>
            </w:pPr>
            <w:r w:rsidRPr="00AF3852">
              <w:rPr>
                <w:lang w:val="en-US"/>
              </w:rPr>
              <w:t xml:space="preserve">    Open = 3</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 Var olan dosyayı aç.</w:t>
            </w:r>
          </w:p>
          <w:p w:rsidR="006F114E" w:rsidRPr="00AF3852" w:rsidRDefault="006F114E" w:rsidP="0071249D">
            <w:pPr>
              <w:pStyle w:val="BookCodeInTable"/>
              <w:rPr>
                <w:lang w:val="en-US"/>
              </w:rPr>
            </w:pPr>
            <w:r w:rsidRPr="00AF3852">
              <w:rPr>
                <w:lang w:val="en-US"/>
              </w:rPr>
              <w:t xml:space="preserve">    ' Dosya var ise aç, yok ise</w:t>
            </w:r>
            <w:r w:rsidRPr="00AF3852">
              <w:rPr>
                <w:lang w:val="en-US"/>
              </w:rPr>
              <w:br/>
              <w:t xml:space="preserve">    ' oluştur.</w:t>
            </w:r>
          </w:p>
          <w:p w:rsidR="006F114E" w:rsidRPr="00AF3852" w:rsidRDefault="006F114E" w:rsidP="0071249D">
            <w:pPr>
              <w:pStyle w:val="BookCodeInTable"/>
              <w:rPr>
                <w:lang w:val="en-US"/>
              </w:rPr>
            </w:pPr>
            <w:r w:rsidRPr="00AF3852">
              <w:rPr>
                <w:lang w:val="en-US"/>
              </w:rPr>
              <w:t xml:space="preserve">    OpenOrCreate = 4</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 Dosya içini boşalt.</w:t>
            </w:r>
          </w:p>
          <w:p w:rsidR="006F114E" w:rsidRPr="00AF3852" w:rsidRDefault="006F114E" w:rsidP="0071249D">
            <w:pPr>
              <w:pStyle w:val="BookCodeInTable"/>
              <w:rPr>
                <w:lang w:val="en-US"/>
              </w:rPr>
            </w:pPr>
            <w:r w:rsidRPr="00AF3852">
              <w:rPr>
                <w:lang w:val="en-US"/>
              </w:rPr>
              <w:t xml:space="preserve">    Truncate = 5</w:t>
            </w:r>
          </w:p>
          <w:p w:rsidR="006F114E" w:rsidRPr="00282C11" w:rsidRDefault="006F114E" w:rsidP="0071249D">
            <w:pPr>
              <w:pStyle w:val="BookCodeInTable"/>
            </w:pPr>
            <w:r w:rsidRPr="00AF3852">
              <w:rPr>
                <w:b/>
                <w:bCs/>
                <w:lang w:val="en-US"/>
              </w:rPr>
              <w:t>End</w:t>
            </w:r>
            <w:r w:rsidRPr="00AF3852">
              <w:rPr>
                <w:lang w:val="en-US"/>
              </w:rPr>
              <w:t xml:space="preserve"> </w:t>
            </w:r>
            <w:r w:rsidRPr="00AF3852">
              <w:rPr>
                <w:b/>
                <w:bCs/>
                <w:lang w:val="en-US"/>
              </w:rPr>
              <w:t>Enum</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213</w:t>
      </w:r>
      <w:r w:rsidR="00F709C6">
        <w:rPr>
          <w:noProof/>
        </w:rPr>
        <w:fldChar w:fldCharType="end"/>
      </w:r>
      <w:r>
        <w:t xml:space="preserve">, </w:t>
      </w:r>
      <w:r w:rsidRPr="00893E23">
        <w:rPr>
          <w:rStyle w:val="BookConceptDefinitionChar0"/>
        </w:rPr>
        <w:t>System.IO.FileMode</w:t>
      </w:r>
      <w:r>
        <w:rPr>
          <w:rStyle w:val="BookItalic"/>
        </w:rPr>
        <w:t xml:space="preserve"> Tip Tanımı</w:t>
      </w:r>
    </w:p>
    <w:p w:rsidR="006F114E" w:rsidRDefault="006F114E" w:rsidP="006F114E">
      <w:pPr>
        <w:pStyle w:val="BookText"/>
        <w:rPr>
          <w:lang w:eastAsia="tr-TR"/>
        </w:rPr>
      </w:pPr>
      <w:r w:rsidRPr="00D2376D">
        <w:rPr>
          <w:rStyle w:val="BookConceptDefinitionChar0"/>
        </w:rPr>
        <w:t>FileAccess</w:t>
      </w:r>
      <w:r w:rsidR="00485A18">
        <w:rPr>
          <w:rStyle w:val="BookConceptDefinitionChar0"/>
        </w:rPr>
        <w:fldChar w:fldCharType="begin"/>
      </w:r>
      <w:r w:rsidR="00485A18">
        <w:instrText xml:space="preserve"> XE "</w:instrText>
      </w:r>
      <w:r w:rsidR="00485A18" w:rsidRPr="006024D0">
        <w:instrText>FileAccess</w:instrText>
      </w:r>
      <w:r w:rsidR="00485A18">
        <w:instrText xml:space="preserve">" </w:instrText>
      </w:r>
      <w:r w:rsidR="00485A18">
        <w:rPr>
          <w:rStyle w:val="BookConceptDefinitionChar0"/>
        </w:rPr>
        <w:fldChar w:fldCharType="end"/>
      </w:r>
      <w:r>
        <w:rPr>
          <w:lang w:eastAsia="tr-TR"/>
        </w:rPr>
        <w:t xml:space="preserve"> sayılabilir tipi, dosya üzerinde yapılacak işlemi belirtir tiptir.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enum</w:t>
            </w:r>
            <w:r w:rsidRPr="00AF3852">
              <w:rPr>
                <w:lang w:val="en-US"/>
              </w:rPr>
              <w:t xml:space="preserve"> FileAccess {</w:t>
            </w:r>
          </w:p>
          <w:p w:rsidR="006F114E" w:rsidRPr="00AF3852" w:rsidRDefault="006F114E" w:rsidP="0071249D">
            <w:pPr>
              <w:pStyle w:val="BookCodeInTable"/>
              <w:rPr>
                <w:lang w:val="en-US"/>
              </w:rPr>
            </w:pPr>
            <w:r w:rsidRPr="00AF3852">
              <w:rPr>
                <w:lang w:val="en-US"/>
              </w:rPr>
              <w:t xml:space="preserve">    // Sadece okuma</w:t>
            </w:r>
          </w:p>
          <w:p w:rsidR="006F114E" w:rsidRPr="00AF3852" w:rsidRDefault="006F114E" w:rsidP="0071249D">
            <w:pPr>
              <w:pStyle w:val="BookCodeInTable"/>
              <w:rPr>
                <w:lang w:val="en-US"/>
              </w:rPr>
            </w:pPr>
            <w:r w:rsidRPr="00AF3852">
              <w:rPr>
                <w:lang w:val="en-US"/>
              </w:rPr>
              <w:t xml:space="preserve">    Read = 1,</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 Okuma ve Yazma</w:t>
            </w:r>
          </w:p>
          <w:p w:rsidR="006F114E" w:rsidRPr="00AF3852" w:rsidRDefault="006F114E" w:rsidP="0071249D">
            <w:pPr>
              <w:pStyle w:val="BookCodeInTable"/>
              <w:rPr>
                <w:lang w:val="en-US"/>
              </w:rPr>
            </w:pPr>
            <w:r w:rsidRPr="00AF3852">
              <w:rPr>
                <w:lang w:val="en-US"/>
              </w:rPr>
              <w:t xml:space="preserve">    ReadWrite = 3,</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 Sadece yazma</w:t>
            </w:r>
          </w:p>
          <w:p w:rsidR="006F114E" w:rsidRPr="00AF3852" w:rsidRDefault="006F114E" w:rsidP="0071249D">
            <w:pPr>
              <w:pStyle w:val="BookCodeInTable"/>
              <w:rPr>
                <w:lang w:val="en-US"/>
              </w:rPr>
            </w:pPr>
            <w:r w:rsidRPr="00AF3852">
              <w:rPr>
                <w:lang w:val="en-US"/>
              </w:rPr>
              <w:lastRenderedPageBreak/>
              <w:t xml:space="preserve">    Write = 2</w:t>
            </w:r>
          </w:p>
          <w:p w:rsidR="006F114E" w:rsidRPr="002E5685" w:rsidRDefault="006F114E" w:rsidP="0071249D">
            <w:pPr>
              <w:pStyle w:val="BookCodeInTable"/>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lastRenderedPageBreak/>
              <w:t>Public</w:t>
            </w:r>
            <w:r w:rsidRPr="00AF3852">
              <w:rPr>
                <w:lang w:val="en-US"/>
              </w:rPr>
              <w:t xml:space="preserve"> </w:t>
            </w:r>
            <w:r w:rsidRPr="00AF3852">
              <w:rPr>
                <w:b/>
                <w:bCs/>
                <w:lang w:val="en-US"/>
              </w:rPr>
              <w:t>Enum</w:t>
            </w:r>
            <w:r w:rsidRPr="00AF3852">
              <w:rPr>
                <w:lang w:val="en-US"/>
              </w:rPr>
              <w:t xml:space="preserve"> FileAccess</w:t>
            </w:r>
          </w:p>
          <w:p w:rsidR="006F114E" w:rsidRPr="00AF3852" w:rsidRDefault="006F114E" w:rsidP="0071249D">
            <w:pPr>
              <w:pStyle w:val="BookCodeInTable"/>
              <w:rPr>
                <w:lang w:val="en-US"/>
              </w:rPr>
            </w:pPr>
            <w:r w:rsidRPr="00AF3852">
              <w:rPr>
                <w:lang w:val="en-US"/>
              </w:rPr>
              <w:t xml:space="preserve">    ' Sadece okuma</w:t>
            </w:r>
          </w:p>
          <w:p w:rsidR="006F114E" w:rsidRPr="00AF3852" w:rsidRDefault="006F114E" w:rsidP="0071249D">
            <w:pPr>
              <w:pStyle w:val="BookCodeInTable"/>
              <w:rPr>
                <w:lang w:val="en-US"/>
              </w:rPr>
            </w:pPr>
            <w:r w:rsidRPr="00AF3852">
              <w:rPr>
                <w:lang w:val="en-US"/>
              </w:rPr>
              <w:t xml:space="preserve">    Read = 1</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 Okuma ve Yazma</w:t>
            </w:r>
          </w:p>
          <w:p w:rsidR="006F114E" w:rsidRPr="00AF3852" w:rsidRDefault="006F114E" w:rsidP="0071249D">
            <w:pPr>
              <w:pStyle w:val="BookCodeInTable"/>
              <w:rPr>
                <w:lang w:val="en-US"/>
              </w:rPr>
            </w:pPr>
            <w:r w:rsidRPr="00AF3852">
              <w:rPr>
                <w:lang w:val="en-US"/>
              </w:rPr>
              <w:t xml:space="preserve">    ReadWrite = 3</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 Sadece yazma</w:t>
            </w:r>
          </w:p>
          <w:p w:rsidR="006F114E" w:rsidRPr="00AF3852" w:rsidRDefault="006F114E" w:rsidP="0071249D">
            <w:pPr>
              <w:pStyle w:val="BookCodeInTable"/>
              <w:rPr>
                <w:lang w:val="en-US"/>
              </w:rPr>
            </w:pPr>
            <w:r w:rsidRPr="00AF3852">
              <w:rPr>
                <w:lang w:val="en-US"/>
              </w:rPr>
              <w:lastRenderedPageBreak/>
              <w:t xml:space="preserve">    Write = 2</w:t>
            </w:r>
          </w:p>
          <w:p w:rsidR="006F114E" w:rsidRPr="00893E23" w:rsidRDefault="006F114E" w:rsidP="0071249D">
            <w:pPr>
              <w:pStyle w:val="BookCodeInTable"/>
            </w:pPr>
            <w:r w:rsidRPr="00AF3852">
              <w:rPr>
                <w:b/>
                <w:bCs/>
                <w:lang w:val="en-US"/>
              </w:rPr>
              <w:t>End</w:t>
            </w:r>
            <w:r w:rsidRPr="00AF3852">
              <w:rPr>
                <w:lang w:val="en-US"/>
              </w:rPr>
              <w:t xml:space="preserve"> </w:t>
            </w:r>
            <w:r w:rsidRPr="00AF3852">
              <w:rPr>
                <w:b/>
                <w:bCs/>
                <w:lang w:val="en-US"/>
              </w:rPr>
              <w:t>Enum</w:t>
            </w:r>
          </w:p>
        </w:tc>
      </w:tr>
    </w:tbl>
    <w:p w:rsidR="006F114E" w:rsidRDefault="006F114E" w:rsidP="006F114E">
      <w:pPr>
        <w:pStyle w:val="BookTableCodeFooter"/>
        <w:rPr>
          <w:rStyle w:val="BookItalic"/>
        </w:rPr>
      </w:pPr>
      <w:r>
        <w:lastRenderedPageBreak/>
        <w:t xml:space="preserve">Kod </w:t>
      </w:r>
      <w:r w:rsidR="00F709C6">
        <w:fldChar w:fldCharType="begin"/>
      </w:r>
      <w:r w:rsidR="00F709C6">
        <w:instrText xml:space="preserve"> SEQ Kod \* Arabic  \* MERGEFORMAT </w:instrText>
      </w:r>
      <w:r w:rsidR="00F709C6">
        <w:fldChar w:fldCharType="separate"/>
      </w:r>
      <w:r w:rsidR="00D0557B">
        <w:rPr>
          <w:noProof/>
        </w:rPr>
        <w:t>214</w:t>
      </w:r>
      <w:r w:rsidR="00F709C6">
        <w:rPr>
          <w:noProof/>
        </w:rPr>
        <w:fldChar w:fldCharType="end"/>
      </w:r>
      <w:r>
        <w:t xml:space="preserve">, </w:t>
      </w:r>
      <w:r w:rsidRPr="00893E23">
        <w:rPr>
          <w:rStyle w:val="BookConceptDefinitionChar0"/>
        </w:rPr>
        <w:t>System.IO.File</w:t>
      </w:r>
      <w:r>
        <w:rPr>
          <w:rStyle w:val="BookConceptDefinitionChar0"/>
        </w:rPr>
        <w:t>Access</w:t>
      </w:r>
      <w:r>
        <w:rPr>
          <w:rStyle w:val="BookItalic"/>
        </w:rPr>
        <w:t xml:space="preserve"> Tip Tanımı</w:t>
      </w:r>
    </w:p>
    <w:p w:rsidR="006F114E" w:rsidRDefault="006F114E" w:rsidP="006F114E">
      <w:pPr>
        <w:pStyle w:val="BookText"/>
      </w:pPr>
      <w:r>
        <w:t xml:space="preserve">Son olarak </w:t>
      </w:r>
      <w:r w:rsidRPr="009F30B6">
        <w:rPr>
          <w:rStyle w:val="BookConceptDefinitionChar0"/>
        </w:rPr>
        <w:t>FileShare</w:t>
      </w:r>
      <w:r w:rsidR="00485A18">
        <w:rPr>
          <w:rStyle w:val="BookConceptDefinitionChar0"/>
        </w:rPr>
        <w:fldChar w:fldCharType="begin"/>
      </w:r>
      <w:r w:rsidR="00485A18">
        <w:instrText xml:space="preserve"> XE "</w:instrText>
      </w:r>
      <w:r w:rsidR="00485A18" w:rsidRPr="00C07E3A">
        <w:instrText>FileShare</w:instrText>
      </w:r>
      <w:r w:rsidR="00485A18">
        <w:instrText xml:space="preserve">" </w:instrText>
      </w:r>
      <w:r w:rsidR="00485A18">
        <w:rPr>
          <w:rStyle w:val="BookConceptDefinitionChar0"/>
        </w:rPr>
        <w:fldChar w:fldCharType="end"/>
      </w:r>
      <w:r>
        <w:t xml:space="preserve"> sayılabilir tipi, dosyanın farklı </w:t>
      </w:r>
      <w:r w:rsidRPr="009F30B6">
        <w:rPr>
          <w:rStyle w:val="BookConceptDefinitionChar0"/>
        </w:rPr>
        <w:t>FileStream</w:t>
      </w:r>
      <w:r>
        <w:t xml:space="preserve"> nesneleri tarafından açılması, okunması veya yazılmasının ne şekilde düzenlenmesi gerektiğini belirtmektedir.</w:t>
      </w:r>
      <w:r w:rsidR="00BC1AD7">
        <w:t xml:space="preserve"> </w:t>
      </w:r>
      <w:r>
        <w:t xml:space="preserve">Örneğin dosya, bir kullanıcı veya program tarafından açılmış ve kullanılıyor iken, bir başka kullanıcı veya program aynı dosyaya erişmek isteyebilir. </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enum</w:t>
            </w:r>
            <w:r w:rsidRPr="00AF3852">
              <w:rPr>
                <w:lang w:val="en-US"/>
              </w:rPr>
              <w:t xml:space="preserve"> FileShare {</w:t>
            </w:r>
          </w:p>
          <w:p w:rsidR="006F114E" w:rsidRPr="00AF3852" w:rsidRDefault="006F114E" w:rsidP="0071249D">
            <w:pPr>
              <w:pStyle w:val="BookCodeInTable"/>
              <w:rPr>
                <w:lang w:val="en-US"/>
              </w:rPr>
            </w:pPr>
            <w:r w:rsidRPr="00AF3852">
              <w:rPr>
                <w:lang w:val="en-US"/>
              </w:rPr>
              <w:t xml:space="preserve">    // Silme iznini belirtir.</w:t>
            </w:r>
          </w:p>
          <w:p w:rsidR="006F114E" w:rsidRPr="00AF3852" w:rsidRDefault="006F114E" w:rsidP="0071249D">
            <w:pPr>
              <w:pStyle w:val="BookCodeInTable"/>
              <w:rPr>
                <w:lang w:val="en-US"/>
              </w:rPr>
            </w:pPr>
            <w:r w:rsidRPr="00AF3852">
              <w:rPr>
                <w:lang w:val="en-US"/>
              </w:rPr>
              <w:t xml:space="preserve">    Delete = 4,</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 xml:space="preserve">    // Direkt desteklenmemektedir.</w:t>
            </w:r>
          </w:p>
          <w:p w:rsidR="006F114E" w:rsidRPr="00AF3852" w:rsidRDefault="006F114E" w:rsidP="0071249D">
            <w:pPr>
              <w:pStyle w:val="BookCodeInTable"/>
              <w:rPr>
                <w:lang w:val="en-US"/>
              </w:rPr>
            </w:pPr>
            <w:r w:rsidRPr="00AF3852">
              <w:rPr>
                <w:lang w:val="en-US"/>
              </w:rPr>
              <w:t xml:space="preserve">    Inheritable = 0x10,</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 Paylaşımı engeller.</w:t>
            </w:r>
          </w:p>
          <w:p w:rsidR="006F114E" w:rsidRPr="00AF3852" w:rsidRDefault="006F114E" w:rsidP="0071249D">
            <w:pPr>
              <w:pStyle w:val="BookCodeInTable"/>
              <w:rPr>
                <w:lang w:val="en-US"/>
              </w:rPr>
            </w:pPr>
            <w:r w:rsidRPr="00AF3852">
              <w:rPr>
                <w:lang w:val="en-US"/>
              </w:rPr>
              <w:t xml:space="preserve">    None = 0,</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 Sadece okuma izni.</w:t>
            </w:r>
          </w:p>
          <w:p w:rsidR="006F114E" w:rsidRPr="00AF3852" w:rsidRDefault="006F114E" w:rsidP="0071249D">
            <w:pPr>
              <w:pStyle w:val="BookCodeInTable"/>
              <w:rPr>
                <w:lang w:val="en-US"/>
              </w:rPr>
            </w:pPr>
            <w:r w:rsidRPr="00AF3852">
              <w:rPr>
                <w:lang w:val="en-US"/>
              </w:rPr>
              <w:t xml:space="preserve">    Read = 1,</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 Okuma ve yazma izni.</w:t>
            </w:r>
          </w:p>
          <w:p w:rsidR="006F114E" w:rsidRPr="00AF3852" w:rsidRDefault="006F114E" w:rsidP="0071249D">
            <w:pPr>
              <w:pStyle w:val="BookCodeInTable"/>
              <w:rPr>
                <w:lang w:val="en-US"/>
              </w:rPr>
            </w:pPr>
            <w:r w:rsidRPr="00AF3852">
              <w:rPr>
                <w:lang w:val="en-US"/>
              </w:rPr>
              <w:t xml:space="preserve">    ReadWrite = 3,</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 Sadece yazma izni.</w:t>
            </w:r>
          </w:p>
          <w:p w:rsidR="006F114E" w:rsidRPr="00AF3852" w:rsidRDefault="006F114E" w:rsidP="0071249D">
            <w:pPr>
              <w:pStyle w:val="BookCodeInTable"/>
              <w:rPr>
                <w:lang w:val="en-US"/>
              </w:rPr>
            </w:pPr>
            <w:r w:rsidRPr="00AF3852">
              <w:rPr>
                <w:lang w:val="en-US"/>
              </w:rPr>
              <w:t xml:space="preserve">    Write = 2</w:t>
            </w:r>
          </w:p>
          <w:p w:rsidR="006F114E" w:rsidRPr="002E5685" w:rsidRDefault="006F114E" w:rsidP="0071249D">
            <w:pPr>
              <w:pStyle w:val="BookCodeInTable"/>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Enum</w:t>
            </w:r>
            <w:r w:rsidRPr="00AF3852">
              <w:rPr>
                <w:lang w:val="en-US"/>
              </w:rPr>
              <w:t xml:space="preserve"> FileShare</w:t>
            </w:r>
          </w:p>
          <w:p w:rsidR="006F114E" w:rsidRPr="00AF3852" w:rsidRDefault="006F114E" w:rsidP="0071249D">
            <w:pPr>
              <w:pStyle w:val="BookCodeInTable"/>
              <w:rPr>
                <w:lang w:val="en-US"/>
              </w:rPr>
            </w:pPr>
            <w:r w:rsidRPr="00AF3852">
              <w:rPr>
                <w:lang w:val="en-US"/>
              </w:rPr>
              <w:t xml:space="preserve">    ' Silme iznini belirtir.</w:t>
            </w:r>
          </w:p>
          <w:p w:rsidR="006F114E" w:rsidRPr="00AF3852" w:rsidRDefault="006F114E" w:rsidP="0071249D">
            <w:pPr>
              <w:pStyle w:val="BookCodeInTable"/>
              <w:rPr>
                <w:lang w:val="en-US"/>
              </w:rPr>
            </w:pPr>
            <w:r w:rsidRPr="00AF3852">
              <w:rPr>
                <w:lang w:val="en-US"/>
              </w:rPr>
              <w:t xml:space="preserve">    Delete = 4</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 Direkt desteklenmemektedir.</w:t>
            </w:r>
          </w:p>
          <w:p w:rsidR="006F114E" w:rsidRPr="00AF3852" w:rsidRDefault="006F114E" w:rsidP="0071249D">
            <w:pPr>
              <w:pStyle w:val="BookCodeInTable"/>
              <w:rPr>
                <w:lang w:val="en-US"/>
              </w:rPr>
            </w:pPr>
            <w:r w:rsidRPr="00AF3852">
              <w:rPr>
                <w:lang w:val="en-US"/>
              </w:rPr>
              <w:t xml:space="preserve">    Inheritable = &amp;H10</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 Paylaşımı engeller.</w:t>
            </w:r>
          </w:p>
          <w:p w:rsidR="006F114E" w:rsidRPr="00AF3852" w:rsidRDefault="006F114E" w:rsidP="0071249D">
            <w:pPr>
              <w:pStyle w:val="BookCodeInTable"/>
              <w:rPr>
                <w:lang w:val="en-US"/>
              </w:rPr>
            </w:pPr>
            <w:r w:rsidRPr="00AF3852">
              <w:rPr>
                <w:lang w:val="en-US"/>
              </w:rPr>
              <w:t xml:space="preserve">    None = 0</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 Sadece okuma izni.</w:t>
            </w:r>
          </w:p>
          <w:p w:rsidR="006F114E" w:rsidRPr="00AF3852" w:rsidRDefault="006F114E" w:rsidP="0071249D">
            <w:pPr>
              <w:pStyle w:val="BookCodeInTable"/>
              <w:rPr>
                <w:lang w:val="en-US"/>
              </w:rPr>
            </w:pPr>
            <w:r w:rsidRPr="00AF3852">
              <w:rPr>
                <w:lang w:val="en-US"/>
              </w:rPr>
              <w:t xml:space="preserve">    Read = 1</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 Okuma ve yazma izni.</w:t>
            </w:r>
          </w:p>
          <w:p w:rsidR="006F114E" w:rsidRPr="00AF3852" w:rsidRDefault="006F114E" w:rsidP="0071249D">
            <w:pPr>
              <w:pStyle w:val="BookCodeInTable"/>
              <w:rPr>
                <w:lang w:val="en-US"/>
              </w:rPr>
            </w:pPr>
            <w:r w:rsidRPr="00AF3852">
              <w:rPr>
                <w:lang w:val="en-US"/>
              </w:rPr>
              <w:t xml:space="preserve">    ReadWrite = 3</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 Sadece yazma izni.</w:t>
            </w:r>
          </w:p>
          <w:p w:rsidR="006F114E" w:rsidRPr="00AF3852" w:rsidRDefault="006F114E" w:rsidP="0071249D">
            <w:pPr>
              <w:pStyle w:val="BookCodeInTable"/>
              <w:rPr>
                <w:lang w:val="en-US"/>
              </w:rPr>
            </w:pPr>
            <w:r w:rsidRPr="00AF3852">
              <w:rPr>
                <w:lang w:val="en-US"/>
              </w:rPr>
              <w:t xml:space="preserve">    Write = 2</w:t>
            </w:r>
          </w:p>
          <w:p w:rsidR="006F114E" w:rsidRPr="00282C11" w:rsidRDefault="006F114E" w:rsidP="0071249D">
            <w:pPr>
              <w:pStyle w:val="BookCodeInTable"/>
            </w:pPr>
            <w:r w:rsidRPr="00AF3852">
              <w:rPr>
                <w:b/>
                <w:bCs/>
                <w:lang w:val="en-US"/>
              </w:rPr>
              <w:t>End</w:t>
            </w:r>
            <w:r w:rsidRPr="00AF3852">
              <w:rPr>
                <w:lang w:val="en-US"/>
              </w:rPr>
              <w:t xml:space="preserve"> </w:t>
            </w:r>
            <w:r w:rsidRPr="00AF3852">
              <w:rPr>
                <w:b/>
                <w:bCs/>
                <w:lang w:val="en-US"/>
              </w:rPr>
              <w:t>Enum</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215</w:t>
      </w:r>
      <w:r w:rsidR="00F709C6">
        <w:rPr>
          <w:noProof/>
        </w:rPr>
        <w:fldChar w:fldCharType="end"/>
      </w:r>
      <w:r>
        <w:t xml:space="preserve">, </w:t>
      </w:r>
      <w:r w:rsidRPr="009F30B6">
        <w:rPr>
          <w:rStyle w:val="BookConceptDefinitionChar0"/>
        </w:rPr>
        <w:t>System.IO.FileShare</w:t>
      </w:r>
      <w:r>
        <w:rPr>
          <w:rStyle w:val="BookItalic"/>
        </w:rPr>
        <w:t xml:space="preserve"> Tip Tanımı</w:t>
      </w:r>
    </w:p>
    <w:p w:rsidR="006F114E" w:rsidRDefault="006F114E" w:rsidP="006F114E">
      <w:pPr>
        <w:pStyle w:val="H4"/>
      </w:pPr>
      <w:r>
        <w:t>Yapıcı Metot Bilgileri</w:t>
      </w:r>
    </w:p>
    <w:p w:rsidR="006F114E" w:rsidRDefault="006F114E" w:rsidP="006F114E">
      <w:pPr>
        <w:pStyle w:val="BookText"/>
        <w:rPr>
          <w:lang w:eastAsia="tr-TR"/>
        </w:rPr>
      </w:pPr>
      <w:r w:rsidRPr="009F30B6">
        <w:rPr>
          <w:rStyle w:val="BookConceptDefinitionChar0"/>
        </w:rPr>
        <w:t>FileStream</w:t>
      </w:r>
      <w:r>
        <w:rPr>
          <w:lang w:eastAsia="tr-TR"/>
        </w:rPr>
        <w:t xml:space="preserve"> sınıfı, yüklenmiş sürümleri bulunan oldukça zengin sayıda yapıcı metotlar tanımlamaktadır.</w:t>
      </w:r>
    </w:p>
    <w:p w:rsidR="006F114E" w:rsidRDefault="006F114E" w:rsidP="006F114E">
      <w:pPr>
        <w:pStyle w:val="BookText"/>
        <w:rPr>
          <w:lang w:eastAsia="tr-TR"/>
        </w:rPr>
      </w:pPr>
      <w:r>
        <w:rPr>
          <w:lang w:eastAsia="tr-TR"/>
        </w:rPr>
        <w:t xml:space="preserve">Aşağıda en sık kullanılan ve önemli görülen yapıcı metot tanım ve </w:t>
      </w:r>
      <w:r>
        <w:rPr>
          <w:lang w:eastAsia="tr-TR"/>
        </w:rPr>
        <w:lastRenderedPageBreak/>
        <w:t>açıklamaları gösterilmiştir.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lang w:val="en-US"/>
              </w:rPr>
              <w:t>FileStream(</w:t>
            </w:r>
            <w:r w:rsidRPr="00AF3852">
              <w:rPr>
                <w:b/>
                <w:bCs/>
                <w:lang w:val="en-US"/>
              </w:rPr>
              <w:t>string</w:t>
            </w:r>
            <w:r w:rsidRPr="00AF3852">
              <w:rPr>
                <w:lang w:val="en-US"/>
              </w:rPr>
              <w:t xml:space="preserve"> path, </w:t>
            </w:r>
          </w:p>
          <w:p w:rsidR="006F114E" w:rsidRPr="00AF3852" w:rsidRDefault="006F114E" w:rsidP="0071249D">
            <w:pPr>
              <w:pStyle w:val="BookCodeInTable"/>
              <w:rPr>
                <w:lang w:val="en-US"/>
              </w:rPr>
            </w:pPr>
            <w:r w:rsidRPr="00AF3852">
              <w:rPr>
                <w:lang w:val="en-US"/>
              </w:rPr>
              <w:t xml:space="preserve">          FileMode mode, </w:t>
            </w:r>
          </w:p>
          <w:p w:rsidR="006F114E" w:rsidRPr="00AF3852" w:rsidRDefault="006F114E" w:rsidP="0071249D">
            <w:pPr>
              <w:pStyle w:val="BookCodeInTable"/>
              <w:rPr>
                <w:lang w:val="en-US"/>
              </w:rPr>
            </w:pPr>
            <w:r w:rsidRPr="00AF3852">
              <w:rPr>
                <w:lang w:val="en-US"/>
              </w:rPr>
              <w:t xml:space="preserve">          FileAccess access) {</w:t>
            </w:r>
          </w:p>
          <w:p w:rsidR="006F114E" w:rsidRPr="00AF3852" w:rsidRDefault="006F114E" w:rsidP="0071249D">
            <w:pPr>
              <w:pStyle w:val="BookCodeInTable"/>
              <w:rPr>
                <w:lang w:val="en-US"/>
              </w:rPr>
            </w:pPr>
            <w:r w:rsidRPr="00AF3852">
              <w:rPr>
                <w:lang w:val="en-US"/>
              </w:rPr>
              <w: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FileStream(</w:t>
            </w:r>
            <w:r w:rsidRPr="00AF3852">
              <w:rPr>
                <w:b/>
                <w:bCs/>
                <w:lang w:val="en-US"/>
              </w:rPr>
              <w:t>string</w:t>
            </w:r>
            <w:r w:rsidRPr="00AF3852">
              <w:rPr>
                <w:lang w:val="en-US"/>
              </w:rPr>
              <w:t xml:space="preserve"> path, </w:t>
            </w:r>
          </w:p>
          <w:p w:rsidR="006F114E" w:rsidRPr="00AF3852" w:rsidRDefault="006F114E" w:rsidP="0071249D">
            <w:pPr>
              <w:pStyle w:val="BookCodeInTable"/>
              <w:rPr>
                <w:lang w:val="en-US"/>
              </w:rPr>
            </w:pPr>
            <w:r w:rsidRPr="00AF3852">
              <w:rPr>
                <w:lang w:val="en-US"/>
              </w:rPr>
              <w:t xml:space="preserve">          FileMode mode, </w:t>
            </w:r>
          </w:p>
          <w:p w:rsidR="006F114E" w:rsidRPr="00AF3852" w:rsidRDefault="006F114E" w:rsidP="0071249D">
            <w:pPr>
              <w:pStyle w:val="BookCodeInTable"/>
              <w:rPr>
                <w:lang w:val="en-US"/>
              </w:rPr>
            </w:pPr>
            <w:r w:rsidRPr="00AF3852">
              <w:rPr>
                <w:lang w:val="en-US"/>
              </w:rPr>
              <w:t xml:space="preserve">          FileAccess access, </w:t>
            </w:r>
          </w:p>
          <w:p w:rsidR="006F114E" w:rsidRPr="00AF3852" w:rsidRDefault="006F114E" w:rsidP="0071249D">
            <w:pPr>
              <w:pStyle w:val="BookCodeInTable"/>
              <w:rPr>
                <w:lang w:val="en-US"/>
              </w:rPr>
            </w:pPr>
            <w:r w:rsidRPr="00AF3852">
              <w:rPr>
                <w:lang w:val="en-US"/>
              </w:rPr>
              <w:t xml:space="preserve">          FileShare share) {</w:t>
            </w:r>
          </w:p>
          <w:p w:rsidR="006F114E" w:rsidRPr="002E5685" w:rsidRDefault="006F114E" w:rsidP="0071249D">
            <w:pPr>
              <w:pStyle w:val="BookCodeInTable"/>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Sub</w:t>
            </w:r>
            <w:r w:rsidRPr="00AF3852">
              <w:rPr>
                <w:lang w:val="en-US"/>
              </w:rPr>
              <w:t xml:space="preserve"> </w:t>
            </w:r>
            <w:r w:rsidRPr="00AF3852">
              <w:rPr>
                <w:b/>
                <w:bCs/>
                <w:lang w:val="en-US"/>
              </w:rPr>
              <w:t>New</w:t>
            </w:r>
            <w:r w:rsidRPr="00AF3852">
              <w:rPr>
                <w:lang w:val="en-US"/>
              </w:rPr>
              <w:t>(</w:t>
            </w:r>
            <w:r w:rsidRPr="00AF3852">
              <w:rPr>
                <w:b/>
                <w:bCs/>
                <w:lang w:val="en-US"/>
              </w:rPr>
              <w:t>ByVal</w:t>
            </w:r>
            <w:r w:rsidRPr="00AF3852">
              <w:rPr>
                <w:lang w:val="en-US"/>
              </w:rPr>
              <w:t xml:space="preserve"> path </w:t>
            </w:r>
            <w:r w:rsidRPr="00AF3852">
              <w:rPr>
                <w:b/>
                <w:bCs/>
                <w:lang w:val="en-US"/>
              </w:rPr>
              <w:t>As</w:t>
            </w:r>
            <w:r w:rsidRPr="00AF3852">
              <w:rPr>
                <w:lang w:val="en-US"/>
              </w:rPr>
              <w:t xml:space="preserve"> </w:t>
            </w:r>
            <w:r w:rsidRPr="00AF3852">
              <w:rPr>
                <w:b/>
                <w:bCs/>
                <w:lang w:val="en-US"/>
              </w:rPr>
              <w:t>String</w:t>
            </w:r>
            <w:r w:rsidRPr="00AF3852">
              <w:rPr>
                <w:lang w:val="en-US"/>
              </w:rPr>
              <w:t>, _</w:t>
            </w:r>
          </w:p>
          <w:p w:rsidR="006F114E" w:rsidRPr="00AF3852" w:rsidRDefault="006F114E" w:rsidP="0071249D">
            <w:pPr>
              <w:pStyle w:val="BookCodeInTable"/>
              <w:rPr>
                <w:lang w:val="en-US"/>
              </w:rPr>
            </w:pPr>
            <w:r w:rsidRPr="00AF3852">
              <w:rPr>
                <w:lang w:val="en-US"/>
              </w:rPr>
              <w:t xml:space="preserve">        </w:t>
            </w:r>
            <w:r w:rsidRPr="00AF3852">
              <w:rPr>
                <w:b/>
                <w:bCs/>
                <w:lang w:val="en-US"/>
              </w:rPr>
              <w:t>ByVal</w:t>
            </w:r>
            <w:r w:rsidRPr="00AF3852">
              <w:rPr>
                <w:lang w:val="en-US"/>
              </w:rPr>
              <w:t xml:space="preserve"> mode </w:t>
            </w:r>
            <w:r w:rsidRPr="00AF3852">
              <w:rPr>
                <w:b/>
                <w:bCs/>
                <w:lang w:val="en-US"/>
              </w:rPr>
              <w:t>As</w:t>
            </w:r>
            <w:r w:rsidRPr="00AF3852">
              <w:rPr>
                <w:lang w:val="en-US"/>
              </w:rPr>
              <w:t xml:space="preserve"> FileMode, _ </w:t>
            </w:r>
          </w:p>
          <w:p w:rsidR="006F114E" w:rsidRPr="00AF3852" w:rsidRDefault="006F114E" w:rsidP="0071249D">
            <w:pPr>
              <w:pStyle w:val="BookCodeInTable"/>
              <w:rPr>
                <w:lang w:val="en-US"/>
              </w:rPr>
            </w:pPr>
            <w:r w:rsidRPr="00AF3852">
              <w:rPr>
                <w:lang w:val="en-US"/>
              </w:rPr>
              <w:t xml:space="preserve">        </w:t>
            </w:r>
            <w:r w:rsidRPr="00AF3852">
              <w:rPr>
                <w:b/>
                <w:bCs/>
                <w:lang w:val="en-US"/>
              </w:rPr>
              <w:t>ByVal</w:t>
            </w:r>
            <w:r w:rsidRPr="00AF3852">
              <w:rPr>
                <w:lang w:val="en-US"/>
              </w:rPr>
              <w:t xml:space="preserve"> access </w:t>
            </w:r>
            <w:r w:rsidRPr="00AF3852">
              <w:rPr>
                <w:b/>
                <w:bCs/>
                <w:lang w:val="en-US"/>
              </w:rPr>
              <w:t>As</w:t>
            </w:r>
            <w:r w:rsidRPr="00AF3852">
              <w:rPr>
                <w:lang w:val="en-US"/>
              </w:rPr>
              <w:t xml:space="preserve"> FileAccess)</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Sub</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b/>
                <w:bCs/>
                <w:lang w:val="en-US"/>
              </w:rPr>
              <w:t>Sub</w:t>
            </w:r>
            <w:r w:rsidRPr="00AF3852">
              <w:rPr>
                <w:lang w:val="en-US"/>
              </w:rPr>
              <w:t xml:space="preserve"> </w:t>
            </w:r>
            <w:r w:rsidRPr="00AF3852">
              <w:rPr>
                <w:b/>
                <w:bCs/>
                <w:lang w:val="en-US"/>
              </w:rPr>
              <w:t>New</w:t>
            </w:r>
            <w:r w:rsidRPr="00AF3852">
              <w:rPr>
                <w:lang w:val="en-US"/>
              </w:rPr>
              <w:t>(</w:t>
            </w:r>
            <w:r w:rsidRPr="00AF3852">
              <w:rPr>
                <w:b/>
                <w:bCs/>
                <w:lang w:val="en-US"/>
              </w:rPr>
              <w:t>ByVal</w:t>
            </w:r>
            <w:r w:rsidRPr="00AF3852">
              <w:rPr>
                <w:lang w:val="en-US"/>
              </w:rPr>
              <w:t xml:space="preserve"> path </w:t>
            </w:r>
            <w:r w:rsidRPr="00AF3852">
              <w:rPr>
                <w:b/>
                <w:bCs/>
                <w:lang w:val="en-US"/>
              </w:rPr>
              <w:t>As</w:t>
            </w:r>
            <w:r w:rsidRPr="00AF3852">
              <w:rPr>
                <w:lang w:val="en-US"/>
              </w:rPr>
              <w:t xml:space="preserve"> </w:t>
            </w:r>
            <w:r w:rsidRPr="00AF3852">
              <w:rPr>
                <w:b/>
                <w:bCs/>
                <w:lang w:val="en-US"/>
              </w:rPr>
              <w:t>String</w:t>
            </w:r>
            <w:r w:rsidRPr="00AF3852">
              <w:rPr>
                <w:lang w:val="en-US"/>
              </w:rPr>
              <w:t>, _</w:t>
            </w:r>
          </w:p>
          <w:p w:rsidR="006F114E" w:rsidRPr="00AF3852" w:rsidRDefault="006F114E" w:rsidP="0071249D">
            <w:pPr>
              <w:pStyle w:val="BookCodeInTable"/>
              <w:rPr>
                <w:lang w:val="en-US"/>
              </w:rPr>
            </w:pPr>
            <w:r w:rsidRPr="00AF3852">
              <w:rPr>
                <w:lang w:val="en-US"/>
              </w:rPr>
              <w:t xml:space="preserve">        </w:t>
            </w:r>
            <w:r w:rsidRPr="00AF3852">
              <w:rPr>
                <w:b/>
                <w:bCs/>
                <w:lang w:val="en-US"/>
              </w:rPr>
              <w:t>ByVal</w:t>
            </w:r>
            <w:r w:rsidRPr="00AF3852">
              <w:rPr>
                <w:lang w:val="en-US"/>
              </w:rPr>
              <w:t xml:space="preserve"> mode </w:t>
            </w:r>
            <w:r w:rsidRPr="00AF3852">
              <w:rPr>
                <w:b/>
                <w:bCs/>
                <w:lang w:val="en-US"/>
              </w:rPr>
              <w:t>As</w:t>
            </w:r>
            <w:r w:rsidRPr="00AF3852">
              <w:rPr>
                <w:lang w:val="en-US"/>
              </w:rPr>
              <w:t xml:space="preserve"> FileMode, _ </w:t>
            </w:r>
          </w:p>
          <w:p w:rsidR="006F114E" w:rsidRPr="00AF3852" w:rsidRDefault="006F114E" w:rsidP="0071249D">
            <w:pPr>
              <w:pStyle w:val="BookCodeInTable"/>
              <w:rPr>
                <w:lang w:val="en-US"/>
              </w:rPr>
            </w:pPr>
            <w:r w:rsidRPr="00AF3852">
              <w:rPr>
                <w:lang w:val="en-US"/>
              </w:rPr>
              <w:t xml:space="preserve">        </w:t>
            </w:r>
            <w:r w:rsidRPr="00AF3852">
              <w:rPr>
                <w:b/>
                <w:bCs/>
                <w:lang w:val="en-US"/>
              </w:rPr>
              <w:t>ByVal</w:t>
            </w:r>
            <w:r w:rsidRPr="00AF3852">
              <w:rPr>
                <w:lang w:val="en-US"/>
              </w:rPr>
              <w:t xml:space="preserve"> access </w:t>
            </w:r>
            <w:r w:rsidRPr="00AF3852">
              <w:rPr>
                <w:b/>
                <w:bCs/>
                <w:lang w:val="en-US"/>
              </w:rPr>
              <w:t>As</w:t>
            </w:r>
            <w:r w:rsidRPr="00AF3852">
              <w:rPr>
                <w:lang w:val="en-US"/>
              </w:rPr>
              <w:t xml:space="preserve"> FileAccess, _</w:t>
            </w:r>
          </w:p>
          <w:p w:rsidR="006F114E" w:rsidRPr="00AF3852" w:rsidRDefault="006F114E" w:rsidP="0071249D">
            <w:pPr>
              <w:pStyle w:val="BookCodeInTable"/>
              <w:rPr>
                <w:lang w:val="en-US"/>
              </w:rPr>
            </w:pPr>
            <w:r w:rsidRPr="00AF3852">
              <w:rPr>
                <w:lang w:val="en-US"/>
              </w:rPr>
              <w:t xml:space="preserve">        </w:t>
            </w:r>
            <w:r w:rsidRPr="00AF3852">
              <w:rPr>
                <w:b/>
                <w:bCs/>
                <w:lang w:val="en-US"/>
              </w:rPr>
              <w:t>ByVal</w:t>
            </w:r>
            <w:r w:rsidRPr="00AF3852">
              <w:rPr>
                <w:lang w:val="en-US"/>
              </w:rPr>
              <w:t xml:space="preserve"> share </w:t>
            </w:r>
            <w:r w:rsidRPr="00AF3852">
              <w:rPr>
                <w:b/>
                <w:bCs/>
                <w:lang w:val="en-US"/>
              </w:rPr>
              <w:t>As</w:t>
            </w:r>
            <w:r w:rsidRPr="00AF3852">
              <w:rPr>
                <w:lang w:val="en-US"/>
              </w:rPr>
              <w:t xml:space="preserve"> FileShare)    </w:t>
            </w:r>
          </w:p>
          <w:p w:rsidR="006F114E" w:rsidRPr="00282C11" w:rsidRDefault="006F114E" w:rsidP="0071249D">
            <w:pPr>
              <w:pStyle w:val="BookCodeInTable"/>
            </w:pPr>
            <w:r w:rsidRPr="00AF3852">
              <w:rPr>
                <w:b/>
                <w:bCs/>
                <w:lang w:val="en-US"/>
              </w:rPr>
              <w:t>End</w:t>
            </w:r>
            <w:r w:rsidRPr="00AF3852">
              <w:rPr>
                <w:lang w:val="en-US"/>
              </w:rPr>
              <w:t xml:space="preserve"> </w:t>
            </w:r>
            <w:r w:rsidRPr="00AF3852">
              <w:rPr>
                <w:b/>
                <w:bCs/>
                <w:lang w:val="en-US"/>
              </w:rPr>
              <w:t>Sub</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216</w:t>
      </w:r>
      <w:r w:rsidR="00F709C6">
        <w:rPr>
          <w:noProof/>
        </w:rPr>
        <w:fldChar w:fldCharType="end"/>
      </w:r>
      <w:r>
        <w:t xml:space="preserve">, </w:t>
      </w:r>
      <w:r w:rsidRPr="00257460">
        <w:rPr>
          <w:rStyle w:val="BookConceptDefinitionChar0"/>
        </w:rPr>
        <w:t>System.IO.FileStream</w:t>
      </w:r>
      <w:r>
        <w:rPr>
          <w:rStyle w:val="BookItalic"/>
        </w:rPr>
        <w:t xml:space="preserve"> Yapıcı Metot Bilgileri</w:t>
      </w:r>
    </w:p>
    <w:p w:rsidR="006F114E" w:rsidRDefault="006F114E" w:rsidP="006F114E">
      <w:pPr>
        <w:pStyle w:val="H4"/>
      </w:pPr>
      <w:r>
        <w:t>Üye Bilgileri ve Kullanım Örnekleri</w:t>
      </w:r>
    </w:p>
    <w:p w:rsidR="006F114E" w:rsidRDefault="006F114E" w:rsidP="006F114E">
      <w:pPr>
        <w:pStyle w:val="BookText"/>
        <w:rPr>
          <w:lang w:eastAsia="tr-TR"/>
        </w:rPr>
      </w:pPr>
      <w:r w:rsidRPr="00297D7A">
        <w:rPr>
          <w:rStyle w:val="BookConceptDefinitionChar0"/>
        </w:rPr>
        <w:t>FileStream</w:t>
      </w:r>
      <w:r>
        <w:rPr>
          <w:lang w:eastAsia="tr-TR"/>
        </w:rPr>
        <w:t xml:space="preserve"> sınıfı üye bilgi ve açıklamaları aşağıda gösterilmiştir. Bilindiği gibi </w:t>
      </w:r>
      <w:r w:rsidRPr="00226165">
        <w:rPr>
          <w:rStyle w:val="BookConceptDefinitionChar0"/>
        </w:rPr>
        <w:t>FileStream</w:t>
      </w:r>
      <w:r>
        <w:rPr>
          <w:lang w:eastAsia="tr-TR"/>
        </w:rPr>
        <w:t xml:space="preserve">, </w:t>
      </w:r>
      <w:r w:rsidRPr="00226165">
        <w:rPr>
          <w:rStyle w:val="BookConceptDefinitionChar0"/>
        </w:rPr>
        <w:t>Stream</w:t>
      </w:r>
      <w:r>
        <w:rPr>
          <w:lang w:eastAsia="tr-TR"/>
        </w:rPr>
        <w:t xml:space="preserve"> sınıfını miras almaktadır. </w:t>
      </w:r>
      <w:r w:rsidRPr="00226165">
        <w:rPr>
          <w:rStyle w:val="BookConceptDefinitionChar0"/>
        </w:rPr>
        <w:t>Stream</w:t>
      </w:r>
      <w:r>
        <w:rPr>
          <w:lang w:eastAsia="tr-TR"/>
        </w:rPr>
        <w:t xml:space="preserve"> tarafından tanımlanan bir çok soyut ve sanal metot, amaçlarına uygun olarak, </w:t>
      </w:r>
      <w:r w:rsidRPr="00226165">
        <w:rPr>
          <w:rStyle w:val="BookConceptDefinitionChar0"/>
        </w:rPr>
        <w:t>FileStream</w:t>
      </w:r>
      <w:r>
        <w:rPr>
          <w:lang w:eastAsia="tr-TR"/>
        </w:rPr>
        <w:t xml:space="preserve"> sınıfı tarafından örtülmüştür.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6F114E"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Üye Adı</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282C11"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88" name="Picture 588"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8"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Handle</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İşletim sistemi tarafından yönetilen değeri döndürür özelliktir.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89" name="Picture 589"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9"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Name</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Dosya adını döndürür özelliktir. </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90" name="Picture 590"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0"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Lock</w:t>
            </w:r>
          </w:p>
        </w:tc>
        <w:tc>
          <w:tcPr>
            <w:tcW w:w="3198" w:type="pct"/>
            <w:tcBorders>
              <w:right w:val="single" w:sz="6" w:space="0" w:color="000000"/>
            </w:tcBorders>
            <w:shd w:val="clear" w:color="auto" w:fill="auto"/>
          </w:tcPr>
          <w:p w:rsidR="006F114E" w:rsidRPr="00AF3852" w:rsidRDefault="006F114E" w:rsidP="00BC1AD7">
            <w:pPr>
              <w:pStyle w:val="BookText"/>
              <w:spacing w:after="40"/>
              <w:rPr>
                <w:bCs/>
                <w:lang w:eastAsia="tr-TR"/>
              </w:rPr>
            </w:pPr>
            <w:r w:rsidRPr="00AF3852">
              <w:rPr>
                <w:bCs/>
                <w:lang w:eastAsia="tr-TR"/>
              </w:rPr>
              <w:t xml:space="preserve">Belirtilen pozisyon ve uzunluktaki dosya bölümünü dış erişime kapatır. </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91" name="Picture 591"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1"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Unlock</w:t>
            </w:r>
          </w:p>
        </w:tc>
        <w:tc>
          <w:tcPr>
            <w:tcW w:w="3198" w:type="pct"/>
            <w:tcBorders>
              <w:right w:val="single" w:sz="6" w:space="0" w:color="000000"/>
            </w:tcBorders>
            <w:shd w:val="clear" w:color="auto" w:fill="auto"/>
          </w:tcPr>
          <w:p w:rsidR="006F114E" w:rsidRPr="00AF3852" w:rsidRDefault="006F114E" w:rsidP="00BC1AD7">
            <w:pPr>
              <w:pStyle w:val="BookText"/>
              <w:spacing w:after="40"/>
              <w:rPr>
                <w:bCs/>
                <w:lang w:eastAsia="tr-TR"/>
              </w:rPr>
            </w:pPr>
            <w:r w:rsidRPr="00AF3852">
              <w:rPr>
                <w:bCs/>
                <w:lang w:eastAsia="tr-TR"/>
              </w:rPr>
              <w:t>Belirtilen pozisyon ve uzunluktaki dosya bölümünü dış erişime açar.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89</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IO.FileStream</w:t>
      </w:r>
      <w:r>
        <w:rPr>
          <w:rStyle w:val="BookItalic"/>
        </w:rPr>
        <w:t xml:space="preserve"> Sınıfı Üye Bilgileri</w:t>
      </w:r>
    </w:p>
    <w:p w:rsidR="006F114E" w:rsidRDefault="006F114E" w:rsidP="006F114E">
      <w:pPr>
        <w:pStyle w:val="BookText"/>
        <w:rPr>
          <w:lang w:eastAsia="tr-TR"/>
        </w:rPr>
      </w:pPr>
      <w:r>
        <w:rPr>
          <w:lang w:eastAsia="tr-TR"/>
        </w:rPr>
        <w:t>Aşağıda temel kullanım örneği gösterilmiştir.</w:t>
      </w:r>
    </w:p>
    <w:p w:rsidR="006F114E" w:rsidRDefault="006F114E" w:rsidP="006F114E">
      <w:pPr>
        <w:pStyle w:val="CSVB"/>
      </w:pPr>
      <w:r>
        <w:t>C#</w:t>
      </w:r>
    </w:p>
    <w:p w:rsidR="006F114E" w:rsidRPr="00F73317" w:rsidRDefault="006F114E" w:rsidP="006F114E">
      <w:pPr>
        <w:pStyle w:val="BookCode"/>
        <w:rPr>
          <w:lang w:val="en-US" w:eastAsia="tr-TR"/>
        </w:rPr>
      </w:pPr>
      <w:r w:rsidRPr="00F73317">
        <w:rPr>
          <w:lang w:val="en-US" w:eastAsia="tr-TR"/>
        </w:rPr>
        <w:t xml:space="preserve">FileStream </w:t>
      </w:r>
      <w:r>
        <w:rPr>
          <w:lang w:val="en-US" w:eastAsia="tr-TR"/>
        </w:rPr>
        <w:t>f =</w:t>
      </w:r>
      <w:r w:rsidRPr="00F73317">
        <w:rPr>
          <w:lang w:val="en-US" w:eastAsia="tr-TR"/>
        </w:rPr>
        <w:t xml:space="preserve"> </w:t>
      </w:r>
      <w:r w:rsidRPr="00F73317">
        <w:rPr>
          <w:b/>
          <w:bCs/>
          <w:lang w:val="en-US" w:eastAsia="tr-TR"/>
        </w:rPr>
        <w:t>new</w:t>
      </w:r>
      <w:r w:rsidRPr="00F73317">
        <w:rPr>
          <w:lang w:val="en-US" w:eastAsia="tr-TR"/>
        </w:rPr>
        <w:t xml:space="preserve"> FileStream("c:\\veri.dat", FileMode.Create);</w:t>
      </w:r>
    </w:p>
    <w:p w:rsidR="006F114E" w:rsidRPr="00F73317" w:rsidRDefault="006F114E" w:rsidP="006F114E">
      <w:pPr>
        <w:pStyle w:val="BookCode"/>
        <w:rPr>
          <w:lang w:val="en-US" w:eastAsia="tr-TR"/>
        </w:rPr>
      </w:pPr>
    </w:p>
    <w:p w:rsidR="006F114E" w:rsidRPr="00F73317" w:rsidRDefault="006F114E" w:rsidP="006F114E">
      <w:pPr>
        <w:pStyle w:val="BookCode"/>
        <w:rPr>
          <w:lang w:val="en-US" w:eastAsia="tr-TR"/>
        </w:rPr>
      </w:pPr>
      <w:r w:rsidRPr="00F73317">
        <w:rPr>
          <w:lang w:val="en-US" w:eastAsia="tr-TR"/>
        </w:rPr>
        <w:t>// Dosya boyutunu 1000 Byte olarak belirle.</w:t>
      </w:r>
    </w:p>
    <w:p w:rsidR="006F114E" w:rsidRDefault="006F114E" w:rsidP="006F114E">
      <w:pPr>
        <w:pStyle w:val="BookCode"/>
        <w:rPr>
          <w:lang w:val="en-US" w:eastAsia="tr-TR"/>
        </w:rPr>
      </w:pPr>
      <w:r w:rsidRPr="00F73317">
        <w:rPr>
          <w:lang w:val="en-US" w:eastAsia="tr-TR"/>
        </w:rPr>
        <w:lastRenderedPageBreak/>
        <w:t>f.SetLength(1000);</w:t>
      </w:r>
    </w:p>
    <w:p w:rsidR="00BC1AD7" w:rsidRDefault="00BC1AD7" w:rsidP="006F114E">
      <w:pPr>
        <w:pStyle w:val="BookCode"/>
        <w:rPr>
          <w:lang w:val="en-US" w:eastAsia="tr-TR"/>
        </w:rPr>
      </w:pPr>
    </w:p>
    <w:p w:rsidR="00BC1AD7" w:rsidRPr="00F73317" w:rsidRDefault="00BC1AD7" w:rsidP="006F114E">
      <w:pPr>
        <w:pStyle w:val="BookCode"/>
        <w:rPr>
          <w:lang w:val="en-US" w:eastAsia="tr-TR"/>
        </w:rPr>
      </w:pPr>
      <w:r>
        <w:rPr>
          <w:lang w:val="en-US" w:eastAsia="tr-TR"/>
        </w:rPr>
        <w:t>// Dosyaya yaz.</w:t>
      </w:r>
    </w:p>
    <w:p w:rsidR="006F114E" w:rsidRPr="00F73317" w:rsidRDefault="006F114E" w:rsidP="006F114E">
      <w:pPr>
        <w:pStyle w:val="BookCode"/>
        <w:rPr>
          <w:lang w:val="en-US" w:eastAsia="tr-TR"/>
        </w:rPr>
      </w:pPr>
      <w:r w:rsidRPr="00F73317">
        <w:rPr>
          <w:b/>
          <w:bCs/>
          <w:lang w:val="en-US" w:eastAsia="tr-TR"/>
        </w:rPr>
        <w:t>byte</w:t>
      </w:r>
      <w:r w:rsidRPr="00F73317">
        <w:rPr>
          <w:lang w:val="en-US" w:eastAsia="tr-TR"/>
        </w:rPr>
        <w:t xml:space="preserve">[] veri </w:t>
      </w:r>
      <w:r>
        <w:rPr>
          <w:lang w:val="en-US" w:eastAsia="tr-TR"/>
        </w:rPr>
        <w:t>=</w:t>
      </w:r>
      <w:r w:rsidRPr="00F73317">
        <w:rPr>
          <w:lang w:val="en-US" w:eastAsia="tr-TR"/>
        </w:rPr>
        <w:t xml:space="preserve"> Encoding.UTF8.GetBytes("DotNet");</w:t>
      </w:r>
    </w:p>
    <w:p w:rsidR="006F114E" w:rsidRPr="00F73317" w:rsidRDefault="006F114E" w:rsidP="006F114E">
      <w:pPr>
        <w:pStyle w:val="BookCode"/>
        <w:rPr>
          <w:lang w:val="en-US" w:eastAsia="tr-TR"/>
        </w:rPr>
      </w:pPr>
      <w:r w:rsidRPr="00F73317">
        <w:rPr>
          <w:lang w:val="en-US" w:eastAsia="tr-TR"/>
        </w:rPr>
        <w:t>f.Write(veri, 0, veri.Length);</w:t>
      </w:r>
    </w:p>
    <w:p w:rsidR="006F114E" w:rsidRPr="00F73317" w:rsidRDefault="006F114E" w:rsidP="006F114E">
      <w:pPr>
        <w:pStyle w:val="BookCode"/>
        <w:rPr>
          <w:lang w:val="en-US" w:eastAsia="tr-TR"/>
        </w:rPr>
      </w:pPr>
      <w:r w:rsidRPr="00F73317">
        <w:rPr>
          <w:lang w:val="en-US" w:eastAsia="tr-TR"/>
        </w:rPr>
        <w:t>f.Close();</w:t>
      </w:r>
    </w:p>
    <w:p w:rsidR="006F114E" w:rsidRPr="00F73317" w:rsidRDefault="006F114E" w:rsidP="006F114E">
      <w:pPr>
        <w:pStyle w:val="BookCode"/>
        <w:rPr>
          <w:lang w:val="en-US" w:eastAsia="tr-TR"/>
        </w:rPr>
      </w:pPr>
    </w:p>
    <w:p w:rsidR="006F114E" w:rsidRPr="00F73317" w:rsidRDefault="006F114E" w:rsidP="006F114E">
      <w:pPr>
        <w:pStyle w:val="BookCode"/>
        <w:rPr>
          <w:lang w:val="en-US" w:eastAsia="tr-TR"/>
        </w:rPr>
      </w:pPr>
      <w:r w:rsidRPr="00F73317">
        <w:rPr>
          <w:lang w:val="en-US" w:eastAsia="tr-TR"/>
        </w:rPr>
        <w:t xml:space="preserve">f = </w:t>
      </w:r>
      <w:r w:rsidRPr="00F73317">
        <w:rPr>
          <w:b/>
          <w:bCs/>
          <w:lang w:val="en-US" w:eastAsia="tr-TR"/>
        </w:rPr>
        <w:t>new</w:t>
      </w:r>
      <w:r w:rsidRPr="00F73317">
        <w:rPr>
          <w:lang w:val="en-US" w:eastAsia="tr-TR"/>
        </w:rPr>
        <w:t xml:space="preserve"> FileStream("c:\\veri.dat", FileMode.Open);</w:t>
      </w:r>
    </w:p>
    <w:p w:rsidR="006F114E" w:rsidRPr="00F73317" w:rsidRDefault="006F114E" w:rsidP="006F114E">
      <w:pPr>
        <w:pStyle w:val="BookCode"/>
        <w:rPr>
          <w:lang w:val="en-US" w:eastAsia="tr-TR"/>
        </w:rPr>
      </w:pPr>
      <w:r w:rsidRPr="00F73317">
        <w:rPr>
          <w:lang w:val="en-US" w:eastAsia="tr-TR"/>
        </w:rPr>
        <w:t>Console.WriteLine(f.Length);</w:t>
      </w:r>
    </w:p>
    <w:p w:rsidR="006F114E" w:rsidRPr="00F73317" w:rsidRDefault="006F114E" w:rsidP="006F114E">
      <w:pPr>
        <w:pStyle w:val="BookCode"/>
        <w:rPr>
          <w:lang w:val="en-US" w:eastAsia="tr-TR"/>
        </w:rPr>
      </w:pPr>
      <w:r w:rsidRPr="00F73317">
        <w:rPr>
          <w:lang w:val="en-US" w:eastAsia="tr-TR"/>
        </w:rPr>
        <w:t xml:space="preserve">// 1000 </w:t>
      </w:r>
    </w:p>
    <w:p w:rsidR="006F114E" w:rsidRDefault="006F114E" w:rsidP="006F114E">
      <w:pPr>
        <w:pStyle w:val="BookCode"/>
        <w:rPr>
          <w:lang w:val="en-US" w:eastAsia="tr-TR"/>
        </w:rPr>
      </w:pPr>
    </w:p>
    <w:p w:rsidR="00BC1AD7" w:rsidRPr="00F73317" w:rsidRDefault="00BC1AD7" w:rsidP="006F114E">
      <w:pPr>
        <w:pStyle w:val="BookCode"/>
        <w:rPr>
          <w:lang w:val="en-US" w:eastAsia="tr-TR"/>
        </w:rPr>
      </w:pPr>
      <w:r>
        <w:rPr>
          <w:lang w:val="en-US" w:eastAsia="tr-TR"/>
        </w:rPr>
        <w:t>// Dosyayı sonuna kadar oku.</w:t>
      </w:r>
    </w:p>
    <w:p w:rsidR="006F114E" w:rsidRPr="00F73317" w:rsidRDefault="006F114E" w:rsidP="006F114E">
      <w:pPr>
        <w:pStyle w:val="BookCode"/>
        <w:rPr>
          <w:lang w:val="en-US" w:eastAsia="tr-TR"/>
        </w:rPr>
      </w:pPr>
      <w:r w:rsidRPr="00F73317">
        <w:rPr>
          <w:lang w:val="en-US" w:eastAsia="tr-TR"/>
        </w:rPr>
        <w:t xml:space="preserve">StreamReader r = </w:t>
      </w:r>
      <w:r w:rsidRPr="00F73317">
        <w:rPr>
          <w:b/>
          <w:bCs/>
          <w:lang w:val="en-US" w:eastAsia="tr-TR"/>
        </w:rPr>
        <w:t>new</w:t>
      </w:r>
      <w:r w:rsidRPr="00F73317">
        <w:rPr>
          <w:lang w:val="en-US" w:eastAsia="tr-TR"/>
        </w:rPr>
        <w:t xml:space="preserve"> StreamReader(f);</w:t>
      </w:r>
    </w:p>
    <w:p w:rsidR="006F114E" w:rsidRPr="00F73317" w:rsidRDefault="006F114E" w:rsidP="006F114E">
      <w:pPr>
        <w:pStyle w:val="BookCode"/>
        <w:rPr>
          <w:lang w:val="en-US" w:eastAsia="tr-TR"/>
        </w:rPr>
      </w:pPr>
      <w:r w:rsidRPr="00F73317">
        <w:rPr>
          <w:lang w:val="en-US" w:eastAsia="tr-TR"/>
        </w:rPr>
        <w:t>Console.WriteLine(r.ReadToEnd());</w:t>
      </w:r>
    </w:p>
    <w:p w:rsidR="006F114E" w:rsidRDefault="006F114E" w:rsidP="006F114E">
      <w:pPr>
        <w:pStyle w:val="BookCode"/>
        <w:rPr>
          <w:lang w:eastAsia="tr-TR"/>
        </w:rPr>
      </w:pPr>
      <w:r w:rsidRPr="00F73317">
        <w:rPr>
          <w:lang w:val="en-US" w:eastAsia="tr-TR"/>
        </w:rPr>
        <w:t>r.Close();</w:t>
      </w:r>
    </w:p>
    <w:p w:rsidR="006F114E" w:rsidRDefault="006F114E" w:rsidP="006F114E">
      <w:pPr>
        <w:pStyle w:val="CSVB"/>
      </w:pPr>
      <w:r>
        <w:t>VB.NET</w:t>
      </w:r>
    </w:p>
    <w:p w:rsidR="006F114E" w:rsidRPr="00F73317" w:rsidRDefault="006F114E" w:rsidP="006F114E">
      <w:pPr>
        <w:pStyle w:val="BookCode"/>
        <w:rPr>
          <w:lang w:val="en-US" w:eastAsia="tr-TR"/>
        </w:rPr>
      </w:pPr>
      <w:r w:rsidRPr="00F73317">
        <w:rPr>
          <w:b/>
          <w:bCs/>
          <w:lang w:val="en-US" w:eastAsia="tr-TR"/>
        </w:rPr>
        <w:t>Dim</w:t>
      </w:r>
      <w:r w:rsidRPr="00F73317">
        <w:rPr>
          <w:lang w:val="en-US" w:eastAsia="tr-TR"/>
        </w:rPr>
        <w:t xml:space="preserve"> f </w:t>
      </w:r>
      <w:r w:rsidRPr="00F73317">
        <w:rPr>
          <w:b/>
          <w:bCs/>
          <w:lang w:val="en-US" w:eastAsia="tr-TR"/>
        </w:rPr>
        <w:t>As</w:t>
      </w:r>
      <w:r w:rsidRPr="00F73317">
        <w:rPr>
          <w:lang w:val="en-US" w:eastAsia="tr-TR"/>
        </w:rPr>
        <w:t xml:space="preserve"> FileStream</w:t>
      </w:r>
      <w:r>
        <w:rPr>
          <w:lang w:val="en-US" w:eastAsia="tr-TR"/>
        </w:rPr>
        <w:t xml:space="preserve"> =</w:t>
      </w:r>
      <w:r w:rsidRPr="00F73317">
        <w:rPr>
          <w:lang w:val="en-US" w:eastAsia="tr-TR"/>
        </w:rPr>
        <w:t xml:space="preserve"> </w:t>
      </w:r>
      <w:r w:rsidRPr="00F73317">
        <w:rPr>
          <w:b/>
          <w:bCs/>
          <w:lang w:val="en-US" w:eastAsia="tr-TR"/>
        </w:rPr>
        <w:t>New</w:t>
      </w:r>
      <w:r w:rsidRPr="00F73317">
        <w:rPr>
          <w:lang w:val="en-US" w:eastAsia="tr-TR"/>
        </w:rPr>
        <w:t xml:space="preserve"> FileStream("c:\\veri.dat", FileMode.Create)</w:t>
      </w:r>
    </w:p>
    <w:p w:rsidR="006F114E" w:rsidRPr="00F73317" w:rsidRDefault="006F114E" w:rsidP="006F114E">
      <w:pPr>
        <w:pStyle w:val="BookCode"/>
        <w:rPr>
          <w:lang w:val="en-US" w:eastAsia="tr-TR"/>
        </w:rPr>
      </w:pPr>
    </w:p>
    <w:p w:rsidR="006F114E" w:rsidRPr="00F73317" w:rsidRDefault="006F114E" w:rsidP="006F114E">
      <w:pPr>
        <w:pStyle w:val="BookCode"/>
        <w:rPr>
          <w:lang w:val="en-US" w:eastAsia="tr-TR"/>
        </w:rPr>
      </w:pPr>
      <w:r w:rsidRPr="00F73317">
        <w:rPr>
          <w:lang w:val="en-US" w:eastAsia="tr-TR"/>
        </w:rPr>
        <w:t>' Dosya boyutunu 1000 Byte olarak belirle.</w:t>
      </w:r>
    </w:p>
    <w:p w:rsidR="006F114E" w:rsidRDefault="006F114E" w:rsidP="006F114E">
      <w:pPr>
        <w:pStyle w:val="BookCode"/>
        <w:rPr>
          <w:lang w:val="en-US" w:eastAsia="tr-TR"/>
        </w:rPr>
      </w:pPr>
      <w:r w:rsidRPr="00F73317">
        <w:rPr>
          <w:lang w:val="en-US" w:eastAsia="tr-TR"/>
        </w:rPr>
        <w:t>f.SetLength(1000)</w:t>
      </w:r>
    </w:p>
    <w:p w:rsidR="00BC1AD7" w:rsidRDefault="00BC1AD7" w:rsidP="006F114E">
      <w:pPr>
        <w:pStyle w:val="BookCode"/>
        <w:rPr>
          <w:lang w:val="en-US" w:eastAsia="tr-TR"/>
        </w:rPr>
      </w:pPr>
    </w:p>
    <w:p w:rsidR="00BC1AD7" w:rsidRPr="00F73317" w:rsidRDefault="00BC1AD7" w:rsidP="00BC1AD7">
      <w:pPr>
        <w:pStyle w:val="BookCode"/>
        <w:rPr>
          <w:lang w:val="en-US" w:eastAsia="tr-TR"/>
        </w:rPr>
      </w:pPr>
      <w:r>
        <w:rPr>
          <w:lang w:val="en-US" w:eastAsia="tr-TR"/>
        </w:rPr>
        <w:t>' Dosyaya yaz.</w:t>
      </w:r>
    </w:p>
    <w:p w:rsidR="006F114E" w:rsidRPr="00F73317" w:rsidRDefault="006F114E" w:rsidP="006F114E">
      <w:pPr>
        <w:pStyle w:val="BookCode"/>
        <w:rPr>
          <w:lang w:val="en-US" w:eastAsia="tr-TR"/>
        </w:rPr>
      </w:pPr>
      <w:r w:rsidRPr="00F73317">
        <w:rPr>
          <w:b/>
          <w:bCs/>
          <w:lang w:val="en-US" w:eastAsia="tr-TR"/>
        </w:rPr>
        <w:t>Dim</w:t>
      </w:r>
      <w:r w:rsidRPr="00F73317">
        <w:rPr>
          <w:lang w:val="en-US" w:eastAsia="tr-TR"/>
        </w:rPr>
        <w:t xml:space="preserve"> veri() </w:t>
      </w:r>
      <w:r w:rsidRPr="00F73317">
        <w:rPr>
          <w:b/>
          <w:bCs/>
          <w:lang w:val="en-US" w:eastAsia="tr-TR"/>
        </w:rPr>
        <w:t>As</w:t>
      </w:r>
      <w:r w:rsidRPr="00F73317">
        <w:rPr>
          <w:lang w:val="en-US" w:eastAsia="tr-TR"/>
        </w:rPr>
        <w:t xml:space="preserve"> </w:t>
      </w:r>
      <w:r w:rsidRPr="00F73317">
        <w:rPr>
          <w:b/>
          <w:bCs/>
          <w:lang w:val="en-US" w:eastAsia="tr-TR"/>
        </w:rPr>
        <w:t>Byte</w:t>
      </w:r>
      <w:r w:rsidRPr="00F73317">
        <w:rPr>
          <w:lang w:val="en-US" w:eastAsia="tr-TR"/>
        </w:rPr>
        <w:t xml:space="preserve"> = Encoding.UTF8.GetBytes("DotNet")</w:t>
      </w:r>
    </w:p>
    <w:p w:rsidR="006F114E" w:rsidRPr="00F73317" w:rsidRDefault="006F114E" w:rsidP="006F114E">
      <w:pPr>
        <w:pStyle w:val="BookCode"/>
        <w:rPr>
          <w:lang w:val="en-US" w:eastAsia="tr-TR"/>
        </w:rPr>
      </w:pPr>
      <w:r w:rsidRPr="00F73317">
        <w:rPr>
          <w:lang w:val="en-US" w:eastAsia="tr-TR"/>
        </w:rPr>
        <w:t>f.Write(veri, 0, veri.Length)</w:t>
      </w:r>
    </w:p>
    <w:p w:rsidR="006F114E" w:rsidRPr="00F73317" w:rsidRDefault="006F114E" w:rsidP="006F114E">
      <w:pPr>
        <w:pStyle w:val="BookCode"/>
        <w:rPr>
          <w:lang w:val="en-US" w:eastAsia="tr-TR"/>
        </w:rPr>
      </w:pPr>
      <w:r w:rsidRPr="00F73317">
        <w:rPr>
          <w:lang w:val="en-US" w:eastAsia="tr-TR"/>
        </w:rPr>
        <w:t>f.Close()</w:t>
      </w:r>
    </w:p>
    <w:p w:rsidR="006F114E" w:rsidRPr="00F73317" w:rsidRDefault="006F114E" w:rsidP="006F114E">
      <w:pPr>
        <w:pStyle w:val="BookCode"/>
        <w:rPr>
          <w:lang w:val="en-US" w:eastAsia="tr-TR"/>
        </w:rPr>
      </w:pPr>
    </w:p>
    <w:p w:rsidR="006F114E" w:rsidRPr="00F73317" w:rsidRDefault="006F114E" w:rsidP="006F114E">
      <w:pPr>
        <w:pStyle w:val="BookCode"/>
        <w:rPr>
          <w:lang w:val="en-US" w:eastAsia="tr-TR"/>
        </w:rPr>
      </w:pPr>
      <w:r w:rsidRPr="00F73317">
        <w:rPr>
          <w:lang w:val="en-US" w:eastAsia="tr-TR"/>
        </w:rPr>
        <w:t xml:space="preserve">f = </w:t>
      </w:r>
      <w:r w:rsidRPr="00F73317">
        <w:rPr>
          <w:b/>
          <w:bCs/>
          <w:lang w:val="en-US" w:eastAsia="tr-TR"/>
        </w:rPr>
        <w:t>New</w:t>
      </w:r>
      <w:r w:rsidRPr="00F73317">
        <w:rPr>
          <w:lang w:val="en-US" w:eastAsia="tr-TR"/>
        </w:rPr>
        <w:t xml:space="preserve"> FileStream("c:\\veri.dat", FileMode.Open)</w:t>
      </w:r>
    </w:p>
    <w:p w:rsidR="006F114E" w:rsidRPr="00F73317" w:rsidRDefault="006F114E" w:rsidP="006F114E">
      <w:pPr>
        <w:pStyle w:val="BookCode"/>
        <w:rPr>
          <w:lang w:val="en-US" w:eastAsia="tr-TR"/>
        </w:rPr>
      </w:pPr>
      <w:r w:rsidRPr="00F73317">
        <w:rPr>
          <w:lang w:val="en-US" w:eastAsia="tr-TR"/>
        </w:rPr>
        <w:t>Console.WriteLine(f.Length)</w:t>
      </w:r>
    </w:p>
    <w:p w:rsidR="006F114E" w:rsidRPr="00F73317" w:rsidRDefault="006F114E" w:rsidP="006F114E">
      <w:pPr>
        <w:pStyle w:val="BookCode"/>
        <w:rPr>
          <w:lang w:val="en-US" w:eastAsia="tr-TR"/>
        </w:rPr>
      </w:pPr>
      <w:r w:rsidRPr="00F73317">
        <w:rPr>
          <w:lang w:val="en-US" w:eastAsia="tr-TR"/>
        </w:rPr>
        <w:t>' 1000</w:t>
      </w:r>
    </w:p>
    <w:p w:rsidR="006F114E" w:rsidRDefault="006F114E" w:rsidP="006F114E">
      <w:pPr>
        <w:pStyle w:val="BookCode"/>
        <w:rPr>
          <w:lang w:val="en-US" w:eastAsia="tr-TR"/>
        </w:rPr>
      </w:pPr>
    </w:p>
    <w:p w:rsidR="00BC1AD7" w:rsidRPr="00F73317" w:rsidRDefault="00BC1AD7" w:rsidP="00BC1AD7">
      <w:pPr>
        <w:pStyle w:val="BookCode"/>
        <w:rPr>
          <w:lang w:val="en-US" w:eastAsia="tr-TR"/>
        </w:rPr>
      </w:pPr>
      <w:r>
        <w:rPr>
          <w:lang w:val="en-US" w:eastAsia="tr-TR"/>
        </w:rPr>
        <w:t>' Dosyayı sonuna kadar oku.</w:t>
      </w:r>
    </w:p>
    <w:p w:rsidR="006F114E" w:rsidRPr="00F73317" w:rsidRDefault="006F114E" w:rsidP="006F114E">
      <w:pPr>
        <w:pStyle w:val="BookCode"/>
        <w:rPr>
          <w:lang w:val="en-US" w:eastAsia="tr-TR"/>
        </w:rPr>
      </w:pPr>
      <w:r w:rsidRPr="00F73317">
        <w:rPr>
          <w:b/>
          <w:bCs/>
          <w:lang w:val="en-US" w:eastAsia="tr-TR"/>
        </w:rPr>
        <w:t>Dim</w:t>
      </w:r>
      <w:r w:rsidRPr="00F73317">
        <w:rPr>
          <w:lang w:val="en-US" w:eastAsia="tr-TR"/>
        </w:rPr>
        <w:t xml:space="preserve"> r </w:t>
      </w:r>
      <w:r w:rsidRPr="00F73317">
        <w:rPr>
          <w:b/>
          <w:bCs/>
          <w:lang w:val="en-US" w:eastAsia="tr-TR"/>
        </w:rPr>
        <w:t>As</w:t>
      </w:r>
      <w:r w:rsidRPr="00F73317">
        <w:rPr>
          <w:lang w:val="en-US" w:eastAsia="tr-TR"/>
        </w:rPr>
        <w:t xml:space="preserve"> StreamReader </w:t>
      </w:r>
      <w:r>
        <w:rPr>
          <w:lang w:val="en-US" w:eastAsia="tr-TR"/>
        </w:rPr>
        <w:t xml:space="preserve">= </w:t>
      </w:r>
      <w:r w:rsidRPr="00F73317">
        <w:rPr>
          <w:b/>
          <w:bCs/>
          <w:lang w:val="en-US" w:eastAsia="tr-TR"/>
        </w:rPr>
        <w:t>New</w:t>
      </w:r>
      <w:r w:rsidRPr="00F73317">
        <w:rPr>
          <w:lang w:val="en-US" w:eastAsia="tr-TR"/>
        </w:rPr>
        <w:t xml:space="preserve"> StreamReader(f)</w:t>
      </w:r>
    </w:p>
    <w:p w:rsidR="006F114E" w:rsidRPr="00F73317" w:rsidRDefault="006F114E" w:rsidP="006F114E">
      <w:pPr>
        <w:pStyle w:val="BookCode"/>
        <w:rPr>
          <w:lang w:val="en-US" w:eastAsia="tr-TR"/>
        </w:rPr>
      </w:pPr>
      <w:r w:rsidRPr="00F73317">
        <w:rPr>
          <w:lang w:val="en-US" w:eastAsia="tr-TR"/>
        </w:rPr>
        <w:t xml:space="preserve">Console.WriteLine(r.ReadToEnd()) </w:t>
      </w:r>
    </w:p>
    <w:p w:rsidR="006F114E" w:rsidRPr="00F73317" w:rsidRDefault="006F114E" w:rsidP="006F114E">
      <w:pPr>
        <w:pStyle w:val="BookCode"/>
        <w:rPr>
          <w:lang w:val="en-US" w:eastAsia="tr-TR"/>
        </w:rPr>
      </w:pPr>
      <w:r w:rsidRPr="00F73317">
        <w:rPr>
          <w:lang w:val="en-US" w:eastAsia="tr-TR"/>
        </w:rPr>
        <w:t>r.Close()</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217</w:t>
      </w:r>
      <w:r w:rsidR="00F709C6">
        <w:rPr>
          <w:noProof/>
          <w:lang w:eastAsia="tr-TR"/>
        </w:rPr>
        <w:fldChar w:fldCharType="end"/>
      </w:r>
      <w:r>
        <w:rPr>
          <w:lang w:eastAsia="tr-TR"/>
        </w:rPr>
        <w:t xml:space="preserve">, </w:t>
      </w:r>
      <w:r w:rsidRPr="00F73317">
        <w:rPr>
          <w:rStyle w:val="BookConceptDefinitionChar0"/>
        </w:rPr>
        <w:t>System.IO.FileStream</w:t>
      </w:r>
      <w:r w:rsidRPr="00F73317">
        <w:rPr>
          <w:rStyle w:val="BookItalic"/>
        </w:rPr>
        <w:t xml:space="preserve"> Sınıfı Kullanım Örneği</w:t>
      </w:r>
    </w:p>
    <w:p w:rsidR="006F114E" w:rsidRPr="00BA27C2" w:rsidRDefault="006F114E" w:rsidP="006F114E">
      <w:pPr>
        <w:pStyle w:val="H3"/>
      </w:pPr>
      <w:r>
        <w:t>Hafıza Akımları</w:t>
      </w:r>
    </w:p>
    <w:p w:rsidR="006F114E" w:rsidRDefault="006F114E" w:rsidP="006F114E">
      <w:pPr>
        <w:pStyle w:val="BookText"/>
        <w:rPr>
          <w:lang w:eastAsia="tr-TR"/>
        </w:rPr>
      </w:pPr>
      <w:r w:rsidRPr="00564ECA">
        <w:rPr>
          <w:rStyle w:val="BookConceptDefinitionChar0"/>
        </w:rPr>
        <w:t>System.IO.</w:t>
      </w:r>
      <w:r>
        <w:rPr>
          <w:rStyle w:val="BookConceptDefinitionChar0"/>
        </w:rPr>
        <w:t>Memory</w:t>
      </w:r>
      <w:r w:rsidRPr="00564ECA">
        <w:rPr>
          <w:rStyle w:val="BookConceptDefinitionChar0"/>
        </w:rPr>
        <w:t>Stream</w:t>
      </w:r>
      <w:r w:rsidR="00485A18">
        <w:rPr>
          <w:rStyle w:val="BookConceptDefinitionChar0"/>
        </w:rPr>
        <w:fldChar w:fldCharType="begin"/>
      </w:r>
      <w:r w:rsidR="00485A18">
        <w:instrText xml:space="preserve"> XE "</w:instrText>
      </w:r>
      <w:r w:rsidR="00485A18" w:rsidRPr="004D6AB3">
        <w:instrText>MemoryStream</w:instrText>
      </w:r>
      <w:r w:rsidR="00485A18">
        <w:instrText xml:space="preserve">" </w:instrText>
      </w:r>
      <w:r w:rsidR="00485A18">
        <w:rPr>
          <w:rStyle w:val="BookConceptDefinitionChar0"/>
        </w:rPr>
        <w:fldChar w:fldCharType="end"/>
      </w:r>
      <w:r>
        <w:rPr>
          <w:lang w:eastAsia="tr-TR"/>
        </w:rPr>
        <w:t xml:space="preserve"> sınıfı </w:t>
      </w:r>
      <w:r w:rsidR="00BC1AD7">
        <w:rPr>
          <w:lang w:eastAsia="tr-TR"/>
        </w:rPr>
        <w:t>hafıza</w:t>
      </w:r>
      <w:r>
        <w:rPr>
          <w:lang w:eastAsia="tr-TR"/>
        </w:rPr>
        <w:t xml:space="preserve"> okuma / yazma işlemlerinin yapılabilmesini sağlayan temel hafıza akım sınıfıdır.</w:t>
      </w:r>
    </w:p>
    <w:p w:rsidR="006F114E" w:rsidRDefault="006F114E" w:rsidP="006F114E">
      <w:pPr>
        <w:pStyle w:val="BookText"/>
      </w:pPr>
      <w:r>
        <w:t xml:space="preserve">Hafıza akımları ile hedeflenen, verinin direkt bilgisayar hafızasında işlenebilmesinin sağlanmasıdır. </w:t>
      </w:r>
    </w:p>
    <w:p w:rsidR="006F114E" w:rsidRDefault="006F114E" w:rsidP="006F114E">
      <w:pPr>
        <w:pStyle w:val="H4"/>
      </w:pPr>
      <w:r>
        <w:lastRenderedPageBreak/>
        <w:t>Yapıcı Metot Bilgileri</w:t>
      </w:r>
    </w:p>
    <w:p w:rsidR="006F114E" w:rsidRDefault="006F114E" w:rsidP="006F114E">
      <w:pPr>
        <w:pStyle w:val="BookText"/>
        <w:rPr>
          <w:lang w:eastAsia="tr-TR"/>
        </w:rPr>
      </w:pPr>
      <w:r w:rsidRPr="00560D1C">
        <w:rPr>
          <w:rStyle w:val="BookConceptDefinitionChar0"/>
        </w:rPr>
        <w:t>MemoryStream</w:t>
      </w:r>
      <w:r>
        <w:rPr>
          <w:lang w:eastAsia="tr-TR"/>
        </w:rPr>
        <w:t xml:space="preserve"> yapıcı metot tanım ve açıklamaları aşağıda gösterilmiştir.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lang w:val="en-US"/>
              </w:rPr>
              <w:t>MemoryStream() {</w:t>
            </w:r>
          </w:p>
          <w:p w:rsidR="006F114E" w:rsidRPr="00AF3852" w:rsidRDefault="006F114E" w:rsidP="0071249D">
            <w:pPr>
              <w:pStyle w:val="BookCodeInTable"/>
              <w:rPr>
                <w:lang w:val="en-US"/>
              </w:rPr>
            </w:pPr>
            <w:r w:rsidRPr="00AF3852">
              <w:rPr>
                <w:lang w:val="en-US"/>
              </w:rPr>
              <w: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İlk kapasite değerinin iletildiği</w:t>
            </w:r>
            <w:r w:rsidRPr="00AF3852">
              <w:rPr>
                <w:lang w:val="en-US"/>
              </w:rPr>
              <w:br/>
              <w:t>// yapıcı metot.</w:t>
            </w:r>
          </w:p>
          <w:p w:rsidR="006F114E" w:rsidRPr="00AF3852" w:rsidRDefault="006F114E" w:rsidP="0071249D">
            <w:pPr>
              <w:pStyle w:val="BookCodeInTable"/>
              <w:rPr>
                <w:lang w:val="en-US"/>
              </w:rPr>
            </w:pPr>
            <w:r w:rsidRPr="00AF3852">
              <w:rPr>
                <w:lang w:val="en-US"/>
              </w:rPr>
              <w:t>MemoryStream(</w:t>
            </w:r>
            <w:r w:rsidRPr="00AF3852">
              <w:rPr>
                <w:b/>
                <w:bCs/>
                <w:lang w:val="en-US"/>
              </w:rPr>
              <w:t>int</w:t>
            </w:r>
            <w:r w:rsidRPr="00AF3852">
              <w:rPr>
                <w:lang w:val="en-US"/>
              </w:rPr>
              <w:t xml:space="preserve"> capacity) {</w:t>
            </w:r>
          </w:p>
          <w:p w:rsidR="006F114E" w:rsidRPr="00AF3852" w:rsidRDefault="006F114E" w:rsidP="0071249D">
            <w:pPr>
              <w:pStyle w:val="BookCodeInTable"/>
              <w:rPr>
                <w:lang w:val="en-US"/>
              </w:rPr>
            </w:pPr>
            <w:r w:rsidRPr="00AF3852">
              <w:rPr>
                <w:lang w:val="en-US"/>
              </w:rPr>
              <w: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Hafıza akım nesnesi ilk içeriğinin</w:t>
            </w:r>
            <w:r w:rsidRPr="00AF3852">
              <w:rPr>
                <w:lang w:val="en-US"/>
              </w:rPr>
              <w:br/>
              <w:t>// iletildiği yapıcı metot.</w:t>
            </w:r>
          </w:p>
          <w:p w:rsidR="006F114E" w:rsidRPr="00AF3852" w:rsidRDefault="006F114E" w:rsidP="0071249D">
            <w:pPr>
              <w:pStyle w:val="BookCodeInTable"/>
              <w:rPr>
                <w:lang w:val="en-US"/>
              </w:rPr>
            </w:pPr>
            <w:r w:rsidRPr="00AF3852">
              <w:rPr>
                <w:lang w:val="en-US"/>
              </w:rPr>
              <w:t>MemoryStream(</w:t>
            </w:r>
            <w:r w:rsidRPr="00AF3852">
              <w:rPr>
                <w:b/>
                <w:bCs/>
                <w:lang w:val="en-US"/>
              </w:rPr>
              <w:t>byte</w:t>
            </w:r>
            <w:r w:rsidRPr="00AF3852">
              <w:rPr>
                <w:lang w:val="en-US"/>
              </w:rPr>
              <w:t>[] buffer) {</w:t>
            </w:r>
          </w:p>
          <w:p w:rsidR="006F114E" w:rsidRPr="00AF3852" w:rsidRDefault="006F114E" w:rsidP="0071249D">
            <w:pPr>
              <w:pStyle w:val="BookCodeInTable"/>
              <w:rPr>
                <w:lang w:val="en-US"/>
              </w:rPr>
            </w:pPr>
            <w:r w:rsidRPr="00AF3852">
              <w:rPr>
                <w:lang w:val="en-US"/>
              </w:rPr>
              <w: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Hafıza akım nesnesi ilk içeriğinin</w:t>
            </w:r>
            <w:r w:rsidRPr="00AF3852">
              <w:rPr>
                <w:lang w:val="en-US"/>
              </w:rPr>
              <w:br/>
              <w:t>// iletildiği yapıcı metot. writable</w:t>
            </w:r>
            <w:r w:rsidRPr="00AF3852">
              <w:rPr>
                <w:lang w:val="en-US"/>
              </w:rPr>
              <w:br/>
              <w:t>// parametresine false değeri atanması</w:t>
            </w:r>
            <w:r w:rsidRPr="00AF3852">
              <w:rPr>
                <w:lang w:val="en-US"/>
              </w:rPr>
              <w:br/>
              <w:t xml:space="preserve">// akım nesnesinin salt okunur </w:t>
            </w:r>
            <w:r w:rsidRPr="00AF3852">
              <w:rPr>
                <w:lang w:val="en-US"/>
              </w:rPr>
              <w:br/>
              <w:t>// olmasını sağlamaktadır.</w:t>
            </w:r>
          </w:p>
          <w:p w:rsidR="006F114E" w:rsidRPr="00AF3852" w:rsidRDefault="006F114E" w:rsidP="0071249D">
            <w:pPr>
              <w:pStyle w:val="BookCodeInTable"/>
              <w:rPr>
                <w:lang w:val="en-US"/>
              </w:rPr>
            </w:pPr>
            <w:r w:rsidRPr="00AF3852">
              <w:rPr>
                <w:lang w:val="en-US"/>
              </w:rPr>
              <w:t>MemoryStream(</w:t>
            </w:r>
            <w:r w:rsidRPr="00AF3852">
              <w:rPr>
                <w:b/>
                <w:bCs/>
                <w:lang w:val="en-US"/>
              </w:rPr>
              <w:t>byte</w:t>
            </w:r>
            <w:r w:rsidRPr="00AF3852">
              <w:rPr>
                <w:lang w:val="en-US"/>
              </w:rPr>
              <w:t xml:space="preserve">[] buffer, </w:t>
            </w:r>
          </w:p>
          <w:p w:rsidR="006F114E" w:rsidRPr="00AF3852" w:rsidRDefault="006F114E" w:rsidP="0071249D">
            <w:pPr>
              <w:pStyle w:val="BookCodeInTable"/>
              <w:rPr>
                <w:lang w:val="en-US"/>
              </w:rPr>
            </w:pPr>
            <w:r w:rsidRPr="00AF3852">
              <w:rPr>
                <w:lang w:val="en-US"/>
              </w:rPr>
              <w:t xml:space="preserve">             </w:t>
            </w:r>
            <w:r w:rsidRPr="00AF3852">
              <w:rPr>
                <w:b/>
                <w:bCs/>
                <w:lang w:val="en-US"/>
              </w:rPr>
              <w:t>bool</w:t>
            </w:r>
            <w:r w:rsidRPr="00AF3852">
              <w:rPr>
                <w:lang w:val="en-US"/>
              </w:rPr>
              <w:t xml:space="preserve"> writable) {</w:t>
            </w:r>
          </w:p>
          <w:p w:rsidR="006F114E" w:rsidRPr="002E5685" w:rsidRDefault="006F114E" w:rsidP="0071249D">
            <w:pPr>
              <w:pStyle w:val="BookCodeInTable"/>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Sub</w:t>
            </w:r>
            <w:r w:rsidRPr="00AF3852">
              <w:rPr>
                <w:lang w:val="en-US"/>
              </w:rPr>
              <w:t xml:space="preserve"> </w:t>
            </w:r>
            <w:r w:rsidRPr="00AF3852">
              <w:rPr>
                <w:b/>
                <w:bCs/>
                <w:lang w:val="en-US"/>
              </w:rPr>
              <w:t>New</w:t>
            </w:r>
            <w:r w:rsidRPr="00AF3852">
              <w:rPr>
                <w:lang w:val="en-US"/>
              </w:rPr>
              <w:t>()</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Sub</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lang w:val="en-US"/>
              </w:rPr>
              <w:t>' İlk kapasite değerinin iletildiği</w:t>
            </w:r>
            <w:r w:rsidRPr="00AF3852">
              <w:rPr>
                <w:lang w:val="en-US"/>
              </w:rPr>
              <w:br/>
              <w:t>' yapıcı metot.</w:t>
            </w:r>
          </w:p>
          <w:p w:rsidR="006F114E" w:rsidRPr="00AF3852" w:rsidRDefault="006F114E" w:rsidP="0071249D">
            <w:pPr>
              <w:pStyle w:val="BookCodeInTable"/>
              <w:rPr>
                <w:lang w:val="en-US"/>
              </w:rPr>
            </w:pPr>
            <w:r w:rsidRPr="00AF3852">
              <w:rPr>
                <w:b/>
                <w:bCs/>
                <w:lang w:val="en-US"/>
              </w:rPr>
              <w:t>Sub</w:t>
            </w:r>
            <w:r w:rsidRPr="00AF3852">
              <w:rPr>
                <w:lang w:val="en-US"/>
              </w:rPr>
              <w:t xml:space="preserve"> </w:t>
            </w:r>
            <w:r w:rsidRPr="00AF3852">
              <w:rPr>
                <w:b/>
                <w:bCs/>
                <w:lang w:val="en-US"/>
              </w:rPr>
              <w:t>New</w:t>
            </w:r>
            <w:r w:rsidRPr="00AF3852">
              <w:rPr>
                <w:lang w:val="en-US"/>
              </w:rPr>
              <w:t>(</w:t>
            </w:r>
            <w:r w:rsidRPr="00AF3852">
              <w:rPr>
                <w:b/>
                <w:bCs/>
                <w:lang w:val="en-US"/>
              </w:rPr>
              <w:t>ByVal</w:t>
            </w:r>
            <w:r w:rsidRPr="00AF3852">
              <w:rPr>
                <w:lang w:val="en-US"/>
              </w:rPr>
              <w:t xml:space="preserve"> capacity </w:t>
            </w:r>
            <w:r w:rsidRPr="00AF3852">
              <w:rPr>
                <w:b/>
                <w:bCs/>
                <w:lang w:val="en-US"/>
              </w:rPr>
              <w:t>As</w:t>
            </w:r>
            <w:r w:rsidRPr="00AF3852">
              <w:rPr>
                <w:lang w:val="en-US"/>
              </w:rPr>
              <w:t xml:space="preserve"> </w:t>
            </w:r>
            <w:r w:rsidRPr="00AF3852">
              <w:rPr>
                <w:b/>
                <w:bCs/>
                <w:lang w:val="en-US"/>
              </w:rPr>
              <w:t>Integer</w:t>
            </w:r>
            <w:r w:rsidRPr="00AF3852">
              <w:rPr>
                <w:lang w:val="en-US"/>
              </w:rPr>
              <w:t>)</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Sub</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lang w:val="en-US"/>
              </w:rPr>
              <w:t>' Hafıza akım nesnesi ilk içeriğinin</w:t>
            </w:r>
            <w:r w:rsidRPr="00AF3852">
              <w:rPr>
                <w:lang w:val="en-US"/>
              </w:rPr>
              <w:br/>
              <w:t>' iletildiği yapıcı metot.</w:t>
            </w:r>
          </w:p>
          <w:p w:rsidR="006F114E" w:rsidRPr="00AF3852" w:rsidRDefault="006F114E" w:rsidP="0071249D">
            <w:pPr>
              <w:pStyle w:val="BookCodeInTable"/>
              <w:rPr>
                <w:lang w:val="en-US"/>
              </w:rPr>
            </w:pPr>
            <w:r w:rsidRPr="00AF3852">
              <w:rPr>
                <w:b/>
                <w:bCs/>
                <w:lang w:val="en-US"/>
              </w:rPr>
              <w:t>Sub</w:t>
            </w:r>
            <w:r w:rsidRPr="00AF3852">
              <w:rPr>
                <w:lang w:val="en-US"/>
              </w:rPr>
              <w:t xml:space="preserve"> </w:t>
            </w:r>
            <w:r w:rsidRPr="00AF3852">
              <w:rPr>
                <w:b/>
                <w:bCs/>
                <w:lang w:val="en-US"/>
              </w:rPr>
              <w:t>New</w:t>
            </w:r>
            <w:r w:rsidRPr="00AF3852">
              <w:rPr>
                <w:lang w:val="en-US"/>
              </w:rPr>
              <w:t>(</w:t>
            </w:r>
            <w:r w:rsidRPr="00AF3852">
              <w:rPr>
                <w:b/>
                <w:bCs/>
                <w:lang w:val="en-US"/>
              </w:rPr>
              <w:t>ByVal</w:t>
            </w:r>
            <w:r w:rsidRPr="00AF3852">
              <w:rPr>
                <w:lang w:val="en-US"/>
              </w:rPr>
              <w:t xml:space="preserve"> buffer </w:t>
            </w:r>
            <w:r w:rsidRPr="00AF3852">
              <w:rPr>
                <w:b/>
                <w:bCs/>
                <w:lang w:val="en-US"/>
              </w:rPr>
              <w:t>As</w:t>
            </w:r>
            <w:r w:rsidRPr="00AF3852">
              <w:rPr>
                <w:lang w:val="en-US"/>
              </w:rPr>
              <w:t xml:space="preserve"> </w:t>
            </w:r>
            <w:r w:rsidRPr="00AF3852">
              <w:rPr>
                <w:b/>
                <w:bCs/>
                <w:lang w:val="en-US"/>
              </w:rPr>
              <w:t>Byte</w:t>
            </w:r>
            <w:r w:rsidRPr="00AF3852">
              <w:rPr>
                <w:lang w:val="en-US"/>
              </w:rPr>
              <w:t>())</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Sub</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lang w:val="en-US"/>
              </w:rPr>
              <w:t>' Hafıza akım nesnesi ilk içeriğinin</w:t>
            </w:r>
            <w:r w:rsidRPr="00AF3852">
              <w:rPr>
                <w:lang w:val="en-US"/>
              </w:rPr>
              <w:br/>
              <w:t>' iletildiği yapıcı metot. writable</w:t>
            </w:r>
            <w:r w:rsidRPr="00AF3852">
              <w:rPr>
                <w:lang w:val="en-US"/>
              </w:rPr>
              <w:br/>
              <w:t>' parametresine False değeri atanması</w:t>
            </w:r>
            <w:r w:rsidRPr="00AF3852">
              <w:rPr>
                <w:lang w:val="en-US"/>
              </w:rPr>
              <w:br/>
              <w:t xml:space="preserve">' akım nesnesinin salt okunur </w:t>
            </w:r>
            <w:r w:rsidRPr="00AF3852">
              <w:rPr>
                <w:lang w:val="en-US"/>
              </w:rPr>
              <w:br/>
              <w:t>' olmasını sağlamaktadır.</w:t>
            </w:r>
          </w:p>
          <w:p w:rsidR="006F114E" w:rsidRPr="00AF3852" w:rsidRDefault="006F114E" w:rsidP="0071249D">
            <w:pPr>
              <w:pStyle w:val="BookCodeInTable"/>
              <w:rPr>
                <w:lang w:val="en-US"/>
              </w:rPr>
            </w:pPr>
            <w:r w:rsidRPr="00AF3852">
              <w:rPr>
                <w:b/>
                <w:bCs/>
                <w:lang w:val="en-US"/>
              </w:rPr>
              <w:t>Sub</w:t>
            </w:r>
            <w:r w:rsidRPr="00AF3852">
              <w:rPr>
                <w:lang w:val="en-US"/>
              </w:rPr>
              <w:t xml:space="preserve"> </w:t>
            </w:r>
            <w:r w:rsidRPr="00AF3852">
              <w:rPr>
                <w:b/>
                <w:bCs/>
                <w:lang w:val="en-US"/>
              </w:rPr>
              <w:t>New</w:t>
            </w:r>
            <w:r w:rsidRPr="00AF3852">
              <w:rPr>
                <w:lang w:val="en-US"/>
              </w:rPr>
              <w:t>(</w:t>
            </w:r>
            <w:r w:rsidRPr="00AF3852">
              <w:rPr>
                <w:b/>
                <w:bCs/>
                <w:lang w:val="en-US"/>
              </w:rPr>
              <w:t>ByVal</w:t>
            </w:r>
            <w:r w:rsidRPr="00AF3852">
              <w:rPr>
                <w:lang w:val="en-US"/>
              </w:rPr>
              <w:t xml:space="preserve"> buffer </w:t>
            </w:r>
            <w:r w:rsidRPr="00AF3852">
              <w:rPr>
                <w:b/>
                <w:bCs/>
                <w:lang w:val="en-US"/>
              </w:rPr>
              <w:t>As</w:t>
            </w:r>
            <w:r w:rsidRPr="00AF3852">
              <w:rPr>
                <w:lang w:val="en-US"/>
              </w:rPr>
              <w:t xml:space="preserve"> </w:t>
            </w:r>
            <w:r w:rsidRPr="00AF3852">
              <w:rPr>
                <w:b/>
                <w:bCs/>
                <w:lang w:val="en-US"/>
              </w:rPr>
              <w:t>Byte</w:t>
            </w:r>
            <w:r w:rsidRPr="00AF3852">
              <w:rPr>
                <w:lang w:val="en-US"/>
              </w:rPr>
              <w:t>(), _</w:t>
            </w:r>
          </w:p>
          <w:p w:rsidR="006F114E" w:rsidRPr="00AF3852" w:rsidRDefault="006F114E" w:rsidP="0071249D">
            <w:pPr>
              <w:pStyle w:val="BookCodeInTable"/>
              <w:rPr>
                <w:lang w:val="en-US"/>
              </w:rPr>
            </w:pPr>
            <w:r w:rsidRPr="00AF3852">
              <w:rPr>
                <w:lang w:val="en-US"/>
              </w:rPr>
              <w:t xml:space="preserve">        </w:t>
            </w:r>
            <w:r w:rsidRPr="00AF3852">
              <w:rPr>
                <w:b/>
                <w:bCs/>
                <w:lang w:val="en-US"/>
              </w:rPr>
              <w:t>ByVal</w:t>
            </w:r>
            <w:r w:rsidRPr="00AF3852">
              <w:rPr>
                <w:lang w:val="en-US"/>
              </w:rPr>
              <w:t xml:space="preserve"> writable </w:t>
            </w:r>
            <w:r w:rsidRPr="00AF3852">
              <w:rPr>
                <w:b/>
                <w:bCs/>
                <w:lang w:val="en-US"/>
              </w:rPr>
              <w:t>As</w:t>
            </w:r>
            <w:r w:rsidRPr="00AF3852">
              <w:rPr>
                <w:lang w:val="en-US"/>
              </w:rPr>
              <w:t xml:space="preserve"> </w:t>
            </w:r>
            <w:r w:rsidRPr="00AF3852">
              <w:rPr>
                <w:b/>
                <w:bCs/>
                <w:lang w:val="en-US"/>
              </w:rPr>
              <w:t>Boolean</w:t>
            </w:r>
            <w:r w:rsidRPr="00AF3852">
              <w:rPr>
                <w:lang w:val="en-US"/>
              </w:rPr>
              <w:t>)</w:t>
            </w:r>
          </w:p>
          <w:p w:rsidR="006F114E" w:rsidRPr="00282C11" w:rsidRDefault="006F114E" w:rsidP="0071249D">
            <w:pPr>
              <w:pStyle w:val="BookCodeInTable"/>
            </w:pPr>
            <w:r w:rsidRPr="00AF3852">
              <w:rPr>
                <w:b/>
                <w:bCs/>
                <w:lang w:val="en-US"/>
              </w:rPr>
              <w:t>End</w:t>
            </w:r>
            <w:r w:rsidRPr="00AF3852">
              <w:rPr>
                <w:lang w:val="en-US"/>
              </w:rPr>
              <w:t xml:space="preserve"> </w:t>
            </w:r>
            <w:r w:rsidRPr="00AF3852">
              <w:rPr>
                <w:b/>
                <w:bCs/>
                <w:lang w:val="en-US"/>
              </w:rPr>
              <w:t>Sub</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218</w:t>
      </w:r>
      <w:r w:rsidR="00F709C6">
        <w:rPr>
          <w:noProof/>
        </w:rPr>
        <w:fldChar w:fldCharType="end"/>
      </w:r>
      <w:r>
        <w:t xml:space="preserve">, </w:t>
      </w:r>
      <w:r w:rsidRPr="007F65DD">
        <w:rPr>
          <w:rStyle w:val="BookConceptDefinitionChar0"/>
        </w:rPr>
        <w:t>System.IO.MemoryStream</w:t>
      </w:r>
      <w:r>
        <w:rPr>
          <w:rStyle w:val="BookItalic"/>
        </w:rPr>
        <w:t xml:space="preserve"> Yapıcı Metot Bilgileri</w:t>
      </w:r>
    </w:p>
    <w:p w:rsidR="006F114E" w:rsidRPr="00A61644" w:rsidRDefault="006F114E" w:rsidP="006F114E">
      <w:pPr>
        <w:pStyle w:val="H4"/>
      </w:pPr>
      <w:r>
        <w:t>Üye Bilgileri ve Kullanım Örnekleri</w:t>
      </w:r>
    </w:p>
    <w:p w:rsidR="006F114E" w:rsidRDefault="006F114E" w:rsidP="006F114E">
      <w:pPr>
        <w:pStyle w:val="BookText"/>
        <w:rPr>
          <w:lang w:eastAsia="tr-TR"/>
        </w:rPr>
      </w:pPr>
      <w:r>
        <w:rPr>
          <w:rStyle w:val="BookConceptDefinitionChar0"/>
        </w:rPr>
        <w:t>Memory</w:t>
      </w:r>
      <w:r w:rsidRPr="00297D7A">
        <w:rPr>
          <w:rStyle w:val="BookConceptDefinitionChar0"/>
        </w:rPr>
        <w:t>Stream</w:t>
      </w:r>
      <w:r>
        <w:rPr>
          <w:lang w:eastAsia="tr-TR"/>
        </w:rPr>
        <w:t xml:space="preserve"> sınıfı üye bilgi ve açıklamaları aşağıda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6F114E"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Üye Adı</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92" name="Picture 592"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2"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GetBuffer</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Akım nesnesi oluşturulurken parametre olarak iletilen </w:t>
            </w:r>
            <w:r w:rsidRPr="004D1EEA">
              <w:rPr>
                <w:rStyle w:val="BookConceptDefinitionChar0"/>
              </w:rPr>
              <w:t>byte</w:t>
            </w:r>
            <w:r w:rsidRPr="00AF3852">
              <w:rPr>
                <w:bCs/>
                <w:lang w:eastAsia="tr-TR"/>
              </w:rPr>
              <w:t xml:space="preserve"> diziyi döndürür.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93" name="Picture 593"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3"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ToArray</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Akım içeriğini </w:t>
            </w:r>
            <w:r w:rsidRPr="004D1EEA">
              <w:rPr>
                <w:rStyle w:val="BookConceptDefinitionChar0"/>
              </w:rPr>
              <w:t>byte</w:t>
            </w:r>
            <w:r w:rsidRPr="00AF3852">
              <w:rPr>
                <w:bCs/>
                <w:lang w:eastAsia="tr-TR"/>
              </w:rPr>
              <w:t xml:space="preserve"> dizi olarak döndürür. </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594" name="Picture 594"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4"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WriteTo</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Parametre olarak iletilen akım nesnesine akım içeriğini yazar. </w:t>
            </w:r>
          </w:p>
        </w:tc>
      </w:tr>
    </w:tbl>
    <w:p w:rsidR="006F114E" w:rsidRDefault="006F114E" w:rsidP="006F114E">
      <w:pPr>
        <w:pStyle w:val="BookTableFooter"/>
        <w:rPr>
          <w:rStyle w:val="BookItalic"/>
        </w:rPr>
      </w:pPr>
      <w:r>
        <w:rPr>
          <w:lang w:eastAsia="tr-TR"/>
        </w:rPr>
        <w:lastRenderedPageBreak/>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90</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IO.MemoryStream</w:t>
      </w:r>
      <w:r>
        <w:rPr>
          <w:rStyle w:val="BookItalic"/>
        </w:rPr>
        <w:t xml:space="preserve"> Sınıfı Üye Bilgileri</w:t>
      </w:r>
    </w:p>
    <w:p w:rsidR="006F114E" w:rsidRDefault="006F114E" w:rsidP="006F114E">
      <w:pPr>
        <w:pStyle w:val="CSVB"/>
      </w:pPr>
      <w:r>
        <w:t>C#</w:t>
      </w:r>
    </w:p>
    <w:p w:rsidR="006F114E" w:rsidRPr="001B6C98" w:rsidRDefault="006F114E" w:rsidP="006F114E">
      <w:pPr>
        <w:pStyle w:val="BookCode"/>
        <w:rPr>
          <w:lang w:val="en-US"/>
        </w:rPr>
      </w:pPr>
      <w:r w:rsidRPr="001B6C98">
        <w:rPr>
          <w:lang w:val="en-US"/>
        </w:rPr>
        <w:t>// Hafıza akım nesnesi oluştur.</w:t>
      </w:r>
    </w:p>
    <w:p w:rsidR="006F114E" w:rsidRPr="001B6C98" w:rsidRDefault="006F114E" w:rsidP="006F114E">
      <w:pPr>
        <w:pStyle w:val="BookCode"/>
        <w:rPr>
          <w:lang w:val="en-US"/>
        </w:rPr>
      </w:pPr>
      <w:r w:rsidRPr="001B6C98">
        <w:rPr>
          <w:lang w:val="en-US"/>
        </w:rPr>
        <w:t>MemoryStream ms;</w:t>
      </w:r>
    </w:p>
    <w:p w:rsidR="006F114E" w:rsidRPr="001B6C98" w:rsidRDefault="006F114E" w:rsidP="006F114E">
      <w:pPr>
        <w:pStyle w:val="BookCode"/>
        <w:rPr>
          <w:lang w:val="en-US"/>
        </w:rPr>
      </w:pPr>
      <w:r w:rsidRPr="001B6C98">
        <w:rPr>
          <w:lang w:val="en-US"/>
        </w:rPr>
        <w:t xml:space="preserve">ms = </w:t>
      </w:r>
      <w:r w:rsidRPr="001B6C98">
        <w:rPr>
          <w:b/>
          <w:bCs/>
          <w:lang w:val="en-US"/>
        </w:rPr>
        <w:t>new</w:t>
      </w:r>
      <w:r w:rsidRPr="001B6C98">
        <w:rPr>
          <w:lang w:val="en-US"/>
        </w:rPr>
        <w:t xml:space="preserve"> MemoryStream();</w:t>
      </w:r>
    </w:p>
    <w:p w:rsidR="006F114E" w:rsidRPr="001B6C98" w:rsidRDefault="006F114E" w:rsidP="006F114E">
      <w:pPr>
        <w:pStyle w:val="BookCode"/>
        <w:rPr>
          <w:lang w:val="en-US"/>
        </w:rPr>
      </w:pPr>
    </w:p>
    <w:p w:rsidR="006F114E" w:rsidRPr="001B6C98" w:rsidRDefault="006F114E" w:rsidP="006F114E">
      <w:pPr>
        <w:pStyle w:val="BookCode"/>
        <w:rPr>
          <w:lang w:val="en-US"/>
        </w:rPr>
      </w:pPr>
      <w:r w:rsidRPr="001B6C98">
        <w:rPr>
          <w:lang w:val="en-US"/>
        </w:rPr>
        <w:t>// Akım yazıcı nesnesi oluştur.</w:t>
      </w:r>
    </w:p>
    <w:p w:rsidR="006F114E" w:rsidRPr="001B6C98" w:rsidRDefault="006F114E" w:rsidP="006F114E">
      <w:pPr>
        <w:pStyle w:val="BookCode"/>
        <w:rPr>
          <w:lang w:val="en-US"/>
        </w:rPr>
      </w:pPr>
      <w:r w:rsidRPr="001B6C98">
        <w:rPr>
          <w:lang w:val="en-US"/>
        </w:rPr>
        <w:t xml:space="preserve">StreamWriter </w:t>
      </w:r>
      <w:r>
        <w:rPr>
          <w:lang w:val="en-US"/>
        </w:rPr>
        <w:t>w =</w:t>
      </w:r>
      <w:r w:rsidRPr="001B6C98">
        <w:rPr>
          <w:lang w:val="en-US"/>
        </w:rPr>
        <w:t xml:space="preserve"> </w:t>
      </w:r>
      <w:r w:rsidRPr="001B6C98">
        <w:rPr>
          <w:b/>
          <w:bCs/>
          <w:lang w:val="en-US"/>
        </w:rPr>
        <w:t>new</w:t>
      </w:r>
      <w:r w:rsidRPr="001B6C98">
        <w:rPr>
          <w:lang w:val="en-US"/>
        </w:rPr>
        <w:t xml:space="preserve"> StreamWriter(ms, Encoding.UTF32);</w:t>
      </w:r>
    </w:p>
    <w:p w:rsidR="006F114E" w:rsidRPr="001B6C98" w:rsidRDefault="006F114E" w:rsidP="006F114E">
      <w:pPr>
        <w:pStyle w:val="BookCode"/>
        <w:rPr>
          <w:lang w:val="en-US"/>
        </w:rPr>
      </w:pPr>
      <w:r w:rsidRPr="001B6C98">
        <w:rPr>
          <w:lang w:val="en-US"/>
        </w:rPr>
        <w:t>w.WriteLine("DotNet Türk");</w:t>
      </w:r>
    </w:p>
    <w:p w:rsidR="006F114E" w:rsidRPr="001B6C98" w:rsidRDefault="006F114E" w:rsidP="006F114E">
      <w:pPr>
        <w:pStyle w:val="BookCode"/>
        <w:rPr>
          <w:lang w:val="en-US"/>
        </w:rPr>
      </w:pPr>
      <w:r w:rsidRPr="001B6C98">
        <w:rPr>
          <w:lang w:val="en-US"/>
        </w:rPr>
        <w:t xml:space="preserve">w.Flush();            </w:t>
      </w:r>
    </w:p>
    <w:p w:rsidR="006F114E" w:rsidRPr="001B6C98" w:rsidRDefault="006F114E" w:rsidP="006F114E">
      <w:pPr>
        <w:pStyle w:val="BookCode"/>
        <w:rPr>
          <w:lang w:val="en-US"/>
        </w:rPr>
      </w:pPr>
    </w:p>
    <w:p w:rsidR="006F114E" w:rsidRPr="001B6C98" w:rsidRDefault="006F114E" w:rsidP="006F114E">
      <w:pPr>
        <w:pStyle w:val="BookCode"/>
        <w:rPr>
          <w:lang w:val="en-US"/>
        </w:rPr>
      </w:pPr>
      <w:r w:rsidRPr="001B6C98">
        <w:rPr>
          <w:lang w:val="en-US"/>
        </w:rPr>
        <w:t>Console.WriteLine(ms.Length);</w:t>
      </w:r>
    </w:p>
    <w:p w:rsidR="006F114E" w:rsidRPr="001B6C98" w:rsidRDefault="006F114E" w:rsidP="006F114E">
      <w:pPr>
        <w:pStyle w:val="BookCode"/>
        <w:rPr>
          <w:lang w:val="en-US"/>
        </w:rPr>
      </w:pPr>
      <w:r w:rsidRPr="001B6C98">
        <w:rPr>
          <w:lang w:val="en-US"/>
        </w:rPr>
        <w:t>// 56</w:t>
      </w:r>
    </w:p>
    <w:p w:rsidR="006F114E" w:rsidRPr="001B6C98" w:rsidRDefault="006F114E" w:rsidP="006F114E">
      <w:pPr>
        <w:pStyle w:val="BookCode"/>
        <w:rPr>
          <w:lang w:val="en-US"/>
        </w:rPr>
      </w:pPr>
    </w:p>
    <w:p w:rsidR="006F114E" w:rsidRPr="001B6C98" w:rsidRDefault="006F114E" w:rsidP="006F114E">
      <w:pPr>
        <w:pStyle w:val="BookCode"/>
        <w:rPr>
          <w:lang w:val="en-US"/>
        </w:rPr>
      </w:pPr>
      <w:r w:rsidRPr="001B6C98">
        <w:rPr>
          <w:b/>
          <w:bCs/>
          <w:lang w:val="en-US"/>
        </w:rPr>
        <w:t>byte</w:t>
      </w:r>
      <w:r w:rsidRPr="001B6C98">
        <w:rPr>
          <w:lang w:val="en-US"/>
        </w:rPr>
        <w:t>[] sonuc = ms.ToArray();</w:t>
      </w:r>
    </w:p>
    <w:p w:rsidR="006F114E" w:rsidRPr="001B6C98" w:rsidRDefault="006F114E" w:rsidP="006F114E">
      <w:pPr>
        <w:pStyle w:val="BookCode"/>
        <w:rPr>
          <w:lang w:val="en-US"/>
        </w:rPr>
      </w:pPr>
    </w:p>
    <w:p w:rsidR="006F114E" w:rsidRPr="001B6C98" w:rsidRDefault="006F114E" w:rsidP="006F114E">
      <w:pPr>
        <w:pStyle w:val="BookCode"/>
        <w:rPr>
          <w:lang w:val="en-US"/>
        </w:rPr>
      </w:pPr>
      <w:r w:rsidRPr="001B6C98">
        <w:rPr>
          <w:lang w:val="en-US"/>
        </w:rPr>
        <w:t xml:space="preserve">FileStream </w:t>
      </w:r>
      <w:r>
        <w:rPr>
          <w:lang w:val="en-US"/>
        </w:rPr>
        <w:t>f =</w:t>
      </w:r>
      <w:r w:rsidRPr="001B6C98">
        <w:rPr>
          <w:lang w:val="en-US"/>
        </w:rPr>
        <w:t xml:space="preserve"> </w:t>
      </w:r>
      <w:r w:rsidRPr="001B6C98">
        <w:rPr>
          <w:b/>
          <w:bCs/>
          <w:lang w:val="en-US"/>
        </w:rPr>
        <w:t>new</w:t>
      </w:r>
      <w:r w:rsidRPr="001B6C98">
        <w:rPr>
          <w:lang w:val="en-US"/>
        </w:rPr>
        <w:t xml:space="preserve"> FileStream("c:\\veri.dat", FileMode.Create);</w:t>
      </w:r>
    </w:p>
    <w:p w:rsidR="006F114E" w:rsidRPr="001B6C98" w:rsidRDefault="006F114E" w:rsidP="006F114E">
      <w:pPr>
        <w:pStyle w:val="BookCode"/>
        <w:rPr>
          <w:lang w:val="en-US"/>
        </w:rPr>
      </w:pPr>
    </w:p>
    <w:p w:rsidR="006F114E" w:rsidRPr="001B6C98" w:rsidRDefault="006F114E" w:rsidP="006F114E">
      <w:pPr>
        <w:pStyle w:val="BookCode"/>
        <w:rPr>
          <w:lang w:val="en-US"/>
        </w:rPr>
      </w:pPr>
      <w:r w:rsidRPr="001B6C98">
        <w:rPr>
          <w:lang w:val="en-US"/>
        </w:rPr>
        <w:t>// Hafıza akım nesnesi içeriğini dosya akım nesnesine yaz.</w:t>
      </w:r>
    </w:p>
    <w:p w:rsidR="006F114E" w:rsidRPr="001B6C98" w:rsidRDefault="006F114E" w:rsidP="006F114E">
      <w:pPr>
        <w:pStyle w:val="BookCode"/>
        <w:rPr>
          <w:lang w:val="en-US"/>
        </w:rPr>
      </w:pPr>
      <w:r w:rsidRPr="001B6C98">
        <w:rPr>
          <w:lang w:val="en-US"/>
        </w:rPr>
        <w:t>ms.WriteTo(f);</w:t>
      </w:r>
    </w:p>
    <w:p w:rsidR="006F114E" w:rsidRPr="001B6C98" w:rsidRDefault="006F114E" w:rsidP="006F114E">
      <w:pPr>
        <w:pStyle w:val="BookCode"/>
        <w:rPr>
          <w:lang w:val="en-US"/>
        </w:rPr>
      </w:pPr>
    </w:p>
    <w:p w:rsidR="006F114E" w:rsidRPr="001B6C98" w:rsidRDefault="006F114E" w:rsidP="006F114E">
      <w:pPr>
        <w:pStyle w:val="BookCode"/>
        <w:rPr>
          <w:lang w:val="en-US"/>
        </w:rPr>
      </w:pPr>
      <w:r w:rsidRPr="001B6C98">
        <w:rPr>
          <w:lang w:val="en-US"/>
        </w:rPr>
        <w:t>ms.Close();</w:t>
      </w:r>
    </w:p>
    <w:p w:rsidR="006F114E" w:rsidRDefault="006F114E" w:rsidP="006F114E">
      <w:pPr>
        <w:pStyle w:val="BookCode"/>
      </w:pPr>
      <w:r w:rsidRPr="001B6C98">
        <w:rPr>
          <w:lang w:val="en-US"/>
        </w:rPr>
        <w:t>f.Close();</w:t>
      </w:r>
    </w:p>
    <w:p w:rsidR="006F114E" w:rsidRDefault="006F114E" w:rsidP="006F114E">
      <w:pPr>
        <w:pStyle w:val="CSVB"/>
      </w:pPr>
      <w:r>
        <w:t>VB.NET</w:t>
      </w:r>
    </w:p>
    <w:p w:rsidR="006F114E" w:rsidRPr="001B6C98" w:rsidRDefault="006F114E" w:rsidP="006F114E">
      <w:pPr>
        <w:pStyle w:val="BookCode"/>
        <w:rPr>
          <w:lang w:val="en-US"/>
        </w:rPr>
      </w:pPr>
      <w:r w:rsidRPr="001B6C98">
        <w:rPr>
          <w:lang w:val="en-US"/>
        </w:rPr>
        <w:t>' Hafıza akım nesnesi oluştur.</w:t>
      </w:r>
    </w:p>
    <w:p w:rsidR="006F114E" w:rsidRPr="001B6C98" w:rsidRDefault="006F114E" w:rsidP="006F114E">
      <w:pPr>
        <w:pStyle w:val="BookCode"/>
        <w:rPr>
          <w:lang w:val="en-US"/>
        </w:rPr>
      </w:pPr>
      <w:r w:rsidRPr="001B6C98">
        <w:rPr>
          <w:b/>
          <w:bCs/>
          <w:lang w:val="en-US"/>
        </w:rPr>
        <w:t>Dim</w:t>
      </w:r>
      <w:r w:rsidRPr="001B6C98">
        <w:rPr>
          <w:lang w:val="en-US"/>
        </w:rPr>
        <w:t xml:space="preserve"> ms </w:t>
      </w:r>
      <w:r w:rsidRPr="001B6C98">
        <w:rPr>
          <w:b/>
          <w:bCs/>
          <w:lang w:val="en-US"/>
        </w:rPr>
        <w:t>As</w:t>
      </w:r>
      <w:r w:rsidRPr="001B6C98">
        <w:rPr>
          <w:lang w:val="en-US"/>
        </w:rPr>
        <w:t xml:space="preserve"> MemoryStream</w:t>
      </w:r>
      <w:r>
        <w:rPr>
          <w:lang w:val="en-US"/>
        </w:rPr>
        <w:t xml:space="preserve"> = </w:t>
      </w:r>
      <w:r w:rsidRPr="001B6C98">
        <w:rPr>
          <w:b/>
          <w:bCs/>
          <w:lang w:val="en-US"/>
        </w:rPr>
        <w:t>New</w:t>
      </w:r>
      <w:r w:rsidRPr="001B6C98">
        <w:rPr>
          <w:lang w:val="en-US"/>
        </w:rPr>
        <w:t xml:space="preserve"> MemoryStream()</w:t>
      </w:r>
    </w:p>
    <w:p w:rsidR="006F114E" w:rsidRPr="001B6C98" w:rsidRDefault="006F114E" w:rsidP="006F114E">
      <w:pPr>
        <w:pStyle w:val="BookCode"/>
        <w:rPr>
          <w:lang w:val="en-US"/>
        </w:rPr>
      </w:pPr>
    </w:p>
    <w:p w:rsidR="006F114E" w:rsidRPr="001B6C98" w:rsidRDefault="006F114E" w:rsidP="006F114E">
      <w:pPr>
        <w:pStyle w:val="BookCode"/>
        <w:rPr>
          <w:lang w:val="en-US"/>
        </w:rPr>
      </w:pPr>
      <w:r w:rsidRPr="001B6C98">
        <w:rPr>
          <w:lang w:val="en-US"/>
        </w:rPr>
        <w:t>' Akım yazıcı nesnesi oluştur.</w:t>
      </w:r>
    </w:p>
    <w:p w:rsidR="006F114E" w:rsidRPr="001B6C98" w:rsidRDefault="006F114E" w:rsidP="006F114E">
      <w:pPr>
        <w:pStyle w:val="BookCode"/>
        <w:rPr>
          <w:lang w:val="en-US"/>
        </w:rPr>
      </w:pPr>
      <w:r w:rsidRPr="001B6C98">
        <w:rPr>
          <w:b/>
          <w:bCs/>
          <w:lang w:val="en-US"/>
        </w:rPr>
        <w:t>Dim</w:t>
      </w:r>
      <w:r w:rsidRPr="001B6C98">
        <w:rPr>
          <w:lang w:val="en-US"/>
        </w:rPr>
        <w:t xml:space="preserve"> w </w:t>
      </w:r>
      <w:r w:rsidRPr="001B6C98">
        <w:rPr>
          <w:b/>
          <w:bCs/>
          <w:lang w:val="en-US"/>
        </w:rPr>
        <w:t>As</w:t>
      </w:r>
      <w:r w:rsidRPr="001B6C98">
        <w:rPr>
          <w:lang w:val="en-US"/>
        </w:rPr>
        <w:t xml:space="preserve"> StreamWriter= </w:t>
      </w:r>
      <w:r w:rsidRPr="001B6C98">
        <w:rPr>
          <w:b/>
          <w:bCs/>
          <w:lang w:val="en-US"/>
        </w:rPr>
        <w:t>New</w:t>
      </w:r>
      <w:r w:rsidRPr="001B6C98">
        <w:rPr>
          <w:lang w:val="en-US"/>
        </w:rPr>
        <w:t xml:space="preserve"> StreamWriter(ms, Encoding.UTF32)</w:t>
      </w:r>
    </w:p>
    <w:p w:rsidR="006F114E" w:rsidRPr="001B6C98" w:rsidRDefault="006F114E" w:rsidP="006F114E">
      <w:pPr>
        <w:pStyle w:val="BookCode"/>
        <w:rPr>
          <w:lang w:val="en-US"/>
        </w:rPr>
      </w:pPr>
      <w:r w:rsidRPr="001B6C98">
        <w:rPr>
          <w:lang w:val="en-US"/>
        </w:rPr>
        <w:t>w.WriteLine("DotNet Türk")</w:t>
      </w:r>
    </w:p>
    <w:p w:rsidR="006F114E" w:rsidRPr="001B6C98" w:rsidRDefault="006F114E" w:rsidP="006F114E">
      <w:pPr>
        <w:pStyle w:val="BookCode"/>
        <w:rPr>
          <w:lang w:val="en-US"/>
        </w:rPr>
      </w:pPr>
      <w:r w:rsidRPr="001B6C98">
        <w:rPr>
          <w:lang w:val="en-US"/>
        </w:rPr>
        <w:t>w.Flush()</w:t>
      </w:r>
    </w:p>
    <w:p w:rsidR="006F114E" w:rsidRPr="001B6C98" w:rsidRDefault="006F114E" w:rsidP="006F114E">
      <w:pPr>
        <w:pStyle w:val="BookCode"/>
        <w:rPr>
          <w:lang w:val="en-US"/>
        </w:rPr>
      </w:pPr>
    </w:p>
    <w:p w:rsidR="006F114E" w:rsidRPr="001B6C98" w:rsidRDefault="006F114E" w:rsidP="006F114E">
      <w:pPr>
        <w:pStyle w:val="BookCode"/>
        <w:rPr>
          <w:lang w:val="en-US"/>
        </w:rPr>
      </w:pPr>
      <w:r w:rsidRPr="001B6C98">
        <w:rPr>
          <w:lang w:val="en-US"/>
        </w:rPr>
        <w:t>Console.WriteLine(ms.Length)</w:t>
      </w:r>
    </w:p>
    <w:p w:rsidR="006F114E" w:rsidRPr="001B6C98" w:rsidRDefault="006F114E" w:rsidP="006F114E">
      <w:pPr>
        <w:pStyle w:val="BookCode"/>
        <w:rPr>
          <w:lang w:val="en-US"/>
        </w:rPr>
      </w:pPr>
      <w:r w:rsidRPr="001B6C98">
        <w:rPr>
          <w:lang w:val="en-US"/>
        </w:rPr>
        <w:t>' 56</w:t>
      </w:r>
    </w:p>
    <w:p w:rsidR="006F114E" w:rsidRPr="001B6C98" w:rsidRDefault="006F114E" w:rsidP="006F114E">
      <w:pPr>
        <w:pStyle w:val="BookCode"/>
        <w:rPr>
          <w:lang w:val="en-US"/>
        </w:rPr>
      </w:pPr>
    </w:p>
    <w:p w:rsidR="006F114E" w:rsidRPr="001B6C98" w:rsidRDefault="006F114E" w:rsidP="006F114E">
      <w:pPr>
        <w:pStyle w:val="BookCode"/>
        <w:rPr>
          <w:lang w:val="en-US"/>
        </w:rPr>
      </w:pPr>
      <w:r w:rsidRPr="001B6C98">
        <w:rPr>
          <w:b/>
          <w:bCs/>
          <w:lang w:val="en-US"/>
        </w:rPr>
        <w:t>Dim</w:t>
      </w:r>
      <w:r w:rsidRPr="001B6C98">
        <w:rPr>
          <w:lang w:val="en-US"/>
        </w:rPr>
        <w:t xml:space="preserve"> sonuc() </w:t>
      </w:r>
      <w:r w:rsidRPr="001B6C98">
        <w:rPr>
          <w:b/>
          <w:bCs/>
          <w:lang w:val="en-US"/>
        </w:rPr>
        <w:t>As</w:t>
      </w:r>
      <w:r w:rsidRPr="001B6C98">
        <w:rPr>
          <w:lang w:val="en-US"/>
        </w:rPr>
        <w:t xml:space="preserve"> </w:t>
      </w:r>
      <w:r w:rsidRPr="001B6C98">
        <w:rPr>
          <w:b/>
          <w:bCs/>
          <w:lang w:val="en-US"/>
        </w:rPr>
        <w:t>Byte</w:t>
      </w:r>
      <w:r w:rsidRPr="001B6C98">
        <w:rPr>
          <w:lang w:val="en-US"/>
        </w:rPr>
        <w:t xml:space="preserve"> = ms.ToArray()</w:t>
      </w:r>
    </w:p>
    <w:p w:rsidR="006F114E" w:rsidRPr="001B6C98" w:rsidRDefault="006F114E" w:rsidP="006F114E">
      <w:pPr>
        <w:pStyle w:val="BookCode"/>
        <w:rPr>
          <w:lang w:val="en-US"/>
        </w:rPr>
      </w:pPr>
      <w:r w:rsidRPr="001B6C98">
        <w:rPr>
          <w:b/>
          <w:bCs/>
          <w:lang w:val="en-US"/>
        </w:rPr>
        <w:t>Dim</w:t>
      </w:r>
      <w:r w:rsidRPr="001B6C98">
        <w:rPr>
          <w:lang w:val="en-US"/>
        </w:rPr>
        <w:t xml:space="preserve"> f </w:t>
      </w:r>
      <w:r w:rsidRPr="001B6C98">
        <w:rPr>
          <w:b/>
          <w:bCs/>
          <w:lang w:val="en-US"/>
        </w:rPr>
        <w:t>As</w:t>
      </w:r>
      <w:r w:rsidRPr="001B6C98">
        <w:rPr>
          <w:lang w:val="en-US"/>
        </w:rPr>
        <w:t xml:space="preserve"> FileStream= </w:t>
      </w:r>
      <w:r w:rsidRPr="001B6C98">
        <w:rPr>
          <w:b/>
          <w:bCs/>
          <w:lang w:val="en-US"/>
        </w:rPr>
        <w:t>New</w:t>
      </w:r>
      <w:r w:rsidRPr="001B6C98">
        <w:rPr>
          <w:lang w:val="en-US"/>
        </w:rPr>
        <w:t xml:space="preserve"> FileStream("c:\\veri.dat", FileMode.Create)</w:t>
      </w:r>
    </w:p>
    <w:p w:rsidR="006F114E" w:rsidRPr="001B6C98" w:rsidRDefault="006F114E" w:rsidP="006F114E">
      <w:pPr>
        <w:pStyle w:val="BookCode"/>
        <w:rPr>
          <w:lang w:val="en-US"/>
        </w:rPr>
      </w:pPr>
    </w:p>
    <w:p w:rsidR="006F114E" w:rsidRPr="001B6C98" w:rsidRDefault="006F114E" w:rsidP="006F114E">
      <w:pPr>
        <w:pStyle w:val="BookCode"/>
        <w:rPr>
          <w:lang w:val="en-US"/>
        </w:rPr>
      </w:pPr>
      <w:r w:rsidRPr="001B6C98">
        <w:rPr>
          <w:lang w:val="en-US"/>
        </w:rPr>
        <w:t>' Hafıza akım nesnesi içeriğini dosya akım nesnesine yaz.</w:t>
      </w:r>
    </w:p>
    <w:p w:rsidR="006F114E" w:rsidRPr="001B6C98" w:rsidRDefault="006F114E" w:rsidP="006F114E">
      <w:pPr>
        <w:pStyle w:val="BookCode"/>
        <w:rPr>
          <w:lang w:val="en-US"/>
        </w:rPr>
      </w:pPr>
      <w:r w:rsidRPr="001B6C98">
        <w:rPr>
          <w:lang w:val="en-US"/>
        </w:rPr>
        <w:t>ms.WriteTo(f)</w:t>
      </w:r>
    </w:p>
    <w:p w:rsidR="006F114E" w:rsidRPr="001B6C98" w:rsidRDefault="006F114E" w:rsidP="006F114E">
      <w:pPr>
        <w:pStyle w:val="BookCode"/>
        <w:rPr>
          <w:lang w:val="en-US"/>
        </w:rPr>
      </w:pPr>
      <w:r w:rsidRPr="001B6C98">
        <w:rPr>
          <w:lang w:val="en-US"/>
        </w:rPr>
        <w:t>ms.Close()</w:t>
      </w:r>
    </w:p>
    <w:p w:rsidR="006F114E" w:rsidRPr="001B6C98" w:rsidRDefault="006F114E" w:rsidP="006F114E">
      <w:pPr>
        <w:pStyle w:val="BookCode"/>
        <w:rPr>
          <w:lang w:val="en-US"/>
        </w:rPr>
      </w:pPr>
      <w:r w:rsidRPr="001B6C98">
        <w:rPr>
          <w:lang w:val="en-US"/>
        </w:rPr>
        <w:t>f.Close()</w:t>
      </w:r>
    </w:p>
    <w:p w:rsidR="006F114E" w:rsidRPr="00D42009" w:rsidRDefault="006F114E" w:rsidP="006F114E">
      <w:pPr>
        <w:pStyle w:val="BookTableCodeFooter"/>
      </w:pPr>
      <w:r>
        <w:lastRenderedPageBreak/>
        <w:t xml:space="preserve">Kod </w:t>
      </w:r>
      <w:r w:rsidR="00F709C6">
        <w:fldChar w:fldCharType="begin"/>
      </w:r>
      <w:r w:rsidR="00F709C6">
        <w:instrText xml:space="preserve"> SEQ Kod \* Arabic  \* MERGEFORMAT </w:instrText>
      </w:r>
      <w:r w:rsidR="00F709C6">
        <w:fldChar w:fldCharType="separate"/>
      </w:r>
      <w:r w:rsidR="00D0557B">
        <w:rPr>
          <w:noProof/>
        </w:rPr>
        <w:t>219</w:t>
      </w:r>
      <w:r w:rsidR="00F709C6">
        <w:rPr>
          <w:noProof/>
        </w:rPr>
        <w:fldChar w:fldCharType="end"/>
      </w:r>
      <w:r>
        <w:t xml:space="preserve">, </w:t>
      </w:r>
      <w:r w:rsidRPr="00324F47">
        <w:rPr>
          <w:rStyle w:val="BookConceptDefinitionChar0"/>
        </w:rPr>
        <w:t>System.IO.MemoryStream</w:t>
      </w:r>
      <w:r>
        <w:rPr>
          <w:rStyle w:val="BookItalic"/>
        </w:rPr>
        <w:t xml:space="preserve"> Sınıfı Kullanım Örneği</w:t>
      </w:r>
    </w:p>
    <w:p w:rsidR="006F114E" w:rsidRPr="00245BEA" w:rsidRDefault="006F114E" w:rsidP="006F114E">
      <w:pPr>
        <w:pStyle w:val="H3"/>
      </w:pPr>
      <w:r>
        <w:t>Ön Bellek Akımları</w:t>
      </w:r>
    </w:p>
    <w:p w:rsidR="006F114E" w:rsidRDefault="006F114E" w:rsidP="006F114E">
      <w:pPr>
        <w:pStyle w:val="BookText"/>
        <w:rPr>
          <w:lang w:eastAsia="tr-TR"/>
        </w:rPr>
      </w:pPr>
      <w:r>
        <w:rPr>
          <w:lang w:eastAsia="tr-TR"/>
        </w:rPr>
        <w:t>Ön bellek akımları, bir başka akım nesnesi üzerinde yapılan okuma ve yazma işlemlerinde, yeni bir katman oluşturarak verinin ön bellekte tutulabilmesini sağlamaktadır.</w:t>
      </w:r>
    </w:p>
    <w:p w:rsidR="006F114E" w:rsidRDefault="006F114E" w:rsidP="006F114E">
      <w:pPr>
        <w:pStyle w:val="BookText"/>
        <w:rPr>
          <w:lang w:eastAsia="tr-TR"/>
        </w:rPr>
      </w:pPr>
      <w:r w:rsidRPr="00A824C2">
        <w:rPr>
          <w:rStyle w:val="BookConceptDefinitionChar0"/>
        </w:rPr>
        <w:t>System.IO.BufferedStream</w:t>
      </w:r>
      <w:r w:rsidR="00485A18">
        <w:rPr>
          <w:rStyle w:val="BookConceptDefinitionChar0"/>
        </w:rPr>
        <w:fldChar w:fldCharType="begin"/>
      </w:r>
      <w:r w:rsidR="00485A18">
        <w:instrText xml:space="preserve"> XE "</w:instrText>
      </w:r>
      <w:r w:rsidR="00485A18" w:rsidRPr="008942B4">
        <w:instrText>BufferedStream</w:instrText>
      </w:r>
      <w:r w:rsidR="00485A18">
        <w:instrText xml:space="preserve">" </w:instrText>
      </w:r>
      <w:r w:rsidR="00485A18">
        <w:rPr>
          <w:rStyle w:val="BookConceptDefinitionChar0"/>
        </w:rPr>
        <w:fldChar w:fldCharType="end"/>
      </w:r>
      <w:r>
        <w:rPr>
          <w:lang w:eastAsia="tr-TR"/>
        </w:rPr>
        <w:t xml:space="preserve"> sınıfı temel ön bellek akım sınıfıdır. </w:t>
      </w:r>
      <w:r w:rsidRPr="00A824C2">
        <w:rPr>
          <w:rStyle w:val="BookConceptDefinitionChar0"/>
        </w:rPr>
        <w:t>BufferedStream</w:t>
      </w:r>
      <w:r>
        <w:rPr>
          <w:lang w:eastAsia="tr-TR"/>
        </w:rPr>
        <w:t xml:space="preserve"> sınıfı, arka planda yönettiği ön bellek üzerinde </w:t>
      </w:r>
      <w:r w:rsidR="00BC1AD7">
        <w:rPr>
          <w:lang w:eastAsia="tr-TR"/>
        </w:rPr>
        <w:t xml:space="preserve">yazma ve okuma işlemlerini </w:t>
      </w:r>
      <w:r>
        <w:rPr>
          <w:lang w:eastAsia="tr-TR"/>
        </w:rPr>
        <w:t>yapmakta, gerektiği durumda işlemleri gerçek akım nesnesine yansıtmaktadır.</w:t>
      </w:r>
    </w:p>
    <w:p w:rsidR="006F114E" w:rsidRDefault="006F114E" w:rsidP="006F114E">
      <w:pPr>
        <w:pStyle w:val="BookText"/>
        <w:rPr>
          <w:lang w:eastAsia="tr-TR"/>
        </w:rPr>
      </w:pPr>
      <w:r>
        <w:rPr>
          <w:lang w:eastAsia="tr-TR"/>
        </w:rPr>
        <w:t>Aşağıda yapıcı metot tanımları gösterilmiştir.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lang w:val="en-US"/>
              </w:rPr>
              <w:t>// stream parametresi ile belirtilen</w:t>
            </w:r>
            <w:r w:rsidRPr="00AF3852">
              <w:rPr>
                <w:lang w:val="en-US"/>
              </w:rPr>
              <w:br/>
              <w:t>// değer, ön bellek akımı</w:t>
            </w:r>
            <w:r w:rsidRPr="00AF3852">
              <w:rPr>
                <w:lang w:val="en-US"/>
              </w:rPr>
              <w:br/>
              <w:t>// tarafından kullanılması istenen</w:t>
            </w:r>
            <w:r w:rsidRPr="00AF3852">
              <w:rPr>
                <w:lang w:val="en-US"/>
              </w:rPr>
              <w:br/>
              <w:t>// akım nesnesini belirtmektedir.</w:t>
            </w:r>
          </w:p>
          <w:p w:rsidR="006F114E" w:rsidRPr="00AF3852" w:rsidRDefault="006F114E" w:rsidP="0071249D">
            <w:pPr>
              <w:pStyle w:val="BookCodeInTable"/>
              <w:rPr>
                <w:lang w:val="en-US"/>
              </w:rPr>
            </w:pPr>
            <w:r w:rsidRPr="00AF3852">
              <w:rPr>
                <w:lang w:val="en-US"/>
              </w:rPr>
              <w:t>BufferedStream(Stream stream) {</w:t>
            </w:r>
          </w:p>
          <w:p w:rsidR="006F114E" w:rsidRPr="00AF3852" w:rsidRDefault="006F114E" w:rsidP="0071249D">
            <w:pPr>
              <w:pStyle w:val="BookCodeInTable"/>
              <w:rPr>
                <w:lang w:val="en-US"/>
              </w:rPr>
            </w:pPr>
            <w:r w:rsidRPr="00AF3852">
              <w:rPr>
                <w:lang w:val="en-US"/>
              </w:rPr>
              <w: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Akım nesnesi ve ön bellek boyutunu</w:t>
            </w:r>
            <w:r w:rsidRPr="00AF3852">
              <w:rPr>
                <w:lang w:val="en-US"/>
              </w:rPr>
              <w:br/>
              <w:t>// parametre olarak alan yapıcı</w:t>
            </w:r>
            <w:r w:rsidRPr="00AF3852">
              <w:rPr>
                <w:lang w:val="en-US"/>
              </w:rPr>
              <w:br/>
              <w:t>// metot.</w:t>
            </w:r>
          </w:p>
          <w:p w:rsidR="006F114E" w:rsidRPr="00AF3852" w:rsidRDefault="006F114E" w:rsidP="0071249D">
            <w:pPr>
              <w:pStyle w:val="BookCodeInTable"/>
              <w:rPr>
                <w:lang w:val="en-US"/>
              </w:rPr>
            </w:pPr>
            <w:r w:rsidRPr="00AF3852">
              <w:rPr>
                <w:lang w:val="en-US"/>
              </w:rPr>
              <w:t xml:space="preserve">BufferedStream(Stream stream, </w:t>
            </w:r>
            <w:r w:rsidRPr="00AF3852">
              <w:rPr>
                <w:lang w:val="en-US"/>
              </w:rPr>
              <w:br/>
              <w:t xml:space="preserve">               </w:t>
            </w:r>
            <w:r w:rsidRPr="00AF3852">
              <w:rPr>
                <w:b/>
                <w:bCs/>
                <w:lang w:val="en-US"/>
              </w:rPr>
              <w:t>int</w:t>
            </w:r>
            <w:r w:rsidRPr="00AF3852">
              <w:rPr>
                <w:lang w:val="en-US"/>
              </w:rPr>
              <w:t xml:space="preserve"> bufferSize) {</w:t>
            </w:r>
          </w:p>
          <w:p w:rsidR="006F114E" w:rsidRPr="002E5685" w:rsidRDefault="006F114E" w:rsidP="0071249D">
            <w:pPr>
              <w:pStyle w:val="BookCodeInTable"/>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lang w:val="en-US"/>
              </w:rPr>
              <w:t>' stream parametresi ile belirtilen</w:t>
            </w:r>
            <w:r w:rsidRPr="00AF3852">
              <w:rPr>
                <w:lang w:val="en-US"/>
              </w:rPr>
              <w:br/>
              <w:t>' değer, ön bellek akımı</w:t>
            </w:r>
            <w:r w:rsidRPr="00AF3852">
              <w:rPr>
                <w:lang w:val="en-US"/>
              </w:rPr>
              <w:br/>
              <w:t>' tarafından kullanılması istenen</w:t>
            </w:r>
            <w:r w:rsidRPr="00AF3852">
              <w:rPr>
                <w:lang w:val="en-US"/>
              </w:rPr>
              <w:br/>
              <w:t>' akım nesnesini belirtmektedir.</w:t>
            </w:r>
          </w:p>
          <w:p w:rsidR="006F114E" w:rsidRPr="00AF3852" w:rsidRDefault="006F114E" w:rsidP="0071249D">
            <w:pPr>
              <w:pStyle w:val="BookCodeInTable"/>
              <w:rPr>
                <w:lang w:val="en-US"/>
              </w:rPr>
            </w:pPr>
            <w:r w:rsidRPr="00AF3852">
              <w:rPr>
                <w:b/>
                <w:bCs/>
                <w:lang w:val="en-US"/>
              </w:rPr>
              <w:t>Sub</w:t>
            </w:r>
            <w:r w:rsidRPr="00AF3852">
              <w:rPr>
                <w:lang w:val="en-US"/>
              </w:rPr>
              <w:t xml:space="preserve"> </w:t>
            </w:r>
            <w:r w:rsidRPr="00AF3852">
              <w:rPr>
                <w:b/>
                <w:bCs/>
                <w:lang w:val="en-US"/>
              </w:rPr>
              <w:t>New</w:t>
            </w:r>
            <w:r w:rsidRPr="00AF3852">
              <w:rPr>
                <w:lang w:val="en-US"/>
              </w:rPr>
              <w:t>(</w:t>
            </w:r>
            <w:r w:rsidRPr="00AF3852">
              <w:rPr>
                <w:b/>
                <w:bCs/>
                <w:lang w:val="en-US"/>
              </w:rPr>
              <w:t>ByVal</w:t>
            </w:r>
            <w:r w:rsidRPr="00AF3852">
              <w:rPr>
                <w:lang w:val="en-US"/>
              </w:rPr>
              <w:t xml:space="preserve"> stream </w:t>
            </w:r>
            <w:r w:rsidRPr="00AF3852">
              <w:rPr>
                <w:b/>
                <w:bCs/>
                <w:lang w:val="en-US"/>
              </w:rPr>
              <w:t>As</w:t>
            </w:r>
            <w:r w:rsidRPr="00AF3852">
              <w:rPr>
                <w:lang w:val="en-US"/>
              </w:rPr>
              <w:t xml:space="preserve"> Stream)</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Sub</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lang w:val="en-US"/>
              </w:rPr>
              <w:t>' Akım nesnesi ve ön bellek boyutunu</w:t>
            </w:r>
            <w:r w:rsidRPr="00AF3852">
              <w:rPr>
                <w:lang w:val="en-US"/>
              </w:rPr>
              <w:br/>
              <w:t>' parametre olarak alan yapıcı</w:t>
            </w:r>
            <w:r w:rsidRPr="00AF3852">
              <w:rPr>
                <w:lang w:val="en-US"/>
              </w:rPr>
              <w:br/>
              <w:t>' metot.</w:t>
            </w:r>
          </w:p>
          <w:p w:rsidR="006F114E" w:rsidRPr="00AF3852" w:rsidRDefault="006F114E" w:rsidP="0071249D">
            <w:pPr>
              <w:pStyle w:val="BookCodeInTable"/>
              <w:rPr>
                <w:lang w:val="en-US"/>
              </w:rPr>
            </w:pPr>
            <w:r w:rsidRPr="00AF3852">
              <w:rPr>
                <w:b/>
                <w:bCs/>
                <w:lang w:val="en-US"/>
              </w:rPr>
              <w:t>Sub</w:t>
            </w:r>
            <w:r w:rsidRPr="00AF3852">
              <w:rPr>
                <w:lang w:val="en-US"/>
              </w:rPr>
              <w:t xml:space="preserve"> </w:t>
            </w:r>
            <w:r w:rsidRPr="00AF3852">
              <w:rPr>
                <w:b/>
                <w:bCs/>
                <w:lang w:val="en-US"/>
              </w:rPr>
              <w:t>New</w:t>
            </w:r>
            <w:r w:rsidRPr="00AF3852">
              <w:rPr>
                <w:lang w:val="en-US"/>
              </w:rPr>
              <w:t>(</w:t>
            </w:r>
            <w:r w:rsidRPr="00AF3852">
              <w:rPr>
                <w:b/>
                <w:bCs/>
                <w:lang w:val="en-US"/>
              </w:rPr>
              <w:t>ByVal</w:t>
            </w:r>
            <w:r w:rsidRPr="00AF3852">
              <w:rPr>
                <w:lang w:val="en-US"/>
              </w:rPr>
              <w:t xml:space="preserve"> stream </w:t>
            </w:r>
            <w:r w:rsidRPr="00AF3852">
              <w:rPr>
                <w:b/>
                <w:bCs/>
                <w:lang w:val="en-US"/>
              </w:rPr>
              <w:t>As</w:t>
            </w:r>
            <w:r w:rsidRPr="00AF3852">
              <w:rPr>
                <w:lang w:val="en-US"/>
              </w:rPr>
              <w:t xml:space="preserve"> Stream, _</w:t>
            </w:r>
            <w:r w:rsidRPr="00AF3852">
              <w:rPr>
                <w:lang w:val="en-US"/>
              </w:rPr>
              <w:br/>
              <w:t xml:space="preserve">        </w:t>
            </w:r>
            <w:r w:rsidRPr="00AF3852">
              <w:rPr>
                <w:b/>
                <w:bCs/>
                <w:lang w:val="en-US"/>
              </w:rPr>
              <w:t>ByVal</w:t>
            </w:r>
            <w:r w:rsidRPr="00AF3852">
              <w:rPr>
                <w:lang w:val="en-US"/>
              </w:rPr>
              <w:t xml:space="preserve"> bufferSize </w:t>
            </w:r>
            <w:r w:rsidRPr="00AF3852">
              <w:rPr>
                <w:b/>
                <w:bCs/>
                <w:lang w:val="en-US"/>
              </w:rPr>
              <w:t>As</w:t>
            </w:r>
            <w:r w:rsidRPr="00AF3852">
              <w:rPr>
                <w:lang w:val="en-US"/>
              </w:rPr>
              <w:t xml:space="preserve"> </w:t>
            </w:r>
            <w:r w:rsidRPr="00AF3852">
              <w:rPr>
                <w:b/>
                <w:bCs/>
                <w:lang w:val="en-US"/>
              </w:rPr>
              <w:t>Integer</w:t>
            </w:r>
            <w:r w:rsidRPr="00AF3852">
              <w:rPr>
                <w:lang w:val="en-US"/>
              </w:rPr>
              <w:t>)</w:t>
            </w:r>
          </w:p>
          <w:p w:rsidR="006F114E" w:rsidRPr="00282C11" w:rsidRDefault="006F114E" w:rsidP="0071249D">
            <w:pPr>
              <w:pStyle w:val="BookCodeInTable"/>
            </w:pPr>
            <w:r w:rsidRPr="00AF3852">
              <w:rPr>
                <w:b/>
                <w:bCs/>
                <w:lang w:val="en-US"/>
              </w:rPr>
              <w:t>End</w:t>
            </w:r>
            <w:r w:rsidRPr="00AF3852">
              <w:rPr>
                <w:lang w:val="en-US"/>
              </w:rPr>
              <w:t xml:space="preserve"> </w:t>
            </w:r>
            <w:r w:rsidRPr="00AF3852">
              <w:rPr>
                <w:b/>
                <w:bCs/>
                <w:lang w:val="en-US"/>
              </w:rPr>
              <w:t>Sub</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220</w:t>
      </w:r>
      <w:r w:rsidR="00F709C6">
        <w:rPr>
          <w:noProof/>
        </w:rPr>
        <w:fldChar w:fldCharType="end"/>
      </w:r>
      <w:r>
        <w:t xml:space="preserve">, </w:t>
      </w:r>
      <w:r w:rsidRPr="009729B8">
        <w:rPr>
          <w:rStyle w:val="BookConceptDefinitionChar0"/>
        </w:rPr>
        <w:t>System.IO.BufferedStream</w:t>
      </w:r>
      <w:r>
        <w:rPr>
          <w:rStyle w:val="BookItalic"/>
        </w:rPr>
        <w:t xml:space="preserve"> Sınıfı Yapıcı Metotları</w:t>
      </w:r>
    </w:p>
    <w:p w:rsidR="006F114E" w:rsidRDefault="006F114E" w:rsidP="006F114E">
      <w:pPr>
        <w:pStyle w:val="H2"/>
      </w:pPr>
      <w:r>
        <w:t>Veri Sıkıştırma</w:t>
      </w:r>
    </w:p>
    <w:p w:rsidR="006F114E" w:rsidRDefault="006F114E" w:rsidP="006F114E">
      <w:pPr>
        <w:pStyle w:val="BookText"/>
        <w:rPr>
          <w:lang w:eastAsia="tr-TR"/>
        </w:rPr>
      </w:pPr>
      <w:r>
        <w:rPr>
          <w:lang w:eastAsia="tr-TR"/>
        </w:rPr>
        <w:t>Veri sıkıştırma (</w:t>
      </w:r>
      <w:r w:rsidRPr="00CB4DA3">
        <w:rPr>
          <w:rStyle w:val="BookConceptDefinitionChar0"/>
        </w:rPr>
        <w:t>ing. Data Compression</w:t>
      </w:r>
      <w:r w:rsidR="00485A18">
        <w:rPr>
          <w:rStyle w:val="BookConceptDefinitionChar0"/>
        </w:rPr>
        <w:fldChar w:fldCharType="begin"/>
      </w:r>
      <w:r w:rsidR="00485A18">
        <w:instrText xml:space="preserve"> XE "</w:instrText>
      </w:r>
      <w:r w:rsidR="00485A18" w:rsidRPr="00B4517E">
        <w:instrText>Data Compression</w:instrText>
      </w:r>
      <w:r w:rsidR="00485A18">
        <w:instrText xml:space="preserve">" </w:instrText>
      </w:r>
      <w:r w:rsidR="00485A18">
        <w:rPr>
          <w:rStyle w:val="BookConceptDefinitionChar0"/>
        </w:rPr>
        <w:fldChar w:fldCharType="end"/>
      </w:r>
      <w:r>
        <w:rPr>
          <w:lang w:eastAsia="tr-TR"/>
        </w:rPr>
        <w:t>), mevcut verinin daha az yer kaplayacak şekilde kodlanması olarak tanımlanabilir.</w:t>
      </w:r>
    </w:p>
    <w:p w:rsidR="006F114E" w:rsidRDefault="006F114E" w:rsidP="006F114E">
      <w:pPr>
        <w:pStyle w:val="H3"/>
      </w:pPr>
      <w:r>
        <w:t>Veri Sıkıştırma Algoritmaları</w:t>
      </w:r>
    </w:p>
    <w:p w:rsidR="006F114E" w:rsidRDefault="006F114E" w:rsidP="006F114E">
      <w:pPr>
        <w:pStyle w:val="BookText"/>
        <w:rPr>
          <w:lang w:eastAsia="tr-TR"/>
        </w:rPr>
      </w:pPr>
      <w:r>
        <w:rPr>
          <w:lang w:eastAsia="tr-TR"/>
        </w:rPr>
        <w:t xml:space="preserve">Veri sıkıştırma amacıyla geliştirilmiş farklı algoritmalar bulunmaktadır. Bu </w:t>
      </w:r>
      <w:r w:rsidR="00DE71AC">
        <w:rPr>
          <w:lang w:eastAsia="tr-TR"/>
        </w:rPr>
        <w:t>konu başlığında</w:t>
      </w:r>
      <w:r>
        <w:rPr>
          <w:lang w:eastAsia="tr-TR"/>
        </w:rPr>
        <w:t xml:space="preserve"> en sık kullanılan </w:t>
      </w:r>
      <w:r w:rsidRPr="00CB4DA3">
        <w:rPr>
          <w:rStyle w:val="BookConceptDefinitionChar0"/>
        </w:rPr>
        <w:t>GZip</w:t>
      </w:r>
      <w:r>
        <w:rPr>
          <w:lang w:eastAsia="tr-TR"/>
        </w:rPr>
        <w:t xml:space="preserve"> ve </w:t>
      </w:r>
      <w:r w:rsidRPr="00CB4DA3">
        <w:rPr>
          <w:rStyle w:val="BookConceptDefinitionChar0"/>
        </w:rPr>
        <w:t>Deflate</w:t>
      </w:r>
      <w:r>
        <w:rPr>
          <w:lang w:eastAsia="tr-TR"/>
        </w:rPr>
        <w:t xml:space="preserve"> veri sıkıştırma algoritmaları ve bu algoritmaların .NET içerisinde kullanım</w:t>
      </w:r>
      <w:r w:rsidR="00DE71AC">
        <w:rPr>
          <w:lang w:eastAsia="tr-TR"/>
        </w:rPr>
        <w:t>lar</w:t>
      </w:r>
      <w:r>
        <w:rPr>
          <w:lang w:eastAsia="tr-TR"/>
        </w:rPr>
        <w:t>ı hakkında bilgi verilecektir.</w:t>
      </w:r>
    </w:p>
    <w:p w:rsidR="006F114E" w:rsidRDefault="006F114E" w:rsidP="006F114E">
      <w:pPr>
        <w:pStyle w:val="BookText"/>
        <w:rPr>
          <w:lang w:eastAsia="tr-TR"/>
        </w:rPr>
      </w:pPr>
      <w:r w:rsidRPr="007128B6">
        <w:rPr>
          <w:rStyle w:val="BookConceptDefinitionChar0"/>
        </w:rPr>
        <w:lastRenderedPageBreak/>
        <w:t>GZip</w:t>
      </w:r>
      <w:r w:rsidR="00485A18">
        <w:rPr>
          <w:rStyle w:val="BookConceptDefinitionChar0"/>
        </w:rPr>
        <w:fldChar w:fldCharType="begin"/>
      </w:r>
      <w:r w:rsidR="00485A18">
        <w:instrText xml:space="preserve"> XE "</w:instrText>
      </w:r>
      <w:r w:rsidR="00485A18" w:rsidRPr="00057A70">
        <w:instrText>GZip</w:instrText>
      </w:r>
      <w:r w:rsidR="00485A18">
        <w:instrText xml:space="preserve">" </w:instrText>
      </w:r>
      <w:r w:rsidR="00485A18">
        <w:rPr>
          <w:rStyle w:val="BookConceptDefinitionChar0"/>
        </w:rPr>
        <w:fldChar w:fldCharType="end"/>
      </w:r>
      <w:r>
        <w:rPr>
          <w:lang w:eastAsia="tr-TR"/>
        </w:rPr>
        <w:t xml:space="preserve"> ve </w:t>
      </w:r>
      <w:r w:rsidRPr="007128B6">
        <w:rPr>
          <w:rStyle w:val="BookConceptDefinitionChar0"/>
        </w:rPr>
        <w:t>Deflate</w:t>
      </w:r>
      <w:r w:rsidR="00485A18">
        <w:rPr>
          <w:rStyle w:val="BookConceptDefinitionChar0"/>
        </w:rPr>
        <w:fldChar w:fldCharType="begin"/>
      </w:r>
      <w:r w:rsidR="00485A18">
        <w:instrText xml:space="preserve"> XE "</w:instrText>
      </w:r>
      <w:r w:rsidR="00485A18" w:rsidRPr="00AE6BB2">
        <w:instrText>Deflate</w:instrText>
      </w:r>
      <w:r w:rsidR="00485A18">
        <w:instrText xml:space="preserve">" </w:instrText>
      </w:r>
      <w:r w:rsidR="00485A18">
        <w:rPr>
          <w:rStyle w:val="BookConceptDefinitionChar0"/>
        </w:rPr>
        <w:fldChar w:fldCharType="end"/>
      </w:r>
      <w:r>
        <w:rPr>
          <w:lang w:eastAsia="tr-TR"/>
        </w:rPr>
        <w:t xml:space="preserve">, aynı veri sıkıştırma algoritmasını kullanmalarına rağmen, </w:t>
      </w:r>
      <w:r w:rsidRPr="007128B6">
        <w:rPr>
          <w:rStyle w:val="BookConceptDefinitionChar0"/>
        </w:rPr>
        <w:t>GZip</w:t>
      </w:r>
      <w:r>
        <w:rPr>
          <w:lang w:eastAsia="tr-TR"/>
        </w:rPr>
        <w:t xml:space="preserve">, </w:t>
      </w:r>
      <w:r w:rsidRPr="007128B6">
        <w:rPr>
          <w:rStyle w:val="BookConceptDefinitionChar0"/>
        </w:rPr>
        <w:t>Deflate</w:t>
      </w:r>
      <w:r>
        <w:rPr>
          <w:lang w:eastAsia="tr-TR"/>
        </w:rPr>
        <w:t xml:space="preserve">'ten farklı olarak, çeşitli bilgiler içerebilen başlık verisini desteklemektedir. </w:t>
      </w:r>
    </w:p>
    <w:p w:rsidR="006F114E" w:rsidRDefault="006F114E" w:rsidP="006F114E">
      <w:pPr>
        <w:pStyle w:val="H3"/>
      </w:pPr>
      <w:r>
        <w:t>Veri Sıkıştırma Akımları</w:t>
      </w:r>
    </w:p>
    <w:p w:rsidR="006F114E" w:rsidRDefault="006F114E" w:rsidP="006F114E">
      <w:pPr>
        <w:pStyle w:val="BookText"/>
        <w:rPr>
          <w:lang w:eastAsia="tr-TR"/>
        </w:rPr>
      </w:pPr>
      <w:r w:rsidRPr="00CA15CC">
        <w:rPr>
          <w:rStyle w:val="BookConceptDefinitionChar0"/>
        </w:rPr>
        <w:t>System.IO.Compression</w:t>
      </w:r>
      <w:r>
        <w:rPr>
          <w:lang w:eastAsia="tr-TR"/>
        </w:rPr>
        <w:t xml:space="preserve"> ad alanı içerisinde tanımlı olan </w:t>
      </w:r>
      <w:r w:rsidRPr="00CA15CC">
        <w:rPr>
          <w:rStyle w:val="BookConceptDefinitionChar0"/>
        </w:rPr>
        <w:t>GZipStream</w:t>
      </w:r>
      <w:r>
        <w:rPr>
          <w:lang w:eastAsia="tr-TR"/>
        </w:rPr>
        <w:t xml:space="preserve"> ve </w:t>
      </w:r>
      <w:r w:rsidRPr="00CA15CC">
        <w:rPr>
          <w:rStyle w:val="BookConceptDefinitionChar0"/>
        </w:rPr>
        <w:t>DeflateStream</w:t>
      </w:r>
      <w:r>
        <w:rPr>
          <w:lang w:eastAsia="tr-TR"/>
        </w:rPr>
        <w:t xml:space="preserve"> sınıfları, sırasıyla </w:t>
      </w:r>
      <w:r w:rsidRPr="00CA15CC">
        <w:rPr>
          <w:rStyle w:val="BookConceptDefinitionChar0"/>
        </w:rPr>
        <w:t>GZip</w:t>
      </w:r>
      <w:r>
        <w:rPr>
          <w:lang w:eastAsia="tr-TR"/>
        </w:rPr>
        <w:t xml:space="preserve"> ve </w:t>
      </w:r>
      <w:r w:rsidRPr="00CA15CC">
        <w:rPr>
          <w:rStyle w:val="BookConceptDefinitionChar0"/>
        </w:rPr>
        <w:t>Deflate</w:t>
      </w:r>
      <w:r>
        <w:rPr>
          <w:lang w:eastAsia="tr-TR"/>
        </w:rPr>
        <w:t xml:space="preserve"> veri sıkıştırma algoritmalarının kolaylıkla kullanılabileceği akım sınıflarıdır.</w:t>
      </w:r>
    </w:p>
    <w:p w:rsidR="006F114E" w:rsidRDefault="006F114E" w:rsidP="006F114E">
      <w:pPr>
        <w:pStyle w:val="BookText"/>
        <w:rPr>
          <w:lang w:eastAsia="tr-TR"/>
        </w:rPr>
      </w:pPr>
      <w:r>
        <w:rPr>
          <w:lang w:eastAsia="tr-TR"/>
        </w:rPr>
        <w:t xml:space="preserve">Aşağıda </w:t>
      </w:r>
      <w:r w:rsidRPr="00CA15CC">
        <w:rPr>
          <w:rStyle w:val="BookConceptDefinitionChar0"/>
        </w:rPr>
        <w:t>DeflateStream</w:t>
      </w:r>
      <w:r>
        <w:rPr>
          <w:lang w:eastAsia="tr-TR"/>
        </w:rPr>
        <w:t xml:space="preserve"> nesneleri kullanılarak bir dosyanın sıkıştırılması ve sıkıştırılmış dosyanın açılması gösterilmiştir.</w:t>
      </w:r>
    </w:p>
    <w:p w:rsidR="006F114E" w:rsidRDefault="006F114E" w:rsidP="006F114E">
      <w:pPr>
        <w:pStyle w:val="CSVB"/>
      </w:pPr>
      <w:r>
        <w:t>C#</w:t>
      </w:r>
    </w:p>
    <w:p w:rsidR="006F114E" w:rsidRDefault="006F114E" w:rsidP="006F114E">
      <w:pPr>
        <w:pStyle w:val="BookCode"/>
        <w:rPr>
          <w:lang w:val="en-US" w:eastAsia="tr-TR"/>
        </w:rPr>
      </w:pPr>
      <w:r>
        <w:rPr>
          <w:lang w:val="en-US" w:eastAsia="tr-TR"/>
        </w:rPr>
        <w:t>// veri.dat isimli dosyanın veri.def olarak sıkıştırılması ...</w:t>
      </w:r>
    </w:p>
    <w:p w:rsidR="006F114E" w:rsidRPr="00CA15CC" w:rsidRDefault="006F114E" w:rsidP="006F114E">
      <w:pPr>
        <w:pStyle w:val="BookCode"/>
        <w:rPr>
          <w:lang w:val="en-US" w:eastAsia="tr-TR"/>
        </w:rPr>
      </w:pPr>
      <w:r w:rsidRPr="00CA15CC">
        <w:rPr>
          <w:lang w:val="en-US" w:eastAsia="tr-TR"/>
        </w:rPr>
        <w:t>DeflateStream defStream;</w:t>
      </w:r>
    </w:p>
    <w:p w:rsidR="006F114E" w:rsidRDefault="006F114E" w:rsidP="006F114E">
      <w:pPr>
        <w:pStyle w:val="BookCode"/>
        <w:rPr>
          <w:lang w:val="en-US" w:eastAsia="tr-TR"/>
        </w:rPr>
      </w:pPr>
    </w:p>
    <w:p w:rsidR="006F114E" w:rsidRPr="00CA15CC" w:rsidRDefault="006F114E" w:rsidP="006F114E">
      <w:pPr>
        <w:pStyle w:val="BookCode"/>
        <w:rPr>
          <w:lang w:val="en-US" w:eastAsia="tr-TR"/>
        </w:rPr>
      </w:pPr>
      <w:r>
        <w:rPr>
          <w:lang w:val="en-US" w:eastAsia="tr-TR"/>
        </w:rPr>
        <w:t>// veri.dat dosyasını aç.</w:t>
      </w:r>
    </w:p>
    <w:p w:rsidR="006F114E" w:rsidRPr="00CA15CC" w:rsidRDefault="006F114E" w:rsidP="006F114E">
      <w:pPr>
        <w:pStyle w:val="BookCode"/>
        <w:rPr>
          <w:lang w:val="en-US" w:eastAsia="tr-TR"/>
        </w:rPr>
      </w:pPr>
      <w:r w:rsidRPr="00CA15CC">
        <w:rPr>
          <w:lang w:val="en-US" w:eastAsia="tr-TR"/>
        </w:rPr>
        <w:t xml:space="preserve">FileStream f = </w:t>
      </w:r>
      <w:r w:rsidRPr="00CA15CC">
        <w:rPr>
          <w:b/>
          <w:bCs/>
          <w:lang w:val="en-US" w:eastAsia="tr-TR"/>
        </w:rPr>
        <w:t>new</w:t>
      </w:r>
      <w:r w:rsidRPr="00CA15CC">
        <w:rPr>
          <w:lang w:val="en-US" w:eastAsia="tr-TR"/>
        </w:rPr>
        <w:t xml:space="preserve"> FileStream("veri.dat", FileMode.Open);            </w:t>
      </w:r>
    </w:p>
    <w:p w:rsidR="006F114E" w:rsidRDefault="006F114E" w:rsidP="006F114E">
      <w:pPr>
        <w:pStyle w:val="BookCode"/>
        <w:rPr>
          <w:lang w:val="en-US" w:eastAsia="tr-TR"/>
        </w:rPr>
      </w:pPr>
    </w:p>
    <w:p w:rsidR="006F114E" w:rsidRDefault="006F114E" w:rsidP="006F114E">
      <w:pPr>
        <w:pStyle w:val="BookCode"/>
        <w:rPr>
          <w:lang w:val="en-US" w:eastAsia="tr-TR"/>
        </w:rPr>
      </w:pPr>
      <w:r>
        <w:rPr>
          <w:lang w:val="en-US" w:eastAsia="tr-TR"/>
        </w:rPr>
        <w:t>// veri.def dosyasını oluştur.</w:t>
      </w:r>
    </w:p>
    <w:p w:rsidR="006F114E" w:rsidRPr="00CA15CC" w:rsidRDefault="006F114E" w:rsidP="006F114E">
      <w:pPr>
        <w:pStyle w:val="BookCode"/>
        <w:rPr>
          <w:lang w:val="en-US" w:eastAsia="tr-TR"/>
        </w:rPr>
      </w:pPr>
      <w:r w:rsidRPr="00CA15CC">
        <w:rPr>
          <w:lang w:val="en-US" w:eastAsia="tr-TR"/>
        </w:rPr>
        <w:t xml:space="preserve">FileStream d = </w:t>
      </w:r>
      <w:r w:rsidRPr="00CA15CC">
        <w:rPr>
          <w:b/>
          <w:bCs/>
          <w:lang w:val="en-US" w:eastAsia="tr-TR"/>
        </w:rPr>
        <w:t>new</w:t>
      </w:r>
      <w:r w:rsidRPr="00CA15CC">
        <w:rPr>
          <w:lang w:val="en-US" w:eastAsia="tr-TR"/>
        </w:rPr>
        <w:t xml:space="preserve"> FileStream("veri.def", FileMode.Create);</w:t>
      </w:r>
    </w:p>
    <w:p w:rsidR="006F114E" w:rsidRPr="00CA15CC" w:rsidRDefault="006F114E" w:rsidP="006F114E">
      <w:pPr>
        <w:pStyle w:val="BookCode"/>
        <w:rPr>
          <w:lang w:val="en-US" w:eastAsia="tr-TR"/>
        </w:rPr>
      </w:pPr>
    </w:p>
    <w:p w:rsidR="006F114E" w:rsidRDefault="006F114E" w:rsidP="006F114E">
      <w:pPr>
        <w:pStyle w:val="BookCode"/>
        <w:rPr>
          <w:lang w:val="en-US" w:eastAsia="tr-TR"/>
        </w:rPr>
      </w:pPr>
      <w:r>
        <w:rPr>
          <w:lang w:val="en-US" w:eastAsia="tr-TR"/>
        </w:rPr>
        <w:t>// DeflateStream nesnesini veri sıkıştırma modunda oluştur.</w:t>
      </w:r>
    </w:p>
    <w:p w:rsidR="006F114E" w:rsidRPr="00CA15CC" w:rsidRDefault="006F114E" w:rsidP="006F114E">
      <w:pPr>
        <w:pStyle w:val="BookCode"/>
        <w:rPr>
          <w:lang w:val="en-US" w:eastAsia="tr-TR"/>
        </w:rPr>
      </w:pPr>
      <w:r w:rsidRPr="00CA15CC">
        <w:rPr>
          <w:lang w:val="en-US" w:eastAsia="tr-TR"/>
        </w:rPr>
        <w:t xml:space="preserve">defStream = </w:t>
      </w:r>
      <w:r w:rsidRPr="00CA15CC">
        <w:rPr>
          <w:b/>
          <w:bCs/>
          <w:lang w:val="en-US" w:eastAsia="tr-TR"/>
        </w:rPr>
        <w:t>new</w:t>
      </w:r>
      <w:r w:rsidRPr="00CA15CC">
        <w:rPr>
          <w:lang w:val="en-US" w:eastAsia="tr-TR"/>
        </w:rPr>
        <w:t xml:space="preserve"> DeflateStream(d, CompressionMode.Compress);</w:t>
      </w:r>
    </w:p>
    <w:p w:rsidR="006F114E" w:rsidRDefault="006F114E" w:rsidP="006F114E">
      <w:pPr>
        <w:pStyle w:val="BookCode"/>
        <w:rPr>
          <w:b/>
          <w:bCs/>
          <w:lang w:val="en-US" w:eastAsia="tr-TR"/>
        </w:rPr>
      </w:pPr>
    </w:p>
    <w:p w:rsidR="006F114E" w:rsidRPr="00CA15CC" w:rsidRDefault="006F114E" w:rsidP="006F114E">
      <w:pPr>
        <w:pStyle w:val="BookCode"/>
        <w:rPr>
          <w:lang w:val="en-US" w:eastAsia="tr-TR"/>
        </w:rPr>
      </w:pPr>
      <w:r w:rsidRPr="00CA15CC">
        <w:rPr>
          <w:b/>
          <w:bCs/>
          <w:lang w:val="en-US" w:eastAsia="tr-TR"/>
        </w:rPr>
        <w:t>byte</w:t>
      </w:r>
      <w:r w:rsidRPr="00CA15CC">
        <w:rPr>
          <w:lang w:val="en-US" w:eastAsia="tr-TR"/>
        </w:rPr>
        <w:t xml:space="preserve">[] buffer = </w:t>
      </w:r>
      <w:r w:rsidRPr="00CA15CC">
        <w:rPr>
          <w:b/>
          <w:bCs/>
          <w:lang w:val="en-US" w:eastAsia="tr-TR"/>
        </w:rPr>
        <w:t>new</w:t>
      </w:r>
      <w:r w:rsidRPr="00CA15CC">
        <w:rPr>
          <w:lang w:val="en-US" w:eastAsia="tr-TR"/>
        </w:rPr>
        <w:t xml:space="preserve"> </w:t>
      </w:r>
      <w:r w:rsidRPr="00CA15CC">
        <w:rPr>
          <w:b/>
          <w:bCs/>
          <w:lang w:val="en-US" w:eastAsia="tr-TR"/>
        </w:rPr>
        <w:t>byte</w:t>
      </w:r>
      <w:r w:rsidRPr="00CA15CC">
        <w:rPr>
          <w:lang w:val="en-US" w:eastAsia="tr-TR"/>
        </w:rPr>
        <w:t>[1000];</w:t>
      </w:r>
    </w:p>
    <w:p w:rsidR="006F114E" w:rsidRPr="00CA15CC" w:rsidRDefault="006F114E" w:rsidP="006F114E">
      <w:pPr>
        <w:pStyle w:val="BookCode"/>
        <w:rPr>
          <w:lang w:val="en-US" w:eastAsia="tr-TR"/>
        </w:rPr>
      </w:pPr>
      <w:r w:rsidRPr="00CA15CC">
        <w:rPr>
          <w:b/>
          <w:bCs/>
          <w:lang w:val="en-US" w:eastAsia="tr-TR"/>
        </w:rPr>
        <w:t>int</w:t>
      </w:r>
      <w:r w:rsidRPr="00CA15CC">
        <w:rPr>
          <w:lang w:val="en-US" w:eastAsia="tr-TR"/>
        </w:rPr>
        <w:t xml:space="preserve"> boyut;</w:t>
      </w:r>
    </w:p>
    <w:p w:rsidR="006F114E" w:rsidRDefault="006F114E" w:rsidP="006F114E">
      <w:pPr>
        <w:pStyle w:val="BookCode"/>
        <w:rPr>
          <w:lang w:val="en-US" w:eastAsia="tr-TR"/>
        </w:rPr>
      </w:pPr>
    </w:p>
    <w:p w:rsidR="006F114E" w:rsidRPr="00CA15CC" w:rsidRDefault="006F114E" w:rsidP="006F114E">
      <w:pPr>
        <w:pStyle w:val="BookCode"/>
        <w:rPr>
          <w:lang w:val="en-US" w:eastAsia="tr-TR"/>
        </w:rPr>
      </w:pPr>
      <w:r>
        <w:rPr>
          <w:lang w:val="en-US" w:eastAsia="tr-TR"/>
        </w:rPr>
        <w:t>// veri.dat isimli dosyadan oku ve okunan bilgileri DeflateStream</w:t>
      </w:r>
      <w:r>
        <w:rPr>
          <w:lang w:val="en-US" w:eastAsia="tr-TR"/>
        </w:rPr>
        <w:br/>
        <w:t>// akım nesnesine yaz.</w:t>
      </w:r>
    </w:p>
    <w:p w:rsidR="006F114E" w:rsidRPr="00CA15CC" w:rsidRDefault="006F114E" w:rsidP="006F114E">
      <w:pPr>
        <w:pStyle w:val="BookCode"/>
        <w:rPr>
          <w:lang w:val="en-US" w:eastAsia="tr-TR"/>
        </w:rPr>
      </w:pPr>
      <w:r w:rsidRPr="00CA15CC">
        <w:rPr>
          <w:b/>
          <w:bCs/>
          <w:lang w:val="en-US" w:eastAsia="tr-TR"/>
        </w:rPr>
        <w:t>while</w:t>
      </w:r>
      <w:r w:rsidRPr="00CA15CC">
        <w:rPr>
          <w:lang w:val="en-US" w:eastAsia="tr-TR"/>
        </w:rPr>
        <w:t xml:space="preserve"> ((boyut = f.Read(buffer, 0, buffer.Length)) &gt; 0)</w:t>
      </w:r>
      <w:r>
        <w:rPr>
          <w:lang w:val="en-US" w:eastAsia="tr-TR"/>
        </w:rPr>
        <w:t xml:space="preserve"> {</w:t>
      </w:r>
    </w:p>
    <w:p w:rsidR="006F114E" w:rsidRPr="00CA15CC" w:rsidRDefault="006F114E" w:rsidP="006F114E">
      <w:pPr>
        <w:pStyle w:val="BookCode"/>
        <w:rPr>
          <w:lang w:val="en-US" w:eastAsia="tr-TR"/>
        </w:rPr>
      </w:pPr>
      <w:r w:rsidRPr="00CA15CC">
        <w:rPr>
          <w:lang w:val="en-US" w:eastAsia="tr-TR"/>
        </w:rPr>
        <w:t xml:space="preserve">    defStream.Write(buffer, 0, boyut);</w:t>
      </w:r>
    </w:p>
    <w:p w:rsidR="006F114E" w:rsidRPr="00CA15CC" w:rsidRDefault="006F114E" w:rsidP="006F114E">
      <w:pPr>
        <w:pStyle w:val="BookCode"/>
        <w:rPr>
          <w:lang w:val="en-US" w:eastAsia="tr-TR"/>
        </w:rPr>
      </w:pPr>
      <w:r w:rsidRPr="00CA15CC">
        <w:rPr>
          <w:lang w:val="en-US" w:eastAsia="tr-TR"/>
        </w:rPr>
        <w:t>}</w:t>
      </w:r>
    </w:p>
    <w:p w:rsidR="006F114E" w:rsidRPr="00CA15CC" w:rsidRDefault="006F114E" w:rsidP="006F114E">
      <w:pPr>
        <w:pStyle w:val="BookCode"/>
        <w:rPr>
          <w:lang w:val="en-US" w:eastAsia="tr-TR"/>
        </w:rPr>
      </w:pPr>
      <w:r w:rsidRPr="00CA15CC">
        <w:rPr>
          <w:lang w:val="en-US" w:eastAsia="tr-TR"/>
        </w:rPr>
        <w:t>defStream.Close();</w:t>
      </w:r>
    </w:p>
    <w:p w:rsidR="006F114E" w:rsidRPr="00CA15CC" w:rsidRDefault="006F114E" w:rsidP="006F114E">
      <w:pPr>
        <w:pStyle w:val="BookCode"/>
        <w:rPr>
          <w:lang w:val="en-US" w:eastAsia="tr-TR"/>
        </w:rPr>
      </w:pPr>
    </w:p>
    <w:p w:rsidR="006F114E" w:rsidRPr="00CA15CC" w:rsidRDefault="006F114E" w:rsidP="006F114E">
      <w:pPr>
        <w:pStyle w:val="BookCode"/>
        <w:rPr>
          <w:lang w:val="en-US" w:eastAsia="tr-TR"/>
        </w:rPr>
      </w:pPr>
      <w:r w:rsidRPr="00CA15CC">
        <w:rPr>
          <w:lang w:val="en-US" w:eastAsia="tr-TR"/>
        </w:rPr>
        <w:t>f.Close();</w:t>
      </w:r>
    </w:p>
    <w:p w:rsidR="006F114E" w:rsidRDefault="006F114E" w:rsidP="006F114E">
      <w:pPr>
        <w:pStyle w:val="BookCode"/>
        <w:rPr>
          <w:lang w:val="en-US" w:eastAsia="tr-TR"/>
        </w:rPr>
      </w:pPr>
      <w:r w:rsidRPr="00CA15CC">
        <w:rPr>
          <w:lang w:val="en-US" w:eastAsia="tr-TR"/>
        </w:rPr>
        <w:t>d.Close();</w:t>
      </w:r>
    </w:p>
    <w:p w:rsidR="006F114E" w:rsidRDefault="006F114E" w:rsidP="006F114E">
      <w:pPr>
        <w:pStyle w:val="BookCode"/>
        <w:rPr>
          <w:lang w:val="en-US" w:eastAsia="tr-TR"/>
        </w:rPr>
      </w:pPr>
    </w:p>
    <w:p w:rsidR="006F114E" w:rsidRPr="00CA15CC" w:rsidRDefault="006F114E" w:rsidP="006F114E">
      <w:pPr>
        <w:pStyle w:val="BookCode"/>
        <w:rPr>
          <w:lang w:val="en-US" w:eastAsia="tr-TR"/>
        </w:rPr>
      </w:pPr>
      <w:r>
        <w:rPr>
          <w:lang w:val="en-US" w:eastAsia="tr-TR"/>
        </w:rPr>
        <w:t>// veri.def isimli dosyanın veri.dat olarak açılması . . .</w:t>
      </w:r>
    </w:p>
    <w:p w:rsidR="006F114E" w:rsidRPr="00CA15CC" w:rsidRDefault="006F114E" w:rsidP="006F114E">
      <w:pPr>
        <w:pStyle w:val="BookCode"/>
        <w:rPr>
          <w:lang w:val="en-US" w:eastAsia="tr-TR"/>
        </w:rPr>
      </w:pPr>
    </w:p>
    <w:p w:rsidR="006F114E" w:rsidRDefault="006F114E" w:rsidP="006F114E">
      <w:pPr>
        <w:pStyle w:val="BookCode"/>
        <w:rPr>
          <w:lang w:val="en-US" w:eastAsia="tr-TR"/>
        </w:rPr>
      </w:pPr>
      <w:r>
        <w:rPr>
          <w:lang w:val="en-US" w:eastAsia="tr-TR"/>
        </w:rPr>
        <w:t>// veri.dat dosyasını oluştur.</w:t>
      </w:r>
    </w:p>
    <w:p w:rsidR="006F114E" w:rsidRDefault="006F114E" w:rsidP="006F114E">
      <w:pPr>
        <w:pStyle w:val="BookCode"/>
        <w:rPr>
          <w:lang w:val="en-US" w:eastAsia="tr-TR"/>
        </w:rPr>
      </w:pPr>
      <w:r w:rsidRPr="00CA15CC">
        <w:rPr>
          <w:lang w:val="en-US" w:eastAsia="tr-TR"/>
        </w:rPr>
        <w:t xml:space="preserve">d = </w:t>
      </w:r>
      <w:r w:rsidRPr="00CA15CC">
        <w:rPr>
          <w:b/>
          <w:bCs/>
          <w:lang w:val="en-US" w:eastAsia="tr-TR"/>
        </w:rPr>
        <w:t>new</w:t>
      </w:r>
      <w:r w:rsidRPr="00CA15CC">
        <w:rPr>
          <w:lang w:val="en-US" w:eastAsia="tr-TR"/>
        </w:rPr>
        <w:t xml:space="preserve"> FileStream("veri.dat", FileMode.Create);</w:t>
      </w:r>
    </w:p>
    <w:p w:rsidR="006F114E" w:rsidRDefault="006F114E" w:rsidP="006F114E">
      <w:pPr>
        <w:pStyle w:val="BookCode"/>
        <w:rPr>
          <w:lang w:val="en-US" w:eastAsia="tr-TR"/>
        </w:rPr>
      </w:pPr>
    </w:p>
    <w:p w:rsidR="006F114E" w:rsidRPr="00CA15CC" w:rsidRDefault="006F114E" w:rsidP="006F114E">
      <w:pPr>
        <w:pStyle w:val="BookCode"/>
        <w:rPr>
          <w:lang w:val="en-US" w:eastAsia="tr-TR"/>
        </w:rPr>
      </w:pPr>
      <w:r>
        <w:rPr>
          <w:lang w:val="en-US" w:eastAsia="tr-TR"/>
        </w:rPr>
        <w:lastRenderedPageBreak/>
        <w:t>// veri.def dosyasını aç.</w:t>
      </w:r>
    </w:p>
    <w:p w:rsidR="006F114E" w:rsidRPr="00CA15CC" w:rsidRDefault="006F114E" w:rsidP="006F114E">
      <w:pPr>
        <w:pStyle w:val="BookCode"/>
        <w:rPr>
          <w:lang w:val="en-US" w:eastAsia="tr-TR"/>
        </w:rPr>
      </w:pPr>
      <w:r w:rsidRPr="00CA15CC">
        <w:rPr>
          <w:lang w:val="en-US" w:eastAsia="tr-TR"/>
        </w:rPr>
        <w:t xml:space="preserve">f = </w:t>
      </w:r>
      <w:r w:rsidRPr="00CA15CC">
        <w:rPr>
          <w:b/>
          <w:bCs/>
          <w:lang w:val="en-US" w:eastAsia="tr-TR"/>
        </w:rPr>
        <w:t>new</w:t>
      </w:r>
      <w:r w:rsidRPr="00CA15CC">
        <w:rPr>
          <w:lang w:val="en-US" w:eastAsia="tr-TR"/>
        </w:rPr>
        <w:t xml:space="preserve"> FileStream("veri.def", FileMode.Open);</w:t>
      </w:r>
    </w:p>
    <w:p w:rsidR="006F114E" w:rsidRPr="00CA15CC" w:rsidRDefault="006F114E" w:rsidP="006F114E">
      <w:pPr>
        <w:pStyle w:val="BookCode"/>
        <w:rPr>
          <w:lang w:val="en-US" w:eastAsia="tr-TR"/>
        </w:rPr>
      </w:pPr>
    </w:p>
    <w:p w:rsidR="006F114E" w:rsidRDefault="006F114E" w:rsidP="006F114E">
      <w:pPr>
        <w:pStyle w:val="BookCode"/>
        <w:rPr>
          <w:lang w:val="en-US" w:eastAsia="tr-TR"/>
        </w:rPr>
      </w:pPr>
      <w:r>
        <w:rPr>
          <w:lang w:val="en-US" w:eastAsia="tr-TR"/>
        </w:rPr>
        <w:t>// DeflateStream nesnesini sıkıştırılmış veriyi açma modunda oluştur.</w:t>
      </w:r>
    </w:p>
    <w:p w:rsidR="006F114E" w:rsidRPr="00CA15CC" w:rsidRDefault="006F114E" w:rsidP="006F114E">
      <w:pPr>
        <w:pStyle w:val="BookCode"/>
        <w:rPr>
          <w:lang w:val="en-US" w:eastAsia="tr-TR"/>
        </w:rPr>
      </w:pPr>
      <w:r w:rsidRPr="00CA15CC">
        <w:rPr>
          <w:lang w:val="en-US" w:eastAsia="tr-TR"/>
        </w:rPr>
        <w:t xml:space="preserve">defStream = </w:t>
      </w:r>
      <w:r w:rsidRPr="00CA15CC">
        <w:rPr>
          <w:b/>
          <w:bCs/>
          <w:lang w:val="en-US" w:eastAsia="tr-TR"/>
        </w:rPr>
        <w:t>new</w:t>
      </w:r>
      <w:r w:rsidRPr="00CA15CC">
        <w:rPr>
          <w:lang w:val="en-US" w:eastAsia="tr-TR"/>
        </w:rPr>
        <w:t xml:space="preserve"> DeflateStream(f, CompressionMode.Decompress);</w:t>
      </w:r>
    </w:p>
    <w:p w:rsidR="006F114E" w:rsidRPr="00CA15CC" w:rsidRDefault="006F114E" w:rsidP="006F114E">
      <w:pPr>
        <w:pStyle w:val="BookCode"/>
        <w:rPr>
          <w:lang w:val="en-US" w:eastAsia="tr-TR"/>
        </w:rPr>
      </w:pPr>
    </w:p>
    <w:p w:rsidR="006F114E" w:rsidRPr="001A4FC3" w:rsidRDefault="006F114E" w:rsidP="006F114E">
      <w:pPr>
        <w:pStyle w:val="BookCode"/>
        <w:rPr>
          <w:bCs/>
          <w:lang w:val="en-US" w:eastAsia="tr-TR"/>
        </w:rPr>
      </w:pPr>
      <w:r w:rsidRPr="001A4FC3">
        <w:rPr>
          <w:bCs/>
          <w:lang w:val="en-US" w:eastAsia="tr-TR"/>
        </w:rPr>
        <w:t>// Aç</w:t>
      </w:r>
      <w:r>
        <w:rPr>
          <w:bCs/>
          <w:lang w:val="en-US" w:eastAsia="tr-TR"/>
        </w:rPr>
        <w:t>ılmış veriyi oku ve yaz.</w:t>
      </w:r>
    </w:p>
    <w:p w:rsidR="006F114E" w:rsidRPr="00CA15CC" w:rsidRDefault="006F114E" w:rsidP="006F114E">
      <w:pPr>
        <w:pStyle w:val="BookCode"/>
        <w:rPr>
          <w:lang w:val="en-US" w:eastAsia="tr-TR"/>
        </w:rPr>
      </w:pPr>
      <w:r w:rsidRPr="00CA15CC">
        <w:rPr>
          <w:b/>
          <w:bCs/>
          <w:lang w:val="en-US" w:eastAsia="tr-TR"/>
        </w:rPr>
        <w:t>while</w:t>
      </w:r>
      <w:r w:rsidRPr="00CA15CC">
        <w:rPr>
          <w:lang w:val="en-US" w:eastAsia="tr-TR"/>
        </w:rPr>
        <w:t xml:space="preserve"> ((boyut = defStream.Read(buffer, 0, buffer.Length)) &gt; 0)</w:t>
      </w:r>
      <w:r>
        <w:rPr>
          <w:lang w:val="en-US" w:eastAsia="tr-TR"/>
        </w:rPr>
        <w:t xml:space="preserve"> {</w:t>
      </w:r>
      <w:r w:rsidRPr="00CA15CC">
        <w:rPr>
          <w:lang w:val="en-US" w:eastAsia="tr-TR"/>
        </w:rPr>
        <w:t xml:space="preserve">                </w:t>
      </w:r>
    </w:p>
    <w:p w:rsidR="006F114E" w:rsidRPr="00CA15CC" w:rsidRDefault="006F114E" w:rsidP="006F114E">
      <w:pPr>
        <w:pStyle w:val="BookCode"/>
        <w:rPr>
          <w:lang w:val="en-US" w:eastAsia="tr-TR"/>
        </w:rPr>
      </w:pPr>
      <w:r w:rsidRPr="00CA15CC">
        <w:rPr>
          <w:lang w:val="en-US" w:eastAsia="tr-TR"/>
        </w:rPr>
        <w:t xml:space="preserve">    d.Write(buffer, 0, boyut);</w:t>
      </w:r>
    </w:p>
    <w:p w:rsidR="006F114E" w:rsidRPr="00CA15CC" w:rsidRDefault="006F114E" w:rsidP="006F114E">
      <w:pPr>
        <w:pStyle w:val="BookCode"/>
        <w:rPr>
          <w:lang w:val="en-US" w:eastAsia="tr-TR"/>
        </w:rPr>
      </w:pPr>
      <w:r w:rsidRPr="00CA15CC">
        <w:rPr>
          <w:lang w:val="en-US" w:eastAsia="tr-TR"/>
        </w:rPr>
        <w:t>}</w:t>
      </w:r>
    </w:p>
    <w:p w:rsidR="006F114E" w:rsidRPr="00CA15CC" w:rsidRDefault="006F114E" w:rsidP="006F114E">
      <w:pPr>
        <w:pStyle w:val="BookCode"/>
        <w:rPr>
          <w:lang w:val="en-US" w:eastAsia="tr-TR"/>
        </w:rPr>
      </w:pPr>
      <w:r w:rsidRPr="00CA15CC">
        <w:rPr>
          <w:lang w:val="en-US" w:eastAsia="tr-TR"/>
        </w:rPr>
        <w:t>defStream.Close();</w:t>
      </w:r>
    </w:p>
    <w:p w:rsidR="006F114E" w:rsidRPr="00CA15CC" w:rsidRDefault="006F114E" w:rsidP="006F114E">
      <w:pPr>
        <w:pStyle w:val="BookCode"/>
        <w:rPr>
          <w:lang w:val="en-US" w:eastAsia="tr-TR"/>
        </w:rPr>
      </w:pPr>
      <w:r w:rsidRPr="00CA15CC">
        <w:rPr>
          <w:lang w:val="en-US" w:eastAsia="tr-TR"/>
        </w:rPr>
        <w:t>f.Close();</w:t>
      </w:r>
    </w:p>
    <w:p w:rsidR="006F114E" w:rsidRDefault="006F114E" w:rsidP="006F114E">
      <w:pPr>
        <w:pStyle w:val="BookCode"/>
        <w:rPr>
          <w:lang w:eastAsia="tr-TR"/>
        </w:rPr>
      </w:pPr>
      <w:r w:rsidRPr="00CA15CC">
        <w:rPr>
          <w:lang w:val="en-US" w:eastAsia="tr-TR"/>
        </w:rPr>
        <w:t>d.Close();</w:t>
      </w:r>
    </w:p>
    <w:p w:rsidR="006F114E" w:rsidRDefault="006F114E" w:rsidP="006F114E">
      <w:pPr>
        <w:pStyle w:val="CSVB"/>
      </w:pPr>
      <w:r>
        <w:t>VB.NET</w:t>
      </w:r>
    </w:p>
    <w:p w:rsidR="006F114E" w:rsidRDefault="006F114E" w:rsidP="006F114E">
      <w:pPr>
        <w:pStyle w:val="BookCode"/>
        <w:rPr>
          <w:lang w:val="en-US" w:eastAsia="tr-TR"/>
        </w:rPr>
      </w:pPr>
      <w:r>
        <w:rPr>
          <w:lang w:val="en-US" w:eastAsia="tr-TR"/>
        </w:rPr>
        <w:t>' veri.dat isimli dosyanın veri.def olarak sıkıştırılması ...</w:t>
      </w:r>
    </w:p>
    <w:p w:rsidR="006F114E" w:rsidRPr="001A4FC3" w:rsidRDefault="006F114E" w:rsidP="006F114E">
      <w:pPr>
        <w:pStyle w:val="BookCode"/>
        <w:rPr>
          <w:lang w:val="en-US" w:eastAsia="tr-TR"/>
        </w:rPr>
      </w:pPr>
      <w:r w:rsidRPr="001A4FC3">
        <w:rPr>
          <w:b/>
          <w:bCs/>
          <w:lang w:val="en-US" w:eastAsia="tr-TR"/>
        </w:rPr>
        <w:t>Dim</w:t>
      </w:r>
      <w:r w:rsidRPr="001A4FC3">
        <w:rPr>
          <w:lang w:val="en-US" w:eastAsia="tr-TR"/>
        </w:rPr>
        <w:t xml:space="preserve"> defStream </w:t>
      </w:r>
      <w:r w:rsidRPr="001A4FC3">
        <w:rPr>
          <w:b/>
          <w:bCs/>
          <w:lang w:val="en-US" w:eastAsia="tr-TR"/>
        </w:rPr>
        <w:t>As</w:t>
      </w:r>
      <w:r w:rsidRPr="001A4FC3">
        <w:rPr>
          <w:lang w:val="en-US" w:eastAsia="tr-TR"/>
        </w:rPr>
        <w:t xml:space="preserve"> DeflateStream</w:t>
      </w:r>
    </w:p>
    <w:p w:rsidR="006F114E" w:rsidRDefault="006F114E" w:rsidP="006F114E">
      <w:pPr>
        <w:pStyle w:val="BookCode"/>
        <w:rPr>
          <w:b/>
          <w:bCs/>
          <w:lang w:val="en-US" w:eastAsia="tr-TR"/>
        </w:rPr>
      </w:pPr>
    </w:p>
    <w:p w:rsidR="006F114E" w:rsidRPr="00CA15CC" w:rsidRDefault="006F114E" w:rsidP="006F114E">
      <w:pPr>
        <w:pStyle w:val="BookCode"/>
        <w:rPr>
          <w:lang w:val="en-US" w:eastAsia="tr-TR"/>
        </w:rPr>
      </w:pPr>
      <w:r>
        <w:rPr>
          <w:lang w:val="en-US" w:eastAsia="tr-TR"/>
        </w:rPr>
        <w:t>' veri.dat dosyasını aç.</w:t>
      </w:r>
    </w:p>
    <w:p w:rsidR="006F114E" w:rsidRPr="001A4FC3" w:rsidRDefault="006F114E" w:rsidP="006F114E">
      <w:pPr>
        <w:pStyle w:val="BookCode"/>
        <w:rPr>
          <w:lang w:val="en-US" w:eastAsia="tr-TR"/>
        </w:rPr>
      </w:pPr>
      <w:r w:rsidRPr="001A4FC3">
        <w:rPr>
          <w:b/>
          <w:bCs/>
          <w:lang w:val="en-US" w:eastAsia="tr-TR"/>
        </w:rPr>
        <w:t>Dim</w:t>
      </w:r>
      <w:r w:rsidRPr="001A4FC3">
        <w:rPr>
          <w:lang w:val="en-US" w:eastAsia="tr-TR"/>
        </w:rPr>
        <w:t xml:space="preserve"> f </w:t>
      </w:r>
      <w:r w:rsidRPr="001A4FC3">
        <w:rPr>
          <w:b/>
          <w:bCs/>
          <w:lang w:val="en-US" w:eastAsia="tr-TR"/>
        </w:rPr>
        <w:t>As</w:t>
      </w:r>
      <w:r w:rsidRPr="001A4FC3">
        <w:rPr>
          <w:lang w:val="en-US" w:eastAsia="tr-TR"/>
        </w:rPr>
        <w:t xml:space="preserve"> FileStream = </w:t>
      </w:r>
      <w:r w:rsidRPr="001A4FC3">
        <w:rPr>
          <w:b/>
          <w:bCs/>
          <w:lang w:val="en-US" w:eastAsia="tr-TR"/>
        </w:rPr>
        <w:t>New</w:t>
      </w:r>
      <w:r w:rsidRPr="001A4FC3">
        <w:rPr>
          <w:lang w:val="en-US" w:eastAsia="tr-TR"/>
        </w:rPr>
        <w:t xml:space="preserve"> FileStream("veri.dat", FileMode.Open)</w:t>
      </w:r>
    </w:p>
    <w:p w:rsidR="006F114E" w:rsidRPr="001A4FC3" w:rsidRDefault="006F114E" w:rsidP="006F114E">
      <w:pPr>
        <w:pStyle w:val="BookCode"/>
        <w:rPr>
          <w:lang w:val="en-US" w:eastAsia="tr-TR"/>
        </w:rPr>
      </w:pPr>
    </w:p>
    <w:p w:rsidR="006F114E" w:rsidRDefault="006F114E" w:rsidP="006F114E">
      <w:pPr>
        <w:pStyle w:val="BookCode"/>
        <w:rPr>
          <w:lang w:val="en-US" w:eastAsia="tr-TR"/>
        </w:rPr>
      </w:pPr>
      <w:r>
        <w:rPr>
          <w:lang w:val="en-US" w:eastAsia="tr-TR"/>
        </w:rPr>
        <w:t>' veri.def dosyasını oluştur.</w:t>
      </w:r>
    </w:p>
    <w:p w:rsidR="006F114E" w:rsidRPr="001A4FC3" w:rsidRDefault="006F114E" w:rsidP="006F114E">
      <w:pPr>
        <w:pStyle w:val="BookCode"/>
        <w:rPr>
          <w:lang w:val="en-US" w:eastAsia="tr-TR"/>
        </w:rPr>
      </w:pPr>
      <w:r w:rsidRPr="001A4FC3">
        <w:rPr>
          <w:b/>
          <w:bCs/>
          <w:lang w:val="en-US" w:eastAsia="tr-TR"/>
        </w:rPr>
        <w:t>Dim</w:t>
      </w:r>
      <w:r w:rsidRPr="001A4FC3">
        <w:rPr>
          <w:lang w:val="en-US" w:eastAsia="tr-TR"/>
        </w:rPr>
        <w:t xml:space="preserve"> d </w:t>
      </w:r>
      <w:r w:rsidRPr="001A4FC3">
        <w:rPr>
          <w:b/>
          <w:bCs/>
          <w:lang w:val="en-US" w:eastAsia="tr-TR"/>
        </w:rPr>
        <w:t>As</w:t>
      </w:r>
      <w:r w:rsidRPr="001A4FC3">
        <w:rPr>
          <w:lang w:val="en-US" w:eastAsia="tr-TR"/>
        </w:rPr>
        <w:t xml:space="preserve"> FileStream = </w:t>
      </w:r>
      <w:r w:rsidRPr="001A4FC3">
        <w:rPr>
          <w:b/>
          <w:bCs/>
          <w:lang w:val="en-US" w:eastAsia="tr-TR"/>
        </w:rPr>
        <w:t>New</w:t>
      </w:r>
      <w:r w:rsidRPr="001A4FC3">
        <w:rPr>
          <w:lang w:val="en-US" w:eastAsia="tr-TR"/>
        </w:rPr>
        <w:t xml:space="preserve"> FileStream("veri.def", FileMode.Create)</w:t>
      </w:r>
    </w:p>
    <w:p w:rsidR="006F114E" w:rsidRPr="001A4FC3" w:rsidRDefault="006F114E" w:rsidP="006F114E">
      <w:pPr>
        <w:pStyle w:val="BookCode"/>
        <w:rPr>
          <w:lang w:val="en-US" w:eastAsia="tr-TR"/>
        </w:rPr>
      </w:pPr>
    </w:p>
    <w:p w:rsidR="006F114E" w:rsidRDefault="006F114E" w:rsidP="006F114E">
      <w:pPr>
        <w:pStyle w:val="BookCode"/>
        <w:rPr>
          <w:lang w:val="en-US" w:eastAsia="tr-TR"/>
        </w:rPr>
      </w:pPr>
      <w:r>
        <w:rPr>
          <w:lang w:val="en-US" w:eastAsia="tr-TR"/>
        </w:rPr>
        <w:t>' DeflateStream nesnesini veri sıkıştırma modunda oluştur.</w:t>
      </w:r>
    </w:p>
    <w:p w:rsidR="006F114E" w:rsidRPr="001A4FC3" w:rsidRDefault="006F114E" w:rsidP="006F114E">
      <w:pPr>
        <w:pStyle w:val="BookCode"/>
        <w:rPr>
          <w:lang w:val="en-US" w:eastAsia="tr-TR"/>
        </w:rPr>
      </w:pPr>
      <w:r w:rsidRPr="001A4FC3">
        <w:rPr>
          <w:lang w:val="en-US" w:eastAsia="tr-TR"/>
        </w:rPr>
        <w:t xml:space="preserve">defStream = </w:t>
      </w:r>
      <w:r w:rsidRPr="001A4FC3">
        <w:rPr>
          <w:b/>
          <w:bCs/>
          <w:lang w:val="en-US" w:eastAsia="tr-TR"/>
        </w:rPr>
        <w:t>New</w:t>
      </w:r>
      <w:r w:rsidRPr="001A4FC3">
        <w:rPr>
          <w:lang w:val="en-US" w:eastAsia="tr-TR"/>
        </w:rPr>
        <w:t xml:space="preserve"> DeflateStream(d, CompressionMode.Compress)</w:t>
      </w:r>
    </w:p>
    <w:p w:rsidR="006F114E" w:rsidRPr="001A4FC3" w:rsidRDefault="006F114E" w:rsidP="006F114E">
      <w:pPr>
        <w:pStyle w:val="BookCode"/>
        <w:rPr>
          <w:lang w:val="en-US" w:eastAsia="tr-TR"/>
        </w:rPr>
      </w:pPr>
    </w:p>
    <w:p w:rsidR="006F114E" w:rsidRPr="001A4FC3" w:rsidRDefault="006F114E" w:rsidP="006F114E">
      <w:pPr>
        <w:pStyle w:val="BookCode"/>
        <w:rPr>
          <w:lang w:val="en-US" w:eastAsia="tr-TR"/>
        </w:rPr>
      </w:pPr>
      <w:r w:rsidRPr="001A4FC3">
        <w:rPr>
          <w:b/>
          <w:bCs/>
          <w:lang w:val="en-US" w:eastAsia="tr-TR"/>
        </w:rPr>
        <w:t>Dim</w:t>
      </w:r>
      <w:r w:rsidRPr="001A4FC3">
        <w:rPr>
          <w:lang w:val="en-US" w:eastAsia="tr-TR"/>
        </w:rPr>
        <w:t xml:space="preserve"> buffer(</w:t>
      </w:r>
      <w:r>
        <w:rPr>
          <w:lang w:val="en-US" w:eastAsia="tr-TR"/>
        </w:rPr>
        <w:t>1000</w:t>
      </w:r>
      <w:r w:rsidRPr="001A4FC3">
        <w:rPr>
          <w:lang w:val="en-US" w:eastAsia="tr-TR"/>
        </w:rPr>
        <w:t xml:space="preserve">) </w:t>
      </w:r>
      <w:r w:rsidRPr="001A4FC3">
        <w:rPr>
          <w:b/>
          <w:bCs/>
          <w:lang w:val="en-US" w:eastAsia="tr-TR"/>
        </w:rPr>
        <w:t>As</w:t>
      </w:r>
      <w:r w:rsidRPr="001A4FC3">
        <w:rPr>
          <w:lang w:val="en-US" w:eastAsia="tr-TR"/>
        </w:rPr>
        <w:t xml:space="preserve"> </w:t>
      </w:r>
      <w:r w:rsidRPr="001A4FC3">
        <w:rPr>
          <w:b/>
          <w:bCs/>
          <w:lang w:val="en-US" w:eastAsia="tr-TR"/>
        </w:rPr>
        <w:t>Byte</w:t>
      </w:r>
      <w:r w:rsidRPr="001A4FC3">
        <w:rPr>
          <w:lang w:val="en-US" w:eastAsia="tr-TR"/>
        </w:rPr>
        <w:t xml:space="preserve"> </w:t>
      </w:r>
    </w:p>
    <w:p w:rsidR="006F114E" w:rsidRDefault="006F114E" w:rsidP="006F114E">
      <w:pPr>
        <w:pStyle w:val="BookCode"/>
        <w:rPr>
          <w:lang w:val="en-US" w:eastAsia="tr-TR"/>
        </w:rPr>
      </w:pPr>
    </w:p>
    <w:p w:rsidR="006F114E" w:rsidRDefault="006F114E" w:rsidP="006F114E">
      <w:pPr>
        <w:pStyle w:val="BookCode"/>
        <w:rPr>
          <w:lang w:val="en-US" w:eastAsia="tr-TR"/>
        </w:rPr>
      </w:pPr>
      <w:r>
        <w:rPr>
          <w:lang w:val="en-US" w:eastAsia="tr-TR"/>
        </w:rPr>
        <w:t>' veri.dat isimli dosyadan oku ve okunan bilgileri DeflateStream</w:t>
      </w:r>
      <w:r>
        <w:rPr>
          <w:lang w:val="en-US" w:eastAsia="tr-TR"/>
        </w:rPr>
        <w:br/>
        <w:t>' akım nesnesine yaz.</w:t>
      </w:r>
    </w:p>
    <w:p w:rsidR="006F114E" w:rsidRPr="001A4FC3" w:rsidRDefault="006F114E" w:rsidP="006F114E">
      <w:pPr>
        <w:pStyle w:val="BookCode"/>
        <w:rPr>
          <w:lang w:val="en-US" w:eastAsia="tr-TR"/>
        </w:rPr>
      </w:pPr>
      <w:r w:rsidRPr="001A4FC3">
        <w:rPr>
          <w:b/>
          <w:bCs/>
          <w:lang w:val="en-US" w:eastAsia="tr-TR"/>
        </w:rPr>
        <w:t>Dim</w:t>
      </w:r>
      <w:r w:rsidRPr="001A4FC3">
        <w:rPr>
          <w:lang w:val="en-US" w:eastAsia="tr-TR"/>
        </w:rPr>
        <w:t xml:space="preserve"> boyut </w:t>
      </w:r>
      <w:r w:rsidRPr="001A4FC3">
        <w:rPr>
          <w:b/>
          <w:bCs/>
          <w:lang w:val="en-US" w:eastAsia="tr-TR"/>
        </w:rPr>
        <w:t>As</w:t>
      </w:r>
      <w:r w:rsidRPr="001A4FC3">
        <w:rPr>
          <w:lang w:val="en-US" w:eastAsia="tr-TR"/>
        </w:rPr>
        <w:t xml:space="preserve"> </w:t>
      </w:r>
      <w:r w:rsidRPr="001A4FC3">
        <w:rPr>
          <w:b/>
          <w:bCs/>
          <w:lang w:val="en-US" w:eastAsia="tr-TR"/>
        </w:rPr>
        <w:t>Integer</w:t>
      </w:r>
      <w:r w:rsidRPr="001A4FC3">
        <w:rPr>
          <w:lang w:val="en-US" w:eastAsia="tr-TR"/>
        </w:rPr>
        <w:t xml:space="preserve"> = f.Read(buffer, 0, buffer.Length)</w:t>
      </w:r>
    </w:p>
    <w:p w:rsidR="006F114E" w:rsidRPr="001A4FC3" w:rsidRDefault="006F114E" w:rsidP="006F114E">
      <w:pPr>
        <w:pStyle w:val="BookCode"/>
        <w:rPr>
          <w:lang w:val="en-US" w:eastAsia="tr-TR"/>
        </w:rPr>
      </w:pPr>
      <w:r w:rsidRPr="001A4FC3">
        <w:rPr>
          <w:b/>
          <w:bCs/>
          <w:lang w:val="en-US" w:eastAsia="tr-TR"/>
        </w:rPr>
        <w:t>While</w:t>
      </w:r>
      <w:r w:rsidRPr="001A4FC3">
        <w:rPr>
          <w:lang w:val="en-US" w:eastAsia="tr-TR"/>
        </w:rPr>
        <w:t xml:space="preserve"> boyut &gt; 0</w:t>
      </w:r>
    </w:p>
    <w:p w:rsidR="006F114E" w:rsidRPr="001A4FC3" w:rsidRDefault="006F114E" w:rsidP="006F114E">
      <w:pPr>
        <w:pStyle w:val="BookCode"/>
        <w:rPr>
          <w:lang w:val="en-US" w:eastAsia="tr-TR"/>
        </w:rPr>
      </w:pPr>
      <w:r w:rsidRPr="001A4FC3">
        <w:rPr>
          <w:lang w:val="en-US" w:eastAsia="tr-TR"/>
        </w:rPr>
        <w:t xml:space="preserve">    defStream.Write(buffer, 0, boyut)</w:t>
      </w:r>
    </w:p>
    <w:p w:rsidR="006F114E" w:rsidRPr="001A4FC3" w:rsidRDefault="006F114E" w:rsidP="006F114E">
      <w:pPr>
        <w:pStyle w:val="BookCode"/>
        <w:rPr>
          <w:lang w:val="en-US" w:eastAsia="tr-TR"/>
        </w:rPr>
      </w:pPr>
      <w:r w:rsidRPr="001A4FC3">
        <w:rPr>
          <w:lang w:val="en-US" w:eastAsia="tr-TR"/>
        </w:rPr>
        <w:t xml:space="preserve">    boyut = f.Read(buffer, 0, buffer.Length)</w:t>
      </w:r>
    </w:p>
    <w:p w:rsidR="006F114E" w:rsidRPr="001A4FC3" w:rsidRDefault="006F114E" w:rsidP="006F114E">
      <w:pPr>
        <w:pStyle w:val="BookCode"/>
        <w:rPr>
          <w:b/>
          <w:bCs/>
          <w:lang w:val="en-US" w:eastAsia="tr-TR"/>
        </w:rPr>
      </w:pPr>
      <w:r w:rsidRPr="001A4FC3">
        <w:rPr>
          <w:b/>
          <w:bCs/>
          <w:lang w:val="en-US" w:eastAsia="tr-TR"/>
        </w:rPr>
        <w:t>End</w:t>
      </w:r>
      <w:r w:rsidRPr="001A4FC3">
        <w:rPr>
          <w:lang w:val="en-US" w:eastAsia="tr-TR"/>
        </w:rPr>
        <w:t xml:space="preserve"> </w:t>
      </w:r>
      <w:r w:rsidRPr="001A4FC3">
        <w:rPr>
          <w:b/>
          <w:bCs/>
          <w:lang w:val="en-US" w:eastAsia="tr-TR"/>
        </w:rPr>
        <w:t>While</w:t>
      </w:r>
    </w:p>
    <w:p w:rsidR="006F114E" w:rsidRPr="001A4FC3" w:rsidRDefault="006F114E" w:rsidP="006F114E">
      <w:pPr>
        <w:pStyle w:val="BookCode"/>
        <w:rPr>
          <w:lang w:val="en-US" w:eastAsia="tr-TR"/>
        </w:rPr>
      </w:pPr>
      <w:r w:rsidRPr="001A4FC3">
        <w:rPr>
          <w:lang w:val="en-US" w:eastAsia="tr-TR"/>
        </w:rPr>
        <w:t>defStream.Close()</w:t>
      </w:r>
    </w:p>
    <w:p w:rsidR="006F114E" w:rsidRPr="001A4FC3" w:rsidRDefault="006F114E" w:rsidP="006F114E">
      <w:pPr>
        <w:pStyle w:val="BookCode"/>
        <w:rPr>
          <w:lang w:val="en-US" w:eastAsia="tr-TR"/>
        </w:rPr>
      </w:pPr>
      <w:r w:rsidRPr="001A4FC3">
        <w:rPr>
          <w:lang w:val="en-US" w:eastAsia="tr-TR"/>
        </w:rPr>
        <w:t>f.Close()</w:t>
      </w:r>
    </w:p>
    <w:p w:rsidR="006F114E" w:rsidRPr="001A4FC3" w:rsidRDefault="006F114E" w:rsidP="006F114E">
      <w:pPr>
        <w:pStyle w:val="BookCode"/>
        <w:rPr>
          <w:lang w:val="en-US" w:eastAsia="tr-TR"/>
        </w:rPr>
      </w:pPr>
      <w:r w:rsidRPr="001A4FC3">
        <w:rPr>
          <w:lang w:val="en-US" w:eastAsia="tr-TR"/>
        </w:rPr>
        <w:t>d.Close()</w:t>
      </w:r>
    </w:p>
    <w:p w:rsidR="006F114E" w:rsidRDefault="006F114E" w:rsidP="006F114E">
      <w:pPr>
        <w:pStyle w:val="BookCode"/>
        <w:rPr>
          <w:lang w:val="en-US" w:eastAsia="tr-TR"/>
        </w:rPr>
      </w:pPr>
    </w:p>
    <w:p w:rsidR="006F114E" w:rsidRPr="00CA15CC" w:rsidRDefault="006F114E" w:rsidP="006F114E">
      <w:pPr>
        <w:pStyle w:val="BookCode"/>
        <w:rPr>
          <w:lang w:val="en-US" w:eastAsia="tr-TR"/>
        </w:rPr>
      </w:pPr>
      <w:r>
        <w:rPr>
          <w:lang w:val="en-US" w:eastAsia="tr-TR"/>
        </w:rPr>
        <w:t>' veri.def isimli dosyanın veri.dat olarak açılması . . .</w:t>
      </w:r>
    </w:p>
    <w:p w:rsidR="006F114E" w:rsidRDefault="006F114E" w:rsidP="006F114E">
      <w:pPr>
        <w:pStyle w:val="BookCode"/>
        <w:rPr>
          <w:lang w:val="en-US" w:eastAsia="tr-TR"/>
        </w:rPr>
      </w:pPr>
    </w:p>
    <w:p w:rsidR="006F114E" w:rsidRDefault="006F114E" w:rsidP="006F114E">
      <w:pPr>
        <w:pStyle w:val="BookCode"/>
        <w:rPr>
          <w:lang w:val="en-US" w:eastAsia="tr-TR"/>
        </w:rPr>
      </w:pPr>
      <w:r>
        <w:rPr>
          <w:lang w:val="en-US" w:eastAsia="tr-TR"/>
        </w:rPr>
        <w:t>' veri.dat dosyasını oluştur.</w:t>
      </w:r>
    </w:p>
    <w:p w:rsidR="006F114E" w:rsidRPr="001A4FC3" w:rsidRDefault="006F114E" w:rsidP="006F114E">
      <w:pPr>
        <w:pStyle w:val="BookCode"/>
        <w:rPr>
          <w:lang w:val="en-US" w:eastAsia="tr-TR"/>
        </w:rPr>
      </w:pPr>
      <w:r w:rsidRPr="001A4FC3">
        <w:rPr>
          <w:lang w:val="en-US" w:eastAsia="tr-TR"/>
        </w:rPr>
        <w:t xml:space="preserve">d = </w:t>
      </w:r>
      <w:r w:rsidRPr="001A4FC3">
        <w:rPr>
          <w:b/>
          <w:bCs/>
          <w:lang w:val="en-US" w:eastAsia="tr-TR"/>
        </w:rPr>
        <w:t>New</w:t>
      </w:r>
      <w:r w:rsidRPr="001A4FC3">
        <w:rPr>
          <w:lang w:val="en-US" w:eastAsia="tr-TR"/>
        </w:rPr>
        <w:t xml:space="preserve"> FileStream("veri.dat", FileMode.Create)</w:t>
      </w:r>
    </w:p>
    <w:p w:rsidR="006F114E" w:rsidRPr="001A4FC3" w:rsidRDefault="006F114E" w:rsidP="006F114E">
      <w:pPr>
        <w:pStyle w:val="BookCode"/>
        <w:rPr>
          <w:lang w:val="en-US" w:eastAsia="tr-TR"/>
        </w:rPr>
      </w:pPr>
    </w:p>
    <w:p w:rsidR="006F114E" w:rsidRDefault="006F114E" w:rsidP="006F114E">
      <w:pPr>
        <w:pStyle w:val="BookCode"/>
        <w:rPr>
          <w:lang w:val="en-US" w:eastAsia="tr-TR"/>
        </w:rPr>
      </w:pPr>
      <w:r>
        <w:rPr>
          <w:lang w:val="en-US" w:eastAsia="tr-TR"/>
        </w:rPr>
        <w:t>' veri.def dosyasını aç.</w:t>
      </w:r>
    </w:p>
    <w:p w:rsidR="006F114E" w:rsidRPr="001A4FC3" w:rsidRDefault="006F114E" w:rsidP="006F114E">
      <w:pPr>
        <w:pStyle w:val="BookCode"/>
        <w:rPr>
          <w:lang w:val="en-US" w:eastAsia="tr-TR"/>
        </w:rPr>
      </w:pPr>
      <w:r w:rsidRPr="001A4FC3">
        <w:rPr>
          <w:lang w:val="en-US" w:eastAsia="tr-TR"/>
        </w:rPr>
        <w:t xml:space="preserve">f = </w:t>
      </w:r>
      <w:r w:rsidRPr="001A4FC3">
        <w:rPr>
          <w:b/>
          <w:bCs/>
          <w:lang w:val="en-US" w:eastAsia="tr-TR"/>
        </w:rPr>
        <w:t>New</w:t>
      </w:r>
      <w:r w:rsidRPr="001A4FC3">
        <w:rPr>
          <w:lang w:val="en-US" w:eastAsia="tr-TR"/>
        </w:rPr>
        <w:t xml:space="preserve"> FileStream("veri.def", FileMode.Open)</w:t>
      </w:r>
    </w:p>
    <w:p w:rsidR="006F114E" w:rsidRDefault="006F114E" w:rsidP="006F114E">
      <w:pPr>
        <w:pStyle w:val="BookCode"/>
        <w:rPr>
          <w:lang w:val="en-US" w:eastAsia="tr-TR"/>
        </w:rPr>
      </w:pPr>
    </w:p>
    <w:p w:rsidR="006F114E" w:rsidRDefault="006F114E" w:rsidP="006F114E">
      <w:pPr>
        <w:pStyle w:val="BookCode"/>
        <w:rPr>
          <w:lang w:val="en-US" w:eastAsia="tr-TR"/>
        </w:rPr>
      </w:pPr>
      <w:r>
        <w:rPr>
          <w:lang w:val="en-US" w:eastAsia="tr-TR"/>
        </w:rPr>
        <w:t>' DeflateStream nesnesini veri sıkıştırma modunda oluştur.</w:t>
      </w:r>
    </w:p>
    <w:p w:rsidR="006F114E" w:rsidRPr="001A4FC3" w:rsidRDefault="006F114E" w:rsidP="006F114E">
      <w:pPr>
        <w:pStyle w:val="BookCode"/>
        <w:rPr>
          <w:lang w:val="en-US" w:eastAsia="tr-TR"/>
        </w:rPr>
      </w:pPr>
      <w:r w:rsidRPr="001A4FC3">
        <w:rPr>
          <w:lang w:val="en-US" w:eastAsia="tr-TR"/>
        </w:rPr>
        <w:t xml:space="preserve">defStream = </w:t>
      </w:r>
      <w:r w:rsidRPr="001A4FC3">
        <w:rPr>
          <w:b/>
          <w:bCs/>
          <w:lang w:val="en-US" w:eastAsia="tr-TR"/>
        </w:rPr>
        <w:t>New</w:t>
      </w:r>
      <w:r w:rsidRPr="001A4FC3">
        <w:rPr>
          <w:lang w:val="en-US" w:eastAsia="tr-TR"/>
        </w:rPr>
        <w:t xml:space="preserve"> DeflateStream(f, CompressionMode.Decompress)</w:t>
      </w:r>
    </w:p>
    <w:p w:rsidR="006F114E" w:rsidRPr="001A4FC3" w:rsidRDefault="006F114E" w:rsidP="006F114E">
      <w:pPr>
        <w:pStyle w:val="BookCode"/>
        <w:rPr>
          <w:lang w:val="en-US" w:eastAsia="tr-TR"/>
        </w:rPr>
      </w:pPr>
    </w:p>
    <w:p w:rsidR="006F114E" w:rsidRPr="001A4FC3" w:rsidRDefault="006F114E" w:rsidP="006F114E">
      <w:pPr>
        <w:pStyle w:val="BookCode"/>
        <w:rPr>
          <w:bCs/>
          <w:lang w:val="en-US" w:eastAsia="tr-TR"/>
        </w:rPr>
      </w:pPr>
      <w:r>
        <w:rPr>
          <w:bCs/>
          <w:lang w:val="en-US" w:eastAsia="tr-TR"/>
        </w:rPr>
        <w:t>'</w:t>
      </w:r>
      <w:r w:rsidRPr="001A4FC3">
        <w:rPr>
          <w:bCs/>
          <w:lang w:val="en-US" w:eastAsia="tr-TR"/>
        </w:rPr>
        <w:t xml:space="preserve"> Aç</w:t>
      </w:r>
      <w:r>
        <w:rPr>
          <w:bCs/>
          <w:lang w:val="en-US" w:eastAsia="tr-TR"/>
        </w:rPr>
        <w:t>ılmış veriyi oku ve yaz.</w:t>
      </w:r>
    </w:p>
    <w:p w:rsidR="006F114E" w:rsidRDefault="006F114E" w:rsidP="006F114E">
      <w:pPr>
        <w:pStyle w:val="BookCode"/>
        <w:rPr>
          <w:lang w:val="en-US" w:eastAsia="tr-TR"/>
        </w:rPr>
      </w:pPr>
      <w:r w:rsidRPr="001A4FC3">
        <w:rPr>
          <w:lang w:val="en-US" w:eastAsia="tr-TR"/>
        </w:rPr>
        <w:t>boyut = defStream.Read(buffer, 0, buffer.Length)</w:t>
      </w:r>
    </w:p>
    <w:p w:rsidR="006F114E" w:rsidRPr="001A4FC3" w:rsidRDefault="006F114E" w:rsidP="006F114E">
      <w:pPr>
        <w:pStyle w:val="BookCode"/>
        <w:rPr>
          <w:lang w:val="en-US" w:eastAsia="tr-TR"/>
        </w:rPr>
      </w:pPr>
      <w:r w:rsidRPr="001A4FC3">
        <w:rPr>
          <w:b/>
          <w:bCs/>
          <w:lang w:val="en-US" w:eastAsia="tr-TR"/>
        </w:rPr>
        <w:t>While</w:t>
      </w:r>
      <w:r w:rsidRPr="001A4FC3">
        <w:rPr>
          <w:lang w:val="en-US" w:eastAsia="tr-TR"/>
        </w:rPr>
        <w:t xml:space="preserve"> boyut &gt; 0</w:t>
      </w:r>
    </w:p>
    <w:p w:rsidR="006F114E" w:rsidRPr="001A4FC3" w:rsidRDefault="006F114E" w:rsidP="006F114E">
      <w:pPr>
        <w:pStyle w:val="BookCode"/>
        <w:rPr>
          <w:lang w:val="en-US" w:eastAsia="tr-TR"/>
        </w:rPr>
      </w:pPr>
      <w:r w:rsidRPr="001A4FC3">
        <w:rPr>
          <w:lang w:val="en-US" w:eastAsia="tr-TR"/>
        </w:rPr>
        <w:t xml:space="preserve">    d.Write(buffer, 0, boyut)</w:t>
      </w:r>
    </w:p>
    <w:p w:rsidR="006F114E" w:rsidRPr="001A4FC3" w:rsidRDefault="006F114E" w:rsidP="006F114E">
      <w:pPr>
        <w:pStyle w:val="BookCode"/>
        <w:rPr>
          <w:lang w:val="en-US" w:eastAsia="tr-TR"/>
        </w:rPr>
      </w:pPr>
      <w:r w:rsidRPr="001A4FC3">
        <w:rPr>
          <w:lang w:val="en-US" w:eastAsia="tr-TR"/>
        </w:rPr>
        <w:t xml:space="preserve">    boyut = defStream.Read(buffer, 0, buffer.Length)</w:t>
      </w:r>
    </w:p>
    <w:p w:rsidR="006F114E" w:rsidRPr="001A4FC3" w:rsidRDefault="006F114E" w:rsidP="006F114E">
      <w:pPr>
        <w:pStyle w:val="BookCode"/>
        <w:rPr>
          <w:b/>
          <w:bCs/>
          <w:lang w:val="en-US" w:eastAsia="tr-TR"/>
        </w:rPr>
      </w:pPr>
      <w:r w:rsidRPr="001A4FC3">
        <w:rPr>
          <w:b/>
          <w:bCs/>
          <w:lang w:val="en-US" w:eastAsia="tr-TR"/>
        </w:rPr>
        <w:t>End</w:t>
      </w:r>
      <w:r w:rsidRPr="001A4FC3">
        <w:rPr>
          <w:lang w:val="en-US" w:eastAsia="tr-TR"/>
        </w:rPr>
        <w:t xml:space="preserve"> </w:t>
      </w:r>
      <w:r w:rsidRPr="001A4FC3">
        <w:rPr>
          <w:b/>
          <w:bCs/>
          <w:lang w:val="en-US" w:eastAsia="tr-TR"/>
        </w:rPr>
        <w:t>While</w:t>
      </w:r>
    </w:p>
    <w:p w:rsidR="006F114E" w:rsidRPr="001A4FC3" w:rsidRDefault="006F114E" w:rsidP="006F114E">
      <w:pPr>
        <w:pStyle w:val="BookCode"/>
        <w:rPr>
          <w:b/>
          <w:bCs/>
          <w:lang w:val="en-US" w:eastAsia="tr-TR"/>
        </w:rPr>
      </w:pPr>
    </w:p>
    <w:p w:rsidR="006F114E" w:rsidRPr="001A4FC3" w:rsidRDefault="006F114E" w:rsidP="006F114E">
      <w:pPr>
        <w:pStyle w:val="BookCode"/>
        <w:rPr>
          <w:lang w:val="en-US" w:eastAsia="tr-TR"/>
        </w:rPr>
      </w:pPr>
      <w:r w:rsidRPr="001A4FC3">
        <w:rPr>
          <w:lang w:val="en-US" w:eastAsia="tr-TR"/>
        </w:rPr>
        <w:t>defStream.Close()</w:t>
      </w:r>
    </w:p>
    <w:p w:rsidR="006F114E" w:rsidRPr="001A4FC3" w:rsidRDefault="006F114E" w:rsidP="006F114E">
      <w:pPr>
        <w:pStyle w:val="BookCode"/>
        <w:rPr>
          <w:lang w:val="en-US" w:eastAsia="tr-TR"/>
        </w:rPr>
      </w:pPr>
      <w:r w:rsidRPr="001A4FC3">
        <w:rPr>
          <w:lang w:val="en-US" w:eastAsia="tr-TR"/>
        </w:rPr>
        <w:t>f.Close()</w:t>
      </w:r>
    </w:p>
    <w:p w:rsidR="006F114E" w:rsidRDefault="006F114E" w:rsidP="006F114E">
      <w:pPr>
        <w:pStyle w:val="BookCode"/>
        <w:rPr>
          <w:lang w:eastAsia="tr-TR"/>
        </w:rPr>
      </w:pPr>
      <w:r w:rsidRPr="001A4FC3">
        <w:rPr>
          <w:lang w:val="en-US" w:eastAsia="tr-TR"/>
        </w:rPr>
        <w:t>d.Close()</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221</w:t>
      </w:r>
      <w:r w:rsidR="00F709C6">
        <w:rPr>
          <w:noProof/>
          <w:lang w:eastAsia="tr-TR"/>
        </w:rPr>
        <w:fldChar w:fldCharType="end"/>
      </w:r>
      <w:r>
        <w:rPr>
          <w:lang w:eastAsia="tr-TR"/>
        </w:rPr>
        <w:t xml:space="preserve">, </w:t>
      </w:r>
      <w:r w:rsidRPr="00CA15CC">
        <w:rPr>
          <w:rStyle w:val="BookConceptDefinitionChar0"/>
        </w:rPr>
        <w:t>System.IO.Compression.DeflateStream</w:t>
      </w:r>
      <w:r w:rsidRPr="00CA15CC">
        <w:rPr>
          <w:rStyle w:val="BookItalic"/>
        </w:rPr>
        <w:t xml:space="preserve"> Kullanım</w:t>
      </w:r>
      <w:r>
        <w:rPr>
          <w:rStyle w:val="BookItalic"/>
        </w:rPr>
        <w:t xml:space="preserve"> Örneği</w:t>
      </w:r>
    </w:p>
    <w:p w:rsidR="006F114E" w:rsidRDefault="006F114E" w:rsidP="006F114E">
      <w:pPr>
        <w:pStyle w:val="BookText"/>
        <w:sectPr w:rsidR="006F114E" w:rsidSect="003D33EE">
          <w:type w:val="oddPage"/>
          <w:pgSz w:w="9356" w:h="13608" w:code="195"/>
          <w:pgMar w:top="1418" w:right="851" w:bottom="1418" w:left="851" w:header="709" w:footer="709" w:gutter="567"/>
          <w:cols w:space="708"/>
          <w:titlePg/>
          <w:docGrid w:linePitch="360"/>
        </w:sectPr>
      </w:pPr>
    </w:p>
    <w:p w:rsidR="006F114E" w:rsidRPr="00BC3702" w:rsidRDefault="002B6118" w:rsidP="006F114E">
      <w:pPr>
        <w:pStyle w:val="BookOzluSoz"/>
      </w:pPr>
      <w:r>
        <w:rPr>
          <w:noProof/>
        </w:rPr>
        <w:lastRenderedPageBreak/>
        <w:drawing>
          <wp:inline distT="0" distB="0" distL="0" distR="0">
            <wp:extent cx="537845" cy="537845"/>
            <wp:effectExtent l="0" t="0" r="0" b="0"/>
            <wp:docPr id="595" name="Picture 595" descr="C:\Documents and Settings\Tansu\My Documents\Books\DotNet\Documents\BookPictures\GNL-Özlü Söz.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5" descr="C:\Documents and Settings\Tansu\My Documents\Books\DotNet\Documents\BookPictures\GNL-Özlü Söz.png"/>
                    <pic:cNvPicPr>
                      <a:picLocks/>
                    </pic:cNvPicPr>
                  </pic:nvPicPr>
                  <pic:blipFill>
                    <a:blip r:link="rId9">
                      <a:extLst>
                        <a:ext uri="{28A0092B-C50C-407E-A947-70E740481C1C}">
                          <a14:useLocalDpi xmlns:a14="http://schemas.microsoft.com/office/drawing/2010/main" val="0"/>
                        </a:ext>
                      </a:extLst>
                    </a:blip>
                    <a:srcRect/>
                    <a:stretch>
                      <a:fillRect/>
                    </a:stretch>
                  </pic:blipFill>
                  <pic:spPr bwMode="auto">
                    <a:xfrm>
                      <a:off x="0" y="0"/>
                      <a:ext cx="537845" cy="537845"/>
                    </a:xfrm>
                    <a:prstGeom prst="rect">
                      <a:avLst/>
                    </a:prstGeom>
                    <a:noFill/>
                    <a:ln>
                      <a:noFill/>
                    </a:ln>
                  </pic:spPr>
                </pic:pic>
              </a:graphicData>
            </a:graphic>
          </wp:inline>
        </w:drawing>
      </w:r>
      <w:r w:rsidR="006F114E">
        <w:t>Hikmetli bilgi, tecrübe ile desteklenmiş ve uygulanabilir özellikler taşıyan ilimdir. Hikmet, ilim ile sanatın birleşmesidir.</w:t>
      </w:r>
    </w:p>
    <w:p w:rsidR="006F114E" w:rsidRPr="00925DE5" w:rsidRDefault="006F114E" w:rsidP="006F114E">
      <w:pPr>
        <w:pStyle w:val="BookOzluSozOwner"/>
      </w:pPr>
      <w:r>
        <w:t>Elmalılı M.HamdiYazır</w:t>
      </w:r>
    </w:p>
    <w:p w:rsidR="006F114E" w:rsidRDefault="006F114E" w:rsidP="006F114E">
      <w:pPr>
        <w:pStyle w:val="BookSectionTitle"/>
      </w:pPr>
      <w:r>
        <w:t>Bölüm</w:t>
      </w:r>
    </w:p>
    <w:p w:rsidR="006F114E" w:rsidRPr="001D5A07" w:rsidRDefault="00F709C6" w:rsidP="006F114E">
      <w:pPr>
        <w:pStyle w:val="BookSectionNumber"/>
      </w:pPr>
      <w:r>
        <w:fldChar w:fldCharType="begin"/>
      </w:r>
      <w:r>
        <w:instrText xml:space="preserve"> SECTION  \* Arabic  \* MERGEFORMAT </w:instrText>
      </w:r>
      <w:r>
        <w:fldChar w:fldCharType="separate"/>
      </w:r>
      <w:r w:rsidR="00D0557B">
        <w:t>14</w:t>
      </w:r>
      <w:r>
        <w:fldChar w:fldCharType="end"/>
      </w:r>
    </w:p>
    <w:p w:rsidR="006F114E" w:rsidRDefault="006F114E" w:rsidP="006F114E">
      <w:pPr>
        <w:pStyle w:val="H1"/>
      </w:pPr>
      <w:r>
        <w:t>Nesne Serilizasyonu</w:t>
      </w:r>
    </w:p>
    <w:p w:rsidR="006F114E" w:rsidRPr="00E73AC4" w:rsidRDefault="006F114E" w:rsidP="006F114E">
      <w:pPr>
        <w:pStyle w:val="BookText"/>
        <w:rPr>
          <w:lang w:eastAsia="tr-TR"/>
        </w:rPr>
      </w:pPr>
      <w:r>
        <w:rPr>
          <w:lang w:eastAsia="tr-TR"/>
        </w:rPr>
        <w:br w:type="page"/>
      </w:r>
      <w:r>
        <w:rPr>
          <w:lang w:eastAsia="tr-TR"/>
        </w:rPr>
        <w:lastRenderedPageBreak/>
        <w:br w:type="page"/>
      </w:r>
    </w:p>
    <w:p w:rsidR="006F114E" w:rsidRPr="009940D0" w:rsidRDefault="006F114E" w:rsidP="006F114E">
      <w:pPr>
        <w:pStyle w:val="BookText"/>
        <w:keepNext/>
        <w:framePr w:dropCap="drop" w:lines="3" w:wrap="around" w:vAnchor="text" w:hAnchor="text"/>
        <w:spacing w:before="0" w:after="0" w:line="846" w:lineRule="exact"/>
        <w:textAlignment w:val="baseline"/>
        <w:rPr>
          <w:position w:val="-7"/>
          <w:sz w:val="102"/>
        </w:rPr>
      </w:pPr>
      <w:r w:rsidRPr="009940D0">
        <w:rPr>
          <w:position w:val="-7"/>
          <w:sz w:val="102"/>
        </w:rPr>
        <w:lastRenderedPageBreak/>
        <w:t>S</w:t>
      </w:r>
    </w:p>
    <w:p w:rsidR="006F114E" w:rsidRDefault="006F114E" w:rsidP="006F114E">
      <w:pPr>
        <w:pStyle w:val="BookText"/>
      </w:pPr>
      <w:r>
        <w:t>erilizasyon, nesnelerin istenilen veri yapısında depolanmasına / transfer edilmesine verilen isimdir. De-serilizasyon, depolanmış / transfer edilmiş veriden tekrar nesnenin oluşturulmasıdır.</w:t>
      </w:r>
    </w:p>
    <w:p w:rsidR="006F114E" w:rsidRDefault="006F114E" w:rsidP="006F114E">
      <w:pPr>
        <w:pStyle w:val="BookText"/>
      </w:pPr>
      <w:r>
        <w:t>Kitabın bu bölümünde nesne serilizasyonu ve de-serilizasyon konularında temel bilgiler verilecektir.</w:t>
      </w:r>
    </w:p>
    <w:p w:rsidR="006F114E" w:rsidRDefault="002B6118" w:rsidP="006F114E">
      <w:pPr>
        <w:pStyle w:val="BookWarningText"/>
      </w:pPr>
      <w:r>
        <w:rPr>
          <w:noProof/>
        </w:rPr>
        <w:drawing>
          <wp:inline distT="0" distB="0" distL="0" distR="0">
            <wp:extent cx="298450" cy="298450"/>
            <wp:effectExtent l="0" t="0" r="0" b="0"/>
            <wp:docPr id="596" name="Picture 596"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6"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Serilizasyon ve de-serilizasyon; kullanım, özelleştirilebilme ve güvenlik yönleri ile oldukça kapsamlı ve detaylı bir konudur.  Bu bölümde, pratikte serilizasyon ve de-serilizasyon kullanımı ile </w:t>
      </w:r>
      <w:r w:rsidR="00E1710E">
        <w:t>ilgili temel düzey açıklamalar yapılacaktır</w:t>
      </w:r>
      <w:r w:rsidR="006F114E">
        <w:t>.</w:t>
      </w:r>
    </w:p>
    <w:p w:rsidR="006F114E" w:rsidRDefault="006F114E" w:rsidP="006F114E">
      <w:pPr>
        <w:pStyle w:val="H2"/>
      </w:pPr>
      <w:r>
        <w:t>Temel Kavramlar</w:t>
      </w:r>
    </w:p>
    <w:p w:rsidR="006F114E" w:rsidRDefault="006F114E" w:rsidP="006F114E">
      <w:pPr>
        <w:pStyle w:val="BookText"/>
        <w:rPr>
          <w:lang w:eastAsia="tr-TR"/>
        </w:rPr>
      </w:pPr>
      <w:r>
        <w:rPr>
          <w:lang w:eastAsia="tr-TR"/>
        </w:rPr>
        <w:t xml:space="preserve">Nesneleri 'Sınıf Örnekleri' olarak tanımlamak mümkündür. Bir nesne </w:t>
      </w:r>
      <w:r w:rsidRPr="00EA6EB8">
        <w:rPr>
          <w:rStyle w:val="BookConceptDefinitionChar0"/>
        </w:rPr>
        <w:t>new</w:t>
      </w:r>
      <w:r>
        <w:rPr>
          <w:lang w:eastAsia="tr-TR"/>
        </w:rPr>
        <w:t xml:space="preserve"> kelimesi ile oluşturulduğunda, oluşturulan nesne bilgisayar hafızasında saklanmaktadır.</w:t>
      </w:r>
    </w:p>
    <w:p w:rsidR="006F114E" w:rsidRDefault="006F114E" w:rsidP="006F114E">
      <w:pPr>
        <w:pStyle w:val="BookText"/>
        <w:rPr>
          <w:lang w:eastAsia="tr-TR"/>
        </w:rPr>
      </w:pPr>
      <w:r>
        <w:rPr>
          <w:lang w:eastAsia="tr-TR"/>
        </w:rPr>
        <w:t>Serilizasyon ile hedeflenen, bilgisayar hafızasında saklanan nesnenin, akımlar yardımı ile, istenilen ortamda saklanabilmesinin sağlanmasıdır. Benzer şekilde de-serilizasyon, farklı ortamda saklanan bir nesnenin tekrar bilgisayar hafızasında oluşturulmasıdır.</w:t>
      </w:r>
    </w:p>
    <w:p w:rsidR="006F114E" w:rsidRDefault="006F114E" w:rsidP="006F114E">
      <w:pPr>
        <w:pStyle w:val="BookText"/>
        <w:rPr>
          <w:lang w:eastAsia="tr-TR"/>
        </w:rPr>
      </w:pPr>
      <w:r>
        <w:rPr>
          <w:lang w:eastAsia="tr-TR"/>
        </w:rPr>
        <w:t>Serilizasyonu nesnenin dönüşümü olarak algılamak yanlış olmayacaktır. Serilizasyon işlemi tamamlandıktan sonra nesne, farklı bir veri yapısına dönüşmektedir. De-serilizasyon ise, farklı veri yapısından nesnenin yeniden oluşturulması (</w:t>
      </w:r>
      <w:r w:rsidRPr="00EA6EB8">
        <w:rPr>
          <w:rStyle w:val="BookConceptDefinitionChar0"/>
        </w:rPr>
        <w:t>new</w:t>
      </w:r>
      <w:r>
        <w:rPr>
          <w:lang w:eastAsia="tr-TR"/>
        </w:rPr>
        <w:t xml:space="preserve"> kelimesi kullanmadan) olarak değerlendirilebilir.</w:t>
      </w:r>
    </w:p>
    <w:p w:rsidR="006F114E" w:rsidRDefault="006F114E" w:rsidP="006F114E">
      <w:pPr>
        <w:pStyle w:val="BookText"/>
        <w:rPr>
          <w:lang w:eastAsia="tr-TR"/>
        </w:rPr>
      </w:pPr>
      <w:r>
        <w:rPr>
          <w:lang w:eastAsia="tr-TR"/>
        </w:rPr>
        <w:t>Bir nesnenin serilize edilmesi, farklı formatlayıcılar yardımıyla serilizasyon işleminin yapılması, nesnenin dönüştürülmesidir. Nesnenin de-serilize edilmesi, nesnenin yeniden oluşturulmasını ifade etmektedir.</w:t>
      </w:r>
    </w:p>
    <w:p w:rsidR="006F114E" w:rsidRDefault="006F114E" w:rsidP="006F114E">
      <w:pPr>
        <w:pStyle w:val="H3"/>
      </w:pPr>
      <w:r>
        <w:t>Serilize Edilebilirlik ve Formatlayıcılar</w:t>
      </w:r>
    </w:p>
    <w:p w:rsidR="006F114E" w:rsidRDefault="006F114E" w:rsidP="006F114E">
      <w:pPr>
        <w:pStyle w:val="BookText"/>
        <w:rPr>
          <w:lang w:eastAsia="tr-TR"/>
        </w:rPr>
      </w:pPr>
      <w:r>
        <w:rPr>
          <w:lang w:eastAsia="tr-TR"/>
        </w:rPr>
        <w:t xml:space="preserve">Bir nesnenin serilize edilebilirliği </w:t>
      </w:r>
      <w:r w:rsidRPr="000C22FA">
        <w:rPr>
          <w:rStyle w:val="BookConceptDefinitionChar0"/>
        </w:rPr>
        <w:t>Serializable</w:t>
      </w:r>
      <w:r w:rsidR="00917727">
        <w:rPr>
          <w:rStyle w:val="BookConceptDefinitionChar0"/>
        </w:rPr>
        <w:fldChar w:fldCharType="begin"/>
      </w:r>
      <w:r w:rsidR="00917727">
        <w:instrText xml:space="preserve"> XE "</w:instrText>
      </w:r>
      <w:r w:rsidR="00917727" w:rsidRPr="000C703D">
        <w:instrText>Serializable</w:instrText>
      </w:r>
      <w:r w:rsidR="00917727">
        <w:instrText xml:space="preserve">" </w:instrText>
      </w:r>
      <w:r w:rsidR="00917727">
        <w:rPr>
          <w:rStyle w:val="BookConceptDefinitionChar0"/>
        </w:rPr>
        <w:fldChar w:fldCharType="end"/>
      </w:r>
      <w:r w:rsidR="00E1710E">
        <w:rPr>
          <w:lang w:eastAsia="tr-TR"/>
        </w:rPr>
        <w:t xml:space="preserve"> öz</w:t>
      </w:r>
      <w:r>
        <w:rPr>
          <w:lang w:eastAsia="tr-TR"/>
        </w:rPr>
        <w:t xml:space="preserve">niteliği ile yönetilmektedir. Nesne üzerinde serilizasyonun yapılabilmesi için ilgili nesnenin </w:t>
      </w:r>
      <w:r w:rsidRPr="000C22FA">
        <w:rPr>
          <w:rStyle w:val="BookConceptDefinitionChar0"/>
        </w:rPr>
        <w:t>Serializable</w:t>
      </w:r>
      <w:r>
        <w:rPr>
          <w:lang w:eastAsia="tr-TR"/>
        </w:rPr>
        <w:t xml:space="preserve"> öz niteliği ile donatılmış olması gerekmektedir. </w:t>
      </w:r>
      <w:r w:rsidRPr="000C22FA">
        <w:rPr>
          <w:rStyle w:val="BookConceptDefinitionChar0"/>
        </w:rPr>
        <w:t>Serializable</w:t>
      </w:r>
      <w:r>
        <w:rPr>
          <w:lang w:eastAsia="tr-TR"/>
        </w:rPr>
        <w:t xml:space="preserve"> özniteliği ile donatılmayan nesnelerin .NET serilizasyon </w:t>
      </w:r>
      <w:r>
        <w:rPr>
          <w:lang w:eastAsia="tr-TR"/>
        </w:rPr>
        <w:lastRenderedPageBreak/>
        <w:t>mimarisi ile serilize edilmeleri mümkün değildir.</w:t>
      </w:r>
    </w:p>
    <w:p w:rsidR="006F114E" w:rsidRDefault="006F114E" w:rsidP="006F114E">
      <w:pPr>
        <w:pStyle w:val="BookText"/>
        <w:rPr>
          <w:lang w:eastAsia="tr-TR"/>
        </w:rPr>
      </w:pPr>
      <w:r>
        <w:rPr>
          <w:lang w:eastAsia="tr-TR"/>
        </w:rPr>
        <w:t>Formatlayıcı, (</w:t>
      </w:r>
      <w:r w:rsidRPr="0095145D">
        <w:rPr>
          <w:rStyle w:val="BookConceptDefinitionChar0"/>
        </w:rPr>
        <w:t>ing. Formatter</w:t>
      </w:r>
      <w:r w:rsidR="00917727">
        <w:rPr>
          <w:rStyle w:val="BookConceptDefinitionChar0"/>
        </w:rPr>
        <w:fldChar w:fldCharType="begin"/>
      </w:r>
      <w:r w:rsidR="00917727">
        <w:instrText xml:space="preserve"> XE "</w:instrText>
      </w:r>
      <w:r w:rsidR="00917727" w:rsidRPr="002D0239">
        <w:instrText>Formatter</w:instrText>
      </w:r>
      <w:r w:rsidR="00917727">
        <w:instrText xml:space="preserve">" </w:instrText>
      </w:r>
      <w:r w:rsidR="00917727">
        <w:rPr>
          <w:rStyle w:val="BookConceptDefinitionChar0"/>
        </w:rPr>
        <w:fldChar w:fldCharType="end"/>
      </w:r>
      <w:r>
        <w:rPr>
          <w:lang w:eastAsia="tr-TR"/>
        </w:rPr>
        <w:t xml:space="preserve">) serilizasyon ve de-serilizasyon işleminde .NET serilizasyon mimarisi tarafından üretilen veriyi formatlayan sınıflara verilen genel isimdir. </w:t>
      </w:r>
    </w:p>
    <w:p w:rsidR="006F114E" w:rsidRPr="000C54C9" w:rsidRDefault="006F114E" w:rsidP="006F114E">
      <w:pPr>
        <w:pStyle w:val="BookText"/>
        <w:rPr>
          <w:lang w:eastAsia="tr-TR"/>
        </w:rPr>
      </w:pPr>
      <w:r>
        <w:rPr>
          <w:lang w:eastAsia="tr-TR"/>
        </w:rPr>
        <w:t xml:space="preserve">Formatlayıcılar </w:t>
      </w:r>
      <w:r w:rsidRPr="00FC3B26">
        <w:rPr>
          <w:rStyle w:val="BookConceptDefinitionChar0"/>
        </w:rPr>
        <w:t>System.Runtime.Serialization.IFormatter</w:t>
      </w:r>
      <w:r>
        <w:rPr>
          <w:lang w:eastAsia="tr-TR"/>
        </w:rPr>
        <w:t xml:space="preserve"> arabirim gerçekleştirimini yapmaktadır.</w:t>
      </w:r>
    </w:p>
    <w:p w:rsidR="006F114E" w:rsidRDefault="006F114E" w:rsidP="006F114E">
      <w:pPr>
        <w:pStyle w:val="H2"/>
      </w:pPr>
      <w:r>
        <w:t>.NET Serilizasyon Mimarisi</w:t>
      </w:r>
    </w:p>
    <w:p w:rsidR="006F114E" w:rsidRDefault="006F114E" w:rsidP="006F114E">
      <w:pPr>
        <w:pStyle w:val="BookText"/>
        <w:rPr>
          <w:lang w:eastAsia="tr-TR"/>
        </w:rPr>
      </w:pPr>
      <w:r>
        <w:rPr>
          <w:lang w:eastAsia="tr-TR"/>
        </w:rPr>
        <w:t>.NET serilizasyon mimarisi, nesnelerin serilizasyon ve de-serilizasyon işlemlerini yöneten, güvenlik ve özelleştirilebilme gibi konularda gerekli desteği sağlayan mimaridir.</w:t>
      </w:r>
    </w:p>
    <w:p w:rsidR="006F114E" w:rsidRDefault="006F114E" w:rsidP="006F114E">
      <w:pPr>
        <w:pStyle w:val="BookText"/>
        <w:rPr>
          <w:lang w:eastAsia="tr-TR"/>
        </w:rPr>
      </w:pPr>
      <w:r>
        <w:rPr>
          <w:lang w:eastAsia="tr-TR"/>
        </w:rPr>
        <w:t xml:space="preserve">Serilizasyon mimarisi tip tanımlarının çoğunluğu </w:t>
      </w:r>
      <w:r w:rsidRPr="005967AF">
        <w:rPr>
          <w:rStyle w:val="BookConceptDefinitionChar0"/>
        </w:rPr>
        <w:t>System.Runtime.Serialization</w:t>
      </w:r>
      <w:r>
        <w:rPr>
          <w:lang w:eastAsia="tr-TR"/>
        </w:rPr>
        <w:t xml:space="preserve"> ad alanı içerisinde toplanmıştır. Buna rağmen bazı formatlayıcı sınıfları, farklı ad alanı ve Assembly içerisinde bulunmaktadır.</w:t>
      </w:r>
    </w:p>
    <w:p w:rsidR="006F114E" w:rsidRDefault="006F114E" w:rsidP="006F114E">
      <w:pPr>
        <w:pStyle w:val="BookText"/>
        <w:rPr>
          <w:lang w:eastAsia="tr-TR"/>
        </w:rPr>
      </w:pPr>
      <w:r>
        <w:rPr>
          <w:lang w:eastAsia="tr-TR"/>
        </w:rPr>
        <w:t>Serilizasyon mimarisi, sağladıkları işlev</w:t>
      </w:r>
      <w:r w:rsidR="00E1710E">
        <w:rPr>
          <w:lang w:eastAsia="tr-TR"/>
        </w:rPr>
        <w:t>ler</w:t>
      </w:r>
      <w:r>
        <w:rPr>
          <w:lang w:eastAsia="tr-TR"/>
        </w:rPr>
        <w:t xml:space="preserve"> aynı ol</w:t>
      </w:r>
      <w:r w:rsidR="00E1710E">
        <w:rPr>
          <w:lang w:eastAsia="tr-TR"/>
        </w:rPr>
        <w:t>makla birlikte</w:t>
      </w:r>
      <w:r>
        <w:rPr>
          <w:lang w:eastAsia="tr-TR"/>
        </w:rPr>
        <w:t xml:space="preserve"> veri yapısı ve kullanım özellikleri değişebilen, üç temel formatlayıcı sınıf içermektedir.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6F114E"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Sınıf</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282C11" w:rsidTr="007F1BA8">
        <w:tc>
          <w:tcPr>
            <w:tcW w:w="1802"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BinaryFormatter</w:t>
            </w:r>
            <w:r w:rsidR="00917727">
              <w:rPr>
                <w:rStyle w:val="BookConceptDefinitionChar0"/>
              </w:rPr>
              <w:fldChar w:fldCharType="begin"/>
            </w:r>
            <w:r w:rsidR="00917727">
              <w:instrText xml:space="preserve"> XE "</w:instrText>
            </w:r>
            <w:r w:rsidR="00917727" w:rsidRPr="00E23238">
              <w:instrText>BinaryFormatter</w:instrText>
            </w:r>
            <w:r w:rsidR="00917727">
              <w:instrText xml:space="preserve">" </w:instrText>
            </w:r>
            <w:r w:rsidR="00917727">
              <w:rPr>
                <w:rStyle w:val="BookConceptDefinitionChar0"/>
              </w:rPr>
              <w:fldChar w:fldCharType="end"/>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Serilize ettiği nesneyi ikil veri yapısında saklayan sınıftır.</w:t>
            </w:r>
          </w:p>
        </w:tc>
      </w:tr>
      <w:tr w:rsidR="006F114E" w:rsidRPr="001B0D06" w:rsidTr="007F1BA8">
        <w:tc>
          <w:tcPr>
            <w:tcW w:w="1802"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SoapFormatter</w:t>
            </w:r>
            <w:r w:rsidR="00917727">
              <w:rPr>
                <w:rStyle w:val="BookConceptDefinitionChar0"/>
              </w:rPr>
              <w:fldChar w:fldCharType="begin"/>
            </w:r>
            <w:r w:rsidR="00917727">
              <w:instrText xml:space="preserve"> XE "</w:instrText>
            </w:r>
            <w:r w:rsidR="00917727" w:rsidRPr="00F62005">
              <w:instrText>SoapFormatter</w:instrText>
            </w:r>
            <w:r w:rsidR="00917727">
              <w:instrText xml:space="preserve">" </w:instrText>
            </w:r>
            <w:r w:rsidR="00917727">
              <w:rPr>
                <w:rStyle w:val="BookConceptDefinitionChar0"/>
              </w:rPr>
              <w:fldChar w:fldCharType="end"/>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Serilize ettiği nesneyi </w:t>
            </w:r>
            <w:r w:rsidRPr="0095145D">
              <w:rPr>
                <w:rStyle w:val="BookConceptDefinitionChar0"/>
              </w:rPr>
              <w:t>Soap</w:t>
            </w:r>
            <w:r w:rsidRPr="00AF3852">
              <w:rPr>
                <w:bCs/>
                <w:lang w:eastAsia="tr-TR"/>
              </w:rPr>
              <w:t xml:space="preserve"> (</w:t>
            </w:r>
            <w:r w:rsidRPr="0095145D">
              <w:rPr>
                <w:rStyle w:val="BookConceptDefinitionChar0"/>
              </w:rPr>
              <w:t>Simple Object Access Protocol</w:t>
            </w:r>
            <w:r w:rsidRPr="00AF3852">
              <w:rPr>
                <w:bCs/>
                <w:lang w:eastAsia="tr-TR"/>
              </w:rPr>
              <w:t>) yapısında saklayan sınıftır.</w:t>
            </w:r>
          </w:p>
        </w:tc>
      </w:tr>
      <w:tr w:rsidR="006F114E" w:rsidRPr="001B0D06" w:rsidTr="007F1BA8">
        <w:tc>
          <w:tcPr>
            <w:tcW w:w="1802"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XmlSerializer</w:t>
            </w:r>
            <w:r w:rsidR="00917727">
              <w:rPr>
                <w:rStyle w:val="BookConceptDefinitionChar0"/>
              </w:rPr>
              <w:fldChar w:fldCharType="begin"/>
            </w:r>
            <w:r w:rsidR="00917727">
              <w:instrText xml:space="preserve"> XE "</w:instrText>
            </w:r>
            <w:r w:rsidR="00917727" w:rsidRPr="000C02D1">
              <w:instrText>XmlSerializer</w:instrText>
            </w:r>
            <w:r w:rsidR="00917727">
              <w:instrText xml:space="preserve">" </w:instrText>
            </w:r>
            <w:r w:rsidR="00917727">
              <w:rPr>
                <w:rStyle w:val="BookConceptDefinitionChar0"/>
              </w:rPr>
              <w:fldChar w:fldCharType="end"/>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Serilize ettiği nesneyi </w:t>
            </w:r>
            <w:r w:rsidRPr="0095145D">
              <w:rPr>
                <w:rStyle w:val="BookConceptDefinitionChar0"/>
              </w:rPr>
              <w:t>Xml</w:t>
            </w:r>
            <w:r w:rsidRPr="00AF3852">
              <w:rPr>
                <w:bCs/>
                <w:lang w:eastAsia="tr-TR"/>
              </w:rPr>
              <w:t xml:space="preserve"> (</w:t>
            </w:r>
            <w:r w:rsidRPr="0095145D">
              <w:rPr>
                <w:rStyle w:val="BookConceptDefinitionChar0"/>
              </w:rPr>
              <w:t>Extensible Markup Language</w:t>
            </w:r>
            <w:r w:rsidRPr="00AF3852">
              <w:rPr>
                <w:bCs/>
                <w:lang w:eastAsia="tr-TR"/>
              </w:rPr>
              <w:t>) yapısında saklayan sınıftır.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w:instrText>
      </w:r>
      <w:r w:rsidR="00F709C6">
        <w:instrText xml:space="preserve">abic  \* MERGEFORMAT </w:instrText>
      </w:r>
      <w:r w:rsidR="00F709C6">
        <w:fldChar w:fldCharType="separate"/>
      </w:r>
      <w:r w:rsidR="00D0557B">
        <w:rPr>
          <w:noProof/>
          <w:lang w:eastAsia="tr-TR"/>
        </w:rPr>
        <w:t>91</w:t>
      </w:r>
      <w:r w:rsidR="00F709C6">
        <w:rPr>
          <w:noProof/>
          <w:lang w:eastAsia="tr-TR"/>
        </w:rPr>
        <w:fldChar w:fldCharType="end"/>
      </w:r>
      <w:r>
        <w:rPr>
          <w:lang w:eastAsia="tr-TR"/>
        </w:rPr>
        <w:t xml:space="preserve">, </w:t>
      </w:r>
      <w:r>
        <w:rPr>
          <w:rStyle w:val="BookConceptDefinitionChar0"/>
        </w:rPr>
        <w:t>Serilizasyon</w:t>
      </w:r>
      <w:r>
        <w:rPr>
          <w:rStyle w:val="BookItalic"/>
        </w:rPr>
        <w:t xml:space="preserve"> Sınıf ve Açıklamaları</w:t>
      </w:r>
    </w:p>
    <w:p w:rsidR="006F114E" w:rsidRDefault="006F114E" w:rsidP="006F114E">
      <w:pPr>
        <w:pStyle w:val="BookText"/>
        <w:rPr>
          <w:lang w:eastAsia="tr-TR"/>
        </w:rPr>
      </w:pPr>
      <w:r w:rsidRPr="00F6119C">
        <w:rPr>
          <w:rStyle w:val="BookConceptDefinitionChar0"/>
        </w:rPr>
        <w:t>BinaryFormatte</w:t>
      </w:r>
      <w:r>
        <w:rPr>
          <w:rStyle w:val="BookConceptDefinitionChar0"/>
        </w:rPr>
        <w:t>r</w:t>
      </w:r>
      <w:r>
        <w:rPr>
          <w:lang w:eastAsia="tr-TR"/>
        </w:rPr>
        <w:t xml:space="preserve"> sınıfı, serilize ettiği nesneyi ikil veri yapısında daha az yer kaplayacak şekilde saklayabilmektedir. </w:t>
      </w:r>
      <w:r w:rsidR="00E1710E">
        <w:rPr>
          <w:lang w:eastAsia="tr-TR"/>
        </w:rPr>
        <w:t>Serilize edilmiş veriye sadece .NET uygulamaları tarafından erişileceği durumlarda bu formatlayıcı tercih edilmelidir</w:t>
      </w:r>
      <w:r>
        <w:rPr>
          <w:lang w:eastAsia="tr-TR"/>
        </w:rPr>
        <w:t>.</w:t>
      </w:r>
    </w:p>
    <w:p w:rsidR="006F114E" w:rsidRDefault="006F114E" w:rsidP="006F114E">
      <w:pPr>
        <w:pStyle w:val="BookText"/>
        <w:rPr>
          <w:lang w:eastAsia="tr-TR"/>
        </w:rPr>
      </w:pPr>
      <w:r w:rsidRPr="00F6119C">
        <w:rPr>
          <w:rStyle w:val="BookConceptDefinitionChar0"/>
        </w:rPr>
        <w:lastRenderedPageBreak/>
        <w:t>SoapFormatter</w:t>
      </w:r>
      <w:r>
        <w:rPr>
          <w:lang w:eastAsia="tr-TR"/>
        </w:rPr>
        <w:t xml:space="preserve"> sınıfı, web hizmetlerinde (</w:t>
      </w:r>
      <w:r w:rsidRPr="00F6119C">
        <w:rPr>
          <w:rStyle w:val="BookConceptDefinitionChar0"/>
        </w:rPr>
        <w:t>ing. Web Services</w:t>
      </w:r>
      <w:r>
        <w:rPr>
          <w:lang w:eastAsia="tr-TR"/>
        </w:rPr>
        <w:t xml:space="preserve">) kullanılan </w:t>
      </w:r>
      <w:r w:rsidRPr="00F6119C">
        <w:rPr>
          <w:rStyle w:val="BookConceptDefinitionChar0"/>
        </w:rPr>
        <w:t>Soap</w:t>
      </w:r>
      <w:r>
        <w:rPr>
          <w:lang w:eastAsia="tr-TR"/>
        </w:rPr>
        <w:t xml:space="preserve"> yapısını desteklemektedir. Bu formatlayıcı ile serilize edilmiş nesneler, metin veri yapısında ve </w:t>
      </w:r>
      <w:r w:rsidRPr="00F6119C">
        <w:rPr>
          <w:rStyle w:val="BookConceptDefinitionChar0"/>
        </w:rPr>
        <w:t>Xml</w:t>
      </w:r>
      <w:r>
        <w:rPr>
          <w:lang w:eastAsia="tr-TR"/>
        </w:rPr>
        <w:t xml:space="preserve"> benzeri şekilde saklanmakta / iletilmektedir. </w:t>
      </w:r>
      <w:r w:rsidRPr="00F6119C">
        <w:rPr>
          <w:rStyle w:val="BookConceptDefinitionChar0"/>
        </w:rPr>
        <w:t>SoapFormatter</w:t>
      </w:r>
      <w:r>
        <w:rPr>
          <w:lang w:eastAsia="tr-TR"/>
        </w:rPr>
        <w:t>, pratikte, sadece web hizmetlerinde ASP.NET tarafından kullanılmaktadır.</w:t>
      </w:r>
    </w:p>
    <w:p w:rsidR="006F114E" w:rsidRDefault="006F114E" w:rsidP="006F114E">
      <w:pPr>
        <w:pStyle w:val="BookText"/>
        <w:rPr>
          <w:lang w:eastAsia="tr-TR"/>
        </w:rPr>
      </w:pPr>
      <w:r w:rsidRPr="00F6119C">
        <w:rPr>
          <w:rStyle w:val="BookConceptDefinitionChar0"/>
        </w:rPr>
        <w:t>Xml</w:t>
      </w:r>
      <w:r>
        <w:rPr>
          <w:rStyle w:val="BookConceptDefinitionChar0"/>
        </w:rPr>
        <w:t>Serializer</w:t>
      </w:r>
      <w:r>
        <w:rPr>
          <w:lang w:eastAsia="tr-TR"/>
        </w:rPr>
        <w:t xml:space="preserve"> sınıfı, </w:t>
      </w:r>
      <w:r w:rsidRPr="00F6119C">
        <w:rPr>
          <w:rStyle w:val="BookConceptDefinitionChar0"/>
        </w:rPr>
        <w:t>Xml</w:t>
      </w:r>
      <w:r>
        <w:rPr>
          <w:lang w:eastAsia="tr-TR"/>
        </w:rPr>
        <w:t xml:space="preserve"> yapısında serilizasyonu desteklemektedir. Bu sınıf ile elde edilen en önemli avantaj, tamamen açık ve bağımsız bir veri yapısı sunan </w:t>
      </w:r>
      <w:r w:rsidRPr="00F6119C">
        <w:rPr>
          <w:rStyle w:val="BookConceptDefinitionChar0"/>
        </w:rPr>
        <w:t>Xml</w:t>
      </w:r>
      <w:r>
        <w:rPr>
          <w:lang w:eastAsia="tr-TR"/>
        </w:rPr>
        <w:t xml:space="preserve"> yardımıyla, serilize edilmiş nesnelerin rahatlıkla farklı platform ve uygulamalar tarafından da erişilebilir olmasının sağlanmasıdır.</w:t>
      </w:r>
    </w:p>
    <w:p w:rsidR="006F114E" w:rsidRDefault="002B6118" w:rsidP="006F114E">
      <w:pPr>
        <w:pStyle w:val="BookInfoText"/>
        <w:rPr>
          <w:lang w:eastAsia="tr-TR"/>
        </w:rPr>
      </w:pPr>
      <w:r>
        <w:rPr>
          <w:noProof/>
          <w:lang w:eastAsia="tr-TR"/>
        </w:rPr>
        <w:drawing>
          <wp:inline distT="0" distB="0" distL="0" distR="0">
            <wp:extent cx="298450" cy="298450"/>
            <wp:effectExtent l="0" t="0" r="0" b="0"/>
            <wp:docPr id="597" name="Picture 597"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7"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XML ve SOAP konusunun detayları bu kitabın kapsamı dışındadır.  </w:t>
      </w:r>
      <w:r w:rsidR="006F114E" w:rsidRPr="00F6119C">
        <w:rPr>
          <w:lang w:eastAsia="tr-TR"/>
        </w:rPr>
        <w:t>http://www.oasis-open.org</w:t>
      </w:r>
      <w:r w:rsidR="006F114E">
        <w:rPr>
          <w:lang w:eastAsia="tr-TR"/>
        </w:rPr>
        <w:t xml:space="preserve"> internet sitesinde bu yapılar ile ilgili detaylı bilgi bulunabilir.</w:t>
      </w:r>
      <w:r w:rsidR="006F114E">
        <w:rPr>
          <w:lang w:eastAsia="tr-TR"/>
        </w:rPr>
        <w:br/>
      </w:r>
      <w:r w:rsidR="006F114E">
        <w:rPr>
          <w:lang w:eastAsia="tr-TR"/>
        </w:rPr>
        <w:br/>
      </w:r>
      <w:r w:rsidR="006F114E" w:rsidRPr="00F6119C">
        <w:rPr>
          <w:rStyle w:val="BookConceptDefinitionChar0"/>
        </w:rPr>
        <w:t>SoapFormatter</w:t>
      </w:r>
      <w:r w:rsidR="006F114E">
        <w:rPr>
          <w:lang w:eastAsia="tr-TR"/>
        </w:rPr>
        <w:t xml:space="preserve"> sınıfı </w:t>
      </w:r>
      <w:r w:rsidR="006F114E" w:rsidRPr="00F6119C">
        <w:rPr>
          <w:rStyle w:val="BookConceptDefinitionChar0"/>
        </w:rPr>
        <w:t>System.Runtime.Serialization.Formatters.Soap.dll</w:t>
      </w:r>
      <w:r w:rsidR="006F114E">
        <w:rPr>
          <w:lang w:eastAsia="tr-TR"/>
        </w:rPr>
        <w:t xml:space="preserve"> içerisinde, </w:t>
      </w:r>
      <w:r w:rsidR="006F114E" w:rsidRPr="00F6119C">
        <w:rPr>
          <w:rStyle w:val="BookConceptDefinitionChar0"/>
        </w:rPr>
        <w:t>Xml</w:t>
      </w:r>
      <w:r w:rsidR="006F114E">
        <w:rPr>
          <w:rStyle w:val="BookConceptDefinitionChar0"/>
        </w:rPr>
        <w:t>Serializer</w:t>
      </w:r>
      <w:r w:rsidR="006F114E">
        <w:rPr>
          <w:lang w:eastAsia="tr-TR"/>
        </w:rPr>
        <w:t xml:space="preserve"> sınıfı </w:t>
      </w:r>
      <w:r w:rsidR="006F114E" w:rsidRPr="00F6119C">
        <w:rPr>
          <w:rStyle w:val="BookConceptDefinitionChar0"/>
        </w:rPr>
        <w:t>System.Xml.dll</w:t>
      </w:r>
      <w:r w:rsidR="006F114E">
        <w:rPr>
          <w:lang w:eastAsia="tr-TR"/>
        </w:rPr>
        <w:t xml:space="preserve"> içerisinde bulunmaktadır.</w:t>
      </w:r>
      <w:r w:rsidR="006F114E">
        <w:rPr>
          <w:lang w:eastAsia="tr-TR"/>
        </w:rPr>
        <w:br/>
      </w:r>
      <w:r w:rsidR="006F114E">
        <w:rPr>
          <w:lang w:eastAsia="tr-TR"/>
        </w:rPr>
        <w:br/>
        <w:t xml:space="preserve">Formatlayıcı sınıflar direkt </w:t>
      </w:r>
      <w:r w:rsidR="006F114E" w:rsidRPr="005967AF">
        <w:rPr>
          <w:rStyle w:val="BookConceptDefinitionChar0"/>
        </w:rPr>
        <w:t>object</w:t>
      </w:r>
      <w:r w:rsidR="006F114E">
        <w:rPr>
          <w:lang w:eastAsia="tr-TR"/>
        </w:rPr>
        <w:t xml:space="preserve"> sınıfını miras almaktadır. Formatlayıcı sınıfların ortak özelliği </w:t>
      </w:r>
      <w:r w:rsidR="006F114E" w:rsidRPr="003624E0">
        <w:rPr>
          <w:rStyle w:val="BookConceptDefinitionChar0"/>
        </w:rPr>
        <w:t>IFormatter</w:t>
      </w:r>
      <w:r w:rsidR="006F114E">
        <w:rPr>
          <w:lang w:eastAsia="tr-TR"/>
        </w:rPr>
        <w:t xml:space="preserve"> arabirim gerçekleştirimini yapmalarıdır. Programcıların, bu arabirim gerçekleştirimini </w:t>
      </w:r>
      <w:r w:rsidR="00E1710E">
        <w:rPr>
          <w:lang w:eastAsia="tr-TR"/>
        </w:rPr>
        <w:t>yaparak</w:t>
      </w:r>
      <w:r w:rsidR="006F114E">
        <w:rPr>
          <w:lang w:eastAsia="tr-TR"/>
        </w:rPr>
        <w:t xml:space="preserve"> istedikleri yapıda veriyi formatlayan sınıflar geliştirmeleri mümkündür.</w:t>
      </w:r>
      <w:r w:rsidR="006F114E">
        <w:rPr>
          <w:lang w:eastAsia="tr-TR"/>
        </w:rPr>
        <w:br/>
      </w:r>
      <w:r w:rsidR="006F114E">
        <w:rPr>
          <w:lang w:eastAsia="tr-TR"/>
        </w:rPr>
        <w:br/>
      </w:r>
      <w:r w:rsidR="006F114E" w:rsidRPr="006440A6">
        <w:rPr>
          <w:rStyle w:val="BookConceptDefinitionChar0"/>
        </w:rPr>
        <w:t>XmlSerializer</w:t>
      </w:r>
      <w:r w:rsidR="006F114E">
        <w:rPr>
          <w:lang w:eastAsia="tr-TR"/>
        </w:rPr>
        <w:t xml:space="preserve"> sınıfı serilizasyon ve de-serilizasyon yapabilmesine rağmen </w:t>
      </w:r>
      <w:r w:rsidR="006F114E" w:rsidRPr="006440A6">
        <w:rPr>
          <w:rStyle w:val="BookConceptDefinitionChar0"/>
        </w:rPr>
        <w:t>IFormatter</w:t>
      </w:r>
      <w:r w:rsidR="006F114E">
        <w:rPr>
          <w:lang w:eastAsia="tr-TR"/>
        </w:rPr>
        <w:t xml:space="preserve"> arabirim gerçekleştirimini yapmamaktadır.</w:t>
      </w:r>
    </w:p>
    <w:p w:rsidR="006F114E" w:rsidRDefault="006F114E" w:rsidP="006F114E">
      <w:pPr>
        <w:pStyle w:val="H3"/>
      </w:pPr>
      <w:r>
        <w:t>Örnek Serilizasyon ve De-Serilizasyon</w:t>
      </w:r>
    </w:p>
    <w:p w:rsidR="006F114E" w:rsidRDefault="006F114E" w:rsidP="006F114E">
      <w:pPr>
        <w:pStyle w:val="BookText"/>
        <w:rPr>
          <w:lang w:eastAsia="tr-TR"/>
        </w:rPr>
      </w:pPr>
      <w:r>
        <w:rPr>
          <w:lang w:eastAsia="tr-TR"/>
        </w:rPr>
        <w:t>Birçok Windows uygulama yazılımında kullanıcı ayarlarının saklanması ihtiyacı vardır. Kullanıcı ayarları, genellikle kullanıcının bilgisayarında kayıt defteri (</w:t>
      </w:r>
      <w:r w:rsidRPr="00B23C73">
        <w:rPr>
          <w:rStyle w:val="BookConceptDefinitionChar0"/>
        </w:rPr>
        <w:t>ing. Registry</w:t>
      </w:r>
      <w:r w:rsidR="00917727">
        <w:rPr>
          <w:rStyle w:val="BookConceptDefinitionChar0"/>
        </w:rPr>
        <w:fldChar w:fldCharType="begin"/>
      </w:r>
      <w:r w:rsidR="00917727">
        <w:instrText xml:space="preserve"> XE "</w:instrText>
      </w:r>
      <w:r w:rsidR="00917727" w:rsidRPr="009F2D8A">
        <w:instrText>Registry</w:instrText>
      </w:r>
      <w:r w:rsidR="00917727">
        <w:instrText xml:space="preserve">" </w:instrText>
      </w:r>
      <w:r w:rsidR="00917727">
        <w:rPr>
          <w:rStyle w:val="BookConceptDefinitionChar0"/>
        </w:rPr>
        <w:fldChar w:fldCharType="end"/>
      </w:r>
      <w:r>
        <w:rPr>
          <w:lang w:eastAsia="tr-TR"/>
        </w:rPr>
        <w:t>) veya herhangi bir dosya içerisinde saklanabilir.</w:t>
      </w:r>
    </w:p>
    <w:p w:rsidR="006F114E" w:rsidRDefault="006F114E" w:rsidP="006F114E">
      <w:pPr>
        <w:pStyle w:val="BookText"/>
        <w:rPr>
          <w:lang w:eastAsia="tr-TR"/>
        </w:rPr>
      </w:pPr>
      <w:r>
        <w:rPr>
          <w:lang w:eastAsia="tr-TR"/>
        </w:rPr>
        <w:t>Kullanıcı ayarlarının yazılım içerisinde bir sınıf ile ifade edilebileceği değerlendirildiğinde, aşağıda bu amaçla kullanılabilecek – basitleştirilmiş – örnek bir sınıf gösterilmiştir.</w:t>
      </w:r>
    </w:p>
    <w:p w:rsidR="006F114E" w:rsidRDefault="006F114E" w:rsidP="006F114E">
      <w:pPr>
        <w:pStyle w:val="CSVB"/>
      </w:pPr>
      <w:r>
        <w:t>C#</w:t>
      </w:r>
    </w:p>
    <w:p w:rsidR="006F114E" w:rsidRPr="00CF0E57" w:rsidRDefault="006F114E" w:rsidP="006F114E">
      <w:pPr>
        <w:pStyle w:val="BookCode"/>
        <w:rPr>
          <w:lang w:val="en-US" w:eastAsia="tr-TR"/>
        </w:rPr>
      </w:pPr>
      <w:r w:rsidRPr="00CF0E57">
        <w:rPr>
          <w:b/>
          <w:bCs/>
          <w:lang w:val="en-US" w:eastAsia="tr-TR"/>
        </w:rPr>
        <w:t>class</w:t>
      </w:r>
      <w:r w:rsidRPr="00CF0E57">
        <w:rPr>
          <w:lang w:val="en-US" w:eastAsia="tr-TR"/>
        </w:rPr>
        <w:t xml:space="preserve"> KullanıcıAyarları</w:t>
      </w:r>
      <w:r>
        <w:rPr>
          <w:lang w:val="en-US" w:eastAsia="tr-TR"/>
        </w:rPr>
        <w:t xml:space="preserve"> {</w:t>
      </w:r>
    </w:p>
    <w:p w:rsidR="006F114E" w:rsidRPr="00CF0E57" w:rsidRDefault="006F114E" w:rsidP="006F114E">
      <w:pPr>
        <w:pStyle w:val="BookCode"/>
        <w:rPr>
          <w:lang w:val="en-US" w:eastAsia="tr-TR"/>
        </w:rPr>
      </w:pPr>
      <w:r w:rsidRPr="00CF0E57">
        <w:rPr>
          <w:lang w:val="en-US" w:eastAsia="tr-TR"/>
        </w:rPr>
        <w:lastRenderedPageBreak/>
        <w:t xml:space="preserve">    </w:t>
      </w:r>
      <w:r w:rsidRPr="00CF0E57">
        <w:rPr>
          <w:b/>
          <w:bCs/>
          <w:lang w:val="en-US" w:eastAsia="tr-TR"/>
        </w:rPr>
        <w:t>public</w:t>
      </w:r>
      <w:r w:rsidRPr="00CF0E57">
        <w:rPr>
          <w:lang w:val="en-US" w:eastAsia="tr-TR"/>
        </w:rPr>
        <w:t xml:space="preserve"> </w:t>
      </w:r>
      <w:r w:rsidRPr="00CF0E57">
        <w:rPr>
          <w:b/>
          <w:bCs/>
          <w:lang w:val="en-US" w:eastAsia="tr-TR"/>
        </w:rPr>
        <w:t>int</w:t>
      </w:r>
      <w:r w:rsidRPr="00CF0E57">
        <w:rPr>
          <w:lang w:val="en-US" w:eastAsia="tr-TR"/>
        </w:rPr>
        <w:t xml:space="preserve"> FormUstPozisyon;</w:t>
      </w:r>
    </w:p>
    <w:p w:rsidR="006F114E" w:rsidRPr="00CF0E57" w:rsidRDefault="006F114E" w:rsidP="006F114E">
      <w:pPr>
        <w:pStyle w:val="BookCode"/>
        <w:rPr>
          <w:lang w:val="en-US" w:eastAsia="tr-TR"/>
        </w:rPr>
      </w:pPr>
      <w:r w:rsidRPr="00CF0E57">
        <w:rPr>
          <w:lang w:val="en-US" w:eastAsia="tr-TR"/>
        </w:rPr>
        <w:t xml:space="preserve">    </w:t>
      </w:r>
      <w:r w:rsidRPr="00CF0E57">
        <w:rPr>
          <w:b/>
          <w:bCs/>
          <w:lang w:val="en-US" w:eastAsia="tr-TR"/>
        </w:rPr>
        <w:t>public</w:t>
      </w:r>
      <w:r w:rsidRPr="00CF0E57">
        <w:rPr>
          <w:lang w:val="en-US" w:eastAsia="tr-TR"/>
        </w:rPr>
        <w:t xml:space="preserve"> </w:t>
      </w:r>
      <w:r w:rsidRPr="00CF0E57">
        <w:rPr>
          <w:b/>
          <w:bCs/>
          <w:lang w:val="en-US" w:eastAsia="tr-TR"/>
        </w:rPr>
        <w:t>int</w:t>
      </w:r>
      <w:r w:rsidRPr="00CF0E57">
        <w:rPr>
          <w:lang w:val="en-US" w:eastAsia="tr-TR"/>
        </w:rPr>
        <w:t xml:space="preserve"> FormSolPozisyon;</w:t>
      </w:r>
    </w:p>
    <w:p w:rsidR="006F114E" w:rsidRPr="00CF0E57" w:rsidRDefault="006F114E" w:rsidP="006F114E">
      <w:pPr>
        <w:pStyle w:val="BookCode"/>
        <w:rPr>
          <w:lang w:val="en-US" w:eastAsia="tr-TR"/>
        </w:rPr>
      </w:pPr>
      <w:r w:rsidRPr="00CF0E57">
        <w:rPr>
          <w:lang w:val="en-US" w:eastAsia="tr-TR"/>
        </w:rPr>
        <w:t xml:space="preserve">    </w:t>
      </w:r>
      <w:r w:rsidRPr="00CF0E57">
        <w:rPr>
          <w:b/>
          <w:bCs/>
          <w:lang w:val="en-US" w:eastAsia="tr-TR"/>
        </w:rPr>
        <w:t>public</w:t>
      </w:r>
      <w:r w:rsidRPr="00CF0E57">
        <w:rPr>
          <w:lang w:val="en-US" w:eastAsia="tr-TR"/>
        </w:rPr>
        <w:t xml:space="preserve"> </w:t>
      </w:r>
      <w:r w:rsidRPr="00CF0E57">
        <w:rPr>
          <w:b/>
          <w:bCs/>
          <w:lang w:val="en-US" w:eastAsia="tr-TR"/>
        </w:rPr>
        <w:t>bool</w:t>
      </w:r>
      <w:r w:rsidRPr="00CF0E57">
        <w:rPr>
          <w:lang w:val="en-US" w:eastAsia="tr-TR"/>
        </w:rPr>
        <w:t xml:space="preserve"> BeniHatırla;</w:t>
      </w:r>
    </w:p>
    <w:p w:rsidR="006F114E" w:rsidRDefault="006F114E" w:rsidP="006F114E">
      <w:pPr>
        <w:pStyle w:val="BookCode"/>
        <w:rPr>
          <w:lang w:eastAsia="tr-TR"/>
        </w:rPr>
      </w:pPr>
      <w:r w:rsidRPr="00CF0E57">
        <w:rPr>
          <w:lang w:val="en-US" w:eastAsia="tr-TR"/>
        </w:rPr>
        <w:t>}</w:t>
      </w:r>
    </w:p>
    <w:p w:rsidR="006F114E" w:rsidRDefault="006F114E" w:rsidP="006F114E">
      <w:pPr>
        <w:pStyle w:val="CSVB"/>
      </w:pPr>
      <w:r>
        <w:t>VB.NET</w:t>
      </w:r>
    </w:p>
    <w:p w:rsidR="006F114E" w:rsidRPr="00CF0E57" w:rsidRDefault="006F114E" w:rsidP="006F114E">
      <w:pPr>
        <w:pStyle w:val="BookCode"/>
        <w:rPr>
          <w:lang w:val="en-US" w:eastAsia="tr-TR"/>
        </w:rPr>
      </w:pPr>
      <w:r w:rsidRPr="00CF0E57">
        <w:rPr>
          <w:b/>
          <w:bCs/>
          <w:lang w:val="en-US" w:eastAsia="tr-TR"/>
        </w:rPr>
        <w:t>Class</w:t>
      </w:r>
      <w:r w:rsidRPr="00CF0E57">
        <w:rPr>
          <w:lang w:val="en-US" w:eastAsia="tr-TR"/>
        </w:rPr>
        <w:t xml:space="preserve"> KullanıcıAyarları</w:t>
      </w:r>
    </w:p>
    <w:p w:rsidR="006F114E" w:rsidRPr="00CF0E57" w:rsidRDefault="006F114E" w:rsidP="006F114E">
      <w:pPr>
        <w:pStyle w:val="BookCode"/>
        <w:rPr>
          <w:b/>
          <w:bCs/>
          <w:lang w:val="en-US" w:eastAsia="tr-TR"/>
        </w:rPr>
      </w:pPr>
      <w:r w:rsidRPr="00CF0E57">
        <w:rPr>
          <w:lang w:val="en-US" w:eastAsia="tr-TR"/>
        </w:rPr>
        <w:t xml:space="preserve">    </w:t>
      </w:r>
      <w:r w:rsidRPr="00CF0E57">
        <w:rPr>
          <w:b/>
          <w:bCs/>
          <w:lang w:val="en-US" w:eastAsia="tr-TR"/>
        </w:rPr>
        <w:t>Public</w:t>
      </w:r>
      <w:r w:rsidRPr="00CF0E57">
        <w:rPr>
          <w:lang w:val="en-US" w:eastAsia="tr-TR"/>
        </w:rPr>
        <w:t xml:space="preserve"> FormUstPozisyon </w:t>
      </w:r>
      <w:r w:rsidRPr="00CF0E57">
        <w:rPr>
          <w:b/>
          <w:bCs/>
          <w:lang w:val="en-US" w:eastAsia="tr-TR"/>
        </w:rPr>
        <w:t>As</w:t>
      </w:r>
      <w:r w:rsidRPr="00CF0E57">
        <w:rPr>
          <w:lang w:val="en-US" w:eastAsia="tr-TR"/>
        </w:rPr>
        <w:t xml:space="preserve"> </w:t>
      </w:r>
      <w:r w:rsidRPr="00CF0E57">
        <w:rPr>
          <w:b/>
          <w:bCs/>
          <w:lang w:val="en-US" w:eastAsia="tr-TR"/>
        </w:rPr>
        <w:t>Integer</w:t>
      </w:r>
    </w:p>
    <w:p w:rsidR="006F114E" w:rsidRPr="00CF0E57" w:rsidRDefault="006F114E" w:rsidP="006F114E">
      <w:pPr>
        <w:pStyle w:val="BookCode"/>
        <w:rPr>
          <w:b/>
          <w:bCs/>
          <w:lang w:val="en-US" w:eastAsia="tr-TR"/>
        </w:rPr>
      </w:pPr>
      <w:r w:rsidRPr="00CF0E57">
        <w:rPr>
          <w:lang w:val="en-US" w:eastAsia="tr-TR"/>
        </w:rPr>
        <w:t xml:space="preserve">    </w:t>
      </w:r>
      <w:r w:rsidRPr="00CF0E57">
        <w:rPr>
          <w:b/>
          <w:bCs/>
          <w:lang w:val="en-US" w:eastAsia="tr-TR"/>
        </w:rPr>
        <w:t>Public</w:t>
      </w:r>
      <w:r w:rsidRPr="00CF0E57">
        <w:rPr>
          <w:lang w:val="en-US" w:eastAsia="tr-TR"/>
        </w:rPr>
        <w:t xml:space="preserve"> FormSolPozisyon </w:t>
      </w:r>
      <w:r w:rsidRPr="00CF0E57">
        <w:rPr>
          <w:b/>
          <w:bCs/>
          <w:lang w:val="en-US" w:eastAsia="tr-TR"/>
        </w:rPr>
        <w:t>As</w:t>
      </w:r>
      <w:r w:rsidRPr="00CF0E57">
        <w:rPr>
          <w:lang w:val="en-US" w:eastAsia="tr-TR"/>
        </w:rPr>
        <w:t xml:space="preserve"> </w:t>
      </w:r>
      <w:r w:rsidRPr="00CF0E57">
        <w:rPr>
          <w:b/>
          <w:bCs/>
          <w:lang w:val="en-US" w:eastAsia="tr-TR"/>
        </w:rPr>
        <w:t>Integer</w:t>
      </w:r>
    </w:p>
    <w:p w:rsidR="006F114E" w:rsidRPr="00CF0E57" w:rsidRDefault="006F114E" w:rsidP="006F114E">
      <w:pPr>
        <w:pStyle w:val="BookCode"/>
        <w:rPr>
          <w:b/>
          <w:bCs/>
          <w:lang w:val="en-US" w:eastAsia="tr-TR"/>
        </w:rPr>
      </w:pPr>
      <w:r w:rsidRPr="00CF0E57">
        <w:rPr>
          <w:lang w:val="en-US" w:eastAsia="tr-TR"/>
        </w:rPr>
        <w:t xml:space="preserve">    </w:t>
      </w:r>
      <w:r w:rsidRPr="00CF0E57">
        <w:rPr>
          <w:b/>
          <w:bCs/>
          <w:lang w:val="en-US" w:eastAsia="tr-TR"/>
        </w:rPr>
        <w:t>Public</w:t>
      </w:r>
      <w:r w:rsidRPr="00CF0E57">
        <w:rPr>
          <w:lang w:val="en-US" w:eastAsia="tr-TR"/>
        </w:rPr>
        <w:t xml:space="preserve"> BeniHatırla </w:t>
      </w:r>
      <w:r w:rsidRPr="00CF0E57">
        <w:rPr>
          <w:b/>
          <w:bCs/>
          <w:lang w:val="en-US" w:eastAsia="tr-TR"/>
        </w:rPr>
        <w:t>As</w:t>
      </w:r>
      <w:r w:rsidRPr="00CF0E57">
        <w:rPr>
          <w:lang w:val="en-US" w:eastAsia="tr-TR"/>
        </w:rPr>
        <w:t xml:space="preserve"> </w:t>
      </w:r>
      <w:r w:rsidRPr="00CF0E57">
        <w:rPr>
          <w:b/>
          <w:bCs/>
          <w:lang w:val="en-US" w:eastAsia="tr-TR"/>
        </w:rPr>
        <w:t>Boolean</w:t>
      </w:r>
    </w:p>
    <w:p w:rsidR="006F114E" w:rsidRDefault="006F114E" w:rsidP="006F114E">
      <w:pPr>
        <w:pStyle w:val="BookCode"/>
        <w:rPr>
          <w:lang w:eastAsia="tr-TR"/>
        </w:rPr>
      </w:pPr>
      <w:r w:rsidRPr="00CF0E57">
        <w:rPr>
          <w:b/>
          <w:bCs/>
          <w:lang w:val="en-US" w:eastAsia="tr-TR"/>
        </w:rPr>
        <w:t>End</w:t>
      </w:r>
      <w:r w:rsidRPr="00CF0E57">
        <w:rPr>
          <w:lang w:val="en-US" w:eastAsia="tr-TR"/>
        </w:rPr>
        <w:t xml:space="preserve"> </w:t>
      </w:r>
      <w:r w:rsidRPr="00CF0E57">
        <w:rPr>
          <w:b/>
          <w:bCs/>
          <w:lang w:val="en-US" w:eastAsia="tr-TR"/>
        </w:rPr>
        <w:t>Class</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222</w:t>
      </w:r>
      <w:r w:rsidR="00F709C6">
        <w:rPr>
          <w:noProof/>
          <w:lang w:eastAsia="tr-TR"/>
        </w:rPr>
        <w:fldChar w:fldCharType="end"/>
      </w:r>
      <w:r>
        <w:rPr>
          <w:lang w:eastAsia="tr-TR"/>
        </w:rPr>
        <w:t xml:space="preserve">, </w:t>
      </w:r>
      <w:r w:rsidRPr="00CF0E57">
        <w:rPr>
          <w:rStyle w:val="BookItalic"/>
        </w:rPr>
        <w:t>Örnek Kullanıcı</w:t>
      </w:r>
      <w:r>
        <w:rPr>
          <w:rStyle w:val="BookItalic"/>
        </w:rPr>
        <w:t xml:space="preserve"> </w:t>
      </w:r>
      <w:r w:rsidRPr="00CF0E57">
        <w:rPr>
          <w:rStyle w:val="BookItalic"/>
        </w:rPr>
        <w:t>Ayar</w:t>
      </w:r>
      <w:r>
        <w:rPr>
          <w:rStyle w:val="BookItalic"/>
        </w:rPr>
        <w:t>ları</w:t>
      </w:r>
      <w:r w:rsidRPr="00CF0E57">
        <w:rPr>
          <w:rStyle w:val="BookItalic"/>
        </w:rPr>
        <w:t xml:space="preserve"> Sınıfı</w:t>
      </w:r>
    </w:p>
    <w:p w:rsidR="006F114E" w:rsidRDefault="006F114E" w:rsidP="006F114E">
      <w:pPr>
        <w:pStyle w:val="BookText"/>
      </w:pPr>
      <w:r>
        <w:t>Uygulama açılırken bu sınıfa ait nesne oluşturulabilir ve alan değerleri dosyadan okunabilir, uygulama kapanırken ise mevcut nesne alanları dosyaya kaydedilebilir.</w:t>
      </w:r>
    </w:p>
    <w:p w:rsidR="006F114E" w:rsidRDefault="006F114E" w:rsidP="006F114E">
      <w:pPr>
        <w:pStyle w:val="CSVB"/>
      </w:pPr>
      <w:r>
        <w:t>C#</w:t>
      </w:r>
    </w:p>
    <w:p w:rsidR="006F114E" w:rsidRPr="00361B05" w:rsidRDefault="006F114E" w:rsidP="006F114E">
      <w:pPr>
        <w:pStyle w:val="BookCode"/>
        <w:rPr>
          <w:lang w:val="en-US" w:eastAsia="tr-TR"/>
        </w:rPr>
      </w:pPr>
      <w:r w:rsidRPr="00361B05">
        <w:rPr>
          <w:lang w:val="en-US" w:eastAsia="tr-TR"/>
        </w:rPr>
        <w:t xml:space="preserve">KullanıcıAyarları ayarlar = </w:t>
      </w:r>
      <w:r w:rsidRPr="00361B05">
        <w:rPr>
          <w:b/>
          <w:bCs/>
          <w:lang w:val="en-US" w:eastAsia="tr-TR"/>
        </w:rPr>
        <w:t>new</w:t>
      </w:r>
      <w:r w:rsidRPr="00361B05">
        <w:rPr>
          <w:lang w:val="en-US" w:eastAsia="tr-TR"/>
        </w:rPr>
        <w:t xml:space="preserve"> KullanıcıAyarları();</w:t>
      </w:r>
    </w:p>
    <w:p w:rsidR="006F114E" w:rsidRPr="00361B05" w:rsidRDefault="006F114E" w:rsidP="006F114E">
      <w:pPr>
        <w:pStyle w:val="BookCode"/>
        <w:rPr>
          <w:lang w:val="en-US" w:eastAsia="tr-TR"/>
        </w:rPr>
      </w:pPr>
    </w:p>
    <w:p w:rsidR="006F114E" w:rsidRPr="00361B05" w:rsidRDefault="006F114E" w:rsidP="006F114E">
      <w:pPr>
        <w:pStyle w:val="BookCode"/>
        <w:rPr>
          <w:lang w:val="en-US" w:eastAsia="tr-TR"/>
        </w:rPr>
      </w:pPr>
      <w:r w:rsidRPr="00361B05">
        <w:rPr>
          <w:lang w:val="en-US" w:eastAsia="tr-TR"/>
        </w:rPr>
        <w:t>FileStream fs;</w:t>
      </w:r>
    </w:p>
    <w:p w:rsidR="006F114E" w:rsidRPr="00361B05" w:rsidRDefault="006F114E" w:rsidP="006F114E">
      <w:pPr>
        <w:pStyle w:val="BookCode"/>
        <w:rPr>
          <w:lang w:val="en-US" w:eastAsia="tr-TR"/>
        </w:rPr>
      </w:pPr>
    </w:p>
    <w:p w:rsidR="006F114E" w:rsidRPr="00361B05" w:rsidRDefault="006F114E" w:rsidP="006F114E">
      <w:pPr>
        <w:pStyle w:val="BookCode"/>
        <w:rPr>
          <w:bCs/>
          <w:lang w:val="en-US" w:eastAsia="tr-TR"/>
        </w:rPr>
      </w:pPr>
      <w:r w:rsidRPr="00361B05">
        <w:rPr>
          <w:bCs/>
          <w:lang w:val="en-US" w:eastAsia="tr-TR"/>
        </w:rPr>
        <w:t xml:space="preserve">// </w:t>
      </w:r>
      <w:r>
        <w:rPr>
          <w:bCs/>
          <w:lang w:val="en-US" w:eastAsia="tr-TR"/>
        </w:rPr>
        <w:t>Kullanıcı ayarları nesnesi alan değerleri ayarlar.dat isimli dosyadan</w:t>
      </w:r>
      <w:r>
        <w:rPr>
          <w:bCs/>
          <w:lang w:val="en-US" w:eastAsia="tr-TR"/>
        </w:rPr>
        <w:br/>
        <w:t>// okunmaktadır.</w:t>
      </w:r>
    </w:p>
    <w:p w:rsidR="006F114E" w:rsidRPr="00361B05" w:rsidRDefault="006F114E" w:rsidP="006F114E">
      <w:pPr>
        <w:pStyle w:val="BookCode"/>
        <w:rPr>
          <w:lang w:val="en-US" w:eastAsia="tr-TR"/>
        </w:rPr>
      </w:pPr>
      <w:r w:rsidRPr="00361B05">
        <w:rPr>
          <w:b/>
          <w:bCs/>
          <w:lang w:val="en-US" w:eastAsia="tr-TR"/>
        </w:rPr>
        <w:t>if</w:t>
      </w:r>
      <w:r w:rsidRPr="00361B05">
        <w:rPr>
          <w:lang w:val="en-US" w:eastAsia="tr-TR"/>
        </w:rPr>
        <w:t xml:space="preserve"> (File.Exists("ayarlar.dat"))</w:t>
      </w:r>
      <w:r>
        <w:rPr>
          <w:lang w:val="en-US" w:eastAsia="tr-TR"/>
        </w:rPr>
        <w:t xml:space="preserve"> {</w:t>
      </w:r>
    </w:p>
    <w:p w:rsidR="006F114E" w:rsidRPr="00361B05" w:rsidRDefault="006F114E" w:rsidP="006F114E">
      <w:pPr>
        <w:pStyle w:val="BookCode"/>
        <w:rPr>
          <w:lang w:val="en-US" w:eastAsia="tr-TR"/>
        </w:rPr>
      </w:pPr>
      <w:r w:rsidRPr="00361B05">
        <w:rPr>
          <w:lang w:val="en-US" w:eastAsia="tr-TR"/>
        </w:rPr>
        <w:t xml:space="preserve">    fs = </w:t>
      </w:r>
      <w:r w:rsidRPr="00361B05">
        <w:rPr>
          <w:b/>
          <w:bCs/>
          <w:lang w:val="en-US" w:eastAsia="tr-TR"/>
        </w:rPr>
        <w:t>new</w:t>
      </w:r>
      <w:r w:rsidRPr="00361B05">
        <w:rPr>
          <w:lang w:val="en-US" w:eastAsia="tr-TR"/>
        </w:rPr>
        <w:t xml:space="preserve"> FileStream("ayarlar.dat", FileMode.Open);</w:t>
      </w:r>
    </w:p>
    <w:p w:rsidR="006F114E" w:rsidRPr="00361B05" w:rsidRDefault="006F114E" w:rsidP="006F114E">
      <w:pPr>
        <w:pStyle w:val="BookCode"/>
        <w:rPr>
          <w:lang w:val="en-US" w:eastAsia="tr-TR"/>
        </w:rPr>
      </w:pPr>
      <w:r w:rsidRPr="00361B05">
        <w:rPr>
          <w:lang w:val="en-US" w:eastAsia="tr-TR"/>
        </w:rPr>
        <w:t xml:space="preserve">    BinaryReader rd = </w:t>
      </w:r>
      <w:r w:rsidRPr="00361B05">
        <w:rPr>
          <w:b/>
          <w:bCs/>
          <w:lang w:val="en-US" w:eastAsia="tr-TR"/>
        </w:rPr>
        <w:t>new</w:t>
      </w:r>
      <w:r w:rsidRPr="00361B05">
        <w:rPr>
          <w:lang w:val="en-US" w:eastAsia="tr-TR"/>
        </w:rPr>
        <w:t xml:space="preserve"> BinaryReader(fs);</w:t>
      </w:r>
    </w:p>
    <w:p w:rsidR="006F114E" w:rsidRPr="00361B05" w:rsidRDefault="006F114E" w:rsidP="006F114E">
      <w:pPr>
        <w:pStyle w:val="BookCode"/>
        <w:rPr>
          <w:lang w:val="en-US" w:eastAsia="tr-TR"/>
        </w:rPr>
      </w:pPr>
      <w:r w:rsidRPr="00361B05">
        <w:rPr>
          <w:lang w:val="en-US" w:eastAsia="tr-TR"/>
        </w:rPr>
        <w:t xml:space="preserve">    ayarlar.FormUstPozisyon = rd.ReadInt32();</w:t>
      </w:r>
    </w:p>
    <w:p w:rsidR="006F114E" w:rsidRPr="00361B05" w:rsidRDefault="006F114E" w:rsidP="006F114E">
      <w:pPr>
        <w:pStyle w:val="BookCode"/>
        <w:rPr>
          <w:lang w:val="en-US" w:eastAsia="tr-TR"/>
        </w:rPr>
      </w:pPr>
      <w:r w:rsidRPr="00361B05">
        <w:rPr>
          <w:lang w:val="en-US" w:eastAsia="tr-TR"/>
        </w:rPr>
        <w:t xml:space="preserve">    ayarlar.FormSolPozisyon = rd.ReadInt32();</w:t>
      </w:r>
    </w:p>
    <w:p w:rsidR="006F114E" w:rsidRPr="00361B05" w:rsidRDefault="006F114E" w:rsidP="006F114E">
      <w:pPr>
        <w:pStyle w:val="BookCode"/>
        <w:rPr>
          <w:lang w:val="en-US" w:eastAsia="tr-TR"/>
        </w:rPr>
      </w:pPr>
      <w:r w:rsidRPr="00361B05">
        <w:rPr>
          <w:lang w:val="en-US" w:eastAsia="tr-TR"/>
        </w:rPr>
        <w:t xml:space="preserve">    ayarlar.BeniHatırla = rd.ReadBoolean();</w:t>
      </w:r>
    </w:p>
    <w:p w:rsidR="006F114E" w:rsidRPr="00361B05" w:rsidRDefault="006F114E" w:rsidP="006F114E">
      <w:pPr>
        <w:pStyle w:val="BookCode"/>
        <w:rPr>
          <w:lang w:val="en-US" w:eastAsia="tr-TR"/>
        </w:rPr>
      </w:pPr>
      <w:r w:rsidRPr="00361B05">
        <w:rPr>
          <w:lang w:val="en-US" w:eastAsia="tr-TR"/>
        </w:rPr>
        <w:t xml:space="preserve">    rd.Close();</w:t>
      </w:r>
    </w:p>
    <w:p w:rsidR="006F114E" w:rsidRPr="00361B05" w:rsidRDefault="006F114E" w:rsidP="006F114E">
      <w:pPr>
        <w:pStyle w:val="BookCode"/>
        <w:rPr>
          <w:lang w:val="en-US" w:eastAsia="tr-TR"/>
        </w:rPr>
      </w:pPr>
      <w:r w:rsidRPr="00361B05">
        <w:rPr>
          <w:lang w:val="en-US" w:eastAsia="tr-TR"/>
        </w:rPr>
        <w:t>}</w:t>
      </w:r>
    </w:p>
    <w:p w:rsidR="006F114E" w:rsidRDefault="006F114E" w:rsidP="006F114E">
      <w:pPr>
        <w:pStyle w:val="BookCode"/>
        <w:rPr>
          <w:lang w:val="en-US" w:eastAsia="tr-TR"/>
        </w:rPr>
      </w:pPr>
    </w:p>
    <w:p w:rsidR="006F114E" w:rsidRDefault="006F114E" w:rsidP="006F114E">
      <w:pPr>
        <w:pStyle w:val="BookCode"/>
        <w:rPr>
          <w:lang w:val="en-US" w:eastAsia="tr-TR"/>
        </w:rPr>
      </w:pPr>
      <w:r>
        <w:rPr>
          <w:lang w:val="en-US" w:eastAsia="tr-TR"/>
        </w:rPr>
        <w:t>// . . .</w:t>
      </w:r>
    </w:p>
    <w:p w:rsidR="006F114E" w:rsidRDefault="006F114E" w:rsidP="006F114E">
      <w:pPr>
        <w:pStyle w:val="BookCode"/>
        <w:rPr>
          <w:lang w:val="en-US" w:eastAsia="tr-TR"/>
        </w:rPr>
      </w:pPr>
      <w:r>
        <w:rPr>
          <w:lang w:val="en-US" w:eastAsia="tr-TR"/>
        </w:rPr>
        <w:t xml:space="preserve">// Kullanıcı programı açmakta ve kullanıcıya ait ayarlar değişmektedir. </w:t>
      </w:r>
    </w:p>
    <w:p w:rsidR="006F114E" w:rsidRDefault="006F114E" w:rsidP="006F114E">
      <w:pPr>
        <w:pStyle w:val="BookCode"/>
        <w:rPr>
          <w:lang w:val="en-US" w:eastAsia="tr-TR"/>
        </w:rPr>
      </w:pPr>
      <w:r>
        <w:rPr>
          <w:lang w:val="en-US" w:eastAsia="tr-TR"/>
        </w:rPr>
        <w:t>// . . .</w:t>
      </w:r>
    </w:p>
    <w:p w:rsidR="006F114E" w:rsidRDefault="006F114E" w:rsidP="006F114E">
      <w:pPr>
        <w:pStyle w:val="BookCode"/>
        <w:rPr>
          <w:lang w:val="en-US" w:eastAsia="tr-TR"/>
        </w:rPr>
      </w:pPr>
    </w:p>
    <w:p w:rsidR="006F114E" w:rsidRPr="00361B05" w:rsidRDefault="006F114E" w:rsidP="006F114E">
      <w:pPr>
        <w:pStyle w:val="BookCode"/>
        <w:rPr>
          <w:lang w:val="en-US" w:eastAsia="tr-TR"/>
        </w:rPr>
      </w:pPr>
      <w:r>
        <w:rPr>
          <w:lang w:val="en-US" w:eastAsia="tr-TR"/>
        </w:rPr>
        <w:t xml:space="preserve">// Değişmiş olan kullanıcı ayarları nesnesi alan değerleri dosyaya </w:t>
      </w:r>
      <w:r>
        <w:rPr>
          <w:lang w:val="en-US" w:eastAsia="tr-TR"/>
        </w:rPr>
        <w:br/>
        <w:t>// yazılmaktadır.</w:t>
      </w:r>
    </w:p>
    <w:p w:rsidR="006F114E" w:rsidRPr="00361B05" w:rsidRDefault="006F114E" w:rsidP="006F114E">
      <w:pPr>
        <w:pStyle w:val="BookCode"/>
        <w:rPr>
          <w:lang w:val="en-US" w:eastAsia="tr-TR"/>
        </w:rPr>
      </w:pPr>
      <w:r w:rsidRPr="00361B05">
        <w:rPr>
          <w:lang w:val="en-US" w:eastAsia="tr-TR"/>
        </w:rPr>
        <w:t xml:space="preserve">fs = </w:t>
      </w:r>
      <w:r w:rsidRPr="00361B05">
        <w:rPr>
          <w:b/>
          <w:bCs/>
          <w:lang w:val="en-US" w:eastAsia="tr-TR"/>
        </w:rPr>
        <w:t>new</w:t>
      </w:r>
      <w:r w:rsidRPr="00361B05">
        <w:rPr>
          <w:lang w:val="en-US" w:eastAsia="tr-TR"/>
        </w:rPr>
        <w:t xml:space="preserve"> FileStream("ayarlar.dat", FileMode.Create);</w:t>
      </w:r>
    </w:p>
    <w:p w:rsidR="006F114E" w:rsidRPr="00361B05" w:rsidRDefault="006F114E" w:rsidP="006F114E">
      <w:pPr>
        <w:pStyle w:val="BookCode"/>
        <w:rPr>
          <w:lang w:val="en-US" w:eastAsia="tr-TR"/>
        </w:rPr>
      </w:pPr>
      <w:r w:rsidRPr="00361B05">
        <w:rPr>
          <w:lang w:val="en-US" w:eastAsia="tr-TR"/>
        </w:rPr>
        <w:t xml:space="preserve">BinaryWriter bw = </w:t>
      </w:r>
      <w:r w:rsidRPr="00361B05">
        <w:rPr>
          <w:b/>
          <w:bCs/>
          <w:lang w:val="en-US" w:eastAsia="tr-TR"/>
        </w:rPr>
        <w:t>new</w:t>
      </w:r>
      <w:r w:rsidRPr="00361B05">
        <w:rPr>
          <w:lang w:val="en-US" w:eastAsia="tr-TR"/>
        </w:rPr>
        <w:t xml:space="preserve"> BinaryWriter(fs);</w:t>
      </w:r>
    </w:p>
    <w:p w:rsidR="006F114E" w:rsidRPr="00361B05" w:rsidRDefault="006F114E" w:rsidP="006F114E">
      <w:pPr>
        <w:pStyle w:val="BookCode"/>
        <w:rPr>
          <w:lang w:val="en-US" w:eastAsia="tr-TR"/>
        </w:rPr>
      </w:pPr>
      <w:r w:rsidRPr="00361B05">
        <w:rPr>
          <w:lang w:val="en-US" w:eastAsia="tr-TR"/>
        </w:rPr>
        <w:t>bw.Write(ayarlar.FormUstPozisyon);</w:t>
      </w:r>
    </w:p>
    <w:p w:rsidR="006F114E" w:rsidRPr="00361B05" w:rsidRDefault="006F114E" w:rsidP="006F114E">
      <w:pPr>
        <w:pStyle w:val="BookCode"/>
        <w:rPr>
          <w:lang w:val="en-US" w:eastAsia="tr-TR"/>
        </w:rPr>
      </w:pPr>
      <w:r w:rsidRPr="00361B05">
        <w:rPr>
          <w:lang w:val="en-US" w:eastAsia="tr-TR"/>
        </w:rPr>
        <w:t>bw.Write(ayarlar.FormSolPozisyon);</w:t>
      </w:r>
    </w:p>
    <w:p w:rsidR="006F114E" w:rsidRPr="00361B05" w:rsidRDefault="006F114E" w:rsidP="006F114E">
      <w:pPr>
        <w:pStyle w:val="BookCode"/>
        <w:rPr>
          <w:lang w:val="en-US" w:eastAsia="tr-TR"/>
        </w:rPr>
      </w:pPr>
      <w:r w:rsidRPr="00361B05">
        <w:rPr>
          <w:lang w:val="en-US" w:eastAsia="tr-TR"/>
        </w:rPr>
        <w:t>bw.Write(ayarlar.BeniHatırla);</w:t>
      </w:r>
    </w:p>
    <w:p w:rsidR="006F114E" w:rsidRDefault="006F114E" w:rsidP="006F114E">
      <w:pPr>
        <w:pStyle w:val="BookCode"/>
        <w:rPr>
          <w:lang w:eastAsia="tr-TR"/>
        </w:rPr>
      </w:pPr>
      <w:r w:rsidRPr="00361B05">
        <w:rPr>
          <w:lang w:val="en-US" w:eastAsia="tr-TR"/>
        </w:rPr>
        <w:lastRenderedPageBreak/>
        <w:t>bw.Close();</w:t>
      </w:r>
    </w:p>
    <w:p w:rsidR="006F114E" w:rsidRDefault="006F114E" w:rsidP="006F114E">
      <w:pPr>
        <w:pStyle w:val="CSVB"/>
      </w:pPr>
      <w:r>
        <w:t>VB.NET</w:t>
      </w:r>
    </w:p>
    <w:p w:rsidR="006F114E" w:rsidRPr="00361B05" w:rsidRDefault="006F114E" w:rsidP="006F114E">
      <w:pPr>
        <w:pStyle w:val="BookCode"/>
        <w:rPr>
          <w:lang w:val="en-US" w:eastAsia="tr-TR"/>
        </w:rPr>
      </w:pPr>
      <w:r w:rsidRPr="00361B05">
        <w:rPr>
          <w:b/>
          <w:bCs/>
          <w:lang w:val="en-US" w:eastAsia="tr-TR"/>
        </w:rPr>
        <w:t>Dim</w:t>
      </w:r>
      <w:r w:rsidRPr="00361B05">
        <w:rPr>
          <w:lang w:val="en-US" w:eastAsia="tr-TR"/>
        </w:rPr>
        <w:t xml:space="preserve"> ayarlar </w:t>
      </w:r>
      <w:r w:rsidRPr="00361B05">
        <w:rPr>
          <w:b/>
          <w:bCs/>
          <w:lang w:val="en-US" w:eastAsia="tr-TR"/>
        </w:rPr>
        <w:t>As</w:t>
      </w:r>
      <w:r w:rsidRPr="00361B05">
        <w:rPr>
          <w:lang w:val="en-US" w:eastAsia="tr-TR"/>
        </w:rPr>
        <w:t xml:space="preserve"> KullanıcıAyarları = </w:t>
      </w:r>
      <w:r w:rsidRPr="00361B05">
        <w:rPr>
          <w:b/>
          <w:bCs/>
          <w:lang w:val="en-US" w:eastAsia="tr-TR"/>
        </w:rPr>
        <w:t>New</w:t>
      </w:r>
      <w:r w:rsidRPr="00361B05">
        <w:rPr>
          <w:lang w:val="en-US" w:eastAsia="tr-TR"/>
        </w:rPr>
        <w:t xml:space="preserve"> KullanıcıAyarları()</w:t>
      </w:r>
    </w:p>
    <w:p w:rsidR="006F114E" w:rsidRDefault="006F114E" w:rsidP="006F114E">
      <w:pPr>
        <w:pStyle w:val="BookCode"/>
        <w:rPr>
          <w:b/>
          <w:bCs/>
          <w:lang w:val="en-US" w:eastAsia="tr-TR"/>
        </w:rPr>
      </w:pPr>
    </w:p>
    <w:p w:rsidR="006F114E" w:rsidRPr="00361B05" w:rsidRDefault="006F114E" w:rsidP="006F114E">
      <w:pPr>
        <w:pStyle w:val="BookCode"/>
        <w:rPr>
          <w:lang w:val="en-US" w:eastAsia="tr-TR"/>
        </w:rPr>
      </w:pPr>
      <w:r w:rsidRPr="00361B05">
        <w:rPr>
          <w:b/>
          <w:bCs/>
          <w:lang w:val="en-US" w:eastAsia="tr-TR"/>
        </w:rPr>
        <w:t>Dim</w:t>
      </w:r>
      <w:r w:rsidRPr="00361B05">
        <w:rPr>
          <w:lang w:val="en-US" w:eastAsia="tr-TR"/>
        </w:rPr>
        <w:t xml:space="preserve"> fs </w:t>
      </w:r>
      <w:r w:rsidRPr="00361B05">
        <w:rPr>
          <w:b/>
          <w:bCs/>
          <w:lang w:val="en-US" w:eastAsia="tr-TR"/>
        </w:rPr>
        <w:t>As</w:t>
      </w:r>
      <w:r w:rsidRPr="00361B05">
        <w:rPr>
          <w:lang w:val="en-US" w:eastAsia="tr-TR"/>
        </w:rPr>
        <w:t xml:space="preserve"> FileStream</w:t>
      </w:r>
    </w:p>
    <w:p w:rsidR="006F114E" w:rsidRDefault="006F114E" w:rsidP="006F114E">
      <w:pPr>
        <w:pStyle w:val="BookCode"/>
        <w:rPr>
          <w:lang w:val="en-US" w:eastAsia="tr-TR"/>
        </w:rPr>
      </w:pPr>
    </w:p>
    <w:p w:rsidR="006F114E" w:rsidRPr="00361B05" w:rsidRDefault="006F114E" w:rsidP="006F114E">
      <w:pPr>
        <w:pStyle w:val="BookCode"/>
        <w:rPr>
          <w:bCs/>
          <w:lang w:val="en-US" w:eastAsia="tr-TR"/>
        </w:rPr>
      </w:pPr>
      <w:r>
        <w:rPr>
          <w:bCs/>
          <w:lang w:val="en-US" w:eastAsia="tr-TR"/>
        </w:rPr>
        <w:t>'</w:t>
      </w:r>
      <w:r w:rsidRPr="00361B05">
        <w:rPr>
          <w:bCs/>
          <w:lang w:val="en-US" w:eastAsia="tr-TR"/>
        </w:rPr>
        <w:t xml:space="preserve"> </w:t>
      </w:r>
      <w:r>
        <w:rPr>
          <w:bCs/>
          <w:lang w:val="en-US" w:eastAsia="tr-TR"/>
        </w:rPr>
        <w:t>Kullanıcı ayarları nesnesi alan değerleri ayarlar.dat isimli dosyadan</w:t>
      </w:r>
      <w:r>
        <w:rPr>
          <w:bCs/>
          <w:lang w:val="en-US" w:eastAsia="tr-TR"/>
        </w:rPr>
        <w:br/>
        <w:t>' okunmaktadır.</w:t>
      </w:r>
    </w:p>
    <w:p w:rsidR="006F114E" w:rsidRPr="00361B05" w:rsidRDefault="006F114E" w:rsidP="006F114E">
      <w:pPr>
        <w:pStyle w:val="BookCode"/>
        <w:rPr>
          <w:b/>
          <w:bCs/>
          <w:lang w:val="en-US" w:eastAsia="tr-TR"/>
        </w:rPr>
      </w:pPr>
      <w:r w:rsidRPr="00361B05">
        <w:rPr>
          <w:b/>
          <w:bCs/>
          <w:lang w:val="en-US" w:eastAsia="tr-TR"/>
        </w:rPr>
        <w:t>If</w:t>
      </w:r>
      <w:r w:rsidRPr="00361B05">
        <w:rPr>
          <w:lang w:val="en-US" w:eastAsia="tr-TR"/>
        </w:rPr>
        <w:t xml:space="preserve"> File.Exists("ayarlar.dat") </w:t>
      </w:r>
      <w:r w:rsidRPr="00361B05">
        <w:rPr>
          <w:b/>
          <w:bCs/>
          <w:lang w:val="en-US" w:eastAsia="tr-TR"/>
        </w:rPr>
        <w:t>Then</w:t>
      </w:r>
    </w:p>
    <w:p w:rsidR="006F114E" w:rsidRPr="00361B05" w:rsidRDefault="006F114E" w:rsidP="006F114E">
      <w:pPr>
        <w:pStyle w:val="BookCode"/>
        <w:rPr>
          <w:lang w:val="en-US" w:eastAsia="tr-TR"/>
        </w:rPr>
      </w:pPr>
      <w:r w:rsidRPr="00361B05">
        <w:rPr>
          <w:lang w:val="en-US" w:eastAsia="tr-TR"/>
        </w:rPr>
        <w:t xml:space="preserve">    fs = </w:t>
      </w:r>
      <w:r w:rsidRPr="00361B05">
        <w:rPr>
          <w:b/>
          <w:bCs/>
          <w:lang w:val="en-US" w:eastAsia="tr-TR"/>
        </w:rPr>
        <w:t>New</w:t>
      </w:r>
      <w:r w:rsidRPr="00361B05">
        <w:rPr>
          <w:lang w:val="en-US" w:eastAsia="tr-TR"/>
        </w:rPr>
        <w:t xml:space="preserve"> FileStream("ayarlar.dat", FileMode.Open)</w:t>
      </w:r>
    </w:p>
    <w:p w:rsidR="006F114E" w:rsidRPr="00361B05" w:rsidRDefault="006F114E" w:rsidP="006F114E">
      <w:pPr>
        <w:pStyle w:val="BookCode"/>
        <w:rPr>
          <w:lang w:val="en-US" w:eastAsia="tr-TR"/>
        </w:rPr>
      </w:pPr>
      <w:r w:rsidRPr="00361B05">
        <w:rPr>
          <w:lang w:val="en-US" w:eastAsia="tr-TR"/>
        </w:rPr>
        <w:t xml:space="preserve">    </w:t>
      </w:r>
      <w:r w:rsidRPr="00361B05">
        <w:rPr>
          <w:b/>
          <w:bCs/>
          <w:lang w:val="en-US" w:eastAsia="tr-TR"/>
        </w:rPr>
        <w:t>Dim</w:t>
      </w:r>
      <w:r w:rsidRPr="00361B05">
        <w:rPr>
          <w:lang w:val="en-US" w:eastAsia="tr-TR"/>
        </w:rPr>
        <w:t xml:space="preserve"> rd </w:t>
      </w:r>
      <w:r w:rsidRPr="00361B05">
        <w:rPr>
          <w:b/>
          <w:bCs/>
          <w:lang w:val="en-US" w:eastAsia="tr-TR"/>
        </w:rPr>
        <w:t>As</w:t>
      </w:r>
      <w:r w:rsidRPr="00361B05">
        <w:rPr>
          <w:lang w:val="en-US" w:eastAsia="tr-TR"/>
        </w:rPr>
        <w:t xml:space="preserve"> BinaryReader = </w:t>
      </w:r>
      <w:r w:rsidRPr="00361B05">
        <w:rPr>
          <w:b/>
          <w:bCs/>
          <w:lang w:val="en-US" w:eastAsia="tr-TR"/>
        </w:rPr>
        <w:t>New</w:t>
      </w:r>
      <w:r w:rsidRPr="00361B05">
        <w:rPr>
          <w:lang w:val="en-US" w:eastAsia="tr-TR"/>
        </w:rPr>
        <w:t xml:space="preserve"> BinaryReader(fs)</w:t>
      </w:r>
    </w:p>
    <w:p w:rsidR="006F114E" w:rsidRPr="00361B05" w:rsidRDefault="006F114E" w:rsidP="006F114E">
      <w:pPr>
        <w:pStyle w:val="BookCode"/>
        <w:rPr>
          <w:lang w:val="en-US" w:eastAsia="tr-TR"/>
        </w:rPr>
      </w:pPr>
      <w:r w:rsidRPr="00361B05">
        <w:rPr>
          <w:lang w:val="en-US" w:eastAsia="tr-TR"/>
        </w:rPr>
        <w:t xml:space="preserve">    ayarlar.FormUstPozisyon = rd.ReadInt32()</w:t>
      </w:r>
    </w:p>
    <w:p w:rsidR="006F114E" w:rsidRPr="00361B05" w:rsidRDefault="006F114E" w:rsidP="006F114E">
      <w:pPr>
        <w:pStyle w:val="BookCode"/>
        <w:rPr>
          <w:lang w:val="en-US" w:eastAsia="tr-TR"/>
        </w:rPr>
      </w:pPr>
      <w:r w:rsidRPr="00361B05">
        <w:rPr>
          <w:lang w:val="en-US" w:eastAsia="tr-TR"/>
        </w:rPr>
        <w:t xml:space="preserve">    ayarlar.FormSolPozisyon = rd.ReadInt32()</w:t>
      </w:r>
    </w:p>
    <w:p w:rsidR="006F114E" w:rsidRPr="00361B05" w:rsidRDefault="006F114E" w:rsidP="006F114E">
      <w:pPr>
        <w:pStyle w:val="BookCode"/>
        <w:rPr>
          <w:lang w:val="en-US" w:eastAsia="tr-TR"/>
        </w:rPr>
      </w:pPr>
      <w:r w:rsidRPr="00361B05">
        <w:rPr>
          <w:lang w:val="en-US" w:eastAsia="tr-TR"/>
        </w:rPr>
        <w:t xml:space="preserve">    ayarlar.BeniHatırla = rd.ReadBoolean()</w:t>
      </w:r>
    </w:p>
    <w:p w:rsidR="006F114E" w:rsidRPr="00361B05" w:rsidRDefault="006F114E" w:rsidP="006F114E">
      <w:pPr>
        <w:pStyle w:val="BookCode"/>
        <w:rPr>
          <w:lang w:val="en-US" w:eastAsia="tr-TR"/>
        </w:rPr>
      </w:pPr>
      <w:r w:rsidRPr="00361B05">
        <w:rPr>
          <w:lang w:val="en-US" w:eastAsia="tr-TR"/>
        </w:rPr>
        <w:t xml:space="preserve">    rd.Close()</w:t>
      </w:r>
    </w:p>
    <w:p w:rsidR="006F114E" w:rsidRPr="00361B05" w:rsidRDefault="006F114E" w:rsidP="006F114E">
      <w:pPr>
        <w:pStyle w:val="BookCode"/>
        <w:rPr>
          <w:b/>
          <w:bCs/>
          <w:lang w:val="en-US" w:eastAsia="tr-TR"/>
        </w:rPr>
      </w:pPr>
      <w:r w:rsidRPr="00361B05">
        <w:rPr>
          <w:b/>
          <w:bCs/>
          <w:lang w:val="en-US" w:eastAsia="tr-TR"/>
        </w:rPr>
        <w:t>End</w:t>
      </w:r>
      <w:r w:rsidRPr="00361B05">
        <w:rPr>
          <w:lang w:val="en-US" w:eastAsia="tr-TR"/>
        </w:rPr>
        <w:t xml:space="preserve"> </w:t>
      </w:r>
      <w:r w:rsidRPr="00361B05">
        <w:rPr>
          <w:b/>
          <w:bCs/>
          <w:lang w:val="en-US" w:eastAsia="tr-TR"/>
        </w:rPr>
        <w:t>If</w:t>
      </w:r>
    </w:p>
    <w:p w:rsidR="006F114E" w:rsidRDefault="006F114E" w:rsidP="006F114E">
      <w:pPr>
        <w:pStyle w:val="BookCode"/>
        <w:rPr>
          <w:b/>
          <w:bCs/>
          <w:lang w:val="en-US" w:eastAsia="tr-TR"/>
        </w:rPr>
      </w:pPr>
    </w:p>
    <w:p w:rsidR="006F114E" w:rsidRDefault="006F114E" w:rsidP="006F114E">
      <w:pPr>
        <w:pStyle w:val="BookCode"/>
        <w:rPr>
          <w:lang w:val="en-US" w:eastAsia="tr-TR"/>
        </w:rPr>
      </w:pPr>
      <w:r>
        <w:rPr>
          <w:lang w:val="en-US" w:eastAsia="tr-TR"/>
        </w:rPr>
        <w:t>' . . .</w:t>
      </w:r>
    </w:p>
    <w:p w:rsidR="006F114E" w:rsidRDefault="006F114E" w:rsidP="006F114E">
      <w:pPr>
        <w:pStyle w:val="BookCode"/>
        <w:rPr>
          <w:lang w:val="en-US" w:eastAsia="tr-TR"/>
        </w:rPr>
      </w:pPr>
      <w:r>
        <w:rPr>
          <w:lang w:val="en-US" w:eastAsia="tr-TR"/>
        </w:rPr>
        <w:t xml:space="preserve">' Kullanıcı programı açmakta ve kullanıcıya ait ayarlar değişmektedir. </w:t>
      </w:r>
    </w:p>
    <w:p w:rsidR="006F114E" w:rsidRDefault="006F114E" w:rsidP="006F114E">
      <w:pPr>
        <w:pStyle w:val="BookCode"/>
        <w:rPr>
          <w:lang w:val="en-US" w:eastAsia="tr-TR"/>
        </w:rPr>
      </w:pPr>
      <w:r>
        <w:rPr>
          <w:lang w:val="en-US" w:eastAsia="tr-TR"/>
        </w:rPr>
        <w:t>' . . .</w:t>
      </w:r>
    </w:p>
    <w:p w:rsidR="006F114E" w:rsidRDefault="006F114E" w:rsidP="006F114E">
      <w:pPr>
        <w:pStyle w:val="BookCode"/>
        <w:rPr>
          <w:lang w:val="en-US" w:eastAsia="tr-TR"/>
        </w:rPr>
      </w:pPr>
    </w:p>
    <w:p w:rsidR="006F114E" w:rsidRPr="00361B05" w:rsidRDefault="006F114E" w:rsidP="006F114E">
      <w:pPr>
        <w:pStyle w:val="BookCode"/>
        <w:rPr>
          <w:b/>
          <w:bCs/>
          <w:lang w:val="en-US" w:eastAsia="tr-TR"/>
        </w:rPr>
      </w:pPr>
      <w:r>
        <w:rPr>
          <w:lang w:val="en-US" w:eastAsia="tr-TR"/>
        </w:rPr>
        <w:t xml:space="preserve">' Değişmiş olan kullanıcı ayarları nesnesi alan değerleri dosyaya </w:t>
      </w:r>
      <w:r>
        <w:rPr>
          <w:lang w:val="en-US" w:eastAsia="tr-TR"/>
        </w:rPr>
        <w:br/>
        <w:t>' yazılmaktadır.</w:t>
      </w:r>
    </w:p>
    <w:p w:rsidR="006F114E" w:rsidRPr="00361B05" w:rsidRDefault="006F114E" w:rsidP="006F114E">
      <w:pPr>
        <w:pStyle w:val="BookCode"/>
        <w:rPr>
          <w:lang w:val="en-US" w:eastAsia="tr-TR"/>
        </w:rPr>
      </w:pPr>
      <w:r w:rsidRPr="00361B05">
        <w:rPr>
          <w:lang w:val="en-US" w:eastAsia="tr-TR"/>
        </w:rPr>
        <w:t xml:space="preserve">fs = </w:t>
      </w:r>
      <w:r w:rsidRPr="00361B05">
        <w:rPr>
          <w:b/>
          <w:bCs/>
          <w:lang w:val="en-US" w:eastAsia="tr-TR"/>
        </w:rPr>
        <w:t>New</w:t>
      </w:r>
      <w:r w:rsidRPr="00361B05">
        <w:rPr>
          <w:lang w:val="en-US" w:eastAsia="tr-TR"/>
        </w:rPr>
        <w:t xml:space="preserve"> FileStream("ayarlar.dat", FileMode.Create)</w:t>
      </w:r>
    </w:p>
    <w:p w:rsidR="006F114E" w:rsidRPr="00361B05" w:rsidRDefault="006F114E" w:rsidP="006F114E">
      <w:pPr>
        <w:pStyle w:val="BookCode"/>
        <w:rPr>
          <w:lang w:val="en-US" w:eastAsia="tr-TR"/>
        </w:rPr>
      </w:pPr>
      <w:r w:rsidRPr="00361B05">
        <w:rPr>
          <w:b/>
          <w:bCs/>
          <w:lang w:val="en-US" w:eastAsia="tr-TR"/>
        </w:rPr>
        <w:t>Dim</w:t>
      </w:r>
      <w:r w:rsidRPr="00361B05">
        <w:rPr>
          <w:lang w:val="en-US" w:eastAsia="tr-TR"/>
        </w:rPr>
        <w:t xml:space="preserve"> bw </w:t>
      </w:r>
      <w:r w:rsidRPr="00361B05">
        <w:rPr>
          <w:b/>
          <w:bCs/>
          <w:lang w:val="en-US" w:eastAsia="tr-TR"/>
        </w:rPr>
        <w:t>As</w:t>
      </w:r>
      <w:r w:rsidRPr="00361B05">
        <w:rPr>
          <w:lang w:val="en-US" w:eastAsia="tr-TR"/>
        </w:rPr>
        <w:t xml:space="preserve"> BinaryWriter = </w:t>
      </w:r>
      <w:r w:rsidRPr="00361B05">
        <w:rPr>
          <w:b/>
          <w:bCs/>
          <w:lang w:val="en-US" w:eastAsia="tr-TR"/>
        </w:rPr>
        <w:t>New</w:t>
      </w:r>
      <w:r w:rsidRPr="00361B05">
        <w:rPr>
          <w:lang w:val="en-US" w:eastAsia="tr-TR"/>
        </w:rPr>
        <w:t xml:space="preserve"> BinaryWriter(fs)</w:t>
      </w:r>
    </w:p>
    <w:p w:rsidR="006F114E" w:rsidRPr="00361B05" w:rsidRDefault="006F114E" w:rsidP="006F114E">
      <w:pPr>
        <w:pStyle w:val="BookCode"/>
        <w:rPr>
          <w:lang w:val="en-US" w:eastAsia="tr-TR"/>
        </w:rPr>
      </w:pPr>
      <w:r w:rsidRPr="00361B05">
        <w:rPr>
          <w:lang w:val="en-US" w:eastAsia="tr-TR"/>
        </w:rPr>
        <w:t>bw.Write(ayarlar.FormUstPozisyon)</w:t>
      </w:r>
    </w:p>
    <w:p w:rsidR="006F114E" w:rsidRPr="00361B05" w:rsidRDefault="006F114E" w:rsidP="006F114E">
      <w:pPr>
        <w:pStyle w:val="BookCode"/>
        <w:rPr>
          <w:lang w:val="en-US" w:eastAsia="tr-TR"/>
        </w:rPr>
      </w:pPr>
      <w:r w:rsidRPr="00361B05">
        <w:rPr>
          <w:lang w:val="en-US" w:eastAsia="tr-TR"/>
        </w:rPr>
        <w:t>bw.Write(ayarlar.FormSolPozisyon)</w:t>
      </w:r>
    </w:p>
    <w:p w:rsidR="006F114E" w:rsidRPr="00361B05" w:rsidRDefault="006F114E" w:rsidP="006F114E">
      <w:pPr>
        <w:pStyle w:val="BookCode"/>
        <w:rPr>
          <w:lang w:val="en-US" w:eastAsia="tr-TR"/>
        </w:rPr>
      </w:pPr>
      <w:r w:rsidRPr="00361B05">
        <w:rPr>
          <w:lang w:val="en-US" w:eastAsia="tr-TR"/>
        </w:rPr>
        <w:t>bw.Write(ayarlar.BeniHatırla)</w:t>
      </w:r>
    </w:p>
    <w:p w:rsidR="006F114E" w:rsidRDefault="006F114E" w:rsidP="006F114E">
      <w:pPr>
        <w:pStyle w:val="BookCode"/>
        <w:rPr>
          <w:lang w:eastAsia="tr-TR"/>
        </w:rPr>
      </w:pPr>
      <w:r w:rsidRPr="00361B05">
        <w:rPr>
          <w:lang w:val="en-US" w:eastAsia="tr-TR"/>
        </w:rPr>
        <w:t>bw.Close()</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223</w:t>
      </w:r>
      <w:r w:rsidR="00F709C6">
        <w:rPr>
          <w:noProof/>
          <w:lang w:eastAsia="tr-TR"/>
        </w:rPr>
        <w:fldChar w:fldCharType="end"/>
      </w:r>
      <w:r>
        <w:rPr>
          <w:lang w:eastAsia="tr-TR"/>
        </w:rPr>
        <w:t xml:space="preserve">, Örnek </w:t>
      </w:r>
      <w:r w:rsidRPr="00361B05">
        <w:rPr>
          <w:rStyle w:val="BookItalic"/>
        </w:rPr>
        <w:t xml:space="preserve">Kullanıcı Ayarları Nesnesi </w:t>
      </w:r>
      <w:r>
        <w:rPr>
          <w:rStyle w:val="BookItalic"/>
        </w:rPr>
        <w:t>Okuma ve Yazma</w:t>
      </w:r>
    </w:p>
    <w:p w:rsidR="006F114E" w:rsidRDefault="006F114E" w:rsidP="006F114E">
      <w:pPr>
        <w:pStyle w:val="BookText"/>
      </w:pPr>
      <w:r>
        <w:t xml:space="preserve">Yukarıdaki örnek kod parçasında, en basit şekliyle nesne serilizasyon ve de-serilizasyon işleminin programcının kendisi tarafından yapılması örneklenmiştir. </w:t>
      </w:r>
    </w:p>
    <w:p w:rsidR="006F114E" w:rsidRDefault="006F114E" w:rsidP="006F114E">
      <w:pPr>
        <w:pStyle w:val="BookText"/>
      </w:pPr>
      <w:r>
        <w:t xml:space="preserve">Uygulama çalıştığında ilk adım olan de-serilizasyon işleminde, </w:t>
      </w:r>
      <w:r w:rsidRPr="00361B05">
        <w:rPr>
          <w:rStyle w:val="BookConceptDefinitionChar0"/>
        </w:rPr>
        <w:t>ayarlar.dat</w:t>
      </w:r>
      <w:r>
        <w:t xml:space="preserve"> isimli dosya içerisinden nesne alan değerleri okunmaktadır. Uygulama kullanıcı tarafından kapatılmadan hemen önce serilizasyon işlemi ile nesne alan değerleri aynı dosyaya yazılmaktadır. Böylece, kullanıcı ayarları disk sistemi üzerindeki bir dosyada saklanmaktadır. </w:t>
      </w:r>
    </w:p>
    <w:p w:rsidR="006F114E" w:rsidRDefault="006F114E" w:rsidP="006F114E">
      <w:pPr>
        <w:pStyle w:val="BookText"/>
      </w:pPr>
      <w:r>
        <w:t xml:space="preserve">Aşağıdaki alt konu başlıklarında, programcı tarafından yapılan basit </w:t>
      </w:r>
      <w:r>
        <w:lastRenderedPageBreak/>
        <w:t>serilizasyon ve de-serilizasyon işleminin .NET serilizasyon mimarisi sınıfları ile yapılması aktarılmıştır.</w:t>
      </w:r>
    </w:p>
    <w:p w:rsidR="006F114E" w:rsidRDefault="006F114E" w:rsidP="006F114E">
      <w:pPr>
        <w:pStyle w:val="H4"/>
      </w:pPr>
      <w:r>
        <w:t>İkil Serilizasyon Örneği</w:t>
      </w:r>
    </w:p>
    <w:p w:rsidR="006F114E" w:rsidRPr="00557DB0" w:rsidRDefault="006F114E" w:rsidP="006F114E">
      <w:pPr>
        <w:pStyle w:val="BookText"/>
        <w:rPr>
          <w:lang w:eastAsia="tr-TR"/>
        </w:rPr>
      </w:pPr>
      <w:r>
        <w:rPr>
          <w:lang w:eastAsia="tr-TR"/>
        </w:rPr>
        <w:t xml:space="preserve">.NET serilizasyon sınıfları ile nesne serilizasyonun yapılabilmesi için öncelikle ilgili nesnenin </w:t>
      </w:r>
      <w:r w:rsidRPr="00640D68">
        <w:rPr>
          <w:rStyle w:val="BookConceptDefinitionChar0"/>
        </w:rPr>
        <w:t>Serializable</w:t>
      </w:r>
      <w:r>
        <w:rPr>
          <w:lang w:eastAsia="tr-TR"/>
        </w:rPr>
        <w:t xml:space="preserve"> öz niteliği ile donatılması gerekmektedir. </w:t>
      </w:r>
    </w:p>
    <w:p w:rsidR="006F114E" w:rsidRDefault="006F114E" w:rsidP="006F114E">
      <w:pPr>
        <w:pStyle w:val="CSVB"/>
      </w:pPr>
      <w:r>
        <w:t>C#</w:t>
      </w:r>
    </w:p>
    <w:p w:rsidR="006F114E" w:rsidRPr="00924291" w:rsidRDefault="006F114E" w:rsidP="006F114E">
      <w:pPr>
        <w:pStyle w:val="BookCode"/>
        <w:rPr>
          <w:bCs/>
          <w:lang w:val="en-US" w:eastAsia="tr-TR"/>
        </w:rPr>
      </w:pPr>
      <w:r>
        <w:rPr>
          <w:bCs/>
          <w:lang w:val="en-US" w:eastAsia="tr-TR"/>
        </w:rPr>
        <w:t>[Serializable]</w:t>
      </w:r>
    </w:p>
    <w:p w:rsidR="006F114E" w:rsidRPr="00CF0E57" w:rsidRDefault="006F114E" w:rsidP="006F114E">
      <w:pPr>
        <w:pStyle w:val="BookCode"/>
        <w:rPr>
          <w:lang w:val="en-US" w:eastAsia="tr-TR"/>
        </w:rPr>
      </w:pPr>
      <w:r w:rsidRPr="00CF0E57">
        <w:rPr>
          <w:b/>
          <w:bCs/>
          <w:lang w:val="en-US" w:eastAsia="tr-TR"/>
        </w:rPr>
        <w:t>class</w:t>
      </w:r>
      <w:r w:rsidRPr="00CF0E57">
        <w:rPr>
          <w:lang w:val="en-US" w:eastAsia="tr-TR"/>
        </w:rPr>
        <w:t xml:space="preserve"> KullanıcıAyarları</w:t>
      </w:r>
      <w:r>
        <w:rPr>
          <w:lang w:val="en-US" w:eastAsia="tr-TR"/>
        </w:rPr>
        <w:t xml:space="preserve"> {</w:t>
      </w:r>
    </w:p>
    <w:p w:rsidR="006F114E" w:rsidRPr="00CF0E57" w:rsidRDefault="006F114E" w:rsidP="006F114E">
      <w:pPr>
        <w:pStyle w:val="BookCode"/>
        <w:rPr>
          <w:lang w:val="en-US" w:eastAsia="tr-TR"/>
        </w:rPr>
      </w:pPr>
      <w:r w:rsidRPr="00CF0E57">
        <w:rPr>
          <w:lang w:val="en-US" w:eastAsia="tr-TR"/>
        </w:rPr>
        <w:t xml:space="preserve">    </w:t>
      </w:r>
      <w:r w:rsidRPr="00CF0E57">
        <w:rPr>
          <w:b/>
          <w:bCs/>
          <w:lang w:val="en-US" w:eastAsia="tr-TR"/>
        </w:rPr>
        <w:t>public</w:t>
      </w:r>
      <w:r w:rsidRPr="00CF0E57">
        <w:rPr>
          <w:lang w:val="en-US" w:eastAsia="tr-TR"/>
        </w:rPr>
        <w:t xml:space="preserve"> </w:t>
      </w:r>
      <w:r w:rsidRPr="00CF0E57">
        <w:rPr>
          <w:b/>
          <w:bCs/>
          <w:lang w:val="en-US" w:eastAsia="tr-TR"/>
        </w:rPr>
        <w:t>int</w:t>
      </w:r>
      <w:r w:rsidRPr="00CF0E57">
        <w:rPr>
          <w:lang w:val="en-US" w:eastAsia="tr-TR"/>
        </w:rPr>
        <w:t xml:space="preserve"> FormUstPozisyon;</w:t>
      </w:r>
    </w:p>
    <w:p w:rsidR="006F114E" w:rsidRPr="00CF0E57" w:rsidRDefault="006F114E" w:rsidP="006F114E">
      <w:pPr>
        <w:pStyle w:val="BookCode"/>
        <w:rPr>
          <w:lang w:val="en-US" w:eastAsia="tr-TR"/>
        </w:rPr>
      </w:pPr>
      <w:r w:rsidRPr="00CF0E57">
        <w:rPr>
          <w:lang w:val="en-US" w:eastAsia="tr-TR"/>
        </w:rPr>
        <w:t xml:space="preserve">    </w:t>
      </w:r>
      <w:r w:rsidRPr="00CF0E57">
        <w:rPr>
          <w:b/>
          <w:bCs/>
          <w:lang w:val="en-US" w:eastAsia="tr-TR"/>
        </w:rPr>
        <w:t>public</w:t>
      </w:r>
      <w:r w:rsidRPr="00CF0E57">
        <w:rPr>
          <w:lang w:val="en-US" w:eastAsia="tr-TR"/>
        </w:rPr>
        <w:t xml:space="preserve"> </w:t>
      </w:r>
      <w:r w:rsidRPr="00CF0E57">
        <w:rPr>
          <w:b/>
          <w:bCs/>
          <w:lang w:val="en-US" w:eastAsia="tr-TR"/>
        </w:rPr>
        <w:t>int</w:t>
      </w:r>
      <w:r w:rsidRPr="00CF0E57">
        <w:rPr>
          <w:lang w:val="en-US" w:eastAsia="tr-TR"/>
        </w:rPr>
        <w:t xml:space="preserve"> FormSolPozisyon;</w:t>
      </w:r>
    </w:p>
    <w:p w:rsidR="006F114E" w:rsidRPr="00CF0E57" w:rsidRDefault="006F114E" w:rsidP="006F114E">
      <w:pPr>
        <w:pStyle w:val="BookCode"/>
        <w:rPr>
          <w:lang w:val="en-US" w:eastAsia="tr-TR"/>
        </w:rPr>
      </w:pPr>
      <w:r w:rsidRPr="00CF0E57">
        <w:rPr>
          <w:lang w:val="en-US" w:eastAsia="tr-TR"/>
        </w:rPr>
        <w:t xml:space="preserve">    </w:t>
      </w:r>
      <w:r w:rsidRPr="00CF0E57">
        <w:rPr>
          <w:b/>
          <w:bCs/>
          <w:lang w:val="en-US" w:eastAsia="tr-TR"/>
        </w:rPr>
        <w:t>public</w:t>
      </w:r>
      <w:r w:rsidRPr="00CF0E57">
        <w:rPr>
          <w:lang w:val="en-US" w:eastAsia="tr-TR"/>
        </w:rPr>
        <w:t xml:space="preserve"> </w:t>
      </w:r>
      <w:r w:rsidRPr="00CF0E57">
        <w:rPr>
          <w:b/>
          <w:bCs/>
          <w:lang w:val="en-US" w:eastAsia="tr-TR"/>
        </w:rPr>
        <w:t>bool</w:t>
      </w:r>
      <w:r w:rsidRPr="00CF0E57">
        <w:rPr>
          <w:lang w:val="en-US" w:eastAsia="tr-TR"/>
        </w:rPr>
        <w:t xml:space="preserve"> BeniHatırla;</w:t>
      </w:r>
    </w:p>
    <w:p w:rsidR="006F114E" w:rsidRDefault="006F114E" w:rsidP="006F114E">
      <w:pPr>
        <w:pStyle w:val="BookCode"/>
        <w:rPr>
          <w:lang w:eastAsia="tr-TR"/>
        </w:rPr>
      </w:pPr>
      <w:r w:rsidRPr="00CF0E57">
        <w:rPr>
          <w:lang w:val="en-US" w:eastAsia="tr-TR"/>
        </w:rPr>
        <w:t>}</w:t>
      </w:r>
    </w:p>
    <w:p w:rsidR="006F114E" w:rsidRDefault="006F114E" w:rsidP="006F114E">
      <w:pPr>
        <w:pStyle w:val="CSVB"/>
      </w:pPr>
      <w:r>
        <w:t>VB.NET</w:t>
      </w:r>
    </w:p>
    <w:p w:rsidR="00E1710E" w:rsidRDefault="006F114E" w:rsidP="006F114E">
      <w:pPr>
        <w:pStyle w:val="BookCode"/>
        <w:rPr>
          <w:bCs/>
          <w:lang w:val="en-US" w:eastAsia="tr-TR"/>
        </w:rPr>
      </w:pPr>
      <w:r>
        <w:rPr>
          <w:bCs/>
          <w:lang w:val="en-US" w:eastAsia="tr-TR"/>
        </w:rPr>
        <w:t>&lt;Serializable&gt;</w:t>
      </w:r>
      <w:r w:rsidR="00E1710E">
        <w:rPr>
          <w:bCs/>
          <w:lang w:val="en-US" w:eastAsia="tr-TR"/>
        </w:rPr>
        <w:t xml:space="preserve"> _</w:t>
      </w:r>
    </w:p>
    <w:p w:rsidR="006F114E" w:rsidRPr="00CF0E57" w:rsidRDefault="006F114E" w:rsidP="006F114E">
      <w:pPr>
        <w:pStyle w:val="BookCode"/>
        <w:rPr>
          <w:lang w:val="en-US" w:eastAsia="tr-TR"/>
        </w:rPr>
      </w:pPr>
      <w:r w:rsidRPr="00CF0E57">
        <w:rPr>
          <w:b/>
          <w:bCs/>
          <w:lang w:val="en-US" w:eastAsia="tr-TR"/>
        </w:rPr>
        <w:t>Class</w:t>
      </w:r>
      <w:r w:rsidRPr="00CF0E57">
        <w:rPr>
          <w:lang w:val="en-US" w:eastAsia="tr-TR"/>
        </w:rPr>
        <w:t xml:space="preserve"> KullanıcıAyarları</w:t>
      </w:r>
    </w:p>
    <w:p w:rsidR="006F114E" w:rsidRPr="00CF0E57" w:rsidRDefault="006F114E" w:rsidP="006F114E">
      <w:pPr>
        <w:pStyle w:val="BookCode"/>
        <w:rPr>
          <w:b/>
          <w:bCs/>
          <w:lang w:val="en-US" w:eastAsia="tr-TR"/>
        </w:rPr>
      </w:pPr>
      <w:r w:rsidRPr="00CF0E57">
        <w:rPr>
          <w:lang w:val="en-US" w:eastAsia="tr-TR"/>
        </w:rPr>
        <w:t xml:space="preserve">    </w:t>
      </w:r>
      <w:r w:rsidRPr="00CF0E57">
        <w:rPr>
          <w:b/>
          <w:bCs/>
          <w:lang w:val="en-US" w:eastAsia="tr-TR"/>
        </w:rPr>
        <w:t>Public</w:t>
      </w:r>
      <w:r w:rsidRPr="00CF0E57">
        <w:rPr>
          <w:lang w:val="en-US" w:eastAsia="tr-TR"/>
        </w:rPr>
        <w:t xml:space="preserve"> FormUstPozisyon </w:t>
      </w:r>
      <w:r w:rsidRPr="00CF0E57">
        <w:rPr>
          <w:b/>
          <w:bCs/>
          <w:lang w:val="en-US" w:eastAsia="tr-TR"/>
        </w:rPr>
        <w:t>As</w:t>
      </w:r>
      <w:r w:rsidRPr="00CF0E57">
        <w:rPr>
          <w:lang w:val="en-US" w:eastAsia="tr-TR"/>
        </w:rPr>
        <w:t xml:space="preserve"> </w:t>
      </w:r>
      <w:r w:rsidRPr="00CF0E57">
        <w:rPr>
          <w:b/>
          <w:bCs/>
          <w:lang w:val="en-US" w:eastAsia="tr-TR"/>
        </w:rPr>
        <w:t>Integer</w:t>
      </w:r>
    </w:p>
    <w:p w:rsidR="006F114E" w:rsidRPr="00CF0E57" w:rsidRDefault="006F114E" w:rsidP="006F114E">
      <w:pPr>
        <w:pStyle w:val="BookCode"/>
        <w:rPr>
          <w:b/>
          <w:bCs/>
          <w:lang w:val="en-US" w:eastAsia="tr-TR"/>
        </w:rPr>
      </w:pPr>
      <w:r w:rsidRPr="00CF0E57">
        <w:rPr>
          <w:lang w:val="en-US" w:eastAsia="tr-TR"/>
        </w:rPr>
        <w:t xml:space="preserve">    </w:t>
      </w:r>
      <w:r w:rsidRPr="00CF0E57">
        <w:rPr>
          <w:b/>
          <w:bCs/>
          <w:lang w:val="en-US" w:eastAsia="tr-TR"/>
        </w:rPr>
        <w:t>Public</w:t>
      </w:r>
      <w:r w:rsidRPr="00CF0E57">
        <w:rPr>
          <w:lang w:val="en-US" w:eastAsia="tr-TR"/>
        </w:rPr>
        <w:t xml:space="preserve"> FormSolPozisyon </w:t>
      </w:r>
      <w:r w:rsidRPr="00CF0E57">
        <w:rPr>
          <w:b/>
          <w:bCs/>
          <w:lang w:val="en-US" w:eastAsia="tr-TR"/>
        </w:rPr>
        <w:t>As</w:t>
      </w:r>
      <w:r w:rsidRPr="00CF0E57">
        <w:rPr>
          <w:lang w:val="en-US" w:eastAsia="tr-TR"/>
        </w:rPr>
        <w:t xml:space="preserve"> </w:t>
      </w:r>
      <w:r w:rsidRPr="00CF0E57">
        <w:rPr>
          <w:b/>
          <w:bCs/>
          <w:lang w:val="en-US" w:eastAsia="tr-TR"/>
        </w:rPr>
        <w:t>Integer</w:t>
      </w:r>
    </w:p>
    <w:p w:rsidR="006F114E" w:rsidRPr="00CF0E57" w:rsidRDefault="006F114E" w:rsidP="006F114E">
      <w:pPr>
        <w:pStyle w:val="BookCode"/>
        <w:rPr>
          <w:b/>
          <w:bCs/>
          <w:lang w:val="en-US" w:eastAsia="tr-TR"/>
        </w:rPr>
      </w:pPr>
      <w:r w:rsidRPr="00CF0E57">
        <w:rPr>
          <w:lang w:val="en-US" w:eastAsia="tr-TR"/>
        </w:rPr>
        <w:t xml:space="preserve">    </w:t>
      </w:r>
      <w:r w:rsidRPr="00CF0E57">
        <w:rPr>
          <w:b/>
          <w:bCs/>
          <w:lang w:val="en-US" w:eastAsia="tr-TR"/>
        </w:rPr>
        <w:t>Public</w:t>
      </w:r>
      <w:r w:rsidRPr="00CF0E57">
        <w:rPr>
          <w:lang w:val="en-US" w:eastAsia="tr-TR"/>
        </w:rPr>
        <w:t xml:space="preserve"> BeniHatırla </w:t>
      </w:r>
      <w:r w:rsidRPr="00CF0E57">
        <w:rPr>
          <w:b/>
          <w:bCs/>
          <w:lang w:val="en-US" w:eastAsia="tr-TR"/>
        </w:rPr>
        <w:t>As</w:t>
      </w:r>
      <w:r w:rsidRPr="00CF0E57">
        <w:rPr>
          <w:lang w:val="en-US" w:eastAsia="tr-TR"/>
        </w:rPr>
        <w:t xml:space="preserve"> </w:t>
      </w:r>
      <w:r w:rsidRPr="00CF0E57">
        <w:rPr>
          <w:b/>
          <w:bCs/>
          <w:lang w:val="en-US" w:eastAsia="tr-TR"/>
        </w:rPr>
        <w:t>Boolean</w:t>
      </w:r>
    </w:p>
    <w:p w:rsidR="006F114E" w:rsidRDefault="006F114E" w:rsidP="006F114E">
      <w:pPr>
        <w:pStyle w:val="BookCode"/>
        <w:rPr>
          <w:lang w:eastAsia="tr-TR"/>
        </w:rPr>
      </w:pPr>
      <w:r w:rsidRPr="00CF0E57">
        <w:rPr>
          <w:b/>
          <w:bCs/>
          <w:lang w:val="en-US" w:eastAsia="tr-TR"/>
        </w:rPr>
        <w:t>End</w:t>
      </w:r>
      <w:r w:rsidRPr="00CF0E57">
        <w:rPr>
          <w:lang w:val="en-US" w:eastAsia="tr-TR"/>
        </w:rPr>
        <w:t xml:space="preserve"> </w:t>
      </w:r>
      <w:r w:rsidRPr="00CF0E57">
        <w:rPr>
          <w:b/>
          <w:bCs/>
          <w:lang w:val="en-US" w:eastAsia="tr-TR"/>
        </w:rPr>
        <w:t>Class</w:t>
      </w:r>
    </w:p>
    <w:p w:rsidR="006F114E" w:rsidRDefault="006F114E" w:rsidP="006F114E">
      <w:pPr>
        <w:pStyle w:val="BookText"/>
        <w:rPr>
          <w:lang w:eastAsia="tr-TR"/>
        </w:rPr>
      </w:pPr>
      <w:r w:rsidRPr="006C085C">
        <w:rPr>
          <w:rStyle w:val="BookConceptDefinitionChar0"/>
        </w:rPr>
        <w:t>BinaryFormatter</w:t>
      </w:r>
      <w:r>
        <w:rPr>
          <w:lang w:eastAsia="tr-TR"/>
        </w:rPr>
        <w:t xml:space="preserve"> kullanılarak yapılan serilizasyon ve de-serilizasyon işlemi </w:t>
      </w:r>
      <w:r w:rsidR="00E1710E">
        <w:rPr>
          <w:lang w:eastAsia="tr-TR"/>
        </w:rPr>
        <w:t xml:space="preserve">aşağıda </w:t>
      </w:r>
      <w:r>
        <w:rPr>
          <w:lang w:eastAsia="tr-TR"/>
        </w:rPr>
        <w:t>gösterilmiştir.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lang w:val="en-US"/>
              </w:rPr>
              <w:t>// Serilize edilecek olan nesne</w:t>
            </w:r>
            <w:r w:rsidRPr="00AF3852">
              <w:rPr>
                <w:lang w:val="en-US"/>
              </w:rPr>
              <w:br/>
              <w:t>// oluşturulmaktadır.</w:t>
            </w:r>
          </w:p>
          <w:p w:rsidR="006F114E" w:rsidRPr="00AF3852" w:rsidRDefault="006F114E" w:rsidP="0071249D">
            <w:pPr>
              <w:pStyle w:val="BookCodeInTable"/>
              <w:rPr>
                <w:lang w:val="en-US"/>
              </w:rPr>
            </w:pPr>
            <w:r w:rsidRPr="00AF3852">
              <w:rPr>
                <w:lang w:val="en-US"/>
              </w:rPr>
              <w:t>KullanıcıAyarları ayarlar;</w:t>
            </w:r>
          </w:p>
          <w:p w:rsidR="006F114E" w:rsidRPr="00AF3852" w:rsidRDefault="006F114E" w:rsidP="0071249D">
            <w:pPr>
              <w:pStyle w:val="BookCodeInTable"/>
              <w:rPr>
                <w:lang w:val="en-US"/>
              </w:rPr>
            </w:pPr>
            <w:r w:rsidRPr="00AF3852">
              <w:rPr>
                <w:lang w:val="en-US"/>
              </w:rPr>
              <w:t xml:space="preserve">ayarlar = </w:t>
            </w:r>
            <w:r w:rsidRPr="00AF3852">
              <w:rPr>
                <w:b/>
                <w:bCs/>
                <w:lang w:val="en-US"/>
              </w:rPr>
              <w:t>new</w:t>
            </w:r>
            <w:r w:rsidRPr="00AF3852">
              <w:rPr>
                <w:lang w:val="en-US"/>
              </w:rPr>
              <w:t xml:space="preserve"> KullanıcıAyarları();</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ayarlar.FormUstPozisyon = 12;</w:t>
            </w:r>
          </w:p>
          <w:p w:rsidR="006F114E" w:rsidRPr="00AF3852" w:rsidRDefault="006F114E" w:rsidP="0071249D">
            <w:pPr>
              <w:pStyle w:val="BookCodeInTable"/>
              <w:rPr>
                <w:lang w:val="en-US"/>
              </w:rPr>
            </w:pPr>
            <w:r w:rsidRPr="00AF3852">
              <w:rPr>
                <w:lang w:val="en-US"/>
              </w:rPr>
              <w:t>ayarlar.FormSolPozisyon = 34;</w:t>
            </w:r>
          </w:p>
          <w:p w:rsidR="006F114E" w:rsidRPr="00AF3852" w:rsidRDefault="006F114E" w:rsidP="0071249D">
            <w:pPr>
              <w:pStyle w:val="BookCodeInTable"/>
              <w:rPr>
                <w:lang w:val="en-US"/>
              </w:rPr>
            </w:pPr>
            <w:r w:rsidRPr="00AF3852">
              <w:rPr>
                <w:lang w:val="en-US"/>
              </w:rPr>
              <w:t xml:space="preserve">ayarlar.BeniHatırla = </w:t>
            </w:r>
            <w:r w:rsidRPr="00AF3852">
              <w:rPr>
                <w:b/>
                <w:bCs/>
                <w:lang w:val="en-US"/>
              </w:rPr>
              <w:t>true</w:t>
            </w:r>
            <w:r w:rsidRPr="00AF3852">
              <w:rPr>
                <w:lang w:val="en-US"/>
              </w:rPr>
              <w: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BinaryFormatter bf;</w:t>
            </w:r>
          </w:p>
          <w:p w:rsidR="006F114E" w:rsidRPr="00AF3852" w:rsidRDefault="006F114E" w:rsidP="0071249D">
            <w:pPr>
              <w:pStyle w:val="BookCodeInTable"/>
              <w:rPr>
                <w:lang w:val="en-US"/>
              </w:rPr>
            </w:pPr>
            <w:r w:rsidRPr="00AF3852">
              <w:rPr>
                <w:lang w:val="en-US"/>
              </w:rPr>
              <w:t xml:space="preserve">bf = </w:t>
            </w:r>
            <w:r w:rsidRPr="00AF3852">
              <w:rPr>
                <w:b/>
                <w:bCs/>
                <w:lang w:val="en-US"/>
              </w:rPr>
              <w:t>new</w:t>
            </w:r>
            <w:r w:rsidRPr="00AF3852">
              <w:rPr>
                <w:lang w:val="en-US"/>
              </w:rPr>
              <w:t xml:space="preserve"> BinaryFormatter();</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ayarlar.bin isimli dosya </w:t>
            </w:r>
            <w:r w:rsidRPr="00AF3852">
              <w:rPr>
                <w:lang w:val="en-US"/>
              </w:rPr>
              <w:br/>
              <w:t xml:space="preserve">// FileStream  nesnesi ile </w:t>
            </w:r>
            <w:r w:rsidRPr="00AF3852">
              <w:rPr>
                <w:lang w:val="en-US"/>
              </w:rPr>
              <w:br/>
            </w:r>
            <w:r w:rsidRPr="00AF3852">
              <w:rPr>
                <w:lang w:val="en-US"/>
              </w:rPr>
              <w:lastRenderedPageBreak/>
              <w:t>// oluşturulmaktadır.</w:t>
            </w:r>
          </w:p>
          <w:p w:rsidR="006F114E" w:rsidRPr="00AF3852" w:rsidRDefault="006F114E" w:rsidP="0071249D">
            <w:pPr>
              <w:pStyle w:val="BookCodeInTable"/>
              <w:rPr>
                <w:lang w:val="en-US"/>
              </w:rPr>
            </w:pPr>
            <w:r w:rsidRPr="00AF3852">
              <w:rPr>
                <w:lang w:val="en-US"/>
              </w:rPr>
              <w:t>FileStream fs;</w:t>
            </w:r>
          </w:p>
          <w:p w:rsidR="006F114E" w:rsidRPr="00AF3852" w:rsidRDefault="006F114E" w:rsidP="0071249D">
            <w:pPr>
              <w:pStyle w:val="BookCodeInTable"/>
              <w:rPr>
                <w:lang w:val="en-US"/>
              </w:rPr>
            </w:pPr>
            <w:r w:rsidRPr="00AF3852">
              <w:rPr>
                <w:lang w:val="en-US"/>
              </w:rPr>
              <w:t xml:space="preserve">fs = </w:t>
            </w:r>
            <w:r w:rsidRPr="00AF3852">
              <w:rPr>
                <w:b/>
                <w:bCs/>
                <w:lang w:val="en-US"/>
              </w:rPr>
              <w:t>new</w:t>
            </w:r>
            <w:r w:rsidRPr="00AF3852">
              <w:rPr>
                <w:lang w:val="en-US"/>
              </w:rPr>
              <w:t xml:space="preserve"> FileStream("ayarlar.bin",</w:t>
            </w:r>
            <w:r w:rsidRPr="00AF3852">
              <w:rPr>
                <w:lang w:val="en-US"/>
              </w:rPr>
              <w:br/>
              <w:t xml:space="preserve">                    FileMode.Create);</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Serialize metodu herhangi bir akım</w:t>
            </w:r>
            <w:r w:rsidRPr="00AF3852">
              <w:rPr>
                <w:lang w:val="en-US"/>
              </w:rPr>
              <w:br/>
              <w:t>// nesnesi ve serilize edilmek istenen</w:t>
            </w:r>
            <w:r w:rsidRPr="00AF3852">
              <w:rPr>
                <w:lang w:val="en-US"/>
              </w:rPr>
              <w:br/>
              <w:t xml:space="preserve">// nesneyi parametre olarak </w:t>
            </w:r>
            <w:r w:rsidRPr="00AF3852">
              <w:rPr>
                <w:lang w:val="en-US"/>
              </w:rPr>
              <w:br/>
              <w:t>// almaktadır.</w:t>
            </w:r>
          </w:p>
          <w:p w:rsidR="006F114E" w:rsidRPr="00AF3852" w:rsidRDefault="006F114E" w:rsidP="0071249D">
            <w:pPr>
              <w:pStyle w:val="BookCodeInTable"/>
              <w:rPr>
                <w:lang w:val="en-US"/>
              </w:rPr>
            </w:pPr>
            <w:r w:rsidRPr="00AF3852">
              <w:rPr>
                <w:lang w:val="en-US"/>
              </w:rPr>
              <w:t>bf.Serialize(fs, ayarlar);</w:t>
            </w:r>
          </w:p>
          <w:p w:rsidR="006F114E" w:rsidRPr="00AF3852" w:rsidRDefault="006F114E" w:rsidP="0071249D">
            <w:pPr>
              <w:pStyle w:val="BookCodeInTable"/>
              <w:rPr>
                <w:lang w:val="en-US"/>
              </w:rPr>
            </w:pPr>
            <w:r w:rsidRPr="00AF3852">
              <w:rPr>
                <w:lang w:val="en-US"/>
              </w:rPr>
              <w:t>fs.Close();</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fs = </w:t>
            </w:r>
            <w:r w:rsidRPr="00AF3852">
              <w:rPr>
                <w:b/>
                <w:bCs/>
                <w:lang w:val="en-US"/>
              </w:rPr>
              <w:t>new</w:t>
            </w:r>
            <w:r w:rsidRPr="00AF3852">
              <w:rPr>
                <w:lang w:val="en-US"/>
              </w:rPr>
              <w:t xml:space="preserve"> FileStream("ayarlar.bin",</w:t>
            </w:r>
            <w:r w:rsidRPr="00AF3852">
              <w:rPr>
                <w:lang w:val="en-US"/>
              </w:rPr>
              <w:br/>
              <w:t xml:space="preserve">                    FileMode.Open);</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Deserialize metodu herhangi bir </w:t>
            </w:r>
            <w:r w:rsidRPr="00AF3852">
              <w:rPr>
                <w:lang w:val="en-US"/>
              </w:rPr>
              <w:br/>
              <w:t>// akım nesnesini parametre olarak</w:t>
            </w:r>
            <w:r w:rsidRPr="00AF3852">
              <w:rPr>
                <w:lang w:val="en-US"/>
              </w:rPr>
              <w:br/>
              <w:t>// almaktadır. Deserilizasyonun</w:t>
            </w:r>
            <w:r w:rsidRPr="00AF3852">
              <w:rPr>
                <w:lang w:val="en-US"/>
              </w:rPr>
              <w:br/>
              <w:t xml:space="preserve">// başarılı olması durumunda </w:t>
            </w:r>
            <w:r w:rsidRPr="00AF3852">
              <w:rPr>
                <w:lang w:val="en-US"/>
              </w:rPr>
              <w:br/>
              <w:t>// de-serilize edilmiş olan nesne</w:t>
            </w:r>
            <w:r w:rsidRPr="00AF3852">
              <w:rPr>
                <w:lang w:val="en-US"/>
              </w:rPr>
              <w:br/>
              <w:t xml:space="preserve">// bu metot tarafından </w:t>
            </w:r>
            <w:r w:rsidRPr="00AF3852">
              <w:rPr>
                <w:lang w:val="en-US"/>
              </w:rPr>
              <w:br/>
              <w:t>// döndürülmektedir.</w:t>
            </w:r>
          </w:p>
          <w:p w:rsidR="006F114E" w:rsidRPr="00AF3852" w:rsidRDefault="006F114E" w:rsidP="0071249D">
            <w:pPr>
              <w:pStyle w:val="BookCodeInTable"/>
              <w:rPr>
                <w:lang w:val="en-US"/>
              </w:rPr>
            </w:pPr>
            <w:r w:rsidRPr="00AF3852">
              <w:rPr>
                <w:lang w:val="en-US"/>
              </w:rPr>
              <w:t>object o = bf.Deserialize(fs);</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Tip dönüşüm kuralları ile nesne</w:t>
            </w:r>
            <w:r w:rsidRPr="00AF3852">
              <w:rPr>
                <w:lang w:val="en-US"/>
              </w:rPr>
              <w:br/>
              <w:t xml:space="preserve">// KullanıcıAyarları tipine </w:t>
            </w:r>
            <w:r w:rsidRPr="00AF3852">
              <w:rPr>
                <w:lang w:val="en-US"/>
              </w:rPr>
              <w:br/>
              <w:t>// dönüştürülmektedir.</w:t>
            </w:r>
          </w:p>
          <w:p w:rsidR="006F114E" w:rsidRPr="00AF3852" w:rsidRDefault="006F114E" w:rsidP="0071249D">
            <w:pPr>
              <w:pStyle w:val="BookCodeInTable"/>
              <w:rPr>
                <w:lang w:val="en-US"/>
              </w:rPr>
            </w:pPr>
            <w:r w:rsidRPr="00AF3852">
              <w:rPr>
                <w:lang w:val="en-US"/>
              </w:rPr>
              <w:t>KullanıcıAyarları ayarlar2;</w:t>
            </w:r>
          </w:p>
          <w:p w:rsidR="006F114E" w:rsidRPr="00AF3852" w:rsidRDefault="006F114E" w:rsidP="0071249D">
            <w:pPr>
              <w:pStyle w:val="BookCodeInTable"/>
              <w:rPr>
                <w:lang w:val="en-US"/>
              </w:rPr>
            </w:pPr>
            <w:r w:rsidRPr="00AF3852">
              <w:rPr>
                <w:lang w:val="en-US"/>
              </w:rPr>
              <w:t>ayarlar2 = (KullanıcıAyarları)o;</w:t>
            </w:r>
          </w:p>
          <w:p w:rsidR="006F114E" w:rsidRPr="002E5685" w:rsidRDefault="006F114E" w:rsidP="0071249D">
            <w:pPr>
              <w:pStyle w:val="BookCodeInTable"/>
            </w:pPr>
            <w:r w:rsidRPr="00AF3852">
              <w:rPr>
                <w:lang w:val="en-US"/>
              </w:rPr>
              <w:t>fs.Close();</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lang w:val="en-US"/>
              </w:rPr>
              <w:lastRenderedPageBreak/>
              <w:t>' Serilize edilecek olan nesne</w:t>
            </w:r>
            <w:r w:rsidRPr="00AF3852">
              <w:rPr>
                <w:lang w:val="en-US"/>
              </w:rPr>
              <w:br/>
              <w:t>' oluşturulmaktadır.</w:t>
            </w:r>
          </w:p>
          <w:p w:rsidR="006F114E" w:rsidRPr="00AF3852" w:rsidRDefault="006F114E" w:rsidP="0071249D">
            <w:pPr>
              <w:pStyle w:val="BookCodeInTable"/>
              <w:rPr>
                <w:lang w:val="en-US"/>
              </w:rPr>
            </w:pPr>
            <w:r w:rsidRPr="00AF3852">
              <w:rPr>
                <w:b/>
                <w:bCs/>
                <w:lang w:val="en-US"/>
              </w:rPr>
              <w:t>Dim</w:t>
            </w:r>
            <w:r w:rsidRPr="00AF3852">
              <w:rPr>
                <w:lang w:val="en-US"/>
              </w:rPr>
              <w:t xml:space="preserve"> ayarlar </w:t>
            </w:r>
            <w:r w:rsidRPr="00AF3852">
              <w:rPr>
                <w:b/>
                <w:bCs/>
                <w:lang w:val="en-US"/>
              </w:rPr>
              <w:t>As</w:t>
            </w:r>
            <w:r w:rsidRPr="00AF3852">
              <w:rPr>
                <w:lang w:val="en-US"/>
              </w:rPr>
              <w:t xml:space="preserve"> KullanıcıAyarları</w:t>
            </w:r>
          </w:p>
          <w:p w:rsidR="006F114E" w:rsidRPr="00AF3852" w:rsidRDefault="006F114E" w:rsidP="0071249D">
            <w:pPr>
              <w:pStyle w:val="BookCodeInTable"/>
              <w:rPr>
                <w:lang w:val="en-US"/>
              </w:rPr>
            </w:pPr>
            <w:r w:rsidRPr="00AF3852">
              <w:rPr>
                <w:lang w:val="en-US"/>
              </w:rPr>
              <w:t xml:space="preserve">ayarlar = </w:t>
            </w:r>
            <w:r w:rsidRPr="00AF3852">
              <w:rPr>
                <w:b/>
                <w:bCs/>
                <w:lang w:val="en-US"/>
              </w:rPr>
              <w:t>New</w:t>
            </w:r>
            <w:r w:rsidRPr="00AF3852">
              <w:rPr>
                <w:lang w:val="en-US"/>
              </w:rPr>
              <w:t xml:space="preserve"> KullanıcıAyarları()</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ayarlar.FormUstPozisyon = 12</w:t>
            </w:r>
          </w:p>
          <w:p w:rsidR="006F114E" w:rsidRPr="00AF3852" w:rsidRDefault="006F114E" w:rsidP="0071249D">
            <w:pPr>
              <w:pStyle w:val="BookCodeInTable"/>
              <w:rPr>
                <w:lang w:val="en-US"/>
              </w:rPr>
            </w:pPr>
            <w:r w:rsidRPr="00AF3852">
              <w:rPr>
                <w:lang w:val="en-US"/>
              </w:rPr>
              <w:t>ayarlar.FormSolPozisyon = 34</w:t>
            </w:r>
          </w:p>
          <w:p w:rsidR="006F114E" w:rsidRPr="00AF3852" w:rsidRDefault="006F114E" w:rsidP="0071249D">
            <w:pPr>
              <w:pStyle w:val="BookCodeInTable"/>
              <w:rPr>
                <w:b/>
                <w:bCs/>
                <w:lang w:val="en-US"/>
              </w:rPr>
            </w:pPr>
            <w:r w:rsidRPr="00AF3852">
              <w:rPr>
                <w:lang w:val="en-US"/>
              </w:rPr>
              <w:t xml:space="preserve">ayarlar.BeniHatırla = </w:t>
            </w:r>
            <w:r w:rsidRPr="00AF3852">
              <w:rPr>
                <w:b/>
                <w:bCs/>
                <w:lang w:val="en-US"/>
              </w:rPr>
              <w:t>True</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b/>
                <w:bCs/>
                <w:lang w:val="en-US"/>
              </w:rPr>
              <w:t>Dim</w:t>
            </w:r>
            <w:r w:rsidRPr="00AF3852">
              <w:rPr>
                <w:lang w:val="en-US"/>
              </w:rPr>
              <w:t xml:space="preserve"> bf </w:t>
            </w:r>
            <w:r w:rsidRPr="00AF3852">
              <w:rPr>
                <w:b/>
                <w:bCs/>
                <w:lang w:val="en-US"/>
              </w:rPr>
              <w:t>As</w:t>
            </w:r>
            <w:r w:rsidRPr="00AF3852">
              <w:rPr>
                <w:lang w:val="en-US"/>
              </w:rPr>
              <w:t xml:space="preserve"> BinaryFormatter</w:t>
            </w:r>
          </w:p>
          <w:p w:rsidR="006F114E" w:rsidRPr="00AF3852" w:rsidRDefault="006F114E" w:rsidP="0071249D">
            <w:pPr>
              <w:pStyle w:val="BookCodeInTable"/>
              <w:rPr>
                <w:lang w:val="en-US"/>
              </w:rPr>
            </w:pPr>
            <w:r w:rsidRPr="00AF3852">
              <w:rPr>
                <w:lang w:val="en-US"/>
              </w:rPr>
              <w:t xml:space="preserve">bf = </w:t>
            </w:r>
            <w:r w:rsidRPr="00AF3852">
              <w:rPr>
                <w:b/>
                <w:bCs/>
                <w:lang w:val="en-US"/>
              </w:rPr>
              <w:t>New</w:t>
            </w:r>
            <w:r w:rsidRPr="00AF3852">
              <w:rPr>
                <w:lang w:val="en-US"/>
              </w:rPr>
              <w:t xml:space="preserve"> BinaryFormatter()</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ayarlar.bin isimli dosya FileStream</w:t>
            </w:r>
            <w:r w:rsidRPr="00AF3852">
              <w:rPr>
                <w:lang w:val="en-US"/>
              </w:rPr>
              <w:br/>
              <w:t>' nesnesi ile oluşturulmaktadır.</w:t>
            </w:r>
          </w:p>
          <w:p w:rsidR="006F114E" w:rsidRPr="00AF3852" w:rsidRDefault="006F114E" w:rsidP="0071249D">
            <w:pPr>
              <w:pStyle w:val="BookCodeInTable"/>
              <w:rPr>
                <w:lang w:val="en-US"/>
              </w:rPr>
            </w:pPr>
            <w:r w:rsidRPr="00AF3852">
              <w:rPr>
                <w:b/>
                <w:bCs/>
                <w:lang w:val="en-US"/>
              </w:rPr>
              <w:lastRenderedPageBreak/>
              <w:t>Dim</w:t>
            </w:r>
            <w:r w:rsidRPr="00AF3852">
              <w:rPr>
                <w:lang w:val="en-US"/>
              </w:rPr>
              <w:t xml:space="preserve"> fs </w:t>
            </w:r>
            <w:r w:rsidRPr="00AF3852">
              <w:rPr>
                <w:b/>
                <w:bCs/>
                <w:lang w:val="en-US"/>
              </w:rPr>
              <w:t>As</w:t>
            </w:r>
            <w:r w:rsidRPr="00AF3852">
              <w:rPr>
                <w:lang w:val="en-US"/>
              </w:rPr>
              <w:t xml:space="preserve"> FileStream</w:t>
            </w:r>
          </w:p>
          <w:p w:rsidR="006F114E" w:rsidRPr="00AF3852" w:rsidRDefault="006F114E" w:rsidP="0071249D">
            <w:pPr>
              <w:pStyle w:val="BookCodeInTable"/>
              <w:rPr>
                <w:lang w:val="en-US"/>
              </w:rPr>
            </w:pPr>
            <w:r w:rsidRPr="00AF3852">
              <w:rPr>
                <w:lang w:val="en-US"/>
              </w:rPr>
              <w:t xml:space="preserve">fs = </w:t>
            </w:r>
            <w:r w:rsidRPr="00AF3852">
              <w:rPr>
                <w:b/>
                <w:bCs/>
                <w:lang w:val="en-US"/>
              </w:rPr>
              <w:t>New</w:t>
            </w:r>
            <w:r w:rsidRPr="00AF3852">
              <w:rPr>
                <w:lang w:val="en-US"/>
              </w:rPr>
              <w:t xml:space="preserve"> FileStream("ayarlar.bin", _</w:t>
            </w:r>
            <w:r w:rsidRPr="00AF3852">
              <w:rPr>
                <w:lang w:val="en-US"/>
              </w:rPr>
              <w:br/>
              <w:t xml:space="preserve">                    FileMode.Create)</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Serialize metodu herhangi bir akım</w:t>
            </w:r>
            <w:r w:rsidRPr="00AF3852">
              <w:rPr>
                <w:lang w:val="en-US"/>
              </w:rPr>
              <w:br/>
              <w:t>' nesnesi ve serilize edilmek istenen</w:t>
            </w:r>
            <w:r w:rsidRPr="00AF3852">
              <w:rPr>
                <w:lang w:val="en-US"/>
              </w:rPr>
              <w:br/>
              <w:t xml:space="preserve">' nesneyi parametre olarak </w:t>
            </w:r>
            <w:r w:rsidRPr="00AF3852">
              <w:rPr>
                <w:lang w:val="en-US"/>
              </w:rPr>
              <w:br/>
              <w:t>' almaktadır.</w:t>
            </w:r>
          </w:p>
          <w:p w:rsidR="006F114E" w:rsidRPr="00AF3852" w:rsidRDefault="006F114E" w:rsidP="0071249D">
            <w:pPr>
              <w:pStyle w:val="BookCodeInTable"/>
              <w:rPr>
                <w:lang w:val="en-US"/>
              </w:rPr>
            </w:pPr>
            <w:r w:rsidRPr="00AF3852">
              <w:rPr>
                <w:lang w:val="en-US"/>
              </w:rPr>
              <w:t>bf.Serialize(fs, ayarlar)</w:t>
            </w:r>
          </w:p>
          <w:p w:rsidR="006F114E" w:rsidRPr="00AF3852" w:rsidRDefault="006F114E" w:rsidP="0071249D">
            <w:pPr>
              <w:pStyle w:val="BookCodeInTable"/>
              <w:rPr>
                <w:lang w:val="en-US"/>
              </w:rPr>
            </w:pPr>
            <w:r w:rsidRPr="00AF3852">
              <w:rPr>
                <w:lang w:val="en-US"/>
              </w:rPr>
              <w:t>fs.Close()</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fs = </w:t>
            </w:r>
            <w:r w:rsidRPr="00AF3852">
              <w:rPr>
                <w:b/>
                <w:bCs/>
                <w:lang w:val="en-US"/>
              </w:rPr>
              <w:t>New</w:t>
            </w:r>
            <w:r w:rsidRPr="00AF3852">
              <w:rPr>
                <w:lang w:val="en-US"/>
              </w:rPr>
              <w:t xml:space="preserve"> FileStream("ayarlar.bin",</w:t>
            </w:r>
            <w:r w:rsidRPr="00AF3852">
              <w:rPr>
                <w:lang w:val="en-US"/>
              </w:rPr>
              <w:br/>
              <w:t xml:space="preserve">                    FileMode.Open)</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Deserialize metodu herhangi bir </w:t>
            </w:r>
            <w:r w:rsidRPr="00AF3852">
              <w:rPr>
                <w:lang w:val="en-US"/>
              </w:rPr>
              <w:br/>
              <w:t>' akım nesnesini parametre olarak</w:t>
            </w:r>
            <w:r w:rsidRPr="00AF3852">
              <w:rPr>
                <w:lang w:val="en-US"/>
              </w:rPr>
              <w:br/>
              <w:t>' almaktadır. Deserilizasyonun</w:t>
            </w:r>
            <w:r w:rsidRPr="00AF3852">
              <w:rPr>
                <w:lang w:val="en-US"/>
              </w:rPr>
              <w:br/>
              <w:t xml:space="preserve">' başarılı olması durumunda </w:t>
            </w:r>
            <w:r w:rsidRPr="00AF3852">
              <w:rPr>
                <w:lang w:val="en-US"/>
              </w:rPr>
              <w:br/>
              <w:t>' de-serilize edilmiş olan nesne</w:t>
            </w:r>
            <w:r w:rsidRPr="00AF3852">
              <w:rPr>
                <w:lang w:val="en-US"/>
              </w:rPr>
              <w:br/>
              <w:t xml:space="preserve">' bu metot tarafından </w:t>
            </w:r>
            <w:r w:rsidRPr="00AF3852">
              <w:rPr>
                <w:lang w:val="en-US"/>
              </w:rPr>
              <w:br/>
              <w:t>' döndürülmektedir.</w:t>
            </w:r>
          </w:p>
          <w:p w:rsidR="006F114E" w:rsidRPr="00AF3852" w:rsidRDefault="006F114E" w:rsidP="0071249D">
            <w:pPr>
              <w:pStyle w:val="BookCodeInTable"/>
              <w:rPr>
                <w:lang w:val="en-US"/>
              </w:rPr>
            </w:pPr>
            <w:r w:rsidRPr="00AF3852">
              <w:rPr>
                <w:b/>
                <w:bCs/>
                <w:lang w:val="en-US"/>
              </w:rPr>
              <w:t>Dim</w:t>
            </w:r>
            <w:r w:rsidRPr="00AF3852">
              <w:rPr>
                <w:lang w:val="en-US"/>
              </w:rPr>
              <w:t xml:space="preserve"> o </w:t>
            </w:r>
            <w:r w:rsidRPr="00AF3852">
              <w:rPr>
                <w:b/>
                <w:bCs/>
                <w:lang w:val="en-US"/>
              </w:rPr>
              <w:t>As</w:t>
            </w:r>
            <w:r w:rsidRPr="00AF3852">
              <w:rPr>
                <w:lang w:val="en-US"/>
              </w:rPr>
              <w:t xml:space="preserve"> </w:t>
            </w:r>
            <w:r w:rsidRPr="00AF3852">
              <w:rPr>
                <w:b/>
                <w:bCs/>
                <w:lang w:val="en-US"/>
              </w:rPr>
              <w:t>Object</w:t>
            </w:r>
            <w:r w:rsidRPr="00AF3852">
              <w:rPr>
                <w:lang w:val="en-US"/>
              </w:rPr>
              <w:t xml:space="preserve"> = bf.Deserialize(fs)</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Tip dönüşüm kuralları ile nesne</w:t>
            </w:r>
            <w:r w:rsidRPr="00AF3852">
              <w:rPr>
                <w:lang w:val="en-US"/>
              </w:rPr>
              <w:br/>
              <w:t xml:space="preserve">' KullanıcıAyarları tipine </w:t>
            </w:r>
            <w:r w:rsidRPr="00AF3852">
              <w:rPr>
                <w:lang w:val="en-US"/>
              </w:rPr>
              <w:br/>
              <w:t>' dönüştürülmektedir.</w:t>
            </w:r>
          </w:p>
          <w:p w:rsidR="006F114E" w:rsidRPr="00AF3852" w:rsidRDefault="006F114E" w:rsidP="0071249D">
            <w:pPr>
              <w:pStyle w:val="BookCodeInTable"/>
              <w:rPr>
                <w:lang w:val="en-US"/>
              </w:rPr>
            </w:pPr>
            <w:r w:rsidRPr="00AF3852">
              <w:rPr>
                <w:b/>
                <w:bCs/>
                <w:lang w:val="en-US"/>
              </w:rPr>
              <w:t>Dim</w:t>
            </w:r>
            <w:r w:rsidRPr="00AF3852">
              <w:rPr>
                <w:lang w:val="en-US"/>
              </w:rPr>
              <w:t xml:space="preserve"> ayarlar2 </w:t>
            </w:r>
            <w:r w:rsidRPr="00AF3852">
              <w:rPr>
                <w:b/>
                <w:bCs/>
                <w:lang w:val="en-US"/>
              </w:rPr>
              <w:t>As</w:t>
            </w:r>
            <w:r w:rsidRPr="00AF3852">
              <w:rPr>
                <w:lang w:val="en-US"/>
              </w:rPr>
              <w:t xml:space="preserve"> KullanıcıAyarları</w:t>
            </w:r>
          </w:p>
          <w:p w:rsidR="006F114E" w:rsidRPr="00AF3852" w:rsidRDefault="006F114E" w:rsidP="0071249D">
            <w:pPr>
              <w:pStyle w:val="BookCodeInTable"/>
              <w:rPr>
                <w:lang w:val="en-US"/>
              </w:rPr>
            </w:pPr>
            <w:r w:rsidRPr="00AF3852">
              <w:rPr>
                <w:lang w:val="en-US"/>
              </w:rPr>
              <w:t xml:space="preserve">ayarlar2 = </w:t>
            </w:r>
            <w:r w:rsidRPr="00AF3852">
              <w:rPr>
                <w:b/>
                <w:bCs/>
                <w:lang w:val="en-US"/>
              </w:rPr>
              <w:t>CType</w:t>
            </w:r>
            <w:r w:rsidRPr="00AF3852">
              <w:rPr>
                <w:lang w:val="en-US"/>
              </w:rPr>
              <w:t>(o, KullanıcıAyarları)</w:t>
            </w:r>
          </w:p>
          <w:p w:rsidR="006F114E" w:rsidRPr="00640D68" w:rsidRDefault="006F114E" w:rsidP="0071249D">
            <w:pPr>
              <w:pStyle w:val="BookCodeInTable"/>
            </w:pPr>
            <w:r w:rsidRPr="00AF3852">
              <w:rPr>
                <w:lang w:val="en-US"/>
              </w:rPr>
              <w:t>fs.Close()</w:t>
            </w:r>
          </w:p>
        </w:tc>
      </w:tr>
    </w:tbl>
    <w:p w:rsidR="006F114E" w:rsidRPr="00D42009" w:rsidRDefault="006F114E" w:rsidP="006F114E">
      <w:pPr>
        <w:pStyle w:val="BookTableCodeFooter"/>
      </w:pPr>
      <w:r>
        <w:lastRenderedPageBreak/>
        <w:t xml:space="preserve">Kod </w:t>
      </w:r>
      <w:r w:rsidR="00F709C6">
        <w:fldChar w:fldCharType="begin"/>
      </w:r>
      <w:r w:rsidR="00F709C6">
        <w:instrText xml:space="preserve"> SEQ Kod \* Arabic  \* MERGEFORMAT </w:instrText>
      </w:r>
      <w:r w:rsidR="00F709C6">
        <w:fldChar w:fldCharType="separate"/>
      </w:r>
      <w:r w:rsidR="00D0557B">
        <w:rPr>
          <w:noProof/>
        </w:rPr>
        <w:t>224</w:t>
      </w:r>
      <w:r w:rsidR="00F709C6">
        <w:rPr>
          <w:noProof/>
        </w:rPr>
        <w:fldChar w:fldCharType="end"/>
      </w:r>
      <w:r>
        <w:t xml:space="preserve">, </w:t>
      </w:r>
      <w:r>
        <w:rPr>
          <w:rStyle w:val="BookItalic"/>
        </w:rPr>
        <w:t>İkil Formatlayıcı ile Örnek Serilizasyon İşlemi</w:t>
      </w:r>
    </w:p>
    <w:p w:rsidR="006F114E" w:rsidRDefault="006F114E" w:rsidP="006F114E">
      <w:pPr>
        <w:pStyle w:val="BookText"/>
        <w:rPr>
          <w:lang w:eastAsia="tr-TR"/>
        </w:rPr>
      </w:pPr>
      <w:r w:rsidRPr="00461315">
        <w:rPr>
          <w:rStyle w:val="BookConceptDefinitionChar0"/>
        </w:rPr>
        <w:t>Ayarlar.bin</w:t>
      </w:r>
      <w:r>
        <w:rPr>
          <w:lang w:eastAsia="tr-TR"/>
        </w:rPr>
        <w:t xml:space="preserve"> isimli dosya içeriği aşağıda gösterilmiştir.</w:t>
      </w:r>
    </w:p>
    <w:p w:rsidR="006F114E" w:rsidRDefault="006F114E" w:rsidP="006F114E">
      <w:pPr>
        <w:pStyle w:val="BookCommandText"/>
      </w:pPr>
      <w:r w:rsidRPr="006C085C">
        <w:t>ÿÿÿÿJConsoleApplication, Version=1.0.0.0, Culture=neutral, PublicKeyToken=null" KullanÄ±cÄ±AyarlarÄ±</w:t>
      </w:r>
      <w:r w:rsidRPr="006C085C">
        <w:separator/>
      </w:r>
      <w:r w:rsidRPr="006C085C">
        <w:t>FormUstPozisyonFormSolPozisyonBeniHatÄ±rla"</w:t>
      </w:r>
    </w:p>
    <w:p w:rsidR="006F114E" w:rsidRDefault="006F114E" w:rsidP="006F114E">
      <w:pPr>
        <w:pStyle w:val="H4"/>
      </w:pPr>
      <w:r>
        <w:t>Soap Serilizasyon Örneği</w:t>
      </w:r>
    </w:p>
    <w:p w:rsidR="006F114E" w:rsidRDefault="006F114E" w:rsidP="006F114E">
      <w:pPr>
        <w:pStyle w:val="BookText"/>
        <w:rPr>
          <w:lang w:eastAsia="tr-TR"/>
        </w:rPr>
      </w:pPr>
      <w:r>
        <w:rPr>
          <w:lang w:eastAsia="tr-TR"/>
        </w:rPr>
        <w:t xml:space="preserve">Önceki konuda </w:t>
      </w:r>
      <w:r w:rsidRPr="003624E0">
        <w:rPr>
          <w:rStyle w:val="BookConceptDefinitionChar0"/>
        </w:rPr>
        <w:t>BinaryFormatter</w:t>
      </w:r>
      <w:r>
        <w:rPr>
          <w:lang w:eastAsia="tr-TR"/>
        </w:rPr>
        <w:t xml:space="preserve"> sınıfı ile yapılan ikil serilizasyon </w:t>
      </w:r>
      <w:r>
        <w:rPr>
          <w:lang w:eastAsia="tr-TR"/>
        </w:rPr>
        <w:lastRenderedPageBreak/>
        <w:t xml:space="preserve">işleminin </w:t>
      </w:r>
      <w:r w:rsidRPr="003624E0">
        <w:rPr>
          <w:rStyle w:val="BookConceptDefinitionChar0"/>
        </w:rPr>
        <w:t>SoapFormatter</w:t>
      </w:r>
      <w:r>
        <w:rPr>
          <w:lang w:eastAsia="tr-TR"/>
        </w:rPr>
        <w:t xml:space="preserve"> </w:t>
      </w:r>
      <w:r w:rsidR="0049363E">
        <w:rPr>
          <w:lang w:eastAsia="tr-TR"/>
        </w:rPr>
        <w:t xml:space="preserve">sınıfı </w:t>
      </w:r>
      <w:r>
        <w:rPr>
          <w:lang w:eastAsia="tr-TR"/>
        </w:rPr>
        <w:t>ile yapılması aşağıda gösterilmiştir.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lang w:val="en-US"/>
              </w:rPr>
              <w:t>. . .</w:t>
            </w:r>
          </w:p>
          <w:p w:rsidR="006F114E" w:rsidRPr="00AF3852" w:rsidRDefault="006F114E" w:rsidP="0071249D">
            <w:pPr>
              <w:pStyle w:val="BookCodeInTable"/>
              <w:rPr>
                <w:lang w:val="en-US"/>
              </w:rPr>
            </w:pPr>
            <w:r w:rsidRPr="00AF3852">
              <w:rPr>
                <w:lang w:val="en-US"/>
              </w:rPr>
              <w:t>SoapFormatter sf;</w:t>
            </w:r>
          </w:p>
          <w:p w:rsidR="006F114E" w:rsidRPr="00AF3852" w:rsidRDefault="006F114E" w:rsidP="0071249D">
            <w:pPr>
              <w:pStyle w:val="BookCodeInTable"/>
              <w:rPr>
                <w:lang w:val="en-US"/>
              </w:rPr>
            </w:pPr>
            <w:r w:rsidRPr="00AF3852">
              <w:rPr>
                <w:lang w:val="en-US"/>
              </w:rPr>
              <w:t xml:space="preserve">sf = </w:t>
            </w:r>
            <w:r w:rsidRPr="00AF3852">
              <w:rPr>
                <w:b/>
                <w:bCs/>
                <w:lang w:val="en-US"/>
              </w:rPr>
              <w:t>new</w:t>
            </w:r>
            <w:r w:rsidRPr="00AF3852">
              <w:rPr>
                <w:lang w:val="en-US"/>
              </w:rPr>
              <w:t xml:space="preserve"> SoapFormatter();</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FileStream fs;</w:t>
            </w:r>
          </w:p>
          <w:p w:rsidR="006F114E" w:rsidRPr="00AF3852" w:rsidRDefault="006F114E" w:rsidP="0071249D">
            <w:pPr>
              <w:pStyle w:val="BookCodeInTable"/>
              <w:rPr>
                <w:lang w:val="en-US"/>
              </w:rPr>
            </w:pPr>
            <w:r w:rsidRPr="00AF3852">
              <w:rPr>
                <w:lang w:val="en-US"/>
              </w:rPr>
              <w:t xml:space="preserve">fs = </w:t>
            </w:r>
            <w:r w:rsidRPr="00AF3852">
              <w:rPr>
                <w:b/>
                <w:bCs/>
                <w:lang w:val="en-US"/>
              </w:rPr>
              <w:t xml:space="preserve">new </w:t>
            </w:r>
            <w:r w:rsidRPr="00AF3852">
              <w:rPr>
                <w:lang w:val="en-US"/>
              </w:rPr>
              <w:t xml:space="preserve">FileStream("ayarlar.soap", </w:t>
            </w:r>
            <w:r w:rsidRPr="00AF3852">
              <w:rPr>
                <w:lang w:val="en-US"/>
              </w:rPr>
              <w:br/>
              <w:t xml:space="preserve">           FileMode.Create);</w:t>
            </w:r>
          </w:p>
          <w:p w:rsidR="006F114E" w:rsidRPr="00AF3852" w:rsidRDefault="006F114E" w:rsidP="0071249D">
            <w:pPr>
              <w:pStyle w:val="BookCodeInTable"/>
              <w:rPr>
                <w:lang w:val="en-US"/>
              </w:rPr>
            </w:pPr>
            <w:r w:rsidRPr="00AF3852">
              <w:rPr>
                <w:lang w:val="en-US"/>
              </w:rPr>
              <w:t>sf.Serialize(fs, ayarlar);</w:t>
            </w:r>
          </w:p>
          <w:p w:rsidR="006F114E" w:rsidRPr="00AF3852" w:rsidRDefault="006F114E" w:rsidP="0071249D">
            <w:pPr>
              <w:pStyle w:val="BookCodeInTable"/>
              <w:rPr>
                <w:lang w:val="en-US"/>
              </w:rPr>
            </w:pPr>
            <w:r w:rsidRPr="00AF3852">
              <w:rPr>
                <w:lang w:val="en-US"/>
              </w:rPr>
              <w:t>fs.Close();</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fs = </w:t>
            </w:r>
            <w:r w:rsidRPr="00AF3852">
              <w:rPr>
                <w:b/>
                <w:bCs/>
                <w:lang w:val="en-US"/>
              </w:rPr>
              <w:t>new</w:t>
            </w:r>
            <w:r w:rsidRPr="00AF3852">
              <w:rPr>
                <w:lang w:val="en-US"/>
              </w:rPr>
              <w:t xml:space="preserve"> FileStream("ayarlar.soap", </w:t>
            </w:r>
            <w:r w:rsidRPr="00AF3852">
              <w:rPr>
                <w:lang w:val="en-US"/>
              </w:rPr>
              <w:br/>
              <w:t xml:space="preserve">                    FileMode.Open);</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b/>
                <w:bCs/>
                <w:lang w:val="en-US"/>
              </w:rPr>
              <w:t>object</w:t>
            </w:r>
            <w:r w:rsidRPr="00AF3852">
              <w:rPr>
                <w:lang w:val="en-US"/>
              </w:rPr>
              <w:t xml:space="preserve"> o = sf.Deserialize(fs);</w:t>
            </w:r>
          </w:p>
          <w:p w:rsidR="006F114E" w:rsidRPr="002E5685" w:rsidRDefault="006F114E" w:rsidP="0071249D">
            <w:pPr>
              <w:pStyle w:val="BookCodeInTable"/>
            </w:pPr>
            <w:r w:rsidRPr="00AF3852">
              <w:rPr>
                <w:lang w:val="en-US"/>
              </w:rPr>
              <w:t>. . .</w:t>
            </w:r>
          </w:p>
        </w:tc>
        <w:tc>
          <w:tcPr>
            <w:tcW w:w="2501" w:type="pct"/>
            <w:tcBorders>
              <w:top w:val="single" w:sz="6" w:space="0" w:color="auto"/>
              <w:bottom w:val="nil"/>
            </w:tcBorders>
            <w:shd w:val="clear" w:color="auto" w:fill="auto"/>
          </w:tcPr>
          <w:p w:rsidR="006F114E" w:rsidRPr="00AF3852" w:rsidRDefault="006F114E" w:rsidP="0071249D">
            <w:pPr>
              <w:pStyle w:val="BookCodeInTable"/>
              <w:rPr>
                <w:bCs/>
              </w:rPr>
            </w:pPr>
            <w:r w:rsidRPr="00AF3852">
              <w:rPr>
                <w:bCs/>
              </w:rPr>
              <w:t>. . .</w:t>
            </w:r>
          </w:p>
          <w:p w:rsidR="006F114E" w:rsidRPr="00AF3852" w:rsidRDefault="006F114E" w:rsidP="0071249D">
            <w:pPr>
              <w:pStyle w:val="BookCodeInTable"/>
              <w:rPr>
                <w:lang w:val="en-US"/>
              </w:rPr>
            </w:pPr>
            <w:r w:rsidRPr="00AF3852">
              <w:rPr>
                <w:b/>
                <w:bCs/>
                <w:lang w:val="en-US"/>
              </w:rPr>
              <w:t>Dim</w:t>
            </w:r>
            <w:r w:rsidRPr="00AF3852">
              <w:rPr>
                <w:lang w:val="en-US"/>
              </w:rPr>
              <w:t xml:space="preserve"> sf </w:t>
            </w:r>
            <w:r w:rsidRPr="00AF3852">
              <w:rPr>
                <w:b/>
                <w:bCs/>
                <w:lang w:val="en-US"/>
              </w:rPr>
              <w:t>As</w:t>
            </w:r>
            <w:r w:rsidRPr="00AF3852">
              <w:rPr>
                <w:lang w:val="en-US"/>
              </w:rPr>
              <w:t xml:space="preserve"> SoapFormatter</w:t>
            </w:r>
          </w:p>
          <w:p w:rsidR="006F114E" w:rsidRPr="00AF3852" w:rsidRDefault="006F114E" w:rsidP="0071249D">
            <w:pPr>
              <w:pStyle w:val="BookCodeInTable"/>
              <w:rPr>
                <w:lang w:val="en-US"/>
              </w:rPr>
            </w:pPr>
            <w:r w:rsidRPr="00AF3852">
              <w:rPr>
                <w:lang w:val="en-US"/>
              </w:rPr>
              <w:t xml:space="preserve">sf = </w:t>
            </w:r>
            <w:r w:rsidRPr="00AF3852">
              <w:rPr>
                <w:b/>
                <w:bCs/>
                <w:lang w:val="en-US"/>
              </w:rPr>
              <w:t>New</w:t>
            </w:r>
            <w:r w:rsidRPr="00AF3852">
              <w:rPr>
                <w:lang w:val="en-US"/>
              </w:rPr>
              <w:t xml:space="preserve"> SoapFormatter()</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b/>
                <w:bCs/>
                <w:lang w:val="en-US"/>
              </w:rPr>
              <w:t>Dim</w:t>
            </w:r>
            <w:r w:rsidRPr="00AF3852">
              <w:rPr>
                <w:lang w:val="en-US"/>
              </w:rPr>
              <w:t xml:space="preserve"> fs </w:t>
            </w:r>
            <w:r w:rsidRPr="00AF3852">
              <w:rPr>
                <w:b/>
                <w:bCs/>
                <w:lang w:val="en-US"/>
              </w:rPr>
              <w:t>As</w:t>
            </w:r>
            <w:r w:rsidRPr="00AF3852">
              <w:rPr>
                <w:lang w:val="en-US"/>
              </w:rPr>
              <w:t xml:space="preserve"> FileStream</w:t>
            </w:r>
          </w:p>
          <w:p w:rsidR="006F114E" w:rsidRPr="00AF3852" w:rsidRDefault="006F114E" w:rsidP="0071249D">
            <w:pPr>
              <w:pStyle w:val="BookCodeInTable"/>
              <w:rPr>
                <w:lang w:val="en-US"/>
              </w:rPr>
            </w:pPr>
            <w:r w:rsidRPr="00AF3852">
              <w:rPr>
                <w:lang w:val="en-US"/>
              </w:rPr>
              <w:t xml:space="preserve">fs = </w:t>
            </w:r>
            <w:r w:rsidRPr="00AF3852">
              <w:rPr>
                <w:b/>
                <w:bCs/>
                <w:lang w:val="en-US"/>
              </w:rPr>
              <w:t>New</w:t>
            </w:r>
            <w:r w:rsidRPr="00AF3852">
              <w:rPr>
                <w:lang w:val="en-US"/>
              </w:rPr>
              <w:t xml:space="preserve"> FileStream("ayarlar.bin", _</w:t>
            </w:r>
            <w:r w:rsidRPr="00AF3852">
              <w:rPr>
                <w:lang w:val="en-US"/>
              </w:rPr>
              <w:br/>
              <w:t xml:space="preserve">                    FileMode.Create)</w:t>
            </w:r>
          </w:p>
          <w:p w:rsidR="006F114E" w:rsidRPr="00AF3852" w:rsidRDefault="006F114E" w:rsidP="0071249D">
            <w:pPr>
              <w:pStyle w:val="BookCodeInTable"/>
              <w:rPr>
                <w:lang w:val="en-US"/>
              </w:rPr>
            </w:pPr>
            <w:r w:rsidRPr="00AF3852">
              <w:rPr>
                <w:lang w:val="en-US"/>
              </w:rPr>
              <w:t>sf.Serialize(fs, ayarlar)</w:t>
            </w:r>
          </w:p>
          <w:p w:rsidR="006F114E" w:rsidRPr="00AF3852" w:rsidRDefault="006F114E" w:rsidP="0071249D">
            <w:pPr>
              <w:pStyle w:val="BookCodeInTable"/>
              <w:rPr>
                <w:lang w:val="en-US"/>
              </w:rPr>
            </w:pPr>
            <w:r w:rsidRPr="00AF3852">
              <w:rPr>
                <w:lang w:val="en-US"/>
              </w:rPr>
              <w:t>fs.Close()</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fs = </w:t>
            </w:r>
            <w:r w:rsidRPr="00AF3852">
              <w:rPr>
                <w:b/>
                <w:bCs/>
                <w:lang w:val="en-US"/>
              </w:rPr>
              <w:t>New</w:t>
            </w:r>
            <w:r w:rsidRPr="00AF3852">
              <w:rPr>
                <w:lang w:val="en-US"/>
              </w:rPr>
              <w:t xml:space="preserve"> FileStream("ayarlar.bin", _</w:t>
            </w:r>
            <w:r w:rsidRPr="00AF3852">
              <w:rPr>
                <w:lang w:val="en-US"/>
              </w:rPr>
              <w:br/>
              <w:t xml:space="preserve">                    FileMode.Open)</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b/>
                <w:bCs/>
                <w:lang w:val="en-US"/>
              </w:rPr>
              <w:t>Dim</w:t>
            </w:r>
            <w:r w:rsidRPr="00AF3852">
              <w:rPr>
                <w:lang w:val="en-US"/>
              </w:rPr>
              <w:t xml:space="preserve"> o </w:t>
            </w:r>
            <w:r w:rsidRPr="00AF3852">
              <w:rPr>
                <w:b/>
                <w:bCs/>
                <w:lang w:val="en-US"/>
              </w:rPr>
              <w:t>As</w:t>
            </w:r>
            <w:r w:rsidRPr="00AF3852">
              <w:rPr>
                <w:lang w:val="en-US"/>
              </w:rPr>
              <w:t xml:space="preserve"> </w:t>
            </w:r>
            <w:r w:rsidRPr="00AF3852">
              <w:rPr>
                <w:b/>
                <w:bCs/>
                <w:lang w:val="en-US"/>
              </w:rPr>
              <w:t>Object</w:t>
            </w:r>
            <w:r w:rsidRPr="00AF3852">
              <w:rPr>
                <w:lang w:val="en-US"/>
              </w:rPr>
              <w:t xml:space="preserve"> = sf.Deserialize(fs)</w:t>
            </w:r>
          </w:p>
          <w:p w:rsidR="006F114E" w:rsidRPr="00AF3852" w:rsidRDefault="006F114E" w:rsidP="0071249D">
            <w:pPr>
              <w:pStyle w:val="BookCodeInTable"/>
              <w:rPr>
                <w:lang w:val="en-US"/>
              </w:rPr>
            </w:pPr>
            <w:r w:rsidRPr="00AF3852">
              <w:rPr>
                <w:lang w:val="en-US"/>
              </w:rPr>
              <w:t xml:space="preserve"> . . .</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225</w:t>
      </w:r>
      <w:r w:rsidR="00F709C6">
        <w:rPr>
          <w:noProof/>
        </w:rPr>
        <w:fldChar w:fldCharType="end"/>
      </w:r>
      <w:r>
        <w:t xml:space="preserve">, </w:t>
      </w:r>
      <w:r w:rsidRPr="00461315">
        <w:rPr>
          <w:rStyle w:val="BookConceptDefinitionChar0"/>
        </w:rPr>
        <w:t>Soap</w:t>
      </w:r>
      <w:r>
        <w:rPr>
          <w:rStyle w:val="BookItalic"/>
        </w:rPr>
        <w:t xml:space="preserve"> Formatlayıcı ile Örnek Serilizasyon İşlemi</w:t>
      </w:r>
    </w:p>
    <w:p w:rsidR="006F114E" w:rsidRDefault="006F114E" w:rsidP="006F114E">
      <w:pPr>
        <w:pStyle w:val="BookText"/>
        <w:rPr>
          <w:lang w:eastAsia="tr-TR"/>
        </w:rPr>
      </w:pPr>
      <w:r w:rsidRPr="00461315">
        <w:rPr>
          <w:rStyle w:val="BookConceptDefinitionChar0"/>
        </w:rPr>
        <w:t>Ayarlar.soap</w:t>
      </w:r>
      <w:r>
        <w:rPr>
          <w:lang w:eastAsia="tr-TR"/>
        </w:rPr>
        <w:t xml:space="preserve"> isimli dosya içeriği aşağıda gösterilmiştir.</w:t>
      </w:r>
    </w:p>
    <w:p w:rsidR="006F114E" w:rsidRDefault="006F114E" w:rsidP="006F114E">
      <w:pPr>
        <w:pStyle w:val="BookCommandText"/>
      </w:pPr>
      <w:r>
        <w:t>&lt;SOAP-ENV:Envelope xmlns:xsi=". . ."&gt;</w:t>
      </w:r>
    </w:p>
    <w:p w:rsidR="006F114E" w:rsidRDefault="006F114E" w:rsidP="006F114E">
      <w:pPr>
        <w:pStyle w:val="BookCommandText"/>
      </w:pPr>
      <w:r>
        <w:t>&lt;SOAP-ENV:Body&gt;</w:t>
      </w:r>
    </w:p>
    <w:p w:rsidR="006F114E" w:rsidRDefault="006F114E" w:rsidP="006F114E">
      <w:pPr>
        <w:pStyle w:val="BookCommandText"/>
      </w:pPr>
      <w:r>
        <w:t>&lt;a1:KullanıcıAyarları id="ref-1" xmlns:a1="http://schemas.microsoft.com/clr/nsassem/ConsoleApplication%2C%20Version%3D1.0.0.0%2C%20Culture%3Dneutral%2C%20PublicKeyToken%3Dnull"&gt;</w:t>
      </w:r>
    </w:p>
    <w:p w:rsidR="006F114E" w:rsidRDefault="006F114E" w:rsidP="006F114E">
      <w:pPr>
        <w:pStyle w:val="BookCommandText"/>
      </w:pPr>
      <w:r>
        <w:t>&lt;FormUstPozisyon&gt;12&lt;/FormUstPozisyon&gt;</w:t>
      </w:r>
    </w:p>
    <w:p w:rsidR="006F114E" w:rsidRDefault="006F114E" w:rsidP="006F114E">
      <w:pPr>
        <w:pStyle w:val="BookCommandText"/>
      </w:pPr>
      <w:r>
        <w:t>&lt;FormSolPozisyon&gt;34&lt;/FormSolPozisyon&gt;</w:t>
      </w:r>
    </w:p>
    <w:p w:rsidR="006F114E" w:rsidRDefault="006F114E" w:rsidP="006F114E">
      <w:pPr>
        <w:pStyle w:val="BookCommandText"/>
      </w:pPr>
      <w:r>
        <w:t>&lt;BeniHatırla&gt;true&lt;/BeniHatırla&gt;</w:t>
      </w:r>
    </w:p>
    <w:p w:rsidR="006F114E" w:rsidRDefault="006F114E" w:rsidP="006F114E">
      <w:pPr>
        <w:pStyle w:val="BookCommandText"/>
      </w:pPr>
      <w:r>
        <w:t>&lt;/a1:KullanıcıAyarları&gt;</w:t>
      </w:r>
    </w:p>
    <w:p w:rsidR="006F114E" w:rsidRDefault="006F114E" w:rsidP="006F114E">
      <w:pPr>
        <w:pStyle w:val="BookCommandText"/>
      </w:pPr>
      <w:r>
        <w:t>&lt;/SOAP-ENV:Body&gt;</w:t>
      </w:r>
    </w:p>
    <w:p w:rsidR="006F114E" w:rsidRDefault="006F114E" w:rsidP="006F114E">
      <w:pPr>
        <w:pStyle w:val="BookCommandText"/>
      </w:pPr>
      <w:r>
        <w:t>&lt;/SOAP-ENV:Envelope&gt;</w:t>
      </w:r>
    </w:p>
    <w:p w:rsidR="006F114E" w:rsidRDefault="006F114E" w:rsidP="006F114E">
      <w:pPr>
        <w:pStyle w:val="H4"/>
      </w:pPr>
      <w:r w:rsidRPr="00461315">
        <w:t>XML Serilizasyon Örneği</w:t>
      </w:r>
    </w:p>
    <w:p w:rsidR="006F114E" w:rsidRDefault="006F114E" w:rsidP="006F114E">
      <w:pPr>
        <w:pStyle w:val="BookText"/>
        <w:rPr>
          <w:lang w:eastAsia="tr-TR"/>
        </w:rPr>
      </w:pPr>
      <w:r>
        <w:rPr>
          <w:lang w:eastAsia="tr-TR"/>
        </w:rPr>
        <w:t xml:space="preserve">Serilizasyonun </w:t>
      </w:r>
      <w:r w:rsidRPr="00461315">
        <w:rPr>
          <w:rStyle w:val="BookConceptDefinitionChar0"/>
        </w:rPr>
        <w:t>XmlSerializer</w:t>
      </w:r>
      <w:r>
        <w:rPr>
          <w:lang w:eastAsia="tr-TR"/>
        </w:rPr>
        <w:t xml:space="preserve"> sınıfı ile yapılması aşağıda gösterilmiştir.</w:t>
      </w:r>
    </w:p>
    <w:p w:rsidR="001D2716" w:rsidRDefault="001D2716" w:rsidP="006F114E">
      <w:pPr>
        <w:pStyle w:val="BookText"/>
        <w:rPr>
          <w:lang w:eastAsia="tr-TR"/>
        </w:rPr>
      </w:pPr>
    </w:p>
    <w:p w:rsidR="006F114E" w:rsidRDefault="006F114E" w:rsidP="006F114E">
      <w:pPr>
        <w:pStyle w:val="CSVB"/>
      </w:pPr>
      <w:r>
        <w:t>C#</w:t>
      </w:r>
    </w:p>
    <w:p w:rsidR="006F114E" w:rsidRPr="00791592" w:rsidRDefault="006F114E" w:rsidP="006F114E">
      <w:pPr>
        <w:pStyle w:val="BookCode"/>
        <w:rPr>
          <w:lang w:val="en-US" w:eastAsia="tr-TR"/>
        </w:rPr>
      </w:pPr>
      <w:r w:rsidRPr="00791592">
        <w:rPr>
          <w:lang w:val="en-US" w:eastAsia="tr-TR"/>
        </w:rPr>
        <w:t xml:space="preserve">// XmlSerializer nesnesi oluşturulmaktadır. Serilize edilmek istenen nesne </w:t>
      </w:r>
      <w:r>
        <w:rPr>
          <w:lang w:val="en-US" w:eastAsia="tr-TR"/>
        </w:rPr>
        <w:br/>
      </w:r>
      <w:r>
        <w:rPr>
          <w:lang w:val="en-US" w:eastAsia="tr-TR"/>
        </w:rPr>
        <w:lastRenderedPageBreak/>
        <w:t xml:space="preserve">// </w:t>
      </w:r>
      <w:r w:rsidRPr="00791592">
        <w:rPr>
          <w:lang w:val="en-US" w:eastAsia="tr-TR"/>
        </w:rPr>
        <w:t>tipinin de parametre olarak yapıcı metoda iletildiğine dikkat edilmelidir.</w:t>
      </w:r>
    </w:p>
    <w:p w:rsidR="006F114E" w:rsidRPr="00791592" w:rsidRDefault="006F114E" w:rsidP="006F114E">
      <w:pPr>
        <w:pStyle w:val="BookCode"/>
        <w:rPr>
          <w:lang w:val="en-US" w:eastAsia="tr-TR"/>
        </w:rPr>
      </w:pPr>
      <w:r w:rsidRPr="00791592">
        <w:rPr>
          <w:lang w:val="en-US" w:eastAsia="tr-TR"/>
        </w:rPr>
        <w:t xml:space="preserve">XmlSerializer </w:t>
      </w:r>
      <w:r>
        <w:rPr>
          <w:lang w:val="en-US" w:eastAsia="tr-TR"/>
        </w:rPr>
        <w:t xml:space="preserve">xf = </w:t>
      </w:r>
      <w:r w:rsidRPr="00791592">
        <w:rPr>
          <w:b/>
          <w:bCs/>
          <w:lang w:val="en-US" w:eastAsia="tr-TR"/>
        </w:rPr>
        <w:t>new</w:t>
      </w:r>
      <w:r w:rsidRPr="00791592">
        <w:rPr>
          <w:lang w:val="en-US" w:eastAsia="tr-TR"/>
        </w:rPr>
        <w:t xml:space="preserve"> XmlSerializer(</w:t>
      </w:r>
      <w:r w:rsidRPr="00791592">
        <w:rPr>
          <w:b/>
          <w:bCs/>
          <w:lang w:val="en-US" w:eastAsia="tr-TR"/>
        </w:rPr>
        <w:t>typeof</w:t>
      </w:r>
      <w:r w:rsidRPr="00791592">
        <w:rPr>
          <w:lang w:val="en-US" w:eastAsia="tr-TR"/>
        </w:rPr>
        <w:t>(KullanıcıAyarları));</w:t>
      </w:r>
    </w:p>
    <w:p w:rsidR="006F114E" w:rsidRPr="00791592" w:rsidRDefault="006F114E" w:rsidP="006F114E">
      <w:pPr>
        <w:pStyle w:val="BookCode"/>
        <w:rPr>
          <w:lang w:val="en-US" w:eastAsia="tr-TR"/>
        </w:rPr>
      </w:pPr>
      <w:r w:rsidRPr="00791592">
        <w:rPr>
          <w:lang w:val="en-US" w:eastAsia="tr-TR"/>
        </w:rPr>
        <w:t xml:space="preserve">FileStream </w:t>
      </w:r>
      <w:r>
        <w:rPr>
          <w:lang w:val="en-US" w:eastAsia="tr-TR"/>
        </w:rPr>
        <w:t>fs =</w:t>
      </w:r>
      <w:r w:rsidRPr="00791592">
        <w:rPr>
          <w:lang w:val="en-US" w:eastAsia="tr-TR"/>
        </w:rPr>
        <w:t xml:space="preserve"> </w:t>
      </w:r>
      <w:r w:rsidRPr="00791592">
        <w:rPr>
          <w:b/>
          <w:bCs/>
          <w:lang w:val="en-US" w:eastAsia="tr-TR"/>
        </w:rPr>
        <w:t>new</w:t>
      </w:r>
      <w:r w:rsidRPr="00791592">
        <w:rPr>
          <w:lang w:val="en-US" w:eastAsia="tr-TR"/>
        </w:rPr>
        <w:t xml:space="preserve"> FileStream("ayarlar.xml",</w:t>
      </w:r>
      <w:r>
        <w:rPr>
          <w:lang w:val="en-US" w:eastAsia="tr-TR"/>
        </w:rPr>
        <w:t xml:space="preserve"> </w:t>
      </w:r>
      <w:r w:rsidRPr="00791592">
        <w:rPr>
          <w:lang w:val="en-US" w:eastAsia="tr-TR"/>
        </w:rPr>
        <w:t>FileMode.Create);</w:t>
      </w:r>
    </w:p>
    <w:p w:rsidR="006F114E" w:rsidRPr="00791592" w:rsidRDefault="006F114E" w:rsidP="006F114E">
      <w:pPr>
        <w:pStyle w:val="BookCode"/>
        <w:rPr>
          <w:lang w:val="en-US" w:eastAsia="tr-TR"/>
        </w:rPr>
      </w:pPr>
    </w:p>
    <w:p w:rsidR="006F114E" w:rsidRPr="00791592" w:rsidRDefault="006F114E" w:rsidP="006F114E">
      <w:pPr>
        <w:pStyle w:val="BookCode"/>
        <w:rPr>
          <w:lang w:val="en-US" w:eastAsia="tr-TR"/>
        </w:rPr>
      </w:pPr>
      <w:r w:rsidRPr="00791592">
        <w:rPr>
          <w:lang w:val="en-US" w:eastAsia="tr-TR"/>
        </w:rPr>
        <w:t>xf.Serialize(fs, ayarlar);</w:t>
      </w:r>
    </w:p>
    <w:p w:rsidR="006F114E" w:rsidRPr="00791592" w:rsidRDefault="006F114E" w:rsidP="006F114E">
      <w:pPr>
        <w:pStyle w:val="BookCode"/>
        <w:rPr>
          <w:lang w:val="en-US" w:eastAsia="tr-TR"/>
        </w:rPr>
      </w:pPr>
      <w:r w:rsidRPr="00791592">
        <w:rPr>
          <w:lang w:val="en-US" w:eastAsia="tr-TR"/>
        </w:rPr>
        <w:t>fs.Close();</w:t>
      </w:r>
    </w:p>
    <w:p w:rsidR="006F114E" w:rsidRPr="00791592" w:rsidRDefault="006F114E" w:rsidP="006F114E">
      <w:pPr>
        <w:pStyle w:val="BookCode"/>
        <w:rPr>
          <w:lang w:val="en-US" w:eastAsia="tr-TR"/>
        </w:rPr>
      </w:pPr>
    </w:p>
    <w:p w:rsidR="006F114E" w:rsidRPr="00791592" w:rsidRDefault="006F114E" w:rsidP="006F114E">
      <w:pPr>
        <w:pStyle w:val="BookCode"/>
        <w:rPr>
          <w:lang w:val="en-US" w:eastAsia="tr-TR"/>
        </w:rPr>
      </w:pPr>
      <w:r w:rsidRPr="00791592">
        <w:rPr>
          <w:lang w:val="en-US" w:eastAsia="tr-TR"/>
        </w:rPr>
        <w:t xml:space="preserve">fs = </w:t>
      </w:r>
      <w:r w:rsidRPr="00791592">
        <w:rPr>
          <w:b/>
          <w:bCs/>
          <w:lang w:val="en-US" w:eastAsia="tr-TR"/>
        </w:rPr>
        <w:t>new</w:t>
      </w:r>
      <w:r w:rsidRPr="00791592">
        <w:rPr>
          <w:lang w:val="en-US" w:eastAsia="tr-TR"/>
        </w:rPr>
        <w:t xml:space="preserve"> FileStream("ayarlar.xml", FileMode.Open);</w:t>
      </w:r>
    </w:p>
    <w:p w:rsidR="006F114E" w:rsidRDefault="006F114E" w:rsidP="006F114E">
      <w:pPr>
        <w:pStyle w:val="BookCode"/>
        <w:rPr>
          <w:lang w:eastAsia="tr-TR"/>
        </w:rPr>
      </w:pPr>
      <w:r w:rsidRPr="00791592">
        <w:rPr>
          <w:b/>
          <w:bCs/>
          <w:lang w:val="en-US" w:eastAsia="tr-TR"/>
        </w:rPr>
        <w:t>object</w:t>
      </w:r>
      <w:r w:rsidRPr="00791592">
        <w:rPr>
          <w:lang w:val="en-US" w:eastAsia="tr-TR"/>
        </w:rPr>
        <w:t xml:space="preserve"> o = xf.Deserialize(fs);</w:t>
      </w:r>
    </w:p>
    <w:p w:rsidR="006F114E" w:rsidRDefault="006F114E" w:rsidP="006F114E">
      <w:pPr>
        <w:pStyle w:val="CSVB"/>
      </w:pPr>
      <w:r>
        <w:t>VB.NET</w:t>
      </w:r>
    </w:p>
    <w:p w:rsidR="006F114E" w:rsidRPr="00791592" w:rsidRDefault="006F114E" w:rsidP="006F114E">
      <w:pPr>
        <w:pStyle w:val="BookCode"/>
        <w:rPr>
          <w:lang w:val="en-US" w:eastAsia="tr-TR"/>
        </w:rPr>
      </w:pPr>
      <w:r w:rsidRPr="00791592">
        <w:rPr>
          <w:lang w:val="en-US" w:eastAsia="tr-TR"/>
        </w:rPr>
        <w:t xml:space="preserve">' XmlSerializer nesnesi oluşturulmaktadır. Serilize edilmek istenen nesne </w:t>
      </w:r>
      <w:r>
        <w:rPr>
          <w:lang w:val="en-US" w:eastAsia="tr-TR"/>
        </w:rPr>
        <w:br/>
        <w:t xml:space="preserve">' </w:t>
      </w:r>
      <w:r w:rsidRPr="00791592">
        <w:rPr>
          <w:lang w:val="en-US" w:eastAsia="tr-TR"/>
        </w:rPr>
        <w:t>tipinin de parametre olarak yapıcı metoda iletildiğine dikkat edilmelidir.</w:t>
      </w:r>
    </w:p>
    <w:p w:rsidR="006F114E" w:rsidRPr="00791592" w:rsidRDefault="006F114E" w:rsidP="006F114E">
      <w:pPr>
        <w:pStyle w:val="BookCode"/>
        <w:rPr>
          <w:lang w:val="en-US" w:eastAsia="tr-TR"/>
        </w:rPr>
      </w:pPr>
      <w:r w:rsidRPr="00791592">
        <w:rPr>
          <w:b/>
          <w:bCs/>
          <w:lang w:val="en-US" w:eastAsia="tr-TR"/>
        </w:rPr>
        <w:t>Dim</w:t>
      </w:r>
      <w:r w:rsidRPr="00791592">
        <w:rPr>
          <w:lang w:val="en-US" w:eastAsia="tr-TR"/>
        </w:rPr>
        <w:t xml:space="preserve"> xf </w:t>
      </w:r>
      <w:r w:rsidRPr="00791592">
        <w:rPr>
          <w:b/>
          <w:bCs/>
          <w:lang w:val="en-US" w:eastAsia="tr-TR"/>
        </w:rPr>
        <w:t>As</w:t>
      </w:r>
      <w:r w:rsidRPr="00791592">
        <w:rPr>
          <w:lang w:val="en-US" w:eastAsia="tr-TR"/>
        </w:rPr>
        <w:t xml:space="preserve"> XmlSerializer</w:t>
      </w:r>
      <w:r>
        <w:rPr>
          <w:lang w:val="en-US" w:eastAsia="tr-TR"/>
        </w:rPr>
        <w:t xml:space="preserve"> =</w:t>
      </w:r>
      <w:r w:rsidRPr="00791592">
        <w:rPr>
          <w:lang w:val="en-US" w:eastAsia="tr-TR"/>
        </w:rPr>
        <w:t xml:space="preserve"> </w:t>
      </w:r>
      <w:r w:rsidRPr="00791592">
        <w:rPr>
          <w:b/>
          <w:bCs/>
          <w:lang w:val="en-US" w:eastAsia="tr-TR"/>
        </w:rPr>
        <w:t>New</w:t>
      </w:r>
      <w:r w:rsidRPr="00791592">
        <w:rPr>
          <w:lang w:val="en-US" w:eastAsia="tr-TR"/>
        </w:rPr>
        <w:t xml:space="preserve"> XmlSerializer(</w:t>
      </w:r>
      <w:r w:rsidRPr="00791592">
        <w:rPr>
          <w:b/>
          <w:bCs/>
          <w:lang w:val="en-US" w:eastAsia="tr-TR"/>
        </w:rPr>
        <w:t>GetType</w:t>
      </w:r>
      <w:r w:rsidRPr="00791592">
        <w:rPr>
          <w:lang w:val="en-US" w:eastAsia="tr-TR"/>
        </w:rPr>
        <w:t>(KullanıcıAyarları))</w:t>
      </w:r>
    </w:p>
    <w:p w:rsidR="006F114E" w:rsidRPr="00791592" w:rsidRDefault="006F114E" w:rsidP="006F114E">
      <w:pPr>
        <w:pStyle w:val="BookCode"/>
        <w:rPr>
          <w:lang w:val="en-US" w:eastAsia="tr-TR"/>
        </w:rPr>
      </w:pPr>
      <w:r w:rsidRPr="00791592">
        <w:rPr>
          <w:b/>
          <w:bCs/>
          <w:lang w:val="en-US" w:eastAsia="tr-TR"/>
        </w:rPr>
        <w:t>Dim</w:t>
      </w:r>
      <w:r w:rsidRPr="00791592">
        <w:rPr>
          <w:lang w:val="en-US" w:eastAsia="tr-TR"/>
        </w:rPr>
        <w:t xml:space="preserve"> fs </w:t>
      </w:r>
      <w:r w:rsidRPr="00791592">
        <w:rPr>
          <w:b/>
          <w:bCs/>
          <w:lang w:val="en-US" w:eastAsia="tr-TR"/>
        </w:rPr>
        <w:t>As</w:t>
      </w:r>
      <w:r w:rsidRPr="00791592">
        <w:rPr>
          <w:lang w:val="en-US" w:eastAsia="tr-TR"/>
        </w:rPr>
        <w:t xml:space="preserve"> FileStream</w:t>
      </w:r>
      <w:r>
        <w:rPr>
          <w:lang w:val="en-US" w:eastAsia="tr-TR"/>
        </w:rPr>
        <w:t xml:space="preserve"> =</w:t>
      </w:r>
      <w:r w:rsidRPr="00791592">
        <w:rPr>
          <w:lang w:val="en-US" w:eastAsia="tr-TR"/>
        </w:rPr>
        <w:t xml:space="preserve"> </w:t>
      </w:r>
      <w:r w:rsidRPr="00791592">
        <w:rPr>
          <w:b/>
          <w:bCs/>
          <w:lang w:val="en-US" w:eastAsia="tr-TR"/>
        </w:rPr>
        <w:t>New</w:t>
      </w:r>
      <w:r w:rsidRPr="00791592">
        <w:rPr>
          <w:lang w:val="en-US" w:eastAsia="tr-TR"/>
        </w:rPr>
        <w:t xml:space="preserve"> FileStream("ayarlar.xml", FileMode.Create)</w:t>
      </w:r>
    </w:p>
    <w:p w:rsidR="006F114E" w:rsidRPr="00791592" w:rsidRDefault="006F114E" w:rsidP="006F114E">
      <w:pPr>
        <w:pStyle w:val="BookCode"/>
        <w:rPr>
          <w:lang w:val="en-US" w:eastAsia="tr-TR"/>
        </w:rPr>
      </w:pPr>
    </w:p>
    <w:p w:rsidR="006F114E" w:rsidRPr="00791592" w:rsidRDefault="006F114E" w:rsidP="006F114E">
      <w:pPr>
        <w:pStyle w:val="BookCode"/>
        <w:rPr>
          <w:lang w:val="en-US" w:eastAsia="tr-TR"/>
        </w:rPr>
      </w:pPr>
      <w:r w:rsidRPr="00791592">
        <w:rPr>
          <w:lang w:val="en-US" w:eastAsia="tr-TR"/>
        </w:rPr>
        <w:t>xf.Serialize(fs, ayarlar)</w:t>
      </w:r>
    </w:p>
    <w:p w:rsidR="006F114E" w:rsidRPr="00791592" w:rsidRDefault="006F114E" w:rsidP="006F114E">
      <w:pPr>
        <w:pStyle w:val="BookCode"/>
        <w:rPr>
          <w:lang w:val="en-US" w:eastAsia="tr-TR"/>
        </w:rPr>
      </w:pPr>
      <w:r w:rsidRPr="00791592">
        <w:rPr>
          <w:lang w:val="en-US" w:eastAsia="tr-TR"/>
        </w:rPr>
        <w:t>fs.Close()</w:t>
      </w:r>
    </w:p>
    <w:p w:rsidR="006F114E" w:rsidRPr="00791592" w:rsidRDefault="006F114E" w:rsidP="006F114E">
      <w:pPr>
        <w:pStyle w:val="BookCode"/>
        <w:rPr>
          <w:lang w:val="en-US" w:eastAsia="tr-TR"/>
        </w:rPr>
      </w:pPr>
    </w:p>
    <w:p w:rsidR="006F114E" w:rsidRPr="00791592" w:rsidRDefault="006F114E" w:rsidP="006F114E">
      <w:pPr>
        <w:pStyle w:val="BookCode"/>
        <w:rPr>
          <w:lang w:val="en-US" w:eastAsia="tr-TR"/>
        </w:rPr>
      </w:pPr>
      <w:r w:rsidRPr="00791592">
        <w:rPr>
          <w:lang w:val="en-US" w:eastAsia="tr-TR"/>
        </w:rPr>
        <w:t xml:space="preserve">fs = </w:t>
      </w:r>
      <w:r w:rsidRPr="00791592">
        <w:rPr>
          <w:b/>
          <w:bCs/>
          <w:lang w:val="en-US" w:eastAsia="tr-TR"/>
        </w:rPr>
        <w:t>New</w:t>
      </w:r>
      <w:r w:rsidRPr="00791592">
        <w:rPr>
          <w:lang w:val="en-US" w:eastAsia="tr-TR"/>
        </w:rPr>
        <w:t xml:space="preserve"> FileStream("ayarlar.xml", FileMode.Open)</w:t>
      </w:r>
    </w:p>
    <w:p w:rsidR="006F114E" w:rsidRPr="00791592" w:rsidRDefault="006F114E" w:rsidP="006F114E">
      <w:pPr>
        <w:pStyle w:val="BookCode"/>
        <w:rPr>
          <w:lang w:val="en-US" w:eastAsia="tr-TR"/>
        </w:rPr>
      </w:pPr>
      <w:r w:rsidRPr="00791592">
        <w:rPr>
          <w:b/>
          <w:bCs/>
          <w:lang w:val="en-US" w:eastAsia="tr-TR"/>
        </w:rPr>
        <w:t>Dim</w:t>
      </w:r>
      <w:r w:rsidRPr="00791592">
        <w:rPr>
          <w:lang w:val="en-US" w:eastAsia="tr-TR"/>
        </w:rPr>
        <w:t xml:space="preserve"> o </w:t>
      </w:r>
      <w:r w:rsidRPr="00791592">
        <w:rPr>
          <w:b/>
          <w:bCs/>
          <w:lang w:val="en-US" w:eastAsia="tr-TR"/>
        </w:rPr>
        <w:t>As</w:t>
      </w:r>
      <w:r w:rsidRPr="00791592">
        <w:rPr>
          <w:lang w:val="en-US" w:eastAsia="tr-TR"/>
        </w:rPr>
        <w:t xml:space="preserve"> </w:t>
      </w:r>
      <w:r w:rsidRPr="00791592">
        <w:rPr>
          <w:b/>
          <w:bCs/>
          <w:lang w:val="en-US" w:eastAsia="tr-TR"/>
        </w:rPr>
        <w:t>Object</w:t>
      </w:r>
      <w:r w:rsidRPr="00791592">
        <w:rPr>
          <w:lang w:val="en-US" w:eastAsia="tr-TR"/>
        </w:rPr>
        <w:t xml:space="preserve"> = xf.Deserialize(fs)</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226</w:t>
      </w:r>
      <w:r w:rsidR="00F709C6">
        <w:rPr>
          <w:noProof/>
          <w:lang w:eastAsia="tr-TR"/>
        </w:rPr>
        <w:fldChar w:fldCharType="end"/>
      </w:r>
      <w:r>
        <w:rPr>
          <w:lang w:eastAsia="tr-TR"/>
        </w:rPr>
        <w:t xml:space="preserve">, </w:t>
      </w:r>
      <w:r>
        <w:rPr>
          <w:rStyle w:val="BookConceptDefinitionChar0"/>
        </w:rPr>
        <w:t xml:space="preserve">Xml </w:t>
      </w:r>
      <w:r>
        <w:rPr>
          <w:rStyle w:val="BookItalic"/>
        </w:rPr>
        <w:t>Serilizasyon İşlemi</w:t>
      </w:r>
    </w:p>
    <w:p w:rsidR="006F114E" w:rsidRDefault="006F114E" w:rsidP="006F114E">
      <w:pPr>
        <w:pStyle w:val="BookText"/>
        <w:rPr>
          <w:lang w:eastAsia="tr-TR"/>
        </w:rPr>
      </w:pPr>
      <w:r w:rsidRPr="00461315">
        <w:rPr>
          <w:rStyle w:val="BookConceptDefinitionChar0"/>
        </w:rPr>
        <w:t>Ayarlar.</w:t>
      </w:r>
      <w:r>
        <w:rPr>
          <w:rStyle w:val="BookConceptDefinitionChar0"/>
        </w:rPr>
        <w:t>xml</w:t>
      </w:r>
      <w:r>
        <w:rPr>
          <w:lang w:eastAsia="tr-TR"/>
        </w:rPr>
        <w:t xml:space="preserve"> isimli dosya içeriği aşağıda gösterilmiştir.</w:t>
      </w:r>
    </w:p>
    <w:p w:rsidR="006F114E" w:rsidRDefault="006F114E" w:rsidP="006F114E">
      <w:pPr>
        <w:pStyle w:val="BookCommandText"/>
      </w:pPr>
      <w:r>
        <w:t>&lt;?xml version="1.0"?&gt;</w:t>
      </w:r>
    </w:p>
    <w:p w:rsidR="006F114E" w:rsidRDefault="006F114E" w:rsidP="006F114E">
      <w:pPr>
        <w:pStyle w:val="BookCommandText"/>
      </w:pPr>
      <w:r>
        <w:t xml:space="preserve">&lt;KullanıcıAyarları </w:t>
      </w:r>
    </w:p>
    <w:p w:rsidR="006F114E" w:rsidRDefault="006F114E" w:rsidP="006F114E">
      <w:pPr>
        <w:pStyle w:val="BookCommandText"/>
      </w:pPr>
      <w:r>
        <w:t xml:space="preserve">          xmlns:xsi=". . ." </w:t>
      </w:r>
    </w:p>
    <w:p w:rsidR="006F114E" w:rsidRDefault="006F114E" w:rsidP="006F114E">
      <w:pPr>
        <w:pStyle w:val="BookCommandText"/>
      </w:pPr>
      <w:r>
        <w:tab/>
      </w:r>
      <w:r>
        <w:tab/>
        <w:t xml:space="preserve">  xmlns:xsd=". . ."&gt;</w:t>
      </w:r>
    </w:p>
    <w:p w:rsidR="006F114E" w:rsidRDefault="006F114E" w:rsidP="006F114E">
      <w:pPr>
        <w:pStyle w:val="BookCommandText"/>
      </w:pPr>
      <w:r>
        <w:t xml:space="preserve">  &lt;FormUstPozisyon&gt;12&lt;/FormUstPozisyon&gt;</w:t>
      </w:r>
    </w:p>
    <w:p w:rsidR="006F114E" w:rsidRDefault="006F114E" w:rsidP="006F114E">
      <w:pPr>
        <w:pStyle w:val="BookCommandText"/>
      </w:pPr>
      <w:r>
        <w:t xml:space="preserve">  &lt;FormSolPozisyon&gt;34&lt;/FormSolPozisyon&gt;</w:t>
      </w:r>
    </w:p>
    <w:p w:rsidR="006F114E" w:rsidRDefault="006F114E" w:rsidP="006F114E">
      <w:pPr>
        <w:pStyle w:val="BookCommandText"/>
      </w:pPr>
      <w:r>
        <w:t xml:space="preserve">  &lt;BeniHatırla&gt;true&lt;/BeniHatırla&gt;</w:t>
      </w:r>
    </w:p>
    <w:p w:rsidR="006F114E" w:rsidRDefault="006F114E" w:rsidP="006F114E">
      <w:pPr>
        <w:pStyle w:val="BookCommandText"/>
      </w:pPr>
      <w:r>
        <w:t>&lt;/KullanıcıAyarları&gt;</w:t>
      </w:r>
    </w:p>
    <w:p w:rsidR="006F114E" w:rsidRDefault="002B6118" w:rsidP="006F114E">
      <w:pPr>
        <w:pStyle w:val="BookHintText"/>
        <w:rPr>
          <w:lang w:eastAsia="tr-TR"/>
        </w:rPr>
      </w:pPr>
      <w:r>
        <w:rPr>
          <w:noProof/>
          <w:lang w:eastAsia="tr-TR"/>
        </w:rPr>
        <w:drawing>
          <wp:inline distT="0" distB="0" distL="0" distR="0">
            <wp:extent cx="298450" cy="298450"/>
            <wp:effectExtent l="0" t="0" r="0" b="0"/>
            <wp:docPr id="598" name="Picture 598"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8"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Çoğu internet tarayıcısı XML yapısında olan dosyaları görüntüleyebilmektedir.</w:t>
      </w:r>
    </w:p>
    <w:p w:rsidR="006F114E" w:rsidRDefault="006F114E" w:rsidP="006F114E">
      <w:pPr>
        <w:pStyle w:val="H4"/>
      </w:pPr>
      <w:r>
        <w:t>Formatlayıcı Seçim Önerileri</w:t>
      </w:r>
    </w:p>
    <w:p w:rsidR="006F114E" w:rsidRDefault="006F114E" w:rsidP="006F114E">
      <w:pPr>
        <w:pStyle w:val="BookText"/>
        <w:rPr>
          <w:lang w:eastAsia="tr-TR"/>
        </w:rPr>
      </w:pPr>
      <w:r>
        <w:rPr>
          <w:lang w:eastAsia="tr-TR"/>
        </w:rPr>
        <w:t xml:space="preserve">Serilize edilmiş nesnelerin sadece .NET uygulamaları tarafından de-serilize edilmesi gerekiyorsa en hızlı formatlayıcı olan </w:t>
      </w:r>
      <w:r w:rsidRPr="003C545D">
        <w:rPr>
          <w:rStyle w:val="BookConceptDefinitionChar0"/>
        </w:rPr>
        <w:t>BinaryFormatter</w:t>
      </w:r>
      <w:r>
        <w:rPr>
          <w:lang w:eastAsia="tr-TR"/>
        </w:rPr>
        <w:t xml:space="preserve"> kullanımı önerilmektedir.</w:t>
      </w:r>
    </w:p>
    <w:p w:rsidR="006F114E" w:rsidRDefault="006F114E" w:rsidP="006F114E">
      <w:pPr>
        <w:pStyle w:val="BookText"/>
        <w:rPr>
          <w:lang w:eastAsia="tr-TR"/>
        </w:rPr>
      </w:pPr>
      <w:r w:rsidRPr="003C545D">
        <w:rPr>
          <w:rStyle w:val="BookConceptDefinitionChar0"/>
        </w:rPr>
        <w:t>SoapFormatter</w:t>
      </w:r>
      <w:r>
        <w:rPr>
          <w:lang w:eastAsia="tr-TR"/>
        </w:rPr>
        <w:t xml:space="preserve"> çoğunlukla web hizmetleri için kullanılmaktadır.</w:t>
      </w:r>
    </w:p>
    <w:p w:rsidR="006F114E" w:rsidRDefault="006F114E" w:rsidP="006F114E">
      <w:pPr>
        <w:pStyle w:val="BookText"/>
        <w:rPr>
          <w:lang w:eastAsia="tr-TR"/>
        </w:rPr>
      </w:pPr>
      <w:r w:rsidRPr="003C545D">
        <w:rPr>
          <w:rStyle w:val="BookConceptDefinitionChar0"/>
        </w:rPr>
        <w:lastRenderedPageBreak/>
        <w:t>XmlSerializer</w:t>
      </w:r>
      <w:r>
        <w:rPr>
          <w:lang w:eastAsia="tr-TR"/>
        </w:rPr>
        <w:t xml:space="preserve"> sınıfı, verinin farklı platform ve </w:t>
      </w:r>
      <w:r w:rsidR="00144EC4">
        <w:rPr>
          <w:lang w:eastAsia="tr-TR"/>
        </w:rPr>
        <w:t xml:space="preserve">.NET dışındaki </w:t>
      </w:r>
      <w:r>
        <w:rPr>
          <w:lang w:eastAsia="tr-TR"/>
        </w:rPr>
        <w:t xml:space="preserve">uygulamalar tarafından işlenmesi gerekiyorsa tercih edilmelidir. </w:t>
      </w:r>
      <w:r w:rsidR="00144EC4">
        <w:rPr>
          <w:lang w:eastAsia="tr-TR"/>
        </w:rPr>
        <w:t>Düz m</w:t>
      </w:r>
      <w:r>
        <w:rPr>
          <w:lang w:eastAsia="tr-TR"/>
        </w:rPr>
        <w:t xml:space="preserve">etin yapısında serilizasyon yapan bu sınıf nesnelerin </w:t>
      </w:r>
      <w:r w:rsidRPr="003C545D">
        <w:rPr>
          <w:rStyle w:val="BookConceptDefinitionChar0"/>
        </w:rPr>
        <w:t>Xml</w:t>
      </w:r>
      <w:r>
        <w:rPr>
          <w:lang w:eastAsia="tr-TR"/>
        </w:rPr>
        <w:t xml:space="preserve"> dokümanlarına dönüşümü ve transferi için </w:t>
      </w:r>
      <w:r w:rsidR="00144EC4">
        <w:rPr>
          <w:lang w:eastAsia="tr-TR"/>
        </w:rPr>
        <w:t>kullanılabilmektedir</w:t>
      </w:r>
      <w:r>
        <w:rPr>
          <w:lang w:eastAsia="tr-TR"/>
        </w:rPr>
        <w:t>.</w:t>
      </w:r>
    </w:p>
    <w:p w:rsidR="006F114E" w:rsidRDefault="006F114E" w:rsidP="006F114E">
      <w:pPr>
        <w:pStyle w:val="H2"/>
      </w:pPr>
      <w:r>
        <w:t>Serilizasyonun Özelleştirilmesi</w:t>
      </w:r>
    </w:p>
    <w:p w:rsidR="006F114E" w:rsidRDefault="006F114E" w:rsidP="006F114E">
      <w:pPr>
        <w:pStyle w:val="BookText"/>
        <w:rPr>
          <w:lang w:eastAsia="tr-TR"/>
        </w:rPr>
      </w:pPr>
      <w:r>
        <w:rPr>
          <w:lang w:eastAsia="tr-TR"/>
        </w:rPr>
        <w:t>.NET tarafından sunulan serilizasyon mimarisi çoğu durumda ihtiyaçları birebir karşılamaktadır. Buna rağmen</w:t>
      </w:r>
      <w:r w:rsidR="00144EC4">
        <w:rPr>
          <w:lang w:eastAsia="tr-TR"/>
        </w:rPr>
        <w:t>,</w:t>
      </w:r>
      <w:r>
        <w:rPr>
          <w:lang w:eastAsia="tr-TR"/>
        </w:rPr>
        <w:t xml:space="preserve"> serilizasyon / de-serilizasyon sürecine programcı tarafından müdahale edilmesi </w:t>
      </w:r>
      <w:r w:rsidR="00144EC4">
        <w:rPr>
          <w:lang w:eastAsia="tr-TR"/>
        </w:rPr>
        <w:t xml:space="preserve">ve süreçte çeşitli değişiklikler yapılabilmesi </w:t>
      </w:r>
      <w:r>
        <w:rPr>
          <w:lang w:eastAsia="tr-TR"/>
        </w:rPr>
        <w:t>mümkündür.</w:t>
      </w:r>
    </w:p>
    <w:p w:rsidR="006F114E" w:rsidRDefault="006F114E" w:rsidP="006F114E">
      <w:pPr>
        <w:pStyle w:val="BookText"/>
        <w:rPr>
          <w:lang w:eastAsia="tr-TR"/>
        </w:rPr>
      </w:pPr>
      <w:r>
        <w:rPr>
          <w:lang w:eastAsia="tr-TR"/>
        </w:rPr>
        <w:t>Örneğin ön tanımlı serilizasyon, nesnenin bütün alanlarını nesne ile birlikte serilize etmektedir. Bazı durumlarda sadece istenen alanların serilize edilmesi veya serilizasyon başlamadan önce / tamamlandıktan sonra işlemler yapılması gerekebilir. Bu ve benzeri durumlarda süreç programcı tarafından yönetilebilir.</w:t>
      </w:r>
    </w:p>
    <w:p w:rsidR="006F114E" w:rsidRDefault="006F114E" w:rsidP="006F114E">
      <w:pPr>
        <w:pStyle w:val="BookText"/>
        <w:rPr>
          <w:lang w:eastAsia="tr-TR"/>
        </w:rPr>
      </w:pPr>
      <w:r w:rsidRPr="006440A6">
        <w:rPr>
          <w:rStyle w:val="BookConceptDefinitionChar0"/>
        </w:rPr>
        <w:t>System.NonSerializedAttribute</w:t>
      </w:r>
      <w:r w:rsidR="00917727">
        <w:rPr>
          <w:rStyle w:val="BookConceptDefinitionChar0"/>
        </w:rPr>
        <w:fldChar w:fldCharType="begin"/>
      </w:r>
      <w:r w:rsidR="00917727">
        <w:instrText xml:space="preserve"> XE "</w:instrText>
      </w:r>
      <w:r w:rsidR="00917727" w:rsidRPr="000D0087">
        <w:instrText>NonSerializedAttribute</w:instrText>
      </w:r>
      <w:r w:rsidR="00917727">
        <w:instrText xml:space="preserve">" </w:instrText>
      </w:r>
      <w:r w:rsidR="00917727">
        <w:rPr>
          <w:rStyle w:val="BookConceptDefinitionChar0"/>
        </w:rPr>
        <w:fldChar w:fldCharType="end"/>
      </w:r>
      <w:r>
        <w:rPr>
          <w:lang w:eastAsia="tr-TR"/>
        </w:rPr>
        <w:t xml:space="preserve"> öz niteliği ile nesne üyesinin donatılması, ilgili üyenin serilize edilmemesi gerektiğini belirtmektedir.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Default="006F114E" w:rsidP="0071249D">
            <w:pPr>
              <w:pStyle w:val="BookCodeInTable"/>
            </w:pPr>
            <w:r w:rsidRPr="006440A6">
              <w:t>[Serializable]</w:t>
            </w:r>
          </w:p>
          <w:p w:rsidR="006F114E" w:rsidRDefault="006F114E" w:rsidP="0071249D">
            <w:pPr>
              <w:pStyle w:val="BookCodeInTable"/>
            </w:pPr>
            <w:r w:rsidRPr="00AF3852">
              <w:rPr>
                <w:b/>
              </w:rPr>
              <w:t>class</w:t>
            </w:r>
            <w:r>
              <w:t xml:space="preserve"> KullanıcıAyarları {</w:t>
            </w:r>
          </w:p>
          <w:p w:rsidR="006F114E" w:rsidRDefault="006F114E" w:rsidP="0071249D">
            <w:pPr>
              <w:pStyle w:val="BookCodeInTable"/>
            </w:pPr>
            <w:r>
              <w:t xml:space="preserve">    </w:t>
            </w:r>
            <w:r w:rsidRPr="00AF3852">
              <w:rPr>
                <w:b/>
              </w:rPr>
              <w:t>public</w:t>
            </w:r>
            <w:r>
              <w:t xml:space="preserve"> </w:t>
            </w:r>
            <w:r w:rsidRPr="00AF3852">
              <w:rPr>
                <w:b/>
              </w:rPr>
              <w:t>int</w:t>
            </w:r>
            <w:r>
              <w:t xml:space="preserve"> FormUstPozisyon;</w:t>
            </w:r>
          </w:p>
          <w:p w:rsidR="006F114E" w:rsidRDefault="006F114E" w:rsidP="0071249D">
            <w:pPr>
              <w:pStyle w:val="BookCodeInTable"/>
            </w:pPr>
            <w:r>
              <w:t xml:space="preserve">    </w:t>
            </w:r>
            <w:r w:rsidRPr="00AF3852">
              <w:rPr>
                <w:b/>
              </w:rPr>
              <w:t>public</w:t>
            </w:r>
            <w:r>
              <w:t xml:space="preserve"> </w:t>
            </w:r>
            <w:r w:rsidRPr="00AF3852">
              <w:rPr>
                <w:b/>
              </w:rPr>
              <w:t>int</w:t>
            </w:r>
            <w:r>
              <w:t xml:space="preserve"> FormSolPozisyon;</w:t>
            </w:r>
          </w:p>
          <w:p w:rsidR="006F114E" w:rsidRDefault="006F114E" w:rsidP="0071249D">
            <w:pPr>
              <w:pStyle w:val="BookCodeInTable"/>
            </w:pPr>
          </w:p>
          <w:p w:rsidR="006F114E" w:rsidRDefault="006F114E" w:rsidP="0071249D">
            <w:pPr>
              <w:pStyle w:val="BookCodeInTable"/>
            </w:pPr>
            <w:r>
              <w:t xml:space="preserve">    [</w:t>
            </w:r>
            <w:r w:rsidRPr="006440A6">
              <w:t>NonSerialized</w:t>
            </w:r>
            <w:r>
              <w:t>]</w:t>
            </w:r>
          </w:p>
          <w:p w:rsidR="006F114E" w:rsidRDefault="006F114E" w:rsidP="0071249D">
            <w:pPr>
              <w:pStyle w:val="BookCodeInTable"/>
            </w:pPr>
            <w:r>
              <w:t xml:space="preserve">    </w:t>
            </w:r>
            <w:r w:rsidRPr="00AF3852">
              <w:rPr>
                <w:b/>
              </w:rPr>
              <w:t>public</w:t>
            </w:r>
            <w:r>
              <w:t xml:space="preserve"> DateTime SonGirisTarihi;</w:t>
            </w:r>
          </w:p>
          <w:p w:rsidR="006F114E" w:rsidRDefault="006F114E" w:rsidP="0071249D">
            <w:pPr>
              <w:pStyle w:val="BookCodeInTable"/>
            </w:pPr>
            <w:r>
              <w:t xml:space="preserve">    </w:t>
            </w:r>
            <w:r w:rsidRPr="00AF3852">
              <w:rPr>
                <w:b/>
              </w:rPr>
              <w:t>public</w:t>
            </w:r>
            <w:r>
              <w:t xml:space="preserve"> </w:t>
            </w:r>
            <w:r w:rsidRPr="00AF3852">
              <w:rPr>
                <w:b/>
              </w:rPr>
              <w:t>bool</w:t>
            </w:r>
            <w:r>
              <w:t xml:space="preserve"> BeniHatırla;</w:t>
            </w:r>
          </w:p>
          <w:p w:rsidR="006F114E" w:rsidRPr="002E5685" w:rsidRDefault="006F114E" w:rsidP="0071249D">
            <w:pPr>
              <w:pStyle w:val="BookCodeInTable"/>
            </w:pPr>
            <w:r>
              <w:t>}</w:t>
            </w:r>
          </w:p>
        </w:tc>
        <w:tc>
          <w:tcPr>
            <w:tcW w:w="2501" w:type="pct"/>
            <w:tcBorders>
              <w:top w:val="single" w:sz="6" w:space="0" w:color="auto"/>
              <w:bottom w:val="nil"/>
            </w:tcBorders>
            <w:shd w:val="clear" w:color="auto" w:fill="auto"/>
          </w:tcPr>
          <w:p w:rsidR="006F114E" w:rsidRDefault="006F114E" w:rsidP="0071249D">
            <w:pPr>
              <w:pStyle w:val="BookCodeInTable"/>
            </w:pPr>
            <w:r>
              <w:t xml:space="preserve">&lt;Serializable&gt; </w:t>
            </w:r>
            <w:r w:rsidRPr="00AF3852">
              <w:rPr>
                <w:b/>
              </w:rPr>
              <w:t>Class</w:t>
            </w:r>
            <w:r>
              <w:t xml:space="preserve"> KullanıcıAyarları</w:t>
            </w:r>
          </w:p>
          <w:p w:rsidR="006F114E" w:rsidRDefault="006F114E" w:rsidP="0071249D">
            <w:pPr>
              <w:pStyle w:val="BookCodeInTable"/>
            </w:pPr>
            <w:r>
              <w:t xml:space="preserve">    </w:t>
            </w:r>
            <w:r w:rsidRPr="00AF3852">
              <w:rPr>
                <w:b/>
              </w:rPr>
              <w:t>Public</w:t>
            </w:r>
            <w:r>
              <w:t xml:space="preserve"> FormUstPozisyon </w:t>
            </w:r>
            <w:r w:rsidRPr="00AF3852">
              <w:rPr>
                <w:b/>
              </w:rPr>
              <w:t>As</w:t>
            </w:r>
            <w:r>
              <w:t xml:space="preserve"> </w:t>
            </w:r>
            <w:r w:rsidRPr="00AF3852">
              <w:rPr>
                <w:b/>
              </w:rPr>
              <w:t>Integer</w:t>
            </w:r>
          </w:p>
          <w:p w:rsidR="006F114E" w:rsidRPr="00AF3852" w:rsidRDefault="006F114E" w:rsidP="0071249D">
            <w:pPr>
              <w:pStyle w:val="BookCodeInTable"/>
              <w:rPr>
                <w:b/>
              </w:rPr>
            </w:pPr>
            <w:r>
              <w:t xml:space="preserve">    </w:t>
            </w:r>
            <w:r w:rsidRPr="00AF3852">
              <w:rPr>
                <w:b/>
              </w:rPr>
              <w:t>Public</w:t>
            </w:r>
            <w:r>
              <w:t xml:space="preserve"> FormSolPozisyon </w:t>
            </w:r>
            <w:r w:rsidRPr="00AF3852">
              <w:rPr>
                <w:b/>
              </w:rPr>
              <w:t>As</w:t>
            </w:r>
            <w:r>
              <w:t xml:space="preserve"> </w:t>
            </w:r>
            <w:r w:rsidRPr="00AF3852">
              <w:rPr>
                <w:b/>
              </w:rPr>
              <w:t>Integer</w:t>
            </w:r>
          </w:p>
          <w:p w:rsidR="006F114E" w:rsidRDefault="006F114E" w:rsidP="0071249D">
            <w:pPr>
              <w:pStyle w:val="BookCodeInTable"/>
            </w:pPr>
          </w:p>
          <w:p w:rsidR="006F114E" w:rsidRDefault="006F114E" w:rsidP="0071249D">
            <w:pPr>
              <w:pStyle w:val="BookCodeInTable"/>
            </w:pPr>
            <w:r>
              <w:t xml:space="preserve">    </w:t>
            </w:r>
            <w:r w:rsidRPr="006440A6">
              <w:t>&lt;NonSerialized()&gt; _</w:t>
            </w:r>
          </w:p>
          <w:p w:rsidR="006F114E" w:rsidRDefault="006F114E" w:rsidP="0071249D">
            <w:pPr>
              <w:pStyle w:val="BookCodeInTable"/>
            </w:pPr>
            <w:r>
              <w:t xml:space="preserve">    </w:t>
            </w:r>
            <w:r w:rsidRPr="00AF3852">
              <w:rPr>
                <w:b/>
              </w:rPr>
              <w:t>Public</w:t>
            </w:r>
            <w:r>
              <w:t xml:space="preserve"> SonGirisTarihi </w:t>
            </w:r>
            <w:r w:rsidRPr="00AF3852">
              <w:rPr>
                <w:b/>
              </w:rPr>
              <w:t>As</w:t>
            </w:r>
            <w:r>
              <w:t xml:space="preserve"> DateTime</w:t>
            </w:r>
          </w:p>
          <w:p w:rsidR="006F114E" w:rsidRDefault="006F114E" w:rsidP="0071249D">
            <w:pPr>
              <w:pStyle w:val="BookCodeInTable"/>
            </w:pPr>
            <w:r>
              <w:t xml:space="preserve">    </w:t>
            </w:r>
            <w:r w:rsidRPr="00AF3852">
              <w:rPr>
                <w:b/>
              </w:rPr>
              <w:t>Public</w:t>
            </w:r>
            <w:r>
              <w:t xml:space="preserve"> BeniHatırla </w:t>
            </w:r>
            <w:r w:rsidRPr="00AF3852">
              <w:rPr>
                <w:b/>
              </w:rPr>
              <w:t>As</w:t>
            </w:r>
            <w:r>
              <w:t xml:space="preserve"> </w:t>
            </w:r>
            <w:r w:rsidRPr="00AF3852">
              <w:rPr>
                <w:b/>
              </w:rPr>
              <w:t>Boolean</w:t>
            </w:r>
          </w:p>
          <w:p w:rsidR="006F114E" w:rsidRPr="00AF3852" w:rsidRDefault="006F114E" w:rsidP="0071249D">
            <w:pPr>
              <w:pStyle w:val="BookCodeInTable"/>
              <w:rPr>
                <w:b/>
                <w:bCs/>
              </w:rPr>
            </w:pPr>
            <w:r w:rsidRPr="00AF3852">
              <w:rPr>
                <w:b/>
              </w:rPr>
              <w:t>End</w:t>
            </w:r>
            <w:r>
              <w:t xml:space="preserve"> </w:t>
            </w:r>
            <w:r w:rsidRPr="00AF3852">
              <w:rPr>
                <w:b/>
              </w:rPr>
              <w:t>Class</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227</w:t>
      </w:r>
      <w:r w:rsidR="00F709C6">
        <w:rPr>
          <w:noProof/>
        </w:rPr>
        <w:fldChar w:fldCharType="end"/>
      </w:r>
      <w:r>
        <w:t xml:space="preserve">, </w:t>
      </w:r>
      <w:r w:rsidRPr="006440A6">
        <w:rPr>
          <w:rStyle w:val="BookConceptDefinitionChar0"/>
        </w:rPr>
        <w:t>System.NonSerializedAttribute</w:t>
      </w:r>
      <w:r>
        <w:rPr>
          <w:rStyle w:val="BookItalic"/>
        </w:rPr>
        <w:t xml:space="preserve"> Kullanım Örneği</w:t>
      </w:r>
    </w:p>
    <w:p w:rsidR="006F114E" w:rsidRDefault="006F114E" w:rsidP="006F114E">
      <w:pPr>
        <w:pStyle w:val="BookText"/>
        <w:rPr>
          <w:lang w:eastAsia="tr-TR"/>
        </w:rPr>
      </w:pPr>
      <w:r>
        <w:rPr>
          <w:lang w:eastAsia="tr-TR"/>
        </w:rPr>
        <w:t xml:space="preserve">Yukarıdaki örnekte </w:t>
      </w:r>
      <w:r w:rsidRPr="006440A6">
        <w:rPr>
          <w:rStyle w:val="BookConceptDefinitionChar0"/>
        </w:rPr>
        <w:t>SonGirisTarihi</w:t>
      </w:r>
      <w:r>
        <w:rPr>
          <w:lang w:eastAsia="tr-TR"/>
        </w:rPr>
        <w:t xml:space="preserve"> isimli alan, </w:t>
      </w:r>
      <w:r w:rsidRPr="006440A6">
        <w:rPr>
          <w:rStyle w:val="BookConceptDefinitionChar0"/>
        </w:rPr>
        <w:t>BinaryFormatter</w:t>
      </w:r>
      <w:r>
        <w:rPr>
          <w:lang w:eastAsia="tr-TR"/>
        </w:rPr>
        <w:t xml:space="preserve"> veya </w:t>
      </w:r>
      <w:r w:rsidRPr="006440A6">
        <w:rPr>
          <w:rStyle w:val="BookConceptDefinitionChar0"/>
        </w:rPr>
        <w:t>SoapFormatter</w:t>
      </w:r>
      <w:r>
        <w:rPr>
          <w:lang w:eastAsia="tr-TR"/>
        </w:rPr>
        <w:t xml:space="preserve"> ile</w:t>
      </w:r>
      <w:r w:rsidR="00144EC4">
        <w:rPr>
          <w:lang w:eastAsia="tr-TR"/>
        </w:rPr>
        <w:t xml:space="preserve"> yapılan</w:t>
      </w:r>
      <w:r>
        <w:rPr>
          <w:lang w:eastAsia="tr-TR"/>
        </w:rPr>
        <w:t xml:space="preserve"> serilizasyonda göz ardı edilecektir. </w:t>
      </w:r>
    </w:p>
    <w:p w:rsidR="006F114E" w:rsidRDefault="002B6118" w:rsidP="006F114E">
      <w:pPr>
        <w:pStyle w:val="BookInfoText"/>
        <w:rPr>
          <w:lang w:eastAsia="tr-TR"/>
        </w:rPr>
      </w:pPr>
      <w:r>
        <w:rPr>
          <w:noProof/>
          <w:lang w:eastAsia="tr-TR"/>
        </w:rPr>
        <w:lastRenderedPageBreak/>
        <w:drawing>
          <wp:inline distT="0" distB="0" distL="0" distR="0">
            <wp:extent cx="298450" cy="298450"/>
            <wp:effectExtent l="0" t="0" r="0" b="0"/>
            <wp:docPr id="599" name="Picture 599"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9"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w:t>
      </w:r>
      <w:r w:rsidR="006F114E" w:rsidRPr="006440A6">
        <w:rPr>
          <w:rStyle w:val="BookConceptDefinitionChar0"/>
        </w:rPr>
        <w:t>NonSerialized</w:t>
      </w:r>
      <w:r w:rsidR="006F114E">
        <w:rPr>
          <w:lang w:eastAsia="tr-TR"/>
        </w:rPr>
        <w:t xml:space="preserve"> öz niteliği </w:t>
      </w:r>
      <w:r w:rsidR="006F114E" w:rsidRPr="006440A6">
        <w:rPr>
          <w:rStyle w:val="BookConceptDefinitionChar0"/>
        </w:rPr>
        <w:t>XmlSerializer</w:t>
      </w:r>
      <w:r w:rsidR="006F114E">
        <w:rPr>
          <w:lang w:eastAsia="tr-TR"/>
        </w:rPr>
        <w:t xml:space="preserve"> için geçerli değildir. </w:t>
      </w:r>
      <w:r w:rsidR="006F114E" w:rsidRPr="006440A6">
        <w:rPr>
          <w:rStyle w:val="BookConceptDefinitionChar0"/>
        </w:rPr>
        <w:t>XmlSerializer</w:t>
      </w:r>
      <w:r w:rsidR="006F114E">
        <w:rPr>
          <w:lang w:eastAsia="tr-TR"/>
        </w:rPr>
        <w:t xml:space="preserve"> için aynı işlev </w:t>
      </w:r>
      <w:r w:rsidR="006F114E" w:rsidRPr="006440A6">
        <w:rPr>
          <w:rStyle w:val="BookConceptDefinitionChar0"/>
        </w:rPr>
        <w:t>XmlIgnore</w:t>
      </w:r>
      <w:r w:rsidR="00917727">
        <w:rPr>
          <w:rStyle w:val="BookConceptDefinitionChar0"/>
        </w:rPr>
        <w:fldChar w:fldCharType="begin"/>
      </w:r>
      <w:r w:rsidR="00917727">
        <w:instrText xml:space="preserve"> XE "</w:instrText>
      </w:r>
      <w:r w:rsidR="00917727" w:rsidRPr="00DA5BEA">
        <w:instrText>XmlIgnore</w:instrText>
      </w:r>
      <w:r w:rsidR="00917727">
        <w:instrText xml:space="preserve">" </w:instrText>
      </w:r>
      <w:r w:rsidR="00917727">
        <w:rPr>
          <w:rStyle w:val="BookConceptDefinitionChar0"/>
        </w:rPr>
        <w:fldChar w:fldCharType="end"/>
      </w:r>
      <w:r w:rsidR="006F114E">
        <w:rPr>
          <w:lang w:eastAsia="tr-TR"/>
        </w:rPr>
        <w:t xml:space="preserve"> öz niteliği ile sağlanabilir.</w:t>
      </w:r>
    </w:p>
    <w:p w:rsidR="006F114E" w:rsidRDefault="006F114E" w:rsidP="006F114E">
      <w:pPr>
        <w:pStyle w:val="H3"/>
      </w:pPr>
      <w:r>
        <w:t>ISerializable Arabirimi</w:t>
      </w:r>
    </w:p>
    <w:p w:rsidR="006F114E" w:rsidRDefault="006F114E" w:rsidP="006F114E">
      <w:pPr>
        <w:pStyle w:val="BookText"/>
        <w:rPr>
          <w:lang w:eastAsia="tr-TR"/>
        </w:rPr>
      </w:pPr>
      <w:r w:rsidRPr="00865D2F">
        <w:rPr>
          <w:rStyle w:val="BookConceptDefinitionChar0"/>
        </w:rPr>
        <w:t>System.Runtime.Serialization.ISerializable</w:t>
      </w:r>
      <w:r w:rsidR="00917727">
        <w:rPr>
          <w:rStyle w:val="BookConceptDefinitionChar0"/>
        </w:rPr>
        <w:fldChar w:fldCharType="begin"/>
      </w:r>
      <w:r w:rsidR="00917727">
        <w:instrText xml:space="preserve"> XE "</w:instrText>
      </w:r>
      <w:r w:rsidR="00917727" w:rsidRPr="007F34A2">
        <w:instrText>ISerializable</w:instrText>
      </w:r>
      <w:r w:rsidR="00917727">
        <w:instrText xml:space="preserve">" </w:instrText>
      </w:r>
      <w:r w:rsidR="00917727">
        <w:rPr>
          <w:rStyle w:val="BookConceptDefinitionChar0"/>
        </w:rPr>
        <w:fldChar w:fldCharType="end"/>
      </w:r>
      <w:r>
        <w:rPr>
          <w:lang w:eastAsia="tr-TR"/>
        </w:rPr>
        <w:t xml:space="preserve"> arabirimi, serilizasyon sürecinin özelleştirilmesi amacıyla kullanılabilir.</w:t>
      </w:r>
    </w:p>
    <w:p w:rsidR="006F114E" w:rsidRDefault="006F114E" w:rsidP="006F114E">
      <w:pPr>
        <w:pStyle w:val="CSVB"/>
      </w:pPr>
      <w:r>
        <w:t>C#</w:t>
      </w:r>
    </w:p>
    <w:p w:rsidR="006F114E" w:rsidRPr="00CB0BCE" w:rsidRDefault="006F114E" w:rsidP="006F114E">
      <w:pPr>
        <w:pStyle w:val="BookCode"/>
        <w:rPr>
          <w:lang w:val="en-US" w:eastAsia="tr-TR"/>
        </w:rPr>
      </w:pPr>
      <w:r w:rsidRPr="00CB0BCE">
        <w:rPr>
          <w:b/>
          <w:bCs/>
          <w:lang w:val="en-US" w:eastAsia="tr-TR"/>
        </w:rPr>
        <w:t>public</w:t>
      </w:r>
      <w:r w:rsidRPr="00CB0BCE">
        <w:rPr>
          <w:lang w:val="en-US" w:eastAsia="tr-TR"/>
        </w:rPr>
        <w:t xml:space="preserve"> </w:t>
      </w:r>
      <w:r w:rsidRPr="00CB0BCE">
        <w:rPr>
          <w:b/>
          <w:bCs/>
          <w:lang w:val="en-US" w:eastAsia="tr-TR"/>
        </w:rPr>
        <w:t>interface</w:t>
      </w:r>
      <w:r w:rsidRPr="00CB0BCE">
        <w:rPr>
          <w:lang w:val="en-US" w:eastAsia="tr-TR"/>
        </w:rPr>
        <w:t xml:space="preserve"> ISerializable</w:t>
      </w:r>
      <w:r>
        <w:rPr>
          <w:lang w:val="en-US" w:eastAsia="tr-TR"/>
        </w:rPr>
        <w:t xml:space="preserve"> </w:t>
      </w:r>
      <w:r w:rsidRPr="00CB0BCE">
        <w:rPr>
          <w:lang w:val="en-US" w:eastAsia="tr-TR"/>
        </w:rPr>
        <w:t>{</w:t>
      </w:r>
    </w:p>
    <w:p w:rsidR="006F114E" w:rsidRPr="00CB0BCE" w:rsidRDefault="006F114E" w:rsidP="006F114E">
      <w:pPr>
        <w:pStyle w:val="BookCode"/>
        <w:rPr>
          <w:lang w:val="en-US" w:eastAsia="tr-TR"/>
        </w:rPr>
      </w:pPr>
      <w:r w:rsidRPr="00CB0BCE">
        <w:rPr>
          <w:lang w:val="en-US" w:eastAsia="tr-TR"/>
        </w:rPr>
        <w:t xml:space="preserve">    </w:t>
      </w:r>
      <w:r w:rsidRPr="00CB0BCE">
        <w:rPr>
          <w:b/>
          <w:bCs/>
          <w:lang w:val="en-US" w:eastAsia="tr-TR"/>
        </w:rPr>
        <w:t>void</w:t>
      </w:r>
      <w:r w:rsidRPr="00CB0BCE">
        <w:rPr>
          <w:lang w:val="en-US" w:eastAsia="tr-TR"/>
        </w:rPr>
        <w:t xml:space="preserve"> GetObjectData(SerializationInfo info, StreamingContext context);</w:t>
      </w:r>
    </w:p>
    <w:p w:rsidR="006F114E" w:rsidRDefault="006F114E" w:rsidP="006F114E">
      <w:pPr>
        <w:pStyle w:val="BookCode"/>
        <w:rPr>
          <w:lang w:eastAsia="tr-TR"/>
        </w:rPr>
      </w:pPr>
      <w:r w:rsidRPr="00CB0BCE">
        <w:rPr>
          <w:lang w:val="en-US" w:eastAsia="tr-TR"/>
        </w:rPr>
        <w:t>}</w:t>
      </w:r>
    </w:p>
    <w:p w:rsidR="006F114E" w:rsidRDefault="006F114E" w:rsidP="006F114E">
      <w:pPr>
        <w:pStyle w:val="CSVB"/>
      </w:pPr>
      <w:r>
        <w:t>VB.NET</w:t>
      </w:r>
    </w:p>
    <w:p w:rsidR="006F114E" w:rsidRPr="00CB0BCE" w:rsidRDefault="006F114E" w:rsidP="006F114E">
      <w:pPr>
        <w:pStyle w:val="BookCode"/>
        <w:rPr>
          <w:lang w:val="en-US" w:eastAsia="tr-TR"/>
        </w:rPr>
      </w:pPr>
      <w:r w:rsidRPr="00CB0BCE">
        <w:rPr>
          <w:b/>
          <w:bCs/>
          <w:lang w:val="en-US" w:eastAsia="tr-TR"/>
        </w:rPr>
        <w:t>Public</w:t>
      </w:r>
      <w:r w:rsidRPr="00CB0BCE">
        <w:rPr>
          <w:lang w:val="en-US" w:eastAsia="tr-TR"/>
        </w:rPr>
        <w:t xml:space="preserve"> </w:t>
      </w:r>
      <w:r w:rsidRPr="00CB0BCE">
        <w:rPr>
          <w:b/>
          <w:bCs/>
          <w:lang w:val="en-US" w:eastAsia="tr-TR"/>
        </w:rPr>
        <w:t>Interface</w:t>
      </w:r>
      <w:r w:rsidRPr="00CB0BCE">
        <w:rPr>
          <w:lang w:val="en-US" w:eastAsia="tr-TR"/>
        </w:rPr>
        <w:t xml:space="preserve"> ISerializable</w:t>
      </w:r>
    </w:p>
    <w:p w:rsidR="006F114E" w:rsidRPr="00CB0BCE" w:rsidRDefault="006F114E" w:rsidP="006F114E">
      <w:pPr>
        <w:pStyle w:val="BookCode"/>
        <w:rPr>
          <w:lang w:val="en-US" w:eastAsia="tr-TR"/>
        </w:rPr>
      </w:pPr>
      <w:r w:rsidRPr="00CB0BCE">
        <w:rPr>
          <w:lang w:val="en-US" w:eastAsia="tr-TR"/>
        </w:rPr>
        <w:t xml:space="preserve">    </w:t>
      </w:r>
      <w:r w:rsidRPr="00CB0BCE">
        <w:rPr>
          <w:b/>
          <w:bCs/>
          <w:lang w:val="en-US" w:eastAsia="tr-TR"/>
        </w:rPr>
        <w:t>Sub</w:t>
      </w:r>
      <w:r w:rsidRPr="00CB0BCE">
        <w:rPr>
          <w:lang w:val="en-US" w:eastAsia="tr-TR"/>
        </w:rPr>
        <w:t xml:space="preserve"> GetObjectData(</w:t>
      </w:r>
      <w:r w:rsidRPr="00CB0BCE">
        <w:rPr>
          <w:b/>
          <w:bCs/>
          <w:lang w:val="en-US" w:eastAsia="tr-TR"/>
        </w:rPr>
        <w:t>ByVal</w:t>
      </w:r>
      <w:r w:rsidRPr="00CB0BCE">
        <w:rPr>
          <w:lang w:val="en-US" w:eastAsia="tr-TR"/>
        </w:rPr>
        <w:t xml:space="preserve"> info </w:t>
      </w:r>
      <w:r w:rsidRPr="00CB0BCE">
        <w:rPr>
          <w:b/>
          <w:bCs/>
          <w:lang w:val="en-US" w:eastAsia="tr-TR"/>
        </w:rPr>
        <w:t>As</w:t>
      </w:r>
      <w:r w:rsidRPr="00CB0BCE">
        <w:rPr>
          <w:lang w:val="en-US" w:eastAsia="tr-TR"/>
        </w:rPr>
        <w:t xml:space="preserve"> SerializationInfo, </w:t>
      </w:r>
      <w:r>
        <w:rPr>
          <w:lang w:val="en-US" w:eastAsia="tr-TR"/>
        </w:rPr>
        <w:t>_</w:t>
      </w:r>
      <w:r>
        <w:rPr>
          <w:lang w:val="en-US" w:eastAsia="tr-TR"/>
        </w:rPr>
        <w:br/>
        <w:t xml:space="preserve">                     </w:t>
      </w:r>
      <w:r w:rsidRPr="00CB0BCE">
        <w:rPr>
          <w:b/>
          <w:bCs/>
          <w:lang w:val="en-US" w:eastAsia="tr-TR"/>
        </w:rPr>
        <w:t>ByVal</w:t>
      </w:r>
      <w:r w:rsidRPr="00CB0BCE">
        <w:rPr>
          <w:lang w:val="en-US" w:eastAsia="tr-TR"/>
        </w:rPr>
        <w:t xml:space="preserve"> context </w:t>
      </w:r>
      <w:r w:rsidRPr="00CB0BCE">
        <w:rPr>
          <w:b/>
          <w:bCs/>
          <w:lang w:val="en-US" w:eastAsia="tr-TR"/>
        </w:rPr>
        <w:t>As</w:t>
      </w:r>
      <w:r w:rsidRPr="00CB0BCE">
        <w:rPr>
          <w:lang w:val="en-US" w:eastAsia="tr-TR"/>
        </w:rPr>
        <w:t xml:space="preserve"> StreamingContext)</w:t>
      </w:r>
    </w:p>
    <w:p w:rsidR="006F114E" w:rsidRDefault="006F114E" w:rsidP="006F114E">
      <w:pPr>
        <w:pStyle w:val="BookCode"/>
        <w:rPr>
          <w:lang w:eastAsia="tr-TR"/>
        </w:rPr>
      </w:pPr>
      <w:r w:rsidRPr="00CB0BCE">
        <w:rPr>
          <w:b/>
          <w:bCs/>
          <w:lang w:val="en-US" w:eastAsia="tr-TR"/>
        </w:rPr>
        <w:t>End</w:t>
      </w:r>
      <w:r w:rsidRPr="00CB0BCE">
        <w:rPr>
          <w:lang w:val="en-US" w:eastAsia="tr-TR"/>
        </w:rPr>
        <w:t xml:space="preserve"> </w:t>
      </w:r>
      <w:r w:rsidRPr="00CB0BCE">
        <w:rPr>
          <w:b/>
          <w:bCs/>
          <w:lang w:val="en-US" w:eastAsia="tr-TR"/>
        </w:rPr>
        <w:t>Interface</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228</w:t>
      </w:r>
      <w:r w:rsidR="00F709C6">
        <w:rPr>
          <w:noProof/>
          <w:lang w:eastAsia="tr-TR"/>
        </w:rPr>
        <w:fldChar w:fldCharType="end"/>
      </w:r>
      <w:r>
        <w:rPr>
          <w:lang w:eastAsia="tr-TR"/>
        </w:rPr>
        <w:t xml:space="preserve">, </w:t>
      </w:r>
      <w:r w:rsidRPr="00CB0BCE">
        <w:rPr>
          <w:rStyle w:val="BookConceptDefinitionChar0"/>
        </w:rPr>
        <w:t>System.Runtime.Serialization.ISerializable</w:t>
      </w:r>
      <w:r>
        <w:rPr>
          <w:lang w:eastAsia="tr-TR"/>
        </w:rPr>
        <w:t xml:space="preserve"> Arabirim Tanımı</w:t>
      </w:r>
    </w:p>
    <w:p w:rsidR="006F114E" w:rsidRDefault="006F114E" w:rsidP="006F114E">
      <w:pPr>
        <w:pStyle w:val="BookText"/>
      </w:pPr>
      <w:r>
        <w:t xml:space="preserve">Serilize edilmek istenen nesnenin </w:t>
      </w:r>
      <w:r w:rsidRPr="00865D2F">
        <w:rPr>
          <w:rStyle w:val="BookConceptDefinitionChar0"/>
        </w:rPr>
        <w:t>ISerializable</w:t>
      </w:r>
      <w:r>
        <w:t xml:space="preserve"> arabirim gerçekleştirimini yapması durumunda .NET serilizasyon mimarisi ilgili nesnenin </w:t>
      </w:r>
      <w:r w:rsidRPr="00865D2F">
        <w:rPr>
          <w:rStyle w:val="BookConceptDefinitionChar0"/>
        </w:rPr>
        <w:t>GetObjectData</w:t>
      </w:r>
      <w:r>
        <w:t xml:space="preserve"> metodunu çağırmaktadır. </w:t>
      </w:r>
    </w:p>
    <w:p w:rsidR="006F114E" w:rsidRDefault="006F114E" w:rsidP="006F114E">
      <w:pPr>
        <w:pStyle w:val="BookText"/>
      </w:pPr>
      <w:r w:rsidRPr="00865D2F">
        <w:rPr>
          <w:rStyle w:val="BookConceptDefinitionChar0"/>
        </w:rPr>
        <w:t>ISerializable</w:t>
      </w:r>
      <w:r>
        <w:t xml:space="preserve"> arabirim gerçekleştiriminin yapıldığı durumda, de-serilizasyon amacıyla kullanılmak üzere sınıf için yapıcı metot tanımı da yapılmalıdır. Aşağıda örnek </w:t>
      </w:r>
      <w:r w:rsidRPr="00865D2F">
        <w:rPr>
          <w:rStyle w:val="BookConceptDefinitionChar0"/>
        </w:rPr>
        <w:t>ISerializable</w:t>
      </w:r>
      <w:r>
        <w:t xml:space="preserve"> arabirimi ile serilizasyon sürecinin özelleştirilmesi</w:t>
      </w:r>
      <w:r w:rsidR="009919FD">
        <w:t>ni</w:t>
      </w:r>
      <w:r>
        <w:t xml:space="preserve"> </w:t>
      </w:r>
      <w:r w:rsidR="009919FD">
        <w:t>göstermektedir</w:t>
      </w:r>
      <w:r>
        <w:t>.</w:t>
      </w:r>
    </w:p>
    <w:p w:rsidR="006F114E" w:rsidRDefault="006F114E" w:rsidP="006F114E">
      <w:pPr>
        <w:pStyle w:val="CSVB"/>
      </w:pPr>
      <w:r>
        <w:t>C#</w:t>
      </w:r>
    </w:p>
    <w:p w:rsidR="006F114E" w:rsidRPr="004D792B" w:rsidRDefault="006F114E" w:rsidP="006F114E">
      <w:pPr>
        <w:pStyle w:val="BookCode"/>
        <w:rPr>
          <w:lang w:val="en-US"/>
        </w:rPr>
      </w:pPr>
      <w:r w:rsidRPr="004D792B">
        <w:rPr>
          <w:lang w:val="en-US"/>
        </w:rPr>
        <w:t>[Serializable]</w:t>
      </w:r>
    </w:p>
    <w:p w:rsidR="006F114E" w:rsidRPr="004D792B" w:rsidRDefault="006F114E" w:rsidP="006F114E">
      <w:pPr>
        <w:pStyle w:val="BookCode"/>
        <w:rPr>
          <w:lang w:val="en-US"/>
        </w:rPr>
      </w:pPr>
      <w:r w:rsidRPr="004D792B">
        <w:rPr>
          <w:b/>
          <w:bCs/>
          <w:lang w:val="en-US"/>
        </w:rPr>
        <w:t>public</w:t>
      </w:r>
      <w:r w:rsidRPr="004D792B">
        <w:rPr>
          <w:lang w:val="en-US"/>
        </w:rPr>
        <w:t xml:space="preserve"> </w:t>
      </w:r>
      <w:r w:rsidRPr="004D792B">
        <w:rPr>
          <w:b/>
          <w:bCs/>
          <w:lang w:val="en-US"/>
        </w:rPr>
        <w:t>class</w:t>
      </w:r>
      <w:r w:rsidRPr="004D792B">
        <w:rPr>
          <w:lang w:val="en-US"/>
        </w:rPr>
        <w:t xml:space="preserve"> KullanıcıAyarları: ISerializable</w:t>
      </w:r>
      <w:r>
        <w:rPr>
          <w:lang w:val="en-US"/>
        </w:rPr>
        <w:t xml:space="preserve"> </w:t>
      </w:r>
      <w:r w:rsidRPr="004D792B">
        <w:rPr>
          <w:lang w:val="en-US"/>
        </w:rPr>
        <w:t>{</w:t>
      </w:r>
    </w:p>
    <w:p w:rsidR="006F114E" w:rsidRPr="004D792B" w:rsidRDefault="006F114E" w:rsidP="006F114E">
      <w:pPr>
        <w:pStyle w:val="BookCode"/>
        <w:rPr>
          <w:lang w:val="en-US"/>
        </w:rPr>
      </w:pPr>
      <w:r w:rsidRPr="004D792B">
        <w:rPr>
          <w:lang w:val="en-US"/>
        </w:rPr>
        <w:t xml:space="preserve">    </w:t>
      </w:r>
      <w:r w:rsidRPr="004D792B">
        <w:rPr>
          <w:b/>
          <w:bCs/>
          <w:lang w:val="en-US"/>
        </w:rPr>
        <w:t>public</w:t>
      </w:r>
      <w:r w:rsidRPr="004D792B">
        <w:rPr>
          <w:lang w:val="en-US"/>
        </w:rPr>
        <w:t xml:space="preserve"> </w:t>
      </w:r>
      <w:r w:rsidRPr="004D792B">
        <w:rPr>
          <w:b/>
          <w:bCs/>
          <w:lang w:val="en-US"/>
        </w:rPr>
        <w:t>int</w:t>
      </w:r>
      <w:r w:rsidRPr="004D792B">
        <w:rPr>
          <w:lang w:val="en-US"/>
        </w:rPr>
        <w:t xml:space="preserve"> FormUstPozisyon;</w:t>
      </w:r>
    </w:p>
    <w:p w:rsidR="006F114E" w:rsidRPr="004D792B" w:rsidRDefault="006F114E" w:rsidP="006F114E">
      <w:pPr>
        <w:pStyle w:val="BookCode"/>
        <w:rPr>
          <w:lang w:val="en-US"/>
        </w:rPr>
      </w:pPr>
      <w:r w:rsidRPr="004D792B">
        <w:rPr>
          <w:lang w:val="en-US"/>
        </w:rPr>
        <w:t xml:space="preserve">    </w:t>
      </w:r>
      <w:r w:rsidRPr="004D792B">
        <w:rPr>
          <w:b/>
          <w:bCs/>
          <w:lang w:val="en-US"/>
        </w:rPr>
        <w:t>public</w:t>
      </w:r>
      <w:r w:rsidRPr="004D792B">
        <w:rPr>
          <w:lang w:val="en-US"/>
        </w:rPr>
        <w:t xml:space="preserve"> </w:t>
      </w:r>
      <w:r w:rsidRPr="004D792B">
        <w:rPr>
          <w:b/>
          <w:bCs/>
          <w:lang w:val="en-US"/>
        </w:rPr>
        <w:t>int</w:t>
      </w:r>
      <w:r w:rsidRPr="004D792B">
        <w:rPr>
          <w:lang w:val="en-US"/>
        </w:rPr>
        <w:t xml:space="preserve"> FormSolPozisyon;              </w:t>
      </w:r>
    </w:p>
    <w:p w:rsidR="006F114E" w:rsidRPr="004D792B" w:rsidRDefault="006F114E" w:rsidP="006F114E">
      <w:pPr>
        <w:pStyle w:val="BookCode"/>
        <w:rPr>
          <w:lang w:val="en-US"/>
        </w:rPr>
      </w:pPr>
      <w:r w:rsidRPr="004D792B">
        <w:rPr>
          <w:lang w:val="en-US"/>
        </w:rPr>
        <w:t xml:space="preserve">    </w:t>
      </w:r>
      <w:r w:rsidRPr="004D792B">
        <w:rPr>
          <w:b/>
          <w:bCs/>
          <w:lang w:val="en-US"/>
        </w:rPr>
        <w:t>public</w:t>
      </w:r>
      <w:r w:rsidRPr="004D792B">
        <w:rPr>
          <w:lang w:val="en-US"/>
        </w:rPr>
        <w:t xml:space="preserve"> </w:t>
      </w:r>
      <w:r w:rsidRPr="004D792B">
        <w:rPr>
          <w:b/>
          <w:bCs/>
          <w:lang w:val="en-US"/>
        </w:rPr>
        <w:t>bool</w:t>
      </w:r>
      <w:r w:rsidRPr="004D792B">
        <w:rPr>
          <w:lang w:val="en-US"/>
        </w:rPr>
        <w:t xml:space="preserve"> BeniHatırla;</w:t>
      </w:r>
    </w:p>
    <w:p w:rsidR="006F114E" w:rsidRPr="004D792B" w:rsidRDefault="006F114E" w:rsidP="006F114E">
      <w:pPr>
        <w:pStyle w:val="BookCode"/>
        <w:rPr>
          <w:lang w:val="en-US"/>
        </w:rPr>
      </w:pPr>
    </w:p>
    <w:p w:rsidR="006F114E" w:rsidRPr="004D792B" w:rsidRDefault="006F114E" w:rsidP="006F114E">
      <w:pPr>
        <w:pStyle w:val="BookCode"/>
        <w:rPr>
          <w:lang w:val="en-US"/>
        </w:rPr>
      </w:pPr>
      <w:r w:rsidRPr="004D792B">
        <w:rPr>
          <w:lang w:val="en-US"/>
        </w:rPr>
        <w:t xml:space="preserve">    </w:t>
      </w:r>
      <w:r w:rsidRPr="004D792B">
        <w:rPr>
          <w:b/>
          <w:bCs/>
          <w:lang w:val="en-US"/>
        </w:rPr>
        <w:t>public</w:t>
      </w:r>
      <w:r w:rsidRPr="004D792B">
        <w:rPr>
          <w:lang w:val="en-US"/>
        </w:rPr>
        <w:t xml:space="preserve"> KullanıcıAyarları()</w:t>
      </w:r>
      <w:r>
        <w:rPr>
          <w:lang w:val="en-US"/>
        </w:rPr>
        <w:t xml:space="preserve"> </w:t>
      </w:r>
      <w:r w:rsidRPr="004D792B">
        <w:rPr>
          <w:lang w:val="en-US"/>
        </w:rPr>
        <w:t>{</w:t>
      </w:r>
    </w:p>
    <w:p w:rsidR="006F114E" w:rsidRPr="004D792B" w:rsidRDefault="006F114E" w:rsidP="006F114E">
      <w:pPr>
        <w:pStyle w:val="BookCode"/>
        <w:rPr>
          <w:lang w:val="en-US"/>
        </w:rPr>
      </w:pPr>
      <w:r w:rsidRPr="004D792B">
        <w:rPr>
          <w:lang w:val="en-US"/>
        </w:rPr>
        <w:t xml:space="preserve">    }</w:t>
      </w:r>
    </w:p>
    <w:p w:rsidR="006F114E" w:rsidRDefault="006F114E" w:rsidP="006F114E">
      <w:pPr>
        <w:pStyle w:val="BookCode"/>
        <w:rPr>
          <w:lang w:val="en-US"/>
        </w:rPr>
      </w:pPr>
      <w:r>
        <w:rPr>
          <w:lang w:val="en-US"/>
        </w:rPr>
        <w:t xml:space="preserve">    </w:t>
      </w:r>
    </w:p>
    <w:p w:rsidR="006F114E" w:rsidRPr="004D792B" w:rsidRDefault="006F114E" w:rsidP="006F114E">
      <w:pPr>
        <w:pStyle w:val="BookCode"/>
        <w:rPr>
          <w:lang w:val="en-US"/>
        </w:rPr>
      </w:pPr>
      <w:r>
        <w:rPr>
          <w:lang w:val="en-US"/>
        </w:rPr>
        <w:t xml:space="preserve">    // Sadece istenilen alanlar de-serilize edilmektedir.</w:t>
      </w:r>
    </w:p>
    <w:p w:rsidR="006F114E" w:rsidRPr="004D792B" w:rsidRDefault="006F114E" w:rsidP="006F114E">
      <w:pPr>
        <w:pStyle w:val="BookCode"/>
        <w:rPr>
          <w:lang w:val="en-US"/>
        </w:rPr>
      </w:pPr>
      <w:r w:rsidRPr="004D792B">
        <w:rPr>
          <w:lang w:val="en-US"/>
        </w:rPr>
        <w:t xml:space="preserve">    </w:t>
      </w:r>
      <w:r w:rsidRPr="004D792B">
        <w:rPr>
          <w:b/>
          <w:bCs/>
          <w:lang w:val="en-US"/>
        </w:rPr>
        <w:t>protected</w:t>
      </w:r>
      <w:r w:rsidRPr="004D792B">
        <w:rPr>
          <w:lang w:val="en-US"/>
        </w:rPr>
        <w:t xml:space="preserve"> KullanıcıAyarları(SerializationInfo info, </w:t>
      </w:r>
      <w:r>
        <w:rPr>
          <w:lang w:val="en-US"/>
        </w:rPr>
        <w:br/>
        <w:t xml:space="preserve">                               </w:t>
      </w:r>
      <w:r w:rsidRPr="004D792B">
        <w:rPr>
          <w:lang w:val="en-US"/>
        </w:rPr>
        <w:t>StreamingContext context)</w:t>
      </w:r>
      <w:r>
        <w:rPr>
          <w:lang w:val="en-US"/>
        </w:rPr>
        <w:t xml:space="preserve"> </w:t>
      </w:r>
      <w:r w:rsidRPr="004D792B">
        <w:rPr>
          <w:lang w:val="en-US"/>
        </w:rPr>
        <w:t>{</w:t>
      </w:r>
    </w:p>
    <w:p w:rsidR="006F114E" w:rsidRPr="004D792B" w:rsidRDefault="006F114E" w:rsidP="006F114E">
      <w:pPr>
        <w:pStyle w:val="BookCode"/>
        <w:rPr>
          <w:lang w:val="en-US"/>
        </w:rPr>
      </w:pPr>
      <w:r w:rsidRPr="004D792B">
        <w:rPr>
          <w:lang w:val="en-US"/>
        </w:rPr>
        <w:lastRenderedPageBreak/>
        <w:t xml:space="preserve">        FormUstPozisyon = info.GetInt32("Ust_Pozisyon");</w:t>
      </w:r>
    </w:p>
    <w:p w:rsidR="006F114E" w:rsidRPr="004D792B" w:rsidRDefault="006F114E" w:rsidP="006F114E">
      <w:pPr>
        <w:pStyle w:val="BookCode"/>
        <w:rPr>
          <w:lang w:val="en-US"/>
        </w:rPr>
      </w:pPr>
      <w:r w:rsidRPr="004D792B">
        <w:rPr>
          <w:lang w:val="en-US"/>
        </w:rPr>
        <w:t xml:space="preserve">    }        </w:t>
      </w:r>
    </w:p>
    <w:p w:rsidR="006F114E" w:rsidRPr="004D792B" w:rsidRDefault="006F114E" w:rsidP="006F114E">
      <w:pPr>
        <w:pStyle w:val="BookCode"/>
        <w:rPr>
          <w:lang w:val="en-US"/>
        </w:rPr>
      </w:pPr>
    </w:p>
    <w:p w:rsidR="006F114E" w:rsidRDefault="006F114E" w:rsidP="006F114E">
      <w:pPr>
        <w:pStyle w:val="BookCode"/>
        <w:rPr>
          <w:lang w:val="en-US"/>
        </w:rPr>
      </w:pPr>
      <w:r>
        <w:rPr>
          <w:lang w:val="en-US"/>
        </w:rPr>
        <w:t xml:space="preserve">    // Sadece istenilen alanlar serilize edilmektedir.</w:t>
      </w:r>
    </w:p>
    <w:p w:rsidR="006F114E" w:rsidRPr="004D792B" w:rsidRDefault="006F114E" w:rsidP="006F114E">
      <w:pPr>
        <w:pStyle w:val="BookCode"/>
        <w:rPr>
          <w:lang w:val="en-US"/>
        </w:rPr>
      </w:pPr>
      <w:r w:rsidRPr="004D792B">
        <w:rPr>
          <w:lang w:val="en-US"/>
        </w:rPr>
        <w:t xml:space="preserve">    </w:t>
      </w:r>
      <w:r w:rsidRPr="004D792B">
        <w:rPr>
          <w:b/>
          <w:bCs/>
          <w:lang w:val="en-US"/>
        </w:rPr>
        <w:t>public</w:t>
      </w:r>
      <w:r w:rsidRPr="004D792B">
        <w:rPr>
          <w:lang w:val="en-US"/>
        </w:rPr>
        <w:t xml:space="preserve"> </w:t>
      </w:r>
      <w:r w:rsidRPr="004D792B">
        <w:rPr>
          <w:b/>
          <w:bCs/>
          <w:lang w:val="en-US"/>
        </w:rPr>
        <w:t>void</w:t>
      </w:r>
      <w:r w:rsidRPr="004D792B">
        <w:rPr>
          <w:lang w:val="en-US"/>
        </w:rPr>
        <w:t xml:space="preserve"> GetObjectData(SerializationInfo info, </w:t>
      </w:r>
      <w:r>
        <w:rPr>
          <w:lang w:val="en-US"/>
        </w:rPr>
        <w:br/>
        <w:t xml:space="preserve">                              </w:t>
      </w:r>
      <w:r w:rsidRPr="004D792B">
        <w:rPr>
          <w:lang w:val="en-US"/>
        </w:rPr>
        <w:t>StreamingContext context)</w:t>
      </w:r>
      <w:r>
        <w:rPr>
          <w:lang w:val="en-US"/>
        </w:rPr>
        <w:t xml:space="preserve"> </w:t>
      </w:r>
      <w:r w:rsidRPr="004D792B">
        <w:rPr>
          <w:lang w:val="en-US"/>
        </w:rPr>
        <w:t>{</w:t>
      </w:r>
    </w:p>
    <w:p w:rsidR="006F114E" w:rsidRPr="004D792B" w:rsidRDefault="006F114E" w:rsidP="006F114E">
      <w:pPr>
        <w:pStyle w:val="BookCode"/>
        <w:rPr>
          <w:lang w:val="en-US"/>
        </w:rPr>
      </w:pPr>
      <w:r w:rsidRPr="004D792B">
        <w:rPr>
          <w:lang w:val="en-US"/>
        </w:rPr>
        <w:t xml:space="preserve">        info.AddValue("Ust_Pozisyon", FormUstPozisyon);</w:t>
      </w:r>
    </w:p>
    <w:p w:rsidR="006F114E" w:rsidRPr="004D792B" w:rsidRDefault="006F114E" w:rsidP="006F114E">
      <w:pPr>
        <w:pStyle w:val="BookCode"/>
        <w:rPr>
          <w:lang w:val="en-US"/>
        </w:rPr>
      </w:pPr>
      <w:r w:rsidRPr="004D792B">
        <w:rPr>
          <w:lang w:val="en-US"/>
        </w:rPr>
        <w:t xml:space="preserve">    }        </w:t>
      </w:r>
    </w:p>
    <w:p w:rsidR="006F114E" w:rsidRPr="004D792B" w:rsidRDefault="006F114E" w:rsidP="006F114E">
      <w:pPr>
        <w:pStyle w:val="BookCode"/>
        <w:rPr>
          <w:lang w:val="en-US"/>
        </w:rPr>
      </w:pPr>
      <w:r>
        <w:rPr>
          <w:lang w:val="en-US"/>
        </w:rPr>
        <w:t>}</w:t>
      </w:r>
    </w:p>
    <w:p w:rsidR="006F114E" w:rsidRDefault="006F114E" w:rsidP="006F114E">
      <w:pPr>
        <w:pStyle w:val="CSVB"/>
      </w:pPr>
      <w:r>
        <w:t>VB.NET</w:t>
      </w:r>
    </w:p>
    <w:p w:rsidR="006F114E" w:rsidRPr="00FA0C4A" w:rsidRDefault="006F114E" w:rsidP="006F114E">
      <w:pPr>
        <w:pStyle w:val="BookCode"/>
        <w:rPr>
          <w:lang w:val="en-US"/>
        </w:rPr>
      </w:pPr>
      <w:r w:rsidRPr="00FA0C4A">
        <w:rPr>
          <w:lang w:val="en-US"/>
        </w:rPr>
        <w:t>&lt;Serializable()&gt; _</w:t>
      </w:r>
    </w:p>
    <w:p w:rsidR="006F114E" w:rsidRPr="00FA0C4A" w:rsidRDefault="006F114E" w:rsidP="006F114E">
      <w:pPr>
        <w:pStyle w:val="BookCode"/>
        <w:rPr>
          <w:lang w:val="en-US"/>
        </w:rPr>
      </w:pPr>
      <w:r w:rsidRPr="00FA0C4A">
        <w:rPr>
          <w:b/>
          <w:bCs/>
          <w:lang w:val="en-US"/>
        </w:rPr>
        <w:t>Public</w:t>
      </w:r>
      <w:r w:rsidRPr="00FA0C4A">
        <w:rPr>
          <w:lang w:val="en-US"/>
        </w:rPr>
        <w:t xml:space="preserve"> </w:t>
      </w:r>
      <w:r w:rsidRPr="00FA0C4A">
        <w:rPr>
          <w:b/>
          <w:bCs/>
          <w:lang w:val="en-US"/>
        </w:rPr>
        <w:t>Class</w:t>
      </w:r>
      <w:r w:rsidRPr="00FA0C4A">
        <w:rPr>
          <w:lang w:val="en-US"/>
        </w:rPr>
        <w:t xml:space="preserve"> KullanıcıAyarları</w:t>
      </w:r>
    </w:p>
    <w:p w:rsidR="006F114E" w:rsidRPr="00FA0C4A" w:rsidRDefault="006F114E" w:rsidP="006F114E">
      <w:pPr>
        <w:pStyle w:val="BookCode"/>
        <w:rPr>
          <w:lang w:val="en-US"/>
        </w:rPr>
      </w:pPr>
      <w:r w:rsidRPr="00FA0C4A">
        <w:rPr>
          <w:lang w:val="en-US"/>
        </w:rPr>
        <w:t xml:space="preserve">  </w:t>
      </w:r>
      <w:r w:rsidRPr="00FA0C4A">
        <w:rPr>
          <w:b/>
          <w:bCs/>
          <w:lang w:val="en-US"/>
        </w:rPr>
        <w:t>Implements</w:t>
      </w:r>
      <w:r w:rsidRPr="00FA0C4A">
        <w:rPr>
          <w:lang w:val="en-US"/>
        </w:rPr>
        <w:t xml:space="preserve"> ISerializable</w:t>
      </w:r>
    </w:p>
    <w:p w:rsidR="006F114E" w:rsidRPr="00FA0C4A" w:rsidRDefault="006F114E" w:rsidP="006F114E">
      <w:pPr>
        <w:pStyle w:val="BookCode"/>
        <w:rPr>
          <w:b/>
          <w:bCs/>
          <w:lang w:val="en-US"/>
        </w:rPr>
      </w:pPr>
      <w:r w:rsidRPr="00FA0C4A">
        <w:rPr>
          <w:lang w:val="en-US"/>
        </w:rPr>
        <w:t xml:space="preserve">  </w:t>
      </w:r>
      <w:r w:rsidRPr="00FA0C4A">
        <w:rPr>
          <w:b/>
          <w:bCs/>
          <w:lang w:val="en-US"/>
        </w:rPr>
        <w:t>Public</w:t>
      </w:r>
      <w:r w:rsidRPr="00FA0C4A">
        <w:rPr>
          <w:lang w:val="en-US"/>
        </w:rPr>
        <w:t xml:space="preserve"> FormUstPozisyon </w:t>
      </w:r>
      <w:r w:rsidRPr="00FA0C4A">
        <w:rPr>
          <w:b/>
          <w:bCs/>
          <w:lang w:val="en-US"/>
        </w:rPr>
        <w:t>As</w:t>
      </w:r>
      <w:r w:rsidRPr="00FA0C4A">
        <w:rPr>
          <w:lang w:val="en-US"/>
        </w:rPr>
        <w:t xml:space="preserve"> </w:t>
      </w:r>
      <w:r w:rsidRPr="00FA0C4A">
        <w:rPr>
          <w:b/>
          <w:bCs/>
          <w:lang w:val="en-US"/>
        </w:rPr>
        <w:t>Integer</w:t>
      </w:r>
    </w:p>
    <w:p w:rsidR="006F114E" w:rsidRPr="00FA0C4A" w:rsidRDefault="006F114E" w:rsidP="006F114E">
      <w:pPr>
        <w:pStyle w:val="BookCode"/>
        <w:rPr>
          <w:b/>
          <w:bCs/>
          <w:lang w:val="en-US"/>
        </w:rPr>
      </w:pPr>
      <w:r w:rsidRPr="00FA0C4A">
        <w:rPr>
          <w:lang w:val="en-US"/>
        </w:rPr>
        <w:t xml:space="preserve">  </w:t>
      </w:r>
      <w:r w:rsidRPr="00FA0C4A">
        <w:rPr>
          <w:b/>
          <w:bCs/>
          <w:lang w:val="en-US"/>
        </w:rPr>
        <w:t>Public</w:t>
      </w:r>
      <w:r w:rsidRPr="00FA0C4A">
        <w:rPr>
          <w:lang w:val="en-US"/>
        </w:rPr>
        <w:t xml:space="preserve"> FormSolPozisyon </w:t>
      </w:r>
      <w:r w:rsidRPr="00FA0C4A">
        <w:rPr>
          <w:b/>
          <w:bCs/>
          <w:lang w:val="en-US"/>
        </w:rPr>
        <w:t>As</w:t>
      </w:r>
      <w:r w:rsidRPr="00FA0C4A">
        <w:rPr>
          <w:lang w:val="en-US"/>
        </w:rPr>
        <w:t xml:space="preserve"> </w:t>
      </w:r>
      <w:r w:rsidRPr="00FA0C4A">
        <w:rPr>
          <w:b/>
          <w:bCs/>
          <w:lang w:val="en-US"/>
        </w:rPr>
        <w:t>Integer</w:t>
      </w:r>
    </w:p>
    <w:p w:rsidR="006F114E" w:rsidRPr="00FA0C4A" w:rsidRDefault="006F114E" w:rsidP="006F114E">
      <w:pPr>
        <w:pStyle w:val="BookCode"/>
        <w:rPr>
          <w:b/>
          <w:bCs/>
          <w:lang w:val="en-US"/>
        </w:rPr>
      </w:pPr>
      <w:r w:rsidRPr="00FA0C4A">
        <w:rPr>
          <w:lang w:val="en-US"/>
        </w:rPr>
        <w:t xml:space="preserve">  </w:t>
      </w:r>
      <w:r w:rsidRPr="00FA0C4A">
        <w:rPr>
          <w:b/>
          <w:bCs/>
          <w:lang w:val="en-US"/>
        </w:rPr>
        <w:t>Public</w:t>
      </w:r>
      <w:r w:rsidRPr="00FA0C4A">
        <w:rPr>
          <w:lang w:val="en-US"/>
        </w:rPr>
        <w:t xml:space="preserve"> BeniHatırla </w:t>
      </w:r>
      <w:r w:rsidRPr="00FA0C4A">
        <w:rPr>
          <w:b/>
          <w:bCs/>
          <w:lang w:val="en-US"/>
        </w:rPr>
        <w:t>As</w:t>
      </w:r>
      <w:r w:rsidRPr="00FA0C4A">
        <w:rPr>
          <w:lang w:val="en-US"/>
        </w:rPr>
        <w:t xml:space="preserve"> </w:t>
      </w:r>
      <w:r w:rsidRPr="00FA0C4A">
        <w:rPr>
          <w:b/>
          <w:bCs/>
          <w:lang w:val="en-US"/>
        </w:rPr>
        <w:t>Boolean</w:t>
      </w:r>
    </w:p>
    <w:p w:rsidR="006F114E" w:rsidRPr="00FA0C4A" w:rsidRDefault="006F114E" w:rsidP="006F114E">
      <w:pPr>
        <w:pStyle w:val="BookCode"/>
        <w:rPr>
          <w:b/>
          <w:bCs/>
          <w:lang w:val="en-US"/>
        </w:rPr>
      </w:pPr>
    </w:p>
    <w:p w:rsidR="006F114E" w:rsidRPr="00FA0C4A" w:rsidRDefault="006F114E" w:rsidP="006F114E">
      <w:pPr>
        <w:pStyle w:val="BookCode"/>
        <w:rPr>
          <w:lang w:val="en-US"/>
        </w:rPr>
      </w:pPr>
      <w:r w:rsidRPr="00FA0C4A">
        <w:rPr>
          <w:lang w:val="en-US"/>
        </w:rPr>
        <w:t xml:space="preserve">  </w:t>
      </w:r>
      <w:r w:rsidRPr="00FA0C4A">
        <w:rPr>
          <w:b/>
          <w:bCs/>
          <w:lang w:val="en-US"/>
        </w:rPr>
        <w:t>Public</w:t>
      </w:r>
      <w:r w:rsidRPr="00FA0C4A">
        <w:rPr>
          <w:lang w:val="en-US"/>
        </w:rPr>
        <w:t xml:space="preserve"> </w:t>
      </w:r>
      <w:r w:rsidRPr="00FA0C4A">
        <w:rPr>
          <w:b/>
          <w:bCs/>
          <w:lang w:val="en-US"/>
        </w:rPr>
        <w:t>Sub</w:t>
      </w:r>
      <w:r w:rsidRPr="00FA0C4A">
        <w:rPr>
          <w:lang w:val="en-US"/>
        </w:rPr>
        <w:t xml:space="preserve"> </w:t>
      </w:r>
      <w:r w:rsidRPr="00FA0C4A">
        <w:rPr>
          <w:b/>
          <w:bCs/>
          <w:lang w:val="en-US"/>
        </w:rPr>
        <w:t>New</w:t>
      </w:r>
      <w:r w:rsidRPr="00FA0C4A">
        <w:rPr>
          <w:lang w:val="en-US"/>
        </w:rPr>
        <w:t>()</w:t>
      </w:r>
    </w:p>
    <w:p w:rsidR="006F114E" w:rsidRPr="00FA0C4A" w:rsidRDefault="006F114E" w:rsidP="006F114E">
      <w:pPr>
        <w:pStyle w:val="BookCode"/>
        <w:rPr>
          <w:b/>
          <w:bCs/>
          <w:lang w:val="en-US"/>
        </w:rPr>
      </w:pPr>
      <w:r w:rsidRPr="00FA0C4A">
        <w:rPr>
          <w:lang w:val="en-US"/>
        </w:rPr>
        <w:t xml:space="preserve">  </w:t>
      </w:r>
      <w:r w:rsidRPr="00FA0C4A">
        <w:rPr>
          <w:b/>
          <w:bCs/>
          <w:lang w:val="en-US"/>
        </w:rPr>
        <w:t>End</w:t>
      </w:r>
      <w:r w:rsidRPr="00FA0C4A">
        <w:rPr>
          <w:lang w:val="en-US"/>
        </w:rPr>
        <w:t xml:space="preserve"> </w:t>
      </w:r>
      <w:r w:rsidRPr="00FA0C4A">
        <w:rPr>
          <w:b/>
          <w:bCs/>
          <w:lang w:val="en-US"/>
        </w:rPr>
        <w:t>Sub</w:t>
      </w:r>
    </w:p>
    <w:p w:rsidR="006F114E" w:rsidRDefault="006F114E" w:rsidP="006F114E">
      <w:pPr>
        <w:pStyle w:val="BookCode"/>
        <w:rPr>
          <w:b/>
          <w:bCs/>
          <w:lang w:val="en-US"/>
        </w:rPr>
      </w:pPr>
    </w:p>
    <w:p w:rsidR="006F114E" w:rsidRPr="004D792B" w:rsidRDefault="006F114E" w:rsidP="006F114E">
      <w:pPr>
        <w:pStyle w:val="BookCode"/>
        <w:rPr>
          <w:lang w:val="en-US"/>
        </w:rPr>
      </w:pPr>
      <w:r>
        <w:rPr>
          <w:lang w:val="en-US"/>
        </w:rPr>
        <w:t xml:space="preserve">  ' Sadece istenilen alanlar de-serilize edilmektedir.</w:t>
      </w:r>
    </w:p>
    <w:p w:rsidR="006F114E" w:rsidRPr="00FA0C4A" w:rsidRDefault="006F114E" w:rsidP="006F114E">
      <w:pPr>
        <w:pStyle w:val="BookCode"/>
        <w:rPr>
          <w:lang w:val="en-US"/>
        </w:rPr>
      </w:pPr>
      <w:r w:rsidRPr="00FA0C4A">
        <w:rPr>
          <w:lang w:val="en-US"/>
        </w:rPr>
        <w:t xml:space="preserve">  </w:t>
      </w:r>
      <w:r w:rsidRPr="00FA0C4A">
        <w:rPr>
          <w:b/>
          <w:bCs/>
          <w:lang w:val="en-US"/>
        </w:rPr>
        <w:t>Protected</w:t>
      </w:r>
      <w:r w:rsidRPr="00FA0C4A">
        <w:rPr>
          <w:lang w:val="en-US"/>
        </w:rPr>
        <w:t xml:space="preserve"> </w:t>
      </w:r>
      <w:r w:rsidRPr="00FA0C4A">
        <w:rPr>
          <w:b/>
          <w:bCs/>
          <w:lang w:val="en-US"/>
        </w:rPr>
        <w:t>Sub</w:t>
      </w:r>
      <w:r w:rsidRPr="00FA0C4A">
        <w:rPr>
          <w:lang w:val="en-US"/>
        </w:rPr>
        <w:t xml:space="preserve"> </w:t>
      </w:r>
      <w:r w:rsidRPr="00FA0C4A">
        <w:rPr>
          <w:b/>
          <w:bCs/>
          <w:lang w:val="en-US"/>
        </w:rPr>
        <w:t>New</w:t>
      </w:r>
      <w:r w:rsidRPr="00FA0C4A">
        <w:rPr>
          <w:lang w:val="en-US"/>
        </w:rPr>
        <w:t>(</w:t>
      </w:r>
      <w:r w:rsidRPr="00FA0C4A">
        <w:rPr>
          <w:b/>
          <w:bCs/>
          <w:lang w:val="en-US"/>
        </w:rPr>
        <w:t>ByVal</w:t>
      </w:r>
      <w:r w:rsidRPr="00FA0C4A">
        <w:rPr>
          <w:lang w:val="en-US"/>
        </w:rPr>
        <w:t xml:space="preserve"> info </w:t>
      </w:r>
      <w:r w:rsidRPr="00FA0C4A">
        <w:rPr>
          <w:b/>
          <w:bCs/>
          <w:lang w:val="en-US"/>
        </w:rPr>
        <w:t>As</w:t>
      </w:r>
      <w:r w:rsidRPr="00FA0C4A">
        <w:rPr>
          <w:lang w:val="en-US"/>
        </w:rPr>
        <w:t xml:space="preserve"> SerializationInfo, </w:t>
      </w:r>
      <w:r>
        <w:rPr>
          <w:lang w:val="en-US"/>
        </w:rPr>
        <w:t>_</w:t>
      </w:r>
      <w:r>
        <w:rPr>
          <w:lang w:val="en-US"/>
        </w:rPr>
        <w:br/>
        <w:t xml:space="preserve">                    </w:t>
      </w:r>
      <w:r w:rsidRPr="00FA0C4A">
        <w:rPr>
          <w:b/>
          <w:bCs/>
          <w:lang w:val="en-US"/>
        </w:rPr>
        <w:t>ByVal</w:t>
      </w:r>
      <w:r w:rsidRPr="00FA0C4A">
        <w:rPr>
          <w:lang w:val="en-US"/>
        </w:rPr>
        <w:t xml:space="preserve"> context </w:t>
      </w:r>
      <w:r w:rsidRPr="00FA0C4A">
        <w:rPr>
          <w:b/>
          <w:bCs/>
          <w:lang w:val="en-US"/>
        </w:rPr>
        <w:t>As</w:t>
      </w:r>
      <w:r w:rsidRPr="00FA0C4A">
        <w:rPr>
          <w:lang w:val="en-US"/>
        </w:rPr>
        <w:t xml:space="preserve"> StreamingContext)</w:t>
      </w:r>
    </w:p>
    <w:p w:rsidR="006F114E" w:rsidRPr="00FA0C4A" w:rsidRDefault="006F114E" w:rsidP="006F114E">
      <w:pPr>
        <w:pStyle w:val="BookCode"/>
        <w:rPr>
          <w:lang w:val="en-US"/>
        </w:rPr>
      </w:pPr>
      <w:r w:rsidRPr="00FA0C4A">
        <w:rPr>
          <w:lang w:val="en-US"/>
        </w:rPr>
        <w:t xml:space="preserve">      FormUstPozisyon = info.GetInt32("Ust_Pozisyon")</w:t>
      </w:r>
    </w:p>
    <w:p w:rsidR="006F114E" w:rsidRPr="00FA0C4A" w:rsidRDefault="006F114E" w:rsidP="006F114E">
      <w:pPr>
        <w:pStyle w:val="BookCode"/>
        <w:rPr>
          <w:b/>
          <w:bCs/>
          <w:lang w:val="en-US"/>
        </w:rPr>
      </w:pPr>
      <w:r w:rsidRPr="00FA0C4A">
        <w:rPr>
          <w:lang w:val="en-US"/>
        </w:rPr>
        <w:t xml:space="preserve">  </w:t>
      </w:r>
      <w:r w:rsidRPr="00FA0C4A">
        <w:rPr>
          <w:b/>
          <w:bCs/>
          <w:lang w:val="en-US"/>
        </w:rPr>
        <w:t>End</w:t>
      </w:r>
      <w:r w:rsidRPr="00FA0C4A">
        <w:rPr>
          <w:lang w:val="en-US"/>
        </w:rPr>
        <w:t xml:space="preserve"> </w:t>
      </w:r>
      <w:r w:rsidRPr="00FA0C4A">
        <w:rPr>
          <w:b/>
          <w:bCs/>
          <w:lang w:val="en-US"/>
        </w:rPr>
        <w:t>Sub</w:t>
      </w:r>
    </w:p>
    <w:p w:rsidR="006F114E" w:rsidRDefault="006F114E" w:rsidP="006F114E">
      <w:pPr>
        <w:pStyle w:val="BookCode"/>
        <w:rPr>
          <w:b/>
          <w:bCs/>
          <w:lang w:val="en-US"/>
        </w:rPr>
      </w:pPr>
    </w:p>
    <w:p w:rsidR="006F114E" w:rsidRPr="004D792B" w:rsidRDefault="006F114E" w:rsidP="006F114E">
      <w:pPr>
        <w:pStyle w:val="BookCode"/>
        <w:rPr>
          <w:lang w:val="en-US"/>
        </w:rPr>
      </w:pPr>
      <w:r>
        <w:rPr>
          <w:lang w:val="en-US"/>
        </w:rPr>
        <w:t xml:space="preserve">  ' Sadece istenilen alanlar serilize edilmektedir.</w:t>
      </w:r>
    </w:p>
    <w:p w:rsidR="006F114E" w:rsidRPr="00FA0C4A" w:rsidRDefault="006F114E" w:rsidP="006F114E">
      <w:pPr>
        <w:pStyle w:val="BookCode"/>
        <w:rPr>
          <w:lang w:val="en-US"/>
        </w:rPr>
      </w:pPr>
      <w:r w:rsidRPr="00FA0C4A">
        <w:rPr>
          <w:lang w:val="en-US"/>
        </w:rPr>
        <w:t xml:space="preserve">  </w:t>
      </w:r>
      <w:r w:rsidRPr="00FA0C4A">
        <w:rPr>
          <w:b/>
          <w:bCs/>
          <w:lang w:val="en-US"/>
        </w:rPr>
        <w:t>Public</w:t>
      </w:r>
      <w:r w:rsidRPr="00FA0C4A">
        <w:rPr>
          <w:lang w:val="en-US"/>
        </w:rPr>
        <w:t xml:space="preserve"> </w:t>
      </w:r>
      <w:r w:rsidRPr="00FA0C4A">
        <w:rPr>
          <w:b/>
          <w:bCs/>
          <w:lang w:val="en-US"/>
        </w:rPr>
        <w:t>Sub</w:t>
      </w:r>
      <w:r w:rsidRPr="00FA0C4A">
        <w:rPr>
          <w:lang w:val="en-US"/>
        </w:rPr>
        <w:t xml:space="preserve"> GetObjectData(</w:t>
      </w:r>
      <w:r w:rsidRPr="00FA0C4A">
        <w:rPr>
          <w:b/>
          <w:bCs/>
          <w:lang w:val="en-US"/>
        </w:rPr>
        <w:t>ByVal</w:t>
      </w:r>
      <w:r w:rsidRPr="00FA0C4A">
        <w:rPr>
          <w:lang w:val="en-US"/>
        </w:rPr>
        <w:t xml:space="preserve"> info </w:t>
      </w:r>
      <w:r w:rsidRPr="00FA0C4A">
        <w:rPr>
          <w:b/>
          <w:bCs/>
          <w:lang w:val="en-US"/>
        </w:rPr>
        <w:t>As</w:t>
      </w:r>
      <w:r w:rsidRPr="00FA0C4A">
        <w:rPr>
          <w:lang w:val="en-US"/>
        </w:rPr>
        <w:t xml:space="preserve"> SerializationInfo, </w:t>
      </w:r>
      <w:r>
        <w:rPr>
          <w:lang w:val="en-US"/>
        </w:rPr>
        <w:t>_</w:t>
      </w:r>
      <w:r>
        <w:rPr>
          <w:lang w:val="en-US"/>
        </w:rPr>
        <w:br/>
        <w:t xml:space="preserve">                           </w:t>
      </w:r>
      <w:r w:rsidRPr="00FA0C4A">
        <w:rPr>
          <w:b/>
          <w:bCs/>
          <w:lang w:val="en-US"/>
        </w:rPr>
        <w:t>ByVal</w:t>
      </w:r>
      <w:r w:rsidRPr="00FA0C4A">
        <w:rPr>
          <w:lang w:val="en-US"/>
        </w:rPr>
        <w:t xml:space="preserve"> context </w:t>
      </w:r>
      <w:r w:rsidRPr="00FA0C4A">
        <w:rPr>
          <w:b/>
          <w:bCs/>
          <w:lang w:val="en-US"/>
        </w:rPr>
        <w:t>As</w:t>
      </w:r>
      <w:r w:rsidRPr="00FA0C4A">
        <w:rPr>
          <w:lang w:val="en-US"/>
        </w:rPr>
        <w:t xml:space="preserve"> StreamingContext) </w:t>
      </w:r>
      <w:r>
        <w:rPr>
          <w:lang w:val="en-US"/>
        </w:rPr>
        <w:br/>
        <w:t xml:space="preserve">  </w:t>
      </w:r>
      <w:r w:rsidRPr="00FA0C4A">
        <w:rPr>
          <w:b/>
          <w:bCs/>
          <w:lang w:val="en-US"/>
        </w:rPr>
        <w:t>Implements</w:t>
      </w:r>
      <w:r w:rsidRPr="00FA0C4A">
        <w:rPr>
          <w:lang w:val="en-US"/>
        </w:rPr>
        <w:t xml:space="preserve"> ISerializable.GetObjectData</w:t>
      </w:r>
    </w:p>
    <w:p w:rsidR="006F114E" w:rsidRPr="00FA0C4A" w:rsidRDefault="006F114E" w:rsidP="006F114E">
      <w:pPr>
        <w:pStyle w:val="BookCode"/>
        <w:rPr>
          <w:lang w:val="en-US"/>
        </w:rPr>
      </w:pPr>
      <w:r w:rsidRPr="00FA0C4A">
        <w:rPr>
          <w:lang w:val="en-US"/>
        </w:rPr>
        <w:t xml:space="preserve">      info.AddValue("Ust_Pozisyon", FormUstPozisyon)</w:t>
      </w:r>
    </w:p>
    <w:p w:rsidR="006F114E" w:rsidRPr="00FA0C4A" w:rsidRDefault="006F114E" w:rsidP="006F114E">
      <w:pPr>
        <w:pStyle w:val="BookCode"/>
        <w:rPr>
          <w:b/>
          <w:bCs/>
          <w:lang w:val="en-US"/>
        </w:rPr>
      </w:pPr>
      <w:r w:rsidRPr="00FA0C4A">
        <w:rPr>
          <w:lang w:val="en-US"/>
        </w:rPr>
        <w:t xml:space="preserve">  </w:t>
      </w:r>
      <w:r w:rsidRPr="00FA0C4A">
        <w:rPr>
          <w:b/>
          <w:bCs/>
          <w:lang w:val="en-US"/>
        </w:rPr>
        <w:t>End</w:t>
      </w:r>
      <w:r w:rsidRPr="00FA0C4A">
        <w:rPr>
          <w:lang w:val="en-US"/>
        </w:rPr>
        <w:t xml:space="preserve"> </w:t>
      </w:r>
      <w:r w:rsidRPr="00FA0C4A">
        <w:rPr>
          <w:b/>
          <w:bCs/>
          <w:lang w:val="en-US"/>
        </w:rPr>
        <w:t>Sub</w:t>
      </w:r>
    </w:p>
    <w:p w:rsidR="006F114E" w:rsidRDefault="006F114E" w:rsidP="006F114E">
      <w:pPr>
        <w:pStyle w:val="BookCode"/>
      </w:pPr>
      <w:r w:rsidRPr="00FA0C4A">
        <w:rPr>
          <w:b/>
          <w:bCs/>
          <w:lang w:val="en-US"/>
        </w:rPr>
        <w:t>End</w:t>
      </w:r>
      <w:r w:rsidRPr="00FA0C4A">
        <w:rPr>
          <w:lang w:val="en-US"/>
        </w:rPr>
        <w:t xml:space="preserve"> </w:t>
      </w:r>
      <w:r w:rsidRPr="00FA0C4A">
        <w:rPr>
          <w:b/>
          <w:bCs/>
          <w:lang w:val="en-US"/>
        </w:rPr>
        <w:t>Class</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229</w:t>
      </w:r>
      <w:r w:rsidR="00F709C6">
        <w:rPr>
          <w:noProof/>
        </w:rPr>
        <w:fldChar w:fldCharType="end"/>
      </w:r>
      <w:r>
        <w:t>,</w:t>
      </w:r>
      <w:r w:rsidRPr="004D792B">
        <w:rPr>
          <w:rStyle w:val="BookConceptDefinitionChar0"/>
        </w:rPr>
        <w:t xml:space="preserve"> System.Runtime.Serialization.ISerializable</w:t>
      </w:r>
      <w:r w:rsidRPr="004D792B">
        <w:rPr>
          <w:rStyle w:val="BookItalic"/>
        </w:rPr>
        <w:t xml:space="preserve"> Kullanım Örneği</w:t>
      </w:r>
    </w:p>
    <w:p w:rsidR="006F114E" w:rsidRPr="00BB44AE" w:rsidRDefault="002B6118" w:rsidP="006F114E">
      <w:pPr>
        <w:pStyle w:val="BookWarningText"/>
      </w:pPr>
      <w:r>
        <w:rPr>
          <w:noProof/>
        </w:rPr>
        <w:drawing>
          <wp:inline distT="0" distB="0" distL="0" distR="0">
            <wp:extent cx="298450" cy="298450"/>
            <wp:effectExtent l="0" t="0" r="0" b="0"/>
            <wp:docPr id="600" name="Picture 600"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00"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w:t>
      </w:r>
      <w:r w:rsidR="006F114E" w:rsidRPr="00BB44AE">
        <w:rPr>
          <w:rStyle w:val="BookConceptDefinitionChar0"/>
        </w:rPr>
        <w:t>ISerializable</w:t>
      </w:r>
      <w:r w:rsidR="006F114E">
        <w:t xml:space="preserve"> arabirimi ile serilizasyonun özelleştirilmesi desteklenmesine rağmen .NET 2.0 sürümünden itibaren bu işlev</w:t>
      </w:r>
      <w:r w:rsidR="009919FD">
        <w:t>in</w:t>
      </w:r>
      <w:r w:rsidR="006F114E">
        <w:t xml:space="preserve"> </w:t>
      </w:r>
      <w:r w:rsidR="00F2381C">
        <w:t>öznitelik</w:t>
      </w:r>
      <w:r w:rsidR="006F114E">
        <w:t>ler kullanılarak sağlan</w:t>
      </w:r>
      <w:r w:rsidR="002234ED">
        <w:t>ma</w:t>
      </w:r>
      <w:r w:rsidR="009919FD">
        <w:t>sı önerilmektedir</w:t>
      </w:r>
      <w:r w:rsidR="006F114E">
        <w:t>.</w:t>
      </w:r>
    </w:p>
    <w:p w:rsidR="006F114E" w:rsidRDefault="00F2381C" w:rsidP="006F114E">
      <w:pPr>
        <w:pStyle w:val="H3"/>
      </w:pPr>
      <w:r>
        <w:lastRenderedPageBreak/>
        <w:t>Öznitelik</w:t>
      </w:r>
      <w:r w:rsidR="006F114E">
        <w:t xml:space="preserve">ler ve </w:t>
      </w:r>
      <w:r w:rsidR="006F114E" w:rsidRPr="007F4B9C">
        <w:t xml:space="preserve">IDeserializationCallback </w:t>
      </w:r>
      <w:r w:rsidR="006F114E">
        <w:t>Arabirimi</w:t>
      </w:r>
    </w:p>
    <w:p w:rsidR="006F114E" w:rsidRDefault="006F114E" w:rsidP="006F114E">
      <w:pPr>
        <w:pStyle w:val="BookText"/>
      </w:pPr>
      <w:r w:rsidRPr="00A12BD9">
        <w:t>Aşağıda</w:t>
      </w:r>
      <w:r>
        <w:t xml:space="preserve"> listelenen </w:t>
      </w:r>
      <w:r w:rsidR="00F2381C">
        <w:t>öznitelik</w:t>
      </w:r>
      <w:r>
        <w:t>ler,</w:t>
      </w:r>
      <w:r>
        <w:rPr>
          <w:rStyle w:val="BookConceptDefinitionChar0"/>
        </w:rPr>
        <w:t xml:space="preserve"> </w:t>
      </w:r>
      <w:r w:rsidRPr="00865D2F">
        <w:rPr>
          <w:rStyle w:val="BookConceptDefinitionChar0"/>
        </w:rPr>
        <w:t>System.Runtime.Serialization</w:t>
      </w:r>
      <w:r>
        <w:rPr>
          <w:rStyle w:val="BookConceptDefinitionChar0"/>
        </w:rPr>
        <w:t xml:space="preserve"> </w:t>
      </w:r>
      <w:r w:rsidRPr="00BB44AE">
        <w:t>a</w:t>
      </w:r>
      <w:r>
        <w:t>d alanı içerisinde tanımlı olup serilizasyonun özelleştirilmesi amacıyla kullanılabilir.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758"/>
        <w:gridCol w:w="4313"/>
      </w:tblGrid>
      <w:tr w:rsidR="006F114E" w:rsidRPr="00D41E31" w:rsidTr="007F1BA8">
        <w:trPr>
          <w:tblHeader/>
        </w:trPr>
        <w:tc>
          <w:tcPr>
            <w:tcW w:w="1946"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F2381C" w:rsidP="00D41E31">
            <w:pPr>
              <w:pStyle w:val="BookTableHeading"/>
            </w:pPr>
            <w:r w:rsidRPr="00D41E31">
              <w:t>Öznitelik</w:t>
            </w:r>
          </w:p>
        </w:tc>
        <w:tc>
          <w:tcPr>
            <w:tcW w:w="3054"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282C11" w:rsidTr="007F1BA8">
        <w:tc>
          <w:tcPr>
            <w:tcW w:w="1946"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sidRPr="00A12BD9">
              <w:rPr>
                <w:rStyle w:val="BookConceptDefinitionChar0"/>
              </w:rPr>
              <w:t>OnSerializing</w:t>
            </w:r>
            <w:r>
              <w:rPr>
                <w:rStyle w:val="BookConceptDefinitionChar0"/>
              </w:rPr>
              <w:t>Attribute</w:t>
            </w:r>
            <w:r w:rsidR="00917727">
              <w:rPr>
                <w:rStyle w:val="BookConceptDefinitionChar0"/>
              </w:rPr>
              <w:fldChar w:fldCharType="begin"/>
            </w:r>
            <w:r w:rsidR="00917727">
              <w:instrText xml:space="preserve"> XE "</w:instrText>
            </w:r>
            <w:r w:rsidR="00917727" w:rsidRPr="00A04890">
              <w:instrText>OnSerializingAttribute</w:instrText>
            </w:r>
            <w:r w:rsidR="00917727">
              <w:instrText xml:space="preserve">" </w:instrText>
            </w:r>
            <w:r w:rsidR="00917727">
              <w:rPr>
                <w:rStyle w:val="BookConceptDefinitionChar0"/>
              </w:rPr>
              <w:fldChar w:fldCharType="end"/>
            </w:r>
          </w:p>
        </w:tc>
        <w:tc>
          <w:tcPr>
            <w:tcW w:w="305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Serilize edilmeden önce çalıştırılması istenen metodu işaretlemek amacıyla kullanılmalıdır.</w:t>
            </w:r>
          </w:p>
        </w:tc>
      </w:tr>
      <w:tr w:rsidR="006F114E" w:rsidRPr="001B0D06" w:rsidTr="007F1BA8">
        <w:tc>
          <w:tcPr>
            <w:tcW w:w="1946"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sidRPr="00A12BD9">
              <w:rPr>
                <w:rStyle w:val="BookConceptDefinitionChar0"/>
              </w:rPr>
              <w:t>OnSerialized</w:t>
            </w:r>
            <w:r>
              <w:rPr>
                <w:rStyle w:val="BookConceptDefinitionChar0"/>
              </w:rPr>
              <w:t>Attribute</w:t>
            </w:r>
            <w:r w:rsidR="00917727">
              <w:rPr>
                <w:rStyle w:val="BookConceptDefinitionChar0"/>
              </w:rPr>
              <w:fldChar w:fldCharType="begin"/>
            </w:r>
            <w:r w:rsidR="00917727">
              <w:instrText xml:space="preserve"> XE "</w:instrText>
            </w:r>
            <w:r w:rsidR="00917727" w:rsidRPr="000E14DF">
              <w:instrText>OnSerializedAttribute</w:instrText>
            </w:r>
            <w:r w:rsidR="00917727">
              <w:instrText xml:space="preserve">" </w:instrText>
            </w:r>
            <w:r w:rsidR="00917727">
              <w:rPr>
                <w:rStyle w:val="BookConceptDefinitionChar0"/>
              </w:rPr>
              <w:fldChar w:fldCharType="end"/>
            </w:r>
          </w:p>
        </w:tc>
        <w:tc>
          <w:tcPr>
            <w:tcW w:w="305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Serilize edildikten sonra çalıştırılması istenen metodu işaretlemek amacıyla kullanılmalıdır.</w:t>
            </w:r>
          </w:p>
        </w:tc>
      </w:tr>
      <w:tr w:rsidR="006F114E" w:rsidRPr="001B0D06" w:rsidTr="007F1BA8">
        <w:tc>
          <w:tcPr>
            <w:tcW w:w="1946"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sidRPr="00A12BD9">
              <w:rPr>
                <w:rStyle w:val="BookConceptDefinitionChar0"/>
              </w:rPr>
              <w:t>OnDeserializing</w:t>
            </w:r>
            <w:r>
              <w:rPr>
                <w:rStyle w:val="BookConceptDefinitionChar0"/>
              </w:rPr>
              <w:t>Attribute</w:t>
            </w:r>
            <w:r w:rsidR="00917727">
              <w:rPr>
                <w:rStyle w:val="BookConceptDefinitionChar0"/>
              </w:rPr>
              <w:fldChar w:fldCharType="begin"/>
            </w:r>
            <w:r w:rsidR="00917727">
              <w:instrText xml:space="preserve"> XE "</w:instrText>
            </w:r>
            <w:r w:rsidR="00917727" w:rsidRPr="001E69FF">
              <w:instrText>OnDeserializingAttribute</w:instrText>
            </w:r>
            <w:r w:rsidR="00917727">
              <w:instrText xml:space="preserve">" </w:instrText>
            </w:r>
            <w:r w:rsidR="00917727">
              <w:rPr>
                <w:rStyle w:val="BookConceptDefinitionChar0"/>
              </w:rPr>
              <w:fldChar w:fldCharType="end"/>
            </w:r>
          </w:p>
        </w:tc>
        <w:tc>
          <w:tcPr>
            <w:tcW w:w="305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De-serilize edilmeden önce çalıştırılması istenen metodu işaretlemek amacıyla kullanılmalıdır.</w:t>
            </w:r>
          </w:p>
        </w:tc>
      </w:tr>
      <w:tr w:rsidR="006F114E" w:rsidRPr="001B0D06" w:rsidTr="007F1BA8">
        <w:tc>
          <w:tcPr>
            <w:tcW w:w="1946"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sidRPr="00A12BD9">
              <w:rPr>
                <w:rStyle w:val="BookConceptDefinitionChar0"/>
              </w:rPr>
              <w:t>OnDeserialized</w:t>
            </w:r>
            <w:r>
              <w:rPr>
                <w:rStyle w:val="BookConceptDefinitionChar0"/>
              </w:rPr>
              <w:t>Attribute</w:t>
            </w:r>
            <w:r w:rsidR="00917727">
              <w:rPr>
                <w:rStyle w:val="BookConceptDefinitionChar0"/>
              </w:rPr>
              <w:fldChar w:fldCharType="begin"/>
            </w:r>
            <w:r w:rsidR="00917727">
              <w:instrText xml:space="preserve"> XE "</w:instrText>
            </w:r>
            <w:r w:rsidR="00917727" w:rsidRPr="00DE14E3">
              <w:instrText>OnDeserializedAttribute</w:instrText>
            </w:r>
            <w:r w:rsidR="00917727">
              <w:instrText xml:space="preserve">" </w:instrText>
            </w:r>
            <w:r w:rsidR="00917727">
              <w:rPr>
                <w:rStyle w:val="BookConceptDefinitionChar0"/>
              </w:rPr>
              <w:fldChar w:fldCharType="end"/>
            </w:r>
          </w:p>
        </w:tc>
        <w:tc>
          <w:tcPr>
            <w:tcW w:w="305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De-serilize edildikten sonra çalıştırılması istenen metodu işaretlemek amacıyla kullanılmalıdır.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w:instrText>
      </w:r>
      <w:r w:rsidR="00F709C6">
        <w:instrText xml:space="preserve"> \* Arabic  \* MERGEFORMAT </w:instrText>
      </w:r>
      <w:r w:rsidR="00F709C6">
        <w:fldChar w:fldCharType="separate"/>
      </w:r>
      <w:r w:rsidR="00D0557B">
        <w:rPr>
          <w:noProof/>
          <w:lang w:eastAsia="tr-TR"/>
        </w:rPr>
        <w:t>92</w:t>
      </w:r>
      <w:r w:rsidR="00F709C6">
        <w:rPr>
          <w:noProof/>
          <w:lang w:eastAsia="tr-TR"/>
        </w:rPr>
        <w:fldChar w:fldCharType="end"/>
      </w:r>
      <w:r>
        <w:rPr>
          <w:lang w:eastAsia="tr-TR"/>
        </w:rPr>
        <w:t xml:space="preserve">, </w:t>
      </w:r>
      <w:r>
        <w:rPr>
          <w:rStyle w:val="BookItalic"/>
        </w:rPr>
        <w:t xml:space="preserve">Serilizasyon Özelleştirme </w:t>
      </w:r>
      <w:r w:rsidR="00F2381C">
        <w:rPr>
          <w:rStyle w:val="BookItalic"/>
        </w:rPr>
        <w:t>Öznitelik</w:t>
      </w:r>
      <w:r>
        <w:rPr>
          <w:rStyle w:val="BookItalic"/>
        </w:rPr>
        <w:t xml:space="preserve"> Bilgileri</w:t>
      </w:r>
    </w:p>
    <w:p w:rsidR="006F114E" w:rsidRDefault="006F114E" w:rsidP="006F114E">
      <w:pPr>
        <w:pStyle w:val="BookText"/>
        <w:rPr>
          <w:lang w:eastAsia="tr-TR"/>
        </w:rPr>
      </w:pPr>
      <w:r>
        <w:rPr>
          <w:lang w:eastAsia="tr-TR"/>
        </w:rPr>
        <w:t xml:space="preserve">Serilizasyonun özelleştirilebilmesi için, ilgili nesne içerisinde değer döndürmeyen ve sadece </w:t>
      </w:r>
      <w:r w:rsidRPr="00A12BD9">
        <w:rPr>
          <w:rStyle w:val="BookConceptDefinitionChar0"/>
        </w:rPr>
        <w:t>StreamingContext</w:t>
      </w:r>
      <w:r>
        <w:rPr>
          <w:lang w:eastAsia="tr-TR"/>
        </w:rPr>
        <w:t xml:space="preserve"> tipinde bir parametre alan metodun tanımlanması ve amacına uygun </w:t>
      </w:r>
      <w:r w:rsidR="00F2381C">
        <w:rPr>
          <w:lang w:eastAsia="tr-TR"/>
        </w:rPr>
        <w:t>öznitelik</w:t>
      </w:r>
      <w:r>
        <w:rPr>
          <w:lang w:eastAsia="tr-TR"/>
        </w:rPr>
        <w:t xml:space="preserve"> ile donatılması yeterlidir.</w:t>
      </w:r>
    </w:p>
    <w:p w:rsidR="006F114E" w:rsidRDefault="006F114E" w:rsidP="006F114E">
      <w:pPr>
        <w:pStyle w:val="BookText"/>
      </w:pPr>
      <w:r w:rsidRPr="007F4B9C">
        <w:rPr>
          <w:rStyle w:val="BookConceptDefinitionChar0"/>
        </w:rPr>
        <w:t>IDeserializationCallback</w:t>
      </w:r>
      <w:r w:rsidR="00917727">
        <w:rPr>
          <w:rStyle w:val="BookConceptDefinitionChar0"/>
        </w:rPr>
        <w:fldChar w:fldCharType="begin"/>
      </w:r>
      <w:r w:rsidR="00917727">
        <w:instrText xml:space="preserve"> XE "</w:instrText>
      </w:r>
      <w:r w:rsidR="00917727" w:rsidRPr="00637EE9">
        <w:instrText>IDeserializationCallback</w:instrText>
      </w:r>
      <w:r w:rsidR="00917727">
        <w:instrText xml:space="preserve">" </w:instrText>
      </w:r>
      <w:r w:rsidR="00917727">
        <w:rPr>
          <w:rStyle w:val="BookConceptDefinitionChar0"/>
        </w:rPr>
        <w:fldChar w:fldCharType="end"/>
      </w:r>
      <w:r w:rsidRPr="007F4B9C">
        <w:t xml:space="preserve"> </w:t>
      </w:r>
      <w:r>
        <w:t>arabirimi, de-serilizasyon işlemi tamamen tamamlandıktan sonra haberdar olmak amacıyla kullanılmalıdır.</w:t>
      </w:r>
    </w:p>
    <w:p w:rsidR="006F114E" w:rsidRDefault="006F114E" w:rsidP="006F114E">
      <w:pPr>
        <w:pStyle w:val="CSVB"/>
      </w:pPr>
      <w:r>
        <w:t>C#</w:t>
      </w:r>
    </w:p>
    <w:p w:rsidR="006F114E" w:rsidRPr="007F4B9C" w:rsidRDefault="006F114E" w:rsidP="006F114E">
      <w:pPr>
        <w:pStyle w:val="BookCode"/>
        <w:rPr>
          <w:lang w:val="en-US"/>
        </w:rPr>
      </w:pPr>
      <w:r w:rsidRPr="007F4B9C">
        <w:rPr>
          <w:b/>
          <w:bCs/>
          <w:lang w:val="en-US"/>
        </w:rPr>
        <w:t>public</w:t>
      </w:r>
      <w:r w:rsidRPr="007F4B9C">
        <w:rPr>
          <w:lang w:val="en-US"/>
        </w:rPr>
        <w:t xml:space="preserve"> </w:t>
      </w:r>
      <w:r w:rsidRPr="007F4B9C">
        <w:rPr>
          <w:b/>
          <w:bCs/>
          <w:lang w:val="en-US"/>
        </w:rPr>
        <w:t>interface</w:t>
      </w:r>
      <w:r w:rsidRPr="007F4B9C">
        <w:rPr>
          <w:lang w:val="en-US"/>
        </w:rPr>
        <w:t xml:space="preserve"> IDeserializationCallback</w:t>
      </w:r>
      <w:r>
        <w:rPr>
          <w:lang w:val="en-US"/>
        </w:rPr>
        <w:t xml:space="preserve"> </w:t>
      </w:r>
      <w:r w:rsidRPr="007F4B9C">
        <w:rPr>
          <w:lang w:val="en-US"/>
        </w:rPr>
        <w:t>{</w:t>
      </w:r>
    </w:p>
    <w:p w:rsidR="006F114E" w:rsidRPr="007F4B9C" w:rsidRDefault="006F114E" w:rsidP="006F114E">
      <w:pPr>
        <w:pStyle w:val="BookCode"/>
        <w:rPr>
          <w:lang w:val="en-US"/>
        </w:rPr>
      </w:pPr>
      <w:r w:rsidRPr="007F4B9C">
        <w:rPr>
          <w:lang w:val="en-US"/>
        </w:rPr>
        <w:t xml:space="preserve">    </w:t>
      </w:r>
      <w:r w:rsidRPr="007F4B9C">
        <w:rPr>
          <w:b/>
          <w:bCs/>
          <w:lang w:val="en-US"/>
        </w:rPr>
        <w:t>void</w:t>
      </w:r>
      <w:r w:rsidRPr="007F4B9C">
        <w:rPr>
          <w:lang w:val="en-US"/>
        </w:rPr>
        <w:t xml:space="preserve"> OnDeserialization(</w:t>
      </w:r>
      <w:r w:rsidRPr="007F4B9C">
        <w:rPr>
          <w:b/>
          <w:bCs/>
          <w:lang w:val="en-US"/>
        </w:rPr>
        <w:t>object</w:t>
      </w:r>
      <w:r w:rsidRPr="007F4B9C">
        <w:rPr>
          <w:lang w:val="en-US"/>
        </w:rPr>
        <w:t xml:space="preserve"> sender);</w:t>
      </w:r>
    </w:p>
    <w:p w:rsidR="006F114E" w:rsidRDefault="006F114E" w:rsidP="006F114E">
      <w:pPr>
        <w:pStyle w:val="BookCode"/>
      </w:pPr>
      <w:r w:rsidRPr="007F4B9C">
        <w:rPr>
          <w:lang w:val="en-US"/>
        </w:rPr>
        <w:t>}</w:t>
      </w:r>
    </w:p>
    <w:p w:rsidR="006F114E" w:rsidRDefault="006F114E" w:rsidP="006F114E">
      <w:pPr>
        <w:pStyle w:val="CSVB"/>
      </w:pPr>
      <w:r>
        <w:t>VB.NET</w:t>
      </w:r>
    </w:p>
    <w:p w:rsidR="006F114E" w:rsidRPr="007F4B9C" w:rsidRDefault="006F114E" w:rsidP="006F114E">
      <w:pPr>
        <w:pStyle w:val="BookCode"/>
        <w:rPr>
          <w:lang w:val="en-US"/>
        </w:rPr>
      </w:pPr>
      <w:r w:rsidRPr="007F4B9C">
        <w:rPr>
          <w:b/>
          <w:bCs/>
          <w:lang w:val="en-US"/>
        </w:rPr>
        <w:t>Public</w:t>
      </w:r>
      <w:r w:rsidRPr="007F4B9C">
        <w:rPr>
          <w:lang w:val="en-US"/>
        </w:rPr>
        <w:t xml:space="preserve"> </w:t>
      </w:r>
      <w:r w:rsidRPr="007F4B9C">
        <w:rPr>
          <w:b/>
          <w:bCs/>
          <w:lang w:val="en-US"/>
        </w:rPr>
        <w:t>Interface</w:t>
      </w:r>
      <w:r w:rsidRPr="007F4B9C">
        <w:rPr>
          <w:lang w:val="en-US"/>
        </w:rPr>
        <w:t xml:space="preserve"> IDeserializationCallback</w:t>
      </w:r>
    </w:p>
    <w:p w:rsidR="006F114E" w:rsidRPr="007F4B9C" w:rsidRDefault="006F114E" w:rsidP="006F114E">
      <w:pPr>
        <w:pStyle w:val="BookCode"/>
        <w:rPr>
          <w:lang w:val="en-US"/>
        </w:rPr>
      </w:pPr>
      <w:r w:rsidRPr="007F4B9C">
        <w:rPr>
          <w:lang w:val="en-US"/>
        </w:rPr>
        <w:t xml:space="preserve">  </w:t>
      </w:r>
      <w:r w:rsidRPr="007F4B9C">
        <w:rPr>
          <w:b/>
          <w:bCs/>
          <w:lang w:val="en-US"/>
        </w:rPr>
        <w:t>Sub</w:t>
      </w:r>
      <w:r w:rsidRPr="007F4B9C">
        <w:rPr>
          <w:lang w:val="en-US"/>
        </w:rPr>
        <w:t xml:space="preserve"> OnDeserialization(</w:t>
      </w:r>
      <w:r w:rsidRPr="007F4B9C">
        <w:rPr>
          <w:b/>
          <w:bCs/>
          <w:lang w:val="en-US"/>
        </w:rPr>
        <w:t>ByVal</w:t>
      </w:r>
      <w:r w:rsidRPr="007F4B9C">
        <w:rPr>
          <w:lang w:val="en-US"/>
        </w:rPr>
        <w:t xml:space="preserve"> sender </w:t>
      </w:r>
      <w:r w:rsidRPr="007F4B9C">
        <w:rPr>
          <w:b/>
          <w:bCs/>
          <w:lang w:val="en-US"/>
        </w:rPr>
        <w:t>As</w:t>
      </w:r>
      <w:r w:rsidRPr="007F4B9C">
        <w:rPr>
          <w:lang w:val="en-US"/>
        </w:rPr>
        <w:t xml:space="preserve"> </w:t>
      </w:r>
      <w:r w:rsidRPr="007F4B9C">
        <w:rPr>
          <w:b/>
          <w:bCs/>
          <w:lang w:val="en-US"/>
        </w:rPr>
        <w:t>Object</w:t>
      </w:r>
      <w:r w:rsidRPr="007F4B9C">
        <w:rPr>
          <w:lang w:val="en-US"/>
        </w:rPr>
        <w:t>)</w:t>
      </w:r>
    </w:p>
    <w:p w:rsidR="006F114E" w:rsidRPr="007F4B9C" w:rsidRDefault="006F114E" w:rsidP="006F114E">
      <w:pPr>
        <w:pStyle w:val="BookCode"/>
        <w:rPr>
          <w:b/>
          <w:bCs/>
          <w:lang w:val="en-US"/>
        </w:rPr>
      </w:pPr>
      <w:r w:rsidRPr="007F4B9C">
        <w:rPr>
          <w:b/>
          <w:bCs/>
          <w:lang w:val="en-US"/>
        </w:rPr>
        <w:t>End</w:t>
      </w:r>
      <w:r w:rsidRPr="007F4B9C">
        <w:rPr>
          <w:lang w:val="en-US"/>
        </w:rPr>
        <w:t xml:space="preserve"> </w:t>
      </w:r>
      <w:r w:rsidRPr="007F4B9C">
        <w:rPr>
          <w:b/>
          <w:bCs/>
          <w:lang w:val="en-US"/>
        </w:rPr>
        <w:t>Interface</w:t>
      </w:r>
    </w:p>
    <w:p w:rsidR="006F114E" w:rsidRDefault="006F114E" w:rsidP="006F114E">
      <w:pPr>
        <w:pStyle w:val="BookCodeFooter"/>
      </w:pPr>
      <w:r>
        <w:lastRenderedPageBreak/>
        <w:t xml:space="preserve">Kod </w:t>
      </w:r>
      <w:r w:rsidR="00F709C6">
        <w:fldChar w:fldCharType="begin"/>
      </w:r>
      <w:r w:rsidR="00F709C6">
        <w:instrText xml:space="preserve"> SEQ Kod \* Arabic  \* MERGEFORMAT </w:instrText>
      </w:r>
      <w:r w:rsidR="00F709C6">
        <w:fldChar w:fldCharType="separate"/>
      </w:r>
      <w:r w:rsidR="00D0557B">
        <w:rPr>
          <w:noProof/>
        </w:rPr>
        <w:t>230</w:t>
      </w:r>
      <w:r w:rsidR="00F709C6">
        <w:rPr>
          <w:noProof/>
        </w:rPr>
        <w:fldChar w:fldCharType="end"/>
      </w:r>
      <w:r>
        <w:t xml:space="preserve">, </w:t>
      </w:r>
      <w:r w:rsidRPr="007F4B9C">
        <w:rPr>
          <w:rStyle w:val="BookConceptDefinitionChar0"/>
        </w:rPr>
        <w:t>IDeserializationCallback</w:t>
      </w:r>
      <w:r>
        <w:rPr>
          <w:rStyle w:val="BookItalic"/>
        </w:rPr>
        <w:t xml:space="preserve"> Arabirim Tanımı</w:t>
      </w:r>
    </w:p>
    <w:p w:rsidR="006F114E" w:rsidRDefault="002B6118" w:rsidP="006F114E">
      <w:pPr>
        <w:pStyle w:val="BookHintText"/>
        <w:rPr>
          <w:lang w:eastAsia="tr-TR"/>
        </w:rPr>
      </w:pPr>
      <w:r>
        <w:rPr>
          <w:noProof/>
          <w:lang w:eastAsia="tr-TR"/>
        </w:rPr>
        <w:drawing>
          <wp:inline distT="0" distB="0" distL="0" distR="0">
            <wp:extent cx="298450" cy="298450"/>
            <wp:effectExtent l="0" t="0" r="0" b="0"/>
            <wp:docPr id="601" name="Picture 601"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01"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w:t>
      </w:r>
      <w:r w:rsidR="00F2381C">
        <w:rPr>
          <w:lang w:eastAsia="tr-TR"/>
        </w:rPr>
        <w:t>Öznitelik</w:t>
      </w:r>
      <w:r w:rsidR="006F114E">
        <w:rPr>
          <w:lang w:eastAsia="tr-TR"/>
        </w:rPr>
        <w:t xml:space="preserve">ler ve </w:t>
      </w:r>
      <w:r w:rsidR="006F114E" w:rsidRPr="00C555B6">
        <w:rPr>
          <w:rStyle w:val="BookConceptDefinitionChar0"/>
        </w:rPr>
        <w:t>IDeserializationCallback.OnDeserialization</w:t>
      </w:r>
      <w:r w:rsidR="006F114E">
        <w:rPr>
          <w:lang w:eastAsia="tr-TR"/>
        </w:rPr>
        <w:t xml:space="preserve"> metodu;</w:t>
      </w:r>
      <w:r w:rsidR="006F114E">
        <w:rPr>
          <w:lang w:eastAsia="tr-TR"/>
        </w:rPr>
        <w:br/>
      </w:r>
      <w:r w:rsidR="006F114E">
        <w:rPr>
          <w:lang w:eastAsia="tr-TR"/>
        </w:rPr>
        <w:br/>
        <w:t xml:space="preserve">Serilizasyon için; </w:t>
      </w:r>
      <w:r w:rsidR="006F114E">
        <w:rPr>
          <w:lang w:eastAsia="tr-TR"/>
        </w:rPr>
        <w:br/>
        <w:t xml:space="preserve">1. </w:t>
      </w:r>
      <w:r w:rsidR="006F114E" w:rsidRPr="00C555B6">
        <w:rPr>
          <w:rStyle w:val="BookConceptDefinitionChar0"/>
        </w:rPr>
        <w:t>OnSerializing</w:t>
      </w:r>
      <w:r w:rsidR="006F114E">
        <w:rPr>
          <w:lang w:eastAsia="tr-TR"/>
        </w:rPr>
        <w:br/>
        <w:t xml:space="preserve">2. </w:t>
      </w:r>
      <w:r w:rsidR="006F114E" w:rsidRPr="00C555B6">
        <w:rPr>
          <w:rStyle w:val="BookConceptDefinitionChar0"/>
        </w:rPr>
        <w:t>OnSerialized</w:t>
      </w:r>
      <w:r w:rsidR="006F114E">
        <w:rPr>
          <w:lang w:eastAsia="tr-TR"/>
        </w:rPr>
        <w:br/>
      </w:r>
      <w:r w:rsidR="006F114E">
        <w:rPr>
          <w:lang w:eastAsia="tr-TR"/>
        </w:rPr>
        <w:br/>
        <w:t>De-Serilizasyon için;</w:t>
      </w:r>
      <w:r w:rsidR="006F114E">
        <w:rPr>
          <w:lang w:eastAsia="tr-TR"/>
        </w:rPr>
        <w:br/>
        <w:t xml:space="preserve">1. </w:t>
      </w:r>
      <w:r w:rsidR="006F114E" w:rsidRPr="00C555B6">
        <w:rPr>
          <w:rStyle w:val="BookConceptDefinitionChar0"/>
        </w:rPr>
        <w:t>OnDeserializing</w:t>
      </w:r>
      <w:r w:rsidR="006F114E">
        <w:rPr>
          <w:lang w:eastAsia="tr-TR"/>
        </w:rPr>
        <w:br/>
        <w:t xml:space="preserve">2. </w:t>
      </w:r>
      <w:r w:rsidR="006F114E" w:rsidRPr="00C555B6">
        <w:rPr>
          <w:rStyle w:val="BookConceptDefinitionChar0"/>
        </w:rPr>
        <w:t>IDeserializationCallback.OnDeserialization</w:t>
      </w:r>
      <w:r w:rsidR="006F114E">
        <w:rPr>
          <w:lang w:eastAsia="tr-TR"/>
        </w:rPr>
        <w:br/>
        <w:t xml:space="preserve">3. </w:t>
      </w:r>
      <w:r w:rsidR="006F114E" w:rsidRPr="00C555B6">
        <w:rPr>
          <w:rStyle w:val="BookConceptDefinitionChar0"/>
        </w:rPr>
        <w:t>OnDeserialized</w:t>
      </w:r>
      <w:r w:rsidR="006F114E">
        <w:rPr>
          <w:lang w:eastAsia="tr-TR"/>
        </w:rPr>
        <w:br/>
      </w:r>
      <w:r w:rsidR="006F114E">
        <w:rPr>
          <w:lang w:eastAsia="tr-TR"/>
        </w:rPr>
        <w:br/>
        <w:t>sırasında çalıştırılmaktadır.</w:t>
      </w:r>
    </w:p>
    <w:p w:rsidR="006F114E" w:rsidRPr="00C555B6" w:rsidRDefault="006F114E" w:rsidP="006F114E">
      <w:pPr>
        <w:pStyle w:val="BookText"/>
        <w:rPr>
          <w:lang w:eastAsia="tr-TR"/>
        </w:rPr>
      </w:pPr>
    </w:p>
    <w:p w:rsidR="006F114E" w:rsidRDefault="006F114E" w:rsidP="006F114E">
      <w:pPr>
        <w:pStyle w:val="BookText"/>
        <w:rPr>
          <w:lang w:eastAsia="tr-TR"/>
        </w:rPr>
        <w:sectPr w:rsidR="006F114E" w:rsidSect="003D33EE">
          <w:type w:val="oddPage"/>
          <w:pgSz w:w="9356" w:h="13608" w:code="195"/>
          <w:pgMar w:top="1418" w:right="851" w:bottom="1418" w:left="851" w:header="709" w:footer="709" w:gutter="567"/>
          <w:cols w:space="708"/>
          <w:titlePg/>
          <w:docGrid w:linePitch="360"/>
        </w:sectPr>
      </w:pPr>
    </w:p>
    <w:p w:rsidR="006F114E" w:rsidRPr="00BC3702" w:rsidRDefault="002B6118" w:rsidP="006F114E">
      <w:pPr>
        <w:pStyle w:val="BookOzluSoz"/>
      </w:pPr>
      <w:r>
        <w:rPr>
          <w:noProof/>
        </w:rPr>
        <w:lastRenderedPageBreak/>
        <w:drawing>
          <wp:inline distT="0" distB="0" distL="0" distR="0">
            <wp:extent cx="537845" cy="537845"/>
            <wp:effectExtent l="0" t="0" r="0" b="0"/>
            <wp:docPr id="602" name="Picture 602" descr="C:\Documents and Settings\Tansu\My Documents\Books\DotNet\Documents\BookPictures\GNL-Özlü Söz.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02" descr="C:\Documents and Settings\Tansu\My Documents\Books\DotNet\Documents\BookPictures\GNL-Özlü Söz.png"/>
                    <pic:cNvPicPr>
                      <a:picLocks/>
                    </pic:cNvPicPr>
                  </pic:nvPicPr>
                  <pic:blipFill>
                    <a:blip r:link="rId9">
                      <a:extLst>
                        <a:ext uri="{28A0092B-C50C-407E-A947-70E740481C1C}">
                          <a14:useLocalDpi xmlns:a14="http://schemas.microsoft.com/office/drawing/2010/main" val="0"/>
                        </a:ext>
                      </a:extLst>
                    </a:blip>
                    <a:srcRect/>
                    <a:stretch>
                      <a:fillRect/>
                    </a:stretch>
                  </pic:blipFill>
                  <pic:spPr bwMode="auto">
                    <a:xfrm>
                      <a:off x="0" y="0"/>
                      <a:ext cx="537845" cy="537845"/>
                    </a:xfrm>
                    <a:prstGeom prst="rect">
                      <a:avLst/>
                    </a:prstGeom>
                    <a:noFill/>
                    <a:ln>
                      <a:noFill/>
                    </a:ln>
                  </pic:spPr>
                </pic:pic>
              </a:graphicData>
            </a:graphic>
          </wp:inline>
        </w:drawing>
      </w:r>
      <w:r w:rsidR="006F114E" w:rsidRPr="00D04323">
        <w:t>Dünyanın her yerinde herkesin yenileceği bir yer vardır. Kimilerini yenilgi yıkar, kimileriyse zaferle küçülür, bayağılaşırlar. Büyüklük, hem yenilgiyi, hem de zaferi kabullenebilen kişilerde yaşar</w:t>
      </w:r>
      <w:r w:rsidR="006F114E">
        <w:t>.</w:t>
      </w:r>
    </w:p>
    <w:p w:rsidR="006F114E" w:rsidRPr="00925DE5" w:rsidRDefault="006F114E" w:rsidP="006F114E">
      <w:pPr>
        <w:pStyle w:val="BookOzluSozOwner"/>
      </w:pPr>
      <w:r w:rsidRPr="00A667F4">
        <w:t>John Steinbeck</w:t>
      </w:r>
    </w:p>
    <w:p w:rsidR="006F114E" w:rsidRDefault="006F114E" w:rsidP="006F114E">
      <w:pPr>
        <w:pStyle w:val="BookSectionTitle"/>
      </w:pPr>
      <w:r>
        <w:t>Bölüm</w:t>
      </w:r>
    </w:p>
    <w:p w:rsidR="006F114E" w:rsidRPr="001D5A07" w:rsidRDefault="00F709C6" w:rsidP="006F114E">
      <w:pPr>
        <w:pStyle w:val="BookSectionNumber"/>
      </w:pPr>
      <w:r>
        <w:fldChar w:fldCharType="begin"/>
      </w:r>
      <w:r>
        <w:instrText xml:space="preserve"> SECTION  \* Arabic  \* MERGEFORMAT </w:instrText>
      </w:r>
      <w:r>
        <w:fldChar w:fldCharType="separate"/>
      </w:r>
      <w:r w:rsidR="00D0557B">
        <w:t>15</w:t>
      </w:r>
      <w:r>
        <w:fldChar w:fldCharType="end"/>
      </w:r>
    </w:p>
    <w:p w:rsidR="006F114E" w:rsidRDefault="006F114E" w:rsidP="006F114E">
      <w:pPr>
        <w:pStyle w:val="H1"/>
      </w:pPr>
      <w:r>
        <w:t>İş Parçacıkları Kullanımı</w:t>
      </w:r>
    </w:p>
    <w:p w:rsidR="006F114E" w:rsidRPr="00E73AC4" w:rsidRDefault="006F114E" w:rsidP="006F114E">
      <w:pPr>
        <w:pStyle w:val="BookText"/>
        <w:rPr>
          <w:lang w:eastAsia="tr-TR"/>
        </w:rPr>
      </w:pPr>
      <w:r>
        <w:rPr>
          <w:lang w:eastAsia="tr-TR"/>
        </w:rPr>
        <w:br w:type="page"/>
      </w:r>
      <w:r>
        <w:rPr>
          <w:lang w:eastAsia="tr-TR"/>
        </w:rPr>
        <w:lastRenderedPageBreak/>
        <w:br w:type="page"/>
      </w:r>
    </w:p>
    <w:p w:rsidR="006F114E" w:rsidRPr="00486BC9" w:rsidRDefault="006F114E" w:rsidP="006F114E">
      <w:pPr>
        <w:pStyle w:val="BookText"/>
        <w:keepNext/>
        <w:framePr w:dropCap="drop" w:lines="3" w:wrap="around" w:vAnchor="text" w:hAnchor="text"/>
        <w:spacing w:before="0" w:after="0" w:line="1206" w:lineRule="exact"/>
        <w:textAlignment w:val="baseline"/>
        <w:rPr>
          <w:position w:val="-4"/>
          <w:sz w:val="107"/>
          <w:lang w:eastAsia="tr-TR"/>
        </w:rPr>
      </w:pPr>
      <w:r w:rsidRPr="00486BC9">
        <w:rPr>
          <w:position w:val="-4"/>
          <w:sz w:val="107"/>
          <w:lang w:eastAsia="tr-TR"/>
        </w:rPr>
        <w:lastRenderedPageBreak/>
        <w:t>İ</w:t>
      </w:r>
    </w:p>
    <w:p w:rsidR="006F114E" w:rsidRDefault="006F114E" w:rsidP="006F114E">
      <w:pPr>
        <w:pStyle w:val="BookText"/>
        <w:rPr>
          <w:lang w:eastAsia="tr-TR"/>
        </w:rPr>
      </w:pPr>
      <w:r>
        <w:rPr>
          <w:lang w:eastAsia="tr-TR"/>
        </w:rPr>
        <w:t>ş parçacıkları (</w:t>
      </w:r>
      <w:r w:rsidRPr="00486BC9">
        <w:rPr>
          <w:rStyle w:val="BookConceptDefinitionChar0"/>
        </w:rPr>
        <w:t>ing. Thread</w:t>
      </w:r>
      <w:r w:rsidR="00917727">
        <w:rPr>
          <w:rStyle w:val="BookConceptDefinitionChar0"/>
        </w:rPr>
        <w:fldChar w:fldCharType="begin"/>
      </w:r>
      <w:r w:rsidR="00917727">
        <w:instrText xml:space="preserve"> XE "</w:instrText>
      </w:r>
      <w:r w:rsidR="00917727" w:rsidRPr="00ED0552">
        <w:instrText>Thread</w:instrText>
      </w:r>
      <w:r w:rsidR="00917727">
        <w:instrText xml:space="preserve">" </w:instrText>
      </w:r>
      <w:r w:rsidR="00917727">
        <w:rPr>
          <w:rStyle w:val="BookConceptDefinitionChar0"/>
        </w:rPr>
        <w:fldChar w:fldCharType="end"/>
      </w:r>
      <w:r w:rsidRPr="00486BC9">
        <w:rPr>
          <w:rStyle w:val="BookConceptDefinitionChar0"/>
        </w:rPr>
        <w:t>s</w:t>
      </w:r>
      <w:r>
        <w:rPr>
          <w:lang w:eastAsia="tr-TR"/>
        </w:rPr>
        <w:t>), bir proses içerisindeki çalışma yollarına (</w:t>
      </w:r>
      <w:r w:rsidRPr="00B2132C">
        <w:rPr>
          <w:rStyle w:val="BookConceptDefinitionChar0"/>
        </w:rPr>
        <w:t>ing. Thread of execution</w:t>
      </w:r>
      <w:r>
        <w:rPr>
          <w:lang w:eastAsia="tr-TR"/>
        </w:rPr>
        <w:t>) verilen isimdir. İş parçacıkları kullanımı, bir programın farklı işlemleri eş zamanlı olarak yapabilmesini mümkün kılmaktadır.</w:t>
      </w:r>
    </w:p>
    <w:p w:rsidR="006F114E" w:rsidRDefault="006F114E" w:rsidP="006F114E">
      <w:pPr>
        <w:pStyle w:val="BookText"/>
        <w:rPr>
          <w:lang w:eastAsia="tr-TR"/>
        </w:rPr>
      </w:pPr>
      <w:r>
        <w:rPr>
          <w:lang w:eastAsia="tr-TR"/>
        </w:rPr>
        <w:t xml:space="preserve">Kitabın bu bölümünde, iş parçacıkları hakkında teorik düzeyde bilgiler ve .NET içerisinde iş parçacıklarının </w:t>
      </w:r>
      <w:r w:rsidR="009919FD">
        <w:rPr>
          <w:lang w:eastAsia="tr-TR"/>
        </w:rPr>
        <w:t>kullanım yöntemleri hakkında bilgiler</w:t>
      </w:r>
      <w:r>
        <w:rPr>
          <w:lang w:eastAsia="tr-TR"/>
        </w:rPr>
        <w:t xml:space="preserve"> aktarılacaktır.</w:t>
      </w:r>
    </w:p>
    <w:p w:rsidR="006F114E" w:rsidRDefault="002B6118" w:rsidP="006F114E">
      <w:pPr>
        <w:pStyle w:val="BookHintText"/>
        <w:rPr>
          <w:lang w:eastAsia="tr-TR"/>
        </w:rPr>
      </w:pPr>
      <w:r>
        <w:rPr>
          <w:noProof/>
          <w:lang w:eastAsia="tr-TR"/>
        </w:rPr>
        <w:drawing>
          <wp:inline distT="0" distB="0" distL="0" distR="0">
            <wp:extent cx="298450" cy="298450"/>
            <wp:effectExtent l="0" t="0" r="0" b="0"/>
            <wp:docPr id="603" name="Picture 603"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03"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Konuya başlamadan önce kitabın "Prosesler ve Uygulama Etki Alanları" bölümünün gözden geçirilmesi önerilmektedir.</w:t>
      </w:r>
    </w:p>
    <w:p w:rsidR="006F114E" w:rsidRDefault="006F114E" w:rsidP="006F114E">
      <w:pPr>
        <w:pStyle w:val="H2"/>
      </w:pPr>
      <w:r>
        <w:t>Temel Kavramlar</w:t>
      </w:r>
    </w:p>
    <w:p w:rsidR="006F114E" w:rsidRDefault="006F114E" w:rsidP="006F114E">
      <w:pPr>
        <w:pStyle w:val="BookText"/>
      </w:pPr>
      <w:r>
        <w:rPr>
          <w:lang w:eastAsia="tr-TR"/>
        </w:rPr>
        <w:t>İş parçacıkları kullanımı ile, u</w:t>
      </w:r>
      <w:r>
        <w:t>ygulama tarafından sağlanan işlevlerin paralel olarak yürütülebilmesi, bunun doğal bir sonucu olarak da uygulamanın daha hızlı sonuç üretebilmesi sağlanmaktadır.</w:t>
      </w:r>
    </w:p>
    <w:p w:rsidR="006F114E" w:rsidRDefault="002B6118" w:rsidP="006F114E">
      <w:pPr>
        <w:pStyle w:val="BookImage"/>
        <w:rPr>
          <w:lang w:eastAsia="tr-TR"/>
        </w:rPr>
      </w:pPr>
      <w:r>
        <w:rPr>
          <w:noProof/>
          <w:lang w:eastAsia="tr-TR"/>
        </w:rPr>
        <w:drawing>
          <wp:inline distT="0" distB="0" distL="0" distR="0">
            <wp:extent cx="2122805" cy="808990"/>
            <wp:effectExtent l="0" t="0" r="0" b="0"/>
            <wp:docPr id="604" name="Picture 604" descr="C:\Documents and Settings\Tansu\My Documents\Books\DotNet\Documents\BookPictures\B10-WinProces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04" descr="C:\Documents and Settings\Tansu\My Documents\Books\DotNet\Documents\BookPictures\B10-WinProcess.tif"/>
                    <pic:cNvPicPr>
                      <a:picLocks/>
                    </pic:cNvPicPr>
                  </pic:nvPicPr>
                  <pic:blipFill>
                    <a:blip r:link="rId104">
                      <a:extLst>
                        <a:ext uri="{28A0092B-C50C-407E-A947-70E740481C1C}">
                          <a14:useLocalDpi xmlns:a14="http://schemas.microsoft.com/office/drawing/2010/main" val="0"/>
                        </a:ext>
                      </a:extLst>
                    </a:blip>
                    <a:srcRect/>
                    <a:stretch>
                      <a:fillRect/>
                    </a:stretch>
                  </pic:blipFill>
                  <pic:spPr bwMode="auto">
                    <a:xfrm>
                      <a:off x="0" y="0"/>
                      <a:ext cx="2122805" cy="808990"/>
                    </a:xfrm>
                    <a:prstGeom prst="rect">
                      <a:avLst/>
                    </a:prstGeom>
                    <a:noFill/>
                    <a:ln>
                      <a:noFill/>
                    </a:ln>
                  </pic:spPr>
                </pic:pic>
              </a:graphicData>
            </a:graphic>
          </wp:inline>
        </w:drawing>
      </w:r>
    </w:p>
    <w:p w:rsidR="006F114E" w:rsidRDefault="006F114E" w:rsidP="006F114E">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39</w:t>
      </w:r>
      <w:r w:rsidR="00F709C6">
        <w:rPr>
          <w:noProof/>
        </w:rPr>
        <w:fldChar w:fldCharType="end"/>
      </w:r>
      <w:r>
        <w:t xml:space="preserve">, </w:t>
      </w:r>
      <w:r w:rsidRPr="001F499D">
        <w:rPr>
          <w:rStyle w:val="BookItalic"/>
        </w:rPr>
        <w:t>Proses ve İş Parçacıkları</w:t>
      </w:r>
    </w:p>
    <w:p w:rsidR="006F114E" w:rsidRDefault="006F114E" w:rsidP="006F114E">
      <w:pPr>
        <w:pStyle w:val="BookText"/>
      </w:pPr>
      <w:r>
        <w:t xml:space="preserve">Yukarıdaki şekilde, Windows işletim sistemi, proses ve iş parçacıklarının genel yapısı gösterilmiştir. </w:t>
      </w:r>
    </w:p>
    <w:p w:rsidR="006F114E" w:rsidRDefault="006F114E" w:rsidP="006F114E">
      <w:pPr>
        <w:pStyle w:val="BookText"/>
        <w:rPr>
          <w:lang w:eastAsia="tr-TR"/>
        </w:rPr>
      </w:pPr>
      <w:r>
        <w:rPr>
          <w:lang w:eastAsia="tr-TR"/>
        </w:rPr>
        <w:t>Her proses içerisinde en az bir iş parçacığı bulunmaktadır ve bu iş parçacığı temel iş parçacığı (</w:t>
      </w:r>
      <w:r w:rsidRPr="0019117F">
        <w:rPr>
          <w:rStyle w:val="BookConceptDefinitionChar0"/>
        </w:rPr>
        <w:t>ing. Primary Thread</w:t>
      </w:r>
      <w:r w:rsidR="00917727">
        <w:rPr>
          <w:rStyle w:val="BookConceptDefinitionChar0"/>
        </w:rPr>
        <w:fldChar w:fldCharType="begin"/>
      </w:r>
      <w:r w:rsidR="00917727">
        <w:instrText xml:space="preserve"> XE "</w:instrText>
      </w:r>
      <w:r w:rsidR="00917727" w:rsidRPr="001D21B9">
        <w:instrText>Primary Thread</w:instrText>
      </w:r>
      <w:r w:rsidR="00917727">
        <w:instrText xml:space="preserve">" </w:instrText>
      </w:r>
      <w:r w:rsidR="00917727">
        <w:rPr>
          <w:rStyle w:val="BookConceptDefinitionChar0"/>
        </w:rPr>
        <w:fldChar w:fldCharType="end"/>
      </w:r>
      <w:r>
        <w:rPr>
          <w:lang w:eastAsia="tr-TR"/>
        </w:rPr>
        <w:t xml:space="preserve">) olarak tanımlanmaktadır. Temel iş parçacığı, yeni iş parçacıkları oluşturabilmekte, böylece proses içerisinde birden çok iş parçacığı paralel olarak çalışabilmektedir. </w:t>
      </w:r>
    </w:p>
    <w:p w:rsidR="006F114E" w:rsidRDefault="006F114E" w:rsidP="006F114E">
      <w:pPr>
        <w:pStyle w:val="BookText"/>
        <w:rPr>
          <w:lang w:eastAsia="tr-TR"/>
        </w:rPr>
      </w:pPr>
      <w:r>
        <w:rPr>
          <w:lang w:eastAsia="tr-TR"/>
        </w:rPr>
        <w:t xml:space="preserve">Proses içerisinde tek iş parçacığının bulunması durumunda uygulama </w:t>
      </w:r>
      <w:r w:rsidRPr="001F499D">
        <w:rPr>
          <w:rStyle w:val="BookConceptDefinitionChar0"/>
        </w:rPr>
        <w:t>tekli iş parçacık uygulaması</w:t>
      </w:r>
      <w:r>
        <w:rPr>
          <w:lang w:eastAsia="tr-TR"/>
        </w:rPr>
        <w:t xml:space="preserve"> (</w:t>
      </w:r>
      <w:r w:rsidRPr="001F499D">
        <w:rPr>
          <w:rStyle w:val="BookConceptDefinitionChar0"/>
        </w:rPr>
        <w:t xml:space="preserve">ing. </w:t>
      </w:r>
      <w:r w:rsidRPr="0019117F">
        <w:rPr>
          <w:rStyle w:val="BookConceptDefinitionChar0"/>
        </w:rPr>
        <w:t>Single-Threaded Application</w:t>
      </w:r>
      <w:r w:rsidR="00917727">
        <w:rPr>
          <w:rStyle w:val="BookConceptDefinitionChar0"/>
        </w:rPr>
        <w:fldChar w:fldCharType="begin"/>
      </w:r>
      <w:r w:rsidR="00917727">
        <w:instrText xml:space="preserve"> XE "</w:instrText>
      </w:r>
      <w:r w:rsidR="00917727" w:rsidRPr="00F203DF">
        <w:instrText>Single-Threaded Application</w:instrText>
      </w:r>
      <w:r w:rsidR="00917727">
        <w:instrText xml:space="preserve">" </w:instrText>
      </w:r>
      <w:r w:rsidR="00917727">
        <w:rPr>
          <w:rStyle w:val="BookConceptDefinitionChar0"/>
        </w:rPr>
        <w:fldChar w:fldCharType="end"/>
      </w:r>
      <w:r>
        <w:rPr>
          <w:lang w:eastAsia="tr-TR"/>
        </w:rPr>
        <w:t xml:space="preserve">), birden çok iş parçacığının bulunması durumunda uygulama, </w:t>
      </w:r>
      <w:r w:rsidRPr="0019117F">
        <w:rPr>
          <w:rStyle w:val="BookConceptDefinitionChar0"/>
        </w:rPr>
        <w:t>çoklu iş parçacık uygulaması</w:t>
      </w:r>
      <w:r>
        <w:rPr>
          <w:lang w:eastAsia="tr-TR"/>
        </w:rPr>
        <w:t xml:space="preserve"> (</w:t>
      </w:r>
      <w:r w:rsidRPr="0019117F">
        <w:rPr>
          <w:rStyle w:val="BookConceptDefinitionChar0"/>
        </w:rPr>
        <w:t>ing. Multi-Threaded Application</w:t>
      </w:r>
      <w:r w:rsidR="00917727">
        <w:rPr>
          <w:rStyle w:val="BookConceptDefinitionChar0"/>
        </w:rPr>
        <w:fldChar w:fldCharType="begin"/>
      </w:r>
      <w:r w:rsidR="00917727">
        <w:instrText xml:space="preserve"> XE "</w:instrText>
      </w:r>
      <w:r w:rsidR="00917727" w:rsidRPr="00A40389">
        <w:instrText>Multi-Threaded Application</w:instrText>
      </w:r>
      <w:r w:rsidR="00917727">
        <w:instrText xml:space="preserve">" </w:instrText>
      </w:r>
      <w:r w:rsidR="00917727">
        <w:rPr>
          <w:rStyle w:val="BookConceptDefinitionChar0"/>
        </w:rPr>
        <w:fldChar w:fldCharType="end"/>
      </w:r>
      <w:r>
        <w:rPr>
          <w:lang w:eastAsia="tr-TR"/>
        </w:rPr>
        <w:t>) olarak tanımlanmaktadır.</w:t>
      </w:r>
    </w:p>
    <w:p w:rsidR="006F114E" w:rsidRDefault="006F114E" w:rsidP="006F114E">
      <w:pPr>
        <w:pStyle w:val="H3"/>
      </w:pPr>
      <w:r>
        <w:lastRenderedPageBreak/>
        <w:t>Paralel İşletim</w:t>
      </w:r>
    </w:p>
    <w:p w:rsidR="006F114E" w:rsidRDefault="006F114E" w:rsidP="006F114E">
      <w:pPr>
        <w:pStyle w:val="BookText"/>
        <w:rPr>
          <w:lang w:eastAsia="tr-TR"/>
        </w:rPr>
      </w:pPr>
      <w:r>
        <w:rPr>
          <w:lang w:eastAsia="tr-TR"/>
        </w:rPr>
        <w:t xml:space="preserve">Standart bir uygulama yazılımı, işletim sistemi ve donanım tarafından yapılan işlemler değerlendirildiğinde </w:t>
      </w:r>
    </w:p>
    <w:p w:rsidR="006F114E" w:rsidRDefault="006F114E" w:rsidP="005930C2">
      <w:pPr>
        <w:pStyle w:val="BookBullet"/>
      </w:pPr>
      <w:r>
        <w:t>İşlemci tarafından yapılan matematiksel hesaplamalar</w:t>
      </w:r>
      <w:r w:rsidR="009919FD">
        <w:t>.</w:t>
      </w:r>
    </w:p>
    <w:p w:rsidR="006F114E" w:rsidRDefault="006F114E" w:rsidP="005930C2">
      <w:pPr>
        <w:pStyle w:val="BookBullet"/>
      </w:pPr>
      <w:r>
        <w:t>Sabit disk üzerinde bulunan dosyalara erişim, okuma ve yazma</w:t>
      </w:r>
      <w:r w:rsidR="009919FD">
        <w:t>.</w:t>
      </w:r>
    </w:p>
    <w:p w:rsidR="006F114E" w:rsidRDefault="006F114E" w:rsidP="005930C2">
      <w:pPr>
        <w:pStyle w:val="BookBullet"/>
      </w:pPr>
      <w:r>
        <w:t>Bilgisayar hafızasından veri okuma ve yazma (örneğin nesne alan değerleri veya yerel değişkenler)</w:t>
      </w:r>
      <w:r w:rsidR="009919FD">
        <w:t>.</w:t>
      </w:r>
    </w:p>
    <w:p w:rsidR="006F114E" w:rsidRDefault="006F114E" w:rsidP="005930C2">
      <w:pPr>
        <w:pStyle w:val="BookBullet"/>
      </w:pPr>
      <w:r>
        <w:t>Kullanıcı girdisini bekleme</w:t>
      </w:r>
      <w:r w:rsidR="009919FD">
        <w:t>.</w:t>
      </w:r>
    </w:p>
    <w:p w:rsidR="006F114E" w:rsidRDefault="006F114E" w:rsidP="005930C2">
      <w:pPr>
        <w:pStyle w:val="BookBullet"/>
      </w:pPr>
      <w:r>
        <w:t xml:space="preserve">Uzak </w:t>
      </w:r>
      <w:r w:rsidR="00AA1351">
        <w:t>veritaban</w:t>
      </w:r>
      <w:r>
        <w:t>ına, örneğin TCP (</w:t>
      </w:r>
      <w:r w:rsidRPr="006A75E6">
        <w:rPr>
          <w:rStyle w:val="BookConceptDefinitionChar0"/>
        </w:rPr>
        <w:t>ing. Transmission Control Protocol</w:t>
      </w:r>
      <w:r>
        <w:t>) üzerinden, bağlanma ve SQL (</w:t>
      </w:r>
      <w:r w:rsidRPr="006A75E6">
        <w:rPr>
          <w:rStyle w:val="BookConceptDefinitionChar0"/>
        </w:rPr>
        <w:t>ing. Structured Query Language</w:t>
      </w:r>
      <w:r>
        <w:t>) komutlarını iletme, dolayısıyla ağ üzerinden veri alış verişi sağlama</w:t>
      </w:r>
      <w:r w:rsidR="009919FD">
        <w:t>.</w:t>
      </w:r>
    </w:p>
    <w:p w:rsidR="006F114E" w:rsidRDefault="006F114E" w:rsidP="005930C2">
      <w:pPr>
        <w:pStyle w:val="BookBullet"/>
      </w:pPr>
      <w:r>
        <w:t>. . .</w:t>
      </w:r>
    </w:p>
    <w:p w:rsidR="006F114E" w:rsidRDefault="006F114E" w:rsidP="006F114E">
      <w:pPr>
        <w:pStyle w:val="BookText"/>
      </w:pPr>
      <w:r>
        <w:t>Gibi bir dizi işlemleri yapmaktadır. Bu işlemlerin tamamlanma süreleri değerlendirildiğinde, genellikle işlemci tarafından yapılan işlemler kısa sürelerde tamamlanabilmesine rağmen, diğer işlemler göreceli daha fazla zaman almaktadır. Bu durum paralel işletim kavramının temelini oluşturmaktadır.</w:t>
      </w:r>
    </w:p>
    <w:p w:rsidR="006F114E" w:rsidRDefault="002B6118" w:rsidP="006F114E">
      <w:pPr>
        <w:pStyle w:val="BookWarningText"/>
      </w:pPr>
      <w:r>
        <w:rPr>
          <w:noProof/>
        </w:rPr>
        <w:drawing>
          <wp:inline distT="0" distB="0" distL="0" distR="0">
            <wp:extent cx="298450" cy="298450"/>
            <wp:effectExtent l="0" t="0" r="0" b="0"/>
            <wp:docPr id="605" name="Picture 605"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05"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w:t>
      </w:r>
      <w:r w:rsidR="006F114E" w:rsidRPr="00A752BB">
        <w:rPr>
          <w:rStyle w:val="BookConceptDefinitionChar0"/>
        </w:rPr>
        <w:t>Parallel Computing</w:t>
      </w:r>
      <w:r w:rsidR="00917727">
        <w:rPr>
          <w:rStyle w:val="BookConceptDefinitionChar0"/>
        </w:rPr>
        <w:fldChar w:fldCharType="begin"/>
      </w:r>
      <w:r w:rsidR="00917727">
        <w:instrText xml:space="preserve"> XE "</w:instrText>
      </w:r>
      <w:r w:rsidR="00917727" w:rsidRPr="00965BA0">
        <w:instrText>Parallel Computing</w:instrText>
      </w:r>
      <w:r w:rsidR="00917727">
        <w:instrText xml:space="preserve">" </w:instrText>
      </w:r>
      <w:r w:rsidR="00917727">
        <w:rPr>
          <w:rStyle w:val="BookConceptDefinitionChar0"/>
        </w:rPr>
        <w:fldChar w:fldCharType="end"/>
      </w:r>
      <w:r w:rsidR="006F114E">
        <w:t xml:space="preserve"> olarak ifade edilen ve birden çok bilgisayarın farklı işlemleri kendi kaynakları</w:t>
      </w:r>
      <w:r w:rsidR="009919FD">
        <w:t xml:space="preserve"> ile</w:t>
      </w:r>
      <w:r w:rsidR="006F114E">
        <w:t xml:space="preserve"> (işlemci, hafıza, disk, vb.) yapması ve sonuçların paralel olarak işlenmesi kavramı ile yukarıdaki kavram birbirine karıştırılmamalıdır.</w:t>
      </w:r>
    </w:p>
    <w:p w:rsidR="006F114E" w:rsidRDefault="006F114E" w:rsidP="006F114E">
      <w:pPr>
        <w:pStyle w:val="BookText"/>
      </w:pPr>
      <w:r>
        <w:t>Örneğin, uygulamanın sabit disk üzerinde bulunan bir dosyayı açabilmesi için, disk okuma kafasının fiziksel olarak gerekli pozisyona konumlanması, disk donanımının gerekli işlemleri yapması gerekmektedir. Bu işlemlerin 10ms (milisaniye) sürdüğü düşünüldüğünde, işlemci bu süre içerisinde faydalı herhangi bir işlem yapamamakta, sabit disk tarafından sonucun iletilmesini beklemektedir.</w:t>
      </w:r>
    </w:p>
    <w:p w:rsidR="006F114E" w:rsidRDefault="006F114E" w:rsidP="006F114E">
      <w:pPr>
        <w:pStyle w:val="BookText"/>
      </w:pPr>
      <w:r>
        <w:t>Çoklu görev işletim sistemleri (</w:t>
      </w:r>
      <w:r w:rsidRPr="006A75E6">
        <w:rPr>
          <w:rStyle w:val="BookConceptDefinitionChar0"/>
        </w:rPr>
        <w:t>ing. Multi</w:t>
      </w:r>
      <w:r>
        <w:rPr>
          <w:rStyle w:val="BookConceptDefinitionChar0"/>
        </w:rPr>
        <w:t>-</w:t>
      </w:r>
      <w:r w:rsidRPr="006A75E6">
        <w:rPr>
          <w:rStyle w:val="BookConceptDefinitionChar0"/>
        </w:rPr>
        <w:t>Tasking Operating System</w:t>
      </w:r>
      <w:r w:rsidR="00917727">
        <w:rPr>
          <w:rStyle w:val="BookConceptDefinitionChar0"/>
        </w:rPr>
        <w:fldChar w:fldCharType="begin"/>
      </w:r>
      <w:r w:rsidR="00917727">
        <w:instrText xml:space="preserve"> XE "</w:instrText>
      </w:r>
      <w:r w:rsidR="00917727" w:rsidRPr="00930564">
        <w:instrText>Multi-Tasking Operating System</w:instrText>
      </w:r>
      <w:r w:rsidR="00917727">
        <w:instrText xml:space="preserve">" </w:instrText>
      </w:r>
      <w:r w:rsidR="00917727">
        <w:rPr>
          <w:rStyle w:val="BookConceptDefinitionChar0"/>
        </w:rPr>
        <w:fldChar w:fldCharType="end"/>
      </w:r>
      <w:r w:rsidRPr="006A75E6">
        <w:rPr>
          <w:rStyle w:val="BookConceptDefinitionChar0"/>
        </w:rPr>
        <w:t>s</w:t>
      </w:r>
      <w:r>
        <w:t xml:space="preserve">), </w:t>
      </w:r>
      <w:r>
        <w:lastRenderedPageBreak/>
        <w:t>sistem üzerinde donanımsal olarak bir işlemcinin olması durumunda dahi, işlemciyi en verimli şekilde kullanabilmek amacıyla farklı algoritmalar içermekte, böylece birden çok uygulamayı paralel olarak çalıştırabilmektedir. Örneğin bir uygulamanın disk işlemini beklemesi durumunda işletim sistemi, işlemci kullanım hakkını bir başka uygulamaya tahsis etmektedir. Uygulama içerisinde birden çok iş parçacığının bulunması durumunda yine benzer işlem işletim sistemi tarafından yapılmaktadır.</w:t>
      </w:r>
    </w:p>
    <w:p w:rsidR="006F114E" w:rsidRDefault="006F114E" w:rsidP="006F114E">
      <w:pPr>
        <w:pStyle w:val="H3"/>
      </w:pPr>
      <w:r>
        <w:t>Tekli İş Parçacık Uygulamaları</w:t>
      </w:r>
    </w:p>
    <w:p w:rsidR="006F114E" w:rsidRDefault="006F114E" w:rsidP="006F114E">
      <w:pPr>
        <w:pStyle w:val="BookText"/>
      </w:pPr>
      <w:r>
        <w:t>Her proses içerisinde en az bir iş parçacığı bulunmaktadır. Bir uygulama çalıştırıldığında yapılan işlem, temel iş parçacığının çalıştırılmasıdır.</w:t>
      </w:r>
    </w:p>
    <w:p w:rsidR="006F114E" w:rsidRDefault="006F114E" w:rsidP="006F114E">
      <w:pPr>
        <w:pStyle w:val="BookText"/>
      </w:pPr>
      <w:r>
        <w:t>Kitapta şu ana kadar verilen örnekler tekli iş parçacık uygulama örnekleridir.</w:t>
      </w:r>
    </w:p>
    <w:p w:rsidR="006F114E" w:rsidRPr="00C52249" w:rsidRDefault="006F114E" w:rsidP="006F114E">
      <w:pPr>
        <w:pStyle w:val="BookCode"/>
        <w:rPr>
          <w:lang w:val="en-US"/>
        </w:rPr>
      </w:pPr>
      <w:r w:rsidRPr="00C52249">
        <w:rPr>
          <w:b/>
          <w:bCs/>
          <w:lang w:val="en-US"/>
        </w:rPr>
        <w:t>class</w:t>
      </w:r>
      <w:r w:rsidRPr="00C52249">
        <w:rPr>
          <w:lang w:val="en-US"/>
        </w:rPr>
        <w:t xml:space="preserve"> Program</w:t>
      </w:r>
      <w:r>
        <w:rPr>
          <w:lang w:val="en-US"/>
        </w:rPr>
        <w:t xml:space="preserve"> {</w:t>
      </w:r>
    </w:p>
    <w:p w:rsidR="006F114E" w:rsidRDefault="006F114E" w:rsidP="006F114E">
      <w:pPr>
        <w:pStyle w:val="BookCode"/>
        <w:rPr>
          <w:lang w:val="en-US"/>
        </w:rPr>
      </w:pPr>
      <w:r w:rsidRPr="00C52249">
        <w:rPr>
          <w:lang w:val="en-US"/>
        </w:rPr>
        <w:t xml:space="preserve">  </w:t>
      </w:r>
      <w:r w:rsidRPr="00C52249">
        <w:rPr>
          <w:b/>
          <w:bCs/>
          <w:lang w:val="en-US"/>
        </w:rPr>
        <w:t>static</w:t>
      </w:r>
      <w:r w:rsidRPr="00C52249">
        <w:rPr>
          <w:lang w:val="en-US"/>
        </w:rPr>
        <w:t xml:space="preserve"> </w:t>
      </w:r>
      <w:r w:rsidRPr="00C52249">
        <w:rPr>
          <w:b/>
          <w:bCs/>
          <w:lang w:val="en-US"/>
        </w:rPr>
        <w:t>void</w:t>
      </w:r>
      <w:r w:rsidRPr="00C52249">
        <w:rPr>
          <w:lang w:val="en-US"/>
        </w:rPr>
        <w:t xml:space="preserve"> Main(</w:t>
      </w:r>
      <w:r w:rsidRPr="00C52249">
        <w:rPr>
          <w:b/>
          <w:bCs/>
          <w:lang w:val="en-US"/>
        </w:rPr>
        <w:t>string</w:t>
      </w:r>
      <w:r w:rsidRPr="00C52249">
        <w:rPr>
          <w:lang w:val="en-US"/>
        </w:rPr>
        <w:t>[] args)</w:t>
      </w:r>
      <w:r>
        <w:rPr>
          <w:lang w:val="en-US"/>
        </w:rPr>
        <w:t xml:space="preserve"> {</w:t>
      </w:r>
    </w:p>
    <w:p w:rsidR="006F114E" w:rsidRPr="00C52249" w:rsidRDefault="006F114E" w:rsidP="006F114E">
      <w:pPr>
        <w:pStyle w:val="BookCode"/>
        <w:rPr>
          <w:lang w:val="en-US"/>
        </w:rPr>
      </w:pPr>
      <w:r>
        <w:rPr>
          <w:lang w:val="en-US"/>
        </w:rPr>
        <w:t xml:space="preserve">      </w:t>
      </w:r>
      <w:r w:rsidRPr="00EB5645">
        <w:rPr>
          <w:b/>
          <w:lang w:val="en-US"/>
        </w:rPr>
        <w:t>string</w:t>
      </w:r>
      <w:r w:rsidRPr="00EB5645">
        <w:rPr>
          <w:lang w:val="en-US"/>
        </w:rPr>
        <w:t xml:space="preserve"> s = Console.ReadLine();</w:t>
      </w:r>
    </w:p>
    <w:p w:rsidR="006F114E" w:rsidRPr="00C52249" w:rsidRDefault="006F114E" w:rsidP="006F114E">
      <w:pPr>
        <w:pStyle w:val="BookCode"/>
        <w:rPr>
          <w:lang w:val="en-US"/>
        </w:rPr>
      </w:pPr>
      <w:r w:rsidRPr="00C52249">
        <w:rPr>
          <w:lang w:val="en-US"/>
        </w:rPr>
        <w:t xml:space="preserve">      Console.WriteLine(</w:t>
      </w:r>
      <w:r>
        <w:rPr>
          <w:lang w:val="en-US"/>
        </w:rPr>
        <w:t>s</w:t>
      </w:r>
      <w:r w:rsidRPr="00C52249">
        <w:rPr>
          <w:lang w:val="en-US"/>
        </w:rPr>
        <w:t>);</w:t>
      </w:r>
    </w:p>
    <w:p w:rsidR="006F114E" w:rsidRPr="00C52249" w:rsidRDefault="006F114E" w:rsidP="006F114E">
      <w:pPr>
        <w:pStyle w:val="BookCode"/>
        <w:rPr>
          <w:lang w:val="en-US"/>
        </w:rPr>
      </w:pPr>
      <w:r w:rsidRPr="00C52249">
        <w:rPr>
          <w:lang w:val="en-US"/>
        </w:rPr>
        <w:t xml:space="preserve">  }</w:t>
      </w:r>
    </w:p>
    <w:p w:rsidR="006F114E" w:rsidRDefault="006F114E" w:rsidP="006F114E">
      <w:pPr>
        <w:pStyle w:val="BookCode"/>
      </w:pPr>
      <w:r w:rsidRPr="00C52249">
        <w:rPr>
          <w:lang w:val="en-US"/>
        </w:rPr>
        <w:t>}</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231</w:t>
      </w:r>
      <w:r w:rsidR="00F709C6">
        <w:rPr>
          <w:noProof/>
        </w:rPr>
        <w:fldChar w:fldCharType="end"/>
      </w:r>
      <w:r>
        <w:t xml:space="preserve">, </w:t>
      </w:r>
      <w:r w:rsidRPr="00C52249">
        <w:rPr>
          <w:rStyle w:val="BookItalic"/>
        </w:rPr>
        <w:t>Tekli İş Parçacık Uygulama Örneği</w:t>
      </w:r>
    </w:p>
    <w:p w:rsidR="006F114E" w:rsidRDefault="006F114E" w:rsidP="006F114E">
      <w:pPr>
        <w:pStyle w:val="BookText"/>
      </w:pPr>
      <w:r>
        <w:t xml:space="preserve">Yukarıdaki örnek C# kaynak kodu değerlendirildiğinde, proses içerisinde tek iş parçacığı bulunmaktadır. Temel iş parçacığı </w:t>
      </w:r>
      <w:r w:rsidRPr="00C52249">
        <w:rPr>
          <w:rStyle w:val="BookConceptDefinitionChar0"/>
        </w:rPr>
        <w:t>Main</w:t>
      </w:r>
      <w:r>
        <w:t xml:space="preserve"> metodu ile başlamakta, bu metodun çalışması tamamlandığında temel iş parçacığının da çalışması tamamlanmaktadır. </w:t>
      </w:r>
    </w:p>
    <w:p w:rsidR="006F114E" w:rsidRDefault="006F114E" w:rsidP="006F114E">
      <w:pPr>
        <w:pStyle w:val="BookText"/>
      </w:pPr>
      <w:r>
        <w:t>Temel iş parçacığının çalışmasının tamamlanması prosesin, dolayısıyla uygulamanın da çalışmasının tamamlandığı anlamına gelmektedir.</w:t>
      </w:r>
    </w:p>
    <w:p w:rsidR="006F114E" w:rsidRDefault="006F114E" w:rsidP="006F114E">
      <w:pPr>
        <w:pStyle w:val="BookText"/>
      </w:pPr>
      <w:r>
        <w:t>Örnekte gösterilen basit konsol uygulaması kullanıcıdan klavye ile bilgi girişi yapmasını istemekte, bu işlemin ardından kullanıcı tarafından girilen bilgiyi konsol ekranına yazmakta ve çalışması tamamlanmaktadır. Kullanıcının bilgi girişi sırasında uygulamanın sadece beklediğine, bir başka işlem yapmadığına dikkat edilmelidir.</w:t>
      </w:r>
    </w:p>
    <w:p w:rsidR="006F114E" w:rsidRDefault="006F114E" w:rsidP="006F114E">
      <w:pPr>
        <w:pStyle w:val="H3"/>
      </w:pPr>
      <w:r>
        <w:lastRenderedPageBreak/>
        <w:t>Çoklu İş Parçacık Uygulamaları</w:t>
      </w:r>
    </w:p>
    <w:p w:rsidR="006F114E" w:rsidRDefault="006F114E" w:rsidP="006F114E">
      <w:pPr>
        <w:pStyle w:val="BookText"/>
        <w:rPr>
          <w:lang w:eastAsia="tr-TR"/>
        </w:rPr>
      </w:pPr>
      <w:r>
        <w:rPr>
          <w:lang w:eastAsia="tr-TR"/>
        </w:rPr>
        <w:t>Çoklu iş parçacık uygulamaları, içerisinde birden çok iş parçacığını bulunduran uygulamalardır. Bu uygulamaların paralel olarak farklı işlemleri yapabilmesi mümkündür.</w:t>
      </w:r>
    </w:p>
    <w:p w:rsidR="006F114E" w:rsidRDefault="006F114E" w:rsidP="006F114E">
      <w:pPr>
        <w:pStyle w:val="BookText"/>
        <w:rPr>
          <w:lang w:eastAsia="tr-TR"/>
        </w:rPr>
      </w:pPr>
      <w:r>
        <w:rPr>
          <w:lang w:eastAsia="tr-TR"/>
        </w:rPr>
        <w:t xml:space="preserve">Çoklu iş parçacık uygulamalarına örnek olarak ilişkisel </w:t>
      </w:r>
      <w:r w:rsidR="00AA1351">
        <w:rPr>
          <w:lang w:eastAsia="tr-TR"/>
        </w:rPr>
        <w:t>veritaban</w:t>
      </w:r>
      <w:r>
        <w:rPr>
          <w:lang w:eastAsia="tr-TR"/>
        </w:rPr>
        <w:t xml:space="preserve">ı yönetim sistemleri verilebilir. İlişkisel </w:t>
      </w:r>
      <w:r w:rsidR="00AA1351">
        <w:rPr>
          <w:lang w:eastAsia="tr-TR"/>
        </w:rPr>
        <w:t>veritaban</w:t>
      </w:r>
      <w:r>
        <w:rPr>
          <w:lang w:eastAsia="tr-TR"/>
        </w:rPr>
        <w:t xml:space="preserve">ı yönetim sistemleri, eş zamanlı olarak birçok kullanıcıya hizmet verebilmekte, bir kullanıcının işlemi devam ederken bir başka kullanıcı </w:t>
      </w:r>
      <w:r w:rsidR="00AA1351">
        <w:rPr>
          <w:lang w:eastAsia="tr-TR"/>
        </w:rPr>
        <w:t>veritaban</w:t>
      </w:r>
      <w:r>
        <w:rPr>
          <w:lang w:eastAsia="tr-TR"/>
        </w:rPr>
        <w:t>ı yönetim sistemine bağlanıp eş zamanlı olarak SQL komutlarını çalıştırabilmektedir.</w:t>
      </w:r>
    </w:p>
    <w:p w:rsidR="006F114E" w:rsidRPr="00C52249" w:rsidRDefault="006F114E" w:rsidP="006F114E">
      <w:pPr>
        <w:pStyle w:val="BookText"/>
      </w:pPr>
      <w:r>
        <w:rPr>
          <w:lang w:eastAsia="tr-TR"/>
        </w:rPr>
        <w:t xml:space="preserve">Uygulama ve iş ihtiyaçları değerlendirildiğinde, her uygulamanın birden çok iş parçacığı bulundurması gerekmeyebilir. Örneğin işlemlerin paralel olarak yürütülmesinin mümkün olmadığı durumlarda çoklu iş parçacık kullanımı avantaj sağlayamayabilir. Bir uygulama kullanıcıdan bilgi girmesini beklerken aynı zamanda sabit diskteki bir dosyayı okuyabilir veya eş zamanlı olarak yazıcı çıktısı üretebilir. Bu işlemlerin paralel yapılamaması, kullanıcı girdisi tamamlanmadan dosya okumanın başlayamaması, dosya okuma işlemi tamamlanmadan yazıcı çıktı üretilememesi durumunda eş zamanlı işletimin </w:t>
      </w:r>
      <w:r w:rsidR="009919FD">
        <w:rPr>
          <w:lang w:eastAsia="tr-TR"/>
        </w:rPr>
        <w:t>sağlayabileceği herhangi bir kazanım</w:t>
      </w:r>
      <w:r>
        <w:rPr>
          <w:lang w:eastAsia="tr-TR"/>
        </w:rPr>
        <w:t xml:space="preserve"> bulunmamaktadır.</w:t>
      </w:r>
    </w:p>
    <w:p w:rsidR="006F114E" w:rsidRDefault="006F114E" w:rsidP="006F114E">
      <w:pPr>
        <w:pStyle w:val="BookText"/>
        <w:rPr>
          <w:lang w:eastAsia="tr-TR"/>
        </w:rPr>
      </w:pPr>
      <w:r>
        <w:rPr>
          <w:lang w:eastAsia="tr-TR"/>
        </w:rPr>
        <w:t>Çoklu iş parçacık uygulamalarının tasarımı ve geliştirilmesi, tekli iş parçacık uygulamalarına göre genellikle daha karmaşıktır. Özellikle iş parçacıklarının birbirleri ile haberleşmesi ve ortak kaynak (</w:t>
      </w:r>
      <w:r w:rsidRPr="006F13A8">
        <w:rPr>
          <w:rStyle w:val="BookConceptDefinitionChar0"/>
        </w:rPr>
        <w:t>ing. Shared Resource</w:t>
      </w:r>
      <w:r w:rsidR="00917727">
        <w:rPr>
          <w:rStyle w:val="BookConceptDefinitionChar0"/>
        </w:rPr>
        <w:fldChar w:fldCharType="begin"/>
      </w:r>
      <w:r w:rsidR="00917727">
        <w:instrText xml:space="preserve"> XE "</w:instrText>
      </w:r>
      <w:r w:rsidR="00917727" w:rsidRPr="00A02AE7">
        <w:instrText>Shared Resource</w:instrText>
      </w:r>
      <w:r w:rsidR="00917727">
        <w:instrText xml:space="preserve">" </w:instrText>
      </w:r>
      <w:r w:rsidR="00917727">
        <w:rPr>
          <w:rStyle w:val="BookConceptDefinitionChar0"/>
        </w:rPr>
        <w:fldChar w:fldCharType="end"/>
      </w:r>
      <w:r>
        <w:rPr>
          <w:lang w:eastAsia="tr-TR"/>
        </w:rPr>
        <w:t>) kullanımı gibi konuların iyi değerlendirilmemesi sonucu, bazen düzgün sonuç alınması bazen alınamaması, uygulamanın tepki vermemesi gibi olumsuz durumlar ortaya çıkabilir, hatanın nereden kaynaklandığının anlaşılması oldukça zor olabilir.</w:t>
      </w:r>
    </w:p>
    <w:p w:rsidR="006F114E" w:rsidRDefault="006F114E" w:rsidP="006F114E">
      <w:pPr>
        <w:pStyle w:val="H3"/>
      </w:pPr>
      <w:r>
        <w:t>İş Parçacık ve Kaynak Senkronizasyonu</w:t>
      </w:r>
    </w:p>
    <w:p w:rsidR="006F114E" w:rsidRDefault="006F114E" w:rsidP="006F114E">
      <w:pPr>
        <w:pStyle w:val="BookText"/>
      </w:pPr>
      <w:r>
        <w:t>İş ihtiyaçlarının değerlendirilmesi sonucu, uygulama içerisinde birden çok iş parçacığının bulunabilmesi ve iş parçacıklarının eş zamanlı olarak çalışabilmesi mümkün olmasına rağmen, iş parçacıkları paylaşılan bir kayna</w:t>
      </w:r>
      <w:r w:rsidR="009919FD">
        <w:t>ğa</w:t>
      </w:r>
      <w:r>
        <w:t xml:space="preserve"> erişmek isteyebilirler.</w:t>
      </w:r>
    </w:p>
    <w:p w:rsidR="006F114E" w:rsidRDefault="006F114E" w:rsidP="006F114E">
      <w:pPr>
        <w:pStyle w:val="BookText"/>
      </w:pPr>
      <w:r>
        <w:t xml:space="preserve">Paylaşılan kaynak ile ifade edilmek istenen kavram, birden çok iş parçacığının erişebileceği ve tek olan kaynaktır. Örneğin yazıcı </w:t>
      </w:r>
      <w:r>
        <w:lastRenderedPageBreak/>
        <w:t>paylaşılan bir kaynaktır. Eş zamanlı çalışan iş parçacıklarının yazıcıya erişiminin senkronize edilmemesi, yazıcı bir iş parçacığı tarafından kullanılırken diğer iş parçacıklarının erişiminin düzenlenme</w:t>
      </w:r>
      <w:r w:rsidR="009919FD">
        <w:t>me</w:t>
      </w:r>
      <w:r>
        <w:t xml:space="preserve">si önemli senkronizasyon problemlerini ortaya çıkarabilir. Aynı durum bilgisayar hafızası için de geçerlidir. </w:t>
      </w:r>
    </w:p>
    <w:p w:rsidR="006F114E" w:rsidRDefault="006F114E" w:rsidP="006F114E">
      <w:pPr>
        <w:pStyle w:val="BookText"/>
      </w:pPr>
      <w:r>
        <w:t>Benzer şekilde, bir iş parçacığının çalışması tamamlanmadan bir başka iş parçacığının çalışmaya başlamaması gerekebilir. Bu durumda iki iş parçacığının senkronize edilmesi gerekebilir.</w:t>
      </w:r>
    </w:p>
    <w:p w:rsidR="006F114E" w:rsidRDefault="006F114E" w:rsidP="006F114E">
      <w:pPr>
        <w:pStyle w:val="H3"/>
      </w:pPr>
      <w:r>
        <w:t>İş Parçacık Güvenli Kavramı</w:t>
      </w:r>
    </w:p>
    <w:p w:rsidR="006F114E" w:rsidRDefault="006F114E" w:rsidP="006F114E">
      <w:pPr>
        <w:pStyle w:val="BookText"/>
        <w:rPr>
          <w:lang w:eastAsia="tr-TR"/>
        </w:rPr>
      </w:pPr>
      <w:r>
        <w:rPr>
          <w:lang w:eastAsia="tr-TR"/>
        </w:rPr>
        <w:t>İş parçacık güvenli (</w:t>
      </w:r>
      <w:r w:rsidRPr="00903FFB">
        <w:rPr>
          <w:rStyle w:val="BookConceptDefinitionChar0"/>
        </w:rPr>
        <w:t>ing. Thread Safe</w:t>
      </w:r>
      <w:r w:rsidR="00917727">
        <w:rPr>
          <w:rStyle w:val="BookConceptDefinitionChar0"/>
        </w:rPr>
        <w:fldChar w:fldCharType="begin"/>
      </w:r>
      <w:r w:rsidR="00917727">
        <w:instrText xml:space="preserve"> XE "</w:instrText>
      </w:r>
      <w:r w:rsidR="00917727" w:rsidRPr="00AC588F">
        <w:instrText>Thread Safe</w:instrText>
      </w:r>
      <w:r w:rsidR="00917727">
        <w:instrText xml:space="preserve">" </w:instrText>
      </w:r>
      <w:r w:rsidR="00917727">
        <w:rPr>
          <w:rStyle w:val="BookConceptDefinitionChar0"/>
        </w:rPr>
        <w:fldChar w:fldCharType="end"/>
      </w:r>
      <w:r>
        <w:rPr>
          <w:lang w:eastAsia="tr-TR"/>
        </w:rPr>
        <w:t>), bir kod parçasına eş zamanlı olarak birden çok iş parçacığının erişmesi durumunda, ilgili kod parçasının ortak kaynaklar için gerekli senkronizasyonu sağladığını belirten kavramdır.</w:t>
      </w:r>
    </w:p>
    <w:p w:rsidR="006F114E" w:rsidRDefault="006F114E" w:rsidP="006F114E">
      <w:pPr>
        <w:pStyle w:val="BookText"/>
      </w:pPr>
      <w:r>
        <w:t>Örneğin aynı kod parçasını eş zamanlı olarak çalıştıran iki iş parçacığı değerlendirildiğinde, ilk çalışan iş parçacığı ortak kullanılan herhangi bir hafıza alanına değer atadıktan hemen sonra, bir başka iş parçacığı ilgili değeri değiştirebilir. Bu durum, ilk iş parçacığının hafıza alanını daha sonra okuduğunda kendi yazdığından farklı bir değer bulmasına, dolayısıyla potansiyel problemlere yol açabilir.</w:t>
      </w:r>
    </w:p>
    <w:p w:rsidR="006F114E" w:rsidRDefault="002B6118" w:rsidP="006F114E">
      <w:pPr>
        <w:pStyle w:val="BookInfoText"/>
      </w:pPr>
      <w:r>
        <w:rPr>
          <w:noProof/>
          <w:lang w:eastAsia="tr-TR"/>
        </w:rPr>
        <w:drawing>
          <wp:inline distT="0" distB="0" distL="0" distR="0">
            <wp:extent cx="298450" cy="298450"/>
            <wp:effectExtent l="0" t="0" r="0" b="0"/>
            <wp:docPr id="606" name="Picture 606"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06"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w:t>
      </w:r>
      <w:r w:rsidR="006F114E" w:rsidRPr="00903FFB">
        <w:t xml:space="preserve">.NET sınıf kütüphanesi </w:t>
      </w:r>
      <w:r w:rsidR="006F114E">
        <w:t>içerisinde, iş parçacık güvenli ve güvenli olmayan sınıf ve üyeler bulunmaktadır. Her sınıf ve üyeye ait dokümantasyonda, ilgili kaynak kodun iş parçacık güvenli olup olmadığı bilgisi bulunmaktadır.</w:t>
      </w:r>
    </w:p>
    <w:p w:rsidR="006F114E" w:rsidRDefault="006F114E" w:rsidP="006F114E">
      <w:pPr>
        <w:pStyle w:val="H2"/>
      </w:pPr>
      <w:r>
        <w:t>.NET İş Parçacık Mimarisi</w:t>
      </w:r>
    </w:p>
    <w:p w:rsidR="006F114E" w:rsidRDefault="006F114E" w:rsidP="006F114E">
      <w:pPr>
        <w:pStyle w:val="BookText"/>
        <w:rPr>
          <w:lang w:eastAsia="tr-TR"/>
        </w:rPr>
      </w:pPr>
      <w:r>
        <w:rPr>
          <w:lang w:eastAsia="tr-TR"/>
        </w:rPr>
        <w:t xml:space="preserve">.NET iş parçacık mimarisinde, bir önceki konuda teorik düzeyde anlatılan iş parçacığı kavramı </w:t>
      </w:r>
      <w:r w:rsidRPr="00F63B40">
        <w:rPr>
          <w:rStyle w:val="BookConceptDefinitionChar0"/>
        </w:rPr>
        <w:t>System.Threading.Thread</w:t>
      </w:r>
      <w:r w:rsidR="00917727">
        <w:rPr>
          <w:rStyle w:val="BookConceptDefinitionChar0"/>
        </w:rPr>
        <w:fldChar w:fldCharType="begin"/>
      </w:r>
      <w:r w:rsidR="00917727">
        <w:instrText xml:space="preserve"> XE "</w:instrText>
      </w:r>
      <w:r w:rsidR="00917727" w:rsidRPr="00136C8E">
        <w:instrText>Thread</w:instrText>
      </w:r>
      <w:r w:rsidR="00917727">
        <w:instrText xml:space="preserve">" </w:instrText>
      </w:r>
      <w:r w:rsidR="00917727">
        <w:rPr>
          <w:rStyle w:val="BookConceptDefinitionChar0"/>
        </w:rPr>
        <w:fldChar w:fldCharType="end"/>
      </w:r>
      <w:r>
        <w:rPr>
          <w:lang w:eastAsia="tr-TR"/>
        </w:rPr>
        <w:t xml:space="preserve"> sınıfı ile ifade edilmektedir.</w:t>
      </w:r>
    </w:p>
    <w:p w:rsidR="006F114E" w:rsidRDefault="006F114E" w:rsidP="006F114E">
      <w:pPr>
        <w:pStyle w:val="BookText"/>
        <w:rPr>
          <w:lang w:eastAsia="tr-TR"/>
        </w:rPr>
      </w:pPr>
      <w:r w:rsidRPr="00F63B40">
        <w:rPr>
          <w:rStyle w:val="BookConceptDefinitionChar0"/>
        </w:rPr>
        <w:t>System.Threading</w:t>
      </w:r>
      <w:r>
        <w:rPr>
          <w:lang w:eastAsia="tr-TR"/>
        </w:rPr>
        <w:t xml:space="preserve"> ad alanı içerisinde çoklu iş parçacık uygulamalarında kullanılabilecek tip tanımları bulunmaktadır.</w:t>
      </w:r>
    </w:p>
    <w:p w:rsidR="006F114E" w:rsidRDefault="006F114E" w:rsidP="006F114E">
      <w:pPr>
        <w:pStyle w:val="H3"/>
      </w:pPr>
      <w:r>
        <w:t>İş Parçacık Sınıfı Bilgileri</w:t>
      </w:r>
    </w:p>
    <w:p w:rsidR="006F114E" w:rsidRDefault="006F114E" w:rsidP="006F114E">
      <w:pPr>
        <w:pStyle w:val="BookText"/>
        <w:rPr>
          <w:lang w:eastAsia="tr-TR"/>
        </w:rPr>
      </w:pPr>
      <w:r>
        <w:rPr>
          <w:lang w:eastAsia="tr-TR"/>
        </w:rPr>
        <w:t xml:space="preserve">Aşağıda </w:t>
      </w:r>
      <w:r w:rsidRPr="00F63B40">
        <w:rPr>
          <w:rStyle w:val="BookConceptDefinitionChar0"/>
        </w:rPr>
        <w:t>Thread</w:t>
      </w:r>
      <w:r>
        <w:rPr>
          <w:lang w:eastAsia="tr-TR"/>
        </w:rPr>
        <w:t xml:space="preserve"> sınıfı üye bilgileri ve açıklamaları listelenmiştir.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851"/>
        <w:gridCol w:w="4220"/>
      </w:tblGrid>
      <w:tr w:rsidR="006F114E" w:rsidRPr="00D41E31" w:rsidTr="007F1BA8">
        <w:trPr>
          <w:tblHeader/>
        </w:trPr>
        <w:tc>
          <w:tcPr>
            <w:tcW w:w="2016"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lastRenderedPageBreak/>
              <w:t>Üye Adı</w:t>
            </w:r>
          </w:p>
        </w:tc>
        <w:tc>
          <w:tcPr>
            <w:tcW w:w="2984"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282C11" w:rsidTr="007F1BA8">
        <w:tc>
          <w:tcPr>
            <w:tcW w:w="2016"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07" name="Picture 607"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07"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CurrentContext</w:t>
            </w:r>
          </w:p>
        </w:tc>
        <w:tc>
          <w:tcPr>
            <w:tcW w:w="298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İş parçacığının içerisinde çalıştığı bağlam (</w:t>
            </w:r>
            <w:r w:rsidRPr="004E03E5">
              <w:rPr>
                <w:rStyle w:val="BookConceptDefinitionChar0"/>
              </w:rPr>
              <w:t>ing. Context</w:t>
            </w:r>
            <w:r w:rsidRPr="00AF3852">
              <w:rPr>
                <w:bCs/>
                <w:lang w:eastAsia="tr-TR"/>
              </w:rPr>
              <w:t xml:space="preserve">) nesnesini döndüren statik özelliktir. </w:t>
            </w:r>
          </w:p>
        </w:tc>
      </w:tr>
      <w:tr w:rsidR="006F114E" w:rsidRPr="001B0D06" w:rsidTr="007F1BA8">
        <w:tc>
          <w:tcPr>
            <w:tcW w:w="2016"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08" name="Picture 608"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08"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CurrentCulture</w:t>
            </w:r>
          </w:p>
        </w:tc>
        <w:tc>
          <w:tcPr>
            <w:tcW w:w="298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İş parçacığına ait kültür bilgisini (</w:t>
            </w:r>
            <w:r w:rsidRPr="004E03E5">
              <w:rPr>
                <w:rStyle w:val="BookConceptDefinitionChar0"/>
              </w:rPr>
              <w:t>ing. CultureInfo</w:t>
            </w:r>
            <w:r w:rsidRPr="00AF3852">
              <w:rPr>
                <w:bCs/>
                <w:lang w:eastAsia="tr-TR"/>
              </w:rPr>
              <w:t>) döndüren statik özelliktir. Kültür bilgisi hakkında detaylı bilgi kitabın .NET Assembly Bilgileri başlıklı konusunda verilmiştir.</w:t>
            </w:r>
          </w:p>
        </w:tc>
      </w:tr>
      <w:tr w:rsidR="006F114E" w:rsidRPr="001B0D06" w:rsidTr="007F1BA8">
        <w:tc>
          <w:tcPr>
            <w:tcW w:w="2016"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09" name="Picture 609"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09"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CurrentPrincipal</w:t>
            </w:r>
          </w:p>
        </w:tc>
        <w:tc>
          <w:tcPr>
            <w:tcW w:w="298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İş parçacığının hangi kullanıcı ve yetkiler (rol bazlı yetkilendirme için) kapsamında çalıştığını döndüren statik özelliktir.</w:t>
            </w:r>
          </w:p>
        </w:tc>
      </w:tr>
      <w:tr w:rsidR="006F114E" w:rsidRPr="001B0D06" w:rsidTr="007F1BA8">
        <w:tc>
          <w:tcPr>
            <w:tcW w:w="2016"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10" name="Picture 610"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0"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CurrentThread</w:t>
            </w:r>
          </w:p>
        </w:tc>
        <w:tc>
          <w:tcPr>
            <w:tcW w:w="298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Aktif iş parçacık nesnesini döndüren statik özelliktir.</w:t>
            </w:r>
          </w:p>
        </w:tc>
      </w:tr>
      <w:tr w:rsidR="006F114E" w:rsidRPr="001B0D06" w:rsidTr="007F1BA8">
        <w:tc>
          <w:tcPr>
            <w:tcW w:w="2016"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11" name="Picture 611"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1"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CurrentUICulture</w:t>
            </w:r>
          </w:p>
        </w:tc>
        <w:tc>
          <w:tcPr>
            <w:tcW w:w="298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Assembly kaynak yöneticisi (</w:t>
            </w:r>
            <w:r w:rsidRPr="007A1588">
              <w:rPr>
                <w:rStyle w:val="BookConceptDefinitionChar0"/>
              </w:rPr>
              <w:t>ing. ResourceManager</w:t>
            </w:r>
            <w:r w:rsidRPr="00AF3852">
              <w:rPr>
                <w:bCs/>
                <w:lang w:eastAsia="tr-TR"/>
              </w:rPr>
              <w:t>) tarafından kullanılan kültür bilgisini döndüren özelliktir. Kaynak yöneticisi hakkında detaylı bilgi kitabın .NET Assembly Bilgileri başlıklı konusunda verilmiştir.</w:t>
            </w:r>
          </w:p>
        </w:tc>
      </w:tr>
      <w:tr w:rsidR="006F114E" w:rsidRPr="001B0D06" w:rsidTr="007F1BA8">
        <w:tc>
          <w:tcPr>
            <w:tcW w:w="2016"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12" name="Picture 612"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2"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IsAlive</w:t>
            </w:r>
          </w:p>
        </w:tc>
        <w:tc>
          <w:tcPr>
            <w:tcW w:w="298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İş parçacığının aktif olup olmadığını döndüren özelliktir.</w:t>
            </w:r>
          </w:p>
        </w:tc>
      </w:tr>
      <w:tr w:rsidR="006F114E" w:rsidRPr="001B0D06" w:rsidTr="007F1BA8">
        <w:tc>
          <w:tcPr>
            <w:tcW w:w="2016"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13" name="Picture 613"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3"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IsBackground</w:t>
            </w:r>
          </w:p>
        </w:tc>
        <w:tc>
          <w:tcPr>
            <w:tcW w:w="298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İş parçacığının arka planda çalışan iş parçacığı olup olmadığını döndüren özelliktir.</w:t>
            </w:r>
          </w:p>
        </w:tc>
      </w:tr>
      <w:tr w:rsidR="006F114E" w:rsidRPr="001B0D06" w:rsidTr="007F1BA8">
        <w:tc>
          <w:tcPr>
            <w:tcW w:w="2016"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14" name="Picture 614"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4"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ManagedThreadId</w:t>
            </w:r>
          </w:p>
        </w:tc>
        <w:tc>
          <w:tcPr>
            <w:tcW w:w="298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İş parçacığını tekil olarak ifade eden tamsayı değeri döndüren özelliktir.</w:t>
            </w:r>
          </w:p>
        </w:tc>
      </w:tr>
      <w:tr w:rsidR="006F114E" w:rsidRPr="001B0D06" w:rsidTr="007F1BA8">
        <w:tc>
          <w:tcPr>
            <w:tcW w:w="2016"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15" name="Picture 615"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5"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Name</w:t>
            </w:r>
          </w:p>
        </w:tc>
        <w:tc>
          <w:tcPr>
            <w:tcW w:w="298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İş parçacığına verilen karakter dizi değeri döndüren özelliktir.</w:t>
            </w:r>
          </w:p>
        </w:tc>
      </w:tr>
      <w:tr w:rsidR="006F114E" w:rsidRPr="001B0D06" w:rsidTr="007F1BA8">
        <w:tc>
          <w:tcPr>
            <w:tcW w:w="2016"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16" name="Picture 616"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6"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Priority</w:t>
            </w:r>
          </w:p>
        </w:tc>
        <w:tc>
          <w:tcPr>
            <w:tcW w:w="298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İş parçacığının öncelik bilgisini </w:t>
            </w:r>
            <w:r w:rsidRPr="00AF3852">
              <w:rPr>
                <w:bCs/>
                <w:lang w:eastAsia="tr-TR"/>
              </w:rPr>
              <w:lastRenderedPageBreak/>
              <w:t>döndüren özelliktir.</w:t>
            </w:r>
          </w:p>
        </w:tc>
      </w:tr>
      <w:tr w:rsidR="006F114E" w:rsidRPr="001B0D06" w:rsidTr="007F1BA8">
        <w:tc>
          <w:tcPr>
            <w:tcW w:w="2016"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lastRenderedPageBreak/>
              <w:drawing>
                <wp:inline distT="0" distB="0" distL="0" distR="0">
                  <wp:extent cx="183515" cy="183515"/>
                  <wp:effectExtent l="0" t="0" r="0" b="0"/>
                  <wp:docPr id="617" name="Picture 617"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7"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ThreadState</w:t>
            </w:r>
          </w:p>
        </w:tc>
        <w:tc>
          <w:tcPr>
            <w:tcW w:w="298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İş parçacığının durumunu döndüren özelliktir.</w:t>
            </w:r>
          </w:p>
        </w:tc>
      </w:tr>
      <w:tr w:rsidR="006F114E" w:rsidRPr="001B0D06" w:rsidTr="007F1BA8">
        <w:tc>
          <w:tcPr>
            <w:tcW w:w="2016"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18" name="Picture 618"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8"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Abort</w:t>
            </w:r>
          </w:p>
        </w:tc>
        <w:tc>
          <w:tcPr>
            <w:tcW w:w="298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İş parçacığının çalışmasını durdurmak amacıyla iş parçacığına dur sinyalini ileten metottur.</w:t>
            </w:r>
          </w:p>
        </w:tc>
      </w:tr>
      <w:tr w:rsidR="006F114E" w:rsidRPr="001B0D06" w:rsidTr="007F1BA8">
        <w:tc>
          <w:tcPr>
            <w:tcW w:w="2016"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19" name="Picture 619"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9"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BeginCriticalSection</w:t>
            </w:r>
          </w:p>
        </w:tc>
        <w:tc>
          <w:tcPr>
            <w:tcW w:w="2984" w:type="pct"/>
            <w:tcBorders>
              <w:right w:val="single" w:sz="6" w:space="0" w:color="000000"/>
            </w:tcBorders>
            <w:shd w:val="clear" w:color="auto" w:fill="auto"/>
          </w:tcPr>
          <w:p w:rsidR="006F114E" w:rsidRPr="00AF3852" w:rsidRDefault="006F114E" w:rsidP="009919FD">
            <w:pPr>
              <w:pStyle w:val="BookText"/>
              <w:spacing w:after="40"/>
              <w:rPr>
                <w:bCs/>
                <w:lang w:eastAsia="tr-TR"/>
              </w:rPr>
            </w:pPr>
            <w:r w:rsidRPr="00AF3852">
              <w:rPr>
                <w:bCs/>
                <w:lang w:eastAsia="tr-TR"/>
              </w:rPr>
              <w:t>Metot çağrımından sonra çalıştırılacak kodun kritik olduğunu, bir başka anlatımla kod</w:t>
            </w:r>
            <w:r w:rsidR="009919FD">
              <w:rPr>
                <w:bCs/>
                <w:lang w:eastAsia="tr-TR"/>
              </w:rPr>
              <w:t>un</w:t>
            </w:r>
            <w:r w:rsidRPr="00AF3852">
              <w:rPr>
                <w:bCs/>
                <w:lang w:eastAsia="tr-TR"/>
              </w:rPr>
              <w:t xml:space="preserve"> çalışmasının tamamlanamaması durumunda uygulama etki alanının kararsızlaşabileceğini belirtmek için kullanılan statik metottur.</w:t>
            </w:r>
          </w:p>
        </w:tc>
      </w:tr>
      <w:tr w:rsidR="006F114E" w:rsidRPr="001B0D06" w:rsidTr="007F1BA8">
        <w:tc>
          <w:tcPr>
            <w:tcW w:w="2016"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20" name="Picture 620"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0"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EndCriticalSection</w:t>
            </w:r>
          </w:p>
        </w:tc>
        <w:tc>
          <w:tcPr>
            <w:tcW w:w="298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Kritik kod bloğunun tamamlandığını belirtmek için çağrılan statik metottur.</w:t>
            </w:r>
          </w:p>
        </w:tc>
      </w:tr>
      <w:tr w:rsidR="006F114E" w:rsidRPr="001B0D06" w:rsidTr="007F1BA8">
        <w:tc>
          <w:tcPr>
            <w:tcW w:w="2016"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21" name="Picture 621"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1"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GetDomain</w:t>
            </w:r>
          </w:p>
        </w:tc>
        <w:tc>
          <w:tcPr>
            <w:tcW w:w="298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İş parçacığının içerisinde çalıştığı uygulama etki alanı nesnesini döndüren metottur. Uygulama etki alanları hakkında detaylı bilgi kitabın Prosesler ve Uygulama Etki Alanları başlıklı konusunda verilmiştir.</w:t>
            </w:r>
          </w:p>
        </w:tc>
      </w:tr>
      <w:tr w:rsidR="00AE314F" w:rsidRPr="001B0D06" w:rsidTr="007F1BA8">
        <w:tc>
          <w:tcPr>
            <w:tcW w:w="2016" w:type="pct"/>
            <w:tcBorders>
              <w:left w:val="single" w:sz="6" w:space="0" w:color="000000"/>
            </w:tcBorders>
            <w:shd w:val="clear" w:color="auto" w:fill="auto"/>
          </w:tcPr>
          <w:p w:rsidR="00AE314F"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22" name="Picture 622"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2"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AE314F">
              <w:rPr>
                <w:rStyle w:val="BookConceptDefinitionChar0"/>
              </w:rPr>
              <w:t xml:space="preserve"> Interrupt</w:t>
            </w:r>
          </w:p>
        </w:tc>
        <w:tc>
          <w:tcPr>
            <w:tcW w:w="2984" w:type="pct"/>
            <w:tcBorders>
              <w:right w:val="single" w:sz="6" w:space="0" w:color="000000"/>
            </w:tcBorders>
            <w:shd w:val="clear" w:color="auto" w:fill="auto"/>
          </w:tcPr>
          <w:p w:rsidR="00AE314F" w:rsidRPr="00AF3852" w:rsidRDefault="00AE314F" w:rsidP="00AF3852">
            <w:pPr>
              <w:pStyle w:val="BookText"/>
              <w:spacing w:after="40"/>
              <w:rPr>
                <w:bCs/>
                <w:lang w:eastAsia="tr-TR"/>
              </w:rPr>
            </w:pPr>
            <w:r>
              <w:rPr>
                <w:rStyle w:val="BookConceptDefinitionChar0"/>
              </w:rPr>
              <w:t>WaitSleepJoin</w:t>
            </w:r>
            <w:r w:rsidRPr="00AF3852">
              <w:rPr>
                <w:bCs/>
                <w:lang w:eastAsia="tr-TR"/>
              </w:rPr>
              <w:t xml:space="preserve"> durumunda olan iş parçacığına müdahale eder ve </w:t>
            </w:r>
            <w:r w:rsidRPr="00AE314F">
              <w:rPr>
                <w:rStyle w:val="BookConceptDefinitionChar0"/>
              </w:rPr>
              <w:t>ThreadInterruptedException</w:t>
            </w:r>
            <w:r w:rsidRPr="00AF3852">
              <w:rPr>
                <w:bCs/>
                <w:lang w:eastAsia="tr-TR"/>
              </w:rPr>
              <w:t xml:space="preserve"> istisnası fırlatır.</w:t>
            </w:r>
          </w:p>
        </w:tc>
      </w:tr>
      <w:tr w:rsidR="006F114E" w:rsidRPr="001B0D06" w:rsidTr="007F1BA8">
        <w:tc>
          <w:tcPr>
            <w:tcW w:w="2016"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23" name="Picture 623"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3"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Join</w:t>
            </w:r>
          </w:p>
        </w:tc>
        <w:tc>
          <w:tcPr>
            <w:tcW w:w="298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Çağıran iş parçacığını</w:t>
            </w:r>
            <w:r w:rsidR="009919FD">
              <w:rPr>
                <w:bCs/>
                <w:lang w:eastAsia="tr-TR"/>
              </w:rPr>
              <w:t>, çağrılan</w:t>
            </w:r>
            <w:r w:rsidRPr="00AF3852">
              <w:rPr>
                <w:bCs/>
                <w:lang w:eastAsia="tr-TR"/>
              </w:rPr>
              <w:t xml:space="preserve"> iş parçacığının çalışması tamamlanana kadar bloke eden metottur.</w:t>
            </w:r>
          </w:p>
        </w:tc>
      </w:tr>
      <w:tr w:rsidR="006F114E" w:rsidRPr="001B0D06" w:rsidTr="007F1BA8">
        <w:tc>
          <w:tcPr>
            <w:tcW w:w="2016"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24" name="Picture 624"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4"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ResetAbort</w:t>
            </w:r>
          </w:p>
        </w:tc>
        <w:tc>
          <w:tcPr>
            <w:tcW w:w="298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DF2290">
              <w:rPr>
                <w:rStyle w:val="BookConceptDefinitionChar0"/>
              </w:rPr>
              <w:t>Abort</w:t>
            </w:r>
            <w:r w:rsidRPr="00AF3852">
              <w:rPr>
                <w:bCs/>
                <w:lang w:eastAsia="tr-TR"/>
              </w:rPr>
              <w:t xml:space="preserve"> metodu çağrısı ile iletilen dur sinyalini iptal etmek için kullanılması gereken metottur.</w:t>
            </w:r>
          </w:p>
        </w:tc>
      </w:tr>
      <w:tr w:rsidR="006F114E" w:rsidRPr="001B0D06" w:rsidTr="007F1BA8">
        <w:tc>
          <w:tcPr>
            <w:tcW w:w="2016"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lastRenderedPageBreak/>
              <w:drawing>
                <wp:inline distT="0" distB="0" distL="0" distR="0">
                  <wp:extent cx="183515" cy="183515"/>
                  <wp:effectExtent l="0" t="0" r="0" b="0"/>
                  <wp:docPr id="625" name="Picture 625"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5"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Sleep</w:t>
            </w:r>
          </w:p>
        </w:tc>
        <w:tc>
          <w:tcPr>
            <w:tcW w:w="298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Parametre olarak iletilen milisaniye değeri kadar iş parçacığı çalışmasını durduran metottur.</w:t>
            </w:r>
          </w:p>
        </w:tc>
      </w:tr>
      <w:tr w:rsidR="006F114E" w:rsidRPr="001B0D06" w:rsidTr="007F1BA8">
        <w:tc>
          <w:tcPr>
            <w:tcW w:w="2016"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26" name="Picture 626"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6"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Start</w:t>
            </w:r>
          </w:p>
        </w:tc>
        <w:tc>
          <w:tcPr>
            <w:tcW w:w="2984" w:type="pct"/>
            <w:tcBorders>
              <w:right w:val="single" w:sz="6" w:space="0" w:color="000000"/>
            </w:tcBorders>
            <w:shd w:val="clear" w:color="auto" w:fill="auto"/>
          </w:tcPr>
          <w:p w:rsidR="006F114E" w:rsidRPr="00AF3852" w:rsidRDefault="006F114E" w:rsidP="00E948BF">
            <w:pPr>
              <w:pStyle w:val="BookText"/>
              <w:spacing w:after="40"/>
              <w:rPr>
                <w:bCs/>
                <w:lang w:eastAsia="tr-TR"/>
              </w:rPr>
            </w:pPr>
            <w:r w:rsidRPr="00AF3852">
              <w:rPr>
                <w:bCs/>
                <w:lang w:eastAsia="tr-TR"/>
              </w:rPr>
              <w:t>İş parçacığına çalış sinyalini ileten metottur.</w:t>
            </w:r>
          </w:p>
        </w:tc>
      </w:tr>
      <w:tr w:rsidR="006F114E" w:rsidRPr="001B0D06" w:rsidTr="007F1BA8">
        <w:tc>
          <w:tcPr>
            <w:tcW w:w="2016"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27" name="Picture 627"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7"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VolatileRead</w:t>
            </w:r>
          </w:p>
        </w:tc>
        <w:tc>
          <w:tcPr>
            <w:tcW w:w="298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İstenilen alan değerini okumak için kullanılan statik metottur.</w:t>
            </w:r>
          </w:p>
        </w:tc>
      </w:tr>
      <w:tr w:rsidR="006F114E" w:rsidRPr="001B0D06" w:rsidTr="007F1BA8">
        <w:tc>
          <w:tcPr>
            <w:tcW w:w="2016"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28" name="Picture 628"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8"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VolatileWrite</w:t>
            </w:r>
          </w:p>
        </w:tc>
        <w:tc>
          <w:tcPr>
            <w:tcW w:w="298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İstenilen alana bilgisayarda bulunan tüm işlemciler tarafından eş zamanlı olarak görülebilecek şekilde değer yazmayı sağlayan statik metottur.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93</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Threading.Thread</w:t>
      </w:r>
      <w:r>
        <w:rPr>
          <w:rStyle w:val="BookItalic"/>
        </w:rPr>
        <w:t xml:space="preserve"> Sınıfı Üye Bilgileri</w:t>
      </w:r>
    </w:p>
    <w:p w:rsidR="006F114E" w:rsidRPr="001B5A2F" w:rsidRDefault="006F114E" w:rsidP="006F114E">
      <w:pPr>
        <w:pStyle w:val="H3"/>
      </w:pPr>
      <w:r>
        <w:t>Yardımcı Tip Tanımları</w:t>
      </w:r>
    </w:p>
    <w:p w:rsidR="006F114E" w:rsidRDefault="006F114E" w:rsidP="006F114E">
      <w:pPr>
        <w:pStyle w:val="BookText"/>
        <w:rPr>
          <w:lang w:eastAsia="tr-TR"/>
        </w:rPr>
      </w:pPr>
      <w:r w:rsidRPr="00274BBD">
        <w:rPr>
          <w:rStyle w:val="BookConceptDefinitionChar0"/>
        </w:rPr>
        <w:t>System.Threading.ThreadPriority</w:t>
      </w:r>
      <w:r w:rsidR="00917727">
        <w:rPr>
          <w:rStyle w:val="BookConceptDefinitionChar0"/>
        </w:rPr>
        <w:fldChar w:fldCharType="begin"/>
      </w:r>
      <w:r w:rsidR="00917727">
        <w:instrText xml:space="preserve"> XE "</w:instrText>
      </w:r>
      <w:r w:rsidR="00917727" w:rsidRPr="00CD72AD">
        <w:instrText>ThreadPriority</w:instrText>
      </w:r>
      <w:r w:rsidR="00917727">
        <w:instrText xml:space="preserve">" </w:instrText>
      </w:r>
      <w:r w:rsidR="00917727">
        <w:rPr>
          <w:rStyle w:val="BookConceptDefinitionChar0"/>
        </w:rPr>
        <w:fldChar w:fldCharType="end"/>
      </w:r>
      <w:r>
        <w:rPr>
          <w:lang w:eastAsia="tr-TR"/>
        </w:rPr>
        <w:t xml:space="preserve"> sayılabilir</w:t>
      </w:r>
      <w:r w:rsidR="00E948BF">
        <w:rPr>
          <w:lang w:eastAsia="tr-TR"/>
        </w:rPr>
        <w:t xml:space="preserve"> tipi</w:t>
      </w:r>
      <w:r>
        <w:rPr>
          <w:lang w:eastAsia="tr-TR"/>
        </w:rPr>
        <w:t xml:space="preserve"> iş parçacığının öncelik bilgisini ifade etmek için kullanılan tiptir.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enum</w:t>
            </w:r>
            <w:r w:rsidRPr="00AF3852">
              <w:rPr>
                <w:lang w:val="en-US"/>
              </w:rPr>
              <w:t xml:space="preserve"> ThreadPriority {</w:t>
            </w:r>
          </w:p>
          <w:p w:rsidR="006F114E" w:rsidRPr="00AF3852" w:rsidRDefault="006F114E" w:rsidP="0071249D">
            <w:pPr>
              <w:pStyle w:val="BookCodeInTable"/>
              <w:rPr>
                <w:lang w:val="en-US"/>
              </w:rPr>
            </w:pPr>
            <w:r w:rsidRPr="00AF3852">
              <w:rPr>
                <w:lang w:val="en-US"/>
              </w:rPr>
              <w:t xml:space="preserve">    // En düşük öncelik</w:t>
            </w:r>
          </w:p>
          <w:p w:rsidR="006F114E" w:rsidRPr="00AF3852" w:rsidRDefault="006F114E" w:rsidP="0071249D">
            <w:pPr>
              <w:pStyle w:val="BookCodeInTable"/>
              <w:rPr>
                <w:lang w:val="en-US"/>
              </w:rPr>
            </w:pPr>
            <w:r w:rsidRPr="00AF3852">
              <w:rPr>
                <w:lang w:val="en-US"/>
              </w:rPr>
              <w:t xml:space="preserve">    Lowest,</w:t>
            </w:r>
          </w:p>
          <w:p w:rsidR="006F114E" w:rsidRPr="00AF3852" w:rsidRDefault="006F114E" w:rsidP="0071249D">
            <w:pPr>
              <w:pStyle w:val="BookCodeInTable"/>
              <w:rPr>
                <w:lang w:val="en-US"/>
              </w:rPr>
            </w:pPr>
            <w:r w:rsidRPr="00AF3852">
              <w:rPr>
                <w:lang w:val="en-US"/>
              </w:rPr>
              <w:t xml:space="preserve">    // Normal altı öncelik</w:t>
            </w:r>
          </w:p>
          <w:p w:rsidR="006F114E" w:rsidRPr="00AF3852" w:rsidRDefault="006F114E" w:rsidP="0071249D">
            <w:pPr>
              <w:pStyle w:val="BookCodeInTable"/>
              <w:rPr>
                <w:lang w:val="en-US"/>
              </w:rPr>
            </w:pPr>
            <w:r w:rsidRPr="00AF3852">
              <w:rPr>
                <w:lang w:val="en-US"/>
              </w:rPr>
              <w:t xml:space="preserve">    BelowNormal,</w:t>
            </w:r>
          </w:p>
          <w:p w:rsidR="006F114E" w:rsidRPr="00AF3852" w:rsidRDefault="006F114E" w:rsidP="0071249D">
            <w:pPr>
              <w:pStyle w:val="BookCodeInTable"/>
              <w:rPr>
                <w:lang w:val="en-US"/>
              </w:rPr>
            </w:pPr>
            <w:r w:rsidRPr="00AF3852">
              <w:rPr>
                <w:lang w:val="en-US"/>
              </w:rPr>
              <w:t xml:space="preserve">    // Normal öncelik</w:t>
            </w:r>
          </w:p>
          <w:p w:rsidR="006F114E" w:rsidRPr="00AF3852" w:rsidRDefault="006F114E" w:rsidP="0071249D">
            <w:pPr>
              <w:pStyle w:val="BookCodeInTable"/>
              <w:rPr>
                <w:lang w:val="en-US"/>
              </w:rPr>
            </w:pPr>
            <w:r w:rsidRPr="00AF3852">
              <w:rPr>
                <w:lang w:val="en-US"/>
              </w:rPr>
              <w:t xml:space="preserve">    Normal,</w:t>
            </w:r>
          </w:p>
          <w:p w:rsidR="006F114E" w:rsidRPr="00AF3852" w:rsidRDefault="006F114E" w:rsidP="0071249D">
            <w:pPr>
              <w:pStyle w:val="BookCodeInTable"/>
              <w:rPr>
                <w:lang w:val="en-US"/>
              </w:rPr>
            </w:pPr>
            <w:r w:rsidRPr="00AF3852">
              <w:rPr>
                <w:lang w:val="en-US"/>
              </w:rPr>
              <w:t xml:space="preserve">    // Normal üstü öncelik</w:t>
            </w:r>
          </w:p>
          <w:p w:rsidR="006F114E" w:rsidRPr="00AF3852" w:rsidRDefault="006F114E" w:rsidP="0071249D">
            <w:pPr>
              <w:pStyle w:val="BookCodeInTable"/>
              <w:rPr>
                <w:lang w:val="en-US"/>
              </w:rPr>
            </w:pPr>
            <w:r w:rsidRPr="00AF3852">
              <w:rPr>
                <w:lang w:val="en-US"/>
              </w:rPr>
              <w:t xml:space="preserve">    AboveNormal,</w:t>
            </w:r>
          </w:p>
          <w:p w:rsidR="006F114E" w:rsidRPr="00AF3852" w:rsidRDefault="006F114E" w:rsidP="0071249D">
            <w:pPr>
              <w:pStyle w:val="BookCodeInTable"/>
              <w:rPr>
                <w:lang w:val="en-US"/>
              </w:rPr>
            </w:pPr>
            <w:r w:rsidRPr="00AF3852">
              <w:rPr>
                <w:lang w:val="en-US"/>
              </w:rPr>
              <w:t xml:space="preserve">    // En yüksek öncelik</w:t>
            </w:r>
          </w:p>
          <w:p w:rsidR="006F114E" w:rsidRPr="00AF3852" w:rsidRDefault="006F114E" w:rsidP="0071249D">
            <w:pPr>
              <w:pStyle w:val="BookCodeInTable"/>
              <w:rPr>
                <w:lang w:val="en-US"/>
              </w:rPr>
            </w:pPr>
            <w:r w:rsidRPr="00AF3852">
              <w:rPr>
                <w:lang w:val="en-US"/>
              </w:rPr>
              <w:t xml:space="preserve">    Highest</w:t>
            </w:r>
          </w:p>
          <w:p w:rsidR="006F114E" w:rsidRPr="002E5685" w:rsidRDefault="006F114E" w:rsidP="0071249D">
            <w:pPr>
              <w:pStyle w:val="BookCodeInTable"/>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Enum</w:t>
            </w:r>
            <w:r w:rsidRPr="00AF3852">
              <w:rPr>
                <w:lang w:val="en-US"/>
              </w:rPr>
              <w:t xml:space="preserve"> ThreadPriority</w:t>
            </w:r>
          </w:p>
          <w:p w:rsidR="006F114E" w:rsidRPr="00AF3852" w:rsidRDefault="006F114E" w:rsidP="0071249D">
            <w:pPr>
              <w:pStyle w:val="BookCodeInTable"/>
              <w:rPr>
                <w:lang w:val="en-US"/>
              </w:rPr>
            </w:pPr>
            <w:r w:rsidRPr="00AF3852">
              <w:rPr>
                <w:lang w:val="en-US"/>
              </w:rPr>
              <w:t xml:space="preserve">    ' En düşük öncelik</w:t>
            </w:r>
          </w:p>
          <w:p w:rsidR="006F114E" w:rsidRPr="00AF3852" w:rsidRDefault="006F114E" w:rsidP="0071249D">
            <w:pPr>
              <w:pStyle w:val="BookCodeInTable"/>
              <w:rPr>
                <w:lang w:val="en-US"/>
              </w:rPr>
            </w:pPr>
            <w:r w:rsidRPr="00AF3852">
              <w:rPr>
                <w:lang w:val="en-US"/>
              </w:rPr>
              <w:t xml:space="preserve">    Lowest</w:t>
            </w:r>
          </w:p>
          <w:p w:rsidR="006F114E" w:rsidRPr="00AF3852" w:rsidRDefault="006F114E" w:rsidP="0071249D">
            <w:pPr>
              <w:pStyle w:val="BookCodeInTable"/>
              <w:rPr>
                <w:lang w:val="en-US"/>
              </w:rPr>
            </w:pPr>
            <w:r w:rsidRPr="00AF3852">
              <w:rPr>
                <w:lang w:val="en-US"/>
              </w:rPr>
              <w:t xml:space="preserve">    ' Normal altı öncelik</w:t>
            </w:r>
          </w:p>
          <w:p w:rsidR="006F114E" w:rsidRPr="00AF3852" w:rsidRDefault="006F114E" w:rsidP="0071249D">
            <w:pPr>
              <w:pStyle w:val="BookCodeInTable"/>
              <w:rPr>
                <w:lang w:val="en-US"/>
              </w:rPr>
            </w:pPr>
            <w:r w:rsidRPr="00AF3852">
              <w:rPr>
                <w:lang w:val="en-US"/>
              </w:rPr>
              <w:t xml:space="preserve">    BelowNormal</w:t>
            </w:r>
          </w:p>
          <w:p w:rsidR="006F114E" w:rsidRPr="00AF3852" w:rsidRDefault="006F114E" w:rsidP="0071249D">
            <w:pPr>
              <w:pStyle w:val="BookCodeInTable"/>
              <w:rPr>
                <w:lang w:val="en-US"/>
              </w:rPr>
            </w:pPr>
            <w:r w:rsidRPr="00AF3852">
              <w:rPr>
                <w:lang w:val="en-US"/>
              </w:rPr>
              <w:t xml:space="preserve">    ' Normal öncelik</w:t>
            </w:r>
          </w:p>
          <w:p w:rsidR="006F114E" w:rsidRPr="00AF3852" w:rsidRDefault="006F114E" w:rsidP="0071249D">
            <w:pPr>
              <w:pStyle w:val="BookCodeInTable"/>
              <w:rPr>
                <w:lang w:val="en-US"/>
              </w:rPr>
            </w:pPr>
            <w:r w:rsidRPr="00AF3852">
              <w:rPr>
                <w:lang w:val="en-US"/>
              </w:rPr>
              <w:t xml:space="preserve">    Normal</w:t>
            </w:r>
          </w:p>
          <w:p w:rsidR="006F114E" w:rsidRPr="00AF3852" w:rsidRDefault="006F114E" w:rsidP="0071249D">
            <w:pPr>
              <w:pStyle w:val="BookCodeInTable"/>
              <w:rPr>
                <w:lang w:val="en-US"/>
              </w:rPr>
            </w:pPr>
            <w:r w:rsidRPr="00AF3852">
              <w:rPr>
                <w:lang w:val="en-US"/>
              </w:rPr>
              <w:t xml:space="preserve">    ' Normal üstü öncelik</w:t>
            </w:r>
          </w:p>
          <w:p w:rsidR="006F114E" w:rsidRPr="00AF3852" w:rsidRDefault="006F114E" w:rsidP="0071249D">
            <w:pPr>
              <w:pStyle w:val="BookCodeInTable"/>
              <w:rPr>
                <w:lang w:val="en-US"/>
              </w:rPr>
            </w:pPr>
            <w:r w:rsidRPr="00AF3852">
              <w:rPr>
                <w:lang w:val="en-US"/>
              </w:rPr>
              <w:t xml:space="preserve">    AboveNormal</w:t>
            </w:r>
          </w:p>
          <w:p w:rsidR="006F114E" w:rsidRPr="00AF3852" w:rsidRDefault="006F114E" w:rsidP="0071249D">
            <w:pPr>
              <w:pStyle w:val="BookCodeInTable"/>
              <w:rPr>
                <w:lang w:val="en-US"/>
              </w:rPr>
            </w:pPr>
            <w:r w:rsidRPr="00AF3852">
              <w:rPr>
                <w:lang w:val="en-US"/>
              </w:rPr>
              <w:t xml:space="preserve">    ' En yüksek öncelik</w:t>
            </w:r>
          </w:p>
          <w:p w:rsidR="006F114E" w:rsidRPr="00AF3852" w:rsidRDefault="006F114E" w:rsidP="0071249D">
            <w:pPr>
              <w:pStyle w:val="BookCodeInTable"/>
              <w:rPr>
                <w:lang w:val="en-US"/>
              </w:rPr>
            </w:pPr>
            <w:r w:rsidRPr="00AF3852">
              <w:rPr>
                <w:lang w:val="en-US"/>
              </w:rPr>
              <w:t xml:space="preserve">    Highest</w:t>
            </w:r>
          </w:p>
          <w:p w:rsidR="006F114E" w:rsidRPr="00282C11" w:rsidRDefault="006F114E" w:rsidP="0071249D">
            <w:pPr>
              <w:pStyle w:val="BookCodeInTable"/>
            </w:pPr>
            <w:r w:rsidRPr="00AF3852">
              <w:rPr>
                <w:b/>
                <w:bCs/>
                <w:lang w:val="en-US"/>
              </w:rPr>
              <w:t>End</w:t>
            </w:r>
            <w:r w:rsidRPr="00AF3852">
              <w:rPr>
                <w:lang w:val="en-US"/>
              </w:rPr>
              <w:t xml:space="preserve"> </w:t>
            </w:r>
            <w:r w:rsidRPr="00AF3852">
              <w:rPr>
                <w:b/>
                <w:bCs/>
                <w:lang w:val="en-US"/>
              </w:rPr>
              <w:t>Enum</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232</w:t>
      </w:r>
      <w:r w:rsidR="00F709C6">
        <w:rPr>
          <w:noProof/>
        </w:rPr>
        <w:fldChar w:fldCharType="end"/>
      </w:r>
      <w:r>
        <w:t xml:space="preserve">, </w:t>
      </w:r>
      <w:r w:rsidRPr="00274BBD">
        <w:rPr>
          <w:rStyle w:val="BookConceptDefinitionChar0"/>
        </w:rPr>
        <w:t>System.Threading.ThreadPriority</w:t>
      </w:r>
      <w:r>
        <w:rPr>
          <w:rStyle w:val="BookItalic"/>
        </w:rPr>
        <w:t xml:space="preserve"> Tip Tanımı</w:t>
      </w:r>
    </w:p>
    <w:p w:rsidR="006F114E" w:rsidRDefault="006F114E" w:rsidP="006F114E">
      <w:pPr>
        <w:pStyle w:val="BookText"/>
        <w:rPr>
          <w:lang w:eastAsia="tr-TR"/>
        </w:rPr>
      </w:pPr>
      <w:r>
        <w:rPr>
          <w:lang w:eastAsia="tr-TR"/>
        </w:rPr>
        <w:t>İş parçacığının önceliği, işlemci gücünün ne düzeyde ilgili iş parçacığına tahsis edileceğini belirtmektedir.</w:t>
      </w:r>
    </w:p>
    <w:p w:rsidR="006F114E" w:rsidRDefault="006F114E" w:rsidP="006F114E">
      <w:pPr>
        <w:pStyle w:val="BookText"/>
        <w:rPr>
          <w:lang w:eastAsia="tr-TR"/>
        </w:rPr>
      </w:pPr>
      <w:r w:rsidRPr="00274BBD">
        <w:rPr>
          <w:rStyle w:val="BookConceptDefinitionChar0"/>
        </w:rPr>
        <w:lastRenderedPageBreak/>
        <w:t>System.Threading.Thread</w:t>
      </w:r>
      <w:r>
        <w:rPr>
          <w:rStyle w:val="BookConceptDefinitionChar0"/>
        </w:rPr>
        <w:t>State</w:t>
      </w:r>
      <w:r w:rsidR="00917727">
        <w:rPr>
          <w:rStyle w:val="BookConceptDefinitionChar0"/>
        </w:rPr>
        <w:fldChar w:fldCharType="begin"/>
      </w:r>
      <w:r w:rsidR="00917727">
        <w:instrText xml:space="preserve"> XE "</w:instrText>
      </w:r>
      <w:r w:rsidR="00917727" w:rsidRPr="009D4E0D">
        <w:instrText>ThreadState</w:instrText>
      </w:r>
      <w:r w:rsidR="00917727">
        <w:instrText xml:space="preserve">" </w:instrText>
      </w:r>
      <w:r w:rsidR="00917727">
        <w:rPr>
          <w:rStyle w:val="BookConceptDefinitionChar0"/>
        </w:rPr>
        <w:fldChar w:fldCharType="end"/>
      </w:r>
      <w:r>
        <w:rPr>
          <w:lang w:eastAsia="tr-TR"/>
        </w:rPr>
        <w:t xml:space="preserve"> sayılabilir tipi iş parçacığının durumunu ifade etmek için kullanılan tiptir.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enum</w:t>
            </w:r>
            <w:r w:rsidRPr="00AF3852">
              <w:rPr>
                <w:lang w:val="en-US"/>
              </w:rPr>
              <w:t xml:space="preserve"> ThreadState {</w:t>
            </w:r>
          </w:p>
          <w:p w:rsidR="006F114E" w:rsidRPr="00AF3852" w:rsidRDefault="006F114E" w:rsidP="0071249D">
            <w:pPr>
              <w:pStyle w:val="BookCodeInTable"/>
              <w:rPr>
                <w:lang w:val="en-US"/>
              </w:rPr>
            </w:pPr>
            <w:r w:rsidRPr="00AF3852">
              <w:rPr>
                <w:lang w:val="en-US"/>
              </w:rPr>
              <w:t xml:space="preserve">    Aborted = 0x100,</w:t>
            </w:r>
          </w:p>
          <w:p w:rsidR="006F114E" w:rsidRPr="00AF3852" w:rsidRDefault="006F114E" w:rsidP="0071249D">
            <w:pPr>
              <w:pStyle w:val="BookCodeInTable"/>
              <w:rPr>
                <w:lang w:val="en-US"/>
              </w:rPr>
            </w:pPr>
            <w:r w:rsidRPr="00AF3852">
              <w:rPr>
                <w:lang w:val="en-US"/>
              </w:rPr>
              <w:t xml:space="preserve">    AbortRequested = 0x80,</w:t>
            </w:r>
          </w:p>
          <w:p w:rsidR="006F114E" w:rsidRPr="00AF3852" w:rsidRDefault="006F114E" w:rsidP="0071249D">
            <w:pPr>
              <w:pStyle w:val="BookCodeInTable"/>
              <w:rPr>
                <w:lang w:val="en-US"/>
              </w:rPr>
            </w:pPr>
            <w:r w:rsidRPr="00AF3852">
              <w:rPr>
                <w:lang w:val="en-US"/>
              </w:rPr>
              <w:t xml:space="preserve">    Background = 4,</w:t>
            </w:r>
          </w:p>
          <w:p w:rsidR="006F114E" w:rsidRPr="00AF3852" w:rsidRDefault="006F114E" w:rsidP="0071249D">
            <w:pPr>
              <w:pStyle w:val="BookCodeInTable"/>
              <w:rPr>
                <w:lang w:val="en-US"/>
              </w:rPr>
            </w:pPr>
            <w:r w:rsidRPr="00AF3852">
              <w:rPr>
                <w:lang w:val="en-US"/>
              </w:rPr>
              <w:t xml:space="preserve">    . . .</w:t>
            </w:r>
          </w:p>
          <w:p w:rsidR="006F114E" w:rsidRPr="002E5685" w:rsidRDefault="006F114E" w:rsidP="0071249D">
            <w:pPr>
              <w:pStyle w:val="BookCodeInTable"/>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Public</w:t>
            </w:r>
            <w:r w:rsidRPr="00AF3852">
              <w:rPr>
                <w:lang w:val="en-US"/>
              </w:rPr>
              <w:t xml:space="preserve"> </w:t>
            </w:r>
            <w:r w:rsidRPr="00AF3852">
              <w:rPr>
                <w:b/>
                <w:bCs/>
                <w:lang w:val="en-US"/>
              </w:rPr>
              <w:t>Enum</w:t>
            </w:r>
            <w:r w:rsidRPr="00AF3852">
              <w:rPr>
                <w:lang w:val="en-US"/>
              </w:rPr>
              <w:t xml:space="preserve"> ThreadState</w:t>
            </w:r>
          </w:p>
          <w:p w:rsidR="006F114E" w:rsidRPr="00AF3852" w:rsidRDefault="006F114E" w:rsidP="0071249D">
            <w:pPr>
              <w:pStyle w:val="BookCodeInTable"/>
              <w:rPr>
                <w:lang w:val="en-US"/>
              </w:rPr>
            </w:pPr>
            <w:r w:rsidRPr="00AF3852">
              <w:rPr>
                <w:lang w:val="en-US"/>
              </w:rPr>
              <w:t xml:space="preserve">    Aborted = &amp;H100</w:t>
            </w:r>
          </w:p>
          <w:p w:rsidR="006F114E" w:rsidRPr="00AF3852" w:rsidRDefault="006F114E" w:rsidP="0071249D">
            <w:pPr>
              <w:pStyle w:val="BookCodeInTable"/>
              <w:rPr>
                <w:lang w:val="en-US"/>
              </w:rPr>
            </w:pPr>
            <w:r w:rsidRPr="00AF3852">
              <w:rPr>
                <w:lang w:val="en-US"/>
              </w:rPr>
              <w:t xml:space="preserve">    AbortRequested = &amp;H80</w:t>
            </w:r>
          </w:p>
          <w:p w:rsidR="006F114E" w:rsidRPr="00AF3852" w:rsidRDefault="006F114E" w:rsidP="0071249D">
            <w:pPr>
              <w:pStyle w:val="BookCodeInTable"/>
              <w:rPr>
                <w:lang w:val="en-US"/>
              </w:rPr>
            </w:pPr>
            <w:r w:rsidRPr="00AF3852">
              <w:rPr>
                <w:lang w:val="en-US"/>
              </w:rPr>
              <w:t xml:space="preserve">    Background = 4</w:t>
            </w:r>
          </w:p>
          <w:p w:rsidR="006F114E" w:rsidRPr="00AF3852" w:rsidRDefault="006F114E" w:rsidP="0071249D">
            <w:pPr>
              <w:pStyle w:val="BookCodeInTable"/>
              <w:rPr>
                <w:lang w:val="en-US"/>
              </w:rPr>
            </w:pPr>
            <w:r w:rsidRPr="00AF3852">
              <w:rPr>
                <w:lang w:val="en-US"/>
              </w:rPr>
              <w:t xml:space="preserve">    . . .</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Enum</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233</w:t>
      </w:r>
      <w:r w:rsidR="00F709C6">
        <w:rPr>
          <w:noProof/>
        </w:rPr>
        <w:fldChar w:fldCharType="end"/>
      </w:r>
      <w:r>
        <w:t xml:space="preserve">, </w:t>
      </w:r>
      <w:r w:rsidRPr="00274BBD">
        <w:rPr>
          <w:rStyle w:val="BookConceptDefinitionChar0"/>
        </w:rPr>
        <w:t>System.Threading.Thread</w:t>
      </w:r>
      <w:r>
        <w:rPr>
          <w:rStyle w:val="BookConceptDefinitionChar0"/>
        </w:rPr>
        <w:t>State</w:t>
      </w:r>
      <w:r>
        <w:rPr>
          <w:rStyle w:val="BookItalic"/>
        </w:rPr>
        <w:t xml:space="preserve"> Tip Tanımı</w:t>
      </w:r>
    </w:p>
    <w:p w:rsidR="006F114E" w:rsidRDefault="006F114E" w:rsidP="006F114E">
      <w:pPr>
        <w:pStyle w:val="BookText"/>
        <w:rPr>
          <w:lang w:eastAsia="tr-TR"/>
        </w:rPr>
      </w:pPr>
      <w:r>
        <w:rPr>
          <w:lang w:eastAsia="tr-TR"/>
        </w:rPr>
        <w:t>Aşağıda pratikte kullanılan tip üyelerinin anlamları listelenmiştir.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6F114E"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Üye Adı</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282C11" w:rsidTr="007F1BA8">
        <w:tc>
          <w:tcPr>
            <w:tcW w:w="1802"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Aborted</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İş parçacığının </w:t>
            </w:r>
            <w:r>
              <w:rPr>
                <w:rStyle w:val="BookConceptDefinitionChar0"/>
              </w:rPr>
              <w:t>Thread.A</w:t>
            </w:r>
            <w:r w:rsidRPr="00665CD9">
              <w:rPr>
                <w:rStyle w:val="BookConceptDefinitionChar0"/>
              </w:rPr>
              <w:t>bort</w:t>
            </w:r>
            <w:r w:rsidRPr="00AF3852">
              <w:rPr>
                <w:bCs/>
                <w:lang w:eastAsia="tr-TR"/>
              </w:rPr>
              <w:t xml:space="preserve"> metodu çağrısı ile dur sinyalini aldığını ancak iş parçacık durum değerinin henüz </w:t>
            </w:r>
            <w:r w:rsidRPr="002F38EC">
              <w:rPr>
                <w:rStyle w:val="BookConceptDefinitionChar0"/>
              </w:rPr>
              <w:t>Stopped</w:t>
            </w:r>
            <w:r w:rsidRPr="00AF3852">
              <w:rPr>
                <w:bCs/>
                <w:lang w:eastAsia="tr-TR"/>
              </w:rPr>
              <w:t xml:space="preserve"> olmadığını ifade eder.</w:t>
            </w:r>
          </w:p>
        </w:tc>
      </w:tr>
      <w:tr w:rsidR="006F114E" w:rsidRPr="001B0D06" w:rsidTr="007F1BA8">
        <w:tc>
          <w:tcPr>
            <w:tcW w:w="1802"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AbortRequested</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İş parçacığına </w:t>
            </w:r>
            <w:r w:rsidRPr="002F38EC">
              <w:rPr>
                <w:rStyle w:val="BookConceptDefinitionChar0"/>
              </w:rPr>
              <w:t>Thread.Abort</w:t>
            </w:r>
            <w:r w:rsidRPr="00AF3852">
              <w:rPr>
                <w:bCs/>
                <w:lang w:eastAsia="tr-TR"/>
              </w:rPr>
              <w:t xml:space="preserve"> metodu çağrısı ile dur sinyalinin iletildiğini ifade eder.</w:t>
            </w:r>
          </w:p>
        </w:tc>
      </w:tr>
      <w:tr w:rsidR="006F114E" w:rsidRPr="001B0D06" w:rsidTr="007F1BA8">
        <w:tc>
          <w:tcPr>
            <w:tcW w:w="1802"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Background</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İş parçacığının arka plan iş parçacığı olduğunu ifade eder. Değer, </w:t>
            </w:r>
            <w:r w:rsidRPr="002F38EC">
              <w:rPr>
                <w:rStyle w:val="BookConceptDefinitionChar0"/>
              </w:rPr>
              <w:t>Thread.IsBackground</w:t>
            </w:r>
            <w:r w:rsidRPr="00AF3852">
              <w:rPr>
                <w:bCs/>
                <w:lang w:eastAsia="tr-TR"/>
              </w:rPr>
              <w:t xml:space="preserve"> özelliği ile kontrol edilmektedir.</w:t>
            </w:r>
          </w:p>
        </w:tc>
      </w:tr>
      <w:tr w:rsidR="006F114E" w:rsidRPr="001B0D06" w:rsidTr="007F1BA8">
        <w:tc>
          <w:tcPr>
            <w:tcW w:w="1802"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Running</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İş parçacığının çalıştığını ifade eder.</w:t>
            </w:r>
          </w:p>
        </w:tc>
      </w:tr>
      <w:tr w:rsidR="006F114E" w:rsidRPr="001B0D06" w:rsidTr="007F1BA8">
        <w:tc>
          <w:tcPr>
            <w:tcW w:w="1802"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Stopped</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İş parçacığının çalışmasının durduğunu ifade eder.</w:t>
            </w:r>
          </w:p>
        </w:tc>
      </w:tr>
      <w:tr w:rsidR="006F114E" w:rsidRPr="001B0D06" w:rsidTr="007F1BA8">
        <w:tc>
          <w:tcPr>
            <w:tcW w:w="1802"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UnStarted</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İş parçacığının henüz çalışmaya başlamadığını ifade eder.</w:t>
            </w:r>
          </w:p>
        </w:tc>
      </w:tr>
      <w:tr w:rsidR="006F114E" w:rsidRPr="001B0D06" w:rsidTr="007F1BA8">
        <w:tc>
          <w:tcPr>
            <w:tcW w:w="1802"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WaitSleepJoin</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İş parçacığının çalışmasının bloke edildiğini ifade eder.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94</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Threading.ThreadState</w:t>
      </w:r>
      <w:r>
        <w:rPr>
          <w:rStyle w:val="BookItalic"/>
        </w:rPr>
        <w:t xml:space="preserve"> Tipi Üye Bilgileri</w:t>
      </w:r>
    </w:p>
    <w:p w:rsidR="006F114E" w:rsidRDefault="006F114E" w:rsidP="006F114E">
      <w:pPr>
        <w:pStyle w:val="H3"/>
      </w:pPr>
      <w:r>
        <w:lastRenderedPageBreak/>
        <w:t>Ön Plan ve Arka Plan İş Parçacıkları</w:t>
      </w:r>
    </w:p>
    <w:p w:rsidR="006F114E" w:rsidRDefault="006F114E" w:rsidP="006F114E">
      <w:pPr>
        <w:pStyle w:val="BookText"/>
        <w:rPr>
          <w:lang w:eastAsia="tr-TR"/>
        </w:rPr>
      </w:pPr>
      <w:r w:rsidRPr="002F38EC">
        <w:rPr>
          <w:rStyle w:val="BookConceptDefinitionChar0"/>
        </w:rPr>
        <w:t>Thread.IsBackground</w:t>
      </w:r>
      <w:r>
        <w:rPr>
          <w:lang w:eastAsia="tr-TR"/>
        </w:rPr>
        <w:t xml:space="preserve"> özelliği iş parçacığının ön plan veya arka plan iş parçacığı niteliğini kontrol eden özelliktir. Bu özelliğe </w:t>
      </w:r>
      <w:r w:rsidRPr="002F38EC">
        <w:rPr>
          <w:rStyle w:val="BookConceptDefinitionChar0"/>
        </w:rPr>
        <w:t>True</w:t>
      </w:r>
      <w:r>
        <w:rPr>
          <w:lang w:eastAsia="tr-TR"/>
        </w:rPr>
        <w:t xml:space="preserve"> değerinin atanması iş paçacığının arka plan, </w:t>
      </w:r>
      <w:r w:rsidRPr="002F38EC">
        <w:rPr>
          <w:rStyle w:val="BookConceptDefinitionChar0"/>
        </w:rPr>
        <w:t>False</w:t>
      </w:r>
      <w:r>
        <w:rPr>
          <w:lang w:eastAsia="tr-TR"/>
        </w:rPr>
        <w:t xml:space="preserve"> değerinin atanması ön plan olmasını sağlamaktadır.</w:t>
      </w:r>
    </w:p>
    <w:p w:rsidR="006F114E" w:rsidRDefault="006F114E" w:rsidP="006F114E">
      <w:pPr>
        <w:pStyle w:val="BookText"/>
        <w:rPr>
          <w:lang w:eastAsia="tr-TR"/>
        </w:rPr>
      </w:pPr>
      <w:r>
        <w:rPr>
          <w:lang w:eastAsia="tr-TR"/>
        </w:rPr>
        <w:t xml:space="preserve">Her iş parçacığı ön plan veya arka plan niteliğine sahip olmalıdır. Bu nitelik ile, prosesin sonlanması durumunda CLR davranışının nasıl olacağı </w:t>
      </w:r>
      <w:r w:rsidR="00E948BF">
        <w:rPr>
          <w:lang w:eastAsia="tr-TR"/>
        </w:rPr>
        <w:t>belirlenmektedir</w:t>
      </w:r>
      <w:r>
        <w:rPr>
          <w:lang w:eastAsia="tr-TR"/>
        </w:rPr>
        <w:t>.</w:t>
      </w:r>
    </w:p>
    <w:p w:rsidR="006F114E" w:rsidRPr="002F38EC" w:rsidRDefault="006F114E" w:rsidP="006F114E">
      <w:pPr>
        <w:pStyle w:val="BookText"/>
        <w:rPr>
          <w:lang w:eastAsia="tr-TR"/>
        </w:rPr>
      </w:pPr>
      <w:r>
        <w:rPr>
          <w:lang w:eastAsia="tr-TR"/>
        </w:rPr>
        <w:t>Bir prosesin sonlanabilmesi için, çalışan ön plan iş parçacıklarının çalışmasının tamamlanması gerekmektedir. Arka plan çalışan iş parçacıkları, bundan farklı olarak, proses sonlanırken CLR tarafından durdurulmaktadır.</w:t>
      </w:r>
    </w:p>
    <w:p w:rsidR="006F114E" w:rsidRDefault="006F114E" w:rsidP="006F114E">
      <w:pPr>
        <w:pStyle w:val="H2"/>
      </w:pPr>
      <w:r>
        <w:t>İş Parçacık Kullanım Bilgileri</w:t>
      </w:r>
    </w:p>
    <w:p w:rsidR="006F114E" w:rsidRDefault="006F114E" w:rsidP="006F114E">
      <w:pPr>
        <w:pStyle w:val="BookText"/>
      </w:pPr>
      <w:r>
        <w:t>Bu bölümde;</w:t>
      </w:r>
    </w:p>
    <w:p w:rsidR="006F114E" w:rsidRDefault="006F114E" w:rsidP="005930C2">
      <w:pPr>
        <w:pStyle w:val="BookBullet"/>
      </w:pPr>
      <w:r>
        <w:t xml:space="preserve">İş parçacıkları hakkında bilgi alma </w:t>
      </w:r>
    </w:p>
    <w:p w:rsidR="006F114E" w:rsidRDefault="006F114E" w:rsidP="005930C2">
      <w:pPr>
        <w:pStyle w:val="BookBullet"/>
      </w:pPr>
      <w:r>
        <w:t>İş parçacık nesneleri oluşturma</w:t>
      </w:r>
    </w:p>
    <w:p w:rsidR="006F114E" w:rsidRDefault="006F114E" w:rsidP="005930C2">
      <w:pPr>
        <w:pStyle w:val="BookBullet"/>
      </w:pPr>
      <w:r>
        <w:t>İş parçacıklarının başlatılması ve durdurulması</w:t>
      </w:r>
    </w:p>
    <w:p w:rsidR="006F114E" w:rsidRDefault="006F114E" w:rsidP="005930C2">
      <w:pPr>
        <w:pStyle w:val="BookBullet"/>
      </w:pPr>
      <w:r>
        <w:t>Kritik kod bölümleri</w:t>
      </w:r>
    </w:p>
    <w:p w:rsidR="006F114E" w:rsidRDefault="006F114E" w:rsidP="006F114E">
      <w:pPr>
        <w:pStyle w:val="BookText"/>
      </w:pPr>
      <w:r>
        <w:t>Konularında bilgiler verilecektir.</w:t>
      </w:r>
    </w:p>
    <w:p w:rsidR="006F114E" w:rsidRDefault="006F114E" w:rsidP="006F114E">
      <w:pPr>
        <w:pStyle w:val="H3"/>
      </w:pPr>
      <w:r>
        <w:t>İş Parçacıkları Genel Özellikleri</w:t>
      </w:r>
    </w:p>
    <w:p w:rsidR="006F114E" w:rsidRDefault="006F114E" w:rsidP="006F114E">
      <w:pPr>
        <w:pStyle w:val="BookText"/>
        <w:rPr>
          <w:lang w:eastAsia="tr-TR"/>
        </w:rPr>
      </w:pPr>
      <w:r>
        <w:rPr>
          <w:lang w:eastAsia="tr-TR"/>
        </w:rPr>
        <w:t>Bilindiği gibi iş parçacıkları program içerisindeki çalışma yollarını ifade etmektedir. Her programda en az bir adet olmak üzere istenilen sayıda iş parçacığı bulunabilmektedir.</w:t>
      </w:r>
    </w:p>
    <w:p w:rsidR="006F114E" w:rsidRDefault="006F114E" w:rsidP="006F114E">
      <w:pPr>
        <w:pStyle w:val="BookText"/>
        <w:rPr>
          <w:lang w:eastAsia="tr-TR"/>
        </w:rPr>
      </w:pPr>
      <w:r w:rsidRPr="00135524">
        <w:rPr>
          <w:rStyle w:val="BookConceptDefinitionChar0"/>
        </w:rPr>
        <w:t>Thread</w:t>
      </w:r>
      <w:r>
        <w:rPr>
          <w:lang w:eastAsia="tr-TR"/>
        </w:rPr>
        <w:t xml:space="preserve"> sınıfı ile ifade edilen iş parçacığı, çeşitli bilgilere erişim için üyeler içermektedir.</w:t>
      </w:r>
    </w:p>
    <w:p w:rsidR="006F114E" w:rsidRDefault="006F114E" w:rsidP="006F114E">
      <w:pPr>
        <w:pStyle w:val="CSVB"/>
      </w:pPr>
      <w:r>
        <w:t>C#</w:t>
      </w:r>
    </w:p>
    <w:p w:rsidR="006F114E" w:rsidRPr="00351207" w:rsidRDefault="006F114E" w:rsidP="006F114E">
      <w:pPr>
        <w:pStyle w:val="BookCode"/>
        <w:rPr>
          <w:lang w:val="en-US" w:eastAsia="tr-TR"/>
        </w:rPr>
      </w:pPr>
      <w:r w:rsidRPr="00351207">
        <w:rPr>
          <w:b/>
          <w:bCs/>
          <w:lang w:val="en-US" w:eastAsia="tr-TR"/>
        </w:rPr>
        <w:t>static</w:t>
      </w:r>
      <w:r w:rsidRPr="00351207">
        <w:rPr>
          <w:lang w:val="en-US" w:eastAsia="tr-TR"/>
        </w:rPr>
        <w:t xml:space="preserve"> </w:t>
      </w:r>
      <w:r w:rsidRPr="00351207">
        <w:rPr>
          <w:b/>
          <w:bCs/>
          <w:lang w:val="en-US" w:eastAsia="tr-TR"/>
        </w:rPr>
        <w:t>void</w:t>
      </w:r>
      <w:r w:rsidRPr="00351207">
        <w:rPr>
          <w:lang w:val="en-US" w:eastAsia="tr-TR"/>
        </w:rPr>
        <w:t xml:space="preserve"> ThreadBilgisiGoster(Thread t)</w:t>
      </w:r>
      <w:r>
        <w:rPr>
          <w:lang w:val="en-US" w:eastAsia="tr-TR"/>
        </w:rPr>
        <w:t xml:space="preserve"> {</w:t>
      </w:r>
      <w:r w:rsidRPr="00351207">
        <w:rPr>
          <w:lang w:val="en-US" w:eastAsia="tr-TR"/>
        </w:rPr>
        <w:t xml:space="preserve">            </w:t>
      </w:r>
    </w:p>
    <w:p w:rsidR="006F114E" w:rsidRPr="00351207" w:rsidRDefault="006F114E" w:rsidP="006F114E">
      <w:pPr>
        <w:pStyle w:val="BookCode"/>
        <w:rPr>
          <w:lang w:val="en-US" w:eastAsia="tr-TR"/>
        </w:rPr>
      </w:pPr>
      <w:r w:rsidRPr="00351207">
        <w:rPr>
          <w:lang w:val="en-US" w:eastAsia="tr-TR"/>
        </w:rPr>
        <w:t xml:space="preserve">    Console.WriteLine("İş Parçacık Id: {0}", t.ManagedThreadId);</w:t>
      </w:r>
    </w:p>
    <w:p w:rsidR="006F114E" w:rsidRPr="00351207" w:rsidRDefault="006F114E" w:rsidP="006F114E">
      <w:pPr>
        <w:pStyle w:val="BookCode"/>
        <w:rPr>
          <w:lang w:val="en-US" w:eastAsia="tr-TR"/>
        </w:rPr>
      </w:pPr>
      <w:r w:rsidRPr="00351207">
        <w:rPr>
          <w:lang w:val="en-US" w:eastAsia="tr-TR"/>
        </w:rPr>
        <w:t xml:space="preserve">    Console.WriteLine("İş Parçacık Durumu: {0}", t.ThreadState);</w:t>
      </w:r>
    </w:p>
    <w:p w:rsidR="006F114E" w:rsidRPr="00351207" w:rsidRDefault="006F114E" w:rsidP="006F114E">
      <w:pPr>
        <w:pStyle w:val="BookCode"/>
        <w:rPr>
          <w:lang w:val="en-US" w:eastAsia="tr-TR"/>
        </w:rPr>
      </w:pPr>
      <w:r w:rsidRPr="00351207">
        <w:rPr>
          <w:lang w:val="en-US" w:eastAsia="tr-TR"/>
        </w:rPr>
        <w:t xml:space="preserve">    Console.WriteLine("İş Parçacık Önceliği: {0}", t.Priority);</w:t>
      </w:r>
    </w:p>
    <w:p w:rsidR="006F114E" w:rsidRPr="00351207" w:rsidRDefault="006F114E" w:rsidP="006F114E">
      <w:pPr>
        <w:pStyle w:val="BookCode"/>
        <w:rPr>
          <w:lang w:val="en-US" w:eastAsia="tr-TR"/>
        </w:rPr>
      </w:pPr>
      <w:r w:rsidRPr="00351207">
        <w:rPr>
          <w:lang w:val="en-US" w:eastAsia="tr-TR"/>
        </w:rPr>
        <w:lastRenderedPageBreak/>
        <w:t xml:space="preserve">    Console.WriteLine("İş Parçacık Arka Plan ?: {0}", t.IsBackground);</w:t>
      </w:r>
    </w:p>
    <w:p w:rsidR="006F114E" w:rsidRPr="00351207" w:rsidRDefault="006F114E" w:rsidP="006F114E">
      <w:pPr>
        <w:pStyle w:val="BookCode"/>
        <w:rPr>
          <w:lang w:val="en-US" w:eastAsia="tr-TR"/>
        </w:rPr>
      </w:pPr>
      <w:r w:rsidRPr="00351207">
        <w:rPr>
          <w:lang w:val="en-US" w:eastAsia="tr-TR"/>
        </w:rPr>
        <w:t xml:space="preserve">    Console.WriteLine("Aktif İş Parçacık Kullanıcı: {0}", </w:t>
      </w:r>
      <w:r>
        <w:rPr>
          <w:lang w:val="en-US" w:eastAsia="tr-TR"/>
        </w:rPr>
        <w:br/>
        <w:t xml:space="preserve">                     </w:t>
      </w:r>
      <w:r w:rsidRPr="00351207">
        <w:rPr>
          <w:lang w:val="en-US" w:eastAsia="tr-TR"/>
        </w:rPr>
        <w:t>Thread.CurrentPrincipal.Identity.Name);</w:t>
      </w:r>
    </w:p>
    <w:p w:rsidR="006F114E" w:rsidRPr="00351207" w:rsidRDefault="006F114E" w:rsidP="006F114E">
      <w:pPr>
        <w:pStyle w:val="BookCode"/>
        <w:rPr>
          <w:lang w:val="en-US" w:eastAsia="tr-TR"/>
        </w:rPr>
      </w:pPr>
      <w:r w:rsidRPr="00351207">
        <w:rPr>
          <w:lang w:val="en-US" w:eastAsia="tr-TR"/>
        </w:rPr>
        <w:t xml:space="preserve">    Console.WriteLine("Aktif İş Parçacık Kimlik Doğrulama Yöntemi: {0}", </w:t>
      </w:r>
      <w:r>
        <w:rPr>
          <w:lang w:val="en-US" w:eastAsia="tr-TR"/>
        </w:rPr>
        <w:br/>
        <w:t xml:space="preserve">                     </w:t>
      </w:r>
      <w:r w:rsidRPr="00351207">
        <w:rPr>
          <w:lang w:val="en-US" w:eastAsia="tr-TR"/>
        </w:rPr>
        <w:t>Thread.CurrentPrincipal.Identity.AuthenticationType);</w:t>
      </w:r>
    </w:p>
    <w:p w:rsidR="006F114E" w:rsidRPr="00351207" w:rsidRDefault="006F114E" w:rsidP="006F114E">
      <w:pPr>
        <w:pStyle w:val="BookCode"/>
        <w:rPr>
          <w:lang w:val="en-US" w:eastAsia="tr-TR"/>
        </w:rPr>
      </w:pPr>
      <w:r w:rsidRPr="00351207">
        <w:rPr>
          <w:lang w:val="en-US" w:eastAsia="tr-TR"/>
        </w:rPr>
        <w:t>}</w:t>
      </w:r>
    </w:p>
    <w:p w:rsidR="006F114E" w:rsidRPr="00351207" w:rsidRDefault="006F114E" w:rsidP="006F114E">
      <w:pPr>
        <w:pStyle w:val="BookCode"/>
        <w:rPr>
          <w:lang w:val="en-US" w:eastAsia="tr-TR"/>
        </w:rPr>
      </w:pPr>
    </w:p>
    <w:p w:rsidR="006F114E" w:rsidRPr="00351207" w:rsidRDefault="006F114E" w:rsidP="006F114E">
      <w:pPr>
        <w:pStyle w:val="BookCode"/>
        <w:rPr>
          <w:lang w:val="en-US" w:eastAsia="tr-TR"/>
        </w:rPr>
      </w:pPr>
      <w:r w:rsidRPr="00351207">
        <w:rPr>
          <w:b/>
          <w:bCs/>
          <w:lang w:val="en-US" w:eastAsia="tr-TR"/>
        </w:rPr>
        <w:t>static</w:t>
      </w:r>
      <w:r w:rsidRPr="00351207">
        <w:rPr>
          <w:lang w:val="en-US" w:eastAsia="tr-TR"/>
        </w:rPr>
        <w:t xml:space="preserve"> </w:t>
      </w:r>
      <w:r w:rsidRPr="00351207">
        <w:rPr>
          <w:b/>
          <w:bCs/>
          <w:lang w:val="en-US" w:eastAsia="tr-TR"/>
        </w:rPr>
        <w:t>void</w:t>
      </w:r>
      <w:r w:rsidRPr="00351207">
        <w:rPr>
          <w:lang w:val="en-US" w:eastAsia="tr-TR"/>
        </w:rPr>
        <w:t xml:space="preserve"> Main(</w:t>
      </w:r>
      <w:r w:rsidRPr="00351207">
        <w:rPr>
          <w:b/>
          <w:bCs/>
          <w:lang w:val="en-US" w:eastAsia="tr-TR"/>
        </w:rPr>
        <w:t>string</w:t>
      </w:r>
      <w:r w:rsidRPr="00351207">
        <w:rPr>
          <w:lang w:val="en-US" w:eastAsia="tr-TR"/>
        </w:rPr>
        <w:t>[] args)</w:t>
      </w:r>
      <w:r>
        <w:rPr>
          <w:lang w:val="en-US" w:eastAsia="tr-TR"/>
        </w:rPr>
        <w:t xml:space="preserve"> {</w:t>
      </w:r>
    </w:p>
    <w:p w:rsidR="006F114E" w:rsidRPr="00351207" w:rsidRDefault="006F114E" w:rsidP="006F114E">
      <w:pPr>
        <w:pStyle w:val="BookCode"/>
        <w:rPr>
          <w:lang w:val="en-US" w:eastAsia="tr-TR"/>
        </w:rPr>
      </w:pPr>
      <w:r w:rsidRPr="00351207">
        <w:rPr>
          <w:lang w:val="en-US" w:eastAsia="tr-TR"/>
        </w:rPr>
        <w:t xml:space="preserve">    Thread t = Thread.CurrentThread;</w:t>
      </w:r>
    </w:p>
    <w:p w:rsidR="006F114E" w:rsidRPr="00351207" w:rsidRDefault="006F114E" w:rsidP="006F114E">
      <w:pPr>
        <w:pStyle w:val="BookCode"/>
        <w:rPr>
          <w:lang w:val="en-US" w:eastAsia="tr-TR"/>
        </w:rPr>
      </w:pPr>
      <w:r w:rsidRPr="00351207">
        <w:rPr>
          <w:lang w:val="en-US" w:eastAsia="tr-TR"/>
        </w:rPr>
        <w:t xml:space="preserve">    ThreadBilgisiGoster(t);</w:t>
      </w:r>
    </w:p>
    <w:p w:rsidR="006F114E" w:rsidRDefault="006F114E" w:rsidP="006F114E">
      <w:pPr>
        <w:pStyle w:val="BookCode"/>
        <w:rPr>
          <w:lang w:eastAsia="tr-TR"/>
        </w:rPr>
      </w:pPr>
      <w:r w:rsidRPr="00351207">
        <w:rPr>
          <w:lang w:val="en-US" w:eastAsia="tr-TR"/>
        </w:rPr>
        <w:t>}</w:t>
      </w:r>
    </w:p>
    <w:p w:rsidR="006F114E" w:rsidRDefault="006F114E" w:rsidP="006F114E">
      <w:pPr>
        <w:pStyle w:val="CSVB"/>
      </w:pPr>
      <w:r>
        <w:t>VB.NET</w:t>
      </w:r>
    </w:p>
    <w:p w:rsidR="006F114E" w:rsidRPr="00351207" w:rsidRDefault="006F114E" w:rsidP="006F114E">
      <w:pPr>
        <w:pStyle w:val="BookCode"/>
        <w:rPr>
          <w:lang w:val="en-US"/>
        </w:rPr>
      </w:pPr>
      <w:r w:rsidRPr="00351207">
        <w:rPr>
          <w:b/>
          <w:bCs/>
          <w:lang w:val="en-US"/>
        </w:rPr>
        <w:t>Shared</w:t>
      </w:r>
      <w:r w:rsidRPr="00351207">
        <w:rPr>
          <w:lang w:val="en-US"/>
        </w:rPr>
        <w:t xml:space="preserve"> </w:t>
      </w:r>
      <w:r w:rsidRPr="00351207">
        <w:rPr>
          <w:b/>
          <w:bCs/>
          <w:lang w:val="en-US"/>
        </w:rPr>
        <w:t>Sub</w:t>
      </w:r>
      <w:r w:rsidRPr="00351207">
        <w:rPr>
          <w:lang w:val="en-US"/>
        </w:rPr>
        <w:t xml:space="preserve"> ThreadBilgisiGoster(</w:t>
      </w:r>
      <w:r w:rsidRPr="00351207">
        <w:rPr>
          <w:b/>
          <w:bCs/>
          <w:lang w:val="en-US"/>
        </w:rPr>
        <w:t>ByVal</w:t>
      </w:r>
      <w:r w:rsidRPr="00351207">
        <w:rPr>
          <w:lang w:val="en-US"/>
        </w:rPr>
        <w:t xml:space="preserve"> t </w:t>
      </w:r>
      <w:r w:rsidRPr="00351207">
        <w:rPr>
          <w:b/>
          <w:bCs/>
          <w:lang w:val="en-US"/>
        </w:rPr>
        <w:t>As</w:t>
      </w:r>
      <w:r w:rsidRPr="00351207">
        <w:rPr>
          <w:lang w:val="en-US"/>
        </w:rPr>
        <w:t xml:space="preserve"> Thread)</w:t>
      </w:r>
    </w:p>
    <w:p w:rsidR="006F114E" w:rsidRPr="00351207" w:rsidRDefault="006F114E" w:rsidP="006F114E">
      <w:pPr>
        <w:pStyle w:val="BookCode"/>
        <w:rPr>
          <w:lang w:val="en-US"/>
        </w:rPr>
      </w:pPr>
      <w:r w:rsidRPr="00351207">
        <w:rPr>
          <w:lang w:val="en-US"/>
        </w:rPr>
        <w:t xml:space="preserve">   Console.WriteLine("İş Parçacık Id: {0}", t.ManagedThreadId)</w:t>
      </w:r>
    </w:p>
    <w:p w:rsidR="006F114E" w:rsidRPr="00351207" w:rsidRDefault="006F114E" w:rsidP="006F114E">
      <w:pPr>
        <w:pStyle w:val="BookCode"/>
        <w:rPr>
          <w:lang w:val="en-US"/>
        </w:rPr>
      </w:pPr>
      <w:r w:rsidRPr="00351207">
        <w:rPr>
          <w:lang w:val="en-US"/>
        </w:rPr>
        <w:t xml:space="preserve">   Console.WriteLine("İş Parçacık Durumu: {0}", t.ThreadState)</w:t>
      </w:r>
    </w:p>
    <w:p w:rsidR="006F114E" w:rsidRPr="00351207" w:rsidRDefault="006F114E" w:rsidP="006F114E">
      <w:pPr>
        <w:pStyle w:val="BookCode"/>
        <w:rPr>
          <w:lang w:val="en-US"/>
        </w:rPr>
      </w:pPr>
      <w:r w:rsidRPr="00351207">
        <w:rPr>
          <w:lang w:val="en-US"/>
        </w:rPr>
        <w:t xml:space="preserve">   Console.WriteLine("İş Parçacık Önceliği: {0}", t.Priority)</w:t>
      </w:r>
    </w:p>
    <w:p w:rsidR="006F114E" w:rsidRDefault="006F114E" w:rsidP="006F114E">
      <w:pPr>
        <w:pStyle w:val="BookCode"/>
        <w:rPr>
          <w:lang w:val="en-US"/>
        </w:rPr>
      </w:pPr>
      <w:r w:rsidRPr="00351207">
        <w:rPr>
          <w:lang w:val="en-US"/>
        </w:rPr>
        <w:t xml:space="preserve">   Console.WriteLine("İş Parçacık Arka Plan ?: {0}", t.IsBackground)</w:t>
      </w:r>
    </w:p>
    <w:p w:rsidR="006F114E" w:rsidRPr="00135524" w:rsidRDefault="006F114E" w:rsidP="006F114E">
      <w:pPr>
        <w:pStyle w:val="BookCode"/>
        <w:rPr>
          <w:lang w:val="en-US"/>
        </w:rPr>
      </w:pPr>
      <w:r>
        <w:rPr>
          <w:lang w:val="en-US"/>
        </w:rPr>
        <w:t xml:space="preserve">   </w:t>
      </w:r>
      <w:r w:rsidRPr="00135524">
        <w:rPr>
          <w:lang w:val="en-US"/>
        </w:rPr>
        <w:t>Console.WriteLine("Aktif İş Parçacık Kullanıcı: {0}", _</w:t>
      </w:r>
    </w:p>
    <w:p w:rsidR="006F114E" w:rsidRPr="00135524" w:rsidRDefault="006F114E" w:rsidP="006F114E">
      <w:pPr>
        <w:pStyle w:val="BookCode"/>
        <w:rPr>
          <w:lang w:val="en-US"/>
        </w:rPr>
      </w:pPr>
      <w:r w:rsidRPr="00135524">
        <w:rPr>
          <w:lang w:val="en-US"/>
        </w:rPr>
        <w:t xml:space="preserve">             Thread.CurrentPrincipal.Identity.Name)</w:t>
      </w:r>
    </w:p>
    <w:p w:rsidR="006F114E" w:rsidRPr="00135524" w:rsidRDefault="006F114E" w:rsidP="006F114E">
      <w:pPr>
        <w:pStyle w:val="BookCode"/>
        <w:rPr>
          <w:lang w:val="en-US"/>
        </w:rPr>
      </w:pPr>
      <w:r>
        <w:rPr>
          <w:lang w:val="en-US"/>
        </w:rPr>
        <w:t xml:space="preserve">   </w:t>
      </w:r>
      <w:r w:rsidRPr="00135524">
        <w:rPr>
          <w:lang w:val="en-US"/>
        </w:rPr>
        <w:t xml:space="preserve">Console.WriteLine("Aktif İş Parçacık Kimlik </w:t>
      </w:r>
      <w:r w:rsidRPr="00135524">
        <w:rPr>
          <w:bCs/>
          <w:lang w:val="en-US"/>
        </w:rPr>
        <w:t>Do</w:t>
      </w:r>
      <w:r w:rsidRPr="00135524">
        <w:rPr>
          <w:lang w:val="en-US"/>
        </w:rPr>
        <w:t>ğrulama Yöntemi: {0}", _</w:t>
      </w:r>
    </w:p>
    <w:p w:rsidR="006F114E" w:rsidRPr="00135524" w:rsidRDefault="006F114E" w:rsidP="006F114E">
      <w:pPr>
        <w:pStyle w:val="BookCode"/>
        <w:rPr>
          <w:lang w:val="en-US"/>
        </w:rPr>
      </w:pPr>
      <w:r w:rsidRPr="00135524">
        <w:rPr>
          <w:lang w:val="en-US"/>
        </w:rPr>
        <w:t xml:space="preserve">             Thread.CurrentPrincipal.Identity.AuthenticationType)</w:t>
      </w:r>
    </w:p>
    <w:p w:rsidR="006F114E" w:rsidRPr="00351207" w:rsidRDefault="006F114E" w:rsidP="006F114E">
      <w:pPr>
        <w:pStyle w:val="BookCode"/>
        <w:rPr>
          <w:b/>
          <w:bCs/>
          <w:lang w:val="en-US"/>
        </w:rPr>
      </w:pPr>
      <w:r w:rsidRPr="00351207">
        <w:rPr>
          <w:b/>
          <w:bCs/>
          <w:lang w:val="en-US"/>
        </w:rPr>
        <w:t>End</w:t>
      </w:r>
      <w:r w:rsidRPr="00351207">
        <w:rPr>
          <w:lang w:val="en-US"/>
        </w:rPr>
        <w:t xml:space="preserve"> </w:t>
      </w:r>
      <w:r w:rsidRPr="00351207">
        <w:rPr>
          <w:b/>
          <w:bCs/>
          <w:lang w:val="en-US"/>
        </w:rPr>
        <w:t>Sub</w:t>
      </w:r>
    </w:p>
    <w:p w:rsidR="006F114E" w:rsidRPr="00351207" w:rsidRDefault="006F114E" w:rsidP="006F114E">
      <w:pPr>
        <w:pStyle w:val="BookCode"/>
        <w:rPr>
          <w:b/>
          <w:bCs/>
          <w:lang w:val="en-US"/>
        </w:rPr>
      </w:pPr>
    </w:p>
    <w:p w:rsidR="006F114E" w:rsidRPr="00351207" w:rsidRDefault="006F114E" w:rsidP="006F114E">
      <w:pPr>
        <w:pStyle w:val="BookCode"/>
        <w:rPr>
          <w:lang w:val="en-US"/>
        </w:rPr>
      </w:pPr>
      <w:r w:rsidRPr="00351207">
        <w:rPr>
          <w:b/>
          <w:bCs/>
          <w:lang w:val="en-US"/>
        </w:rPr>
        <w:t>Shared</w:t>
      </w:r>
      <w:r w:rsidRPr="00351207">
        <w:rPr>
          <w:lang w:val="en-US"/>
        </w:rPr>
        <w:t xml:space="preserve"> </w:t>
      </w:r>
      <w:r w:rsidRPr="00351207">
        <w:rPr>
          <w:b/>
          <w:bCs/>
          <w:lang w:val="en-US"/>
        </w:rPr>
        <w:t>Sub</w:t>
      </w:r>
      <w:r w:rsidRPr="00351207">
        <w:rPr>
          <w:lang w:val="en-US"/>
        </w:rPr>
        <w:t xml:space="preserve"> Main(</w:t>
      </w:r>
      <w:r w:rsidRPr="00351207">
        <w:rPr>
          <w:b/>
          <w:bCs/>
          <w:lang w:val="en-US"/>
        </w:rPr>
        <w:t>ByVal</w:t>
      </w:r>
      <w:r w:rsidRPr="00351207">
        <w:rPr>
          <w:lang w:val="en-US"/>
        </w:rPr>
        <w:t xml:space="preserve"> args() </w:t>
      </w:r>
      <w:r w:rsidRPr="00351207">
        <w:rPr>
          <w:b/>
          <w:bCs/>
          <w:lang w:val="en-US"/>
        </w:rPr>
        <w:t>As</w:t>
      </w:r>
      <w:r w:rsidRPr="00351207">
        <w:rPr>
          <w:lang w:val="en-US"/>
        </w:rPr>
        <w:t xml:space="preserve"> </w:t>
      </w:r>
      <w:r w:rsidRPr="00351207">
        <w:rPr>
          <w:b/>
          <w:bCs/>
          <w:lang w:val="en-US"/>
        </w:rPr>
        <w:t>String</w:t>
      </w:r>
      <w:r w:rsidRPr="00351207">
        <w:rPr>
          <w:lang w:val="en-US"/>
        </w:rPr>
        <w:t>)</w:t>
      </w:r>
    </w:p>
    <w:p w:rsidR="006F114E" w:rsidRPr="00351207" w:rsidRDefault="006F114E" w:rsidP="006F114E">
      <w:pPr>
        <w:pStyle w:val="BookCode"/>
        <w:rPr>
          <w:lang w:val="en-US"/>
        </w:rPr>
      </w:pPr>
      <w:r w:rsidRPr="00351207">
        <w:rPr>
          <w:lang w:val="en-US"/>
        </w:rPr>
        <w:t xml:space="preserve">   </w:t>
      </w:r>
      <w:r w:rsidRPr="00351207">
        <w:rPr>
          <w:b/>
          <w:bCs/>
          <w:lang w:val="en-US"/>
        </w:rPr>
        <w:t>Dim</w:t>
      </w:r>
      <w:r w:rsidRPr="00351207">
        <w:rPr>
          <w:lang w:val="en-US"/>
        </w:rPr>
        <w:t xml:space="preserve"> t </w:t>
      </w:r>
      <w:r w:rsidRPr="00351207">
        <w:rPr>
          <w:b/>
          <w:bCs/>
          <w:lang w:val="en-US"/>
        </w:rPr>
        <w:t>As</w:t>
      </w:r>
      <w:r w:rsidRPr="00351207">
        <w:rPr>
          <w:lang w:val="en-US"/>
        </w:rPr>
        <w:t xml:space="preserve"> Thread = Thread.CurrentThread</w:t>
      </w:r>
    </w:p>
    <w:p w:rsidR="006F114E" w:rsidRPr="00351207" w:rsidRDefault="006F114E" w:rsidP="006F114E">
      <w:pPr>
        <w:pStyle w:val="BookCode"/>
        <w:rPr>
          <w:lang w:val="en-US"/>
        </w:rPr>
      </w:pPr>
      <w:r w:rsidRPr="00351207">
        <w:rPr>
          <w:lang w:val="en-US"/>
        </w:rPr>
        <w:t xml:space="preserve">   ThreadBilgisiGoster(t)</w:t>
      </w:r>
    </w:p>
    <w:p w:rsidR="006F114E" w:rsidRPr="00351207" w:rsidRDefault="006F114E" w:rsidP="006F114E">
      <w:pPr>
        <w:pStyle w:val="BookCode"/>
      </w:pPr>
      <w:r w:rsidRPr="00351207">
        <w:rPr>
          <w:b/>
          <w:bCs/>
          <w:lang w:val="en-US"/>
        </w:rPr>
        <w:t>End</w:t>
      </w:r>
      <w:r w:rsidRPr="00351207">
        <w:rPr>
          <w:lang w:val="en-US"/>
        </w:rPr>
        <w:t xml:space="preserve"> </w:t>
      </w:r>
      <w:r w:rsidRPr="00351207">
        <w:rPr>
          <w:b/>
          <w:bCs/>
          <w:lang w:val="en-US"/>
        </w:rPr>
        <w:t>Sub</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234</w:t>
      </w:r>
      <w:r w:rsidR="00F709C6">
        <w:rPr>
          <w:noProof/>
          <w:lang w:eastAsia="tr-TR"/>
        </w:rPr>
        <w:fldChar w:fldCharType="end"/>
      </w:r>
      <w:r>
        <w:rPr>
          <w:lang w:eastAsia="tr-TR"/>
        </w:rPr>
        <w:t xml:space="preserve">, </w:t>
      </w:r>
      <w:r w:rsidRPr="00351207">
        <w:rPr>
          <w:rStyle w:val="BookItalic"/>
        </w:rPr>
        <w:t>İş Parçacığı Hakkında Bilgi Alma</w:t>
      </w:r>
    </w:p>
    <w:p w:rsidR="006F114E" w:rsidRDefault="006F114E" w:rsidP="006F114E">
      <w:pPr>
        <w:pStyle w:val="BookText"/>
      </w:pPr>
      <w:r>
        <w:t xml:space="preserve">Yukarıdaki kod örneğinde </w:t>
      </w:r>
      <w:r w:rsidRPr="00135524">
        <w:rPr>
          <w:rStyle w:val="BookConceptDefinitionChar0"/>
        </w:rPr>
        <w:t>Thread.CurrentThread</w:t>
      </w:r>
      <w:r>
        <w:t xml:space="preserve"> statik metodu ile aktif iş parçacık nesnesi elde edilmektedir.  </w:t>
      </w:r>
      <w:r w:rsidRPr="00135524">
        <w:rPr>
          <w:rStyle w:val="BookConceptDefinitionChar0"/>
        </w:rPr>
        <w:t>ThreadBilgisiGoster</w:t>
      </w:r>
      <w:r>
        <w:t xml:space="preserve"> metoduna parametre olarak iletilen iş parçacık nesnesi hakkında çeşitli bilgiler ekrana yazdırılmaktadır.</w:t>
      </w:r>
    </w:p>
    <w:p w:rsidR="006F114E" w:rsidRDefault="006F114E" w:rsidP="006F114E">
      <w:pPr>
        <w:pStyle w:val="BookText"/>
      </w:pPr>
      <w:r>
        <w:t xml:space="preserve">Yukarıdaki kod parçasının basit bir konsol uygulaması olduğuna dikkat edilmelidir. </w:t>
      </w:r>
      <w:r w:rsidRPr="00135524">
        <w:rPr>
          <w:rStyle w:val="BookConceptDefinitionChar0"/>
        </w:rPr>
        <w:t>Thread.CurrentThread</w:t>
      </w:r>
      <w:r>
        <w:t xml:space="preserve"> özelliği ile elde edilen iş parçacığı, tekli iş parçacık uygulaması için, temel iş parçacık nesnesidir. Temel iş parçacık nesnesi CLR tarafından program çalıştırıldığında oluşturulmaktadır.</w:t>
      </w:r>
    </w:p>
    <w:p w:rsidR="006F114E" w:rsidRDefault="006F114E" w:rsidP="006F114E">
      <w:pPr>
        <w:pStyle w:val="BookText"/>
      </w:pPr>
      <w:r>
        <w:t xml:space="preserve">Her iş parçacığı kendi içerisinde bir bütündür. Bu bütünlük içerisinde, iş parçacığının içerisinde çalıştığı bağlam, kullanıcı kimlik doğrulama </w:t>
      </w:r>
      <w:r>
        <w:lastRenderedPageBreak/>
        <w:t>(</w:t>
      </w:r>
      <w:r w:rsidRPr="00B54886">
        <w:rPr>
          <w:rStyle w:val="BookConceptDefinitionChar0"/>
        </w:rPr>
        <w:t>ing. Authentication</w:t>
      </w:r>
      <w:r>
        <w:t>) ve yetki (</w:t>
      </w:r>
      <w:r w:rsidRPr="00B54886">
        <w:rPr>
          <w:rStyle w:val="BookConceptDefinitionChar0"/>
        </w:rPr>
        <w:t>ing. Authorization</w:t>
      </w:r>
      <w:r>
        <w:t>) bilgisi bulunmaktadır. Örnek kod parçası içerisinde, iş parçacığının kimlik doğrulama bilgilerine erişim gösterilmiştir.</w:t>
      </w:r>
    </w:p>
    <w:p w:rsidR="006F114E" w:rsidRDefault="006F114E" w:rsidP="006F114E">
      <w:pPr>
        <w:pStyle w:val="H3"/>
      </w:pPr>
      <w:r>
        <w:t>İş Parçacık Kullanım Detayları</w:t>
      </w:r>
    </w:p>
    <w:p w:rsidR="006F114E" w:rsidRDefault="006F114E" w:rsidP="006F114E">
      <w:pPr>
        <w:pStyle w:val="BookText"/>
        <w:rPr>
          <w:lang w:eastAsia="tr-TR"/>
        </w:rPr>
      </w:pPr>
      <w:r>
        <w:rPr>
          <w:lang w:eastAsia="tr-TR"/>
        </w:rPr>
        <w:t>Çoklu iş parçacık uygulamalarında, CLR tarafından program çalışmaya başladıktan sonra otomatik olarak oluşturulan temel iş parçacığı dışında iş parçacıkları da bulunabilmektedir.</w:t>
      </w:r>
    </w:p>
    <w:p w:rsidR="006F114E" w:rsidRDefault="006F114E" w:rsidP="006F114E">
      <w:pPr>
        <w:pStyle w:val="BookText"/>
        <w:rPr>
          <w:lang w:eastAsia="tr-TR"/>
        </w:rPr>
      </w:pPr>
      <w:r>
        <w:rPr>
          <w:lang w:eastAsia="tr-TR"/>
        </w:rPr>
        <w:t xml:space="preserve">Bu </w:t>
      </w:r>
      <w:r w:rsidR="00E948BF">
        <w:rPr>
          <w:lang w:eastAsia="tr-TR"/>
        </w:rPr>
        <w:t>konu başlığında</w:t>
      </w:r>
      <w:r>
        <w:rPr>
          <w:lang w:eastAsia="tr-TR"/>
        </w:rPr>
        <w:t xml:space="preserve"> programcı tarafından yeni iş parçacık nesnelerinin oluşturulması ve kullanımı konusunda temel bilgiler verilecektir.</w:t>
      </w:r>
    </w:p>
    <w:p w:rsidR="006F114E" w:rsidRDefault="006F114E" w:rsidP="006F114E">
      <w:pPr>
        <w:pStyle w:val="H4"/>
      </w:pPr>
      <w:r>
        <w:t>Temel Bilgiler</w:t>
      </w:r>
    </w:p>
    <w:p w:rsidR="006F114E" w:rsidRDefault="006F114E" w:rsidP="006F114E">
      <w:pPr>
        <w:pStyle w:val="BookText"/>
        <w:rPr>
          <w:lang w:eastAsia="tr-TR"/>
        </w:rPr>
      </w:pPr>
      <w:r>
        <w:rPr>
          <w:lang w:eastAsia="tr-TR"/>
        </w:rPr>
        <w:t xml:space="preserve">Bilindiği gibi temel iş parçacığının çalışmasının tamamlanması programın sonlanması anlamına gelmektedir. </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static</w:t>
            </w:r>
            <w:r w:rsidRPr="00AF3852">
              <w:rPr>
                <w:lang w:val="en-US"/>
              </w:rPr>
              <w:t xml:space="preserve"> </w:t>
            </w:r>
            <w:r w:rsidRPr="00AF3852">
              <w:rPr>
                <w:b/>
                <w:bCs/>
                <w:lang w:val="en-US"/>
              </w:rPr>
              <w:t>void</w:t>
            </w:r>
            <w:r w:rsidRPr="00AF3852">
              <w:rPr>
                <w:lang w:val="en-US"/>
              </w:rPr>
              <w:t xml:space="preserve"> MesajYaz() {</w:t>
            </w:r>
          </w:p>
          <w:p w:rsidR="006F114E" w:rsidRPr="00AF3852" w:rsidRDefault="006F114E" w:rsidP="0071249D">
            <w:pPr>
              <w:pStyle w:val="BookCodeInTable"/>
              <w:rPr>
                <w:lang w:val="en-US"/>
              </w:rPr>
            </w:pPr>
            <w:r w:rsidRPr="00AF3852">
              <w:rPr>
                <w:lang w:val="en-US"/>
              </w:rPr>
              <w:t xml:space="preserve">    Console.WriteLine("Test");</w:t>
            </w:r>
          </w:p>
          <w:p w:rsidR="006F114E" w:rsidRPr="00AF3852" w:rsidRDefault="006F114E" w:rsidP="0071249D">
            <w:pPr>
              <w:pStyle w:val="BookCodeInTable"/>
              <w:rPr>
                <w:lang w:val="en-US"/>
              </w:rPr>
            </w:pPr>
            <w:r w:rsidRPr="00AF3852">
              <w:rPr>
                <w:lang w:val="en-US"/>
              </w:rPr>
              <w: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b/>
                <w:bCs/>
                <w:lang w:val="en-US"/>
              </w:rPr>
              <w:t>static</w:t>
            </w:r>
            <w:r w:rsidRPr="00AF3852">
              <w:rPr>
                <w:lang w:val="en-US"/>
              </w:rPr>
              <w:t xml:space="preserve"> </w:t>
            </w:r>
            <w:r w:rsidRPr="00AF3852">
              <w:rPr>
                <w:b/>
                <w:bCs/>
                <w:lang w:val="en-US"/>
              </w:rPr>
              <w:t>void</w:t>
            </w:r>
            <w:r w:rsidRPr="00AF3852">
              <w:rPr>
                <w:lang w:val="en-US"/>
              </w:rPr>
              <w:t xml:space="preserve"> Main(</w:t>
            </w:r>
            <w:r w:rsidRPr="00AF3852">
              <w:rPr>
                <w:b/>
                <w:bCs/>
                <w:lang w:val="en-US"/>
              </w:rPr>
              <w:t>string</w:t>
            </w:r>
            <w:r w:rsidRPr="00AF3852">
              <w:rPr>
                <w:lang w:val="en-US"/>
              </w:rPr>
              <w:t>[] args) {</w:t>
            </w:r>
          </w:p>
          <w:p w:rsidR="006F114E" w:rsidRPr="00AF3852" w:rsidRDefault="006F114E" w:rsidP="0071249D">
            <w:pPr>
              <w:pStyle w:val="BookCodeInTable"/>
              <w:rPr>
                <w:lang w:val="en-US"/>
              </w:rPr>
            </w:pPr>
            <w:r w:rsidRPr="00AF3852">
              <w:rPr>
                <w:lang w:val="en-US"/>
              </w:rPr>
              <w:t xml:space="preserve">    MesajYaz();</w:t>
            </w:r>
          </w:p>
          <w:p w:rsidR="006F114E" w:rsidRPr="002E5685" w:rsidRDefault="006F114E" w:rsidP="0071249D">
            <w:pPr>
              <w:pStyle w:val="BookCodeInTable"/>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Shared</w:t>
            </w:r>
            <w:r w:rsidRPr="00AF3852">
              <w:rPr>
                <w:lang w:val="en-US"/>
              </w:rPr>
              <w:t xml:space="preserve"> </w:t>
            </w:r>
            <w:r w:rsidRPr="00AF3852">
              <w:rPr>
                <w:b/>
                <w:bCs/>
                <w:lang w:val="en-US"/>
              </w:rPr>
              <w:t>Sub</w:t>
            </w:r>
            <w:r w:rsidRPr="00AF3852">
              <w:rPr>
                <w:lang w:val="en-US"/>
              </w:rPr>
              <w:t xml:space="preserve"> MesajYaz()</w:t>
            </w:r>
          </w:p>
          <w:p w:rsidR="006F114E" w:rsidRPr="00AF3852" w:rsidRDefault="006F114E" w:rsidP="0071249D">
            <w:pPr>
              <w:pStyle w:val="BookCodeInTable"/>
              <w:rPr>
                <w:lang w:val="en-US"/>
              </w:rPr>
            </w:pPr>
            <w:r w:rsidRPr="00AF3852">
              <w:rPr>
                <w:lang w:val="en-US"/>
              </w:rPr>
              <w:t xml:space="preserve">  Console.WriteLine("Test")</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Sub</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b/>
                <w:bCs/>
                <w:lang w:val="en-US"/>
              </w:rPr>
              <w:t>Shared</w:t>
            </w:r>
            <w:r w:rsidRPr="00AF3852">
              <w:rPr>
                <w:lang w:val="en-US"/>
              </w:rPr>
              <w:t xml:space="preserve"> </w:t>
            </w:r>
            <w:r w:rsidRPr="00AF3852">
              <w:rPr>
                <w:b/>
                <w:bCs/>
                <w:lang w:val="en-US"/>
              </w:rPr>
              <w:t>Sub</w:t>
            </w:r>
            <w:r w:rsidRPr="00AF3852">
              <w:rPr>
                <w:lang w:val="en-US"/>
              </w:rPr>
              <w:t xml:space="preserve"> Main(</w:t>
            </w:r>
            <w:r w:rsidRPr="00AF3852">
              <w:rPr>
                <w:b/>
                <w:bCs/>
                <w:lang w:val="en-US"/>
              </w:rPr>
              <w:t>ByVal</w:t>
            </w:r>
            <w:r w:rsidRPr="00AF3852">
              <w:rPr>
                <w:lang w:val="en-US"/>
              </w:rPr>
              <w:t xml:space="preserve"> args() </w:t>
            </w:r>
            <w:r w:rsidRPr="00AF3852">
              <w:rPr>
                <w:lang w:val="en-US"/>
              </w:rPr>
              <w:br/>
              <w:t xml:space="preserve">                </w:t>
            </w:r>
            <w:r w:rsidRPr="00AF3852">
              <w:rPr>
                <w:b/>
                <w:bCs/>
                <w:lang w:val="en-US"/>
              </w:rPr>
              <w:t>As</w:t>
            </w:r>
            <w:r w:rsidRPr="00AF3852">
              <w:rPr>
                <w:lang w:val="en-US"/>
              </w:rPr>
              <w:t xml:space="preserve"> </w:t>
            </w:r>
            <w:r w:rsidRPr="00AF3852">
              <w:rPr>
                <w:b/>
                <w:bCs/>
                <w:lang w:val="en-US"/>
              </w:rPr>
              <w:t>String</w:t>
            </w:r>
            <w:r w:rsidRPr="00AF3852">
              <w:rPr>
                <w:lang w:val="en-US"/>
              </w:rPr>
              <w:t>)</w:t>
            </w:r>
          </w:p>
          <w:p w:rsidR="006F114E" w:rsidRPr="00AF3852" w:rsidRDefault="006F114E" w:rsidP="0071249D">
            <w:pPr>
              <w:pStyle w:val="BookCodeInTable"/>
              <w:rPr>
                <w:lang w:val="en-US"/>
              </w:rPr>
            </w:pPr>
            <w:r w:rsidRPr="00AF3852">
              <w:rPr>
                <w:lang w:val="en-US"/>
              </w:rPr>
              <w:t xml:space="preserve">  MesajYaz()</w:t>
            </w:r>
          </w:p>
          <w:p w:rsidR="006F114E" w:rsidRPr="00282C11" w:rsidRDefault="006F114E" w:rsidP="0071249D">
            <w:pPr>
              <w:pStyle w:val="BookCodeInTable"/>
            </w:pPr>
            <w:r w:rsidRPr="00AF3852">
              <w:rPr>
                <w:b/>
                <w:bCs/>
                <w:lang w:val="en-US"/>
              </w:rPr>
              <w:t>End</w:t>
            </w:r>
            <w:r w:rsidRPr="00AF3852">
              <w:rPr>
                <w:lang w:val="en-US"/>
              </w:rPr>
              <w:t xml:space="preserve"> </w:t>
            </w:r>
            <w:r w:rsidRPr="00AF3852">
              <w:rPr>
                <w:b/>
                <w:bCs/>
                <w:lang w:val="en-US"/>
              </w:rPr>
              <w:t>Sub</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235</w:t>
      </w:r>
      <w:r w:rsidR="00F709C6">
        <w:rPr>
          <w:noProof/>
        </w:rPr>
        <w:fldChar w:fldCharType="end"/>
      </w:r>
      <w:r>
        <w:t xml:space="preserve">, </w:t>
      </w:r>
      <w:r>
        <w:rPr>
          <w:rStyle w:val="BookItalic"/>
        </w:rPr>
        <w:t>Tekli İş Parçacık Uygulaması Metodu</w:t>
      </w:r>
    </w:p>
    <w:p w:rsidR="006F114E" w:rsidRDefault="006F114E" w:rsidP="006F114E">
      <w:pPr>
        <w:pStyle w:val="BookText"/>
        <w:rPr>
          <w:lang w:eastAsia="tr-TR"/>
        </w:rPr>
      </w:pPr>
      <w:r>
        <w:rPr>
          <w:lang w:eastAsia="tr-TR"/>
        </w:rPr>
        <w:t xml:space="preserve">Örnek kod parçasında, program çalıştırıldığında </w:t>
      </w:r>
      <w:r w:rsidRPr="00413DB0">
        <w:rPr>
          <w:rStyle w:val="BookConceptDefinitionChar0"/>
        </w:rPr>
        <w:t>MesajYaz</w:t>
      </w:r>
      <w:r>
        <w:rPr>
          <w:lang w:eastAsia="tr-TR"/>
        </w:rPr>
        <w:t xml:space="preserve"> isimli metot çağrılmakta ve program sonlanmaktadır.</w:t>
      </w:r>
    </w:p>
    <w:p w:rsidR="006F114E" w:rsidRDefault="006F114E" w:rsidP="006F114E">
      <w:pPr>
        <w:pStyle w:val="BookText"/>
        <w:rPr>
          <w:lang w:eastAsia="tr-TR"/>
        </w:rPr>
      </w:pPr>
      <w:r w:rsidRPr="00413DB0">
        <w:rPr>
          <w:rStyle w:val="BookConceptDefinitionChar0"/>
        </w:rPr>
        <w:t>Main</w:t>
      </w:r>
      <w:r>
        <w:rPr>
          <w:lang w:eastAsia="tr-TR"/>
        </w:rPr>
        <w:t xml:space="preserve"> isimli metot, program çalıştırıldığında ilk çağrılan metottur. Arka planda CLR </w:t>
      </w:r>
      <w:r w:rsidR="00E948BF">
        <w:rPr>
          <w:lang w:eastAsia="tr-TR"/>
        </w:rPr>
        <w:t xml:space="preserve">tarafından </w:t>
      </w:r>
      <w:r>
        <w:rPr>
          <w:lang w:eastAsia="tr-TR"/>
        </w:rPr>
        <w:t xml:space="preserve">yapılan işlem, temel iş parçacık nesnesinin oluşturulması ve temel iş parçacık nesnesinin </w:t>
      </w:r>
      <w:r w:rsidRPr="00413DB0">
        <w:rPr>
          <w:rStyle w:val="BookConceptDefinitionChar0"/>
        </w:rPr>
        <w:t>Main</w:t>
      </w:r>
      <w:r>
        <w:rPr>
          <w:lang w:eastAsia="tr-TR"/>
        </w:rPr>
        <w:t xml:space="preserve"> metodunu çağırmasıdır. </w:t>
      </w:r>
      <w:r w:rsidRPr="00413DB0">
        <w:rPr>
          <w:rStyle w:val="BookConceptDefinitionChar0"/>
        </w:rPr>
        <w:t>Main</w:t>
      </w:r>
      <w:r>
        <w:rPr>
          <w:lang w:eastAsia="tr-TR"/>
        </w:rPr>
        <w:t xml:space="preserve"> metodunun çalışmasının tamamlanması, temel iş parçacığının çalışmasının tamamlanmasını, dolayısıyla da programın sonlanmasını sağlamaktadır. </w:t>
      </w:r>
    </w:p>
    <w:p w:rsidR="006F114E" w:rsidRDefault="006F114E" w:rsidP="006F114E">
      <w:pPr>
        <w:pStyle w:val="BookText"/>
        <w:rPr>
          <w:lang w:eastAsia="tr-TR"/>
        </w:rPr>
      </w:pPr>
      <w:r>
        <w:rPr>
          <w:lang w:eastAsia="tr-TR"/>
        </w:rPr>
        <w:t xml:space="preserve">.NET içerisinde çalıştırılan her kod, bir iş parçacığı tarafından çalıştırılmaktadır. Örnekte de dikkat edilmesi gereken en önemli konu, </w:t>
      </w:r>
      <w:r w:rsidRPr="00413DB0">
        <w:rPr>
          <w:rStyle w:val="BookConceptDefinitionChar0"/>
        </w:rPr>
        <w:t>MesajYaz</w:t>
      </w:r>
      <w:r>
        <w:rPr>
          <w:lang w:eastAsia="tr-TR"/>
        </w:rPr>
        <w:t xml:space="preserve"> isimli metodun temel iş parçacığı tarafından çalıştırıldığıdır.</w:t>
      </w:r>
    </w:p>
    <w:p w:rsidR="006F114E" w:rsidRDefault="006F114E" w:rsidP="006F114E">
      <w:pPr>
        <w:pStyle w:val="H4"/>
      </w:pPr>
      <w:r>
        <w:lastRenderedPageBreak/>
        <w:t>İş Parçacıkları Oluşturma ve Çalıştırma</w:t>
      </w:r>
    </w:p>
    <w:p w:rsidR="006F114E" w:rsidRDefault="006F114E" w:rsidP="006F114E">
      <w:pPr>
        <w:pStyle w:val="BookText"/>
        <w:rPr>
          <w:lang w:eastAsia="tr-TR"/>
        </w:rPr>
      </w:pPr>
      <w:r>
        <w:rPr>
          <w:lang w:eastAsia="tr-TR"/>
        </w:rPr>
        <w:t>Programcı tarafından yeni iş parçacıkları oluşturulması, yeni iş parçacık nesnelerinin oluşturulması anlamını taşımaktadır.</w:t>
      </w:r>
    </w:p>
    <w:p w:rsidR="006F114E" w:rsidRDefault="006F114E" w:rsidP="006F114E">
      <w:pPr>
        <w:pStyle w:val="BookText"/>
        <w:rPr>
          <w:lang w:eastAsia="tr-TR"/>
        </w:rPr>
      </w:pPr>
      <w:r>
        <w:rPr>
          <w:lang w:eastAsia="tr-TR"/>
        </w:rPr>
        <w:t xml:space="preserve">Pratikte en sık kullanılan </w:t>
      </w:r>
      <w:r w:rsidRPr="006A4F5B">
        <w:rPr>
          <w:rStyle w:val="BookConceptDefinitionChar0"/>
        </w:rPr>
        <w:t>Thread</w:t>
      </w:r>
      <w:r>
        <w:rPr>
          <w:lang w:eastAsia="tr-TR"/>
        </w:rPr>
        <w:t xml:space="preserve"> sınıfı yapıcı metot tanımları aşağıda gösterilmiştir.</w:t>
      </w:r>
    </w:p>
    <w:p w:rsidR="006F114E" w:rsidRDefault="006F114E" w:rsidP="006F114E">
      <w:pPr>
        <w:pStyle w:val="CSVB"/>
      </w:pPr>
      <w:r>
        <w:t>C#</w:t>
      </w:r>
    </w:p>
    <w:p w:rsidR="006F114E" w:rsidRPr="006A4F5B" w:rsidRDefault="006F114E" w:rsidP="006F114E">
      <w:pPr>
        <w:pStyle w:val="BookCode"/>
        <w:rPr>
          <w:lang w:val="en-US" w:eastAsia="tr-TR"/>
        </w:rPr>
      </w:pPr>
      <w:r w:rsidRPr="006A4F5B">
        <w:rPr>
          <w:b/>
          <w:bCs/>
          <w:lang w:val="en-US" w:eastAsia="tr-TR"/>
        </w:rPr>
        <w:t>public</w:t>
      </w:r>
      <w:r w:rsidRPr="006A4F5B">
        <w:rPr>
          <w:lang w:val="en-US" w:eastAsia="tr-TR"/>
        </w:rPr>
        <w:t xml:space="preserve"> Thread(ThreadStart start);</w:t>
      </w:r>
    </w:p>
    <w:p w:rsidR="006F114E" w:rsidRDefault="006F114E" w:rsidP="006F114E">
      <w:pPr>
        <w:pStyle w:val="BookCode"/>
        <w:rPr>
          <w:lang w:eastAsia="tr-TR"/>
        </w:rPr>
      </w:pPr>
      <w:r w:rsidRPr="006A4F5B">
        <w:rPr>
          <w:b/>
          <w:bCs/>
          <w:lang w:val="en-US" w:eastAsia="tr-TR"/>
        </w:rPr>
        <w:t>public</w:t>
      </w:r>
      <w:r w:rsidRPr="006A4F5B">
        <w:rPr>
          <w:lang w:val="en-US" w:eastAsia="tr-TR"/>
        </w:rPr>
        <w:t xml:space="preserve"> Thread(ParameterizedThreadStart start);</w:t>
      </w:r>
    </w:p>
    <w:p w:rsidR="006F114E" w:rsidRDefault="006F114E" w:rsidP="006F114E">
      <w:pPr>
        <w:pStyle w:val="CSVB"/>
      </w:pPr>
      <w:r>
        <w:t>VB.NET</w:t>
      </w:r>
    </w:p>
    <w:p w:rsidR="006F114E" w:rsidRPr="006A4F5B" w:rsidRDefault="006F114E" w:rsidP="006F114E">
      <w:pPr>
        <w:pStyle w:val="BookCode"/>
        <w:rPr>
          <w:lang w:val="en-US" w:eastAsia="tr-TR"/>
        </w:rPr>
      </w:pPr>
      <w:r w:rsidRPr="006A4F5B">
        <w:rPr>
          <w:b/>
          <w:bCs/>
          <w:lang w:val="en-US" w:eastAsia="tr-TR"/>
        </w:rPr>
        <w:t>Public</w:t>
      </w:r>
      <w:r w:rsidRPr="006A4F5B">
        <w:rPr>
          <w:lang w:val="en-US" w:eastAsia="tr-TR"/>
        </w:rPr>
        <w:t xml:space="preserve"> </w:t>
      </w:r>
      <w:r w:rsidRPr="006A4F5B">
        <w:rPr>
          <w:b/>
          <w:bCs/>
          <w:lang w:val="en-US" w:eastAsia="tr-TR"/>
        </w:rPr>
        <w:t>Sub</w:t>
      </w:r>
      <w:r w:rsidRPr="006A4F5B">
        <w:rPr>
          <w:lang w:val="en-US" w:eastAsia="tr-TR"/>
        </w:rPr>
        <w:t xml:space="preserve"> </w:t>
      </w:r>
      <w:r w:rsidRPr="006A4F5B">
        <w:rPr>
          <w:b/>
          <w:bCs/>
          <w:lang w:val="en-US" w:eastAsia="tr-TR"/>
        </w:rPr>
        <w:t>New</w:t>
      </w:r>
      <w:r w:rsidRPr="006A4F5B">
        <w:rPr>
          <w:lang w:val="en-US" w:eastAsia="tr-TR"/>
        </w:rPr>
        <w:t>(</w:t>
      </w:r>
      <w:r w:rsidRPr="006A4F5B">
        <w:rPr>
          <w:b/>
          <w:bCs/>
          <w:lang w:val="en-US" w:eastAsia="tr-TR"/>
        </w:rPr>
        <w:t>ByVal</w:t>
      </w:r>
      <w:r w:rsidRPr="006A4F5B">
        <w:rPr>
          <w:lang w:val="en-US" w:eastAsia="tr-TR"/>
        </w:rPr>
        <w:t xml:space="preserve"> start </w:t>
      </w:r>
      <w:r w:rsidRPr="006A4F5B">
        <w:rPr>
          <w:b/>
          <w:bCs/>
          <w:lang w:val="en-US" w:eastAsia="tr-TR"/>
        </w:rPr>
        <w:t>As</w:t>
      </w:r>
      <w:r w:rsidRPr="006A4F5B">
        <w:rPr>
          <w:lang w:val="en-US" w:eastAsia="tr-TR"/>
        </w:rPr>
        <w:t xml:space="preserve"> ThreadStart)</w:t>
      </w:r>
    </w:p>
    <w:p w:rsidR="006F114E" w:rsidRPr="006A4F5B" w:rsidRDefault="006F114E" w:rsidP="006F114E">
      <w:pPr>
        <w:pStyle w:val="BookCode"/>
        <w:rPr>
          <w:lang w:val="en-US" w:eastAsia="tr-TR"/>
        </w:rPr>
      </w:pPr>
      <w:r w:rsidRPr="006A4F5B">
        <w:rPr>
          <w:b/>
          <w:bCs/>
          <w:lang w:val="en-US" w:eastAsia="tr-TR"/>
        </w:rPr>
        <w:t>Public</w:t>
      </w:r>
      <w:r w:rsidRPr="006A4F5B">
        <w:rPr>
          <w:lang w:val="en-US" w:eastAsia="tr-TR"/>
        </w:rPr>
        <w:t xml:space="preserve"> </w:t>
      </w:r>
      <w:r w:rsidRPr="006A4F5B">
        <w:rPr>
          <w:b/>
          <w:bCs/>
          <w:lang w:val="en-US" w:eastAsia="tr-TR"/>
        </w:rPr>
        <w:t>Sub</w:t>
      </w:r>
      <w:r w:rsidRPr="006A4F5B">
        <w:rPr>
          <w:lang w:val="en-US" w:eastAsia="tr-TR"/>
        </w:rPr>
        <w:t xml:space="preserve"> </w:t>
      </w:r>
      <w:r w:rsidRPr="006A4F5B">
        <w:rPr>
          <w:b/>
          <w:bCs/>
          <w:lang w:val="en-US" w:eastAsia="tr-TR"/>
        </w:rPr>
        <w:t>New</w:t>
      </w:r>
      <w:r w:rsidRPr="006A4F5B">
        <w:rPr>
          <w:lang w:val="en-US" w:eastAsia="tr-TR"/>
        </w:rPr>
        <w:t>(</w:t>
      </w:r>
      <w:r w:rsidRPr="006A4F5B">
        <w:rPr>
          <w:b/>
          <w:bCs/>
          <w:lang w:val="en-US" w:eastAsia="tr-TR"/>
        </w:rPr>
        <w:t>ByVal</w:t>
      </w:r>
      <w:r w:rsidRPr="006A4F5B">
        <w:rPr>
          <w:lang w:val="en-US" w:eastAsia="tr-TR"/>
        </w:rPr>
        <w:t xml:space="preserve"> start </w:t>
      </w:r>
      <w:r w:rsidRPr="006A4F5B">
        <w:rPr>
          <w:b/>
          <w:bCs/>
          <w:lang w:val="en-US" w:eastAsia="tr-TR"/>
        </w:rPr>
        <w:t>As</w:t>
      </w:r>
      <w:r w:rsidRPr="006A4F5B">
        <w:rPr>
          <w:lang w:val="en-US" w:eastAsia="tr-TR"/>
        </w:rPr>
        <w:t xml:space="preserve"> ParameterizedThreadStart)</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236</w:t>
      </w:r>
      <w:r w:rsidR="00F709C6">
        <w:rPr>
          <w:noProof/>
          <w:lang w:eastAsia="tr-TR"/>
        </w:rPr>
        <w:fldChar w:fldCharType="end"/>
      </w:r>
      <w:r>
        <w:rPr>
          <w:lang w:eastAsia="tr-TR"/>
        </w:rPr>
        <w:t xml:space="preserve">, </w:t>
      </w:r>
      <w:r w:rsidRPr="006A4F5B">
        <w:rPr>
          <w:rStyle w:val="BookConceptDefinitionChar0"/>
        </w:rPr>
        <w:t>System.Threading.Thread</w:t>
      </w:r>
      <w:r>
        <w:rPr>
          <w:rStyle w:val="BookItalic"/>
        </w:rPr>
        <w:t xml:space="preserve"> Sınıfı Yapıcı Metot Tanımları</w:t>
      </w:r>
    </w:p>
    <w:p w:rsidR="006F114E" w:rsidRDefault="006F114E" w:rsidP="006F114E">
      <w:pPr>
        <w:pStyle w:val="BookText"/>
      </w:pPr>
      <w:r>
        <w:t xml:space="preserve">Yapıcı metotlara parametre olarak iletilen </w:t>
      </w:r>
      <w:r w:rsidRPr="00391903">
        <w:rPr>
          <w:rStyle w:val="BookConceptDefinitionChar0"/>
        </w:rPr>
        <w:t>ThreadStart</w:t>
      </w:r>
      <w:r>
        <w:t xml:space="preserve"> ve </w:t>
      </w:r>
      <w:r w:rsidRPr="00391903">
        <w:rPr>
          <w:rStyle w:val="BookConceptDefinitionChar0"/>
        </w:rPr>
        <w:t>ParameterizedThreadStart</w:t>
      </w:r>
      <w:r>
        <w:t xml:space="preserve"> delegeleri, iş parçacığı başladığında çağrılması istenen metodu ifade etmektedir.</w:t>
      </w:r>
    </w:p>
    <w:p w:rsidR="006F114E" w:rsidRDefault="006F114E" w:rsidP="006F114E">
      <w:pPr>
        <w:pStyle w:val="CSVB"/>
      </w:pPr>
      <w:r>
        <w:t>C#</w:t>
      </w:r>
    </w:p>
    <w:p w:rsidR="006F114E" w:rsidRPr="006A4F5B" w:rsidRDefault="006F114E" w:rsidP="006F114E">
      <w:pPr>
        <w:pStyle w:val="BookCode"/>
        <w:rPr>
          <w:lang w:val="en-US" w:eastAsia="tr-TR"/>
        </w:rPr>
      </w:pPr>
      <w:r w:rsidRPr="006A4F5B">
        <w:rPr>
          <w:b/>
          <w:bCs/>
          <w:lang w:val="en-US" w:eastAsia="tr-TR"/>
        </w:rPr>
        <w:t>public</w:t>
      </w:r>
      <w:r w:rsidRPr="006A4F5B">
        <w:rPr>
          <w:lang w:val="en-US" w:eastAsia="tr-TR"/>
        </w:rPr>
        <w:t xml:space="preserve"> </w:t>
      </w:r>
      <w:r w:rsidRPr="006A4F5B">
        <w:rPr>
          <w:b/>
          <w:bCs/>
          <w:lang w:val="en-US" w:eastAsia="tr-TR"/>
        </w:rPr>
        <w:t>delegate</w:t>
      </w:r>
      <w:r w:rsidRPr="006A4F5B">
        <w:rPr>
          <w:lang w:val="en-US" w:eastAsia="tr-TR"/>
        </w:rPr>
        <w:t xml:space="preserve"> </w:t>
      </w:r>
      <w:r w:rsidRPr="006A4F5B">
        <w:rPr>
          <w:b/>
          <w:bCs/>
          <w:lang w:val="en-US" w:eastAsia="tr-TR"/>
        </w:rPr>
        <w:t>void</w:t>
      </w:r>
      <w:r w:rsidRPr="006A4F5B">
        <w:rPr>
          <w:lang w:val="en-US" w:eastAsia="tr-TR"/>
        </w:rPr>
        <w:t xml:space="preserve"> ThreadStart()</w:t>
      </w:r>
    </w:p>
    <w:p w:rsidR="006F114E" w:rsidRPr="00391903" w:rsidRDefault="006F114E" w:rsidP="006F114E">
      <w:pPr>
        <w:pStyle w:val="BookCode"/>
        <w:rPr>
          <w:lang w:val="en-US" w:eastAsia="tr-TR"/>
        </w:rPr>
      </w:pPr>
      <w:r w:rsidRPr="00391903">
        <w:rPr>
          <w:b/>
          <w:bCs/>
          <w:lang w:val="en-US" w:eastAsia="tr-TR"/>
        </w:rPr>
        <w:t>public</w:t>
      </w:r>
      <w:r w:rsidRPr="00391903">
        <w:rPr>
          <w:lang w:val="en-US" w:eastAsia="tr-TR"/>
        </w:rPr>
        <w:t xml:space="preserve"> </w:t>
      </w:r>
      <w:r w:rsidRPr="00391903">
        <w:rPr>
          <w:b/>
          <w:bCs/>
          <w:lang w:val="en-US" w:eastAsia="tr-TR"/>
        </w:rPr>
        <w:t>delegate</w:t>
      </w:r>
      <w:r w:rsidRPr="00391903">
        <w:rPr>
          <w:lang w:val="en-US" w:eastAsia="tr-TR"/>
        </w:rPr>
        <w:t xml:space="preserve"> </w:t>
      </w:r>
      <w:r w:rsidRPr="00391903">
        <w:rPr>
          <w:b/>
          <w:bCs/>
          <w:lang w:val="en-US" w:eastAsia="tr-TR"/>
        </w:rPr>
        <w:t>void</w:t>
      </w:r>
      <w:r w:rsidRPr="00391903">
        <w:rPr>
          <w:lang w:val="en-US" w:eastAsia="tr-TR"/>
        </w:rPr>
        <w:t xml:space="preserve"> ParameterizedThreadStart(</w:t>
      </w:r>
      <w:r w:rsidRPr="00391903">
        <w:rPr>
          <w:b/>
          <w:bCs/>
          <w:lang w:val="en-US" w:eastAsia="tr-TR"/>
        </w:rPr>
        <w:t>object</w:t>
      </w:r>
      <w:r w:rsidRPr="00391903">
        <w:rPr>
          <w:lang w:val="en-US" w:eastAsia="tr-TR"/>
        </w:rPr>
        <w:t xml:space="preserve"> obj);</w:t>
      </w:r>
    </w:p>
    <w:p w:rsidR="006F114E" w:rsidRDefault="006F114E" w:rsidP="006F114E">
      <w:pPr>
        <w:pStyle w:val="CSVB"/>
      </w:pPr>
      <w:r>
        <w:t>VB.NET</w:t>
      </w:r>
    </w:p>
    <w:p w:rsidR="006F114E" w:rsidRDefault="006F114E" w:rsidP="006F114E">
      <w:pPr>
        <w:pStyle w:val="BookCode"/>
        <w:rPr>
          <w:lang w:val="en-US" w:eastAsia="tr-TR"/>
        </w:rPr>
      </w:pPr>
      <w:r w:rsidRPr="006A4F5B">
        <w:rPr>
          <w:b/>
          <w:bCs/>
          <w:lang w:val="en-US" w:eastAsia="tr-TR"/>
        </w:rPr>
        <w:t>Public</w:t>
      </w:r>
      <w:r w:rsidRPr="006A4F5B">
        <w:rPr>
          <w:lang w:val="en-US" w:eastAsia="tr-TR"/>
        </w:rPr>
        <w:t xml:space="preserve"> </w:t>
      </w:r>
      <w:r w:rsidRPr="006A4F5B">
        <w:rPr>
          <w:b/>
          <w:bCs/>
          <w:lang w:val="en-US" w:eastAsia="tr-TR"/>
        </w:rPr>
        <w:t>Delegate</w:t>
      </w:r>
      <w:r w:rsidRPr="006A4F5B">
        <w:rPr>
          <w:lang w:val="en-US" w:eastAsia="tr-TR"/>
        </w:rPr>
        <w:t xml:space="preserve"> </w:t>
      </w:r>
      <w:r w:rsidRPr="006A4F5B">
        <w:rPr>
          <w:b/>
          <w:bCs/>
          <w:lang w:val="en-US" w:eastAsia="tr-TR"/>
        </w:rPr>
        <w:t>Sub</w:t>
      </w:r>
      <w:r w:rsidRPr="006A4F5B">
        <w:rPr>
          <w:lang w:val="en-US" w:eastAsia="tr-TR"/>
        </w:rPr>
        <w:t xml:space="preserve"> ThreadStart()</w:t>
      </w:r>
    </w:p>
    <w:p w:rsidR="006F114E" w:rsidRPr="006A4F5B" w:rsidRDefault="006F114E" w:rsidP="006F114E">
      <w:pPr>
        <w:pStyle w:val="BookCode"/>
        <w:rPr>
          <w:lang w:val="en-US" w:eastAsia="tr-TR"/>
        </w:rPr>
      </w:pPr>
      <w:r w:rsidRPr="006A4F5B">
        <w:rPr>
          <w:b/>
          <w:bCs/>
          <w:lang w:val="en-US" w:eastAsia="tr-TR"/>
        </w:rPr>
        <w:t>Public</w:t>
      </w:r>
      <w:r w:rsidRPr="006A4F5B">
        <w:rPr>
          <w:lang w:val="en-US" w:eastAsia="tr-TR"/>
        </w:rPr>
        <w:t xml:space="preserve"> </w:t>
      </w:r>
      <w:r w:rsidRPr="006A4F5B">
        <w:rPr>
          <w:b/>
          <w:bCs/>
          <w:lang w:val="en-US" w:eastAsia="tr-TR"/>
        </w:rPr>
        <w:t>Delegate</w:t>
      </w:r>
      <w:r w:rsidRPr="006A4F5B">
        <w:rPr>
          <w:lang w:val="en-US" w:eastAsia="tr-TR"/>
        </w:rPr>
        <w:t xml:space="preserve"> </w:t>
      </w:r>
      <w:r w:rsidRPr="006A4F5B">
        <w:rPr>
          <w:b/>
          <w:bCs/>
          <w:lang w:val="en-US" w:eastAsia="tr-TR"/>
        </w:rPr>
        <w:t>Sub</w:t>
      </w:r>
      <w:r w:rsidRPr="006A4F5B">
        <w:rPr>
          <w:lang w:val="en-US" w:eastAsia="tr-TR"/>
        </w:rPr>
        <w:t xml:space="preserve"> ParameterizedThreadStart(</w:t>
      </w:r>
      <w:r w:rsidRPr="006A4F5B">
        <w:rPr>
          <w:b/>
          <w:bCs/>
          <w:lang w:val="en-US" w:eastAsia="tr-TR"/>
        </w:rPr>
        <w:t>ByVal</w:t>
      </w:r>
      <w:r w:rsidRPr="006A4F5B">
        <w:rPr>
          <w:lang w:val="en-US" w:eastAsia="tr-TR"/>
        </w:rPr>
        <w:t xml:space="preserve"> obj </w:t>
      </w:r>
      <w:r w:rsidRPr="006A4F5B">
        <w:rPr>
          <w:b/>
          <w:bCs/>
          <w:lang w:val="en-US" w:eastAsia="tr-TR"/>
        </w:rPr>
        <w:t>As</w:t>
      </w:r>
      <w:r w:rsidRPr="006A4F5B">
        <w:rPr>
          <w:lang w:val="en-US" w:eastAsia="tr-TR"/>
        </w:rPr>
        <w:t xml:space="preserve"> </w:t>
      </w:r>
      <w:r w:rsidRPr="006A4F5B">
        <w:rPr>
          <w:b/>
          <w:bCs/>
          <w:lang w:val="en-US" w:eastAsia="tr-TR"/>
        </w:rPr>
        <w:t>Object</w:t>
      </w:r>
      <w:r w:rsidRPr="006A4F5B">
        <w:rPr>
          <w:lang w:val="en-US" w:eastAsia="tr-TR"/>
        </w:rPr>
        <w:t>)</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237</w:t>
      </w:r>
      <w:r w:rsidR="00F709C6">
        <w:rPr>
          <w:noProof/>
          <w:lang w:eastAsia="tr-TR"/>
        </w:rPr>
        <w:fldChar w:fldCharType="end"/>
      </w:r>
      <w:r>
        <w:rPr>
          <w:lang w:eastAsia="tr-TR"/>
        </w:rPr>
        <w:t xml:space="preserve">, </w:t>
      </w:r>
      <w:r>
        <w:rPr>
          <w:rStyle w:val="BookConceptDefinitionChar0"/>
        </w:rPr>
        <w:t>ThreadStart ve ParameterizedThreadStart Delegeleri</w:t>
      </w:r>
    </w:p>
    <w:p w:rsidR="006F114E" w:rsidRDefault="006F114E" w:rsidP="006F114E">
      <w:pPr>
        <w:pStyle w:val="BookText"/>
      </w:pPr>
      <w:r>
        <w:t xml:space="preserve">Delege tanımlarından, </w:t>
      </w:r>
      <w:r w:rsidRPr="00F7349A">
        <w:rPr>
          <w:rStyle w:val="BookConceptDefinitionChar0"/>
        </w:rPr>
        <w:t>ThreadStart</w:t>
      </w:r>
      <w:r>
        <w:t xml:space="preserve"> delegesinin herhangi bir parametre almadığı, </w:t>
      </w:r>
      <w:r w:rsidRPr="00F7349A">
        <w:rPr>
          <w:rStyle w:val="BookConceptDefinitionChar0"/>
        </w:rPr>
        <w:t>ParameterizedThreadStart</w:t>
      </w:r>
      <w:r>
        <w:t xml:space="preserve"> delegesinin bir adet </w:t>
      </w:r>
      <w:r w:rsidRPr="00F7349A">
        <w:rPr>
          <w:rStyle w:val="BookConceptDefinitionChar0"/>
        </w:rPr>
        <w:t>Object</w:t>
      </w:r>
      <w:r>
        <w:t xml:space="preserve"> tipinde parametre aldığı görülmektedir.</w:t>
      </w:r>
    </w:p>
    <w:p w:rsidR="006F114E" w:rsidRDefault="006F114E" w:rsidP="006F114E">
      <w:pPr>
        <w:pStyle w:val="CSVB"/>
      </w:pPr>
      <w:r>
        <w:t>C#</w:t>
      </w:r>
    </w:p>
    <w:p w:rsidR="006F114E" w:rsidRPr="00E112D3" w:rsidRDefault="006F114E" w:rsidP="006F114E">
      <w:pPr>
        <w:pStyle w:val="BookCode"/>
        <w:rPr>
          <w:lang w:val="en-US"/>
        </w:rPr>
      </w:pPr>
      <w:r w:rsidRPr="00E112D3">
        <w:rPr>
          <w:b/>
          <w:bCs/>
          <w:lang w:val="en-US"/>
        </w:rPr>
        <w:t>static</w:t>
      </w:r>
      <w:r w:rsidRPr="00E112D3">
        <w:rPr>
          <w:lang w:val="en-US"/>
        </w:rPr>
        <w:t xml:space="preserve"> </w:t>
      </w:r>
      <w:r w:rsidRPr="00E112D3">
        <w:rPr>
          <w:b/>
          <w:bCs/>
          <w:lang w:val="en-US"/>
        </w:rPr>
        <w:t>void</w:t>
      </w:r>
      <w:r w:rsidRPr="00E112D3">
        <w:rPr>
          <w:lang w:val="en-US"/>
        </w:rPr>
        <w:t xml:space="preserve"> MesajYaz()</w:t>
      </w:r>
      <w:r>
        <w:rPr>
          <w:lang w:val="en-US"/>
        </w:rPr>
        <w:t xml:space="preserve"> {</w:t>
      </w:r>
      <w:r w:rsidRPr="00E112D3">
        <w:rPr>
          <w:lang w:val="en-US"/>
        </w:rPr>
        <w:t xml:space="preserve">            </w:t>
      </w:r>
    </w:p>
    <w:p w:rsidR="006F114E" w:rsidRPr="00E112D3" w:rsidRDefault="006F114E" w:rsidP="006F114E">
      <w:pPr>
        <w:pStyle w:val="BookCode"/>
        <w:rPr>
          <w:lang w:val="en-US"/>
        </w:rPr>
      </w:pPr>
      <w:r w:rsidRPr="00E112D3">
        <w:rPr>
          <w:lang w:val="en-US"/>
        </w:rPr>
        <w:t xml:space="preserve">   Console.Write("İş parçacık No:");</w:t>
      </w:r>
    </w:p>
    <w:p w:rsidR="006F114E" w:rsidRPr="00E112D3" w:rsidRDefault="006F114E" w:rsidP="006F114E">
      <w:pPr>
        <w:pStyle w:val="BookCode"/>
        <w:rPr>
          <w:lang w:val="en-US"/>
        </w:rPr>
      </w:pPr>
      <w:r w:rsidRPr="00E112D3">
        <w:rPr>
          <w:lang w:val="en-US"/>
        </w:rPr>
        <w:t xml:space="preserve">   Console.WriteLine(Thread.CurrentThread.ManagedThreadId);            </w:t>
      </w:r>
    </w:p>
    <w:p w:rsidR="006F114E" w:rsidRPr="00E112D3" w:rsidRDefault="006F114E" w:rsidP="006F114E">
      <w:pPr>
        <w:pStyle w:val="BookCode"/>
        <w:rPr>
          <w:lang w:val="en-US"/>
        </w:rPr>
      </w:pPr>
      <w:r w:rsidRPr="00E112D3">
        <w:rPr>
          <w:lang w:val="en-US"/>
        </w:rPr>
        <w:t>}</w:t>
      </w:r>
    </w:p>
    <w:p w:rsidR="006F114E" w:rsidRPr="00E112D3" w:rsidRDefault="006F114E" w:rsidP="006F114E">
      <w:pPr>
        <w:pStyle w:val="BookCode"/>
        <w:rPr>
          <w:lang w:val="en-US"/>
        </w:rPr>
      </w:pPr>
    </w:p>
    <w:p w:rsidR="006F114E" w:rsidRPr="00E112D3" w:rsidRDefault="006F114E" w:rsidP="006F114E">
      <w:pPr>
        <w:pStyle w:val="BookCode"/>
        <w:rPr>
          <w:lang w:val="en-US"/>
        </w:rPr>
      </w:pPr>
      <w:r w:rsidRPr="00E112D3">
        <w:rPr>
          <w:b/>
          <w:bCs/>
          <w:lang w:val="en-US"/>
        </w:rPr>
        <w:t>static</w:t>
      </w:r>
      <w:r w:rsidRPr="00E112D3">
        <w:rPr>
          <w:lang w:val="en-US"/>
        </w:rPr>
        <w:t xml:space="preserve"> </w:t>
      </w:r>
      <w:r w:rsidRPr="00E112D3">
        <w:rPr>
          <w:b/>
          <w:bCs/>
          <w:lang w:val="en-US"/>
        </w:rPr>
        <w:t>void</w:t>
      </w:r>
      <w:r w:rsidRPr="00E112D3">
        <w:rPr>
          <w:lang w:val="en-US"/>
        </w:rPr>
        <w:t xml:space="preserve"> Main(</w:t>
      </w:r>
      <w:r w:rsidRPr="00E112D3">
        <w:rPr>
          <w:b/>
          <w:bCs/>
          <w:lang w:val="en-US"/>
        </w:rPr>
        <w:t>string</w:t>
      </w:r>
      <w:r w:rsidRPr="00E112D3">
        <w:rPr>
          <w:lang w:val="en-US"/>
        </w:rPr>
        <w:t>[] args)</w:t>
      </w:r>
      <w:r>
        <w:rPr>
          <w:lang w:val="en-US"/>
        </w:rPr>
        <w:t xml:space="preserve"> {</w:t>
      </w:r>
    </w:p>
    <w:p w:rsidR="006F114E" w:rsidRPr="00E112D3" w:rsidRDefault="006F114E" w:rsidP="006F114E">
      <w:pPr>
        <w:pStyle w:val="BookCode"/>
        <w:rPr>
          <w:lang w:val="en-US"/>
        </w:rPr>
      </w:pPr>
      <w:r w:rsidRPr="00E112D3">
        <w:rPr>
          <w:lang w:val="en-US"/>
        </w:rPr>
        <w:t xml:space="preserve">   MesajYaz();</w:t>
      </w:r>
    </w:p>
    <w:p w:rsidR="006F114E" w:rsidRPr="00E112D3" w:rsidRDefault="006F114E" w:rsidP="006F114E">
      <w:pPr>
        <w:pStyle w:val="BookCode"/>
        <w:rPr>
          <w:lang w:val="en-US"/>
        </w:rPr>
      </w:pPr>
      <w:r w:rsidRPr="00E112D3">
        <w:rPr>
          <w:lang w:val="en-US"/>
        </w:rPr>
        <w:t xml:space="preserve">   </w:t>
      </w:r>
    </w:p>
    <w:p w:rsidR="006F114E" w:rsidRPr="00E112D3" w:rsidRDefault="006F114E" w:rsidP="006F114E">
      <w:pPr>
        <w:pStyle w:val="BookCode"/>
        <w:rPr>
          <w:lang w:val="en-US"/>
        </w:rPr>
      </w:pPr>
      <w:r w:rsidRPr="00E112D3">
        <w:rPr>
          <w:lang w:val="en-US"/>
        </w:rPr>
        <w:t xml:space="preserve">   ThreadStart ts = </w:t>
      </w:r>
      <w:r w:rsidRPr="00E112D3">
        <w:rPr>
          <w:b/>
          <w:bCs/>
          <w:lang w:val="en-US"/>
        </w:rPr>
        <w:t>new</w:t>
      </w:r>
      <w:r w:rsidRPr="00E112D3">
        <w:rPr>
          <w:lang w:val="en-US"/>
        </w:rPr>
        <w:t xml:space="preserve"> ThreadStart(MesajYaz);</w:t>
      </w:r>
    </w:p>
    <w:p w:rsidR="006F114E" w:rsidRDefault="006F114E" w:rsidP="006F114E">
      <w:pPr>
        <w:pStyle w:val="BookCode"/>
        <w:rPr>
          <w:lang w:val="en-US"/>
        </w:rPr>
      </w:pPr>
      <w:r w:rsidRPr="00E112D3">
        <w:rPr>
          <w:lang w:val="en-US"/>
        </w:rPr>
        <w:t xml:space="preserve">   Thread t = </w:t>
      </w:r>
      <w:r w:rsidRPr="00E112D3">
        <w:rPr>
          <w:b/>
          <w:bCs/>
          <w:lang w:val="en-US"/>
        </w:rPr>
        <w:t>new</w:t>
      </w:r>
      <w:r w:rsidRPr="00E112D3">
        <w:rPr>
          <w:lang w:val="en-US"/>
        </w:rPr>
        <w:t xml:space="preserve"> Thread(ts);</w:t>
      </w:r>
    </w:p>
    <w:p w:rsidR="006F114E" w:rsidRPr="00E112D3" w:rsidRDefault="006F114E" w:rsidP="006F114E">
      <w:pPr>
        <w:pStyle w:val="BookCode"/>
        <w:rPr>
          <w:lang w:val="en-US"/>
        </w:rPr>
      </w:pPr>
      <w:r>
        <w:rPr>
          <w:lang w:val="en-US"/>
        </w:rPr>
        <w:lastRenderedPageBreak/>
        <w:t xml:space="preserve">   // veya Thread t = new Thread(MesajYaz)</w:t>
      </w:r>
    </w:p>
    <w:p w:rsidR="006F114E" w:rsidRPr="00E112D3" w:rsidRDefault="006F114E" w:rsidP="006F114E">
      <w:pPr>
        <w:pStyle w:val="BookCode"/>
        <w:rPr>
          <w:lang w:val="en-US"/>
        </w:rPr>
      </w:pPr>
      <w:r w:rsidRPr="00E112D3">
        <w:rPr>
          <w:lang w:val="en-US"/>
        </w:rPr>
        <w:t xml:space="preserve">   t.Start();</w:t>
      </w:r>
    </w:p>
    <w:p w:rsidR="006F114E" w:rsidRDefault="006F114E" w:rsidP="006F114E">
      <w:pPr>
        <w:pStyle w:val="BookCode"/>
      </w:pPr>
      <w:r w:rsidRPr="00E112D3">
        <w:rPr>
          <w:lang w:val="en-US"/>
        </w:rPr>
        <w:t>}</w:t>
      </w:r>
    </w:p>
    <w:p w:rsidR="006F114E" w:rsidRDefault="006F114E" w:rsidP="006F114E">
      <w:pPr>
        <w:pStyle w:val="CSVB"/>
      </w:pPr>
      <w:r>
        <w:t>VB.NET</w:t>
      </w:r>
    </w:p>
    <w:p w:rsidR="006F114E" w:rsidRPr="00E112D3" w:rsidRDefault="006F114E" w:rsidP="006F114E">
      <w:pPr>
        <w:pStyle w:val="BookCode"/>
        <w:rPr>
          <w:lang w:val="en-US"/>
        </w:rPr>
      </w:pPr>
      <w:r w:rsidRPr="00E112D3">
        <w:rPr>
          <w:b/>
          <w:bCs/>
          <w:lang w:val="en-US"/>
        </w:rPr>
        <w:t>Shared</w:t>
      </w:r>
      <w:r w:rsidRPr="00E112D3">
        <w:rPr>
          <w:lang w:val="en-US"/>
        </w:rPr>
        <w:t xml:space="preserve"> </w:t>
      </w:r>
      <w:r w:rsidRPr="00E112D3">
        <w:rPr>
          <w:b/>
          <w:bCs/>
          <w:lang w:val="en-US"/>
        </w:rPr>
        <w:t>Sub</w:t>
      </w:r>
      <w:r w:rsidRPr="00E112D3">
        <w:rPr>
          <w:lang w:val="en-US"/>
        </w:rPr>
        <w:t xml:space="preserve"> MesajYaz()</w:t>
      </w:r>
    </w:p>
    <w:p w:rsidR="006F114E" w:rsidRPr="00E112D3" w:rsidRDefault="006F114E" w:rsidP="006F114E">
      <w:pPr>
        <w:pStyle w:val="BookCode"/>
        <w:rPr>
          <w:lang w:val="en-US"/>
        </w:rPr>
      </w:pPr>
      <w:r w:rsidRPr="00E112D3">
        <w:rPr>
          <w:lang w:val="en-US"/>
        </w:rPr>
        <w:t xml:space="preserve">  Console.Write("İş parçacık No:")</w:t>
      </w:r>
    </w:p>
    <w:p w:rsidR="006F114E" w:rsidRPr="00E112D3" w:rsidRDefault="006F114E" w:rsidP="006F114E">
      <w:pPr>
        <w:pStyle w:val="BookCode"/>
        <w:rPr>
          <w:lang w:val="en-US"/>
        </w:rPr>
      </w:pPr>
      <w:r w:rsidRPr="00E112D3">
        <w:rPr>
          <w:lang w:val="en-US"/>
        </w:rPr>
        <w:t xml:space="preserve">  Console.WriteLine(Thread.CurrentThread.ManagedThreadId)</w:t>
      </w:r>
    </w:p>
    <w:p w:rsidR="006F114E" w:rsidRPr="00E112D3" w:rsidRDefault="006F114E" w:rsidP="006F114E">
      <w:pPr>
        <w:pStyle w:val="BookCode"/>
        <w:rPr>
          <w:b/>
          <w:bCs/>
          <w:lang w:val="en-US"/>
        </w:rPr>
      </w:pPr>
      <w:r w:rsidRPr="00E112D3">
        <w:rPr>
          <w:b/>
          <w:bCs/>
          <w:lang w:val="en-US"/>
        </w:rPr>
        <w:t>End</w:t>
      </w:r>
      <w:r w:rsidRPr="00E112D3">
        <w:rPr>
          <w:lang w:val="en-US"/>
        </w:rPr>
        <w:t xml:space="preserve"> </w:t>
      </w:r>
      <w:r w:rsidRPr="00E112D3">
        <w:rPr>
          <w:b/>
          <w:bCs/>
          <w:lang w:val="en-US"/>
        </w:rPr>
        <w:t>Sub</w:t>
      </w:r>
    </w:p>
    <w:p w:rsidR="006F114E" w:rsidRPr="00E112D3" w:rsidRDefault="006F114E" w:rsidP="006F114E">
      <w:pPr>
        <w:pStyle w:val="BookCode"/>
        <w:rPr>
          <w:b/>
          <w:bCs/>
          <w:lang w:val="en-US"/>
        </w:rPr>
      </w:pPr>
    </w:p>
    <w:p w:rsidR="006F114E" w:rsidRPr="00E112D3" w:rsidRDefault="006F114E" w:rsidP="006F114E">
      <w:pPr>
        <w:pStyle w:val="BookCode"/>
        <w:rPr>
          <w:lang w:val="en-US"/>
        </w:rPr>
      </w:pPr>
      <w:r w:rsidRPr="00E112D3">
        <w:rPr>
          <w:b/>
          <w:bCs/>
          <w:lang w:val="en-US"/>
        </w:rPr>
        <w:t>Shared</w:t>
      </w:r>
      <w:r w:rsidRPr="00E112D3">
        <w:rPr>
          <w:lang w:val="en-US"/>
        </w:rPr>
        <w:t xml:space="preserve"> </w:t>
      </w:r>
      <w:r w:rsidRPr="00E112D3">
        <w:rPr>
          <w:b/>
          <w:bCs/>
          <w:lang w:val="en-US"/>
        </w:rPr>
        <w:t>Sub</w:t>
      </w:r>
      <w:r w:rsidRPr="00E112D3">
        <w:rPr>
          <w:lang w:val="en-US"/>
        </w:rPr>
        <w:t xml:space="preserve"> Main(</w:t>
      </w:r>
      <w:r w:rsidRPr="00E112D3">
        <w:rPr>
          <w:b/>
          <w:bCs/>
          <w:lang w:val="en-US"/>
        </w:rPr>
        <w:t>ByVal</w:t>
      </w:r>
      <w:r w:rsidRPr="00E112D3">
        <w:rPr>
          <w:lang w:val="en-US"/>
        </w:rPr>
        <w:t xml:space="preserve"> args() </w:t>
      </w:r>
      <w:r w:rsidRPr="00E112D3">
        <w:rPr>
          <w:b/>
          <w:bCs/>
          <w:lang w:val="en-US"/>
        </w:rPr>
        <w:t>As</w:t>
      </w:r>
      <w:r w:rsidRPr="00E112D3">
        <w:rPr>
          <w:lang w:val="en-US"/>
        </w:rPr>
        <w:t xml:space="preserve"> </w:t>
      </w:r>
      <w:r w:rsidRPr="00E112D3">
        <w:rPr>
          <w:b/>
          <w:bCs/>
          <w:lang w:val="en-US"/>
        </w:rPr>
        <w:t>String</w:t>
      </w:r>
      <w:r w:rsidRPr="00E112D3">
        <w:rPr>
          <w:lang w:val="en-US"/>
        </w:rPr>
        <w:t>)</w:t>
      </w:r>
    </w:p>
    <w:p w:rsidR="006F114E" w:rsidRPr="00E112D3" w:rsidRDefault="006F114E" w:rsidP="006F114E">
      <w:pPr>
        <w:pStyle w:val="BookCode"/>
        <w:rPr>
          <w:lang w:val="en-US"/>
        </w:rPr>
      </w:pPr>
      <w:r w:rsidRPr="00E112D3">
        <w:rPr>
          <w:lang w:val="en-US"/>
        </w:rPr>
        <w:t xml:space="preserve">  MesajYaz()</w:t>
      </w:r>
    </w:p>
    <w:p w:rsidR="006F114E" w:rsidRPr="00E112D3" w:rsidRDefault="006F114E" w:rsidP="006F114E">
      <w:pPr>
        <w:pStyle w:val="BookCode"/>
        <w:rPr>
          <w:lang w:val="en-US"/>
        </w:rPr>
      </w:pPr>
    </w:p>
    <w:p w:rsidR="006F114E" w:rsidRPr="00E112D3" w:rsidRDefault="006F114E" w:rsidP="006F114E">
      <w:pPr>
        <w:pStyle w:val="BookCode"/>
        <w:rPr>
          <w:lang w:val="en-US"/>
        </w:rPr>
      </w:pPr>
      <w:r w:rsidRPr="00E112D3">
        <w:rPr>
          <w:lang w:val="en-US"/>
        </w:rPr>
        <w:t xml:space="preserve">  </w:t>
      </w:r>
      <w:r w:rsidRPr="00E112D3">
        <w:rPr>
          <w:b/>
          <w:bCs/>
          <w:lang w:val="en-US"/>
        </w:rPr>
        <w:t>Dim</w:t>
      </w:r>
      <w:r w:rsidRPr="00E112D3">
        <w:rPr>
          <w:lang w:val="en-US"/>
        </w:rPr>
        <w:t xml:space="preserve"> ts </w:t>
      </w:r>
      <w:r w:rsidRPr="00E112D3">
        <w:rPr>
          <w:b/>
          <w:bCs/>
          <w:lang w:val="en-US"/>
        </w:rPr>
        <w:t>As</w:t>
      </w:r>
      <w:r w:rsidRPr="00E112D3">
        <w:rPr>
          <w:lang w:val="en-US"/>
        </w:rPr>
        <w:t xml:space="preserve"> ThreadStart = </w:t>
      </w:r>
      <w:r w:rsidRPr="00E112D3">
        <w:rPr>
          <w:b/>
          <w:bCs/>
          <w:lang w:val="en-US"/>
        </w:rPr>
        <w:t>New</w:t>
      </w:r>
      <w:r w:rsidRPr="00E112D3">
        <w:rPr>
          <w:lang w:val="en-US"/>
        </w:rPr>
        <w:t xml:space="preserve"> ThreadStart(</w:t>
      </w:r>
      <w:r w:rsidRPr="00E112D3">
        <w:rPr>
          <w:b/>
          <w:bCs/>
          <w:lang w:val="en-US"/>
        </w:rPr>
        <w:t>AddressOf</w:t>
      </w:r>
      <w:r w:rsidRPr="00E112D3">
        <w:rPr>
          <w:lang w:val="en-US"/>
        </w:rPr>
        <w:t xml:space="preserve"> MesajYaz)</w:t>
      </w:r>
    </w:p>
    <w:p w:rsidR="006F114E" w:rsidRDefault="006F114E" w:rsidP="006F114E">
      <w:pPr>
        <w:pStyle w:val="BookCode"/>
        <w:rPr>
          <w:lang w:val="en-US"/>
        </w:rPr>
      </w:pPr>
      <w:r w:rsidRPr="00E112D3">
        <w:rPr>
          <w:lang w:val="en-US"/>
        </w:rPr>
        <w:t xml:space="preserve">  </w:t>
      </w:r>
      <w:r w:rsidRPr="00E112D3">
        <w:rPr>
          <w:b/>
          <w:bCs/>
          <w:lang w:val="en-US"/>
        </w:rPr>
        <w:t>Dim</w:t>
      </w:r>
      <w:r w:rsidRPr="00E112D3">
        <w:rPr>
          <w:lang w:val="en-US"/>
        </w:rPr>
        <w:t xml:space="preserve"> t </w:t>
      </w:r>
      <w:r w:rsidRPr="00E112D3">
        <w:rPr>
          <w:b/>
          <w:bCs/>
          <w:lang w:val="en-US"/>
        </w:rPr>
        <w:t>As</w:t>
      </w:r>
      <w:r w:rsidRPr="00E112D3">
        <w:rPr>
          <w:lang w:val="en-US"/>
        </w:rPr>
        <w:t xml:space="preserve"> Thread = </w:t>
      </w:r>
      <w:r w:rsidRPr="00E112D3">
        <w:rPr>
          <w:b/>
          <w:bCs/>
          <w:lang w:val="en-US"/>
        </w:rPr>
        <w:t>New</w:t>
      </w:r>
      <w:r w:rsidRPr="00E112D3">
        <w:rPr>
          <w:lang w:val="en-US"/>
        </w:rPr>
        <w:t xml:space="preserve"> Thread(ts)</w:t>
      </w:r>
    </w:p>
    <w:p w:rsidR="006F114E" w:rsidRPr="00E112D3" w:rsidRDefault="006F114E" w:rsidP="006F114E">
      <w:pPr>
        <w:pStyle w:val="BookCode"/>
        <w:rPr>
          <w:lang w:val="en-US"/>
        </w:rPr>
      </w:pPr>
      <w:r>
        <w:rPr>
          <w:lang w:val="en-US"/>
        </w:rPr>
        <w:t xml:space="preserve">  ' veya </w:t>
      </w:r>
      <w:r w:rsidRPr="0002595D">
        <w:rPr>
          <w:bCs/>
          <w:lang w:val="en-US"/>
        </w:rPr>
        <w:t>Dim</w:t>
      </w:r>
      <w:r w:rsidRPr="0002595D">
        <w:rPr>
          <w:lang w:val="en-US"/>
        </w:rPr>
        <w:t xml:space="preserve"> t </w:t>
      </w:r>
      <w:r w:rsidRPr="0002595D">
        <w:rPr>
          <w:bCs/>
          <w:lang w:val="en-US"/>
        </w:rPr>
        <w:t>As</w:t>
      </w:r>
      <w:r w:rsidRPr="0002595D">
        <w:rPr>
          <w:lang w:val="en-US"/>
        </w:rPr>
        <w:t xml:space="preserve"> Thread = </w:t>
      </w:r>
      <w:r w:rsidRPr="0002595D">
        <w:rPr>
          <w:bCs/>
          <w:lang w:val="en-US"/>
        </w:rPr>
        <w:t>New</w:t>
      </w:r>
      <w:r w:rsidRPr="0002595D">
        <w:rPr>
          <w:lang w:val="en-US"/>
        </w:rPr>
        <w:t xml:space="preserve"> Thread(</w:t>
      </w:r>
      <w:r>
        <w:rPr>
          <w:lang w:val="en-US"/>
        </w:rPr>
        <w:t>addressof MesajYaz</w:t>
      </w:r>
      <w:r w:rsidRPr="0002595D">
        <w:rPr>
          <w:lang w:val="en-US"/>
        </w:rPr>
        <w:t>)</w:t>
      </w:r>
    </w:p>
    <w:p w:rsidR="006F114E" w:rsidRPr="00E112D3" w:rsidRDefault="006F114E" w:rsidP="006F114E">
      <w:pPr>
        <w:pStyle w:val="BookCode"/>
        <w:rPr>
          <w:lang w:val="en-US"/>
        </w:rPr>
      </w:pPr>
      <w:r w:rsidRPr="00E112D3">
        <w:rPr>
          <w:lang w:val="en-US"/>
        </w:rPr>
        <w:t xml:space="preserve">  t.Start()</w:t>
      </w:r>
    </w:p>
    <w:p w:rsidR="006F114E" w:rsidRDefault="006F114E" w:rsidP="006F114E">
      <w:pPr>
        <w:pStyle w:val="BookCode"/>
      </w:pPr>
      <w:r w:rsidRPr="00E112D3">
        <w:rPr>
          <w:b/>
          <w:bCs/>
          <w:lang w:val="en-US"/>
        </w:rPr>
        <w:t>End</w:t>
      </w:r>
      <w:r w:rsidRPr="00E112D3">
        <w:rPr>
          <w:lang w:val="en-US"/>
        </w:rPr>
        <w:t xml:space="preserve"> </w:t>
      </w:r>
      <w:r w:rsidRPr="00E112D3">
        <w:rPr>
          <w:b/>
          <w:bCs/>
          <w:lang w:val="en-US"/>
        </w:rPr>
        <w:t>Sub</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238</w:t>
      </w:r>
      <w:r w:rsidR="00F709C6">
        <w:rPr>
          <w:noProof/>
        </w:rPr>
        <w:fldChar w:fldCharType="end"/>
      </w:r>
      <w:r>
        <w:t xml:space="preserve">, </w:t>
      </w:r>
      <w:r w:rsidRPr="00F7349A">
        <w:rPr>
          <w:rStyle w:val="BookItalic"/>
        </w:rPr>
        <w:t>İş Parçacık Nesnesi Oluşturulması</w:t>
      </w:r>
      <w:r>
        <w:rPr>
          <w:rStyle w:val="BookItalic"/>
        </w:rPr>
        <w:t xml:space="preserve"> ve Basit Kullanımı</w:t>
      </w:r>
    </w:p>
    <w:p w:rsidR="006F114E" w:rsidRDefault="002B6118" w:rsidP="006F114E">
      <w:pPr>
        <w:pStyle w:val="BookInfoText"/>
      </w:pPr>
      <w:r>
        <w:rPr>
          <w:noProof/>
          <w:lang w:eastAsia="tr-TR"/>
        </w:rPr>
        <w:drawing>
          <wp:inline distT="0" distB="0" distL="0" distR="0">
            <wp:extent cx="298450" cy="298450"/>
            <wp:effectExtent l="0" t="0" r="0" b="0"/>
            <wp:docPr id="629" name="Picture 629"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9"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Bir iş parçacık nesnesinin oluşturulması, çalıştırılmak için hazırlanması ve çalışmaya başlamasının  ayrı adımlar olduğuna dikkat edilmelidir. </w:t>
      </w:r>
    </w:p>
    <w:p w:rsidR="006F114E" w:rsidRPr="00F7349A" w:rsidRDefault="006F114E" w:rsidP="006F114E">
      <w:pPr>
        <w:pStyle w:val="BookInfoText"/>
      </w:pPr>
      <w:r>
        <w:t xml:space="preserve">Örnekte, iş parçacık nesnesinin oluşturulması ardından </w:t>
      </w:r>
      <w:r w:rsidRPr="00E27351">
        <w:rPr>
          <w:rStyle w:val="BookConceptDefinitionChar0"/>
        </w:rPr>
        <w:t>Thread.Start</w:t>
      </w:r>
      <w:r>
        <w:t xml:space="preserve"> metodu çağrılmaktadır. Bu metodun çağrılması ile iş parçacık nesnesi çalıştırılmak için hazırlanmaktadır. İş parçacığının ne zaman gerçekten çalışmaya başlayacağına CLR ve işletim sistemi tarafından kadar verilmektedir.</w:t>
      </w:r>
    </w:p>
    <w:p w:rsidR="006F114E" w:rsidRDefault="006F114E" w:rsidP="006F114E">
      <w:pPr>
        <w:pStyle w:val="BookText"/>
      </w:pPr>
      <w:r>
        <w:t>Kod çıktısı aşağıdaki gibi olmaktadır. İş parçacık numaralarının değişebileceğine dikkat edilmelidir.</w:t>
      </w:r>
    </w:p>
    <w:p w:rsidR="006F114E" w:rsidRDefault="006F114E" w:rsidP="006F114E">
      <w:pPr>
        <w:pStyle w:val="BookCommandText"/>
      </w:pPr>
      <w:r>
        <w:t>İş parçacık No:10</w:t>
      </w:r>
    </w:p>
    <w:p w:rsidR="006F114E" w:rsidRDefault="006F114E" w:rsidP="006F114E">
      <w:pPr>
        <w:pStyle w:val="BookCommandText"/>
      </w:pPr>
      <w:r>
        <w:t>İş parçacık No:11</w:t>
      </w:r>
    </w:p>
    <w:p w:rsidR="006F114E" w:rsidRPr="003C2F08" w:rsidRDefault="006F114E" w:rsidP="006F114E">
      <w:pPr>
        <w:pStyle w:val="BookText"/>
      </w:pPr>
      <w:r>
        <w:t>İlk çalışmaya başlayan iş parçacığı temel iş parçacığıdır. Daha sonra, programcı tarafından oluşturulan iş parçacığı çalışmaya başlamaktadır. Böylece aynı metot farklı iş parçacıkları tarafından çalıştırılmaktadır.</w:t>
      </w:r>
    </w:p>
    <w:p w:rsidR="006F114E" w:rsidRDefault="006F114E" w:rsidP="006F114E">
      <w:pPr>
        <w:pStyle w:val="BookText"/>
      </w:pPr>
      <w:r w:rsidRPr="00E112D3">
        <w:rPr>
          <w:rStyle w:val="BookConceptDefinitionChar0"/>
        </w:rPr>
        <w:t>ParameterizedThreadStart</w:t>
      </w:r>
      <w:r>
        <w:t xml:space="preserve"> delegesi ile hedeflenen amaç, iş parçacığı tarafından çalıştırılan metoda istenilen bilginin iletiminin sağlanmasıdır.</w:t>
      </w:r>
    </w:p>
    <w:p w:rsidR="006F114E" w:rsidRDefault="006F114E" w:rsidP="006F114E">
      <w:pPr>
        <w:pStyle w:val="CSVB"/>
      </w:pPr>
      <w:r>
        <w:t>C#</w:t>
      </w:r>
    </w:p>
    <w:p w:rsidR="006F114E" w:rsidRPr="003C2F08" w:rsidRDefault="006F114E" w:rsidP="006F114E">
      <w:pPr>
        <w:pStyle w:val="BookCode"/>
        <w:rPr>
          <w:lang w:val="en-US"/>
        </w:rPr>
      </w:pPr>
      <w:r w:rsidRPr="003C2F08">
        <w:rPr>
          <w:b/>
          <w:bCs/>
          <w:lang w:val="en-US"/>
        </w:rPr>
        <w:lastRenderedPageBreak/>
        <w:t>static</w:t>
      </w:r>
      <w:r w:rsidRPr="003C2F08">
        <w:rPr>
          <w:lang w:val="en-US"/>
        </w:rPr>
        <w:t xml:space="preserve"> </w:t>
      </w:r>
      <w:r w:rsidRPr="003C2F08">
        <w:rPr>
          <w:b/>
          <w:bCs/>
          <w:lang w:val="en-US"/>
        </w:rPr>
        <w:t>void</w:t>
      </w:r>
      <w:r w:rsidRPr="003C2F08">
        <w:rPr>
          <w:lang w:val="en-US"/>
        </w:rPr>
        <w:t xml:space="preserve"> MesajYaz(</w:t>
      </w:r>
      <w:r w:rsidRPr="003C2F08">
        <w:rPr>
          <w:b/>
          <w:bCs/>
          <w:lang w:val="en-US"/>
        </w:rPr>
        <w:t>object</w:t>
      </w:r>
      <w:r w:rsidRPr="003C2F08">
        <w:rPr>
          <w:lang w:val="en-US"/>
        </w:rPr>
        <w:t xml:space="preserve"> mesaj)</w:t>
      </w:r>
      <w:r>
        <w:rPr>
          <w:lang w:val="en-US"/>
        </w:rPr>
        <w:t xml:space="preserve"> {</w:t>
      </w:r>
      <w:r w:rsidRPr="003C2F08">
        <w:rPr>
          <w:lang w:val="en-US"/>
        </w:rPr>
        <w:t xml:space="preserve">            </w:t>
      </w:r>
    </w:p>
    <w:p w:rsidR="006F114E" w:rsidRPr="003C2F08" w:rsidRDefault="006F114E" w:rsidP="006F114E">
      <w:pPr>
        <w:pStyle w:val="BookCode"/>
        <w:rPr>
          <w:lang w:val="en-US"/>
        </w:rPr>
      </w:pPr>
      <w:r w:rsidRPr="003C2F08">
        <w:rPr>
          <w:lang w:val="en-US"/>
        </w:rPr>
        <w:t xml:space="preserve">    Console.Write("İş parçacık No:");</w:t>
      </w:r>
    </w:p>
    <w:p w:rsidR="006F114E" w:rsidRPr="003C2F08" w:rsidRDefault="006F114E" w:rsidP="006F114E">
      <w:pPr>
        <w:pStyle w:val="BookCode"/>
        <w:rPr>
          <w:lang w:val="en-US"/>
        </w:rPr>
      </w:pPr>
      <w:r w:rsidRPr="003C2F08">
        <w:rPr>
          <w:lang w:val="en-US"/>
        </w:rPr>
        <w:t xml:space="preserve">    Console.WriteLine(Thread.CurrentThread.ManagedThreadId);</w:t>
      </w:r>
    </w:p>
    <w:p w:rsidR="006F114E" w:rsidRPr="003C2F08" w:rsidRDefault="006F114E" w:rsidP="006F114E">
      <w:pPr>
        <w:pStyle w:val="BookCode"/>
        <w:rPr>
          <w:lang w:val="en-US"/>
        </w:rPr>
      </w:pPr>
      <w:r w:rsidRPr="003C2F08">
        <w:rPr>
          <w:lang w:val="en-US"/>
        </w:rPr>
        <w:t xml:space="preserve">    Console.WriteLine(mesaj);</w:t>
      </w:r>
    </w:p>
    <w:p w:rsidR="006F114E" w:rsidRPr="003C2F08" w:rsidRDefault="006F114E" w:rsidP="006F114E">
      <w:pPr>
        <w:pStyle w:val="BookCode"/>
        <w:rPr>
          <w:lang w:val="en-US"/>
        </w:rPr>
      </w:pPr>
      <w:r w:rsidRPr="003C2F08">
        <w:rPr>
          <w:lang w:val="en-US"/>
        </w:rPr>
        <w:t>}</w:t>
      </w:r>
    </w:p>
    <w:p w:rsidR="006F114E" w:rsidRPr="003C2F08" w:rsidRDefault="006F114E" w:rsidP="006F114E">
      <w:pPr>
        <w:pStyle w:val="BookCode"/>
        <w:rPr>
          <w:lang w:val="en-US"/>
        </w:rPr>
      </w:pPr>
    </w:p>
    <w:p w:rsidR="006F114E" w:rsidRPr="003C2F08" w:rsidRDefault="006F114E" w:rsidP="006F114E">
      <w:pPr>
        <w:pStyle w:val="BookCode"/>
        <w:rPr>
          <w:lang w:val="en-US"/>
        </w:rPr>
      </w:pPr>
      <w:r w:rsidRPr="003C2F08">
        <w:rPr>
          <w:b/>
          <w:bCs/>
          <w:lang w:val="en-US"/>
        </w:rPr>
        <w:t>static</w:t>
      </w:r>
      <w:r w:rsidRPr="003C2F08">
        <w:rPr>
          <w:lang w:val="en-US"/>
        </w:rPr>
        <w:t xml:space="preserve"> </w:t>
      </w:r>
      <w:r w:rsidRPr="003C2F08">
        <w:rPr>
          <w:b/>
          <w:bCs/>
          <w:lang w:val="en-US"/>
        </w:rPr>
        <w:t>void</w:t>
      </w:r>
      <w:r w:rsidRPr="003C2F08">
        <w:rPr>
          <w:lang w:val="en-US"/>
        </w:rPr>
        <w:t xml:space="preserve"> Main(</w:t>
      </w:r>
      <w:r w:rsidRPr="003C2F08">
        <w:rPr>
          <w:b/>
          <w:bCs/>
          <w:lang w:val="en-US"/>
        </w:rPr>
        <w:t>string</w:t>
      </w:r>
      <w:r w:rsidRPr="003C2F08">
        <w:rPr>
          <w:lang w:val="en-US"/>
        </w:rPr>
        <w:t>[] args)</w:t>
      </w:r>
      <w:r>
        <w:rPr>
          <w:lang w:val="en-US"/>
        </w:rPr>
        <w:t xml:space="preserve"> {</w:t>
      </w:r>
    </w:p>
    <w:p w:rsidR="006F114E" w:rsidRPr="003C2F08" w:rsidRDefault="006F114E" w:rsidP="006F114E">
      <w:pPr>
        <w:pStyle w:val="BookCode"/>
        <w:rPr>
          <w:lang w:val="en-US"/>
        </w:rPr>
      </w:pPr>
      <w:r w:rsidRPr="003C2F08">
        <w:rPr>
          <w:lang w:val="en-US"/>
        </w:rPr>
        <w:t xml:space="preserve">    MesajYaz("Temel iş parçacığı");</w:t>
      </w:r>
    </w:p>
    <w:p w:rsidR="006F114E" w:rsidRPr="003C2F08" w:rsidRDefault="006F114E" w:rsidP="006F114E">
      <w:pPr>
        <w:pStyle w:val="BookCode"/>
        <w:rPr>
          <w:lang w:val="en-US"/>
        </w:rPr>
      </w:pPr>
      <w:r w:rsidRPr="003C2F08">
        <w:rPr>
          <w:lang w:val="en-US"/>
        </w:rPr>
        <w:t xml:space="preserve">    </w:t>
      </w:r>
    </w:p>
    <w:p w:rsidR="006F114E" w:rsidRPr="003C2F08" w:rsidRDefault="006F114E" w:rsidP="006F114E">
      <w:pPr>
        <w:pStyle w:val="BookCode"/>
        <w:rPr>
          <w:lang w:val="en-US"/>
        </w:rPr>
      </w:pPr>
      <w:r w:rsidRPr="003C2F08">
        <w:rPr>
          <w:lang w:val="en-US"/>
        </w:rPr>
        <w:t xml:space="preserve">    ParameterizedThreadStart ts = </w:t>
      </w:r>
      <w:r w:rsidRPr="003C2F08">
        <w:rPr>
          <w:b/>
          <w:bCs/>
          <w:lang w:val="en-US"/>
        </w:rPr>
        <w:t>new</w:t>
      </w:r>
      <w:r w:rsidRPr="003C2F08">
        <w:rPr>
          <w:lang w:val="en-US"/>
        </w:rPr>
        <w:t xml:space="preserve"> ParameterizedThreadStart(MesajYaz);</w:t>
      </w:r>
    </w:p>
    <w:p w:rsidR="006F114E" w:rsidRPr="003C2F08" w:rsidRDefault="006F114E" w:rsidP="006F114E">
      <w:pPr>
        <w:pStyle w:val="BookCode"/>
        <w:rPr>
          <w:lang w:val="en-US"/>
        </w:rPr>
      </w:pPr>
      <w:r w:rsidRPr="003C2F08">
        <w:rPr>
          <w:lang w:val="en-US"/>
        </w:rPr>
        <w:t xml:space="preserve">    Thread t = </w:t>
      </w:r>
      <w:r w:rsidRPr="003C2F08">
        <w:rPr>
          <w:b/>
          <w:bCs/>
          <w:lang w:val="en-US"/>
        </w:rPr>
        <w:t>new</w:t>
      </w:r>
      <w:r w:rsidRPr="003C2F08">
        <w:rPr>
          <w:lang w:val="en-US"/>
        </w:rPr>
        <w:t xml:space="preserve"> Thread(ts);</w:t>
      </w:r>
    </w:p>
    <w:p w:rsidR="006F114E" w:rsidRPr="003C2F08" w:rsidRDefault="006F114E" w:rsidP="006F114E">
      <w:pPr>
        <w:pStyle w:val="BookCode"/>
        <w:rPr>
          <w:lang w:val="en-US"/>
        </w:rPr>
      </w:pPr>
      <w:r w:rsidRPr="003C2F08">
        <w:rPr>
          <w:lang w:val="en-US"/>
        </w:rPr>
        <w:t xml:space="preserve">    t.Start("Yeni iş parçacığı");</w:t>
      </w:r>
    </w:p>
    <w:p w:rsidR="006F114E" w:rsidRDefault="006F114E" w:rsidP="006F114E">
      <w:pPr>
        <w:pStyle w:val="BookCode"/>
      </w:pPr>
      <w:r w:rsidRPr="003C2F08">
        <w:rPr>
          <w:lang w:val="en-US"/>
        </w:rPr>
        <w:t>}</w:t>
      </w:r>
    </w:p>
    <w:p w:rsidR="006F114E" w:rsidRDefault="006F114E" w:rsidP="006F114E">
      <w:pPr>
        <w:pStyle w:val="CSVB"/>
      </w:pPr>
      <w:r>
        <w:t>VB.NET</w:t>
      </w:r>
    </w:p>
    <w:p w:rsidR="006F114E" w:rsidRPr="00217986" w:rsidRDefault="006F114E" w:rsidP="006F114E">
      <w:pPr>
        <w:pStyle w:val="BookCode"/>
        <w:rPr>
          <w:lang w:val="en-US"/>
        </w:rPr>
      </w:pPr>
      <w:r w:rsidRPr="00217986">
        <w:rPr>
          <w:b/>
          <w:bCs/>
          <w:lang w:val="en-US"/>
        </w:rPr>
        <w:t>Shared</w:t>
      </w:r>
      <w:r w:rsidRPr="00217986">
        <w:rPr>
          <w:lang w:val="en-US"/>
        </w:rPr>
        <w:t xml:space="preserve"> </w:t>
      </w:r>
      <w:r w:rsidRPr="00217986">
        <w:rPr>
          <w:b/>
          <w:bCs/>
          <w:lang w:val="en-US"/>
        </w:rPr>
        <w:t>Sub</w:t>
      </w:r>
      <w:r w:rsidRPr="00217986">
        <w:rPr>
          <w:lang w:val="en-US"/>
        </w:rPr>
        <w:t xml:space="preserve"> MesajYaz(</w:t>
      </w:r>
      <w:r w:rsidRPr="00217986">
        <w:rPr>
          <w:b/>
          <w:bCs/>
          <w:lang w:val="en-US"/>
        </w:rPr>
        <w:t>ByVal</w:t>
      </w:r>
      <w:r w:rsidRPr="00217986">
        <w:rPr>
          <w:lang w:val="en-US"/>
        </w:rPr>
        <w:t xml:space="preserve"> mesaj </w:t>
      </w:r>
      <w:r w:rsidRPr="00217986">
        <w:rPr>
          <w:b/>
          <w:bCs/>
          <w:lang w:val="en-US"/>
        </w:rPr>
        <w:t>As</w:t>
      </w:r>
      <w:r w:rsidRPr="00217986">
        <w:rPr>
          <w:lang w:val="en-US"/>
        </w:rPr>
        <w:t xml:space="preserve"> </w:t>
      </w:r>
      <w:r w:rsidRPr="00217986">
        <w:rPr>
          <w:b/>
          <w:bCs/>
          <w:lang w:val="en-US"/>
        </w:rPr>
        <w:t>Object</w:t>
      </w:r>
      <w:r w:rsidRPr="00217986">
        <w:rPr>
          <w:lang w:val="en-US"/>
        </w:rPr>
        <w:t>)</w:t>
      </w:r>
    </w:p>
    <w:p w:rsidR="006F114E" w:rsidRPr="00217986" w:rsidRDefault="006F114E" w:rsidP="006F114E">
      <w:pPr>
        <w:pStyle w:val="BookCode"/>
        <w:rPr>
          <w:lang w:val="en-US"/>
        </w:rPr>
      </w:pPr>
      <w:r w:rsidRPr="00217986">
        <w:rPr>
          <w:lang w:val="en-US"/>
        </w:rPr>
        <w:t xml:space="preserve">    Console.Write("İş parçacık No:")</w:t>
      </w:r>
    </w:p>
    <w:p w:rsidR="006F114E" w:rsidRPr="00217986" w:rsidRDefault="006F114E" w:rsidP="006F114E">
      <w:pPr>
        <w:pStyle w:val="BookCode"/>
        <w:rPr>
          <w:lang w:val="en-US"/>
        </w:rPr>
      </w:pPr>
      <w:r w:rsidRPr="00217986">
        <w:rPr>
          <w:lang w:val="en-US"/>
        </w:rPr>
        <w:t xml:space="preserve">    Console.WriteLine(Thread.CurrentThread.ManagedThreadId)</w:t>
      </w:r>
    </w:p>
    <w:p w:rsidR="006F114E" w:rsidRPr="00217986" w:rsidRDefault="006F114E" w:rsidP="006F114E">
      <w:pPr>
        <w:pStyle w:val="BookCode"/>
        <w:rPr>
          <w:lang w:val="en-US"/>
        </w:rPr>
      </w:pPr>
      <w:r w:rsidRPr="00217986">
        <w:rPr>
          <w:lang w:val="en-US"/>
        </w:rPr>
        <w:t xml:space="preserve">    Console.WriteLine(mesaj)</w:t>
      </w:r>
    </w:p>
    <w:p w:rsidR="006F114E" w:rsidRPr="00217986" w:rsidRDefault="006F114E" w:rsidP="006F114E">
      <w:pPr>
        <w:pStyle w:val="BookCode"/>
        <w:rPr>
          <w:b/>
          <w:bCs/>
          <w:lang w:val="en-US"/>
        </w:rPr>
      </w:pPr>
      <w:r w:rsidRPr="00217986">
        <w:rPr>
          <w:b/>
          <w:bCs/>
          <w:lang w:val="en-US"/>
        </w:rPr>
        <w:t>End</w:t>
      </w:r>
      <w:r w:rsidRPr="00217986">
        <w:rPr>
          <w:lang w:val="en-US"/>
        </w:rPr>
        <w:t xml:space="preserve"> </w:t>
      </w:r>
      <w:r w:rsidRPr="00217986">
        <w:rPr>
          <w:b/>
          <w:bCs/>
          <w:lang w:val="en-US"/>
        </w:rPr>
        <w:t>Sub</w:t>
      </w:r>
    </w:p>
    <w:p w:rsidR="006F114E" w:rsidRPr="00217986" w:rsidRDefault="006F114E" w:rsidP="006F114E">
      <w:pPr>
        <w:pStyle w:val="BookCode"/>
        <w:rPr>
          <w:b/>
          <w:bCs/>
          <w:lang w:val="en-US"/>
        </w:rPr>
      </w:pPr>
    </w:p>
    <w:p w:rsidR="006F114E" w:rsidRPr="00217986" w:rsidRDefault="006F114E" w:rsidP="006F114E">
      <w:pPr>
        <w:pStyle w:val="BookCode"/>
        <w:rPr>
          <w:lang w:val="en-US"/>
        </w:rPr>
      </w:pPr>
      <w:r w:rsidRPr="00217986">
        <w:rPr>
          <w:b/>
          <w:bCs/>
          <w:lang w:val="en-US"/>
        </w:rPr>
        <w:t>Shared</w:t>
      </w:r>
      <w:r w:rsidRPr="00217986">
        <w:rPr>
          <w:lang w:val="en-US"/>
        </w:rPr>
        <w:t xml:space="preserve"> </w:t>
      </w:r>
      <w:r w:rsidRPr="00217986">
        <w:rPr>
          <w:b/>
          <w:bCs/>
          <w:lang w:val="en-US"/>
        </w:rPr>
        <w:t>Sub</w:t>
      </w:r>
      <w:r w:rsidRPr="00217986">
        <w:rPr>
          <w:lang w:val="en-US"/>
        </w:rPr>
        <w:t xml:space="preserve"> Main(</w:t>
      </w:r>
      <w:r w:rsidRPr="00217986">
        <w:rPr>
          <w:b/>
          <w:bCs/>
          <w:lang w:val="en-US"/>
        </w:rPr>
        <w:t>ByVal</w:t>
      </w:r>
      <w:r w:rsidRPr="00217986">
        <w:rPr>
          <w:lang w:val="en-US"/>
        </w:rPr>
        <w:t xml:space="preserve"> args() </w:t>
      </w:r>
      <w:r w:rsidRPr="00217986">
        <w:rPr>
          <w:b/>
          <w:bCs/>
          <w:lang w:val="en-US"/>
        </w:rPr>
        <w:t>As</w:t>
      </w:r>
      <w:r w:rsidRPr="00217986">
        <w:rPr>
          <w:lang w:val="en-US"/>
        </w:rPr>
        <w:t xml:space="preserve"> </w:t>
      </w:r>
      <w:r w:rsidRPr="00217986">
        <w:rPr>
          <w:b/>
          <w:bCs/>
          <w:lang w:val="en-US"/>
        </w:rPr>
        <w:t>String</w:t>
      </w:r>
      <w:r w:rsidRPr="00217986">
        <w:rPr>
          <w:lang w:val="en-US"/>
        </w:rPr>
        <w:t>)</w:t>
      </w:r>
    </w:p>
    <w:p w:rsidR="006F114E" w:rsidRPr="00217986" w:rsidRDefault="006F114E" w:rsidP="006F114E">
      <w:pPr>
        <w:pStyle w:val="BookCode"/>
        <w:rPr>
          <w:lang w:val="en-US"/>
        </w:rPr>
      </w:pPr>
      <w:r w:rsidRPr="00217986">
        <w:rPr>
          <w:lang w:val="en-US"/>
        </w:rPr>
        <w:t xml:space="preserve">    MesajYaz("Temel iş parçacığı")</w:t>
      </w:r>
    </w:p>
    <w:p w:rsidR="006F114E" w:rsidRPr="00217986" w:rsidRDefault="006F114E" w:rsidP="006F114E">
      <w:pPr>
        <w:pStyle w:val="BookCode"/>
        <w:rPr>
          <w:lang w:val="en-US"/>
        </w:rPr>
      </w:pPr>
      <w:r w:rsidRPr="00217986">
        <w:rPr>
          <w:lang w:val="en-US"/>
        </w:rPr>
        <w:t xml:space="preserve">    </w:t>
      </w:r>
    </w:p>
    <w:p w:rsidR="006F114E" w:rsidRDefault="006F114E" w:rsidP="006F114E">
      <w:pPr>
        <w:pStyle w:val="BookCode"/>
        <w:rPr>
          <w:lang w:val="en-US"/>
        </w:rPr>
      </w:pPr>
      <w:r w:rsidRPr="00217986">
        <w:rPr>
          <w:lang w:val="en-US"/>
        </w:rPr>
        <w:t xml:space="preserve">    </w:t>
      </w:r>
      <w:r w:rsidRPr="00217986">
        <w:rPr>
          <w:b/>
          <w:bCs/>
          <w:lang w:val="en-US"/>
        </w:rPr>
        <w:t>Dim</w:t>
      </w:r>
      <w:r w:rsidRPr="00217986">
        <w:rPr>
          <w:lang w:val="en-US"/>
        </w:rPr>
        <w:t xml:space="preserve"> ts </w:t>
      </w:r>
      <w:r w:rsidRPr="00217986">
        <w:rPr>
          <w:b/>
          <w:bCs/>
          <w:lang w:val="en-US"/>
        </w:rPr>
        <w:t>As</w:t>
      </w:r>
      <w:r w:rsidRPr="00217986">
        <w:rPr>
          <w:lang w:val="en-US"/>
        </w:rPr>
        <w:t xml:space="preserve"> ParameterizedThreadStart</w:t>
      </w:r>
    </w:p>
    <w:p w:rsidR="006F114E" w:rsidRPr="00217986" w:rsidRDefault="006F114E" w:rsidP="006F114E">
      <w:pPr>
        <w:pStyle w:val="BookCode"/>
        <w:rPr>
          <w:lang w:val="en-US"/>
        </w:rPr>
      </w:pPr>
      <w:r>
        <w:rPr>
          <w:b/>
          <w:bCs/>
          <w:lang w:val="en-US"/>
        </w:rPr>
        <w:t xml:space="preserve">    </w:t>
      </w:r>
      <w:r w:rsidRPr="00217986">
        <w:rPr>
          <w:bCs/>
          <w:lang w:val="en-US"/>
        </w:rPr>
        <w:t>ts</w:t>
      </w:r>
      <w:r>
        <w:rPr>
          <w:b/>
          <w:bCs/>
          <w:lang w:val="en-US"/>
        </w:rPr>
        <w:t xml:space="preserve"> </w:t>
      </w:r>
      <w:r w:rsidRPr="00217986">
        <w:rPr>
          <w:bCs/>
          <w:lang w:val="en-US"/>
        </w:rPr>
        <w:t>=</w:t>
      </w:r>
      <w:r>
        <w:rPr>
          <w:b/>
          <w:bCs/>
          <w:lang w:val="en-US"/>
        </w:rPr>
        <w:t xml:space="preserve"> </w:t>
      </w:r>
      <w:r w:rsidRPr="00217986">
        <w:rPr>
          <w:lang w:val="en-US"/>
        </w:rPr>
        <w:t xml:space="preserve"> </w:t>
      </w:r>
      <w:r w:rsidRPr="00217986">
        <w:rPr>
          <w:b/>
          <w:bCs/>
          <w:lang w:val="en-US"/>
        </w:rPr>
        <w:t>New</w:t>
      </w:r>
      <w:r w:rsidRPr="00217986">
        <w:rPr>
          <w:lang w:val="en-US"/>
        </w:rPr>
        <w:t xml:space="preserve"> ParameterizedThreadStart(</w:t>
      </w:r>
      <w:r w:rsidRPr="00217986">
        <w:rPr>
          <w:b/>
          <w:bCs/>
          <w:lang w:val="en-US"/>
        </w:rPr>
        <w:t>AddressOf</w:t>
      </w:r>
      <w:r w:rsidRPr="00217986">
        <w:rPr>
          <w:lang w:val="en-US"/>
        </w:rPr>
        <w:t xml:space="preserve"> MesajYaz)</w:t>
      </w:r>
    </w:p>
    <w:p w:rsidR="006F114E" w:rsidRPr="00217986" w:rsidRDefault="006F114E" w:rsidP="006F114E">
      <w:pPr>
        <w:pStyle w:val="BookCode"/>
        <w:rPr>
          <w:lang w:val="en-US"/>
        </w:rPr>
      </w:pPr>
      <w:r w:rsidRPr="00217986">
        <w:rPr>
          <w:lang w:val="en-US"/>
        </w:rPr>
        <w:t xml:space="preserve">    </w:t>
      </w:r>
      <w:r w:rsidRPr="00217986">
        <w:rPr>
          <w:b/>
          <w:bCs/>
          <w:lang w:val="en-US"/>
        </w:rPr>
        <w:t>Dim</w:t>
      </w:r>
      <w:r w:rsidRPr="00217986">
        <w:rPr>
          <w:lang w:val="en-US"/>
        </w:rPr>
        <w:t xml:space="preserve"> t </w:t>
      </w:r>
      <w:r w:rsidRPr="00217986">
        <w:rPr>
          <w:b/>
          <w:bCs/>
          <w:lang w:val="en-US"/>
        </w:rPr>
        <w:t>As</w:t>
      </w:r>
      <w:r w:rsidRPr="00217986">
        <w:rPr>
          <w:lang w:val="en-US"/>
        </w:rPr>
        <w:t xml:space="preserve"> Thread = </w:t>
      </w:r>
      <w:r w:rsidRPr="00217986">
        <w:rPr>
          <w:b/>
          <w:bCs/>
          <w:lang w:val="en-US"/>
        </w:rPr>
        <w:t>New</w:t>
      </w:r>
      <w:r w:rsidRPr="00217986">
        <w:rPr>
          <w:lang w:val="en-US"/>
        </w:rPr>
        <w:t xml:space="preserve"> Thread(ts)</w:t>
      </w:r>
    </w:p>
    <w:p w:rsidR="006F114E" w:rsidRPr="00217986" w:rsidRDefault="006F114E" w:rsidP="006F114E">
      <w:pPr>
        <w:pStyle w:val="BookCode"/>
        <w:rPr>
          <w:lang w:val="en-US"/>
        </w:rPr>
      </w:pPr>
      <w:r w:rsidRPr="00217986">
        <w:rPr>
          <w:lang w:val="en-US"/>
        </w:rPr>
        <w:t xml:space="preserve">    t.Start("Yeni iş parçacığı")</w:t>
      </w:r>
    </w:p>
    <w:p w:rsidR="006F114E" w:rsidRDefault="006F114E" w:rsidP="006F114E">
      <w:pPr>
        <w:pStyle w:val="BookCode"/>
      </w:pPr>
      <w:r w:rsidRPr="00217986">
        <w:rPr>
          <w:b/>
          <w:bCs/>
          <w:lang w:val="en-US"/>
        </w:rPr>
        <w:t>End</w:t>
      </w:r>
      <w:r w:rsidRPr="00217986">
        <w:rPr>
          <w:lang w:val="en-US"/>
        </w:rPr>
        <w:t xml:space="preserve"> </w:t>
      </w:r>
      <w:r w:rsidRPr="00217986">
        <w:rPr>
          <w:b/>
          <w:bCs/>
          <w:lang w:val="en-US"/>
        </w:rPr>
        <w:t>Sub</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w:instrText>
      </w:r>
      <w:r w:rsidR="00F709C6">
        <w:instrText xml:space="preserve">GEFORMAT </w:instrText>
      </w:r>
      <w:r w:rsidR="00F709C6">
        <w:fldChar w:fldCharType="separate"/>
      </w:r>
      <w:r w:rsidR="00D0557B">
        <w:rPr>
          <w:noProof/>
        </w:rPr>
        <w:t>239</w:t>
      </w:r>
      <w:r w:rsidR="00F709C6">
        <w:rPr>
          <w:noProof/>
        </w:rPr>
        <w:fldChar w:fldCharType="end"/>
      </w:r>
      <w:r>
        <w:t xml:space="preserve">, </w:t>
      </w:r>
      <w:r w:rsidRPr="009E6C2E">
        <w:rPr>
          <w:rStyle w:val="BookConceptDefinitionChar0"/>
        </w:rPr>
        <w:t>System.Threading.</w:t>
      </w:r>
      <w:r>
        <w:rPr>
          <w:rStyle w:val="BookConceptDefinitionChar0"/>
        </w:rPr>
        <w:t xml:space="preserve">ParameterizedThreadStart </w:t>
      </w:r>
      <w:r>
        <w:rPr>
          <w:rStyle w:val="BookItalic"/>
        </w:rPr>
        <w:t>Kullanımı</w:t>
      </w:r>
    </w:p>
    <w:p w:rsidR="006F114E" w:rsidRDefault="006F114E" w:rsidP="006F114E">
      <w:pPr>
        <w:pStyle w:val="BookText"/>
      </w:pPr>
      <w:r>
        <w:t xml:space="preserve">İletilen parametre </w:t>
      </w:r>
      <w:r w:rsidRPr="00217986">
        <w:rPr>
          <w:rStyle w:val="BookConceptDefinitionChar0"/>
        </w:rPr>
        <w:t>System.Object</w:t>
      </w:r>
      <w:r>
        <w:t xml:space="preserve"> tipindedir. Böylece her tip nesnenin metoda iletimi mümkün olmaktadır.</w:t>
      </w:r>
    </w:p>
    <w:p w:rsidR="006F114E" w:rsidRDefault="006F114E" w:rsidP="006F114E">
      <w:pPr>
        <w:pStyle w:val="BookText"/>
      </w:pPr>
      <w:r>
        <w:t>Kod çıktısı aşağıda gösterilmiştir.</w:t>
      </w:r>
    </w:p>
    <w:p w:rsidR="006F114E" w:rsidRDefault="006F114E" w:rsidP="006F114E">
      <w:pPr>
        <w:pStyle w:val="BookCommandText"/>
      </w:pPr>
      <w:r>
        <w:t>İş parçacık No:11</w:t>
      </w:r>
    </w:p>
    <w:p w:rsidR="006F114E" w:rsidRDefault="006F114E" w:rsidP="006F114E">
      <w:pPr>
        <w:pStyle w:val="BookCommandText"/>
      </w:pPr>
      <w:r>
        <w:t>Temel iş parçacığı</w:t>
      </w:r>
    </w:p>
    <w:p w:rsidR="006F114E" w:rsidRDefault="006F114E" w:rsidP="006F114E">
      <w:pPr>
        <w:pStyle w:val="BookCommandText"/>
      </w:pPr>
      <w:r>
        <w:t>İş parçacık No:12</w:t>
      </w:r>
    </w:p>
    <w:p w:rsidR="006F114E" w:rsidRDefault="006F114E" w:rsidP="006F114E">
      <w:pPr>
        <w:pStyle w:val="BookCommandText"/>
      </w:pPr>
      <w:r>
        <w:t>Yeni iş parçacığı</w:t>
      </w:r>
    </w:p>
    <w:p w:rsidR="006F114E" w:rsidRPr="00C54B60" w:rsidRDefault="002B6118" w:rsidP="006F114E">
      <w:pPr>
        <w:pStyle w:val="BookHintText"/>
        <w:rPr>
          <w:lang w:eastAsia="tr-TR"/>
        </w:rPr>
      </w:pPr>
      <w:r>
        <w:rPr>
          <w:noProof/>
          <w:lang w:eastAsia="tr-TR"/>
        </w:rPr>
        <w:lastRenderedPageBreak/>
        <w:drawing>
          <wp:inline distT="0" distB="0" distL="0" distR="0">
            <wp:extent cx="298450" cy="298450"/>
            <wp:effectExtent l="0" t="0" r="0" b="0"/>
            <wp:docPr id="630" name="Picture 630"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0"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sidRPr="00C54B60">
        <w:rPr>
          <w:lang w:eastAsia="tr-TR"/>
        </w:rPr>
        <w:t xml:space="preserve"> İş parçacığının  gerçekten </w:t>
      </w:r>
      <w:r w:rsidR="006F114E">
        <w:rPr>
          <w:lang w:eastAsia="tr-TR"/>
        </w:rPr>
        <w:t xml:space="preserve">çalışmaya başladığı </w:t>
      </w:r>
      <w:r w:rsidR="006F114E" w:rsidRPr="00C54B60">
        <w:rPr>
          <w:rStyle w:val="BookConceptDefinitionChar0"/>
        </w:rPr>
        <w:t>Thread.IsAlive</w:t>
      </w:r>
      <w:r w:rsidR="006F114E">
        <w:rPr>
          <w:lang w:eastAsia="tr-TR"/>
        </w:rPr>
        <w:t xml:space="preserve"> özelliğinin </w:t>
      </w:r>
      <w:r w:rsidR="006F114E" w:rsidRPr="00C54B60">
        <w:rPr>
          <w:rStyle w:val="BookConceptDefinitionChar0"/>
        </w:rPr>
        <w:t>true</w:t>
      </w:r>
      <w:r w:rsidR="006F114E">
        <w:rPr>
          <w:lang w:eastAsia="tr-TR"/>
        </w:rPr>
        <w:t xml:space="preserve"> değerini döndürmesi ile anlaşılabilir. Aşağıdaki kod örneğinde, iş parçacığının Start metodu çağrılmakta ve iş parçacığı gerçekten çalışana kadar beklenmektedir.</w:t>
      </w:r>
      <w:r w:rsidR="006F114E">
        <w:rPr>
          <w:lang w:eastAsia="tr-TR"/>
        </w:rPr>
        <w:br/>
      </w:r>
      <w:r w:rsidR="006F114E">
        <w:rPr>
          <w:lang w:eastAsia="tr-TR"/>
        </w:rPr>
        <w:br/>
        <w:t>C#</w:t>
      </w:r>
      <w:r w:rsidR="006F114E">
        <w:rPr>
          <w:lang w:eastAsia="tr-TR"/>
        </w:rPr>
        <w:br/>
      </w:r>
      <w:r w:rsidR="006F114E" w:rsidRPr="00C54B60">
        <w:rPr>
          <w:rStyle w:val="BookCodeInText"/>
        </w:rPr>
        <w:t>Thread t = new Thread(ts);</w:t>
      </w:r>
      <w:r w:rsidR="006F114E" w:rsidRPr="00C54B60">
        <w:rPr>
          <w:rStyle w:val="BookCodeInText"/>
        </w:rPr>
        <w:br/>
        <w:t>t.Start();</w:t>
      </w:r>
      <w:r w:rsidR="006F114E" w:rsidRPr="00C54B60">
        <w:rPr>
          <w:rStyle w:val="BookCodeInText"/>
        </w:rPr>
        <w:br/>
        <w:t>while (!t.IsAlive);</w:t>
      </w:r>
      <w:r w:rsidR="006F114E">
        <w:rPr>
          <w:lang w:eastAsia="tr-TR"/>
        </w:rPr>
        <w:br/>
      </w:r>
      <w:r w:rsidR="006F114E">
        <w:rPr>
          <w:lang w:eastAsia="tr-TR"/>
        </w:rPr>
        <w:br/>
        <w:t>VB.NET</w:t>
      </w:r>
      <w:r w:rsidR="006F114E">
        <w:rPr>
          <w:lang w:eastAsia="tr-TR"/>
        </w:rPr>
        <w:br/>
      </w:r>
      <w:r w:rsidR="006F114E" w:rsidRPr="00C54B60">
        <w:rPr>
          <w:rStyle w:val="BookCodeInText"/>
        </w:rPr>
        <w:t>Dim t As Thread = new Thread(ts)</w:t>
      </w:r>
      <w:r w:rsidR="006F114E" w:rsidRPr="00C54B60">
        <w:rPr>
          <w:rStyle w:val="BookCodeInText"/>
        </w:rPr>
        <w:br/>
        <w:t>t.Start()</w:t>
      </w:r>
      <w:r w:rsidR="006F114E" w:rsidRPr="00C54B60">
        <w:rPr>
          <w:rStyle w:val="BookCodeInText"/>
        </w:rPr>
        <w:br/>
        <w:t>While Not t.IsAlive</w:t>
      </w:r>
      <w:r w:rsidR="006F114E" w:rsidRPr="00C54B60">
        <w:rPr>
          <w:rStyle w:val="BookCodeInText"/>
        </w:rPr>
        <w:br/>
        <w:t>End While</w:t>
      </w:r>
    </w:p>
    <w:p w:rsidR="006F114E" w:rsidRDefault="006F114E" w:rsidP="006F114E">
      <w:pPr>
        <w:pStyle w:val="H4"/>
      </w:pPr>
      <w:r>
        <w:t>Çalışmayı Bekletme</w:t>
      </w:r>
    </w:p>
    <w:p w:rsidR="006F114E" w:rsidRDefault="006F114E" w:rsidP="006F114E">
      <w:pPr>
        <w:pStyle w:val="BookText"/>
        <w:rPr>
          <w:lang w:eastAsia="tr-TR"/>
        </w:rPr>
      </w:pPr>
      <w:r w:rsidRPr="00D4134C">
        <w:rPr>
          <w:rStyle w:val="BookConceptDefinitionChar0"/>
        </w:rPr>
        <w:t>Thread.Sleep</w:t>
      </w:r>
      <w:r>
        <w:rPr>
          <w:lang w:eastAsia="tr-TR"/>
        </w:rPr>
        <w:t xml:space="preserve"> metodu iş parçacığının çalışmasını istenilen süre kadar bekletmek (duraklatmak) için kullanılmaktadır.</w:t>
      </w:r>
    </w:p>
    <w:p w:rsidR="006F114E" w:rsidRDefault="006F114E" w:rsidP="006F114E">
      <w:pPr>
        <w:pStyle w:val="BookText"/>
        <w:rPr>
          <w:lang w:eastAsia="tr-TR"/>
        </w:rPr>
      </w:pPr>
      <w:r>
        <w:rPr>
          <w:lang w:eastAsia="tr-TR"/>
        </w:rPr>
        <w:t>Aşağıdaki örnekte 3 adet iş parçacık nesnesi oluşturulmakta ve iş parçacıklarının çalışması 100ms kadar bekletilmektedir. Aynı zamanda bazı iş parçacıklarının öncelik değeri daha yüksek olarak belirlenmektedir.</w:t>
      </w:r>
    </w:p>
    <w:p w:rsidR="006F114E" w:rsidRDefault="006F114E" w:rsidP="006F114E">
      <w:pPr>
        <w:pStyle w:val="CSVB"/>
      </w:pPr>
      <w:r>
        <w:t>C#</w:t>
      </w:r>
    </w:p>
    <w:p w:rsidR="006F114E" w:rsidRPr="00F5684E" w:rsidRDefault="006F114E" w:rsidP="006F114E">
      <w:pPr>
        <w:pStyle w:val="BookCode"/>
        <w:rPr>
          <w:lang w:val="en-US" w:eastAsia="tr-TR"/>
        </w:rPr>
      </w:pPr>
      <w:r w:rsidRPr="00F5684E">
        <w:rPr>
          <w:b/>
          <w:bCs/>
          <w:lang w:val="en-US" w:eastAsia="tr-TR"/>
        </w:rPr>
        <w:t>static</w:t>
      </w:r>
      <w:r w:rsidRPr="00F5684E">
        <w:rPr>
          <w:lang w:val="en-US" w:eastAsia="tr-TR"/>
        </w:rPr>
        <w:t xml:space="preserve"> </w:t>
      </w:r>
      <w:r w:rsidRPr="00F5684E">
        <w:rPr>
          <w:b/>
          <w:bCs/>
          <w:lang w:val="en-US" w:eastAsia="tr-TR"/>
        </w:rPr>
        <w:t>void</w:t>
      </w:r>
      <w:r w:rsidRPr="00F5684E">
        <w:rPr>
          <w:lang w:val="en-US" w:eastAsia="tr-TR"/>
        </w:rPr>
        <w:t xml:space="preserve"> MesajYaz()</w:t>
      </w:r>
      <w:r>
        <w:rPr>
          <w:lang w:val="en-US" w:eastAsia="tr-TR"/>
        </w:rPr>
        <w:t xml:space="preserve"> {</w:t>
      </w:r>
    </w:p>
    <w:p w:rsidR="006F114E" w:rsidRPr="00F5684E" w:rsidRDefault="006F114E" w:rsidP="006F114E">
      <w:pPr>
        <w:pStyle w:val="BookCode"/>
        <w:rPr>
          <w:lang w:val="en-US" w:eastAsia="tr-TR"/>
        </w:rPr>
      </w:pPr>
      <w:r w:rsidRPr="00F5684E">
        <w:rPr>
          <w:lang w:val="en-US" w:eastAsia="tr-TR"/>
        </w:rPr>
        <w:t xml:space="preserve">    </w:t>
      </w:r>
      <w:r w:rsidRPr="00F5684E">
        <w:rPr>
          <w:b/>
          <w:bCs/>
          <w:lang w:val="en-US" w:eastAsia="tr-TR"/>
        </w:rPr>
        <w:t>for</w:t>
      </w:r>
      <w:r w:rsidRPr="00F5684E">
        <w:rPr>
          <w:lang w:val="en-US" w:eastAsia="tr-TR"/>
        </w:rPr>
        <w:t xml:space="preserve"> (</w:t>
      </w:r>
      <w:r w:rsidRPr="00F5684E">
        <w:rPr>
          <w:b/>
          <w:bCs/>
          <w:lang w:val="en-US" w:eastAsia="tr-TR"/>
        </w:rPr>
        <w:t>int</w:t>
      </w:r>
      <w:r w:rsidRPr="00F5684E">
        <w:rPr>
          <w:lang w:val="en-US" w:eastAsia="tr-TR"/>
        </w:rPr>
        <w:t xml:space="preserve"> i = 1; i &lt; 3; i++)</w:t>
      </w:r>
      <w:r>
        <w:rPr>
          <w:lang w:val="en-US" w:eastAsia="tr-TR"/>
        </w:rPr>
        <w:t xml:space="preserve"> {</w:t>
      </w:r>
    </w:p>
    <w:p w:rsidR="006F114E" w:rsidRPr="00F5684E" w:rsidRDefault="006F114E" w:rsidP="006F114E">
      <w:pPr>
        <w:pStyle w:val="BookCode"/>
        <w:rPr>
          <w:lang w:val="en-US" w:eastAsia="tr-TR"/>
        </w:rPr>
      </w:pPr>
      <w:r w:rsidRPr="00F5684E">
        <w:rPr>
          <w:lang w:val="en-US" w:eastAsia="tr-TR"/>
        </w:rPr>
        <w:t xml:space="preserve">        Console.WriteLine("İş parçacık No</w:t>
      </w:r>
      <w:r>
        <w:rPr>
          <w:lang w:val="en-US" w:eastAsia="tr-TR"/>
        </w:rPr>
        <w:t>:</w:t>
      </w:r>
      <w:r w:rsidRPr="00F5684E">
        <w:rPr>
          <w:lang w:val="en-US" w:eastAsia="tr-TR"/>
        </w:rPr>
        <w:t xml:space="preserve"> {0} bekliyor ...", </w:t>
      </w:r>
      <w:r>
        <w:rPr>
          <w:lang w:val="en-US" w:eastAsia="tr-TR"/>
        </w:rPr>
        <w:br/>
        <w:t xml:space="preserve">                          </w:t>
      </w:r>
      <w:r w:rsidRPr="00F5684E">
        <w:rPr>
          <w:lang w:val="en-US" w:eastAsia="tr-TR"/>
        </w:rPr>
        <w:t>Thread.CurrentThread.ManagedThreadId);</w:t>
      </w:r>
    </w:p>
    <w:p w:rsidR="006F114E" w:rsidRPr="00F5684E" w:rsidRDefault="006F114E" w:rsidP="006F114E">
      <w:pPr>
        <w:pStyle w:val="BookCode"/>
        <w:rPr>
          <w:lang w:val="en-US" w:eastAsia="tr-TR"/>
        </w:rPr>
      </w:pPr>
      <w:r w:rsidRPr="00F5684E">
        <w:rPr>
          <w:lang w:val="en-US" w:eastAsia="tr-TR"/>
        </w:rPr>
        <w:t xml:space="preserve">        Thread.Sleep(100);</w:t>
      </w:r>
    </w:p>
    <w:p w:rsidR="006F114E" w:rsidRPr="00F5684E" w:rsidRDefault="006F114E" w:rsidP="006F114E">
      <w:pPr>
        <w:pStyle w:val="BookCode"/>
        <w:rPr>
          <w:lang w:val="en-US" w:eastAsia="tr-TR"/>
        </w:rPr>
      </w:pPr>
      <w:r w:rsidRPr="00F5684E">
        <w:rPr>
          <w:lang w:val="en-US" w:eastAsia="tr-TR"/>
        </w:rPr>
        <w:t xml:space="preserve">    }</w:t>
      </w:r>
    </w:p>
    <w:p w:rsidR="006F114E" w:rsidRPr="00F5684E" w:rsidRDefault="006F114E" w:rsidP="006F114E">
      <w:pPr>
        <w:pStyle w:val="BookCode"/>
        <w:rPr>
          <w:lang w:val="en-US" w:eastAsia="tr-TR"/>
        </w:rPr>
      </w:pPr>
      <w:r w:rsidRPr="00F5684E">
        <w:rPr>
          <w:lang w:val="en-US" w:eastAsia="tr-TR"/>
        </w:rPr>
        <w:t>}</w:t>
      </w:r>
    </w:p>
    <w:p w:rsidR="006F114E" w:rsidRPr="00F5684E" w:rsidRDefault="006F114E" w:rsidP="006F114E">
      <w:pPr>
        <w:pStyle w:val="BookCode"/>
        <w:rPr>
          <w:lang w:val="en-US" w:eastAsia="tr-TR"/>
        </w:rPr>
      </w:pPr>
    </w:p>
    <w:p w:rsidR="006F114E" w:rsidRPr="00F5684E" w:rsidRDefault="006F114E" w:rsidP="006F114E">
      <w:pPr>
        <w:pStyle w:val="BookCode"/>
        <w:rPr>
          <w:lang w:val="en-US" w:eastAsia="tr-TR"/>
        </w:rPr>
      </w:pPr>
      <w:r w:rsidRPr="00F5684E">
        <w:rPr>
          <w:b/>
          <w:bCs/>
          <w:lang w:val="en-US" w:eastAsia="tr-TR"/>
        </w:rPr>
        <w:t>static</w:t>
      </w:r>
      <w:r w:rsidRPr="00F5684E">
        <w:rPr>
          <w:lang w:val="en-US" w:eastAsia="tr-TR"/>
        </w:rPr>
        <w:t xml:space="preserve"> </w:t>
      </w:r>
      <w:r w:rsidRPr="00F5684E">
        <w:rPr>
          <w:b/>
          <w:bCs/>
          <w:lang w:val="en-US" w:eastAsia="tr-TR"/>
        </w:rPr>
        <w:t>void</w:t>
      </w:r>
      <w:r w:rsidRPr="00F5684E">
        <w:rPr>
          <w:lang w:val="en-US" w:eastAsia="tr-TR"/>
        </w:rPr>
        <w:t xml:space="preserve"> Main(</w:t>
      </w:r>
      <w:r w:rsidRPr="00F5684E">
        <w:rPr>
          <w:b/>
          <w:bCs/>
          <w:lang w:val="en-US" w:eastAsia="tr-TR"/>
        </w:rPr>
        <w:t>string</w:t>
      </w:r>
      <w:r w:rsidRPr="00F5684E">
        <w:rPr>
          <w:lang w:val="en-US" w:eastAsia="tr-TR"/>
        </w:rPr>
        <w:t>[] args)</w:t>
      </w:r>
      <w:r>
        <w:rPr>
          <w:lang w:val="en-US" w:eastAsia="tr-TR"/>
        </w:rPr>
        <w:t xml:space="preserve"> {</w:t>
      </w:r>
    </w:p>
    <w:p w:rsidR="006F114E" w:rsidRPr="00F5684E" w:rsidRDefault="006F114E" w:rsidP="006F114E">
      <w:pPr>
        <w:pStyle w:val="BookCode"/>
        <w:rPr>
          <w:lang w:val="en-US" w:eastAsia="tr-TR"/>
        </w:rPr>
      </w:pPr>
      <w:r w:rsidRPr="00F5684E">
        <w:rPr>
          <w:lang w:val="en-US" w:eastAsia="tr-TR"/>
        </w:rPr>
        <w:t xml:space="preserve">    ThreadStart ts = </w:t>
      </w:r>
      <w:r w:rsidRPr="00F5684E">
        <w:rPr>
          <w:b/>
          <w:bCs/>
          <w:lang w:val="en-US" w:eastAsia="tr-TR"/>
        </w:rPr>
        <w:t>new</w:t>
      </w:r>
      <w:r w:rsidRPr="00F5684E">
        <w:rPr>
          <w:lang w:val="en-US" w:eastAsia="tr-TR"/>
        </w:rPr>
        <w:t xml:space="preserve"> ThreadStart(MesajYaz);</w:t>
      </w:r>
    </w:p>
    <w:p w:rsidR="006F114E" w:rsidRPr="00F5684E" w:rsidRDefault="006F114E" w:rsidP="006F114E">
      <w:pPr>
        <w:pStyle w:val="BookCode"/>
        <w:rPr>
          <w:lang w:val="en-US" w:eastAsia="tr-TR"/>
        </w:rPr>
      </w:pPr>
      <w:r w:rsidRPr="00F5684E">
        <w:rPr>
          <w:lang w:val="en-US" w:eastAsia="tr-TR"/>
        </w:rPr>
        <w:t xml:space="preserve">    Thread t;</w:t>
      </w:r>
    </w:p>
    <w:p w:rsidR="006F114E" w:rsidRPr="00F5684E" w:rsidRDefault="006F114E" w:rsidP="006F114E">
      <w:pPr>
        <w:pStyle w:val="BookCode"/>
        <w:rPr>
          <w:lang w:val="en-US" w:eastAsia="tr-TR"/>
        </w:rPr>
      </w:pPr>
      <w:r w:rsidRPr="00F5684E">
        <w:rPr>
          <w:lang w:val="en-US" w:eastAsia="tr-TR"/>
        </w:rPr>
        <w:t xml:space="preserve">    </w:t>
      </w:r>
      <w:r w:rsidRPr="00F5684E">
        <w:rPr>
          <w:b/>
          <w:bCs/>
          <w:lang w:val="en-US" w:eastAsia="tr-TR"/>
        </w:rPr>
        <w:t>for</w:t>
      </w:r>
      <w:r w:rsidRPr="00F5684E">
        <w:rPr>
          <w:lang w:val="en-US" w:eastAsia="tr-TR"/>
        </w:rPr>
        <w:t xml:space="preserve"> (</w:t>
      </w:r>
      <w:r w:rsidRPr="00F5684E">
        <w:rPr>
          <w:b/>
          <w:bCs/>
          <w:lang w:val="en-US" w:eastAsia="tr-TR"/>
        </w:rPr>
        <w:t>int</w:t>
      </w:r>
      <w:r w:rsidRPr="00F5684E">
        <w:rPr>
          <w:lang w:val="en-US" w:eastAsia="tr-TR"/>
        </w:rPr>
        <w:t xml:space="preserve"> i = 1; i &lt; 4; i++)</w:t>
      </w:r>
      <w:r>
        <w:rPr>
          <w:lang w:val="en-US" w:eastAsia="tr-TR"/>
        </w:rPr>
        <w:t xml:space="preserve"> {</w:t>
      </w:r>
    </w:p>
    <w:p w:rsidR="006F114E" w:rsidRDefault="006F114E" w:rsidP="006F114E">
      <w:pPr>
        <w:pStyle w:val="BookCode"/>
        <w:rPr>
          <w:lang w:val="en-US" w:eastAsia="tr-TR"/>
        </w:rPr>
      </w:pPr>
      <w:r w:rsidRPr="00F5684E">
        <w:rPr>
          <w:lang w:val="en-US" w:eastAsia="tr-TR"/>
        </w:rPr>
        <w:t xml:space="preserve">        t = </w:t>
      </w:r>
      <w:r w:rsidRPr="00F5684E">
        <w:rPr>
          <w:b/>
          <w:bCs/>
          <w:lang w:val="en-US" w:eastAsia="tr-TR"/>
        </w:rPr>
        <w:t>new</w:t>
      </w:r>
      <w:r w:rsidRPr="00F5684E">
        <w:rPr>
          <w:lang w:val="en-US" w:eastAsia="tr-TR"/>
        </w:rPr>
        <w:t xml:space="preserve"> Thread(ts);</w:t>
      </w:r>
    </w:p>
    <w:p w:rsidR="006F114E" w:rsidRPr="000117D1" w:rsidRDefault="006F114E" w:rsidP="006F114E">
      <w:pPr>
        <w:pStyle w:val="BookCode"/>
        <w:rPr>
          <w:lang w:val="en-US" w:eastAsia="tr-TR"/>
        </w:rPr>
      </w:pPr>
      <w:r w:rsidRPr="000117D1">
        <w:rPr>
          <w:lang w:val="en-US" w:eastAsia="tr-TR"/>
        </w:rPr>
        <w:t xml:space="preserve">        </w:t>
      </w:r>
      <w:r w:rsidRPr="000117D1">
        <w:rPr>
          <w:b/>
          <w:lang w:val="en-US" w:eastAsia="tr-TR"/>
        </w:rPr>
        <w:t>if</w:t>
      </w:r>
      <w:r w:rsidRPr="000117D1">
        <w:rPr>
          <w:lang w:val="en-US" w:eastAsia="tr-TR"/>
        </w:rPr>
        <w:t xml:space="preserve"> (i % 2 == 0)</w:t>
      </w:r>
    </w:p>
    <w:p w:rsidR="006F114E" w:rsidRPr="00F5684E" w:rsidRDefault="006F114E" w:rsidP="006F114E">
      <w:pPr>
        <w:pStyle w:val="BookCode"/>
        <w:rPr>
          <w:lang w:val="en-US" w:eastAsia="tr-TR"/>
        </w:rPr>
      </w:pPr>
      <w:r w:rsidRPr="000117D1">
        <w:rPr>
          <w:lang w:val="en-US" w:eastAsia="tr-TR"/>
        </w:rPr>
        <w:lastRenderedPageBreak/>
        <w:t xml:space="preserve">          t.Priority = ThreadPriority.AboveNormal;</w:t>
      </w:r>
    </w:p>
    <w:p w:rsidR="006F114E" w:rsidRPr="00F5684E" w:rsidRDefault="006F114E" w:rsidP="006F114E">
      <w:pPr>
        <w:pStyle w:val="BookCode"/>
        <w:rPr>
          <w:lang w:val="en-US" w:eastAsia="tr-TR"/>
        </w:rPr>
      </w:pPr>
      <w:r w:rsidRPr="00F5684E">
        <w:rPr>
          <w:lang w:val="en-US" w:eastAsia="tr-TR"/>
        </w:rPr>
        <w:t xml:space="preserve">        t.Start();</w:t>
      </w:r>
    </w:p>
    <w:p w:rsidR="006F114E" w:rsidRPr="00F5684E" w:rsidRDefault="006F114E" w:rsidP="006F114E">
      <w:pPr>
        <w:pStyle w:val="BookCode"/>
        <w:rPr>
          <w:lang w:val="en-US" w:eastAsia="tr-TR"/>
        </w:rPr>
      </w:pPr>
      <w:r w:rsidRPr="00F5684E">
        <w:rPr>
          <w:lang w:val="en-US" w:eastAsia="tr-TR"/>
        </w:rPr>
        <w:t xml:space="preserve">    }</w:t>
      </w:r>
    </w:p>
    <w:p w:rsidR="006F114E" w:rsidRDefault="006F114E" w:rsidP="006F114E">
      <w:pPr>
        <w:pStyle w:val="BookCode"/>
        <w:rPr>
          <w:lang w:eastAsia="tr-TR"/>
        </w:rPr>
      </w:pPr>
      <w:r w:rsidRPr="00F5684E">
        <w:rPr>
          <w:lang w:val="en-US" w:eastAsia="tr-TR"/>
        </w:rPr>
        <w:t>}</w:t>
      </w:r>
    </w:p>
    <w:p w:rsidR="006F114E" w:rsidRDefault="006F114E" w:rsidP="006F114E">
      <w:pPr>
        <w:pStyle w:val="CSVB"/>
      </w:pPr>
      <w:r>
        <w:t>VB.NET</w:t>
      </w:r>
    </w:p>
    <w:p w:rsidR="006F114E" w:rsidRPr="001A1F29" w:rsidRDefault="006F114E" w:rsidP="006F114E">
      <w:pPr>
        <w:pStyle w:val="BookCode"/>
        <w:rPr>
          <w:lang w:val="en-US" w:eastAsia="tr-TR"/>
        </w:rPr>
      </w:pPr>
      <w:r w:rsidRPr="001A1F29">
        <w:rPr>
          <w:b/>
          <w:bCs/>
          <w:lang w:val="en-US" w:eastAsia="tr-TR"/>
        </w:rPr>
        <w:t>Shared</w:t>
      </w:r>
      <w:r w:rsidRPr="001A1F29">
        <w:rPr>
          <w:lang w:val="en-US" w:eastAsia="tr-TR"/>
        </w:rPr>
        <w:t xml:space="preserve"> </w:t>
      </w:r>
      <w:r w:rsidRPr="001A1F29">
        <w:rPr>
          <w:b/>
          <w:bCs/>
          <w:lang w:val="en-US" w:eastAsia="tr-TR"/>
        </w:rPr>
        <w:t>Sub</w:t>
      </w:r>
      <w:r w:rsidRPr="001A1F29">
        <w:rPr>
          <w:lang w:val="en-US" w:eastAsia="tr-TR"/>
        </w:rPr>
        <w:t xml:space="preserve"> MesajYaz()</w:t>
      </w:r>
    </w:p>
    <w:p w:rsidR="006F114E" w:rsidRPr="001A1F29" w:rsidRDefault="006F114E" w:rsidP="006F114E">
      <w:pPr>
        <w:pStyle w:val="BookCode"/>
        <w:rPr>
          <w:lang w:val="en-US" w:eastAsia="tr-TR"/>
        </w:rPr>
      </w:pPr>
      <w:r w:rsidRPr="001A1F29">
        <w:rPr>
          <w:lang w:val="en-US" w:eastAsia="tr-TR"/>
        </w:rPr>
        <w:t xml:space="preserve">    </w:t>
      </w:r>
      <w:r w:rsidRPr="001A1F29">
        <w:rPr>
          <w:b/>
          <w:bCs/>
          <w:lang w:val="en-US" w:eastAsia="tr-TR"/>
        </w:rPr>
        <w:t>For</w:t>
      </w:r>
      <w:r w:rsidRPr="001A1F29">
        <w:rPr>
          <w:lang w:val="en-US" w:eastAsia="tr-TR"/>
        </w:rPr>
        <w:t xml:space="preserve"> i </w:t>
      </w:r>
      <w:r w:rsidRPr="001A1F29">
        <w:rPr>
          <w:b/>
          <w:bCs/>
          <w:lang w:val="en-US" w:eastAsia="tr-TR"/>
        </w:rPr>
        <w:t>As</w:t>
      </w:r>
      <w:r w:rsidRPr="001A1F29">
        <w:rPr>
          <w:lang w:val="en-US" w:eastAsia="tr-TR"/>
        </w:rPr>
        <w:t xml:space="preserve"> </w:t>
      </w:r>
      <w:r w:rsidRPr="001A1F29">
        <w:rPr>
          <w:b/>
          <w:bCs/>
          <w:lang w:val="en-US" w:eastAsia="tr-TR"/>
        </w:rPr>
        <w:t>Integer</w:t>
      </w:r>
      <w:r w:rsidRPr="001A1F29">
        <w:rPr>
          <w:lang w:val="en-US" w:eastAsia="tr-TR"/>
        </w:rPr>
        <w:t xml:space="preserve"> = 1 </w:t>
      </w:r>
      <w:r w:rsidRPr="001A1F29">
        <w:rPr>
          <w:b/>
          <w:bCs/>
          <w:lang w:val="en-US" w:eastAsia="tr-TR"/>
        </w:rPr>
        <w:t>To</w:t>
      </w:r>
      <w:r w:rsidRPr="001A1F29">
        <w:rPr>
          <w:lang w:val="en-US" w:eastAsia="tr-TR"/>
        </w:rPr>
        <w:t xml:space="preserve"> 2</w:t>
      </w:r>
    </w:p>
    <w:p w:rsidR="006F114E" w:rsidRPr="001A1F29" w:rsidRDefault="006F114E" w:rsidP="006F114E">
      <w:pPr>
        <w:pStyle w:val="BookCode"/>
        <w:rPr>
          <w:lang w:val="en-US" w:eastAsia="tr-TR"/>
        </w:rPr>
      </w:pPr>
      <w:r w:rsidRPr="001A1F29">
        <w:rPr>
          <w:lang w:val="en-US" w:eastAsia="tr-TR"/>
        </w:rPr>
        <w:t xml:space="preserve">        Console.WriteLine("İş parçacık No: {0} bekliyor ...", </w:t>
      </w:r>
      <w:r>
        <w:rPr>
          <w:lang w:val="en-US" w:eastAsia="tr-TR"/>
        </w:rPr>
        <w:t>_</w:t>
      </w:r>
      <w:r>
        <w:rPr>
          <w:lang w:val="en-US" w:eastAsia="tr-TR"/>
        </w:rPr>
        <w:br/>
        <w:t xml:space="preserve">                          </w:t>
      </w:r>
      <w:r w:rsidRPr="001A1F29">
        <w:rPr>
          <w:lang w:val="en-US" w:eastAsia="tr-TR"/>
        </w:rPr>
        <w:t>Thread.CurrentThread.ManagedThreadId)</w:t>
      </w:r>
    </w:p>
    <w:p w:rsidR="006F114E" w:rsidRPr="001A1F29" w:rsidRDefault="006F114E" w:rsidP="006F114E">
      <w:pPr>
        <w:pStyle w:val="BookCode"/>
        <w:rPr>
          <w:lang w:val="en-US" w:eastAsia="tr-TR"/>
        </w:rPr>
      </w:pPr>
      <w:r w:rsidRPr="001A1F29">
        <w:rPr>
          <w:lang w:val="en-US" w:eastAsia="tr-TR"/>
        </w:rPr>
        <w:t xml:space="preserve">        Thread.Sleep(100)</w:t>
      </w:r>
    </w:p>
    <w:p w:rsidR="006F114E" w:rsidRPr="001A1F29" w:rsidRDefault="006F114E" w:rsidP="006F114E">
      <w:pPr>
        <w:pStyle w:val="BookCode"/>
        <w:rPr>
          <w:b/>
          <w:bCs/>
          <w:lang w:val="en-US" w:eastAsia="tr-TR"/>
        </w:rPr>
      </w:pPr>
      <w:r w:rsidRPr="001A1F29">
        <w:rPr>
          <w:lang w:val="en-US" w:eastAsia="tr-TR"/>
        </w:rPr>
        <w:t xml:space="preserve">    </w:t>
      </w:r>
      <w:r w:rsidRPr="001A1F29">
        <w:rPr>
          <w:b/>
          <w:bCs/>
          <w:lang w:val="en-US" w:eastAsia="tr-TR"/>
        </w:rPr>
        <w:t>Next</w:t>
      </w:r>
    </w:p>
    <w:p w:rsidR="006F114E" w:rsidRPr="001A1F29" w:rsidRDefault="006F114E" w:rsidP="006F114E">
      <w:pPr>
        <w:pStyle w:val="BookCode"/>
        <w:rPr>
          <w:b/>
          <w:bCs/>
          <w:lang w:val="en-US" w:eastAsia="tr-TR"/>
        </w:rPr>
      </w:pPr>
      <w:r w:rsidRPr="001A1F29">
        <w:rPr>
          <w:b/>
          <w:bCs/>
          <w:lang w:val="en-US" w:eastAsia="tr-TR"/>
        </w:rPr>
        <w:t>End</w:t>
      </w:r>
      <w:r w:rsidRPr="001A1F29">
        <w:rPr>
          <w:lang w:val="en-US" w:eastAsia="tr-TR"/>
        </w:rPr>
        <w:t xml:space="preserve"> </w:t>
      </w:r>
      <w:r w:rsidRPr="001A1F29">
        <w:rPr>
          <w:b/>
          <w:bCs/>
          <w:lang w:val="en-US" w:eastAsia="tr-TR"/>
        </w:rPr>
        <w:t>Sub</w:t>
      </w:r>
    </w:p>
    <w:p w:rsidR="006F114E" w:rsidRPr="001A1F29" w:rsidRDefault="006F114E" w:rsidP="006F114E">
      <w:pPr>
        <w:pStyle w:val="BookCode"/>
        <w:rPr>
          <w:b/>
          <w:bCs/>
          <w:lang w:val="en-US" w:eastAsia="tr-TR"/>
        </w:rPr>
      </w:pPr>
    </w:p>
    <w:p w:rsidR="006F114E" w:rsidRPr="001A1F29" w:rsidRDefault="006F114E" w:rsidP="006F114E">
      <w:pPr>
        <w:pStyle w:val="BookCode"/>
        <w:rPr>
          <w:lang w:val="en-US" w:eastAsia="tr-TR"/>
        </w:rPr>
      </w:pPr>
      <w:r w:rsidRPr="001A1F29">
        <w:rPr>
          <w:b/>
          <w:bCs/>
          <w:lang w:val="en-US" w:eastAsia="tr-TR"/>
        </w:rPr>
        <w:t>Shared</w:t>
      </w:r>
      <w:r w:rsidRPr="001A1F29">
        <w:rPr>
          <w:lang w:val="en-US" w:eastAsia="tr-TR"/>
        </w:rPr>
        <w:t xml:space="preserve"> </w:t>
      </w:r>
      <w:r w:rsidRPr="001A1F29">
        <w:rPr>
          <w:b/>
          <w:bCs/>
          <w:lang w:val="en-US" w:eastAsia="tr-TR"/>
        </w:rPr>
        <w:t>Sub</w:t>
      </w:r>
      <w:r w:rsidRPr="001A1F29">
        <w:rPr>
          <w:lang w:val="en-US" w:eastAsia="tr-TR"/>
        </w:rPr>
        <w:t xml:space="preserve"> Main(</w:t>
      </w:r>
      <w:r w:rsidRPr="001A1F29">
        <w:rPr>
          <w:b/>
          <w:bCs/>
          <w:lang w:val="en-US" w:eastAsia="tr-TR"/>
        </w:rPr>
        <w:t>ByVal</w:t>
      </w:r>
      <w:r w:rsidRPr="001A1F29">
        <w:rPr>
          <w:lang w:val="en-US" w:eastAsia="tr-TR"/>
        </w:rPr>
        <w:t xml:space="preserve"> args() </w:t>
      </w:r>
      <w:r w:rsidRPr="001A1F29">
        <w:rPr>
          <w:b/>
          <w:bCs/>
          <w:lang w:val="en-US" w:eastAsia="tr-TR"/>
        </w:rPr>
        <w:t>As</w:t>
      </w:r>
      <w:r w:rsidRPr="001A1F29">
        <w:rPr>
          <w:lang w:val="en-US" w:eastAsia="tr-TR"/>
        </w:rPr>
        <w:t xml:space="preserve"> </w:t>
      </w:r>
      <w:r w:rsidRPr="001A1F29">
        <w:rPr>
          <w:b/>
          <w:bCs/>
          <w:lang w:val="en-US" w:eastAsia="tr-TR"/>
        </w:rPr>
        <w:t>String</w:t>
      </w:r>
      <w:r w:rsidRPr="001A1F29">
        <w:rPr>
          <w:lang w:val="en-US" w:eastAsia="tr-TR"/>
        </w:rPr>
        <w:t>)</w:t>
      </w:r>
    </w:p>
    <w:p w:rsidR="006F114E" w:rsidRDefault="006F114E" w:rsidP="006F114E">
      <w:pPr>
        <w:pStyle w:val="BookCode"/>
        <w:rPr>
          <w:lang w:val="en-US" w:eastAsia="tr-TR"/>
        </w:rPr>
      </w:pPr>
      <w:r w:rsidRPr="001A1F29">
        <w:rPr>
          <w:lang w:val="en-US" w:eastAsia="tr-TR"/>
        </w:rPr>
        <w:t xml:space="preserve">    </w:t>
      </w:r>
      <w:r w:rsidRPr="001A1F29">
        <w:rPr>
          <w:b/>
          <w:bCs/>
          <w:lang w:val="en-US" w:eastAsia="tr-TR"/>
        </w:rPr>
        <w:t>Dim</w:t>
      </w:r>
      <w:r w:rsidRPr="001A1F29">
        <w:rPr>
          <w:lang w:val="en-US" w:eastAsia="tr-TR"/>
        </w:rPr>
        <w:t xml:space="preserve"> ts </w:t>
      </w:r>
      <w:r w:rsidRPr="001A1F29">
        <w:rPr>
          <w:b/>
          <w:bCs/>
          <w:lang w:val="en-US" w:eastAsia="tr-TR"/>
        </w:rPr>
        <w:t>As</w:t>
      </w:r>
      <w:r w:rsidRPr="001A1F29">
        <w:rPr>
          <w:lang w:val="en-US" w:eastAsia="tr-TR"/>
        </w:rPr>
        <w:t xml:space="preserve"> ThreadStart</w:t>
      </w:r>
      <w:r>
        <w:rPr>
          <w:lang w:val="en-US" w:eastAsia="tr-TR"/>
        </w:rPr>
        <w:t xml:space="preserve"> = </w:t>
      </w:r>
      <w:r w:rsidRPr="001A1F29">
        <w:rPr>
          <w:b/>
          <w:lang w:val="en-US" w:eastAsia="tr-TR"/>
        </w:rPr>
        <w:t>New</w:t>
      </w:r>
      <w:r w:rsidRPr="001A1F29">
        <w:rPr>
          <w:lang w:val="en-US" w:eastAsia="tr-TR"/>
        </w:rPr>
        <w:t xml:space="preserve"> ThreadStart(</w:t>
      </w:r>
      <w:r w:rsidRPr="001A1F29">
        <w:rPr>
          <w:b/>
          <w:lang w:val="en-US" w:eastAsia="tr-TR"/>
        </w:rPr>
        <w:t>AddressOf</w:t>
      </w:r>
      <w:r w:rsidRPr="001A1F29">
        <w:rPr>
          <w:lang w:val="en-US" w:eastAsia="tr-TR"/>
        </w:rPr>
        <w:t xml:space="preserve"> MesajYaz)</w:t>
      </w:r>
    </w:p>
    <w:p w:rsidR="006F114E" w:rsidRPr="001A1F29" w:rsidRDefault="006F114E" w:rsidP="006F114E">
      <w:pPr>
        <w:pStyle w:val="BookCode"/>
        <w:rPr>
          <w:lang w:val="en-US" w:eastAsia="tr-TR"/>
        </w:rPr>
      </w:pPr>
      <w:r>
        <w:rPr>
          <w:b/>
          <w:bCs/>
          <w:lang w:val="en-US" w:eastAsia="tr-TR"/>
        </w:rPr>
        <w:t xml:space="preserve">    </w:t>
      </w:r>
      <w:r w:rsidRPr="001A1F29">
        <w:rPr>
          <w:b/>
          <w:bCs/>
          <w:lang w:val="en-US" w:eastAsia="tr-TR"/>
        </w:rPr>
        <w:t>Dim</w:t>
      </w:r>
      <w:r w:rsidRPr="001A1F29">
        <w:rPr>
          <w:lang w:val="en-US" w:eastAsia="tr-TR"/>
        </w:rPr>
        <w:t xml:space="preserve"> t </w:t>
      </w:r>
      <w:r w:rsidRPr="001A1F29">
        <w:rPr>
          <w:b/>
          <w:bCs/>
          <w:lang w:val="en-US" w:eastAsia="tr-TR"/>
        </w:rPr>
        <w:t>As</w:t>
      </w:r>
      <w:r w:rsidRPr="001A1F29">
        <w:rPr>
          <w:lang w:val="en-US" w:eastAsia="tr-TR"/>
        </w:rPr>
        <w:t xml:space="preserve"> Thread</w:t>
      </w:r>
    </w:p>
    <w:p w:rsidR="006F114E" w:rsidRPr="001A1F29" w:rsidRDefault="006F114E" w:rsidP="006F114E">
      <w:pPr>
        <w:pStyle w:val="BookCode"/>
        <w:rPr>
          <w:lang w:val="en-US" w:eastAsia="tr-TR"/>
        </w:rPr>
      </w:pPr>
      <w:r w:rsidRPr="001A1F29">
        <w:rPr>
          <w:lang w:val="en-US" w:eastAsia="tr-TR"/>
        </w:rPr>
        <w:t xml:space="preserve">    </w:t>
      </w:r>
      <w:r w:rsidRPr="001A1F29">
        <w:rPr>
          <w:b/>
          <w:bCs/>
          <w:lang w:val="en-US" w:eastAsia="tr-TR"/>
        </w:rPr>
        <w:t>For</w:t>
      </w:r>
      <w:r w:rsidRPr="001A1F29">
        <w:rPr>
          <w:lang w:val="en-US" w:eastAsia="tr-TR"/>
        </w:rPr>
        <w:t xml:space="preserve"> i </w:t>
      </w:r>
      <w:r w:rsidRPr="001A1F29">
        <w:rPr>
          <w:b/>
          <w:bCs/>
          <w:lang w:val="en-US" w:eastAsia="tr-TR"/>
        </w:rPr>
        <w:t>As</w:t>
      </w:r>
      <w:r w:rsidRPr="001A1F29">
        <w:rPr>
          <w:lang w:val="en-US" w:eastAsia="tr-TR"/>
        </w:rPr>
        <w:t xml:space="preserve"> </w:t>
      </w:r>
      <w:r w:rsidRPr="001A1F29">
        <w:rPr>
          <w:b/>
          <w:bCs/>
          <w:lang w:val="en-US" w:eastAsia="tr-TR"/>
        </w:rPr>
        <w:t>Integer</w:t>
      </w:r>
      <w:r w:rsidRPr="001A1F29">
        <w:rPr>
          <w:lang w:val="en-US" w:eastAsia="tr-TR"/>
        </w:rPr>
        <w:t xml:space="preserve"> = 1 </w:t>
      </w:r>
      <w:r w:rsidRPr="001A1F29">
        <w:rPr>
          <w:b/>
          <w:bCs/>
          <w:lang w:val="en-US" w:eastAsia="tr-TR"/>
        </w:rPr>
        <w:t>To</w:t>
      </w:r>
      <w:r w:rsidRPr="001A1F29">
        <w:rPr>
          <w:lang w:val="en-US" w:eastAsia="tr-TR"/>
        </w:rPr>
        <w:t xml:space="preserve"> 3</w:t>
      </w:r>
    </w:p>
    <w:p w:rsidR="006F114E" w:rsidRPr="001A1F29" w:rsidRDefault="006F114E" w:rsidP="006F114E">
      <w:pPr>
        <w:pStyle w:val="BookCode"/>
        <w:rPr>
          <w:lang w:val="en-US" w:eastAsia="tr-TR"/>
        </w:rPr>
      </w:pPr>
      <w:r w:rsidRPr="001A1F29">
        <w:rPr>
          <w:lang w:val="en-US" w:eastAsia="tr-TR"/>
        </w:rPr>
        <w:t xml:space="preserve">        </w:t>
      </w:r>
      <w:r>
        <w:rPr>
          <w:lang w:val="en-US" w:eastAsia="tr-TR"/>
        </w:rPr>
        <w:t>t</w:t>
      </w:r>
      <w:r w:rsidRPr="001A1F29">
        <w:rPr>
          <w:lang w:val="en-US" w:eastAsia="tr-TR"/>
        </w:rPr>
        <w:t xml:space="preserve"> = </w:t>
      </w:r>
      <w:r w:rsidRPr="001A1F29">
        <w:rPr>
          <w:b/>
          <w:bCs/>
          <w:lang w:val="en-US" w:eastAsia="tr-TR"/>
        </w:rPr>
        <w:t>New</w:t>
      </w:r>
      <w:r w:rsidRPr="001A1F29">
        <w:rPr>
          <w:lang w:val="en-US" w:eastAsia="tr-TR"/>
        </w:rPr>
        <w:t xml:space="preserve"> Thread(ts)</w:t>
      </w:r>
    </w:p>
    <w:p w:rsidR="006F114E" w:rsidRPr="001A1F29" w:rsidRDefault="006F114E" w:rsidP="006F114E">
      <w:pPr>
        <w:pStyle w:val="BookCode"/>
        <w:rPr>
          <w:b/>
          <w:bCs/>
          <w:lang w:val="en-US" w:eastAsia="tr-TR"/>
        </w:rPr>
      </w:pPr>
      <w:r w:rsidRPr="001A1F29">
        <w:rPr>
          <w:lang w:val="en-US" w:eastAsia="tr-TR"/>
        </w:rPr>
        <w:t xml:space="preserve">        </w:t>
      </w:r>
      <w:r w:rsidRPr="001A1F29">
        <w:rPr>
          <w:b/>
          <w:bCs/>
          <w:lang w:val="en-US" w:eastAsia="tr-TR"/>
        </w:rPr>
        <w:t>If</w:t>
      </w:r>
      <w:r w:rsidRPr="001A1F29">
        <w:rPr>
          <w:lang w:val="en-US" w:eastAsia="tr-TR"/>
        </w:rPr>
        <w:t xml:space="preserve"> i </w:t>
      </w:r>
      <w:r w:rsidRPr="001A1F29">
        <w:rPr>
          <w:b/>
          <w:bCs/>
          <w:lang w:val="en-US" w:eastAsia="tr-TR"/>
        </w:rPr>
        <w:t>Mod</w:t>
      </w:r>
      <w:r w:rsidRPr="001A1F29">
        <w:rPr>
          <w:lang w:val="en-US" w:eastAsia="tr-TR"/>
        </w:rPr>
        <w:t xml:space="preserve"> 2 = 0 </w:t>
      </w:r>
      <w:r w:rsidRPr="001A1F29">
        <w:rPr>
          <w:b/>
          <w:bCs/>
          <w:lang w:val="en-US" w:eastAsia="tr-TR"/>
        </w:rPr>
        <w:t>Then</w:t>
      </w:r>
    </w:p>
    <w:p w:rsidR="006F114E" w:rsidRPr="001A1F29" w:rsidRDefault="006F114E" w:rsidP="006F114E">
      <w:pPr>
        <w:pStyle w:val="BookCode"/>
        <w:rPr>
          <w:lang w:val="en-US" w:eastAsia="tr-TR"/>
        </w:rPr>
      </w:pPr>
      <w:r w:rsidRPr="001A1F29">
        <w:rPr>
          <w:lang w:val="en-US" w:eastAsia="tr-TR"/>
        </w:rPr>
        <w:t xml:space="preserve">            t.Priority = ThreadPriority.AboveNormal</w:t>
      </w:r>
    </w:p>
    <w:p w:rsidR="006F114E" w:rsidRPr="001A1F29" w:rsidRDefault="006F114E" w:rsidP="006F114E">
      <w:pPr>
        <w:pStyle w:val="BookCode"/>
        <w:rPr>
          <w:b/>
          <w:bCs/>
          <w:lang w:val="en-US" w:eastAsia="tr-TR"/>
        </w:rPr>
      </w:pPr>
      <w:r w:rsidRPr="001A1F29">
        <w:rPr>
          <w:lang w:val="en-US" w:eastAsia="tr-TR"/>
        </w:rPr>
        <w:t xml:space="preserve">        </w:t>
      </w:r>
      <w:r w:rsidRPr="001A1F29">
        <w:rPr>
          <w:b/>
          <w:bCs/>
          <w:lang w:val="en-US" w:eastAsia="tr-TR"/>
        </w:rPr>
        <w:t>End</w:t>
      </w:r>
      <w:r w:rsidRPr="001A1F29">
        <w:rPr>
          <w:lang w:val="en-US" w:eastAsia="tr-TR"/>
        </w:rPr>
        <w:t xml:space="preserve"> </w:t>
      </w:r>
      <w:r w:rsidRPr="001A1F29">
        <w:rPr>
          <w:b/>
          <w:bCs/>
          <w:lang w:val="en-US" w:eastAsia="tr-TR"/>
        </w:rPr>
        <w:t>If</w:t>
      </w:r>
    </w:p>
    <w:p w:rsidR="006F114E" w:rsidRPr="001A1F29" w:rsidRDefault="006F114E" w:rsidP="006F114E">
      <w:pPr>
        <w:pStyle w:val="BookCode"/>
        <w:rPr>
          <w:lang w:val="en-US" w:eastAsia="tr-TR"/>
        </w:rPr>
      </w:pPr>
      <w:r w:rsidRPr="001A1F29">
        <w:rPr>
          <w:lang w:val="en-US" w:eastAsia="tr-TR"/>
        </w:rPr>
        <w:t xml:space="preserve">        t.Start()</w:t>
      </w:r>
    </w:p>
    <w:p w:rsidR="006F114E" w:rsidRPr="001A1F29" w:rsidRDefault="006F114E" w:rsidP="006F114E">
      <w:pPr>
        <w:pStyle w:val="BookCode"/>
        <w:rPr>
          <w:b/>
          <w:bCs/>
          <w:lang w:val="en-US" w:eastAsia="tr-TR"/>
        </w:rPr>
      </w:pPr>
      <w:r w:rsidRPr="001A1F29">
        <w:rPr>
          <w:lang w:val="en-US" w:eastAsia="tr-TR"/>
        </w:rPr>
        <w:t xml:space="preserve">    </w:t>
      </w:r>
      <w:r w:rsidRPr="001A1F29">
        <w:rPr>
          <w:b/>
          <w:bCs/>
          <w:lang w:val="en-US" w:eastAsia="tr-TR"/>
        </w:rPr>
        <w:t>Next</w:t>
      </w:r>
    </w:p>
    <w:p w:rsidR="006F114E" w:rsidRDefault="006F114E" w:rsidP="006F114E">
      <w:pPr>
        <w:pStyle w:val="BookCode"/>
        <w:rPr>
          <w:lang w:eastAsia="tr-TR"/>
        </w:rPr>
      </w:pPr>
      <w:r w:rsidRPr="001A1F29">
        <w:rPr>
          <w:b/>
          <w:bCs/>
          <w:lang w:val="en-US" w:eastAsia="tr-TR"/>
        </w:rPr>
        <w:t>End</w:t>
      </w:r>
      <w:r w:rsidRPr="001A1F29">
        <w:rPr>
          <w:lang w:val="en-US" w:eastAsia="tr-TR"/>
        </w:rPr>
        <w:t xml:space="preserve"> </w:t>
      </w:r>
      <w:r w:rsidRPr="001A1F29">
        <w:rPr>
          <w:b/>
          <w:bCs/>
          <w:lang w:val="en-US" w:eastAsia="tr-TR"/>
        </w:rPr>
        <w:t>Sub</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240</w:t>
      </w:r>
      <w:r w:rsidR="00F709C6">
        <w:rPr>
          <w:noProof/>
          <w:lang w:eastAsia="tr-TR"/>
        </w:rPr>
        <w:fldChar w:fldCharType="end"/>
      </w:r>
      <w:r>
        <w:rPr>
          <w:lang w:eastAsia="tr-TR"/>
        </w:rPr>
        <w:t xml:space="preserve">, </w:t>
      </w:r>
      <w:r w:rsidRPr="00F5684E">
        <w:rPr>
          <w:rStyle w:val="BookItalic"/>
        </w:rPr>
        <w:t>İş Parçacıklarının Bekletilmesi</w:t>
      </w:r>
    </w:p>
    <w:p w:rsidR="006F114E" w:rsidRDefault="006F114E" w:rsidP="006F114E">
      <w:pPr>
        <w:pStyle w:val="BookText"/>
      </w:pPr>
      <w:r>
        <w:t>Kod parçası çıktısı aşağıdaki gibi olmaktadır.</w:t>
      </w:r>
    </w:p>
    <w:p w:rsidR="006F114E" w:rsidRDefault="006F114E" w:rsidP="006F114E">
      <w:pPr>
        <w:pStyle w:val="BookCommandText"/>
      </w:pPr>
      <w:r>
        <w:t>İş parçacık No: 11 bekliyor ...</w:t>
      </w:r>
    </w:p>
    <w:p w:rsidR="006F114E" w:rsidRDefault="006F114E" w:rsidP="006F114E">
      <w:pPr>
        <w:pStyle w:val="BookCommandText"/>
      </w:pPr>
      <w:r>
        <w:t>İş parçacık No: 12 bekliyor ...</w:t>
      </w:r>
    </w:p>
    <w:p w:rsidR="006F114E" w:rsidRDefault="006F114E" w:rsidP="006F114E">
      <w:pPr>
        <w:pStyle w:val="BookCommandText"/>
      </w:pPr>
      <w:r>
        <w:t>İş parçacık No: 13 bekliyor ...</w:t>
      </w:r>
    </w:p>
    <w:p w:rsidR="006F114E" w:rsidRPr="00661C07" w:rsidRDefault="006F114E" w:rsidP="006F114E">
      <w:pPr>
        <w:pStyle w:val="BookCommandText"/>
        <w:rPr>
          <w:b/>
        </w:rPr>
      </w:pPr>
      <w:r w:rsidRPr="00661C07">
        <w:rPr>
          <w:b/>
        </w:rPr>
        <w:t>İş parçacık No: 12 bekliyor ...</w:t>
      </w:r>
    </w:p>
    <w:p w:rsidR="006F114E" w:rsidRDefault="006F114E" w:rsidP="006F114E">
      <w:pPr>
        <w:pStyle w:val="BookCommandText"/>
      </w:pPr>
      <w:r>
        <w:t>İş parçacık No: 11 bekliyor ...</w:t>
      </w:r>
    </w:p>
    <w:p w:rsidR="006F114E" w:rsidRDefault="006F114E" w:rsidP="006F114E">
      <w:pPr>
        <w:pStyle w:val="BookCommandText"/>
      </w:pPr>
      <w:r>
        <w:t>İş parçacık No: 13 bekliyor ...</w:t>
      </w:r>
    </w:p>
    <w:p w:rsidR="006F114E" w:rsidRDefault="006F114E" w:rsidP="006F114E">
      <w:pPr>
        <w:pStyle w:val="BookText"/>
        <w:rPr>
          <w:lang w:eastAsia="tr-TR"/>
        </w:rPr>
      </w:pPr>
      <w:r>
        <w:rPr>
          <w:lang w:eastAsia="tr-TR"/>
        </w:rPr>
        <w:t>12 numaralı iş parçacığının diğerlerine göre daha öncelikli çalıştığına dikkat edilmelidir.</w:t>
      </w:r>
    </w:p>
    <w:p w:rsidR="006F114E" w:rsidRDefault="006F114E" w:rsidP="006F114E">
      <w:pPr>
        <w:pStyle w:val="H4"/>
      </w:pPr>
      <w:r>
        <w:t>Çalışmanın Tamamlanmasını Bekleme</w:t>
      </w:r>
    </w:p>
    <w:p w:rsidR="006F114E" w:rsidRDefault="006F114E" w:rsidP="006F114E">
      <w:pPr>
        <w:pStyle w:val="BookText"/>
        <w:rPr>
          <w:lang w:eastAsia="tr-TR"/>
        </w:rPr>
      </w:pPr>
      <w:r w:rsidRPr="003F53AB">
        <w:rPr>
          <w:rStyle w:val="BookConceptDefinitionChar0"/>
        </w:rPr>
        <w:t>Thread.Join</w:t>
      </w:r>
      <w:r>
        <w:rPr>
          <w:lang w:eastAsia="tr-TR"/>
        </w:rPr>
        <w:t xml:space="preserve"> metodu iş parçacığının çalışmasını beklemek için kullanılmaktadır. Bu metodu çağıran iş parçacığı, ilgili iş parçacık nesnesinin çalışması tamamlanana kadar bloke olmaktadır.</w:t>
      </w:r>
    </w:p>
    <w:p w:rsidR="006F114E" w:rsidRDefault="006F114E" w:rsidP="006F114E">
      <w:pPr>
        <w:pStyle w:val="BookText"/>
        <w:rPr>
          <w:lang w:eastAsia="tr-TR"/>
        </w:rPr>
      </w:pPr>
      <w:r>
        <w:rPr>
          <w:lang w:eastAsia="tr-TR"/>
        </w:rPr>
        <w:t xml:space="preserve">Aşağıdaki örnekte </w:t>
      </w:r>
      <w:r w:rsidRPr="00E3745A">
        <w:rPr>
          <w:rStyle w:val="BookConceptDefinitionChar0"/>
        </w:rPr>
        <w:t>Thread.Join</w:t>
      </w:r>
      <w:r>
        <w:rPr>
          <w:lang w:eastAsia="tr-TR"/>
        </w:rPr>
        <w:t xml:space="preserve"> metodu kullanımı gösterilmiştir.</w:t>
      </w:r>
    </w:p>
    <w:p w:rsidR="006F114E" w:rsidRDefault="006F114E" w:rsidP="006F114E">
      <w:pPr>
        <w:pStyle w:val="CSVB"/>
      </w:pPr>
      <w:r>
        <w:lastRenderedPageBreak/>
        <w:t>C#</w:t>
      </w:r>
    </w:p>
    <w:p w:rsidR="006F114E" w:rsidRPr="00E3745A" w:rsidRDefault="006F114E" w:rsidP="006F114E">
      <w:pPr>
        <w:pStyle w:val="BookCode"/>
        <w:rPr>
          <w:lang w:val="en-US"/>
        </w:rPr>
      </w:pPr>
      <w:r w:rsidRPr="00E3745A">
        <w:rPr>
          <w:b/>
          <w:bCs/>
          <w:lang w:val="en-US"/>
        </w:rPr>
        <w:t>static</w:t>
      </w:r>
      <w:r w:rsidRPr="00E3745A">
        <w:rPr>
          <w:lang w:val="en-US"/>
        </w:rPr>
        <w:t xml:space="preserve"> </w:t>
      </w:r>
      <w:r w:rsidRPr="00E3745A">
        <w:rPr>
          <w:b/>
          <w:bCs/>
          <w:lang w:val="en-US"/>
        </w:rPr>
        <w:t>void</w:t>
      </w:r>
      <w:r w:rsidRPr="00E3745A">
        <w:rPr>
          <w:lang w:val="en-US"/>
        </w:rPr>
        <w:t xml:space="preserve"> MesajYaz()</w:t>
      </w:r>
      <w:r>
        <w:rPr>
          <w:lang w:val="en-US"/>
        </w:rPr>
        <w:t xml:space="preserve"> {</w:t>
      </w:r>
    </w:p>
    <w:p w:rsidR="006F114E" w:rsidRPr="00E3745A" w:rsidRDefault="006F114E" w:rsidP="006F114E">
      <w:pPr>
        <w:pStyle w:val="BookCode"/>
        <w:rPr>
          <w:lang w:val="en-US"/>
        </w:rPr>
      </w:pPr>
      <w:r w:rsidRPr="00E3745A">
        <w:rPr>
          <w:lang w:val="en-US"/>
        </w:rPr>
        <w:t xml:space="preserve">    </w:t>
      </w:r>
      <w:r w:rsidRPr="00E3745A">
        <w:rPr>
          <w:b/>
          <w:bCs/>
          <w:lang w:val="en-US"/>
        </w:rPr>
        <w:t>for</w:t>
      </w:r>
      <w:r w:rsidRPr="00E3745A">
        <w:rPr>
          <w:lang w:val="en-US"/>
        </w:rPr>
        <w:t xml:space="preserve"> (</w:t>
      </w:r>
      <w:r w:rsidRPr="00E3745A">
        <w:rPr>
          <w:b/>
          <w:bCs/>
          <w:lang w:val="en-US"/>
        </w:rPr>
        <w:t>int</w:t>
      </w:r>
      <w:r w:rsidRPr="00E3745A">
        <w:rPr>
          <w:lang w:val="en-US"/>
        </w:rPr>
        <w:t xml:space="preserve"> i = 1; i &lt; 3; i++)</w:t>
      </w:r>
      <w:r>
        <w:rPr>
          <w:lang w:val="en-US"/>
        </w:rPr>
        <w:t xml:space="preserve"> {</w:t>
      </w:r>
    </w:p>
    <w:p w:rsidR="006F114E" w:rsidRPr="00E3745A" w:rsidRDefault="006F114E" w:rsidP="006F114E">
      <w:pPr>
        <w:pStyle w:val="BookCode"/>
        <w:rPr>
          <w:lang w:val="en-US"/>
        </w:rPr>
      </w:pPr>
      <w:r w:rsidRPr="00E3745A">
        <w:rPr>
          <w:lang w:val="en-US"/>
        </w:rPr>
        <w:t xml:space="preserve">        Console.WriteLine("İş parçacık No: {0}", </w:t>
      </w:r>
      <w:r>
        <w:rPr>
          <w:lang w:val="en-US"/>
        </w:rPr>
        <w:br/>
        <w:t xml:space="preserve">                          </w:t>
      </w:r>
      <w:r w:rsidRPr="00E3745A">
        <w:rPr>
          <w:lang w:val="en-US"/>
        </w:rPr>
        <w:t>Thread.CurrentThread.ManagedThreadId);</w:t>
      </w:r>
    </w:p>
    <w:p w:rsidR="006F114E" w:rsidRPr="00E3745A" w:rsidRDefault="006F114E" w:rsidP="006F114E">
      <w:pPr>
        <w:pStyle w:val="BookCode"/>
        <w:rPr>
          <w:lang w:val="en-US"/>
        </w:rPr>
      </w:pPr>
      <w:r w:rsidRPr="00E3745A">
        <w:rPr>
          <w:lang w:val="en-US"/>
        </w:rPr>
        <w:t xml:space="preserve">        Thread.Sleep(5000);</w:t>
      </w:r>
    </w:p>
    <w:p w:rsidR="006F114E" w:rsidRPr="00E3745A" w:rsidRDefault="006F114E" w:rsidP="006F114E">
      <w:pPr>
        <w:pStyle w:val="BookCode"/>
        <w:rPr>
          <w:lang w:val="en-US"/>
        </w:rPr>
      </w:pPr>
      <w:r w:rsidRPr="00E3745A">
        <w:rPr>
          <w:lang w:val="en-US"/>
        </w:rPr>
        <w:t xml:space="preserve">    }</w:t>
      </w:r>
    </w:p>
    <w:p w:rsidR="006F114E" w:rsidRPr="00E3745A" w:rsidRDefault="006F114E" w:rsidP="006F114E">
      <w:pPr>
        <w:pStyle w:val="BookCode"/>
        <w:rPr>
          <w:lang w:val="en-US"/>
        </w:rPr>
      </w:pPr>
      <w:r w:rsidRPr="00E3745A">
        <w:rPr>
          <w:lang w:val="en-US"/>
        </w:rPr>
        <w:t>}</w:t>
      </w:r>
    </w:p>
    <w:p w:rsidR="006F114E" w:rsidRPr="00E3745A" w:rsidRDefault="006F114E" w:rsidP="006F114E">
      <w:pPr>
        <w:pStyle w:val="BookCode"/>
        <w:rPr>
          <w:lang w:val="en-US"/>
        </w:rPr>
      </w:pPr>
    </w:p>
    <w:p w:rsidR="006F114E" w:rsidRPr="00E3745A" w:rsidRDefault="006F114E" w:rsidP="006F114E">
      <w:pPr>
        <w:pStyle w:val="BookCode"/>
        <w:rPr>
          <w:lang w:val="en-US"/>
        </w:rPr>
      </w:pPr>
      <w:r w:rsidRPr="00E3745A">
        <w:rPr>
          <w:b/>
          <w:bCs/>
          <w:lang w:val="en-US"/>
        </w:rPr>
        <w:t>static</w:t>
      </w:r>
      <w:r w:rsidRPr="00E3745A">
        <w:rPr>
          <w:lang w:val="en-US"/>
        </w:rPr>
        <w:t xml:space="preserve"> </w:t>
      </w:r>
      <w:r w:rsidRPr="00E3745A">
        <w:rPr>
          <w:b/>
          <w:bCs/>
          <w:lang w:val="en-US"/>
        </w:rPr>
        <w:t>void</w:t>
      </w:r>
      <w:r w:rsidRPr="00E3745A">
        <w:rPr>
          <w:lang w:val="en-US"/>
        </w:rPr>
        <w:t xml:space="preserve"> Main(</w:t>
      </w:r>
      <w:r w:rsidRPr="00E3745A">
        <w:rPr>
          <w:b/>
          <w:bCs/>
          <w:lang w:val="en-US"/>
        </w:rPr>
        <w:t>string</w:t>
      </w:r>
      <w:r w:rsidRPr="00E3745A">
        <w:rPr>
          <w:lang w:val="en-US"/>
        </w:rPr>
        <w:t>[] args)</w:t>
      </w:r>
      <w:r>
        <w:rPr>
          <w:lang w:val="en-US"/>
        </w:rPr>
        <w:t xml:space="preserve"> {</w:t>
      </w:r>
    </w:p>
    <w:p w:rsidR="006F114E" w:rsidRPr="00E3745A" w:rsidRDefault="006F114E" w:rsidP="006F114E">
      <w:pPr>
        <w:pStyle w:val="BookCode"/>
        <w:rPr>
          <w:lang w:val="en-US"/>
        </w:rPr>
      </w:pPr>
      <w:r w:rsidRPr="00E3745A">
        <w:rPr>
          <w:lang w:val="en-US"/>
        </w:rPr>
        <w:t xml:space="preserve">    Thread[] list = </w:t>
      </w:r>
      <w:r w:rsidRPr="00E3745A">
        <w:rPr>
          <w:b/>
          <w:bCs/>
          <w:lang w:val="en-US"/>
        </w:rPr>
        <w:t>new</w:t>
      </w:r>
      <w:r w:rsidRPr="00E3745A">
        <w:rPr>
          <w:lang w:val="en-US"/>
        </w:rPr>
        <w:t xml:space="preserve"> Thread[3];</w:t>
      </w:r>
    </w:p>
    <w:p w:rsidR="006F114E" w:rsidRPr="00E3745A" w:rsidRDefault="006F114E" w:rsidP="006F114E">
      <w:pPr>
        <w:pStyle w:val="BookCode"/>
        <w:rPr>
          <w:lang w:val="en-US"/>
        </w:rPr>
      </w:pPr>
      <w:r w:rsidRPr="00E3745A">
        <w:rPr>
          <w:lang w:val="en-US"/>
        </w:rPr>
        <w:t xml:space="preserve">    ThreadStart ts = </w:t>
      </w:r>
      <w:r w:rsidRPr="00E3745A">
        <w:rPr>
          <w:b/>
          <w:bCs/>
          <w:lang w:val="en-US"/>
        </w:rPr>
        <w:t>new</w:t>
      </w:r>
      <w:r w:rsidRPr="00E3745A">
        <w:rPr>
          <w:lang w:val="en-US"/>
        </w:rPr>
        <w:t xml:space="preserve"> ThreadStart(MesajYaz);</w:t>
      </w:r>
    </w:p>
    <w:p w:rsidR="006F114E" w:rsidRPr="00E3745A" w:rsidRDefault="006F114E" w:rsidP="006F114E">
      <w:pPr>
        <w:pStyle w:val="BookCode"/>
        <w:rPr>
          <w:lang w:val="en-US"/>
        </w:rPr>
      </w:pPr>
    </w:p>
    <w:p w:rsidR="006F114E" w:rsidRPr="00E3745A" w:rsidRDefault="006F114E" w:rsidP="006F114E">
      <w:pPr>
        <w:pStyle w:val="BookCode"/>
        <w:rPr>
          <w:lang w:val="en-US"/>
        </w:rPr>
      </w:pPr>
      <w:r w:rsidRPr="00E3745A">
        <w:rPr>
          <w:lang w:val="en-US"/>
        </w:rPr>
        <w:t xml:space="preserve">    </w:t>
      </w:r>
      <w:r w:rsidRPr="00E3745A">
        <w:rPr>
          <w:b/>
          <w:bCs/>
          <w:lang w:val="en-US"/>
        </w:rPr>
        <w:t>for</w:t>
      </w:r>
      <w:r w:rsidRPr="00E3745A">
        <w:rPr>
          <w:lang w:val="en-US"/>
        </w:rPr>
        <w:t xml:space="preserve"> (</w:t>
      </w:r>
      <w:r w:rsidRPr="00E3745A">
        <w:rPr>
          <w:b/>
          <w:bCs/>
          <w:lang w:val="en-US"/>
        </w:rPr>
        <w:t>int</w:t>
      </w:r>
      <w:r w:rsidRPr="00E3745A">
        <w:rPr>
          <w:lang w:val="en-US"/>
        </w:rPr>
        <w:t xml:space="preserve"> i = 0; i &lt; 3; i++)</w:t>
      </w:r>
      <w:r>
        <w:rPr>
          <w:lang w:val="en-US"/>
        </w:rPr>
        <w:t xml:space="preserve"> {</w:t>
      </w:r>
    </w:p>
    <w:p w:rsidR="006F114E" w:rsidRPr="00E3745A" w:rsidRDefault="006F114E" w:rsidP="006F114E">
      <w:pPr>
        <w:pStyle w:val="BookCode"/>
        <w:rPr>
          <w:lang w:val="en-US"/>
        </w:rPr>
      </w:pPr>
      <w:r w:rsidRPr="00E3745A">
        <w:rPr>
          <w:lang w:val="en-US"/>
        </w:rPr>
        <w:t xml:space="preserve">        Thread t = </w:t>
      </w:r>
      <w:r w:rsidRPr="00E3745A">
        <w:rPr>
          <w:b/>
          <w:bCs/>
          <w:lang w:val="en-US"/>
        </w:rPr>
        <w:t>new</w:t>
      </w:r>
      <w:r w:rsidRPr="00E3745A">
        <w:rPr>
          <w:lang w:val="en-US"/>
        </w:rPr>
        <w:t xml:space="preserve"> Thread(ts);</w:t>
      </w:r>
    </w:p>
    <w:p w:rsidR="006F114E" w:rsidRPr="00E3745A" w:rsidRDefault="006F114E" w:rsidP="006F114E">
      <w:pPr>
        <w:pStyle w:val="BookCode"/>
        <w:rPr>
          <w:lang w:val="en-US"/>
        </w:rPr>
      </w:pPr>
      <w:r w:rsidRPr="00E3745A">
        <w:rPr>
          <w:lang w:val="en-US"/>
        </w:rPr>
        <w:t xml:space="preserve">        list[i] = t;</w:t>
      </w:r>
    </w:p>
    <w:p w:rsidR="006F114E" w:rsidRPr="00E3745A" w:rsidRDefault="006F114E" w:rsidP="006F114E">
      <w:pPr>
        <w:pStyle w:val="BookCode"/>
        <w:rPr>
          <w:lang w:val="en-US"/>
        </w:rPr>
      </w:pPr>
      <w:r w:rsidRPr="00E3745A">
        <w:rPr>
          <w:lang w:val="en-US"/>
        </w:rPr>
        <w:t xml:space="preserve">        t.Start();                </w:t>
      </w:r>
    </w:p>
    <w:p w:rsidR="006F114E" w:rsidRDefault="006F114E" w:rsidP="006F114E">
      <w:pPr>
        <w:pStyle w:val="BookCode"/>
        <w:rPr>
          <w:lang w:val="en-US"/>
        </w:rPr>
      </w:pPr>
      <w:r w:rsidRPr="00E3745A">
        <w:rPr>
          <w:lang w:val="en-US"/>
        </w:rPr>
        <w:t xml:space="preserve">    }</w:t>
      </w:r>
    </w:p>
    <w:p w:rsidR="006F114E" w:rsidRPr="00E3745A" w:rsidRDefault="006F114E" w:rsidP="006F114E">
      <w:pPr>
        <w:pStyle w:val="BookCode"/>
        <w:rPr>
          <w:lang w:val="en-US"/>
        </w:rPr>
      </w:pPr>
    </w:p>
    <w:p w:rsidR="006F114E" w:rsidRPr="00E3745A" w:rsidRDefault="006F114E" w:rsidP="006F114E">
      <w:pPr>
        <w:pStyle w:val="BookCode"/>
        <w:rPr>
          <w:lang w:val="en-US"/>
        </w:rPr>
      </w:pPr>
      <w:r w:rsidRPr="00E3745A">
        <w:rPr>
          <w:lang w:val="en-US"/>
        </w:rPr>
        <w:t xml:space="preserve">    Console.WriteLine("İş parçacıklarının tamamlanması bekleniyor ...");</w:t>
      </w:r>
    </w:p>
    <w:p w:rsidR="006F114E" w:rsidRPr="00E3745A" w:rsidRDefault="006F114E" w:rsidP="006F114E">
      <w:pPr>
        <w:pStyle w:val="BookCode"/>
        <w:rPr>
          <w:lang w:val="en-US"/>
        </w:rPr>
      </w:pPr>
      <w:r w:rsidRPr="00E3745A">
        <w:rPr>
          <w:lang w:val="en-US"/>
        </w:rPr>
        <w:t xml:space="preserve">    </w:t>
      </w:r>
      <w:r w:rsidRPr="00E3745A">
        <w:rPr>
          <w:b/>
          <w:bCs/>
          <w:lang w:val="en-US"/>
        </w:rPr>
        <w:t>for</w:t>
      </w:r>
      <w:r w:rsidRPr="00E3745A">
        <w:rPr>
          <w:lang w:val="en-US"/>
        </w:rPr>
        <w:t xml:space="preserve"> (</w:t>
      </w:r>
      <w:r w:rsidRPr="00E3745A">
        <w:rPr>
          <w:b/>
          <w:bCs/>
          <w:lang w:val="en-US"/>
        </w:rPr>
        <w:t>int</w:t>
      </w:r>
      <w:r w:rsidRPr="00E3745A">
        <w:rPr>
          <w:lang w:val="en-US"/>
        </w:rPr>
        <w:t xml:space="preserve"> i = 0; i &lt; 3; i++)</w:t>
      </w:r>
      <w:r>
        <w:rPr>
          <w:lang w:val="en-US"/>
        </w:rPr>
        <w:t xml:space="preserve"> {</w:t>
      </w:r>
    </w:p>
    <w:p w:rsidR="006F114E" w:rsidRPr="00E3745A" w:rsidRDefault="006F114E" w:rsidP="006F114E">
      <w:pPr>
        <w:pStyle w:val="BookCode"/>
        <w:rPr>
          <w:lang w:val="en-US"/>
        </w:rPr>
      </w:pPr>
      <w:r w:rsidRPr="00E3745A">
        <w:rPr>
          <w:lang w:val="en-US"/>
        </w:rPr>
        <w:t xml:space="preserve">        ((Thread)list[i]).Join();</w:t>
      </w:r>
    </w:p>
    <w:p w:rsidR="006F114E" w:rsidRPr="00E3745A" w:rsidRDefault="006F114E" w:rsidP="006F114E">
      <w:pPr>
        <w:pStyle w:val="BookCode"/>
        <w:rPr>
          <w:lang w:val="en-US"/>
        </w:rPr>
      </w:pPr>
      <w:r w:rsidRPr="00E3745A">
        <w:rPr>
          <w:lang w:val="en-US"/>
        </w:rPr>
        <w:t xml:space="preserve">    }</w:t>
      </w:r>
    </w:p>
    <w:p w:rsidR="006F114E" w:rsidRPr="00E3745A" w:rsidRDefault="006F114E" w:rsidP="006F114E">
      <w:pPr>
        <w:pStyle w:val="BookCode"/>
        <w:rPr>
          <w:lang w:val="en-US"/>
        </w:rPr>
      </w:pPr>
      <w:r w:rsidRPr="00E3745A">
        <w:rPr>
          <w:lang w:val="en-US"/>
        </w:rPr>
        <w:t xml:space="preserve">    Console.WriteLine("İş parçacıklarının çalışması tamamlandı ...");</w:t>
      </w:r>
    </w:p>
    <w:p w:rsidR="006F114E" w:rsidRDefault="006F114E" w:rsidP="006F114E">
      <w:pPr>
        <w:pStyle w:val="BookCode"/>
      </w:pPr>
      <w:r w:rsidRPr="00E3745A">
        <w:rPr>
          <w:lang w:val="en-US"/>
        </w:rPr>
        <w:t>}</w:t>
      </w:r>
    </w:p>
    <w:p w:rsidR="006F114E" w:rsidRDefault="006F114E" w:rsidP="006F114E">
      <w:pPr>
        <w:pStyle w:val="CSVB"/>
      </w:pPr>
      <w:r>
        <w:t>VB.NET</w:t>
      </w:r>
    </w:p>
    <w:p w:rsidR="006F114E" w:rsidRPr="00A73956" w:rsidRDefault="006F114E" w:rsidP="006F114E">
      <w:pPr>
        <w:pStyle w:val="BookCode"/>
        <w:rPr>
          <w:lang w:val="en-US"/>
        </w:rPr>
      </w:pPr>
      <w:r w:rsidRPr="00A73956">
        <w:rPr>
          <w:b/>
          <w:bCs/>
          <w:lang w:val="en-US"/>
        </w:rPr>
        <w:t>Shared</w:t>
      </w:r>
      <w:r w:rsidRPr="00A73956">
        <w:rPr>
          <w:lang w:val="en-US"/>
        </w:rPr>
        <w:t xml:space="preserve"> </w:t>
      </w:r>
      <w:r w:rsidRPr="00A73956">
        <w:rPr>
          <w:b/>
          <w:bCs/>
          <w:lang w:val="en-US"/>
        </w:rPr>
        <w:t>Sub</w:t>
      </w:r>
      <w:r w:rsidRPr="00A73956">
        <w:rPr>
          <w:lang w:val="en-US"/>
        </w:rPr>
        <w:t xml:space="preserve"> MesajYaz()</w:t>
      </w:r>
    </w:p>
    <w:p w:rsidR="006F114E" w:rsidRPr="00A73956" w:rsidRDefault="006F114E" w:rsidP="006F114E">
      <w:pPr>
        <w:pStyle w:val="BookCode"/>
        <w:rPr>
          <w:lang w:val="en-US"/>
        </w:rPr>
      </w:pPr>
      <w:r w:rsidRPr="00A73956">
        <w:rPr>
          <w:lang w:val="en-US"/>
        </w:rPr>
        <w:t xml:space="preserve">    </w:t>
      </w:r>
      <w:r w:rsidRPr="00A73956">
        <w:rPr>
          <w:b/>
          <w:bCs/>
          <w:lang w:val="en-US"/>
        </w:rPr>
        <w:t>For</w:t>
      </w:r>
      <w:r w:rsidRPr="00A73956">
        <w:rPr>
          <w:lang w:val="en-US"/>
        </w:rPr>
        <w:t xml:space="preserve"> </w:t>
      </w:r>
      <w:r>
        <w:rPr>
          <w:lang w:val="en-US"/>
        </w:rPr>
        <w:t xml:space="preserve">i </w:t>
      </w:r>
      <w:r w:rsidRPr="00FF0890">
        <w:rPr>
          <w:b/>
          <w:lang w:val="en-US"/>
        </w:rPr>
        <w:t>As Integer</w:t>
      </w:r>
      <w:r>
        <w:rPr>
          <w:lang w:val="en-US"/>
        </w:rPr>
        <w:t xml:space="preserve"> </w:t>
      </w:r>
      <w:r w:rsidRPr="00A73956">
        <w:rPr>
          <w:lang w:val="en-US"/>
        </w:rPr>
        <w:t xml:space="preserve">= 1 </w:t>
      </w:r>
      <w:r w:rsidRPr="00A73956">
        <w:rPr>
          <w:b/>
          <w:bCs/>
          <w:lang w:val="en-US"/>
        </w:rPr>
        <w:t>To</w:t>
      </w:r>
      <w:r w:rsidRPr="00A73956">
        <w:rPr>
          <w:lang w:val="en-US"/>
        </w:rPr>
        <w:t xml:space="preserve"> 2</w:t>
      </w:r>
    </w:p>
    <w:p w:rsidR="006F114E" w:rsidRPr="00A73956" w:rsidRDefault="006F114E" w:rsidP="006F114E">
      <w:pPr>
        <w:pStyle w:val="BookCode"/>
        <w:rPr>
          <w:lang w:val="en-US"/>
        </w:rPr>
      </w:pPr>
      <w:r w:rsidRPr="00A73956">
        <w:rPr>
          <w:lang w:val="en-US"/>
        </w:rPr>
        <w:t xml:space="preserve">        Console.WriteLine("İş parçacık No: {0}", </w:t>
      </w:r>
      <w:r>
        <w:rPr>
          <w:lang w:val="en-US"/>
        </w:rPr>
        <w:t>_</w:t>
      </w:r>
      <w:r>
        <w:rPr>
          <w:lang w:val="en-US"/>
        </w:rPr>
        <w:br/>
        <w:t xml:space="preserve">                          </w:t>
      </w:r>
      <w:r w:rsidRPr="00A73956">
        <w:rPr>
          <w:lang w:val="en-US"/>
        </w:rPr>
        <w:t>Thread.CurrentThread.ManagedThreadId)</w:t>
      </w:r>
    </w:p>
    <w:p w:rsidR="006F114E" w:rsidRPr="00A73956" w:rsidRDefault="006F114E" w:rsidP="006F114E">
      <w:pPr>
        <w:pStyle w:val="BookCode"/>
        <w:rPr>
          <w:lang w:val="en-US"/>
        </w:rPr>
      </w:pPr>
      <w:r w:rsidRPr="00A73956">
        <w:rPr>
          <w:lang w:val="en-US"/>
        </w:rPr>
        <w:t xml:space="preserve">        Thread.Sleep(5000)</w:t>
      </w:r>
    </w:p>
    <w:p w:rsidR="006F114E" w:rsidRPr="00A73956" w:rsidRDefault="006F114E" w:rsidP="006F114E">
      <w:pPr>
        <w:pStyle w:val="BookCode"/>
        <w:rPr>
          <w:b/>
          <w:bCs/>
          <w:lang w:val="en-US"/>
        </w:rPr>
      </w:pPr>
      <w:r w:rsidRPr="00A73956">
        <w:rPr>
          <w:lang w:val="en-US"/>
        </w:rPr>
        <w:t xml:space="preserve">    </w:t>
      </w:r>
      <w:r w:rsidRPr="00A73956">
        <w:rPr>
          <w:b/>
          <w:bCs/>
          <w:lang w:val="en-US"/>
        </w:rPr>
        <w:t>Next</w:t>
      </w:r>
    </w:p>
    <w:p w:rsidR="006F114E" w:rsidRPr="00A73956" w:rsidRDefault="006F114E" w:rsidP="006F114E">
      <w:pPr>
        <w:pStyle w:val="BookCode"/>
        <w:rPr>
          <w:b/>
          <w:bCs/>
          <w:lang w:val="en-US"/>
        </w:rPr>
      </w:pPr>
      <w:r w:rsidRPr="00A73956">
        <w:rPr>
          <w:b/>
          <w:bCs/>
          <w:lang w:val="en-US"/>
        </w:rPr>
        <w:t>End</w:t>
      </w:r>
      <w:r w:rsidRPr="00A73956">
        <w:rPr>
          <w:lang w:val="en-US"/>
        </w:rPr>
        <w:t xml:space="preserve"> </w:t>
      </w:r>
      <w:r w:rsidRPr="00A73956">
        <w:rPr>
          <w:b/>
          <w:bCs/>
          <w:lang w:val="en-US"/>
        </w:rPr>
        <w:t>Sub</w:t>
      </w:r>
    </w:p>
    <w:p w:rsidR="006F114E" w:rsidRPr="00A73956" w:rsidRDefault="006F114E" w:rsidP="006F114E">
      <w:pPr>
        <w:pStyle w:val="BookCode"/>
        <w:rPr>
          <w:b/>
          <w:bCs/>
          <w:lang w:val="en-US"/>
        </w:rPr>
      </w:pPr>
    </w:p>
    <w:p w:rsidR="006F114E" w:rsidRPr="00A73956" w:rsidRDefault="006F114E" w:rsidP="006F114E">
      <w:pPr>
        <w:pStyle w:val="BookCode"/>
        <w:rPr>
          <w:lang w:val="en-US"/>
        </w:rPr>
      </w:pPr>
      <w:r w:rsidRPr="00A73956">
        <w:rPr>
          <w:b/>
          <w:bCs/>
          <w:lang w:val="en-US"/>
        </w:rPr>
        <w:t>Shared</w:t>
      </w:r>
      <w:r w:rsidRPr="00A73956">
        <w:rPr>
          <w:lang w:val="en-US"/>
        </w:rPr>
        <w:t xml:space="preserve"> </w:t>
      </w:r>
      <w:r w:rsidRPr="00A73956">
        <w:rPr>
          <w:b/>
          <w:bCs/>
          <w:lang w:val="en-US"/>
        </w:rPr>
        <w:t>Sub</w:t>
      </w:r>
      <w:r w:rsidRPr="00A73956">
        <w:rPr>
          <w:lang w:val="en-US"/>
        </w:rPr>
        <w:t xml:space="preserve"> Main(</w:t>
      </w:r>
      <w:r w:rsidRPr="00A73956">
        <w:rPr>
          <w:b/>
          <w:bCs/>
          <w:lang w:val="en-US"/>
        </w:rPr>
        <w:t>ByVal</w:t>
      </w:r>
      <w:r w:rsidRPr="00A73956">
        <w:rPr>
          <w:lang w:val="en-US"/>
        </w:rPr>
        <w:t xml:space="preserve"> args() </w:t>
      </w:r>
      <w:r w:rsidRPr="00A73956">
        <w:rPr>
          <w:b/>
          <w:bCs/>
          <w:lang w:val="en-US"/>
        </w:rPr>
        <w:t>As</w:t>
      </w:r>
      <w:r w:rsidRPr="00A73956">
        <w:rPr>
          <w:lang w:val="en-US"/>
        </w:rPr>
        <w:t xml:space="preserve"> </w:t>
      </w:r>
      <w:r w:rsidRPr="00A73956">
        <w:rPr>
          <w:b/>
          <w:bCs/>
          <w:lang w:val="en-US"/>
        </w:rPr>
        <w:t>String</w:t>
      </w:r>
      <w:r w:rsidRPr="00A73956">
        <w:rPr>
          <w:lang w:val="en-US"/>
        </w:rPr>
        <w:t>)</w:t>
      </w:r>
    </w:p>
    <w:p w:rsidR="006F114E" w:rsidRPr="00A73956" w:rsidRDefault="006F114E" w:rsidP="006F114E">
      <w:pPr>
        <w:pStyle w:val="BookCode"/>
        <w:rPr>
          <w:lang w:val="en-US"/>
        </w:rPr>
      </w:pPr>
      <w:r w:rsidRPr="00A73956">
        <w:rPr>
          <w:lang w:val="en-US"/>
        </w:rPr>
        <w:t xml:space="preserve">    </w:t>
      </w:r>
      <w:r w:rsidRPr="00A73956">
        <w:rPr>
          <w:b/>
          <w:bCs/>
          <w:lang w:val="en-US"/>
        </w:rPr>
        <w:t>Dim</w:t>
      </w:r>
      <w:r w:rsidRPr="00A73956">
        <w:rPr>
          <w:lang w:val="en-US"/>
        </w:rPr>
        <w:t xml:space="preserve"> list(2) </w:t>
      </w:r>
      <w:r w:rsidRPr="00A73956">
        <w:rPr>
          <w:b/>
          <w:bCs/>
          <w:lang w:val="en-US"/>
        </w:rPr>
        <w:t>As</w:t>
      </w:r>
      <w:r w:rsidRPr="00A73956">
        <w:rPr>
          <w:lang w:val="en-US"/>
        </w:rPr>
        <w:t xml:space="preserve"> Thread</w:t>
      </w:r>
    </w:p>
    <w:p w:rsidR="006F114E" w:rsidRDefault="006F114E" w:rsidP="006F114E">
      <w:pPr>
        <w:pStyle w:val="BookCode"/>
        <w:rPr>
          <w:lang w:val="en-US"/>
        </w:rPr>
      </w:pPr>
      <w:r w:rsidRPr="00A73956">
        <w:rPr>
          <w:lang w:val="en-US"/>
        </w:rPr>
        <w:t xml:space="preserve">    </w:t>
      </w:r>
      <w:r w:rsidRPr="00A73956">
        <w:rPr>
          <w:b/>
          <w:bCs/>
          <w:lang w:val="en-US"/>
        </w:rPr>
        <w:t>Dim</w:t>
      </w:r>
      <w:r w:rsidRPr="00A73956">
        <w:rPr>
          <w:lang w:val="en-US"/>
        </w:rPr>
        <w:t xml:space="preserve"> ts </w:t>
      </w:r>
      <w:r w:rsidRPr="00A73956">
        <w:rPr>
          <w:b/>
          <w:bCs/>
          <w:lang w:val="en-US"/>
        </w:rPr>
        <w:t>As</w:t>
      </w:r>
      <w:r w:rsidRPr="00A73956">
        <w:rPr>
          <w:lang w:val="en-US"/>
        </w:rPr>
        <w:t xml:space="preserve"> ThreadStart = </w:t>
      </w:r>
      <w:r w:rsidRPr="00A73956">
        <w:rPr>
          <w:b/>
          <w:bCs/>
          <w:lang w:val="en-US"/>
        </w:rPr>
        <w:t>New</w:t>
      </w:r>
      <w:r w:rsidRPr="00A73956">
        <w:rPr>
          <w:lang w:val="en-US"/>
        </w:rPr>
        <w:t xml:space="preserve"> ThreadStart(</w:t>
      </w:r>
      <w:r w:rsidRPr="00A73956">
        <w:rPr>
          <w:b/>
          <w:bCs/>
          <w:lang w:val="en-US"/>
        </w:rPr>
        <w:t>AddressOf</w:t>
      </w:r>
      <w:r w:rsidRPr="00A73956">
        <w:rPr>
          <w:lang w:val="en-US"/>
        </w:rPr>
        <w:t xml:space="preserve"> MesajYaz)</w:t>
      </w:r>
    </w:p>
    <w:p w:rsidR="006F114E" w:rsidRPr="00A73956" w:rsidRDefault="006F114E" w:rsidP="006F114E">
      <w:pPr>
        <w:pStyle w:val="BookCode"/>
        <w:rPr>
          <w:lang w:val="en-US"/>
        </w:rPr>
      </w:pPr>
    </w:p>
    <w:p w:rsidR="006F114E" w:rsidRPr="00A73956" w:rsidRDefault="006F114E" w:rsidP="006F114E">
      <w:pPr>
        <w:pStyle w:val="BookCode"/>
        <w:rPr>
          <w:lang w:val="en-US"/>
        </w:rPr>
      </w:pPr>
      <w:r w:rsidRPr="00A73956">
        <w:rPr>
          <w:lang w:val="en-US"/>
        </w:rPr>
        <w:t xml:space="preserve">    </w:t>
      </w:r>
      <w:r w:rsidRPr="00A73956">
        <w:rPr>
          <w:b/>
          <w:bCs/>
          <w:lang w:val="en-US"/>
        </w:rPr>
        <w:t>For</w:t>
      </w:r>
      <w:r w:rsidRPr="00A73956">
        <w:rPr>
          <w:lang w:val="en-US"/>
        </w:rPr>
        <w:t xml:space="preserve"> i </w:t>
      </w:r>
      <w:r w:rsidRPr="00A73956">
        <w:rPr>
          <w:b/>
          <w:bCs/>
          <w:lang w:val="en-US"/>
        </w:rPr>
        <w:t>As</w:t>
      </w:r>
      <w:r w:rsidRPr="00A73956">
        <w:rPr>
          <w:lang w:val="en-US"/>
        </w:rPr>
        <w:t xml:space="preserve"> </w:t>
      </w:r>
      <w:r w:rsidRPr="00A73956">
        <w:rPr>
          <w:b/>
          <w:bCs/>
          <w:lang w:val="en-US"/>
        </w:rPr>
        <w:t>Integer</w:t>
      </w:r>
      <w:r w:rsidRPr="00A73956">
        <w:rPr>
          <w:lang w:val="en-US"/>
        </w:rPr>
        <w:t xml:space="preserve"> = 0 </w:t>
      </w:r>
      <w:r w:rsidRPr="00A73956">
        <w:rPr>
          <w:b/>
          <w:bCs/>
          <w:lang w:val="en-US"/>
        </w:rPr>
        <w:t>To</w:t>
      </w:r>
      <w:r w:rsidRPr="00A73956">
        <w:rPr>
          <w:lang w:val="en-US"/>
        </w:rPr>
        <w:t xml:space="preserve"> 2</w:t>
      </w:r>
    </w:p>
    <w:p w:rsidR="006F114E" w:rsidRPr="00A73956" w:rsidRDefault="006F114E" w:rsidP="006F114E">
      <w:pPr>
        <w:pStyle w:val="BookCode"/>
        <w:rPr>
          <w:lang w:val="en-US"/>
        </w:rPr>
      </w:pPr>
      <w:r w:rsidRPr="00A73956">
        <w:rPr>
          <w:lang w:val="en-US"/>
        </w:rPr>
        <w:t xml:space="preserve">        </w:t>
      </w:r>
      <w:r w:rsidRPr="00A73956">
        <w:rPr>
          <w:b/>
          <w:bCs/>
          <w:lang w:val="en-US"/>
        </w:rPr>
        <w:t>Dim</w:t>
      </w:r>
      <w:r w:rsidRPr="00A73956">
        <w:rPr>
          <w:lang w:val="en-US"/>
        </w:rPr>
        <w:t xml:space="preserve"> t </w:t>
      </w:r>
      <w:r w:rsidRPr="00A73956">
        <w:rPr>
          <w:b/>
          <w:bCs/>
          <w:lang w:val="en-US"/>
        </w:rPr>
        <w:t>As</w:t>
      </w:r>
      <w:r w:rsidRPr="00A73956">
        <w:rPr>
          <w:lang w:val="en-US"/>
        </w:rPr>
        <w:t xml:space="preserve"> Thread = </w:t>
      </w:r>
      <w:r w:rsidRPr="00A73956">
        <w:rPr>
          <w:b/>
          <w:bCs/>
          <w:lang w:val="en-US"/>
        </w:rPr>
        <w:t>New</w:t>
      </w:r>
      <w:r w:rsidRPr="00A73956">
        <w:rPr>
          <w:lang w:val="en-US"/>
        </w:rPr>
        <w:t xml:space="preserve"> Thread(ts)</w:t>
      </w:r>
    </w:p>
    <w:p w:rsidR="006F114E" w:rsidRPr="00A73956" w:rsidRDefault="006F114E" w:rsidP="006F114E">
      <w:pPr>
        <w:pStyle w:val="BookCode"/>
        <w:rPr>
          <w:lang w:val="en-US"/>
        </w:rPr>
      </w:pPr>
      <w:r w:rsidRPr="00A73956">
        <w:rPr>
          <w:lang w:val="en-US"/>
        </w:rPr>
        <w:t xml:space="preserve">        list(i) = t</w:t>
      </w:r>
    </w:p>
    <w:p w:rsidR="006F114E" w:rsidRPr="00A73956" w:rsidRDefault="006F114E" w:rsidP="006F114E">
      <w:pPr>
        <w:pStyle w:val="BookCode"/>
        <w:rPr>
          <w:lang w:val="en-US"/>
        </w:rPr>
      </w:pPr>
      <w:r w:rsidRPr="00A73956">
        <w:rPr>
          <w:lang w:val="en-US"/>
        </w:rPr>
        <w:t xml:space="preserve">        t.Start()</w:t>
      </w:r>
    </w:p>
    <w:p w:rsidR="006F114E" w:rsidRDefault="006F114E" w:rsidP="006F114E">
      <w:pPr>
        <w:pStyle w:val="BookCode"/>
        <w:rPr>
          <w:b/>
          <w:bCs/>
          <w:lang w:val="en-US"/>
        </w:rPr>
      </w:pPr>
      <w:r w:rsidRPr="00A73956">
        <w:rPr>
          <w:lang w:val="en-US"/>
        </w:rPr>
        <w:t xml:space="preserve">    </w:t>
      </w:r>
      <w:r w:rsidRPr="00A73956">
        <w:rPr>
          <w:b/>
          <w:bCs/>
          <w:lang w:val="en-US"/>
        </w:rPr>
        <w:t>Next</w:t>
      </w:r>
    </w:p>
    <w:p w:rsidR="006F114E" w:rsidRPr="00A73956" w:rsidRDefault="006F114E" w:rsidP="006F114E">
      <w:pPr>
        <w:pStyle w:val="BookCode"/>
        <w:rPr>
          <w:b/>
          <w:bCs/>
          <w:lang w:val="en-US"/>
        </w:rPr>
      </w:pPr>
    </w:p>
    <w:p w:rsidR="006F114E" w:rsidRPr="00A73956" w:rsidRDefault="006F114E" w:rsidP="006F114E">
      <w:pPr>
        <w:pStyle w:val="BookCode"/>
        <w:rPr>
          <w:lang w:val="en-US"/>
        </w:rPr>
      </w:pPr>
      <w:r w:rsidRPr="00A73956">
        <w:rPr>
          <w:lang w:val="en-US"/>
        </w:rPr>
        <w:t xml:space="preserve">    Console.WriteLine("İş parçacıklarının tamamlanması bekleniyor ...")</w:t>
      </w:r>
    </w:p>
    <w:p w:rsidR="006F114E" w:rsidRPr="00A73956" w:rsidRDefault="006F114E" w:rsidP="006F114E">
      <w:pPr>
        <w:pStyle w:val="BookCode"/>
        <w:rPr>
          <w:lang w:val="en-US"/>
        </w:rPr>
      </w:pPr>
      <w:r w:rsidRPr="00A73956">
        <w:rPr>
          <w:lang w:val="en-US"/>
        </w:rPr>
        <w:t xml:space="preserve">    </w:t>
      </w:r>
      <w:r w:rsidRPr="00A73956">
        <w:rPr>
          <w:b/>
          <w:bCs/>
          <w:lang w:val="en-US"/>
        </w:rPr>
        <w:t>For</w:t>
      </w:r>
      <w:r w:rsidRPr="00A73956">
        <w:rPr>
          <w:lang w:val="en-US"/>
        </w:rPr>
        <w:t xml:space="preserve"> j </w:t>
      </w:r>
      <w:r w:rsidRPr="00A73956">
        <w:rPr>
          <w:b/>
          <w:bCs/>
          <w:lang w:val="en-US"/>
        </w:rPr>
        <w:t>As</w:t>
      </w:r>
      <w:r w:rsidRPr="00A73956">
        <w:rPr>
          <w:lang w:val="en-US"/>
        </w:rPr>
        <w:t xml:space="preserve"> </w:t>
      </w:r>
      <w:r w:rsidRPr="00A73956">
        <w:rPr>
          <w:b/>
          <w:bCs/>
          <w:lang w:val="en-US"/>
        </w:rPr>
        <w:t>Integer</w:t>
      </w:r>
      <w:r w:rsidRPr="00A73956">
        <w:rPr>
          <w:lang w:val="en-US"/>
        </w:rPr>
        <w:t xml:space="preserve"> = 0 </w:t>
      </w:r>
      <w:r w:rsidRPr="00A73956">
        <w:rPr>
          <w:b/>
          <w:bCs/>
          <w:lang w:val="en-US"/>
        </w:rPr>
        <w:t>To</w:t>
      </w:r>
      <w:r w:rsidRPr="00A73956">
        <w:rPr>
          <w:lang w:val="en-US"/>
        </w:rPr>
        <w:t xml:space="preserve"> 2</w:t>
      </w:r>
    </w:p>
    <w:p w:rsidR="006F114E" w:rsidRPr="00A73956" w:rsidRDefault="006F114E" w:rsidP="006F114E">
      <w:pPr>
        <w:pStyle w:val="BookCode"/>
        <w:rPr>
          <w:lang w:val="en-US"/>
        </w:rPr>
      </w:pPr>
      <w:r w:rsidRPr="00A73956">
        <w:rPr>
          <w:lang w:val="en-US"/>
        </w:rPr>
        <w:t xml:space="preserve">        </w:t>
      </w:r>
      <w:r w:rsidRPr="00A73956">
        <w:rPr>
          <w:b/>
          <w:bCs/>
          <w:lang w:val="en-US"/>
        </w:rPr>
        <w:t>CType</w:t>
      </w:r>
      <w:r w:rsidRPr="00A73956">
        <w:rPr>
          <w:lang w:val="en-US"/>
        </w:rPr>
        <w:t>(list(j), Thread).Join()</w:t>
      </w:r>
    </w:p>
    <w:p w:rsidR="006F114E" w:rsidRPr="00A73956" w:rsidRDefault="006F114E" w:rsidP="006F114E">
      <w:pPr>
        <w:pStyle w:val="BookCode"/>
        <w:rPr>
          <w:b/>
          <w:bCs/>
          <w:lang w:val="en-US"/>
        </w:rPr>
      </w:pPr>
      <w:r w:rsidRPr="00A73956">
        <w:rPr>
          <w:lang w:val="en-US"/>
        </w:rPr>
        <w:t xml:space="preserve">    </w:t>
      </w:r>
      <w:r w:rsidRPr="00A73956">
        <w:rPr>
          <w:b/>
          <w:bCs/>
          <w:lang w:val="en-US"/>
        </w:rPr>
        <w:t>Next</w:t>
      </w:r>
    </w:p>
    <w:p w:rsidR="006F114E" w:rsidRPr="00A73956" w:rsidRDefault="006F114E" w:rsidP="006F114E">
      <w:pPr>
        <w:pStyle w:val="BookCode"/>
        <w:rPr>
          <w:lang w:val="en-US"/>
        </w:rPr>
      </w:pPr>
      <w:r w:rsidRPr="00A73956">
        <w:rPr>
          <w:lang w:val="en-US"/>
        </w:rPr>
        <w:t xml:space="preserve">    Console.WriteLine("İş parçacıklarının çalışması tamamlandı ...")</w:t>
      </w:r>
    </w:p>
    <w:p w:rsidR="006F114E" w:rsidRDefault="006F114E" w:rsidP="006F114E">
      <w:pPr>
        <w:pStyle w:val="BookCode"/>
      </w:pPr>
      <w:r w:rsidRPr="00A73956">
        <w:rPr>
          <w:b/>
          <w:bCs/>
          <w:lang w:val="en-US"/>
        </w:rPr>
        <w:t>End</w:t>
      </w:r>
      <w:r w:rsidRPr="00A73956">
        <w:rPr>
          <w:lang w:val="en-US"/>
        </w:rPr>
        <w:t xml:space="preserve"> </w:t>
      </w:r>
      <w:r w:rsidRPr="00A73956">
        <w:rPr>
          <w:b/>
          <w:bCs/>
          <w:lang w:val="en-US"/>
        </w:rPr>
        <w:t>Sub</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241</w:t>
      </w:r>
      <w:r w:rsidR="00F709C6">
        <w:rPr>
          <w:noProof/>
        </w:rPr>
        <w:fldChar w:fldCharType="end"/>
      </w:r>
      <w:r>
        <w:t xml:space="preserve">, </w:t>
      </w:r>
      <w:r w:rsidRPr="00E3745A">
        <w:rPr>
          <w:rStyle w:val="BookConceptDefinitionChar0"/>
        </w:rPr>
        <w:t>System.Threading.Thread.Join</w:t>
      </w:r>
      <w:r w:rsidRPr="00E3745A">
        <w:rPr>
          <w:rStyle w:val="BookItalic"/>
        </w:rPr>
        <w:t xml:space="preserve"> Kullanım Örneği</w:t>
      </w:r>
    </w:p>
    <w:p w:rsidR="006F114E" w:rsidRPr="00E3745A" w:rsidRDefault="006F114E" w:rsidP="006F114E">
      <w:pPr>
        <w:pStyle w:val="BookText"/>
      </w:pPr>
      <w:r>
        <w:t xml:space="preserve">Örnekte, içerisinde 3 adet iş parçacık nesnesi bulunan dizi bulunmaktadır. Program sonlanmadan önce </w:t>
      </w:r>
      <w:r w:rsidRPr="00637B29">
        <w:rPr>
          <w:rStyle w:val="BookConceptDefinitionChar0"/>
        </w:rPr>
        <w:t>Thread.Join</w:t>
      </w:r>
      <w:r>
        <w:t xml:space="preserve"> metodu ile oluşturulan iş parçacıklarının tamamlanması beklenmektedir. </w:t>
      </w:r>
    </w:p>
    <w:p w:rsidR="006F114E" w:rsidRDefault="006F114E" w:rsidP="006F114E">
      <w:pPr>
        <w:pStyle w:val="H4"/>
      </w:pPr>
      <w:r>
        <w:t>İş Parçacığının Çalışmasının İptal Edilmesi</w:t>
      </w:r>
    </w:p>
    <w:p w:rsidR="006F114E" w:rsidRDefault="006F114E" w:rsidP="006F114E">
      <w:pPr>
        <w:pStyle w:val="BookText"/>
        <w:rPr>
          <w:lang w:eastAsia="tr-TR"/>
        </w:rPr>
      </w:pPr>
      <w:r w:rsidRPr="00516693">
        <w:rPr>
          <w:rStyle w:val="BookConceptDefinitionChar0"/>
        </w:rPr>
        <w:t>Thread.Abort</w:t>
      </w:r>
      <w:r>
        <w:rPr>
          <w:lang w:eastAsia="tr-TR"/>
        </w:rPr>
        <w:t xml:space="preserve"> metodu iş parçacığının çalışmasını iptal etmek için kullanılmaktadır.</w:t>
      </w:r>
    </w:p>
    <w:p w:rsidR="006F114E" w:rsidRDefault="006F114E" w:rsidP="006F114E">
      <w:pPr>
        <w:pStyle w:val="BookText"/>
        <w:rPr>
          <w:lang w:eastAsia="tr-TR"/>
        </w:rPr>
      </w:pPr>
      <w:r w:rsidRPr="009B79CE">
        <w:rPr>
          <w:rStyle w:val="BookConceptDefinitionChar0"/>
        </w:rPr>
        <w:t>Thread.Abort</w:t>
      </w:r>
      <w:r>
        <w:rPr>
          <w:lang w:eastAsia="tr-TR"/>
        </w:rPr>
        <w:t xml:space="preserve"> metodu ile arka planda yapılan işlem </w:t>
      </w:r>
      <w:r w:rsidRPr="009B79CE">
        <w:rPr>
          <w:rStyle w:val="BookConceptDefinitionChar0"/>
        </w:rPr>
        <w:t>ThreadAbortException</w:t>
      </w:r>
      <w:r>
        <w:rPr>
          <w:lang w:eastAsia="tr-TR"/>
        </w:rPr>
        <w:t xml:space="preserve"> istisnasının fırlatılmasıdır. İstisnanın fırlatılması ile iş parçacığının kod çalıştırılması durdurulmaktadır.</w:t>
      </w:r>
    </w:p>
    <w:p w:rsidR="006F114E" w:rsidRDefault="006F114E" w:rsidP="006F114E">
      <w:pPr>
        <w:pStyle w:val="BookText"/>
        <w:rPr>
          <w:lang w:eastAsia="tr-TR"/>
        </w:rPr>
      </w:pPr>
      <w:r>
        <w:rPr>
          <w:lang w:eastAsia="tr-TR"/>
        </w:rPr>
        <w:t xml:space="preserve">İş parçacığının çalışmasının </w:t>
      </w:r>
      <w:r w:rsidRPr="009B79CE">
        <w:rPr>
          <w:rStyle w:val="BookConceptDefinitionChar0"/>
        </w:rPr>
        <w:t>Thread.Abort</w:t>
      </w:r>
      <w:r>
        <w:rPr>
          <w:lang w:eastAsia="tr-TR"/>
        </w:rPr>
        <w:t xml:space="preserve"> metodu çağrısı ile iptal edilmesi ile iş parçacığı durumu (</w:t>
      </w:r>
      <w:r w:rsidRPr="00A00810">
        <w:rPr>
          <w:rStyle w:val="BookConceptDefinitionChar0"/>
        </w:rPr>
        <w:t>Thread.ThreadState</w:t>
      </w:r>
      <w:r>
        <w:rPr>
          <w:lang w:eastAsia="tr-TR"/>
        </w:rPr>
        <w:t xml:space="preserve">) </w:t>
      </w:r>
      <w:r w:rsidRPr="00A00810">
        <w:rPr>
          <w:rStyle w:val="BookConceptDefinitionChar0"/>
        </w:rPr>
        <w:t>ThreadState.Aborted</w:t>
      </w:r>
      <w:r>
        <w:rPr>
          <w:lang w:eastAsia="tr-TR"/>
        </w:rPr>
        <w:t xml:space="preserve"> değerini almaktadır.</w:t>
      </w:r>
    </w:p>
    <w:p w:rsidR="006F114E" w:rsidRDefault="006F114E" w:rsidP="006F114E">
      <w:pPr>
        <w:pStyle w:val="BookText"/>
        <w:rPr>
          <w:lang w:eastAsia="tr-TR"/>
        </w:rPr>
      </w:pPr>
      <w:r w:rsidRPr="00A00810">
        <w:rPr>
          <w:rStyle w:val="BookConceptDefinitionChar0"/>
        </w:rPr>
        <w:t>Thread.Start</w:t>
      </w:r>
      <w:r>
        <w:rPr>
          <w:lang w:eastAsia="tr-TR"/>
        </w:rPr>
        <w:t xml:space="preserve"> metodunda olduğu gibi, </w:t>
      </w:r>
      <w:r w:rsidRPr="00A00810">
        <w:rPr>
          <w:rStyle w:val="BookConceptDefinitionChar0"/>
        </w:rPr>
        <w:t>Thread.Abort</w:t>
      </w:r>
      <w:r>
        <w:rPr>
          <w:lang w:eastAsia="tr-TR"/>
        </w:rPr>
        <w:t xml:space="preserve"> metodu çağrısı da anında işlem yapmamaktadır. </w:t>
      </w:r>
      <w:r w:rsidRPr="00A00810">
        <w:rPr>
          <w:rStyle w:val="BookConceptDefinitionChar0"/>
        </w:rPr>
        <w:t>Thread.Abort</w:t>
      </w:r>
      <w:r>
        <w:rPr>
          <w:lang w:eastAsia="tr-TR"/>
        </w:rPr>
        <w:t xml:space="preserve"> metodu çağrısı ile iş parçacığına iptal sinyali iletilmektedir. Sinyalin iletilmesi ile iş parçacık durumu </w:t>
      </w:r>
      <w:r w:rsidRPr="0068501E">
        <w:rPr>
          <w:rStyle w:val="BookConceptDefinitionChar0"/>
        </w:rPr>
        <w:t>ThreadState.AbortRequested</w:t>
      </w:r>
      <w:r>
        <w:rPr>
          <w:lang w:eastAsia="tr-TR"/>
        </w:rPr>
        <w:t xml:space="preserve"> değerini almaktadır.</w:t>
      </w:r>
    </w:p>
    <w:p w:rsidR="006F114E" w:rsidRDefault="006F114E" w:rsidP="006F114E">
      <w:pPr>
        <w:pStyle w:val="BookText"/>
        <w:rPr>
          <w:lang w:eastAsia="tr-TR"/>
        </w:rPr>
      </w:pPr>
      <w:r>
        <w:rPr>
          <w:lang w:eastAsia="tr-TR"/>
        </w:rPr>
        <w:t xml:space="preserve">Aşağıdaki örnekte, </w:t>
      </w:r>
      <w:r w:rsidRPr="00FF0890">
        <w:rPr>
          <w:rStyle w:val="BookConceptDefinitionChar0"/>
        </w:rPr>
        <w:t>MesajYaz</w:t>
      </w:r>
      <w:r>
        <w:rPr>
          <w:lang w:eastAsia="tr-TR"/>
        </w:rPr>
        <w:t xml:space="preserve"> isimli metot içerisinde iş parçacığının çalışmasının iptal edilip edilmediği kontrol edilmektedir.</w:t>
      </w:r>
    </w:p>
    <w:p w:rsidR="006F114E" w:rsidRDefault="006F114E" w:rsidP="006F114E">
      <w:pPr>
        <w:pStyle w:val="CSVB"/>
      </w:pPr>
      <w:r>
        <w:t>C#</w:t>
      </w:r>
    </w:p>
    <w:p w:rsidR="006F114E" w:rsidRPr="00FF0890" w:rsidRDefault="006F114E" w:rsidP="006F114E">
      <w:pPr>
        <w:pStyle w:val="BookCode"/>
        <w:rPr>
          <w:lang w:val="en-US" w:eastAsia="tr-TR"/>
        </w:rPr>
      </w:pPr>
      <w:r w:rsidRPr="00FF0890">
        <w:rPr>
          <w:b/>
          <w:bCs/>
          <w:lang w:val="en-US" w:eastAsia="tr-TR"/>
        </w:rPr>
        <w:t>static</w:t>
      </w:r>
      <w:r w:rsidRPr="00FF0890">
        <w:rPr>
          <w:lang w:val="en-US" w:eastAsia="tr-TR"/>
        </w:rPr>
        <w:t xml:space="preserve"> </w:t>
      </w:r>
      <w:r w:rsidRPr="00FF0890">
        <w:rPr>
          <w:b/>
          <w:bCs/>
          <w:lang w:val="en-US" w:eastAsia="tr-TR"/>
        </w:rPr>
        <w:t>void</w:t>
      </w:r>
      <w:r w:rsidRPr="00FF0890">
        <w:rPr>
          <w:lang w:val="en-US" w:eastAsia="tr-TR"/>
        </w:rPr>
        <w:t xml:space="preserve"> MesajYaz()</w:t>
      </w:r>
      <w:r>
        <w:rPr>
          <w:lang w:val="en-US" w:eastAsia="tr-TR"/>
        </w:rPr>
        <w:t xml:space="preserve"> {</w:t>
      </w:r>
    </w:p>
    <w:p w:rsidR="006F114E" w:rsidRPr="00FF0890" w:rsidRDefault="006F114E" w:rsidP="006F114E">
      <w:pPr>
        <w:pStyle w:val="BookCode"/>
        <w:rPr>
          <w:lang w:val="en-US" w:eastAsia="tr-TR"/>
        </w:rPr>
      </w:pPr>
      <w:r w:rsidRPr="00FF0890">
        <w:rPr>
          <w:lang w:val="en-US" w:eastAsia="tr-TR"/>
        </w:rPr>
        <w:t xml:space="preserve">    </w:t>
      </w:r>
      <w:r w:rsidRPr="00FF0890">
        <w:rPr>
          <w:b/>
          <w:bCs/>
          <w:lang w:val="en-US" w:eastAsia="tr-TR"/>
        </w:rPr>
        <w:t>try</w:t>
      </w:r>
      <w:r>
        <w:rPr>
          <w:b/>
          <w:bCs/>
          <w:lang w:val="en-US" w:eastAsia="tr-TR"/>
        </w:rPr>
        <w:t xml:space="preserve"> </w:t>
      </w:r>
      <w:r w:rsidRPr="001A685B">
        <w:rPr>
          <w:bCs/>
          <w:lang w:val="en-US" w:eastAsia="tr-TR"/>
        </w:rPr>
        <w:t>{</w:t>
      </w:r>
    </w:p>
    <w:p w:rsidR="006F114E" w:rsidRPr="00FF0890" w:rsidRDefault="006F114E" w:rsidP="006F114E">
      <w:pPr>
        <w:pStyle w:val="BookCode"/>
        <w:rPr>
          <w:lang w:val="en-US" w:eastAsia="tr-TR"/>
        </w:rPr>
      </w:pPr>
      <w:r w:rsidRPr="00FF0890">
        <w:rPr>
          <w:lang w:val="en-US" w:eastAsia="tr-TR"/>
        </w:rPr>
        <w:t xml:space="preserve">        </w:t>
      </w:r>
      <w:r w:rsidRPr="00FF0890">
        <w:rPr>
          <w:b/>
          <w:bCs/>
          <w:lang w:val="en-US" w:eastAsia="tr-TR"/>
        </w:rPr>
        <w:t>for</w:t>
      </w:r>
      <w:r w:rsidRPr="00FF0890">
        <w:rPr>
          <w:lang w:val="en-US" w:eastAsia="tr-TR"/>
        </w:rPr>
        <w:t xml:space="preserve"> (</w:t>
      </w:r>
      <w:r w:rsidRPr="00FF0890">
        <w:rPr>
          <w:b/>
          <w:bCs/>
          <w:lang w:val="en-US" w:eastAsia="tr-TR"/>
        </w:rPr>
        <w:t>int</w:t>
      </w:r>
      <w:r w:rsidRPr="00FF0890">
        <w:rPr>
          <w:lang w:val="en-US" w:eastAsia="tr-TR"/>
        </w:rPr>
        <w:t xml:space="preserve"> i = 1; i &lt; 3; i++)</w:t>
      </w:r>
      <w:r>
        <w:rPr>
          <w:lang w:val="en-US" w:eastAsia="tr-TR"/>
        </w:rPr>
        <w:t xml:space="preserve"> {</w:t>
      </w:r>
    </w:p>
    <w:p w:rsidR="006F114E" w:rsidRPr="00FF0890" w:rsidRDefault="006F114E" w:rsidP="006F114E">
      <w:pPr>
        <w:pStyle w:val="BookCode"/>
        <w:rPr>
          <w:lang w:val="en-US" w:eastAsia="tr-TR"/>
        </w:rPr>
      </w:pPr>
      <w:r w:rsidRPr="00FF0890">
        <w:rPr>
          <w:lang w:val="en-US" w:eastAsia="tr-TR"/>
        </w:rPr>
        <w:t xml:space="preserve">            Console.WriteLine("İş parçacık No: {0}",</w:t>
      </w:r>
      <w:r>
        <w:rPr>
          <w:lang w:val="en-US" w:eastAsia="tr-TR"/>
        </w:rPr>
        <w:br/>
        <w:t xml:space="preserve">                             </w:t>
      </w:r>
      <w:r w:rsidRPr="00FF0890">
        <w:rPr>
          <w:lang w:val="en-US" w:eastAsia="tr-TR"/>
        </w:rPr>
        <w:t xml:space="preserve"> Thread.CurrentThread.ManagedThreadId);</w:t>
      </w:r>
    </w:p>
    <w:p w:rsidR="006F114E" w:rsidRPr="00FF0890" w:rsidRDefault="006F114E" w:rsidP="006F114E">
      <w:pPr>
        <w:pStyle w:val="BookCode"/>
        <w:rPr>
          <w:lang w:val="en-US" w:eastAsia="tr-TR"/>
        </w:rPr>
      </w:pPr>
      <w:r w:rsidRPr="00FF0890">
        <w:rPr>
          <w:lang w:val="en-US" w:eastAsia="tr-TR"/>
        </w:rPr>
        <w:t xml:space="preserve">            Thread.Sleep(2000);</w:t>
      </w:r>
    </w:p>
    <w:p w:rsidR="006F114E" w:rsidRPr="00FF0890" w:rsidRDefault="006F114E" w:rsidP="006F114E">
      <w:pPr>
        <w:pStyle w:val="BookCode"/>
        <w:rPr>
          <w:lang w:val="en-US" w:eastAsia="tr-TR"/>
        </w:rPr>
      </w:pPr>
      <w:r w:rsidRPr="00FF0890">
        <w:rPr>
          <w:lang w:val="en-US" w:eastAsia="tr-TR"/>
        </w:rPr>
        <w:t xml:space="preserve">        }</w:t>
      </w:r>
    </w:p>
    <w:p w:rsidR="006F114E" w:rsidRPr="00FF0890" w:rsidRDefault="006F114E" w:rsidP="006F114E">
      <w:pPr>
        <w:pStyle w:val="BookCode"/>
        <w:rPr>
          <w:lang w:val="en-US" w:eastAsia="tr-TR"/>
        </w:rPr>
      </w:pPr>
      <w:r w:rsidRPr="00FF0890">
        <w:rPr>
          <w:lang w:val="en-US" w:eastAsia="tr-TR"/>
        </w:rPr>
        <w:t xml:space="preserve">    }</w:t>
      </w:r>
    </w:p>
    <w:p w:rsidR="006F114E" w:rsidRPr="00FF0890" w:rsidRDefault="006F114E" w:rsidP="006F114E">
      <w:pPr>
        <w:pStyle w:val="BookCode"/>
        <w:rPr>
          <w:lang w:val="en-US" w:eastAsia="tr-TR"/>
        </w:rPr>
      </w:pPr>
      <w:r w:rsidRPr="00FF0890">
        <w:rPr>
          <w:lang w:val="en-US" w:eastAsia="tr-TR"/>
        </w:rPr>
        <w:t xml:space="preserve">    </w:t>
      </w:r>
      <w:r w:rsidRPr="00FF0890">
        <w:rPr>
          <w:b/>
          <w:bCs/>
          <w:lang w:val="en-US" w:eastAsia="tr-TR"/>
        </w:rPr>
        <w:t>catch</w:t>
      </w:r>
      <w:r w:rsidRPr="00FF0890">
        <w:rPr>
          <w:lang w:val="en-US" w:eastAsia="tr-TR"/>
        </w:rPr>
        <w:t xml:space="preserve"> (ThreadAbortException)</w:t>
      </w:r>
      <w:r>
        <w:rPr>
          <w:lang w:val="en-US" w:eastAsia="tr-TR"/>
        </w:rPr>
        <w:t xml:space="preserve"> {</w:t>
      </w:r>
    </w:p>
    <w:p w:rsidR="006F114E" w:rsidRPr="00FF0890" w:rsidRDefault="006F114E" w:rsidP="006F114E">
      <w:pPr>
        <w:pStyle w:val="BookCode"/>
        <w:rPr>
          <w:lang w:val="en-US" w:eastAsia="tr-TR"/>
        </w:rPr>
      </w:pPr>
      <w:r w:rsidRPr="00FF0890">
        <w:rPr>
          <w:lang w:val="en-US" w:eastAsia="tr-TR"/>
        </w:rPr>
        <w:lastRenderedPageBreak/>
        <w:t xml:space="preserve">        Console.WriteLine("İşlem iptal edildi ...");</w:t>
      </w:r>
    </w:p>
    <w:p w:rsidR="006F114E" w:rsidRPr="00FF0890" w:rsidRDefault="006F114E" w:rsidP="006F114E">
      <w:pPr>
        <w:pStyle w:val="BookCode"/>
        <w:rPr>
          <w:lang w:val="en-US" w:eastAsia="tr-TR"/>
        </w:rPr>
      </w:pPr>
      <w:r w:rsidRPr="00FF0890">
        <w:rPr>
          <w:lang w:val="en-US" w:eastAsia="tr-TR"/>
        </w:rPr>
        <w:t xml:space="preserve">    }</w:t>
      </w:r>
    </w:p>
    <w:p w:rsidR="006F114E" w:rsidRPr="00FF0890" w:rsidRDefault="006F114E" w:rsidP="006F114E">
      <w:pPr>
        <w:pStyle w:val="BookCode"/>
        <w:rPr>
          <w:lang w:val="en-US" w:eastAsia="tr-TR"/>
        </w:rPr>
      </w:pPr>
      <w:r w:rsidRPr="00FF0890">
        <w:rPr>
          <w:lang w:val="en-US" w:eastAsia="tr-TR"/>
        </w:rPr>
        <w:t>}</w:t>
      </w:r>
    </w:p>
    <w:p w:rsidR="006F114E" w:rsidRPr="00FF0890" w:rsidRDefault="006F114E" w:rsidP="006F114E">
      <w:pPr>
        <w:pStyle w:val="BookCode"/>
        <w:rPr>
          <w:lang w:val="en-US" w:eastAsia="tr-TR"/>
        </w:rPr>
      </w:pPr>
    </w:p>
    <w:p w:rsidR="006F114E" w:rsidRPr="00FF0890" w:rsidRDefault="006F114E" w:rsidP="006F114E">
      <w:pPr>
        <w:pStyle w:val="BookCode"/>
        <w:rPr>
          <w:lang w:val="en-US" w:eastAsia="tr-TR"/>
        </w:rPr>
      </w:pPr>
      <w:r w:rsidRPr="00FF0890">
        <w:rPr>
          <w:b/>
          <w:bCs/>
          <w:lang w:val="en-US" w:eastAsia="tr-TR"/>
        </w:rPr>
        <w:t>static</w:t>
      </w:r>
      <w:r w:rsidRPr="00FF0890">
        <w:rPr>
          <w:lang w:val="en-US" w:eastAsia="tr-TR"/>
        </w:rPr>
        <w:t xml:space="preserve"> </w:t>
      </w:r>
      <w:r w:rsidRPr="00FF0890">
        <w:rPr>
          <w:b/>
          <w:bCs/>
          <w:lang w:val="en-US" w:eastAsia="tr-TR"/>
        </w:rPr>
        <w:t>void</w:t>
      </w:r>
      <w:r w:rsidRPr="00FF0890">
        <w:rPr>
          <w:lang w:val="en-US" w:eastAsia="tr-TR"/>
        </w:rPr>
        <w:t xml:space="preserve"> Main(</w:t>
      </w:r>
      <w:r w:rsidRPr="00FF0890">
        <w:rPr>
          <w:b/>
          <w:bCs/>
          <w:lang w:val="en-US" w:eastAsia="tr-TR"/>
        </w:rPr>
        <w:t>string</w:t>
      </w:r>
      <w:r w:rsidRPr="00FF0890">
        <w:rPr>
          <w:lang w:val="en-US" w:eastAsia="tr-TR"/>
        </w:rPr>
        <w:t>[] args)</w:t>
      </w:r>
      <w:r>
        <w:rPr>
          <w:lang w:val="en-US" w:eastAsia="tr-TR"/>
        </w:rPr>
        <w:t xml:space="preserve"> {</w:t>
      </w:r>
    </w:p>
    <w:p w:rsidR="006F114E" w:rsidRPr="00FF0890" w:rsidRDefault="006F114E" w:rsidP="006F114E">
      <w:pPr>
        <w:pStyle w:val="BookCode"/>
        <w:rPr>
          <w:lang w:val="en-US" w:eastAsia="tr-TR"/>
        </w:rPr>
      </w:pPr>
      <w:r w:rsidRPr="00FF0890">
        <w:rPr>
          <w:lang w:val="en-US" w:eastAsia="tr-TR"/>
        </w:rPr>
        <w:t xml:space="preserve">    Thread[] list = </w:t>
      </w:r>
      <w:r w:rsidRPr="00FF0890">
        <w:rPr>
          <w:b/>
          <w:bCs/>
          <w:lang w:val="en-US" w:eastAsia="tr-TR"/>
        </w:rPr>
        <w:t>new</w:t>
      </w:r>
      <w:r w:rsidRPr="00FF0890">
        <w:rPr>
          <w:lang w:val="en-US" w:eastAsia="tr-TR"/>
        </w:rPr>
        <w:t xml:space="preserve"> Thread[3];</w:t>
      </w:r>
    </w:p>
    <w:p w:rsidR="006F114E" w:rsidRPr="00FF0890" w:rsidRDefault="006F114E" w:rsidP="006F114E">
      <w:pPr>
        <w:pStyle w:val="BookCode"/>
        <w:rPr>
          <w:lang w:val="en-US" w:eastAsia="tr-TR"/>
        </w:rPr>
      </w:pPr>
      <w:r w:rsidRPr="00FF0890">
        <w:rPr>
          <w:lang w:val="en-US" w:eastAsia="tr-TR"/>
        </w:rPr>
        <w:t xml:space="preserve">    ThreadStart ts = </w:t>
      </w:r>
      <w:r w:rsidRPr="00FF0890">
        <w:rPr>
          <w:b/>
          <w:bCs/>
          <w:lang w:val="en-US" w:eastAsia="tr-TR"/>
        </w:rPr>
        <w:t>new</w:t>
      </w:r>
      <w:r w:rsidRPr="00FF0890">
        <w:rPr>
          <w:lang w:val="en-US" w:eastAsia="tr-TR"/>
        </w:rPr>
        <w:t xml:space="preserve"> ThreadStart(MesajYaz);</w:t>
      </w:r>
    </w:p>
    <w:p w:rsidR="006F114E" w:rsidRPr="00FF0890" w:rsidRDefault="006F114E" w:rsidP="006F114E">
      <w:pPr>
        <w:pStyle w:val="BookCode"/>
        <w:rPr>
          <w:lang w:val="en-US" w:eastAsia="tr-TR"/>
        </w:rPr>
      </w:pPr>
    </w:p>
    <w:p w:rsidR="006F114E" w:rsidRPr="00FF0890" w:rsidRDefault="006F114E" w:rsidP="006F114E">
      <w:pPr>
        <w:pStyle w:val="BookCode"/>
        <w:rPr>
          <w:lang w:val="en-US" w:eastAsia="tr-TR"/>
        </w:rPr>
      </w:pPr>
      <w:r w:rsidRPr="00FF0890">
        <w:rPr>
          <w:lang w:val="en-US" w:eastAsia="tr-TR"/>
        </w:rPr>
        <w:t xml:space="preserve">    </w:t>
      </w:r>
      <w:r w:rsidRPr="00FF0890">
        <w:rPr>
          <w:b/>
          <w:bCs/>
          <w:lang w:val="en-US" w:eastAsia="tr-TR"/>
        </w:rPr>
        <w:t>for</w:t>
      </w:r>
      <w:r w:rsidRPr="00FF0890">
        <w:rPr>
          <w:lang w:val="en-US" w:eastAsia="tr-TR"/>
        </w:rPr>
        <w:t xml:space="preserve"> (</w:t>
      </w:r>
      <w:r w:rsidRPr="00FF0890">
        <w:rPr>
          <w:b/>
          <w:bCs/>
          <w:lang w:val="en-US" w:eastAsia="tr-TR"/>
        </w:rPr>
        <w:t>int</w:t>
      </w:r>
      <w:r w:rsidRPr="00FF0890">
        <w:rPr>
          <w:lang w:val="en-US" w:eastAsia="tr-TR"/>
        </w:rPr>
        <w:t xml:space="preserve"> i = 0; i &lt; 3; i++)</w:t>
      </w:r>
      <w:r>
        <w:rPr>
          <w:lang w:val="en-US" w:eastAsia="tr-TR"/>
        </w:rPr>
        <w:t xml:space="preserve"> {</w:t>
      </w:r>
    </w:p>
    <w:p w:rsidR="006F114E" w:rsidRPr="00FF0890" w:rsidRDefault="006F114E" w:rsidP="006F114E">
      <w:pPr>
        <w:pStyle w:val="BookCode"/>
        <w:rPr>
          <w:lang w:val="en-US" w:eastAsia="tr-TR"/>
        </w:rPr>
      </w:pPr>
      <w:r w:rsidRPr="00FF0890">
        <w:rPr>
          <w:lang w:val="en-US" w:eastAsia="tr-TR"/>
        </w:rPr>
        <w:t xml:space="preserve">        Thread t = </w:t>
      </w:r>
      <w:r w:rsidRPr="00FF0890">
        <w:rPr>
          <w:b/>
          <w:bCs/>
          <w:lang w:val="en-US" w:eastAsia="tr-TR"/>
        </w:rPr>
        <w:t>new</w:t>
      </w:r>
      <w:r w:rsidRPr="00FF0890">
        <w:rPr>
          <w:lang w:val="en-US" w:eastAsia="tr-TR"/>
        </w:rPr>
        <w:t xml:space="preserve"> Thread(ts);</w:t>
      </w:r>
    </w:p>
    <w:p w:rsidR="006F114E" w:rsidRPr="00FF0890" w:rsidRDefault="006F114E" w:rsidP="006F114E">
      <w:pPr>
        <w:pStyle w:val="BookCode"/>
        <w:rPr>
          <w:lang w:val="en-US" w:eastAsia="tr-TR"/>
        </w:rPr>
      </w:pPr>
      <w:r w:rsidRPr="00FF0890">
        <w:rPr>
          <w:lang w:val="en-US" w:eastAsia="tr-TR"/>
        </w:rPr>
        <w:t xml:space="preserve">        list[i] = t;</w:t>
      </w:r>
    </w:p>
    <w:p w:rsidR="006F114E" w:rsidRPr="00FF0890" w:rsidRDefault="006F114E" w:rsidP="006F114E">
      <w:pPr>
        <w:pStyle w:val="BookCode"/>
        <w:rPr>
          <w:lang w:val="en-US" w:eastAsia="tr-TR"/>
        </w:rPr>
      </w:pPr>
      <w:r w:rsidRPr="00FF0890">
        <w:rPr>
          <w:lang w:val="en-US" w:eastAsia="tr-TR"/>
        </w:rPr>
        <w:t xml:space="preserve">        t.Start();</w:t>
      </w:r>
    </w:p>
    <w:p w:rsidR="006F114E" w:rsidRDefault="006F114E" w:rsidP="006F114E">
      <w:pPr>
        <w:pStyle w:val="BookCode"/>
        <w:rPr>
          <w:lang w:val="en-US" w:eastAsia="tr-TR"/>
        </w:rPr>
      </w:pPr>
      <w:r w:rsidRPr="00FF0890">
        <w:rPr>
          <w:lang w:val="en-US" w:eastAsia="tr-TR"/>
        </w:rPr>
        <w:t xml:space="preserve">    }</w:t>
      </w:r>
    </w:p>
    <w:p w:rsidR="006F114E" w:rsidRPr="00FF0890" w:rsidRDefault="006F114E" w:rsidP="006F114E">
      <w:pPr>
        <w:pStyle w:val="BookCode"/>
        <w:rPr>
          <w:lang w:val="en-US" w:eastAsia="tr-TR"/>
        </w:rPr>
      </w:pPr>
      <w:r>
        <w:rPr>
          <w:lang w:val="en-US" w:eastAsia="tr-TR"/>
        </w:rPr>
        <w:t xml:space="preserve">    // Thread.Abort metodu çağrısı ile devam eden çalışma iptal</w:t>
      </w:r>
      <w:r>
        <w:rPr>
          <w:lang w:val="en-US" w:eastAsia="tr-TR"/>
        </w:rPr>
        <w:br/>
        <w:t xml:space="preserve">    // edilmektedir.</w:t>
      </w:r>
    </w:p>
    <w:p w:rsidR="006F114E" w:rsidRPr="00FF0890" w:rsidRDefault="006F114E" w:rsidP="006F114E">
      <w:pPr>
        <w:pStyle w:val="BookCode"/>
        <w:rPr>
          <w:lang w:val="en-US" w:eastAsia="tr-TR"/>
        </w:rPr>
      </w:pPr>
      <w:r w:rsidRPr="00FF0890">
        <w:rPr>
          <w:lang w:val="en-US" w:eastAsia="tr-TR"/>
        </w:rPr>
        <w:t xml:space="preserve">    </w:t>
      </w:r>
      <w:r w:rsidRPr="00FF0890">
        <w:rPr>
          <w:b/>
          <w:bCs/>
          <w:lang w:val="en-US" w:eastAsia="tr-TR"/>
        </w:rPr>
        <w:t>for</w:t>
      </w:r>
      <w:r w:rsidRPr="00FF0890">
        <w:rPr>
          <w:lang w:val="en-US" w:eastAsia="tr-TR"/>
        </w:rPr>
        <w:t xml:space="preserve"> (</w:t>
      </w:r>
      <w:r w:rsidRPr="00FF0890">
        <w:rPr>
          <w:b/>
          <w:bCs/>
          <w:lang w:val="en-US" w:eastAsia="tr-TR"/>
        </w:rPr>
        <w:t>int</w:t>
      </w:r>
      <w:r w:rsidRPr="00FF0890">
        <w:rPr>
          <w:lang w:val="en-US" w:eastAsia="tr-TR"/>
        </w:rPr>
        <w:t xml:space="preserve"> i = 0; i &lt; 3; i++)</w:t>
      </w:r>
      <w:r>
        <w:rPr>
          <w:lang w:val="en-US" w:eastAsia="tr-TR"/>
        </w:rPr>
        <w:t xml:space="preserve"> {</w:t>
      </w:r>
    </w:p>
    <w:p w:rsidR="006F114E" w:rsidRPr="00FF0890" w:rsidRDefault="006F114E" w:rsidP="006F114E">
      <w:pPr>
        <w:pStyle w:val="BookCode"/>
        <w:rPr>
          <w:lang w:val="en-US" w:eastAsia="tr-TR"/>
        </w:rPr>
      </w:pPr>
      <w:r w:rsidRPr="00FF0890">
        <w:rPr>
          <w:lang w:val="en-US" w:eastAsia="tr-TR"/>
        </w:rPr>
        <w:t xml:space="preserve">        ((Thread)list[i]).Abort();</w:t>
      </w:r>
    </w:p>
    <w:p w:rsidR="006F114E" w:rsidRPr="00FF0890" w:rsidRDefault="006F114E" w:rsidP="006F114E">
      <w:pPr>
        <w:pStyle w:val="BookCode"/>
        <w:rPr>
          <w:lang w:val="en-US" w:eastAsia="tr-TR"/>
        </w:rPr>
      </w:pPr>
      <w:r w:rsidRPr="00FF0890">
        <w:rPr>
          <w:lang w:val="en-US" w:eastAsia="tr-TR"/>
        </w:rPr>
        <w:t xml:space="preserve">    }</w:t>
      </w:r>
    </w:p>
    <w:p w:rsidR="006F114E" w:rsidRDefault="006F114E" w:rsidP="006F114E">
      <w:pPr>
        <w:pStyle w:val="BookCode"/>
        <w:rPr>
          <w:lang w:eastAsia="tr-TR"/>
        </w:rPr>
      </w:pPr>
      <w:r w:rsidRPr="00FF0890">
        <w:rPr>
          <w:lang w:val="en-US" w:eastAsia="tr-TR"/>
        </w:rPr>
        <w:t>}</w:t>
      </w:r>
    </w:p>
    <w:p w:rsidR="006F114E" w:rsidRDefault="006F114E" w:rsidP="006F114E">
      <w:pPr>
        <w:pStyle w:val="CSVB"/>
      </w:pPr>
      <w:r>
        <w:t>VB.NET</w:t>
      </w:r>
    </w:p>
    <w:p w:rsidR="006F114E" w:rsidRPr="00FF0890" w:rsidRDefault="006F114E" w:rsidP="006F114E">
      <w:pPr>
        <w:pStyle w:val="BookCode"/>
        <w:rPr>
          <w:lang w:val="en-US" w:eastAsia="tr-TR"/>
        </w:rPr>
      </w:pPr>
      <w:r w:rsidRPr="00FF0890">
        <w:rPr>
          <w:b/>
          <w:bCs/>
          <w:lang w:val="en-US" w:eastAsia="tr-TR"/>
        </w:rPr>
        <w:t>Shared</w:t>
      </w:r>
      <w:r w:rsidRPr="00FF0890">
        <w:rPr>
          <w:lang w:val="en-US" w:eastAsia="tr-TR"/>
        </w:rPr>
        <w:t xml:space="preserve"> </w:t>
      </w:r>
      <w:r w:rsidRPr="00FF0890">
        <w:rPr>
          <w:b/>
          <w:bCs/>
          <w:lang w:val="en-US" w:eastAsia="tr-TR"/>
        </w:rPr>
        <w:t>Sub</w:t>
      </w:r>
      <w:r w:rsidRPr="00FF0890">
        <w:rPr>
          <w:lang w:val="en-US" w:eastAsia="tr-TR"/>
        </w:rPr>
        <w:t xml:space="preserve"> MesajYaz()</w:t>
      </w:r>
    </w:p>
    <w:p w:rsidR="006F114E" w:rsidRPr="00FF0890" w:rsidRDefault="006F114E" w:rsidP="006F114E">
      <w:pPr>
        <w:pStyle w:val="BookCode"/>
        <w:rPr>
          <w:b/>
          <w:bCs/>
          <w:lang w:val="en-US" w:eastAsia="tr-TR"/>
        </w:rPr>
      </w:pPr>
      <w:r w:rsidRPr="00FF0890">
        <w:rPr>
          <w:lang w:val="en-US" w:eastAsia="tr-TR"/>
        </w:rPr>
        <w:t xml:space="preserve">    </w:t>
      </w:r>
      <w:r w:rsidRPr="00FF0890">
        <w:rPr>
          <w:b/>
          <w:bCs/>
          <w:lang w:val="en-US" w:eastAsia="tr-TR"/>
        </w:rPr>
        <w:t>Try</w:t>
      </w:r>
    </w:p>
    <w:p w:rsidR="006F114E" w:rsidRPr="00FF0890" w:rsidRDefault="006F114E" w:rsidP="006F114E">
      <w:pPr>
        <w:pStyle w:val="BookCode"/>
        <w:rPr>
          <w:lang w:val="en-US" w:eastAsia="tr-TR"/>
        </w:rPr>
      </w:pPr>
      <w:r w:rsidRPr="00FF0890">
        <w:rPr>
          <w:lang w:val="en-US" w:eastAsia="tr-TR"/>
        </w:rPr>
        <w:t xml:space="preserve">        </w:t>
      </w:r>
      <w:r w:rsidRPr="00FF0890">
        <w:rPr>
          <w:b/>
          <w:bCs/>
          <w:lang w:val="en-US" w:eastAsia="tr-TR"/>
        </w:rPr>
        <w:t>For</w:t>
      </w:r>
      <w:r w:rsidRPr="00FF0890">
        <w:rPr>
          <w:lang w:val="en-US" w:eastAsia="tr-TR"/>
        </w:rPr>
        <w:t xml:space="preserve"> i </w:t>
      </w:r>
      <w:r w:rsidRPr="00FF0890">
        <w:rPr>
          <w:b/>
          <w:bCs/>
          <w:lang w:val="en-US" w:eastAsia="tr-TR"/>
        </w:rPr>
        <w:t>As</w:t>
      </w:r>
      <w:r w:rsidRPr="00FF0890">
        <w:rPr>
          <w:lang w:val="en-US" w:eastAsia="tr-TR"/>
        </w:rPr>
        <w:t xml:space="preserve"> </w:t>
      </w:r>
      <w:r w:rsidRPr="00FF0890">
        <w:rPr>
          <w:b/>
          <w:bCs/>
          <w:lang w:val="en-US" w:eastAsia="tr-TR"/>
        </w:rPr>
        <w:t>Integer</w:t>
      </w:r>
      <w:r w:rsidRPr="00FF0890">
        <w:rPr>
          <w:lang w:val="en-US" w:eastAsia="tr-TR"/>
        </w:rPr>
        <w:t xml:space="preserve"> = 1 </w:t>
      </w:r>
      <w:r w:rsidRPr="00FF0890">
        <w:rPr>
          <w:b/>
          <w:bCs/>
          <w:lang w:val="en-US" w:eastAsia="tr-TR"/>
        </w:rPr>
        <w:t>To</w:t>
      </w:r>
      <w:r w:rsidRPr="00FF0890">
        <w:rPr>
          <w:lang w:val="en-US" w:eastAsia="tr-TR"/>
        </w:rPr>
        <w:t xml:space="preserve"> 2</w:t>
      </w:r>
    </w:p>
    <w:p w:rsidR="006F114E" w:rsidRPr="00FF0890" w:rsidRDefault="006F114E" w:rsidP="006F114E">
      <w:pPr>
        <w:pStyle w:val="BookCode"/>
        <w:rPr>
          <w:lang w:val="en-US" w:eastAsia="tr-TR"/>
        </w:rPr>
      </w:pPr>
      <w:r w:rsidRPr="00FF0890">
        <w:rPr>
          <w:lang w:val="en-US" w:eastAsia="tr-TR"/>
        </w:rPr>
        <w:t xml:space="preserve">            Console.WriteLine("İş parçacık No: {0}", </w:t>
      </w:r>
      <w:r>
        <w:rPr>
          <w:lang w:val="en-US" w:eastAsia="tr-TR"/>
        </w:rPr>
        <w:t>_</w:t>
      </w:r>
      <w:r>
        <w:rPr>
          <w:lang w:val="en-US" w:eastAsia="tr-TR"/>
        </w:rPr>
        <w:br/>
        <w:t xml:space="preserve">                              </w:t>
      </w:r>
      <w:r w:rsidRPr="00FF0890">
        <w:rPr>
          <w:lang w:val="en-US" w:eastAsia="tr-TR"/>
        </w:rPr>
        <w:t>Thread.CurrentThread.ManagedThreadId)</w:t>
      </w:r>
    </w:p>
    <w:p w:rsidR="006F114E" w:rsidRPr="00FF0890" w:rsidRDefault="006F114E" w:rsidP="006F114E">
      <w:pPr>
        <w:pStyle w:val="BookCode"/>
        <w:rPr>
          <w:lang w:val="en-US" w:eastAsia="tr-TR"/>
        </w:rPr>
      </w:pPr>
      <w:r w:rsidRPr="00FF0890">
        <w:rPr>
          <w:lang w:val="en-US" w:eastAsia="tr-TR"/>
        </w:rPr>
        <w:t xml:space="preserve">            Thread.Sleep(2000)</w:t>
      </w:r>
    </w:p>
    <w:p w:rsidR="006F114E" w:rsidRPr="00FF0890" w:rsidRDefault="006F114E" w:rsidP="006F114E">
      <w:pPr>
        <w:pStyle w:val="BookCode"/>
        <w:rPr>
          <w:b/>
          <w:bCs/>
          <w:lang w:val="en-US" w:eastAsia="tr-TR"/>
        </w:rPr>
      </w:pPr>
      <w:r w:rsidRPr="00FF0890">
        <w:rPr>
          <w:lang w:val="en-US" w:eastAsia="tr-TR"/>
        </w:rPr>
        <w:t xml:space="preserve">        </w:t>
      </w:r>
      <w:r w:rsidRPr="00FF0890">
        <w:rPr>
          <w:b/>
          <w:bCs/>
          <w:lang w:val="en-US" w:eastAsia="tr-TR"/>
        </w:rPr>
        <w:t>Next</w:t>
      </w:r>
    </w:p>
    <w:p w:rsidR="006F114E" w:rsidRPr="00FF0890" w:rsidRDefault="006F114E" w:rsidP="006F114E">
      <w:pPr>
        <w:pStyle w:val="BookCode"/>
        <w:rPr>
          <w:lang w:val="en-US" w:eastAsia="tr-TR"/>
        </w:rPr>
      </w:pPr>
      <w:r w:rsidRPr="00FF0890">
        <w:rPr>
          <w:lang w:val="en-US" w:eastAsia="tr-TR"/>
        </w:rPr>
        <w:t xml:space="preserve">    </w:t>
      </w:r>
      <w:r w:rsidRPr="00FF0890">
        <w:rPr>
          <w:b/>
          <w:bCs/>
          <w:lang w:val="en-US" w:eastAsia="tr-TR"/>
        </w:rPr>
        <w:t>Catch</w:t>
      </w:r>
      <w:r w:rsidRPr="00FF0890">
        <w:rPr>
          <w:lang w:val="en-US" w:eastAsia="tr-TR"/>
        </w:rPr>
        <w:t xml:space="preserve"> e </w:t>
      </w:r>
      <w:r w:rsidRPr="00FF0890">
        <w:rPr>
          <w:b/>
          <w:bCs/>
          <w:lang w:val="en-US" w:eastAsia="tr-TR"/>
        </w:rPr>
        <w:t>As</w:t>
      </w:r>
      <w:r w:rsidRPr="00FF0890">
        <w:rPr>
          <w:lang w:val="en-US" w:eastAsia="tr-TR"/>
        </w:rPr>
        <w:t xml:space="preserve"> ThreadAbortException</w:t>
      </w:r>
    </w:p>
    <w:p w:rsidR="006F114E" w:rsidRPr="00FF0890" w:rsidRDefault="006F114E" w:rsidP="006F114E">
      <w:pPr>
        <w:pStyle w:val="BookCode"/>
        <w:rPr>
          <w:lang w:val="en-US" w:eastAsia="tr-TR"/>
        </w:rPr>
      </w:pPr>
      <w:r w:rsidRPr="00FF0890">
        <w:rPr>
          <w:lang w:val="en-US" w:eastAsia="tr-TR"/>
        </w:rPr>
        <w:t xml:space="preserve">        Console.Writ</w:t>
      </w:r>
      <w:r>
        <w:rPr>
          <w:lang w:val="en-US" w:eastAsia="tr-TR"/>
        </w:rPr>
        <w:t>eLine("İşlem iptal edildi ...")</w:t>
      </w:r>
    </w:p>
    <w:p w:rsidR="006F114E" w:rsidRPr="00FF0890" w:rsidRDefault="006F114E" w:rsidP="006F114E">
      <w:pPr>
        <w:pStyle w:val="BookCode"/>
        <w:rPr>
          <w:b/>
          <w:bCs/>
          <w:lang w:val="en-US" w:eastAsia="tr-TR"/>
        </w:rPr>
      </w:pPr>
      <w:r w:rsidRPr="00FF0890">
        <w:rPr>
          <w:lang w:val="en-US" w:eastAsia="tr-TR"/>
        </w:rPr>
        <w:t xml:space="preserve">    </w:t>
      </w:r>
      <w:r w:rsidRPr="00FF0890">
        <w:rPr>
          <w:b/>
          <w:bCs/>
          <w:lang w:val="en-US" w:eastAsia="tr-TR"/>
        </w:rPr>
        <w:t>End</w:t>
      </w:r>
      <w:r w:rsidRPr="00FF0890">
        <w:rPr>
          <w:lang w:val="en-US" w:eastAsia="tr-TR"/>
        </w:rPr>
        <w:t xml:space="preserve"> </w:t>
      </w:r>
      <w:r w:rsidRPr="00FF0890">
        <w:rPr>
          <w:b/>
          <w:bCs/>
          <w:lang w:val="en-US" w:eastAsia="tr-TR"/>
        </w:rPr>
        <w:t>Try</w:t>
      </w:r>
    </w:p>
    <w:p w:rsidR="006F114E" w:rsidRPr="00FF0890" w:rsidRDefault="006F114E" w:rsidP="006F114E">
      <w:pPr>
        <w:pStyle w:val="BookCode"/>
        <w:rPr>
          <w:b/>
          <w:bCs/>
          <w:lang w:val="en-US" w:eastAsia="tr-TR"/>
        </w:rPr>
      </w:pPr>
      <w:r w:rsidRPr="00FF0890">
        <w:rPr>
          <w:b/>
          <w:bCs/>
          <w:lang w:val="en-US" w:eastAsia="tr-TR"/>
        </w:rPr>
        <w:t>End</w:t>
      </w:r>
      <w:r w:rsidRPr="00FF0890">
        <w:rPr>
          <w:lang w:val="en-US" w:eastAsia="tr-TR"/>
        </w:rPr>
        <w:t xml:space="preserve"> </w:t>
      </w:r>
      <w:r w:rsidRPr="00FF0890">
        <w:rPr>
          <w:b/>
          <w:bCs/>
          <w:lang w:val="en-US" w:eastAsia="tr-TR"/>
        </w:rPr>
        <w:t>Sub</w:t>
      </w:r>
    </w:p>
    <w:p w:rsidR="006F114E" w:rsidRPr="00FF0890" w:rsidRDefault="006F114E" w:rsidP="006F114E">
      <w:pPr>
        <w:pStyle w:val="BookCode"/>
        <w:rPr>
          <w:b/>
          <w:bCs/>
          <w:lang w:val="en-US" w:eastAsia="tr-TR"/>
        </w:rPr>
      </w:pPr>
    </w:p>
    <w:p w:rsidR="006F114E" w:rsidRPr="00FF0890" w:rsidRDefault="006F114E" w:rsidP="006F114E">
      <w:pPr>
        <w:pStyle w:val="BookCode"/>
        <w:rPr>
          <w:lang w:val="en-US" w:eastAsia="tr-TR"/>
        </w:rPr>
      </w:pPr>
      <w:r w:rsidRPr="00FF0890">
        <w:rPr>
          <w:b/>
          <w:bCs/>
          <w:lang w:val="en-US" w:eastAsia="tr-TR"/>
        </w:rPr>
        <w:t>Shared</w:t>
      </w:r>
      <w:r w:rsidRPr="00FF0890">
        <w:rPr>
          <w:lang w:val="en-US" w:eastAsia="tr-TR"/>
        </w:rPr>
        <w:t xml:space="preserve"> </w:t>
      </w:r>
      <w:r w:rsidRPr="00FF0890">
        <w:rPr>
          <w:b/>
          <w:bCs/>
          <w:lang w:val="en-US" w:eastAsia="tr-TR"/>
        </w:rPr>
        <w:t>Sub</w:t>
      </w:r>
      <w:r w:rsidRPr="00FF0890">
        <w:rPr>
          <w:lang w:val="en-US" w:eastAsia="tr-TR"/>
        </w:rPr>
        <w:t xml:space="preserve"> Main(</w:t>
      </w:r>
      <w:r w:rsidRPr="00FF0890">
        <w:rPr>
          <w:b/>
          <w:bCs/>
          <w:lang w:val="en-US" w:eastAsia="tr-TR"/>
        </w:rPr>
        <w:t>ByVal</w:t>
      </w:r>
      <w:r w:rsidRPr="00FF0890">
        <w:rPr>
          <w:lang w:val="en-US" w:eastAsia="tr-TR"/>
        </w:rPr>
        <w:t xml:space="preserve"> args() </w:t>
      </w:r>
      <w:r w:rsidRPr="00FF0890">
        <w:rPr>
          <w:b/>
          <w:bCs/>
          <w:lang w:val="en-US" w:eastAsia="tr-TR"/>
        </w:rPr>
        <w:t>As</w:t>
      </w:r>
      <w:r w:rsidRPr="00FF0890">
        <w:rPr>
          <w:lang w:val="en-US" w:eastAsia="tr-TR"/>
        </w:rPr>
        <w:t xml:space="preserve"> </w:t>
      </w:r>
      <w:r w:rsidRPr="00FF0890">
        <w:rPr>
          <w:b/>
          <w:bCs/>
          <w:lang w:val="en-US" w:eastAsia="tr-TR"/>
        </w:rPr>
        <w:t>String</w:t>
      </w:r>
      <w:r w:rsidRPr="00FF0890">
        <w:rPr>
          <w:lang w:val="en-US" w:eastAsia="tr-TR"/>
        </w:rPr>
        <w:t>)</w:t>
      </w:r>
    </w:p>
    <w:p w:rsidR="006F114E" w:rsidRPr="00FF0890" w:rsidRDefault="006F114E" w:rsidP="006F114E">
      <w:pPr>
        <w:pStyle w:val="BookCode"/>
        <w:rPr>
          <w:lang w:val="en-US" w:eastAsia="tr-TR"/>
        </w:rPr>
      </w:pPr>
      <w:r w:rsidRPr="00FF0890">
        <w:rPr>
          <w:lang w:val="en-US" w:eastAsia="tr-TR"/>
        </w:rPr>
        <w:t xml:space="preserve">    </w:t>
      </w:r>
      <w:r w:rsidRPr="00FF0890">
        <w:rPr>
          <w:b/>
          <w:bCs/>
          <w:lang w:val="en-US" w:eastAsia="tr-TR"/>
        </w:rPr>
        <w:t>Dim</w:t>
      </w:r>
      <w:r w:rsidRPr="00FF0890">
        <w:rPr>
          <w:lang w:val="en-US" w:eastAsia="tr-TR"/>
        </w:rPr>
        <w:t xml:space="preserve"> list(2) </w:t>
      </w:r>
      <w:r w:rsidRPr="00FF0890">
        <w:rPr>
          <w:b/>
          <w:bCs/>
          <w:lang w:val="en-US" w:eastAsia="tr-TR"/>
        </w:rPr>
        <w:t>As</w:t>
      </w:r>
      <w:r w:rsidRPr="00FF0890">
        <w:rPr>
          <w:lang w:val="en-US" w:eastAsia="tr-TR"/>
        </w:rPr>
        <w:t xml:space="preserve"> Thread</w:t>
      </w:r>
    </w:p>
    <w:p w:rsidR="006F114E" w:rsidRPr="00FF0890" w:rsidRDefault="006F114E" w:rsidP="006F114E">
      <w:pPr>
        <w:pStyle w:val="BookCode"/>
        <w:rPr>
          <w:lang w:val="en-US" w:eastAsia="tr-TR"/>
        </w:rPr>
      </w:pPr>
      <w:r w:rsidRPr="00FF0890">
        <w:rPr>
          <w:lang w:val="en-US" w:eastAsia="tr-TR"/>
        </w:rPr>
        <w:t xml:space="preserve">    </w:t>
      </w:r>
      <w:r w:rsidRPr="00FF0890">
        <w:rPr>
          <w:b/>
          <w:bCs/>
          <w:lang w:val="en-US" w:eastAsia="tr-TR"/>
        </w:rPr>
        <w:t>Dim</w:t>
      </w:r>
      <w:r w:rsidRPr="00FF0890">
        <w:rPr>
          <w:lang w:val="en-US" w:eastAsia="tr-TR"/>
        </w:rPr>
        <w:t xml:space="preserve"> ts </w:t>
      </w:r>
      <w:r w:rsidRPr="00FF0890">
        <w:rPr>
          <w:b/>
          <w:bCs/>
          <w:lang w:val="en-US" w:eastAsia="tr-TR"/>
        </w:rPr>
        <w:t>As</w:t>
      </w:r>
      <w:r w:rsidRPr="00FF0890">
        <w:rPr>
          <w:lang w:val="en-US" w:eastAsia="tr-TR"/>
        </w:rPr>
        <w:t xml:space="preserve"> ThreadStart = </w:t>
      </w:r>
      <w:r w:rsidRPr="00FF0890">
        <w:rPr>
          <w:b/>
          <w:bCs/>
          <w:lang w:val="en-US" w:eastAsia="tr-TR"/>
        </w:rPr>
        <w:t>New</w:t>
      </w:r>
      <w:r w:rsidRPr="00FF0890">
        <w:rPr>
          <w:lang w:val="en-US" w:eastAsia="tr-TR"/>
        </w:rPr>
        <w:t xml:space="preserve"> ThreadStart(</w:t>
      </w:r>
      <w:r w:rsidRPr="00FF0890">
        <w:rPr>
          <w:b/>
          <w:bCs/>
          <w:lang w:val="en-US" w:eastAsia="tr-TR"/>
        </w:rPr>
        <w:t>AddressOf</w:t>
      </w:r>
      <w:r w:rsidRPr="00FF0890">
        <w:rPr>
          <w:lang w:val="en-US" w:eastAsia="tr-TR"/>
        </w:rPr>
        <w:t xml:space="preserve"> MesajYaz)</w:t>
      </w:r>
    </w:p>
    <w:p w:rsidR="006F114E" w:rsidRPr="00FF0890" w:rsidRDefault="006F114E" w:rsidP="006F114E">
      <w:pPr>
        <w:pStyle w:val="BookCode"/>
        <w:rPr>
          <w:lang w:val="en-US" w:eastAsia="tr-TR"/>
        </w:rPr>
      </w:pPr>
    </w:p>
    <w:p w:rsidR="006F114E" w:rsidRPr="00FF0890" w:rsidRDefault="006F114E" w:rsidP="006F114E">
      <w:pPr>
        <w:pStyle w:val="BookCode"/>
        <w:rPr>
          <w:lang w:val="en-US" w:eastAsia="tr-TR"/>
        </w:rPr>
      </w:pPr>
      <w:r w:rsidRPr="00FF0890">
        <w:rPr>
          <w:lang w:val="en-US" w:eastAsia="tr-TR"/>
        </w:rPr>
        <w:t xml:space="preserve">    </w:t>
      </w:r>
      <w:r w:rsidRPr="00FF0890">
        <w:rPr>
          <w:b/>
          <w:bCs/>
          <w:lang w:val="en-US" w:eastAsia="tr-TR"/>
        </w:rPr>
        <w:t>For</w:t>
      </w:r>
      <w:r w:rsidRPr="00FF0890">
        <w:rPr>
          <w:lang w:val="en-US" w:eastAsia="tr-TR"/>
        </w:rPr>
        <w:t xml:space="preserve"> i </w:t>
      </w:r>
      <w:r w:rsidRPr="00FF0890">
        <w:rPr>
          <w:b/>
          <w:bCs/>
          <w:lang w:val="en-US" w:eastAsia="tr-TR"/>
        </w:rPr>
        <w:t>As</w:t>
      </w:r>
      <w:r w:rsidRPr="00FF0890">
        <w:rPr>
          <w:lang w:val="en-US" w:eastAsia="tr-TR"/>
        </w:rPr>
        <w:t xml:space="preserve"> </w:t>
      </w:r>
      <w:r w:rsidRPr="00FF0890">
        <w:rPr>
          <w:b/>
          <w:bCs/>
          <w:lang w:val="en-US" w:eastAsia="tr-TR"/>
        </w:rPr>
        <w:t>Integer</w:t>
      </w:r>
      <w:r w:rsidRPr="00FF0890">
        <w:rPr>
          <w:lang w:val="en-US" w:eastAsia="tr-TR"/>
        </w:rPr>
        <w:t xml:space="preserve"> = 0 </w:t>
      </w:r>
      <w:r w:rsidRPr="00FF0890">
        <w:rPr>
          <w:b/>
          <w:bCs/>
          <w:lang w:val="en-US" w:eastAsia="tr-TR"/>
        </w:rPr>
        <w:t>To</w:t>
      </w:r>
      <w:r w:rsidRPr="00FF0890">
        <w:rPr>
          <w:lang w:val="en-US" w:eastAsia="tr-TR"/>
        </w:rPr>
        <w:t xml:space="preserve"> 2</w:t>
      </w:r>
    </w:p>
    <w:p w:rsidR="006F114E" w:rsidRPr="00FF0890" w:rsidRDefault="006F114E" w:rsidP="006F114E">
      <w:pPr>
        <w:pStyle w:val="BookCode"/>
        <w:rPr>
          <w:lang w:val="en-US" w:eastAsia="tr-TR"/>
        </w:rPr>
      </w:pPr>
      <w:r w:rsidRPr="00FF0890">
        <w:rPr>
          <w:lang w:val="en-US" w:eastAsia="tr-TR"/>
        </w:rPr>
        <w:t xml:space="preserve">        </w:t>
      </w:r>
      <w:r w:rsidRPr="00FF0890">
        <w:rPr>
          <w:b/>
          <w:bCs/>
          <w:lang w:val="en-US" w:eastAsia="tr-TR"/>
        </w:rPr>
        <w:t>Dim</w:t>
      </w:r>
      <w:r w:rsidRPr="00FF0890">
        <w:rPr>
          <w:lang w:val="en-US" w:eastAsia="tr-TR"/>
        </w:rPr>
        <w:t xml:space="preserve"> t </w:t>
      </w:r>
      <w:r w:rsidRPr="00FF0890">
        <w:rPr>
          <w:b/>
          <w:bCs/>
          <w:lang w:val="en-US" w:eastAsia="tr-TR"/>
        </w:rPr>
        <w:t>As</w:t>
      </w:r>
      <w:r w:rsidRPr="00FF0890">
        <w:rPr>
          <w:lang w:val="en-US" w:eastAsia="tr-TR"/>
        </w:rPr>
        <w:t xml:space="preserve"> Thread = </w:t>
      </w:r>
      <w:r w:rsidRPr="00FF0890">
        <w:rPr>
          <w:b/>
          <w:bCs/>
          <w:lang w:val="en-US" w:eastAsia="tr-TR"/>
        </w:rPr>
        <w:t>New</w:t>
      </w:r>
      <w:r w:rsidRPr="00FF0890">
        <w:rPr>
          <w:lang w:val="en-US" w:eastAsia="tr-TR"/>
        </w:rPr>
        <w:t xml:space="preserve"> Thread(ts)</w:t>
      </w:r>
    </w:p>
    <w:p w:rsidR="006F114E" w:rsidRPr="00FF0890" w:rsidRDefault="006F114E" w:rsidP="006F114E">
      <w:pPr>
        <w:pStyle w:val="BookCode"/>
        <w:rPr>
          <w:lang w:val="en-US" w:eastAsia="tr-TR"/>
        </w:rPr>
      </w:pPr>
      <w:r w:rsidRPr="00FF0890">
        <w:rPr>
          <w:lang w:val="en-US" w:eastAsia="tr-TR"/>
        </w:rPr>
        <w:t xml:space="preserve">        list(i) = t</w:t>
      </w:r>
    </w:p>
    <w:p w:rsidR="006F114E" w:rsidRPr="00FF0890" w:rsidRDefault="006F114E" w:rsidP="006F114E">
      <w:pPr>
        <w:pStyle w:val="BookCode"/>
        <w:rPr>
          <w:lang w:val="en-US" w:eastAsia="tr-TR"/>
        </w:rPr>
      </w:pPr>
      <w:r w:rsidRPr="00FF0890">
        <w:rPr>
          <w:lang w:val="en-US" w:eastAsia="tr-TR"/>
        </w:rPr>
        <w:t xml:space="preserve">        t.Start()</w:t>
      </w:r>
    </w:p>
    <w:p w:rsidR="006F114E" w:rsidRPr="00FF0890" w:rsidRDefault="006F114E" w:rsidP="006F114E">
      <w:pPr>
        <w:pStyle w:val="BookCode"/>
        <w:rPr>
          <w:b/>
          <w:bCs/>
          <w:lang w:val="en-US" w:eastAsia="tr-TR"/>
        </w:rPr>
      </w:pPr>
      <w:r w:rsidRPr="00FF0890">
        <w:rPr>
          <w:lang w:val="en-US" w:eastAsia="tr-TR"/>
        </w:rPr>
        <w:t xml:space="preserve">    </w:t>
      </w:r>
      <w:r w:rsidRPr="00FF0890">
        <w:rPr>
          <w:b/>
          <w:bCs/>
          <w:lang w:val="en-US" w:eastAsia="tr-TR"/>
        </w:rPr>
        <w:t>Next</w:t>
      </w:r>
    </w:p>
    <w:p w:rsidR="006F114E" w:rsidRPr="00FF0890" w:rsidRDefault="006F114E" w:rsidP="006F114E">
      <w:pPr>
        <w:pStyle w:val="BookCode"/>
        <w:rPr>
          <w:lang w:val="en-US" w:eastAsia="tr-TR"/>
        </w:rPr>
      </w:pPr>
      <w:r>
        <w:rPr>
          <w:lang w:val="en-US" w:eastAsia="tr-TR"/>
        </w:rPr>
        <w:t xml:space="preserve">    ' Thread.Abort metodu çağrısı ile devam eden çalışma iptal</w:t>
      </w:r>
      <w:r>
        <w:rPr>
          <w:lang w:val="en-US" w:eastAsia="tr-TR"/>
        </w:rPr>
        <w:br/>
        <w:t xml:space="preserve">    ' edilmektedir.</w:t>
      </w:r>
    </w:p>
    <w:p w:rsidR="006F114E" w:rsidRPr="00FF0890" w:rsidRDefault="006F114E" w:rsidP="006F114E">
      <w:pPr>
        <w:pStyle w:val="BookCode"/>
        <w:rPr>
          <w:lang w:val="en-US" w:eastAsia="tr-TR"/>
        </w:rPr>
      </w:pPr>
      <w:r w:rsidRPr="00FF0890">
        <w:rPr>
          <w:lang w:val="en-US" w:eastAsia="tr-TR"/>
        </w:rPr>
        <w:lastRenderedPageBreak/>
        <w:t xml:space="preserve">    </w:t>
      </w:r>
      <w:r w:rsidRPr="00FF0890">
        <w:rPr>
          <w:b/>
          <w:bCs/>
          <w:lang w:val="en-US" w:eastAsia="tr-TR"/>
        </w:rPr>
        <w:t>For</w:t>
      </w:r>
      <w:r w:rsidRPr="00FF0890">
        <w:rPr>
          <w:lang w:val="en-US" w:eastAsia="tr-TR"/>
        </w:rPr>
        <w:t xml:space="preserve"> j </w:t>
      </w:r>
      <w:r w:rsidRPr="00FF0890">
        <w:rPr>
          <w:b/>
          <w:bCs/>
          <w:lang w:val="en-US" w:eastAsia="tr-TR"/>
        </w:rPr>
        <w:t>As</w:t>
      </w:r>
      <w:r w:rsidRPr="00FF0890">
        <w:rPr>
          <w:lang w:val="en-US" w:eastAsia="tr-TR"/>
        </w:rPr>
        <w:t xml:space="preserve"> </w:t>
      </w:r>
      <w:r w:rsidRPr="00FF0890">
        <w:rPr>
          <w:b/>
          <w:bCs/>
          <w:lang w:val="en-US" w:eastAsia="tr-TR"/>
        </w:rPr>
        <w:t>Integer</w:t>
      </w:r>
      <w:r w:rsidRPr="00FF0890">
        <w:rPr>
          <w:lang w:val="en-US" w:eastAsia="tr-TR"/>
        </w:rPr>
        <w:t xml:space="preserve"> = 0 </w:t>
      </w:r>
      <w:r w:rsidRPr="00FF0890">
        <w:rPr>
          <w:b/>
          <w:bCs/>
          <w:lang w:val="en-US" w:eastAsia="tr-TR"/>
        </w:rPr>
        <w:t>To</w:t>
      </w:r>
      <w:r w:rsidRPr="00FF0890">
        <w:rPr>
          <w:lang w:val="en-US" w:eastAsia="tr-TR"/>
        </w:rPr>
        <w:t xml:space="preserve"> 2</w:t>
      </w:r>
    </w:p>
    <w:p w:rsidR="006F114E" w:rsidRPr="00FF0890" w:rsidRDefault="006F114E" w:rsidP="006F114E">
      <w:pPr>
        <w:pStyle w:val="BookCode"/>
        <w:rPr>
          <w:lang w:val="en-US" w:eastAsia="tr-TR"/>
        </w:rPr>
      </w:pPr>
      <w:r w:rsidRPr="00FF0890">
        <w:rPr>
          <w:lang w:val="en-US" w:eastAsia="tr-TR"/>
        </w:rPr>
        <w:t xml:space="preserve">        </w:t>
      </w:r>
      <w:r w:rsidRPr="00FF0890">
        <w:rPr>
          <w:b/>
          <w:bCs/>
          <w:lang w:val="en-US" w:eastAsia="tr-TR"/>
        </w:rPr>
        <w:t>CType</w:t>
      </w:r>
      <w:r w:rsidRPr="00FF0890">
        <w:rPr>
          <w:lang w:val="en-US" w:eastAsia="tr-TR"/>
        </w:rPr>
        <w:t>(list(j), Thread).Abort()</w:t>
      </w:r>
    </w:p>
    <w:p w:rsidR="006F114E" w:rsidRPr="00FF0890" w:rsidRDefault="006F114E" w:rsidP="006F114E">
      <w:pPr>
        <w:pStyle w:val="BookCode"/>
        <w:rPr>
          <w:b/>
          <w:bCs/>
          <w:lang w:val="en-US" w:eastAsia="tr-TR"/>
        </w:rPr>
      </w:pPr>
      <w:r w:rsidRPr="00FF0890">
        <w:rPr>
          <w:lang w:val="en-US" w:eastAsia="tr-TR"/>
        </w:rPr>
        <w:t xml:space="preserve">    </w:t>
      </w:r>
      <w:r w:rsidRPr="00FF0890">
        <w:rPr>
          <w:b/>
          <w:bCs/>
          <w:lang w:val="en-US" w:eastAsia="tr-TR"/>
        </w:rPr>
        <w:t>Next</w:t>
      </w:r>
    </w:p>
    <w:p w:rsidR="006F114E" w:rsidRDefault="006F114E" w:rsidP="006F114E">
      <w:pPr>
        <w:pStyle w:val="BookCode"/>
        <w:rPr>
          <w:lang w:eastAsia="tr-TR"/>
        </w:rPr>
      </w:pPr>
      <w:r w:rsidRPr="00FF0890">
        <w:rPr>
          <w:b/>
          <w:bCs/>
          <w:lang w:val="en-US" w:eastAsia="tr-TR"/>
        </w:rPr>
        <w:t>End</w:t>
      </w:r>
      <w:r w:rsidRPr="00FF0890">
        <w:rPr>
          <w:lang w:val="en-US" w:eastAsia="tr-TR"/>
        </w:rPr>
        <w:t xml:space="preserve"> </w:t>
      </w:r>
      <w:r w:rsidRPr="00FF0890">
        <w:rPr>
          <w:b/>
          <w:bCs/>
          <w:lang w:val="en-US" w:eastAsia="tr-TR"/>
        </w:rPr>
        <w:t>Sub</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242</w:t>
      </w:r>
      <w:r w:rsidR="00F709C6">
        <w:rPr>
          <w:noProof/>
          <w:lang w:eastAsia="tr-TR"/>
        </w:rPr>
        <w:fldChar w:fldCharType="end"/>
      </w:r>
      <w:r>
        <w:rPr>
          <w:lang w:eastAsia="tr-TR"/>
        </w:rPr>
        <w:t xml:space="preserve">, </w:t>
      </w:r>
      <w:r w:rsidRPr="00FF0890">
        <w:rPr>
          <w:rStyle w:val="BookConceptDefinitionChar0"/>
        </w:rPr>
        <w:t>System.Threading.Thread.Abort</w:t>
      </w:r>
      <w:r w:rsidRPr="00FF0890">
        <w:rPr>
          <w:rStyle w:val="BookItalic"/>
        </w:rPr>
        <w:t xml:space="preserve"> </w:t>
      </w:r>
      <w:r>
        <w:rPr>
          <w:rStyle w:val="BookItalic"/>
        </w:rPr>
        <w:t>Kullanım Örneği</w:t>
      </w:r>
    </w:p>
    <w:p w:rsidR="006F114E" w:rsidRPr="0002595D" w:rsidRDefault="002B6118" w:rsidP="006F114E">
      <w:pPr>
        <w:pStyle w:val="BookInfoText"/>
      </w:pPr>
      <w:r>
        <w:rPr>
          <w:noProof/>
          <w:lang w:eastAsia="tr-TR"/>
        </w:rPr>
        <w:drawing>
          <wp:inline distT="0" distB="0" distL="0" distR="0">
            <wp:extent cx="298450" cy="298450"/>
            <wp:effectExtent l="0" t="0" r="0" b="0"/>
            <wp:docPr id="631" name="Picture 631"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1"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w:t>
      </w:r>
      <w:r w:rsidR="006F114E" w:rsidRPr="0002595D">
        <w:rPr>
          <w:rStyle w:val="BookConceptDefinitionChar0"/>
        </w:rPr>
        <w:t>ThreadAbortException</w:t>
      </w:r>
      <w:r w:rsidR="006F114E">
        <w:t xml:space="preserve">, CLR tarafından diğer istisna sınıflarından farklı olarak ele alınmaktadır. Yakalanmayan bir istisna programın kapatılmasına sebep olurken,  </w:t>
      </w:r>
      <w:r w:rsidR="006F114E" w:rsidRPr="0002595D">
        <w:rPr>
          <w:rStyle w:val="BookConceptDefinitionChar0"/>
        </w:rPr>
        <w:t>ThreadAbortException</w:t>
      </w:r>
      <w:r w:rsidR="006F114E">
        <w:t xml:space="preserve"> istisnasının yakalanmaması programın kapatılmasına sebep olmamaktadır.</w:t>
      </w:r>
    </w:p>
    <w:p w:rsidR="006F114E" w:rsidRDefault="006F114E" w:rsidP="006F114E">
      <w:pPr>
        <w:pStyle w:val="H4"/>
      </w:pPr>
      <w:r>
        <w:t>Kritik Kod Blokları</w:t>
      </w:r>
    </w:p>
    <w:p w:rsidR="006F114E" w:rsidRDefault="006F114E" w:rsidP="006F114E">
      <w:pPr>
        <w:pStyle w:val="BookText"/>
        <w:rPr>
          <w:lang w:eastAsia="tr-TR"/>
        </w:rPr>
      </w:pPr>
      <w:r w:rsidRPr="003E4156">
        <w:rPr>
          <w:rStyle w:val="BookConceptDefinitionChar0"/>
        </w:rPr>
        <w:t>Thread.Abort</w:t>
      </w:r>
      <w:r>
        <w:rPr>
          <w:lang w:eastAsia="tr-TR"/>
        </w:rPr>
        <w:t xml:space="preserve"> metodunun çağrılması ile iş parçacığının çalışmasının iptal edilmesi için sinyal iletilmekte ve </w:t>
      </w:r>
      <w:r w:rsidRPr="003E4156">
        <w:rPr>
          <w:rStyle w:val="BookConceptDefinitionChar0"/>
        </w:rPr>
        <w:t>ThreadAbortException</w:t>
      </w:r>
      <w:r w:rsidR="00917727">
        <w:rPr>
          <w:rStyle w:val="BookConceptDefinitionChar0"/>
        </w:rPr>
        <w:fldChar w:fldCharType="begin"/>
      </w:r>
      <w:r w:rsidR="00917727">
        <w:instrText xml:space="preserve"> XE "</w:instrText>
      </w:r>
      <w:r w:rsidR="00917727" w:rsidRPr="00281CD4">
        <w:instrText>ThreadAbortException</w:instrText>
      </w:r>
      <w:r w:rsidR="00917727">
        <w:instrText xml:space="preserve">" </w:instrText>
      </w:r>
      <w:r w:rsidR="00917727">
        <w:rPr>
          <w:rStyle w:val="BookConceptDefinitionChar0"/>
        </w:rPr>
        <w:fldChar w:fldCharType="end"/>
      </w:r>
      <w:r>
        <w:rPr>
          <w:lang w:eastAsia="tr-TR"/>
        </w:rPr>
        <w:t xml:space="preserve"> istisnası fırlatılmaktadır. </w:t>
      </w:r>
    </w:p>
    <w:p w:rsidR="006F114E" w:rsidRDefault="006F114E" w:rsidP="006F114E">
      <w:pPr>
        <w:pStyle w:val="BookText"/>
        <w:rPr>
          <w:lang w:eastAsia="tr-TR"/>
        </w:rPr>
      </w:pPr>
      <w:r w:rsidRPr="003E4156">
        <w:rPr>
          <w:rStyle w:val="BookConceptDefinitionChar0"/>
        </w:rPr>
        <w:t>Thread.Abort</w:t>
      </w:r>
      <w:r>
        <w:rPr>
          <w:lang w:eastAsia="tr-TR"/>
        </w:rPr>
        <w:t xml:space="preserve"> metodu çağrıldığında, ilgili iş parçacık nesnesi herhangi bir kod bloğunu çalıştırıyor olabilir. </w:t>
      </w:r>
      <w:r w:rsidRPr="003E4156">
        <w:rPr>
          <w:rStyle w:val="BookConceptDefinitionChar0"/>
        </w:rPr>
        <w:t xml:space="preserve">ThreadAbortException </w:t>
      </w:r>
      <w:r>
        <w:rPr>
          <w:lang w:eastAsia="tr-TR"/>
        </w:rPr>
        <w:t>istisnasının fırlatılması ile o anda çalıştırılan kodun çalıştırılması durdurulmaktadır.</w:t>
      </w:r>
    </w:p>
    <w:p w:rsidR="006F114E" w:rsidRDefault="006F114E" w:rsidP="006F114E">
      <w:pPr>
        <w:pStyle w:val="BookText"/>
        <w:rPr>
          <w:lang w:eastAsia="tr-TR"/>
        </w:rPr>
      </w:pPr>
      <w:r>
        <w:rPr>
          <w:lang w:eastAsia="tr-TR"/>
        </w:rPr>
        <w:t>Bazı durumlarda, iş parçacığının çalışması iptal edilse bile belirli bir kod bloğunun çalışmasının tamamlanması gerekebilir. Bir başka anlatımla, içerisinde bir veya daha fazla ifade (</w:t>
      </w:r>
      <w:r w:rsidRPr="003E4156">
        <w:rPr>
          <w:rStyle w:val="BookConceptDefinitionChar0"/>
        </w:rPr>
        <w:t>ing. Statement</w:t>
      </w:r>
      <w:r>
        <w:rPr>
          <w:lang w:eastAsia="tr-TR"/>
        </w:rPr>
        <w:t xml:space="preserve">) içeren kod bloğunun çalışması tamamlanmadan </w:t>
      </w:r>
      <w:r w:rsidRPr="003E4156">
        <w:rPr>
          <w:rStyle w:val="BookConceptDefinitionChar0"/>
        </w:rPr>
        <w:t>ThreadAbortException</w:t>
      </w:r>
      <w:r>
        <w:rPr>
          <w:lang w:eastAsia="tr-TR"/>
        </w:rPr>
        <w:t xml:space="preserve"> istisnasının fırlatılmaması gerekebilir.</w:t>
      </w:r>
    </w:p>
    <w:p w:rsidR="006F114E" w:rsidRDefault="006F114E" w:rsidP="006F114E">
      <w:pPr>
        <w:pStyle w:val="CSVB"/>
      </w:pPr>
      <w:r>
        <w:t>C#</w:t>
      </w:r>
    </w:p>
    <w:p w:rsidR="006F114E" w:rsidRDefault="006F114E" w:rsidP="006F114E">
      <w:pPr>
        <w:pStyle w:val="BookCode"/>
        <w:rPr>
          <w:lang w:val="en-US" w:eastAsia="tr-TR"/>
        </w:rPr>
      </w:pPr>
      <w:r w:rsidRPr="00FF7D1A">
        <w:rPr>
          <w:b/>
          <w:bCs/>
          <w:lang w:val="en-US" w:eastAsia="tr-TR"/>
        </w:rPr>
        <w:t>static</w:t>
      </w:r>
      <w:r w:rsidRPr="00FF7D1A">
        <w:rPr>
          <w:lang w:val="en-US" w:eastAsia="tr-TR"/>
        </w:rPr>
        <w:t xml:space="preserve"> </w:t>
      </w:r>
      <w:r w:rsidRPr="00FF7D1A">
        <w:rPr>
          <w:b/>
          <w:bCs/>
          <w:lang w:val="en-US" w:eastAsia="tr-TR"/>
        </w:rPr>
        <w:t>void</w:t>
      </w:r>
      <w:r w:rsidRPr="00FF7D1A">
        <w:rPr>
          <w:lang w:val="en-US" w:eastAsia="tr-TR"/>
        </w:rPr>
        <w:t xml:space="preserve"> IslemYap()</w:t>
      </w:r>
      <w:r>
        <w:rPr>
          <w:lang w:val="en-US" w:eastAsia="tr-TR"/>
        </w:rPr>
        <w:t xml:space="preserve"> {</w:t>
      </w:r>
    </w:p>
    <w:p w:rsidR="006F114E" w:rsidRDefault="006F114E" w:rsidP="006F114E">
      <w:pPr>
        <w:pStyle w:val="BookCode"/>
        <w:rPr>
          <w:bCs/>
          <w:lang w:val="en-US" w:eastAsia="tr-TR"/>
        </w:rPr>
      </w:pPr>
      <w:r>
        <w:rPr>
          <w:lang w:val="en-US" w:eastAsia="tr-TR"/>
        </w:rPr>
        <w:t xml:space="preserve">    </w:t>
      </w:r>
      <w:r w:rsidRPr="00FF7D1A">
        <w:rPr>
          <w:bCs/>
          <w:lang w:val="en-US" w:eastAsia="tr-TR"/>
        </w:rPr>
        <w:t xml:space="preserve">// </w:t>
      </w:r>
      <w:r>
        <w:rPr>
          <w:bCs/>
          <w:lang w:val="en-US" w:eastAsia="tr-TR"/>
        </w:rPr>
        <w:t>Diğer İşlemler</w:t>
      </w:r>
    </w:p>
    <w:p w:rsidR="006F114E" w:rsidRPr="00FF7D1A" w:rsidRDefault="006F114E" w:rsidP="006F114E">
      <w:pPr>
        <w:pStyle w:val="BookCode"/>
        <w:rPr>
          <w:lang w:val="en-US" w:eastAsia="tr-TR"/>
        </w:rPr>
      </w:pPr>
    </w:p>
    <w:p w:rsidR="006F114E" w:rsidRPr="00FF7D1A" w:rsidRDefault="006F114E" w:rsidP="006F114E">
      <w:pPr>
        <w:pStyle w:val="BookCode"/>
        <w:rPr>
          <w:lang w:val="en-US" w:eastAsia="tr-TR"/>
        </w:rPr>
      </w:pPr>
      <w:r w:rsidRPr="00FF7D1A">
        <w:rPr>
          <w:lang w:val="en-US" w:eastAsia="tr-TR"/>
        </w:rPr>
        <w:t xml:space="preserve">    </w:t>
      </w:r>
      <w:r>
        <w:rPr>
          <w:lang w:val="en-US" w:eastAsia="tr-TR"/>
        </w:rPr>
        <w:t xml:space="preserve">[1] </w:t>
      </w:r>
      <w:r w:rsidRPr="00FF7D1A">
        <w:rPr>
          <w:lang w:val="en-US" w:eastAsia="tr-TR"/>
        </w:rPr>
        <w:t xml:space="preserve">FileStream f = </w:t>
      </w:r>
      <w:r w:rsidRPr="00FF7D1A">
        <w:rPr>
          <w:b/>
          <w:bCs/>
          <w:lang w:val="en-US" w:eastAsia="tr-TR"/>
        </w:rPr>
        <w:t>new</w:t>
      </w:r>
      <w:r w:rsidRPr="00FF7D1A">
        <w:rPr>
          <w:lang w:val="en-US" w:eastAsia="tr-TR"/>
        </w:rPr>
        <w:t xml:space="preserve"> FileStream(@"c:\test.dat", FileMode.Create);</w:t>
      </w:r>
    </w:p>
    <w:p w:rsidR="006F114E" w:rsidRPr="00FF7D1A" w:rsidRDefault="006F114E" w:rsidP="006F114E">
      <w:pPr>
        <w:pStyle w:val="BookCode"/>
        <w:rPr>
          <w:lang w:val="en-US" w:eastAsia="tr-TR"/>
        </w:rPr>
      </w:pPr>
      <w:r>
        <w:rPr>
          <w:lang w:val="en-US" w:eastAsia="tr-TR"/>
        </w:rPr>
        <w:t xml:space="preserve">    [2]</w:t>
      </w:r>
      <w:r w:rsidRPr="00FF7D1A">
        <w:rPr>
          <w:lang w:val="en-US" w:eastAsia="tr-TR"/>
        </w:rPr>
        <w:t xml:space="preserve"> Console.WriteLine("Dosya oluşturuldu ...");</w:t>
      </w:r>
    </w:p>
    <w:p w:rsidR="006F114E" w:rsidRPr="00FF7D1A" w:rsidRDefault="006F114E" w:rsidP="006F114E">
      <w:pPr>
        <w:pStyle w:val="BookCode"/>
        <w:rPr>
          <w:lang w:val="en-US" w:eastAsia="tr-TR"/>
        </w:rPr>
      </w:pPr>
      <w:r w:rsidRPr="00FF7D1A">
        <w:rPr>
          <w:lang w:val="en-US" w:eastAsia="tr-TR"/>
        </w:rPr>
        <w:t xml:space="preserve">    </w:t>
      </w:r>
      <w:r>
        <w:rPr>
          <w:lang w:val="en-US" w:eastAsia="tr-TR"/>
        </w:rPr>
        <w:t xml:space="preserve">[3] </w:t>
      </w:r>
      <w:r w:rsidRPr="00FF7D1A">
        <w:rPr>
          <w:lang w:val="en-US" w:eastAsia="tr-TR"/>
        </w:rPr>
        <w:t xml:space="preserve">BinaryWriter w = </w:t>
      </w:r>
      <w:r w:rsidRPr="00FF7D1A">
        <w:rPr>
          <w:b/>
          <w:bCs/>
          <w:lang w:val="en-US" w:eastAsia="tr-TR"/>
        </w:rPr>
        <w:t>new</w:t>
      </w:r>
      <w:r w:rsidRPr="00FF7D1A">
        <w:rPr>
          <w:lang w:val="en-US" w:eastAsia="tr-TR"/>
        </w:rPr>
        <w:t xml:space="preserve"> BinaryWriter(f);</w:t>
      </w:r>
    </w:p>
    <w:p w:rsidR="006F114E" w:rsidRPr="00FF7D1A" w:rsidRDefault="006F114E" w:rsidP="006F114E">
      <w:pPr>
        <w:pStyle w:val="BookCode"/>
        <w:rPr>
          <w:lang w:val="en-US" w:eastAsia="tr-TR"/>
        </w:rPr>
      </w:pPr>
      <w:r w:rsidRPr="00FF7D1A">
        <w:rPr>
          <w:lang w:val="en-US" w:eastAsia="tr-TR"/>
        </w:rPr>
        <w:t xml:space="preserve">    </w:t>
      </w:r>
      <w:r>
        <w:rPr>
          <w:lang w:val="en-US" w:eastAsia="tr-TR"/>
        </w:rPr>
        <w:t xml:space="preserve">[4] </w:t>
      </w:r>
      <w:r w:rsidRPr="00FF7D1A">
        <w:rPr>
          <w:lang w:val="en-US" w:eastAsia="tr-TR"/>
        </w:rPr>
        <w:t>w.Write("Örnek değer ...");</w:t>
      </w:r>
    </w:p>
    <w:p w:rsidR="006F114E" w:rsidRPr="00FF7D1A" w:rsidRDefault="006F114E" w:rsidP="006F114E">
      <w:pPr>
        <w:pStyle w:val="BookCode"/>
        <w:rPr>
          <w:lang w:val="en-US" w:eastAsia="tr-TR"/>
        </w:rPr>
      </w:pPr>
      <w:r w:rsidRPr="00FF7D1A">
        <w:rPr>
          <w:lang w:val="en-US" w:eastAsia="tr-TR"/>
        </w:rPr>
        <w:t xml:space="preserve">    </w:t>
      </w:r>
      <w:r>
        <w:rPr>
          <w:lang w:val="en-US" w:eastAsia="tr-TR"/>
        </w:rPr>
        <w:t xml:space="preserve">[5] </w:t>
      </w:r>
      <w:r w:rsidRPr="00FF7D1A">
        <w:rPr>
          <w:lang w:val="en-US" w:eastAsia="tr-TR"/>
        </w:rPr>
        <w:t>Console.WriteLine("Dosyaya yazıldı ...");</w:t>
      </w:r>
    </w:p>
    <w:p w:rsidR="006F114E" w:rsidRPr="00FF7D1A" w:rsidRDefault="006F114E" w:rsidP="006F114E">
      <w:pPr>
        <w:pStyle w:val="BookCode"/>
        <w:rPr>
          <w:lang w:val="en-US" w:eastAsia="tr-TR"/>
        </w:rPr>
      </w:pPr>
      <w:r w:rsidRPr="00FF7D1A">
        <w:rPr>
          <w:lang w:val="en-US" w:eastAsia="tr-TR"/>
        </w:rPr>
        <w:t xml:space="preserve">    </w:t>
      </w:r>
      <w:r>
        <w:rPr>
          <w:lang w:val="en-US" w:eastAsia="tr-TR"/>
        </w:rPr>
        <w:t xml:space="preserve">[6] </w:t>
      </w:r>
      <w:r w:rsidRPr="00FF7D1A">
        <w:rPr>
          <w:lang w:val="en-US" w:eastAsia="tr-TR"/>
        </w:rPr>
        <w:t>f.Close();</w:t>
      </w:r>
    </w:p>
    <w:p w:rsidR="006F114E" w:rsidRDefault="006F114E" w:rsidP="006F114E">
      <w:pPr>
        <w:pStyle w:val="BookCode"/>
        <w:rPr>
          <w:lang w:val="en-US" w:eastAsia="tr-TR"/>
        </w:rPr>
      </w:pPr>
      <w:r w:rsidRPr="00FF7D1A">
        <w:rPr>
          <w:lang w:val="en-US" w:eastAsia="tr-TR"/>
        </w:rPr>
        <w:t xml:space="preserve">    </w:t>
      </w:r>
      <w:r>
        <w:rPr>
          <w:lang w:val="en-US" w:eastAsia="tr-TR"/>
        </w:rPr>
        <w:t xml:space="preserve">[7] </w:t>
      </w:r>
      <w:r w:rsidRPr="00FF7D1A">
        <w:rPr>
          <w:lang w:val="en-US" w:eastAsia="tr-TR"/>
        </w:rPr>
        <w:t>Console.WriteLine("Dosya kapatıldı ...");</w:t>
      </w:r>
    </w:p>
    <w:p w:rsidR="006F114E" w:rsidRDefault="006F114E" w:rsidP="006F114E">
      <w:pPr>
        <w:pStyle w:val="BookCode"/>
        <w:rPr>
          <w:lang w:val="en-US" w:eastAsia="tr-TR"/>
        </w:rPr>
      </w:pPr>
    </w:p>
    <w:p w:rsidR="006F114E" w:rsidRPr="00FF7D1A" w:rsidRDefault="006F114E" w:rsidP="006F114E">
      <w:pPr>
        <w:pStyle w:val="BookCode"/>
        <w:rPr>
          <w:lang w:val="en-US" w:eastAsia="tr-TR"/>
        </w:rPr>
      </w:pPr>
      <w:r>
        <w:rPr>
          <w:lang w:val="en-US" w:eastAsia="tr-TR"/>
        </w:rPr>
        <w:t xml:space="preserve">    </w:t>
      </w:r>
      <w:r w:rsidRPr="00FF7D1A">
        <w:rPr>
          <w:bCs/>
          <w:lang w:val="en-US" w:eastAsia="tr-TR"/>
        </w:rPr>
        <w:t xml:space="preserve">// </w:t>
      </w:r>
      <w:r>
        <w:rPr>
          <w:bCs/>
          <w:lang w:val="en-US" w:eastAsia="tr-TR"/>
        </w:rPr>
        <w:t>Diğer İşlemler</w:t>
      </w:r>
    </w:p>
    <w:p w:rsidR="006F114E" w:rsidRPr="00FF7D1A" w:rsidRDefault="006F114E" w:rsidP="006F114E">
      <w:pPr>
        <w:pStyle w:val="BookCode"/>
        <w:rPr>
          <w:lang w:val="en-US" w:eastAsia="tr-TR"/>
        </w:rPr>
      </w:pPr>
      <w:r w:rsidRPr="00FF7D1A">
        <w:rPr>
          <w:lang w:val="en-US" w:eastAsia="tr-TR"/>
        </w:rPr>
        <w:lastRenderedPageBreak/>
        <w:t>}</w:t>
      </w:r>
    </w:p>
    <w:p w:rsidR="006F114E" w:rsidRPr="00FF7D1A" w:rsidRDefault="006F114E" w:rsidP="006F114E">
      <w:pPr>
        <w:pStyle w:val="BookCode"/>
        <w:rPr>
          <w:lang w:val="en-US" w:eastAsia="tr-TR"/>
        </w:rPr>
      </w:pPr>
    </w:p>
    <w:p w:rsidR="006F114E" w:rsidRPr="00FF7D1A" w:rsidRDefault="006F114E" w:rsidP="006F114E">
      <w:pPr>
        <w:pStyle w:val="BookCode"/>
        <w:rPr>
          <w:lang w:val="en-US" w:eastAsia="tr-TR"/>
        </w:rPr>
      </w:pPr>
      <w:r w:rsidRPr="00FF7D1A">
        <w:rPr>
          <w:b/>
          <w:bCs/>
          <w:lang w:val="en-US" w:eastAsia="tr-TR"/>
        </w:rPr>
        <w:t>static</w:t>
      </w:r>
      <w:r w:rsidRPr="00FF7D1A">
        <w:rPr>
          <w:lang w:val="en-US" w:eastAsia="tr-TR"/>
        </w:rPr>
        <w:t xml:space="preserve"> </w:t>
      </w:r>
      <w:r w:rsidRPr="00FF7D1A">
        <w:rPr>
          <w:b/>
          <w:bCs/>
          <w:lang w:val="en-US" w:eastAsia="tr-TR"/>
        </w:rPr>
        <w:t>void</w:t>
      </w:r>
      <w:r w:rsidRPr="00FF7D1A">
        <w:rPr>
          <w:lang w:val="en-US" w:eastAsia="tr-TR"/>
        </w:rPr>
        <w:t xml:space="preserve"> Main(</w:t>
      </w:r>
      <w:r w:rsidRPr="00FF7D1A">
        <w:rPr>
          <w:b/>
          <w:bCs/>
          <w:lang w:val="en-US" w:eastAsia="tr-TR"/>
        </w:rPr>
        <w:t>string</w:t>
      </w:r>
      <w:r w:rsidRPr="00FF7D1A">
        <w:rPr>
          <w:lang w:val="en-US" w:eastAsia="tr-TR"/>
        </w:rPr>
        <w:t>[] args)</w:t>
      </w:r>
      <w:r>
        <w:rPr>
          <w:lang w:val="en-US" w:eastAsia="tr-TR"/>
        </w:rPr>
        <w:t xml:space="preserve"> {</w:t>
      </w:r>
    </w:p>
    <w:p w:rsidR="006F114E" w:rsidRPr="00FF7D1A" w:rsidRDefault="006F114E" w:rsidP="006F114E">
      <w:pPr>
        <w:pStyle w:val="BookCode"/>
        <w:rPr>
          <w:lang w:val="en-US" w:eastAsia="tr-TR"/>
        </w:rPr>
      </w:pPr>
      <w:r w:rsidRPr="00FF7D1A">
        <w:rPr>
          <w:lang w:val="en-US" w:eastAsia="tr-TR"/>
        </w:rPr>
        <w:t xml:space="preserve">    ThreadStart ts = </w:t>
      </w:r>
      <w:r w:rsidRPr="00FF7D1A">
        <w:rPr>
          <w:b/>
          <w:bCs/>
          <w:lang w:val="en-US" w:eastAsia="tr-TR"/>
        </w:rPr>
        <w:t>new</w:t>
      </w:r>
      <w:r w:rsidRPr="00FF7D1A">
        <w:rPr>
          <w:lang w:val="en-US" w:eastAsia="tr-TR"/>
        </w:rPr>
        <w:t xml:space="preserve"> ThreadStart(IslemYap);</w:t>
      </w:r>
    </w:p>
    <w:p w:rsidR="006F114E" w:rsidRPr="00FF7D1A" w:rsidRDefault="006F114E" w:rsidP="006F114E">
      <w:pPr>
        <w:pStyle w:val="BookCode"/>
        <w:rPr>
          <w:lang w:val="en-US" w:eastAsia="tr-TR"/>
        </w:rPr>
      </w:pPr>
      <w:r w:rsidRPr="00FF7D1A">
        <w:rPr>
          <w:lang w:val="en-US" w:eastAsia="tr-TR"/>
        </w:rPr>
        <w:t xml:space="preserve">    Thread t = </w:t>
      </w:r>
      <w:r w:rsidRPr="00FF7D1A">
        <w:rPr>
          <w:b/>
          <w:bCs/>
          <w:lang w:val="en-US" w:eastAsia="tr-TR"/>
        </w:rPr>
        <w:t>new</w:t>
      </w:r>
      <w:r w:rsidRPr="00FF7D1A">
        <w:rPr>
          <w:lang w:val="en-US" w:eastAsia="tr-TR"/>
        </w:rPr>
        <w:t xml:space="preserve"> Thread(ts);</w:t>
      </w:r>
    </w:p>
    <w:p w:rsidR="006F114E" w:rsidRPr="00FF7D1A" w:rsidRDefault="006F114E" w:rsidP="006F114E">
      <w:pPr>
        <w:pStyle w:val="BookCode"/>
        <w:rPr>
          <w:lang w:val="en-US" w:eastAsia="tr-TR"/>
        </w:rPr>
      </w:pPr>
      <w:r w:rsidRPr="00FF7D1A">
        <w:rPr>
          <w:lang w:val="en-US" w:eastAsia="tr-TR"/>
        </w:rPr>
        <w:t xml:space="preserve">    t.Start();</w:t>
      </w:r>
    </w:p>
    <w:p w:rsidR="006F114E" w:rsidRPr="00FF7D1A" w:rsidRDefault="006F114E" w:rsidP="006F114E">
      <w:pPr>
        <w:pStyle w:val="BookCode"/>
        <w:rPr>
          <w:lang w:val="en-US" w:eastAsia="tr-TR"/>
        </w:rPr>
      </w:pPr>
      <w:r w:rsidRPr="00FF7D1A">
        <w:rPr>
          <w:lang w:val="en-US" w:eastAsia="tr-TR"/>
        </w:rPr>
        <w:t xml:space="preserve">    t.Abort();</w:t>
      </w:r>
    </w:p>
    <w:p w:rsidR="006F114E" w:rsidRDefault="006F114E" w:rsidP="006F114E">
      <w:pPr>
        <w:pStyle w:val="BookCode"/>
        <w:rPr>
          <w:lang w:eastAsia="tr-TR"/>
        </w:rPr>
      </w:pPr>
      <w:r w:rsidRPr="00FF7D1A">
        <w:rPr>
          <w:lang w:val="en-US" w:eastAsia="tr-TR"/>
        </w:rPr>
        <w:t>}</w:t>
      </w:r>
    </w:p>
    <w:p w:rsidR="006F114E" w:rsidRDefault="006F114E" w:rsidP="006F114E">
      <w:pPr>
        <w:pStyle w:val="CSVB"/>
      </w:pPr>
      <w:r>
        <w:t>VB.NET</w:t>
      </w:r>
    </w:p>
    <w:p w:rsidR="006F114E" w:rsidRDefault="006F114E" w:rsidP="006F114E">
      <w:pPr>
        <w:pStyle w:val="BookCode"/>
        <w:rPr>
          <w:lang w:val="en-US" w:eastAsia="tr-TR"/>
        </w:rPr>
      </w:pPr>
      <w:r w:rsidRPr="00FF7D1A">
        <w:rPr>
          <w:b/>
          <w:bCs/>
          <w:lang w:val="en-US" w:eastAsia="tr-TR"/>
        </w:rPr>
        <w:t>Shared</w:t>
      </w:r>
      <w:r w:rsidRPr="00FF7D1A">
        <w:rPr>
          <w:lang w:val="en-US" w:eastAsia="tr-TR"/>
        </w:rPr>
        <w:t xml:space="preserve"> </w:t>
      </w:r>
      <w:r w:rsidRPr="00FF7D1A">
        <w:rPr>
          <w:b/>
          <w:bCs/>
          <w:lang w:val="en-US" w:eastAsia="tr-TR"/>
        </w:rPr>
        <w:t>Sub</w:t>
      </w:r>
      <w:r w:rsidRPr="00FF7D1A">
        <w:rPr>
          <w:lang w:val="en-US" w:eastAsia="tr-TR"/>
        </w:rPr>
        <w:t xml:space="preserve"> IslemYap()</w:t>
      </w:r>
    </w:p>
    <w:p w:rsidR="006F114E" w:rsidRDefault="006F114E" w:rsidP="006F114E">
      <w:pPr>
        <w:pStyle w:val="BookCode"/>
        <w:rPr>
          <w:bCs/>
          <w:lang w:val="en-US" w:eastAsia="tr-TR"/>
        </w:rPr>
      </w:pPr>
      <w:r>
        <w:rPr>
          <w:b/>
          <w:bCs/>
          <w:lang w:val="en-US" w:eastAsia="tr-TR"/>
        </w:rPr>
        <w:t xml:space="preserve">    </w:t>
      </w:r>
      <w:r>
        <w:rPr>
          <w:bCs/>
          <w:lang w:val="en-US" w:eastAsia="tr-TR"/>
        </w:rPr>
        <w:t>'</w:t>
      </w:r>
      <w:r w:rsidRPr="00FF7D1A">
        <w:rPr>
          <w:bCs/>
          <w:lang w:val="en-US" w:eastAsia="tr-TR"/>
        </w:rPr>
        <w:t xml:space="preserve"> </w:t>
      </w:r>
      <w:r>
        <w:rPr>
          <w:bCs/>
          <w:lang w:val="en-US" w:eastAsia="tr-TR"/>
        </w:rPr>
        <w:t>Diğer İşlemler</w:t>
      </w:r>
    </w:p>
    <w:p w:rsidR="006F114E" w:rsidRPr="00FF7D1A" w:rsidRDefault="006F114E" w:rsidP="006F114E">
      <w:pPr>
        <w:pStyle w:val="BookCode"/>
        <w:rPr>
          <w:lang w:val="en-US" w:eastAsia="tr-TR"/>
        </w:rPr>
      </w:pPr>
    </w:p>
    <w:p w:rsidR="006F114E" w:rsidRPr="00FF7D1A" w:rsidRDefault="006F114E" w:rsidP="006F114E">
      <w:pPr>
        <w:pStyle w:val="BookCode"/>
        <w:rPr>
          <w:lang w:val="en-US" w:eastAsia="tr-TR"/>
        </w:rPr>
      </w:pPr>
      <w:r w:rsidRPr="00FF7D1A">
        <w:rPr>
          <w:lang w:val="en-US" w:eastAsia="tr-TR"/>
        </w:rPr>
        <w:t xml:space="preserve">    </w:t>
      </w:r>
      <w:r>
        <w:rPr>
          <w:lang w:val="en-US" w:eastAsia="tr-TR"/>
        </w:rPr>
        <w:t xml:space="preserve">[1] </w:t>
      </w:r>
      <w:r w:rsidRPr="00FF7D1A">
        <w:rPr>
          <w:b/>
          <w:bCs/>
          <w:lang w:val="en-US" w:eastAsia="tr-TR"/>
        </w:rPr>
        <w:t>Dim</w:t>
      </w:r>
      <w:r w:rsidRPr="00FF7D1A">
        <w:rPr>
          <w:lang w:val="en-US" w:eastAsia="tr-TR"/>
        </w:rPr>
        <w:t xml:space="preserve"> f </w:t>
      </w:r>
      <w:r w:rsidRPr="00FF7D1A">
        <w:rPr>
          <w:b/>
          <w:bCs/>
          <w:lang w:val="en-US" w:eastAsia="tr-TR"/>
        </w:rPr>
        <w:t>As</w:t>
      </w:r>
      <w:r w:rsidRPr="00FF7D1A">
        <w:rPr>
          <w:lang w:val="en-US" w:eastAsia="tr-TR"/>
        </w:rPr>
        <w:t xml:space="preserve"> FileStream = </w:t>
      </w:r>
      <w:r w:rsidRPr="00FF7D1A">
        <w:rPr>
          <w:b/>
          <w:bCs/>
          <w:lang w:val="en-US" w:eastAsia="tr-TR"/>
        </w:rPr>
        <w:t>New</w:t>
      </w:r>
      <w:r w:rsidRPr="00FF7D1A">
        <w:rPr>
          <w:lang w:val="en-US" w:eastAsia="tr-TR"/>
        </w:rPr>
        <w:t xml:space="preserve"> FileStream("c:\test.dat", FileMode.Create)</w:t>
      </w:r>
    </w:p>
    <w:p w:rsidR="006F114E" w:rsidRPr="00FF7D1A" w:rsidRDefault="006F114E" w:rsidP="006F114E">
      <w:pPr>
        <w:pStyle w:val="BookCode"/>
        <w:rPr>
          <w:lang w:val="en-US" w:eastAsia="tr-TR"/>
        </w:rPr>
      </w:pPr>
      <w:r w:rsidRPr="00FF7D1A">
        <w:rPr>
          <w:lang w:val="en-US" w:eastAsia="tr-TR"/>
        </w:rPr>
        <w:t xml:space="preserve">    </w:t>
      </w:r>
      <w:r>
        <w:rPr>
          <w:lang w:val="en-US" w:eastAsia="tr-TR"/>
        </w:rPr>
        <w:t xml:space="preserve">[2] </w:t>
      </w:r>
      <w:r w:rsidRPr="00FF7D1A">
        <w:rPr>
          <w:lang w:val="en-US" w:eastAsia="tr-TR"/>
        </w:rPr>
        <w:t>Console.WriteLine("Dosya oluşturuldu ...")</w:t>
      </w:r>
    </w:p>
    <w:p w:rsidR="006F114E" w:rsidRPr="00FF7D1A" w:rsidRDefault="006F114E" w:rsidP="006F114E">
      <w:pPr>
        <w:pStyle w:val="BookCode"/>
        <w:rPr>
          <w:lang w:val="en-US" w:eastAsia="tr-TR"/>
        </w:rPr>
      </w:pPr>
      <w:r w:rsidRPr="00FF7D1A">
        <w:rPr>
          <w:lang w:val="en-US" w:eastAsia="tr-TR"/>
        </w:rPr>
        <w:t xml:space="preserve">    </w:t>
      </w:r>
      <w:r>
        <w:rPr>
          <w:lang w:val="en-US" w:eastAsia="tr-TR"/>
        </w:rPr>
        <w:t xml:space="preserve">[3] </w:t>
      </w:r>
      <w:r w:rsidRPr="00FF7D1A">
        <w:rPr>
          <w:b/>
          <w:bCs/>
          <w:lang w:val="en-US" w:eastAsia="tr-TR"/>
        </w:rPr>
        <w:t>Dim</w:t>
      </w:r>
      <w:r w:rsidRPr="00FF7D1A">
        <w:rPr>
          <w:lang w:val="en-US" w:eastAsia="tr-TR"/>
        </w:rPr>
        <w:t xml:space="preserve"> w </w:t>
      </w:r>
      <w:r w:rsidRPr="00FF7D1A">
        <w:rPr>
          <w:b/>
          <w:bCs/>
          <w:lang w:val="en-US" w:eastAsia="tr-TR"/>
        </w:rPr>
        <w:t>As</w:t>
      </w:r>
      <w:r w:rsidRPr="00FF7D1A">
        <w:rPr>
          <w:lang w:val="en-US" w:eastAsia="tr-TR"/>
        </w:rPr>
        <w:t xml:space="preserve"> BinaryWriter = </w:t>
      </w:r>
      <w:r w:rsidRPr="00FF7D1A">
        <w:rPr>
          <w:b/>
          <w:bCs/>
          <w:lang w:val="en-US" w:eastAsia="tr-TR"/>
        </w:rPr>
        <w:t>New</w:t>
      </w:r>
      <w:r w:rsidRPr="00FF7D1A">
        <w:rPr>
          <w:lang w:val="en-US" w:eastAsia="tr-TR"/>
        </w:rPr>
        <w:t xml:space="preserve"> BinaryWriter(f)</w:t>
      </w:r>
    </w:p>
    <w:p w:rsidR="006F114E" w:rsidRPr="00FF7D1A" w:rsidRDefault="006F114E" w:rsidP="006F114E">
      <w:pPr>
        <w:pStyle w:val="BookCode"/>
        <w:rPr>
          <w:lang w:val="en-US" w:eastAsia="tr-TR"/>
        </w:rPr>
      </w:pPr>
      <w:r w:rsidRPr="00FF7D1A">
        <w:rPr>
          <w:lang w:val="en-US" w:eastAsia="tr-TR"/>
        </w:rPr>
        <w:t xml:space="preserve">    </w:t>
      </w:r>
      <w:r>
        <w:rPr>
          <w:lang w:val="en-US" w:eastAsia="tr-TR"/>
        </w:rPr>
        <w:t xml:space="preserve">[4] </w:t>
      </w:r>
      <w:r w:rsidRPr="00FF7D1A">
        <w:rPr>
          <w:lang w:val="en-US" w:eastAsia="tr-TR"/>
        </w:rPr>
        <w:t>w.Write("Örnek değer ...")</w:t>
      </w:r>
    </w:p>
    <w:p w:rsidR="006F114E" w:rsidRPr="00FF7D1A" w:rsidRDefault="006F114E" w:rsidP="006F114E">
      <w:pPr>
        <w:pStyle w:val="BookCode"/>
        <w:rPr>
          <w:lang w:val="en-US" w:eastAsia="tr-TR"/>
        </w:rPr>
      </w:pPr>
      <w:r w:rsidRPr="00FF7D1A">
        <w:rPr>
          <w:lang w:val="en-US" w:eastAsia="tr-TR"/>
        </w:rPr>
        <w:t xml:space="preserve">    </w:t>
      </w:r>
      <w:r>
        <w:rPr>
          <w:lang w:val="en-US" w:eastAsia="tr-TR"/>
        </w:rPr>
        <w:t xml:space="preserve">[5] </w:t>
      </w:r>
      <w:r w:rsidRPr="00FF7D1A">
        <w:rPr>
          <w:lang w:val="en-US" w:eastAsia="tr-TR"/>
        </w:rPr>
        <w:t>Console.WriteLine("Dosyaya yazıldı ...")</w:t>
      </w:r>
    </w:p>
    <w:p w:rsidR="006F114E" w:rsidRPr="00FF7D1A" w:rsidRDefault="006F114E" w:rsidP="006F114E">
      <w:pPr>
        <w:pStyle w:val="BookCode"/>
        <w:rPr>
          <w:lang w:val="en-US" w:eastAsia="tr-TR"/>
        </w:rPr>
      </w:pPr>
      <w:r w:rsidRPr="00FF7D1A">
        <w:rPr>
          <w:lang w:val="en-US" w:eastAsia="tr-TR"/>
        </w:rPr>
        <w:t xml:space="preserve">    </w:t>
      </w:r>
      <w:r>
        <w:rPr>
          <w:lang w:val="en-US" w:eastAsia="tr-TR"/>
        </w:rPr>
        <w:t xml:space="preserve">[6] </w:t>
      </w:r>
      <w:r w:rsidRPr="00FF7D1A">
        <w:rPr>
          <w:lang w:val="en-US" w:eastAsia="tr-TR"/>
        </w:rPr>
        <w:t>f.Close()</w:t>
      </w:r>
    </w:p>
    <w:p w:rsidR="006F114E" w:rsidRDefault="006F114E" w:rsidP="006F114E">
      <w:pPr>
        <w:pStyle w:val="BookCode"/>
        <w:rPr>
          <w:lang w:val="en-US" w:eastAsia="tr-TR"/>
        </w:rPr>
      </w:pPr>
      <w:r w:rsidRPr="00FF7D1A">
        <w:rPr>
          <w:lang w:val="en-US" w:eastAsia="tr-TR"/>
        </w:rPr>
        <w:t xml:space="preserve">    </w:t>
      </w:r>
      <w:r>
        <w:rPr>
          <w:lang w:val="en-US" w:eastAsia="tr-TR"/>
        </w:rPr>
        <w:t xml:space="preserve">[7] </w:t>
      </w:r>
      <w:r w:rsidRPr="00FF7D1A">
        <w:rPr>
          <w:lang w:val="en-US" w:eastAsia="tr-TR"/>
        </w:rPr>
        <w:t>Console.WriteLine("Dosya kapatıldı ...")</w:t>
      </w:r>
    </w:p>
    <w:p w:rsidR="006F114E" w:rsidRDefault="006F114E" w:rsidP="006F114E">
      <w:pPr>
        <w:pStyle w:val="BookCode"/>
        <w:rPr>
          <w:lang w:val="en-US" w:eastAsia="tr-TR"/>
        </w:rPr>
      </w:pPr>
    </w:p>
    <w:p w:rsidR="006F114E" w:rsidRPr="00FF7D1A" w:rsidRDefault="006F114E" w:rsidP="006F114E">
      <w:pPr>
        <w:pStyle w:val="BookCode"/>
        <w:rPr>
          <w:lang w:val="en-US" w:eastAsia="tr-TR"/>
        </w:rPr>
      </w:pPr>
      <w:r>
        <w:rPr>
          <w:lang w:val="en-US" w:eastAsia="tr-TR"/>
        </w:rPr>
        <w:t xml:space="preserve">    </w:t>
      </w:r>
      <w:r>
        <w:rPr>
          <w:bCs/>
          <w:lang w:val="en-US" w:eastAsia="tr-TR"/>
        </w:rPr>
        <w:t>'</w:t>
      </w:r>
      <w:r w:rsidRPr="00FF7D1A">
        <w:rPr>
          <w:bCs/>
          <w:lang w:val="en-US" w:eastAsia="tr-TR"/>
        </w:rPr>
        <w:t xml:space="preserve"> </w:t>
      </w:r>
      <w:r>
        <w:rPr>
          <w:bCs/>
          <w:lang w:val="en-US" w:eastAsia="tr-TR"/>
        </w:rPr>
        <w:t>Diğer İşlemler</w:t>
      </w:r>
    </w:p>
    <w:p w:rsidR="006F114E" w:rsidRPr="00FF7D1A" w:rsidRDefault="006F114E" w:rsidP="006F114E">
      <w:pPr>
        <w:pStyle w:val="BookCode"/>
        <w:rPr>
          <w:b/>
          <w:bCs/>
          <w:lang w:val="en-US" w:eastAsia="tr-TR"/>
        </w:rPr>
      </w:pPr>
      <w:r w:rsidRPr="00FF7D1A">
        <w:rPr>
          <w:b/>
          <w:bCs/>
          <w:lang w:val="en-US" w:eastAsia="tr-TR"/>
        </w:rPr>
        <w:t>End</w:t>
      </w:r>
      <w:r w:rsidRPr="00FF7D1A">
        <w:rPr>
          <w:lang w:val="en-US" w:eastAsia="tr-TR"/>
        </w:rPr>
        <w:t xml:space="preserve"> </w:t>
      </w:r>
      <w:r w:rsidRPr="00FF7D1A">
        <w:rPr>
          <w:b/>
          <w:bCs/>
          <w:lang w:val="en-US" w:eastAsia="tr-TR"/>
        </w:rPr>
        <w:t>Sub</w:t>
      </w:r>
    </w:p>
    <w:p w:rsidR="006F114E" w:rsidRPr="00FF7D1A" w:rsidRDefault="006F114E" w:rsidP="006F114E">
      <w:pPr>
        <w:pStyle w:val="BookCode"/>
        <w:rPr>
          <w:b/>
          <w:bCs/>
          <w:lang w:val="en-US" w:eastAsia="tr-TR"/>
        </w:rPr>
      </w:pPr>
    </w:p>
    <w:p w:rsidR="006F114E" w:rsidRPr="00FF7D1A" w:rsidRDefault="006F114E" w:rsidP="006F114E">
      <w:pPr>
        <w:pStyle w:val="BookCode"/>
        <w:rPr>
          <w:lang w:val="en-US" w:eastAsia="tr-TR"/>
        </w:rPr>
      </w:pPr>
      <w:r w:rsidRPr="00FF7D1A">
        <w:rPr>
          <w:b/>
          <w:bCs/>
          <w:lang w:val="en-US" w:eastAsia="tr-TR"/>
        </w:rPr>
        <w:t>Shared</w:t>
      </w:r>
      <w:r w:rsidRPr="00FF7D1A">
        <w:rPr>
          <w:lang w:val="en-US" w:eastAsia="tr-TR"/>
        </w:rPr>
        <w:t xml:space="preserve"> </w:t>
      </w:r>
      <w:r w:rsidRPr="00FF7D1A">
        <w:rPr>
          <w:b/>
          <w:bCs/>
          <w:lang w:val="en-US" w:eastAsia="tr-TR"/>
        </w:rPr>
        <w:t>Sub</w:t>
      </w:r>
      <w:r w:rsidRPr="00FF7D1A">
        <w:rPr>
          <w:lang w:val="en-US" w:eastAsia="tr-TR"/>
        </w:rPr>
        <w:t xml:space="preserve"> Main(</w:t>
      </w:r>
      <w:r w:rsidRPr="00FF7D1A">
        <w:rPr>
          <w:b/>
          <w:bCs/>
          <w:lang w:val="en-US" w:eastAsia="tr-TR"/>
        </w:rPr>
        <w:t>ByVal</w:t>
      </w:r>
      <w:r w:rsidRPr="00FF7D1A">
        <w:rPr>
          <w:lang w:val="en-US" w:eastAsia="tr-TR"/>
        </w:rPr>
        <w:t xml:space="preserve"> args() </w:t>
      </w:r>
      <w:r w:rsidRPr="00FF7D1A">
        <w:rPr>
          <w:b/>
          <w:bCs/>
          <w:lang w:val="en-US" w:eastAsia="tr-TR"/>
        </w:rPr>
        <w:t>As</w:t>
      </w:r>
      <w:r w:rsidRPr="00FF7D1A">
        <w:rPr>
          <w:lang w:val="en-US" w:eastAsia="tr-TR"/>
        </w:rPr>
        <w:t xml:space="preserve"> </w:t>
      </w:r>
      <w:r w:rsidRPr="00FF7D1A">
        <w:rPr>
          <w:b/>
          <w:bCs/>
          <w:lang w:val="en-US" w:eastAsia="tr-TR"/>
        </w:rPr>
        <w:t>String</w:t>
      </w:r>
      <w:r w:rsidRPr="00FF7D1A">
        <w:rPr>
          <w:lang w:val="en-US" w:eastAsia="tr-TR"/>
        </w:rPr>
        <w:t>)</w:t>
      </w:r>
    </w:p>
    <w:p w:rsidR="006F114E" w:rsidRPr="00FF7D1A" w:rsidRDefault="006F114E" w:rsidP="006F114E">
      <w:pPr>
        <w:pStyle w:val="BookCode"/>
        <w:rPr>
          <w:lang w:val="en-US" w:eastAsia="tr-TR"/>
        </w:rPr>
      </w:pPr>
      <w:r w:rsidRPr="00FF7D1A">
        <w:rPr>
          <w:lang w:val="en-US" w:eastAsia="tr-TR"/>
        </w:rPr>
        <w:t xml:space="preserve">    </w:t>
      </w:r>
      <w:r w:rsidRPr="00FF7D1A">
        <w:rPr>
          <w:b/>
          <w:bCs/>
          <w:lang w:val="en-US" w:eastAsia="tr-TR"/>
        </w:rPr>
        <w:t>Dim</w:t>
      </w:r>
      <w:r w:rsidRPr="00FF7D1A">
        <w:rPr>
          <w:lang w:val="en-US" w:eastAsia="tr-TR"/>
        </w:rPr>
        <w:t xml:space="preserve"> ts </w:t>
      </w:r>
      <w:r w:rsidRPr="00FF7D1A">
        <w:rPr>
          <w:b/>
          <w:bCs/>
          <w:lang w:val="en-US" w:eastAsia="tr-TR"/>
        </w:rPr>
        <w:t>As</w:t>
      </w:r>
      <w:r w:rsidRPr="00FF7D1A">
        <w:rPr>
          <w:lang w:val="en-US" w:eastAsia="tr-TR"/>
        </w:rPr>
        <w:t xml:space="preserve"> ThreadStart = </w:t>
      </w:r>
      <w:r w:rsidRPr="00FF7D1A">
        <w:rPr>
          <w:b/>
          <w:bCs/>
          <w:lang w:val="en-US" w:eastAsia="tr-TR"/>
        </w:rPr>
        <w:t>New</w:t>
      </w:r>
      <w:r w:rsidRPr="00FF7D1A">
        <w:rPr>
          <w:lang w:val="en-US" w:eastAsia="tr-TR"/>
        </w:rPr>
        <w:t xml:space="preserve"> ThreadStart(</w:t>
      </w:r>
      <w:r w:rsidRPr="00FF7D1A">
        <w:rPr>
          <w:b/>
          <w:bCs/>
          <w:lang w:val="en-US" w:eastAsia="tr-TR"/>
        </w:rPr>
        <w:t>AddressOf</w:t>
      </w:r>
      <w:r w:rsidRPr="00FF7D1A">
        <w:rPr>
          <w:lang w:val="en-US" w:eastAsia="tr-TR"/>
        </w:rPr>
        <w:t xml:space="preserve"> IslemYap)</w:t>
      </w:r>
    </w:p>
    <w:p w:rsidR="006F114E" w:rsidRPr="00FF7D1A" w:rsidRDefault="006F114E" w:rsidP="006F114E">
      <w:pPr>
        <w:pStyle w:val="BookCode"/>
        <w:rPr>
          <w:lang w:val="en-US" w:eastAsia="tr-TR"/>
        </w:rPr>
      </w:pPr>
      <w:r w:rsidRPr="00FF7D1A">
        <w:rPr>
          <w:lang w:val="en-US" w:eastAsia="tr-TR"/>
        </w:rPr>
        <w:t xml:space="preserve">    </w:t>
      </w:r>
      <w:r w:rsidRPr="00FF7D1A">
        <w:rPr>
          <w:b/>
          <w:bCs/>
          <w:lang w:val="en-US" w:eastAsia="tr-TR"/>
        </w:rPr>
        <w:t>Dim</w:t>
      </w:r>
      <w:r w:rsidRPr="00FF7D1A">
        <w:rPr>
          <w:lang w:val="en-US" w:eastAsia="tr-TR"/>
        </w:rPr>
        <w:t xml:space="preserve"> t </w:t>
      </w:r>
      <w:r w:rsidRPr="00FF7D1A">
        <w:rPr>
          <w:b/>
          <w:bCs/>
          <w:lang w:val="en-US" w:eastAsia="tr-TR"/>
        </w:rPr>
        <w:t>As</w:t>
      </w:r>
      <w:r w:rsidRPr="00FF7D1A">
        <w:rPr>
          <w:lang w:val="en-US" w:eastAsia="tr-TR"/>
        </w:rPr>
        <w:t xml:space="preserve"> Thread = </w:t>
      </w:r>
      <w:r w:rsidRPr="00FF7D1A">
        <w:rPr>
          <w:b/>
          <w:bCs/>
          <w:lang w:val="en-US" w:eastAsia="tr-TR"/>
        </w:rPr>
        <w:t>New</w:t>
      </w:r>
      <w:r w:rsidRPr="00FF7D1A">
        <w:rPr>
          <w:lang w:val="en-US" w:eastAsia="tr-TR"/>
        </w:rPr>
        <w:t xml:space="preserve"> Thread(ts)</w:t>
      </w:r>
    </w:p>
    <w:p w:rsidR="006F114E" w:rsidRPr="00FF7D1A" w:rsidRDefault="006F114E" w:rsidP="006F114E">
      <w:pPr>
        <w:pStyle w:val="BookCode"/>
        <w:rPr>
          <w:lang w:val="en-US" w:eastAsia="tr-TR"/>
        </w:rPr>
      </w:pPr>
      <w:r w:rsidRPr="00FF7D1A">
        <w:rPr>
          <w:lang w:val="en-US" w:eastAsia="tr-TR"/>
        </w:rPr>
        <w:t xml:space="preserve">    t.Start()</w:t>
      </w:r>
    </w:p>
    <w:p w:rsidR="006F114E" w:rsidRPr="00FF7D1A" w:rsidRDefault="006F114E" w:rsidP="006F114E">
      <w:pPr>
        <w:pStyle w:val="BookCode"/>
        <w:rPr>
          <w:lang w:val="en-US" w:eastAsia="tr-TR"/>
        </w:rPr>
      </w:pPr>
      <w:r w:rsidRPr="00FF7D1A">
        <w:rPr>
          <w:lang w:val="en-US" w:eastAsia="tr-TR"/>
        </w:rPr>
        <w:t xml:space="preserve">    t.Abort()</w:t>
      </w:r>
    </w:p>
    <w:p w:rsidR="006F114E" w:rsidRDefault="006F114E" w:rsidP="006F114E">
      <w:pPr>
        <w:pStyle w:val="BookCode"/>
        <w:rPr>
          <w:lang w:eastAsia="tr-TR"/>
        </w:rPr>
      </w:pPr>
      <w:r w:rsidRPr="00FF7D1A">
        <w:rPr>
          <w:b/>
          <w:bCs/>
          <w:lang w:val="en-US" w:eastAsia="tr-TR"/>
        </w:rPr>
        <w:t>End</w:t>
      </w:r>
      <w:r w:rsidRPr="00FF7D1A">
        <w:rPr>
          <w:lang w:val="en-US" w:eastAsia="tr-TR"/>
        </w:rPr>
        <w:t xml:space="preserve"> </w:t>
      </w:r>
      <w:r w:rsidRPr="00FF7D1A">
        <w:rPr>
          <w:b/>
          <w:bCs/>
          <w:lang w:val="en-US" w:eastAsia="tr-TR"/>
        </w:rPr>
        <w:t>Sub</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243</w:t>
      </w:r>
      <w:r w:rsidR="00F709C6">
        <w:rPr>
          <w:noProof/>
          <w:lang w:eastAsia="tr-TR"/>
        </w:rPr>
        <w:fldChar w:fldCharType="end"/>
      </w:r>
      <w:r>
        <w:rPr>
          <w:lang w:eastAsia="tr-TR"/>
        </w:rPr>
        <w:t xml:space="preserve">, </w:t>
      </w:r>
      <w:r w:rsidRPr="003E4156">
        <w:rPr>
          <w:rStyle w:val="BookItalic"/>
        </w:rPr>
        <w:t>Örnek İş Parçacık Bloğu</w:t>
      </w:r>
    </w:p>
    <w:p w:rsidR="006F114E" w:rsidRDefault="006F114E" w:rsidP="006F114E">
      <w:pPr>
        <w:pStyle w:val="BookText"/>
      </w:pPr>
      <w:r>
        <w:t xml:space="preserve">Yukarıdaki örnekte </w:t>
      </w:r>
      <w:r w:rsidRPr="00837891">
        <w:rPr>
          <w:rStyle w:val="BookConceptDefinitionChar0"/>
        </w:rPr>
        <w:t>Thread.Start</w:t>
      </w:r>
      <w:r>
        <w:t xml:space="preserve"> metodu ile iş parçacığının çalışması başlamakta ve hemen ardından </w:t>
      </w:r>
      <w:r w:rsidRPr="00837891">
        <w:rPr>
          <w:rStyle w:val="BookConceptDefinitionChar0"/>
        </w:rPr>
        <w:t>Thread.Abort</w:t>
      </w:r>
      <w:r>
        <w:t xml:space="preserve"> metodu çağrılmaktadır. İş parçacığının başlaması ile çalışan </w:t>
      </w:r>
      <w:r w:rsidRPr="00837891">
        <w:rPr>
          <w:rStyle w:val="BookConceptDefinitionChar0"/>
        </w:rPr>
        <w:t>IslemYap</w:t>
      </w:r>
      <w:r>
        <w:t xml:space="preserve"> metodu içerisindeki kodların çalışması devam ederken, </w:t>
      </w:r>
      <w:r w:rsidRPr="00837891">
        <w:rPr>
          <w:rStyle w:val="BookConceptDefinitionChar0"/>
        </w:rPr>
        <w:t>Thread.Abort</w:t>
      </w:r>
      <w:r>
        <w:t xml:space="preserve"> metodu temel iş parçacığı tarafından çağrılmaktadır.</w:t>
      </w:r>
    </w:p>
    <w:p w:rsidR="006F114E" w:rsidRDefault="006F114E" w:rsidP="006F114E">
      <w:pPr>
        <w:pStyle w:val="BookText"/>
        <w:rPr>
          <w:lang w:eastAsia="tr-TR"/>
        </w:rPr>
      </w:pPr>
      <w:r>
        <w:rPr>
          <w:lang w:eastAsia="tr-TR"/>
        </w:rPr>
        <w:t xml:space="preserve">Bu durumda </w:t>
      </w:r>
      <w:r w:rsidRPr="00837891">
        <w:rPr>
          <w:rStyle w:val="BookConceptDefinitionChar0"/>
        </w:rPr>
        <w:t>IslemYap</w:t>
      </w:r>
      <w:r>
        <w:rPr>
          <w:lang w:eastAsia="tr-TR"/>
        </w:rPr>
        <w:t xml:space="preserve"> metodu içerisinde hangi satır çalıştırılır iken </w:t>
      </w:r>
      <w:r w:rsidRPr="00837891">
        <w:rPr>
          <w:rStyle w:val="BookConceptDefinitionChar0"/>
        </w:rPr>
        <w:t>ThreadAbortException</w:t>
      </w:r>
      <w:r>
        <w:rPr>
          <w:lang w:eastAsia="tr-TR"/>
        </w:rPr>
        <w:t xml:space="preserve"> istisnasının fırlatılacağı belirli değildir. Örneğin dosya açılmışken [1] veya konsola mesaj yazılırken [7] bu istisna fırlatılabilir.</w:t>
      </w:r>
    </w:p>
    <w:p w:rsidR="006F114E" w:rsidRDefault="006F114E" w:rsidP="006F114E">
      <w:pPr>
        <w:pStyle w:val="BookText"/>
        <w:rPr>
          <w:lang w:eastAsia="tr-TR"/>
        </w:rPr>
      </w:pPr>
      <w:r>
        <w:rPr>
          <w:lang w:eastAsia="tr-TR"/>
        </w:rPr>
        <w:t xml:space="preserve">Kritik kod blokları, iş parçacığının </w:t>
      </w:r>
      <w:r w:rsidRPr="00837891">
        <w:rPr>
          <w:rStyle w:val="BookConceptDefinitionChar0"/>
        </w:rPr>
        <w:t>Thread.Abort</w:t>
      </w:r>
      <w:r>
        <w:rPr>
          <w:lang w:eastAsia="tr-TR"/>
        </w:rPr>
        <w:t xml:space="preserve"> çağrısı ile iptal </w:t>
      </w:r>
      <w:r>
        <w:rPr>
          <w:lang w:eastAsia="tr-TR"/>
        </w:rPr>
        <w:lastRenderedPageBreak/>
        <w:t>edilmesi durumunda dahi çalıştırılması istenen kod bloğunu ifade etmek için kullanıl</w:t>
      </w:r>
      <w:r w:rsidR="00E948BF">
        <w:rPr>
          <w:lang w:eastAsia="tr-TR"/>
        </w:rPr>
        <w:t>maktadır</w:t>
      </w:r>
      <w:r>
        <w:rPr>
          <w:lang w:eastAsia="tr-TR"/>
        </w:rPr>
        <w:t>.</w:t>
      </w:r>
    </w:p>
    <w:p w:rsidR="006F114E" w:rsidRDefault="006F114E" w:rsidP="006F114E">
      <w:pPr>
        <w:pStyle w:val="BookText"/>
        <w:rPr>
          <w:lang w:eastAsia="tr-TR"/>
        </w:rPr>
      </w:pPr>
      <w:r>
        <w:rPr>
          <w:lang w:eastAsia="tr-TR"/>
        </w:rPr>
        <w:t xml:space="preserve">Kritik kod bloğu başlangıcı </w:t>
      </w:r>
      <w:r w:rsidRPr="00837891">
        <w:rPr>
          <w:rStyle w:val="BookConceptDefinitionChar0"/>
        </w:rPr>
        <w:t>Thread.BeginCriticalRegion</w:t>
      </w:r>
      <w:r>
        <w:rPr>
          <w:lang w:eastAsia="tr-TR"/>
        </w:rPr>
        <w:t xml:space="preserve">, bitimi </w:t>
      </w:r>
      <w:r w:rsidRPr="00837891">
        <w:rPr>
          <w:rStyle w:val="BookConceptDefinitionChar0"/>
        </w:rPr>
        <w:t>Thread.EndCriticalRegion</w:t>
      </w:r>
      <w:r>
        <w:rPr>
          <w:lang w:eastAsia="tr-TR"/>
        </w:rPr>
        <w:t xml:space="preserve"> statik metotları ile belirtilmektedir.</w:t>
      </w:r>
    </w:p>
    <w:p w:rsidR="006F114E" w:rsidRDefault="006F114E" w:rsidP="006F114E">
      <w:pPr>
        <w:pStyle w:val="BookText"/>
        <w:rPr>
          <w:lang w:eastAsia="tr-TR"/>
        </w:rPr>
      </w:pPr>
      <w:r>
        <w:rPr>
          <w:lang w:eastAsia="tr-TR"/>
        </w:rPr>
        <w:t>Yukarıda verilen örnek, kritik kod blokları kullanılarak aşağıdaki gibi düzenlenebilir.</w:t>
      </w:r>
    </w:p>
    <w:p w:rsidR="006F114E" w:rsidRDefault="006F114E" w:rsidP="006F114E">
      <w:pPr>
        <w:pStyle w:val="CSVB"/>
      </w:pPr>
      <w:r>
        <w:t>C#</w:t>
      </w:r>
    </w:p>
    <w:p w:rsidR="006F114E" w:rsidRDefault="006F114E" w:rsidP="006F114E">
      <w:pPr>
        <w:pStyle w:val="BookCode"/>
        <w:rPr>
          <w:lang w:val="en-US" w:eastAsia="tr-TR"/>
        </w:rPr>
      </w:pPr>
      <w:r w:rsidRPr="00FF7D1A">
        <w:rPr>
          <w:b/>
          <w:bCs/>
          <w:lang w:val="en-US" w:eastAsia="tr-TR"/>
        </w:rPr>
        <w:t>static</w:t>
      </w:r>
      <w:r w:rsidRPr="00FF7D1A">
        <w:rPr>
          <w:lang w:val="en-US" w:eastAsia="tr-TR"/>
        </w:rPr>
        <w:t xml:space="preserve"> </w:t>
      </w:r>
      <w:r w:rsidRPr="00FF7D1A">
        <w:rPr>
          <w:b/>
          <w:bCs/>
          <w:lang w:val="en-US" w:eastAsia="tr-TR"/>
        </w:rPr>
        <w:t>void</w:t>
      </w:r>
      <w:r w:rsidRPr="00FF7D1A">
        <w:rPr>
          <w:lang w:val="en-US" w:eastAsia="tr-TR"/>
        </w:rPr>
        <w:t xml:space="preserve"> IslemYap()</w:t>
      </w:r>
      <w:r>
        <w:rPr>
          <w:lang w:val="en-US" w:eastAsia="tr-TR"/>
        </w:rPr>
        <w:t xml:space="preserve"> {</w:t>
      </w:r>
    </w:p>
    <w:p w:rsidR="006F114E" w:rsidRDefault="006F114E" w:rsidP="006F114E">
      <w:pPr>
        <w:pStyle w:val="BookCode"/>
        <w:rPr>
          <w:bCs/>
          <w:lang w:val="en-US" w:eastAsia="tr-TR"/>
        </w:rPr>
      </w:pPr>
      <w:r>
        <w:rPr>
          <w:lang w:val="en-US" w:eastAsia="tr-TR"/>
        </w:rPr>
        <w:t xml:space="preserve">    </w:t>
      </w:r>
      <w:r w:rsidRPr="00FF7D1A">
        <w:rPr>
          <w:bCs/>
          <w:lang w:val="en-US" w:eastAsia="tr-TR"/>
        </w:rPr>
        <w:t xml:space="preserve">// </w:t>
      </w:r>
      <w:r>
        <w:rPr>
          <w:bCs/>
          <w:lang w:val="en-US" w:eastAsia="tr-TR"/>
        </w:rPr>
        <w:t>Diğer İşlemler</w:t>
      </w:r>
    </w:p>
    <w:p w:rsidR="006F114E" w:rsidRDefault="006F114E" w:rsidP="006F114E">
      <w:pPr>
        <w:pStyle w:val="BookCode"/>
        <w:rPr>
          <w:lang w:val="en-US" w:eastAsia="tr-TR"/>
        </w:rPr>
      </w:pPr>
    </w:p>
    <w:p w:rsidR="006F114E" w:rsidRPr="00FF7D1A" w:rsidRDefault="006F114E" w:rsidP="006F114E">
      <w:pPr>
        <w:pStyle w:val="BookCode"/>
        <w:rPr>
          <w:lang w:val="en-US" w:eastAsia="tr-TR"/>
        </w:rPr>
      </w:pPr>
      <w:r>
        <w:rPr>
          <w:lang w:val="en-US" w:eastAsia="tr-TR"/>
        </w:rPr>
        <w:t xml:space="preserve">    Thread.BeginCriticalRegion();</w:t>
      </w:r>
    </w:p>
    <w:p w:rsidR="006F114E" w:rsidRPr="00FF7D1A" w:rsidRDefault="006F114E" w:rsidP="006F114E">
      <w:pPr>
        <w:pStyle w:val="BookCode"/>
        <w:rPr>
          <w:lang w:val="en-US" w:eastAsia="tr-TR"/>
        </w:rPr>
      </w:pPr>
      <w:r w:rsidRPr="00FF7D1A">
        <w:rPr>
          <w:lang w:val="en-US" w:eastAsia="tr-TR"/>
        </w:rPr>
        <w:t xml:space="preserve">    </w:t>
      </w:r>
      <w:r>
        <w:rPr>
          <w:lang w:val="en-US" w:eastAsia="tr-TR"/>
        </w:rPr>
        <w:t xml:space="preserve">[1] </w:t>
      </w:r>
      <w:r w:rsidRPr="00FF7D1A">
        <w:rPr>
          <w:lang w:val="en-US" w:eastAsia="tr-TR"/>
        </w:rPr>
        <w:t xml:space="preserve">FileStream f = </w:t>
      </w:r>
      <w:r w:rsidRPr="00FF7D1A">
        <w:rPr>
          <w:b/>
          <w:bCs/>
          <w:lang w:val="en-US" w:eastAsia="tr-TR"/>
        </w:rPr>
        <w:t>new</w:t>
      </w:r>
      <w:r w:rsidRPr="00FF7D1A">
        <w:rPr>
          <w:lang w:val="en-US" w:eastAsia="tr-TR"/>
        </w:rPr>
        <w:t xml:space="preserve"> FileStream(@"c:\test.dat", FileMode.Create);</w:t>
      </w:r>
    </w:p>
    <w:p w:rsidR="006F114E" w:rsidRPr="00FF7D1A" w:rsidRDefault="006F114E" w:rsidP="006F114E">
      <w:pPr>
        <w:pStyle w:val="BookCode"/>
        <w:rPr>
          <w:lang w:val="en-US" w:eastAsia="tr-TR"/>
        </w:rPr>
      </w:pPr>
      <w:r>
        <w:rPr>
          <w:lang w:val="en-US" w:eastAsia="tr-TR"/>
        </w:rPr>
        <w:t xml:space="preserve">    [2]</w:t>
      </w:r>
      <w:r w:rsidRPr="00FF7D1A">
        <w:rPr>
          <w:lang w:val="en-US" w:eastAsia="tr-TR"/>
        </w:rPr>
        <w:t xml:space="preserve"> Console.WriteLine("Dosya oluşturuldu ...");</w:t>
      </w:r>
    </w:p>
    <w:p w:rsidR="006F114E" w:rsidRPr="00FF7D1A" w:rsidRDefault="006F114E" w:rsidP="006F114E">
      <w:pPr>
        <w:pStyle w:val="BookCode"/>
        <w:rPr>
          <w:lang w:val="en-US" w:eastAsia="tr-TR"/>
        </w:rPr>
      </w:pPr>
      <w:r w:rsidRPr="00FF7D1A">
        <w:rPr>
          <w:lang w:val="en-US" w:eastAsia="tr-TR"/>
        </w:rPr>
        <w:t xml:space="preserve">    </w:t>
      </w:r>
      <w:r>
        <w:rPr>
          <w:lang w:val="en-US" w:eastAsia="tr-TR"/>
        </w:rPr>
        <w:t xml:space="preserve">[3] </w:t>
      </w:r>
      <w:r w:rsidRPr="00FF7D1A">
        <w:rPr>
          <w:lang w:val="en-US" w:eastAsia="tr-TR"/>
        </w:rPr>
        <w:t xml:space="preserve">BinaryWriter w = </w:t>
      </w:r>
      <w:r w:rsidRPr="00FF7D1A">
        <w:rPr>
          <w:b/>
          <w:bCs/>
          <w:lang w:val="en-US" w:eastAsia="tr-TR"/>
        </w:rPr>
        <w:t>new</w:t>
      </w:r>
      <w:r w:rsidRPr="00FF7D1A">
        <w:rPr>
          <w:lang w:val="en-US" w:eastAsia="tr-TR"/>
        </w:rPr>
        <w:t xml:space="preserve"> BinaryWriter(f);</w:t>
      </w:r>
    </w:p>
    <w:p w:rsidR="006F114E" w:rsidRPr="00FF7D1A" w:rsidRDefault="006F114E" w:rsidP="006F114E">
      <w:pPr>
        <w:pStyle w:val="BookCode"/>
        <w:rPr>
          <w:lang w:val="en-US" w:eastAsia="tr-TR"/>
        </w:rPr>
      </w:pPr>
      <w:r w:rsidRPr="00FF7D1A">
        <w:rPr>
          <w:lang w:val="en-US" w:eastAsia="tr-TR"/>
        </w:rPr>
        <w:t xml:space="preserve">    </w:t>
      </w:r>
      <w:r>
        <w:rPr>
          <w:lang w:val="en-US" w:eastAsia="tr-TR"/>
        </w:rPr>
        <w:t xml:space="preserve">[4] </w:t>
      </w:r>
      <w:r w:rsidRPr="00FF7D1A">
        <w:rPr>
          <w:lang w:val="en-US" w:eastAsia="tr-TR"/>
        </w:rPr>
        <w:t>w.Write("Örnek değer ...");</w:t>
      </w:r>
    </w:p>
    <w:p w:rsidR="006F114E" w:rsidRPr="00FF7D1A" w:rsidRDefault="006F114E" w:rsidP="006F114E">
      <w:pPr>
        <w:pStyle w:val="BookCode"/>
        <w:rPr>
          <w:lang w:val="en-US" w:eastAsia="tr-TR"/>
        </w:rPr>
      </w:pPr>
      <w:r w:rsidRPr="00FF7D1A">
        <w:rPr>
          <w:lang w:val="en-US" w:eastAsia="tr-TR"/>
        </w:rPr>
        <w:t xml:space="preserve">    </w:t>
      </w:r>
      <w:r>
        <w:rPr>
          <w:lang w:val="en-US" w:eastAsia="tr-TR"/>
        </w:rPr>
        <w:t xml:space="preserve">[5] </w:t>
      </w:r>
      <w:r w:rsidRPr="00FF7D1A">
        <w:rPr>
          <w:lang w:val="en-US" w:eastAsia="tr-TR"/>
        </w:rPr>
        <w:t>Console.WriteLine("Dosyaya yazıldı ...");</w:t>
      </w:r>
    </w:p>
    <w:p w:rsidR="006F114E" w:rsidRPr="00FF7D1A" w:rsidRDefault="006F114E" w:rsidP="006F114E">
      <w:pPr>
        <w:pStyle w:val="BookCode"/>
        <w:rPr>
          <w:lang w:val="en-US" w:eastAsia="tr-TR"/>
        </w:rPr>
      </w:pPr>
      <w:r w:rsidRPr="00FF7D1A">
        <w:rPr>
          <w:lang w:val="en-US" w:eastAsia="tr-TR"/>
        </w:rPr>
        <w:t xml:space="preserve">    </w:t>
      </w:r>
      <w:r>
        <w:rPr>
          <w:lang w:val="en-US" w:eastAsia="tr-TR"/>
        </w:rPr>
        <w:t xml:space="preserve">[6] </w:t>
      </w:r>
      <w:r w:rsidRPr="00FF7D1A">
        <w:rPr>
          <w:lang w:val="en-US" w:eastAsia="tr-TR"/>
        </w:rPr>
        <w:t>f.Close();</w:t>
      </w:r>
    </w:p>
    <w:p w:rsidR="006F114E" w:rsidRDefault="006F114E" w:rsidP="006F114E">
      <w:pPr>
        <w:pStyle w:val="BookCode"/>
        <w:rPr>
          <w:lang w:val="en-US" w:eastAsia="tr-TR"/>
        </w:rPr>
      </w:pPr>
      <w:r w:rsidRPr="00FF7D1A">
        <w:rPr>
          <w:lang w:val="en-US" w:eastAsia="tr-TR"/>
        </w:rPr>
        <w:t xml:space="preserve">    </w:t>
      </w:r>
      <w:r>
        <w:rPr>
          <w:lang w:val="en-US" w:eastAsia="tr-TR"/>
        </w:rPr>
        <w:t xml:space="preserve">[7] </w:t>
      </w:r>
      <w:r w:rsidRPr="00FF7D1A">
        <w:rPr>
          <w:lang w:val="en-US" w:eastAsia="tr-TR"/>
        </w:rPr>
        <w:t>Console.WriteLine("Dosya kapatıldı ...");</w:t>
      </w:r>
    </w:p>
    <w:p w:rsidR="006F114E" w:rsidRPr="00FF7D1A" w:rsidRDefault="006F114E" w:rsidP="006F114E">
      <w:pPr>
        <w:pStyle w:val="BookCode"/>
        <w:rPr>
          <w:lang w:val="en-US" w:eastAsia="tr-TR"/>
        </w:rPr>
      </w:pPr>
      <w:r>
        <w:rPr>
          <w:lang w:val="en-US" w:eastAsia="tr-TR"/>
        </w:rPr>
        <w:t xml:space="preserve">    Thread.EndCriticalRegion();</w:t>
      </w:r>
    </w:p>
    <w:p w:rsidR="006F114E" w:rsidRDefault="006F114E" w:rsidP="006F114E">
      <w:pPr>
        <w:pStyle w:val="BookCode"/>
        <w:rPr>
          <w:lang w:val="en-US" w:eastAsia="tr-TR"/>
        </w:rPr>
      </w:pPr>
    </w:p>
    <w:p w:rsidR="006F114E" w:rsidRPr="00FF7D1A" w:rsidRDefault="006F114E" w:rsidP="006F114E">
      <w:pPr>
        <w:pStyle w:val="BookCode"/>
        <w:rPr>
          <w:lang w:val="en-US" w:eastAsia="tr-TR"/>
        </w:rPr>
      </w:pPr>
      <w:r>
        <w:rPr>
          <w:lang w:val="en-US" w:eastAsia="tr-TR"/>
        </w:rPr>
        <w:t xml:space="preserve">    </w:t>
      </w:r>
      <w:r w:rsidRPr="00FF7D1A">
        <w:rPr>
          <w:bCs/>
          <w:lang w:val="en-US" w:eastAsia="tr-TR"/>
        </w:rPr>
        <w:t xml:space="preserve">// </w:t>
      </w:r>
      <w:r>
        <w:rPr>
          <w:bCs/>
          <w:lang w:val="en-US" w:eastAsia="tr-TR"/>
        </w:rPr>
        <w:t>Diğer İşlemler</w:t>
      </w:r>
    </w:p>
    <w:p w:rsidR="006F114E" w:rsidRDefault="006F114E" w:rsidP="006F114E">
      <w:pPr>
        <w:pStyle w:val="BookCode"/>
        <w:rPr>
          <w:lang w:eastAsia="tr-TR"/>
        </w:rPr>
      </w:pPr>
      <w:r w:rsidRPr="00FF7D1A">
        <w:rPr>
          <w:lang w:val="en-US" w:eastAsia="tr-TR"/>
        </w:rPr>
        <w:t>}</w:t>
      </w:r>
    </w:p>
    <w:p w:rsidR="006F114E" w:rsidRDefault="006F114E" w:rsidP="006F114E">
      <w:pPr>
        <w:pStyle w:val="CSVB"/>
      </w:pPr>
      <w:r>
        <w:t>VB.NET</w:t>
      </w:r>
    </w:p>
    <w:p w:rsidR="006F114E" w:rsidRDefault="006F114E" w:rsidP="006F114E">
      <w:pPr>
        <w:pStyle w:val="BookCode"/>
        <w:rPr>
          <w:lang w:val="en-US" w:eastAsia="tr-TR"/>
        </w:rPr>
      </w:pPr>
      <w:r w:rsidRPr="00FF7D1A">
        <w:rPr>
          <w:b/>
          <w:bCs/>
          <w:lang w:val="en-US" w:eastAsia="tr-TR"/>
        </w:rPr>
        <w:t>Shared</w:t>
      </w:r>
      <w:r w:rsidRPr="00FF7D1A">
        <w:rPr>
          <w:lang w:val="en-US" w:eastAsia="tr-TR"/>
        </w:rPr>
        <w:t xml:space="preserve"> </w:t>
      </w:r>
      <w:r w:rsidRPr="00FF7D1A">
        <w:rPr>
          <w:b/>
          <w:bCs/>
          <w:lang w:val="en-US" w:eastAsia="tr-TR"/>
        </w:rPr>
        <w:t>Sub</w:t>
      </w:r>
      <w:r w:rsidRPr="00FF7D1A">
        <w:rPr>
          <w:lang w:val="en-US" w:eastAsia="tr-TR"/>
        </w:rPr>
        <w:t xml:space="preserve"> IslemYap()</w:t>
      </w:r>
    </w:p>
    <w:p w:rsidR="006F114E" w:rsidRDefault="006F114E" w:rsidP="006F114E">
      <w:pPr>
        <w:pStyle w:val="BookCode"/>
        <w:rPr>
          <w:bCs/>
          <w:lang w:val="en-US" w:eastAsia="tr-TR"/>
        </w:rPr>
      </w:pPr>
      <w:r>
        <w:rPr>
          <w:b/>
          <w:bCs/>
          <w:lang w:val="en-US" w:eastAsia="tr-TR"/>
        </w:rPr>
        <w:t xml:space="preserve">    </w:t>
      </w:r>
      <w:r>
        <w:rPr>
          <w:bCs/>
          <w:lang w:val="en-US" w:eastAsia="tr-TR"/>
        </w:rPr>
        <w:t>'</w:t>
      </w:r>
      <w:r w:rsidRPr="00FF7D1A">
        <w:rPr>
          <w:bCs/>
          <w:lang w:val="en-US" w:eastAsia="tr-TR"/>
        </w:rPr>
        <w:t xml:space="preserve"> </w:t>
      </w:r>
      <w:r>
        <w:rPr>
          <w:bCs/>
          <w:lang w:val="en-US" w:eastAsia="tr-TR"/>
        </w:rPr>
        <w:t>Diğer İşlemler</w:t>
      </w:r>
    </w:p>
    <w:p w:rsidR="006F114E" w:rsidRDefault="006F114E" w:rsidP="006F114E">
      <w:pPr>
        <w:pStyle w:val="BookCode"/>
        <w:rPr>
          <w:bCs/>
          <w:lang w:val="en-US" w:eastAsia="tr-TR"/>
        </w:rPr>
      </w:pPr>
    </w:p>
    <w:p w:rsidR="006F114E" w:rsidRPr="00FF7D1A" w:rsidRDefault="006F114E" w:rsidP="006F114E">
      <w:pPr>
        <w:pStyle w:val="BookCode"/>
        <w:rPr>
          <w:lang w:val="en-US" w:eastAsia="tr-TR"/>
        </w:rPr>
      </w:pPr>
      <w:r>
        <w:rPr>
          <w:lang w:val="en-US" w:eastAsia="tr-TR"/>
        </w:rPr>
        <w:t xml:space="preserve">    Thread.BeginCriticalRegion()</w:t>
      </w:r>
    </w:p>
    <w:p w:rsidR="006F114E" w:rsidRPr="00FF7D1A" w:rsidRDefault="006F114E" w:rsidP="006F114E">
      <w:pPr>
        <w:pStyle w:val="BookCode"/>
        <w:rPr>
          <w:lang w:val="en-US" w:eastAsia="tr-TR"/>
        </w:rPr>
      </w:pPr>
      <w:r w:rsidRPr="00FF7D1A">
        <w:rPr>
          <w:lang w:val="en-US" w:eastAsia="tr-TR"/>
        </w:rPr>
        <w:t xml:space="preserve">    </w:t>
      </w:r>
      <w:r>
        <w:rPr>
          <w:lang w:val="en-US" w:eastAsia="tr-TR"/>
        </w:rPr>
        <w:t xml:space="preserve">[1] </w:t>
      </w:r>
      <w:r w:rsidRPr="00FF7D1A">
        <w:rPr>
          <w:b/>
          <w:bCs/>
          <w:lang w:val="en-US" w:eastAsia="tr-TR"/>
        </w:rPr>
        <w:t>Dim</w:t>
      </w:r>
      <w:r w:rsidRPr="00FF7D1A">
        <w:rPr>
          <w:lang w:val="en-US" w:eastAsia="tr-TR"/>
        </w:rPr>
        <w:t xml:space="preserve"> f </w:t>
      </w:r>
      <w:r w:rsidRPr="00FF7D1A">
        <w:rPr>
          <w:b/>
          <w:bCs/>
          <w:lang w:val="en-US" w:eastAsia="tr-TR"/>
        </w:rPr>
        <w:t>As</w:t>
      </w:r>
      <w:r w:rsidRPr="00FF7D1A">
        <w:rPr>
          <w:lang w:val="en-US" w:eastAsia="tr-TR"/>
        </w:rPr>
        <w:t xml:space="preserve"> FileStream = </w:t>
      </w:r>
      <w:r w:rsidRPr="00FF7D1A">
        <w:rPr>
          <w:b/>
          <w:bCs/>
          <w:lang w:val="en-US" w:eastAsia="tr-TR"/>
        </w:rPr>
        <w:t>New</w:t>
      </w:r>
      <w:r w:rsidRPr="00FF7D1A">
        <w:rPr>
          <w:lang w:val="en-US" w:eastAsia="tr-TR"/>
        </w:rPr>
        <w:t xml:space="preserve"> FileStream("c:\test.dat", FileMode.Create)</w:t>
      </w:r>
    </w:p>
    <w:p w:rsidR="006F114E" w:rsidRPr="00FF7D1A" w:rsidRDefault="006F114E" w:rsidP="006F114E">
      <w:pPr>
        <w:pStyle w:val="BookCode"/>
        <w:rPr>
          <w:lang w:val="en-US" w:eastAsia="tr-TR"/>
        </w:rPr>
      </w:pPr>
      <w:r w:rsidRPr="00FF7D1A">
        <w:rPr>
          <w:lang w:val="en-US" w:eastAsia="tr-TR"/>
        </w:rPr>
        <w:t xml:space="preserve">    </w:t>
      </w:r>
      <w:r>
        <w:rPr>
          <w:lang w:val="en-US" w:eastAsia="tr-TR"/>
        </w:rPr>
        <w:t xml:space="preserve">[2] </w:t>
      </w:r>
      <w:r w:rsidRPr="00FF7D1A">
        <w:rPr>
          <w:lang w:val="en-US" w:eastAsia="tr-TR"/>
        </w:rPr>
        <w:t>Console.WriteLine("Dosya oluşturuldu ...")</w:t>
      </w:r>
    </w:p>
    <w:p w:rsidR="006F114E" w:rsidRPr="00FF7D1A" w:rsidRDefault="006F114E" w:rsidP="006F114E">
      <w:pPr>
        <w:pStyle w:val="BookCode"/>
        <w:rPr>
          <w:lang w:val="en-US" w:eastAsia="tr-TR"/>
        </w:rPr>
      </w:pPr>
      <w:r w:rsidRPr="00FF7D1A">
        <w:rPr>
          <w:lang w:val="en-US" w:eastAsia="tr-TR"/>
        </w:rPr>
        <w:t xml:space="preserve">    </w:t>
      </w:r>
      <w:r>
        <w:rPr>
          <w:lang w:val="en-US" w:eastAsia="tr-TR"/>
        </w:rPr>
        <w:t xml:space="preserve">[3] </w:t>
      </w:r>
      <w:r w:rsidRPr="00FF7D1A">
        <w:rPr>
          <w:b/>
          <w:bCs/>
          <w:lang w:val="en-US" w:eastAsia="tr-TR"/>
        </w:rPr>
        <w:t>Dim</w:t>
      </w:r>
      <w:r w:rsidRPr="00FF7D1A">
        <w:rPr>
          <w:lang w:val="en-US" w:eastAsia="tr-TR"/>
        </w:rPr>
        <w:t xml:space="preserve"> w </w:t>
      </w:r>
      <w:r w:rsidRPr="00FF7D1A">
        <w:rPr>
          <w:b/>
          <w:bCs/>
          <w:lang w:val="en-US" w:eastAsia="tr-TR"/>
        </w:rPr>
        <w:t>As</w:t>
      </w:r>
      <w:r w:rsidRPr="00FF7D1A">
        <w:rPr>
          <w:lang w:val="en-US" w:eastAsia="tr-TR"/>
        </w:rPr>
        <w:t xml:space="preserve"> BinaryWriter = </w:t>
      </w:r>
      <w:r w:rsidRPr="00FF7D1A">
        <w:rPr>
          <w:b/>
          <w:bCs/>
          <w:lang w:val="en-US" w:eastAsia="tr-TR"/>
        </w:rPr>
        <w:t>New</w:t>
      </w:r>
      <w:r w:rsidRPr="00FF7D1A">
        <w:rPr>
          <w:lang w:val="en-US" w:eastAsia="tr-TR"/>
        </w:rPr>
        <w:t xml:space="preserve"> BinaryWriter(f)</w:t>
      </w:r>
    </w:p>
    <w:p w:rsidR="006F114E" w:rsidRPr="00FF7D1A" w:rsidRDefault="006F114E" w:rsidP="006F114E">
      <w:pPr>
        <w:pStyle w:val="BookCode"/>
        <w:rPr>
          <w:lang w:val="en-US" w:eastAsia="tr-TR"/>
        </w:rPr>
      </w:pPr>
      <w:r w:rsidRPr="00FF7D1A">
        <w:rPr>
          <w:lang w:val="en-US" w:eastAsia="tr-TR"/>
        </w:rPr>
        <w:t xml:space="preserve">    </w:t>
      </w:r>
      <w:r>
        <w:rPr>
          <w:lang w:val="en-US" w:eastAsia="tr-TR"/>
        </w:rPr>
        <w:t xml:space="preserve">[4] </w:t>
      </w:r>
      <w:r w:rsidRPr="00FF7D1A">
        <w:rPr>
          <w:lang w:val="en-US" w:eastAsia="tr-TR"/>
        </w:rPr>
        <w:t>w.Write("Örnek değer ...")</w:t>
      </w:r>
    </w:p>
    <w:p w:rsidR="006F114E" w:rsidRPr="00FF7D1A" w:rsidRDefault="006F114E" w:rsidP="006F114E">
      <w:pPr>
        <w:pStyle w:val="BookCode"/>
        <w:rPr>
          <w:lang w:val="en-US" w:eastAsia="tr-TR"/>
        </w:rPr>
      </w:pPr>
      <w:r w:rsidRPr="00FF7D1A">
        <w:rPr>
          <w:lang w:val="en-US" w:eastAsia="tr-TR"/>
        </w:rPr>
        <w:t xml:space="preserve">    </w:t>
      </w:r>
      <w:r>
        <w:rPr>
          <w:lang w:val="en-US" w:eastAsia="tr-TR"/>
        </w:rPr>
        <w:t xml:space="preserve">[5] </w:t>
      </w:r>
      <w:r w:rsidRPr="00FF7D1A">
        <w:rPr>
          <w:lang w:val="en-US" w:eastAsia="tr-TR"/>
        </w:rPr>
        <w:t>Console.WriteLine("Dosyaya yazıldı ...")</w:t>
      </w:r>
    </w:p>
    <w:p w:rsidR="006F114E" w:rsidRPr="00FF7D1A" w:rsidRDefault="006F114E" w:rsidP="006F114E">
      <w:pPr>
        <w:pStyle w:val="BookCode"/>
        <w:rPr>
          <w:lang w:val="en-US" w:eastAsia="tr-TR"/>
        </w:rPr>
      </w:pPr>
      <w:r w:rsidRPr="00FF7D1A">
        <w:rPr>
          <w:lang w:val="en-US" w:eastAsia="tr-TR"/>
        </w:rPr>
        <w:t xml:space="preserve">    </w:t>
      </w:r>
      <w:r>
        <w:rPr>
          <w:lang w:val="en-US" w:eastAsia="tr-TR"/>
        </w:rPr>
        <w:t xml:space="preserve">[6] </w:t>
      </w:r>
      <w:r w:rsidRPr="00FF7D1A">
        <w:rPr>
          <w:lang w:val="en-US" w:eastAsia="tr-TR"/>
        </w:rPr>
        <w:t>f.Close()</w:t>
      </w:r>
    </w:p>
    <w:p w:rsidR="006F114E" w:rsidRDefault="006F114E" w:rsidP="006F114E">
      <w:pPr>
        <w:pStyle w:val="BookCode"/>
        <w:rPr>
          <w:lang w:val="en-US" w:eastAsia="tr-TR"/>
        </w:rPr>
      </w:pPr>
      <w:r w:rsidRPr="00FF7D1A">
        <w:rPr>
          <w:lang w:val="en-US" w:eastAsia="tr-TR"/>
        </w:rPr>
        <w:t xml:space="preserve">    </w:t>
      </w:r>
      <w:r>
        <w:rPr>
          <w:lang w:val="en-US" w:eastAsia="tr-TR"/>
        </w:rPr>
        <w:t xml:space="preserve">[7] </w:t>
      </w:r>
      <w:r w:rsidRPr="00FF7D1A">
        <w:rPr>
          <w:lang w:val="en-US" w:eastAsia="tr-TR"/>
        </w:rPr>
        <w:t>Console.WriteLine("Dosya kapatıldı ...")</w:t>
      </w:r>
    </w:p>
    <w:p w:rsidR="006F114E" w:rsidRPr="00FF7D1A" w:rsidRDefault="006F114E" w:rsidP="006F114E">
      <w:pPr>
        <w:pStyle w:val="BookCode"/>
        <w:rPr>
          <w:lang w:val="en-US" w:eastAsia="tr-TR"/>
        </w:rPr>
      </w:pPr>
      <w:r>
        <w:rPr>
          <w:lang w:val="en-US" w:eastAsia="tr-TR"/>
        </w:rPr>
        <w:t xml:space="preserve">    Thread.EndCriticalRegion()</w:t>
      </w:r>
    </w:p>
    <w:p w:rsidR="006F114E" w:rsidRDefault="006F114E" w:rsidP="006F114E">
      <w:pPr>
        <w:pStyle w:val="BookCode"/>
        <w:rPr>
          <w:lang w:val="en-US" w:eastAsia="tr-TR"/>
        </w:rPr>
      </w:pPr>
    </w:p>
    <w:p w:rsidR="006F114E" w:rsidRPr="00FF7D1A" w:rsidRDefault="006F114E" w:rsidP="006F114E">
      <w:pPr>
        <w:pStyle w:val="BookCode"/>
        <w:rPr>
          <w:lang w:val="en-US" w:eastAsia="tr-TR"/>
        </w:rPr>
      </w:pPr>
      <w:r>
        <w:rPr>
          <w:lang w:val="en-US" w:eastAsia="tr-TR"/>
        </w:rPr>
        <w:t xml:space="preserve">    </w:t>
      </w:r>
      <w:r>
        <w:rPr>
          <w:bCs/>
          <w:lang w:val="en-US" w:eastAsia="tr-TR"/>
        </w:rPr>
        <w:t>'</w:t>
      </w:r>
      <w:r w:rsidRPr="00FF7D1A">
        <w:rPr>
          <w:bCs/>
          <w:lang w:val="en-US" w:eastAsia="tr-TR"/>
        </w:rPr>
        <w:t xml:space="preserve"> </w:t>
      </w:r>
      <w:r>
        <w:rPr>
          <w:bCs/>
          <w:lang w:val="en-US" w:eastAsia="tr-TR"/>
        </w:rPr>
        <w:t>Diğer İşlemler</w:t>
      </w:r>
    </w:p>
    <w:p w:rsidR="006F114E" w:rsidRDefault="006F114E" w:rsidP="006F114E">
      <w:pPr>
        <w:pStyle w:val="BookCode"/>
        <w:rPr>
          <w:lang w:eastAsia="tr-TR"/>
        </w:rPr>
      </w:pPr>
      <w:r w:rsidRPr="00FF7D1A">
        <w:rPr>
          <w:b/>
          <w:bCs/>
          <w:lang w:val="en-US" w:eastAsia="tr-TR"/>
        </w:rPr>
        <w:t>End</w:t>
      </w:r>
      <w:r w:rsidRPr="00FF7D1A">
        <w:rPr>
          <w:lang w:val="en-US" w:eastAsia="tr-TR"/>
        </w:rPr>
        <w:t xml:space="preserve"> </w:t>
      </w:r>
      <w:r w:rsidRPr="00FF7D1A">
        <w:rPr>
          <w:b/>
          <w:bCs/>
          <w:lang w:val="en-US" w:eastAsia="tr-TR"/>
        </w:rPr>
        <w:t>Sub</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w:instrText>
      </w:r>
      <w:r w:rsidR="00F709C6">
        <w:instrText xml:space="preserve">* MERGEFORMAT </w:instrText>
      </w:r>
      <w:r w:rsidR="00F709C6">
        <w:fldChar w:fldCharType="separate"/>
      </w:r>
      <w:r w:rsidR="00D0557B">
        <w:rPr>
          <w:noProof/>
          <w:lang w:eastAsia="tr-TR"/>
        </w:rPr>
        <w:t>244</w:t>
      </w:r>
      <w:r w:rsidR="00F709C6">
        <w:rPr>
          <w:noProof/>
          <w:lang w:eastAsia="tr-TR"/>
        </w:rPr>
        <w:fldChar w:fldCharType="end"/>
      </w:r>
      <w:r>
        <w:rPr>
          <w:lang w:eastAsia="tr-TR"/>
        </w:rPr>
        <w:t xml:space="preserve">, </w:t>
      </w:r>
      <w:r w:rsidRPr="00837891">
        <w:rPr>
          <w:rStyle w:val="BookItalic"/>
        </w:rPr>
        <w:t>Kritik Kod Blokları Kullanım Örneği</w:t>
      </w:r>
    </w:p>
    <w:p w:rsidR="006F114E" w:rsidRDefault="006F114E" w:rsidP="006F114E">
      <w:pPr>
        <w:pStyle w:val="BookText"/>
      </w:pPr>
      <w:r>
        <w:t xml:space="preserve">Kritik kod blokları kullanımı ile, örneğin [3] numaralı satır iş parçacığı </w:t>
      </w:r>
      <w:r>
        <w:lastRenderedPageBreak/>
        <w:t xml:space="preserve">tarafından çalıştırılırken iptal sinyali alınsa dahi [7] numaralı satırın çalışması tamamlanmadan </w:t>
      </w:r>
      <w:r w:rsidRPr="000172E7">
        <w:rPr>
          <w:rStyle w:val="BookConceptDefinitionChar0"/>
        </w:rPr>
        <w:t>ThreadAbortException</w:t>
      </w:r>
      <w:r>
        <w:t xml:space="preserve"> istisnası fırlatılmayacaktır.</w:t>
      </w:r>
    </w:p>
    <w:p w:rsidR="006F114E" w:rsidRPr="00837891" w:rsidRDefault="006F114E" w:rsidP="006F114E">
      <w:pPr>
        <w:pStyle w:val="BookText"/>
      </w:pPr>
      <w:r>
        <w:t xml:space="preserve">Kritik kod blokları kullanımı ile hedeflenen, bir bütün olarak çalışması gereken kod bloğunu belirtmek ve kritik kod bloğunun tamamlanamaması durumunda uygulama etki alanının </w:t>
      </w:r>
      <w:r w:rsidR="00E948BF">
        <w:t>kararsızlaşabileceğini</w:t>
      </w:r>
      <w:r>
        <w:t xml:space="preserve"> ifade etmektir.</w:t>
      </w:r>
    </w:p>
    <w:p w:rsidR="006F114E" w:rsidRDefault="006F114E" w:rsidP="006F114E">
      <w:pPr>
        <w:pStyle w:val="H2"/>
      </w:pPr>
      <w:r>
        <w:t>İş Parçacık Senkronizasyonu ve Kaynak Paylaşımı</w:t>
      </w:r>
    </w:p>
    <w:p w:rsidR="006F114E" w:rsidRDefault="006F114E" w:rsidP="006F114E">
      <w:pPr>
        <w:pStyle w:val="BookText"/>
        <w:rPr>
          <w:lang w:eastAsia="tr-TR"/>
        </w:rPr>
      </w:pPr>
      <w:r>
        <w:rPr>
          <w:lang w:eastAsia="tr-TR"/>
        </w:rPr>
        <w:t>Farklı iş parçacıklarının ortak kaynaklara erişimi ve erişimin senkronize edilmesi çoklu iş parçacık uygulamalarında en çok dikkat edilmesi gereken konulardan birisidir.</w:t>
      </w:r>
    </w:p>
    <w:p w:rsidR="006F114E" w:rsidRDefault="002B6118" w:rsidP="006F114E">
      <w:pPr>
        <w:pStyle w:val="BookInfoText"/>
        <w:rPr>
          <w:lang w:eastAsia="tr-TR"/>
        </w:rPr>
      </w:pPr>
      <w:r>
        <w:rPr>
          <w:noProof/>
          <w:lang w:eastAsia="tr-TR"/>
        </w:rPr>
        <w:drawing>
          <wp:inline distT="0" distB="0" distL="0" distR="0">
            <wp:extent cx="298450" cy="298450"/>
            <wp:effectExtent l="0" t="0" r="0" b="0"/>
            <wp:docPr id="632" name="Picture 632"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2"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İş parçacık senkronizasyonu ve farklı iş parçacıklarının ortak kaynaklara erişimlerinin düzenlenmesi geniş ve detaylı bir konudur. Kitabın bu bölümünde pratikte en çok kullanılan yöntemler konusunda olabildiğince detaylı bilgi sunulacaktır.</w:t>
      </w:r>
    </w:p>
    <w:p w:rsidR="006F114E" w:rsidRDefault="006F114E" w:rsidP="006F114E">
      <w:pPr>
        <w:pStyle w:val="H3"/>
      </w:pPr>
      <w:r>
        <w:t>Ortak Kaynak Kullanım Temel Bilgileri</w:t>
      </w:r>
    </w:p>
    <w:p w:rsidR="006F114E" w:rsidRDefault="006F114E" w:rsidP="006F114E">
      <w:pPr>
        <w:pStyle w:val="BookText"/>
        <w:rPr>
          <w:lang w:eastAsia="tr-TR"/>
        </w:rPr>
      </w:pPr>
      <w:r>
        <w:rPr>
          <w:lang w:eastAsia="tr-TR"/>
        </w:rPr>
        <w:t xml:space="preserve">İş parçacık senkronizasyonu ve ortak kaynak kullanımı konusunda en güzel örnek </w:t>
      </w:r>
      <w:r w:rsidR="00AA1351">
        <w:rPr>
          <w:lang w:eastAsia="tr-TR"/>
        </w:rPr>
        <w:t>veritaban</w:t>
      </w:r>
      <w:r>
        <w:rPr>
          <w:lang w:eastAsia="tr-TR"/>
        </w:rPr>
        <w:t xml:space="preserve">ı yönetim sistemleridir. Farklı kullanıcılara eş zamanlı olarak hizmet verebilen </w:t>
      </w:r>
      <w:r w:rsidR="00AA1351">
        <w:rPr>
          <w:lang w:eastAsia="tr-TR"/>
        </w:rPr>
        <w:t>veritaban</w:t>
      </w:r>
      <w:r>
        <w:rPr>
          <w:lang w:eastAsia="tr-TR"/>
        </w:rPr>
        <w:t>ı yönetim sistemi yazılımları çoklu iş parçacık uygulamalarıdır. Verinin tek ancak veriyi kullanan iş parçacıklarının (örneğin kullanıcı oturumlarının) istenilen sayıda olabildiği bu yapıda, farklı iş parçacıklarının veriye erişimi, veriyi düzenlemeleri belirli kurallar ile yönetilmektedir. Örneğin herhangi bir kullanıcının başlattığı işlem grubu (</w:t>
      </w:r>
      <w:r w:rsidRPr="00FB53E2">
        <w:rPr>
          <w:rStyle w:val="BookConceptDefinitionChar0"/>
        </w:rPr>
        <w:t>ing. Transaction</w:t>
      </w:r>
      <w:r>
        <w:rPr>
          <w:lang w:eastAsia="tr-TR"/>
        </w:rPr>
        <w:t>) içerisinde bir kaydın değerinin değiştirilmesi, aynı kayda diğer kullanıcıların erişimini bloke edebilmektedir. Bu durumda ilgili kayıt ortak kullanılan bir kaynak olarak değerlendirilebilir.</w:t>
      </w:r>
    </w:p>
    <w:p w:rsidR="006F114E" w:rsidRDefault="006F114E" w:rsidP="006F114E">
      <w:pPr>
        <w:pStyle w:val="BookText"/>
        <w:rPr>
          <w:lang w:eastAsia="tr-TR"/>
        </w:rPr>
      </w:pPr>
      <w:r>
        <w:rPr>
          <w:lang w:eastAsia="tr-TR"/>
        </w:rPr>
        <w:t xml:space="preserve">Bilgisayar hafızası için de benzer durum geçerli olabilmektedir. Bilgisayar hafızasının tek olması ancak hafızaya erişen farklı iş parçacıklarının bulunabilmesi, bilgisayar hafızasını ortak kullanılan bir </w:t>
      </w:r>
      <w:r>
        <w:rPr>
          <w:lang w:eastAsia="tr-TR"/>
        </w:rPr>
        <w:lastRenderedPageBreak/>
        <w:t>kaynak olarak değerlendirmek için yeterlidir.</w:t>
      </w:r>
    </w:p>
    <w:p w:rsidR="006F114E" w:rsidRDefault="006F114E" w:rsidP="006F114E">
      <w:pPr>
        <w:pStyle w:val="H4"/>
      </w:pPr>
      <w:r>
        <w:t>Tekli İş Parçacık Uygulamaları ve Kaynak Paylaşımı</w:t>
      </w:r>
    </w:p>
    <w:p w:rsidR="006F114E" w:rsidRDefault="006F114E" w:rsidP="006F114E">
      <w:pPr>
        <w:pStyle w:val="BookText"/>
        <w:rPr>
          <w:lang w:eastAsia="tr-TR"/>
        </w:rPr>
      </w:pPr>
      <w:r>
        <w:rPr>
          <w:lang w:eastAsia="tr-TR"/>
        </w:rPr>
        <w:t>Tekli iş parçacık uygulamalarında, erişilen kaynağın ve erişen iş parçacığının tek olması, ortak kaynak kullanımı ve iş parçacıklarının senkronizasyonu konularını programlama yaparken göz ardı edebilmeyi sağlamaktadır.</w:t>
      </w:r>
    </w:p>
    <w:p w:rsidR="006F114E" w:rsidRDefault="006F114E" w:rsidP="006F114E">
      <w:pPr>
        <w:pStyle w:val="BookText"/>
        <w:rPr>
          <w:lang w:eastAsia="tr-TR"/>
        </w:rPr>
      </w:pPr>
      <w:r>
        <w:rPr>
          <w:lang w:eastAsia="tr-TR"/>
        </w:rPr>
        <w:t xml:space="preserve">Aşağıdaki örnekte statik bir alan olan </w:t>
      </w:r>
      <w:r w:rsidRPr="00CE51CB">
        <w:rPr>
          <w:rStyle w:val="BookConceptDefinitionChar0"/>
        </w:rPr>
        <w:t>Toplam</w:t>
      </w:r>
      <w:r>
        <w:rPr>
          <w:lang w:eastAsia="tr-TR"/>
        </w:rPr>
        <w:t xml:space="preserve"> değerine, </w:t>
      </w:r>
      <w:r>
        <w:rPr>
          <w:rStyle w:val="BookConceptDefinitionChar0"/>
        </w:rPr>
        <w:t>KontrolEt</w:t>
      </w:r>
      <w:r>
        <w:rPr>
          <w:lang w:eastAsia="tr-TR"/>
        </w:rPr>
        <w:t xml:space="preserve"> isimli metot içerisinde değer atanmakta ve atanan değer kontrol edilmektedir. </w:t>
      </w:r>
    </w:p>
    <w:p w:rsidR="006F114E" w:rsidRDefault="006F114E" w:rsidP="006F114E">
      <w:pPr>
        <w:pStyle w:val="CSVB"/>
      </w:pPr>
      <w:r>
        <w:t>C#</w:t>
      </w:r>
    </w:p>
    <w:p w:rsidR="006F114E" w:rsidRPr="00D2645B" w:rsidRDefault="006F114E" w:rsidP="006F114E">
      <w:pPr>
        <w:pStyle w:val="BookCode"/>
        <w:rPr>
          <w:lang w:val="en-US" w:eastAsia="tr-TR"/>
        </w:rPr>
      </w:pPr>
      <w:r w:rsidRPr="00D2645B">
        <w:rPr>
          <w:b/>
          <w:bCs/>
          <w:lang w:val="en-US" w:eastAsia="tr-TR"/>
        </w:rPr>
        <w:t>class</w:t>
      </w:r>
      <w:r w:rsidRPr="00D2645B">
        <w:rPr>
          <w:lang w:val="en-US" w:eastAsia="tr-TR"/>
        </w:rPr>
        <w:t xml:space="preserve"> Test</w:t>
      </w:r>
      <w:r>
        <w:rPr>
          <w:lang w:val="en-US" w:eastAsia="tr-TR"/>
        </w:rPr>
        <w:t xml:space="preserve"> {</w:t>
      </w:r>
    </w:p>
    <w:p w:rsidR="006F114E" w:rsidRPr="00D2645B" w:rsidRDefault="006F114E" w:rsidP="006F114E">
      <w:pPr>
        <w:pStyle w:val="BookCode"/>
        <w:rPr>
          <w:lang w:val="en-US" w:eastAsia="tr-TR"/>
        </w:rPr>
      </w:pPr>
      <w:r>
        <w:rPr>
          <w:lang w:val="en-US" w:eastAsia="tr-TR"/>
        </w:rPr>
        <w:t xml:space="preserve"> </w:t>
      </w:r>
      <w:r w:rsidRPr="00D2645B">
        <w:rPr>
          <w:lang w:val="en-US" w:eastAsia="tr-TR"/>
        </w:rPr>
        <w:t xml:space="preserve">  </w:t>
      </w:r>
      <w:r w:rsidRPr="00D2645B">
        <w:rPr>
          <w:b/>
          <w:bCs/>
          <w:lang w:val="en-US" w:eastAsia="tr-TR"/>
        </w:rPr>
        <w:t>public</w:t>
      </w:r>
      <w:r w:rsidRPr="00D2645B">
        <w:rPr>
          <w:lang w:val="en-US" w:eastAsia="tr-TR"/>
        </w:rPr>
        <w:t xml:space="preserve"> </w:t>
      </w:r>
      <w:r w:rsidRPr="00D2645B">
        <w:rPr>
          <w:b/>
          <w:bCs/>
          <w:lang w:val="en-US" w:eastAsia="tr-TR"/>
        </w:rPr>
        <w:t>static</w:t>
      </w:r>
      <w:r w:rsidRPr="00D2645B">
        <w:rPr>
          <w:lang w:val="en-US" w:eastAsia="tr-TR"/>
        </w:rPr>
        <w:t xml:space="preserve"> </w:t>
      </w:r>
      <w:r w:rsidRPr="00D2645B">
        <w:rPr>
          <w:b/>
          <w:bCs/>
          <w:lang w:val="en-US" w:eastAsia="tr-TR"/>
        </w:rPr>
        <w:t>int</w:t>
      </w:r>
      <w:r w:rsidRPr="00D2645B">
        <w:rPr>
          <w:lang w:val="en-US" w:eastAsia="tr-TR"/>
        </w:rPr>
        <w:t xml:space="preserve"> Toplam = 0;</w:t>
      </w:r>
    </w:p>
    <w:p w:rsidR="006F114E" w:rsidRDefault="006F114E" w:rsidP="006F114E">
      <w:pPr>
        <w:pStyle w:val="BookCode"/>
        <w:rPr>
          <w:lang w:val="en-US" w:eastAsia="tr-TR"/>
        </w:rPr>
      </w:pPr>
      <w:r w:rsidRPr="00D2645B">
        <w:rPr>
          <w:lang w:val="en-US" w:eastAsia="tr-TR"/>
        </w:rPr>
        <w:t>}</w:t>
      </w:r>
    </w:p>
    <w:p w:rsidR="006F114E" w:rsidRPr="00D2645B" w:rsidRDefault="006F114E" w:rsidP="006F114E">
      <w:pPr>
        <w:pStyle w:val="BookCode"/>
        <w:rPr>
          <w:lang w:val="en-US" w:eastAsia="tr-TR"/>
        </w:rPr>
      </w:pPr>
    </w:p>
    <w:p w:rsidR="006F114E" w:rsidRPr="004B43AB" w:rsidRDefault="006F114E" w:rsidP="006F114E">
      <w:pPr>
        <w:pStyle w:val="BookCode"/>
        <w:rPr>
          <w:lang w:val="en-US" w:eastAsia="tr-TR"/>
        </w:rPr>
      </w:pPr>
      <w:r w:rsidRPr="004B43AB">
        <w:rPr>
          <w:b/>
          <w:bCs/>
          <w:lang w:val="en-US" w:eastAsia="tr-TR"/>
        </w:rPr>
        <w:t>static</w:t>
      </w:r>
      <w:r w:rsidRPr="004B43AB">
        <w:rPr>
          <w:lang w:val="en-US" w:eastAsia="tr-TR"/>
        </w:rPr>
        <w:t xml:space="preserve"> </w:t>
      </w:r>
      <w:r w:rsidRPr="004B43AB">
        <w:rPr>
          <w:b/>
          <w:bCs/>
          <w:lang w:val="en-US" w:eastAsia="tr-TR"/>
        </w:rPr>
        <w:t>void</w:t>
      </w:r>
      <w:r w:rsidRPr="004B43AB">
        <w:rPr>
          <w:lang w:val="en-US" w:eastAsia="tr-TR"/>
        </w:rPr>
        <w:t xml:space="preserve"> KontrolEt()</w:t>
      </w:r>
      <w:r>
        <w:rPr>
          <w:lang w:val="en-US" w:eastAsia="tr-TR"/>
        </w:rPr>
        <w:t xml:space="preserve"> {</w:t>
      </w:r>
    </w:p>
    <w:p w:rsidR="006F114E" w:rsidRDefault="006F114E" w:rsidP="006F114E">
      <w:pPr>
        <w:pStyle w:val="BookCode"/>
        <w:rPr>
          <w:lang w:val="en-US" w:eastAsia="tr-TR"/>
        </w:rPr>
      </w:pPr>
      <w:r w:rsidRPr="004B43AB">
        <w:rPr>
          <w:lang w:val="en-US" w:eastAsia="tr-TR"/>
        </w:rPr>
        <w:t xml:space="preserve">  Test.Toplam = 12;</w:t>
      </w:r>
    </w:p>
    <w:p w:rsidR="006F114E" w:rsidRDefault="006F114E" w:rsidP="006F114E">
      <w:pPr>
        <w:pStyle w:val="BookCode"/>
        <w:rPr>
          <w:lang w:val="en-US" w:eastAsia="tr-TR"/>
        </w:rPr>
      </w:pPr>
    </w:p>
    <w:p w:rsidR="006F114E" w:rsidRDefault="006F114E" w:rsidP="006F114E">
      <w:pPr>
        <w:pStyle w:val="BookCode"/>
        <w:rPr>
          <w:lang w:val="en-US" w:eastAsia="tr-TR"/>
        </w:rPr>
      </w:pPr>
      <w:r>
        <w:rPr>
          <w:lang w:val="en-US" w:eastAsia="tr-TR"/>
        </w:rPr>
        <w:t xml:space="preserve">  // Bu bölümde çeşitli işlemler yapıldığı varsayılmaktadır.</w:t>
      </w:r>
    </w:p>
    <w:p w:rsidR="006F114E" w:rsidRDefault="006F114E" w:rsidP="006F114E">
      <w:pPr>
        <w:pStyle w:val="BookCode"/>
        <w:rPr>
          <w:lang w:val="en-US" w:eastAsia="tr-TR"/>
        </w:rPr>
      </w:pPr>
      <w:r>
        <w:rPr>
          <w:lang w:val="en-US" w:eastAsia="tr-TR"/>
        </w:rPr>
        <w:t xml:space="preserve">  // Yapılan işlemlerin 10ms kadar sürdüğü değerlendirilerek</w:t>
      </w:r>
      <w:r>
        <w:rPr>
          <w:lang w:val="en-US" w:eastAsia="tr-TR"/>
        </w:rPr>
        <w:br/>
        <w:t xml:space="preserve">  // iş parçacığı bekletilmektedir.</w:t>
      </w:r>
    </w:p>
    <w:p w:rsidR="006F114E" w:rsidRDefault="006F114E" w:rsidP="006F114E">
      <w:pPr>
        <w:pStyle w:val="BookCode"/>
        <w:rPr>
          <w:lang w:val="en-US" w:eastAsia="tr-TR"/>
        </w:rPr>
      </w:pPr>
      <w:r>
        <w:rPr>
          <w:lang w:val="en-US" w:eastAsia="tr-TR"/>
        </w:rPr>
        <w:t xml:space="preserve">  Thread.Sleep(10);</w:t>
      </w:r>
    </w:p>
    <w:p w:rsidR="006F114E" w:rsidRDefault="006F114E" w:rsidP="006F114E">
      <w:pPr>
        <w:pStyle w:val="BookCode"/>
        <w:rPr>
          <w:lang w:val="en-US" w:eastAsia="tr-TR"/>
        </w:rPr>
      </w:pPr>
    </w:p>
    <w:p w:rsidR="006F114E" w:rsidRPr="004B43AB" w:rsidRDefault="006F114E" w:rsidP="006F114E">
      <w:pPr>
        <w:pStyle w:val="BookCode"/>
        <w:rPr>
          <w:lang w:val="en-US" w:eastAsia="tr-TR"/>
        </w:rPr>
      </w:pPr>
      <w:r w:rsidRPr="004B43AB">
        <w:rPr>
          <w:lang w:val="en-US" w:eastAsia="tr-TR"/>
        </w:rPr>
        <w:t xml:space="preserve">  </w:t>
      </w:r>
      <w:r w:rsidRPr="004B43AB">
        <w:rPr>
          <w:b/>
          <w:bCs/>
          <w:lang w:val="en-US" w:eastAsia="tr-TR"/>
        </w:rPr>
        <w:t>int</w:t>
      </w:r>
      <w:r w:rsidRPr="004B43AB">
        <w:rPr>
          <w:lang w:val="en-US" w:eastAsia="tr-TR"/>
        </w:rPr>
        <w:t xml:space="preserve"> sonuc = Test.Toplam;</w:t>
      </w:r>
    </w:p>
    <w:p w:rsidR="006F114E" w:rsidRPr="004B43AB" w:rsidRDefault="006F114E" w:rsidP="006F114E">
      <w:pPr>
        <w:pStyle w:val="BookCode"/>
        <w:rPr>
          <w:lang w:val="en-US" w:eastAsia="tr-TR"/>
        </w:rPr>
      </w:pPr>
      <w:r w:rsidRPr="004B43AB">
        <w:rPr>
          <w:lang w:val="en-US" w:eastAsia="tr-TR"/>
        </w:rPr>
        <w:t xml:space="preserve">  </w:t>
      </w:r>
      <w:r w:rsidRPr="004B43AB">
        <w:rPr>
          <w:b/>
          <w:bCs/>
          <w:lang w:val="en-US" w:eastAsia="tr-TR"/>
        </w:rPr>
        <w:t>if</w:t>
      </w:r>
      <w:r w:rsidRPr="004B43AB">
        <w:rPr>
          <w:lang w:val="en-US" w:eastAsia="tr-TR"/>
        </w:rPr>
        <w:t xml:space="preserve"> (sonuc == 12)</w:t>
      </w:r>
      <w:r>
        <w:rPr>
          <w:lang w:val="en-US" w:eastAsia="tr-TR"/>
        </w:rPr>
        <w:t xml:space="preserve"> {</w:t>
      </w:r>
    </w:p>
    <w:p w:rsidR="006F114E" w:rsidRPr="004B43AB" w:rsidRDefault="006F114E" w:rsidP="006F114E">
      <w:pPr>
        <w:pStyle w:val="BookCode"/>
        <w:rPr>
          <w:lang w:val="en-US" w:eastAsia="tr-TR"/>
        </w:rPr>
      </w:pPr>
      <w:r w:rsidRPr="004B43AB">
        <w:rPr>
          <w:lang w:val="en-US" w:eastAsia="tr-TR"/>
        </w:rPr>
        <w:t xml:space="preserve">      Console.WriteLine("{0} iş parçacığı doğru değeri elde etti.",</w:t>
      </w:r>
    </w:p>
    <w:p w:rsidR="006F114E" w:rsidRPr="004B43AB" w:rsidRDefault="006F114E" w:rsidP="006F114E">
      <w:pPr>
        <w:pStyle w:val="BookCode"/>
        <w:rPr>
          <w:lang w:val="en-US" w:eastAsia="tr-TR"/>
        </w:rPr>
      </w:pPr>
      <w:r>
        <w:rPr>
          <w:lang w:val="en-US" w:eastAsia="tr-TR"/>
        </w:rPr>
        <w:t xml:space="preserve">              </w:t>
      </w:r>
      <w:r w:rsidRPr="004B43AB">
        <w:rPr>
          <w:lang w:val="en-US" w:eastAsia="tr-TR"/>
        </w:rPr>
        <w:t xml:space="preserve">          Thread.CurrentThread.ManagedThreadId);</w:t>
      </w:r>
    </w:p>
    <w:p w:rsidR="006F114E" w:rsidRPr="004B43AB" w:rsidRDefault="006F114E" w:rsidP="006F114E">
      <w:pPr>
        <w:pStyle w:val="BookCode"/>
        <w:rPr>
          <w:lang w:val="en-US" w:eastAsia="tr-TR"/>
        </w:rPr>
      </w:pPr>
      <w:r w:rsidRPr="004B43AB">
        <w:rPr>
          <w:lang w:val="en-US" w:eastAsia="tr-TR"/>
        </w:rPr>
        <w:t xml:space="preserve">  }</w:t>
      </w:r>
    </w:p>
    <w:p w:rsidR="006F114E" w:rsidRPr="004B43AB" w:rsidRDefault="006F114E" w:rsidP="006F114E">
      <w:pPr>
        <w:pStyle w:val="BookCode"/>
        <w:rPr>
          <w:lang w:val="en-US" w:eastAsia="tr-TR"/>
        </w:rPr>
      </w:pPr>
      <w:r w:rsidRPr="004B43AB">
        <w:rPr>
          <w:lang w:val="en-US" w:eastAsia="tr-TR"/>
        </w:rPr>
        <w:t xml:space="preserve">  </w:t>
      </w:r>
      <w:r w:rsidRPr="004B43AB">
        <w:rPr>
          <w:b/>
          <w:bCs/>
          <w:lang w:val="en-US" w:eastAsia="tr-TR"/>
        </w:rPr>
        <w:t>else</w:t>
      </w:r>
      <w:r>
        <w:rPr>
          <w:b/>
          <w:bCs/>
          <w:lang w:val="en-US" w:eastAsia="tr-TR"/>
        </w:rPr>
        <w:t xml:space="preserve"> </w:t>
      </w:r>
      <w:r w:rsidRPr="001A685B">
        <w:rPr>
          <w:bCs/>
          <w:lang w:val="en-US" w:eastAsia="tr-TR"/>
        </w:rPr>
        <w:t>{</w:t>
      </w:r>
    </w:p>
    <w:p w:rsidR="006F114E" w:rsidRPr="004B43AB" w:rsidRDefault="006F114E" w:rsidP="006F114E">
      <w:pPr>
        <w:pStyle w:val="BookCode"/>
        <w:rPr>
          <w:lang w:val="en-US" w:eastAsia="tr-TR"/>
        </w:rPr>
      </w:pPr>
      <w:r w:rsidRPr="004B43AB">
        <w:rPr>
          <w:lang w:val="en-US" w:eastAsia="tr-TR"/>
        </w:rPr>
        <w:t xml:space="preserve">      Console.WriteLine("{0} numaralı iş parçacığı hatalı değer elde etti.",</w:t>
      </w:r>
    </w:p>
    <w:p w:rsidR="006F114E" w:rsidRPr="004B43AB" w:rsidRDefault="006F114E" w:rsidP="006F114E">
      <w:pPr>
        <w:pStyle w:val="BookCode"/>
        <w:rPr>
          <w:lang w:val="en-US" w:eastAsia="tr-TR"/>
        </w:rPr>
      </w:pPr>
      <w:r w:rsidRPr="004B43AB">
        <w:rPr>
          <w:lang w:val="en-US" w:eastAsia="tr-TR"/>
        </w:rPr>
        <w:t xml:space="preserve">         </w:t>
      </w:r>
      <w:r>
        <w:rPr>
          <w:lang w:val="en-US" w:eastAsia="tr-TR"/>
        </w:rPr>
        <w:t xml:space="preserve">             </w:t>
      </w:r>
      <w:r w:rsidRPr="004B43AB">
        <w:rPr>
          <w:lang w:val="en-US" w:eastAsia="tr-TR"/>
        </w:rPr>
        <w:t xml:space="preserve"> Thread.CurrentThread.ManagedThreadId);</w:t>
      </w:r>
    </w:p>
    <w:p w:rsidR="006F114E" w:rsidRPr="004B43AB" w:rsidRDefault="006F114E" w:rsidP="006F114E">
      <w:pPr>
        <w:pStyle w:val="BookCode"/>
        <w:rPr>
          <w:lang w:val="en-US" w:eastAsia="tr-TR"/>
        </w:rPr>
      </w:pPr>
      <w:r w:rsidRPr="004B43AB">
        <w:rPr>
          <w:lang w:val="en-US" w:eastAsia="tr-TR"/>
        </w:rPr>
        <w:t xml:space="preserve">      Console.WriteLine("{0} numaralı iş parça</w:t>
      </w:r>
      <w:r w:rsidR="00E948BF">
        <w:rPr>
          <w:lang w:val="en-US" w:eastAsia="tr-TR"/>
        </w:rPr>
        <w:t>cığı</w:t>
      </w:r>
      <w:r w:rsidRPr="004B43AB">
        <w:rPr>
          <w:lang w:val="en-US" w:eastAsia="tr-TR"/>
        </w:rPr>
        <w:t xml:space="preserve"> değeri {1} olarak okudu",</w:t>
      </w:r>
    </w:p>
    <w:p w:rsidR="006F114E" w:rsidRPr="004B43AB" w:rsidRDefault="006F114E" w:rsidP="006F114E">
      <w:pPr>
        <w:pStyle w:val="BookCode"/>
        <w:rPr>
          <w:lang w:val="en-US" w:eastAsia="tr-TR"/>
        </w:rPr>
      </w:pPr>
      <w:r w:rsidRPr="004B43AB">
        <w:rPr>
          <w:lang w:val="en-US" w:eastAsia="tr-TR"/>
        </w:rPr>
        <w:t xml:space="preserve">     </w:t>
      </w:r>
      <w:r>
        <w:rPr>
          <w:lang w:val="en-US" w:eastAsia="tr-TR"/>
        </w:rPr>
        <w:t xml:space="preserve">             </w:t>
      </w:r>
      <w:r w:rsidRPr="004B43AB">
        <w:rPr>
          <w:lang w:val="en-US" w:eastAsia="tr-TR"/>
        </w:rPr>
        <w:t xml:space="preserve">     Thread.CurrentThread.ManagedThreadId, sonuc);</w:t>
      </w:r>
    </w:p>
    <w:p w:rsidR="006F114E" w:rsidRPr="004B43AB" w:rsidRDefault="006F114E" w:rsidP="006F114E">
      <w:pPr>
        <w:pStyle w:val="BookCode"/>
        <w:rPr>
          <w:lang w:val="en-US" w:eastAsia="tr-TR"/>
        </w:rPr>
      </w:pPr>
      <w:r w:rsidRPr="004B43AB">
        <w:rPr>
          <w:lang w:val="en-US" w:eastAsia="tr-TR"/>
        </w:rPr>
        <w:t xml:space="preserve">  }</w:t>
      </w:r>
    </w:p>
    <w:p w:rsidR="006F114E" w:rsidRPr="004B43AB" w:rsidRDefault="006F114E" w:rsidP="006F114E">
      <w:pPr>
        <w:pStyle w:val="BookCode"/>
        <w:rPr>
          <w:lang w:val="en-US" w:eastAsia="tr-TR"/>
        </w:rPr>
      </w:pPr>
      <w:r w:rsidRPr="004B43AB">
        <w:rPr>
          <w:lang w:val="en-US" w:eastAsia="tr-TR"/>
        </w:rPr>
        <w:t>}</w:t>
      </w:r>
    </w:p>
    <w:p w:rsidR="006F114E" w:rsidRPr="004B43AB" w:rsidRDefault="006F114E" w:rsidP="006F114E">
      <w:pPr>
        <w:pStyle w:val="BookCode"/>
        <w:rPr>
          <w:lang w:val="en-US" w:eastAsia="tr-TR"/>
        </w:rPr>
      </w:pPr>
    </w:p>
    <w:p w:rsidR="006F114E" w:rsidRPr="004B43AB" w:rsidRDefault="006F114E" w:rsidP="006F114E">
      <w:pPr>
        <w:pStyle w:val="BookCode"/>
        <w:rPr>
          <w:lang w:val="en-US" w:eastAsia="tr-TR"/>
        </w:rPr>
      </w:pPr>
      <w:r w:rsidRPr="004B43AB">
        <w:rPr>
          <w:b/>
          <w:bCs/>
          <w:lang w:val="en-US" w:eastAsia="tr-TR"/>
        </w:rPr>
        <w:t>static</w:t>
      </w:r>
      <w:r w:rsidRPr="004B43AB">
        <w:rPr>
          <w:lang w:val="en-US" w:eastAsia="tr-TR"/>
        </w:rPr>
        <w:t xml:space="preserve"> </w:t>
      </w:r>
      <w:r w:rsidRPr="004B43AB">
        <w:rPr>
          <w:b/>
          <w:bCs/>
          <w:lang w:val="en-US" w:eastAsia="tr-TR"/>
        </w:rPr>
        <w:t>void</w:t>
      </w:r>
      <w:r w:rsidRPr="004B43AB">
        <w:rPr>
          <w:lang w:val="en-US" w:eastAsia="tr-TR"/>
        </w:rPr>
        <w:t xml:space="preserve"> Main(</w:t>
      </w:r>
      <w:r w:rsidRPr="004B43AB">
        <w:rPr>
          <w:b/>
          <w:bCs/>
          <w:lang w:val="en-US" w:eastAsia="tr-TR"/>
        </w:rPr>
        <w:t>string</w:t>
      </w:r>
      <w:r w:rsidRPr="004B43AB">
        <w:rPr>
          <w:lang w:val="en-US" w:eastAsia="tr-TR"/>
        </w:rPr>
        <w:t>[] args)</w:t>
      </w:r>
      <w:r>
        <w:rPr>
          <w:lang w:val="en-US" w:eastAsia="tr-TR"/>
        </w:rPr>
        <w:t xml:space="preserve"> {</w:t>
      </w:r>
    </w:p>
    <w:p w:rsidR="006F114E" w:rsidRPr="004B43AB" w:rsidRDefault="006F114E" w:rsidP="006F114E">
      <w:pPr>
        <w:pStyle w:val="BookCode"/>
        <w:rPr>
          <w:lang w:val="en-US" w:eastAsia="tr-TR"/>
        </w:rPr>
      </w:pPr>
      <w:r w:rsidRPr="004B43AB">
        <w:rPr>
          <w:lang w:val="en-US" w:eastAsia="tr-TR"/>
        </w:rPr>
        <w:t xml:space="preserve">  KontrolEt();</w:t>
      </w:r>
    </w:p>
    <w:p w:rsidR="006F114E" w:rsidRDefault="006F114E" w:rsidP="006F114E">
      <w:pPr>
        <w:pStyle w:val="BookCode"/>
        <w:rPr>
          <w:lang w:eastAsia="tr-TR"/>
        </w:rPr>
      </w:pPr>
      <w:r w:rsidRPr="004B43AB">
        <w:rPr>
          <w:lang w:val="en-US" w:eastAsia="tr-TR"/>
        </w:rPr>
        <w:t>}</w:t>
      </w:r>
    </w:p>
    <w:p w:rsidR="006F114E" w:rsidRDefault="006F114E" w:rsidP="006F114E">
      <w:pPr>
        <w:pStyle w:val="CSVB"/>
      </w:pPr>
      <w:r>
        <w:t>VB.NET</w:t>
      </w:r>
    </w:p>
    <w:p w:rsidR="006F114E" w:rsidRPr="00D2645B" w:rsidRDefault="006F114E" w:rsidP="006F114E">
      <w:pPr>
        <w:pStyle w:val="BookCode"/>
        <w:rPr>
          <w:lang w:val="en-US" w:eastAsia="tr-TR"/>
        </w:rPr>
      </w:pPr>
      <w:r w:rsidRPr="00D2645B">
        <w:rPr>
          <w:b/>
          <w:bCs/>
          <w:lang w:val="en-US" w:eastAsia="tr-TR"/>
        </w:rPr>
        <w:lastRenderedPageBreak/>
        <w:t>Class</w:t>
      </w:r>
      <w:r w:rsidRPr="00D2645B">
        <w:rPr>
          <w:lang w:val="en-US" w:eastAsia="tr-TR"/>
        </w:rPr>
        <w:t xml:space="preserve"> Test</w:t>
      </w:r>
    </w:p>
    <w:p w:rsidR="006F114E" w:rsidRPr="00D2645B" w:rsidRDefault="006F114E" w:rsidP="006F114E">
      <w:pPr>
        <w:pStyle w:val="BookCode"/>
        <w:rPr>
          <w:lang w:val="en-US" w:eastAsia="tr-TR"/>
        </w:rPr>
      </w:pPr>
      <w:r w:rsidRPr="00D2645B">
        <w:rPr>
          <w:lang w:val="en-US" w:eastAsia="tr-TR"/>
        </w:rPr>
        <w:t xml:space="preserve">  </w:t>
      </w:r>
      <w:r w:rsidRPr="00D2645B">
        <w:rPr>
          <w:b/>
          <w:bCs/>
          <w:lang w:val="en-US" w:eastAsia="tr-TR"/>
        </w:rPr>
        <w:t>Public</w:t>
      </w:r>
      <w:r w:rsidRPr="00D2645B">
        <w:rPr>
          <w:lang w:val="en-US" w:eastAsia="tr-TR"/>
        </w:rPr>
        <w:t xml:space="preserve"> </w:t>
      </w:r>
      <w:r w:rsidRPr="00D2645B">
        <w:rPr>
          <w:b/>
          <w:bCs/>
          <w:lang w:val="en-US" w:eastAsia="tr-TR"/>
        </w:rPr>
        <w:t>Shared</w:t>
      </w:r>
      <w:r w:rsidRPr="00D2645B">
        <w:rPr>
          <w:lang w:val="en-US" w:eastAsia="tr-TR"/>
        </w:rPr>
        <w:t xml:space="preserve"> Toplam </w:t>
      </w:r>
      <w:r w:rsidRPr="00D2645B">
        <w:rPr>
          <w:b/>
          <w:bCs/>
          <w:lang w:val="en-US" w:eastAsia="tr-TR"/>
        </w:rPr>
        <w:t>As</w:t>
      </w:r>
      <w:r w:rsidRPr="00D2645B">
        <w:rPr>
          <w:lang w:val="en-US" w:eastAsia="tr-TR"/>
        </w:rPr>
        <w:t xml:space="preserve"> </w:t>
      </w:r>
      <w:r w:rsidRPr="00D2645B">
        <w:rPr>
          <w:b/>
          <w:bCs/>
          <w:lang w:val="en-US" w:eastAsia="tr-TR"/>
        </w:rPr>
        <w:t>Integer</w:t>
      </w:r>
      <w:r w:rsidRPr="00D2645B">
        <w:rPr>
          <w:lang w:val="en-US" w:eastAsia="tr-TR"/>
        </w:rPr>
        <w:t xml:space="preserve"> = 0</w:t>
      </w:r>
    </w:p>
    <w:p w:rsidR="006F114E" w:rsidRPr="00D2645B" w:rsidRDefault="006F114E" w:rsidP="006F114E">
      <w:pPr>
        <w:pStyle w:val="BookCode"/>
        <w:rPr>
          <w:b/>
          <w:bCs/>
          <w:lang w:val="en-US" w:eastAsia="tr-TR"/>
        </w:rPr>
      </w:pPr>
      <w:r w:rsidRPr="00D2645B">
        <w:rPr>
          <w:b/>
          <w:bCs/>
          <w:lang w:val="en-US" w:eastAsia="tr-TR"/>
        </w:rPr>
        <w:t>End</w:t>
      </w:r>
      <w:r w:rsidRPr="00D2645B">
        <w:rPr>
          <w:lang w:val="en-US" w:eastAsia="tr-TR"/>
        </w:rPr>
        <w:t xml:space="preserve"> </w:t>
      </w:r>
      <w:r w:rsidRPr="00D2645B">
        <w:rPr>
          <w:b/>
          <w:bCs/>
          <w:lang w:val="en-US" w:eastAsia="tr-TR"/>
        </w:rPr>
        <w:t>Class</w:t>
      </w:r>
    </w:p>
    <w:p w:rsidR="006F114E" w:rsidRPr="00D2645B" w:rsidRDefault="006F114E" w:rsidP="006F114E">
      <w:pPr>
        <w:pStyle w:val="BookCode"/>
        <w:rPr>
          <w:b/>
          <w:bCs/>
          <w:lang w:val="en-US" w:eastAsia="tr-TR"/>
        </w:rPr>
      </w:pPr>
    </w:p>
    <w:p w:rsidR="006F114E" w:rsidRPr="00D2645B" w:rsidRDefault="006F114E" w:rsidP="006F114E">
      <w:pPr>
        <w:pStyle w:val="BookCode"/>
        <w:rPr>
          <w:lang w:val="en-US" w:eastAsia="tr-TR"/>
        </w:rPr>
      </w:pPr>
      <w:r w:rsidRPr="00D2645B">
        <w:rPr>
          <w:b/>
          <w:bCs/>
          <w:lang w:val="en-US" w:eastAsia="tr-TR"/>
        </w:rPr>
        <w:t>Shared</w:t>
      </w:r>
      <w:r w:rsidRPr="00D2645B">
        <w:rPr>
          <w:lang w:val="en-US" w:eastAsia="tr-TR"/>
        </w:rPr>
        <w:t xml:space="preserve"> </w:t>
      </w:r>
      <w:r w:rsidRPr="00D2645B">
        <w:rPr>
          <w:b/>
          <w:bCs/>
          <w:lang w:val="en-US" w:eastAsia="tr-TR"/>
        </w:rPr>
        <w:t>Sub</w:t>
      </w:r>
      <w:r w:rsidRPr="00D2645B">
        <w:rPr>
          <w:lang w:val="en-US" w:eastAsia="tr-TR"/>
        </w:rPr>
        <w:t xml:space="preserve"> KontrolEt()</w:t>
      </w:r>
    </w:p>
    <w:p w:rsidR="006F114E" w:rsidRDefault="006F114E" w:rsidP="006F114E">
      <w:pPr>
        <w:pStyle w:val="BookCode"/>
        <w:rPr>
          <w:lang w:val="en-US" w:eastAsia="tr-TR"/>
        </w:rPr>
      </w:pPr>
      <w:r w:rsidRPr="00D2645B">
        <w:rPr>
          <w:lang w:val="en-US" w:eastAsia="tr-TR"/>
        </w:rPr>
        <w:t xml:space="preserve">  Test.Toplam = 12</w:t>
      </w:r>
    </w:p>
    <w:p w:rsidR="006F114E" w:rsidRDefault="006F114E" w:rsidP="006F114E">
      <w:pPr>
        <w:pStyle w:val="BookCode"/>
        <w:rPr>
          <w:lang w:val="en-US" w:eastAsia="tr-TR"/>
        </w:rPr>
      </w:pPr>
    </w:p>
    <w:p w:rsidR="006F114E" w:rsidRDefault="006F114E" w:rsidP="006F114E">
      <w:pPr>
        <w:pStyle w:val="BookCode"/>
        <w:rPr>
          <w:lang w:val="en-US" w:eastAsia="tr-TR"/>
        </w:rPr>
      </w:pPr>
      <w:r>
        <w:rPr>
          <w:lang w:val="en-US" w:eastAsia="tr-TR"/>
        </w:rPr>
        <w:t xml:space="preserve">  ' Bu bölümde çeşitli işlemler yapıldığı varsayılmaktadır.</w:t>
      </w:r>
    </w:p>
    <w:p w:rsidR="006F114E" w:rsidRDefault="006F114E" w:rsidP="006F114E">
      <w:pPr>
        <w:pStyle w:val="BookCode"/>
        <w:rPr>
          <w:lang w:val="en-US" w:eastAsia="tr-TR"/>
        </w:rPr>
      </w:pPr>
      <w:r>
        <w:rPr>
          <w:lang w:val="en-US" w:eastAsia="tr-TR"/>
        </w:rPr>
        <w:t xml:space="preserve">  ' Yapılan işlemlerin 10ms kadar sürdüğü değerlendirilerek</w:t>
      </w:r>
      <w:r>
        <w:rPr>
          <w:lang w:val="en-US" w:eastAsia="tr-TR"/>
        </w:rPr>
        <w:br/>
        <w:t xml:space="preserve">  ' iş parçacığı bekletilmektedir.</w:t>
      </w:r>
    </w:p>
    <w:p w:rsidR="006F114E" w:rsidRDefault="006F114E" w:rsidP="006F114E">
      <w:pPr>
        <w:pStyle w:val="BookCode"/>
        <w:rPr>
          <w:lang w:val="en-US" w:eastAsia="tr-TR"/>
        </w:rPr>
      </w:pPr>
      <w:r>
        <w:rPr>
          <w:lang w:val="en-US" w:eastAsia="tr-TR"/>
        </w:rPr>
        <w:t xml:space="preserve">  Thread.Sleep(10)</w:t>
      </w:r>
    </w:p>
    <w:p w:rsidR="006F114E" w:rsidRPr="00D2645B" w:rsidRDefault="006F114E" w:rsidP="006F114E">
      <w:pPr>
        <w:pStyle w:val="BookCode"/>
        <w:rPr>
          <w:lang w:val="en-US" w:eastAsia="tr-TR"/>
        </w:rPr>
      </w:pPr>
    </w:p>
    <w:p w:rsidR="006F114E" w:rsidRPr="00D2645B" w:rsidRDefault="006F114E" w:rsidP="006F114E">
      <w:pPr>
        <w:pStyle w:val="BookCode"/>
        <w:rPr>
          <w:lang w:val="en-US" w:eastAsia="tr-TR"/>
        </w:rPr>
      </w:pPr>
      <w:r w:rsidRPr="00D2645B">
        <w:rPr>
          <w:lang w:val="en-US" w:eastAsia="tr-TR"/>
        </w:rPr>
        <w:t xml:space="preserve">  </w:t>
      </w:r>
      <w:r w:rsidRPr="00D2645B">
        <w:rPr>
          <w:b/>
          <w:bCs/>
          <w:lang w:val="en-US" w:eastAsia="tr-TR"/>
        </w:rPr>
        <w:t>Dim</w:t>
      </w:r>
      <w:r w:rsidRPr="00D2645B">
        <w:rPr>
          <w:lang w:val="en-US" w:eastAsia="tr-TR"/>
        </w:rPr>
        <w:t xml:space="preserve"> sonuc </w:t>
      </w:r>
      <w:r w:rsidRPr="00D2645B">
        <w:rPr>
          <w:b/>
          <w:bCs/>
          <w:lang w:val="en-US" w:eastAsia="tr-TR"/>
        </w:rPr>
        <w:t>As</w:t>
      </w:r>
      <w:r w:rsidRPr="00D2645B">
        <w:rPr>
          <w:lang w:val="en-US" w:eastAsia="tr-TR"/>
        </w:rPr>
        <w:t xml:space="preserve"> </w:t>
      </w:r>
      <w:r w:rsidRPr="00D2645B">
        <w:rPr>
          <w:b/>
          <w:bCs/>
          <w:lang w:val="en-US" w:eastAsia="tr-TR"/>
        </w:rPr>
        <w:t>Integer</w:t>
      </w:r>
      <w:r w:rsidRPr="00D2645B">
        <w:rPr>
          <w:lang w:val="en-US" w:eastAsia="tr-TR"/>
        </w:rPr>
        <w:t xml:space="preserve"> = Test.Toplam</w:t>
      </w:r>
    </w:p>
    <w:p w:rsidR="006F114E" w:rsidRPr="00D2645B" w:rsidRDefault="006F114E" w:rsidP="006F114E">
      <w:pPr>
        <w:pStyle w:val="BookCode"/>
        <w:rPr>
          <w:b/>
          <w:bCs/>
          <w:lang w:val="en-US" w:eastAsia="tr-TR"/>
        </w:rPr>
      </w:pPr>
      <w:r w:rsidRPr="00D2645B">
        <w:rPr>
          <w:lang w:val="en-US" w:eastAsia="tr-TR"/>
        </w:rPr>
        <w:t xml:space="preserve">  </w:t>
      </w:r>
      <w:r w:rsidRPr="00D2645B">
        <w:rPr>
          <w:b/>
          <w:bCs/>
          <w:lang w:val="en-US" w:eastAsia="tr-TR"/>
        </w:rPr>
        <w:t>If</w:t>
      </w:r>
      <w:r w:rsidRPr="00D2645B">
        <w:rPr>
          <w:lang w:val="en-US" w:eastAsia="tr-TR"/>
        </w:rPr>
        <w:t xml:space="preserve"> sonuc = 12 </w:t>
      </w:r>
      <w:r w:rsidRPr="00D2645B">
        <w:rPr>
          <w:b/>
          <w:bCs/>
          <w:lang w:val="en-US" w:eastAsia="tr-TR"/>
        </w:rPr>
        <w:t>Then</w:t>
      </w:r>
    </w:p>
    <w:p w:rsidR="006F114E" w:rsidRPr="00D2645B" w:rsidRDefault="006F114E" w:rsidP="006F114E">
      <w:pPr>
        <w:pStyle w:val="BookCode"/>
        <w:rPr>
          <w:lang w:val="en-US" w:eastAsia="tr-TR"/>
        </w:rPr>
      </w:pPr>
      <w:r w:rsidRPr="00D2645B">
        <w:rPr>
          <w:lang w:val="en-US" w:eastAsia="tr-TR"/>
        </w:rPr>
        <w:t xml:space="preserve">     Console.WriteLine("{0} iş parçacığı </w:t>
      </w:r>
      <w:r w:rsidRPr="008B5A16">
        <w:rPr>
          <w:bCs/>
          <w:lang w:val="en-US" w:eastAsia="tr-TR"/>
        </w:rPr>
        <w:t>do</w:t>
      </w:r>
      <w:r w:rsidRPr="00D2645B">
        <w:rPr>
          <w:lang w:val="en-US" w:eastAsia="tr-TR"/>
        </w:rPr>
        <w:t>ğru değeri elde etti.", _</w:t>
      </w:r>
    </w:p>
    <w:p w:rsidR="006F114E" w:rsidRPr="00D2645B" w:rsidRDefault="006F114E" w:rsidP="006F114E">
      <w:pPr>
        <w:pStyle w:val="BookCode"/>
        <w:rPr>
          <w:lang w:val="en-US" w:eastAsia="tr-TR"/>
        </w:rPr>
      </w:pPr>
      <w:r>
        <w:rPr>
          <w:lang w:val="en-US" w:eastAsia="tr-TR"/>
        </w:rPr>
        <w:t xml:space="preserve">        </w:t>
      </w:r>
      <w:r w:rsidRPr="00D2645B">
        <w:rPr>
          <w:lang w:val="en-US" w:eastAsia="tr-TR"/>
        </w:rPr>
        <w:t xml:space="preserve">              Thread.CurrentThread.ManagedThreadId)</w:t>
      </w:r>
    </w:p>
    <w:p w:rsidR="006F114E" w:rsidRPr="00D2645B" w:rsidRDefault="006F114E" w:rsidP="006F114E">
      <w:pPr>
        <w:pStyle w:val="BookCode"/>
        <w:rPr>
          <w:b/>
          <w:bCs/>
          <w:lang w:val="en-US" w:eastAsia="tr-TR"/>
        </w:rPr>
      </w:pPr>
      <w:r w:rsidRPr="00D2645B">
        <w:rPr>
          <w:lang w:val="en-US" w:eastAsia="tr-TR"/>
        </w:rPr>
        <w:t xml:space="preserve">  </w:t>
      </w:r>
      <w:r w:rsidRPr="00D2645B">
        <w:rPr>
          <w:b/>
          <w:bCs/>
          <w:lang w:val="en-US" w:eastAsia="tr-TR"/>
        </w:rPr>
        <w:t>Else</w:t>
      </w:r>
    </w:p>
    <w:p w:rsidR="006F114E" w:rsidRPr="00D2645B" w:rsidRDefault="006F114E" w:rsidP="006F114E">
      <w:pPr>
        <w:pStyle w:val="BookCode"/>
        <w:rPr>
          <w:lang w:val="en-US" w:eastAsia="tr-TR"/>
        </w:rPr>
      </w:pPr>
      <w:r w:rsidRPr="00D2645B">
        <w:rPr>
          <w:lang w:val="en-US" w:eastAsia="tr-TR"/>
        </w:rPr>
        <w:t xml:space="preserve">     Console.WriteLine("{0} numaralı iş parçacığı hatalı değer elde etti.", _</w:t>
      </w:r>
    </w:p>
    <w:p w:rsidR="006F114E" w:rsidRPr="00D2645B" w:rsidRDefault="006F114E" w:rsidP="006F114E">
      <w:pPr>
        <w:pStyle w:val="BookCode"/>
        <w:rPr>
          <w:lang w:val="en-US" w:eastAsia="tr-TR"/>
        </w:rPr>
      </w:pPr>
      <w:r w:rsidRPr="00D2645B">
        <w:rPr>
          <w:lang w:val="en-US" w:eastAsia="tr-TR"/>
        </w:rPr>
        <w:t xml:space="preserve">        </w:t>
      </w:r>
      <w:r>
        <w:rPr>
          <w:lang w:val="en-US" w:eastAsia="tr-TR"/>
        </w:rPr>
        <w:t xml:space="preserve">        </w:t>
      </w:r>
      <w:r w:rsidRPr="00D2645B">
        <w:rPr>
          <w:lang w:val="en-US" w:eastAsia="tr-TR"/>
        </w:rPr>
        <w:t xml:space="preserve">      Thread.CurrentThread.ManagedThreadId)</w:t>
      </w:r>
    </w:p>
    <w:p w:rsidR="006F114E" w:rsidRPr="00D2645B" w:rsidRDefault="006F114E" w:rsidP="006F114E">
      <w:pPr>
        <w:pStyle w:val="BookCode"/>
        <w:rPr>
          <w:lang w:val="en-US" w:eastAsia="tr-TR"/>
        </w:rPr>
      </w:pPr>
      <w:r w:rsidRPr="00D2645B">
        <w:rPr>
          <w:lang w:val="en-US" w:eastAsia="tr-TR"/>
        </w:rPr>
        <w:t xml:space="preserve">      Console.WriteLine("{0} numaralı iş parç</w:t>
      </w:r>
      <w:r w:rsidRPr="008B5A16">
        <w:rPr>
          <w:bCs/>
          <w:lang w:val="en-US" w:eastAsia="tr-TR"/>
        </w:rPr>
        <w:t>a</w:t>
      </w:r>
      <w:r w:rsidR="00E948BF">
        <w:rPr>
          <w:bCs/>
          <w:lang w:val="en-US" w:eastAsia="tr-TR"/>
        </w:rPr>
        <w:t>cığı</w:t>
      </w:r>
      <w:r w:rsidRPr="00D2645B">
        <w:rPr>
          <w:lang w:val="en-US" w:eastAsia="tr-TR"/>
        </w:rPr>
        <w:t xml:space="preserve"> değeri {1} olarak okudu", _</w:t>
      </w:r>
    </w:p>
    <w:p w:rsidR="006F114E" w:rsidRPr="00D2645B" w:rsidRDefault="006F114E" w:rsidP="006F114E">
      <w:pPr>
        <w:pStyle w:val="BookCode"/>
        <w:rPr>
          <w:lang w:val="en-US" w:eastAsia="tr-TR"/>
        </w:rPr>
      </w:pPr>
      <w:r>
        <w:rPr>
          <w:lang w:val="en-US" w:eastAsia="tr-TR"/>
        </w:rPr>
        <w:t xml:space="preserve">         </w:t>
      </w:r>
      <w:r w:rsidRPr="00D2645B">
        <w:rPr>
          <w:lang w:val="en-US" w:eastAsia="tr-TR"/>
        </w:rPr>
        <w:t xml:space="preserve">              Thread.CurrentThread.ManagedThreadId, sonuc)</w:t>
      </w:r>
    </w:p>
    <w:p w:rsidR="006F114E" w:rsidRPr="00D2645B" w:rsidRDefault="006F114E" w:rsidP="006F114E">
      <w:pPr>
        <w:pStyle w:val="BookCode"/>
        <w:rPr>
          <w:b/>
          <w:bCs/>
          <w:lang w:val="en-US" w:eastAsia="tr-TR"/>
        </w:rPr>
      </w:pPr>
      <w:r w:rsidRPr="00D2645B">
        <w:rPr>
          <w:lang w:val="en-US" w:eastAsia="tr-TR"/>
        </w:rPr>
        <w:t xml:space="preserve">  </w:t>
      </w:r>
      <w:r w:rsidRPr="00D2645B">
        <w:rPr>
          <w:b/>
          <w:bCs/>
          <w:lang w:val="en-US" w:eastAsia="tr-TR"/>
        </w:rPr>
        <w:t>End</w:t>
      </w:r>
      <w:r w:rsidRPr="00D2645B">
        <w:rPr>
          <w:lang w:val="en-US" w:eastAsia="tr-TR"/>
        </w:rPr>
        <w:t xml:space="preserve"> </w:t>
      </w:r>
      <w:r w:rsidRPr="00D2645B">
        <w:rPr>
          <w:b/>
          <w:bCs/>
          <w:lang w:val="en-US" w:eastAsia="tr-TR"/>
        </w:rPr>
        <w:t>If</w:t>
      </w:r>
    </w:p>
    <w:p w:rsidR="006F114E" w:rsidRPr="00D2645B" w:rsidRDefault="006F114E" w:rsidP="006F114E">
      <w:pPr>
        <w:pStyle w:val="BookCode"/>
        <w:rPr>
          <w:b/>
          <w:bCs/>
          <w:lang w:val="en-US" w:eastAsia="tr-TR"/>
        </w:rPr>
      </w:pPr>
      <w:r w:rsidRPr="00D2645B">
        <w:rPr>
          <w:b/>
          <w:bCs/>
          <w:lang w:val="en-US" w:eastAsia="tr-TR"/>
        </w:rPr>
        <w:t>End</w:t>
      </w:r>
      <w:r w:rsidRPr="00D2645B">
        <w:rPr>
          <w:lang w:val="en-US" w:eastAsia="tr-TR"/>
        </w:rPr>
        <w:t xml:space="preserve"> </w:t>
      </w:r>
      <w:r w:rsidRPr="00D2645B">
        <w:rPr>
          <w:b/>
          <w:bCs/>
          <w:lang w:val="en-US" w:eastAsia="tr-TR"/>
        </w:rPr>
        <w:t>Sub</w:t>
      </w:r>
    </w:p>
    <w:p w:rsidR="006F114E" w:rsidRPr="00D2645B" w:rsidRDefault="006F114E" w:rsidP="006F114E">
      <w:pPr>
        <w:pStyle w:val="BookCode"/>
        <w:rPr>
          <w:b/>
          <w:bCs/>
          <w:lang w:val="en-US" w:eastAsia="tr-TR"/>
        </w:rPr>
      </w:pPr>
    </w:p>
    <w:p w:rsidR="006F114E" w:rsidRPr="00D2645B" w:rsidRDefault="006F114E" w:rsidP="006F114E">
      <w:pPr>
        <w:pStyle w:val="BookCode"/>
        <w:rPr>
          <w:lang w:val="en-US" w:eastAsia="tr-TR"/>
        </w:rPr>
      </w:pPr>
      <w:r w:rsidRPr="00D2645B">
        <w:rPr>
          <w:b/>
          <w:bCs/>
          <w:lang w:val="en-US" w:eastAsia="tr-TR"/>
        </w:rPr>
        <w:t>Shared</w:t>
      </w:r>
      <w:r w:rsidRPr="00D2645B">
        <w:rPr>
          <w:lang w:val="en-US" w:eastAsia="tr-TR"/>
        </w:rPr>
        <w:t xml:space="preserve"> </w:t>
      </w:r>
      <w:r w:rsidRPr="00D2645B">
        <w:rPr>
          <w:b/>
          <w:bCs/>
          <w:lang w:val="en-US" w:eastAsia="tr-TR"/>
        </w:rPr>
        <w:t>Sub</w:t>
      </w:r>
      <w:r w:rsidRPr="00D2645B">
        <w:rPr>
          <w:lang w:val="en-US" w:eastAsia="tr-TR"/>
        </w:rPr>
        <w:t xml:space="preserve"> Main(</w:t>
      </w:r>
      <w:r w:rsidRPr="00D2645B">
        <w:rPr>
          <w:b/>
          <w:bCs/>
          <w:lang w:val="en-US" w:eastAsia="tr-TR"/>
        </w:rPr>
        <w:t>ByVal</w:t>
      </w:r>
      <w:r w:rsidRPr="00D2645B">
        <w:rPr>
          <w:lang w:val="en-US" w:eastAsia="tr-TR"/>
        </w:rPr>
        <w:t xml:space="preserve"> args() </w:t>
      </w:r>
      <w:r w:rsidRPr="00D2645B">
        <w:rPr>
          <w:b/>
          <w:bCs/>
          <w:lang w:val="en-US" w:eastAsia="tr-TR"/>
        </w:rPr>
        <w:t>As</w:t>
      </w:r>
      <w:r w:rsidRPr="00D2645B">
        <w:rPr>
          <w:lang w:val="en-US" w:eastAsia="tr-TR"/>
        </w:rPr>
        <w:t xml:space="preserve"> </w:t>
      </w:r>
      <w:r w:rsidRPr="00D2645B">
        <w:rPr>
          <w:b/>
          <w:bCs/>
          <w:lang w:val="en-US" w:eastAsia="tr-TR"/>
        </w:rPr>
        <w:t>String</w:t>
      </w:r>
      <w:r w:rsidRPr="00D2645B">
        <w:rPr>
          <w:lang w:val="en-US" w:eastAsia="tr-TR"/>
        </w:rPr>
        <w:t>)</w:t>
      </w:r>
    </w:p>
    <w:p w:rsidR="006F114E" w:rsidRPr="00D2645B" w:rsidRDefault="006F114E" w:rsidP="006F114E">
      <w:pPr>
        <w:pStyle w:val="BookCode"/>
        <w:rPr>
          <w:lang w:val="en-US" w:eastAsia="tr-TR"/>
        </w:rPr>
      </w:pPr>
      <w:r w:rsidRPr="00D2645B">
        <w:rPr>
          <w:lang w:val="en-US" w:eastAsia="tr-TR"/>
        </w:rPr>
        <w:t xml:space="preserve">  KontrolEt()</w:t>
      </w:r>
    </w:p>
    <w:p w:rsidR="006F114E" w:rsidRDefault="006F114E" w:rsidP="006F114E">
      <w:pPr>
        <w:pStyle w:val="BookCode"/>
        <w:rPr>
          <w:lang w:eastAsia="tr-TR"/>
        </w:rPr>
      </w:pPr>
      <w:r w:rsidRPr="00D2645B">
        <w:rPr>
          <w:b/>
          <w:bCs/>
          <w:lang w:val="en-US" w:eastAsia="tr-TR"/>
        </w:rPr>
        <w:t>End</w:t>
      </w:r>
      <w:r w:rsidRPr="00D2645B">
        <w:rPr>
          <w:lang w:val="en-US" w:eastAsia="tr-TR"/>
        </w:rPr>
        <w:t xml:space="preserve"> </w:t>
      </w:r>
      <w:r w:rsidRPr="00D2645B">
        <w:rPr>
          <w:b/>
          <w:bCs/>
          <w:lang w:val="en-US" w:eastAsia="tr-TR"/>
        </w:rPr>
        <w:t>Sub</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245</w:t>
      </w:r>
      <w:r w:rsidR="00F709C6">
        <w:rPr>
          <w:noProof/>
          <w:lang w:eastAsia="tr-TR"/>
        </w:rPr>
        <w:fldChar w:fldCharType="end"/>
      </w:r>
      <w:r>
        <w:rPr>
          <w:lang w:eastAsia="tr-TR"/>
        </w:rPr>
        <w:t xml:space="preserve">, </w:t>
      </w:r>
      <w:r w:rsidRPr="004B43AB">
        <w:rPr>
          <w:rStyle w:val="BookItalic"/>
        </w:rPr>
        <w:t>Tekli İş Parçacık Uygulama</w:t>
      </w:r>
      <w:r>
        <w:rPr>
          <w:rStyle w:val="BookItalic"/>
        </w:rPr>
        <w:t>ları</w:t>
      </w:r>
      <w:r w:rsidRPr="004B43AB">
        <w:rPr>
          <w:rStyle w:val="BookItalic"/>
        </w:rPr>
        <w:t xml:space="preserve"> ve Ortak Kaynak Kullanımı</w:t>
      </w:r>
    </w:p>
    <w:p w:rsidR="006F114E" w:rsidRDefault="006F114E" w:rsidP="006F114E">
      <w:pPr>
        <w:pStyle w:val="BookText"/>
      </w:pPr>
      <w:r>
        <w:t>Kod çıktısı beklenildiği gibi aşağıda</w:t>
      </w:r>
      <w:r w:rsidR="00481224">
        <w:t xml:space="preserve"> gösterilmiştir</w:t>
      </w:r>
      <w:r>
        <w:t>.</w:t>
      </w:r>
    </w:p>
    <w:p w:rsidR="006F114E" w:rsidRDefault="006F114E" w:rsidP="006F114E">
      <w:pPr>
        <w:pStyle w:val="BookCommandText"/>
      </w:pPr>
      <w:r>
        <w:t>10</w:t>
      </w:r>
      <w:r w:rsidRPr="00D1474A">
        <w:t xml:space="preserve"> iş parçacığı doğru değeri elde etti.</w:t>
      </w:r>
    </w:p>
    <w:p w:rsidR="006F114E" w:rsidRDefault="006F114E" w:rsidP="006F114E">
      <w:pPr>
        <w:pStyle w:val="BookText"/>
        <w:rPr>
          <w:lang w:eastAsia="tr-TR"/>
        </w:rPr>
      </w:pPr>
      <w:r>
        <w:rPr>
          <w:lang w:eastAsia="tr-TR"/>
        </w:rPr>
        <w:t>Alanın statik olarak tanımlanmış olması, aynı uygulama etki alanı içerisinde bu değerin paylaşılan bir kaynak olmasını beraberinde getirmektedir. Buna rağmen erişimin sadece tek noktadan, bir başka anlatımla erişimin sadece temel iş parçacığı tarafından yapılıyor olması, alan değerinin değiştirilmesi ve değerinin okunması sırasında herhangi bir ek işlem yapmayı gerektirmemektedir.</w:t>
      </w:r>
    </w:p>
    <w:p w:rsidR="006F114E" w:rsidRDefault="006F114E" w:rsidP="006F114E">
      <w:pPr>
        <w:pStyle w:val="BookText"/>
        <w:rPr>
          <w:lang w:eastAsia="tr-TR"/>
        </w:rPr>
      </w:pPr>
      <w:r>
        <w:rPr>
          <w:lang w:eastAsia="tr-TR"/>
        </w:rPr>
        <w:t>Örnekte alan değeri 12 olarak değiştirilmiş, bir sonraki satırda da değiştirildiği şekliyle başarıyla okunabilmiştir.</w:t>
      </w:r>
    </w:p>
    <w:p w:rsidR="006F114E" w:rsidRPr="00D1474A" w:rsidRDefault="006F114E" w:rsidP="006F114E">
      <w:pPr>
        <w:pStyle w:val="H4"/>
      </w:pPr>
      <w:r>
        <w:lastRenderedPageBreak/>
        <w:t>Çoklu İş Parçacık Uygulamaları ve Kaynak Paylaşımı</w:t>
      </w:r>
    </w:p>
    <w:p w:rsidR="006F114E" w:rsidRDefault="006F114E" w:rsidP="006F114E">
      <w:pPr>
        <w:pStyle w:val="BookText"/>
        <w:rPr>
          <w:lang w:eastAsia="tr-TR"/>
        </w:rPr>
      </w:pPr>
      <w:r>
        <w:rPr>
          <w:lang w:eastAsia="tr-TR"/>
        </w:rPr>
        <w:t>Çoklu iş parçacık uygulamalarında aynı kaynağa farklı iş parçacıklarının eş zamanlı erişimi mümkündür.</w:t>
      </w:r>
    </w:p>
    <w:p w:rsidR="006F114E" w:rsidRDefault="006F114E" w:rsidP="006F114E">
      <w:pPr>
        <w:pStyle w:val="BookText"/>
        <w:rPr>
          <w:lang w:eastAsia="tr-TR"/>
        </w:rPr>
      </w:pPr>
      <w:r>
        <w:rPr>
          <w:lang w:eastAsia="tr-TR"/>
        </w:rPr>
        <w:t>Kaynağın tek, kaynağa erişimin çok noktadan yapılıyor olması bu tür uygulamaların beklenildiği gibi çalışması için çeşitli önlemlerin alınmasını gerektirmektedir.</w:t>
      </w:r>
    </w:p>
    <w:p w:rsidR="006F114E" w:rsidRDefault="006F114E" w:rsidP="006F114E">
      <w:pPr>
        <w:pStyle w:val="BookText"/>
        <w:rPr>
          <w:lang w:eastAsia="tr-TR"/>
        </w:rPr>
      </w:pPr>
      <w:r>
        <w:rPr>
          <w:lang w:eastAsia="tr-TR"/>
        </w:rPr>
        <w:t xml:space="preserve">Aşağıdaki kod parçasında, bir önceki konuda gösterilen </w:t>
      </w:r>
      <w:r w:rsidRPr="00771648">
        <w:rPr>
          <w:rStyle w:val="BookConceptDefinitionChar0"/>
        </w:rPr>
        <w:t>KontrolEt</w:t>
      </w:r>
      <w:r>
        <w:rPr>
          <w:lang w:eastAsia="tr-TR"/>
        </w:rPr>
        <w:t xml:space="preserve"> metodu tekrar çağrılmaktadır.</w:t>
      </w:r>
    </w:p>
    <w:p w:rsidR="006F114E" w:rsidRDefault="006F114E" w:rsidP="006F114E">
      <w:pPr>
        <w:pStyle w:val="CSVB"/>
      </w:pPr>
      <w:r>
        <w:t>C#</w:t>
      </w:r>
    </w:p>
    <w:p w:rsidR="006F114E" w:rsidRPr="00771648" w:rsidRDefault="006F114E" w:rsidP="006F114E">
      <w:pPr>
        <w:pStyle w:val="BookCode"/>
        <w:rPr>
          <w:lang w:val="en-US" w:eastAsia="tr-TR"/>
        </w:rPr>
      </w:pPr>
      <w:r w:rsidRPr="00771648">
        <w:rPr>
          <w:b/>
          <w:bCs/>
          <w:lang w:val="en-US" w:eastAsia="tr-TR"/>
        </w:rPr>
        <w:t>static</w:t>
      </w:r>
      <w:r w:rsidRPr="00771648">
        <w:rPr>
          <w:lang w:val="en-US" w:eastAsia="tr-TR"/>
        </w:rPr>
        <w:t xml:space="preserve"> </w:t>
      </w:r>
      <w:r w:rsidRPr="00771648">
        <w:rPr>
          <w:b/>
          <w:bCs/>
          <w:lang w:val="en-US" w:eastAsia="tr-TR"/>
        </w:rPr>
        <w:t>void</w:t>
      </w:r>
      <w:r w:rsidRPr="00771648">
        <w:rPr>
          <w:lang w:val="en-US" w:eastAsia="tr-TR"/>
        </w:rPr>
        <w:t xml:space="preserve"> Degistir()</w:t>
      </w:r>
      <w:r>
        <w:rPr>
          <w:lang w:val="en-US" w:eastAsia="tr-TR"/>
        </w:rPr>
        <w:t xml:space="preserve"> {</w:t>
      </w:r>
    </w:p>
    <w:p w:rsidR="006F114E" w:rsidRPr="00771648" w:rsidRDefault="006F114E" w:rsidP="006F114E">
      <w:pPr>
        <w:pStyle w:val="BookCode"/>
        <w:rPr>
          <w:lang w:val="en-US" w:eastAsia="tr-TR"/>
        </w:rPr>
      </w:pPr>
      <w:r w:rsidRPr="00771648">
        <w:rPr>
          <w:lang w:val="en-US" w:eastAsia="tr-TR"/>
        </w:rPr>
        <w:t xml:space="preserve">    Console.WriteLine("Toplam değeri {0} tarafından değiştirildi.", </w:t>
      </w:r>
      <w:r>
        <w:rPr>
          <w:lang w:val="en-US" w:eastAsia="tr-TR"/>
        </w:rPr>
        <w:br/>
        <w:t xml:space="preserve">                     </w:t>
      </w:r>
      <w:r w:rsidRPr="00771648">
        <w:rPr>
          <w:lang w:val="en-US" w:eastAsia="tr-TR"/>
        </w:rPr>
        <w:t>Thread.CurrentThread.ManagedThreadId);</w:t>
      </w:r>
    </w:p>
    <w:p w:rsidR="006F114E" w:rsidRPr="00771648" w:rsidRDefault="006F114E" w:rsidP="006F114E">
      <w:pPr>
        <w:pStyle w:val="BookCode"/>
        <w:rPr>
          <w:lang w:val="en-US" w:eastAsia="tr-TR"/>
        </w:rPr>
      </w:pPr>
      <w:r w:rsidRPr="00771648">
        <w:rPr>
          <w:lang w:val="en-US" w:eastAsia="tr-TR"/>
        </w:rPr>
        <w:t xml:space="preserve">    Test.Toplam = </w:t>
      </w:r>
      <w:r>
        <w:rPr>
          <w:lang w:val="en-US" w:eastAsia="tr-TR"/>
        </w:rPr>
        <w:t>46</w:t>
      </w:r>
      <w:r w:rsidRPr="00771648">
        <w:rPr>
          <w:lang w:val="en-US" w:eastAsia="tr-TR"/>
        </w:rPr>
        <w:t>;</w:t>
      </w:r>
    </w:p>
    <w:p w:rsidR="006F114E" w:rsidRPr="00771648" w:rsidRDefault="006F114E" w:rsidP="006F114E">
      <w:pPr>
        <w:pStyle w:val="BookCode"/>
        <w:rPr>
          <w:lang w:val="en-US" w:eastAsia="tr-TR"/>
        </w:rPr>
      </w:pPr>
      <w:r w:rsidRPr="00771648">
        <w:rPr>
          <w:lang w:val="en-US" w:eastAsia="tr-TR"/>
        </w:rPr>
        <w:t>}</w:t>
      </w:r>
    </w:p>
    <w:p w:rsidR="006F114E" w:rsidRPr="00771648" w:rsidRDefault="006F114E" w:rsidP="006F114E">
      <w:pPr>
        <w:pStyle w:val="BookCode"/>
        <w:rPr>
          <w:lang w:val="en-US" w:eastAsia="tr-TR"/>
        </w:rPr>
      </w:pPr>
    </w:p>
    <w:p w:rsidR="006F114E" w:rsidRPr="00771648" w:rsidRDefault="006F114E" w:rsidP="006F114E">
      <w:pPr>
        <w:pStyle w:val="BookCode"/>
        <w:rPr>
          <w:lang w:val="en-US" w:eastAsia="tr-TR"/>
        </w:rPr>
      </w:pPr>
      <w:r w:rsidRPr="00771648">
        <w:rPr>
          <w:b/>
          <w:bCs/>
          <w:lang w:val="en-US" w:eastAsia="tr-TR"/>
        </w:rPr>
        <w:t>static</w:t>
      </w:r>
      <w:r w:rsidRPr="00771648">
        <w:rPr>
          <w:lang w:val="en-US" w:eastAsia="tr-TR"/>
        </w:rPr>
        <w:t xml:space="preserve"> </w:t>
      </w:r>
      <w:r w:rsidRPr="00771648">
        <w:rPr>
          <w:b/>
          <w:bCs/>
          <w:lang w:val="en-US" w:eastAsia="tr-TR"/>
        </w:rPr>
        <w:t>void</w:t>
      </w:r>
      <w:r w:rsidRPr="00771648">
        <w:rPr>
          <w:lang w:val="en-US" w:eastAsia="tr-TR"/>
        </w:rPr>
        <w:t xml:space="preserve"> Main(</w:t>
      </w:r>
      <w:r w:rsidRPr="00771648">
        <w:rPr>
          <w:b/>
          <w:bCs/>
          <w:lang w:val="en-US" w:eastAsia="tr-TR"/>
        </w:rPr>
        <w:t>string</w:t>
      </w:r>
      <w:r w:rsidRPr="00771648">
        <w:rPr>
          <w:lang w:val="en-US" w:eastAsia="tr-TR"/>
        </w:rPr>
        <w:t>[] args)</w:t>
      </w:r>
      <w:r>
        <w:rPr>
          <w:lang w:val="en-US" w:eastAsia="tr-TR"/>
        </w:rPr>
        <w:t xml:space="preserve"> {</w:t>
      </w:r>
    </w:p>
    <w:p w:rsidR="006F114E" w:rsidRPr="00771648" w:rsidRDefault="006F114E" w:rsidP="006F114E">
      <w:pPr>
        <w:pStyle w:val="BookCode"/>
        <w:rPr>
          <w:lang w:val="en-US" w:eastAsia="tr-TR"/>
        </w:rPr>
      </w:pPr>
      <w:r w:rsidRPr="00771648">
        <w:rPr>
          <w:lang w:val="en-US" w:eastAsia="tr-TR"/>
        </w:rPr>
        <w:t xml:space="preserve">    KontrolEt();</w:t>
      </w:r>
    </w:p>
    <w:p w:rsidR="006F114E" w:rsidRPr="00771648" w:rsidRDefault="006F114E" w:rsidP="006F114E">
      <w:pPr>
        <w:pStyle w:val="BookCode"/>
        <w:rPr>
          <w:lang w:val="en-US" w:eastAsia="tr-TR"/>
        </w:rPr>
      </w:pPr>
    </w:p>
    <w:p w:rsidR="006F114E" w:rsidRPr="00771648" w:rsidRDefault="006F114E" w:rsidP="006F114E">
      <w:pPr>
        <w:pStyle w:val="BookCode"/>
        <w:rPr>
          <w:lang w:val="en-US" w:eastAsia="tr-TR"/>
        </w:rPr>
      </w:pPr>
      <w:r w:rsidRPr="00771648">
        <w:rPr>
          <w:lang w:val="en-US" w:eastAsia="tr-TR"/>
        </w:rPr>
        <w:t xml:space="preserve">    ThreadStart ts = </w:t>
      </w:r>
      <w:r w:rsidRPr="00771648">
        <w:rPr>
          <w:b/>
          <w:bCs/>
          <w:lang w:val="en-US" w:eastAsia="tr-TR"/>
        </w:rPr>
        <w:t>new</w:t>
      </w:r>
      <w:r w:rsidRPr="00771648">
        <w:rPr>
          <w:lang w:val="en-US" w:eastAsia="tr-TR"/>
        </w:rPr>
        <w:t xml:space="preserve"> ThreadStart(Degistir);</w:t>
      </w:r>
    </w:p>
    <w:p w:rsidR="006F114E" w:rsidRPr="00771648" w:rsidRDefault="006F114E" w:rsidP="006F114E">
      <w:pPr>
        <w:pStyle w:val="BookCode"/>
        <w:rPr>
          <w:lang w:val="en-US" w:eastAsia="tr-TR"/>
        </w:rPr>
      </w:pPr>
      <w:r w:rsidRPr="00771648">
        <w:rPr>
          <w:lang w:val="en-US" w:eastAsia="tr-TR"/>
        </w:rPr>
        <w:t xml:space="preserve">    Thread t = </w:t>
      </w:r>
      <w:r w:rsidRPr="00771648">
        <w:rPr>
          <w:b/>
          <w:bCs/>
          <w:lang w:val="en-US" w:eastAsia="tr-TR"/>
        </w:rPr>
        <w:t>new</w:t>
      </w:r>
      <w:r w:rsidRPr="00771648">
        <w:rPr>
          <w:lang w:val="en-US" w:eastAsia="tr-TR"/>
        </w:rPr>
        <w:t xml:space="preserve"> Thread(ts);</w:t>
      </w:r>
    </w:p>
    <w:p w:rsidR="006F114E" w:rsidRPr="00771648" w:rsidRDefault="006F114E" w:rsidP="006F114E">
      <w:pPr>
        <w:pStyle w:val="BookCode"/>
        <w:rPr>
          <w:lang w:val="en-US" w:eastAsia="tr-TR"/>
        </w:rPr>
      </w:pPr>
      <w:r w:rsidRPr="00771648">
        <w:rPr>
          <w:lang w:val="en-US" w:eastAsia="tr-TR"/>
        </w:rPr>
        <w:t xml:space="preserve">    t.Start();</w:t>
      </w:r>
    </w:p>
    <w:p w:rsidR="006F114E" w:rsidRPr="00771648" w:rsidRDefault="006F114E" w:rsidP="006F114E">
      <w:pPr>
        <w:pStyle w:val="BookCode"/>
        <w:rPr>
          <w:lang w:val="en-US" w:eastAsia="tr-TR"/>
        </w:rPr>
      </w:pPr>
    </w:p>
    <w:p w:rsidR="006F114E" w:rsidRPr="00771648" w:rsidRDefault="006F114E" w:rsidP="006F114E">
      <w:pPr>
        <w:pStyle w:val="BookCode"/>
        <w:rPr>
          <w:lang w:val="en-US" w:eastAsia="tr-TR"/>
        </w:rPr>
      </w:pPr>
      <w:r w:rsidRPr="00771648">
        <w:rPr>
          <w:lang w:val="en-US" w:eastAsia="tr-TR"/>
        </w:rPr>
        <w:t xml:space="preserve">    KontrolEt();</w:t>
      </w:r>
    </w:p>
    <w:p w:rsidR="006F114E" w:rsidRDefault="006F114E" w:rsidP="006F114E">
      <w:pPr>
        <w:pStyle w:val="BookCode"/>
        <w:rPr>
          <w:lang w:eastAsia="tr-TR"/>
        </w:rPr>
      </w:pPr>
      <w:r w:rsidRPr="00771648">
        <w:rPr>
          <w:lang w:val="en-US" w:eastAsia="tr-TR"/>
        </w:rPr>
        <w:t>}</w:t>
      </w:r>
    </w:p>
    <w:p w:rsidR="006F114E" w:rsidRDefault="006F114E" w:rsidP="006F114E">
      <w:pPr>
        <w:pStyle w:val="CSVB"/>
      </w:pPr>
      <w:r>
        <w:t>VB.NET</w:t>
      </w:r>
    </w:p>
    <w:p w:rsidR="006F114E" w:rsidRPr="00771648" w:rsidRDefault="006F114E" w:rsidP="006F114E">
      <w:pPr>
        <w:pStyle w:val="BookCode"/>
        <w:rPr>
          <w:lang w:val="en-US" w:eastAsia="tr-TR"/>
        </w:rPr>
      </w:pPr>
      <w:r w:rsidRPr="00771648">
        <w:rPr>
          <w:b/>
          <w:bCs/>
          <w:lang w:val="en-US" w:eastAsia="tr-TR"/>
        </w:rPr>
        <w:t>Shared</w:t>
      </w:r>
      <w:r w:rsidRPr="00771648">
        <w:rPr>
          <w:lang w:val="en-US" w:eastAsia="tr-TR"/>
        </w:rPr>
        <w:t xml:space="preserve"> </w:t>
      </w:r>
      <w:r w:rsidRPr="00771648">
        <w:rPr>
          <w:b/>
          <w:bCs/>
          <w:lang w:val="en-US" w:eastAsia="tr-TR"/>
        </w:rPr>
        <w:t>Sub</w:t>
      </w:r>
      <w:r w:rsidRPr="00771648">
        <w:rPr>
          <w:lang w:val="en-US" w:eastAsia="tr-TR"/>
        </w:rPr>
        <w:t xml:space="preserve"> Degistir()</w:t>
      </w:r>
    </w:p>
    <w:p w:rsidR="006F114E" w:rsidRPr="00771648" w:rsidRDefault="006F114E" w:rsidP="006F114E">
      <w:pPr>
        <w:pStyle w:val="BookCode"/>
        <w:rPr>
          <w:lang w:val="en-US" w:eastAsia="tr-TR"/>
        </w:rPr>
      </w:pPr>
      <w:r w:rsidRPr="00771648">
        <w:rPr>
          <w:lang w:val="en-US" w:eastAsia="tr-TR"/>
        </w:rPr>
        <w:t xml:space="preserve">   Console.WriteLine("Toplam değeri {0} tarafından değiştirildi.", </w:t>
      </w:r>
      <w:r>
        <w:rPr>
          <w:lang w:val="en-US" w:eastAsia="tr-TR"/>
        </w:rPr>
        <w:t>_</w:t>
      </w:r>
      <w:r>
        <w:rPr>
          <w:lang w:val="en-US" w:eastAsia="tr-TR"/>
        </w:rPr>
        <w:br/>
        <w:t xml:space="preserve">                     </w:t>
      </w:r>
      <w:r w:rsidRPr="00771648">
        <w:rPr>
          <w:lang w:val="en-US" w:eastAsia="tr-TR"/>
        </w:rPr>
        <w:t>Thread.CurrentThread.ManagedThreadId)</w:t>
      </w:r>
    </w:p>
    <w:p w:rsidR="006F114E" w:rsidRPr="00771648" w:rsidRDefault="006F114E" w:rsidP="006F114E">
      <w:pPr>
        <w:pStyle w:val="BookCode"/>
        <w:rPr>
          <w:lang w:val="en-US" w:eastAsia="tr-TR"/>
        </w:rPr>
      </w:pPr>
      <w:r w:rsidRPr="00771648">
        <w:rPr>
          <w:lang w:val="en-US" w:eastAsia="tr-TR"/>
        </w:rPr>
        <w:t xml:space="preserve">   Test.Toplam = </w:t>
      </w:r>
      <w:r>
        <w:rPr>
          <w:lang w:val="en-US" w:eastAsia="tr-TR"/>
        </w:rPr>
        <w:t>46</w:t>
      </w:r>
    </w:p>
    <w:p w:rsidR="006F114E" w:rsidRPr="00771648" w:rsidRDefault="006F114E" w:rsidP="006F114E">
      <w:pPr>
        <w:pStyle w:val="BookCode"/>
        <w:rPr>
          <w:b/>
          <w:bCs/>
          <w:lang w:val="en-US" w:eastAsia="tr-TR"/>
        </w:rPr>
      </w:pPr>
      <w:r w:rsidRPr="00771648">
        <w:rPr>
          <w:b/>
          <w:bCs/>
          <w:lang w:val="en-US" w:eastAsia="tr-TR"/>
        </w:rPr>
        <w:t>End</w:t>
      </w:r>
      <w:r w:rsidRPr="00771648">
        <w:rPr>
          <w:lang w:val="en-US" w:eastAsia="tr-TR"/>
        </w:rPr>
        <w:t xml:space="preserve"> </w:t>
      </w:r>
      <w:r w:rsidRPr="00771648">
        <w:rPr>
          <w:b/>
          <w:bCs/>
          <w:lang w:val="en-US" w:eastAsia="tr-TR"/>
        </w:rPr>
        <w:t>Sub</w:t>
      </w:r>
    </w:p>
    <w:p w:rsidR="006F114E" w:rsidRPr="00771648" w:rsidRDefault="006F114E" w:rsidP="006F114E">
      <w:pPr>
        <w:pStyle w:val="BookCode"/>
        <w:rPr>
          <w:b/>
          <w:bCs/>
          <w:lang w:val="en-US" w:eastAsia="tr-TR"/>
        </w:rPr>
      </w:pPr>
    </w:p>
    <w:p w:rsidR="006F114E" w:rsidRPr="00771648" w:rsidRDefault="006F114E" w:rsidP="006F114E">
      <w:pPr>
        <w:pStyle w:val="BookCode"/>
        <w:rPr>
          <w:lang w:val="en-US" w:eastAsia="tr-TR"/>
        </w:rPr>
      </w:pPr>
      <w:r w:rsidRPr="00771648">
        <w:rPr>
          <w:b/>
          <w:bCs/>
          <w:lang w:val="en-US" w:eastAsia="tr-TR"/>
        </w:rPr>
        <w:t>Shared</w:t>
      </w:r>
      <w:r w:rsidRPr="00771648">
        <w:rPr>
          <w:lang w:val="en-US" w:eastAsia="tr-TR"/>
        </w:rPr>
        <w:t xml:space="preserve"> </w:t>
      </w:r>
      <w:r w:rsidRPr="00771648">
        <w:rPr>
          <w:b/>
          <w:bCs/>
          <w:lang w:val="en-US" w:eastAsia="tr-TR"/>
        </w:rPr>
        <w:t>Sub</w:t>
      </w:r>
      <w:r w:rsidRPr="00771648">
        <w:rPr>
          <w:lang w:val="en-US" w:eastAsia="tr-TR"/>
        </w:rPr>
        <w:t xml:space="preserve"> Main(</w:t>
      </w:r>
      <w:r w:rsidRPr="00771648">
        <w:rPr>
          <w:b/>
          <w:bCs/>
          <w:lang w:val="en-US" w:eastAsia="tr-TR"/>
        </w:rPr>
        <w:t>ByVal</w:t>
      </w:r>
      <w:r w:rsidRPr="00771648">
        <w:rPr>
          <w:lang w:val="en-US" w:eastAsia="tr-TR"/>
        </w:rPr>
        <w:t xml:space="preserve"> args() </w:t>
      </w:r>
      <w:r w:rsidRPr="00771648">
        <w:rPr>
          <w:b/>
          <w:bCs/>
          <w:lang w:val="en-US" w:eastAsia="tr-TR"/>
        </w:rPr>
        <w:t>As</w:t>
      </w:r>
      <w:r w:rsidRPr="00771648">
        <w:rPr>
          <w:lang w:val="en-US" w:eastAsia="tr-TR"/>
        </w:rPr>
        <w:t xml:space="preserve"> </w:t>
      </w:r>
      <w:r w:rsidRPr="00771648">
        <w:rPr>
          <w:b/>
          <w:bCs/>
          <w:lang w:val="en-US" w:eastAsia="tr-TR"/>
        </w:rPr>
        <w:t>String</w:t>
      </w:r>
      <w:r w:rsidRPr="00771648">
        <w:rPr>
          <w:lang w:val="en-US" w:eastAsia="tr-TR"/>
        </w:rPr>
        <w:t>)</w:t>
      </w:r>
    </w:p>
    <w:p w:rsidR="006F114E" w:rsidRPr="00771648" w:rsidRDefault="006F114E" w:rsidP="006F114E">
      <w:pPr>
        <w:pStyle w:val="BookCode"/>
        <w:rPr>
          <w:lang w:val="en-US" w:eastAsia="tr-TR"/>
        </w:rPr>
      </w:pPr>
      <w:r w:rsidRPr="00771648">
        <w:rPr>
          <w:lang w:val="en-US" w:eastAsia="tr-TR"/>
        </w:rPr>
        <w:t xml:space="preserve">   KontrolEt()</w:t>
      </w:r>
    </w:p>
    <w:p w:rsidR="006F114E" w:rsidRPr="00771648" w:rsidRDefault="006F114E" w:rsidP="006F114E">
      <w:pPr>
        <w:pStyle w:val="BookCode"/>
        <w:rPr>
          <w:lang w:val="en-US" w:eastAsia="tr-TR"/>
        </w:rPr>
      </w:pPr>
    </w:p>
    <w:p w:rsidR="006F114E" w:rsidRPr="00771648" w:rsidRDefault="006F114E" w:rsidP="006F114E">
      <w:pPr>
        <w:pStyle w:val="BookCode"/>
        <w:rPr>
          <w:lang w:val="en-US" w:eastAsia="tr-TR"/>
        </w:rPr>
      </w:pPr>
      <w:r w:rsidRPr="00771648">
        <w:rPr>
          <w:lang w:val="en-US" w:eastAsia="tr-TR"/>
        </w:rPr>
        <w:t xml:space="preserve">   </w:t>
      </w:r>
      <w:r w:rsidRPr="00771648">
        <w:rPr>
          <w:b/>
          <w:bCs/>
          <w:lang w:val="en-US" w:eastAsia="tr-TR"/>
        </w:rPr>
        <w:t>Dim</w:t>
      </w:r>
      <w:r w:rsidRPr="00771648">
        <w:rPr>
          <w:lang w:val="en-US" w:eastAsia="tr-TR"/>
        </w:rPr>
        <w:t xml:space="preserve"> ts </w:t>
      </w:r>
      <w:r w:rsidRPr="00771648">
        <w:rPr>
          <w:b/>
          <w:bCs/>
          <w:lang w:val="en-US" w:eastAsia="tr-TR"/>
        </w:rPr>
        <w:t>As</w:t>
      </w:r>
      <w:r w:rsidRPr="00771648">
        <w:rPr>
          <w:lang w:val="en-US" w:eastAsia="tr-TR"/>
        </w:rPr>
        <w:t xml:space="preserve"> ThreadStart = </w:t>
      </w:r>
      <w:r w:rsidRPr="00771648">
        <w:rPr>
          <w:b/>
          <w:bCs/>
          <w:lang w:val="en-US" w:eastAsia="tr-TR"/>
        </w:rPr>
        <w:t>New</w:t>
      </w:r>
      <w:r w:rsidRPr="00771648">
        <w:rPr>
          <w:lang w:val="en-US" w:eastAsia="tr-TR"/>
        </w:rPr>
        <w:t xml:space="preserve"> ThreadStart(</w:t>
      </w:r>
      <w:r w:rsidRPr="00771648">
        <w:rPr>
          <w:b/>
          <w:bCs/>
          <w:lang w:val="en-US" w:eastAsia="tr-TR"/>
        </w:rPr>
        <w:t>AddressOf</w:t>
      </w:r>
      <w:r w:rsidRPr="00771648">
        <w:rPr>
          <w:lang w:val="en-US" w:eastAsia="tr-TR"/>
        </w:rPr>
        <w:t xml:space="preserve"> Degistir)</w:t>
      </w:r>
    </w:p>
    <w:p w:rsidR="006F114E" w:rsidRPr="00771648" w:rsidRDefault="006F114E" w:rsidP="006F114E">
      <w:pPr>
        <w:pStyle w:val="BookCode"/>
        <w:rPr>
          <w:lang w:val="en-US" w:eastAsia="tr-TR"/>
        </w:rPr>
      </w:pPr>
      <w:r w:rsidRPr="00771648">
        <w:rPr>
          <w:lang w:val="en-US" w:eastAsia="tr-TR"/>
        </w:rPr>
        <w:t xml:space="preserve">   </w:t>
      </w:r>
      <w:r w:rsidRPr="00771648">
        <w:rPr>
          <w:b/>
          <w:bCs/>
          <w:lang w:val="en-US" w:eastAsia="tr-TR"/>
        </w:rPr>
        <w:t>Dim</w:t>
      </w:r>
      <w:r w:rsidRPr="00771648">
        <w:rPr>
          <w:lang w:val="en-US" w:eastAsia="tr-TR"/>
        </w:rPr>
        <w:t xml:space="preserve"> t </w:t>
      </w:r>
      <w:r w:rsidRPr="00771648">
        <w:rPr>
          <w:b/>
          <w:bCs/>
          <w:lang w:val="en-US" w:eastAsia="tr-TR"/>
        </w:rPr>
        <w:t>As</w:t>
      </w:r>
      <w:r w:rsidRPr="00771648">
        <w:rPr>
          <w:lang w:val="en-US" w:eastAsia="tr-TR"/>
        </w:rPr>
        <w:t xml:space="preserve"> Thread = </w:t>
      </w:r>
      <w:r w:rsidRPr="00771648">
        <w:rPr>
          <w:b/>
          <w:bCs/>
          <w:lang w:val="en-US" w:eastAsia="tr-TR"/>
        </w:rPr>
        <w:t>New</w:t>
      </w:r>
      <w:r w:rsidRPr="00771648">
        <w:rPr>
          <w:lang w:val="en-US" w:eastAsia="tr-TR"/>
        </w:rPr>
        <w:t xml:space="preserve"> Thread(ts)</w:t>
      </w:r>
    </w:p>
    <w:p w:rsidR="006F114E" w:rsidRPr="00771648" w:rsidRDefault="006F114E" w:rsidP="006F114E">
      <w:pPr>
        <w:pStyle w:val="BookCode"/>
        <w:rPr>
          <w:lang w:val="en-US" w:eastAsia="tr-TR"/>
        </w:rPr>
      </w:pPr>
      <w:r w:rsidRPr="00771648">
        <w:rPr>
          <w:lang w:val="en-US" w:eastAsia="tr-TR"/>
        </w:rPr>
        <w:t xml:space="preserve">   t.Start()</w:t>
      </w:r>
    </w:p>
    <w:p w:rsidR="006F114E" w:rsidRPr="00771648" w:rsidRDefault="006F114E" w:rsidP="006F114E">
      <w:pPr>
        <w:pStyle w:val="BookCode"/>
        <w:rPr>
          <w:lang w:val="en-US" w:eastAsia="tr-TR"/>
        </w:rPr>
      </w:pPr>
    </w:p>
    <w:p w:rsidR="006F114E" w:rsidRPr="00771648" w:rsidRDefault="006F114E" w:rsidP="006F114E">
      <w:pPr>
        <w:pStyle w:val="BookCode"/>
        <w:rPr>
          <w:lang w:val="en-US" w:eastAsia="tr-TR"/>
        </w:rPr>
      </w:pPr>
      <w:r w:rsidRPr="00771648">
        <w:rPr>
          <w:lang w:val="en-US" w:eastAsia="tr-TR"/>
        </w:rPr>
        <w:t xml:space="preserve">   KontrolEt()</w:t>
      </w:r>
    </w:p>
    <w:p w:rsidR="006F114E" w:rsidRDefault="006F114E" w:rsidP="006F114E">
      <w:pPr>
        <w:pStyle w:val="BookCode"/>
        <w:rPr>
          <w:lang w:eastAsia="tr-TR"/>
        </w:rPr>
      </w:pPr>
      <w:r w:rsidRPr="00771648">
        <w:rPr>
          <w:b/>
          <w:bCs/>
          <w:lang w:val="en-US" w:eastAsia="tr-TR"/>
        </w:rPr>
        <w:t>End</w:t>
      </w:r>
      <w:r w:rsidRPr="00771648">
        <w:rPr>
          <w:lang w:val="en-US" w:eastAsia="tr-TR"/>
        </w:rPr>
        <w:t xml:space="preserve"> </w:t>
      </w:r>
      <w:r w:rsidRPr="00771648">
        <w:rPr>
          <w:b/>
          <w:bCs/>
          <w:lang w:val="en-US" w:eastAsia="tr-TR"/>
        </w:rPr>
        <w:t>Sub</w:t>
      </w:r>
    </w:p>
    <w:p w:rsidR="006F114E" w:rsidRDefault="006F114E" w:rsidP="006F114E">
      <w:pPr>
        <w:pStyle w:val="BookCodeFooter"/>
        <w:rPr>
          <w:rStyle w:val="BookItalic"/>
        </w:rPr>
      </w:pPr>
      <w:r>
        <w:rPr>
          <w:lang w:eastAsia="tr-TR"/>
        </w:rPr>
        <w:lastRenderedPageBreak/>
        <w:t xml:space="preserve">Kod </w:t>
      </w:r>
      <w:r w:rsidR="00F709C6">
        <w:fldChar w:fldCharType="begin"/>
      </w:r>
      <w:r w:rsidR="00F709C6">
        <w:instrText xml:space="preserve"> SEQ Kod \* Arabic  \* MERGEFORMAT </w:instrText>
      </w:r>
      <w:r w:rsidR="00F709C6">
        <w:fldChar w:fldCharType="separate"/>
      </w:r>
      <w:r w:rsidR="00D0557B">
        <w:rPr>
          <w:noProof/>
          <w:lang w:eastAsia="tr-TR"/>
        </w:rPr>
        <w:t>246</w:t>
      </w:r>
      <w:r w:rsidR="00F709C6">
        <w:rPr>
          <w:noProof/>
          <w:lang w:eastAsia="tr-TR"/>
        </w:rPr>
        <w:fldChar w:fldCharType="end"/>
      </w:r>
      <w:r>
        <w:rPr>
          <w:lang w:eastAsia="tr-TR"/>
        </w:rPr>
        <w:t xml:space="preserve">, </w:t>
      </w:r>
      <w:r w:rsidRPr="00771648">
        <w:rPr>
          <w:rStyle w:val="BookItalic"/>
        </w:rPr>
        <w:t>Çoklu İş Parçacık Uygulamaları ve Ortak Kaynak Kullanımı</w:t>
      </w:r>
    </w:p>
    <w:p w:rsidR="006F114E" w:rsidRDefault="006F114E" w:rsidP="006F114E">
      <w:pPr>
        <w:pStyle w:val="BookText"/>
      </w:pPr>
      <w:r>
        <w:t>Kod çıktısı aşağıda gösterilmiştir.</w:t>
      </w:r>
    </w:p>
    <w:p w:rsidR="006F114E" w:rsidRDefault="006F114E" w:rsidP="006F114E">
      <w:pPr>
        <w:pStyle w:val="BookCommandText"/>
      </w:pPr>
      <w:r>
        <w:t>10 iş parçacığı doğru değeri elde etti.</w:t>
      </w:r>
    </w:p>
    <w:p w:rsidR="006F114E" w:rsidRDefault="006F114E" w:rsidP="006F114E">
      <w:pPr>
        <w:pStyle w:val="BookCommandText"/>
      </w:pPr>
      <w:r>
        <w:t>Toplam değeri 11 iş parçası tarafından değiştirildi.</w:t>
      </w:r>
    </w:p>
    <w:p w:rsidR="006F114E" w:rsidRDefault="006F114E" w:rsidP="006F114E">
      <w:pPr>
        <w:pStyle w:val="BookCommandText"/>
      </w:pPr>
      <w:r>
        <w:t>10 numaralı iş parçacığı hatalı değer elde etti.</w:t>
      </w:r>
    </w:p>
    <w:p w:rsidR="006F114E" w:rsidRDefault="006F114E" w:rsidP="006F114E">
      <w:pPr>
        <w:pStyle w:val="BookCommandText"/>
      </w:pPr>
      <w:r>
        <w:t>10 numaralı iş parça</w:t>
      </w:r>
      <w:r w:rsidR="00481224">
        <w:t>cığı</w:t>
      </w:r>
      <w:r>
        <w:t xml:space="preserve"> değeri 46 olarak okudu.</w:t>
      </w:r>
    </w:p>
    <w:p w:rsidR="006F114E" w:rsidRDefault="006F114E" w:rsidP="006F114E">
      <w:pPr>
        <w:pStyle w:val="BookText"/>
        <w:rPr>
          <w:lang w:eastAsia="tr-TR"/>
        </w:rPr>
      </w:pPr>
      <w:r w:rsidRPr="00190476">
        <w:rPr>
          <w:rStyle w:val="BookConceptDefinitionChar0"/>
        </w:rPr>
        <w:t>KontrolEt</w:t>
      </w:r>
      <w:r>
        <w:rPr>
          <w:lang w:eastAsia="tr-TR"/>
        </w:rPr>
        <w:t xml:space="preserve"> isimli metot ilk defa çağrıldığında program beklenilen şekliyle çalışmaktadır. Daha sonra yeni bir iş parçacığı oluşturulmaktadır. Yeni oluşturulan iş parçacığı, </w:t>
      </w:r>
      <w:r w:rsidRPr="008B5A16">
        <w:rPr>
          <w:rStyle w:val="BookConceptDefinitionChar0"/>
        </w:rPr>
        <w:t>Degistir</w:t>
      </w:r>
      <w:r>
        <w:rPr>
          <w:lang w:eastAsia="tr-TR"/>
        </w:rPr>
        <w:t xml:space="preserve"> isimli metodu çağırmakta</w:t>
      </w:r>
      <w:r w:rsidR="00481224">
        <w:rPr>
          <w:lang w:eastAsia="tr-TR"/>
        </w:rPr>
        <w:t xml:space="preserve"> ve</w:t>
      </w:r>
      <w:r w:rsidRPr="00481224">
        <w:rPr>
          <w:rStyle w:val="BookConceptDefinitionChar0"/>
        </w:rPr>
        <w:t xml:space="preserve"> Test.Toplam</w:t>
      </w:r>
      <w:r>
        <w:rPr>
          <w:lang w:eastAsia="tr-TR"/>
        </w:rPr>
        <w:t xml:space="preserve"> alan değeri değiştirilmektedir.</w:t>
      </w:r>
    </w:p>
    <w:p w:rsidR="006F114E" w:rsidRDefault="006F114E" w:rsidP="006F114E">
      <w:pPr>
        <w:pStyle w:val="BookText"/>
        <w:rPr>
          <w:lang w:eastAsia="tr-TR"/>
        </w:rPr>
      </w:pPr>
      <w:r w:rsidRPr="00190476">
        <w:rPr>
          <w:rStyle w:val="BookConceptDefinitionChar0"/>
        </w:rPr>
        <w:t>KontrolEt</w:t>
      </w:r>
      <w:r>
        <w:rPr>
          <w:lang w:eastAsia="tr-TR"/>
        </w:rPr>
        <w:t xml:space="preserve"> isimli metot içerisinde alan değeri değiştirilip hemen ardından tekrar okunmasına rağmen, çıktıda da gözüktüğü gibi, hatalı değer elde edilmektedir. Ortak kullanılan kaynak olan </w:t>
      </w:r>
      <w:r w:rsidRPr="00481224">
        <w:rPr>
          <w:rStyle w:val="BookConceptDefinitionChar0"/>
        </w:rPr>
        <w:t>Test.Toplam</w:t>
      </w:r>
      <w:r>
        <w:rPr>
          <w:lang w:eastAsia="tr-TR"/>
        </w:rPr>
        <w:t xml:space="preserve"> alanının doğru paylaşılamaması, bir başka anlatımla temel iş parçacığı ile yeni oluşturulan iş parçacığının doğru senkronize edilememesi sonucu, atama / atanan değeri okuma işleminde dahi hatalı sonuç alınabilmektedir.</w:t>
      </w:r>
    </w:p>
    <w:p w:rsidR="006F114E" w:rsidRDefault="006F114E" w:rsidP="006F114E">
      <w:pPr>
        <w:pStyle w:val="BookText"/>
        <w:rPr>
          <w:lang w:eastAsia="tr-TR"/>
        </w:rPr>
      </w:pPr>
      <w:r>
        <w:rPr>
          <w:lang w:eastAsia="tr-TR"/>
        </w:rPr>
        <w:t>Yukarıdaki kod yapılan işlemler aşağıda sırayla gösterilmiştir.</w:t>
      </w:r>
    </w:p>
    <w:p w:rsidR="006F114E" w:rsidRDefault="006F114E" w:rsidP="006F114E">
      <w:pPr>
        <w:pStyle w:val="BookText"/>
        <w:numPr>
          <w:ilvl w:val="0"/>
          <w:numId w:val="31"/>
        </w:numPr>
        <w:rPr>
          <w:lang w:eastAsia="tr-TR"/>
        </w:rPr>
      </w:pPr>
      <w:r>
        <w:rPr>
          <w:lang w:eastAsia="tr-TR"/>
        </w:rPr>
        <w:t xml:space="preserve">Yeni oluşturulan iş parçacığı </w:t>
      </w:r>
      <w:r w:rsidRPr="008D398C">
        <w:rPr>
          <w:rStyle w:val="BookConceptDefinitionChar0"/>
        </w:rPr>
        <w:t>Thread.Start</w:t>
      </w:r>
      <w:r>
        <w:rPr>
          <w:lang w:eastAsia="tr-TR"/>
        </w:rPr>
        <w:t xml:space="preserve"> metodu ile çalışmaya başlamamış, sadece çalışma sinyali gönderilmiştir.</w:t>
      </w:r>
    </w:p>
    <w:p w:rsidR="006F114E" w:rsidRDefault="006F114E" w:rsidP="006F114E">
      <w:pPr>
        <w:pStyle w:val="BookText"/>
        <w:numPr>
          <w:ilvl w:val="0"/>
          <w:numId w:val="31"/>
        </w:numPr>
        <w:rPr>
          <w:lang w:eastAsia="tr-TR"/>
        </w:rPr>
      </w:pPr>
      <w:r>
        <w:rPr>
          <w:lang w:eastAsia="tr-TR"/>
        </w:rPr>
        <w:t xml:space="preserve">Hemen ardından temel iş parçacığı tarafından çağrılan </w:t>
      </w:r>
      <w:r w:rsidRPr="008D398C">
        <w:rPr>
          <w:rStyle w:val="BookConceptDefinitionChar0"/>
        </w:rPr>
        <w:t xml:space="preserve">KontrolEt </w:t>
      </w:r>
      <w:r>
        <w:rPr>
          <w:lang w:eastAsia="tr-TR"/>
        </w:rPr>
        <w:t xml:space="preserve">isimli metot çağrılmış, bu metot içerisinde </w:t>
      </w:r>
      <w:r w:rsidRPr="00481224">
        <w:rPr>
          <w:rStyle w:val="BookConceptDefinitionChar0"/>
        </w:rPr>
        <w:t>Toplam.Test</w:t>
      </w:r>
      <w:r>
        <w:rPr>
          <w:lang w:eastAsia="tr-TR"/>
        </w:rPr>
        <w:t xml:space="preserve"> alanının değeri 12 olarak değiştirilmiştir.</w:t>
      </w:r>
    </w:p>
    <w:p w:rsidR="006F114E" w:rsidRDefault="006F114E" w:rsidP="006F114E">
      <w:pPr>
        <w:pStyle w:val="BookText"/>
        <w:numPr>
          <w:ilvl w:val="0"/>
          <w:numId w:val="31"/>
        </w:numPr>
        <w:rPr>
          <w:lang w:eastAsia="tr-TR"/>
        </w:rPr>
      </w:pPr>
      <w:r w:rsidRPr="008D398C">
        <w:rPr>
          <w:rStyle w:val="BookConceptDefinitionChar0"/>
        </w:rPr>
        <w:t>Thread.Sleep</w:t>
      </w:r>
      <w:r>
        <w:rPr>
          <w:lang w:eastAsia="tr-TR"/>
        </w:rPr>
        <w:t xml:space="preserve"> metodu ile 10ms kadar temel iş parçacığı bekletilmiştir.</w:t>
      </w:r>
    </w:p>
    <w:p w:rsidR="006F114E" w:rsidRDefault="006F114E" w:rsidP="006F114E">
      <w:pPr>
        <w:pStyle w:val="BookText"/>
        <w:numPr>
          <w:ilvl w:val="0"/>
          <w:numId w:val="31"/>
        </w:numPr>
        <w:rPr>
          <w:lang w:eastAsia="tr-TR"/>
        </w:rPr>
      </w:pPr>
      <w:r>
        <w:rPr>
          <w:lang w:eastAsia="tr-TR"/>
        </w:rPr>
        <w:t xml:space="preserve">Temel iş parçacığı beklerken, yeni oluşturulan iş parçacığı çalışmaya başlamış ve </w:t>
      </w:r>
      <w:r w:rsidRPr="008D398C">
        <w:rPr>
          <w:rStyle w:val="BookConceptDefinitionChar0"/>
        </w:rPr>
        <w:t>Test.Toplam</w:t>
      </w:r>
      <w:r>
        <w:rPr>
          <w:lang w:eastAsia="tr-TR"/>
        </w:rPr>
        <w:t xml:space="preserve"> alanının değerini 46 olarak değiştirmiştir.</w:t>
      </w:r>
    </w:p>
    <w:p w:rsidR="006F114E" w:rsidRDefault="006F114E" w:rsidP="006F114E">
      <w:pPr>
        <w:pStyle w:val="BookText"/>
        <w:numPr>
          <w:ilvl w:val="0"/>
          <w:numId w:val="31"/>
        </w:numPr>
        <w:rPr>
          <w:lang w:eastAsia="tr-TR"/>
        </w:rPr>
      </w:pPr>
      <w:r>
        <w:rPr>
          <w:lang w:eastAsia="tr-TR"/>
        </w:rPr>
        <w:t xml:space="preserve">10ms sürenin tamamlanması ile temel iş parçacığı tekrar çalışmaya başlamıştır. Yerel </w:t>
      </w:r>
      <w:r w:rsidRPr="008D398C">
        <w:rPr>
          <w:rStyle w:val="BookConceptDefinitionChar0"/>
        </w:rPr>
        <w:t>sonuc</w:t>
      </w:r>
      <w:r>
        <w:rPr>
          <w:lang w:eastAsia="tr-TR"/>
        </w:rPr>
        <w:t xml:space="preserve"> isimli değişkene aktarılan değer, yeni oluşturulan iş parçacığı tarafından değiştirilen 46 değeri olmuştur.</w:t>
      </w:r>
    </w:p>
    <w:p w:rsidR="006F114E" w:rsidRDefault="002B6118" w:rsidP="006F114E">
      <w:pPr>
        <w:pStyle w:val="BookDVDText"/>
      </w:pPr>
      <w:r>
        <w:rPr>
          <w:noProof/>
        </w:rPr>
        <w:lastRenderedPageBreak/>
        <w:drawing>
          <wp:inline distT="0" distB="0" distL="0" distR="0">
            <wp:extent cx="289560" cy="289560"/>
            <wp:effectExtent l="0" t="0" r="0" b="0"/>
            <wp:docPr id="633" name="Picture 633" descr="C:\Documents and Settings\Tansu\My Documents\Books\DotNet\Documents\BookPictures\GNL-DV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3" descr="C:\Documents and Settings\Tansu\My Documents\Books\DotNet\Documents\BookPictures\GNL-DVD.tif"/>
                    <pic:cNvPicPr>
                      <a:picLocks/>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F114E">
        <w:t xml:space="preserve"> Listelenen kaynak kodlar </w:t>
      </w:r>
      <w:r w:rsidR="006F114E" w:rsidRPr="00B473D8">
        <w:rPr>
          <w:rStyle w:val="BookDVDPath"/>
        </w:rPr>
        <w:t>\Bölüm</w:t>
      </w:r>
      <w:r w:rsidR="006F114E">
        <w:rPr>
          <w:rStyle w:val="BookDVDPath"/>
        </w:rPr>
        <w:t xml:space="preserve"> 15\SynProblem</w:t>
      </w:r>
      <w:r w:rsidR="006F114E">
        <w:t xml:space="preserve"> klasöründe bulunmaktadır.</w:t>
      </w:r>
    </w:p>
    <w:p w:rsidR="006F114E" w:rsidRDefault="006F114E" w:rsidP="006F114E">
      <w:pPr>
        <w:pStyle w:val="H3"/>
      </w:pPr>
      <w:r>
        <w:t>Atomik Operasyonlar</w:t>
      </w:r>
    </w:p>
    <w:p w:rsidR="006F114E" w:rsidRDefault="006F114E" w:rsidP="006F114E">
      <w:pPr>
        <w:pStyle w:val="BookText"/>
      </w:pPr>
      <w:r>
        <w:t xml:space="preserve">Atomik operasyon kavramı, herhangi bir iş parçacığı tarafından tek adımda, bölünemez şekilde yapılan çalıştırma işlemini ifade etmektedir. </w:t>
      </w:r>
    </w:p>
    <w:p w:rsidR="006F114E" w:rsidRDefault="006F114E" w:rsidP="006F114E">
      <w:pPr>
        <w:pStyle w:val="BookText"/>
      </w:pPr>
      <w:r>
        <w:t>Atomik operasyonların kaynak kod içerisinde tek satır veya ifadeye karşı gelme zorunluluğu bulunmamaktadır. En basit şekliyle statik bir alanın değerinin değiştirilmesi atomik değildir.</w:t>
      </w:r>
    </w:p>
    <w:p w:rsidR="006F114E" w:rsidRDefault="006F114E" w:rsidP="006F114E">
      <w:pPr>
        <w:pStyle w:val="CSVB"/>
      </w:pPr>
      <w:r>
        <w:t>C#</w:t>
      </w:r>
    </w:p>
    <w:p w:rsidR="006F114E" w:rsidRDefault="006F114E" w:rsidP="006F114E">
      <w:pPr>
        <w:pStyle w:val="BookCode"/>
      </w:pPr>
      <w:r w:rsidRPr="009C074A">
        <w:t>Test.Toplam = Test.Toplam + 1;</w:t>
      </w:r>
    </w:p>
    <w:p w:rsidR="006F114E" w:rsidRDefault="006F114E" w:rsidP="006F114E">
      <w:pPr>
        <w:pStyle w:val="CSVB"/>
      </w:pPr>
      <w:r>
        <w:t>VB.NET</w:t>
      </w:r>
    </w:p>
    <w:p w:rsidR="006F114E" w:rsidRDefault="006F114E" w:rsidP="006F114E">
      <w:pPr>
        <w:pStyle w:val="BookCode"/>
      </w:pPr>
      <w:r>
        <w:t>Test.Toplam = Test.Toplam + 1</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247</w:t>
      </w:r>
      <w:r w:rsidR="00F709C6">
        <w:rPr>
          <w:noProof/>
        </w:rPr>
        <w:fldChar w:fldCharType="end"/>
      </w:r>
      <w:r>
        <w:t xml:space="preserve">, </w:t>
      </w:r>
      <w:r w:rsidRPr="009C074A">
        <w:rPr>
          <w:rStyle w:val="BookItalic"/>
        </w:rPr>
        <w:t>At</w:t>
      </w:r>
      <w:r>
        <w:rPr>
          <w:rStyle w:val="BookItalic"/>
        </w:rPr>
        <w:t>omik Olmayan Operasyonlar</w:t>
      </w:r>
    </w:p>
    <w:p w:rsidR="006F114E" w:rsidRDefault="006F114E" w:rsidP="006F114E">
      <w:pPr>
        <w:pStyle w:val="BookText"/>
      </w:pPr>
      <w:r>
        <w:t xml:space="preserve">Örnekte statik bir alan olan </w:t>
      </w:r>
      <w:r w:rsidRPr="00443754">
        <w:rPr>
          <w:rStyle w:val="BookConceptDefinitionChar0"/>
        </w:rPr>
        <w:t>Toplam</w:t>
      </w:r>
      <w:r>
        <w:t xml:space="preserve"> değeri bir artırılmaktadır. Program açısından değerlendirildiğinde bölünemez bir parça gibi düşünülebilen bu işlemin atomik olmadığına dikkat edilmelidir. İşlemin tamamlanabilmesi için arka planda işlemci tarafından farklı alt işlemler yapılmaktadır.</w:t>
      </w:r>
    </w:p>
    <w:p w:rsidR="006F114E" w:rsidRDefault="006F114E" w:rsidP="006F114E">
      <w:pPr>
        <w:pStyle w:val="BookText"/>
      </w:pPr>
      <w:r>
        <w:t>Atomik operasyonların en önemli özelliği yapılan işlemin bölünemez olmasıdır. Atomik yazma işleminde, yazma işleminin tüm alt adımları başarıyla tamamlanana kadar diğer iş parçacıklarının değere erişimleri yasaklanmaktadır. Benzer şekilde atomik okuma işleminde, işlem tüm alt adımlarıyla tamamlanana kadar diğer iş parçacıklarının değeri değiştirmeleri mümkün değildir.</w:t>
      </w:r>
    </w:p>
    <w:p w:rsidR="006F114E" w:rsidRDefault="006F114E" w:rsidP="006F114E">
      <w:pPr>
        <w:pStyle w:val="BookText"/>
      </w:pPr>
      <w:r>
        <w:t>Yukarıdaki verilen basit değer yazma ve okuma örneğinde, aşağıdaki senaryonun çoklu iş parçacık uygulamalarında gerçekleşme olasılığı her zaman bulunmaktadır.</w:t>
      </w:r>
    </w:p>
    <w:p w:rsidR="006F114E" w:rsidRDefault="006F114E" w:rsidP="006F114E">
      <w:pPr>
        <w:pStyle w:val="BookText"/>
        <w:numPr>
          <w:ilvl w:val="0"/>
          <w:numId w:val="32"/>
        </w:numPr>
      </w:pPr>
      <w:r>
        <w:t xml:space="preserve">İlk iş parçacığı </w:t>
      </w:r>
      <w:r w:rsidRPr="004F6CF4">
        <w:rPr>
          <w:rStyle w:val="BookConceptDefinitionChar0"/>
        </w:rPr>
        <w:t>Test.Toplam + 1</w:t>
      </w:r>
      <w:r>
        <w:t xml:space="preserve"> anlatım değerini hesaplamak için </w:t>
      </w:r>
      <w:r w:rsidRPr="004F6CF4">
        <w:rPr>
          <w:rStyle w:val="BookConceptDefinitionChar0"/>
        </w:rPr>
        <w:t>Test.Toplam</w:t>
      </w:r>
      <w:r>
        <w:t xml:space="preserve"> değerini okumaktadır. Örneğin ilk değer 10 olarak okunmaktadır.</w:t>
      </w:r>
    </w:p>
    <w:p w:rsidR="006F114E" w:rsidRDefault="006F114E" w:rsidP="006F114E">
      <w:pPr>
        <w:pStyle w:val="BookText"/>
        <w:numPr>
          <w:ilvl w:val="0"/>
          <w:numId w:val="32"/>
        </w:numPr>
      </w:pPr>
      <w:r>
        <w:lastRenderedPageBreak/>
        <w:t xml:space="preserve">İlk iş parçacığı henüz değer yazma adımına geçmeden,  eş zamanlı olarak ikinci iş parçacığı </w:t>
      </w:r>
      <w:r w:rsidRPr="004F6CF4">
        <w:rPr>
          <w:rStyle w:val="BookConceptDefinitionChar0"/>
        </w:rPr>
        <w:t>Test.Toplam + 1</w:t>
      </w:r>
      <w:r>
        <w:t xml:space="preserve"> anlatım değerini hesaplamak için </w:t>
      </w:r>
      <w:r w:rsidRPr="004F6CF4">
        <w:rPr>
          <w:rStyle w:val="BookConceptDefinitionChar0"/>
        </w:rPr>
        <w:t>Test.Toplam</w:t>
      </w:r>
      <w:r>
        <w:t xml:space="preserve"> değerini okumaktadır. Okunan değer yine 10 olmaktadır.</w:t>
      </w:r>
    </w:p>
    <w:p w:rsidR="006F114E" w:rsidRDefault="006F114E" w:rsidP="006F114E">
      <w:pPr>
        <w:pStyle w:val="BookText"/>
        <w:numPr>
          <w:ilvl w:val="0"/>
          <w:numId w:val="32"/>
        </w:numPr>
      </w:pPr>
      <w:r>
        <w:t>İlk iş parçacığı anlatım değerini 11 olarak hesaplamakta ve Test.Toplam değerini değiştirmektedir.</w:t>
      </w:r>
    </w:p>
    <w:p w:rsidR="006F114E" w:rsidRDefault="006F114E" w:rsidP="006F114E">
      <w:pPr>
        <w:pStyle w:val="BookText"/>
        <w:numPr>
          <w:ilvl w:val="0"/>
          <w:numId w:val="32"/>
        </w:numPr>
      </w:pPr>
      <w:r>
        <w:t xml:space="preserve">İkinci iş parçacığı benzer şekilde anlatım değerini 11 olarak hesaplamakta ve </w:t>
      </w:r>
      <w:r w:rsidRPr="004F6CF4">
        <w:rPr>
          <w:rStyle w:val="BookConceptDefinitionChar0"/>
        </w:rPr>
        <w:t>Test.Toplam</w:t>
      </w:r>
      <w:r>
        <w:t xml:space="preserve"> değerini 11 olarak değiştirmektedir.</w:t>
      </w:r>
    </w:p>
    <w:p w:rsidR="006F114E" w:rsidRDefault="006F114E" w:rsidP="006F114E">
      <w:pPr>
        <w:pStyle w:val="BookText"/>
        <w:numPr>
          <w:ilvl w:val="0"/>
          <w:numId w:val="32"/>
        </w:numPr>
      </w:pPr>
      <w:r>
        <w:t xml:space="preserve">İki iş parçacığı </w:t>
      </w:r>
      <w:r w:rsidRPr="004F6CF4">
        <w:rPr>
          <w:rStyle w:val="BookConceptDefinitionChar0"/>
        </w:rPr>
        <w:t>Test.Toplam = Test.Toplam + 1</w:t>
      </w:r>
      <w:r>
        <w:t xml:space="preserve"> ifadesini çalıştırmış olmalarına rağmen </w:t>
      </w:r>
      <w:r w:rsidRPr="00481224">
        <w:rPr>
          <w:rStyle w:val="BookConceptDefinitionChar0"/>
        </w:rPr>
        <w:t>Toplam</w:t>
      </w:r>
      <w:r>
        <w:t xml:space="preserve"> değeri sadece bir artırılmıştır.</w:t>
      </w:r>
    </w:p>
    <w:p w:rsidR="006F114E" w:rsidRPr="004F6CF4" w:rsidRDefault="002B6118" w:rsidP="006F114E">
      <w:pPr>
        <w:pStyle w:val="BookWarningText"/>
      </w:pPr>
      <w:r>
        <w:rPr>
          <w:noProof/>
        </w:rPr>
        <w:drawing>
          <wp:inline distT="0" distB="0" distL="0" distR="0">
            <wp:extent cx="298450" cy="298450"/>
            <wp:effectExtent l="0" t="0" r="0" b="0"/>
            <wp:docPr id="634" name="Picture 634"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4"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Y</w:t>
      </w:r>
      <w:r w:rsidR="006F114E" w:rsidRPr="001B6DDC">
        <w:t xml:space="preserve">ukarıda gösterilen senaryo </w:t>
      </w:r>
      <w:r w:rsidR="006F114E">
        <w:t>ç</w:t>
      </w:r>
      <w:r w:rsidR="006F114E" w:rsidRPr="001B6DDC">
        <w:t>oklu iş parçacık uygulamalarında her zaman gerçekleşmeyebilir. Böylece</w:t>
      </w:r>
      <w:r w:rsidR="006F114E">
        <w:t>,</w:t>
      </w:r>
      <w:r w:rsidR="006F114E" w:rsidRPr="001B6DDC">
        <w:t xml:space="preserve"> çoklu iş parçacık uygulaması bazen beklenilen sonucu üretirken bazen hatalı sonuç üretebilir. Bu durum, özellikle iş parçacık senkronizasyonunun doğru yapılmamasından kaynaklanan problemlerin teşhisini zorlaştırabilir.</w:t>
      </w:r>
      <w:r w:rsidR="006F114E">
        <w:br/>
      </w:r>
      <w:r w:rsidR="006F114E">
        <w:br/>
        <w:t xml:space="preserve">Çoklu iş parçacık uygulamaları geliştirilmeden önce, iş parçacık senkronizasyonu ve ortak kaynak paylaşımı konusu bütün kavramsal boyutlarıyla birlikte anlaşılmış olmalıdır. Aksi durumda program geliştirilirken yapılan testlerde doğru sonuçlar elde edilmiş olmasına rağmen, her an hatalı sonuç üretme riskine sahip yazılımlar ortaya çıkabilir. </w:t>
      </w:r>
    </w:p>
    <w:p w:rsidR="006F114E" w:rsidRDefault="006F114E" w:rsidP="006F114E">
      <w:pPr>
        <w:pStyle w:val="H3"/>
      </w:pPr>
      <w:r>
        <w:t>İş Parçacık Senkronizasyon Yöntemleri</w:t>
      </w:r>
    </w:p>
    <w:p w:rsidR="006F114E" w:rsidRDefault="006F114E" w:rsidP="006F114E">
      <w:pPr>
        <w:pStyle w:val="BookText"/>
        <w:rPr>
          <w:lang w:eastAsia="tr-TR"/>
        </w:rPr>
      </w:pPr>
      <w:r>
        <w:rPr>
          <w:lang w:eastAsia="tr-TR"/>
        </w:rPr>
        <w:t>İş parçacıklarının senkronizasyonu ve ortak kaynakların doğru şekilde paylaşımının yapılabilmesi amacıyla .NET iş parçacık mimarisi tarafından çeşitli yöntemler sunulmaktadır.</w:t>
      </w:r>
    </w:p>
    <w:p w:rsidR="006F114E" w:rsidRDefault="006F114E" w:rsidP="006F114E">
      <w:pPr>
        <w:pStyle w:val="BookText"/>
        <w:rPr>
          <w:lang w:eastAsia="tr-TR"/>
        </w:rPr>
      </w:pPr>
      <w:r>
        <w:rPr>
          <w:lang w:eastAsia="tr-TR"/>
        </w:rPr>
        <w:t xml:space="preserve">Bu amaçla </w:t>
      </w:r>
      <w:r w:rsidRPr="00B9477E">
        <w:rPr>
          <w:rStyle w:val="BookConceptDefinitionChar0"/>
        </w:rPr>
        <w:t>System.Threading</w:t>
      </w:r>
      <w:r>
        <w:rPr>
          <w:lang w:eastAsia="tr-TR"/>
        </w:rPr>
        <w:t xml:space="preserve"> ad alanı içerisinde kullanıma sunulan sınıflar, gerek CLR gerek işletim sistemi tarafından daha alt seviyede yapılabilecek senkronizasyon yöntemlerini içermektedir.</w:t>
      </w:r>
    </w:p>
    <w:p w:rsidR="006F114E" w:rsidRDefault="006F114E" w:rsidP="006F114E">
      <w:pPr>
        <w:pStyle w:val="H4"/>
      </w:pPr>
      <w:r>
        <w:t>System.Threading.Interlocked</w:t>
      </w:r>
      <w:r w:rsidR="00917727">
        <w:fldChar w:fldCharType="begin"/>
      </w:r>
      <w:r w:rsidR="00917727">
        <w:instrText xml:space="preserve"> XE "</w:instrText>
      </w:r>
      <w:r w:rsidR="00917727" w:rsidRPr="00C34D6B">
        <w:instrText>Interlocked</w:instrText>
      </w:r>
      <w:r w:rsidR="00917727">
        <w:instrText xml:space="preserve">" </w:instrText>
      </w:r>
      <w:r w:rsidR="00917727">
        <w:fldChar w:fldCharType="end"/>
      </w:r>
      <w:r>
        <w:t xml:space="preserve"> Sınıfı</w:t>
      </w:r>
    </w:p>
    <w:p w:rsidR="006F114E" w:rsidRDefault="006F114E" w:rsidP="006F114E">
      <w:pPr>
        <w:pStyle w:val="BookText"/>
        <w:rPr>
          <w:lang w:eastAsia="tr-TR"/>
        </w:rPr>
      </w:pPr>
      <w:r w:rsidRPr="00C422A0">
        <w:rPr>
          <w:rStyle w:val="BookConceptDefinitionChar0"/>
        </w:rPr>
        <w:t xml:space="preserve">System.Threading.Interlocked </w:t>
      </w:r>
      <w:r>
        <w:rPr>
          <w:lang w:eastAsia="tr-TR"/>
        </w:rPr>
        <w:t xml:space="preserve">sınıfı, birden çok iş parçacığı tarafından </w:t>
      </w:r>
      <w:r>
        <w:rPr>
          <w:lang w:eastAsia="tr-TR"/>
        </w:rPr>
        <w:lastRenderedPageBreak/>
        <w:t>paylaşılan değişkenler için atomik operasyonlar sağlamaktadır.</w:t>
      </w:r>
    </w:p>
    <w:p w:rsidR="006F114E" w:rsidRPr="003416D0" w:rsidRDefault="006F114E" w:rsidP="006F114E">
      <w:pPr>
        <w:pStyle w:val="BookText"/>
        <w:rPr>
          <w:lang w:eastAsia="tr-TR"/>
        </w:rPr>
      </w:pPr>
      <w:r w:rsidRPr="00C422A0">
        <w:rPr>
          <w:rStyle w:val="BookConceptDefinitionChar0"/>
        </w:rPr>
        <w:t>Interlocked</w:t>
      </w:r>
      <w:r>
        <w:rPr>
          <w:lang w:eastAsia="tr-TR"/>
        </w:rPr>
        <w:t xml:space="preserve"> sınıfı statik metotları ve açıklamaları aşağıda gösterilmiştir. </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6F114E"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Üye Adı</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35" name="Picture 635"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5"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Add</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Parametre olarak iletilen iki değeri atomik operasyon olarak ekler ve sonucu döndürür.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36" name="Picture 636"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6"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CompareExchange</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Parametre olarak iletilen değerlerin eşitliğini kontrol eder ve değerler eşit </w:t>
            </w:r>
            <w:r w:rsidR="00481224">
              <w:rPr>
                <w:bCs/>
                <w:lang w:eastAsia="tr-TR"/>
              </w:rPr>
              <w:t xml:space="preserve">değil </w:t>
            </w:r>
            <w:r w:rsidRPr="00AF3852">
              <w:rPr>
                <w:bCs/>
                <w:lang w:eastAsia="tr-TR"/>
              </w:rPr>
              <w:t>ise yer değiştirme yapar.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37" name="Picture 637"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7"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Decrement</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Parametre olarak iletilen değeri atomik operasyon olarak bir eksiltir.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38" name="Picture 638"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8"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Exchange</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Parametre olarak iletilen değerleri atomik operasyon olarak yer değiştirir.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39" name="Picture 639"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9"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Increment</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Parametre olarak iletilen değeri atomik operasyon olarak bir artırır.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40" name="Picture 640"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0"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Read</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64Bit sayı değerini atomik operasyon olarak okur ve okuduğu değeri döndürür. Metot gereksinimi, 32Bit sistemlerde 64Bit değerlerin iki parça olarak ele alınmasından kaynaklanmaktadır.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95</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Threading.Interlocked</w:t>
      </w:r>
      <w:r>
        <w:rPr>
          <w:rStyle w:val="BookItalic"/>
        </w:rPr>
        <w:t xml:space="preserve"> Sınıfı Üye Bilgileri</w:t>
      </w:r>
    </w:p>
    <w:p w:rsidR="006F114E" w:rsidRDefault="006F114E" w:rsidP="006F114E">
      <w:pPr>
        <w:pStyle w:val="BookText"/>
        <w:rPr>
          <w:lang w:eastAsia="tr-TR"/>
        </w:rPr>
      </w:pPr>
      <w:r>
        <w:rPr>
          <w:lang w:eastAsia="tr-TR"/>
        </w:rPr>
        <w:t xml:space="preserve">Aşağıdaki örnekte, bir önceki konuda aktarılan </w:t>
      </w:r>
      <w:r w:rsidRPr="00481224">
        <w:rPr>
          <w:rStyle w:val="BookConceptDefinitionChar0"/>
        </w:rPr>
        <w:t>Test.Toplam</w:t>
      </w:r>
      <w:r>
        <w:rPr>
          <w:lang w:eastAsia="tr-TR"/>
        </w:rPr>
        <w:t xml:space="preserve"> alan değeri artırımının çoklu iş parçacık uygulamalarında </w:t>
      </w:r>
      <w:r w:rsidRPr="00F828E2">
        <w:rPr>
          <w:rStyle w:val="BookConceptDefinitionChar0"/>
        </w:rPr>
        <w:t>Interlocked.Increment</w:t>
      </w:r>
      <w:r>
        <w:rPr>
          <w:lang w:eastAsia="tr-TR"/>
        </w:rPr>
        <w:t xml:space="preserve"> metodu ile doğru şekilde yapılması gösterilmiştir.</w:t>
      </w:r>
    </w:p>
    <w:p w:rsidR="006F114E" w:rsidRDefault="006F114E" w:rsidP="006F114E">
      <w:pPr>
        <w:pStyle w:val="CSVB"/>
      </w:pPr>
      <w:r>
        <w:t>C#</w:t>
      </w:r>
    </w:p>
    <w:p w:rsidR="006F114E" w:rsidRDefault="006F114E" w:rsidP="006F114E">
      <w:pPr>
        <w:pStyle w:val="BookCode"/>
      </w:pPr>
      <w:r>
        <w:t xml:space="preserve">// </w:t>
      </w:r>
      <w:r w:rsidRPr="009C074A">
        <w:t>Test.Toplam = Test.Toplam + 1;</w:t>
      </w:r>
    </w:p>
    <w:p w:rsidR="006F114E" w:rsidRDefault="006F114E" w:rsidP="006F114E">
      <w:pPr>
        <w:pStyle w:val="BookCode"/>
      </w:pPr>
      <w:r>
        <w:t>Interlocked.Increment(</w:t>
      </w:r>
      <w:r w:rsidRPr="00F828E2">
        <w:rPr>
          <w:b/>
        </w:rPr>
        <w:t>ref</w:t>
      </w:r>
      <w:r>
        <w:t xml:space="preserve"> Test.Toplam);</w:t>
      </w:r>
    </w:p>
    <w:p w:rsidR="006F114E" w:rsidRDefault="006F114E" w:rsidP="006F114E">
      <w:pPr>
        <w:pStyle w:val="CSVB"/>
      </w:pPr>
      <w:r>
        <w:t>VB.NET</w:t>
      </w:r>
    </w:p>
    <w:p w:rsidR="006F114E" w:rsidRDefault="006F114E" w:rsidP="006F114E">
      <w:pPr>
        <w:pStyle w:val="BookCode"/>
      </w:pPr>
      <w:r>
        <w:t>' Test.Toplam = Test.Toplam + 1</w:t>
      </w:r>
    </w:p>
    <w:p w:rsidR="006F114E" w:rsidRDefault="006F114E" w:rsidP="006F114E">
      <w:pPr>
        <w:pStyle w:val="BookCode"/>
      </w:pPr>
      <w:r>
        <w:t>Interlocked.Increment(Test.Toplam)</w:t>
      </w:r>
    </w:p>
    <w:p w:rsidR="006F114E" w:rsidRDefault="006F114E" w:rsidP="006F114E">
      <w:pPr>
        <w:pStyle w:val="BookCodeFooter"/>
        <w:rPr>
          <w:rStyle w:val="BookItalic"/>
        </w:rPr>
      </w:pPr>
      <w:r>
        <w:lastRenderedPageBreak/>
        <w:t xml:space="preserve">Kod </w:t>
      </w:r>
      <w:r w:rsidR="00F709C6">
        <w:fldChar w:fldCharType="begin"/>
      </w:r>
      <w:r w:rsidR="00F709C6">
        <w:instrText xml:space="preserve"> SEQ Kod \* Arabic  \* MERGEFORMAT </w:instrText>
      </w:r>
      <w:r w:rsidR="00F709C6">
        <w:fldChar w:fldCharType="separate"/>
      </w:r>
      <w:r w:rsidR="00D0557B">
        <w:rPr>
          <w:noProof/>
        </w:rPr>
        <w:t>248</w:t>
      </w:r>
      <w:r w:rsidR="00F709C6">
        <w:rPr>
          <w:noProof/>
        </w:rPr>
        <w:fldChar w:fldCharType="end"/>
      </w:r>
      <w:r>
        <w:t xml:space="preserve">, </w:t>
      </w:r>
      <w:r w:rsidRPr="00F828E2">
        <w:rPr>
          <w:rStyle w:val="BookConceptDefinitionChar0"/>
        </w:rPr>
        <w:t>System.Threading.Interlocked</w:t>
      </w:r>
      <w:r>
        <w:rPr>
          <w:rStyle w:val="BookItalic"/>
        </w:rPr>
        <w:t xml:space="preserve"> Kullanım Örneği</w:t>
      </w:r>
    </w:p>
    <w:p w:rsidR="006F114E" w:rsidRDefault="006F114E" w:rsidP="006F114E">
      <w:pPr>
        <w:pStyle w:val="BookText"/>
      </w:pPr>
      <w:r>
        <w:t xml:space="preserve">Asal sayıların en hızlı şekilde </w:t>
      </w:r>
      <w:r w:rsidRPr="00473081">
        <w:rPr>
          <w:rStyle w:val="BookConceptDefinitionChar0"/>
        </w:rPr>
        <w:t>Interlocked</w:t>
      </w:r>
      <w:r>
        <w:t xml:space="preserve"> sınıfı ve iş parçacıkları kullanılarak bulunması mümkündür. Aşağıdaki örnekte 10000 sayısından küçük asal sayılar 10 adet iş parçacığı tarafından bulunmakta ve ekrana yazdırılmaktadır.</w:t>
      </w:r>
    </w:p>
    <w:p w:rsidR="006F114E" w:rsidRDefault="006F114E" w:rsidP="006F114E">
      <w:pPr>
        <w:pStyle w:val="CSVB"/>
      </w:pPr>
      <w:r>
        <w:t xml:space="preserve"> C#</w:t>
      </w:r>
    </w:p>
    <w:p w:rsidR="006F114E" w:rsidRDefault="006F114E" w:rsidP="006F114E">
      <w:pPr>
        <w:pStyle w:val="BookCode"/>
        <w:rPr>
          <w:lang w:val="en-US"/>
        </w:rPr>
      </w:pPr>
      <w:r w:rsidRPr="00473081">
        <w:rPr>
          <w:b/>
          <w:bCs/>
          <w:lang w:val="en-US"/>
        </w:rPr>
        <w:t>class</w:t>
      </w:r>
      <w:r w:rsidRPr="00473081">
        <w:rPr>
          <w:lang w:val="en-US"/>
        </w:rPr>
        <w:t xml:space="preserve"> Test</w:t>
      </w:r>
      <w:r>
        <w:rPr>
          <w:lang w:val="en-US"/>
        </w:rPr>
        <w:t xml:space="preserve"> {</w:t>
      </w:r>
    </w:p>
    <w:p w:rsidR="006F114E" w:rsidRPr="00473081" w:rsidRDefault="006F114E" w:rsidP="006F114E">
      <w:pPr>
        <w:pStyle w:val="BookCode"/>
        <w:rPr>
          <w:lang w:val="en-US"/>
        </w:rPr>
      </w:pPr>
      <w:r>
        <w:rPr>
          <w:lang w:val="en-US"/>
        </w:rPr>
        <w:t xml:space="preserve">   // Toplam asal sayı</w:t>
      </w:r>
    </w:p>
    <w:p w:rsidR="006F114E" w:rsidRDefault="006F114E" w:rsidP="006F114E">
      <w:pPr>
        <w:pStyle w:val="BookCode"/>
        <w:rPr>
          <w:lang w:val="en-US"/>
        </w:rPr>
      </w:pPr>
      <w:r w:rsidRPr="00473081">
        <w:rPr>
          <w:lang w:val="en-US"/>
        </w:rPr>
        <w:t xml:space="preserve">   </w:t>
      </w:r>
      <w:r w:rsidRPr="00473081">
        <w:rPr>
          <w:b/>
          <w:bCs/>
          <w:lang w:val="en-US"/>
        </w:rPr>
        <w:t>public</w:t>
      </w:r>
      <w:r w:rsidRPr="00473081">
        <w:rPr>
          <w:lang w:val="en-US"/>
        </w:rPr>
        <w:t xml:space="preserve"> </w:t>
      </w:r>
      <w:r w:rsidRPr="00473081">
        <w:rPr>
          <w:b/>
          <w:bCs/>
          <w:lang w:val="en-US"/>
        </w:rPr>
        <w:t>static</w:t>
      </w:r>
      <w:r w:rsidRPr="00473081">
        <w:rPr>
          <w:lang w:val="en-US"/>
        </w:rPr>
        <w:t xml:space="preserve"> </w:t>
      </w:r>
      <w:r w:rsidRPr="00473081">
        <w:rPr>
          <w:b/>
          <w:bCs/>
          <w:lang w:val="en-US"/>
        </w:rPr>
        <w:t>int</w:t>
      </w:r>
      <w:r w:rsidRPr="00473081">
        <w:rPr>
          <w:lang w:val="en-US"/>
        </w:rPr>
        <w:t xml:space="preserve"> Toplam = 0;</w:t>
      </w:r>
    </w:p>
    <w:p w:rsidR="006F114E" w:rsidRDefault="006F114E" w:rsidP="006F114E">
      <w:pPr>
        <w:pStyle w:val="BookCode"/>
        <w:rPr>
          <w:lang w:val="en-US"/>
        </w:rPr>
      </w:pPr>
    </w:p>
    <w:p w:rsidR="006F114E" w:rsidRPr="00473081" w:rsidRDefault="006F114E" w:rsidP="006F114E">
      <w:pPr>
        <w:pStyle w:val="BookCode"/>
        <w:rPr>
          <w:lang w:val="en-US"/>
        </w:rPr>
      </w:pPr>
      <w:r>
        <w:rPr>
          <w:lang w:val="en-US"/>
        </w:rPr>
        <w:t xml:space="preserve">   // Maksimum asal sayı</w:t>
      </w:r>
    </w:p>
    <w:p w:rsidR="006F114E" w:rsidRDefault="006F114E" w:rsidP="006F114E">
      <w:pPr>
        <w:pStyle w:val="BookCode"/>
        <w:rPr>
          <w:lang w:val="en-US"/>
        </w:rPr>
      </w:pPr>
      <w:r w:rsidRPr="00473081">
        <w:rPr>
          <w:lang w:val="en-US"/>
        </w:rPr>
        <w:t xml:space="preserve">   </w:t>
      </w:r>
      <w:r w:rsidRPr="00473081">
        <w:rPr>
          <w:b/>
          <w:bCs/>
          <w:lang w:val="en-US"/>
        </w:rPr>
        <w:t>public</w:t>
      </w:r>
      <w:r w:rsidRPr="00473081">
        <w:rPr>
          <w:lang w:val="en-US"/>
        </w:rPr>
        <w:t xml:space="preserve"> </w:t>
      </w:r>
      <w:r w:rsidRPr="00473081">
        <w:rPr>
          <w:b/>
          <w:bCs/>
          <w:lang w:val="en-US"/>
        </w:rPr>
        <w:t>const</w:t>
      </w:r>
      <w:r w:rsidRPr="00473081">
        <w:rPr>
          <w:lang w:val="en-US"/>
        </w:rPr>
        <w:t xml:space="preserve"> </w:t>
      </w:r>
      <w:r w:rsidRPr="00473081">
        <w:rPr>
          <w:b/>
          <w:bCs/>
          <w:lang w:val="en-US"/>
        </w:rPr>
        <w:t>int</w:t>
      </w:r>
      <w:r w:rsidRPr="00473081">
        <w:rPr>
          <w:lang w:val="en-US"/>
        </w:rPr>
        <w:t xml:space="preserve"> Max = </w:t>
      </w:r>
      <w:r>
        <w:rPr>
          <w:lang w:val="en-US"/>
        </w:rPr>
        <w:t>10000</w:t>
      </w:r>
      <w:r w:rsidRPr="00473081">
        <w:rPr>
          <w:lang w:val="en-US"/>
        </w:rPr>
        <w:t>;</w:t>
      </w:r>
    </w:p>
    <w:p w:rsidR="006F114E" w:rsidRDefault="006F114E" w:rsidP="006F114E">
      <w:pPr>
        <w:pStyle w:val="BookCode"/>
        <w:rPr>
          <w:lang w:val="en-US"/>
        </w:rPr>
      </w:pPr>
    </w:p>
    <w:p w:rsidR="006F114E" w:rsidRPr="00473081" w:rsidRDefault="006F114E" w:rsidP="006F114E">
      <w:pPr>
        <w:pStyle w:val="BookCode"/>
        <w:rPr>
          <w:lang w:val="en-US"/>
        </w:rPr>
      </w:pPr>
      <w:r>
        <w:rPr>
          <w:lang w:val="en-US"/>
        </w:rPr>
        <w:t xml:space="preserve">   // Kontrol edilen sayı</w:t>
      </w:r>
    </w:p>
    <w:p w:rsidR="006F114E" w:rsidRPr="00473081" w:rsidRDefault="006F114E" w:rsidP="006F114E">
      <w:pPr>
        <w:pStyle w:val="BookCode"/>
        <w:rPr>
          <w:lang w:val="en-US"/>
        </w:rPr>
      </w:pPr>
      <w:r w:rsidRPr="00473081">
        <w:rPr>
          <w:lang w:val="en-US"/>
        </w:rPr>
        <w:t xml:space="preserve">   </w:t>
      </w:r>
      <w:r w:rsidRPr="00473081">
        <w:rPr>
          <w:b/>
          <w:bCs/>
          <w:lang w:val="en-US"/>
        </w:rPr>
        <w:t>public</w:t>
      </w:r>
      <w:r w:rsidRPr="00473081">
        <w:rPr>
          <w:lang w:val="en-US"/>
        </w:rPr>
        <w:t xml:space="preserve"> </w:t>
      </w:r>
      <w:r w:rsidRPr="00473081">
        <w:rPr>
          <w:b/>
          <w:bCs/>
          <w:lang w:val="en-US"/>
        </w:rPr>
        <w:t>static</w:t>
      </w:r>
      <w:r w:rsidRPr="00473081">
        <w:rPr>
          <w:lang w:val="en-US"/>
        </w:rPr>
        <w:t xml:space="preserve"> </w:t>
      </w:r>
      <w:r w:rsidRPr="00473081">
        <w:rPr>
          <w:b/>
          <w:bCs/>
          <w:lang w:val="en-US"/>
        </w:rPr>
        <w:t>int</w:t>
      </w:r>
      <w:r w:rsidRPr="00473081">
        <w:rPr>
          <w:lang w:val="en-US"/>
        </w:rPr>
        <w:t xml:space="preserve"> Sayi = Max;</w:t>
      </w:r>
    </w:p>
    <w:p w:rsidR="006F114E" w:rsidRPr="00473081" w:rsidRDefault="006F114E" w:rsidP="006F114E">
      <w:pPr>
        <w:pStyle w:val="BookCode"/>
        <w:rPr>
          <w:lang w:val="en-US"/>
        </w:rPr>
      </w:pPr>
      <w:r w:rsidRPr="00473081">
        <w:rPr>
          <w:lang w:val="en-US"/>
        </w:rPr>
        <w:t>}</w:t>
      </w:r>
    </w:p>
    <w:p w:rsidR="006F114E" w:rsidRPr="00473081" w:rsidRDefault="006F114E" w:rsidP="006F114E">
      <w:pPr>
        <w:pStyle w:val="BookCode"/>
        <w:rPr>
          <w:lang w:val="en-US"/>
        </w:rPr>
      </w:pPr>
    </w:p>
    <w:p w:rsidR="006F114E" w:rsidRDefault="006F114E" w:rsidP="006F114E">
      <w:pPr>
        <w:pStyle w:val="BookCode"/>
        <w:rPr>
          <w:lang w:val="en-US"/>
        </w:rPr>
      </w:pPr>
      <w:r w:rsidRPr="00473081">
        <w:rPr>
          <w:b/>
          <w:bCs/>
          <w:lang w:val="en-US"/>
        </w:rPr>
        <w:t>public</w:t>
      </w:r>
      <w:r w:rsidRPr="00473081">
        <w:rPr>
          <w:lang w:val="en-US"/>
        </w:rPr>
        <w:t xml:space="preserve"> </w:t>
      </w:r>
      <w:r w:rsidRPr="00473081">
        <w:rPr>
          <w:b/>
          <w:bCs/>
          <w:lang w:val="en-US"/>
        </w:rPr>
        <w:t>static</w:t>
      </w:r>
      <w:r w:rsidRPr="00473081">
        <w:rPr>
          <w:lang w:val="en-US"/>
        </w:rPr>
        <w:t xml:space="preserve"> </w:t>
      </w:r>
      <w:r w:rsidRPr="00473081">
        <w:rPr>
          <w:b/>
          <w:bCs/>
          <w:lang w:val="en-US"/>
        </w:rPr>
        <w:t>bool</w:t>
      </w:r>
      <w:r w:rsidRPr="00473081">
        <w:rPr>
          <w:lang w:val="en-US"/>
        </w:rPr>
        <w:t xml:space="preserve"> AsalSayimi(</w:t>
      </w:r>
      <w:r w:rsidRPr="00473081">
        <w:rPr>
          <w:b/>
          <w:bCs/>
          <w:lang w:val="en-US"/>
        </w:rPr>
        <w:t>int</w:t>
      </w:r>
      <w:r w:rsidRPr="00473081">
        <w:rPr>
          <w:lang w:val="en-US"/>
        </w:rPr>
        <w:t xml:space="preserve"> sayi)</w:t>
      </w:r>
      <w:r>
        <w:rPr>
          <w:lang w:val="en-US"/>
        </w:rPr>
        <w:t xml:space="preserve"> {</w:t>
      </w:r>
    </w:p>
    <w:p w:rsidR="006F114E" w:rsidRPr="00473081" w:rsidRDefault="006F114E" w:rsidP="006F114E">
      <w:pPr>
        <w:pStyle w:val="BookCode"/>
        <w:rPr>
          <w:lang w:val="en-US"/>
        </w:rPr>
      </w:pPr>
      <w:r>
        <w:rPr>
          <w:lang w:val="en-US"/>
        </w:rPr>
        <w:t xml:space="preserve">  . . .</w:t>
      </w:r>
    </w:p>
    <w:p w:rsidR="006F114E" w:rsidRPr="00473081" w:rsidRDefault="006F114E" w:rsidP="006F114E">
      <w:pPr>
        <w:pStyle w:val="BookCode"/>
        <w:rPr>
          <w:lang w:val="en-US"/>
        </w:rPr>
      </w:pPr>
      <w:r w:rsidRPr="00473081">
        <w:rPr>
          <w:lang w:val="en-US"/>
        </w:rPr>
        <w:t>}</w:t>
      </w:r>
    </w:p>
    <w:p w:rsidR="006F114E" w:rsidRPr="00473081" w:rsidRDefault="006F114E" w:rsidP="006F114E">
      <w:pPr>
        <w:pStyle w:val="BookCode"/>
        <w:rPr>
          <w:lang w:val="en-US"/>
        </w:rPr>
      </w:pPr>
    </w:p>
    <w:p w:rsidR="006F114E" w:rsidRPr="00473081" w:rsidRDefault="006F114E" w:rsidP="006F114E">
      <w:pPr>
        <w:pStyle w:val="BookCode"/>
        <w:rPr>
          <w:lang w:val="en-US"/>
        </w:rPr>
      </w:pPr>
      <w:r w:rsidRPr="00473081">
        <w:rPr>
          <w:b/>
          <w:bCs/>
          <w:lang w:val="en-US"/>
        </w:rPr>
        <w:t>static</w:t>
      </w:r>
      <w:r w:rsidRPr="00473081">
        <w:rPr>
          <w:lang w:val="en-US"/>
        </w:rPr>
        <w:t xml:space="preserve"> </w:t>
      </w:r>
      <w:r w:rsidRPr="00473081">
        <w:rPr>
          <w:b/>
          <w:bCs/>
          <w:lang w:val="en-US"/>
        </w:rPr>
        <w:t>void</w:t>
      </w:r>
      <w:r w:rsidRPr="00473081">
        <w:rPr>
          <w:lang w:val="en-US"/>
        </w:rPr>
        <w:t xml:space="preserve"> AsalBul()</w:t>
      </w:r>
      <w:r>
        <w:rPr>
          <w:lang w:val="en-US"/>
        </w:rPr>
        <w:t xml:space="preserve"> {</w:t>
      </w:r>
    </w:p>
    <w:p w:rsidR="006F114E" w:rsidRPr="00473081" w:rsidRDefault="006F114E" w:rsidP="006F114E">
      <w:pPr>
        <w:pStyle w:val="BookCode"/>
        <w:rPr>
          <w:lang w:val="en-US"/>
        </w:rPr>
      </w:pPr>
      <w:r w:rsidRPr="00473081">
        <w:rPr>
          <w:lang w:val="en-US"/>
        </w:rPr>
        <w:t xml:space="preserve">   </w:t>
      </w:r>
      <w:r w:rsidRPr="00473081">
        <w:rPr>
          <w:b/>
          <w:bCs/>
          <w:lang w:val="en-US"/>
        </w:rPr>
        <w:t>int</w:t>
      </w:r>
      <w:r w:rsidRPr="00473081">
        <w:rPr>
          <w:lang w:val="en-US"/>
        </w:rPr>
        <w:t xml:space="preserve"> sayi = Interlocked.Decrement(</w:t>
      </w:r>
      <w:r w:rsidRPr="00473081">
        <w:rPr>
          <w:b/>
          <w:bCs/>
          <w:lang w:val="en-US"/>
        </w:rPr>
        <w:t>ref</w:t>
      </w:r>
      <w:r w:rsidRPr="00473081">
        <w:rPr>
          <w:lang w:val="en-US"/>
        </w:rPr>
        <w:t xml:space="preserve"> Test.Sayi);</w:t>
      </w:r>
    </w:p>
    <w:p w:rsidR="006F114E" w:rsidRPr="00473081" w:rsidRDefault="006F114E" w:rsidP="006F114E">
      <w:pPr>
        <w:pStyle w:val="BookCode"/>
        <w:rPr>
          <w:lang w:val="en-US"/>
        </w:rPr>
      </w:pPr>
      <w:r w:rsidRPr="00473081">
        <w:rPr>
          <w:lang w:val="en-US"/>
        </w:rPr>
        <w:t xml:space="preserve">   </w:t>
      </w:r>
      <w:r w:rsidRPr="00473081">
        <w:rPr>
          <w:b/>
          <w:bCs/>
          <w:lang w:val="en-US"/>
        </w:rPr>
        <w:t>while</w:t>
      </w:r>
      <w:r w:rsidRPr="00473081">
        <w:rPr>
          <w:lang w:val="en-US"/>
        </w:rPr>
        <w:t xml:space="preserve"> (sayi &gt; 2)</w:t>
      </w:r>
      <w:r>
        <w:rPr>
          <w:lang w:val="en-US"/>
        </w:rPr>
        <w:t xml:space="preserve"> {</w:t>
      </w:r>
    </w:p>
    <w:p w:rsidR="006F114E" w:rsidRPr="00473081" w:rsidRDefault="006F114E" w:rsidP="006F114E">
      <w:pPr>
        <w:pStyle w:val="BookCode"/>
        <w:rPr>
          <w:lang w:val="en-US"/>
        </w:rPr>
      </w:pPr>
      <w:r w:rsidRPr="00473081">
        <w:rPr>
          <w:lang w:val="en-US"/>
        </w:rPr>
        <w:t xml:space="preserve">       </w:t>
      </w:r>
      <w:r w:rsidRPr="00473081">
        <w:rPr>
          <w:b/>
          <w:bCs/>
          <w:lang w:val="en-US"/>
        </w:rPr>
        <w:t>if</w:t>
      </w:r>
      <w:r w:rsidRPr="00473081">
        <w:rPr>
          <w:lang w:val="en-US"/>
        </w:rPr>
        <w:t xml:space="preserve"> (AsalSayimi(sayi))</w:t>
      </w:r>
      <w:r>
        <w:rPr>
          <w:lang w:val="en-US"/>
        </w:rPr>
        <w:t xml:space="preserve"> {</w:t>
      </w:r>
    </w:p>
    <w:p w:rsidR="006F114E" w:rsidRPr="00473081" w:rsidRDefault="006F114E" w:rsidP="006F114E">
      <w:pPr>
        <w:pStyle w:val="BookCode"/>
        <w:rPr>
          <w:lang w:val="en-US"/>
        </w:rPr>
      </w:pPr>
      <w:r w:rsidRPr="00473081">
        <w:rPr>
          <w:lang w:val="en-US"/>
        </w:rPr>
        <w:t xml:space="preserve">           Interlocked.Increment(</w:t>
      </w:r>
      <w:r w:rsidRPr="00473081">
        <w:rPr>
          <w:b/>
          <w:bCs/>
          <w:lang w:val="en-US"/>
        </w:rPr>
        <w:t>ref</w:t>
      </w:r>
      <w:r w:rsidRPr="00473081">
        <w:rPr>
          <w:lang w:val="en-US"/>
        </w:rPr>
        <w:t xml:space="preserve"> Test.Toplam);</w:t>
      </w:r>
    </w:p>
    <w:p w:rsidR="006F114E" w:rsidRPr="00473081" w:rsidRDefault="006F114E" w:rsidP="006F114E">
      <w:pPr>
        <w:pStyle w:val="BookCode"/>
        <w:rPr>
          <w:lang w:val="en-US"/>
        </w:rPr>
      </w:pPr>
      <w:r w:rsidRPr="00473081">
        <w:rPr>
          <w:lang w:val="en-US"/>
        </w:rPr>
        <w:t xml:space="preserve">           Console.WriteLine("{0}, iş parçacığı {1} tarafınfan bulundu.", </w:t>
      </w:r>
      <w:r>
        <w:rPr>
          <w:lang w:val="en-US"/>
        </w:rPr>
        <w:br/>
        <w:t xml:space="preserve">                            </w:t>
      </w:r>
      <w:r w:rsidRPr="00473081">
        <w:rPr>
          <w:lang w:val="en-US"/>
        </w:rPr>
        <w:t xml:space="preserve">sayi, </w:t>
      </w:r>
      <w:r>
        <w:rPr>
          <w:lang w:val="en-US"/>
        </w:rPr>
        <w:br/>
        <w:t xml:space="preserve">                            </w:t>
      </w:r>
      <w:r w:rsidRPr="00473081">
        <w:rPr>
          <w:lang w:val="en-US"/>
        </w:rPr>
        <w:t>Thread.CurrentThread.ManagedThreadId);</w:t>
      </w:r>
    </w:p>
    <w:p w:rsidR="006F114E" w:rsidRPr="00473081" w:rsidRDefault="006F114E" w:rsidP="006F114E">
      <w:pPr>
        <w:pStyle w:val="BookCode"/>
        <w:rPr>
          <w:lang w:val="en-US"/>
        </w:rPr>
      </w:pPr>
      <w:r w:rsidRPr="00473081">
        <w:rPr>
          <w:lang w:val="en-US"/>
        </w:rPr>
        <w:t xml:space="preserve">       </w:t>
      </w:r>
      <w:r>
        <w:rPr>
          <w:lang w:val="en-US"/>
        </w:rPr>
        <w:t>}</w:t>
      </w:r>
    </w:p>
    <w:p w:rsidR="006F114E" w:rsidRPr="00473081" w:rsidRDefault="006F114E" w:rsidP="006F114E">
      <w:pPr>
        <w:pStyle w:val="BookCode"/>
        <w:rPr>
          <w:lang w:val="en-US"/>
        </w:rPr>
      </w:pPr>
      <w:r w:rsidRPr="00473081">
        <w:rPr>
          <w:lang w:val="en-US"/>
        </w:rPr>
        <w:t xml:space="preserve">       sayi = Interlocked.Decrement(</w:t>
      </w:r>
      <w:r w:rsidRPr="00473081">
        <w:rPr>
          <w:b/>
          <w:bCs/>
          <w:lang w:val="en-US"/>
        </w:rPr>
        <w:t>ref</w:t>
      </w:r>
      <w:r w:rsidRPr="00473081">
        <w:rPr>
          <w:lang w:val="en-US"/>
        </w:rPr>
        <w:t xml:space="preserve"> Test.Sayi);</w:t>
      </w:r>
    </w:p>
    <w:p w:rsidR="006F114E" w:rsidRPr="00473081" w:rsidRDefault="006F114E" w:rsidP="006F114E">
      <w:pPr>
        <w:pStyle w:val="BookCode"/>
        <w:rPr>
          <w:lang w:val="en-US"/>
        </w:rPr>
      </w:pPr>
      <w:r w:rsidRPr="00473081">
        <w:rPr>
          <w:lang w:val="en-US"/>
        </w:rPr>
        <w:t xml:space="preserve">   }</w:t>
      </w:r>
    </w:p>
    <w:p w:rsidR="006F114E" w:rsidRPr="00473081" w:rsidRDefault="006F114E" w:rsidP="006F114E">
      <w:pPr>
        <w:pStyle w:val="BookCode"/>
        <w:rPr>
          <w:lang w:val="en-US"/>
        </w:rPr>
      </w:pPr>
      <w:r w:rsidRPr="00473081">
        <w:rPr>
          <w:lang w:val="en-US"/>
        </w:rPr>
        <w:t>}</w:t>
      </w:r>
    </w:p>
    <w:p w:rsidR="006F114E" w:rsidRPr="00473081" w:rsidRDefault="006F114E" w:rsidP="006F114E">
      <w:pPr>
        <w:pStyle w:val="BookCode"/>
        <w:rPr>
          <w:lang w:val="en-US"/>
        </w:rPr>
      </w:pPr>
    </w:p>
    <w:p w:rsidR="006F114E" w:rsidRPr="00473081" w:rsidRDefault="006F114E" w:rsidP="006F114E">
      <w:pPr>
        <w:pStyle w:val="BookCode"/>
        <w:rPr>
          <w:lang w:val="en-US"/>
        </w:rPr>
      </w:pPr>
      <w:r w:rsidRPr="00473081">
        <w:rPr>
          <w:b/>
          <w:bCs/>
          <w:lang w:val="en-US"/>
        </w:rPr>
        <w:t>static</w:t>
      </w:r>
      <w:r w:rsidRPr="00473081">
        <w:rPr>
          <w:lang w:val="en-US"/>
        </w:rPr>
        <w:t xml:space="preserve"> </w:t>
      </w:r>
      <w:r w:rsidRPr="00473081">
        <w:rPr>
          <w:b/>
          <w:bCs/>
          <w:lang w:val="en-US"/>
        </w:rPr>
        <w:t>void</w:t>
      </w:r>
      <w:r w:rsidRPr="00473081">
        <w:rPr>
          <w:lang w:val="en-US"/>
        </w:rPr>
        <w:t xml:space="preserve"> Main(</w:t>
      </w:r>
      <w:r w:rsidRPr="00473081">
        <w:rPr>
          <w:b/>
          <w:bCs/>
          <w:lang w:val="en-US"/>
        </w:rPr>
        <w:t>string</w:t>
      </w:r>
      <w:r w:rsidRPr="00473081">
        <w:rPr>
          <w:lang w:val="en-US"/>
        </w:rPr>
        <w:t>[] args)</w:t>
      </w:r>
      <w:r>
        <w:rPr>
          <w:lang w:val="en-US"/>
        </w:rPr>
        <w:t xml:space="preserve"> {</w:t>
      </w:r>
    </w:p>
    <w:p w:rsidR="006F114E" w:rsidRPr="00473081" w:rsidRDefault="006F114E" w:rsidP="006F114E">
      <w:pPr>
        <w:pStyle w:val="BookCode"/>
        <w:rPr>
          <w:lang w:val="en-US"/>
        </w:rPr>
      </w:pPr>
      <w:r w:rsidRPr="00473081">
        <w:rPr>
          <w:lang w:val="en-US"/>
        </w:rPr>
        <w:t xml:space="preserve">   Thread[] list = </w:t>
      </w:r>
      <w:r w:rsidRPr="00473081">
        <w:rPr>
          <w:b/>
          <w:bCs/>
          <w:lang w:val="en-US"/>
        </w:rPr>
        <w:t>new</w:t>
      </w:r>
      <w:r w:rsidRPr="00473081">
        <w:rPr>
          <w:lang w:val="en-US"/>
        </w:rPr>
        <w:t xml:space="preserve"> Thread[10];</w:t>
      </w:r>
    </w:p>
    <w:p w:rsidR="006F114E" w:rsidRPr="00473081" w:rsidRDefault="006F114E" w:rsidP="006F114E">
      <w:pPr>
        <w:pStyle w:val="BookCode"/>
        <w:rPr>
          <w:lang w:val="en-US"/>
        </w:rPr>
      </w:pPr>
      <w:r>
        <w:rPr>
          <w:lang w:val="en-US"/>
        </w:rPr>
        <w:t xml:space="preserve">   . . .</w:t>
      </w:r>
    </w:p>
    <w:p w:rsidR="006F114E" w:rsidRPr="00473081" w:rsidRDefault="006F114E" w:rsidP="006F114E">
      <w:pPr>
        <w:pStyle w:val="BookCode"/>
        <w:rPr>
          <w:lang w:val="en-US"/>
        </w:rPr>
      </w:pPr>
      <w:r w:rsidRPr="00473081">
        <w:rPr>
          <w:lang w:val="en-US"/>
        </w:rPr>
        <w:t xml:space="preserve">   </w:t>
      </w:r>
      <w:r w:rsidRPr="00473081">
        <w:rPr>
          <w:b/>
          <w:bCs/>
          <w:lang w:val="en-US"/>
        </w:rPr>
        <w:t>foreach</w:t>
      </w:r>
      <w:r w:rsidRPr="00473081">
        <w:rPr>
          <w:lang w:val="en-US"/>
        </w:rPr>
        <w:t xml:space="preserve"> (Thread t </w:t>
      </w:r>
      <w:r w:rsidRPr="00473081">
        <w:rPr>
          <w:b/>
          <w:bCs/>
          <w:lang w:val="en-US"/>
        </w:rPr>
        <w:t>in</w:t>
      </w:r>
      <w:r w:rsidRPr="00473081">
        <w:rPr>
          <w:lang w:val="en-US"/>
        </w:rPr>
        <w:t xml:space="preserve"> list)</w:t>
      </w:r>
    </w:p>
    <w:p w:rsidR="006F114E" w:rsidRPr="00473081" w:rsidRDefault="006F114E" w:rsidP="006F114E">
      <w:pPr>
        <w:pStyle w:val="BookCode"/>
        <w:rPr>
          <w:lang w:val="en-US"/>
        </w:rPr>
      </w:pPr>
      <w:r w:rsidRPr="00473081">
        <w:rPr>
          <w:lang w:val="en-US"/>
        </w:rPr>
        <w:t xml:space="preserve">       t.Join();</w:t>
      </w:r>
    </w:p>
    <w:p w:rsidR="006F114E" w:rsidRPr="00473081" w:rsidRDefault="006F114E" w:rsidP="006F114E">
      <w:pPr>
        <w:pStyle w:val="BookCode"/>
        <w:rPr>
          <w:lang w:val="en-US"/>
        </w:rPr>
      </w:pPr>
    </w:p>
    <w:p w:rsidR="006F114E" w:rsidRPr="00473081" w:rsidRDefault="006F114E" w:rsidP="006F114E">
      <w:pPr>
        <w:pStyle w:val="BookCode"/>
        <w:rPr>
          <w:lang w:val="en-US"/>
        </w:rPr>
      </w:pPr>
      <w:r w:rsidRPr="00473081">
        <w:rPr>
          <w:lang w:val="en-US"/>
        </w:rPr>
        <w:t xml:space="preserve">   Console.WriteLine("{0} değerinden küçük toplam {1} asal sayı</w:t>
      </w:r>
      <w:r>
        <w:rPr>
          <w:lang w:val="en-US"/>
        </w:rPr>
        <w:t xml:space="preserve"> vardır",</w:t>
      </w:r>
      <w:r>
        <w:rPr>
          <w:lang w:val="en-US"/>
        </w:rPr>
        <w:br/>
        <w:t xml:space="preserve">             </w:t>
      </w:r>
      <w:r w:rsidRPr="00473081">
        <w:rPr>
          <w:lang w:val="en-US"/>
        </w:rPr>
        <w:t xml:space="preserve">       Test.Max, </w:t>
      </w:r>
      <w:r>
        <w:rPr>
          <w:lang w:val="en-US"/>
        </w:rPr>
        <w:br/>
      </w:r>
      <w:r>
        <w:rPr>
          <w:lang w:val="en-US"/>
        </w:rPr>
        <w:lastRenderedPageBreak/>
        <w:t xml:space="preserve">                    </w:t>
      </w:r>
      <w:r w:rsidRPr="00473081">
        <w:rPr>
          <w:lang w:val="en-US"/>
        </w:rPr>
        <w:t>Test.Toplam);</w:t>
      </w:r>
    </w:p>
    <w:p w:rsidR="006F114E" w:rsidRDefault="006F114E" w:rsidP="006F114E">
      <w:pPr>
        <w:pStyle w:val="BookCode"/>
      </w:pPr>
      <w:r w:rsidRPr="00473081">
        <w:rPr>
          <w:lang w:val="en-US"/>
        </w:rPr>
        <w:t>}</w:t>
      </w:r>
    </w:p>
    <w:p w:rsidR="006F114E" w:rsidRDefault="006F114E" w:rsidP="006F114E">
      <w:pPr>
        <w:pStyle w:val="CSVB"/>
      </w:pPr>
      <w:r>
        <w:t>VB.NET</w:t>
      </w:r>
    </w:p>
    <w:p w:rsidR="006F114E" w:rsidRDefault="006F114E" w:rsidP="006F114E">
      <w:pPr>
        <w:pStyle w:val="BookCode"/>
        <w:rPr>
          <w:lang w:val="en-US"/>
        </w:rPr>
      </w:pPr>
      <w:r w:rsidRPr="00463D40">
        <w:rPr>
          <w:b/>
          <w:bCs/>
          <w:lang w:val="en-US"/>
        </w:rPr>
        <w:t>Class</w:t>
      </w:r>
      <w:r w:rsidRPr="00463D40">
        <w:rPr>
          <w:lang w:val="en-US"/>
        </w:rPr>
        <w:t xml:space="preserve"> Test</w:t>
      </w:r>
    </w:p>
    <w:p w:rsidR="006F114E" w:rsidRPr="00473081" w:rsidRDefault="006F114E" w:rsidP="006F114E">
      <w:pPr>
        <w:pStyle w:val="BookCode"/>
        <w:rPr>
          <w:lang w:val="en-US"/>
        </w:rPr>
      </w:pPr>
      <w:r>
        <w:rPr>
          <w:lang w:val="en-US"/>
        </w:rPr>
        <w:t xml:space="preserve">  ' Toplam asal sayı</w:t>
      </w:r>
    </w:p>
    <w:p w:rsidR="006F114E" w:rsidRPr="00463D40" w:rsidRDefault="006F114E" w:rsidP="006F114E">
      <w:pPr>
        <w:pStyle w:val="BookCode"/>
        <w:rPr>
          <w:lang w:val="en-US"/>
        </w:rPr>
      </w:pPr>
      <w:r w:rsidRPr="00463D40">
        <w:rPr>
          <w:lang w:val="en-US"/>
        </w:rPr>
        <w:t xml:space="preserve">  </w:t>
      </w:r>
      <w:r w:rsidRPr="00463D40">
        <w:rPr>
          <w:b/>
          <w:bCs/>
          <w:lang w:val="en-US"/>
        </w:rPr>
        <w:t>Public</w:t>
      </w:r>
      <w:r w:rsidRPr="00463D40">
        <w:rPr>
          <w:lang w:val="en-US"/>
        </w:rPr>
        <w:t xml:space="preserve"> </w:t>
      </w:r>
      <w:r w:rsidRPr="00463D40">
        <w:rPr>
          <w:b/>
          <w:bCs/>
          <w:lang w:val="en-US"/>
        </w:rPr>
        <w:t>Shared</w:t>
      </w:r>
      <w:r w:rsidRPr="00463D40">
        <w:rPr>
          <w:lang w:val="en-US"/>
        </w:rPr>
        <w:t xml:space="preserve"> Toplam </w:t>
      </w:r>
      <w:r w:rsidRPr="00463D40">
        <w:rPr>
          <w:b/>
          <w:bCs/>
          <w:lang w:val="en-US"/>
        </w:rPr>
        <w:t>As</w:t>
      </w:r>
      <w:r w:rsidRPr="00463D40">
        <w:rPr>
          <w:lang w:val="en-US"/>
        </w:rPr>
        <w:t xml:space="preserve"> </w:t>
      </w:r>
      <w:r w:rsidRPr="00463D40">
        <w:rPr>
          <w:b/>
          <w:bCs/>
          <w:lang w:val="en-US"/>
        </w:rPr>
        <w:t>Integer</w:t>
      </w:r>
      <w:r w:rsidRPr="00463D40">
        <w:rPr>
          <w:lang w:val="en-US"/>
        </w:rPr>
        <w:t xml:space="preserve"> = 0</w:t>
      </w:r>
    </w:p>
    <w:p w:rsidR="006F114E" w:rsidRDefault="006F114E" w:rsidP="006F114E">
      <w:pPr>
        <w:pStyle w:val="BookCode"/>
        <w:rPr>
          <w:lang w:val="en-US"/>
        </w:rPr>
      </w:pPr>
      <w:r w:rsidRPr="00463D40">
        <w:rPr>
          <w:lang w:val="en-US"/>
        </w:rPr>
        <w:t xml:space="preserve">  </w:t>
      </w:r>
    </w:p>
    <w:p w:rsidR="006F114E" w:rsidRDefault="006F114E" w:rsidP="006F114E">
      <w:pPr>
        <w:pStyle w:val="BookCode"/>
        <w:rPr>
          <w:lang w:val="en-US"/>
        </w:rPr>
      </w:pPr>
      <w:r>
        <w:rPr>
          <w:lang w:val="en-US"/>
        </w:rPr>
        <w:t xml:space="preserve">  ' Maksimum asal sayı</w:t>
      </w:r>
    </w:p>
    <w:p w:rsidR="006F114E" w:rsidRPr="00463D40" w:rsidRDefault="006F114E" w:rsidP="006F114E">
      <w:pPr>
        <w:pStyle w:val="BookCode"/>
        <w:rPr>
          <w:lang w:val="en-US"/>
        </w:rPr>
      </w:pPr>
      <w:r>
        <w:rPr>
          <w:lang w:val="en-US"/>
        </w:rPr>
        <w:t xml:space="preserve">  </w:t>
      </w:r>
      <w:r w:rsidRPr="00463D40">
        <w:rPr>
          <w:b/>
          <w:bCs/>
          <w:lang w:val="en-US"/>
        </w:rPr>
        <w:t>Public</w:t>
      </w:r>
      <w:r w:rsidRPr="00463D40">
        <w:rPr>
          <w:lang w:val="en-US"/>
        </w:rPr>
        <w:t xml:space="preserve"> </w:t>
      </w:r>
      <w:r w:rsidRPr="00463D40">
        <w:rPr>
          <w:b/>
          <w:bCs/>
          <w:lang w:val="en-US"/>
        </w:rPr>
        <w:t>Shared</w:t>
      </w:r>
      <w:r w:rsidRPr="00463D40">
        <w:rPr>
          <w:lang w:val="en-US"/>
        </w:rPr>
        <w:t xml:space="preserve"> </w:t>
      </w:r>
      <w:r w:rsidRPr="00463D40">
        <w:rPr>
          <w:b/>
          <w:bCs/>
          <w:lang w:val="en-US"/>
        </w:rPr>
        <w:t>ReadOnly</w:t>
      </w:r>
      <w:r w:rsidRPr="00463D40">
        <w:rPr>
          <w:lang w:val="en-US"/>
        </w:rPr>
        <w:t xml:space="preserve"> Max </w:t>
      </w:r>
      <w:r w:rsidRPr="00463D40">
        <w:rPr>
          <w:b/>
          <w:bCs/>
          <w:lang w:val="en-US"/>
        </w:rPr>
        <w:t>As</w:t>
      </w:r>
      <w:r w:rsidRPr="00463D40">
        <w:rPr>
          <w:lang w:val="en-US"/>
        </w:rPr>
        <w:t xml:space="preserve"> </w:t>
      </w:r>
      <w:r w:rsidRPr="00463D40">
        <w:rPr>
          <w:b/>
          <w:bCs/>
          <w:lang w:val="en-US"/>
        </w:rPr>
        <w:t>Integer</w:t>
      </w:r>
      <w:r>
        <w:rPr>
          <w:lang w:val="en-US"/>
        </w:rPr>
        <w:t xml:space="preserve"> = 1000</w:t>
      </w:r>
      <w:r w:rsidRPr="00463D40">
        <w:rPr>
          <w:lang w:val="en-US"/>
        </w:rPr>
        <w:t>0</w:t>
      </w:r>
    </w:p>
    <w:p w:rsidR="006F114E" w:rsidRDefault="006F114E" w:rsidP="006F114E">
      <w:pPr>
        <w:pStyle w:val="BookCode"/>
        <w:rPr>
          <w:lang w:val="en-US"/>
        </w:rPr>
      </w:pPr>
      <w:r>
        <w:rPr>
          <w:lang w:val="en-US"/>
        </w:rPr>
        <w:t xml:space="preserve">  ' Kontrol edilen sayı</w:t>
      </w:r>
    </w:p>
    <w:p w:rsidR="006F114E" w:rsidRPr="00463D40" w:rsidRDefault="006F114E" w:rsidP="006F114E">
      <w:pPr>
        <w:pStyle w:val="BookCode"/>
        <w:rPr>
          <w:lang w:val="en-US"/>
        </w:rPr>
      </w:pPr>
      <w:r w:rsidRPr="00463D40">
        <w:rPr>
          <w:lang w:val="en-US"/>
        </w:rPr>
        <w:t xml:space="preserve">  </w:t>
      </w:r>
      <w:r w:rsidRPr="00463D40">
        <w:rPr>
          <w:b/>
          <w:bCs/>
          <w:lang w:val="en-US"/>
        </w:rPr>
        <w:t>Public</w:t>
      </w:r>
      <w:r w:rsidRPr="00463D40">
        <w:rPr>
          <w:lang w:val="en-US"/>
        </w:rPr>
        <w:t xml:space="preserve"> </w:t>
      </w:r>
      <w:r w:rsidRPr="00463D40">
        <w:rPr>
          <w:b/>
          <w:bCs/>
          <w:lang w:val="en-US"/>
        </w:rPr>
        <w:t>Shared</w:t>
      </w:r>
      <w:r w:rsidRPr="00463D40">
        <w:rPr>
          <w:lang w:val="en-US"/>
        </w:rPr>
        <w:t xml:space="preserve"> Sayi </w:t>
      </w:r>
      <w:r w:rsidRPr="00463D40">
        <w:rPr>
          <w:b/>
          <w:bCs/>
          <w:lang w:val="en-US"/>
        </w:rPr>
        <w:t>As</w:t>
      </w:r>
      <w:r w:rsidRPr="00463D40">
        <w:rPr>
          <w:lang w:val="en-US"/>
        </w:rPr>
        <w:t xml:space="preserve"> </w:t>
      </w:r>
      <w:r w:rsidRPr="00463D40">
        <w:rPr>
          <w:b/>
          <w:bCs/>
          <w:lang w:val="en-US"/>
        </w:rPr>
        <w:t>Integer</w:t>
      </w:r>
      <w:r w:rsidRPr="00463D40">
        <w:rPr>
          <w:lang w:val="en-US"/>
        </w:rPr>
        <w:t xml:space="preserve"> = Max</w:t>
      </w:r>
    </w:p>
    <w:p w:rsidR="006F114E" w:rsidRPr="00463D40" w:rsidRDefault="006F114E" w:rsidP="006F114E">
      <w:pPr>
        <w:pStyle w:val="BookCode"/>
        <w:rPr>
          <w:b/>
          <w:bCs/>
          <w:lang w:val="en-US"/>
        </w:rPr>
      </w:pPr>
      <w:r w:rsidRPr="00463D40">
        <w:rPr>
          <w:b/>
          <w:bCs/>
          <w:lang w:val="en-US"/>
        </w:rPr>
        <w:t>End</w:t>
      </w:r>
      <w:r w:rsidRPr="00463D40">
        <w:rPr>
          <w:lang w:val="en-US"/>
        </w:rPr>
        <w:t xml:space="preserve"> </w:t>
      </w:r>
      <w:r w:rsidRPr="00463D40">
        <w:rPr>
          <w:b/>
          <w:bCs/>
          <w:lang w:val="en-US"/>
        </w:rPr>
        <w:t>Class</w:t>
      </w:r>
    </w:p>
    <w:p w:rsidR="006F114E" w:rsidRPr="00463D40" w:rsidRDefault="006F114E" w:rsidP="006F114E">
      <w:pPr>
        <w:pStyle w:val="BookCode"/>
        <w:rPr>
          <w:b/>
          <w:bCs/>
          <w:lang w:val="en-US"/>
        </w:rPr>
      </w:pPr>
    </w:p>
    <w:p w:rsidR="006F114E" w:rsidRDefault="006F114E" w:rsidP="006F114E">
      <w:pPr>
        <w:pStyle w:val="BookCode"/>
        <w:rPr>
          <w:b/>
          <w:bCs/>
          <w:lang w:val="en-US"/>
        </w:rPr>
      </w:pPr>
      <w:r w:rsidRPr="00463D40">
        <w:rPr>
          <w:b/>
          <w:bCs/>
          <w:lang w:val="en-US"/>
        </w:rPr>
        <w:t>Public</w:t>
      </w:r>
      <w:r w:rsidRPr="00463D40">
        <w:rPr>
          <w:lang w:val="en-US"/>
        </w:rPr>
        <w:t xml:space="preserve"> </w:t>
      </w:r>
      <w:r w:rsidRPr="00463D40">
        <w:rPr>
          <w:b/>
          <w:bCs/>
          <w:lang w:val="en-US"/>
        </w:rPr>
        <w:t>Shared</w:t>
      </w:r>
      <w:r w:rsidRPr="00463D40">
        <w:rPr>
          <w:lang w:val="en-US"/>
        </w:rPr>
        <w:t xml:space="preserve"> </w:t>
      </w:r>
      <w:r w:rsidRPr="00463D40">
        <w:rPr>
          <w:b/>
          <w:bCs/>
          <w:lang w:val="en-US"/>
        </w:rPr>
        <w:t>Function</w:t>
      </w:r>
      <w:r w:rsidRPr="00463D40">
        <w:rPr>
          <w:lang w:val="en-US"/>
        </w:rPr>
        <w:t xml:space="preserve"> AsalSayimi(</w:t>
      </w:r>
      <w:r w:rsidRPr="00463D40">
        <w:rPr>
          <w:b/>
          <w:bCs/>
          <w:lang w:val="en-US"/>
        </w:rPr>
        <w:t>ByVal</w:t>
      </w:r>
      <w:r w:rsidRPr="00463D40">
        <w:rPr>
          <w:lang w:val="en-US"/>
        </w:rPr>
        <w:t xml:space="preserve"> sayi </w:t>
      </w:r>
      <w:r w:rsidRPr="00463D40">
        <w:rPr>
          <w:b/>
          <w:bCs/>
          <w:lang w:val="en-US"/>
        </w:rPr>
        <w:t>As</w:t>
      </w:r>
      <w:r w:rsidRPr="00463D40">
        <w:rPr>
          <w:lang w:val="en-US"/>
        </w:rPr>
        <w:t xml:space="preserve"> </w:t>
      </w:r>
      <w:r w:rsidRPr="00463D40">
        <w:rPr>
          <w:b/>
          <w:bCs/>
          <w:lang w:val="en-US"/>
        </w:rPr>
        <w:t>Integer</w:t>
      </w:r>
      <w:r w:rsidRPr="00463D40">
        <w:rPr>
          <w:lang w:val="en-US"/>
        </w:rPr>
        <w:t xml:space="preserve">) </w:t>
      </w:r>
      <w:r w:rsidRPr="00463D40">
        <w:rPr>
          <w:b/>
          <w:bCs/>
          <w:lang w:val="en-US"/>
        </w:rPr>
        <w:t>As</w:t>
      </w:r>
      <w:r w:rsidRPr="00463D40">
        <w:rPr>
          <w:lang w:val="en-US"/>
        </w:rPr>
        <w:t xml:space="preserve"> </w:t>
      </w:r>
      <w:r w:rsidRPr="00463D40">
        <w:rPr>
          <w:b/>
          <w:bCs/>
          <w:lang w:val="en-US"/>
        </w:rPr>
        <w:t>Boolean</w:t>
      </w:r>
    </w:p>
    <w:p w:rsidR="006F114E" w:rsidRPr="00463D40" w:rsidRDefault="006F114E" w:rsidP="006F114E">
      <w:pPr>
        <w:pStyle w:val="BookCode"/>
        <w:rPr>
          <w:bCs/>
          <w:lang w:val="en-US"/>
        </w:rPr>
      </w:pPr>
      <w:r w:rsidRPr="00463D40">
        <w:rPr>
          <w:bCs/>
          <w:lang w:val="en-US"/>
        </w:rPr>
        <w:t xml:space="preserve">  . . .</w:t>
      </w:r>
    </w:p>
    <w:p w:rsidR="006F114E" w:rsidRPr="00463D40" w:rsidRDefault="006F114E" w:rsidP="006F114E">
      <w:pPr>
        <w:pStyle w:val="BookCode"/>
        <w:rPr>
          <w:b/>
          <w:bCs/>
          <w:lang w:val="en-US"/>
        </w:rPr>
      </w:pPr>
      <w:r w:rsidRPr="00463D40">
        <w:rPr>
          <w:b/>
          <w:bCs/>
          <w:lang w:val="en-US"/>
        </w:rPr>
        <w:t>End</w:t>
      </w:r>
      <w:r w:rsidRPr="00463D40">
        <w:rPr>
          <w:lang w:val="en-US"/>
        </w:rPr>
        <w:t xml:space="preserve"> </w:t>
      </w:r>
      <w:r w:rsidRPr="00463D40">
        <w:rPr>
          <w:b/>
          <w:bCs/>
          <w:lang w:val="en-US"/>
        </w:rPr>
        <w:t>Function</w:t>
      </w:r>
    </w:p>
    <w:p w:rsidR="006F114E" w:rsidRDefault="006F114E" w:rsidP="006F114E">
      <w:pPr>
        <w:pStyle w:val="BookCode"/>
        <w:rPr>
          <w:b/>
          <w:bCs/>
          <w:lang w:val="en-US"/>
        </w:rPr>
      </w:pPr>
    </w:p>
    <w:p w:rsidR="006F114E" w:rsidRPr="00463D40" w:rsidRDefault="006F114E" w:rsidP="006F114E">
      <w:pPr>
        <w:pStyle w:val="BookCode"/>
        <w:rPr>
          <w:lang w:val="en-US"/>
        </w:rPr>
      </w:pPr>
      <w:r w:rsidRPr="00463D40">
        <w:rPr>
          <w:b/>
          <w:bCs/>
          <w:lang w:val="en-US"/>
        </w:rPr>
        <w:t>Shared</w:t>
      </w:r>
      <w:r w:rsidRPr="00463D40">
        <w:rPr>
          <w:lang w:val="en-US"/>
        </w:rPr>
        <w:t xml:space="preserve"> </w:t>
      </w:r>
      <w:r w:rsidRPr="00463D40">
        <w:rPr>
          <w:b/>
          <w:bCs/>
          <w:lang w:val="en-US"/>
        </w:rPr>
        <w:t>Sub</w:t>
      </w:r>
      <w:r w:rsidRPr="00463D40">
        <w:rPr>
          <w:lang w:val="en-US"/>
        </w:rPr>
        <w:t xml:space="preserve"> AsalBul()</w:t>
      </w:r>
    </w:p>
    <w:p w:rsidR="006F114E" w:rsidRPr="00463D40" w:rsidRDefault="006F114E" w:rsidP="006F114E">
      <w:pPr>
        <w:pStyle w:val="BookCode"/>
        <w:rPr>
          <w:lang w:val="en-US"/>
        </w:rPr>
      </w:pPr>
      <w:r w:rsidRPr="00463D40">
        <w:rPr>
          <w:lang w:val="en-US"/>
        </w:rPr>
        <w:t xml:space="preserve">  </w:t>
      </w:r>
      <w:r w:rsidRPr="00463D40">
        <w:rPr>
          <w:b/>
          <w:bCs/>
          <w:lang w:val="en-US"/>
        </w:rPr>
        <w:t>Dim</w:t>
      </w:r>
      <w:r w:rsidRPr="00463D40">
        <w:rPr>
          <w:lang w:val="en-US"/>
        </w:rPr>
        <w:t xml:space="preserve"> sayi </w:t>
      </w:r>
      <w:r w:rsidRPr="00463D40">
        <w:rPr>
          <w:b/>
          <w:bCs/>
          <w:lang w:val="en-US"/>
        </w:rPr>
        <w:t>As</w:t>
      </w:r>
      <w:r w:rsidRPr="00463D40">
        <w:rPr>
          <w:lang w:val="en-US"/>
        </w:rPr>
        <w:t xml:space="preserve"> </w:t>
      </w:r>
      <w:r w:rsidRPr="00463D40">
        <w:rPr>
          <w:b/>
          <w:bCs/>
          <w:lang w:val="en-US"/>
        </w:rPr>
        <w:t>Integer</w:t>
      </w:r>
      <w:r w:rsidRPr="00463D40">
        <w:rPr>
          <w:lang w:val="en-US"/>
        </w:rPr>
        <w:t xml:space="preserve"> = Interlocked.Decrement(Test.Sayi)</w:t>
      </w:r>
    </w:p>
    <w:p w:rsidR="006F114E" w:rsidRPr="00463D40" w:rsidRDefault="006F114E" w:rsidP="006F114E">
      <w:pPr>
        <w:pStyle w:val="BookCode"/>
        <w:rPr>
          <w:lang w:val="en-US"/>
        </w:rPr>
      </w:pPr>
      <w:r w:rsidRPr="00463D40">
        <w:rPr>
          <w:lang w:val="en-US"/>
        </w:rPr>
        <w:t xml:space="preserve">  </w:t>
      </w:r>
      <w:r w:rsidRPr="00463D40">
        <w:rPr>
          <w:b/>
          <w:bCs/>
          <w:lang w:val="en-US"/>
        </w:rPr>
        <w:t>While</w:t>
      </w:r>
      <w:r w:rsidRPr="00463D40">
        <w:rPr>
          <w:lang w:val="en-US"/>
        </w:rPr>
        <w:t xml:space="preserve"> sayi &gt; 2</w:t>
      </w:r>
    </w:p>
    <w:p w:rsidR="006F114E" w:rsidRPr="00463D40" w:rsidRDefault="006F114E" w:rsidP="006F114E">
      <w:pPr>
        <w:pStyle w:val="BookCode"/>
        <w:rPr>
          <w:b/>
          <w:bCs/>
          <w:lang w:val="en-US"/>
        </w:rPr>
      </w:pPr>
      <w:r w:rsidRPr="00463D40">
        <w:rPr>
          <w:lang w:val="en-US"/>
        </w:rPr>
        <w:t xml:space="preserve">      </w:t>
      </w:r>
      <w:r w:rsidRPr="00463D40">
        <w:rPr>
          <w:b/>
          <w:bCs/>
          <w:lang w:val="en-US"/>
        </w:rPr>
        <w:t>If</w:t>
      </w:r>
      <w:r w:rsidRPr="00463D40">
        <w:rPr>
          <w:lang w:val="en-US"/>
        </w:rPr>
        <w:t xml:space="preserve"> AsalSayimi(sayi) </w:t>
      </w:r>
      <w:r w:rsidRPr="00463D40">
        <w:rPr>
          <w:b/>
          <w:bCs/>
          <w:lang w:val="en-US"/>
        </w:rPr>
        <w:t>Then</w:t>
      </w:r>
    </w:p>
    <w:p w:rsidR="006F114E" w:rsidRPr="00463D40" w:rsidRDefault="006F114E" w:rsidP="006F114E">
      <w:pPr>
        <w:pStyle w:val="BookCode"/>
        <w:rPr>
          <w:lang w:val="en-US"/>
        </w:rPr>
      </w:pPr>
      <w:r w:rsidRPr="00463D40">
        <w:rPr>
          <w:lang w:val="en-US"/>
        </w:rPr>
        <w:t xml:space="preserve">          Interlocked.Increment(Test.Toplam)</w:t>
      </w:r>
    </w:p>
    <w:p w:rsidR="006F114E" w:rsidRPr="00463D40" w:rsidRDefault="006F114E" w:rsidP="006F114E">
      <w:pPr>
        <w:pStyle w:val="BookCode"/>
        <w:rPr>
          <w:lang w:val="en-US"/>
        </w:rPr>
      </w:pPr>
      <w:r w:rsidRPr="00463D40">
        <w:rPr>
          <w:lang w:val="en-US"/>
        </w:rPr>
        <w:t xml:space="preserve">          Console.WriteLine("{0}, iş parçacığı {1} tarafınfan bulundu.", </w:t>
      </w:r>
      <w:r>
        <w:rPr>
          <w:lang w:val="en-US"/>
        </w:rPr>
        <w:t>_</w:t>
      </w:r>
      <w:r>
        <w:rPr>
          <w:lang w:val="en-US"/>
        </w:rPr>
        <w:br/>
        <w:t xml:space="preserve">                           </w:t>
      </w:r>
      <w:r w:rsidRPr="00463D40">
        <w:rPr>
          <w:lang w:val="en-US"/>
        </w:rPr>
        <w:t xml:space="preserve">sayi, </w:t>
      </w:r>
      <w:r>
        <w:rPr>
          <w:lang w:val="en-US"/>
        </w:rPr>
        <w:t>_</w:t>
      </w:r>
      <w:r>
        <w:rPr>
          <w:lang w:val="en-US"/>
        </w:rPr>
        <w:br/>
        <w:t xml:space="preserve">                           </w:t>
      </w:r>
      <w:r w:rsidRPr="00463D40">
        <w:rPr>
          <w:lang w:val="en-US"/>
        </w:rPr>
        <w:t>Thread.CurrentThread.ManagedThreadId)</w:t>
      </w:r>
    </w:p>
    <w:p w:rsidR="006F114E" w:rsidRPr="00463D40" w:rsidRDefault="006F114E" w:rsidP="006F114E">
      <w:pPr>
        <w:pStyle w:val="BookCode"/>
        <w:rPr>
          <w:b/>
          <w:bCs/>
          <w:lang w:val="en-US"/>
        </w:rPr>
      </w:pPr>
      <w:r w:rsidRPr="00463D40">
        <w:rPr>
          <w:lang w:val="en-US"/>
        </w:rPr>
        <w:t xml:space="preserve">      </w:t>
      </w:r>
      <w:r w:rsidRPr="00463D40">
        <w:rPr>
          <w:b/>
          <w:bCs/>
          <w:lang w:val="en-US"/>
        </w:rPr>
        <w:t>End</w:t>
      </w:r>
      <w:r w:rsidRPr="00463D40">
        <w:rPr>
          <w:lang w:val="en-US"/>
        </w:rPr>
        <w:t xml:space="preserve"> </w:t>
      </w:r>
      <w:r w:rsidRPr="00463D40">
        <w:rPr>
          <w:b/>
          <w:bCs/>
          <w:lang w:val="en-US"/>
        </w:rPr>
        <w:t>If</w:t>
      </w:r>
    </w:p>
    <w:p w:rsidR="006F114E" w:rsidRPr="00463D40" w:rsidRDefault="006F114E" w:rsidP="006F114E">
      <w:pPr>
        <w:pStyle w:val="BookCode"/>
        <w:rPr>
          <w:lang w:val="en-US"/>
        </w:rPr>
      </w:pPr>
      <w:r w:rsidRPr="00463D40">
        <w:rPr>
          <w:lang w:val="en-US"/>
        </w:rPr>
        <w:t xml:space="preserve">      sayi = Interlocked.Decrement(Test.Sayi)</w:t>
      </w:r>
    </w:p>
    <w:p w:rsidR="006F114E" w:rsidRPr="00463D40" w:rsidRDefault="006F114E" w:rsidP="006F114E">
      <w:pPr>
        <w:pStyle w:val="BookCode"/>
        <w:rPr>
          <w:b/>
          <w:bCs/>
          <w:lang w:val="en-US"/>
        </w:rPr>
      </w:pPr>
      <w:r w:rsidRPr="00463D40">
        <w:rPr>
          <w:lang w:val="en-US"/>
        </w:rPr>
        <w:t xml:space="preserve">  </w:t>
      </w:r>
      <w:r w:rsidRPr="00463D40">
        <w:rPr>
          <w:b/>
          <w:bCs/>
          <w:lang w:val="en-US"/>
        </w:rPr>
        <w:t>End</w:t>
      </w:r>
      <w:r w:rsidRPr="00463D40">
        <w:rPr>
          <w:lang w:val="en-US"/>
        </w:rPr>
        <w:t xml:space="preserve"> </w:t>
      </w:r>
      <w:r w:rsidRPr="00463D40">
        <w:rPr>
          <w:b/>
          <w:bCs/>
          <w:lang w:val="en-US"/>
        </w:rPr>
        <w:t>While</w:t>
      </w:r>
    </w:p>
    <w:p w:rsidR="006F114E" w:rsidRPr="00463D40" w:rsidRDefault="006F114E" w:rsidP="006F114E">
      <w:pPr>
        <w:pStyle w:val="BookCode"/>
        <w:rPr>
          <w:b/>
          <w:bCs/>
          <w:lang w:val="en-US"/>
        </w:rPr>
      </w:pPr>
      <w:r w:rsidRPr="00463D40">
        <w:rPr>
          <w:b/>
          <w:bCs/>
          <w:lang w:val="en-US"/>
        </w:rPr>
        <w:t>End</w:t>
      </w:r>
      <w:r w:rsidRPr="00463D40">
        <w:rPr>
          <w:lang w:val="en-US"/>
        </w:rPr>
        <w:t xml:space="preserve"> </w:t>
      </w:r>
      <w:r w:rsidRPr="00463D40">
        <w:rPr>
          <w:b/>
          <w:bCs/>
          <w:lang w:val="en-US"/>
        </w:rPr>
        <w:t>Sub</w:t>
      </w:r>
    </w:p>
    <w:p w:rsidR="006F114E" w:rsidRPr="00463D40" w:rsidRDefault="006F114E" w:rsidP="006F114E">
      <w:pPr>
        <w:pStyle w:val="BookCode"/>
        <w:rPr>
          <w:b/>
          <w:bCs/>
          <w:lang w:val="en-US"/>
        </w:rPr>
      </w:pPr>
    </w:p>
    <w:p w:rsidR="006F114E" w:rsidRPr="00463D40" w:rsidRDefault="006F114E" w:rsidP="006F114E">
      <w:pPr>
        <w:pStyle w:val="BookCode"/>
        <w:rPr>
          <w:lang w:val="en-US"/>
        </w:rPr>
      </w:pPr>
      <w:r w:rsidRPr="00463D40">
        <w:rPr>
          <w:b/>
          <w:bCs/>
          <w:lang w:val="en-US"/>
        </w:rPr>
        <w:t>Shared</w:t>
      </w:r>
      <w:r w:rsidRPr="00463D40">
        <w:rPr>
          <w:lang w:val="en-US"/>
        </w:rPr>
        <w:t xml:space="preserve"> </w:t>
      </w:r>
      <w:r w:rsidRPr="00463D40">
        <w:rPr>
          <w:b/>
          <w:bCs/>
          <w:lang w:val="en-US"/>
        </w:rPr>
        <w:t>Sub</w:t>
      </w:r>
      <w:r w:rsidRPr="00463D40">
        <w:rPr>
          <w:lang w:val="en-US"/>
        </w:rPr>
        <w:t xml:space="preserve"> Main(</w:t>
      </w:r>
      <w:r w:rsidRPr="00463D40">
        <w:rPr>
          <w:b/>
          <w:bCs/>
          <w:lang w:val="en-US"/>
        </w:rPr>
        <w:t>ByVal</w:t>
      </w:r>
      <w:r w:rsidRPr="00463D40">
        <w:rPr>
          <w:lang w:val="en-US"/>
        </w:rPr>
        <w:t xml:space="preserve"> args() </w:t>
      </w:r>
      <w:r w:rsidRPr="00463D40">
        <w:rPr>
          <w:b/>
          <w:bCs/>
          <w:lang w:val="en-US"/>
        </w:rPr>
        <w:t>As</w:t>
      </w:r>
      <w:r w:rsidRPr="00463D40">
        <w:rPr>
          <w:lang w:val="en-US"/>
        </w:rPr>
        <w:t xml:space="preserve"> </w:t>
      </w:r>
      <w:r w:rsidRPr="00463D40">
        <w:rPr>
          <w:b/>
          <w:bCs/>
          <w:lang w:val="en-US"/>
        </w:rPr>
        <w:t>String</w:t>
      </w:r>
      <w:r w:rsidRPr="00463D40">
        <w:rPr>
          <w:lang w:val="en-US"/>
        </w:rPr>
        <w:t>)</w:t>
      </w:r>
    </w:p>
    <w:p w:rsidR="006F114E" w:rsidRPr="00463D40" w:rsidRDefault="006F114E" w:rsidP="006F114E">
      <w:pPr>
        <w:pStyle w:val="BookCode"/>
        <w:rPr>
          <w:lang w:val="en-US"/>
        </w:rPr>
      </w:pPr>
      <w:r w:rsidRPr="00463D40">
        <w:rPr>
          <w:lang w:val="en-US"/>
        </w:rPr>
        <w:t xml:space="preserve">  </w:t>
      </w:r>
      <w:r w:rsidRPr="00463D40">
        <w:rPr>
          <w:b/>
          <w:bCs/>
          <w:lang w:val="en-US"/>
        </w:rPr>
        <w:t>Dim</w:t>
      </w:r>
      <w:r w:rsidRPr="00463D40">
        <w:rPr>
          <w:lang w:val="en-US"/>
        </w:rPr>
        <w:t xml:space="preserve"> list(</w:t>
      </w:r>
      <w:r>
        <w:rPr>
          <w:lang w:val="en-US"/>
        </w:rPr>
        <w:t>9</w:t>
      </w:r>
      <w:r w:rsidRPr="00463D40">
        <w:rPr>
          <w:lang w:val="en-US"/>
        </w:rPr>
        <w:t xml:space="preserve">) </w:t>
      </w:r>
      <w:r w:rsidRPr="00463D40">
        <w:rPr>
          <w:b/>
          <w:bCs/>
          <w:lang w:val="en-US"/>
        </w:rPr>
        <w:t>As</w:t>
      </w:r>
      <w:r w:rsidRPr="00463D40">
        <w:rPr>
          <w:lang w:val="en-US"/>
        </w:rPr>
        <w:t xml:space="preserve"> Thread</w:t>
      </w:r>
    </w:p>
    <w:p w:rsidR="006F114E" w:rsidRPr="00463D40" w:rsidRDefault="006F114E" w:rsidP="006F114E">
      <w:pPr>
        <w:pStyle w:val="BookCode"/>
        <w:rPr>
          <w:bCs/>
          <w:lang w:val="en-US"/>
        </w:rPr>
      </w:pPr>
      <w:r>
        <w:rPr>
          <w:b/>
          <w:bCs/>
          <w:lang w:val="en-US"/>
        </w:rPr>
        <w:t xml:space="preserve">  </w:t>
      </w:r>
      <w:r w:rsidRPr="00463D40">
        <w:rPr>
          <w:bCs/>
          <w:lang w:val="en-US"/>
        </w:rPr>
        <w:t>. . .</w:t>
      </w:r>
    </w:p>
    <w:p w:rsidR="006F114E" w:rsidRPr="00463D40" w:rsidRDefault="006F114E" w:rsidP="006F114E">
      <w:pPr>
        <w:pStyle w:val="BookCode"/>
        <w:rPr>
          <w:lang w:val="en-US"/>
        </w:rPr>
      </w:pPr>
      <w:r w:rsidRPr="00463D40">
        <w:rPr>
          <w:lang w:val="en-US"/>
        </w:rPr>
        <w:t xml:space="preserve">  </w:t>
      </w:r>
      <w:r w:rsidRPr="00463D40">
        <w:rPr>
          <w:b/>
          <w:bCs/>
          <w:lang w:val="en-US"/>
        </w:rPr>
        <w:t>For</w:t>
      </w:r>
      <w:r w:rsidRPr="00463D40">
        <w:rPr>
          <w:lang w:val="en-US"/>
        </w:rPr>
        <w:t xml:space="preserve"> </w:t>
      </w:r>
      <w:r w:rsidRPr="007E4297">
        <w:rPr>
          <w:b/>
          <w:lang w:val="en-US"/>
        </w:rPr>
        <w:t>Each</w:t>
      </w:r>
      <w:r w:rsidRPr="00463D40">
        <w:rPr>
          <w:lang w:val="en-US"/>
        </w:rPr>
        <w:t xml:space="preserve"> t</w:t>
      </w:r>
      <w:r>
        <w:rPr>
          <w:lang w:val="en-US"/>
        </w:rPr>
        <w:t xml:space="preserve"> </w:t>
      </w:r>
      <w:r w:rsidRPr="007E4297">
        <w:rPr>
          <w:b/>
          <w:lang w:val="en-US"/>
        </w:rPr>
        <w:t>As</w:t>
      </w:r>
      <w:r>
        <w:rPr>
          <w:lang w:val="en-US"/>
        </w:rPr>
        <w:t xml:space="preserve"> Thread</w:t>
      </w:r>
      <w:r w:rsidRPr="00463D40">
        <w:rPr>
          <w:lang w:val="en-US"/>
        </w:rPr>
        <w:t xml:space="preserve"> </w:t>
      </w:r>
      <w:r w:rsidRPr="00463D40">
        <w:rPr>
          <w:b/>
          <w:bCs/>
          <w:lang w:val="en-US"/>
        </w:rPr>
        <w:t>In</w:t>
      </w:r>
      <w:r w:rsidRPr="00463D40">
        <w:rPr>
          <w:lang w:val="en-US"/>
        </w:rPr>
        <w:t xml:space="preserve"> list</w:t>
      </w:r>
    </w:p>
    <w:p w:rsidR="006F114E" w:rsidRPr="00463D40" w:rsidRDefault="006F114E" w:rsidP="006F114E">
      <w:pPr>
        <w:pStyle w:val="BookCode"/>
        <w:rPr>
          <w:lang w:val="en-US"/>
        </w:rPr>
      </w:pPr>
      <w:r w:rsidRPr="00463D40">
        <w:rPr>
          <w:lang w:val="en-US"/>
        </w:rPr>
        <w:t xml:space="preserve">      t.Join()</w:t>
      </w:r>
    </w:p>
    <w:p w:rsidR="006F114E" w:rsidRPr="00463D40" w:rsidRDefault="006F114E" w:rsidP="006F114E">
      <w:pPr>
        <w:pStyle w:val="BookCode"/>
        <w:rPr>
          <w:b/>
          <w:bCs/>
          <w:lang w:val="en-US"/>
        </w:rPr>
      </w:pPr>
      <w:r w:rsidRPr="00463D40">
        <w:rPr>
          <w:lang w:val="en-US"/>
        </w:rPr>
        <w:t xml:space="preserve">  </w:t>
      </w:r>
      <w:r w:rsidRPr="00463D40">
        <w:rPr>
          <w:b/>
          <w:bCs/>
          <w:lang w:val="en-US"/>
        </w:rPr>
        <w:t>Next</w:t>
      </w:r>
    </w:p>
    <w:p w:rsidR="006F114E" w:rsidRPr="00463D40" w:rsidRDefault="006F114E" w:rsidP="006F114E">
      <w:pPr>
        <w:pStyle w:val="BookCode"/>
        <w:rPr>
          <w:b/>
          <w:bCs/>
          <w:lang w:val="en-US"/>
        </w:rPr>
      </w:pPr>
    </w:p>
    <w:p w:rsidR="006F114E" w:rsidRPr="00463D40" w:rsidRDefault="006F114E" w:rsidP="006F114E">
      <w:pPr>
        <w:pStyle w:val="BookCode"/>
        <w:rPr>
          <w:lang w:val="en-US"/>
        </w:rPr>
      </w:pPr>
      <w:r>
        <w:rPr>
          <w:lang w:val="en-US"/>
        </w:rPr>
        <w:t xml:space="preserve">  </w:t>
      </w:r>
      <w:r w:rsidRPr="00463D40">
        <w:rPr>
          <w:lang w:val="en-US"/>
        </w:rPr>
        <w:t xml:space="preserve">Console.WriteLine("{0} değerinden küçük toplam {1} asal </w:t>
      </w:r>
      <w:r>
        <w:rPr>
          <w:lang w:val="en-US"/>
        </w:rPr>
        <w:t>vardır</w:t>
      </w:r>
      <w:r w:rsidRPr="00463D40">
        <w:rPr>
          <w:lang w:val="en-US"/>
        </w:rPr>
        <w:t>.",</w:t>
      </w:r>
      <w:r>
        <w:rPr>
          <w:lang w:val="en-US"/>
        </w:rPr>
        <w:t xml:space="preserve"> _</w:t>
      </w:r>
      <w:r>
        <w:rPr>
          <w:lang w:val="en-US"/>
        </w:rPr>
        <w:br/>
        <w:t xml:space="preserve">                  </w:t>
      </w:r>
      <w:r w:rsidRPr="00463D40">
        <w:rPr>
          <w:lang w:val="en-US"/>
        </w:rPr>
        <w:t xml:space="preserve"> Test.Max, </w:t>
      </w:r>
      <w:r>
        <w:rPr>
          <w:lang w:val="en-US"/>
        </w:rPr>
        <w:t>_</w:t>
      </w:r>
      <w:r>
        <w:rPr>
          <w:lang w:val="en-US"/>
        </w:rPr>
        <w:br/>
        <w:t xml:space="preserve">                   Test.Toplam)</w:t>
      </w:r>
    </w:p>
    <w:p w:rsidR="006F114E" w:rsidRPr="00463D40" w:rsidRDefault="006F114E" w:rsidP="006F114E">
      <w:pPr>
        <w:pStyle w:val="BookCode"/>
        <w:rPr>
          <w:b/>
          <w:bCs/>
          <w:lang w:val="en-US"/>
        </w:rPr>
      </w:pPr>
      <w:r w:rsidRPr="00463D40">
        <w:rPr>
          <w:b/>
          <w:bCs/>
          <w:lang w:val="en-US"/>
        </w:rPr>
        <w:t>End</w:t>
      </w:r>
      <w:r w:rsidRPr="00463D40">
        <w:rPr>
          <w:lang w:val="en-US"/>
        </w:rPr>
        <w:t xml:space="preserve"> </w:t>
      </w:r>
      <w:r w:rsidRPr="00463D40">
        <w:rPr>
          <w:b/>
          <w:bCs/>
          <w:lang w:val="en-US"/>
        </w:rPr>
        <w:t>Sub</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249</w:t>
      </w:r>
      <w:r w:rsidR="00F709C6">
        <w:rPr>
          <w:noProof/>
        </w:rPr>
        <w:fldChar w:fldCharType="end"/>
      </w:r>
      <w:r>
        <w:t xml:space="preserve">, </w:t>
      </w:r>
      <w:r w:rsidRPr="00473081">
        <w:rPr>
          <w:rStyle w:val="BookConceptDefinitionChar0"/>
        </w:rPr>
        <w:t>System.Threading.Interlocked</w:t>
      </w:r>
      <w:r w:rsidRPr="00473081">
        <w:rPr>
          <w:rStyle w:val="BookItalic"/>
        </w:rPr>
        <w:t xml:space="preserve"> ve Asal Sayıların Bulunması</w:t>
      </w:r>
    </w:p>
    <w:p w:rsidR="006F114E" w:rsidRDefault="006F114E" w:rsidP="006F114E">
      <w:pPr>
        <w:pStyle w:val="BookText"/>
      </w:pPr>
      <w:r>
        <w:lastRenderedPageBreak/>
        <w:t xml:space="preserve">Örnekte, </w:t>
      </w:r>
      <w:r w:rsidRPr="00357885">
        <w:rPr>
          <w:rStyle w:val="BookConceptDefinitionChar0"/>
        </w:rPr>
        <w:t>Interlocked.Decrement</w:t>
      </w:r>
      <w:r>
        <w:t xml:space="preserve"> metodu ile </w:t>
      </w:r>
      <w:r w:rsidRPr="00357885">
        <w:rPr>
          <w:rStyle w:val="BookConceptDefinitionChar0"/>
        </w:rPr>
        <w:t>Test.Sayi</w:t>
      </w:r>
      <w:r>
        <w:t xml:space="preserve"> alan değeri bir azaltılmaktadır. Atomik olarak azaltılan değer yardımıyla her iş parçacığının tekil sayılar elde etmesi sağlanmaktadır. Daha sonra, eş zamanlı olarak on iş parçacığı tarafından asal sayı kontrolü yapılmaktadır. </w:t>
      </w:r>
    </w:p>
    <w:p w:rsidR="006F114E" w:rsidRDefault="006F114E" w:rsidP="006F114E">
      <w:pPr>
        <w:pStyle w:val="BookText"/>
      </w:pPr>
      <w:r>
        <w:t xml:space="preserve">Kontrol edilen sayının asal olması durumunda, </w:t>
      </w:r>
      <w:r w:rsidRPr="006529AB">
        <w:rPr>
          <w:rStyle w:val="BookConceptDefinitionChar0"/>
        </w:rPr>
        <w:t>Interlocked.Increment</w:t>
      </w:r>
      <w:r>
        <w:t xml:space="preserve"> metodu ile atomik olarak </w:t>
      </w:r>
      <w:r w:rsidRPr="009930F3">
        <w:rPr>
          <w:rStyle w:val="BookConceptDefinitionChar0"/>
        </w:rPr>
        <w:t>Test.Toplam</w:t>
      </w:r>
      <w:r>
        <w:t xml:space="preserve"> değeri artırılmaktadır. Böylece iş parçacıkları tarafından eş zamanlı bulunan asal sayı toplamı elde edilmektedir.</w:t>
      </w:r>
    </w:p>
    <w:p w:rsidR="006F114E" w:rsidRDefault="002B6118" w:rsidP="006F114E">
      <w:pPr>
        <w:pStyle w:val="BookDVDText"/>
      </w:pPr>
      <w:r>
        <w:rPr>
          <w:noProof/>
        </w:rPr>
        <w:drawing>
          <wp:inline distT="0" distB="0" distL="0" distR="0">
            <wp:extent cx="289560" cy="289560"/>
            <wp:effectExtent l="0" t="0" r="0" b="0"/>
            <wp:docPr id="641" name="Picture 641" descr="C:\Documents and Settings\Tansu\My Documents\Books\DotNet\Documents\BookPictures\GNL-DV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1" descr="C:\Documents and Settings\Tansu\My Documents\Books\DotNet\Documents\BookPictures\GNL-DVD.tif"/>
                    <pic:cNvPicPr>
                      <a:picLocks/>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F114E">
        <w:t xml:space="preserve"> Listelenen kaynak kodlar </w:t>
      </w:r>
      <w:r w:rsidR="006F114E" w:rsidRPr="00B473D8">
        <w:rPr>
          <w:rStyle w:val="BookDVDPath"/>
        </w:rPr>
        <w:t>\Bölüm</w:t>
      </w:r>
      <w:r w:rsidR="006F114E">
        <w:rPr>
          <w:rStyle w:val="BookDVDPath"/>
        </w:rPr>
        <w:t xml:space="preserve"> 15\AsalSayilar</w:t>
      </w:r>
      <w:r w:rsidR="006F114E">
        <w:t xml:space="preserve"> klasöründe bulunmaktadır.</w:t>
      </w:r>
    </w:p>
    <w:p w:rsidR="006F114E" w:rsidRDefault="006F114E" w:rsidP="006F114E">
      <w:pPr>
        <w:pStyle w:val="H4"/>
      </w:pPr>
      <w:r>
        <w:t>Senkronizasyon Kilit Blokları</w:t>
      </w:r>
    </w:p>
    <w:p w:rsidR="006F114E" w:rsidRDefault="006F114E" w:rsidP="006F114E">
      <w:pPr>
        <w:pStyle w:val="BookText"/>
      </w:pPr>
      <w:r w:rsidRPr="00F828E2">
        <w:rPr>
          <w:rStyle w:val="BookConceptDefinitionChar0"/>
        </w:rPr>
        <w:t>System.Threading.Interlocked</w:t>
      </w:r>
      <w:r>
        <w:t xml:space="preserve"> sınıfı, değişken değerleri için atomik yöntemler sağlamasına rağmen bazı durumlarda bu düzeyde senkronizasyon yeterli olmayabilir.</w:t>
      </w:r>
    </w:p>
    <w:p w:rsidR="006F114E" w:rsidRDefault="006F114E" w:rsidP="006F114E">
      <w:pPr>
        <w:pStyle w:val="BookText"/>
        <w:rPr>
          <w:lang w:eastAsia="tr-TR"/>
        </w:rPr>
      </w:pPr>
      <w:r>
        <w:rPr>
          <w:lang w:eastAsia="tr-TR"/>
        </w:rPr>
        <w:t>Senkronizasyon kilit blokları, blok içerisinde bulunan kodların eş zamanlı olarak sadece bir iş parçacığı tarafından çalıştırılmasının istenildiği durumlarda kullanılmalıdır. Bir başka anlatımla, senkronizasyon kilit blokları içerisinde bulunan kodlar atomik olarak değerlendirilmektedir.</w:t>
      </w:r>
    </w:p>
    <w:p w:rsidR="006F114E" w:rsidRDefault="006F114E" w:rsidP="006F114E">
      <w:pPr>
        <w:pStyle w:val="BookText"/>
        <w:rPr>
          <w:lang w:eastAsia="tr-TR"/>
        </w:rPr>
      </w:pPr>
      <w:r w:rsidRPr="00D6609E">
        <w:rPr>
          <w:rStyle w:val="BookConceptDefinitionChar0"/>
        </w:rPr>
        <w:t>lock</w:t>
      </w:r>
      <w:r w:rsidR="00917727">
        <w:rPr>
          <w:rStyle w:val="BookConceptDefinitionChar0"/>
        </w:rPr>
        <w:fldChar w:fldCharType="begin"/>
      </w:r>
      <w:r w:rsidR="00917727">
        <w:instrText xml:space="preserve"> XE "</w:instrText>
      </w:r>
      <w:r w:rsidR="00917727" w:rsidRPr="0040462E">
        <w:instrText>lock</w:instrText>
      </w:r>
      <w:r w:rsidR="00917727">
        <w:instrText xml:space="preserve">" </w:instrText>
      </w:r>
      <w:r w:rsidR="00917727">
        <w:rPr>
          <w:rStyle w:val="BookConceptDefinitionChar0"/>
        </w:rPr>
        <w:fldChar w:fldCharType="end"/>
      </w:r>
      <w:r>
        <w:rPr>
          <w:lang w:eastAsia="tr-TR"/>
        </w:rPr>
        <w:t xml:space="preserve"> ve </w:t>
      </w:r>
      <w:r w:rsidRPr="00D6609E">
        <w:rPr>
          <w:rStyle w:val="BookConceptDefinitionChar0"/>
        </w:rPr>
        <w:t>SyncLock</w:t>
      </w:r>
      <w:r w:rsidR="00917727">
        <w:rPr>
          <w:rStyle w:val="BookConceptDefinitionChar0"/>
        </w:rPr>
        <w:fldChar w:fldCharType="begin"/>
      </w:r>
      <w:r w:rsidR="00917727">
        <w:instrText xml:space="preserve"> XE "</w:instrText>
      </w:r>
      <w:r w:rsidR="00917727" w:rsidRPr="006B6D4F">
        <w:instrText>SyncLock</w:instrText>
      </w:r>
      <w:r w:rsidR="00917727">
        <w:instrText xml:space="preserve">" </w:instrText>
      </w:r>
      <w:r w:rsidR="00917727">
        <w:rPr>
          <w:rStyle w:val="BookConceptDefinitionChar0"/>
        </w:rPr>
        <w:fldChar w:fldCharType="end"/>
      </w:r>
      <w:r>
        <w:rPr>
          <w:lang w:eastAsia="tr-TR"/>
        </w:rPr>
        <w:t xml:space="preserve"> (sırasıyla C# ve VB.NET) rezerve kelimeleri senkronizasyon kilit bloğunu belirtmek için kullanılmaktadır.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class</w:t>
            </w:r>
            <w:r w:rsidRPr="00AF3852">
              <w:rPr>
                <w:lang w:val="en-US"/>
              </w:rPr>
              <w:t xml:space="preserve"> Islem {</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void</w:t>
            </w:r>
            <w:r w:rsidRPr="00AF3852">
              <w:rPr>
                <w:lang w:val="en-US"/>
              </w:rPr>
              <w:t xml:space="preserve"> IslemYap() {</w:t>
            </w:r>
          </w:p>
          <w:p w:rsidR="006F114E" w:rsidRPr="00AF3852" w:rsidRDefault="006F114E" w:rsidP="0071249D">
            <w:pPr>
              <w:pStyle w:val="BookCodeInTable"/>
              <w:rPr>
                <w:lang w:val="en-US"/>
              </w:rPr>
            </w:pPr>
            <w:r w:rsidRPr="00AF3852">
              <w:rPr>
                <w:lang w:val="en-US"/>
              </w:rPr>
              <w:t xml:space="preserve">      </w:t>
            </w:r>
            <w:r w:rsidRPr="00AF3852">
              <w:rPr>
                <w:b/>
                <w:bCs/>
                <w:lang w:val="en-US"/>
              </w:rPr>
              <w:t>lock</w:t>
            </w:r>
            <w:r w:rsidRPr="00AF3852">
              <w:rPr>
                <w:lang w:val="en-US"/>
              </w:rPr>
              <w:t>(</w:t>
            </w:r>
            <w:r w:rsidRPr="00AF3852">
              <w:rPr>
                <w:b/>
                <w:bCs/>
                <w:lang w:val="en-US"/>
              </w:rPr>
              <w:t>this</w:t>
            </w:r>
            <w:r w:rsidRPr="00AF3852">
              <w:rPr>
                <w:lang w:val="en-US"/>
              </w:rPr>
              <w:t>) {</w:t>
            </w:r>
          </w:p>
          <w:p w:rsidR="006F114E" w:rsidRPr="00AF3852" w:rsidRDefault="006F114E" w:rsidP="0071249D">
            <w:pPr>
              <w:pStyle w:val="BookCodeInTable"/>
              <w:rPr>
                <w:lang w:val="en-US"/>
              </w:rPr>
            </w:pPr>
            <w:r w:rsidRPr="00AF3852">
              <w:rPr>
                <w:lang w:val="en-US"/>
              </w:rPr>
              <w:t xml:space="preserve">        // Senkronize edilmesi istenen</w:t>
            </w:r>
            <w:r w:rsidRPr="00AF3852">
              <w:rPr>
                <w:lang w:val="en-US"/>
              </w:rPr>
              <w:br/>
              <w:t xml:space="preserve">        // kod bloğu buraya </w:t>
            </w:r>
            <w:r w:rsidRPr="00AF3852">
              <w:rPr>
                <w:lang w:val="en-US"/>
              </w:rPr>
              <w:br/>
              <w:t xml:space="preserve">        // yazılmalıdır.</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 xml:space="preserve">  }</w:t>
            </w:r>
          </w:p>
          <w:p w:rsidR="006F114E" w:rsidRPr="002E5685" w:rsidRDefault="006F114E" w:rsidP="0071249D">
            <w:pPr>
              <w:pStyle w:val="BookCodeInTable"/>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Class</w:t>
            </w:r>
            <w:r w:rsidRPr="00AF3852">
              <w:rPr>
                <w:lang w:val="en-US"/>
              </w:rPr>
              <w:t xml:space="preserve"> Islem</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Sub</w:t>
            </w:r>
            <w:r w:rsidRPr="00AF3852">
              <w:rPr>
                <w:lang w:val="en-US"/>
              </w:rPr>
              <w:t xml:space="preserve"> IslemYap()</w:t>
            </w:r>
          </w:p>
          <w:p w:rsidR="006F114E" w:rsidRPr="00AF3852" w:rsidRDefault="006F114E" w:rsidP="0071249D">
            <w:pPr>
              <w:pStyle w:val="BookCodeInTable"/>
              <w:rPr>
                <w:b/>
                <w:bCs/>
                <w:lang w:val="en-US"/>
              </w:rPr>
            </w:pPr>
            <w:r w:rsidRPr="00AF3852">
              <w:rPr>
                <w:lang w:val="en-US"/>
              </w:rPr>
              <w:t xml:space="preserve">      </w:t>
            </w:r>
            <w:r w:rsidRPr="00AF3852">
              <w:rPr>
                <w:b/>
                <w:bCs/>
                <w:lang w:val="en-US"/>
              </w:rPr>
              <w:t>SyncLock</w:t>
            </w:r>
            <w:r w:rsidRPr="00AF3852">
              <w:rPr>
                <w:lang w:val="en-US"/>
              </w:rPr>
              <w:t xml:space="preserve"> </w:t>
            </w:r>
            <w:r w:rsidRPr="00AF3852">
              <w:rPr>
                <w:b/>
                <w:bCs/>
                <w:lang w:val="en-US"/>
              </w:rPr>
              <w:t>Me</w:t>
            </w:r>
          </w:p>
          <w:p w:rsidR="006F114E" w:rsidRPr="00AF3852" w:rsidRDefault="006F114E" w:rsidP="0071249D">
            <w:pPr>
              <w:pStyle w:val="BookCodeInTable"/>
              <w:rPr>
                <w:lang w:val="en-US"/>
              </w:rPr>
            </w:pPr>
            <w:r w:rsidRPr="00AF3852">
              <w:rPr>
                <w:lang w:val="en-US"/>
              </w:rPr>
              <w:t xml:space="preserve">        ' Senkronize edilmesi istenen</w:t>
            </w:r>
            <w:r w:rsidRPr="00AF3852">
              <w:rPr>
                <w:lang w:val="en-US"/>
              </w:rPr>
              <w:br/>
              <w:t xml:space="preserve">        ' kod bloğu buraya </w:t>
            </w:r>
            <w:r w:rsidRPr="00AF3852">
              <w:rPr>
                <w:lang w:val="en-US"/>
              </w:rPr>
              <w:br/>
              <w:t xml:space="preserve">        ' yazılmalıdır.</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SyncLock</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Sub</w:t>
            </w:r>
          </w:p>
          <w:p w:rsidR="006F114E" w:rsidRPr="00282C11" w:rsidRDefault="006F114E" w:rsidP="0071249D">
            <w:pPr>
              <w:pStyle w:val="BookCodeInTable"/>
            </w:pPr>
            <w:r w:rsidRPr="00AF3852">
              <w:rPr>
                <w:b/>
                <w:bCs/>
                <w:lang w:val="en-US"/>
              </w:rPr>
              <w:t>End</w:t>
            </w:r>
            <w:r w:rsidRPr="00AF3852">
              <w:rPr>
                <w:lang w:val="en-US"/>
              </w:rPr>
              <w:t xml:space="preserve"> </w:t>
            </w:r>
            <w:r w:rsidRPr="00AF3852">
              <w:rPr>
                <w:b/>
                <w:bCs/>
                <w:lang w:val="en-US"/>
              </w:rPr>
              <w:t>Class</w:t>
            </w:r>
          </w:p>
        </w:tc>
      </w:tr>
    </w:tbl>
    <w:p w:rsidR="006F114E" w:rsidRPr="00D42009" w:rsidRDefault="006F114E" w:rsidP="006F114E">
      <w:pPr>
        <w:pStyle w:val="BookTableCodeFooter"/>
      </w:pPr>
      <w:r>
        <w:lastRenderedPageBreak/>
        <w:t xml:space="preserve">Kod </w:t>
      </w:r>
      <w:r w:rsidR="00F709C6">
        <w:fldChar w:fldCharType="begin"/>
      </w:r>
      <w:r w:rsidR="00F709C6">
        <w:instrText xml:space="preserve"> SEQ Kod \* Arabic  \* MERGEFORMAT </w:instrText>
      </w:r>
      <w:r w:rsidR="00F709C6">
        <w:fldChar w:fldCharType="separate"/>
      </w:r>
      <w:r w:rsidR="00D0557B">
        <w:rPr>
          <w:noProof/>
        </w:rPr>
        <w:t>250</w:t>
      </w:r>
      <w:r w:rsidR="00F709C6">
        <w:rPr>
          <w:noProof/>
        </w:rPr>
        <w:fldChar w:fldCharType="end"/>
      </w:r>
      <w:r>
        <w:t xml:space="preserve">, </w:t>
      </w:r>
      <w:r>
        <w:rPr>
          <w:rStyle w:val="BookItalic"/>
        </w:rPr>
        <w:t>Senkronizasyon Kilit Blokları</w:t>
      </w:r>
    </w:p>
    <w:p w:rsidR="006F114E" w:rsidRDefault="006F114E" w:rsidP="006F114E">
      <w:pPr>
        <w:pStyle w:val="BookText"/>
      </w:pPr>
      <w:r w:rsidRPr="00A00D30">
        <w:rPr>
          <w:rStyle w:val="BookConceptDefinitionChar0"/>
        </w:rPr>
        <w:t>Lock</w:t>
      </w:r>
      <w:r>
        <w:t xml:space="preserve"> ve </w:t>
      </w:r>
      <w:r w:rsidRPr="00A00D30">
        <w:rPr>
          <w:rStyle w:val="BookConceptDefinitionChar0"/>
        </w:rPr>
        <w:t>SyncLock</w:t>
      </w:r>
      <w:r>
        <w:t xml:space="preserve"> rezerve kelimeleri, senkronizasyon kilidini tanımlamak amacıyla herhangi bir nesne gerektirmektedir. Örnekte nesnenin kendisi kilit tanımlayıcı olarak kullanılmıştır.</w:t>
      </w:r>
    </w:p>
    <w:p w:rsidR="006F114E" w:rsidRDefault="006F114E" w:rsidP="006F114E">
      <w:pPr>
        <w:pStyle w:val="BookText"/>
      </w:pPr>
      <w:r>
        <w:t xml:space="preserve">Kilit tanımlayıcılar, tek iş parçacığı tarafından bir bütün olarak çalıştırılması istenen farklı senkronizasyon blokları oluşturmak için kullanılmaktadır. </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class</w:t>
            </w:r>
            <w:r w:rsidRPr="00AF3852">
              <w:rPr>
                <w:lang w:val="en-US"/>
              </w:rPr>
              <w:t xml:space="preserve"> Islem {</w:t>
            </w:r>
          </w:p>
          <w:p w:rsidR="006F114E" w:rsidRPr="00AF3852" w:rsidRDefault="006F114E" w:rsidP="0071249D">
            <w:pPr>
              <w:pStyle w:val="BookCodeInTable"/>
              <w:rPr>
                <w:lang w:val="en-US"/>
              </w:rPr>
            </w:pPr>
            <w:r w:rsidRPr="00AF3852">
              <w:rPr>
                <w:lang w:val="en-US"/>
              </w:rPr>
              <w:t xml:space="preserve">    </w:t>
            </w:r>
            <w:r w:rsidRPr="00AF3852">
              <w:rPr>
                <w:b/>
                <w:bCs/>
                <w:lang w:val="en-US"/>
              </w:rPr>
              <w:t>object</w:t>
            </w:r>
            <w:r w:rsidRPr="00AF3852">
              <w:rPr>
                <w:lang w:val="en-US"/>
              </w:rPr>
              <w:t xml:space="preserve"> kilit1 = </w:t>
            </w:r>
            <w:r w:rsidRPr="00AF3852">
              <w:rPr>
                <w:b/>
                <w:bCs/>
                <w:lang w:val="en-US"/>
              </w:rPr>
              <w:t>new</w:t>
            </w:r>
            <w:r w:rsidRPr="00AF3852">
              <w:rPr>
                <w:lang w:val="en-US"/>
              </w:rPr>
              <w:t xml:space="preserve"> </w:t>
            </w:r>
            <w:r w:rsidRPr="00AF3852">
              <w:rPr>
                <w:b/>
                <w:bCs/>
                <w:lang w:val="en-US"/>
              </w:rPr>
              <w:t>object</w:t>
            </w:r>
            <w:r w:rsidRPr="00AF3852">
              <w:rPr>
                <w:lang w:val="en-US"/>
              </w:rPr>
              <w:t>();</w:t>
            </w:r>
          </w:p>
          <w:p w:rsidR="006F114E" w:rsidRPr="00AF3852" w:rsidRDefault="006F114E" w:rsidP="0071249D">
            <w:pPr>
              <w:pStyle w:val="BookCodeInTable"/>
              <w:rPr>
                <w:lang w:val="en-US"/>
              </w:rPr>
            </w:pPr>
            <w:r w:rsidRPr="00AF3852">
              <w:rPr>
                <w:lang w:val="en-US"/>
              </w:rPr>
              <w:t xml:space="preserve">    </w:t>
            </w:r>
            <w:r w:rsidRPr="00AF3852">
              <w:rPr>
                <w:b/>
                <w:bCs/>
                <w:lang w:val="en-US"/>
              </w:rPr>
              <w:t>object</w:t>
            </w:r>
            <w:r w:rsidRPr="00AF3852">
              <w:rPr>
                <w:lang w:val="en-US"/>
              </w:rPr>
              <w:t xml:space="preserve"> kilit2 = </w:t>
            </w:r>
            <w:r w:rsidRPr="00AF3852">
              <w:rPr>
                <w:b/>
                <w:bCs/>
                <w:lang w:val="en-US"/>
              </w:rPr>
              <w:t>new</w:t>
            </w:r>
            <w:r w:rsidRPr="00AF3852">
              <w:rPr>
                <w:lang w:val="en-US"/>
              </w:rPr>
              <w:t xml:space="preserve"> </w:t>
            </w:r>
            <w:r w:rsidRPr="00AF3852">
              <w:rPr>
                <w:b/>
                <w:bCs/>
                <w:lang w:val="en-US"/>
              </w:rPr>
              <w:t>object</w:t>
            </w:r>
            <w:r w:rsidRPr="00AF3852">
              <w:rPr>
                <w:lang w:val="en-US"/>
              </w:rPr>
              <w:t>();</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void</w:t>
            </w:r>
            <w:r w:rsidRPr="00AF3852">
              <w:rPr>
                <w:lang w:val="en-US"/>
              </w:rPr>
              <w:t xml:space="preserve"> IslemYap() {</w:t>
            </w:r>
          </w:p>
          <w:p w:rsidR="006F114E" w:rsidRPr="00AF3852" w:rsidRDefault="006F114E" w:rsidP="0071249D">
            <w:pPr>
              <w:pStyle w:val="BookCodeInTable"/>
              <w:rPr>
                <w:lang w:val="en-US"/>
              </w:rPr>
            </w:pPr>
            <w:r w:rsidRPr="00AF3852">
              <w:rPr>
                <w:lang w:val="en-US"/>
              </w:rPr>
              <w:t xml:space="preserve">        </w:t>
            </w:r>
            <w:r w:rsidRPr="00AF3852">
              <w:rPr>
                <w:b/>
                <w:bCs/>
                <w:lang w:val="en-US"/>
              </w:rPr>
              <w:t>lock</w:t>
            </w:r>
            <w:r w:rsidRPr="00AF3852">
              <w:rPr>
                <w:lang w:val="en-US"/>
              </w:rPr>
              <w:t>(kilit1) {</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 xml:space="preserve">        </w:t>
            </w:r>
            <w:r w:rsidRPr="00AF3852">
              <w:rPr>
                <w:b/>
                <w:bCs/>
                <w:lang w:val="en-US"/>
              </w:rPr>
              <w:t>lock</w:t>
            </w:r>
            <w:r w:rsidRPr="00AF3852">
              <w:rPr>
                <w:lang w:val="en-US"/>
              </w:rPr>
              <w:t xml:space="preserve"> (kilit2) {</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 xml:space="preserve">    }</w:t>
            </w:r>
          </w:p>
          <w:p w:rsidR="006F114E" w:rsidRPr="002E5685" w:rsidRDefault="006F114E" w:rsidP="0071249D">
            <w:pPr>
              <w:pStyle w:val="BookCodeInTable"/>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Class</w:t>
            </w:r>
            <w:r w:rsidRPr="00AF3852">
              <w:rPr>
                <w:lang w:val="en-US"/>
              </w:rPr>
              <w:t xml:space="preserve"> Islem</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Kilit1 </w:t>
            </w:r>
            <w:r w:rsidRPr="00AF3852">
              <w:rPr>
                <w:b/>
                <w:bCs/>
                <w:lang w:val="en-US"/>
              </w:rPr>
              <w:t>As</w:t>
            </w:r>
            <w:r w:rsidRPr="00AF3852">
              <w:rPr>
                <w:lang w:val="en-US"/>
              </w:rPr>
              <w:t xml:space="preserve"> </w:t>
            </w:r>
            <w:r w:rsidRPr="00AF3852">
              <w:rPr>
                <w:b/>
                <w:bCs/>
                <w:lang w:val="en-US"/>
              </w:rPr>
              <w:t>Object</w:t>
            </w:r>
            <w:r w:rsidRPr="00AF3852">
              <w:rPr>
                <w:lang w:val="en-US"/>
              </w:rPr>
              <w:t xml:space="preserve">= </w:t>
            </w:r>
            <w:r w:rsidRPr="00AF3852">
              <w:rPr>
                <w:b/>
                <w:bCs/>
                <w:lang w:val="en-US"/>
              </w:rPr>
              <w:t>New</w:t>
            </w:r>
            <w:r w:rsidRPr="00AF3852">
              <w:rPr>
                <w:lang w:val="en-US"/>
              </w:rPr>
              <w:t xml:space="preserve"> </w:t>
            </w:r>
            <w:r w:rsidRPr="00AF3852">
              <w:rPr>
                <w:b/>
                <w:bCs/>
                <w:lang w:val="en-US"/>
              </w:rPr>
              <w:t>Object</w:t>
            </w:r>
            <w:r w:rsidRPr="00AF3852">
              <w:rPr>
                <w:lang w:val="en-US"/>
              </w:rPr>
              <w:t>()</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Kilit2 </w:t>
            </w:r>
            <w:r w:rsidRPr="00AF3852">
              <w:rPr>
                <w:b/>
                <w:bCs/>
                <w:lang w:val="en-US"/>
              </w:rPr>
              <w:t>As</w:t>
            </w:r>
            <w:r w:rsidRPr="00AF3852">
              <w:rPr>
                <w:lang w:val="en-US"/>
              </w:rPr>
              <w:t xml:space="preserve"> </w:t>
            </w:r>
            <w:r w:rsidRPr="00AF3852">
              <w:rPr>
                <w:b/>
                <w:bCs/>
                <w:lang w:val="en-US"/>
              </w:rPr>
              <w:t>Object</w:t>
            </w:r>
            <w:r w:rsidRPr="00AF3852">
              <w:rPr>
                <w:lang w:val="en-US"/>
              </w:rPr>
              <w:t xml:space="preserve">= </w:t>
            </w:r>
            <w:r w:rsidRPr="00AF3852">
              <w:rPr>
                <w:b/>
                <w:bCs/>
                <w:lang w:val="en-US"/>
              </w:rPr>
              <w:t>New</w:t>
            </w:r>
            <w:r w:rsidRPr="00AF3852">
              <w:rPr>
                <w:lang w:val="en-US"/>
              </w:rPr>
              <w:t xml:space="preserve"> </w:t>
            </w:r>
            <w:r w:rsidRPr="00AF3852">
              <w:rPr>
                <w:b/>
                <w:bCs/>
                <w:lang w:val="en-US"/>
              </w:rPr>
              <w:t>Object</w:t>
            </w:r>
            <w:r w:rsidRPr="00AF3852">
              <w:rPr>
                <w:lang w:val="en-US"/>
              </w:rPr>
              <w: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Sub</w:t>
            </w:r>
            <w:r w:rsidRPr="00AF3852">
              <w:rPr>
                <w:lang w:val="en-US"/>
              </w:rPr>
              <w:t xml:space="preserve"> IslemYap()</w:t>
            </w:r>
          </w:p>
          <w:p w:rsidR="006F114E" w:rsidRPr="00AF3852" w:rsidRDefault="006F114E" w:rsidP="0071249D">
            <w:pPr>
              <w:pStyle w:val="BookCodeInTable"/>
              <w:rPr>
                <w:lang w:val="en-US"/>
              </w:rPr>
            </w:pPr>
            <w:r w:rsidRPr="00AF3852">
              <w:rPr>
                <w:lang w:val="en-US"/>
              </w:rPr>
              <w:t xml:space="preserve">   </w:t>
            </w:r>
            <w:r w:rsidRPr="00AF3852">
              <w:rPr>
                <w:b/>
                <w:bCs/>
                <w:lang w:val="en-US"/>
              </w:rPr>
              <w:t>SyncLock</w:t>
            </w:r>
            <w:r w:rsidRPr="00AF3852">
              <w:rPr>
                <w:lang w:val="en-US"/>
              </w:rPr>
              <w:t xml:space="preserve"> Kilit1</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SyncLock</w:t>
            </w:r>
          </w:p>
          <w:p w:rsidR="006F114E" w:rsidRPr="00AF3852" w:rsidRDefault="006F114E" w:rsidP="0071249D">
            <w:pPr>
              <w:pStyle w:val="BookCodeInTable"/>
              <w:rPr>
                <w:lang w:val="en-US"/>
              </w:rPr>
            </w:pPr>
            <w:r w:rsidRPr="00AF3852">
              <w:rPr>
                <w:lang w:val="en-US"/>
              </w:rPr>
              <w:t xml:space="preserve">   </w:t>
            </w:r>
            <w:r w:rsidRPr="00AF3852">
              <w:rPr>
                <w:b/>
                <w:bCs/>
                <w:lang w:val="en-US"/>
              </w:rPr>
              <w:t>SyncLock</w:t>
            </w:r>
            <w:r w:rsidRPr="00AF3852">
              <w:rPr>
                <w:lang w:val="en-US"/>
              </w:rPr>
              <w:t xml:space="preserve"> Kilit1</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SyncLock</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Sub</w:t>
            </w:r>
          </w:p>
          <w:p w:rsidR="006F114E" w:rsidRPr="00282C11" w:rsidRDefault="006F114E" w:rsidP="0071249D">
            <w:pPr>
              <w:pStyle w:val="BookCodeInTable"/>
            </w:pPr>
            <w:r w:rsidRPr="00AF3852">
              <w:rPr>
                <w:b/>
                <w:bCs/>
                <w:lang w:val="en-US"/>
              </w:rPr>
              <w:t>End</w:t>
            </w:r>
            <w:r w:rsidRPr="00AF3852">
              <w:rPr>
                <w:lang w:val="en-US"/>
              </w:rPr>
              <w:t xml:space="preserve"> </w:t>
            </w:r>
            <w:r w:rsidRPr="00AF3852">
              <w:rPr>
                <w:b/>
                <w:bCs/>
                <w:lang w:val="en-US"/>
              </w:rPr>
              <w:t>Class</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251</w:t>
      </w:r>
      <w:r w:rsidR="00F709C6">
        <w:rPr>
          <w:noProof/>
        </w:rPr>
        <w:fldChar w:fldCharType="end"/>
      </w:r>
      <w:r>
        <w:t xml:space="preserve">, </w:t>
      </w:r>
      <w:r>
        <w:rPr>
          <w:rStyle w:val="BookItalic"/>
        </w:rPr>
        <w:t>Senkronizasyon Kilit Tanımlayıcı Örnekleri</w:t>
      </w:r>
    </w:p>
    <w:p w:rsidR="006F114E" w:rsidRPr="00D6609E" w:rsidRDefault="006F114E" w:rsidP="006F114E">
      <w:pPr>
        <w:pStyle w:val="BookText"/>
      </w:pPr>
      <w:r>
        <w:t xml:space="preserve">Örnekte, herhangi bir iş parçacığı tarafından ilk kilit tarafından ifade edilen senkronizasyon bloğunun çalıştırılması tamamlandıktan sonra, bir başka iş parçacığı </w:t>
      </w:r>
      <w:r w:rsidRPr="00A00D30">
        <w:rPr>
          <w:rStyle w:val="BookConceptDefinitionChar0"/>
        </w:rPr>
        <w:t>Kilit1</w:t>
      </w:r>
      <w:r>
        <w:t xml:space="preserve"> ile ifade edilen bloğu çalıştırabilmektedir.</w:t>
      </w:r>
    </w:p>
    <w:p w:rsidR="006F114E" w:rsidRDefault="002B6118" w:rsidP="006F114E">
      <w:pPr>
        <w:pStyle w:val="BookHintText"/>
        <w:rPr>
          <w:lang w:eastAsia="tr-TR"/>
        </w:rPr>
      </w:pPr>
      <w:r>
        <w:rPr>
          <w:noProof/>
          <w:lang w:eastAsia="tr-TR"/>
        </w:rPr>
        <w:drawing>
          <wp:inline distT="0" distB="0" distL="0" distR="0">
            <wp:extent cx="298450" cy="298450"/>
            <wp:effectExtent l="0" t="0" r="0" b="0"/>
            <wp:docPr id="642" name="Picture 642"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2"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B</w:t>
      </w:r>
      <w:r w:rsidR="006F114E" w:rsidRPr="009320FA">
        <w:rPr>
          <w:lang w:eastAsia="tr-TR"/>
        </w:rPr>
        <w:t>irden çok iş parçacığı tarafından paylaşılan değişkenler için atomik operasyonlar</w:t>
      </w:r>
      <w:r w:rsidR="006F114E">
        <w:rPr>
          <w:lang w:eastAsia="tr-TR"/>
        </w:rPr>
        <w:t xml:space="preserve"> sağlayan </w:t>
      </w:r>
      <w:r w:rsidR="006F114E" w:rsidRPr="009320FA">
        <w:rPr>
          <w:rStyle w:val="BookConceptDefinitionChar0"/>
        </w:rPr>
        <w:t>Interlocked</w:t>
      </w:r>
      <w:r w:rsidR="006F114E">
        <w:rPr>
          <w:lang w:eastAsia="tr-TR"/>
        </w:rPr>
        <w:t xml:space="preserve"> sınıfı en hızlı senkronizasyonu sağlamaktadır. </w:t>
      </w:r>
      <w:r w:rsidR="006F114E" w:rsidRPr="009320FA">
        <w:rPr>
          <w:rStyle w:val="BookConceptDefinitionChar0"/>
        </w:rPr>
        <w:t>Interlocked</w:t>
      </w:r>
      <w:r w:rsidR="006F114E">
        <w:rPr>
          <w:lang w:eastAsia="tr-TR"/>
        </w:rPr>
        <w:t xml:space="preserve"> sınıfı tarafından sunulan statik metotların yeterli olduğu durumlarda bu sınıfın kullanımı tercih edilmelidir.</w:t>
      </w:r>
    </w:p>
    <w:p w:rsidR="006F114E" w:rsidRDefault="002B6118" w:rsidP="006F114E">
      <w:pPr>
        <w:pStyle w:val="BookWarningText"/>
      </w:pPr>
      <w:r>
        <w:rPr>
          <w:noProof/>
        </w:rPr>
        <w:drawing>
          <wp:inline distT="0" distB="0" distL="0" distR="0">
            <wp:extent cx="298450" cy="298450"/>
            <wp:effectExtent l="0" t="0" r="0" b="0"/>
            <wp:docPr id="643" name="Picture 643"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3"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Senkronizasyon kilit nesnesi olarak nesnenin kendisi (</w:t>
      </w:r>
      <w:r w:rsidR="006F114E" w:rsidRPr="009F26FE">
        <w:rPr>
          <w:rStyle w:val="BookConceptDefinitionChar0"/>
        </w:rPr>
        <w:t>this</w:t>
      </w:r>
      <w:r w:rsidR="006F114E">
        <w:t xml:space="preserve">, </w:t>
      </w:r>
      <w:r w:rsidR="006F114E" w:rsidRPr="009F26FE">
        <w:rPr>
          <w:rStyle w:val="BookConceptDefinitionChar0"/>
        </w:rPr>
        <w:t>me</w:t>
      </w:r>
      <w:r w:rsidR="006F114E">
        <w:t>) veya sınıf  tip nesnesi (</w:t>
      </w:r>
      <w:r w:rsidR="006F114E" w:rsidRPr="009F26FE">
        <w:rPr>
          <w:rStyle w:val="BookConceptDefinitionChar0"/>
        </w:rPr>
        <w:t>typeof</w:t>
      </w:r>
      <w:r w:rsidR="006F114E">
        <w:t xml:space="preserve">, </w:t>
      </w:r>
      <w:r w:rsidR="006F114E" w:rsidRPr="009F26FE">
        <w:rPr>
          <w:rStyle w:val="BookConceptDefinitionChar0"/>
        </w:rPr>
        <w:t>GetType</w:t>
      </w:r>
      <w:r w:rsidR="006F114E">
        <w:t>) kullanmak yerine, yukarıdaki örnekte olduğu gibi gizli alanlar tanımlamak ve bu alanları kilit nesneleri olarak kullanmak önerilmektedir.</w:t>
      </w:r>
    </w:p>
    <w:p w:rsidR="006F114E" w:rsidRDefault="006F114E" w:rsidP="006F114E">
      <w:pPr>
        <w:pStyle w:val="H4"/>
      </w:pPr>
      <w:r>
        <w:lastRenderedPageBreak/>
        <w:t>Monitör Sınıfı</w:t>
      </w:r>
    </w:p>
    <w:p w:rsidR="006F114E" w:rsidRDefault="006F114E" w:rsidP="006F114E">
      <w:pPr>
        <w:pStyle w:val="BookText"/>
        <w:rPr>
          <w:lang w:eastAsia="tr-TR"/>
        </w:rPr>
      </w:pPr>
      <w:r>
        <w:rPr>
          <w:lang w:eastAsia="tr-TR"/>
        </w:rPr>
        <w:t xml:space="preserve">Senkronizasyon kilit blokları ile yapılan iş parçacık senkronizasyonunu </w:t>
      </w:r>
      <w:r w:rsidRPr="005B6907">
        <w:rPr>
          <w:rStyle w:val="BookConceptDefinitionChar0"/>
        </w:rPr>
        <w:t>System.Threading.Monitor</w:t>
      </w:r>
      <w:r w:rsidR="00917727">
        <w:rPr>
          <w:rStyle w:val="BookConceptDefinitionChar0"/>
        </w:rPr>
        <w:fldChar w:fldCharType="begin"/>
      </w:r>
      <w:r w:rsidR="00917727">
        <w:instrText xml:space="preserve"> XE "</w:instrText>
      </w:r>
      <w:r w:rsidR="00917727" w:rsidRPr="006A598E">
        <w:instrText>Monitor</w:instrText>
      </w:r>
      <w:r w:rsidR="00917727">
        <w:instrText xml:space="preserve">" </w:instrText>
      </w:r>
      <w:r w:rsidR="00917727">
        <w:rPr>
          <w:rStyle w:val="BookConceptDefinitionChar0"/>
        </w:rPr>
        <w:fldChar w:fldCharType="end"/>
      </w:r>
      <w:r>
        <w:rPr>
          <w:lang w:eastAsia="tr-TR"/>
        </w:rPr>
        <w:t xml:space="preserve"> sınıfı ile yapmak mümkündür. Aşağıda gösterilen kod parçası birebir </w:t>
      </w:r>
      <w:r w:rsidRPr="005B6907">
        <w:rPr>
          <w:rStyle w:val="BookConceptDefinitionChar0"/>
        </w:rPr>
        <w:t>lock</w:t>
      </w:r>
      <w:r>
        <w:rPr>
          <w:lang w:eastAsia="tr-TR"/>
        </w:rPr>
        <w:t xml:space="preserve"> ve </w:t>
      </w:r>
      <w:r w:rsidRPr="005B6907">
        <w:rPr>
          <w:rStyle w:val="BookConceptDefinitionChar0"/>
        </w:rPr>
        <w:t>SyncLock</w:t>
      </w:r>
      <w:r>
        <w:rPr>
          <w:lang w:eastAsia="tr-TR"/>
        </w:rPr>
        <w:t xml:space="preserve"> blokları aynı anlamı taşımaktadır.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class</w:t>
            </w:r>
            <w:r w:rsidRPr="00AF3852">
              <w:rPr>
                <w:lang w:val="en-US"/>
              </w:rPr>
              <w:t xml:space="preserve"> Islem {</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lang w:val="en-US"/>
              </w:rPr>
              <w:t>void</w:t>
            </w:r>
            <w:r w:rsidRPr="00AF3852">
              <w:rPr>
                <w:lang w:val="en-US"/>
              </w:rPr>
              <w:t xml:space="preserve"> IslemYap() {</w:t>
            </w:r>
          </w:p>
          <w:p w:rsidR="006F114E" w:rsidRPr="00AF3852" w:rsidRDefault="006F114E" w:rsidP="0071249D">
            <w:pPr>
              <w:pStyle w:val="BookCodeInTable"/>
              <w:rPr>
                <w:i/>
                <w:iCs/>
                <w:lang w:val="en-US"/>
              </w:rPr>
            </w:pPr>
            <w:r w:rsidRPr="00AF3852">
              <w:rPr>
                <w:lang w:val="en-US"/>
              </w:rPr>
              <w:t xml:space="preserve">     Monitor.Enter(</w:t>
            </w:r>
            <w:r w:rsidRPr="00AF3852">
              <w:rPr>
                <w:b/>
                <w:lang w:val="en-US"/>
              </w:rPr>
              <w:t>this</w:t>
            </w:r>
            <w:r w:rsidRPr="00AF3852">
              <w:rPr>
                <w:lang w:val="en-US"/>
              </w:rPr>
              <w:t>)</w:t>
            </w:r>
            <w:r w:rsidRPr="00AF3852">
              <w:rPr>
                <w:i/>
                <w:iCs/>
                <w:lang w:val="en-US"/>
              </w:rPr>
              <w:t>;</w:t>
            </w:r>
          </w:p>
          <w:p w:rsidR="006F114E" w:rsidRPr="00AF3852" w:rsidRDefault="006F114E" w:rsidP="0071249D">
            <w:pPr>
              <w:pStyle w:val="BookCodeInTable"/>
              <w:rPr>
                <w:lang w:val="en-US"/>
              </w:rPr>
            </w:pPr>
            <w:r w:rsidRPr="00AF3852">
              <w:rPr>
                <w:lang w:val="en-US"/>
              </w:rPr>
              <w:t xml:space="preserve">     </w:t>
            </w:r>
            <w:r w:rsidRPr="00AF3852">
              <w:rPr>
                <w:b/>
                <w:bCs/>
                <w:lang w:val="en-US"/>
              </w:rPr>
              <w:t>try</w:t>
            </w:r>
            <w:r w:rsidRPr="00AF3852">
              <w:rPr>
                <w:lang w:val="en-US"/>
              </w:rPr>
              <w:t xml:space="preserve"> {</w:t>
            </w:r>
          </w:p>
          <w:p w:rsidR="006F114E" w:rsidRPr="00AF3852" w:rsidRDefault="006F114E" w:rsidP="0071249D">
            <w:pPr>
              <w:pStyle w:val="BookCodeInTable"/>
              <w:rPr>
                <w:lang w:val="en-US"/>
              </w:rPr>
            </w:pPr>
            <w:r w:rsidRPr="00AF3852">
              <w:rPr>
                <w:lang w:val="en-US"/>
              </w:rPr>
              <w:t xml:space="preserve">      // Senkronize edilmesi istenen</w:t>
            </w:r>
            <w:r w:rsidRPr="00AF3852">
              <w:rPr>
                <w:lang w:val="en-US"/>
              </w:rPr>
              <w:br/>
              <w:t xml:space="preserve">      // kod bloğu buraya </w:t>
            </w:r>
            <w:r w:rsidRPr="00AF3852">
              <w:rPr>
                <w:lang w:val="en-US"/>
              </w:rPr>
              <w:br/>
              <w:t xml:space="preserve">      // yazılmalıdır.</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 xml:space="preserve">     </w:t>
            </w:r>
            <w:r w:rsidRPr="00AF3852">
              <w:rPr>
                <w:b/>
                <w:bCs/>
                <w:lang w:val="en-US"/>
              </w:rPr>
              <w:t xml:space="preserve">finally </w:t>
            </w:r>
            <w:r w:rsidRPr="00AF3852">
              <w:rPr>
                <w:lang w:val="en-US"/>
              </w:rPr>
              <w:t>{</w:t>
            </w:r>
          </w:p>
          <w:p w:rsidR="006F114E" w:rsidRPr="00AF3852" w:rsidRDefault="006F114E" w:rsidP="0071249D">
            <w:pPr>
              <w:pStyle w:val="BookCodeInTable"/>
              <w:rPr>
                <w:i/>
                <w:iCs/>
                <w:lang w:val="en-US"/>
              </w:rPr>
            </w:pPr>
            <w:r w:rsidRPr="00AF3852">
              <w:rPr>
                <w:lang w:val="en-US"/>
              </w:rPr>
              <w:t xml:space="preserve">         Monitor.</w:t>
            </w:r>
            <w:r w:rsidRPr="00AF3852">
              <w:rPr>
                <w:bCs/>
                <w:lang w:val="en-US"/>
              </w:rPr>
              <w:t>Exit</w:t>
            </w:r>
            <w:r w:rsidRPr="00AF3852">
              <w:rPr>
                <w:lang w:val="en-US"/>
              </w:rPr>
              <w:t>(</w:t>
            </w:r>
            <w:r w:rsidRPr="00AF3852">
              <w:rPr>
                <w:b/>
                <w:lang w:val="en-US"/>
              </w:rPr>
              <w:t>this</w:t>
            </w:r>
            <w:r w:rsidRPr="00AF3852">
              <w:rPr>
                <w:lang w:val="en-US"/>
              </w:rPr>
              <w:t>)</w:t>
            </w:r>
            <w:r w:rsidRPr="00AF3852">
              <w:rPr>
                <w:i/>
                <w:iCs/>
                <w:lang w:val="en-US"/>
              </w:rPr>
              <w:t>;</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 xml:space="preserve"> }        </w:t>
            </w:r>
          </w:p>
          <w:p w:rsidR="006F114E" w:rsidRPr="002E5685" w:rsidRDefault="006F114E" w:rsidP="0071249D">
            <w:pPr>
              <w:pStyle w:val="BookCodeInTable"/>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Class</w:t>
            </w:r>
            <w:r w:rsidRPr="00AF3852">
              <w:rPr>
                <w:lang w:val="en-US"/>
              </w:rPr>
              <w:t xml:space="preserve"> Islem</w:t>
            </w:r>
          </w:p>
          <w:p w:rsidR="006F114E" w:rsidRPr="00AF3852" w:rsidRDefault="006F114E" w:rsidP="0071249D">
            <w:pPr>
              <w:pStyle w:val="BookCodeInTable"/>
              <w:rPr>
                <w:lang w:val="en-US"/>
              </w:rPr>
            </w:pPr>
            <w:r w:rsidRPr="00AF3852">
              <w:rPr>
                <w:lang w:val="en-US"/>
              </w:rPr>
              <w:t xml:space="preserve"> </w:t>
            </w:r>
            <w:r w:rsidRPr="00AF3852">
              <w:rPr>
                <w:b/>
                <w:bCs/>
                <w:lang w:val="en-US"/>
              </w:rPr>
              <w:t>Public</w:t>
            </w:r>
            <w:r w:rsidRPr="00AF3852">
              <w:rPr>
                <w:lang w:val="en-US"/>
              </w:rPr>
              <w:t xml:space="preserve"> </w:t>
            </w:r>
            <w:r w:rsidRPr="00AF3852">
              <w:rPr>
                <w:b/>
                <w:bCs/>
                <w:lang w:val="en-US"/>
              </w:rPr>
              <w:t>Sub</w:t>
            </w:r>
            <w:r w:rsidRPr="00AF3852">
              <w:rPr>
                <w:lang w:val="en-US"/>
              </w:rPr>
              <w:t xml:space="preserve"> IslemYap()</w:t>
            </w:r>
          </w:p>
          <w:p w:rsidR="006F114E" w:rsidRPr="00AF3852" w:rsidRDefault="006F114E" w:rsidP="0071249D">
            <w:pPr>
              <w:pStyle w:val="BookCodeInTable"/>
              <w:rPr>
                <w:lang w:val="en-US"/>
              </w:rPr>
            </w:pPr>
            <w:r w:rsidRPr="00AF3852">
              <w:rPr>
                <w:lang w:val="en-US"/>
              </w:rPr>
              <w:t xml:space="preserve">  Monitor.Enter(</w:t>
            </w:r>
            <w:r w:rsidRPr="00AF3852">
              <w:rPr>
                <w:b/>
                <w:bCs/>
                <w:lang w:val="en-US"/>
              </w:rPr>
              <w:t>Me</w:t>
            </w:r>
            <w:r w:rsidRPr="00AF3852">
              <w:rPr>
                <w:lang w:val="en-US"/>
              </w:rPr>
              <w:t>)</w:t>
            </w:r>
          </w:p>
          <w:p w:rsidR="006F114E" w:rsidRPr="00AF3852" w:rsidRDefault="006F114E" w:rsidP="0071249D">
            <w:pPr>
              <w:pStyle w:val="BookCodeInTable"/>
              <w:rPr>
                <w:b/>
                <w:bCs/>
                <w:lang w:val="en-US"/>
              </w:rPr>
            </w:pPr>
            <w:r w:rsidRPr="00AF3852">
              <w:rPr>
                <w:lang w:val="en-US"/>
              </w:rPr>
              <w:t xml:space="preserve">  </w:t>
            </w:r>
            <w:r w:rsidRPr="00AF3852">
              <w:rPr>
                <w:b/>
                <w:bCs/>
                <w:lang w:val="en-US"/>
              </w:rPr>
              <w:t>Try</w:t>
            </w:r>
          </w:p>
          <w:p w:rsidR="006F114E" w:rsidRPr="00AF3852" w:rsidRDefault="006F114E" w:rsidP="0071249D">
            <w:pPr>
              <w:pStyle w:val="BookCodeInTable"/>
              <w:rPr>
                <w:lang w:val="en-US"/>
              </w:rPr>
            </w:pPr>
            <w:r w:rsidRPr="00AF3852">
              <w:rPr>
                <w:lang w:val="en-US"/>
              </w:rPr>
              <w:t xml:space="preserve">   ' Senkronize edilmesi istenen</w:t>
            </w:r>
            <w:r w:rsidRPr="00AF3852">
              <w:rPr>
                <w:lang w:val="en-US"/>
              </w:rPr>
              <w:br/>
              <w:t xml:space="preserve">   ' kod bloğu buraya </w:t>
            </w:r>
            <w:r w:rsidRPr="00AF3852">
              <w:rPr>
                <w:lang w:val="en-US"/>
              </w:rPr>
              <w:br/>
              <w:t xml:space="preserve">   ' yazılmalıdır.</w:t>
            </w:r>
          </w:p>
          <w:p w:rsidR="006F114E" w:rsidRPr="00AF3852" w:rsidRDefault="006F114E" w:rsidP="0071249D">
            <w:pPr>
              <w:pStyle w:val="BookCodeInTable"/>
              <w:rPr>
                <w:b/>
                <w:bCs/>
                <w:lang w:val="en-US"/>
              </w:rPr>
            </w:pPr>
            <w:r w:rsidRPr="00AF3852">
              <w:rPr>
                <w:lang w:val="en-US"/>
              </w:rPr>
              <w:t xml:space="preserve">  </w:t>
            </w:r>
            <w:r w:rsidRPr="00AF3852">
              <w:rPr>
                <w:b/>
                <w:bCs/>
                <w:lang w:val="en-US"/>
              </w:rPr>
              <w:t>Finally</w:t>
            </w:r>
          </w:p>
          <w:p w:rsidR="006F114E" w:rsidRPr="00AF3852" w:rsidRDefault="006F114E" w:rsidP="0071249D">
            <w:pPr>
              <w:pStyle w:val="BookCodeInTable"/>
              <w:rPr>
                <w:lang w:val="en-US"/>
              </w:rPr>
            </w:pPr>
            <w:r w:rsidRPr="00AF3852">
              <w:rPr>
                <w:lang w:val="en-US"/>
              </w:rPr>
              <w:t xml:space="preserve">      Monitor.</w:t>
            </w:r>
            <w:r w:rsidRPr="00AF3852">
              <w:rPr>
                <w:bCs/>
                <w:lang w:val="en-US"/>
              </w:rPr>
              <w:t>Exit</w:t>
            </w:r>
            <w:r w:rsidRPr="00AF3852">
              <w:rPr>
                <w:lang w:val="en-US"/>
              </w:rPr>
              <w:t>(</w:t>
            </w:r>
            <w:r w:rsidRPr="00AF3852">
              <w:rPr>
                <w:b/>
                <w:bCs/>
                <w:lang w:val="en-US"/>
              </w:rPr>
              <w:t>Me</w:t>
            </w:r>
            <w:r w:rsidRPr="00AF3852">
              <w:rPr>
                <w:lang w:val="en-US"/>
              </w:rPr>
              <w:t>)</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Try</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Sub</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Class</w:t>
            </w:r>
          </w:p>
          <w:p w:rsidR="006F114E" w:rsidRPr="00282C11" w:rsidRDefault="006F114E" w:rsidP="0071249D">
            <w:pPr>
              <w:pStyle w:val="BookCodeInTable"/>
            </w:pP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252</w:t>
      </w:r>
      <w:r w:rsidR="00F709C6">
        <w:rPr>
          <w:noProof/>
        </w:rPr>
        <w:fldChar w:fldCharType="end"/>
      </w:r>
      <w:r>
        <w:t xml:space="preserve">, </w:t>
      </w:r>
      <w:r w:rsidRPr="008F6D1B">
        <w:rPr>
          <w:rStyle w:val="BookConceptDefinitionChar0"/>
        </w:rPr>
        <w:t>System.Threading.Monitor</w:t>
      </w:r>
      <w:r>
        <w:t xml:space="preserve"> </w:t>
      </w:r>
      <w:r>
        <w:rPr>
          <w:rStyle w:val="BookItalic"/>
        </w:rPr>
        <w:t>Kullanım Örneği</w:t>
      </w:r>
    </w:p>
    <w:p w:rsidR="006F114E" w:rsidRDefault="006F114E" w:rsidP="006F114E">
      <w:pPr>
        <w:pStyle w:val="BookText"/>
        <w:rPr>
          <w:lang w:eastAsia="tr-TR"/>
        </w:rPr>
      </w:pPr>
      <w:r w:rsidRPr="00646643">
        <w:rPr>
          <w:rStyle w:val="BookConceptDefinitionChar0"/>
        </w:rPr>
        <w:t>Monitor.TryEnter</w:t>
      </w:r>
      <w:r>
        <w:rPr>
          <w:lang w:eastAsia="tr-TR"/>
        </w:rPr>
        <w:t xml:space="preserve"> metodu, parametre olarak iletilen nesne üzerindeki kilidi kontrol etmek amacıyla kullanılabilir. Metodun </w:t>
      </w:r>
      <w:r w:rsidRPr="00646643">
        <w:rPr>
          <w:rStyle w:val="BookConceptDefinitionChar0"/>
        </w:rPr>
        <w:t>true</w:t>
      </w:r>
      <w:r>
        <w:rPr>
          <w:lang w:eastAsia="tr-TR"/>
        </w:rPr>
        <w:t xml:space="preserve"> değerini döndürmesi işlemin başarıyla tamamlandığını,  </w:t>
      </w:r>
      <w:r w:rsidRPr="00646643">
        <w:rPr>
          <w:rStyle w:val="BookConceptDefinitionChar0"/>
        </w:rPr>
        <w:t>false</w:t>
      </w:r>
      <w:r>
        <w:rPr>
          <w:lang w:eastAsia="tr-TR"/>
        </w:rPr>
        <w:t xml:space="preserve"> değerini döndürmesi işlemin başarısız olduğunu belirtmektedir.</w:t>
      </w:r>
    </w:p>
    <w:p w:rsidR="006F114E" w:rsidRDefault="006F114E" w:rsidP="006F114E">
      <w:pPr>
        <w:pStyle w:val="BookText"/>
        <w:rPr>
          <w:lang w:eastAsia="tr-TR"/>
        </w:rPr>
      </w:pPr>
      <w:r w:rsidRPr="003643F8">
        <w:rPr>
          <w:rStyle w:val="BookConceptDefinitionChar0"/>
        </w:rPr>
        <w:t>Monitor</w:t>
      </w:r>
      <w:r>
        <w:rPr>
          <w:lang w:eastAsia="tr-TR"/>
        </w:rPr>
        <w:t xml:space="preserve"> sınıfının </w:t>
      </w:r>
      <w:r w:rsidRPr="003643F8">
        <w:rPr>
          <w:rStyle w:val="BookConceptDefinitionChar0"/>
        </w:rPr>
        <w:t>Wait</w:t>
      </w:r>
      <w:r>
        <w:rPr>
          <w:lang w:eastAsia="tr-TR"/>
        </w:rPr>
        <w:t xml:space="preserve"> ve </w:t>
      </w:r>
      <w:r w:rsidRPr="003643F8">
        <w:rPr>
          <w:rStyle w:val="BookConceptDefinitionChar0"/>
        </w:rPr>
        <w:t>Pulse</w:t>
      </w:r>
      <w:r>
        <w:rPr>
          <w:lang w:eastAsia="tr-TR"/>
        </w:rPr>
        <w:t xml:space="preserve"> metotları, iş parçacıkları sinyal mekanizması sağlamaktadır. </w:t>
      </w:r>
      <w:r w:rsidRPr="003643F8">
        <w:rPr>
          <w:rStyle w:val="BookConceptDefinitionChar0"/>
        </w:rPr>
        <w:t>Wait</w:t>
      </w:r>
      <w:r>
        <w:rPr>
          <w:lang w:eastAsia="tr-TR"/>
        </w:rPr>
        <w:t xml:space="preserve"> metodu, bir başka iş parçacığından sinyal alana kadar çalıştırmayı bloke etmekte, </w:t>
      </w:r>
      <w:r w:rsidRPr="003643F8">
        <w:rPr>
          <w:rStyle w:val="BookConceptDefinitionChar0"/>
        </w:rPr>
        <w:t>Pulse</w:t>
      </w:r>
      <w:r>
        <w:rPr>
          <w:lang w:eastAsia="tr-TR"/>
        </w:rPr>
        <w:t xml:space="preserve"> metodu beklenen sinyali iletmektedir. </w:t>
      </w:r>
      <w:r w:rsidRPr="003643F8">
        <w:rPr>
          <w:rStyle w:val="BookConceptDefinitionChar0"/>
        </w:rPr>
        <w:t>PulseAll</w:t>
      </w:r>
      <w:r>
        <w:rPr>
          <w:lang w:eastAsia="tr-TR"/>
        </w:rPr>
        <w:t xml:space="preserve"> metodu sinyal bekleyen bütün iş parçacıklarına sinyal iletmek için kullanılmaktadır.</w:t>
      </w:r>
    </w:p>
    <w:p w:rsidR="006F114E" w:rsidRDefault="006F114E" w:rsidP="006F114E">
      <w:pPr>
        <w:pStyle w:val="BookText"/>
        <w:rPr>
          <w:lang w:eastAsia="tr-TR"/>
        </w:rPr>
      </w:pPr>
      <w:r>
        <w:rPr>
          <w:lang w:eastAsia="tr-TR"/>
        </w:rPr>
        <w:t xml:space="preserve">Aşağıda </w:t>
      </w:r>
      <w:r>
        <w:rPr>
          <w:rStyle w:val="BookConceptDefinitionChar0"/>
        </w:rPr>
        <w:t>Monitor.W</w:t>
      </w:r>
      <w:r w:rsidRPr="00826ED0">
        <w:rPr>
          <w:rStyle w:val="BookConceptDefinitionChar0"/>
        </w:rPr>
        <w:t>ait</w:t>
      </w:r>
      <w:r>
        <w:rPr>
          <w:lang w:eastAsia="tr-TR"/>
        </w:rPr>
        <w:t xml:space="preserve"> ve </w:t>
      </w:r>
      <w:r>
        <w:rPr>
          <w:rStyle w:val="BookConceptDefinitionChar0"/>
        </w:rPr>
        <w:t>Monitor.P</w:t>
      </w:r>
      <w:r w:rsidRPr="00826ED0">
        <w:rPr>
          <w:rStyle w:val="BookConceptDefinitionChar0"/>
        </w:rPr>
        <w:t>ulse</w:t>
      </w:r>
      <w:r>
        <w:rPr>
          <w:lang w:eastAsia="tr-TR"/>
        </w:rPr>
        <w:t xml:space="preserve"> metotlarının kullanıldığı örnek sınıf gösterilmiştir.</w:t>
      </w:r>
    </w:p>
    <w:p w:rsidR="006F114E" w:rsidRDefault="006F114E" w:rsidP="006F114E">
      <w:pPr>
        <w:pStyle w:val="CSVB"/>
      </w:pPr>
      <w:r>
        <w:t>C#</w:t>
      </w:r>
    </w:p>
    <w:p w:rsidR="006F114E" w:rsidRPr="00826ED0" w:rsidRDefault="006F114E" w:rsidP="006F114E">
      <w:pPr>
        <w:pStyle w:val="BookCode"/>
        <w:rPr>
          <w:lang w:val="en-US" w:eastAsia="tr-TR"/>
        </w:rPr>
      </w:pPr>
      <w:r w:rsidRPr="00826ED0">
        <w:rPr>
          <w:b/>
          <w:bCs/>
          <w:lang w:val="en-US" w:eastAsia="tr-TR"/>
        </w:rPr>
        <w:t>class</w:t>
      </w:r>
      <w:r w:rsidRPr="00826ED0">
        <w:rPr>
          <w:lang w:val="en-US" w:eastAsia="tr-TR"/>
        </w:rPr>
        <w:t xml:space="preserve"> Test</w:t>
      </w:r>
      <w:r>
        <w:rPr>
          <w:lang w:val="en-US" w:eastAsia="tr-TR"/>
        </w:rPr>
        <w:t xml:space="preserve"> {</w:t>
      </w:r>
    </w:p>
    <w:p w:rsidR="006F114E" w:rsidRPr="00826ED0" w:rsidRDefault="006F114E" w:rsidP="006F114E">
      <w:pPr>
        <w:pStyle w:val="BookCode"/>
        <w:rPr>
          <w:lang w:val="en-US" w:eastAsia="tr-TR"/>
        </w:rPr>
      </w:pPr>
      <w:r w:rsidRPr="00826ED0">
        <w:rPr>
          <w:lang w:val="en-US" w:eastAsia="tr-TR"/>
        </w:rPr>
        <w:t xml:space="preserve">  </w:t>
      </w:r>
      <w:r w:rsidRPr="00826ED0">
        <w:rPr>
          <w:b/>
          <w:bCs/>
          <w:lang w:val="en-US" w:eastAsia="tr-TR"/>
        </w:rPr>
        <w:t>private</w:t>
      </w:r>
      <w:r w:rsidRPr="00826ED0">
        <w:rPr>
          <w:lang w:val="en-US" w:eastAsia="tr-TR"/>
        </w:rPr>
        <w:t xml:space="preserve"> </w:t>
      </w:r>
      <w:r w:rsidRPr="00826ED0">
        <w:rPr>
          <w:b/>
          <w:bCs/>
          <w:lang w:val="en-US" w:eastAsia="tr-TR"/>
        </w:rPr>
        <w:t>object</w:t>
      </w:r>
      <w:r w:rsidRPr="00826ED0">
        <w:rPr>
          <w:lang w:val="en-US" w:eastAsia="tr-TR"/>
        </w:rPr>
        <w:t xml:space="preserve"> sync = </w:t>
      </w:r>
      <w:r w:rsidRPr="00826ED0">
        <w:rPr>
          <w:b/>
          <w:bCs/>
          <w:lang w:val="en-US" w:eastAsia="tr-TR"/>
        </w:rPr>
        <w:t>new</w:t>
      </w:r>
      <w:r w:rsidRPr="00826ED0">
        <w:rPr>
          <w:lang w:val="en-US" w:eastAsia="tr-TR"/>
        </w:rPr>
        <w:t xml:space="preserve"> </w:t>
      </w:r>
      <w:r w:rsidRPr="00826ED0">
        <w:rPr>
          <w:b/>
          <w:bCs/>
          <w:lang w:val="en-US" w:eastAsia="tr-TR"/>
        </w:rPr>
        <w:t>object</w:t>
      </w:r>
      <w:r w:rsidRPr="00826ED0">
        <w:rPr>
          <w:lang w:val="en-US" w:eastAsia="tr-TR"/>
        </w:rPr>
        <w:t>();</w:t>
      </w:r>
    </w:p>
    <w:p w:rsidR="006F114E" w:rsidRPr="00826ED0" w:rsidRDefault="006F114E" w:rsidP="006F114E">
      <w:pPr>
        <w:pStyle w:val="BookCode"/>
        <w:rPr>
          <w:lang w:val="en-US" w:eastAsia="tr-TR"/>
        </w:rPr>
      </w:pPr>
      <w:r w:rsidRPr="00826ED0">
        <w:rPr>
          <w:lang w:val="en-US" w:eastAsia="tr-TR"/>
        </w:rPr>
        <w:t xml:space="preserve">  </w:t>
      </w:r>
      <w:r w:rsidRPr="00826ED0">
        <w:rPr>
          <w:b/>
          <w:bCs/>
          <w:lang w:val="en-US" w:eastAsia="tr-TR"/>
        </w:rPr>
        <w:t>private</w:t>
      </w:r>
      <w:r w:rsidRPr="00826ED0">
        <w:rPr>
          <w:lang w:val="en-US" w:eastAsia="tr-TR"/>
        </w:rPr>
        <w:t xml:space="preserve"> </w:t>
      </w:r>
      <w:r w:rsidRPr="00826ED0">
        <w:rPr>
          <w:b/>
          <w:bCs/>
          <w:lang w:val="en-US" w:eastAsia="tr-TR"/>
        </w:rPr>
        <w:t>bool</w:t>
      </w:r>
      <w:r w:rsidRPr="00826ED0">
        <w:rPr>
          <w:lang w:val="en-US" w:eastAsia="tr-TR"/>
        </w:rPr>
        <w:t xml:space="preserve"> sinyalGeldiMi;</w:t>
      </w:r>
    </w:p>
    <w:p w:rsidR="006F114E" w:rsidRPr="00826ED0" w:rsidRDefault="006F114E" w:rsidP="006F114E">
      <w:pPr>
        <w:pStyle w:val="BookCode"/>
        <w:rPr>
          <w:lang w:val="en-US" w:eastAsia="tr-TR"/>
        </w:rPr>
      </w:pPr>
    </w:p>
    <w:p w:rsidR="006F114E" w:rsidRPr="00826ED0" w:rsidRDefault="006F114E" w:rsidP="006F114E">
      <w:pPr>
        <w:pStyle w:val="BookCode"/>
        <w:rPr>
          <w:lang w:val="en-US" w:eastAsia="tr-TR"/>
        </w:rPr>
      </w:pPr>
      <w:r w:rsidRPr="00826ED0">
        <w:rPr>
          <w:lang w:val="en-US" w:eastAsia="tr-TR"/>
        </w:rPr>
        <w:t xml:space="preserve">  </w:t>
      </w:r>
      <w:r w:rsidRPr="00826ED0">
        <w:rPr>
          <w:b/>
          <w:bCs/>
          <w:lang w:val="en-US" w:eastAsia="tr-TR"/>
        </w:rPr>
        <w:t>public</w:t>
      </w:r>
      <w:r w:rsidRPr="00826ED0">
        <w:rPr>
          <w:lang w:val="en-US" w:eastAsia="tr-TR"/>
        </w:rPr>
        <w:t xml:space="preserve"> </w:t>
      </w:r>
      <w:r w:rsidRPr="00826ED0">
        <w:rPr>
          <w:b/>
          <w:bCs/>
          <w:lang w:val="en-US" w:eastAsia="tr-TR"/>
        </w:rPr>
        <w:t>void</w:t>
      </w:r>
      <w:r w:rsidRPr="00826ED0">
        <w:rPr>
          <w:lang w:val="en-US" w:eastAsia="tr-TR"/>
        </w:rPr>
        <w:t xml:space="preserve"> IslemYap() {</w:t>
      </w:r>
    </w:p>
    <w:p w:rsidR="006F114E" w:rsidRPr="00826ED0" w:rsidRDefault="006F114E" w:rsidP="006F114E">
      <w:pPr>
        <w:pStyle w:val="BookCode"/>
        <w:rPr>
          <w:lang w:val="en-US" w:eastAsia="tr-TR"/>
        </w:rPr>
      </w:pPr>
      <w:r w:rsidRPr="00826ED0">
        <w:rPr>
          <w:lang w:val="en-US" w:eastAsia="tr-TR"/>
        </w:rPr>
        <w:t xml:space="preserve">      </w:t>
      </w:r>
      <w:r w:rsidRPr="00826ED0">
        <w:rPr>
          <w:b/>
          <w:bCs/>
          <w:lang w:val="en-US" w:eastAsia="tr-TR"/>
        </w:rPr>
        <w:t>lock</w:t>
      </w:r>
      <w:r w:rsidRPr="00826ED0">
        <w:rPr>
          <w:lang w:val="en-US" w:eastAsia="tr-TR"/>
        </w:rPr>
        <w:t xml:space="preserve"> (sync) {</w:t>
      </w:r>
    </w:p>
    <w:p w:rsidR="006F114E" w:rsidRPr="00826ED0" w:rsidRDefault="006F114E" w:rsidP="006F114E">
      <w:pPr>
        <w:pStyle w:val="BookCode"/>
        <w:rPr>
          <w:lang w:val="en-US" w:eastAsia="tr-TR"/>
        </w:rPr>
      </w:pPr>
      <w:r w:rsidRPr="00826ED0">
        <w:rPr>
          <w:lang w:val="en-US" w:eastAsia="tr-TR"/>
        </w:rPr>
        <w:t xml:space="preserve">          Console.WriteLine("Sinyal bekleniyor ... {0}", sinyalGeldiMi);</w:t>
      </w:r>
    </w:p>
    <w:p w:rsidR="006F114E" w:rsidRPr="00826ED0" w:rsidRDefault="006F114E" w:rsidP="006F114E">
      <w:pPr>
        <w:pStyle w:val="BookCode"/>
        <w:rPr>
          <w:lang w:val="en-US" w:eastAsia="tr-TR"/>
        </w:rPr>
      </w:pPr>
      <w:r w:rsidRPr="00826ED0">
        <w:rPr>
          <w:lang w:val="en-US" w:eastAsia="tr-TR"/>
        </w:rPr>
        <w:t xml:space="preserve">          Monitor.Wait(sync);</w:t>
      </w:r>
    </w:p>
    <w:p w:rsidR="006F114E" w:rsidRPr="00826ED0" w:rsidRDefault="006F114E" w:rsidP="006F114E">
      <w:pPr>
        <w:pStyle w:val="BookCode"/>
        <w:rPr>
          <w:lang w:val="en-US" w:eastAsia="tr-TR"/>
        </w:rPr>
      </w:pPr>
      <w:r w:rsidRPr="00826ED0">
        <w:rPr>
          <w:lang w:val="en-US" w:eastAsia="tr-TR"/>
        </w:rPr>
        <w:t xml:space="preserve">          Console.WriteLine("Sinyal geldi ... {0}", sinyalGeldiMi);</w:t>
      </w:r>
    </w:p>
    <w:p w:rsidR="006F114E" w:rsidRPr="00826ED0" w:rsidRDefault="006F114E" w:rsidP="006F114E">
      <w:pPr>
        <w:pStyle w:val="BookCode"/>
        <w:rPr>
          <w:lang w:val="en-US" w:eastAsia="tr-TR"/>
        </w:rPr>
      </w:pPr>
      <w:r w:rsidRPr="00826ED0">
        <w:rPr>
          <w:lang w:val="en-US" w:eastAsia="tr-TR"/>
        </w:rPr>
        <w:t xml:space="preserve">      }</w:t>
      </w:r>
    </w:p>
    <w:p w:rsidR="006F114E" w:rsidRPr="00826ED0" w:rsidRDefault="006F114E" w:rsidP="006F114E">
      <w:pPr>
        <w:pStyle w:val="BookCode"/>
        <w:rPr>
          <w:lang w:val="en-US" w:eastAsia="tr-TR"/>
        </w:rPr>
      </w:pPr>
      <w:r w:rsidRPr="00826ED0">
        <w:rPr>
          <w:lang w:val="en-US" w:eastAsia="tr-TR"/>
        </w:rPr>
        <w:t xml:space="preserve">  }</w:t>
      </w:r>
    </w:p>
    <w:p w:rsidR="006F114E" w:rsidRPr="00826ED0" w:rsidRDefault="006F114E" w:rsidP="006F114E">
      <w:pPr>
        <w:pStyle w:val="BookCode"/>
        <w:rPr>
          <w:lang w:val="en-US" w:eastAsia="tr-TR"/>
        </w:rPr>
      </w:pPr>
    </w:p>
    <w:p w:rsidR="006F114E" w:rsidRPr="00826ED0" w:rsidRDefault="006F114E" w:rsidP="006F114E">
      <w:pPr>
        <w:pStyle w:val="BookCode"/>
        <w:rPr>
          <w:lang w:val="en-US" w:eastAsia="tr-TR"/>
        </w:rPr>
      </w:pPr>
      <w:r w:rsidRPr="00826ED0">
        <w:rPr>
          <w:lang w:val="en-US" w:eastAsia="tr-TR"/>
        </w:rPr>
        <w:t xml:space="preserve">  </w:t>
      </w:r>
      <w:r w:rsidRPr="00826ED0">
        <w:rPr>
          <w:b/>
          <w:bCs/>
          <w:lang w:val="en-US" w:eastAsia="tr-TR"/>
        </w:rPr>
        <w:t>public</w:t>
      </w:r>
      <w:r w:rsidRPr="00826ED0">
        <w:rPr>
          <w:lang w:val="en-US" w:eastAsia="tr-TR"/>
        </w:rPr>
        <w:t xml:space="preserve"> </w:t>
      </w:r>
      <w:r w:rsidRPr="00826ED0">
        <w:rPr>
          <w:b/>
          <w:bCs/>
          <w:lang w:val="en-US" w:eastAsia="tr-TR"/>
        </w:rPr>
        <w:t>void</w:t>
      </w:r>
      <w:r w:rsidRPr="00826ED0">
        <w:rPr>
          <w:lang w:val="en-US" w:eastAsia="tr-TR"/>
        </w:rPr>
        <w:t xml:space="preserve"> SinyalIlet() {</w:t>
      </w:r>
    </w:p>
    <w:p w:rsidR="006F114E" w:rsidRPr="00826ED0" w:rsidRDefault="006F114E" w:rsidP="006F114E">
      <w:pPr>
        <w:pStyle w:val="BookCode"/>
        <w:rPr>
          <w:lang w:val="en-US" w:eastAsia="tr-TR"/>
        </w:rPr>
      </w:pPr>
      <w:r w:rsidRPr="00826ED0">
        <w:rPr>
          <w:lang w:val="en-US" w:eastAsia="tr-TR"/>
        </w:rPr>
        <w:t xml:space="preserve">      </w:t>
      </w:r>
      <w:r w:rsidRPr="00826ED0">
        <w:rPr>
          <w:b/>
          <w:bCs/>
          <w:lang w:val="en-US" w:eastAsia="tr-TR"/>
        </w:rPr>
        <w:t>lock</w:t>
      </w:r>
      <w:r w:rsidRPr="00826ED0">
        <w:rPr>
          <w:lang w:val="en-US" w:eastAsia="tr-TR"/>
        </w:rPr>
        <w:t xml:space="preserve"> (sync) {</w:t>
      </w:r>
    </w:p>
    <w:p w:rsidR="006F114E" w:rsidRPr="00826ED0" w:rsidRDefault="006F114E" w:rsidP="006F114E">
      <w:pPr>
        <w:pStyle w:val="BookCode"/>
        <w:rPr>
          <w:lang w:val="en-US" w:eastAsia="tr-TR"/>
        </w:rPr>
      </w:pPr>
      <w:r w:rsidRPr="00826ED0">
        <w:rPr>
          <w:lang w:val="en-US" w:eastAsia="tr-TR"/>
        </w:rPr>
        <w:t xml:space="preserve">          sinyalGeldiMi = </w:t>
      </w:r>
      <w:r w:rsidRPr="00826ED0">
        <w:rPr>
          <w:b/>
          <w:bCs/>
          <w:lang w:val="en-US" w:eastAsia="tr-TR"/>
        </w:rPr>
        <w:t>true</w:t>
      </w:r>
      <w:r w:rsidRPr="00826ED0">
        <w:rPr>
          <w:lang w:val="en-US" w:eastAsia="tr-TR"/>
        </w:rPr>
        <w:t>;</w:t>
      </w:r>
    </w:p>
    <w:p w:rsidR="006F114E" w:rsidRPr="00826ED0" w:rsidRDefault="006F114E" w:rsidP="006F114E">
      <w:pPr>
        <w:pStyle w:val="BookCode"/>
        <w:rPr>
          <w:lang w:val="en-US" w:eastAsia="tr-TR"/>
        </w:rPr>
      </w:pPr>
      <w:r w:rsidRPr="00826ED0">
        <w:rPr>
          <w:lang w:val="en-US" w:eastAsia="tr-TR"/>
        </w:rPr>
        <w:t xml:space="preserve">          Console.WriteLine("Sinyal iletiliyor ...");</w:t>
      </w:r>
    </w:p>
    <w:p w:rsidR="006F114E" w:rsidRPr="00826ED0" w:rsidRDefault="006F114E" w:rsidP="006F114E">
      <w:pPr>
        <w:pStyle w:val="BookCode"/>
        <w:rPr>
          <w:lang w:val="en-US" w:eastAsia="tr-TR"/>
        </w:rPr>
      </w:pPr>
      <w:r w:rsidRPr="00826ED0">
        <w:rPr>
          <w:lang w:val="en-US" w:eastAsia="tr-TR"/>
        </w:rPr>
        <w:t xml:space="preserve">          Monitor.Pulse(sync);</w:t>
      </w:r>
    </w:p>
    <w:p w:rsidR="006F114E" w:rsidRPr="00826ED0" w:rsidRDefault="006F114E" w:rsidP="006F114E">
      <w:pPr>
        <w:pStyle w:val="BookCode"/>
        <w:rPr>
          <w:lang w:val="en-US" w:eastAsia="tr-TR"/>
        </w:rPr>
      </w:pPr>
      <w:r w:rsidRPr="00826ED0">
        <w:rPr>
          <w:lang w:val="en-US" w:eastAsia="tr-TR"/>
        </w:rPr>
        <w:t xml:space="preserve">      }</w:t>
      </w:r>
    </w:p>
    <w:p w:rsidR="006F114E" w:rsidRPr="00826ED0" w:rsidRDefault="006F114E" w:rsidP="006F114E">
      <w:pPr>
        <w:pStyle w:val="BookCode"/>
        <w:rPr>
          <w:lang w:val="en-US" w:eastAsia="tr-TR"/>
        </w:rPr>
      </w:pPr>
      <w:r w:rsidRPr="00826ED0">
        <w:rPr>
          <w:lang w:val="en-US" w:eastAsia="tr-TR"/>
        </w:rPr>
        <w:t xml:space="preserve">  }</w:t>
      </w:r>
    </w:p>
    <w:p w:rsidR="006F114E" w:rsidRDefault="006F114E" w:rsidP="006F114E">
      <w:pPr>
        <w:pStyle w:val="BookCode"/>
        <w:rPr>
          <w:lang w:eastAsia="tr-TR"/>
        </w:rPr>
      </w:pPr>
      <w:r w:rsidRPr="00826ED0">
        <w:rPr>
          <w:lang w:val="en-US" w:eastAsia="tr-TR"/>
        </w:rPr>
        <w:t>}</w:t>
      </w:r>
    </w:p>
    <w:p w:rsidR="006F114E" w:rsidRDefault="006F114E" w:rsidP="006F114E">
      <w:pPr>
        <w:pStyle w:val="CSVB"/>
      </w:pPr>
      <w:r>
        <w:t>VB.NET</w:t>
      </w:r>
    </w:p>
    <w:p w:rsidR="006F114E" w:rsidRPr="00826ED0" w:rsidRDefault="006F114E" w:rsidP="006F114E">
      <w:pPr>
        <w:pStyle w:val="BookCode"/>
        <w:rPr>
          <w:lang w:val="en-US" w:eastAsia="tr-TR"/>
        </w:rPr>
      </w:pPr>
      <w:r w:rsidRPr="00826ED0">
        <w:rPr>
          <w:b/>
          <w:bCs/>
          <w:lang w:val="en-US" w:eastAsia="tr-TR"/>
        </w:rPr>
        <w:t>Class</w:t>
      </w:r>
      <w:r w:rsidRPr="00826ED0">
        <w:rPr>
          <w:lang w:val="en-US" w:eastAsia="tr-TR"/>
        </w:rPr>
        <w:t xml:space="preserve"> Test</w:t>
      </w:r>
    </w:p>
    <w:p w:rsidR="006F114E" w:rsidRPr="00826ED0" w:rsidRDefault="006F114E" w:rsidP="006F114E">
      <w:pPr>
        <w:pStyle w:val="BookCode"/>
        <w:rPr>
          <w:lang w:val="en-US" w:eastAsia="tr-TR"/>
        </w:rPr>
      </w:pPr>
      <w:r w:rsidRPr="00826ED0">
        <w:rPr>
          <w:lang w:val="en-US" w:eastAsia="tr-TR"/>
        </w:rPr>
        <w:t xml:space="preserve">  </w:t>
      </w:r>
      <w:r w:rsidRPr="00826ED0">
        <w:rPr>
          <w:b/>
          <w:bCs/>
          <w:lang w:val="en-US" w:eastAsia="tr-TR"/>
        </w:rPr>
        <w:t>Private</w:t>
      </w:r>
      <w:r w:rsidRPr="00826ED0">
        <w:rPr>
          <w:lang w:val="en-US" w:eastAsia="tr-TR"/>
        </w:rPr>
        <w:t xml:space="preserve"> sync </w:t>
      </w:r>
      <w:r w:rsidRPr="00826ED0">
        <w:rPr>
          <w:b/>
          <w:bCs/>
          <w:lang w:val="en-US" w:eastAsia="tr-TR"/>
        </w:rPr>
        <w:t>As</w:t>
      </w:r>
      <w:r w:rsidRPr="00826ED0">
        <w:rPr>
          <w:lang w:val="en-US" w:eastAsia="tr-TR"/>
        </w:rPr>
        <w:t xml:space="preserve"> </w:t>
      </w:r>
      <w:r w:rsidRPr="00826ED0">
        <w:rPr>
          <w:b/>
          <w:bCs/>
          <w:lang w:val="en-US" w:eastAsia="tr-TR"/>
        </w:rPr>
        <w:t>Object</w:t>
      </w:r>
      <w:r w:rsidRPr="00826ED0">
        <w:rPr>
          <w:lang w:val="en-US" w:eastAsia="tr-TR"/>
        </w:rPr>
        <w:t xml:space="preserve"> = </w:t>
      </w:r>
      <w:r w:rsidRPr="00826ED0">
        <w:rPr>
          <w:b/>
          <w:bCs/>
          <w:lang w:val="en-US" w:eastAsia="tr-TR"/>
        </w:rPr>
        <w:t>New</w:t>
      </w:r>
      <w:r w:rsidRPr="00826ED0">
        <w:rPr>
          <w:lang w:val="en-US" w:eastAsia="tr-TR"/>
        </w:rPr>
        <w:t xml:space="preserve"> </w:t>
      </w:r>
      <w:r w:rsidRPr="00826ED0">
        <w:rPr>
          <w:b/>
          <w:bCs/>
          <w:lang w:val="en-US" w:eastAsia="tr-TR"/>
        </w:rPr>
        <w:t>Object</w:t>
      </w:r>
      <w:r w:rsidRPr="00826ED0">
        <w:rPr>
          <w:lang w:val="en-US" w:eastAsia="tr-TR"/>
        </w:rPr>
        <w:t>()</w:t>
      </w:r>
    </w:p>
    <w:p w:rsidR="006F114E" w:rsidRPr="00826ED0" w:rsidRDefault="006F114E" w:rsidP="006F114E">
      <w:pPr>
        <w:pStyle w:val="BookCode"/>
        <w:rPr>
          <w:b/>
          <w:bCs/>
          <w:lang w:val="en-US" w:eastAsia="tr-TR"/>
        </w:rPr>
      </w:pPr>
      <w:r w:rsidRPr="00826ED0">
        <w:rPr>
          <w:lang w:val="en-US" w:eastAsia="tr-TR"/>
        </w:rPr>
        <w:t xml:space="preserve">  </w:t>
      </w:r>
      <w:r w:rsidRPr="00826ED0">
        <w:rPr>
          <w:b/>
          <w:bCs/>
          <w:lang w:val="en-US" w:eastAsia="tr-TR"/>
        </w:rPr>
        <w:t>Private</w:t>
      </w:r>
      <w:r w:rsidRPr="00826ED0">
        <w:rPr>
          <w:lang w:val="en-US" w:eastAsia="tr-TR"/>
        </w:rPr>
        <w:t xml:space="preserve"> sinyalGeldiMi </w:t>
      </w:r>
      <w:r w:rsidRPr="00826ED0">
        <w:rPr>
          <w:b/>
          <w:bCs/>
          <w:lang w:val="en-US" w:eastAsia="tr-TR"/>
        </w:rPr>
        <w:t>As</w:t>
      </w:r>
      <w:r w:rsidRPr="00826ED0">
        <w:rPr>
          <w:lang w:val="en-US" w:eastAsia="tr-TR"/>
        </w:rPr>
        <w:t xml:space="preserve"> </w:t>
      </w:r>
      <w:r w:rsidRPr="00826ED0">
        <w:rPr>
          <w:b/>
          <w:bCs/>
          <w:lang w:val="en-US" w:eastAsia="tr-TR"/>
        </w:rPr>
        <w:t>Boolean</w:t>
      </w:r>
    </w:p>
    <w:p w:rsidR="006F114E" w:rsidRPr="00826ED0" w:rsidRDefault="006F114E" w:rsidP="006F114E">
      <w:pPr>
        <w:pStyle w:val="BookCode"/>
        <w:rPr>
          <w:b/>
          <w:bCs/>
          <w:lang w:val="en-US" w:eastAsia="tr-TR"/>
        </w:rPr>
      </w:pPr>
    </w:p>
    <w:p w:rsidR="006F114E" w:rsidRPr="00826ED0" w:rsidRDefault="006F114E" w:rsidP="006F114E">
      <w:pPr>
        <w:pStyle w:val="BookCode"/>
        <w:rPr>
          <w:lang w:val="en-US" w:eastAsia="tr-TR"/>
        </w:rPr>
      </w:pPr>
      <w:r w:rsidRPr="00826ED0">
        <w:rPr>
          <w:lang w:val="en-US" w:eastAsia="tr-TR"/>
        </w:rPr>
        <w:t xml:space="preserve">  </w:t>
      </w:r>
      <w:r w:rsidRPr="00826ED0">
        <w:rPr>
          <w:b/>
          <w:bCs/>
          <w:lang w:val="en-US" w:eastAsia="tr-TR"/>
        </w:rPr>
        <w:t>Public</w:t>
      </w:r>
      <w:r w:rsidRPr="00826ED0">
        <w:rPr>
          <w:lang w:val="en-US" w:eastAsia="tr-TR"/>
        </w:rPr>
        <w:t xml:space="preserve"> </w:t>
      </w:r>
      <w:r w:rsidRPr="00826ED0">
        <w:rPr>
          <w:b/>
          <w:bCs/>
          <w:lang w:val="en-US" w:eastAsia="tr-TR"/>
        </w:rPr>
        <w:t>Sub</w:t>
      </w:r>
      <w:r w:rsidRPr="00826ED0">
        <w:rPr>
          <w:lang w:val="en-US" w:eastAsia="tr-TR"/>
        </w:rPr>
        <w:t xml:space="preserve"> IslemYap()</w:t>
      </w:r>
    </w:p>
    <w:p w:rsidR="006F114E" w:rsidRPr="00826ED0" w:rsidRDefault="006F114E" w:rsidP="006F114E">
      <w:pPr>
        <w:pStyle w:val="BookCode"/>
        <w:rPr>
          <w:lang w:val="en-US" w:eastAsia="tr-TR"/>
        </w:rPr>
      </w:pPr>
      <w:r w:rsidRPr="00826ED0">
        <w:rPr>
          <w:lang w:val="en-US" w:eastAsia="tr-TR"/>
        </w:rPr>
        <w:t xml:space="preserve">      </w:t>
      </w:r>
      <w:r w:rsidRPr="00826ED0">
        <w:rPr>
          <w:b/>
          <w:bCs/>
          <w:lang w:val="en-US" w:eastAsia="tr-TR"/>
        </w:rPr>
        <w:t>SyncLock</w:t>
      </w:r>
      <w:r w:rsidRPr="00826ED0">
        <w:rPr>
          <w:lang w:val="en-US" w:eastAsia="tr-TR"/>
        </w:rPr>
        <w:t xml:space="preserve"> sync</w:t>
      </w:r>
    </w:p>
    <w:p w:rsidR="006F114E" w:rsidRPr="00826ED0" w:rsidRDefault="006F114E" w:rsidP="006F114E">
      <w:pPr>
        <w:pStyle w:val="BookCode"/>
        <w:rPr>
          <w:lang w:val="en-US" w:eastAsia="tr-TR"/>
        </w:rPr>
      </w:pPr>
      <w:r w:rsidRPr="00826ED0">
        <w:rPr>
          <w:lang w:val="en-US" w:eastAsia="tr-TR"/>
        </w:rPr>
        <w:t xml:space="preserve">          Console.WriteLine("Sinyal bekleniyor ... {0}", sinyalGeldiMi)</w:t>
      </w:r>
    </w:p>
    <w:p w:rsidR="006F114E" w:rsidRPr="00826ED0" w:rsidRDefault="006F114E" w:rsidP="006F114E">
      <w:pPr>
        <w:pStyle w:val="BookCode"/>
        <w:rPr>
          <w:lang w:val="en-US" w:eastAsia="tr-TR"/>
        </w:rPr>
      </w:pPr>
      <w:r w:rsidRPr="00826ED0">
        <w:rPr>
          <w:lang w:val="en-US" w:eastAsia="tr-TR"/>
        </w:rPr>
        <w:t xml:space="preserve">          Monitor.Wait(sync)</w:t>
      </w:r>
    </w:p>
    <w:p w:rsidR="006F114E" w:rsidRPr="00826ED0" w:rsidRDefault="006F114E" w:rsidP="006F114E">
      <w:pPr>
        <w:pStyle w:val="BookCode"/>
        <w:rPr>
          <w:lang w:val="en-US" w:eastAsia="tr-TR"/>
        </w:rPr>
      </w:pPr>
      <w:r w:rsidRPr="00826ED0">
        <w:rPr>
          <w:lang w:val="en-US" w:eastAsia="tr-TR"/>
        </w:rPr>
        <w:t xml:space="preserve">          Console.WriteLine("Sinyal geldi ... {0}", sinyalGeldiMi)</w:t>
      </w:r>
    </w:p>
    <w:p w:rsidR="006F114E" w:rsidRPr="00826ED0" w:rsidRDefault="006F114E" w:rsidP="006F114E">
      <w:pPr>
        <w:pStyle w:val="BookCode"/>
        <w:rPr>
          <w:b/>
          <w:bCs/>
          <w:lang w:val="en-US" w:eastAsia="tr-TR"/>
        </w:rPr>
      </w:pPr>
      <w:r w:rsidRPr="00826ED0">
        <w:rPr>
          <w:lang w:val="en-US" w:eastAsia="tr-TR"/>
        </w:rPr>
        <w:t xml:space="preserve">      </w:t>
      </w:r>
      <w:r w:rsidRPr="00826ED0">
        <w:rPr>
          <w:b/>
          <w:bCs/>
          <w:lang w:val="en-US" w:eastAsia="tr-TR"/>
        </w:rPr>
        <w:t>End</w:t>
      </w:r>
      <w:r w:rsidRPr="00826ED0">
        <w:rPr>
          <w:lang w:val="en-US" w:eastAsia="tr-TR"/>
        </w:rPr>
        <w:t xml:space="preserve"> </w:t>
      </w:r>
      <w:r w:rsidRPr="00826ED0">
        <w:rPr>
          <w:b/>
          <w:bCs/>
          <w:lang w:val="en-US" w:eastAsia="tr-TR"/>
        </w:rPr>
        <w:t>SyncLock</w:t>
      </w:r>
    </w:p>
    <w:p w:rsidR="006F114E" w:rsidRPr="00826ED0" w:rsidRDefault="006F114E" w:rsidP="006F114E">
      <w:pPr>
        <w:pStyle w:val="BookCode"/>
        <w:rPr>
          <w:b/>
          <w:bCs/>
          <w:lang w:val="en-US" w:eastAsia="tr-TR"/>
        </w:rPr>
      </w:pPr>
      <w:r w:rsidRPr="00826ED0">
        <w:rPr>
          <w:lang w:val="en-US" w:eastAsia="tr-TR"/>
        </w:rPr>
        <w:t xml:space="preserve">  </w:t>
      </w:r>
      <w:r w:rsidRPr="00826ED0">
        <w:rPr>
          <w:b/>
          <w:bCs/>
          <w:lang w:val="en-US" w:eastAsia="tr-TR"/>
        </w:rPr>
        <w:t>End</w:t>
      </w:r>
      <w:r w:rsidRPr="00826ED0">
        <w:rPr>
          <w:lang w:val="en-US" w:eastAsia="tr-TR"/>
        </w:rPr>
        <w:t xml:space="preserve"> </w:t>
      </w:r>
      <w:r w:rsidRPr="00826ED0">
        <w:rPr>
          <w:b/>
          <w:bCs/>
          <w:lang w:val="en-US" w:eastAsia="tr-TR"/>
        </w:rPr>
        <w:t>Sub</w:t>
      </w:r>
    </w:p>
    <w:p w:rsidR="006F114E" w:rsidRPr="00826ED0" w:rsidRDefault="006F114E" w:rsidP="006F114E">
      <w:pPr>
        <w:pStyle w:val="BookCode"/>
        <w:rPr>
          <w:b/>
          <w:bCs/>
          <w:lang w:val="en-US" w:eastAsia="tr-TR"/>
        </w:rPr>
      </w:pPr>
    </w:p>
    <w:p w:rsidR="006F114E" w:rsidRPr="00826ED0" w:rsidRDefault="006F114E" w:rsidP="006F114E">
      <w:pPr>
        <w:pStyle w:val="BookCode"/>
        <w:rPr>
          <w:lang w:val="en-US" w:eastAsia="tr-TR"/>
        </w:rPr>
      </w:pPr>
      <w:r w:rsidRPr="00826ED0">
        <w:rPr>
          <w:lang w:val="en-US" w:eastAsia="tr-TR"/>
        </w:rPr>
        <w:t xml:space="preserve">  </w:t>
      </w:r>
      <w:r w:rsidRPr="00826ED0">
        <w:rPr>
          <w:b/>
          <w:bCs/>
          <w:lang w:val="en-US" w:eastAsia="tr-TR"/>
        </w:rPr>
        <w:t>Public</w:t>
      </w:r>
      <w:r w:rsidRPr="00826ED0">
        <w:rPr>
          <w:lang w:val="en-US" w:eastAsia="tr-TR"/>
        </w:rPr>
        <w:t xml:space="preserve"> </w:t>
      </w:r>
      <w:r w:rsidRPr="00826ED0">
        <w:rPr>
          <w:b/>
          <w:bCs/>
          <w:lang w:val="en-US" w:eastAsia="tr-TR"/>
        </w:rPr>
        <w:t>Sub</w:t>
      </w:r>
      <w:r w:rsidRPr="00826ED0">
        <w:rPr>
          <w:lang w:val="en-US" w:eastAsia="tr-TR"/>
        </w:rPr>
        <w:t xml:space="preserve"> SinyalIlet()</w:t>
      </w:r>
    </w:p>
    <w:p w:rsidR="006F114E" w:rsidRPr="00826ED0" w:rsidRDefault="006F114E" w:rsidP="006F114E">
      <w:pPr>
        <w:pStyle w:val="BookCode"/>
        <w:rPr>
          <w:lang w:val="en-US" w:eastAsia="tr-TR"/>
        </w:rPr>
      </w:pPr>
      <w:r w:rsidRPr="00826ED0">
        <w:rPr>
          <w:lang w:val="en-US" w:eastAsia="tr-TR"/>
        </w:rPr>
        <w:t xml:space="preserve">      </w:t>
      </w:r>
      <w:r w:rsidRPr="00826ED0">
        <w:rPr>
          <w:b/>
          <w:bCs/>
          <w:lang w:val="en-US" w:eastAsia="tr-TR"/>
        </w:rPr>
        <w:t>SyncLock</w:t>
      </w:r>
      <w:r w:rsidRPr="00826ED0">
        <w:rPr>
          <w:lang w:val="en-US" w:eastAsia="tr-TR"/>
        </w:rPr>
        <w:t xml:space="preserve"> sync</w:t>
      </w:r>
    </w:p>
    <w:p w:rsidR="006F114E" w:rsidRPr="00826ED0" w:rsidRDefault="006F114E" w:rsidP="006F114E">
      <w:pPr>
        <w:pStyle w:val="BookCode"/>
        <w:rPr>
          <w:b/>
          <w:bCs/>
          <w:lang w:val="en-US" w:eastAsia="tr-TR"/>
        </w:rPr>
      </w:pPr>
      <w:r w:rsidRPr="00826ED0">
        <w:rPr>
          <w:lang w:val="en-US" w:eastAsia="tr-TR"/>
        </w:rPr>
        <w:t xml:space="preserve">          sinyalGeldiMi = </w:t>
      </w:r>
      <w:r w:rsidRPr="00826ED0">
        <w:rPr>
          <w:b/>
          <w:bCs/>
          <w:lang w:val="en-US" w:eastAsia="tr-TR"/>
        </w:rPr>
        <w:t>True</w:t>
      </w:r>
    </w:p>
    <w:p w:rsidR="006F114E" w:rsidRPr="00826ED0" w:rsidRDefault="006F114E" w:rsidP="006F114E">
      <w:pPr>
        <w:pStyle w:val="BookCode"/>
        <w:rPr>
          <w:lang w:val="en-US" w:eastAsia="tr-TR"/>
        </w:rPr>
      </w:pPr>
      <w:r w:rsidRPr="00826ED0">
        <w:rPr>
          <w:lang w:val="en-US" w:eastAsia="tr-TR"/>
        </w:rPr>
        <w:t xml:space="preserve">          Console.WriteLine("Sinyal iletiliyor ...")</w:t>
      </w:r>
    </w:p>
    <w:p w:rsidR="006F114E" w:rsidRPr="00826ED0" w:rsidRDefault="006F114E" w:rsidP="006F114E">
      <w:pPr>
        <w:pStyle w:val="BookCode"/>
        <w:rPr>
          <w:lang w:val="en-US" w:eastAsia="tr-TR"/>
        </w:rPr>
      </w:pPr>
      <w:r w:rsidRPr="00826ED0">
        <w:rPr>
          <w:lang w:val="en-US" w:eastAsia="tr-TR"/>
        </w:rPr>
        <w:t xml:space="preserve">          Monitor.Pulse(sync)</w:t>
      </w:r>
    </w:p>
    <w:p w:rsidR="006F114E" w:rsidRPr="00826ED0" w:rsidRDefault="006F114E" w:rsidP="006F114E">
      <w:pPr>
        <w:pStyle w:val="BookCode"/>
        <w:rPr>
          <w:b/>
          <w:bCs/>
          <w:lang w:val="en-US" w:eastAsia="tr-TR"/>
        </w:rPr>
      </w:pPr>
      <w:r w:rsidRPr="00826ED0">
        <w:rPr>
          <w:lang w:val="en-US" w:eastAsia="tr-TR"/>
        </w:rPr>
        <w:t xml:space="preserve">      </w:t>
      </w:r>
      <w:r w:rsidRPr="00826ED0">
        <w:rPr>
          <w:b/>
          <w:bCs/>
          <w:lang w:val="en-US" w:eastAsia="tr-TR"/>
        </w:rPr>
        <w:t>End</w:t>
      </w:r>
      <w:r w:rsidRPr="00826ED0">
        <w:rPr>
          <w:lang w:val="en-US" w:eastAsia="tr-TR"/>
        </w:rPr>
        <w:t xml:space="preserve"> </w:t>
      </w:r>
      <w:r w:rsidRPr="00826ED0">
        <w:rPr>
          <w:b/>
          <w:bCs/>
          <w:lang w:val="en-US" w:eastAsia="tr-TR"/>
        </w:rPr>
        <w:t>SyncLock</w:t>
      </w:r>
    </w:p>
    <w:p w:rsidR="006F114E" w:rsidRPr="00826ED0" w:rsidRDefault="006F114E" w:rsidP="006F114E">
      <w:pPr>
        <w:pStyle w:val="BookCode"/>
        <w:rPr>
          <w:b/>
          <w:bCs/>
          <w:lang w:val="en-US" w:eastAsia="tr-TR"/>
        </w:rPr>
      </w:pPr>
      <w:r w:rsidRPr="00826ED0">
        <w:rPr>
          <w:lang w:val="en-US" w:eastAsia="tr-TR"/>
        </w:rPr>
        <w:t xml:space="preserve">  </w:t>
      </w:r>
      <w:r w:rsidRPr="00826ED0">
        <w:rPr>
          <w:b/>
          <w:bCs/>
          <w:lang w:val="en-US" w:eastAsia="tr-TR"/>
        </w:rPr>
        <w:t>End</w:t>
      </w:r>
      <w:r w:rsidRPr="00826ED0">
        <w:rPr>
          <w:lang w:val="en-US" w:eastAsia="tr-TR"/>
        </w:rPr>
        <w:t xml:space="preserve"> </w:t>
      </w:r>
      <w:r w:rsidRPr="00826ED0">
        <w:rPr>
          <w:b/>
          <w:bCs/>
          <w:lang w:val="en-US" w:eastAsia="tr-TR"/>
        </w:rPr>
        <w:t>Sub</w:t>
      </w:r>
    </w:p>
    <w:p w:rsidR="006F114E" w:rsidRDefault="006F114E" w:rsidP="006F114E">
      <w:pPr>
        <w:pStyle w:val="BookCode"/>
        <w:rPr>
          <w:lang w:eastAsia="tr-TR"/>
        </w:rPr>
      </w:pPr>
      <w:r w:rsidRPr="00826ED0">
        <w:rPr>
          <w:b/>
          <w:bCs/>
          <w:lang w:val="en-US" w:eastAsia="tr-TR"/>
        </w:rPr>
        <w:t>End</w:t>
      </w:r>
      <w:r w:rsidRPr="00826ED0">
        <w:rPr>
          <w:lang w:val="en-US" w:eastAsia="tr-TR"/>
        </w:rPr>
        <w:t xml:space="preserve"> </w:t>
      </w:r>
      <w:r w:rsidRPr="00826ED0">
        <w:rPr>
          <w:b/>
          <w:bCs/>
          <w:lang w:val="en-US" w:eastAsia="tr-TR"/>
        </w:rPr>
        <w:t>Class</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253</w:t>
      </w:r>
      <w:r w:rsidR="00F709C6">
        <w:rPr>
          <w:noProof/>
          <w:lang w:eastAsia="tr-TR"/>
        </w:rPr>
        <w:fldChar w:fldCharType="end"/>
      </w:r>
      <w:r>
        <w:rPr>
          <w:lang w:eastAsia="tr-TR"/>
        </w:rPr>
        <w:t xml:space="preserve">, </w:t>
      </w:r>
      <w:r w:rsidRPr="00826ED0">
        <w:rPr>
          <w:rStyle w:val="BookConceptDefinitionChar0"/>
        </w:rPr>
        <w:t>System.Monitor.Wait</w:t>
      </w:r>
      <w:r w:rsidRPr="00826ED0">
        <w:rPr>
          <w:rStyle w:val="BookItalic"/>
        </w:rPr>
        <w:t xml:space="preserve"> ve </w:t>
      </w:r>
      <w:r w:rsidRPr="00826ED0">
        <w:rPr>
          <w:rStyle w:val="BookConceptDefinitionChar0"/>
        </w:rPr>
        <w:t>System.Monitor.Pulse</w:t>
      </w:r>
      <w:r w:rsidRPr="00826ED0">
        <w:rPr>
          <w:rStyle w:val="BookItalic"/>
        </w:rPr>
        <w:t xml:space="preserve"> Metotları Kullanımı</w:t>
      </w:r>
    </w:p>
    <w:p w:rsidR="006F114E" w:rsidRDefault="006F114E" w:rsidP="006F114E">
      <w:pPr>
        <w:pStyle w:val="BookText"/>
      </w:pPr>
      <w:r>
        <w:t xml:space="preserve">Örnek sınıfta, </w:t>
      </w:r>
      <w:r w:rsidRPr="00826ED0">
        <w:rPr>
          <w:rStyle w:val="BookConceptDefinitionChar0"/>
        </w:rPr>
        <w:t>IslemYap</w:t>
      </w:r>
      <w:r>
        <w:t xml:space="preserve"> metodu </w:t>
      </w:r>
      <w:r w:rsidRPr="00826ED0">
        <w:rPr>
          <w:rStyle w:val="BookConceptDefinitionChar0"/>
        </w:rPr>
        <w:t>Monitor.Wait</w:t>
      </w:r>
      <w:r>
        <w:t xml:space="preserve"> metodu ile sinyal gelmesini beklemektedir. Temel iş parçacığı tarafından çağrılan </w:t>
      </w:r>
      <w:r w:rsidRPr="00826ED0">
        <w:rPr>
          <w:rStyle w:val="BookConceptDefinitionChar0"/>
        </w:rPr>
        <w:t>SinyalIlet</w:t>
      </w:r>
      <w:r>
        <w:t xml:space="preserve"> metodu ile sinyal iletilmektedir.</w:t>
      </w:r>
    </w:p>
    <w:p w:rsidR="006F114E" w:rsidRDefault="006F114E" w:rsidP="006F114E">
      <w:pPr>
        <w:pStyle w:val="CSVB"/>
      </w:pPr>
      <w:r>
        <w:lastRenderedPageBreak/>
        <w:t>C#</w:t>
      </w:r>
    </w:p>
    <w:p w:rsidR="006F114E" w:rsidRPr="00ED7FF1" w:rsidRDefault="006F114E" w:rsidP="006F114E">
      <w:pPr>
        <w:pStyle w:val="BookCode"/>
        <w:rPr>
          <w:lang w:val="en-US"/>
        </w:rPr>
      </w:pPr>
      <w:r w:rsidRPr="00ED7FF1">
        <w:rPr>
          <w:lang w:val="en-US"/>
        </w:rPr>
        <w:t xml:space="preserve">Test testObj = </w:t>
      </w:r>
      <w:r w:rsidRPr="00ED7FF1">
        <w:rPr>
          <w:b/>
          <w:bCs/>
          <w:lang w:val="en-US"/>
        </w:rPr>
        <w:t>new</w:t>
      </w:r>
      <w:r w:rsidRPr="00ED7FF1">
        <w:rPr>
          <w:lang w:val="en-US"/>
        </w:rPr>
        <w:t xml:space="preserve"> Test();</w:t>
      </w:r>
    </w:p>
    <w:p w:rsidR="006F114E" w:rsidRPr="00ED7FF1" w:rsidRDefault="006F114E" w:rsidP="006F114E">
      <w:pPr>
        <w:pStyle w:val="BookCode"/>
        <w:rPr>
          <w:lang w:val="en-US"/>
        </w:rPr>
      </w:pPr>
      <w:r w:rsidRPr="00ED7FF1">
        <w:rPr>
          <w:b/>
          <w:bCs/>
          <w:lang w:val="en-US"/>
        </w:rPr>
        <w:t>new</w:t>
      </w:r>
      <w:r w:rsidRPr="00ED7FF1">
        <w:rPr>
          <w:lang w:val="en-US"/>
        </w:rPr>
        <w:t xml:space="preserve"> Thread(t.IslemYap).Start();</w:t>
      </w:r>
    </w:p>
    <w:p w:rsidR="006F114E" w:rsidRPr="00ED7FF1" w:rsidRDefault="006F114E" w:rsidP="006F114E">
      <w:pPr>
        <w:pStyle w:val="BookCode"/>
        <w:rPr>
          <w:lang w:val="en-US"/>
        </w:rPr>
      </w:pPr>
      <w:r w:rsidRPr="00ED7FF1">
        <w:rPr>
          <w:lang w:val="en-US"/>
        </w:rPr>
        <w:t>Thread.Sleep(1000);</w:t>
      </w:r>
    </w:p>
    <w:p w:rsidR="006F114E" w:rsidRPr="00ED7FF1" w:rsidRDefault="006F114E" w:rsidP="006F114E">
      <w:pPr>
        <w:pStyle w:val="BookCode"/>
        <w:rPr>
          <w:lang w:val="en-US"/>
        </w:rPr>
      </w:pPr>
      <w:r w:rsidRPr="00ED7FF1">
        <w:rPr>
          <w:lang w:val="en-US"/>
        </w:rPr>
        <w:t>t.SinyalIlet();</w:t>
      </w:r>
    </w:p>
    <w:p w:rsidR="006F114E" w:rsidRDefault="006F114E" w:rsidP="006F114E">
      <w:pPr>
        <w:pStyle w:val="CSVB"/>
      </w:pPr>
      <w:r>
        <w:t>VB.NET</w:t>
      </w:r>
    </w:p>
    <w:p w:rsidR="006F114E" w:rsidRPr="00ED7FF1" w:rsidRDefault="006F114E" w:rsidP="006F114E">
      <w:pPr>
        <w:pStyle w:val="BookCode"/>
        <w:rPr>
          <w:lang w:val="en-US"/>
        </w:rPr>
      </w:pPr>
      <w:r w:rsidRPr="00ED7FF1">
        <w:rPr>
          <w:b/>
          <w:bCs/>
          <w:lang w:val="en-US"/>
        </w:rPr>
        <w:t>Dim</w:t>
      </w:r>
      <w:r w:rsidRPr="00ED7FF1">
        <w:rPr>
          <w:lang w:val="en-US"/>
        </w:rPr>
        <w:t xml:space="preserve"> testObj </w:t>
      </w:r>
      <w:r w:rsidRPr="00ED7FF1">
        <w:rPr>
          <w:b/>
          <w:bCs/>
          <w:lang w:val="en-US"/>
        </w:rPr>
        <w:t>As</w:t>
      </w:r>
      <w:r w:rsidRPr="00ED7FF1">
        <w:rPr>
          <w:lang w:val="en-US"/>
        </w:rPr>
        <w:t xml:space="preserve"> Test </w:t>
      </w:r>
      <w:r>
        <w:rPr>
          <w:lang w:val="en-US"/>
        </w:rPr>
        <w:t>=</w:t>
      </w:r>
      <w:r w:rsidRPr="00ED7FF1">
        <w:rPr>
          <w:lang w:val="en-US"/>
        </w:rPr>
        <w:t xml:space="preserve"> </w:t>
      </w:r>
      <w:r w:rsidRPr="00ED7FF1">
        <w:rPr>
          <w:b/>
          <w:bCs/>
          <w:lang w:val="en-US"/>
        </w:rPr>
        <w:t>New</w:t>
      </w:r>
      <w:r w:rsidRPr="00ED7FF1">
        <w:rPr>
          <w:lang w:val="en-US"/>
        </w:rPr>
        <w:t xml:space="preserve"> Test()</w:t>
      </w:r>
    </w:p>
    <w:p w:rsidR="006F114E" w:rsidRPr="00ED7FF1" w:rsidRDefault="006F114E" w:rsidP="006F114E">
      <w:pPr>
        <w:pStyle w:val="BookCode"/>
        <w:rPr>
          <w:lang w:val="en-US"/>
        </w:rPr>
      </w:pPr>
      <w:r w:rsidRPr="00ED7FF1">
        <w:rPr>
          <w:b/>
          <w:bCs/>
          <w:lang w:val="en-US"/>
        </w:rPr>
        <w:t>Dim</w:t>
      </w:r>
      <w:r w:rsidRPr="00ED7FF1">
        <w:rPr>
          <w:lang w:val="en-US"/>
        </w:rPr>
        <w:t xml:space="preserve"> t </w:t>
      </w:r>
      <w:r w:rsidRPr="00ED7FF1">
        <w:rPr>
          <w:b/>
          <w:bCs/>
          <w:lang w:val="en-US"/>
        </w:rPr>
        <w:t>As</w:t>
      </w:r>
      <w:r w:rsidRPr="00ED7FF1">
        <w:rPr>
          <w:lang w:val="en-US"/>
        </w:rPr>
        <w:t xml:space="preserve"> Thread = </w:t>
      </w:r>
      <w:r w:rsidRPr="00ED7FF1">
        <w:rPr>
          <w:b/>
          <w:bCs/>
          <w:lang w:val="en-US"/>
        </w:rPr>
        <w:t>New</w:t>
      </w:r>
      <w:r w:rsidRPr="00ED7FF1">
        <w:rPr>
          <w:lang w:val="en-US"/>
        </w:rPr>
        <w:t xml:space="preserve"> Thread(</w:t>
      </w:r>
      <w:r w:rsidRPr="00ED7FF1">
        <w:rPr>
          <w:b/>
          <w:bCs/>
          <w:lang w:val="en-US"/>
        </w:rPr>
        <w:t>AddressOf</w:t>
      </w:r>
      <w:r w:rsidRPr="00ED7FF1">
        <w:rPr>
          <w:lang w:val="en-US"/>
        </w:rPr>
        <w:t xml:space="preserve"> testObj.IslemYap)</w:t>
      </w:r>
    </w:p>
    <w:p w:rsidR="006F114E" w:rsidRPr="00ED7FF1" w:rsidRDefault="006F114E" w:rsidP="006F114E">
      <w:pPr>
        <w:pStyle w:val="BookCode"/>
        <w:rPr>
          <w:lang w:val="en-US"/>
        </w:rPr>
      </w:pPr>
      <w:r w:rsidRPr="00ED7FF1">
        <w:rPr>
          <w:lang w:val="en-US"/>
        </w:rPr>
        <w:t>t.Start()</w:t>
      </w:r>
    </w:p>
    <w:p w:rsidR="006F114E" w:rsidRPr="00ED7FF1" w:rsidRDefault="006F114E" w:rsidP="006F114E">
      <w:pPr>
        <w:pStyle w:val="BookCode"/>
        <w:rPr>
          <w:lang w:val="en-US"/>
        </w:rPr>
      </w:pPr>
      <w:r w:rsidRPr="00ED7FF1">
        <w:rPr>
          <w:lang w:val="en-US"/>
        </w:rPr>
        <w:t>Thread.Sleep(1000)</w:t>
      </w:r>
    </w:p>
    <w:p w:rsidR="006F114E" w:rsidRPr="00ED7FF1" w:rsidRDefault="006F114E" w:rsidP="006F114E">
      <w:pPr>
        <w:pStyle w:val="BookCode"/>
        <w:rPr>
          <w:lang w:val="en-US"/>
        </w:rPr>
      </w:pPr>
      <w:r w:rsidRPr="00ED7FF1">
        <w:rPr>
          <w:lang w:val="en-US"/>
        </w:rPr>
        <w:t>testObj.SinyalIlet()</w:t>
      </w:r>
    </w:p>
    <w:p w:rsidR="006F114E" w:rsidRDefault="006F114E" w:rsidP="006F114E">
      <w:pPr>
        <w:pStyle w:val="BookText"/>
        <w:rPr>
          <w:lang w:eastAsia="tr-TR"/>
        </w:rPr>
      </w:pPr>
      <w:r>
        <w:rPr>
          <w:lang w:eastAsia="tr-TR"/>
        </w:rPr>
        <w:t>Kod çıktısı aşağıda gösterilmiştir.</w:t>
      </w:r>
    </w:p>
    <w:p w:rsidR="006F114E" w:rsidRDefault="006F114E" w:rsidP="006F114E">
      <w:pPr>
        <w:pStyle w:val="BookCommandText"/>
      </w:pPr>
      <w:r>
        <w:t>Sinyal bekleniyor ... False</w:t>
      </w:r>
    </w:p>
    <w:p w:rsidR="006F114E" w:rsidRDefault="006F114E" w:rsidP="006F114E">
      <w:pPr>
        <w:pStyle w:val="BookCommandText"/>
      </w:pPr>
      <w:r>
        <w:t>Sinyal iletiliyor ...</w:t>
      </w:r>
    </w:p>
    <w:p w:rsidR="006F114E" w:rsidRDefault="006F114E" w:rsidP="006F114E">
      <w:pPr>
        <w:pStyle w:val="BookCommandText"/>
      </w:pPr>
      <w:r>
        <w:t>Sinyal geldi ... True</w:t>
      </w:r>
    </w:p>
    <w:p w:rsidR="006F114E" w:rsidRDefault="002B6118" w:rsidP="006F114E">
      <w:pPr>
        <w:pStyle w:val="BookDVDText"/>
      </w:pPr>
      <w:r>
        <w:rPr>
          <w:noProof/>
        </w:rPr>
        <w:drawing>
          <wp:inline distT="0" distB="0" distL="0" distR="0">
            <wp:extent cx="289560" cy="289560"/>
            <wp:effectExtent l="0" t="0" r="0" b="0"/>
            <wp:docPr id="644" name="Picture 644" descr="C:\Documents and Settings\Tansu\My Documents\Books\DotNet\Documents\BookPictures\GNL-DV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4" descr="C:\Documents and Settings\Tansu\My Documents\Books\DotNet\Documents\BookPictures\GNL-DVD.tif"/>
                    <pic:cNvPicPr>
                      <a:picLocks/>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F114E">
        <w:t xml:space="preserve"> Listelenen kaynak kodlar </w:t>
      </w:r>
      <w:r w:rsidR="006F114E" w:rsidRPr="00B473D8">
        <w:rPr>
          <w:rStyle w:val="BookDVDPath"/>
        </w:rPr>
        <w:t>\Bölüm</w:t>
      </w:r>
      <w:r w:rsidR="006F114E">
        <w:rPr>
          <w:rStyle w:val="BookDVDPath"/>
        </w:rPr>
        <w:t xml:space="preserve"> 15\System.Monitor</w:t>
      </w:r>
      <w:r w:rsidR="006F114E">
        <w:t xml:space="preserve"> klasöründe bulunmaktadır.</w:t>
      </w:r>
    </w:p>
    <w:p w:rsidR="006F114E" w:rsidRDefault="006F114E" w:rsidP="006F114E">
      <w:pPr>
        <w:pStyle w:val="H4"/>
      </w:pPr>
      <w:r>
        <w:t>Uçuculuk Kavramı</w:t>
      </w:r>
    </w:p>
    <w:p w:rsidR="006F114E" w:rsidRDefault="006F114E" w:rsidP="006F114E">
      <w:pPr>
        <w:pStyle w:val="BookText"/>
        <w:rPr>
          <w:lang w:eastAsia="tr-TR"/>
        </w:rPr>
      </w:pPr>
      <w:r>
        <w:rPr>
          <w:lang w:eastAsia="tr-TR"/>
        </w:rPr>
        <w:t>Uçuculuk kavramı (</w:t>
      </w:r>
      <w:r w:rsidRPr="00BC1A80">
        <w:rPr>
          <w:rStyle w:val="BookConceptDefinitionChar0"/>
        </w:rPr>
        <w:t>ing. Volatility</w:t>
      </w:r>
      <w:r w:rsidR="00917727">
        <w:rPr>
          <w:rStyle w:val="BookConceptDefinitionChar0"/>
        </w:rPr>
        <w:fldChar w:fldCharType="begin"/>
      </w:r>
      <w:r w:rsidR="00917727">
        <w:instrText xml:space="preserve"> XE "</w:instrText>
      </w:r>
      <w:r w:rsidR="00917727" w:rsidRPr="00856BAC">
        <w:instrText>Volatility</w:instrText>
      </w:r>
      <w:r w:rsidR="00917727">
        <w:instrText xml:space="preserve">" </w:instrText>
      </w:r>
      <w:r w:rsidR="00917727">
        <w:rPr>
          <w:rStyle w:val="BookConceptDefinitionChar0"/>
        </w:rPr>
        <w:fldChar w:fldCharType="end"/>
      </w:r>
      <w:r>
        <w:rPr>
          <w:lang w:eastAsia="tr-TR"/>
        </w:rPr>
        <w:t>), temel tip değerlerinin okunması ve yazılması işleminde, değerlerin optimizasyon amacıyla CPU içerisinde kaşelenmesi (</w:t>
      </w:r>
      <w:r w:rsidRPr="00BC1A80">
        <w:rPr>
          <w:rStyle w:val="BookConceptDefinitionChar0"/>
        </w:rPr>
        <w:t>ing. Caching</w:t>
      </w:r>
      <w:r>
        <w:rPr>
          <w:lang w:eastAsia="tr-TR"/>
        </w:rPr>
        <w:t>) ile ortaya çıkabilecek problemleri ifade etmektedir.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i/>
                <w:iCs/>
                <w:lang w:val="en-US"/>
              </w:rPr>
            </w:pPr>
            <w:r w:rsidRPr="00AF3852">
              <w:rPr>
                <w:b/>
                <w:bCs/>
                <w:lang w:val="en-US"/>
              </w:rPr>
              <w:t>static</w:t>
            </w:r>
            <w:r w:rsidRPr="00AF3852">
              <w:rPr>
                <w:lang w:val="en-US"/>
              </w:rPr>
              <w:t xml:space="preserve"> </w:t>
            </w:r>
            <w:r w:rsidRPr="00AF3852">
              <w:rPr>
                <w:b/>
                <w:lang w:val="en-US"/>
              </w:rPr>
              <w:t>int</w:t>
            </w:r>
            <w:r w:rsidRPr="00AF3852">
              <w:rPr>
                <w:lang w:val="en-US"/>
              </w:rPr>
              <w:t xml:space="preserve"> bolunen = 20, bolen = 0</w:t>
            </w:r>
            <w:r w:rsidRPr="00AF3852">
              <w:rPr>
                <w:i/>
                <w:iCs/>
                <w:lang w:val="en-US"/>
              </w:rPr>
              <w:t>;</w:t>
            </w:r>
          </w:p>
          <w:p w:rsidR="00481224" w:rsidRDefault="00481224" w:rsidP="00481224">
            <w:pPr>
              <w:pStyle w:val="BookCodeInTable"/>
              <w:rPr>
                <w:b/>
                <w:bCs/>
                <w:lang w:val="en-US"/>
              </w:rPr>
            </w:pPr>
          </w:p>
          <w:p w:rsidR="00481224" w:rsidRPr="00AF3852" w:rsidRDefault="00481224" w:rsidP="00481224">
            <w:pPr>
              <w:pStyle w:val="BookCodeInTable"/>
              <w:rPr>
                <w:lang w:val="en-US"/>
              </w:rPr>
            </w:pPr>
            <w:r w:rsidRPr="00AF3852">
              <w:rPr>
                <w:b/>
                <w:bCs/>
                <w:lang w:val="en-US"/>
              </w:rPr>
              <w:t>static</w:t>
            </w:r>
            <w:r w:rsidRPr="00AF3852">
              <w:rPr>
                <w:lang w:val="en-US"/>
              </w:rPr>
              <w:t xml:space="preserve"> void IslemYap() {</w:t>
            </w:r>
          </w:p>
          <w:p w:rsidR="00481224" w:rsidRPr="00AF3852" w:rsidRDefault="00481224" w:rsidP="00481224">
            <w:pPr>
              <w:pStyle w:val="BookCodeInTable"/>
              <w:rPr>
                <w:lang w:val="en-US"/>
              </w:rPr>
            </w:pPr>
            <w:r w:rsidRPr="00AF3852">
              <w:rPr>
                <w:lang w:val="en-US"/>
              </w:rPr>
              <w:t xml:space="preserve">  </w:t>
            </w:r>
            <w:r w:rsidRPr="00AF3852">
              <w:rPr>
                <w:b/>
                <w:bCs/>
                <w:lang w:val="en-US"/>
              </w:rPr>
              <w:t>while</w:t>
            </w:r>
            <w:r w:rsidRPr="00AF3852">
              <w:rPr>
                <w:lang w:val="en-US"/>
              </w:rPr>
              <w:t xml:space="preserve"> (bolen == 0)</w:t>
            </w:r>
          </w:p>
          <w:p w:rsidR="00481224" w:rsidRPr="00AF3852" w:rsidRDefault="00481224" w:rsidP="00481224">
            <w:pPr>
              <w:pStyle w:val="BookCodeInTable"/>
              <w:rPr>
                <w:i/>
                <w:iCs/>
                <w:lang w:val="en-US"/>
              </w:rPr>
            </w:pPr>
            <w:r w:rsidRPr="00AF3852">
              <w:rPr>
                <w:lang w:val="en-US"/>
              </w:rPr>
              <w:t xml:space="preserve">      </w:t>
            </w:r>
            <w:r w:rsidRPr="00AF3852">
              <w:rPr>
                <w:i/>
                <w:iCs/>
                <w:lang w:val="en-US"/>
              </w:rPr>
              <w:t>;</w:t>
            </w:r>
          </w:p>
          <w:p w:rsidR="00481224" w:rsidRPr="00AF3852" w:rsidRDefault="00481224" w:rsidP="00481224">
            <w:pPr>
              <w:pStyle w:val="BookCodeInTable"/>
              <w:rPr>
                <w:i/>
                <w:iCs/>
                <w:lang w:val="en-US"/>
              </w:rPr>
            </w:pPr>
            <w:r w:rsidRPr="00AF3852">
              <w:rPr>
                <w:lang w:val="en-US"/>
              </w:rPr>
              <w:t xml:space="preserve">  Console.WriteLine(bolunen / bolen)</w:t>
            </w:r>
            <w:r w:rsidRPr="00AF3852">
              <w:rPr>
                <w:i/>
                <w:iCs/>
                <w:lang w:val="en-US"/>
              </w:rPr>
              <w:t>;</w:t>
            </w:r>
          </w:p>
          <w:p w:rsidR="00481224" w:rsidRDefault="00481224" w:rsidP="00481224">
            <w:pPr>
              <w:pStyle w:val="BookCodeInTable"/>
              <w:rPr>
                <w:lang w:val="en-US"/>
              </w:rPr>
            </w:pPr>
            <w:r w:rsidRPr="00AF3852">
              <w:rPr>
                <w:lang w:val="en-US"/>
              </w:rPr>
              <w:t>}</w:t>
            </w:r>
          </w:p>
          <w:p w:rsidR="00481224" w:rsidRDefault="00481224" w:rsidP="00481224">
            <w:pPr>
              <w:pStyle w:val="BookCodeInTable"/>
              <w:rPr>
                <w:b/>
                <w:bCs/>
                <w:lang w:val="en-US"/>
              </w:rPr>
            </w:pPr>
          </w:p>
          <w:p w:rsidR="006F114E" w:rsidRPr="00AF3852" w:rsidRDefault="006F114E" w:rsidP="00481224">
            <w:pPr>
              <w:pStyle w:val="BookCodeInTable"/>
              <w:rPr>
                <w:lang w:val="en-US"/>
              </w:rPr>
            </w:pPr>
            <w:r w:rsidRPr="00AF3852">
              <w:rPr>
                <w:b/>
                <w:bCs/>
                <w:lang w:val="en-US"/>
              </w:rPr>
              <w:t>static</w:t>
            </w:r>
            <w:r w:rsidRPr="00AF3852">
              <w:rPr>
                <w:lang w:val="en-US"/>
              </w:rPr>
              <w:t xml:space="preserve"> </w:t>
            </w:r>
            <w:r w:rsidRPr="00481224">
              <w:rPr>
                <w:b/>
                <w:lang w:val="en-US"/>
              </w:rPr>
              <w:t>void</w:t>
            </w:r>
            <w:r w:rsidRPr="00AF3852">
              <w:rPr>
                <w:lang w:val="en-US"/>
              </w:rPr>
              <w:t xml:space="preserve"> Main() {</w:t>
            </w:r>
          </w:p>
          <w:p w:rsidR="006F114E" w:rsidRPr="00AF3852" w:rsidRDefault="006F114E" w:rsidP="0071249D">
            <w:pPr>
              <w:pStyle w:val="BookCodeInTable"/>
              <w:rPr>
                <w:i/>
                <w:iCs/>
                <w:lang w:val="en-US"/>
              </w:rPr>
            </w:pPr>
            <w:r w:rsidRPr="00AF3852">
              <w:rPr>
                <w:lang w:val="en-US"/>
              </w:rPr>
              <w:t xml:space="preserve">  </w:t>
            </w:r>
            <w:r w:rsidRPr="00AF3852">
              <w:rPr>
                <w:b/>
                <w:bCs/>
                <w:lang w:val="en-US"/>
              </w:rPr>
              <w:t>new</w:t>
            </w:r>
            <w:r w:rsidRPr="00AF3852">
              <w:rPr>
                <w:lang w:val="en-US"/>
              </w:rPr>
              <w:t xml:space="preserve"> Thread(IslemYap).Start()</w:t>
            </w:r>
            <w:r w:rsidRPr="00AF3852">
              <w:rPr>
                <w:i/>
                <w:iCs/>
                <w:lang w:val="en-US"/>
              </w:rPr>
              <w:t xml:space="preserve">;        </w:t>
            </w:r>
          </w:p>
          <w:p w:rsidR="006F114E" w:rsidRPr="00AF3852" w:rsidRDefault="006F114E" w:rsidP="0071249D">
            <w:pPr>
              <w:pStyle w:val="BookCodeInTable"/>
              <w:rPr>
                <w:i/>
                <w:iCs/>
                <w:lang w:val="en-US"/>
              </w:rPr>
            </w:pPr>
            <w:r w:rsidRPr="00AF3852">
              <w:rPr>
                <w:lang w:val="en-US"/>
              </w:rPr>
              <w:t xml:space="preserve">  bolunen = 10</w:t>
            </w:r>
            <w:r w:rsidRPr="00AF3852">
              <w:rPr>
                <w:i/>
                <w:iCs/>
                <w:lang w:val="en-US"/>
              </w:rPr>
              <w:t>;</w:t>
            </w:r>
          </w:p>
          <w:p w:rsidR="006F114E" w:rsidRPr="00AF3852" w:rsidRDefault="006F114E" w:rsidP="0071249D">
            <w:pPr>
              <w:pStyle w:val="BookCodeInTable"/>
              <w:rPr>
                <w:i/>
                <w:iCs/>
                <w:lang w:val="en-US"/>
              </w:rPr>
            </w:pPr>
            <w:r w:rsidRPr="00AF3852">
              <w:rPr>
                <w:lang w:val="en-US"/>
              </w:rPr>
              <w:lastRenderedPageBreak/>
              <w:t xml:space="preserve">  bolen = 5</w:t>
            </w:r>
            <w:r w:rsidRPr="00AF3852">
              <w:rPr>
                <w:i/>
                <w:iCs/>
                <w:lang w:val="en-US"/>
              </w:rPr>
              <w:t xml:space="preserve">;            </w:t>
            </w:r>
          </w:p>
          <w:p w:rsidR="006F114E" w:rsidRPr="00AF3852" w:rsidRDefault="006F114E" w:rsidP="0071249D">
            <w:pPr>
              <w:pStyle w:val="BookCodeInTable"/>
              <w:rPr>
                <w:i/>
                <w:iCs/>
                <w:lang w:val="en-US"/>
              </w:rPr>
            </w:pPr>
            <w:r w:rsidRPr="00AF3852">
              <w:rPr>
                <w:lang w:val="en-US"/>
              </w:rPr>
              <w:t xml:space="preserve">  Console.ReadLine()</w:t>
            </w:r>
            <w:r w:rsidRPr="00AF3852">
              <w:rPr>
                <w:i/>
                <w:iCs/>
                <w:lang w:val="en-US"/>
              </w:rPr>
              <w:t>;</w:t>
            </w:r>
          </w:p>
          <w:p w:rsidR="006F114E" w:rsidRPr="00AF3852" w:rsidRDefault="006F114E" w:rsidP="0071249D">
            <w:pPr>
              <w:pStyle w:val="BookCodeInTable"/>
              <w:rPr>
                <w:lang w:val="en-US"/>
              </w:rPr>
            </w:pPr>
            <w:r w:rsidRPr="00AF3852">
              <w:rPr>
                <w:lang w:val="en-US"/>
              </w:rPr>
              <w:t>}</w:t>
            </w:r>
          </w:p>
          <w:p w:rsidR="006F114E" w:rsidRPr="00AF3852" w:rsidRDefault="006F114E" w:rsidP="0071249D">
            <w:pPr>
              <w:pStyle w:val="BookCodeInTable"/>
              <w:rPr>
                <w:lang w:val="en-US"/>
              </w:rPr>
            </w:pPr>
          </w:p>
          <w:p w:rsidR="006F114E" w:rsidRPr="002E5685" w:rsidRDefault="006F114E" w:rsidP="0071249D">
            <w:pPr>
              <w:pStyle w:val="BookCodeInTable"/>
            </w:pP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lastRenderedPageBreak/>
              <w:t>Shared</w:t>
            </w:r>
            <w:r w:rsidRPr="00AF3852">
              <w:rPr>
                <w:lang w:val="en-US"/>
              </w:rPr>
              <w:t xml:space="preserve"> bolunen </w:t>
            </w:r>
            <w:r w:rsidRPr="00AF3852">
              <w:rPr>
                <w:b/>
                <w:bCs/>
                <w:lang w:val="en-US"/>
              </w:rPr>
              <w:t>As</w:t>
            </w:r>
            <w:r w:rsidRPr="00AF3852">
              <w:rPr>
                <w:lang w:val="en-US"/>
              </w:rPr>
              <w:t xml:space="preserve"> </w:t>
            </w:r>
            <w:r w:rsidRPr="00AF3852">
              <w:rPr>
                <w:b/>
                <w:bCs/>
                <w:lang w:val="en-US"/>
              </w:rPr>
              <w:t>Integer</w:t>
            </w:r>
            <w:r w:rsidRPr="00AF3852">
              <w:rPr>
                <w:lang w:val="en-US"/>
              </w:rPr>
              <w:t xml:space="preserve"> = 20</w:t>
            </w:r>
          </w:p>
          <w:p w:rsidR="006F114E" w:rsidRDefault="006F114E" w:rsidP="0071249D">
            <w:pPr>
              <w:pStyle w:val="BookCodeInTable"/>
              <w:rPr>
                <w:lang w:val="en-US"/>
              </w:rPr>
            </w:pPr>
            <w:r w:rsidRPr="00AF3852">
              <w:rPr>
                <w:b/>
                <w:bCs/>
                <w:lang w:val="en-US"/>
              </w:rPr>
              <w:t>Shared</w:t>
            </w:r>
            <w:r w:rsidRPr="00AF3852">
              <w:rPr>
                <w:lang w:val="en-US"/>
              </w:rPr>
              <w:t xml:space="preserve"> bolen </w:t>
            </w:r>
            <w:r w:rsidRPr="00AF3852">
              <w:rPr>
                <w:b/>
                <w:bCs/>
                <w:lang w:val="en-US"/>
              </w:rPr>
              <w:t>As</w:t>
            </w:r>
            <w:r w:rsidRPr="00AF3852">
              <w:rPr>
                <w:lang w:val="en-US"/>
              </w:rPr>
              <w:t xml:space="preserve"> </w:t>
            </w:r>
            <w:r w:rsidRPr="00AF3852">
              <w:rPr>
                <w:b/>
                <w:bCs/>
                <w:lang w:val="en-US"/>
              </w:rPr>
              <w:t>Integer</w:t>
            </w:r>
            <w:r w:rsidRPr="00AF3852">
              <w:rPr>
                <w:lang w:val="en-US"/>
              </w:rPr>
              <w:t xml:space="preserve"> = 0</w:t>
            </w:r>
          </w:p>
          <w:p w:rsidR="00481224" w:rsidRPr="00AF3852" w:rsidRDefault="00481224" w:rsidP="0071249D">
            <w:pPr>
              <w:pStyle w:val="BookCodeInTable"/>
              <w:rPr>
                <w:lang w:val="en-US"/>
              </w:rPr>
            </w:pPr>
          </w:p>
          <w:p w:rsidR="00481224" w:rsidRPr="00AF3852" w:rsidRDefault="00481224" w:rsidP="00481224">
            <w:pPr>
              <w:pStyle w:val="BookCodeInTable"/>
              <w:rPr>
                <w:lang w:val="en-US"/>
              </w:rPr>
            </w:pPr>
            <w:r w:rsidRPr="00AF3852">
              <w:rPr>
                <w:b/>
                <w:bCs/>
                <w:lang w:val="en-US"/>
              </w:rPr>
              <w:t>Shared</w:t>
            </w:r>
            <w:r w:rsidRPr="00AF3852">
              <w:rPr>
                <w:lang w:val="en-US"/>
              </w:rPr>
              <w:t xml:space="preserve"> </w:t>
            </w:r>
            <w:r w:rsidRPr="00AF3852">
              <w:rPr>
                <w:b/>
                <w:bCs/>
                <w:lang w:val="en-US"/>
              </w:rPr>
              <w:t>Sub</w:t>
            </w:r>
            <w:r w:rsidRPr="00AF3852">
              <w:rPr>
                <w:lang w:val="en-US"/>
              </w:rPr>
              <w:t xml:space="preserve"> IslemYap()</w:t>
            </w:r>
          </w:p>
          <w:p w:rsidR="00481224" w:rsidRPr="00AF3852" w:rsidRDefault="00481224" w:rsidP="00481224">
            <w:pPr>
              <w:pStyle w:val="BookCodeInTable"/>
              <w:rPr>
                <w:lang w:val="en-US"/>
              </w:rPr>
            </w:pPr>
            <w:r w:rsidRPr="00AF3852">
              <w:rPr>
                <w:lang w:val="en-US"/>
              </w:rPr>
              <w:t xml:space="preserve"> </w:t>
            </w:r>
            <w:r w:rsidRPr="00AF3852">
              <w:rPr>
                <w:b/>
                <w:bCs/>
                <w:lang w:val="en-US"/>
              </w:rPr>
              <w:t>While</w:t>
            </w:r>
            <w:r w:rsidRPr="00AF3852">
              <w:rPr>
                <w:lang w:val="en-US"/>
              </w:rPr>
              <w:t xml:space="preserve"> bolen = 0</w:t>
            </w:r>
          </w:p>
          <w:p w:rsidR="00481224" w:rsidRPr="00AF3852" w:rsidRDefault="00481224" w:rsidP="00481224">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While</w:t>
            </w:r>
          </w:p>
          <w:p w:rsidR="00481224" w:rsidRPr="00AF3852" w:rsidRDefault="00481224" w:rsidP="00481224">
            <w:pPr>
              <w:pStyle w:val="BookCodeInTable"/>
              <w:rPr>
                <w:lang w:val="en-US"/>
              </w:rPr>
            </w:pPr>
            <w:r w:rsidRPr="00AF3852">
              <w:rPr>
                <w:lang w:val="en-US"/>
              </w:rPr>
              <w:t xml:space="preserve"> Console.WriteLine(bolunen \ bolen)</w:t>
            </w:r>
          </w:p>
          <w:p w:rsidR="006F114E" w:rsidRDefault="00481224" w:rsidP="00481224">
            <w:pPr>
              <w:pStyle w:val="BookCodeInTable"/>
              <w:rPr>
                <w:b/>
                <w:bCs/>
                <w:lang w:val="en-US"/>
              </w:rPr>
            </w:pPr>
            <w:r w:rsidRPr="00AF3852">
              <w:rPr>
                <w:b/>
                <w:bCs/>
                <w:lang w:val="en-US"/>
              </w:rPr>
              <w:t>End</w:t>
            </w:r>
            <w:r w:rsidRPr="00AF3852">
              <w:rPr>
                <w:lang w:val="en-US"/>
              </w:rPr>
              <w:t xml:space="preserve"> </w:t>
            </w:r>
            <w:r w:rsidRPr="00AF3852">
              <w:rPr>
                <w:b/>
                <w:bCs/>
                <w:lang w:val="en-US"/>
              </w:rPr>
              <w:t>Sub</w:t>
            </w:r>
          </w:p>
          <w:p w:rsidR="00481224" w:rsidRPr="00AF3852" w:rsidRDefault="00481224" w:rsidP="00481224">
            <w:pPr>
              <w:pStyle w:val="BookCodeInTable"/>
              <w:rPr>
                <w:lang w:val="en-US"/>
              </w:rPr>
            </w:pPr>
          </w:p>
          <w:p w:rsidR="006F114E" w:rsidRPr="00AF3852" w:rsidRDefault="006F114E" w:rsidP="0071249D">
            <w:pPr>
              <w:pStyle w:val="BookCodeInTable"/>
              <w:rPr>
                <w:lang w:val="en-US"/>
              </w:rPr>
            </w:pPr>
            <w:r w:rsidRPr="00AF3852">
              <w:rPr>
                <w:b/>
                <w:bCs/>
                <w:lang w:val="en-US"/>
              </w:rPr>
              <w:t>Shared</w:t>
            </w:r>
            <w:r w:rsidRPr="00AF3852">
              <w:rPr>
                <w:lang w:val="en-US"/>
              </w:rPr>
              <w:t xml:space="preserve"> </w:t>
            </w:r>
            <w:r w:rsidRPr="00AF3852">
              <w:rPr>
                <w:b/>
                <w:bCs/>
                <w:lang w:val="en-US"/>
              </w:rPr>
              <w:t>Sub</w:t>
            </w:r>
            <w:r w:rsidRPr="00AF3852">
              <w:rPr>
                <w:lang w:val="en-US"/>
              </w:rPr>
              <w:t xml:space="preserve"> Main()</w:t>
            </w:r>
          </w:p>
          <w:p w:rsidR="006F114E" w:rsidRPr="00AF3852" w:rsidRDefault="006F114E" w:rsidP="0071249D">
            <w:pPr>
              <w:pStyle w:val="BookCodeInTable"/>
              <w:rPr>
                <w:lang w:val="en-US"/>
              </w:rPr>
            </w:pPr>
            <w:r w:rsidRPr="00AF3852">
              <w:rPr>
                <w:lang w:val="en-US"/>
              </w:rPr>
              <w:t xml:space="preserve"> </w:t>
            </w:r>
            <w:r w:rsidRPr="00AF3852">
              <w:rPr>
                <w:b/>
                <w:bCs/>
                <w:lang w:val="en-US"/>
              </w:rPr>
              <w:t>Dim</w:t>
            </w:r>
            <w:r w:rsidRPr="00AF3852">
              <w:rPr>
                <w:lang w:val="en-US"/>
              </w:rPr>
              <w:t xml:space="preserve"> t </w:t>
            </w:r>
            <w:r w:rsidRPr="00AF3852">
              <w:rPr>
                <w:b/>
                <w:bCs/>
                <w:lang w:val="en-US"/>
              </w:rPr>
              <w:t>As</w:t>
            </w:r>
            <w:r w:rsidRPr="00AF3852">
              <w:rPr>
                <w:lang w:val="en-US"/>
              </w:rPr>
              <w:t xml:space="preserve"> Thread</w:t>
            </w:r>
          </w:p>
          <w:p w:rsidR="006F114E" w:rsidRPr="00AF3852" w:rsidRDefault="006F114E" w:rsidP="0071249D">
            <w:pPr>
              <w:pStyle w:val="BookCodeInTable"/>
              <w:rPr>
                <w:lang w:val="en-US"/>
              </w:rPr>
            </w:pPr>
            <w:r w:rsidRPr="00AF3852">
              <w:rPr>
                <w:lang w:val="en-US"/>
              </w:rPr>
              <w:lastRenderedPageBreak/>
              <w:t xml:space="preserve"> t = </w:t>
            </w:r>
            <w:r w:rsidRPr="00AF3852">
              <w:rPr>
                <w:b/>
                <w:bCs/>
                <w:lang w:val="en-US"/>
              </w:rPr>
              <w:t>New</w:t>
            </w:r>
            <w:r w:rsidRPr="00AF3852">
              <w:rPr>
                <w:lang w:val="en-US"/>
              </w:rPr>
              <w:t xml:space="preserve"> Thread(</w:t>
            </w:r>
            <w:r w:rsidRPr="00AF3852">
              <w:rPr>
                <w:b/>
                <w:bCs/>
                <w:lang w:val="en-US"/>
              </w:rPr>
              <w:t>AddressOf</w:t>
            </w:r>
            <w:r w:rsidRPr="00AF3852">
              <w:rPr>
                <w:lang w:val="en-US"/>
              </w:rPr>
              <w:t xml:space="preserve"> IslemYap)</w:t>
            </w:r>
          </w:p>
          <w:p w:rsidR="006F114E" w:rsidRPr="00AF3852" w:rsidRDefault="006F114E" w:rsidP="0071249D">
            <w:pPr>
              <w:pStyle w:val="BookCodeInTable"/>
              <w:rPr>
                <w:lang w:val="en-US"/>
              </w:rPr>
            </w:pPr>
            <w:r w:rsidRPr="00AF3852">
              <w:rPr>
                <w:lang w:val="en-US"/>
              </w:rPr>
              <w:t xml:space="preserve"> t.Start()</w:t>
            </w:r>
          </w:p>
          <w:p w:rsidR="006F114E" w:rsidRPr="00AF3852" w:rsidRDefault="006F114E" w:rsidP="0071249D">
            <w:pPr>
              <w:pStyle w:val="BookCodeInTable"/>
              <w:rPr>
                <w:lang w:val="en-US"/>
              </w:rPr>
            </w:pPr>
            <w:r w:rsidRPr="00AF3852">
              <w:rPr>
                <w:lang w:val="en-US"/>
              </w:rPr>
              <w:t xml:space="preserve"> bolunen = 10</w:t>
            </w:r>
          </w:p>
          <w:p w:rsidR="006F114E" w:rsidRPr="00AF3852" w:rsidRDefault="006F114E" w:rsidP="0071249D">
            <w:pPr>
              <w:pStyle w:val="BookCodeInTable"/>
              <w:rPr>
                <w:lang w:val="en-US"/>
              </w:rPr>
            </w:pPr>
            <w:r w:rsidRPr="00AF3852">
              <w:rPr>
                <w:lang w:val="en-US"/>
              </w:rPr>
              <w:t xml:space="preserve"> bolen = 5</w:t>
            </w:r>
          </w:p>
          <w:p w:rsidR="006F114E" w:rsidRPr="00AF3852" w:rsidRDefault="006F114E" w:rsidP="0071249D">
            <w:pPr>
              <w:pStyle w:val="BookCodeInTable"/>
              <w:rPr>
                <w:lang w:val="en-US"/>
              </w:rPr>
            </w:pPr>
            <w:r w:rsidRPr="00AF3852">
              <w:rPr>
                <w:lang w:val="en-US"/>
              </w:rPr>
              <w:t xml:space="preserve"> Console.ReadLine()</w:t>
            </w:r>
          </w:p>
          <w:p w:rsidR="006F114E" w:rsidRPr="00282C11" w:rsidRDefault="006F114E" w:rsidP="00481224">
            <w:pPr>
              <w:pStyle w:val="BookCodeInTable"/>
            </w:pPr>
            <w:r w:rsidRPr="00AF3852">
              <w:rPr>
                <w:b/>
                <w:bCs/>
                <w:lang w:val="en-US"/>
              </w:rPr>
              <w:t>End</w:t>
            </w:r>
            <w:r w:rsidRPr="00AF3852">
              <w:rPr>
                <w:lang w:val="en-US"/>
              </w:rPr>
              <w:t xml:space="preserve"> </w:t>
            </w:r>
            <w:r w:rsidRPr="00AF3852">
              <w:rPr>
                <w:b/>
                <w:bCs/>
                <w:lang w:val="en-US"/>
              </w:rPr>
              <w:t>Sub</w:t>
            </w:r>
          </w:p>
        </w:tc>
      </w:tr>
    </w:tbl>
    <w:p w:rsidR="006F114E" w:rsidRPr="00D42009" w:rsidRDefault="006F114E" w:rsidP="006F114E">
      <w:pPr>
        <w:pStyle w:val="BookTableCodeFooter"/>
      </w:pPr>
      <w:r>
        <w:lastRenderedPageBreak/>
        <w:t xml:space="preserve">Kod </w:t>
      </w:r>
      <w:r w:rsidR="00F709C6">
        <w:fldChar w:fldCharType="begin"/>
      </w:r>
      <w:r w:rsidR="00F709C6">
        <w:instrText xml:space="preserve"> SEQ Kod \* Arabic  \* MERGEFORMAT </w:instrText>
      </w:r>
      <w:r w:rsidR="00F709C6">
        <w:fldChar w:fldCharType="separate"/>
      </w:r>
      <w:r w:rsidR="00D0557B">
        <w:rPr>
          <w:noProof/>
        </w:rPr>
        <w:t>254</w:t>
      </w:r>
      <w:r w:rsidR="00F709C6">
        <w:rPr>
          <w:noProof/>
        </w:rPr>
        <w:fldChar w:fldCharType="end"/>
      </w:r>
      <w:r>
        <w:t xml:space="preserve">, </w:t>
      </w:r>
      <w:r>
        <w:rPr>
          <w:rStyle w:val="BookItalic"/>
        </w:rPr>
        <w:t>Uçuculuk Kavramı ve Örnek Kod Parçası</w:t>
      </w:r>
    </w:p>
    <w:p w:rsidR="006F114E" w:rsidRDefault="006F114E" w:rsidP="006F114E">
      <w:pPr>
        <w:pStyle w:val="BookText"/>
        <w:rPr>
          <w:lang w:eastAsia="tr-TR"/>
        </w:rPr>
      </w:pPr>
      <w:r>
        <w:rPr>
          <w:lang w:eastAsia="tr-TR"/>
        </w:rPr>
        <w:t xml:space="preserve">Örnekte, </w:t>
      </w:r>
      <w:r w:rsidRPr="00551A36">
        <w:rPr>
          <w:rStyle w:val="BookConceptDefinitionChar0"/>
        </w:rPr>
        <w:t>bolunen</w:t>
      </w:r>
      <w:r>
        <w:rPr>
          <w:lang w:eastAsia="tr-TR"/>
        </w:rPr>
        <w:t xml:space="preserve"> isimli alanın ilk değeri 20'dir ve daha sonra temel iş parçacığı tarafından alan değeri 10 olarak değiştirilmektedir. Örnek tek işlemcili sistemlerde her zaman 2 değerini ekrana yazarken, çok işlemcili sistemlerde 20 / 5 = </w:t>
      </w:r>
      <w:r w:rsidR="00481224">
        <w:rPr>
          <w:lang w:eastAsia="tr-TR"/>
        </w:rPr>
        <w:t>4</w:t>
      </w:r>
      <w:r>
        <w:rPr>
          <w:lang w:eastAsia="tr-TR"/>
        </w:rPr>
        <w:t xml:space="preserve"> değerini yazma riski bulunmaktadır.</w:t>
      </w:r>
    </w:p>
    <w:p w:rsidR="006F114E" w:rsidRDefault="006F114E" w:rsidP="006F114E">
      <w:pPr>
        <w:pStyle w:val="BookText"/>
        <w:rPr>
          <w:lang w:eastAsia="tr-TR"/>
        </w:rPr>
      </w:pPr>
      <w:r>
        <w:rPr>
          <w:lang w:eastAsia="tr-TR"/>
        </w:rPr>
        <w:t xml:space="preserve">Risk sebebi, optimizasyon amacıyla işletim sistemi tarafından farklı işlemcilere farklı iş parçacıklarının yönlendirilmesi ile işlemci içerisinde değişken değerlerinin kaşelenmesidir. </w:t>
      </w:r>
    </w:p>
    <w:p w:rsidR="006F114E" w:rsidRDefault="006F114E" w:rsidP="006F114E">
      <w:pPr>
        <w:pStyle w:val="BookText"/>
        <w:rPr>
          <w:lang w:eastAsia="tr-TR"/>
        </w:rPr>
      </w:pPr>
      <w:r w:rsidRPr="00396C1D">
        <w:rPr>
          <w:rStyle w:val="BookConceptDefinitionChar0"/>
        </w:rPr>
        <w:t>bolunen</w:t>
      </w:r>
      <w:r>
        <w:rPr>
          <w:lang w:eastAsia="tr-TR"/>
        </w:rPr>
        <w:t xml:space="preserve"> isimli alan değeri temel iş parçacığı tarafından değiştirildikten sonra dahi tüm işlemciler tarafından alana atanan değer görülmeyebilir. Bu durumda, örneğin temel iş parçacığının üzerinde çalıştığı işlemci dışında</w:t>
      </w:r>
      <w:r w:rsidR="00481224">
        <w:rPr>
          <w:lang w:eastAsia="tr-TR"/>
        </w:rPr>
        <w:t>ki işlemcilerde</w:t>
      </w:r>
      <w:r>
        <w:rPr>
          <w:lang w:eastAsia="tr-TR"/>
        </w:rPr>
        <w:t xml:space="preserve"> çalışan yeni iş parçacığı bu alanın eski değerini okuyabilir.</w:t>
      </w:r>
    </w:p>
    <w:p w:rsidR="006F114E" w:rsidRDefault="006F114E" w:rsidP="006F114E">
      <w:pPr>
        <w:pStyle w:val="BookText"/>
        <w:rPr>
          <w:lang w:eastAsia="tr-TR"/>
        </w:rPr>
      </w:pPr>
      <w:r>
        <w:rPr>
          <w:lang w:eastAsia="tr-TR"/>
        </w:rPr>
        <w:t xml:space="preserve">C# için </w:t>
      </w:r>
      <w:r w:rsidRPr="00396C1D">
        <w:rPr>
          <w:rStyle w:val="BookConceptDefinitionChar0"/>
        </w:rPr>
        <w:t>volatile</w:t>
      </w:r>
      <w:r>
        <w:rPr>
          <w:lang w:eastAsia="tr-TR"/>
        </w:rPr>
        <w:t xml:space="preserve"> rezerve kelimesi bu problemi elimine etmek amacıyla kullanılmaktadır. Aynı işlev C# ve VB.NET için, </w:t>
      </w:r>
      <w:r w:rsidRPr="00396C1D">
        <w:rPr>
          <w:rStyle w:val="BookConceptDefinitionChar0"/>
        </w:rPr>
        <w:t>Thread.VolatileRead</w:t>
      </w:r>
      <w:r>
        <w:rPr>
          <w:lang w:eastAsia="tr-TR"/>
        </w:rPr>
        <w:t xml:space="preserve"> ve </w:t>
      </w:r>
      <w:r w:rsidRPr="00396C1D">
        <w:rPr>
          <w:rStyle w:val="BookConceptDefinitionChar0"/>
        </w:rPr>
        <w:t>Thread.VolatileWrite</w:t>
      </w:r>
      <w:r>
        <w:rPr>
          <w:lang w:eastAsia="tr-TR"/>
        </w:rPr>
        <w:t xml:space="preserve"> metotları ile çözümlenebilir. Her iki çözümde de alan değerinin işlemci tarafından kaşelenmesinin önüne geçilmektedir.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lang w:val="en-US"/>
              </w:rPr>
              <w:t>volatile</w:t>
            </w:r>
            <w:r w:rsidRPr="00AF3852">
              <w:rPr>
                <w:lang w:val="en-US"/>
              </w:rPr>
              <w:t xml:space="preserve"> </w:t>
            </w:r>
            <w:r w:rsidRPr="00AF3852">
              <w:rPr>
                <w:b/>
                <w:bCs/>
                <w:lang w:val="en-US"/>
              </w:rPr>
              <w:t>static</w:t>
            </w:r>
            <w:r w:rsidRPr="00AF3852">
              <w:rPr>
                <w:lang w:val="en-US"/>
              </w:rPr>
              <w:t xml:space="preserve"> </w:t>
            </w:r>
            <w:r w:rsidRPr="00AF3852">
              <w:rPr>
                <w:b/>
                <w:bCs/>
                <w:lang w:val="en-US"/>
              </w:rPr>
              <w:t>int</w:t>
            </w:r>
            <w:r w:rsidRPr="00AF3852">
              <w:rPr>
                <w:lang w:val="en-US"/>
              </w:rPr>
              <w:t xml:space="preserve"> bolunen = 20;</w:t>
            </w:r>
          </w:p>
          <w:p w:rsidR="006F114E" w:rsidRPr="00AF3852" w:rsidRDefault="006F114E" w:rsidP="0071249D">
            <w:pPr>
              <w:pStyle w:val="BookCodeInTable"/>
              <w:rPr>
                <w:lang w:val="en-US"/>
              </w:rPr>
            </w:pPr>
            <w:r w:rsidRPr="00AF3852">
              <w:rPr>
                <w:b/>
                <w:lang w:val="en-US"/>
              </w:rPr>
              <w:t>volatile</w:t>
            </w:r>
            <w:r w:rsidRPr="00AF3852">
              <w:rPr>
                <w:lang w:val="en-US"/>
              </w:rPr>
              <w:t xml:space="preserve"> </w:t>
            </w:r>
            <w:r w:rsidRPr="00AF3852">
              <w:rPr>
                <w:b/>
                <w:bCs/>
                <w:lang w:val="en-US"/>
              </w:rPr>
              <w:t>static</w:t>
            </w:r>
            <w:r w:rsidRPr="00AF3852">
              <w:rPr>
                <w:lang w:val="en-US"/>
              </w:rPr>
              <w:t xml:space="preserve"> </w:t>
            </w:r>
            <w:r w:rsidRPr="00AF3852">
              <w:rPr>
                <w:b/>
                <w:bCs/>
                <w:lang w:val="en-US"/>
              </w:rPr>
              <w:t>int</w:t>
            </w:r>
            <w:r w:rsidRPr="00AF3852">
              <w:rPr>
                <w:lang w:val="en-US"/>
              </w:rPr>
              <w:t xml:space="preserve"> bolen = 0;</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b/>
                <w:bCs/>
                <w:lang w:val="en-US"/>
              </w:rPr>
              <w:t>static</w:t>
            </w:r>
            <w:r w:rsidRPr="00AF3852">
              <w:rPr>
                <w:lang w:val="en-US"/>
              </w:rPr>
              <w:t xml:space="preserve"> </w:t>
            </w:r>
            <w:r w:rsidRPr="00AF3852">
              <w:rPr>
                <w:b/>
                <w:bCs/>
                <w:lang w:val="en-US"/>
              </w:rPr>
              <w:t>void</w:t>
            </w:r>
            <w:r w:rsidRPr="00AF3852">
              <w:rPr>
                <w:lang w:val="en-US"/>
              </w:rPr>
              <w:t xml:space="preserve"> Main() {</w:t>
            </w:r>
          </w:p>
          <w:p w:rsidR="006F114E" w:rsidRPr="00AF3852" w:rsidRDefault="006F114E" w:rsidP="0071249D">
            <w:pPr>
              <w:pStyle w:val="BookCodeInTable"/>
              <w:rPr>
                <w:lang w:val="en-US"/>
              </w:rPr>
            </w:pPr>
            <w:r w:rsidRPr="00AF3852">
              <w:rPr>
                <w:lang w:val="en-US"/>
              </w:rPr>
              <w:t xml:space="preserve">    </w:t>
            </w:r>
            <w:r w:rsidRPr="00AF3852">
              <w:rPr>
                <w:b/>
                <w:bCs/>
                <w:lang w:val="en-US"/>
              </w:rPr>
              <w:t>new</w:t>
            </w:r>
            <w:r w:rsidRPr="00AF3852">
              <w:rPr>
                <w:lang w:val="en-US"/>
              </w:rPr>
              <w:t xml:space="preserve"> Thread(IslemYap).Start();        </w:t>
            </w:r>
          </w:p>
          <w:p w:rsidR="006F114E" w:rsidRPr="00AF3852" w:rsidRDefault="006F114E" w:rsidP="0071249D">
            <w:pPr>
              <w:pStyle w:val="BookCodeInTable"/>
              <w:rPr>
                <w:lang w:val="en-US"/>
              </w:rPr>
            </w:pPr>
            <w:r w:rsidRPr="00AF3852">
              <w:rPr>
                <w:lang w:val="en-US"/>
              </w:rPr>
              <w:t xml:space="preserve">    bolunen = 10;</w:t>
            </w:r>
          </w:p>
          <w:p w:rsidR="006F114E" w:rsidRPr="00AF3852" w:rsidRDefault="006F114E" w:rsidP="0071249D">
            <w:pPr>
              <w:pStyle w:val="BookCodeInTable"/>
              <w:rPr>
                <w:lang w:val="en-US"/>
              </w:rPr>
            </w:pPr>
            <w:r w:rsidRPr="00AF3852">
              <w:rPr>
                <w:lang w:val="en-US"/>
              </w:rPr>
              <w:t xml:space="preserve">    bolen = 5;            </w:t>
            </w:r>
          </w:p>
          <w:p w:rsidR="006F114E" w:rsidRPr="00AF3852" w:rsidRDefault="006F114E" w:rsidP="0071249D">
            <w:pPr>
              <w:pStyle w:val="BookCodeInTable"/>
              <w:rPr>
                <w:lang w:val="en-US"/>
              </w:rPr>
            </w:pPr>
            <w:r w:rsidRPr="00AF3852">
              <w:rPr>
                <w:lang w:val="en-US"/>
              </w:rPr>
              <w:t xml:space="preserve">    Console.ReadLine();</w:t>
            </w:r>
          </w:p>
          <w:p w:rsidR="006F114E" w:rsidRPr="00AF3852" w:rsidRDefault="006F114E" w:rsidP="0071249D">
            <w:pPr>
              <w:pStyle w:val="BookCodeInTable"/>
              <w:rPr>
                <w:lang w:val="en-US"/>
              </w:rPr>
            </w:pPr>
            <w:r w:rsidRPr="00AF3852">
              <w:rPr>
                <w:lang w:val="en-US"/>
              </w:rPr>
              <w:lastRenderedPageBreak/>
              <w: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b/>
                <w:bCs/>
                <w:lang w:val="en-US"/>
              </w:rPr>
              <w:t>static</w:t>
            </w:r>
            <w:r w:rsidRPr="00AF3852">
              <w:rPr>
                <w:lang w:val="en-US"/>
              </w:rPr>
              <w:t xml:space="preserve"> </w:t>
            </w:r>
            <w:r w:rsidRPr="00AF3852">
              <w:rPr>
                <w:b/>
                <w:bCs/>
                <w:lang w:val="en-US"/>
              </w:rPr>
              <w:t>void</w:t>
            </w:r>
            <w:r w:rsidRPr="00AF3852">
              <w:rPr>
                <w:lang w:val="en-US"/>
              </w:rPr>
              <w:t xml:space="preserve"> IslemYap() {</w:t>
            </w:r>
          </w:p>
          <w:p w:rsidR="006F114E" w:rsidRPr="00AF3852" w:rsidRDefault="006F114E" w:rsidP="0071249D">
            <w:pPr>
              <w:pStyle w:val="BookCodeInTable"/>
              <w:rPr>
                <w:lang w:val="en-US"/>
              </w:rPr>
            </w:pPr>
            <w:r w:rsidRPr="00AF3852">
              <w:rPr>
                <w:lang w:val="en-US"/>
              </w:rPr>
              <w:t xml:space="preserve">  </w:t>
            </w:r>
            <w:r w:rsidRPr="00AF3852">
              <w:rPr>
                <w:b/>
                <w:bCs/>
                <w:lang w:val="en-US"/>
              </w:rPr>
              <w:t>while</w:t>
            </w:r>
            <w:r w:rsidRPr="00AF3852">
              <w:rPr>
                <w:lang w:val="en-US"/>
              </w:rPr>
              <w:t xml:space="preserve"> (bolen == 0)</w:t>
            </w:r>
          </w:p>
          <w:p w:rsidR="006F114E" w:rsidRPr="00AF3852" w:rsidRDefault="006F114E" w:rsidP="0071249D">
            <w:pPr>
              <w:pStyle w:val="BookCodeInTable"/>
              <w:rPr>
                <w:lang w:val="en-US"/>
              </w:rPr>
            </w:pPr>
            <w:r w:rsidRPr="00AF3852">
              <w:rPr>
                <w:lang w:val="en-US"/>
              </w:rPr>
              <w:t xml:space="preserve">      ;</w:t>
            </w:r>
          </w:p>
          <w:p w:rsidR="006F114E" w:rsidRPr="00AF3852" w:rsidRDefault="006F114E" w:rsidP="0071249D">
            <w:pPr>
              <w:pStyle w:val="BookCodeInTable"/>
              <w:rPr>
                <w:lang w:val="en-US"/>
              </w:rPr>
            </w:pPr>
            <w:r w:rsidRPr="00AF3852">
              <w:rPr>
                <w:lang w:val="en-US"/>
              </w:rPr>
              <w:t xml:space="preserve">  Console.WriteLine(bolunen / bolen);</w:t>
            </w:r>
          </w:p>
          <w:p w:rsidR="006F114E" w:rsidRPr="002E5685" w:rsidRDefault="006F114E" w:rsidP="0071249D">
            <w:pPr>
              <w:pStyle w:val="BookCodeInTable"/>
            </w:pPr>
            <w:r w:rsidRPr="00AF3852">
              <w:rPr>
                <w:lang w:val="en-US"/>
              </w:rPr>
              <w:t>}</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lastRenderedPageBreak/>
              <w:t>Shared</w:t>
            </w:r>
            <w:r w:rsidRPr="00AF3852">
              <w:rPr>
                <w:lang w:val="en-US"/>
              </w:rPr>
              <w:t xml:space="preserve"> bolunen </w:t>
            </w:r>
            <w:r w:rsidRPr="00AF3852">
              <w:rPr>
                <w:b/>
                <w:bCs/>
                <w:lang w:val="en-US"/>
              </w:rPr>
              <w:t>As</w:t>
            </w:r>
            <w:r w:rsidRPr="00AF3852">
              <w:rPr>
                <w:lang w:val="en-US"/>
              </w:rPr>
              <w:t xml:space="preserve"> </w:t>
            </w:r>
            <w:r w:rsidRPr="00AF3852">
              <w:rPr>
                <w:b/>
                <w:bCs/>
                <w:lang w:val="en-US"/>
              </w:rPr>
              <w:t>Integer</w:t>
            </w:r>
            <w:r w:rsidRPr="00AF3852">
              <w:rPr>
                <w:lang w:val="en-US"/>
              </w:rPr>
              <w:t xml:space="preserve"> = 20</w:t>
            </w:r>
          </w:p>
          <w:p w:rsidR="006F114E" w:rsidRPr="00AF3852" w:rsidRDefault="006F114E" w:rsidP="0071249D">
            <w:pPr>
              <w:pStyle w:val="BookCodeInTable"/>
              <w:rPr>
                <w:lang w:val="en-US"/>
              </w:rPr>
            </w:pPr>
            <w:r w:rsidRPr="00AF3852">
              <w:rPr>
                <w:b/>
                <w:bCs/>
                <w:lang w:val="en-US"/>
              </w:rPr>
              <w:t>Shared</w:t>
            </w:r>
            <w:r w:rsidRPr="00AF3852">
              <w:rPr>
                <w:lang w:val="en-US"/>
              </w:rPr>
              <w:t xml:space="preserve"> bolen </w:t>
            </w:r>
            <w:r w:rsidRPr="00AF3852">
              <w:rPr>
                <w:b/>
                <w:bCs/>
                <w:lang w:val="en-US"/>
              </w:rPr>
              <w:t>As</w:t>
            </w:r>
            <w:r w:rsidRPr="00AF3852">
              <w:rPr>
                <w:lang w:val="en-US"/>
              </w:rPr>
              <w:t xml:space="preserve"> </w:t>
            </w:r>
            <w:r w:rsidRPr="00AF3852">
              <w:rPr>
                <w:b/>
                <w:bCs/>
                <w:lang w:val="en-US"/>
              </w:rPr>
              <w:t>Integer</w:t>
            </w:r>
            <w:r w:rsidRPr="00AF3852">
              <w:rPr>
                <w:lang w:val="en-US"/>
              </w:rPr>
              <w:t xml:space="preserve"> = 0</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b/>
                <w:bCs/>
                <w:lang w:val="en-US"/>
              </w:rPr>
              <w:t>Shared</w:t>
            </w:r>
            <w:r w:rsidRPr="00AF3852">
              <w:rPr>
                <w:lang w:val="en-US"/>
              </w:rPr>
              <w:t xml:space="preserve"> </w:t>
            </w:r>
            <w:r w:rsidRPr="00AF3852">
              <w:rPr>
                <w:b/>
                <w:bCs/>
                <w:lang w:val="en-US"/>
              </w:rPr>
              <w:t>Sub</w:t>
            </w:r>
            <w:r w:rsidRPr="00AF3852">
              <w:rPr>
                <w:lang w:val="en-US"/>
              </w:rPr>
              <w:t xml:space="preserve"> Main()</w:t>
            </w:r>
          </w:p>
          <w:p w:rsidR="006F114E" w:rsidRPr="00AF3852" w:rsidRDefault="006F114E" w:rsidP="0071249D">
            <w:pPr>
              <w:pStyle w:val="BookCodeInTable"/>
              <w:rPr>
                <w:b/>
                <w:bCs/>
                <w:lang w:val="en-US"/>
              </w:rPr>
            </w:pPr>
            <w:r w:rsidRPr="00AF3852">
              <w:rPr>
                <w:lang w:val="en-US"/>
              </w:rPr>
              <w:t xml:space="preserve"> </w:t>
            </w:r>
            <w:r w:rsidRPr="00AF3852">
              <w:rPr>
                <w:b/>
                <w:bCs/>
                <w:lang w:val="en-US"/>
              </w:rPr>
              <w:t>Dim</w:t>
            </w:r>
            <w:r w:rsidRPr="00AF3852">
              <w:rPr>
                <w:lang w:val="en-US"/>
              </w:rPr>
              <w:t xml:space="preserve"> t </w:t>
            </w:r>
            <w:r w:rsidRPr="00AF3852">
              <w:rPr>
                <w:b/>
                <w:bCs/>
                <w:lang w:val="en-US"/>
              </w:rPr>
              <w:t xml:space="preserve">As </w:t>
            </w:r>
            <w:r w:rsidRPr="00AF3852">
              <w:rPr>
                <w:bCs/>
                <w:lang w:val="en-US"/>
              </w:rPr>
              <w:t>Thread</w:t>
            </w:r>
          </w:p>
          <w:p w:rsidR="006F114E" w:rsidRPr="00AF3852" w:rsidRDefault="006F114E" w:rsidP="0071249D">
            <w:pPr>
              <w:pStyle w:val="BookCodeInTable"/>
              <w:rPr>
                <w:lang w:val="en-US"/>
              </w:rPr>
            </w:pPr>
            <w:r w:rsidRPr="00AF3852">
              <w:rPr>
                <w:b/>
                <w:bCs/>
                <w:lang w:val="en-US"/>
              </w:rPr>
              <w:t xml:space="preserve"> </w:t>
            </w:r>
            <w:r w:rsidRPr="00AF3852">
              <w:rPr>
                <w:bCs/>
                <w:lang w:val="en-US"/>
              </w:rPr>
              <w:t>t =</w:t>
            </w:r>
            <w:r w:rsidRPr="00AF3852">
              <w:rPr>
                <w:lang w:val="en-US"/>
              </w:rPr>
              <w:t xml:space="preserve"> </w:t>
            </w:r>
            <w:r w:rsidRPr="00AF3852">
              <w:rPr>
                <w:b/>
                <w:bCs/>
                <w:lang w:val="en-US"/>
              </w:rPr>
              <w:t>New</w:t>
            </w:r>
            <w:r w:rsidRPr="00AF3852">
              <w:rPr>
                <w:lang w:val="en-US"/>
              </w:rPr>
              <w:t xml:space="preserve"> Thread(</w:t>
            </w:r>
            <w:r w:rsidRPr="00AF3852">
              <w:rPr>
                <w:b/>
                <w:bCs/>
                <w:lang w:val="en-US"/>
              </w:rPr>
              <w:t>AddressOf</w:t>
            </w:r>
            <w:r w:rsidRPr="00AF3852">
              <w:rPr>
                <w:lang w:val="en-US"/>
              </w:rPr>
              <w:t xml:space="preserve"> IslemYap)</w:t>
            </w:r>
          </w:p>
          <w:p w:rsidR="006F114E" w:rsidRPr="00AF3852" w:rsidRDefault="006F114E" w:rsidP="0071249D">
            <w:pPr>
              <w:pStyle w:val="BookCodeInTable"/>
              <w:rPr>
                <w:lang w:val="en-US"/>
              </w:rPr>
            </w:pPr>
            <w:r w:rsidRPr="00AF3852">
              <w:rPr>
                <w:lang w:val="en-US"/>
              </w:rPr>
              <w:t xml:space="preserve"> t.Start()</w:t>
            </w:r>
          </w:p>
          <w:p w:rsidR="006F114E" w:rsidRPr="00AF3852" w:rsidRDefault="006F114E" w:rsidP="0071249D">
            <w:pPr>
              <w:pStyle w:val="BookCodeInTable"/>
              <w:rPr>
                <w:lang w:val="en-US"/>
              </w:rPr>
            </w:pPr>
            <w:r w:rsidRPr="00AF3852">
              <w:rPr>
                <w:lang w:val="en-US"/>
              </w:rPr>
              <w:t xml:space="preserve"> Thread.VolatileWrite(bolunen, 10)</w:t>
            </w:r>
          </w:p>
          <w:p w:rsidR="006F114E" w:rsidRPr="00AF3852" w:rsidRDefault="006F114E" w:rsidP="0071249D">
            <w:pPr>
              <w:pStyle w:val="BookCodeInTable"/>
              <w:rPr>
                <w:lang w:val="en-US"/>
              </w:rPr>
            </w:pPr>
            <w:r w:rsidRPr="00AF3852">
              <w:rPr>
                <w:lang w:val="en-US"/>
              </w:rPr>
              <w:lastRenderedPageBreak/>
              <w:t xml:space="preserve"> Thread.VolatileWrite(bolen, 5)</w:t>
            </w:r>
          </w:p>
          <w:p w:rsidR="006F114E" w:rsidRPr="00AF3852" w:rsidRDefault="006F114E" w:rsidP="0071249D">
            <w:pPr>
              <w:pStyle w:val="BookCodeInTable"/>
              <w:rPr>
                <w:lang w:val="en-US"/>
              </w:rPr>
            </w:pPr>
            <w:r w:rsidRPr="00AF3852">
              <w:rPr>
                <w:lang w:val="en-US"/>
              </w:rPr>
              <w:t xml:space="preserve"> Console.ReadLine()</w:t>
            </w:r>
          </w:p>
          <w:p w:rsidR="006F114E" w:rsidRPr="00AF3852" w:rsidRDefault="006F114E" w:rsidP="0071249D">
            <w:pPr>
              <w:pStyle w:val="BookCodeInTable"/>
              <w:rPr>
                <w:b/>
                <w:bCs/>
                <w:lang w:val="en-US"/>
              </w:rPr>
            </w:pPr>
            <w:r w:rsidRPr="00AF3852">
              <w:rPr>
                <w:b/>
                <w:bCs/>
                <w:lang w:val="en-US"/>
              </w:rPr>
              <w:t>End</w:t>
            </w:r>
            <w:r w:rsidRPr="00AF3852">
              <w:rPr>
                <w:lang w:val="en-US"/>
              </w:rPr>
              <w:t xml:space="preserve"> </w:t>
            </w:r>
            <w:r w:rsidRPr="00AF3852">
              <w:rPr>
                <w:b/>
                <w:bCs/>
                <w:lang w:val="en-US"/>
              </w:rPr>
              <w:t>Sub</w:t>
            </w:r>
          </w:p>
          <w:p w:rsidR="006F114E" w:rsidRPr="00AF3852" w:rsidRDefault="006F114E" w:rsidP="0071249D">
            <w:pPr>
              <w:pStyle w:val="BookCodeInTable"/>
              <w:rPr>
                <w:b/>
                <w:bCs/>
                <w:lang w:val="en-US"/>
              </w:rPr>
            </w:pPr>
          </w:p>
          <w:p w:rsidR="006F114E" w:rsidRPr="00AF3852" w:rsidRDefault="006F114E" w:rsidP="0071249D">
            <w:pPr>
              <w:pStyle w:val="BookCodeInTable"/>
              <w:rPr>
                <w:lang w:val="en-US"/>
              </w:rPr>
            </w:pPr>
            <w:r w:rsidRPr="00AF3852">
              <w:rPr>
                <w:b/>
                <w:bCs/>
                <w:lang w:val="en-US"/>
              </w:rPr>
              <w:t>Shared</w:t>
            </w:r>
            <w:r w:rsidRPr="00AF3852">
              <w:rPr>
                <w:lang w:val="en-US"/>
              </w:rPr>
              <w:t xml:space="preserve"> </w:t>
            </w:r>
            <w:r w:rsidRPr="00AF3852">
              <w:rPr>
                <w:b/>
                <w:bCs/>
                <w:lang w:val="en-US"/>
              </w:rPr>
              <w:t>Sub</w:t>
            </w:r>
            <w:r w:rsidRPr="00AF3852">
              <w:rPr>
                <w:lang w:val="en-US"/>
              </w:rPr>
              <w:t xml:space="preserve"> IslemYap()</w:t>
            </w:r>
          </w:p>
          <w:p w:rsidR="006F114E" w:rsidRPr="00AF3852" w:rsidRDefault="006F114E" w:rsidP="0071249D">
            <w:pPr>
              <w:pStyle w:val="BookCodeInTable"/>
              <w:rPr>
                <w:lang w:val="en-US"/>
              </w:rPr>
            </w:pPr>
            <w:r w:rsidRPr="00AF3852">
              <w:rPr>
                <w:lang w:val="en-US"/>
              </w:rPr>
              <w:t xml:space="preserve"> </w:t>
            </w:r>
            <w:r w:rsidRPr="00AF3852">
              <w:rPr>
                <w:b/>
                <w:bCs/>
                <w:lang w:val="en-US"/>
              </w:rPr>
              <w:t>While</w:t>
            </w:r>
            <w:r w:rsidRPr="00AF3852">
              <w:rPr>
                <w:lang w:val="en-US"/>
              </w:rPr>
              <w:t xml:space="preserve"> Thread.VolatileRead(bolen) = 0</w:t>
            </w:r>
          </w:p>
          <w:p w:rsidR="006F114E" w:rsidRPr="00AF3852" w:rsidRDefault="006F114E" w:rsidP="0071249D">
            <w:pPr>
              <w:pStyle w:val="BookCodeInTable"/>
              <w:rPr>
                <w:b/>
                <w:bCs/>
                <w:lang w:val="en-US"/>
              </w:rPr>
            </w:pPr>
            <w:r w:rsidRPr="00AF3852">
              <w:rPr>
                <w:lang w:val="en-US"/>
              </w:rPr>
              <w:t xml:space="preserve"> </w:t>
            </w:r>
            <w:r w:rsidRPr="00AF3852">
              <w:rPr>
                <w:b/>
                <w:bCs/>
                <w:lang w:val="en-US"/>
              </w:rPr>
              <w:t>End</w:t>
            </w:r>
            <w:r w:rsidRPr="00AF3852">
              <w:rPr>
                <w:lang w:val="en-US"/>
              </w:rPr>
              <w:t xml:space="preserve"> </w:t>
            </w:r>
            <w:r w:rsidRPr="00AF3852">
              <w:rPr>
                <w:b/>
                <w:bCs/>
                <w:lang w:val="en-US"/>
              </w:rPr>
              <w:t>While</w:t>
            </w:r>
          </w:p>
          <w:p w:rsidR="006F114E" w:rsidRPr="00AF3852" w:rsidRDefault="006F114E" w:rsidP="0071249D">
            <w:pPr>
              <w:pStyle w:val="BookCodeInTable"/>
              <w:rPr>
                <w:lang w:val="en-US"/>
              </w:rPr>
            </w:pPr>
            <w:r w:rsidRPr="00AF3852">
              <w:rPr>
                <w:lang w:val="en-US"/>
              </w:rPr>
              <w:t xml:space="preserve"> Console.WriteLine(bolunen \ bolen)</w:t>
            </w:r>
          </w:p>
          <w:p w:rsidR="006F114E" w:rsidRPr="00282C11" w:rsidRDefault="006F114E" w:rsidP="0071249D">
            <w:pPr>
              <w:pStyle w:val="BookCodeInTable"/>
            </w:pPr>
            <w:r w:rsidRPr="00AF3852">
              <w:rPr>
                <w:b/>
                <w:bCs/>
                <w:lang w:val="en-US"/>
              </w:rPr>
              <w:t>End</w:t>
            </w:r>
            <w:r w:rsidRPr="00AF3852">
              <w:rPr>
                <w:lang w:val="en-US"/>
              </w:rPr>
              <w:t xml:space="preserve"> </w:t>
            </w:r>
            <w:r w:rsidRPr="00AF3852">
              <w:rPr>
                <w:b/>
                <w:bCs/>
                <w:lang w:val="en-US"/>
              </w:rPr>
              <w:t>Sub</w:t>
            </w:r>
          </w:p>
        </w:tc>
      </w:tr>
    </w:tbl>
    <w:p w:rsidR="006F114E" w:rsidRPr="00D42009" w:rsidRDefault="006F114E" w:rsidP="006F114E">
      <w:pPr>
        <w:pStyle w:val="BookTableCodeFooter"/>
      </w:pPr>
      <w:r>
        <w:lastRenderedPageBreak/>
        <w:t xml:space="preserve">Kod </w:t>
      </w:r>
      <w:r w:rsidR="00F709C6">
        <w:fldChar w:fldCharType="begin"/>
      </w:r>
      <w:r w:rsidR="00F709C6">
        <w:instrText xml:space="preserve"> SEQ Kod \* Arabic  \* MERGEFORMAT </w:instrText>
      </w:r>
      <w:r w:rsidR="00F709C6">
        <w:fldChar w:fldCharType="separate"/>
      </w:r>
      <w:r w:rsidR="00D0557B">
        <w:rPr>
          <w:noProof/>
        </w:rPr>
        <w:t>255</w:t>
      </w:r>
      <w:r w:rsidR="00F709C6">
        <w:rPr>
          <w:noProof/>
        </w:rPr>
        <w:fldChar w:fldCharType="end"/>
      </w:r>
      <w:r>
        <w:t xml:space="preserve">, </w:t>
      </w:r>
      <w:r>
        <w:rPr>
          <w:rStyle w:val="BookItalic"/>
        </w:rPr>
        <w:t>Uçuculuk Örneği</w:t>
      </w:r>
    </w:p>
    <w:p w:rsidR="006F114E" w:rsidRPr="00A50F4E" w:rsidRDefault="002B6118" w:rsidP="006F114E">
      <w:pPr>
        <w:pStyle w:val="BookWarningText"/>
      </w:pPr>
      <w:r>
        <w:rPr>
          <w:noProof/>
        </w:rPr>
        <w:drawing>
          <wp:inline distT="0" distB="0" distL="0" distR="0">
            <wp:extent cx="298450" cy="298450"/>
            <wp:effectExtent l="0" t="0" r="0" b="0"/>
            <wp:docPr id="645" name="Picture 645"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5"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w:t>
      </w:r>
      <w:r w:rsidR="006F114E" w:rsidRPr="00CD6D98">
        <w:rPr>
          <w:rStyle w:val="BookConceptDefinitionChar0"/>
        </w:rPr>
        <w:t>volatile</w:t>
      </w:r>
      <w:r w:rsidR="006F114E">
        <w:t xml:space="preserve"> rezerve kelimesi ve </w:t>
      </w:r>
      <w:r w:rsidR="006F114E" w:rsidRPr="00CD6D98">
        <w:rPr>
          <w:rStyle w:val="BookConceptDefinitionChar0"/>
        </w:rPr>
        <w:t>Thread.VolatileRead</w:t>
      </w:r>
      <w:r w:rsidR="006F114E">
        <w:t xml:space="preserve"> / </w:t>
      </w:r>
      <w:r w:rsidR="006F114E" w:rsidRPr="00CD6D98">
        <w:rPr>
          <w:rStyle w:val="BookConceptDefinitionChar0"/>
        </w:rPr>
        <w:t>Thread.VolatileWrite</w:t>
      </w:r>
      <w:r w:rsidR="006F114E">
        <w:t xml:space="preserve"> metotları yerine </w:t>
      </w:r>
      <w:r w:rsidR="006F114E" w:rsidRPr="00CD6D98">
        <w:rPr>
          <w:rStyle w:val="BookConceptDefinitionChar0"/>
        </w:rPr>
        <w:t>Interlocked</w:t>
      </w:r>
      <w:r w:rsidR="006F114E">
        <w:rPr>
          <w:rStyle w:val="BookConceptDefinitionChar0"/>
        </w:rPr>
        <w:t xml:space="preserve"> ve Monitor </w:t>
      </w:r>
      <w:r w:rsidR="006F114E">
        <w:t>sınıfı veya senkronizasyon kilit blokları kullanımı önerilmektedir.</w:t>
      </w:r>
    </w:p>
    <w:p w:rsidR="006F114E" w:rsidRDefault="006F114E" w:rsidP="006F114E">
      <w:pPr>
        <w:pStyle w:val="H4"/>
      </w:pPr>
      <w:r>
        <w:t>Okuyucu / Yazıcı Kilit Sınıfı</w:t>
      </w:r>
    </w:p>
    <w:p w:rsidR="006F114E" w:rsidRDefault="006F114E" w:rsidP="006F114E">
      <w:pPr>
        <w:pStyle w:val="BookText"/>
        <w:rPr>
          <w:lang w:eastAsia="tr-TR"/>
        </w:rPr>
      </w:pPr>
      <w:r>
        <w:rPr>
          <w:lang w:eastAsia="tr-TR"/>
        </w:rPr>
        <w:t>Programlama sırasında sık yapılan işlemlerden birisi, herhangi bir kaynağın değerinin okunması ve kaynağa değer yazılmasıdır. Okuma ve yazma işlemleri şu ana kadar aktarılan senkronizasyon yöntemleri ile düzenlenebilir. Örneğin her işlemde senkronizasyon kilit blokları kullanılabilir.</w:t>
      </w:r>
    </w:p>
    <w:p w:rsidR="006F114E" w:rsidRDefault="006F114E" w:rsidP="006F114E">
      <w:pPr>
        <w:pStyle w:val="BookText"/>
        <w:rPr>
          <w:lang w:eastAsia="tr-TR"/>
        </w:rPr>
      </w:pPr>
      <w:r>
        <w:rPr>
          <w:lang w:eastAsia="tr-TR"/>
        </w:rPr>
        <w:t xml:space="preserve">Okuma işleminin yazma işlemine göre çok daha sık yapıldığı durumlarda, senkronizasyon kilit blokları gereksiz yere kaynağa erişimi engelleyebilir. Bu durumda </w:t>
      </w:r>
      <w:r w:rsidRPr="00A62FF0">
        <w:rPr>
          <w:rStyle w:val="BookConceptDefinitionChar0"/>
        </w:rPr>
        <w:t>System.Threading.ReaderWriterLock</w:t>
      </w:r>
      <w:r w:rsidR="00917727">
        <w:rPr>
          <w:rStyle w:val="BookConceptDefinitionChar0"/>
        </w:rPr>
        <w:fldChar w:fldCharType="begin"/>
      </w:r>
      <w:r w:rsidR="00917727">
        <w:instrText xml:space="preserve"> XE "</w:instrText>
      </w:r>
      <w:r w:rsidR="00917727" w:rsidRPr="00352728">
        <w:instrText>ReaderWriterLock</w:instrText>
      </w:r>
      <w:r w:rsidR="00917727">
        <w:instrText xml:space="preserve">" </w:instrText>
      </w:r>
      <w:r w:rsidR="00917727">
        <w:rPr>
          <w:rStyle w:val="BookConceptDefinitionChar0"/>
        </w:rPr>
        <w:fldChar w:fldCharType="end"/>
      </w:r>
      <w:r>
        <w:rPr>
          <w:lang w:eastAsia="tr-TR"/>
        </w:rPr>
        <w:t xml:space="preserve"> sınıfı yardımıyla okuma ve yazma kilitleri birbirlerinden bağımsız olarak düzenlenebilir.</w:t>
      </w:r>
    </w:p>
    <w:p w:rsidR="006F114E" w:rsidRDefault="006F114E" w:rsidP="006F114E">
      <w:pPr>
        <w:pStyle w:val="BookText"/>
        <w:rPr>
          <w:lang w:eastAsia="tr-TR"/>
        </w:rPr>
      </w:pPr>
      <w:r w:rsidRPr="00212461">
        <w:rPr>
          <w:rStyle w:val="BookConceptDefinitionChar0"/>
        </w:rPr>
        <w:t>ReaderWriterLock</w:t>
      </w:r>
      <w:r>
        <w:rPr>
          <w:lang w:eastAsia="tr-TR"/>
        </w:rPr>
        <w:t xml:space="preserve"> sınıfının pratikte kullanım amacı, değeri birden çok iş parçacığı tarafından sıklıkla okunan, daha az sıklıkla sadece bir iş parçacığı tarafından değeri değiştirilen kaynakların paylaşımını yönetmektir.</w:t>
      </w:r>
    </w:p>
    <w:p w:rsidR="006F114E" w:rsidRDefault="006F114E" w:rsidP="006F114E">
      <w:pPr>
        <w:pStyle w:val="BookText"/>
        <w:rPr>
          <w:lang w:eastAsia="tr-TR"/>
        </w:rPr>
      </w:pPr>
      <w:r>
        <w:rPr>
          <w:lang w:eastAsia="tr-TR"/>
        </w:rPr>
        <w:t xml:space="preserve">Aşağıda </w:t>
      </w:r>
      <w:r w:rsidRPr="00A62FF0">
        <w:rPr>
          <w:rStyle w:val="BookConceptDefinitionChar0"/>
        </w:rPr>
        <w:t>ReaderWriterLock</w:t>
      </w:r>
      <w:r>
        <w:rPr>
          <w:lang w:eastAsia="tr-TR"/>
        </w:rPr>
        <w:t xml:space="preserve"> sınıfı temel üye bilgi ve açıklamaları gösterilmiştir.</w:t>
      </w:r>
    </w:p>
    <w:p w:rsidR="001D2716" w:rsidRDefault="001D2716" w:rsidP="006F114E">
      <w:pPr>
        <w:pStyle w:val="BookText"/>
        <w:rPr>
          <w:lang w:eastAsia="tr-TR"/>
        </w:rPr>
      </w:pP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710"/>
        <w:gridCol w:w="4361"/>
      </w:tblGrid>
      <w:tr w:rsidR="006F114E" w:rsidRPr="00D41E31" w:rsidTr="007F1BA8">
        <w:trPr>
          <w:tblHeader/>
        </w:trPr>
        <w:tc>
          <w:tcPr>
            <w:tcW w:w="1916"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lastRenderedPageBreak/>
              <w:t>Üye Adı</w:t>
            </w:r>
          </w:p>
        </w:tc>
        <w:tc>
          <w:tcPr>
            <w:tcW w:w="3084"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282C11" w:rsidTr="007F1BA8">
        <w:tc>
          <w:tcPr>
            <w:tcW w:w="1916"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46" name="Picture 646"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6"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IsReaderLockHeld</w:t>
            </w:r>
          </w:p>
        </w:tc>
        <w:tc>
          <w:tcPr>
            <w:tcW w:w="308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Aktif iş parçacığının okuma kilidini tutması durumunda </w:t>
            </w:r>
            <w:r w:rsidRPr="00212461">
              <w:rPr>
                <w:rStyle w:val="BookConceptDefinitionChar0"/>
              </w:rPr>
              <w:t>true</w:t>
            </w:r>
            <w:r w:rsidRPr="00AF3852">
              <w:rPr>
                <w:bCs/>
                <w:lang w:eastAsia="tr-TR"/>
              </w:rPr>
              <w:t xml:space="preserve"> değerini döndürür.</w:t>
            </w:r>
          </w:p>
        </w:tc>
      </w:tr>
      <w:tr w:rsidR="006F114E" w:rsidRPr="001B0D06" w:rsidTr="007F1BA8">
        <w:tc>
          <w:tcPr>
            <w:tcW w:w="1916"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47" name="Picture 647"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7"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IsWriterLockHeld</w:t>
            </w:r>
          </w:p>
        </w:tc>
        <w:tc>
          <w:tcPr>
            <w:tcW w:w="308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Aktif iş parçacığının yazma kilidini tutması durumunda </w:t>
            </w:r>
            <w:r w:rsidRPr="00212461">
              <w:rPr>
                <w:rStyle w:val="BookConceptDefinitionChar0"/>
              </w:rPr>
              <w:t>true</w:t>
            </w:r>
            <w:r w:rsidRPr="00AF3852">
              <w:rPr>
                <w:bCs/>
                <w:lang w:eastAsia="tr-TR"/>
              </w:rPr>
              <w:t xml:space="preserve"> değerini döndürür.</w:t>
            </w:r>
          </w:p>
        </w:tc>
      </w:tr>
      <w:tr w:rsidR="006F114E" w:rsidRPr="001B0D06" w:rsidTr="007F1BA8">
        <w:tc>
          <w:tcPr>
            <w:tcW w:w="1916"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48" name="Picture 648"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8"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AcquireReaderLock</w:t>
            </w:r>
          </w:p>
        </w:tc>
        <w:tc>
          <w:tcPr>
            <w:tcW w:w="308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Okuma kilidini elde eder. Parametre olarak iletilen zaman aşımı süresince kilidin elde edilememesi durumunda istisna (</w:t>
            </w:r>
            <w:r w:rsidRPr="00604459">
              <w:rPr>
                <w:rStyle w:val="BookConceptDefinitionChar0"/>
              </w:rPr>
              <w:t>System.ApplicationException</w:t>
            </w:r>
            <w:r w:rsidRPr="00AF3852">
              <w:rPr>
                <w:bCs/>
                <w:lang w:eastAsia="tr-TR"/>
              </w:rPr>
              <w:t>) fırlatılmaktadır.</w:t>
            </w:r>
          </w:p>
        </w:tc>
      </w:tr>
      <w:tr w:rsidR="006F114E" w:rsidRPr="001B0D06" w:rsidTr="007F1BA8">
        <w:tc>
          <w:tcPr>
            <w:tcW w:w="1916"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49" name="Picture 649"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9"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AcquireWriterLock</w:t>
            </w:r>
          </w:p>
        </w:tc>
        <w:tc>
          <w:tcPr>
            <w:tcW w:w="308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 Yazma kilidini elde eder. Parametre olarak iletilen zaman aşımı süresince kilidin elde edilememesi durumunda istisna (</w:t>
            </w:r>
            <w:r w:rsidRPr="00604459">
              <w:rPr>
                <w:rStyle w:val="BookConceptDefinitionChar0"/>
              </w:rPr>
              <w:t>System.ApplicationException</w:t>
            </w:r>
            <w:r w:rsidRPr="00AF3852">
              <w:rPr>
                <w:bCs/>
                <w:lang w:eastAsia="tr-TR"/>
              </w:rPr>
              <w:t>) fırlatılmaktadır.</w:t>
            </w:r>
          </w:p>
        </w:tc>
      </w:tr>
      <w:tr w:rsidR="006F114E" w:rsidRPr="001B0D06" w:rsidTr="007F1BA8">
        <w:tc>
          <w:tcPr>
            <w:tcW w:w="1916"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50" name="Picture 650"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50"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ReleaseReaderLock</w:t>
            </w:r>
          </w:p>
        </w:tc>
        <w:tc>
          <w:tcPr>
            <w:tcW w:w="308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Elde edilen okuma kilidini serbest bırakır.</w:t>
            </w:r>
          </w:p>
        </w:tc>
      </w:tr>
      <w:tr w:rsidR="006F114E" w:rsidRPr="001B0D06" w:rsidTr="007F1BA8">
        <w:tc>
          <w:tcPr>
            <w:tcW w:w="1916"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51" name="Picture 651"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51"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ReleaseWriterLock</w:t>
            </w:r>
          </w:p>
        </w:tc>
        <w:tc>
          <w:tcPr>
            <w:tcW w:w="3084"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Elde edilen yazma kilidini serbest bırakır.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96</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Threading.ReaderWriterLock</w:t>
      </w:r>
      <w:r>
        <w:rPr>
          <w:rStyle w:val="BookItalic"/>
        </w:rPr>
        <w:t xml:space="preserve"> Sınıfı Üye Bilgileri</w:t>
      </w:r>
    </w:p>
    <w:p w:rsidR="006F114E" w:rsidRDefault="006F114E" w:rsidP="006F114E">
      <w:pPr>
        <w:pStyle w:val="BookText"/>
        <w:rPr>
          <w:lang w:eastAsia="tr-TR"/>
        </w:rPr>
      </w:pPr>
      <w:r>
        <w:rPr>
          <w:lang w:eastAsia="tr-TR"/>
        </w:rPr>
        <w:t>Aşağıdaki örnekte içerisinde tamsayılar bulunan liste üç farklı iş parçacığı tarafından kullanılmaktadır. Listeye rasgele sayılar eklenmekte, silinmekte ve bir başka iş parçacığı tarafından eş zamanlı listedeki elemanların toplamları ekrana yazdırılmaktadır.</w:t>
      </w:r>
    </w:p>
    <w:p w:rsidR="006F114E" w:rsidRDefault="006F114E" w:rsidP="006F114E">
      <w:pPr>
        <w:pStyle w:val="CSVB"/>
      </w:pPr>
      <w:r>
        <w:t>C#</w:t>
      </w:r>
    </w:p>
    <w:p w:rsidR="006F114E" w:rsidRPr="00ED7FF1" w:rsidRDefault="006F114E" w:rsidP="006F114E">
      <w:pPr>
        <w:pStyle w:val="BookCode"/>
        <w:rPr>
          <w:lang w:val="en-US" w:eastAsia="tr-TR"/>
        </w:rPr>
      </w:pPr>
      <w:r w:rsidRPr="00ED7FF1">
        <w:rPr>
          <w:b/>
          <w:bCs/>
          <w:lang w:val="en-US" w:eastAsia="tr-TR"/>
        </w:rPr>
        <w:t>static</w:t>
      </w:r>
      <w:r w:rsidRPr="00ED7FF1">
        <w:rPr>
          <w:lang w:val="en-US" w:eastAsia="tr-TR"/>
        </w:rPr>
        <w:t xml:space="preserve"> ReaderWriterLock rw = </w:t>
      </w:r>
      <w:r w:rsidRPr="00ED7FF1">
        <w:rPr>
          <w:b/>
          <w:bCs/>
          <w:lang w:val="en-US" w:eastAsia="tr-TR"/>
        </w:rPr>
        <w:t>new</w:t>
      </w:r>
      <w:r w:rsidRPr="00ED7FF1">
        <w:rPr>
          <w:lang w:val="en-US" w:eastAsia="tr-TR"/>
        </w:rPr>
        <w:t xml:space="preserve"> ReaderWriterLock();</w:t>
      </w:r>
    </w:p>
    <w:p w:rsidR="006F114E" w:rsidRPr="00ED7FF1" w:rsidRDefault="006F114E" w:rsidP="006F114E">
      <w:pPr>
        <w:pStyle w:val="BookCode"/>
        <w:rPr>
          <w:lang w:val="en-US" w:eastAsia="tr-TR"/>
        </w:rPr>
      </w:pPr>
      <w:r w:rsidRPr="00ED7FF1">
        <w:rPr>
          <w:b/>
          <w:bCs/>
          <w:lang w:val="en-US" w:eastAsia="tr-TR"/>
        </w:rPr>
        <w:t>static</w:t>
      </w:r>
      <w:r w:rsidRPr="00ED7FF1">
        <w:rPr>
          <w:lang w:val="en-US" w:eastAsia="tr-TR"/>
        </w:rPr>
        <w:t xml:space="preserve"> List&lt;</w:t>
      </w:r>
      <w:r w:rsidRPr="00ED7FF1">
        <w:rPr>
          <w:b/>
          <w:bCs/>
          <w:lang w:val="en-US" w:eastAsia="tr-TR"/>
        </w:rPr>
        <w:t>int</w:t>
      </w:r>
      <w:r w:rsidRPr="00ED7FF1">
        <w:rPr>
          <w:lang w:val="en-US" w:eastAsia="tr-TR"/>
        </w:rPr>
        <w:t xml:space="preserve">&gt; liste = </w:t>
      </w:r>
      <w:r w:rsidRPr="00ED7FF1">
        <w:rPr>
          <w:b/>
          <w:bCs/>
          <w:lang w:val="en-US" w:eastAsia="tr-TR"/>
        </w:rPr>
        <w:t>new</w:t>
      </w:r>
      <w:r w:rsidRPr="00ED7FF1">
        <w:rPr>
          <w:lang w:val="en-US" w:eastAsia="tr-TR"/>
        </w:rPr>
        <w:t xml:space="preserve"> List&lt;</w:t>
      </w:r>
      <w:r w:rsidRPr="00ED7FF1">
        <w:rPr>
          <w:b/>
          <w:bCs/>
          <w:lang w:val="en-US" w:eastAsia="tr-TR"/>
        </w:rPr>
        <w:t>int</w:t>
      </w:r>
      <w:r w:rsidRPr="00ED7FF1">
        <w:rPr>
          <w:lang w:val="en-US" w:eastAsia="tr-TR"/>
        </w:rPr>
        <w:t>&gt;();</w:t>
      </w:r>
    </w:p>
    <w:p w:rsidR="006F114E" w:rsidRPr="00ED7FF1" w:rsidRDefault="006F114E" w:rsidP="006F114E">
      <w:pPr>
        <w:pStyle w:val="BookCode"/>
        <w:rPr>
          <w:lang w:val="en-US" w:eastAsia="tr-TR"/>
        </w:rPr>
      </w:pPr>
      <w:r w:rsidRPr="00ED7FF1">
        <w:rPr>
          <w:b/>
          <w:bCs/>
          <w:lang w:val="en-US" w:eastAsia="tr-TR"/>
        </w:rPr>
        <w:t>static</w:t>
      </w:r>
      <w:r w:rsidRPr="00ED7FF1">
        <w:rPr>
          <w:lang w:val="en-US" w:eastAsia="tr-TR"/>
        </w:rPr>
        <w:t xml:space="preserve"> Random rand = </w:t>
      </w:r>
      <w:r w:rsidRPr="00ED7FF1">
        <w:rPr>
          <w:b/>
          <w:bCs/>
          <w:lang w:val="en-US" w:eastAsia="tr-TR"/>
        </w:rPr>
        <w:t>new</w:t>
      </w:r>
      <w:r w:rsidRPr="00ED7FF1">
        <w:rPr>
          <w:lang w:val="en-US" w:eastAsia="tr-TR"/>
        </w:rPr>
        <w:t xml:space="preserve"> Random();</w:t>
      </w:r>
    </w:p>
    <w:p w:rsidR="006F114E" w:rsidRPr="00ED7FF1" w:rsidRDefault="006F114E" w:rsidP="006F114E">
      <w:pPr>
        <w:pStyle w:val="BookCode"/>
        <w:rPr>
          <w:lang w:val="en-US" w:eastAsia="tr-TR"/>
        </w:rPr>
      </w:pPr>
    </w:p>
    <w:p w:rsidR="006F114E" w:rsidRPr="00ED7FF1" w:rsidRDefault="006F114E" w:rsidP="006F114E">
      <w:pPr>
        <w:pStyle w:val="BookCode"/>
        <w:rPr>
          <w:lang w:val="en-US" w:eastAsia="tr-TR"/>
        </w:rPr>
      </w:pPr>
      <w:r w:rsidRPr="00ED7FF1">
        <w:rPr>
          <w:b/>
          <w:bCs/>
          <w:lang w:val="en-US" w:eastAsia="tr-TR"/>
        </w:rPr>
        <w:t>static</w:t>
      </w:r>
      <w:r w:rsidRPr="00ED7FF1">
        <w:rPr>
          <w:lang w:val="en-US" w:eastAsia="tr-TR"/>
        </w:rPr>
        <w:t xml:space="preserve"> </w:t>
      </w:r>
      <w:r w:rsidRPr="00ED7FF1">
        <w:rPr>
          <w:b/>
          <w:bCs/>
          <w:lang w:val="en-US" w:eastAsia="tr-TR"/>
        </w:rPr>
        <w:t>void</w:t>
      </w:r>
      <w:r w:rsidRPr="00ED7FF1">
        <w:rPr>
          <w:lang w:val="en-US" w:eastAsia="tr-TR"/>
        </w:rPr>
        <w:t xml:space="preserve"> ToplamYaz() {</w:t>
      </w:r>
    </w:p>
    <w:p w:rsidR="006F114E" w:rsidRPr="00ED7FF1" w:rsidRDefault="006F114E" w:rsidP="006F114E">
      <w:pPr>
        <w:pStyle w:val="BookCode"/>
        <w:rPr>
          <w:lang w:val="en-US" w:eastAsia="tr-TR"/>
        </w:rPr>
      </w:pPr>
      <w:r w:rsidRPr="00ED7FF1">
        <w:rPr>
          <w:lang w:val="en-US" w:eastAsia="tr-TR"/>
        </w:rPr>
        <w:t xml:space="preserve">  </w:t>
      </w:r>
      <w:r w:rsidRPr="00ED7FF1">
        <w:rPr>
          <w:b/>
          <w:bCs/>
          <w:lang w:val="en-US" w:eastAsia="tr-TR"/>
        </w:rPr>
        <w:t>while</w:t>
      </w:r>
      <w:r w:rsidRPr="00ED7FF1">
        <w:rPr>
          <w:lang w:val="en-US" w:eastAsia="tr-TR"/>
        </w:rPr>
        <w:t xml:space="preserve"> (</w:t>
      </w:r>
      <w:r w:rsidRPr="00ED7FF1">
        <w:rPr>
          <w:b/>
          <w:bCs/>
          <w:lang w:val="en-US" w:eastAsia="tr-TR"/>
        </w:rPr>
        <w:t>true</w:t>
      </w:r>
      <w:r w:rsidRPr="00ED7FF1">
        <w:rPr>
          <w:lang w:val="en-US" w:eastAsia="tr-TR"/>
        </w:rPr>
        <w:t>) {</w:t>
      </w:r>
    </w:p>
    <w:p w:rsidR="006F114E" w:rsidRPr="00ED7FF1" w:rsidRDefault="006F114E" w:rsidP="006F114E">
      <w:pPr>
        <w:pStyle w:val="BookCode"/>
        <w:rPr>
          <w:lang w:val="en-US" w:eastAsia="tr-TR"/>
        </w:rPr>
      </w:pPr>
      <w:r w:rsidRPr="00ED7FF1">
        <w:rPr>
          <w:lang w:val="en-US" w:eastAsia="tr-TR"/>
        </w:rPr>
        <w:t xml:space="preserve">   rw.AcquireReaderLock(10000);</w:t>
      </w:r>
    </w:p>
    <w:p w:rsidR="006F114E" w:rsidRPr="00ED7FF1" w:rsidRDefault="006F114E" w:rsidP="006F114E">
      <w:pPr>
        <w:pStyle w:val="BookCode"/>
        <w:rPr>
          <w:lang w:val="en-US" w:eastAsia="tr-TR"/>
        </w:rPr>
      </w:pPr>
      <w:r w:rsidRPr="00ED7FF1">
        <w:rPr>
          <w:lang w:val="en-US" w:eastAsia="tr-TR"/>
        </w:rPr>
        <w:t xml:space="preserve">   </w:t>
      </w:r>
      <w:r w:rsidRPr="00ED7FF1">
        <w:rPr>
          <w:b/>
          <w:bCs/>
          <w:lang w:val="en-US" w:eastAsia="tr-TR"/>
        </w:rPr>
        <w:t>int</w:t>
      </w:r>
      <w:r w:rsidRPr="00ED7FF1">
        <w:rPr>
          <w:lang w:val="en-US" w:eastAsia="tr-TR"/>
        </w:rPr>
        <w:t xml:space="preserve"> toplam = 0;</w:t>
      </w:r>
    </w:p>
    <w:p w:rsidR="006F114E" w:rsidRPr="00ED7FF1" w:rsidRDefault="006F114E" w:rsidP="006F114E">
      <w:pPr>
        <w:pStyle w:val="BookCode"/>
        <w:rPr>
          <w:lang w:val="en-US" w:eastAsia="tr-TR"/>
        </w:rPr>
      </w:pPr>
      <w:r w:rsidRPr="00ED7FF1">
        <w:rPr>
          <w:lang w:val="en-US" w:eastAsia="tr-TR"/>
        </w:rPr>
        <w:lastRenderedPageBreak/>
        <w:t xml:space="preserve">   </w:t>
      </w:r>
      <w:r w:rsidRPr="00ED7FF1">
        <w:rPr>
          <w:b/>
          <w:bCs/>
          <w:lang w:val="en-US" w:eastAsia="tr-TR"/>
        </w:rPr>
        <w:t>foreach</w:t>
      </w:r>
      <w:r w:rsidRPr="00ED7FF1">
        <w:rPr>
          <w:lang w:val="en-US" w:eastAsia="tr-TR"/>
        </w:rPr>
        <w:t xml:space="preserve"> (</w:t>
      </w:r>
      <w:r w:rsidRPr="00ED7FF1">
        <w:rPr>
          <w:b/>
          <w:bCs/>
          <w:lang w:val="en-US" w:eastAsia="tr-TR"/>
        </w:rPr>
        <w:t>int</w:t>
      </w:r>
      <w:r w:rsidRPr="00ED7FF1">
        <w:rPr>
          <w:lang w:val="en-US" w:eastAsia="tr-TR"/>
        </w:rPr>
        <w:t xml:space="preserve"> i </w:t>
      </w:r>
      <w:r w:rsidRPr="00ED7FF1">
        <w:rPr>
          <w:b/>
          <w:bCs/>
          <w:lang w:val="en-US" w:eastAsia="tr-TR"/>
        </w:rPr>
        <w:t>in</w:t>
      </w:r>
      <w:r w:rsidRPr="00ED7FF1">
        <w:rPr>
          <w:lang w:val="en-US" w:eastAsia="tr-TR"/>
        </w:rPr>
        <w:t xml:space="preserve"> liste) toplam += i;</w:t>
      </w:r>
    </w:p>
    <w:p w:rsidR="006F114E" w:rsidRPr="00ED7FF1" w:rsidRDefault="006F114E" w:rsidP="006F114E">
      <w:pPr>
        <w:pStyle w:val="BookCode"/>
        <w:rPr>
          <w:lang w:val="en-US" w:eastAsia="tr-TR"/>
        </w:rPr>
      </w:pPr>
      <w:r w:rsidRPr="00ED7FF1">
        <w:rPr>
          <w:lang w:val="en-US" w:eastAsia="tr-TR"/>
        </w:rPr>
        <w:t xml:space="preserve">   Console.WriteLine(toplam);</w:t>
      </w:r>
    </w:p>
    <w:p w:rsidR="006F114E" w:rsidRPr="00ED7FF1" w:rsidRDefault="006F114E" w:rsidP="006F114E">
      <w:pPr>
        <w:pStyle w:val="BookCode"/>
        <w:rPr>
          <w:lang w:val="en-US" w:eastAsia="tr-TR"/>
        </w:rPr>
      </w:pPr>
      <w:r w:rsidRPr="00ED7FF1">
        <w:rPr>
          <w:lang w:val="en-US" w:eastAsia="tr-TR"/>
        </w:rPr>
        <w:t xml:space="preserve">   rw.ReleaseReaderLock();</w:t>
      </w:r>
    </w:p>
    <w:p w:rsidR="006F114E" w:rsidRPr="00ED7FF1" w:rsidRDefault="006F114E" w:rsidP="006F114E">
      <w:pPr>
        <w:pStyle w:val="BookCode"/>
        <w:rPr>
          <w:lang w:val="en-US" w:eastAsia="tr-TR"/>
        </w:rPr>
      </w:pPr>
      <w:r w:rsidRPr="00ED7FF1">
        <w:rPr>
          <w:lang w:val="en-US" w:eastAsia="tr-TR"/>
        </w:rPr>
        <w:t xml:space="preserve">  }</w:t>
      </w:r>
    </w:p>
    <w:p w:rsidR="006F114E" w:rsidRPr="00ED7FF1" w:rsidRDefault="006F114E" w:rsidP="006F114E">
      <w:pPr>
        <w:pStyle w:val="BookCode"/>
        <w:rPr>
          <w:lang w:val="en-US" w:eastAsia="tr-TR"/>
        </w:rPr>
      </w:pPr>
      <w:r w:rsidRPr="00ED7FF1">
        <w:rPr>
          <w:lang w:val="en-US" w:eastAsia="tr-TR"/>
        </w:rPr>
        <w:t>}</w:t>
      </w:r>
    </w:p>
    <w:p w:rsidR="006F114E" w:rsidRPr="00ED7FF1" w:rsidRDefault="006F114E" w:rsidP="006F114E">
      <w:pPr>
        <w:pStyle w:val="BookCode"/>
        <w:rPr>
          <w:lang w:val="en-US" w:eastAsia="tr-TR"/>
        </w:rPr>
      </w:pPr>
    </w:p>
    <w:p w:rsidR="006F114E" w:rsidRPr="00ED7FF1" w:rsidRDefault="006F114E" w:rsidP="006F114E">
      <w:pPr>
        <w:pStyle w:val="BookCode"/>
        <w:rPr>
          <w:lang w:val="en-US" w:eastAsia="tr-TR"/>
        </w:rPr>
      </w:pPr>
      <w:r w:rsidRPr="00ED7FF1">
        <w:rPr>
          <w:b/>
          <w:bCs/>
          <w:lang w:val="en-US" w:eastAsia="tr-TR"/>
        </w:rPr>
        <w:t>static</w:t>
      </w:r>
      <w:r w:rsidRPr="00ED7FF1">
        <w:rPr>
          <w:lang w:val="en-US" w:eastAsia="tr-TR"/>
        </w:rPr>
        <w:t xml:space="preserve"> </w:t>
      </w:r>
      <w:r w:rsidRPr="00ED7FF1">
        <w:rPr>
          <w:b/>
          <w:bCs/>
          <w:lang w:val="en-US" w:eastAsia="tr-TR"/>
        </w:rPr>
        <w:t>void</w:t>
      </w:r>
      <w:r w:rsidRPr="00ED7FF1">
        <w:rPr>
          <w:lang w:val="en-US" w:eastAsia="tr-TR"/>
        </w:rPr>
        <w:t xml:space="preserve"> ElemanEkle()</w:t>
      </w:r>
      <w:r>
        <w:rPr>
          <w:lang w:val="en-US" w:eastAsia="tr-TR"/>
        </w:rPr>
        <w:t xml:space="preserve"> </w:t>
      </w:r>
      <w:r w:rsidRPr="00ED7FF1">
        <w:rPr>
          <w:lang w:val="en-US" w:eastAsia="tr-TR"/>
        </w:rPr>
        <w:t>{</w:t>
      </w:r>
    </w:p>
    <w:p w:rsidR="006F114E" w:rsidRPr="00ED7FF1" w:rsidRDefault="006F114E" w:rsidP="006F114E">
      <w:pPr>
        <w:pStyle w:val="BookCode"/>
        <w:rPr>
          <w:lang w:val="en-US" w:eastAsia="tr-TR"/>
        </w:rPr>
      </w:pPr>
      <w:r w:rsidRPr="00ED7FF1">
        <w:rPr>
          <w:lang w:val="en-US" w:eastAsia="tr-TR"/>
        </w:rPr>
        <w:t xml:space="preserve">  </w:t>
      </w:r>
      <w:r w:rsidRPr="00ED7FF1">
        <w:rPr>
          <w:b/>
          <w:bCs/>
          <w:lang w:val="en-US" w:eastAsia="tr-TR"/>
        </w:rPr>
        <w:t>while</w:t>
      </w:r>
      <w:r w:rsidRPr="00ED7FF1">
        <w:rPr>
          <w:lang w:val="en-US" w:eastAsia="tr-TR"/>
        </w:rPr>
        <w:t xml:space="preserve"> (</w:t>
      </w:r>
      <w:r w:rsidRPr="00ED7FF1">
        <w:rPr>
          <w:b/>
          <w:bCs/>
          <w:lang w:val="en-US" w:eastAsia="tr-TR"/>
        </w:rPr>
        <w:t>true</w:t>
      </w:r>
      <w:r w:rsidRPr="00ED7FF1">
        <w:rPr>
          <w:lang w:val="en-US" w:eastAsia="tr-TR"/>
        </w:rPr>
        <w:t>) {</w:t>
      </w:r>
    </w:p>
    <w:p w:rsidR="006F114E" w:rsidRPr="00ED7FF1" w:rsidRDefault="006F114E" w:rsidP="006F114E">
      <w:pPr>
        <w:pStyle w:val="BookCode"/>
        <w:rPr>
          <w:lang w:val="en-US" w:eastAsia="tr-TR"/>
        </w:rPr>
      </w:pPr>
      <w:r w:rsidRPr="00ED7FF1">
        <w:rPr>
          <w:lang w:val="en-US" w:eastAsia="tr-TR"/>
        </w:rPr>
        <w:t xml:space="preserve">   rw.AcquireWriterLock(10000);</w:t>
      </w:r>
    </w:p>
    <w:p w:rsidR="006F114E" w:rsidRPr="00ED7FF1" w:rsidRDefault="006F114E" w:rsidP="006F114E">
      <w:pPr>
        <w:pStyle w:val="BookCode"/>
        <w:rPr>
          <w:lang w:val="en-US" w:eastAsia="tr-TR"/>
        </w:rPr>
      </w:pPr>
      <w:r w:rsidRPr="00ED7FF1">
        <w:rPr>
          <w:lang w:val="en-US" w:eastAsia="tr-TR"/>
        </w:rPr>
        <w:t xml:space="preserve">   liste.Add(rand.Next(100));</w:t>
      </w:r>
    </w:p>
    <w:p w:rsidR="006F114E" w:rsidRPr="00ED7FF1" w:rsidRDefault="006F114E" w:rsidP="006F114E">
      <w:pPr>
        <w:pStyle w:val="BookCode"/>
        <w:rPr>
          <w:lang w:val="en-US" w:eastAsia="tr-TR"/>
        </w:rPr>
      </w:pPr>
      <w:r w:rsidRPr="00ED7FF1">
        <w:rPr>
          <w:lang w:val="en-US" w:eastAsia="tr-TR"/>
        </w:rPr>
        <w:t xml:space="preserve">   Thread.Sleep(1);</w:t>
      </w:r>
    </w:p>
    <w:p w:rsidR="006F114E" w:rsidRPr="00ED7FF1" w:rsidRDefault="006F114E" w:rsidP="006F114E">
      <w:pPr>
        <w:pStyle w:val="BookCode"/>
        <w:rPr>
          <w:lang w:val="en-US" w:eastAsia="tr-TR"/>
        </w:rPr>
      </w:pPr>
      <w:r w:rsidRPr="00ED7FF1">
        <w:rPr>
          <w:lang w:val="en-US" w:eastAsia="tr-TR"/>
        </w:rPr>
        <w:t xml:space="preserve">   rw.ReleaseWriterLock();</w:t>
      </w:r>
    </w:p>
    <w:p w:rsidR="006F114E" w:rsidRPr="00ED7FF1" w:rsidRDefault="006F114E" w:rsidP="006F114E">
      <w:pPr>
        <w:pStyle w:val="BookCode"/>
        <w:rPr>
          <w:lang w:val="en-US" w:eastAsia="tr-TR"/>
        </w:rPr>
      </w:pPr>
      <w:r w:rsidRPr="00ED7FF1">
        <w:rPr>
          <w:lang w:val="en-US" w:eastAsia="tr-TR"/>
        </w:rPr>
        <w:t xml:space="preserve">  }</w:t>
      </w:r>
    </w:p>
    <w:p w:rsidR="006F114E" w:rsidRDefault="006F114E" w:rsidP="006F114E">
      <w:pPr>
        <w:pStyle w:val="BookCode"/>
        <w:rPr>
          <w:lang w:val="en-US" w:eastAsia="tr-TR"/>
        </w:rPr>
      </w:pPr>
      <w:r w:rsidRPr="00ED7FF1">
        <w:rPr>
          <w:lang w:val="en-US" w:eastAsia="tr-TR"/>
        </w:rPr>
        <w:t>}</w:t>
      </w:r>
    </w:p>
    <w:p w:rsidR="006F114E" w:rsidRPr="00ED7FF1" w:rsidRDefault="006F114E" w:rsidP="006F114E">
      <w:pPr>
        <w:pStyle w:val="BookCode"/>
        <w:rPr>
          <w:lang w:val="en-US" w:eastAsia="tr-TR"/>
        </w:rPr>
      </w:pPr>
    </w:p>
    <w:p w:rsidR="006F114E" w:rsidRPr="00ED7FF1" w:rsidRDefault="006F114E" w:rsidP="006F114E">
      <w:pPr>
        <w:pStyle w:val="BookCode"/>
        <w:rPr>
          <w:lang w:val="en-US" w:eastAsia="tr-TR"/>
        </w:rPr>
      </w:pPr>
      <w:r w:rsidRPr="00ED7FF1">
        <w:rPr>
          <w:b/>
          <w:bCs/>
          <w:lang w:val="en-US" w:eastAsia="tr-TR"/>
        </w:rPr>
        <w:t>static</w:t>
      </w:r>
      <w:r w:rsidRPr="00ED7FF1">
        <w:rPr>
          <w:lang w:val="en-US" w:eastAsia="tr-TR"/>
        </w:rPr>
        <w:t xml:space="preserve"> </w:t>
      </w:r>
      <w:r w:rsidRPr="00ED7FF1">
        <w:rPr>
          <w:b/>
          <w:bCs/>
          <w:lang w:val="en-US" w:eastAsia="tr-TR"/>
        </w:rPr>
        <w:t>void</w:t>
      </w:r>
      <w:r w:rsidRPr="00ED7FF1">
        <w:rPr>
          <w:lang w:val="en-US" w:eastAsia="tr-TR"/>
        </w:rPr>
        <w:t xml:space="preserve"> ElemanSil()</w:t>
      </w:r>
      <w:r>
        <w:rPr>
          <w:lang w:val="en-US" w:eastAsia="tr-TR"/>
        </w:rPr>
        <w:t xml:space="preserve"> </w:t>
      </w:r>
      <w:r w:rsidRPr="00ED7FF1">
        <w:rPr>
          <w:lang w:val="en-US" w:eastAsia="tr-TR"/>
        </w:rPr>
        <w:t>{</w:t>
      </w:r>
    </w:p>
    <w:p w:rsidR="006F114E" w:rsidRPr="00ED7FF1" w:rsidRDefault="006F114E" w:rsidP="006F114E">
      <w:pPr>
        <w:pStyle w:val="BookCode"/>
        <w:rPr>
          <w:lang w:val="en-US" w:eastAsia="tr-TR"/>
        </w:rPr>
      </w:pPr>
      <w:r w:rsidRPr="00ED7FF1">
        <w:rPr>
          <w:lang w:val="en-US" w:eastAsia="tr-TR"/>
        </w:rPr>
        <w:t xml:space="preserve">  </w:t>
      </w:r>
      <w:r w:rsidRPr="00ED7FF1">
        <w:rPr>
          <w:b/>
          <w:bCs/>
          <w:lang w:val="en-US" w:eastAsia="tr-TR"/>
        </w:rPr>
        <w:t>while</w:t>
      </w:r>
      <w:r w:rsidRPr="00ED7FF1">
        <w:rPr>
          <w:lang w:val="en-US" w:eastAsia="tr-TR"/>
        </w:rPr>
        <w:t xml:space="preserve"> (</w:t>
      </w:r>
      <w:r w:rsidRPr="00ED7FF1">
        <w:rPr>
          <w:b/>
          <w:bCs/>
          <w:lang w:val="en-US" w:eastAsia="tr-TR"/>
        </w:rPr>
        <w:t>true</w:t>
      </w:r>
      <w:r w:rsidRPr="00ED7FF1">
        <w:rPr>
          <w:lang w:val="en-US" w:eastAsia="tr-TR"/>
        </w:rPr>
        <w:t>) {</w:t>
      </w:r>
    </w:p>
    <w:p w:rsidR="006F114E" w:rsidRPr="00ED7FF1" w:rsidRDefault="006F114E" w:rsidP="006F114E">
      <w:pPr>
        <w:pStyle w:val="BookCode"/>
        <w:rPr>
          <w:lang w:val="en-US" w:eastAsia="tr-TR"/>
        </w:rPr>
      </w:pPr>
      <w:r w:rsidRPr="00ED7FF1">
        <w:rPr>
          <w:lang w:val="en-US" w:eastAsia="tr-TR"/>
        </w:rPr>
        <w:t xml:space="preserve">   rw.AcquireWriterLock(10000);</w:t>
      </w:r>
    </w:p>
    <w:p w:rsidR="006F114E" w:rsidRPr="00ED7FF1" w:rsidRDefault="006F114E" w:rsidP="006F114E">
      <w:pPr>
        <w:pStyle w:val="BookCode"/>
        <w:rPr>
          <w:lang w:val="en-US" w:eastAsia="tr-TR"/>
        </w:rPr>
      </w:pPr>
      <w:r w:rsidRPr="00ED7FF1">
        <w:rPr>
          <w:lang w:val="en-US" w:eastAsia="tr-TR"/>
        </w:rPr>
        <w:t xml:space="preserve">   </w:t>
      </w:r>
      <w:r w:rsidRPr="00ED7FF1">
        <w:rPr>
          <w:b/>
          <w:bCs/>
          <w:lang w:val="en-US" w:eastAsia="tr-TR"/>
        </w:rPr>
        <w:t>if</w:t>
      </w:r>
      <w:r w:rsidRPr="00ED7FF1">
        <w:rPr>
          <w:lang w:val="en-US" w:eastAsia="tr-TR"/>
        </w:rPr>
        <w:t xml:space="preserve"> (liste.Count &gt; 0)</w:t>
      </w:r>
    </w:p>
    <w:p w:rsidR="006F114E" w:rsidRPr="00ED7FF1" w:rsidRDefault="006F114E" w:rsidP="006F114E">
      <w:pPr>
        <w:pStyle w:val="BookCode"/>
        <w:rPr>
          <w:lang w:val="en-US" w:eastAsia="tr-TR"/>
        </w:rPr>
      </w:pPr>
      <w:r w:rsidRPr="00ED7FF1">
        <w:rPr>
          <w:lang w:val="en-US" w:eastAsia="tr-TR"/>
        </w:rPr>
        <w:t xml:space="preserve">      liste.Remove(rand.Next(100));</w:t>
      </w:r>
    </w:p>
    <w:p w:rsidR="006F114E" w:rsidRPr="00ED7FF1" w:rsidRDefault="006F114E" w:rsidP="006F114E">
      <w:pPr>
        <w:pStyle w:val="BookCode"/>
        <w:rPr>
          <w:lang w:val="en-US" w:eastAsia="tr-TR"/>
        </w:rPr>
      </w:pPr>
      <w:r w:rsidRPr="00ED7FF1">
        <w:rPr>
          <w:lang w:val="en-US" w:eastAsia="tr-TR"/>
        </w:rPr>
        <w:t xml:space="preserve">   rw.ReleaseWriterLock();</w:t>
      </w:r>
    </w:p>
    <w:p w:rsidR="006F114E" w:rsidRPr="00ED7FF1" w:rsidRDefault="006F114E" w:rsidP="006F114E">
      <w:pPr>
        <w:pStyle w:val="BookCode"/>
        <w:rPr>
          <w:lang w:val="en-US" w:eastAsia="tr-TR"/>
        </w:rPr>
      </w:pPr>
      <w:r w:rsidRPr="00ED7FF1">
        <w:rPr>
          <w:lang w:val="en-US" w:eastAsia="tr-TR"/>
        </w:rPr>
        <w:t xml:space="preserve">  }</w:t>
      </w:r>
    </w:p>
    <w:p w:rsidR="006F114E" w:rsidRPr="00ED7FF1" w:rsidRDefault="006F114E" w:rsidP="006F114E">
      <w:pPr>
        <w:pStyle w:val="BookCode"/>
        <w:rPr>
          <w:lang w:val="en-US" w:eastAsia="tr-TR"/>
        </w:rPr>
      </w:pPr>
      <w:r w:rsidRPr="00ED7FF1">
        <w:rPr>
          <w:lang w:val="en-US" w:eastAsia="tr-TR"/>
        </w:rPr>
        <w:t>}</w:t>
      </w:r>
    </w:p>
    <w:p w:rsidR="006F114E" w:rsidRPr="00ED7FF1" w:rsidRDefault="006F114E" w:rsidP="006F114E">
      <w:pPr>
        <w:pStyle w:val="BookCode"/>
        <w:rPr>
          <w:lang w:val="en-US" w:eastAsia="tr-TR"/>
        </w:rPr>
      </w:pPr>
    </w:p>
    <w:p w:rsidR="006F114E" w:rsidRPr="00ED7FF1" w:rsidRDefault="006F114E" w:rsidP="006F114E">
      <w:pPr>
        <w:pStyle w:val="BookCode"/>
        <w:rPr>
          <w:lang w:val="en-US" w:eastAsia="tr-TR"/>
        </w:rPr>
      </w:pPr>
      <w:r w:rsidRPr="00ED7FF1">
        <w:rPr>
          <w:b/>
          <w:bCs/>
          <w:lang w:val="en-US" w:eastAsia="tr-TR"/>
        </w:rPr>
        <w:t>static</w:t>
      </w:r>
      <w:r w:rsidRPr="00ED7FF1">
        <w:rPr>
          <w:lang w:val="en-US" w:eastAsia="tr-TR"/>
        </w:rPr>
        <w:t xml:space="preserve"> </w:t>
      </w:r>
      <w:r w:rsidRPr="00ED7FF1">
        <w:rPr>
          <w:b/>
          <w:bCs/>
          <w:lang w:val="en-US" w:eastAsia="tr-TR"/>
        </w:rPr>
        <w:t>void</w:t>
      </w:r>
      <w:r w:rsidRPr="00ED7FF1">
        <w:rPr>
          <w:lang w:val="en-US" w:eastAsia="tr-TR"/>
        </w:rPr>
        <w:t xml:space="preserve"> Main(</w:t>
      </w:r>
      <w:r w:rsidRPr="00ED7FF1">
        <w:rPr>
          <w:b/>
          <w:bCs/>
          <w:lang w:val="en-US" w:eastAsia="tr-TR"/>
        </w:rPr>
        <w:t>string</w:t>
      </w:r>
      <w:r w:rsidRPr="00ED7FF1">
        <w:rPr>
          <w:lang w:val="en-US" w:eastAsia="tr-TR"/>
        </w:rPr>
        <w:t>[] args)</w:t>
      </w:r>
      <w:r>
        <w:rPr>
          <w:lang w:val="en-US" w:eastAsia="tr-TR"/>
        </w:rPr>
        <w:t xml:space="preserve"> </w:t>
      </w:r>
      <w:r w:rsidRPr="00ED7FF1">
        <w:rPr>
          <w:lang w:val="en-US" w:eastAsia="tr-TR"/>
        </w:rPr>
        <w:t>{</w:t>
      </w:r>
    </w:p>
    <w:p w:rsidR="006F114E" w:rsidRPr="00ED7FF1" w:rsidRDefault="006F114E" w:rsidP="006F114E">
      <w:pPr>
        <w:pStyle w:val="BookCode"/>
        <w:rPr>
          <w:lang w:val="en-US" w:eastAsia="tr-TR"/>
        </w:rPr>
      </w:pPr>
      <w:r w:rsidRPr="00ED7FF1">
        <w:rPr>
          <w:lang w:val="en-US" w:eastAsia="tr-TR"/>
        </w:rPr>
        <w:t xml:space="preserve">  </w:t>
      </w:r>
      <w:r w:rsidRPr="00ED7FF1">
        <w:rPr>
          <w:b/>
          <w:bCs/>
          <w:lang w:val="en-US" w:eastAsia="tr-TR"/>
        </w:rPr>
        <w:t>new</w:t>
      </w:r>
      <w:r w:rsidRPr="00ED7FF1">
        <w:rPr>
          <w:lang w:val="en-US" w:eastAsia="tr-TR"/>
        </w:rPr>
        <w:t xml:space="preserve"> Thread(ElemanEkle).Start();</w:t>
      </w:r>
    </w:p>
    <w:p w:rsidR="006F114E" w:rsidRPr="00ED7FF1" w:rsidRDefault="006F114E" w:rsidP="006F114E">
      <w:pPr>
        <w:pStyle w:val="BookCode"/>
        <w:rPr>
          <w:lang w:val="en-US" w:eastAsia="tr-TR"/>
        </w:rPr>
      </w:pPr>
      <w:r w:rsidRPr="00ED7FF1">
        <w:rPr>
          <w:lang w:val="en-US" w:eastAsia="tr-TR"/>
        </w:rPr>
        <w:t xml:space="preserve">  </w:t>
      </w:r>
      <w:r w:rsidRPr="00ED7FF1">
        <w:rPr>
          <w:b/>
          <w:bCs/>
          <w:lang w:val="en-US" w:eastAsia="tr-TR"/>
        </w:rPr>
        <w:t>new</w:t>
      </w:r>
      <w:r w:rsidRPr="00ED7FF1">
        <w:rPr>
          <w:lang w:val="en-US" w:eastAsia="tr-TR"/>
        </w:rPr>
        <w:t xml:space="preserve"> Thread(ElemanSil).Start();</w:t>
      </w:r>
    </w:p>
    <w:p w:rsidR="006F114E" w:rsidRPr="00ED7FF1" w:rsidRDefault="006F114E" w:rsidP="006F114E">
      <w:pPr>
        <w:pStyle w:val="BookCode"/>
        <w:rPr>
          <w:lang w:val="en-US" w:eastAsia="tr-TR"/>
        </w:rPr>
      </w:pPr>
      <w:r w:rsidRPr="00ED7FF1">
        <w:rPr>
          <w:lang w:val="en-US" w:eastAsia="tr-TR"/>
        </w:rPr>
        <w:t xml:space="preserve">  </w:t>
      </w:r>
      <w:r w:rsidRPr="00ED7FF1">
        <w:rPr>
          <w:b/>
          <w:bCs/>
          <w:lang w:val="en-US" w:eastAsia="tr-TR"/>
        </w:rPr>
        <w:t>new</w:t>
      </w:r>
      <w:r w:rsidRPr="00ED7FF1">
        <w:rPr>
          <w:lang w:val="en-US" w:eastAsia="tr-TR"/>
        </w:rPr>
        <w:t xml:space="preserve"> Thread(ToplamYaz).Start();</w:t>
      </w:r>
    </w:p>
    <w:p w:rsidR="006F114E" w:rsidRPr="00ED7FF1" w:rsidRDefault="006F114E" w:rsidP="006F114E">
      <w:pPr>
        <w:pStyle w:val="BookCode"/>
        <w:rPr>
          <w:lang w:val="en-US" w:eastAsia="tr-TR"/>
        </w:rPr>
      </w:pPr>
      <w:r w:rsidRPr="00ED7FF1">
        <w:rPr>
          <w:lang w:val="en-US" w:eastAsia="tr-TR"/>
        </w:rPr>
        <w:t>}</w:t>
      </w:r>
    </w:p>
    <w:p w:rsidR="006F114E" w:rsidRDefault="006F114E" w:rsidP="006F114E">
      <w:pPr>
        <w:pStyle w:val="CSVB"/>
      </w:pPr>
      <w:r>
        <w:t>VB.NET</w:t>
      </w:r>
    </w:p>
    <w:p w:rsidR="006F114E" w:rsidRPr="00ED7FF1" w:rsidRDefault="006F114E" w:rsidP="006F114E">
      <w:pPr>
        <w:pStyle w:val="BookCode"/>
        <w:rPr>
          <w:lang w:val="en-US" w:eastAsia="tr-TR"/>
        </w:rPr>
      </w:pPr>
      <w:r w:rsidRPr="00ED7FF1">
        <w:rPr>
          <w:b/>
          <w:bCs/>
          <w:lang w:val="en-US" w:eastAsia="tr-TR"/>
        </w:rPr>
        <w:t>Private</w:t>
      </w:r>
      <w:r w:rsidRPr="00ED7FF1">
        <w:rPr>
          <w:lang w:val="en-US" w:eastAsia="tr-TR"/>
        </w:rPr>
        <w:t xml:space="preserve"> </w:t>
      </w:r>
      <w:r w:rsidRPr="00ED7FF1">
        <w:rPr>
          <w:b/>
          <w:bCs/>
          <w:lang w:val="en-US" w:eastAsia="tr-TR"/>
        </w:rPr>
        <w:t>Shared</w:t>
      </w:r>
      <w:r w:rsidRPr="00ED7FF1">
        <w:rPr>
          <w:lang w:val="en-US" w:eastAsia="tr-TR"/>
        </w:rPr>
        <w:t xml:space="preserve"> rw </w:t>
      </w:r>
      <w:r w:rsidRPr="00ED7FF1">
        <w:rPr>
          <w:b/>
          <w:bCs/>
          <w:lang w:val="en-US" w:eastAsia="tr-TR"/>
        </w:rPr>
        <w:t>As</w:t>
      </w:r>
      <w:r w:rsidRPr="00ED7FF1">
        <w:rPr>
          <w:lang w:val="en-US" w:eastAsia="tr-TR"/>
        </w:rPr>
        <w:t xml:space="preserve"> ReaderWriterLock = </w:t>
      </w:r>
      <w:r w:rsidRPr="00ED7FF1">
        <w:rPr>
          <w:b/>
          <w:bCs/>
          <w:lang w:val="en-US" w:eastAsia="tr-TR"/>
        </w:rPr>
        <w:t>New</w:t>
      </w:r>
      <w:r w:rsidRPr="00ED7FF1">
        <w:rPr>
          <w:lang w:val="en-US" w:eastAsia="tr-TR"/>
        </w:rPr>
        <w:t xml:space="preserve"> ReaderWriterLock</w:t>
      </w:r>
      <w:r w:rsidR="00866624">
        <w:rPr>
          <w:lang w:val="en-US" w:eastAsia="tr-TR"/>
        </w:rPr>
        <w:t>()</w:t>
      </w:r>
    </w:p>
    <w:p w:rsidR="006F114E" w:rsidRPr="00ED7FF1" w:rsidRDefault="006F114E" w:rsidP="006F114E">
      <w:pPr>
        <w:pStyle w:val="BookCode"/>
        <w:rPr>
          <w:lang w:val="en-US" w:eastAsia="tr-TR"/>
        </w:rPr>
      </w:pPr>
      <w:r w:rsidRPr="00ED7FF1">
        <w:rPr>
          <w:b/>
          <w:bCs/>
          <w:lang w:val="en-US" w:eastAsia="tr-TR"/>
        </w:rPr>
        <w:t>Private</w:t>
      </w:r>
      <w:r w:rsidRPr="00ED7FF1">
        <w:rPr>
          <w:lang w:val="en-US" w:eastAsia="tr-TR"/>
        </w:rPr>
        <w:t xml:space="preserve"> </w:t>
      </w:r>
      <w:r w:rsidRPr="00ED7FF1">
        <w:rPr>
          <w:b/>
          <w:bCs/>
          <w:lang w:val="en-US" w:eastAsia="tr-TR"/>
        </w:rPr>
        <w:t>Shared</w:t>
      </w:r>
      <w:r w:rsidRPr="00ED7FF1">
        <w:rPr>
          <w:lang w:val="en-US" w:eastAsia="tr-TR"/>
        </w:rPr>
        <w:t xml:space="preserve"> liste </w:t>
      </w:r>
      <w:r w:rsidRPr="00ED7FF1">
        <w:rPr>
          <w:b/>
          <w:bCs/>
          <w:lang w:val="en-US" w:eastAsia="tr-TR"/>
        </w:rPr>
        <w:t>As</w:t>
      </w:r>
      <w:r w:rsidRPr="00ED7FF1">
        <w:rPr>
          <w:lang w:val="en-US" w:eastAsia="tr-TR"/>
        </w:rPr>
        <w:t xml:space="preserve"> List(</w:t>
      </w:r>
      <w:r w:rsidRPr="00ED7FF1">
        <w:rPr>
          <w:b/>
          <w:bCs/>
          <w:lang w:val="en-US" w:eastAsia="tr-TR"/>
        </w:rPr>
        <w:t>Of</w:t>
      </w:r>
      <w:r w:rsidRPr="00ED7FF1">
        <w:rPr>
          <w:lang w:val="en-US" w:eastAsia="tr-TR"/>
        </w:rPr>
        <w:t xml:space="preserve"> </w:t>
      </w:r>
      <w:r w:rsidRPr="00ED7FF1">
        <w:rPr>
          <w:b/>
          <w:bCs/>
          <w:lang w:val="en-US" w:eastAsia="tr-TR"/>
        </w:rPr>
        <w:t>Integer</w:t>
      </w:r>
      <w:r w:rsidRPr="00ED7FF1">
        <w:rPr>
          <w:lang w:val="en-US" w:eastAsia="tr-TR"/>
        </w:rPr>
        <w:t xml:space="preserve">) = </w:t>
      </w:r>
      <w:r w:rsidRPr="00ED7FF1">
        <w:rPr>
          <w:b/>
          <w:bCs/>
          <w:lang w:val="en-US" w:eastAsia="tr-TR"/>
        </w:rPr>
        <w:t>New</w:t>
      </w:r>
      <w:r w:rsidRPr="00ED7FF1">
        <w:rPr>
          <w:lang w:val="en-US" w:eastAsia="tr-TR"/>
        </w:rPr>
        <w:t xml:space="preserve"> List(</w:t>
      </w:r>
      <w:r w:rsidRPr="00ED7FF1">
        <w:rPr>
          <w:b/>
          <w:bCs/>
          <w:lang w:val="en-US" w:eastAsia="tr-TR"/>
        </w:rPr>
        <w:t>Of</w:t>
      </w:r>
      <w:r w:rsidRPr="00ED7FF1">
        <w:rPr>
          <w:lang w:val="en-US" w:eastAsia="tr-TR"/>
        </w:rPr>
        <w:t xml:space="preserve"> </w:t>
      </w:r>
      <w:r w:rsidRPr="00ED7FF1">
        <w:rPr>
          <w:b/>
          <w:bCs/>
          <w:lang w:val="en-US" w:eastAsia="tr-TR"/>
        </w:rPr>
        <w:t>Integer</w:t>
      </w:r>
      <w:r w:rsidRPr="00ED7FF1">
        <w:rPr>
          <w:lang w:val="en-US" w:eastAsia="tr-TR"/>
        </w:rPr>
        <w:t>)()</w:t>
      </w:r>
    </w:p>
    <w:p w:rsidR="006F114E" w:rsidRPr="00ED7FF1" w:rsidRDefault="006F114E" w:rsidP="006F114E">
      <w:pPr>
        <w:pStyle w:val="BookCode"/>
        <w:rPr>
          <w:lang w:val="en-US" w:eastAsia="tr-TR"/>
        </w:rPr>
      </w:pPr>
      <w:r w:rsidRPr="00ED7FF1">
        <w:rPr>
          <w:b/>
          <w:bCs/>
          <w:lang w:val="en-US" w:eastAsia="tr-TR"/>
        </w:rPr>
        <w:t>Private</w:t>
      </w:r>
      <w:r w:rsidRPr="00ED7FF1">
        <w:rPr>
          <w:lang w:val="en-US" w:eastAsia="tr-TR"/>
        </w:rPr>
        <w:t xml:space="preserve"> </w:t>
      </w:r>
      <w:r w:rsidRPr="00ED7FF1">
        <w:rPr>
          <w:b/>
          <w:bCs/>
          <w:lang w:val="en-US" w:eastAsia="tr-TR"/>
        </w:rPr>
        <w:t>Shared</w:t>
      </w:r>
      <w:r w:rsidRPr="00ED7FF1">
        <w:rPr>
          <w:lang w:val="en-US" w:eastAsia="tr-TR"/>
        </w:rPr>
        <w:t xml:space="preserve"> rand </w:t>
      </w:r>
      <w:r w:rsidRPr="00ED7FF1">
        <w:rPr>
          <w:b/>
          <w:bCs/>
          <w:lang w:val="en-US" w:eastAsia="tr-TR"/>
        </w:rPr>
        <w:t>As</w:t>
      </w:r>
      <w:r w:rsidRPr="00ED7FF1">
        <w:rPr>
          <w:lang w:val="en-US" w:eastAsia="tr-TR"/>
        </w:rPr>
        <w:t xml:space="preserve"> Random= </w:t>
      </w:r>
      <w:r w:rsidRPr="00ED7FF1">
        <w:rPr>
          <w:b/>
          <w:bCs/>
          <w:lang w:val="en-US" w:eastAsia="tr-TR"/>
        </w:rPr>
        <w:t>New</w:t>
      </w:r>
      <w:r w:rsidRPr="00ED7FF1">
        <w:rPr>
          <w:lang w:val="en-US" w:eastAsia="tr-TR"/>
        </w:rPr>
        <w:t xml:space="preserve"> Random</w:t>
      </w:r>
      <w:r>
        <w:rPr>
          <w:lang w:val="en-US" w:eastAsia="tr-TR"/>
        </w:rPr>
        <w:t>()</w:t>
      </w:r>
    </w:p>
    <w:p w:rsidR="006F114E" w:rsidRPr="00ED7FF1" w:rsidRDefault="006F114E" w:rsidP="006F114E">
      <w:pPr>
        <w:pStyle w:val="BookCode"/>
        <w:rPr>
          <w:lang w:val="en-US" w:eastAsia="tr-TR"/>
        </w:rPr>
      </w:pPr>
    </w:p>
    <w:p w:rsidR="006F114E" w:rsidRPr="00ED7FF1" w:rsidRDefault="006F114E" w:rsidP="006F114E">
      <w:pPr>
        <w:pStyle w:val="BookCode"/>
        <w:rPr>
          <w:lang w:val="en-US" w:eastAsia="tr-TR"/>
        </w:rPr>
      </w:pPr>
      <w:r w:rsidRPr="00ED7FF1">
        <w:rPr>
          <w:b/>
          <w:bCs/>
          <w:lang w:val="en-US" w:eastAsia="tr-TR"/>
        </w:rPr>
        <w:t>Private</w:t>
      </w:r>
      <w:r w:rsidRPr="00ED7FF1">
        <w:rPr>
          <w:lang w:val="en-US" w:eastAsia="tr-TR"/>
        </w:rPr>
        <w:t xml:space="preserve"> </w:t>
      </w:r>
      <w:r w:rsidRPr="00ED7FF1">
        <w:rPr>
          <w:b/>
          <w:bCs/>
          <w:lang w:val="en-US" w:eastAsia="tr-TR"/>
        </w:rPr>
        <w:t>Shared</w:t>
      </w:r>
      <w:r w:rsidRPr="00ED7FF1">
        <w:rPr>
          <w:lang w:val="en-US" w:eastAsia="tr-TR"/>
        </w:rPr>
        <w:t xml:space="preserve"> </w:t>
      </w:r>
      <w:r w:rsidRPr="00ED7FF1">
        <w:rPr>
          <w:b/>
          <w:bCs/>
          <w:lang w:val="en-US" w:eastAsia="tr-TR"/>
        </w:rPr>
        <w:t>Sub</w:t>
      </w:r>
      <w:r w:rsidRPr="00ED7FF1">
        <w:rPr>
          <w:lang w:val="en-US" w:eastAsia="tr-TR"/>
        </w:rPr>
        <w:t xml:space="preserve"> ToplamYaz()</w:t>
      </w:r>
    </w:p>
    <w:p w:rsidR="006F114E" w:rsidRPr="00ED7FF1" w:rsidRDefault="006F114E" w:rsidP="006F114E">
      <w:pPr>
        <w:pStyle w:val="BookCode"/>
        <w:rPr>
          <w:b/>
          <w:bCs/>
          <w:lang w:val="en-US" w:eastAsia="tr-TR"/>
        </w:rPr>
      </w:pPr>
      <w:r w:rsidRPr="00ED7FF1">
        <w:rPr>
          <w:lang w:val="en-US" w:eastAsia="tr-TR"/>
        </w:rPr>
        <w:t xml:space="preserve"> </w:t>
      </w:r>
      <w:r w:rsidRPr="00ED7FF1">
        <w:rPr>
          <w:b/>
          <w:bCs/>
          <w:lang w:val="en-US" w:eastAsia="tr-TR"/>
        </w:rPr>
        <w:t>While</w:t>
      </w:r>
      <w:r w:rsidRPr="00ED7FF1">
        <w:rPr>
          <w:lang w:val="en-US" w:eastAsia="tr-TR"/>
        </w:rPr>
        <w:t xml:space="preserve"> </w:t>
      </w:r>
      <w:r w:rsidRPr="00ED7FF1">
        <w:rPr>
          <w:b/>
          <w:bCs/>
          <w:lang w:val="en-US" w:eastAsia="tr-TR"/>
        </w:rPr>
        <w:t>True</w:t>
      </w:r>
    </w:p>
    <w:p w:rsidR="006F114E" w:rsidRPr="00ED7FF1" w:rsidRDefault="006F114E" w:rsidP="006F114E">
      <w:pPr>
        <w:pStyle w:val="BookCode"/>
        <w:rPr>
          <w:lang w:val="en-US" w:eastAsia="tr-TR"/>
        </w:rPr>
      </w:pPr>
      <w:r w:rsidRPr="00ED7FF1">
        <w:rPr>
          <w:lang w:val="en-US" w:eastAsia="tr-TR"/>
        </w:rPr>
        <w:t xml:space="preserve">  rw.AcquireReaderLock(10000)</w:t>
      </w:r>
    </w:p>
    <w:p w:rsidR="006F114E" w:rsidRPr="00ED7FF1" w:rsidRDefault="006F114E" w:rsidP="006F114E">
      <w:pPr>
        <w:pStyle w:val="BookCode"/>
        <w:rPr>
          <w:lang w:val="en-US" w:eastAsia="tr-TR"/>
        </w:rPr>
      </w:pPr>
      <w:r w:rsidRPr="00ED7FF1">
        <w:rPr>
          <w:lang w:val="en-US" w:eastAsia="tr-TR"/>
        </w:rPr>
        <w:t xml:space="preserve">  </w:t>
      </w:r>
      <w:r w:rsidRPr="00ED7FF1">
        <w:rPr>
          <w:b/>
          <w:bCs/>
          <w:lang w:val="en-US" w:eastAsia="tr-TR"/>
        </w:rPr>
        <w:t>Dim</w:t>
      </w:r>
      <w:r w:rsidRPr="00ED7FF1">
        <w:rPr>
          <w:lang w:val="en-US" w:eastAsia="tr-TR"/>
        </w:rPr>
        <w:t xml:space="preserve"> toplam </w:t>
      </w:r>
      <w:r w:rsidRPr="00ED7FF1">
        <w:rPr>
          <w:b/>
          <w:bCs/>
          <w:lang w:val="en-US" w:eastAsia="tr-TR"/>
        </w:rPr>
        <w:t>As</w:t>
      </w:r>
      <w:r w:rsidRPr="00ED7FF1">
        <w:rPr>
          <w:lang w:val="en-US" w:eastAsia="tr-TR"/>
        </w:rPr>
        <w:t xml:space="preserve"> </w:t>
      </w:r>
      <w:r w:rsidRPr="00ED7FF1">
        <w:rPr>
          <w:b/>
          <w:bCs/>
          <w:lang w:val="en-US" w:eastAsia="tr-TR"/>
        </w:rPr>
        <w:t>Integer</w:t>
      </w:r>
      <w:r w:rsidRPr="00ED7FF1">
        <w:rPr>
          <w:lang w:val="en-US" w:eastAsia="tr-TR"/>
        </w:rPr>
        <w:t xml:space="preserve"> = 0</w:t>
      </w:r>
    </w:p>
    <w:p w:rsidR="006F114E" w:rsidRPr="00ED7FF1" w:rsidRDefault="006F114E" w:rsidP="006F114E">
      <w:pPr>
        <w:pStyle w:val="BookCode"/>
        <w:rPr>
          <w:lang w:val="en-US" w:eastAsia="tr-TR"/>
        </w:rPr>
      </w:pPr>
      <w:r w:rsidRPr="00ED7FF1">
        <w:rPr>
          <w:lang w:val="en-US" w:eastAsia="tr-TR"/>
        </w:rPr>
        <w:t xml:space="preserve">  </w:t>
      </w:r>
      <w:r w:rsidRPr="00ED7FF1">
        <w:rPr>
          <w:b/>
          <w:bCs/>
          <w:lang w:val="en-US" w:eastAsia="tr-TR"/>
        </w:rPr>
        <w:t>For</w:t>
      </w:r>
      <w:r w:rsidRPr="00ED7FF1">
        <w:rPr>
          <w:lang w:val="en-US" w:eastAsia="tr-TR"/>
        </w:rPr>
        <w:t xml:space="preserve"> </w:t>
      </w:r>
      <w:r w:rsidRPr="00866624">
        <w:rPr>
          <w:b/>
          <w:lang w:val="en-US" w:eastAsia="tr-TR"/>
        </w:rPr>
        <w:t>Each</w:t>
      </w:r>
      <w:r w:rsidRPr="00ED7FF1">
        <w:rPr>
          <w:lang w:val="en-US" w:eastAsia="tr-TR"/>
        </w:rPr>
        <w:t xml:space="preserve"> i </w:t>
      </w:r>
      <w:r w:rsidRPr="00ED7FF1">
        <w:rPr>
          <w:b/>
          <w:bCs/>
          <w:lang w:val="en-US" w:eastAsia="tr-TR"/>
        </w:rPr>
        <w:t>As</w:t>
      </w:r>
      <w:r w:rsidRPr="00ED7FF1">
        <w:rPr>
          <w:lang w:val="en-US" w:eastAsia="tr-TR"/>
        </w:rPr>
        <w:t xml:space="preserve"> </w:t>
      </w:r>
      <w:r w:rsidRPr="00ED7FF1">
        <w:rPr>
          <w:b/>
          <w:bCs/>
          <w:lang w:val="en-US" w:eastAsia="tr-TR"/>
        </w:rPr>
        <w:t>Integer</w:t>
      </w:r>
      <w:r w:rsidRPr="00ED7FF1">
        <w:rPr>
          <w:lang w:val="en-US" w:eastAsia="tr-TR"/>
        </w:rPr>
        <w:t xml:space="preserve"> </w:t>
      </w:r>
      <w:r w:rsidRPr="00ED7FF1">
        <w:rPr>
          <w:b/>
          <w:bCs/>
          <w:lang w:val="en-US" w:eastAsia="tr-TR"/>
        </w:rPr>
        <w:t>In</w:t>
      </w:r>
      <w:r w:rsidRPr="00ED7FF1">
        <w:rPr>
          <w:lang w:val="en-US" w:eastAsia="tr-TR"/>
        </w:rPr>
        <w:t xml:space="preserve"> liste</w:t>
      </w:r>
    </w:p>
    <w:p w:rsidR="006F114E" w:rsidRPr="00ED7FF1" w:rsidRDefault="006F114E" w:rsidP="006F114E">
      <w:pPr>
        <w:pStyle w:val="BookCode"/>
        <w:rPr>
          <w:lang w:val="en-US" w:eastAsia="tr-TR"/>
        </w:rPr>
      </w:pPr>
      <w:r w:rsidRPr="00ED7FF1">
        <w:rPr>
          <w:lang w:val="en-US" w:eastAsia="tr-TR"/>
        </w:rPr>
        <w:t xml:space="preserve">      toplam = toplam + i</w:t>
      </w:r>
    </w:p>
    <w:p w:rsidR="006F114E" w:rsidRPr="00ED7FF1" w:rsidRDefault="006F114E" w:rsidP="006F114E">
      <w:pPr>
        <w:pStyle w:val="BookCode"/>
        <w:rPr>
          <w:b/>
          <w:bCs/>
          <w:lang w:val="en-US" w:eastAsia="tr-TR"/>
        </w:rPr>
      </w:pPr>
      <w:r w:rsidRPr="00ED7FF1">
        <w:rPr>
          <w:lang w:val="en-US" w:eastAsia="tr-TR"/>
        </w:rPr>
        <w:t xml:space="preserve">  </w:t>
      </w:r>
      <w:r w:rsidRPr="00ED7FF1">
        <w:rPr>
          <w:b/>
          <w:bCs/>
          <w:lang w:val="en-US" w:eastAsia="tr-TR"/>
        </w:rPr>
        <w:t>Next</w:t>
      </w:r>
    </w:p>
    <w:p w:rsidR="006F114E" w:rsidRPr="00ED7FF1" w:rsidRDefault="006F114E" w:rsidP="006F114E">
      <w:pPr>
        <w:pStyle w:val="BookCode"/>
        <w:rPr>
          <w:lang w:val="en-US" w:eastAsia="tr-TR"/>
        </w:rPr>
      </w:pPr>
      <w:r w:rsidRPr="00ED7FF1">
        <w:rPr>
          <w:lang w:val="en-US" w:eastAsia="tr-TR"/>
        </w:rPr>
        <w:t xml:space="preserve">  Console.WriteLine(toplam)</w:t>
      </w:r>
    </w:p>
    <w:p w:rsidR="006F114E" w:rsidRPr="00ED7FF1" w:rsidRDefault="006F114E" w:rsidP="006F114E">
      <w:pPr>
        <w:pStyle w:val="BookCode"/>
        <w:rPr>
          <w:lang w:val="en-US" w:eastAsia="tr-TR"/>
        </w:rPr>
      </w:pPr>
      <w:r w:rsidRPr="00ED7FF1">
        <w:rPr>
          <w:lang w:val="en-US" w:eastAsia="tr-TR"/>
        </w:rPr>
        <w:t xml:space="preserve">  rw.ReleaseReaderLock()</w:t>
      </w:r>
    </w:p>
    <w:p w:rsidR="006F114E" w:rsidRPr="00ED7FF1" w:rsidRDefault="006F114E" w:rsidP="006F114E">
      <w:pPr>
        <w:pStyle w:val="BookCode"/>
        <w:rPr>
          <w:b/>
          <w:bCs/>
          <w:lang w:val="en-US" w:eastAsia="tr-TR"/>
        </w:rPr>
      </w:pPr>
      <w:r w:rsidRPr="00ED7FF1">
        <w:rPr>
          <w:lang w:val="en-US" w:eastAsia="tr-TR"/>
        </w:rPr>
        <w:lastRenderedPageBreak/>
        <w:t xml:space="preserve"> </w:t>
      </w:r>
      <w:r w:rsidRPr="00ED7FF1">
        <w:rPr>
          <w:b/>
          <w:bCs/>
          <w:lang w:val="en-US" w:eastAsia="tr-TR"/>
        </w:rPr>
        <w:t>End</w:t>
      </w:r>
      <w:r w:rsidRPr="00ED7FF1">
        <w:rPr>
          <w:lang w:val="en-US" w:eastAsia="tr-TR"/>
        </w:rPr>
        <w:t xml:space="preserve"> </w:t>
      </w:r>
      <w:r w:rsidRPr="00ED7FF1">
        <w:rPr>
          <w:b/>
          <w:bCs/>
          <w:lang w:val="en-US" w:eastAsia="tr-TR"/>
        </w:rPr>
        <w:t>While</w:t>
      </w:r>
    </w:p>
    <w:p w:rsidR="006F114E" w:rsidRPr="00ED7FF1" w:rsidRDefault="006F114E" w:rsidP="006F114E">
      <w:pPr>
        <w:pStyle w:val="BookCode"/>
        <w:rPr>
          <w:b/>
          <w:bCs/>
          <w:lang w:val="en-US" w:eastAsia="tr-TR"/>
        </w:rPr>
      </w:pPr>
      <w:r w:rsidRPr="00ED7FF1">
        <w:rPr>
          <w:b/>
          <w:bCs/>
          <w:lang w:val="en-US" w:eastAsia="tr-TR"/>
        </w:rPr>
        <w:t>End</w:t>
      </w:r>
      <w:r w:rsidRPr="00ED7FF1">
        <w:rPr>
          <w:lang w:val="en-US" w:eastAsia="tr-TR"/>
        </w:rPr>
        <w:t xml:space="preserve"> </w:t>
      </w:r>
      <w:r w:rsidRPr="00ED7FF1">
        <w:rPr>
          <w:b/>
          <w:bCs/>
          <w:lang w:val="en-US" w:eastAsia="tr-TR"/>
        </w:rPr>
        <w:t>Sub</w:t>
      </w:r>
    </w:p>
    <w:p w:rsidR="006F114E" w:rsidRPr="00ED7FF1" w:rsidRDefault="006F114E" w:rsidP="006F114E">
      <w:pPr>
        <w:pStyle w:val="BookCode"/>
        <w:rPr>
          <w:b/>
          <w:bCs/>
          <w:lang w:val="en-US" w:eastAsia="tr-TR"/>
        </w:rPr>
      </w:pPr>
    </w:p>
    <w:p w:rsidR="006F114E" w:rsidRPr="00ED7FF1" w:rsidRDefault="006F114E" w:rsidP="006F114E">
      <w:pPr>
        <w:pStyle w:val="BookCode"/>
        <w:rPr>
          <w:lang w:val="en-US" w:eastAsia="tr-TR"/>
        </w:rPr>
      </w:pPr>
      <w:r w:rsidRPr="00ED7FF1">
        <w:rPr>
          <w:b/>
          <w:bCs/>
          <w:lang w:val="en-US" w:eastAsia="tr-TR"/>
        </w:rPr>
        <w:t>Private</w:t>
      </w:r>
      <w:r w:rsidRPr="00ED7FF1">
        <w:rPr>
          <w:lang w:val="en-US" w:eastAsia="tr-TR"/>
        </w:rPr>
        <w:t xml:space="preserve"> </w:t>
      </w:r>
      <w:r w:rsidRPr="00ED7FF1">
        <w:rPr>
          <w:b/>
          <w:bCs/>
          <w:lang w:val="en-US" w:eastAsia="tr-TR"/>
        </w:rPr>
        <w:t>Shared</w:t>
      </w:r>
      <w:r w:rsidRPr="00ED7FF1">
        <w:rPr>
          <w:lang w:val="en-US" w:eastAsia="tr-TR"/>
        </w:rPr>
        <w:t xml:space="preserve"> </w:t>
      </w:r>
      <w:r w:rsidRPr="00ED7FF1">
        <w:rPr>
          <w:b/>
          <w:bCs/>
          <w:lang w:val="en-US" w:eastAsia="tr-TR"/>
        </w:rPr>
        <w:t>Sub</w:t>
      </w:r>
      <w:r w:rsidRPr="00ED7FF1">
        <w:rPr>
          <w:lang w:val="en-US" w:eastAsia="tr-TR"/>
        </w:rPr>
        <w:t xml:space="preserve"> ElemanEkle()</w:t>
      </w:r>
    </w:p>
    <w:p w:rsidR="006F114E" w:rsidRPr="00ED7FF1" w:rsidRDefault="006F114E" w:rsidP="006F114E">
      <w:pPr>
        <w:pStyle w:val="BookCode"/>
        <w:rPr>
          <w:b/>
          <w:bCs/>
          <w:lang w:val="en-US" w:eastAsia="tr-TR"/>
        </w:rPr>
      </w:pPr>
      <w:r w:rsidRPr="00ED7FF1">
        <w:rPr>
          <w:lang w:val="en-US" w:eastAsia="tr-TR"/>
        </w:rPr>
        <w:t xml:space="preserve"> </w:t>
      </w:r>
      <w:r w:rsidRPr="00ED7FF1">
        <w:rPr>
          <w:b/>
          <w:bCs/>
          <w:lang w:val="en-US" w:eastAsia="tr-TR"/>
        </w:rPr>
        <w:t>While</w:t>
      </w:r>
      <w:r w:rsidRPr="00ED7FF1">
        <w:rPr>
          <w:lang w:val="en-US" w:eastAsia="tr-TR"/>
        </w:rPr>
        <w:t xml:space="preserve"> </w:t>
      </w:r>
      <w:r w:rsidRPr="00ED7FF1">
        <w:rPr>
          <w:b/>
          <w:bCs/>
          <w:lang w:val="en-US" w:eastAsia="tr-TR"/>
        </w:rPr>
        <w:t>True</w:t>
      </w:r>
    </w:p>
    <w:p w:rsidR="006F114E" w:rsidRPr="00ED7FF1" w:rsidRDefault="006F114E" w:rsidP="006F114E">
      <w:pPr>
        <w:pStyle w:val="BookCode"/>
        <w:rPr>
          <w:lang w:val="en-US" w:eastAsia="tr-TR"/>
        </w:rPr>
      </w:pPr>
      <w:r w:rsidRPr="00ED7FF1">
        <w:rPr>
          <w:lang w:val="en-US" w:eastAsia="tr-TR"/>
        </w:rPr>
        <w:t xml:space="preserve">  rw.AcquireWriterLock(10000)</w:t>
      </w:r>
    </w:p>
    <w:p w:rsidR="006F114E" w:rsidRPr="00ED7FF1" w:rsidRDefault="006F114E" w:rsidP="006F114E">
      <w:pPr>
        <w:pStyle w:val="BookCode"/>
        <w:rPr>
          <w:lang w:val="en-US" w:eastAsia="tr-TR"/>
        </w:rPr>
      </w:pPr>
      <w:r w:rsidRPr="00ED7FF1">
        <w:rPr>
          <w:lang w:val="en-US" w:eastAsia="tr-TR"/>
        </w:rPr>
        <w:t xml:space="preserve">  liste.Add(rand.</w:t>
      </w:r>
      <w:r w:rsidRPr="00ED7FF1">
        <w:rPr>
          <w:b/>
          <w:bCs/>
          <w:lang w:val="en-US" w:eastAsia="tr-TR"/>
        </w:rPr>
        <w:t>Next</w:t>
      </w:r>
      <w:r w:rsidRPr="00ED7FF1">
        <w:rPr>
          <w:lang w:val="en-US" w:eastAsia="tr-TR"/>
        </w:rPr>
        <w:t>(100))</w:t>
      </w:r>
    </w:p>
    <w:p w:rsidR="006F114E" w:rsidRPr="00ED7FF1" w:rsidRDefault="006F114E" w:rsidP="006F114E">
      <w:pPr>
        <w:pStyle w:val="BookCode"/>
        <w:rPr>
          <w:lang w:val="en-US" w:eastAsia="tr-TR"/>
        </w:rPr>
      </w:pPr>
      <w:r w:rsidRPr="00ED7FF1">
        <w:rPr>
          <w:lang w:val="en-US" w:eastAsia="tr-TR"/>
        </w:rPr>
        <w:t xml:space="preserve">  Thread.Sleep(1)</w:t>
      </w:r>
    </w:p>
    <w:p w:rsidR="006F114E" w:rsidRPr="00ED7FF1" w:rsidRDefault="006F114E" w:rsidP="006F114E">
      <w:pPr>
        <w:pStyle w:val="BookCode"/>
        <w:rPr>
          <w:lang w:val="en-US" w:eastAsia="tr-TR"/>
        </w:rPr>
      </w:pPr>
      <w:r w:rsidRPr="00ED7FF1">
        <w:rPr>
          <w:lang w:val="en-US" w:eastAsia="tr-TR"/>
        </w:rPr>
        <w:t xml:space="preserve">  rw.ReleaseWriterLock()</w:t>
      </w:r>
    </w:p>
    <w:p w:rsidR="006F114E" w:rsidRPr="00ED7FF1" w:rsidRDefault="006F114E" w:rsidP="006F114E">
      <w:pPr>
        <w:pStyle w:val="BookCode"/>
        <w:rPr>
          <w:b/>
          <w:bCs/>
          <w:lang w:val="en-US" w:eastAsia="tr-TR"/>
        </w:rPr>
      </w:pPr>
      <w:r w:rsidRPr="00ED7FF1">
        <w:rPr>
          <w:lang w:val="en-US" w:eastAsia="tr-TR"/>
        </w:rPr>
        <w:t xml:space="preserve"> </w:t>
      </w:r>
      <w:r w:rsidRPr="00ED7FF1">
        <w:rPr>
          <w:b/>
          <w:bCs/>
          <w:lang w:val="en-US" w:eastAsia="tr-TR"/>
        </w:rPr>
        <w:t>End</w:t>
      </w:r>
      <w:r w:rsidRPr="00ED7FF1">
        <w:rPr>
          <w:lang w:val="en-US" w:eastAsia="tr-TR"/>
        </w:rPr>
        <w:t xml:space="preserve"> </w:t>
      </w:r>
      <w:r w:rsidRPr="00ED7FF1">
        <w:rPr>
          <w:b/>
          <w:bCs/>
          <w:lang w:val="en-US" w:eastAsia="tr-TR"/>
        </w:rPr>
        <w:t>While</w:t>
      </w:r>
    </w:p>
    <w:p w:rsidR="006F114E" w:rsidRPr="00ED7FF1" w:rsidRDefault="006F114E" w:rsidP="006F114E">
      <w:pPr>
        <w:pStyle w:val="BookCode"/>
        <w:rPr>
          <w:b/>
          <w:bCs/>
          <w:lang w:val="en-US" w:eastAsia="tr-TR"/>
        </w:rPr>
      </w:pPr>
      <w:r w:rsidRPr="00ED7FF1">
        <w:rPr>
          <w:b/>
          <w:bCs/>
          <w:lang w:val="en-US" w:eastAsia="tr-TR"/>
        </w:rPr>
        <w:t>End</w:t>
      </w:r>
      <w:r w:rsidRPr="00ED7FF1">
        <w:rPr>
          <w:lang w:val="en-US" w:eastAsia="tr-TR"/>
        </w:rPr>
        <w:t xml:space="preserve"> </w:t>
      </w:r>
      <w:r w:rsidRPr="00ED7FF1">
        <w:rPr>
          <w:b/>
          <w:bCs/>
          <w:lang w:val="en-US" w:eastAsia="tr-TR"/>
        </w:rPr>
        <w:t>Sub</w:t>
      </w:r>
    </w:p>
    <w:p w:rsidR="006F114E" w:rsidRPr="00ED7FF1" w:rsidRDefault="006F114E" w:rsidP="006F114E">
      <w:pPr>
        <w:pStyle w:val="BookCode"/>
        <w:rPr>
          <w:b/>
          <w:bCs/>
          <w:lang w:val="en-US" w:eastAsia="tr-TR"/>
        </w:rPr>
      </w:pPr>
    </w:p>
    <w:p w:rsidR="006F114E" w:rsidRPr="00ED7FF1" w:rsidRDefault="006F114E" w:rsidP="006F114E">
      <w:pPr>
        <w:pStyle w:val="BookCode"/>
        <w:rPr>
          <w:lang w:val="en-US" w:eastAsia="tr-TR"/>
        </w:rPr>
      </w:pPr>
      <w:r w:rsidRPr="00ED7FF1">
        <w:rPr>
          <w:b/>
          <w:bCs/>
          <w:lang w:val="en-US" w:eastAsia="tr-TR"/>
        </w:rPr>
        <w:t>Private</w:t>
      </w:r>
      <w:r w:rsidRPr="00ED7FF1">
        <w:rPr>
          <w:lang w:val="en-US" w:eastAsia="tr-TR"/>
        </w:rPr>
        <w:t xml:space="preserve"> </w:t>
      </w:r>
      <w:r w:rsidRPr="00ED7FF1">
        <w:rPr>
          <w:b/>
          <w:bCs/>
          <w:lang w:val="en-US" w:eastAsia="tr-TR"/>
        </w:rPr>
        <w:t>Shared</w:t>
      </w:r>
      <w:r w:rsidRPr="00ED7FF1">
        <w:rPr>
          <w:lang w:val="en-US" w:eastAsia="tr-TR"/>
        </w:rPr>
        <w:t xml:space="preserve"> </w:t>
      </w:r>
      <w:r w:rsidRPr="00ED7FF1">
        <w:rPr>
          <w:b/>
          <w:bCs/>
          <w:lang w:val="en-US" w:eastAsia="tr-TR"/>
        </w:rPr>
        <w:t>Sub</w:t>
      </w:r>
      <w:r w:rsidRPr="00ED7FF1">
        <w:rPr>
          <w:lang w:val="en-US" w:eastAsia="tr-TR"/>
        </w:rPr>
        <w:t xml:space="preserve"> ElemanSil()</w:t>
      </w:r>
    </w:p>
    <w:p w:rsidR="006F114E" w:rsidRPr="00ED7FF1" w:rsidRDefault="006F114E" w:rsidP="006F114E">
      <w:pPr>
        <w:pStyle w:val="BookCode"/>
        <w:rPr>
          <w:b/>
          <w:bCs/>
          <w:lang w:val="en-US" w:eastAsia="tr-TR"/>
        </w:rPr>
      </w:pPr>
      <w:r w:rsidRPr="00ED7FF1">
        <w:rPr>
          <w:lang w:val="en-US" w:eastAsia="tr-TR"/>
        </w:rPr>
        <w:t xml:space="preserve"> </w:t>
      </w:r>
      <w:r w:rsidRPr="00ED7FF1">
        <w:rPr>
          <w:b/>
          <w:bCs/>
          <w:lang w:val="en-US" w:eastAsia="tr-TR"/>
        </w:rPr>
        <w:t>While</w:t>
      </w:r>
      <w:r w:rsidRPr="00ED7FF1">
        <w:rPr>
          <w:lang w:val="en-US" w:eastAsia="tr-TR"/>
        </w:rPr>
        <w:t xml:space="preserve"> </w:t>
      </w:r>
      <w:r w:rsidRPr="00ED7FF1">
        <w:rPr>
          <w:b/>
          <w:bCs/>
          <w:lang w:val="en-US" w:eastAsia="tr-TR"/>
        </w:rPr>
        <w:t>True</w:t>
      </w:r>
    </w:p>
    <w:p w:rsidR="006F114E" w:rsidRPr="00ED7FF1" w:rsidRDefault="006F114E" w:rsidP="006F114E">
      <w:pPr>
        <w:pStyle w:val="BookCode"/>
        <w:rPr>
          <w:lang w:val="en-US" w:eastAsia="tr-TR"/>
        </w:rPr>
      </w:pPr>
      <w:r w:rsidRPr="00ED7FF1">
        <w:rPr>
          <w:lang w:val="en-US" w:eastAsia="tr-TR"/>
        </w:rPr>
        <w:t xml:space="preserve">  rw.AcquireWriterLock(10000)</w:t>
      </w:r>
    </w:p>
    <w:p w:rsidR="006F114E" w:rsidRPr="00ED7FF1" w:rsidRDefault="006F114E" w:rsidP="006F114E">
      <w:pPr>
        <w:pStyle w:val="BookCode"/>
        <w:rPr>
          <w:b/>
          <w:bCs/>
          <w:lang w:val="en-US" w:eastAsia="tr-TR"/>
        </w:rPr>
      </w:pPr>
      <w:r w:rsidRPr="00ED7FF1">
        <w:rPr>
          <w:lang w:val="en-US" w:eastAsia="tr-TR"/>
        </w:rPr>
        <w:t xml:space="preserve">  </w:t>
      </w:r>
      <w:r w:rsidRPr="00ED7FF1">
        <w:rPr>
          <w:b/>
          <w:bCs/>
          <w:lang w:val="en-US" w:eastAsia="tr-TR"/>
        </w:rPr>
        <w:t>If</w:t>
      </w:r>
      <w:r w:rsidRPr="00ED7FF1">
        <w:rPr>
          <w:lang w:val="en-US" w:eastAsia="tr-TR"/>
        </w:rPr>
        <w:t xml:space="preserve"> (liste.Count &gt; 0) </w:t>
      </w:r>
      <w:r w:rsidRPr="00ED7FF1">
        <w:rPr>
          <w:b/>
          <w:bCs/>
          <w:lang w:val="en-US" w:eastAsia="tr-TR"/>
        </w:rPr>
        <w:t>Then</w:t>
      </w:r>
    </w:p>
    <w:p w:rsidR="006F114E" w:rsidRPr="00ED7FF1" w:rsidRDefault="006F114E" w:rsidP="006F114E">
      <w:pPr>
        <w:pStyle w:val="BookCode"/>
        <w:rPr>
          <w:lang w:val="en-US" w:eastAsia="tr-TR"/>
        </w:rPr>
      </w:pPr>
      <w:r w:rsidRPr="00ED7FF1">
        <w:rPr>
          <w:lang w:val="en-US" w:eastAsia="tr-TR"/>
        </w:rPr>
        <w:t xml:space="preserve">      liste.Remove(rand.</w:t>
      </w:r>
      <w:r w:rsidRPr="00ED7FF1">
        <w:rPr>
          <w:b/>
          <w:bCs/>
          <w:lang w:val="en-US" w:eastAsia="tr-TR"/>
        </w:rPr>
        <w:t>Next</w:t>
      </w:r>
      <w:r w:rsidRPr="00ED7FF1">
        <w:rPr>
          <w:lang w:val="en-US" w:eastAsia="tr-TR"/>
        </w:rPr>
        <w:t>(100))</w:t>
      </w:r>
    </w:p>
    <w:p w:rsidR="006F114E" w:rsidRPr="00ED7FF1" w:rsidRDefault="006F114E" w:rsidP="006F114E">
      <w:pPr>
        <w:pStyle w:val="BookCode"/>
        <w:rPr>
          <w:b/>
          <w:bCs/>
          <w:lang w:val="en-US" w:eastAsia="tr-TR"/>
        </w:rPr>
      </w:pPr>
      <w:r w:rsidRPr="00ED7FF1">
        <w:rPr>
          <w:lang w:val="en-US" w:eastAsia="tr-TR"/>
        </w:rPr>
        <w:t xml:space="preserve">  </w:t>
      </w:r>
      <w:r w:rsidRPr="00ED7FF1">
        <w:rPr>
          <w:b/>
          <w:bCs/>
          <w:lang w:val="en-US" w:eastAsia="tr-TR"/>
        </w:rPr>
        <w:t>End</w:t>
      </w:r>
      <w:r w:rsidRPr="00ED7FF1">
        <w:rPr>
          <w:lang w:val="en-US" w:eastAsia="tr-TR"/>
        </w:rPr>
        <w:t xml:space="preserve"> </w:t>
      </w:r>
      <w:r w:rsidRPr="00ED7FF1">
        <w:rPr>
          <w:b/>
          <w:bCs/>
          <w:lang w:val="en-US" w:eastAsia="tr-TR"/>
        </w:rPr>
        <w:t>If</w:t>
      </w:r>
    </w:p>
    <w:p w:rsidR="006F114E" w:rsidRPr="00ED7FF1" w:rsidRDefault="006F114E" w:rsidP="006F114E">
      <w:pPr>
        <w:pStyle w:val="BookCode"/>
        <w:rPr>
          <w:lang w:val="en-US" w:eastAsia="tr-TR"/>
        </w:rPr>
      </w:pPr>
      <w:r w:rsidRPr="00ED7FF1">
        <w:rPr>
          <w:lang w:val="en-US" w:eastAsia="tr-TR"/>
        </w:rPr>
        <w:t xml:space="preserve">  rw.ReleaseWriterLock()</w:t>
      </w:r>
    </w:p>
    <w:p w:rsidR="006F114E" w:rsidRPr="00ED7FF1" w:rsidRDefault="006F114E" w:rsidP="006F114E">
      <w:pPr>
        <w:pStyle w:val="BookCode"/>
        <w:rPr>
          <w:b/>
          <w:bCs/>
          <w:lang w:val="en-US" w:eastAsia="tr-TR"/>
        </w:rPr>
      </w:pPr>
      <w:r w:rsidRPr="00ED7FF1">
        <w:rPr>
          <w:lang w:val="en-US" w:eastAsia="tr-TR"/>
        </w:rPr>
        <w:t xml:space="preserve"> </w:t>
      </w:r>
      <w:r w:rsidRPr="00ED7FF1">
        <w:rPr>
          <w:b/>
          <w:bCs/>
          <w:lang w:val="en-US" w:eastAsia="tr-TR"/>
        </w:rPr>
        <w:t>End</w:t>
      </w:r>
      <w:r w:rsidRPr="00ED7FF1">
        <w:rPr>
          <w:lang w:val="en-US" w:eastAsia="tr-TR"/>
        </w:rPr>
        <w:t xml:space="preserve"> </w:t>
      </w:r>
      <w:r w:rsidRPr="00ED7FF1">
        <w:rPr>
          <w:b/>
          <w:bCs/>
          <w:lang w:val="en-US" w:eastAsia="tr-TR"/>
        </w:rPr>
        <w:t>While</w:t>
      </w:r>
    </w:p>
    <w:p w:rsidR="006F114E" w:rsidRPr="00ED7FF1" w:rsidRDefault="006F114E" w:rsidP="006F114E">
      <w:pPr>
        <w:pStyle w:val="BookCode"/>
        <w:rPr>
          <w:b/>
          <w:bCs/>
          <w:lang w:val="en-US" w:eastAsia="tr-TR"/>
        </w:rPr>
      </w:pPr>
      <w:r w:rsidRPr="00ED7FF1">
        <w:rPr>
          <w:b/>
          <w:bCs/>
          <w:lang w:val="en-US" w:eastAsia="tr-TR"/>
        </w:rPr>
        <w:t>End</w:t>
      </w:r>
      <w:r w:rsidRPr="00ED7FF1">
        <w:rPr>
          <w:lang w:val="en-US" w:eastAsia="tr-TR"/>
        </w:rPr>
        <w:t xml:space="preserve"> </w:t>
      </w:r>
      <w:r w:rsidRPr="00ED7FF1">
        <w:rPr>
          <w:b/>
          <w:bCs/>
          <w:lang w:val="en-US" w:eastAsia="tr-TR"/>
        </w:rPr>
        <w:t>Sub</w:t>
      </w:r>
    </w:p>
    <w:p w:rsidR="006F114E" w:rsidRPr="00ED7FF1" w:rsidRDefault="006F114E" w:rsidP="006F114E">
      <w:pPr>
        <w:pStyle w:val="BookCode"/>
        <w:rPr>
          <w:b/>
          <w:bCs/>
          <w:lang w:val="en-US" w:eastAsia="tr-TR"/>
        </w:rPr>
      </w:pPr>
    </w:p>
    <w:p w:rsidR="006F114E" w:rsidRPr="00ED7FF1" w:rsidRDefault="006F114E" w:rsidP="006F114E">
      <w:pPr>
        <w:pStyle w:val="BookCode"/>
        <w:rPr>
          <w:lang w:val="en-US" w:eastAsia="tr-TR"/>
        </w:rPr>
      </w:pPr>
      <w:r w:rsidRPr="00ED7FF1">
        <w:rPr>
          <w:b/>
          <w:bCs/>
          <w:lang w:val="en-US" w:eastAsia="tr-TR"/>
        </w:rPr>
        <w:t>Shared</w:t>
      </w:r>
      <w:r w:rsidRPr="00ED7FF1">
        <w:rPr>
          <w:lang w:val="en-US" w:eastAsia="tr-TR"/>
        </w:rPr>
        <w:t xml:space="preserve"> </w:t>
      </w:r>
      <w:r w:rsidRPr="00ED7FF1">
        <w:rPr>
          <w:b/>
          <w:bCs/>
          <w:lang w:val="en-US" w:eastAsia="tr-TR"/>
        </w:rPr>
        <w:t>Sub</w:t>
      </w:r>
      <w:r w:rsidRPr="00ED7FF1">
        <w:rPr>
          <w:lang w:val="en-US" w:eastAsia="tr-TR"/>
        </w:rPr>
        <w:t xml:space="preserve"> Main(</w:t>
      </w:r>
      <w:r w:rsidRPr="00ED7FF1">
        <w:rPr>
          <w:b/>
          <w:bCs/>
          <w:lang w:val="en-US" w:eastAsia="tr-TR"/>
        </w:rPr>
        <w:t>ByVal</w:t>
      </w:r>
      <w:r w:rsidRPr="00ED7FF1">
        <w:rPr>
          <w:lang w:val="en-US" w:eastAsia="tr-TR"/>
        </w:rPr>
        <w:t xml:space="preserve"> args() </w:t>
      </w:r>
      <w:r w:rsidRPr="00ED7FF1">
        <w:rPr>
          <w:b/>
          <w:bCs/>
          <w:lang w:val="en-US" w:eastAsia="tr-TR"/>
        </w:rPr>
        <w:t>As</w:t>
      </w:r>
      <w:r w:rsidRPr="00ED7FF1">
        <w:rPr>
          <w:lang w:val="en-US" w:eastAsia="tr-TR"/>
        </w:rPr>
        <w:t xml:space="preserve"> </w:t>
      </w:r>
      <w:r w:rsidRPr="00ED7FF1">
        <w:rPr>
          <w:b/>
          <w:bCs/>
          <w:lang w:val="en-US" w:eastAsia="tr-TR"/>
        </w:rPr>
        <w:t>String</w:t>
      </w:r>
      <w:r w:rsidRPr="00ED7FF1">
        <w:rPr>
          <w:lang w:val="en-US" w:eastAsia="tr-TR"/>
        </w:rPr>
        <w:t>)</w:t>
      </w:r>
    </w:p>
    <w:p w:rsidR="006F114E" w:rsidRPr="00ED7FF1" w:rsidRDefault="006F114E" w:rsidP="006F114E">
      <w:pPr>
        <w:pStyle w:val="BookCode"/>
        <w:rPr>
          <w:lang w:val="en-US" w:eastAsia="tr-TR"/>
        </w:rPr>
      </w:pPr>
      <w:r w:rsidRPr="00ED7FF1">
        <w:rPr>
          <w:lang w:val="en-US" w:eastAsia="tr-TR"/>
        </w:rPr>
        <w:t xml:space="preserve"> </w:t>
      </w:r>
      <w:r w:rsidRPr="00ED7FF1">
        <w:rPr>
          <w:b/>
          <w:bCs/>
          <w:lang w:val="en-US" w:eastAsia="tr-TR"/>
        </w:rPr>
        <w:t>Dim</w:t>
      </w:r>
      <w:r w:rsidRPr="00ED7FF1">
        <w:rPr>
          <w:lang w:val="en-US" w:eastAsia="tr-TR"/>
        </w:rPr>
        <w:t xml:space="preserve"> t1 </w:t>
      </w:r>
      <w:r w:rsidRPr="00ED7FF1">
        <w:rPr>
          <w:b/>
          <w:bCs/>
          <w:lang w:val="en-US" w:eastAsia="tr-TR"/>
        </w:rPr>
        <w:t>As</w:t>
      </w:r>
      <w:r w:rsidRPr="00ED7FF1">
        <w:rPr>
          <w:lang w:val="en-US" w:eastAsia="tr-TR"/>
        </w:rPr>
        <w:t xml:space="preserve"> Thread</w:t>
      </w:r>
      <w:r>
        <w:rPr>
          <w:lang w:val="en-US" w:eastAsia="tr-TR"/>
        </w:rPr>
        <w:t xml:space="preserve"> =</w:t>
      </w:r>
      <w:r w:rsidRPr="00ED7FF1">
        <w:rPr>
          <w:lang w:val="en-US" w:eastAsia="tr-TR"/>
        </w:rPr>
        <w:t xml:space="preserve"> </w:t>
      </w:r>
      <w:r w:rsidRPr="00ED7FF1">
        <w:rPr>
          <w:b/>
          <w:bCs/>
          <w:lang w:val="en-US" w:eastAsia="tr-TR"/>
        </w:rPr>
        <w:t>New</w:t>
      </w:r>
      <w:r w:rsidRPr="00ED7FF1">
        <w:rPr>
          <w:lang w:val="en-US" w:eastAsia="tr-TR"/>
        </w:rPr>
        <w:t xml:space="preserve"> Thread(</w:t>
      </w:r>
      <w:r w:rsidRPr="00ED7FF1">
        <w:rPr>
          <w:b/>
          <w:bCs/>
          <w:lang w:val="en-US" w:eastAsia="tr-TR"/>
        </w:rPr>
        <w:t>AddressOf</w:t>
      </w:r>
      <w:r w:rsidRPr="00ED7FF1">
        <w:rPr>
          <w:lang w:val="en-US" w:eastAsia="tr-TR"/>
        </w:rPr>
        <w:t xml:space="preserve"> ElemanEkle)</w:t>
      </w:r>
    </w:p>
    <w:p w:rsidR="006F114E" w:rsidRPr="00ED7FF1" w:rsidRDefault="006F114E" w:rsidP="006F114E">
      <w:pPr>
        <w:pStyle w:val="BookCode"/>
        <w:rPr>
          <w:lang w:val="en-US" w:eastAsia="tr-TR"/>
        </w:rPr>
      </w:pPr>
      <w:r w:rsidRPr="00ED7FF1">
        <w:rPr>
          <w:lang w:val="en-US" w:eastAsia="tr-TR"/>
        </w:rPr>
        <w:t xml:space="preserve"> </w:t>
      </w:r>
      <w:r w:rsidRPr="00ED7FF1">
        <w:rPr>
          <w:b/>
          <w:bCs/>
          <w:lang w:val="en-US" w:eastAsia="tr-TR"/>
        </w:rPr>
        <w:t>Dim</w:t>
      </w:r>
      <w:r w:rsidRPr="00ED7FF1">
        <w:rPr>
          <w:lang w:val="en-US" w:eastAsia="tr-TR"/>
        </w:rPr>
        <w:t xml:space="preserve"> t2 </w:t>
      </w:r>
      <w:r w:rsidRPr="00ED7FF1">
        <w:rPr>
          <w:b/>
          <w:bCs/>
          <w:lang w:val="en-US" w:eastAsia="tr-TR"/>
        </w:rPr>
        <w:t>As</w:t>
      </w:r>
      <w:r w:rsidRPr="00ED7FF1">
        <w:rPr>
          <w:lang w:val="en-US" w:eastAsia="tr-TR"/>
        </w:rPr>
        <w:t xml:space="preserve"> Thread</w:t>
      </w:r>
      <w:r>
        <w:rPr>
          <w:lang w:val="en-US" w:eastAsia="tr-TR"/>
        </w:rPr>
        <w:t xml:space="preserve"> = </w:t>
      </w:r>
      <w:r w:rsidRPr="00ED7FF1">
        <w:rPr>
          <w:b/>
          <w:bCs/>
          <w:lang w:val="en-US" w:eastAsia="tr-TR"/>
        </w:rPr>
        <w:t>New</w:t>
      </w:r>
      <w:r w:rsidRPr="00ED7FF1">
        <w:rPr>
          <w:lang w:val="en-US" w:eastAsia="tr-TR"/>
        </w:rPr>
        <w:t xml:space="preserve"> Thread(</w:t>
      </w:r>
      <w:r w:rsidRPr="00ED7FF1">
        <w:rPr>
          <w:b/>
          <w:bCs/>
          <w:lang w:val="en-US" w:eastAsia="tr-TR"/>
        </w:rPr>
        <w:t>AddressOf</w:t>
      </w:r>
      <w:r w:rsidRPr="00ED7FF1">
        <w:rPr>
          <w:lang w:val="en-US" w:eastAsia="tr-TR"/>
        </w:rPr>
        <w:t xml:space="preserve"> ElemanSil)</w:t>
      </w:r>
    </w:p>
    <w:p w:rsidR="006F114E" w:rsidRPr="00ED7FF1" w:rsidRDefault="006F114E" w:rsidP="006F114E">
      <w:pPr>
        <w:pStyle w:val="BookCode"/>
        <w:rPr>
          <w:lang w:val="en-US" w:eastAsia="tr-TR"/>
        </w:rPr>
      </w:pPr>
      <w:r w:rsidRPr="00ED7FF1">
        <w:rPr>
          <w:lang w:val="en-US" w:eastAsia="tr-TR"/>
        </w:rPr>
        <w:t xml:space="preserve"> </w:t>
      </w:r>
      <w:r w:rsidRPr="00ED7FF1">
        <w:rPr>
          <w:b/>
          <w:bCs/>
          <w:lang w:val="en-US" w:eastAsia="tr-TR"/>
        </w:rPr>
        <w:t>Dim</w:t>
      </w:r>
      <w:r w:rsidRPr="00ED7FF1">
        <w:rPr>
          <w:lang w:val="en-US" w:eastAsia="tr-TR"/>
        </w:rPr>
        <w:t xml:space="preserve"> t3 </w:t>
      </w:r>
      <w:r w:rsidRPr="00ED7FF1">
        <w:rPr>
          <w:b/>
          <w:bCs/>
          <w:lang w:val="en-US" w:eastAsia="tr-TR"/>
        </w:rPr>
        <w:t>As</w:t>
      </w:r>
      <w:r w:rsidRPr="00ED7FF1">
        <w:rPr>
          <w:lang w:val="en-US" w:eastAsia="tr-TR"/>
        </w:rPr>
        <w:t xml:space="preserve"> Thread </w:t>
      </w:r>
      <w:r>
        <w:rPr>
          <w:lang w:val="en-US" w:eastAsia="tr-TR"/>
        </w:rPr>
        <w:t>=</w:t>
      </w:r>
      <w:r w:rsidRPr="00ED7FF1">
        <w:rPr>
          <w:lang w:val="en-US" w:eastAsia="tr-TR"/>
        </w:rPr>
        <w:t xml:space="preserve"> </w:t>
      </w:r>
      <w:r w:rsidRPr="00ED7FF1">
        <w:rPr>
          <w:b/>
          <w:bCs/>
          <w:lang w:val="en-US" w:eastAsia="tr-TR"/>
        </w:rPr>
        <w:t>New</w:t>
      </w:r>
      <w:r w:rsidRPr="00ED7FF1">
        <w:rPr>
          <w:lang w:val="en-US" w:eastAsia="tr-TR"/>
        </w:rPr>
        <w:t xml:space="preserve"> Thread(</w:t>
      </w:r>
      <w:r w:rsidRPr="00ED7FF1">
        <w:rPr>
          <w:b/>
          <w:bCs/>
          <w:lang w:val="en-US" w:eastAsia="tr-TR"/>
        </w:rPr>
        <w:t>AddressOf</w:t>
      </w:r>
      <w:r w:rsidRPr="00ED7FF1">
        <w:rPr>
          <w:lang w:val="en-US" w:eastAsia="tr-TR"/>
        </w:rPr>
        <w:t xml:space="preserve"> ToplamYaz)</w:t>
      </w:r>
    </w:p>
    <w:p w:rsidR="006F114E" w:rsidRPr="00ED7FF1" w:rsidRDefault="006F114E" w:rsidP="006F114E">
      <w:pPr>
        <w:pStyle w:val="BookCode"/>
        <w:rPr>
          <w:lang w:val="en-US" w:eastAsia="tr-TR"/>
        </w:rPr>
      </w:pPr>
      <w:r w:rsidRPr="00ED7FF1">
        <w:rPr>
          <w:lang w:val="en-US" w:eastAsia="tr-TR"/>
        </w:rPr>
        <w:t xml:space="preserve"> t1.Start()</w:t>
      </w:r>
    </w:p>
    <w:p w:rsidR="006F114E" w:rsidRPr="00ED7FF1" w:rsidRDefault="006F114E" w:rsidP="006F114E">
      <w:pPr>
        <w:pStyle w:val="BookCode"/>
        <w:rPr>
          <w:lang w:val="en-US" w:eastAsia="tr-TR"/>
        </w:rPr>
      </w:pPr>
      <w:r w:rsidRPr="00ED7FF1">
        <w:rPr>
          <w:lang w:val="en-US" w:eastAsia="tr-TR"/>
        </w:rPr>
        <w:t xml:space="preserve"> t2.Start()</w:t>
      </w:r>
    </w:p>
    <w:p w:rsidR="006F114E" w:rsidRPr="00ED7FF1" w:rsidRDefault="006F114E" w:rsidP="006F114E">
      <w:pPr>
        <w:pStyle w:val="BookCode"/>
        <w:rPr>
          <w:lang w:val="en-US" w:eastAsia="tr-TR"/>
        </w:rPr>
      </w:pPr>
      <w:r w:rsidRPr="00ED7FF1">
        <w:rPr>
          <w:lang w:val="en-US" w:eastAsia="tr-TR"/>
        </w:rPr>
        <w:t xml:space="preserve"> t3.Start()</w:t>
      </w:r>
    </w:p>
    <w:p w:rsidR="006F114E" w:rsidRPr="00ED7FF1" w:rsidRDefault="006F114E" w:rsidP="006F114E">
      <w:pPr>
        <w:pStyle w:val="BookCode"/>
        <w:rPr>
          <w:b/>
          <w:bCs/>
          <w:lang w:val="en-US" w:eastAsia="tr-TR"/>
        </w:rPr>
      </w:pPr>
      <w:r w:rsidRPr="00ED7FF1">
        <w:rPr>
          <w:b/>
          <w:bCs/>
          <w:lang w:val="en-US" w:eastAsia="tr-TR"/>
        </w:rPr>
        <w:t>End</w:t>
      </w:r>
      <w:r w:rsidRPr="00ED7FF1">
        <w:rPr>
          <w:lang w:val="en-US" w:eastAsia="tr-TR"/>
        </w:rPr>
        <w:t xml:space="preserve"> </w:t>
      </w:r>
      <w:r w:rsidRPr="00ED7FF1">
        <w:rPr>
          <w:b/>
          <w:bCs/>
          <w:lang w:val="en-US" w:eastAsia="tr-TR"/>
        </w:rPr>
        <w:t>Sub</w:t>
      </w:r>
    </w:p>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256</w:t>
      </w:r>
      <w:r w:rsidR="00F709C6">
        <w:rPr>
          <w:noProof/>
        </w:rPr>
        <w:fldChar w:fldCharType="end"/>
      </w:r>
      <w:r>
        <w:t xml:space="preserve">, </w:t>
      </w:r>
      <w:r w:rsidRPr="004C1D9F">
        <w:rPr>
          <w:rStyle w:val="BookConceptDefinitionChar0"/>
        </w:rPr>
        <w:t>System.Threading.ReaderWriterLock</w:t>
      </w:r>
      <w:r>
        <w:rPr>
          <w:rStyle w:val="BookItalic"/>
        </w:rPr>
        <w:t xml:space="preserve"> Kullanım</w:t>
      </w:r>
      <w:r w:rsidRPr="00D42009">
        <w:rPr>
          <w:rStyle w:val="BookItalic"/>
        </w:rPr>
        <w:t xml:space="preserve"> </w:t>
      </w:r>
      <w:r>
        <w:rPr>
          <w:rStyle w:val="BookItalic"/>
        </w:rPr>
        <w:t>Örneği</w:t>
      </w:r>
    </w:p>
    <w:p w:rsidR="006F114E" w:rsidRPr="0089746F" w:rsidRDefault="002B6118" w:rsidP="006F114E">
      <w:pPr>
        <w:pStyle w:val="BookHintText"/>
        <w:rPr>
          <w:lang w:eastAsia="tr-TR"/>
        </w:rPr>
      </w:pPr>
      <w:r>
        <w:rPr>
          <w:noProof/>
          <w:lang w:eastAsia="tr-TR"/>
        </w:rPr>
        <w:drawing>
          <wp:inline distT="0" distB="0" distL="0" distR="0">
            <wp:extent cx="298450" cy="298450"/>
            <wp:effectExtent l="0" t="0" r="0" b="0"/>
            <wp:docPr id="652" name="Picture 652"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52"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Zaman aşımı süresi olarak sonsuz değerini ifade eden -1 veya </w:t>
      </w:r>
      <w:r w:rsidR="006F114E" w:rsidRPr="004C1D9F">
        <w:rPr>
          <w:rStyle w:val="BookConceptDefinitionChar0"/>
        </w:rPr>
        <w:t>Timeout.Infinite</w:t>
      </w:r>
      <w:r w:rsidR="006F114E">
        <w:rPr>
          <w:lang w:eastAsia="tr-TR"/>
        </w:rPr>
        <w:t xml:space="preserve"> özelliği kullanılabilir.</w:t>
      </w:r>
    </w:p>
    <w:p w:rsidR="006F114E" w:rsidRDefault="006F114E" w:rsidP="006F114E">
      <w:pPr>
        <w:pStyle w:val="H4"/>
      </w:pPr>
      <w:r>
        <w:t>İş Parçacık Veri Slotları</w:t>
      </w:r>
    </w:p>
    <w:p w:rsidR="006F114E" w:rsidRDefault="006F114E" w:rsidP="006F114E">
      <w:pPr>
        <w:pStyle w:val="BookText"/>
        <w:rPr>
          <w:lang w:eastAsia="tr-TR"/>
        </w:rPr>
      </w:pPr>
      <w:r>
        <w:rPr>
          <w:lang w:eastAsia="tr-TR"/>
        </w:rPr>
        <w:t>Her iş parçacık nesnesi kendisine özel veri slotlarına sahip olabilmektedir. İş parçacığının veri slotuna yazılan veri sadece ilgili iş parçacığına özel olmaktadır.</w:t>
      </w:r>
    </w:p>
    <w:p w:rsidR="006F114E" w:rsidRDefault="006F114E" w:rsidP="006F114E">
      <w:pPr>
        <w:pStyle w:val="BookText"/>
        <w:rPr>
          <w:lang w:eastAsia="tr-TR"/>
        </w:rPr>
      </w:pPr>
      <w:r w:rsidRPr="00282857">
        <w:rPr>
          <w:rStyle w:val="BookConceptDefinitionChar0"/>
        </w:rPr>
        <w:t>Thread.GetData</w:t>
      </w:r>
      <w:r>
        <w:rPr>
          <w:lang w:eastAsia="tr-TR"/>
        </w:rPr>
        <w:t xml:space="preserve"> ve </w:t>
      </w:r>
      <w:r w:rsidRPr="00282857">
        <w:rPr>
          <w:rStyle w:val="BookConceptDefinitionChar0"/>
        </w:rPr>
        <w:t>Thread.SetData</w:t>
      </w:r>
      <w:r>
        <w:rPr>
          <w:lang w:eastAsia="tr-TR"/>
        </w:rPr>
        <w:t xml:space="preserve"> metotları iş parçacık slotlarından </w:t>
      </w:r>
      <w:r>
        <w:rPr>
          <w:lang w:eastAsia="tr-TR"/>
        </w:rPr>
        <w:lastRenderedPageBreak/>
        <w:t>veri okumak ve istenilen slota veri yazmak için kullanılmaktadır.</w:t>
      </w:r>
    </w:p>
    <w:p w:rsidR="006F114E" w:rsidRDefault="006F114E" w:rsidP="006F114E">
      <w:pPr>
        <w:pStyle w:val="CSVB"/>
      </w:pPr>
      <w:r>
        <w:t>C#</w:t>
      </w:r>
    </w:p>
    <w:p w:rsidR="006F114E" w:rsidRPr="001F7A35" w:rsidRDefault="006F114E" w:rsidP="006F114E">
      <w:pPr>
        <w:pStyle w:val="BookCode"/>
        <w:rPr>
          <w:lang w:val="en-US" w:eastAsia="tr-TR"/>
        </w:rPr>
      </w:pPr>
      <w:r w:rsidRPr="001F7A35">
        <w:rPr>
          <w:b/>
          <w:bCs/>
          <w:lang w:val="en-US" w:eastAsia="tr-TR"/>
        </w:rPr>
        <w:t>class</w:t>
      </w:r>
      <w:r w:rsidRPr="001F7A35">
        <w:rPr>
          <w:lang w:val="en-US" w:eastAsia="tr-TR"/>
        </w:rPr>
        <w:t xml:space="preserve"> Test</w:t>
      </w:r>
      <w:r>
        <w:rPr>
          <w:lang w:val="en-US" w:eastAsia="tr-TR"/>
        </w:rPr>
        <w:t xml:space="preserve"> </w:t>
      </w:r>
      <w:r w:rsidRPr="001F7A35">
        <w:rPr>
          <w:lang w:val="en-US" w:eastAsia="tr-TR"/>
        </w:rPr>
        <w:t>{</w:t>
      </w:r>
    </w:p>
    <w:p w:rsidR="006F114E" w:rsidRPr="001F7A35" w:rsidRDefault="006F114E" w:rsidP="006F114E">
      <w:pPr>
        <w:pStyle w:val="BookCode"/>
        <w:rPr>
          <w:lang w:val="en-US" w:eastAsia="tr-TR"/>
        </w:rPr>
      </w:pPr>
      <w:r w:rsidRPr="001F7A35">
        <w:rPr>
          <w:lang w:val="en-US" w:eastAsia="tr-TR"/>
        </w:rPr>
        <w:t xml:space="preserve">  </w:t>
      </w:r>
      <w:r w:rsidRPr="001F7A35">
        <w:rPr>
          <w:b/>
          <w:bCs/>
          <w:lang w:val="en-US" w:eastAsia="tr-TR"/>
        </w:rPr>
        <w:t>static</w:t>
      </w:r>
      <w:r w:rsidRPr="001F7A35">
        <w:rPr>
          <w:lang w:val="en-US" w:eastAsia="tr-TR"/>
        </w:rPr>
        <w:t xml:space="preserve"> </w:t>
      </w:r>
      <w:r w:rsidRPr="001F7A35">
        <w:rPr>
          <w:b/>
          <w:bCs/>
          <w:lang w:val="en-US" w:eastAsia="tr-TR"/>
        </w:rPr>
        <w:t>int</w:t>
      </w:r>
      <w:r w:rsidRPr="001F7A35">
        <w:rPr>
          <w:lang w:val="en-US" w:eastAsia="tr-TR"/>
        </w:rPr>
        <w:t xml:space="preserve"> IsparcacikVerisi {</w:t>
      </w:r>
    </w:p>
    <w:p w:rsidR="006F114E" w:rsidRPr="001F7A35" w:rsidRDefault="006F114E" w:rsidP="006F114E">
      <w:pPr>
        <w:pStyle w:val="BookCode"/>
        <w:rPr>
          <w:lang w:val="en-US" w:eastAsia="tr-TR"/>
        </w:rPr>
      </w:pPr>
      <w:r w:rsidRPr="001F7A35">
        <w:rPr>
          <w:lang w:val="en-US" w:eastAsia="tr-TR"/>
        </w:rPr>
        <w:t xml:space="preserve">      </w:t>
      </w:r>
      <w:r>
        <w:rPr>
          <w:b/>
          <w:lang w:val="en-US" w:eastAsia="tr-TR"/>
        </w:rPr>
        <w:t>g</w:t>
      </w:r>
      <w:r w:rsidRPr="001F7A35">
        <w:rPr>
          <w:b/>
          <w:lang w:val="en-US" w:eastAsia="tr-TR"/>
        </w:rPr>
        <w:t>et</w:t>
      </w:r>
      <w:r>
        <w:rPr>
          <w:b/>
          <w:lang w:val="en-US" w:eastAsia="tr-TR"/>
        </w:rPr>
        <w:t xml:space="preserve"> </w:t>
      </w:r>
      <w:r w:rsidRPr="001F7A35">
        <w:rPr>
          <w:lang w:val="en-US" w:eastAsia="tr-TR"/>
        </w:rPr>
        <w:t>{</w:t>
      </w:r>
    </w:p>
    <w:p w:rsidR="006F114E" w:rsidRPr="001F7A35" w:rsidRDefault="006F114E" w:rsidP="006F114E">
      <w:pPr>
        <w:pStyle w:val="BookCode"/>
        <w:rPr>
          <w:lang w:val="en-US" w:eastAsia="tr-TR"/>
        </w:rPr>
      </w:pPr>
      <w:r w:rsidRPr="001F7A35">
        <w:rPr>
          <w:lang w:val="en-US" w:eastAsia="tr-TR"/>
        </w:rPr>
        <w:t xml:space="preserve">          LocalDataStoreSlot slot = Thread.GetNamedDataSlot("Veri");</w:t>
      </w:r>
    </w:p>
    <w:p w:rsidR="006F114E" w:rsidRPr="001F7A35" w:rsidRDefault="006F114E" w:rsidP="006F114E">
      <w:pPr>
        <w:pStyle w:val="BookCode"/>
        <w:rPr>
          <w:lang w:val="en-US" w:eastAsia="tr-TR"/>
        </w:rPr>
      </w:pPr>
      <w:r w:rsidRPr="001F7A35">
        <w:rPr>
          <w:lang w:val="en-US" w:eastAsia="tr-TR"/>
        </w:rPr>
        <w:t xml:space="preserve">          </w:t>
      </w:r>
      <w:r w:rsidRPr="001F7A35">
        <w:rPr>
          <w:b/>
          <w:bCs/>
          <w:lang w:val="en-US" w:eastAsia="tr-TR"/>
        </w:rPr>
        <w:t>object</w:t>
      </w:r>
      <w:r w:rsidRPr="001F7A35">
        <w:rPr>
          <w:lang w:val="en-US" w:eastAsia="tr-TR"/>
        </w:rPr>
        <w:t xml:space="preserve"> o = Thread.GetData(slot);</w:t>
      </w:r>
    </w:p>
    <w:p w:rsidR="006F114E" w:rsidRPr="001F7A35" w:rsidRDefault="006F114E" w:rsidP="006F114E">
      <w:pPr>
        <w:pStyle w:val="BookCode"/>
        <w:rPr>
          <w:lang w:val="en-US" w:eastAsia="tr-TR"/>
        </w:rPr>
      </w:pPr>
      <w:r w:rsidRPr="001F7A35">
        <w:rPr>
          <w:lang w:val="en-US" w:eastAsia="tr-TR"/>
        </w:rPr>
        <w:t xml:space="preserve">          </w:t>
      </w:r>
      <w:r w:rsidRPr="001F7A35">
        <w:rPr>
          <w:b/>
          <w:bCs/>
          <w:lang w:val="en-US" w:eastAsia="tr-TR"/>
        </w:rPr>
        <w:t>if</w:t>
      </w:r>
      <w:r w:rsidRPr="001F7A35">
        <w:rPr>
          <w:lang w:val="en-US" w:eastAsia="tr-TR"/>
        </w:rPr>
        <w:t xml:space="preserve"> (o == </w:t>
      </w:r>
      <w:r w:rsidRPr="001F7A35">
        <w:rPr>
          <w:b/>
          <w:bCs/>
          <w:lang w:val="en-US" w:eastAsia="tr-TR"/>
        </w:rPr>
        <w:t>null</w:t>
      </w:r>
      <w:r w:rsidRPr="001F7A35">
        <w:rPr>
          <w:lang w:val="en-US" w:eastAsia="tr-TR"/>
        </w:rPr>
        <w:t xml:space="preserve">) </w:t>
      </w:r>
      <w:r w:rsidRPr="001F7A35">
        <w:rPr>
          <w:b/>
          <w:bCs/>
          <w:lang w:val="en-US" w:eastAsia="tr-TR"/>
        </w:rPr>
        <w:t>return</w:t>
      </w:r>
      <w:r w:rsidRPr="001F7A35">
        <w:rPr>
          <w:lang w:val="en-US" w:eastAsia="tr-TR"/>
        </w:rPr>
        <w:t xml:space="preserve"> 0;</w:t>
      </w:r>
    </w:p>
    <w:p w:rsidR="006F114E" w:rsidRPr="001F7A35" w:rsidRDefault="006F114E" w:rsidP="006F114E">
      <w:pPr>
        <w:pStyle w:val="BookCode"/>
        <w:rPr>
          <w:lang w:val="en-US" w:eastAsia="tr-TR"/>
        </w:rPr>
      </w:pPr>
      <w:r w:rsidRPr="001F7A35">
        <w:rPr>
          <w:lang w:val="en-US" w:eastAsia="tr-TR"/>
        </w:rPr>
        <w:t xml:space="preserve">          </w:t>
      </w:r>
      <w:r w:rsidRPr="001F7A35">
        <w:rPr>
          <w:b/>
          <w:bCs/>
          <w:lang w:val="en-US" w:eastAsia="tr-TR"/>
        </w:rPr>
        <w:t>else</w:t>
      </w:r>
      <w:r>
        <w:rPr>
          <w:b/>
          <w:bCs/>
          <w:lang w:val="en-US" w:eastAsia="tr-TR"/>
        </w:rPr>
        <w:t xml:space="preserve"> </w:t>
      </w:r>
      <w:r w:rsidRPr="001F7A35">
        <w:rPr>
          <w:b/>
          <w:bCs/>
          <w:lang w:val="en-US" w:eastAsia="tr-TR"/>
        </w:rPr>
        <w:t>return</w:t>
      </w:r>
      <w:r w:rsidRPr="001F7A35">
        <w:rPr>
          <w:lang w:val="en-US" w:eastAsia="tr-TR"/>
        </w:rPr>
        <w:t xml:space="preserve"> (</w:t>
      </w:r>
      <w:r w:rsidRPr="001F7A35">
        <w:rPr>
          <w:b/>
          <w:bCs/>
          <w:lang w:val="en-US" w:eastAsia="tr-TR"/>
        </w:rPr>
        <w:t>int</w:t>
      </w:r>
      <w:r w:rsidRPr="001F7A35">
        <w:rPr>
          <w:lang w:val="en-US" w:eastAsia="tr-TR"/>
        </w:rPr>
        <w:t>)o;</w:t>
      </w:r>
    </w:p>
    <w:p w:rsidR="006F114E" w:rsidRPr="001F7A35" w:rsidRDefault="006F114E" w:rsidP="006F114E">
      <w:pPr>
        <w:pStyle w:val="BookCode"/>
        <w:rPr>
          <w:lang w:val="en-US" w:eastAsia="tr-TR"/>
        </w:rPr>
      </w:pPr>
      <w:r w:rsidRPr="001F7A35">
        <w:rPr>
          <w:lang w:val="en-US" w:eastAsia="tr-TR"/>
        </w:rPr>
        <w:t xml:space="preserve">      }</w:t>
      </w:r>
    </w:p>
    <w:p w:rsidR="006F114E" w:rsidRPr="001F7A35" w:rsidRDefault="006F114E" w:rsidP="006F114E">
      <w:pPr>
        <w:pStyle w:val="BookCode"/>
        <w:rPr>
          <w:lang w:val="en-US" w:eastAsia="tr-TR"/>
        </w:rPr>
      </w:pPr>
      <w:r w:rsidRPr="001F7A35">
        <w:rPr>
          <w:lang w:val="en-US" w:eastAsia="tr-TR"/>
        </w:rPr>
        <w:t xml:space="preserve">      </w:t>
      </w:r>
      <w:r w:rsidRPr="001F7A35">
        <w:rPr>
          <w:b/>
          <w:lang w:val="en-US" w:eastAsia="tr-TR"/>
        </w:rPr>
        <w:t>set</w:t>
      </w:r>
      <w:r w:rsidRPr="001F7A35">
        <w:rPr>
          <w:lang w:val="en-US" w:eastAsia="tr-TR"/>
        </w:rPr>
        <w:t xml:space="preserve"> {</w:t>
      </w:r>
    </w:p>
    <w:p w:rsidR="006F114E" w:rsidRPr="001F7A35" w:rsidRDefault="006F114E" w:rsidP="006F114E">
      <w:pPr>
        <w:pStyle w:val="BookCode"/>
        <w:rPr>
          <w:lang w:val="en-US" w:eastAsia="tr-TR"/>
        </w:rPr>
      </w:pPr>
      <w:r w:rsidRPr="001F7A35">
        <w:rPr>
          <w:lang w:val="en-US" w:eastAsia="tr-TR"/>
        </w:rPr>
        <w:t xml:space="preserve">          LocalDataStoreSlot slot = Thread.GetNamedDataSlot("Veri");</w:t>
      </w:r>
    </w:p>
    <w:p w:rsidR="006F114E" w:rsidRPr="001F7A35" w:rsidRDefault="006F114E" w:rsidP="006F114E">
      <w:pPr>
        <w:pStyle w:val="BookCode"/>
        <w:rPr>
          <w:lang w:val="en-US" w:eastAsia="tr-TR"/>
        </w:rPr>
      </w:pPr>
      <w:r w:rsidRPr="001F7A35">
        <w:rPr>
          <w:lang w:val="en-US" w:eastAsia="tr-TR"/>
        </w:rPr>
        <w:t xml:space="preserve">          Thread.SetData(slot, value);</w:t>
      </w:r>
    </w:p>
    <w:p w:rsidR="006F114E" w:rsidRPr="001F7A35" w:rsidRDefault="006F114E" w:rsidP="006F114E">
      <w:pPr>
        <w:pStyle w:val="BookCode"/>
        <w:rPr>
          <w:lang w:val="en-US" w:eastAsia="tr-TR"/>
        </w:rPr>
      </w:pPr>
      <w:r w:rsidRPr="001F7A35">
        <w:rPr>
          <w:lang w:val="en-US" w:eastAsia="tr-TR"/>
        </w:rPr>
        <w:t xml:space="preserve">      }</w:t>
      </w:r>
    </w:p>
    <w:p w:rsidR="006F114E" w:rsidRPr="001F7A35" w:rsidRDefault="006F114E" w:rsidP="006F114E">
      <w:pPr>
        <w:pStyle w:val="BookCode"/>
        <w:rPr>
          <w:lang w:val="en-US" w:eastAsia="tr-TR"/>
        </w:rPr>
      </w:pPr>
      <w:r w:rsidRPr="001F7A35">
        <w:rPr>
          <w:lang w:val="en-US" w:eastAsia="tr-TR"/>
        </w:rPr>
        <w:t xml:space="preserve">  }</w:t>
      </w:r>
    </w:p>
    <w:p w:rsidR="006F114E" w:rsidRDefault="006F114E" w:rsidP="006F114E">
      <w:pPr>
        <w:pStyle w:val="BookCode"/>
        <w:rPr>
          <w:lang w:eastAsia="tr-TR"/>
        </w:rPr>
      </w:pPr>
      <w:r w:rsidRPr="001F7A35">
        <w:rPr>
          <w:lang w:val="en-US" w:eastAsia="tr-TR"/>
        </w:rPr>
        <w:t>}</w:t>
      </w:r>
    </w:p>
    <w:p w:rsidR="006F114E" w:rsidRDefault="006F114E" w:rsidP="006F114E">
      <w:pPr>
        <w:pStyle w:val="CSVB"/>
      </w:pPr>
      <w:r>
        <w:t>VB.NET</w:t>
      </w:r>
    </w:p>
    <w:p w:rsidR="006F114E" w:rsidRPr="001F7A35" w:rsidRDefault="006F114E" w:rsidP="006F114E">
      <w:pPr>
        <w:pStyle w:val="BookCode"/>
        <w:rPr>
          <w:lang w:val="en-US" w:eastAsia="tr-TR"/>
        </w:rPr>
      </w:pPr>
      <w:r w:rsidRPr="001F7A35">
        <w:rPr>
          <w:b/>
          <w:bCs/>
          <w:lang w:val="en-US" w:eastAsia="tr-TR"/>
        </w:rPr>
        <w:t>Class</w:t>
      </w:r>
      <w:r w:rsidRPr="001F7A35">
        <w:rPr>
          <w:lang w:val="en-US" w:eastAsia="tr-TR"/>
        </w:rPr>
        <w:t xml:space="preserve"> Test</w:t>
      </w:r>
    </w:p>
    <w:p w:rsidR="006F114E" w:rsidRPr="001F7A35" w:rsidRDefault="006F114E" w:rsidP="006F114E">
      <w:pPr>
        <w:pStyle w:val="BookCode"/>
        <w:rPr>
          <w:b/>
          <w:bCs/>
          <w:lang w:val="en-US" w:eastAsia="tr-TR"/>
        </w:rPr>
      </w:pPr>
      <w:r w:rsidRPr="001F7A35">
        <w:rPr>
          <w:lang w:val="en-US" w:eastAsia="tr-TR"/>
        </w:rPr>
        <w:t xml:space="preserve"> </w:t>
      </w:r>
      <w:r w:rsidRPr="001F7A35">
        <w:rPr>
          <w:b/>
          <w:bCs/>
          <w:lang w:val="en-US" w:eastAsia="tr-TR"/>
        </w:rPr>
        <w:t>Shared</w:t>
      </w:r>
      <w:r w:rsidRPr="001F7A35">
        <w:rPr>
          <w:lang w:val="en-US" w:eastAsia="tr-TR"/>
        </w:rPr>
        <w:t xml:space="preserve"> </w:t>
      </w:r>
      <w:r w:rsidRPr="001F7A35">
        <w:rPr>
          <w:b/>
          <w:bCs/>
          <w:lang w:val="en-US" w:eastAsia="tr-TR"/>
        </w:rPr>
        <w:t>Property</w:t>
      </w:r>
      <w:r w:rsidRPr="001F7A35">
        <w:rPr>
          <w:lang w:val="en-US" w:eastAsia="tr-TR"/>
        </w:rPr>
        <w:t xml:space="preserve"> IsparcacikVerisi() </w:t>
      </w:r>
      <w:r w:rsidRPr="001F7A35">
        <w:rPr>
          <w:b/>
          <w:bCs/>
          <w:lang w:val="en-US" w:eastAsia="tr-TR"/>
        </w:rPr>
        <w:t>As</w:t>
      </w:r>
      <w:r w:rsidRPr="001F7A35">
        <w:rPr>
          <w:lang w:val="en-US" w:eastAsia="tr-TR"/>
        </w:rPr>
        <w:t xml:space="preserve"> </w:t>
      </w:r>
      <w:r w:rsidRPr="001F7A35">
        <w:rPr>
          <w:b/>
          <w:bCs/>
          <w:lang w:val="en-US" w:eastAsia="tr-TR"/>
        </w:rPr>
        <w:t>Integer</w:t>
      </w:r>
    </w:p>
    <w:p w:rsidR="006F114E" w:rsidRPr="001F7A35" w:rsidRDefault="006F114E" w:rsidP="006F114E">
      <w:pPr>
        <w:pStyle w:val="BookCode"/>
        <w:rPr>
          <w:b/>
          <w:bCs/>
          <w:lang w:val="en-US" w:eastAsia="tr-TR"/>
        </w:rPr>
      </w:pPr>
      <w:r w:rsidRPr="001F7A35">
        <w:rPr>
          <w:lang w:val="en-US" w:eastAsia="tr-TR"/>
        </w:rPr>
        <w:t xml:space="preserve">  </w:t>
      </w:r>
      <w:r w:rsidRPr="001F7A35">
        <w:rPr>
          <w:b/>
          <w:bCs/>
          <w:lang w:val="en-US" w:eastAsia="tr-TR"/>
        </w:rPr>
        <w:t>Get</w:t>
      </w:r>
    </w:p>
    <w:p w:rsidR="006F114E" w:rsidRPr="001F7A35" w:rsidRDefault="006F114E" w:rsidP="006F114E">
      <w:pPr>
        <w:pStyle w:val="BookCode"/>
        <w:rPr>
          <w:lang w:val="en-US" w:eastAsia="tr-TR"/>
        </w:rPr>
      </w:pPr>
      <w:r w:rsidRPr="001F7A35">
        <w:rPr>
          <w:lang w:val="en-US" w:eastAsia="tr-TR"/>
        </w:rPr>
        <w:t xml:space="preserve">   </w:t>
      </w:r>
      <w:r w:rsidRPr="001F7A35">
        <w:rPr>
          <w:b/>
          <w:bCs/>
          <w:lang w:val="en-US" w:eastAsia="tr-TR"/>
        </w:rPr>
        <w:t>Dim</w:t>
      </w:r>
      <w:r w:rsidRPr="001F7A35">
        <w:rPr>
          <w:lang w:val="en-US" w:eastAsia="tr-TR"/>
        </w:rPr>
        <w:t xml:space="preserve"> slot </w:t>
      </w:r>
      <w:r w:rsidRPr="001F7A35">
        <w:rPr>
          <w:b/>
          <w:bCs/>
          <w:lang w:val="en-US" w:eastAsia="tr-TR"/>
        </w:rPr>
        <w:t>As</w:t>
      </w:r>
      <w:r w:rsidRPr="001F7A35">
        <w:rPr>
          <w:lang w:val="en-US" w:eastAsia="tr-TR"/>
        </w:rPr>
        <w:t xml:space="preserve"> LocalDataStoreSlot = Thread.GetNamedDataSlot("Veri")</w:t>
      </w:r>
    </w:p>
    <w:p w:rsidR="006F114E" w:rsidRPr="001F7A35" w:rsidRDefault="006F114E" w:rsidP="006F114E">
      <w:pPr>
        <w:pStyle w:val="BookCode"/>
        <w:rPr>
          <w:lang w:val="en-US" w:eastAsia="tr-TR"/>
        </w:rPr>
      </w:pPr>
      <w:r w:rsidRPr="001F7A35">
        <w:rPr>
          <w:lang w:val="en-US" w:eastAsia="tr-TR"/>
        </w:rPr>
        <w:t xml:space="preserve">   </w:t>
      </w:r>
      <w:r w:rsidRPr="001F7A35">
        <w:rPr>
          <w:b/>
          <w:bCs/>
          <w:lang w:val="en-US" w:eastAsia="tr-TR"/>
        </w:rPr>
        <w:t>Dim</w:t>
      </w:r>
      <w:r w:rsidRPr="001F7A35">
        <w:rPr>
          <w:lang w:val="en-US" w:eastAsia="tr-TR"/>
        </w:rPr>
        <w:t xml:space="preserve"> o </w:t>
      </w:r>
      <w:r w:rsidRPr="001F7A35">
        <w:rPr>
          <w:b/>
          <w:bCs/>
          <w:lang w:val="en-US" w:eastAsia="tr-TR"/>
        </w:rPr>
        <w:t>As</w:t>
      </w:r>
      <w:r w:rsidRPr="001F7A35">
        <w:rPr>
          <w:lang w:val="en-US" w:eastAsia="tr-TR"/>
        </w:rPr>
        <w:t xml:space="preserve"> </w:t>
      </w:r>
      <w:r w:rsidRPr="001F7A35">
        <w:rPr>
          <w:b/>
          <w:bCs/>
          <w:lang w:val="en-US" w:eastAsia="tr-TR"/>
        </w:rPr>
        <w:t>Object</w:t>
      </w:r>
      <w:r w:rsidRPr="001F7A35">
        <w:rPr>
          <w:lang w:val="en-US" w:eastAsia="tr-TR"/>
        </w:rPr>
        <w:t xml:space="preserve"> = Thread.GetData(slot)</w:t>
      </w:r>
    </w:p>
    <w:p w:rsidR="006F114E" w:rsidRPr="001F7A35" w:rsidRDefault="006F114E" w:rsidP="006F114E">
      <w:pPr>
        <w:pStyle w:val="BookCode"/>
        <w:rPr>
          <w:b/>
          <w:bCs/>
          <w:lang w:val="en-US" w:eastAsia="tr-TR"/>
        </w:rPr>
      </w:pPr>
      <w:r w:rsidRPr="001F7A35">
        <w:rPr>
          <w:lang w:val="en-US" w:eastAsia="tr-TR"/>
        </w:rPr>
        <w:t xml:space="preserve">   </w:t>
      </w:r>
      <w:r w:rsidRPr="001F7A35">
        <w:rPr>
          <w:b/>
          <w:bCs/>
          <w:lang w:val="en-US" w:eastAsia="tr-TR"/>
        </w:rPr>
        <w:t>If</w:t>
      </w:r>
      <w:r w:rsidRPr="001F7A35">
        <w:rPr>
          <w:lang w:val="en-US" w:eastAsia="tr-TR"/>
        </w:rPr>
        <w:t xml:space="preserve"> o </w:t>
      </w:r>
      <w:r w:rsidRPr="001F7A35">
        <w:rPr>
          <w:b/>
          <w:bCs/>
          <w:lang w:val="en-US" w:eastAsia="tr-TR"/>
        </w:rPr>
        <w:t>Is</w:t>
      </w:r>
      <w:r w:rsidRPr="001F7A35">
        <w:rPr>
          <w:lang w:val="en-US" w:eastAsia="tr-TR"/>
        </w:rPr>
        <w:t xml:space="preserve"> </w:t>
      </w:r>
      <w:r w:rsidRPr="001F7A35">
        <w:rPr>
          <w:b/>
          <w:bCs/>
          <w:lang w:val="en-US" w:eastAsia="tr-TR"/>
        </w:rPr>
        <w:t>Nothing</w:t>
      </w:r>
      <w:r w:rsidRPr="001F7A35">
        <w:rPr>
          <w:lang w:val="en-US" w:eastAsia="tr-TR"/>
        </w:rPr>
        <w:t xml:space="preserve"> </w:t>
      </w:r>
      <w:r w:rsidRPr="001F7A35">
        <w:rPr>
          <w:b/>
          <w:bCs/>
          <w:lang w:val="en-US" w:eastAsia="tr-TR"/>
        </w:rPr>
        <w:t>Then</w:t>
      </w:r>
    </w:p>
    <w:p w:rsidR="006F114E" w:rsidRPr="001F7A35" w:rsidRDefault="006F114E" w:rsidP="006F114E">
      <w:pPr>
        <w:pStyle w:val="BookCode"/>
        <w:rPr>
          <w:lang w:val="en-US" w:eastAsia="tr-TR"/>
        </w:rPr>
      </w:pPr>
      <w:r w:rsidRPr="001F7A35">
        <w:rPr>
          <w:lang w:val="en-US" w:eastAsia="tr-TR"/>
        </w:rPr>
        <w:t xml:space="preserve">       </w:t>
      </w:r>
      <w:r w:rsidRPr="001F7A35">
        <w:rPr>
          <w:b/>
          <w:bCs/>
          <w:lang w:val="en-US" w:eastAsia="tr-TR"/>
        </w:rPr>
        <w:t>Return</w:t>
      </w:r>
      <w:r w:rsidRPr="001F7A35">
        <w:rPr>
          <w:lang w:val="en-US" w:eastAsia="tr-TR"/>
        </w:rPr>
        <w:t xml:space="preserve"> 0</w:t>
      </w:r>
    </w:p>
    <w:p w:rsidR="006F114E" w:rsidRPr="001F7A35" w:rsidRDefault="006F114E" w:rsidP="006F114E">
      <w:pPr>
        <w:pStyle w:val="BookCode"/>
        <w:rPr>
          <w:b/>
          <w:bCs/>
          <w:lang w:val="en-US" w:eastAsia="tr-TR"/>
        </w:rPr>
      </w:pPr>
      <w:r w:rsidRPr="001F7A35">
        <w:rPr>
          <w:lang w:val="en-US" w:eastAsia="tr-TR"/>
        </w:rPr>
        <w:t xml:space="preserve">   </w:t>
      </w:r>
      <w:r w:rsidRPr="001F7A35">
        <w:rPr>
          <w:b/>
          <w:bCs/>
          <w:lang w:val="en-US" w:eastAsia="tr-TR"/>
        </w:rPr>
        <w:t>Else</w:t>
      </w:r>
    </w:p>
    <w:p w:rsidR="006F114E" w:rsidRPr="001F7A35" w:rsidRDefault="006F114E" w:rsidP="006F114E">
      <w:pPr>
        <w:pStyle w:val="BookCode"/>
        <w:rPr>
          <w:lang w:val="en-US" w:eastAsia="tr-TR"/>
        </w:rPr>
      </w:pPr>
      <w:r w:rsidRPr="001F7A35">
        <w:rPr>
          <w:lang w:val="en-US" w:eastAsia="tr-TR"/>
        </w:rPr>
        <w:t xml:space="preserve">       </w:t>
      </w:r>
      <w:r w:rsidRPr="001F7A35">
        <w:rPr>
          <w:b/>
          <w:bCs/>
          <w:lang w:val="en-US" w:eastAsia="tr-TR"/>
        </w:rPr>
        <w:t>Return</w:t>
      </w:r>
      <w:r w:rsidRPr="001F7A35">
        <w:rPr>
          <w:lang w:val="en-US" w:eastAsia="tr-TR"/>
        </w:rPr>
        <w:t xml:space="preserve"> </w:t>
      </w:r>
      <w:r w:rsidRPr="001F7A35">
        <w:rPr>
          <w:b/>
          <w:bCs/>
          <w:lang w:val="en-US" w:eastAsia="tr-TR"/>
        </w:rPr>
        <w:t>CType</w:t>
      </w:r>
      <w:r w:rsidRPr="001F7A35">
        <w:rPr>
          <w:lang w:val="en-US" w:eastAsia="tr-TR"/>
        </w:rPr>
        <w:t xml:space="preserve">(o, </w:t>
      </w:r>
      <w:r w:rsidRPr="001F7A35">
        <w:rPr>
          <w:b/>
          <w:bCs/>
          <w:lang w:val="en-US" w:eastAsia="tr-TR"/>
        </w:rPr>
        <w:t>Integer</w:t>
      </w:r>
      <w:r w:rsidRPr="001F7A35">
        <w:rPr>
          <w:lang w:val="en-US" w:eastAsia="tr-TR"/>
        </w:rPr>
        <w:t>)</w:t>
      </w:r>
    </w:p>
    <w:p w:rsidR="006F114E" w:rsidRPr="001F7A35" w:rsidRDefault="006F114E" w:rsidP="006F114E">
      <w:pPr>
        <w:pStyle w:val="BookCode"/>
        <w:rPr>
          <w:b/>
          <w:bCs/>
          <w:lang w:val="en-US" w:eastAsia="tr-TR"/>
        </w:rPr>
      </w:pPr>
      <w:r w:rsidRPr="001F7A35">
        <w:rPr>
          <w:lang w:val="en-US" w:eastAsia="tr-TR"/>
        </w:rPr>
        <w:t xml:space="preserve">   </w:t>
      </w:r>
      <w:r w:rsidRPr="001F7A35">
        <w:rPr>
          <w:b/>
          <w:bCs/>
          <w:lang w:val="en-US" w:eastAsia="tr-TR"/>
        </w:rPr>
        <w:t>End</w:t>
      </w:r>
      <w:r w:rsidRPr="001F7A35">
        <w:rPr>
          <w:lang w:val="en-US" w:eastAsia="tr-TR"/>
        </w:rPr>
        <w:t xml:space="preserve"> </w:t>
      </w:r>
      <w:r w:rsidRPr="001F7A35">
        <w:rPr>
          <w:b/>
          <w:bCs/>
          <w:lang w:val="en-US" w:eastAsia="tr-TR"/>
        </w:rPr>
        <w:t>If</w:t>
      </w:r>
    </w:p>
    <w:p w:rsidR="006F114E" w:rsidRDefault="006F114E" w:rsidP="006F114E">
      <w:pPr>
        <w:pStyle w:val="BookCode"/>
        <w:rPr>
          <w:b/>
          <w:bCs/>
          <w:lang w:val="en-US" w:eastAsia="tr-TR"/>
        </w:rPr>
      </w:pPr>
      <w:r w:rsidRPr="001F7A35">
        <w:rPr>
          <w:lang w:val="en-US" w:eastAsia="tr-TR"/>
        </w:rPr>
        <w:t xml:space="preserve">  </w:t>
      </w:r>
      <w:r w:rsidRPr="001F7A35">
        <w:rPr>
          <w:b/>
          <w:bCs/>
          <w:lang w:val="en-US" w:eastAsia="tr-TR"/>
        </w:rPr>
        <w:t>End</w:t>
      </w:r>
      <w:r w:rsidRPr="001F7A35">
        <w:rPr>
          <w:lang w:val="en-US" w:eastAsia="tr-TR"/>
        </w:rPr>
        <w:t xml:space="preserve"> </w:t>
      </w:r>
      <w:r w:rsidRPr="001F7A35">
        <w:rPr>
          <w:b/>
          <w:bCs/>
          <w:lang w:val="en-US" w:eastAsia="tr-TR"/>
        </w:rPr>
        <w:t>Get</w:t>
      </w:r>
    </w:p>
    <w:p w:rsidR="006F114E" w:rsidRPr="001F7A35" w:rsidRDefault="006F114E" w:rsidP="006F114E">
      <w:pPr>
        <w:pStyle w:val="BookCode"/>
        <w:rPr>
          <w:b/>
          <w:bCs/>
          <w:lang w:val="en-US" w:eastAsia="tr-TR"/>
        </w:rPr>
      </w:pPr>
    </w:p>
    <w:p w:rsidR="006F114E" w:rsidRPr="001F7A35" w:rsidRDefault="006F114E" w:rsidP="006F114E">
      <w:pPr>
        <w:pStyle w:val="BookCode"/>
        <w:rPr>
          <w:lang w:val="en-US" w:eastAsia="tr-TR"/>
        </w:rPr>
      </w:pPr>
      <w:r w:rsidRPr="001F7A35">
        <w:rPr>
          <w:lang w:val="en-US" w:eastAsia="tr-TR"/>
        </w:rPr>
        <w:t xml:space="preserve">  </w:t>
      </w:r>
      <w:r w:rsidRPr="001F7A35">
        <w:rPr>
          <w:b/>
          <w:bCs/>
          <w:lang w:val="en-US" w:eastAsia="tr-TR"/>
        </w:rPr>
        <w:t>Set</w:t>
      </w:r>
      <w:r w:rsidRPr="001F7A35">
        <w:rPr>
          <w:lang w:val="en-US" w:eastAsia="tr-TR"/>
        </w:rPr>
        <w:t>(</w:t>
      </w:r>
      <w:r w:rsidRPr="001F7A35">
        <w:rPr>
          <w:b/>
          <w:bCs/>
          <w:lang w:val="en-US" w:eastAsia="tr-TR"/>
        </w:rPr>
        <w:t>ByVal</w:t>
      </w:r>
      <w:r w:rsidRPr="001F7A35">
        <w:rPr>
          <w:lang w:val="en-US" w:eastAsia="tr-TR"/>
        </w:rPr>
        <w:t xml:space="preserve"> value </w:t>
      </w:r>
      <w:r w:rsidRPr="001F7A35">
        <w:rPr>
          <w:b/>
          <w:bCs/>
          <w:lang w:val="en-US" w:eastAsia="tr-TR"/>
        </w:rPr>
        <w:t>As</w:t>
      </w:r>
      <w:r w:rsidRPr="001F7A35">
        <w:rPr>
          <w:lang w:val="en-US" w:eastAsia="tr-TR"/>
        </w:rPr>
        <w:t xml:space="preserve"> </w:t>
      </w:r>
      <w:r w:rsidRPr="001F7A35">
        <w:rPr>
          <w:b/>
          <w:bCs/>
          <w:lang w:val="en-US" w:eastAsia="tr-TR"/>
        </w:rPr>
        <w:t>Integer</w:t>
      </w:r>
      <w:r w:rsidRPr="001F7A35">
        <w:rPr>
          <w:lang w:val="en-US" w:eastAsia="tr-TR"/>
        </w:rPr>
        <w:t>)</w:t>
      </w:r>
    </w:p>
    <w:p w:rsidR="006F114E" w:rsidRPr="001F7A35" w:rsidRDefault="006F114E" w:rsidP="006F114E">
      <w:pPr>
        <w:pStyle w:val="BookCode"/>
        <w:rPr>
          <w:lang w:val="en-US" w:eastAsia="tr-TR"/>
        </w:rPr>
      </w:pPr>
      <w:r w:rsidRPr="001F7A35">
        <w:rPr>
          <w:lang w:val="en-US" w:eastAsia="tr-TR"/>
        </w:rPr>
        <w:t xml:space="preserve">   </w:t>
      </w:r>
      <w:r w:rsidRPr="001F7A35">
        <w:rPr>
          <w:b/>
          <w:bCs/>
          <w:lang w:val="en-US" w:eastAsia="tr-TR"/>
        </w:rPr>
        <w:t>Dim</w:t>
      </w:r>
      <w:r w:rsidRPr="001F7A35">
        <w:rPr>
          <w:lang w:val="en-US" w:eastAsia="tr-TR"/>
        </w:rPr>
        <w:t xml:space="preserve"> slot </w:t>
      </w:r>
      <w:r w:rsidRPr="001F7A35">
        <w:rPr>
          <w:b/>
          <w:bCs/>
          <w:lang w:val="en-US" w:eastAsia="tr-TR"/>
        </w:rPr>
        <w:t>As</w:t>
      </w:r>
      <w:r w:rsidRPr="001F7A35">
        <w:rPr>
          <w:lang w:val="en-US" w:eastAsia="tr-TR"/>
        </w:rPr>
        <w:t xml:space="preserve"> LocalDataStoreSlot = Thread.GetNamedDataSlot("Veri")</w:t>
      </w:r>
    </w:p>
    <w:p w:rsidR="006F114E" w:rsidRPr="001F7A35" w:rsidRDefault="006F114E" w:rsidP="006F114E">
      <w:pPr>
        <w:pStyle w:val="BookCode"/>
        <w:rPr>
          <w:lang w:val="en-US" w:eastAsia="tr-TR"/>
        </w:rPr>
      </w:pPr>
      <w:r w:rsidRPr="001F7A35">
        <w:rPr>
          <w:lang w:val="en-US" w:eastAsia="tr-TR"/>
        </w:rPr>
        <w:t xml:space="preserve">   Thread.SetData(slot, value)</w:t>
      </w:r>
    </w:p>
    <w:p w:rsidR="006F114E" w:rsidRPr="001F7A35" w:rsidRDefault="006F114E" w:rsidP="006F114E">
      <w:pPr>
        <w:pStyle w:val="BookCode"/>
        <w:rPr>
          <w:b/>
          <w:bCs/>
          <w:lang w:val="en-US" w:eastAsia="tr-TR"/>
        </w:rPr>
      </w:pPr>
      <w:r w:rsidRPr="001F7A35">
        <w:rPr>
          <w:lang w:val="en-US" w:eastAsia="tr-TR"/>
        </w:rPr>
        <w:t xml:space="preserve">  </w:t>
      </w:r>
      <w:r w:rsidRPr="001F7A35">
        <w:rPr>
          <w:b/>
          <w:bCs/>
          <w:lang w:val="en-US" w:eastAsia="tr-TR"/>
        </w:rPr>
        <w:t>End</w:t>
      </w:r>
      <w:r w:rsidRPr="001F7A35">
        <w:rPr>
          <w:lang w:val="en-US" w:eastAsia="tr-TR"/>
        </w:rPr>
        <w:t xml:space="preserve"> </w:t>
      </w:r>
      <w:r w:rsidRPr="001F7A35">
        <w:rPr>
          <w:b/>
          <w:bCs/>
          <w:lang w:val="en-US" w:eastAsia="tr-TR"/>
        </w:rPr>
        <w:t>Set</w:t>
      </w:r>
    </w:p>
    <w:p w:rsidR="006F114E" w:rsidRPr="001F7A35" w:rsidRDefault="006F114E" w:rsidP="006F114E">
      <w:pPr>
        <w:pStyle w:val="BookCode"/>
        <w:rPr>
          <w:b/>
          <w:bCs/>
          <w:lang w:val="en-US" w:eastAsia="tr-TR"/>
        </w:rPr>
      </w:pPr>
      <w:r w:rsidRPr="001F7A35">
        <w:rPr>
          <w:lang w:val="en-US" w:eastAsia="tr-TR"/>
        </w:rPr>
        <w:t xml:space="preserve"> </w:t>
      </w:r>
      <w:r w:rsidRPr="001F7A35">
        <w:rPr>
          <w:b/>
          <w:bCs/>
          <w:lang w:val="en-US" w:eastAsia="tr-TR"/>
        </w:rPr>
        <w:t>End</w:t>
      </w:r>
      <w:r w:rsidRPr="001F7A35">
        <w:rPr>
          <w:lang w:val="en-US" w:eastAsia="tr-TR"/>
        </w:rPr>
        <w:t xml:space="preserve"> </w:t>
      </w:r>
      <w:r w:rsidRPr="001F7A35">
        <w:rPr>
          <w:b/>
          <w:bCs/>
          <w:lang w:val="en-US" w:eastAsia="tr-TR"/>
        </w:rPr>
        <w:t>Property</w:t>
      </w:r>
    </w:p>
    <w:p w:rsidR="006F114E" w:rsidRDefault="006F114E" w:rsidP="006F114E">
      <w:pPr>
        <w:pStyle w:val="BookCode"/>
        <w:rPr>
          <w:lang w:eastAsia="tr-TR"/>
        </w:rPr>
      </w:pPr>
      <w:r w:rsidRPr="001F7A35">
        <w:rPr>
          <w:b/>
          <w:bCs/>
          <w:lang w:val="en-US" w:eastAsia="tr-TR"/>
        </w:rPr>
        <w:t>End</w:t>
      </w:r>
      <w:r w:rsidRPr="001F7A35">
        <w:rPr>
          <w:lang w:val="en-US" w:eastAsia="tr-TR"/>
        </w:rPr>
        <w:t xml:space="preserve"> </w:t>
      </w:r>
      <w:r w:rsidRPr="001F7A35">
        <w:rPr>
          <w:b/>
          <w:bCs/>
          <w:lang w:val="en-US" w:eastAsia="tr-TR"/>
        </w:rPr>
        <w:t>Class</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257</w:t>
      </w:r>
      <w:r w:rsidR="00F709C6">
        <w:rPr>
          <w:noProof/>
          <w:lang w:eastAsia="tr-TR"/>
        </w:rPr>
        <w:fldChar w:fldCharType="end"/>
      </w:r>
      <w:r>
        <w:rPr>
          <w:lang w:eastAsia="tr-TR"/>
        </w:rPr>
        <w:t xml:space="preserve">, </w:t>
      </w:r>
      <w:r w:rsidRPr="001F7A35">
        <w:rPr>
          <w:rStyle w:val="BookConceptDefinitionChar0"/>
        </w:rPr>
        <w:t>Thread.GetData</w:t>
      </w:r>
      <w:r w:rsidRPr="001F7A35">
        <w:rPr>
          <w:rStyle w:val="BookItalic"/>
        </w:rPr>
        <w:t xml:space="preserve"> ve </w:t>
      </w:r>
      <w:r w:rsidRPr="001F7A35">
        <w:rPr>
          <w:rStyle w:val="BookConceptDefinitionChar0"/>
        </w:rPr>
        <w:t>Thread.SetData</w:t>
      </w:r>
      <w:r w:rsidRPr="001F7A35">
        <w:rPr>
          <w:rStyle w:val="BookItalic"/>
        </w:rPr>
        <w:t xml:space="preserve"> Metotları Kullanım Örneği</w:t>
      </w:r>
    </w:p>
    <w:p w:rsidR="006F114E" w:rsidRPr="001F7A35" w:rsidRDefault="006F114E" w:rsidP="006F114E">
      <w:pPr>
        <w:pStyle w:val="BookText"/>
      </w:pPr>
      <w:r w:rsidRPr="00282857">
        <w:rPr>
          <w:rStyle w:val="BookConceptDefinitionChar0"/>
        </w:rPr>
        <w:t>Thread.FreeNamedDataSlot</w:t>
      </w:r>
      <w:r>
        <w:t xml:space="preserve"> metodu veri slotunu serbest bırakmak için kullanılmaktadır. Farklı </w:t>
      </w:r>
      <w:r w:rsidRPr="00282857">
        <w:rPr>
          <w:rStyle w:val="BookConceptDefinitionChar0"/>
        </w:rPr>
        <w:t xml:space="preserve">LocalDataStoreSlot </w:t>
      </w:r>
      <w:r>
        <w:t>nesneleri ile sadece ilgili iş parçacığına özgü verilerin saklanması mümkündür.</w:t>
      </w:r>
    </w:p>
    <w:p w:rsidR="006F114E" w:rsidRPr="00424713" w:rsidRDefault="002B6118" w:rsidP="006F114E">
      <w:pPr>
        <w:pStyle w:val="BookHintText"/>
        <w:rPr>
          <w:lang w:eastAsia="tr-TR"/>
        </w:rPr>
      </w:pPr>
      <w:r>
        <w:rPr>
          <w:noProof/>
          <w:lang w:eastAsia="tr-TR"/>
        </w:rPr>
        <w:lastRenderedPageBreak/>
        <w:drawing>
          <wp:inline distT="0" distB="0" distL="0" distR="0">
            <wp:extent cx="298450" cy="298450"/>
            <wp:effectExtent l="0" t="0" r="0" b="0"/>
            <wp:docPr id="653" name="Picture 653"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53"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w:t>
      </w:r>
      <w:r w:rsidR="006F114E" w:rsidRPr="00A32721">
        <w:rPr>
          <w:rStyle w:val="BookConceptDefinitionChar0"/>
        </w:rPr>
        <w:t>System.ThreadStaticAttribute</w:t>
      </w:r>
      <w:r w:rsidR="006F114E">
        <w:rPr>
          <w:lang w:eastAsia="tr-TR"/>
        </w:rPr>
        <w:t xml:space="preserve"> öz niteliği, statik alan değerlerinin her iş parçacığı için farklı değerler alması gerektiğini belirtmek için kullanılabilir. </w:t>
      </w:r>
      <w:r w:rsidR="006F114E">
        <w:rPr>
          <w:lang w:eastAsia="tr-TR"/>
        </w:rPr>
        <w:br/>
      </w:r>
      <w:r w:rsidR="006F114E">
        <w:rPr>
          <w:lang w:eastAsia="tr-TR"/>
        </w:rPr>
        <w:br/>
        <w:t>Statik alanın bu öznitelik ile donatılması yukarıda gösterilen işlevi sağlamaktadır.</w:t>
      </w:r>
    </w:p>
    <w:p w:rsidR="006F114E" w:rsidRDefault="006F114E" w:rsidP="006F114E">
      <w:pPr>
        <w:pStyle w:val="H4"/>
      </w:pPr>
      <w:r>
        <w:t>Diğer Senkronizasyon Yöntemleri</w:t>
      </w:r>
    </w:p>
    <w:p w:rsidR="006F114E" w:rsidRDefault="006F114E" w:rsidP="006F114E">
      <w:pPr>
        <w:pStyle w:val="BookText"/>
        <w:rPr>
          <w:lang w:eastAsia="tr-TR"/>
        </w:rPr>
      </w:pPr>
      <w:r>
        <w:rPr>
          <w:lang w:eastAsia="tr-TR"/>
        </w:rPr>
        <w:t>Farklı uygulama etki alanları içerisinde çalışan iş parçacıklarının da senkronize edilebilmesi amacıyla Windows işletim sistemi tarafından çeşitli senkronizasyon yöntemleri sağlanmaktadır.</w:t>
      </w:r>
    </w:p>
    <w:p w:rsidR="006F114E" w:rsidRDefault="006F114E" w:rsidP="006F114E">
      <w:pPr>
        <w:pStyle w:val="BookText"/>
        <w:rPr>
          <w:lang w:eastAsia="tr-TR"/>
        </w:rPr>
      </w:pPr>
      <w:r>
        <w:rPr>
          <w:lang w:eastAsia="tr-TR"/>
        </w:rPr>
        <w:t>Aşağıda Windows işletim sistemi tarafından sağlanan  senkronizasyon yöntemleri</w:t>
      </w:r>
      <w:r w:rsidR="00F04E5C">
        <w:rPr>
          <w:lang w:eastAsia="tr-TR"/>
        </w:rPr>
        <w:t>,</w:t>
      </w:r>
      <w:r>
        <w:rPr>
          <w:lang w:eastAsia="tr-TR"/>
        </w:rPr>
        <w:t xml:space="preserve"> .NET iş parçacık mimarisi sınıf ve açıklamaları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6F114E"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Sınıf</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282C11" w:rsidTr="007F1BA8">
        <w:tc>
          <w:tcPr>
            <w:tcW w:w="1802"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Mutex</w:t>
            </w:r>
            <w:r w:rsidR="00917727">
              <w:rPr>
                <w:rStyle w:val="BookConceptDefinitionChar0"/>
              </w:rPr>
              <w:fldChar w:fldCharType="begin"/>
            </w:r>
            <w:r w:rsidR="00917727">
              <w:instrText xml:space="preserve"> XE "</w:instrText>
            </w:r>
            <w:r w:rsidR="00917727" w:rsidRPr="00D42C8A">
              <w:instrText>Mutex</w:instrText>
            </w:r>
            <w:r w:rsidR="00917727">
              <w:instrText xml:space="preserve">" </w:instrText>
            </w:r>
            <w:r w:rsidR="00917727">
              <w:rPr>
                <w:rStyle w:val="BookConceptDefinitionChar0"/>
              </w:rPr>
              <w:fldChar w:fldCharType="end"/>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Farklı uygulama etki alanı ve prosesler içerisinde bulunan iş parçacıkları senkronizasyonunu sağlamak amacıyla kullanılmaktadır.</w:t>
            </w:r>
          </w:p>
        </w:tc>
      </w:tr>
      <w:tr w:rsidR="006F114E" w:rsidRPr="001B0D06" w:rsidTr="007F1BA8">
        <w:tc>
          <w:tcPr>
            <w:tcW w:w="1802"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Semaphore</w:t>
            </w:r>
            <w:r w:rsidR="00917727">
              <w:rPr>
                <w:rStyle w:val="BookConceptDefinitionChar0"/>
              </w:rPr>
              <w:fldChar w:fldCharType="begin"/>
            </w:r>
            <w:r w:rsidR="00917727">
              <w:instrText xml:space="preserve"> XE "</w:instrText>
            </w:r>
            <w:r w:rsidR="00917727" w:rsidRPr="00DB7D09">
              <w:instrText>Semaphore</w:instrText>
            </w:r>
            <w:r w:rsidR="00917727">
              <w:instrText xml:space="preserve">" </w:instrText>
            </w:r>
            <w:r w:rsidR="00917727">
              <w:rPr>
                <w:rStyle w:val="BookConceptDefinitionChar0"/>
              </w:rPr>
              <w:fldChar w:fldCharType="end"/>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Farklı uygulama etki alanı ve prosesler içerisinde bulunan iş parçacıklarının istenilen kaynağa erişimlerini denetlemek için kullanılmalıdır.</w:t>
            </w:r>
          </w:p>
        </w:tc>
      </w:tr>
      <w:tr w:rsidR="006F114E" w:rsidRPr="001B0D06" w:rsidTr="007F1BA8">
        <w:tc>
          <w:tcPr>
            <w:tcW w:w="1802"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EventWaitHandle</w:t>
            </w:r>
            <w:r w:rsidR="00917727">
              <w:rPr>
                <w:rStyle w:val="BookConceptDefinitionChar0"/>
              </w:rPr>
              <w:fldChar w:fldCharType="begin"/>
            </w:r>
            <w:r w:rsidR="00917727">
              <w:instrText xml:space="preserve"> XE "</w:instrText>
            </w:r>
            <w:r w:rsidR="00917727" w:rsidRPr="00A5394E">
              <w:instrText>EventWaitHandle</w:instrText>
            </w:r>
            <w:r w:rsidR="00917727">
              <w:instrText xml:space="preserve">" </w:instrText>
            </w:r>
            <w:r w:rsidR="00917727">
              <w:rPr>
                <w:rStyle w:val="BookConceptDefinitionChar0"/>
              </w:rPr>
              <w:fldChar w:fldCharType="end"/>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Farklı uygulama etki alanı ve prosesler içerisinde bulunan iş parçacıklarının birbirleriyle haberleşmelerini sağlamak amacıyla kullanılmalıdır.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97</w:t>
      </w:r>
      <w:r w:rsidR="00F709C6">
        <w:rPr>
          <w:noProof/>
          <w:lang w:eastAsia="tr-TR"/>
        </w:rPr>
        <w:fldChar w:fldCharType="end"/>
      </w:r>
      <w:r>
        <w:rPr>
          <w:lang w:eastAsia="tr-TR"/>
        </w:rPr>
        <w:t xml:space="preserve">, </w:t>
      </w:r>
      <w:r>
        <w:rPr>
          <w:rStyle w:val="BookItalic"/>
        </w:rPr>
        <w:t>Windows İşletim Sistemi İş Parçacık Senkronizasyon Bilgileri</w:t>
      </w:r>
    </w:p>
    <w:p w:rsidR="006F114E" w:rsidRDefault="006F114E" w:rsidP="006F114E">
      <w:pPr>
        <w:pStyle w:val="BookText"/>
        <w:rPr>
          <w:lang w:eastAsia="tr-TR"/>
        </w:rPr>
      </w:pPr>
      <w:r>
        <w:rPr>
          <w:rStyle w:val="BookConceptDefinitionChar0"/>
        </w:rPr>
        <w:t xml:space="preserve">Mutex, Semaphore ve EventWaitHandle </w:t>
      </w:r>
      <w:r>
        <w:rPr>
          <w:lang w:eastAsia="tr-TR"/>
        </w:rPr>
        <w:t xml:space="preserve">sınıfları soyut bir sınıf olan </w:t>
      </w:r>
      <w:r w:rsidRPr="00B9689F">
        <w:rPr>
          <w:rStyle w:val="BookConceptDefinitionChar0"/>
        </w:rPr>
        <w:t>System.Threading.WaitHandle</w:t>
      </w:r>
      <w:r>
        <w:rPr>
          <w:lang w:eastAsia="tr-TR"/>
        </w:rPr>
        <w:t xml:space="preserve"> sınıfını miras almaktadır. </w:t>
      </w:r>
      <w:r w:rsidRPr="00B9689F">
        <w:rPr>
          <w:rStyle w:val="BookConceptDefinitionChar0"/>
        </w:rPr>
        <w:t>AutoResetEvent</w:t>
      </w:r>
      <w:r>
        <w:rPr>
          <w:lang w:eastAsia="tr-TR"/>
        </w:rPr>
        <w:t xml:space="preserve"> ve </w:t>
      </w:r>
      <w:r w:rsidRPr="00B9689F">
        <w:rPr>
          <w:rStyle w:val="BookConceptDefinitionChar0"/>
        </w:rPr>
        <w:t>ManualResetEvent</w:t>
      </w:r>
      <w:r>
        <w:rPr>
          <w:lang w:eastAsia="tr-TR"/>
        </w:rPr>
        <w:t xml:space="preserve"> sınıfları </w:t>
      </w:r>
      <w:r w:rsidRPr="00B9689F">
        <w:rPr>
          <w:rStyle w:val="BookConceptDefinitionChar0"/>
        </w:rPr>
        <w:t>EventWaitHandle</w:t>
      </w:r>
      <w:r>
        <w:rPr>
          <w:lang w:eastAsia="tr-TR"/>
        </w:rPr>
        <w:t xml:space="preserve"> sınıfını miras almaktadır.</w:t>
      </w:r>
    </w:p>
    <w:p w:rsidR="006F114E" w:rsidRDefault="006F114E" w:rsidP="006F114E">
      <w:pPr>
        <w:pStyle w:val="BookText"/>
        <w:rPr>
          <w:lang w:eastAsia="tr-TR"/>
        </w:rPr>
      </w:pPr>
      <w:r w:rsidRPr="00A63AB0">
        <w:rPr>
          <w:rStyle w:val="BookConceptDefinitionChar0"/>
        </w:rPr>
        <w:t>Mutex</w:t>
      </w:r>
      <w:r>
        <w:rPr>
          <w:lang w:eastAsia="tr-TR"/>
        </w:rPr>
        <w:t xml:space="preserve"> sınıfı senkronizasyon kilit blokları ile aynı işlevlere sahiptir. </w:t>
      </w:r>
      <w:r>
        <w:rPr>
          <w:lang w:eastAsia="tr-TR"/>
        </w:rPr>
        <w:lastRenderedPageBreak/>
        <w:t>Senkronizasyon kilit bloklarından en önemli farkı, farklı prosesler içerisinde bulunan iş parçacıklarına verilen destektir.</w:t>
      </w:r>
    </w:p>
    <w:p w:rsidR="006F114E" w:rsidRDefault="006F114E" w:rsidP="006F114E">
      <w:pPr>
        <w:pStyle w:val="BookText"/>
        <w:rPr>
          <w:lang w:eastAsia="tr-TR"/>
        </w:rPr>
      </w:pPr>
      <w:r>
        <w:rPr>
          <w:lang w:eastAsia="tr-TR"/>
        </w:rPr>
        <w:t>Örneğin</w:t>
      </w:r>
      <w:r w:rsidRPr="00320E75">
        <w:rPr>
          <w:rStyle w:val="BookConceptDefinitionChar0"/>
        </w:rPr>
        <w:t xml:space="preserve"> Mutex</w:t>
      </w:r>
      <w:r>
        <w:rPr>
          <w:lang w:eastAsia="tr-TR"/>
        </w:rPr>
        <w:t xml:space="preserve"> sınıfı, uygulamanın birden fazla çalışmasını engellemek amacıyla kullanılabilir.</w:t>
      </w:r>
    </w:p>
    <w:p w:rsidR="006F114E" w:rsidRDefault="006F114E" w:rsidP="006F114E">
      <w:pPr>
        <w:pStyle w:val="CSVB"/>
      </w:pPr>
      <w:r>
        <w:t>C#</w:t>
      </w:r>
    </w:p>
    <w:p w:rsidR="006F114E" w:rsidRDefault="006F114E" w:rsidP="006F114E">
      <w:pPr>
        <w:pStyle w:val="BookCode"/>
        <w:rPr>
          <w:lang w:val="en-US" w:eastAsia="tr-TR"/>
        </w:rPr>
      </w:pPr>
      <w:r w:rsidRPr="00AB29FA">
        <w:rPr>
          <w:b/>
          <w:bCs/>
          <w:lang w:val="en-US" w:eastAsia="tr-TR"/>
        </w:rPr>
        <w:t>static</w:t>
      </w:r>
      <w:r w:rsidRPr="00AB29FA">
        <w:rPr>
          <w:lang w:val="en-US" w:eastAsia="tr-TR"/>
        </w:rPr>
        <w:t xml:space="preserve"> </w:t>
      </w:r>
      <w:r w:rsidRPr="00AB29FA">
        <w:rPr>
          <w:b/>
          <w:bCs/>
          <w:lang w:val="en-US" w:eastAsia="tr-TR"/>
        </w:rPr>
        <w:t>void</w:t>
      </w:r>
      <w:r w:rsidRPr="00AB29FA">
        <w:rPr>
          <w:lang w:val="en-US" w:eastAsia="tr-TR"/>
        </w:rPr>
        <w:t xml:space="preserve"> Main(</w:t>
      </w:r>
      <w:r w:rsidRPr="00AB29FA">
        <w:rPr>
          <w:b/>
          <w:bCs/>
          <w:lang w:val="en-US" w:eastAsia="tr-TR"/>
        </w:rPr>
        <w:t>string</w:t>
      </w:r>
      <w:r w:rsidRPr="00AB29FA">
        <w:rPr>
          <w:lang w:val="en-US" w:eastAsia="tr-TR"/>
        </w:rPr>
        <w:t>[] args)</w:t>
      </w:r>
      <w:r>
        <w:rPr>
          <w:lang w:val="en-US" w:eastAsia="tr-TR"/>
        </w:rPr>
        <w:t xml:space="preserve"> </w:t>
      </w:r>
      <w:r w:rsidRPr="00AB29FA">
        <w:rPr>
          <w:lang w:val="en-US" w:eastAsia="tr-TR"/>
        </w:rPr>
        <w:t>{</w:t>
      </w:r>
    </w:p>
    <w:p w:rsidR="006F114E" w:rsidRPr="00AB29FA" w:rsidRDefault="006F114E" w:rsidP="006F114E">
      <w:pPr>
        <w:pStyle w:val="BookCode"/>
        <w:rPr>
          <w:lang w:val="en-US" w:eastAsia="tr-TR"/>
        </w:rPr>
      </w:pPr>
      <w:r>
        <w:rPr>
          <w:lang w:val="en-US" w:eastAsia="tr-TR"/>
        </w:rPr>
        <w:t xml:space="preserve">   // Monitor.Enter metoduna benzer şekilde yeni bir kilit ekle</w:t>
      </w:r>
    </w:p>
    <w:p w:rsidR="006F114E" w:rsidRDefault="006F114E" w:rsidP="006F114E">
      <w:pPr>
        <w:pStyle w:val="BookCode"/>
        <w:rPr>
          <w:lang w:val="en-US" w:eastAsia="tr-TR"/>
        </w:rPr>
      </w:pPr>
      <w:r w:rsidRPr="00AB29FA">
        <w:rPr>
          <w:lang w:val="en-US" w:eastAsia="tr-TR"/>
        </w:rPr>
        <w:t xml:space="preserve">   Mutex m = </w:t>
      </w:r>
      <w:r w:rsidRPr="00AB29FA">
        <w:rPr>
          <w:b/>
          <w:bCs/>
          <w:lang w:val="en-US" w:eastAsia="tr-TR"/>
        </w:rPr>
        <w:t>new</w:t>
      </w:r>
      <w:r w:rsidRPr="00AB29FA">
        <w:rPr>
          <w:lang w:val="en-US" w:eastAsia="tr-TR"/>
        </w:rPr>
        <w:t xml:space="preserve"> Mutex(</w:t>
      </w:r>
      <w:r w:rsidRPr="00AB29FA">
        <w:rPr>
          <w:b/>
          <w:bCs/>
          <w:lang w:val="en-US" w:eastAsia="tr-TR"/>
        </w:rPr>
        <w:t>false</w:t>
      </w:r>
      <w:r w:rsidRPr="00AB29FA">
        <w:rPr>
          <w:lang w:val="en-US" w:eastAsia="tr-TR"/>
        </w:rPr>
        <w:t>, "Profesyonel Programlama Teknikleri");</w:t>
      </w:r>
    </w:p>
    <w:p w:rsidR="006F114E" w:rsidRPr="00AB29FA" w:rsidRDefault="006F114E" w:rsidP="006F114E">
      <w:pPr>
        <w:pStyle w:val="BookCode"/>
        <w:rPr>
          <w:lang w:val="en-US" w:eastAsia="tr-TR"/>
        </w:rPr>
      </w:pPr>
    </w:p>
    <w:p w:rsidR="006F114E" w:rsidRDefault="006F114E" w:rsidP="006F114E">
      <w:pPr>
        <w:pStyle w:val="BookCode"/>
        <w:rPr>
          <w:lang w:val="en-US" w:eastAsia="tr-TR"/>
        </w:rPr>
      </w:pPr>
      <w:r>
        <w:rPr>
          <w:lang w:val="en-US" w:eastAsia="tr-TR"/>
        </w:rPr>
        <w:t xml:space="preserve">   // Kilidi 1sn süreyle bekle.</w:t>
      </w:r>
    </w:p>
    <w:p w:rsidR="006F114E" w:rsidRPr="00AB29FA" w:rsidRDefault="006F114E" w:rsidP="006F114E">
      <w:pPr>
        <w:pStyle w:val="BookCode"/>
        <w:rPr>
          <w:lang w:val="en-US" w:eastAsia="tr-TR"/>
        </w:rPr>
      </w:pPr>
      <w:r w:rsidRPr="00AB29FA">
        <w:rPr>
          <w:lang w:val="en-US" w:eastAsia="tr-TR"/>
        </w:rPr>
        <w:t xml:space="preserve">   </w:t>
      </w:r>
      <w:r w:rsidRPr="00AB29FA">
        <w:rPr>
          <w:b/>
          <w:bCs/>
          <w:lang w:val="en-US" w:eastAsia="tr-TR"/>
        </w:rPr>
        <w:t>if</w:t>
      </w:r>
      <w:r w:rsidRPr="00AB29FA">
        <w:rPr>
          <w:lang w:val="en-US" w:eastAsia="tr-TR"/>
        </w:rPr>
        <w:t xml:space="preserve"> (!m.WaitOne(1000, </w:t>
      </w:r>
      <w:r w:rsidRPr="00AB29FA">
        <w:rPr>
          <w:b/>
          <w:bCs/>
          <w:lang w:val="en-US" w:eastAsia="tr-TR"/>
        </w:rPr>
        <w:t>false</w:t>
      </w:r>
      <w:r w:rsidRPr="00AB29FA">
        <w:rPr>
          <w:lang w:val="en-US" w:eastAsia="tr-TR"/>
        </w:rPr>
        <w:t>)) {</w:t>
      </w:r>
    </w:p>
    <w:p w:rsidR="006F114E" w:rsidRPr="00AB29FA" w:rsidRDefault="006F114E" w:rsidP="006F114E">
      <w:pPr>
        <w:pStyle w:val="BookCode"/>
        <w:rPr>
          <w:lang w:val="en-US" w:eastAsia="tr-TR"/>
        </w:rPr>
      </w:pPr>
      <w:r>
        <w:rPr>
          <w:lang w:val="en-US" w:eastAsia="tr-TR"/>
        </w:rPr>
        <w:t xml:space="preserve"> </w:t>
      </w:r>
      <w:r w:rsidRPr="00AB29FA">
        <w:rPr>
          <w:lang w:val="en-US" w:eastAsia="tr-TR"/>
        </w:rPr>
        <w:t xml:space="preserve">    </w:t>
      </w:r>
      <w:r>
        <w:rPr>
          <w:lang w:val="en-US" w:eastAsia="tr-TR"/>
        </w:rPr>
        <w:t xml:space="preserve"> </w:t>
      </w:r>
      <w:r w:rsidRPr="00AB29FA">
        <w:rPr>
          <w:lang w:val="en-US" w:eastAsia="tr-TR"/>
        </w:rPr>
        <w:t>Console.WriteLine("Uygulama zaten çalışmakta");</w:t>
      </w:r>
    </w:p>
    <w:p w:rsidR="006F114E" w:rsidRPr="00AB29FA" w:rsidRDefault="006F114E" w:rsidP="006F114E">
      <w:pPr>
        <w:pStyle w:val="BookCode"/>
        <w:rPr>
          <w:lang w:val="en-US" w:eastAsia="tr-TR"/>
        </w:rPr>
      </w:pPr>
      <w:r>
        <w:rPr>
          <w:lang w:val="en-US" w:eastAsia="tr-TR"/>
        </w:rPr>
        <w:t xml:space="preserve"> </w:t>
      </w:r>
      <w:r w:rsidRPr="00AB29FA">
        <w:rPr>
          <w:lang w:val="en-US" w:eastAsia="tr-TR"/>
        </w:rPr>
        <w:t xml:space="preserve">   </w:t>
      </w:r>
      <w:r>
        <w:rPr>
          <w:lang w:val="en-US" w:eastAsia="tr-TR"/>
        </w:rPr>
        <w:t xml:space="preserve">  </w:t>
      </w:r>
      <w:r w:rsidRPr="00AB29FA">
        <w:rPr>
          <w:b/>
          <w:bCs/>
          <w:lang w:val="en-US" w:eastAsia="tr-TR"/>
        </w:rPr>
        <w:t>return</w:t>
      </w:r>
      <w:r w:rsidRPr="00AB29FA">
        <w:rPr>
          <w:lang w:val="en-US" w:eastAsia="tr-TR"/>
        </w:rPr>
        <w:t>;</w:t>
      </w:r>
    </w:p>
    <w:p w:rsidR="006F114E" w:rsidRPr="00AB29FA" w:rsidRDefault="006F114E" w:rsidP="006F114E">
      <w:pPr>
        <w:pStyle w:val="BookCode"/>
        <w:rPr>
          <w:lang w:val="en-US" w:eastAsia="tr-TR"/>
        </w:rPr>
      </w:pPr>
      <w:r w:rsidRPr="00AB29FA">
        <w:rPr>
          <w:lang w:val="en-US" w:eastAsia="tr-TR"/>
        </w:rPr>
        <w:t xml:space="preserve">   }</w:t>
      </w:r>
    </w:p>
    <w:p w:rsidR="006F114E" w:rsidRPr="00AB29FA" w:rsidRDefault="006F114E" w:rsidP="006F114E">
      <w:pPr>
        <w:pStyle w:val="BookCode"/>
        <w:rPr>
          <w:lang w:val="en-US" w:eastAsia="tr-TR"/>
        </w:rPr>
      </w:pPr>
      <w:r w:rsidRPr="00AB29FA">
        <w:rPr>
          <w:lang w:val="en-US" w:eastAsia="tr-TR"/>
        </w:rPr>
        <w:t xml:space="preserve">   Console.WriteLine("Uygulama çalıştı ...");</w:t>
      </w:r>
    </w:p>
    <w:p w:rsidR="006F114E" w:rsidRDefault="006F114E" w:rsidP="006F114E">
      <w:pPr>
        <w:pStyle w:val="BookCode"/>
        <w:rPr>
          <w:lang w:val="en-US" w:eastAsia="tr-TR"/>
        </w:rPr>
      </w:pPr>
      <w:r w:rsidRPr="00AB29FA">
        <w:rPr>
          <w:lang w:val="en-US" w:eastAsia="tr-TR"/>
        </w:rPr>
        <w:t xml:space="preserve">   Console.ReadLine();</w:t>
      </w:r>
    </w:p>
    <w:p w:rsidR="006F114E" w:rsidRPr="00AB29FA" w:rsidRDefault="006F114E" w:rsidP="006F114E">
      <w:pPr>
        <w:pStyle w:val="BookCode"/>
        <w:rPr>
          <w:lang w:val="en-US" w:eastAsia="tr-TR"/>
        </w:rPr>
      </w:pPr>
      <w:r>
        <w:rPr>
          <w:lang w:val="en-US" w:eastAsia="tr-TR"/>
        </w:rPr>
        <w:t xml:space="preserve">   m.ReleaseMutex();</w:t>
      </w:r>
    </w:p>
    <w:p w:rsidR="006F114E" w:rsidRDefault="006F114E" w:rsidP="006F114E">
      <w:pPr>
        <w:pStyle w:val="BookCode"/>
        <w:rPr>
          <w:lang w:eastAsia="tr-TR"/>
        </w:rPr>
      </w:pPr>
      <w:r w:rsidRPr="00AB29FA">
        <w:rPr>
          <w:lang w:val="en-US" w:eastAsia="tr-TR"/>
        </w:rPr>
        <w:t>}</w:t>
      </w:r>
    </w:p>
    <w:p w:rsidR="006F114E" w:rsidRDefault="006F114E" w:rsidP="006F114E">
      <w:pPr>
        <w:pStyle w:val="CSVB"/>
      </w:pPr>
      <w:r>
        <w:t>VB.NET</w:t>
      </w:r>
    </w:p>
    <w:p w:rsidR="006F114E" w:rsidRPr="00320E75" w:rsidRDefault="006F114E" w:rsidP="006F114E">
      <w:pPr>
        <w:pStyle w:val="BookCode"/>
        <w:rPr>
          <w:lang w:val="en-US" w:eastAsia="tr-TR"/>
        </w:rPr>
      </w:pPr>
      <w:r w:rsidRPr="00320E75">
        <w:rPr>
          <w:b/>
          <w:bCs/>
          <w:lang w:val="en-US" w:eastAsia="tr-TR"/>
        </w:rPr>
        <w:t>Shared</w:t>
      </w:r>
      <w:r w:rsidRPr="00320E75">
        <w:rPr>
          <w:lang w:val="en-US" w:eastAsia="tr-TR"/>
        </w:rPr>
        <w:t xml:space="preserve"> </w:t>
      </w:r>
      <w:r w:rsidRPr="00320E75">
        <w:rPr>
          <w:b/>
          <w:bCs/>
          <w:lang w:val="en-US" w:eastAsia="tr-TR"/>
        </w:rPr>
        <w:t>Sub</w:t>
      </w:r>
      <w:r w:rsidRPr="00320E75">
        <w:rPr>
          <w:lang w:val="en-US" w:eastAsia="tr-TR"/>
        </w:rPr>
        <w:t xml:space="preserve"> Main(</w:t>
      </w:r>
      <w:r w:rsidRPr="00320E75">
        <w:rPr>
          <w:b/>
          <w:bCs/>
          <w:lang w:val="en-US" w:eastAsia="tr-TR"/>
        </w:rPr>
        <w:t>ByVal</w:t>
      </w:r>
      <w:r w:rsidRPr="00320E75">
        <w:rPr>
          <w:lang w:val="en-US" w:eastAsia="tr-TR"/>
        </w:rPr>
        <w:t xml:space="preserve"> args() </w:t>
      </w:r>
      <w:r w:rsidRPr="00320E75">
        <w:rPr>
          <w:b/>
          <w:bCs/>
          <w:lang w:val="en-US" w:eastAsia="tr-TR"/>
        </w:rPr>
        <w:t>As</w:t>
      </w:r>
      <w:r w:rsidRPr="00320E75">
        <w:rPr>
          <w:lang w:val="en-US" w:eastAsia="tr-TR"/>
        </w:rPr>
        <w:t xml:space="preserve"> </w:t>
      </w:r>
      <w:r w:rsidRPr="00320E75">
        <w:rPr>
          <w:b/>
          <w:bCs/>
          <w:lang w:val="en-US" w:eastAsia="tr-TR"/>
        </w:rPr>
        <w:t>String</w:t>
      </w:r>
      <w:r w:rsidRPr="00320E75">
        <w:rPr>
          <w:lang w:val="en-US" w:eastAsia="tr-TR"/>
        </w:rPr>
        <w:t>)</w:t>
      </w:r>
    </w:p>
    <w:p w:rsidR="006F114E" w:rsidRDefault="006F114E" w:rsidP="006F114E">
      <w:pPr>
        <w:pStyle w:val="BookCode"/>
        <w:rPr>
          <w:lang w:val="en-US" w:eastAsia="tr-TR"/>
        </w:rPr>
      </w:pPr>
      <w:r w:rsidRPr="00320E75">
        <w:rPr>
          <w:lang w:val="en-US" w:eastAsia="tr-TR"/>
        </w:rPr>
        <w:t xml:space="preserve">  </w:t>
      </w:r>
      <w:r>
        <w:rPr>
          <w:lang w:val="en-US" w:eastAsia="tr-TR"/>
        </w:rPr>
        <w:t>' Monitor.Enter metoduna benzer şekilde yeni bir kilit ekle</w:t>
      </w:r>
    </w:p>
    <w:p w:rsidR="006F114E" w:rsidRDefault="006F114E" w:rsidP="006F114E">
      <w:pPr>
        <w:pStyle w:val="BookCode"/>
        <w:rPr>
          <w:lang w:val="en-US" w:eastAsia="tr-TR"/>
        </w:rPr>
      </w:pPr>
      <w:r>
        <w:rPr>
          <w:b/>
          <w:bCs/>
          <w:lang w:val="en-US" w:eastAsia="tr-TR"/>
        </w:rPr>
        <w:t xml:space="preserve">  </w:t>
      </w:r>
      <w:r w:rsidRPr="00320E75">
        <w:rPr>
          <w:b/>
          <w:bCs/>
          <w:lang w:val="en-US" w:eastAsia="tr-TR"/>
        </w:rPr>
        <w:t>Dim</w:t>
      </w:r>
      <w:r w:rsidRPr="00320E75">
        <w:rPr>
          <w:lang w:val="en-US" w:eastAsia="tr-TR"/>
        </w:rPr>
        <w:t xml:space="preserve"> m </w:t>
      </w:r>
      <w:r w:rsidRPr="00320E75">
        <w:rPr>
          <w:b/>
          <w:bCs/>
          <w:lang w:val="en-US" w:eastAsia="tr-TR"/>
        </w:rPr>
        <w:t>As</w:t>
      </w:r>
      <w:r w:rsidRPr="00320E75">
        <w:rPr>
          <w:lang w:val="en-US" w:eastAsia="tr-TR"/>
        </w:rPr>
        <w:t xml:space="preserve"> Mutex = </w:t>
      </w:r>
      <w:r w:rsidRPr="00320E75">
        <w:rPr>
          <w:b/>
          <w:bCs/>
          <w:lang w:val="en-US" w:eastAsia="tr-TR"/>
        </w:rPr>
        <w:t>New</w:t>
      </w:r>
      <w:r w:rsidRPr="00320E75">
        <w:rPr>
          <w:lang w:val="en-US" w:eastAsia="tr-TR"/>
        </w:rPr>
        <w:t xml:space="preserve"> Mutex(</w:t>
      </w:r>
      <w:r w:rsidRPr="00320E75">
        <w:rPr>
          <w:b/>
          <w:bCs/>
          <w:lang w:val="en-US" w:eastAsia="tr-TR"/>
        </w:rPr>
        <w:t>False</w:t>
      </w:r>
      <w:r w:rsidRPr="00320E75">
        <w:rPr>
          <w:lang w:val="en-US" w:eastAsia="tr-TR"/>
        </w:rPr>
        <w:t>, "Profesyonel Programlama Teknikleri")</w:t>
      </w:r>
    </w:p>
    <w:p w:rsidR="006F114E" w:rsidRPr="00320E75" w:rsidRDefault="006F114E" w:rsidP="006F114E">
      <w:pPr>
        <w:pStyle w:val="BookCode"/>
        <w:rPr>
          <w:lang w:val="en-US" w:eastAsia="tr-TR"/>
        </w:rPr>
      </w:pPr>
    </w:p>
    <w:p w:rsidR="006F114E" w:rsidRDefault="006F114E" w:rsidP="006F114E">
      <w:pPr>
        <w:pStyle w:val="BookCode"/>
        <w:rPr>
          <w:lang w:val="en-US" w:eastAsia="tr-TR"/>
        </w:rPr>
      </w:pPr>
      <w:r w:rsidRPr="00320E75">
        <w:rPr>
          <w:lang w:val="en-US" w:eastAsia="tr-TR"/>
        </w:rPr>
        <w:t xml:space="preserve">  </w:t>
      </w:r>
      <w:r>
        <w:rPr>
          <w:lang w:val="en-US" w:eastAsia="tr-TR"/>
        </w:rPr>
        <w:t>' Kilidi 1sn süreyle bekle.</w:t>
      </w:r>
    </w:p>
    <w:p w:rsidR="006F114E" w:rsidRPr="00320E75" w:rsidRDefault="006F114E" w:rsidP="006F114E">
      <w:pPr>
        <w:pStyle w:val="BookCode"/>
        <w:rPr>
          <w:b/>
          <w:bCs/>
          <w:lang w:val="en-US" w:eastAsia="tr-TR"/>
        </w:rPr>
      </w:pPr>
      <w:r>
        <w:rPr>
          <w:lang w:val="en-US" w:eastAsia="tr-TR"/>
        </w:rPr>
        <w:t xml:space="preserve">  </w:t>
      </w:r>
      <w:r w:rsidRPr="00320E75">
        <w:rPr>
          <w:b/>
          <w:bCs/>
          <w:lang w:val="en-US" w:eastAsia="tr-TR"/>
        </w:rPr>
        <w:t>If</w:t>
      </w:r>
      <w:r w:rsidRPr="00320E75">
        <w:rPr>
          <w:lang w:val="en-US" w:eastAsia="tr-TR"/>
        </w:rPr>
        <w:t xml:space="preserve"> </w:t>
      </w:r>
      <w:r w:rsidRPr="00320E75">
        <w:rPr>
          <w:b/>
          <w:bCs/>
          <w:lang w:val="en-US" w:eastAsia="tr-TR"/>
        </w:rPr>
        <w:t>Not</w:t>
      </w:r>
      <w:r w:rsidRPr="00320E75">
        <w:rPr>
          <w:lang w:val="en-US" w:eastAsia="tr-TR"/>
        </w:rPr>
        <w:t xml:space="preserve"> m.WaitOne(1000, </w:t>
      </w:r>
      <w:r w:rsidRPr="00320E75">
        <w:rPr>
          <w:b/>
          <w:bCs/>
          <w:lang w:val="en-US" w:eastAsia="tr-TR"/>
        </w:rPr>
        <w:t>False</w:t>
      </w:r>
      <w:r w:rsidRPr="00320E75">
        <w:rPr>
          <w:lang w:val="en-US" w:eastAsia="tr-TR"/>
        </w:rPr>
        <w:t xml:space="preserve">) </w:t>
      </w:r>
      <w:r w:rsidRPr="00320E75">
        <w:rPr>
          <w:b/>
          <w:bCs/>
          <w:lang w:val="en-US" w:eastAsia="tr-TR"/>
        </w:rPr>
        <w:t>Then</w:t>
      </w:r>
    </w:p>
    <w:p w:rsidR="006F114E" w:rsidRPr="00320E75" w:rsidRDefault="006F114E" w:rsidP="006F114E">
      <w:pPr>
        <w:pStyle w:val="BookCode"/>
        <w:rPr>
          <w:lang w:val="en-US" w:eastAsia="tr-TR"/>
        </w:rPr>
      </w:pPr>
      <w:r w:rsidRPr="00320E75">
        <w:rPr>
          <w:lang w:val="en-US" w:eastAsia="tr-TR"/>
        </w:rPr>
        <w:t xml:space="preserve">      Console.WriteLine("Uygulama zaten çalışmakta.")</w:t>
      </w:r>
    </w:p>
    <w:p w:rsidR="006F114E" w:rsidRPr="00320E75" w:rsidRDefault="006F114E" w:rsidP="006F114E">
      <w:pPr>
        <w:pStyle w:val="BookCode"/>
        <w:rPr>
          <w:b/>
          <w:bCs/>
          <w:lang w:val="en-US" w:eastAsia="tr-TR"/>
        </w:rPr>
      </w:pPr>
      <w:r w:rsidRPr="00320E75">
        <w:rPr>
          <w:lang w:val="en-US" w:eastAsia="tr-TR"/>
        </w:rPr>
        <w:t xml:space="preserve">      </w:t>
      </w:r>
      <w:r w:rsidRPr="00320E75">
        <w:rPr>
          <w:b/>
          <w:bCs/>
          <w:lang w:val="en-US" w:eastAsia="tr-TR"/>
        </w:rPr>
        <w:t>Return</w:t>
      </w:r>
    </w:p>
    <w:p w:rsidR="006F114E" w:rsidRPr="00320E75" w:rsidRDefault="006F114E" w:rsidP="006F114E">
      <w:pPr>
        <w:pStyle w:val="BookCode"/>
        <w:rPr>
          <w:b/>
          <w:bCs/>
          <w:lang w:val="en-US" w:eastAsia="tr-TR"/>
        </w:rPr>
      </w:pPr>
      <w:r w:rsidRPr="00320E75">
        <w:rPr>
          <w:lang w:val="en-US" w:eastAsia="tr-TR"/>
        </w:rPr>
        <w:t xml:space="preserve">  </w:t>
      </w:r>
      <w:r w:rsidRPr="00320E75">
        <w:rPr>
          <w:b/>
          <w:bCs/>
          <w:lang w:val="en-US" w:eastAsia="tr-TR"/>
        </w:rPr>
        <w:t>End</w:t>
      </w:r>
      <w:r w:rsidRPr="00320E75">
        <w:rPr>
          <w:lang w:val="en-US" w:eastAsia="tr-TR"/>
        </w:rPr>
        <w:t xml:space="preserve"> </w:t>
      </w:r>
      <w:r w:rsidRPr="00320E75">
        <w:rPr>
          <w:b/>
          <w:bCs/>
          <w:lang w:val="en-US" w:eastAsia="tr-TR"/>
        </w:rPr>
        <w:t>If</w:t>
      </w:r>
    </w:p>
    <w:p w:rsidR="006F114E" w:rsidRPr="00320E75" w:rsidRDefault="006F114E" w:rsidP="006F114E">
      <w:pPr>
        <w:pStyle w:val="BookCode"/>
        <w:rPr>
          <w:lang w:val="en-US" w:eastAsia="tr-TR"/>
        </w:rPr>
      </w:pPr>
      <w:r w:rsidRPr="00320E75">
        <w:rPr>
          <w:lang w:val="en-US" w:eastAsia="tr-TR"/>
        </w:rPr>
        <w:t xml:space="preserve">  Console.WriteLine("Uygulama çalıştı ...")</w:t>
      </w:r>
    </w:p>
    <w:p w:rsidR="006F114E" w:rsidRDefault="006F114E" w:rsidP="006F114E">
      <w:pPr>
        <w:pStyle w:val="BookCode"/>
        <w:rPr>
          <w:lang w:val="en-US" w:eastAsia="tr-TR"/>
        </w:rPr>
      </w:pPr>
      <w:r w:rsidRPr="00320E75">
        <w:rPr>
          <w:lang w:val="en-US" w:eastAsia="tr-TR"/>
        </w:rPr>
        <w:t xml:space="preserve">  Console.ReadLine()</w:t>
      </w:r>
    </w:p>
    <w:p w:rsidR="006F114E" w:rsidRPr="00320E75" w:rsidRDefault="006F114E" w:rsidP="006F114E">
      <w:pPr>
        <w:pStyle w:val="BookCode"/>
        <w:rPr>
          <w:lang w:val="en-US" w:eastAsia="tr-TR"/>
        </w:rPr>
      </w:pPr>
      <w:r>
        <w:rPr>
          <w:lang w:val="en-US" w:eastAsia="tr-TR"/>
        </w:rPr>
        <w:t xml:space="preserve">  m.ReleaseMutex()</w:t>
      </w:r>
    </w:p>
    <w:p w:rsidR="006F114E" w:rsidRDefault="006F114E" w:rsidP="006F114E">
      <w:pPr>
        <w:pStyle w:val="BookCode"/>
        <w:rPr>
          <w:lang w:eastAsia="tr-TR"/>
        </w:rPr>
      </w:pPr>
      <w:r w:rsidRPr="00320E75">
        <w:rPr>
          <w:b/>
          <w:bCs/>
          <w:lang w:val="en-US" w:eastAsia="tr-TR"/>
        </w:rPr>
        <w:t>End</w:t>
      </w:r>
      <w:r w:rsidRPr="00320E75">
        <w:rPr>
          <w:lang w:val="en-US" w:eastAsia="tr-TR"/>
        </w:rPr>
        <w:t xml:space="preserve"> </w:t>
      </w:r>
      <w:r w:rsidRPr="00320E75">
        <w:rPr>
          <w:b/>
          <w:bCs/>
          <w:lang w:val="en-US" w:eastAsia="tr-TR"/>
        </w:rPr>
        <w:t>Sub</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258</w:t>
      </w:r>
      <w:r w:rsidR="00F709C6">
        <w:rPr>
          <w:noProof/>
          <w:lang w:eastAsia="tr-TR"/>
        </w:rPr>
        <w:fldChar w:fldCharType="end"/>
      </w:r>
      <w:r>
        <w:rPr>
          <w:lang w:eastAsia="tr-TR"/>
        </w:rPr>
        <w:t xml:space="preserve">, </w:t>
      </w:r>
      <w:r w:rsidRPr="00320E75">
        <w:rPr>
          <w:rStyle w:val="BookConceptDefinitionChar0"/>
        </w:rPr>
        <w:t>System.Threading.Mutex</w:t>
      </w:r>
      <w:r w:rsidRPr="00320E75">
        <w:rPr>
          <w:rStyle w:val="BookItalic"/>
        </w:rPr>
        <w:t xml:space="preserve"> Kullanım Örneği</w:t>
      </w:r>
    </w:p>
    <w:p w:rsidR="006F114E" w:rsidRDefault="006F114E" w:rsidP="006F114E">
      <w:pPr>
        <w:pStyle w:val="BookText"/>
      </w:pPr>
      <w:r>
        <w:t>Örnekte "</w:t>
      </w:r>
      <w:r w:rsidRPr="00A63AB0">
        <w:rPr>
          <w:rStyle w:val="BookConceptDefinitionChar0"/>
        </w:rPr>
        <w:t>Profesyonel Programlama Teknikleri</w:t>
      </w:r>
      <w:r>
        <w:t xml:space="preserve">" değeri ile tanımlanan </w:t>
      </w:r>
      <w:r w:rsidRPr="00A63AB0">
        <w:rPr>
          <w:rStyle w:val="BookConceptDefinitionChar0"/>
        </w:rPr>
        <w:t>mutex</w:t>
      </w:r>
      <w:r>
        <w:t xml:space="preserve"> nesnesi oluşturulmaktadır. </w:t>
      </w:r>
      <w:r w:rsidRPr="00A63AB0">
        <w:rPr>
          <w:rStyle w:val="BookConceptDefinitionChar0"/>
        </w:rPr>
        <w:t>WaitHandle.WaitOne</w:t>
      </w:r>
      <w:r>
        <w:t xml:space="preserve"> metodu çağrılarak </w:t>
      </w:r>
      <w:r w:rsidRPr="00A63AB0">
        <w:rPr>
          <w:rStyle w:val="BookConceptDefinitionChar0"/>
        </w:rPr>
        <w:t>mutex</w:t>
      </w:r>
      <w:r>
        <w:t xml:space="preserve"> nesnesi kilidi 1sn süreyle beklenmektedir. </w:t>
      </w:r>
      <w:r w:rsidRPr="00E75773">
        <w:rPr>
          <w:rStyle w:val="BookConceptDefinitionChar0"/>
        </w:rPr>
        <w:t>WaitOne</w:t>
      </w:r>
      <w:r>
        <w:t xml:space="preserve"> metodunun </w:t>
      </w:r>
      <w:r w:rsidRPr="00E75773">
        <w:rPr>
          <w:rStyle w:val="BookConceptDefinitionChar0"/>
        </w:rPr>
        <w:t>false</w:t>
      </w:r>
      <w:r>
        <w:t xml:space="preserve"> değerini döndürmesi, daha önce bu metot ile bir kilit oluşturulduğu anlamını taşımaktadır.</w:t>
      </w:r>
    </w:p>
    <w:p w:rsidR="006F114E" w:rsidRDefault="006F114E" w:rsidP="006F114E">
      <w:pPr>
        <w:pStyle w:val="BookText"/>
      </w:pPr>
      <w:r w:rsidRPr="005140CA">
        <w:rPr>
          <w:rStyle w:val="BookConceptDefinitionChar0"/>
        </w:rPr>
        <w:t>Semaphore</w:t>
      </w:r>
      <w:r>
        <w:t xml:space="preserve"> sınıfı, istenilen sayıda oluşturulabilen kapasite değeri ile, </w:t>
      </w:r>
      <w:r>
        <w:lastRenderedPageBreak/>
        <w:t xml:space="preserve">bir kaynağa eş zamanlı kaç iş parçacığının erişebileceğini </w:t>
      </w:r>
      <w:r w:rsidR="00543E4C">
        <w:t>denetlemek</w:t>
      </w:r>
      <w:r>
        <w:t xml:space="preserve"> için kullanılmaktadır.</w:t>
      </w:r>
    </w:p>
    <w:p w:rsidR="006F114E" w:rsidRDefault="006F114E" w:rsidP="006F114E">
      <w:pPr>
        <w:pStyle w:val="CSVB"/>
      </w:pPr>
      <w:r>
        <w:t>C#</w:t>
      </w:r>
    </w:p>
    <w:p w:rsidR="006F114E" w:rsidRPr="00542A1F" w:rsidRDefault="006F114E" w:rsidP="006F114E">
      <w:pPr>
        <w:pStyle w:val="BookCode"/>
        <w:rPr>
          <w:bCs/>
          <w:lang w:val="en-US"/>
        </w:rPr>
      </w:pPr>
      <w:r>
        <w:rPr>
          <w:bCs/>
          <w:lang w:val="en-US"/>
        </w:rPr>
        <w:t>// Maksimum 10 kapasite değeri ile semaphore nesnesi oluşturulmaktadır.</w:t>
      </w:r>
      <w:r>
        <w:rPr>
          <w:bCs/>
          <w:lang w:val="en-US"/>
        </w:rPr>
        <w:br/>
        <w:t>// Başlangıçta 3 yer serbest bırakılmaktadır.</w:t>
      </w:r>
    </w:p>
    <w:p w:rsidR="006F114E" w:rsidRPr="00542A1F" w:rsidRDefault="006F114E" w:rsidP="006F114E">
      <w:pPr>
        <w:pStyle w:val="BookCode"/>
        <w:rPr>
          <w:lang w:val="en-US"/>
        </w:rPr>
      </w:pPr>
      <w:r w:rsidRPr="00542A1F">
        <w:rPr>
          <w:b/>
          <w:bCs/>
          <w:lang w:val="en-US"/>
        </w:rPr>
        <w:t>static</w:t>
      </w:r>
      <w:r w:rsidRPr="00542A1F">
        <w:rPr>
          <w:lang w:val="en-US"/>
        </w:rPr>
        <w:t xml:space="preserve"> Semaphore s = </w:t>
      </w:r>
      <w:r w:rsidRPr="00542A1F">
        <w:rPr>
          <w:b/>
          <w:bCs/>
          <w:lang w:val="en-US"/>
        </w:rPr>
        <w:t>new</w:t>
      </w:r>
      <w:r w:rsidRPr="00542A1F">
        <w:rPr>
          <w:lang w:val="en-US"/>
        </w:rPr>
        <w:t xml:space="preserve"> Semaphore(3, 10);</w:t>
      </w:r>
    </w:p>
    <w:p w:rsidR="006F114E" w:rsidRPr="00542A1F" w:rsidRDefault="006F114E" w:rsidP="006F114E">
      <w:pPr>
        <w:pStyle w:val="BookCode"/>
        <w:rPr>
          <w:lang w:val="en-US"/>
        </w:rPr>
      </w:pPr>
      <w:r w:rsidRPr="00542A1F">
        <w:rPr>
          <w:b/>
          <w:bCs/>
          <w:lang w:val="en-US"/>
        </w:rPr>
        <w:t>static</w:t>
      </w:r>
      <w:r w:rsidRPr="00542A1F">
        <w:rPr>
          <w:lang w:val="en-US"/>
        </w:rPr>
        <w:t xml:space="preserve"> </w:t>
      </w:r>
      <w:r w:rsidRPr="00542A1F">
        <w:rPr>
          <w:b/>
          <w:bCs/>
          <w:lang w:val="en-US"/>
        </w:rPr>
        <w:t>int</w:t>
      </w:r>
      <w:r w:rsidRPr="00542A1F">
        <w:rPr>
          <w:lang w:val="en-US"/>
        </w:rPr>
        <w:t xml:space="preserve"> aktif = 0;</w:t>
      </w:r>
    </w:p>
    <w:p w:rsidR="006F114E" w:rsidRPr="00542A1F" w:rsidRDefault="006F114E" w:rsidP="006F114E">
      <w:pPr>
        <w:pStyle w:val="BookCode"/>
        <w:rPr>
          <w:lang w:val="en-US"/>
        </w:rPr>
      </w:pPr>
      <w:r w:rsidRPr="00542A1F">
        <w:rPr>
          <w:b/>
          <w:bCs/>
          <w:lang w:val="en-US"/>
        </w:rPr>
        <w:t>static</w:t>
      </w:r>
      <w:r w:rsidRPr="00542A1F">
        <w:rPr>
          <w:lang w:val="en-US"/>
        </w:rPr>
        <w:t xml:space="preserve"> </w:t>
      </w:r>
      <w:r w:rsidRPr="00542A1F">
        <w:rPr>
          <w:b/>
          <w:bCs/>
          <w:lang w:val="en-US"/>
        </w:rPr>
        <w:t>object</w:t>
      </w:r>
      <w:r w:rsidRPr="00542A1F">
        <w:rPr>
          <w:lang w:val="en-US"/>
        </w:rPr>
        <w:t xml:space="preserve"> sync = </w:t>
      </w:r>
      <w:r w:rsidRPr="00542A1F">
        <w:rPr>
          <w:b/>
          <w:bCs/>
          <w:lang w:val="en-US"/>
        </w:rPr>
        <w:t>new</w:t>
      </w:r>
      <w:r w:rsidRPr="00542A1F">
        <w:rPr>
          <w:lang w:val="en-US"/>
        </w:rPr>
        <w:t xml:space="preserve"> </w:t>
      </w:r>
      <w:r w:rsidRPr="00542A1F">
        <w:rPr>
          <w:b/>
          <w:bCs/>
          <w:lang w:val="en-US"/>
        </w:rPr>
        <w:t>object</w:t>
      </w:r>
      <w:r w:rsidRPr="00542A1F">
        <w:rPr>
          <w:lang w:val="en-US"/>
        </w:rPr>
        <w:t>();</w:t>
      </w:r>
    </w:p>
    <w:p w:rsidR="006F114E" w:rsidRPr="00542A1F" w:rsidRDefault="006F114E" w:rsidP="006F114E">
      <w:pPr>
        <w:pStyle w:val="BookCode"/>
        <w:rPr>
          <w:lang w:val="en-US"/>
        </w:rPr>
      </w:pPr>
    </w:p>
    <w:p w:rsidR="006F114E" w:rsidRDefault="006F114E" w:rsidP="006F114E">
      <w:pPr>
        <w:pStyle w:val="BookCode"/>
        <w:rPr>
          <w:lang w:val="en-US"/>
        </w:rPr>
      </w:pPr>
      <w:r w:rsidRPr="00542A1F">
        <w:rPr>
          <w:b/>
          <w:bCs/>
          <w:lang w:val="en-US"/>
        </w:rPr>
        <w:t>static</w:t>
      </w:r>
      <w:r w:rsidRPr="00542A1F">
        <w:rPr>
          <w:lang w:val="en-US"/>
        </w:rPr>
        <w:t xml:space="preserve"> </w:t>
      </w:r>
      <w:r w:rsidRPr="00542A1F">
        <w:rPr>
          <w:b/>
          <w:bCs/>
          <w:lang w:val="en-US"/>
        </w:rPr>
        <w:t>void</w:t>
      </w:r>
      <w:r w:rsidRPr="00542A1F">
        <w:rPr>
          <w:lang w:val="en-US"/>
        </w:rPr>
        <w:t xml:space="preserve"> Main()</w:t>
      </w:r>
      <w:r>
        <w:rPr>
          <w:lang w:val="en-US"/>
        </w:rPr>
        <w:t xml:space="preserve"> </w:t>
      </w:r>
      <w:r w:rsidRPr="00542A1F">
        <w:rPr>
          <w:lang w:val="en-US"/>
        </w:rPr>
        <w:t>{</w:t>
      </w:r>
    </w:p>
    <w:p w:rsidR="006F114E" w:rsidRPr="00542A1F" w:rsidRDefault="006F114E" w:rsidP="006F114E">
      <w:pPr>
        <w:pStyle w:val="BookCode"/>
        <w:rPr>
          <w:lang w:val="en-US"/>
        </w:rPr>
      </w:pPr>
      <w:r>
        <w:rPr>
          <w:lang w:val="en-US"/>
        </w:rPr>
        <w:t xml:space="preserve">  // 100 adet iş parçacık nesnesi oluşturulmaktadır.</w:t>
      </w:r>
    </w:p>
    <w:p w:rsidR="006F114E" w:rsidRPr="00542A1F" w:rsidRDefault="006F114E" w:rsidP="006F114E">
      <w:pPr>
        <w:pStyle w:val="BookCode"/>
        <w:rPr>
          <w:lang w:val="en-US"/>
        </w:rPr>
      </w:pPr>
      <w:r w:rsidRPr="00542A1F">
        <w:rPr>
          <w:lang w:val="en-US"/>
        </w:rPr>
        <w:t xml:space="preserve">  </w:t>
      </w:r>
      <w:r w:rsidRPr="00542A1F">
        <w:rPr>
          <w:b/>
          <w:bCs/>
          <w:lang w:val="en-US"/>
        </w:rPr>
        <w:t>for</w:t>
      </w:r>
      <w:r w:rsidRPr="00542A1F">
        <w:rPr>
          <w:lang w:val="en-US"/>
        </w:rPr>
        <w:t xml:space="preserve"> (</w:t>
      </w:r>
      <w:r w:rsidRPr="00542A1F">
        <w:rPr>
          <w:b/>
          <w:bCs/>
          <w:lang w:val="en-US"/>
        </w:rPr>
        <w:t>int</w:t>
      </w:r>
      <w:r w:rsidRPr="00542A1F">
        <w:rPr>
          <w:lang w:val="en-US"/>
        </w:rPr>
        <w:t xml:space="preserve"> i = 0; i &lt; 100; i++) </w:t>
      </w:r>
      <w:r w:rsidRPr="00542A1F">
        <w:rPr>
          <w:b/>
          <w:bCs/>
          <w:lang w:val="en-US"/>
        </w:rPr>
        <w:t>new</w:t>
      </w:r>
      <w:r w:rsidRPr="00542A1F">
        <w:rPr>
          <w:lang w:val="en-US"/>
        </w:rPr>
        <w:t xml:space="preserve"> Thread(IslemYap).Start();</w:t>
      </w:r>
    </w:p>
    <w:p w:rsidR="006F114E" w:rsidRPr="00542A1F" w:rsidRDefault="006F114E" w:rsidP="006F114E">
      <w:pPr>
        <w:pStyle w:val="BookCode"/>
        <w:rPr>
          <w:lang w:val="en-US"/>
        </w:rPr>
      </w:pPr>
      <w:r w:rsidRPr="00542A1F">
        <w:rPr>
          <w:lang w:val="en-US"/>
        </w:rPr>
        <w:t xml:space="preserve">  Thread.Sleep(5000);</w:t>
      </w:r>
    </w:p>
    <w:p w:rsidR="006F114E" w:rsidRDefault="006F114E" w:rsidP="006F114E">
      <w:pPr>
        <w:pStyle w:val="BookCode"/>
        <w:rPr>
          <w:lang w:val="en-US"/>
        </w:rPr>
      </w:pPr>
      <w:r>
        <w:rPr>
          <w:lang w:val="en-US"/>
        </w:rPr>
        <w:t xml:space="preserve">  </w:t>
      </w:r>
    </w:p>
    <w:p w:rsidR="006F114E" w:rsidRPr="00542A1F" w:rsidRDefault="006F114E" w:rsidP="006F114E">
      <w:pPr>
        <w:pStyle w:val="BookCode"/>
        <w:rPr>
          <w:lang w:val="en-US"/>
        </w:rPr>
      </w:pPr>
      <w:r>
        <w:rPr>
          <w:lang w:val="en-US"/>
        </w:rPr>
        <w:t xml:space="preserve">  // 5 adet yer serbest bırakılmaktadır. Böylece semaphore nesnesi en fazla</w:t>
      </w:r>
      <w:r>
        <w:rPr>
          <w:lang w:val="en-US"/>
        </w:rPr>
        <w:br/>
        <w:t xml:space="preserve">  // 8 adet erişime izin vermektedir.</w:t>
      </w:r>
    </w:p>
    <w:p w:rsidR="006F114E" w:rsidRPr="00542A1F" w:rsidRDefault="006F114E" w:rsidP="006F114E">
      <w:pPr>
        <w:pStyle w:val="BookCode"/>
        <w:rPr>
          <w:lang w:val="en-US"/>
        </w:rPr>
      </w:pPr>
      <w:r w:rsidRPr="00542A1F">
        <w:rPr>
          <w:lang w:val="en-US"/>
        </w:rPr>
        <w:t xml:space="preserve">  s.Release(5);            </w:t>
      </w:r>
    </w:p>
    <w:p w:rsidR="006F114E" w:rsidRPr="00542A1F" w:rsidRDefault="006F114E" w:rsidP="006F114E">
      <w:pPr>
        <w:pStyle w:val="BookCode"/>
        <w:rPr>
          <w:lang w:val="en-US"/>
        </w:rPr>
      </w:pPr>
      <w:r w:rsidRPr="00542A1F">
        <w:rPr>
          <w:lang w:val="en-US"/>
        </w:rPr>
        <w:t>}</w:t>
      </w:r>
    </w:p>
    <w:p w:rsidR="006F114E" w:rsidRPr="00542A1F" w:rsidRDefault="006F114E" w:rsidP="006F114E">
      <w:pPr>
        <w:pStyle w:val="BookCode"/>
        <w:rPr>
          <w:lang w:val="en-US"/>
        </w:rPr>
      </w:pPr>
    </w:p>
    <w:p w:rsidR="006F114E" w:rsidRDefault="006F114E" w:rsidP="006F114E">
      <w:pPr>
        <w:pStyle w:val="BookCode"/>
        <w:rPr>
          <w:lang w:val="en-US"/>
        </w:rPr>
      </w:pPr>
      <w:r w:rsidRPr="00542A1F">
        <w:rPr>
          <w:b/>
          <w:bCs/>
          <w:lang w:val="en-US"/>
        </w:rPr>
        <w:t>static</w:t>
      </w:r>
      <w:r w:rsidRPr="00542A1F">
        <w:rPr>
          <w:lang w:val="en-US"/>
        </w:rPr>
        <w:t xml:space="preserve"> </w:t>
      </w:r>
      <w:r w:rsidRPr="00542A1F">
        <w:rPr>
          <w:b/>
          <w:bCs/>
          <w:lang w:val="en-US"/>
        </w:rPr>
        <w:t>void</w:t>
      </w:r>
      <w:r w:rsidRPr="00542A1F">
        <w:rPr>
          <w:lang w:val="en-US"/>
        </w:rPr>
        <w:t xml:space="preserve"> IslemYap()</w:t>
      </w:r>
      <w:r>
        <w:rPr>
          <w:lang w:val="en-US"/>
        </w:rPr>
        <w:t xml:space="preserve"> </w:t>
      </w:r>
      <w:r w:rsidRPr="00542A1F">
        <w:rPr>
          <w:lang w:val="en-US"/>
        </w:rPr>
        <w:t>{</w:t>
      </w:r>
    </w:p>
    <w:p w:rsidR="006F114E" w:rsidRDefault="006F114E" w:rsidP="006F114E">
      <w:pPr>
        <w:pStyle w:val="BookCode"/>
        <w:rPr>
          <w:lang w:val="en-US"/>
        </w:rPr>
      </w:pPr>
      <w:r>
        <w:rPr>
          <w:lang w:val="en-US"/>
        </w:rPr>
        <w:t xml:space="preserve">   // Giriş yapıldığı semaphore nesnesine bildirilmektedir.</w:t>
      </w:r>
    </w:p>
    <w:p w:rsidR="006F114E" w:rsidRPr="00542A1F" w:rsidRDefault="006F114E" w:rsidP="006F114E">
      <w:pPr>
        <w:pStyle w:val="BookCode"/>
        <w:rPr>
          <w:lang w:val="en-US"/>
        </w:rPr>
      </w:pPr>
      <w:r>
        <w:rPr>
          <w:lang w:val="en-US"/>
        </w:rPr>
        <w:t xml:space="preserve">   // Bir başka anlatımla, semaphore nesnesi içerisinde serbest olan </w:t>
      </w:r>
      <w:r>
        <w:rPr>
          <w:lang w:val="en-US"/>
        </w:rPr>
        <w:br/>
        <w:t xml:space="preserve">   // bir bölüm doldurulmaktadır.</w:t>
      </w:r>
    </w:p>
    <w:p w:rsidR="006F114E" w:rsidRDefault="006F114E" w:rsidP="006F114E">
      <w:pPr>
        <w:pStyle w:val="BookCode"/>
        <w:rPr>
          <w:lang w:val="en-US"/>
        </w:rPr>
      </w:pPr>
      <w:r w:rsidRPr="00542A1F">
        <w:rPr>
          <w:lang w:val="en-US"/>
        </w:rPr>
        <w:t xml:space="preserve">   s.WaitOne();</w:t>
      </w:r>
    </w:p>
    <w:p w:rsidR="006F114E" w:rsidRDefault="006F114E" w:rsidP="006F114E">
      <w:pPr>
        <w:pStyle w:val="BookCode"/>
        <w:rPr>
          <w:lang w:val="en-US"/>
        </w:rPr>
      </w:pPr>
    </w:p>
    <w:p w:rsidR="006F114E" w:rsidRPr="00542A1F" w:rsidRDefault="006F114E" w:rsidP="006F114E">
      <w:pPr>
        <w:pStyle w:val="BookCode"/>
        <w:rPr>
          <w:lang w:val="en-US"/>
        </w:rPr>
      </w:pPr>
      <w:r>
        <w:rPr>
          <w:lang w:val="en-US"/>
        </w:rPr>
        <w:t xml:space="preserve">   // Bu bölüme başta en fazla 3, program çalıştıktan 5sn sonra en fazla</w:t>
      </w:r>
      <w:r>
        <w:rPr>
          <w:lang w:val="en-US"/>
        </w:rPr>
        <w:br/>
        <w:t xml:space="preserve">   // 8 adet iş parçacığı erişebilir.</w:t>
      </w:r>
    </w:p>
    <w:p w:rsidR="006F114E" w:rsidRDefault="006F114E" w:rsidP="006F114E">
      <w:pPr>
        <w:pStyle w:val="BookCode"/>
        <w:rPr>
          <w:lang w:val="en-US"/>
        </w:rPr>
      </w:pPr>
      <w:r w:rsidRPr="00542A1F">
        <w:rPr>
          <w:lang w:val="en-US"/>
        </w:rPr>
        <w:t xml:space="preserve">   </w:t>
      </w:r>
      <w:r w:rsidRPr="00542A1F">
        <w:rPr>
          <w:b/>
          <w:bCs/>
          <w:lang w:val="en-US"/>
        </w:rPr>
        <w:t>lock</w:t>
      </w:r>
      <w:r w:rsidRPr="00542A1F">
        <w:rPr>
          <w:lang w:val="en-US"/>
        </w:rPr>
        <w:t xml:space="preserve"> (sync) {</w:t>
      </w:r>
    </w:p>
    <w:p w:rsidR="006F114E" w:rsidRPr="00542A1F" w:rsidRDefault="006F114E" w:rsidP="006F114E">
      <w:pPr>
        <w:pStyle w:val="BookCode"/>
        <w:rPr>
          <w:lang w:val="en-US"/>
        </w:rPr>
      </w:pPr>
      <w:r w:rsidRPr="00542A1F">
        <w:rPr>
          <w:lang w:val="en-US"/>
        </w:rPr>
        <w:t xml:space="preserve">       Console.WriteLine(</w:t>
      </w:r>
      <w:r>
        <w:rPr>
          <w:lang w:val="en-US"/>
        </w:rPr>
        <w:t>++</w:t>
      </w:r>
      <w:r w:rsidRPr="00542A1F">
        <w:rPr>
          <w:lang w:val="en-US"/>
        </w:rPr>
        <w:t xml:space="preserve">aktif);                    </w:t>
      </w:r>
    </w:p>
    <w:p w:rsidR="006F114E" w:rsidRDefault="006F114E" w:rsidP="006F114E">
      <w:pPr>
        <w:pStyle w:val="BookCode"/>
        <w:rPr>
          <w:lang w:val="en-US"/>
        </w:rPr>
      </w:pPr>
      <w:r w:rsidRPr="00542A1F">
        <w:rPr>
          <w:lang w:val="en-US"/>
        </w:rPr>
        <w:t xml:space="preserve">   }                </w:t>
      </w:r>
    </w:p>
    <w:p w:rsidR="006F114E" w:rsidRDefault="006F114E" w:rsidP="006F114E">
      <w:pPr>
        <w:pStyle w:val="BookCode"/>
        <w:rPr>
          <w:lang w:val="en-US"/>
        </w:rPr>
      </w:pPr>
      <w:r w:rsidRPr="00542A1F">
        <w:rPr>
          <w:lang w:val="en-US"/>
        </w:rPr>
        <w:t xml:space="preserve">   Thread.Sleep(1000);  </w:t>
      </w:r>
    </w:p>
    <w:p w:rsidR="006F114E" w:rsidRDefault="006F114E" w:rsidP="006F114E">
      <w:pPr>
        <w:pStyle w:val="BookCode"/>
        <w:rPr>
          <w:lang w:val="en-US"/>
        </w:rPr>
      </w:pPr>
      <w:r w:rsidRPr="00542A1F">
        <w:rPr>
          <w:lang w:val="en-US"/>
        </w:rPr>
        <w:t xml:space="preserve">   Interlocked.Decrement(</w:t>
      </w:r>
      <w:r w:rsidRPr="00542A1F">
        <w:rPr>
          <w:b/>
          <w:bCs/>
          <w:lang w:val="en-US"/>
        </w:rPr>
        <w:t>ref</w:t>
      </w:r>
      <w:r w:rsidRPr="00542A1F">
        <w:rPr>
          <w:lang w:val="en-US"/>
        </w:rPr>
        <w:t xml:space="preserve"> aktif);</w:t>
      </w:r>
    </w:p>
    <w:p w:rsidR="006F114E" w:rsidRPr="00542A1F" w:rsidRDefault="006F114E" w:rsidP="006F114E">
      <w:pPr>
        <w:pStyle w:val="BookCode"/>
        <w:rPr>
          <w:lang w:val="en-US"/>
        </w:rPr>
      </w:pPr>
      <w:r>
        <w:rPr>
          <w:lang w:val="en-US"/>
        </w:rPr>
        <w:t xml:space="preserve">   </w:t>
      </w:r>
      <w:r w:rsidRPr="00542A1F">
        <w:rPr>
          <w:lang w:val="en-US"/>
        </w:rPr>
        <w:t xml:space="preserve">s.Release();   </w:t>
      </w:r>
    </w:p>
    <w:p w:rsidR="006F114E" w:rsidRDefault="006F114E" w:rsidP="006F114E">
      <w:pPr>
        <w:pStyle w:val="BookCode"/>
      </w:pPr>
      <w:r w:rsidRPr="00542A1F">
        <w:rPr>
          <w:lang w:val="en-US"/>
        </w:rPr>
        <w:t>}</w:t>
      </w:r>
    </w:p>
    <w:p w:rsidR="006F114E" w:rsidRDefault="006F114E" w:rsidP="006F114E">
      <w:pPr>
        <w:pStyle w:val="CSVB"/>
      </w:pPr>
      <w:r>
        <w:t>VB.NET</w:t>
      </w:r>
    </w:p>
    <w:p w:rsidR="006F114E" w:rsidRPr="00542A1F" w:rsidRDefault="006F114E" w:rsidP="006F114E">
      <w:pPr>
        <w:pStyle w:val="BookCode"/>
        <w:rPr>
          <w:bCs/>
          <w:lang w:val="en-US"/>
        </w:rPr>
      </w:pPr>
      <w:r>
        <w:rPr>
          <w:bCs/>
          <w:lang w:val="en-US"/>
        </w:rPr>
        <w:t>' Maksimum 10 kapasite değeri ile semaphore nesnesi oluşturulmaktadır.</w:t>
      </w:r>
      <w:r>
        <w:rPr>
          <w:bCs/>
          <w:lang w:val="en-US"/>
        </w:rPr>
        <w:br/>
        <w:t>' Başlangıçta 3 yer serbest bırakılmaktadır.</w:t>
      </w:r>
    </w:p>
    <w:p w:rsidR="006F114E" w:rsidRPr="005110D6" w:rsidRDefault="006F114E" w:rsidP="006F114E">
      <w:pPr>
        <w:pStyle w:val="BookCode"/>
        <w:rPr>
          <w:lang w:val="en-US"/>
        </w:rPr>
      </w:pPr>
      <w:r w:rsidRPr="005110D6">
        <w:rPr>
          <w:b/>
          <w:bCs/>
          <w:lang w:val="en-US"/>
        </w:rPr>
        <w:t>Shared</w:t>
      </w:r>
      <w:r w:rsidRPr="005110D6">
        <w:rPr>
          <w:lang w:val="en-US"/>
        </w:rPr>
        <w:t xml:space="preserve"> s </w:t>
      </w:r>
      <w:r w:rsidRPr="005110D6">
        <w:rPr>
          <w:b/>
          <w:bCs/>
          <w:lang w:val="en-US"/>
        </w:rPr>
        <w:t>As</w:t>
      </w:r>
      <w:r w:rsidRPr="005110D6">
        <w:rPr>
          <w:lang w:val="en-US"/>
        </w:rPr>
        <w:t xml:space="preserve"> Semaphore = </w:t>
      </w:r>
      <w:r w:rsidRPr="005110D6">
        <w:rPr>
          <w:b/>
          <w:bCs/>
          <w:lang w:val="en-US"/>
        </w:rPr>
        <w:t>New</w:t>
      </w:r>
      <w:r w:rsidRPr="005110D6">
        <w:rPr>
          <w:lang w:val="en-US"/>
        </w:rPr>
        <w:t xml:space="preserve"> Semaphore(3, 10)</w:t>
      </w:r>
    </w:p>
    <w:p w:rsidR="006F114E" w:rsidRPr="005110D6" w:rsidRDefault="006F114E" w:rsidP="006F114E">
      <w:pPr>
        <w:pStyle w:val="BookCode"/>
        <w:rPr>
          <w:lang w:val="en-US"/>
        </w:rPr>
      </w:pPr>
      <w:r w:rsidRPr="005110D6">
        <w:rPr>
          <w:b/>
          <w:bCs/>
          <w:lang w:val="en-US"/>
        </w:rPr>
        <w:t>Shared</w:t>
      </w:r>
      <w:r w:rsidRPr="005110D6">
        <w:rPr>
          <w:lang w:val="en-US"/>
        </w:rPr>
        <w:t xml:space="preserve"> aktif </w:t>
      </w:r>
      <w:r w:rsidRPr="005110D6">
        <w:rPr>
          <w:b/>
          <w:bCs/>
          <w:lang w:val="en-US"/>
        </w:rPr>
        <w:t>As</w:t>
      </w:r>
      <w:r w:rsidRPr="005110D6">
        <w:rPr>
          <w:lang w:val="en-US"/>
        </w:rPr>
        <w:t xml:space="preserve"> </w:t>
      </w:r>
      <w:r w:rsidRPr="005110D6">
        <w:rPr>
          <w:b/>
          <w:bCs/>
          <w:lang w:val="en-US"/>
        </w:rPr>
        <w:t>Integer</w:t>
      </w:r>
      <w:r w:rsidRPr="005110D6">
        <w:rPr>
          <w:lang w:val="en-US"/>
        </w:rPr>
        <w:t xml:space="preserve"> = 0</w:t>
      </w:r>
    </w:p>
    <w:p w:rsidR="006F114E" w:rsidRPr="005110D6" w:rsidRDefault="006F114E" w:rsidP="006F114E">
      <w:pPr>
        <w:pStyle w:val="BookCode"/>
        <w:rPr>
          <w:b/>
          <w:bCs/>
          <w:lang w:val="en-US"/>
        </w:rPr>
      </w:pPr>
      <w:r w:rsidRPr="005110D6">
        <w:rPr>
          <w:b/>
          <w:bCs/>
          <w:lang w:val="en-US"/>
        </w:rPr>
        <w:t>Shared</w:t>
      </w:r>
      <w:r w:rsidRPr="005110D6">
        <w:rPr>
          <w:lang w:val="en-US"/>
        </w:rPr>
        <w:t xml:space="preserve"> sync </w:t>
      </w:r>
      <w:r w:rsidRPr="005110D6">
        <w:rPr>
          <w:b/>
          <w:bCs/>
          <w:lang w:val="en-US"/>
        </w:rPr>
        <w:t>As</w:t>
      </w:r>
      <w:r w:rsidRPr="005110D6">
        <w:rPr>
          <w:lang w:val="en-US"/>
        </w:rPr>
        <w:t xml:space="preserve"> </w:t>
      </w:r>
      <w:r w:rsidRPr="005110D6">
        <w:rPr>
          <w:b/>
          <w:bCs/>
          <w:lang w:val="en-US"/>
        </w:rPr>
        <w:t>Object</w:t>
      </w:r>
      <w:r w:rsidRPr="005110D6">
        <w:rPr>
          <w:lang w:val="en-US"/>
        </w:rPr>
        <w:t xml:space="preserve"> = </w:t>
      </w:r>
      <w:r w:rsidRPr="005110D6">
        <w:rPr>
          <w:b/>
          <w:bCs/>
          <w:lang w:val="en-US"/>
        </w:rPr>
        <w:t>New</w:t>
      </w:r>
      <w:r w:rsidRPr="005110D6">
        <w:rPr>
          <w:lang w:val="en-US"/>
        </w:rPr>
        <w:t xml:space="preserve"> </w:t>
      </w:r>
      <w:r w:rsidRPr="005110D6">
        <w:rPr>
          <w:b/>
          <w:bCs/>
          <w:lang w:val="en-US"/>
        </w:rPr>
        <w:t>Object</w:t>
      </w:r>
      <w:r w:rsidRPr="00085856">
        <w:rPr>
          <w:bCs/>
          <w:lang w:val="en-US"/>
        </w:rPr>
        <w:t>()</w:t>
      </w:r>
    </w:p>
    <w:p w:rsidR="006F114E" w:rsidRPr="005110D6" w:rsidRDefault="006F114E" w:rsidP="006F114E">
      <w:pPr>
        <w:pStyle w:val="BookCode"/>
        <w:rPr>
          <w:b/>
          <w:bCs/>
          <w:lang w:val="en-US"/>
        </w:rPr>
      </w:pPr>
    </w:p>
    <w:p w:rsidR="006F114E" w:rsidRDefault="006F114E" w:rsidP="006F114E">
      <w:pPr>
        <w:pStyle w:val="BookCode"/>
        <w:rPr>
          <w:lang w:val="en-US"/>
        </w:rPr>
      </w:pPr>
      <w:r w:rsidRPr="005110D6">
        <w:rPr>
          <w:b/>
          <w:bCs/>
          <w:lang w:val="en-US"/>
        </w:rPr>
        <w:t>Shared</w:t>
      </w:r>
      <w:r w:rsidRPr="005110D6">
        <w:rPr>
          <w:lang w:val="en-US"/>
        </w:rPr>
        <w:t xml:space="preserve"> </w:t>
      </w:r>
      <w:r w:rsidRPr="005110D6">
        <w:rPr>
          <w:b/>
          <w:bCs/>
          <w:lang w:val="en-US"/>
        </w:rPr>
        <w:t>Sub</w:t>
      </w:r>
      <w:r w:rsidRPr="005110D6">
        <w:rPr>
          <w:lang w:val="en-US"/>
        </w:rPr>
        <w:t xml:space="preserve"> Main()</w:t>
      </w:r>
    </w:p>
    <w:p w:rsidR="006F114E" w:rsidRPr="00542A1F" w:rsidRDefault="006F114E" w:rsidP="006F114E">
      <w:pPr>
        <w:pStyle w:val="BookCode"/>
        <w:rPr>
          <w:lang w:val="en-US"/>
        </w:rPr>
      </w:pPr>
      <w:r>
        <w:rPr>
          <w:b/>
          <w:bCs/>
          <w:lang w:val="en-US"/>
        </w:rPr>
        <w:lastRenderedPageBreak/>
        <w:t xml:space="preserve"> </w:t>
      </w:r>
      <w:r>
        <w:rPr>
          <w:lang w:val="en-US"/>
        </w:rPr>
        <w:t xml:space="preserve"> ' 100 adet iş parçacık nesnesi oluşturulmaktadır.</w:t>
      </w:r>
    </w:p>
    <w:p w:rsidR="006F114E" w:rsidRPr="005110D6" w:rsidRDefault="006F114E" w:rsidP="006F114E">
      <w:pPr>
        <w:pStyle w:val="BookCode"/>
        <w:rPr>
          <w:lang w:val="en-US"/>
        </w:rPr>
      </w:pPr>
    </w:p>
    <w:p w:rsidR="006F114E" w:rsidRPr="005110D6" w:rsidRDefault="006F114E" w:rsidP="006F114E">
      <w:pPr>
        <w:pStyle w:val="BookCode"/>
        <w:rPr>
          <w:lang w:val="en-US"/>
        </w:rPr>
      </w:pPr>
      <w:r w:rsidRPr="005110D6">
        <w:rPr>
          <w:lang w:val="en-US"/>
        </w:rPr>
        <w:t xml:space="preserve"> </w:t>
      </w:r>
      <w:r w:rsidRPr="005110D6">
        <w:rPr>
          <w:b/>
          <w:bCs/>
          <w:lang w:val="en-US"/>
        </w:rPr>
        <w:t>For</w:t>
      </w:r>
      <w:r w:rsidRPr="005110D6">
        <w:rPr>
          <w:lang w:val="en-US"/>
        </w:rPr>
        <w:t xml:space="preserve"> i </w:t>
      </w:r>
      <w:r w:rsidRPr="005110D6">
        <w:rPr>
          <w:b/>
          <w:bCs/>
          <w:lang w:val="en-US"/>
        </w:rPr>
        <w:t>As</w:t>
      </w:r>
      <w:r w:rsidRPr="005110D6">
        <w:rPr>
          <w:lang w:val="en-US"/>
        </w:rPr>
        <w:t xml:space="preserve"> </w:t>
      </w:r>
      <w:r w:rsidRPr="005110D6">
        <w:rPr>
          <w:b/>
          <w:bCs/>
          <w:lang w:val="en-US"/>
        </w:rPr>
        <w:t>Integer</w:t>
      </w:r>
      <w:r w:rsidRPr="005110D6">
        <w:rPr>
          <w:lang w:val="en-US"/>
        </w:rPr>
        <w:t xml:space="preserve"> = 0 </w:t>
      </w:r>
      <w:r w:rsidRPr="005110D6">
        <w:rPr>
          <w:b/>
          <w:bCs/>
          <w:lang w:val="en-US"/>
        </w:rPr>
        <w:t>To</w:t>
      </w:r>
      <w:r w:rsidRPr="005110D6">
        <w:rPr>
          <w:lang w:val="en-US"/>
        </w:rPr>
        <w:t xml:space="preserve"> 99</w:t>
      </w:r>
    </w:p>
    <w:p w:rsidR="006F114E" w:rsidRPr="005110D6" w:rsidRDefault="006F114E" w:rsidP="006F114E">
      <w:pPr>
        <w:pStyle w:val="BookCode"/>
        <w:rPr>
          <w:lang w:val="en-US"/>
        </w:rPr>
      </w:pPr>
      <w:r w:rsidRPr="005110D6">
        <w:rPr>
          <w:lang w:val="en-US"/>
        </w:rPr>
        <w:t xml:space="preserve">  </w:t>
      </w:r>
      <w:r w:rsidRPr="005110D6">
        <w:rPr>
          <w:b/>
          <w:bCs/>
          <w:lang w:val="en-US"/>
        </w:rPr>
        <w:t>Dim</w:t>
      </w:r>
      <w:r w:rsidRPr="005110D6">
        <w:rPr>
          <w:lang w:val="en-US"/>
        </w:rPr>
        <w:t xml:space="preserve"> t </w:t>
      </w:r>
      <w:r w:rsidRPr="005110D6">
        <w:rPr>
          <w:b/>
          <w:bCs/>
          <w:lang w:val="en-US"/>
        </w:rPr>
        <w:t>As</w:t>
      </w:r>
      <w:r w:rsidRPr="005110D6">
        <w:rPr>
          <w:lang w:val="en-US"/>
        </w:rPr>
        <w:t xml:space="preserve"> Thread = </w:t>
      </w:r>
      <w:r w:rsidRPr="005110D6">
        <w:rPr>
          <w:b/>
          <w:bCs/>
          <w:lang w:val="en-US"/>
        </w:rPr>
        <w:t>New</w:t>
      </w:r>
      <w:r w:rsidRPr="005110D6">
        <w:rPr>
          <w:lang w:val="en-US"/>
        </w:rPr>
        <w:t xml:space="preserve"> Thread(</w:t>
      </w:r>
      <w:r w:rsidRPr="005110D6">
        <w:rPr>
          <w:b/>
          <w:bCs/>
          <w:lang w:val="en-US"/>
        </w:rPr>
        <w:t>AddressOf</w:t>
      </w:r>
      <w:r w:rsidRPr="005110D6">
        <w:rPr>
          <w:lang w:val="en-US"/>
        </w:rPr>
        <w:t xml:space="preserve"> IslemYap)</w:t>
      </w:r>
    </w:p>
    <w:p w:rsidR="006F114E" w:rsidRPr="005110D6" w:rsidRDefault="006F114E" w:rsidP="006F114E">
      <w:pPr>
        <w:pStyle w:val="BookCode"/>
        <w:rPr>
          <w:lang w:val="en-US"/>
        </w:rPr>
      </w:pPr>
      <w:r w:rsidRPr="005110D6">
        <w:rPr>
          <w:lang w:val="en-US"/>
        </w:rPr>
        <w:t xml:space="preserve">  t.Start()</w:t>
      </w:r>
    </w:p>
    <w:p w:rsidR="006F114E" w:rsidRDefault="006F114E" w:rsidP="006F114E">
      <w:pPr>
        <w:pStyle w:val="BookCode"/>
        <w:rPr>
          <w:b/>
          <w:bCs/>
          <w:lang w:val="en-US"/>
        </w:rPr>
      </w:pPr>
      <w:r w:rsidRPr="005110D6">
        <w:rPr>
          <w:lang w:val="en-US"/>
        </w:rPr>
        <w:t xml:space="preserve"> </w:t>
      </w:r>
      <w:r w:rsidRPr="005110D6">
        <w:rPr>
          <w:b/>
          <w:bCs/>
          <w:lang w:val="en-US"/>
        </w:rPr>
        <w:t>Next</w:t>
      </w:r>
    </w:p>
    <w:p w:rsidR="006F114E" w:rsidRDefault="006F114E" w:rsidP="006F114E">
      <w:pPr>
        <w:pStyle w:val="BookCode"/>
        <w:rPr>
          <w:lang w:val="en-US"/>
        </w:rPr>
      </w:pPr>
    </w:p>
    <w:p w:rsidR="006F114E" w:rsidRDefault="006F114E" w:rsidP="006F114E">
      <w:pPr>
        <w:pStyle w:val="BookCode"/>
        <w:rPr>
          <w:lang w:val="en-US"/>
        </w:rPr>
      </w:pPr>
      <w:r w:rsidRPr="005110D6">
        <w:rPr>
          <w:lang w:val="en-US"/>
        </w:rPr>
        <w:t>Thread.Sleep(5000)</w:t>
      </w:r>
    </w:p>
    <w:p w:rsidR="006F114E" w:rsidRDefault="006F114E" w:rsidP="006F114E">
      <w:pPr>
        <w:pStyle w:val="BookCode"/>
        <w:rPr>
          <w:lang w:val="en-US"/>
        </w:rPr>
      </w:pPr>
    </w:p>
    <w:p w:rsidR="006F114E" w:rsidRPr="00542A1F" w:rsidRDefault="006F114E" w:rsidP="006F114E">
      <w:pPr>
        <w:pStyle w:val="BookCode"/>
        <w:rPr>
          <w:lang w:val="en-US"/>
        </w:rPr>
      </w:pPr>
      <w:r>
        <w:rPr>
          <w:lang w:val="en-US"/>
        </w:rPr>
        <w:t>' 5 adet yer serbest bırakılmaktadır. Böylece semaphore nesnesi en fazla</w:t>
      </w:r>
      <w:r>
        <w:rPr>
          <w:lang w:val="en-US"/>
        </w:rPr>
        <w:br/>
        <w:t>' 8 adet erişime izin vermektedir.</w:t>
      </w:r>
    </w:p>
    <w:p w:rsidR="006F114E" w:rsidRPr="005110D6" w:rsidRDefault="006F114E" w:rsidP="006F114E">
      <w:pPr>
        <w:pStyle w:val="BookCode"/>
        <w:rPr>
          <w:lang w:val="en-US"/>
        </w:rPr>
      </w:pPr>
      <w:r w:rsidRPr="005110D6">
        <w:rPr>
          <w:lang w:val="en-US"/>
        </w:rPr>
        <w:t xml:space="preserve"> s.Release(5)</w:t>
      </w:r>
    </w:p>
    <w:p w:rsidR="006F114E" w:rsidRPr="005110D6" w:rsidRDefault="006F114E" w:rsidP="006F114E">
      <w:pPr>
        <w:pStyle w:val="BookCode"/>
        <w:rPr>
          <w:b/>
          <w:bCs/>
          <w:lang w:val="en-US"/>
        </w:rPr>
      </w:pPr>
      <w:r w:rsidRPr="005110D6">
        <w:rPr>
          <w:b/>
          <w:bCs/>
          <w:lang w:val="en-US"/>
        </w:rPr>
        <w:t>End</w:t>
      </w:r>
      <w:r w:rsidRPr="005110D6">
        <w:rPr>
          <w:lang w:val="en-US"/>
        </w:rPr>
        <w:t xml:space="preserve"> </w:t>
      </w:r>
      <w:r w:rsidRPr="005110D6">
        <w:rPr>
          <w:b/>
          <w:bCs/>
          <w:lang w:val="en-US"/>
        </w:rPr>
        <w:t>Sub</w:t>
      </w:r>
    </w:p>
    <w:p w:rsidR="006F114E" w:rsidRPr="005110D6" w:rsidRDefault="006F114E" w:rsidP="006F114E">
      <w:pPr>
        <w:pStyle w:val="BookCode"/>
        <w:rPr>
          <w:b/>
          <w:bCs/>
          <w:lang w:val="en-US"/>
        </w:rPr>
      </w:pPr>
    </w:p>
    <w:p w:rsidR="006F114E" w:rsidRDefault="006F114E" w:rsidP="006F114E">
      <w:pPr>
        <w:pStyle w:val="BookCode"/>
        <w:rPr>
          <w:lang w:val="en-US"/>
        </w:rPr>
      </w:pPr>
      <w:r w:rsidRPr="005110D6">
        <w:rPr>
          <w:b/>
          <w:bCs/>
          <w:lang w:val="en-US"/>
        </w:rPr>
        <w:t>Shared</w:t>
      </w:r>
      <w:r w:rsidRPr="005110D6">
        <w:rPr>
          <w:lang w:val="en-US"/>
        </w:rPr>
        <w:t xml:space="preserve"> </w:t>
      </w:r>
      <w:r w:rsidRPr="005110D6">
        <w:rPr>
          <w:b/>
          <w:bCs/>
          <w:lang w:val="en-US"/>
        </w:rPr>
        <w:t>Sub</w:t>
      </w:r>
      <w:r w:rsidRPr="005110D6">
        <w:rPr>
          <w:lang w:val="en-US"/>
        </w:rPr>
        <w:t xml:space="preserve"> IslemYap()</w:t>
      </w:r>
    </w:p>
    <w:p w:rsidR="006F114E" w:rsidRDefault="006F114E" w:rsidP="006F114E">
      <w:pPr>
        <w:pStyle w:val="BookCode"/>
        <w:rPr>
          <w:lang w:val="en-US"/>
        </w:rPr>
      </w:pPr>
      <w:r>
        <w:rPr>
          <w:lang w:val="en-US"/>
        </w:rPr>
        <w:t xml:space="preserve"> ' Giriş yapıldığı semaphore nesnesine bildirilmektedir.</w:t>
      </w:r>
    </w:p>
    <w:p w:rsidR="006F114E" w:rsidRPr="00542A1F" w:rsidRDefault="006F114E" w:rsidP="006F114E">
      <w:pPr>
        <w:pStyle w:val="BookCode"/>
        <w:rPr>
          <w:lang w:val="en-US"/>
        </w:rPr>
      </w:pPr>
      <w:r>
        <w:rPr>
          <w:lang w:val="en-US"/>
        </w:rPr>
        <w:t xml:space="preserve"> ' Bir başka anlatımla, semaphore nesnesi içerisinde serbest olan </w:t>
      </w:r>
      <w:r>
        <w:rPr>
          <w:lang w:val="en-US"/>
        </w:rPr>
        <w:br/>
        <w:t xml:space="preserve"> ' bir bölüm doldurulmaktadır.</w:t>
      </w:r>
    </w:p>
    <w:p w:rsidR="006F114E" w:rsidRDefault="006F114E" w:rsidP="006F114E">
      <w:pPr>
        <w:pStyle w:val="BookCode"/>
        <w:rPr>
          <w:lang w:val="en-US"/>
        </w:rPr>
      </w:pPr>
      <w:r w:rsidRPr="005110D6">
        <w:rPr>
          <w:lang w:val="en-US"/>
        </w:rPr>
        <w:t xml:space="preserve"> s.WaitOne()</w:t>
      </w:r>
    </w:p>
    <w:p w:rsidR="006F114E" w:rsidRDefault="006F114E" w:rsidP="006F114E">
      <w:pPr>
        <w:pStyle w:val="BookCode"/>
        <w:rPr>
          <w:lang w:val="en-US"/>
        </w:rPr>
      </w:pPr>
    </w:p>
    <w:p w:rsidR="006F114E" w:rsidRPr="00542A1F" w:rsidRDefault="006F114E" w:rsidP="006F114E">
      <w:pPr>
        <w:pStyle w:val="BookCode"/>
        <w:rPr>
          <w:lang w:val="en-US"/>
        </w:rPr>
      </w:pPr>
      <w:r>
        <w:rPr>
          <w:lang w:val="en-US"/>
        </w:rPr>
        <w:t xml:space="preserve"> ' Bu bölüme başta en fazla 3, program çalıştıktan 5sn sonra en fazla</w:t>
      </w:r>
      <w:r>
        <w:rPr>
          <w:lang w:val="en-US"/>
        </w:rPr>
        <w:br/>
        <w:t xml:space="preserve"> ' 8 adet iş parçacığı erişebilir.</w:t>
      </w:r>
    </w:p>
    <w:p w:rsidR="006F114E" w:rsidRPr="005110D6" w:rsidRDefault="006F114E" w:rsidP="006F114E">
      <w:pPr>
        <w:pStyle w:val="BookCode"/>
        <w:rPr>
          <w:lang w:val="en-US"/>
        </w:rPr>
      </w:pPr>
      <w:r w:rsidRPr="005110D6">
        <w:rPr>
          <w:lang w:val="en-US"/>
        </w:rPr>
        <w:t xml:space="preserve"> </w:t>
      </w:r>
      <w:r w:rsidRPr="005110D6">
        <w:rPr>
          <w:b/>
          <w:bCs/>
          <w:lang w:val="en-US"/>
        </w:rPr>
        <w:t>SyncLock</w:t>
      </w:r>
      <w:r w:rsidRPr="005110D6">
        <w:rPr>
          <w:lang w:val="en-US"/>
        </w:rPr>
        <w:t xml:space="preserve"> sync</w:t>
      </w:r>
    </w:p>
    <w:p w:rsidR="006F114E" w:rsidRPr="005110D6" w:rsidRDefault="006F114E" w:rsidP="006F114E">
      <w:pPr>
        <w:pStyle w:val="BookCode"/>
        <w:rPr>
          <w:lang w:val="en-US"/>
        </w:rPr>
      </w:pPr>
      <w:r w:rsidRPr="005110D6">
        <w:rPr>
          <w:lang w:val="en-US"/>
        </w:rPr>
        <w:t xml:space="preserve">  aktif = aktif + 1</w:t>
      </w:r>
    </w:p>
    <w:p w:rsidR="006F114E" w:rsidRPr="005110D6" w:rsidRDefault="006F114E" w:rsidP="006F114E">
      <w:pPr>
        <w:pStyle w:val="BookCode"/>
        <w:rPr>
          <w:lang w:val="en-US"/>
        </w:rPr>
      </w:pPr>
      <w:r w:rsidRPr="005110D6">
        <w:rPr>
          <w:lang w:val="en-US"/>
        </w:rPr>
        <w:t xml:space="preserve">  Console.WriteLine(aktif)</w:t>
      </w:r>
    </w:p>
    <w:p w:rsidR="006F114E" w:rsidRDefault="006F114E" w:rsidP="006F114E">
      <w:pPr>
        <w:pStyle w:val="BookCode"/>
        <w:rPr>
          <w:b/>
          <w:bCs/>
          <w:lang w:val="en-US"/>
        </w:rPr>
      </w:pPr>
      <w:r w:rsidRPr="005110D6">
        <w:rPr>
          <w:lang w:val="en-US"/>
        </w:rPr>
        <w:t xml:space="preserve"> </w:t>
      </w:r>
      <w:r w:rsidRPr="005110D6">
        <w:rPr>
          <w:b/>
          <w:bCs/>
          <w:lang w:val="en-US"/>
        </w:rPr>
        <w:t>End</w:t>
      </w:r>
      <w:r w:rsidRPr="005110D6">
        <w:rPr>
          <w:lang w:val="en-US"/>
        </w:rPr>
        <w:t xml:space="preserve"> </w:t>
      </w:r>
      <w:r w:rsidRPr="005110D6">
        <w:rPr>
          <w:b/>
          <w:bCs/>
          <w:lang w:val="en-US"/>
        </w:rPr>
        <w:t>SyncLock</w:t>
      </w:r>
    </w:p>
    <w:p w:rsidR="006F114E" w:rsidRPr="005110D6" w:rsidRDefault="006F114E" w:rsidP="006F114E">
      <w:pPr>
        <w:pStyle w:val="BookCode"/>
        <w:rPr>
          <w:lang w:val="en-US"/>
        </w:rPr>
      </w:pPr>
      <w:r w:rsidRPr="005110D6">
        <w:rPr>
          <w:lang w:val="en-US"/>
        </w:rPr>
        <w:t xml:space="preserve"> Thread.Sleep(1000)</w:t>
      </w:r>
    </w:p>
    <w:p w:rsidR="006F114E" w:rsidRPr="005110D6" w:rsidRDefault="006F114E" w:rsidP="006F114E">
      <w:pPr>
        <w:pStyle w:val="BookCode"/>
        <w:rPr>
          <w:lang w:val="en-US"/>
        </w:rPr>
      </w:pPr>
      <w:r w:rsidRPr="005110D6">
        <w:rPr>
          <w:lang w:val="en-US"/>
        </w:rPr>
        <w:t xml:space="preserve"> Interlocked.Decrement(aktif)</w:t>
      </w:r>
    </w:p>
    <w:p w:rsidR="006F114E" w:rsidRPr="005110D6" w:rsidRDefault="006F114E" w:rsidP="006F114E">
      <w:pPr>
        <w:pStyle w:val="BookCode"/>
        <w:rPr>
          <w:lang w:val="en-US"/>
        </w:rPr>
      </w:pPr>
      <w:r w:rsidRPr="005110D6">
        <w:rPr>
          <w:lang w:val="en-US"/>
        </w:rPr>
        <w:t xml:space="preserve"> s.Release()</w:t>
      </w:r>
    </w:p>
    <w:p w:rsidR="006F114E" w:rsidRDefault="006F114E" w:rsidP="006F114E">
      <w:pPr>
        <w:pStyle w:val="BookCode"/>
      </w:pPr>
      <w:r w:rsidRPr="005110D6">
        <w:rPr>
          <w:b/>
          <w:bCs/>
          <w:lang w:val="en-US"/>
        </w:rPr>
        <w:t>End</w:t>
      </w:r>
      <w:r w:rsidRPr="005110D6">
        <w:rPr>
          <w:lang w:val="en-US"/>
        </w:rPr>
        <w:t xml:space="preserve"> </w:t>
      </w:r>
      <w:r w:rsidRPr="005110D6">
        <w:rPr>
          <w:b/>
          <w:bCs/>
          <w:lang w:val="en-US"/>
        </w:rPr>
        <w:t>Sub</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259</w:t>
      </w:r>
      <w:r w:rsidR="00F709C6">
        <w:rPr>
          <w:noProof/>
        </w:rPr>
        <w:fldChar w:fldCharType="end"/>
      </w:r>
      <w:r>
        <w:t xml:space="preserve">, </w:t>
      </w:r>
      <w:r w:rsidRPr="005140CA">
        <w:rPr>
          <w:rStyle w:val="BookConceptDefinitionChar0"/>
        </w:rPr>
        <w:t>System.Threading.Semaphore</w:t>
      </w:r>
      <w:r w:rsidRPr="005140CA">
        <w:rPr>
          <w:rStyle w:val="BookItalic"/>
        </w:rPr>
        <w:t xml:space="preserve"> Kullanım Örneği</w:t>
      </w:r>
    </w:p>
    <w:p w:rsidR="006F114E" w:rsidRDefault="006F114E" w:rsidP="006F114E">
      <w:pPr>
        <w:pStyle w:val="BookText"/>
      </w:pPr>
      <w:r w:rsidRPr="00801640">
        <w:rPr>
          <w:rStyle w:val="BookConceptDefinitionChar0"/>
        </w:rPr>
        <w:t>EventWaitHandle</w:t>
      </w:r>
      <w:r>
        <w:t xml:space="preserve"> sınıfı, iş parçacıkları arasında sinyal mekanizması için kullanılmaktadır. Aşağıdaki örnekte temel iş parçacık nesnesi sinyali iletene kadar yeni oluşturulan iş parçası bloke olmaktadır.</w:t>
      </w:r>
    </w:p>
    <w:p w:rsidR="006F114E" w:rsidRDefault="006F114E" w:rsidP="006F114E">
      <w:pPr>
        <w:pStyle w:val="CSVB"/>
      </w:pPr>
      <w:r>
        <w:t>C#</w:t>
      </w:r>
    </w:p>
    <w:p w:rsidR="006F114E" w:rsidRPr="00801640" w:rsidRDefault="006F114E" w:rsidP="006F114E">
      <w:pPr>
        <w:pStyle w:val="BookCode"/>
        <w:rPr>
          <w:lang w:val="en-US"/>
        </w:rPr>
      </w:pPr>
      <w:r w:rsidRPr="00801640">
        <w:rPr>
          <w:b/>
          <w:bCs/>
          <w:lang w:val="en-US"/>
        </w:rPr>
        <w:t>static</w:t>
      </w:r>
      <w:r w:rsidRPr="00801640">
        <w:rPr>
          <w:lang w:val="en-US"/>
        </w:rPr>
        <w:t xml:space="preserve"> EventWaitHandle h = </w:t>
      </w:r>
      <w:r w:rsidRPr="00801640">
        <w:rPr>
          <w:b/>
          <w:bCs/>
          <w:lang w:val="en-US"/>
        </w:rPr>
        <w:t>new</w:t>
      </w:r>
      <w:r w:rsidRPr="00801640">
        <w:rPr>
          <w:lang w:val="en-US"/>
        </w:rPr>
        <w:t xml:space="preserve"> AutoResetEvent(</w:t>
      </w:r>
      <w:r w:rsidRPr="00801640">
        <w:rPr>
          <w:b/>
          <w:bCs/>
          <w:lang w:val="en-US"/>
        </w:rPr>
        <w:t>false</w:t>
      </w:r>
      <w:r w:rsidRPr="00801640">
        <w:rPr>
          <w:lang w:val="en-US"/>
        </w:rPr>
        <w:t>);</w:t>
      </w:r>
    </w:p>
    <w:p w:rsidR="006F114E" w:rsidRPr="00801640" w:rsidRDefault="006F114E" w:rsidP="006F114E">
      <w:pPr>
        <w:pStyle w:val="BookCode"/>
        <w:rPr>
          <w:lang w:val="en-US"/>
        </w:rPr>
      </w:pPr>
    </w:p>
    <w:p w:rsidR="006F114E" w:rsidRPr="00801640" w:rsidRDefault="006F114E" w:rsidP="006F114E">
      <w:pPr>
        <w:pStyle w:val="BookCode"/>
        <w:rPr>
          <w:lang w:val="en-US"/>
        </w:rPr>
      </w:pPr>
      <w:r w:rsidRPr="00801640">
        <w:rPr>
          <w:b/>
          <w:bCs/>
          <w:lang w:val="en-US"/>
        </w:rPr>
        <w:t>static</w:t>
      </w:r>
      <w:r w:rsidRPr="00801640">
        <w:rPr>
          <w:lang w:val="en-US"/>
        </w:rPr>
        <w:t xml:space="preserve"> </w:t>
      </w:r>
      <w:r w:rsidRPr="00801640">
        <w:rPr>
          <w:b/>
          <w:bCs/>
          <w:lang w:val="en-US"/>
        </w:rPr>
        <w:t>void</w:t>
      </w:r>
      <w:r w:rsidRPr="00801640">
        <w:rPr>
          <w:lang w:val="en-US"/>
        </w:rPr>
        <w:t xml:space="preserve"> Main()</w:t>
      </w:r>
      <w:r>
        <w:rPr>
          <w:lang w:val="en-US"/>
        </w:rPr>
        <w:t xml:space="preserve"> </w:t>
      </w:r>
      <w:r w:rsidRPr="00801640">
        <w:rPr>
          <w:lang w:val="en-US"/>
        </w:rPr>
        <w:t>{</w:t>
      </w:r>
    </w:p>
    <w:p w:rsidR="006F114E" w:rsidRPr="00801640" w:rsidRDefault="006F114E" w:rsidP="006F114E">
      <w:pPr>
        <w:pStyle w:val="BookCode"/>
        <w:rPr>
          <w:lang w:val="en-US"/>
        </w:rPr>
      </w:pPr>
      <w:r w:rsidRPr="00801640">
        <w:rPr>
          <w:lang w:val="en-US"/>
        </w:rPr>
        <w:t xml:space="preserve">   </w:t>
      </w:r>
      <w:r w:rsidRPr="00801640">
        <w:rPr>
          <w:b/>
          <w:bCs/>
          <w:lang w:val="en-US"/>
        </w:rPr>
        <w:t>new</w:t>
      </w:r>
      <w:r w:rsidRPr="00801640">
        <w:rPr>
          <w:lang w:val="en-US"/>
        </w:rPr>
        <w:t xml:space="preserve"> Thread(IslemYap).Start();</w:t>
      </w:r>
    </w:p>
    <w:p w:rsidR="006F114E" w:rsidRPr="00801640" w:rsidRDefault="006F114E" w:rsidP="006F114E">
      <w:pPr>
        <w:pStyle w:val="BookCode"/>
        <w:rPr>
          <w:lang w:val="en-US"/>
        </w:rPr>
      </w:pPr>
      <w:r w:rsidRPr="00801640">
        <w:rPr>
          <w:lang w:val="en-US"/>
        </w:rPr>
        <w:t xml:space="preserve">   Thread.Sleep(1000);</w:t>
      </w:r>
    </w:p>
    <w:p w:rsidR="006F114E" w:rsidRPr="00801640" w:rsidRDefault="006F114E" w:rsidP="006F114E">
      <w:pPr>
        <w:pStyle w:val="BookCode"/>
        <w:rPr>
          <w:lang w:val="en-US"/>
        </w:rPr>
      </w:pPr>
      <w:r w:rsidRPr="00801640">
        <w:rPr>
          <w:lang w:val="en-US"/>
        </w:rPr>
        <w:t xml:space="preserve">   Console.WriteLine("Sinyal iletiliyor ...");   </w:t>
      </w:r>
    </w:p>
    <w:p w:rsidR="006F114E" w:rsidRPr="00801640" w:rsidRDefault="006F114E" w:rsidP="006F114E">
      <w:pPr>
        <w:pStyle w:val="BookCode"/>
        <w:rPr>
          <w:lang w:val="en-US"/>
        </w:rPr>
      </w:pPr>
      <w:r w:rsidRPr="00801640">
        <w:rPr>
          <w:lang w:val="en-US"/>
        </w:rPr>
        <w:t xml:space="preserve">   h.Set();                             </w:t>
      </w:r>
    </w:p>
    <w:p w:rsidR="006F114E" w:rsidRPr="00801640" w:rsidRDefault="006F114E" w:rsidP="006F114E">
      <w:pPr>
        <w:pStyle w:val="BookCode"/>
        <w:rPr>
          <w:lang w:val="en-US"/>
        </w:rPr>
      </w:pPr>
      <w:r w:rsidRPr="00801640">
        <w:rPr>
          <w:lang w:val="en-US"/>
        </w:rPr>
        <w:lastRenderedPageBreak/>
        <w:t>}</w:t>
      </w:r>
    </w:p>
    <w:p w:rsidR="006F114E" w:rsidRPr="00801640" w:rsidRDefault="006F114E" w:rsidP="006F114E">
      <w:pPr>
        <w:pStyle w:val="BookCode"/>
        <w:rPr>
          <w:lang w:val="en-US"/>
        </w:rPr>
      </w:pPr>
    </w:p>
    <w:p w:rsidR="006F114E" w:rsidRPr="00801640" w:rsidRDefault="006F114E" w:rsidP="006F114E">
      <w:pPr>
        <w:pStyle w:val="BookCode"/>
        <w:rPr>
          <w:lang w:val="en-US"/>
        </w:rPr>
      </w:pPr>
      <w:r w:rsidRPr="00801640">
        <w:rPr>
          <w:b/>
          <w:bCs/>
          <w:lang w:val="en-US"/>
        </w:rPr>
        <w:t>static</w:t>
      </w:r>
      <w:r w:rsidRPr="00801640">
        <w:rPr>
          <w:lang w:val="en-US"/>
        </w:rPr>
        <w:t xml:space="preserve"> </w:t>
      </w:r>
      <w:r w:rsidRPr="00801640">
        <w:rPr>
          <w:b/>
          <w:bCs/>
          <w:lang w:val="en-US"/>
        </w:rPr>
        <w:t>void</w:t>
      </w:r>
      <w:r w:rsidRPr="00801640">
        <w:rPr>
          <w:lang w:val="en-US"/>
        </w:rPr>
        <w:t xml:space="preserve"> IslemYap()</w:t>
      </w:r>
      <w:r>
        <w:rPr>
          <w:lang w:val="en-US"/>
        </w:rPr>
        <w:t xml:space="preserve"> </w:t>
      </w:r>
      <w:r w:rsidRPr="00801640">
        <w:rPr>
          <w:lang w:val="en-US"/>
        </w:rPr>
        <w:t>{</w:t>
      </w:r>
    </w:p>
    <w:p w:rsidR="006F114E" w:rsidRPr="00801640" w:rsidRDefault="006F114E" w:rsidP="006F114E">
      <w:pPr>
        <w:pStyle w:val="BookCode"/>
        <w:rPr>
          <w:lang w:val="en-US"/>
        </w:rPr>
      </w:pPr>
      <w:r w:rsidRPr="00801640">
        <w:rPr>
          <w:lang w:val="en-US"/>
        </w:rPr>
        <w:t xml:space="preserve">   Console.WriteLine("Sinyal bekleniyor ...");</w:t>
      </w:r>
    </w:p>
    <w:p w:rsidR="006F114E" w:rsidRPr="00801640" w:rsidRDefault="006F114E" w:rsidP="006F114E">
      <w:pPr>
        <w:pStyle w:val="BookCode"/>
        <w:rPr>
          <w:lang w:val="en-US"/>
        </w:rPr>
      </w:pPr>
      <w:r w:rsidRPr="00801640">
        <w:rPr>
          <w:lang w:val="en-US"/>
        </w:rPr>
        <w:t xml:space="preserve">   h.WaitOne();                        </w:t>
      </w:r>
    </w:p>
    <w:p w:rsidR="006F114E" w:rsidRPr="00801640" w:rsidRDefault="006F114E" w:rsidP="006F114E">
      <w:pPr>
        <w:pStyle w:val="BookCode"/>
        <w:rPr>
          <w:lang w:val="en-US"/>
        </w:rPr>
      </w:pPr>
      <w:r w:rsidRPr="00801640">
        <w:rPr>
          <w:lang w:val="en-US"/>
        </w:rPr>
        <w:t xml:space="preserve">   Console.WriteLine("Sinyal geldi.");</w:t>
      </w:r>
    </w:p>
    <w:p w:rsidR="006F114E" w:rsidRDefault="006F114E" w:rsidP="006F114E">
      <w:pPr>
        <w:pStyle w:val="BookCode"/>
      </w:pPr>
      <w:r w:rsidRPr="00801640">
        <w:rPr>
          <w:lang w:val="en-US"/>
        </w:rPr>
        <w:t>}</w:t>
      </w:r>
    </w:p>
    <w:p w:rsidR="006F114E" w:rsidRDefault="006F114E" w:rsidP="006F114E">
      <w:pPr>
        <w:pStyle w:val="CSVB"/>
      </w:pPr>
      <w:r>
        <w:t>VB.NET</w:t>
      </w:r>
    </w:p>
    <w:p w:rsidR="006F114E" w:rsidRPr="00801640" w:rsidRDefault="006F114E" w:rsidP="006F114E">
      <w:pPr>
        <w:pStyle w:val="BookCode"/>
        <w:rPr>
          <w:lang w:val="en-US"/>
        </w:rPr>
      </w:pPr>
      <w:r w:rsidRPr="00801640">
        <w:rPr>
          <w:b/>
          <w:bCs/>
          <w:lang w:val="en-US"/>
        </w:rPr>
        <w:t>Shared</w:t>
      </w:r>
      <w:r w:rsidRPr="00801640">
        <w:rPr>
          <w:lang w:val="en-US"/>
        </w:rPr>
        <w:t xml:space="preserve"> h </w:t>
      </w:r>
      <w:r w:rsidRPr="00801640">
        <w:rPr>
          <w:b/>
          <w:bCs/>
          <w:lang w:val="en-US"/>
        </w:rPr>
        <w:t>As</w:t>
      </w:r>
      <w:r w:rsidRPr="00801640">
        <w:rPr>
          <w:lang w:val="en-US"/>
        </w:rPr>
        <w:t xml:space="preserve"> EventWaitHandle = </w:t>
      </w:r>
      <w:r w:rsidRPr="00801640">
        <w:rPr>
          <w:b/>
          <w:bCs/>
          <w:lang w:val="en-US"/>
        </w:rPr>
        <w:t>New</w:t>
      </w:r>
      <w:r w:rsidRPr="00801640">
        <w:rPr>
          <w:lang w:val="en-US"/>
        </w:rPr>
        <w:t xml:space="preserve"> AutoResetEvent(</w:t>
      </w:r>
      <w:r w:rsidRPr="00801640">
        <w:rPr>
          <w:b/>
          <w:bCs/>
          <w:lang w:val="en-US"/>
        </w:rPr>
        <w:t>False</w:t>
      </w:r>
      <w:r w:rsidRPr="00801640">
        <w:rPr>
          <w:lang w:val="en-US"/>
        </w:rPr>
        <w:t>)</w:t>
      </w:r>
    </w:p>
    <w:p w:rsidR="006F114E" w:rsidRPr="00801640" w:rsidRDefault="006F114E" w:rsidP="006F114E">
      <w:pPr>
        <w:pStyle w:val="BookCode"/>
        <w:rPr>
          <w:lang w:val="en-US"/>
        </w:rPr>
      </w:pPr>
    </w:p>
    <w:p w:rsidR="006F114E" w:rsidRPr="00801640" w:rsidRDefault="006F114E" w:rsidP="006F114E">
      <w:pPr>
        <w:pStyle w:val="BookCode"/>
        <w:rPr>
          <w:lang w:val="en-US"/>
        </w:rPr>
      </w:pPr>
      <w:r w:rsidRPr="00801640">
        <w:rPr>
          <w:b/>
          <w:bCs/>
          <w:lang w:val="en-US"/>
        </w:rPr>
        <w:t>Shared</w:t>
      </w:r>
      <w:r w:rsidRPr="00801640">
        <w:rPr>
          <w:lang w:val="en-US"/>
        </w:rPr>
        <w:t xml:space="preserve"> </w:t>
      </w:r>
      <w:r w:rsidRPr="00801640">
        <w:rPr>
          <w:b/>
          <w:bCs/>
          <w:lang w:val="en-US"/>
        </w:rPr>
        <w:t>Sub</w:t>
      </w:r>
      <w:r w:rsidRPr="00801640">
        <w:rPr>
          <w:lang w:val="en-US"/>
        </w:rPr>
        <w:t xml:space="preserve"> Main()</w:t>
      </w:r>
    </w:p>
    <w:p w:rsidR="006F114E" w:rsidRPr="00801640" w:rsidRDefault="006F114E" w:rsidP="006F114E">
      <w:pPr>
        <w:pStyle w:val="BookCode"/>
        <w:rPr>
          <w:lang w:val="en-US"/>
        </w:rPr>
      </w:pPr>
      <w:r w:rsidRPr="00801640">
        <w:rPr>
          <w:lang w:val="en-US"/>
        </w:rPr>
        <w:t xml:space="preserve">   </w:t>
      </w:r>
      <w:r w:rsidRPr="00801640">
        <w:rPr>
          <w:b/>
          <w:bCs/>
          <w:lang w:val="en-US"/>
        </w:rPr>
        <w:t>Dim</w:t>
      </w:r>
      <w:r w:rsidRPr="00801640">
        <w:rPr>
          <w:lang w:val="en-US"/>
        </w:rPr>
        <w:t xml:space="preserve"> t </w:t>
      </w:r>
      <w:r w:rsidRPr="00801640">
        <w:rPr>
          <w:b/>
          <w:bCs/>
          <w:lang w:val="en-US"/>
        </w:rPr>
        <w:t>As</w:t>
      </w:r>
      <w:r w:rsidRPr="00801640">
        <w:rPr>
          <w:lang w:val="en-US"/>
        </w:rPr>
        <w:t xml:space="preserve"> Thread = </w:t>
      </w:r>
      <w:r w:rsidRPr="00801640">
        <w:rPr>
          <w:b/>
          <w:bCs/>
          <w:lang w:val="en-US"/>
        </w:rPr>
        <w:t>New</w:t>
      </w:r>
      <w:r w:rsidRPr="00801640">
        <w:rPr>
          <w:lang w:val="en-US"/>
        </w:rPr>
        <w:t xml:space="preserve"> Thread(</w:t>
      </w:r>
      <w:r w:rsidRPr="00801640">
        <w:rPr>
          <w:b/>
          <w:bCs/>
          <w:lang w:val="en-US"/>
        </w:rPr>
        <w:t>AddressOf</w:t>
      </w:r>
      <w:r w:rsidRPr="00801640">
        <w:rPr>
          <w:lang w:val="en-US"/>
        </w:rPr>
        <w:t xml:space="preserve"> IslemYap)</w:t>
      </w:r>
    </w:p>
    <w:p w:rsidR="006F114E" w:rsidRPr="00801640" w:rsidRDefault="006F114E" w:rsidP="006F114E">
      <w:pPr>
        <w:pStyle w:val="BookCode"/>
        <w:rPr>
          <w:lang w:val="en-US"/>
        </w:rPr>
      </w:pPr>
      <w:r w:rsidRPr="00801640">
        <w:rPr>
          <w:lang w:val="en-US"/>
        </w:rPr>
        <w:t xml:space="preserve">   t.Start()</w:t>
      </w:r>
    </w:p>
    <w:p w:rsidR="006F114E" w:rsidRPr="00801640" w:rsidRDefault="006F114E" w:rsidP="006F114E">
      <w:pPr>
        <w:pStyle w:val="BookCode"/>
        <w:rPr>
          <w:lang w:val="en-US"/>
        </w:rPr>
      </w:pPr>
      <w:r w:rsidRPr="00801640">
        <w:rPr>
          <w:lang w:val="en-US"/>
        </w:rPr>
        <w:t xml:space="preserve">   Thread.Sleep(1000)</w:t>
      </w:r>
    </w:p>
    <w:p w:rsidR="006F114E" w:rsidRPr="00801640" w:rsidRDefault="006F114E" w:rsidP="006F114E">
      <w:pPr>
        <w:pStyle w:val="BookCode"/>
        <w:rPr>
          <w:lang w:val="en-US"/>
        </w:rPr>
      </w:pPr>
      <w:r w:rsidRPr="00801640">
        <w:rPr>
          <w:lang w:val="en-US"/>
        </w:rPr>
        <w:t xml:space="preserve">   Console.WriteLine("Sinyal iletiliyor ...")</w:t>
      </w:r>
    </w:p>
    <w:p w:rsidR="006F114E" w:rsidRPr="00801640" w:rsidRDefault="006F114E" w:rsidP="006F114E">
      <w:pPr>
        <w:pStyle w:val="BookCode"/>
        <w:rPr>
          <w:lang w:val="en-US"/>
        </w:rPr>
      </w:pPr>
      <w:r w:rsidRPr="00801640">
        <w:rPr>
          <w:lang w:val="en-US"/>
        </w:rPr>
        <w:t xml:space="preserve">   h.</w:t>
      </w:r>
      <w:r w:rsidRPr="00E47686">
        <w:rPr>
          <w:bCs/>
          <w:lang w:val="en-US"/>
        </w:rPr>
        <w:t>Set</w:t>
      </w:r>
      <w:r w:rsidRPr="00801640">
        <w:rPr>
          <w:lang w:val="en-US"/>
        </w:rPr>
        <w:t>()</w:t>
      </w:r>
    </w:p>
    <w:p w:rsidR="006F114E" w:rsidRPr="00801640" w:rsidRDefault="006F114E" w:rsidP="006F114E">
      <w:pPr>
        <w:pStyle w:val="BookCode"/>
        <w:rPr>
          <w:b/>
          <w:bCs/>
          <w:lang w:val="en-US"/>
        </w:rPr>
      </w:pPr>
      <w:r w:rsidRPr="00801640">
        <w:rPr>
          <w:b/>
          <w:bCs/>
          <w:lang w:val="en-US"/>
        </w:rPr>
        <w:t>End</w:t>
      </w:r>
      <w:r w:rsidRPr="00801640">
        <w:rPr>
          <w:lang w:val="en-US"/>
        </w:rPr>
        <w:t xml:space="preserve"> </w:t>
      </w:r>
      <w:r w:rsidRPr="00801640">
        <w:rPr>
          <w:b/>
          <w:bCs/>
          <w:lang w:val="en-US"/>
        </w:rPr>
        <w:t>Sub</w:t>
      </w:r>
    </w:p>
    <w:p w:rsidR="006F114E" w:rsidRPr="00801640" w:rsidRDefault="006F114E" w:rsidP="006F114E">
      <w:pPr>
        <w:pStyle w:val="BookCode"/>
        <w:rPr>
          <w:b/>
          <w:bCs/>
          <w:lang w:val="en-US"/>
        </w:rPr>
      </w:pPr>
    </w:p>
    <w:p w:rsidR="006F114E" w:rsidRPr="00801640" w:rsidRDefault="006F114E" w:rsidP="006F114E">
      <w:pPr>
        <w:pStyle w:val="BookCode"/>
        <w:rPr>
          <w:lang w:val="en-US"/>
        </w:rPr>
      </w:pPr>
      <w:r w:rsidRPr="00801640">
        <w:rPr>
          <w:b/>
          <w:bCs/>
          <w:lang w:val="en-US"/>
        </w:rPr>
        <w:t>Shared</w:t>
      </w:r>
      <w:r w:rsidRPr="00801640">
        <w:rPr>
          <w:lang w:val="en-US"/>
        </w:rPr>
        <w:t xml:space="preserve"> </w:t>
      </w:r>
      <w:r w:rsidRPr="00801640">
        <w:rPr>
          <w:b/>
          <w:bCs/>
          <w:lang w:val="en-US"/>
        </w:rPr>
        <w:t>Sub</w:t>
      </w:r>
      <w:r w:rsidRPr="00801640">
        <w:rPr>
          <w:lang w:val="en-US"/>
        </w:rPr>
        <w:t xml:space="preserve"> IslemYap()</w:t>
      </w:r>
    </w:p>
    <w:p w:rsidR="006F114E" w:rsidRPr="00801640" w:rsidRDefault="006F114E" w:rsidP="006F114E">
      <w:pPr>
        <w:pStyle w:val="BookCode"/>
        <w:rPr>
          <w:lang w:val="en-US"/>
        </w:rPr>
      </w:pPr>
      <w:r w:rsidRPr="00801640">
        <w:rPr>
          <w:lang w:val="en-US"/>
        </w:rPr>
        <w:t xml:space="preserve">   Console.WriteLine("Sinyal bekleniyor ...")</w:t>
      </w:r>
    </w:p>
    <w:p w:rsidR="006F114E" w:rsidRPr="00801640" w:rsidRDefault="006F114E" w:rsidP="006F114E">
      <w:pPr>
        <w:pStyle w:val="BookCode"/>
        <w:rPr>
          <w:lang w:val="en-US"/>
        </w:rPr>
      </w:pPr>
      <w:r w:rsidRPr="00801640">
        <w:rPr>
          <w:lang w:val="en-US"/>
        </w:rPr>
        <w:t xml:space="preserve">   h.WaitOne()</w:t>
      </w:r>
    </w:p>
    <w:p w:rsidR="006F114E" w:rsidRPr="00801640" w:rsidRDefault="006F114E" w:rsidP="006F114E">
      <w:pPr>
        <w:pStyle w:val="BookCode"/>
        <w:rPr>
          <w:lang w:val="en-US"/>
        </w:rPr>
      </w:pPr>
      <w:r w:rsidRPr="00801640">
        <w:rPr>
          <w:lang w:val="en-US"/>
        </w:rPr>
        <w:t xml:space="preserve">   Console.WriteLine("Sinyal geldi.")</w:t>
      </w:r>
    </w:p>
    <w:p w:rsidR="006F114E" w:rsidRPr="00801640" w:rsidRDefault="006F114E" w:rsidP="006F114E">
      <w:pPr>
        <w:pStyle w:val="BookCode"/>
        <w:rPr>
          <w:b/>
          <w:bCs/>
          <w:lang w:val="en-US"/>
        </w:rPr>
      </w:pPr>
      <w:r w:rsidRPr="00801640">
        <w:rPr>
          <w:b/>
          <w:bCs/>
          <w:lang w:val="en-US"/>
        </w:rPr>
        <w:t>End</w:t>
      </w:r>
      <w:r w:rsidRPr="00801640">
        <w:rPr>
          <w:lang w:val="en-US"/>
        </w:rPr>
        <w:t xml:space="preserve"> </w:t>
      </w:r>
      <w:r w:rsidRPr="00801640">
        <w:rPr>
          <w:b/>
          <w:bCs/>
          <w:lang w:val="en-US"/>
        </w:rPr>
        <w:t>Sub</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260</w:t>
      </w:r>
      <w:r w:rsidR="00F709C6">
        <w:rPr>
          <w:noProof/>
        </w:rPr>
        <w:fldChar w:fldCharType="end"/>
      </w:r>
      <w:r>
        <w:t xml:space="preserve">, </w:t>
      </w:r>
      <w:r w:rsidRPr="00801640">
        <w:rPr>
          <w:rStyle w:val="BookConceptDefinitionChar0"/>
        </w:rPr>
        <w:t>System.Threading.EventWaitHandle</w:t>
      </w:r>
      <w:r w:rsidRPr="00801640">
        <w:rPr>
          <w:rStyle w:val="BookItalic"/>
        </w:rPr>
        <w:t xml:space="preserve"> Kullanım Örneği</w:t>
      </w:r>
    </w:p>
    <w:p w:rsidR="006F114E" w:rsidRPr="00320E75" w:rsidRDefault="002B6118" w:rsidP="006F114E">
      <w:pPr>
        <w:pStyle w:val="BookCoffeeText"/>
      </w:pPr>
      <w:r>
        <w:rPr>
          <w:noProof/>
          <w:lang w:eastAsia="tr-TR"/>
        </w:rPr>
        <w:drawing>
          <wp:inline distT="0" distB="0" distL="0" distR="0">
            <wp:extent cx="298450" cy="298450"/>
            <wp:effectExtent l="0" t="0" r="0" b="0"/>
            <wp:docPr id="654" name="Picture 654" descr="C:\Documents and Settings\Tansu\My Documents\Books\DotNet\Documents\BookPictures\GNL-CoffeeBreak.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54" descr="C:\Documents and Settings\Tansu\My Documents\Books\DotNet\Documents\BookPictures\GNL-CoffeeBreak.tif"/>
                    <pic:cNvPicPr>
                      <a:picLocks/>
                    </pic:cNvPicPr>
                  </pic:nvPicPr>
                  <pic:blipFill>
                    <a:blip r:link="rId14">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İş parçacık senkronizasyonu ve ortak kaynak paylaşımının tüm detaylarıyla anlaşılması ve pratikte doğru şekliyle kullanımı, bu konuda belirli bir deneyim seviyesine sahip olmayı gerektirmektedir. Sonraki konuya geçmeden önce, kitapta şu ana kadar sunulan bilgi ve örneklerin kısa bir tekrarı ve pratik yapılması önerilmektedir.</w:t>
      </w:r>
    </w:p>
    <w:p w:rsidR="006F114E" w:rsidRDefault="006F114E" w:rsidP="006F114E">
      <w:pPr>
        <w:pStyle w:val="H2"/>
      </w:pPr>
      <w:r>
        <w:t>İş Parçacık Havuzu ve Zamanlayıcı Nesneleri</w:t>
      </w:r>
    </w:p>
    <w:p w:rsidR="006F114E" w:rsidRDefault="006F114E" w:rsidP="006F114E">
      <w:pPr>
        <w:pStyle w:val="BookText"/>
        <w:rPr>
          <w:lang w:eastAsia="tr-TR"/>
        </w:rPr>
      </w:pPr>
      <w:r>
        <w:rPr>
          <w:lang w:eastAsia="tr-TR"/>
        </w:rPr>
        <w:t>İş parçacıkları konusunda son olarak iş parçacık havuzu (</w:t>
      </w:r>
      <w:r w:rsidRPr="00003F36">
        <w:rPr>
          <w:rStyle w:val="BookConceptDefinitionChar0"/>
        </w:rPr>
        <w:t>ing. Thread</w:t>
      </w:r>
      <w:r>
        <w:rPr>
          <w:rStyle w:val="BookConceptDefinitionChar0"/>
        </w:rPr>
        <w:t xml:space="preserve"> </w:t>
      </w:r>
      <w:r w:rsidRPr="00003F36">
        <w:rPr>
          <w:rStyle w:val="BookConceptDefinitionChar0"/>
        </w:rPr>
        <w:t>Pool</w:t>
      </w:r>
      <w:r>
        <w:rPr>
          <w:lang w:eastAsia="tr-TR"/>
        </w:rPr>
        <w:t>) ve zamanlayıcı (</w:t>
      </w:r>
      <w:r w:rsidRPr="00003F36">
        <w:rPr>
          <w:rStyle w:val="BookConceptDefinitionChar0"/>
        </w:rPr>
        <w:t>ing. Timer</w:t>
      </w:r>
      <w:r>
        <w:rPr>
          <w:lang w:eastAsia="tr-TR"/>
        </w:rPr>
        <w:t>) nesneleri hakkında bilgiler verilecektir.</w:t>
      </w:r>
    </w:p>
    <w:p w:rsidR="006F114E" w:rsidRDefault="006F114E" w:rsidP="006F114E">
      <w:pPr>
        <w:pStyle w:val="H3"/>
      </w:pPr>
      <w:r>
        <w:t>İş Parçacık Havuzu Kullanımı</w:t>
      </w:r>
    </w:p>
    <w:p w:rsidR="006F114E" w:rsidRDefault="006F114E" w:rsidP="006F114E">
      <w:pPr>
        <w:pStyle w:val="BookText"/>
        <w:rPr>
          <w:lang w:eastAsia="tr-TR"/>
        </w:rPr>
      </w:pPr>
      <w:r w:rsidRPr="00624AF6">
        <w:rPr>
          <w:rStyle w:val="BookConceptDefinitionChar0"/>
        </w:rPr>
        <w:t>System.Threading.ThreadPool</w:t>
      </w:r>
      <w:r>
        <w:rPr>
          <w:lang w:eastAsia="tr-TR"/>
        </w:rPr>
        <w:t xml:space="preserve"> sınıfı, .NET iş parçacık mimarisi </w:t>
      </w:r>
      <w:r>
        <w:rPr>
          <w:lang w:eastAsia="tr-TR"/>
        </w:rPr>
        <w:lastRenderedPageBreak/>
        <w:t xml:space="preserve">tarafından sağlanan iş parçacık havuz sınıfıdır. İş parçacık havuzu içerisinde kullanıma hazır iş parçacıklarının bulunması, her iş parçacık nesnesinin oluşturulması adımında gereken kaynak gereksinimini elimine etmektedir. </w:t>
      </w:r>
    </w:p>
    <w:p w:rsidR="006F114E" w:rsidRDefault="006F114E" w:rsidP="006F114E">
      <w:pPr>
        <w:pStyle w:val="BookText"/>
        <w:rPr>
          <w:lang w:eastAsia="tr-TR"/>
        </w:rPr>
      </w:pPr>
      <w:r>
        <w:rPr>
          <w:lang w:eastAsia="tr-TR"/>
        </w:rPr>
        <w:t>Sağlanan bir diğer avantaj, uygulamanın sayısı belirli olan iş parçacık nesnelerini anında kullanabilmesi, nesne sayısının yetersiz olduğu durumda havuz kuyruğuna kolaylıkla yeni işleri gönderilebilmesidir.</w:t>
      </w:r>
    </w:p>
    <w:p w:rsidR="006F114E" w:rsidRDefault="006F114E" w:rsidP="006F114E">
      <w:pPr>
        <w:pStyle w:val="BookText"/>
        <w:rPr>
          <w:lang w:eastAsia="tr-TR"/>
        </w:rPr>
      </w:pPr>
      <w:r>
        <w:rPr>
          <w:lang w:eastAsia="tr-TR"/>
        </w:rPr>
        <w:t xml:space="preserve">Aşağıda </w:t>
      </w:r>
      <w:r w:rsidRPr="00624AF6">
        <w:rPr>
          <w:rStyle w:val="BookConceptDefinitionChar0"/>
        </w:rPr>
        <w:t>ThreadPool</w:t>
      </w:r>
      <w:r w:rsidR="00917727">
        <w:rPr>
          <w:rStyle w:val="BookConceptDefinitionChar0"/>
        </w:rPr>
        <w:fldChar w:fldCharType="begin"/>
      </w:r>
      <w:r w:rsidR="00917727">
        <w:instrText xml:space="preserve"> XE "</w:instrText>
      </w:r>
      <w:r w:rsidR="00917727" w:rsidRPr="00D96480">
        <w:instrText>ThreadPool</w:instrText>
      </w:r>
      <w:r w:rsidR="00917727">
        <w:instrText xml:space="preserve">" </w:instrText>
      </w:r>
      <w:r w:rsidR="00917727">
        <w:rPr>
          <w:rStyle w:val="BookConceptDefinitionChar0"/>
        </w:rPr>
        <w:fldChar w:fldCharType="end"/>
      </w:r>
      <w:r>
        <w:rPr>
          <w:lang w:eastAsia="tr-TR"/>
        </w:rPr>
        <w:t xml:space="preserve"> sınıfının önemli görülen üyeleri ve açıklamaları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3708"/>
        <w:gridCol w:w="3363"/>
      </w:tblGrid>
      <w:tr w:rsidR="006F114E" w:rsidRPr="00D41E31" w:rsidTr="007F1BA8">
        <w:trPr>
          <w:tblHeader/>
        </w:trPr>
        <w:tc>
          <w:tcPr>
            <w:tcW w:w="2622"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Üye Adı</w:t>
            </w:r>
          </w:p>
        </w:tc>
        <w:tc>
          <w:tcPr>
            <w:tcW w:w="2378"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1B0D06" w:rsidTr="007F1BA8">
        <w:tc>
          <w:tcPr>
            <w:tcW w:w="262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55" name="Picture 655"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55"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GetAvailableThreads</w:t>
            </w:r>
          </w:p>
        </w:tc>
        <w:tc>
          <w:tcPr>
            <w:tcW w:w="237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Havuz içerisinde bulunan kullanıma hazır iş parçacık sayısını döndürür.</w:t>
            </w:r>
          </w:p>
        </w:tc>
      </w:tr>
      <w:tr w:rsidR="006F114E" w:rsidRPr="001B0D06" w:rsidTr="007F1BA8">
        <w:tc>
          <w:tcPr>
            <w:tcW w:w="262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56" name="Picture 656"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56"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GetMaxThreads</w:t>
            </w:r>
          </w:p>
        </w:tc>
        <w:tc>
          <w:tcPr>
            <w:tcW w:w="237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Havuz tarafından desteklenebilecek en yüksek iş parçacık sayısını döndürür. </w:t>
            </w:r>
          </w:p>
        </w:tc>
      </w:tr>
      <w:tr w:rsidR="006F114E" w:rsidRPr="001B0D06" w:rsidTr="007F1BA8">
        <w:tc>
          <w:tcPr>
            <w:tcW w:w="262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57" name="Picture 657"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57"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GetMinThreads</w:t>
            </w:r>
          </w:p>
        </w:tc>
        <w:tc>
          <w:tcPr>
            <w:tcW w:w="237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Havuz tarafından hazırda tutulan en az iş parçacık sayısını döndürür.</w:t>
            </w:r>
          </w:p>
        </w:tc>
      </w:tr>
      <w:tr w:rsidR="006F114E" w:rsidRPr="001B0D06" w:rsidTr="007F1BA8">
        <w:tc>
          <w:tcPr>
            <w:tcW w:w="262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58" name="Picture 658"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58"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QueueUserWorkItem</w:t>
            </w:r>
          </w:p>
        </w:tc>
        <w:tc>
          <w:tcPr>
            <w:tcW w:w="237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Havuza iş göndermek için kullanılan metottur. Metodun </w:t>
            </w:r>
            <w:r w:rsidRPr="00CC1DFB">
              <w:rPr>
                <w:rStyle w:val="BookConceptDefinitionChar0"/>
              </w:rPr>
              <w:t>true</w:t>
            </w:r>
            <w:r w:rsidRPr="00AF3852">
              <w:rPr>
                <w:bCs/>
                <w:lang w:eastAsia="tr-TR"/>
              </w:rPr>
              <w:t xml:space="preserve"> döndürmesi işin başarıyla kuyruğa atıldığını, </w:t>
            </w:r>
            <w:r w:rsidRPr="00CC1DFB">
              <w:rPr>
                <w:rStyle w:val="BookConceptDefinitionChar0"/>
              </w:rPr>
              <w:t>false</w:t>
            </w:r>
            <w:r w:rsidRPr="00AF3852">
              <w:rPr>
                <w:bCs/>
                <w:lang w:eastAsia="tr-TR"/>
              </w:rPr>
              <w:t xml:space="preserve"> döndürmesi kuyruğa atmanın başarısız olduğu anlamına gelmektedir.</w:t>
            </w:r>
          </w:p>
        </w:tc>
      </w:tr>
      <w:tr w:rsidR="006F114E" w:rsidRPr="001B0D06" w:rsidTr="007F1BA8">
        <w:tc>
          <w:tcPr>
            <w:tcW w:w="262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59" name="Picture 659"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59"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RegisterWaitForSingleObject</w:t>
            </w:r>
          </w:p>
        </w:tc>
        <w:tc>
          <w:tcPr>
            <w:tcW w:w="237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Sinyal iletildiğinde çalıştırılması istenilen işi havuza göndermek için kullanılan metottur.</w:t>
            </w:r>
          </w:p>
        </w:tc>
      </w:tr>
      <w:tr w:rsidR="006F114E" w:rsidRPr="001B0D06" w:rsidTr="007F1BA8">
        <w:tc>
          <w:tcPr>
            <w:tcW w:w="262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60" name="Picture 660"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0"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SetMaxThreads</w:t>
            </w:r>
          </w:p>
        </w:tc>
        <w:tc>
          <w:tcPr>
            <w:tcW w:w="237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Maksimum iş parçacık sayısını değiştirmek için kullanılan </w:t>
            </w:r>
            <w:r w:rsidRPr="00AF3852">
              <w:rPr>
                <w:bCs/>
                <w:lang w:eastAsia="tr-TR"/>
              </w:rPr>
              <w:lastRenderedPageBreak/>
              <w:t>metottur.</w:t>
            </w:r>
          </w:p>
        </w:tc>
      </w:tr>
      <w:tr w:rsidR="006F114E" w:rsidRPr="001B0D06" w:rsidTr="007F1BA8">
        <w:tc>
          <w:tcPr>
            <w:tcW w:w="262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lastRenderedPageBreak/>
              <w:drawing>
                <wp:inline distT="0" distB="0" distL="0" distR="0">
                  <wp:extent cx="183515" cy="183515"/>
                  <wp:effectExtent l="0" t="0" r="0" b="0"/>
                  <wp:docPr id="661" name="Picture 661"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1"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SetMinThreads</w:t>
            </w:r>
          </w:p>
        </w:tc>
        <w:tc>
          <w:tcPr>
            <w:tcW w:w="237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Minimum iş parçacık sayısını değiştirmek için kullanılan metottur.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98</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Threading.ThreadPool</w:t>
      </w:r>
      <w:r>
        <w:rPr>
          <w:rStyle w:val="BookItalic"/>
        </w:rPr>
        <w:t xml:space="preserve"> Sınıfı Üye Bilgileri</w:t>
      </w:r>
    </w:p>
    <w:p w:rsidR="006F114E" w:rsidRDefault="006F114E" w:rsidP="006F114E">
      <w:pPr>
        <w:pStyle w:val="H4"/>
      </w:pPr>
      <w:r>
        <w:t>Kullanım Örnekleri</w:t>
      </w:r>
    </w:p>
    <w:p w:rsidR="006F114E" w:rsidRDefault="006F114E" w:rsidP="006F114E">
      <w:pPr>
        <w:pStyle w:val="BookText"/>
        <w:rPr>
          <w:lang w:eastAsia="tr-TR"/>
        </w:rPr>
      </w:pPr>
      <w:r w:rsidRPr="00A93E91">
        <w:rPr>
          <w:rStyle w:val="BookConceptDefinitionChar0"/>
        </w:rPr>
        <w:t>ThreadPool.QueueUserWorkItem</w:t>
      </w:r>
      <w:r>
        <w:rPr>
          <w:lang w:eastAsia="tr-TR"/>
        </w:rPr>
        <w:t xml:space="preserve"> ve </w:t>
      </w:r>
      <w:r w:rsidRPr="00A93E91">
        <w:rPr>
          <w:rStyle w:val="BookConceptDefinitionChar0"/>
        </w:rPr>
        <w:t>ThreadPool.RegisterWaitForSingleObject</w:t>
      </w:r>
      <w:r>
        <w:rPr>
          <w:rStyle w:val="BookConceptDefinitionChar0"/>
        </w:rPr>
        <w:t xml:space="preserve"> </w:t>
      </w:r>
      <w:r>
        <w:rPr>
          <w:lang w:eastAsia="tr-TR"/>
        </w:rPr>
        <w:t>metotları havuza iş göndermek için kullanılan metotlardır.</w:t>
      </w:r>
    </w:p>
    <w:p w:rsidR="006F114E" w:rsidRDefault="006F114E" w:rsidP="006F114E">
      <w:pPr>
        <w:pStyle w:val="BookText"/>
      </w:pPr>
      <w:r>
        <w:t xml:space="preserve">Aşağıdaki örnek kod parçasında </w:t>
      </w:r>
      <w:r w:rsidRPr="00A93E91">
        <w:rPr>
          <w:rStyle w:val="BookConceptDefinitionChar0"/>
        </w:rPr>
        <w:t>QueueUserWorkItem</w:t>
      </w:r>
      <w:r>
        <w:rPr>
          <w:lang w:eastAsia="tr-TR"/>
        </w:rPr>
        <w:t xml:space="preserve"> </w:t>
      </w:r>
      <w:r>
        <w:t>metodu kullanılarak havuza iş gönderilmesi gösterilmiştir. Gönderilen iş, havuz içerisindeki herhangi bir iş parçacığı tarafından yapılmaktadır.</w:t>
      </w:r>
    </w:p>
    <w:p w:rsidR="006F114E" w:rsidRDefault="006F114E" w:rsidP="006F114E">
      <w:pPr>
        <w:pStyle w:val="CSVB"/>
      </w:pPr>
      <w:r>
        <w:t>C#</w:t>
      </w:r>
    </w:p>
    <w:p w:rsidR="006F114E" w:rsidRPr="00C81006" w:rsidRDefault="006F114E" w:rsidP="006F114E">
      <w:pPr>
        <w:pStyle w:val="BookCode"/>
        <w:rPr>
          <w:lang w:val="en-US"/>
        </w:rPr>
      </w:pPr>
      <w:r w:rsidRPr="00C81006">
        <w:rPr>
          <w:b/>
          <w:bCs/>
          <w:lang w:val="en-US"/>
        </w:rPr>
        <w:t>static</w:t>
      </w:r>
      <w:r w:rsidRPr="00C81006">
        <w:rPr>
          <w:lang w:val="en-US"/>
        </w:rPr>
        <w:t xml:space="preserve"> </w:t>
      </w:r>
      <w:r w:rsidRPr="00C81006">
        <w:rPr>
          <w:b/>
          <w:bCs/>
          <w:lang w:val="en-US"/>
        </w:rPr>
        <w:t>void</w:t>
      </w:r>
      <w:r w:rsidRPr="00C81006">
        <w:rPr>
          <w:lang w:val="en-US"/>
        </w:rPr>
        <w:t xml:space="preserve"> IslemYap(</w:t>
      </w:r>
      <w:r w:rsidRPr="00C81006">
        <w:rPr>
          <w:b/>
          <w:bCs/>
          <w:lang w:val="en-US"/>
        </w:rPr>
        <w:t>object</w:t>
      </w:r>
      <w:r w:rsidRPr="00C81006">
        <w:rPr>
          <w:lang w:val="en-US"/>
        </w:rPr>
        <w:t xml:space="preserve"> veri)</w:t>
      </w:r>
      <w:r>
        <w:rPr>
          <w:lang w:val="en-US"/>
        </w:rPr>
        <w:t xml:space="preserve"> </w:t>
      </w:r>
      <w:r w:rsidRPr="00C81006">
        <w:rPr>
          <w:lang w:val="en-US"/>
        </w:rPr>
        <w:t>{</w:t>
      </w:r>
    </w:p>
    <w:p w:rsidR="006F114E" w:rsidRPr="00C81006" w:rsidRDefault="006F114E" w:rsidP="006F114E">
      <w:pPr>
        <w:pStyle w:val="BookCode"/>
        <w:rPr>
          <w:lang w:val="en-US"/>
        </w:rPr>
      </w:pPr>
      <w:r w:rsidRPr="00C81006">
        <w:rPr>
          <w:lang w:val="en-US"/>
        </w:rPr>
        <w:t xml:space="preserve">    Console.WriteLine("Veri: {0}, İş Parçacığı: {1}", </w:t>
      </w:r>
      <w:r>
        <w:rPr>
          <w:lang w:val="en-US"/>
        </w:rPr>
        <w:br/>
        <w:t xml:space="preserve">                      </w:t>
      </w:r>
      <w:r w:rsidRPr="00C81006">
        <w:rPr>
          <w:lang w:val="en-US"/>
        </w:rPr>
        <w:t xml:space="preserve">veri, </w:t>
      </w:r>
      <w:r>
        <w:rPr>
          <w:lang w:val="en-US"/>
        </w:rPr>
        <w:br/>
        <w:t xml:space="preserve">                      </w:t>
      </w:r>
      <w:r w:rsidRPr="00C81006">
        <w:rPr>
          <w:lang w:val="en-US"/>
        </w:rPr>
        <w:t>Thread.CurrentThread.ManagedThreadId);</w:t>
      </w:r>
    </w:p>
    <w:p w:rsidR="006F114E" w:rsidRPr="00C81006" w:rsidRDefault="006F114E" w:rsidP="006F114E">
      <w:pPr>
        <w:pStyle w:val="BookCode"/>
        <w:rPr>
          <w:lang w:val="en-US"/>
        </w:rPr>
      </w:pPr>
      <w:r w:rsidRPr="00C81006">
        <w:rPr>
          <w:lang w:val="en-US"/>
        </w:rPr>
        <w:t xml:space="preserve">    Thread.Sleep(1000);</w:t>
      </w:r>
    </w:p>
    <w:p w:rsidR="006F114E" w:rsidRPr="00C81006" w:rsidRDefault="006F114E" w:rsidP="006F114E">
      <w:pPr>
        <w:pStyle w:val="BookCode"/>
        <w:rPr>
          <w:lang w:val="en-US"/>
        </w:rPr>
      </w:pPr>
      <w:r w:rsidRPr="00C81006">
        <w:rPr>
          <w:lang w:val="en-US"/>
        </w:rPr>
        <w:t>}</w:t>
      </w:r>
    </w:p>
    <w:p w:rsidR="006F114E" w:rsidRPr="00C81006" w:rsidRDefault="006F114E" w:rsidP="006F114E">
      <w:pPr>
        <w:pStyle w:val="BookCode"/>
        <w:rPr>
          <w:lang w:val="en-US"/>
        </w:rPr>
      </w:pPr>
    </w:p>
    <w:p w:rsidR="006F114E" w:rsidRPr="00C81006" w:rsidRDefault="006F114E" w:rsidP="006F114E">
      <w:pPr>
        <w:pStyle w:val="BookCode"/>
        <w:rPr>
          <w:lang w:val="en-US"/>
        </w:rPr>
      </w:pPr>
      <w:r w:rsidRPr="00C81006">
        <w:rPr>
          <w:b/>
          <w:bCs/>
          <w:lang w:val="en-US"/>
        </w:rPr>
        <w:t>public</w:t>
      </w:r>
      <w:r w:rsidRPr="00C81006">
        <w:rPr>
          <w:lang w:val="en-US"/>
        </w:rPr>
        <w:t xml:space="preserve"> </w:t>
      </w:r>
      <w:r w:rsidRPr="00C81006">
        <w:rPr>
          <w:b/>
          <w:bCs/>
          <w:lang w:val="en-US"/>
        </w:rPr>
        <w:t>static</w:t>
      </w:r>
      <w:r w:rsidRPr="00C81006">
        <w:rPr>
          <w:lang w:val="en-US"/>
        </w:rPr>
        <w:t xml:space="preserve"> </w:t>
      </w:r>
      <w:r w:rsidRPr="00C81006">
        <w:rPr>
          <w:b/>
          <w:bCs/>
          <w:lang w:val="en-US"/>
        </w:rPr>
        <w:t>void</w:t>
      </w:r>
      <w:r w:rsidRPr="00C81006">
        <w:rPr>
          <w:lang w:val="en-US"/>
        </w:rPr>
        <w:t xml:space="preserve"> Main()</w:t>
      </w:r>
      <w:r>
        <w:rPr>
          <w:lang w:val="en-US"/>
        </w:rPr>
        <w:t xml:space="preserve"> </w:t>
      </w:r>
      <w:r w:rsidRPr="00C81006">
        <w:rPr>
          <w:lang w:val="en-US"/>
        </w:rPr>
        <w:t>{</w:t>
      </w:r>
    </w:p>
    <w:p w:rsidR="006F114E" w:rsidRPr="00C81006" w:rsidRDefault="006F114E" w:rsidP="006F114E">
      <w:pPr>
        <w:pStyle w:val="BookCode"/>
        <w:rPr>
          <w:lang w:val="en-US"/>
        </w:rPr>
      </w:pPr>
      <w:r w:rsidRPr="00C81006">
        <w:rPr>
          <w:lang w:val="en-US"/>
        </w:rPr>
        <w:t xml:space="preserve">    Console.WriteLine("Temel iş parçacık no: {0}", </w:t>
      </w:r>
      <w:r>
        <w:rPr>
          <w:lang w:val="en-US"/>
        </w:rPr>
        <w:br/>
        <w:t xml:space="preserve">                     </w:t>
      </w:r>
      <w:r w:rsidRPr="00C81006">
        <w:rPr>
          <w:lang w:val="en-US"/>
        </w:rPr>
        <w:t>Thread.CurrentThread.ManagedThreadId);</w:t>
      </w:r>
    </w:p>
    <w:p w:rsidR="006F114E" w:rsidRPr="00C81006" w:rsidRDefault="006F114E" w:rsidP="006F114E">
      <w:pPr>
        <w:pStyle w:val="BookCode"/>
        <w:rPr>
          <w:lang w:val="en-US"/>
        </w:rPr>
      </w:pPr>
      <w:r w:rsidRPr="00C81006">
        <w:rPr>
          <w:lang w:val="en-US"/>
        </w:rPr>
        <w:t xml:space="preserve">    WaitCallback callBack = </w:t>
      </w:r>
      <w:r w:rsidRPr="00C81006">
        <w:rPr>
          <w:b/>
          <w:bCs/>
          <w:lang w:val="en-US"/>
        </w:rPr>
        <w:t>new</w:t>
      </w:r>
      <w:r w:rsidRPr="00C81006">
        <w:rPr>
          <w:lang w:val="en-US"/>
        </w:rPr>
        <w:t xml:space="preserve"> WaitCallback(IslemYap);</w:t>
      </w:r>
    </w:p>
    <w:p w:rsidR="006F114E" w:rsidRPr="00C81006" w:rsidRDefault="006F114E" w:rsidP="006F114E">
      <w:pPr>
        <w:pStyle w:val="BookCode"/>
        <w:rPr>
          <w:lang w:val="en-US"/>
        </w:rPr>
      </w:pPr>
      <w:r w:rsidRPr="00C81006">
        <w:rPr>
          <w:lang w:val="en-US"/>
        </w:rPr>
        <w:t xml:space="preserve">    </w:t>
      </w:r>
      <w:r w:rsidRPr="00C81006">
        <w:rPr>
          <w:b/>
          <w:bCs/>
          <w:lang w:val="en-US"/>
        </w:rPr>
        <w:t>if</w:t>
      </w:r>
      <w:r w:rsidRPr="00C81006">
        <w:rPr>
          <w:lang w:val="en-US"/>
        </w:rPr>
        <w:t xml:space="preserve"> (!ThreadPool.QueueUserWorkItem(callBack, "Test"))</w:t>
      </w:r>
    </w:p>
    <w:p w:rsidR="006F114E" w:rsidRPr="00C81006" w:rsidRDefault="006F114E" w:rsidP="006F114E">
      <w:pPr>
        <w:pStyle w:val="BookCode"/>
        <w:rPr>
          <w:lang w:val="en-US"/>
        </w:rPr>
      </w:pPr>
      <w:r w:rsidRPr="00C81006">
        <w:rPr>
          <w:lang w:val="en-US"/>
        </w:rPr>
        <w:t xml:space="preserve">        Console.WriteLine("Kuyruğa atma başarısız ...");</w:t>
      </w:r>
    </w:p>
    <w:p w:rsidR="006F114E" w:rsidRPr="00C81006" w:rsidRDefault="006F114E" w:rsidP="006F114E">
      <w:pPr>
        <w:pStyle w:val="BookCode"/>
        <w:rPr>
          <w:lang w:val="en-US"/>
        </w:rPr>
      </w:pPr>
      <w:r w:rsidRPr="00C81006">
        <w:rPr>
          <w:lang w:val="en-US"/>
        </w:rPr>
        <w:t xml:space="preserve">    Console.ReadLine();</w:t>
      </w:r>
    </w:p>
    <w:p w:rsidR="006F114E" w:rsidRDefault="006F114E" w:rsidP="006F114E">
      <w:pPr>
        <w:pStyle w:val="BookCode"/>
      </w:pPr>
      <w:r w:rsidRPr="00C81006">
        <w:rPr>
          <w:lang w:val="en-US"/>
        </w:rPr>
        <w:t>}</w:t>
      </w:r>
    </w:p>
    <w:p w:rsidR="006F114E" w:rsidRDefault="006F114E" w:rsidP="006F114E">
      <w:pPr>
        <w:pStyle w:val="CSVB"/>
      </w:pPr>
      <w:r>
        <w:t>VB.NET</w:t>
      </w:r>
    </w:p>
    <w:p w:rsidR="006F114E" w:rsidRPr="00C81006" w:rsidRDefault="006F114E" w:rsidP="006F114E">
      <w:pPr>
        <w:pStyle w:val="BookCode"/>
        <w:rPr>
          <w:lang w:val="en-US"/>
        </w:rPr>
      </w:pPr>
      <w:r w:rsidRPr="00C81006">
        <w:rPr>
          <w:b/>
          <w:bCs/>
          <w:lang w:val="en-US"/>
        </w:rPr>
        <w:t>Shared</w:t>
      </w:r>
      <w:r w:rsidRPr="00C81006">
        <w:rPr>
          <w:lang w:val="en-US"/>
        </w:rPr>
        <w:t xml:space="preserve"> </w:t>
      </w:r>
      <w:r w:rsidRPr="00C81006">
        <w:rPr>
          <w:b/>
          <w:bCs/>
          <w:lang w:val="en-US"/>
        </w:rPr>
        <w:t>Sub</w:t>
      </w:r>
      <w:r w:rsidRPr="00C81006">
        <w:rPr>
          <w:lang w:val="en-US"/>
        </w:rPr>
        <w:t xml:space="preserve"> IslemYap(</w:t>
      </w:r>
      <w:r w:rsidRPr="00C81006">
        <w:rPr>
          <w:b/>
          <w:bCs/>
          <w:lang w:val="en-US"/>
        </w:rPr>
        <w:t>ByVal</w:t>
      </w:r>
      <w:r w:rsidRPr="00C81006">
        <w:rPr>
          <w:lang w:val="en-US"/>
        </w:rPr>
        <w:t xml:space="preserve"> veri </w:t>
      </w:r>
      <w:r w:rsidRPr="00C81006">
        <w:rPr>
          <w:b/>
          <w:bCs/>
          <w:lang w:val="en-US"/>
        </w:rPr>
        <w:t>As</w:t>
      </w:r>
      <w:r w:rsidRPr="00C81006">
        <w:rPr>
          <w:lang w:val="en-US"/>
        </w:rPr>
        <w:t xml:space="preserve"> </w:t>
      </w:r>
      <w:r w:rsidRPr="00C81006">
        <w:rPr>
          <w:b/>
          <w:bCs/>
          <w:lang w:val="en-US"/>
        </w:rPr>
        <w:t>Object</w:t>
      </w:r>
      <w:r w:rsidRPr="00C81006">
        <w:rPr>
          <w:lang w:val="en-US"/>
        </w:rPr>
        <w:t>)</w:t>
      </w:r>
    </w:p>
    <w:p w:rsidR="006F114E" w:rsidRPr="00C81006" w:rsidRDefault="006F114E" w:rsidP="006F114E">
      <w:pPr>
        <w:pStyle w:val="BookCode"/>
        <w:rPr>
          <w:lang w:val="en-US"/>
        </w:rPr>
      </w:pPr>
      <w:r w:rsidRPr="00C81006">
        <w:rPr>
          <w:lang w:val="en-US"/>
        </w:rPr>
        <w:t xml:space="preserve">    Console.WriteLine("Veri: {0}, İş Parçacığı: {1}",</w:t>
      </w:r>
      <w:r>
        <w:rPr>
          <w:lang w:val="en-US"/>
        </w:rPr>
        <w:t xml:space="preserve"> _</w:t>
      </w:r>
      <w:r>
        <w:rPr>
          <w:lang w:val="en-US"/>
        </w:rPr>
        <w:br/>
        <w:t xml:space="preserve">                     </w:t>
      </w:r>
      <w:r w:rsidRPr="00C81006">
        <w:rPr>
          <w:lang w:val="en-US"/>
        </w:rPr>
        <w:t xml:space="preserve"> veri, </w:t>
      </w:r>
      <w:r>
        <w:rPr>
          <w:lang w:val="en-US"/>
        </w:rPr>
        <w:t>_</w:t>
      </w:r>
      <w:r>
        <w:rPr>
          <w:lang w:val="en-US"/>
        </w:rPr>
        <w:br/>
        <w:t xml:space="preserve">                      </w:t>
      </w:r>
      <w:r w:rsidRPr="00C81006">
        <w:rPr>
          <w:lang w:val="en-US"/>
        </w:rPr>
        <w:t>Thread.CurrentThread.ManagedThreadId)</w:t>
      </w:r>
    </w:p>
    <w:p w:rsidR="006F114E" w:rsidRPr="00C81006" w:rsidRDefault="006F114E" w:rsidP="006F114E">
      <w:pPr>
        <w:pStyle w:val="BookCode"/>
        <w:rPr>
          <w:lang w:val="en-US"/>
        </w:rPr>
      </w:pPr>
      <w:r w:rsidRPr="00C81006">
        <w:rPr>
          <w:lang w:val="en-US"/>
        </w:rPr>
        <w:t xml:space="preserve">    Thread.Sleep(1000)</w:t>
      </w:r>
    </w:p>
    <w:p w:rsidR="006F114E" w:rsidRPr="00C81006" w:rsidRDefault="006F114E" w:rsidP="006F114E">
      <w:pPr>
        <w:pStyle w:val="BookCode"/>
        <w:rPr>
          <w:b/>
          <w:bCs/>
          <w:lang w:val="en-US"/>
        </w:rPr>
      </w:pPr>
      <w:r w:rsidRPr="00C81006">
        <w:rPr>
          <w:b/>
          <w:bCs/>
          <w:lang w:val="en-US"/>
        </w:rPr>
        <w:t>End</w:t>
      </w:r>
      <w:r w:rsidRPr="00C81006">
        <w:rPr>
          <w:lang w:val="en-US"/>
        </w:rPr>
        <w:t xml:space="preserve"> </w:t>
      </w:r>
      <w:r w:rsidRPr="00C81006">
        <w:rPr>
          <w:b/>
          <w:bCs/>
          <w:lang w:val="en-US"/>
        </w:rPr>
        <w:t>Sub</w:t>
      </w:r>
    </w:p>
    <w:p w:rsidR="006F114E" w:rsidRPr="00C81006" w:rsidRDefault="006F114E" w:rsidP="006F114E">
      <w:pPr>
        <w:pStyle w:val="BookCode"/>
        <w:rPr>
          <w:b/>
          <w:bCs/>
          <w:lang w:val="en-US"/>
        </w:rPr>
      </w:pPr>
    </w:p>
    <w:p w:rsidR="006F114E" w:rsidRPr="00C81006" w:rsidRDefault="006F114E" w:rsidP="006F114E">
      <w:pPr>
        <w:pStyle w:val="BookCode"/>
        <w:rPr>
          <w:lang w:val="en-US"/>
        </w:rPr>
      </w:pPr>
      <w:r w:rsidRPr="00C81006">
        <w:rPr>
          <w:b/>
          <w:bCs/>
          <w:lang w:val="en-US"/>
        </w:rPr>
        <w:lastRenderedPageBreak/>
        <w:t>Shared</w:t>
      </w:r>
      <w:r w:rsidRPr="00C81006">
        <w:rPr>
          <w:lang w:val="en-US"/>
        </w:rPr>
        <w:t xml:space="preserve"> </w:t>
      </w:r>
      <w:r w:rsidRPr="00C81006">
        <w:rPr>
          <w:b/>
          <w:bCs/>
          <w:lang w:val="en-US"/>
        </w:rPr>
        <w:t>Sub</w:t>
      </w:r>
      <w:r w:rsidRPr="00C81006">
        <w:rPr>
          <w:lang w:val="en-US"/>
        </w:rPr>
        <w:t xml:space="preserve"> Main()</w:t>
      </w:r>
    </w:p>
    <w:p w:rsidR="006F114E" w:rsidRPr="00C81006" w:rsidRDefault="006F114E" w:rsidP="006F114E">
      <w:pPr>
        <w:pStyle w:val="BookCode"/>
        <w:rPr>
          <w:lang w:val="en-US"/>
        </w:rPr>
      </w:pPr>
      <w:r w:rsidRPr="00C81006">
        <w:rPr>
          <w:lang w:val="en-US"/>
        </w:rPr>
        <w:t xml:space="preserve">    Console.WriteLine("Temel iş parçacık no: {0}", </w:t>
      </w:r>
      <w:r>
        <w:rPr>
          <w:lang w:val="en-US"/>
        </w:rPr>
        <w:t>_</w:t>
      </w:r>
      <w:r>
        <w:rPr>
          <w:lang w:val="en-US"/>
        </w:rPr>
        <w:br/>
        <w:t xml:space="preserve">                     </w:t>
      </w:r>
      <w:r w:rsidRPr="00C81006">
        <w:rPr>
          <w:lang w:val="en-US"/>
        </w:rPr>
        <w:t>Thread.CurrentThread.ManagedThreadId)</w:t>
      </w:r>
    </w:p>
    <w:p w:rsidR="006F114E" w:rsidRPr="00C81006" w:rsidRDefault="006F114E" w:rsidP="006F114E">
      <w:pPr>
        <w:pStyle w:val="BookCode"/>
        <w:rPr>
          <w:lang w:val="en-US"/>
        </w:rPr>
      </w:pPr>
      <w:r w:rsidRPr="00C81006">
        <w:rPr>
          <w:lang w:val="en-US"/>
        </w:rPr>
        <w:t xml:space="preserve">    </w:t>
      </w:r>
      <w:r w:rsidRPr="00C81006">
        <w:rPr>
          <w:b/>
          <w:bCs/>
          <w:lang w:val="en-US"/>
        </w:rPr>
        <w:t>Dim</w:t>
      </w:r>
      <w:r w:rsidRPr="00C81006">
        <w:rPr>
          <w:lang w:val="en-US"/>
        </w:rPr>
        <w:t xml:space="preserve"> callBack </w:t>
      </w:r>
      <w:r w:rsidRPr="00C81006">
        <w:rPr>
          <w:b/>
          <w:bCs/>
          <w:lang w:val="en-US"/>
        </w:rPr>
        <w:t>As</w:t>
      </w:r>
      <w:r w:rsidRPr="00C81006">
        <w:rPr>
          <w:lang w:val="en-US"/>
        </w:rPr>
        <w:t xml:space="preserve"> WaitCallback = </w:t>
      </w:r>
      <w:r w:rsidRPr="00C81006">
        <w:rPr>
          <w:b/>
          <w:bCs/>
          <w:lang w:val="en-US"/>
        </w:rPr>
        <w:t>New</w:t>
      </w:r>
      <w:r w:rsidRPr="00C81006">
        <w:rPr>
          <w:lang w:val="en-US"/>
        </w:rPr>
        <w:t xml:space="preserve"> WaitCallback(</w:t>
      </w:r>
      <w:r w:rsidRPr="00C81006">
        <w:rPr>
          <w:b/>
          <w:bCs/>
          <w:lang w:val="en-US"/>
        </w:rPr>
        <w:t>AddressOf</w:t>
      </w:r>
      <w:r w:rsidRPr="00C81006">
        <w:rPr>
          <w:lang w:val="en-US"/>
        </w:rPr>
        <w:t xml:space="preserve"> IslemYap)</w:t>
      </w:r>
    </w:p>
    <w:p w:rsidR="006F114E" w:rsidRPr="00C81006" w:rsidRDefault="006F114E" w:rsidP="006F114E">
      <w:pPr>
        <w:pStyle w:val="BookCode"/>
        <w:rPr>
          <w:b/>
          <w:bCs/>
          <w:lang w:val="en-US"/>
        </w:rPr>
      </w:pPr>
      <w:r w:rsidRPr="00C81006">
        <w:rPr>
          <w:lang w:val="en-US"/>
        </w:rPr>
        <w:t xml:space="preserve">    </w:t>
      </w:r>
      <w:r w:rsidRPr="00C81006">
        <w:rPr>
          <w:b/>
          <w:bCs/>
          <w:lang w:val="en-US"/>
        </w:rPr>
        <w:t>If</w:t>
      </w:r>
      <w:r w:rsidRPr="00C81006">
        <w:rPr>
          <w:lang w:val="en-US"/>
        </w:rPr>
        <w:t xml:space="preserve"> </w:t>
      </w:r>
      <w:r w:rsidRPr="00C81006">
        <w:rPr>
          <w:b/>
          <w:bCs/>
          <w:lang w:val="en-US"/>
        </w:rPr>
        <w:t>Not</w:t>
      </w:r>
      <w:r w:rsidRPr="00C81006">
        <w:rPr>
          <w:lang w:val="en-US"/>
        </w:rPr>
        <w:t xml:space="preserve"> ThreadPool.QueueUserWorkItem(callBack, "Test") </w:t>
      </w:r>
      <w:r w:rsidRPr="00C81006">
        <w:rPr>
          <w:b/>
          <w:bCs/>
          <w:lang w:val="en-US"/>
        </w:rPr>
        <w:t>Then</w:t>
      </w:r>
    </w:p>
    <w:p w:rsidR="006F114E" w:rsidRPr="00C81006" w:rsidRDefault="006F114E" w:rsidP="006F114E">
      <w:pPr>
        <w:pStyle w:val="BookCode"/>
        <w:rPr>
          <w:lang w:val="en-US"/>
        </w:rPr>
      </w:pPr>
      <w:r w:rsidRPr="00C81006">
        <w:rPr>
          <w:lang w:val="en-US"/>
        </w:rPr>
        <w:t xml:space="preserve">        Console.WriteLine("Kuyruğa atma başarısız ...")</w:t>
      </w:r>
    </w:p>
    <w:p w:rsidR="006F114E" w:rsidRPr="00C81006" w:rsidRDefault="006F114E" w:rsidP="006F114E">
      <w:pPr>
        <w:pStyle w:val="BookCode"/>
        <w:rPr>
          <w:b/>
          <w:bCs/>
          <w:lang w:val="en-US"/>
        </w:rPr>
      </w:pPr>
      <w:r w:rsidRPr="00C81006">
        <w:rPr>
          <w:lang w:val="en-US"/>
        </w:rPr>
        <w:t xml:space="preserve">    </w:t>
      </w:r>
      <w:r w:rsidRPr="00C81006">
        <w:rPr>
          <w:b/>
          <w:bCs/>
          <w:lang w:val="en-US"/>
        </w:rPr>
        <w:t>End</w:t>
      </w:r>
      <w:r w:rsidRPr="00C81006">
        <w:rPr>
          <w:lang w:val="en-US"/>
        </w:rPr>
        <w:t xml:space="preserve"> </w:t>
      </w:r>
      <w:r w:rsidRPr="00C81006">
        <w:rPr>
          <w:b/>
          <w:bCs/>
          <w:lang w:val="en-US"/>
        </w:rPr>
        <w:t>If</w:t>
      </w:r>
    </w:p>
    <w:p w:rsidR="006F114E" w:rsidRPr="00C81006" w:rsidRDefault="006F114E" w:rsidP="006F114E">
      <w:pPr>
        <w:pStyle w:val="BookCode"/>
        <w:rPr>
          <w:lang w:val="en-US"/>
        </w:rPr>
      </w:pPr>
      <w:r w:rsidRPr="00C81006">
        <w:rPr>
          <w:lang w:val="en-US"/>
        </w:rPr>
        <w:t xml:space="preserve">    Console.ReadLine()</w:t>
      </w:r>
    </w:p>
    <w:p w:rsidR="006F114E" w:rsidRDefault="006F114E" w:rsidP="006F114E">
      <w:pPr>
        <w:pStyle w:val="BookCode"/>
      </w:pPr>
      <w:r w:rsidRPr="00C81006">
        <w:rPr>
          <w:b/>
          <w:bCs/>
          <w:lang w:val="en-US"/>
        </w:rPr>
        <w:t>End</w:t>
      </w:r>
      <w:r w:rsidRPr="00C81006">
        <w:rPr>
          <w:lang w:val="en-US"/>
        </w:rPr>
        <w:t xml:space="preserve"> </w:t>
      </w:r>
      <w:r w:rsidRPr="00C81006">
        <w:rPr>
          <w:b/>
          <w:bCs/>
          <w:lang w:val="en-US"/>
        </w:rPr>
        <w:t>Sub</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261</w:t>
      </w:r>
      <w:r w:rsidR="00F709C6">
        <w:rPr>
          <w:noProof/>
        </w:rPr>
        <w:fldChar w:fldCharType="end"/>
      </w:r>
      <w:r>
        <w:t xml:space="preserve">, </w:t>
      </w:r>
      <w:r w:rsidRPr="00C81006">
        <w:rPr>
          <w:rStyle w:val="BookConceptDefinitionChar0"/>
        </w:rPr>
        <w:t>System.Threading.ThreadPool.QueueUserWorkItem</w:t>
      </w:r>
      <w:r w:rsidRPr="00CC1DFB">
        <w:rPr>
          <w:rStyle w:val="BookItalic"/>
        </w:rPr>
        <w:t xml:space="preserve"> Kullanımı</w:t>
      </w:r>
    </w:p>
    <w:p w:rsidR="006F114E" w:rsidRDefault="006F114E" w:rsidP="006F114E">
      <w:pPr>
        <w:pStyle w:val="BookText"/>
      </w:pPr>
      <w:r>
        <w:t>Kod çıktısı aşağıda gösterilmiştir.</w:t>
      </w:r>
    </w:p>
    <w:p w:rsidR="006F114E" w:rsidRDefault="006F114E" w:rsidP="006F114E">
      <w:pPr>
        <w:pStyle w:val="BookCommandText"/>
      </w:pPr>
      <w:r>
        <w:t>Temel iş parçacık no: 11</w:t>
      </w:r>
    </w:p>
    <w:p w:rsidR="006F114E" w:rsidRDefault="006F114E" w:rsidP="006F114E">
      <w:pPr>
        <w:pStyle w:val="BookCommandText"/>
      </w:pPr>
      <w:r>
        <w:t>Veri: Test, İş Parçacığı: 4</w:t>
      </w:r>
    </w:p>
    <w:p w:rsidR="006F114E" w:rsidRDefault="006F114E" w:rsidP="006F114E">
      <w:pPr>
        <w:pStyle w:val="BookText"/>
        <w:rPr>
          <w:lang w:eastAsia="tr-TR"/>
        </w:rPr>
      </w:pPr>
      <w:r w:rsidRPr="00C81006">
        <w:rPr>
          <w:rStyle w:val="BookConceptDefinitionChar0"/>
        </w:rPr>
        <w:t>IslemYap</w:t>
      </w:r>
      <w:r>
        <w:rPr>
          <w:lang w:eastAsia="tr-TR"/>
        </w:rPr>
        <w:t xml:space="preserve"> metodunun iş parçacık havuzuna gönderilmesi ile</w:t>
      </w:r>
      <w:r w:rsidR="00C22B3B">
        <w:rPr>
          <w:lang w:eastAsia="tr-TR"/>
        </w:rPr>
        <w:t xml:space="preserve"> metot</w:t>
      </w:r>
      <w:r>
        <w:rPr>
          <w:lang w:eastAsia="tr-TR"/>
        </w:rPr>
        <w:t>, havuz tarafından sağlanan herhangi bir iş parçacı</w:t>
      </w:r>
      <w:r w:rsidR="00C22B3B">
        <w:rPr>
          <w:lang w:eastAsia="tr-TR"/>
        </w:rPr>
        <w:t>k nesnesi ile</w:t>
      </w:r>
      <w:r>
        <w:rPr>
          <w:lang w:eastAsia="tr-TR"/>
        </w:rPr>
        <w:t xml:space="preserve"> çalıştırmaktadır.</w:t>
      </w:r>
    </w:p>
    <w:p w:rsidR="006F114E" w:rsidRDefault="006F114E" w:rsidP="006F114E">
      <w:pPr>
        <w:pStyle w:val="BookText"/>
        <w:rPr>
          <w:lang w:eastAsia="tr-TR"/>
        </w:rPr>
      </w:pPr>
      <w:r>
        <w:rPr>
          <w:lang w:eastAsia="tr-TR"/>
        </w:rPr>
        <w:t xml:space="preserve">Aşağıdaki örnekte </w:t>
      </w:r>
      <w:r w:rsidRPr="00A93E91">
        <w:rPr>
          <w:rStyle w:val="BookConceptDefinitionChar0"/>
        </w:rPr>
        <w:t>ThreadPool.QueueUserWorkItem</w:t>
      </w:r>
      <w:r>
        <w:rPr>
          <w:lang w:eastAsia="tr-TR"/>
        </w:rPr>
        <w:t xml:space="preserve"> metodu ile </w:t>
      </w:r>
      <w:r w:rsidRPr="0020062E">
        <w:rPr>
          <w:rStyle w:val="BookConceptDefinitionChar0"/>
        </w:rPr>
        <w:t>Monitor.Wait</w:t>
      </w:r>
      <w:r>
        <w:rPr>
          <w:lang w:eastAsia="tr-TR"/>
        </w:rPr>
        <w:t xml:space="preserve"> ve </w:t>
      </w:r>
      <w:r w:rsidRPr="0020062E">
        <w:rPr>
          <w:rStyle w:val="BookConceptDefinitionChar0"/>
        </w:rPr>
        <w:t xml:space="preserve">Monitor.Pulse </w:t>
      </w:r>
      <w:r>
        <w:rPr>
          <w:lang w:eastAsia="tr-TR"/>
        </w:rPr>
        <w:t>metotları kullanılarak iş parçacık havuzuna iş gönderilmesi ve gönderilen işler tamamlanana kadar temel iş parçacığının beklemesi gösterilmiştir.</w:t>
      </w:r>
    </w:p>
    <w:p w:rsidR="006F114E" w:rsidRDefault="006F114E" w:rsidP="006F114E">
      <w:pPr>
        <w:pStyle w:val="CSVB"/>
      </w:pPr>
      <w:r>
        <w:t>C#</w:t>
      </w:r>
    </w:p>
    <w:p w:rsidR="006F114E" w:rsidRDefault="006F114E" w:rsidP="006F114E">
      <w:pPr>
        <w:pStyle w:val="BookCode"/>
      </w:pPr>
      <w:r w:rsidRPr="00D553D2">
        <w:rPr>
          <w:b/>
        </w:rPr>
        <w:t>private static object</w:t>
      </w:r>
      <w:r>
        <w:t xml:space="preserve"> sync = new </w:t>
      </w:r>
      <w:r w:rsidRPr="00D553D2">
        <w:rPr>
          <w:b/>
        </w:rPr>
        <w:t>object</w:t>
      </w:r>
      <w:r>
        <w:t>();</w:t>
      </w:r>
    </w:p>
    <w:p w:rsidR="006F114E" w:rsidRDefault="006F114E" w:rsidP="006F114E">
      <w:pPr>
        <w:pStyle w:val="BookCode"/>
      </w:pPr>
      <w:r w:rsidRPr="00D553D2">
        <w:rPr>
          <w:b/>
        </w:rPr>
        <w:t>private static int</w:t>
      </w:r>
      <w:r>
        <w:t xml:space="preserve"> calisanIsParcacikSayisi = 100;</w:t>
      </w:r>
    </w:p>
    <w:p w:rsidR="006F114E" w:rsidRPr="00D553D2" w:rsidRDefault="006F114E" w:rsidP="006F114E">
      <w:pPr>
        <w:pStyle w:val="BookCode"/>
        <w:rPr>
          <w:lang w:val="en-US"/>
        </w:rPr>
      </w:pPr>
      <w:r w:rsidRPr="00D553D2">
        <w:rPr>
          <w:b/>
          <w:bCs/>
          <w:lang w:val="en-US"/>
        </w:rPr>
        <w:t>static</w:t>
      </w:r>
      <w:r w:rsidRPr="00D553D2">
        <w:rPr>
          <w:lang w:val="en-US"/>
        </w:rPr>
        <w:t xml:space="preserve"> </w:t>
      </w:r>
      <w:r w:rsidRPr="00D553D2">
        <w:rPr>
          <w:b/>
          <w:bCs/>
          <w:lang w:val="en-US"/>
        </w:rPr>
        <w:t>void</w:t>
      </w:r>
      <w:r w:rsidRPr="00D553D2">
        <w:rPr>
          <w:lang w:val="en-US"/>
        </w:rPr>
        <w:t xml:space="preserve"> IslemYap(</w:t>
      </w:r>
      <w:r w:rsidRPr="00D553D2">
        <w:rPr>
          <w:b/>
          <w:bCs/>
          <w:lang w:val="en-US"/>
        </w:rPr>
        <w:t>object</w:t>
      </w:r>
      <w:r w:rsidRPr="00D553D2">
        <w:rPr>
          <w:lang w:val="en-US"/>
        </w:rPr>
        <w:t xml:space="preserve"> veri)</w:t>
      </w:r>
      <w:r>
        <w:rPr>
          <w:lang w:val="en-US"/>
        </w:rPr>
        <w:t xml:space="preserve"> </w:t>
      </w:r>
      <w:r w:rsidRPr="00D553D2">
        <w:rPr>
          <w:lang w:val="en-US"/>
        </w:rPr>
        <w:t>{</w:t>
      </w:r>
    </w:p>
    <w:p w:rsidR="006F114E" w:rsidRPr="00D553D2" w:rsidRDefault="006F114E" w:rsidP="006F114E">
      <w:pPr>
        <w:pStyle w:val="BookCode"/>
        <w:rPr>
          <w:lang w:val="en-US"/>
        </w:rPr>
      </w:pPr>
      <w:r w:rsidRPr="00D553D2">
        <w:rPr>
          <w:lang w:val="en-US"/>
        </w:rPr>
        <w:t xml:space="preserve">   Console.WriteLine("Veri: {0}, İş Parçacığı: {1}", </w:t>
      </w:r>
      <w:r>
        <w:rPr>
          <w:lang w:val="en-US"/>
        </w:rPr>
        <w:br/>
        <w:t xml:space="preserve">                     </w:t>
      </w:r>
      <w:r w:rsidRPr="00D553D2">
        <w:rPr>
          <w:lang w:val="en-US"/>
        </w:rPr>
        <w:t xml:space="preserve">veri, </w:t>
      </w:r>
      <w:r>
        <w:rPr>
          <w:lang w:val="en-US"/>
        </w:rPr>
        <w:br/>
        <w:t xml:space="preserve">                     </w:t>
      </w:r>
      <w:r w:rsidRPr="00D553D2">
        <w:rPr>
          <w:lang w:val="en-US"/>
        </w:rPr>
        <w:t>Thread.CurrentThread.ManagedThreadId);</w:t>
      </w:r>
    </w:p>
    <w:p w:rsidR="006F114E" w:rsidRDefault="006F114E" w:rsidP="006F114E">
      <w:pPr>
        <w:pStyle w:val="BookCode"/>
        <w:rPr>
          <w:lang w:val="en-US"/>
        </w:rPr>
      </w:pPr>
      <w:r w:rsidRPr="00D553D2">
        <w:rPr>
          <w:lang w:val="en-US"/>
        </w:rPr>
        <w:t xml:space="preserve">   Thread.Sleep(1000);</w:t>
      </w:r>
    </w:p>
    <w:p w:rsidR="006F114E" w:rsidRPr="00D553D2" w:rsidRDefault="006F114E" w:rsidP="006F114E">
      <w:pPr>
        <w:pStyle w:val="BookCode"/>
        <w:rPr>
          <w:lang w:val="en-US"/>
        </w:rPr>
      </w:pPr>
      <w:r>
        <w:rPr>
          <w:lang w:val="en-US"/>
        </w:rPr>
        <w:t xml:space="preserve">   // Çalışan iş parçacık sayısı değerini azalt ve sinyal bekleyen</w:t>
      </w:r>
      <w:r>
        <w:rPr>
          <w:lang w:val="en-US"/>
        </w:rPr>
        <w:br/>
        <w:t xml:space="preserve">   // iş parçacığına sinyali ilet.</w:t>
      </w:r>
    </w:p>
    <w:p w:rsidR="006F114E" w:rsidRPr="00D553D2" w:rsidRDefault="006F114E" w:rsidP="006F114E">
      <w:pPr>
        <w:pStyle w:val="BookCode"/>
        <w:rPr>
          <w:lang w:val="en-US"/>
        </w:rPr>
      </w:pPr>
      <w:r w:rsidRPr="00D553D2">
        <w:rPr>
          <w:lang w:val="en-US"/>
        </w:rPr>
        <w:t xml:space="preserve">   </w:t>
      </w:r>
      <w:r w:rsidRPr="00D553D2">
        <w:rPr>
          <w:b/>
          <w:bCs/>
          <w:lang w:val="en-US"/>
        </w:rPr>
        <w:t>lock</w:t>
      </w:r>
      <w:r w:rsidRPr="00D553D2">
        <w:rPr>
          <w:lang w:val="en-US"/>
        </w:rPr>
        <w:t xml:space="preserve"> (sync) {</w:t>
      </w:r>
    </w:p>
    <w:p w:rsidR="006F114E" w:rsidRPr="00D553D2" w:rsidRDefault="006F114E" w:rsidP="006F114E">
      <w:pPr>
        <w:pStyle w:val="BookCode"/>
        <w:rPr>
          <w:lang w:val="en-US"/>
        </w:rPr>
      </w:pPr>
      <w:r w:rsidRPr="00D553D2">
        <w:rPr>
          <w:lang w:val="en-US"/>
        </w:rPr>
        <w:t xml:space="preserve">       calisanIsParcacikSayisi--;</w:t>
      </w:r>
    </w:p>
    <w:p w:rsidR="006F114E" w:rsidRPr="00D553D2" w:rsidRDefault="006F114E" w:rsidP="006F114E">
      <w:pPr>
        <w:pStyle w:val="BookCode"/>
        <w:rPr>
          <w:lang w:val="en-US"/>
        </w:rPr>
      </w:pPr>
      <w:r w:rsidRPr="00D553D2">
        <w:rPr>
          <w:lang w:val="en-US"/>
        </w:rPr>
        <w:t xml:space="preserve">       Monitor.Pulse(sync);</w:t>
      </w:r>
    </w:p>
    <w:p w:rsidR="006F114E" w:rsidRPr="00D553D2" w:rsidRDefault="006F114E" w:rsidP="006F114E">
      <w:pPr>
        <w:pStyle w:val="BookCode"/>
        <w:rPr>
          <w:lang w:val="en-US"/>
        </w:rPr>
      </w:pPr>
      <w:r w:rsidRPr="00D553D2">
        <w:rPr>
          <w:lang w:val="en-US"/>
        </w:rPr>
        <w:t xml:space="preserve">   }</w:t>
      </w:r>
    </w:p>
    <w:p w:rsidR="006F114E" w:rsidRPr="00D553D2" w:rsidRDefault="006F114E" w:rsidP="006F114E">
      <w:pPr>
        <w:pStyle w:val="BookCode"/>
        <w:rPr>
          <w:lang w:val="en-US"/>
        </w:rPr>
      </w:pPr>
      <w:r w:rsidRPr="00D553D2">
        <w:rPr>
          <w:lang w:val="en-US"/>
        </w:rPr>
        <w:t>}</w:t>
      </w:r>
    </w:p>
    <w:p w:rsidR="006F114E" w:rsidRPr="00D553D2" w:rsidRDefault="006F114E" w:rsidP="006F114E">
      <w:pPr>
        <w:pStyle w:val="BookCode"/>
        <w:rPr>
          <w:lang w:val="en-US"/>
        </w:rPr>
      </w:pPr>
    </w:p>
    <w:p w:rsidR="006F114E" w:rsidRPr="00D553D2" w:rsidRDefault="006F114E" w:rsidP="006F114E">
      <w:pPr>
        <w:pStyle w:val="BookCode"/>
        <w:rPr>
          <w:lang w:val="en-US"/>
        </w:rPr>
      </w:pPr>
      <w:r w:rsidRPr="00D553D2">
        <w:rPr>
          <w:b/>
          <w:bCs/>
          <w:lang w:val="en-US"/>
        </w:rPr>
        <w:t>public</w:t>
      </w:r>
      <w:r w:rsidRPr="00D553D2">
        <w:rPr>
          <w:lang w:val="en-US"/>
        </w:rPr>
        <w:t xml:space="preserve"> </w:t>
      </w:r>
      <w:r w:rsidRPr="00D553D2">
        <w:rPr>
          <w:b/>
          <w:bCs/>
          <w:lang w:val="en-US"/>
        </w:rPr>
        <w:t>static</w:t>
      </w:r>
      <w:r w:rsidRPr="00D553D2">
        <w:rPr>
          <w:lang w:val="en-US"/>
        </w:rPr>
        <w:t xml:space="preserve"> </w:t>
      </w:r>
      <w:r w:rsidRPr="00D553D2">
        <w:rPr>
          <w:b/>
          <w:bCs/>
          <w:lang w:val="en-US"/>
        </w:rPr>
        <w:t>void</w:t>
      </w:r>
      <w:r w:rsidRPr="00D553D2">
        <w:rPr>
          <w:lang w:val="en-US"/>
        </w:rPr>
        <w:t xml:space="preserve"> Main()</w:t>
      </w:r>
      <w:r>
        <w:rPr>
          <w:lang w:val="en-US"/>
        </w:rPr>
        <w:t xml:space="preserve"> </w:t>
      </w:r>
      <w:r w:rsidRPr="00D553D2">
        <w:rPr>
          <w:lang w:val="en-US"/>
        </w:rPr>
        <w:t>{</w:t>
      </w:r>
    </w:p>
    <w:p w:rsidR="006F114E" w:rsidRPr="00D553D2" w:rsidRDefault="006F114E" w:rsidP="006F114E">
      <w:pPr>
        <w:pStyle w:val="BookCode"/>
        <w:rPr>
          <w:lang w:val="en-US"/>
        </w:rPr>
      </w:pPr>
      <w:r w:rsidRPr="00D553D2">
        <w:rPr>
          <w:lang w:val="en-US"/>
        </w:rPr>
        <w:t xml:space="preserve">   WaitCallback callBack = </w:t>
      </w:r>
      <w:r w:rsidRPr="00D553D2">
        <w:rPr>
          <w:b/>
          <w:bCs/>
          <w:lang w:val="en-US"/>
        </w:rPr>
        <w:t>new</w:t>
      </w:r>
      <w:r w:rsidRPr="00D553D2">
        <w:rPr>
          <w:lang w:val="en-US"/>
        </w:rPr>
        <w:t xml:space="preserve"> WaitCallback(IslemYap);</w:t>
      </w:r>
    </w:p>
    <w:p w:rsidR="006F114E" w:rsidRPr="00D553D2" w:rsidRDefault="006F114E" w:rsidP="006F114E">
      <w:pPr>
        <w:pStyle w:val="BookCode"/>
        <w:rPr>
          <w:lang w:val="en-US"/>
        </w:rPr>
      </w:pPr>
      <w:r w:rsidRPr="00D553D2">
        <w:rPr>
          <w:lang w:val="en-US"/>
        </w:rPr>
        <w:t xml:space="preserve">   </w:t>
      </w:r>
      <w:r w:rsidRPr="00D553D2">
        <w:rPr>
          <w:b/>
          <w:bCs/>
          <w:lang w:val="en-US"/>
        </w:rPr>
        <w:t>for</w:t>
      </w:r>
      <w:r w:rsidRPr="00D553D2">
        <w:rPr>
          <w:lang w:val="en-US"/>
        </w:rPr>
        <w:t xml:space="preserve"> (</w:t>
      </w:r>
      <w:r w:rsidRPr="00D553D2">
        <w:rPr>
          <w:b/>
          <w:bCs/>
          <w:lang w:val="en-US"/>
        </w:rPr>
        <w:t>int</w:t>
      </w:r>
      <w:r w:rsidRPr="00D553D2">
        <w:rPr>
          <w:lang w:val="en-US"/>
        </w:rPr>
        <w:t xml:space="preserve"> i = 0; i &lt; calisanIsParcacikSayisi; i++)</w:t>
      </w:r>
    </w:p>
    <w:p w:rsidR="006F114E" w:rsidRPr="00D553D2" w:rsidRDefault="006F114E" w:rsidP="006F114E">
      <w:pPr>
        <w:pStyle w:val="BookCode"/>
        <w:rPr>
          <w:lang w:val="en-US"/>
        </w:rPr>
      </w:pPr>
      <w:r w:rsidRPr="00D553D2">
        <w:rPr>
          <w:lang w:val="en-US"/>
        </w:rPr>
        <w:lastRenderedPageBreak/>
        <w:t xml:space="preserve">       ThreadPool.QueueUserWorkItem(callBack, i);</w:t>
      </w:r>
    </w:p>
    <w:p w:rsidR="006F114E" w:rsidRPr="00D553D2" w:rsidRDefault="006F114E" w:rsidP="006F114E">
      <w:pPr>
        <w:pStyle w:val="BookCode"/>
        <w:rPr>
          <w:lang w:val="en-US"/>
        </w:rPr>
      </w:pPr>
      <w:r w:rsidRPr="00D553D2">
        <w:rPr>
          <w:lang w:val="en-US"/>
        </w:rPr>
        <w:t xml:space="preserve">   Console.WriteLine("İşlerin tamamlanması bekleniyor ...");</w:t>
      </w:r>
    </w:p>
    <w:p w:rsidR="006F114E" w:rsidRDefault="006F114E" w:rsidP="006F114E">
      <w:pPr>
        <w:pStyle w:val="BookCode"/>
        <w:rPr>
          <w:lang w:val="en-US"/>
        </w:rPr>
      </w:pPr>
    </w:p>
    <w:p w:rsidR="006F114E" w:rsidRPr="00D553D2" w:rsidRDefault="006F114E" w:rsidP="006F114E">
      <w:pPr>
        <w:pStyle w:val="BookCode"/>
        <w:rPr>
          <w:lang w:val="en-US"/>
        </w:rPr>
      </w:pPr>
      <w:r>
        <w:rPr>
          <w:lang w:val="en-US"/>
        </w:rPr>
        <w:t xml:space="preserve">   // İşlemler tamamlanana kadar bekle.</w:t>
      </w:r>
    </w:p>
    <w:p w:rsidR="006F114E" w:rsidRPr="00D553D2" w:rsidRDefault="006F114E" w:rsidP="006F114E">
      <w:pPr>
        <w:pStyle w:val="BookCode"/>
        <w:rPr>
          <w:lang w:val="en-US"/>
        </w:rPr>
      </w:pPr>
      <w:r w:rsidRPr="00D553D2">
        <w:rPr>
          <w:lang w:val="en-US"/>
        </w:rPr>
        <w:t xml:space="preserve">   </w:t>
      </w:r>
      <w:r w:rsidRPr="00D553D2">
        <w:rPr>
          <w:b/>
          <w:bCs/>
          <w:lang w:val="en-US"/>
        </w:rPr>
        <w:t>lock</w:t>
      </w:r>
      <w:r w:rsidRPr="00D553D2">
        <w:rPr>
          <w:lang w:val="en-US"/>
        </w:rPr>
        <w:t xml:space="preserve"> (sync) {</w:t>
      </w:r>
    </w:p>
    <w:p w:rsidR="006F114E" w:rsidRPr="00D553D2" w:rsidRDefault="006F114E" w:rsidP="006F114E">
      <w:pPr>
        <w:pStyle w:val="BookCode"/>
        <w:rPr>
          <w:lang w:val="en-US"/>
        </w:rPr>
      </w:pPr>
      <w:r w:rsidRPr="00D553D2">
        <w:rPr>
          <w:lang w:val="en-US"/>
        </w:rPr>
        <w:t xml:space="preserve">       </w:t>
      </w:r>
      <w:r w:rsidRPr="00D553D2">
        <w:rPr>
          <w:b/>
          <w:bCs/>
          <w:lang w:val="en-US"/>
        </w:rPr>
        <w:t>while</w:t>
      </w:r>
      <w:r w:rsidRPr="00D553D2">
        <w:rPr>
          <w:lang w:val="en-US"/>
        </w:rPr>
        <w:t xml:space="preserve"> (calisanIsParcacikSayisi &gt; 0)</w:t>
      </w:r>
    </w:p>
    <w:p w:rsidR="006F114E" w:rsidRPr="00D553D2" w:rsidRDefault="006F114E" w:rsidP="006F114E">
      <w:pPr>
        <w:pStyle w:val="BookCode"/>
        <w:rPr>
          <w:lang w:val="en-US"/>
        </w:rPr>
      </w:pPr>
      <w:r w:rsidRPr="00D553D2">
        <w:rPr>
          <w:lang w:val="en-US"/>
        </w:rPr>
        <w:t xml:space="preserve">           Monitor.Wait(sync);</w:t>
      </w:r>
    </w:p>
    <w:p w:rsidR="006F114E" w:rsidRPr="00D553D2" w:rsidRDefault="006F114E" w:rsidP="006F114E">
      <w:pPr>
        <w:pStyle w:val="BookCode"/>
        <w:rPr>
          <w:lang w:val="en-US"/>
        </w:rPr>
      </w:pPr>
      <w:r w:rsidRPr="00D553D2">
        <w:rPr>
          <w:lang w:val="en-US"/>
        </w:rPr>
        <w:t xml:space="preserve">   }</w:t>
      </w:r>
    </w:p>
    <w:p w:rsidR="006F114E" w:rsidRPr="00D553D2" w:rsidRDefault="006F114E" w:rsidP="006F114E">
      <w:pPr>
        <w:pStyle w:val="BookCode"/>
        <w:rPr>
          <w:lang w:val="en-US"/>
        </w:rPr>
      </w:pPr>
      <w:r w:rsidRPr="00D553D2">
        <w:rPr>
          <w:lang w:val="en-US"/>
        </w:rPr>
        <w:t xml:space="preserve">   Console.WriteLine("İşler tamamlandı ...");</w:t>
      </w:r>
    </w:p>
    <w:p w:rsidR="006F114E" w:rsidRDefault="006F114E" w:rsidP="006F114E">
      <w:pPr>
        <w:pStyle w:val="BookCode"/>
      </w:pPr>
      <w:r w:rsidRPr="00D553D2">
        <w:rPr>
          <w:lang w:val="en-US"/>
        </w:rPr>
        <w:t>}</w:t>
      </w:r>
    </w:p>
    <w:p w:rsidR="006F114E" w:rsidRDefault="006F114E" w:rsidP="006F114E">
      <w:pPr>
        <w:pStyle w:val="CSVB"/>
      </w:pPr>
      <w:r>
        <w:t>VB.NET</w:t>
      </w:r>
    </w:p>
    <w:p w:rsidR="006F114E" w:rsidRPr="00D553D2" w:rsidRDefault="006F114E" w:rsidP="006F114E">
      <w:pPr>
        <w:pStyle w:val="BookCode"/>
        <w:rPr>
          <w:b/>
          <w:bCs/>
          <w:lang w:val="en-US"/>
        </w:rPr>
      </w:pPr>
      <w:r w:rsidRPr="00D553D2">
        <w:rPr>
          <w:b/>
          <w:bCs/>
          <w:lang w:val="en-US"/>
        </w:rPr>
        <w:t>Shared</w:t>
      </w:r>
      <w:r w:rsidRPr="00D553D2">
        <w:rPr>
          <w:lang w:val="en-US"/>
        </w:rPr>
        <w:t xml:space="preserve"> sync </w:t>
      </w:r>
      <w:r w:rsidRPr="00D553D2">
        <w:rPr>
          <w:b/>
          <w:bCs/>
          <w:lang w:val="en-US"/>
        </w:rPr>
        <w:t>As</w:t>
      </w:r>
      <w:r w:rsidRPr="00D553D2">
        <w:rPr>
          <w:lang w:val="en-US"/>
        </w:rPr>
        <w:t xml:space="preserve"> </w:t>
      </w:r>
      <w:r w:rsidRPr="00D553D2">
        <w:rPr>
          <w:b/>
          <w:bCs/>
          <w:lang w:val="en-US"/>
        </w:rPr>
        <w:t>Object</w:t>
      </w:r>
      <w:r w:rsidRPr="00D553D2">
        <w:rPr>
          <w:lang w:val="en-US"/>
        </w:rPr>
        <w:t xml:space="preserve"> = </w:t>
      </w:r>
      <w:r w:rsidRPr="00D553D2">
        <w:rPr>
          <w:b/>
          <w:bCs/>
          <w:lang w:val="en-US"/>
        </w:rPr>
        <w:t>New</w:t>
      </w:r>
      <w:r w:rsidRPr="00D553D2">
        <w:rPr>
          <w:lang w:val="en-US"/>
        </w:rPr>
        <w:t xml:space="preserve"> </w:t>
      </w:r>
      <w:r w:rsidRPr="00D553D2">
        <w:rPr>
          <w:b/>
          <w:bCs/>
          <w:lang w:val="en-US"/>
        </w:rPr>
        <w:t>Object</w:t>
      </w:r>
    </w:p>
    <w:p w:rsidR="006F114E" w:rsidRPr="00D553D2" w:rsidRDefault="006F114E" w:rsidP="006F114E">
      <w:pPr>
        <w:pStyle w:val="BookCode"/>
        <w:rPr>
          <w:lang w:val="en-US"/>
        </w:rPr>
      </w:pPr>
      <w:r w:rsidRPr="00D553D2">
        <w:rPr>
          <w:b/>
          <w:bCs/>
          <w:lang w:val="en-US"/>
        </w:rPr>
        <w:t>Shared</w:t>
      </w:r>
      <w:r w:rsidRPr="00D553D2">
        <w:rPr>
          <w:lang w:val="en-US"/>
        </w:rPr>
        <w:t xml:space="preserve"> calisanIsParcacikSayisi </w:t>
      </w:r>
      <w:r w:rsidRPr="00D553D2">
        <w:rPr>
          <w:b/>
          <w:bCs/>
          <w:lang w:val="en-US"/>
        </w:rPr>
        <w:t>As</w:t>
      </w:r>
      <w:r w:rsidRPr="00D553D2">
        <w:rPr>
          <w:lang w:val="en-US"/>
        </w:rPr>
        <w:t xml:space="preserve"> </w:t>
      </w:r>
      <w:r w:rsidRPr="00D553D2">
        <w:rPr>
          <w:b/>
          <w:bCs/>
          <w:lang w:val="en-US"/>
        </w:rPr>
        <w:t>Integer</w:t>
      </w:r>
      <w:r w:rsidRPr="00D553D2">
        <w:rPr>
          <w:lang w:val="en-US"/>
        </w:rPr>
        <w:t xml:space="preserve"> = 100</w:t>
      </w:r>
    </w:p>
    <w:p w:rsidR="006F114E" w:rsidRPr="00D553D2" w:rsidRDefault="006F114E" w:rsidP="006F114E">
      <w:pPr>
        <w:pStyle w:val="BookCode"/>
        <w:rPr>
          <w:lang w:val="en-US"/>
        </w:rPr>
      </w:pPr>
    </w:p>
    <w:p w:rsidR="006F114E" w:rsidRPr="00D553D2" w:rsidRDefault="006F114E" w:rsidP="006F114E">
      <w:pPr>
        <w:pStyle w:val="BookCode"/>
        <w:rPr>
          <w:lang w:val="en-US"/>
        </w:rPr>
      </w:pPr>
      <w:r w:rsidRPr="00D553D2">
        <w:rPr>
          <w:b/>
          <w:bCs/>
          <w:lang w:val="en-US"/>
        </w:rPr>
        <w:t>Private</w:t>
      </w:r>
      <w:r w:rsidRPr="00D553D2">
        <w:rPr>
          <w:lang w:val="en-US"/>
        </w:rPr>
        <w:t xml:space="preserve"> </w:t>
      </w:r>
      <w:r w:rsidRPr="00D553D2">
        <w:rPr>
          <w:b/>
          <w:bCs/>
          <w:lang w:val="en-US"/>
        </w:rPr>
        <w:t>Shared</w:t>
      </w:r>
      <w:r w:rsidRPr="00D553D2">
        <w:rPr>
          <w:lang w:val="en-US"/>
        </w:rPr>
        <w:t xml:space="preserve"> </w:t>
      </w:r>
      <w:r w:rsidRPr="00D553D2">
        <w:rPr>
          <w:b/>
          <w:bCs/>
          <w:lang w:val="en-US"/>
        </w:rPr>
        <w:t>Sub</w:t>
      </w:r>
      <w:r w:rsidRPr="00D553D2">
        <w:rPr>
          <w:lang w:val="en-US"/>
        </w:rPr>
        <w:t xml:space="preserve"> IslemYap(</w:t>
      </w:r>
      <w:r w:rsidRPr="00D553D2">
        <w:rPr>
          <w:b/>
          <w:bCs/>
          <w:lang w:val="en-US"/>
        </w:rPr>
        <w:t>ByVal</w:t>
      </w:r>
      <w:r w:rsidRPr="00D553D2">
        <w:rPr>
          <w:lang w:val="en-US"/>
        </w:rPr>
        <w:t xml:space="preserve"> veri </w:t>
      </w:r>
      <w:r w:rsidRPr="00D553D2">
        <w:rPr>
          <w:b/>
          <w:bCs/>
          <w:lang w:val="en-US"/>
        </w:rPr>
        <w:t>As</w:t>
      </w:r>
      <w:r w:rsidRPr="00D553D2">
        <w:rPr>
          <w:lang w:val="en-US"/>
        </w:rPr>
        <w:t xml:space="preserve"> </w:t>
      </w:r>
      <w:r w:rsidRPr="00D553D2">
        <w:rPr>
          <w:b/>
          <w:bCs/>
          <w:lang w:val="en-US"/>
        </w:rPr>
        <w:t>Object</w:t>
      </w:r>
      <w:r w:rsidRPr="00D553D2">
        <w:rPr>
          <w:lang w:val="en-US"/>
        </w:rPr>
        <w:t>)</w:t>
      </w:r>
    </w:p>
    <w:p w:rsidR="006F114E" w:rsidRPr="00D553D2" w:rsidRDefault="006F114E" w:rsidP="006F114E">
      <w:pPr>
        <w:pStyle w:val="BookCode"/>
        <w:rPr>
          <w:lang w:val="en-US"/>
        </w:rPr>
      </w:pPr>
      <w:r w:rsidRPr="00D553D2">
        <w:rPr>
          <w:lang w:val="en-US"/>
        </w:rPr>
        <w:t xml:space="preserve">  Console.WriteLine("Veri: {0}, İş Parçacığı: {1}", </w:t>
      </w:r>
      <w:r>
        <w:rPr>
          <w:lang w:val="en-US"/>
        </w:rPr>
        <w:t>_</w:t>
      </w:r>
      <w:r>
        <w:rPr>
          <w:lang w:val="en-US"/>
        </w:rPr>
        <w:br/>
        <w:t xml:space="preserve">                    </w:t>
      </w:r>
      <w:r w:rsidRPr="00D553D2">
        <w:rPr>
          <w:lang w:val="en-US"/>
        </w:rPr>
        <w:t xml:space="preserve">veri, </w:t>
      </w:r>
      <w:r>
        <w:rPr>
          <w:lang w:val="en-US"/>
        </w:rPr>
        <w:t>_</w:t>
      </w:r>
      <w:r>
        <w:rPr>
          <w:lang w:val="en-US"/>
        </w:rPr>
        <w:br/>
        <w:t xml:space="preserve">                    </w:t>
      </w:r>
      <w:r w:rsidRPr="00D553D2">
        <w:rPr>
          <w:lang w:val="en-US"/>
        </w:rPr>
        <w:t>Thread.CurrentThread.ManagedThreadId)</w:t>
      </w:r>
    </w:p>
    <w:p w:rsidR="006F114E" w:rsidRDefault="006F114E" w:rsidP="006F114E">
      <w:pPr>
        <w:pStyle w:val="BookCode"/>
        <w:rPr>
          <w:lang w:val="en-US"/>
        </w:rPr>
      </w:pPr>
      <w:r w:rsidRPr="00D553D2">
        <w:rPr>
          <w:lang w:val="en-US"/>
        </w:rPr>
        <w:t xml:space="preserve">  Thread.Sleep(1000)</w:t>
      </w:r>
    </w:p>
    <w:p w:rsidR="006F114E" w:rsidRPr="00D553D2" w:rsidRDefault="006F114E" w:rsidP="006F114E">
      <w:pPr>
        <w:pStyle w:val="BookCode"/>
        <w:rPr>
          <w:lang w:val="en-US"/>
        </w:rPr>
      </w:pPr>
      <w:r>
        <w:rPr>
          <w:lang w:val="en-US"/>
        </w:rPr>
        <w:t xml:space="preserve">  ' Çalışan iş parçacık sayısı değerini azalt ve sinyal bekleyen</w:t>
      </w:r>
      <w:r>
        <w:rPr>
          <w:lang w:val="en-US"/>
        </w:rPr>
        <w:br/>
        <w:t xml:space="preserve">  ' iş parçacığına sinyali ilet.</w:t>
      </w:r>
    </w:p>
    <w:p w:rsidR="006F114E" w:rsidRPr="00D553D2" w:rsidRDefault="006F114E" w:rsidP="006F114E">
      <w:pPr>
        <w:pStyle w:val="BookCode"/>
        <w:rPr>
          <w:lang w:val="en-US"/>
        </w:rPr>
      </w:pPr>
      <w:r w:rsidRPr="00D553D2">
        <w:rPr>
          <w:lang w:val="en-US"/>
        </w:rPr>
        <w:t xml:space="preserve">  </w:t>
      </w:r>
      <w:r w:rsidRPr="00D553D2">
        <w:rPr>
          <w:b/>
          <w:bCs/>
          <w:lang w:val="en-US"/>
        </w:rPr>
        <w:t>SyncLock</w:t>
      </w:r>
      <w:r w:rsidRPr="00D553D2">
        <w:rPr>
          <w:lang w:val="en-US"/>
        </w:rPr>
        <w:t xml:space="preserve"> sync</w:t>
      </w:r>
    </w:p>
    <w:p w:rsidR="006F114E" w:rsidRPr="00D553D2" w:rsidRDefault="006F114E" w:rsidP="006F114E">
      <w:pPr>
        <w:pStyle w:val="BookCode"/>
        <w:rPr>
          <w:lang w:val="en-US"/>
        </w:rPr>
      </w:pPr>
      <w:r w:rsidRPr="00D553D2">
        <w:rPr>
          <w:lang w:val="en-US"/>
        </w:rPr>
        <w:t xml:space="preserve">      calisanIsParcacikSayisi = calisanIsParcacikSayisi - 1</w:t>
      </w:r>
    </w:p>
    <w:p w:rsidR="006F114E" w:rsidRPr="00D553D2" w:rsidRDefault="006F114E" w:rsidP="006F114E">
      <w:pPr>
        <w:pStyle w:val="BookCode"/>
        <w:rPr>
          <w:lang w:val="en-US"/>
        </w:rPr>
      </w:pPr>
      <w:r w:rsidRPr="00D553D2">
        <w:rPr>
          <w:lang w:val="en-US"/>
        </w:rPr>
        <w:t xml:space="preserve">      Monitor.Pulse(sync)</w:t>
      </w:r>
    </w:p>
    <w:p w:rsidR="006F114E" w:rsidRPr="00D553D2" w:rsidRDefault="006F114E" w:rsidP="006F114E">
      <w:pPr>
        <w:pStyle w:val="BookCode"/>
        <w:rPr>
          <w:b/>
          <w:bCs/>
          <w:lang w:val="en-US"/>
        </w:rPr>
      </w:pPr>
      <w:r w:rsidRPr="00D553D2">
        <w:rPr>
          <w:lang w:val="en-US"/>
        </w:rPr>
        <w:t xml:space="preserve">  </w:t>
      </w:r>
      <w:r w:rsidRPr="00D553D2">
        <w:rPr>
          <w:b/>
          <w:bCs/>
          <w:lang w:val="en-US"/>
        </w:rPr>
        <w:t>End</w:t>
      </w:r>
      <w:r w:rsidRPr="00D553D2">
        <w:rPr>
          <w:lang w:val="en-US"/>
        </w:rPr>
        <w:t xml:space="preserve"> </w:t>
      </w:r>
      <w:r w:rsidRPr="00D553D2">
        <w:rPr>
          <w:b/>
          <w:bCs/>
          <w:lang w:val="en-US"/>
        </w:rPr>
        <w:t>SyncLock</w:t>
      </w:r>
    </w:p>
    <w:p w:rsidR="006F114E" w:rsidRPr="00D553D2" w:rsidRDefault="006F114E" w:rsidP="006F114E">
      <w:pPr>
        <w:pStyle w:val="BookCode"/>
        <w:rPr>
          <w:b/>
          <w:bCs/>
          <w:lang w:val="en-US"/>
        </w:rPr>
      </w:pPr>
      <w:r w:rsidRPr="00D553D2">
        <w:rPr>
          <w:b/>
          <w:bCs/>
          <w:lang w:val="en-US"/>
        </w:rPr>
        <w:t>End</w:t>
      </w:r>
      <w:r w:rsidRPr="00D553D2">
        <w:rPr>
          <w:lang w:val="en-US"/>
        </w:rPr>
        <w:t xml:space="preserve"> </w:t>
      </w:r>
      <w:r w:rsidRPr="00D553D2">
        <w:rPr>
          <w:b/>
          <w:bCs/>
          <w:lang w:val="en-US"/>
        </w:rPr>
        <w:t>Sub</w:t>
      </w:r>
    </w:p>
    <w:p w:rsidR="006F114E" w:rsidRPr="00D553D2" w:rsidRDefault="006F114E" w:rsidP="006F114E">
      <w:pPr>
        <w:pStyle w:val="BookCode"/>
        <w:rPr>
          <w:b/>
          <w:bCs/>
          <w:lang w:val="en-US"/>
        </w:rPr>
      </w:pPr>
    </w:p>
    <w:p w:rsidR="006F114E" w:rsidRPr="00D553D2" w:rsidRDefault="006F114E" w:rsidP="006F114E">
      <w:pPr>
        <w:pStyle w:val="BookCode"/>
        <w:rPr>
          <w:lang w:val="en-US"/>
        </w:rPr>
      </w:pPr>
      <w:r w:rsidRPr="00D553D2">
        <w:rPr>
          <w:b/>
          <w:bCs/>
          <w:lang w:val="en-US"/>
        </w:rPr>
        <w:t>Public</w:t>
      </w:r>
      <w:r w:rsidRPr="00D553D2">
        <w:rPr>
          <w:lang w:val="en-US"/>
        </w:rPr>
        <w:t xml:space="preserve"> </w:t>
      </w:r>
      <w:r w:rsidRPr="00D553D2">
        <w:rPr>
          <w:b/>
          <w:bCs/>
          <w:lang w:val="en-US"/>
        </w:rPr>
        <w:t>Shared</w:t>
      </w:r>
      <w:r w:rsidRPr="00D553D2">
        <w:rPr>
          <w:lang w:val="en-US"/>
        </w:rPr>
        <w:t xml:space="preserve"> </w:t>
      </w:r>
      <w:r w:rsidRPr="00D553D2">
        <w:rPr>
          <w:b/>
          <w:bCs/>
          <w:lang w:val="en-US"/>
        </w:rPr>
        <w:t>Sub</w:t>
      </w:r>
      <w:r w:rsidRPr="00D553D2">
        <w:rPr>
          <w:lang w:val="en-US"/>
        </w:rPr>
        <w:t xml:space="preserve"> Main()</w:t>
      </w:r>
    </w:p>
    <w:p w:rsidR="006F114E" w:rsidRPr="00D553D2" w:rsidRDefault="006F114E" w:rsidP="006F114E">
      <w:pPr>
        <w:pStyle w:val="BookCode"/>
        <w:rPr>
          <w:lang w:val="en-US"/>
        </w:rPr>
      </w:pPr>
      <w:r w:rsidRPr="00D553D2">
        <w:rPr>
          <w:lang w:val="en-US"/>
        </w:rPr>
        <w:t xml:space="preserve">  </w:t>
      </w:r>
      <w:r w:rsidRPr="00D553D2">
        <w:rPr>
          <w:b/>
          <w:bCs/>
          <w:lang w:val="en-US"/>
        </w:rPr>
        <w:t>Dim</w:t>
      </w:r>
      <w:r w:rsidRPr="00D553D2">
        <w:rPr>
          <w:lang w:val="en-US"/>
        </w:rPr>
        <w:t xml:space="preserve"> callBack </w:t>
      </w:r>
      <w:r w:rsidRPr="00D553D2">
        <w:rPr>
          <w:b/>
          <w:bCs/>
          <w:lang w:val="en-US"/>
        </w:rPr>
        <w:t>As</w:t>
      </w:r>
      <w:r w:rsidRPr="00D553D2">
        <w:rPr>
          <w:lang w:val="en-US"/>
        </w:rPr>
        <w:t xml:space="preserve"> WaitCallback = </w:t>
      </w:r>
      <w:r w:rsidRPr="00D553D2">
        <w:rPr>
          <w:b/>
          <w:bCs/>
          <w:lang w:val="en-US"/>
        </w:rPr>
        <w:t>New</w:t>
      </w:r>
      <w:r w:rsidRPr="00D553D2">
        <w:rPr>
          <w:lang w:val="en-US"/>
        </w:rPr>
        <w:t xml:space="preserve"> WaitCallback(</w:t>
      </w:r>
      <w:r w:rsidRPr="00D553D2">
        <w:rPr>
          <w:b/>
          <w:bCs/>
          <w:lang w:val="en-US"/>
        </w:rPr>
        <w:t>AddressOf</w:t>
      </w:r>
      <w:r w:rsidRPr="00D553D2">
        <w:rPr>
          <w:lang w:val="en-US"/>
        </w:rPr>
        <w:t xml:space="preserve"> IslemYap)</w:t>
      </w:r>
    </w:p>
    <w:p w:rsidR="006F114E" w:rsidRDefault="006F114E" w:rsidP="006F114E">
      <w:pPr>
        <w:pStyle w:val="BookCode"/>
        <w:rPr>
          <w:lang w:val="en-US"/>
        </w:rPr>
      </w:pPr>
    </w:p>
    <w:p w:rsidR="006F114E" w:rsidRDefault="006F114E" w:rsidP="006F114E">
      <w:pPr>
        <w:pStyle w:val="BookCode"/>
        <w:rPr>
          <w:lang w:val="en-US"/>
        </w:rPr>
      </w:pPr>
      <w:r w:rsidRPr="00D553D2">
        <w:rPr>
          <w:lang w:val="en-US"/>
        </w:rPr>
        <w:t xml:space="preserve">  </w:t>
      </w:r>
      <w:r w:rsidRPr="00D553D2">
        <w:rPr>
          <w:b/>
          <w:lang w:val="en-US"/>
        </w:rPr>
        <w:t>For</w:t>
      </w:r>
      <w:r>
        <w:rPr>
          <w:lang w:val="en-US"/>
        </w:rPr>
        <w:t xml:space="preserve"> I </w:t>
      </w:r>
      <w:r w:rsidRPr="00D553D2">
        <w:rPr>
          <w:b/>
          <w:lang w:val="en-US"/>
        </w:rPr>
        <w:t>As Integer</w:t>
      </w:r>
      <w:r>
        <w:rPr>
          <w:lang w:val="en-US"/>
        </w:rPr>
        <w:t xml:space="preserve"> = 0 to </w:t>
      </w:r>
      <w:r w:rsidRPr="00D553D2">
        <w:rPr>
          <w:lang w:val="en-US"/>
        </w:rPr>
        <w:t>calisanIsParcacikSayisi</w:t>
      </w:r>
      <w:r>
        <w:rPr>
          <w:lang w:val="en-US"/>
        </w:rPr>
        <w:t xml:space="preserve"> – 1</w:t>
      </w:r>
    </w:p>
    <w:p w:rsidR="006F114E" w:rsidRPr="00D553D2" w:rsidRDefault="006F114E" w:rsidP="006F114E">
      <w:pPr>
        <w:pStyle w:val="BookCode"/>
        <w:rPr>
          <w:lang w:val="en-US"/>
        </w:rPr>
      </w:pPr>
      <w:r>
        <w:rPr>
          <w:lang w:val="en-US"/>
        </w:rPr>
        <w:t xml:space="preserve">    </w:t>
      </w:r>
      <w:r w:rsidRPr="00D553D2">
        <w:rPr>
          <w:lang w:val="en-US"/>
        </w:rPr>
        <w:t>ThreadPool.QueueUserWorkItem(callBack, i)</w:t>
      </w:r>
    </w:p>
    <w:p w:rsidR="006F114E" w:rsidRPr="00D553D2" w:rsidRDefault="006F114E" w:rsidP="006F114E">
      <w:pPr>
        <w:pStyle w:val="BookCode"/>
        <w:rPr>
          <w:b/>
          <w:lang w:val="en-US"/>
        </w:rPr>
      </w:pPr>
      <w:r>
        <w:rPr>
          <w:lang w:val="en-US"/>
        </w:rPr>
        <w:t xml:space="preserve">  </w:t>
      </w:r>
      <w:r w:rsidRPr="00D553D2">
        <w:rPr>
          <w:b/>
          <w:lang w:val="en-US"/>
        </w:rPr>
        <w:t>Next</w:t>
      </w:r>
    </w:p>
    <w:p w:rsidR="006F114E" w:rsidRDefault="006F114E" w:rsidP="006F114E">
      <w:pPr>
        <w:pStyle w:val="BookCode"/>
        <w:rPr>
          <w:lang w:val="en-US"/>
        </w:rPr>
      </w:pPr>
    </w:p>
    <w:p w:rsidR="006F114E" w:rsidRPr="00D553D2" w:rsidRDefault="006F114E" w:rsidP="006F114E">
      <w:pPr>
        <w:pStyle w:val="BookCode"/>
        <w:rPr>
          <w:lang w:val="en-US"/>
        </w:rPr>
      </w:pPr>
      <w:r w:rsidRPr="00D553D2">
        <w:rPr>
          <w:lang w:val="en-US"/>
        </w:rPr>
        <w:t xml:space="preserve">  Console.WriteLine("İşlerin tamamlanmas</w:t>
      </w:r>
      <w:r>
        <w:rPr>
          <w:lang w:val="en-US"/>
        </w:rPr>
        <w:t>ı</w:t>
      </w:r>
      <w:r w:rsidRPr="00D553D2">
        <w:rPr>
          <w:lang w:val="en-US"/>
        </w:rPr>
        <w:t xml:space="preserve"> bekleniyor ...")</w:t>
      </w:r>
    </w:p>
    <w:p w:rsidR="006F114E" w:rsidRPr="00D553D2" w:rsidRDefault="006F114E" w:rsidP="006F114E">
      <w:pPr>
        <w:pStyle w:val="BookCode"/>
        <w:rPr>
          <w:lang w:val="en-US"/>
        </w:rPr>
      </w:pPr>
      <w:r>
        <w:rPr>
          <w:lang w:val="en-US"/>
        </w:rPr>
        <w:t xml:space="preserve">  ' İşlemler tamamlanana kadar bekle.</w:t>
      </w:r>
    </w:p>
    <w:p w:rsidR="006F114E" w:rsidRPr="00D553D2" w:rsidRDefault="006F114E" w:rsidP="006F114E">
      <w:pPr>
        <w:pStyle w:val="BookCode"/>
        <w:rPr>
          <w:lang w:val="en-US"/>
        </w:rPr>
      </w:pPr>
      <w:r w:rsidRPr="00D553D2">
        <w:rPr>
          <w:lang w:val="en-US"/>
        </w:rPr>
        <w:t xml:space="preserve">  </w:t>
      </w:r>
      <w:r w:rsidRPr="00D553D2">
        <w:rPr>
          <w:b/>
          <w:bCs/>
          <w:lang w:val="en-US"/>
        </w:rPr>
        <w:t>SyncLock</w:t>
      </w:r>
      <w:r w:rsidRPr="00D553D2">
        <w:rPr>
          <w:lang w:val="en-US"/>
        </w:rPr>
        <w:t xml:space="preserve"> sync</w:t>
      </w:r>
    </w:p>
    <w:p w:rsidR="006F114E" w:rsidRPr="00D553D2" w:rsidRDefault="006F114E" w:rsidP="006F114E">
      <w:pPr>
        <w:pStyle w:val="BookCode"/>
        <w:rPr>
          <w:lang w:val="en-US"/>
        </w:rPr>
      </w:pPr>
      <w:r w:rsidRPr="00D553D2">
        <w:rPr>
          <w:lang w:val="en-US"/>
        </w:rPr>
        <w:t xml:space="preserve">      </w:t>
      </w:r>
      <w:r w:rsidRPr="00D553D2">
        <w:rPr>
          <w:b/>
          <w:bCs/>
          <w:lang w:val="en-US"/>
        </w:rPr>
        <w:t>While</w:t>
      </w:r>
      <w:r w:rsidRPr="00D553D2">
        <w:rPr>
          <w:lang w:val="en-US"/>
        </w:rPr>
        <w:t xml:space="preserve"> (calisanIsParcacikSayisi &gt; 0)</w:t>
      </w:r>
    </w:p>
    <w:p w:rsidR="006F114E" w:rsidRPr="00D553D2" w:rsidRDefault="006F114E" w:rsidP="006F114E">
      <w:pPr>
        <w:pStyle w:val="BookCode"/>
        <w:rPr>
          <w:lang w:val="en-US"/>
        </w:rPr>
      </w:pPr>
      <w:r w:rsidRPr="00D553D2">
        <w:rPr>
          <w:lang w:val="en-US"/>
        </w:rPr>
        <w:t xml:space="preserve">          Monitor.Wait(sync)</w:t>
      </w:r>
    </w:p>
    <w:p w:rsidR="006F114E" w:rsidRPr="00D553D2" w:rsidRDefault="006F114E" w:rsidP="006F114E">
      <w:pPr>
        <w:pStyle w:val="BookCode"/>
        <w:rPr>
          <w:b/>
          <w:bCs/>
          <w:lang w:val="en-US"/>
        </w:rPr>
      </w:pPr>
      <w:r w:rsidRPr="00D553D2">
        <w:rPr>
          <w:lang w:val="en-US"/>
        </w:rPr>
        <w:t xml:space="preserve">      </w:t>
      </w:r>
      <w:r w:rsidRPr="00D553D2">
        <w:rPr>
          <w:b/>
          <w:bCs/>
          <w:lang w:val="en-US"/>
        </w:rPr>
        <w:t>End</w:t>
      </w:r>
      <w:r w:rsidRPr="00D553D2">
        <w:rPr>
          <w:lang w:val="en-US"/>
        </w:rPr>
        <w:t xml:space="preserve"> </w:t>
      </w:r>
      <w:r w:rsidRPr="00D553D2">
        <w:rPr>
          <w:b/>
          <w:bCs/>
          <w:lang w:val="en-US"/>
        </w:rPr>
        <w:t>While</w:t>
      </w:r>
    </w:p>
    <w:p w:rsidR="006F114E" w:rsidRPr="00D553D2" w:rsidRDefault="006F114E" w:rsidP="006F114E">
      <w:pPr>
        <w:pStyle w:val="BookCode"/>
        <w:rPr>
          <w:b/>
          <w:bCs/>
          <w:lang w:val="en-US"/>
        </w:rPr>
      </w:pPr>
      <w:r w:rsidRPr="00D553D2">
        <w:rPr>
          <w:lang w:val="en-US"/>
        </w:rPr>
        <w:t xml:space="preserve">  </w:t>
      </w:r>
      <w:r w:rsidRPr="00D553D2">
        <w:rPr>
          <w:b/>
          <w:bCs/>
          <w:lang w:val="en-US"/>
        </w:rPr>
        <w:t>End</w:t>
      </w:r>
      <w:r w:rsidRPr="00D553D2">
        <w:rPr>
          <w:lang w:val="en-US"/>
        </w:rPr>
        <w:t xml:space="preserve"> </w:t>
      </w:r>
      <w:r w:rsidRPr="00D553D2">
        <w:rPr>
          <w:b/>
          <w:bCs/>
          <w:lang w:val="en-US"/>
        </w:rPr>
        <w:t>SyncLock</w:t>
      </w:r>
    </w:p>
    <w:p w:rsidR="006F114E" w:rsidRPr="00D553D2" w:rsidRDefault="006F114E" w:rsidP="006F114E">
      <w:pPr>
        <w:pStyle w:val="BookCode"/>
        <w:rPr>
          <w:lang w:val="en-US"/>
        </w:rPr>
      </w:pPr>
      <w:r w:rsidRPr="00D553D2">
        <w:rPr>
          <w:lang w:val="en-US"/>
        </w:rPr>
        <w:t xml:space="preserve">  Console.WriteLine("İşler tamamlandı ...")</w:t>
      </w:r>
    </w:p>
    <w:p w:rsidR="006F114E" w:rsidRDefault="006F114E" w:rsidP="006F114E">
      <w:pPr>
        <w:pStyle w:val="BookCode"/>
      </w:pPr>
      <w:r w:rsidRPr="00D553D2">
        <w:rPr>
          <w:b/>
          <w:bCs/>
          <w:lang w:val="en-US"/>
        </w:rPr>
        <w:t>End</w:t>
      </w:r>
      <w:r w:rsidRPr="00D553D2">
        <w:rPr>
          <w:lang w:val="en-US"/>
        </w:rPr>
        <w:t xml:space="preserve"> </w:t>
      </w:r>
      <w:r w:rsidRPr="00D553D2">
        <w:rPr>
          <w:b/>
          <w:bCs/>
          <w:lang w:val="en-US"/>
        </w:rPr>
        <w:t>Sub</w:t>
      </w:r>
    </w:p>
    <w:p w:rsidR="006F114E" w:rsidRDefault="006F114E" w:rsidP="006F114E">
      <w:pPr>
        <w:pStyle w:val="BookCodeFooter"/>
        <w:rPr>
          <w:rStyle w:val="BookItalic"/>
        </w:rPr>
      </w:pPr>
      <w:r>
        <w:lastRenderedPageBreak/>
        <w:t xml:space="preserve">Kod </w:t>
      </w:r>
      <w:r w:rsidR="00F709C6">
        <w:fldChar w:fldCharType="begin"/>
      </w:r>
      <w:r w:rsidR="00F709C6">
        <w:instrText xml:space="preserve"> SEQ Kod \* Arabic  \* MERGEFORMAT </w:instrText>
      </w:r>
      <w:r w:rsidR="00F709C6">
        <w:fldChar w:fldCharType="separate"/>
      </w:r>
      <w:r w:rsidR="00D0557B">
        <w:rPr>
          <w:noProof/>
        </w:rPr>
        <w:t>262</w:t>
      </w:r>
      <w:r w:rsidR="00F709C6">
        <w:rPr>
          <w:noProof/>
        </w:rPr>
        <w:fldChar w:fldCharType="end"/>
      </w:r>
      <w:r>
        <w:t xml:space="preserve">, </w:t>
      </w:r>
      <w:r w:rsidRPr="00D553D2">
        <w:rPr>
          <w:rStyle w:val="BookItalic"/>
        </w:rPr>
        <w:t>İleri Seviye İş Parçacık Havuzu ve Senkronizasyon</w:t>
      </w:r>
      <w:r>
        <w:rPr>
          <w:rStyle w:val="BookItalic"/>
        </w:rPr>
        <w:t xml:space="preserve"> Kullanımı</w:t>
      </w:r>
    </w:p>
    <w:p w:rsidR="006F114E" w:rsidRDefault="002B6118" w:rsidP="006F114E">
      <w:pPr>
        <w:pStyle w:val="BookDVDText"/>
      </w:pPr>
      <w:r>
        <w:rPr>
          <w:noProof/>
        </w:rPr>
        <w:drawing>
          <wp:inline distT="0" distB="0" distL="0" distR="0">
            <wp:extent cx="289560" cy="289560"/>
            <wp:effectExtent l="0" t="0" r="0" b="0"/>
            <wp:docPr id="662" name="Picture 662" descr="C:\Documents and Settings\Tansu\My Documents\Books\DotNet\Documents\BookPictures\GNL-DV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2" descr="C:\Documents and Settings\Tansu\My Documents\Books\DotNet\Documents\BookPictures\GNL-DVD.tif"/>
                    <pic:cNvPicPr>
                      <a:picLocks/>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F114E">
        <w:t xml:space="preserve"> Listelenen kaynak kodlar </w:t>
      </w:r>
      <w:r w:rsidR="006F114E" w:rsidRPr="00B473D8">
        <w:rPr>
          <w:rStyle w:val="BookDVDPath"/>
        </w:rPr>
        <w:t>\Bölüm</w:t>
      </w:r>
      <w:r w:rsidR="006F114E">
        <w:rPr>
          <w:rStyle w:val="BookDVDPath"/>
        </w:rPr>
        <w:t xml:space="preserve"> 15\ThreadPool</w:t>
      </w:r>
      <w:r w:rsidR="006F114E">
        <w:t xml:space="preserve"> klasöründe bulunmaktadır.</w:t>
      </w:r>
    </w:p>
    <w:p w:rsidR="006F114E" w:rsidRDefault="006F114E" w:rsidP="006F114E">
      <w:pPr>
        <w:pStyle w:val="BookText"/>
        <w:rPr>
          <w:lang w:eastAsia="tr-TR"/>
        </w:rPr>
      </w:pPr>
      <w:r w:rsidRPr="00A93E91">
        <w:rPr>
          <w:rStyle w:val="BookConceptDefinitionChar0"/>
        </w:rPr>
        <w:t>ThreadPool.RegisterWaitForSingleObject</w:t>
      </w:r>
      <w:r>
        <w:rPr>
          <w:rStyle w:val="BookConceptDefinitionChar0"/>
        </w:rPr>
        <w:t xml:space="preserve"> </w:t>
      </w:r>
      <w:r>
        <w:rPr>
          <w:lang w:eastAsia="tr-TR"/>
        </w:rPr>
        <w:t>metodu, havuza gönderilen işin bir sinyal iletildiğinde çalışmasını sağlamak için kullanılmaktadır.</w:t>
      </w:r>
    </w:p>
    <w:p w:rsidR="006F114E" w:rsidRDefault="006F114E" w:rsidP="006F114E">
      <w:pPr>
        <w:pStyle w:val="CSVB"/>
      </w:pPr>
      <w:r>
        <w:t>C#</w:t>
      </w:r>
    </w:p>
    <w:p w:rsidR="006F114E" w:rsidRPr="007F558D" w:rsidRDefault="006F114E" w:rsidP="006F114E">
      <w:pPr>
        <w:pStyle w:val="BookCode"/>
        <w:rPr>
          <w:lang w:val="en-US" w:eastAsia="tr-TR"/>
        </w:rPr>
      </w:pPr>
      <w:r w:rsidRPr="007F558D">
        <w:rPr>
          <w:b/>
          <w:bCs/>
          <w:lang w:val="en-US" w:eastAsia="tr-TR"/>
        </w:rPr>
        <w:t>static</w:t>
      </w:r>
      <w:r w:rsidRPr="007F558D">
        <w:rPr>
          <w:lang w:val="en-US" w:eastAsia="tr-TR"/>
        </w:rPr>
        <w:t xml:space="preserve"> ManualResetEvent sinyal = </w:t>
      </w:r>
      <w:r w:rsidRPr="007F558D">
        <w:rPr>
          <w:b/>
          <w:bCs/>
          <w:lang w:val="en-US" w:eastAsia="tr-TR"/>
        </w:rPr>
        <w:t>new</w:t>
      </w:r>
      <w:r w:rsidRPr="007F558D">
        <w:rPr>
          <w:lang w:val="en-US" w:eastAsia="tr-TR"/>
        </w:rPr>
        <w:t xml:space="preserve"> ManualResetEvent(</w:t>
      </w:r>
      <w:r w:rsidRPr="007F558D">
        <w:rPr>
          <w:b/>
          <w:bCs/>
          <w:lang w:val="en-US" w:eastAsia="tr-TR"/>
        </w:rPr>
        <w:t>false</w:t>
      </w:r>
      <w:r w:rsidRPr="007F558D">
        <w:rPr>
          <w:lang w:val="en-US" w:eastAsia="tr-TR"/>
        </w:rPr>
        <w:t>);</w:t>
      </w:r>
    </w:p>
    <w:p w:rsidR="006F114E" w:rsidRPr="007F558D" w:rsidRDefault="006F114E" w:rsidP="006F114E">
      <w:pPr>
        <w:pStyle w:val="BookCode"/>
        <w:rPr>
          <w:lang w:val="en-US" w:eastAsia="tr-TR"/>
        </w:rPr>
      </w:pPr>
    </w:p>
    <w:p w:rsidR="006F114E" w:rsidRPr="007F558D" w:rsidRDefault="006F114E" w:rsidP="006F114E">
      <w:pPr>
        <w:pStyle w:val="BookCode"/>
        <w:rPr>
          <w:lang w:val="en-US" w:eastAsia="tr-TR"/>
        </w:rPr>
      </w:pPr>
      <w:r w:rsidRPr="007F558D">
        <w:rPr>
          <w:b/>
          <w:bCs/>
          <w:lang w:val="en-US" w:eastAsia="tr-TR"/>
        </w:rPr>
        <w:t>static</w:t>
      </w:r>
      <w:r w:rsidRPr="007F558D">
        <w:rPr>
          <w:lang w:val="en-US" w:eastAsia="tr-TR"/>
        </w:rPr>
        <w:t xml:space="preserve"> </w:t>
      </w:r>
      <w:r w:rsidRPr="007F558D">
        <w:rPr>
          <w:b/>
          <w:bCs/>
          <w:lang w:val="en-US" w:eastAsia="tr-TR"/>
        </w:rPr>
        <w:t>void</w:t>
      </w:r>
      <w:r w:rsidRPr="007F558D">
        <w:rPr>
          <w:lang w:val="en-US" w:eastAsia="tr-TR"/>
        </w:rPr>
        <w:t xml:space="preserve"> Main()</w:t>
      </w:r>
      <w:r>
        <w:rPr>
          <w:lang w:val="en-US" w:eastAsia="tr-TR"/>
        </w:rPr>
        <w:t xml:space="preserve"> </w:t>
      </w:r>
      <w:r w:rsidRPr="007F558D">
        <w:rPr>
          <w:lang w:val="en-US" w:eastAsia="tr-TR"/>
        </w:rPr>
        <w:t>{</w:t>
      </w:r>
    </w:p>
    <w:p w:rsidR="006F114E" w:rsidRPr="007F558D" w:rsidRDefault="006F114E" w:rsidP="006F114E">
      <w:pPr>
        <w:pStyle w:val="BookCode"/>
        <w:rPr>
          <w:lang w:val="en-US" w:eastAsia="tr-TR"/>
        </w:rPr>
      </w:pPr>
      <w:r w:rsidRPr="007F558D">
        <w:rPr>
          <w:lang w:val="en-US" w:eastAsia="tr-TR"/>
        </w:rPr>
        <w:t xml:space="preserve">  ThreadPool.RegisterWaitForSingleObject(sinyal, IslemYap, "test", -1, </w:t>
      </w:r>
      <w:r w:rsidRPr="007F558D">
        <w:rPr>
          <w:b/>
          <w:bCs/>
          <w:lang w:val="en-US" w:eastAsia="tr-TR"/>
        </w:rPr>
        <w:t>true</w:t>
      </w:r>
      <w:r w:rsidRPr="007F558D">
        <w:rPr>
          <w:lang w:val="en-US" w:eastAsia="tr-TR"/>
        </w:rPr>
        <w:t>);</w:t>
      </w:r>
    </w:p>
    <w:p w:rsidR="006F114E" w:rsidRPr="007F558D" w:rsidRDefault="006F114E" w:rsidP="006F114E">
      <w:pPr>
        <w:pStyle w:val="BookCode"/>
        <w:rPr>
          <w:lang w:val="en-US" w:eastAsia="tr-TR"/>
        </w:rPr>
      </w:pPr>
      <w:r w:rsidRPr="007F558D">
        <w:rPr>
          <w:lang w:val="en-US" w:eastAsia="tr-TR"/>
        </w:rPr>
        <w:t xml:space="preserve">  Console.WriteLine("Sinyal iletiliyor ...");</w:t>
      </w:r>
    </w:p>
    <w:p w:rsidR="006F114E" w:rsidRPr="007F558D" w:rsidRDefault="006F114E" w:rsidP="006F114E">
      <w:pPr>
        <w:pStyle w:val="BookCode"/>
        <w:rPr>
          <w:lang w:val="en-US" w:eastAsia="tr-TR"/>
        </w:rPr>
      </w:pPr>
      <w:r w:rsidRPr="007F558D">
        <w:rPr>
          <w:lang w:val="en-US" w:eastAsia="tr-TR"/>
        </w:rPr>
        <w:t xml:space="preserve">  sinyal.Set();</w:t>
      </w:r>
    </w:p>
    <w:p w:rsidR="006F114E" w:rsidRPr="007F558D" w:rsidRDefault="006F114E" w:rsidP="006F114E">
      <w:pPr>
        <w:pStyle w:val="BookCode"/>
        <w:rPr>
          <w:lang w:val="en-US" w:eastAsia="tr-TR"/>
        </w:rPr>
      </w:pPr>
      <w:r w:rsidRPr="007F558D">
        <w:rPr>
          <w:lang w:val="en-US" w:eastAsia="tr-TR"/>
        </w:rPr>
        <w:t xml:space="preserve">  Console.ReadLine();</w:t>
      </w:r>
    </w:p>
    <w:p w:rsidR="006F114E" w:rsidRPr="007F558D" w:rsidRDefault="006F114E" w:rsidP="006F114E">
      <w:pPr>
        <w:pStyle w:val="BookCode"/>
        <w:rPr>
          <w:lang w:val="en-US" w:eastAsia="tr-TR"/>
        </w:rPr>
      </w:pPr>
      <w:r w:rsidRPr="007F558D">
        <w:rPr>
          <w:lang w:val="en-US" w:eastAsia="tr-TR"/>
        </w:rPr>
        <w:t>}</w:t>
      </w:r>
    </w:p>
    <w:p w:rsidR="006F114E" w:rsidRPr="007F558D" w:rsidRDefault="006F114E" w:rsidP="006F114E">
      <w:pPr>
        <w:pStyle w:val="BookCode"/>
        <w:rPr>
          <w:lang w:val="en-US" w:eastAsia="tr-TR"/>
        </w:rPr>
      </w:pPr>
    </w:p>
    <w:p w:rsidR="006F114E" w:rsidRPr="007F558D" w:rsidRDefault="006F114E" w:rsidP="006F114E">
      <w:pPr>
        <w:pStyle w:val="BookCode"/>
        <w:rPr>
          <w:lang w:val="en-US" w:eastAsia="tr-TR"/>
        </w:rPr>
      </w:pPr>
      <w:r w:rsidRPr="007F558D">
        <w:rPr>
          <w:b/>
          <w:bCs/>
          <w:lang w:val="en-US" w:eastAsia="tr-TR"/>
        </w:rPr>
        <w:t>static</w:t>
      </w:r>
      <w:r w:rsidRPr="007F558D">
        <w:rPr>
          <w:lang w:val="en-US" w:eastAsia="tr-TR"/>
        </w:rPr>
        <w:t xml:space="preserve"> </w:t>
      </w:r>
      <w:r w:rsidRPr="007F558D">
        <w:rPr>
          <w:b/>
          <w:bCs/>
          <w:lang w:val="en-US" w:eastAsia="tr-TR"/>
        </w:rPr>
        <w:t>void</w:t>
      </w:r>
      <w:r w:rsidRPr="007F558D">
        <w:rPr>
          <w:lang w:val="en-US" w:eastAsia="tr-TR"/>
        </w:rPr>
        <w:t xml:space="preserve"> IslemYap(</w:t>
      </w:r>
      <w:r w:rsidRPr="007F558D">
        <w:rPr>
          <w:b/>
          <w:bCs/>
          <w:lang w:val="en-US" w:eastAsia="tr-TR"/>
        </w:rPr>
        <w:t>object</w:t>
      </w:r>
      <w:r w:rsidRPr="007F558D">
        <w:rPr>
          <w:lang w:val="en-US" w:eastAsia="tr-TR"/>
        </w:rPr>
        <w:t xml:space="preserve"> data, </w:t>
      </w:r>
      <w:r w:rsidRPr="007F558D">
        <w:rPr>
          <w:b/>
          <w:bCs/>
          <w:lang w:val="en-US" w:eastAsia="tr-TR"/>
        </w:rPr>
        <w:t>bool</w:t>
      </w:r>
      <w:r w:rsidRPr="007F558D">
        <w:rPr>
          <w:lang w:val="en-US" w:eastAsia="tr-TR"/>
        </w:rPr>
        <w:t xml:space="preserve"> timedOut)</w:t>
      </w:r>
      <w:r>
        <w:rPr>
          <w:lang w:val="en-US" w:eastAsia="tr-TR"/>
        </w:rPr>
        <w:t xml:space="preserve"> </w:t>
      </w:r>
      <w:r w:rsidRPr="007F558D">
        <w:rPr>
          <w:lang w:val="en-US" w:eastAsia="tr-TR"/>
        </w:rPr>
        <w:t>{</w:t>
      </w:r>
    </w:p>
    <w:p w:rsidR="006F114E" w:rsidRPr="007F558D" w:rsidRDefault="006F114E" w:rsidP="006F114E">
      <w:pPr>
        <w:pStyle w:val="BookCode"/>
        <w:rPr>
          <w:lang w:val="en-US" w:eastAsia="tr-TR"/>
        </w:rPr>
      </w:pPr>
      <w:r w:rsidRPr="007F558D">
        <w:rPr>
          <w:lang w:val="en-US" w:eastAsia="tr-TR"/>
        </w:rPr>
        <w:t xml:space="preserve">    Console.WriteLine(data);</w:t>
      </w:r>
    </w:p>
    <w:p w:rsidR="006F114E" w:rsidRDefault="006F114E" w:rsidP="006F114E">
      <w:pPr>
        <w:pStyle w:val="BookCode"/>
        <w:rPr>
          <w:lang w:eastAsia="tr-TR"/>
        </w:rPr>
      </w:pPr>
      <w:r w:rsidRPr="007F558D">
        <w:rPr>
          <w:lang w:val="en-US" w:eastAsia="tr-TR"/>
        </w:rPr>
        <w:t>}</w:t>
      </w:r>
    </w:p>
    <w:p w:rsidR="006F114E" w:rsidRDefault="006F114E" w:rsidP="006F114E">
      <w:pPr>
        <w:pStyle w:val="CSVB"/>
      </w:pPr>
      <w:r>
        <w:t>VB.NET</w:t>
      </w:r>
    </w:p>
    <w:p w:rsidR="006F114E" w:rsidRPr="007F558D" w:rsidRDefault="006F114E" w:rsidP="006F114E">
      <w:pPr>
        <w:pStyle w:val="BookCode"/>
        <w:rPr>
          <w:lang w:val="en-US" w:eastAsia="tr-TR"/>
        </w:rPr>
      </w:pPr>
      <w:r w:rsidRPr="007F558D">
        <w:rPr>
          <w:b/>
          <w:bCs/>
          <w:lang w:val="en-US" w:eastAsia="tr-TR"/>
        </w:rPr>
        <w:t>Shared</w:t>
      </w:r>
      <w:r w:rsidRPr="007F558D">
        <w:rPr>
          <w:lang w:val="en-US" w:eastAsia="tr-TR"/>
        </w:rPr>
        <w:t xml:space="preserve"> sinyal </w:t>
      </w:r>
      <w:r w:rsidRPr="007F558D">
        <w:rPr>
          <w:b/>
          <w:bCs/>
          <w:lang w:val="en-US" w:eastAsia="tr-TR"/>
        </w:rPr>
        <w:t>As</w:t>
      </w:r>
      <w:r w:rsidRPr="007F558D">
        <w:rPr>
          <w:lang w:val="en-US" w:eastAsia="tr-TR"/>
        </w:rPr>
        <w:t xml:space="preserve"> ManualResetEvent = </w:t>
      </w:r>
      <w:r w:rsidRPr="007F558D">
        <w:rPr>
          <w:b/>
          <w:bCs/>
          <w:lang w:val="en-US" w:eastAsia="tr-TR"/>
        </w:rPr>
        <w:t>New</w:t>
      </w:r>
      <w:r w:rsidRPr="007F558D">
        <w:rPr>
          <w:lang w:val="en-US" w:eastAsia="tr-TR"/>
        </w:rPr>
        <w:t xml:space="preserve"> ManualResetEvent(</w:t>
      </w:r>
      <w:r w:rsidRPr="007F558D">
        <w:rPr>
          <w:b/>
          <w:bCs/>
          <w:lang w:val="en-US" w:eastAsia="tr-TR"/>
        </w:rPr>
        <w:t>False</w:t>
      </w:r>
      <w:r w:rsidRPr="007F558D">
        <w:rPr>
          <w:lang w:val="en-US" w:eastAsia="tr-TR"/>
        </w:rPr>
        <w:t>)</w:t>
      </w:r>
    </w:p>
    <w:p w:rsidR="006F114E" w:rsidRPr="007F558D" w:rsidRDefault="006F114E" w:rsidP="006F114E">
      <w:pPr>
        <w:pStyle w:val="BookCode"/>
        <w:rPr>
          <w:lang w:val="en-US" w:eastAsia="tr-TR"/>
        </w:rPr>
      </w:pPr>
    </w:p>
    <w:p w:rsidR="006F114E" w:rsidRPr="007F558D" w:rsidRDefault="006F114E" w:rsidP="006F114E">
      <w:pPr>
        <w:pStyle w:val="BookCode"/>
        <w:rPr>
          <w:lang w:val="en-US" w:eastAsia="tr-TR"/>
        </w:rPr>
      </w:pPr>
      <w:r w:rsidRPr="007F558D">
        <w:rPr>
          <w:b/>
          <w:bCs/>
          <w:lang w:val="en-US" w:eastAsia="tr-TR"/>
        </w:rPr>
        <w:t>Shared</w:t>
      </w:r>
      <w:r w:rsidRPr="007F558D">
        <w:rPr>
          <w:lang w:val="en-US" w:eastAsia="tr-TR"/>
        </w:rPr>
        <w:t xml:space="preserve"> </w:t>
      </w:r>
      <w:r w:rsidRPr="007F558D">
        <w:rPr>
          <w:b/>
          <w:bCs/>
          <w:lang w:val="en-US" w:eastAsia="tr-TR"/>
        </w:rPr>
        <w:t>Sub</w:t>
      </w:r>
      <w:r w:rsidRPr="007F558D">
        <w:rPr>
          <w:lang w:val="en-US" w:eastAsia="tr-TR"/>
        </w:rPr>
        <w:t xml:space="preserve"> Main()</w:t>
      </w:r>
    </w:p>
    <w:p w:rsidR="006F114E" w:rsidRPr="007F558D" w:rsidRDefault="006F114E" w:rsidP="006F114E">
      <w:pPr>
        <w:pStyle w:val="BookCode"/>
        <w:rPr>
          <w:lang w:val="en-US" w:eastAsia="tr-TR"/>
        </w:rPr>
      </w:pPr>
      <w:r>
        <w:rPr>
          <w:lang w:val="en-US" w:eastAsia="tr-TR"/>
        </w:rPr>
        <w:t xml:space="preserve">  </w:t>
      </w:r>
      <w:r w:rsidRPr="007F558D">
        <w:rPr>
          <w:lang w:val="en-US" w:eastAsia="tr-TR"/>
        </w:rPr>
        <w:t xml:space="preserve">ThreadPool.RegisterWaitForSingleObject(sinyal, </w:t>
      </w:r>
      <w:r w:rsidRPr="007F558D">
        <w:rPr>
          <w:b/>
          <w:bCs/>
          <w:lang w:val="en-US" w:eastAsia="tr-TR"/>
        </w:rPr>
        <w:t>AddressOf</w:t>
      </w:r>
      <w:r>
        <w:rPr>
          <w:lang w:val="en-US" w:eastAsia="tr-TR"/>
        </w:rPr>
        <w:t xml:space="preserve"> IslemYap, _</w:t>
      </w:r>
      <w:r>
        <w:rPr>
          <w:lang w:val="en-US" w:eastAsia="tr-TR"/>
        </w:rPr>
        <w:br/>
        <w:t xml:space="preserve">                                        "test", </w:t>
      </w:r>
      <w:r w:rsidRPr="007F558D">
        <w:rPr>
          <w:lang w:val="en-US" w:eastAsia="tr-TR"/>
        </w:rPr>
        <w:t xml:space="preserve">-1, </w:t>
      </w:r>
      <w:r w:rsidRPr="007F558D">
        <w:rPr>
          <w:b/>
          <w:bCs/>
          <w:lang w:val="en-US" w:eastAsia="tr-TR"/>
        </w:rPr>
        <w:t>True</w:t>
      </w:r>
      <w:r w:rsidRPr="007F558D">
        <w:rPr>
          <w:lang w:val="en-US" w:eastAsia="tr-TR"/>
        </w:rPr>
        <w:t>)</w:t>
      </w:r>
    </w:p>
    <w:p w:rsidR="006F114E" w:rsidRPr="007F558D" w:rsidRDefault="006F114E" w:rsidP="006F114E">
      <w:pPr>
        <w:pStyle w:val="BookCode"/>
        <w:rPr>
          <w:lang w:val="en-US" w:eastAsia="tr-TR"/>
        </w:rPr>
      </w:pPr>
      <w:r w:rsidRPr="007F558D">
        <w:rPr>
          <w:lang w:val="en-US" w:eastAsia="tr-TR"/>
        </w:rPr>
        <w:t xml:space="preserve">  Thread.Sleep(3000)</w:t>
      </w:r>
    </w:p>
    <w:p w:rsidR="006F114E" w:rsidRPr="007F558D" w:rsidRDefault="006F114E" w:rsidP="006F114E">
      <w:pPr>
        <w:pStyle w:val="BookCode"/>
        <w:rPr>
          <w:lang w:val="en-US" w:eastAsia="tr-TR"/>
        </w:rPr>
      </w:pPr>
      <w:r w:rsidRPr="007F558D">
        <w:rPr>
          <w:lang w:val="en-US" w:eastAsia="tr-TR"/>
        </w:rPr>
        <w:t xml:space="preserve">  Console.WriteLine("Sinyal iletiliyor ...")</w:t>
      </w:r>
    </w:p>
    <w:p w:rsidR="006F114E" w:rsidRPr="007F558D" w:rsidRDefault="006F114E" w:rsidP="006F114E">
      <w:pPr>
        <w:pStyle w:val="BookCode"/>
        <w:rPr>
          <w:lang w:val="en-US" w:eastAsia="tr-TR"/>
        </w:rPr>
      </w:pPr>
      <w:r w:rsidRPr="007F558D">
        <w:rPr>
          <w:lang w:val="en-US" w:eastAsia="tr-TR"/>
        </w:rPr>
        <w:t xml:space="preserve">  sinyal.</w:t>
      </w:r>
      <w:r w:rsidRPr="007F558D">
        <w:rPr>
          <w:bCs/>
          <w:lang w:val="en-US" w:eastAsia="tr-TR"/>
        </w:rPr>
        <w:t>Set</w:t>
      </w:r>
      <w:r w:rsidRPr="007F558D">
        <w:rPr>
          <w:lang w:val="en-US" w:eastAsia="tr-TR"/>
        </w:rPr>
        <w:t>()</w:t>
      </w:r>
    </w:p>
    <w:p w:rsidR="006F114E" w:rsidRPr="007F558D" w:rsidRDefault="006F114E" w:rsidP="006F114E">
      <w:pPr>
        <w:pStyle w:val="BookCode"/>
        <w:rPr>
          <w:lang w:val="en-US" w:eastAsia="tr-TR"/>
        </w:rPr>
      </w:pPr>
      <w:r w:rsidRPr="007F558D">
        <w:rPr>
          <w:lang w:val="en-US" w:eastAsia="tr-TR"/>
        </w:rPr>
        <w:t xml:space="preserve">  Console.ReadLine()</w:t>
      </w:r>
    </w:p>
    <w:p w:rsidR="006F114E" w:rsidRPr="007F558D" w:rsidRDefault="006F114E" w:rsidP="006F114E">
      <w:pPr>
        <w:pStyle w:val="BookCode"/>
        <w:rPr>
          <w:b/>
          <w:bCs/>
          <w:lang w:val="en-US" w:eastAsia="tr-TR"/>
        </w:rPr>
      </w:pPr>
      <w:r w:rsidRPr="007F558D">
        <w:rPr>
          <w:b/>
          <w:bCs/>
          <w:lang w:val="en-US" w:eastAsia="tr-TR"/>
        </w:rPr>
        <w:t>End</w:t>
      </w:r>
      <w:r w:rsidRPr="007F558D">
        <w:rPr>
          <w:lang w:val="en-US" w:eastAsia="tr-TR"/>
        </w:rPr>
        <w:t xml:space="preserve"> </w:t>
      </w:r>
      <w:r w:rsidRPr="007F558D">
        <w:rPr>
          <w:b/>
          <w:bCs/>
          <w:lang w:val="en-US" w:eastAsia="tr-TR"/>
        </w:rPr>
        <w:t>Sub</w:t>
      </w:r>
    </w:p>
    <w:p w:rsidR="006F114E" w:rsidRPr="007F558D" w:rsidRDefault="006F114E" w:rsidP="006F114E">
      <w:pPr>
        <w:pStyle w:val="BookCode"/>
        <w:rPr>
          <w:b/>
          <w:bCs/>
          <w:lang w:val="en-US" w:eastAsia="tr-TR"/>
        </w:rPr>
      </w:pPr>
    </w:p>
    <w:p w:rsidR="006F114E" w:rsidRPr="007F558D" w:rsidRDefault="006F114E" w:rsidP="006F114E">
      <w:pPr>
        <w:pStyle w:val="BookCode"/>
        <w:rPr>
          <w:lang w:val="en-US" w:eastAsia="tr-TR"/>
        </w:rPr>
      </w:pPr>
      <w:r w:rsidRPr="007F558D">
        <w:rPr>
          <w:b/>
          <w:bCs/>
          <w:lang w:val="en-US" w:eastAsia="tr-TR"/>
        </w:rPr>
        <w:t>Shared</w:t>
      </w:r>
      <w:r w:rsidRPr="007F558D">
        <w:rPr>
          <w:lang w:val="en-US" w:eastAsia="tr-TR"/>
        </w:rPr>
        <w:t xml:space="preserve"> </w:t>
      </w:r>
      <w:r w:rsidRPr="007F558D">
        <w:rPr>
          <w:b/>
          <w:bCs/>
          <w:lang w:val="en-US" w:eastAsia="tr-TR"/>
        </w:rPr>
        <w:t>Sub</w:t>
      </w:r>
      <w:r w:rsidRPr="007F558D">
        <w:rPr>
          <w:lang w:val="en-US" w:eastAsia="tr-TR"/>
        </w:rPr>
        <w:t xml:space="preserve"> IslemYap(</w:t>
      </w:r>
      <w:r w:rsidRPr="007F558D">
        <w:rPr>
          <w:b/>
          <w:bCs/>
          <w:lang w:val="en-US" w:eastAsia="tr-TR"/>
        </w:rPr>
        <w:t>ByVal</w:t>
      </w:r>
      <w:r w:rsidRPr="007F558D">
        <w:rPr>
          <w:lang w:val="en-US" w:eastAsia="tr-TR"/>
        </w:rPr>
        <w:t xml:space="preserve"> data </w:t>
      </w:r>
      <w:r w:rsidRPr="007F558D">
        <w:rPr>
          <w:b/>
          <w:bCs/>
          <w:lang w:val="en-US" w:eastAsia="tr-TR"/>
        </w:rPr>
        <w:t>As</w:t>
      </w:r>
      <w:r w:rsidRPr="007F558D">
        <w:rPr>
          <w:lang w:val="en-US" w:eastAsia="tr-TR"/>
        </w:rPr>
        <w:t xml:space="preserve"> </w:t>
      </w:r>
      <w:r w:rsidRPr="007F558D">
        <w:rPr>
          <w:b/>
          <w:bCs/>
          <w:lang w:val="en-US" w:eastAsia="tr-TR"/>
        </w:rPr>
        <w:t>Object</w:t>
      </w:r>
      <w:r w:rsidRPr="007F558D">
        <w:rPr>
          <w:lang w:val="en-US" w:eastAsia="tr-TR"/>
        </w:rPr>
        <w:t xml:space="preserve">, </w:t>
      </w:r>
      <w:r w:rsidRPr="007F558D">
        <w:rPr>
          <w:b/>
          <w:bCs/>
          <w:lang w:val="en-US" w:eastAsia="tr-TR"/>
        </w:rPr>
        <w:t>ByVal</w:t>
      </w:r>
      <w:r w:rsidRPr="007F558D">
        <w:rPr>
          <w:lang w:val="en-US" w:eastAsia="tr-TR"/>
        </w:rPr>
        <w:t xml:space="preserve"> timedOut </w:t>
      </w:r>
      <w:r w:rsidRPr="007F558D">
        <w:rPr>
          <w:b/>
          <w:bCs/>
          <w:lang w:val="en-US" w:eastAsia="tr-TR"/>
        </w:rPr>
        <w:t>As</w:t>
      </w:r>
      <w:r w:rsidRPr="007F558D">
        <w:rPr>
          <w:lang w:val="en-US" w:eastAsia="tr-TR"/>
        </w:rPr>
        <w:t xml:space="preserve"> </w:t>
      </w:r>
      <w:r w:rsidRPr="007F558D">
        <w:rPr>
          <w:b/>
          <w:bCs/>
          <w:lang w:val="en-US" w:eastAsia="tr-TR"/>
        </w:rPr>
        <w:t>Boolean</w:t>
      </w:r>
      <w:r w:rsidRPr="007F558D">
        <w:rPr>
          <w:lang w:val="en-US" w:eastAsia="tr-TR"/>
        </w:rPr>
        <w:t>)</w:t>
      </w:r>
    </w:p>
    <w:p w:rsidR="006F114E" w:rsidRPr="007F558D" w:rsidRDefault="006F114E" w:rsidP="006F114E">
      <w:pPr>
        <w:pStyle w:val="BookCode"/>
        <w:rPr>
          <w:lang w:val="en-US" w:eastAsia="tr-TR"/>
        </w:rPr>
      </w:pPr>
      <w:r w:rsidRPr="007F558D">
        <w:rPr>
          <w:lang w:val="en-US" w:eastAsia="tr-TR"/>
        </w:rPr>
        <w:t xml:space="preserve">  Console.WriteLine(data)</w:t>
      </w:r>
    </w:p>
    <w:p w:rsidR="006F114E" w:rsidRDefault="006F114E" w:rsidP="006F114E">
      <w:pPr>
        <w:pStyle w:val="BookCode"/>
        <w:rPr>
          <w:lang w:eastAsia="tr-TR"/>
        </w:rPr>
      </w:pPr>
      <w:r w:rsidRPr="007F558D">
        <w:rPr>
          <w:b/>
          <w:bCs/>
          <w:lang w:val="en-US" w:eastAsia="tr-TR"/>
        </w:rPr>
        <w:t>End</w:t>
      </w:r>
      <w:r w:rsidRPr="007F558D">
        <w:rPr>
          <w:lang w:val="en-US" w:eastAsia="tr-TR"/>
        </w:rPr>
        <w:t xml:space="preserve"> </w:t>
      </w:r>
      <w:r w:rsidRPr="007F558D">
        <w:rPr>
          <w:b/>
          <w:bCs/>
          <w:lang w:val="en-US" w:eastAsia="tr-TR"/>
        </w:rPr>
        <w:t>Sub</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263</w:t>
      </w:r>
      <w:r w:rsidR="00F709C6">
        <w:rPr>
          <w:noProof/>
          <w:lang w:eastAsia="tr-TR"/>
        </w:rPr>
        <w:fldChar w:fldCharType="end"/>
      </w:r>
      <w:r>
        <w:rPr>
          <w:lang w:eastAsia="tr-TR"/>
        </w:rPr>
        <w:t xml:space="preserve">, </w:t>
      </w:r>
      <w:r w:rsidRPr="007F558D">
        <w:rPr>
          <w:rStyle w:val="BookConceptDefinitionChar0"/>
        </w:rPr>
        <w:t>ThreadPool.RegisterWaitForSingleOject</w:t>
      </w:r>
      <w:r>
        <w:rPr>
          <w:rStyle w:val="BookItalic"/>
        </w:rPr>
        <w:t xml:space="preserve"> Kullanım Örneği</w:t>
      </w:r>
    </w:p>
    <w:p w:rsidR="006F114E" w:rsidRDefault="002B6118" w:rsidP="006F114E">
      <w:pPr>
        <w:pStyle w:val="BookWarningText"/>
      </w:pPr>
      <w:r>
        <w:rPr>
          <w:noProof/>
        </w:rPr>
        <w:lastRenderedPageBreak/>
        <w:drawing>
          <wp:inline distT="0" distB="0" distL="0" distR="0">
            <wp:extent cx="298450" cy="298450"/>
            <wp:effectExtent l="0" t="0" r="0" b="0"/>
            <wp:docPr id="663" name="Picture 663"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3"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w:t>
      </w:r>
      <w:r w:rsidR="00C22B3B">
        <w:t>Çoklu iş parçacık uygulamalarında, s</w:t>
      </w:r>
      <w:r w:rsidR="006F114E">
        <w:t>ağlamış olduğu kullanım kolaylığı, proses bazında sabit iş parçacık sayısı ve kuyruk desteği ile iş parçacık havuzu kullanımının tercih edilmesi önerilmektedir.</w:t>
      </w:r>
      <w:r w:rsidR="006F114E">
        <w:br/>
      </w:r>
      <w:r w:rsidR="006F114E">
        <w:br/>
        <w:t>Örneğin ASP.NET, sunucuya gelen isteklerin karşılanabilmesi amacıyla iş parçacık havuzu modelini kullanmaktadır. Gelen her bir istek için ayrı bir iş parçacık nesnesi oluşturmak yerine, ASP.NET tarafından yönetilen iş parçacık havuzu içerisinden hazır bir iş parçacığı isteğin karşılanması için tahsis edilmektedir. İsteğe yanıt verilmesi ve sonucun iletmesi ardından iş parçacığı tekrar kullanılmak üzere havuza geri iletilmektedir.</w:t>
      </w:r>
    </w:p>
    <w:p w:rsidR="006F114E" w:rsidRDefault="006F114E" w:rsidP="006F114E">
      <w:pPr>
        <w:pStyle w:val="H3"/>
      </w:pPr>
      <w:r>
        <w:t>Zamanlayıcı Kullanımı</w:t>
      </w:r>
    </w:p>
    <w:p w:rsidR="006F114E" w:rsidRDefault="006F114E" w:rsidP="006F114E">
      <w:pPr>
        <w:pStyle w:val="BookText"/>
        <w:rPr>
          <w:lang w:eastAsia="tr-TR"/>
        </w:rPr>
      </w:pPr>
      <w:r w:rsidRPr="00654822">
        <w:rPr>
          <w:rStyle w:val="BookConceptDefinitionChar0"/>
        </w:rPr>
        <w:t xml:space="preserve">System.Threading.Timer </w:t>
      </w:r>
      <w:r>
        <w:rPr>
          <w:lang w:eastAsia="tr-TR"/>
        </w:rPr>
        <w:t>sınıfı belirli zaman aralıklarında istenilen metodun çağrılması için kullanılmaktadır.</w:t>
      </w:r>
    </w:p>
    <w:p w:rsidR="006F114E" w:rsidRPr="007F558D" w:rsidRDefault="006F114E" w:rsidP="006F114E">
      <w:pPr>
        <w:pStyle w:val="BookText"/>
        <w:rPr>
          <w:lang w:eastAsia="tr-TR"/>
        </w:rPr>
      </w:pPr>
      <w:r>
        <w:rPr>
          <w:lang w:eastAsia="tr-TR"/>
        </w:rPr>
        <w:t xml:space="preserve">Aşağıda </w:t>
      </w:r>
      <w:r w:rsidRPr="00654822">
        <w:rPr>
          <w:rStyle w:val="BookConceptDefinitionChar0"/>
        </w:rPr>
        <w:t>Timer</w:t>
      </w:r>
      <w:r w:rsidR="00917727">
        <w:rPr>
          <w:rStyle w:val="BookConceptDefinitionChar0"/>
        </w:rPr>
        <w:fldChar w:fldCharType="begin"/>
      </w:r>
      <w:r w:rsidR="00917727">
        <w:instrText xml:space="preserve"> XE "</w:instrText>
      </w:r>
      <w:r w:rsidR="00917727" w:rsidRPr="00311221">
        <w:instrText>Timer</w:instrText>
      </w:r>
      <w:r w:rsidR="00917727">
        <w:instrText xml:space="preserve">" </w:instrText>
      </w:r>
      <w:r w:rsidR="00917727">
        <w:rPr>
          <w:rStyle w:val="BookConceptDefinitionChar0"/>
        </w:rPr>
        <w:fldChar w:fldCharType="end"/>
      </w:r>
      <w:r>
        <w:rPr>
          <w:lang w:eastAsia="tr-TR"/>
        </w:rPr>
        <w:t xml:space="preserve"> kullanım örneği gösterilmiştir.</w:t>
      </w:r>
    </w:p>
    <w:p w:rsidR="006F114E" w:rsidRDefault="006F114E" w:rsidP="006F114E">
      <w:pPr>
        <w:pStyle w:val="CSVB"/>
      </w:pPr>
      <w:r>
        <w:t>C#</w:t>
      </w:r>
    </w:p>
    <w:p w:rsidR="006F114E" w:rsidRPr="00654822" w:rsidRDefault="006F114E" w:rsidP="006F114E">
      <w:pPr>
        <w:pStyle w:val="BookCode"/>
        <w:rPr>
          <w:lang w:val="en-US"/>
        </w:rPr>
      </w:pPr>
      <w:r w:rsidRPr="00654822">
        <w:rPr>
          <w:b/>
          <w:bCs/>
          <w:lang w:val="en-US"/>
        </w:rPr>
        <w:t>public</w:t>
      </w:r>
      <w:r w:rsidRPr="00654822">
        <w:rPr>
          <w:lang w:val="en-US"/>
        </w:rPr>
        <w:t xml:space="preserve"> </w:t>
      </w:r>
      <w:r w:rsidRPr="00654822">
        <w:rPr>
          <w:b/>
          <w:bCs/>
          <w:lang w:val="en-US"/>
        </w:rPr>
        <w:t>static</w:t>
      </w:r>
      <w:r w:rsidRPr="00654822">
        <w:rPr>
          <w:lang w:val="en-US"/>
        </w:rPr>
        <w:t xml:space="preserve"> </w:t>
      </w:r>
      <w:r w:rsidRPr="00654822">
        <w:rPr>
          <w:b/>
          <w:bCs/>
          <w:lang w:val="en-US"/>
        </w:rPr>
        <w:t>void</w:t>
      </w:r>
      <w:r w:rsidRPr="00654822">
        <w:rPr>
          <w:lang w:val="en-US"/>
        </w:rPr>
        <w:t xml:space="preserve"> Main()</w:t>
      </w:r>
      <w:r>
        <w:rPr>
          <w:lang w:val="en-US"/>
        </w:rPr>
        <w:t xml:space="preserve"> </w:t>
      </w:r>
      <w:r w:rsidRPr="00654822">
        <w:rPr>
          <w:lang w:val="en-US"/>
        </w:rPr>
        <w:t>{</w:t>
      </w:r>
    </w:p>
    <w:p w:rsidR="006F114E" w:rsidRDefault="006F114E" w:rsidP="006F114E">
      <w:pPr>
        <w:pStyle w:val="BookCode"/>
        <w:rPr>
          <w:lang w:val="en-US"/>
        </w:rPr>
      </w:pPr>
      <w:r w:rsidRPr="00654822">
        <w:rPr>
          <w:lang w:val="en-US"/>
        </w:rPr>
        <w:t xml:space="preserve">    TimerCallback callBack = </w:t>
      </w:r>
      <w:r w:rsidRPr="00654822">
        <w:rPr>
          <w:b/>
          <w:bCs/>
          <w:lang w:val="en-US"/>
        </w:rPr>
        <w:t>new</w:t>
      </w:r>
      <w:r w:rsidRPr="00654822">
        <w:rPr>
          <w:lang w:val="en-US"/>
        </w:rPr>
        <w:t xml:space="preserve"> TimerCallback(IslemYap);</w:t>
      </w:r>
    </w:p>
    <w:p w:rsidR="006F114E" w:rsidRPr="00654822" w:rsidRDefault="006F114E" w:rsidP="006F114E">
      <w:pPr>
        <w:pStyle w:val="BookCode"/>
        <w:rPr>
          <w:lang w:val="en-US"/>
        </w:rPr>
      </w:pPr>
      <w:r>
        <w:rPr>
          <w:lang w:val="en-US"/>
        </w:rPr>
        <w:t xml:space="preserve">    // 3 sn sonra çağırmaya başla ve 1 sn aralıklarla IslemYap isimli</w:t>
      </w:r>
      <w:r>
        <w:rPr>
          <w:lang w:val="en-US"/>
        </w:rPr>
        <w:br/>
        <w:t xml:space="preserve">    // metodu çağır.</w:t>
      </w:r>
    </w:p>
    <w:p w:rsidR="006F114E" w:rsidRPr="00654822" w:rsidRDefault="006F114E" w:rsidP="006F114E">
      <w:pPr>
        <w:pStyle w:val="BookCode"/>
        <w:rPr>
          <w:lang w:val="en-US"/>
        </w:rPr>
      </w:pPr>
      <w:r w:rsidRPr="00654822">
        <w:rPr>
          <w:lang w:val="en-US"/>
        </w:rPr>
        <w:t xml:space="preserve">    Timer t = </w:t>
      </w:r>
      <w:r w:rsidRPr="00654822">
        <w:rPr>
          <w:b/>
          <w:bCs/>
          <w:lang w:val="en-US"/>
        </w:rPr>
        <w:t>new</w:t>
      </w:r>
      <w:r w:rsidRPr="00654822">
        <w:rPr>
          <w:lang w:val="en-US"/>
        </w:rPr>
        <w:t xml:space="preserve"> Timer(callBack, "Test", 3000, 1000);</w:t>
      </w:r>
    </w:p>
    <w:p w:rsidR="006F114E" w:rsidRPr="00654822" w:rsidRDefault="006F114E" w:rsidP="006F114E">
      <w:pPr>
        <w:pStyle w:val="BookCode"/>
        <w:rPr>
          <w:lang w:val="en-US"/>
        </w:rPr>
      </w:pPr>
      <w:r w:rsidRPr="00654822">
        <w:rPr>
          <w:lang w:val="en-US"/>
        </w:rPr>
        <w:t xml:space="preserve">    Console.ReadLine();</w:t>
      </w:r>
    </w:p>
    <w:p w:rsidR="006F114E" w:rsidRPr="00654822" w:rsidRDefault="006F114E" w:rsidP="006F114E">
      <w:pPr>
        <w:pStyle w:val="BookCode"/>
        <w:rPr>
          <w:lang w:val="en-US"/>
        </w:rPr>
      </w:pPr>
      <w:r w:rsidRPr="00654822">
        <w:rPr>
          <w:lang w:val="en-US"/>
        </w:rPr>
        <w:t xml:space="preserve">    t.Dispose();</w:t>
      </w:r>
    </w:p>
    <w:p w:rsidR="006F114E" w:rsidRPr="00654822" w:rsidRDefault="006F114E" w:rsidP="006F114E">
      <w:pPr>
        <w:pStyle w:val="BookCode"/>
        <w:rPr>
          <w:lang w:val="en-US"/>
        </w:rPr>
      </w:pPr>
      <w:r w:rsidRPr="00654822">
        <w:rPr>
          <w:lang w:val="en-US"/>
        </w:rPr>
        <w:t>}</w:t>
      </w:r>
    </w:p>
    <w:p w:rsidR="006F114E" w:rsidRPr="00654822" w:rsidRDefault="006F114E" w:rsidP="006F114E">
      <w:pPr>
        <w:pStyle w:val="BookCode"/>
        <w:rPr>
          <w:lang w:val="en-US"/>
        </w:rPr>
      </w:pPr>
    </w:p>
    <w:p w:rsidR="006F114E" w:rsidRPr="00654822" w:rsidRDefault="006F114E" w:rsidP="006F114E">
      <w:pPr>
        <w:pStyle w:val="BookCode"/>
        <w:rPr>
          <w:lang w:val="en-US"/>
        </w:rPr>
      </w:pPr>
      <w:r w:rsidRPr="00654822">
        <w:rPr>
          <w:b/>
          <w:bCs/>
          <w:lang w:val="en-US"/>
        </w:rPr>
        <w:t>public</w:t>
      </w:r>
      <w:r w:rsidRPr="00654822">
        <w:rPr>
          <w:lang w:val="en-US"/>
        </w:rPr>
        <w:t xml:space="preserve"> </w:t>
      </w:r>
      <w:r w:rsidRPr="00654822">
        <w:rPr>
          <w:b/>
          <w:bCs/>
          <w:lang w:val="en-US"/>
        </w:rPr>
        <w:t>static</w:t>
      </w:r>
      <w:r w:rsidRPr="00654822">
        <w:rPr>
          <w:lang w:val="en-US"/>
        </w:rPr>
        <w:t xml:space="preserve"> </w:t>
      </w:r>
      <w:r w:rsidRPr="00654822">
        <w:rPr>
          <w:b/>
          <w:bCs/>
          <w:lang w:val="en-US"/>
        </w:rPr>
        <w:t>void</w:t>
      </w:r>
      <w:r w:rsidRPr="00654822">
        <w:rPr>
          <w:lang w:val="en-US"/>
        </w:rPr>
        <w:t xml:space="preserve"> IslemYap(</w:t>
      </w:r>
      <w:r w:rsidRPr="00654822">
        <w:rPr>
          <w:b/>
          <w:bCs/>
          <w:lang w:val="en-US"/>
        </w:rPr>
        <w:t>object</w:t>
      </w:r>
      <w:r w:rsidRPr="00654822">
        <w:rPr>
          <w:lang w:val="en-US"/>
        </w:rPr>
        <w:t xml:space="preserve"> data)</w:t>
      </w:r>
      <w:r>
        <w:rPr>
          <w:lang w:val="en-US"/>
        </w:rPr>
        <w:t xml:space="preserve"> </w:t>
      </w:r>
      <w:r w:rsidRPr="00654822">
        <w:rPr>
          <w:lang w:val="en-US"/>
        </w:rPr>
        <w:t>{</w:t>
      </w:r>
    </w:p>
    <w:p w:rsidR="006F114E" w:rsidRPr="00654822" w:rsidRDefault="006F114E" w:rsidP="006F114E">
      <w:pPr>
        <w:pStyle w:val="BookCode"/>
        <w:rPr>
          <w:lang w:val="en-US"/>
        </w:rPr>
      </w:pPr>
      <w:r w:rsidRPr="00654822">
        <w:rPr>
          <w:lang w:val="en-US"/>
        </w:rPr>
        <w:t xml:space="preserve">    Console.WriteLine(data);</w:t>
      </w:r>
    </w:p>
    <w:p w:rsidR="006F114E" w:rsidRDefault="006F114E" w:rsidP="006F114E">
      <w:pPr>
        <w:pStyle w:val="BookCode"/>
      </w:pPr>
      <w:r w:rsidRPr="00654822">
        <w:rPr>
          <w:lang w:val="en-US"/>
        </w:rPr>
        <w:t>}</w:t>
      </w:r>
    </w:p>
    <w:p w:rsidR="006F114E" w:rsidRDefault="006F114E" w:rsidP="006F114E">
      <w:pPr>
        <w:pStyle w:val="CSVB"/>
      </w:pPr>
      <w:r>
        <w:t>VB.NET</w:t>
      </w:r>
    </w:p>
    <w:p w:rsidR="006F114E" w:rsidRPr="00654822" w:rsidRDefault="006F114E" w:rsidP="006F114E">
      <w:pPr>
        <w:pStyle w:val="BookCode"/>
        <w:rPr>
          <w:lang w:val="en-US"/>
        </w:rPr>
      </w:pPr>
      <w:r w:rsidRPr="00654822">
        <w:rPr>
          <w:b/>
          <w:bCs/>
          <w:lang w:val="en-US"/>
        </w:rPr>
        <w:t>Shared</w:t>
      </w:r>
      <w:r w:rsidRPr="00654822">
        <w:rPr>
          <w:lang w:val="en-US"/>
        </w:rPr>
        <w:t xml:space="preserve"> </w:t>
      </w:r>
      <w:r w:rsidRPr="00654822">
        <w:rPr>
          <w:b/>
          <w:bCs/>
          <w:lang w:val="en-US"/>
        </w:rPr>
        <w:t>Sub</w:t>
      </w:r>
      <w:r w:rsidRPr="00654822">
        <w:rPr>
          <w:lang w:val="en-US"/>
        </w:rPr>
        <w:t xml:space="preserve"> Main()</w:t>
      </w:r>
    </w:p>
    <w:p w:rsidR="006F114E" w:rsidRDefault="006F114E" w:rsidP="006F114E">
      <w:pPr>
        <w:pStyle w:val="BookCode"/>
        <w:rPr>
          <w:lang w:val="en-US"/>
        </w:rPr>
      </w:pPr>
      <w:r w:rsidRPr="00654822">
        <w:rPr>
          <w:lang w:val="en-US"/>
        </w:rPr>
        <w:t xml:space="preserve">  </w:t>
      </w:r>
      <w:r w:rsidRPr="00654822">
        <w:rPr>
          <w:b/>
          <w:bCs/>
          <w:lang w:val="en-US"/>
        </w:rPr>
        <w:t>Dim</w:t>
      </w:r>
      <w:r w:rsidRPr="00654822">
        <w:rPr>
          <w:lang w:val="en-US"/>
        </w:rPr>
        <w:t xml:space="preserve"> callBack </w:t>
      </w:r>
      <w:r w:rsidRPr="00654822">
        <w:rPr>
          <w:b/>
          <w:bCs/>
          <w:lang w:val="en-US"/>
        </w:rPr>
        <w:t>As</w:t>
      </w:r>
      <w:r w:rsidRPr="00654822">
        <w:rPr>
          <w:lang w:val="en-US"/>
        </w:rPr>
        <w:t xml:space="preserve"> TimerCallback = </w:t>
      </w:r>
      <w:r w:rsidRPr="00654822">
        <w:rPr>
          <w:b/>
          <w:bCs/>
          <w:lang w:val="en-US"/>
        </w:rPr>
        <w:t>New</w:t>
      </w:r>
      <w:r w:rsidRPr="00654822">
        <w:rPr>
          <w:lang w:val="en-US"/>
        </w:rPr>
        <w:t xml:space="preserve"> TimerCallback(</w:t>
      </w:r>
      <w:r w:rsidRPr="00654822">
        <w:rPr>
          <w:b/>
          <w:bCs/>
          <w:lang w:val="en-US"/>
        </w:rPr>
        <w:t>AddressOf</w:t>
      </w:r>
      <w:r w:rsidRPr="00654822">
        <w:rPr>
          <w:lang w:val="en-US"/>
        </w:rPr>
        <w:t xml:space="preserve"> IslemYap)</w:t>
      </w:r>
    </w:p>
    <w:p w:rsidR="006F114E" w:rsidRPr="00654822" w:rsidRDefault="006F114E" w:rsidP="006F114E">
      <w:pPr>
        <w:pStyle w:val="BookCode"/>
        <w:rPr>
          <w:lang w:val="en-US"/>
        </w:rPr>
      </w:pPr>
      <w:r>
        <w:rPr>
          <w:lang w:val="en-US"/>
        </w:rPr>
        <w:t xml:space="preserve">  ' 3 sn sonra çağırmaya başla ve 1 sn aralıklarla IslemYap isimli</w:t>
      </w:r>
      <w:r>
        <w:rPr>
          <w:lang w:val="en-US"/>
        </w:rPr>
        <w:br/>
        <w:t xml:space="preserve">  ' metodu çağır.</w:t>
      </w:r>
    </w:p>
    <w:p w:rsidR="006F114E" w:rsidRPr="00654822" w:rsidRDefault="006F114E" w:rsidP="006F114E">
      <w:pPr>
        <w:pStyle w:val="BookCode"/>
        <w:rPr>
          <w:lang w:val="en-US"/>
        </w:rPr>
      </w:pPr>
      <w:r w:rsidRPr="00654822">
        <w:rPr>
          <w:lang w:val="en-US"/>
        </w:rPr>
        <w:t xml:space="preserve">  </w:t>
      </w:r>
      <w:r w:rsidRPr="00654822">
        <w:rPr>
          <w:b/>
          <w:bCs/>
          <w:lang w:val="en-US"/>
        </w:rPr>
        <w:t>Dim</w:t>
      </w:r>
      <w:r w:rsidRPr="00654822">
        <w:rPr>
          <w:lang w:val="en-US"/>
        </w:rPr>
        <w:t xml:space="preserve"> t </w:t>
      </w:r>
      <w:r w:rsidRPr="00654822">
        <w:rPr>
          <w:b/>
          <w:bCs/>
          <w:lang w:val="en-US"/>
        </w:rPr>
        <w:t>As</w:t>
      </w:r>
      <w:r w:rsidRPr="00654822">
        <w:rPr>
          <w:lang w:val="en-US"/>
        </w:rPr>
        <w:t xml:space="preserve"> Timer = </w:t>
      </w:r>
      <w:r w:rsidRPr="00654822">
        <w:rPr>
          <w:b/>
          <w:bCs/>
          <w:lang w:val="en-US"/>
        </w:rPr>
        <w:t>New</w:t>
      </w:r>
      <w:r w:rsidRPr="00654822">
        <w:rPr>
          <w:lang w:val="en-US"/>
        </w:rPr>
        <w:t xml:space="preserve"> Timer(callBack, "Test", 3000, 1000)</w:t>
      </w:r>
    </w:p>
    <w:p w:rsidR="006F114E" w:rsidRPr="00654822" w:rsidRDefault="006F114E" w:rsidP="006F114E">
      <w:pPr>
        <w:pStyle w:val="BookCode"/>
        <w:rPr>
          <w:lang w:val="en-US"/>
        </w:rPr>
      </w:pPr>
      <w:r w:rsidRPr="00654822">
        <w:rPr>
          <w:lang w:val="en-US"/>
        </w:rPr>
        <w:t xml:space="preserve">  Console.ReadLine()</w:t>
      </w:r>
    </w:p>
    <w:p w:rsidR="006F114E" w:rsidRPr="00654822" w:rsidRDefault="006F114E" w:rsidP="006F114E">
      <w:pPr>
        <w:pStyle w:val="BookCode"/>
        <w:rPr>
          <w:lang w:val="en-US"/>
        </w:rPr>
      </w:pPr>
      <w:r w:rsidRPr="00654822">
        <w:rPr>
          <w:lang w:val="en-US"/>
        </w:rPr>
        <w:t xml:space="preserve">  t.Dispose()</w:t>
      </w:r>
    </w:p>
    <w:p w:rsidR="006F114E" w:rsidRPr="00654822" w:rsidRDefault="006F114E" w:rsidP="006F114E">
      <w:pPr>
        <w:pStyle w:val="BookCode"/>
        <w:rPr>
          <w:b/>
          <w:bCs/>
          <w:lang w:val="en-US"/>
        </w:rPr>
      </w:pPr>
      <w:r w:rsidRPr="00654822">
        <w:rPr>
          <w:b/>
          <w:bCs/>
          <w:lang w:val="en-US"/>
        </w:rPr>
        <w:t>End</w:t>
      </w:r>
      <w:r w:rsidRPr="00654822">
        <w:rPr>
          <w:lang w:val="en-US"/>
        </w:rPr>
        <w:t xml:space="preserve"> </w:t>
      </w:r>
      <w:r w:rsidRPr="00654822">
        <w:rPr>
          <w:b/>
          <w:bCs/>
          <w:lang w:val="en-US"/>
        </w:rPr>
        <w:t>Sub</w:t>
      </w:r>
    </w:p>
    <w:p w:rsidR="006F114E" w:rsidRPr="00654822" w:rsidRDefault="006F114E" w:rsidP="006F114E">
      <w:pPr>
        <w:pStyle w:val="BookCode"/>
        <w:rPr>
          <w:b/>
          <w:bCs/>
          <w:lang w:val="en-US"/>
        </w:rPr>
      </w:pPr>
    </w:p>
    <w:p w:rsidR="006F114E" w:rsidRPr="00654822" w:rsidRDefault="006F114E" w:rsidP="006F114E">
      <w:pPr>
        <w:pStyle w:val="BookCode"/>
        <w:rPr>
          <w:lang w:val="en-US"/>
        </w:rPr>
      </w:pPr>
      <w:r w:rsidRPr="00654822">
        <w:rPr>
          <w:b/>
          <w:bCs/>
          <w:lang w:val="en-US"/>
        </w:rPr>
        <w:lastRenderedPageBreak/>
        <w:t>Shared</w:t>
      </w:r>
      <w:r w:rsidRPr="00654822">
        <w:rPr>
          <w:lang w:val="en-US"/>
        </w:rPr>
        <w:t xml:space="preserve"> </w:t>
      </w:r>
      <w:r w:rsidRPr="00654822">
        <w:rPr>
          <w:b/>
          <w:bCs/>
          <w:lang w:val="en-US"/>
        </w:rPr>
        <w:t>Sub</w:t>
      </w:r>
      <w:r w:rsidRPr="00654822">
        <w:rPr>
          <w:lang w:val="en-US"/>
        </w:rPr>
        <w:t xml:space="preserve"> IslemYap(</w:t>
      </w:r>
      <w:r w:rsidRPr="00654822">
        <w:rPr>
          <w:b/>
          <w:bCs/>
          <w:lang w:val="en-US"/>
        </w:rPr>
        <w:t>ByVal</w:t>
      </w:r>
      <w:r w:rsidRPr="00654822">
        <w:rPr>
          <w:lang w:val="en-US"/>
        </w:rPr>
        <w:t xml:space="preserve"> data </w:t>
      </w:r>
      <w:r w:rsidRPr="00654822">
        <w:rPr>
          <w:b/>
          <w:bCs/>
          <w:lang w:val="en-US"/>
        </w:rPr>
        <w:t>As</w:t>
      </w:r>
      <w:r w:rsidRPr="00654822">
        <w:rPr>
          <w:lang w:val="en-US"/>
        </w:rPr>
        <w:t xml:space="preserve"> </w:t>
      </w:r>
      <w:r w:rsidRPr="00654822">
        <w:rPr>
          <w:b/>
          <w:bCs/>
          <w:lang w:val="en-US"/>
        </w:rPr>
        <w:t>Object</w:t>
      </w:r>
      <w:r w:rsidRPr="00654822">
        <w:rPr>
          <w:lang w:val="en-US"/>
        </w:rPr>
        <w:t>)</w:t>
      </w:r>
    </w:p>
    <w:p w:rsidR="006F114E" w:rsidRPr="00654822" w:rsidRDefault="006F114E" w:rsidP="006F114E">
      <w:pPr>
        <w:pStyle w:val="BookCode"/>
        <w:rPr>
          <w:lang w:val="en-US"/>
        </w:rPr>
      </w:pPr>
      <w:r w:rsidRPr="00654822">
        <w:rPr>
          <w:lang w:val="en-US"/>
        </w:rPr>
        <w:t xml:space="preserve">  Console.WriteLine(data)</w:t>
      </w:r>
    </w:p>
    <w:p w:rsidR="006F114E" w:rsidRDefault="006F114E" w:rsidP="006F114E">
      <w:pPr>
        <w:pStyle w:val="BookCode"/>
      </w:pPr>
      <w:r w:rsidRPr="00654822">
        <w:rPr>
          <w:b/>
          <w:bCs/>
          <w:lang w:val="en-US"/>
        </w:rPr>
        <w:t>End</w:t>
      </w:r>
      <w:r w:rsidRPr="00654822">
        <w:rPr>
          <w:lang w:val="en-US"/>
        </w:rPr>
        <w:t xml:space="preserve"> </w:t>
      </w:r>
      <w:r w:rsidRPr="00654822">
        <w:rPr>
          <w:b/>
          <w:bCs/>
          <w:lang w:val="en-US"/>
        </w:rPr>
        <w:t>Sub</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264</w:t>
      </w:r>
      <w:r w:rsidR="00F709C6">
        <w:rPr>
          <w:noProof/>
        </w:rPr>
        <w:fldChar w:fldCharType="end"/>
      </w:r>
      <w:r>
        <w:t xml:space="preserve">, </w:t>
      </w:r>
      <w:r w:rsidRPr="00654822">
        <w:rPr>
          <w:rStyle w:val="BookConceptDefinitionChar0"/>
        </w:rPr>
        <w:t>System.Threading.Timer</w:t>
      </w:r>
      <w:r w:rsidRPr="00654822">
        <w:rPr>
          <w:rStyle w:val="BookItalic"/>
        </w:rPr>
        <w:t xml:space="preserve"> Kullanım Örneği</w:t>
      </w:r>
    </w:p>
    <w:p w:rsidR="006F114E" w:rsidRPr="001949BE" w:rsidRDefault="002B6118" w:rsidP="006F114E">
      <w:pPr>
        <w:pStyle w:val="BookWarningText"/>
        <w:sectPr w:rsidR="006F114E" w:rsidRPr="001949BE" w:rsidSect="003D33EE">
          <w:type w:val="oddPage"/>
          <w:pgSz w:w="9356" w:h="13608" w:code="195"/>
          <w:pgMar w:top="1418" w:right="851" w:bottom="1418" w:left="851" w:header="709" w:footer="709" w:gutter="567"/>
          <w:cols w:space="708"/>
          <w:titlePg/>
          <w:docGrid w:linePitch="360"/>
        </w:sectPr>
      </w:pPr>
      <w:r>
        <w:rPr>
          <w:noProof/>
        </w:rPr>
        <w:drawing>
          <wp:inline distT="0" distB="0" distL="0" distR="0">
            <wp:extent cx="298450" cy="298450"/>
            <wp:effectExtent l="0" t="0" r="0" b="0"/>
            <wp:docPr id="664" name="Picture 664"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4"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.NET sınıf kütüphanesi içerisinde farklı zamanlayıcı sınıfları bulunmaktadır.</w:t>
      </w:r>
      <w:r w:rsidR="006F114E">
        <w:br/>
      </w:r>
      <w:r w:rsidR="006F114E">
        <w:br/>
      </w:r>
      <w:r w:rsidR="006F114E" w:rsidRPr="001949BE">
        <w:rPr>
          <w:rStyle w:val="BookConceptDefinitionChar0"/>
        </w:rPr>
        <w:t>System.Threading.Timer</w:t>
      </w:r>
      <w:r w:rsidR="006F114E">
        <w:t xml:space="preserve"> bu konuda anlatılan sınıftır.</w:t>
      </w:r>
      <w:r w:rsidR="006F114E">
        <w:br/>
      </w:r>
      <w:r w:rsidR="006F114E">
        <w:br/>
      </w:r>
      <w:r w:rsidR="006F114E" w:rsidRPr="001949BE">
        <w:rPr>
          <w:rStyle w:val="BookConceptDefinitionChar0"/>
        </w:rPr>
        <w:t xml:space="preserve">System.Timers.Timer </w:t>
      </w:r>
      <w:r w:rsidR="006F114E">
        <w:t xml:space="preserve">sınıfı, arka planda </w:t>
      </w:r>
      <w:r w:rsidR="006F114E" w:rsidRPr="001949BE">
        <w:rPr>
          <w:rStyle w:val="BookConceptDefinitionChar0"/>
        </w:rPr>
        <w:t>System.Threading.Timer</w:t>
      </w:r>
      <w:r w:rsidR="006F114E">
        <w:t xml:space="preserve"> sınıfını kullanan ve VS.NET tasarım desteği olan sınıftır.</w:t>
      </w:r>
      <w:r w:rsidR="006F114E">
        <w:br/>
      </w:r>
      <w:r w:rsidR="006F114E">
        <w:br/>
      </w:r>
      <w:r w:rsidR="006F114E" w:rsidRPr="001949BE">
        <w:rPr>
          <w:rStyle w:val="BookConceptDefinitionChar0"/>
        </w:rPr>
        <w:t>System.Windows.Forms.Timer</w:t>
      </w:r>
      <w:r w:rsidR="006F114E">
        <w:t xml:space="preserve"> sınıfı, WM_TIMER Windows mesajı ile çalışan sınıftır.</w:t>
      </w:r>
    </w:p>
    <w:p w:rsidR="006F114E" w:rsidRPr="00BC3702" w:rsidRDefault="002B6118" w:rsidP="006F114E">
      <w:pPr>
        <w:pStyle w:val="BookOzluSoz"/>
      </w:pPr>
      <w:r>
        <w:rPr>
          <w:noProof/>
        </w:rPr>
        <w:lastRenderedPageBreak/>
        <w:drawing>
          <wp:inline distT="0" distB="0" distL="0" distR="0">
            <wp:extent cx="537845" cy="537845"/>
            <wp:effectExtent l="0" t="0" r="0" b="0"/>
            <wp:docPr id="665" name="Picture 665" descr="C:\Documents and Settings\Tansu\My Documents\Books\DotNet\Documents\BookPictures\GNL-Özlü Söz.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5" descr="C:\Documents and Settings\Tansu\My Documents\Books\DotNet\Documents\BookPictures\GNL-Özlü Söz.png"/>
                    <pic:cNvPicPr>
                      <a:picLocks/>
                    </pic:cNvPicPr>
                  </pic:nvPicPr>
                  <pic:blipFill>
                    <a:blip r:link="rId9">
                      <a:extLst>
                        <a:ext uri="{28A0092B-C50C-407E-A947-70E740481C1C}">
                          <a14:useLocalDpi xmlns:a14="http://schemas.microsoft.com/office/drawing/2010/main" val="0"/>
                        </a:ext>
                      </a:extLst>
                    </a:blip>
                    <a:srcRect/>
                    <a:stretch>
                      <a:fillRect/>
                    </a:stretch>
                  </pic:blipFill>
                  <pic:spPr bwMode="auto">
                    <a:xfrm>
                      <a:off x="0" y="0"/>
                      <a:ext cx="537845" cy="537845"/>
                    </a:xfrm>
                    <a:prstGeom prst="rect">
                      <a:avLst/>
                    </a:prstGeom>
                    <a:noFill/>
                    <a:ln>
                      <a:noFill/>
                    </a:ln>
                  </pic:spPr>
                </pic:pic>
              </a:graphicData>
            </a:graphic>
          </wp:inline>
        </w:drawing>
      </w:r>
      <w:r w:rsidR="006F114E" w:rsidRPr="00712C71">
        <w:t>Cehaletle deha arasındaki gerçek fark nedir biliyor musunuz</w:t>
      </w:r>
      <w:r w:rsidR="006F114E">
        <w:t xml:space="preserve"> </w:t>
      </w:r>
      <w:r w:rsidR="006F114E" w:rsidRPr="00712C71">
        <w:t>? Dehanın sınırları var cehaletinse hiçbir sınırı yoktur.</w:t>
      </w:r>
    </w:p>
    <w:p w:rsidR="006F114E" w:rsidRPr="00925DE5" w:rsidRDefault="006F114E" w:rsidP="006F114E">
      <w:pPr>
        <w:pStyle w:val="BookOzluSozOwner"/>
      </w:pPr>
      <w:r w:rsidRPr="00712C71">
        <w:t>Whoopi Goldberg</w:t>
      </w:r>
    </w:p>
    <w:p w:rsidR="006F114E" w:rsidRDefault="006F114E" w:rsidP="006F114E">
      <w:pPr>
        <w:pStyle w:val="BookSectionTitle"/>
      </w:pPr>
      <w:r>
        <w:t>Bölüm</w:t>
      </w:r>
    </w:p>
    <w:p w:rsidR="006F114E" w:rsidRPr="001D5A07" w:rsidRDefault="00F709C6" w:rsidP="006F114E">
      <w:pPr>
        <w:pStyle w:val="BookSectionNumber"/>
      </w:pPr>
      <w:r>
        <w:fldChar w:fldCharType="begin"/>
      </w:r>
      <w:r>
        <w:instrText xml:space="preserve"> SECTION  \* Arabic  \* MERGEFORMAT </w:instrText>
      </w:r>
      <w:r>
        <w:fldChar w:fldCharType="separate"/>
      </w:r>
      <w:r w:rsidR="00D0557B">
        <w:t>16</w:t>
      </w:r>
      <w:r>
        <w:fldChar w:fldCharType="end"/>
      </w:r>
    </w:p>
    <w:p w:rsidR="006F114E" w:rsidRDefault="006F114E" w:rsidP="006F114E">
      <w:pPr>
        <w:pStyle w:val="H1"/>
      </w:pPr>
      <w:r>
        <w:t>Asenkron Programlama Modeli</w:t>
      </w:r>
    </w:p>
    <w:p w:rsidR="006F114E" w:rsidRPr="00E73AC4" w:rsidRDefault="006F114E" w:rsidP="006F114E">
      <w:pPr>
        <w:pStyle w:val="BookText"/>
        <w:rPr>
          <w:lang w:eastAsia="tr-TR"/>
        </w:rPr>
      </w:pPr>
      <w:r>
        <w:rPr>
          <w:lang w:eastAsia="tr-TR"/>
        </w:rPr>
        <w:br w:type="page"/>
      </w:r>
      <w:r>
        <w:rPr>
          <w:lang w:eastAsia="tr-TR"/>
        </w:rPr>
        <w:lastRenderedPageBreak/>
        <w:br w:type="page"/>
      </w:r>
    </w:p>
    <w:p w:rsidR="006F114E" w:rsidRPr="00654DB8" w:rsidRDefault="006F114E" w:rsidP="006F114E">
      <w:pPr>
        <w:pStyle w:val="BookText"/>
        <w:keepNext/>
        <w:framePr w:dropCap="drop" w:lines="3" w:wrap="around" w:vAnchor="text" w:hAnchor="text"/>
        <w:spacing w:before="0" w:after="0" w:line="1206" w:lineRule="exact"/>
        <w:textAlignment w:val="baseline"/>
        <w:rPr>
          <w:position w:val="-4"/>
          <w:sz w:val="139"/>
        </w:rPr>
      </w:pPr>
      <w:r w:rsidRPr="00654DB8">
        <w:rPr>
          <w:position w:val="-4"/>
          <w:sz w:val="139"/>
        </w:rPr>
        <w:lastRenderedPageBreak/>
        <w:t>A</w:t>
      </w:r>
    </w:p>
    <w:p w:rsidR="006F114E" w:rsidRDefault="006F114E" w:rsidP="006F114E">
      <w:pPr>
        <w:pStyle w:val="BookText"/>
      </w:pPr>
      <w:r>
        <w:t>senkron programlama modeli (</w:t>
      </w:r>
      <w:r w:rsidRPr="001D23BA">
        <w:rPr>
          <w:rStyle w:val="BookConceptDefinitionChar0"/>
        </w:rPr>
        <w:t>ing. Asynchronous Programming Model</w:t>
      </w:r>
      <w:r w:rsidR="00917727">
        <w:rPr>
          <w:rStyle w:val="BookConceptDefinitionChar0"/>
        </w:rPr>
        <w:fldChar w:fldCharType="begin"/>
      </w:r>
      <w:r w:rsidR="00917727">
        <w:instrText xml:space="preserve"> XE "</w:instrText>
      </w:r>
      <w:r w:rsidR="00917727" w:rsidRPr="00F955F0">
        <w:instrText>Asynchronous Programming Model</w:instrText>
      </w:r>
      <w:r w:rsidR="00917727">
        <w:instrText xml:space="preserve">" </w:instrText>
      </w:r>
      <w:r w:rsidR="00917727">
        <w:rPr>
          <w:rStyle w:val="BookConceptDefinitionChar0"/>
        </w:rPr>
        <w:fldChar w:fldCharType="end"/>
      </w:r>
      <w:r>
        <w:rPr>
          <w:rStyle w:val="BookConceptDefinitionChar0"/>
        </w:rPr>
        <w:t xml:space="preserve"> - APM</w:t>
      </w:r>
      <w:r>
        <w:t xml:space="preserve">)  .NET sınıf kütüphanesi içerisinde bulunan bir çok sınıf tarafından desteklenmektedir. APM yapısı, farklı işlemlerin farklı iş parçacıkları tarafından yapılmasını sağlaması ile, daha performanslı çalışan uygulama yazılımları elde etmek için </w:t>
      </w:r>
      <w:r w:rsidR="006E4B95">
        <w:t>kullanılabilmektedir</w:t>
      </w:r>
      <w:r>
        <w:t xml:space="preserve">. APM, programcı tarafından yeni iş parçacıkları oluşturularak sağlanan çoklu işletime önemli bir alternatif sunmaktadır. </w:t>
      </w:r>
    </w:p>
    <w:p w:rsidR="006F114E" w:rsidRDefault="006F114E" w:rsidP="006F114E">
      <w:pPr>
        <w:pStyle w:val="BookText"/>
      </w:pPr>
      <w:r>
        <w:t>.NET APM alt yapısı tarafından sunulan APM metot ve delegeleri ile, programcının yeni iş parçacık nesneleri oluşturması gerekmeden, istenilen metotlar farklı iş parçacıkları tarafından çalıştırılabilmektedir.</w:t>
      </w:r>
    </w:p>
    <w:p w:rsidR="006F114E" w:rsidRDefault="006F114E" w:rsidP="006F114E">
      <w:pPr>
        <w:pStyle w:val="H2"/>
      </w:pPr>
      <w:r>
        <w:t>APM Temelleri</w:t>
      </w:r>
    </w:p>
    <w:p w:rsidR="006F114E" w:rsidRDefault="006F114E" w:rsidP="006F114E">
      <w:pPr>
        <w:pStyle w:val="BookText"/>
        <w:rPr>
          <w:lang w:eastAsia="tr-TR"/>
        </w:rPr>
      </w:pPr>
      <w:r>
        <w:rPr>
          <w:lang w:eastAsia="tr-TR"/>
        </w:rPr>
        <w:t>APM</w:t>
      </w:r>
      <w:r w:rsidR="006E4B95">
        <w:rPr>
          <w:lang w:eastAsia="tr-TR"/>
        </w:rPr>
        <w:t>,</w:t>
      </w:r>
      <w:r>
        <w:rPr>
          <w:lang w:eastAsia="tr-TR"/>
        </w:rPr>
        <w:t xml:space="preserve"> </w:t>
      </w:r>
      <w:r w:rsidR="006E4B95">
        <w:rPr>
          <w:lang w:eastAsia="tr-TR"/>
        </w:rPr>
        <w:t>desteklenen</w:t>
      </w:r>
      <w:r>
        <w:rPr>
          <w:lang w:eastAsia="tr-TR"/>
        </w:rPr>
        <w:t xml:space="preserve"> sınıflarda, istenilen metotların farklı iş parçacıkları tarafından çalıştırılabilmesini sağlamaktır. Genel standart olarak APM metot isimleri, </w:t>
      </w:r>
      <w:r w:rsidRPr="0000097E">
        <w:rPr>
          <w:rStyle w:val="BookConceptDefinitionChar0"/>
        </w:rPr>
        <w:t>Begin</w:t>
      </w:r>
      <w:r>
        <w:rPr>
          <w:lang w:eastAsia="tr-TR"/>
        </w:rPr>
        <w:t xml:space="preserve"> ve </w:t>
      </w:r>
      <w:r w:rsidRPr="0000097E">
        <w:rPr>
          <w:rStyle w:val="BookConceptDefinitionChar0"/>
        </w:rPr>
        <w:t>End</w:t>
      </w:r>
      <w:r>
        <w:rPr>
          <w:lang w:eastAsia="tr-TR"/>
        </w:rPr>
        <w:t xml:space="preserve"> ön ekleri ile donatılmaktadır. </w:t>
      </w:r>
    </w:p>
    <w:p w:rsidR="006F114E" w:rsidRDefault="006F114E" w:rsidP="006F114E">
      <w:pPr>
        <w:pStyle w:val="BookText"/>
        <w:rPr>
          <w:lang w:eastAsia="tr-TR"/>
        </w:rPr>
      </w:pPr>
      <w:r>
        <w:rPr>
          <w:lang w:eastAsia="tr-TR"/>
        </w:rPr>
        <w:t xml:space="preserve">Örneğin </w:t>
      </w:r>
      <w:r w:rsidRPr="0000097E">
        <w:rPr>
          <w:rStyle w:val="BookConceptDefinitionChar0"/>
        </w:rPr>
        <w:t>FileStream</w:t>
      </w:r>
      <w:r>
        <w:rPr>
          <w:lang w:eastAsia="tr-TR"/>
        </w:rPr>
        <w:t xml:space="preserve"> akım sınıfı, akımdan veri okumak ve yazmak için sırasıyla </w:t>
      </w:r>
      <w:r w:rsidRPr="00FD2A92">
        <w:rPr>
          <w:rStyle w:val="BookConceptDefinitionChar0"/>
        </w:rPr>
        <w:t>FileStream.Read</w:t>
      </w:r>
      <w:r>
        <w:rPr>
          <w:lang w:eastAsia="tr-TR"/>
        </w:rPr>
        <w:t xml:space="preserve"> ve </w:t>
      </w:r>
      <w:r w:rsidRPr="00FD2A92">
        <w:rPr>
          <w:rStyle w:val="BookConceptDefinitionChar0"/>
        </w:rPr>
        <w:t>FileStream.Write</w:t>
      </w:r>
      <w:r>
        <w:rPr>
          <w:lang w:eastAsia="tr-TR"/>
        </w:rPr>
        <w:t xml:space="preserve"> metotlarını sunmaktadır. Sunulan bu metotları senkron olarak nitelemek mümkündür. Senkron kavramı ile ifade edilmek istenen, metodu çağıran iş parçacığı tarafından çalıştırılması ve metot tarafından yapılan işlemlerin </w:t>
      </w:r>
      <w:r w:rsidR="006E4B95">
        <w:rPr>
          <w:lang w:eastAsia="tr-TR"/>
        </w:rPr>
        <w:t>bitmesi sonucunda</w:t>
      </w:r>
      <w:r>
        <w:rPr>
          <w:lang w:eastAsia="tr-TR"/>
        </w:rPr>
        <w:t xml:space="preserve"> metodun çalışmasının tamamlanmasıdır. Aynı işlevi sağlayan </w:t>
      </w:r>
      <w:r w:rsidRPr="00FD2A92">
        <w:rPr>
          <w:rStyle w:val="BookConceptDefinitionChar0"/>
        </w:rPr>
        <w:t>FileStream.BeginRead</w:t>
      </w:r>
      <w:r>
        <w:rPr>
          <w:lang w:eastAsia="tr-TR"/>
        </w:rPr>
        <w:t xml:space="preserve"> ve </w:t>
      </w:r>
      <w:r w:rsidRPr="00FD2A92">
        <w:rPr>
          <w:rStyle w:val="BookConceptDefinitionChar0"/>
        </w:rPr>
        <w:t>FileStream.EndRead</w:t>
      </w:r>
      <w:r>
        <w:rPr>
          <w:lang w:eastAsia="tr-TR"/>
        </w:rPr>
        <w:t xml:space="preserve"> metotları, senkron olan metotların asenkron sürümleridir. Asenkron kavramı, metodun içerisinde yeni bir iş parçacığı oluşturulduğunu ve işlemlerin bu iş parçacığına atandığını belirtmektedir. </w:t>
      </w:r>
    </w:p>
    <w:p w:rsidR="006F114E" w:rsidRDefault="006F114E" w:rsidP="006F114E">
      <w:pPr>
        <w:pStyle w:val="BookText"/>
        <w:rPr>
          <w:lang w:eastAsia="tr-TR"/>
        </w:rPr>
      </w:pPr>
      <w:r>
        <w:rPr>
          <w:lang w:eastAsia="tr-TR"/>
        </w:rPr>
        <w:t xml:space="preserve">Asenkron metotların </w:t>
      </w:r>
      <w:r w:rsidRPr="00FD2A92">
        <w:rPr>
          <w:rStyle w:val="BookConceptDefinitionChar0"/>
        </w:rPr>
        <w:t>Begin</w:t>
      </w:r>
      <w:r>
        <w:rPr>
          <w:lang w:eastAsia="tr-TR"/>
        </w:rPr>
        <w:t xml:space="preserve"> ön eki ile donatılmış sürümleri, metot tarafından yapılması istenen işlemi yeni bir iş parçacığına atamakta ve hemen ardından metodun çalışması tamamlanmaktadır. </w:t>
      </w:r>
      <w:r w:rsidRPr="00392CC7">
        <w:rPr>
          <w:rStyle w:val="BookConceptDefinitionChar0"/>
        </w:rPr>
        <w:t>End</w:t>
      </w:r>
      <w:r>
        <w:rPr>
          <w:lang w:eastAsia="tr-TR"/>
        </w:rPr>
        <w:t xml:space="preserve"> ön eki ile donatılmış sürümler, işlem henüz tamamlanmadı ise, yeni iş parçacığına atanmış işin tamamlanmasını beklemektedirler.</w:t>
      </w:r>
    </w:p>
    <w:p w:rsidR="001D2716" w:rsidRDefault="001D2716" w:rsidP="006F114E">
      <w:pPr>
        <w:pStyle w:val="BookText"/>
        <w:rPr>
          <w:lang w:eastAsia="tr-TR"/>
        </w:rPr>
      </w:pPr>
    </w:p>
    <w:p w:rsidR="006F114E" w:rsidRDefault="006F114E" w:rsidP="006F114E">
      <w:pPr>
        <w:pStyle w:val="CSVB"/>
      </w:pPr>
      <w:r>
        <w:t>C#</w:t>
      </w:r>
    </w:p>
    <w:p w:rsidR="006F114E" w:rsidRPr="00FA42CA" w:rsidRDefault="006F114E" w:rsidP="006F114E">
      <w:pPr>
        <w:pStyle w:val="BookCode"/>
        <w:rPr>
          <w:lang w:val="en-US" w:eastAsia="tr-TR"/>
        </w:rPr>
      </w:pPr>
      <w:r w:rsidRPr="00FA42CA">
        <w:rPr>
          <w:lang w:val="en-US" w:eastAsia="tr-TR"/>
        </w:rPr>
        <w:lastRenderedPageBreak/>
        <w:t xml:space="preserve">FileStream f = </w:t>
      </w:r>
      <w:r w:rsidRPr="00FA42CA">
        <w:rPr>
          <w:b/>
          <w:bCs/>
          <w:lang w:val="en-US" w:eastAsia="tr-TR"/>
        </w:rPr>
        <w:t>new</w:t>
      </w:r>
      <w:r w:rsidRPr="00FA42CA">
        <w:rPr>
          <w:lang w:val="en-US" w:eastAsia="tr-TR"/>
        </w:rPr>
        <w:t xml:space="preserve"> FileStream(@"c:\xxx.dat", FileMode.Open);</w:t>
      </w:r>
    </w:p>
    <w:p w:rsidR="006F114E" w:rsidRPr="00FA42CA" w:rsidRDefault="006F114E" w:rsidP="006F114E">
      <w:pPr>
        <w:pStyle w:val="BookCode"/>
        <w:rPr>
          <w:lang w:val="en-US" w:eastAsia="tr-TR"/>
        </w:rPr>
      </w:pPr>
      <w:r w:rsidRPr="00FA42CA">
        <w:rPr>
          <w:b/>
          <w:bCs/>
          <w:lang w:val="en-US" w:eastAsia="tr-TR"/>
        </w:rPr>
        <w:t>byte</w:t>
      </w:r>
      <w:r w:rsidRPr="00FA42CA">
        <w:rPr>
          <w:lang w:val="en-US" w:eastAsia="tr-TR"/>
        </w:rPr>
        <w:t xml:space="preserve"> [] buffer = </w:t>
      </w:r>
      <w:r w:rsidRPr="00FA42CA">
        <w:rPr>
          <w:b/>
          <w:bCs/>
          <w:lang w:val="en-US" w:eastAsia="tr-TR"/>
        </w:rPr>
        <w:t>new</w:t>
      </w:r>
      <w:r w:rsidRPr="00FA42CA">
        <w:rPr>
          <w:lang w:val="en-US" w:eastAsia="tr-TR"/>
        </w:rPr>
        <w:t xml:space="preserve"> </w:t>
      </w:r>
      <w:r w:rsidRPr="00FA42CA">
        <w:rPr>
          <w:b/>
          <w:bCs/>
          <w:lang w:val="en-US" w:eastAsia="tr-TR"/>
        </w:rPr>
        <w:t>byte</w:t>
      </w:r>
      <w:r w:rsidRPr="00FA42CA">
        <w:rPr>
          <w:lang w:val="en-US" w:eastAsia="tr-TR"/>
        </w:rPr>
        <w:t>[100];</w:t>
      </w:r>
    </w:p>
    <w:p w:rsidR="006F114E" w:rsidRDefault="006F114E" w:rsidP="006F114E">
      <w:pPr>
        <w:pStyle w:val="BookCode"/>
        <w:rPr>
          <w:lang w:val="en-US" w:eastAsia="tr-TR"/>
        </w:rPr>
      </w:pPr>
      <w:r w:rsidRPr="00FA42CA">
        <w:rPr>
          <w:lang w:val="en-US" w:eastAsia="tr-TR"/>
        </w:rPr>
        <w:t>f.Read(buffer, 0, buffer.Length);</w:t>
      </w:r>
    </w:p>
    <w:p w:rsidR="006F114E" w:rsidRPr="00FA42CA" w:rsidRDefault="006F114E" w:rsidP="006F114E">
      <w:pPr>
        <w:pStyle w:val="BookCode"/>
        <w:rPr>
          <w:lang w:val="en-US" w:eastAsia="tr-TR"/>
        </w:rPr>
      </w:pPr>
      <w:r>
        <w:rPr>
          <w:lang w:val="en-US" w:eastAsia="tr-TR"/>
        </w:rPr>
        <w:t xml:space="preserve">// buffer isimli dizi içerisine okuma işlemi tamamlandığında </w:t>
      </w:r>
      <w:r>
        <w:rPr>
          <w:lang w:val="en-US" w:eastAsia="tr-TR"/>
        </w:rPr>
        <w:br/>
        <w:t>// FileStream.Read metodunun çalışması tamamlanmış olmaktadır.</w:t>
      </w:r>
    </w:p>
    <w:p w:rsidR="006F114E" w:rsidRDefault="006F114E" w:rsidP="006F114E">
      <w:pPr>
        <w:pStyle w:val="CSVB"/>
      </w:pPr>
      <w:r>
        <w:t>VB.NET</w:t>
      </w:r>
    </w:p>
    <w:p w:rsidR="006F114E" w:rsidRPr="00FD2A92" w:rsidRDefault="006F114E" w:rsidP="006F114E">
      <w:pPr>
        <w:pStyle w:val="BookCode"/>
        <w:rPr>
          <w:lang w:val="en-US" w:eastAsia="tr-TR"/>
        </w:rPr>
      </w:pPr>
      <w:r w:rsidRPr="00FD2A92">
        <w:rPr>
          <w:b/>
          <w:bCs/>
          <w:lang w:val="en-US" w:eastAsia="tr-TR"/>
        </w:rPr>
        <w:t>Dim</w:t>
      </w:r>
      <w:r w:rsidRPr="00FD2A92">
        <w:rPr>
          <w:lang w:val="en-US" w:eastAsia="tr-TR"/>
        </w:rPr>
        <w:t xml:space="preserve"> f </w:t>
      </w:r>
      <w:r w:rsidRPr="00FD2A92">
        <w:rPr>
          <w:b/>
          <w:bCs/>
          <w:lang w:val="en-US" w:eastAsia="tr-TR"/>
        </w:rPr>
        <w:t>As</w:t>
      </w:r>
      <w:r w:rsidRPr="00FD2A92">
        <w:rPr>
          <w:lang w:val="en-US" w:eastAsia="tr-TR"/>
        </w:rPr>
        <w:t xml:space="preserve"> FileStream = </w:t>
      </w:r>
      <w:r w:rsidRPr="00FD2A92">
        <w:rPr>
          <w:b/>
          <w:bCs/>
          <w:lang w:val="en-US" w:eastAsia="tr-TR"/>
        </w:rPr>
        <w:t>New</w:t>
      </w:r>
      <w:r w:rsidRPr="00FD2A92">
        <w:rPr>
          <w:lang w:val="en-US" w:eastAsia="tr-TR"/>
        </w:rPr>
        <w:t xml:space="preserve"> FileStream("c:\xxx.dat", FileMode.Open)</w:t>
      </w:r>
    </w:p>
    <w:p w:rsidR="006F114E" w:rsidRPr="00FD2A92" w:rsidRDefault="006F114E" w:rsidP="006F114E">
      <w:pPr>
        <w:pStyle w:val="BookCode"/>
        <w:rPr>
          <w:lang w:val="en-US" w:eastAsia="tr-TR"/>
        </w:rPr>
      </w:pPr>
      <w:r w:rsidRPr="00FD2A92">
        <w:rPr>
          <w:b/>
          <w:bCs/>
          <w:lang w:val="en-US" w:eastAsia="tr-TR"/>
        </w:rPr>
        <w:t>Dim</w:t>
      </w:r>
      <w:r w:rsidRPr="00FD2A92">
        <w:rPr>
          <w:lang w:val="en-US" w:eastAsia="tr-TR"/>
        </w:rPr>
        <w:t xml:space="preserve"> buffer() </w:t>
      </w:r>
      <w:r w:rsidRPr="00FD2A92">
        <w:rPr>
          <w:b/>
          <w:bCs/>
          <w:lang w:val="en-US" w:eastAsia="tr-TR"/>
        </w:rPr>
        <w:t>As</w:t>
      </w:r>
      <w:r w:rsidRPr="00FD2A92">
        <w:rPr>
          <w:lang w:val="en-US" w:eastAsia="tr-TR"/>
        </w:rPr>
        <w:t xml:space="preserve"> </w:t>
      </w:r>
      <w:r w:rsidRPr="00FD2A92">
        <w:rPr>
          <w:b/>
          <w:bCs/>
          <w:lang w:val="en-US" w:eastAsia="tr-TR"/>
        </w:rPr>
        <w:t>Byte</w:t>
      </w:r>
      <w:r w:rsidRPr="00FD2A92">
        <w:rPr>
          <w:lang w:val="en-US" w:eastAsia="tr-TR"/>
        </w:rPr>
        <w:t xml:space="preserve"> = </w:t>
      </w:r>
      <w:r w:rsidRPr="00FD2A92">
        <w:rPr>
          <w:b/>
          <w:bCs/>
          <w:lang w:val="en-US" w:eastAsia="tr-TR"/>
        </w:rPr>
        <w:t>New</w:t>
      </w:r>
      <w:r w:rsidRPr="00FD2A92">
        <w:rPr>
          <w:lang w:val="en-US" w:eastAsia="tr-TR"/>
        </w:rPr>
        <w:t xml:space="preserve"> </w:t>
      </w:r>
      <w:r w:rsidRPr="00FD2A92">
        <w:rPr>
          <w:b/>
          <w:bCs/>
          <w:lang w:val="en-US" w:eastAsia="tr-TR"/>
        </w:rPr>
        <w:t>Byte</w:t>
      </w:r>
      <w:r w:rsidRPr="00FD2A92">
        <w:rPr>
          <w:lang w:val="en-US" w:eastAsia="tr-TR"/>
        </w:rPr>
        <w:t>(100) {}</w:t>
      </w:r>
    </w:p>
    <w:p w:rsidR="006F114E" w:rsidRPr="00FD2A92" w:rsidRDefault="006F114E" w:rsidP="006F114E">
      <w:pPr>
        <w:pStyle w:val="BookCode"/>
        <w:rPr>
          <w:lang w:val="en-US" w:eastAsia="tr-TR"/>
        </w:rPr>
      </w:pPr>
      <w:r w:rsidRPr="00FD2A92">
        <w:rPr>
          <w:lang w:val="en-US" w:eastAsia="tr-TR"/>
        </w:rPr>
        <w:t>f.Read(buffer, 0, buffer.Length)</w:t>
      </w:r>
    </w:p>
    <w:p w:rsidR="006F114E" w:rsidRDefault="006F114E" w:rsidP="006F114E">
      <w:pPr>
        <w:pStyle w:val="BookCode"/>
        <w:rPr>
          <w:lang w:eastAsia="tr-TR"/>
        </w:rPr>
      </w:pPr>
      <w:r>
        <w:rPr>
          <w:lang w:val="en-US" w:eastAsia="tr-TR"/>
        </w:rPr>
        <w:t xml:space="preserve">' buffer isimli dizi içerisine okuma işlemi tamamlandığında </w:t>
      </w:r>
      <w:r>
        <w:rPr>
          <w:lang w:val="en-US" w:eastAsia="tr-TR"/>
        </w:rPr>
        <w:br/>
        <w:t>' FileStream.Read metodunun çalışması tamamlanmış olmaktadır.</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265</w:t>
      </w:r>
      <w:r w:rsidR="00F709C6">
        <w:rPr>
          <w:noProof/>
          <w:lang w:eastAsia="tr-TR"/>
        </w:rPr>
        <w:fldChar w:fldCharType="end"/>
      </w:r>
      <w:r>
        <w:rPr>
          <w:lang w:eastAsia="tr-TR"/>
        </w:rPr>
        <w:t>, S</w:t>
      </w:r>
      <w:r w:rsidRPr="00FA42CA">
        <w:rPr>
          <w:rStyle w:val="BookItalic"/>
        </w:rPr>
        <w:t>enkron Programlama Örneği</w:t>
      </w:r>
    </w:p>
    <w:p w:rsidR="006F114E" w:rsidRDefault="006F114E" w:rsidP="006F114E">
      <w:pPr>
        <w:pStyle w:val="BookText"/>
      </w:pPr>
      <w:r>
        <w:t xml:space="preserve">Yukarıdaki örnekte </w:t>
      </w:r>
      <w:r w:rsidRPr="00FD2A92">
        <w:rPr>
          <w:rStyle w:val="BookConceptDefinitionChar0"/>
        </w:rPr>
        <w:t>FileStream.Read</w:t>
      </w:r>
      <w:r>
        <w:t xml:space="preserve"> metodu içerisindeki kod temel iş parçacığı (veya bu metodu çağıran iş parçacığı) tarafından çalıştırılmaktadır. Örneğin dosyadan okuma işleminin 100ms </w:t>
      </w:r>
      <w:r w:rsidR="006E4B95">
        <w:t xml:space="preserve">kadar </w:t>
      </w:r>
      <w:r>
        <w:t>sürmesi durumunda, bu süre kadar çağıran iş parçacığı bloke olmaktadır.</w:t>
      </w:r>
    </w:p>
    <w:p w:rsidR="006F114E" w:rsidRDefault="006F114E" w:rsidP="006F114E">
      <w:pPr>
        <w:pStyle w:val="CSVB"/>
      </w:pPr>
      <w:r>
        <w:t>C#</w:t>
      </w:r>
    </w:p>
    <w:p w:rsidR="006F114E" w:rsidRPr="00B22583" w:rsidRDefault="006F114E" w:rsidP="006F114E">
      <w:pPr>
        <w:pStyle w:val="BookCode"/>
        <w:rPr>
          <w:lang w:val="en-US"/>
        </w:rPr>
      </w:pPr>
      <w:r w:rsidRPr="00B22583">
        <w:rPr>
          <w:lang w:val="en-US"/>
        </w:rPr>
        <w:t xml:space="preserve">FileStream f = </w:t>
      </w:r>
      <w:r w:rsidRPr="00B22583">
        <w:rPr>
          <w:b/>
          <w:bCs/>
          <w:lang w:val="en-US"/>
        </w:rPr>
        <w:t>new</w:t>
      </w:r>
      <w:r w:rsidRPr="00B22583">
        <w:rPr>
          <w:lang w:val="en-US"/>
        </w:rPr>
        <w:t xml:space="preserve"> FileStream(@"c:\xxx.dat", FileMode.Open);</w:t>
      </w:r>
    </w:p>
    <w:p w:rsidR="006F114E" w:rsidRPr="00B22583" w:rsidRDefault="006F114E" w:rsidP="006F114E">
      <w:pPr>
        <w:pStyle w:val="BookCode"/>
        <w:rPr>
          <w:lang w:val="en-US"/>
        </w:rPr>
      </w:pPr>
      <w:r w:rsidRPr="00B22583">
        <w:rPr>
          <w:b/>
          <w:bCs/>
          <w:lang w:val="en-US"/>
        </w:rPr>
        <w:t>byte</w:t>
      </w:r>
      <w:r w:rsidRPr="00B22583">
        <w:rPr>
          <w:lang w:val="en-US"/>
        </w:rPr>
        <w:t xml:space="preserve"> [] buffer = </w:t>
      </w:r>
      <w:r w:rsidRPr="00B22583">
        <w:rPr>
          <w:b/>
          <w:bCs/>
          <w:lang w:val="en-US"/>
        </w:rPr>
        <w:t>new</w:t>
      </w:r>
      <w:r w:rsidRPr="00B22583">
        <w:rPr>
          <w:lang w:val="en-US"/>
        </w:rPr>
        <w:t xml:space="preserve"> </w:t>
      </w:r>
      <w:r w:rsidRPr="00B22583">
        <w:rPr>
          <w:b/>
          <w:bCs/>
          <w:lang w:val="en-US"/>
        </w:rPr>
        <w:t>byte</w:t>
      </w:r>
      <w:r w:rsidRPr="00B22583">
        <w:rPr>
          <w:lang w:val="en-US"/>
        </w:rPr>
        <w:t>[100];</w:t>
      </w:r>
    </w:p>
    <w:p w:rsidR="006F114E" w:rsidRDefault="006F114E" w:rsidP="006F114E">
      <w:pPr>
        <w:pStyle w:val="BookCode"/>
        <w:rPr>
          <w:lang w:val="en-US"/>
        </w:rPr>
      </w:pPr>
      <w:r w:rsidRPr="00B22583">
        <w:rPr>
          <w:lang w:val="en-US"/>
        </w:rPr>
        <w:t xml:space="preserve">IAsyncResult sonuc = f.BeginRead(buffer, 0, buffer.Length, </w:t>
      </w:r>
      <w:r w:rsidRPr="00B22583">
        <w:rPr>
          <w:b/>
          <w:bCs/>
          <w:lang w:val="en-US"/>
        </w:rPr>
        <w:t>null</w:t>
      </w:r>
      <w:r w:rsidRPr="00B22583">
        <w:rPr>
          <w:lang w:val="en-US"/>
        </w:rPr>
        <w:t xml:space="preserve">, </w:t>
      </w:r>
      <w:r w:rsidRPr="00B22583">
        <w:rPr>
          <w:b/>
          <w:bCs/>
          <w:lang w:val="en-US"/>
        </w:rPr>
        <w:t>null</w:t>
      </w:r>
      <w:r w:rsidRPr="00B22583">
        <w:rPr>
          <w:lang w:val="en-US"/>
        </w:rPr>
        <w:t>);</w:t>
      </w:r>
    </w:p>
    <w:p w:rsidR="006E4B95" w:rsidRPr="00B22583" w:rsidRDefault="006E4B95" w:rsidP="006F114E">
      <w:pPr>
        <w:pStyle w:val="BookCode"/>
        <w:rPr>
          <w:lang w:val="en-US"/>
        </w:rPr>
      </w:pPr>
    </w:p>
    <w:p w:rsidR="006F114E" w:rsidRPr="00B22583" w:rsidRDefault="006F114E" w:rsidP="006F114E">
      <w:pPr>
        <w:pStyle w:val="BookCode"/>
        <w:rPr>
          <w:lang w:val="en-US"/>
        </w:rPr>
      </w:pPr>
      <w:r>
        <w:rPr>
          <w:lang w:val="en-US"/>
        </w:rPr>
        <w:t xml:space="preserve">// Dosyadan okuma işlemi FileStream.Read metodu tarafından yeni bir iş </w:t>
      </w:r>
      <w:r>
        <w:rPr>
          <w:lang w:val="en-US"/>
        </w:rPr>
        <w:br/>
        <w:t>// parçacığına atanmış ve metodun çalışması tamamlanmıştır.</w:t>
      </w:r>
    </w:p>
    <w:p w:rsidR="006F114E" w:rsidRDefault="006F114E" w:rsidP="006F114E">
      <w:pPr>
        <w:pStyle w:val="BookCode"/>
        <w:rPr>
          <w:lang w:val="en-US"/>
        </w:rPr>
      </w:pPr>
      <w:r>
        <w:rPr>
          <w:lang w:val="en-US"/>
        </w:rPr>
        <w:t>// Bu bölümde okuma işlemi devam ederken başka işlemler yapılabilir.</w:t>
      </w:r>
    </w:p>
    <w:p w:rsidR="006F114E" w:rsidRDefault="006F114E" w:rsidP="006F114E">
      <w:pPr>
        <w:pStyle w:val="BookCode"/>
        <w:rPr>
          <w:lang w:val="en-US"/>
        </w:rPr>
      </w:pPr>
    </w:p>
    <w:p w:rsidR="006F114E" w:rsidRPr="00B22583" w:rsidRDefault="006F114E" w:rsidP="006F114E">
      <w:pPr>
        <w:pStyle w:val="BookCode"/>
        <w:rPr>
          <w:lang w:val="en-US"/>
        </w:rPr>
      </w:pPr>
      <w:r>
        <w:rPr>
          <w:lang w:val="en-US"/>
        </w:rPr>
        <w:t>// Okuma işlemi EndRead metodu çağrılarak tamamlanmaktadır. EndRead metodu,</w:t>
      </w:r>
      <w:r>
        <w:rPr>
          <w:lang w:val="en-US"/>
        </w:rPr>
        <w:br/>
        <w:t xml:space="preserve">// henüz okuma işlemi tamamlanmadı ise, işlem tamamlanana kadar çağıran iş </w:t>
      </w:r>
      <w:r>
        <w:rPr>
          <w:lang w:val="en-US"/>
        </w:rPr>
        <w:br/>
        <w:t>// parçacığını bloke etmektedir.</w:t>
      </w:r>
    </w:p>
    <w:p w:rsidR="006E4B95" w:rsidRDefault="006E4B95" w:rsidP="006F114E">
      <w:pPr>
        <w:pStyle w:val="BookCode"/>
        <w:rPr>
          <w:lang w:val="en-US"/>
        </w:rPr>
      </w:pPr>
    </w:p>
    <w:p w:rsidR="006F114E" w:rsidRPr="00B22583" w:rsidRDefault="006F114E" w:rsidP="006F114E">
      <w:pPr>
        <w:pStyle w:val="BookCode"/>
        <w:rPr>
          <w:lang w:val="en-US"/>
        </w:rPr>
      </w:pPr>
      <w:r w:rsidRPr="00B22583">
        <w:rPr>
          <w:lang w:val="en-US"/>
        </w:rPr>
        <w:t>f.EndRead(sonuc);</w:t>
      </w:r>
    </w:p>
    <w:p w:rsidR="006F114E" w:rsidRDefault="006F114E" w:rsidP="006F114E">
      <w:pPr>
        <w:pStyle w:val="CSVB"/>
      </w:pPr>
      <w:r>
        <w:t>VB.NET</w:t>
      </w:r>
    </w:p>
    <w:p w:rsidR="006F114E" w:rsidRPr="005A1B07" w:rsidRDefault="006F114E" w:rsidP="006F114E">
      <w:pPr>
        <w:pStyle w:val="BookCode"/>
        <w:rPr>
          <w:lang w:val="en-US"/>
        </w:rPr>
      </w:pPr>
      <w:r w:rsidRPr="005A1B07">
        <w:rPr>
          <w:b/>
          <w:bCs/>
          <w:lang w:val="en-US"/>
        </w:rPr>
        <w:t>Dim</w:t>
      </w:r>
      <w:r w:rsidRPr="005A1B07">
        <w:rPr>
          <w:lang w:val="en-US"/>
        </w:rPr>
        <w:t xml:space="preserve"> f </w:t>
      </w:r>
      <w:r w:rsidRPr="005A1B07">
        <w:rPr>
          <w:b/>
          <w:bCs/>
          <w:lang w:val="en-US"/>
        </w:rPr>
        <w:t>As</w:t>
      </w:r>
      <w:r w:rsidRPr="005A1B07">
        <w:rPr>
          <w:lang w:val="en-US"/>
        </w:rPr>
        <w:t xml:space="preserve"> FileStream = </w:t>
      </w:r>
      <w:r w:rsidRPr="005A1B07">
        <w:rPr>
          <w:b/>
          <w:bCs/>
          <w:lang w:val="en-US"/>
        </w:rPr>
        <w:t>New</w:t>
      </w:r>
      <w:r w:rsidRPr="005A1B07">
        <w:rPr>
          <w:lang w:val="en-US"/>
        </w:rPr>
        <w:t xml:space="preserve"> FileStream("c:\xxx.dat", FileMode.Open)</w:t>
      </w:r>
    </w:p>
    <w:p w:rsidR="006F114E" w:rsidRPr="005A1B07" w:rsidRDefault="006F114E" w:rsidP="006F114E">
      <w:pPr>
        <w:pStyle w:val="BookCode"/>
        <w:rPr>
          <w:b/>
          <w:bCs/>
          <w:lang w:val="en-US"/>
        </w:rPr>
      </w:pPr>
      <w:r w:rsidRPr="005A1B07">
        <w:rPr>
          <w:b/>
          <w:bCs/>
          <w:lang w:val="en-US"/>
        </w:rPr>
        <w:t>Dim</w:t>
      </w:r>
      <w:r w:rsidRPr="005A1B07">
        <w:rPr>
          <w:lang w:val="en-US"/>
        </w:rPr>
        <w:t xml:space="preserve"> buffer(100) </w:t>
      </w:r>
      <w:r w:rsidRPr="005A1B07">
        <w:rPr>
          <w:b/>
          <w:bCs/>
          <w:lang w:val="en-US"/>
        </w:rPr>
        <w:t>As</w:t>
      </w:r>
      <w:r w:rsidRPr="005A1B07">
        <w:rPr>
          <w:lang w:val="en-US"/>
        </w:rPr>
        <w:t xml:space="preserve"> </w:t>
      </w:r>
      <w:r w:rsidRPr="005A1B07">
        <w:rPr>
          <w:b/>
          <w:bCs/>
          <w:lang w:val="en-US"/>
        </w:rPr>
        <w:t>Byte</w:t>
      </w:r>
    </w:p>
    <w:p w:rsidR="006F114E" w:rsidRDefault="006F114E" w:rsidP="006F114E">
      <w:pPr>
        <w:pStyle w:val="BookCode"/>
        <w:rPr>
          <w:lang w:val="en-US"/>
        </w:rPr>
      </w:pPr>
      <w:r w:rsidRPr="005A1B07">
        <w:rPr>
          <w:b/>
          <w:bCs/>
          <w:lang w:val="en-US"/>
        </w:rPr>
        <w:t>Dim</w:t>
      </w:r>
      <w:r w:rsidRPr="005A1B07">
        <w:rPr>
          <w:lang w:val="en-US"/>
        </w:rPr>
        <w:t xml:space="preserve"> sonuc </w:t>
      </w:r>
      <w:r w:rsidRPr="005A1B07">
        <w:rPr>
          <w:b/>
          <w:bCs/>
          <w:lang w:val="en-US"/>
        </w:rPr>
        <w:t>As</w:t>
      </w:r>
      <w:r w:rsidRPr="005A1B07">
        <w:rPr>
          <w:lang w:val="en-US"/>
        </w:rPr>
        <w:t xml:space="preserve"> IAsyncResult = f.BeginRead(buffer, 0, buffer.Length, </w:t>
      </w:r>
      <w:r w:rsidRPr="005A1B07">
        <w:rPr>
          <w:b/>
          <w:bCs/>
          <w:lang w:val="en-US"/>
        </w:rPr>
        <w:t>Nothing</w:t>
      </w:r>
      <w:r w:rsidRPr="005A1B07">
        <w:rPr>
          <w:lang w:val="en-US"/>
        </w:rPr>
        <w:t>,</w:t>
      </w:r>
      <w:r>
        <w:rPr>
          <w:lang w:val="en-US"/>
        </w:rPr>
        <w:t xml:space="preserve"> _</w:t>
      </w:r>
      <w:r>
        <w:rPr>
          <w:lang w:val="en-US"/>
        </w:rPr>
        <w:br/>
        <w:t xml:space="preserve">                                                                 </w:t>
      </w:r>
      <w:r w:rsidRPr="005A1B07">
        <w:rPr>
          <w:lang w:val="en-US"/>
        </w:rPr>
        <w:t xml:space="preserve"> </w:t>
      </w:r>
      <w:r w:rsidRPr="005A1B07">
        <w:rPr>
          <w:b/>
          <w:bCs/>
          <w:lang w:val="en-US"/>
        </w:rPr>
        <w:t>Nothing</w:t>
      </w:r>
      <w:r w:rsidRPr="005A1B07">
        <w:rPr>
          <w:lang w:val="en-US"/>
        </w:rPr>
        <w:t>)</w:t>
      </w:r>
    </w:p>
    <w:p w:rsidR="006E4B95" w:rsidRDefault="006E4B95" w:rsidP="006F114E">
      <w:pPr>
        <w:pStyle w:val="BookCode"/>
        <w:rPr>
          <w:lang w:val="en-US"/>
        </w:rPr>
      </w:pPr>
    </w:p>
    <w:p w:rsidR="006F114E" w:rsidRPr="00B22583" w:rsidRDefault="006F114E" w:rsidP="006F114E">
      <w:pPr>
        <w:pStyle w:val="BookCode"/>
        <w:rPr>
          <w:lang w:val="en-US"/>
        </w:rPr>
      </w:pPr>
      <w:r>
        <w:rPr>
          <w:lang w:val="en-US"/>
        </w:rPr>
        <w:t xml:space="preserve">' Dosyadan okuma işlemi FileStream.Read metodu tarafından yeni bir iş </w:t>
      </w:r>
      <w:r>
        <w:rPr>
          <w:lang w:val="en-US"/>
        </w:rPr>
        <w:br/>
        <w:t>' parçacığına atanmış ve metodun çalışması tamamlanmıştır.</w:t>
      </w:r>
    </w:p>
    <w:p w:rsidR="006F114E" w:rsidRDefault="006F114E" w:rsidP="006F114E">
      <w:pPr>
        <w:pStyle w:val="BookCode"/>
        <w:rPr>
          <w:lang w:val="en-US"/>
        </w:rPr>
      </w:pPr>
      <w:r>
        <w:rPr>
          <w:lang w:val="en-US"/>
        </w:rPr>
        <w:t>' Bu bölümde okuma işlemi devam ederken başka işlemler yapılabilir.</w:t>
      </w:r>
    </w:p>
    <w:p w:rsidR="006F114E" w:rsidRDefault="006F114E" w:rsidP="006F114E">
      <w:pPr>
        <w:pStyle w:val="BookCode"/>
        <w:rPr>
          <w:lang w:val="en-US"/>
        </w:rPr>
      </w:pPr>
    </w:p>
    <w:p w:rsidR="006F114E" w:rsidRDefault="006F114E" w:rsidP="006F114E">
      <w:pPr>
        <w:pStyle w:val="BookCode"/>
        <w:rPr>
          <w:lang w:val="en-US"/>
        </w:rPr>
      </w:pPr>
      <w:r>
        <w:rPr>
          <w:lang w:val="en-US"/>
        </w:rPr>
        <w:t>' Okuma işlemi EndRead metodu çağrılarak tamamlanmaktadır. EndRead metodu,</w:t>
      </w:r>
      <w:r>
        <w:rPr>
          <w:lang w:val="en-US"/>
        </w:rPr>
        <w:br/>
        <w:t xml:space="preserve">' henüz okuma işlemi tamamlanmadı ise, işlem tamamlanana kadar çağıran iş </w:t>
      </w:r>
      <w:r>
        <w:rPr>
          <w:lang w:val="en-US"/>
        </w:rPr>
        <w:br/>
        <w:t>' parçacığını bloke etmektedir.</w:t>
      </w:r>
    </w:p>
    <w:p w:rsidR="006E4B95" w:rsidRPr="00B22583" w:rsidRDefault="006E4B95" w:rsidP="006F114E">
      <w:pPr>
        <w:pStyle w:val="BookCode"/>
        <w:rPr>
          <w:lang w:val="en-US"/>
        </w:rPr>
      </w:pPr>
    </w:p>
    <w:p w:rsidR="006F114E" w:rsidRPr="005A1B07" w:rsidRDefault="006F114E" w:rsidP="006F114E">
      <w:pPr>
        <w:pStyle w:val="BookCode"/>
        <w:rPr>
          <w:lang w:val="en-US"/>
        </w:rPr>
      </w:pPr>
      <w:r w:rsidRPr="005A1B07">
        <w:rPr>
          <w:lang w:val="en-US"/>
        </w:rPr>
        <w:t>f.EndRead(sonuc)</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w:instrText>
      </w:r>
      <w:r w:rsidR="00F709C6">
        <w:instrText xml:space="preserve">MAT </w:instrText>
      </w:r>
      <w:r w:rsidR="00F709C6">
        <w:fldChar w:fldCharType="separate"/>
      </w:r>
      <w:r w:rsidR="00D0557B">
        <w:rPr>
          <w:noProof/>
        </w:rPr>
        <w:t>266</w:t>
      </w:r>
      <w:r w:rsidR="00F709C6">
        <w:rPr>
          <w:noProof/>
        </w:rPr>
        <w:fldChar w:fldCharType="end"/>
      </w:r>
      <w:r>
        <w:t xml:space="preserve">, </w:t>
      </w:r>
      <w:r w:rsidRPr="00B22583">
        <w:rPr>
          <w:rStyle w:val="BookItalic"/>
        </w:rPr>
        <w:t>Asenkron Programlama Örneği</w:t>
      </w:r>
    </w:p>
    <w:p w:rsidR="006F114E" w:rsidRDefault="006F114E" w:rsidP="006F114E">
      <w:pPr>
        <w:pStyle w:val="BookText"/>
      </w:pPr>
      <w:r>
        <w:t xml:space="preserve">Okuma işleminin asenkron olarak yapıldığı yukarıdaki örnekte, </w:t>
      </w:r>
      <w:r w:rsidRPr="00EE1A77">
        <w:rPr>
          <w:rStyle w:val="BookConceptDefinitionChar0"/>
        </w:rPr>
        <w:t>FileStream.BeginRead</w:t>
      </w:r>
      <w:r>
        <w:t xml:space="preserve"> metodu tarafından dosyanın okunması için yeni bir iş parçacığı oluşturulmaktadır. Böylece, bu metodu çağıran iş parçacığı bloke </w:t>
      </w:r>
      <w:r w:rsidR="006E4B95">
        <w:t>olmamakta, dosya okuma işlemi farklı bir iş parçacığı tarafından yapılırken diğer işlemler</w:t>
      </w:r>
      <w:r w:rsidR="00740328">
        <w:t xml:space="preserve"> çağıran iş parçacığı tarafından</w:t>
      </w:r>
      <w:r w:rsidR="006E4B95">
        <w:t xml:space="preserve"> paralel olarak sürdürülebilmektedir</w:t>
      </w:r>
      <w:r>
        <w:t>.</w:t>
      </w:r>
    </w:p>
    <w:p w:rsidR="006F114E" w:rsidRDefault="006F114E" w:rsidP="006F114E">
      <w:pPr>
        <w:pStyle w:val="H2"/>
      </w:pPr>
      <w:r>
        <w:t>APM Metotları Kullanımı</w:t>
      </w:r>
    </w:p>
    <w:p w:rsidR="006F114E" w:rsidRDefault="006F114E" w:rsidP="006F114E">
      <w:pPr>
        <w:pStyle w:val="BookText"/>
        <w:rPr>
          <w:lang w:eastAsia="tr-TR"/>
        </w:rPr>
      </w:pPr>
      <w:r w:rsidRPr="00203590">
        <w:rPr>
          <w:rStyle w:val="BookConceptDefinitionChar0"/>
        </w:rPr>
        <w:t>System.IAsyncResult</w:t>
      </w:r>
      <w:r w:rsidR="00917727">
        <w:rPr>
          <w:rStyle w:val="BookConceptDefinitionChar0"/>
        </w:rPr>
        <w:fldChar w:fldCharType="begin"/>
      </w:r>
      <w:r w:rsidR="00917727">
        <w:instrText xml:space="preserve"> XE "</w:instrText>
      </w:r>
      <w:r w:rsidR="00917727" w:rsidRPr="00E62FA4">
        <w:instrText>IAsyncResult</w:instrText>
      </w:r>
      <w:r w:rsidR="00917727">
        <w:instrText xml:space="preserve">" </w:instrText>
      </w:r>
      <w:r w:rsidR="00917727">
        <w:rPr>
          <w:rStyle w:val="BookConceptDefinitionChar0"/>
        </w:rPr>
        <w:fldChar w:fldCharType="end"/>
      </w:r>
      <w:r>
        <w:rPr>
          <w:lang w:eastAsia="tr-TR"/>
        </w:rPr>
        <w:t xml:space="preserve"> arabirimi, APM yapısında kullanılan en önemli arabirimdir.</w:t>
      </w:r>
    </w:p>
    <w:p w:rsidR="006F114E" w:rsidRDefault="006F114E" w:rsidP="006F114E">
      <w:pPr>
        <w:pStyle w:val="CSVB"/>
      </w:pPr>
      <w:r>
        <w:t>C#</w:t>
      </w:r>
    </w:p>
    <w:p w:rsidR="006F114E" w:rsidRPr="00085856" w:rsidRDefault="006F114E" w:rsidP="006F114E">
      <w:pPr>
        <w:pStyle w:val="BookCode"/>
        <w:rPr>
          <w:lang w:val="en-US" w:eastAsia="tr-TR"/>
        </w:rPr>
      </w:pPr>
      <w:r w:rsidRPr="00085856">
        <w:rPr>
          <w:b/>
          <w:bCs/>
          <w:lang w:val="en-US" w:eastAsia="tr-TR"/>
        </w:rPr>
        <w:t>public</w:t>
      </w:r>
      <w:r w:rsidRPr="00085856">
        <w:rPr>
          <w:lang w:val="en-US" w:eastAsia="tr-TR"/>
        </w:rPr>
        <w:t xml:space="preserve"> </w:t>
      </w:r>
      <w:r w:rsidRPr="00085856">
        <w:rPr>
          <w:b/>
          <w:bCs/>
          <w:lang w:val="en-US" w:eastAsia="tr-TR"/>
        </w:rPr>
        <w:t>interface</w:t>
      </w:r>
      <w:r w:rsidRPr="00085856">
        <w:rPr>
          <w:lang w:val="en-US" w:eastAsia="tr-TR"/>
        </w:rPr>
        <w:t xml:space="preserve"> IAsyncResult {</w:t>
      </w:r>
    </w:p>
    <w:p w:rsidR="006F114E" w:rsidRPr="00085856" w:rsidRDefault="006F114E" w:rsidP="006F114E">
      <w:pPr>
        <w:pStyle w:val="BookCode"/>
        <w:rPr>
          <w:lang w:val="en-US" w:eastAsia="tr-TR"/>
        </w:rPr>
      </w:pPr>
      <w:r w:rsidRPr="00085856">
        <w:rPr>
          <w:lang w:val="en-US" w:eastAsia="tr-TR"/>
        </w:rPr>
        <w:t xml:space="preserve"> </w:t>
      </w:r>
      <w:r w:rsidRPr="00085856">
        <w:rPr>
          <w:b/>
          <w:bCs/>
          <w:lang w:val="en-US" w:eastAsia="tr-TR"/>
        </w:rPr>
        <w:t>object</w:t>
      </w:r>
      <w:r w:rsidRPr="00085856">
        <w:rPr>
          <w:lang w:val="en-US" w:eastAsia="tr-TR"/>
        </w:rPr>
        <w:t xml:space="preserve"> AsyncState { </w:t>
      </w:r>
      <w:r w:rsidRPr="00085856">
        <w:rPr>
          <w:b/>
          <w:lang w:val="en-US" w:eastAsia="tr-TR"/>
        </w:rPr>
        <w:t>get</w:t>
      </w:r>
      <w:r w:rsidRPr="00085856">
        <w:rPr>
          <w:lang w:val="en-US" w:eastAsia="tr-TR"/>
        </w:rPr>
        <w:t>; }</w:t>
      </w:r>
    </w:p>
    <w:p w:rsidR="006F114E" w:rsidRPr="00085856" w:rsidRDefault="006F114E" w:rsidP="006F114E">
      <w:pPr>
        <w:pStyle w:val="BookCode"/>
        <w:rPr>
          <w:lang w:val="en-US" w:eastAsia="tr-TR"/>
        </w:rPr>
      </w:pPr>
      <w:r w:rsidRPr="00085856">
        <w:rPr>
          <w:lang w:val="en-US" w:eastAsia="tr-TR"/>
        </w:rPr>
        <w:t xml:space="preserve"> WaitHandle AsyncWaitHandle { </w:t>
      </w:r>
      <w:r w:rsidRPr="00085856">
        <w:rPr>
          <w:b/>
          <w:lang w:val="en-US" w:eastAsia="tr-TR"/>
        </w:rPr>
        <w:t>get</w:t>
      </w:r>
      <w:r w:rsidRPr="00085856">
        <w:rPr>
          <w:lang w:val="en-US" w:eastAsia="tr-TR"/>
        </w:rPr>
        <w:t>; }</w:t>
      </w:r>
    </w:p>
    <w:p w:rsidR="006F114E" w:rsidRPr="00085856" w:rsidRDefault="006F114E" w:rsidP="006F114E">
      <w:pPr>
        <w:pStyle w:val="BookCode"/>
        <w:rPr>
          <w:lang w:val="en-US" w:eastAsia="tr-TR"/>
        </w:rPr>
      </w:pPr>
      <w:r w:rsidRPr="00085856">
        <w:rPr>
          <w:lang w:val="en-US" w:eastAsia="tr-TR"/>
        </w:rPr>
        <w:t xml:space="preserve"> </w:t>
      </w:r>
      <w:r w:rsidRPr="00085856">
        <w:rPr>
          <w:b/>
          <w:bCs/>
          <w:lang w:val="en-US" w:eastAsia="tr-TR"/>
        </w:rPr>
        <w:t>bool</w:t>
      </w:r>
      <w:r w:rsidRPr="00085856">
        <w:rPr>
          <w:lang w:val="en-US" w:eastAsia="tr-TR"/>
        </w:rPr>
        <w:t xml:space="preserve"> CompletedSynchronously { </w:t>
      </w:r>
      <w:r w:rsidRPr="00085856">
        <w:rPr>
          <w:b/>
          <w:lang w:val="en-US" w:eastAsia="tr-TR"/>
        </w:rPr>
        <w:t>get</w:t>
      </w:r>
      <w:r w:rsidRPr="00085856">
        <w:rPr>
          <w:lang w:val="en-US" w:eastAsia="tr-TR"/>
        </w:rPr>
        <w:t>; }</w:t>
      </w:r>
    </w:p>
    <w:p w:rsidR="006F114E" w:rsidRPr="00085856" w:rsidRDefault="006F114E" w:rsidP="006F114E">
      <w:pPr>
        <w:pStyle w:val="BookCode"/>
        <w:rPr>
          <w:lang w:val="en-US" w:eastAsia="tr-TR"/>
        </w:rPr>
      </w:pPr>
      <w:r w:rsidRPr="00085856">
        <w:rPr>
          <w:lang w:val="en-US" w:eastAsia="tr-TR"/>
        </w:rPr>
        <w:t xml:space="preserve"> </w:t>
      </w:r>
      <w:r w:rsidRPr="00085856">
        <w:rPr>
          <w:b/>
          <w:bCs/>
          <w:lang w:val="en-US" w:eastAsia="tr-TR"/>
        </w:rPr>
        <w:t>bool</w:t>
      </w:r>
      <w:r w:rsidRPr="00085856">
        <w:rPr>
          <w:lang w:val="en-US" w:eastAsia="tr-TR"/>
        </w:rPr>
        <w:t xml:space="preserve"> IsCompleted { </w:t>
      </w:r>
      <w:r w:rsidRPr="00085856">
        <w:rPr>
          <w:b/>
          <w:lang w:val="en-US" w:eastAsia="tr-TR"/>
        </w:rPr>
        <w:t>get</w:t>
      </w:r>
      <w:r w:rsidRPr="00085856">
        <w:rPr>
          <w:lang w:val="en-US" w:eastAsia="tr-TR"/>
        </w:rPr>
        <w:t>; }</w:t>
      </w:r>
    </w:p>
    <w:p w:rsidR="006F114E" w:rsidRDefault="006F114E" w:rsidP="006F114E">
      <w:pPr>
        <w:pStyle w:val="BookCode"/>
        <w:rPr>
          <w:lang w:eastAsia="tr-TR"/>
        </w:rPr>
      </w:pPr>
      <w:r w:rsidRPr="00085856">
        <w:rPr>
          <w:lang w:val="en-US" w:eastAsia="tr-TR"/>
        </w:rPr>
        <w:t>}</w:t>
      </w:r>
    </w:p>
    <w:p w:rsidR="006F114E" w:rsidRDefault="006F114E" w:rsidP="006F114E">
      <w:pPr>
        <w:pStyle w:val="CSVB"/>
      </w:pPr>
      <w:r>
        <w:t>VB.NET</w:t>
      </w:r>
    </w:p>
    <w:p w:rsidR="006F114E" w:rsidRPr="00085856" w:rsidRDefault="006F114E" w:rsidP="006F114E">
      <w:pPr>
        <w:pStyle w:val="BookCode"/>
        <w:rPr>
          <w:lang w:val="en-US" w:eastAsia="tr-TR"/>
        </w:rPr>
      </w:pPr>
      <w:r w:rsidRPr="00085856">
        <w:rPr>
          <w:b/>
          <w:bCs/>
          <w:lang w:val="en-US" w:eastAsia="tr-TR"/>
        </w:rPr>
        <w:t>Public</w:t>
      </w:r>
      <w:r w:rsidRPr="00085856">
        <w:rPr>
          <w:lang w:val="en-US" w:eastAsia="tr-TR"/>
        </w:rPr>
        <w:t xml:space="preserve"> </w:t>
      </w:r>
      <w:r w:rsidRPr="00085856">
        <w:rPr>
          <w:b/>
          <w:bCs/>
          <w:lang w:val="en-US" w:eastAsia="tr-TR"/>
        </w:rPr>
        <w:t>Interface</w:t>
      </w:r>
      <w:r w:rsidRPr="00085856">
        <w:rPr>
          <w:lang w:val="en-US" w:eastAsia="tr-TR"/>
        </w:rPr>
        <w:t xml:space="preserve"> IAsyncResult</w:t>
      </w:r>
    </w:p>
    <w:p w:rsidR="006F114E" w:rsidRPr="00085856" w:rsidRDefault="006F114E" w:rsidP="006F114E">
      <w:pPr>
        <w:pStyle w:val="BookCode"/>
        <w:rPr>
          <w:b/>
          <w:bCs/>
          <w:lang w:val="en-US" w:eastAsia="tr-TR"/>
        </w:rPr>
      </w:pPr>
      <w:r w:rsidRPr="00085856">
        <w:rPr>
          <w:lang w:val="en-US" w:eastAsia="tr-TR"/>
        </w:rPr>
        <w:t xml:space="preserve"> </w:t>
      </w:r>
      <w:r w:rsidRPr="00085856">
        <w:rPr>
          <w:b/>
          <w:bCs/>
          <w:lang w:val="en-US" w:eastAsia="tr-TR"/>
        </w:rPr>
        <w:t>ReadOnly</w:t>
      </w:r>
      <w:r w:rsidRPr="00085856">
        <w:rPr>
          <w:lang w:val="en-US" w:eastAsia="tr-TR"/>
        </w:rPr>
        <w:t xml:space="preserve"> </w:t>
      </w:r>
      <w:r w:rsidRPr="00085856">
        <w:rPr>
          <w:b/>
          <w:bCs/>
          <w:lang w:val="en-US" w:eastAsia="tr-TR"/>
        </w:rPr>
        <w:t>Property</w:t>
      </w:r>
      <w:r w:rsidRPr="00085856">
        <w:rPr>
          <w:lang w:val="en-US" w:eastAsia="tr-TR"/>
        </w:rPr>
        <w:t xml:space="preserve"> AsyncState </w:t>
      </w:r>
      <w:r w:rsidRPr="00085856">
        <w:rPr>
          <w:b/>
          <w:bCs/>
          <w:lang w:val="en-US" w:eastAsia="tr-TR"/>
        </w:rPr>
        <w:t>As</w:t>
      </w:r>
      <w:r w:rsidRPr="00085856">
        <w:rPr>
          <w:lang w:val="en-US" w:eastAsia="tr-TR"/>
        </w:rPr>
        <w:t xml:space="preserve"> </w:t>
      </w:r>
      <w:r w:rsidRPr="00085856">
        <w:rPr>
          <w:b/>
          <w:bCs/>
          <w:lang w:val="en-US" w:eastAsia="tr-TR"/>
        </w:rPr>
        <w:t>Object</w:t>
      </w:r>
    </w:p>
    <w:p w:rsidR="006F114E" w:rsidRPr="00085856" w:rsidRDefault="006F114E" w:rsidP="006F114E">
      <w:pPr>
        <w:pStyle w:val="BookCode"/>
        <w:rPr>
          <w:lang w:val="en-US" w:eastAsia="tr-TR"/>
        </w:rPr>
      </w:pPr>
      <w:r w:rsidRPr="00085856">
        <w:rPr>
          <w:lang w:val="en-US" w:eastAsia="tr-TR"/>
        </w:rPr>
        <w:t xml:space="preserve"> </w:t>
      </w:r>
      <w:r w:rsidRPr="00085856">
        <w:rPr>
          <w:b/>
          <w:bCs/>
          <w:lang w:val="en-US" w:eastAsia="tr-TR"/>
        </w:rPr>
        <w:t>ReadOnly</w:t>
      </w:r>
      <w:r w:rsidRPr="00085856">
        <w:rPr>
          <w:lang w:val="en-US" w:eastAsia="tr-TR"/>
        </w:rPr>
        <w:t xml:space="preserve"> </w:t>
      </w:r>
      <w:r w:rsidRPr="00085856">
        <w:rPr>
          <w:b/>
          <w:bCs/>
          <w:lang w:val="en-US" w:eastAsia="tr-TR"/>
        </w:rPr>
        <w:t>Property</w:t>
      </w:r>
      <w:r w:rsidRPr="00085856">
        <w:rPr>
          <w:lang w:val="en-US" w:eastAsia="tr-TR"/>
        </w:rPr>
        <w:t xml:space="preserve"> AsyncWaitHandle </w:t>
      </w:r>
      <w:r w:rsidRPr="00085856">
        <w:rPr>
          <w:b/>
          <w:bCs/>
          <w:lang w:val="en-US" w:eastAsia="tr-TR"/>
        </w:rPr>
        <w:t>As</w:t>
      </w:r>
      <w:r w:rsidRPr="00085856">
        <w:rPr>
          <w:lang w:val="en-US" w:eastAsia="tr-TR"/>
        </w:rPr>
        <w:t xml:space="preserve"> WaitHandle</w:t>
      </w:r>
    </w:p>
    <w:p w:rsidR="006F114E" w:rsidRPr="00085856" w:rsidRDefault="006F114E" w:rsidP="006F114E">
      <w:pPr>
        <w:pStyle w:val="BookCode"/>
        <w:rPr>
          <w:b/>
          <w:bCs/>
          <w:lang w:val="en-US" w:eastAsia="tr-TR"/>
        </w:rPr>
      </w:pPr>
      <w:r w:rsidRPr="00085856">
        <w:rPr>
          <w:lang w:val="en-US" w:eastAsia="tr-TR"/>
        </w:rPr>
        <w:t xml:space="preserve"> </w:t>
      </w:r>
      <w:r w:rsidRPr="00085856">
        <w:rPr>
          <w:b/>
          <w:bCs/>
          <w:lang w:val="en-US" w:eastAsia="tr-TR"/>
        </w:rPr>
        <w:t>ReadOnly</w:t>
      </w:r>
      <w:r w:rsidRPr="00085856">
        <w:rPr>
          <w:lang w:val="en-US" w:eastAsia="tr-TR"/>
        </w:rPr>
        <w:t xml:space="preserve"> </w:t>
      </w:r>
      <w:r w:rsidRPr="00085856">
        <w:rPr>
          <w:b/>
          <w:bCs/>
          <w:lang w:val="en-US" w:eastAsia="tr-TR"/>
        </w:rPr>
        <w:t>Property</w:t>
      </w:r>
      <w:r w:rsidRPr="00085856">
        <w:rPr>
          <w:lang w:val="en-US" w:eastAsia="tr-TR"/>
        </w:rPr>
        <w:t xml:space="preserve"> CompletedSynchronously </w:t>
      </w:r>
      <w:r w:rsidRPr="00085856">
        <w:rPr>
          <w:b/>
          <w:bCs/>
          <w:lang w:val="en-US" w:eastAsia="tr-TR"/>
        </w:rPr>
        <w:t>As</w:t>
      </w:r>
      <w:r w:rsidRPr="00085856">
        <w:rPr>
          <w:lang w:val="en-US" w:eastAsia="tr-TR"/>
        </w:rPr>
        <w:t xml:space="preserve"> </w:t>
      </w:r>
      <w:r w:rsidRPr="00085856">
        <w:rPr>
          <w:b/>
          <w:bCs/>
          <w:lang w:val="en-US" w:eastAsia="tr-TR"/>
        </w:rPr>
        <w:t>Boolean</w:t>
      </w:r>
    </w:p>
    <w:p w:rsidR="006F114E" w:rsidRPr="00085856" w:rsidRDefault="006F114E" w:rsidP="006F114E">
      <w:pPr>
        <w:pStyle w:val="BookCode"/>
        <w:rPr>
          <w:b/>
          <w:bCs/>
          <w:lang w:val="en-US" w:eastAsia="tr-TR"/>
        </w:rPr>
      </w:pPr>
      <w:r w:rsidRPr="00085856">
        <w:rPr>
          <w:lang w:val="en-US" w:eastAsia="tr-TR"/>
        </w:rPr>
        <w:t xml:space="preserve"> </w:t>
      </w:r>
      <w:r w:rsidRPr="00085856">
        <w:rPr>
          <w:b/>
          <w:bCs/>
          <w:lang w:val="en-US" w:eastAsia="tr-TR"/>
        </w:rPr>
        <w:t>ReadOnly</w:t>
      </w:r>
      <w:r w:rsidRPr="00085856">
        <w:rPr>
          <w:lang w:val="en-US" w:eastAsia="tr-TR"/>
        </w:rPr>
        <w:t xml:space="preserve"> </w:t>
      </w:r>
      <w:r w:rsidRPr="00085856">
        <w:rPr>
          <w:b/>
          <w:bCs/>
          <w:lang w:val="en-US" w:eastAsia="tr-TR"/>
        </w:rPr>
        <w:t>Property</w:t>
      </w:r>
      <w:r w:rsidRPr="00085856">
        <w:rPr>
          <w:lang w:val="en-US" w:eastAsia="tr-TR"/>
        </w:rPr>
        <w:t xml:space="preserve"> IsCompleted </w:t>
      </w:r>
      <w:r w:rsidRPr="00085856">
        <w:rPr>
          <w:b/>
          <w:bCs/>
          <w:lang w:val="en-US" w:eastAsia="tr-TR"/>
        </w:rPr>
        <w:t>As</w:t>
      </w:r>
      <w:r w:rsidRPr="00085856">
        <w:rPr>
          <w:lang w:val="en-US" w:eastAsia="tr-TR"/>
        </w:rPr>
        <w:t xml:space="preserve"> </w:t>
      </w:r>
      <w:r w:rsidRPr="00085856">
        <w:rPr>
          <w:b/>
          <w:bCs/>
          <w:lang w:val="en-US" w:eastAsia="tr-TR"/>
        </w:rPr>
        <w:t>Boolean</w:t>
      </w:r>
    </w:p>
    <w:p w:rsidR="006F114E" w:rsidRPr="00085856" w:rsidRDefault="006F114E" w:rsidP="006F114E">
      <w:pPr>
        <w:pStyle w:val="BookCode"/>
        <w:rPr>
          <w:b/>
          <w:bCs/>
          <w:lang w:val="en-US" w:eastAsia="tr-TR"/>
        </w:rPr>
      </w:pPr>
      <w:r w:rsidRPr="00085856">
        <w:rPr>
          <w:b/>
          <w:bCs/>
          <w:lang w:val="en-US" w:eastAsia="tr-TR"/>
        </w:rPr>
        <w:t>End</w:t>
      </w:r>
      <w:r w:rsidRPr="00085856">
        <w:rPr>
          <w:lang w:val="en-US" w:eastAsia="tr-TR"/>
        </w:rPr>
        <w:t xml:space="preserve"> </w:t>
      </w:r>
      <w:r w:rsidRPr="00085856">
        <w:rPr>
          <w:b/>
          <w:bCs/>
          <w:lang w:val="en-US" w:eastAsia="tr-TR"/>
        </w:rPr>
        <w:t>Interface</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267</w:t>
      </w:r>
      <w:r w:rsidR="00F709C6">
        <w:rPr>
          <w:noProof/>
          <w:lang w:eastAsia="tr-TR"/>
        </w:rPr>
        <w:fldChar w:fldCharType="end"/>
      </w:r>
      <w:r>
        <w:rPr>
          <w:lang w:eastAsia="tr-TR"/>
        </w:rPr>
        <w:t xml:space="preserve">, </w:t>
      </w:r>
      <w:r w:rsidRPr="00085856">
        <w:rPr>
          <w:rStyle w:val="BookConceptDefinitionChar0"/>
        </w:rPr>
        <w:t>System.IAsyncResult</w:t>
      </w:r>
      <w:r w:rsidRPr="00085856">
        <w:rPr>
          <w:rStyle w:val="BookItalic"/>
        </w:rPr>
        <w:t xml:space="preserve"> Arabirim Tanımı</w:t>
      </w:r>
    </w:p>
    <w:p w:rsidR="006F114E" w:rsidRDefault="006F114E" w:rsidP="006F114E">
      <w:pPr>
        <w:pStyle w:val="BookText"/>
        <w:rPr>
          <w:lang w:eastAsia="tr-TR"/>
        </w:rPr>
      </w:pPr>
      <w:r w:rsidRPr="001B40A8">
        <w:rPr>
          <w:rStyle w:val="BookConceptDefinitionChar0"/>
        </w:rPr>
        <w:t>IAsyncResult</w:t>
      </w:r>
      <w:r>
        <w:rPr>
          <w:lang w:eastAsia="tr-TR"/>
        </w:rPr>
        <w:t xml:space="preserve"> arabirim gerçekleştirimini yapan nesne </w:t>
      </w:r>
      <w:r w:rsidRPr="001B40A8">
        <w:rPr>
          <w:rStyle w:val="BookConceptDefinitionChar0"/>
        </w:rPr>
        <w:t>BeginXXX</w:t>
      </w:r>
      <w:r>
        <w:rPr>
          <w:lang w:eastAsia="tr-TR"/>
        </w:rPr>
        <w:t xml:space="preserve"> asenkron metotları tarafından döndürülmektedir. Döndürülen nesne </w:t>
      </w:r>
      <w:r w:rsidRPr="00480AFF">
        <w:rPr>
          <w:rStyle w:val="BookConceptDefinitionChar0"/>
        </w:rPr>
        <w:t>EndXXX</w:t>
      </w:r>
      <w:r>
        <w:rPr>
          <w:lang w:eastAsia="tr-TR"/>
        </w:rPr>
        <w:t xml:space="preserve"> metoduna parametre olarak iletilmekte, böylece asenkron işlem tamamlanmaktadır.</w:t>
      </w:r>
    </w:p>
    <w:p w:rsidR="006F114E" w:rsidRDefault="006F114E" w:rsidP="006F114E">
      <w:pPr>
        <w:pStyle w:val="BookText"/>
        <w:rPr>
          <w:lang w:eastAsia="tr-TR"/>
        </w:rPr>
      </w:pPr>
      <w:r>
        <w:rPr>
          <w:lang w:eastAsia="tr-TR"/>
        </w:rPr>
        <w:t xml:space="preserve">Asenkron programlama modeli gerçekleştirimi üç şekilde yapılabilir. </w:t>
      </w:r>
    </w:p>
    <w:p w:rsidR="006F114E" w:rsidRDefault="006F114E" w:rsidP="006F114E">
      <w:pPr>
        <w:pStyle w:val="BookText"/>
        <w:rPr>
          <w:lang w:eastAsia="tr-TR"/>
        </w:rPr>
      </w:pPr>
      <w:r>
        <w:rPr>
          <w:lang w:eastAsia="tr-TR"/>
        </w:rPr>
        <w:lastRenderedPageBreak/>
        <w:t>Bunlar</w:t>
      </w:r>
    </w:p>
    <w:p w:rsidR="006F114E" w:rsidRDefault="006F114E" w:rsidP="006F114E">
      <w:pPr>
        <w:pStyle w:val="BookText"/>
        <w:numPr>
          <w:ilvl w:val="0"/>
          <w:numId w:val="33"/>
        </w:numPr>
        <w:rPr>
          <w:lang w:eastAsia="tr-TR"/>
        </w:rPr>
      </w:pPr>
      <w:r>
        <w:rPr>
          <w:lang w:eastAsia="tr-TR"/>
        </w:rPr>
        <w:t>İşlem tamamlanana kadar bekleme</w:t>
      </w:r>
    </w:p>
    <w:p w:rsidR="006F114E" w:rsidRDefault="006F114E" w:rsidP="006F114E">
      <w:pPr>
        <w:pStyle w:val="BookText"/>
        <w:numPr>
          <w:ilvl w:val="0"/>
          <w:numId w:val="33"/>
        </w:numPr>
        <w:rPr>
          <w:lang w:eastAsia="tr-TR"/>
        </w:rPr>
      </w:pPr>
      <w:r>
        <w:rPr>
          <w:lang w:eastAsia="tr-TR"/>
        </w:rPr>
        <w:t>İşlem durumunu kontrol etme</w:t>
      </w:r>
    </w:p>
    <w:p w:rsidR="006F114E" w:rsidRDefault="006F114E" w:rsidP="006F114E">
      <w:pPr>
        <w:pStyle w:val="BookText"/>
        <w:numPr>
          <w:ilvl w:val="0"/>
          <w:numId w:val="33"/>
        </w:numPr>
        <w:rPr>
          <w:lang w:eastAsia="tr-TR"/>
        </w:rPr>
      </w:pPr>
      <w:r>
        <w:rPr>
          <w:lang w:eastAsia="tr-TR"/>
        </w:rPr>
        <w:t>İşlem tamamlandığında haberdar edilme</w:t>
      </w:r>
    </w:p>
    <w:p w:rsidR="006F114E" w:rsidRPr="00392CC7" w:rsidRDefault="006F114E" w:rsidP="006F114E">
      <w:pPr>
        <w:pStyle w:val="BookText"/>
      </w:pPr>
      <w:r>
        <w:t>Şeklindedir.</w:t>
      </w:r>
    </w:p>
    <w:p w:rsidR="006F114E" w:rsidRDefault="006F114E" w:rsidP="006F114E">
      <w:pPr>
        <w:pStyle w:val="H3"/>
      </w:pPr>
      <w:r>
        <w:t>İşlem Tamamlanana Kadar Bekleme Modeli</w:t>
      </w:r>
    </w:p>
    <w:p w:rsidR="006F114E" w:rsidRDefault="006F114E" w:rsidP="006F114E">
      <w:pPr>
        <w:pStyle w:val="BookText"/>
        <w:rPr>
          <w:lang w:eastAsia="tr-TR"/>
        </w:rPr>
      </w:pPr>
      <w:r>
        <w:rPr>
          <w:lang w:eastAsia="tr-TR"/>
        </w:rPr>
        <w:t xml:space="preserve">İşlem tamamlanana kadar bekleme modeli, asenkron işlemin </w:t>
      </w:r>
      <w:r w:rsidRPr="005C212F">
        <w:rPr>
          <w:rStyle w:val="BookConceptDefinitionChar0"/>
        </w:rPr>
        <w:t>BeginXXX</w:t>
      </w:r>
      <w:r>
        <w:rPr>
          <w:lang w:eastAsia="tr-TR"/>
        </w:rPr>
        <w:t xml:space="preserve"> metodu </w:t>
      </w:r>
      <w:r w:rsidR="00C57AAD">
        <w:rPr>
          <w:lang w:eastAsia="tr-TR"/>
        </w:rPr>
        <w:t>ile</w:t>
      </w:r>
      <w:r>
        <w:rPr>
          <w:lang w:eastAsia="tr-TR"/>
        </w:rPr>
        <w:t xml:space="preserve"> başlatılması, </w:t>
      </w:r>
      <w:r w:rsidRPr="005C212F">
        <w:rPr>
          <w:rStyle w:val="BookConceptDefinitionChar0"/>
        </w:rPr>
        <w:t>EndXXX</w:t>
      </w:r>
      <w:r>
        <w:rPr>
          <w:lang w:eastAsia="tr-TR"/>
        </w:rPr>
        <w:t xml:space="preserve"> metodu çağrısı ile işlemin tamamlanmasını beklemeyi içermektedir. </w:t>
      </w:r>
    </w:p>
    <w:p w:rsidR="006F114E" w:rsidRDefault="006F114E" w:rsidP="006F114E">
      <w:pPr>
        <w:pStyle w:val="BookText"/>
        <w:rPr>
          <w:lang w:eastAsia="tr-TR"/>
        </w:rPr>
      </w:pPr>
      <w:r>
        <w:rPr>
          <w:lang w:eastAsia="tr-TR"/>
        </w:rPr>
        <w:t>Bir önceki konuda gösterilen kod örneğinde bu model kullanılmıştır.</w:t>
      </w:r>
    </w:p>
    <w:p w:rsidR="006F114E" w:rsidRDefault="006F114E" w:rsidP="006F114E">
      <w:pPr>
        <w:pStyle w:val="H3"/>
      </w:pPr>
      <w:r>
        <w:t>İşlem Durumunu Kontrol Etme</w:t>
      </w:r>
    </w:p>
    <w:p w:rsidR="006F114E" w:rsidRPr="005C212F" w:rsidRDefault="006F114E" w:rsidP="006F114E">
      <w:pPr>
        <w:pStyle w:val="BookText"/>
        <w:rPr>
          <w:lang w:eastAsia="tr-TR"/>
        </w:rPr>
      </w:pPr>
      <w:r w:rsidRPr="005C212F">
        <w:rPr>
          <w:rStyle w:val="BookConceptDefinitionChar0"/>
        </w:rPr>
        <w:t>IAsyncResult.</w:t>
      </w:r>
      <w:r>
        <w:rPr>
          <w:rStyle w:val="BookConceptDefinitionChar0"/>
        </w:rPr>
        <w:t>Is</w:t>
      </w:r>
      <w:r w:rsidRPr="005C212F">
        <w:rPr>
          <w:rStyle w:val="BookConceptDefinitionChar0"/>
        </w:rPr>
        <w:t>Completed</w:t>
      </w:r>
      <w:r>
        <w:rPr>
          <w:lang w:eastAsia="tr-TR"/>
        </w:rPr>
        <w:t xml:space="preserve"> özelliğinin </w:t>
      </w:r>
      <w:r w:rsidRPr="005C212F">
        <w:rPr>
          <w:rStyle w:val="BookConceptDefinitionChar0"/>
        </w:rPr>
        <w:t>true</w:t>
      </w:r>
      <w:r>
        <w:rPr>
          <w:lang w:eastAsia="tr-TR"/>
        </w:rPr>
        <w:t xml:space="preserve"> değeri döndürmesi asenkron işlemin tamamlandığı anlamını taşımaktadır. İşlem durumunu kontrol etme modeli, bu özelliğin döndürdüğü değeri kontrol etmeyi </w:t>
      </w:r>
      <w:r w:rsidR="00C57AAD">
        <w:rPr>
          <w:lang w:eastAsia="tr-TR"/>
        </w:rPr>
        <w:t>temel almaktadır</w:t>
      </w:r>
      <w:r>
        <w:rPr>
          <w:lang w:eastAsia="tr-TR"/>
        </w:rPr>
        <w:t>.</w:t>
      </w:r>
    </w:p>
    <w:p w:rsidR="006F114E" w:rsidRDefault="006F114E" w:rsidP="006F114E">
      <w:pPr>
        <w:pStyle w:val="CSVB"/>
      </w:pPr>
      <w:r>
        <w:t>C#</w:t>
      </w:r>
    </w:p>
    <w:p w:rsidR="006F114E" w:rsidRPr="005C212F" w:rsidRDefault="006F114E" w:rsidP="006F114E">
      <w:pPr>
        <w:pStyle w:val="BookCode"/>
        <w:rPr>
          <w:lang w:val="en-US"/>
        </w:rPr>
      </w:pPr>
      <w:r w:rsidRPr="005C212F">
        <w:rPr>
          <w:lang w:val="en-US"/>
        </w:rPr>
        <w:t xml:space="preserve">IAsyncResult sonuc = f.BeginRead(buffer, 0, buffer.Length, </w:t>
      </w:r>
      <w:r w:rsidRPr="005C212F">
        <w:rPr>
          <w:b/>
          <w:bCs/>
          <w:lang w:val="en-US"/>
        </w:rPr>
        <w:t>null</w:t>
      </w:r>
      <w:r w:rsidRPr="005C212F">
        <w:rPr>
          <w:lang w:val="en-US"/>
        </w:rPr>
        <w:t xml:space="preserve">, </w:t>
      </w:r>
      <w:r w:rsidRPr="005C212F">
        <w:rPr>
          <w:b/>
          <w:bCs/>
          <w:lang w:val="en-US"/>
        </w:rPr>
        <w:t>null</w:t>
      </w:r>
      <w:r w:rsidRPr="005C212F">
        <w:rPr>
          <w:lang w:val="en-US"/>
        </w:rPr>
        <w:t>);</w:t>
      </w:r>
    </w:p>
    <w:p w:rsidR="006F114E" w:rsidRPr="005C212F" w:rsidRDefault="006F114E" w:rsidP="006F114E">
      <w:pPr>
        <w:pStyle w:val="BookCode"/>
        <w:rPr>
          <w:lang w:val="en-US"/>
        </w:rPr>
      </w:pPr>
    </w:p>
    <w:p w:rsidR="006F114E" w:rsidRPr="005C212F" w:rsidRDefault="006F114E" w:rsidP="006F114E">
      <w:pPr>
        <w:pStyle w:val="BookCode"/>
        <w:rPr>
          <w:lang w:val="en-US"/>
        </w:rPr>
      </w:pPr>
      <w:r w:rsidRPr="005C212F">
        <w:rPr>
          <w:b/>
          <w:bCs/>
          <w:lang w:val="en-US"/>
        </w:rPr>
        <w:t>while</w:t>
      </w:r>
      <w:r w:rsidRPr="005C212F">
        <w:rPr>
          <w:lang w:val="en-US"/>
        </w:rPr>
        <w:t xml:space="preserve"> (!sonuc.IsCompleted) {</w:t>
      </w:r>
    </w:p>
    <w:p w:rsidR="006F114E" w:rsidRDefault="006F114E" w:rsidP="006F114E">
      <w:pPr>
        <w:pStyle w:val="BookCode"/>
        <w:rPr>
          <w:lang w:val="en-US"/>
        </w:rPr>
      </w:pPr>
      <w:r w:rsidRPr="005C212F">
        <w:rPr>
          <w:lang w:val="en-US"/>
        </w:rPr>
        <w:t xml:space="preserve">   </w:t>
      </w:r>
      <w:r>
        <w:rPr>
          <w:lang w:val="en-US"/>
        </w:rPr>
        <w:t>// Bu bölümde işlem tamamlanana kadar diğer işler yapılabilir.</w:t>
      </w:r>
      <w:r w:rsidRPr="005C212F">
        <w:rPr>
          <w:lang w:val="en-US"/>
        </w:rPr>
        <w:t xml:space="preserve"> </w:t>
      </w:r>
    </w:p>
    <w:p w:rsidR="006F114E" w:rsidRPr="005C212F" w:rsidRDefault="006F114E" w:rsidP="006F114E">
      <w:pPr>
        <w:pStyle w:val="BookCode"/>
        <w:rPr>
          <w:lang w:val="en-US"/>
        </w:rPr>
      </w:pPr>
      <w:r>
        <w:rPr>
          <w:lang w:val="en-US"/>
        </w:rPr>
        <w:t xml:space="preserve">   </w:t>
      </w:r>
      <w:r w:rsidRPr="005C212F">
        <w:rPr>
          <w:lang w:val="en-US"/>
        </w:rPr>
        <w:t>Thread.Sleep(10);</w:t>
      </w:r>
    </w:p>
    <w:p w:rsidR="006F114E" w:rsidRDefault="006F114E" w:rsidP="006F114E">
      <w:pPr>
        <w:pStyle w:val="BookCode"/>
      </w:pPr>
      <w:r w:rsidRPr="005C212F">
        <w:rPr>
          <w:lang w:val="en-US"/>
        </w:rPr>
        <w:t>}</w:t>
      </w:r>
    </w:p>
    <w:p w:rsidR="006F114E" w:rsidRDefault="006F114E" w:rsidP="006F114E">
      <w:pPr>
        <w:pStyle w:val="CSVB"/>
      </w:pPr>
      <w:r>
        <w:t>VB.NET</w:t>
      </w:r>
    </w:p>
    <w:p w:rsidR="006F114E" w:rsidRPr="005C212F" w:rsidRDefault="006F114E" w:rsidP="006F114E">
      <w:pPr>
        <w:pStyle w:val="BookCode"/>
        <w:rPr>
          <w:i/>
          <w:iCs/>
          <w:lang w:val="en-US"/>
        </w:rPr>
      </w:pPr>
      <w:r w:rsidRPr="005C212F">
        <w:rPr>
          <w:lang w:val="en-US"/>
        </w:rPr>
        <w:t>IAsyncResult sonuc = f.BeginRead(buffer, 0, buffer.Length, null, null)</w:t>
      </w:r>
      <w:r w:rsidRPr="005C212F">
        <w:rPr>
          <w:i/>
          <w:iCs/>
          <w:lang w:val="en-US"/>
        </w:rPr>
        <w:t>;</w:t>
      </w:r>
    </w:p>
    <w:p w:rsidR="006F114E" w:rsidRPr="005C212F" w:rsidRDefault="006F114E" w:rsidP="006F114E">
      <w:pPr>
        <w:pStyle w:val="BookCode"/>
        <w:rPr>
          <w:i/>
          <w:iCs/>
          <w:lang w:val="en-US"/>
        </w:rPr>
      </w:pPr>
    </w:p>
    <w:p w:rsidR="006F114E" w:rsidRPr="005C212F" w:rsidRDefault="006F114E" w:rsidP="006F114E">
      <w:pPr>
        <w:pStyle w:val="BookCode"/>
        <w:rPr>
          <w:lang w:val="en-US"/>
        </w:rPr>
      </w:pPr>
      <w:r w:rsidRPr="005C212F">
        <w:rPr>
          <w:b/>
          <w:bCs/>
          <w:lang w:val="en-US"/>
        </w:rPr>
        <w:t>while</w:t>
      </w:r>
      <w:r w:rsidRPr="005C212F">
        <w:rPr>
          <w:lang w:val="en-US"/>
        </w:rPr>
        <w:t xml:space="preserve"> (!sonuc.IsCompleted) {</w:t>
      </w:r>
    </w:p>
    <w:p w:rsidR="006F114E" w:rsidRDefault="006F114E" w:rsidP="006F114E">
      <w:pPr>
        <w:pStyle w:val="BookCode"/>
        <w:rPr>
          <w:lang w:val="en-US"/>
        </w:rPr>
      </w:pPr>
      <w:r w:rsidRPr="005C212F">
        <w:rPr>
          <w:lang w:val="en-US"/>
        </w:rPr>
        <w:t xml:space="preserve">  </w:t>
      </w:r>
      <w:r>
        <w:rPr>
          <w:lang w:val="en-US"/>
        </w:rPr>
        <w:t>' Bu bölümde işlem tamamlanana kadar diğer işler yapılabilir.</w:t>
      </w:r>
      <w:r w:rsidRPr="005C212F">
        <w:rPr>
          <w:lang w:val="en-US"/>
        </w:rPr>
        <w:t xml:space="preserve"> </w:t>
      </w:r>
    </w:p>
    <w:p w:rsidR="006F114E" w:rsidRPr="005C212F" w:rsidRDefault="006F114E" w:rsidP="006F114E">
      <w:pPr>
        <w:pStyle w:val="BookCode"/>
        <w:rPr>
          <w:i/>
          <w:iCs/>
          <w:lang w:val="en-US"/>
        </w:rPr>
      </w:pPr>
      <w:r>
        <w:rPr>
          <w:lang w:val="en-US"/>
        </w:rPr>
        <w:t xml:space="preserve">  </w:t>
      </w:r>
      <w:r w:rsidRPr="005C212F">
        <w:rPr>
          <w:lang w:val="en-US"/>
        </w:rPr>
        <w:t>Thread.Sleep(10)</w:t>
      </w:r>
      <w:r w:rsidRPr="005C212F">
        <w:rPr>
          <w:i/>
          <w:iCs/>
          <w:lang w:val="en-US"/>
        </w:rPr>
        <w:t>;</w:t>
      </w:r>
    </w:p>
    <w:p w:rsidR="006F114E" w:rsidRDefault="006F114E" w:rsidP="006F114E">
      <w:pPr>
        <w:pStyle w:val="BookCode"/>
      </w:pPr>
      <w:r w:rsidRPr="005C212F">
        <w:rPr>
          <w:lang w:val="en-US"/>
        </w:rPr>
        <w:t>}</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268</w:t>
      </w:r>
      <w:r w:rsidR="00F709C6">
        <w:rPr>
          <w:noProof/>
        </w:rPr>
        <w:fldChar w:fldCharType="end"/>
      </w:r>
      <w:r>
        <w:t xml:space="preserve">, </w:t>
      </w:r>
      <w:r w:rsidRPr="005C212F">
        <w:rPr>
          <w:rStyle w:val="BookItalic"/>
        </w:rPr>
        <w:t>Asenkron İşlem Durumunu Kontrol Etme Modeli</w:t>
      </w:r>
    </w:p>
    <w:p w:rsidR="006F114E" w:rsidRDefault="006F114E" w:rsidP="006F114E">
      <w:pPr>
        <w:pStyle w:val="H3"/>
      </w:pPr>
      <w:r>
        <w:t>İşlem Tamamlandığında Haberdar Edilme</w:t>
      </w:r>
    </w:p>
    <w:p w:rsidR="006F114E" w:rsidRDefault="006F114E" w:rsidP="006F114E">
      <w:pPr>
        <w:pStyle w:val="BookText"/>
        <w:rPr>
          <w:lang w:eastAsia="tr-TR"/>
        </w:rPr>
      </w:pPr>
      <w:r>
        <w:rPr>
          <w:lang w:eastAsia="tr-TR"/>
        </w:rPr>
        <w:t xml:space="preserve">İşlem tamamlandığında haberdar edilme modeli, asenkron işlemin </w:t>
      </w:r>
      <w:r>
        <w:rPr>
          <w:lang w:eastAsia="tr-TR"/>
        </w:rPr>
        <w:lastRenderedPageBreak/>
        <w:t>tamamlandığı durumda istenilen metodun çağrılmasını ifade etmektedir.</w:t>
      </w:r>
    </w:p>
    <w:p w:rsidR="006F114E" w:rsidRDefault="006F114E" w:rsidP="006F114E">
      <w:pPr>
        <w:pStyle w:val="CSVB"/>
      </w:pPr>
      <w:r>
        <w:t>C#</w:t>
      </w:r>
    </w:p>
    <w:p w:rsidR="006F114E" w:rsidRDefault="006F114E" w:rsidP="006F114E">
      <w:pPr>
        <w:pStyle w:val="BookCode"/>
        <w:rPr>
          <w:bCs/>
          <w:lang w:val="en-US" w:eastAsia="tr-TR"/>
        </w:rPr>
      </w:pPr>
      <w:r>
        <w:rPr>
          <w:b/>
          <w:bCs/>
          <w:lang w:val="en-US" w:eastAsia="tr-TR"/>
        </w:rPr>
        <w:t xml:space="preserve">static </w:t>
      </w:r>
      <w:r w:rsidRPr="00A92A7E">
        <w:rPr>
          <w:b/>
          <w:bCs/>
          <w:lang w:val="en-US" w:eastAsia="tr-TR"/>
        </w:rPr>
        <w:t>byte</w:t>
      </w:r>
      <w:r>
        <w:rPr>
          <w:bCs/>
          <w:lang w:val="en-US" w:eastAsia="tr-TR"/>
        </w:rPr>
        <w:t xml:space="preserve">[] buffer = </w:t>
      </w:r>
      <w:r w:rsidRPr="00A92A7E">
        <w:rPr>
          <w:b/>
          <w:bCs/>
          <w:lang w:val="en-US" w:eastAsia="tr-TR"/>
        </w:rPr>
        <w:t>new byte</w:t>
      </w:r>
      <w:r>
        <w:rPr>
          <w:bCs/>
          <w:lang w:val="en-US" w:eastAsia="tr-TR"/>
        </w:rPr>
        <w:t>[100];</w:t>
      </w:r>
    </w:p>
    <w:p w:rsidR="00C57AAD" w:rsidRPr="00A92A7E" w:rsidRDefault="00C57AAD" w:rsidP="006F114E">
      <w:pPr>
        <w:pStyle w:val="BookCode"/>
        <w:rPr>
          <w:bCs/>
          <w:lang w:val="en-US" w:eastAsia="tr-TR"/>
        </w:rPr>
      </w:pPr>
    </w:p>
    <w:p w:rsidR="006F114E" w:rsidRPr="00A92A7E" w:rsidRDefault="006F114E" w:rsidP="006F114E">
      <w:pPr>
        <w:pStyle w:val="BookCode"/>
        <w:rPr>
          <w:lang w:val="en-US" w:eastAsia="tr-TR"/>
        </w:rPr>
      </w:pPr>
      <w:r w:rsidRPr="00A92A7E">
        <w:rPr>
          <w:b/>
          <w:bCs/>
          <w:lang w:val="en-US" w:eastAsia="tr-TR"/>
        </w:rPr>
        <w:t>static</w:t>
      </w:r>
      <w:r w:rsidRPr="00A92A7E">
        <w:rPr>
          <w:lang w:val="en-US" w:eastAsia="tr-TR"/>
        </w:rPr>
        <w:t xml:space="preserve"> </w:t>
      </w:r>
      <w:r w:rsidRPr="00A92A7E">
        <w:rPr>
          <w:b/>
          <w:bCs/>
          <w:lang w:val="en-US" w:eastAsia="tr-TR"/>
        </w:rPr>
        <w:t>void</w:t>
      </w:r>
      <w:r w:rsidRPr="00A92A7E">
        <w:rPr>
          <w:lang w:val="en-US" w:eastAsia="tr-TR"/>
        </w:rPr>
        <w:t xml:space="preserve"> IslemTamamlandi(IAsyncResult sonuc)</w:t>
      </w:r>
      <w:r>
        <w:rPr>
          <w:lang w:val="en-US" w:eastAsia="tr-TR"/>
        </w:rPr>
        <w:t xml:space="preserve"> </w:t>
      </w:r>
      <w:r w:rsidRPr="00A92A7E">
        <w:rPr>
          <w:lang w:val="en-US" w:eastAsia="tr-TR"/>
        </w:rPr>
        <w:t>{</w:t>
      </w:r>
    </w:p>
    <w:p w:rsidR="006F114E" w:rsidRPr="00A92A7E" w:rsidRDefault="006F114E" w:rsidP="006F114E">
      <w:pPr>
        <w:pStyle w:val="BookCode"/>
        <w:rPr>
          <w:lang w:val="en-US" w:eastAsia="tr-TR"/>
        </w:rPr>
      </w:pPr>
      <w:r w:rsidRPr="00A92A7E">
        <w:rPr>
          <w:lang w:val="en-US" w:eastAsia="tr-TR"/>
        </w:rPr>
        <w:t xml:space="preserve">    FileStream f = (FileStream)sonuc.AsyncState;</w:t>
      </w:r>
    </w:p>
    <w:p w:rsidR="006F114E" w:rsidRPr="00A92A7E" w:rsidRDefault="006F114E" w:rsidP="006F114E">
      <w:pPr>
        <w:pStyle w:val="BookCode"/>
        <w:rPr>
          <w:lang w:val="en-US" w:eastAsia="tr-TR"/>
        </w:rPr>
      </w:pPr>
      <w:r w:rsidRPr="00A92A7E">
        <w:rPr>
          <w:lang w:val="en-US" w:eastAsia="tr-TR"/>
        </w:rPr>
        <w:t xml:space="preserve">    </w:t>
      </w:r>
      <w:r w:rsidRPr="00A92A7E">
        <w:rPr>
          <w:b/>
          <w:bCs/>
          <w:lang w:val="en-US" w:eastAsia="tr-TR"/>
        </w:rPr>
        <w:t>int</w:t>
      </w:r>
      <w:r w:rsidRPr="00A92A7E">
        <w:rPr>
          <w:lang w:val="en-US" w:eastAsia="tr-TR"/>
        </w:rPr>
        <w:t xml:space="preserve"> okunan = f.EndRead(sonuc);</w:t>
      </w:r>
    </w:p>
    <w:p w:rsidR="006F114E" w:rsidRPr="00A92A7E" w:rsidRDefault="006F114E" w:rsidP="006F114E">
      <w:pPr>
        <w:pStyle w:val="BookCode"/>
        <w:rPr>
          <w:lang w:val="en-US" w:eastAsia="tr-TR"/>
        </w:rPr>
      </w:pPr>
      <w:r w:rsidRPr="00A92A7E">
        <w:rPr>
          <w:lang w:val="en-US" w:eastAsia="tr-TR"/>
        </w:rPr>
        <w:t xml:space="preserve">    f.Close();</w:t>
      </w:r>
    </w:p>
    <w:p w:rsidR="006F114E" w:rsidRPr="00A92A7E" w:rsidRDefault="006F114E" w:rsidP="006F114E">
      <w:pPr>
        <w:pStyle w:val="BookCode"/>
        <w:rPr>
          <w:lang w:val="en-US" w:eastAsia="tr-TR"/>
        </w:rPr>
      </w:pPr>
      <w:r w:rsidRPr="00A92A7E">
        <w:rPr>
          <w:lang w:val="en-US" w:eastAsia="tr-TR"/>
        </w:rPr>
        <w:t>}</w:t>
      </w:r>
    </w:p>
    <w:p w:rsidR="006F114E" w:rsidRPr="00A92A7E" w:rsidRDefault="006F114E" w:rsidP="006F114E">
      <w:pPr>
        <w:pStyle w:val="BookCode"/>
        <w:rPr>
          <w:lang w:val="en-US" w:eastAsia="tr-TR"/>
        </w:rPr>
      </w:pPr>
    </w:p>
    <w:p w:rsidR="006F114E" w:rsidRPr="00A92A7E" w:rsidRDefault="006F114E" w:rsidP="006F114E">
      <w:pPr>
        <w:pStyle w:val="BookCode"/>
        <w:rPr>
          <w:lang w:val="en-US" w:eastAsia="tr-TR"/>
        </w:rPr>
      </w:pPr>
      <w:r w:rsidRPr="00A92A7E">
        <w:rPr>
          <w:lang w:val="en-US" w:eastAsia="tr-TR"/>
        </w:rPr>
        <w:t xml:space="preserve">AsyncCallback callBack = </w:t>
      </w:r>
      <w:r w:rsidRPr="00A92A7E">
        <w:rPr>
          <w:b/>
          <w:bCs/>
          <w:lang w:val="en-US" w:eastAsia="tr-TR"/>
        </w:rPr>
        <w:t>new</w:t>
      </w:r>
      <w:r w:rsidRPr="00A92A7E">
        <w:rPr>
          <w:lang w:val="en-US" w:eastAsia="tr-TR"/>
        </w:rPr>
        <w:t xml:space="preserve"> AsyncCallback(IslemTamamlandi);</w:t>
      </w:r>
    </w:p>
    <w:p w:rsidR="006F114E" w:rsidRPr="00A92A7E" w:rsidRDefault="006F114E" w:rsidP="006F114E">
      <w:pPr>
        <w:pStyle w:val="BookCode"/>
        <w:rPr>
          <w:lang w:val="en-US" w:eastAsia="tr-TR"/>
        </w:rPr>
      </w:pPr>
      <w:r w:rsidRPr="00A92A7E">
        <w:rPr>
          <w:lang w:val="en-US" w:eastAsia="tr-TR"/>
        </w:rPr>
        <w:t>IAsyncResult sonuc = f.BeginRead(buffer, 0, buffer.Length, callBack, f);</w:t>
      </w:r>
    </w:p>
    <w:p w:rsidR="006F114E" w:rsidRDefault="006F114E" w:rsidP="006F114E">
      <w:pPr>
        <w:pStyle w:val="CSVB"/>
      </w:pPr>
      <w:r>
        <w:t>VB.NET</w:t>
      </w:r>
    </w:p>
    <w:p w:rsidR="006F114E" w:rsidRDefault="006F114E" w:rsidP="006F114E">
      <w:pPr>
        <w:pStyle w:val="BookCode"/>
        <w:rPr>
          <w:b/>
          <w:bCs/>
          <w:lang w:val="en-US" w:eastAsia="tr-TR"/>
        </w:rPr>
      </w:pPr>
      <w:r w:rsidRPr="00A92A7E">
        <w:rPr>
          <w:b/>
          <w:bCs/>
          <w:lang w:val="en-US" w:eastAsia="tr-TR"/>
        </w:rPr>
        <w:t>Shared</w:t>
      </w:r>
      <w:r w:rsidRPr="00A92A7E">
        <w:rPr>
          <w:lang w:val="en-US" w:eastAsia="tr-TR"/>
        </w:rPr>
        <w:t xml:space="preserve"> buffer(99) </w:t>
      </w:r>
      <w:r w:rsidRPr="00A92A7E">
        <w:rPr>
          <w:b/>
          <w:bCs/>
          <w:lang w:val="en-US" w:eastAsia="tr-TR"/>
        </w:rPr>
        <w:t>As</w:t>
      </w:r>
      <w:r w:rsidRPr="00A92A7E">
        <w:rPr>
          <w:lang w:val="en-US" w:eastAsia="tr-TR"/>
        </w:rPr>
        <w:t xml:space="preserve"> </w:t>
      </w:r>
      <w:r w:rsidRPr="00A92A7E">
        <w:rPr>
          <w:b/>
          <w:bCs/>
          <w:lang w:val="en-US" w:eastAsia="tr-TR"/>
        </w:rPr>
        <w:t>Byte</w:t>
      </w:r>
    </w:p>
    <w:p w:rsidR="00C57AAD" w:rsidRPr="00A92A7E" w:rsidRDefault="00C57AAD" w:rsidP="006F114E">
      <w:pPr>
        <w:pStyle w:val="BookCode"/>
        <w:rPr>
          <w:b/>
          <w:bCs/>
          <w:lang w:val="en-US" w:eastAsia="tr-TR"/>
        </w:rPr>
      </w:pPr>
    </w:p>
    <w:p w:rsidR="006F114E" w:rsidRPr="00A92A7E" w:rsidRDefault="006F114E" w:rsidP="006F114E">
      <w:pPr>
        <w:pStyle w:val="BookCode"/>
        <w:rPr>
          <w:lang w:val="en-US" w:eastAsia="tr-TR"/>
        </w:rPr>
      </w:pPr>
      <w:r w:rsidRPr="00A92A7E">
        <w:rPr>
          <w:b/>
          <w:bCs/>
          <w:lang w:val="en-US" w:eastAsia="tr-TR"/>
        </w:rPr>
        <w:t>Shared</w:t>
      </w:r>
      <w:r w:rsidRPr="00A92A7E">
        <w:rPr>
          <w:lang w:val="en-US" w:eastAsia="tr-TR"/>
        </w:rPr>
        <w:t xml:space="preserve"> </w:t>
      </w:r>
      <w:r w:rsidRPr="00A92A7E">
        <w:rPr>
          <w:b/>
          <w:bCs/>
          <w:lang w:val="en-US" w:eastAsia="tr-TR"/>
        </w:rPr>
        <w:t>Sub</w:t>
      </w:r>
      <w:r w:rsidRPr="00A92A7E">
        <w:rPr>
          <w:lang w:val="en-US" w:eastAsia="tr-TR"/>
        </w:rPr>
        <w:t xml:space="preserve"> IslemTamamlandi(</w:t>
      </w:r>
      <w:r w:rsidRPr="00A92A7E">
        <w:rPr>
          <w:b/>
          <w:bCs/>
          <w:lang w:val="en-US" w:eastAsia="tr-TR"/>
        </w:rPr>
        <w:t>ByVal</w:t>
      </w:r>
      <w:r w:rsidRPr="00A92A7E">
        <w:rPr>
          <w:lang w:val="en-US" w:eastAsia="tr-TR"/>
        </w:rPr>
        <w:t xml:space="preserve"> sonuc </w:t>
      </w:r>
      <w:r w:rsidRPr="00A92A7E">
        <w:rPr>
          <w:b/>
          <w:bCs/>
          <w:lang w:val="en-US" w:eastAsia="tr-TR"/>
        </w:rPr>
        <w:t>As</w:t>
      </w:r>
      <w:r w:rsidRPr="00A92A7E">
        <w:rPr>
          <w:lang w:val="en-US" w:eastAsia="tr-TR"/>
        </w:rPr>
        <w:t xml:space="preserve"> IAsyncResult)</w:t>
      </w:r>
    </w:p>
    <w:p w:rsidR="006F114E" w:rsidRPr="00A92A7E" w:rsidRDefault="006F114E" w:rsidP="006F114E">
      <w:pPr>
        <w:pStyle w:val="BookCode"/>
        <w:rPr>
          <w:lang w:val="en-US" w:eastAsia="tr-TR"/>
        </w:rPr>
      </w:pPr>
      <w:r w:rsidRPr="00A92A7E">
        <w:rPr>
          <w:lang w:val="en-US" w:eastAsia="tr-TR"/>
        </w:rPr>
        <w:t xml:space="preserve">  </w:t>
      </w:r>
      <w:r w:rsidRPr="00A92A7E">
        <w:rPr>
          <w:b/>
          <w:bCs/>
          <w:lang w:val="en-US" w:eastAsia="tr-TR"/>
        </w:rPr>
        <w:t>Dim</w:t>
      </w:r>
      <w:r w:rsidRPr="00A92A7E">
        <w:rPr>
          <w:lang w:val="en-US" w:eastAsia="tr-TR"/>
        </w:rPr>
        <w:t xml:space="preserve"> f </w:t>
      </w:r>
      <w:r w:rsidRPr="00A92A7E">
        <w:rPr>
          <w:b/>
          <w:bCs/>
          <w:lang w:val="en-US" w:eastAsia="tr-TR"/>
        </w:rPr>
        <w:t>As</w:t>
      </w:r>
      <w:r w:rsidRPr="00A92A7E">
        <w:rPr>
          <w:lang w:val="en-US" w:eastAsia="tr-TR"/>
        </w:rPr>
        <w:t xml:space="preserve"> FileStream = </w:t>
      </w:r>
      <w:r w:rsidRPr="00A92A7E">
        <w:rPr>
          <w:b/>
          <w:bCs/>
          <w:lang w:val="en-US" w:eastAsia="tr-TR"/>
        </w:rPr>
        <w:t>CType</w:t>
      </w:r>
      <w:r w:rsidRPr="00A92A7E">
        <w:rPr>
          <w:lang w:val="en-US" w:eastAsia="tr-TR"/>
        </w:rPr>
        <w:t>(sonuc.AsyncState, FileStream)</w:t>
      </w:r>
    </w:p>
    <w:p w:rsidR="006F114E" w:rsidRPr="00A92A7E" w:rsidRDefault="006F114E" w:rsidP="006F114E">
      <w:pPr>
        <w:pStyle w:val="BookCode"/>
        <w:rPr>
          <w:lang w:val="en-US" w:eastAsia="tr-TR"/>
        </w:rPr>
      </w:pPr>
      <w:r w:rsidRPr="00A92A7E">
        <w:rPr>
          <w:lang w:val="en-US" w:eastAsia="tr-TR"/>
        </w:rPr>
        <w:t xml:space="preserve">  </w:t>
      </w:r>
      <w:r w:rsidRPr="00A92A7E">
        <w:rPr>
          <w:b/>
          <w:bCs/>
          <w:lang w:val="en-US" w:eastAsia="tr-TR"/>
        </w:rPr>
        <w:t>Dim</w:t>
      </w:r>
      <w:r w:rsidRPr="00A92A7E">
        <w:rPr>
          <w:lang w:val="en-US" w:eastAsia="tr-TR"/>
        </w:rPr>
        <w:t xml:space="preserve"> okunan </w:t>
      </w:r>
      <w:r w:rsidRPr="00A92A7E">
        <w:rPr>
          <w:b/>
          <w:bCs/>
          <w:lang w:val="en-US" w:eastAsia="tr-TR"/>
        </w:rPr>
        <w:t>As</w:t>
      </w:r>
      <w:r w:rsidRPr="00A92A7E">
        <w:rPr>
          <w:lang w:val="en-US" w:eastAsia="tr-TR"/>
        </w:rPr>
        <w:t xml:space="preserve"> </w:t>
      </w:r>
      <w:r w:rsidRPr="00A92A7E">
        <w:rPr>
          <w:b/>
          <w:bCs/>
          <w:lang w:val="en-US" w:eastAsia="tr-TR"/>
        </w:rPr>
        <w:t>Integer</w:t>
      </w:r>
      <w:r w:rsidRPr="00A92A7E">
        <w:rPr>
          <w:lang w:val="en-US" w:eastAsia="tr-TR"/>
        </w:rPr>
        <w:t xml:space="preserve"> = f.EndRead(sonuc)</w:t>
      </w:r>
    </w:p>
    <w:p w:rsidR="006F114E" w:rsidRPr="00A92A7E" w:rsidRDefault="006F114E" w:rsidP="006F114E">
      <w:pPr>
        <w:pStyle w:val="BookCode"/>
        <w:rPr>
          <w:lang w:val="en-US" w:eastAsia="tr-TR"/>
        </w:rPr>
      </w:pPr>
      <w:r w:rsidRPr="00A92A7E">
        <w:rPr>
          <w:lang w:val="en-US" w:eastAsia="tr-TR"/>
        </w:rPr>
        <w:t xml:space="preserve">  f.Close()</w:t>
      </w:r>
    </w:p>
    <w:p w:rsidR="006F114E" w:rsidRPr="00A92A7E" w:rsidRDefault="006F114E" w:rsidP="006F114E">
      <w:pPr>
        <w:pStyle w:val="BookCode"/>
        <w:rPr>
          <w:b/>
          <w:bCs/>
          <w:lang w:val="en-US" w:eastAsia="tr-TR"/>
        </w:rPr>
      </w:pPr>
      <w:r w:rsidRPr="00A92A7E">
        <w:rPr>
          <w:b/>
          <w:bCs/>
          <w:lang w:val="en-US" w:eastAsia="tr-TR"/>
        </w:rPr>
        <w:t>End</w:t>
      </w:r>
      <w:r w:rsidRPr="00A92A7E">
        <w:rPr>
          <w:lang w:val="en-US" w:eastAsia="tr-TR"/>
        </w:rPr>
        <w:t xml:space="preserve"> </w:t>
      </w:r>
      <w:r w:rsidRPr="00A92A7E">
        <w:rPr>
          <w:b/>
          <w:bCs/>
          <w:lang w:val="en-US" w:eastAsia="tr-TR"/>
        </w:rPr>
        <w:t>Sub</w:t>
      </w:r>
    </w:p>
    <w:p w:rsidR="006F114E" w:rsidRPr="00A92A7E" w:rsidRDefault="006F114E" w:rsidP="006F114E">
      <w:pPr>
        <w:pStyle w:val="BookCode"/>
        <w:rPr>
          <w:b/>
          <w:bCs/>
          <w:lang w:val="en-US" w:eastAsia="tr-TR"/>
        </w:rPr>
      </w:pPr>
    </w:p>
    <w:p w:rsidR="006F114E" w:rsidRPr="00A92A7E" w:rsidRDefault="006F114E" w:rsidP="006F114E">
      <w:pPr>
        <w:pStyle w:val="BookCode"/>
        <w:rPr>
          <w:lang w:val="en-US" w:eastAsia="tr-TR"/>
        </w:rPr>
      </w:pPr>
      <w:r w:rsidRPr="00A92A7E">
        <w:rPr>
          <w:b/>
          <w:bCs/>
          <w:lang w:val="en-US" w:eastAsia="tr-TR"/>
        </w:rPr>
        <w:t>Dim</w:t>
      </w:r>
      <w:r w:rsidRPr="00A92A7E">
        <w:rPr>
          <w:lang w:val="en-US" w:eastAsia="tr-TR"/>
        </w:rPr>
        <w:t xml:space="preserve"> f </w:t>
      </w:r>
      <w:r w:rsidRPr="00A92A7E">
        <w:rPr>
          <w:b/>
          <w:bCs/>
          <w:lang w:val="en-US" w:eastAsia="tr-TR"/>
        </w:rPr>
        <w:t>As</w:t>
      </w:r>
      <w:r w:rsidRPr="00A92A7E">
        <w:rPr>
          <w:lang w:val="en-US" w:eastAsia="tr-TR"/>
        </w:rPr>
        <w:t xml:space="preserve"> FileStream = </w:t>
      </w:r>
      <w:r w:rsidRPr="00A92A7E">
        <w:rPr>
          <w:b/>
          <w:bCs/>
          <w:lang w:val="en-US" w:eastAsia="tr-TR"/>
        </w:rPr>
        <w:t>New</w:t>
      </w:r>
      <w:r w:rsidRPr="00A92A7E">
        <w:rPr>
          <w:lang w:val="en-US" w:eastAsia="tr-TR"/>
        </w:rPr>
        <w:t xml:space="preserve"> FileStream("c:\xxx.dat", FileMode.Open)</w:t>
      </w:r>
    </w:p>
    <w:p w:rsidR="006F114E" w:rsidRPr="00A92A7E" w:rsidRDefault="006F114E" w:rsidP="006F114E">
      <w:pPr>
        <w:pStyle w:val="BookCode"/>
        <w:rPr>
          <w:lang w:val="en-US" w:eastAsia="tr-TR"/>
        </w:rPr>
      </w:pPr>
      <w:r w:rsidRPr="00A92A7E">
        <w:rPr>
          <w:b/>
          <w:bCs/>
          <w:lang w:val="en-US" w:eastAsia="tr-TR"/>
        </w:rPr>
        <w:t>Dim</w:t>
      </w:r>
      <w:r w:rsidRPr="00A92A7E">
        <w:rPr>
          <w:lang w:val="en-US" w:eastAsia="tr-TR"/>
        </w:rPr>
        <w:t xml:space="preserve"> callBack </w:t>
      </w:r>
      <w:r w:rsidRPr="00A92A7E">
        <w:rPr>
          <w:b/>
          <w:bCs/>
          <w:lang w:val="en-US" w:eastAsia="tr-TR"/>
        </w:rPr>
        <w:t>As</w:t>
      </w:r>
      <w:r w:rsidRPr="00A92A7E">
        <w:rPr>
          <w:lang w:val="en-US" w:eastAsia="tr-TR"/>
        </w:rPr>
        <w:t xml:space="preserve"> AsyncCallback = </w:t>
      </w:r>
      <w:r w:rsidRPr="00A92A7E">
        <w:rPr>
          <w:b/>
          <w:bCs/>
          <w:lang w:val="en-US" w:eastAsia="tr-TR"/>
        </w:rPr>
        <w:t>New</w:t>
      </w:r>
      <w:r w:rsidRPr="00A92A7E">
        <w:rPr>
          <w:lang w:val="en-US" w:eastAsia="tr-TR"/>
        </w:rPr>
        <w:t xml:space="preserve"> AsyncCallback(</w:t>
      </w:r>
      <w:r w:rsidRPr="00A92A7E">
        <w:rPr>
          <w:b/>
          <w:bCs/>
          <w:lang w:val="en-US" w:eastAsia="tr-TR"/>
        </w:rPr>
        <w:t>AddressOf</w:t>
      </w:r>
      <w:r w:rsidRPr="00A92A7E">
        <w:rPr>
          <w:lang w:val="en-US" w:eastAsia="tr-TR"/>
        </w:rPr>
        <w:t xml:space="preserve"> IslemTamamlandi)</w:t>
      </w:r>
    </w:p>
    <w:p w:rsidR="006F114E" w:rsidRDefault="006F114E" w:rsidP="006F114E">
      <w:pPr>
        <w:pStyle w:val="BookCode"/>
        <w:rPr>
          <w:lang w:eastAsia="tr-TR"/>
        </w:rPr>
      </w:pPr>
      <w:r w:rsidRPr="00A92A7E">
        <w:rPr>
          <w:b/>
          <w:bCs/>
          <w:lang w:val="en-US" w:eastAsia="tr-TR"/>
        </w:rPr>
        <w:t>Dim</w:t>
      </w:r>
      <w:r w:rsidRPr="00A92A7E">
        <w:rPr>
          <w:lang w:val="en-US" w:eastAsia="tr-TR"/>
        </w:rPr>
        <w:t xml:space="preserve"> sonuc </w:t>
      </w:r>
      <w:r w:rsidRPr="00A92A7E">
        <w:rPr>
          <w:b/>
          <w:bCs/>
          <w:lang w:val="en-US" w:eastAsia="tr-TR"/>
        </w:rPr>
        <w:t>As</w:t>
      </w:r>
      <w:r w:rsidRPr="00A92A7E">
        <w:rPr>
          <w:lang w:val="en-US" w:eastAsia="tr-TR"/>
        </w:rPr>
        <w:t xml:space="preserve"> IAsyncResult = f.BeginRead(buffer, 0, buffer.Length, </w:t>
      </w:r>
      <w:r>
        <w:rPr>
          <w:lang w:val="en-US" w:eastAsia="tr-TR"/>
        </w:rPr>
        <w:t>_</w:t>
      </w:r>
      <w:r>
        <w:rPr>
          <w:lang w:val="en-US" w:eastAsia="tr-TR"/>
        </w:rPr>
        <w:br/>
        <w:t xml:space="preserve">                                        </w:t>
      </w:r>
      <w:r w:rsidRPr="00A92A7E">
        <w:rPr>
          <w:lang w:val="en-US" w:eastAsia="tr-TR"/>
        </w:rPr>
        <w:t>callBack, f)</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269</w:t>
      </w:r>
      <w:r w:rsidR="00F709C6">
        <w:rPr>
          <w:noProof/>
          <w:lang w:eastAsia="tr-TR"/>
        </w:rPr>
        <w:fldChar w:fldCharType="end"/>
      </w:r>
      <w:r>
        <w:rPr>
          <w:lang w:eastAsia="tr-TR"/>
        </w:rPr>
        <w:t xml:space="preserve">, </w:t>
      </w:r>
      <w:r w:rsidRPr="00A92A7E">
        <w:rPr>
          <w:rStyle w:val="BookItalic"/>
        </w:rPr>
        <w:t>Asenkron İşlem Tamamlandığında Haberdar Edilme Modeli</w:t>
      </w:r>
    </w:p>
    <w:p w:rsidR="006F114E" w:rsidRDefault="006F114E" w:rsidP="006F114E">
      <w:pPr>
        <w:pStyle w:val="H3"/>
      </w:pPr>
      <w:r>
        <w:t>APM Metotları ve İstisna Kontrolü</w:t>
      </w:r>
    </w:p>
    <w:p w:rsidR="006F114E" w:rsidRDefault="006F114E" w:rsidP="006F114E">
      <w:pPr>
        <w:pStyle w:val="BookText"/>
        <w:rPr>
          <w:lang w:eastAsia="tr-TR"/>
        </w:rPr>
      </w:pPr>
      <w:r w:rsidRPr="004D0C66">
        <w:rPr>
          <w:rStyle w:val="BookConceptDefinitionChar0"/>
        </w:rPr>
        <w:t>BeginXXX</w:t>
      </w:r>
      <w:r>
        <w:rPr>
          <w:lang w:eastAsia="tr-TR"/>
        </w:rPr>
        <w:t xml:space="preserve"> metodu çağrıldığında bir istisna oluşsa dahi, ilgili istisna CLR tarafından fırlatılmamaktadır. Asenkron metotların kullanımında oluşabilecek istisnalar sadece </w:t>
      </w:r>
      <w:r w:rsidRPr="004D0C66">
        <w:rPr>
          <w:rStyle w:val="BookConceptDefinitionChar0"/>
        </w:rPr>
        <w:t>EndXXX</w:t>
      </w:r>
      <w:r>
        <w:rPr>
          <w:lang w:eastAsia="tr-TR"/>
        </w:rPr>
        <w:t xml:space="preserve"> metotları çağrıldığında fırlatılmaktadır. Böylece, istisna kontrolünün sadece </w:t>
      </w:r>
      <w:r w:rsidRPr="004D0C66">
        <w:rPr>
          <w:rStyle w:val="BookConceptDefinitionChar0"/>
        </w:rPr>
        <w:t>EndXXX</w:t>
      </w:r>
      <w:r>
        <w:rPr>
          <w:lang w:eastAsia="tr-TR"/>
        </w:rPr>
        <w:t xml:space="preserve"> metotları çağrıldığında </w:t>
      </w:r>
      <w:r w:rsidR="00C57AAD">
        <w:rPr>
          <w:lang w:eastAsia="tr-TR"/>
        </w:rPr>
        <w:t>yapılması</w:t>
      </w:r>
      <w:r>
        <w:rPr>
          <w:lang w:eastAsia="tr-TR"/>
        </w:rPr>
        <w:t xml:space="preserve"> yeterli olmaktadır.</w:t>
      </w:r>
    </w:p>
    <w:p w:rsidR="006F114E" w:rsidRDefault="006F114E" w:rsidP="006F114E">
      <w:pPr>
        <w:pStyle w:val="H2"/>
      </w:pPr>
      <w:r>
        <w:t>Asenkron Delege Kullanımı</w:t>
      </w:r>
    </w:p>
    <w:p w:rsidR="006F114E" w:rsidRDefault="006F114E" w:rsidP="006F114E">
      <w:pPr>
        <w:pStyle w:val="BookText"/>
        <w:rPr>
          <w:lang w:eastAsia="tr-TR"/>
        </w:rPr>
      </w:pPr>
      <w:r>
        <w:rPr>
          <w:lang w:eastAsia="tr-TR"/>
        </w:rPr>
        <w:t xml:space="preserve">Asenkron delegeler, istenilen her metodun asenkron olarak kullanılabilmesini sağlamaktadır. </w:t>
      </w:r>
    </w:p>
    <w:p w:rsidR="006F114E" w:rsidRDefault="006F114E" w:rsidP="006F114E">
      <w:pPr>
        <w:pStyle w:val="BookText"/>
        <w:rPr>
          <w:lang w:eastAsia="tr-TR"/>
        </w:rPr>
      </w:pPr>
      <w:r>
        <w:rPr>
          <w:lang w:eastAsia="tr-TR"/>
        </w:rPr>
        <w:lastRenderedPageBreak/>
        <w:t xml:space="preserve">Aşağıdaki örnekte senkron olan </w:t>
      </w:r>
      <w:r w:rsidRPr="000F5E3E">
        <w:rPr>
          <w:rStyle w:val="BookConceptDefinitionChar0"/>
        </w:rPr>
        <w:t>FileStream.Read</w:t>
      </w:r>
      <w:r>
        <w:rPr>
          <w:lang w:eastAsia="tr-TR"/>
        </w:rPr>
        <w:t xml:space="preserve"> metodu ve asenkron delege kullanımı gösterilmiştir.</w:t>
      </w:r>
    </w:p>
    <w:p w:rsidR="006F114E" w:rsidRDefault="006F114E" w:rsidP="006F114E">
      <w:pPr>
        <w:pStyle w:val="CSVB"/>
      </w:pPr>
      <w:r>
        <w:t>C#</w:t>
      </w:r>
    </w:p>
    <w:p w:rsidR="006F114E" w:rsidRPr="000F5E3E" w:rsidRDefault="006F114E" w:rsidP="006F114E">
      <w:pPr>
        <w:pStyle w:val="BookCode"/>
        <w:rPr>
          <w:bCs/>
          <w:lang w:val="en-US" w:eastAsia="tr-TR"/>
        </w:rPr>
      </w:pPr>
      <w:r w:rsidRPr="000F5E3E">
        <w:rPr>
          <w:bCs/>
          <w:lang w:val="en-US" w:eastAsia="tr-TR"/>
        </w:rPr>
        <w:t>// FileStream.</w:t>
      </w:r>
      <w:r>
        <w:rPr>
          <w:bCs/>
          <w:lang w:val="en-US" w:eastAsia="tr-TR"/>
        </w:rPr>
        <w:t>Read metodu parametre listesine ve dönüş tipine uygun</w:t>
      </w:r>
      <w:r>
        <w:rPr>
          <w:bCs/>
          <w:lang w:val="en-US" w:eastAsia="tr-TR"/>
        </w:rPr>
        <w:br/>
        <w:t>// olarak yeni delege tanımı yapılmaktadır.</w:t>
      </w:r>
    </w:p>
    <w:p w:rsidR="006F114E" w:rsidRPr="000F5E3E" w:rsidRDefault="006F114E" w:rsidP="006F114E">
      <w:pPr>
        <w:pStyle w:val="BookCode"/>
        <w:rPr>
          <w:lang w:val="en-US" w:eastAsia="tr-TR"/>
        </w:rPr>
      </w:pPr>
      <w:r w:rsidRPr="000F5E3E">
        <w:rPr>
          <w:b/>
          <w:bCs/>
          <w:lang w:val="en-US" w:eastAsia="tr-TR"/>
        </w:rPr>
        <w:t>delegate</w:t>
      </w:r>
      <w:r w:rsidRPr="000F5E3E">
        <w:rPr>
          <w:lang w:val="en-US" w:eastAsia="tr-TR"/>
        </w:rPr>
        <w:t xml:space="preserve"> </w:t>
      </w:r>
      <w:r w:rsidRPr="000F5E3E">
        <w:rPr>
          <w:b/>
          <w:bCs/>
          <w:lang w:val="en-US" w:eastAsia="tr-TR"/>
        </w:rPr>
        <w:t>int</w:t>
      </w:r>
      <w:r w:rsidRPr="000F5E3E">
        <w:rPr>
          <w:lang w:val="en-US" w:eastAsia="tr-TR"/>
        </w:rPr>
        <w:t xml:space="preserve"> FileRead(</w:t>
      </w:r>
      <w:r w:rsidRPr="000F5E3E">
        <w:rPr>
          <w:b/>
          <w:bCs/>
          <w:lang w:val="en-US" w:eastAsia="tr-TR"/>
        </w:rPr>
        <w:t>byte</w:t>
      </w:r>
      <w:r w:rsidRPr="000F5E3E">
        <w:rPr>
          <w:lang w:val="en-US" w:eastAsia="tr-TR"/>
        </w:rPr>
        <w:t xml:space="preserve"> [] buffer, </w:t>
      </w:r>
      <w:r w:rsidRPr="000F5E3E">
        <w:rPr>
          <w:b/>
          <w:bCs/>
          <w:lang w:val="en-US" w:eastAsia="tr-TR"/>
        </w:rPr>
        <w:t>int</w:t>
      </w:r>
      <w:r w:rsidRPr="000F5E3E">
        <w:rPr>
          <w:lang w:val="en-US" w:eastAsia="tr-TR"/>
        </w:rPr>
        <w:t xml:space="preserve"> offset, </w:t>
      </w:r>
      <w:r w:rsidRPr="000F5E3E">
        <w:rPr>
          <w:b/>
          <w:bCs/>
          <w:lang w:val="en-US" w:eastAsia="tr-TR"/>
        </w:rPr>
        <w:t>int</w:t>
      </w:r>
      <w:r w:rsidRPr="000F5E3E">
        <w:rPr>
          <w:lang w:val="en-US" w:eastAsia="tr-TR"/>
        </w:rPr>
        <w:t xml:space="preserve"> count);</w:t>
      </w:r>
    </w:p>
    <w:p w:rsidR="006F114E" w:rsidRPr="000F5E3E" w:rsidRDefault="006F114E" w:rsidP="006F114E">
      <w:pPr>
        <w:pStyle w:val="BookCode"/>
        <w:rPr>
          <w:lang w:val="en-US" w:eastAsia="tr-TR"/>
        </w:rPr>
      </w:pPr>
    </w:p>
    <w:p w:rsidR="006F114E" w:rsidRPr="000F5E3E" w:rsidRDefault="006F114E" w:rsidP="006F114E">
      <w:pPr>
        <w:pStyle w:val="BookCode"/>
        <w:rPr>
          <w:lang w:val="en-US" w:eastAsia="tr-TR"/>
        </w:rPr>
      </w:pPr>
      <w:r w:rsidRPr="000F5E3E">
        <w:rPr>
          <w:b/>
          <w:bCs/>
          <w:lang w:val="en-US" w:eastAsia="tr-TR"/>
        </w:rPr>
        <w:t>public</w:t>
      </w:r>
      <w:r w:rsidRPr="000F5E3E">
        <w:rPr>
          <w:lang w:val="en-US" w:eastAsia="tr-TR"/>
        </w:rPr>
        <w:t xml:space="preserve"> </w:t>
      </w:r>
      <w:r w:rsidRPr="000F5E3E">
        <w:rPr>
          <w:b/>
          <w:bCs/>
          <w:lang w:val="en-US" w:eastAsia="tr-TR"/>
        </w:rPr>
        <w:t>static</w:t>
      </w:r>
      <w:r w:rsidRPr="000F5E3E">
        <w:rPr>
          <w:lang w:val="en-US" w:eastAsia="tr-TR"/>
        </w:rPr>
        <w:t xml:space="preserve"> </w:t>
      </w:r>
      <w:r w:rsidRPr="000F5E3E">
        <w:rPr>
          <w:b/>
          <w:bCs/>
          <w:lang w:val="en-US" w:eastAsia="tr-TR"/>
        </w:rPr>
        <w:t>void</w:t>
      </w:r>
      <w:r w:rsidRPr="000F5E3E">
        <w:rPr>
          <w:lang w:val="en-US" w:eastAsia="tr-TR"/>
        </w:rPr>
        <w:t xml:space="preserve"> Main()</w:t>
      </w:r>
      <w:r>
        <w:rPr>
          <w:lang w:val="en-US" w:eastAsia="tr-TR"/>
        </w:rPr>
        <w:t xml:space="preserve"> </w:t>
      </w:r>
      <w:r w:rsidRPr="000F5E3E">
        <w:rPr>
          <w:lang w:val="en-US" w:eastAsia="tr-TR"/>
        </w:rPr>
        <w:t>{</w:t>
      </w:r>
    </w:p>
    <w:p w:rsidR="006F114E" w:rsidRDefault="006F114E" w:rsidP="006F114E">
      <w:pPr>
        <w:pStyle w:val="BookCode"/>
        <w:rPr>
          <w:lang w:val="en-US" w:eastAsia="tr-TR"/>
        </w:rPr>
      </w:pPr>
      <w:r w:rsidRPr="000F5E3E">
        <w:rPr>
          <w:lang w:val="en-US" w:eastAsia="tr-TR"/>
        </w:rPr>
        <w:t xml:space="preserve">   FileStream f = </w:t>
      </w:r>
      <w:r w:rsidRPr="000F5E3E">
        <w:rPr>
          <w:b/>
          <w:bCs/>
          <w:lang w:val="en-US" w:eastAsia="tr-TR"/>
        </w:rPr>
        <w:t>new</w:t>
      </w:r>
      <w:r w:rsidRPr="000F5E3E">
        <w:rPr>
          <w:lang w:val="en-US" w:eastAsia="tr-TR"/>
        </w:rPr>
        <w:t xml:space="preserve"> FileStream(@"c:\xxx.dat", FileMode.Open);</w:t>
      </w:r>
    </w:p>
    <w:p w:rsidR="006F114E" w:rsidRDefault="006F114E" w:rsidP="006F114E">
      <w:pPr>
        <w:pStyle w:val="BookCode"/>
        <w:rPr>
          <w:lang w:val="en-US" w:eastAsia="tr-TR"/>
        </w:rPr>
      </w:pPr>
      <w:r>
        <w:rPr>
          <w:b/>
          <w:bCs/>
          <w:lang w:val="en-US" w:eastAsia="tr-TR"/>
        </w:rPr>
        <w:t xml:space="preserve">   </w:t>
      </w:r>
      <w:r w:rsidRPr="000F5E3E">
        <w:rPr>
          <w:b/>
          <w:bCs/>
          <w:lang w:val="en-US" w:eastAsia="tr-TR"/>
        </w:rPr>
        <w:t>byte</w:t>
      </w:r>
      <w:r w:rsidRPr="000F5E3E">
        <w:rPr>
          <w:lang w:val="en-US" w:eastAsia="tr-TR"/>
        </w:rPr>
        <w:t xml:space="preserve"> [] buffer = </w:t>
      </w:r>
      <w:r w:rsidRPr="000F5E3E">
        <w:rPr>
          <w:b/>
          <w:bCs/>
          <w:lang w:val="en-US" w:eastAsia="tr-TR"/>
        </w:rPr>
        <w:t>new</w:t>
      </w:r>
      <w:r w:rsidRPr="000F5E3E">
        <w:rPr>
          <w:lang w:val="en-US" w:eastAsia="tr-TR"/>
        </w:rPr>
        <w:t xml:space="preserve"> </w:t>
      </w:r>
      <w:r w:rsidRPr="000F5E3E">
        <w:rPr>
          <w:b/>
          <w:bCs/>
          <w:lang w:val="en-US" w:eastAsia="tr-TR"/>
        </w:rPr>
        <w:t>byte</w:t>
      </w:r>
      <w:r w:rsidRPr="000F5E3E">
        <w:rPr>
          <w:lang w:val="en-US" w:eastAsia="tr-TR"/>
        </w:rPr>
        <w:t>[100];</w:t>
      </w:r>
    </w:p>
    <w:p w:rsidR="006F114E" w:rsidRDefault="006F114E" w:rsidP="006F114E">
      <w:pPr>
        <w:pStyle w:val="BookCode"/>
        <w:rPr>
          <w:lang w:val="en-US" w:eastAsia="tr-TR"/>
        </w:rPr>
      </w:pPr>
    </w:p>
    <w:p w:rsidR="006F114E" w:rsidRPr="000F5E3E" w:rsidRDefault="006F114E" w:rsidP="006F114E">
      <w:pPr>
        <w:pStyle w:val="BookCode"/>
        <w:rPr>
          <w:lang w:val="en-US" w:eastAsia="tr-TR"/>
        </w:rPr>
      </w:pPr>
      <w:r w:rsidRPr="000F5E3E">
        <w:rPr>
          <w:bCs/>
          <w:lang w:val="en-US" w:eastAsia="tr-TR"/>
        </w:rPr>
        <w:t xml:space="preserve">   // fr ismin</w:t>
      </w:r>
      <w:r>
        <w:rPr>
          <w:bCs/>
          <w:lang w:val="en-US" w:eastAsia="tr-TR"/>
        </w:rPr>
        <w:t>de yeni bir delege tanımlanmakta</w:t>
      </w:r>
      <w:r w:rsidR="00C57AAD">
        <w:rPr>
          <w:bCs/>
          <w:lang w:val="en-US" w:eastAsia="tr-TR"/>
        </w:rPr>
        <w:t>,</w:t>
      </w:r>
      <w:r>
        <w:rPr>
          <w:bCs/>
          <w:lang w:val="en-US" w:eastAsia="tr-TR"/>
        </w:rPr>
        <w:t xml:space="preserve"> f.Read metodu bu delegeye</w:t>
      </w:r>
      <w:r>
        <w:rPr>
          <w:bCs/>
          <w:lang w:val="en-US" w:eastAsia="tr-TR"/>
        </w:rPr>
        <w:br/>
        <w:t xml:space="preserve">   // atanmaktadır.</w:t>
      </w:r>
    </w:p>
    <w:p w:rsidR="006F114E" w:rsidRDefault="006F114E" w:rsidP="006F114E">
      <w:pPr>
        <w:pStyle w:val="BookCode"/>
        <w:rPr>
          <w:lang w:val="en-US" w:eastAsia="tr-TR"/>
        </w:rPr>
      </w:pPr>
      <w:r w:rsidRPr="000F5E3E">
        <w:rPr>
          <w:lang w:val="en-US" w:eastAsia="tr-TR"/>
        </w:rPr>
        <w:t xml:space="preserve">   FileRead fr = f.Read;</w:t>
      </w:r>
    </w:p>
    <w:p w:rsidR="006F114E" w:rsidRDefault="006F114E" w:rsidP="006F114E">
      <w:pPr>
        <w:pStyle w:val="BookCode"/>
        <w:rPr>
          <w:lang w:val="en-US" w:eastAsia="tr-TR"/>
        </w:rPr>
      </w:pPr>
      <w:r>
        <w:rPr>
          <w:lang w:val="en-US" w:eastAsia="tr-TR"/>
        </w:rPr>
        <w:t xml:space="preserve"> </w:t>
      </w:r>
      <w:r w:rsidRPr="000F5E3E">
        <w:rPr>
          <w:lang w:val="en-US" w:eastAsia="tr-TR"/>
        </w:rPr>
        <w:t xml:space="preserve">  IAsyncResult sonuc = fr.BeginInvoke(buffer, 0, buffer.Length, </w:t>
      </w:r>
      <w:r w:rsidRPr="000F5E3E">
        <w:rPr>
          <w:b/>
          <w:bCs/>
          <w:lang w:val="en-US" w:eastAsia="tr-TR"/>
        </w:rPr>
        <w:t>null</w:t>
      </w:r>
      <w:r w:rsidRPr="000F5E3E">
        <w:rPr>
          <w:lang w:val="en-US" w:eastAsia="tr-TR"/>
        </w:rPr>
        <w:t xml:space="preserve">, </w:t>
      </w:r>
      <w:r w:rsidRPr="000F5E3E">
        <w:rPr>
          <w:b/>
          <w:bCs/>
          <w:lang w:val="en-US" w:eastAsia="tr-TR"/>
        </w:rPr>
        <w:t>null</w:t>
      </w:r>
      <w:r w:rsidRPr="000F5E3E">
        <w:rPr>
          <w:lang w:val="en-US" w:eastAsia="tr-TR"/>
        </w:rPr>
        <w:t>);</w:t>
      </w:r>
    </w:p>
    <w:p w:rsidR="006F114E" w:rsidRDefault="006F114E" w:rsidP="006F114E">
      <w:pPr>
        <w:pStyle w:val="BookCode"/>
        <w:rPr>
          <w:lang w:val="en-US" w:eastAsia="tr-TR"/>
        </w:rPr>
      </w:pPr>
    </w:p>
    <w:p w:rsidR="006F114E" w:rsidRDefault="006F114E" w:rsidP="006F114E">
      <w:pPr>
        <w:pStyle w:val="BookCode"/>
        <w:rPr>
          <w:lang w:val="en-US" w:eastAsia="tr-TR"/>
        </w:rPr>
      </w:pPr>
      <w:r>
        <w:rPr>
          <w:lang w:val="en-US" w:eastAsia="tr-TR"/>
        </w:rPr>
        <w:t xml:space="preserve">   // İşlemin tamamlanması beklenirken bu bölümde diğer işler yapılabilir.</w:t>
      </w:r>
    </w:p>
    <w:p w:rsidR="006F114E" w:rsidRPr="000F5E3E" w:rsidRDefault="006F114E" w:rsidP="006F114E">
      <w:pPr>
        <w:pStyle w:val="BookCode"/>
        <w:rPr>
          <w:lang w:val="en-US" w:eastAsia="tr-TR"/>
        </w:rPr>
      </w:pPr>
      <w:r w:rsidRPr="000F5E3E">
        <w:rPr>
          <w:lang w:val="en-US" w:eastAsia="tr-TR"/>
        </w:rPr>
        <w:t xml:space="preserve">   fr.EndInvoke(sonuc);</w:t>
      </w:r>
    </w:p>
    <w:p w:rsidR="006F114E" w:rsidRDefault="006F114E" w:rsidP="006F114E">
      <w:pPr>
        <w:pStyle w:val="BookCode"/>
        <w:rPr>
          <w:lang w:eastAsia="tr-TR"/>
        </w:rPr>
      </w:pPr>
      <w:r w:rsidRPr="000F5E3E">
        <w:rPr>
          <w:lang w:val="en-US" w:eastAsia="tr-TR"/>
        </w:rPr>
        <w:t>}</w:t>
      </w:r>
    </w:p>
    <w:p w:rsidR="006F114E" w:rsidRDefault="006F114E" w:rsidP="006F114E">
      <w:pPr>
        <w:pStyle w:val="CSVB"/>
      </w:pPr>
      <w:r>
        <w:t>VB.NET</w:t>
      </w:r>
    </w:p>
    <w:p w:rsidR="006F114E" w:rsidRPr="000F5E3E" w:rsidRDefault="006F114E" w:rsidP="006F114E">
      <w:pPr>
        <w:pStyle w:val="BookCode"/>
        <w:rPr>
          <w:bCs/>
          <w:lang w:val="en-US" w:eastAsia="tr-TR"/>
        </w:rPr>
      </w:pPr>
      <w:r>
        <w:rPr>
          <w:bCs/>
          <w:lang w:val="en-US" w:eastAsia="tr-TR"/>
        </w:rPr>
        <w:t>'</w:t>
      </w:r>
      <w:r w:rsidRPr="000F5E3E">
        <w:rPr>
          <w:bCs/>
          <w:lang w:val="en-US" w:eastAsia="tr-TR"/>
        </w:rPr>
        <w:t xml:space="preserve"> FileStream.</w:t>
      </w:r>
      <w:r>
        <w:rPr>
          <w:bCs/>
          <w:lang w:val="en-US" w:eastAsia="tr-TR"/>
        </w:rPr>
        <w:t>Read metodu parametre listesine ve dönüş tipine uygun</w:t>
      </w:r>
      <w:r>
        <w:rPr>
          <w:bCs/>
          <w:lang w:val="en-US" w:eastAsia="tr-TR"/>
        </w:rPr>
        <w:br/>
        <w:t>' olarak yeni delege tanımı yapılmaktadır.</w:t>
      </w:r>
    </w:p>
    <w:p w:rsidR="006F114E" w:rsidRPr="00775AFD" w:rsidRDefault="006F114E" w:rsidP="006F114E">
      <w:pPr>
        <w:pStyle w:val="BookCode"/>
        <w:rPr>
          <w:b/>
          <w:bCs/>
          <w:lang w:val="en-US" w:eastAsia="tr-TR"/>
        </w:rPr>
      </w:pPr>
      <w:r w:rsidRPr="00775AFD">
        <w:rPr>
          <w:b/>
          <w:bCs/>
          <w:lang w:val="en-US" w:eastAsia="tr-TR"/>
        </w:rPr>
        <w:t>Delegate</w:t>
      </w:r>
      <w:r w:rsidRPr="00775AFD">
        <w:rPr>
          <w:lang w:val="en-US" w:eastAsia="tr-TR"/>
        </w:rPr>
        <w:t xml:space="preserve"> </w:t>
      </w:r>
      <w:r w:rsidRPr="00775AFD">
        <w:rPr>
          <w:b/>
          <w:bCs/>
          <w:lang w:val="en-US" w:eastAsia="tr-TR"/>
        </w:rPr>
        <w:t>Function</w:t>
      </w:r>
      <w:r w:rsidRPr="00775AFD">
        <w:rPr>
          <w:lang w:val="en-US" w:eastAsia="tr-TR"/>
        </w:rPr>
        <w:t xml:space="preserve"> FileRead(</w:t>
      </w:r>
      <w:r w:rsidRPr="00775AFD">
        <w:rPr>
          <w:b/>
          <w:bCs/>
          <w:lang w:val="en-US" w:eastAsia="tr-TR"/>
        </w:rPr>
        <w:t>ByVal</w:t>
      </w:r>
      <w:r w:rsidRPr="00775AFD">
        <w:rPr>
          <w:lang w:val="en-US" w:eastAsia="tr-TR"/>
        </w:rPr>
        <w:t xml:space="preserve"> buffer </w:t>
      </w:r>
      <w:r w:rsidRPr="00775AFD">
        <w:rPr>
          <w:b/>
          <w:bCs/>
          <w:lang w:val="en-US" w:eastAsia="tr-TR"/>
        </w:rPr>
        <w:t>As</w:t>
      </w:r>
      <w:r w:rsidRPr="00775AFD">
        <w:rPr>
          <w:lang w:val="en-US" w:eastAsia="tr-TR"/>
        </w:rPr>
        <w:t xml:space="preserve"> </w:t>
      </w:r>
      <w:r w:rsidRPr="00775AFD">
        <w:rPr>
          <w:b/>
          <w:bCs/>
          <w:lang w:val="en-US" w:eastAsia="tr-TR"/>
        </w:rPr>
        <w:t>Byte</w:t>
      </w:r>
      <w:r w:rsidRPr="00775AFD">
        <w:rPr>
          <w:lang w:val="en-US" w:eastAsia="tr-TR"/>
        </w:rPr>
        <w:t xml:space="preserve">(), </w:t>
      </w:r>
      <w:r w:rsidRPr="00775AFD">
        <w:rPr>
          <w:b/>
          <w:bCs/>
          <w:lang w:val="en-US" w:eastAsia="tr-TR"/>
        </w:rPr>
        <w:t>ByVal</w:t>
      </w:r>
      <w:r w:rsidRPr="00775AFD">
        <w:rPr>
          <w:lang w:val="en-US" w:eastAsia="tr-TR"/>
        </w:rPr>
        <w:t xml:space="preserve"> offset </w:t>
      </w:r>
      <w:r w:rsidRPr="00775AFD">
        <w:rPr>
          <w:b/>
          <w:bCs/>
          <w:lang w:val="en-US" w:eastAsia="tr-TR"/>
        </w:rPr>
        <w:t>As</w:t>
      </w:r>
      <w:r w:rsidRPr="00775AFD">
        <w:rPr>
          <w:lang w:val="en-US" w:eastAsia="tr-TR"/>
        </w:rPr>
        <w:t xml:space="preserve"> </w:t>
      </w:r>
      <w:r w:rsidRPr="00775AFD">
        <w:rPr>
          <w:b/>
          <w:bCs/>
          <w:lang w:val="en-US" w:eastAsia="tr-TR"/>
        </w:rPr>
        <w:t>Integer</w:t>
      </w:r>
      <w:r w:rsidRPr="00775AFD">
        <w:rPr>
          <w:lang w:val="en-US" w:eastAsia="tr-TR"/>
        </w:rPr>
        <w:t xml:space="preserve">, </w:t>
      </w:r>
      <w:r>
        <w:rPr>
          <w:lang w:val="en-US" w:eastAsia="tr-TR"/>
        </w:rPr>
        <w:br/>
        <w:t xml:space="preserve">                       </w:t>
      </w:r>
      <w:r w:rsidR="002B0184">
        <w:rPr>
          <w:lang w:val="en-US" w:eastAsia="tr-TR"/>
        </w:rPr>
        <w:t xml:space="preserve"> </w:t>
      </w:r>
      <w:r>
        <w:rPr>
          <w:lang w:val="en-US" w:eastAsia="tr-TR"/>
        </w:rPr>
        <w:t xml:space="preserve">   </w:t>
      </w:r>
      <w:r w:rsidRPr="00775AFD">
        <w:rPr>
          <w:b/>
          <w:bCs/>
          <w:lang w:val="en-US" w:eastAsia="tr-TR"/>
        </w:rPr>
        <w:t>ByVal</w:t>
      </w:r>
      <w:r w:rsidRPr="00775AFD">
        <w:rPr>
          <w:lang w:val="en-US" w:eastAsia="tr-TR"/>
        </w:rPr>
        <w:t xml:space="preserve"> count </w:t>
      </w:r>
      <w:r w:rsidRPr="00775AFD">
        <w:rPr>
          <w:b/>
          <w:bCs/>
          <w:lang w:val="en-US" w:eastAsia="tr-TR"/>
        </w:rPr>
        <w:t>As</w:t>
      </w:r>
      <w:r w:rsidRPr="00775AFD">
        <w:rPr>
          <w:lang w:val="en-US" w:eastAsia="tr-TR"/>
        </w:rPr>
        <w:t xml:space="preserve"> </w:t>
      </w:r>
      <w:r w:rsidRPr="00775AFD">
        <w:rPr>
          <w:b/>
          <w:bCs/>
          <w:lang w:val="en-US" w:eastAsia="tr-TR"/>
        </w:rPr>
        <w:t>Integer</w:t>
      </w:r>
      <w:r w:rsidRPr="00775AFD">
        <w:rPr>
          <w:lang w:val="en-US" w:eastAsia="tr-TR"/>
        </w:rPr>
        <w:t xml:space="preserve">) </w:t>
      </w:r>
      <w:r w:rsidRPr="00775AFD">
        <w:rPr>
          <w:b/>
          <w:bCs/>
          <w:lang w:val="en-US" w:eastAsia="tr-TR"/>
        </w:rPr>
        <w:t>As</w:t>
      </w:r>
      <w:r w:rsidRPr="00775AFD">
        <w:rPr>
          <w:lang w:val="en-US" w:eastAsia="tr-TR"/>
        </w:rPr>
        <w:t xml:space="preserve"> </w:t>
      </w:r>
      <w:r w:rsidRPr="00775AFD">
        <w:rPr>
          <w:b/>
          <w:bCs/>
          <w:lang w:val="en-US" w:eastAsia="tr-TR"/>
        </w:rPr>
        <w:t>Integer</w:t>
      </w:r>
    </w:p>
    <w:p w:rsidR="006F114E" w:rsidRPr="00775AFD" w:rsidRDefault="006F114E" w:rsidP="006F114E">
      <w:pPr>
        <w:pStyle w:val="BookCode"/>
        <w:rPr>
          <w:b/>
          <w:bCs/>
          <w:lang w:val="en-US" w:eastAsia="tr-TR"/>
        </w:rPr>
      </w:pPr>
    </w:p>
    <w:p w:rsidR="006F114E" w:rsidRPr="00775AFD" w:rsidRDefault="006F114E" w:rsidP="006F114E">
      <w:pPr>
        <w:pStyle w:val="BookCode"/>
        <w:rPr>
          <w:lang w:val="en-US" w:eastAsia="tr-TR"/>
        </w:rPr>
      </w:pPr>
      <w:r w:rsidRPr="00775AFD">
        <w:rPr>
          <w:b/>
          <w:bCs/>
          <w:lang w:val="en-US" w:eastAsia="tr-TR"/>
        </w:rPr>
        <w:t>Public</w:t>
      </w:r>
      <w:r w:rsidRPr="00775AFD">
        <w:rPr>
          <w:lang w:val="en-US" w:eastAsia="tr-TR"/>
        </w:rPr>
        <w:t xml:space="preserve"> </w:t>
      </w:r>
      <w:r w:rsidRPr="00775AFD">
        <w:rPr>
          <w:b/>
          <w:bCs/>
          <w:lang w:val="en-US" w:eastAsia="tr-TR"/>
        </w:rPr>
        <w:t>Shared</w:t>
      </w:r>
      <w:r w:rsidRPr="00775AFD">
        <w:rPr>
          <w:lang w:val="en-US" w:eastAsia="tr-TR"/>
        </w:rPr>
        <w:t xml:space="preserve"> </w:t>
      </w:r>
      <w:r w:rsidRPr="00775AFD">
        <w:rPr>
          <w:b/>
          <w:bCs/>
          <w:lang w:val="en-US" w:eastAsia="tr-TR"/>
        </w:rPr>
        <w:t>Sub</w:t>
      </w:r>
      <w:r w:rsidRPr="00775AFD">
        <w:rPr>
          <w:lang w:val="en-US" w:eastAsia="tr-TR"/>
        </w:rPr>
        <w:t xml:space="preserve"> Main()</w:t>
      </w:r>
    </w:p>
    <w:p w:rsidR="006F114E" w:rsidRDefault="006F114E" w:rsidP="006F114E">
      <w:pPr>
        <w:pStyle w:val="BookCode"/>
        <w:rPr>
          <w:lang w:val="en-US" w:eastAsia="tr-TR"/>
        </w:rPr>
      </w:pPr>
      <w:r w:rsidRPr="00775AFD">
        <w:rPr>
          <w:lang w:val="en-US" w:eastAsia="tr-TR"/>
        </w:rPr>
        <w:t xml:space="preserve">  </w:t>
      </w:r>
      <w:r w:rsidRPr="00775AFD">
        <w:rPr>
          <w:b/>
          <w:bCs/>
          <w:lang w:val="en-US" w:eastAsia="tr-TR"/>
        </w:rPr>
        <w:t>Dim</w:t>
      </w:r>
      <w:r w:rsidRPr="00775AFD">
        <w:rPr>
          <w:lang w:val="en-US" w:eastAsia="tr-TR"/>
        </w:rPr>
        <w:t xml:space="preserve"> f </w:t>
      </w:r>
      <w:r w:rsidRPr="00775AFD">
        <w:rPr>
          <w:b/>
          <w:bCs/>
          <w:lang w:val="en-US" w:eastAsia="tr-TR"/>
        </w:rPr>
        <w:t>As</w:t>
      </w:r>
      <w:r w:rsidRPr="00775AFD">
        <w:rPr>
          <w:lang w:val="en-US" w:eastAsia="tr-TR"/>
        </w:rPr>
        <w:t xml:space="preserve"> FileStream = </w:t>
      </w:r>
      <w:r w:rsidRPr="00775AFD">
        <w:rPr>
          <w:b/>
          <w:bCs/>
          <w:lang w:val="en-US" w:eastAsia="tr-TR"/>
        </w:rPr>
        <w:t>New</w:t>
      </w:r>
      <w:r w:rsidRPr="00775AFD">
        <w:rPr>
          <w:lang w:val="en-US" w:eastAsia="tr-TR"/>
        </w:rPr>
        <w:t xml:space="preserve"> FileStream("c:\xxx.dat", FileMode.Open)</w:t>
      </w:r>
    </w:p>
    <w:p w:rsidR="006F114E" w:rsidRPr="00775AFD" w:rsidRDefault="006F114E" w:rsidP="006F114E">
      <w:pPr>
        <w:pStyle w:val="BookCode"/>
        <w:rPr>
          <w:b/>
          <w:bCs/>
          <w:lang w:val="en-US" w:eastAsia="tr-TR"/>
        </w:rPr>
      </w:pPr>
      <w:r>
        <w:rPr>
          <w:b/>
          <w:bCs/>
          <w:lang w:val="en-US" w:eastAsia="tr-TR"/>
        </w:rPr>
        <w:t xml:space="preserve">  </w:t>
      </w:r>
      <w:r w:rsidRPr="00775AFD">
        <w:rPr>
          <w:b/>
          <w:bCs/>
          <w:lang w:val="en-US" w:eastAsia="tr-TR"/>
        </w:rPr>
        <w:t>Dim</w:t>
      </w:r>
      <w:r w:rsidRPr="00775AFD">
        <w:rPr>
          <w:lang w:val="en-US" w:eastAsia="tr-TR"/>
        </w:rPr>
        <w:t xml:space="preserve"> buffer(99) </w:t>
      </w:r>
      <w:r w:rsidRPr="00775AFD">
        <w:rPr>
          <w:b/>
          <w:bCs/>
          <w:lang w:val="en-US" w:eastAsia="tr-TR"/>
        </w:rPr>
        <w:t>As</w:t>
      </w:r>
      <w:r w:rsidRPr="00775AFD">
        <w:rPr>
          <w:lang w:val="en-US" w:eastAsia="tr-TR"/>
        </w:rPr>
        <w:t xml:space="preserve"> </w:t>
      </w:r>
      <w:r w:rsidRPr="00775AFD">
        <w:rPr>
          <w:b/>
          <w:bCs/>
          <w:lang w:val="en-US" w:eastAsia="tr-TR"/>
        </w:rPr>
        <w:t>Byte</w:t>
      </w:r>
    </w:p>
    <w:p w:rsidR="006F114E" w:rsidRDefault="006F114E" w:rsidP="006F114E">
      <w:pPr>
        <w:pStyle w:val="BookCode"/>
        <w:rPr>
          <w:bCs/>
          <w:lang w:val="en-US" w:eastAsia="tr-TR"/>
        </w:rPr>
      </w:pPr>
    </w:p>
    <w:p w:rsidR="006F114E" w:rsidRPr="000F5E3E" w:rsidRDefault="006F114E" w:rsidP="006F114E">
      <w:pPr>
        <w:pStyle w:val="BookCode"/>
        <w:rPr>
          <w:lang w:val="en-US" w:eastAsia="tr-TR"/>
        </w:rPr>
      </w:pPr>
      <w:r w:rsidRPr="000F5E3E">
        <w:rPr>
          <w:bCs/>
          <w:lang w:val="en-US" w:eastAsia="tr-TR"/>
        </w:rPr>
        <w:t xml:space="preserve">  </w:t>
      </w:r>
      <w:r>
        <w:rPr>
          <w:bCs/>
          <w:lang w:val="en-US" w:eastAsia="tr-TR"/>
        </w:rPr>
        <w:t>'</w:t>
      </w:r>
      <w:r w:rsidRPr="000F5E3E">
        <w:rPr>
          <w:bCs/>
          <w:lang w:val="en-US" w:eastAsia="tr-TR"/>
        </w:rPr>
        <w:t xml:space="preserve"> fr ismin</w:t>
      </w:r>
      <w:r>
        <w:rPr>
          <w:bCs/>
          <w:lang w:val="en-US" w:eastAsia="tr-TR"/>
        </w:rPr>
        <w:t>de yeni bir delege tanımlanmakta</w:t>
      </w:r>
      <w:r w:rsidR="00C57AAD">
        <w:rPr>
          <w:bCs/>
          <w:lang w:val="en-US" w:eastAsia="tr-TR"/>
        </w:rPr>
        <w:t>,</w:t>
      </w:r>
      <w:r>
        <w:rPr>
          <w:bCs/>
          <w:lang w:val="en-US" w:eastAsia="tr-TR"/>
        </w:rPr>
        <w:t xml:space="preserve"> f.Read metodu bu delegeye</w:t>
      </w:r>
      <w:r>
        <w:rPr>
          <w:bCs/>
          <w:lang w:val="en-US" w:eastAsia="tr-TR"/>
        </w:rPr>
        <w:br/>
        <w:t xml:space="preserve">  ' atanmaktadır.</w:t>
      </w:r>
    </w:p>
    <w:p w:rsidR="006F114E" w:rsidRPr="00775AFD" w:rsidRDefault="006F114E" w:rsidP="006F114E">
      <w:pPr>
        <w:pStyle w:val="BookCode"/>
        <w:rPr>
          <w:lang w:val="en-US" w:eastAsia="tr-TR"/>
        </w:rPr>
      </w:pPr>
      <w:r w:rsidRPr="00775AFD">
        <w:rPr>
          <w:lang w:val="en-US" w:eastAsia="tr-TR"/>
        </w:rPr>
        <w:t xml:space="preserve">  </w:t>
      </w:r>
      <w:r w:rsidRPr="00775AFD">
        <w:rPr>
          <w:b/>
          <w:bCs/>
          <w:lang w:val="en-US" w:eastAsia="tr-TR"/>
        </w:rPr>
        <w:t>Dim</w:t>
      </w:r>
      <w:r w:rsidRPr="00775AFD">
        <w:rPr>
          <w:lang w:val="en-US" w:eastAsia="tr-TR"/>
        </w:rPr>
        <w:t xml:space="preserve"> fr </w:t>
      </w:r>
      <w:r w:rsidRPr="00775AFD">
        <w:rPr>
          <w:b/>
          <w:bCs/>
          <w:lang w:val="en-US" w:eastAsia="tr-TR"/>
        </w:rPr>
        <w:t>As</w:t>
      </w:r>
      <w:r w:rsidRPr="00775AFD">
        <w:rPr>
          <w:lang w:val="en-US" w:eastAsia="tr-TR"/>
        </w:rPr>
        <w:t xml:space="preserve"> FileRead = </w:t>
      </w:r>
      <w:r w:rsidRPr="00775AFD">
        <w:rPr>
          <w:b/>
          <w:bCs/>
          <w:lang w:val="en-US" w:eastAsia="tr-TR"/>
        </w:rPr>
        <w:t>AddressOf</w:t>
      </w:r>
      <w:r w:rsidRPr="00775AFD">
        <w:rPr>
          <w:lang w:val="en-US" w:eastAsia="tr-TR"/>
        </w:rPr>
        <w:t xml:space="preserve"> f.Read</w:t>
      </w:r>
    </w:p>
    <w:p w:rsidR="006F114E" w:rsidRDefault="006F114E" w:rsidP="006F114E">
      <w:pPr>
        <w:pStyle w:val="BookCode"/>
        <w:rPr>
          <w:lang w:val="en-US" w:eastAsia="tr-TR"/>
        </w:rPr>
      </w:pPr>
      <w:r w:rsidRPr="00775AFD">
        <w:rPr>
          <w:lang w:val="en-US" w:eastAsia="tr-TR"/>
        </w:rPr>
        <w:t xml:space="preserve">  </w:t>
      </w:r>
      <w:r w:rsidRPr="00775AFD">
        <w:rPr>
          <w:b/>
          <w:bCs/>
          <w:lang w:val="en-US" w:eastAsia="tr-TR"/>
        </w:rPr>
        <w:t>Dim</w:t>
      </w:r>
      <w:r w:rsidRPr="00775AFD">
        <w:rPr>
          <w:lang w:val="en-US" w:eastAsia="tr-TR"/>
        </w:rPr>
        <w:t xml:space="preserve"> sonuc </w:t>
      </w:r>
      <w:r w:rsidRPr="00775AFD">
        <w:rPr>
          <w:b/>
          <w:bCs/>
          <w:lang w:val="en-US" w:eastAsia="tr-TR"/>
        </w:rPr>
        <w:t>As</w:t>
      </w:r>
      <w:r w:rsidRPr="00775AFD">
        <w:rPr>
          <w:lang w:val="en-US" w:eastAsia="tr-TR"/>
        </w:rPr>
        <w:t xml:space="preserve"> IAsyncResult = fr.BeginInvoke(buffer, 0, buffer.Length, </w:t>
      </w:r>
      <w:r>
        <w:rPr>
          <w:lang w:val="en-US" w:eastAsia="tr-TR"/>
        </w:rPr>
        <w:t>_</w:t>
      </w:r>
      <w:r>
        <w:rPr>
          <w:lang w:val="en-US" w:eastAsia="tr-TR"/>
        </w:rPr>
        <w:br/>
        <w:t xml:space="preserve">                                          </w:t>
      </w:r>
      <w:r w:rsidR="002B0184">
        <w:rPr>
          <w:lang w:val="en-US" w:eastAsia="tr-TR"/>
        </w:rPr>
        <w:t xml:space="preserve"> </w:t>
      </w:r>
      <w:r>
        <w:rPr>
          <w:lang w:val="en-US" w:eastAsia="tr-TR"/>
        </w:rPr>
        <w:t xml:space="preserve">  </w:t>
      </w:r>
      <w:r w:rsidRPr="00775AFD">
        <w:rPr>
          <w:b/>
          <w:bCs/>
          <w:lang w:val="en-US" w:eastAsia="tr-TR"/>
        </w:rPr>
        <w:t>Nothing</w:t>
      </w:r>
      <w:r w:rsidRPr="00775AFD">
        <w:rPr>
          <w:lang w:val="en-US" w:eastAsia="tr-TR"/>
        </w:rPr>
        <w:t xml:space="preserve">, </w:t>
      </w:r>
      <w:r w:rsidRPr="00775AFD">
        <w:rPr>
          <w:b/>
          <w:bCs/>
          <w:lang w:val="en-US" w:eastAsia="tr-TR"/>
        </w:rPr>
        <w:t>Nothing</w:t>
      </w:r>
      <w:r w:rsidRPr="00775AFD">
        <w:rPr>
          <w:lang w:val="en-US" w:eastAsia="tr-TR"/>
        </w:rPr>
        <w:t>)</w:t>
      </w:r>
    </w:p>
    <w:p w:rsidR="006F114E" w:rsidRDefault="006F114E" w:rsidP="006F114E">
      <w:pPr>
        <w:pStyle w:val="BookCode"/>
        <w:rPr>
          <w:lang w:val="en-US" w:eastAsia="tr-TR"/>
        </w:rPr>
      </w:pPr>
    </w:p>
    <w:p w:rsidR="006F114E" w:rsidRDefault="006F114E" w:rsidP="006F114E">
      <w:pPr>
        <w:pStyle w:val="BookCode"/>
        <w:rPr>
          <w:lang w:val="en-US" w:eastAsia="tr-TR"/>
        </w:rPr>
      </w:pPr>
      <w:r>
        <w:rPr>
          <w:lang w:val="en-US" w:eastAsia="tr-TR"/>
        </w:rPr>
        <w:t xml:space="preserve">  ' İşlemin tamamlanması beklenirken bu bölümde diğer işler yapılabilir.</w:t>
      </w:r>
    </w:p>
    <w:p w:rsidR="006F114E" w:rsidRPr="00775AFD" w:rsidRDefault="006F114E" w:rsidP="006F114E">
      <w:pPr>
        <w:pStyle w:val="BookCode"/>
        <w:rPr>
          <w:lang w:val="en-US" w:eastAsia="tr-TR"/>
        </w:rPr>
      </w:pPr>
    </w:p>
    <w:p w:rsidR="006F114E" w:rsidRPr="00775AFD" w:rsidRDefault="006F114E" w:rsidP="006F114E">
      <w:pPr>
        <w:pStyle w:val="BookCode"/>
        <w:rPr>
          <w:lang w:val="en-US" w:eastAsia="tr-TR"/>
        </w:rPr>
      </w:pPr>
      <w:r w:rsidRPr="00775AFD">
        <w:rPr>
          <w:lang w:val="en-US" w:eastAsia="tr-TR"/>
        </w:rPr>
        <w:t xml:space="preserve">  fr.EndInvoke(sonuc)</w:t>
      </w:r>
    </w:p>
    <w:p w:rsidR="006F114E" w:rsidRDefault="006F114E" w:rsidP="006F114E">
      <w:pPr>
        <w:pStyle w:val="BookCode"/>
        <w:rPr>
          <w:lang w:eastAsia="tr-TR"/>
        </w:rPr>
      </w:pPr>
      <w:r w:rsidRPr="00775AFD">
        <w:rPr>
          <w:b/>
          <w:bCs/>
          <w:lang w:val="en-US" w:eastAsia="tr-TR"/>
        </w:rPr>
        <w:t>End</w:t>
      </w:r>
      <w:r w:rsidRPr="00775AFD">
        <w:rPr>
          <w:lang w:val="en-US" w:eastAsia="tr-TR"/>
        </w:rPr>
        <w:t xml:space="preserve"> </w:t>
      </w:r>
      <w:r w:rsidRPr="00775AFD">
        <w:rPr>
          <w:b/>
          <w:bCs/>
          <w:lang w:val="en-US" w:eastAsia="tr-TR"/>
        </w:rPr>
        <w:t>Sub</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w:instrText>
      </w:r>
      <w:r w:rsidR="00F709C6">
        <w:instrText xml:space="preserve">MERGEFORMAT </w:instrText>
      </w:r>
      <w:r w:rsidR="00F709C6">
        <w:fldChar w:fldCharType="separate"/>
      </w:r>
      <w:r w:rsidR="00D0557B">
        <w:rPr>
          <w:noProof/>
          <w:lang w:eastAsia="tr-TR"/>
        </w:rPr>
        <w:t>270</w:t>
      </w:r>
      <w:r w:rsidR="00F709C6">
        <w:rPr>
          <w:noProof/>
          <w:lang w:eastAsia="tr-TR"/>
        </w:rPr>
        <w:fldChar w:fldCharType="end"/>
      </w:r>
      <w:r>
        <w:rPr>
          <w:lang w:eastAsia="tr-TR"/>
        </w:rPr>
        <w:t xml:space="preserve">, </w:t>
      </w:r>
      <w:r w:rsidRPr="000F5E3E">
        <w:rPr>
          <w:rStyle w:val="BookItalic"/>
        </w:rPr>
        <w:t>Asenkron Delege Kullanım Örneği</w:t>
      </w:r>
    </w:p>
    <w:p w:rsidR="006F114E" w:rsidRDefault="006F114E" w:rsidP="006F114E">
      <w:pPr>
        <w:pStyle w:val="BookText"/>
      </w:pPr>
      <w:r w:rsidRPr="00734032">
        <w:rPr>
          <w:rStyle w:val="BookConceptDefinitionChar0"/>
        </w:rPr>
        <w:t>BeginInvoke</w:t>
      </w:r>
      <w:r>
        <w:t xml:space="preserve"> ve </w:t>
      </w:r>
      <w:r w:rsidRPr="00734032">
        <w:rPr>
          <w:rStyle w:val="BookConceptDefinitionChar0"/>
        </w:rPr>
        <w:t>EndInvoke</w:t>
      </w:r>
      <w:r>
        <w:t xml:space="preserve"> metotları kullanım özellikleri APM </w:t>
      </w:r>
      <w:r>
        <w:lastRenderedPageBreak/>
        <w:t xml:space="preserve">metotları olan </w:t>
      </w:r>
      <w:r w:rsidRPr="00734032">
        <w:rPr>
          <w:rStyle w:val="BookConceptDefinitionChar0"/>
        </w:rPr>
        <w:t>BeginXXX</w:t>
      </w:r>
      <w:r>
        <w:t xml:space="preserve"> ve </w:t>
      </w:r>
      <w:r w:rsidRPr="00734032">
        <w:rPr>
          <w:rStyle w:val="BookConceptDefinitionChar0"/>
        </w:rPr>
        <w:t>EndXXX</w:t>
      </w:r>
      <w:r>
        <w:t xml:space="preserve"> metotları ile aynıdır.</w:t>
      </w:r>
    </w:p>
    <w:p w:rsidR="006F114E" w:rsidRDefault="006F114E" w:rsidP="006F114E">
      <w:pPr>
        <w:pStyle w:val="BookText"/>
      </w:pPr>
      <w:r>
        <w:t xml:space="preserve">Asenkron delegeler, sağladıkları kullanım kolaylığı ile yeni iş parçacıkları oluşturarak yapılan çoklu iş parçacık uygulamalarına önemli bir alternatif sağlamaktadırlar. </w:t>
      </w:r>
    </w:p>
    <w:p w:rsidR="006F114E" w:rsidRDefault="006F114E" w:rsidP="006F114E">
      <w:pPr>
        <w:pStyle w:val="BookText"/>
      </w:pPr>
      <w:r w:rsidRPr="00734032">
        <w:rPr>
          <w:rStyle w:val="BookConceptDefinitionChar0"/>
        </w:rPr>
        <w:t>BeginInvoke</w:t>
      </w:r>
      <w:r>
        <w:t xml:space="preserve"> metodu, </w:t>
      </w:r>
      <w:r w:rsidRPr="00734032">
        <w:rPr>
          <w:rStyle w:val="BookConceptDefinitionChar0"/>
        </w:rPr>
        <w:t>BeginXXX</w:t>
      </w:r>
      <w:r>
        <w:t xml:space="preserve"> metodunda olduğu gibi </w:t>
      </w:r>
      <w:r w:rsidRPr="00734032">
        <w:rPr>
          <w:rStyle w:val="BookConceptDefinitionChar0"/>
        </w:rPr>
        <w:t>ASyncCallback</w:t>
      </w:r>
      <w:r>
        <w:t xml:space="preserve"> ve herhangi bir nesneyi parametre olarak alabilmektedir. Böylece</w:t>
      </w:r>
      <w:r w:rsidR="00C57AAD">
        <w:t xml:space="preserve"> istenilen metodun</w:t>
      </w:r>
      <w:r>
        <w:t xml:space="preserve"> asenkron işlemin tamamlanması </w:t>
      </w:r>
      <w:r w:rsidR="00C57AAD">
        <w:t>sonucunda</w:t>
      </w:r>
      <w:r>
        <w:t xml:space="preserve"> otomatik olarak çağrılması sağlanmaktadır.</w:t>
      </w:r>
    </w:p>
    <w:p w:rsidR="006F114E" w:rsidRDefault="006F114E" w:rsidP="006F114E">
      <w:pPr>
        <w:pStyle w:val="BookText"/>
      </w:pPr>
      <w:r>
        <w:t>Aşağıdaki örnekte, şu ana kadar anlatılan iş parçacığı senkronizasyonu, istisna yönetimi ve asenkron delege kullanımı konularını örnekleyen kod parçası gösterilmiştir.</w:t>
      </w:r>
    </w:p>
    <w:p w:rsidR="006F114E" w:rsidRDefault="006F114E" w:rsidP="006F114E">
      <w:pPr>
        <w:pStyle w:val="BookText"/>
        <w:rPr>
          <w:lang w:eastAsia="tr-TR"/>
        </w:rPr>
      </w:pPr>
      <w:r>
        <w:rPr>
          <w:lang w:eastAsia="tr-TR"/>
        </w:rPr>
        <w:t xml:space="preserve">Kod parçası, </w:t>
      </w:r>
      <w:r w:rsidRPr="00BB715E">
        <w:rPr>
          <w:rStyle w:val="BookConceptDefinitionChar0"/>
        </w:rPr>
        <w:t>System.Net.HttpWebRequest</w:t>
      </w:r>
      <w:r>
        <w:rPr>
          <w:lang w:eastAsia="tr-TR"/>
        </w:rPr>
        <w:t xml:space="preserve"> sınıfını kullanarak eş zamanlı olarak web sitesine istek göndermektedir. İsteğin başarıyla tamamlanması sonucu konsol ekranına web sitesinden dönen içerik yazılmaktadır.</w:t>
      </w:r>
    </w:p>
    <w:p w:rsidR="006F114E" w:rsidRDefault="006F114E" w:rsidP="006F114E">
      <w:pPr>
        <w:pStyle w:val="CSVB"/>
      </w:pPr>
      <w:r>
        <w:t>C#</w:t>
      </w:r>
    </w:p>
    <w:p w:rsidR="006F114E" w:rsidRPr="000A6EBD" w:rsidRDefault="006F114E" w:rsidP="006F114E">
      <w:pPr>
        <w:pStyle w:val="BookCode"/>
        <w:rPr>
          <w:bCs/>
          <w:lang w:val="en-US" w:eastAsia="tr-TR"/>
        </w:rPr>
      </w:pPr>
      <w:r>
        <w:rPr>
          <w:bCs/>
          <w:lang w:val="en-US" w:eastAsia="tr-TR"/>
        </w:rPr>
        <w:t>// Asenkron delege tanımı.</w:t>
      </w:r>
    </w:p>
    <w:p w:rsidR="006F114E" w:rsidRPr="000A6EBD" w:rsidRDefault="006F114E" w:rsidP="006F114E">
      <w:pPr>
        <w:pStyle w:val="BookCode"/>
        <w:rPr>
          <w:lang w:val="en-US" w:eastAsia="tr-TR"/>
        </w:rPr>
      </w:pPr>
      <w:r w:rsidRPr="000A6EBD">
        <w:rPr>
          <w:b/>
          <w:bCs/>
          <w:lang w:val="en-US" w:eastAsia="tr-TR"/>
        </w:rPr>
        <w:t>delegate</w:t>
      </w:r>
      <w:r w:rsidRPr="000A6EBD">
        <w:rPr>
          <w:lang w:val="en-US" w:eastAsia="tr-TR"/>
        </w:rPr>
        <w:t xml:space="preserve"> WebResponse GetWebResponse();</w:t>
      </w:r>
    </w:p>
    <w:p w:rsidR="006F114E" w:rsidRPr="000A6EBD" w:rsidRDefault="006F114E" w:rsidP="006F114E">
      <w:pPr>
        <w:pStyle w:val="BookCode"/>
        <w:rPr>
          <w:lang w:val="en-US" w:eastAsia="tr-TR"/>
        </w:rPr>
      </w:pPr>
      <w:r w:rsidRPr="000A6EBD">
        <w:rPr>
          <w:b/>
          <w:bCs/>
          <w:lang w:val="en-US" w:eastAsia="tr-TR"/>
        </w:rPr>
        <w:t>static</w:t>
      </w:r>
      <w:r w:rsidRPr="000A6EBD">
        <w:rPr>
          <w:lang w:val="en-US" w:eastAsia="tr-TR"/>
        </w:rPr>
        <w:t xml:space="preserve"> </w:t>
      </w:r>
      <w:r w:rsidRPr="000A6EBD">
        <w:rPr>
          <w:b/>
          <w:bCs/>
          <w:lang w:val="en-US" w:eastAsia="tr-TR"/>
        </w:rPr>
        <w:t>object</w:t>
      </w:r>
      <w:r w:rsidRPr="000A6EBD">
        <w:rPr>
          <w:lang w:val="en-US" w:eastAsia="tr-TR"/>
        </w:rPr>
        <w:t xml:space="preserve"> sync = </w:t>
      </w:r>
      <w:r w:rsidRPr="000A6EBD">
        <w:rPr>
          <w:b/>
          <w:bCs/>
          <w:lang w:val="en-US" w:eastAsia="tr-TR"/>
        </w:rPr>
        <w:t>new</w:t>
      </w:r>
      <w:r w:rsidRPr="000A6EBD">
        <w:rPr>
          <w:lang w:val="en-US" w:eastAsia="tr-TR"/>
        </w:rPr>
        <w:t xml:space="preserve"> </w:t>
      </w:r>
      <w:r w:rsidRPr="000A6EBD">
        <w:rPr>
          <w:b/>
          <w:bCs/>
          <w:lang w:val="en-US" w:eastAsia="tr-TR"/>
        </w:rPr>
        <w:t>object</w:t>
      </w:r>
      <w:r w:rsidRPr="000A6EBD">
        <w:rPr>
          <w:lang w:val="en-US" w:eastAsia="tr-TR"/>
        </w:rPr>
        <w:t>();</w:t>
      </w:r>
    </w:p>
    <w:p w:rsidR="006F114E" w:rsidRPr="000A6EBD" w:rsidRDefault="006F114E" w:rsidP="006F114E">
      <w:pPr>
        <w:pStyle w:val="BookCode"/>
        <w:rPr>
          <w:lang w:val="en-US" w:eastAsia="tr-TR"/>
        </w:rPr>
      </w:pPr>
      <w:r w:rsidRPr="000A6EBD">
        <w:rPr>
          <w:b/>
          <w:bCs/>
          <w:lang w:val="en-US" w:eastAsia="tr-TR"/>
        </w:rPr>
        <w:t>static</w:t>
      </w:r>
      <w:r w:rsidRPr="000A6EBD">
        <w:rPr>
          <w:lang w:val="en-US" w:eastAsia="tr-TR"/>
        </w:rPr>
        <w:t xml:space="preserve"> </w:t>
      </w:r>
      <w:r w:rsidRPr="000A6EBD">
        <w:rPr>
          <w:b/>
          <w:bCs/>
          <w:lang w:val="en-US" w:eastAsia="tr-TR"/>
        </w:rPr>
        <w:t>int</w:t>
      </w:r>
      <w:r w:rsidRPr="000A6EBD">
        <w:rPr>
          <w:lang w:val="en-US" w:eastAsia="tr-TR"/>
        </w:rPr>
        <w:t xml:space="preserve"> tamamlanan = 0;</w:t>
      </w:r>
    </w:p>
    <w:p w:rsidR="006F114E" w:rsidRPr="000A6EBD" w:rsidRDefault="006F114E" w:rsidP="006F114E">
      <w:pPr>
        <w:pStyle w:val="BookCode"/>
        <w:rPr>
          <w:lang w:val="en-US" w:eastAsia="tr-TR"/>
        </w:rPr>
      </w:pPr>
      <w:r w:rsidRPr="000A6EBD">
        <w:rPr>
          <w:b/>
          <w:bCs/>
          <w:lang w:val="en-US" w:eastAsia="tr-TR"/>
        </w:rPr>
        <w:t>public</w:t>
      </w:r>
      <w:r w:rsidRPr="000A6EBD">
        <w:rPr>
          <w:lang w:val="en-US" w:eastAsia="tr-TR"/>
        </w:rPr>
        <w:t xml:space="preserve"> </w:t>
      </w:r>
      <w:r w:rsidRPr="000A6EBD">
        <w:rPr>
          <w:b/>
          <w:bCs/>
          <w:lang w:val="en-US" w:eastAsia="tr-TR"/>
        </w:rPr>
        <w:t>static</w:t>
      </w:r>
      <w:r w:rsidRPr="000A6EBD">
        <w:rPr>
          <w:lang w:val="en-US" w:eastAsia="tr-TR"/>
        </w:rPr>
        <w:t xml:space="preserve"> </w:t>
      </w:r>
      <w:r w:rsidRPr="000A6EBD">
        <w:rPr>
          <w:b/>
          <w:bCs/>
          <w:lang w:val="en-US" w:eastAsia="tr-TR"/>
        </w:rPr>
        <w:t>void</w:t>
      </w:r>
      <w:r w:rsidRPr="000A6EBD">
        <w:rPr>
          <w:lang w:val="en-US" w:eastAsia="tr-TR"/>
        </w:rPr>
        <w:t xml:space="preserve"> Main()</w:t>
      </w:r>
      <w:r>
        <w:rPr>
          <w:lang w:val="en-US" w:eastAsia="tr-TR"/>
        </w:rPr>
        <w:t xml:space="preserve"> </w:t>
      </w:r>
      <w:r w:rsidRPr="000A6EBD">
        <w:rPr>
          <w:lang w:val="en-US" w:eastAsia="tr-TR"/>
        </w:rPr>
        <w:t>{</w:t>
      </w:r>
    </w:p>
    <w:p w:rsidR="006F114E" w:rsidRPr="000A6EBD" w:rsidRDefault="006F114E" w:rsidP="006F114E">
      <w:pPr>
        <w:pStyle w:val="BookCode"/>
        <w:rPr>
          <w:lang w:val="en-US" w:eastAsia="tr-TR"/>
        </w:rPr>
      </w:pPr>
      <w:r w:rsidRPr="000A6EBD">
        <w:rPr>
          <w:lang w:val="en-US" w:eastAsia="tr-TR"/>
        </w:rPr>
        <w:t xml:space="preserve">  HttpWebRequest req;</w:t>
      </w:r>
    </w:p>
    <w:p w:rsidR="006F114E" w:rsidRPr="000A6EBD" w:rsidRDefault="006F114E" w:rsidP="006F114E">
      <w:pPr>
        <w:pStyle w:val="BookCode"/>
        <w:rPr>
          <w:lang w:val="en-US" w:eastAsia="tr-TR"/>
        </w:rPr>
      </w:pPr>
      <w:r w:rsidRPr="000A6EBD">
        <w:rPr>
          <w:lang w:val="en-US" w:eastAsia="tr-TR"/>
        </w:rPr>
        <w:t xml:space="preserve">  GetWebResponse resp;</w:t>
      </w:r>
    </w:p>
    <w:p w:rsidR="006F114E" w:rsidRDefault="006F114E" w:rsidP="006F114E">
      <w:pPr>
        <w:pStyle w:val="BookCode"/>
        <w:rPr>
          <w:lang w:val="en-US" w:eastAsia="tr-TR"/>
        </w:rPr>
      </w:pPr>
      <w:r w:rsidRPr="000A6EBD">
        <w:rPr>
          <w:lang w:val="en-US" w:eastAsia="tr-TR"/>
        </w:rPr>
        <w:t xml:space="preserve">  AsyncCallback callBack;</w:t>
      </w:r>
    </w:p>
    <w:p w:rsidR="006F114E" w:rsidRDefault="006F114E" w:rsidP="006F114E">
      <w:pPr>
        <w:pStyle w:val="BookCode"/>
        <w:rPr>
          <w:lang w:val="en-US" w:eastAsia="tr-TR"/>
        </w:rPr>
      </w:pPr>
    </w:p>
    <w:p w:rsidR="006F114E" w:rsidRPr="000A6EBD" w:rsidRDefault="006F114E" w:rsidP="006F114E">
      <w:pPr>
        <w:pStyle w:val="BookCode"/>
        <w:rPr>
          <w:lang w:val="en-US" w:eastAsia="tr-TR"/>
        </w:rPr>
      </w:pPr>
      <w:r>
        <w:rPr>
          <w:lang w:val="en-US" w:eastAsia="tr-TR"/>
        </w:rPr>
        <w:t xml:space="preserve">  // 10 adet asenkron çağrım yapılmakta ...</w:t>
      </w:r>
    </w:p>
    <w:p w:rsidR="006F114E" w:rsidRPr="000A6EBD" w:rsidRDefault="006F114E" w:rsidP="006F114E">
      <w:pPr>
        <w:pStyle w:val="BookCode"/>
        <w:rPr>
          <w:lang w:val="en-US" w:eastAsia="tr-TR"/>
        </w:rPr>
      </w:pPr>
      <w:r w:rsidRPr="000A6EBD">
        <w:rPr>
          <w:lang w:val="en-US" w:eastAsia="tr-TR"/>
        </w:rPr>
        <w:t xml:space="preserve">  </w:t>
      </w:r>
      <w:r w:rsidRPr="000A6EBD">
        <w:rPr>
          <w:b/>
          <w:bCs/>
          <w:lang w:val="en-US" w:eastAsia="tr-TR"/>
        </w:rPr>
        <w:t>for</w:t>
      </w:r>
      <w:r w:rsidRPr="000A6EBD">
        <w:rPr>
          <w:lang w:val="en-US" w:eastAsia="tr-TR"/>
        </w:rPr>
        <w:t xml:space="preserve"> (</w:t>
      </w:r>
      <w:r w:rsidRPr="000A6EBD">
        <w:rPr>
          <w:b/>
          <w:bCs/>
          <w:lang w:val="en-US" w:eastAsia="tr-TR"/>
        </w:rPr>
        <w:t>int</w:t>
      </w:r>
      <w:r w:rsidRPr="000A6EBD">
        <w:rPr>
          <w:lang w:val="en-US" w:eastAsia="tr-TR"/>
        </w:rPr>
        <w:t xml:space="preserve"> i = 0; i &lt; 10; i++) {</w:t>
      </w:r>
    </w:p>
    <w:p w:rsidR="006F114E" w:rsidRPr="000A6EBD" w:rsidRDefault="006F114E" w:rsidP="006F114E">
      <w:pPr>
        <w:pStyle w:val="BookCode"/>
        <w:rPr>
          <w:lang w:val="en-US" w:eastAsia="tr-TR"/>
        </w:rPr>
      </w:pPr>
      <w:r w:rsidRPr="000A6EBD">
        <w:rPr>
          <w:lang w:val="en-US" w:eastAsia="tr-TR"/>
        </w:rPr>
        <w:t xml:space="preserve">   req = (HttpWebRequest)HttpWebRequest.Create(</w:t>
      </w:r>
      <w:r>
        <w:rPr>
          <w:lang w:val="en-US" w:eastAsia="tr-TR"/>
        </w:rPr>
        <w:br/>
        <w:t xml:space="preserve">                        </w:t>
      </w:r>
      <w:r w:rsidRPr="000A6EBD">
        <w:rPr>
          <w:lang w:val="en-US" w:eastAsia="tr-TR"/>
        </w:rPr>
        <w:t>"http://www.</w:t>
      </w:r>
      <w:r>
        <w:rPr>
          <w:lang w:val="en-US" w:eastAsia="tr-TR"/>
        </w:rPr>
        <w:t>xxx</w:t>
      </w:r>
      <w:r w:rsidRPr="000A6EBD">
        <w:rPr>
          <w:lang w:val="en-US" w:eastAsia="tr-TR"/>
        </w:rPr>
        <w:t>.com/</w:t>
      </w:r>
      <w:r>
        <w:rPr>
          <w:lang w:val="en-US" w:eastAsia="tr-TR"/>
        </w:rPr>
        <w:t>indir.aspx</w:t>
      </w:r>
      <w:r w:rsidRPr="000A6EBD">
        <w:rPr>
          <w:lang w:val="en-US" w:eastAsia="tr-TR"/>
        </w:rPr>
        <w:t>Id=" + i.ToString());</w:t>
      </w:r>
    </w:p>
    <w:p w:rsidR="006F114E" w:rsidRPr="000A6EBD" w:rsidRDefault="006F114E" w:rsidP="006F114E">
      <w:pPr>
        <w:pStyle w:val="BookCode"/>
        <w:rPr>
          <w:lang w:val="en-US" w:eastAsia="tr-TR"/>
        </w:rPr>
      </w:pPr>
      <w:r w:rsidRPr="000A6EBD">
        <w:rPr>
          <w:lang w:val="en-US" w:eastAsia="tr-TR"/>
        </w:rPr>
        <w:t xml:space="preserve">   resp = req.GetResponse;</w:t>
      </w:r>
    </w:p>
    <w:p w:rsidR="006F114E" w:rsidRDefault="006F114E" w:rsidP="006F114E">
      <w:pPr>
        <w:pStyle w:val="BookCode"/>
        <w:rPr>
          <w:lang w:val="en-US" w:eastAsia="tr-TR"/>
        </w:rPr>
      </w:pPr>
      <w:r w:rsidRPr="000A6EBD">
        <w:rPr>
          <w:lang w:val="en-US" w:eastAsia="tr-TR"/>
        </w:rPr>
        <w:t xml:space="preserve">   callBack = </w:t>
      </w:r>
      <w:r w:rsidRPr="000A6EBD">
        <w:rPr>
          <w:b/>
          <w:bCs/>
          <w:lang w:val="en-US" w:eastAsia="tr-TR"/>
        </w:rPr>
        <w:t>new</w:t>
      </w:r>
      <w:r w:rsidRPr="000A6EBD">
        <w:rPr>
          <w:lang w:val="en-US" w:eastAsia="tr-TR"/>
        </w:rPr>
        <w:t xml:space="preserve"> AsyncCallback(IslemTamamlandi);</w:t>
      </w:r>
    </w:p>
    <w:p w:rsidR="006F114E" w:rsidRDefault="006F114E" w:rsidP="006F114E">
      <w:pPr>
        <w:pStyle w:val="BookCode"/>
        <w:rPr>
          <w:lang w:val="en-US" w:eastAsia="tr-TR"/>
        </w:rPr>
      </w:pPr>
    </w:p>
    <w:p w:rsidR="006F114E" w:rsidRPr="000A6EBD" w:rsidRDefault="006F114E" w:rsidP="006F114E">
      <w:pPr>
        <w:pStyle w:val="BookCode"/>
        <w:rPr>
          <w:lang w:val="en-US" w:eastAsia="tr-TR"/>
        </w:rPr>
      </w:pPr>
      <w:r>
        <w:rPr>
          <w:lang w:val="en-US" w:eastAsia="tr-TR"/>
        </w:rPr>
        <w:t xml:space="preserve">   // Parametre olarak işlem tamamlandığında çağrılması istenen</w:t>
      </w:r>
      <w:r>
        <w:rPr>
          <w:lang w:val="en-US" w:eastAsia="tr-TR"/>
        </w:rPr>
        <w:br/>
        <w:t xml:space="preserve">   // metot ve IAsyncResult.AsyncState nesnesine atanmak istenen nesne</w:t>
      </w:r>
      <w:r>
        <w:rPr>
          <w:lang w:val="en-US" w:eastAsia="tr-TR"/>
        </w:rPr>
        <w:br/>
        <w:t xml:space="preserve">   // gönderilmektedir.</w:t>
      </w:r>
    </w:p>
    <w:p w:rsidR="006F114E" w:rsidRPr="000A6EBD" w:rsidRDefault="006F114E" w:rsidP="006F114E">
      <w:pPr>
        <w:pStyle w:val="BookCode"/>
        <w:rPr>
          <w:lang w:val="en-US" w:eastAsia="tr-TR"/>
        </w:rPr>
      </w:pPr>
      <w:r w:rsidRPr="000A6EBD">
        <w:rPr>
          <w:lang w:val="en-US" w:eastAsia="tr-TR"/>
        </w:rPr>
        <w:t xml:space="preserve">   resp.BeginInvoke(callBack, resp);</w:t>
      </w:r>
    </w:p>
    <w:p w:rsidR="006F114E" w:rsidRDefault="006F114E" w:rsidP="006F114E">
      <w:pPr>
        <w:pStyle w:val="BookCode"/>
        <w:rPr>
          <w:lang w:val="en-US" w:eastAsia="tr-TR"/>
        </w:rPr>
      </w:pPr>
      <w:r w:rsidRPr="000A6EBD">
        <w:rPr>
          <w:lang w:val="en-US" w:eastAsia="tr-TR"/>
        </w:rPr>
        <w:t xml:space="preserve">  }</w:t>
      </w:r>
    </w:p>
    <w:p w:rsidR="006F114E" w:rsidRPr="000A6EBD" w:rsidRDefault="006F114E" w:rsidP="006F114E">
      <w:pPr>
        <w:pStyle w:val="BookCode"/>
        <w:rPr>
          <w:lang w:val="en-US" w:eastAsia="tr-TR"/>
        </w:rPr>
      </w:pPr>
    </w:p>
    <w:p w:rsidR="006F114E" w:rsidRDefault="006F114E" w:rsidP="006F114E">
      <w:pPr>
        <w:pStyle w:val="BookCode"/>
        <w:rPr>
          <w:lang w:val="en-US" w:eastAsia="tr-TR"/>
        </w:rPr>
      </w:pPr>
      <w:r w:rsidRPr="000A6EBD">
        <w:rPr>
          <w:lang w:val="en-US" w:eastAsia="tr-TR"/>
        </w:rPr>
        <w:t xml:space="preserve">  Console.WriteLine("İşlemin tamamlanması bekleniyor ...");</w:t>
      </w:r>
    </w:p>
    <w:p w:rsidR="006F114E" w:rsidRPr="000A6EBD" w:rsidRDefault="006F114E" w:rsidP="006F114E">
      <w:pPr>
        <w:pStyle w:val="BookCode"/>
        <w:rPr>
          <w:lang w:val="en-US" w:eastAsia="tr-TR"/>
        </w:rPr>
      </w:pPr>
      <w:r w:rsidRPr="000A6EBD">
        <w:rPr>
          <w:lang w:val="en-US" w:eastAsia="tr-TR"/>
        </w:rPr>
        <w:lastRenderedPageBreak/>
        <w:t xml:space="preserve">  </w:t>
      </w:r>
      <w:r w:rsidRPr="000A6EBD">
        <w:rPr>
          <w:b/>
          <w:bCs/>
          <w:lang w:val="en-US" w:eastAsia="tr-TR"/>
        </w:rPr>
        <w:t>lock</w:t>
      </w:r>
      <w:r w:rsidRPr="000A6EBD">
        <w:rPr>
          <w:lang w:val="en-US" w:eastAsia="tr-TR"/>
        </w:rPr>
        <w:t xml:space="preserve"> (sync)</w:t>
      </w:r>
      <w:r>
        <w:rPr>
          <w:lang w:val="en-US" w:eastAsia="tr-TR"/>
        </w:rPr>
        <w:t xml:space="preserve"> </w:t>
      </w:r>
      <w:r w:rsidRPr="000A6EBD">
        <w:rPr>
          <w:lang w:val="en-US" w:eastAsia="tr-TR"/>
        </w:rPr>
        <w:t>{</w:t>
      </w:r>
    </w:p>
    <w:p w:rsidR="006F114E" w:rsidRPr="000A6EBD" w:rsidRDefault="006F114E" w:rsidP="006F114E">
      <w:pPr>
        <w:pStyle w:val="BookCode"/>
        <w:rPr>
          <w:lang w:val="en-US" w:eastAsia="tr-TR"/>
        </w:rPr>
      </w:pPr>
      <w:r w:rsidRPr="000A6EBD">
        <w:rPr>
          <w:lang w:val="en-US" w:eastAsia="tr-TR"/>
        </w:rPr>
        <w:t xml:space="preserve">   </w:t>
      </w:r>
      <w:r w:rsidRPr="000A6EBD">
        <w:rPr>
          <w:b/>
          <w:bCs/>
          <w:lang w:val="en-US" w:eastAsia="tr-TR"/>
        </w:rPr>
        <w:t>while</w:t>
      </w:r>
      <w:r w:rsidRPr="000A6EBD">
        <w:rPr>
          <w:lang w:val="en-US" w:eastAsia="tr-TR"/>
        </w:rPr>
        <w:t xml:space="preserve"> (tamamlanan &lt; 10)</w:t>
      </w:r>
      <w:r>
        <w:rPr>
          <w:lang w:val="en-US" w:eastAsia="tr-TR"/>
        </w:rPr>
        <w:t xml:space="preserve"> {</w:t>
      </w:r>
    </w:p>
    <w:p w:rsidR="006F114E" w:rsidRPr="000A6EBD" w:rsidRDefault="006F114E" w:rsidP="006F114E">
      <w:pPr>
        <w:pStyle w:val="BookCode"/>
        <w:rPr>
          <w:lang w:val="en-US" w:eastAsia="tr-TR"/>
        </w:rPr>
      </w:pPr>
      <w:r w:rsidRPr="000A6EBD">
        <w:rPr>
          <w:lang w:val="en-US" w:eastAsia="tr-TR"/>
        </w:rPr>
        <w:t xml:space="preserve">       Thread.Sleep(10);</w:t>
      </w:r>
    </w:p>
    <w:p w:rsidR="006F114E" w:rsidRPr="000A6EBD" w:rsidRDefault="006F114E" w:rsidP="006F114E">
      <w:pPr>
        <w:pStyle w:val="BookCode"/>
        <w:rPr>
          <w:lang w:val="en-US" w:eastAsia="tr-TR"/>
        </w:rPr>
      </w:pPr>
      <w:r w:rsidRPr="000A6EBD">
        <w:rPr>
          <w:lang w:val="en-US" w:eastAsia="tr-TR"/>
        </w:rPr>
        <w:t xml:space="preserve">       Monitor.Wait(sync);</w:t>
      </w:r>
    </w:p>
    <w:p w:rsidR="006F114E" w:rsidRPr="000A6EBD" w:rsidRDefault="006F114E" w:rsidP="006F114E">
      <w:pPr>
        <w:pStyle w:val="BookCode"/>
        <w:rPr>
          <w:lang w:val="en-US" w:eastAsia="tr-TR"/>
        </w:rPr>
      </w:pPr>
      <w:r w:rsidRPr="000A6EBD">
        <w:rPr>
          <w:lang w:val="en-US" w:eastAsia="tr-TR"/>
        </w:rPr>
        <w:t xml:space="preserve">   }</w:t>
      </w:r>
    </w:p>
    <w:p w:rsidR="006F114E" w:rsidRPr="000A6EBD" w:rsidRDefault="006F114E" w:rsidP="006F114E">
      <w:pPr>
        <w:pStyle w:val="BookCode"/>
        <w:rPr>
          <w:lang w:val="en-US" w:eastAsia="tr-TR"/>
        </w:rPr>
      </w:pPr>
      <w:r w:rsidRPr="000A6EBD">
        <w:rPr>
          <w:lang w:val="en-US" w:eastAsia="tr-TR"/>
        </w:rPr>
        <w:t xml:space="preserve">  }</w:t>
      </w:r>
    </w:p>
    <w:p w:rsidR="006F114E" w:rsidRPr="000A6EBD" w:rsidRDefault="006F114E" w:rsidP="006F114E">
      <w:pPr>
        <w:pStyle w:val="BookCode"/>
        <w:rPr>
          <w:lang w:val="en-US" w:eastAsia="tr-TR"/>
        </w:rPr>
      </w:pPr>
      <w:r w:rsidRPr="000A6EBD">
        <w:rPr>
          <w:lang w:val="en-US" w:eastAsia="tr-TR"/>
        </w:rPr>
        <w:t xml:space="preserve">  Console.WriteLine("İşlem tamamlandı</w:t>
      </w:r>
      <w:r>
        <w:rPr>
          <w:lang w:val="en-US" w:eastAsia="tr-TR"/>
        </w:rPr>
        <w:t>.</w:t>
      </w:r>
      <w:r w:rsidRPr="000A6EBD">
        <w:rPr>
          <w:lang w:val="en-US" w:eastAsia="tr-TR"/>
        </w:rPr>
        <w:t>");</w:t>
      </w:r>
    </w:p>
    <w:p w:rsidR="006F114E" w:rsidRPr="000A6EBD" w:rsidRDefault="006F114E" w:rsidP="006F114E">
      <w:pPr>
        <w:pStyle w:val="BookCode"/>
        <w:rPr>
          <w:lang w:val="en-US" w:eastAsia="tr-TR"/>
        </w:rPr>
      </w:pPr>
      <w:r w:rsidRPr="000A6EBD">
        <w:rPr>
          <w:lang w:val="en-US" w:eastAsia="tr-TR"/>
        </w:rPr>
        <w:t>}</w:t>
      </w:r>
    </w:p>
    <w:p w:rsidR="006F114E" w:rsidRPr="000A6EBD" w:rsidRDefault="006F114E" w:rsidP="006F114E">
      <w:pPr>
        <w:pStyle w:val="BookCode"/>
        <w:rPr>
          <w:lang w:val="en-US" w:eastAsia="tr-TR"/>
        </w:rPr>
      </w:pPr>
    </w:p>
    <w:p w:rsidR="006F114E" w:rsidRPr="000A6EBD" w:rsidRDefault="006F114E" w:rsidP="006F114E">
      <w:pPr>
        <w:pStyle w:val="BookCode"/>
        <w:rPr>
          <w:lang w:val="en-US" w:eastAsia="tr-TR"/>
        </w:rPr>
      </w:pPr>
      <w:r w:rsidRPr="000A6EBD">
        <w:rPr>
          <w:b/>
          <w:bCs/>
          <w:lang w:val="en-US" w:eastAsia="tr-TR"/>
        </w:rPr>
        <w:t>static</w:t>
      </w:r>
      <w:r w:rsidRPr="000A6EBD">
        <w:rPr>
          <w:lang w:val="en-US" w:eastAsia="tr-TR"/>
        </w:rPr>
        <w:t xml:space="preserve"> </w:t>
      </w:r>
      <w:r w:rsidRPr="000A6EBD">
        <w:rPr>
          <w:b/>
          <w:bCs/>
          <w:lang w:val="en-US" w:eastAsia="tr-TR"/>
        </w:rPr>
        <w:t>void</w:t>
      </w:r>
      <w:r w:rsidRPr="000A6EBD">
        <w:rPr>
          <w:lang w:val="en-US" w:eastAsia="tr-TR"/>
        </w:rPr>
        <w:t xml:space="preserve"> IslemTamamlandi(IAsyncResult sonuc)</w:t>
      </w:r>
      <w:r>
        <w:rPr>
          <w:lang w:val="en-US" w:eastAsia="tr-TR"/>
        </w:rPr>
        <w:t xml:space="preserve"> </w:t>
      </w:r>
      <w:r w:rsidRPr="000A6EBD">
        <w:rPr>
          <w:lang w:val="en-US" w:eastAsia="tr-TR"/>
        </w:rPr>
        <w:t>{</w:t>
      </w:r>
    </w:p>
    <w:p w:rsidR="006F114E" w:rsidRDefault="006F114E" w:rsidP="006F114E">
      <w:pPr>
        <w:pStyle w:val="BookCode"/>
        <w:rPr>
          <w:lang w:val="en-US" w:eastAsia="tr-TR"/>
        </w:rPr>
      </w:pPr>
      <w:r w:rsidRPr="000A6EBD">
        <w:rPr>
          <w:lang w:val="en-US" w:eastAsia="tr-TR"/>
        </w:rPr>
        <w:t xml:space="preserve">  Console.WriteLine("{0} numaralı iş parçacığı tamamlandı ...", </w:t>
      </w:r>
      <w:r>
        <w:rPr>
          <w:lang w:val="en-US" w:eastAsia="tr-TR"/>
        </w:rPr>
        <w:br/>
        <w:t xml:space="preserve">                    </w:t>
      </w:r>
      <w:r w:rsidRPr="000A6EBD">
        <w:rPr>
          <w:lang w:val="en-US" w:eastAsia="tr-TR"/>
        </w:rPr>
        <w:t>Thread.CurrentThread.ManagedThreadId);</w:t>
      </w:r>
    </w:p>
    <w:p w:rsidR="006F114E" w:rsidRDefault="006F114E" w:rsidP="006F114E">
      <w:pPr>
        <w:pStyle w:val="BookCode"/>
        <w:rPr>
          <w:lang w:val="en-US" w:eastAsia="tr-TR"/>
        </w:rPr>
      </w:pPr>
    </w:p>
    <w:p w:rsidR="006F114E" w:rsidRPr="000A6EBD" w:rsidRDefault="006F114E" w:rsidP="006F114E">
      <w:pPr>
        <w:pStyle w:val="BookCode"/>
        <w:rPr>
          <w:lang w:val="en-US" w:eastAsia="tr-TR"/>
        </w:rPr>
      </w:pPr>
      <w:r>
        <w:rPr>
          <w:lang w:val="en-US" w:eastAsia="tr-TR"/>
        </w:rPr>
        <w:t xml:space="preserve">  // IAsyncResult.AsyncState ile delege elde edilmektedir.</w:t>
      </w:r>
    </w:p>
    <w:p w:rsidR="006F114E" w:rsidRDefault="006F114E" w:rsidP="006F114E">
      <w:pPr>
        <w:pStyle w:val="BookCode"/>
        <w:rPr>
          <w:lang w:val="en-US" w:eastAsia="tr-TR"/>
        </w:rPr>
      </w:pPr>
      <w:r w:rsidRPr="000A6EBD">
        <w:rPr>
          <w:lang w:val="en-US" w:eastAsia="tr-TR"/>
        </w:rPr>
        <w:t xml:space="preserve">  GetWebResponse r = (GetWebResponse)sonuc.AsyncState;</w:t>
      </w:r>
    </w:p>
    <w:p w:rsidR="006F114E" w:rsidRPr="000A6EBD" w:rsidRDefault="006F114E" w:rsidP="006F114E">
      <w:pPr>
        <w:pStyle w:val="BookCode"/>
        <w:rPr>
          <w:lang w:val="en-US" w:eastAsia="tr-TR"/>
        </w:rPr>
      </w:pPr>
    </w:p>
    <w:p w:rsidR="006F114E" w:rsidRPr="000A6EBD" w:rsidRDefault="006F114E" w:rsidP="006F114E">
      <w:pPr>
        <w:pStyle w:val="BookCode"/>
        <w:rPr>
          <w:lang w:val="en-US" w:eastAsia="tr-TR"/>
        </w:rPr>
      </w:pPr>
      <w:r w:rsidRPr="000A6EBD">
        <w:rPr>
          <w:lang w:val="en-US" w:eastAsia="tr-TR"/>
        </w:rPr>
        <w:t xml:space="preserve">  </w:t>
      </w:r>
      <w:r w:rsidRPr="000A6EBD">
        <w:rPr>
          <w:b/>
          <w:bCs/>
          <w:lang w:val="en-US" w:eastAsia="tr-TR"/>
        </w:rPr>
        <w:t>try</w:t>
      </w:r>
      <w:r w:rsidRPr="000A6EBD">
        <w:rPr>
          <w:lang w:val="en-US" w:eastAsia="tr-TR"/>
        </w:rPr>
        <w:t xml:space="preserve"> {</w:t>
      </w:r>
    </w:p>
    <w:p w:rsidR="006F114E" w:rsidRPr="000A6EBD" w:rsidRDefault="006F114E" w:rsidP="006F114E">
      <w:pPr>
        <w:pStyle w:val="BookCode"/>
        <w:rPr>
          <w:lang w:val="en-US" w:eastAsia="tr-TR"/>
        </w:rPr>
      </w:pPr>
      <w:r w:rsidRPr="000A6EBD">
        <w:rPr>
          <w:lang w:val="en-US" w:eastAsia="tr-TR"/>
        </w:rPr>
        <w:t xml:space="preserve">   </w:t>
      </w:r>
      <w:r w:rsidRPr="000A6EBD">
        <w:rPr>
          <w:b/>
          <w:bCs/>
          <w:lang w:val="en-US" w:eastAsia="tr-TR"/>
        </w:rPr>
        <w:t>using</w:t>
      </w:r>
      <w:r w:rsidRPr="000A6EBD">
        <w:rPr>
          <w:lang w:val="en-US" w:eastAsia="tr-TR"/>
        </w:rPr>
        <w:t xml:space="preserve"> (WebResponse resp = r.EndInvoke(sonuc)) {</w:t>
      </w:r>
    </w:p>
    <w:p w:rsidR="006F114E" w:rsidRPr="000A6EBD" w:rsidRDefault="006F114E" w:rsidP="006F114E">
      <w:pPr>
        <w:pStyle w:val="BookCode"/>
        <w:rPr>
          <w:lang w:val="en-US" w:eastAsia="tr-TR"/>
        </w:rPr>
      </w:pPr>
      <w:r w:rsidRPr="000A6EBD">
        <w:rPr>
          <w:lang w:val="en-US" w:eastAsia="tr-TR"/>
        </w:rPr>
        <w:t xml:space="preserve">     </w:t>
      </w:r>
      <w:r w:rsidRPr="000A6EBD">
        <w:rPr>
          <w:b/>
          <w:bCs/>
          <w:lang w:val="en-US" w:eastAsia="tr-TR"/>
        </w:rPr>
        <w:t>using</w:t>
      </w:r>
      <w:r w:rsidRPr="000A6EBD">
        <w:rPr>
          <w:lang w:val="en-US" w:eastAsia="tr-TR"/>
        </w:rPr>
        <w:t xml:space="preserve"> (StreamReader reader = </w:t>
      </w:r>
      <w:r w:rsidRPr="000A6EBD">
        <w:rPr>
          <w:b/>
          <w:bCs/>
          <w:lang w:val="en-US" w:eastAsia="tr-TR"/>
        </w:rPr>
        <w:t>new</w:t>
      </w:r>
      <w:r w:rsidRPr="000A6EBD">
        <w:rPr>
          <w:lang w:val="en-US" w:eastAsia="tr-TR"/>
        </w:rPr>
        <w:t xml:space="preserve"> StreamReader(resp.GetResponseStream()))</w:t>
      </w:r>
      <w:r>
        <w:rPr>
          <w:lang w:val="en-US" w:eastAsia="tr-TR"/>
        </w:rPr>
        <w:t xml:space="preserve"> </w:t>
      </w:r>
      <w:r w:rsidRPr="000A6EBD">
        <w:rPr>
          <w:lang w:val="en-US" w:eastAsia="tr-TR"/>
        </w:rPr>
        <w:t xml:space="preserve"> </w:t>
      </w:r>
      <w:r>
        <w:rPr>
          <w:lang w:val="en-US" w:eastAsia="tr-TR"/>
        </w:rPr>
        <w:t xml:space="preserve"> </w:t>
      </w:r>
      <w:r>
        <w:rPr>
          <w:lang w:val="en-US" w:eastAsia="tr-TR"/>
        </w:rPr>
        <w:br/>
        <w:t xml:space="preserve">     </w:t>
      </w:r>
      <w:r w:rsidRPr="000A6EBD">
        <w:rPr>
          <w:lang w:val="en-US" w:eastAsia="tr-TR"/>
        </w:rPr>
        <w:t>{</w:t>
      </w:r>
    </w:p>
    <w:p w:rsidR="006F114E" w:rsidRPr="000A6EBD" w:rsidRDefault="006F114E" w:rsidP="006F114E">
      <w:pPr>
        <w:pStyle w:val="BookCode"/>
        <w:rPr>
          <w:lang w:val="en-US" w:eastAsia="tr-TR"/>
        </w:rPr>
      </w:pPr>
      <w:r w:rsidRPr="000A6EBD">
        <w:rPr>
          <w:lang w:val="en-US" w:eastAsia="tr-TR"/>
        </w:rPr>
        <w:t xml:space="preserve">        Console.WriteLine(reader.ReadToEnd());</w:t>
      </w:r>
    </w:p>
    <w:p w:rsidR="006F114E" w:rsidRPr="000A6EBD" w:rsidRDefault="006F114E" w:rsidP="006F114E">
      <w:pPr>
        <w:pStyle w:val="BookCode"/>
        <w:rPr>
          <w:lang w:val="en-US" w:eastAsia="tr-TR"/>
        </w:rPr>
      </w:pPr>
      <w:r w:rsidRPr="000A6EBD">
        <w:rPr>
          <w:lang w:val="en-US" w:eastAsia="tr-TR"/>
        </w:rPr>
        <w:t xml:space="preserve">        reader.Close();</w:t>
      </w:r>
    </w:p>
    <w:p w:rsidR="006F114E" w:rsidRPr="000A6EBD" w:rsidRDefault="006F114E" w:rsidP="006F114E">
      <w:pPr>
        <w:pStyle w:val="BookCode"/>
        <w:rPr>
          <w:lang w:val="en-US" w:eastAsia="tr-TR"/>
        </w:rPr>
      </w:pPr>
      <w:r w:rsidRPr="000A6EBD">
        <w:rPr>
          <w:lang w:val="en-US" w:eastAsia="tr-TR"/>
        </w:rPr>
        <w:t xml:space="preserve">     }</w:t>
      </w:r>
    </w:p>
    <w:p w:rsidR="006F114E" w:rsidRPr="000A6EBD" w:rsidRDefault="006F114E" w:rsidP="006F114E">
      <w:pPr>
        <w:pStyle w:val="BookCode"/>
        <w:rPr>
          <w:lang w:val="en-US" w:eastAsia="tr-TR"/>
        </w:rPr>
      </w:pPr>
      <w:r w:rsidRPr="000A6EBD">
        <w:rPr>
          <w:lang w:val="en-US" w:eastAsia="tr-TR"/>
        </w:rPr>
        <w:t xml:space="preserve">       resp.Close();</w:t>
      </w:r>
    </w:p>
    <w:p w:rsidR="006F114E" w:rsidRPr="000A6EBD" w:rsidRDefault="006F114E" w:rsidP="006F114E">
      <w:pPr>
        <w:pStyle w:val="BookCode"/>
        <w:rPr>
          <w:lang w:val="en-US" w:eastAsia="tr-TR"/>
        </w:rPr>
      </w:pPr>
      <w:r w:rsidRPr="000A6EBD">
        <w:rPr>
          <w:lang w:val="en-US" w:eastAsia="tr-TR"/>
        </w:rPr>
        <w:t xml:space="preserve">   }</w:t>
      </w:r>
    </w:p>
    <w:p w:rsidR="006F114E" w:rsidRPr="000A6EBD" w:rsidRDefault="006F114E" w:rsidP="006F114E">
      <w:pPr>
        <w:pStyle w:val="BookCode"/>
        <w:rPr>
          <w:lang w:val="en-US" w:eastAsia="tr-TR"/>
        </w:rPr>
      </w:pPr>
      <w:r w:rsidRPr="000A6EBD">
        <w:rPr>
          <w:lang w:val="en-US" w:eastAsia="tr-TR"/>
        </w:rPr>
        <w:t xml:space="preserve">  }</w:t>
      </w:r>
    </w:p>
    <w:p w:rsidR="006F114E" w:rsidRPr="000A6EBD" w:rsidRDefault="006F114E" w:rsidP="006F114E">
      <w:pPr>
        <w:pStyle w:val="BookCode"/>
        <w:rPr>
          <w:lang w:val="en-US" w:eastAsia="tr-TR"/>
        </w:rPr>
      </w:pPr>
      <w:r w:rsidRPr="000A6EBD">
        <w:rPr>
          <w:lang w:val="en-US" w:eastAsia="tr-TR"/>
        </w:rPr>
        <w:t xml:space="preserve">  </w:t>
      </w:r>
      <w:r w:rsidRPr="000A6EBD">
        <w:rPr>
          <w:b/>
          <w:bCs/>
          <w:lang w:val="en-US" w:eastAsia="tr-TR"/>
        </w:rPr>
        <w:t>catch</w:t>
      </w:r>
      <w:r w:rsidRPr="000A6EBD">
        <w:rPr>
          <w:lang w:val="en-US" w:eastAsia="tr-TR"/>
        </w:rPr>
        <w:t xml:space="preserve"> (Exception exc) {</w:t>
      </w:r>
    </w:p>
    <w:p w:rsidR="006F114E" w:rsidRPr="000A6EBD" w:rsidRDefault="006F114E" w:rsidP="006F114E">
      <w:pPr>
        <w:pStyle w:val="BookCode"/>
        <w:rPr>
          <w:lang w:val="en-US" w:eastAsia="tr-TR"/>
        </w:rPr>
      </w:pPr>
      <w:r w:rsidRPr="000A6EBD">
        <w:rPr>
          <w:lang w:val="en-US" w:eastAsia="tr-TR"/>
        </w:rPr>
        <w:t xml:space="preserve">   Console.WriteLine(exc.Message);</w:t>
      </w:r>
    </w:p>
    <w:p w:rsidR="006F114E" w:rsidRDefault="006F114E" w:rsidP="006F114E">
      <w:pPr>
        <w:pStyle w:val="BookCode"/>
        <w:rPr>
          <w:lang w:val="en-US" w:eastAsia="tr-TR"/>
        </w:rPr>
      </w:pPr>
      <w:r w:rsidRPr="000A6EBD">
        <w:rPr>
          <w:lang w:val="en-US" w:eastAsia="tr-TR"/>
        </w:rPr>
        <w:t xml:space="preserve">  }</w:t>
      </w:r>
    </w:p>
    <w:p w:rsidR="006F114E" w:rsidRPr="000A6EBD" w:rsidRDefault="006F114E" w:rsidP="006F114E">
      <w:pPr>
        <w:pStyle w:val="BookCode"/>
        <w:rPr>
          <w:lang w:val="en-US" w:eastAsia="tr-TR"/>
        </w:rPr>
      </w:pPr>
    </w:p>
    <w:p w:rsidR="006F114E" w:rsidRPr="000A6EBD" w:rsidRDefault="006F114E" w:rsidP="006F114E">
      <w:pPr>
        <w:pStyle w:val="BookCode"/>
        <w:rPr>
          <w:lang w:val="en-US" w:eastAsia="tr-TR"/>
        </w:rPr>
      </w:pPr>
      <w:r w:rsidRPr="000A6EBD">
        <w:rPr>
          <w:lang w:val="en-US" w:eastAsia="tr-TR"/>
        </w:rPr>
        <w:t xml:space="preserve">  </w:t>
      </w:r>
      <w:r w:rsidRPr="000A6EBD">
        <w:rPr>
          <w:b/>
          <w:bCs/>
          <w:lang w:val="en-US" w:eastAsia="tr-TR"/>
        </w:rPr>
        <w:t>lock</w:t>
      </w:r>
      <w:r w:rsidRPr="000A6EBD">
        <w:rPr>
          <w:lang w:val="en-US" w:eastAsia="tr-TR"/>
        </w:rPr>
        <w:t xml:space="preserve"> (sync)</w:t>
      </w:r>
      <w:r>
        <w:rPr>
          <w:lang w:val="en-US" w:eastAsia="tr-TR"/>
        </w:rPr>
        <w:t xml:space="preserve"> </w:t>
      </w:r>
      <w:r w:rsidRPr="000A6EBD">
        <w:rPr>
          <w:lang w:val="en-US" w:eastAsia="tr-TR"/>
        </w:rPr>
        <w:t>{</w:t>
      </w:r>
    </w:p>
    <w:p w:rsidR="006F114E" w:rsidRPr="000A6EBD" w:rsidRDefault="006F114E" w:rsidP="006F114E">
      <w:pPr>
        <w:pStyle w:val="BookCode"/>
        <w:rPr>
          <w:lang w:val="en-US" w:eastAsia="tr-TR"/>
        </w:rPr>
      </w:pPr>
      <w:r w:rsidRPr="000A6EBD">
        <w:rPr>
          <w:lang w:val="en-US" w:eastAsia="tr-TR"/>
        </w:rPr>
        <w:t xml:space="preserve">   tamamlanan++;</w:t>
      </w:r>
    </w:p>
    <w:p w:rsidR="006F114E" w:rsidRPr="000A6EBD" w:rsidRDefault="006F114E" w:rsidP="006F114E">
      <w:pPr>
        <w:pStyle w:val="BookCode"/>
        <w:rPr>
          <w:lang w:val="en-US" w:eastAsia="tr-TR"/>
        </w:rPr>
      </w:pPr>
      <w:r w:rsidRPr="000A6EBD">
        <w:rPr>
          <w:lang w:val="en-US" w:eastAsia="tr-TR"/>
        </w:rPr>
        <w:t xml:space="preserve">   Monitor.Pulse(sync);</w:t>
      </w:r>
    </w:p>
    <w:p w:rsidR="006F114E" w:rsidRPr="000A6EBD" w:rsidRDefault="006F114E" w:rsidP="006F114E">
      <w:pPr>
        <w:pStyle w:val="BookCode"/>
        <w:rPr>
          <w:lang w:val="en-US" w:eastAsia="tr-TR"/>
        </w:rPr>
      </w:pPr>
      <w:r w:rsidRPr="000A6EBD">
        <w:rPr>
          <w:lang w:val="en-US" w:eastAsia="tr-TR"/>
        </w:rPr>
        <w:t xml:space="preserve">  }</w:t>
      </w:r>
    </w:p>
    <w:p w:rsidR="006F114E" w:rsidRDefault="006F114E" w:rsidP="006F114E">
      <w:pPr>
        <w:pStyle w:val="BookCode"/>
        <w:rPr>
          <w:lang w:eastAsia="tr-TR"/>
        </w:rPr>
      </w:pPr>
      <w:r w:rsidRPr="000A6EBD">
        <w:rPr>
          <w:lang w:val="en-US" w:eastAsia="tr-TR"/>
        </w:rPr>
        <w:t>}</w:t>
      </w:r>
    </w:p>
    <w:p w:rsidR="006F114E" w:rsidRDefault="006F114E" w:rsidP="006F114E">
      <w:pPr>
        <w:pStyle w:val="CSVB"/>
      </w:pPr>
      <w:r>
        <w:t>VB.NET</w:t>
      </w:r>
    </w:p>
    <w:p w:rsidR="006F114E" w:rsidRPr="000A6EBD" w:rsidRDefault="006F114E" w:rsidP="006F114E">
      <w:pPr>
        <w:pStyle w:val="BookCode"/>
        <w:rPr>
          <w:bCs/>
          <w:lang w:val="en-US" w:eastAsia="tr-TR"/>
        </w:rPr>
      </w:pPr>
      <w:r>
        <w:rPr>
          <w:bCs/>
          <w:lang w:val="en-US" w:eastAsia="tr-TR"/>
        </w:rPr>
        <w:t>' Asenkron delege tanımı.</w:t>
      </w:r>
    </w:p>
    <w:p w:rsidR="006F114E" w:rsidRPr="00B457FD" w:rsidRDefault="006F114E" w:rsidP="006F114E">
      <w:pPr>
        <w:pStyle w:val="BookCode"/>
        <w:rPr>
          <w:lang w:val="en-US" w:eastAsia="tr-TR"/>
        </w:rPr>
      </w:pPr>
      <w:r w:rsidRPr="00B457FD">
        <w:rPr>
          <w:b/>
          <w:bCs/>
          <w:lang w:val="en-US" w:eastAsia="tr-TR"/>
        </w:rPr>
        <w:t>Delegate</w:t>
      </w:r>
      <w:r w:rsidRPr="00B457FD">
        <w:rPr>
          <w:lang w:val="en-US" w:eastAsia="tr-TR"/>
        </w:rPr>
        <w:t xml:space="preserve"> </w:t>
      </w:r>
      <w:r w:rsidRPr="00B457FD">
        <w:rPr>
          <w:b/>
          <w:bCs/>
          <w:lang w:val="en-US" w:eastAsia="tr-TR"/>
        </w:rPr>
        <w:t>Function</w:t>
      </w:r>
      <w:r w:rsidRPr="00B457FD">
        <w:rPr>
          <w:lang w:val="en-US" w:eastAsia="tr-TR"/>
        </w:rPr>
        <w:t xml:space="preserve"> GetWebResponse() </w:t>
      </w:r>
      <w:r w:rsidRPr="00B457FD">
        <w:rPr>
          <w:b/>
          <w:bCs/>
          <w:lang w:val="en-US" w:eastAsia="tr-TR"/>
        </w:rPr>
        <w:t>As</w:t>
      </w:r>
      <w:r w:rsidRPr="00B457FD">
        <w:rPr>
          <w:lang w:val="en-US" w:eastAsia="tr-TR"/>
        </w:rPr>
        <w:t xml:space="preserve"> WebResponse</w:t>
      </w:r>
    </w:p>
    <w:p w:rsidR="006F114E" w:rsidRPr="00B457FD" w:rsidRDefault="006F114E" w:rsidP="006F114E">
      <w:pPr>
        <w:pStyle w:val="BookCode"/>
        <w:rPr>
          <w:b/>
          <w:bCs/>
          <w:lang w:val="en-US" w:eastAsia="tr-TR"/>
        </w:rPr>
      </w:pPr>
      <w:r w:rsidRPr="00B457FD">
        <w:rPr>
          <w:b/>
          <w:bCs/>
          <w:lang w:val="en-US" w:eastAsia="tr-TR"/>
        </w:rPr>
        <w:t>Shared</w:t>
      </w:r>
      <w:r w:rsidRPr="00B457FD">
        <w:rPr>
          <w:lang w:val="en-US" w:eastAsia="tr-TR"/>
        </w:rPr>
        <w:t xml:space="preserve"> sync </w:t>
      </w:r>
      <w:r w:rsidRPr="00B457FD">
        <w:rPr>
          <w:b/>
          <w:bCs/>
          <w:lang w:val="en-US" w:eastAsia="tr-TR"/>
        </w:rPr>
        <w:t>As</w:t>
      </w:r>
      <w:r w:rsidRPr="00B457FD">
        <w:rPr>
          <w:lang w:val="en-US" w:eastAsia="tr-TR"/>
        </w:rPr>
        <w:t xml:space="preserve"> </w:t>
      </w:r>
      <w:r w:rsidRPr="00B457FD">
        <w:rPr>
          <w:b/>
          <w:bCs/>
          <w:lang w:val="en-US" w:eastAsia="tr-TR"/>
        </w:rPr>
        <w:t>Object</w:t>
      </w:r>
      <w:r w:rsidRPr="00B457FD">
        <w:rPr>
          <w:lang w:val="en-US" w:eastAsia="tr-TR"/>
        </w:rPr>
        <w:t xml:space="preserve"> = </w:t>
      </w:r>
      <w:r w:rsidRPr="00B457FD">
        <w:rPr>
          <w:b/>
          <w:bCs/>
          <w:lang w:val="en-US" w:eastAsia="tr-TR"/>
        </w:rPr>
        <w:t>New</w:t>
      </w:r>
      <w:r w:rsidRPr="00B457FD">
        <w:rPr>
          <w:lang w:val="en-US" w:eastAsia="tr-TR"/>
        </w:rPr>
        <w:t xml:space="preserve"> </w:t>
      </w:r>
      <w:r w:rsidRPr="00B457FD">
        <w:rPr>
          <w:b/>
          <w:bCs/>
          <w:lang w:val="en-US" w:eastAsia="tr-TR"/>
        </w:rPr>
        <w:t>Object</w:t>
      </w:r>
      <w:r w:rsidRPr="00B178E8">
        <w:rPr>
          <w:bCs/>
          <w:lang w:val="en-US" w:eastAsia="tr-TR"/>
        </w:rPr>
        <w:t>()</w:t>
      </w:r>
    </w:p>
    <w:p w:rsidR="006F114E" w:rsidRPr="00B457FD" w:rsidRDefault="006F114E" w:rsidP="006F114E">
      <w:pPr>
        <w:pStyle w:val="BookCode"/>
        <w:rPr>
          <w:lang w:val="en-US" w:eastAsia="tr-TR"/>
        </w:rPr>
      </w:pPr>
      <w:r w:rsidRPr="00B457FD">
        <w:rPr>
          <w:b/>
          <w:bCs/>
          <w:lang w:val="en-US" w:eastAsia="tr-TR"/>
        </w:rPr>
        <w:t>Shared</w:t>
      </w:r>
      <w:r w:rsidRPr="00B457FD">
        <w:rPr>
          <w:lang w:val="en-US" w:eastAsia="tr-TR"/>
        </w:rPr>
        <w:t xml:space="preserve"> tamamlanan </w:t>
      </w:r>
      <w:r w:rsidRPr="00B457FD">
        <w:rPr>
          <w:b/>
          <w:bCs/>
          <w:lang w:val="en-US" w:eastAsia="tr-TR"/>
        </w:rPr>
        <w:t>As</w:t>
      </w:r>
      <w:r w:rsidRPr="00B457FD">
        <w:rPr>
          <w:lang w:val="en-US" w:eastAsia="tr-TR"/>
        </w:rPr>
        <w:t xml:space="preserve"> </w:t>
      </w:r>
      <w:r w:rsidRPr="00B457FD">
        <w:rPr>
          <w:b/>
          <w:bCs/>
          <w:lang w:val="en-US" w:eastAsia="tr-TR"/>
        </w:rPr>
        <w:t>Integer</w:t>
      </w:r>
      <w:r w:rsidRPr="00B457FD">
        <w:rPr>
          <w:lang w:val="en-US" w:eastAsia="tr-TR"/>
        </w:rPr>
        <w:t xml:space="preserve"> = 0</w:t>
      </w:r>
    </w:p>
    <w:p w:rsidR="006F114E" w:rsidRPr="00B457FD" w:rsidRDefault="006F114E" w:rsidP="006F114E">
      <w:pPr>
        <w:pStyle w:val="BookCode"/>
        <w:rPr>
          <w:lang w:val="en-US" w:eastAsia="tr-TR"/>
        </w:rPr>
      </w:pPr>
    </w:p>
    <w:p w:rsidR="006F114E" w:rsidRPr="00B457FD" w:rsidRDefault="006F114E" w:rsidP="006F114E">
      <w:pPr>
        <w:pStyle w:val="BookCode"/>
        <w:rPr>
          <w:lang w:val="en-US" w:eastAsia="tr-TR"/>
        </w:rPr>
      </w:pPr>
      <w:r w:rsidRPr="00B457FD">
        <w:rPr>
          <w:b/>
          <w:bCs/>
          <w:lang w:val="en-US" w:eastAsia="tr-TR"/>
        </w:rPr>
        <w:t>Shared</w:t>
      </w:r>
      <w:r w:rsidRPr="00B457FD">
        <w:rPr>
          <w:lang w:val="en-US" w:eastAsia="tr-TR"/>
        </w:rPr>
        <w:t xml:space="preserve"> </w:t>
      </w:r>
      <w:r w:rsidRPr="00B457FD">
        <w:rPr>
          <w:b/>
          <w:bCs/>
          <w:lang w:val="en-US" w:eastAsia="tr-TR"/>
        </w:rPr>
        <w:t>Sub</w:t>
      </w:r>
      <w:r w:rsidRPr="00B457FD">
        <w:rPr>
          <w:lang w:val="en-US" w:eastAsia="tr-TR"/>
        </w:rPr>
        <w:t xml:space="preserve"> Main(</w:t>
      </w:r>
      <w:r w:rsidRPr="00B457FD">
        <w:rPr>
          <w:b/>
          <w:bCs/>
          <w:lang w:val="en-US" w:eastAsia="tr-TR"/>
        </w:rPr>
        <w:t>ByVal</w:t>
      </w:r>
      <w:r w:rsidRPr="00B457FD">
        <w:rPr>
          <w:lang w:val="en-US" w:eastAsia="tr-TR"/>
        </w:rPr>
        <w:t xml:space="preserve"> args </w:t>
      </w:r>
      <w:r w:rsidRPr="00B457FD">
        <w:rPr>
          <w:b/>
          <w:bCs/>
          <w:lang w:val="en-US" w:eastAsia="tr-TR"/>
        </w:rPr>
        <w:t>As</w:t>
      </w:r>
      <w:r w:rsidRPr="00B457FD">
        <w:rPr>
          <w:lang w:val="en-US" w:eastAsia="tr-TR"/>
        </w:rPr>
        <w:t xml:space="preserve"> </w:t>
      </w:r>
      <w:r w:rsidRPr="00B457FD">
        <w:rPr>
          <w:b/>
          <w:bCs/>
          <w:lang w:val="en-US" w:eastAsia="tr-TR"/>
        </w:rPr>
        <w:t>String</w:t>
      </w:r>
      <w:r w:rsidRPr="00B457FD">
        <w:rPr>
          <w:lang w:val="en-US" w:eastAsia="tr-TR"/>
        </w:rPr>
        <w:t>())</w:t>
      </w:r>
    </w:p>
    <w:p w:rsidR="006F114E" w:rsidRPr="00B457FD" w:rsidRDefault="006F114E" w:rsidP="006F114E">
      <w:pPr>
        <w:pStyle w:val="BookCode"/>
        <w:rPr>
          <w:lang w:val="en-US" w:eastAsia="tr-TR"/>
        </w:rPr>
      </w:pPr>
      <w:r w:rsidRPr="00B457FD">
        <w:rPr>
          <w:lang w:val="en-US" w:eastAsia="tr-TR"/>
        </w:rPr>
        <w:t xml:space="preserve"> </w:t>
      </w:r>
      <w:r w:rsidRPr="00B457FD">
        <w:rPr>
          <w:b/>
          <w:bCs/>
          <w:lang w:val="en-US" w:eastAsia="tr-TR"/>
        </w:rPr>
        <w:t>Dim</w:t>
      </w:r>
      <w:r w:rsidRPr="00B457FD">
        <w:rPr>
          <w:lang w:val="en-US" w:eastAsia="tr-TR"/>
        </w:rPr>
        <w:t xml:space="preserve"> req </w:t>
      </w:r>
      <w:r w:rsidRPr="00B457FD">
        <w:rPr>
          <w:b/>
          <w:bCs/>
          <w:lang w:val="en-US" w:eastAsia="tr-TR"/>
        </w:rPr>
        <w:t>As</w:t>
      </w:r>
      <w:r w:rsidRPr="00B457FD">
        <w:rPr>
          <w:lang w:val="en-US" w:eastAsia="tr-TR"/>
        </w:rPr>
        <w:t xml:space="preserve"> HttpWebRequest</w:t>
      </w:r>
    </w:p>
    <w:p w:rsidR="006F114E" w:rsidRPr="00B457FD" w:rsidRDefault="006F114E" w:rsidP="006F114E">
      <w:pPr>
        <w:pStyle w:val="BookCode"/>
        <w:rPr>
          <w:lang w:val="en-US" w:eastAsia="tr-TR"/>
        </w:rPr>
      </w:pPr>
      <w:r w:rsidRPr="00B457FD">
        <w:rPr>
          <w:lang w:val="en-US" w:eastAsia="tr-TR"/>
        </w:rPr>
        <w:lastRenderedPageBreak/>
        <w:t xml:space="preserve"> </w:t>
      </w:r>
      <w:r w:rsidRPr="00B457FD">
        <w:rPr>
          <w:b/>
          <w:bCs/>
          <w:lang w:val="en-US" w:eastAsia="tr-TR"/>
        </w:rPr>
        <w:t>Dim</w:t>
      </w:r>
      <w:r w:rsidRPr="00B457FD">
        <w:rPr>
          <w:lang w:val="en-US" w:eastAsia="tr-TR"/>
        </w:rPr>
        <w:t xml:space="preserve"> resp </w:t>
      </w:r>
      <w:r w:rsidRPr="00B457FD">
        <w:rPr>
          <w:b/>
          <w:bCs/>
          <w:lang w:val="en-US" w:eastAsia="tr-TR"/>
        </w:rPr>
        <w:t>As</w:t>
      </w:r>
      <w:r w:rsidRPr="00B457FD">
        <w:rPr>
          <w:lang w:val="en-US" w:eastAsia="tr-TR"/>
        </w:rPr>
        <w:t xml:space="preserve"> GetWebResponse</w:t>
      </w:r>
    </w:p>
    <w:p w:rsidR="006F114E" w:rsidRDefault="006F114E" w:rsidP="006F114E">
      <w:pPr>
        <w:pStyle w:val="BookCode"/>
        <w:rPr>
          <w:lang w:val="en-US" w:eastAsia="tr-TR"/>
        </w:rPr>
      </w:pPr>
      <w:r w:rsidRPr="00B457FD">
        <w:rPr>
          <w:lang w:val="en-US" w:eastAsia="tr-TR"/>
        </w:rPr>
        <w:t xml:space="preserve"> </w:t>
      </w:r>
      <w:r w:rsidRPr="00B457FD">
        <w:rPr>
          <w:b/>
          <w:bCs/>
          <w:lang w:val="en-US" w:eastAsia="tr-TR"/>
        </w:rPr>
        <w:t>Dim</w:t>
      </w:r>
      <w:r w:rsidRPr="00B457FD">
        <w:rPr>
          <w:lang w:val="en-US" w:eastAsia="tr-TR"/>
        </w:rPr>
        <w:t xml:space="preserve"> callBack </w:t>
      </w:r>
      <w:r w:rsidRPr="00B457FD">
        <w:rPr>
          <w:b/>
          <w:bCs/>
          <w:lang w:val="en-US" w:eastAsia="tr-TR"/>
        </w:rPr>
        <w:t>As</w:t>
      </w:r>
      <w:r w:rsidRPr="00B457FD">
        <w:rPr>
          <w:lang w:val="en-US" w:eastAsia="tr-TR"/>
        </w:rPr>
        <w:t xml:space="preserve"> AsyncCallback</w:t>
      </w:r>
    </w:p>
    <w:p w:rsidR="006F114E" w:rsidRDefault="006F114E" w:rsidP="006F114E">
      <w:pPr>
        <w:pStyle w:val="BookCode"/>
        <w:rPr>
          <w:lang w:val="en-US" w:eastAsia="tr-TR"/>
        </w:rPr>
      </w:pPr>
    </w:p>
    <w:p w:rsidR="006F114E" w:rsidRPr="000A6EBD" w:rsidRDefault="006F114E" w:rsidP="006F114E">
      <w:pPr>
        <w:pStyle w:val="BookCode"/>
        <w:rPr>
          <w:lang w:val="en-US" w:eastAsia="tr-TR"/>
        </w:rPr>
      </w:pPr>
      <w:r>
        <w:rPr>
          <w:lang w:val="en-US" w:eastAsia="tr-TR"/>
        </w:rPr>
        <w:t xml:space="preserve"> ' 10 adet asenkron çağrım yapılmakta ...</w:t>
      </w:r>
    </w:p>
    <w:p w:rsidR="006F114E" w:rsidRPr="00B457FD" w:rsidRDefault="006F114E" w:rsidP="006F114E">
      <w:pPr>
        <w:pStyle w:val="BookCode"/>
        <w:rPr>
          <w:lang w:val="en-US" w:eastAsia="tr-TR"/>
        </w:rPr>
      </w:pPr>
      <w:r w:rsidRPr="00B457FD">
        <w:rPr>
          <w:lang w:val="en-US" w:eastAsia="tr-TR"/>
        </w:rPr>
        <w:t xml:space="preserve"> </w:t>
      </w:r>
      <w:r w:rsidRPr="00B457FD">
        <w:rPr>
          <w:b/>
          <w:bCs/>
          <w:lang w:val="en-US" w:eastAsia="tr-TR"/>
        </w:rPr>
        <w:t>For</w:t>
      </w:r>
      <w:r w:rsidRPr="00B457FD">
        <w:rPr>
          <w:lang w:val="en-US" w:eastAsia="tr-TR"/>
        </w:rPr>
        <w:t xml:space="preserve"> i </w:t>
      </w:r>
      <w:r w:rsidRPr="00B457FD">
        <w:rPr>
          <w:b/>
          <w:bCs/>
          <w:lang w:val="en-US" w:eastAsia="tr-TR"/>
        </w:rPr>
        <w:t>As</w:t>
      </w:r>
      <w:r w:rsidRPr="00B457FD">
        <w:rPr>
          <w:lang w:val="en-US" w:eastAsia="tr-TR"/>
        </w:rPr>
        <w:t xml:space="preserve"> </w:t>
      </w:r>
      <w:r w:rsidRPr="00B457FD">
        <w:rPr>
          <w:b/>
          <w:bCs/>
          <w:lang w:val="en-US" w:eastAsia="tr-TR"/>
        </w:rPr>
        <w:t>Integer</w:t>
      </w:r>
      <w:r w:rsidRPr="00B457FD">
        <w:rPr>
          <w:lang w:val="en-US" w:eastAsia="tr-TR"/>
        </w:rPr>
        <w:t xml:space="preserve"> = 0 </w:t>
      </w:r>
      <w:r w:rsidRPr="00B457FD">
        <w:rPr>
          <w:b/>
          <w:bCs/>
          <w:lang w:val="en-US" w:eastAsia="tr-TR"/>
        </w:rPr>
        <w:t>To</w:t>
      </w:r>
      <w:r w:rsidRPr="00B457FD">
        <w:rPr>
          <w:lang w:val="en-US" w:eastAsia="tr-TR"/>
        </w:rPr>
        <w:t xml:space="preserve"> 9</w:t>
      </w:r>
    </w:p>
    <w:p w:rsidR="006F114E" w:rsidRPr="00B457FD" w:rsidRDefault="006F114E" w:rsidP="006F114E">
      <w:pPr>
        <w:pStyle w:val="BookCode"/>
        <w:rPr>
          <w:lang w:val="en-US" w:eastAsia="tr-TR"/>
        </w:rPr>
      </w:pPr>
      <w:r w:rsidRPr="00B457FD">
        <w:rPr>
          <w:lang w:val="en-US" w:eastAsia="tr-TR"/>
        </w:rPr>
        <w:t xml:space="preserve">  req = </w:t>
      </w:r>
      <w:r w:rsidRPr="00B457FD">
        <w:rPr>
          <w:b/>
          <w:bCs/>
          <w:lang w:val="en-US" w:eastAsia="tr-TR"/>
        </w:rPr>
        <w:t>CType</w:t>
      </w:r>
      <w:r w:rsidRPr="00B457FD">
        <w:rPr>
          <w:lang w:val="en-US" w:eastAsia="tr-TR"/>
        </w:rPr>
        <w:t xml:space="preserve">(HttpWebRequest.Create(("http://www.xxx.com/indir.aspx?Id=" + </w:t>
      </w:r>
      <w:r>
        <w:rPr>
          <w:lang w:val="en-US" w:eastAsia="tr-TR"/>
        </w:rPr>
        <w:t>_</w:t>
      </w:r>
      <w:r>
        <w:rPr>
          <w:lang w:val="en-US" w:eastAsia="tr-TR"/>
        </w:rPr>
        <w:br/>
        <w:t xml:space="preserve">             </w:t>
      </w:r>
      <w:r w:rsidRPr="00B457FD">
        <w:rPr>
          <w:lang w:val="en-US" w:eastAsia="tr-TR"/>
        </w:rPr>
        <w:t>i.ToString)), HttpWebRequest)</w:t>
      </w:r>
    </w:p>
    <w:p w:rsidR="006F114E" w:rsidRPr="00B457FD" w:rsidRDefault="006F114E" w:rsidP="006F114E">
      <w:pPr>
        <w:pStyle w:val="BookCode"/>
        <w:rPr>
          <w:lang w:val="en-US" w:eastAsia="tr-TR"/>
        </w:rPr>
      </w:pPr>
      <w:r w:rsidRPr="00B457FD">
        <w:rPr>
          <w:lang w:val="en-US" w:eastAsia="tr-TR"/>
        </w:rPr>
        <w:t xml:space="preserve">  resp = </w:t>
      </w:r>
      <w:r w:rsidRPr="00B457FD">
        <w:rPr>
          <w:b/>
          <w:bCs/>
          <w:lang w:val="en-US" w:eastAsia="tr-TR"/>
        </w:rPr>
        <w:t>AddressOf</w:t>
      </w:r>
      <w:r w:rsidRPr="00B457FD">
        <w:rPr>
          <w:lang w:val="en-US" w:eastAsia="tr-TR"/>
        </w:rPr>
        <w:t xml:space="preserve"> req.GetResponse</w:t>
      </w:r>
    </w:p>
    <w:p w:rsidR="006F114E" w:rsidRDefault="006F114E" w:rsidP="006F114E">
      <w:pPr>
        <w:pStyle w:val="BookCode"/>
        <w:rPr>
          <w:lang w:val="en-US" w:eastAsia="tr-TR"/>
        </w:rPr>
      </w:pPr>
      <w:r w:rsidRPr="00B457FD">
        <w:rPr>
          <w:lang w:val="en-US" w:eastAsia="tr-TR"/>
        </w:rPr>
        <w:t xml:space="preserve">  callBack = </w:t>
      </w:r>
      <w:r w:rsidRPr="00B457FD">
        <w:rPr>
          <w:b/>
          <w:bCs/>
          <w:lang w:val="en-US" w:eastAsia="tr-TR"/>
        </w:rPr>
        <w:t>New</w:t>
      </w:r>
      <w:r w:rsidRPr="00B457FD">
        <w:rPr>
          <w:lang w:val="en-US" w:eastAsia="tr-TR"/>
        </w:rPr>
        <w:t xml:space="preserve"> AsyncCallback(</w:t>
      </w:r>
      <w:r w:rsidRPr="00B457FD">
        <w:rPr>
          <w:b/>
          <w:bCs/>
          <w:lang w:val="en-US" w:eastAsia="tr-TR"/>
        </w:rPr>
        <w:t>AddressOf</w:t>
      </w:r>
      <w:r w:rsidRPr="00B457FD">
        <w:rPr>
          <w:lang w:val="en-US" w:eastAsia="tr-TR"/>
        </w:rPr>
        <w:t xml:space="preserve"> IslemTamamlandi)</w:t>
      </w:r>
    </w:p>
    <w:p w:rsidR="006F114E" w:rsidRDefault="006F114E" w:rsidP="006F114E">
      <w:pPr>
        <w:pStyle w:val="BookCode"/>
        <w:rPr>
          <w:lang w:val="en-US" w:eastAsia="tr-TR"/>
        </w:rPr>
      </w:pPr>
    </w:p>
    <w:p w:rsidR="006F114E" w:rsidRPr="000A6EBD" w:rsidRDefault="006F114E" w:rsidP="006F114E">
      <w:pPr>
        <w:pStyle w:val="BookCode"/>
        <w:rPr>
          <w:lang w:val="en-US" w:eastAsia="tr-TR"/>
        </w:rPr>
      </w:pPr>
      <w:r>
        <w:rPr>
          <w:lang w:val="en-US" w:eastAsia="tr-TR"/>
        </w:rPr>
        <w:t xml:space="preserve">  ' Parametre olarak işlem tamamlandığında çağrılması istenen</w:t>
      </w:r>
      <w:r>
        <w:rPr>
          <w:lang w:val="en-US" w:eastAsia="tr-TR"/>
        </w:rPr>
        <w:br/>
        <w:t xml:space="preserve">  ' metot ve IAsyncResult.AsyncState nesnesine atanmak istenen nesne</w:t>
      </w:r>
      <w:r>
        <w:rPr>
          <w:lang w:val="en-US" w:eastAsia="tr-TR"/>
        </w:rPr>
        <w:br/>
        <w:t xml:space="preserve">  ' gönderilmektedir.</w:t>
      </w:r>
    </w:p>
    <w:p w:rsidR="006F114E" w:rsidRPr="00B457FD" w:rsidRDefault="006F114E" w:rsidP="006F114E">
      <w:pPr>
        <w:pStyle w:val="BookCode"/>
        <w:rPr>
          <w:lang w:val="en-US" w:eastAsia="tr-TR"/>
        </w:rPr>
      </w:pPr>
      <w:r w:rsidRPr="00B457FD">
        <w:rPr>
          <w:lang w:val="en-US" w:eastAsia="tr-TR"/>
        </w:rPr>
        <w:t xml:space="preserve">  resp.BeginInvoke(callBack, resp)</w:t>
      </w:r>
    </w:p>
    <w:p w:rsidR="006F114E" w:rsidRDefault="006F114E" w:rsidP="006F114E">
      <w:pPr>
        <w:pStyle w:val="BookCode"/>
        <w:rPr>
          <w:b/>
          <w:bCs/>
          <w:lang w:val="en-US" w:eastAsia="tr-TR"/>
        </w:rPr>
      </w:pPr>
      <w:r w:rsidRPr="00B457FD">
        <w:rPr>
          <w:lang w:val="en-US" w:eastAsia="tr-TR"/>
        </w:rPr>
        <w:t xml:space="preserve"> </w:t>
      </w:r>
      <w:r w:rsidRPr="00B457FD">
        <w:rPr>
          <w:b/>
          <w:bCs/>
          <w:lang w:val="en-US" w:eastAsia="tr-TR"/>
        </w:rPr>
        <w:t>Next</w:t>
      </w:r>
    </w:p>
    <w:p w:rsidR="006F114E" w:rsidRPr="00B457FD" w:rsidRDefault="006F114E" w:rsidP="006F114E">
      <w:pPr>
        <w:pStyle w:val="BookCode"/>
        <w:rPr>
          <w:b/>
          <w:bCs/>
          <w:lang w:val="en-US" w:eastAsia="tr-TR"/>
        </w:rPr>
      </w:pPr>
    </w:p>
    <w:p w:rsidR="006F114E" w:rsidRPr="00B457FD" w:rsidRDefault="006F114E" w:rsidP="006F114E">
      <w:pPr>
        <w:pStyle w:val="BookCode"/>
        <w:rPr>
          <w:lang w:val="en-US" w:eastAsia="tr-TR"/>
        </w:rPr>
      </w:pPr>
      <w:r w:rsidRPr="00B457FD">
        <w:rPr>
          <w:lang w:val="en-US" w:eastAsia="tr-TR"/>
        </w:rPr>
        <w:t xml:space="preserve"> Console.WriteLine("İşlemin tamamlanması bekleniyor ...")</w:t>
      </w:r>
    </w:p>
    <w:p w:rsidR="006F114E" w:rsidRPr="00B457FD" w:rsidRDefault="006F114E" w:rsidP="006F114E">
      <w:pPr>
        <w:pStyle w:val="BookCode"/>
        <w:rPr>
          <w:lang w:val="en-US" w:eastAsia="tr-TR"/>
        </w:rPr>
      </w:pPr>
      <w:r w:rsidRPr="00B457FD">
        <w:rPr>
          <w:lang w:val="en-US" w:eastAsia="tr-TR"/>
        </w:rPr>
        <w:t xml:space="preserve"> </w:t>
      </w:r>
      <w:r w:rsidRPr="00B457FD">
        <w:rPr>
          <w:b/>
          <w:bCs/>
          <w:lang w:val="en-US" w:eastAsia="tr-TR"/>
        </w:rPr>
        <w:t>SyncLock</w:t>
      </w:r>
      <w:r w:rsidRPr="00B457FD">
        <w:rPr>
          <w:lang w:val="en-US" w:eastAsia="tr-TR"/>
        </w:rPr>
        <w:t xml:space="preserve"> sync</w:t>
      </w:r>
    </w:p>
    <w:p w:rsidR="006F114E" w:rsidRPr="00B457FD" w:rsidRDefault="006F114E" w:rsidP="006F114E">
      <w:pPr>
        <w:pStyle w:val="BookCode"/>
        <w:rPr>
          <w:lang w:val="en-US" w:eastAsia="tr-TR"/>
        </w:rPr>
      </w:pPr>
      <w:r w:rsidRPr="00B457FD">
        <w:rPr>
          <w:lang w:val="en-US" w:eastAsia="tr-TR"/>
        </w:rPr>
        <w:t xml:space="preserve">  </w:t>
      </w:r>
      <w:r w:rsidRPr="00B457FD">
        <w:rPr>
          <w:b/>
          <w:bCs/>
          <w:lang w:val="en-US" w:eastAsia="tr-TR"/>
        </w:rPr>
        <w:t>While</w:t>
      </w:r>
      <w:r w:rsidRPr="00B457FD">
        <w:rPr>
          <w:lang w:val="en-US" w:eastAsia="tr-TR"/>
        </w:rPr>
        <w:t xml:space="preserve"> (tamamlanan &lt; 10)</w:t>
      </w:r>
    </w:p>
    <w:p w:rsidR="006F114E" w:rsidRPr="00B457FD" w:rsidRDefault="006F114E" w:rsidP="006F114E">
      <w:pPr>
        <w:pStyle w:val="BookCode"/>
        <w:rPr>
          <w:lang w:val="en-US" w:eastAsia="tr-TR"/>
        </w:rPr>
      </w:pPr>
      <w:r w:rsidRPr="00B457FD">
        <w:rPr>
          <w:lang w:val="en-US" w:eastAsia="tr-TR"/>
        </w:rPr>
        <w:t xml:space="preserve">      Thread.Sleep(10)</w:t>
      </w:r>
    </w:p>
    <w:p w:rsidR="006F114E" w:rsidRPr="00B457FD" w:rsidRDefault="006F114E" w:rsidP="006F114E">
      <w:pPr>
        <w:pStyle w:val="BookCode"/>
        <w:rPr>
          <w:lang w:val="en-US" w:eastAsia="tr-TR"/>
        </w:rPr>
      </w:pPr>
      <w:r w:rsidRPr="00B457FD">
        <w:rPr>
          <w:lang w:val="en-US" w:eastAsia="tr-TR"/>
        </w:rPr>
        <w:t xml:space="preserve">      Monitor.Wait(sync)</w:t>
      </w:r>
    </w:p>
    <w:p w:rsidR="006F114E" w:rsidRPr="00B457FD" w:rsidRDefault="006F114E" w:rsidP="006F114E">
      <w:pPr>
        <w:pStyle w:val="BookCode"/>
        <w:rPr>
          <w:b/>
          <w:bCs/>
          <w:lang w:val="en-US" w:eastAsia="tr-TR"/>
        </w:rPr>
      </w:pPr>
      <w:r w:rsidRPr="00B457FD">
        <w:rPr>
          <w:lang w:val="en-US" w:eastAsia="tr-TR"/>
        </w:rPr>
        <w:t xml:space="preserve">  </w:t>
      </w:r>
      <w:r w:rsidRPr="00B457FD">
        <w:rPr>
          <w:b/>
          <w:bCs/>
          <w:lang w:val="en-US" w:eastAsia="tr-TR"/>
        </w:rPr>
        <w:t>End</w:t>
      </w:r>
      <w:r w:rsidRPr="00B457FD">
        <w:rPr>
          <w:lang w:val="en-US" w:eastAsia="tr-TR"/>
        </w:rPr>
        <w:t xml:space="preserve"> </w:t>
      </w:r>
      <w:r w:rsidRPr="00B457FD">
        <w:rPr>
          <w:b/>
          <w:bCs/>
          <w:lang w:val="en-US" w:eastAsia="tr-TR"/>
        </w:rPr>
        <w:t>While</w:t>
      </w:r>
    </w:p>
    <w:p w:rsidR="006F114E" w:rsidRPr="00B457FD" w:rsidRDefault="006F114E" w:rsidP="006F114E">
      <w:pPr>
        <w:pStyle w:val="BookCode"/>
        <w:rPr>
          <w:b/>
          <w:bCs/>
          <w:lang w:val="en-US" w:eastAsia="tr-TR"/>
        </w:rPr>
      </w:pPr>
      <w:r w:rsidRPr="00B457FD">
        <w:rPr>
          <w:lang w:val="en-US" w:eastAsia="tr-TR"/>
        </w:rPr>
        <w:t xml:space="preserve"> </w:t>
      </w:r>
      <w:r w:rsidRPr="00B457FD">
        <w:rPr>
          <w:b/>
          <w:bCs/>
          <w:lang w:val="en-US" w:eastAsia="tr-TR"/>
        </w:rPr>
        <w:t>End</w:t>
      </w:r>
      <w:r w:rsidRPr="00B457FD">
        <w:rPr>
          <w:lang w:val="en-US" w:eastAsia="tr-TR"/>
        </w:rPr>
        <w:t xml:space="preserve"> </w:t>
      </w:r>
      <w:r w:rsidRPr="00B457FD">
        <w:rPr>
          <w:b/>
          <w:bCs/>
          <w:lang w:val="en-US" w:eastAsia="tr-TR"/>
        </w:rPr>
        <w:t>SyncLock</w:t>
      </w:r>
    </w:p>
    <w:p w:rsidR="006F114E" w:rsidRPr="00B457FD" w:rsidRDefault="006F114E" w:rsidP="006F114E">
      <w:pPr>
        <w:pStyle w:val="BookCode"/>
        <w:rPr>
          <w:lang w:val="en-US" w:eastAsia="tr-TR"/>
        </w:rPr>
      </w:pPr>
      <w:r w:rsidRPr="00B457FD">
        <w:rPr>
          <w:lang w:val="en-US" w:eastAsia="tr-TR"/>
        </w:rPr>
        <w:t xml:space="preserve"> Console.WriteLine("İşlem tamamlandı</w:t>
      </w:r>
      <w:r>
        <w:rPr>
          <w:lang w:val="en-US" w:eastAsia="tr-TR"/>
        </w:rPr>
        <w:t>.</w:t>
      </w:r>
      <w:r w:rsidRPr="00B457FD">
        <w:rPr>
          <w:lang w:val="en-US" w:eastAsia="tr-TR"/>
        </w:rPr>
        <w:t>")</w:t>
      </w:r>
    </w:p>
    <w:p w:rsidR="006F114E" w:rsidRPr="00B457FD" w:rsidRDefault="006F114E" w:rsidP="006F114E">
      <w:pPr>
        <w:pStyle w:val="BookCode"/>
        <w:rPr>
          <w:b/>
          <w:bCs/>
          <w:lang w:val="en-US" w:eastAsia="tr-TR"/>
        </w:rPr>
      </w:pPr>
      <w:r w:rsidRPr="00B457FD">
        <w:rPr>
          <w:b/>
          <w:bCs/>
          <w:lang w:val="en-US" w:eastAsia="tr-TR"/>
        </w:rPr>
        <w:t>End</w:t>
      </w:r>
      <w:r w:rsidRPr="00B457FD">
        <w:rPr>
          <w:lang w:val="en-US" w:eastAsia="tr-TR"/>
        </w:rPr>
        <w:t xml:space="preserve"> </w:t>
      </w:r>
      <w:r w:rsidRPr="00B457FD">
        <w:rPr>
          <w:b/>
          <w:bCs/>
          <w:lang w:val="en-US" w:eastAsia="tr-TR"/>
        </w:rPr>
        <w:t>Sub</w:t>
      </w:r>
    </w:p>
    <w:p w:rsidR="006F114E" w:rsidRPr="00B457FD" w:rsidRDefault="006F114E" w:rsidP="006F114E">
      <w:pPr>
        <w:pStyle w:val="BookCode"/>
        <w:rPr>
          <w:b/>
          <w:bCs/>
          <w:lang w:val="en-US" w:eastAsia="tr-TR"/>
        </w:rPr>
      </w:pPr>
    </w:p>
    <w:p w:rsidR="006F114E" w:rsidRPr="00B457FD" w:rsidRDefault="006F114E" w:rsidP="006F114E">
      <w:pPr>
        <w:pStyle w:val="BookCode"/>
        <w:rPr>
          <w:lang w:val="en-US" w:eastAsia="tr-TR"/>
        </w:rPr>
      </w:pPr>
      <w:r w:rsidRPr="00B457FD">
        <w:rPr>
          <w:b/>
          <w:bCs/>
          <w:lang w:val="en-US" w:eastAsia="tr-TR"/>
        </w:rPr>
        <w:t>Private</w:t>
      </w:r>
      <w:r w:rsidRPr="00B457FD">
        <w:rPr>
          <w:lang w:val="en-US" w:eastAsia="tr-TR"/>
        </w:rPr>
        <w:t xml:space="preserve"> </w:t>
      </w:r>
      <w:r w:rsidRPr="00B457FD">
        <w:rPr>
          <w:b/>
          <w:bCs/>
          <w:lang w:val="en-US" w:eastAsia="tr-TR"/>
        </w:rPr>
        <w:t>Shared</w:t>
      </w:r>
      <w:r w:rsidRPr="00B457FD">
        <w:rPr>
          <w:lang w:val="en-US" w:eastAsia="tr-TR"/>
        </w:rPr>
        <w:t xml:space="preserve"> </w:t>
      </w:r>
      <w:r w:rsidRPr="00B457FD">
        <w:rPr>
          <w:b/>
          <w:bCs/>
          <w:lang w:val="en-US" w:eastAsia="tr-TR"/>
        </w:rPr>
        <w:t>Sub</w:t>
      </w:r>
      <w:r w:rsidRPr="00B457FD">
        <w:rPr>
          <w:lang w:val="en-US" w:eastAsia="tr-TR"/>
        </w:rPr>
        <w:t xml:space="preserve"> IslemTamamlandi(</w:t>
      </w:r>
      <w:r w:rsidRPr="00B457FD">
        <w:rPr>
          <w:b/>
          <w:bCs/>
          <w:lang w:val="en-US" w:eastAsia="tr-TR"/>
        </w:rPr>
        <w:t>ByVal</w:t>
      </w:r>
      <w:r w:rsidRPr="00B457FD">
        <w:rPr>
          <w:lang w:val="en-US" w:eastAsia="tr-TR"/>
        </w:rPr>
        <w:t xml:space="preserve"> sonuc </w:t>
      </w:r>
      <w:r w:rsidRPr="00B457FD">
        <w:rPr>
          <w:b/>
          <w:bCs/>
          <w:lang w:val="en-US" w:eastAsia="tr-TR"/>
        </w:rPr>
        <w:t>As</w:t>
      </w:r>
      <w:r w:rsidRPr="00B457FD">
        <w:rPr>
          <w:lang w:val="en-US" w:eastAsia="tr-TR"/>
        </w:rPr>
        <w:t xml:space="preserve"> IAsyncResult)</w:t>
      </w:r>
    </w:p>
    <w:p w:rsidR="006F114E" w:rsidRDefault="006F114E" w:rsidP="006F114E">
      <w:pPr>
        <w:pStyle w:val="BookCode"/>
        <w:rPr>
          <w:lang w:val="en-US" w:eastAsia="tr-TR"/>
        </w:rPr>
      </w:pPr>
      <w:r w:rsidRPr="00B457FD">
        <w:rPr>
          <w:lang w:val="en-US" w:eastAsia="tr-TR"/>
        </w:rPr>
        <w:t xml:space="preserve"> Console.WriteLine("{0} numaralı ii parçacığı tamamlandı ...", </w:t>
      </w:r>
      <w:r>
        <w:rPr>
          <w:lang w:val="en-US" w:eastAsia="tr-TR"/>
        </w:rPr>
        <w:t>_</w:t>
      </w:r>
      <w:r>
        <w:rPr>
          <w:lang w:val="en-US" w:eastAsia="tr-TR"/>
        </w:rPr>
        <w:br/>
        <w:t xml:space="preserve">                  </w:t>
      </w:r>
      <w:r w:rsidRPr="00B457FD">
        <w:rPr>
          <w:lang w:val="en-US" w:eastAsia="tr-TR"/>
        </w:rPr>
        <w:t>Thread.CurrentThread.ManagedThreadId)</w:t>
      </w:r>
    </w:p>
    <w:p w:rsidR="006F114E" w:rsidRDefault="006F114E" w:rsidP="006F114E">
      <w:pPr>
        <w:pStyle w:val="BookCode"/>
        <w:rPr>
          <w:lang w:val="en-US" w:eastAsia="tr-TR"/>
        </w:rPr>
      </w:pPr>
    </w:p>
    <w:p w:rsidR="006F114E" w:rsidRPr="000A6EBD" w:rsidRDefault="006F114E" w:rsidP="006F114E">
      <w:pPr>
        <w:pStyle w:val="BookCode"/>
        <w:rPr>
          <w:lang w:val="en-US" w:eastAsia="tr-TR"/>
        </w:rPr>
      </w:pPr>
      <w:r>
        <w:rPr>
          <w:lang w:val="en-US" w:eastAsia="tr-TR"/>
        </w:rPr>
        <w:t>' IAsyncResult.AsyncState ile delege elde edilmektedir.</w:t>
      </w:r>
    </w:p>
    <w:p w:rsidR="006F114E" w:rsidRDefault="006F114E" w:rsidP="006F114E">
      <w:pPr>
        <w:pStyle w:val="BookCode"/>
        <w:rPr>
          <w:lang w:val="en-US" w:eastAsia="tr-TR"/>
        </w:rPr>
      </w:pPr>
      <w:r w:rsidRPr="00B457FD">
        <w:rPr>
          <w:lang w:val="en-US" w:eastAsia="tr-TR"/>
        </w:rPr>
        <w:t xml:space="preserve"> </w:t>
      </w:r>
      <w:r w:rsidRPr="00B457FD">
        <w:rPr>
          <w:b/>
          <w:bCs/>
          <w:lang w:val="en-US" w:eastAsia="tr-TR"/>
        </w:rPr>
        <w:t>Dim</w:t>
      </w:r>
      <w:r w:rsidRPr="00B457FD">
        <w:rPr>
          <w:lang w:val="en-US" w:eastAsia="tr-TR"/>
        </w:rPr>
        <w:t xml:space="preserve"> r </w:t>
      </w:r>
      <w:r w:rsidRPr="00B457FD">
        <w:rPr>
          <w:b/>
          <w:bCs/>
          <w:lang w:val="en-US" w:eastAsia="tr-TR"/>
        </w:rPr>
        <w:t>As</w:t>
      </w:r>
      <w:r w:rsidRPr="00B457FD">
        <w:rPr>
          <w:lang w:val="en-US" w:eastAsia="tr-TR"/>
        </w:rPr>
        <w:t xml:space="preserve"> GetWebResponse = </w:t>
      </w:r>
      <w:r w:rsidRPr="00B457FD">
        <w:rPr>
          <w:b/>
          <w:bCs/>
          <w:lang w:val="en-US" w:eastAsia="tr-TR"/>
        </w:rPr>
        <w:t>CType</w:t>
      </w:r>
      <w:r w:rsidRPr="00B457FD">
        <w:rPr>
          <w:lang w:val="en-US" w:eastAsia="tr-TR"/>
        </w:rPr>
        <w:t>(sonuc.AsyncState, GetWebResponse)</w:t>
      </w:r>
    </w:p>
    <w:p w:rsidR="006F114E" w:rsidRPr="00B457FD" w:rsidRDefault="006F114E" w:rsidP="006F114E">
      <w:pPr>
        <w:pStyle w:val="BookCode"/>
        <w:rPr>
          <w:lang w:val="en-US" w:eastAsia="tr-TR"/>
        </w:rPr>
      </w:pPr>
    </w:p>
    <w:p w:rsidR="006F114E" w:rsidRPr="00B457FD" w:rsidRDefault="006F114E" w:rsidP="006F114E">
      <w:pPr>
        <w:pStyle w:val="BookCode"/>
        <w:rPr>
          <w:b/>
          <w:bCs/>
          <w:lang w:val="en-US" w:eastAsia="tr-TR"/>
        </w:rPr>
      </w:pPr>
      <w:r w:rsidRPr="00B457FD">
        <w:rPr>
          <w:lang w:val="en-US" w:eastAsia="tr-TR"/>
        </w:rPr>
        <w:t xml:space="preserve"> </w:t>
      </w:r>
      <w:r w:rsidRPr="00B457FD">
        <w:rPr>
          <w:b/>
          <w:bCs/>
          <w:lang w:val="en-US" w:eastAsia="tr-TR"/>
        </w:rPr>
        <w:t>Try</w:t>
      </w:r>
    </w:p>
    <w:p w:rsidR="006F114E" w:rsidRPr="00B457FD" w:rsidRDefault="006F114E" w:rsidP="006F114E">
      <w:pPr>
        <w:pStyle w:val="BookCode"/>
        <w:rPr>
          <w:lang w:val="en-US" w:eastAsia="tr-TR"/>
        </w:rPr>
      </w:pPr>
      <w:r w:rsidRPr="00B457FD">
        <w:rPr>
          <w:lang w:val="en-US" w:eastAsia="tr-TR"/>
        </w:rPr>
        <w:t xml:space="preserve">  </w:t>
      </w:r>
      <w:r w:rsidRPr="00B457FD">
        <w:rPr>
          <w:b/>
          <w:bCs/>
          <w:lang w:val="en-US" w:eastAsia="tr-TR"/>
        </w:rPr>
        <w:t>Using</w:t>
      </w:r>
      <w:r w:rsidRPr="00B457FD">
        <w:rPr>
          <w:lang w:val="en-US" w:eastAsia="tr-TR"/>
        </w:rPr>
        <w:t xml:space="preserve"> resp </w:t>
      </w:r>
      <w:r w:rsidRPr="00B457FD">
        <w:rPr>
          <w:b/>
          <w:bCs/>
          <w:lang w:val="en-US" w:eastAsia="tr-TR"/>
        </w:rPr>
        <w:t>As</w:t>
      </w:r>
      <w:r w:rsidRPr="00B457FD">
        <w:rPr>
          <w:lang w:val="en-US" w:eastAsia="tr-TR"/>
        </w:rPr>
        <w:t xml:space="preserve"> WebResponse = r.EndInvoke(sonuc)</w:t>
      </w:r>
    </w:p>
    <w:p w:rsidR="006F114E" w:rsidRPr="00B457FD" w:rsidRDefault="006F114E" w:rsidP="006F114E">
      <w:pPr>
        <w:pStyle w:val="BookCode"/>
        <w:rPr>
          <w:lang w:val="en-US" w:eastAsia="tr-TR"/>
        </w:rPr>
      </w:pPr>
      <w:r w:rsidRPr="00B457FD">
        <w:rPr>
          <w:lang w:val="en-US" w:eastAsia="tr-TR"/>
        </w:rPr>
        <w:t xml:space="preserve">      </w:t>
      </w:r>
      <w:r w:rsidRPr="00B457FD">
        <w:rPr>
          <w:b/>
          <w:bCs/>
          <w:lang w:val="en-US" w:eastAsia="tr-TR"/>
        </w:rPr>
        <w:t>Using</w:t>
      </w:r>
      <w:r w:rsidRPr="00B457FD">
        <w:rPr>
          <w:lang w:val="en-US" w:eastAsia="tr-TR"/>
        </w:rPr>
        <w:t xml:space="preserve"> reader </w:t>
      </w:r>
      <w:r w:rsidRPr="00B457FD">
        <w:rPr>
          <w:b/>
          <w:bCs/>
          <w:lang w:val="en-US" w:eastAsia="tr-TR"/>
        </w:rPr>
        <w:t>As</w:t>
      </w:r>
      <w:r w:rsidRPr="00B457FD">
        <w:rPr>
          <w:lang w:val="en-US" w:eastAsia="tr-TR"/>
        </w:rPr>
        <w:t xml:space="preserve"> StreamReader = </w:t>
      </w:r>
      <w:r w:rsidRPr="00B457FD">
        <w:rPr>
          <w:b/>
          <w:bCs/>
          <w:lang w:val="en-US" w:eastAsia="tr-TR"/>
        </w:rPr>
        <w:t>New</w:t>
      </w:r>
      <w:r w:rsidRPr="00B457FD">
        <w:rPr>
          <w:lang w:val="en-US" w:eastAsia="tr-TR"/>
        </w:rPr>
        <w:t xml:space="preserve"> StreamReader(resp.GetResponseStream)</w:t>
      </w:r>
    </w:p>
    <w:p w:rsidR="006F114E" w:rsidRPr="00B457FD" w:rsidRDefault="006F114E" w:rsidP="006F114E">
      <w:pPr>
        <w:pStyle w:val="BookCode"/>
        <w:rPr>
          <w:lang w:val="en-US" w:eastAsia="tr-TR"/>
        </w:rPr>
      </w:pPr>
      <w:r w:rsidRPr="00B457FD">
        <w:rPr>
          <w:lang w:val="en-US" w:eastAsia="tr-TR"/>
        </w:rPr>
        <w:t xml:space="preserve">          Console.WriteLine(reader.ReadToEnd)</w:t>
      </w:r>
    </w:p>
    <w:p w:rsidR="006F114E" w:rsidRPr="00B457FD" w:rsidRDefault="006F114E" w:rsidP="006F114E">
      <w:pPr>
        <w:pStyle w:val="BookCode"/>
        <w:rPr>
          <w:lang w:val="en-US" w:eastAsia="tr-TR"/>
        </w:rPr>
      </w:pPr>
      <w:r w:rsidRPr="00B457FD">
        <w:rPr>
          <w:lang w:val="en-US" w:eastAsia="tr-TR"/>
        </w:rPr>
        <w:t xml:space="preserve">          reader.Close()</w:t>
      </w:r>
    </w:p>
    <w:p w:rsidR="006F114E" w:rsidRPr="00B457FD" w:rsidRDefault="006F114E" w:rsidP="006F114E">
      <w:pPr>
        <w:pStyle w:val="BookCode"/>
        <w:rPr>
          <w:b/>
          <w:bCs/>
          <w:lang w:val="en-US" w:eastAsia="tr-TR"/>
        </w:rPr>
      </w:pPr>
      <w:r w:rsidRPr="00B457FD">
        <w:rPr>
          <w:lang w:val="en-US" w:eastAsia="tr-TR"/>
        </w:rPr>
        <w:t xml:space="preserve">      </w:t>
      </w:r>
      <w:r w:rsidRPr="00B457FD">
        <w:rPr>
          <w:b/>
          <w:bCs/>
          <w:lang w:val="en-US" w:eastAsia="tr-TR"/>
        </w:rPr>
        <w:t>End</w:t>
      </w:r>
      <w:r w:rsidRPr="00B457FD">
        <w:rPr>
          <w:lang w:val="en-US" w:eastAsia="tr-TR"/>
        </w:rPr>
        <w:t xml:space="preserve"> </w:t>
      </w:r>
      <w:r w:rsidRPr="00B457FD">
        <w:rPr>
          <w:b/>
          <w:bCs/>
          <w:lang w:val="en-US" w:eastAsia="tr-TR"/>
        </w:rPr>
        <w:t>Using</w:t>
      </w:r>
    </w:p>
    <w:p w:rsidR="006F114E" w:rsidRPr="00B457FD" w:rsidRDefault="006F114E" w:rsidP="006F114E">
      <w:pPr>
        <w:pStyle w:val="BookCode"/>
        <w:rPr>
          <w:lang w:val="en-US" w:eastAsia="tr-TR"/>
        </w:rPr>
      </w:pPr>
      <w:r w:rsidRPr="00B457FD">
        <w:rPr>
          <w:lang w:val="en-US" w:eastAsia="tr-TR"/>
        </w:rPr>
        <w:t xml:space="preserve">      resp.Close()</w:t>
      </w:r>
    </w:p>
    <w:p w:rsidR="006F114E" w:rsidRPr="00B457FD" w:rsidRDefault="006F114E" w:rsidP="006F114E">
      <w:pPr>
        <w:pStyle w:val="BookCode"/>
        <w:rPr>
          <w:b/>
          <w:bCs/>
          <w:lang w:val="en-US" w:eastAsia="tr-TR"/>
        </w:rPr>
      </w:pPr>
      <w:r w:rsidRPr="00B457FD">
        <w:rPr>
          <w:lang w:val="en-US" w:eastAsia="tr-TR"/>
        </w:rPr>
        <w:t xml:space="preserve">  </w:t>
      </w:r>
      <w:r w:rsidRPr="00B457FD">
        <w:rPr>
          <w:b/>
          <w:bCs/>
          <w:lang w:val="en-US" w:eastAsia="tr-TR"/>
        </w:rPr>
        <w:t>End</w:t>
      </w:r>
      <w:r w:rsidRPr="00B457FD">
        <w:rPr>
          <w:lang w:val="en-US" w:eastAsia="tr-TR"/>
        </w:rPr>
        <w:t xml:space="preserve"> </w:t>
      </w:r>
      <w:r w:rsidRPr="00B457FD">
        <w:rPr>
          <w:b/>
          <w:bCs/>
          <w:lang w:val="en-US" w:eastAsia="tr-TR"/>
        </w:rPr>
        <w:t>Using</w:t>
      </w:r>
    </w:p>
    <w:p w:rsidR="006F114E" w:rsidRPr="00B457FD" w:rsidRDefault="006F114E" w:rsidP="006F114E">
      <w:pPr>
        <w:pStyle w:val="BookCode"/>
        <w:rPr>
          <w:lang w:val="en-US" w:eastAsia="tr-TR"/>
        </w:rPr>
      </w:pPr>
      <w:r w:rsidRPr="00B457FD">
        <w:rPr>
          <w:lang w:val="en-US" w:eastAsia="tr-TR"/>
        </w:rPr>
        <w:t xml:space="preserve"> </w:t>
      </w:r>
      <w:r w:rsidRPr="00B457FD">
        <w:rPr>
          <w:b/>
          <w:bCs/>
          <w:lang w:val="en-US" w:eastAsia="tr-TR"/>
        </w:rPr>
        <w:t>Catch</w:t>
      </w:r>
      <w:r w:rsidRPr="00B457FD">
        <w:rPr>
          <w:lang w:val="en-US" w:eastAsia="tr-TR"/>
        </w:rPr>
        <w:t xml:space="preserve"> exc </w:t>
      </w:r>
      <w:r w:rsidRPr="00B457FD">
        <w:rPr>
          <w:b/>
          <w:bCs/>
          <w:lang w:val="en-US" w:eastAsia="tr-TR"/>
        </w:rPr>
        <w:t>As</w:t>
      </w:r>
      <w:r w:rsidRPr="00B457FD">
        <w:rPr>
          <w:lang w:val="en-US" w:eastAsia="tr-TR"/>
        </w:rPr>
        <w:t xml:space="preserve"> Exception</w:t>
      </w:r>
    </w:p>
    <w:p w:rsidR="006F114E" w:rsidRPr="00B457FD" w:rsidRDefault="006F114E" w:rsidP="006F114E">
      <w:pPr>
        <w:pStyle w:val="BookCode"/>
        <w:rPr>
          <w:lang w:val="en-US" w:eastAsia="tr-TR"/>
        </w:rPr>
      </w:pPr>
      <w:r w:rsidRPr="00B457FD">
        <w:rPr>
          <w:lang w:val="en-US" w:eastAsia="tr-TR"/>
        </w:rPr>
        <w:t xml:space="preserve">  Console.WriteLine(exc.Message)</w:t>
      </w:r>
    </w:p>
    <w:p w:rsidR="006F114E" w:rsidRDefault="006F114E" w:rsidP="006F114E">
      <w:pPr>
        <w:pStyle w:val="BookCode"/>
        <w:rPr>
          <w:b/>
          <w:bCs/>
          <w:lang w:val="en-US" w:eastAsia="tr-TR"/>
        </w:rPr>
      </w:pPr>
      <w:r w:rsidRPr="00B457FD">
        <w:rPr>
          <w:lang w:val="en-US" w:eastAsia="tr-TR"/>
        </w:rPr>
        <w:t xml:space="preserve"> </w:t>
      </w:r>
      <w:r w:rsidRPr="00B457FD">
        <w:rPr>
          <w:b/>
          <w:bCs/>
          <w:lang w:val="en-US" w:eastAsia="tr-TR"/>
        </w:rPr>
        <w:t>End</w:t>
      </w:r>
      <w:r w:rsidRPr="00B457FD">
        <w:rPr>
          <w:lang w:val="en-US" w:eastAsia="tr-TR"/>
        </w:rPr>
        <w:t xml:space="preserve"> </w:t>
      </w:r>
      <w:r w:rsidRPr="00B457FD">
        <w:rPr>
          <w:b/>
          <w:bCs/>
          <w:lang w:val="en-US" w:eastAsia="tr-TR"/>
        </w:rPr>
        <w:t>Try</w:t>
      </w:r>
    </w:p>
    <w:p w:rsidR="006F114E" w:rsidRPr="00B457FD" w:rsidRDefault="006F114E" w:rsidP="006F114E">
      <w:pPr>
        <w:pStyle w:val="BookCode"/>
        <w:rPr>
          <w:b/>
          <w:bCs/>
          <w:lang w:val="en-US" w:eastAsia="tr-TR"/>
        </w:rPr>
      </w:pPr>
    </w:p>
    <w:p w:rsidR="006F114E" w:rsidRPr="00B457FD" w:rsidRDefault="006F114E" w:rsidP="006F114E">
      <w:pPr>
        <w:pStyle w:val="BookCode"/>
        <w:rPr>
          <w:lang w:val="en-US" w:eastAsia="tr-TR"/>
        </w:rPr>
      </w:pPr>
      <w:r w:rsidRPr="00B457FD">
        <w:rPr>
          <w:lang w:val="en-US" w:eastAsia="tr-TR"/>
        </w:rPr>
        <w:t xml:space="preserve"> </w:t>
      </w:r>
      <w:r w:rsidRPr="00B457FD">
        <w:rPr>
          <w:b/>
          <w:bCs/>
          <w:lang w:val="en-US" w:eastAsia="tr-TR"/>
        </w:rPr>
        <w:t>SyncLock</w:t>
      </w:r>
      <w:r w:rsidRPr="00B457FD">
        <w:rPr>
          <w:lang w:val="en-US" w:eastAsia="tr-TR"/>
        </w:rPr>
        <w:t xml:space="preserve"> sync</w:t>
      </w:r>
    </w:p>
    <w:p w:rsidR="006F114E" w:rsidRPr="00B457FD" w:rsidRDefault="006F114E" w:rsidP="006F114E">
      <w:pPr>
        <w:pStyle w:val="BookCode"/>
        <w:rPr>
          <w:lang w:val="en-US" w:eastAsia="tr-TR"/>
        </w:rPr>
      </w:pPr>
      <w:r w:rsidRPr="00B457FD">
        <w:rPr>
          <w:lang w:val="en-US" w:eastAsia="tr-TR"/>
        </w:rPr>
        <w:t xml:space="preserve">  tamamlanan = tamamlanan + 1</w:t>
      </w:r>
    </w:p>
    <w:p w:rsidR="006F114E" w:rsidRPr="00B457FD" w:rsidRDefault="006F114E" w:rsidP="006F114E">
      <w:pPr>
        <w:pStyle w:val="BookCode"/>
        <w:rPr>
          <w:lang w:val="en-US" w:eastAsia="tr-TR"/>
        </w:rPr>
      </w:pPr>
      <w:r w:rsidRPr="00B457FD">
        <w:rPr>
          <w:lang w:val="en-US" w:eastAsia="tr-TR"/>
        </w:rPr>
        <w:t xml:space="preserve">  Monitor.Pulse(sync)</w:t>
      </w:r>
    </w:p>
    <w:p w:rsidR="006F114E" w:rsidRPr="00B457FD" w:rsidRDefault="006F114E" w:rsidP="006F114E">
      <w:pPr>
        <w:pStyle w:val="BookCode"/>
        <w:rPr>
          <w:b/>
          <w:bCs/>
          <w:lang w:val="en-US" w:eastAsia="tr-TR"/>
        </w:rPr>
      </w:pPr>
      <w:r w:rsidRPr="00B457FD">
        <w:rPr>
          <w:lang w:val="en-US" w:eastAsia="tr-TR"/>
        </w:rPr>
        <w:t xml:space="preserve"> </w:t>
      </w:r>
      <w:r w:rsidRPr="00B457FD">
        <w:rPr>
          <w:b/>
          <w:bCs/>
          <w:lang w:val="en-US" w:eastAsia="tr-TR"/>
        </w:rPr>
        <w:t>End</w:t>
      </w:r>
      <w:r w:rsidRPr="00B457FD">
        <w:rPr>
          <w:lang w:val="en-US" w:eastAsia="tr-TR"/>
        </w:rPr>
        <w:t xml:space="preserve"> </w:t>
      </w:r>
      <w:r w:rsidRPr="00B457FD">
        <w:rPr>
          <w:b/>
          <w:bCs/>
          <w:lang w:val="en-US" w:eastAsia="tr-TR"/>
        </w:rPr>
        <w:t>SyncLock</w:t>
      </w:r>
    </w:p>
    <w:p w:rsidR="006F114E" w:rsidRDefault="006F114E" w:rsidP="006F114E">
      <w:pPr>
        <w:pStyle w:val="BookCode"/>
        <w:rPr>
          <w:lang w:eastAsia="tr-TR"/>
        </w:rPr>
      </w:pPr>
      <w:r w:rsidRPr="00B457FD">
        <w:rPr>
          <w:b/>
          <w:bCs/>
          <w:lang w:val="en-US" w:eastAsia="tr-TR"/>
        </w:rPr>
        <w:t>End</w:t>
      </w:r>
      <w:r w:rsidRPr="00B457FD">
        <w:rPr>
          <w:lang w:val="en-US" w:eastAsia="tr-TR"/>
        </w:rPr>
        <w:t xml:space="preserve"> </w:t>
      </w:r>
      <w:r w:rsidRPr="00B457FD">
        <w:rPr>
          <w:b/>
          <w:bCs/>
          <w:lang w:val="en-US" w:eastAsia="tr-TR"/>
        </w:rPr>
        <w:t>Sub</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271</w:t>
      </w:r>
      <w:r w:rsidR="00F709C6">
        <w:rPr>
          <w:noProof/>
          <w:lang w:eastAsia="tr-TR"/>
        </w:rPr>
        <w:fldChar w:fldCharType="end"/>
      </w:r>
      <w:r>
        <w:rPr>
          <w:lang w:eastAsia="tr-TR"/>
        </w:rPr>
        <w:t xml:space="preserve">, </w:t>
      </w:r>
      <w:r w:rsidRPr="000A6EBD">
        <w:rPr>
          <w:rStyle w:val="BookItalic"/>
        </w:rPr>
        <w:t>İleri Seviye Senkronizasyon ve Asenkron Delege Kullanımı</w:t>
      </w:r>
    </w:p>
    <w:p w:rsidR="006F114E" w:rsidRDefault="006F114E" w:rsidP="006F114E">
      <w:pPr>
        <w:pStyle w:val="BookText"/>
      </w:pPr>
      <w:r>
        <w:t>Kod çıktısı aşağıda gösterilmiştir.</w:t>
      </w:r>
    </w:p>
    <w:p w:rsidR="006F114E" w:rsidRDefault="006F114E" w:rsidP="006F114E">
      <w:pPr>
        <w:pStyle w:val="BookCommandText"/>
      </w:pPr>
      <w:r>
        <w:t>İşlemin tamamlanması bekleniyor ...</w:t>
      </w:r>
    </w:p>
    <w:p w:rsidR="006F114E" w:rsidRDefault="006F114E" w:rsidP="006F114E">
      <w:pPr>
        <w:pStyle w:val="BookCommandText"/>
      </w:pPr>
      <w:r>
        <w:t>7 numaralı iş parçacığı tamamlandı ...</w:t>
      </w:r>
    </w:p>
    <w:p w:rsidR="006F114E" w:rsidRDefault="006F114E" w:rsidP="006F114E">
      <w:pPr>
        <w:pStyle w:val="BookCommandText"/>
      </w:pPr>
      <w:r>
        <w:t>The remote server returned an error: (404) Not Found.</w:t>
      </w:r>
    </w:p>
    <w:p w:rsidR="006F114E" w:rsidRDefault="006F114E" w:rsidP="006F114E">
      <w:pPr>
        <w:pStyle w:val="BookCommandText"/>
      </w:pPr>
      <w:r>
        <w:t>9 numaralı iş parçacığı tamamlandı ...</w:t>
      </w:r>
    </w:p>
    <w:p w:rsidR="006F114E" w:rsidRDefault="006F114E" w:rsidP="006F114E">
      <w:pPr>
        <w:pStyle w:val="BookCommandText"/>
      </w:pPr>
      <w:r>
        <w:t>The remote server returned an error: (404) Not Found.</w:t>
      </w:r>
    </w:p>
    <w:p w:rsidR="006F114E" w:rsidRDefault="006F114E" w:rsidP="006F114E">
      <w:pPr>
        <w:pStyle w:val="BookCommandText"/>
      </w:pPr>
      <w:r>
        <w:t>9 numaralı iş parçacığı tamamlandı ...</w:t>
      </w:r>
    </w:p>
    <w:p w:rsidR="006F114E" w:rsidRDefault="006F114E" w:rsidP="006F114E">
      <w:pPr>
        <w:pStyle w:val="BookCommandText"/>
      </w:pPr>
      <w:r>
        <w:t>The remote server returned an error: (404) Not Found.</w:t>
      </w:r>
    </w:p>
    <w:p w:rsidR="006F114E" w:rsidRDefault="006F114E" w:rsidP="006F114E">
      <w:pPr>
        <w:pStyle w:val="BookCommandText"/>
      </w:pPr>
      <w:r>
        <w:t>. . .</w:t>
      </w:r>
    </w:p>
    <w:p w:rsidR="006F114E" w:rsidRPr="000A6EBD" w:rsidRDefault="006F114E" w:rsidP="006F114E">
      <w:pPr>
        <w:pStyle w:val="BookCommandText"/>
      </w:pPr>
      <w:r>
        <w:t>İşlem tamamlandı.</w:t>
      </w:r>
    </w:p>
    <w:p w:rsidR="006F114E" w:rsidRDefault="002B6118" w:rsidP="006F114E">
      <w:pPr>
        <w:pStyle w:val="BookDVDText"/>
      </w:pPr>
      <w:r>
        <w:rPr>
          <w:noProof/>
        </w:rPr>
        <w:drawing>
          <wp:inline distT="0" distB="0" distL="0" distR="0">
            <wp:extent cx="289560" cy="289560"/>
            <wp:effectExtent l="0" t="0" r="0" b="0"/>
            <wp:docPr id="666" name="Picture 666" descr="C:\Documents and Settings\Tansu\My Documents\Books\DotNet\Documents\BookPictures\GNL-DV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6" descr="C:\Documents and Settings\Tansu\My Documents\Books\DotNet\Documents\BookPictures\GNL-DVD.tif"/>
                    <pic:cNvPicPr>
                      <a:picLocks/>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F114E">
        <w:t xml:space="preserve"> Listelenen kaynak kodlar </w:t>
      </w:r>
      <w:r w:rsidR="006F114E" w:rsidRPr="00B473D8">
        <w:rPr>
          <w:rStyle w:val="BookDVDPath"/>
        </w:rPr>
        <w:t>\Bölüm</w:t>
      </w:r>
      <w:r w:rsidR="006F114E">
        <w:rPr>
          <w:rStyle w:val="BookDVDPath"/>
        </w:rPr>
        <w:t xml:space="preserve"> 16\Delegeler</w:t>
      </w:r>
      <w:r w:rsidR="006F114E">
        <w:t xml:space="preserve"> klasöründe bulunmaktadır.</w:t>
      </w:r>
    </w:p>
    <w:p w:rsidR="00B7235B" w:rsidRDefault="00B7235B" w:rsidP="00B7235B">
      <w:pPr>
        <w:pStyle w:val="BookText"/>
        <w:rPr>
          <w:lang w:eastAsia="tr-TR"/>
        </w:rPr>
      </w:pPr>
    </w:p>
    <w:p w:rsidR="00B7235B" w:rsidRPr="00B7235B" w:rsidRDefault="00B7235B" w:rsidP="00B7235B">
      <w:pPr>
        <w:pStyle w:val="BookText"/>
        <w:rPr>
          <w:lang w:eastAsia="tr-TR"/>
        </w:rPr>
        <w:sectPr w:rsidR="00B7235B" w:rsidRPr="00B7235B" w:rsidSect="003D33EE">
          <w:type w:val="oddPage"/>
          <w:pgSz w:w="9356" w:h="13608" w:code="195"/>
          <w:pgMar w:top="1418" w:right="851" w:bottom="1418" w:left="851" w:header="709" w:footer="709" w:gutter="567"/>
          <w:cols w:space="708"/>
          <w:titlePg/>
          <w:docGrid w:linePitch="360"/>
        </w:sectPr>
      </w:pPr>
    </w:p>
    <w:p w:rsidR="006F114E" w:rsidRPr="00BC3702" w:rsidRDefault="002B6118" w:rsidP="006F114E">
      <w:pPr>
        <w:pStyle w:val="BookOzluSoz"/>
      </w:pPr>
      <w:r>
        <w:rPr>
          <w:noProof/>
        </w:rPr>
        <w:lastRenderedPageBreak/>
        <w:drawing>
          <wp:inline distT="0" distB="0" distL="0" distR="0">
            <wp:extent cx="537845" cy="537845"/>
            <wp:effectExtent l="0" t="0" r="0" b="0"/>
            <wp:docPr id="667" name="Picture 667" descr="C:\Documents and Settings\Tansu\My Documents\Books\DotNet\Documents\BookPictures\GNL-Özlü Söz.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7" descr="C:\Documents and Settings\Tansu\My Documents\Books\DotNet\Documents\BookPictures\GNL-Özlü Söz.png"/>
                    <pic:cNvPicPr>
                      <a:picLocks/>
                    </pic:cNvPicPr>
                  </pic:nvPicPr>
                  <pic:blipFill>
                    <a:blip r:link="rId9">
                      <a:extLst>
                        <a:ext uri="{28A0092B-C50C-407E-A947-70E740481C1C}">
                          <a14:useLocalDpi xmlns:a14="http://schemas.microsoft.com/office/drawing/2010/main" val="0"/>
                        </a:ext>
                      </a:extLst>
                    </a:blip>
                    <a:srcRect/>
                    <a:stretch>
                      <a:fillRect/>
                    </a:stretch>
                  </pic:blipFill>
                  <pic:spPr bwMode="auto">
                    <a:xfrm>
                      <a:off x="0" y="0"/>
                      <a:ext cx="537845" cy="537845"/>
                    </a:xfrm>
                    <a:prstGeom prst="rect">
                      <a:avLst/>
                    </a:prstGeom>
                    <a:noFill/>
                    <a:ln>
                      <a:noFill/>
                    </a:ln>
                  </pic:spPr>
                </pic:pic>
              </a:graphicData>
            </a:graphic>
          </wp:inline>
        </w:drawing>
      </w:r>
      <w:r w:rsidR="006F114E" w:rsidRPr="00770F4C">
        <w:t>Kü</w:t>
      </w:r>
      <w:r w:rsidR="006F114E">
        <w:t xml:space="preserve">çük şeylere fazla önem verenler, </w:t>
      </w:r>
      <w:r w:rsidR="006F114E" w:rsidRPr="00770F4C">
        <w:t>ellerinden büyük şeyler gelmeyenlerdir</w:t>
      </w:r>
      <w:r w:rsidR="006F114E" w:rsidRPr="00712C71">
        <w:t>.</w:t>
      </w:r>
    </w:p>
    <w:p w:rsidR="006F114E" w:rsidRPr="00925DE5" w:rsidRDefault="006F114E" w:rsidP="006F114E">
      <w:pPr>
        <w:pStyle w:val="BookOzluSozOwner"/>
      </w:pPr>
      <w:r>
        <w:t>Eflatun</w:t>
      </w:r>
    </w:p>
    <w:p w:rsidR="006F114E" w:rsidRDefault="006F114E" w:rsidP="006F114E">
      <w:pPr>
        <w:pStyle w:val="BookSectionTitle"/>
      </w:pPr>
      <w:r>
        <w:t>Bölüm</w:t>
      </w:r>
    </w:p>
    <w:p w:rsidR="006F114E" w:rsidRPr="001D5A07" w:rsidRDefault="00F709C6" w:rsidP="006F114E">
      <w:pPr>
        <w:pStyle w:val="BookSectionNumber"/>
      </w:pPr>
      <w:r>
        <w:fldChar w:fldCharType="begin"/>
      </w:r>
      <w:r>
        <w:instrText xml:space="preserve"> SECTION  \* Arabic  \* MERGEFORMAT </w:instrText>
      </w:r>
      <w:r>
        <w:fldChar w:fldCharType="separate"/>
      </w:r>
      <w:r w:rsidR="00D0557B">
        <w:t>17</w:t>
      </w:r>
      <w:r>
        <w:fldChar w:fldCharType="end"/>
      </w:r>
    </w:p>
    <w:p w:rsidR="006F114E" w:rsidRDefault="006F114E" w:rsidP="006F114E">
      <w:pPr>
        <w:pStyle w:val="H1"/>
      </w:pPr>
      <w:r>
        <w:t>Sık Kullanılan Sınıflar ve Öneriler</w:t>
      </w:r>
    </w:p>
    <w:p w:rsidR="006F114E" w:rsidRPr="00E73AC4" w:rsidRDefault="006F114E" w:rsidP="006F114E">
      <w:pPr>
        <w:pStyle w:val="BookText"/>
        <w:rPr>
          <w:lang w:eastAsia="tr-TR"/>
        </w:rPr>
      </w:pPr>
      <w:r>
        <w:rPr>
          <w:lang w:eastAsia="tr-TR"/>
        </w:rPr>
        <w:br w:type="page"/>
      </w:r>
      <w:r>
        <w:rPr>
          <w:lang w:eastAsia="tr-TR"/>
        </w:rPr>
        <w:lastRenderedPageBreak/>
        <w:br w:type="page"/>
      </w:r>
    </w:p>
    <w:p w:rsidR="006F114E" w:rsidRPr="00DE078C" w:rsidRDefault="006F114E" w:rsidP="006F114E">
      <w:pPr>
        <w:pStyle w:val="BookText"/>
        <w:keepNext/>
        <w:framePr w:dropCap="drop" w:lines="3" w:wrap="around" w:vAnchor="text" w:hAnchor="text"/>
        <w:spacing w:before="0" w:after="0" w:line="862" w:lineRule="exact"/>
        <w:textAlignment w:val="baseline"/>
        <w:rPr>
          <w:position w:val="-9"/>
          <w:sz w:val="108"/>
        </w:rPr>
      </w:pPr>
      <w:r w:rsidRPr="00DE078C">
        <w:rPr>
          <w:position w:val="-9"/>
          <w:sz w:val="108"/>
        </w:rPr>
        <w:lastRenderedPageBreak/>
        <w:t>K</w:t>
      </w:r>
    </w:p>
    <w:p w:rsidR="006F114E" w:rsidRDefault="006F114E" w:rsidP="006F114E">
      <w:pPr>
        <w:pStyle w:val="BookText"/>
      </w:pPr>
      <w:r>
        <w:t>itabın bu bölümünde, .NET sınıf kütüphanesi içerisinde bulunan ve programlama sırasında sık kullanılan sınıflar hakkında bilgi ve kullanım önerileri sunulacaktır.</w:t>
      </w:r>
    </w:p>
    <w:p w:rsidR="006F114E" w:rsidRDefault="006F114E" w:rsidP="006F114E">
      <w:pPr>
        <w:pStyle w:val="BookText"/>
      </w:pPr>
      <w:r>
        <w:t>Okuyucu, bu bölümün tamamlanması ile;</w:t>
      </w:r>
    </w:p>
    <w:p w:rsidR="006F114E" w:rsidRDefault="006F114E" w:rsidP="005930C2">
      <w:pPr>
        <w:pStyle w:val="BookBullet"/>
      </w:pPr>
      <w:r>
        <w:t>Tarih / Zaman İşlemleri</w:t>
      </w:r>
    </w:p>
    <w:p w:rsidR="006F114E" w:rsidRDefault="006F114E" w:rsidP="005930C2">
      <w:pPr>
        <w:pStyle w:val="BookBullet"/>
      </w:pPr>
      <w:r>
        <w:t>Veri Formatlama</w:t>
      </w:r>
    </w:p>
    <w:p w:rsidR="006F114E" w:rsidRDefault="006F114E" w:rsidP="005930C2">
      <w:pPr>
        <w:pStyle w:val="BookBullet"/>
      </w:pPr>
      <w:r>
        <w:t>Veri Dönüşümü</w:t>
      </w:r>
      <w:r w:rsidR="00051CD3">
        <w:t xml:space="preserve"> </w:t>
      </w:r>
    </w:p>
    <w:p w:rsidR="00051CD3" w:rsidRDefault="00051CD3" w:rsidP="005930C2">
      <w:pPr>
        <w:pStyle w:val="BookBullet"/>
      </w:pPr>
      <w:r>
        <w:t>Ortam Sınıfı Kullanımı</w:t>
      </w:r>
    </w:p>
    <w:p w:rsidR="003A7591" w:rsidRDefault="003A7591" w:rsidP="005930C2">
      <w:pPr>
        <w:pStyle w:val="BookBullet"/>
      </w:pPr>
      <w:r>
        <w:t>Global Tekil</w:t>
      </w:r>
      <w:r w:rsidR="00F22E4A">
        <w:t xml:space="preserve"> Belirleyici Kullanımı</w:t>
      </w:r>
    </w:p>
    <w:p w:rsidR="006F114E" w:rsidRDefault="006F114E" w:rsidP="005930C2">
      <w:pPr>
        <w:pStyle w:val="BookBullet"/>
      </w:pPr>
      <w:r>
        <w:t>Sistem Kayıt Defteri</w:t>
      </w:r>
    </w:p>
    <w:p w:rsidR="006F114E" w:rsidRDefault="0047534E" w:rsidP="006F114E">
      <w:pPr>
        <w:pStyle w:val="BookText"/>
      </w:pPr>
      <w:r>
        <w:t>K</w:t>
      </w:r>
      <w:r w:rsidR="006F114E">
        <w:t>onularında bilgi sahibi olacaktır.</w:t>
      </w:r>
    </w:p>
    <w:p w:rsidR="006F114E" w:rsidRDefault="006F114E" w:rsidP="006F114E">
      <w:pPr>
        <w:pStyle w:val="H2"/>
      </w:pPr>
      <w:r>
        <w:t>Tarih / Zaman İşlemleri</w:t>
      </w:r>
    </w:p>
    <w:p w:rsidR="00E63B56" w:rsidRDefault="006F114E" w:rsidP="006F114E">
      <w:pPr>
        <w:pStyle w:val="BookText"/>
      </w:pPr>
      <w:r>
        <w:t>Programlama sırasında sık yapılan işlemlerden birisi de tarih - zaman değerleri üzerinde çalışmaktır.</w:t>
      </w:r>
    </w:p>
    <w:p w:rsidR="006F114E" w:rsidRDefault="006F114E" w:rsidP="006F114E">
      <w:pPr>
        <w:pStyle w:val="BookText"/>
      </w:pPr>
      <w:r w:rsidRPr="00DE078C">
        <w:rPr>
          <w:rStyle w:val="BookConceptDefinitionChar0"/>
        </w:rPr>
        <w:t>System.DateTime</w:t>
      </w:r>
      <w:r>
        <w:t xml:space="preserve"> yapı tipi, tarih / zaman bilgisini ifade eden tiptir. Zaman değerleri 100 nanosaniye aralıklar şeklinde tutulmaktadır. 100nano saniyelik zaman dilimine</w:t>
      </w:r>
      <w:r w:rsidR="00E63B56">
        <w:t xml:space="preserve"> </w:t>
      </w:r>
      <w:r w:rsidRPr="00B07D33">
        <w:rPr>
          <w:rStyle w:val="BookConceptDefinitionChar0"/>
        </w:rPr>
        <w:t>tik</w:t>
      </w:r>
      <w:r>
        <w:t xml:space="preserve"> adı verilmektedir.</w:t>
      </w:r>
    </w:p>
    <w:p w:rsidR="006F114E" w:rsidRDefault="002B6118" w:rsidP="006F114E">
      <w:pPr>
        <w:pStyle w:val="BookInfoText"/>
      </w:pPr>
      <w:r>
        <w:rPr>
          <w:noProof/>
          <w:lang w:eastAsia="tr-TR"/>
        </w:rPr>
        <w:drawing>
          <wp:inline distT="0" distB="0" distL="0" distR="0">
            <wp:extent cx="298450" cy="298450"/>
            <wp:effectExtent l="0" t="0" r="0" b="0"/>
            <wp:docPr id="668" name="Picture 668"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8"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1 nanosaniye, saniyenin milyarda birine karşılık gelen değerdir.</w:t>
      </w:r>
    </w:p>
    <w:p w:rsidR="006F114E" w:rsidRDefault="006F114E" w:rsidP="006F114E">
      <w:pPr>
        <w:pStyle w:val="BookText"/>
      </w:pPr>
      <w:r>
        <w:t xml:space="preserve">.NET sınıf kütüphanesi içerisinde, zaman farkını standart bir yapıya kavuşturmak amacıyla </w:t>
      </w:r>
      <w:r w:rsidRPr="00DE078C">
        <w:rPr>
          <w:rStyle w:val="BookConceptDefinitionChar0"/>
        </w:rPr>
        <w:t>System.TimeSpan</w:t>
      </w:r>
      <w:r>
        <w:t xml:space="preserve"> yapı tipi tanımlanmıştır. </w:t>
      </w:r>
      <w:r w:rsidRPr="00DE078C">
        <w:rPr>
          <w:rStyle w:val="BookConceptDefinitionChar0"/>
        </w:rPr>
        <w:t>System.Date</w:t>
      </w:r>
      <w:r>
        <w:t xml:space="preserve"> yapı tipi tarih - zaman değer</w:t>
      </w:r>
      <w:r w:rsidR="00E63B56">
        <w:t>ler</w:t>
      </w:r>
      <w:r>
        <w:t xml:space="preserve">ini </w:t>
      </w:r>
      <w:r w:rsidR="00E63B56">
        <w:t>yönetirken</w:t>
      </w:r>
      <w:r>
        <w:t xml:space="preserve">, </w:t>
      </w:r>
      <w:r w:rsidRPr="00DE078C">
        <w:rPr>
          <w:rStyle w:val="BookConceptDefinitionChar0"/>
        </w:rPr>
        <w:t>System.TimeSpan</w:t>
      </w:r>
      <w:r>
        <w:t xml:space="preserve"> yapı tipi iki tarih - </w:t>
      </w:r>
      <w:r w:rsidR="00E63B56">
        <w:t>zaman</w:t>
      </w:r>
      <w:r>
        <w:t xml:space="preserve"> değeri arasındaki farklı yönetmek amacıyla kullanılmaktadır.</w:t>
      </w:r>
    </w:p>
    <w:p w:rsidR="006F114E" w:rsidRDefault="006F114E" w:rsidP="006F114E">
      <w:pPr>
        <w:pStyle w:val="H3"/>
      </w:pPr>
      <w:r>
        <w:t>Tarih / Zaman Yapı Tipi</w:t>
      </w:r>
    </w:p>
    <w:p w:rsidR="006F114E" w:rsidRDefault="006F114E" w:rsidP="006F114E">
      <w:pPr>
        <w:pStyle w:val="BookText"/>
        <w:rPr>
          <w:lang w:eastAsia="tr-TR"/>
        </w:rPr>
      </w:pPr>
      <w:r w:rsidRPr="008A13A6">
        <w:rPr>
          <w:rStyle w:val="BookConceptDefinitionChar0"/>
        </w:rPr>
        <w:t>DateTime</w:t>
      </w:r>
      <w:r>
        <w:rPr>
          <w:lang w:eastAsia="tr-TR"/>
        </w:rPr>
        <w:t xml:space="preserve"> yapı tipi tarih ve saat değerlerini birlikte saklamakta ve yönetmektedir. Tarih / saat değerleri 01/01/0001 00:00:00 ile 12/31/9999 23:59:59 arasında herhangi bir değeri alabilmektedir.</w:t>
      </w:r>
    </w:p>
    <w:p w:rsidR="006F114E" w:rsidRDefault="006F114E" w:rsidP="006F114E">
      <w:pPr>
        <w:pStyle w:val="BookText"/>
        <w:rPr>
          <w:lang w:eastAsia="tr-TR"/>
        </w:rPr>
      </w:pPr>
      <w:r>
        <w:rPr>
          <w:lang w:eastAsia="tr-TR"/>
        </w:rPr>
        <w:lastRenderedPageBreak/>
        <w:t xml:space="preserve">Değerler, </w:t>
      </w:r>
      <w:r w:rsidRPr="008A13A6">
        <w:rPr>
          <w:rStyle w:val="BookConceptDefinitionChar0"/>
        </w:rPr>
        <w:t>Gregorian</w:t>
      </w:r>
      <w:r>
        <w:rPr>
          <w:lang w:eastAsia="tr-TR"/>
        </w:rPr>
        <w:t xml:space="preserve"> takviminin 01/01/0001 00:00:00 tarihinden itibaren geçen tik değerleri ile ifade edilmektedir. </w:t>
      </w:r>
    </w:p>
    <w:p w:rsidR="006F114E" w:rsidRDefault="006F114E" w:rsidP="006F114E">
      <w:pPr>
        <w:pStyle w:val="BookText"/>
        <w:rPr>
          <w:lang w:eastAsia="tr-TR"/>
        </w:rPr>
      </w:pPr>
      <w:r>
        <w:rPr>
          <w:lang w:eastAsia="tr-TR"/>
        </w:rPr>
        <w:t xml:space="preserve">Aşağıda </w:t>
      </w:r>
      <w:r w:rsidRPr="00FB7852">
        <w:rPr>
          <w:rStyle w:val="BookConceptDefinitionChar0"/>
        </w:rPr>
        <w:t>DateTime</w:t>
      </w:r>
      <w:r w:rsidR="00917727">
        <w:rPr>
          <w:rStyle w:val="BookConceptDefinitionChar0"/>
        </w:rPr>
        <w:fldChar w:fldCharType="begin"/>
      </w:r>
      <w:r w:rsidR="00917727">
        <w:instrText xml:space="preserve"> XE "</w:instrText>
      </w:r>
      <w:r w:rsidR="00917727" w:rsidRPr="00AE37AC">
        <w:instrText>DateTime</w:instrText>
      </w:r>
      <w:r w:rsidR="00917727">
        <w:instrText xml:space="preserve">" </w:instrText>
      </w:r>
      <w:r w:rsidR="00917727">
        <w:rPr>
          <w:rStyle w:val="BookConceptDefinitionChar0"/>
        </w:rPr>
        <w:fldChar w:fldCharType="end"/>
      </w:r>
      <w:r>
        <w:rPr>
          <w:lang w:eastAsia="tr-TR"/>
        </w:rPr>
        <w:t xml:space="preserve"> yapı tipinin önemli görülen üyeleri ve açıklamaları listelenmiştir.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6F114E"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Üye Adı</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282C11"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69" name="Picture 669"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9"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Date</w:t>
            </w:r>
          </w:p>
        </w:tc>
        <w:tc>
          <w:tcPr>
            <w:tcW w:w="3198" w:type="pct"/>
            <w:tcBorders>
              <w:right w:val="single" w:sz="6" w:space="0" w:color="000000"/>
            </w:tcBorders>
            <w:shd w:val="clear" w:color="auto" w:fill="auto"/>
          </w:tcPr>
          <w:p w:rsidR="006F114E" w:rsidRPr="00AF3852" w:rsidRDefault="006F114E" w:rsidP="00E63B56">
            <w:pPr>
              <w:pStyle w:val="BookText"/>
              <w:spacing w:after="40"/>
              <w:rPr>
                <w:bCs/>
                <w:lang w:eastAsia="tr-TR"/>
              </w:rPr>
            </w:pPr>
            <w:r w:rsidRPr="00AF3852">
              <w:rPr>
                <w:bCs/>
                <w:lang w:eastAsia="tr-TR"/>
              </w:rPr>
              <w:t>Tarih /</w:t>
            </w:r>
            <w:r w:rsidR="00E63B56">
              <w:rPr>
                <w:bCs/>
                <w:lang w:eastAsia="tr-TR"/>
              </w:rPr>
              <w:t xml:space="preserve"> zaman</w:t>
            </w:r>
            <w:r w:rsidRPr="00AF3852">
              <w:rPr>
                <w:bCs/>
                <w:lang w:eastAsia="tr-TR"/>
              </w:rPr>
              <w:t xml:space="preserve"> değerinin sadece tarih </w:t>
            </w:r>
            <w:r w:rsidR="00E63B56">
              <w:rPr>
                <w:bCs/>
                <w:lang w:eastAsia="tr-TR"/>
              </w:rPr>
              <w:t>bölümünü</w:t>
            </w:r>
            <w:r w:rsidRPr="00AF3852">
              <w:rPr>
                <w:bCs/>
                <w:lang w:eastAsia="tr-TR"/>
              </w:rPr>
              <w:t xml:space="preserve"> döndürür.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70" name="Picture 670"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70"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Day</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Değerin 1-31 arasında olan ay bazındaki gün bilgisini döndürür.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71" name="Picture 671"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71"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DayOfWeek</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Tarihin haftanın hangi gününe denk geldiğini </w:t>
            </w:r>
            <w:r w:rsidRPr="005152B8">
              <w:rPr>
                <w:rStyle w:val="BookConceptDefinitionChar0"/>
              </w:rPr>
              <w:t>DayOfWeek</w:t>
            </w:r>
            <w:r w:rsidRPr="00AF3852">
              <w:rPr>
                <w:bCs/>
                <w:lang w:eastAsia="tr-TR"/>
              </w:rPr>
              <w:t xml:space="preserve"> sayılabilir tipi ile döndürür.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72" name="Picture 672"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72"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DayOfYear</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Değerin 1-366 arasında olan yıl bazındaki gün bilgisini döndürür.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73" name="Picture 673"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73"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Hour</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Değerin 0-23 arasında olan saat bilgisini döndürür.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74" name="Picture 674"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74"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Kind</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Değer tarafından ifade edilen tarih / zaman bilgisinin yerel veya everensel olarak ifade edildiğini </w:t>
            </w:r>
            <w:r w:rsidRPr="005152B8">
              <w:rPr>
                <w:rStyle w:val="BookConceptDefinitionChar0"/>
              </w:rPr>
              <w:t>DateTimeKind</w:t>
            </w:r>
            <w:r w:rsidRPr="00AF3852">
              <w:rPr>
                <w:bCs/>
                <w:lang w:eastAsia="tr-TR"/>
              </w:rPr>
              <w:t xml:space="preserve"> sayılabilir tipi ile döndürür.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75" name="Picture 675"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75"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MaxValue</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En büyük tarih / zaman değerini döndüren statik özelliktir.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76" name="Picture 676"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76"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MinValue</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En küçük tarih / zaman değerini döndüren statik özelliktir.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77" name="Picture 677"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77"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Minute</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Değerin 0-59 arasında olan dakika bilgisini döndürür.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78" name="Picture 678"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78"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Month</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Değerin 1-12 arasında olan ay bilgisini döndürür.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79" name="Picture 679"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79"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Now</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Bilgisayar saatine göre, yerel bazlı anlık tarih / saat değerini döndürür statik </w:t>
            </w:r>
            <w:r w:rsidRPr="00AF3852">
              <w:rPr>
                <w:bCs/>
                <w:lang w:eastAsia="tr-TR"/>
              </w:rPr>
              <w:lastRenderedPageBreak/>
              <w:t>özelliktir.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lastRenderedPageBreak/>
              <w:drawing>
                <wp:inline distT="0" distB="0" distL="0" distR="0">
                  <wp:extent cx="183515" cy="183515"/>
                  <wp:effectExtent l="0" t="0" r="0" b="0"/>
                  <wp:docPr id="680" name="Picture 680"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80"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Second</w:t>
            </w:r>
          </w:p>
        </w:tc>
        <w:tc>
          <w:tcPr>
            <w:tcW w:w="3198" w:type="pct"/>
            <w:tcBorders>
              <w:right w:val="single" w:sz="6" w:space="0" w:color="000000"/>
            </w:tcBorders>
            <w:shd w:val="clear" w:color="auto" w:fill="auto"/>
          </w:tcPr>
          <w:p w:rsidR="006F114E" w:rsidRPr="00AF3852" w:rsidRDefault="006F114E" w:rsidP="00AF3852">
            <w:pPr>
              <w:pStyle w:val="BookText"/>
              <w:spacing w:after="40"/>
              <w:rPr>
                <w:b/>
                <w:bCs/>
                <w:lang w:eastAsia="tr-TR"/>
              </w:rPr>
            </w:pPr>
            <w:r w:rsidRPr="00AF3852">
              <w:rPr>
                <w:bCs/>
                <w:lang w:eastAsia="tr-TR"/>
              </w:rPr>
              <w:t>Değerin 0-59 arasında olan saniye bilgisini döndürür.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81" name="Picture 681"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81"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Ticks</w:t>
            </w:r>
          </w:p>
        </w:tc>
        <w:tc>
          <w:tcPr>
            <w:tcW w:w="3198" w:type="pct"/>
            <w:tcBorders>
              <w:right w:val="single" w:sz="6" w:space="0" w:color="000000"/>
            </w:tcBorders>
            <w:shd w:val="clear" w:color="auto" w:fill="auto"/>
          </w:tcPr>
          <w:p w:rsidR="006F114E" w:rsidRPr="00AF3852" w:rsidRDefault="006F114E" w:rsidP="00AF3852">
            <w:pPr>
              <w:pStyle w:val="BookText"/>
              <w:spacing w:after="40"/>
              <w:rPr>
                <w:b/>
                <w:bCs/>
                <w:lang w:eastAsia="tr-TR"/>
              </w:rPr>
            </w:pPr>
            <w:r w:rsidRPr="00AF3852">
              <w:rPr>
                <w:bCs/>
                <w:lang w:eastAsia="tr-TR"/>
              </w:rPr>
              <w:t>Değeri oluşturan tik sayısını döndürür.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82" name="Picture 682"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82"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Today</w:t>
            </w:r>
          </w:p>
        </w:tc>
        <w:tc>
          <w:tcPr>
            <w:tcW w:w="3198" w:type="pct"/>
            <w:tcBorders>
              <w:right w:val="single" w:sz="6" w:space="0" w:color="000000"/>
            </w:tcBorders>
            <w:shd w:val="clear" w:color="auto" w:fill="auto"/>
          </w:tcPr>
          <w:p w:rsidR="006F114E" w:rsidRPr="00AF3852" w:rsidRDefault="006F114E" w:rsidP="00AF3852">
            <w:pPr>
              <w:pStyle w:val="BookText"/>
              <w:spacing w:after="40"/>
              <w:rPr>
                <w:b/>
                <w:bCs/>
                <w:lang w:eastAsia="tr-TR"/>
              </w:rPr>
            </w:pPr>
            <w:r w:rsidRPr="00AF3852">
              <w:rPr>
                <w:bCs/>
                <w:lang w:eastAsia="tr-TR"/>
              </w:rPr>
              <w:t>Anlık tarih bilgisini döndürür statik özelliktir.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83" name="Picture 683"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83"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UtcNow</w:t>
            </w:r>
          </w:p>
        </w:tc>
        <w:tc>
          <w:tcPr>
            <w:tcW w:w="3198" w:type="pct"/>
            <w:tcBorders>
              <w:right w:val="single" w:sz="6" w:space="0" w:color="000000"/>
            </w:tcBorders>
            <w:shd w:val="clear" w:color="auto" w:fill="auto"/>
          </w:tcPr>
          <w:p w:rsidR="006F114E" w:rsidRPr="00AF3852" w:rsidRDefault="006F114E" w:rsidP="00AF3852">
            <w:pPr>
              <w:pStyle w:val="BookText"/>
              <w:spacing w:after="40"/>
              <w:rPr>
                <w:b/>
                <w:bCs/>
                <w:lang w:eastAsia="tr-TR"/>
              </w:rPr>
            </w:pPr>
            <w:r w:rsidRPr="00AF3852">
              <w:rPr>
                <w:bCs/>
                <w:lang w:eastAsia="tr-TR"/>
              </w:rPr>
              <w:t xml:space="preserve">Anlık tarih / zaman değerini evrensel bazlı (UTC) </w:t>
            </w:r>
            <w:r w:rsidR="00E63B56">
              <w:rPr>
                <w:bCs/>
                <w:lang w:eastAsia="tr-TR"/>
              </w:rPr>
              <w:t xml:space="preserve">olacak şekilde </w:t>
            </w:r>
            <w:r w:rsidRPr="00AF3852">
              <w:rPr>
                <w:bCs/>
                <w:lang w:eastAsia="tr-TR"/>
              </w:rPr>
              <w:t>döndürür statik özelliktir.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84" name="Picture 684"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84"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Year</w:t>
            </w:r>
          </w:p>
        </w:tc>
        <w:tc>
          <w:tcPr>
            <w:tcW w:w="3198" w:type="pct"/>
            <w:tcBorders>
              <w:right w:val="single" w:sz="6" w:space="0" w:color="000000"/>
            </w:tcBorders>
            <w:shd w:val="clear" w:color="auto" w:fill="auto"/>
          </w:tcPr>
          <w:p w:rsidR="006F114E" w:rsidRPr="00AF3852" w:rsidRDefault="006F114E" w:rsidP="00AF3852">
            <w:pPr>
              <w:pStyle w:val="BookText"/>
              <w:spacing w:after="40"/>
              <w:rPr>
                <w:b/>
                <w:bCs/>
                <w:lang w:eastAsia="tr-TR"/>
              </w:rPr>
            </w:pPr>
            <w:r w:rsidRPr="00AF3852">
              <w:rPr>
                <w:bCs/>
                <w:lang w:eastAsia="tr-TR"/>
              </w:rPr>
              <w:t>Değerin 0-9999 arasında olan yıl bilgisini döndürür.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85" name="Picture 685"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85"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Add</w:t>
            </w:r>
          </w:p>
        </w:tc>
        <w:tc>
          <w:tcPr>
            <w:tcW w:w="3198" w:type="pct"/>
            <w:tcBorders>
              <w:right w:val="single" w:sz="6" w:space="0" w:color="000000"/>
            </w:tcBorders>
            <w:shd w:val="clear" w:color="auto" w:fill="auto"/>
          </w:tcPr>
          <w:p w:rsidR="006F114E" w:rsidRPr="00AF3852" w:rsidRDefault="006F114E" w:rsidP="009F3A64">
            <w:pPr>
              <w:pStyle w:val="BookText"/>
              <w:spacing w:after="40"/>
              <w:rPr>
                <w:bCs/>
                <w:lang w:eastAsia="tr-TR"/>
              </w:rPr>
            </w:pPr>
            <w:r w:rsidRPr="00AF3852">
              <w:rPr>
                <w:bCs/>
                <w:lang w:eastAsia="tr-TR"/>
              </w:rPr>
              <w:t>Parametre olarak iletilen zaman farkı nesnesini (</w:t>
            </w:r>
            <w:r w:rsidRPr="004B58A5">
              <w:rPr>
                <w:rStyle w:val="BookConceptDefinitionChar0"/>
              </w:rPr>
              <w:t>TimeSpan</w:t>
            </w:r>
            <w:r w:rsidRPr="00AF3852">
              <w:rPr>
                <w:bCs/>
                <w:lang w:eastAsia="tr-TR"/>
              </w:rPr>
              <w:t xml:space="preserve">) mevcut tarih / </w:t>
            </w:r>
            <w:r w:rsidR="009F3A64">
              <w:rPr>
                <w:bCs/>
                <w:lang w:eastAsia="tr-TR"/>
              </w:rPr>
              <w:t>zaman</w:t>
            </w:r>
            <w:r w:rsidRPr="00AF3852">
              <w:rPr>
                <w:bCs/>
                <w:lang w:eastAsia="tr-TR"/>
              </w:rPr>
              <w:t xml:space="preserve"> değerine ekler. </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86" name="Picture 686"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86"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AddXXXs</w:t>
            </w:r>
          </w:p>
        </w:tc>
        <w:tc>
          <w:tcPr>
            <w:tcW w:w="3198" w:type="pct"/>
            <w:tcBorders>
              <w:right w:val="single" w:sz="6" w:space="0" w:color="000000"/>
            </w:tcBorders>
            <w:shd w:val="clear" w:color="auto" w:fill="auto"/>
          </w:tcPr>
          <w:p w:rsidR="006F114E" w:rsidRPr="00AF3852" w:rsidRDefault="009F3A64" w:rsidP="009F3A64">
            <w:pPr>
              <w:pStyle w:val="BookText"/>
              <w:spacing w:after="40"/>
              <w:rPr>
                <w:bCs/>
                <w:lang w:eastAsia="tr-TR"/>
              </w:rPr>
            </w:pPr>
            <w:r>
              <w:rPr>
                <w:bCs/>
                <w:lang w:eastAsia="tr-TR"/>
              </w:rPr>
              <w:t>P</w:t>
            </w:r>
            <w:r w:rsidRPr="00AF3852">
              <w:rPr>
                <w:bCs/>
                <w:lang w:eastAsia="tr-TR"/>
              </w:rPr>
              <w:t xml:space="preserve">arametre olarak iletilen değer kadar </w:t>
            </w:r>
            <w:r>
              <w:rPr>
                <w:bCs/>
                <w:lang w:eastAsia="tr-TR"/>
              </w:rPr>
              <w:t>m</w:t>
            </w:r>
            <w:r w:rsidR="006F114E" w:rsidRPr="00AF3852">
              <w:rPr>
                <w:bCs/>
                <w:lang w:eastAsia="tr-TR"/>
              </w:rPr>
              <w:t xml:space="preserve">evcut tarih / </w:t>
            </w:r>
            <w:r>
              <w:rPr>
                <w:bCs/>
                <w:lang w:eastAsia="tr-TR"/>
              </w:rPr>
              <w:t>zaman</w:t>
            </w:r>
            <w:r w:rsidR="006F114E" w:rsidRPr="00AF3852">
              <w:rPr>
                <w:bCs/>
                <w:lang w:eastAsia="tr-TR"/>
              </w:rPr>
              <w:t xml:space="preserve"> değerine ekleme yapar. </w:t>
            </w:r>
            <w:r>
              <w:rPr>
                <w:bCs/>
                <w:lang w:eastAsia="tr-TR"/>
              </w:rPr>
              <w:br/>
            </w:r>
            <w:r>
              <w:rPr>
                <w:bCs/>
                <w:lang w:eastAsia="tr-TR"/>
              </w:rPr>
              <w:br/>
            </w:r>
            <w:r w:rsidR="006F114E" w:rsidRPr="00AF3852">
              <w:rPr>
                <w:bCs/>
                <w:lang w:eastAsia="tr-TR"/>
              </w:rPr>
              <w:t xml:space="preserve">Örneğin </w:t>
            </w:r>
            <w:r w:rsidR="006F114E" w:rsidRPr="004B58A5">
              <w:rPr>
                <w:rStyle w:val="BookConceptDefinitionChar0"/>
              </w:rPr>
              <w:t>AddHours</w:t>
            </w:r>
            <w:r w:rsidR="006F114E" w:rsidRPr="00AF3852">
              <w:rPr>
                <w:bCs/>
                <w:lang w:eastAsia="tr-TR"/>
              </w:rPr>
              <w:t xml:space="preserve"> metodu belirtilen saati, </w:t>
            </w:r>
            <w:r w:rsidR="006F114E" w:rsidRPr="004B58A5">
              <w:rPr>
                <w:rStyle w:val="BookConceptDefinitionChar0"/>
              </w:rPr>
              <w:t>AddMinutes</w:t>
            </w:r>
            <w:r w:rsidR="006F114E" w:rsidRPr="00AF3852">
              <w:rPr>
                <w:bCs/>
                <w:lang w:eastAsia="tr-TR"/>
              </w:rPr>
              <w:t xml:space="preserve"> değeri belirtilen dakika değerini ekler.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87" name="Picture 687"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87"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Compare</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Parametre olarak iletilen iki adet tarih / zaman değerini karşılaştıran statik metottur.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88" name="Picture 688"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88"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DaysInMonth</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Parametre olarak iletilen yıl ve ay değerlerine göre, ilgili ay içerisinde kaç gün olduğunu döndürür statik metottur.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89" name="Picture 689"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89"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FromBinary</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Parametre olarak iletilen </w:t>
            </w:r>
            <w:r w:rsidRPr="00C441CB">
              <w:rPr>
                <w:rStyle w:val="BookConceptDefinitionChar0"/>
              </w:rPr>
              <w:t>long</w:t>
            </w:r>
            <w:r w:rsidRPr="00AF3852">
              <w:rPr>
                <w:bCs/>
                <w:lang w:eastAsia="tr-TR"/>
              </w:rPr>
              <w:t xml:space="preserve"> değerinden tarih / zaman değeri döndüren statik metottur. Metot tarafından yapılan işlem </w:t>
            </w:r>
            <w:r w:rsidRPr="009C13C8">
              <w:rPr>
                <w:rStyle w:val="BookConceptDefinitionChar0"/>
              </w:rPr>
              <w:lastRenderedPageBreak/>
              <w:t>DateTime</w:t>
            </w:r>
            <w:r w:rsidRPr="00AF3852">
              <w:rPr>
                <w:bCs/>
                <w:lang w:eastAsia="tr-TR"/>
              </w:rPr>
              <w:t xml:space="preserve"> değerinin de-serilize edilmesidir.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lastRenderedPageBreak/>
              <w:drawing>
                <wp:inline distT="0" distB="0" distL="0" distR="0">
                  <wp:extent cx="183515" cy="183515"/>
                  <wp:effectExtent l="0" t="0" r="0" b="0"/>
                  <wp:docPr id="690" name="Picture 690"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90"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IsLeapYear</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Parametre olarak iletilen yılın artık yıl olup olmadığını döndürür.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91" name="Picture 691"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91"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Subtract</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Parametre olarak iletilen zaman farkı değerini mevcut tarih / zaman değerinden çıkartır.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92" name="Picture 692"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92"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ToBinary</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Tarih / zaman değerini </w:t>
            </w:r>
            <w:r w:rsidRPr="00EE04E3">
              <w:rPr>
                <w:rStyle w:val="BookConceptDefinitionChar0"/>
              </w:rPr>
              <w:t>long</w:t>
            </w:r>
            <w:r w:rsidRPr="00AF3852">
              <w:rPr>
                <w:bCs/>
                <w:lang w:eastAsia="tr-TR"/>
              </w:rPr>
              <w:t xml:space="preserve"> olarak döndüren metottur. Metot tarafından yapılan işlem değerin serilize edilmesidir.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93" name="Picture 693"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93"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ToLongDateString</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Tarih / zaman değerini uzun tarih formatında karakter dizi olarak döndüren metottur. Örneğin 08 Nisan 2007 Pazar gibi. </w:t>
            </w:r>
            <w:r w:rsidRPr="00AF3852">
              <w:rPr>
                <w:bCs/>
                <w:lang w:eastAsia="tr-TR"/>
              </w:rPr>
              <w:br/>
            </w:r>
            <w:r w:rsidRPr="00AF3852">
              <w:rPr>
                <w:bCs/>
                <w:lang w:eastAsia="tr-TR"/>
              </w:rPr>
              <w:br/>
              <w:t>Not: Tüm formatlama işlemleri aktif iş parçacığı kültür bilgisine göre (</w:t>
            </w:r>
            <w:r w:rsidRPr="00F026B4">
              <w:rPr>
                <w:rStyle w:val="BookConceptDefinitionChar0"/>
              </w:rPr>
              <w:t>Thread.</w:t>
            </w:r>
            <w:r>
              <w:rPr>
                <w:rStyle w:val="BookConceptDefinitionChar0"/>
              </w:rPr>
              <w:t>CurrentThread.</w:t>
            </w:r>
            <w:r w:rsidRPr="00F026B4">
              <w:rPr>
                <w:rStyle w:val="BookConceptDefinitionChar0"/>
              </w:rPr>
              <w:t>CurrentCulture</w:t>
            </w:r>
            <w:r w:rsidRPr="00AF3852">
              <w:rPr>
                <w:bCs/>
                <w:lang w:eastAsia="tr-TR"/>
              </w:rPr>
              <w:t>) yapılmaktadır.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94" name="Picture 694"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94"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ToLongTimeString</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Tarih / zaman değerini uzun zaman formatında karakter dizi olarak döndüren metottur. Örneğin 15:26:41</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95" name="Picture 695"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95"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TryParse</w:t>
            </w:r>
          </w:p>
        </w:tc>
        <w:tc>
          <w:tcPr>
            <w:tcW w:w="3198" w:type="pct"/>
            <w:tcBorders>
              <w:right w:val="single" w:sz="6" w:space="0" w:color="000000"/>
            </w:tcBorders>
            <w:shd w:val="clear" w:color="auto" w:fill="auto"/>
          </w:tcPr>
          <w:p w:rsidR="006F114E" w:rsidRPr="00AF3852" w:rsidRDefault="006F114E" w:rsidP="007B4D93">
            <w:pPr>
              <w:pStyle w:val="BookText"/>
              <w:spacing w:after="40"/>
              <w:rPr>
                <w:bCs/>
                <w:lang w:eastAsia="tr-TR"/>
              </w:rPr>
            </w:pPr>
            <w:r w:rsidRPr="00AF3852">
              <w:rPr>
                <w:bCs/>
                <w:lang w:eastAsia="tr-TR"/>
              </w:rPr>
              <w:t xml:space="preserve">Parametre olarak iletilen karakter dizi değeri tarih / zaman değerine çevirebilmeyi kontrol eder, çevirme işlemi başarılı ile </w:t>
            </w:r>
            <w:r w:rsidRPr="001D2FB0">
              <w:rPr>
                <w:rStyle w:val="BookConceptDefinitionChar0"/>
              </w:rPr>
              <w:t>true</w:t>
            </w:r>
            <w:r w:rsidR="007B4D93">
              <w:rPr>
                <w:bCs/>
                <w:lang w:eastAsia="tr-TR"/>
              </w:rPr>
              <w:t xml:space="preserve"> değerini döndüren</w:t>
            </w:r>
            <w:r w:rsidRPr="00AF3852">
              <w:rPr>
                <w:bCs/>
                <w:lang w:eastAsia="tr-TR"/>
              </w:rPr>
              <w:t xml:space="preserve"> statik metottur.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99</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DateTime</w:t>
      </w:r>
      <w:r>
        <w:rPr>
          <w:rStyle w:val="BookItalic"/>
        </w:rPr>
        <w:t xml:space="preserve"> Yapı Tipi Üye Bilgileri</w:t>
      </w:r>
    </w:p>
    <w:p w:rsidR="006F114E" w:rsidRDefault="006F114E" w:rsidP="006F114E">
      <w:pPr>
        <w:pStyle w:val="H4"/>
      </w:pPr>
      <w:r>
        <w:t>Yapıcı Metot Bilgileri ve Kullanım Örnekleri</w:t>
      </w:r>
    </w:p>
    <w:p w:rsidR="006F114E" w:rsidRDefault="006F114E" w:rsidP="006F114E">
      <w:pPr>
        <w:pStyle w:val="BookText"/>
        <w:rPr>
          <w:lang w:eastAsia="tr-TR"/>
        </w:rPr>
      </w:pPr>
      <w:r>
        <w:rPr>
          <w:lang w:eastAsia="tr-TR"/>
        </w:rPr>
        <w:t xml:space="preserve">Tarih / zaman yapı tipi yüklenmiş farklı yapıcı metotları desteklemektedir. Aşağıdaki kod parçasında yapıcı metotlar ve çeşitli </w:t>
      </w:r>
      <w:r>
        <w:rPr>
          <w:lang w:eastAsia="tr-TR"/>
        </w:rPr>
        <w:lastRenderedPageBreak/>
        <w:t>kullanım örnekleri gösterilmiştir.</w:t>
      </w:r>
    </w:p>
    <w:p w:rsidR="006F114E" w:rsidRDefault="006F114E" w:rsidP="006F114E">
      <w:pPr>
        <w:pStyle w:val="CSVB"/>
      </w:pPr>
      <w:r>
        <w:t>C#</w:t>
      </w:r>
    </w:p>
    <w:p w:rsidR="006F114E" w:rsidRPr="00085856" w:rsidRDefault="006F114E" w:rsidP="006F114E">
      <w:pPr>
        <w:pStyle w:val="BookCode"/>
        <w:rPr>
          <w:lang w:val="en-US" w:eastAsia="tr-TR"/>
        </w:rPr>
      </w:pPr>
      <w:r w:rsidRPr="00085856">
        <w:rPr>
          <w:lang w:val="en-US" w:eastAsia="tr-TR"/>
        </w:rPr>
        <w:t>// Anlık tarih / zaman değeri.</w:t>
      </w:r>
    </w:p>
    <w:p w:rsidR="006F114E" w:rsidRPr="00085856" w:rsidRDefault="006F114E" w:rsidP="006F114E">
      <w:pPr>
        <w:pStyle w:val="BookCode"/>
        <w:rPr>
          <w:lang w:val="en-US" w:eastAsia="tr-TR"/>
        </w:rPr>
      </w:pPr>
      <w:r w:rsidRPr="00085856">
        <w:rPr>
          <w:lang w:val="en-US" w:eastAsia="tr-TR"/>
        </w:rPr>
        <w:t>DateTime t1 = DateTime.Now;</w:t>
      </w:r>
    </w:p>
    <w:p w:rsidR="006F114E" w:rsidRPr="00085856" w:rsidRDefault="006F114E" w:rsidP="006F114E">
      <w:pPr>
        <w:pStyle w:val="BookCode"/>
        <w:rPr>
          <w:lang w:val="en-US" w:eastAsia="tr-TR"/>
        </w:rPr>
      </w:pPr>
    </w:p>
    <w:p w:rsidR="006F114E" w:rsidRPr="00085856" w:rsidRDefault="006F114E" w:rsidP="006F114E">
      <w:pPr>
        <w:pStyle w:val="BookCode"/>
        <w:rPr>
          <w:lang w:val="en-US" w:eastAsia="tr-TR"/>
        </w:rPr>
      </w:pPr>
      <w:r w:rsidRPr="00085856">
        <w:rPr>
          <w:lang w:val="en-US" w:eastAsia="tr-TR"/>
        </w:rPr>
        <w:t>// tik sayısı ile tarih / zaman değeri oluşturulmaktadır.</w:t>
      </w:r>
    </w:p>
    <w:p w:rsidR="006F114E" w:rsidRPr="00085856" w:rsidRDefault="006F114E" w:rsidP="006F114E">
      <w:pPr>
        <w:pStyle w:val="BookCode"/>
        <w:rPr>
          <w:lang w:val="en-US" w:eastAsia="tr-TR"/>
        </w:rPr>
      </w:pPr>
      <w:r w:rsidRPr="00085856">
        <w:rPr>
          <w:lang w:val="en-US" w:eastAsia="tr-TR"/>
        </w:rPr>
        <w:t xml:space="preserve">DateTime t2 = </w:t>
      </w:r>
      <w:r w:rsidRPr="00085856">
        <w:rPr>
          <w:b/>
          <w:bCs/>
          <w:lang w:val="en-US" w:eastAsia="tr-TR"/>
        </w:rPr>
        <w:t>new</w:t>
      </w:r>
      <w:r w:rsidRPr="00085856">
        <w:rPr>
          <w:lang w:val="en-US" w:eastAsia="tr-TR"/>
        </w:rPr>
        <w:t xml:space="preserve"> DateTime(999894449);</w:t>
      </w:r>
    </w:p>
    <w:p w:rsidR="006F114E" w:rsidRPr="00085856" w:rsidRDefault="006F114E" w:rsidP="006F114E">
      <w:pPr>
        <w:pStyle w:val="BookCode"/>
        <w:rPr>
          <w:lang w:val="en-US" w:eastAsia="tr-TR"/>
        </w:rPr>
      </w:pPr>
    </w:p>
    <w:p w:rsidR="006F114E" w:rsidRPr="00085856" w:rsidRDefault="006F114E" w:rsidP="006F114E">
      <w:pPr>
        <w:pStyle w:val="BookCode"/>
        <w:rPr>
          <w:lang w:val="en-US" w:eastAsia="tr-TR"/>
        </w:rPr>
      </w:pPr>
      <w:r w:rsidRPr="00085856">
        <w:rPr>
          <w:lang w:val="en-US" w:eastAsia="tr-TR"/>
        </w:rPr>
        <w:t>// Yıl, ay, gün değerlerinden tarih / zaman değeri oluşturulmaktadır.</w:t>
      </w:r>
    </w:p>
    <w:p w:rsidR="006F114E" w:rsidRPr="00085856" w:rsidRDefault="006F114E" w:rsidP="006F114E">
      <w:pPr>
        <w:pStyle w:val="BookCode"/>
        <w:rPr>
          <w:lang w:val="en-US" w:eastAsia="tr-TR"/>
        </w:rPr>
      </w:pPr>
      <w:r w:rsidRPr="00085856">
        <w:rPr>
          <w:lang w:val="en-US" w:eastAsia="tr-TR"/>
        </w:rPr>
        <w:t xml:space="preserve">DateTime t3 = </w:t>
      </w:r>
      <w:r w:rsidRPr="00085856">
        <w:rPr>
          <w:b/>
          <w:bCs/>
          <w:lang w:val="en-US" w:eastAsia="tr-TR"/>
        </w:rPr>
        <w:t>new</w:t>
      </w:r>
      <w:r w:rsidRPr="00085856">
        <w:rPr>
          <w:lang w:val="en-US" w:eastAsia="tr-TR"/>
        </w:rPr>
        <w:t xml:space="preserve"> DateTime(2009,12,3);</w:t>
      </w:r>
    </w:p>
    <w:p w:rsidR="006F114E" w:rsidRPr="00085856" w:rsidRDefault="006F114E" w:rsidP="006F114E">
      <w:pPr>
        <w:pStyle w:val="BookCode"/>
        <w:rPr>
          <w:lang w:val="en-US" w:eastAsia="tr-TR"/>
        </w:rPr>
      </w:pPr>
    </w:p>
    <w:p w:rsidR="006F114E" w:rsidRPr="00085856" w:rsidRDefault="006F114E" w:rsidP="006F114E">
      <w:pPr>
        <w:pStyle w:val="BookCode"/>
        <w:rPr>
          <w:lang w:val="en-US" w:eastAsia="tr-TR"/>
        </w:rPr>
      </w:pPr>
      <w:r w:rsidRPr="00085856">
        <w:rPr>
          <w:lang w:val="en-US" w:eastAsia="tr-TR"/>
        </w:rPr>
        <w:t>// Yıl, ay, gün, saat, dakika, saniye değerlerinden tarih / zaman değeri</w:t>
      </w:r>
    </w:p>
    <w:p w:rsidR="006F114E" w:rsidRPr="00085856" w:rsidRDefault="006F114E" w:rsidP="006F114E">
      <w:pPr>
        <w:pStyle w:val="BookCode"/>
        <w:rPr>
          <w:lang w:val="en-US" w:eastAsia="tr-TR"/>
        </w:rPr>
      </w:pPr>
      <w:r w:rsidRPr="00085856">
        <w:rPr>
          <w:lang w:val="en-US" w:eastAsia="tr-TR"/>
        </w:rPr>
        <w:t>// oluşturulmaktadır.</w:t>
      </w:r>
    </w:p>
    <w:p w:rsidR="006F114E" w:rsidRPr="00085856" w:rsidRDefault="006F114E" w:rsidP="006F114E">
      <w:pPr>
        <w:pStyle w:val="BookCode"/>
        <w:rPr>
          <w:lang w:val="en-US" w:eastAsia="tr-TR"/>
        </w:rPr>
      </w:pPr>
      <w:r w:rsidRPr="00085856">
        <w:rPr>
          <w:lang w:val="en-US" w:eastAsia="tr-TR"/>
        </w:rPr>
        <w:t xml:space="preserve">DateTime t4 = </w:t>
      </w:r>
      <w:r w:rsidRPr="00085856">
        <w:rPr>
          <w:b/>
          <w:bCs/>
          <w:lang w:val="en-US" w:eastAsia="tr-TR"/>
        </w:rPr>
        <w:t>new</w:t>
      </w:r>
      <w:r w:rsidRPr="00085856">
        <w:rPr>
          <w:lang w:val="en-US" w:eastAsia="tr-TR"/>
        </w:rPr>
        <w:t xml:space="preserve"> DateTime(2008, 7, 3, 22, 30, 0);</w:t>
      </w:r>
    </w:p>
    <w:p w:rsidR="006F114E" w:rsidRPr="00085856" w:rsidRDefault="006F114E" w:rsidP="006F114E">
      <w:pPr>
        <w:pStyle w:val="BookCode"/>
        <w:rPr>
          <w:lang w:val="en-US" w:eastAsia="tr-TR"/>
        </w:rPr>
      </w:pPr>
      <w:r w:rsidRPr="00085856">
        <w:rPr>
          <w:lang w:val="en-US" w:eastAsia="tr-TR"/>
        </w:rPr>
        <w:t>Console.WriteLine("t2: {0}", t2);</w:t>
      </w:r>
    </w:p>
    <w:p w:rsidR="006F114E" w:rsidRPr="00085856" w:rsidRDefault="006F114E" w:rsidP="006F114E">
      <w:pPr>
        <w:pStyle w:val="BookCode"/>
        <w:rPr>
          <w:lang w:val="en-US" w:eastAsia="tr-TR"/>
        </w:rPr>
      </w:pPr>
    </w:p>
    <w:p w:rsidR="006F114E" w:rsidRPr="00085856" w:rsidRDefault="006F114E" w:rsidP="006F114E">
      <w:pPr>
        <w:pStyle w:val="BookCode"/>
        <w:rPr>
          <w:lang w:val="en-US" w:eastAsia="tr-TR"/>
        </w:rPr>
      </w:pPr>
      <w:r w:rsidRPr="00085856">
        <w:rPr>
          <w:lang w:val="en-US" w:eastAsia="tr-TR"/>
        </w:rPr>
        <w:t>t3.AddMinutes(12);</w:t>
      </w:r>
    </w:p>
    <w:p w:rsidR="006F114E" w:rsidRPr="00085856" w:rsidRDefault="006F114E" w:rsidP="006F114E">
      <w:pPr>
        <w:pStyle w:val="BookCode"/>
        <w:rPr>
          <w:lang w:val="en-US" w:eastAsia="tr-TR"/>
        </w:rPr>
      </w:pPr>
      <w:r w:rsidRPr="00085856">
        <w:rPr>
          <w:lang w:val="en-US" w:eastAsia="tr-TR"/>
        </w:rPr>
        <w:t>t4.AddHours(2.5);</w:t>
      </w:r>
    </w:p>
    <w:p w:rsidR="006F114E" w:rsidRPr="00085856" w:rsidRDefault="006F114E" w:rsidP="006F114E">
      <w:pPr>
        <w:pStyle w:val="BookCode"/>
        <w:rPr>
          <w:lang w:val="en-US" w:eastAsia="tr-TR"/>
        </w:rPr>
      </w:pPr>
    </w:p>
    <w:p w:rsidR="006F114E" w:rsidRPr="00085856" w:rsidRDefault="006F114E" w:rsidP="006F114E">
      <w:pPr>
        <w:pStyle w:val="BookCode"/>
        <w:rPr>
          <w:lang w:val="en-US" w:eastAsia="tr-TR"/>
        </w:rPr>
      </w:pPr>
      <w:r w:rsidRPr="00085856">
        <w:rPr>
          <w:lang w:val="en-US" w:eastAsia="tr-TR"/>
        </w:rPr>
        <w:t>Console.WriteLine("t3: {0}", t3);</w:t>
      </w:r>
    </w:p>
    <w:p w:rsidR="006F114E" w:rsidRPr="00085856" w:rsidRDefault="006F114E" w:rsidP="006F114E">
      <w:pPr>
        <w:pStyle w:val="BookCode"/>
        <w:rPr>
          <w:lang w:val="en-US" w:eastAsia="tr-TR"/>
        </w:rPr>
      </w:pPr>
      <w:r w:rsidRPr="00085856">
        <w:rPr>
          <w:lang w:val="en-US" w:eastAsia="tr-TR"/>
        </w:rPr>
        <w:t>Console.WriteLine("t4 Tarih: {0}", t4.Date.ToLongDateString());</w:t>
      </w:r>
    </w:p>
    <w:p w:rsidR="006F114E" w:rsidRPr="00085856" w:rsidRDefault="006F114E" w:rsidP="006F114E">
      <w:pPr>
        <w:pStyle w:val="BookCode"/>
        <w:rPr>
          <w:lang w:val="en-US" w:eastAsia="tr-TR"/>
        </w:rPr>
      </w:pPr>
      <w:r w:rsidRPr="00085856">
        <w:rPr>
          <w:lang w:val="en-US" w:eastAsia="tr-TR"/>
        </w:rPr>
        <w:t>Console.WriteLine("t4 Zaman: {0}", t4.ToLongTimeString());</w:t>
      </w:r>
    </w:p>
    <w:p w:rsidR="006F114E" w:rsidRPr="00085856" w:rsidRDefault="006F114E" w:rsidP="006F114E">
      <w:pPr>
        <w:pStyle w:val="BookCode"/>
        <w:rPr>
          <w:lang w:val="en-US" w:eastAsia="tr-TR"/>
        </w:rPr>
      </w:pPr>
    </w:p>
    <w:p w:rsidR="006F114E" w:rsidRPr="00085856" w:rsidRDefault="006F114E" w:rsidP="006F114E">
      <w:pPr>
        <w:pStyle w:val="BookCode"/>
        <w:rPr>
          <w:lang w:val="en-US" w:eastAsia="tr-TR"/>
        </w:rPr>
      </w:pPr>
      <w:r w:rsidRPr="00085856">
        <w:rPr>
          <w:lang w:val="en-US" w:eastAsia="tr-TR"/>
        </w:rPr>
        <w:t>// 25 günlük zaman farklı değeri oluşturulmaktadır.</w:t>
      </w:r>
    </w:p>
    <w:p w:rsidR="006F114E" w:rsidRPr="00085856" w:rsidRDefault="006F114E" w:rsidP="006F114E">
      <w:pPr>
        <w:pStyle w:val="BookCode"/>
        <w:rPr>
          <w:lang w:val="en-US" w:eastAsia="tr-TR"/>
        </w:rPr>
      </w:pPr>
      <w:r w:rsidRPr="00085856">
        <w:rPr>
          <w:lang w:val="en-US" w:eastAsia="tr-TR"/>
        </w:rPr>
        <w:t>TimeSpan ts = TimeSpan.FromDays(25);</w:t>
      </w:r>
    </w:p>
    <w:p w:rsidR="006F114E" w:rsidRPr="00085856" w:rsidRDefault="006F114E" w:rsidP="006F114E">
      <w:pPr>
        <w:pStyle w:val="BookCode"/>
        <w:rPr>
          <w:lang w:val="en-US" w:eastAsia="tr-TR"/>
        </w:rPr>
      </w:pPr>
    </w:p>
    <w:p w:rsidR="006F114E" w:rsidRPr="00085856" w:rsidRDefault="006F114E" w:rsidP="006F114E">
      <w:pPr>
        <w:pStyle w:val="BookCode"/>
        <w:rPr>
          <w:lang w:val="en-US" w:eastAsia="tr-TR"/>
        </w:rPr>
      </w:pPr>
      <w:r w:rsidRPr="00085856">
        <w:rPr>
          <w:lang w:val="en-US" w:eastAsia="tr-TR"/>
        </w:rPr>
        <w:t>// Tarih / zaman yapı tipi operatör yüklemeyi desteklemektedir.</w:t>
      </w:r>
    </w:p>
    <w:p w:rsidR="006F114E" w:rsidRPr="00085856" w:rsidRDefault="006F114E" w:rsidP="006F114E">
      <w:pPr>
        <w:pStyle w:val="BookCode"/>
        <w:rPr>
          <w:lang w:val="en-US" w:eastAsia="tr-TR"/>
        </w:rPr>
      </w:pPr>
      <w:r w:rsidRPr="00085856">
        <w:rPr>
          <w:lang w:val="en-US" w:eastAsia="tr-TR"/>
        </w:rPr>
        <w:t>DateTime t5 = t2 + ts;</w:t>
      </w:r>
    </w:p>
    <w:p w:rsidR="006F114E" w:rsidRPr="00085856" w:rsidRDefault="006F114E" w:rsidP="006F114E">
      <w:pPr>
        <w:pStyle w:val="BookCode"/>
        <w:rPr>
          <w:lang w:val="en-US" w:eastAsia="tr-TR"/>
        </w:rPr>
      </w:pPr>
      <w:r w:rsidRPr="00085856">
        <w:rPr>
          <w:lang w:val="en-US" w:eastAsia="tr-TR"/>
        </w:rPr>
        <w:t>Console.WriteLine("t5: {0}", t5);</w:t>
      </w:r>
    </w:p>
    <w:p w:rsidR="006F114E" w:rsidRDefault="006F114E" w:rsidP="006F114E">
      <w:pPr>
        <w:pStyle w:val="CSVB"/>
      </w:pPr>
      <w:r>
        <w:t>VB.NET</w:t>
      </w:r>
    </w:p>
    <w:p w:rsidR="006F114E" w:rsidRPr="00085856" w:rsidRDefault="006F114E" w:rsidP="006F114E">
      <w:pPr>
        <w:pStyle w:val="BookCode"/>
        <w:rPr>
          <w:lang w:val="en-US" w:eastAsia="tr-TR"/>
        </w:rPr>
      </w:pPr>
      <w:r w:rsidRPr="00085856">
        <w:rPr>
          <w:lang w:val="en-US" w:eastAsia="tr-TR"/>
        </w:rPr>
        <w:t>' Anlık tarih / zaman değeri.</w:t>
      </w:r>
    </w:p>
    <w:p w:rsidR="006F114E" w:rsidRPr="00085856" w:rsidRDefault="006F114E" w:rsidP="006F114E">
      <w:pPr>
        <w:pStyle w:val="BookCode"/>
        <w:rPr>
          <w:lang w:val="en-US" w:eastAsia="tr-TR"/>
        </w:rPr>
      </w:pPr>
      <w:r w:rsidRPr="00085856">
        <w:rPr>
          <w:b/>
          <w:bCs/>
          <w:lang w:val="en-US" w:eastAsia="tr-TR"/>
        </w:rPr>
        <w:t>Dim</w:t>
      </w:r>
      <w:r w:rsidRPr="00085856">
        <w:rPr>
          <w:lang w:val="en-US" w:eastAsia="tr-TR"/>
        </w:rPr>
        <w:t xml:space="preserve"> t1 </w:t>
      </w:r>
      <w:r w:rsidRPr="00085856">
        <w:rPr>
          <w:b/>
          <w:bCs/>
          <w:lang w:val="en-US" w:eastAsia="tr-TR"/>
        </w:rPr>
        <w:t>As</w:t>
      </w:r>
      <w:r w:rsidRPr="00085856">
        <w:rPr>
          <w:lang w:val="en-US" w:eastAsia="tr-TR"/>
        </w:rPr>
        <w:t xml:space="preserve"> DateTime = DateTime.Now</w:t>
      </w:r>
    </w:p>
    <w:p w:rsidR="006F114E" w:rsidRPr="00085856" w:rsidRDefault="006F114E" w:rsidP="006F114E">
      <w:pPr>
        <w:pStyle w:val="BookCode"/>
        <w:rPr>
          <w:lang w:val="en-US" w:eastAsia="tr-TR"/>
        </w:rPr>
      </w:pPr>
    </w:p>
    <w:p w:rsidR="006F114E" w:rsidRPr="00085856" w:rsidRDefault="006F114E" w:rsidP="006F114E">
      <w:pPr>
        <w:pStyle w:val="BookCode"/>
        <w:rPr>
          <w:lang w:val="en-US" w:eastAsia="tr-TR"/>
        </w:rPr>
      </w:pPr>
      <w:r w:rsidRPr="00085856">
        <w:rPr>
          <w:lang w:val="en-US" w:eastAsia="tr-TR"/>
        </w:rPr>
        <w:t>' tik sayısı ile tarih / zaman değeri oluşturulmaktadır.</w:t>
      </w:r>
    </w:p>
    <w:p w:rsidR="006F114E" w:rsidRPr="00085856" w:rsidRDefault="006F114E" w:rsidP="006F114E">
      <w:pPr>
        <w:pStyle w:val="BookCode"/>
        <w:rPr>
          <w:lang w:val="en-US" w:eastAsia="tr-TR"/>
        </w:rPr>
      </w:pPr>
      <w:r w:rsidRPr="00085856">
        <w:rPr>
          <w:b/>
          <w:bCs/>
          <w:lang w:val="en-US" w:eastAsia="tr-TR"/>
        </w:rPr>
        <w:t>Dim</w:t>
      </w:r>
      <w:r w:rsidRPr="00085856">
        <w:rPr>
          <w:lang w:val="en-US" w:eastAsia="tr-TR"/>
        </w:rPr>
        <w:t xml:space="preserve"> t2 </w:t>
      </w:r>
      <w:r w:rsidRPr="00085856">
        <w:rPr>
          <w:b/>
          <w:bCs/>
          <w:lang w:val="en-US" w:eastAsia="tr-TR"/>
        </w:rPr>
        <w:t>As</w:t>
      </w:r>
      <w:r w:rsidRPr="00085856">
        <w:rPr>
          <w:lang w:val="en-US" w:eastAsia="tr-TR"/>
        </w:rPr>
        <w:t xml:space="preserve"> DateTime = </w:t>
      </w:r>
      <w:r w:rsidRPr="00085856">
        <w:rPr>
          <w:b/>
          <w:bCs/>
          <w:lang w:val="en-US" w:eastAsia="tr-TR"/>
        </w:rPr>
        <w:t>New</w:t>
      </w:r>
      <w:r w:rsidRPr="00085856">
        <w:rPr>
          <w:lang w:val="en-US" w:eastAsia="tr-TR"/>
        </w:rPr>
        <w:t xml:space="preserve"> DateTime(999894449)</w:t>
      </w:r>
    </w:p>
    <w:p w:rsidR="006F114E" w:rsidRPr="00085856" w:rsidRDefault="006F114E" w:rsidP="006F114E">
      <w:pPr>
        <w:pStyle w:val="BookCode"/>
        <w:rPr>
          <w:lang w:val="en-US" w:eastAsia="tr-TR"/>
        </w:rPr>
      </w:pPr>
    </w:p>
    <w:p w:rsidR="006F114E" w:rsidRPr="00085856" w:rsidRDefault="006F114E" w:rsidP="006F114E">
      <w:pPr>
        <w:pStyle w:val="BookCode"/>
        <w:rPr>
          <w:lang w:val="en-US" w:eastAsia="tr-TR"/>
        </w:rPr>
      </w:pPr>
      <w:r w:rsidRPr="00085856">
        <w:rPr>
          <w:lang w:val="en-US" w:eastAsia="tr-TR"/>
        </w:rPr>
        <w:t>' Yıl, ay, gün değerlerinden tarih / zaman değeri oluşturulmaktadır.</w:t>
      </w:r>
    </w:p>
    <w:p w:rsidR="006F114E" w:rsidRPr="00085856" w:rsidRDefault="006F114E" w:rsidP="006F114E">
      <w:pPr>
        <w:pStyle w:val="BookCode"/>
        <w:rPr>
          <w:lang w:val="en-US" w:eastAsia="tr-TR"/>
        </w:rPr>
      </w:pPr>
      <w:r w:rsidRPr="00085856">
        <w:rPr>
          <w:b/>
          <w:bCs/>
          <w:lang w:val="en-US" w:eastAsia="tr-TR"/>
        </w:rPr>
        <w:t>Dim</w:t>
      </w:r>
      <w:r w:rsidRPr="00085856">
        <w:rPr>
          <w:lang w:val="en-US" w:eastAsia="tr-TR"/>
        </w:rPr>
        <w:t xml:space="preserve"> t3 </w:t>
      </w:r>
      <w:r w:rsidRPr="00085856">
        <w:rPr>
          <w:b/>
          <w:bCs/>
          <w:lang w:val="en-US" w:eastAsia="tr-TR"/>
        </w:rPr>
        <w:t>As</w:t>
      </w:r>
      <w:r w:rsidRPr="00085856">
        <w:rPr>
          <w:lang w:val="en-US" w:eastAsia="tr-TR"/>
        </w:rPr>
        <w:t xml:space="preserve"> DateTime = </w:t>
      </w:r>
      <w:r w:rsidRPr="00085856">
        <w:rPr>
          <w:b/>
          <w:bCs/>
          <w:lang w:val="en-US" w:eastAsia="tr-TR"/>
        </w:rPr>
        <w:t>New</w:t>
      </w:r>
      <w:r w:rsidRPr="00085856">
        <w:rPr>
          <w:lang w:val="en-US" w:eastAsia="tr-TR"/>
        </w:rPr>
        <w:t xml:space="preserve"> DateTime(2009, 12, 3)</w:t>
      </w:r>
    </w:p>
    <w:p w:rsidR="006F114E" w:rsidRPr="00085856" w:rsidRDefault="006F114E" w:rsidP="006F114E">
      <w:pPr>
        <w:pStyle w:val="BookCode"/>
        <w:rPr>
          <w:lang w:val="en-US" w:eastAsia="tr-TR"/>
        </w:rPr>
      </w:pPr>
    </w:p>
    <w:p w:rsidR="006F114E" w:rsidRPr="00085856" w:rsidRDefault="006F114E" w:rsidP="006F114E">
      <w:pPr>
        <w:pStyle w:val="BookCode"/>
        <w:rPr>
          <w:lang w:val="en-US" w:eastAsia="tr-TR"/>
        </w:rPr>
      </w:pPr>
      <w:r w:rsidRPr="00085856">
        <w:rPr>
          <w:lang w:val="en-US" w:eastAsia="tr-TR"/>
        </w:rPr>
        <w:t>' Yıl, ay, gün, saat, dakika, saniye değerlerinden tarih / zaman değeri</w:t>
      </w:r>
    </w:p>
    <w:p w:rsidR="006F114E" w:rsidRPr="00085856" w:rsidRDefault="006F114E" w:rsidP="006F114E">
      <w:pPr>
        <w:pStyle w:val="BookCode"/>
        <w:rPr>
          <w:lang w:val="en-US" w:eastAsia="tr-TR"/>
        </w:rPr>
      </w:pPr>
      <w:r w:rsidRPr="00085856">
        <w:rPr>
          <w:lang w:val="en-US" w:eastAsia="tr-TR"/>
        </w:rPr>
        <w:t>' oluşturulmaktadır.</w:t>
      </w:r>
    </w:p>
    <w:p w:rsidR="006F114E" w:rsidRPr="00085856" w:rsidRDefault="006F114E" w:rsidP="006F114E">
      <w:pPr>
        <w:pStyle w:val="BookCode"/>
        <w:rPr>
          <w:lang w:val="en-US" w:eastAsia="tr-TR"/>
        </w:rPr>
      </w:pPr>
      <w:r w:rsidRPr="00085856">
        <w:rPr>
          <w:b/>
          <w:bCs/>
          <w:lang w:val="en-US" w:eastAsia="tr-TR"/>
        </w:rPr>
        <w:t>Dim</w:t>
      </w:r>
      <w:r w:rsidRPr="00085856">
        <w:rPr>
          <w:lang w:val="en-US" w:eastAsia="tr-TR"/>
        </w:rPr>
        <w:t xml:space="preserve"> t4 </w:t>
      </w:r>
      <w:r w:rsidRPr="00085856">
        <w:rPr>
          <w:b/>
          <w:bCs/>
          <w:lang w:val="en-US" w:eastAsia="tr-TR"/>
        </w:rPr>
        <w:t>As</w:t>
      </w:r>
      <w:r w:rsidRPr="00085856">
        <w:rPr>
          <w:lang w:val="en-US" w:eastAsia="tr-TR"/>
        </w:rPr>
        <w:t xml:space="preserve"> DateTime = </w:t>
      </w:r>
      <w:r w:rsidRPr="00085856">
        <w:rPr>
          <w:b/>
          <w:bCs/>
          <w:lang w:val="en-US" w:eastAsia="tr-TR"/>
        </w:rPr>
        <w:t>New</w:t>
      </w:r>
      <w:r w:rsidRPr="00085856">
        <w:rPr>
          <w:lang w:val="en-US" w:eastAsia="tr-TR"/>
        </w:rPr>
        <w:t xml:space="preserve"> DateTime(2008, 7, 3, 22, 30, 0)</w:t>
      </w:r>
    </w:p>
    <w:p w:rsidR="006F114E" w:rsidRPr="00085856" w:rsidRDefault="006F114E" w:rsidP="006F114E">
      <w:pPr>
        <w:pStyle w:val="BookCode"/>
        <w:rPr>
          <w:lang w:val="en-US" w:eastAsia="tr-TR"/>
        </w:rPr>
      </w:pPr>
      <w:r w:rsidRPr="00085856">
        <w:rPr>
          <w:lang w:val="en-US" w:eastAsia="tr-TR"/>
        </w:rPr>
        <w:t>Console.WriteLine("t2: {0}", t2)</w:t>
      </w:r>
    </w:p>
    <w:p w:rsidR="006F114E" w:rsidRPr="00085856" w:rsidRDefault="006F114E" w:rsidP="006F114E">
      <w:pPr>
        <w:pStyle w:val="BookCode"/>
        <w:rPr>
          <w:lang w:val="en-US" w:eastAsia="tr-TR"/>
        </w:rPr>
      </w:pPr>
    </w:p>
    <w:p w:rsidR="006F114E" w:rsidRPr="00085856" w:rsidRDefault="006F114E" w:rsidP="006F114E">
      <w:pPr>
        <w:pStyle w:val="BookCode"/>
        <w:rPr>
          <w:lang w:val="en-US" w:eastAsia="tr-TR"/>
        </w:rPr>
      </w:pPr>
      <w:r w:rsidRPr="00085856">
        <w:rPr>
          <w:lang w:val="en-US" w:eastAsia="tr-TR"/>
        </w:rPr>
        <w:t>t3.AddMinutes(12)</w:t>
      </w:r>
    </w:p>
    <w:p w:rsidR="006F114E" w:rsidRPr="00085856" w:rsidRDefault="006F114E" w:rsidP="006F114E">
      <w:pPr>
        <w:pStyle w:val="BookCode"/>
        <w:rPr>
          <w:lang w:val="en-US" w:eastAsia="tr-TR"/>
        </w:rPr>
      </w:pPr>
      <w:r w:rsidRPr="00085856">
        <w:rPr>
          <w:lang w:val="en-US" w:eastAsia="tr-TR"/>
        </w:rPr>
        <w:t>t4.AddHours(2.5)</w:t>
      </w:r>
    </w:p>
    <w:p w:rsidR="006F114E" w:rsidRPr="00085856" w:rsidRDefault="006F114E" w:rsidP="006F114E">
      <w:pPr>
        <w:pStyle w:val="BookCode"/>
        <w:rPr>
          <w:lang w:val="en-US" w:eastAsia="tr-TR"/>
        </w:rPr>
      </w:pPr>
    </w:p>
    <w:p w:rsidR="006F114E" w:rsidRPr="00085856" w:rsidRDefault="006F114E" w:rsidP="006F114E">
      <w:pPr>
        <w:pStyle w:val="BookCode"/>
        <w:rPr>
          <w:lang w:val="en-US" w:eastAsia="tr-TR"/>
        </w:rPr>
      </w:pPr>
      <w:r w:rsidRPr="00085856">
        <w:rPr>
          <w:lang w:val="en-US" w:eastAsia="tr-TR"/>
        </w:rPr>
        <w:t>Console.WriteLine("t3: {0}", t3)</w:t>
      </w:r>
    </w:p>
    <w:p w:rsidR="006F114E" w:rsidRPr="00085856" w:rsidRDefault="006F114E" w:rsidP="006F114E">
      <w:pPr>
        <w:pStyle w:val="BookCode"/>
        <w:rPr>
          <w:lang w:val="en-US" w:eastAsia="tr-TR"/>
        </w:rPr>
      </w:pPr>
      <w:r w:rsidRPr="00085856">
        <w:rPr>
          <w:lang w:val="en-US" w:eastAsia="tr-TR"/>
        </w:rPr>
        <w:t>Console.WriteLine("t4 Tarih: {0}", t4.</w:t>
      </w:r>
      <w:r w:rsidRPr="00085856">
        <w:rPr>
          <w:bCs/>
          <w:lang w:val="en-US" w:eastAsia="tr-TR"/>
        </w:rPr>
        <w:t>Date</w:t>
      </w:r>
      <w:r w:rsidRPr="00085856">
        <w:rPr>
          <w:lang w:val="en-US" w:eastAsia="tr-TR"/>
        </w:rPr>
        <w:t>.ToLongDateString())</w:t>
      </w:r>
    </w:p>
    <w:p w:rsidR="006F114E" w:rsidRPr="00085856" w:rsidRDefault="006F114E" w:rsidP="006F114E">
      <w:pPr>
        <w:pStyle w:val="BookCode"/>
        <w:rPr>
          <w:lang w:val="en-US" w:eastAsia="tr-TR"/>
        </w:rPr>
      </w:pPr>
      <w:r w:rsidRPr="00085856">
        <w:rPr>
          <w:lang w:val="en-US" w:eastAsia="tr-TR"/>
        </w:rPr>
        <w:t>Console.WriteLine("t4 Zaman: {0}",</w:t>
      </w:r>
      <w:r>
        <w:rPr>
          <w:lang w:val="en-US" w:eastAsia="tr-TR"/>
        </w:rPr>
        <w:t xml:space="preserve"> </w:t>
      </w:r>
      <w:r w:rsidRPr="00085856">
        <w:rPr>
          <w:lang w:val="en-US" w:eastAsia="tr-TR"/>
        </w:rPr>
        <w:t>t4.ToLongTimeString())</w:t>
      </w:r>
    </w:p>
    <w:p w:rsidR="006F114E" w:rsidRPr="00085856" w:rsidRDefault="006F114E" w:rsidP="006F114E">
      <w:pPr>
        <w:pStyle w:val="BookCode"/>
        <w:rPr>
          <w:lang w:val="en-US" w:eastAsia="tr-TR"/>
        </w:rPr>
      </w:pPr>
    </w:p>
    <w:p w:rsidR="006F114E" w:rsidRPr="00085856" w:rsidRDefault="006F114E" w:rsidP="006F114E">
      <w:pPr>
        <w:pStyle w:val="BookCode"/>
        <w:rPr>
          <w:lang w:val="en-US" w:eastAsia="tr-TR"/>
        </w:rPr>
      </w:pPr>
      <w:r w:rsidRPr="00085856">
        <w:rPr>
          <w:lang w:val="en-US" w:eastAsia="tr-TR"/>
        </w:rPr>
        <w:t>' 25 günlük zaman farklı değeri oluşturulmaktadır.</w:t>
      </w:r>
    </w:p>
    <w:p w:rsidR="006F114E" w:rsidRPr="00085856" w:rsidRDefault="006F114E" w:rsidP="006F114E">
      <w:pPr>
        <w:pStyle w:val="BookCode"/>
        <w:rPr>
          <w:lang w:val="en-US" w:eastAsia="tr-TR"/>
        </w:rPr>
      </w:pPr>
      <w:r w:rsidRPr="00085856">
        <w:rPr>
          <w:b/>
          <w:bCs/>
          <w:lang w:val="en-US" w:eastAsia="tr-TR"/>
        </w:rPr>
        <w:t>Dim</w:t>
      </w:r>
      <w:r w:rsidRPr="00085856">
        <w:rPr>
          <w:lang w:val="en-US" w:eastAsia="tr-TR"/>
        </w:rPr>
        <w:t xml:space="preserve"> ts </w:t>
      </w:r>
      <w:r w:rsidRPr="00085856">
        <w:rPr>
          <w:b/>
          <w:bCs/>
          <w:lang w:val="en-US" w:eastAsia="tr-TR"/>
        </w:rPr>
        <w:t>As</w:t>
      </w:r>
      <w:r w:rsidRPr="00085856">
        <w:rPr>
          <w:lang w:val="en-US" w:eastAsia="tr-TR"/>
        </w:rPr>
        <w:t xml:space="preserve"> TimeSpan = TimeSpan.FromDays(25)</w:t>
      </w:r>
    </w:p>
    <w:p w:rsidR="006F114E" w:rsidRPr="00085856" w:rsidRDefault="006F114E" w:rsidP="006F114E">
      <w:pPr>
        <w:pStyle w:val="BookCode"/>
        <w:rPr>
          <w:lang w:val="en-US" w:eastAsia="tr-TR"/>
        </w:rPr>
      </w:pPr>
    </w:p>
    <w:p w:rsidR="006F114E" w:rsidRPr="00085856" w:rsidRDefault="006F114E" w:rsidP="006F114E">
      <w:pPr>
        <w:pStyle w:val="BookCode"/>
        <w:rPr>
          <w:lang w:val="en-US" w:eastAsia="tr-TR"/>
        </w:rPr>
      </w:pPr>
      <w:r w:rsidRPr="00085856">
        <w:rPr>
          <w:lang w:val="en-US" w:eastAsia="tr-TR"/>
        </w:rPr>
        <w:t>' Tarih / zaman yapı tipi operatör yüklemeyi desteklemektedir.</w:t>
      </w:r>
    </w:p>
    <w:p w:rsidR="006F114E" w:rsidRPr="00085856" w:rsidRDefault="006F114E" w:rsidP="006F114E">
      <w:pPr>
        <w:pStyle w:val="BookCode"/>
        <w:rPr>
          <w:lang w:val="en-US" w:eastAsia="tr-TR"/>
        </w:rPr>
      </w:pPr>
      <w:r w:rsidRPr="00085856">
        <w:rPr>
          <w:b/>
          <w:bCs/>
          <w:lang w:val="en-US" w:eastAsia="tr-TR"/>
        </w:rPr>
        <w:t>Dim</w:t>
      </w:r>
      <w:r w:rsidRPr="00085856">
        <w:rPr>
          <w:lang w:val="en-US" w:eastAsia="tr-TR"/>
        </w:rPr>
        <w:t xml:space="preserve"> t5 </w:t>
      </w:r>
      <w:r w:rsidRPr="00085856">
        <w:rPr>
          <w:b/>
          <w:bCs/>
          <w:lang w:val="en-US" w:eastAsia="tr-TR"/>
        </w:rPr>
        <w:t>As</w:t>
      </w:r>
      <w:r w:rsidRPr="00085856">
        <w:rPr>
          <w:lang w:val="en-US" w:eastAsia="tr-TR"/>
        </w:rPr>
        <w:t xml:space="preserve"> DateTime = t2 + ts</w:t>
      </w:r>
    </w:p>
    <w:p w:rsidR="006F114E" w:rsidRPr="00085856" w:rsidRDefault="006F114E" w:rsidP="006F114E">
      <w:pPr>
        <w:pStyle w:val="BookCode"/>
        <w:rPr>
          <w:lang w:val="en-US" w:eastAsia="tr-TR"/>
        </w:rPr>
      </w:pPr>
      <w:r w:rsidRPr="00085856">
        <w:rPr>
          <w:lang w:val="en-US" w:eastAsia="tr-TR"/>
        </w:rPr>
        <w:t>Console.WriteLine("t5: {0}", t5)</w:t>
      </w:r>
    </w:p>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272</w:t>
      </w:r>
      <w:r w:rsidR="00F709C6">
        <w:rPr>
          <w:noProof/>
        </w:rPr>
        <w:fldChar w:fldCharType="end"/>
      </w:r>
      <w:r>
        <w:t xml:space="preserve">, </w:t>
      </w:r>
      <w:r w:rsidRPr="00E424DB">
        <w:rPr>
          <w:rStyle w:val="BookConceptDefinitionChar0"/>
        </w:rPr>
        <w:t>System.DateTime</w:t>
      </w:r>
      <w:r>
        <w:rPr>
          <w:rStyle w:val="BookConceptDefinitionChar0"/>
        </w:rPr>
        <w:t xml:space="preserve"> Yapı Tipi</w:t>
      </w:r>
      <w:r w:rsidRPr="00D42009">
        <w:rPr>
          <w:rStyle w:val="BookItalic"/>
        </w:rPr>
        <w:t xml:space="preserve"> </w:t>
      </w:r>
      <w:r>
        <w:rPr>
          <w:rStyle w:val="BookItalic"/>
        </w:rPr>
        <w:t>Kullanım Örnekleri</w:t>
      </w:r>
    </w:p>
    <w:p w:rsidR="006F114E" w:rsidRDefault="006F114E" w:rsidP="006F114E">
      <w:pPr>
        <w:pStyle w:val="BookText"/>
        <w:rPr>
          <w:lang w:eastAsia="tr-TR"/>
        </w:rPr>
      </w:pPr>
      <w:r>
        <w:rPr>
          <w:lang w:eastAsia="tr-TR"/>
        </w:rPr>
        <w:t>Kod çıktısı aşağıda gösterilmiştir.</w:t>
      </w:r>
    </w:p>
    <w:p w:rsidR="006F114E" w:rsidRDefault="006F114E" w:rsidP="006F114E">
      <w:pPr>
        <w:pStyle w:val="BookCommandText"/>
      </w:pPr>
      <w:r>
        <w:t>t2: 01.01.0001 00:01:39</w:t>
      </w:r>
    </w:p>
    <w:p w:rsidR="006F114E" w:rsidRDefault="006F114E" w:rsidP="006F114E">
      <w:pPr>
        <w:pStyle w:val="BookCommandText"/>
      </w:pPr>
      <w:r>
        <w:t>t3: 03.12.2009 00:00:00</w:t>
      </w:r>
    </w:p>
    <w:p w:rsidR="006F114E" w:rsidRDefault="006F114E" w:rsidP="006F114E">
      <w:pPr>
        <w:pStyle w:val="BookCommandText"/>
      </w:pPr>
      <w:r>
        <w:t xml:space="preserve">t4 Tarih: </w:t>
      </w:r>
      <w:r w:rsidRPr="00B72B42">
        <w:t>03 Temmuz 2008 Perşembe</w:t>
      </w:r>
    </w:p>
    <w:p w:rsidR="006F114E" w:rsidRDefault="006F114E" w:rsidP="006F114E">
      <w:pPr>
        <w:pStyle w:val="BookCommandText"/>
      </w:pPr>
      <w:r>
        <w:t>t4 Zaman: 22:30:00</w:t>
      </w:r>
    </w:p>
    <w:p w:rsidR="006F114E" w:rsidRDefault="006F114E" w:rsidP="006F114E">
      <w:pPr>
        <w:pStyle w:val="BookCommandText"/>
      </w:pPr>
      <w:r>
        <w:t>t5: 26.01.0001 00:01:39</w:t>
      </w:r>
    </w:p>
    <w:p w:rsidR="006F114E" w:rsidRDefault="006F114E" w:rsidP="006F114E">
      <w:pPr>
        <w:pStyle w:val="H3"/>
      </w:pPr>
      <w:r>
        <w:t>Zaman Farkı Yapı Tipi</w:t>
      </w:r>
    </w:p>
    <w:p w:rsidR="006F114E" w:rsidRDefault="006F114E" w:rsidP="006F114E">
      <w:pPr>
        <w:pStyle w:val="BookText"/>
      </w:pPr>
      <w:r w:rsidRPr="00DE078C">
        <w:rPr>
          <w:rStyle w:val="BookConceptDefinitionChar0"/>
        </w:rPr>
        <w:t>System.TimeSpan</w:t>
      </w:r>
      <w:r>
        <w:t xml:space="preserve"> yapı tipi zaman farkını ifade etmektedir. Zaman farklı, tarih / zaman yapı tipinde olduğu gibi tik ile ifade edilmektedir.</w:t>
      </w:r>
    </w:p>
    <w:p w:rsidR="006F114E" w:rsidRDefault="002B6118" w:rsidP="006F114E">
      <w:pPr>
        <w:pStyle w:val="BookHintText"/>
      </w:pPr>
      <w:r>
        <w:rPr>
          <w:noProof/>
          <w:lang w:eastAsia="tr-TR"/>
        </w:rPr>
        <w:drawing>
          <wp:inline distT="0" distB="0" distL="0" distR="0">
            <wp:extent cx="298450" cy="298450"/>
            <wp:effectExtent l="0" t="0" r="0" b="0"/>
            <wp:docPr id="696" name="Picture 696"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96"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Zaman farkının pozitif veya negatif (ileriye doğru, geriye doğru) olabileceğine dikkat edilmelidir.</w:t>
      </w:r>
    </w:p>
    <w:p w:rsidR="006F114E" w:rsidRDefault="006F114E" w:rsidP="006F114E">
      <w:pPr>
        <w:pStyle w:val="BookText"/>
        <w:rPr>
          <w:lang w:eastAsia="tr-TR"/>
        </w:rPr>
      </w:pPr>
      <w:r>
        <w:t xml:space="preserve">Aşağıda </w:t>
      </w:r>
      <w:r w:rsidRPr="004961B7">
        <w:rPr>
          <w:rStyle w:val="BookConceptDefinitionChar0"/>
        </w:rPr>
        <w:t>System.TimeSpan</w:t>
      </w:r>
      <w:r w:rsidR="00917727">
        <w:rPr>
          <w:rStyle w:val="BookConceptDefinitionChar0"/>
        </w:rPr>
        <w:fldChar w:fldCharType="begin"/>
      </w:r>
      <w:r w:rsidR="00917727">
        <w:instrText xml:space="preserve"> XE "</w:instrText>
      </w:r>
      <w:r w:rsidR="00917727" w:rsidRPr="00AC416A">
        <w:instrText>TimeSpan</w:instrText>
      </w:r>
      <w:r w:rsidR="00917727">
        <w:instrText xml:space="preserve">" </w:instrText>
      </w:r>
      <w:r w:rsidR="00917727">
        <w:rPr>
          <w:rStyle w:val="BookConceptDefinitionChar0"/>
        </w:rPr>
        <w:fldChar w:fldCharType="end"/>
      </w:r>
      <w:r>
        <w:t xml:space="preserve"> </w:t>
      </w:r>
      <w:r>
        <w:rPr>
          <w:lang w:eastAsia="tr-TR"/>
        </w:rPr>
        <w:t>yapı tipinin önemli görülen üyeleri ve açıklamaları listelenmiştir.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6F114E"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Üye Adı</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282C11"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97" name="Picture 697"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97"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Days</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Zaman farkı değeri içerisindeki toplam gün sayısını tamsayı olarak döndüren özelliktir.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698" name="Picture 698"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98"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Hours</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Zaman farkı değeri içerisindeki toplam saat sayısını tamsayı olarak döndüren özelliktir.</w:t>
            </w:r>
          </w:p>
        </w:tc>
      </w:tr>
      <w:tr w:rsidR="006F114E" w:rsidRPr="00282C11"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lastRenderedPageBreak/>
              <w:drawing>
                <wp:inline distT="0" distB="0" distL="0" distR="0">
                  <wp:extent cx="183515" cy="183515"/>
                  <wp:effectExtent l="0" t="0" r="0" b="0"/>
                  <wp:docPr id="699" name="Picture 699"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99"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MaxValue</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En büyük zaman farkı değerini döndüren statik metottur. </w:t>
            </w:r>
          </w:p>
        </w:tc>
      </w:tr>
      <w:tr w:rsidR="006F114E" w:rsidRPr="00282C11"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700" name="Picture 700"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0"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MinValue</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En küçük zaman farkı değerini döndüren statik metottur.</w:t>
            </w:r>
          </w:p>
        </w:tc>
      </w:tr>
      <w:tr w:rsidR="006F114E" w:rsidRPr="00282C11"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701" name="Picture 701"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1"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Minutes</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Zaman farkı değeri içerisindeki toplam dakika sayısını tamsayı olarak döndüren özelliktir.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702" name="Picture 702"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2"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Seconds</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Zaman farkı değeri içerisindeki toplam saniye sayısını tamsayı olarak döndüren özelliktir.</w:t>
            </w:r>
          </w:p>
        </w:tc>
      </w:tr>
      <w:tr w:rsidR="006F114E" w:rsidRPr="00282C11"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703" name="Picture 703"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3"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Ticks</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Zaman farkı değeri içerisindeki tik gün sayısını döndüren özelliktir.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704" name="Picture 704"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4"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TotalDays</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Zaman farkı değeri içerisindeki toplam gün sayısını ondalık değeri ile birlikte </w:t>
            </w:r>
            <w:r w:rsidRPr="00C636A8">
              <w:rPr>
                <w:rStyle w:val="BookConceptDefinitionChar0"/>
              </w:rPr>
              <w:t>double</w:t>
            </w:r>
            <w:r w:rsidRPr="00AF3852">
              <w:rPr>
                <w:bCs/>
                <w:lang w:eastAsia="tr-TR"/>
              </w:rPr>
              <w:t xml:space="preserve"> olarak döndüren özelliktir.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705" name="Picture 705"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5"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TotalHours</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Zaman farkı değeri içerisindeki toplam saat sayısını ondalık değeri ile birlikte </w:t>
            </w:r>
            <w:r w:rsidRPr="00C636A8">
              <w:rPr>
                <w:rStyle w:val="BookConceptDefinitionChar0"/>
              </w:rPr>
              <w:t>double</w:t>
            </w:r>
            <w:r w:rsidRPr="00AF3852">
              <w:rPr>
                <w:bCs/>
                <w:lang w:eastAsia="tr-TR"/>
              </w:rPr>
              <w:t xml:space="preserve"> olarak döndüren özelliktir.</w:t>
            </w:r>
          </w:p>
        </w:tc>
      </w:tr>
      <w:tr w:rsidR="006F114E" w:rsidRPr="00282C11"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706" name="Picture 706"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6"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TotalMinutes</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Zaman farkı değeri içerisindeki toplam dakika sayısını ondalık değeri ile birlikte </w:t>
            </w:r>
            <w:r w:rsidRPr="00C636A8">
              <w:rPr>
                <w:rStyle w:val="BookConceptDefinitionChar0"/>
              </w:rPr>
              <w:t>double</w:t>
            </w:r>
            <w:r w:rsidRPr="00AF3852">
              <w:rPr>
                <w:bCs/>
                <w:lang w:eastAsia="tr-TR"/>
              </w:rPr>
              <w:t xml:space="preserve"> olarak döndüren özelliktir.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707" name="Picture 707"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7"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TotalSeconds</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Zaman farkı değeri içerisindeki toplam saniye sayısını ondalık değeri ile birlikte </w:t>
            </w:r>
            <w:r w:rsidRPr="00C636A8">
              <w:rPr>
                <w:rStyle w:val="BookConceptDefinitionChar0"/>
              </w:rPr>
              <w:t>double</w:t>
            </w:r>
            <w:r w:rsidRPr="00AF3852">
              <w:rPr>
                <w:bCs/>
                <w:lang w:eastAsia="tr-TR"/>
              </w:rPr>
              <w:t xml:space="preserve"> olarak döndüren özelliktir.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708" name="Picture 708"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8"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Zero</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Sıfır zaman farkı değerini döndüren statik özelliktir.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709" name="Picture 709"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9"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Add</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Parametre olarak iletilen zaman farkı değerini ekler.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710" name="Picture 710"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10"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Compare</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Parametre olarak iletilen zaman farkı değeri ile karşılaştırma yapan statik </w:t>
            </w:r>
            <w:r w:rsidRPr="00AF3852">
              <w:rPr>
                <w:bCs/>
                <w:lang w:eastAsia="tr-TR"/>
              </w:rPr>
              <w:lastRenderedPageBreak/>
              <w:t>metottur.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lastRenderedPageBreak/>
              <w:drawing>
                <wp:inline distT="0" distB="0" distL="0" distR="0">
                  <wp:extent cx="183515" cy="183515"/>
                  <wp:effectExtent l="0" t="0" r="0" b="0"/>
                  <wp:docPr id="711" name="Picture 711"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11"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Duration</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Mevcut zaman farkı mutlak değerini yeni bir zaman farkı yapı tipi olarak döndürür.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712" name="Picture 712"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12"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FromXXX</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Parametre olarak iletilen değerden zaman farkı yapı tipi oluşturan statik metottur. </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713" name="Picture 713"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13"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Negate</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Mevcut zaman farkının negatif değerini yeni bir zaman farkı yapı tipi olarak döndürür.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714" name="Picture 714"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14"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Subtract</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Parametre olarak iletilen zaman farkı değerini çıkarır.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100</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TimeSpan</w:t>
      </w:r>
      <w:r>
        <w:rPr>
          <w:rStyle w:val="BookItalic"/>
        </w:rPr>
        <w:t xml:space="preserve"> Yapı Tipi Üye Bilgileri</w:t>
      </w:r>
    </w:p>
    <w:p w:rsidR="006F114E" w:rsidRDefault="006F114E" w:rsidP="006F114E">
      <w:pPr>
        <w:pStyle w:val="H4"/>
      </w:pPr>
      <w:r>
        <w:t>Yapıcı Metot Bilgileri ve Kullanım Örnekleri</w:t>
      </w:r>
    </w:p>
    <w:p w:rsidR="006F114E" w:rsidRDefault="006F114E" w:rsidP="006F114E">
      <w:pPr>
        <w:pStyle w:val="BookText"/>
        <w:rPr>
          <w:lang w:eastAsia="tr-TR"/>
        </w:rPr>
      </w:pPr>
      <w:r>
        <w:rPr>
          <w:lang w:eastAsia="tr-TR"/>
        </w:rPr>
        <w:t>Zaman farkı yapı tipi yüklenmiş farklı yapıcı metotları desteklemektedir. Aşağıdaki kod parçasında yapıcı metotlar ve çeşitli kullanım örnekleri gösterilmiştir.</w:t>
      </w:r>
    </w:p>
    <w:p w:rsidR="006F114E" w:rsidRDefault="006F114E" w:rsidP="006F114E">
      <w:pPr>
        <w:pStyle w:val="CSVB"/>
      </w:pPr>
      <w:r>
        <w:t>C#</w:t>
      </w:r>
    </w:p>
    <w:p w:rsidR="006F114E" w:rsidRPr="00505743" w:rsidRDefault="006F114E" w:rsidP="006F114E">
      <w:pPr>
        <w:pStyle w:val="BookCode"/>
        <w:spacing w:before="120"/>
        <w:rPr>
          <w:lang w:val="en-US" w:eastAsia="tr-TR"/>
        </w:rPr>
      </w:pPr>
      <w:r w:rsidRPr="00505743">
        <w:rPr>
          <w:lang w:val="en-US" w:eastAsia="tr-TR"/>
        </w:rPr>
        <w:t>TimeSpan ts1 = TimeSpan.MaxValue;</w:t>
      </w:r>
    </w:p>
    <w:p w:rsidR="006F114E" w:rsidRPr="00505743" w:rsidRDefault="006F114E" w:rsidP="006F114E">
      <w:pPr>
        <w:pStyle w:val="BookCode"/>
        <w:spacing w:before="120"/>
        <w:rPr>
          <w:lang w:val="en-US" w:eastAsia="tr-TR"/>
        </w:rPr>
      </w:pPr>
      <w:r w:rsidRPr="00505743">
        <w:rPr>
          <w:lang w:val="en-US" w:eastAsia="tr-TR"/>
        </w:rPr>
        <w:t xml:space="preserve">TimeSpan ts2 = </w:t>
      </w:r>
      <w:r w:rsidRPr="00505743">
        <w:rPr>
          <w:b/>
          <w:bCs/>
          <w:lang w:val="en-US" w:eastAsia="tr-TR"/>
        </w:rPr>
        <w:t>new</w:t>
      </w:r>
      <w:r w:rsidRPr="00505743">
        <w:rPr>
          <w:lang w:val="en-US" w:eastAsia="tr-TR"/>
        </w:rPr>
        <w:t xml:space="preserve"> TimeSpan(6, 5, 45);</w:t>
      </w:r>
    </w:p>
    <w:p w:rsidR="006F114E" w:rsidRPr="00505743" w:rsidRDefault="006F114E" w:rsidP="006F114E">
      <w:pPr>
        <w:pStyle w:val="BookCode"/>
        <w:spacing w:before="120"/>
        <w:rPr>
          <w:lang w:val="en-US" w:eastAsia="tr-TR"/>
        </w:rPr>
      </w:pPr>
      <w:r w:rsidRPr="00505743">
        <w:rPr>
          <w:lang w:val="en-US" w:eastAsia="tr-TR"/>
        </w:rPr>
        <w:t>TimeSpan ts3 = TimeSpan.FromDays(30);</w:t>
      </w:r>
    </w:p>
    <w:p w:rsidR="006F114E" w:rsidRPr="00505743" w:rsidRDefault="006F114E" w:rsidP="006F114E">
      <w:pPr>
        <w:pStyle w:val="BookCode"/>
        <w:spacing w:before="120"/>
        <w:rPr>
          <w:lang w:val="en-US" w:eastAsia="tr-TR"/>
        </w:rPr>
      </w:pPr>
      <w:r w:rsidRPr="00505743">
        <w:rPr>
          <w:lang w:val="en-US" w:eastAsia="tr-TR"/>
        </w:rPr>
        <w:t>TimeSpan ts4 = ts2 - ts3;</w:t>
      </w:r>
    </w:p>
    <w:p w:rsidR="006F114E" w:rsidRPr="00505743" w:rsidRDefault="006F114E" w:rsidP="006F114E">
      <w:pPr>
        <w:pStyle w:val="BookCode"/>
        <w:spacing w:before="120"/>
        <w:rPr>
          <w:lang w:val="en-US" w:eastAsia="tr-TR"/>
        </w:rPr>
      </w:pPr>
      <w:r w:rsidRPr="00505743">
        <w:rPr>
          <w:lang w:val="en-US" w:eastAsia="tr-TR"/>
        </w:rPr>
        <w:t>TimeSpan ts5 = ts3 - ts2;</w:t>
      </w:r>
    </w:p>
    <w:p w:rsidR="006F114E" w:rsidRPr="00505743" w:rsidRDefault="006F114E" w:rsidP="006F114E">
      <w:pPr>
        <w:pStyle w:val="BookCode"/>
        <w:spacing w:before="120"/>
        <w:rPr>
          <w:lang w:val="en-US" w:eastAsia="tr-TR"/>
        </w:rPr>
      </w:pPr>
    </w:p>
    <w:p w:rsidR="006F114E" w:rsidRPr="00505743" w:rsidRDefault="006F114E" w:rsidP="006F114E">
      <w:pPr>
        <w:pStyle w:val="BookCode"/>
        <w:spacing w:before="120"/>
        <w:rPr>
          <w:lang w:val="en-US" w:eastAsia="tr-TR"/>
        </w:rPr>
      </w:pPr>
      <w:r w:rsidRPr="00505743">
        <w:rPr>
          <w:lang w:val="en-US" w:eastAsia="tr-TR"/>
        </w:rPr>
        <w:t xml:space="preserve">DateTime t = </w:t>
      </w:r>
      <w:r w:rsidRPr="00505743">
        <w:rPr>
          <w:b/>
          <w:bCs/>
          <w:lang w:val="en-US" w:eastAsia="tr-TR"/>
        </w:rPr>
        <w:t>new</w:t>
      </w:r>
      <w:r w:rsidRPr="00505743">
        <w:rPr>
          <w:lang w:val="en-US" w:eastAsia="tr-TR"/>
        </w:rPr>
        <w:t xml:space="preserve"> DateTime(2009,12, 3);</w:t>
      </w:r>
    </w:p>
    <w:p w:rsidR="006F114E" w:rsidRPr="00505743" w:rsidRDefault="006F114E" w:rsidP="006F114E">
      <w:pPr>
        <w:pStyle w:val="BookCode"/>
        <w:rPr>
          <w:lang w:val="en-US" w:eastAsia="tr-TR"/>
        </w:rPr>
      </w:pPr>
      <w:r w:rsidRPr="00505743">
        <w:rPr>
          <w:lang w:val="en-US" w:eastAsia="tr-TR"/>
        </w:rPr>
        <w:t>Console.WriteLine("t+ts4: {0}", t + ts4);</w:t>
      </w:r>
    </w:p>
    <w:p w:rsidR="006F114E" w:rsidRPr="00505743" w:rsidRDefault="006F114E" w:rsidP="006F114E">
      <w:pPr>
        <w:pStyle w:val="BookCode"/>
        <w:rPr>
          <w:lang w:val="en-US" w:eastAsia="tr-TR"/>
        </w:rPr>
      </w:pPr>
      <w:r w:rsidRPr="00505743">
        <w:rPr>
          <w:lang w:val="en-US" w:eastAsia="tr-TR"/>
        </w:rPr>
        <w:t>Console.WriteLine("t+ts5: {0}", t + ts5);</w:t>
      </w:r>
    </w:p>
    <w:p w:rsidR="006F114E" w:rsidRPr="00505743" w:rsidRDefault="006F114E" w:rsidP="006F114E">
      <w:pPr>
        <w:pStyle w:val="BookCode"/>
        <w:spacing w:before="120"/>
        <w:rPr>
          <w:lang w:val="en-US" w:eastAsia="tr-TR"/>
        </w:rPr>
      </w:pPr>
    </w:p>
    <w:p w:rsidR="006F114E" w:rsidRPr="00505743" w:rsidRDefault="006F114E" w:rsidP="006F114E">
      <w:pPr>
        <w:pStyle w:val="BookCode"/>
        <w:spacing w:before="120"/>
        <w:rPr>
          <w:lang w:val="en-US" w:eastAsia="tr-TR"/>
        </w:rPr>
      </w:pPr>
      <w:r w:rsidRPr="00505743">
        <w:rPr>
          <w:lang w:val="en-US" w:eastAsia="tr-TR"/>
        </w:rPr>
        <w:t>TimeSpan ts6 = ts4.Duration();</w:t>
      </w:r>
    </w:p>
    <w:p w:rsidR="006F114E" w:rsidRPr="00505743" w:rsidRDefault="006F114E" w:rsidP="006F114E">
      <w:pPr>
        <w:pStyle w:val="BookCode"/>
        <w:rPr>
          <w:lang w:val="en-US" w:eastAsia="tr-TR"/>
        </w:rPr>
      </w:pPr>
      <w:r w:rsidRPr="00505743">
        <w:rPr>
          <w:lang w:val="en-US" w:eastAsia="tr-TR"/>
        </w:rPr>
        <w:t>Console.WriteLine("t+ts4.Duration: {0}", t + ts6);</w:t>
      </w:r>
    </w:p>
    <w:p w:rsidR="006F114E" w:rsidRPr="00505743" w:rsidRDefault="006F114E" w:rsidP="006F114E">
      <w:pPr>
        <w:pStyle w:val="BookCode"/>
        <w:spacing w:before="120"/>
        <w:rPr>
          <w:lang w:val="en-US" w:eastAsia="tr-TR"/>
        </w:rPr>
      </w:pPr>
    </w:p>
    <w:p w:rsidR="006F114E" w:rsidRPr="00505743" w:rsidRDefault="006F114E" w:rsidP="006F114E">
      <w:pPr>
        <w:pStyle w:val="BookCode"/>
        <w:spacing w:before="120"/>
        <w:rPr>
          <w:lang w:val="en-US" w:eastAsia="tr-TR"/>
        </w:rPr>
      </w:pPr>
      <w:r w:rsidRPr="00505743">
        <w:rPr>
          <w:lang w:val="en-US" w:eastAsia="tr-TR"/>
        </w:rPr>
        <w:t>ts6 = TimeSpan.FromMinutes(1.2);</w:t>
      </w:r>
    </w:p>
    <w:p w:rsidR="006F114E" w:rsidRPr="00505743" w:rsidRDefault="006F114E" w:rsidP="006F114E">
      <w:pPr>
        <w:pStyle w:val="BookCode"/>
        <w:rPr>
          <w:lang w:val="en-US" w:eastAsia="tr-TR"/>
        </w:rPr>
      </w:pPr>
      <w:r w:rsidRPr="00505743">
        <w:rPr>
          <w:lang w:val="en-US" w:eastAsia="tr-TR"/>
        </w:rPr>
        <w:t>Console.WriteLine("{0} bekleniyor ..", ts6);</w:t>
      </w:r>
    </w:p>
    <w:p w:rsidR="006F114E" w:rsidRPr="00505743" w:rsidRDefault="006F114E" w:rsidP="006F114E">
      <w:pPr>
        <w:pStyle w:val="BookCode"/>
        <w:rPr>
          <w:lang w:val="en-US" w:eastAsia="tr-TR"/>
        </w:rPr>
      </w:pPr>
      <w:r w:rsidRPr="00505743">
        <w:rPr>
          <w:lang w:val="en-US" w:eastAsia="tr-TR"/>
        </w:rPr>
        <w:t>Console.WriteLine("{0} sn bekleniyor",ts6.TotalSeconds);</w:t>
      </w:r>
    </w:p>
    <w:p w:rsidR="006F114E" w:rsidRPr="00505743" w:rsidRDefault="006F114E" w:rsidP="006F114E">
      <w:pPr>
        <w:pStyle w:val="BookCode"/>
        <w:rPr>
          <w:lang w:val="en-US" w:eastAsia="tr-TR"/>
        </w:rPr>
      </w:pPr>
      <w:r w:rsidRPr="00505743">
        <w:rPr>
          <w:lang w:val="en-US" w:eastAsia="tr-TR"/>
        </w:rPr>
        <w:t>Console.WriteLine("{0} st bekleniyor",ts6.TotalHours);</w:t>
      </w:r>
    </w:p>
    <w:p w:rsidR="006F114E" w:rsidRPr="00505743" w:rsidRDefault="006F114E" w:rsidP="006F114E">
      <w:pPr>
        <w:pStyle w:val="BookCode"/>
        <w:spacing w:before="120"/>
        <w:rPr>
          <w:lang w:val="en-US" w:eastAsia="tr-TR"/>
        </w:rPr>
      </w:pPr>
      <w:r w:rsidRPr="00505743">
        <w:rPr>
          <w:lang w:val="en-US" w:eastAsia="tr-TR"/>
        </w:rPr>
        <w:t>Thread.Sleep(TimeSpan.FromMinutes(1.2));</w:t>
      </w:r>
    </w:p>
    <w:p w:rsidR="006F114E" w:rsidRDefault="006F114E" w:rsidP="006F114E">
      <w:pPr>
        <w:pStyle w:val="CSVB"/>
      </w:pPr>
      <w:r>
        <w:lastRenderedPageBreak/>
        <w:t>VB.NET</w:t>
      </w:r>
    </w:p>
    <w:p w:rsidR="006F114E" w:rsidRPr="00505743" w:rsidRDefault="006F114E" w:rsidP="006F114E">
      <w:pPr>
        <w:pStyle w:val="BookCode"/>
        <w:spacing w:before="120"/>
        <w:rPr>
          <w:lang w:val="en-US" w:eastAsia="tr-TR"/>
        </w:rPr>
      </w:pPr>
      <w:r w:rsidRPr="00505743">
        <w:rPr>
          <w:b/>
          <w:bCs/>
          <w:lang w:val="en-US" w:eastAsia="tr-TR"/>
        </w:rPr>
        <w:t>Dim</w:t>
      </w:r>
      <w:r w:rsidRPr="00505743">
        <w:rPr>
          <w:lang w:val="en-US" w:eastAsia="tr-TR"/>
        </w:rPr>
        <w:t xml:space="preserve"> ts1 </w:t>
      </w:r>
      <w:r w:rsidRPr="00505743">
        <w:rPr>
          <w:b/>
          <w:bCs/>
          <w:lang w:val="en-US" w:eastAsia="tr-TR"/>
        </w:rPr>
        <w:t>As</w:t>
      </w:r>
      <w:r w:rsidRPr="00505743">
        <w:rPr>
          <w:lang w:val="en-US" w:eastAsia="tr-TR"/>
        </w:rPr>
        <w:t xml:space="preserve"> TimeSpan = TimeSpan.MaxValue</w:t>
      </w:r>
    </w:p>
    <w:p w:rsidR="006F114E" w:rsidRPr="00505743" w:rsidRDefault="006F114E" w:rsidP="006F114E">
      <w:pPr>
        <w:pStyle w:val="BookCode"/>
        <w:spacing w:before="120"/>
        <w:rPr>
          <w:lang w:val="en-US" w:eastAsia="tr-TR"/>
        </w:rPr>
      </w:pPr>
      <w:r w:rsidRPr="00505743">
        <w:rPr>
          <w:b/>
          <w:bCs/>
          <w:lang w:val="en-US" w:eastAsia="tr-TR"/>
        </w:rPr>
        <w:t>Dim</w:t>
      </w:r>
      <w:r w:rsidRPr="00505743">
        <w:rPr>
          <w:lang w:val="en-US" w:eastAsia="tr-TR"/>
        </w:rPr>
        <w:t xml:space="preserve"> ts2 </w:t>
      </w:r>
      <w:r w:rsidRPr="00505743">
        <w:rPr>
          <w:b/>
          <w:bCs/>
          <w:lang w:val="en-US" w:eastAsia="tr-TR"/>
        </w:rPr>
        <w:t>As</w:t>
      </w:r>
      <w:r w:rsidRPr="00505743">
        <w:rPr>
          <w:lang w:val="en-US" w:eastAsia="tr-TR"/>
        </w:rPr>
        <w:t xml:space="preserve"> TimeSpan =  </w:t>
      </w:r>
      <w:r w:rsidRPr="00505743">
        <w:rPr>
          <w:b/>
          <w:bCs/>
          <w:lang w:val="en-US" w:eastAsia="tr-TR"/>
        </w:rPr>
        <w:t>New</w:t>
      </w:r>
      <w:r w:rsidRPr="00505743">
        <w:rPr>
          <w:lang w:val="en-US" w:eastAsia="tr-TR"/>
        </w:rPr>
        <w:t xml:space="preserve"> TimeSpan(6, 5, 45)</w:t>
      </w:r>
    </w:p>
    <w:p w:rsidR="006F114E" w:rsidRPr="00505743" w:rsidRDefault="006F114E" w:rsidP="006F114E">
      <w:pPr>
        <w:pStyle w:val="BookCode"/>
        <w:spacing w:before="120"/>
        <w:rPr>
          <w:lang w:val="en-US" w:eastAsia="tr-TR"/>
        </w:rPr>
      </w:pPr>
      <w:r w:rsidRPr="00505743">
        <w:rPr>
          <w:b/>
          <w:bCs/>
          <w:lang w:val="en-US" w:eastAsia="tr-TR"/>
        </w:rPr>
        <w:t>Dim</w:t>
      </w:r>
      <w:r w:rsidRPr="00505743">
        <w:rPr>
          <w:lang w:val="en-US" w:eastAsia="tr-TR"/>
        </w:rPr>
        <w:t xml:space="preserve"> ts3 </w:t>
      </w:r>
      <w:r w:rsidRPr="00505743">
        <w:rPr>
          <w:b/>
          <w:bCs/>
          <w:lang w:val="en-US" w:eastAsia="tr-TR"/>
        </w:rPr>
        <w:t>As</w:t>
      </w:r>
      <w:r w:rsidRPr="00505743">
        <w:rPr>
          <w:lang w:val="en-US" w:eastAsia="tr-TR"/>
        </w:rPr>
        <w:t xml:space="preserve"> TimeSpan =</w:t>
      </w:r>
      <w:r>
        <w:rPr>
          <w:lang w:val="en-US" w:eastAsia="tr-TR"/>
        </w:rPr>
        <w:t xml:space="preserve"> </w:t>
      </w:r>
      <w:r w:rsidRPr="00505743">
        <w:rPr>
          <w:lang w:val="en-US" w:eastAsia="tr-TR"/>
        </w:rPr>
        <w:t xml:space="preserve"> TimeSpan.FromDays(30)</w:t>
      </w:r>
    </w:p>
    <w:p w:rsidR="006F114E" w:rsidRPr="00505743" w:rsidRDefault="006F114E" w:rsidP="006F114E">
      <w:pPr>
        <w:pStyle w:val="BookCode"/>
        <w:spacing w:before="120"/>
        <w:rPr>
          <w:lang w:val="en-US" w:eastAsia="tr-TR"/>
        </w:rPr>
      </w:pPr>
      <w:r w:rsidRPr="00505743">
        <w:rPr>
          <w:b/>
          <w:bCs/>
          <w:lang w:val="en-US" w:eastAsia="tr-TR"/>
        </w:rPr>
        <w:t>Dim</w:t>
      </w:r>
      <w:r w:rsidRPr="00505743">
        <w:rPr>
          <w:lang w:val="en-US" w:eastAsia="tr-TR"/>
        </w:rPr>
        <w:t xml:space="preserve"> ts4 </w:t>
      </w:r>
      <w:r w:rsidRPr="00505743">
        <w:rPr>
          <w:b/>
          <w:bCs/>
          <w:lang w:val="en-US" w:eastAsia="tr-TR"/>
        </w:rPr>
        <w:t>As</w:t>
      </w:r>
      <w:r w:rsidRPr="00505743">
        <w:rPr>
          <w:lang w:val="en-US" w:eastAsia="tr-TR"/>
        </w:rPr>
        <w:t xml:space="preserve"> TimeSpan = ts2 - ts3</w:t>
      </w:r>
    </w:p>
    <w:p w:rsidR="006F114E" w:rsidRPr="00505743" w:rsidRDefault="006F114E" w:rsidP="006F114E">
      <w:pPr>
        <w:pStyle w:val="BookCode"/>
        <w:spacing w:before="120"/>
        <w:rPr>
          <w:lang w:val="en-US" w:eastAsia="tr-TR"/>
        </w:rPr>
      </w:pPr>
      <w:r w:rsidRPr="00505743">
        <w:rPr>
          <w:b/>
          <w:bCs/>
          <w:lang w:val="en-US" w:eastAsia="tr-TR"/>
        </w:rPr>
        <w:t>Dim</w:t>
      </w:r>
      <w:r w:rsidRPr="00505743">
        <w:rPr>
          <w:lang w:val="en-US" w:eastAsia="tr-TR"/>
        </w:rPr>
        <w:t xml:space="preserve"> ts5 </w:t>
      </w:r>
      <w:r w:rsidRPr="00505743">
        <w:rPr>
          <w:b/>
          <w:bCs/>
          <w:lang w:val="en-US" w:eastAsia="tr-TR"/>
        </w:rPr>
        <w:t>As</w:t>
      </w:r>
      <w:r w:rsidRPr="00505743">
        <w:rPr>
          <w:lang w:val="en-US" w:eastAsia="tr-TR"/>
        </w:rPr>
        <w:t xml:space="preserve"> TimeSpan = ts3 - ts2</w:t>
      </w:r>
    </w:p>
    <w:p w:rsidR="006F114E" w:rsidRPr="00505743" w:rsidRDefault="006F114E" w:rsidP="006F114E">
      <w:pPr>
        <w:pStyle w:val="BookCode"/>
        <w:spacing w:before="120"/>
        <w:rPr>
          <w:lang w:val="en-US" w:eastAsia="tr-TR"/>
        </w:rPr>
      </w:pPr>
    </w:p>
    <w:p w:rsidR="006F114E" w:rsidRPr="00505743" w:rsidRDefault="006F114E" w:rsidP="006F114E">
      <w:pPr>
        <w:pStyle w:val="BookCode"/>
        <w:rPr>
          <w:lang w:val="en-US" w:eastAsia="tr-TR"/>
        </w:rPr>
      </w:pPr>
      <w:r w:rsidRPr="00505743">
        <w:rPr>
          <w:b/>
          <w:bCs/>
          <w:lang w:val="en-US" w:eastAsia="tr-TR"/>
        </w:rPr>
        <w:t>Dim</w:t>
      </w:r>
      <w:r w:rsidRPr="00505743">
        <w:rPr>
          <w:lang w:val="en-US" w:eastAsia="tr-TR"/>
        </w:rPr>
        <w:t xml:space="preserve"> t </w:t>
      </w:r>
      <w:r w:rsidRPr="00505743">
        <w:rPr>
          <w:b/>
          <w:bCs/>
          <w:lang w:val="en-US" w:eastAsia="tr-TR"/>
        </w:rPr>
        <w:t>As</w:t>
      </w:r>
      <w:r w:rsidRPr="00505743">
        <w:rPr>
          <w:lang w:val="en-US" w:eastAsia="tr-TR"/>
        </w:rPr>
        <w:t xml:space="preserve"> DateTime = </w:t>
      </w:r>
      <w:r w:rsidRPr="00505743">
        <w:rPr>
          <w:b/>
          <w:bCs/>
          <w:lang w:val="en-US" w:eastAsia="tr-TR"/>
        </w:rPr>
        <w:t>New</w:t>
      </w:r>
      <w:r w:rsidRPr="00505743">
        <w:rPr>
          <w:lang w:val="en-US" w:eastAsia="tr-TR"/>
        </w:rPr>
        <w:t xml:space="preserve"> DateTime(2009, 12, 3)</w:t>
      </w:r>
    </w:p>
    <w:p w:rsidR="006F114E" w:rsidRPr="00505743" w:rsidRDefault="006F114E" w:rsidP="006F114E">
      <w:pPr>
        <w:pStyle w:val="BookCode"/>
        <w:rPr>
          <w:lang w:val="en-US" w:eastAsia="tr-TR"/>
        </w:rPr>
      </w:pPr>
      <w:r w:rsidRPr="00505743">
        <w:rPr>
          <w:lang w:val="en-US" w:eastAsia="tr-TR"/>
        </w:rPr>
        <w:t>Console.WriteLine("t+ts4: {0}", t + ts4)</w:t>
      </w:r>
    </w:p>
    <w:p w:rsidR="006F114E" w:rsidRPr="00505743" w:rsidRDefault="006F114E" w:rsidP="006F114E">
      <w:pPr>
        <w:pStyle w:val="BookCode"/>
        <w:rPr>
          <w:lang w:val="en-US" w:eastAsia="tr-TR"/>
        </w:rPr>
      </w:pPr>
      <w:r w:rsidRPr="00505743">
        <w:rPr>
          <w:lang w:val="en-US" w:eastAsia="tr-TR"/>
        </w:rPr>
        <w:t>Console.WriteLine("t+ts5: {0}", t + ts5)</w:t>
      </w:r>
    </w:p>
    <w:p w:rsidR="006F114E" w:rsidRPr="00505743" w:rsidRDefault="006F114E" w:rsidP="006F114E">
      <w:pPr>
        <w:pStyle w:val="BookCode"/>
        <w:spacing w:before="120"/>
        <w:rPr>
          <w:lang w:val="en-US" w:eastAsia="tr-TR"/>
        </w:rPr>
      </w:pPr>
    </w:p>
    <w:p w:rsidR="006F114E" w:rsidRPr="00505743" w:rsidRDefault="006F114E" w:rsidP="006F114E">
      <w:pPr>
        <w:pStyle w:val="BookCode"/>
        <w:spacing w:before="120"/>
        <w:rPr>
          <w:lang w:val="en-US" w:eastAsia="tr-TR"/>
        </w:rPr>
      </w:pPr>
      <w:r w:rsidRPr="00505743">
        <w:rPr>
          <w:b/>
          <w:bCs/>
          <w:lang w:val="en-US" w:eastAsia="tr-TR"/>
        </w:rPr>
        <w:t>Dim</w:t>
      </w:r>
      <w:r w:rsidRPr="00505743">
        <w:rPr>
          <w:lang w:val="en-US" w:eastAsia="tr-TR"/>
        </w:rPr>
        <w:t xml:space="preserve"> ts6 </w:t>
      </w:r>
      <w:r w:rsidRPr="00505743">
        <w:rPr>
          <w:b/>
          <w:bCs/>
          <w:lang w:val="en-US" w:eastAsia="tr-TR"/>
        </w:rPr>
        <w:t>As</w:t>
      </w:r>
      <w:r w:rsidRPr="00505743">
        <w:rPr>
          <w:lang w:val="en-US" w:eastAsia="tr-TR"/>
        </w:rPr>
        <w:t xml:space="preserve"> TimeSpan = ts4.Duration()</w:t>
      </w:r>
    </w:p>
    <w:p w:rsidR="006F114E" w:rsidRPr="00505743" w:rsidRDefault="006F114E" w:rsidP="006F114E">
      <w:pPr>
        <w:pStyle w:val="BookCode"/>
        <w:rPr>
          <w:lang w:val="en-US" w:eastAsia="tr-TR"/>
        </w:rPr>
      </w:pPr>
      <w:r w:rsidRPr="00505743">
        <w:rPr>
          <w:lang w:val="en-US" w:eastAsia="tr-TR"/>
        </w:rPr>
        <w:t>Console.WriteLine("t+ts4.Duration: {0}", t + ts6)</w:t>
      </w:r>
    </w:p>
    <w:p w:rsidR="006F114E" w:rsidRPr="00505743" w:rsidRDefault="006F114E" w:rsidP="006F114E">
      <w:pPr>
        <w:pStyle w:val="BookCode"/>
        <w:spacing w:before="120"/>
        <w:rPr>
          <w:lang w:val="en-US" w:eastAsia="tr-TR"/>
        </w:rPr>
      </w:pPr>
    </w:p>
    <w:p w:rsidR="006F114E" w:rsidRPr="00505743" w:rsidRDefault="006F114E" w:rsidP="006F114E">
      <w:pPr>
        <w:pStyle w:val="BookCode"/>
        <w:spacing w:before="120"/>
        <w:rPr>
          <w:lang w:val="en-US" w:eastAsia="tr-TR"/>
        </w:rPr>
      </w:pPr>
      <w:r w:rsidRPr="00505743">
        <w:rPr>
          <w:lang w:val="en-US" w:eastAsia="tr-TR"/>
        </w:rPr>
        <w:t>ts6 = TimeSpan.FromMinutes(1.2)</w:t>
      </w:r>
    </w:p>
    <w:p w:rsidR="006F114E" w:rsidRPr="00505743" w:rsidRDefault="006F114E" w:rsidP="006F114E">
      <w:pPr>
        <w:pStyle w:val="BookCode"/>
        <w:rPr>
          <w:lang w:val="en-US" w:eastAsia="tr-TR"/>
        </w:rPr>
      </w:pPr>
      <w:r w:rsidRPr="00505743">
        <w:rPr>
          <w:lang w:val="en-US" w:eastAsia="tr-TR"/>
        </w:rPr>
        <w:t>Console.WriteLine("{0} bekleniyor..", ts6)</w:t>
      </w:r>
    </w:p>
    <w:p w:rsidR="006F114E" w:rsidRPr="00505743" w:rsidRDefault="006F114E" w:rsidP="006F114E">
      <w:pPr>
        <w:pStyle w:val="BookCode"/>
        <w:rPr>
          <w:lang w:val="en-US" w:eastAsia="tr-TR"/>
        </w:rPr>
      </w:pPr>
      <w:r w:rsidRPr="00505743">
        <w:rPr>
          <w:lang w:val="en-US" w:eastAsia="tr-TR"/>
        </w:rPr>
        <w:t>Console.WriteLine("{0}sn bekleniyor",ts6.TotalSeconds)</w:t>
      </w:r>
    </w:p>
    <w:p w:rsidR="006F114E" w:rsidRPr="00505743" w:rsidRDefault="006F114E" w:rsidP="006F114E">
      <w:pPr>
        <w:pStyle w:val="BookCode"/>
        <w:rPr>
          <w:lang w:val="en-US" w:eastAsia="tr-TR"/>
        </w:rPr>
      </w:pPr>
      <w:r w:rsidRPr="00505743">
        <w:rPr>
          <w:lang w:val="en-US" w:eastAsia="tr-TR"/>
        </w:rPr>
        <w:t>Console.WriteLine("{0}st bekleniyor",ts6.TotalHours)</w:t>
      </w:r>
    </w:p>
    <w:p w:rsidR="006F114E" w:rsidRPr="00505743" w:rsidRDefault="006F114E" w:rsidP="006F114E">
      <w:pPr>
        <w:pStyle w:val="BookCode"/>
        <w:spacing w:before="120"/>
        <w:rPr>
          <w:lang w:val="en-US" w:eastAsia="tr-TR"/>
        </w:rPr>
      </w:pPr>
      <w:r w:rsidRPr="00505743">
        <w:rPr>
          <w:lang w:val="en-US" w:eastAsia="tr-TR"/>
        </w:rPr>
        <w:t>Thread.Sleep(TimeSpan.FromMinutes(1.2))</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273</w:t>
      </w:r>
      <w:r w:rsidR="00F709C6">
        <w:rPr>
          <w:noProof/>
          <w:lang w:eastAsia="tr-TR"/>
        </w:rPr>
        <w:fldChar w:fldCharType="end"/>
      </w:r>
      <w:r>
        <w:rPr>
          <w:lang w:eastAsia="tr-TR"/>
        </w:rPr>
        <w:t xml:space="preserve">, </w:t>
      </w:r>
      <w:r w:rsidRPr="00505743">
        <w:rPr>
          <w:rStyle w:val="BookConceptDefinitionChar0"/>
        </w:rPr>
        <w:t>System.TimeSpan</w:t>
      </w:r>
      <w:r w:rsidRPr="00505743">
        <w:rPr>
          <w:rStyle w:val="BookItalic"/>
        </w:rPr>
        <w:t xml:space="preserve"> Yapı Tipi Kullanım Örnekleri</w:t>
      </w:r>
    </w:p>
    <w:p w:rsidR="006F114E" w:rsidRDefault="006F114E" w:rsidP="006F114E">
      <w:pPr>
        <w:pStyle w:val="BookText"/>
      </w:pPr>
      <w:r>
        <w:t>Kod çıktısı aşağıda gösterilmiştir.</w:t>
      </w:r>
    </w:p>
    <w:p w:rsidR="006F114E" w:rsidRDefault="006F114E" w:rsidP="006F114E">
      <w:pPr>
        <w:pStyle w:val="BookCommandText"/>
      </w:pPr>
      <w:r>
        <w:t>t+ts4: 03.11.2009 06:05:45</w:t>
      </w:r>
    </w:p>
    <w:p w:rsidR="006F114E" w:rsidRDefault="006F114E" w:rsidP="006F114E">
      <w:pPr>
        <w:pStyle w:val="BookCommandText"/>
      </w:pPr>
      <w:r>
        <w:t>t+ts5: 01.01.2010 17:54:15</w:t>
      </w:r>
    </w:p>
    <w:p w:rsidR="006F114E" w:rsidRDefault="006F114E" w:rsidP="006F114E">
      <w:pPr>
        <w:pStyle w:val="BookCommandText"/>
      </w:pPr>
      <w:r>
        <w:t>t+ts4.Duration: 01.01.2010 17:54:15</w:t>
      </w:r>
    </w:p>
    <w:p w:rsidR="006F114E" w:rsidRDefault="006F114E" w:rsidP="006F114E">
      <w:pPr>
        <w:pStyle w:val="BookCommandText"/>
      </w:pPr>
      <w:r>
        <w:t>00:01:12 bekleniyor ..</w:t>
      </w:r>
    </w:p>
    <w:p w:rsidR="006F114E" w:rsidRDefault="006F114E" w:rsidP="006F114E">
      <w:pPr>
        <w:pStyle w:val="BookCommandText"/>
      </w:pPr>
      <w:r>
        <w:t>72 sn bekleniyor ..</w:t>
      </w:r>
    </w:p>
    <w:p w:rsidR="006F114E" w:rsidRDefault="006F114E" w:rsidP="006F114E">
      <w:pPr>
        <w:pStyle w:val="BookCommandText"/>
      </w:pPr>
      <w:r>
        <w:t>0,02 saat bekleniyor ..</w:t>
      </w:r>
    </w:p>
    <w:p w:rsidR="006F114E" w:rsidRDefault="006F114E" w:rsidP="006F114E">
      <w:pPr>
        <w:pStyle w:val="H2"/>
      </w:pPr>
      <w:r>
        <w:t>Veri Formatlama</w:t>
      </w:r>
    </w:p>
    <w:p w:rsidR="006F114E" w:rsidRDefault="006F114E" w:rsidP="006F114E">
      <w:pPr>
        <w:pStyle w:val="BookText"/>
        <w:rPr>
          <w:lang w:eastAsia="tr-TR"/>
        </w:rPr>
      </w:pPr>
      <w:r>
        <w:rPr>
          <w:lang w:eastAsia="tr-TR"/>
        </w:rPr>
        <w:t xml:space="preserve">Şu ana kadar kitapta verilen örneklerde veri formatlama kullanılmıştır. Örneğin </w:t>
      </w:r>
      <w:r w:rsidRPr="001F7BC9">
        <w:rPr>
          <w:rStyle w:val="BookConceptDefinitionChar0"/>
        </w:rPr>
        <w:t>Console.WriteLine</w:t>
      </w:r>
      <w:r>
        <w:rPr>
          <w:lang w:eastAsia="tr-TR"/>
        </w:rPr>
        <w:t xml:space="preserve"> metoduna format karakter dizi değeri ve parametreler iletilerek  konsol penceresine doğru değerlerin yazılması sağlanmıştır.</w:t>
      </w:r>
    </w:p>
    <w:p w:rsidR="006F114E" w:rsidRDefault="006F114E" w:rsidP="006F114E">
      <w:pPr>
        <w:pStyle w:val="H3"/>
      </w:pPr>
      <w:r>
        <w:t>Format Karakter Diziler</w:t>
      </w:r>
    </w:p>
    <w:p w:rsidR="006F114E" w:rsidRDefault="006F114E" w:rsidP="006F114E">
      <w:pPr>
        <w:pStyle w:val="BookText"/>
        <w:rPr>
          <w:lang w:eastAsia="tr-TR"/>
        </w:rPr>
      </w:pPr>
      <w:r>
        <w:rPr>
          <w:lang w:eastAsia="tr-TR"/>
        </w:rPr>
        <w:t>Format karakter dizi (</w:t>
      </w:r>
      <w:r w:rsidRPr="005D6EB2">
        <w:rPr>
          <w:rStyle w:val="BookConceptDefinitionChar0"/>
        </w:rPr>
        <w:t>ing. Format String</w:t>
      </w:r>
      <w:r w:rsidR="00917727">
        <w:rPr>
          <w:rStyle w:val="BookConceptDefinitionChar0"/>
        </w:rPr>
        <w:fldChar w:fldCharType="begin"/>
      </w:r>
      <w:r w:rsidR="00917727">
        <w:instrText xml:space="preserve"> XE "</w:instrText>
      </w:r>
      <w:r w:rsidR="00917727" w:rsidRPr="008B6F4D">
        <w:instrText>Format String</w:instrText>
      </w:r>
      <w:r w:rsidR="00917727">
        <w:instrText xml:space="preserve">" </w:instrText>
      </w:r>
      <w:r w:rsidR="00917727">
        <w:rPr>
          <w:rStyle w:val="BookConceptDefinitionChar0"/>
        </w:rPr>
        <w:fldChar w:fldCharType="end"/>
      </w:r>
      <w:r>
        <w:rPr>
          <w:lang w:eastAsia="tr-TR"/>
        </w:rPr>
        <w:t xml:space="preserve">), içerisinde { } </w:t>
      </w:r>
      <w:r w:rsidR="00EE02F9">
        <w:rPr>
          <w:lang w:eastAsia="tr-TR"/>
        </w:rPr>
        <w:t xml:space="preserve">karakterleri </w:t>
      </w:r>
      <w:r>
        <w:rPr>
          <w:lang w:eastAsia="tr-TR"/>
        </w:rPr>
        <w:t>arasında format bilgisini içeren değerdir.</w:t>
      </w:r>
    </w:p>
    <w:p w:rsidR="006F114E" w:rsidRDefault="006F114E" w:rsidP="006F114E">
      <w:pPr>
        <w:pStyle w:val="CSVB"/>
      </w:pPr>
      <w:r>
        <w:t>C#</w:t>
      </w:r>
    </w:p>
    <w:p w:rsidR="006F114E" w:rsidRPr="001F7BC9" w:rsidRDefault="006F114E" w:rsidP="006F114E">
      <w:pPr>
        <w:pStyle w:val="BookCode"/>
        <w:rPr>
          <w:lang w:val="en-US" w:eastAsia="tr-TR"/>
        </w:rPr>
      </w:pPr>
      <w:r w:rsidRPr="001F7BC9">
        <w:rPr>
          <w:b/>
          <w:bCs/>
          <w:lang w:val="en-US" w:eastAsia="tr-TR"/>
        </w:rPr>
        <w:lastRenderedPageBreak/>
        <w:t>int</w:t>
      </w:r>
      <w:r w:rsidRPr="001F7BC9">
        <w:rPr>
          <w:lang w:val="en-US" w:eastAsia="tr-TR"/>
        </w:rPr>
        <w:t xml:space="preserve"> i = 1;</w:t>
      </w:r>
    </w:p>
    <w:p w:rsidR="006F114E" w:rsidRPr="001F7BC9" w:rsidRDefault="006F114E" w:rsidP="006F114E">
      <w:pPr>
        <w:pStyle w:val="BookCode"/>
        <w:rPr>
          <w:lang w:val="en-US" w:eastAsia="tr-TR"/>
        </w:rPr>
      </w:pPr>
      <w:r w:rsidRPr="001F7BC9">
        <w:rPr>
          <w:b/>
          <w:bCs/>
          <w:lang w:val="en-US" w:eastAsia="tr-TR"/>
        </w:rPr>
        <w:t>double</w:t>
      </w:r>
      <w:r w:rsidRPr="001F7BC9">
        <w:rPr>
          <w:lang w:val="en-US" w:eastAsia="tr-TR"/>
        </w:rPr>
        <w:t xml:space="preserve"> d = 45.2;</w:t>
      </w:r>
    </w:p>
    <w:p w:rsidR="006F114E" w:rsidRPr="001F7BC9" w:rsidRDefault="006F114E" w:rsidP="006F114E">
      <w:pPr>
        <w:pStyle w:val="BookCode"/>
        <w:rPr>
          <w:lang w:val="en-US" w:eastAsia="tr-TR"/>
        </w:rPr>
      </w:pPr>
      <w:r w:rsidRPr="001F7BC9">
        <w:rPr>
          <w:b/>
          <w:bCs/>
          <w:lang w:val="en-US" w:eastAsia="tr-TR"/>
        </w:rPr>
        <w:t>string</w:t>
      </w:r>
      <w:r w:rsidRPr="001F7BC9">
        <w:rPr>
          <w:lang w:val="en-US" w:eastAsia="tr-TR"/>
        </w:rPr>
        <w:t xml:space="preserve"> s = "selam";</w:t>
      </w:r>
    </w:p>
    <w:p w:rsidR="006F114E" w:rsidRPr="001F7BC9" w:rsidRDefault="006F114E" w:rsidP="006F114E">
      <w:pPr>
        <w:pStyle w:val="BookCode"/>
        <w:rPr>
          <w:lang w:val="en-US" w:eastAsia="tr-TR"/>
        </w:rPr>
      </w:pPr>
      <w:r w:rsidRPr="001F7BC9">
        <w:rPr>
          <w:b/>
          <w:bCs/>
          <w:lang w:val="en-US" w:eastAsia="tr-TR"/>
        </w:rPr>
        <w:t>bool</w:t>
      </w:r>
      <w:r w:rsidRPr="001F7BC9">
        <w:rPr>
          <w:lang w:val="en-US" w:eastAsia="tr-TR"/>
        </w:rPr>
        <w:t xml:space="preserve"> b = </w:t>
      </w:r>
      <w:r w:rsidRPr="001F7BC9">
        <w:rPr>
          <w:b/>
          <w:bCs/>
          <w:lang w:val="en-US" w:eastAsia="tr-TR"/>
        </w:rPr>
        <w:t>true</w:t>
      </w:r>
      <w:r w:rsidRPr="001F7BC9">
        <w:rPr>
          <w:lang w:val="en-US" w:eastAsia="tr-TR"/>
        </w:rPr>
        <w:t>;</w:t>
      </w:r>
    </w:p>
    <w:p w:rsidR="006F114E" w:rsidRPr="001F7BC9" w:rsidRDefault="006F114E" w:rsidP="006F114E">
      <w:pPr>
        <w:pStyle w:val="BookCode"/>
        <w:rPr>
          <w:lang w:val="en-US" w:eastAsia="tr-TR"/>
        </w:rPr>
      </w:pPr>
      <w:r w:rsidRPr="001F7BC9">
        <w:rPr>
          <w:lang w:val="en-US" w:eastAsia="tr-TR"/>
        </w:rPr>
        <w:t>DayOfWeek w = DayOfWeek.Friday;</w:t>
      </w:r>
    </w:p>
    <w:p w:rsidR="006F114E" w:rsidRPr="001F7BC9" w:rsidRDefault="006F114E" w:rsidP="006F114E">
      <w:pPr>
        <w:pStyle w:val="BookCode"/>
        <w:rPr>
          <w:lang w:val="en-US" w:eastAsia="tr-TR"/>
        </w:rPr>
      </w:pPr>
    </w:p>
    <w:p w:rsidR="006F114E" w:rsidRPr="001F7BC9" w:rsidRDefault="006F114E" w:rsidP="006F114E">
      <w:pPr>
        <w:pStyle w:val="BookCode"/>
        <w:rPr>
          <w:lang w:val="en-US" w:eastAsia="tr-TR"/>
        </w:rPr>
      </w:pPr>
      <w:r w:rsidRPr="001F7BC9">
        <w:rPr>
          <w:lang w:val="en-US" w:eastAsia="tr-TR"/>
        </w:rPr>
        <w:t>Console.WriteLine("i = {0}, d = {1}, s = {2}, b = {3}, w = {4}",</w:t>
      </w:r>
    </w:p>
    <w:p w:rsidR="006F114E" w:rsidRPr="001F7BC9" w:rsidRDefault="006F114E" w:rsidP="006F114E">
      <w:pPr>
        <w:pStyle w:val="BookCode"/>
        <w:rPr>
          <w:lang w:val="en-US" w:eastAsia="tr-TR"/>
        </w:rPr>
      </w:pPr>
      <w:r w:rsidRPr="001F7BC9">
        <w:rPr>
          <w:lang w:val="en-US" w:eastAsia="tr-TR"/>
        </w:rPr>
        <w:t xml:space="preserve"> </w:t>
      </w:r>
      <w:r>
        <w:rPr>
          <w:lang w:val="en-US" w:eastAsia="tr-TR"/>
        </w:rPr>
        <w:t xml:space="preserve">               </w:t>
      </w:r>
      <w:r w:rsidRPr="001F7BC9">
        <w:rPr>
          <w:lang w:val="en-US" w:eastAsia="tr-TR"/>
        </w:rPr>
        <w:t xml:space="preserve">   i, d, s, b, w);</w:t>
      </w:r>
    </w:p>
    <w:p w:rsidR="006F114E" w:rsidRDefault="006F114E" w:rsidP="006F114E">
      <w:pPr>
        <w:pStyle w:val="CSVB"/>
      </w:pPr>
      <w:r>
        <w:t>VB.NET</w:t>
      </w:r>
    </w:p>
    <w:p w:rsidR="006F114E" w:rsidRPr="001F7BC9" w:rsidRDefault="006F114E" w:rsidP="006F114E">
      <w:pPr>
        <w:pStyle w:val="BookCode"/>
        <w:rPr>
          <w:lang w:val="en-US" w:eastAsia="tr-TR"/>
        </w:rPr>
      </w:pPr>
      <w:r w:rsidRPr="001F7BC9">
        <w:rPr>
          <w:b/>
          <w:bCs/>
          <w:lang w:val="en-US" w:eastAsia="tr-TR"/>
        </w:rPr>
        <w:t>Dim</w:t>
      </w:r>
      <w:r w:rsidRPr="001F7BC9">
        <w:rPr>
          <w:lang w:val="en-US" w:eastAsia="tr-TR"/>
        </w:rPr>
        <w:t xml:space="preserve"> i </w:t>
      </w:r>
      <w:r w:rsidRPr="001F7BC9">
        <w:rPr>
          <w:b/>
          <w:bCs/>
          <w:lang w:val="en-US" w:eastAsia="tr-TR"/>
        </w:rPr>
        <w:t>As</w:t>
      </w:r>
      <w:r w:rsidRPr="001F7BC9">
        <w:rPr>
          <w:lang w:val="en-US" w:eastAsia="tr-TR"/>
        </w:rPr>
        <w:t xml:space="preserve"> </w:t>
      </w:r>
      <w:r w:rsidRPr="001F7BC9">
        <w:rPr>
          <w:b/>
          <w:bCs/>
          <w:lang w:val="en-US" w:eastAsia="tr-TR"/>
        </w:rPr>
        <w:t>Integer</w:t>
      </w:r>
      <w:r w:rsidRPr="001F7BC9">
        <w:rPr>
          <w:lang w:val="en-US" w:eastAsia="tr-TR"/>
        </w:rPr>
        <w:t xml:space="preserve"> = 1</w:t>
      </w:r>
    </w:p>
    <w:p w:rsidR="006F114E" w:rsidRPr="001F7BC9" w:rsidRDefault="006F114E" w:rsidP="006F114E">
      <w:pPr>
        <w:pStyle w:val="BookCode"/>
        <w:rPr>
          <w:lang w:val="en-US" w:eastAsia="tr-TR"/>
        </w:rPr>
      </w:pPr>
      <w:r w:rsidRPr="001F7BC9">
        <w:rPr>
          <w:b/>
          <w:bCs/>
          <w:lang w:val="en-US" w:eastAsia="tr-TR"/>
        </w:rPr>
        <w:t>Dim</w:t>
      </w:r>
      <w:r w:rsidRPr="001F7BC9">
        <w:rPr>
          <w:lang w:val="en-US" w:eastAsia="tr-TR"/>
        </w:rPr>
        <w:t xml:space="preserve"> d </w:t>
      </w:r>
      <w:r w:rsidRPr="001F7BC9">
        <w:rPr>
          <w:b/>
          <w:bCs/>
          <w:lang w:val="en-US" w:eastAsia="tr-TR"/>
        </w:rPr>
        <w:t>As</w:t>
      </w:r>
      <w:r w:rsidRPr="001F7BC9">
        <w:rPr>
          <w:lang w:val="en-US" w:eastAsia="tr-TR"/>
        </w:rPr>
        <w:t xml:space="preserve"> Double = 45.2</w:t>
      </w:r>
    </w:p>
    <w:p w:rsidR="006F114E" w:rsidRPr="001F7BC9" w:rsidRDefault="006F114E" w:rsidP="006F114E">
      <w:pPr>
        <w:pStyle w:val="BookCode"/>
        <w:rPr>
          <w:lang w:val="en-US" w:eastAsia="tr-TR"/>
        </w:rPr>
      </w:pPr>
      <w:r w:rsidRPr="001F7BC9">
        <w:rPr>
          <w:b/>
          <w:bCs/>
          <w:lang w:val="en-US" w:eastAsia="tr-TR"/>
        </w:rPr>
        <w:t>Dim</w:t>
      </w:r>
      <w:r w:rsidRPr="001F7BC9">
        <w:rPr>
          <w:lang w:val="en-US" w:eastAsia="tr-TR"/>
        </w:rPr>
        <w:t xml:space="preserve"> s </w:t>
      </w:r>
      <w:r w:rsidRPr="001F7BC9">
        <w:rPr>
          <w:b/>
          <w:bCs/>
          <w:lang w:val="en-US" w:eastAsia="tr-TR"/>
        </w:rPr>
        <w:t>As</w:t>
      </w:r>
      <w:r w:rsidRPr="001F7BC9">
        <w:rPr>
          <w:lang w:val="en-US" w:eastAsia="tr-TR"/>
        </w:rPr>
        <w:t xml:space="preserve"> </w:t>
      </w:r>
      <w:r w:rsidRPr="001F7BC9">
        <w:rPr>
          <w:b/>
          <w:bCs/>
          <w:lang w:val="en-US" w:eastAsia="tr-TR"/>
        </w:rPr>
        <w:t>String</w:t>
      </w:r>
      <w:r w:rsidRPr="001F7BC9">
        <w:rPr>
          <w:lang w:val="en-US" w:eastAsia="tr-TR"/>
        </w:rPr>
        <w:t xml:space="preserve"> = "selam"</w:t>
      </w:r>
    </w:p>
    <w:p w:rsidR="006F114E" w:rsidRPr="001F7BC9" w:rsidRDefault="006F114E" w:rsidP="006F114E">
      <w:pPr>
        <w:pStyle w:val="BookCode"/>
        <w:rPr>
          <w:b/>
          <w:bCs/>
          <w:lang w:val="en-US" w:eastAsia="tr-TR"/>
        </w:rPr>
      </w:pPr>
      <w:r w:rsidRPr="001F7BC9">
        <w:rPr>
          <w:b/>
          <w:bCs/>
          <w:lang w:val="en-US" w:eastAsia="tr-TR"/>
        </w:rPr>
        <w:t>Dim</w:t>
      </w:r>
      <w:r w:rsidRPr="001F7BC9">
        <w:rPr>
          <w:lang w:val="en-US" w:eastAsia="tr-TR"/>
        </w:rPr>
        <w:t xml:space="preserve"> b </w:t>
      </w:r>
      <w:r w:rsidRPr="001F7BC9">
        <w:rPr>
          <w:b/>
          <w:bCs/>
          <w:lang w:val="en-US" w:eastAsia="tr-TR"/>
        </w:rPr>
        <w:t>As</w:t>
      </w:r>
      <w:r w:rsidRPr="001F7BC9">
        <w:rPr>
          <w:lang w:val="en-US" w:eastAsia="tr-TR"/>
        </w:rPr>
        <w:t xml:space="preserve"> </w:t>
      </w:r>
      <w:r w:rsidRPr="001F7BC9">
        <w:rPr>
          <w:b/>
          <w:bCs/>
          <w:lang w:val="en-US" w:eastAsia="tr-TR"/>
        </w:rPr>
        <w:t>Boolean</w:t>
      </w:r>
      <w:r w:rsidRPr="001F7BC9">
        <w:rPr>
          <w:lang w:val="en-US" w:eastAsia="tr-TR"/>
        </w:rPr>
        <w:t xml:space="preserve"> = </w:t>
      </w:r>
      <w:r w:rsidRPr="001F7BC9">
        <w:rPr>
          <w:b/>
          <w:bCs/>
          <w:lang w:val="en-US" w:eastAsia="tr-TR"/>
        </w:rPr>
        <w:t>True</w:t>
      </w:r>
    </w:p>
    <w:p w:rsidR="006F114E" w:rsidRPr="001F7BC9" w:rsidRDefault="006F114E" w:rsidP="006F114E">
      <w:pPr>
        <w:pStyle w:val="BookCode"/>
        <w:rPr>
          <w:lang w:val="en-US" w:eastAsia="tr-TR"/>
        </w:rPr>
      </w:pPr>
      <w:r w:rsidRPr="001F7BC9">
        <w:rPr>
          <w:b/>
          <w:bCs/>
          <w:lang w:val="en-US" w:eastAsia="tr-TR"/>
        </w:rPr>
        <w:t>Dim</w:t>
      </w:r>
      <w:r w:rsidRPr="001F7BC9">
        <w:rPr>
          <w:lang w:val="en-US" w:eastAsia="tr-TR"/>
        </w:rPr>
        <w:t xml:space="preserve"> w </w:t>
      </w:r>
      <w:r w:rsidRPr="001F7BC9">
        <w:rPr>
          <w:b/>
          <w:bCs/>
          <w:lang w:val="en-US" w:eastAsia="tr-TR"/>
        </w:rPr>
        <w:t>As</w:t>
      </w:r>
      <w:r w:rsidRPr="001F7BC9">
        <w:rPr>
          <w:lang w:val="en-US" w:eastAsia="tr-TR"/>
        </w:rPr>
        <w:t xml:space="preserve"> DayOfWeek = DayOfWeek.Friday</w:t>
      </w:r>
    </w:p>
    <w:p w:rsidR="006F114E" w:rsidRPr="001F7BC9" w:rsidRDefault="006F114E" w:rsidP="006F114E">
      <w:pPr>
        <w:pStyle w:val="BookCode"/>
        <w:rPr>
          <w:lang w:val="en-US" w:eastAsia="tr-TR"/>
        </w:rPr>
      </w:pPr>
      <w:r w:rsidRPr="001F7BC9">
        <w:rPr>
          <w:lang w:val="en-US" w:eastAsia="tr-TR"/>
        </w:rPr>
        <w:t xml:space="preserve">Console.WriteLine("i = {0}, d = {1}, s = {2}, b = {3}, w = {4}", </w:t>
      </w:r>
      <w:r>
        <w:rPr>
          <w:lang w:val="en-US" w:eastAsia="tr-TR"/>
        </w:rPr>
        <w:t>_</w:t>
      </w:r>
      <w:r>
        <w:rPr>
          <w:lang w:val="en-US" w:eastAsia="tr-TR"/>
        </w:rPr>
        <w:br/>
        <w:t xml:space="preserve">                   </w:t>
      </w:r>
      <w:r w:rsidRPr="001F7BC9">
        <w:rPr>
          <w:lang w:val="en-US" w:eastAsia="tr-TR"/>
        </w:rPr>
        <w:t>i, d, s, b, w)</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w:instrText>
      </w:r>
      <w:r w:rsidR="00F709C6">
        <w:instrText xml:space="preserve">MERGEFORMAT </w:instrText>
      </w:r>
      <w:r w:rsidR="00F709C6">
        <w:fldChar w:fldCharType="separate"/>
      </w:r>
      <w:r w:rsidR="00D0557B">
        <w:rPr>
          <w:noProof/>
          <w:lang w:eastAsia="tr-TR"/>
        </w:rPr>
        <w:t>274</w:t>
      </w:r>
      <w:r w:rsidR="00F709C6">
        <w:rPr>
          <w:noProof/>
          <w:lang w:eastAsia="tr-TR"/>
        </w:rPr>
        <w:fldChar w:fldCharType="end"/>
      </w:r>
      <w:r>
        <w:rPr>
          <w:lang w:eastAsia="tr-TR"/>
        </w:rPr>
        <w:t xml:space="preserve">, </w:t>
      </w:r>
      <w:r w:rsidRPr="001F7BC9">
        <w:rPr>
          <w:rStyle w:val="BookItalic"/>
        </w:rPr>
        <w:t>Örnek Format Karakter Dizi Kullanımı</w:t>
      </w:r>
    </w:p>
    <w:p w:rsidR="006F114E" w:rsidRDefault="006F114E" w:rsidP="006F114E">
      <w:pPr>
        <w:pStyle w:val="BookText"/>
      </w:pPr>
      <w:r>
        <w:t xml:space="preserve">Yukarıdaki örnekte farklı veri tiplerine sahip değerler </w:t>
      </w:r>
      <w:r w:rsidRPr="005D6EB2">
        <w:rPr>
          <w:rStyle w:val="BookConceptDefinitionChar0"/>
        </w:rPr>
        <w:t>Console.WriteLine</w:t>
      </w:r>
      <w:r>
        <w:t xml:space="preserve"> metoduna parametre olarak iletilmiştir. İletilen parametre sırası ve format karakter dizi değeri</w:t>
      </w:r>
      <w:r w:rsidR="00EE02F9">
        <w:t xml:space="preserve"> sonucunda üretilen çıktı aşağıda </w:t>
      </w:r>
      <w:r>
        <w:t>gösterilmiştir.</w:t>
      </w:r>
    </w:p>
    <w:p w:rsidR="006F114E" w:rsidRDefault="006F114E" w:rsidP="006F114E">
      <w:pPr>
        <w:pStyle w:val="BookCommandText"/>
      </w:pPr>
      <w:r>
        <w:t>i = 1, d = 45.</w:t>
      </w:r>
      <w:r w:rsidRPr="005D6EB2">
        <w:t>2, s = selam, b = True, w = Friday</w:t>
      </w:r>
    </w:p>
    <w:p w:rsidR="006F114E" w:rsidRDefault="006F114E" w:rsidP="006F114E">
      <w:pPr>
        <w:pStyle w:val="BookText"/>
      </w:pPr>
      <w:r>
        <w:t>Burada yapılan işlem, format karakter dizi değeri içerisine özel karakterler ekleyerek veri formatlamanın sağlanmasıdır.</w:t>
      </w:r>
    </w:p>
    <w:p w:rsidR="006F114E" w:rsidRDefault="002B6118" w:rsidP="006F114E">
      <w:pPr>
        <w:pStyle w:val="BookHintText"/>
      </w:pPr>
      <w:r>
        <w:rPr>
          <w:noProof/>
          <w:lang w:eastAsia="tr-TR"/>
        </w:rPr>
        <w:drawing>
          <wp:inline distT="0" distB="0" distL="0" distR="0">
            <wp:extent cx="298450" cy="298450"/>
            <wp:effectExtent l="0" t="0" r="0" b="0"/>
            <wp:docPr id="715" name="Picture 715"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15"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Veri formatlama amacıyla en sık kullanılan yöntemlerden birisi </w:t>
      </w:r>
      <w:r w:rsidR="006F114E" w:rsidRPr="00CA4329">
        <w:rPr>
          <w:rStyle w:val="BookConceptDefinitionChar0"/>
        </w:rPr>
        <w:t>string.Format</w:t>
      </w:r>
      <w:r w:rsidR="006F114E">
        <w:t xml:space="preserve"> statik metodudur. </w:t>
      </w:r>
      <w:r w:rsidR="006F114E">
        <w:br/>
      </w:r>
      <w:r w:rsidR="006F114E">
        <w:br/>
        <w:t>Formatlama alt yapısının aktif kültür b</w:t>
      </w:r>
      <w:r w:rsidR="0048460B">
        <w:t>ilgisine göre çıktı ürettiğine dikkat edilmelidir</w:t>
      </w:r>
      <w:r w:rsidR="006F114E">
        <w:t>.</w:t>
      </w:r>
    </w:p>
    <w:p w:rsidR="006F114E" w:rsidRDefault="0048460B" w:rsidP="006F114E">
      <w:pPr>
        <w:pStyle w:val="BookText"/>
      </w:pPr>
      <w:r>
        <w:t>{ }</w:t>
      </w:r>
      <w:r w:rsidR="006F114E">
        <w:t xml:space="preserve"> karakterler</w:t>
      </w:r>
      <w:r>
        <w:t>i</w:t>
      </w:r>
      <w:r w:rsidR="006F114E">
        <w:t xml:space="preserve"> arasında bulunan bilgiler, hangi parametre değerinin </w:t>
      </w:r>
      <w:r>
        <w:t>hangi</w:t>
      </w:r>
      <w:r w:rsidR="006F114E">
        <w:t xml:space="preserve"> pozisyona </w:t>
      </w:r>
      <w:r>
        <w:t>atanacağını</w:t>
      </w:r>
      <w:r w:rsidR="006F114E">
        <w:t xml:space="preserve"> belirtmektedir.</w:t>
      </w:r>
    </w:p>
    <w:p w:rsidR="00574947" w:rsidRDefault="006F114E" w:rsidP="0048460B">
      <w:pPr>
        <w:pStyle w:val="BookText"/>
      </w:pPr>
      <w:r>
        <w:t>Format karakter dizi değeri üç bölümden oluşmaktadır. Her bölüm ; karakteri ile ayrılmaktadır.</w:t>
      </w:r>
    </w:p>
    <w:p w:rsidR="006F114E" w:rsidRDefault="006F114E" w:rsidP="00574947">
      <w:pPr>
        <w:pStyle w:val="BookCommandText"/>
      </w:pPr>
      <w:r>
        <w:t>{Bölüm1;Bölüm2;Bölüm3}</w:t>
      </w:r>
    </w:p>
    <w:p w:rsidR="006F114E" w:rsidRDefault="006F114E" w:rsidP="006F114E">
      <w:pPr>
        <w:pStyle w:val="BookText"/>
        <w:rPr>
          <w:lang w:eastAsia="tr-TR"/>
        </w:rPr>
      </w:pPr>
      <w:r w:rsidRPr="005D6EB2">
        <w:rPr>
          <w:lang w:eastAsia="tr-TR"/>
        </w:rPr>
        <w:t>Bölü</w:t>
      </w:r>
      <w:r>
        <w:rPr>
          <w:lang w:eastAsia="tr-TR"/>
        </w:rPr>
        <w:t xml:space="preserve">m2 ve Bölüm3 kullanımı isteğe bağlıdır. Aşağıda farklı bölümlerin </w:t>
      </w:r>
      <w:r>
        <w:rPr>
          <w:lang w:eastAsia="tr-TR"/>
        </w:rPr>
        <w:lastRenderedPageBreak/>
        <w:t>birlikte kullanımı ve açıklamaları gösterilmiştir.</w:t>
      </w:r>
    </w:p>
    <w:p w:rsidR="001D2716" w:rsidRDefault="001D2716" w:rsidP="006F114E">
      <w:pPr>
        <w:pStyle w:val="BookText"/>
        <w:rPr>
          <w:lang w:eastAsia="tr-TR"/>
        </w:rPr>
      </w:pP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698"/>
        <w:gridCol w:w="4373"/>
      </w:tblGrid>
      <w:tr w:rsidR="006F114E" w:rsidRPr="00D41E31" w:rsidTr="007F1BA8">
        <w:trPr>
          <w:tblHeader/>
        </w:trPr>
        <w:tc>
          <w:tcPr>
            <w:tcW w:w="1904"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Bölüm</w:t>
            </w:r>
          </w:p>
        </w:tc>
        <w:tc>
          <w:tcPr>
            <w:tcW w:w="3096"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282C11" w:rsidTr="007F1BA8">
        <w:tc>
          <w:tcPr>
            <w:tcW w:w="1904"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Bölüm1</w:t>
            </w:r>
          </w:p>
        </w:tc>
        <w:tc>
          <w:tcPr>
            <w:tcW w:w="3096"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Format karakter dizi değeri tüm parametrelere uygulanır.</w:t>
            </w:r>
          </w:p>
        </w:tc>
      </w:tr>
      <w:tr w:rsidR="006F114E" w:rsidRPr="001B0D06" w:rsidTr="007F1BA8">
        <w:tc>
          <w:tcPr>
            <w:tcW w:w="1904"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Bölüm1;Bölüm2</w:t>
            </w:r>
          </w:p>
        </w:tc>
        <w:tc>
          <w:tcPr>
            <w:tcW w:w="3096"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C01199">
              <w:rPr>
                <w:rStyle w:val="BookConceptDefinitionChar0"/>
              </w:rPr>
              <w:t>Bölüm1</w:t>
            </w:r>
            <w:r w:rsidRPr="00AF3852">
              <w:rPr>
                <w:bCs/>
                <w:lang w:eastAsia="tr-TR"/>
              </w:rPr>
              <w:t xml:space="preserve"> sıfır ve pozitif değerler için, </w:t>
            </w:r>
            <w:r w:rsidRPr="00C01199">
              <w:rPr>
                <w:rStyle w:val="BookConceptDefinitionChar0"/>
              </w:rPr>
              <w:t>Bölüm2</w:t>
            </w:r>
            <w:r w:rsidRPr="00AF3852">
              <w:rPr>
                <w:bCs/>
                <w:lang w:eastAsia="tr-TR"/>
              </w:rPr>
              <w:t xml:space="preserve"> negatif değerler için kullanılır.</w:t>
            </w:r>
          </w:p>
        </w:tc>
      </w:tr>
      <w:tr w:rsidR="006F114E" w:rsidRPr="001B0D06" w:rsidTr="007F1BA8">
        <w:tc>
          <w:tcPr>
            <w:tcW w:w="1904"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Bölüm1;Bölüm2;Bölüm3</w:t>
            </w:r>
          </w:p>
        </w:tc>
        <w:tc>
          <w:tcPr>
            <w:tcW w:w="3096"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C01199">
              <w:rPr>
                <w:rStyle w:val="BookConceptDefinitionChar0"/>
              </w:rPr>
              <w:t>Bölüm1</w:t>
            </w:r>
            <w:r w:rsidRPr="00AF3852">
              <w:rPr>
                <w:bCs/>
                <w:lang w:eastAsia="tr-TR"/>
              </w:rPr>
              <w:t xml:space="preserve"> pozitif değerler için, </w:t>
            </w:r>
            <w:r w:rsidRPr="00C01199">
              <w:rPr>
                <w:rStyle w:val="BookConceptDefinitionChar0"/>
              </w:rPr>
              <w:t>Bölüm2</w:t>
            </w:r>
            <w:r w:rsidRPr="00AF3852">
              <w:rPr>
                <w:bCs/>
                <w:lang w:eastAsia="tr-TR"/>
              </w:rPr>
              <w:t xml:space="preserve"> negatif değerler için, </w:t>
            </w:r>
            <w:r w:rsidRPr="00C01199">
              <w:rPr>
                <w:rStyle w:val="BookConceptDefinitionChar0"/>
              </w:rPr>
              <w:t>Bölüm3</w:t>
            </w:r>
            <w:r w:rsidRPr="00AF3852">
              <w:rPr>
                <w:bCs/>
                <w:lang w:eastAsia="tr-TR"/>
              </w:rPr>
              <w:t xml:space="preserve"> sıfır değeri için kullanılır.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101</w:t>
      </w:r>
      <w:r w:rsidR="00F709C6">
        <w:rPr>
          <w:noProof/>
          <w:lang w:eastAsia="tr-TR"/>
        </w:rPr>
        <w:fldChar w:fldCharType="end"/>
      </w:r>
      <w:r>
        <w:rPr>
          <w:lang w:eastAsia="tr-TR"/>
        </w:rPr>
        <w:t xml:space="preserve">, </w:t>
      </w:r>
      <w:r>
        <w:rPr>
          <w:rStyle w:val="BookConceptDefinitionChar0"/>
        </w:rPr>
        <w:t>Format Karakter Dizi Bölümleri</w:t>
      </w:r>
    </w:p>
    <w:p w:rsidR="006F114E" w:rsidRPr="005D6EB2" w:rsidRDefault="006F114E" w:rsidP="006F114E">
      <w:pPr>
        <w:pStyle w:val="BookText"/>
      </w:pPr>
      <w:r>
        <w:rPr>
          <w:lang w:eastAsia="tr-TR"/>
        </w:rPr>
        <w:t>Aşağıdaki örnekte format dizi bölümleri kullanımı gösterilmiştir.</w:t>
      </w:r>
      <w:r>
        <w:t xml:space="preserve"> </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int</w:t>
            </w:r>
            <w:r w:rsidRPr="00AF3852">
              <w:rPr>
                <w:lang w:val="en-US"/>
              </w:rPr>
              <w:t xml:space="preserve"> i = 1;</w:t>
            </w:r>
          </w:p>
          <w:p w:rsidR="006F114E" w:rsidRPr="00AF3852" w:rsidRDefault="006F114E" w:rsidP="0071249D">
            <w:pPr>
              <w:pStyle w:val="BookCodeInTable"/>
              <w:rPr>
                <w:lang w:val="en-US"/>
              </w:rPr>
            </w:pPr>
            <w:r w:rsidRPr="00AF3852">
              <w:rPr>
                <w:b/>
                <w:bCs/>
                <w:lang w:val="en-US"/>
              </w:rPr>
              <w:t>int</w:t>
            </w:r>
            <w:r w:rsidRPr="00AF3852">
              <w:rPr>
                <w:lang w:val="en-US"/>
              </w:rPr>
              <w:t xml:space="preserve"> j = -1;</w:t>
            </w:r>
          </w:p>
          <w:p w:rsidR="006F114E" w:rsidRPr="00AF3852" w:rsidRDefault="006F114E" w:rsidP="0071249D">
            <w:pPr>
              <w:pStyle w:val="BookCodeInTable"/>
              <w:rPr>
                <w:lang w:val="en-US"/>
              </w:rPr>
            </w:pPr>
            <w:r w:rsidRPr="00AF3852">
              <w:rPr>
                <w:b/>
                <w:bCs/>
                <w:lang w:val="en-US"/>
              </w:rPr>
              <w:t>int</w:t>
            </w:r>
            <w:r w:rsidRPr="00AF3852">
              <w:rPr>
                <w:lang w:val="en-US"/>
              </w:rPr>
              <w:t xml:space="preserve"> k = 0;</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b/>
                <w:bCs/>
                <w:lang w:val="en-US"/>
              </w:rPr>
              <w:t>string</w:t>
            </w:r>
            <w:r w:rsidRPr="00AF3852">
              <w:rPr>
                <w:lang w:val="en-US"/>
              </w:rPr>
              <w:t xml:space="preserve"> f;</w:t>
            </w:r>
          </w:p>
          <w:p w:rsidR="006F114E" w:rsidRPr="00AF3852" w:rsidRDefault="006F114E" w:rsidP="0071249D">
            <w:pPr>
              <w:pStyle w:val="BookCodeInTable"/>
              <w:rPr>
                <w:lang w:val="en-US"/>
              </w:rPr>
            </w:pPr>
            <w:r w:rsidRPr="00AF3852">
              <w:rPr>
                <w:lang w:val="en-US"/>
              </w:rPr>
              <w:t>f = "{0:Pozitif;Negatif;Sıfır}";</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Console.WriteLine(f, i);</w:t>
            </w:r>
          </w:p>
          <w:p w:rsidR="006F114E" w:rsidRPr="00AF3852" w:rsidRDefault="006F114E" w:rsidP="0071249D">
            <w:pPr>
              <w:pStyle w:val="BookCodeInTable"/>
              <w:rPr>
                <w:lang w:val="en-US"/>
              </w:rPr>
            </w:pPr>
            <w:r w:rsidRPr="00AF3852">
              <w:rPr>
                <w:lang w:val="en-US"/>
              </w:rPr>
              <w:t>Console.WriteLine(f, j);</w:t>
            </w:r>
          </w:p>
          <w:p w:rsidR="006F114E" w:rsidRPr="002E5685" w:rsidRDefault="006F114E" w:rsidP="0071249D">
            <w:pPr>
              <w:pStyle w:val="BookCodeInTable"/>
            </w:pPr>
            <w:r w:rsidRPr="00AF3852">
              <w:rPr>
                <w:lang w:val="en-US"/>
              </w:rPr>
              <w:t>Console.WriteLine(f, k);</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Dim</w:t>
            </w:r>
            <w:r w:rsidRPr="00AF3852">
              <w:rPr>
                <w:lang w:val="en-US"/>
              </w:rPr>
              <w:t xml:space="preserve"> i </w:t>
            </w:r>
            <w:r w:rsidRPr="00AF3852">
              <w:rPr>
                <w:b/>
                <w:bCs/>
                <w:lang w:val="en-US"/>
              </w:rPr>
              <w:t>As</w:t>
            </w:r>
            <w:r w:rsidRPr="00AF3852">
              <w:rPr>
                <w:lang w:val="en-US"/>
              </w:rPr>
              <w:t xml:space="preserve"> </w:t>
            </w:r>
            <w:r w:rsidRPr="00AF3852">
              <w:rPr>
                <w:b/>
                <w:bCs/>
                <w:lang w:val="en-US"/>
              </w:rPr>
              <w:t>Integer</w:t>
            </w:r>
            <w:r w:rsidRPr="00AF3852">
              <w:rPr>
                <w:lang w:val="en-US"/>
              </w:rPr>
              <w:t xml:space="preserve"> = 1</w:t>
            </w:r>
          </w:p>
          <w:p w:rsidR="006F114E" w:rsidRPr="00AF3852" w:rsidRDefault="006F114E" w:rsidP="0071249D">
            <w:pPr>
              <w:pStyle w:val="BookCodeInTable"/>
              <w:rPr>
                <w:lang w:val="en-US"/>
              </w:rPr>
            </w:pPr>
            <w:r w:rsidRPr="00AF3852">
              <w:rPr>
                <w:b/>
                <w:bCs/>
                <w:lang w:val="en-US"/>
              </w:rPr>
              <w:t>Dim</w:t>
            </w:r>
            <w:r w:rsidRPr="00AF3852">
              <w:rPr>
                <w:lang w:val="en-US"/>
              </w:rPr>
              <w:t xml:space="preserve"> j </w:t>
            </w:r>
            <w:r w:rsidRPr="00AF3852">
              <w:rPr>
                <w:b/>
                <w:bCs/>
                <w:lang w:val="en-US"/>
              </w:rPr>
              <w:t>As</w:t>
            </w:r>
            <w:r w:rsidRPr="00AF3852">
              <w:rPr>
                <w:lang w:val="en-US"/>
              </w:rPr>
              <w:t xml:space="preserve"> </w:t>
            </w:r>
            <w:r w:rsidRPr="00AF3852">
              <w:rPr>
                <w:b/>
                <w:bCs/>
                <w:lang w:val="en-US"/>
              </w:rPr>
              <w:t>Integer</w:t>
            </w:r>
            <w:r w:rsidRPr="00AF3852">
              <w:rPr>
                <w:lang w:val="en-US"/>
              </w:rPr>
              <w:t xml:space="preserve"> = -1</w:t>
            </w:r>
          </w:p>
          <w:p w:rsidR="006F114E" w:rsidRPr="00AF3852" w:rsidRDefault="006F114E" w:rsidP="0071249D">
            <w:pPr>
              <w:pStyle w:val="BookCodeInTable"/>
              <w:rPr>
                <w:lang w:val="en-US"/>
              </w:rPr>
            </w:pPr>
            <w:r w:rsidRPr="00AF3852">
              <w:rPr>
                <w:b/>
                <w:bCs/>
                <w:lang w:val="en-US"/>
              </w:rPr>
              <w:t>Dim</w:t>
            </w:r>
            <w:r w:rsidRPr="00AF3852">
              <w:rPr>
                <w:lang w:val="en-US"/>
              </w:rPr>
              <w:t xml:space="preserve"> k </w:t>
            </w:r>
            <w:r w:rsidRPr="00AF3852">
              <w:rPr>
                <w:b/>
                <w:bCs/>
                <w:lang w:val="en-US"/>
              </w:rPr>
              <w:t>As</w:t>
            </w:r>
            <w:r w:rsidRPr="00AF3852">
              <w:rPr>
                <w:lang w:val="en-US"/>
              </w:rPr>
              <w:t xml:space="preserve"> </w:t>
            </w:r>
            <w:r w:rsidRPr="00AF3852">
              <w:rPr>
                <w:b/>
                <w:bCs/>
                <w:lang w:val="en-US"/>
              </w:rPr>
              <w:t>Integer</w:t>
            </w:r>
            <w:r w:rsidRPr="00AF3852">
              <w:rPr>
                <w:lang w:val="en-US"/>
              </w:rPr>
              <w:t xml:space="preserve"> = 0</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b/>
                <w:bCs/>
                <w:lang w:val="en-US"/>
              </w:rPr>
              <w:t>Dim</w:t>
            </w:r>
            <w:r w:rsidRPr="00AF3852">
              <w:rPr>
                <w:lang w:val="en-US"/>
              </w:rPr>
              <w:t xml:space="preserve"> f </w:t>
            </w:r>
            <w:r w:rsidRPr="00AF3852">
              <w:rPr>
                <w:b/>
                <w:bCs/>
                <w:lang w:val="en-US"/>
              </w:rPr>
              <w:t>As</w:t>
            </w:r>
            <w:r w:rsidRPr="00AF3852">
              <w:rPr>
                <w:lang w:val="en-US"/>
              </w:rPr>
              <w:t xml:space="preserve"> </w:t>
            </w:r>
            <w:r w:rsidRPr="00AF3852">
              <w:rPr>
                <w:b/>
                <w:bCs/>
                <w:lang w:val="en-US"/>
              </w:rPr>
              <w:t>String</w:t>
            </w:r>
          </w:p>
          <w:p w:rsidR="006F114E" w:rsidRPr="00AF3852" w:rsidRDefault="006F114E" w:rsidP="0071249D">
            <w:pPr>
              <w:pStyle w:val="BookCodeInTable"/>
              <w:rPr>
                <w:i/>
                <w:iCs/>
                <w:lang w:val="en-US"/>
              </w:rPr>
            </w:pPr>
            <w:r w:rsidRPr="00AF3852">
              <w:rPr>
                <w:lang w:val="en-US"/>
              </w:rPr>
              <w:t>f = "{0:Pozitif</w:t>
            </w:r>
            <w:r w:rsidRPr="00AF3852">
              <w:rPr>
                <w:iCs/>
                <w:lang w:val="en-US"/>
              </w:rPr>
              <w:t>;Negatif;Sıfır}"</w:t>
            </w:r>
          </w:p>
          <w:p w:rsidR="006F114E" w:rsidRPr="00AF3852" w:rsidRDefault="006F114E" w:rsidP="0071249D">
            <w:pPr>
              <w:pStyle w:val="BookCodeInTable"/>
              <w:rPr>
                <w:i/>
                <w:iCs/>
                <w:lang w:val="en-US"/>
              </w:rPr>
            </w:pPr>
          </w:p>
          <w:p w:rsidR="006F114E" w:rsidRPr="00AF3852" w:rsidRDefault="006F114E" w:rsidP="0071249D">
            <w:pPr>
              <w:pStyle w:val="BookCodeInTable"/>
              <w:rPr>
                <w:lang w:val="en-US"/>
              </w:rPr>
            </w:pPr>
            <w:r w:rsidRPr="00AF3852">
              <w:rPr>
                <w:lang w:val="en-US"/>
              </w:rPr>
              <w:t>Console.WriteLine(f, i)</w:t>
            </w:r>
          </w:p>
          <w:p w:rsidR="006F114E" w:rsidRPr="00AF3852" w:rsidRDefault="006F114E" w:rsidP="0071249D">
            <w:pPr>
              <w:pStyle w:val="BookCodeInTable"/>
              <w:rPr>
                <w:lang w:val="en-US"/>
              </w:rPr>
            </w:pPr>
            <w:r w:rsidRPr="00AF3852">
              <w:rPr>
                <w:lang w:val="en-US"/>
              </w:rPr>
              <w:t>Console.WriteLine(f, j)</w:t>
            </w:r>
          </w:p>
          <w:p w:rsidR="006F114E" w:rsidRPr="00282C11" w:rsidRDefault="006F114E" w:rsidP="0071249D">
            <w:pPr>
              <w:pStyle w:val="BookCodeInTable"/>
            </w:pPr>
            <w:r w:rsidRPr="00AF3852">
              <w:rPr>
                <w:lang w:val="en-US"/>
              </w:rPr>
              <w:t>Console.WriteLine(f, k)</w:t>
            </w: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275</w:t>
      </w:r>
      <w:r w:rsidR="00F709C6">
        <w:rPr>
          <w:noProof/>
        </w:rPr>
        <w:fldChar w:fldCharType="end"/>
      </w:r>
      <w:r>
        <w:t xml:space="preserve">, </w:t>
      </w:r>
      <w:r>
        <w:rPr>
          <w:rStyle w:val="BookItalic"/>
        </w:rPr>
        <w:t>Format Karakter Dizi Bölümleri Kullanım Örneği</w:t>
      </w:r>
    </w:p>
    <w:p w:rsidR="006F114E" w:rsidRDefault="006F114E" w:rsidP="006F114E">
      <w:pPr>
        <w:pStyle w:val="BookText"/>
      </w:pPr>
      <w:r>
        <w:t>Kod çıktısı aşağıda gösterilmiştir.</w:t>
      </w:r>
    </w:p>
    <w:p w:rsidR="006F114E" w:rsidRDefault="006F114E" w:rsidP="006F114E">
      <w:pPr>
        <w:pStyle w:val="BookCommandText"/>
      </w:pPr>
      <w:r>
        <w:t>Pozitif</w:t>
      </w:r>
    </w:p>
    <w:p w:rsidR="006F114E" w:rsidRDefault="006F114E" w:rsidP="006F114E">
      <w:pPr>
        <w:pStyle w:val="BookCommandText"/>
      </w:pPr>
      <w:r>
        <w:t>Negatif</w:t>
      </w:r>
    </w:p>
    <w:p w:rsidR="006F114E" w:rsidRDefault="006F114E" w:rsidP="006F114E">
      <w:pPr>
        <w:pStyle w:val="BookCommandText"/>
      </w:pPr>
      <w:r>
        <w:t>Sıfır</w:t>
      </w:r>
    </w:p>
    <w:p w:rsidR="002717AA" w:rsidRDefault="002B6118" w:rsidP="002717AA">
      <w:pPr>
        <w:pStyle w:val="BookInfoText"/>
      </w:pPr>
      <w:r>
        <w:rPr>
          <w:noProof/>
        </w:rPr>
        <w:drawing>
          <wp:inline distT="0" distB="0" distL="0" distR="0">
            <wp:extent cx="298450" cy="298450"/>
            <wp:effectExtent l="0" t="0" r="0" b="0"/>
            <wp:docPr id="716" name="Picture 716"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16"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2717AA">
        <w:t xml:space="preserve"> Belirtilen format dizi değerinin hatalı olması durumunda </w:t>
      </w:r>
      <w:r w:rsidR="002717AA" w:rsidRPr="00766785">
        <w:rPr>
          <w:rStyle w:val="BookConceptDefinitionChar0"/>
        </w:rPr>
        <w:t>System.FormatException</w:t>
      </w:r>
      <w:r w:rsidR="002717AA">
        <w:t xml:space="preserve"> istisnası fırlatılacaktır. </w:t>
      </w:r>
    </w:p>
    <w:p w:rsidR="00574947" w:rsidRDefault="006F114E" w:rsidP="00AF5BA8">
      <w:pPr>
        <w:pStyle w:val="BookText"/>
      </w:pPr>
      <w:r>
        <w:lastRenderedPageBreak/>
        <w:t xml:space="preserve">Her bir bölüm aşağıdaki yapıda olmalıdır. </w:t>
      </w:r>
    </w:p>
    <w:p w:rsidR="00574947" w:rsidRDefault="00574947" w:rsidP="00574947">
      <w:pPr>
        <w:pStyle w:val="BookCommandText"/>
      </w:pPr>
      <w:r>
        <w:t>{İndeks [,Yaslama][:Format Değeri]}</w:t>
      </w:r>
    </w:p>
    <w:p w:rsidR="006F114E" w:rsidRDefault="006F114E" w:rsidP="006F114E">
      <w:pPr>
        <w:pStyle w:val="BookText"/>
        <w:rPr>
          <w:lang w:eastAsia="tr-TR"/>
        </w:rPr>
      </w:pPr>
      <w:r>
        <w:rPr>
          <w:lang w:eastAsia="tr-TR"/>
        </w:rPr>
        <w:t>İndeks, sıfırdan başlayan ve parametre sırasını belirten nümerik değerdir. İsteğe bağlı olan yaslama değerinin pozitif olması sağa yaslı, negatif olması sola yaslı formatlama yapılması gerektiğini belirtmektedir. Format değeri, farklı şekillerde veri formatlamayı sağlayan değerdir.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6F114E" w:rsidRPr="00D41E31" w:rsidTr="007F1BA8">
        <w:trPr>
          <w:tblHeader/>
        </w:trPr>
        <w:tc>
          <w:tcPr>
            <w:tcW w:w="2499"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6F114E" w:rsidRPr="00D41E31" w:rsidRDefault="006F114E" w:rsidP="00D41E31">
            <w:pPr>
              <w:pStyle w:val="BookTableHeading"/>
            </w:pPr>
            <w:r w:rsidRPr="00D41E31">
              <w:t>VB.NET</w:t>
            </w:r>
          </w:p>
        </w:tc>
      </w:tr>
      <w:tr w:rsidR="006F114E" w:rsidRPr="00693996" w:rsidTr="007F1BA8">
        <w:tc>
          <w:tcPr>
            <w:tcW w:w="2499"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int</w:t>
            </w:r>
            <w:r w:rsidRPr="00AF3852">
              <w:rPr>
                <w:lang w:val="en-US"/>
              </w:rPr>
              <w:t xml:space="preserve"> i = 1;</w:t>
            </w:r>
          </w:p>
          <w:p w:rsidR="006F114E" w:rsidRPr="00AF3852" w:rsidRDefault="006F114E" w:rsidP="0071249D">
            <w:pPr>
              <w:pStyle w:val="BookCodeInTable"/>
              <w:rPr>
                <w:lang w:val="en-US"/>
              </w:rPr>
            </w:pPr>
            <w:r w:rsidRPr="00AF3852">
              <w:rPr>
                <w:b/>
                <w:bCs/>
                <w:lang w:val="en-US"/>
              </w:rPr>
              <w:t>double</w:t>
            </w:r>
            <w:r w:rsidRPr="00AF3852">
              <w:rPr>
                <w:lang w:val="en-US"/>
              </w:rPr>
              <w:t xml:space="preserve"> d = 43.63;</w:t>
            </w:r>
          </w:p>
          <w:p w:rsidR="006F114E" w:rsidRPr="00AF3852" w:rsidRDefault="006F114E" w:rsidP="0071249D">
            <w:pPr>
              <w:pStyle w:val="BookCodeInTable"/>
              <w:rPr>
                <w:lang w:val="en-US"/>
              </w:rPr>
            </w:pPr>
            <w:r w:rsidRPr="00AF3852">
              <w:rPr>
                <w:b/>
                <w:bCs/>
                <w:lang w:val="en-US"/>
              </w:rPr>
              <w:t>string</w:t>
            </w:r>
            <w:r w:rsidRPr="00AF3852">
              <w:rPr>
                <w:lang w:val="en-US"/>
              </w:rPr>
              <w:t xml:space="preserve"> s = "[Test]";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10 karakter sağa yaslı.</w:t>
            </w:r>
          </w:p>
          <w:p w:rsidR="006F114E" w:rsidRPr="00AF3852" w:rsidRDefault="006F114E" w:rsidP="0071249D">
            <w:pPr>
              <w:pStyle w:val="BookCodeInTable"/>
              <w:rPr>
                <w:lang w:val="en-US"/>
              </w:rPr>
            </w:pPr>
            <w:r w:rsidRPr="00AF3852">
              <w:rPr>
                <w:lang w:val="en-US"/>
              </w:rPr>
              <w:t>Console.WriteLine("{0,10}", i);</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Console.WriteLine("{0,5:000.00}", i);</w:t>
            </w:r>
          </w:p>
          <w:p w:rsidR="006F114E" w:rsidRPr="00AF3852" w:rsidRDefault="006F114E" w:rsidP="0071249D">
            <w:pPr>
              <w:pStyle w:val="BookCodeInTable"/>
              <w:rPr>
                <w:lang w:val="en-US"/>
              </w:rPr>
            </w:pPr>
            <w:r w:rsidRPr="00AF3852">
              <w:rPr>
                <w:lang w:val="en-US"/>
              </w:rPr>
              <w:t>Console.WriteLine("{0,3:000.0}", d);</w:t>
            </w:r>
          </w:p>
          <w:p w:rsidR="006F114E" w:rsidRPr="002E5685" w:rsidRDefault="006F114E" w:rsidP="0071249D">
            <w:pPr>
              <w:pStyle w:val="BookCodeInTable"/>
            </w:pPr>
            <w:r w:rsidRPr="00AF3852">
              <w:rPr>
                <w:lang w:val="en-US"/>
              </w:rPr>
              <w:t>Console.WriteLine("{0,10}", s);</w:t>
            </w:r>
          </w:p>
        </w:tc>
        <w:tc>
          <w:tcPr>
            <w:tcW w:w="2501" w:type="pct"/>
            <w:tcBorders>
              <w:top w:val="single" w:sz="6" w:space="0" w:color="auto"/>
              <w:bottom w:val="nil"/>
            </w:tcBorders>
            <w:shd w:val="clear" w:color="auto" w:fill="auto"/>
          </w:tcPr>
          <w:p w:rsidR="006F114E" w:rsidRPr="00AF3852" w:rsidRDefault="006F114E" w:rsidP="0071249D">
            <w:pPr>
              <w:pStyle w:val="BookCodeInTable"/>
              <w:rPr>
                <w:lang w:val="en-US"/>
              </w:rPr>
            </w:pPr>
            <w:r w:rsidRPr="00AF3852">
              <w:rPr>
                <w:b/>
                <w:bCs/>
                <w:lang w:val="en-US"/>
              </w:rPr>
              <w:t>Dim</w:t>
            </w:r>
            <w:r w:rsidRPr="00AF3852">
              <w:rPr>
                <w:lang w:val="en-US"/>
              </w:rPr>
              <w:t xml:space="preserve"> i </w:t>
            </w:r>
            <w:r w:rsidRPr="00AF3852">
              <w:rPr>
                <w:b/>
                <w:bCs/>
                <w:lang w:val="en-US"/>
              </w:rPr>
              <w:t>As</w:t>
            </w:r>
            <w:r w:rsidRPr="00AF3852">
              <w:rPr>
                <w:lang w:val="en-US"/>
              </w:rPr>
              <w:t xml:space="preserve"> </w:t>
            </w:r>
            <w:r w:rsidRPr="00AF3852">
              <w:rPr>
                <w:b/>
                <w:bCs/>
                <w:lang w:val="en-US"/>
              </w:rPr>
              <w:t>Integer</w:t>
            </w:r>
            <w:r w:rsidRPr="00AF3852">
              <w:rPr>
                <w:lang w:val="en-US"/>
              </w:rPr>
              <w:t xml:space="preserve"> = 1</w:t>
            </w:r>
          </w:p>
          <w:p w:rsidR="006F114E" w:rsidRPr="00AF3852" w:rsidRDefault="006F114E" w:rsidP="0071249D">
            <w:pPr>
              <w:pStyle w:val="BookCodeInTable"/>
              <w:rPr>
                <w:lang w:val="en-US"/>
              </w:rPr>
            </w:pPr>
            <w:r w:rsidRPr="00AF3852">
              <w:rPr>
                <w:b/>
                <w:bCs/>
                <w:lang w:val="en-US"/>
              </w:rPr>
              <w:t>Dim</w:t>
            </w:r>
            <w:r w:rsidRPr="00AF3852">
              <w:rPr>
                <w:lang w:val="en-US"/>
              </w:rPr>
              <w:t xml:space="preserve"> d </w:t>
            </w:r>
            <w:r w:rsidRPr="00AF3852">
              <w:rPr>
                <w:b/>
                <w:bCs/>
                <w:lang w:val="en-US"/>
              </w:rPr>
              <w:t>As</w:t>
            </w:r>
            <w:r w:rsidRPr="00AF3852">
              <w:rPr>
                <w:lang w:val="en-US"/>
              </w:rPr>
              <w:t xml:space="preserve"> Double = 43.63</w:t>
            </w:r>
          </w:p>
          <w:p w:rsidR="006F114E" w:rsidRPr="00AF3852" w:rsidRDefault="006F114E" w:rsidP="0071249D">
            <w:pPr>
              <w:pStyle w:val="BookCodeInTable"/>
              <w:rPr>
                <w:lang w:val="en-US"/>
              </w:rPr>
            </w:pPr>
            <w:r w:rsidRPr="00AF3852">
              <w:rPr>
                <w:b/>
                <w:bCs/>
                <w:lang w:val="en-US"/>
              </w:rPr>
              <w:t>Dim</w:t>
            </w:r>
            <w:r w:rsidRPr="00AF3852">
              <w:rPr>
                <w:lang w:val="en-US"/>
              </w:rPr>
              <w:t xml:space="preserve"> s </w:t>
            </w:r>
            <w:r w:rsidRPr="00AF3852">
              <w:rPr>
                <w:b/>
                <w:bCs/>
                <w:lang w:val="en-US"/>
              </w:rPr>
              <w:t>As</w:t>
            </w:r>
            <w:r w:rsidRPr="00AF3852">
              <w:rPr>
                <w:lang w:val="en-US"/>
              </w:rPr>
              <w:t xml:space="preserve"> </w:t>
            </w:r>
            <w:r w:rsidRPr="00AF3852">
              <w:rPr>
                <w:b/>
                <w:bCs/>
                <w:lang w:val="en-US"/>
              </w:rPr>
              <w:t>String</w:t>
            </w:r>
            <w:r w:rsidRPr="00AF3852">
              <w:rPr>
                <w:lang w:val="en-US"/>
              </w:rPr>
              <w:t xml:space="preserve"> = "[Test]"</w:t>
            </w:r>
          </w:p>
          <w:p w:rsidR="006F114E" w:rsidRPr="00AF3852" w:rsidRDefault="006F114E" w:rsidP="0071249D">
            <w:pPr>
              <w:pStyle w:val="BookCodeInTable"/>
              <w:rPr>
                <w:lang w:val="en-US"/>
              </w:rPr>
            </w:pPr>
          </w:p>
          <w:p w:rsidR="006F114E" w:rsidRPr="00AF3852" w:rsidRDefault="006F114E" w:rsidP="0071249D">
            <w:pPr>
              <w:pStyle w:val="BookCodeInTable"/>
              <w:rPr>
                <w:lang w:val="en-US"/>
              </w:rPr>
            </w:pPr>
            <w:r w:rsidRPr="00AF3852">
              <w:rPr>
                <w:lang w:val="en-US"/>
              </w:rPr>
              <w:t>' 10 karakter sağa yaslı.</w:t>
            </w:r>
          </w:p>
          <w:p w:rsidR="006F114E" w:rsidRPr="00AF3852" w:rsidRDefault="006F114E" w:rsidP="0071249D">
            <w:pPr>
              <w:pStyle w:val="BookCodeInTable"/>
              <w:rPr>
                <w:lang w:val="en-US"/>
              </w:rPr>
            </w:pPr>
            <w:r w:rsidRPr="00AF3852">
              <w:rPr>
                <w:lang w:val="en-US"/>
              </w:rPr>
              <w:t>Console.WriteLine("{0,10}", i)</w:t>
            </w:r>
          </w:p>
          <w:p w:rsidR="006F114E" w:rsidRPr="00AF3852" w:rsidRDefault="006F114E" w:rsidP="0071249D">
            <w:pPr>
              <w:pStyle w:val="BookCodeInTable"/>
              <w:rPr>
                <w:lang w:val="en-US"/>
              </w:rPr>
            </w:pPr>
            <w:r w:rsidRPr="00AF3852">
              <w:rPr>
                <w:lang w:val="en-US"/>
              </w:rPr>
              <w:t>Console.WriteLine("{0,5:000.00}", i)</w:t>
            </w:r>
          </w:p>
          <w:p w:rsidR="006F114E" w:rsidRPr="00AF3852" w:rsidRDefault="006F114E" w:rsidP="0071249D">
            <w:pPr>
              <w:pStyle w:val="BookCodeInTable"/>
              <w:rPr>
                <w:lang w:val="en-US"/>
              </w:rPr>
            </w:pPr>
            <w:r w:rsidRPr="00AF3852">
              <w:rPr>
                <w:lang w:val="en-US"/>
              </w:rPr>
              <w:t>Console.WriteLine("{0,3:000.0}", d)</w:t>
            </w:r>
          </w:p>
          <w:p w:rsidR="006F114E" w:rsidRPr="00AF3852" w:rsidRDefault="006F114E" w:rsidP="0071249D">
            <w:pPr>
              <w:pStyle w:val="BookCodeInTable"/>
              <w:rPr>
                <w:lang w:val="en-US"/>
              </w:rPr>
            </w:pPr>
            <w:r w:rsidRPr="00AF3852">
              <w:rPr>
                <w:lang w:val="en-US"/>
              </w:rPr>
              <w:t>Console.WriteLine("{0,10}", s)</w:t>
            </w:r>
          </w:p>
          <w:p w:rsidR="006F114E" w:rsidRPr="00282C11" w:rsidRDefault="006F114E" w:rsidP="0071249D">
            <w:pPr>
              <w:pStyle w:val="BookCodeInTable"/>
            </w:pPr>
          </w:p>
        </w:tc>
      </w:tr>
    </w:tbl>
    <w:p w:rsidR="006F114E" w:rsidRPr="00D42009" w:rsidRDefault="006F114E" w:rsidP="006F114E">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276</w:t>
      </w:r>
      <w:r w:rsidR="00F709C6">
        <w:rPr>
          <w:noProof/>
        </w:rPr>
        <w:fldChar w:fldCharType="end"/>
      </w:r>
      <w:r>
        <w:t xml:space="preserve">, </w:t>
      </w:r>
      <w:r>
        <w:rPr>
          <w:rStyle w:val="BookItalic"/>
        </w:rPr>
        <w:t>Örnek Format Değerler ve Kullanımları</w:t>
      </w:r>
    </w:p>
    <w:p w:rsidR="006F114E" w:rsidRDefault="006F114E" w:rsidP="006F114E">
      <w:pPr>
        <w:pStyle w:val="BookText"/>
        <w:rPr>
          <w:lang w:eastAsia="tr-TR"/>
        </w:rPr>
      </w:pPr>
      <w:r>
        <w:rPr>
          <w:lang w:eastAsia="tr-TR"/>
        </w:rPr>
        <w:t xml:space="preserve">Kod çıktısı aşağıda gösterilmiştir. Sağa yaslamada formatlamanın boşluk (karakter 32) değerleri yapıldığına dikkat edilmelidir. Gösterimde boşluk karakteri </w:t>
      </w:r>
      <w:r>
        <w:rPr>
          <w:lang w:eastAsia="tr-TR"/>
        </w:rPr>
        <w:sym w:font="Symbol" w:char="F0AE"/>
      </w:r>
      <w:r>
        <w:rPr>
          <w:lang w:eastAsia="tr-TR"/>
        </w:rPr>
        <w:t xml:space="preserve"> ile ifade edilmiştir.</w:t>
      </w:r>
    </w:p>
    <w:p w:rsidR="006F114E" w:rsidRDefault="006F114E" w:rsidP="006F114E">
      <w:pPr>
        <w:pStyle w:val="BookCommandText"/>
      </w:pPr>
      <w:r>
        <w:sym w:font="Symbol" w:char="F0AE"/>
      </w:r>
      <w:r>
        <w:sym w:font="Symbol" w:char="F0AE"/>
      </w:r>
      <w:r>
        <w:sym w:font="Symbol" w:char="F0AE"/>
      </w:r>
      <w:r>
        <w:sym w:font="Symbol" w:char="F0AE"/>
      </w:r>
      <w:r>
        <w:sym w:font="Symbol" w:char="F0AE"/>
      </w:r>
      <w:r>
        <w:sym w:font="Symbol" w:char="F0AE"/>
      </w:r>
      <w:r>
        <w:sym w:font="Symbol" w:char="F0AE"/>
      </w:r>
      <w:r>
        <w:sym w:font="Symbol" w:char="F0AE"/>
      </w:r>
      <w:r>
        <w:sym w:font="Symbol" w:char="F0AE"/>
      </w:r>
      <w:r>
        <w:t>1</w:t>
      </w:r>
    </w:p>
    <w:p w:rsidR="006F114E" w:rsidRDefault="006F114E" w:rsidP="006F114E">
      <w:pPr>
        <w:pStyle w:val="BookCommandText"/>
      </w:pPr>
      <w:r>
        <w:t>001,00</w:t>
      </w:r>
    </w:p>
    <w:p w:rsidR="006F114E" w:rsidRDefault="006F114E" w:rsidP="006F114E">
      <w:pPr>
        <w:pStyle w:val="BookCommandText"/>
      </w:pPr>
      <w:r>
        <w:t>043,6</w:t>
      </w:r>
    </w:p>
    <w:p w:rsidR="006F114E" w:rsidRPr="00766785" w:rsidRDefault="006F114E" w:rsidP="006F114E">
      <w:pPr>
        <w:pStyle w:val="BookCommandText"/>
      </w:pPr>
      <w:r>
        <w:sym w:font="Symbol" w:char="F0AE"/>
      </w:r>
      <w:r>
        <w:sym w:font="Symbol" w:char="F0AE"/>
      </w:r>
      <w:r>
        <w:sym w:font="Symbol" w:char="F0AE"/>
      </w:r>
      <w:r>
        <w:sym w:font="Symbol" w:char="F0AE"/>
      </w:r>
      <w:r>
        <w:t>[Test]</w:t>
      </w:r>
    </w:p>
    <w:p w:rsidR="006F114E" w:rsidRDefault="006F114E" w:rsidP="006F114E">
      <w:pPr>
        <w:pStyle w:val="H3"/>
      </w:pPr>
      <w:r>
        <w:t>Format Değerleri</w:t>
      </w:r>
    </w:p>
    <w:p w:rsidR="006F114E" w:rsidRDefault="006F114E" w:rsidP="006F114E">
      <w:pPr>
        <w:pStyle w:val="BookText"/>
        <w:rPr>
          <w:lang w:eastAsia="tr-TR"/>
        </w:rPr>
      </w:pPr>
      <w:r>
        <w:rPr>
          <w:lang w:eastAsia="tr-TR"/>
        </w:rPr>
        <w:t>Format değerleri farklı şekillerde veri formatlaması yapılmasını sağla</w:t>
      </w:r>
      <w:r w:rsidR="00ED27E8">
        <w:rPr>
          <w:lang w:eastAsia="tr-TR"/>
        </w:rPr>
        <w:t>maktadır</w:t>
      </w:r>
      <w:r>
        <w:rPr>
          <w:lang w:eastAsia="tr-TR"/>
        </w:rPr>
        <w:t>. Sırasıyla nümerik, tarih / zaman ve sayılabilir tipler için kullanılan format değerleri hakkında bilgiler sunulacaktır.</w:t>
      </w:r>
    </w:p>
    <w:p w:rsidR="006F114E" w:rsidRDefault="002B6118" w:rsidP="006F114E">
      <w:pPr>
        <w:pStyle w:val="BookWarningText"/>
      </w:pPr>
      <w:r>
        <w:rPr>
          <w:noProof/>
        </w:rPr>
        <w:lastRenderedPageBreak/>
        <w:drawing>
          <wp:inline distT="0" distB="0" distL="0" distR="0">
            <wp:extent cx="298450" cy="298450"/>
            <wp:effectExtent l="0" t="0" r="0" b="0"/>
            <wp:docPr id="717" name="Picture 717"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17"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Kitapta, aktif kültür bilgisi tr-TR için örneklemeler yapılmıştır. Ondalık ayıracı, binlik ayıracı, para birimi gibi değerlerin farklı kültürlerde değişebileceğine dikkat edilmelidir.</w:t>
      </w:r>
    </w:p>
    <w:p w:rsidR="006F114E" w:rsidRDefault="006F114E" w:rsidP="006F114E">
      <w:pPr>
        <w:pStyle w:val="H4"/>
      </w:pPr>
      <w:r>
        <w:t>Nümerik Veri Tipleri Format Değerleri</w:t>
      </w:r>
    </w:p>
    <w:p w:rsidR="006F114E" w:rsidRDefault="006F114E" w:rsidP="006F114E">
      <w:pPr>
        <w:pStyle w:val="BookText"/>
        <w:rPr>
          <w:lang w:eastAsia="tr-TR"/>
        </w:rPr>
      </w:pPr>
      <w:r>
        <w:rPr>
          <w:lang w:eastAsia="tr-TR"/>
        </w:rPr>
        <w:t>Aşağıda nümerik tipler için kullanılabilecek standart format değerleri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996"/>
        <w:gridCol w:w="6075"/>
      </w:tblGrid>
      <w:tr w:rsidR="006F114E" w:rsidRPr="00D41E31" w:rsidTr="007F1BA8">
        <w:trPr>
          <w:tblHeader/>
        </w:trPr>
        <w:tc>
          <w:tcPr>
            <w:tcW w:w="704"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Değer</w:t>
            </w:r>
          </w:p>
        </w:tc>
        <w:tc>
          <w:tcPr>
            <w:tcW w:w="4296"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282C11" w:rsidTr="007F1BA8">
        <w:tc>
          <w:tcPr>
            <w:tcW w:w="704" w:type="pct"/>
            <w:tcBorders>
              <w:left w:val="single" w:sz="6" w:space="0" w:color="000000"/>
            </w:tcBorders>
            <w:shd w:val="clear" w:color="auto" w:fill="auto"/>
          </w:tcPr>
          <w:p w:rsidR="006F114E" w:rsidRPr="00CE7960" w:rsidRDefault="006F114E" w:rsidP="0071249D">
            <w:pPr>
              <w:pStyle w:val="BookText"/>
              <w:rPr>
                <w:rStyle w:val="BookConceptDefinitionChar0"/>
              </w:rPr>
            </w:pPr>
            <w:r>
              <w:rPr>
                <w:rStyle w:val="BookConceptDefinitionChar0"/>
              </w:rPr>
              <w:t>c</w:t>
            </w:r>
          </w:p>
        </w:tc>
        <w:tc>
          <w:tcPr>
            <w:tcW w:w="4296"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Değer parasal görünümde formatlanır. Örneğin {0:c} gibi. Format değeri hassasiyeti desteklemektedir. {0:c4} gibi.</w:t>
            </w:r>
          </w:p>
          <w:p w:rsidR="006F114E" w:rsidRPr="00AF3852" w:rsidRDefault="006F114E" w:rsidP="00AF3852">
            <w:pPr>
              <w:pStyle w:val="BookText"/>
              <w:spacing w:after="40"/>
              <w:rPr>
                <w:bCs/>
                <w:lang w:eastAsia="tr-TR"/>
              </w:rPr>
            </w:pPr>
            <w:r w:rsidRPr="00AF3852">
              <w:rPr>
                <w:bCs/>
                <w:lang w:eastAsia="tr-TR"/>
              </w:rPr>
              <w:t>Parasal sembol değeri ve yapısı aktif kültür bilgisine göre belirlenmektedir.</w:t>
            </w:r>
          </w:p>
        </w:tc>
      </w:tr>
      <w:tr w:rsidR="006F114E" w:rsidRPr="001B0D06" w:rsidTr="007F1BA8">
        <w:tc>
          <w:tcPr>
            <w:tcW w:w="704" w:type="pct"/>
            <w:tcBorders>
              <w:left w:val="single" w:sz="6" w:space="0" w:color="000000"/>
            </w:tcBorders>
            <w:shd w:val="clear" w:color="auto" w:fill="auto"/>
          </w:tcPr>
          <w:p w:rsidR="006F114E" w:rsidRPr="00CE7960" w:rsidRDefault="006F114E" w:rsidP="0071249D">
            <w:pPr>
              <w:pStyle w:val="BookText"/>
              <w:rPr>
                <w:rStyle w:val="BookConceptDefinitionChar0"/>
              </w:rPr>
            </w:pPr>
            <w:r>
              <w:rPr>
                <w:rStyle w:val="BookConceptDefinitionChar0"/>
              </w:rPr>
              <w:t>d</w:t>
            </w:r>
          </w:p>
        </w:tc>
        <w:tc>
          <w:tcPr>
            <w:tcW w:w="4296"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Tamsayı değerler için kullanılmaktadır. Format değeri hassasiyeti desteklemektedir. {0:d5} gibi.</w:t>
            </w:r>
          </w:p>
        </w:tc>
      </w:tr>
      <w:tr w:rsidR="006F114E" w:rsidRPr="001B0D06" w:rsidTr="007F1BA8">
        <w:tc>
          <w:tcPr>
            <w:tcW w:w="704" w:type="pct"/>
            <w:tcBorders>
              <w:left w:val="single" w:sz="6" w:space="0" w:color="000000"/>
            </w:tcBorders>
            <w:shd w:val="clear" w:color="auto" w:fill="auto"/>
          </w:tcPr>
          <w:p w:rsidR="006F114E" w:rsidRPr="00CE7960" w:rsidRDefault="006F114E" w:rsidP="0071249D">
            <w:pPr>
              <w:pStyle w:val="BookText"/>
              <w:rPr>
                <w:rStyle w:val="BookConceptDefinitionChar0"/>
              </w:rPr>
            </w:pPr>
            <w:r>
              <w:rPr>
                <w:rStyle w:val="BookConceptDefinitionChar0"/>
              </w:rPr>
              <w:t>e</w:t>
            </w:r>
          </w:p>
        </w:tc>
        <w:tc>
          <w:tcPr>
            <w:tcW w:w="4296"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Bilimsel format değeridir. Format değeri hassasiyeti desteklemektedir. {0:e5} gibi.</w:t>
            </w:r>
          </w:p>
        </w:tc>
      </w:tr>
      <w:tr w:rsidR="006F114E" w:rsidRPr="001B0D06" w:rsidTr="007F1BA8">
        <w:tc>
          <w:tcPr>
            <w:tcW w:w="704" w:type="pct"/>
            <w:tcBorders>
              <w:left w:val="single" w:sz="6" w:space="0" w:color="000000"/>
            </w:tcBorders>
            <w:shd w:val="clear" w:color="auto" w:fill="auto"/>
          </w:tcPr>
          <w:p w:rsidR="006F114E" w:rsidRPr="00CE7960" w:rsidRDefault="006F114E" w:rsidP="0071249D">
            <w:pPr>
              <w:pStyle w:val="BookText"/>
              <w:rPr>
                <w:rStyle w:val="BookConceptDefinitionChar0"/>
              </w:rPr>
            </w:pPr>
            <w:r>
              <w:rPr>
                <w:rStyle w:val="BookConceptDefinitionChar0"/>
              </w:rPr>
              <w:t>f</w:t>
            </w:r>
          </w:p>
        </w:tc>
        <w:tc>
          <w:tcPr>
            <w:tcW w:w="4296"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Sabit noktalı formatlama yapmaktadır. Format değeri hassasiyeti desteklemektedir. {0:d6} gibi.</w:t>
            </w:r>
          </w:p>
        </w:tc>
      </w:tr>
      <w:tr w:rsidR="006F114E" w:rsidRPr="001B0D06" w:rsidTr="007F1BA8">
        <w:tc>
          <w:tcPr>
            <w:tcW w:w="704" w:type="pct"/>
            <w:tcBorders>
              <w:left w:val="single" w:sz="6" w:space="0" w:color="000000"/>
            </w:tcBorders>
            <w:shd w:val="clear" w:color="auto" w:fill="auto"/>
          </w:tcPr>
          <w:p w:rsidR="006F114E" w:rsidRPr="00CE7960" w:rsidRDefault="006F114E" w:rsidP="0071249D">
            <w:pPr>
              <w:pStyle w:val="BookText"/>
              <w:rPr>
                <w:rStyle w:val="BookConceptDefinitionChar0"/>
              </w:rPr>
            </w:pPr>
            <w:r>
              <w:rPr>
                <w:rStyle w:val="BookConceptDefinitionChar0"/>
              </w:rPr>
              <w:t>g</w:t>
            </w:r>
          </w:p>
        </w:tc>
        <w:tc>
          <w:tcPr>
            <w:tcW w:w="4296" w:type="pct"/>
            <w:tcBorders>
              <w:right w:val="single" w:sz="6" w:space="0" w:color="000000"/>
            </w:tcBorders>
            <w:shd w:val="clear" w:color="auto" w:fill="auto"/>
          </w:tcPr>
          <w:p w:rsidR="006F114E" w:rsidRPr="00AF3852" w:rsidRDefault="006F114E" w:rsidP="00ED27E8">
            <w:pPr>
              <w:pStyle w:val="BookText"/>
              <w:spacing w:after="40"/>
              <w:rPr>
                <w:bCs/>
                <w:lang w:eastAsia="tr-TR"/>
              </w:rPr>
            </w:pPr>
            <w:r w:rsidRPr="00AF3852">
              <w:rPr>
                <w:bCs/>
                <w:lang w:eastAsia="tr-TR"/>
              </w:rPr>
              <w:t>Genel nümerik format değerdir. İletilen parametre tipi ve hassasiyet değerine göre en uygun şekilde formatlama yapılır.</w:t>
            </w:r>
          </w:p>
        </w:tc>
      </w:tr>
      <w:tr w:rsidR="006F114E" w:rsidRPr="001B0D06" w:rsidTr="007F1BA8">
        <w:tc>
          <w:tcPr>
            <w:tcW w:w="704" w:type="pct"/>
            <w:tcBorders>
              <w:left w:val="single" w:sz="6" w:space="0" w:color="000000"/>
            </w:tcBorders>
            <w:shd w:val="clear" w:color="auto" w:fill="auto"/>
          </w:tcPr>
          <w:p w:rsidR="006F114E" w:rsidRPr="00CE7960" w:rsidRDefault="006F114E" w:rsidP="0071249D">
            <w:pPr>
              <w:pStyle w:val="BookText"/>
              <w:rPr>
                <w:rStyle w:val="BookConceptDefinitionChar0"/>
              </w:rPr>
            </w:pPr>
            <w:r>
              <w:rPr>
                <w:rStyle w:val="BookConceptDefinitionChar0"/>
              </w:rPr>
              <w:t>n</w:t>
            </w:r>
          </w:p>
        </w:tc>
        <w:tc>
          <w:tcPr>
            <w:tcW w:w="4296"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Nümerik değer format değeridir. İletilen parametre değeri binlik ve ondalık ayıraçlarını içerecek şekilde formatlanır. Format değeri hassasiyeti desteklemektedir. {0:n4} gibi.</w:t>
            </w:r>
          </w:p>
        </w:tc>
      </w:tr>
      <w:tr w:rsidR="006F114E" w:rsidRPr="001B0D06" w:rsidTr="007F1BA8">
        <w:tc>
          <w:tcPr>
            <w:tcW w:w="704" w:type="pct"/>
            <w:tcBorders>
              <w:left w:val="single" w:sz="6" w:space="0" w:color="000000"/>
            </w:tcBorders>
            <w:shd w:val="clear" w:color="auto" w:fill="auto"/>
          </w:tcPr>
          <w:p w:rsidR="006F114E" w:rsidRPr="00CE7960" w:rsidRDefault="006F114E" w:rsidP="0071249D">
            <w:pPr>
              <w:pStyle w:val="BookText"/>
              <w:rPr>
                <w:rStyle w:val="BookConceptDefinitionChar0"/>
              </w:rPr>
            </w:pPr>
            <w:r>
              <w:rPr>
                <w:rStyle w:val="BookConceptDefinitionChar0"/>
              </w:rPr>
              <w:t>p</w:t>
            </w:r>
          </w:p>
        </w:tc>
        <w:tc>
          <w:tcPr>
            <w:tcW w:w="4296"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Yüzde değeri ifade etmektedir. Parametre olarak iletilen değeri 100 ile çarpar ve % sembolünü ekler. Format değeri hassasiyeti desteklemektedir. {0:p4} gibi.</w:t>
            </w:r>
          </w:p>
        </w:tc>
      </w:tr>
      <w:tr w:rsidR="006F114E" w:rsidRPr="001B0D06" w:rsidTr="007F1BA8">
        <w:tc>
          <w:tcPr>
            <w:tcW w:w="704" w:type="pct"/>
            <w:tcBorders>
              <w:left w:val="single" w:sz="6" w:space="0" w:color="000000"/>
            </w:tcBorders>
            <w:shd w:val="clear" w:color="auto" w:fill="auto"/>
          </w:tcPr>
          <w:p w:rsidR="006F114E" w:rsidRPr="00CE7960" w:rsidRDefault="006F114E" w:rsidP="0071249D">
            <w:pPr>
              <w:pStyle w:val="BookText"/>
              <w:rPr>
                <w:rStyle w:val="BookConceptDefinitionChar0"/>
              </w:rPr>
            </w:pPr>
            <w:r>
              <w:rPr>
                <w:rStyle w:val="BookConceptDefinitionChar0"/>
              </w:rPr>
              <w:t>r</w:t>
            </w:r>
          </w:p>
        </w:tc>
        <w:tc>
          <w:tcPr>
            <w:tcW w:w="4296"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Sadece </w:t>
            </w:r>
            <w:r w:rsidRPr="004F1C5F">
              <w:rPr>
                <w:rStyle w:val="BookConceptDefinitionChar0"/>
              </w:rPr>
              <w:t>double</w:t>
            </w:r>
            <w:r w:rsidRPr="00AF3852">
              <w:rPr>
                <w:bCs/>
                <w:lang w:eastAsia="tr-TR"/>
              </w:rPr>
              <w:t xml:space="preserve"> ve </w:t>
            </w:r>
            <w:r w:rsidRPr="004F1C5F">
              <w:rPr>
                <w:rStyle w:val="BookConceptDefinitionChar0"/>
              </w:rPr>
              <w:t>single</w:t>
            </w:r>
            <w:r w:rsidRPr="00AF3852">
              <w:rPr>
                <w:bCs/>
                <w:lang w:eastAsia="tr-TR"/>
              </w:rPr>
              <w:t xml:space="preserve"> tipleri için desteklenmektedir. Yuvarlanan değer sonucu oluşan karakter dizinin tekrar aynı değere dönüşebileceğini garanti etmektedir.</w:t>
            </w:r>
          </w:p>
        </w:tc>
      </w:tr>
      <w:tr w:rsidR="006F114E" w:rsidRPr="001B0D06" w:rsidTr="007F1BA8">
        <w:tc>
          <w:tcPr>
            <w:tcW w:w="704" w:type="pct"/>
            <w:tcBorders>
              <w:left w:val="single" w:sz="6" w:space="0" w:color="000000"/>
            </w:tcBorders>
            <w:shd w:val="clear" w:color="auto" w:fill="auto"/>
          </w:tcPr>
          <w:p w:rsidR="006F114E" w:rsidRPr="00CE7960" w:rsidRDefault="006F114E" w:rsidP="0071249D">
            <w:pPr>
              <w:pStyle w:val="BookText"/>
              <w:rPr>
                <w:rStyle w:val="BookConceptDefinitionChar0"/>
              </w:rPr>
            </w:pPr>
            <w:r>
              <w:rPr>
                <w:rStyle w:val="BookConceptDefinitionChar0"/>
              </w:rPr>
              <w:lastRenderedPageBreak/>
              <w:t>x</w:t>
            </w:r>
          </w:p>
        </w:tc>
        <w:tc>
          <w:tcPr>
            <w:tcW w:w="4296"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Onaltılık (</w:t>
            </w:r>
            <w:r w:rsidRPr="00846CB6">
              <w:rPr>
                <w:rStyle w:val="BookConceptDefinitionChar0"/>
              </w:rPr>
              <w:t>ing. Hexadecimal</w:t>
            </w:r>
            <w:r w:rsidRPr="00AF3852">
              <w:rPr>
                <w:bCs/>
                <w:lang w:eastAsia="tr-TR"/>
              </w:rPr>
              <w:t xml:space="preserve">) sisteme göre iletilen tamsayı değeri formatlar. </w:t>
            </w:r>
            <w:r w:rsidRPr="00D21DB6">
              <w:rPr>
                <w:rStyle w:val="BookConceptDefinitionChar0"/>
              </w:rPr>
              <w:t>x</w:t>
            </w:r>
            <w:r w:rsidRPr="00AF3852">
              <w:rPr>
                <w:bCs/>
                <w:lang w:eastAsia="tr-TR"/>
              </w:rPr>
              <w:t xml:space="preserve"> yerine </w:t>
            </w:r>
            <w:r w:rsidRPr="00D21DB6">
              <w:rPr>
                <w:rStyle w:val="BookConceptDefinitionChar0"/>
              </w:rPr>
              <w:t>X</w:t>
            </w:r>
            <w:r w:rsidRPr="00AF3852">
              <w:rPr>
                <w:bCs/>
                <w:lang w:eastAsia="tr-TR"/>
              </w:rPr>
              <w:t xml:space="preserve"> iletilmesi ondalık harfleri büyük olmasını sağlamaktadır. (</w:t>
            </w:r>
            <w:r w:rsidRPr="00D21DB6">
              <w:rPr>
                <w:rStyle w:val="BookConceptDefinitionChar0"/>
              </w:rPr>
              <w:t>ff</w:t>
            </w:r>
            <w:r w:rsidRPr="00AF3852">
              <w:rPr>
                <w:bCs/>
                <w:lang w:eastAsia="tr-TR"/>
              </w:rPr>
              <w:t xml:space="preserve"> yerine </w:t>
            </w:r>
            <w:r w:rsidRPr="00D21DB6">
              <w:rPr>
                <w:rStyle w:val="BookConceptDefinitionChar0"/>
              </w:rPr>
              <w:t>FF</w:t>
            </w:r>
            <w:r w:rsidRPr="00AF3852">
              <w:rPr>
                <w:bCs/>
                <w:lang w:eastAsia="tr-TR"/>
              </w:rPr>
              <w:t xml:space="preserve"> gibi)</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102</w:t>
      </w:r>
      <w:r w:rsidR="00F709C6">
        <w:rPr>
          <w:noProof/>
          <w:lang w:eastAsia="tr-TR"/>
        </w:rPr>
        <w:fldChar w:fldCharType="end"/>
      </w:r>
      <w:r>
        <w:rPr>
          <w:lang w:eastAsia="tr-TR"/>
        </w:rPr>
        <w:t xml:space="preserve">, </w:t>
      </w:r>
      <w:r>
        <w:rPr>
          <w:rStyle w:val="BookConceptDefinitionChar0"/>
        </w:rPr>
        <w:t>Nümerik Standart Format Değerleri</w:t>
      </w:r>
    </w:p>
    <w:p w:rsidR="006F114E" w:rsidRDefault="006F114E" w:rsidP="006F114E">
      <w:pPr>
        <w:pStyle w:val="BookText"/>
        <w:rPr>
          <w:lang w:eastAsia="tr-TR"/>
        </w:rPr>
      </w:pPr>
      <w:r>
        <w:rPr>
          <w:lang w:eastAsia="tr-TR"/>
        </w:rPr>
        <w:t>Sunulan standart format değerlerine ek olarak istenilen şekilde formatlama yapabilmek amacıyla aşağıda listelenen format değerleri de desteklenmektedir.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853"/>
        <w:gridCol w:w="6218"/>
      </w:tblGrid>
      <w:tr w:rsidR="006F114E" w:rsidRPr="00D41E31" w:rsidTr="007F1BA8">
        <w:trPr>
          <w:tblHeader/>
        </w:trPr>
        <w:tc>
          <w:tcPr>
            <w:tcW w:w="603"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Değer</w:t>
            </w:r>
          </w:p>
        </w:tc>
        <w:tc>
          <w:tcPr>
            <w:tcW w:w="4397"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282C11" w:rsidTr="007F1BA8">
        <w:tc>
          <w:tcPr>
            <w:tcW w:w="603"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0</w:t>
            </w:r>
          </w:p>
        </w:tc>
        <w:tc>
          <w:tcPr>
            <w:tcW w:w="4397"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Bulunduğu pozisyonda</w:t>
            </w:r>
            <w:r w:rsidR="00ED27E8">
              <w:rPr>
                <w:bCs/>
                <w:lang w:eastAsia="tr-TR"/>
              </w:rPr>
              <w:t xml:space="preserve"> değer</w:t>
            </w:r>
            <w:r w:rsidRPr="00AF3852">
              <w:rPr>
                <w:bCs/>
                <w:lang w:eastAsia="tr-TR"/>
              </w:rPr>
              <w:t xml:space="preserve"> yoksa 0 (sıfır), varsa ilgili rakamı çıktıya kopyalar.</w:t>
            </w:r>
          </w:p>
        </w:tc>
      </w:tr>
      <w:tr w:rsidR="006F114E" w:rsidRPr="001B0D06" w:rsidTr="007F1BA8">
        <w:tc>
          <w:tcPr>
            <w:tcW w:w="603"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w:t>
            </w:r>
          </w:p>
        </w:tc>
        <w:tc>
          <w:tcPr>
            <w:tcW w:w="4397"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Bulunduğu pozisyonda rakam varsa ilgili rakamı çıktıya kopyalar, rakam yoksa herhangi bir işlem yapılmaz.</w:t>
            </w:r>
          </w:p>
        </w:tc>
      </w:tr>
      <w:tr w:rsidR="006F114E" w:rsidRPr="001B0D06" w:rsidTr="007F1BA8">
        <w:tc>
          <w:tcPr>
            <w:tcW w:w="603"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w:t>
            </w:r>
          </w:p>
        </w:tc>
        <w:tc>
          <w:tcPr>
            <w:tcW w:w="4397"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Ondalık ayıracını belirtir.</w:t>
            </w:r>
          </w:p>
        </w:tc>
      </w:tr>
      <w:tr w:rsidR="006F114E" w:rsidRPr="001B0D06" w:rsidTr="007F1BA8">
        <w:tc>
          <w:tcPr>
            <w:tcW w:w="603"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w:t>
            </w:r>
          </w:p>
        </w:tc>
        <w:tc>
          <w:tcPr>
            <w:tcW w:w="4397"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Binlik ayıracını belirtir.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103</w:t>
      </w:r>
      <w:r w:rsidR="00F709C6">
        <w:rPr>
          <w:noProof/>
          <w:lang w:eastAsia="tr-TR"/>
        </w:rPr>
        <w:fldChar w:fldCharType="end"/>
      </w:r>
      <w:r>
        <w:rPr>
          <w:lang w:eastAsia="tr-TR"/>
        </w:rPr>
        <w:t xml:space="preserve">, </w:t>
      </w:r>
      <w:r>
        <w:rPr>
          <w:rStyle w:val="BookConceptDefinitionChar0"/>
        </w:rPr>
        <w:t>Nümerik Özel Format Değerleri</w:t>
      </w:r>
    </w:p>
    <w:p w:rsidR="006F114E" w:rsidRDefault="006F114E" w:rsidP="006F114E">
      <w:pPr>
        <w:pStyle w:val="BookText"/>
        <w:rPr>
          <w:lang w:eastAsia="tr-TR"/>
        </w:rPr>
      </w:pPr>
      <w:r>
        <w:rPr>
          <w:lang w:eastAsia="tr-TR"/>
        </w:rPr>
        <w:t>Nümerik format değerleri kullanım örnekleri aşağıda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1851"/>
        <w:gridCol w:w="1823"/>
        <w:gridCol w:w="3397"/>
      </w:tblGrid>
      <w:tr w:rsidR="006F114E" w:rsidRPr="00D41E31" w:rsidTr="007F1BA8">
        <w:trPr>
          <w:tblHeader/>
        </w:trPr>
        <w:tc>
          <w:tcPr>
            <w:tcW w:w="1309"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Format Değeri</w:t>
            </w:r>
          </w:p>
        </w:tc>
        <w:tc>
          <w:tcPr>
            <w:tcW w:w="1289" w:type="pct"/>
            <w:tcBorders>
              <w:top w:val="single" w:sz="12" w:space="0" w:color="auto"/>
              <w:left w:val="nil"/>
              <w:bottom w:val="single" w:sz="12" w:space="0" w:color="auto"/>
              <w:right w:val="nil"/>
              <w:tl2br w:val="nil"/>
              <w:tr2bl w:val="nil"/>
            </w:tcBorders>
            <w:shd w:val="clear" w:color="auto" w:fill="auto"/>
          </w:tcPr>
          <w:p w:rsidR="006F114E" w:rsidRPr="00D41E31" w:rsidRDefault="006F114E" w:rsidP="00D41E31">
            <w:pPr>
              <w:pStyle w:val="BookTableHeading"/>
            </w:pPr>
            <w:r w:rsidRPr="00D41E31">
              <w:t>Sayı</w:t>
            </w:r>
          </w:p>
        </w:tc>
        <w:tc>
          <w:tcPr>
            <w:tcW w:w="2402"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Sonuç</w:t>
            </w:r>
          </w:p>
        </w:tc>
      </w:tr>
      <w:tr w:rsidR="006F114E" w:rsidRPr="00282C11" w:rsidTr="007F1BA8">
        <w:tc>
          <w:tcPr>
            <w:tcW w:w="1309"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c4</w:t>
            </w:r>
          </w:p>
        </w:tc>
        <w:tc>
          <w:tcPr>
            <w:tcW w:w="1289" w:type="pct"/>
            <w:shd w:val="clear" w:color="auto" w:fill="auto"/>
          </w:tcPr>
          <w:p w:rsidR="006F114E" w:rsidRPr="00AF3852" w:rsidRDefault="006F114E" w:rsidP="00AF3852">
            <w:pPr>
              <w:pStyle w:val="BookText"/>
              <w:spacing w:after="40"/>
              <w:rPr>
                <w:bCs/>
                <w:lang w:eastAsia="tr-TR"/>
              </w:rPr>
            </w:pPr>
            <w:r w:rsidRPr="00AF3852">
              <w:rPr>
                <w:bCs/>
                <w:lang w:eastAsia="tr-TR"/>
              </w:rPr>
              <w:t>120000</w:t>
            </w:r>
          </w:p>
        </w:tc>
        <w:tc>
          <w:tcPr>
            <w:tcW w:w="2402"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120.000,0000 TL</w:t>
            </w:r>
          </w:p>
        </w:tc>
      </w:tr>
      <w:tr w:rsidR="006F114E" w:rsidRPr="001B0D06" w:rsidTr="007F1BA8">
        <w:tc>
          <w:tcPr>
            <w:tcW w:w="1309"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c</w:t>
            </w:r>
          </w:p>
        </w:tc>
        <w:tc>
          <w:tcPr>
            <w:tcW w:w="1289" w:type="pct"/>
            <w:shd w:val="clear" w:color="auto" w:fill="auto"/>
          </w:tcPr>
          <w:p w:rsidR="006F114E" w:rsidRPr="00AF3852" w:rsidRDefault="006F114E" w:rsidP="00AF3852">
            <w:pPr>
              <w:pStyle w:val="BookText"/>
              <w:spacing w:after="40"/>
              <w:rPr>
                <w:bCs/>
                <w:lang w:eastAsia="tr-TR"/>
              </w:rPr>
            </w:pPr>
            <w:r w:rsidRPr="00AF3852">
              <w:rPr>
                <w:bCs/>
                <w:lang w:eastAsia="tr-TR"/>
              </w:rPr>
              <w:t>120000</w:t>
            </w:r>
          </w:p>
        </w:tc>
        <w:tc>
          <w:tcPr>
            <w:tcW w:w="2402"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120.000,00 TL</w:t>
            </w:r>
          </w:p>
        </w:tc>
      </w:tr>
      <w:tr w:rsidR="006F114E" w:rsidRPr="001B0D06" w:rsidTr="007F1BA8">
        <w:tc>
          <w:tcPr>
            <w:tcW w:w="1309"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d</w:t>
            </w:r>
          </w:p>
        </w:tc>
        <w:tc>
          <w:tcPr>
            <w:tcW w:w="1289" w:type="pct"/>
            <w:shd w:val="clear" w:color="auto" w:fill="auto"/>
          </w:tcPr>
          <w:p w:rsidR="006F114E" w:rsidRPr="00AF3852" w:rsidRDefault="006F114E" w:rsidP="00AF3852">
            <w:pPr>
              <w:pStyle w:val="BookText"/>
              <w:spacing w:after="40"/>
              <w:rPr>
                <w:bCs/>
                <w:lang w:eastAsia="tr-TR"/>
              </w:rPr>
            </w:pPr>
            <w:r w:rsidRPr="00AF3852">
              <w:rPr>
                <w:bCs/>
                <w:lang w:eastAsia="tr-TR"/>
              </w:rPr>
              <w:t>5400</w:t>
            </w:r>
          </w:p>
        </w:tc>
        <w:tc>
          <w:tcPr>
            <w:tcW w:w="2402"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5400</w:t>
            </w:r>
          </w:p>
        </w:tc>
      </w:tr>
      <w:tr w:rsidR="006F114E" w:rsidRPr="001B0D06" w:rsidTr="007F1BA8">
        <w:tc>
          <w:tcPr>
            <w:tcW w:w="1309"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d6</w:t>
            </w:r>
          </w:p>
        </w:tc>
        <w:tc>
          <w:tcPr>
            <w:tcW w:w="1289" w:type="pct"/>
            <w:shd w:val="clear" w:color="auto" w:fill="auto"/>
          </w:tcPr>
          <w:p w:rsidR="006F114E" w:rsidRPr="00AF3852" w:rsidRDefault="006F114E" w:rsidP="00AF3852">
            <w:pPr>
              <w:pStyle w:val="BookText"/>
              <w:spacing w:after="40"/>
              <w:rPr>
                <w:bCs/>
                <w:lang w:eastAsia="tr-TR"/>
              </w:rPr>
            </w:pPr>
            <w:r w:rsidRPr="00AF3852">
              <w:rPr>
                <w:bCs/>
                <w:lang w:eastAsia="tr-TR"/>
              </w:rPr>
              <w:t>5400</w:t>
            </w:r>
          </w:p>
        </w:tc>
        <w:tc>
          <w:tcPr>
            <w:tcW w:w="2402"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005400</w:t>
            </w:r>
          </w:p>
        </w:tc>
      </w:tr>
      <w:tr w:rsidR="006F114E" w:rsidRPr="001B0D06" w:rsidTr="007F1BA8">
        <w:tc>
          <w:tcPr>
            <w:tcW w:w="1309"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e</w:t>
            </w:r>
          </w:p>
        </w:tc>
        <w:tc>
          <w:tcPr>
            <w:tcW w:w="1289" w:type="pct"/>
            <w:shd w:val="clear" w:color="auto" w:fill="auto"/>
          </w:tcPr>
          <w:p w:rsidR="006F114E" w:rsidRPr="00AF3852" w:rsidRDefault="006F114E" w:rsidP="00AF3852">
            <w:pPr>
              <w:pStyle w:val="BookText"/>
              <w:spacing w:after="40"/>
              <w:rPr>
                <w:bCs/>
                <w:lang w:eastAsia="tr-TR"/>
              </w:rPr>
            </w:pPr>
            <w:r w:rsidRPr="00AF3852">
              <w:rPr>
                <w:bCs/>
                <w:lang w:eastAsia="tr-TR"/>
              </w:rPr>
              <w:t>120000</w:t>
            </w:r>
          </w:p>
        </w:tc>
        <w:tc>
          <w:tcPr>
            <w:tcW w:w="2402"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1,200000e+005</w:t>
            </w:r>
          </w:p>
        </w:tc>
      </w:tr>
      <w:tr w:rsidR="006F114E" w:rsidRPr="001B0D06" w:rsidTr="007F1BA8">
        <w:tc>
          <w:tcPr>
            <w:tcW w:w="1309"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f</w:t>
            </w:r>
          </w:p>
        </w:tc>
        <w:tc>
          <w:tcPr>
            <w:tcW w:w="1289" w:type="pct"/>
            <w:shd w:val="clear" w:color="auto" w:fill="auto"/>
          </w:tcPr>
          <w:p w:rsidR="006F114E" w:rsidRPr="00AF3852" w:rsidRDefault="006F114E" w:rsidP="00AF3852">
            <w:pPr>
              <w:pStyle w:val="BookText"/>
              <w:spacing w:after="40"/>
              <w:rPr>
                <w:bCs/>
                <w:lang w:eastAsia="tr-TR"/>
              </w:rPr>
            </w:pPr>
            <w:r w:rsidRPr="00AF3852">
              <w:rPr>
                <w:bCs/>
                <w:lang w:eastAsia="tr-TR"/>
              </w:rPr>
              <w:t>120000</w:t>
            </w:r>
          </w:p>
        </w:tc>
        <w:tc>
          <w:tcPr>
            <w:tcW w:w="2402"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120000,00</w:t>
            </w:r>
          </w:p>
        </w:tc>
      </w:tr>
      <w:tr w:rsidR="006F114E" w:rsidRPr="001B0D06" w:rsidTr="007F1BA8">
        <w:tc>
          <w:tcPr>
            <w:tcW w:w="1309"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f</w:t>
            </w:r>
          </w:p>
        </w:tc>
        <w:tc>
          <w:tcPr>
            <w:tcW w:w="1289" w:type="pct"/>
            <w:shd w:val="clear" w:color="auto" w:fill="auto"/>
          </w:tcPr>
          <w:p w:rsidR="006F114E" w:rsidRPr="00AF3852" w:rsidRDefault="006F114E" w:rsidP="00AF3852">
            <w:pPr>
              <w:pStyle w:val="BookText"/>
              <w:spacing w:after="40"/>
              <w:rPr>
                <w:bCs/>
                <w:lang w:eastAsia="tr-TR"/>
              </w:rPr>
            </w:pPr>
            <w:r w:rsidRPr="00AF3852">
              <w:rPr>
                <w:bCs/>
                <w:lang w:eastAsia="tr-TR"/>
              </w:rPr>
              <w:t>43.123</w:t>
            </w:r>
          </w:p>
        </w:tc>
        <w:tc>
          <w:tcPr>
            <w:tcW w:w="2402"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43,12</w:t>
            </w:r>
          </w:p>
        </w:tc>
      </w:tr>
      <w:tr w:rsidR="006F114E" w:rsidRPr="001B0D06" w:rsidTr="007F1BA8">
        <w:tc>
          <w:tcPr>
            <w:tcW w:w="1309"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f4</w:t>
            </w:r>
          </w:p>
        </w:tc>
        <w:tc>
          <w:tcPr>
            <w:tcW w:w="1289" w:type="pct"/>
            <w:shd w:val="clear" w:color="auto" w:fill="auto"/>
          </w:tcPr>
          <w:p w:rsidR="006F114E" w:rsidRPr="00AF3852" w:rsidRDefault="006F114E" w:rsidP="00AF3852">
            <w:pPr>
              <w:pStyle w:val="BookText"/>
              <w:spacing w:after="40"/>
              <w:rPr>
                <w:bCs/>
                <w:lang w:eastAsia="tr-TR"/>
              </w:rPr>
            </w:pPr>
            <w:r w:rsidRPr="00AF3852">
              <w:rPr>
                <w:bCs/>
                <w:lang w:eastAsia="tr-TR"/>
              </w:rPr>
              <w:t>43.123</w:t>
            </w:r>
          </w:p>
        </w:tc>
        <w:tc>
          <w:tcPr>
            <w:tcW w:w="2402"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43,1230</w:t>
            </w:r>
          </w:p>
        </w:tc>
      </w:tr>
      <w:tr w:rsidR="006F114E" w:rsidRPr="001B0D06" w:rsidTr="007F1BA8">
        <w:tc>
          <w:tcPr>
            <w:tcW w:w="1309"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g</w:t>
            </w:r>
          </w:p>
        </w:tc>
        <w:tc>
          <w:tcPr>
            <w:tcW w:w="1289" w:type="pct"/>
            <w:shd w:val="clear" w:color="auto" w:fill="auto"/>
          </w:tcPr>
          <w:p w:rsidR="006F114E" w:rsidRPr="00AF3852" w:rsidRDefault="006F114E" w:rsidP="00AF3852">
            <w:pPr>
              <w:pStyle w:val="BookText"/>
              <w:spacing w:after="40"/>
              <w:rPr>
                <w:bCs/>
                <w:lang w:eastAsia="tr-TR"/>
              </w:rPr>
            </w:pPr>
            <w:r w:rsidRPr="00AF3852">
              <w:rPr>
                <w:bCs/>
                <w:lang w:eastAsia="tr-TR"/>
              </w:rPr>
              <w:t>120000</w:t>
            </w:r>
          </w:p>
        </w:tc>
        <w:tc>
          <w:tcPr>
            <w:tcW w:w="2402"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120000</w:t>
            </w:r>
          </w:p>
        </w:tc>
      </w:tr>
      <w:tr w:rsidR="006F114E" w:rsidRPr="001B0D06" w:rsidTr="007F1BA8">
        <w:tc>
          <w:tcPr>
            <w:tcW w:w="1309"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lastRenderedPageBreak/>
              <w:t>g2</w:t>
            </w:r>
          </w:p>
        </w:tc>
        <w:tc>
          <w:tcPr>
            <w:tcW w:w="1289" w:type="pct"/>
            <w:shd w:val="clear" w:color="auto" w:fill="auto"/>
          </w:tcPr>
          <w:p w:rsidR="006F114E" w:rsidRPr="00AF3852" w:rsidRDefault="006F114E" w:rsidP="00AF3852">
            <w:pPr>
              <w:pStyle w:val="BookText"/>
              <w:spacing w:after="40"/>
              <w:rPr>
                <w:bCs/>
                <w:lang w:eastAsia="tr-TR"/>
              </w:rPr>
            </w:pPr>
            <w:r w:rsidRPr="00AF3852">
              <w:rPr>
                <w:bCs/>
                <w:lang w:eastAsia="tr-TR"/>
              </w:rPr>
              <w:t>120000</w:t>
            </w:r>
          </w:p>
        </w:tc>
        <w:tc>
          <w:tcPr>
            <w:tcW w:w="2402"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1,2e+05</w:t>
            </w:r>
          </w:p>
        </w:tc>
      </w:tr>
      <w:tr w:rsidR="006F114E" w:rsidRPr="001B0D06" w:rsidTr="007F1BA8">
        <w:tc>
          <w:tcPr>
            <w:tcW w:w="1309"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n</w:t>
            </w:r>
          </w:p>
        </w:tc>
        <w:tc>
          <w:tcPr>
            <w:tcW w:w="1289" w:type="pct"/>
            <w:shd w:val="clear" w:color="auto" w:fill="auto"/>
          </w:tcPr>
          <w:p w:rsidR="006F114E" w:rsidRPr="00AF3852" w:rsidRDefault="006F114E" w:rsidP="00AF3852">
            <w:pPr>
              <w:pStyle w:val="BookText"/>
              <w:spacing w:after="40"/>
              <w:rPr>
                <w:bCs/>
                <w:lang w:eastAsia="tr-TR"/>
              </w:rPr>
            </w:pPr>
            <w:r w:rsidRPr="00AF3852">
              <w:rPr>
                <w:bCs/>
                <w:lang w:eastAsia="tr-TR"/>
              </w:rPr>
              <w:t>120000</w:t>
            </w:r>
          </w:p>
        </w:tc>
        <w:tc>
          <w:tcPr>
            <w:tcW w:w="2402"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120.000,00</w:t>
            </w:r>
          </w:p>
        </w:tc>
      </w:tr>
      <w:tr w:rsidR="006F114E" w:rsidRPr="001B0D06" w:rsidTr="007F1BA8">
        <w:tc>
          <w:tcPr>
            <w:tcW w:w="1309"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n</w:t>
            </w:r>
          </w:p>
        </w:tc>
        <w:tc>
          <w:tcPr>
            <w:tcW w:w="1289" w:type="pct"/>
            <w:shd w:val="clear" w:color="auto" w:fill="auto"/>
          </w:tcPr>
          <w:p w:rsidR="006F114E" w:rsidRPr="00AF3852" w:rsidRDefault="006F114E" w:rsidP="00AF3852">
            <w:pPr>
              <w:pStyle w:val="BookText"/>
              <w:spacing w:after="40"/>
              <w:rPr>
                <w:bCs/>
                <w:lang w:eastAsia="tr-TR"/>
              </w:rPr>
            </w:pPr>
            <w:r w:rsidRPr="00AF3852">
              <w:rPr>
                <w:bCs/>
                <w:lang w:eastAsia="tr-TR"/>
              </w:rPr>
              <w:t>43.123</w:t>
            </w:r>
          </w:p>
        </w:tc>
        <w:tc>
          <w:tcPr>
            <w:tcW w:w="2402"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43,12</w:t>
            </w:r>
          </w:p>
        </w:tc>
      </w:tr>
      <w:tr w:rsidR="006F114E" w:rsidRPr="001B0D06" w:rsidTr="007F1BA8">
        <w:tc>
          <w:tcPr>
            <w:tcW w:w="1309"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n</w:t>
            </w:r>
          </w:p>
        </w:tc>
        <w:tc>
          <w:tcPr>
            <w:tcW w:w="1289" w:type="pct"/>
            <w:shd w:val="clear" w:color="auto" w:fill="auto"/>
          </w:tcPr>
          <w:p w:rsidR="006F114E" w:rsidRPr="00AF3852" w:rsidRDefault="006F114E" w:rsidP="00AF3852">
            <w:pPr>
              <w:pStyle w:val="BookText"/>
              <w:spacing w:after="40"/>
              <w:rPr>
                <w:bCs/>
                <w:lang w:eastAsia="tr-TR"/>
              </w:rPr>
            </w:pPr>
            <w:r w:rsidRPr="00AF3852">
              <w:rPr>
                <w:bCs/>
                <w:lang w:eastAsia="tr-TR"/>
              </w:rPr>
              <w:t>43.127</w:t>
            </w:r>
          </w:p>
        </w:tc>
        <w:tc>
          <w:tcPr>
            <w:tcW w:w="2402"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43,13</w:t>
            </w:r>
          </w:p>
        </w:tc>
      </w:tr>
      <w:tr w:rsidR="006F114E" w:rsidRPr="001B0D06" w:rsidTr="007F1BA8">
        <w:tc>
          <w:tcPr>
            <w:tcW w:w="1309"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n4</w:t>
            </w:r>
          </w:p>
        </w:tc>
        <w:tc>
          <w:tcPr>
            <w:tcW w:w="1289" w:type="pct"/>
            <w:shd w:val="clear" w:color="auto" w:fill="auto"/>
          </w:tcPr>
          <w:p w:rsidR="006F114E" w:rsidRPr="00AF3852" w:rsidRDefault="006F114E" w:rsidP="00AF3852">
            <w:pPr>
              <w:pStyle w:val="BookText"/>
              <w:spacing w:after="40"/>
              <w:rPr>
                <w:bCs/>
                <w:lang w:eastAsia="tr-TR"/>
              </w:rPr>
            </w:pPr>
            <w:r w:rsidRPr="00AF3852">
              <w:rPr>
                <w:bCs/>
                <w:lang w:eastAsia="tr-TR"/>
              </w:rPr>
              <w:t>43.127</w:t>
            </w:r>
          </w:p>
        </w:tc>
        <w:tc>
          <w:tcPr>
            <w:tcW w:w="2402"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43,1270</w:t>
            </w:r>
          </w:p>
        </w:tc>
      </w:tr>
      <w:tr w:rsidR="006F114E" w:rsidRPr="001B0D06" w:rsidTr="007F1BA8">
        <w:tc>
          <w:tcPr>
            <w:tcW w:w="1309"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p</w:t>
            </w:r>
          </w:p>
        </w:tc>
        <w:tc>
          <w:tcPr>
            <w:tcW w:w="1289" w:type="pct"/>
            <w:shd w:val="clear" w:color="auto" w:fill="auto"/>
          </w:tcPr>
          <w:p w:rsidR="006F114E" w:rsidRPr="00AF3852" w:rsidRDefault="006F114E" w:rsidP="00AF3852">
            <w:pPr>
              <w:pStyle w:val="BookText"/>
              <w:spacing w:after="40"/>
              <w:rPr>
                <w:bCs/>
                <w:lang w:eastAsia="tr-TR"/>
              </w:rPr>
            </w:pPr>
            <w:r w:rsidRPr="00AF3852">
              <w:rPr>
                <w:bCs/>
                <w:lang w:eastAsia="tr-TR"/>
              </w:rPr>
              <w:t>0.12</w:t>
            </w:r>
          </w:p>
        </w:tc>
        <w:tc>
          <w:tcPr>
            <w:tcW w:w="2402"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%12,00</w:t>
            </w:r>
          </w:p>
        </w:tc>
      </w:tr>
      <w:tr w:rsidR="006F114E" w:rsidRPr="001B0D06" w:rsidTr="007F1BA8">
        <w:tc>
          <w:tcPr>
            <w:tcW w:w="1309"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x</w:t>
            </w:r>
          </w:p>
        </w:tc>
        <w:tc>
          <w:tcPr>
            <w:tcW w:w="1289" w:type="pct"/>
            <w:shd w:val="clear" w:color="auto" w:fill="auto"/>
          </w:tcPr>
          <w:p w:rsidR="006F114E" w:rsidRPr="00AF3852" w:rsidRDefault="006F114E" w:rsidP="00AF3852">
            <w:pPr>
              <w:pStyle w:val="BookText"/>
              <w:spacing w:after="40"/>
              <w:rPr>
                <w:bCs/>
                <w:lang w:eastAsia="tr-TR"/>
              </w:rPr>
            </w:pPr>
            <w:r w:rsidRPr="00AF3852">
              <w:rPr>
                <w:bCs/>
                <w:lang w:eastAsia="tr-TR"/>
              </w:rPr>
              <w:t>120000</w:t>
            </w:r>
          </w:p>
        </w:tc>
        <w:tc>
          <w:tcPr>
            <w:tcW w:w="2402"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1d4c0</w:t>
            </w:r>
          </w:p>
        </w:tc>
      </w:tr>
      <w:tr w:rsidR="006F114E" w:rsidRPr="001B0D06" w:rsidTr="007F1BA8">
        <w:tc>
          <w:tcPr>
            <w:tcW w:w="1309"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000.00</w:t>
            </w:r>
          </w:p>
        </w:tc>
        <w:tc>
          <w:tcPr>
            <w:tcW w:w="1289" w:type="pct"/>
            <w:shd w:val="clear" w:color="auto" w:fill="auto"/>
          </w:tcPr>
          <w:p w:rsidR="006F114E" w:rsidRPr="00AF3852" w:rsidRDefault="006F114E" w:rsidP="00AF3852">
            <w:pPr>
              <w:pStyle w:val="BookText"/>
              <w:spacing w:after="40"/>
              <w:rPr>
                <w:bCs/>
                <w:lang w:eastAsia="tr-TR"/>
              </w:rPr>
            </w:pPr>
            <w:r w:rsidRPr="00AF3852">
              <w:rPr>
                <w:bCs/>
                <w:lang w:eastAsia="tr-TR"/>
              </w:rPr>
              <w:t>12</w:t>
            </w:r>
          </w:p>
        </w:tc>
        <w:tc>
          <w:tcPr>
            <w:tcW w:w="2402"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012,00</w:t>
            </w:r>
          </w:p>
        </w:tc>
      </w:tr>
      <w:tr w:rsidR="006F114E" w:rsidRPr="001B0D06" w:rsidTr="007F1BA8">
        <w:tc>
          <w:tcPr>
            <w:tcW w:w="1309"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w:t>
            </w:r>
          </w:p>
        </w:tc>
        <w:tc>
          <w:tcPr>
            <w:tcW w:w="1289" w:type="pct"/>
            <w:shd w:val="clear" w:color="auto" w:fill="auto"/>
          </w:tcPr>
          <w:p w:rsidR="006F114E" w:rsidRPr="00AF3852" w:rsidRDefault="006F114E" w:rsidP="00AF3852">
            <w:pPr>
              <w:pStyle w:val="BookText"/>
              <w:spacing w:after="40"/>
              <w:rPr>
                <w:bCs/>
                <w:lang w:eastAsia="tr-TR"/>
              </w:rPr>
            </w:pPr>
            <w:r w:rsidRPr="00AF3852">
              <w:rPr>
                <w:bCs/>
                <w:lang w:eastAsia="tr-TR"/>
              </w:rPr>
              <w:t>12</w:t>
            </w:r>
          </w:p>
        </w:tc>
        <w:tc>
          <w:tcPr>
            <w:tcW w:w="2402"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12</w:t>
            </w:r>
          </w:p>
        </w:tc>
      </w:tr>
      <w:tr w:rsidR="006F114E" w:rsidRPr="001B0D06" w:rsidTr="007F1BA8">
        <w:tc>
          <w:tcPr>
            <w:tcW w:w="1309"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w:t>
            </w:r>
          </w:p>
        </w:tc>
        <w:tc>
          <w:tcPr>
            <w:tcW w:w="1289" w:type="pct"/>
            <w:shd w:val="clear" w:color="auto" w:fill="auto"/>
          </w:tcPr>
          <w:p w:rsidR="006F114E" w:rsidRPr="00AF3852" w:rsidRDefault="006F114E" w:rsidP="00AF3852">
            <w:pPr>
              <w:pStyle w:val="BookText"/>
              <w:spacing w:after="40"/>
              <w:rPr>
                <w:bCs/>
                <w:lang w:eastAsia="tr-TR"/>
              </w:rPr>
            </w:pPr>
            <w:r w:rsidRPr="00AF3852">
              <w:rPr>
                <w:bCs/>
                <w:lang w:eastAsia="tr-TR"/>
              </w:rPr>
              <w:t>1200000</w:t>
            </w:r>
          </w:p>
        </w:tc>
        <w:tc>
          <w:tcPr>
            <w:tcW w:w="2402"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1.200.000</w:t>
            </w:r>
          </w:p>
        </w:tc>
      </w:tr>
      <w:tr w:rsidR="006F114E" w:rsidRPr="001B0D06" w:rsidTr="007F1BA8">
        <w:tc>
          <w:tcPr>
            <w:tcW w:w="1309"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  ##  ##</w:t>
            </w:r>
          </w:p>
        </w:tc>
        <w:tc>
          <w:tcPr>
            <w:tcW w:w="1289" w:type="pct"/>
            <w:shd w:val="clear" w:color="auto" w:fill="auto"/>
          </w:tcPr>
          <w:p w:rsidR="006F114E" w:rsidRPr="00AF3852" w:rsidRDefault="006F114E" w:rsidP="00AF3852">
            <w:pPr>
              <w:pStyle w:val="BookText"/>
              <w:spacing w:after="40"/>
              <w:rPr>
                <w:bCs/>
                <w:lang w:eastAsia="tr-TR"/>
              </w:rPr>
            </w:pPr>
            <w:r w:rsidRPr="00AF3852">
              <w:rPr>
                <w:bCs/>
                <w:lang w:eastAsia="tr-TR"/>
              </w:rPr>
              <w:t>123456</w:t>
            </w:r>
          </w:p>
        </w:tc>
        <w:tc>
          <w:tcPr>
            <w:tcW w:w="2402"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12  34  56</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104</w:t>
      </w:r>
      <w:r w:rsidR="00F709C6">
        <w:rPr>
          <w:noProof/>
          <w:lang w:eastAsia="tr-TR"/>
        </w:rPr>
        <w:fldChar w:fldCharType="end"/>
      </w:r>
      <w:r>
        <w:rPr>
          <w:lang w:eastAsia="tr-TR"/>
        </w:rPr>
        <w:t xml:space="preserve">, </w:t>
      </w:r>
      <w:r>
        <w:rPr>
          <w:rStyle w:val="BookConceptDefinitionChar0"/>
        </w:rPr>
        <w:t>Nümerik Format Değerleri Kullanım Örnekleri</w:t>
      </w:r>
    </w:p>
    <w:p w:rsidR="006F114E" w:rsidRDefault="006F114E" w:rsidP="006F114E">
      <w:pPr>
        <w:pStyle w:val="H4"/>
      </w:pPr>
      <w:r>
        <w:t>Tarih / Zaman Format Değerleri</w:t>
      </w:r>
    </w:p>
    <w:p w:rsidR="006F114E" w:rsidRDefault="006F114E" w:rsidP="006F114E">
      <w:pPr>
        <w:pStyle w:val="BookText"/>
        <w:rPr>
          <w:lang w:eastAsia="tr-TR"/>
        </w:rPr>
      </w:pPr>
      <w:r>
        <w:rPr>
          <w:lang w:eastAsia="tr-TR"/>
        </w:rPr>
        <w:t>Aşağıda tarih / zaman değerleri için kullanılabilecek standart format değerleri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996"/>
        <w:gridCol w:w="6075"/>
      </w:tblGrid>
      <w:tr w:rsidR="006F114E" w:rsidRPr="00D41E31" w:rsidTr="007F1BA8">
        <w:trPr>
          <w:tblHeader/>
        </w:trPr>
        <w:tc>
          <w:tcPr>
            <w:tcW w:w="704"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Değer</w:t>
            </w:r>
          </w:p>
        </w:tc>
        <w:tc>
          <w:tcPr>
            <w:tcW w:w="4296"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282C11" w:rsidTr="007F1BA8">
        <w:tc>
          <w:tcPr>
            <w:tcW w:w="704" w:type="pct"/>
            <w:tcBorders>
              <w:left w:val="single" w:sz="6" w:space="0" w:color="000000"/>
            </w:tcBorders>
            <w:shd w:val="clear" w:color="auto" w:fill="auto"/>
          </w:tcPr>
          <w:p w:rsidR="006F114E" w:rsidRPr="00CE7960" w:rsidRDefault="006F114E" w:rsidP="0071249D">
            <w:pPr>
              <w:pStyle w:val="BookText"/>
              <w:rPr>
                <w:rStyle w:val="BookConceptDefinitionChar0"/>
              </w:rPr>
            </w:pPr>
            <w:r>
              <w:rPr>
                <w:rStyle w:val="BookConceptDefinitionChar0"/>
              </w:rPr>
              <w:t>d</w:t>
            </w:r>
          </w:p>
        </w:tc>
        <w:tc>
          <w:tcPr>
            <w:tcW w:w="4296"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Kısa tarih formatı.</w:t>
            </w:r>
          </w:p>
        </w:tc>
      </w:tr>
      <w:tr w:rsidR="006F114E" w:rsidRPr="001B0D06" w:rsidTr="007F1BA8">
        <w:tc>
          <w:tcPr>
            <w:tcW w:w="704" w:type="pct"/>
            <w:tcBorders>
              <w:left w:val="single" w:sz="6" w:space="0" w:color="000000"/>
            </w:tcBorders>
            <w:shd w:val="clear" w:color="auto" w:fill="auto"/>
          </w:tcPr>
          <w:p w:rsidR="006F114E" w:rsidRPr="00CE7960" w:rsidRDefault="006F114E" w:rsidP="0071249D">
            <w:pPr>
              <w:pStyle w:val="BookText"/>
              <w:rPr>
                <w:rStyle w:val="BookConceptDefinitionChar0"/>
              </w:rPr>
            </w:pPr>
            <w:r>
              <w:rPr>
                <w:rStyle w:val="BookConceptDefinitionChar0"/>
              </w:rPr>
              <w:t>D</w:t>
            </w:r>
          </w:p>
        </w:tc>
        <w:tc>
          <w:tcPr>
            <w:tcW w:w="4296"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Uzun tarih formatı.</w:t>
            </w:r>
          </w:p>
        </w:tc>
      </w:tr>
      <w:tr w:rsidR="006F114E" w:rsidRPr="001B0D06" w:rsidTr="007F1BA8">
        <w:tc>
          <w:tcPr>
            <w:tcW w:w="704" w:type="pct"/>
            <w:tcBorders>
              <w:left w:val="single" w:sz="6" w:space="0" w:color="000000"/>
            </w:tcBorders>
            <w:shd w:val="clear" w:color="auto" w:fill="auto"/>
          </w:tcPr>
          <w:p w:rsidR="006F114E" w:rsidRPr="00CE7960" w:rsidRDefault="006F114E" w:rsidP="0071249D">
            <w:pPr>
              <w:pStyle w:val="BookText"/>
              <w:rPr>
                <w:rStyle w:val="BookConceptDefinitionChar0"/>
              </w:rPr>
            </w:pPr>
            <w:r>
              <w:rPr>
                <w:rStyle w:val="BookConceptDefinitionChar0"/>
              </w:rPr>
              <w:t>t</w:t>
            </w:r>
          </w:p>
        </w:tc>
        <w:tc>
          <w:tcPr>
            <w:tcW w:w="4296"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Kısa zaman formatı.</w:t>
            </w:r>
          </w:p>
        </w:tc>
      </w:tr>
      <w:tr w:rsidR="006F114E" w:rsidRPr="001B0D06" w:rsidTr="007F1BA8">
        <w:tc>
          <w:tcPr>
            <w:tcW w:w="704" w:type="pct"/>
            <w:tcBorders>
              <w:left w:val="single" w:sz="6" w:space="0" w:color="000000"/>
            </w:tcBorders>
            <w:shd w:val="clear" w:color="auto" w:fill="auto"/>
          </w:tcPr>
          <w:p w:rsidR="006F114E" w:rsidRPr="00CE7960" w:rsidRDefault="006F114E" w:rsidP="0071249D">
            <w:pPr>
              <w:pStyle w:val="BookText"/>
              <w:rPr>
                <w:rStyle w:val="BookConceptDefinitionChar0"/>
              </w:rPr>
            </w:pPr>
            <w:r>
              <w:rPr>
                <w:rStyle w:val="BookConceptDefinitionChar0"/>
              </w:rPr>
              <w:t>T</w:t>
            </w:r>
          </w:p>
        </w:tc>
        <w:tc>
          <w:tcPr>
            <w:tcW w:w="4296"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Uzun zaman formatı.</w:t>
            </w:r>
          </w:p>
        </w:tc>
      </w:tr>
      <w:tr w:rsidR="006F114E" w:rsidRPr="001B0D06" w:rsidTr="007F1BA8">
        <w:tc>
          <w:tcPr>
            <w:tcW w:w="704" w:type="pct"/>
            <w:tcBorders>
              <w:left w:val="single" w:sz="6" w:space="0" w:color="000000"/>
            </w:tcBorders>
            <w:shd w:val="clear" w:color="auto" w:fill="auto"/>
          </w:tcPr>
          <w:p w:rsidR="006F114E" w:rsidRPr="00CE7960" w:rsidRDefault="006F114E" w:rsidP="0071249D">
            <w:pPr>
              <w:pStyle w:val="BookText"/>
              <w:rPr>
                <w:rStyle w:val="BookConceptDefinitionChar0"/>
              </w:rPr>
            </w:pPr>
            <w:r>
              <w:rPr>
                <w:rStyle w:val="BookConceptDefinitionChar0"/>
              </w:rPr>
              <w:t>f</w:t>
            </w:r>
          </w:p>
        </w:tc>
        <w:tc>
          <w:tcPr>
            <w:tcW w:w="4296"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Kısa tarih zaman formatı.</w:t>
            </w:r>
          </w:p>
        </w:tc>
      </w:tr>
      <w:tr w:rsidR="006F114E" w:rsidRPr="001B0D06" w:rsidTr="007F1BA8">
        <w:tc>
          <w:tcPr>
            <w:tcW w:w="704" w:type="pct"/>
            <w:tcBorders>
              <w:left w:val="single" w:sz="6" w:space="0" w:color="000000"/>
            </w:tcBorders>
            <w:shd w:val="clear" w:color="auto" w:fill="auto"/>
          </w:tcPr>
          <w:p w:rsidR="006F114E" w:rsidRPr="00CE7960" w:rsidRDefault="006F114E" w:rsidP="0071249D">
            <w:pPr>
              <w:pStyle w:val="BookText"/>
              <w:rPr>
                <w:rStyle w:val="BookConceptDefinitionChar0"/>
              </w:rPr>
            </w:pPr>
            <w:r>
              <w:rPr>
                <w:rStyle w:val="BookConceptDefinitionChar0"/>
              </w:rPr>
              <w:t>F</w:t>
            </w:r>
          </w:p>
        </w:tc>
        <w:tc>
          <w:tcPr>
            <w:tcW w:w="4296"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Uzun tarih zaman formatı.</w:t>
            </w:r>
          </w:p>
        </w:tc>
      </w:tr>
      <w:tr w:rsidR="006F114E" w:rsidRPr="001B0D06" w:rsidTr="007F1BA8">
        <w:tc>
          <w:tcPr>
            <w:tcW w:w="704" w:type="pct"/>
            <w:tcBorders>
              <w:left w:val="single" w:sz="6" w:space="0" w:color="000000"/>
            </w:tcBorders>
            <w:shd w:val="clear" w:color="auto" w:fill="auto"/>
          </w:tcPr>
          <w:p w:rsidR="006F114E" w:rsidRPr="00CE7960" w:rsidRDefault="006F114E" w:rsidP="0071249D">
            <w:pPr>
              <w:pStyle w:val="BookText"/>
              <w:rPr>
                <w:rStyle w:val="BookConceptDefinitionChar0"/>
              </w:rPr>
            </w:pPr>
            <w:r>
              <w:rPr>
                <w:rStyle w:val="BookConceptDefinitionChar0"/>
              </w:rPr>
              <w:t>g</w:t>
            </w:r>
          </w:p>
        </w:tc>
        <w:tc>
          <w:tcPr>
            <w:tcW w:w="4296"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Kısa ön tanımlı tarih zaman formatı.</w:t>
            </w:r>
          </w:p>
        </w:tc>
      </w:tr>
      <w:tr w:rsidR="006F114E" w:rsidRPr="001B0D06" w:rsidTr="007F1BA8">
        <w:tc>
          <w:tcPr>
            <w:tcW w:w="704" w:type="pct"/>
            <w:tcBorders>
              <w:left w:val="single" w:sz="6" w:space="0" w:color="000000"/>
            </w:tcBorders>
            <w:shd w:val="clear" w:color="auto" w:fill="auto"/>
          </w:tcPr>
          <w:p w:rsidR="006F114E" w:rsidRPr="00CE7960" w:rsidRDefault="006F114E" w:rsidP="0071249D">
            <w:pPr>
              <w:pStyle w:val="BookText"/>
              <w:rPr>
                <w:rStyle w:val="BookConceptDefinitionChar0"/>
              </w:rPr>
            </w:pPr>
            <w:r>
              <w:rPr>
                <w:rStyle w:val="BookConceptDefinitionChar0"/>
              </w:rPr>
              <w:lastRenderedPageBreak/>
              <w:t>G</w:t>
            </w:r>
          </w:p>
        </w:tc>
        <w:tc>
          <w:tcPr>
            <w:tcW w:w="4296"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Uzun ön tanımlı tarih zaman formatı.</w:t>
            </w:r>
          </w:p>
        </w:tc>
      </w:tr>
      <w:tr w:rsidR="006F114E" w:rsidRPr="001B0D06" w:rsidTr="007F1BA8">
        <w:tc>
          <w:tcPr>
            <w:tcW w:w="704" w:type="pct"/>
            <w:tcBorders>
              <w:left w:val="single" w:sz="6" w:space="0" w:color="000000"/>
            </w:tcBorders>
            <w:shd w:val="clear" w:color="auto" w:fill="auto"/>
          </w:tcPr>
          <w:p w:rsidR="006F114E" w:rsidRPr="00CE7960" w:rsidRDefault="006F114E" w:rsidP="0071249D">
            <w:pPr>
              <w:pStyle w:val="BookText"/>
              <w:rPr>
                <w:rStyle w:val="BookConceptDefinitionChar0"/>
              </w:rPr>
            </w:pPr>
            <w:r>
              <w:rPr>
                <w:rStyle w:val="BookConceptDefinitionChar0"/>
              </w:rPr>
              <w:t>M</w:t>
            </w:r>
          </w:p>
        </w:tc>
        <w:tc>
          <w:tcPr>
            <w:tcW w:w="4296"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Ay formatı.</w:t>
            </w:r>
          </w:p>
        </w:tc>
      </w:tr>
      <w:tr w:rsidR="006F114E" w:rsidRPr="001B0D06" w:rsidTr="007F1BA8">
        <w:tc>
          <w:tcPr>
            <w:tcW w:w="704" w:type="pct"/>
            <w:tcBorders>
              <w:left w:val="single" w:sz="6" w:space="0" w:color="000000"/>
            </w:tcBorders>
            <w:shd w:val="clear" w:color="auto" w:fill="auto"/>
          </w:tcPr>
          <w:p w:rsidR="006F114E" w:rsidRPr="00CE7960" w:rsidRDefault="006F114E" w:rsidP="0071249D">
            <w:pPr>
              <w:pStyle w:val="BookText"/>
              <w:rPr>
                <w:rStyle w:val="BookConceptDefinitionChar0"/>
              </w:rPr>
            </w:pPr>
            <w:r>
              <w:rPr>
                <w:rStyle w:val="BookConceptDefinitionChar0"/>
              </w:rPr>
              <w:t>r</w:t>
            </w:r>
          </w:p>
        </w:tc>
        <w:tc>
          <w:tcPr>
            <w:tcW w:w="4296"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RFC1123 tarih zaman formatı.</w:t>
            </w:r>
          </w:p>
        </w:tc>
      </w:tr>
      <w:tr w:rsidR="006F114E" w:rsidRPr="001B0D06" w:rsidTr="007F1BA8">
        <w:tc>
          <w:tcPr>
            <w:tcW w:w="704" w:type="pct"/>
            <w:tcBorders>
              <w:left w:val="single" w:sz="6" w:space="0" w:color="000000"/>
            </w:tcBorders>
            <w:shd w:val="clear" w:color="auto" w:fill="auto"/>
          </w:tcPr>
          <w:p w:rsidR="006F114E" w:rsidRPr="00CE7960" w:rsidRDefault="006F114E" w:rsidP="0071249D">
            <w:pPr>
              <w:pStyle w:val="BookText"/>
              <w:rPr>
                <w:rStyle w:val="BookConceptDefinitionChar0"/>
              </w:rPr>
            </w:pPr>
            <w:r>
              <w:rPr>
                <w:rStyle w:val="BookConceptDefinitionChar0"/>
              </w:rPr>
              <w:t>s</w:t>
            </w:r>
          </w:p>
        </w:tc>
        <w:tc>
          <w:tcPr>
            <w:tcW w:w="4296"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Sıralanabilir tarih zaman formatı.</w:t>
            </w:r>
          </w:p>
        </w:tc>
      </w:tr>
      <w:tr w:rsidR="006F114E" w:rsidRPr="001B0D06" w:rsidTr="007F1BA8">
        <w:tc>
          <w:tcPr>
            <w:tcW w:w="704" w:type="pct"/>
            <w:tcBorders>
              <w:left w:val="single" w:sz="6" w:space="0" w:color="000000"/>
            </w:tcBorders>
            <w:shd w:val="clear" w:color="auto" w:fill="auto"/>
          </w:tcPr>
          <w:p w:rsidR="006F114E" w:rsidRPr="00CE7960" w:rsidRDefault="006F114E" w:rsidP="0071249D">
            <w:pPr>
              <w:pStyle w:val="BookText"/>
              <w:rPr>
                <w:rStyle w:val="BookConceptDefinitionChar0"/>
              </w:rPr>
            </w:pPr>
            <w:r>
              <w:rPr>
                <w:rStyle w:val="BookConceptDefinitionChar0"/>
              </w:rPr>
              <w:t>Y</w:t>
            </w:r>
          </w:p>
        </w:tc>
        <w:tc>
          <w:tcPr>
            <w:tcW w:w="4296"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Yıl formatı.</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105</w:t>
      </w:r>
      <w:r w:rsidR="00F709C6">
        <w:rPr>
          <w:noProof/>
          <w:lang w:eastAsia="tr-TR"/>
        </w:rPr>
        <w:fldChar w:fldCharType="end"/>
      </w:r>
      <w:r>
        <w:rPr>
          <w:lang w:eastAsia="tr-TR"/>
        </w:rPr>
        <w:t xml:space="preserve">, </w:t>
      </w:r>
      <w:r>
        <w:rPr>
          <w:rStyle w:val="BookConceptDefinitionChar0"/>
        </w:rPr>
        <w:t>Tarih / Zaman Standart Format Değerleri</w:t>
      </w:r>
    </w:p>
    <w:p w:rsidR="006F114E" w:rsidRDefault="006F114E" w:rsidP="006F114E">
      <w:pPr>
        <w:pStyle w:val="BookText"/>
        <w:rPr>
          <w:lang w:eastAsia="tr-TR"/>
        </w:rPr>
      </w:pPr>
      <w:r>
        <w:rPr>
          <w:lang w:eastAsia="tr-TR"/>
        </w:rPr>
        <w:t>Sunulan standart format değerlerine ek olarak istenilen şekilde formatlama yapabilmek amacıyla aşağıda listelenen format değerleri de desteklenmektedir.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1048"/>
        <w:gridCol w:w="6023"/>
      </w:tblGrid>
      <w:tr w:rsidR="006F114E" w:rsidRPr="00D41E31" w:rsidTr="007F1BA8">
        <w:trPr>
          <w:tblHeader/>
        </w:trPr>
        <w:tc>
          <w:tcPr>
            <w:tcW w:w="741"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Değer</w:t>
            </w:r>
          </w:p>
        </w:tc>
        <w:tc>
          <w:tcPr>
            <w:tcW w:w="4259"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282C11" w:rsidTr="007F1BA8">
        <w:tc>
          <w:tcPr>
            <w:tcW w:w="741"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dd</w:t>
            </w:r>
          </w:p>
        </w:tc>
        <w:tc>
          <w:tcPr>
            <w:tcW w:w="4259"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1-31 arasında olan gün değeri.</w:t>
            </w:r>
          </w:p>
        </w:tc>
      </w:tr>
      <w:tr w:rsidR="006F114E" w:rsidRPr="001B0D06" w:rsidTr="007F1BA8">
        <w:tc>
          <w:tcPr>
            <w:tcW w:w="741"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ddd</w:t>
            </w:r>
          </w:p>
        </w:tc>
        <w:tc>
          <w:tcPr>
            <w:tcW w:w="4259"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Kısa gün adı değeri.</w:t>
            </w:r>
          </w:p>
        </w:tc>
      </w:tr>
      <w:tr w:rsidR="006F114E" w:rsidRPr="001B0D06" w:rsidTr="007F1BA8">
        <w:tc>
          <w:tcPr>
            <w:tcW w:w="741"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dddd</w:t>
            </w:r>
          </w:p>
        </w:tc>
        <w:tc>
          <w:tcPr>
            <w:tcW w:w="4259"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Gün adı değeri.</w:t>
            </w:r>
          </w:p>
        </w:tc>
      </w:tr>
      <w:tr w:rsidR="006F114E" w:rsidRPr="001B0D06" w:rsidTr="007F1BA8">
        <w:tc>
          <w:tcPr>
            <w:tcW w:w="741"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gg</w:t>
            </w:r>
          </w:p>
        </w:tc>
        <w:tc>
          <w:tcPr>
            <w:tcW w:w="4259"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Milattan önce / sonra değeri.</w:t>
            </w:r>
          </w:p>
        </w:tc>
      </w:tr>
      <w:tr w:rsidR="006F114E" w:rsidRPr="00282C11" w:rsidTr="007F1BA8">
        <w:tc>
          <w:tcPr>
            <w:tcW w:w="741"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hh</w:t>
            </w:r>
          </w:p>
        </w:tc>
        <w:tc>
          <w:tcPr>
            <w:tcW w:w="4259"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Saat değeri.</w:t>
            </w:r>
          </w:p>
        </w:tc>
      </w:tr>
      <w:tr w:rsidR="006F114E" w:rsidRPr="001B0D06" w:rsidTr="007F1BA8">
        <w:tc>
          <w:tcPr>
            <w:tcW w:w="741"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HH</w:t>
            </w:r>
          </w:p>
        </w:tc>
        <w:tc>
          <w:tcPr>
            <w:tcW w:w="4259"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24'lük saat değeri.</w:t>
            </w:r>
          </w:p>
        </w:tc>
      </w:tr>
      <w:tr w:rsidR="006F114E" w:rsidRPr="001B0D06" w:rsidTr="007F1BA8">
        <w:tc>
          <w:tcPr>
            <w:tcW w:w="741"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mm</w:t>
            </w:r>
          </w:p>
        </w:tc>
        <w:tc>
          <w:tcPr>
            <w:tcW w:w="4259"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Dakika değeri.</w:t>
            </w:r>
          </w:p>
        </w:tc>
      </w:tr>
      <w:tr w:rsidR="006F114E" w:rsidRPr="001B0D06" w:rsidTr="007F1BA8">
        <w:tc>
          <w:tcPr>
            <w:tcW w:w="741"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MM</w:t>
            </w:r>
          </w:p>
        </w:tc>
        <w:tc>
          <w:tcPr>
            <w:tcW w:w="4259"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1-12 arasında olan ay değeri.</w:t>
            </w:r>
          </w:p>
        </w:tc>
      </w:tr>
      <w:tr w:rsidR="006F114E" w:rsidRPr="00282C11" w:rsidTr="007F1BA8">
        <w:tc>
          <w:tcPr>
            <w:tcW w:w="741"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MMM</w:t>
            </w:r>
          </w:p>
        </w:tc>
        <w:tc>
          <w:tcPr>
            <w:tcW w:w="4259"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Kısa ay adı değeri.</w:t>
            </w:r>
          </w:p>
        </w:tc>
      </w:tr>
      <w:tr w:rsidR="006F114E" w:rsidRPr="001B0D06" w:rsidTr="007F1BA8">
        <w:tc>
          <w:tcPr>
            <w:tcW w:w="741"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MMMM</w:t>
            </w:r>
          </w:p>
        </w:tc>
        <w:tc>
          <w:tcPr>
            <w:tcW w:w="4259"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Ay adı değeri.</w:t>
            </w:r>
          </w:p>
        </w:tc>
      </w:tr>
      <w:tr w:rsidR="006F114E" w:rsidRPr="001B0D06" w:rsidTr="007F1BA8">
        <w:tc>
          <w:tcPr>
            <w:tcW w:w="741"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ss</w:t>
            </w:r>
          </w:p>
        </w:tc>
        <w:tc>
          <w:tcPr>
            <w:tcW w:w="4259"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0-59 arasında olan saniye değeri.</w:t>
            </w:r>
          </w:p>
        </w:tc>
      </w:tr>
      <w:tr w:rsidR="006F114E" w:rsidRPr="001B0D06" w:rsidTr="007F1BA8">
        <w:tc>
          <w:tcPr>
            <w:tcW w:w="741"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tt</w:t>
            </w:r>
          </w:p>
        </w:tc>
        <w:tc>
          <w:tcPr>
            <w:tcW w:w="4259"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AM (Öğleden önce) ve PM (Öğleden sonra) değeri.</w:t>
            </w:r>
          </w:p>
        </w:tc>
      </w:tr>
      <w:tr w:rsidR="006F114E" w:rsidRPr="001B0D06" w:rsidTr="007F1BA8">
        <w:tc>
          <w:tcPr>
            <w:tcW w:w="741"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yy</w:t>
            </w:r>
          </w:p>
        </w:tc>
        <w:tc>
          <w:tcPr>
            <w:tcW w:w="4259"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İki haneli yıl değeri.</w:t>
            </w:r>
          </w:p>
        </w:tc>
      </w:tr>
      <w:tr w:rsidR="006F114E" w:rsidRPr="001B0D06" w:rsidTr="007F1BA8">
        <w:tc>
          <w:tcPr>
            <w:tcW w:w="741"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lastRenderedPageBreak/>
              <w:t>yyyy</w:t>
            </w:r>
          </w:p>
        </w:tc>
        <w:tc>
          <w:tcPr>
            <w:tcW w:w="4259"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Dört haneli yıl değeri.</w:t>
            </w:r>
          </w:p>
        </w:tc>
      </w:tr>
      <w:tr w:rsidR="006F114E" w:rsidRPr="001B0D06" w:rsidTr="007F1BA8">
        <w:tc>
          <w:tcPr>
            <w:tcW w:w="741"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zz</w:t>
            </w:r>
          </w:p>
        </w:tc>
        <w:tc>
          <w:tcPr>
            <w:tcW w:w="4259"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Zaman ofset değeri.</w:t>
            </w:r>
          </w:p>
        </w:tc>
      </w:tr>
      <w:tr w:rsidR="006F114E" w:rsidRPr="001B0D06" w:rsidTr="007F1BA8">
        <w:tc>
          <w:tcPr>
            <w:tcW w:w="741"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w:t>
            </w:r>
          </w:p>
        </w:tc>
        <w:tc>
          <w:tcPr>
            <w:tcW w:w="4259"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Zaman ayıraç değeri.</w:t>
            </w:r>
          </w:p>
        </w:tc>
      </w:tr>
      <w:tr w:rsidR="006F114E" w:rsidRPr="001B0D06" w:rsidTr="007F1BA8">
        <w:tc>
          <w:tcPr>
            <w:tcW w:w="741"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w:t>
            </w:r>
          </w:p>
        </w:tc>
        <w:tc>
          <w:tcPr>
            <w:tcW w:w="4259"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Tarih ayıraç değeri.</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106</w:t>
      </w:r>
      <w:r w:rsidR="00F709C6">
        <w:rPr>
          <w:noProof/>
          <w:lang w:eastAsia="tr-TR"/>
        </w:rPr>
        <w:fldChar w:fldCharType="end"/>
      </w:r>
      <w:r>
        <w:rPr>
          <w:lang w:eastAsia="tr-TR"/>
        </w:rPr>
        <w:t xml:space="preserve">, </w:t>
      </w:r>
      <w:r>
        <w:rPr>
          <w:rStyle w:val="BookConceptDefinitionChar0"/>
        </w:rPr>
        <w:t>Tarih Zaman Özel Format Değerleri</w:t>
      </w:r>
    </w:p>
    <w:p w:rsidR="00AF5BA8" w:rsidRDefault="006F114E" w:rsidP="006F114E">
      <w:pPr>
        <w:pStyle w:val="BookText"/>
        <w:rPr>
          <w:lang w:eastAsia="tr-TR"/>
        </w:rPr>
      </w:pPr>
      <w:r>
        <w:rPr>
          <w:lang w:eastAsia="tr-TR"/>
        </w:rPr>
        <w:t xml:space="preserve">Tarih / zaman format değerleri kullanım örnekleri aşağıda gösterilmiştir. </w:t>
      </w:r>
    </w:p>
    <w:p w:rsidR="006F114E" w:rsidRDefault="006F114E" w:rsidP="006F114E">
      <w:pPr>
        <w:pStyle w:val="BookText"/>
        <w:rPr>
          <w:lang w:eastAsia="tr-TR"/>
        </w:rPr>
      </w:pPr>
      <w:r>
        <w:rPr>
          <w:lang w:eastAsia="tr-TR"/>
        </w:rPr>
        <w:t>Örnekte 04/12/2009 13:00:07 tarih zaman değeri baz alınmıştır.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495"/>
        <w:gridCol w:w="4576"/>
      </w:tblGrid>
      <w:tr w:rsidR="006F114E" w:rsidRPr="00D41E31" w:rsidTr="007F1BA8">
        <w:trPr>
          <w:tblHeader/>
        </w:trPr>
        <w:tc>
          <w:tcPr>
            <w:tcW w:w="1764"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Format Değeri</w:t>
            </w:r>
          </w:p>
        </w:tc>
        <w:tc>
          <w:tcPr>
            <w:tcW w:w="3236"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Sonuç</w:t>
            </w:r>
          </w:p>
        </w:tc>
      </w:tr>
      <w:tr w:rsidR="006F114E" w:rsidRPr="00282C11" w:rsidTr="007F1BA8">
        <w:tc>
          <w:tcPr>
            <w:tcW w:w="1764"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d</w:t>
            </w:r>
          </w:p>
        </w:tc>
        <w:tc>
          <w:tcPr>
            <w:tcW w:w="3236"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04.12.2009</w:t>
            </w:r>
          </w:p>
        </w:tc>
      </w:tr>
      <w:tr w:rsidR="006F114E" w:rsidRPr="001B0D06" w:rsidTr="007F1BA8">
        <w:tc>
          <w:tcPr>
            <w:tcW w:w="1764"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D</w:t>
            </w:r>
          </w:p>
        </w:tc>
        <w:tc>
          <w:tcPr>
            <w:tcW w:w="3236"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04.12.2009</w:t>
            </w:r>
          </w:p>
        </w:tc>
      </w:tr>
      <w:tr w:rsidR="006F114E" w:rsidRPr="001B0D06" w:rsidTr="007F1BA8">
        <w:tc>
          <w:tcPr>
            <w:tcW w:w="1764"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t</w:t>
            </w:r>
          </w:p>
        </w:tc>
        <w:tc>
          <w:tcPr>
            <w:tcW w:w="3236"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13:00</w:t>
            </w:r>
          </w:p>
        </w:tc>
      </w:tr>
      <w:tr w:rsidR="006F114E" w:rsidRPr="001B0D06" w:rsidTr="007F1BA8">
        <w:tc>
          <w:tcPr>
            <w:tcW w:w="1764"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T</w:t>
            </w:r>
          </w:p>
        </w:tc>
        <w:tc>
          <w:tcPr>
            <w:tcW w:w="3236"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13:00:07</w:t>
            </w:r>
          </w:p>
        </w:tc>
      </w:tr>
      <w:tr w:rsidR="006F114E" w:rsidRPr="001B0D06" w:rsidTr="007F1BA8">
        <w:tc>
          <w:tcPr>
            <w:tcW w:w="1764"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f</w:t>
            </w:r>
          </w:p>
        </w:tc>
        <w:tc>
          <w:tcPr>
            <w:tcW w:w="3236"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04 Aralık 2009 Cuma 13:00</w:t>
            </w:r>
          </w:p>
        </w:tc>
      </w:tr>
      <w:tr w:rsidR="006F114E" w:rsidRPr="001B0D06" w:rsidTr="007F1BA8">
        <w:tc>
          <w:tcPr>
            <w:tcW w:w="1764"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M</w:t>
            </w:r>
          </w:p>
        </w:tc>
        <w:tc>
          <w:tcPr>
            <w:tcW w:w="3236"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04 Aralık</w:t>
            </w:r>
          </w:p>
        </w:tc>
      </w:tr>
      <w:tr w:rsidR="006F114E" w:rsidRPr="001B0D06" w:rsidTr="007F1BA8">
        <w:tc>
          <w:tcPr>
            <w:tcW w:w="1764"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s</w:t>
            </w:r>
          </w:p>
        </w:tc>
        <w:tc>
          <w:tcPr>
            <w:tcW w:w="3236"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2009-12-04T13:00:07</w:t>
            </w:r>
          </w:p>
        </w:tc>
      </w:tr>
      <w:tr w:rsidR="006F114E" w:rsidRPr="001B0D06" w:rsidTr="007F1BA8">
        <w:tc>
          <w:tcPr>
            <w:tcW w:w="1764"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Y</w:t>
            </w:r>
          </w:p>
        </w:tc>
        <w:tc>
          <w:tcPr>
            <w:tcW w:w="3236"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Aralık 2009</w:t>
            </w:r>
          </w:p>
        </w:tc>
      </w:tr>
      <w:tr w:rsidR="006F114E" w:rsidRPr="001B0D06" w:rsidTr="007F1BA8">
        <w:tc>
          <w:tcPr>
            <w:tcW w:w="1764"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dd</w:t>
            </w:r>
          </w:p>
        </w:tc>
        <w:tc>
          <w:tcPr>
            <w:tcW w:w="3236"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04</w:t>
            </w:r>
          </w:p>
        </w:tc>
      </w:tr>
      <w:tr w:rsidR="006F114E" w:rsidRPr="001B0D06" w:rsidTr="007F1BA8">
        <w:tc>
          <w:tcPr>
            <w:tcW w:w="1764"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MMM</w:t>
            </w:r>
          </w:p>
        </w:tc>
        <w:tc>
          <w:tcPr>
            <w:tcW w:w="3236"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Ara</w:t>
            </w:r>
          </w:p>
        </w:tc>
      </w:tr>
      <w:tr w:rsidR="006F114E" w:rsidRPr="001B0D06" w:rsidTr="007F1BA8">
        <w:tc>
          <w:tcPr>
            <w:tcW w:w="1764"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sidRPr="00846CB6">
              <w:rPr>
                <w:rStyle w:val="BookConceptDefinitionChar0"/>
              </w:rPr>
              <w:t>hh:mm:ssss</w:t>
            </w:r>
          </w:p>
        </w:tc>
        <w:tc>
          <w:tcPr>
            <w:tcW w:w="3236"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01:00:07</w:t>
            </w:r>
          </w:p>
        </w:tc>
      </w:tr>
      <w:tr w:rsidR="006F114E" w:rsidRPr="001B0D06" w:rsidTr="007F1BA8">
        <w:tc>
          <w:tcPr>
            <w:tcW w:w="1764"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dd/MM/yyyy</w:t>
            </w:r>
          </w:p>
        </w:tc>
        <w:tc>
          <w:tcPr>
            <w:tcW w:w="3236"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04.12.2009</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107</w:t>
      </w:r>
      <w:r w:rsidR="00F709C6">
        <w:rPr>
          <w:noProof/>
          <w:lang w:eastAsia="tr-TR"/>
        </w:rPr>
        <w:fldChar w:fldCharType="end"/>
      </w:r>
      <w:r>
        <w:rPr>
          <w:lang w:eastAsia="tr-TR"/>
        </w:rPr>
        <w:t xml:space="preserve">, </w:t>
      </w:r>
      <w:r>
        <w:rPr>
          <w:rStyle w:val="BookConceptDefinitionChar0"/>
        </w:rPr>
        <w:t>Tarih / Zaman Format Değerleri Kullanım Örnekleri</w:t>
      </w:r>
    </w:p>
    <w:p w:rsidR="006F114E" w:rsidRDefault="006F114E" w:rsidP="006F114E">
      <w:pPr>
        <w:pStyle w:val="H4"/>
      </w:pPr>
      <w:r>
        <w:t>Sayılabilir Tipler Format Değerleri</w:t>
      </w:r>
    </w:p>
    <w:p w:rsidR="006F114E" w:rsidRDefault="006F114E" w:rsidP="006F114E">
      <w:pPr>
        <w:pStyle w:val="BookText"/>
        <w:rPr>
          <w:lang w:eastAsia="tr-TR"/>
        </w:rPr>
      </w:pPr>
      <w:r>
        <w:rPr>
          <w:lang w:eastAsia="tr-TR"/>
        </w:rPr>
        <w:t>Aşağıda sayılabilir tipler için kullanılabilecek format değerleri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996"/>
        <w:gridCol w:w="6075"/>
      </w:tblGrid>
      <w:tr w:rsidR="006F114E" w:rsidRPr="00D41E31" w:rsidTr="007F1BA8">
        <w:trPr>
          <w:tblHeader/>
        </w:trPr>
        <w:tc>
          <w:tcPr>
            <w:tcW w:w="704"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lastRenderedPageBreak/>
              <w:t>Değer</w:t>
            </w:r>
          </w:p>
        </w:tc>
        <w:tc>
          <w:tcPr>
            <w:tcW w:w="4296"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282C11" w:rsidTr="007F1BA8">
        <w:tc>
          <w:tcPr>
            <w:tcW w:w="704" w:type="pct"/>
            <w:tcBorders>
              <w:left w:val="single" w:sz="6" w:space="0" w:color="000000"/>
            </w:tcBorders>
            <w:shd w:val="clear" w:color="auto" w:fill="auto"/>
          </w:tcPr>
          <w:p w:rsidR="006F114E" w:rsidRPr="00CE7960" w:rsidRDefault="006F114E" w:rsidP="0071249D">
            <w:pPr>
              <w:pStyle w:val="BookText"/>
              <w:rPr>
                <w:rStyle w:val="BookConceptDefinitionChar0"/>
              </w:rPr>
            </w:pPr>
            <w:r>
              <w:rPr>
                <w:rStyle w:val="BookConceptDefinitionChar0"/>
              </w:rPr>
              <w:t>g</w:t>
            </w:r>
          </w:p>
        </w:tc>
        <w:tc>
          <w:tcPr>
            <w:tcW w:w="4296"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Ön tanımlı değer.</w:t>
            </w:r>
          </w:p>
        </w:tc>
      </w:tr>
      <w:tr w:rsidR="006F114E" w:rsidRPr="001B0D06" w:rsidTr="007F1BA8">
        <w:tc>
          <w:tcPr>
            <w:tcW w:w="704" w:type="pct"/>
            <w:tcBorders>
              <w:left w:val="single" w:sz="6" w:space="0" w:color="000000"/>
            </w:tcBorders>
            <w:shd w:val="clear" w:color="auto" w:fill="auto"/>
          </w:tcPr>
          <w:p w:rsidR="006F114E" w:rsidRPr="00CE7960" w:rsidRDefault="006F114E" w:rsidP="0071249D">
            <w:pPr>
              <w:pStyle w:val="BookText"/>
              <w:rPr>
                <w:rStyle w:val="BookConceptDefinitionChar0"/>
              </w:rPr>
            </w:pPr>
            <w:r>
              <w:rPr>
                <w:rStyle w:val="BookConceptDefinitionChar0"/>
              </w:rPr>
              <w:t>f</w:t>
            </w:r>
          </w:p>
        </w:tc>
        <w:tc>
          <w:tcPr>
            <w:tcW w:w="4296"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Üye isimleri.</w:t>
            </w:r>
          </w:p>
        </w:tc>
      </w:tr>
      <w:tr w:rsidR="006F114E" w:rsidRPr="001B0D06" w:rsidTr="007F1BA8">
        <w:tc>
          <w:tcPr>
            <w:tcW w:w="704" w:type="pct"/>
            <w:tcBorders>
              <w:left w:val="single" w:sz="6" w:space="0" w:color="000000"/>
            </w:tcBorders>
            <w:shd w:val="clear" w:color="auto" w:fill="auto"/>
          </w:tcPr>
          <w:p w:rsidR="006F114E" w:rsidRPr="00CE7960" w:rsidRDefault="006F114E" w:rsidP="0071249D">
            <w:pPr>
              <w:pStyle w:val="BookText"/>
              <w:rPr>
                <w:rStyle w:val="BookConceptDefinitionChar0"/>
              </w:rPr>
            </w:pPr>
            <w:r>
              <w:rPr>
                <w:rStyle w:val="BookConceptDefinitionChar0"/>
              </w:rPr>
              <w:t>d</w:t>
            </w:r>
          </w:p>
        </w:tc>
        <w:tc>
          <w:tcPr>
            <w:tcW w:w="4296"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Üye değerleri.</w:t>
            </w:r>
          </w:p>
        </w:tc>
      </w:tr>
      <w:tr w:rsidR="006F114E" w:rsidRPr="001B0D06" w:rsidTr="007F1BA8">
        <w:tc>
          <w:tcPr>
            <w:tcW w:w="704" w:type="pct"/>
            <w:tcBorders>
              <w:left w:val="single" w:sz="6" w:space="0" w:color="000000"/>
            </w:tcBorders>
            <w:shd w:val="clear" w:color="auto" w:fill="auto"/>
          </w:tcPr>
          <w:p w:rsidR="006F114E" w:rsidRPr="00CE7960" w:rsidRDefault="006F114E" w:rsidP="0071249D">
            <w:pPr>
              <w:pStyle w:val="BookText"/>
              <w:rPr>
                <w:rStyle w:val="BookConceptDefinitionChar0"/>
              </w:rPr>
            </w:pPr>
            <w:r>
              <w:rPr>
                <w:rStyle w:val="BookConceptDefinitionChar0"/>
              </w:rPr>
              <w:t>x</w:t>
            </w:r>
          </w:p>
        </w:tc>
        <w:tc>
          <w:tcPr>
            <w:tcW w:w="4296"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Onaltılık sistemde üye değerleri.</w:t>
            </w:r>
          </w:p>
        </w:tc>
      </w:tr>
    </w:tbl>
    <w:p w:rsidR="006F114E" w:rsidRDefault="006F114E" w:rsidP="006F114E">
      <w:pPr>
        <w:pStyle w:val="BookTableFooter"/>
        <w:rPr>
          <w:rStyle w:val="BookConceptDefinitionChar0"/>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108</w:t>
      </w:r>
      <w:r w:rsidR="00F709C6">
        <w:rPr>
          <w:noProof/>
          <w:lang w:eastAsia="tr-TR"/>
        </w:rPr>
        <w:fldChar w:fldCharType="end"/>
      </w:r>
      <w:r>
        <w:rPr>
          <w:lang w:eastAsia="tr-TR"/>
        </w:rPr>
        <w:t xml:space="preserve">, </w:t>
      </w:r>
      <w:r>
        <w:rPr>
          <w:rStyle w:val="BookConceptDefinitionChar0"/>
        </w:rPr>
        <w:t>Sayıla</w:t>
      </w:r>
      <w:r w:rsidR="009D6292">
        <w:rPr>
          <w:rStyle w:val="BookConceptDefinitionChar0"/>
        </w:rPr>
        <w:t>b</w:t>
      </w:r>
      <w:r>
        <w:rPr>
          <w:rStyle w:val="BookConceptDefinitionChar0"/>
        </w:rPr>
        <w:t>ilir Tipler Format Değerleri</w:t>
      </w:r>
    </w:p>
    <w:p w:rsidR="006F114E" w:rsidRDefault="006F114E" w:rsidP="006F114E">
      <w:pPr>
        <w:pStyle w:val="H2"/>
      </w:pPr>
      <w:r>
        <w:t xml:space="preserve">Veri </w:t>
      </w:r>
      <w:r w:rsidRPr="00F20C71">
        <w:t>Dönüşü</w:t>
      </w:r>
      <w:r>
        <w:t>mü ve</w:t>
      </w:r>
      <w:r w:rsidRPr="00F20C71">
        <w:t xml:space="preserve"> Kullanım </w:t>
      </w:r>
      <w:r>
        <w:t>Bilgileri</w:t>
      </w:r>
    </w:p>
    <w:p w:rsidR="006F114E" w:rsidRDefault="006F114E" w:rsidP="006F114E">
      <w:pPr>
        <w:pStyle w:val="BookText"/>
        <w:rPr>
          <w:lang w:eastAsia="tr-TR"/>
        </w:rPr>
      </w:pPr>
      <w:r>
        <w:rPr>
          <w:lang w:eastAsia="tr-TR"/>
        </w:rPr>
        <w:t>Programlama sırasında sık yapılan işlemlerden birisi de farklı ti</w:t>
      </w:r>
      <w:r w:rsidR="006F0D28">
        <w:rPr>
          <w:lang w:eastAsia="tr-TR"/>
        </w:rPr>
        <w:t xml:space="preserve">pte olan verinin istenilen veriye </w:t>
      </w:r>
      <w:r>
        <w:rPr>
          <w:lang w:eastAsia="tr-TR"/>
        </w:rPr>
        <w:t>dönüşümünün yapılmasıdır. Karakter dizi değer içersinde bulunan tarih / zaman değerinin tarih zaman yapı tipine veya mantıksal değerleri farklı veri tiplerine dönüştürme örnek buna olarak verilebilir.</w:t>
      </w:r>
    </w:p>
    <w:p w:rsidR="006F114E" w:rsidRDefault="006F114E" w:rsidP="006F114E">
      <w:pPr>
        <w:pStyle w:val="BookText"/>
        <w:rPr>
          <w:lang w:eastAsia="tr-TR"/>
        </w:rPr>
      </w:pPr>
      <w:r>
        <w:rPr>
          <w:lang w:eastAsia="tr-TR"/>
        </w:rPr>
        <w:t>Tip dönüşümü (</w:t>
      </w:r>
      <w:r w:rsidRPr="00E7221F">
        <w:rPr>
          <w:rStyle w:val="BookConceptDefinitionChar0"/>
        </w:rPr>
        <w:t>ing. Type Casting</w:t>
      </w:r>
      <w:r w:rsidR="00917727">
        <w:rPr>
          <w:rStyle w:val="BookConceptDefinitionChar0"/>
        </w:rPr>
        <w:fldChar w:fldCharType="begin"/>
      </w:r>
      <w:r w:rsidR="00917727">
        <w:instrText xml:space="preserve"> XE "</w:instrText>
      </w:r>
      <w:r w:rsidR="00917727" w:rsidRPr="00060C20">
        <w:instrText>Type Casting</w:instrText>
      </w:r>
      <w:r w:rsidR="00917727">
        <w:instrText xml:space="preserve">" </w:instrText>
      </w:r>
      <w:r w:rsidR="00917727">
        <w:rPr>
          <w:rStyle w:val="BookConceptDefinitionChar0"/>
        </w:rPr>
        <w:fldChar w:fldCharType="end"/>
      </w:r>
      <w:r>
        <w:rPr>
          <w:lang w:eastAsia="tr-TR"/>
        </w:rPr>
        <w:t>) ile veri dönüşümü (</w:t>
      </w:r>
      <w:r w:rsidRPr="00E7221F">
        <w:rPr>
          <w:rStyle w:val="BookConceptDefinitionChar0"/>
        </w:rPr>
        <w:t>ing. Data Conversion</w:t>
      </w:r>
      <w:r w:rsidR="00917727">
        <w:rPr>
          <w:rStyle w:val="BookConceptDefinitionChar0"/>
        </w:rPr>
        <w:fldChar w:fldCharType="begin"/>
      </w:r>
      <w:r w:rsidR="00917727">
        <w:instrText xml:space="preserve"> XE "</w:instrText>
      </w:r>
      <w:r w:rsidR="00917727" w:rsidRPr="0029246E">
        <w:instrText>Data Conversion</w:instrText>
      </w:r>
      <w:r w:rsidR="00917727">
        <w:instrText xml:space="preserve">" </w:instrText>
      </w:r>
      <w:r w:rsidR="00917727">
        <w:rPr>
          <w:rStyle w:val="BookConceptDefinitionChar0"/>
        </w:rPr>
        <w:fldChar w:fldCharType="end"/>
      </w:r>
      <w:r>
        <w:rPr>
          <w:lang w:eastAsia="tr-TR"/>
        </w:rPr>
        <w:t>) kavramları birbirlerine karıştırılmamalıdır. Tip dönüşümünde hedeflenen amaç, aynı hafıza alanı içerisindeki veriye farklı bir tip ile referans etmek iken, veri dönüşümü, tip dönüşümü ile birlikte verinin işlenmesi ile bir başka veri tipinin oluşturulmasını esas almaktadır.</w:t>
      </w:r>
    </w:p>
    <w:p w:rsidR="006F114E" w:rsidRDefault="006F114E" w:rsidP="006F114E">
      <w:pPr>
        <w:pStyle w:val="BookText"/>
        <w:rPr>
          <w:lang w:eastAsia="tr-TR"/>
        </w:rPr>
      </w:pPr>
      <w:r w:rsidRPr="001D0626">
        <w:rPr>
          <w:rStyle w:val="BookConceptDefinitionChar0"/>
        </w:rPr>
        <w:t>System.Convert</w:t>
      </w:r>
      <w:r>
        <w:rPr>
          <w:lang w:eastAsia="tr-TR"/>
        </w:rPr>
        <w:t xml:space="preserve"> sınıfı, veri dönüşümü için kullanılan temel sınıftır. Sınıf, sağlamış olduğu yüklenmiş statik üyeler yardımıyla bir çok verinin dönüşümünü yapabilmektedir. Dönüşüm işleminin başarısız olması durumunda </w:t>
      </w:r>
      <w:r w:rsidRPr="001D0626">
        <w:rPr>
          <w:rStyle w:val="BookConceptDefinitionChar0"/>
        </w:rPr>
        <w:t>System.FormatException</w:t>
      </w:r>
      <w:r w:rsidR="00917727">
        <w:rPr>
          <w:rStyle w:val="BookConceptDefinitionChar0"/>
        </w:rPr>
        <w:fldChar w:fldCharType="begin"/>
      </w:r>
      <w:r w:rsidR="00917727">
        <w:instrText xml:space="preserve"> XE "</w:instrText>
      </w:r>
      <w:r w:rsidR="00917727" w:rsidRPr="00C60F9F">
        <w:instrText>FormatException</w:instrText>
      </w:r>
      <w:r w:rsidR="00917727">
        <w:instrText xml:space="preserve">" </w:instrText>
      </w:r>
      <w:r w:rsidR="00917727">
        <w:rPr>
          <w:rStyle w:val="BookConceptDefinitionChar0"/>
        </w:rPr>
        <w:fldChar w:fldCharType="end"/>
      </w:r>
      <w:r>
        <w:rPr>
          <w:lang w:eastAsia="tr-TR"/>
        </w:rPr>
        <w:t xml:space="preserve"> istisnası fırlatılmaktadır.</w:t>
      </w:r>
    </w:p>
    <w:p w:rsidR="006F114E" w:rsidRPr="00F20C71" w:rsidRDefault="002B6118" w:rsidP="006F114E">
      <w:pPr>
        <w:pStyle w:val="BookWarningText"/>
      </w:pPr>
      <w:r>
        <w:rPr>
          <w:noProof/>
        </w:rPr>
        <w:drawing>
          <wp:inline distT="0" distB="0" distL="0" distR="0">
            <wp:extent cx="298450" cy="298450"/>
            <wp:effectExtent l="0" t="0" r="0" b="0"/>
            <wp:docPr id="718" name="Picture 718"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18"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Tip dönüşümünün başarısız olması durumunda </w:t>
      </w:r>
      <w:r w:rsidR="006F114E" w:rsidRPr="001D0626">
        <w:rPr>
          <w:rStyle w:val="BookConceptDefinitionChar0"/>
        </w:rPr>
        <w:t>System.InvalidCast</w:t>
      </w:r>
      <w:r w:rsidR="006F114E">
        <w:t xml:space="preserve"> istisnası </w:t>
      </w:r>
      <w:r w:rsidR="006F0D28">
        <w:t>fırlatıldığına dikkat edilmelidir</w:t>
      </w:r>
      <w:r w:rsidR="006F114E">
        <w:t>.</w:t>
      </w:r>
    </w:p>
    <w:p w:rsidR="006F114E" w:rsidRDefault="006F114E" w:rsidP="006F114E">
      <w:pPr>
        <w:pStyle w:val="BookText"/>
        <w:rPr>
          <w:lang w:eastAsia="tr-TR"/>
        </w:rPr>
      </w:pPr>
      <w:r>
        <w:rPr>
          <w:lang w:eastAsia="tr-TR"/>
        </w:rPr>
        <w:t xml:space="preserve">Aşağıda </w:t>
      </w:r>
      <w:r w:rsidRPr="001D0626">
        <w:rPr>
          <w:rStyle w:val="BookConceptDefinitionChar0"/>
        </w:rPr>
        <w:t>Convert</w:t>
      </w:r>
      <w:r w:rsidR="00917727">
        <w:rPr>
          <w:rStyle w:val="BookConceptDefinitionChar0"/>
        </w:rPr>
        <w:fldChar w:fldCharType="begin"/>
      </w:r>
      <w:r w:rsidR="00917727">
        <w:instrText xml:space="preserve"> XE "</w:instrText>
      </w:r>
      <w:r w:rsidR="00917727" w:rsidRPr="00203231">
        <w:instrText>Convert</w:instrText>
      </w:r>
      <w:r w:rsidR="00917727">
        <w:instrText xml:space="preserve">" </w:instrText>
      </w:r>
      <w:r w:rsidR="00917727">
        <w:rPr>
          <w:rStyle w:val="BookConceptDefinitionChar0"/>
        </w:rPr>
        <w:fldChar w:fldCharType="end"/>
      </w:r>
      <w:r>
        <w:rPr>
          <w:lang w:eastAsia="tr-TR"/>
        </w:rPr>
        <w:t xml:space="preserve"> sınıfının önemli görülen üyeleri ve açıklamaları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6F114E"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lastRenderedPageBreak/>
              <w:t>Üye Adı</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282C11"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719" name="Picture 719"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19"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DbNull</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Veri tabanı boş (</w:t>
            </w:r>
            <w:r w:rsidRPr="001D0626">
              <w:rPr>
                <w:rStyle w:val="BookConceptDefinitionChar0"/>
              </w:rPr>
              <w:t>null</w:t>
            </w:r>
            <w:r w:rsidRPr="00AF3852">
              <w:rPr>
                <w:bCs/>
                <w:lang w:eastAsia="tr-TR"/>
              </w:rPr>
              <w:t xml:space="preserve">) değerine karşılık gelen özelliktir. </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720" name="Picture 720"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0"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ChangeType</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Parametre olarak iletilen nesneyi istenilen tipe dönüştürür.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721" name="Picture 721"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1"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FromBase64String</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Parametre olarak iletilen Base64 kodlama standardında olan karakter dizi değerinden </w:t>
            </w:r>
            <w:r w:rsidRPr="005379ED">
              <w:rPr>
                <w:rStyle w:val="BookConceptDefinitionChar0"/>
              </w:rPr>
              <w:t>byte</w:t>
            </w:r>
            <w:r w:rsidRPr="00AF3852">
              <w:rPr>
                <w:bCs/>
                <w:lang w:eastAsia="tr-TR"/>
              </w:rPr>
              <w:t xml:space="preserve"> dizisi döndürür.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722" name="Picture 722"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2"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IsDbNull</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Parametre olarak iletilen nesnenin </w:t>
            </w:r>
            <w:r w:rsidRPr="005379ED">
              <w:rPr>
                <w:rStyle w:val="BookConceptDefinitionChar0"/>
              </w:rPr>
              <w:t>DbNull</w:t>
            </w:r>
            <w:r w:rsidRPr="00AF3852">
              <w:rPr>
                <w:bCs/>
                <w:lang w:eastAsia="tr-TR"/>
              </w:rPr>
              <w:t xml:space="preserve"> değerine eşit olup olmadığını döndürür.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723" name="Picture 723"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3"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ToBase64String</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Parametre olarak iletilen </w:t>
            </w:r>
            <w:r w:rsidRPr="005379ED">
              <w:rPr>
                <w:rStyle w:val="BookConceptDefinitionChar0"/>
              </w:rPr>
              <w:t>byte</w:t>
            </w:r>
            <w:r w:rsidRPr="00AF3852">
              <w:rPr>
                <w:bCs/>
                <w:lang w:eastAsia="tr-TR"/>
              </w:rPr>
              <w:t xml:space="preserve"> dizi değerinden Base64 kodlama standardına göre karakter dizi değeri döndürür.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724" name="Picture 724"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4"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ToXXX</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Yüklenmiş sürümleri ile farklı verilerin dönüşümünü yapar. Örneğin </w:t>
            </w:r>
            <w:r w:rsidRPr="005379ED">
              <w:rPr>
                <w:rStyle w:val="BookConceptDefinitionChar0"/>
              </w:rPr>
              <w:t>ToDateTime</w:t>
            </w:r>
            <w:r w:rsidRPr="00AF3852">
              <w:rPr>
                <w:bCs/>
                <w:lang w:eastAsia="tr-TR"/>
              </w:rPr>
              <w:t xml:space="preserve">, </w:t>
            </w:r>
            <w:r w:rsidRPr="005379ED">
              <w:rPr>
                <w:rStyle w:val="BookConceptDefinitionChar0"/>
              </w:rPr>
              <w:t>ToByte</w:t>
            </w:r>
            <w:r w:rsidRPr="00AF3852">
              <w:rPr>
                <w:bCs/>
                <w:lang w:eastAsia="tr-TR"/>
              </w:rPr>
              <w:t xml:space="preserve"> gibi.</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109</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Convert</w:t>
      </w:r>
      <w:r>
        <w:rPr>
          <w:rStyle w:val="BookItalic"/>
        </w:rPr>
        <w:t xml:space="preserve"> Sınıfı Üye Bilgileri</w:t>
      </w:r>
    </w:p>
    <w:p w:rsidR="006F114E" w:rsidRDefault="006F114E" w:rsidP="006F114E">
      <w:pPr>
        <w:pStyle w:val="H3"/>
      </w:pPr>
      <w:r>
        <w:t>IConvertible Arabirimi</w:t>
      </w:r>
    </w:p>
    <w:p w:rsidR="006F114E" w:rsidRDefault="006F114E" w:rsidP="006F114E">
      <w:pPr>
        <w:pStyle w:val="BookText"/>
        <w:rPr>
          <w:lang w:eastAsia="tr-TR"/>
        </w:rPr>
      </w:pPr>
      <w:r w:rsidRPr="001349A6">
        <w:rPr>
          <w:rStyle w:val="BookConceptDefinitionChar0"/>
        </w:rPr>
        <w:t>System.IConvertible</w:t>
      </w:r>
      <w:r w:rsidR="00917727">
        <w:rPr>
          <w:rStyle w:val="BookConceptDefinitionChar0"/>
        </w:rPr>
        <w:fldChar w:fldCharType="begin"/>
      </w:r>
      <w:r w:rsidR="00917727">
        <w:instrText xml:space="preserve"> XE "</w:instrText>
      </w:r>
      <w:r w:rsidR="00917727" w:rsidRPr="005D429D">
        <w:instrText>IConvertible</w:instrText>
      </w:r>
      <w:r w:rsidR="00917727">
        <w:instrText xml:space="preserve">" </w:instrText>
      </w:r>
      <w:r w:rsidR="00917727">
        <w:rPr>
          <w:rStyle w:val="BookConceptDefinitionChar0"/>
        </w:rPr>
        <w:fldChar w:fldCharType="end"/>
      </w:r>
      <w:r>
        <w:rPr>
          <w:lang w:eastAsia="tr-TR"/>
        </w:rPr>
        <w:t xml:space="preserve"> arabirimi, veri tipinin farklı veri tiplerine dönüşebileceğini ifade eden arabirimdir. </w:t>
      </w:r>
    </w:p>
    <w:p w:rsidR="006F114E" w:rsidRDefault="006F114E" w:rsidP="006F114E">
      <w:pPr>
        <w:pStyle w:val="BookText"/>
        <w:rPr>
          <w:lang w:eastAsia="tr-TR"/>
        </w:rPr>
      </w:pPr>
      <w:r>
        <w:rPr>
          <w:lang w:eastAsia="tr-TR"/>
        </w:rPr>
        <w:t xml:space="preserve">Bir sınıf veya yapı tipinin bu arabirim gerçekleştirimini yapması ile ilgili tipin veri dönüşümünü desteklediği anlaşılmaktadır. </w:t>
      </w:r>
      <w:r w:rsidRPr="001349A6">
        <w:rPr>
          <w:rStyle w:val="BookConceptDefinitionChar0"/>
        </w:rPr>
        <w:t>Convert</w:t>
      </w:r>
      <w:r>
        <w:rPr>
          <w:lang w:eastAsia="tr-TR"/>
        </w:rPr>
        <w:t xml:space="preserve"> sınıfı metotları, desteklenen tipler için, veri dönüşümünde bu arabirim yardımıyla işlem yapmaktadırlar.</w:t>
      </w:r>
    </w:p>
    <w:p w:rsidR="006F114E" w:rsidRDefault="006F114E" w:rsidP="006F114E">
      <w:pPr>
        <w:pStyle w:val="CSVB"/>
      </w:pPr>
      <w:r>
        <w:t>C#</w:t>
      </w:r>
    </w:p>
    <w:p w:rsidR="006F114E" w:rsidRPr="00423BD4" w:rsidRDefault="006F114E" w:rsidP="006F114E">
      <w:pPr>
        <w:pStyle w:val="BookCode"/>
        <w:rPr>
          <w:lang w:val="en-US" w:eastAsia="tr-TR"/>
        </w:rPr>
      </w:pPr>
      <w:r w:rsidRPr="00423BD4">
        <w:rPr>
          <w:b/>
          <w:bCs/>
          <w:lang w:val="en-US" w:eastAsia="tr-TR"/>
        </w:rPr>
        <w:t>public</w:t>
      </w:r>
      <w:r w:rsidRPr="00423BD4">
        <w:rPr>
          <w:lang w:val="en-US" w:eastAsia="tr-TR"/>
        </w:rPr>
        <w:t xml:space="preserve"> </w:t>
      </w:r>
      <w:r w:rsidRPr="00423BD4">
        <w:rPr>
          <w:b/>
          <w:bCs/>
          <w:lang w:val="en-US" w:eastAsia="tr-TR"/>
        </w:rPr>
        <w:t>interface</w:t>
      </w:r>
      <w:r w:rsidRPr="00423BD4">
        <w:rPr>
          <w:lang w:val="en-US" w:eastAsia="tr-TR"/>
        </w:rPr>
        <w:t xml:space="preserve"> IConvertible</w:t>
      </w:r>
      <w:r>
        <w:rPr>
          <w:lang w:val="en-US" w:eastAsia="tr-TR"/>
        </w:rPr>
        <w:t xml:space="preserve"> {</w:t>
      </w:r>
    </w:p>
    <w:p w:rsidR="006F114E" w:rsidRPr="00423BD4" w:rsidRDefault="006F114E" w:rsidP="006F114E">
      <w:pPr>
        <w:pStyle w:val="BookCode"/>
        <w:rPr>
          <w:lang w:val="en-US" w:eastAsia="tr-TR"/>
        </w:rPr>
      </w:pPr>
      <w:r w:rsidRPr="00423BD4">
        <w:rPr>
          <w:lang w:val="en-US" w:eastAsia="tr-TR"/>
        </w:rPr>
        <w:t xml:space="preserve"> TypeCode GetTypeCode();</w:t>
      </w:r>
    </w:p>
    <w:p w:rsidR="006F114E" w:rsidRPr="00423BD4" w:rsidRDefault="006F114E" w:rsidP="006F114E">
      <w:pPr>
        <w:pStyle w:val="BookCode"/>
        <w:rPr>
          <w:lang w:val="en-US" w:eastAsia="tr-TR"/>
        </w:rPr>
      </w:pPr>
      <w:r w:rsidRPr="00423BD4">
        <w:rPr>
          <w:lang w:val="en-US" w:eastAsia="tr-TR"/>
        </w:rPr>
        <w:t xml:space="preserve"> </w:t>
      </w:r>
      <w:r w:rsidRPr="00423BD4">
        <w:rPr>
          <w:b/>
          <w:bCs/>
          <w:lang w:val="en-US" w:eastAsia="tr-TR"/>
        </w:rPr>
        <w:t>bool</w:t>
      </w:r>
      <w:r w:rsidRPr="00423BD4">
        <w:rPr>
          <w:lang w:val="en-US" w:eastAsia="tr-TR"/>
        </w:rPr>
        <w:t xml:space="preserve"> ToBoolean(IFormatProvider provider);</w:t>
      </w:r>
    </w:p>
    <w:p w:rsidR="006F114E" w:rsidRPr="00423BD4" w:rsidRDefault="006F114E" w:rsidP="006F114E">
      <w:pPr>
        <w:pStyle w:val="BookCode"/>
        <w:rPr>
          <w:lang w:val="en-US" w:eastAsia="tr-TR"/>
        </w:rPr>
      </w:pPr>
      <w:r w:rsidRPr="00423BD4">
        <w:rPr>
          <w:lang w:val="en-US" w:eastAsia="tr-TR"/>
        </w:rPr>
        <w:t xml:space="preserve"> </w:t>
      </w:r>
      <w:r w:rsidRPr="00423BD4">
        <w:rPr>
          <w:b/>
          <w:bCs/>
          <w:lang w:val="en-US" w:eastAsia="tr-TR"/>
        </w:rPr>
        <w:t>byte</w:t>
      </w:r>
      <w:r w:rsidRPr="00423BD4">
        <w:rPr>
          <w:lang w:val="en-US" w:eastAsia="tr-TR"/>
        </w:rPr>
        <w:t xml:space="preserve"> ToByte(IFormatProvider provider);</w:t>
      </w:r>
    </w:p>
    <w:p w:rsidR="006F114E" w:rsidRPr="00423BD4" w:rsidRDefault="006F114E" w:rsidP="006F114E">
      <w:pPr>
        <w:pStyle w:val="BookCode"/>
        <w:rPr>
          <w:lang w:val="en-US" w:eastAsia="tr-TR"/>
        </w:rPr>
      </w:pPr>
      <w:r w:rsidRPr="00423BD4">
        <w:rPr>
          <w:lang w:val="en-US" w:eastAsia="tr-TR"/>
        </w:rPr>
        <w:t xml:space="preserve"> </w:t>
      </w:r>
      <w:r w:rsidRPr="00423BD4">
        <w:rPr>
          <w:b/>
          <w:bCs/>
          <w:lang w:val="en-US" w:eastAsia="tr-TR"/>
        </w:rPr>
        <w:t>char</w:t>
      </w:r>
      <w:r w:rsidRPr="00423BD4">
        <w:rPr>
          <w:lang w:val="en-US" w:eastAsia="tr-TR"/>
        </w:rPr>
        <w:t xml:space="preserve"> ToChar(IFormatProvider provider);</w:t>
      </w:r>
    </w:p>
    <w:p w:rsidR="006F114E" w:rsidRPr="00423BD4" w:rsidRDefault="006F114E" w:rsidP="006F114E">
      <w:pPr>
        <w:pStyle w:val="BookCode"/>
        <w:rPr>
          <w:lang w:val="en-US" w:eastAsia="tr-TR"/>
        </w:rPr>
      </w:pPr>
      <w:r w:rsidRPr="00423BD4">
        <w:rPr>
          <w:lang w:val="en-US" w:eastAsia="tr-TR"/>
        </w:rPr>
        <w:t xml:space="preserve"> DateTime ToDateTime(IFormatProvider provider);</w:t>
      </w:r>
    </w:p>
    <w:p w:rsidR="006F114E" w:rsidRPr="00423BD4" w:rsidRDefault="006F114E" w:rsidP="006F114E">
      <w:pPr>
        <w:pStyle w:val="BookCode"/>
        <w:rPr>
          <w:lang w:val="en-US" w:eastAsia="tr-TR"/>
        </w:rPr>
      </w:pPr>
      <w:r w:rsidRPr="00423BD4">
        <w:rPr>
          <w:lang w:val="en-US" w:eastAsia="tr-TR"/>
        </w:rPr>
        <w:t xml:space="preserve"> </w:t>
      </w:r>
      <w:r w:rsidRPr="00423BD4">
        <w:rPr>
          <w:b/>
          <w:bCs/>
          <w:lang w:val="en-US" w:eastAsia="tr-TR"/>
        </w:rPr>
        <w:t>decimal</w:t>
      </w:r>
      <w:r w:rsidRPr="00423BD4">
        <w:rPr>
          <w:lang w:val="en-US" w:eastAsia="tr-TR"/>
        </w:rPr>
        <w:t xml:space="preserve"> ToDecimal(IFormatProvider provider);</w:t>
      </w:r>
    </w:p>
    <w:p w:rsidR="006F114E" w:rsidRDefault="006F114E" w:rsidP="006F114E">
      <w:pPr>
        <w:pStyle w:val="BookCode"/>
        <w:rPr>
          <w:lang w:val="en-US" w:eastAsia="tr-TR"/>
        </w:rPr>
      </w:pPr>
      <w:r w:rsidRPr="00423BD4">
        <w:rPr>
          <w:lang w:val="en-US" w:eastAsia="tr-TR"/>
        </w:rPr>
        <w:t xml:space="preserve"> </w:t>
      </w:r>
      <w:r w:rsidRPr="00423BD4">
        <w:rPr>
          <w:b/>
          <w:bCs/>
          <w:lang w:val="en-US" w:eastAsia="tr-TR"/>
        </w:rPr>
        <w:t>double</w:t>
      </w:r>
      <w:r w:rsidRPr="00423BD4">
        <w:rPr>
          <w:lang w:val="en-US" w:eastAsia="tr-TR"/>
        </w:rPr>
        <w:t xml:space="preserve"> ToDouble(IFormatProvider provider);</w:t>
      </w:r>
    </w:p>
    <w:p w:rsidR="006F114E" w:rsidRPr="001B5598" w:rsidRDefault="006F114E" w:rsidP="006F114E">
      <w:pPr>
        <w:pStyle w:val="BookCode"/>
        <w:rPr>
          <w:lang w:val="en-US" w:eastAsia="tr-TR"/>
        </w:rPr>
      </w:pPr>
      <w:r w:rsidRPr="001B5598">
        <w:rPr>
          <w:bCs/>
          <w:lang w:val="en-US" w:eastAsia="tr-TR"/>
        </w:rPr>
        <w:lastRenderedPageBreak/>
        <w:t xml:space="preserve"> . . .</w:t>
      </w:r>
    </w:p>
    <w:p w:rsidR="006F114E" w:rsidRDefault="006F114E" w:rsidP="006F114E">
      <w:pPr>
        <w:pStyle w:val="BookCode"/>
        <w:rPr>
          <w:lang w:eastAsia="tr-TR"/>
        </w:rPr>
      </w:pPr>
      <w:r w:rsidRPr="00423BD4">
        <w:rPr>
          <w:lang w:val="en-US" w:eastAsia="tr-TR"/>
        </w:rPr>
        <w:t>}</w:t>
      </w:r>
    </w:p>
    <w:p w:rsidR="006F114E" w:rsidRDefault="006F114E" w:rsidP="006F114E">
      <w:pPr>
        <w:pStyle w:val="CSVB"/>
      </w:pPr>
      <w:r>
        <w:t>VB.NET</w:t>
      </w:r>
    </w:p>
    <w:p w:rsidR="006F114E" w:rsidRPr="00423BD4" w:rsidRDefault="006F114E" w:rsidP="006F114E">
      <w:pPr>
        <w:pStyle w:val="BookCode"/>
        <w:rPr>
          <w:lang w:val="en-US" w:eastAsia="tr-TR"/>
        </w:rPr>
      </w:pPr>
      <w:r w:rsidRPr="00423BD4">
        <w:rPr>
          <w:b/>
          <w:bCs/>
          <w:lang w:val="en-US" w:eastAsia="tr-TR"/>
        </w:rPr>
        <w:t>Public</w:t>
      </w:r>
      <w:r w:rsidRPr="00423BD4">
        <w:rPr>
          <w:lang w:val="en-US" w:eastAsia="tr-TR"/>
        </w:rPr>
        <w:t xml:space="preserve"> </w:t>
      </w:r>
      <w:r w:rsidRPr="00423BD4">
        <w:rPr>
          <w:b/>
          <w:bCs/>
          <w:lang w:val="en-US" w:eastAsia="tr-TR"/>
        </w:rPr>
        <w:t>Interface</w:t>
      </w:r>
      <w:r w:rsidRPr="00423BD4">
        <w:rPr>
          <w:lang w:val="en-US" w:eastAsia="tr-TR"/>
        </w:rPr>
        <w:t xml:space="preserve"> IConvertible</w:t>
      </w:r>
    </w:p>
    <w:p w:rsidR="006F114E" w:rsidRPr="00423BD4" w:rsidRDefault="006F114E" w:rsidP="006F114E">
      <w:pPr>
        <w:pStyle w:val="BookCode"/>
        <w:rPr>
          <w:lang w:val="en-US" w:eastAsia="tr-TR"/>
        </w:rPr>
      </w:pPr>
      <w:r w:rsidRPr="00423BD4">
        <w:rPr>
          <w:lang w:val="en-US" w:eastAsia="tr-TR"/>
        </w:rPr>
        <w:t xml:space="preserve">  </w:t>
      </w:r>
      <w:r w:rsidRPr="00423BD4">
        <w:rPr>
          <w:b/>
          <w:bCs/>
          <w:lang w:val="en-US" w:eastAsia="tr-TR"/>
        </w:rPr>
        <w:t>Function</w:t>
      </w:r>
      <w:r w:rsidRPr="00423BD4">
        <w:rPr>
          <w:lang w:val="en-US" w:eastAsia="tr-TR"/>
        </w:rPr>
        <w:t xml:space="preserve"> GetTypeCode() </w:t>
      </w:r>
      <w:r w:rsidRPr="00423BD4">
        <w:rPr>
          <w:b/>
          <w:bCs/>
          <w:lang w:val="en-US" w:eastAsia="tr-TR"/>
        </w:rPr>
        <w:t>As</w:t>
      </w:r>
      <w:r w:rsidRPr="00423BD4">
        <w:rPr>
          <w:lang w:val="en-US" w:eastAsia="tr-TR"/>
        </w:rPr>
        <w:t xml:space="preserve"> TypeCode</w:t>
      </w:r>
    </w:p>
    <w:p w:rsidR="006F114E" w:rsidRPr="00423BD4" w:rsidRDefault="006F114E" w:rsidP="006F114E">
      <w:pPr>
        <w:pStyle w:val="BookCode"/>
        <w:rPr>
          <w:b/>
          <w:bCs/>
          <w:lang w:val="en-US" w:eastAsia="tr-TR"/>
        </w:rPr>
      </w:pPr>
      <w:r w:rsidRPr="00423BD4">
        <w:rPr>
          <w:lang w:val="en-US" w:eastAsia="tr-TR"/>
        </w:rPr>
        <w:t xml:space="preserve">  </w:t>
      </w:r>
      <w:r w:rsidRPr="00423BD4">
        <w:rPr>
          <w:b/>
          <w:bCs/>
          <w:lang w:val="en-US" w:eastAsia="tr-TR"/>
        </w:rPr>
        <w:t>Function</w:t>
      </w:r>
      <w:r w:rsidRPr="00423BD4">
        <w:rPr>
          <w:lang w:val="en-US" w:eastAsia="tr-TR"/>
        </w:rPr>
        <w:t xml:space="preserve"> ToBoolean(</w:t>
      </w:r>
      <w:r w:rsidRPr="00423BD4">
        <w:rPr>
          <w:b/>
          <w:bCs/>
          <w:lang w:val="en-US" w:eastAsia="tr-TR"/>
        </w:rPr>
        <w:t>ByVal</w:t>
      </w:r>
      <w:r w:rsidRPr="00423BD4">
        <w:rPr>
          <w:lang w:val="en-US" w:eastAsia="tr-TR"/>
        </w:rPr>
        <w:t xml:space="preserve"> provider </w:t>
      </w:r>
      <w:r w:rsidRPr="00423BD4">
        <w:rPr>
          <w:b/>
          <w:bCs/>
          <w:lang w:val="en-US" w:eastAsia="tr-TR"/>
        </w:rPr>
        <w:t>As</w:t>
      </w:r>
      <w:r w:rsidRPr="00423BD4">
        <w:rPr>
          <w:lang w:val="en-US" w:eastAsia="tr-TR"/>
        </w:rPr>
        <w:t xml:space="preserve"> IFormatProvider) </w:t>
      </w:r>
      <w:r w:rsidRPr="00423BD4">
        <w:rPr>
          <w:b/>
          <w:bCs/>
          <w:lang w:val="en-US" w:eastAsia="tr-TR"/>
        </w:rPr>
        <w:t>As</w:t>
      </w:r>
      <w:r w:rsidRPr="00423BD4">
        <w:rPr>
          <w:lang w:val="en-US" w:eastAsia="tr-TR"/>
        </w:rPr>
        <w:t xml:space="preserve"> </w:t>
      </w:r>
      <w:r w:rsidRPr="00423BD4">
        <w:rPr>
          <w:b/>
          <w:bCs/>
          <w:lang w:val="en-US" w:eastAsia="tr-TR"/>
        </w:rPr>
        <w:t>Boolean</w:t>
      </w:r>
    </w:p>
    <w:p w:rsidR="006F114E" w:rsidRPr="00423BD4" w:rsidRDefault="006F114E" w:rsidP="006F114E">
      <w:pPr>
        <w:pStyle w:val="BookCode"/>
        <w:rPr>
          <w:b/>
          <w:bCs/>
          <w:lang w:val="en-US" w:eastAsia="tr-TR"/>
        </w:rPr>
      </w:pPr>
      <w:r w:rsidRPr="00423BD4">
        <w:rPr>
          <w:lang w:val="en-US" w:eastAsia="tr-TR"/>
        </w:rPr>
        <w:t xml:space="preserve">  </w:t>
      </w:r>
      <w:r w:rsidRPr="00423BD4">
        <w:rPr>
          <w:b/>
          <w:bCs/>
          <w:lang w:val="en-US" w:eastAsia="tr-TR"/>
        </w:rPr>
        <w:t>Function</w:t>
      </w:r>
      <w:r w:rsidRPr="00423BD4">
        <w:rPr>
          <w:lang w:val="en-US" w:eastAsia="tr-TR"/>
        </w:rPr>
        <w:t xml:space="preserve"> ToByte(</w:t>
      </w:r>
      <w:r w:rsidRPr="00423BD4">
        <w:rPr>
          <w:b/>
          <w:bCs/>
          <w:lang w:val="en-US" w:eastAsia="tr-TR"/>
        </w:rPr>
        <w:t>ByVal</w:t>
      </w:r>
      <w:r w:rsidRPr="00423BD4">
        <w:rPr>
          <w:lang w:val="en-US" w:eastAsia="tr-TR"/>
        </w:rPr>
        <w:t xml:space="preserve"> provider </w:t>
      </w:r>
      <w:r w:rsidRPr="00423BD4">
        <w:rPr>
          <w:b/>
          <w:bCs/>
          <w:lang w:val="en-US" w:eastAsia="tr-TR"/>
        </w:rPr>
        <w:t>As</w:t>
      </w:r>
      <w:r w:rsidRPr="00423BD4">
        <w:rPr>
          <w:lang w:val="en-US" w:eastAsia="tr-TR"/>
        </w:rPr>
        <w:t xml:space="preserve"> IFormatProvider) </w:t>
      </w:r>
      <w:r w:rsidRPr="00423BD4">
        <w:rPr>
          <w:b/>
          <w:bCs/>
          <w:lang w:val="en-US" w:eastAsia="tr-TR"/>
        </w:rPr>
        <w:t>As</w:t>
      </w:r>
      <w:r w:rsidRPr="00423BD4">
        <w:rPr>
          <w:lang w:val="en-US" w:eastAsia="tr-TR"/>
        </w:rPr>
        <w:t xml:space="preserve"> </w:t>
      </w:r>
      <w:r w:rsidRPr="00423BD4">
        <w:rPr>
          <w:b/>
          <w:bCs/>
          <w:lang w:val="en-US" w:eastAsia="tr-TR"/>
        </w:rPr>
        <w:t>Byte</w:t>
      </w:r>
    </w:p>
    <w:p w:rsidR="006F114E" w:rsidRPr="00423BD4" w:rsidRDefault="006F114E" w:rsidP="006F114E">
      <w:pPr>
        <w:pStyle w:val="BookCode"/>
        <w:rPr>
          <w:b/>
          <w:bCs/>
          <w:lang w:val="en-US" w:eastAsia="tr-TR"/>
        </w:rPr>
      </w:pPr>
      <w:r w:rsidRPr="00423BD4">
        <w:rPr>
          <w:lang w:val="en-US" w:eastAsia="tr-TR"/>
        </w:rPr>
        <w:t xml:space="preserve">  </w:t>
      </w:r>
      <w:r w:rsidRPr="00423BD4">
        <w:rPr>
          <w:b/>
          <w:bCs/>
          <w:lang w:val="en-US" w:eastAsia="tr-TR"/>
        </w:rPr>
        <w:t>Function</w:t>
      </w:r>
      <w:r w:rsidRPr="00423BD4">
        <w:rPr>
          <w:lang w:val="en-US" w:eastAsia="tr-TR"/>
        </w:rPr>
        <w:t xml:space="preserve"> ToChar(</w:t>
      </w:r>
      <w:r w:rsidRPr="00423BD4">
        <w:rPr>
          <w:b/>
          <w:bCs/>
          <w:lang w:val="en-US" w:eastAsia="tr-TR"/>
        </w:rPr>
        <w:t>ByVal</w:t>
      </w:r>
      <w:r w:rsidRPr="00423BD4">
        <w:rPr>
          <w:lang w:val="en-US" w:eastAsia="tr-TR"/>
        </w:rPr>
        <w:t xml:space="preserve"> provider </w:t>
      </w:r>
      <w:r w:rsidRPr="00423BD4">
        <w:rPr>
          <w:b/>
          <w:bCs/>
          <w:lang w:val="en-US" w:eastAsia="tr-TR"/>
        </w:rPr>
        <w:t>As</w:t>
      </w:r>
      <w:r w:rsidRPr="00423BD4">
        <w:rPr>
          <w:lang w:val="en-US" w:eastAsia="tr-TR"/>
        </w:rPr>
        <w:t xml:space="preserve"> IFormatProvider) </w:t>
      </w:r>
      <w:r w:rsidRPr="00423BD4">
        <w:rPr>
          <w:b/>
          <w:bCs/>
          <w:lang w:val="en-US" w:eastAsia="tr-TR"/>
        </w:rPr>
        <w:t>As</w:t>
      </w:r>
      <w:r w:rsidRPr="00423BD4">
        <w:rPr>
          <w:lang w:val="en-US" w:eastAsia="tr-TR"/>
        </w:rPr>
        <w:t xml:space="preserve"> </w:t>
      </w:r>
      <w:r w:rsidRPr="00423BD4">
        <w:rPr>
          <w:b/>
          <w:bCs/>
          <w:lang w:val="en-US" w:eastAsia="tr-TR"/>
        </w:rPr>
        <w:t>Char</w:t>
      </w:r>
    </w:p>
    <w:p w:rsidR="006F114E" w:rsidRPr="00423BD4" w:rsidRDefault="006F114E" w:rsidP="006F114E">
      <w:pPr>
        <w:pStyle w:val="BookCode"/>
        <w:rPr>
          <w:lang w:val="en-US" w:eastAsia="tr-TR"/>
        </w:rPr>
      </w:pPr>
      <w:r w:rsidRPr="00423BD4">
        <w:rPr>
          <w:lang w:val="en-US" w:eastAsia="tr-TR"/>
        </w:rPr>
        <w:t xml:space="preserve">  </w:t>
      </w:r>
      <w:r w:rsidRPr="00423BD4">
        <w:rPr>
          <w:b/>
          <w:bCs/>
          <w:lang w:val="en-US" w:eastAsia="tr-TR"/>
        </w:rPr>
        <w:t>Function</w:t>
      </w:r>
      <w:r w:rsidRPr="00423BD4">
        <w:rPr>
          <w:lang w:val="en-US" w:eastAsia="tr-TR"/>
        </w:rPr>
        <w:t xml:space="preserve"> ToDateTime(</w:t>
      </w:r>
      <w:r w:rsidRPr="00423BD4">
        <w:rPr>
          <w:b/>
          <w:bCs/>
          <w:lang w:val="en-US" w:eastAsia="tr-TR"/>
        </w:rPr>
        <w:t>ByVal</w:t>
      </w:r>
      <w:r w:rsidRPr="00423BD4">
        <w:rPr>
          <w:lang w:val="en-US" w:eastAsia="tr-TR"/>
        </w:rPr>
        <w:t xml:space="preserve"> provider </w:t>
      </w:r>
      <w:r w:rsidRPr="00423BD4">
        <w:rPr>
          <w:b/>
          <w:bCs/>
          <w:lang w:val="en-US" w:eastAsia="tr-TR"/>
        </w:rPr>
        <w:t>As</w:t>
      </w:r>
      <w:r w:rsidRPr="00423BD4">
        <w:rPr>
          <w:lang w:val="en-US" w:eastAsia="tr-TR"/>
        </w:rPr>
        <w:t xml:space="preserve"> IFormatProvider) </w:t>
      </w:r>
      <w:r w:rsidRPr="00423BD4">
        <w:rPr>
          <w:b/>
          <w:bCs/>
          <w:lang w:val="en-US" w:eastAsia="tr-TR"/>
        </w:rPr>
        <w:t>As</w:t>
      </w:r>
      <w:r w:rsidRPr="00423BD4">
        <w:rPr>
          <w:lang w:val="en-US" w:eastAsia="tr-TR"/>
        </w:rPr>
        <w:t xml:space="preserve"> DateTime</w:t>
      </w:r>
    </w:p>
    <w:p w:rsidR="006F114E" w:rsidRPr="00423BD4" w:rsidRDefault="006F114E" w:rsidP="006F114E">
      <w:pPr>
        <w:pStyle w:val="BookCode"/>
        <w:rPr>
          <w:b/>
          <w:bCs/>
          <w:lang w:val="en-US" w:eastAsia="tr-TR"/>
        </w:rPr>
      </w:pPr>
      <w:r w:rsidRPr="00423BD4">
        <w:rPr>
          <w:lang w:val="en-US" w:eastAsia="tr-TR"/>
        </w:rPr>
        <w:t xml:space="preserve">  </w:t>
      </w:r>
      <w:r w:rsidRPr="00423BD4">
        <w:rPr>
          <w:b/>
          <w:bCs/>
          <w:lang w:val="en-US" w:eastAsia="tr-TR"/>
        </w:rPr>
        <w:t>Function</w:t>
      </w:r>
      <w:r w:rsidRPr="00423BD4">
        <w:rPr>
          <w:lang w:val="en-US" w:eastAsia="tr-TR"/>
        </w:rPr>
        <w:t xml:space="preserve"> ToDecimal(</w:t>
      </w:r>
      <w:r w:rsidRPr="00423BD4">
        <w:rPr>
          <w:b/>
          <w:bCs/>
          <w:lang w:val="en-US" w:eastAsia="tr-TR"/>
        </w:rPr>
        <w:t>ByVal</w:t>
      </w:r>
      <w:r w:rsidRPr="00423BD4">
        <w:rPr>
          <w:lang w:val="en-US" w:eastAsia="tr-TR"/>
        </w:rPr>
        <w:t xml:space="preserve"> provider </w:t>
      </w:r>
      <w:r w:rsidRPr="00423BD4">
        <w:rPr>
          <w:b/>
          <w:bCs/>
          <w:lang w:val="en-US" w:eastAsia="tr-TR"/>
        </w:rPr>
        <w:t>As</w:t>
      </w:r>
      <w:r w:rsidRPr="00423BD4">
        <w:rPr>
          <w:lang w:val="en-US" w:eastAsia="tr-TR"/>
        </w:rPr>
        <w:t xml:space="preserve"> IFormatProvider) </w:t>
      </w:r>
      <w:r w:rsidRPr="00423BD4">
        <w:rPr>
          <w:b/>
          <w:bCs/>
          <w:lang w:val="en-US" w:eastAsia="tr-TR"/>
        </w:rPr>
        <w:t>As</w:t>
      </w:r>
      <w:r w:rsidRPr="00423BD4">
        <w:rPr>
          <w:lang w:val="en-US" w:eastAsia="tr-TR"/>
        </w:rPr>
        <w:t xml:space="preserve"> </w:t>
      </w:r>
      <w:r w:rsidRPr="00423BD4">
        <w:rPr>
          <w:b/>
          <w:bCs/>
          <w:lang w:val="en-US" w:eastAsia="tr-TR"/>
        </w:rPr>
        <w:t>Decimal</w:t>
      </w:r>
    </w:p>
    <w:p w:rsidR="006F114E" w:rsidRDefault="006F114E" w:rsidP="006F114E">
      <w:pPr>
        <w:pStyle w:val="BookCode"/>
        <w:rPr>
          <w:lang w:val="en-US" w:eastAsia="tr-TR"/>
        </w:rPr>
      </w:pPr>
      <w:r w:rsidRPr="00423BD4">
        <w:rPr>
          <w:lang w:val="en-US" w:eastAsia="tr-TR"/>
        </w:rPr>
        <w:t xml:space="preserve">  </w:t>
      </w:r>
      <w:r w:rsidRPr="00423BD4">
        <w:rPr>
          <w:b/>
          <w:bCs/>
          <w:lang w:val="en-US" w:eastAsia="tr-TR"/>
        </w:rPr>
        <w:t>Function</w:t>
      </w:r>
      <w:r w:rsidRPr="00423BD4">
        <w:rPr>
          <w:lang w:val="en-US" w:eastAsia="tr-TR"/>
        </w:rPr>
        <w:t xml:space="preserve"> ToDouble(</w:t>
      </w:r>
      <w:r w:rsidRPr="00423BD4">
        <w:rPr>
          <w:b/>
          <w:bCs/>
          <w:lang w:val="en-US" w:eastAsia="tr-TR"/>
        </w:rPr>
        <w:t>ByVal</w:t>
      </w:r>
      <w:r w:rsidRPr="00423BD4">
        <w:rPr>
          <w:lang w:val="en-US" w:eastAsia="tr-TR"/>
        </w:rPr>
        <w:t xml:space="preserve"> provider </w:t>
      </w:r>
      <w:r w:rsidRPr="00423BD4">
        <w:rPr>
          <w:b/>
          <w:bCs/>
          <w:lang w:val="en-US" w:eastAsia="tr-TR"/>
        </w:rPr>
        <w:t>As</w:t>
      </w:r>
      <w:r w:rsidRPr="00423BD4">
        <w:rPr>
          <w:lang w:val="en-US" w:eastAsia="tr-TR"/>
        </w:rPr>
        <w:t xml:space="preserve"> IFormatProvider) </w:t>
      </w:r>
      <w:r w:rsidRPr="00423BD4">
        <w:rPr>
          <w:b/>
          <w:bCs/>
          <w:lang w:val="en-US" w:eastAsia="tr-TR"/>
        </w:rPr>
        <w:t>As</w:t>
      </w:r>
      <w:r w:rsidRPr="00423BD4">
        <w:rPr>
          <w:lang w:val="en-US" w:eastAsia="tr-TR"/>
        </w:rPr>
        <w:t xml:space="preserve"> Double</w:t>
      </w:r>
    </w:p>
    <w:p w:rsidR="006F114E" w:rsidRPr="001B5598" w:rsidRDefault="006F114E" w:rsidP="006F114E">
      <w:pPr>
        <w:pStyle w:val="BookCode"/>
        <w:rPr>
          <w:lang w:val="en-US" w:eastAsia="tr-TR"/>
        </w:rPr>
      </w:pPr>
      <w:r>
        <w:rPr>
          <w:bCs/>
          <w:lang w:val="en-US" w:eastAsia="tr-TR"/>
        </w:rPr>
        <w:t xml:space="preserve">  </w:t>
      </w:r>
      <w:r w:rsidRPr="001B5598">
        <w:rPr>
          <w:bCs/>
          <w:lang w:val="en-US" w:eastAsia="tr-TR"/>
        </w:rPr>
        <w:t>. . .</w:t>
      </w:r>
    </w:p>
    <w:p w:rsidR="006F114E" w:rsidRDefault="006F114E" w:rsidP="006F114E">
      <w:pPr>
        <w:pStyle w:val="BookCode"/>
        <w:rPr>
          <w:lang w:eastAsia="tr-TR"/>
        </w:rPr>
      </w:pPr>
      <w:r w:rsidRPr="00423BD4">
        <w:rPr>
          <w:b/>
          <w:bCs/>
          <w:lang w:val="en-US" w:eastAsia="tr-TR"/>
        </w:rPr>
        <w:t>End</w:t>
      </w:r>
      <w:r w:rsidRPr="00423BD4">
        <w:rPr>
          <w:lang w:val="en-US" w:eastAsia="tr-TR"/>
        </w:rPr>
        <w:t xml:space="preserve"> </w:t>
      </w:r>
      <w:r w:rsidRPr="00423BD4">
        <w:rPr>
          <w:b/>
          <w:bCs/>
          <w:lang w:val="en-US" w:eastAsia="tr-TR"/>
        </w:rPr>
        <w:t>Interface</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277</w:t>
      </w:r>
      <w:r w:rsidR="00F709C6">
        <w:rPr>
          <w:noProof/>
          <w:lang w:eastAsia="tr-TR"/>
        </w:rPr>
        <w:fldChar w:fldCharType="end"/>
      </w:r>
      <w:r>
        <w:rPr>
          <w:lang w:eastAsia="tr-TR"/>
        </w:rPr>
        <w:t xml:space="preserve">, </w:t>
      </w:r>
      <w:r w:rsidRPr="00423BD4">
        <w:rPr>
          <w:rStyle w:val="BookConceptDefinitionChar0"/>
        </w:rPr>
        <w:t>System.IConvertible</w:t>
      </w:r>
      <w:r w:rsidRPr="00423BD4">
        <w:rPr>
          <w:rStyle w:val="BookItalic"/>
        </w:rPr>
        <w:t xml:space="preserve"> Arabirim Tanımı</w:t>
      </w:r>
    </w:p>
    <w:p w:rsidR="006F114E" w:rsidRDefault="006F114E" w:rsidP="006F114E">
      <w:pPr>
        <w:pStyle w:val="BookText"/>
      </w:pPr>
      <w:r>
        <w:t xml:space="preserve">Aşağıda </w:t>
      </w:r>
      <w:r w:rsidRPr="00423BD4">
        <w:rPr>
          <w:rStyle w:val="BookConceptDefinitionChar0"/>
        </w:rPr>
        <w:t>Convert</w:t>
      </w:r>
      <w:r>
        <w:t xml:space="preserve"> sınıfının örnek üç metodunun kod gerçekleştirimi gösterilmiştir.</w:t>
      </w:r>
    </w:p>
    <w:p w:rsidR="006F114E" w:rsidRDefault="006F114E" w:rsidP="006F114E">
      <w:pPr>
        <w:pStyle w:val="CSVB"/>
      </w:pPr>
      <w:r>
        <w:t>C#</w:t>
      </w:r>
    </w:p>
    <w:p w:rsidR="006F114E" w:rsidRPr="00307EEB" w:rsidRDefault="006F114E" w:rsidP="006F114E">
      <w:pPr>
        <w:pStyle w:val="BookCode"/>
        <w:rPr>
          <w:bCs/>
          <w:lang w:val="en-US"/>
        </w:rPr>
      </w:pPr>
      <w:r w:rsidRPr="00307EEB">
        <w:rPr>
          <w:bCs/>
          <w:lang w:val="en-US"/>
        </w:rPr>
        <w:t>//</w:t>
      </w:r>
      <w:r>
        <w:rPr>
          <w:bCs/>
          <w:lang w:val="en-US"/>
        </w:rPr>
        <w:t xml:space="preserve"> IConvertible arabirimi yardımıyla veri dönüşümü yapılmaktadır.</w:t>
      </w:r>
    </w:p>
    <w:p w:rsidR="006F114E" w:rsidRPr="00423BD4" w:rsidRDefault="006F114E" w:rsidP="006F114E">
      <w:pPr>
        <w:pStyle w:val="BookCode"/>
        <w:rPr>
          <w:lang w:val="en-US"/>
        </w:rPr>
      </w:pPr>
      <w:r w:rsidRPr="00423BD4">
        <w:rPr>
          <w:b/>
          <w:bCs/>
          <w:lang w:val="en-US"/>
        </w:rPr>
        <w:t>public</w:t>
      </w:r>
      <w:r w:rsidRPr="00423BD4">
        <w:rPr>
          <w:lang w:val="en-US"/>
        </w:rPr>
        <w:t xml:space="preserve"> </w:t>
      </w:r>
      <w:r w:rsidRPr="00423BD4">
        <w:rPr>
          <w:b/>
          <w:bCs/>
          <w:lang w:val="en-US"/>
        </w:rPr>
        <w:t>static</w:t>
      </w:r>
      <w:r w:rsidRPr="00423BD4">
        <w:rPr>
          <w:lang w:val="en-US"/>
        </w:rPr>
        <w:t xml:space="preserve"> </w:t>
      </w:r>
      <w:r w:rsidRPr="00423BD4">
        <w:rPr>
          <w:b/>
          <w:bCs/>
          <w:lang w:val="en-US"/>
        </w:rPr>
        <w:t>bool</w:t>
      </w:r>
      <w:r w:rsidRPr="00423BD4">
        <w:rPr>
          <w:lang w:val="en-US"/>
        </w:rPr>
        <w:t xml:space="preserve"> ToBoolean(DateTime value)</w:t>
      </w:r>
      <w:r>
        <w:rPr>
          <w:lang w:val="en-US"/>
        </w:rPr>
        <w:t xml:space="preserve"> </w:t>
      </w:r>
      <w:r w:rsidRPr="00423BD4">
        <w:rPr>
          <w:lang w:val="en-US"/>
        </w:rPr>
        <w:t>{</w:t>
      </w:r>
    </w:p>
    <w:p w:rsidR="006F114E" w:rsidRPr="00423BD4" w:rsidRDefault="006F114E" w:rsidP="006F114E">
      <w:pPr>
        <w:pStyle w:val="BookCode"/>
        <w:rPr>
          <w:lang w:val="en-US"/>
        </w:rPr>
      </w:pPr>
      <w:r w:rsidRPr="00423BD4">
        <w:rPr>
          <w:lang w:val="en-US"/>
        </w:rPr>
        <w:t xml:space="preserve">  </w:t>
      </w:r>
      <w:r w:rsidRPr="00423BD4">
        <w:rPr>
          <w:b/>
          <w:bCs/>
          <w:lang w:val="en-US"/>
        </w:rPr>
        <w:t>return</w:t>
      </w:r>
      <w:r w:rsidRPr="00423BD4">
        <w:rPr>
          <w:lang w:val="en-US"/>
        </w:rPr>
        <w:t xml:space="preserve"> ((IConvertible)value).ToBoolean(</w:t>
      </w:r>
      <w:r w:rsidRPr="00423BD4">
        <w:rPr>
          <w:b/>
          <w:bCs/>
          <w:lang w:val="en-US"/>
        </w:rPr>
        <w:t>null</w:t>
      </w:r>
      <w:r w:rsidRPr="00423BD4">
        <w:rPr>
          <w:lang w:val="en-US"/>
        </w:rPr>
        <w:t>);</w:t>
      </w:r>
    </w:p>
    <w:p w:rsidR="006F114E" w:rsidRPr="00423BD4" w:rsidRDefault="006F114E" w:rsidP="006F114E">
      <w:pPr>
        <w:pStyle w:val="BookCode"/>
        <w:rPr>
          <w:lang w:val="en-US"/>
        </w:rPr>
      </w:pPr>
      <w:r w:rsidRPr="00423BD4">
        <w:rPr>
          <w:lang w:val="en-US"/>
        </w:rPr>
        <w:t>}</w:t>
      </w:r>
    </w:p>
    <w:p w:rsidR="006F114E" w:rsidRDefault="006F114E" w:rsidP="006F114E">
      <w:pPr>
        <w:pStyle w:val="BookCode"/>
        <w:rPr>
          <w:lang w:val="en-US"/>
        </w:rPr>
      </w:pPr>
    </w:p>
    <w:p w:rsidR="006F114E" w:rsidRPr="00423BD4" w:rsidRDefault="006F114E" w:rsidP="006F114E">
      <w:pPr>
        <w:pStyle w:val="BookCode"/>
        <w:rPr>
          <w:lang w:val="en-US"/>
        </w:rPr>
      </w:pPr>
      <w:r>
        <w:rPr>
          <w:lang w:val="en-US"/>
        </w:rPr>
        <w:t>// Yapı tipinin metotları yardımıyla veri dönüşümü yapılmaktadır.</w:t>
      </w:r>
    </w:p>
    <w:p w:rsidR="006F114E" w:rsidRPr="00423BD4" w:rsidRDefault="006F114E" w:rsidP="006F114E">
      <w:pPr>
        <w:pStyle w:val="BookCode"/>
        <w:rPr>
          <w:lang w:val="en-US"/>
        </w:rPr>
      </w:pPr>
      <w:r w:rsidRPr="00423BD4">
        <w:rPr>
          <w:b/>
          <w:bCs/>
          <w:lang w:val="en-US"/>
        </w:rPr>
        <w:t>public</w:t>
      </w:r>
      <w:r w:rsidRPr="00423BD4">
        <w:rPr>
          <w:lang w:val="en-US"/>
        </w:rPr>
        <w:t xml:space="preserve"> </w:t>
      </w:r>
      <w:r w:rsidRPr="00423BD4">
        <w:rPr>
          <w:b/>
          <w:bCs/>
          <w:lang w:val="en-US"/>
        </w:rPr>
        <w:t>static</w:t>
      </w:r>
      <w:r w:rsidRPr="00423BD4">
        <w:rPr>
          <w:lang w:val="en-US"/>
        </w:rPr>
        <w:t xml:space="preserve"> </w:t>
      </w:r>
      <w:r w:rsidRPr="00423BD4">
        <w:rPr>
          <w:b/>
          <w:bCs/>
          <w:lang w:val="en-US"/>
        </w:rPr>
        <w:t>decimal</w:t>
      </w:r>
      <w:r w:rsidRPr="00423BD4">
        <w:rPr>
          <w:lang w:val="en-US"/>
        </w:rPr>
        <w:t xml:space="preserve"> ToDecimal(</w:t>
      </w:r>
      <w:r w:rsidRPr="00423BD4">
        <w:rPr>
          <w:b/>
          <w:bCs/>
          <w:lang w:val="en-US"/>
        </w:rPr>
        <w:t>string</w:t>
      </w:r>
      <w:r w:rsidRPr="00423BD4">
        <w:rPr>
          <w:lang w:val="en-US"/>
        </w:rPr>
        <w:t xml:space="preserve"> value)</w:t>
      </w:r>
      <w:r>
        <w:rPr>
          <w:lang w:val="en-US"/>
        </w:rPr>
        <w:t xml:space="preserve"> {</w:t>
      </w:r>
    </w:p>
    <w:p w:rsidR="006F114E" w:rsidRPr="00423BD4" w:rsidRDefault="006F114E" w:rsidP="006F114E">
      <w:pPr>
        <w:pStyle w:val="BookCode"/>
        <w:rPr>
          <w:lang w:val="en-US"/>
        </w:rPr>
      </w:pPr>
      <w:r w:rsidRPr="00423BD4">
        <w:rPr>
          <w:lang w:val="en-US"/>
        </w:rPr>
        <w:t xml:space="preserve">  </w:t>
      </w:r>
      <w:r w:rsidRPr="00423BD4">
        <w:rPr>
          <w:b/>
          <w:bCs/>
          <w:lang w:val="en-US"/>
        </w:rPr>
        <w:t>if</w:t>
      </w:r>
      <w:r w:rsidRPr="00423BD4">
        <w:rPr>
          <w:lang w:val="en-US"/>
        </w:rPr>
        <w:t xml:space="preserve"> (value == </w:t>
      </w:r>
      <w:r w:rsidRPr="00423BD4">
        <w:rPr>
          <w:b/>
          <w:bCs/>
          <w:lang w:val="en-US"/>
        </w:rPr>
        <w:t>null</w:t>
      </w:r>
      <w:r w:rsidRPr="00423BD4">
        <w:rPr>
          <w:lang w:val="en-US"/>
        </w:rPr>
        <w:t>)</w:t>
      </w:r>
      <w:r>
        <w:rPr>
          <w:lang w:val="en-US"/>
        </w:rPr>
        <w:t xml:space="preserve"> {</w:t>
      </w:r>
    </w:p>
    <w:p w:rsidR="006F114E" w:rsidRPr="00423BD4" w:rsidRDefault="006F114E" w:rsidP="006F114E">
      <w:pPr>
        <w:pStyle w:val="BookCode"/>
        <w:rPr>
          <w:lang w:val="en-US"/>
        </w:rPr>
      </w:pPr>
      <w:r w:rsidRPr="00423BD4">
        <w:rPr>
          <w:lang w:val="en-US"/>
        </w:rPr>
        <w:t xml:space="preserve">      </w:t>
      </w:r>
      <w:r w:rsidRPr="00423BD4">
        <w:rPr>
          <w:b/>
          <w:bCs/>
          <w:lang w:val="en-US"/>
        </w:rPr>
        <w:t>return</w:t>
      </w:r>
      <w:r w:rsidRPr="00423BD4">
        <w:rPr>
          <w:lang w:val="en-US"/>
        </w:rPr>
        <w:t xml:space="preserve"> 0M;</w:t>
      </w:r>
    </w:p>
    <w:p w:rsidR="006F114E" w:rsidRPr="00423BD4" w:rsidRDefault="006F114E" w:rsidP="006F114E">
      <w:pPr>
        <w:pStyle w:val="BookCode"/>
        <w:rPr>
          <w:lang w:val="en-US"/>
        </w:rPr>
      </w:pPr>
      <w:r w:rsidRPr="00423BD4">
        <w:rPr>
          <w:lang w:val="en-US"/>
        </w:rPr>
        <w:t xml:space="preserve">  }</w:t>
      </w:r>
    </w:p>
    <w:p w:rsidR="006F114E" w:rsidRPr="00423BD4" w:rsidRDefault="006F114E" w:rsidP="006F114E">
      <w:pPr>
        <w:pStyle w:val="BookCode"/>
        <w:rPr>
          <w:lang w:val="en-US"/>
        </w:rPr>
      </w:pPr>
      <w:r w:rsidRPr="00423BD4">
        <w:rPr>
          <w:lang w:val="en-US"/>
        </w:rPr>
        <w:t xml:space="preserve">  </w:t>
      </w:r>
      <w:r w:rsidRPr="00423BD4">
        <w:rPr>
          <w:b/>
          <w:bCs/>
          <w:lang w:val="en-US"/>
        </w:rPr>
        <w:t>return</w:t>
      </w:r>
      <w:r w:rsidRPr="00423BD4">
        <w:rPr>
          <w:lang w:val="en-US"/>
        </w:rPr>
        <w:t xml:space="preserve"> </w:t>
      </w:r>
      <w:r w:rsidRPr="00423BD4">
        <w:rPr>
          <w:b/>
          <w:bCs/>
          <w:lang w:val="en-US"/>
        </w:rPr>
        <w:t>decimal</w:t>
      </w:r>
      <w:r w:rsidRPr="00423BD4">
        <w:rPr>
          <w:lang w:val="en-US"/>
        </w:rPr>
        <w:t>.Parse(value, CultureInfo.CurrentCulture);</w:t>
      </w:r>
    </w:p>
    <w:p w:rsidR="006F114E" w:rsidRPr="00423BD4" w:rsidRDefault="006F114E" w:rsidP="006F114E">
      <w:pPr>
        <w:pStyle w:val="BookCode"/>
        <w:rPr>
          <w:lang w:val="en-US"/>
        </w:rPr>
      </w:pPr>
      <w:r w:rsidRPr="00423BD4">
        <w:rPr>
          <w:lang w:val="en-US"/>
        </w:rPr>
        <w:t>}</w:t>
      </w:r>
    </w:p>
    <w:p w:rsidR="006F114E" w:rsidRDefault="006F114E" w:rsidP="006F114E">
      <w:pPr>
        <w:pStyle w:val="BookCode"/>
        <w:rPr>
          <w:lang w:val="en-US"/>
        </w:rPr>
      </w:pPr>
    </w:p>
    <w:p w:rsidR="006F114E" w:rsidRPr="00423BD4" w:rsidRDefault="006F114E" w:rsidP="006F114E">
      <w:pPr>
        <w:pStyle w:val="BookCode"/>
        <w:rPr>
          <w:lang w:val="en-US"/>
        </w:rPr>
      </w:pPr>
      <w:r>
        <w:rPr>
          <w:lang w:val="en-US"/>
        </w:rPr>
        <w:t>// Tip dönüşümü yardımıyla veri dönüşümü yapılmaktadır.</w:t>
      </w:r>
    </w:p>
    <w:p w:rsidR="006F114E" w:rsidRPr="00423BD4" w:rsidRDefault="006F114E" w:rsidP="006F114E">
      <w:pPr>
        <w:pStyle w:val="BookCode"/>
        <w:rPr>
          <w:lang w:val="en-US"/>
        </w:rPr>
      </w:pPr>
      <w:r w:rsidRPr="00423BD4">
        <w:rPr>
          <w:b/>
          <w:bCs/>
          <w:lang w:val="en-US"/>
        </w:rPr>
        <w:t>public</w:t>
      </w:r>
      <w:r w:rsidRPr="00423BD4">
        <w:rPr>
          <w:lang w:val="en-US"/>
        </w:rPr>
        <w:t xml:space="preserve"> </w:t>
      </w:r>
      <w:r w:rsidRPr="00423BD4">
        <w:rPr>
          <w:b/>
          <w:bCs/>
          <w:lang w:val="en-US"/>
        </w:rPr>
        <w:t>static</w:t>
      </w:r>
      <w:r w:rsidRPr="00423BD4">
        <w:rPr>
          <w:lang w:val="en-US"/>
        </w:rPr>
        <w:t xml:space="preserve"> </w:t>
      </w:r>
      <w:r w:rsidRPr="00423BD4">
        <w:rPr>
          <w:b/>
          <w:bCs/>
          <w:lang w:val="en-US"/>
        </w:rPr>
        <w:t>decimal</w:t>
      </w:r>
      <w:r w:rsidRPr="00423BD4">
        <w:rPr>
          <w:lang w:val="en-US"/>
        </w:rPr>
        <w:t xml:space="preserve"> ToDecimal(</w:t>
      </w:r>
      <w:r w:rsidRPr="00423BD4">
        <w:rPr>
          <w:b/>
          <w:bCs/>
          <w:lang w:val="en-US"/>
        </w:rPr>
        <w:t>double</w:t>
      </w:r>
      <w:r w:rsidRPr="00423BD4">
        <w:rPr>
          <w:lang w:val="en-US"/>
        </w:rPr>
        <w:t xml:space="preserve"> value)</w:t>
      </w:r>
      <w:r>
        <w:rPr>
          <w:lang w:val="en-US"/>
        </w:rPr>
        <w:t xml:space="preserve"> {</w:t>
      </w:r>
    </w:p>
    <w:p w:rsidR="006F114E" w:rsidRPr="00423BD4" w:rsidRDefault="006F114E" w:rsidP="006F114E">
      <w:pPr>
        <w:pStyle w:val="BookCode"/>
        <w:rPr>
          <w:lang w:val="en-US"/>
        </w:rPr>
      </w:pPr>
      <w:r w:rsidRPr="00423BD4">
        <w:rPr>
          <w:lang w:val="en-US"/>
        </w:rPr>
        <w:t xml:space="preserve">  </w:t>
      </w:r>
      <w:r w:rsidRPr="00423BD4">
        <w:rPr>
          <w:b/>
          <w:bCs/>
          <w:lang w:val="en-US"/>
        </w:rPr>
        <w:t>return</w:t>
      </w:r>
      <w:r w:rsidRPr="00423BD4">
        <w:rPr>
          <w:lang w:val="en-US"/>
        </w:rPr>
        <w:t xml:space="preserve"> (</w:t>
      </w:r>
      <w:r w:rsidRPr="00423BD4">
        <w:rPr>
          <w:b/>
          <w:bCs/>
          <w:lang w:val="en-US"/>
        </w:rPr>
        <w:t>decimal</w:t>
      </w:r>
      <w:r w:rsidRPr="00423BD4">
        <w:rPr>
          <w:lang w:val="en-US"/>
        </w:rPr>
        <w:t>) value;</w:t>
      </w:r>
    </w:p>
    <w:p w:rsidR="006F114E" w:rsidRDefault="006F114E" w:rsidP="006F114E">
      <w:pPr>
        <w:pStyle w:val="BookCode"/>
      </w:pPr>
      <w:r w:rsidRPr="00423BD4">
        <w:rPr>
          <w:lang w:val="en-US"/>
        </w:rPr>
        <w:t>}</w:t>
      </w:r>
    </w:p>
    <w:p w:rsidR="006F114E" w:rsidRDefault="006F114E" w:rsidP="006F114E">
      <w:pPr>
        <w:pStyle w:val="CSVB"/>
      </w:pPr>
      <w:r>
        <w:t>VB.NET</w:t>
      </w:r>
    </w:p>
    <w:p w:rsidR="006F114E" w:rsidRPr="00307EEB" w:rsidRDefault="006F114E" w:rsidP="006F114E">
      <w:pPr>
        <w:pStyle w:val="BookCode"/>
        <w:rPr>
          <w:bCs/>
          <w:lang w:val="en-US"/>
        </w:rPr>
      </w:pPr>
      <w:r>
        <w:rPr>
          <w:bCs/>
          <w:lang w:val="en-US"/>
        </w:rPr>
        <w:t>' IConvertible arabirimi yardımıyla veri dönüşümü yapılmaktadır.</w:t>
      </w:r>
    </w:p>
    <w:p w:rsidR="006F114E" w:rsidRPr="00307EEB" w:rsidRDefault="006F114E" w:rsidP="006F114E">
      <w:pPr>
        <w:pStyle w:val="BookCode"/>
        <w:rPr>
          <w:b/>
          <w:bCs/>
          <w:lang w:val="en-US"/>
        </w:rPr>
      </w:pPr>
      <w:r w:rsidRPr="00307EEB">
        <w:rPr>
          <w:b/>
          <w:bCs/>
          <w:lang w:val="en-US"/>
        </w:rPr>
        <w:t>Public</w:t>
      </w:r>
      <w:r w:rsidRPr="00307EEB">
        <w:rPr>
          <w:lang w:val="en-US"/>
        </w:rPr>
        <w:t xml:space="preserve"> </w:t>
      </w:r>
      <w:r w:rsidRPr="00307EEB">
        <w:rPr>
          <w:b/>
          <w:bCs/>
          <w:lang w:val="en-US"/>
        </w:rPr>
        <w:t>Shared</w:t>
      </w:r>
      <w:r w:rsidRPr="00307EEB">
        <w:rPr>
          <w:lang w:val="en-US"/>
        </w:rPr>
        <w:t xml:space="preserve"> </w:t>
      </w:r>
      <w:r w:rsidRPr="00307EEB">
        <w:rPr>
          <w:b/>
          <w:bCs/>
          <w:lang w:val="en-US"/>
        </w:rPr>
        <w:t>Function</w:t>
      </w:r>
      <w:r w:rsidRPr="00307EEB">
        <w:rPr>
          <w:lang w:val="en-US"/>
        </w:rPr>
        <w:t xml:space="preserve"> ToBoolean(</w:t>
      </w:r>
      <w:r w:rsidRPr="00307EEB">
        <w:rPr>
          <w:b/>
          <w:bCs/>
          <w:lang w:val="en-US"/>
        </w:rPr>
        <w:t>ByVal</w:t>
      </w:r>
      <w:r w:rsidRPr="00307EEB">
        <w:rPr>
          <w:lang w:val="en-US"/>
        </w:rPr>
        <w:t xml:space="preserve"> value </w:t>
      </w:r>
      <w:r w:rsidRPr="00307EEB">
        <w:rPr>
          <w:b/>
          <w:bCs/>
          <w:lang w:val="en-US"/>
        </w:rPr>
        <w:t>As</w:t>
      </w:r>
      <w:r w:rsidRPr="00307EEB">
        <w:rPr>
          <w:lang w:val="en-US"/>
        </w:rPr>
        <w:t xml:space="preserve"> DateTime) </w:t>
      </w:r>
      <w:r w:rsidRPr="00307EEB">
        <w:rPr>
          <w:b/>
          <w:bCs/>
          <w:lang w:val="en-US"/>
        </w:rPr>
        <w:t>As</w:t>
      </w:r>
      <w:r w:rsidRPr="00307EEB">
        <w:rPr>
          <w:lang w:val="en-US"/>
        </w:rPr>
        <w:t xml:space="preserve"> </w:t>
      </w:r>
      <w:r w:rsidRPr="00307EEB">
        <w:rPr>
          <w:b/>
          <w:bCs/>
          <w:lang w:val="en-US"/>
        </w:rPr>
        <w:t>Boolean</w:t>
      </w:r>
    </w:p>
    <w:p w:rsidR="006F114E" w:rsidRPr="00307EEB" w:rsidRDefault="006F114E" w:rsidP="006F114E">
      <w:pPr>
        <w:pStyle w:val="BookCode"/>
        <w:rPr>
          <w:lang w:val="en-US"/>
        </w:rPr>
      </w:pPr>
      <w:r w:rsidRPr="00307EEB">
        <w:rPr>
          <w:lang w:val="en-US"/>
        </w:rPr>
        <w:t xml:space="preserve">    </w:t>
      </w:r>
      <w:r w:rsidRPr="00307EEB">
        <w:rPr>
          <w:b/>
          <w:bCs/>
          <w:lang w:val="en-US"/>
        </w:rPr>
        <w:t>Return</w:t>
      </w:r>
      <w:r w:rsidRPr="00307EEB">
        <w:rPr>
          <w:lang w:val="en-US"/>
        </w:rPr>
        <w:t xml:space="preserve"> </w:t>
      </w:r>
      <w:r w:rsidRPr="00307EEB">
        <w:rPr>
          <w:b/>
          <w:bCs/>
          <w:lang w:val="en-US"/>
        </w:rPr>
        <w:t>DirectCast</w:t>
      </w:r>
      <w:r w:rsidRPr="00307EEB">
        <w:rPr>
          <w:lang w:val="en-US"/>
        </w:rPr>
        <w:t>(value, IConvertible).ToBoolean(</w:t>
      </w:r>
      <w:r w:rsidRPr="00307EEB">
        <w:rPr>
          <w:b/>
          <w:bCs/>
          <w:lang w:val="en-US"/>
        </w:rPr>
        <w:t>Nothing</w:t>
      </w:r>
      <w:r w:rsidRPr="00307EEB">
        <w:rPr>
          <w:lang w:val="en-US"/>
        </w:rPr>
        <w:t>)</w:t>
      </w:r>
    </w:p>
    <w:p w:rsidR="006F114E" w:rsidRPr="00307EEB" w:rsidRDefault="006F114E" w:rsidP="006F114E">
      <w:pPr>
        <w:pStyle w:val="BookCode"/>
        <w:rPr>
          <w:b/>
          <w:bCs/>
          <w:lang w:val="en-US"/>
        </w:rPr>
      </w:pPr>
      <w:r w:rsidRPr="00307EEB">
        <w:rPr>
          <w:b/>
          <w:bCs/>
          <w:lang w:val="en-US"/>
        </w:rPr>
        <w:t>End</w:t>
      </w:r>
      <w:r w:rsidRPr="00307EEB">
        <w:rPr>
          <w:lang w:val="en-US"/>
        </w:rPr>
        <w:t xml:space="preserve"> </w:t>
      </w:r>
      <w:r w:rsidRPr="00307EEB">
        <w:rPr>
          <w:b/>
          <w:bCs/>
          <w:lang w:val="en-US"/>
        </w:rPr>
        <w:t>Function</w:t>
      </w:r>
    </w:p>
    <w:p w:rsidR="006F114E" w:rsidRDefault="006F114E" w:rsidP="006F114E">
      <w:pPr>
        <w:pStyle w:val="BookCode"/>
        <w:rPr>
          <w:b/>
          <w:bCs/>
          <w:lang w:val="en-US"/>
        </w:rPr>
      </w:pPr>
    </w:p>
    <w:p w:rsidR="006F114E" w:rsidRPr="00423BD4" w:rsidRDefault="006F114E" w:rsidP="006F114E">
      <w:pPr>
        <w:pStyle w:val="BookCode"/>
        <w:rPr>
          <w:lang w:val="en-US"/>
        </w:rPr>
      </w:pPr>
      <w:r>
        <w:rPr>
          <w:lang w:val="en-US"/>
        </w:rPr>
        <w:t>' Yapı tipinin metotları yardımıyla veri dönüşümü yapılmaktadır.</w:t>
      </w:r>
    </w:p>
    <w:p w:rsidR="006F114E" w:rsidRPr="00307EEB" w:rsidRDefault="006F114E" w:rsidP="006F114E">
      <w:pPr>
        <w:pStyle w:val="BookCode"/>
        <w:rPr>
          <w:b/>
          <w:bCs/>
          <w:lang w:val="en-US"/>
        </w:rPr>
      </w:pPr>
      <w:r w:rsidRPr="00307EEB">
        <w:rPr>
          <w:b/>
          <w:bCs/>
          <w:lang w:val="en-US"/>
        </w:rPr>
        <w:lastRenderedPageBreak/>
        <w:t>Public</w:t>
      </w:r>
      <w:r w:rsidRPr="00307EEB">
        <w:rPr>
          <w:lang w:val="en-US"/>
        </w:rPr>
        <w:t xml:space="preserve"> </w:t>
      </w:r>
      <w:r w:rsidRPr="00307EEB">
        <w:rPr>
          <w:b/>
          <w:bCs/>
          <w:lang w:val="en-US"/>
        </w:rPr>
        <w:t>Shared</w:t>
      </w:r>
      <w:r w:rsidRPr="00307EEB">
        <w:rPr>
          <w:lang w:val="en-US"/>
        </w:rPr>
        <w:t xml:space="preserve"> </w:t>
      </w:r>
      <w:r w:rsidRPr="00307EEB">
        <w:rPr>
          <w:b/>
          <w:bCs/>
          <w:lang w:val="en-US"/>
        </w:rPr>
        <w:t>Function</w:t>
      </w:r>
      <w:r w:rsidRPr="00307EEB">
        <w:rPr>
          <w:lang w:val="en-US"/>
        </w:rPr>
        <w:t xml:space="preserve"> ToDecimal(</w:t>
      </w:r>
      <w:r w:rsidRPr="00307EEB">
        <w:rPr>
          <w:b/>
          <w:bCs/>
          <w:lang w:val="en-US"/>
        </w:rPr>
        <w:t>ByVal</w:t>
      </w:r>
      <w:r w:rsidRPr="00307EEB">
        <w:rPr>
          <w:lang w:val="en-US"/>
        </w:rPr>
        <w:t xml:space="preserve"> value </w:t>
      </w:r>
      <w:r w:rsidRPr="00307EEB">
        <w:rPr>
          <w:b/>
          <w:bCs/>
          <w:lang w:val="en-US"/>
        </w:rPr>
        <w:t>As</w:t>
      </w:r>
      <w:r w:rsidRPr="00307EEB">
        <w:rPr>
          <w:lang w:val="en-US"/>
        </w:rPr>
        <w:t xml:space="preserve"> </w:t>
      </w:r>
      <w:r w:rsidRPr="00307EEB">
        <w:rPr>
          <w:b/>
          <w:bCs/>
          <w:lang w:val="en-US"/>
        </w:rPr>
        <w:t>String</w:t>
      </w:r>
      <w:r w:rsidRPr="00307EEB">
        <w:rPr>
          <w:lang w:val="en-US"/>
        </w:rPr>
        <w:t xml:space="preserve">) </w:t>
      </w:r>
      <w:r w:rsidRPr="00307EEB">
        <w:rPr>
          <w:b/>
          <w:bCs/>
          <w:lang w:val="en-US"/>
        </w:rPr>
        <w:t>As</w:t>
      </w:r>
      <w:r w:rsidRPr="00307EEB">
        <w:rPr>
          <w:lang w:val="en-US"/>
        </w:rPr>
        <w:t xml:space="preserve"> </w:t>
      </w:r>
      <w:r w:rsidRPr="00307EEB">
        <w:rPr>
          <w:b/>
          <w:bCs/>
          <w:lang w:val="en-US"/>
        </w:rPr>
        <w:t>Decimal</w:t>
      </w:r>
    </w:p>
    <w:p w:rsidR="006F114E" w:rsidRPr="00307EEB" w:rsidRDefault="006F114E" w:rsidP="006F114E">
      <w:pPr>
        <w:pStyle w:val="BookCode"/>
        <w:rPr>
          <w:b/>
          <w:bCs/>
          <w:lang w:val="en-US"/>
        </w:rPr>
      </w:pPr>
      <w:r w:rsidRPr="00307EEB">
        <w:rPr>
          <w:lang w:val="en-US"/>
        </w:rPr>
        <w:t xml:space="preserve">    </w:t>
      </w:r>
      <w:r w:rsidRPr="00307EEB">
        <w:rPr>
          <w:b/>
          <w:bCs/>
          <w:lang w:val="en-US"/>
        </w:rPr>
        <w:t>If</w:t>
      </w:r>
      <w:r w:rsidRPr="00307EEB">
        <w:rPr>
          <w:lang w:val="en-US"/>
        </w:rPr>
        <w:t xml:space="preserve"> (value </w:t>
      </w:r>
      <w:r w:rsidRPr="00307EEB">
        <w:rPr>
          <w:b/>
          <w:bCs/>
          <w:lang w:val="en-US"/>
        </w:rPr>
        <w:t>Is</w:t>
      </w:r>
      <w:r w:rsidRPr="00307EEB">
        <w:rPr>
          <w:lang w:val="en-US"/>
        </w:rPr>
        <w:t xml:space="preserve"> </w:t>
      </w:r>
      <w:r w:rsidRPr="00307EEB">
        <w:rPr>
          <w:b/>
          <w:bCs/>
          <w:lang w:val="en-US"/>
        </w:rPr>
        <w:t>Nothing</w:t>
      </w:r>
      <w:r w:rsidRPr="00307EEB">
        <w:rPr>
          <w:lang w:val="en-US"/>
        </w:rPr>
        <w:t xml:space="preserve">) </w:t>
      </w:r>
      <w:r w:rsidRPr="00307EEB">
        <w:rPr>
          <w:b/>
          <w:bCs/>
          <w:lang w:val="en-US"/>
        </w:rPr>
        <w:t>Then</w:t>
      </w:r>
    </w:p>
    <w:p w:rsidR="006F114E" w:rsidRPr="00307EEB" w:rsidRDefault="006F114E" w:rsidP="006F114E">
      <w:pPr>
        <w:pStyle w:val="BookCode"/>
        <w:rPr>
          <w:lang w:val="en-US"/>
        </w:rPr>
      </w:pPr>
      <w:r w:rsidRPr="00307EEB">
        <w:rPr>
          <w:lang w:val="en-US"/>
        </w:rPr>
        <w:t xml:space="preserve">        </w:t>
      </w:r>
      <w:r w:rsidRPr="00307EEB">
        <w:rPr>
          <w:b/>
          <w:bCs/>
          <w:lang w:val="en-US"/>
        </w:rPr>
        <w:t>Return</w:t>
      </w:r>
      <w:r w:rsidRPr="00307EEB">
        <w:rPr>
          <w:lang w:val="en-US"/>
        </w:rPr>
        <w:t xml:space="preserve"> 0</w:t>
      </w:r>
    </w:p>
    <w:p w:rsidR="006F114E" w:rsidRPr="00307EEB" w:rsidRDefault="006F114E" w:rsidP="006F114E">
      <w:pPr>
        <w:pStyle w:val="BookCode"/>
        <w:rPr>
          <w:b/>
          <w:bCs/>
          <w:lang w:val="en-US"/>
        </w:rPr>
      </w:pPr>
      <w:r w:rsidRPr="00307EEB">
        <w:rPr>
          <w:lang w:val="en-US"/>
        </w:rPr>
        <w:t xml:space="preserve">    </w:t>
      </w:r>
      <w:r w:rsidRPr="00307EEB">
        <w:rPr>
          <w:b/>
          <w:bCs/>
          <w:lang w:val="en-US"/>
        </w:rPr>
        <w:t>End</w:t>
      </w:r>
      <w:r w:rsidRPr="00307EEB">
        <w:rPr>
          <w:lang w:val="en-US"/>
        </w:rPr>
        <w:t xml:space="preserve"> </w:t>
      </w:r>
      <w:r w:rsidRPr="00307EEB">
        <w:rPr>
          <w:b/>
          <w:bCs/>
          <w:lang w:val="en-US"/>
        </w:rPr>
        <w:t>If</w:t>
      </w:r>
    </w:p>
    <w:p w:rsidR="006F114E" w:rsidRPr="00307EEB" w:rsidRDefault="006F114E" w:rsidP="006F114E">
      <w:pPr>
        <w:pStyle w:val="BookCode"/>
        <w:rPr>
          <w:lang w:val="en-US"/>
        </w:rPr>
      </w:pPr>
      <w:r w:rsidRPr="00307EEB">
        <w:rPr>
          <w:lang w:val="en-US"/>
        </w:rPr>
        <w:t xml:space="preserve">    </w:t>
      </w:r>
      <w:r w:rsidRPr="00307EEB">
        <w:rPr>
          <w:b/>
          <w:bCs/>
          <w:lang w:val="en-US"/>
        </w:rPr>
        <w:t>Return</w:t>
      </w:r>
      <w:r w:rsidRPr="00307EEB">
        <w:rPr>
          <w:lang w:val="en-US"/>
        </w:rPr>
        <w:t xml:space="preserve"> </w:t>
      </w:r>
      <w:r w:rsidRPr="00307EEB">
        <w:rPr>
          <w:b/>
          <w:bCs/>
          <w:lang w:val="en-US"/>
        </w:rPr>
        <w:t>Decimal</w:t>
      </w:r>
      <w:r w:rsidRPr="00307EEB">
        <w:rPr>
          <w:lang w:val="en-US"/>
        </w:rPr>
        <w:t>.Parse(value, CultureInfo.CurrentCulture)</w:t>
      </w:r>
    </w:p>
    <w:p w:rsidR="006F114E" w:rsidRPr="00307EEB" w:rsidRDefault="006F114E" w:rsidP="006F114E">
      <w:pPr>
        <w:pStyle w:val="BookCode"/>
        <w:rPr>
          <w:b/>
          <w:bCs/>
          <w:lang w:val="en-US"/>
        </w:rPr>
      </w:pPr>
      <w:r w:rsidRPr="00307EEB">
        <w:rPr>
          <w:b/>
          <w:bCs/>
          <w:lang w:val="en-US"/>
        </w:rPr>
        <w:t>End</w:t>
      </w:r>
      <w:r w:rsidRPr="00307EEB">
        <w:rPr>
          <w:lang w:val="en-US"/>
        </w:rPr>
        <w:t xml:space="preserve"> </w:t>
      </w:r>
      <w:r w:rsidRPr="00307EEB">
        <w:rPr>
          <w:b/>
          <w:bCs/>
          <w:lang w:val="en-US"/>
        </w:rPr>
        <w:t>Function</w:t>
      </w:r>
    </w:p>
    <w:p w:rsidR="006F114E" w:rsidRDefault="006F114E" w:rsidP="006F114E">
      <w:pPr>
        <w:pStyle w:val="BookCode"/>
        <w:rPr>
          <w:b/>
          <w:bCs/>
          <w:lang w:val="en-US"/>
        </w:rPr>
      </w:pPr>
    </w:p>
    <w:p w:rsidR="006F114E" w:rsidRPr="00423BD4" w:rsidRDefault="006F114E" w:rsidP="006F114E">
      <w:pPr>
        <w:pStyle w:val="BookCode"/>
        <w:rPr>
          <w:lang w:val="en-US"/>
        </w:rPr>
      </w:pPr>
      <w:r>
        <w:rPr>
          <w:lang w:val="en-US"/>
        </w:rPr>
        <w:t>' Tip dönüşümü yardımıyla veri dönüşümü yapılmaktadır.</w:t>
      </w:r>
    </w:p>
    <w:p w:rsidR="006F114E" w:rsidRPr="00307EEB" w:rsidRDefault="006F114E" w:rsidP="006F114E">
      <w:pPr>
        <w:pStyle w:val="BookCode"/>
        <w:rPr>
          <w:b/>
          <w:bCs/>
          <w:lang w:val="en-US"/>
        </w:rPr>
      </w:pPr>
      <w:r w:rsidRPr="00307EEB">
        <w:rPr>
          <w:b/>
          <w:bCs/>
          <w:lang w:val="en-US"/>
        </w:rPr>
        <w:t>Public</w:t>
      </w:r>
      <w:r w:rsidRPr="00307EEB">
        <w:rPr>
          <w:lang w:val="en-US"/>
        </w:rPr>
        <w:t xml:space="preserve"> </w:t>
      </w:r>
      <w:r w:rsidRPr="00307EEB">
        <w:rPr>
          <w:b/>
          <w:bCs/>
          <w:lang w:val="en-US"/>
        </w:rPr>
        <w:t>Shared</w:t>
      </w:r>
      <w:r w:rsidRPr="00307EEB">
        <w:rPr>
          <w:lang w:val="en-US"/>
        </w:rPr>
        <w:t xml:space="preserve"> </w:t>
      </w:r>
      <w:r w:rsidRPr="00307EEB">
        <w:rPr>
          <w:b/>
          <w:bCs/>
          <w:lang w:val="en-US"/>
        </w:rPr>
        <w:t>Function</w:t>
      </w:r>
      <w:r w:rsidRPr="00307EEB">
        <w:rPr>
          <w:lang w:val="en-US"/>
        </w:rPr>
        <w:t xml:space="preserve"> ToDecimal(</w:t>
      </w:r>
      <w:r w:rsidRPr="00307EEB">
        <w:rPr>
          <w:b/>
          <w:bCs/>
          <w:lang w:val="en-US"/>
        </w:rPr>
        <w:t>ByVal</w:t>
      </w:r>
      <w:r w:rsidRPr="00307EEB">
        <w:rPr>
          <w:lang w:val="en-US"/>
        </w:rPr>
        <w:t xml:space="preserve"> value </w:t>
      </w:r>
      <w:r w:rsidRPr="00307EEB">
        <w:rPr>
          <w:b/>
          <w:bCs/>
          <w:lang w:val="en-US"/>
        </w:rPr>
        <w:t>As</w:t>
      </w:r>
      <w:r w:rsidRPr="00307EEB">
        <w:rPr>
          <w:lang w:val="en-US"/>
        </w:rPr>
        <w:t xml:space="preserve"> Double) </w:t>
      </w:r>
      <w:r w:rsidRPr="00307EEB">
        <w:rPr>
          <w:b/>
          <w:bCs/>
          <w:lang w:val="en-US"/>
        </w:rPr>
        <w:t>As</w:t>
      </w:r>
      <w:r w:rsidRPr="00307EEB">
        <w:rPr>
          <w:lang w:val="en-US"/>
        </w:rPr>
        <w:t xml:space="preserve"> </w:t>
      </w:r>
      <w:r w:rsidRPr="00307EEB">
        <w:rPr>
          <w:b/>
          <w:bCs/>
          <w:lang w:val="en-US"/>
        </w:rPr>
        <w:t>Decimal</w:t>
      </w:r>
    </w:p>
    <w:p w:rsidR="006F114E" w:rsidRPr="00307EEB" w:rsidRDefault="006F114E" w:rsidP="006F114E">
      <w:pPr>
        <w:pStyle w:val="BookCode"/>
        <w:rPr>
          <w:lang w:val="en-US"/>
        </w:rPr>
      </w:pPr>
      <w:r w:rsidRPr="00307EEB">
        <w:rPr>
          <w:lang w:val="en-US"/>
        </w:rPr>
        <w:t xml:space="preserve">    </w:t>
      </w:r>
      <w:r w:rsidRPr="00307EEB">
        <w:rPr>
          <w:b/>
          <w:bCs/>
          <w:lang w:val="en-US"/>
        </w:rPr>
        <w:t>Return</w:t>
      </w:r>
      <w:r w:rsidRPr="00307EEB">
        <w:rPr>
          <w:lang w:val="en-US"/>
        </w:rPr>
        <w:t xml:space="preserve"> </w:t>
      </w:r>
      <w:r w:rsidRPr="00307EEB">
        <w:rPr>
          <w:b/>
          <w:bCs/>
          <w:lang w:val="en-US"/>
        </w:rPr>
        <w:t>C</w:t>
      </w:r>
      <w:r>
        <w:rPr>
          <w:b/>
          <w:bCs/>
          <w:lang w:val="en-US"/>
        </w:rPr>
        <w:t>Dec</w:t>
      </w:r>
      <w:r w:rsidRPr="00307EEB">
        <w:rPr>
          <w:lang w:val="en-US"/>
        </w:rPr>
        <w:t>(value)</w:t>
      </w:r>
    </w:p>
    <w:p w:rsidR="006F114E" w:rsidRDefault="006F114E" w:rsidP="006F114E">
      <w:pPr>
        <w:pStyle w:val="BookCode"/>
      </w:pPr>
      <w:r w:rsidRPr="00307EEB">
        <w:rPr>
          <w:b/>
          <w:bCs/>
          <w:lang w:val="en-US"/>
        </w:rPr>
        <w:t>End</w:t>
      </w:r>
      <w:r w:rsidRPr="00307EEB">
        <w:rPr>
          <w:lang w:val="en-US"/>
        </w:rPr>
        <w:t xml:space="preserve"> </w:t>
      </w:r>
      <w:r w:rsidRPr="00307EEB">
        <w:rPr>
          <w:b/>
          <w:bCs/>
          <w:lang w:val="en-US"/>
        </w:rPr>
        <w:t>Function</w:t>
      </w:r>
    </w:p>
    <w:p w:rsidR="006F114E" w:rsidRDefault="006F114E" w:rsidP="006F114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278</w:t>
      </w:r>
      <w:r w:rsidR="00F709C6">
        <w:rPr>
          <w:noProof/>
        </w:rPr>
        <w:fldChar w:fldCharType="end"/>
      </w:r>
      <w:r>
        <w:t xml:space="preserve">, </w:t>
      </w:r>
      <w:r w:rsidRPr="00423BD4">
        <w:rPr>
          <w:rStyle w:val="BookConceptDefinitionChar0"/>
        </w:rPr>
        <w:t>System.Convert</w:t>
      </w:r>
      <w:r w:rsidRPr="00423BD4">
        <w:rPr>
          <w:rStyle w:val="BookItalic"/>
        </w:rPr>
        <w:t xml:space="preserve"> Sınıfı Örnek Metotları</w:t>
      </w:r>
    </w:p>
    <w:p w:rsidR="006F114E" w:rsidRDefault="006F114E" w:rsidP="006F114E">
      <w:pPr>
        <w:pStyle w:val="BookText"/>
      </w:pPr>
      <w:r>
        <w:t xml:space="preserve">Örneklerden de görüleceği üzere </w:t>
      </w:r>
      <w:r w:rsidRPr="001B5598">
        <w:rPr>
          <w:rStyle w:val="BookConceptDefinitionChar0"/>
        </w:rPr>
        <w:t>Convert</w:t>
      </w:r>
      <w:r>
        <w:t xml:space="preserve"> sınıfı, farklı tiplerin dönüşümü için en uygun yöntemi uygulamaktadır.</w:t>
      </w:r>
    </w:p>
    <w:p w:rsidR="006F114E" w:rsidRDefault="006F114E" w:rsidP="006F114E">
      <w:pPr>
        <w:pStyle w:val="H3"/>
      </w:pPr>
      <w:r>
        <w:t>Base64 Kodlama Standardı</w:t>
      </w:r>
    </w:p>
    <w:p w:rsidR="006F114E" w:rsidRDefault="006F114E" w:rsidP="006F114E">
      <w:pPr>
        <w:pStyle w:val="BookText"/>
        <w:rPr>
          <w:lang w:eastAsia="tr-TR"/>
        </w:rPr>
      </w:pPr>
      <w:r>
        <w:rPr>
          <w:lang w:eastAsia="tr-TR"/>
        </w:rPr>
        <w:t>Base64 kodlama standardı (</w:t>
      </w:r>
      <w:r w:rsidRPr="009C2E20">
        <w:rPr>
          <w:rStyle w:val="BookConceptDefinitionChar0"/>
        </w:rPr>
        <w:t>ing. Base64</w:t>
      </w:r>
      <w:r w:rsidR="00917727">
        <w:rPr>
          <w:rStyle w:val="BookConceptDefinitionChar0"/>
        </w:rPr>
        <w:fldChar w:fldCharType="begin"/>
      </w:r>
      <w:r w:rsidR="00917727">
        <w:instrText xml:space="preserve"> XE "</w:instrText>
      </w:r>
      <w:r w:rsidR="00917727" w:rsidRPr="004628B0">
        <w:instrText>Base64</w:instrText>
      </w:r>
      <w:r w:rsidR="00917727">
        <w:instrText xml:space="preserve">" </w:instrText>
      </w:r>
      <w:r w:rsidR="00917727">
        <w:rPr>
          <w:rStyle w:val="BookConceptDefinitionChar0"/>
        </w:rPr>
        <w:fldChar w:fldCharType="end"/>
      </w:r>
      <w:r w:rsidRPr="009C2E20">
        <w:rPr>
          <w:rStyle w:val="BookConceptDefinitionChar0"/>
        </w:rPr>
        <w:t xml:space="preserve"> veya QuadroSexagesimal  Encoding</w:t>
      </w:r>
      <w:r w:rsidR="00917727">
        <w:rPr>
          <w:rStyle w:val="BookConceptDefinitionChar0"/>
        </w:rPr>
        <w:fldChar w:fldCharType="begin"/>
      </w:r>
      <w:r w:rsidR="00917727">
        <w:instrText xml:space="preserve"> XE "</w:instrText>
      </w:r>
      <w:r w:rsidR="00917727" w:rsidRPr="009050F0">
        <w:instrText>QuadroSexagesimal  Encoding</w:instrText>
      </w:r>
      <w:r w:rsidR="00917727">
        <w:instrText xml:space="preserve">" </w:instrText>
      </w:r>
      <w:r w:rsidR="00917727">
        <w:rPr>
          <w:rStyle w:val="BookConceptDefinitionChar0"/>
        </w:rPr>
        <w:fldChar w:fldCharType="end"/>
      </w:r>
      <w:r>
        <w:rPr>
          <w:lang w:eastAsia="tr-TR"/>
        </w:rPr>
        <w:t>) pozisyon temelli, özellikle ikil verilerin kodlanması için kullanılan, sadece yazdırılabilir ASCII karakterleri üreten kodlama standardıdır.</w:t>
      </w:r>
    </w:p>
    <w:p w:rsidR="006F114E" w:rsidRDefault="006F114E" w:rsidP="006F114E">
      <w:pPr>
        <w:pStyle w:val="BookText"/>
        <w:rPr>
          <w:lang w:eastAsia="tr-TR"/>
        </w:rPr>
      </w:pPr>
      <w:r w:rsidRPr="00530BCF">
        <w:rPr>
          <w:rStyle w:val="BookConceptDefinitionChar0"/>
        </w:rPr>
        <w:t>Convert.FromBase64String</w:t>
      </w:r>
      <w:r>
        <w:rPr>
          <w:lang w:eastAsia="tr-TR"/>
        </w:rPr>
        <w:t xml:space="preserve"> ve </w:t>
      </w:r>
      <w:r w:rsidRPr="00530BCF">
        <w:rPr>
          <w:rStyle w:val="BookConceptDefinitionChar0"/>
        </w:rPr>
        <w:t>Convert.ToBase64String</w:t>
      </w:r>
      <w:r>
        <w:rPr>
          <w:lang w:eastAsia="tr-TR"/>
        </w:rPr>
        <w:t xml:space="preserve"> metotları bu kodlama standardının uygulanabileceği metotlardır.</w:t>
      </w:r>
    </w:p>
    <w:p w:rsidR="006F114E" w:rsidRDefault="006F114E" w:rsidP="006F114E">
      <w:pPr>
        <w:pStyle w:val="BookText"/>
        <w:rPr>
          <w:lang w:eastAsia="tr-TR"/>
        </w:rPr>
      </w:pPr>
      <w:r>
        <w:rPr>
          <w:lang w:eastAsia="tr-TR"/>
        </w:rPr>
        <w:t>Aşağıdaki örnekte metotların kullanımı gösterilmiştir.</w:t>
      </w:r>
    </w:p>
    <w:p w:rsidR="006F114E" w:rsidRDefault="006F114E" w:rsidP="006F114E">
      <w:pPr>
        <w:pStyle w:val="CSVB"/>
      </w:pPr>
      <w:r>
        <w:t>C#</w:t>
      </w:r>
    </w:p>
    <w:p w:rsidR="006F114E" w:rsidRPr="00530BCF" w:rsidRDefault="006F114E" w:rsidP="006F114E">
      <w:pPr>
        <w:pStyle w:val="BookCode"/>
        <w:rPr>
          <w:lang w:val="en-US" w:eastAsia="tr-TR"/>
        </w:rPr>
      </w:pPr>
      <w:r w:rsidRPr="00530BCF">
        <w:rPr>
          <w:b/>
          <w:bCs/>
          <w:lang w:val="en-US" w:eastAsia="tr-TR"/>
        </w:rPr>
        <w:t>string</w:t>
      </w:r>
      <w:r w:rsidRPr="00530BCF">
        <w:rPr>
          <w:lang w:val="en-US" w:eastAsia="tr-TR"/>
        </w:rPr>
        <w:t xml:space="preserve"> testDeger = "Test Değeri";</w:t>
      </w:r>
    </w:p>
    <w:p w:rsidR="006F114E" w:rsidRPr="00530BCF" w:rsidRDefault="006F114E" w:rsidP="006F114E">
      <w:pPr>
        <w:pStyle w:val="BookCode"/>
        <w:rPr>
          <w:lang w:val="en-US" w:eastAsia="tr-TR"/>
        </w:rPr>
      </w:pPr>
      <w:r w:rsidRPr="00530BCF">
        <w:rPr>
          <w:b/>
          <w:bCs/>
          <w:lang w:val="en-US" w:eastAsia="tr-TR"/>
        </w:rPr>
        <w:t>byte</w:t>
      </w:r>
      <w:r w:rsidRPr="00530BCF">
        <w:rPr>
          <w:lang w:val="en-US" w:eastAsia="tr-TR"/>
        </w:rPr>
        <w:t xml:space="preserve"> [] bytes = Encoding.UTF8.GetBytes(testDeger);</w:t>
      </w:r>
    </w:p>
    <w:p w:rsidR="006F114E" w:rsidRPr="00530BCF" w:rsidRDefault="006F114E" w:rsidP="006F114E">
      <w:pPr>
        <w:pStyle w:val="BookCode"/>
        <w:rPr>
          <w:lang w:val="en-US" w:eastAsia="tr-TR"/>
        </w:rPr>
      </w:pPr>
    </w:p>
    <w:p w:rsidR="006F114E" w:rsidRPr="00530BCF" w:rsidRDefault="006F114E" w:rsidP="006F114E">
      <w:pPr>
        <w:pStyle w:val="BookCode"/>
        <w:rPr>
          <w:lang w:val="en-US" w:eastAsia="tr-TR"/>
        </w:rPr>
      </w:pPr>
      <w:r w:rsidRPr="00530BCF">
        <w:rPr>
          <w:b/>
          <w:bCs/>
          <w:lang w:val="en-US" w:eastAsia="tr-TR"/>
        </w:rPr>
        <w:t>string</w:t>
      </w:r>
      <w:r w:rsidRPr="00530BCF">
        <w:rPr>
          <w:lang w:val="en-US" w:eastAsia="tr-TR"/>
        </w:rPr>
        <w:t xml:space="preserve"> kodlanmisDeger = Convert.ToBase64String(bytes);</w:t>
      </w:r>
    </w:p>
    <w:p w:rsidR="006F114E" w:rsidRPr="00530BCF" w:rsidRDefault="006F114E" w:rsidP="006F114E">
      <w:pPr>
        <w:pStyle w:val="BookCode"/>
        <w:rPr>
          <w:lang w:val="en-US" w:eastAsia="tr-TR"/>
        </w:rPr>
      </w:pPr>
      <w:r w:rsidRPr="00530BCF">
        <w:rPr>
          <w:lang w:val="en-US" w:eastAsia="tr-TR"/>
        </w:rPr>
        <w:t>Console.WriteLine("Base64 Kodlanmış Değer: {0}", kodlanmisDeger);</w:t>
      </w:r>
    </w:p>
    <w:p w:rsidR="006F114E" w:rsidRPr="00530BCF" w:rsidRDefault="006F114E" w:rsidP="006F114E">
      <w:pPr>
        <w:pStyle w:val="BookCode"/>
        <w:rPr>
          <w:lang w:val="en-US" w:eastAsia="tr-TR"/>
        </w:rPr>
      </w:pPr>
    </w:p>
    <w:p w:rsidR="006F114E" w:rsidRPr="00530BCF" w:rsidRDefault="006F114E" w:rsidP="006F114E">
      <w:pPr>
        <w:pStyle w:val="BookCode"/>
        <w:rPr>
          <w:lang w:val="en-US" w:eastAsia="tr-TR"/>
        </w:rPr>
      </w:pPr>
      <w:r w:rsidRPr="00530BCF">
        <w:rPr>
          <w:lang w:val="en-US" w:eastAsia="tr-TR"/>
        </w:rPr>
        <w:t>bytes = Convert.FromBase64String(kodlanmisDeger);</w:t>
      </w:r>
    </w:p>
    <w:p w:rsidR="006F114E" w:rsidRPr="00530BCF" w:rsidRDefault="006F114E" w:rsidP="006F114E">
      <w:pPr>
        <w:pStyle w:val="BookCode"/>
        <w:rPr>
          <w:lang w:val="en-US" w:eastAsia="tr-TR"/>
        </w:rPr>
      </w:pPr>
      <w:r w:rsidRPr="00530BCF">
        <w:rPr>
          <w:lang w:val="en-US" w:eastAsia="tr-TR"/>
        </w:rPr>
        <w:t>testDeger = Encoding.UTF8.GetString(bytes);</w:t>
      </w:r>
    </w:p>
    <w:p w:rsidR="006F114E" w:rsidRDefault="006F114E" w:rsidP="006F114E">
      <w:pPr>
        <w:pStyle w:val="BookCode"/>
        <w:rPr>
          <w:lang w:eastAsia="tr-TR"/>
        </w:rPr>
      </w:pPr>
      <w:r w:rsidRPr="00530BCF">
        <w:rPr>
          <w:lang w:val="en-US" w:eastAsia="tr-TR"/>
        </w:rPr>
        <w:t>Console.WriteLine("Orjinal Değer: {0}", testDeger);</w:t>
      </w:r>
    </w:p>
    <w:p w:rsidR="006F114E" w:rsidRDefault="006F114E" w:rsidP="006F114E">
      <w:pPr>
        <w:pStyle w:val="CSVB"/>
      </w:pPr>
      <w:r>
        <w:t>VB.NET</w:t>
      </w:r>
    </w:p>
    <w:p w:rsidR="006F114E" w:rsidRPr="00530BCF" w:rsidRDefault="006F114E" w:rsidP="006F114E">
      <w:pPr>
        <w:pStyle w:val="BookCode"/>
        <w:rPr>
          <w:lang w:val="en-US" w:eastAsia="tr-TR"/>
        </w:rPr>
      </w:pPr>
      <w:r w:rsidRPr="00530BCF">
        <w:rPr>
          <w:b/>
          <w:bCs/>
          <w:lang w:val="en-US" w:eastAsia="tr-TR"/>
        </w:rPr>
        <w:t>Dim</w:t>
      </w:r>
      <w:r w:rsidRPr="00530BCF">
        <w:rPr>
          <w:lang w:val="en-US" w:eastAsia="tr-TR"/>
        </w:rPr>
        <w:t xml:space="preserve"> testDeger </w:t>
      </w:r>
      <w:r w:rsidRPr="00530BCF">
        <w:rPr>
          <w:b/>
          <w:bCs/>
          <w:lang w:val="en-US" w:eastAsia="tr-TR"/>
        </w:rPr>
        <w:t>As</w:t>
      </w:r>
      <w:r w:rsidRPr="00530BCF">
        <w:rPr>
          <w:lang w:val="en-US" w:eastAsia="tr-TR"/>
        </w:rPr>
        <w:t xml:space="preserve"> </w:t>
      </w:r>
      <w:r w:rsidRPr="00530BCF">
        <w:rPr>
          <w:b/>
          <w:bCs/>
          <w:lang w:val="en-US" w:eastAsia="tr-TR"/>
        </w:rPr>
        <w:t>String</w:t>
      </w:r>
      <w:r w:rsidRPr="00530BCF">
        <w:rPr>
          <w:lang w:val="en-US" w:eastAsia="tr-TR"/>
        </w:rPr>
        <w:t xml:space="preserve"> = "Test Değeri"</w:t>
      </w:r>
    </w:p>
    <w:p w:rsidR="006F114E" w:rsidRDefault="006F114E" w:rsidP="006F114E">
      <w:pPr>
        <w:pStyle w:val="BookCode"/>
        <w:rPr>
          <w:lang w:val="en-US" w:eastAsia="tr-TR"/>
        </w:rPr>
      </w:pPr>
      <w:r w:rsidRPr="00530BCF">
        <w:rPr>
          <w:b/>
          <w:bCs/>
          <w:lang w:val="en-US" w:eastAsia="tr-TR"/>
        </w:rPr>
        <w:t>Dim</w:t>
      </w:r>
      <w:r w:rsidRPr="00530BCF">
        <w:rPr>
          <w:lang w:val="en-US" w:eastAsia="tr-TR"/>
        </w:rPr>
        <w:t xml:space="preserve"> bytes() </w:t>
      </w:r>
      <w:r w:rsidRPr="00530BCF">
        <w:rPr>
          <w:b/>
          <w:bCs/>
          <w:lang w:val="en-US" w:eastAsia="tr-TR"/>
        </w:rPr>
        <w:t>As</w:t>
      </w:r>
      <w:r w:rsidRPr="00530BCF">
        <w:rPr>
          <w:lang w:val="en-US" w:eastAsia="tr-TR"/>
        </w:rPr>
        <w:t xml:space="preserve"> </w:t>
      </w:r>
      <w:r w:rsidRPr="00530BCF">
        <w:rPr>
          <w:b/>
          <w:bCs/>
          <w:lang w:val="en-US" w:eastAsia="tr-TR"/>
        </w:rPr>
        <w:t>Byte</w:t>
      </w:r>
      <w:r w:rsidRPr="00530BCF">
        <w:rPr>
          <w:lang w:val="en-US" w:eastAsia="tr-TR"/>
        </w:rPr>
        <w:t xml:space="preserve"> = Encoding.UTF8.GetBytes(testDeger)</w:t>
      </w:r>
    </w:p>
    <w:p w:rsidR="006F114E" w:rsidRPr="00530BCF" w:rsidRDefault="006F114E" w:rsidP="006F114E">
      <w:pPr>
        <w:pStyle w:val="BookCode"/>
        <w:rPr>
          <w:lang w:val="en-US" w:eastAsia="tr-TR"/>
        </w:rPr>
      </w:pPr>
    </w:p>
    <w:p w:rsidR="006F114E" w:rsidRPr="00530BCF" w:rsidRDefault="006F114E" w:rsidP="006F114E">
      <w:pPr>
        <w:pStyle w:val="BookCode"/>
        <w:rPr>
          <w:lang w:val="en-US" w:eastAsia="tr-TR"/>
        </w:rPr>
      </w:pPr>
      <w:r w:rsidRPr="00530BCF">
        <w:rPr>
          <w:b/>
          <w:bCs/>
          <w:lang w:val="en-US" w:eastAsia="tr-TR"/>
        </w:rPr>
        <w:t>Dim</w:t>
      </w:r>
      <w:r w:rsidRPr="00530BCF">
        <w:rPr>
          <w:lang w:val="en-US" w:eastAsia="tr-TR"/>
        </w:rPr>
        <w:t xml:space="preserve"> kodlanmisDeger </w:t>
      </w:r>
      <w:r w:rsidRPr="00530BCF">
        <w:rPr>
          <w:b/>
          <w:bCs/>
          <w:lang w:val="en-US" w:eastAsia="tr-TR"/>
        </w:rPr>
        <w:t>As</w:t>
      </w:r>
      <w:r w:rsidRPr="00530BCF">
        <w:rPr>
          <w:lang w:val="en-US" w:eastAsia="tr-TR"/>
        </w:rPr>
        <w:t xml:space="preserve"> </w:t>
      </w:r>
      <w:r w:rsidRPr="00530BCF">
        <w:rPr>
          <w:b/>
          <w:bCs/>
          <w:lang w:val="en-US" w:eastAsia="tr-TR"/>
        </w:rPr>
        <w:t>String</w:t>
      </w:r>
      <w:r w:rsidRPr="00530BCF">
        <w:rPr>
          <w:lang w:val="en-US" w:eastAsia="tr-TR"/>
        </w:rPr>
        <w:t xml:space="preserve"> = Convert.ToBase64String(bytes)</w:t>
      </w:r>
    </w:p>
    <w:p w:rsidR="006F114E" w:rsidRDefault="006F114E" w:rsidP="006F114E">
      <w:pPr>
        <w:pStyle w:val="BookCode"/>
        <w:rPr>
          <w:lang w:val="en-US" w:eastAsia="tr-TR"/>
        </w:rPr>
      </w:pPr>
      <w:r w:rsidRPr="00530BCF">
        <w:rPr>
          <w:lang w:val="en-US" w:eastAsia="tr-TR"/>
        </w:rPr>
        <w:t>Console.WriteLine("Base64 Kodlanmış Değer: {0}", kodlanmisDeger)</w:t>
      </w:r>
    </w:p>
    <w:p w:rsidR="006F114E" w:rsidRPr="00530BCF" w:rsidRDefault="006F114E" w:rsidP="006F114E">
      <w:pPr>
        <w:pStyle w:val="BookCode"/>
        <w:rPr>
          <w:lang w:val="en-US" w:eastAsia="tr-TR"/>
        </w:rPr>
      </w:pPr>
    </w:p>
    <w:p w:rsidR="006F114E" w:rsidRPr="00530BCF" w:rsidRDefault="006F114E" w:rsidP="006F114E">
      <w:pPr>
        <w:pStyle w:val="BookCode"/>
        <w:rPr>
          <w:lang w:val="en-US" w:eastAsia="tr-TR"/>
        </w:rPr>
      </w:pPr>
      <w:r w:rsidRPr="00530BCF">
        <w:rPr>
          <w:lang w:val="en-US" w:eastAsia="tr-TR"/>
        </w:rPr>
        <w:t>bytes = Convert.FromBase64String(kodlanmisDeger)</w:t>
      </w:r>
    </w:p>
    <w:p w:rsidR="006F114E" w:rsidRPr="00530BCF" w:rsidRDefault="006F114E" w:rsidP="006F114E">
      <w:pPr>
        <w:pStyle w:val="BookCode"/>
        <w:rPr>
          <w:lang w:val="en-US" w:eastAsia="tr-TR"/>
        </w:rPr>
      </w:pPr>
      <w:r w:rsidRPr="00530BCF">
        <w:rPr>
          <w:lang w:val="en-US" w:eastAsia="tr-TR"/>
        </w:rPr>
        <w:t>testDeger = Encoding.UTF8.GetString(bytes)</w:t>
      </w:r>
    </w:p>
    <w:p w:rsidR="006F114E" w:rsidRDefault="006F114E" w:rsidP="006F114E">
      <w:pPr>
        <w:pStyle w:val="BookCode"/>
        <w:rPr>
          <w:lang w:eastAsia="tr-TR"/>
        </w:rPr>
      </w:pPr>
      <w:r w:rsidRPr="00530BCF">
        <w:rPr>
          <w:lang w:val="en-US" w:eastAsia="tr-TR"/>
        </w:rPr>
        <w:t>Console.WriteLine("Orjinal Değer: {0}", testDeger)</w:t>
      </w:r>
    </w:p>
    <w:p w:rsidR="006F114E" w:rsidRDefault="006F114E" w:rsidP="006F114E">
      <w:pPr>
        <w:pStyle w:val="BookCodeFooter"/>
        <w:rPr>
          <w:lang w:eastAsia="tr-TR"/>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279</w:t>
      </w:r>
      <w:r w:rsidR="00F709C6">
        <w:rPr>
          <w:noProof/>
          <w:lang w:eastAsia="tr-TR"/>
        </w:rPr>
        <w:fldChar w:fldCharType="end"/>
      </w:r>
      <w:r>
        <w:rPr>
          <w:lang w:eastAsia="tr-TR"/>
        </w:rPr>
        <w:t xml:space="preserve">, </w:t>
      </w:r>
      <w:r w:rsidRPr="00530BCF">
        <w:rPr>
          <w:rStyle w:val="BookItalic"/>
        </w:rPr>
        <w:t>Base64 Kodlama Örneği</w:t>
      </w:r>
    </w:p>
    <w:p w:rsidR="006F114E" w:rsidRDefault="006F114E" w:rsidP="006F114E">
      <w:pPr>
        <w:pStyle w:val="BookText"/>
      </w:pPr>
      <w:r>
        <w:t>Kod çıktısı aşağıda gösterilmiştir.</w:t>
      </w:r>
    </w:p>
    <w:p w:rsidR="006F114E" w:rsidRDefault="006F114E" w:rsidP="006F114E">
      <w:pPr>
        <w:pStyle w:val="BookCommandText"/>
      </w:pPr>
      <w:r>
        <w:t>Base64 Kodlanmış Değer: VGVzdCBEZcSfZXJp</w:t>
      </w:r>
    </w:p>
    <w:p w:rsidR="006F114E" w:rsidRPr="00530BCF" w:rsidRDefault="006F114E" w:rsidP="006F114E">
      <w:pPr>
        <w:pStyle w:val="BookCommandText"/>
      </w:pPr>
      <w:r>
        <w:t>Orjinal Değer: Test Değeri</w:t>
      </w:r>
    </w:p>
    <w:p w:rsidR="006F114E" w:rsidRDefault="002B6118" w:rsidP="006F114E">
      <w:pPr>
        <w:pStyle w:val="BookHintText"/>
        <w:rPr>
          <w:lang w:eastAsia="tr-TR"/>
        </w:rPr>
      </w:pPr>
      <w:r>
        <w:rPr>
          <w:noProof/>
          <w:lang w:eastAsia="tr-TR"/>
        </w:rPr>
        <w:drawing>
          <wp:inline distT="0" distB="0" distL="0" distR="0">
            <wp:extent cx="298450" cy="298450"/>
            <wp:effectExtent l="0" t="0" r="0" b="0"/>
            <wp:docPr id="725" name="Picture 725"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5"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w:t>
      </w:r>
      <w:r w:rsidR="006F114E" w:rsidRPr="00530BCF">
        <w:rPr>
          <w:rStyle w:val="BookConceptDefinitionChar0"/>
        </w:rPr>
        <w:t>Base64FormattingOptions</w:t>
      </w:r>
      <w:r w:rsidR="006F114E">
        <w:rPr>
          <w:lang w:eastAsia="tr-TR"/>
        </w:rPr>
        <w:t xml:space="preserve"> sayılabilir tipi, satır sonu ayıraçlarının çıktıya eklenip eklenmeyeceğini belirtmek için kullanılabilir.</w:t>
      </w:r>
      <w:r w:rsidR="006F114E">
        <w:rPr>
          <w:lang w:eastAsia="tr-TR"/>
        </w:rPr>
        <w:br/>
      </w:r>
      <w:r w:rsidR="006F114E">
        <w:rPr>
          <w:lang w:eastAsia="tr-TR"/>
        </w:rPr>
        <w:br/>
        <w:t>Base64 veri kodlama standardının herhangi bir şekilde veri güvenliği katmanı sağlamadığına dikkat edilmelidir.</w:t>
      </w:r>
      <w:r w:rsidR="006F114E">
        <w:rPr>
          <w:lang w:eastAsia="tr-TR"/>
        </w:rPr>
        <w:br/>
      </w:r>
      <w:r w:rsidR="006F114E">
        <w:rPr>
          <w:lang w:eastAsia="tr-TR"/>
        </w:rPr>
        <w:br/>
        <w:t>Veri kodlama sınıfları konusunda detaylı bilgi kitabın Girdi – Çıktı Yönetimi bölümünde sunulmuştur.</w:t>
      </w:r>
    </w:p>
    <w:p w:rsidR="00051CD3" w:rsidRDefault="00051CD3" w:rsidP="006F114E">
      <w:pPr>
        <w:pStyle w:val="H2"/>
      </w:pPr>
      <w:r>
        <w:t>Ortam Sınıfı Kullanımı</w:t>
      </w:r>
    </w:p>
    <w:p w:rsidR="00051CD3" w:rsidRDefault="00677F37" w:rsidP="00051CD3">
      <w:pPr>
        <w:pStyle w:val="BookText"/>
        <w:rPr>
          <w:lang w:eastAsia="tr-TR"/>
        </w:rPr>
      </w:pPr>
      <w:r w:rsidRPr="004050FE">
        <w:rPr>
          <w:rStyle w:val="BookConceptDefinitionChar0"/>
        </w:rPr>
        <w:t>System.Environment</w:t>
      </w:r>
      <w:r>
        <w:rPr>
          <w:lang w:eastAsia="tr-TR"/>
        </w:rPr>
        <w:t xml:space="preserve"> sınıfı, çalışılan ortam ve platform hakkında pratikte kullanılabile</w:t>
      </w:r>
      <w:r w:rsidR="00BD3B87">
        <w:rPr>
          <w:lang w:eastAsia="tr-TR"/>
        </w:rPr>
        <w:t xml:space="preserve">cek çeşitli bilgilere erişim </w:t>
      </w:r>
      <w:r>
        <w:rPr>
          <w:lang w:eastAsia="tr-TR"/>
        </w:rPr>
        <w:t xml:space="preserve">için kullanılan </w:t>
      </w:r>
      <w:r w:rsidR="004050FE">
        <w:rPr>
          <w:lang w:eastAsia="tr-TR"/>
        </w:rPr>
        <w:t>sınıftır</w:t>
      </w:r>
      <w:r>
        <w:rPr>
          <w:lang w:eastAsia="tr-TR"/>
        </w:rPr>
        <w:t>.</w:t>
      </w:r>
    </w:p>
    <w:p w:rsidR="00677F37" w:rsidRDefault="00677F37" w:rsidP="00051CD3">
      <w:pPr>
        <w:pStyle w:val="BookText"/>
        <w:rPr>
          <w:lang w:eastAsia="tr-TR"/>
        </w:rPr>
      </w:pPr>
      <w:r>
        <w:rPr>
          <w:lang w:eastAsia="tr-TR"/>
        </w:rPr>
        <w:t xml:space="preserve">Aşağıda </w:t>
      </w:r>
      <w:r w:rsidRPr="004050FE">
        <w:rPr>
          <w:rStyle w:val="BookConceptDefinitionChar0"/>
        </w:rPr>
        <w:t>Environment</w:t>
      </w:r>
      <w:r w:rsidR="00917727">
        <w:rPr>
          <w:rStyle w:val="BookConceptDefinitionChar0"/>
        </w:rPr>
        <w:fldChar w:fldCharType="begin"/>
      </w:r>
      <w:r w:rsidR="00917727">
        <w:instrText xml:space="preserve"> XE "</w:instrText>
      </w:r>
      <w:r w:rsidR="00917727" w:rsidRPr="000033B3">
        <w:instrText>Environment</w:instrText>
      </w:r>
      <w:r w:rsidR="00917727">
        <w:instrText xml:space="preserve">" </w:instrText>
      </w:r>
      <w:r w:rsidR="00917727">
        <w:rPr>
          <w:rStyle w:val="BookConceptDefinitionChar0"/>
        </w:rPr>
        <w:fldChar w:fldCharType="end"/>
      </w:r>
      <w:r>
        <w:rPr>
          <w:lang w:eastAsia="tr-TR"/>
        </w:rPr>
        <w:t xml:space="preserve"> sınıfı </w:t>
      </w:r>
      <w:r w:rsidR="004050FE">
        <w:rPr>
          <w:lang w:eastAsia="tr-TR"/>
        </w:rPr>
        <w:t>statik üyeleri ve açıklamaları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3280"/>
        <w:gridCol w:w="3791"/>
      </w:tblGrid>
      <w:tr w:rsidR="004050FE" w:rsidRPr="00D41E31" w:rsidTr="007F1BA8">
        <w:trPr>
          <w:tblHeader/>
        </w:trPr>
        <w:tc>
          <w:tcPr>
            <w:tcW w:w="2319" w:type="pct"/>
            <w:tcBorders>
              <w:top w:val="single" w:sz="12" w:space="0" w:color="auto"/>
              <w:left w:val="single" w:sz="6" w:space="0" w:color="000000"/>
              <w:bottom w:val="single" w:sz="12" w:space="0" w:color="auto"/>
              <w:right w:val="nil"/>
              <w:tl2br w:val="nil"/>
              <w:tr2bl w:val="nil"/>
            </w:tcBorders>
            <w:shd w:val="clear" w:color="auto" w:fill="auto"/>
          </w:tcPr>
          <w:p w:rsidR="004050FE" w:rsidRPr="00D41E31" w:rsidRDefault="004050FE" w:rsidP="00D41E31">
            <w:pPr>
              <w:pStyle w:val="BookTableHeading"/>
            </w:pPr>
            <w:r w:rsidRPr="00D41E31">
              <w:t>Üye Adı</w:t>
            </w:r>
          </w:p>
        </w:tc>
        <w:tc>
          <w:tcPr>
            <w:tcW w:w="2681" w:type="pct"/>
            <w:tcBorders>
              <w:top w:val="single" w:sz="12" w:space="0" w:color="auto"/>
              <w:left w:val="nil"/>
              <w:bottom w:val="single" w:sz="12" w:space="0" w:color="auto"/>
              <w:right w:val="single" w:sz="6" w:space="0" w:color="000000"/>
              <w:tl2br w:val="nil"/>
              <w:tr2bl w:val="nil"/>
            </w:tcBorders>
            <w:shd w:val="clear" w:color="auto" w:fill="auto"/>
          </w:tcPr>
          <w:p w:rsidR="004050FE" w:rsidRPr="00D41E31" w:rsidRDefault="004050FE" w:rsidP="00D41E31">
            <w:pPr>
              <w:pStyle w:val="BookTableHeading"/>
            </w:pPr>
            <w:r w:rsidRPr="00D41E31">
              <w:t>Açıklama</w:t>
            </w:r>
          </w:p>
        </w:tc>
      </w:tr>
      <w:tr w:rsidR="002F01DF" w:rsidRPr="00282C11" w:rsidTr="007F1BA8">
        <w:tc>
          <w:tcPr>
            <w:tcW w:w="2319" w:type="pct"/>
            <w:tcBorders>
              <w:left w:val="single" w:sz="6" w:space="0" w:color="000000"/>
            </w:tcBorders>
            <w:shd w:val="clear" w:color="auto" w:fill="auto"/>
          </w:tcPr>
          <w:p w:rsidR="002F01DF"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726" name="Picture 726"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6"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2F01DF" w:rsidRPr="00AF3852">
              <w:rPr>
                <w:bCs/>
                <w:lang w:eastAsia="tr-TR"/>
              </w:rPr>
              <w:t xml:space="preserve"> </w:t>
            </w:r>
            <w:r w:rsidR="002F01DF">
              <w:rPr>
                <w:rStyle w:val="BookConceptDefinitionChar0"/>
              </w:rPr>
              <w:t>CommandLine</w:t>
            </w:r>
          </w:p>
        </w:tc>
        <w:tc>
          <w:tcPr>
            <w:tcW w:w="2681" w:type="pct"/>
            <w:tcBorders>
              <w:right w:val="single" w:sz="6" w:space="0" w:color="000000"/>
            </w:tcBorders>
            <w:shd w:val="clear" w:color="auto" w:fill="auto"/>
          </w:tcPr>
          <w:p w:rsidR="002F01DF" w:rsidRPr="00AF3852" w:rsidRDefault="002F01DF" w:rsidP="00AF3852">
            <w:pPr>
              <w:pStyle w:val="BookText"/>
              <w:spacing w:after="40"/>
              <w:rPr>
                <w:bCs/>
                <w:lang w:eastAsia="tr-TR"/>
              </w:rPr>
            </w:pPr>
            <w:r w:rsidRPr="00AF3852">
              <w:rPr>
                <w:bCs/>
                <w:lang w:eastAsia="tr-TR"/>
              </w:rPr>
              <w:t>Prosesin çalıştırılmasında kullanılan komut satır değerini döndürür.</w:t>
            </w:r>
          </w:p>
        </w:tc>
      </w:tr>
      <w:tr w:rsidR="00F503DB" w:rsidRPr="00282C11" w:rsidTr="007F1BA8">
        <w:tc>
          <w:tcPr>
            <w:tcW w:w="2319" w:type="pct"/>
            <w:tcBorders>
              <w:left w:val="single" w:sz="6" w:space="0" w:color="000000"/>
            </w:tcBorders>
            <w:shd w:val="clear" w:color="auto" w:fill="auto"/>
          </w:tcPr>
          <w:p w:rsidR="00F503DB"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727" name="Picture 727"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7"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F503DB" w:rsidRPr="00AF3852">
              <w:rPr>
                <w:bCs/>
                <w:lang w:eastAsia="tr-TR"/>
              </w:rPr>
              <w:t xml:space="preserve"> </w:t>
            </w:r>
            <w:r w:rsidR="00F503DB">
              <w:rPr>
                <w:rStyle w:val="BookConceptDefinitionChar0"/>
              </w:rPr>
              <w:t>CurrentDirectory</w:t>
            </w:r>
          </w:p>
        </w:tc>
        <w:tc>
          <w:tcPr>
            <w:tcW w:w="2681" w:type="pct"/>
            <w:tcBorders>
              <w:right w:val="single" w:sz="6" w:space="0" w:color="000000"/>
            </w:tcBorders>
            <w:shd w:val="clear" w:color="auto" w:fill="auto"/>
          </w:tcPr>
          <w:p w:rsidR="00F503DB" w:rsidRPr="00AF3852" w:rsidRDefault="002F01DF" w:rsidP="00AF3852">
            <w:pPr>
              <w:pStyle w:val="BookText"/>
              <w:spacing w:after="40"/>
              <w:rPr>
                <w:bCs/>
                <w:lang w:eastAsia="tr-TR"/>
              </w:rPr>
            </w:pPr>
            <w:r w:rsidRPr="00AF3852">
              <w:rPr>
                <w:bCs/>
                <w:lang w:eastAsia="tr-TR"/>
              </w:rPr>
              <w:t>Aktif klasör değerini değiştirmek / elde etmek amacıyla kullanılmalıdır.</w:t>
            </w:r>
          </w:p>
        </w:tc>
      </w:tr>
      <w:tr w:rsidR="00F503DB" w:rsidRPr="001B0D06" w:rsidTr="007F1BA8">
        <w:tc>
          <w:tcPr>
            <w:tcW w:w="2319" w:type="pct"/>
            <w:tcBorders>
              <w:left w:val="single" w:sz="6" w:space="0" w:color="000000"/>
            </w:tcBorders>
            <w:shd w:val="clear" w:color="auto" w:fill="auto"/>
          </w:tcPr>
          <w:p w:rsidR="00F503DB"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728" name="Picture 728"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8"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F503DB" w:rsidRPr="00AF3852">
              <w:rPr>
                <w:bCs/>
                <w:lang w:eastAsia="tr-TR"/>
              </w:rPr>
              <w:t xml:space="preserve"> </w:t>
            </w:r>
            <w:r w:rsidR="00F503DB">
              <w:rPr>
                <w:rStyle w:val="BookConceptDefinitionChar0"/>
              </w:rPr>
              <w:t>ExitCode</w:t>
            </w:r>
          </w:p>
        </w:tc>
        <w:tc>
          <w:tcPr>
            <w:tcW w:w="2681" w:type="pct"/>
            <w:tcBorders>
              <w:right w:val="single" w:sz="6" w:space="0" w:color="000000"/>
            </w:tcBorders>
            <w:shd w:val="clear" w:color="auto" w:fill="auto"/>
          </w:tcPr>
          <w:p w:rsidR="00F503DB" w:rsidRPr="00AF3852" w:rsidRDefault="002F01DF" w:rsidP="00AF3852">
            <w:pPr>
              <w:pStyle w:val="BookText"/>
              <w:spacing w:after="40"/>
              <w:rPr>
                <w:bCs/>
                <w:lang w:eastAsia="tr-TR"/>
              </w:rPr>
            </w:pPr>
            <w:r w:rsidRPr="00AF3852">
              <w:rPr>
                <w:bCs/>
                <w:lang w:eastAsia="tr-TR"/>
              </w:rPr>
              <w:t>Proses çıkış değerini değiştirmek / elde etmek amacıyla kullanılmalıdır.</w:t>
            </w:r>
          </w:p>
        </w:tc>
      </w:tr>
      <w:tr w:rsidR="00F503DB" w:rsidRPr="00282C11" w:rsidTr="007F1BA8">
        <w:tc>
          <w:tcPr>
            <w:tcW w:w="2319" w:type="pct"/>
            <w:tcBorders>
              <w:left w:val="single" w:sz="6" w:space="0" w:color="000000"/>
            </w:tcBorders>
            <w:shd w:val="clear" w:color="auto" w:fill="auto"/>
          </w:tcPr>
          <w:p w:rsidR="00F503DB" w:rsidRPr="00535EBC" w:rsidRDefault="002B6118" w:rsidP="00AF3852">
            <w:pPr>
              <w:pStyle w:val="BookText"/>
              <w:spacing w:after="40"/>
              <w:rPr>
                <w:rStyle w:val="BookConceptDefinitionChar0"/>
              </w:rPr>
            </w:pPr>
            <w:r>
              <w:rPr>
                <w:noProof/>
                <w:lang w:eastAsia="tr-TR"/>
              </w:rPr>
              <w:lastRenderedPageBreak/>
              <w:drawing>
                <wp:inline distT="0" distB="0" distL="0" distR="0">
                  <wp:extent cx="183515" cy="183515"/>
                  <wp:effectExtent l="0" t="0" r="0" b="0"/>
                  <wp:docPr id="729" name="Picture 729"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9"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F503DB" w:rsidRPr="00AF3852">
              <w:rPr>
                <w:bCs/>
                <w:lang w:eastAsia="tr-TR"/>
              </w:rPr>
              <w:t xml:space="preserve"> </w:t>
            </w:r>
            <w:r w:rsidR="00F503DB">
              <w:rPr>
                <w:rStyle w:val="BookConceptDefinitionChar0"/>
              </w:rPr>
              <w:t>HasShutdownStarted</w:t>
            </w:r>
          </w:p>
        </w:tc>
        <w:tc>
          <w:tcPr>
            <w:tcW w:w="2681" w:type="pct"/>
            <w:tcBorders>
              <w:right w:val="single" w:sz="6" w:space="0" w:color="000000"/>
            </w:tcBorders>
            <w:shd w:val="clear" w:color="auto" w:fill="auto"/>
          </w:tcPr>
          <w:p w:rsidR="00F503DB" w:rsidRPr="00AF3852" w:rsidRDefault="002F01DF" w:rsidP="00AF3852">
            <w:pPr>
              <w:pStyle w:val="BookText"/>
              <w:spacing w:after="40"/>
              <w:rPr>
                <w:bCs/>
                <w:lang w:eastAsia="tr-TR"/>
              </w:rPr>
            </w:pPr>
            <w:r w:rsidRPr="00AF3852">
              <w:rPr>
                <w:bCs/>
                <w:lang w:eastAsia="tr-TR"/>
              </w:rPr>
              <w:t xml:space="preserve">Windows işletim sistemi yeniden başlatma / kapatma işleminin başlaması durumunda </w:t>
            </w:r>
            <w:r w:rsidRPr="00BD3B87">
              <w:rPr>
                <w:rStyle w:val="BookCommandTextChar"/>
              </w:rPr>
              <w:t>true</w:t>
            </w:r>
            <w:r w:rsidRPr="00AF3852">
              <w:rPr>
                <w:bCs/>
                <w:lang w:eastAsia="tr-TR"/>
              </w:rPr>
              <w:t xml:space="preserve"> değerini döndürür.</w:t>
            </w:r>
          </w:p>
        </w:tc>
      </w:tr>
      <w:tr w:rsidR="00F503DB" w:rsidRPr="001B0D06" w:rsidTr="007F1BA8">
        <w:tc>
          <w:tcPr>
            <w:tcW w:w="2319" w:type="pct"/>
            <w:tcBorders>
              <w:left w:val="single" w:sz="6" w:space="0" w:color="000000"/>
            </w:tcBorders>
            <w:shd w:val="clear" w:color="auto" w:fill="auto"/>
          </w:tcPr>
          <w:p w:rsidR="00F503DB"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730" name="Picture 730"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0"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F503DB" w:rsidRPr="00AF3852">
              <w:rPr>
                <w:bCs/>
                <w:lang w:eastAsia="tr-TR"/>
              </w:rPr>
              <w:t xml:space="preserve"> </w:t>
            </w:r>
            <w:r w:rsidR="00F503DB">
              <w:rPr>
                <w:rStyle w:val="BookConceptDefinitionChar0"/>
              </w:rPr>
              <w:t>MachineName</w:t>
            </w:r>
          </w:p>
        </w:tc>
        <w:tc>
          <w:tcPr>
            <w:tcW w:w="2681" w:type="pct"/>
            <w:tcBorders>
              <w:right w:val="single" w:sz="6" w:space="0" w:color="000000"/>
            </w:tcBorders>
            <w:shd w:val="clear" w:color="auto" w:fill="auto"/>
          </w:tcPr>
          <w:p w:rsidR="00F503DB" w:rsidRPr="00AF3852" w:rsidRDefault="002F01DF" w:rsidP="00AF3852">
            <w:pPr>
              <w:pStyle w:val="BookText"/>
              <w:spacing w:after="40"/>
              <w:rPr>
                <w:bCs/>
                <w:lang w:eastAsia="tr-TR"/>
              </w:rPr>
            </w:pPr>
            <w:r w:rsidRPr="00AF3852">
              <w:rPr>
                <w:bCs/>
                <w:lang w:eastAsia="tr-TR"/>
              </w:rPr>
              <w:t>Bilgisayar adını döndürür.</w:t>
            </w:r>
          </w:p>
        </w:tc>
      </w:tr>
      <w:tr w:rsidR="00F503DB" w:rsidRPr="00282C11" w:rsidTr="007F1BA8">
        <w:tc>
          <w:tcPr>
            <w:tcW w:w="2319" w:type="pct"/>
            <w:tcBorders>
              <w:left w:val="single" w:sz="6" w:space="0" w:color="000000"/>
            </w:tcBorders>
            <w:shd w:val="clear" w:color="auto" w:fill="auto"/>
          </w:tcPr>
          <w:p w:rsidR="00F503DB"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731" name="Picture 731"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1"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F503DB" w:rsidRPr="00AF3852">
              <w:rPr>
                <w:bCs/>
                <w:lang w:eastAsia="tr-TR"/>
              </w:rPr>
              <w:t xml:space="preserve"> </w:t>
            </w:r>
            <w:r w:rsidR="00F503DB">
              <w:rPr>
                <w:rStyle w:val="BookConceptDefinitionChar0"/>
              </w:rPr>
              <w:t>NewLine</w:t>
            </w:r>
          </w:p>
        </w:tc>
        <w:tc>
          <w:tcPr>
            <w:tcW w:w="2681" w:type="pct"/>
            <w:tcBorders>
              <w:right w:val="single" w:sz="6" w:space="0" w:color="000000"/>
            </w:tcBorders>
            <w:shd w:val="clear" w:color="auto" w:fill="auto"/>
          </w:tcPr>
          <w:p w:rsidR="00966570" w:rsidRPr="00AF3852" w:rsidRDefault="002F01DF" w:rsidP="00AF3852">
            <w:pPr>
              <w:pStyle w:val="BookText"/>
              <w:spacing w:after="40"/>
              <w:rPr>
                <w:bCs/>
                <w:lang w:eastAsia="tr-TR"/>
              </w:rPr>
            </w:pPr>
            <w:r w:rsidRPr="00AF3852">
              <w:rPr>
                <w:bCs/>
                <w:lang w:eastAsia="tr-TR"/>
              </w:rPr>
              <w:t xml:space="preserve">Aktif platform için geçerli yeni satır değerini döndürür. </w:t>
            </w:r>
            <w:r w:rsidR="00BD3B87">
              <w:rPr>
                <w:bCs/>
                <w:lang w:eastAsia="tr-TR"/>
              </w:rPr>
              <w:br/>
            </w:r>
          </w:p>
          <w:p w:rsidR="00F503DB" w:rsidRPr="00AF3852" w:rsidRDefault="00966570" w:rsidP="00AF3852">
            <w:pPr>
              <w:pStyle w:val="BookText"/>
              <w:spacing w:after="40"/>
              <w:rPr>
                <w:bCs/>
                <w:lang w:eastAsia="tr-TR"/>
              </w:rPr>
            </w:pPr>
            <w:r w:rsidRPr="00AF3852">
              <w:rPr>
                <w:bCs/>
                <w:lang w:eastAsia="tr-TR"/>
              </w:rPr>
              <w:t>Farklı platformlarda değeri değişebilen yeni satır</w:t>
            </w:r>
            <w:r w:rsidR="00BD3B87">
              <w:rPr>
                <w:bCs/>
                <w:lang w:eastAsia="tr-TR"/>
              </w:rPr>
              <w:t xml:space="preserve"> değerini elde etmek</w:t>
            </w:r>
            <w:r w:rsidRPr="00AF3852">
              <w:rPr>
                <w:bCs/>
                <w:lang w:eastAsia="tr-TR"/>
              </w:rPr>
              <w:t xml:space="preserve"> için bu özelliği</w:t>
            </w:r>
            <w:r w:rsidR="00BD3B87">
              <w:rPr>
                <w:bCs/>
                <w:lang w:eastAsia="tr-TR"/>
              </w:rPr>
              <w:t>n</w:t>
            </w:r>
            <w:r w:rsidRPr="00AF3852">
              <w:rPr>
                <w:bCs/>
                <w:lang w:eastAsia="tr-TR"/>
              </w:rPr>
              <w:t xml:space="preserve"> kullanımı önerilmektedir.</w:t>
            </w:r>
          </w:p>
        </w:tc>
      </w:tr>
      <w:tr w:rsidR="00F503DB" w:rsidRPr="001B0D06" w:rsidTr="007F1BA8">
        <w:tc>
          <w:tcPr>
            <w:tcW w:w="2319" w:type="pct"/>
            <w:tcBorders>
              <w:left w:val="single" w:sz="6" w:space="0" w:color="000000"/>
            </w:tcBorders>
            <w:shd w:val="clear" w:color="auto" w:fill="auto"/>
          </w:tcPr>
          <w:p w:rsidR="00F503DB"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732" name="Picture 732"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2"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F503DB" w:rsidRPr="00AF3852">
              <w:rPr>
                <w:bCs/>
                <w:lang w:eastAsia="tr-TR"/>
              </w:rPr>
              <w:t xml:space="preserve"> </w:t>
            </w:r>
            <w:r w:rsidR="00F503DB">
              <w:rPr>
                <w:rStyle w:val="BookConceptDefinitionChar0"/>
              </w:rPr>
              <w:t>OSVersion</w:t>
            </w:r>
          </w:p>
        </w:tc>
        <w:tc>
          <w:tcPr>
            <w:tcW w:w="2681" w:type="pct"/>
            <w:tcBorders>
              <w:right w:val="single" w:sz="6" w:space="0" w:color="000000"/>
            </w:tcBorders>
            <w:shd w:val="clear" w:color="auto" w:fill="auto"/>
          </w:tcPr>
          <w:p w:rsidR="00F503DB" w:rsidRPr="00AF3852" w:rsidRDefault="002F01DF" w:rsidP="00AF3852">
            <w:pPr>
              <w:pStyle w:val="BookText"/>
              <w:spacing w:after="40"/>
              <w:rPr>
                <w:bCs/>
                <w:lang w:eastAsia="tr-TR"/>
              </w:rPr>
            </w:pPr>
            <w:r w:rsidRPr="00AF3852">
              <w:rPr>
                <w:bCs/>
                <w:lang w:eastAsia="tr-TR"/>
              </w:rPr>
              <w:t>İşletim sistemi sürüm bilgisini döndürür.</w:t>
            </w:r>
          </w:p>
        </w:tc>
      </w:tr>
      <w:tr w:rsidR="00F503DB" w:rsidRPr="00282C11" w:rsidTr="007F1BA8">
        <w:tc>
          <w:tcPr>
            <w:tcW w:w="2319" w:type="pct"/>
            <w:tcBorders>
              <w:left w:val="single" w:sz="6" w:space="0" w:color="000000"/>
            </w:tcBorders>
            <w:shd w:val="clear" w:color="auto" w:fill="auto"/>
          </w:tcPr>
          <w:p w:rsidR="00F503DB"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733" name="Picture 733"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3"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F503DB" w:rsidRPr="00AF3852">
              <w:rPr>
                <w:bCs/>
                <w:lang w:eastAsia="tr-TR"/>
              </w:rPr>
              <w:t xml:space="preserve"> </w:t>
            </w:r>
            <w:r w:rsidR="00F503DB">
              <w:rPr>
                <w:rStyle w:val="BookConceptDefinitionChar0"/>
              </w:rPr>
              <w:t>ProcessorCount</w:t>
            </w:r>
          </w:p>
        </w:tc>
        <w:tc>
          <w:tcPr>
            <w:tcW w:w="2681" w:type="pct"/>
            <w:tcBorders>
              <w:right w:val="single" w:sz="6" w:space="0" w:color="000000"/>
            </w:tcBorders>
            <w:shd w:val="clear" w:color="auto" w:fill="auto"/>
          </w:tcPr>
          <w:p w:rsidR="00F503DB" w:rsidRPr="00AF3852" w:rsidRDefault="002F01DF" w:rsidP="00AF3852">
            <w:pPr>
              <w:pStyle w:val="BookText"/>
              <w:spacing w:after="40"/>
              <w:rPr>
                <w:bCs/>
                <w:lang w:eastAsia="tr-TR"/>
              </w:rPr>
            </w:pPr>
            <w:r w:rsidRPr="00AF3852">
              <w:rPr>
                <w:bCs/>
                <w:lang w:eastAsia="tr-TR"/>
              </w:rPr>
              <w:t>Sistemde bulunan işlemci sayısını döndürür.</w:t>
            </w:r>
          </w:p>
        </w:tc>
      </w:tr>
      <w:tr w:rsidR="00F503DB" w:rsidRPr="001B0D06" w:rsidTr="007F1BA8">
        <w:tc>
          <w:tcPr>
            <w:tcW w:w="2319" w:type="pct"/>
            <w:tcBorders>
              <w:left w:val="single" w:sz="6" w:space="0" w:color="000000"/>
            </w:tcBorders>
            <w:shd w:val="clear" w:color="auto" w:fill="auto"/>
          </w:tcPr>
          <w:p w:rsidR="00F503DB"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734" name="Picture 734"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4"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F503DB" w:rsidRPr="00AF3852">
              <w:rPr>
                <w:bCs/>
                <w:lang w:eastAsia="tr-TR"/>
              </w:rPr>
              <w:t xml:space="preserve"> </w:t>
            </w:r>
            <w:r w:rsidR="00F503DB">
              <w:rPr>
                <w:rStyle w:val="BookConceptDefinitionChar0"/>
              </w:rPr>
              <w:t>TickCount</w:t>
            </w:r>
          </w:p>
        </w:tc>
        <w:tc>
          <w:tcPr>
            <w:tcW w:w="2681" w:type="pct"/>
            <w:tcBorders>
              <w:right w:val="single" w:sz="6" w:space="0" w:color="000000"/>
            </w:tcBorders>
            <w:shd w:val="clear" w:color="auto" w:fill="auto"/>
          </w:tcPr>
          <w:p w:rsidR="00F503DB" w:rsidRPr="00AF3852" w:rsidRDefault="002F01DF" w:rsidP="00AF3852">
            <w:pPr>
              <w:pStyle w:val="BookText"/>
              <w:spacing w:after="40"/>
              <w:rPr>
                <w:bCs/>
                <w:lang w:eastAsia="tr-TR"/>
              </w:rPr>
            </w:pPr>
            <w:r w:rsidRPr="00AF3852">
              <w:rPr>
                <w:bCs/>
                <w:lang w:eastAsia="tr-TR"/>
              </w:rPr>
              <w:t>Windows işletim sisteminin başlamasından itibaren ne kadar süre geçtiğini tik değeri ile döndürür.</w:t>
            </w:r>
          </w:p>
        </w:tc>
      </w:tr>
      <w:tr w:rsidR="004050FE" w:rsidRPr="00282C11" w:rsidTr="007F1BA8">
        <w:tc>
          <w:tcPr>
            <w:tcW w:w="2319" w:type="pct"/>
            <w:tcBorders>
              <w:left w:val="single" w:sz="6" w:space="0" w:color="000000"/>
            </w:tcBorders>
            <w:shd w:val="clear" w:color="auto" w:fill="auto"/>
          </w:tcPr>
          <w:p w:rsidR="004050FE" w:rsidRPr="00535EBC" w:rsidRDefault="008D7255" w:rsidP="00AF3852">
            <w:pPr>
              <w:pStyle w:val="BookText"/>
              <w:spacing w:after="40"/>
              <w:rPr>
                <w:rStyle w:val="BookConceptDefinitionChar0"/>
              </w:rPr>
            </w:pPr>
            <w:r w:rsidRPr="00AF3852">
              <w:rPr>
                <w:bCs/>
                <w:lang w:eastAsia="tr-TR"/>
              </w:rPr>
              <w:fldChar w:fldCharType="begin"/>
            </w:r>
            <w:r w:rsidR="00B30498" w:rsidRPr="00AF3852">
              <w:rPr>
                <w:bCs/>
              </w:rPr>
              <w:instrText xml:space="preserve"> INCLUDEPICTURE  \d "C:\\Documents and Settings\\Tansu\\My Documents\\Books\\DotNet\\Documents\\BookPictures\\GNL-Property.tif" \* MERGEFORMATINET </w:instrText>
            </w:r>
            <w:r w:rsidRPr="00AF3852">
              <w:rPr>
                <w:bCs/>
                <w:lang w:eastAsia="tr-TR"/>
              </w:rPr>
              <w:fldChar w:fldCharType="separate"/>
            </w:r>
            <w:r w:rsidR="002B6118">
              <w:rPr>
                <w:bCs/>
                <w:noProof/>
                <w:lang w:eastAsia="tr-TR"/>
              </w:rPr>
              <w:drawing>
                <wp:inline distT="0" distB="0" distL="0" distR="0">
                  <wp:extent cx="179070" cy="179070"/>
                  <wp:effectExtent l="0" t="0" r="0" b="0"/>
                  <wp:docPr id="735" name="Picture 735"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5"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r w:rsidRPr="00AF3852">
              <w:rPr>
                <w:bCs/>
                <w:lang w:eastAsia="tr-TR"/>
              </w:rPr>
              <w:fldChar w:fldCharType="end"/>
            </w:r>
            <w:r w:rsidR="004050FE" w:rsidRPr="00AF3852">
              <w:rPr>
                <w:bCs/>
                <w:lang w:eastAsia="tr-TR"/>
              </w:rPr>
              <w:t xml:space="preserve"> </w:t>
            </w:r>
            <w:r w:rsidR="00F503DB">
              <w:rPr>
                <w:rStyle w:val="BookConceptDefinitionChar0"/>
              </w:rPr>
              <w:t>UserDomainName</w:t>
            </w:r>
          </w:p>
        </w:tc>
        <w:tc>
          <w:tcPr>
            <w:tcW w:w="2681" w:type="pct"/>
            <w:tcBorders>
              <w:right w:val="single" w:sz="6" w:space="0" w:color="000000"/>
            </w:tcBorders>
            <w:shd w:val="clear" w:color="auto" w:fill="auto"/>
          </w:tcPr>
          <w:p w:rsidR="004050FE" w:rsidRPr="00AF3852" w:rsidRDefault="002F01DF" w:rsidP="00AF3852">
            <w:pPr>
              <w:pStyle w:val="BookText"/>
              <w:spacing w:after="40"/>
              <w:rPr>
                <w:bCs/>
                <w:lang w:eastAsia="tr-TR"/>
              </w:rPr>
            </w:pPr>
            <w:r w:rsidRPr="00AF3852">
              <w:rPr>
                <w:bCs/>
                <w:lang w:eastAsia="tr-TR"/>
              </w:rPr>
              <w:t>Kullanıcı etki alanı bilgisini döndürür.</w:t>
            </w:r>
          </w:p>
        </w:tc>
      </w:tr>
      <w:tr w:rsidR="00F503DB" w:rsidRPr="001B0D06" w:rsidTr="007F1BA8">
        <w:tc>
          <w:tcPr>
            <w:tcW w:w="2319" w:type="pct"/>
            <w:tcBorders>
              <w:left w:val="single" w:sz="6" w:space="0" w:color="000000"/>
            </w:tcBorders>
            <w:shd w:val="clear" w:color="auto" w:fill="auto"/>
          </w:tcPr>
          <w:p w:rsidR="00F503DB"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736" name="Picture 736"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6"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F503DB" w:rsidRPr="00AF3852">
              <w:rPr>
                <w:bCs/>
                <w:lang w:eastAsia="tr-TR"/>
              </w:rPr>
              <w:t xml:space="preserve"> </w:t>
            </w:r>
            <w:r w:rsidR="00F503DB">
              <w:rPr>
                <w:rStyle w:val="BookConceptDefinitionChar0"/>
              </w:rPr>
              <w:t>UserName</w:t>
            </w:r>
          </w:p>
        </w:tc>
        <w:tc>
          <w:tcPr>
            <w:tcW w:w="2681" w:type="pct"/>
            <w:tcBorders>
              <w:right w:val="single" w:sz="6" w:space="0" w:color="000000"/>
            </w:tcBorders>
            <w:shd w:val="clear" w:color="auto" w:fill="auto"/>
          </w:tcPr>
          <w:p w:rsidR="00F503DB" w:rsidRPr="00AF3852" w:rsidRDefault="002F01DF" w:rsidP="00AF3852">
            <w:pPr>
              <w:pStyle w:val="BookText"/>
              <w:spacing w:after="40"/>
              <w:rPr>
                <w:bCs/>
                <w:lang w:eastAsia="tr-TR"/>
              </w:rPr>
            </w:pPr>
            <w:r w:rsidRPr="00AF3852">
              <w:rPr>
                <w:bCs/>
                <w:lang w:eastAsia="tr-TR"/>
              </w:rPr>
              <w:t>Prosesin çalıştırıldığı işletim sistemi kullanıcısı adını döndürür.</w:t>
            </w:r>
          </w:p>
        </w:tc>
      </w:tr>
      <w:tr w:rsidR="004050FE" w:rsidRPr="001B0D06" w:rsidTr="007F1BA8">
        <w:tc>
          <w:tcPr>
            <w:tcW w:w="2319" w:type="pct"/>
            <w:tcBorders>
              <w:left w:val="single" w:sz="6" w:space="0" w:color="000000"/>
            </w:tcBorders>
            <w:shd w:val="clear" w:color="auto" w:fill="auto"/>
          </w:tcPr>
          <w:p w:rsidR="004050FE" w:rsidRPr="00535EBC" w:rsidRDefault="008D7255" w:rsidP="00AF3852">
            <w:pPr>
              <w:pStyle w:val="BookText"/>
              <w:spacing w:after="40"/>
              <w:rPr>
                <w:rStyle w:val="BookConceptDefinitionChar0"/>
              </w:rPr>
            </w:pPr>
            <w:r w:rsidRPr="00AF3852">
              <w:rPr>
                <w:bCs/>
                <w:lang w:eastAsia="tr-TR"/>
              </w:rPr>
              <w:fldChar w:fldCharType="begin"/>
            </w:r>
            <w:r w:rsidR="00B30498" w:rsidRPr="00AF3852">
              <w:rPr>
                <w:bCs/>
              </w:rPr>
              <w:instrText xml:space="preserve"> INCLUDEPICTURE  \d "C:\\Documents and Settings\\Tansu\\My Documents\\Books\\DotNet\\Documents\\BookPictures\\GNL-Property.tif" \* MERGEFORMATINET </w:instrText>
            </w:r>
            <w:r w:rsidRPr="00AF3852">
              <w:rPr>
                <w:bCs/>
                <w:lang w:eastAsia="tr-TR"/>
              </w:rPr>
              <w:fldChar w:fldCharType="separate"/>
            </w:r>
            <w:r w:rsidR="002B6118">
              <w:rPr>
                <w:bCs/>
                <w:noProof/>
                <w:lang w:eastAsia="tr-TR"/>
              </w:rPr>
              <w:drawing>
                <wp:inline distT="0" distB="0" distL="0" distR="0">
                  <wp:extent cx="179070" cy="179070"/>
                  <wp:effectExtent l="0" t="0" r="0" b="0"/>
                  <wp:docPr id="737" name="Picture 737"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7"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r w:rsidRPr="00AF3852">
              <w:rPr>
                <w:bCs/>
                <w:lang w:eastAsia="tr-TR"/>
              </w:rPr>
              <w:fldChar w:fldCharType="end"/>
            </w:r>
            <w:r w:rsidR="004050FE" w:rsidRPr="00AF3852">
              <w:rPr>
                <w:bCs/>
                <w:lang w:eastAsia="tr-TR"/>
              </w:rPr>
              <w:t xml:space="preserve"> </w:t>
            </w:r>
            <w:r w:rsidR="00F503DB">
              <w:rPr>
                <w:rStyle w:val="BookConceptDefinitionChar0"/>
              </w:rPr>
              <w:t>Version</w:t>
            </w:r>
          </w:p>
        </w:tc>
        <w:tc>
          <w:tcPr>
            <w:tcW w:w="2681" w:type="pct"/>
            <w:tcBorders>
              <w:right w:val="single" w:sz="6" w:space="0" w:color="000000"/>
            </w:tcBorders>
            <w:shd w:val="clear" w:color="auto" w:fill="auto"/>
          </w:tcPr>
          <w:p w:rsidR="004050FE" w:rsidRPr="00AF3852" w:rsidRDefault="002F01DF" w:rsidP="00AF3852">
            <w:pPr>
              <w:pStyle w:val="BookText"/>
              <w:spacing w:after="40"/>
              <w:rPr>
                <w:bCs/>
                <w:lang w:eastAsia="tr-TR"/>
              </w:rPr>
            </w:pPr>
            <w:r w:rsidRPr="00AF3852">
              <w:rPr>
                <w:bCs/>
                <w:lang w:eastAsia="tr-TR"/>
              </w:rPr>
              <w:t>.NET CLR sürüm bilgisini döndürür.</w:t>
            </w:r>
          </w:p>
        </w:tc>
      </w:tr>
      <w:tr w:rsidR="00F503DB" w:rsidRPr="001B0D06" w:rsidTr="007F1BA8">
        <w:tc>
          <w:tcPr>
            <w:tcW w:w="2319" w:type="pct"/>
            <w:tcBorders>
              <w:left w:val="single" w:sz="6" w:space="0" w:color="000000"/>
            </w:tcBorders>
            <w:shd w:val="clear" w:color="auto" w:fill="auto"/>
          </w:tcPr>
          <w:p w:rsidR="00F503DB"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738" name="Picture 738"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8"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F503DB">
              <w:rPr>
                <w:rStyle w:val="BookConceptDefinitionChar0"/>
              </w:rPr>
              <w:t xml:space="preserve"> Exit</w:t>
            </w:r>
          </w:p>
        </w:tc>
        <w:tc>
          <w:tcPr>
            <w:tcW w:w="2681" w:type="pct"/>
            <w:tcBorders>
              <w:right w:val="single" w:sz="6" w:space="0" w:color="000000"/>
            </w:tcBorders>
            <w:shd w:val="clear" w:color="auto" w:fill="auto"/>
          </w:tcPr>
          <w:p w:rsidR="00F503DB" w:rsidRPr="00AF3852" w:rsidRDefault="002F01DF" w:rsidP="00BD3B87">
            <w:pPr>
              <w:pStyle w:val="BookText"/>
              <w:spacing w:after="40"/>
              <w:rPr>
                <w:bCs/>
                <w:lang w:eastAsia="tr-TR"/>
              </w:rPr>
            </w:pPr>
            <w:r w:rsidRPr="00AF3852">
              <w:rPr>
                <w:bCs/>
                <w:lang w:eastAsia="tr-TR"/>
              </w:rPr>
              <w:t>Prosesi kapatır ve parametre olarak iletilen çıkış değerini işletim sistemine iletir.</w:t>
            </w:r>
            <w:r w:rsidR="00BD3B87">
              <w:rPr>
                <w:bCs/>
                <w:lang w:eastAsia="tr-TR"/>
              </w:rPr>
              <w:br/>
            </w:r>
            <w:r w:rsidR="00BD3B87">
              <w:rPr>
                <w:bCs/>
                <w:lang w:eastAsia="tr-TR"/>
              </w:rPr>
              <w:br/>
            </w:r>
            <w:r w:rsidR="00BD3B87">
              <w:rPr>
                <w:bCs/>
                <w:lang w:eastAsia="tr-TR"/>
              </w:rPr>
              <w:lastRenderedPageBreak/>
              <w:t>İletilen değerin sıfır olması proses tarafından yapılan işin başarıyla tamamlandığına, sıfırdan farklı olması hata oluştuğuna işaret etmektedir.</w:t>
            </w:r>
          </w:p>
        </w:tc>
      </w:tr>
      <w:tr w:rsidR="00F503DB" w:rsidRPr="001B0D06" w:rsidTr="007F1BA8">
        <w:tc>
          <w:tcPr>
            <w:tcW w:w="2319" w:type="pct"/>
            <w:tcBorders>
              <w:left w:val="single" w:sz="6" w:space="0" w:color="000000"/>
            </w:tcBorders>
            <w:shd w:val="clear" w:color="auto" w:fill="auto"/>
          </w:tcPr>
          <w:p w:rsidR="00F503DB" w:rsidRPr="00535EBC" w:rsidRDefault="002B6118" w:rsidP="00AF3852">
            <w:pPr>
              <w:pStyle w:val="BookText"/>
              <w:spacing w:after="40"/>
              <w:rPr>
                <w:rStyle w:val="BookConceptDefinitionChar0"/>
              </w:rPr>
            </w:pPr>
            <w:r>
              <w:rPr>
                <w:noProof/>
                <w:lang w:eastAsia="tr-TR"/>
              </w:rPr>
              <w:lastRenderedPageBreak/>
              <w:drawing>
                <wp:inline distT="0" distB="0" distL="0" distR="0">
                  <wp:extent cx="183515" cy="183515"/>
                  <wp:effectExtent l="0" t="0" r="0" b="0"/>
                  <wp:docPr id="739" name="Picture 739"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9"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F503DB">
              <w:rPr>
                <w:rStyle w:val="BookConceptDefinitionChar0"/>
              </w:rPr>
              <w:t xml:space="preserve"> GetCommandLineArgs</w:t>
            </w:r>
          </w:p>
        </w:tc>
        <w:tc>
          <w:tcPr>
            <w:tcW w:w="2681" w:type="pct"/>
            <w:tcBorders>
              <w:right w:val="single" w:sz="6" w:space="0" w:color="000000"/>
            </w:tcBorders>
            <w:shd w:val="clear" w:color="auto" w:fill="auto"/>
          </w:tcPr>
          <w:p w:rsidR="00F503DB" w:rsidRPr="00AF3852" w:rsidRDefault="002F01DF" w:rsidP="00AF3852">
            <w:pPr>
              <w:pStyle w:val="BookText"/>
              <w:spacing w:after="40"/>
              <w:rPr>
                <w:bCs/>
                <w:lang w:eastAsia="tr-TR"/>
              </w:rPr>
            </w:pPr>
            <w:r w:rsidRPr="00AF3852">
              <w:rPr>
                <w:bCs/>
                <w:lang w:eastAsia="tr-TR"/>
              </w:rPr>
              <w:t>Prosesi çalıştırmak için kullanılan komut satırı parametre değerini döndürür.</w:t>
            </w:r>
          </w:p>
        </w:tc>
      </w:tr>
      <w:tr w:rsidR="00F503DB" w:rsidRPr="001B0D06" w:rsidTr="007F1BA8">
        <w:tc>
          <w:tcPr>
            <w:tcW w:w="2319" w:type="pct"/>
            <w:tcBorders>
              <w:left w:val="single" w:sz="6" w:space="0" w:color="000000"/>
            </w:tcBorders>
            <w:shd w:val="clear" w:color="auto" w:fill="auto"/>
          </w:tcPr>
          <w:p w:rsidR="00F503DB"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740" name="Picture 740"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40"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F503DB">
              <w:rPr>
                <w:rStyle w:val="BookConceptDefinitionChar0"/>
              </w:rPr>
              <w:t xml:space="preserve"> GetEnvironmentVariable</w:t>
            </w:r>
          </w:p>
        </w:tc>
        <w:tc>
          <w:tcPr>
            <w:tcW w:w="2681" w:type="pct"/>
            <w:tcBorders>
              <w:right w:val="single" w:sz="6" w:space="0" w:color="000000"/>
            </w:tcBorders>
            <w:shd w:val="clear" w:color="auto" w:fill="auto"/>
          </w:tcPr>
          <w:p w:rsidR="00F503DB" w:rsidRPr="00AF3852" w:rsidRDefault="002F01DF" w:rsidP="00AF3852">
            <w:pPr>
              <w:pStyle w:val="BookText"/>
              <w:spacing w:after="40"/>
              <w:rPr>
                <w:bCs/>
                <w:lang w:eastAsia="tr-TR"/>
              </w:rPr>
            </w:pPr>
            <w:r w:rsidRPr="00AF3852">
              <w:rPr>
                <w:bCs/>
                <w:lang w:eastAsia="tr-TR"/>
              </w:rPr>
              <w:t>Parametre olarak iletilen ortam değişkeninin (</w:t>
            </w:r>
            <w:r w:rsidRPr="002F01DF">
              <w:rPr>
                <w:rStyle w:val="BookConceptDefinitionChar0"/>
              </w:rPr>
              <w:t>ing. Environment Variable</w:t>
            </w:r>
            <w:r w:rsidRPr="00AF3852">
              <w:rPr>
                <w:bCs/>
                <w:lang w:eastAsia="tr-TR"/>
              </w:rPr>
              <w:t>) değerini döndürür.</w:t>
            </w:r>
          </w:p>
        </w:tc>
      </w:tr>
      <w:tr w:rsidR="004050FE" w:rsidRPr="001B0D06" w:rsidTr="007F1BA8">
        <w:tc>
          <w:tcPr>
            <w:tcW w:w="2319" w:type="pct"/>
            <w:tcBorders>
              <w:left w:val="single" w:sz="6" w:space="0" w:color="000000"/>
            </w:tcBorders>
            <w:shd w:val="clear" w:color="auto" w:fill="auto"/>
          </w:tcPr>
          <w:p w:rsidR="004050FE" w:rsidRPr="00535EBC" w:rsidRDefault="008D7255" w:rsidP="00AF3852">
            <w:pPr>
              <w:pStyle w:val="BookText"/>
              <w:spacing w:after="40"/>
              <w:rPr>
                <w:rStyle w:val="BookConceptDefinitionChar0"/>
              </w:rPr>
            </w:pPr>
            <w:r w:rsidRPr="00AF3852">
              <w:rPr>
                <w:rStyle w:val="BookConceptDefinitionChar0"/>
                <w:i w:val="0"/>
              </w:rPr>
              <w:fldChar w:fldCharType="begin"/>
            </w:r>
            <w:r w:rsidRPr="00AF3852">
              <w:rPr>
                <w:rStyle w:val="BookConceptDefinitionChar0"/>
                <w:i w:val="0"/>
              </w:rPr>
              <w:instrText xml:space="preserve"> INCLUDEPICTURE  \d "C:\\Documents and Settings\\Tansu\\My Documents\\Books\\DotNet\\Documents\\BookPictures\\GNL-Method.tif" \* MERGEFORMATINET </w:instrText>
            </w:r>
            <w:r w:rsidRPr="00AF3852">
              <w:rPr>
                <w:rStyle w:val="BookConceptDefinitionChar0"/>
                <w:i w:val="0"/>
              </w:rPr>
              <w:fldChar w:fldCharType="separate"/>
            </w:r>
            <w:r w:rsidR="002B6118">
              <w:rPr>
                <w:rStyle w:val="BookConceptDefinitionChar0"/>
                <w:i w:val="0"/>
              </w:rPr>
              <w:drawing>
                <wp:inline distT="0" distB="0" distL="0" distR="0">
                  <wp:extent cx="174625" cy="174625"/>
                  <wp:effectExtent l="0" t="0" r="0" b="0"/>
                  <wp:docPr id="741" name="Picture 741"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41"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r w:rsidRPr="00AF3852">
              <w:rPr>
                <w:rStyle w:val="BookConceptDefinitionChar0"/>
                <w:i w:val="0"/>
              </w:rPr>
              <w:fldChar w:fldCharType="end"/>
            </w:r>
            <w:r w:rsidR="004050FE">
              <w:rPr>
                <w:rStyle w:val="BookConceptDefinitionChar0"/>
              </w:rPr>
              <w:t xml:space="preserve"> </w:t>
            </w:r>
            <w:r w:rsidR="00F503DB">
              <w:rPr>
                <w:rStyle w:val="BookConceptDefinitionChar0"/>
              </w:rPr>
              <w:t>SetEnvironmentVariable</w:t>
            </w:r>
          </w:p>
        </w:tc>
        <w:tc>
          <w:tcPr>
            <w:tcW w:w="2681" w:type="pct"/>
            <w:tcBorders>
              <w:right w:val="single" w:sz="6" w:space="0" w:color="000000"/>
            </w:tcBorders>
            <w:shd w:val="clear" w:color="auto" w:fill="auto"/>
          </w:tcPr>
          <w:p w:rsidR="004050FE" w:rsidRPr="00AF3852" w:rsidRDefault="00707943" w:rsidP="00AF3852">
            <w:pPr>
              <w:pStyle w:val="BookText"/>
              <w:spacing w:after="40"/>
              <w:rPr>
                <w:bCs/>
                <w:lang w:eastAsia="tr-TR"/>
              </w:rPr>
            </w:pPr>
            <w:r w:rsidRPr="00AF3852">
              <w:rPr>
                <w:bCs/>
                <w:lang w:eastAsia="tr-TR"/>
              </w:rPr>
              <w:t>Parametre olarak iletilen ortam değişkeninin değerini değiştirir.</w:t>
            </w:r>
          </w:p>
        </w:tc>
      </w:tr>
    </w:tbl>
    <w:p w:rsidR="004050FE" w:rsidRDefault="004050FE" w:rsidP="001E0254">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110</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Environment</w:t>
      </w:r>
      <w:r>
        <w:rPr>
          <w:rStyle w:val="BookItalic"/>
        </w:rPr>
        <w:t xml:space="preserve"> Sınıfı Üye Bilgileri</w:t>
      </w:r>
    </w:p>
    <w:p w:rsidR="004050FE" w:rsidRDefault="004050FE" w:rsidP="004050FE">
      <w:pPr>
        <w:pStyle w:val="BookText"/>
      </w:pPr>
      <w:r w:rsidRPr="004050FE">
        <w:rPr>
          <w:rStyle w:val="BookConceptDefinitionChar0"/>
        </w:rPr>
        <w:t>Environment</w:t>
      </w:r>
      <w:r>
        <w:t xml:space="preserve"> sınıfı kullanımının örneklendiği kod parçası aşağıda gösterilmiştir.</w:t>
      </w:r>
    </w:p>
    <w:p w:rsidR="004050FE" w:rsidRDefault="004050FE" w:rsidP="00CA31D2">
      <w:pPr>
        <w:pStyle w:val="CSVB"/>
      </w:pPr>
      <w:r>
        <w:t>C#</w:t>
      </w:r>
    </w:p>
    <w:p w:rsidR="00707943" w:rsidRPr="00707943" w:rsidRDefault="00707943" w:rsidP="00707943">
      <w:pPr>
        <w:pStyle w:val="BookCode"/>
        <w:rPr>
          <w:lang w:val="en-US"/>
        </w:rPr>
      </w:pPr>
      <w:r w:rsidRPr="00707943">
        <w:rPr>
          <w:lang w:val="en-US"/>
        </w:rPr>
        <w:t>Console.WriteLine(Environment.OSVersion.ToString());</w:t>
      </w:r>
    </w:p>
    <w:p w:rsidR="00707943" w:rsidRPr="00707943" w:rsidRDefault="00707943" w:rsidP="00707943">
      <w:pPr>
        <w:pStyle w:val="BookCode"/>
        <w:rPr>
          <w:lang w:val="en-US"/>
        </w:rPr>
      </w:pPr>
      <w:r w:rsidRPr="00707943">
        <w:rPr>
          <w:lang w:val="en-US"/>
        </w:rPr>
        <w:t>Console.WriteLine(Environment.Version.ToString());</w:t>
      </w:r>
    </w:p>
    <w:p w:rsidR="00707943" w:rsidRPr="00707943" w:rsidRDefault="00707943" w:rsidP="00707943">
      <w:pPr>
        <w:pStyle w:val="BookCode"/>
        <w:rPr>
          <w:lang w:val="en-US"/>
        </w:rPr>
      </w:pPr>
      <w:r w:rsidRPr="00707943">
        <w:rPr>
          <w:lang w:val="en-US"/>
        </w:rPr>
        <w:t>Console.WriteLine(Environment.GetEnvironmentVariable("PATH"));</w:t>
      </w:r>
    </w:p>
    <w:p w:rsidR="004050FE" w:rsidRDefault="004050FE" w:rsidP="00CA31D2">
      <w:pPr>
        <w:pStyle w:val="CSVB"/>
      </w:pPr>
      <w:r>
        <w:t>VB.NET</w:t>
      </w:r>
    </w:p>
    <w:p w:rsidR="00707943" w:rsidRPr="00707943" w:rsidRDefault="00707943" w:rsidP="00707943">
      <w:pPr>
        <w:pStyle w:val="BookCode"/>
        <w:rPr>
          <w:lang w:val="en-US"/>
        </w:rPr>
      </w:pPr>
      <w:r w:rsidRPr="00707943">
        <w:rPr>
          <w:lang w:val="en-US"/>
        </w:rPr>
        <w:t>Console.WriteLine(En</w:t>
      </w:r>
      <w:r>
        <w:rPr>
          <w:lang w:val="en-US"/>
        </w:rPr>
        <w:t>vironment.OSVersion.ToString())</w:t>
      </w:r>
    </w:p>
    <w:p w:rsidR="00707943" w:rsidRPr="00707943" w:rsidRDefault="00707943" w:rsidP="00707943">
      <w:pPr>
        <w:pStyle w:val="BookCode"/>
        <w:rPr>
          <w:lang w:val="en-US"/>
        </w:rPr>
      </w:pPr>
      <w:r w:rsidRPr="00707943">
        <w:rPr>
          <w:lang w:val="en-US"/>
        </w:rPr>
        <w:t>Console.WriteLine(</w:t>
      </w:r>
      <w:r>
        <w:rPr>
          <w:lang w:val="en-US"/>
        </w:rPr>
        <w:t>Environment.Version.ToString())</w:t>
      </w:r>
    </w:p>
    <w:p w:rsidR="00707943" w:rsidRPr="00707943" w:rsidRDefault="00707943" w:rsidP="00707943">
      <w:pPr>
        <w:pStyle w:val="BookCode"/>
        <w:rPr>
          <w:lang w:val="en-US"/>
        </w:rPr>
      </w:pPr>
      <w:r w:rsidRPr="00707943">
        <w:rPr>
          <w:lang w:val="en-US"/>
        </w:rPr>
        <w:t>Console.WriteLine(Environment.</w:t>
      </w:r>
      <w:r>
        <w:rPr>
          <w:lang w:val="en-US"/>
        </w:rPr>
        <w:t>GetEnvironmentVariable("PATH"))</w:t>
      </w:r>
    </w:p>
    <w:p w:rsidR="004050FE" w:rsidRDefault="004050FE" w:rsidP="004050F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280</w:t>
      </w:r>
      <w:r w:rsidR="00F709C6">
        <w:rPr>
          <w:noProof/>
        </w:rPr>
        <w:fldChar w:fldCharType="end"/>
      </w:r>
      <w:r>
        <w:t xml:space="preserve">, </w:t>
      </w:r>
      <w:r w:rsidRPr="004050FE">
        <w:rPr>
          <w:rStyle w:val="BookConceptDefinitionChar0"/>
        </w:rPr>
        <w:t>System.Environment</w:t>
      </w:r>
      <w:r w:rsidRPr="004050FE">
        <w:rPr>
          <w:rStyle w:val="BookItalic"/>
        </w:rPr>
        <w:t xml:space="preserve"> Sınıfı Kullanım Örnekleri</w:t>
      </w:r>
    </w:p>
    <w:p w:rsidR="004050FE" w:rsidRPr="004050FE" w:rsidRDefault="004050FE" w:rsidP="004050FE">
      <w:pPr>
        <w:pStyle w:val="BookText"/>
      </w:pPr>
      <w:r>
        <w:t>Kod çıktısı aşağıda gösterilmiştir.</w:t>
      </w:r>
      <w:r w:rsidR="00707943">
        <w:t xml:space="preserve"> </w:t>
      </w:r>
    </w:p>
    <w:p w:rsidR="00707943" w:rsidRDefault="00707943" w:rsidP="00707943">
      <w:pPr>
        <w:pStyle w:val="BookCommandText"/>
      </w:pPr>
      <w:r>
        <w:t>Microsoft Windows NT 5.1.2600 Service Pack 2</w:t>
      </w:r>
    </w:p>
    <w:p w:rsidR="00707943" w:rsidRDefault="00707943" w:rsidP="00707943">
      <w:pPr>
        <w:pStyle w:val="BookCommandText"/>
      </w:pPr>
      <w:r>
        <w:t>2.0.50727.42</w:t>
      </w:r>
    </w:p>
    <w:p w:rsidR="00707943" w:rsidRDefault="00707943" w:rsidP="00707943">
      <w:pPr>
        <w:pStyle w:val="BookCommandText"/>
      </w:pPr>
      <w:r>
        <w:t>C:\WINDOWS\system32;C:\WINDOWS;C:\WINDOWS\ ...</w:t>
      </w:r>
    </w:p>
    <w:p w:rsidR="00707943" w:rsidRPr="00707943" w:rsidRDefault="002B6118" w:rsidP="00707943">
      <w:pPr>
        <w:pStyle w:val="BookWarningText"/>
      </w:pPr>
      <w:r>
        <w:rPr>
          <w:noProof/>
        </w:rPr>
        <w:drawing>
          <wp:inline distT="0" distB="0" distL="0" distR="0">
            <wp:extent cx="298450" cy="298450"/>
            <wp:effectExtent l="0" t="0" r="0" b="0"/>
            <wp:docPr id="742" name="Picture 742"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42"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707943">
        <w:t xml:space="preserve"> Çıktı değerleri farklı işletim sistemi ve konfigürasyonlarda değişebilir.</w:t>
      </w:r>
    </w:p>
    <w:p w:rsidR="00F22E4A" w:rsidRDefault="00F22E4A" w:rsidP="006F114E">
      <w:pPr>
        <w:pStyle w:val="H2"/>
      </w:pPr>
      <w:r>
        <w:lastRenderedPageBreak/>
        <w:t>Global Tekil Belirleyici Kullanımı</w:t>
      </w:r>
    </w:p>
    <w:p w:rsidR="00F22E4A" w:rsidRDefault="00F22E4A" w:rsidP="00F22E4A">
      <w:pPr>
        <w:pStyle w:val="BookText"/>
        <w:rPr>
          <w:lang w:eastAsia="tr-TR"/>
        </w:rPr>
      </w:pPr>
      <w:r>
        <w:rPr>
          <w:lang w:eastAsia="tr-TR"/>
        </w:rPr>
        <w:t>Global tekil belirleyiciler (</w:t>
      </w:r>
      <w:r w:rsidRPr="00F22E4A">
        <w:rPr>
          <w:rStyle w:val="BookConceptDefinitionChar0"/>
        </w:rPr>
        <w:t>ing. Globally Unique Identifier</w:t>
      </w:r>
      <w:r w:rsidR="00917727">
        <w:rPr>
          <w:rStyle w:val="BookConceptDefinitionChar0"/>
        </w:rPr>
        <w:fldChar w:fldCharType="begin"/>
      </w:r>
      <w:r w:rsidR="00917727">
        <w:instrText xml:space="preserve"> XE "</w:instrText>
      </w:r>
      <w:r w:rsidR="00917727" w:rsidRPr="00C27ED2">
        <w:instrText>Globally Unique Identifier</w:instrText>
      </w:r>
      <w:r w:rsidR="00917727">
        <w:instrText xml:space="preserve">" </w:instrText>
      </w:r>
      <w:r w:rsidR="00917727">
        <w:rPr>
          <w:rStyle w:val="BookConceptDefinitionChar0"/>
        </w:rPr>
        <w:fldChar w:fldCharType="end"/>
      </w:r>
      <w:r w:rsidRPr="00F22E4A">
        <w:rPr>
          <w:rStyle w:val="BookConceptDefinitionChar0"/>
        </w:rPr>
        <w:t>s – GUID</w:t>
      </w:r>
      <w:r>
        <w:rPr>
          <w:lang w:eastAsia="tr-TR"/>
        </w:rPr>
        <w:t>)</w:t>
      </w:r>
      <w:r w:rsidR="00681B0A">
        <w:rPr>
          <w:lang w:eastAsia="tr-TR"/>
        </w:rPr>
        <w:t>, çakışma olasılıkları çok düşük olan 16Byte uzunluğundaki değerlerdir. Global tekil belirleyicilerin pratikte kullanım amacı tekil karakter dizi değerler elde etmektir.</w:t>
      </w:r>
    </w:p>
    <w:p w:rsidR="00681B0A" w:rsidRDefault="00681B0A" w:rsidP="00F22E4A">
      <w:pPr>
        <w:pStyle w:val="BookText"/>
        <w:rPr>
          <w:lang w:eastAsia="tr-TR"/>
        </w:rPr>
      </w:pPr>
      <w:r w:rsidRPr="0006008A">
        <w:rPr>
          <w:rStyle w:val="BookConceptDefinitionChar0"/>
        </w:rPr>
        <w:t>System.Guid</w:t>
      </w:r>
      <w:r w:rsidR="00917727">
        <w:rPr>
          <w:rStyle w:val="BookConceptDefinitionChar0"/>
        </w:rPr>
        <w:fldChar w:fldCharType="begin"/>
      </w:r>
      <w:r w:rsidR="00917727">
        <w:instrText xml:space="preserve"> XE "</w:instrText>
      </w:r>
      <w:r w:rsidR="00917727" w:rsidRPr="000F4040">
        <w:instrText>Guid</w:instrText>
      </w:r>
      <w:r w:rsidR="00917727">
        <w:instrText xml:space="preserve">" </w:instrText>
      </w:r>
      <w:r w:rsidR="00917727">
        <w:rPr>
          <w:rStyle w:val="BookConceptDefinitionChar0"/>
        </w:rPr>
        <w:fldChar w:fldCharType="end"/>
      </w:r>
      <w:r>
        <w:rPr>
          <w:lang w:eastAsia="tr-TR"/>
        </w:rPr>
        <w:t xml:space="preserve"> sınıfı global tekil belirleyici değerleri üretmek için kullanılmaktadır. Aşağıdaki örnekte bu sınıfın kullanımı gösterilmiştir.</w:t>
      </w:r>
    </w:p>
    <w:p w:rsidR="00681B0A" w:rsidRDefault="00681B0A" w:rsidP="00681B0A">
      <w:pPr>
        <w:pStyle w:val="CSVB"/>
      </w:pPr>
      <w:r>
        <w:t>C#</w:t>
      </w:r>
    </w:p>
    <w:p w:rsidR="00681B0A" w:rsidRPr="00681B0A" w:rsidRDefault="00681B0A" w:rsidP="00681B0A">
      <w:pPr>
        <w:pStyle w:val="BookCode"/>
        <w:rPr>
          <w:lang w:val="en-US"/>
        </w:rPr>
      </w:pPr>
      <w:r w:rsidRPr="00681B0A">
        <w:rPr>
          <w:lang w:val="en-US"/>
        </w:rPr>
        <w:t>Guid id = Guid.NewGuid();</w:t>
      </w:r>
    </w:p>
    <w:p w:rsidR="00681B0A" w:rsidRPr="00681B0A" w:rsidRDefault="00681B0A" w:rsidP="00681B0A">
      <w:pPr>
        <w:pStyle w:val="BookCode"/>
        <w:rPr>
          <w:lang w:val="en-US"/>
        </w:rPr>
      </w:pPr>
    </w:p>
    <w:p w:rsidR="00681B0A" w:rsidRPr="00681B0A" w:rsidRDefault="00681B0A" w:rsidP="00681B0A">
      <w:pPr>
        <w:pStyle w:val="BookCode"/>
        <w:rPr>
          <w:lang w:val="en-US"/>
        </w:rPr>
      </w:pPr>
      <w:r w:rsidRPr="00681B0A">
        <w:rPr>
          <w:lang w:val="en-US"/>
        </w:rPr>
        <w:t>Console.WriteLine(id.ToString());</w:t>
      </w:r>
    </w:p>
    <w:p w:rsidR="00681B0A" w:rsidRPr="00681B0A" w:rsidRDefault="00681B0A" w:rsidP="00681B0A">
      <w:pPr>
        <w:pStyle w:val="BookCode"/>
        <w:rPr>
          <w:lang w:val="en-US"/>
        </w:rPr>
      </w:pPr>
      <w:r w:rsidRPr="00681B0A">
        <w:rPr>
          <w:b/>
          <w:bCs/>
          <w:lang w:val="en-US"/>
        </w:rPr>
        <w:t>foreach</w:t>
      </w:r>
      <w:r w:rsidRPr="00681B0A">
        <w:rPr>
          <w:lang w:val="en-US"/>
        </w:rPr>
        <w:t xml:space="preserve"> (</w:t>
      </w:r>
      <w:r w:rsidRPr="00681B0A">
        <w:rPr>
          <w:b/>
          <w:bCs/>
          <w:lang w:val="en-US"/>
        </w:rPr>
        <w:t>byte</w:t>
      </w:r>
      <w:r w:rsidRPr="00681B0A">
        <w:rPr>
          <w:lang w:val="en-US"/>
        </w:rPr>
        <w:t xml:space="preserve"> b </w:t>
      </w:r>
      <w:r w:rsidRPr="00681B0A">
        <w:rPr>
          <w:b/>
          <w:bCs/>
          <w:lang w:val="en-US"/>
        </w:rPr>
        <w:t>in</w:t>
      </w:r>
      <w:r w:rsidRPr="00681B0A">
        <w:rPr>
          <w:lang w:val="en-US"/>
        </w:rPr>
        <w:t xml:space="preserve"> id.ToByteArray())</w:t>
      </w:r>
    </w:p>
    <w:p w:rsidR="00681B0A" w:rsidRPr="00681B0A" w:rsidRDefault="00681B0A" w:rsidP="00681B0A">
      <w:pPr>
        <w:pStyle w:val="BookCode"/>
        <w:rPr>
          <w:lang w:val="en-US"/>
        </w:rPr>
      </w:pPr>
      <w:r w:rsidRPr="00681B0A">
        <w:rPr>
          <w:lang w:val="en-US"/>
        </w:rPr>
        <w:t xml:space="preserve">   Console.Write("{0} ", b);</w:t>
      </w:r>
    </w:p>
    <w:p w:rsidR="00681B0A" w:rsidRDefault="00681B0A" w:rsidP="00681B0A">
      <w:pPr>
        <w:pStyle w:val="CSVB"/>
      </w:pPr>
      <w:r>
        <w:t>VB.NET</w:t>
      </w:r>
    </w:p>
    <w:p w:rsidR="0006008A" w:rsidRDefault="0006008A" w:rsidP="0006008A">
      <w:pPr>
        <w:pStyle w:val="BookCode"/>
        <w:rPr>
          <w:lang w:val="en-US"/>
        </w:rPr>
      </w:pPr>
      <w:r w:rsidRPr="0006008A">
        <w:rPr>
          <w:b/>
          <w:bCs/>
          <w:lang w:val="en-US"/>
        </w:rPr>
        <w:t>Dim</w:t>
      </w:r>
      <w:r w:rsidRPr="0006008A">
        <w:rPr>
          <w:lang w:val="en-US"/>
        </w:rPr>
        <w:t xml:space="preserve"> id </w:t>
      </w:r>
      <w:r w:rsidRPr="0006008A">
        <w:rPr>
          <w:b/>
          <w:bCs/>
          <w:lang w:val="en-US"/>
        </w:rPr>
        <w:t>As</w:t>
      </w:r>
      <w:r w:rsidRPr="0006008A">
        <w:rPr>
          <w:lang w:val="en-US"/>
        </w:rPr>
        <w:t xml:space="preserve"> Guid = Guid.NewGuid()</w:t>
      </w:r>
    </w:p>
    <w:p w:rsidR="0006008A" w:rsidRPr="0006008A" w:rsidRDefault="0006008A" w:rsidP="0006008A">
      <w:pPr>
        <w:pStyle w:val="BookCode"/>
        <w:rPr>
          <w:lang w:val="en-US"/>
        </w:rPr>
      </w:pPr>
    </w:p>
    <w:p w:rsidR="0006008A" w:rsidRPr="0006008A" w:rsidRDefault="0006008A" w:rsidP="0006008A">
      <w:pPr>
        <w:pStyle w:val="BookCode"/>
        <w:rPr>
          <w:lang w:val="en-US"/>
        </w:rPr>
      </w:pPr>
      <w:r w:rsidRPr="0006008A">
        <w:rPr>
          <w:lang w:val="en-US"/>
        </w:rPr>
        <w:t>Console.WriteLine(id.ToString())</w:t>
      </w:r>
    </w:p>
    <w:p w:rsidR="0006008A" w:rsidRPr="0006008A" w:rsidRDefault="0006008A" w:rsidP="0006008A">
      <w:pPr>
        <w:pStyle w:val="BookCode"/>
        <w:rPr>
          <w:lang w:val="en-US"/>
        </w:rPr>
      </w:pPr>
      <w:r w:rsidRPr="0006008A">
        <w:rPr>
          <w:b/>
          <w:bCs/>
          <w:lang w:val="en-US"/>
        </w:rPr>
        <w:t>For</w:t>
      </w:r>
      <w:r w:rsidRPr="0006008A">
        <w:rPr>
          <w:lang w:val="en-US"/>
        </w:rPr>
        <w:t xml:space="preserve"> </w:t>
      </w:r>
      <w:r w:rsidRPr="0006008A">
        <w:rPr>
          <w:b/>
          <w:lang w:val="en-US"/>
        </w:rPr>
        <w:t>Each</w:t>
      </w:r>
      <w:r w:rsidRPr="0006008A">
        <w:rPr>
          <w:lang w:val="en-US"/>
        </w:rPr>
        <w:t xml:space="preserve"> b </w:t>
      </w:r>
      <w:r w:rsidRPr="0006008A">
        <w:rPr>
          <w:b/>
          <w:bCs/>
          <w:lang w:val="en-US"/>
        </w:rPr>
        <w:t>As</w:t>
      </w:r>
      <w:r w:rsidRPr="0006008A">
        <w:rPr>
          <w:lang w:val="en-US"/>
        </w:rPr>
        <w:t xml:space="preserve"> </w:t>
      </w:r>
      <w:r w:rsidRPr="0006008A">
        <w:rPr>
          <w:b/>
          <w:bCs/>
          <w:lang w:val="en-US"/>
        </w:rPr>
        <w:t>Byte</w:t>
      </w:r>
      <w:r w:rsidRPr="0006008A">
        <w:rPr>
          <w:lang w:val="en-US"/>
        </w:rPr>
        <w:t xml:space="preserve"> </w:t>
      </w:r>
      <w:r w:rsidRPr="0006008A">
        <w:rPr>
          <w:b/>
          <w:bCs/>
          <w:lang w:val="en-US"/>
        </w:rPr>
        <w:t>In</w:t>
      </w:r>
      <w:r w:rsidRPr="0006008A">
        <w:rPr>
          <w:lang w:val="en-US"/>
        </w:rPr>
        <w:t xml:space="preserve"> id.ToByteArray()</w:t>
      </w:r>
    </w:p>
    <w:p w:rsidR="0006008A" w:rsidRPr="0006008A" w:rsidRDefault="0006008A" w:rsidP="0006008A">
      <w:pPr>
        <w:pStyle w:val="BookCode"/>
        <w:rPr>
          <w:lang w:val="en-US"/>
        </w:rPr>
      </w:pPr>
      <w:r w:rsidRPr="0006008A">
        <w:rPr>
          <w:lang w:val="en-US"/>
        </w:rPr>
        <w:t xml:space="preserve">   Console.Write("{0} ", b)</w:t>
      </w:r>
    </w:p>
    <w:p w:rsidR="0006008A" w:rsidRPr="0006008A" w:rsidRDefault="0006008A" w:rsidP="0006008A">
      <w:pPr>
        <w:pStyle w:val="BookCode"/>
        <w:rPr>
          <w:b/>
          <w:bCs/>
          <w:lang w:val="en-US"/>
        </w:rPr>
      </w:pPr>
      <w:r w:rsidRPr="0006008A">
        <w:rPr>
          <w:b/>
          <w:bCs/>
          <w:lang w:val="en-US"/>
        </w:rPr>
        <w:t>Next</w:t>
      </w:r>
    </w:p>
    <w:p w:rsidR="00681B0A" w:rsidRDefault="00681B0A" w:rsidP="00681B0A">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281</w:t>
      </w:r>
      <w:r w:rsidR="00F709C6">
        <w:rPr>
          <w:noProof/>
        </w:rPr>
        <w:fldChar w:fldCharType="end"/>
      </w:r>
      <w:r>
        <w:t xml:space="preserve">, </w:t>
      </w:r>
      <w:r w:rsidRPr="00681B0A">
        <w:rPr>
          <w:rStyle w:val="BookConceptDefinitionChar0"/>
        </w:rPr>
        <w:t>System.Guid</w:t>
      </w:r>
      <w:r w:rsidRPr="00681B0A">
        <w:rPr>
          <w:rStyle w:val="BookItalic"/>
        </w:rPr>
        <w:t xml:space="preserve"> Sınıfı Kullanım Örneği</w:t>
      </w:r>
    </w:p>
    <w:p w:rsidR="0006008A" w:rsidRDefault="0006008A" w:rsidP="0006008A">
      <w:pPr>
        <w:pStyle w:val="BookText"/>
      </w:pPr>
      <w:r>
        <w:t>Örnek kod çıktısı aşağıda gösterilmiştir.</w:t>
      </w:r>
    </w:p>
    <w:p w:rsidR="0006008A" w:rsidRDefault="0006008A" w:rsidP="0006008A">
      <w:pPr>
        <w:pStyle w:val="BookCommandText"/>
      </w:pPr>
      <w:r>
        <w:t>843f1c3d-c38c-45b2-988e-eb2a87b1e9e0</w:t>
      </w:r>
    </w:p>
    <w:p w:rsidR="0006008A" w:rsidRPr="0006008A" w:rsidRDefault="0006008A" w:rsidP="0006008A">
      <w:pPr>
        <w:pStyle w:val="BookCommandText"/>
      </w:pPr>
      <w:r>
        <w:t>61 28 63 132 140 195 178 69 152 142 235 42 135 177 233 224</w:t>
      </w:r>
    </w:p>
    <w:p w:rsidR="006F114E" w:rsidRDefault="006F114E" w:rsidP="006F114E">
      <w:pPr>
        <w:pStyle w:val="H2"/>
      </w:pPr>
      <w:r>
        <w:t>Sistem Kayıt Defteri</w:t>
      </w:r>
    </w:p>
    <w:p w:rsidR="006F114E" w:rsidRDefault="006F114E" w:rsidP="006F114E">
      <w:pPr>
        <w:pStyle w:val="BookText"/>
        <w:rPr>
          <w:lang w:eastAsia="tr-TR"/>
        </w:rPr>
      </w:pPr>
      <w:r>
        <w:rPr>
          <w:lang w:eastAsia="tr-TR"/>
        </w:rPr>
        <w:t xml:space="preserve">Bu </w:t>
      </w:r>
      <w:r w:rsidR="00986E2C">
        <w:rPr>
          <w:lang w:eastAsia="tr-TR"/>
        </w:rPr>
        <w:t>konu başlığında</w:t>
      </w:r>
      <w:r>
        <w:rPr>
          <w:lang w:eastAsia="tr-TR"/>
        </w:rPr>
        <w:t xml:space="preserve"> sistem kayıt defteri kullanımı hakkında özet bilgiler ve .NET sınıf kütüphanesi tarafından sağlanan sınıflar yardımıyla kayıt defteri üzerinde yapılabilecek işlemler hakkında bilgiler verilecektir.</w:t>
      </w:r>
    </w:p>
    <w:p w:rsidR="006F114E" w:rsidRDefault="006F114E" w:rsidP="006F114E">
      <w:pPr>
        <w:pStyle w:val="H3"/>
      </w:pPr>
      <w:r>
        <w:t>Kayıt Defteri Hakkında</w:t>
      </w:r>
    </w:p>
    <w:p w:rsidR="006F114E" w:rsidRDefault="006F114E" w:rsidP="006F114E">
      <w:pPr>
        <w:pStyle w:val="BookText"/>
        <w:rPr>
          <w:lang w:eastAsia="tr-TR"/>
        </w:rPr>
      </w:pPr>
      <w:r>
        <w:rPr>
          <w:lang w:eastAsia="tr-TR"/>
        </w:rPr>
        <w:t>Sistem kayıt defteri (</w:t>
      </w:r>
      <w:r w:rsidRPr="009C2E20">
        <w:rPr>
          <w:rStyle w:val="BookConceptDefinitionChar0"/>
        </w:rPr>
        <w:t>ing. System Registry</w:t>
      </w:r>
      <w:r>
        <w:rPr>
          <w:lang w:eastAsia="tr-TR"/>
        </w:rPr>
        <w:t>), kullanıcı uygulama ayarlarından Windows işletim sisteminin kullandığı tanımlara kadar, istenilen bilgilerin saklanabileceği ve bilgiler üzerindeki güvenliğin sağlanabileceği veritabanı sağlamaktadır.</w:t>
      </w:r>
    </w:p>
    <w:p w:rsidR="006F114E" w:rsidRDefault="006F114E" w:rsidP="006F114E">
      <w:pPr>
        <w:pStyle w:val="H4"/>
      </w:pPr>
      <w:r>
        <w:lastRenderedPageBreak/>
        <w:t>Kayıt Defteri Yapısı</w:t>
      </w:r>
    </w:p>
    <w:p w:rsidR="006F114E" w:rsidRDefault="006F114E" w:rsidP="006F114E">
      <w:pPr>
        <w:pStyle w:val="BookText"/>
        <w:rPr>
          <w:lang w:eastAsia="tr-TR"/>
        </w:rPr>
      </w:pPr>
      <w:r>
        <w:rPr>
          <w:lang w:eastAsia="tr-TR"/>
        </w:rPr>
        <w:t>Sistem kayıt defteri kullanım amacına göre beş farklı mantıksal gruba ayrılmıştır.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3061"/>
        <w:gridCol w:w="4010"/>
      </w:tblGrid>
      <w:tr w:rsidR="006F114E" w:rsidRPr="00D41E31" w:rsidTr="007F1BA8">
        <w:trPr>
          <w:tblHeader/>
        </w:trPr>
        <w:tc>
          <w:tcPr>
            <w:tcW w:w="2160"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Mantıksal Grup</w:t>
            </w:r>
          </w:p>
        </w:tc>
        <w:tc>
          <w:tcPr>
            <w:tcW w:w="2840"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282C11" w:rsidTr="007F1BA8">
        <w:tc>
          <w:tcPr>
            <w:tcW w:w="2160"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HKEY_CLASSES_ROOT</w:t>
            </w:r>
          </w:p>
        </w:tc>
        <w:tc>
          <w:tcPr>
            <w:tcW w:w="2840"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Windows işletim sistemine yüklü uygulamalar ve dosya uzantıları hakkında bilgilerin saklandığı mantıksal gruptur.</w:t>
            </w:r>
          </w:p>
        </w:tc>
      </w:tr>
      <w:tr w:rsidR="006F114E" w:rsidRPr="001B0D06" w:rsidTr="007F1BA8">
        <w:tc>
          <w:tcPr>
            <w:tcW w:w="2160"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HKEY_CURRENT_USER</w:t>
            </w:r>
          </w:p>
        </w:tc>
        <w:tc>
          <w:tcPr>
            <w:tcW w:w="2840"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İşletim sistemine giriş yapmış aktif kullanıcı ile ilgili tanımların saklandığı mantıksal bölümdür.</w:t>
            </w:r>
          </w:p>
        </w:tc>
      </w:tr>
      <w:tr w:rsidR="006F114E" w:rsidRPr="001B0D06" w:rsidTr="007F1BA8">
        <w:tc>
          <w:tcPr>
            <w:tcW w:w="2160"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HKEY_LOCAL_MACHINE</w:t>
            </w:r>
          </w:p>
        </w:tc>
        <w:tc>
          <w:tcPr>
            <w:tcW w:w="2840"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Bilgisayar ve tüm sistem kullanıcılarını ilgilendiren ayarların saklandığı mantıksal bölümdür.</w:t>
            </w:r>
          </w:p>
        </w:tc>
      </w:tr>
      <w:tr w:rsidR="006F114E" w:rsidRPr="001B0D06" w:rsidTr="007F1BA8">
        <w:tc>
          <w:tcPr>
            <w:tcW w:w="2160"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HKEY_USERS</w:t>
            </w:r>
          </w:p>
        </w:tc>
        <w:tc>
          <w:tcPr>
            <w:tcW w:w="2840" w:type="pct"/>
            <w:tcBorders>
              <w:right w:val="single" w:sz="6" w:space="0" w:color="000000"/>
            </w:tcBorders>
            <w:shd w:val="clear" w:color="auto" w:fill="auto"/>
          </w:tcPr>
          <w:p w:rsidR="006F114E" w:rsidRPr="00AF3852" w:rsidRDefault="006F114E" w:rsidP="00AF3852">
            <w:pPr>
              <w:pStyle w:val="BookText"/>
              <w:spacing w:after="40"/>
              <w:rPr>
                <w:bCs/>
                <w:lang w:eastAsia="tr-TR"/>
              </w:rPr>
            </w:pPr>
            <w:r>
              <w:rPr>
                <w:rStyle w:val="BookConceptDefinitionChar0"/>
              </w:rPr>
              <w:t>HKEY_CURRENT_USER</w:t>
            </w:r>
            <w:r w:rsidRPr="00AF3852">
              <w:rPr>
                <w:bCs/>
                <w:lang w:eastAsia="tr-TR"/>
              </w:rPr>
              <w:t xml:space="preserve"> grubunda bulunan anahtarlara karşılık gelen bilgilerin saklandığı mantıksal bölümdür.</w:t>
            </w:r>
          </w:p>
        </w:tc>
      </w:tr>
      <w:tr w:rsidR="006F114E" w:rsidRPr="001B0D06" w:rsidTr="007F1BA8">
        <w:tc>
          <w:tcPr>
            <w:tcW w:w="2160"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HKEY_CURRENT_CONFIG</w:t>
            </w:r>
          </w:p>
        </w:tc>
        <w:tc>
          <w:tcPr>
            <w:tcW w:w="2840"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Anlık konfigürasyon hakkında bilgilerin saklandığı mantıksal bölümdür.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111</w:t>
      </w:r>
      <w:r w:rsidR="00F709C6">
        <w:rPr>
          <w:noProof/>
          <w:lang w:eastAsia="tr-TR"/>
        </w:rPr>
        <w:fldChar w:fldCharType="end"/>
      </w:r>
      <w:r>
        <w:rPr>
          <w:lang w:eastAsia="tr-TR"/>
        </w:rPr>
        <w:t xml:space="preserve">, </w:t>
      </w:r>
      <w:r>
        <w:rPr>
          <w:rStyle w:val="BookItalic"/>
        </w:rPr>
        <w:t>Sistem Kayıt Defteri Mantıksal Grupları</w:t>
      </w:r>
    </w:p>
    <w:p w:rsidR="006F114E" w:rsidRDefault="006F114E" w:rsidP="006F114E">
      <w:pPr>
        <w:pStyle w:val="BookText"/>
        <w:rPr>
          <w:lang w:eastAsia="tr-TR"/>
        </w:rPr>
      </w:pPr>
      <w:r>
        <w:rPr>
          <w:lang w:eastAsia="tr-TR"/>
        </w:rPr>
        <w:t>Kayıt defteri, mantıksal gruplar altında bulunan anahtarlar, anahtarlar içerisinde bulunan alt anahtarlar şeklinde organize edilmiştir. Her bir anahtar içerisinde ad, tip ve değer yapısında istenilen bilgilerin saklanabileceği alanlar bulunmaktadır.</w:t>
      </w:r>
    </w:p>
    <w:p w:rsidR="006F114E" w:rsidRDefault="006F114E" w:rsidP="006F114E">
      <w:pPr>
        <w:pStyle w:val="H3"/>
      </w:pPr>
      <w:r>
        <w:t>Kayıt Defteri Veri Tipleri</w:t>
      </w:r>
    </w:p>
    <w:p w:rsidR="006F114E" w:rsidRDefault="006F114E" w:rsidP="006F114E">
      <w:pPr>
        <w:pStyle w:val="BookText"/>
        <w:rPr>
          <w:lang w:eastAsia="tr-TR"/>
        </w:rPr>
      </w:pPr>
      <w:r>
        <w:rPr>
          <w:lang w:eastAsia="tr-TR"/>
        </w:rPr>
        <w:t>Kayıt defteri farklı veri tiplerini desteklemektedir. Aşağıda desteklenen önemli veri tipleri ve açıklamaları listelenmiştir.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6F114E"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lastRenderedPageBreak/>
              <w:t>Veri Tipi</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282C11" w:rsidTr="007F1BA8">
        <w:tc>
          <w:tcPr>
            <w:tcW w:w="1802"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REG_BINARY</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İkil veri tipi.</w:t>
            </w:r>
          </w:p>
        </w:tc>
      </w:tr>
      <w:tr w:rsidR="006F114E" w:rsidRPr="001B0D06" w:rsidTr="007F1BA8">
        <w:tc>
          <w:tcPr>
            <w:tcW w:w="1802"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REG_DWORD</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Tamsayı veri tipi.</w:t>
            </w:r>
          </w:p>
        </w:tc>
      </w:tr>
      <w:tr w:rsidR="006F114E" w:rsidRPr="001B0D06" w:rsidTr="007F1BA8">
        <w:tc>
          <w:tcPr>
            <w:tcW w:w="1802"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REG_EXPAND_SZ</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Genişleyebilir karakter dizi değerleri için kullanılmaktadır.</w:t>
            </w:r>
          </w:p>
        </w:tc>
      </w:tr>
      <w:tr w:rsidR="006F114E" w:rsidRPr="001B0D06" w:rsidTr="007F1BA8">
        <w:tc>
          <w:tcPr>
            <w:tcW w:w="1802"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REG_SZ</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Karakter veri tipi.</w:t>
            </w:r>
          </w:p>
        </w:tc>
      </w:tr>
      <w:tr w:rsidR="006F114E" w:rsidRPr="001B0D06" w:rsidTr="007F1BA8">
        <w:tc>
          <w:tcPr>
            <w:tcW w:w="1802" w:type="pct"/>
            <w:tcBorders>
              <w:left w:val="single" w:sz="6" w:space="0" w:color="000000"/>
            </w:tcBorders>
            <w:shd w:val="clear" w:color="auto" w:fill="auto"/>
          </w:tcPr>
          <w:p w:rsidR="006F114E" w:rsidRDefault="006F114E" w:rsidP="00AF3852">
            <w:pPr>
              <w:pStyle w:val="BookText"/>
              <w:spacing w:after="40"/>
              <w:rPr>
                <w:rStyle w:val="BookConceptDefinitionChar0"/>
              </w:rPr>
            </w:pPr>
            <w:r>
              <w:rPr>
                <w:rStyle w:val="BookConceptDefinitionChar0"/>
              </w:rPr>
              <w:t>REG_MULTI_SZ</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Boşluk veya virgül ile ayrılmış çoklu karakter dizi değerleri için kullanılmaktadır.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112</w:t>
      </w:r>
      <w:r w:rsidR="00F709C6">
        <w:rPr>
          <w:noProof/>
          <w:lang w:eastAsia="tr-TR"/>
        </w:rPr>
        <w:fldChar w:fldCharType="end"/>
      </w:r>
      <w:r>
        <w:rPr>
          <w:lang w:eastAsia="tr-TR"/>
        </w:rPr>
        <w:t xml:space="preserve">, </w:t>
      </w:r>
      <w:r w:rsidRPr="009B4F34">
        <w:rPr>
          <w:rStyle w:val="BookConceptDefinitionChar0"/>
        </w:rPr>
        <w:t>System.MulticastDelegate</w:t>
      </w:r>
      <w:r>
        <w:rPr>
          <w:rStyle w:val="BookItalic"/>
        </w:rPr>
        <w:t xml:space="preserve"> Sınıfı Üye Bilgileri</w:t>
      </w:r>
    </w:p>
    <w:p w:rsidR="006F114E" w:rsidRDefault="006F114E" w:rsidP="006F114E">
      <w:pPr>
        <w:pStyle w:val="BookText"/>
        <w:rPr>
          <w:lang w:eastAsia="tr-TR"/>
        </w:rPr>
      </w:pPr>
      <w:r w:rsidRPr="00786F59">
        <w:rPr>
          <w:rStyle w:val="BookConceptDefinitionChar0"/>
        </w:rPr>
        <w:t>REG_EXPAND_SZ</w:t>
      </w:r>
      <w:r>
        <w:rPr>
          <w:lang w:eastAsia="tr-TR"/>
        </w:rPr>
        <w:t xml:space="preserve"> veri tipi ortam değişkenlerini içerebilmektedir. Bu veri tipine sahip bir değer okunurken değer açılmakta, ortam değişkeninin ifade ettiği değer döndürülmektedir. Örneğin </w:t>
      </w:r>
      <w:r w:rsidRPr="00786F59">
        <w:rPr>
          <w:rStyle w:val="BookConceptDefinitionChar0"/>
        </w:rPr>
        <w:t>%TEMP%</w:t>
      </w:r>
      <w:r>
        <w:rPr>
          <w:lang w:eastAsia="tr-TR"/>
        </w:rPr>
        <w:t xml:space="preserve">, sistemde tanımlı geçici dosyaların tutulmasını belirten klasörü ifade etmektedir. Bu değerin </w:t>
      </w:r>
      <w:r w:rsidRPr="00786F59">
        <w:rPr>
          <w:rStyle w:val="BookConceptDefinitionChar0"/>
        </w:rPr>
        <w:t>REG_EXPAND_SZ</w:t>
      </w:r>
      <w:r>
        <w:rPr>
          <w:lang w:eastAsia="tr-TR"/>
        </w:rPr>
        <w:t xml:space="preserve"> tipinde olması durumunda ilgili klasör adı döndürülmektedir.</w:t>
      </w:r>
    </w:p>
    <w:p w:rsidR="006F114E" w:rsidRDefault="006F114E" w:rsidP="006F114E">
      <w:pPr>
        <w:pStyle w:val="BookText"/>
        <w:rPr>
          <w:lang w:eastAsia="tr-TR"/>
        </w:rPr>
      </w:pPr>
      <w:r>
        <w:rPr>
          <w:lang w:eastAsia="tr-TR"/>
        </w:rPr>
        <w:t xml:space="preserve">REG_BINARY veri tipi ikil verilerin saklanması için kullanılmaktadır. Bu veri tipi ile serilize edilmiş nesneler </w:t>
      </w:r>
      <w:r w:rsidRPr="00D153FF">
        <w:rPr>
          <w:rStyle w:val="BookConceptDefinitionChar0"/>
        </w:rPr>
        <w:t>byte</w:t>
      </w:r>
      <w:r>
        <w:rPr>
          <w:lang w:eastAsia="tr-TR"/>
        </w:rPr>
        <w:t xml:space="preserve"> dizisi olarak kayıt defterinde saklanabilmektedir.</w:t>
      </w:r>
    </w:p>
    <w:p w:rsidR="006F114E" w:rsidRDefault="006F114E" w:rsidP="006F114E">
      <w:pPr>
        <w:pStyle w:val="H3"/>
      </w:pPr>
      <w:r>
        <w:t>Kullanım Bilgileri</w:t>
      </w:r>
    </w:p>
    <w:p w:rsidR="006F114E" w:rsidRDefault="006F114E" w:rsidP="006F114E">
      <w:pPr>
        <w:pStyle w:val="BookText"/>
        <w:rPr>
          <w:lang w:eastAsia="tr-TR"/>
        </w:rPr>
      </w:pPr>
      <w:r>
        <w:rPr>
          <w:lang w:eastAsia="tr-TR"/>
        </w:rPr>
        <w:t xml:space="preserve">Sistem kayıt defteri, Windows işletim sistemi ayarları ile sisteme giriş yapmış kullanıcı ile ilgili tanımların, uygulama ayarlarının ve istenilen her türlü saklanabilmesini sağlayan bir </w:t>
      </w:r>
      <w:r w:rsidR="00AA1351">
        <w:rPr>
          <w:lang w:eastAsia="tr-TR"/>
        </w:rPr>
        <w:t>veritaban</w:t>
      </w:r>
      <w:r>
        <w:rPr>
          <w:lang w:eastAsia="tr-TR"/>
        </w:rPr>
        <w:t xml:space="preserve">ı sağlamaktadır. </w:t>
      </w:r>
    </w:p>
    <w:p w:rsidR="006F114E" w:rsidRDefault="002B6118" w:rsidP="006F114E">
      <w:pPr>
        <w:pStyle w:val="BookHintText"/>
        <w:rPr>
          <w:lang w:eastAsia="tr-TR"/>
        </w:rPr>
      </w:pPr>
      <w:r>
        <w:rPr>
          <w:noProof/>
          <w:lang w:eastAsia="tr-TR"/>
        </w:rPr>
        <w:drawing>
          <wp:inline distT="0" distB="0" distL="0" distR="0">
            <wp:extent cx="298450" cy="298450"/>
            <wp:effectExtent l="0" t="0" r="0" b="0"/>
            <wp:docPr id="743" name="Picture 743"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43"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Kayıt defteri içerisinde, teorik olarak, istenilen tip ve boyutta bilginin saklanması  mümkündür. Buna rağmen yüksek boyutta verinin kayıt defteri içerisinde saklanması önerilmemektedir.</w:t>
      </w:r>
    </w:p>
    <w:p w:rsidR="006F114E" w:rsidRDefault="006F114E" w:rsidP="006F114E">
      <w:pPr>
        <w:pStyle w:val="BookText"/>
        <w:rPr>
          <w:lang w:eastAsia="tr-TR"/>
        </w:rPr>
      </w:pPr>
      <w:r>
        <w:rPr>
          <w:lang w:eastAsia="tr-TR"/>
        </w:rPr>
        <w:t xml:space="preserve">HKEY_CURRENT_USER mantıksal grubu içerisinde tutulan bilgiler, sadece işletim sistemine giriş yapan aktif kullanıcıya özgü olacak şekilde saklanmaktadır. Bu mantıksal grup içerisinde uygulama kullanıcı ayarlarının saklanması mümkündür. Böylece, işletim </w:t>
      </w:r>
      <w:r>
        <w:rPr>
          <w:lang w:eastAsia="tr-TR"/>
        </w:rPr>
        <w:lastRenderedPageBreak/>
        <w:t>sistemine giriş yapan her kullanıcı için otomatik olarak farklı ayarların geçerli olması sağlanabilmektedir.</w:t>
      </w:r>
    </w:p>
    <w:p w:rsidR="006F114E" w:rsidRDefault="006F114E" w:rsidP="006F114E">
      <w:pPr>
        <w:pStyle w:val="BookText"/>
        <w:rPr>
          <w:lang w:eastAsia="tr-TR"/>
        </w:rPr>
      </w:pPr>
      <w:r>
        <w:rPr>
          <w:lang w:eastAsia="tr-TR"/>
        </w:rPr>
        <w:t xml:space="preserve">Örneğin </w:t>
      </w:r>
      <w:r w:rsidRPr="00706ECD">
        <w:rPr>
          <w:rStyle w:val="BookConceptDefinitionChar0"/>
        </w:rPr>
        <w:t>HKEY_</w:t>
      </w:r>
      <w:r>
        <w:rPr>
          <w:rStyle w:val="BookConceptDefinitionChar0"/>
        </w:rPr>
        <w:t>CURRENT</w:t>
      </w:r>
      <w:r w:rsidRPr="00706ECD">
        <w:rPr>
          <w:rStyle w:val="BookConceptDefinitionChar0"/>
        </w:rPr>
        <w:t>_USER\ Software\Microsoft\Windows\CurrentVersion\Run</w:t>
      </w:r>
      <w:r>
        <w:rPr>
          <w:lang w:eastAsia="tr-TR"/>
        </w:rPr>
        <w:t xml:space="preserve"> isimli anahtar içerisinde, Windows işletim sistemine giriş yapan kullanıcı için otomatik olarak çalıştırılması istenen program listesi bulunmaktadır. Bu liste her bir kullanıcı bazında ayarlanabilmesine rağmen, </w:t>
      </w:r>
      <w:r w:rsidRPr="00CE4BEF">
        <w:rPr>
          <w:rStyle w:val="BookConceptDefinitionChar0"/>
        </w:rPr>
        <w:t>HKEY_LOCAL_MACH</w:t>
      </w:r>
      <w:r>
        <w:rPr>
          <w:rStyle w:val="BookConceptDefinitionChar0"/>
        </w:rPr>
        <w:t>I</w:t>
      </w:r>
      <w:r w:rsidRPr="00CE4BEF">
        <w:rPr>
          <w:rStyle w:val="BookConceptDefinitionChar0"/>
        </w:rPr>
        <w:t xml:space="preserve">NE\ </w:t>
      </w:r>
      <w:r w:rsidRPr="00706ECD">
        <w:rPr>
          <w:rStyle w:val="BookConceptDefinitionChar0"/>
        </w:rPr>
        <w:t>Software\Microsoft\Windows\CurrentVersion\Run</w:t>
      </w:r>
      <w:r>
        <w:rPr>
          <w:rStyle w:val="BookConceptDefinitionChar0"/>
        </w:rPr>
        <w:t xml:space="preserve"> </w:t>
      </w:r>
      <w:r>
        <w:rPr>
          <w:lang w:eastAsia="tr-TR"/>
        </w:rPr>
        <w:t>anahtarı, benzer işlevli listeyi, tüm kullanıcılar için tanımlamaktadır.</w:t>
      </w:r>
    </w:p>
    <w:p w:rsidR="006F114E" w:rsidRDefault="006F114E" w:rsidP="006F114E">
      <w:pPr>
        <w:pStyle w:val="BookText"/>
        <w:rPr>
          <w:lang w:eastAsia="tr-TR"/>
        </w:rPr>
      </w:pPr>
      <w:r>
        <w:rPr>
          <w:lang w:eastAsia="tr-TR"/>
        </w:rPr>
        <w:t xml:space="preserve">Bu kapsamda, uygulama ayar ve tanımlarının  </w:t>
      </w:r>
      <w:r w:rsidRPr="00CE4BEF">
        <w:rPr>
          <w:rStyle w:val="BookConceptDefinitionChar0"/>
        </w:rPr>
        <w:t>HKEY_LOCAL_MACHINE</w:t>
      </w:r>
      <w:r>
        <w:rPr>
          <w:lang w:eastAsia="tr-TR"/>
        </w:rPr>
        <w:t xml:space="preserve">, kullanıcı bazlı ayar ve tanımların </w:t>
      </w:r>
      <w:r w:rsidRPr="00CE4BEF">
        <w:rPr>
          <w:rStyle w:val="BookConceptDefinitionChar0"/>
        </w:rPr>
        <w:t>HKEY_CURRENT_USER</w:t>
      </w:r>
      <w:r>
        <w:rPr>
          <w:lang w:eastAsia="tr-TR"/>
        </w:rPr>
        <w:t xml:space="preserve"> mantıksal grubu içerisinde saklanması mümkündür. </w:t>
      </w:r>
    </w:p>
    <w:p w:rsidR="006F114E" w:rsidRDefault="006F114E" w:rsidP="006F114E">
      <w:pPr>
        <w:pStyle w:val="BookText"/>
        <w:rPr>
          <w:lang w:eastAsia="tr-TR"/>
        </w:rPr>
      </w:pPr>
      <w:r>
        <w:rPr>
          <w:lang w:eastAsia="tr-TR"/>
        </w:rPr>
        <w:t xml:space="preserve">Sistem kayıt defterinin, uygulama ve kullanıcı ayarlarının saklanması için kullanımı geçmişte Microsoft tarafından önerilmiş olsa da, özellikle uygulama dağıtımı ve sürüm yönetiminde getirmiş olduğu dezavantajlardan dolayı şu an için önerilmemektedir. Buna rağmen sistem kayıt defteri, doğru kullanıldığında, istenilen verinin güvenli şekilde saklanabilmesi için pratik bir </w:t>
      </w:r>
      <w:r w:rsidR="00AA1351">
        <w:rPr>
          <w:lang w:eastAsia="tr-TR"/>
        </w:rPr>
        <w:t>veritaban</w:t>
      </w:r>
      <w:r>
        <w:rPr>
          <w:lang w:eastAsia="tr-TR"/>
        </w:rPr>
        <w:t>ı ortamı sağlamaktadır.</w:t>
      </w:r>
    </w:p>
    <w:p w:rsidR="006F114E" w:rsidRDefault="002B6118" w:rsidP="006F114E">
      <w:pPr>
        <w:pStyle w:val="BookHintText"/>
        <w:rPr>
          <w:lang w:eastAsia="tr-TR"/>
        </w:rPr>
      </w:pPr>
      <w:r>
        <w:rPr>
          <w:noProof/>
          <w:lang w:eastAsia="tr-TR"/>
        </w:rPr>
        <w:drawing>
          <wp:inline distT="0" distB="0" distL="0" distR="0">
            <wp:extent cx="298450" cy="298450"/>
            <wp:effectExtent l="0" t="0" r="0" b="0"/>
            <wp:docPr id="744" name="Picture 744"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44"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rPr>
          <w:lang w:eastAsia="tr-TR"/>
        </w:rPr>
        <w:t xml:space="preserve"> Veri tabanı uygulama yazılımlarında, </w:t>
      </w:r>
      <w:r w:rsidR="00AA1351">
        <w:rPr>
          <w:lang w:eastAsia="tr-TR"/>
        </w:rPr>
        <w:t>veritaban</w:t>
      </w:r>
      <w:r w:rsidR="006F114E">
        <w:rPr>
          <w:lang w:eastAsia="tr-TR"/>
        </w:rPr>
        <w:t>ı bağlantı dizesi (</w:t>
      </w:r>
      <w:r w:rsidR="006F114E" w:rsidRPr="008B777B">
        <w:rPr>
          <w:rStyle w:val="BookConceptDefinitionChar0"/>
        </w:rPr>
        <w:t>ing. Database Connection String</w:t>
      </w:r>
      <w:r w:rsidR="006F114E">
        <w:rPr>
          <w:lang w:eastAsia="tr-TR"/>
        </w:rPr>
        <w:t>) sistem kayıt defteri içerisinde saklanabilir.</w:t>
      </w:r>
    </w:p>
    <w:p w:rsidR="006F114E" w:rsidRDefault="006F114E" w:rsidP="006F114E">
      <w:pPr>
        <w:pStyle w:val="H3"/>
      </w:pPr>
      <w:r>
        <w:t>Windows Kayıt Defteri Yöneticisi</w:t>
      </w:r>
    </w:p>
    <w:p w:rsidR="006F114E" w:rsidRDefault="00223868" w:rsidP="006F114E">
      <w:pPr>
        <w:pStyle w:val="BookText"/>
        <w:rPr>
          <w:lang w:eastAsia="tr-TR"/>
        </w:rPr>
      </w:pPr>
      <w:r>
        <w:rPr>
          <w:lang w:eastAsia="tr-TR"/>
        </w:rPr>
        <w:t>S</w:t>
      </w:r>
      <w:r w:rsidR="006F114E">
        <w:rPr>
          <w:lang w:eastAsia="tr-TR"/>
        </w:rPr>
        <w:t xml:space="preserve">istem kayıt defteri içerisinde bulunan bilgilerin yönetimi amacıyla </w:t>
      </w:r>
      <w:r>
        <w:rPr>
          <w:lang w:eastAsia="tr-TR"/>
        </w:rPr>
        <w:t xml:space="preserve">Windows işletim sistemi tarafından </w:t>
      </w:r>
      <w:r w:rsidR="006F114E" w:rsidRPr="0079606F">
        <w:rPr>
          <w:rStyle w:val="BookConceptDefinitionChar0"/>
        </w:rPr>
        <w:t>Kayıt Defteri Yöneticisi</w:t>
      </w:r>
      <w:r w:rsidR="006F114E">
        <w:rPr>
          <w:lang w:eastAsia="tr-TR"/>
        </w:rPr>
        <w:t xml:space="preserve"> uygulaması kullanıma sunulmuştur. Kayıt defteri yöneticisi </w:t>
      </w:r>
      <w:r w:rsidR="006F114E" w:rsidRPr="0079606F">
        <w:rPr>
          <w:rStyle w:val="BookConceptDefinitionChar0"/>
        </w:rPr>
        <w:t>regedit.exe</w:t>
      </w:r>
      <w:r w:rsidR="006F114E">
        <w:rPr>
          <w:lang w:eastAsia="tr-TR"/>
        </w:rPr>
        <w:t xml:space="preserve"> komutu ile çalıştırılabilmektedir.</w:t>
      </w:r>
    </w:p>
    <w:p w:rsidR="006F114E" w:rsidRDefault="00366665" w:rsidP="006F114E">
      <w:pPr>
        <w:pStyle w:val="BookScreenCapture"/>
      </w:pPr>
      <w:r>
        <w:lastRenderedPageBreak/>
        <w:fldChar w:fldCharType="begin"/>
      </w:r>
      <w:r w:rsidR="00190349">
        <w:instrText xml:space="preserve"> INCLUDEPICTURE "/Users/tansu/odrive/tansuturkoglu/backup/Dotnet Book/Kitap/book/Documents/BookPictures/Ekran/RegEdit.tif" \* MERGEFORMAT \d </w:instrText>
      </w:r>
      <w:r>
        <w:fldChar w:fldCharType="separate"/>
      </w:r>
      <w:r w:rsidR="002B6118">
        <w:rPr>
          <w:noProof/>
        </w:rPr>
        <w:drawing>
          <wp:inline distT="0" distB="0" distL="0" distR="0">
            <wp:extent cx="3781425" cy="1686560"/>
            <wp:effectExtent l="0" t="0" r="0" b="0"/>
            <wp:docPr id="745" name="Picture 745" descr="C:\Documents and Settings\Tansu\My Documents\Books\DotNet\Documents\BookPictures\Ekran\RegEdi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45" descr="C:\Documents and Settings\Tansu\My Documents\Books\DotNet\Documents\BookPictures\Ekran\RegEdit.tif"/>
                    <pic:cNvPicPr>
                      <a:picLocks/>
                    </pic:cNvPicPr>
                  </pic:nvPicPr>
                  <pic:blipFill>
                    <a:blip r:link="rId117">
                      <a:extLst>
                        <a:ext uri="{28A0092B-C50C-407E-A947-70E740481C1C}">
                          <a14:useLocalDpi xmlns:a14="http://schemas.microsoft.com/office/drawing/2010/main" val="0"/>
                        </a:ext>
                      </a:extLst>
                    </a:blip>
                    <a:srcRect/>
                    <a:stretch>
                      <a:fillRect/>
                    </a:stretch>
                  </pic:blipFill>
                  <pic:spPr bwMode="auto">
                    <a:xfrm>
                      <a:off x="0" y="0"/>
                      <a:ext cx="3781425" cy="1686560"/>
                    </a:xfrm>
                    <a:prstGeom prst="rect">
                      <a:avLst/>
                    </a:prstGeom>
                    <a:noFill/>
                    <a:ln>
                      <a:noFill/>
                    </a:ln>
                  </pic:spPr>
                </pic:pic>
              </a:graphicData>
            </a:graphic>
          </wp:inline>
        </w:drawing>
      </w:r>
      <w:r>
        <w:fldChar w:fldCharType="end"/>
      </w:r>
    </w:p>
    <w:p w:rsidR="006F114E" w:rsidRDefault="006F114E" w:rsidP="006F114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52</w:t>
      </w:r>
      <w:r w:rsidR="00F709C6">
        <w:rPr>
          <w:noProof/>
        </w:rPr>
        <w:fldChar w:fldCharType="end"/>
      </w:r>
      <w:r>
        <w:t xml:space="preserve">, </w:t>
      </w:r>
      <w:r>
        <w:rPr>
          <w:rStyle w:val="BookItalic"/>
        </w:rPr>
        <w:t>Sistem Kayıt Defteri Yöneticisi</w:t>
      </w:r>
    </w:p>
    <w:p w:rsidR="006F114E" w:rsidRDefault="006F114E" w:rsidP="006F114E">
      <w:pPr>
        <w:pStyle w:val="BookText"/>
        <w:rPr>
          <w:lang w:eastAsia="tr-TR"/>
        </w:rPr>
      </w:pPr>
      <w:r>
        <w:rPr>
          <w:lang w:eastAsia="tr-TR"/>
        </w:rPr>
        <w:t>Kayıt defteri yöneticisi ile, sistem kayıt defteri üzerinde anahtar ekle</w:t>
      </w:r>
      <w:r w:rsidR="00562F9F">
        <w:rPr>
          <w:lang w:eastAsia="tr-TR"/>
        </w:rPr>
        <w:t>m</w:t>
      </w:r>
      <w:r>
        <w:rPr>
          <w:lang w:eastAsia="tr-TR"/>
        </w:rPr>
        <w:t>e, silme ve istenilen değerlerin tanımının yapılabilmesi mümkündür.</w:t>
      </w:r>
    </w:p>
    <w:p w:rsidR="006F114E" w:rsidRDefault="002B6118" w:rsidP="006F114E">
      <w:pPr>
        <w:pStyle w:val="BookWarningText"/>
      </w:pPr>
      <w:r>
        <w:rPr>
          <w:noProof/>
        </w:rPr>
        <w:drawing>
          <wp:inline distT="0" distB="0" distL="0" distR="0">
            <wp:extent cx="298450" cy="298450"/>
            <wp:effectExtent l="0" t="0" r="0" b="0"/>
            <wp:docPr id="746" name="Picture 746"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46"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Kayıt defteri yöneticisi ile kayıt defterinde saklanan tanımlar üzerinde yapılacak değişiklikler tüm sistemi etkileyebilmekte ve Windows işletim sisteminin doğru çalışmasını engelleyebilmektedir. Kayıt defteri içerisinde saklanan ve işletim sistemi ile ilgili olan ayarların Windows API (</w:t>
      </w:r>
      <w:r w:rsidR="006F114E" w:rsidRPr="00847D40">
        <w:rPr>
          <w:rStyle w:val="BookConceptDefinitionChar0"/>
        </w:rPr>
        <w:t>ing. Windows Application Proggramming Interface</w:t>
      </w:r>
      <w:r w:rsidR="006F114E">
        <w:t xml:space="preserve">) fonksiyonları çağrılarak değiştirilmesi önerilmektedir. </w:t>
      </w:r>
    </w:p>
    <w:p w:rsidR="006F114E" w:rsidRDefault="006F114E" w:rsidP="006F114E">
      <w:pPr>
        <w:pStyle w:val="H3"/>
      </w:pPr>
      <w:r>
        <w:t>Kayıt Defteri İşlemleri</w:t>
      </w:r>
    </w:p>
    <w:p w:rsidR="006F114E" w:rsidRDefault="006F114E" w:rsidP="006F114E">
      <w:pPr>
        <w:pStyle w:val="BookText"/>
        <w:rPr>
          <w:lang w:eastAsia="tr-TR"/>
        </w:rPr>
      </w:pPr>
      <w:r w:rsidRPr="00302E8E">
        <w:rPr>
          <w:rStyle w:val="BookConceptDefinitionChar0"/>
        </w:rPr>
        <w:t>Microsoft.Win32.Registry</w:t>
      </w:r>
      <w:r>
        <w:rPr>
          <w:lang w:eastAsia="tr-TR"/>
        </w:rPr>
        <w:t xml:space="preserve"> sınıfı, sistem kayıt defteri içerisindeki bilgilere erişim ve bilgiler üzerinde istenilen işlemlerin yapılabilmesini sağlayan metot ve özellikler içermektedir.</w:t>
      </w:r>
    </w:p>
    <w:p w:rsidR="006F114E" w:rsidRDefault="006F114E" w:rsidP="006F114E">
      <w:pPr>
        <w:pStyle w:val="BookText"/>
        <w:rPr>
          <w:lang w:eastAsia="tr-TR"/>
        </w:rPr>
      </w:pPr>
      <w:r>
        <w:rPr>
          <w:lang w:eastAsia="tr-TR"/>
        </w:rPr>
        <w:t xml:space="preserve">Bu bölümde, </w:t>
      </w:r>
      <w:r w:rsidRPr="00302E8E">
        <w:rPr>
          <w:rStyle w:val="BookConceptDefinitionChar0"/>
        </w:rPr>
        <w:t>Registry</w:t>
      </w:r>
      <w:r>
        <w:rPr>
          <w:lang w:eastAsia="tr-TR"/>
        </w:rPr>
        <w:t xml:space="preserve"> sınıfı kullanılarak kayıt defteri üzerinde temel işlemlerin yapılabilmesi hakkında bilgiler sunulacaktır.</w:t>
      </w:r>
    </w:p>
    <w:p w:rsidR="006F114E" w:rsidRDefault="006F114E" w:rsidP="006F114E">
      <w:pPr>
        <w:pStyle w:val="H4"/>
      </w:pPr>
      <w:r>
        <w:t>Tip Açıklamaları</w:t>
      </w:r>
    </w:p>
    <w:p w:rsidR="006F114E" w:rsidRDefault="006F114E" w:rsidP="006F114E">
      <w:pPr>
        <w:pStyle w:val="BookText"/>
        <w:rPr>
          <w:lang w:eastAsia="tr-TR"/>
        </w:rPr>
      </w:pPr>
      <w:r w:rsidRPr="00004A2F">
        <w:rPr>
          <w:rStyle w:val="BookConceptDefinitionChar0"/>
        </w:rPr>
        <w:t>Registry</w:t>
      </w:r>
      <w:r w:rsidR="00917727">
        <w:rPr>
          <w:rStyle w:val="BookConceptDefinitionChar0"/>
        </w:rPr>
        <w:fldChar w:fldCharType="begin"/>
      </w:r>
      <w:r w:rsidR="00917727">
        <w:instrText xml:space="preserve"> XE "</w:instrText>
      </w:r>
      <w:r w:rsidR="00917727" w:rsidRPr="00675470">
        <w:instrText>Registry</w:instrText>
      </w:r>
      <w:r w:rsidR="00917727">
        <w:instrText xml:space="preserve">" </w:instrText>
      </w:r>
      <w:r w:rsidR="00917727">
        <w:rPr>
          <w:rStyle w:val="BookConceptDefinitionChar0"/>
        </w:rPr>
        <w:fldChar w:fldCharType="end"/>
      </w:r>
      <w:r>
        <w:rPr>
          <w:lang w:eastAsia="tr-TR"/>
        </w:rPr>
        <w:t xml:space="preserve"> üye bilgi ve açıklamaları aşağıda listelenmiştir.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6F114E"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Üye Adı</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282C11"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747" name="Picture 747"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47"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ClassesRoot</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85034D">
              <w:rPr>
                <w:rStyle w:val="BookConceptDefinitionChar0"/>
              </w:rPr>
              <w:t>HKEY_CLASSES_ROOT</w:t>
            </w:r>
            <w:r w:rsidRPr="00AF3852">
              <w:rPr>
                <w:bCs/>
                <w:lang w:eastAsia="tr-TR"/>
              </w:rPr>
              <w:t xml:space="preserve"> mantıksal grubu içerisinde işlem yapabilmek için </w:t>
            </w:r>
            <w:r w:rsidRPr="0085034D">
              <w:rPr>
                <w:rStyle w:val="BookConceptDefinitionChar0"/>
              </w:rPr>
              <w:t>RegistryKey</w:t>
            </w:r>
            <w:r w:rsidRPr="00AF3852">
              <w:rPr>
                <w:bCs/>
                <w:lang w:eastAsia="tr-TR"/>
              </w:rPr>
              <w:t xml:space="preserve"> nesnesi döndüren statik </w:t>
            </w:r>
            <w:r w:rsidRPr="00AF3852">
              <w:rPr>
                <w:bCs/>
                <w:lang w:eastAsia="tr-TR"/>
              </w:rPr>
              <w:lastRenderedPageBreak/>
              <w:t>özelliktir.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lastRenderedPageBreak/>
              <w:drawing>
                <wp:inline distT="0" distB="0" distL="0" distR="0">
                  <wp:extent cx="183515" cy="183515"/>
                  <wp:effectExtent l="0" t="0" r="0" b="0"/>
                  <wp:docPr id="748" name="Picture 748"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48"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CurrentConfig</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85034D">
              <w:rPr>
                <w:rStyle w:val="BookConceptDefinitionChar0"/>
              </w:rPr>
              <w:t>HKEY_C</w:t>
            </w:r>
            <w:r>
              <w:rPr>
                <w:rStyle w:val="BookConceptDefinitionChar0"/>
              </w:rPr>
              <w:t>URRENT</w:t>
            </w:r>
            <w:r w:rsidRPr="0085034D">
              <w:rPr>
                <w:rStyle w:val="BookConceptDefinitionChar0"/>
              </w:rPr>
              <w:t>_</w:t>
            </w:r>
            <w:r>
              <w:rPr>
                <w:rStyle w:val="BookConceptDefinitionChar0"/>
              </w:rPr>
              <w:t>CONFIG</w:t>
            </w:r>
            <w:r w:rsidRPr="00AF3852">
              <w:rPr>
                <w:bCs/>
                <w:lang w:eastAsia="tr-TR"/>
              </w:rPr>
              <w:t xml:space="preserve"> mantıksal grubu içerisinde işlem yapabilmek için </w:t>
            </w:r>
            <w:r w:rsidRPr="0085034D">
              <w:rPr>
                <w:rStyle w:val="BookConceptDefinitionChar0"/>
              </w:rPr>
              <w:t>RegistryKey</w:t>
            </w:r>
            <w:r w:rsidRPr="00AF3852">
              <w:rPr>
                <w:bCs/>
                <w:lang w:eastAsia="tr-TR"/>
              </w:rPr>
              <w:t xml:space="preserve"> nesnesi döndüren statik özelliktir.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749" name="Picture 749"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49"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LocalMachine</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85034D">
              <w:rPr>
                <w:rStyle w:val="BookConceptDefinitionChar0"/>
              </w:rPr>
              <w:t>HKEY_</w:t>
            </w:r>
            <w:r>
              <w:rPr>
                <w:rStyle w:val="BookConceptDefinitionChar0"/>
              </w:rPr>
              <w:t>LOCAL</w:t>
            </w:r>
            <w:r w:rsidRPr="0085034D">
              <w:rPr>
                <w:rStyle w:val="BookConceptDefinitionChar0"/>
              </w:rPr>
              <w:t>_</w:t>
            </w:r>
            <w:r>
              <w:rPr>
                <w:rStyle w:val="BookConceptDefinitionChar0"/>
              </w:rPr>
              <w:t>MACHINE</w:t>
            </w:r>
            <w:r w:rsidRPr="00AF3852">
              <w:rPr>
                <w:bCs/>
                <w:lang w:eastAsia="tr-TR"/>
              </w:rPr>
              <w:t xml:space="preserve"> mantıksal grubu içerisinde işlem yapabilmek için </w:t>
            </w:r>
            <w:r w:rsidRPr="0085034D">
              <w:rPr>
                <w:rStyle w:val="BookConceptDefinitionChar0"/>
              </w:rPr>
              <w:t>RegistryKey</w:t>
            </w:r>
            <w:r w:rsidRPr="00AF3852">
              <w:rPr>
                <w:bCs/>
                <w:lang w:eastAsia="tr-TR"/>
              </w:rPr>
              <w:t xml:space="preserve"> nesnesi döndüren statik özelliktir.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750" name="Picture 750"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50"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sidRPr="00AF3852">
              <w:rPr>
                <w:bCs/>
                <w:lang w:eastAsia="tr-TR"/>
              </w:rPr>
              <w:t xml:space="preserve"> </w:t>
            </w:r>
            <w:r w:rsidR="006F114E">
              <w:rPr>
                <w:rStyle w:val="BookConceptDefinitionChar0"/>
              </w:rPr>
              <w:t>Users</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85034D">
              <w:rPr>
                <w:rStyle w:val="BookConceptDefinitionChar0"/>
              </w:rPr>
              <w:t>HKEY_</w:t>
            </w:r>
            <w:r>
              <w:rPr>
                <w:rStyle w:val="BookConceptDefinitionChar0"/>
              </w:rPr>
              <w:t>USERS</w:t>
            </w:r>
            <w:r w:rsidRPr="00AF3852">
              <w:rPr>
                <w:bCs/>
                <w:lang w:eastAsia="tr-TR"/>
              </w:rPr>
              <w:t xml:space="preserve"> mantıksal grubu içerisinde işlem yapabilmek için </w:t>
            </w:r>
            <w:r w:rsidRPr="0085034D">
              <w:rPr>
                <w:rStyle w:val="BookConceptDefinitionChar0"/>
              </w:rPr>
              <w:t>RegistryKey</w:t>
            </w:r>
            <w:r w:rsidRPr="00AF3852">
              <w:rPr>
                <w:bCs/>
                <w:lang w:eastAsia="tr-TR"/>
              </w:rPr>
              <w:t xml:space="preserve"> nesnesi döndüren statik özelliktir.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751" name="Picture 751"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51"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GetValue</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Parametre olarak iletilen anahtar ve ad içerisindeki değeri döndüren statik metottur. Okuma </w:t>
            </w:r>
            <w:r w:rsidRPr="0085034D">
              <w:rPr>
                <w:rStyle w:val="BookConceptDefinitionChar0"/>
              </w:rPr>
              <w:t>HKEY_CURRENT_USER</w:t>
            </w:r>
            <w:r w:rsidRPr="00AF3852">
              <w:rPr>
                <w:bCs/>
                <w:lang w:eastAsia="tr-TR"/>
              </w:rPr>
              <w:t xml:space="preserve"> mantıksal grubu içerisinde yapılmaktadır.</w:t>
            </w:r>
          </w:p>
        </w:tc>
      </w:tr>
      <w:tr w:rsidR="006F114E" w:rsidRPr="001B0D06" w:rsidTr="007F1BA8">
        <w:tc>
          <w:tcPr>
            <w:tcW w:w="1802" w:type="pct"/>
            <w:tcBorders>
              <w:left w:val="single" w:sz="6" w:space="0" w:color="000000"/>
            </w:tcBorders>
            <w:shd w:val="clear" w:color="auto" w:fill="auto"/>
          </w:tcPr>
          <w:p w:rsidR="006F114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752" name="Picture 752"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52"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F114E">
              <w:rPr>
                <w:rStyle w:val="BookConceptDefinitionChar0"/>
              </w:rPr>
              <w:t xml:space="preserve"> SetValue</w:t>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 xml:space="preserve">Parametre olarak iletilen anahtar ve ad içerisine değer yazmak için kullanılabilen statik metottur. Yazma </w:t>
            </w:r>
            <w:r w:rsidRPr="0085034D">
              <w:rPr>
                <w:rStyle w:val="BookConceptDefinitionChar0"/>
              </w:rPr>
              <w:t>HKEY_CURRENT_USER</w:t>
            </w:r>
            <w:r w:rsidRPr="00AF3852">
              <w:rPr>
                <w:bCs/>
                <w:lang w:eastAsia="tr-TR"/>
              </w:rPr>
              <w:t xml:space="preserve"> mantıksal grubu içerisinde yapılmaktadır.</w:t>
            </w:r>
          </w:p>
        </w:tc>
      </w:tr>
    </w:tbl>
    <w:p w:rsidR="006F114E" w:rsidRDefault="006F114E" w:rsidP="006F114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113</w:t>
      </w:r>
      <w:r w:rsidR="00F709C6">
        <w:rPr>
          <w:noProof/>
          <w:lang w:eastAsia="tr-TR"/>
        </w:rPr>
        <w:fldChar w:fldCharType="end"/>
      </w:r>
      <w:r>
        <w:rPr>
          <w:lang w:eastAsia="tr-TR"/>
        </w:rPr>
        <w:t xml:space="preserve">, </w:t>
      </w:r>
      <w:r>
        <w:rPr>
          <w:rStyle w:val="BookConceptDefinitionChar0"/>
        </w:rPr>
        <w:t>Microsoft.Win32.Registry</w:t>
      </w:r>
      <w:r>
        <w:rPr>
          <w:rStyle w:val="BookItalic"/>
        </w:rPr>
        <w:t xml:space="preserve"> Sınıfı Üye Bilgileri</w:t>
      </w:r>
    </w:p>
    <w:p w:rsidR="006F114E" w:rsidRDefault="006F114E" w:rsidP="006F114E">
      <w:pPr>
        <w:pStyle w:val="BookText"/>
        <w:rPr>
          <w:lang w:eastAsia="tr-TR"/>
        </w:rPr>
      </w:pPr>
      <w:r w:rsidRPr="004C7386">
        <w:rPr>
          <w:rStyle w:val="BookConceptDefinitionChar0"/>
        </w:rPr>
        <w:t>Registry.GetValue</w:t>
      </w:r>
      <w:r>
        <w:rPr>
          <w:lang w:eastAsia="tr-TR"/>
        </w:rPr>
        <w:t xml:space="preserve"> ve </w:t>
      </w:r>
      <w:r w:rsidRPr="004C7386">
        <w:rPr>
          <w:rStyle w:val="BookConceptDefinitionChar0"/>
        </w:rPr>
        <w:t>Registry.SetValue</w:t>
      </w:r>
      <w:r>
        <w:rPr>
          <w:lang w:eastAsia="tr-TR"/>
        </w:rPr>
        <w:t xml:space="preserve"> metotları, </w:t>
      </w:r>
      <w:r w:rsidRPr="004C7386">
        <w:rPr>
          <w:rStyle w:val="BookConceptDefinitionChar0"/>
        </w:rPr>
        <w:t>RegistryKey</w:t>
      </w:r>
      <w:r>
        <w:rPr>
          <w:lang w:eastAsia="tr-TR"/>
        </w:rPr>
        <w:t xml:space="preserve"> sınıfı kullanmadan sadece </w:t>
      </w:r>
      <w:r w:rsidRPr="006C5232">
        <w:rPr>
          <w:rStyle w:val="BookConceptDefinitionChar0"/>
        </w:rPr>
        <w:t>HKEY_CURRENT_USER</w:t>
      </w:r>
      <w:r>
        <w:rPr>
          <w:lang w:eastAsia="tr-TR"/>
        </w:rPr>
        <w:t xml:space="preserve"> mantıksal grubu içerisindeki verilere erişim için pratik bir yöntem sağlamaktadır.</w:t>
      </w:r>
    </w:p>
    <w:p w:rsidR="006F114E" w:rsidRDefault="006F114E" w:rsidP="006F114E">
      <w:pPr>
        <w:pStyle w:val="BookText"/>
        <w:rPr>
          <w:lang w:eastAsia="tr-TR"/>
        </w:rPr>
      </w:pPr>
      <w:r>
        <w:rPr>
          <w:lang w:eastAsia="tr-TR"/>
        </w:rPr>
        <w:t xml:space="preserve">Sistem kayıt defteri yönetimi için </w:t>
      </w:r>
      <w:r w:rsidRPr="007125E1">
        <w:rPr>
          <w:rStyle w:val="BookConceptDefinitionChar0"/>
        </w:rPr>
        <w:t>Microsoft.Win3</w:t>
      </w:r>
      <w:r w:rsidR="007125E1" w:rsidRPr="007125E1">
        <w:rPr>
          <w:rStyle w:val="BookConceptDefinitionChar0"/>
        </w:rPr>
        <w:t>2</w:t>
      </w:r>
      <w:r>
        <w:rPr>
          <w:lang w:eastAsia="tr-TR"/>
        </w:rPr>
        <w:t xml:space="preserve"> ad alanı içerisinde tanımlı yardımcı tipler ve açıklamaları aşağıda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6F114E"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6F114E" w:rsidRPr="00D41E31" w:rsidRDefault="006F114E" w:rsidP="00D41E31">
            <w:pPr>
              <w:pStyle w:val="BookTableHeading"/>
            </w:pPr>
            <w:r w:rsidRPr="00D41E31">
              <w:t>Tip</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6F114E" w:rsidRPr="00D41E31" w:rsidRDefault="006F114E" w:rsidP="00D41E31">
            <w:pPr>
              <w:pStyle w:val="BookTableHeading"/>
            </w:pPr>
            <w:r w:rsidRPr="00D41E31">
              <w:t>Açıklama</w:t>
            </w:r>
          </w:p>
        </w:tc>
      </w:tr>
      <w:tr w:rsidR="006F114E" w:rsidRPr="00282C11" w:rsidTr="007F1BA8">
        <w:tc>
          <w:tcPr>
            <w:tcW w:w="1802"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RegistryKey</w:t>
            </w:r>
            <w:r w:rsidR="00917727">
              <w:rPr>
                <w:rStyle w:val="BookConceptDefinitionChar0"/>
              </w:rPr>
              <w:fldChar w:fldCharType="begin"/>
            </w:r>
            <w:r w:rsidR="00917727">
              <w:instrText xml:space="preserve"> XE "</w:instrText>
            </w:r>
            <w:r w:rsidR="00917727" w:rsidRPr="00686D8B">
              <w:instrText>RegistryKey</w:instrText>
            </w:r>
            <w:r w:rsidR="00917727">
              <w:instrText xml:space="preserve">" </w:instrText>
            </w:r>
            <w:r w:rsidR="00917727">
              <w:rPr>
                <w:rStyle w:val="BookConceptDefinitionChar0"/>
              </w:rPr>
              <w:fldChar w:fldCharType="end"/>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Kayıt defteri içerisindeki herhangi bir anahtarı simgeleyen sınıftır.</w:t>
            </w:r>
          </w:p>
        </w:tc>
      </w:tr>
      <w:tr w:rsidR="006F114E" w:rsidRPr="001B0D06" w:rsidTr="007F1BA8">
        <w:tc>
          <w:tcPr>
            <w:tcW w:w="1802"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lastRenderedPageBreak/>
              <w:t>RegistryHive</w:t>
            </w:r>
            <w:r w:rsidR="00917727">
              <w:rPr>
                <w:rStyle w:val="BookConceptDefinitionChar0"/>
              </w:rPr>
              <w:fldChar w:fldCharType="begin"/>
            </w:r>
            <w:r w:rsidR="00917727">
              <w:instrText xml:space="preserve"> XE "</w:instrText>
            </w:r>
            <w:r w:rsidR="00917727" w:rsidRPr="007E3106">
              <w:instrText>RegistryHive</w:instrText>
            </w:r>
            <w:r w:rsidR="00917727">
              <w:instrText xml:space="preserve">" </w:instrText>
            </w:r>
            <w:r w:rsidR="00917727">
              <w:rPr>
                <w:rStyle w:val="BookConceptDefinitionChar0"/>
              </w:rPr>
              <w:fldChar w:fldCharType="end"/>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Mantıksal grupları simgeleyen sayılabilir tiptir.</w:t>
            </w:r>
          </w:p>
        </w:tc>
      </w:tr>
      <w:tr w:rsidR="006F114E" w:rsidRPr="001B0D06" w:rsidTr="007F1BA8">
        <w:tc>
          <w:tcPr>
            <w:tcW w:w="1802" w:type="pct"/>
            <w:tcBorders>
              <w:left w:val="single" w:sz="6" w:space="0" w:color="000000"/>
            </w:tcBorders>
            <w:shd w:val="clear" w:color="auto" w:fill="auto"/>
          </w:tcPr>
          <w:p w:rsidR="006F114E" w:rsidRPr="00535EBC" w:rsidRDefault="006F114E" w:rsidP="00AF3852">
            <w:pPr>
              <w:pStyle w:val="BookText"/>
              <w:spacing w:after="40"/>
              <w:rPr>
                <w:rStyle w:val="BookConceptDefinitionChar0"/>
              </w:rPr>
            </w:pPr>
            <w:r>
              <w:rPr>
                <w:rStyle w:val="BookConceptDefinitionChar0"/>
              </w:rPr>
              <w:t>RegistryValueKind</w:t>
            </w:r>
            <w:r w:rsidR="00917727">
              <w:rPr>
                <w:rStyle w:val="BookConceptDefinitionChar0"/>
              </w:rPr>
              <w:fldChar w:fldCharType="begin"/>
            </w:r>
            <w:r w:rsidR="00917727">
              <w:instrText xml:space="preserve"> XE "</w:instrText>
            </w:r>
            <w:r w:rsidR="00917727" w:rsidRPr="002761AE">
              <w:instrText>RegistryValueKind</w:instrText>
            </w:r>
            <w:r w:rsidR="00917727">
              <w:instrText xml:space="preserve">" </w:instrText>
            </w:r>
            <w:r w:rsidR="00917727">
              <w:rPr>
                <w:rStyle w:val="BookConceptDefinitionChar0"/>
              </w:rPr>
              <w:fldChar w:fldCharType="end"/>
            </w:r>
          </w:p>
        </w:tc>
        <w:tc>
          <w:tcPr>
            <w:tcW w:w="3198" w:type="pct"/>
            <w:tcBorders>
              <w:right w:val="single" w:sz="6" w:space="0" w:color="000000"/>
            </w:tcBorders>
            <w:shd w:val="clear" w:color="auto" w:fill="auto"/>
          </w:tcPr>
          <w:p w:rsidR="006F114E" w:rsidRPr="00AF3852" w:rsidRDefault="006F114E" w:rsidP="00AF3852">
            <w:pPr>
              <w:pStyle w:val="BookText"/>
              <w:spacing w:after="40"/>
              <w:rPr>
                <w:bCs/>
                <w:lang w:eastAsia="tr-TR"/>
              </w:rPr>
            </w:pPr>
            <w:r w:rsidRPr="00AF3852">
              <w:rPr>
                <w:bCs/>
                <w:lang w:eastAsia="tr-TR"/>
              </w:rPr>
              <w:t>Saklanan veri tipini simgeleyen sayılabilir tiptir.</w:t>
            </w:r>
          </w:p>
        </w:tc>
      </w:tr>
    </w:tbl>
    <w:p w:rsidR="006F114E" w:rsidRDefault="006F114E" w:rsidP="006F114E">
      <w:pPr>
        <w:pStyle w:val="BookTableFooter"/>
        <w:rPr>
          <w:rStyle w:val="BookConceptDefinitionChar0"/>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114</w:t>
      </w:r>
      <w:r w:rsidR="00F709C6">
        <w:rPr>
          <w:noProof/>
          <w:lang w:eastAsia="tr-TR"/>
        </w:rPr>
        <w:fldChar w:fldCharType="end"/>
      </w:r>
      <w:r>
        <w:rPr>
          <w:lang w:eastAsia="tr-TR"/>
        </w:rPr>
        <w:t xml:space="preserve">, </w:t>
      </w:r>
      <w:r>
        <w:rPr>
          <w:rStyle w:val="BookConceptDefinitionChar0"/>
        </w:rPr>
        <w:t>Sistem Kayıt Defteri Yönetimi Yardımcı Tipleri</w:t>
      </w:r>
    </w:p>
    <w:p w:rsidR="006F114E" w:rsidRDefault="006F114E" w:rsidP="006F114E">
      <w:pPr>
        <w:pStyle w:val="BookText"/>
        <w:rPr>
          <w:lang w:eastAsia="tr-TR"/>
        </w:rPr>
      </w:pPr>
      <w:r w:rsidRPr="00E071C9">
        <w:rPr>
          <w:rStyle w:val="BookConceptDefinitionChar0"/>
          <w:lang w:val="tr-TR"/>
        </w:rPr>
        <w:t>RegistryKey</w:t>
      </w:r>
      <w:r w:rsidRPr="00786F59">
        <w:rPr>
          <w:lang w:eastAsia="tr-TR"/>
        </w:rPr>
        <w:t xml:space="preserve"> sınıfı </w:t>
      </w:r>
      <w:r w:rsidRPr="00E071C9">
        <w:rPr>
          <w:rStyle w:val="BookConceptDefinitionChar0"/>
          <w:lang w:val="tr-TR"/>
        </w:rPr>
        <w:t>IDisposable</w:t>
      </w:r>
      <w:r w:rsidRPr="00786F59">
        <w:rPr>
          <w:lang w:eastAsia="tr-TR"/>
        </w:rPr>
        <w:t xml:space="preserve"> arabirim ger</w:t>
      </w:r>
      <w:r>
        <w:rPr>
          <w:lang w:eastAsia="tr-TR"/>
        </w:rPr>
        <w:t xml:space="preserve">çekleştirimini yapmaktadır. Bu sınıfa ait nesneler ile yapılan işlemlerin </w:t>
      </w:r>
      <w:r w:rsidRPr="00E071C9">
        <w:rPr>
          <w:rStyle w:val="BookConceptDefinitionChar0"/>
        </w:rPr>
        <w:t>using</w:t>
      </w:r>
      <w:r>
        <w:rPr>
          <w:lang w:eastAsia="tr-TR"/>
        </w:rPr>
        <w:t xml:space="preserve"> bloğu içerisinde yapılması önerilmektedir.</w:t>
      </w:r>
    </w:p>
    <w:p w:rsidR="006F114E" w:rsidRDefault="006F114E" w:rsidP="006F114E">
      <w:pPr>
        <w:pStyle w:val="H4"/>
      </w:pPr>
      <w:r>
        <w:t>Kayıt Defteri Verilerine Erişim</w:t>
      </w:r>
    </w:p>
    <w:p w:rsidR="006F114E" w:rsidRDefault="006F114E" w:rsidP="006F114E">
      <w:pPr>
        <w:pStyle w:val="BookText"/>
        <w:rPr>
          <w:lang w:eastAsia="tr-TR"/>
        </w:rPr>
      </w:pPr>
      <w:r>
        <w:rPr>
          <w:lang w:eastAsia="tr-TR"/>
        </w:rPr>
        <w:t xml:space="preserve">Kayıt defteri içerisinde, mantıksal grup – anahtar ve anahtarların içerisinde ad, tip ve değer yapısında tutulan verilere erişim için öncelikle mantıksak grup içerisindeki ilgili anahtarın </w:t>
      </w:r>
      <w:r w:rsidRPr="00004A2F">
        <w:rPr>
          <w:rStyle w:val="BookConceptDefinitionChar0"/>
        </w:rPr>
        <w:t>RegistryKey</w:t>
      </w:r>
      <w:r>
        <w:rPr>
          <w:lang w:eastAsia="tr-TR"/>
        </w:rPr>
        <w:t xml:space="preserve"> nesnesi ile elde edilmesi gerekmektedir. </w:t>
      </w:r>
    </w:p>
    <w:p w:rsidR="006F114E" w:rsidRDefault="006F114E" w:rsidP="006F114E">
      <w:pPr>
        <w:pStyle w:val="BookText"/>
        <w:rPr>
          <w:lang w:eastAsia="tr-TR"/>
        </w:rPr>
      </w:pPr>
      <w:r>
        <w:rPr>
          <w:lang w:eastAsia="tr-TR"/>
        </w:rPr>
        <w:t>Aşağıdaki kod parçasında, aktif kullanıcının işletim sistemine giriş yaptığında otomatik olarak çalıştırılan uygulama listesi kayıt defterinden okunmakta ve konsol ekranına yazdırılmaktadır.</w:t>
      </w:r>
    </w:p>
    <w:p w:rsidR="006F114E" w:rsidRDefault="006F114E" w:rsidP="006F114E">
      <w:pPr>
        <w:pStyle w:val="CSVB"/>
      </w:pPr>
      <w:r>
        <w:t>C#</w:t>
      </w:r>
    </w:p>
    <w:p w:rsidR="006F114E" w:rsidRDefault="006F114E" w:rsidP="006F114E">
      <w:pPr>
        <w:pStyle w:val="BookCode"/>
        <w:rPr>
          <w:lang w:val="en-US" w:eastAsia="tr-TR"/>
        </w:rPr>
      </w:pPr>
      <w:r w:rsidRPr="004C7386">
        <w:rPr>
          <w:b/>
          <w:bCs/>
          <w:lang w:val="en-US" w:eastAsia="tr-TR"/>
        </w:rPr>
        <w:t>string</w:t>
      </w:r>
      <w:r w:rsidRPr="004C7386">
        <w:rPr>
          <w:lang w:val="en-US" w:eastAsia="tr-TR"/>
        </w:rPr>
        <w:t xml:space="preserve"> anahtarYol = @"Software\Microsoft\Windows\CurrentVersion\Run";</w:t>
      </w:r>
    </w:p>
    <w:p w:rsidR="006F114E" w:rsidRDefault="006F114E" w:rsidP="006F114E">
      <w:pPr>
        <w:pStyle w:val="BookCode"/>
        <w:rPr>
          <w:lang w:val="en-US" w:eastAsia="tr-TR"/>
        </w:rPr>
      </w:pPr>
    </w:p>
    <w:p w:rsidR="006F114E" w:rsidRPr="004C7386" w:rsidRDefault="006F114E" w:rsidP="006F114E">
      <w:pPr>
        <w:pStyle w:val="BookCode"/>
        <w:rPr>
          <w:lang w:val="en-US" w:eastAsia="tr-TR"/>
        </w:rPr>
      </w:pPr>
      <w:r>
        <w:rPr>
          <w:lang w:val="en-US" w:eastAsia="tr-TR"/>
        </w:rPr>
        <w:t xml:space="preserve">// Registry.CurrentUser statik özelliği ile RegistryKey nesnesi elde </w:t>
      </w:r>
      <w:r>
        <w:rPr>
          <w:lang w:val="en-US" w:eastAsia="tr-TR"/>
        </w:rPr>
        <w:br/>
        <w:t>// edilmektedir. RegistryKey.OpenSubKey metodu yardımıyla istenilen</w:t>
      </w:r>
      <w:r>
        <w:rPr>
          <w:lang w:val="en-US" w:eastAsia="tr-TR"/>
        </w:rPr>
        <w:br/>
        <w:t>// anahtar açılmaktadır.</w:t>
      </w:r>
    </w:p>
    <w:p w:rsidR="006F114E" w:rsidRPr="004C7386" w:rsidRDefault="006F114E" w:rsidP="006F114E">
      <w:pPr>
        <w:pStyle w:val="BookCode"/>
        <w:rPr>
          <w:lang w:val="en-US" w:eastAsia="tr-TR"/>
        </w:rPr>
      </w:pPr>
      <w:r w:rsidRPr="004C7386">
        <w:rPr>
          <w:b/>
          <w:bCs/>
          <w:lang w:val="en-US" w:eastAsia="tr-TR"/>
        </w:rPr>
        <w:t>using</w:t>
      </w:r>
      <w:r w:rsidRPr="004C7386">
        <w:rPr>
          <w:lang w:val="en-US" w:eastAsia="tr-TR"/>
        </w:rPr>
        <w:t xml:space="preserve"> (RegistryKey anahtar = Registry.CurrentUser.OpenSubKey(anahtarYol))</w:t>
      </w:r>
    </w:p>
    <w:p w:rsidR="006F114E" w:rsidRDefault="006F114E" w:rsidP="006F114E">
      <w:pPr>
        <w:pStyle w:val="BookCode"/>
        <w:rPr>
          <w:lang w:val="en-US" w:eastAsia="tr-TR"/>
        </w:rPr>
      </w:pPr>
      <w:r w:rsidRPr="004C7386">
        <w:rPr>
          <w:lang w:val="en-US" w:eastAsia="tr-TR"/>
        </w:rPr>
        <w:t xml:space="preserve">{    </w:t>
      </w:r>
    </w:p>
    <w:p w:rsidR="006F114E" w:rsidRPr="004C7386" w:rsidRDefault="006F114E" w:rsidP="006F114E">
      <w:pPr>
        <w:pStyle w:val="BookCode"/>
        <w:rPr>
          <w:lang w:val="en-US" w:eastAsia="tr-TR"/>
        </w:rPr>
      </w:pPr>
      <w:r>
        <w:rPr>
          <w:lang w:val="en-US" w:eastAsia="tr-TR"/>
        </w:rPr>
        <w:t xml:space="preserve">    // RegistryKey.GetValueNames metodu, açılan anahtar içerisindeki değer</w:t>
      </w:r>
      <w:r>
        <w:rPr>
          <w:lang w:val="en-US" w:eastAsia="tr-TR"/>
        </w:rPr>
        <w:br/>
        <w:t xml:space="preserve">    // adlarını döndürmektedir. RegistryKey.GetValue metodu ile istenilen ad</w:t>
      </w:r>
      <w:r>
        <w:rPr>
          <w:lang w:val="en-US" w:eastAsia="tr-TR"/>
        </w:rPr>
        <w:br/>
        <w:t xml:space="preserve">    // değeri, RegistryKey.GetValueKind ile veri tipi elde edilmektedir.</w:t>
      </w:r>
    </w:p>
    <w:p w:rsidR="006F114E" w:rsidRPr="004C7386" w:rsidRDefault="006F114E" w:rsidP="006F114E">
      <w:pPr>
        <w:pStyle w:val="BookCode"/>
        <w:rPr>
          <w:lang w:val="en-US" w:eastAsia="tr-TR"/>
        </w:rPr>
      </w:pPr>
      <w:r w:rsidRPr="004C7386">
        <w:rPr>
          <w:lang w:val="en-US" w:eastAsia="tr-TR"/>
        </w:rPr>
        <w:t xml:space="preserve">    </w:t>
      </w:r>
      <w:r w:rsidRPr="004C7386">
        <w:rPr>
          <w:b/>
          <w:bCs/>
          <w:lang w:val="en-US" w:eastAsia="tr-TR"/>
        </w:rPr>
        <w:t>foreach</w:t>
      </w:r>
      <w:r w:rsidRPr="004C7386">
        <w:rPr>
          <w:lang w:val="en-US" w:eastAsia="tr-TR"/>
        </w:rPr>
        <w:t xml:space="preserve"> (</w:t>
      </w:r>
      <w:r w:rsidRPr="004C7386">
        <w:rPr>
          <w:b/>
          <w:bCs/>
          <w:lang w:val="en-US" w:eastAsia="tr-TR"/>
        </w:rPr>
        <w:t>string</w:t>
      </w:r>
      <w:r w:rsidRPr="004C7386">
        <w:rPr>
          <w:lang w:val="en-US" w:eastAsia="tr-TR"/>
        </w:rPr>
        <w:t xml:space="preserve"> ad </w:t>
      </w:r>
      <w:r w:rsidRPr="004C7386">
        <w:rPr>
          <w:b/>
          <w:bCs/>
          <w:lang w:val="en-US" w:eastAsia="tr-TR"/>
        </w:rPr>
        <w:t>in</w:t>
      </w:r>
      <w:r w:rsidRPr="004C7386">
        <w:rPr>
          <w:lang w:val="en-US" w:eastAsia="tr-TR"/>
        </w:rPr>
        <w:t xml:space="preserve"> anahtar.GetValueNames())</w:t>
      </w:r>
    </w:p>
    <w:p w:rsidR="006F114E" w:rsidRDefault="006F114E" w:rsidP="006F114E">
      <w:pPr>
        <w:pStyle w:val="BookCode"/>
        <w:rPr>
          <w:lang w:val="en-US" w:eastAsia="tr-TR"/>
        </w:rPr>
      </w:pPr>
      <w:r w:rsidRPr="004C7386">
        <w:rPr>
          <w:lang w:val="en-US" w:eastAsia="tr-TR"/>
        </w:rPr>
        <w:t xml:space="preserve">        Console.WriteLine("{0}-{1}-{2}", ad, anahtar.GetValue(ad), </w:t>
      </w:r>
      <w:r>
        <w:rPr>
          <w:lang w:val="en-US" w:eastAsia="tr-TR"/>
        </w:rPr>
        <w:br/>
        <w:t xml:space="preserve">                          </w:t>
      </w:r>
      <w:r w:rsidRPr="004C7386">
        <w:rPr>
          <w:lang w:val="en-US" w:eastAsia="tr-TR"/>
        </w:rPr>
        <w:t>anahtar.GetValueKind(ad));</w:t>
      </w:r>
    </w:p>
    <w:p w:rsidR="006F114E" w:rsidRPr="00317F6F" w:rsidRDefault="006F114E" w:rsidP="006F114E">
      <w:pPr>
        <w:pStyle w:val="BookCode"/>
        <w:rPr>
          <w:bCs/>
          <w:lang w:val="en-US" w:eastAsia="tr-TR"/>
        </w:rPr>
      </w:pPr>
      <w:r>
        <w:rPr>
          <w:b/>
          <w:bCs/>
          <w:lang w:val="en-US" w:eastAsia="tr-TR"/>
        </w:rPr>
        <w:t xml:space="preserve">         a</w:t>
      </w:r>
      <w:r w:rsidRPr="00317F6F">
        <w:rPr>
          <w:bCs/>
          <w:lang w:val="en-US" w:eastAsia="tr-TR"/>
        </w:rPr>
        <w:t>nahtar</w:t>
      </w:r>
      <w:r>
        <w:rPr>
          <w:bCs/>
          <w:lang w:val="en-US" w:eastAsia="tr-TR"/>
        </w:rPr>
        <w:t>.Close()</w:t>
      </w:r>
    </w:p>
    <w:p w:rsidR="006F114E" w:rsidRPr="004C7386" w:rsidRDefault="006F114E" w:rsidP="006F114E">
      <w:pPr>
        <w:pStyle w:val="BookCode"/>
        <w:rPr>
          <w:lang w:val="en-US" w:eastAsia="tr-TR"/>
        </w:rPr>
      </w:pPr>
      <w:r w:rsidRPr="004C7386">
        <w:rPr>
          <w:lang w:val="en-US" w:eastAsia="tr-TR"/>
        </w:rPr>
        <w:t>};</w:t>
      </w:r>
    </w:p>
    <w:p w:rsidR="006F114E" w:rsidRDefault="006F114E" w:rsidP="006F114E">
      <w:pPr>
        <w:pStyle w:val="CSVB"/>
      </w:pPr>
      <w:r>
        <w:t>VB.NET</w:t>
      </w:r>
    </w:p>
    <w:p w:rsidR="006F114E" w:rsidRDefault="006F114E" w:rsidP="006F114E">
      <w:pPr>
        <w:pStyle w:val="BookCode"/>
        <w:rPr>
          <w:lang w:val="en-US" w:eastAsia="tr-TR"/>
        </w:rPr>
      </w:pPr>
      <w:r w:rsidRPr="00BF232A">
        <w:rPr>
          <w:b/>
          <w:bCs/>
          <w:lang w:val="en-US" w:eastAsia="tr-TR"/>
        </w:rPr>
        <w:t>Dim</w:t>
      </w:r>
      <w:r w:rsidRPr="00BF232A">
        <w:rPr>
          <w:lang w:val="en-US" w:eastAsia="tr-TR"/>
        </w:rPr>
        <w:t xml:space="preserve"> anahtarYol </w:t>
      </w:r>
      <w:r w:rsidRPr="00BF232A">
        <w:rPr>
          <w:b/>
          <w:bCs/>
          <w:lang w:val="en-US" w:eastAsia="tr-TR"/>
        </w:rPr>
        <w:t>As</w:t>
      </w:r>
      <w:r w:rsidRPr="00BF232A">
        <w:rPr>
          <w:lang w:val="en-US" w:eastAsia="tr-TR"/>
        </w:rPr>
        <w:t xml:space="preserve"> </w:t>
      </w:r>
      <w:r w:rsidRPr="00BF232A">
        <w:rPr>
          <w:b/>
          <w:bCs/>
          <w:lang w:val="en-US" w:eastAsia="tr-TR"/>
        </w:rPr>
        <w:t>String</w:t>
      </w:r>
      <w:r w:rsidRPr="00BF232A">
        <w:rPr>
          <w:lang w:val="en-US" w:eastAsia="tr-TR"/>
        </w:rPr>
        <w:t xml:space="preserve"> = "Software\Microsoft\Windows\CurrentVersion\Run"</w:t>
      </w:r>
    </w:p>
    <w:p w:rsidR="006F114E" w:rsidRDefault="006F114E" w:rsidP="006F114E">
      <w:pPr>
        <w:pStyle w:val="BookCode"/>
        <w:rPr>
          <w:lang w:val="en-US" w:eastAsia="tr-TR"/>
        </w:rPr>
      </w:pPr>
    </w:p>
    <w:p w:rsidR="006F114E" w:rsidRPr="004C7386" w:rsidRDefault="006F114E" w:rsidP="006F114E">
      <w:pPr>
        <w:pStyle w:val="BookCode"/>
        <w:rPr>
          <w:lang w:val="en-US" w:eastAsia="tr-TR"/>
        </w:rPr>
      </w:pPr>
      <w:r>
        <w:rPr>
          <w:lang w:val="en-US" w:eastAsia="tr-TR"/>
        </w:rPr>
        <w:lastRenderedPageBreak/>
        <w:t xml:space="preserve">' Registry.CurrentUser statik özelliği ile RegistryKey nesnesi elde </w:t>
      </w:r>
      <w:r>
        <w:rPr>
          <w:lang w:val="en-US" w:eastAsia="tr-TR"/>
        </w:rPr>
        <w:br/>
        <w:t>' edilmektedir. RegistryKey.OpenSubKey metodu yardımıyla istenilen</w:t>
      </w:r>
      <w:r>
        <w:rPr>
          <w:lang w:val="en-US" w:eastAsia="tr-TR"/>
        </w:rPr>
        <w:br/>
        <w:t>' anahtar açılmaktadır.</w:t>
      </w:r>
    </w:p>
    <w:p w:rsidR="006F114E" w:rsidRDefault="006F114E" w:rsidP="006F114E">
      <w:pPr>
        <w:pStyle w:val="BookCode"/>
        <w:rPr>
          <w:lang w:val="en-US" w:eastAsia="tr-TR"/>
        </w:rPr>
      </w:pPr>
      <w:r w:rsidRPr="00BF232A">
        <w:rPr>
          <w:b/>
          <w:bCs/>
          <w:lang w:val="en-US" w:eastAsia="tr-TR"/>
        </w:rPr>
        <w:t>Using</w:t>
      </w:r>
      <w:r w:rsidRPr="00BF232A">
        <w:rPr>
          <w:lang w:val="en-US" w:eastAsia="tr-TR"/>
        </w:rPr>
        <w:t xml:space="preserve"> anahtar </w:t>
      </w:r>
      <w:r w:rsidRPr="00BF232A">
        <w:rPr>
          <w:b/>
          <w:bCs/>
          <w:lang w:val="en-US" w:eastAsia="tr-TR"/>
        </w:rPr>
        <w:t>As</w:t>
      </w:r>
      <w:r w:rsidRPr="00BF232A">
        <w:rPr>
          <w:lang w:val="en-US" w:eastAsia="tr-TR"/>
        </w:rPr>
        <w:t xml:space="preserve"> RegistryKey = Registry.CurrentUser.OpenSubKey(anahtarYol)</w:t>
      </w:r>
    </w:p>
    <w:p w:rsidR="006F114E" w:rsidRPr="004C7386" w:rsidRDefault="006F114E" w:rsidP="006F114E">
      <w:pPr>
        <w:pStyle w:val="BookCode"/>
        <w:rPr>
          <w:lang w:val="en-US" w:eastAsia="tr-TR"/>
        </w:rPr>
      </w:pPr>
      <w:r>
        <w:rPr>
          <w:lang w:val="en-US" w:eastAsia="tr-TR"/>
        </w:rPr>
        <w:t xml:space="preserve">    ' RegistryKey.GetValueNames metodu, açılan anahtar içerisindeki değer</w:t>
      </w:r>
      <w:r>
        <w:rPr>
          <w:lang w:val="en-US" w:eastAsia="tr-TR"/>
        </w:rPr>
        <w:br/>
        <w:t xml:space="preserve">    ' adlarını döndürmektedir. RegistryKey.GetValue metodu ile istenilen ad</w:t>
      </w:r>
      <w:r>
        <w:rPr>
          <w:lang w:val="en-US" w:eastAsia="tr-TR"/>
        </w:rPr>
        <w:br/>
        <w:t xml:space="preserve">    ' değeri, RegistryKey.GetValueKind ile veri tipi elde edilmektedir.</w:t>
      </w:r>
    </w:p>
    <w:p w:rsidR="006F114E" w:rsidRPr="00BF232A" w:rsidRDefault="006F114E" w:rsidP="006F114E">
      <w:pPr>
        <w:pStyle w:val="BookCode"/>
        <w:rPr>
          <w:lang w:val="en-US" w:eastAsia="tr-TR"/>
        </w:rPr>
      </w:pPr>
      <w:r w:rsidRPr="00BF232A">
        <w:rPr>
          <w:lang w:val="en-US" w:eastAsia="tr-TR"/>
        </w:rPr>
        <w:t xml:space="preserve">    </w:t>
      </w:r>
      <w:r w:rsidRPr="00BF232A">
        <w:rPr>
          <w:b/>
          <w:bCs/>
          <w:lang w:val="en-US" w:eastAsia="tr-TR"/>
        </w:rPr>
        <w:t>For</w:t>
      </w:r>
      <w:r w:rsidRPr="00BF232A">
        <w:rPr>
          <w:lang w:val="en-US" w:eastAsia="tr-TR"/>
        </w:rPr>
        <w:t xml:space="preserve"> </w:t>
      </w:r>
      <w:r w:rsidRPr="006C5232">
        <w:rPr>
          <w:b/>
          <w:lang w:val="en-US" w:eastAsia="tr-TR"/>
        </w:rPr>
        <w:t>Each</w:t>
      </w:r>
      <w:r w:rsidRPr="00BF232A">
        <w:rPr>
          <w:lang w:val="en-US" w:eastAsia="tr-TR"/>
        </w:rPr>
        <w:t xml:space="preserve"> ad </w:t>
      </w:r>
      <w:r w:rsidRPr="00BF232A">
        <w:rPr>
          <w:b/>
          <w:bCs/>
          <w:lang w:val="en-US" w:eastAsia="tr-TR"/>
        </w:rPr>
        <w:t>As</w:t>
      </w:r>
      <w:r w:rsidRPr="00BF232A">
        <w:rPr>
          <w:lang w:val="en-US" w:eastAsia="tr-TR"/>
        </w:rPr>
        <w:t xml:space="preserve"> </w:t>
      </w:r>
      <w:r w:rsidRPr="00BF232A">
        <w:rPr>
          <w:b/>
          <w:bCs/>
          <w:lang w:val="en-US" w:eastAsia="tr-TR"/>
        </w:rPr>
        <w:t>String</w:t>
      </w:r>
      <w:r w:rsidRPr="00BF232A">
        <w:rPr>
          <w:lang w:val="en-US" w:eastAsia="tr-TR"/>
        </w:rPr>
        <w:t xml:space="preserve"> </w:t>
      </w:r>
      <w:r w:rsidRPr="00BF232A">
        <w:rPr>
          <w:b/>
          <w:bCs/>
          <w:lang w:val="en-US" w:eastAsia="tr-TR"/>
        </w:rPr>
        <w:t>In</w:t>
      </w:r>
      <w:r w:rsidRPr="00BF232A">
        <w:rPr>
          <w:lang w:val="en-US" w:eastAsia="tr-TR"/>
        </w:rPr>
        <w:t xml:space="preserve"> anahtar.GetValueNames</w:t>
      </w:r>
    </w:p>
    <w:p w:rsidR="006F114E" w:rsidRPr="00BF232A" w:rsidRDefault="006F114E" w:rsidP="006F114E">
      <w:pPr>
        <w:pStyle w:val="BookCode"/>
        <w:rPr>
          <w:lang w:val="en-US" w:eastAsia="tr-TR"/>
        </w:rPr>
      </w:pPr>
      <w:r w:rsidRPr="00BF232A">
        <w:rPr>
          <w:lang w:val="en-US" w:eastAsia="tr-TR"/>
        </w:rPr>
        <w:t xml:space="preserve">        Console.WriteLine("{0}-{1}-{2}", ad, anahtar.GetValue(ad), _</w:t>
      </w:r>
    </w:p>
    <w:p w:rsidR="006F114E" w:rsidRPr="00BF232A" w:rsidRDefault="006F114E" w:rsidP="006F114E">
      <w:pPr>
        <w:pStyle w:val="BookCode"/>
        <w:rPr>
          <w:lang w:val="en-US" w:eastAsia="tr-TR"/>
        </w:rPr>
      </w:pPr>
      <w:r>
        <w:rPr>
          <w:lang w:val="en-US" w:eastAsia="tr-TR"/>
        </w:rPr>
        <w:t xml:space="preserve">                  </w:t>
      </w:r>
      <w:r w:rsidRPr="00BF232A">
        <w:rPr>
          <w:lang w:val="en-US" w:eastAsia="tr-TR"/>
        </w:rPr>
        <w:t xml:space="preserve">        anahtar.GetValueKind(ad))</w:t>
      </w:r>
    </w:p>
    <w:p w:rsidR="006F114E" w:rsidRDefault="006F114E" w:rsidP="006F114E">
      <w:pPr>
        <w:pStyle w:val="BookCode"/>
        <w:rPr>
          <w:b/>
          <w:bCs/>
          <w:lang w:val="en-US" w:eastAsia="tr-TR"/>
        </w:rPr>
      </w:pPr>
      <w:r w:rsidRPr="00BF232A">
        <w:rPr>
          <w:lang w:val="en-US" w:eastAsia="tr-TR"/>
        </w:rPr>
        <w:t xml:space="preserve">    </w:t>
      </w:r>
      <w:r w:rsidRPr="00BF232A">
        <w:rPr>
          <w:b/>
          <w:bCs/>
          <w:lang w:val="en-US" w:eastAsia="tr-TR"/>
        </w:rPr>
        <w:t>Next</w:t>
      </w:r>
    </w:p>
    <w:p w:rsidR="006F114E" w:rsidRPr="00317F6F" w:rsidRDefault="006F114E" w:rsidP="006F114E">
      <w:pPr>
        <w:pStyle w:val="BookCode"/>
        <w:rPr>
          <w:bCs/>
          <w:lang w:val="en-US" w:eastAsia="tr-TR"/>
        </w:rPr>
      </w:pPr>
      <w:r>
        <w:rPr>
          <w:b/>
          <w:bCs/>
          <w:lang w:val="en-US" w:eastAsia="tr-TR"/>
        </w:rPr>
        <w:t xml:space="preserve">    </w:t>
      </w:r>
      <w:r>
        <w:rPr>
          <w:bCs/>
          <w:lang w:val="en-US" w:eastAsia="tr-TR"/>
        </w:rPr>
        <w:t>a</w:t>
      </w:r>
      <w:r w:rsidRPr="00317F6F">
        <w:rPr>
          <w:bCs/>
          <w:lang w:val="en-US" w:eastAsia="tr-TR"/>
        </w:rPr>
        <w:t>nahtar</w:t>
      </w:r>
      <w:r>
        <w:rPr>
          <w:bCs/>
          <w:lang w:val="en-US" w:eastAsia="tr-TR"/>
        </w:rPr>
        <w:t>.Close()</w:t>
      </w:r>
    </w:p>
    <w:p w:rsidR="006F114E" w:rsidRDefault="006F114E" w:rsidP="006F114E">
      <w:pPr>
        <w:pStyle w:val="BookCode"/>
        <w:rPr>
          <w:lang w:eastAsia="tr-TR"/>
        </w:rPr>
      </w:pPr>
      <w:r w:rsidRPr="00BF232A">
        <w:rPr>
          <w:b/>
          <w:bCs/>
          <w:lang w:val="en-US" w:eastAsia="tr-TR"/>
        </w:rPr>
        <w:t>End</w:t>
      </w:r>
      <w:r w:rsidRPr="00BF232A">
        <w:rPr>
          <w:lang w:val="en-US" w:eastAsia="tr-TR"/>
        </w:rPr>
        <w:t xml:space="preserve"> </w:t>
      </w:r>
      <w:r w:rsidRPr="00BF232A">
        <w:rPr>
          <w:b/>
          <w:bCs/>
          <w:lang w:val="en-US" w:eastAsia="tr-TR"/>
        </w:rPr>
        <w:t>Using</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282</w:t>
      </w:r>
      <w:r w:rsidR="00F709C6">
        <w:rPr>
          <w:noProof/>
          <w:lang w:eastAsia="tr-TR"/>
        </w:rPr>
        <w:fldChar w:fldCharType="end"/>
      </w:r>
      <w:r>
        <w:rPr>
          <w:lang w:eastAsia="tr-TR"/>
        </w:rPr>
        <w:t xml:space="preserve">, </w:t>
      </w:r>
      <w:r w:rsidRPr="004C7386">
        <w:rPr>
          <w:rStyle w:val="BookItalic"/>
        </w:rPr>
        <w:t>Kayıt Defteri Verilerine Erişim Örneği</w:t>
      </w:r>
    </w:p>
    <w:p w:rsidR="006F114E" w:rsidRDefault="00AF5BA8" w:rsidP="006F114E">
      <w:pPr>
        <w:pStyle w:val="H4"/>
      </w:pPr>
      <w:r>
        <w:t>Veri Yazma</w:t>
      </w:r>
    </w:p>
    <w:p w:rsidR="006F114E" w:rsidRPr="006C5232" w:rsidRDefault="006F114E" w:rsidP="006F114E">
      <w:pPr>
        <w:pStyle w:val="BookText"/>
        <w:rPr>
          <w:lang w:eastAsia="tr-TR"/>
        </w:rPr>
      </w:pPr>
      <w:r>
        <w:rPr>
          <w:lang w:eastAsia="tr-TR"/>
        </w:rPr>
        <w:t>Aşağıdaki kod parçasında, anahtarı</w:t>
      </w:r>
      <w:r w:rsidR="007125E1">
        <w:rPr>
          <w:lang w:eastAsia="tr-TR"/>
        </w:rPr>
        <w:t>n</w:t>
      </w:r>
      <w:r>
        <w:rPr>
          <w:lang w:eastAsia="tr-TR"/>
        </w:rPr>
        <w:t xml:space="preserve"> kayıt defteri</w:t>
      </w:r>
      <w:r w:rsidR="007125E1">
        <w:rPr>
          <w:lang w:eastAsia="tr-TR"/>
        </w:rPr>
        <w:t xml:space="preserve"> içerisinde oluşturulması</w:t>
      </w:r>
      <w:r>
        <w:rPr>
          <w:lang w:eastAsia="tr-TR"/>
        </w:rPr>
        <w:t xml:space="preserve"> ve oluşturulan anahtar içerisine değer yazma gösterilmiştir. </w:t>
      </w:r>
    </w:p>
    <w:p w:rsidR="006F114E" w:rsidRDefault="006F114E" w:rsidP="006F114E">
      <w:pPr>
        <w:pStyle w:val="CSVB"/>
      </w:pPr>
      <w:r>
        <w:t>C#</w:t>
      </w:r>
    </w:p>
    <w:p w:rsidR="006F114E" w:rsidRDefault="006F114E" w:rsidP="006F114E">
      <w:pPr>
        <w:pStyle w:val="BookCode"/>
        <w:rPr>
          <w:lang w:val="en-US" w:eastAsia="tr-TR"/>
        </w:rPr>
      </w:pPr>
      <w:r w:rsidRPr="00E73DEC">
        <w:rPr>
          <w:b/>
          <w:bCs/>
          <w:lang w:val="en-US" w:eastAsia="tr-TR"/>
        </w:rPr>
        <w:t>string</w:t>
      </w:r>
      <w:r w:rsidRPr="00E73DEC">
        <w:rPr>
          <w:lang w:val="en-US" w:eastAsia="tr-TR"/>
        </w:rPr>
        <w:t xml:space="preserve"> anahtarYol = @"Software\Firma\Uygulama";</w:t>
      </w:r>
    </w:p>
    <w:p w:rsidR="006F114E" w:rsidRDefault="006F114E" w:rsidP="006F114E">
      <w:pPr>
        <w:pStyle w:val="BookCode"/>
        <w:rPr>
          <w:lang w:val="en-US" w:eastAsia="tr-TR"/>
        </w:rPr>
      </w:pPr>
    </w:p>
    <w:p w:rsidR="006F114E" w:rsidRPr="00E73DEC" w:rsidRDefault="006F114E" w:rsidP="006F114E">
      <w:pPr>
        <w:pStyle w:val="BookCode"/>
        <w:rPr>
          <w:lang w:val="en-US" w:eastAsia="tr-TR"/>
        </w:rPr>
      </w:pPr>
      <w:r>
        <w:rPr>
          <w:lang w:val="en-US" w:eastAsia="tr-TR"/>
        </w:rPr>
        <w:t>// RegistryKey.CreateSubKey metodu ile istenilen anahtar oluşturulmaktadır.</w:t>
      </w:r>
    </w:p>
    <w:p w:rsidR="006F114E" w:rsidRDefault="006F114E" w:rsidP="006F114E">
      <w:pPr>
        <w:pStyle w:val="BookCode"/>
        <w:rPr>
          <w:lang w:val="en-US" w:eastAsia="tr-TR"/>
        </w:rPr>
      </w:pPr>
      <w:r w:rsidRPr="00E73DEC">
        <w:rPr>
          <w:b/>
          <w:bCs/>
          <w:lang w:val="en-US" w:eastAsia="tr-TR"/>
        </w:rPr>
        <w:t>using</w:t>
      </w:r>
      <w:r w:rsidRPr="00E73DEC">
        <w:rPr>
          <w:lang w:val="en-US" w:eastAsia="tr-TR"/>
        </w:rPr>
        <w:t xml:space="preserve"> (RegistryKey anahtar = Registry.LocalMachine.CreateSubKey(anahtarYol))</w:t>
      </w:r>
      <w:r w:rsidR="007125E1">
        <w:rPr>
          <w:lang w:val="en-US" w:eastAsia="tr-TR"/>
        </w:rPr>
        <w:t xml:space="preserve"> </w:t>
      </w:r>
      <w:r w:rsidRPr="00E73DEC">
        <w:rPr>
          <w:lang w:val="en-US" w:eastAsia="tr-TR"/>
        </w:rPr>
        <w:t>{</w:t>
      </w:r>
    </w:p>
    <w:p w:rsidR="009F63F0" w:rsidRDefault="009F63F0" w:rsidP="006F114E">
      <w:pPr>
        <w:pStyle w:val="BookCode"/>
        <w:rPr>
          <w:lang w:val="en-US" w:eastAsia="tr-TR"/>
        </w:rPr>
      </w:pPr>
    </w:p>
    <w:p w:rsidR="006F114E" w:rsidRPr="00E73DEC" w:rsidRDefault="006F114E" w:rsidP="006F114E">
      <w:pPr>
        <w:pStyle w:val="BookCode"/>
        <w:rPr>
          <w:lang w:val="en-US" w:eastAsia="tr-TR"/>
        </w:rPr>
      </w:pPr>
      <w:r>
        <w:rPr>
          <w:lang w:val="en-US" w:eastAsia="tr-TR"/>
        </w:rPr>
        <w:t xml:space="preserve">    // RegistryKey.SetValue metodu ile istenilen</w:t>
      </w:r>
      <w:r w:rsidR="009F63F0">
        <w:rPr>
          <w:lang w:val="en-US" w:eastAsia="tr-TR"/>
        </w:rPr>
        <w:t xml:space="preserve"> ad, değer ve veri tipi</w:t>
      </w:r>
      <w:r w:rsidR="009F63F0">
        <w:rPr>
          <w:lang w:val="en-US" w:eastAsia="tr-TR"/>
        </w:rPr>
        <w:br/>
        <w:t xml:space="preserve">    // k</w:t>
      </w:r>
      <w:r>
        <w:rPr>
          <w:lang w:val="en-US" w:eastAsia="tr-TR"/>
        </w:rPr>
        <w:t>ayıt defterine yazılmaktadır.</w:t>
      </w:r>
    </w:p>
    <w:p w:rsidR="006F114E" w:rsidRPr="00E73DEC" w:rsidRDefault="006F114E" w:rsidP="006F114E">
      <w:pPr>
        <w:pStyle w:val="BookCode"/>
        <w:rPr>
          <w:lang w:val="en-US" w:eastAsia="tr-TR"/>
        </w:rPr>
      </w:pPr>
      <w:r w:rsidRPr="00E73DEC">
        <w:rPr>
          <w:lang w:val="en-US" w:eastAsia="tr-TR"/>
        </w:rPr>
        <w:t xml:space="preserve">    anahtar.SetValue("Lisans", "xyz");</w:t>
      </w:r>
    </w:p>
    <w:p w:rsidR="006F114E" w:rsidRPr="00E73DEC" w:rsidRDefault="006F114E" w:rsidP="006F114E">
      <w:pPr>
        <w:pStyle w:val="BookCode"/>
        <w:rPr>
          <w:lang w:val="en-US" w:eastAsia="tr-TR"/>
        </w:rPr>
      </w:pPr>
      <w:r w:rsidRPr="00E73DEC">
        <w:rPr>
          <w:lang w:val="en-US" w:eastAsia="tr-TR"/>
        </w:rPr>
        <w:t xml:space="preserve">    anahtar.SetValue("Bilgi", 123456, RegistryValueKind.DWord);</w:t>
      </w:r>
    </w:p>
    <w:p w:rsidR="006F114E" w:rsidRDefault="006F114E" w:rsidP="006F114E">
      <w:pPr>
        <w:pStyle w:val="BookCode"/>
        <w:rPr>
          <w:lang w:val="en-US" w:eastAsia="tr-TR"/>
        </w:rPr>
      </w:pPr>
      <w:r w:rsidRPr="00E73DEC">
        <w:rPr>
          <w:lang w:val="en-US" w:eastAsia="tr-TR"/>
        </w:rPr>
        <w:t xml:space="preserve">    anahtar.SetValue("OrnekIkil", </w:t>
      </w:r>
      <w:r w:rsidRPr="00E73DEC">
        <w:rPr>
          <w:b/>
          <w:bCs/>
          <w:lang w:val="en-US" w:eastAsia="tr-TR"/>
        </w:rPr>
        <w:t>new</w:t>
      </w:r>
      <w:r w:rsidRPr="00E73DEC">
        <w:rPr>
          <w:lang w:val="en-US" w:eastAsia="tr-TR"/>
        </w:rPr>
        <w:t xml:space="preserve"> </w:t>
      </w:r>
      <w:r w:rsidRPr="00E73DEC">
        <w:rPr>
          <w:b/>
          <w:bCs/>
          <w:lang w:val="en-US" w:eastAsia="tr-TR"/>
        </w:rPr>
        <w:t>byte</w:t>
      </w:r>
      <w:r w:rsidRPr="00E73DEC">
        <w:rPr>
          <w:lang w:val="en-US" w:eastAsia="tr-TR"/>
        </w:rPr>
        <w:t xml:space="preserve">[] { 45, 34, 54 }, </w:t>
      </w:r>
    </w:p>
    <w:p w:rsidR="006F114E" w:rsidRDefault="006F114E" w:rsidP="006F114E">
      <w:pPr>
        <w:pStyle w:val="BookCode"/>
        <w:rPr>
          <w:lang w:val="en-US" w:eastAsia="tr-TR"/>
        </w:rPr>
      </w:pPr>
      <w:r>
        <w:rPr>
          <w:lang w:val="en-US" w:eastAsia="tr-TR"/>
        </w:rPr>
        <w:t xml:space="preserve">                    </w:t>
      </w:r>
      <w:r w:rsidRPr="00E73DEC">
        <w:rPr>
          <w:lang w:val="en-US" w:eastAsia="tr-TR"/>
        </w:rPr>
        <w:t>RegistryValueKind.Binary);</w:t>
      </w:r>
    </w:p>
    <w:p w:rsidR="006F114E" w:rsidRDefault="006F114E" w:rsidP="006F114E">
      <w:pPr>
        <w:pStyle w:val="BookCode"/>
        <w:rPr>
          <w:lang w:val="en-US" w:eastAsia="tr-TR"/>
        </w:rPr>
      </w:pPr>
    </w:p>
    <w:p w:rsidR="006F114E" w:rsidRPr="00E73DEC" w:rsidRDefault="006F114E" w:rsidP="006F114E">
      <w:pPr>
        <w:pStyle w:val="BookCode"/>
        <w:rPr>
          <w:lang w:val="en-US" w:eastAsia="tr-TR"/>
        </w:rPr>
      </w:pPr>
      <w:r>
        <w:rPr>
          <w:lang w:val="en-US" w:eastAsia="tr-TR"/>
        </w:rPr>
        <w:t xml:space="preserve">    // Genişleyebilir karakter dizi veri tipi ile %ProgramFiles% isimli ortam</w:t>
      </w:r>
      <w:r>
        <w:rPr>
          <w:lang w:val="en-US" w:eastAsia="tr-TR"/>
        </w:rPr>
        <w:br/>
        <w:t xml:space="preserve">    // değeri yazılmaktadır. Bu değerin okunmasında çıkan sonuca dikkat </w:t>
      </w:r>
      <w:r>
        <w:rPr>
          <w:lang w:val="en-US" w:eastAsia="tr-TR"/>
        </w:rPr>
        <w:br/>
        <w:t xml:space="preserve">    // ediniz.</w:t>
      </w:r>
    </w:p>
    <w:p w:rsidR="006F114E" w:rsidRPr="00E73DEC" w:rsidRDefault="006F114E" w:rsidP="006F114E">
      <w:pPr>
        <w:pStyle w:val="BookCode"/>
        <w:rPr>
          <w:lang w:val="en-US" w:eastAsia="tr-TR"/>
        </w:rPr>
      </w:pPr>
      <w:r w:rsidRPr="00E73DEC">
        <w:rPr>
          <w:lang w:val="en-US" w:eastAsia="tr-TR"/>
        </w:rPr>
        <w:t xml:space="preserve">    anahtar.SetValue("OrnekStr", @"%ProgramFiles%\Uygulama", </w:t>
      </w:r>
      <w:r>
        <w:rPr>
          <w:lang w:val="en-US" w:eastAsia="tr-TR"/>
        </w:rPr>
        <w:br/>
        <w:t xml:space="preserve">                    </w:t>
      </w:r>
      <w:r w:rsidRPr="00E73DEC">
        <w:rPr>
          <w:lang w:val="en-US" w:eastAsia="tr-TR"/>
        </w:rPr>
        <w:t>RegistryValueKind.ExpandString);</w:t>
      </w:r>
    </w:p>
    <w:p w:rsidR="006F114E" w:rsidRPr="00E73DEC" w:rsidRDefault="006F114E" w:rsidP="006F114E">
      <w:pPr>
        <w:pStyle w:val="BookCode"/>
        <w:rPr>
          <w:lang w:val="en-US" w:eastAsia="tr-TR"/>
        </w:rPr>
      </w:pPr>
      <w:r w:rsidRPr="00E73DEC">
        <w:rPr>
          <w:lang w:val="en-US" w:eastAsia="tr-TR"/>
        </w:rPr>
        <w:t xml:space="preserve">    </w:t>
      </w:r>
    </w:p>
    <w:p w:rsidR="006F114E" w:rsidRPr="00E73DEC" w:rsidRDefault="006F114E" w:rsidP="006F114E">
      <w:pPr>
        <w:pStyle w:val="BookCode"/>
        <w:rPr>
          <w:lang w:val="en-US" w:eastAsia="tr-TR"/>
        </w:rPr>
      </w:pPr>
      <w:r w:rsidRPr="00E73DEC">
        <w:rPr>
          <w:lang w:val="en-US" w:eastAsia="tr-TR"/>
        </w:rPr>
        <w:t xml:space="preserve">    </w:t>
      </w:r>
      <w:r w:rsidRPr="00E73DEC">
        <w:rPr>
          <w:b/>
          <w:bCs/>
          <w:lang w:val="en-US" w:eastAsia="tr-TR"/>
        </w:rPr>
        <w:t>foreach</w:t>
      </w:r>
      <w:r w:rsidRPr="00E73DEC">
        <w:rPr>
          <w:lang w:val="en-US" w:eastAsia="tr-TR"/>
        </w:rPr>
        <w:t xml:space="preserve"> (</w:t>
      </w:r>
      <w:r w:rsidRPr="00E73DEC">
        <w:rPr>
          <w:b/>
          <w:bCs/>
          <w:lang w:val="en-US" w:eastAsia="tr-TR"/>
        </w:rPr>
        <w:t>string</w:t>
      </w:r>
      <w:r w:rsidRPr="00E73DEC">
        <w:rPr>
          <w:lang w:val="en-US" w:eastAsia="tr-TR"/>
        </w:rPr>
        <w:t xml:space="preserve"> ad </w:t>
      </w:r>
      <w:r w:rsidRPr="00E73DEC">
        <w:rPr>
          <w:b/>
          <w:bCs/>
          <w:lang w:val="en-US" w:eastAsia="tr-TR"/>
        </w:rPr>
        <w:t>in</w:t>
      </w:r>
      <w:r w:rsidRPr="00E73DEC">
        <w:rPr>
          <w:lang w:val="en-US" w:eastAsia="tr-TR"/>
        </w:rPr>
        <w:t xml:space="preserve"> anahtar.GetValueNames())</w:t>
      </w:r>
    </w:p>
    <w:p w:rsidR="006F114E" w:rsidRPr="00E73DEC" w:rsidRDefault="006F114E" w:rsidP="006F114E">
      <w:pPr>
        <w:pStyle w:val="BookCode"/>
        <w:rPr>
          <w:lang w:val="en-US" w:eastAsia="tr-TR"/>
        </w:rPr>
      </w:pPr>
      <w:r w:rsidRPr="00E73DEC">
        <w:rPr>
          <w:lang w:val="en-US" w:eastAsia="tr-TR"/>
        </w:rPr>
        <w:t xml:space="preserve">        Console.WriteLine("{0}-{1}-{2}", ad, anahtar.GetValue(ad), </w:t>
      </w:r>
      <w:r>
        <w:rPr>
          <w:lang w:val="en-US" w:eastAsia="tr-TR"/>
        </w:rPr>
        <w:br/>
        <w:t xml:space="preserve">                         </w:t>
      </w:r>
      <w:r w:rsidRPr="00E73DEC">
        <w:rPr>
          <w:lang w:val="en-US" w:eastAsia="tr-TR"/>
        </w:rPr>
        <w:t>anahtar.GetValueKind(ad));</w:t>
      </w:r>
    </w:p>
    <w:p w:rsidR="006F114E" w:rsidRPr="00E73DEC" w:rsidRDefault="006F114E" w:rsidP="006F114E">
      <w:pPr>
        <w:pStyle w:val="BookCode"/>
        <w:rPr>
          <w:lang w:val="en-US" w:eastAsia="tr-TR"/>
        </w:rPr>
      </w:pPr>
    </w:p>
    <w:p w:rsidR="006F114E" w:rsidRPr="00E73DEC" w:rsidRDefault="006F114E" w:rsidP="006F114E">
      <w:pPr>
        <w:pStyle w:val="BookCode"/>
        <w:rPr>
          <w:lang w:val="en-US" w:eastAsia="tr-TR"/>
        </w:rPr>
      </w:pPr>
      <w:r w:rsidRPr="00E73DEC">
        <w:rPr>
          <w:lang w:val="en-US" w:eastAsia="tr-TR"/>
        </w:rPr>
        <w:lastRenderedPageBreak/>
        <w:t xml:space="preserve">    anahtar.Close();</w:t>
      </w:r>
    </w:p>
    <w:p w:rsidR="006F114E" w:rsidRPr="00E73DEC" w:rsidRDefault="006F114E" w:rsidP="006F114E">
      <w:pPr>
        <w:pStyle w:val="BookCode"/>
        <w:rPr>
          <w:lang w:val="en-US" w:eastAsia="tr-TR"/>
        </w:rPr>
      </w:pPr>
      <w:r w:rsidRPr="00E73DEC">
        <w:rPr>
          <w:lang w:val="en-US" w:eastAsia="tr-TR"/>
        </w:rPr>
        <w:t>};</w:t>
      </w:r>
    </w:p>
    <w:p w:rsidR="006F114E" w:rsidRDefault="006F114E" w:rsidP="006F114E">
      <w:pPr>
        <w:pStyle w:val="BookCode"/>
        <w:rPr>
          <w:lang w:val="en-US" w:eastAsia="tr-TR"/>
        </w:rPr>
      </w:pPr>
    </w:p>
    <w:p w:rsidR="006F114E" w:rsidRPr="00E73DEC" w:rsidRDefault="006F114E" w:rsidP="006F114E">
      <w:pPr>
        <w:pStyle w:val="BookCode"/>
        <w:rPr>
          <w:lang w:val="en-US" w:eastAsia="tr-TR"/>
        </w:rPr>
      </w:pPr>
      <w:r>
        <w:rPr>
          <w:lang w:val="en-US" w:eastAsia="tr-TR"/>
        </w:rPr>
        <w:t>// RegistryKey.DeleteSubKeyTree metodu ile istenilen anahtar, tüm alt</w:t>
      </w:r>
      <w:r>
        <w:rPr>
          <w:lang w:val="en-US" w:eastAsia="tr-TR"/>
        </w:rPr>
        <w:br/>
        <w:t>// anahtarları ile birlikte silinmektedir.</w:t>
      </w:r>
    </w:p>
    <w:p w:rsidR="006F114E" w:rsidRPr="00E73DEC" w:rsidRDefault="006F114E" w:rsidP="006F114E">
      <w:pPr>
        <w:pStyle w:val="BookCode"/>
        <w:rPr>
          <w:lang w:val="en-US" w:eastAsia="tr-TR"/>
        </w:rPr>
      </w:pPr>
      <w:r w:rsidRPr="00E73DEC">
        <w:rPr>
          <w:lang w:val="en-US" w:eastAsia="tr-TR"/>
        </w:rPr>
        <w:t>Registry.LocalMachine.DeleteSubKeyTree(@"Software\Firma");</w:t>
      </w:r>
    </w:p>
    <w:p w:rsidR="006F114E" w:rsidRDefault="006F114E" w:rsidP="006F114E">
      <w:pPr>
        <w:pStyle w:val="CSVB"/>
      </w:pPr>
      <w:r>
        <w:t>VB.NET</w:t>
      </w:r>
    </w:p>
    <w:p w:rsidR="006F114E" w:rsidRDefault="006F114E" w:rsidP="006F114E">
      <w:pPr>
        <w:pStyle w:val="BookCode"/>
        <w:rPr>
          <w:lang w:val="en-US" w:eastAsia="tr-TR"/>
        </w:rPr>
      </w:pPr>
      <w:r w:rsidRPr="00AF5840">
        <w:rPr>
          <w:b/>
          <w:bCs/>
          <w:lang w:val="en-US" w:eastAsia="tr-TR"/>
        </w:rPr>
        <w:t>Dim</w:t>
      </w:r>
      <w:r w:rsidRPr="00AF5840">
        <w:rPr>
          <w:lang w:val="en-US" w:eastAsia="tr-TR"/>
        </w:rPr>
        <w:t xml:space="preserve"> anahtarYol </w:t>
      </w:r>
      <w:r w:rsidRPr="00AF5840">
        <w:rPr>
          <w:b/>
          <w:bCs/>
          <w:lang w:val="en-US" w:eastAsia="tr-TR"/>
        </w:rPr>
        <w:t>As</w:t>
      </w:r>
      <w:r w:rsidRPr="00AF5840">
        <w:rPr>
          <w:lang w:val="en-US" w:eastAsia="tr-TR"/>
        </w:rPr>
        <w:t xml:space="preserve"> </w:t>
      </w:r>
      <w:r w:rsidRPr="00AF5840">
        <w:rPr>
          <w:b/>
          <w:bCs/>
          <w:lang w:val="en-US" w:eastAsia="tr-TR"/>
        </w:rPr>
        <w:t>String</w:t>
      </w:r>
      <w:r w:rsidRPr="00AF5840">
        <w:rPr>
          <w:lang w:val="en-US" w:eastAsia="tr-TR"/>
        </w:rPr>
        <w:t xml:space="preserve"> = "Software\Firma\Uygulama"</w:t>
      </w:r>
    </w:p>
    <w:p w:rsidR="006F114E" w:rsidRDefault="006F114E" w:rsidP="006F114E">
      <w:pPr>
        <w:pStyle w:val="BookCode"/>
        <w:rPr>
          <w:lang w:val="en-US" w:eastAsia="tr-TR"/>
        </w:rPr>
      </w:pPr>
    </w:p>
    <w:p w:rsidR="006F114E" w:rsidRPr="00E73DEC" w:rsidRDefault="006F114E" w:rsidP="006F114E">
      <w:pPr>
        <w:pStyle w:val="BookCode"/>
        <w:rPr>
          <w:lang w:val="en-US" w:eastAsia="tr-TR"/>
        </w:rPr>
      </w:pPr>
      <w:r>
        <w:rPr>
          <w:lang w:val="en-US" w:eastAsia="tr-TR"/>
        </w:rPr>
        <w:t>' RegistryKey.CreateSubKey metodu ile istenilen anahtar oluşturulmaktadır.</w:t>
      </w:r>
    </w:p>
    <w:p w:rsidR="006F114E" w:rsidRDefault="006F114E" w:rsidP="006F114E">
      <w:pPr>
        <w:pStyle w:val="BookCode"/>
        <w:rPr>
          <w:lang w:val="en-US" w:eastAsia="tr-TR"/>
        </w:rPr>
      </w:pPr>
      <w:r w:rsidRPr="00AF5840">
        <w:rPr>
          <w:b/>
          <w:bCs/>
          <w:lang w:val="en-US" w:eastAsia="tr-TR"/>
        </w:rPr>
        <w:t>Using</w:t>
      </w:r>
      <w:r w:rsidRPr="00AF5840">
        <w:rPr>
          <w:lang w:val="en-US" w:eastAsia="tr-TR"/>
        </w:rPr>
        <w:t xml:space="preserve"> anahtar </w:t>
      </w:r>
      <w:r w:rsidRPr="00AF5840">
        <w:rPr>
          <w:b/>
          <w:bCs/>
          <w:lang w:val="en-US" w:eastAsia="tr-TR"/>
        </w:rPr>
        <w:t>As</w:t>
      </w:r>
      <w:r w:rsidRPr="00AF5840">
        <w:rPr>
          <w:lang w:val="en-US" w:eastAsia="tr-TR"/>
        </w:rPr>
        <w:t xml:space="preserve"> RegistryKey = Registry.LocalMachine.CreateSubKey(anahtarYol)</w:t>
      </w:r>
    </w:p>
    <w:p w:rsidR="009F63F0" w:rsidRDefault="009F63F0" w:rsidP="006F114E">
      <w:pPr>
        <w:pStyle w:val="BookCode"/>
        <w:rPr>
          <w:lang w:val="en-US" w:eastAsia="tr-TR"/>
        </w:rPr>
      </w:pPr>
    </w:p>
    <w:p w:rsidR="006F114E" w:rsidRPr="00E73DEC" w:rsidRDefault="006F114E" w:rsidP="006F114E">
      <w:pPr>
        <w:pStyle w:val="BookCode"/>
        <w:rPr>
          <w:lang w:val="en-US" w:eastAsia="tr-TR"/>
        </w:rPr>
      </w:pPr>
      <w:r>
        <w:rPr>
          <w:lang w:val="en-US" w:eastAsia="tr-TR"/>
        </w:rPr>
        <w:t xml:space="preserve">    ' RegistryKey.SetValue metodu ile istenile</w:t>
      </w:r>
      <w:r w:rsidR="009F63F0">
        <w:rPr>
          <w:lang w:val="en-US" w:eastAsia="tr-TR"/>
        </w:rPr>
        <w:t>n ad, değer ve veri tipi</w:t>
      </w:r>
      <w:r w:rsidR="009F63F0">
        <w:rPr>
          <w:lang w:val="en-US" w:eastAsia="tr-TR"/>
        </w:rPr>
        <w:br/>
        <w:t xml:space="preserve">    ' k</w:t>
      </w:r>
      <w:r>
        <w:rPr>
          <w:lang w:val="en-US" w:eastAsia="tr-TR"/>
        </w:rPr>
        <w:t>ayıt defterine yazılmaktadır.</w:t>
      </w:r>
    </w:p>
    <w:p w:rsidR="006F114E" w:rsidRPr="00AF5840" w:rsidRDefault="006F114E" w:rsidP="006F114E">
      <w:pPr>
        <w:pStyle w:val="BookCode"/>
        <w:rPr>
          <w:lang w:val="en-US" w:eastAsia="tr-TR"/>
        </w:rPr>
      </w:pPr>
      <w:r w:rsidRPr="00AF5840">
        <w:rPr>
          <w:lang w:val="en-US" w:eastAsia="tr-TR"/>
        </w:rPr>
        <w:t xml:space="preserve">    anahtar.SetValue("Lisans", "xyz")</w:t>
      </w:r>
    </w:p>
    <w:p w:rsidR="006F114E" w:rsidRPr="00AF5840" w:rsidRDefault="006F114E" w:rsidP="006F114E">
      <w:pPr>
        <w:pStyle w:val="BookCode"/>
        <w:rPr>
          <w:lang w:val="en-US" w:eastAsia="tr-TR"/>
        </w:rPr>
      </w:pPr>
      <w:r w:rsidRPr="00AF5840">
        <w:rPr>
          <w:lang w:val="en-US" w:eastAsia="tr-TR"/>
        </w:rPr>
        <w:t xml:space="preserve">    anahtar.SetValue("Bilgi", 123456, RegistryValueKind.DWord)</w:t>
      </w:r>
    </w:p>
    <w:p w:rsidR="006F114E" w:rsidRDefault="006F114E" w:rsidP="006F114E">
      <w:pPr>
        <w:pStyle w:val="BookCode"/>
        <w:rPr>
          <w:lang w:val="en-US" w:eastAsia="tr-TR"/>
        </w:rPr>
      </w:pPr>
      <w:r w:rsidRPr="00AF5840">
        <w:rPr>
          <w:lang w:val="en-US" w:eastAsia="tr-TR"/>
        </w:rPr>
        <w:t xml:space="preserve">    anahtar.SetValue("OrnekIkil", </w:t>
      </w:r>
      <w:r w:rsidRPr="00AF5840">
        <w:rPr>
          <w:b/>
          <w:bCs/>
          <w:lang w:val="en-US" w:eastAsia="tr-TR"/>
        </w:rPr>
        <w:t>New</w:t>
      </w:r>
      <w:r w:rsidRPr="00AF5840">
        <w:rPr>
          <w:lang w:val="en-US" w:eastAsia="tr-TR"/>
        </w:rPr>
        <w:t xml:space="preserve"> </w:t>
      </w:r>
      <w:r w:rsidRPr="00AF5840">
        <w:rPr>
          <w:b/>
          <w:bCs/>
          <w:lang w:val="en-US" w:eastAsia="tr-TR"/>
        </w:rPr>
        <w:t>Byte</w:t>
      </w:r>
      <w:r w:rsidRPr="00AF5840">
        <w:rPr>
          <w:lang w:val="en-US" w:eastAsia="tr-TR"/>
        </w:rPr>
        <w:t xml:space="preserve">() {45, 34, 54}, </w:t>
      </w:r>
      <w:r>
        <w:rPr>
          <w:lang w:val="en-US" w:eastAsia="tr-TR"/>
        </w:rPr>
        <w:t>_</w:t>
      </w:r>
      <w:r>
        <w:rPr>
          <w:lang w:val="en-US" w:eastAsia="tr-TR"/>
        </w:rPr>
        <w:br/>
        <w:t xml:space="preserve">                    </w:t>
      </w:r>
      <w:r w:rsidRPr="00AF5840">
        <w:rPr>
          <w:lang w:val="en-US" w:eastAsia="tr-TR"/>
        </w:rPr>
        <w:t>RegistryValueKind.Binary)</w:t>
      </w:r>
    </w:p>
    <w:p w:rsidR="006F114E" w:rsidRDefault="006F114E" w:rsidP="006F114E">
      <w:pPr>
        <w:pStyle w:val="BookCode"/>
        <w:rPr>
          <w:lang w:val="en-US" w:eastAsia="tr-TR"/>
        </w:rPr>
      </w:pPr>
    </w:p>
    <w:p w:rsidR="006F114E" w:rsidRPr="00E73DEC" w:rsidRDefault="006F114E" w:rsidP="006F114E">
      <w:pPr>
        <w:pStyle w:val="BookCode"/>
        <w:rPr>
          <w:lang w:val="en-US" w:eastAsia="tr-TR"/>
        </w:rPr>
      </w:pPr>
      <w:r>
        <w:rPr>
          <w:lang w:val="en-US" w:eastAsia="tr-TR"/>
        </w:rPr>
        <w:t xml:space="preserve">    ' Genişleyebilir karakter dizi veri tipi ile %ProgramFiles% isimli ortam</w:t>
      </w:r>
      <w:r>
        <w:rPr>
          <w:lang w:val="en-US" w:eastAsia="tr-TR"/>
        </w:rPr>
        <w:br/>
        <w:t xml:space="preserve">    ' değeri yazılmaktadır. Bu değerin okunmasında çıkan sonuca dikkat </w:t>
      </w:r>
      <w:r>
        <w:rPr>
          <w:lang w:val="en-US" w:eastAsia="tr-TR"/>
        </w:rPr>
        <w:br/>
        <w:t xml:space="preserve">    ' ediniz.</w:t>
      </w:r>
    </w:p>
    <w:p w:rsidR="006F114E" w:rsidRPr="00AF5840" w:rsidRDefault="006F114E" w:rsidP="006F114E">
      <w:pPr>
        <w:pStyle w:val="BookCode"/>
        <w:rPr>
          <w:lang w:val="en-US" w:eastAsia="tr-TR"/>
        </w:rPr>
      </w:pPr>
      <w:r w:rsidRPr="00AF5840">
        <w:rPr>
          <w:lang w:val="en-US" w:eastAsia="tr-TR"/>
        </w:rPr>
        <w:t xml:space="preserve">    anahtar.SetValue("OrnekStr", "%ProgramFiles%\Uygulama", </w:t>
      </w:r>
      <w:r>
        <w:rPr>
          <w:lang w:val="en-US" w:eastAsia="tr-TR"/>
        </w:rPr>
        <w:t>_</w:t>
      </w:r>
      <w:r>
        <w:rPr>
          <w:lang w:val="en-US" w:eastAsia="tr-TR"/>
        </w:rPr>
        <w:br/>
        <w:t xml:space="preserve">                    </w:t>
      </w:r>
      <w:r w:rsidRPr="00AF5840">
        <w:rPr>
          <w:lang w:val="en-US" w:eastAsia="tr-TR"/>
        </w:rPr>
        <w:t>RegistryValueKind.ExpandString)</w:t>
      </w:r>
    </w:p>
    <w:p w:rsidR="006F114E" w:rsidRPr="00AF5840" w:rsidRDefault="006F114E" w:rsidP="006F114E">
      <w:pPr>
        <w:pStyle w:val="BookCode"/>
        <w:rPr>
          <w:lang w:val="en-US" w:eastAsia="tr-TR"/>
        </w:rPr>
      </w:pPr>
    </w:p>
    <w:p w:rsidR="006F114E" w:rsidRPr="00AF5840" w:rsidRDefault="006F114E" w:rsidP="006F114E">
      <w:pPr>
        <w:pStyle w:val="BookCode"/>
        <w:rPr>
          <w:lang w:val="en-US" w:eastAsia="tr-TR"/>
        </w:rPr>
      </w:pPr>
      <w:r w:rsidRPr="00AF5840">
        <w:rPr>
          <w:lang w:val="en-US" w:eastAsia="tr-TR"/>
        </w:rPr>
        <w:t xml:space="preserve">    </w:t>
      </w:r>
      <w:r w:rsidRPr="00AF5840">
        <w:rPr>
          <w:b/>
          <w:bCs/>
          <w:lang w:val="en-US" w:eastAsia="tr-TR"/>
        </w:rPr>
        <w:t>For</w:t>
      </w:r>
      <w:r w:rsidRPr="00AF5840">
        <w:rPr>
          <w:lang w:val="en-US" w:eastAsia="tr-TR"/>
        </w:rPr>
        <w:t xml:space="preserve"> </w:t>
      </w:r>
      <w:r w:rsidRPr="00216C66">
        <w:rPr>
          <w:b/>
          <w:lang w:val="en-US" w:eastAsia="tr-TR"/>
        </w:rPr>
        <w:t>Each</w:t>
      </w:r>
      <w:r w:rsidRPr="00AF5840">
        <w:rPr>
          <w:lang w:val="en-US" w:eastAsia="tr-TR"/>
        </w:rPr>
        <w:t xml:space="preserve"> ad </w:t>
      </w:r>
      <w:r w:rsidRPr="00AF5840">
        <w:rPr>
          <w:b/>
          <w:bCs/>
          <w:lang w:val="en-US" w:eastAsia="tr-TR"/>
        </w:rPr>
        <w:t>As</w:t>
      </w:r>
      <w:r w:rsidRPr="00AF5840">
        <w:rPr>
          <w:lang w:val="en-US" w:eastAsia="tr-TR"/>
        </w:rPr>
        <w:t xml:space="preserve"> </w:t>
      </w:r>
      <w:r w:rsidRPr="00AF5840">
        <w:rPr>
          <w:b/>
          <w:bCs/>
          <w:lang w:val="en-US" w:eastAsia="tr-TR"/>
        </w:rPr>
        <w:t>String</w:t>
      </w:r>
      <w:r w:rsidRPr="00AF5840">
        <w:rPr>
          <w:lang w:val="en-US" w:eastAsia="tr-TR"/>
        </w:rPr>
        <w:t xml:space="preserve"> </w:t>
      </w:r>
      <w:r w:rsidRPr="00AF5840">
        <w:rPr>
          <w:b/>
          <w:bCs/>
          <w:lang w:val="en-US" w:eastAsia="tr-TR"/>
        </w:rPr>
        <w:t>In</w:t>
      </w:r>
      <w:r w:rsidRPr="00AF5840">
        <w:rPr>
          <w:lang w:val="en-US" w:eastAsia="tr-TR"/>
        </w:rPr>
        <w:t xml:space="preserve"> anahtar.GetValueNames</w:t>
      </w:r>
      <w:r>
        <w:rPr>
          <w:lang w:val="en-US" w:eastAsia="tr-TR"/>
        </w:rPr>
        <w:t>()</w:t>
      </w:r>
    </w:p>
    <w:p w:rsidR="006F114E" w:rsidRPr="00AF5840" w:rsidRDefault="006F114E" w:rsidP="006F114E">
      <w:pPr>
        <w:pStyle w:val="BookCode"/>
        <w:rPr>
          <w:lang w:val="en-US" w:eastAsia="tr-TR"/>
        </w:rPr>
      </w:pPr>
      <w:r w:rsidRPr="00AF5840">
        <w:rPr>
          <w:lang w:val="en-US" w:eastAsia="tr-TR"/>
        </w:rPr>
        <w:t xml:space="preserve">        Console.WriteLine("{0}-{1}-{2}", ad, anahtar.GetValue(ad), _</w:t>
      </w:r>
    </w:p>
    <w:p w:rsidR="006F114E" w:rsidRPr="00AF5840" w:rsidRDefault="006F114E" w:rsidP="006F114E">
      <w:pPr>
        <w:pStyle w:val="BookCode"/>
        <w:rPr>
          <w:lang w:val="en-US" w:eastAsia="tr-TR"/>
        </w:rPr>
      </w:pPr>
      <w:r w:rsidRPr="00AF5840">
        <w:rPr>
          <w:lang w:val="en-US" w:eastAsia="tr-TR"/>
        </w:rPr>
        <w:t xml:space="preserve">        anahtar.GetValueKind(ad))</w:t>
      </w:r>
    </w:p>
    <w:p w:rsidR="006F114E" w:rsidRPr="00AF5840" w:rsidRDefault="006F114E" w:rsidP="006F114E">
      <w:pPr>
        <w:pStyle w:val="BookCode"/>
        <w:rPr>
          <w:b/>
          <w:bCs/>
          <w:lang w:val="en-US" w:eastAsia="tr-TR"/>
        </w:rPr>
      </w:pPr>
      <w:r w:rsidRPr="00AF5840">
        <w:rPr>
          <w:lang w:val="en-US" w:eastAsia="tr-TR"/>
        </w:rPr>
        <w:t xml:space="preserve">    </w:t>
      </w:r>
      <w:r w:rsidRPr="00AF5840">
        <w:rPr>
          <w:b/>
          <w:bCs/>
          <w:lang w:val="en-US" w:eastAsia="tr-TR"/>
        </w:rPr>
        <w:t>Next</w:t>
      </w:r>
    </w:p>
    <w:p w:rsidR="006F114E" w:rsidRPr="00AF5840" w:rsidRDefault="006F114E" w:rsidP="006F114E">
      <w:pPr>
        <w:pStyle w:val="BookCode"/>
        <w:rPr>
          <w:lang w:val="en-US" w:eastAsia="tr-TR"/>
        </w:rPr>
      </w:pPr>
      <w:r w:rsidRPr="00AF5840">
        <w:rPr>
          <w:lang w:val="en-US" w:eastAsia="tr-TR"/>
        </w:rPr>
        <w:t xml:space="preserve">    anahtar.Close()</w:t>
      </w:r>
    </w:p>
    <w:p w:rsidR="006F114E" w:rsidRPr="00AF5840" w:rsidRDefault="006F114E" w:rsidP="006F114E">
      <w:pPr>
        <w:pStyle w:val="BookCode"/>
        <w:rPr>
          <w:b/>
          <w:bCs/>
          <w:lang w:val="en-US" w:eastAsia="tr-TR"/>
        </w:rPr>
      </w:pPr>
      <w:r w:rsidRPr="00AF5840">
        <w:rPr>
          <w:b/>
          <w:bCs/>
          <w:lang w:val="en-US" w:eastAsia="tr-TR"/>
        </w:rPr>
        <w:t>End</w:t>
      </w:r>
      <w:r w:rsidRPr="00AF5840">
        <w:rPr>
          <w:lang w:val="en-US" w:eastAsia="tr-TR"/>
        </w:rPr>
        <w:t xml:space="preserve"> </w:t>
      </w:r>
      <w:r w:rsidRPr="00AF5840">
        <w:rPr>
          <w:b/>
          <w:bCs/>
          <w:lang w:val="en-US" w:eastAsia="tr-TR"/>
        </w:rPr>
        <w:t>Using</w:t>
      </w:r>
    </w:p>
    <w:p w:rsidR="006F114E" w:rsidRPr="00AF5840" w:rsidRDefault="006F114E" w:rsidP="006F114E">
      <w:pPr>
        <w:pStyle w:val="BookCode"/>
        <w:rPr>
          <w:lang w:val="en-US" w:eastAsia="tr-TR"/>
        </w:rPr>
      </w:pPr>
      <w:r w:rsidRPr="00AF5840">
        <w:rPr>
          <w:lang w:val="en-US" w:eastAsia="tr-TR"/>
        </w:rPr>
        <w:t>Registry.LocalMachine.DeleteSubKeyTree("Software\Firma")</w:t>
      </w:r>
    </w:p>
    <w:p w:rsidR="006F114E" w:rsidRDefault="006F114E" w:rsidP="006F114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283</w:t>
      </w:r>
      <w:r w:rsidR="00F709C6">
        <w:rPr>
          <w:noProof/>
          <w:lang w:eastAsia="tr-TR"/>
        </w:rPr>
        <w:fldChar w:fldCharType="end"/>
      </w:r>
      <w:r>
        <w:rPr>
          <w:lang w:eastAsia="tr-TR"/>
        </w:rPr>
        <w:t xml:space="preserve">, </w:t>
      </w:r>
      <w:r w:rsidRPr="00317F6F">
        <w:rPr>
          <w:rStyle w:val="BookItalic"/>
        </w:rPr>
        <w:t>Sistem Kayıt Defteri Veri Düzenleme Örneği</w:t>
      </w:r>
    </w:p>
    <w:p w:rsidR="006F114E" w:rsidRDefault="006F114E" w:rsidP="006F114E">
      <w:pPr>
        <w:pStyle w:val="BookText"/>
      </w:pPr>
      <w:r>
        <w:t>Kod çıktısı aşağıda gösterilmiştir.</w:t>
      </w:r>
    </w:p>
    <w:p w:rsidR="006F114E" w:rsidRDefault="006F114E" w:rsidP="006F114E">
      <w:pPr>
        <w:pStyle w:val="BookCommandText"/>
      </w:pPr>
      <w:r>
        <w:t>Lisans-xyz-String</w:t>
      </w:r>
    </w:p>
    <w:p w:rsidR="006F114E" w:rsidRDefault="006F114E" w:rsidP="006F114E">
      <w:pPr>
        <w:pStyle w:val="BookCommandText"/>
      </w:pPr>
      <w:r>
        <w:t>Bilgi-123456-DWord</w:t>
      </w:r>
    </w:p>
    <w:p w:rsidR="006F114E" w:rsidRDefault="006F114E" w:rsidP="006F114E">
      <w:pPr>
        <w:pStyle w:val="BookCommandText"/>
      </w:pPr>
      <w:r>
        <w:t>OrnekIkil-System.Byte[]-Binary</w:t>
      </w:r>
    </w:p>
    <w:p w:rsidR="006F114E" w:rsidRDefault="006F114E" w:rsidP="006F114E">
      <w:pPr>
        <w:pStyle w:val="BookCommandText"/>
      </w:pPr>
      <w:r>
        <w:t>OrnekStr-C:\Program Files\Uygulama-ExpandString</w:t>
      </w:r>
    </w:p>
    <w:p w:rsidR="004A60C7" w:rsidRDefault="002B6118" w:rsidP="000C3533">
      <w:pPr>
        <w:pStyle w:val="BookWarningText"/>
        <w:sectPr w:rsidR="004A60C7" w:rsidSect="003D33EE">
          <w:type w:val="oddPage"/>
          <w:pgSz w:w="9356" w:h="13608" w:code="195"/>
          <w:pgMar w:top="1418" w:right="851" w:bottom="1418" w:left="851" w:header="709" w:footer="709" w:gutter="567"/>
          <w:cols w:space="708"/>
          <w:titlePg/>
          <w:docGrid w:linePitch="360"/>
        </w:sectPr>
      </w:pPr>
      <w:r>
        <w:rPr>
          <w:noProof/>
        </w:rPr>
        <w:lastRenderedPageBreak/>
        <w:drawing>
          <wp:inline distT="0" distB="0" distL="0" distR="0">
            <wp:extent cx="298450" cy="298450"/>
            <wp:effectExtent l="0" t="0" r="0" b="0"/>
            <wp:docPr id="753" name="Picture 753"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53"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F114E">
        <w:t xml:space="preserve"> </w:t>
      </w:r>
      <w:r w:rsidR="006F114E" w:rsidRPr="00216C66">
        <w:rPr>
          <w:rStyle w:val="BookConceptDefinitionChar0"/>
        </w:rPr>
        <w:t>RegistryKey</w:t>
      </w:r>
      <w:r w:rsidR="006F114E">
        <w:t xml:space="preserve"> sınıfı ile kayıt defteri üzerinde yapılan değişiklikler performansın artırılması amacıyla anında kayıt defterine yansıtılmamakta, </w:t>
      </w:r>
      <w:r w:rsidR="006F114E" w:rsidRPr="00216C66">
        <w:rPr>
          <w:rStyle w:val="BookConceptDefinitionChar0"/>
        </w:rPr>
        <w:t>RegistryKey.Close</w:t>
      </w:r>
      <w:r w:rsidR="006F114E">
        <w:t xml:space="preserve"> metodunun çağrılması ile kayıt defterine fiziksel y</w:t>
      </w:r>
      <w:r w:rsidR="00330AC5">
        <w:t>azma yapılmaktadır.</w:t>
      </w:r>
      <w:r w:rsidR="00DC4C5D">
        <w:t xml:space="preserve"> </w:t>
      </w:r>
      <w:r w:rsidR="006F114E" w:rsidRPr="00216C66">
        <w:rPr>
          <w:rStyle w:val="BookConceptDefinitionChar0"/>
        </w:rPr>
        <w:t>RegistryKey.Flush</w:t>
      </w:r>
      <w:r w:rsidR="006F114E">
        <w:t xml:space="preserve"> metodu, değişikliklerin kayıt defterine fiziksel olarak yazılmasını sağlamak için kullanılmalıdır.</w:t>
      </w:r>
    </w:p>
    <w:p w:rsidR="004A60C7" w:rsidRPr="00BC3702" w:rsidRDefault="002B6118" w:rsidP="004A60C7">
      <w:pPr>
        <w:pStyle w:val="BookOzluSoz"/>
      </w:pPr>
      <w:r>
        <w:rPr>
          <w:noProof/>
        </w:rPr>
        <w:lastRenderedPageBreak/>
        <w:drawing>
          <wp:inline distT="0" distB="0" distL="0" distR="0">
            <wp:extent cx="537845" cy="537845"/>
            <wp:effectExtent l="0" t="0" r="0" b="0"/>
            <wp:docPr id="754" name="Picture 754" descr="C:\Documents and Settings\Tansu\My Documents\Books\DotNet\Documents\BookPictures\GNL-Özlü Söz.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54" descr="C:\Documents and Settings\Tansu\My Documents\Books\DotNet\Documents\BookPictures\GNL-Özlü Söz.png"/>
                    <pic:cNvPicPr>
                      <a:picLocks/>
                    </pic:cNvPicPr>
                  </pic:nvPicPr>
                  <pic:blipFill>
                    <a:blip r:link="rId9">
                      <a:extLst>
                        <a:ext uri="{28A0092B-C50C-407E-A947-70E740481C1C}">
                          <a14:useLocalDpi xmlns:a14="http://schemas.microsoft.com/office/drawing/2010/main" val="0"/>
                        </a:ext>
                      </a:extLst>
                    </a:blip>
                    <a:srcRect/>
                    <a:stretch>
                      <a:fillRect/>
                    </a:stretch>
                  </pic:blipFill>
                  <pic:spPr bwMode="auto">
                    <a:xfrm>
                      <a:off x="0" y="0"/>
                      <a:ext cx="537845" cy="537845"/>
                    </a:xfrm>
                    <a:prstGeom prst="rect">
                      <a:avLst/>
                    </a:prstGeom>
                    <a:noFill/>
                    <a:ln>
                      <a:noFill/>
                    </a:ln>
                  </pic:spPr>
                </pic:pic>
              </a:graphicData>
            </a:graphic>
          </wp:inline>
        </w:drawing>
      </w:r>
      <w:r w:rsidR="004A60C7">
        <w:t>İ</w:t>
      </w:r>
      <w:r w:rsidR="004A60C7" w:rsidRPr="009111A9">
        <w:t>lim ve sanat iltifat görmediği ülkeleri terk eder.</w:t>
      </w:r>
    </w:p>
    <w:p w:rsidR="004A60C7" w:rsidRPr="00925DE5" w:rsidRDefault="004A60C7" w:rsidP="004A60C7">
      <w:pPr>
        <w:pStyle w:val="BookOzluSozOwner"/>
      </w:pPr>
      <w:r>
        <w:t>İbn-i Sina</w:t>
      </w:r>
    </w:p>
    <w:p w:rsidR="004A60C7" w:rsidRDefault="004A60C7" w:rsidP="004A60C7">
      <w:pPr>
        <w:pStyle w:val="BookSectionTitle"/>
      </w:pPr>
      <w:r>
        <w:t>Bölüm</w:t>
      </w:r>
    </w:p>
    <w:p w:rsidR="004A60C7" w:rsidRPr="001D5A07" w:rsidRDefault="00F709C6" w:rsidP="004A60C7">
      <w:pPr>
        <w:pStyle w:val="BookSectionNumber"/>
      </w:pPr>
      <w:r>
        <w:fldChar w:fldCharType="begin"/>
      </w:r>
      <w:r>
        <w:instrText xml:space="preserve"> SECTION  \* Arabic  \* MERGEFORMAT </w:instrText>
      </w:r>
      <w:r>
        <w:fldChar w:fldCharType="separate"/>
      </w:r>
      <w:r w:rsidR="00D0557B">
        <w:t>18</w:t>
      </w:r>
      <w:r>
        <w:fldChar w:fldCharType="end"/>
      </w:r>
    </w:p>
    <w:p w:rsidR="004A60C7" w:rsidRDefault="004A60C7" w:rsidP="004A60C7">
      <w:pPr>
        <w:pStyle w:val="H1"/>
      </w:pPr>
      <w:r>
        <w:t>Olay ve Performans Yönetimi</w:t>
      </w:r>
    </w:p>
    <w:p w:rsidR="004A60C7" w:rsidRPr="00E73AC4" w:rsidRDefault="004A60C7" w:rsidP="004A60C7">
      <w:pPr>
        <w:pStyle w:val="BookText"/>
        <w:rPr>
          <w:lang w:eastAsia="tr-TR"/>
        </w:rPr>
      </w:pPr>
      <w:r>
        <w:rPr>
          <w:lang w:eastAsia="tr-TR"/>
        </w:rPr>
        <w:br w:type="page"/>
      </w:r>
      <w:r>
        <w:rPr>
          <w:lang w:eastAsia="tr-TR"/>
        </w:rPr>
        <w:lastRenderedPageBreak/>
        <w:br w:type="page"/>
      </w:r>
    </w:p>
    <w:p w:rsidR="004A60C7" w:rsidRPr="004A60C7" w:rsidRDefault="004A60C7" w:rsidP="004A60C7">
      <w:pPr>
        <w:pStyle w:val="BookText"/>
        <w:keepNext/>
        <w:framePr w:dropCap="drop" w:lines="3" w:wrap="around" w:vAnchor="text" w:hAnchor="text"/>
        <w:spacing w:before="0" w:after="0" w:line="1222" w:lineRule="exact"/>
        <w:textAlignment w:val="baseline"/>
        <w:rPr>
          <w:position w:val="-3"/>
          <w:sz w:val="141"/>
        </w:rPr>
      </w:pPr>
      <w:r w:rsidRPr="004A60C7">
        <w:rPr>
          <w:position w:val="-3"/>
          <w:sz w:val="141"/>
        </w:rPr>
        <w:lastRenderedPageBreak/>
        <w:t>W</w:t>
      </w:r>
    </w:p>
    <w:p w:rsidR="004A60C7" w:rsidRDefault="004A60C7" w:rsidP="004A60C7">
      <w:pPr>
        <w:pStyle w:val="BookText"/>
      </w:pPr>
      <w:r>
        <w:t xml:space="preserve">indows işletim sistemi tarafından sağlanan </w:t>
      </w:r>
      <w:r w:rsidR="008241CF">
        <w:t xml:space="preserve">işlevlerin uygulama yazılımlarında kullanılıyor olması, zaman ve emekten tasarruf edebilmeyi beraberinde getirmektedir. </w:t>
      </w:r>
    </w:p>
    <w:p w:rsidR="008241CF" w:rsidRDefault="008241CF" w:rsidP="004A60C7">
      <w:pPr>
        <w:pStyle w:val="BookText"/>
      </w:pPr>
      <w:r>
        <w:t>Bu bölümde Windows tarafından sağlanan önemli iki işlev ve kullanımları konularında bilgiler sunulacaktır.</w:t>
      </w:r>
    </w:p>
    <w:p w:rsidR="006F114E" w:rsidRDefault="008A3025" w:rsidP="006F114E">
      <w:pPr>
        <w:pStyle w:val="H2"/>
      </w:pPr>
      <w:r>
        <w:t>Sistem Olay Yönetimi</w:t>
      </w:r>
    </w:p>
    <w:p w:rsidR="008A3025" w:rsidRDefault="001C4C3B" w:rsidP="008A3025">
      <w:pPr>
        <w:pStyle w:val="BookText"/>
        <w:rPr>
          <w:lang w:eastAsia="tr-TR"/>
        </w:rPr>
      </w:pPr>
      <w:r>
        <w:rPr>
          <w:lang w:eastAsia="tr-TR"/>
        </w:rPr>
        <w:t xml:space="preserve">Windows işletim sistemi tarafından, gerek işletim sisteminin gerek uygulama yazılımlarının ürettiği olay bilgilerinin merkezi olarak toplanabilmesini sağlamak amacıyla olay </w:t>
      </w:r>
      <w:r w:rsidR="00DC4C5D">
        <w:rPr>
          <w:lang w:eastAsia="tr-TR"/>
        </w:rPr>
        <w:t>günlüğü</w:t>
      </w:r>
      <w:r>
        <w:rPr>
          <w:lang w:eastAsia="tr-TR"/>
        </w:rPr>
        <w:t xml:space="preserve"> (</w:t>
      </w:r>
      <w:r w:rsidRPr="00647B15">
        <w:rPr>
          <w:rStyle w:val="BookConceptDefinitionChar0"/>
        </w:rPr>
        <w:t>ing. Event Log</w:t>
      </w:r>
      <w:r w:rsidR="00917727">
        <w:rPr>
          <w:rStyle w:val="BookConceptDefinitionChar0"/>
        </w:rPr>
        <w:fldChar w:fldCharType="begin"/>
      </w:r>
      <w:r w:rsidR="00917727">
        <w:instrText xml:space="preserve"> XE "</w:instrText>
      </w:r>
      <w:r w:rsidR="00917727" w:rsidRPr="00394099">
        <w:instrText>Event Log</w:instrText>
      </w:r>
      <w:r w:rsidR="00917727">
        <w:instrText xml:space="preserve">" </w:instrText>
      </w:r>
      <w:r w:rsidR="00917727">
        <w:rPr>
          <w:rStyle w:val="BookConceptDefinitionChar0"/>
        </w:rPr>
        <w:fldChar w:fldCharType="end"/>
      </w:r>
      <w:r>
        <w:rPr>
          <w:lang w:eastAsia="tr-TR"/>
        </w:rPr>
        <w:t>) hizmeti sunulmaktadır.</w:t>
      </w:r>
    </w:p>
    <w:p w:rsidR="005A02FC" w:rsidRDefault="005A02FC" w:rsidP="005A02FC">
      <w:pPr>
        <w:pStyle w:val="H3"/>
      </w:pPr>
      <w:r>
        <w:t>Genel Kavram ve Araçlar</w:t>
      </w:r>
    </w:p>
    <w:p w:rsidR="005A02FC" w:rsidRPr="005A02FC" w:rsidRDefault="005A02FC" w:rsidP="005A02FC">
      <w:pPr>
        <w:pStyle w:val="BookText"/>
        <w:rPr>
          <w:lang w:eastAsia="tr-TR"/>
        </w:rPr>
      </w:pPr>
      <w:r>
        <w:rPr>
          <w:lang w:eastAsia="tr-TR"/>
        </w:rPr>
        <w:t xml:space="preserve">Bu </w:t>
      </w:r>
      <w:r w:rsidR="009E532E">
        <w:rPr>
          <w:lang w:eastAsia="tr-TR"/>
        </w:rPr>
        <w:t>konu başlığında</w:t>
      </w:r>
      <w:r>
        <w:rPr>
          <w:lang w:eastAsia="tr-TR"/>
        </w:rPr>
        <w:t>, olay yönetimi kapsamında kullanılan hizmet ve uygulama yazılımları ile olay kaynakları hakkında bilgiler verilecektir.</w:t>
      </w:r>
    </w:p>
    <w:p w:rsidR="001C4C3B" w:rsidRDefault="001C4C3B" w:rsidP="005A02FC">
      <w:pPr>
        <w:pStyle w:val="H4"/>
      </w:pPr>
      <w:r>
        <w:t xml:space="preserve">Olay </w:t>
      </w:r>
      <w:r w:rsidR="00DC4C5D">
        <w:t>Günlüğü</w:t>
      </w:r>
      <w:r>
        <w:t xml:space="preserve"> Hizmeti</w:t>
      </w:r>
    </w:p>
    <w:p w:rsidR="001C4C3B" w:rsidRDefault="001C4C3B" w:rsidP="008A3025">
      <w:pPr>
        <w:pStyle w:val="BookText"/>
        <w:rPr>
          <w:lang w:eastAsia="tr-TR"/>
        </w:rPr>
      </w:pPr>
      <w:r>
        <w:rPr>
          <w:lang w:eastAsia="tr-TR"/>
        </w:rPr>
        <w:t xml:space="preserve">Olay </w:t>
      </w:r>
      <w:r w:rsidR="00DC4C5D">
        <w:rPr>
          <w:lang w:eastAsia="tr-TR"/>
        </w:rPr>
        <w:t>günlüğü</w:t>
      </w:r>
      <w:r>
        <w:rPr>
          <w:lang w:eastAsia="tr-TR"/>
        </w:rPr>
        <w:t xml:space="preserve"> hizmeti, işletim sisteminin aktif olması ile birlikte arka planda bir hizmet uygulaması (</w:t>
      </w:r>
      <w:r w:rsidRPr="002A312C">
        <w:rPr>
          <w:rStyle w:val="BookConceptDefinitionChar0"/>
        </w:rPr>
        <w:t>ing. Service Application</w:t>
      </w:r>
      <w:r w:rsidR="00917727">
        <w:rPr>
          <w:rStyle w:val="BookConceptDefinitionChar0"/>
        </w:rPr>
        <w:fldChar w:fldCharType="begin"/>
      </w:r>
      <w:r w:rsidR="00917727">
        <w:instrText xml:space="preserve"> XE "</w:instrText>
      </w:r>
      <w:r w:rsidR="00917727" w:rsidRPr="00DA6D9D">
        <w:instrText>Service Application</w:instrText>
      </w:r>
      <w:r w:rsidR="00917727">
        <w:instrText xml:space="preserve">" </w:instrText>
      </w:r>
      <w:r w:rsidR="00917727">
        <w:rPr>
          <w:rStyle w:val="BookConceptDefinitionChar0"/>
        </w:rPr>
        <w:fldChar w:fldCharType="end"/>
      </w:r>
      <w:r>
        <w:rPr>
          <w:lang w:eastAsia="tr-TR"/>
        </w:rPr>
        <w:t>) olarak çalışmaya başlamaktadır.</w:t>
      </w:r>
    </w:p>
    <w:p w:rsidR="000B24CD" w:rsidRDefault="002B6118" w:rsidP="000B24CD">
      <w:pPr>
        <w:pStyle w:val="BookScreenCapture"/>
      </w:pPr>
      <w:r>
        <w:rPr>
          <w:noProof/>
        </w:rPr>
        <w:drawing>
          <wp:inline distT="0" distB="0" distL="0" distR="0">
            <wp:extent cx="3450590" cy="1677035"/>
            <wp:effectExtent l="0" t="0" r="0" b="0"/>
            <wp:docPr id="755" name="Picture 755" descr="C:\Documents and Settings\Tansu\My Documents\Books\DotNet\Documents\BookPictures\Ekran\eventservice.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55" descr="C:\Documents and Settings\Tansu\My Documents\Books\DotNet\Documents\BookPictures\Ekran\eventservice.tif"/>
                    <pic:cNvPicPr>
                      <a:picLocks/>
                    </pic:cNvPicPr>
                  </pic:nvPicPr>
                  <pic:blipFill>
                    <a:blip r:link="rId118">
                      <a:extLst>
                        <a:ext uri="{28A0092B-C50C-407E-A947-70E740481C1C}">
                          <a14:useLocalDpi xmlns:a14="http://schemas.microsoft.com/office/drawing/2010/main" val="0"/>
                        </a:ext>
                      </a:extLst>
                    </a:blip>
                    <a:srcRect/>
                    <a:stretch>
                      <a:fillRect/>
                    </a:stretch>
                  </pic:blipFill>
                  <pic:spPr bwMode="auto">
                    <a:xfrm>
                      <a:off x="0" y="0"/>
                      <a:ext cx="3450590" cy="1677035"/>
                    </a:xfrm>
                    <a:prstGeom prst="rect">
                      <a:avLst/>
                    </a:prstGeom>
                    <a:noFill/>
                    <a:ln>
                      <a:noFill/>
                    </a:ln>
                  </pic:spPr>
                </pic:pic>
              </a:graphicData>
            </a:graphic>
          </wp:inline>
        </w:drawing>
      </w:r>
    </w:p>
    <w:p w:rsidR="002A312C" w:rsidRDefault="002A312C" w:rsidP="002A312C">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53</w:t>
      </w:r>
      <w:r w:rsidR="00F709C6">
        <w:rPr>
          <w:noProof/>
        </w:rPr>
        <w:fldChar w:fldCharType="end"/>
      </w:r>
      <w:r>
        <w:t xml:space="preserve">, </w:t>
      </w:r>
      <w:r w:rsidRPr="002A312C">
        <w:rPr>
          <w:rStyle w:val="BookItalic"/>
        </w:rPr>
        <w:t>Sistem Olay Yönetici Hizmeti</w:t>
      </w:r>
    </w:p>
    <w:p w:rsidR="005A02FC" w:rsidRPr="005A02FC" w:rsidRDefault="005A02FC" w:rsidP="005A02FC">
      <w:pPr>
        <w:pStyle w:val="BookText"/>
        <w:rPr>
          <w:lang w:eastAsia="tr-TR"/>
        </w:rPr>
      </w:pPr>
      <w:r>
        <w:rPr>
          <w:lang w:eastAsia="tr-TR"/>
        </w:rPr>
        <w:t xml:space="preserve">Olay </w:t>
      </w:r>
      <w:r w:rsidR="00DC4C5D">
        <w:rPr>
          <w:lang w:eastAsia="tr-TR"/>
        </w:rPr>
        <w:t>günlüğü hizmetinin</w:t>
      </w:r>
      <w:r>
        <w:rPr>
          <w:lang w:eastAsia="tr-TR"/>
        </w:rPr>
        <w:t xml:space="preserve"> işlevi, farklı işletim sistemi parçaları ve uygulama yazılımlarından gelen isteklere yanıt vermek ve olayların merkezi olarak yönetimini yapmaktır.</w:t>
      </w:r>
    </w:p>
    <w:p w:rsidR="002A312C" w:rsidRDefault="002A312C" w:rsidP="005A02FC">
      <w:pPr>
        <w:pStyle w:val="H4"/>
      </w:pPr>
      <w:r>
        <w:lastRenderedPageBreak/>
        <w:t>Olay Görüntüleyicisi</w:t>
      </w:r>
    </w:p>
    <w:p w:rsidR="002A312C" w:rsidRPr="002A312C" w:rsidRDefault="002A312C" w:rsidP="002A312C">
      <w:pPr>
        <w:pStyle w:val="BookText"/>
      </w:pPr>
      <w:r>
        <w:t>Olay görüntüleyicisi (ing</w:t>
      </w:r>
      <w:r w:rsidRPr="005A02FC">
        <w:rPr>
          <w:rStyle w:val="BookConceptDefinitionChar0"/>
        </w:rPr>
        <w:t>. Event Viewer</w:t>
      </w:r>
      <w:r w:rsidR="00917727">
        <w:rPr>
          <w:rStyle w:val="BookConceptDefinitionChar0"/>
        </w:rPr>
        <w:fldChar w:fldCharType="begin"/>
      </w:r>
      <w:r w:rsidR="00917727">
        <w:instrText xml:space="preserve"> XE "</w:instrText>
      </w:r>
      <w:r w:rsidR="00917727" w:rsidRPr="00EC2483">
        <w:instrText>Event Viewer</w:instrText>
      </w:r>
      <w:r w:rsidR="00917727">
        <w:instrText xml:space="preserve">" </w:instrText>
      </w:r>
      <w:r w:rsidR="00917727">
        <w:rPr>
          <w:rStyle w:val="BookConceptDefinitionChar0"/>
        </w:rPr>
        <w:fldChar w:fldCharType="end"/>
      </w:r>
      <w:r>
        <w:t xml:space="preserve">), olay </w:t>
      </w:r>
      <w:r w:rsidR="00DC4C5D">
        <w:t>günlüğü hizmeti</w:t>
      </w:r>
      <w:r>
        <w:t xml:space="preserve"> tarafından </w:t>
      </w:r>
      <w:r w:rsidR="00046B1E">
        <w:t>yazılan</w:t>
      </w:r>
      <w:r>
        <w:t xml:space="preserve"> olay</w:t>
      </w:r>
      <w:r w:rsidR="00046B1E">
        <w:t xml:space="preserve"> bilgilerini</w:t>
      </w:r>
      <w:r w:rsidR="00DC4C5D">
        <w:t xml:space="preserve"> görüntüleme, olay günlüğünü temizleme</w:t>
      </w:r>
      <w:r>
        <w:t xml:space="preserve"> veya </w:t>
      </w:r>
      <w:r w:rsidR="005A02FC">
        <w:t xml:space="preserve">olayları </w:t>
      </w:r>
      <w:r>
        <w:t>dışa aktarmak</w:t>
      </w:r>
      <w:r w:rsidR="00414A40">
        <w:t xml:space="preserve"> (</w:t>
      </w:r>
      <w:r w:rsidR="00414A40" w:rsidRPr="00414A40">
        <w:rPr>
          <w:rStyle w:val="BookConceptDefinitionChar0"/>
        </w:rPr>
        <w:t>ing. Export</w:t>
      </w:r>
      <w:r w:rsidR="00414A40">
        <w:t>)</w:t>
      </w:r>
      <w:r>
        <w:t xml:space="preserve"> amacıyla kullanılan </w:t>
      </w:r>
      <w:r w:rsidR="00046B1E">
        <w:t>Microsoft yönetim konsol uygulamasıdır (</w:t>
      </w:r>
      <w:r w:rsidR="00046B1E" w:rsidRPr="00046B1E">
        <w:rPr>
          <w:rStyle w:val="BookConceptDefinitionChar0"/>
        </w:rPr>
        <w:t>ing. Microsoft Management Console</w:t>
      </w:r>
      <w:r w:rsidR="009E532E">
        <w:rPr>
          <w:rStyle w:val="BookConceptDefinitionChar0"/>
        </w:rPr>
        <w:t xml:space="preserve"> Application</w:t>
      </w:r>
      <w:r w:rsidR="00917727">
        <w:rPr>
          <w:rStyle w:val="BookConceptDefinitionChar0"/>
        </w:rPr>
        <w:fldChar w:fldCharType="begin"/>
      </w:r>
      <w:r w:rsidR="00917727">
        <w:instrText xml:space="preserve"> XE "</w:instrText>
      </w:r>
      <w:r w:rsidR="00917727" w:rsidRPr="00F745D2">
        <w:instrText>Microsoft Management Console Application</w:instrText>
      </w:r>
      <w:r w:rsidR="00917727">
        <w:instrText xml:space="preserve">" </w:instrText>
      </w:r>
      <w:r w:rsidR="00917727">
        <w:rPr>
          <w:rStyle w:val="BookConceptDefinitionChar0"/>
        </w:rPr>
        <w:fldChar w:fldCharType="end"/>
      </w:r>
      <w:r w:rsidR="00046B1E">
        <w:t>).</w:t>
      </w:r>
    </w:p>
    <w:p w:rsidR="005A02FC" w:rsidRDefault="002B6118" w:rsidP="005A02FC">
      <w:pPr>
        <w:pStyle w:val="BookScreenCapture"/>
      </w:pPr>
      <w:r>
        <w:rPr>
          <w:noProof/>
        </w:rPr>
        <w:drawing>
          <wp:inline distT="0" distB="0" distL="0" distR="0">
            <wp:extent cx="3409315" cy="1015365"/>
            <wp:effectExtent l="0" t="0" r="0" b="0"/>
            <wp:docPr id="756" name="Picture 756" descr="C:\Documents and Settings\Tansu\My Documents\Books\DotNet\Documents\BookPictures\Ekran\EventViewer.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56" descr="C:\Documents and Settings\Tansu\My Documents\Books\DotNet\Documents\BookPictures\Ekran\EventViewer.tif"/>
                    <pic:cNvPicPr>
                      <a:picLocks/>
                    </pic:cNvPicPr>
                  </pic:nvPicPr>
                  <pic:blipFill>
                    <a:blip r:link="rId119">
                      <a:extLst>
                        <a:ext uri="{28A0092B-C50C-407E-A947-70E740481C1C}">
                          <a14:useLocalDpi xmlns:a14="http://schemas.microsoft.com/office/drawing/2010/main" val="0"/>
                        </a:ext>
                      </a:extLst>
                    </a:blip>
                    <a:srcRect/>
                    <a:stretch>
                      <a:fillRect/>
                    </a:stretch>
                  </pic:blipFill>
                  <pic:spPr bwMode="auto">
                    <a:xfrm>
                      <a:off x="0" y="0"/>
                      <a:ext cx="3409315" cy="1015365"/>
                    </a:xfrm>
                    <a:prstGeom prst="rect">
                      <a:avLst/>
                    </a:prstGeom>
                    <a:noFill/>
                    <a:ln>
                      <a:noFill/>
                    </a:ln>
                  </pic:spPr>
                </pic:pic>
              </a:graphicData>
            </a:graphic>
          </wp:inline>
        </w:drawing>
      </w:r>
    </w:p>
    <w:p w:rsidR="005A02FC" w:rsidRDefault="005A02FC" w:rsidP="005A02FC">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54</w:t>
      </w:r>
      <w:r w:rsidR="00F709C6">
        <w:rPr>
          <w:noProof/>
        </w:rPr>
        <w:fldChar w:fldCharType="end"/>
      </w:r>
      <w:r>
        <w:t xml:space="preserve">, </w:t>
      </w:r>
      <w:r w:rsidRPr="005A02FC">
        <w:rPr>
          <w:rStyle w:val="BookItalic"/>
        </w:rPr>
        <w:t>Sistem Olay Görüntüleyicisi</w:t>
      </w:r>
    </w:p>
    <w:p w:rsidR="00647B15" w:rsidRDefault="00647B15" w:rsidP="00647B15">
      <w:pPr>
        <w:pStyle w:val="H4"/>
      </w:pPr>
      <w:r>
        <w:t>Olay</w:t>
      </w:r>
      <w:r w:rsidR="00DC4C5D">
        <w:t xml:space="preserve"> Günlükleri, Tipleri ve Kaynakları</w:t>
      </w:r>
    </w:p>
    <w:p w:rsidR="00DC4C5D" w:rsidRDefault="0059331F" w:rsidP="00DC4C5D">
      <w:pPr>
        <w:pStyle w:val="BookText"/>
        <w:rPr>
          <w:lang w:eastAsia="tr-TR"/>
        </w:rPr>
      </w:pPr>
      <w:r>
        <w:rPr>
          <w:lang w:eastAsia="tr-TR"/>
        </w:rPr>
        <w:t>Ö</w:t>
      </w:r>
      <w:r w:rsidR="00DC4C5D">
        <w:rPr>
          <w:lang w:eastAsia="tr-TR"/>
        </w:rPr>
        <w:t>n tanımlı üç temel olay günlüğü kullanıma sunulmuştur. Bunlar uygulama (</w:t>
      </w:r>
      <w:r w:rsidR="00DC4C5D" w:rsidRPr="005C5C0D">
        <w:rPr>
          <w:rStyle w:val="BookConceptDefinitionChar0"/>
        </w:rPr>
        <w:t>ing. Application</w:t>
      </w:r>
      <w:r w:rsidR="00DC4C5D">
        <w:rPr>
          <w:lang w:eastAsia="tr-TR"/>
        </w:rPr>
        <w:t>), güvenlik (</w:t>
      </w:r>
      <w:r w:rsidR="00DC4C5D" w:rsidRPr="005C5C0D">
        <w:rPr>
          <w:rStyle w:val="BookConceptDefinitionChar0"/>
        </w:rPr>
        <w:t>ing. Security</w:t>
      </w:r>
      <w:r w:rsidR="00DC4C5D">
        <w:rPr>
          <w:lang w:eastAsia="tr-TR"/>
        </w:rPr>
        <w:t>) ve sistem (</w:t>
      </w:r>
      <w:r w:rsidR="00DC4C5D" w:rsidRPr="005C5C0D">
        <w:rPr>
          <w:rStyle w:val="BookConceptDefinitionChar0"/>
        </w:rPr>
        <w:t>ing. System</w:t>
      </w:r>
      <w:r w:rsidR="00DC4C5D">
        <w:rPr>
          <w:lang w:eastAsia="tr-TR"/>
        </w:rPr>
        <w:t>) olay günlükleridir.</w:t>
      </w:r>
      <w:r w:rsidR="00047954">
        <w:rPr>
          <w:lang w:eastAsia="tr-TR"/>
        </w:rPr>
        <w:t xml:space="preserve"> Olay yönetim sistemi, temel olay günlüklerine ek olarak yeni olay günlükleri eklenebilmesini de desteklenmektedir. Mevcut olay günlükleri olay görüntüleyicisinde ağaç yapısında görülmektedir.</w:t>
      </w:r>
    </w:p>
    <w:p w:rsidR="00047954" w:rsidRDefault="00047954" w:rsidP="00DC4C5D">
      <w:pPr>
        <w:pStyle w:val="BookText"/>
        <w:rPr>
          <w:lang w:eastAsia="tr-TR"/>
        </w:rPr>
      </w:pPr>
      <w:r>
        <w:rPr>
          <w:lang w:eastAsia="tr-TR"/>
        </w:rPr>
        <w:t>Olay tipi</w:t>
      </w:r>
      <w:r w:rsidR="0059331F">
        <w:rPr>
          <w:lang w:eastAsia="tr-TR"/>
        </w:rPr>
        <w:t xml:space="preserve"> (</w:t>
      </w:r>
      <w:r w:rsidR="0059331F" w:rsidRPr="0059331F">
        <w:rPr>
          <w:rStyle w:val="BookConceptDefinitionChar0"/>
        </w:rPr>
        <w:t>ing. Event Type</w:t>
      </w:r>
      <w:r w:rsidR="00917727">
        <w:rPr>
          <w:rStyle w:val="BookConceptDefinitionChar0"/>
        </w:rPr>
        <w:fldChar w:fldCharType="begin"/>
      </w:r>
      <w:r w:rsidR="00917727">
        <w:instrText xml:space="preserve"> XE "</w:instrText>
      </w:r>
      <w:r w:rsidR="00917727" w:rsidRPr="00A83E18">
        <w:instrText>Event Type</w:instrText>
      </w:r>
      <w:r w:rsidR="00917727">
        <w:instrText xml:space="preserve">" </w:instrText>
      </w:r>
      <w:r w:rsidR="00917727">
        <w:rPr>
          <w:rStyle w:val="BookConceptDefinitionChar0"/>
        </w:rPr>
        <w:fldChar w:fldCharType="end"/>
      </w:r>
      <w:r w:rsidR="0059331F" w:rsidRPr="0059331F">
        <w:rPr>
          <w:rStyle w:val="BookConceptDefinitionChar0"/>
        </w:rPr>
        <w:t>)</w:t>
      </w:r>
      <w:r>
        <w:rPr>
          <w:lang w:eastAsia="tr-TR"/>
        </w:rPr>
        <w:t xml:space="preserve">, olay günlüğüne eklenen olayların bilgi, uyarı veya hata niteliğinde olduğunu belirten kavramdır. </w:t>
      </w:r>
    </w:p>
    <w:p w:rsidR="00047954" w:rsidRDefault="00047954" w:rsidP="00DC4C5D">
      <w:pPr>
        <w:pStyle w:val="BookText"/>
        <w:rPr>
          <w:lang w:eastAsia="tr-TR"/>
        </w:rPr>
      </w:pPr>
      <w:r>
        <w:rPr>
          <w:lang w:eastAsia="tr-TR"/>
        </w:rPr>
        <w:t>Olay kaynağı</w:t>
      </w:r>
      <w:r w:rsidR="0059331F">
        <w:rPr>
          <w:lang w:eastAsia="tr-TR"/>
        </w:rPr>
        <w:t xml:space="preserve"> (</w:t>
      </w:r>
      <w:r w:rsidR="0059331F" w:rsidRPr="0059331F">
        <w:rPr>
          <w:rStyle w:val="BookConceptDefinitionChar0"/>
        </w:rPr>
        <w:t>ing. Event Source</w:t>
      </w:r>
      <w:r w:rsidR="00917727">
        <w:rPr>
          <w:rStyle w:val="BookConceptDefinitionChar0"/>
        </w:rPr>
        <w:fldChar w:fldCharType="begin"/>
      </w:r>
      <w:r w:rsidR="00917727">
        <w:instrText xml:space="preserve"> XE "</w:instrText>
      </w:r>
      <w:r w:rsidR="00917727" w:rsidRPr="005C4A09">
        <w:instrText>Event Source</w:instrText>
      </w:r>
      <w:r w:rsidR="00917727">
        <w:instrText xml:space="preserve">" </w:instrText>
      </w:r>
      <w:r w:rsidR="00917727">
        <w:rPr>
          <w:rStyle w:val="BookConceptDefinitionChar0"/>
        </w:rPr>
        <w:fldChar w:fldCharType="end"/>
      </w:r>
      <w:r w:rsidR="0059331F">
        <w:rPr>
          <w:lang w:eastAsia="tr-TR"/>
        </w:rPr>
        <w:t>)</w:t>
      </w:r>
      <w:r>
        <w:rPr>
          <w:lang w:eastAsia="tr-TR"/>
        </w:rPr>
        <w:t xml:space="preserve">, </w:t>
      </w:r>
      <w:r w:rsidR="005C5C0D">
        <w:rPr>
          <w:lang w:eastAsia="tr-TR"/>
        </w:rPr>
        <w:t>olayı ekleyen işletim sistemi parçası veya uygulama yazılımını tanımlayan karakter dizi değerdir.</w:t>
      </w:r>
    </w:p>
    <w:p w:rsidR="00402B6F" w:rsidRDefault="00402B6F" w:rsidP="00402B6F">
      <w:pPr>
        <w:pStyle w:val="H3"/>
      </w:pPr>
      <w:r>
        <w:t>Olay Günlüğü Kullanımı</w:t>
      </w:r>
    </w:p>
    <w:p w:rsidR="00402B6F" w:rsidRDefault="00402B6F" w:rsidP="00402B6F">
      <w:pPr>
        <w:pStyle w:val="BookText"/>
        <w:rPr>
          <w:lang w:eastAsia="tr-TR"/>
        </w:rPr>
      </w:pPr>
      <w:r>
        <w:rPr>
          <w:lang w:eastAsia="tr-TR"/>
        </w:rPr>
        <w:t>Sistem olay günlüğü, uygulama yazılımlarının yönetici kullanıcıya iletmek istediği uyarı, hata veya bilgi amaçlı mesajları saklamak ve yönetmek için uygun bir zemin sağlamaktadır.</w:t>
      </w:r>
    </w:p>
    <w:p w:rsidR="00414A40" w:rsidRDefault="00402B6F" w:rsidP="00402B6F">
      <w:pPr>
        <w:pStyle w:val="BookText"/>
        <w:rPr>
          <w:lang w:eastAsia="tr-TR"/>
        </w:rPr>
      </w:pPr>
      <w:r>
        <w:rPr>
          <w:lang w:eastAsia="tr-TR"/>
        </w:rPr>
        <w:t xml:space="preserve">Olay günlüğünün pratikte </w:t>
      </w:r>
      <w:r w:rsidR="00414A40">
        <w:rPr>
          <w:lang w:eastAsia="tr-TR"/>
        </w:rPr>
        <w:t xml:space="preserve">en sık kullanıldığı işlev, yazılımda oluşan istisnaların olay günlüğüne tüm detaylarıyla yazılmasıdır. Tek noktadan yönetilebilme, dışa aktarılabilme gibi sağlamış olduğu avantajlar ile olay günlüğü sistemi, istisnaların saklanması, bilgi ve uyarı amaçlı her </w:t>
      </w:r>
      <w:r w:rsidR="009E532E">
        <w:rPr>
          <w:lang w:eastAsia="tr-TR"/>
        </w:rPr>
        <w:t>mesajın yönetici kullanıcıya iletimi amacıyla</w:t>
      </w:r>
      <w:r w:rsidR="00414A40">
        <w:rPr>
          <w:lang w:eastAsia="tr-TR"/>
        </w:rPr>
        <w:t xml:space="preserve"> uygulama </w:t>
      </w:r>
      <w:r w:rsidR="00414A40">
        <w:rPr>
          <w:lang w:eastAsia="tr-TR"/>
        </w:rPr>
        <w:lastRenderedPageBreak/>
        <w:t>yazılım</w:t>
      </w:r>
      <w:r w:rsidR="009E532E">
        <w:rPr>
          <w:lang w:eastAsia="tr-TR"/>
        </w:rPr>
        <w:t>ları</w:t>
      </w:r>
      <w:r w:rsidR="00414A40">
        <w:rPr>
          <w:lang w:eastAsia="tr-TR"/>
        </w:rPr>
        <w:t xml:space="preserve"> tarafından kullan</w:t>
      </w:r>
      <w:r w:rsidR="000E2FF9">
        <w:rPr>
          <w:lang w:eastAsia="tr-TR"/>
        </w:rPr>
        <w:t>ı</w:t>
      </w:r>
      <w:r w:rsidR="00414A40">
        <w:rPr>
          <w:lang w:eastAsia="tr-TR"/>
        </w:rPr>
        <w:t>labilir.</w:t>
      </w:r>
    </w:p>
    <w:p w:rsidR="00414A40" w:rsidRDefault="00414A40" w:rsidP="00402B6F">
      <w:pPr>
        <w:pStyle w:val="BookText"/>
        <w:rPr>
          <w:lang w:eastAsia="tr-TR"/>
        </w:rPr>
      </w:pPr>
      <w:r>
        <w:rPr>
          <w:lang w:eastAsia="tr-TR"/>
        </w:rPr>
        <w:t xml:space="preserve">Olay günlüğü kullanımında, günlüğe yazılan olay boyutunun toplam 64KB'ı geçmemesine özen gösterilmesidir. Özellikle </w:t>
      </w:r>
      <w:r w:rsidRPr="002234ED">
        <w:rPr>
          <w:rStyle w:val="BookConceptDefinitionChar0"/>
        </w:rPr>
        <w:t>Windows Vista</w:t>
      </w:r>
      <w:r>
        <w:rPr>
          <w:lang w:eastAsia="tr-TR"/>
        </w:rPr>
        <w:t xml:space="preserve"> işletim sisteminde olay boyutu ile ilgili bazı kısıtlamalar getirilmiştir.</w:t>
      </w:r>
    </w:p>
    <w:p w:rsidR="00414A40" w:rsidRDefault="00414A40" w:rsidP="00402B6F">
      <w:pPr>
        <w:pStyle w:val="BookText"/>
        <w:rPr>
          <w:lang w:eastAsia="tr-TR"/>
        </w:rPr>
      </w:pPr>
      <w:r>
        <w:rPr>
          <w:lang w:eastAsia="tr-TR"/>
        </w:rPr>
        <w:t xml:space="preserve">Kullanımda dikkat edilmesi gereken konulardan birisi de güvenliktir. Olay günlüğüne bilgi </w:t>
      </w:r>
      <w:r w:rsidR="000E2FF9">
        <w:rPr>
          <w:lang w:eastAsia="tr-TR"/>
        </w:rPr>
        <w:t>eklenebilmesi için Windows işletim sistemi kullanıcısının yeterli ayrıcalıklara sahip olması gerekmektedir.</w:t>
      </w:r>
    </w:p>
    <w:p w:rsidR="000E2FF9" w:rsidRPr="00402B6F" w:rsidRDefault="002B6118" w:rsidP="000E2FF9">
      <w:pPr>
        <w:pStyle w:val="BookHintText"/>
        <w:rPr>
          <w:lang w:eastAsia="tr-TR"/>
        </w:rPr>
      </w:pPr>
      <w:r>
        <w:rPr>
          <w:noProof/>
          <w:lang w:eastAsia="tr-TR"/>
        </w:rPr>
        <w:drawing>
          <wp:inline distT="0" distB="0" distL="0" distR="0">
            <wp:extent cx="298450" cy="298450"/>
            <wp:effectExtent l="0" t="0" r="0" b="0"/>
            <wp:docPr id="757" name="Picture 757"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57"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0E2FF9">
        <w:rPr>
          <w:lang w:eastAsia="tr-TR"/>
        </w:rPr>
        <w:t xml:space="preserve"> Olay günlük tanımları </w:t>
      </w:r>
      <w:r w:rsidR="000E2FF9" w:rsidRPr="000B40E4">
        <w:rPr>
          <w:rStyle w:val="BookConceptDefinitionChar0"/>
        </w:rPr>
        <w:t>HKEY_LOCAL_MACHINE\SYSTEM\CurrentControlSet\Services\Eventlog</w:t>
      </w:r>
      <w:r w:rsidR="000E2FF9">
        <w:rPr>
          <w:lang w:eastAsia="tr-TR"/>
        </w:rPr>
        <w:t xml:space="preserve"> kayıt defteri anahtarı içerisinde saklanmaktadır. </w:t>
      </w:r>
      <w:r w:rsidR="000B40E4">
        <w:rPr>
          <w:lang w:eastAsia="tr-TR"/>
        </w:rPr>
        <w:t>İstenilen olay günlüğüne, istenilen işlem için yetki vermek amacıyla sistem kayıt defteri yöneticisi yazılımı kullanılabilir.</w:t>
      </w:r>
      <w:r w:rsidR="000E2FF9">
        <w:rPr>
          <w:lang w:eastAsia="tr-TR"/>
        </w:rPr>
        <w:t xml:space="preserve"> </w:t>
      </w:r>
      <w:r w:rsidR="000B40E4">
        <w:rPr>
          <w:lang w:eastAsia="tr-TR"/>
        </w:rPr>
        <w:t>Bunun için ilgili anahtar üzerinde sağ tıklayıp "</w:t>
      </w:r>
      <w:r w:rsidR="000B40E4" w:rsidRPr="000B40E4">
        <w:rPr>
          <w:rStyle w:val="BookConceptDefinitionChar0"/>
        </w:rPr>
        <w:t>Permissions …</w:t>
      </w:r>
      <w:r w:rsidR="000B40E4">
        <w:rPr>
          <w:lang w:eastAsia="tr-TR"/>
        </w:rPr>
        <w:t>" komutu vermek yeterlidir.</w:t>
      </w:r>
    </w:p>
    <w:p w:rsidR="00047954" w:rsidRDefault="00402B6F" w:rsidP="00402B6F">
      <w:pPr>
        <w:pStyle w:val="H3"/>
      </w:pPr>
      <w:r>
        <w:t>.NET Olay Günlük Sınıfı</w:t>
      </w:r>
    </w:p>
    <w:p w:rsidR="00402B6F" w:rsidRPr="00402B6F" w:rsidRDefault="00402B6F" w:rsidP="00402B6F">
      <w:pPr>
        <w:pStyle w:val="BookText"/>
        <w:rPr>
          <w:lang w:eastAsia="tr-TR"/>
        </w:rPr>
      </w:pPr>
      <w:r w:rsidRPr="000B40E4">
        <w:rPr>
          <w:rStyle w:val="BookConceptDefinitionChar0"/>
        </w:rPr>
        <w:t>System.Diagnostics.EventLog</w:t>
      </w:r>
      <w:r w:rsidR="00917727">
        <w:rPr>
          <w:rStyle w:val="BookConceptDefinitionChar0"/>
        </w:rPr>
        <w:fldChar w:fldCharType="begin"/>
      </w:r>
      <w:r w:rsidR="00917727">
        <w:instrText xml:space="preserve"> XE "</w:instrText>
      </w:r>
      <w:r w:rsidR="00917727" w:rsidRPr="00B42EB9">
        <w:instrText>EventLog</w:instrText>
      </w:r>
      <w:r w:rsidR="00917727">
        <w:instrText xml:space="preserve">" </w:instrText>
      </w:r>
      <w:r w:rsidR="00917727">
        <w:rPr>
          <w:rStyle w:val="BookConceptDefinitionChar0"/>
        </w:rPr>
        <w:fldChar w:fldCharType="end"/>
      </w:r>
      <w:r>
        <w:rPr>
          <w:lang w:eastAsia="tr-TR"/>
        </w:rPr>
        <w:t xml:space="preserve"> sınıfı olay günlüğü işlemlerinin </w:t>
      </w:r>
      <w:r w:rsidR="000B40E4">
        <w:rPr>
          <w:lang w:eastAsia="tr-TR"/>
        </w:rPr>
        <w:t xml:space="preserve">kolaylıkla </w:t>
      </w:r>
      <w:r>
        <w:rPr>
          <w:lang w:eastAsia="tr-TR"/>
        </w:rPr>
        <w:t>yapılabilmesini sağlayan sınıftır.</w:t>
      </w:r>
      <w:r w:rsidR="000B40E4">
        <w:rPr>
          <w:lang w:eastAsia="tr-TR"/>
        </w:rPr>
        <w:t xml:space="preserve"> Bu bölümde en sık kullanılan işlevlerin bu sınıf ile yapılması hakkında bilgi verilecektir.</w:t>
      </w:r>
    </w:p>
    <w:p w:rsidR="00402B6F" w:rsidRDefault="000B40E4" w:rsidP="000B40E4">
      <w:pPr>
        <w:pStyle w:val="H4"/>
      </w:pPr>
      <w:r>
        <w:t>Olay Günlüğü Bilgilerine Erişim</w:t>
      </w:r>
    </w:p>
    <w:p w:rsidR="000B40E4" w:rsidRDefault="00146858" w:rsidP="000B40E4">
      <w:pPr>
        <w:pStyle w:val="BookText"/>
        <w:rPr>
          <w:lang w:eastAsia="tr-TR"/>
        </w:rPr>
      </w:pPr>
      <w:r>
        <w:rPr>
          <w:lang w:eastAsia="tr-TR"/>
        </w:rPr>
        <w:t>Olay günlüğü bilgilerine erişimi örnekleyen kod parçası aşağıda gösterilmiştir.</w:t>
      </w:r>
    </w:p>
    <w:p w:rsidR="000938D2" w:rsidRDefault="000938D2" w:rsidP="005E0EDD">
      <w:pPr>
        <w:pStyle w:val="CSVB"/>
      </w:pPr>
      <w:r>
        <w:t>C#</w:t>
      </w:r>
    </w:p>
    <w:p w:rsidR="000938D2" w:rsidRPr="000938D2" w:rsidRDefault="000938D2" w:rsidP="000938D2">
      <w:pPr>
        <w:pStyle w:val="BookCode"/>
        <w:rPr>
          <w:lang w:val="en-US" w:eastAsia="tr-TR"/>
        </w:rPr>
      </w:pPr>
      <w:r w:rsidRPr="000938D2">
        <w:rPr>
          <w:b/>
          <w:bCs/>
          <w:lang w:val="en-US" w:eastAsia="tr-TR"/>
        </w:rPr>
        <w:t>using</w:t>
      </w:r>
      <w:r w:rsidRPr="000938D2">
        <w:rPr>
          <w:lang w:val="en-US" w:eastAsia="tr-TR"/>
        </w:rPr>
        <w:t xml:space="preserve"> (EventLog log = </w:t>
      </w:r>
      <w:r w:rsidRPr="000938D2">
        <w:rPr>
          <w:b/>
          <w:bCs/>
          <w:lang w:val="en-US" w:eastAsia="tr-TR"/>
        </w:rPr>
        <w:t>new</w:t>
      </w:r>
      <w:r w:rsidRPr="000938D2">
        <w:rPr>
          <w:lang w:val="en-US" w:eastAsia="tr-TR"/>
        </w:rPr>
        <w:t xml:space="preserve"> EventLog("System"))</w:t>
      </w:r>
      <w:r>
        <w:rPr>
          <w:lang w:val="en-US" w:eastAsia="tr-TR"/>
        </w:rPr>
        <w:t xml:space="preserve"> </w:t>
      </w:r>
      <w:r w:rsidRPr="000938D2">
        <w:rPr>
          <w:lang w:val="en-US" w:eastAsia="tr-TR"/>
        </w:rPr>
        <w:t>{</w:t>
      </w:r>
    </w:p>
    <w:p w:rsidR="000938D2" w:rsidRPr="000938D2" w:rsidRDefault="000938D2" w:rsidP="000938D2">
      <w:pPr>
        <w:pStyle w:val="BookCode"/>
        <w:rPr>
          <w:lang w:val="en-US" w:eastAsia="tr-TR"/>
        </w:rPr>
      </w:pPr>
      <w:r w:rsidRPr="000938D2">
        <w:rPr>
          <w:lang w:val="en-US" w:eastAsia="tr-TR"/>
        </w:rPr>
        <w:t xml:space="preserve">    </w:t>
      </w:r>
      <w:r w:rsidRPr="000938D2">
        <w:rPr>
          <w:b/>
          <w:bCs/>
          <w:lang w:val="en-US" w:eastAsia="tr-TR"/>
        </w:rPr>
        <w:t>foreach</w:t>
      </w:r>
      <w:r w:rsidRPr="000938D2">
        <w:rPr>
          <w:lang w:val="en-US" w:eastAsia="tr-TR"/>
        </w:rPr>
        <w:t xml:space="preserve"> (EventLogEntry e </w:t>
      </w:r>
      <w:r w:rsidRPr="000938D2">
        <w:rPr>
          <w:b/>
          <w:bCs/>
          <w:lang w:val="en-US" w:eastAsia="tr-TR"/>
        </w:rPr>
        <w:t>in</w:t>
      </w:r>
      <w:r w:rsidRPr="000938D2">
        <w:rPr>
          <w:lang w:val="en-US" w:eastAsia="tr-TR"/>
        </w:rPr>
        <w:t xml:space="preserve"> log.Entries)</w:t>
      </w:r>
      <w:r>
        <w:rPr>
          <w:lang w:val="en-US" w:eastAsia="tr-TR"/>
        </w:rPr>
        <w:t xml:space="preserve"> </w:t>
      </w:r>
      <w:r w:rsidRPr="000938D2">
        <w:rPr>
          <w:lang w:val="en-US" w:eastAsia="tr-TR"/>
        </w:rPr>
        <w:t>{</w:t>
      </w:r>
    </w:p>
    <w:p w:rsidR="000938D2" w:rsidRPr="000938D2" w:rsidRDefault="000938D2" w:rsidP="000938D2">
      <w:pPr>
        <w:pStyle w:val="BookCode"/>
        <w:rPr>
          <w:lang w:val="en-US" w:eastAsia="tr-TR"/>
        </w:rPr>
      </w:pPr>
      <w:r w:rsidRPr="000938D2">
        <w:rPr>
          <w:lang w:val="en-US" w:eastAsia="tr-TR"/>
        </w:rPr>
        <w:t xml:space="preserve">        Console.WriteLine("{0}, {1}, {2}, {3}</w:t>
      </w:r>
      <w:r w:rsidR="000B5AAD">
        <w:rPr>
          <w:lang w:val="en-US" w:eastAsia="tr-TR"/>
        </w:rPr>
        <w:t xml:space="preserve"> {4}</w:t>
      </w:r>
      <w:r w:rsidRPr="000938D2">
        <w:rPr>
          <w:lang w:val="en-US" w:eastAsia="tr-TR"/>
        </w:rPr>
        <w:t xml:space="preserve">", </w:t>
      </w:r>
    </w:p>
    <w:p w:rsidR="000938D2" w:rsidRPr="000938D2" w:rsidRDefault="000938D2" w:rsidP="000938D2">
      <w:pPr>
        <w:pStyle w:val="BookCode"/>
        <w:rPr>
          <w:lang w:val="en-US" w:eastAsia="tr-TR"/>
        </w:rPr>
      </w:pPr>
      <w:r w:rsidRPr="000938D2">
        <w:rPr>
          <w:lang w:val="en-US" w:eastAsia="tr-TR"/>
        </w:rPr>
        <w:t xml:space="preserve">            e.EntryType, e.TimeGenerated, e.Message, </w:t>
      </w:r>
    </w:p>
    <w:p w:rsidR="000938D2" w:rsidRPr="000938D2" w:rsidRDefault="000938D2" w:rsidP="000938D2">
      <w:pPr>
        <w:pStyle w:val="BookCode"/>
        <w:rPr>
          <w:lang w:val="en-US" w:eastAsia="tr-TR"/>
        </w:rPr>
      </w:pPr>
      <w:r w:rsidRPr="000938D2">
        <w:rPr>
          <w:lang w:val="en-US" w:eastAsia="tr-TR"/>
        </w:rPr>
        <w:t xml:space="preserve">            e.Category, e.UserName</w:t>
      </w:r>
      <w:r w:rsidR="000B5AAD">
        <w:rPr>
          <w:lang w:val="en-US" w:eastAsia="tr-TR"/>
        </w:rPr>
        <w:t>, e.Source</w:t>
      </w:r>
      <w:r w:rsidRPr="000938D2">
        <w:rPr>
          <w:lang w:val="en-US" w:eastAsia="tr-TR"/>
        </w:rPr>
        <w:t>);</w:t>
      </w:r>
    </w:p>
    <w:p w:rsidR="000938D2" w:rsidRPr="000938D2" w:rsidRDefault="000938D2" w:rsidP="000938D2">
      <w:pPr>
        <w:pStyle w:val="BookCode"/>
        <w:rPr>
          <w:lang w:val="en-US" w:eastAsia="tr-TR"/>
        </w:rPr>
      </w:pPr>
      <w:r w:rsidRPr="000938D2">
        <w:rPr>
          <w:lang w:val="en-US" w:eastAsia="tr-TR"/>
        </w:rPr>
        <w:t xml:space="preserve">    }</w:t>
      </w:r>
    </w:p>
    <w:p w:rsidR="000938D2" w:rsidRPr="000938D2" w:rsidRDefault="000938D2" w:rsidP="000938D2">
      <w:pPr>
        <w:pStyle w:val="BookCode"/>
        <w:rPr>
          <w:lang w:val="en-US" w:eastAsia="tr-TR"/>
        </w:rPr>
      </w:pPr>
      <w:r w:rsidRPr="000938D2">
        <w:rPr>
          <w:lang w:val="en-US" w:eastAsia="tr-TR"/>
        </w:rPr>
        <w:t xml:space="preserve">    log.Close();</w:t>
      </w:r>
    </w:p>
    <w:p w:rsidR="000938D2" w:rsidRDefault="000938D2" w:rsidP="000938D2">
      <w:pPr>
        <w:pStyle w:val="BookCode"/>
        <w:rPr>
          <w:lang w:eastAsia="tr-TR"/>
        </w:rPr>
      </w:pPr>
      <w:r w:rsidRPr="000938D2">
        <w:rPr>
          <w:lang w:val="en-US" w:eastAsia="tr-TR"/>
        </w:rPr>
        <w:t>}</w:t>
      </w:r>
    </w:p>
    <w:p w:rsidR="000938D2" w:rsidRDefault="000938D2" w:rsidP="005E0EDD">
      <w:pPr>
        <w:pStyle w:val="CSVB"/>
      </w:pPr>
      <w:r>
        <w:t>VB.NET</w:t>
      </w:r>
    </w:p>
    <w:p w:rsidR="000938D2" w:rsidRPr="000938D2" w:rsidRDefault="000938D2" w:rsidP="000938D2">
      <w:pPr>
        <w:pStyle w:val="BookCode"/>
        <w:rPr>
          <w:lang w:val="en-US" w:eastAsia="tr-TR"/>
        </w:rPr>
      </w:pPr>
      <w:r w:rsidRPr="000938D2">
        <w:rPr>
          <w:b/>
          <w:bCs/>
          <w:lang w:val="en-US" w:eastAsia="tr-TR"/>
        </w:rPr>
        <w:t>Using</w:t>
      </w:r>
      <w:r w:rsidRPr="000938D2">
        <w:rPr>
          <w:lang w:val="en-US" w:eastAsia="tr-TR"/>
        </w:rPr>
        <w:t xml:space="preserve"> log </w:t>
      </w:r>
      <w:r w:rsidRPr="000938D2">
        <w:rPr>
          <w:b/>
          <w:bCs/>
          <w:lang w:val="en-US" w:eastAsia="tr-TR"/>
        </w:rPr>
        <w:t>As</w:t>
      </w:r>
      <w:r w:rsidRPr="000938D2">
        <w:rPr>
          <w:lang w:val="en-US" w:eastAsia="tr-TR"/>
        </w:rPr>
        <w:t xml:space="preserve"> EventLog = </w:t>
      </w:r>
      <w:r w:rsidRPr="000938D2">
        <w:rPr>
          <w:b/>
          <w:bCs/>
          <w:lang w:val="en-US" w:eastAsia="tr-TR"/>
        </w:rPr>
        <w:t>New</w:t>
      </w:r>
      <w:r w:rsidRPr="000938D2">
        <w:rPr>
          <w:lang w:val="en-US" w:eastAsia="tr-TR"/>
        </w:rPr>
        <w:t xml:space="preserve"> EventLog("System")</w:t>
      </w:r>
    </w:p>
    <w:p w:rsidR="000938D2" w:rsidRPr="000938D2" w:rsidRDefault="000938D2" w:rsidP="000938D2">
      <w:pPr>
        <w:pStyle w:val="BookCode"/>
        <w:rPr>
          <w:lang w:val="en-US" w:eastAsia="tr-TR"/>
        </w:rPr>
      </w:pPr>
      <w:r w:rsidRPr="000938D2">
        <w:rPr>
          <w:lang w:val="en-US" w:eastAsia="tr-TR"/>
        </w:rPr>
        <w:t xml:space="preserve">    </w:t>
      </w:r>
      <w:r w:rsidRPr="000938D2">
        <w:rPr>
          <w:b/>
          <w:bCs/>
          <w:lang w:val="en-US" w:eastAsia="tr-TR"/>
        </w:rPr>
        <w:t>For</w:t>
      </w:r>
      <w:r w:rsidRPr="000938D2">
        <w:rPr>
          <w:lang w:val="en-US" w:eastAsia="tr-TR"/>
        </w:rPr>
        <w:t xml:space="preserve"> </w:t>
      </w:r>
      <w:r w:rsidRPr="000938D2">
        <w:rPr>
          <w:b/>
          <w:lang w:val="en-US" w:eastAsia="tr-TR"/>
        </w:rPr>
        <w:t>Each</w:t>
      </w:r>
      <w:r w:rsidRPr="000938D2">
        <w:rPr>
          <w:lang w:val="en-US" w:eastAsia="tr-TR"/>
        </w:rPr>
        <w:t xml:space="preserve"> e </w:t>
      </w:r>
      <w:r w:rsidRPr="000938D2">
        <w:rPr>
          <w:b/>
          <w:bCs/>
          <w:lang w:val="en-US" w:eastAsia="tr-TR"/>
        </w:rPr>
        <w:t>As</w:t>
      </w:r>
      <w:r w:rsidRPr="000938D2">
        <w:rPr>
          <w:lang w:val="en-US" w:eastAsia="tr-TR"/>
        </w:rPr>
        <w:t xml:space="preserve"> EventLogEntry </w:t>
      </w:r>
      <w:r w:rsidRPr="000938D2">
        <w:rPr>
          <w:b/>
          <w:bCs/>
          <w:lang w:val="en-US" w:eastAsia="tr-TR"/>
        </w:rPr>
        <w:t>In</w:t>
      </w:r>
      <w:r w:rsidRPr="000938D2">
        <w:rPr>
          <w:lang w:val="en-US" w:eastAsia="tr-TR"/>
        </w:rPr>
        <w:t xml:space="preserve"> log.Entries</w:t>
      </w:r>
    </w:p>
    <w:p w:rsidR="000938D2" w:rsidRPr="000938D2" w:rsidRDefault="000938D2" w:rsidP="000938D2">
      <w:pPr>
        <w:pStyle w:val="BookCode"/>
        <w:rPr>
          <w:lang w:val="en-US" w:eastAsia="tr-TR"/>
        </w:rPr>
      </w:pPr>
      <w:r w:rsidRPr="000938D2">
        <w:rPr>
          <w:lang w:val="en-US" w:eastAsia="tr-TR"/>
        </w:rPr>
        <w:t xml:space="preserve">      </w:t>
      </w:r>
      <w:r>
        <w:rPr>
          <w:lang w:val="en-US" w:eastAsia="tr-TR"/>
        </w:rPr>
        <w:t xml:space="preserve"> </w:t>
      </w:r>
      <w:r w:rsidRPr="000938D2">
        <w:rPr>
          <w:lang w:val="en-US" w:eastAsia="tr-TR"/>
        </w:rPr>
        <w:t>Console.WriteLine("{0}, {1}, {2}, {3}", e.EntryType, e.TimeGenerated,</w:t>
      </w:r>
      <w:r>
        <w:rPr>
          <w:lang w:val="en-US" w:eastAsia="tr-TR"/>
        </w:rPr>
        <w:t>_</w:t>
      </w:r>
      <w:r>
        <w:rPr>
          <w:lang w:val="en-US" w:eastAsia="tr-TR"/>
        </w:rPr>
        <w:br/>
      </w:r>
      <w:r>
        <w:rPr>
          <w:lang w:val="en-US" w:eastAsia="tr-TR"/>
        </w:rPr>
        <w:lastRenderedPageBreak/>
        <w:t xml:space="preserve">                         </w:t>
      </w:r>
      <w:r w:rsidRPr="000938D2">
        <w:rPr>
          <w:lang w:val="en-US" w:eastAsia="tr-TR"/>
        </w:rPr>
        <w:t xml:space="preserve"> e.Message, e.Category, e.UserName</w:t>
      </w:r>
      <w:r w:rsidR="000B5AAD">
        <w:rPr>
          <w:lang w:val="en-US" w:eastAsia="tr-TR"/>
        </w:rPr>
        <w:t>, e.Source</w:t>
      </w:r>
      <w:r w:rsidRPr="000938D2">
        <w:rPr>
          <w:lang w:val="en-US" w:eastAsia="tr-TR"/>
        </w:rPr>
        <w:t>)</w:t>
      </w:r>
    </w:p>
    <w:p w:rsidR="000938D2" w:rsidRDefault="000938D2" w:rsidP="000938D2">
      <w:pPr>
        <w:pStyle w:val="BookCode"/>
        <w:rPr>
          <w:b/>
          <w:bCs/>
          <w:lang w:val="en-US" w:eastAsia="tr-TR"/>
        </w:rPr>
      </w:pPr>
      <w:r w:rsidRPr="000938D2">
        <w:rPr>
          <w:lang w:val="en-US" w:eastAsia="tr-TR"/>
        </w:rPr>
        <w:t xml:space="preserve">    </w:t>
      </w:r>
      <w:r w:rsidRPr="000938D2">
        <w:rPr>
          <w:b/>
          <w:bCs/>
          <w:lang w:val="en-US" w:eastAsia="tr-TR"/>
        </w:rPr>
        <w:t>Next</w:t>
      </w:r>
    </w:p>
    <w:p w:rsidR="004322A8" w:rsidRPr="004322A8" w:rsidRDefault="004322A8" w:rsidP="000938D2">
      <w:pPr>
        <w:pStyle w:val="BookCode"/>
        <w:rPr>
          <w:bCs/>
          <w:lang w:val="en-US" w:eastAsia="tr-TR"/>
        </w:rPr>
      </w:pPr>
      <w:r>
        <w:rPr>
          <w:b/>
          <w:bCs/>
          <w:lang w:val="en-US" w:eastAsia="tr-TR"/>
        </w:rPr>
        <w:t xml:space="preserve">    </w:t>
      </w:r>
      <w:r w:rsidRPr="004322A8">
        <w:rPr>
          <w:bCs/>
          <w:lang w:val="en-US" w:eastAsia="tr-TR"/>
        </w:rPr>
        <w:t>l</w:t>
      </w:r>
      <w:r>
        <w:rPr>
          <w:bCs/>
          <w:lang w:val="en-US" w:eastAsia="tr-TR"/>
        </w:rPr>
        <w:t>og.Close()</w:t>
      </w:r>
    </w:p>
    <w:p w:rsidR="000938D2" w:rsidRPr="000938D2" w:rsidRDefault="000938D2" w:rsidP="000938D2">
      <w:pPr>
        <w:pStyle w:val="BookCode"/>
        <w:rPr>
          <w:b/>
          <w:bCs/>
          <w:lang w:val="en-US" w:eastAsia="tr-TR"/>
        </w:rPr>
      </w:pPr>
      <w:r w:rsidRPr="000938D2">
        <w:rPr>
          <w:b/>
          <w:bCs/>
          <w:lang w:val="en-US" w:eastAsia="tr-TR"/>
        </w:rPr>
        <w:t>End</w:t>
      </w:r>
      <w:r w:rsidRPr="000938D2">
        <w:rPr>
          <w:lang w:val="en-US" w:eastAsia="tr-TR"/>
        </w:rPr>
        <w:t xml:space="preserve"> </w:t>
      </w:r>
      <w:r w:rsidRPr="000938D2">
        <w:rPr>
          <w:b/>
          <w:bCs/>
          <w:lang w:val="en-US" w:eastAsia="tr-TR"/>
        </w:rPr>
        <w:t>Using</w:t>
      </w:r>
    </w:p>
    <w:p w:rsidR="000938D2" w:rsidRDefault="000938D2" w:rsidP="000938D2">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284</w:t>
      </w:r>
      <w:r w:rsidR="00F709C6">
        <w:rPr>
          <w:noProof/>
          <w:lang w:eastAsia="tr-TR"/>
        </w:rPr>
        <w:fldChar w:fldCharType="end"/>
      </w:r>
      <w:r>
        <w:rPr>
          <w:lang w:eastAsia="tr-TR"/>
        </w:rPr>
        <w:t xml:space="preserve">, </w:t>
      </w:r>
      <w:r w:rsidRPr="000938D2">
        <w:rPr>
          <w:rStyle w:val="BookItalic"/>
        </w:rPr>
        <w:t>Sistem Olay Günlüğü Bilgilerine Erişim</w:t>
      </w:r>
    </w:p>
    <w:p w:rsidR="000938D2" w:rsidRDefault="000B5AAD" w:rsidP="000938D2">
      <w:pPr>
        <w:pStyle w:val="BookText"/>
      </w:pPr>
      <w:r>
        <w:t xml:space="preserve">Kod parçasında </w:t>
      </w:r>
      <w:r w:rsidRPr="00B36A3E">
        <w:rPr>
          <w:rStyle w:val="BookConceptDefinitionChar0"/>
        </w:rPr>
        <w:t>log</w:t>
      </w:r>
      <w:r>
        <w:t xml:space="preserve"> nesnesi </w:t>
      </w:r>
      <w:r w:rsidRPr="000B5AAD">
        <w:rPr>
          <w:rStyle w:val="BookConceptDefinitionChar0"/>
        </w:rPr>
        <w:t>System</w:t>
      </w:r>
      <w:r>
        <w:t xml:space="preserve"> isimli olay günlüğünü yönetmek amacıyla oluşturulmuştur. </w:t>
      </w:r>
      <w:r w:rsidRPr="000B5AAD">
        <w:rPr>
          <w:rStyle w:val="BookConceptDefinitionChar0"/>
        </w:rPr>
        <w:t>EventLog.Entries</w:t>
      </w:r>
      <w:r>
        <w:t xml:space="preserve"> özelliği ile erişilen günlük bilgilerinin sırasıyla olay tipi, olayın oluştuğu tarih, mesajı, kategorisi, kullanıcı adı ve olay kaynağı konsol ekranına yazdırılmaktadır.</w:t>
      </w:r>
    </w:p>
    <w:p w:rsidR="000B5AAD" w:rsidRDefault="000B5AAD" w:rsidP="000B5AAD">
      <w:pPr>
        <w:pStyle w:val="H4"/>
      </w:pPr>
      <w:r>
        <w:t>Olay Kaynağı Oluşturma</w:t>
      </w:r>
    </w:p>
    <w:p w:rsidR="00C55D21" w:rsidRDefault="00227975" w:rsidP="000B5AAD">
      <w:pPr>
        <w:pStyle w:val="BookText"/>
        <w:rPr>
          <w:lang w:eastAsia="tr-TR"/>
        </w:rPr>
      </w:pPr>
      <w:r>
        <w:t>Olay günlüğüne eklenen olayların hangi kaynaktan geldiğini belirt</w:t>
      </w:r>
      <w:r w:rsidR="00C55D21">
        <w:t>mek</w:t>
      </w:r>
      <w:r>
        <w:t xml:space="preserve"> amacıyla kullanılan o</w:t>
      </w:r>
      <w:r w:rsidR="000B5AAD">
        <w:rPr>
          <w:lang w:eastAsia="tr-TR"/>
        </w:rPr>
        <w:t>lay kaynağı</w:t>
      </w:r>
      <w:r w:rsidR="00C55D21">
        <w:rPr>
          <w:lang w:eastAsia="tr-TR"/>
        </w:rPr>
        <w:t>,</w:t>
      </w:r>
      <w:r w:rsidR="000B5AAD">
        <w:rPr>
          <w:lang w:eastAsia="tr-TR"/>
        </w:rPr>
        <w:t xml:space="preserve"> </w:t>
      </w:r>
      <w:r w:rsidR="000B5AAD" w:rsidRPr="003216DA">
        <w:rPr>
          <w:rStyle w:val="BookConceptDefinitionChar0"/>
        </w:rPr>
        <w:t>EventLog.CreateEventSource</w:t>
      </w:r>
      <w:r w:rsidR="000B5AAD">
        <w:rPr>
          <w:lang w:eastAsia="tr-TR"/>
        </w:rPr>
        <w:t xml:space="preserve"> statik</w:t>
      </w:r>
      <w:r w:rsidR="00BE1F9C">
        <w:rPr>
          <w:lang w:eastAsia="tr-TR"/>
        </w:rPr>
        <w:t xml:space="preserve"> metodu </w:t>
      </w:r>
      <w:r w:rsidR="00C55D21">
        <w:rPr>
          <w:lang w:eastAsia="tr-TR"/>
        </w:rPr>
        <w:t>ile oluşturulmaktadır.</w:t>
      </w:r>
    </w:p>
    <w:p w:rsidR="00227975" w:rsidRDefault="00C55D21" w:rsidP="000B5AAD">
      <w:pPr>
        <w:pStyle w:val="BookText"/>
        <w:rPr>
          <w:lang w:eastAsia="tr-TR"/>
        </w:rPr>
      </w:pPr>
      <w:r>
        <w:rPr>
          <w:lang w:eastAsia="tr-TR"/>
        </w:rPr>
        <w:t>Olay günlüğüne ekleme yaparken, olayın hangi kaynaktan geldiği belirtilmelidir</w:t>
      </w:r>
      <w:r w:rsidR="00652397">
        <w:rPr>
          <w:lang w:eastAsia="tr-TR"/>
        </w:rPr>
        <w:t>.</w:t>
      </w:r>
      <w:r>
        <w:rPr>
          <w:lang w:eastAsia="tr-TR"/>
        </w:rPr>
        <w:t xml:space="preserve"> </w:t>
      </w:r>
    </w:p>
    <w:p w:rsidR="000B5AAD" w:rsidRDefault="00BE1F9C" w:rsidP="000B5AAD">
      <w:pPr>
        <w:pStyle w:val="BookText"/>
        <w:rPr>
          <w:lang w:eastAsia="tr-TR"/>
        </w:rPr>
      </w:pPr>
      <w:r>
        <w:rPr>
          <w:lang w:eastAsia="tr-TR"/>
        </w:rPr>
        <w:t xml:space="preserve">Aşağıdaki kod parçasında yeni bir </w:t>
      </w:r>
      <w:r w:rsidR="00652397">
        <w:rPr>
          <w:lang w:eastAsia="tr-TR"/>
        </w:rPr>
        <w:t xml:space="preserve">olay </w:t>
      </w:r>
      <w:r>
        <w:rPr>
          <w:lang w:eastAsia="tr-TR"/>
        </w:rPr>
        <w:t>kaynağı oluşturulması gösterilmiştir.</w:t>
      </w:r>
    </w:p>
    <w:p w:rsidR="00227975" w:rsidRDefault="00227975" w:rsidP="005E0EDD">
      <w:pPr>
        <w:pStyle w:val="CSVB"/>
      </w:pPr>
      <w:r>
        <w:t>C#</w:t>
      </w:r>
    </w:p>
    <w:p w:rsidR="00227975" w:rsidRPr="00227975" w:rsidRDefault="00227975" w:rsidP="00227975">
      <w:pPr>
        <w:pStyle w:val="BookCode"/>
        <w:rPr>
          <w:bCs/>
          <w:lang w:val="en-US" w:eastAsia="tr-TR"/>
        </w:rPr>
      </w:pPr>
      <w:r w:rsidRPr="00227975">
        <w:rPr>
          <w:bCs/>
          <w:lang w:val="en-US" w:eastAsia="tr-TR"/>
        </w:rPr>
        <w:t xml:space="preserve">// </w:t>
      </w:r>
      <w:r>
        <w:rPr>
          <w:bCs/>
          <w:lang w:val="en-US" w:eastAsia="tr-TR"/>
        </w:rPr>
        <w:t>TestUygulama isminde olay kaynağı yoksa Application olay günlüğü</w:t>
      </w:r>
      <w:r>
        <w:rPr>
          <w:bCs/>
          <w:lang w:val="en-US" w:eastAsia="tr-TR"/>
        </w:rPr>
        <w:br/>
        <w:t>// içerisinde oluştur.</w:t>
      </w:r>
    </w:p>
    <w:p w:rsidR="00227975" w:rsidRPr="00227975" w:rsidRDefault="00227975" w:rsidP="00227975">
      <w:pPr>
        <w:pStyle w:val="BookCode"/>
        <w:rPr>
          <w:lang w:val="en-US" w:eastAsia="tr-TR"/>
        </w:rPr>
      </w:pPr>
      <w:r w:rsidRPr="00227975">
        <w:rPr>
          <w:b/>
          <w:bCs/>
          <w:lang w:val="en-US" w:eastAsia="tr-TR"/>
        </w:rPr>
        <w:t>if</w:t>
      </w:r>
      <w:r w:rsidRPr="00227975">
        <w:rPr>
          <w:lang w:val="en-US" w:eastAsia="tr-TR"/>
        </w:rPr>
        <w:t xml:space="preserve"> (!EventLog.SourceExists("TestUygulama"))</w:t>
      </w:r>
    </w:p>
    <w:p w:rsidR="00227975" w:rsidRDefault="00227975" w:rsidP="00227975">
      <w:pPr>
        <w:pStyle w:val="BookCode"/>
        <w:rPr>
          <w:lang w:val="en-US" w:eastAsia="tr-TR"/>
        </w:rPr>
      </w:pPr>
      <w:r w:rsidRPr="00227975">
        <w:rPr>
          <w:lang w:val="en-US" w:eastAsia="tr-TR"/>
        </w:rPr>
        <w:t xml:space="preserve">    EventLog.CreateEventSource("TestUygulama", "Application");</w:t>
      </w:r>
    </w:p>
    <w:p w:rsidR="009D0FDC" w:rsidRDefault="009D0FDC" w:rsidP="009D0FDC">
      <w:pPr>
        <w:pStyle w:val="BookCode"/>
        <w:rPr>
          <w:bCs/>
          <w:lang w:val="en-US" w:eastAsia="tr-TR"/>
        </w:rPr>
      </w:pPr>
    </w:p>
    <w:p w:rsidR="009D0FDC" w:rsidRPr="009D0FDC" w:rsidRDefault="009D0FDC" w:rsidP="009D0FDC">
      <w:pPr>
        <w:pStyle w:val="BookCode"/>
        <w:rPr>
          <w:bCs/>
          <w:lang w:val="en-US" w:eastAsia="tr-TR"/>
        </w:rPr>
      </w:pPr>
      <w:r>
        <w:rPr>
          <w:bCs/>
          <w:lang w:val="en-US" w:eastAsia="tr-TR"/>
        </w:rPr>
        <w:t>//</w:t>
      </w:r>
      <w:r w:rsidRPr="009D0FDC">
        <w:rPr>
          <w:bCs/>
          <w:lang w:val="en-US" w:eastAsia="tr-TR"/>
        </w:rPr>
        <w:t xml:space="preserve"> Oluşturulan kaynağı sil.</w:t>
      </w:r>
    </w:p>
    <w:p w:rsidR="009D0FDC" w:rsidRPr="00227975" w:rsidRDefault="009D0FDC" w:rsidP="00227975">
      <w:pPr>
        <w:pStyle w:val="BookCode"/>
        <w:rPr>
          <w:lang w:val="en-US" w:eastAsia="tr-TR"/>
        </w:rPr>
      </w:pPr>
      <w:r w:rsidRPr="009D0FDC">
        <w:rPr>
          <w:lang w:val="en-US" w:eastAsia="tr-TR"/>
        </w:rPr>
        <w:t>EventLog.DeleteEventSource("TestUygulama");</w:t>
      </w:r>
    </w:p>
    <w:p w:rsidR="00227975" w:rsidRDefault="00227975" w:rsidP="005E0EDD">
      <w:pPr>
        <w:pStyle w:val="CSVB"/>
      </w:pPr>
      <w:r>
        <w:t>VB.NET</w:t>
      </w:r>
    </w:p>
    <w:p w:rsidR="00227975" w:rsidRPr="00227975" w:rsidRDefault="00227975" w:rsidP="00227975">
      <w:pPr>
        <w:pStyle w:val="BookCode"/>
        <w:rPr>
          <w:bCs/>
          <w:lang w:val="en-US" w:eastAsia="tr-TR"/>
        </w:rPr>
      </w:pPr>
      <w:r>
        <w:rPr>
          <w:bCs/>
          <w:lang w:val="en-US" w:eastAsia="tr-TR"/>
        </w:rPr>
        <w:t>'</w:t>
      </w:r>
      <w:r w:rsidRPr="00227975">
        <w:rPr>
          <w:bCs/>
          <w:lang w:val="en-US" w:eastAsia="tr-TR"/>
        </w:rPr>
        <w:t xml:space="preserve"> </w:t>
      </w:r>
      <w:r>
        <w:rPr>
          <w:bCs/>
          <w:lang w:val="en-US" w:eastAsia="tr-TR"/>
        </w:rPr>
        <w:t>TestUygulama isminde olay kaynağı yoksa Application olay günlüğü</w:t>
      </w:r>
      <w:r>
        <w:rPr>
          <w:bCs/>
          <w:lang w:val="en-US" w:eastAsia="tr-TR"/>
        </w:rPr>
        <w:br/>
        <w:t>' içerisinde oluştur.</w:t>
      </w:r>
    </w:p>
    <w:p w:rsidR="00227975" w:rsidRPr="00227975" w:rsidRDefault="00227975" w:rsidP="00227975">
      <w:pPr>
        <w:pStyle w:val="BookCode"/>
        <w:rPr>
          <w:b/>
          <w:bCs/>
          <w:lang w:val="en-US" w:eastAsia="tr-TR"/>
        </w:rPr>
      </w:pPr>
      <w:r w:rsidRPr="00227975">
        <w:rPr>
          <w:b/>
          <w:bCs/>
          <w:lang w:val="en-US" w:eastAsia="tr-TR"/>
        </w:rPr>
        <w:t>If</w:t>
      </w:r>
      <w:r w:rsidRPr="00227975">
        <w:rPr>
          <w:lang w:val="en-US" w:eastAsia="tr-TR"/>
        </w:rPr>
        <w:t xml:space="preserve"> </w:t>
      </w:r>
      <w:r w:rsidRPr="00227975">
        <w:rPr>
          <w:b/>
          <w:bCs/>
          <w:lang w:val="en-US" w:eastAsia="tr-TR"/>
        </w:rPr>
        <w:t>Not</w:t>
      </w:r>
      <w:r w:rsidRPr="00227975">
        <w:rPr>
          <w:lang w:val="en-US" w:eastAsia="tr-TR"/>
        </w:rPr>
        <w:t xml:space="preserve"> EventLog.SourceExists("TestUygulama") </w:t>
      </w:r>
      <w:r w:rsidRPr="00227975">
        <w:rPr>
          <w:b/>
          <w:bCs/>
          <w:lang w:val="en-US" w:eastAsia="tr-TR"/>
        </w:rPr>
        <w:t>Then</w:t>
      </w:r>
    </w:p>
    <w:p w:rsidR="00227975" w:rsidRPr="00227975" w:rsidRDefault="00227975" w:rsidP="00227975">
      <w:pPr>
        <w:pStyle w:val="BookCode"/>
        <w:rPr>
          <w:lang w:val="en-US" w:eastAsia="tr-TR"/>
        </w:rPr>
      </w:pPr>
      <w:r w:rsidRPr="00227975">
        <w:rPr>
          <w:lang w:val="en-US" w:eastAsia="tr-TR"/>
        </w:rPr>
        <w:t xml:space="preserve">   EventLog.CreateEventSource("TestUygulama", "Application")</w:t>
      </w:r>
    </w:p>
    <w:p w:rsidR="00227975" w:rsidRDefault="00227975" w:rsidP="00227975">
      <w:pPr>
        <w:pStyle w:val="BookCode"/>
        <w:rPr>
          <w:b/>
          <w:bCs/>
          <w:lang w:val="en-US" w:eastAsia="tr-TR"/>
        </w:rPr>
      </w:pPr>
      <w:r w:rsidRPr="00227975">
        <w:rPr>
          <w:b/>
          <w:bCs/>
          <w:lang w:val="en-US" w:eastAsia="tr-TR"/>
        </w:rPr>
        <w:t>End</w:t>
      </w:r>
      <w:r w:rsidRPr="00227975">
        <w:rPr>
          <w:lang w:val="en-US" w:eastAsia="tr-TR"/>
        </w:rPr>
        <w:t xml:space="preserve"> </w:t>
      </w:r>
      <w:r w:rsidRPr="00227975">
        <w:rPr>
          <w:b/>
          <w:bCs/>
          <w:lang w:val="en-US" w:eastAsia="tr-TR"/>
        </w:rPr>
        <w:t>If</w:t>
      </w:r>
    </w:p>
    <w:p w:rsidR="009D0FDC" w:rsidRDefault="009D0FDC" w:rsidP="00227975">
      <w:pPr>
        <w:pStyle w:val="BookCode"/>
        <w:rPr>
          <w:b/>
          <w:bCs/>
          <w:lang w:val="en-US" w:eastAsia="tr-TR"/>
        </w:rPr>
      </w:pPr>
    </w:p>
    <w:p w:rsidR="009D0FDC" w:rsidRPr="009D0FDC" w:rsidRDefault="009D0FDC" w:rsidP="00227975">
      <w:pPr>
        <w:pStyle w:val="BookCode"/>
        <w:rPr>
          <w:bCs/>
          <w:lang w:val="en-US" w:eastAsia="tr-TR"/>
        </w:rPr>
      </w:pPr>
      <w:r w:rsidRPr="009D0FDC">
        <w:rPr>
          <w:bCs/>
          <w:lang w:val="en-US" w:eastAsia="tr-TR"/>
        </w:rPr>
        <w:t>' Oluşturulan kaynağı sil.</w:t>
      </w:r>
    </w:p>
    <w:p w:rsidR="009D0FDC" w:rsidRPr="00227975" w:rsidRDefault="009D0FDC" w:rsidP="009D0FDC">
      <w:pPr>
        <w:pStyle w:val="BookCode"/>
        <w:rPr>
          <w:lang w:val="en-US" w:eastAsia="tr-TR"/>
        </w:rPr>
      </w:pPr>
      <w:r w:rsidRPr="009D0FDC">
        <w:rPr>
          <w:lang w:val="en-US" w:eastAsia="tr-TR"/>
        </w:rPr>
        <w:t>EventLog.DeleteEventSource("TestUygulama");</w:t>
      </w:r>
    </w:p>
    <w:p w:rsidR="00227975" w:rsidRDefault="00227975" w:rsidP="00227975">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285</w:t>
      </w:r>
      <w:r w:rsidR="00F709C6">
        <w:rPr>
          <w:noProof/>
          <w:lang w:eastAsia="tr-TR"/>
        </w:rPr>
        <w:fldChar w:fldCharType="end"/>
      </w:r>
      <w:r>
        <w:rPr>
          <w:lang w:eastAsia="tr-TR"/>
        </w:rPr>
        <w:t xml:space="preserve">, </w:t>
      </w:r>
      <w:r w:rsidRPr="00227975">
        <w:rPr>
          <w:rStyle w:val="BookItalic"/>
        </w:rPr>
        <w:t>Olay Kaynağı Oluşturma Örneği</w:t>
      </w:r>
    </w:p>
    <w:p w:rsidR="009D0FDC" w:rsidRDefault="009D0FDC" w:rsidP="000B5AAD">
      <w:pPr>
        <w:pStyle w:val="BookText"/>
        <w:rPr>
          <w:lang w:eastAsia="tr-TR"/>
        </w:rPr>
      </w:pPr>
      <w:r>
        <w:rPr>
          <w:lang w:eastAsia="tr-TR"/>
        </w:rPr>
        <w:t xml:space="preserve">Aşağıdaki kod parçasında yeni olay günlüğü oluşturulması ve olay </w:t>
      </w:r>
      <w:r>
        <w:rPr>
          <w:lang w:eastAsia="tr-TR"/>
        </w:rPr>
        <w:lastRenderedPageBreak/>
        <w:t>günlüklerinin listelenmesi gösterilmiştir.</w:t>
      </w:r>
    </w:p>
    <w:p w:rsidR="009D0FDC" w:rsidRDefault="009D0FDC" w:rsidP="005E0EDD">
      <w:pPr>
        <w:pStyle w:val="CSVB"/>
      </w:pPr>
      <w:r>
        <w:t>C#</w:t>
      </w:r>
    </w:p>
    <w:p w:rsidR="003216DA" w:rsidRPr="003216DA" w:rsidRDefault="003216DA" w:rsidP="009D0FDC">
      <w:pPr>
        <w:pStyle w:val="BookCode"/>
        <w:rPr>
          <w:bCs/>
          <w:lang w:val="en-US" w:eastAsia="tr-TR"/>
        </w:rPr>
      </w:pPr>
      <w:r w:rsidRPr="003216DA">
        <w:rPr>
          <w:bCs/>
          <w:lang w:val="en-US" w:eastAsia="tr-TR"/>
        </w:rPr>
        <w:t>//</w:t>
      </w:r>
      <w:r>
        <w:rPr>
          <w:bCs/>
          <w:lang w:val="en-US" w:eastAsia="tr-TR"/>
        </w:rPr>
        <w:t xml:space="preserve"> Projeler isminde olay günlüğü yok ise oluştur.</w:t>
      </w:r>
    </w:p>
    <w:p w:rsidR="009D0FDC" w:rsidRPr="009D0FDC" w:rsidRDefault="009D0FDC" w:rsidP="009D0FDC">
      <w:pPr>
        <w:pStyle w:val="BookCode"/>
        <w:rPr>
          <w:lang w:val="en-US" w:eastAsia="tr-TR"/>
        </w:rPr>
      </w:pPr>
      <w:r w:rsidRPr="009D0FDC">
        <w:rPr>
          <w:b/>
          <w:bCs/>
          <w:lang w:val="en-US" w:eastAsia="tr-TR"/>
        </w:rPr>
        <w:t>if</w:t>
      </w:r>
      <w:r w:rsidRPr="009D0FDC">
        <w:rPr>
          <w:lang w:val="en-US" w:eastAsia="tr-TR"/>
        </w:rPr>
        <w:t xml:space="preserve"> (!EventLog.Exists("Projeler"))</w:t>
      </w:r>
    </w:p>
    <w:p w:rsidR="009D0FDC" w:rsidRDefault="009D0FDC" w:rsidP="009D0FDC">
      <w:pPr>
        <w:pStyle w:val="BookCode"/>
        <w:rPr>
          <w:lang w:val="en-US" w:eastAsia="tr-TR"/>
        </w:rPr>
      </w:pPr>
      <w:r w:rsidRPr="009D0FDC">
        <w:rPr>
          <w:lang w:val="en-US" w:eastAsia="tr-TR"/>
        </w:rPr>
        <w:t xml:space="preserve">   EventLog.CreateEventSource("TestUygulama", "Projeler");</w:t>
      </w:r>
    </w:p>
    <w:p w:rsidR="003216DA" w:rsidRDefault="003216DA" w:rsidP="009D0FDC">
      <w:pPr>
        <w:pStyle w:val="BookCode"/>
        <w:rPr>
          <w:lang w:val="en-US" w:eastAsia="tr-TR"/>
        </w:rPr>
      </w:pPr>
    </w:p>
    <w:p w:rsidR="003216DA" w:rsidRDefault="003216DA" w:rsidP="009D0FDC">
      <w:pPr>
        <w:pStyle w:val="BookCode"/>
        <w:rPr>
          <w:lang w:val="en-US" w:eastAsia="tr-TR"/>
        </w:rPr>
      </w:pPr>
      <w:r>
        <w:rPr>
          <w:lang w:val="en-US" w:eastAsia="tr-TR"/>
        </w:rPr>
        <w:t>// Her bir olay günlüğü için günlük adı ve günlük dosya limitini yazdır.</w:t>
      </w:r>
    </w:p>
    <w:p w:rsidR="009D0FDC" w:rsidRPr="009D0FDC" w:rsidRDefault="009D0FDC" w:rsidP="009D0FDC">
      <w:pPr>
        <w:pStyle w:val="BookCode"/>
        <w:rPr>
          <w:lang w:val="en-US" w:eastAsia="tr-TR"/>
        </w:rPr>
      </w:pPr>
      <w:r w:rsidRPr="009D0FDC">
        <w:rPr>
          <w:b/>
          <w:bCs/>
          <w:lang w:val="en-US" w:eastAsia="tr-TR"/>
        </w:rPr>
        <w:t>foreach</w:t>
      </w:r>
      <w:r w:rsidRPr="009D0FDC">
        <w:rPr>
          <w:lang w:val="en-US" w:eastAsia="tr-TR"/>
        </w:rPr>
        <w:t xml:space="preserve"> (EventLog log </w:t>
      </w:r>
      <w:r w:rsidRPr="009D0FDC">
        <w:rPr>
          <w:b/>
          <w:bCs/>
          <w:lang w:val="en-US" w:eastAsia="tr-TR"/>
        </w:rPr>
        <w:t>in</w:t>
      </w:r>
      <w:r w:rsidRPr="009D0FDC">
        <w:rPr>
          <w:lang w:val="en-US" w:eastAsia="tr-TR"/>
        </w:rPr>
        <w:t xml:space="preserve"> EventLog.GetEventLogs()) {</w:t>
      </w:r>
    </w:p>
    <w:p w:rsidR="009D0FDC" w:rsidRPr="009D0FDC" w:rsidRDefault="009D0FDC" w:rsidP="009D0FDC">
      <w:pPr>
        <w:pStyle w:val="BookCode"/>
        <w:rPr>
          <w:lang w:val="en-US" w:eastAsia="tr-TR"/>
        </w:rPr>
      </w:pPr>
      <w:r w:rsidRPr="009D0FDC">
        <w:rPr>
          <w:lang w:val="en-US" w:eastAsia="tr-TR"/>
        </w:rPr>
        <w:t xml:space="preserve">   Console.WriteLine("{0}, {1}</w:t>
      </w:r>
      <w:r>
        <w:rPr>
          <w:lang w:val="en-US" w:eastAsia="tr-TR"/>
        </w:rPr>
        <w:t>, {3}</w:t>
      </w:r>
      <w:r w:rsidRPr="009D0FDC">
        <w:rPr>
          <w:lang w:val="en-US" w:eastAsia="tr-TR"/>
        </w:rPr>
        <w:t xml:space="preserve">", log.Log, log.LogDisplayName, </w:t>
      </w:r>
      <w:r>
        <w:rPr>
          <w:lang w:val="en-US" w:eastAsia="tr-TR"/>
        </w:rPr>
        <w:br/>
        <w:t xml:space="preserve">                    </w:t>
      </w:r>
      <w:r w:rsidRPr="009D0FDC">
        <w:rPr>
          <w:lang w:val="en-US" w:eastAsia="tr-TR"/>
        </w:rPr>
        <w:t>log.MaximumKilobytes);</w:t>
      </w:r>
    </w:p>
    <w:p w:rsidR="009D0FDC" w:rsidRDefault="009D0FDC" w:rsidP="009D0FDC">
      <w:pPr>
        <w:pStyle w:val="BookCode"/>
        <w:rPr>
          <w:lang w:val="en-US" w:eastAsia="tr-TR"/>
        </w:rPr>
      </w:pPr>
      <w:r w:rsidRPr="009D0FDC">
        <w:rPr>
          <w:lang w:val="en-US" w:eastAsia="tr-TR"/>
        </w:rPr>
        <w:t>}</w:t>
      </w:r>
    </w:p>
    <w:p w:rsidR="003216DA" w:rsidRDefault="003216DA" w:rsidP="009D0FDC">
      <w:pPr>
        <w:pStyle w:val="BookCode"/>
        <w:rPr>
          <w:lang w:val="en-US" w:eastAsia="tr-TR"/>
        </w:rPr>
      </w:pPr>
    </w:p>
    <w:p w:rsidR="003216DA" w:rsidRPr="003216DA" w:rsidRDefault="003216DA" w:rsidP="003216DA">
      <w:pPr>
        <w:pStyle w:val="BookCode"/>
        <w:rPr>
          <w:bCs/>
          <w:lang w:val="en-US" w:eastAsia="tr-TR"/>
        </w:rPr>
      </w:pPr>
      <w:r w:rsidRPr="003216DA">
        <w:rPr>
          <w:bCs/>
          <w:lang w:val="en-US" w:eastAsia="tr-TR"/>
        </w:rPr>
        <w:t>' Olay g</w:t>
      </w:r>
      <w:r>
        <w:rPr>
          <w:bCs/>
          <w:lang w:val="en-US" w:eastAsia="tr-TR"/>
        </w:rPr>
        <w:t>ünlüğünü sil.</w:t>
      </w:r>
    </w:p>
    <w:p w:rsidR="009D0FDC" w:rsidRPr="009D0FDC" w:rsidRDefault="009D0FDC" w:rsidP="009D0FDC">
      <w:pPr>
        <w:pStyle w:val="BookCode"/>
        <w:rPr>
          <w:lang w:val="en-US" w:eastAsia="tr-TR"/>
        </w:rPr>
      </w:pPr>
      <w:r w:rsidRPr="009D0FDC">
        <w:rPr>
          <w:lang w:val="en-US" w:eastAsia="tr-TR"/>
        </w:rPr>
        <w:t>EventLog.Delete("Projeler");</w:t>
      </w:r>
    </w:p>
    <w:p w:rsidR="009D0FDC" w:rsidRDefault="009D0FDC" w:rsidP="005E0EDD">
      <w:pPr>
        <w:pStyle w:val="CSVB"/>
      </w:pPr>
      <w:r>
        <w:t>VB.NET</w:t>
      </w:r>
    </w:p>
    <w:p w:rsidR="003216DA" w:rsidRPr="003216DA" w:rsidRDefault="003216DA" w:rsidP="003216DA">
      <w:pPr>
        <w:pStyle w:val="BookCode"/>
        <w:rPr>
          <w:bCs/>
          <w:lang w:val="en-US" w:eastAsia="tr-TR"/>
        </w:rPr>
      </w:pPr>
      <w:r>
        <w:rPr>
          <w:bCs/>
          <w:lang w:val="en-US" w:eastAsia="tr-TR"/>
        </w:rPr>
        <w:t>' Projeler isminde olay günlüğü yok ise oluştur.</w:t>
      </w:r>
    </w:p>
    <w:p w:rsidR="009D0FDC" w:rsidRPr="009D0FDC" w:rsidRDefault="009D0FDC" w:rsidP="009D0FDC">
      <w:pPr>
        <w:pStyle w:val="BookCode"/>
        <w:rPr>
          <w:b/>
          <w:bCs/>
          <w:lang w:val="en-US" w:eastAsia="tr-TR"/>
        </w:rPr>
      </w:pPr>
      <w:r w:rsidRPr="009D0FDC">
        <w:rPr>
          <w:b/>
          <w:bCs/>
          <w:lang w:val="en-US" w:eastAsia="tr-TR"/>
        </w:rPr>
        <w:t>If</w:t>
      </w:r>
      <w:r w:rsidRPr="009D0FDC">
        <w:rPr>
          <w:lang w:val="en-US" w:eastAsia="tr-TR"/>
        </w:rPr>
        <w:t xml:space="preserve"> </w:t>
      </w:r>
      <w:r w:rsidRPr="009D0FDC">
        <w:rPr>
          <w:b/>
          <w:bCs/>
          <w:lang w:val="en-US" w:eastAsia="tr-TR"/>
        </w:rPr>
        <w:t>Not</w:t>
      </w:r>
      <w:r w:rsidRPr="009D0FDC">
        <w:rPr>
          <w:lang w:val="en-US" w:eastAsia="tr-TR"/>
        </w:rPr>
        <w:t xml:space="preserve"> EventLog.Exists("Projeler") </w:t>
      </w:r>
      <w:r w:rsidRPr="009D0FDC">
        <w:rPr>
          <w:b/>
          <w:bCs/>
          <w:lang w:val="en-US" w:eastAsia="tr-TR"/>
        </w:rPr>
        <w:t>Then</w:t>
      </w:r>
    </w:p>
    <w:p w:rsidR="009D0FDC" w:rsidRPr="009D0FDC" w:rsidRDefault="009D0FDC" w:rsidP="009D0FDC">
      <w:pPr>
        <w:pStyle w:val="BookCode"/>
        <w:rPr>
          <w:lang w:val="en-US" w:eastAsia="tr-TR"/>
        </w:rPr>
      </w:pPr>
      <w:r w:rsidRPr="009D0FDC">
        <w:rPr>
          <w:lang w:val="en-US" w:eastAsia="tr-TR"/>
        </w:rPr>
        <w:t xml:space="preserve">   EventLog.CreateEventSource("TestUygulama", "Projeler")</w:t>
      </w:r>
    </w:p>
    <w:p w:rsidR="009D0FDC" w:rsidRDefault="009D0FDC" w:rsidP="009D0FDC">
      <w:pPr>
        <w:pStyle w:val="BookCode"/>
        <w:rPr>
          <w:b/>
          <w:bCs/>
          <w:lang w:val="en-US" w:eastAsia="tr-TR"/>
        </w:rPr>
      </w:pPr>
      <w:r w:rsidRPr="009D0FDC">
        <w:rPr>
          <w:b/>
          <w:bCs/>
          <w:lang w:val="en-US" w:eastAsia="tr-TR"/>
        </w:rPr>
        <w:t>End</w:t>
      </w:r>
      <w:r w:rsidRPr="009D0FDC">
        <w:rPr>
          <w:lang w:val="en-US" w:eastAsia="tr-TR"/>
        </w:rPr>
        <w:t xml:space="preserve"> </w:t>
      </w:r>
      <w:r w:rsidRPr="009D0FDC">
        <w:rPr>
          <w:b/>
          <w:bCs/>
          <w:lang w:val="en-US" w:eastAsia="tr-TR"/>
        </w:rPr>
        <w:t>If</w:t>
      </w:r>
    </w:p>
    <w:p w:rsidR="003216DA" w:rsidRDefault="003216DA" w:rsidP="009D0FDC">
      <w:pPr>
        <w:pStyle w:val="BookCode"/>
        <w:rPr>
          <w:b/>
          <w:bCs/>
          <w:lang w:val="en-US" w:eastAsia="tr-TR"/>
        </w:rPr>
      </w:pPr>
    </w:p>
    <w:p w:rsidR="003216DA" w:rsidRDefault="003216DA" w:rsidP="003216DA">
      <w:pPr>
        <w:pStyle w:val="BookCode"/>
        <w:rPr>
          <w:lang w:val="en-US" w:eastAsia="tr-TR"/>
        </w:rPr>
      </w:pPr>
      <w:r>
        <w:rPr>
          <w:lang w:val="en-US" w:eastAsia="tr-TR"/>
        </w:rPr>
        <w:t>' Her bir olay günlüğü için günlük adı ve günlük dosya limitini yazdır.</w:t>
      </w:r>
    </w:p>
    <w:p w:rsidR="009D0FDC" w:rsidRPr="009D0FDC" w:rsidRDefault="009D0FDC" w:rsidP="009D0FDC">
      <w:pPr>
        <w:pStyle w:val="BookCode"/>
        <w:rPr>
          <w:lang w:val="en-US" w:eastAsia="tr-TR"/>
        </w:rPr>
      </w:pPr>
      <w:r w:rsidRPr="009D0FDC">
        <w:rPr>
          <w:b/>
          <w:bCs/>
          <w:lang w:val="en-US" w:eastAsia="tr-TR"/>
        </w:rPr>
        <w:t>For</w:t>
      </w:r>
      <w:r w:rsidRPr="009D0FDC">
        <w:rPr>
          <w:lang w:val="en-US" w:eastAsia="tr-TR"/>
        </w:rPr>
        <w:t xml:space="preserve"> </w:t>
      </w:r>
      <w:r w:rsidRPr="009D0FDC">
        <w:rPr>
          <w:b/>
          <w:lang w:val="en-US" w:eastAsia="tr-TR"/>
        </w:rPr>
        <w:t>Each</w:t>
      </w:r>
      <w:r w:rsidRPr="009D0FDC">
        <w:rPr>
          <w:lang w:val="en-US" w:eastAsia="tr-TR"/>
        </w:rPr>
        <w:t xml:space="preserve"> log </w:t>
      </w:r>
      <w:r w:rsidRPr="009D0FDC">
        <w:rPr>
          <w:b/>
          <w:bCs/>
          <w:lang w:val="en-US" w:eastAsia="tr-TR"/>
        </w:rPr>
        <w:t>As</w:t>
      </w:r>
      <w:r w:rsidRPr="009D0FDC">
        <w:rPr>
          <w:lang w:val="en-US" w:eastAsia="tr-TR"/>
        </w:rPr>
        <w:t xml:space="preserve"> EventLog </w:t>
      </w:r>
      <w:r w:rsidRPr="009D0FDC">
        <w:rPr>
          <w:b/>
          <w:bCs/>
          <w:lang w:val="en-US" w:eastAsia="tr-TR"/>
        </w:rPr>
        <w:t>In</w:t>
      </w:r>
      <w:r w:rsidRPr="009D0FDC">
        <w:rPr>
          <w:lang w:val="en-US" w:eastAsia="tr-TR"/>
        </w:rPr>
        <w:t xml:space="preserve"> EventLog.GetEventLogs</w:t>
      </w:r>
    </w:p>
    <w:p w:rsidR="009D0FDC" w:rsidRPr="009D0FDC" w:rsidRDefault="009D0FDC" w:rsidP="009D0FDC">
      <w:pPr>
        <w:pStyle w:val="BookCode"/>
        <w:rPr>
          <w:lang w:val="en-US" w:eastAsia="tr-TR"/>
        </w:rPr>
      </w:pPr>
      <w:r w:rsidRPr="009D0FDC">
        <w:rPr>
          <w:lang w:val="en-US" w:eastAsia="tr-TR"/>
        </w:rPr>
        <w:t xml:space="preserve">   Console.WriteLine("{0}, {1}, {2}", log.Log, log.LogDisplayName, </w:t>
      </w:r>
      <w:r>
        <w:rPr>
          <w:lang w:val="en-US" w:eastAsia="tr-TR"/>
        </w:rPr>
        <w:t>_</w:t>
      </w:r>
      <w:r>
        <w:rPr>
          <w:lang w:val="en-US" w:eastAsia="tr-TR"/>
        </w:rPr>
        <w:br/>
        <w:t xml:space="preserve">                     </w:t>
      </w:r>
      <w:r w:rsidRPr="009D0FDC">
        <w:rPr>
          <w:lang w:val="en-US" w:eastAsia="tr-TR"/>
        </w:rPr>
        <w:t>log.MaximumKilobytes)</w:t>
      </w:r>
    </w:p>
    <w:p w:rsidR="009D0FDC" w:rsidRDefault="009D0FDC" w:rsidP="009D0FDC">
      <w:pPr>
        <w:pStyle w:val="BookCode"/>
        <w:rPr>
          <w:b/>
          <w:bCs/>
          <w:lang w:val="en-US" w:eastAsia="tr-TR"/>
        </w:rPr>
      </w:pPr>
      <w:r w:rsidRPr="009D0FDC">
        <w:rPr>
          <w:b/>
          <w:bCs/>
          <w:lang w:val="en-US" w:eastAsia="tr-TR"/>
        </w:rPr>
        <w:t>Next</w:t>
      </w:r>
    </w:p>
    <w:p w:rsidR="003216DA" w:rsidRDefault="003216DA" w:rsidP="009D0FDC">
      <w:pPr>
        <w:pStyle w:val="BookCode"/>
        <w:rPr>
          <w:b/>
          <w:bCs/>
          <w:lang w:val="en-US" w:eastAsia="tr-TR"/>
        </w:rPr>
      </w:pPr>
    </w:p>
    <w:p w:rsidR="003216DA" w:rsidRPr="003216DA" w:rsidRDefault="003216DA" w:rsidP="009D0FDC">
      <w:pPr>
        <w:pStyle w:val="BookCode"/>
        <w:rPr>
          <w:bCs/>
          <w:lang w:val="en-US" w:eastAsia="tr-TR"/>
        </w:rPr>
      </w:pPr>
      <w:r w:rsidRPr="003216DA">
        <w:rPr>
          <w:bCs/>
          <w:lang w:val="en-US" w:eastAsia="tr-TR"/>
        </w:rPr>
        <w:t>' Olay g</w:t>
      </w:r>
      <w:r>
        <w:rPr>
          <w:bCs/>
          <w:lang w:val="en-US" w:eastAsia="tr-TR"/>
        </w:rPr>
        <w:t>ünlüğünü sil.</w:t>
      </w:r>
    </w:p>
    <w:p w:rsidR="009D0FDC" w:rsidRPr="009D0FDC" w:rsidRDefault="009D0FDC" w:rsidP="009D0FDC">
      <w:pPr>
        <w:pStyle w:val="BookCode"/>
        <w:rPr>
          <w:lang w:val="en-US" w:eastAsia="tr-TR"/>
        </w:rPr>
      </w:pPr>
      <w:r w:rsidRPr="009D0FDC">
        <w:rPr>
          <w:lang w:val="en-US" w:eastAsia="tr-TR"/>
        </w:rPr>
        <w:t>EventLog.Delete("Projeler")</w:t>
      </w:r>
    </w:p>
    <w:p w:rsidR="009D0FDC" w:rsidRDefault="009D0FDC" w:rsidP="009D0FDC">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286</w:t>
      </w:r>
      <w:r w:rsidR="00F709C6">
        <w:rPr>
          <w:noProof/>
          <w:lang w:eastAsia="tr-TR"/>
        </w:rPr>
        <w:fldChar w:fldCharType="end"/>
      </w:r>
      <w:r>
        <w:rPr>
          <w:lang w:eastAsia="tr-TR"/>
        </w:rPr>
        <w:t xml:space="preserve">, </w:t>
      </w:r>
      <w:r w:rsidRPr="009D0FDC">
        <w:rPr>
          <w:rStyle w:val="BookItalic"/>
        </w:rPr>
        <w:t>Yeni Olay Günlüğü Oluşturulması</w:t>
      </w:r>
    </w:p>
    <w:p w:rsidR="009D0FDC" w:rsidRDefault="009D0FDC" w:rsidP="009D0FDC">
      <w:pPr>
        <w:pStyle w:val="BookText"/>
      </w:pPr>
      <w:r>
        <w:t>Kod çıktısı aşağıda gösterilmiştir.</w:t>
      </w:r>
    </w:p>
    <w:p w:rsidR="009D0FDC" w:rsidRDefault="009D0FDC" w:rsidP="009D0FDC">
      <w:pPr>
        <w:pStyle w:val="BookCommandText"/>
      </w:pPr>
      <w:r>
        <w:t>Application, Application, 1536</w:t>
      </w:r>
    </w:p>
    <w:p w:rsidR="009D0FDC" w:rsidRDefault="009D0FDC" w:rsidP="009D0FDC">
      <w:pPr>
        <w:pStyle w:val="BookCommandText"/>
      </w:pPr>
      <w:r>
        <w:t>Internet Explorer, Internet Explorer, 512</w:t>
      </w:r>
    </w:p>
    <w:p w:rsidR="009D0FDC" w:rsidRDefault="009D0FDC" w:rsidP="009D0FDC">
      <w:pPr>
        <w:pStyle w:val="BookCommandText"/>
      </w:pPr>
      <w:r>
        <w:t>Projeler, Projeler, 512</w:t>
      </w:r>
    </w:p>
    <w:p w:rsidR="009D0FDC" w:rsidRDefault="009D0FDC" w:rsidP="009D0FDC">
      <w:pPr>
        <w:pStyle w:val="BookCommandText"/>
      </w:pPr>
      <w:r>
        <w:t>Security, Security, 512</w:t>
      </w:r>
    </w:p>
    <w:p w:rsidR="009D0FDC" w:rsidRDefault="009D0FDC" w:rsidP="009D0FDC">
      <w:pPr>
        <w:pStyle w:val="BookCommandText"/>
      </w:pPr>
      <w:r>
        <w:t>System, System, 512</w:t>
      </w:r>
    </w:p>
    <w:p w:rsidR="009D0FDC" w:rsidRDefault="003216DA" w:rsidP="003216DA">
      <w:pPr>
        <w:pStyle w:val="H4"/>
      </w:pPr>
      <w:r>
        <w:t>Olay Günlüğüne Yazma</w:t>
      </w:r>
    </w:p>
    <w:p w:rsidR="003216DA" w:rsidRDefault="003216DA" w:rsidP="003216DA">
      <w:pPr>
        <w:pStyle w:val="BookText"/>
        <w:rPr>
          <w:lang w:eastAsia="tr-TR"/>
        </w:rPr>
      </w:pPr>
      <w:r>
        <w:rPr>
          <w:lang w:eastAsia="tr-TR"/>
        </w:rPr>
        <w:t xml:space="preserve">Olay günlüğüne bilgi yazmak amacıyla </w:t>
      </w:r>
      <w:r w:rsidRPr="00BF5844">
        <w:rPr>
          <w:rStyle w:val="BookConceptDefinitionChar0"/>
        </w:rPr>
        <w:t>EventLog.WriteEntry</w:t>
      </w:r>
      <w:r>
        <w:rPr>
          <w:lang w:eastAsia="tr-TR"/>
        </w:rPr>
        <w:t xml:space="preserve"> metodu kullanılmalıdır. </w:t>
      </w:r>
      <w:r w:rsidRPr="00BF5844">
        <w:rPr>
          <w:rStyle w:val="BookConceptDefinitionChar0"/>
        </w:rPr>
        <w:t>WriteEntry</w:t>
      </w:r>
      <w:r>
        <w:rPr>
          <w:lang w:eastAsia="tr-TR"/>
        </w:rPr>
        <w:t xml:space="preserve"> metodu yüklenmiş sürümleri, yazılan olayın kategori</w:t>
      </w:r>
      <w:r w:rsidR="009E532E">
        <w:rPr>
          <w:lang w:eastAsia="tr-TR"/>
        </w:rPr>
        <w:t xml:space="preserve"> ve</w:t>
      </w:r>
      <w:r>
        <w:rPr>
          <w:lang w:eastAsia="tr-TR"/>
        </w:rPr>
        <w:t xml:space="preserve"> tip bilgilerini de desteklemektedir.</w:t>
      </w:r>
    </w:p>
    <w:p w:rsidR="003216DA" w:rsidRDefault="00801555" w:rsidP="003216DA">
      <w:pPr>
        <w:pStyle w:val="BookText"/>
        <w:rPr>
          <w:lang w:eastAsia="tr-TR"/>
        </w:rPr>
      </w:pPr>
      <w:r>
        <w:rPr>
          <w:lang w:eastAsia="tr-TR"/>
        </w:rPr>
        <w:lastRenderedPageBreak/>
        <w:t>Örnek kod parçasında, farklı tiplerde olay ekleme işlemi gösterilmiştir.</w:t>
      </w:r>
    </w:p>
    <w:p w:rsidR="00B36A3E" w:rsidRDefault="00B36A3E" w:rsidP="005E0EDD">
      <w:pPr>
        <w:pStyle w:val="CSVB"/>
      </w:pPr>
      <w:r>
        <w:t>C#</w:t>
      </w:r>
    </w:p>
    <w:p w:rsidR="00B36A3E" w:rsidRPr="00B36A3E" w:rsidRDefault="00B36A3E" w:rsidP="00B36A3E">
      <w:pPr>
        <w:pStyle w:val="BookCode"/>
        <w:rPr>
          <w:lang w:val="en-US" w:eastAsia="tr-TR"/>
        </w:rPr>
      </w:pPr>
      <w:r w:rsidRPr="00B36A3E">
        <w:rPr>
          <w:b/>
          <w:bCs/>
          <w:lang w:val="en-US" w:eastAsia="tr-TR"/>
        </w:rPr>
        <w:t>if</w:t>
      </w:r>
      <w:r w:rsidRPr="00B36A3E">
        <w:rPr>
          <w:lang w:val="en-US" w:eastAsia="tr-TR"/>
        </w:rPr>
        <w:t xml:space="preserve"> (!EventLog.Exists("Projeler"))</w:t>
      </w:r>
    </w:p>
    <w:p w:rsidR="00B36A3E" w:rsidRPr="00B36A3E" w:rsidRDefault="00B36A3E" w:rsidP="00B36A3E">
      <w:pPr>
        <w:pStyle w:val="BookCode"/>
        <w:rPr>
          <w:lang w:val="en-US" w:eastAsia="tr-TR"/>
        </w:rPr>
      </w:pPr>
      <w:r w:rsidRPr="00B36A3E">
        <w:rPr>
          <w:lang w:val="en-US" w:eastAsia="tr-TR"/>
        </w:rPr>
        <w:t xml:space="preserve">   EventLog.CreateEventSource("OrnekUygulama", "Projeler");</w:t>
      </w:r>
    </w:p>
    <w:p w:rsidR="00B36A3E" w:rsidRDefault="00B36A3E" w:rsidP="00B36A3E">
      <w:pPr>
        <w:pStyle w:val="BookCode"/>
        <w:rPr>
          <w:lang w:val="en-US" w:eastAsia="tr-TR"/>
        </w:rPr>
      </w:pPr>
    </w:p>
    <w:p w:rsidR="00B36A3E" w:rsidRPr="00B36A3E" w:rsidRDefault="00B36A3E" w:rsidP="00B36A3E">
      <w:pPr>
        <w:pStyle w:val="BookCode"/>
        <w:rPr>
          <w:lang w:val="en-US" w:eastAsia="tr-TR"/>
        </w:rPr>
      </w:pPr>
      <w:r w:rsidRPr="00B36A3E">
        <w:rPr>
          <w:lang w:val="en-US" w:eastAsia="tr-TR"/>
        </w:rPr>
        <w:t xml:space="preserve">EventLog log = </w:t>
      </w:r>
      <w:r w:rsidRPr="00B36A3E">
        <w:rPr>
          <w:b/>
          <w:bCs/>
          <w:lang w:val="en-US" w:eastAsia="tr-TR"/>
        </w:rPr>
        <w:t>new</w:t>
      </w:r>
      <w:r w:rsidRPr="00B36A3E">
        <w:rPr>
          <w:lang w:val="en-US" w:eastAsia="tr-TR"/>
        </w:rPr>
        <w:t xml:space="preserve"> EventLog("Projeler");</w:t>
      </w:r>
    </w:p>
    <w:p w:rsidR="00B36A3E" w:rsidRPr="00B36A3E" w:rsidRDefault="00B36A3E" w:rsidP="00B36A3E">
      <w:pPr>
        <w:pStyle w:val="BookCode"/>
        <w:rPr>
          <w:lang w:val="en-US" w:eastAsia="tr-TR"/>
        </w:rPr>
      </w:pPr>
      <w:r w:rsidRPr="00B36A3E">
        <w:rPr>
          <w:lang w:val="en-US" w:eastAsia="tr-TR"/>
        </w:rPr>
        <w:t>log.Source = "OrnekUygulama";</w:t>
      </w:r>
    </w:p>
    <w:p w:rsidR="00B36A3E" w:rsidRPr="00B36A3E" w:rsidRDefault="00B36A3E" w:rsidP="00B36A3E">
      <w:pPr>
        <w:pStyle w:val="BookCode"/>
        <w:rPr>
          <w:lang w:val="en-US" w:eastAsia="tr-TR"/>
        </w:rPr>
      </w:pPr>
      <w:r w:rsidRPr="00B36A3E">
        <w:rPr>
          <w:lang w:val="en-US" w:eastAsia="tr-TR"/>
        </w:rPr>
        <w:t xml:space="preserve">                       </w:t>
      </w:r>
    </w:p>
    <w:p w:rsidR="00B36A3E" w:rsidRPr="00B36A3E" w:rsidRDefault="00B36A3E" w:rsidP="00B36A3E">
      <w:pPr>
        <w:pStyle w:val="BookCode"/>
        <w:rPr>
          <w:lang w:val="en-US" w:eastAsia="tr-TR"/>
        </w:rPr>
      </w:pPr>
      <w:r w:rsidRPr="00B36A3E">
        <w:rPr>
          <w:lang w:val="en-US" w:eastAsia="tr-TR"/>
        </w:rPr>
        <w:t>log.WriteEntry("Test mesaj ...", EventLogEntryType.Information);</w:t>
      </w:r>
    </w:p>
    <w:p w:rsidR="00B36A3E" w:rsidRPr="00B36A3E" w:rsidRDefault="00B36A3E" w:rsidP="00B36A3E">
      <w:pPr>
        <w:pStyle w:val="BookCode"/>
        <w:rPr>
          <w:lang w:val="en-US" w:eastAsia="tr-TR"/>
        </w:rPr>
      </w:pPr>
      <w:r w:rsidRPr="00B36A3E">
        <w:rPr>
          <w:lang w:val="en-US" w:eastAsia="tr-TR"/>
        </w:rPr>
        <w:t>log.WriteEntry("Hata mesajı ...", EventLogEntryType.Error);</w:t>
      </w:r>
    </w:p>
    <w:p w:rsidR="00B36A3E" w:rsidRPr="00B36A3E" w:rsidRDefault="00B36A3E" w:rsidP="00B36A3E">
      <w:pPr>
        <w:pStyle w:val="BookCode"/>
        <w:rPr>
          <w:lang w:val="en-US" w:eastAsia="tr-TR"/>
        </w:rPr>
      </w:pPr>
      <w:r w:rsidRPr="00B36A3E">
        <w:rPr>
          <w:lang w:val="en-US" w:eastAsia="tr-TR"/>
        </w:rPr>
        <w:t>log.WriteEntry("Uyarı mesajı ...", EventLogEntryType.Warning);</w:t>
      </w:r>
    </w:p>
    <w:p w:rsidR="00B36A3E" w:rsidRDefault="00B36A3E" w:rsidP="005E0EDD">
      <w:pPr>
        <w:pStyle w:val="CSVB"/>
      </w:pPr>
      <w:r>
        <w:t>VB.NET</w:t>
      </w:r>
    </w:p>
    <w:p w:rsidR="00B36A3E" w:rsidRPr="00B36A3E" w:rsidRDefault="00B36A3E" w:rsidP="00B36A3E">
      <w:pPr>
        <w:pStyle w:val="BookCode"/>
        <w:rPr>
          <w:b/>
          <w:bCs/>
          <w:lang w:val="en-US" w:eastAsia="tr-TR"/>
        </w:rPr>
      </w:pPr>
      <w:r w:rsidRPr="00B36A3E">
        <w:rPr>
          <w:b/>
          <w:bCs/>
          <w:lang w:val="en-US" w:eastAsia="tr-TR"/>
        </w:rPr>
        <w:t>If</w:t>
      </w:r>
      <w:r w:rsidRPr="00B36A3E">
        <w:rPr>
          <w:lang w:val="en-US" w:eastAsia="tr-TR"/>
        </w:rPr>
        <w:t xml:space="preserve"> </w:t>
      </w:r>
      <w:r w:rsidRPr="00B36A3E">
        <w:rPr>
          <w:b/>
          <w:bCs/>
          <w:lang w:val="en-US" w:eastAsia="tr-TR"/>
        </w:rPr>
        <w:t>Not</w:t>
      </w:r>
      <w:r w:rsidRPr="00B36A3E">
        <w:rPr>
          <w:lang w:val="en-US" w:eastAsia="tr-TR"/>
        </w:rPr>
        <w:t xml:space="preserve"> EventLog.Exists("Projeler") </w:t>
      </w:r>
      <w:r w:rsidRPr="00B36A3E">
        <w:rPr>
          <w:b/>
          <w:bCs/>
          <w:lang w:val="en-US" w:eastAsia="tr-TR"/>
        </w:rPr>
        <w:t>Then</w:t>
      </w:r>
    </w:p>
    <w:p w:rsidR="00B36A3E" w:rsidRPr="00B36A3E" w:rsidRDefault="00B36A3E" w:rsidP="00B36A3E">
      <w:pPr>
        <w:pStyle w:val="BookCode"/>
        <w:rPr>
          <w:lang w:val="en-US" w:eastAsia="tr-TR"/>
        </w:rPr>
      </w:pPr>
      <w:r w:rsidRPr="00B36A3E">
        <w:rPr>
          <w:lang w:val="en-US" w:eastAsia="tr-TR"/>
        </w:rPr>
        <w:t xml:space="preserve">   EventLog.CreateEventSource("OrnekUygulama", "Projeler")</w:t>
      </w:r>
    </w:p>
    <w:p w:rsidR="00B36A3E" w:rsidRPr="00B36A3E" w:rsidRDefault="00B36A3E" w:rsidP="00B36A3E">
      <w:pPr>
        <w:pStyle w:val="BookCode"/>
        <w:rPr>
          <w:b/>
          <w:bCs/>
          <w:lang w:val="en-US" w:eastAsia="tr-TR"/>
        </w:rPr>
      </w:pPr>
      <w:r w:rsidRPr="00B36A3E">
        <w:rPr>
          <w:b/>
          <w:bCs/>
          <w:lang w:val="en-US" w:eastAsia="tr-TR"/>
        </w:rPr>
        <w:t>End</w:t>
      </w:r>
      <w:r w:rsidRPr="00B36A3E">
        <w:rPr>
          <w:lang w:val="en-US" w:eastAsia="tr-TR"/>
        </w:rPr>
        <w:t xml:space="preserve"> </w:t>
      </w:r>
      <w:r w:rsidRPr="00B36A3E">
        <w:rPr>
          <w:b/>
          <w:bCs/>
          <w:lang w:val="en-US" w:eastAsia="tr-TR"/>
        </w:rPr>
        <w:t>If</w:t>
      </w:r>
    </w:p>
    <w:p w:rsidR="00B36A3E" w:rsidRDefault="00B36A3E" w:rsidP="00B36A3E">
      <w:pPr>
        <w:pStyle w:val="BookCode"/>
        <w:rPr>
          <w:b/>
          <w:bCs/>
          <w:lang w:val="en-US" w:eastAsia="tr-TR"/>
        </w:rPr>
      </w:pPr>
    </w:p>
    <w:p w:rsidR="00B36A3E" w:rsidRPr="00B36A3E" w:rsidRDefault="00B36A3E" w:rsidP="00B36A3E">
      <w:pPr>
        <w:pStyle w:val="BookCode"/>
        <w:rPr>
          <w:lang w:val="en-US" w:eastAsia="tr-TR"/>
        </w:rPr>
      </w:pPr>
      <w:r w:rsidRPr="00B36A3E">
        <w:rPr>
          <w:b/>
          <w:bCs/>
          <w:lang w:val="en-US" w:eastAsia="tr-TR"/>
        </w:rPr>
        <w:t>Dim</w:t>
      </w:r>
      <w:r w:rsidRPr="00B36A3E">
        <w:rPr>
          <w:lang w:val="en-US" w:eastAsia="tr-TR"/>
        </w:rPr>
        <w:t xml:space="preserve"> log </w:t>
      </w:r>
      <w:r w:rsidRPr="00B36A3E">
        <w:rPr>
          <w:b/>
          <w:bCs/>
          <w:lang w:val="en-US" w:eastAsia="tr-TR"/>
        </w:rPr>
        <w:t>As</w:t>
      </w:r>
      <w:r w:rsidRPr="00B36A3E">
        <w:rPr>
          <w:lang w:val="en-US" w:eastAsia="tr-TR"/>
        </w:rPr>
        <w:t xml:space="preserve"> EventLog = </w:t>
      </w:r>
      <w:r w:rsidRPr="00B36A3E">
        <w:rPr>
          <w:b/>
          <w:bCs/>
          <w:lang w:val="en-US" w:eastAsia="tr-TR"/>
        </w:rPr>
        <w:t>New</w:t>
      </w:r>
      <w:r w:rsidRPr="00B36A3E">
        <w:rPr>
          <w:lang w:val="en-US" w:eastAsia="tr-TR"/>
        </w:rPr>
        <w:t xml:space="preserve"> EventLog("Projeler")</w:t>
      </w:r>
    </w:p>
    <w:p w:rsidR="00B36A3E" w:rsidRPr="00B36A3E" w:rsidRDefault="00B36A3E" w:rsidP="00B36A3E">
      <w:pPr>
        <w:pStyle w:val="BookCode"/>
        <w:rPr>
          <w:lang w:val="en-US" w:eastAsia="tr-TR"/>
        </w:rPr>
      </w:pPr>
      <w:r w:rsidRPr="00B36A3E">
        <w:rPr>
          <w:lang w:val="en-US" w:eastAsia="tr-TR"/>
        </w:rPr>
        <w:t>log.Source = "OrnekUygulama"</w:t>
      </w:r>
    </w:p>
    <w:p w:rsidR="00B36A3E" w:rsidRDefault="00B36A3E" w:rsidP="00B36A3E">
      <w:pPr>
        <w:pStyle w:val="BookCode"/>
        <w:rPr>
          <w:lang w:val="en-US" w:eastAsia="tr-TR"/>
        </w:rPr>
      </w:pPr>
    </w:p>
    <w:p w:rsidR="00B36A3E" w:rsidRPr="00B36A3E" w:rsidRDefault="00B36A3E" w:rsidP="00B36A3E">
      <w:pPr>
        <w:pStyle w:val="BookCode"/>
        <w:rPr>
          <w:lang w:val="en-US" w:eastAsia="tr-TR"/>
        </w:rPr>
      </w:pPr>
      <w:r w:rsidRPr="00B36A3E">
        <w:rPr>
          <w:lang w:val="en-US" w:eastAsia="tr-TR"/>
        </w:rPr>
        <w:t>log.WriteEntry("Test mesaj ...", EventLogEntryType.Information)</w:t>
      </w:r>
    </w:p>
    <w:p w:rsidR="00B36A3E" w:rsidRPr="00B36A3E" w:rsidRDefault="00B36A3E" w:rsidP="00B36A3E">
      <w:pPr>
        <w:pStyle w:val="BookCode"/>
        <w:rPr>
          <w:lang w:val="en-US" w:eastAsia="tr-TR"/>
        </w:rPr>
      </w:pPr>
      <w:r w:rsidRPr="00B36A3E">
        <w:rPr>
          <w:lang w:val="en-US" w:eastAsia="tr-TR"/>
        </w:rPr>
        <w:t>log.WriteEntry("Hata mesajı ...", EventLogEntryType.</w:t>
      </w:r>
      <w:r w:rsidRPr="00B36A3E">
        <w:rPr>
          <w:b/>
          <w:bCs/>
          <w:lang w:val="en-US" w:eastAsia="tr-TR"/>
        </w:rPr>
        <w:t>Error</w:t>
      </w:r>
      <w:r w:rsidRPr="00B36A3E">
        <w:rPr>
          <w:lang w:val="en-US" w:eastAsia="tr-TR"/>
        </w:rPr>
        <w:t>)</w:t>
      </w:r>
    </w:p>
    <w:p w:rsidR="00B36A3E" w:rsidRPr="00B36A3E" w:rsidRDefault="00B36A3E" w:rsidP="00B36A3E">
      <w:pPr>
        <w:pStyle w:val="BookCode"/>
        <w:rPr>
          <w:lang w:val="en-US" w:eastAsia="tr-TR"/>
        </w:rPr>
      </w:pPr>
      <w:r w:rsidRPr="00B36A3E">
        <w:rPr>
          <w:lang w:val="en-US" w:eastAsia="tr-TR"/>
        </w:rPr>
        <w:t>log.WriteEntry("Uyar</w:t>
      </w:r>
      <w:r w:rsidR="00BF5844">
        <w:rPr>
          <w:lang w:val="en-US" w:eastAsia="tr-TR"/>
        </w:rPr>
        <w:t>ı</w:t>
      </w:r>
      <w:r w:rsidRPr="00B36A3E">
        <w:rPr>
          <w:lang w:val="en-US" w:eastAsia="tr-TR"/>
        </w:rPr>
        <w:t xml:space="preserve"> mesajı ...", EventLogEntryType.Warning)</w:t>
      </w:r>
    </w:p>
    <w:p w:rsidR="00B36A3E" w:rsidRDefault="00B36A3E" w:rsidP="00B36A3E">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287</w:t>
      </w:r>
      <w:r w:rsidR="00F709C6">
        <w:rPr>
          <w:noProof/>
          <w:lang w:eastAsia="tr-TR"/>
        </w:rPr>
        <w:fldChar w:fldCharType="end"/>
      </w:r>
      <w:r>
        <w:rPr>
          <w:lang w:eastAsia="tr-TR"/>
        </w:rPr>
        <w:t xml:space="preserve">, </w:t>
      </w:r>
      <w:r w:rsidRPr="00B36A3E">
        <w:rPr>
          <w:rStyle w:val="BookItalic"/>
        </w:rPr>
        <w:t>Olay Günlüğü</w:t>
      </w:r>
      <w:r>
        <w:rPr>
          <w:rStyle w:val="BookItalic"/>
        </w:rPr>
        <w:t>ne</w:t>
      </w:r>
      <w:r w:rsidRPr="00B36A3E">
        <w:rPr>
          <w:rStyle w:val="BookItalic"/>
        </w:rPr>
        <w:t xml:space="preserve"> Yazma Örneği</w:t>
      </w:r>
    </w:p>
    <w:p w:rsidR="00801555" w:rsidRDefault="00B36A3E" w:rsidP="003216DA">
      <w:pPr>
        <w:pStyle w:val="BookText"/>
        <w:rPr>
          <w:lang w:eastAsia="tr-TR"/>
        </w:rPr>
      </w:pPr>
      <w:r>
        <w:t>Kod parçasının çalıştırılması ardından olay görüntüleyicisi ekran çıktısı aşağıda gösterilmiştir.</w:t>
      </w:r>
    </w:p>
    <w:p w:rsidR="00801555" w:rsidRDefault="002B6118" w:rsidP="00801555">
      <w:pPr>
        <w:pStyle w:val="BookScreenCapture"/>
      </w:pPr>
      <w:r>
        <w:rPr>
          <w:noProof/>
        </w:rPr>
        <w:lastRenderedPageBreak/>
        <w:drawing>
          <wp:inline distT="0" distB="0" distL="0" distR="0">
            <wp:extent cx="3129280" cy="2463165"/>
            <wp:effectExtent l="0" t="0" r="0" b="0"/>
            <wp:docPr id="758" name="Picture 758" descr="C:\Documents and Settings\Tansu\My Documents\Books\DotNet\Documents\BookPictures\Ekran\EventViewerAd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58" descr="C:\Documents and Settings\Tansu\My Documents\Books\DotNet\Documents\BookPictures\Ekran\EventViewerAdd.tif"/>
                    <pic:cNvPicPr>
                      <a:picLocks/>
                    </pic:cNvPicPr>
                  </pic:nvPicPr>
                  <pic:blipFill>
                    <a:blip r:link="rId120">
                      <a:extLst>
                        <a:ext uri="{28A0092B-C50C-407E-A947-70E740481C1C}">
                          <a14:useLocalDpi xmlns:a14="http://schemas.microsoft.com/office/drawing/2010/main" val="0"/>
                        </a:ext>
                      </a:extLst>
                    </a:blip>
                    <a:srcRect/>
                    <a:stretch>
                      <a:fillRect/>
                    </a:stretch>
                  </pic:blipFill>
                  <pic:spPr bwMode="auto">
                    <a:xfrm>
                      <a:off x="0" y="0"/>
                      <a:ext cx="3129280" cy="2463165"/>
                    </a:xfrm>
                    <a:prstGeom prst="rect">
                      <a:avLst/>
                    </a:prstGeom>
                    <a:noFill/>
                    <a:ln>
                      <a:noFill/>
                    </a:ln>
                  </pic:spPr>
                </pic:pic>
              </a:graphicData>
            </a:graphic>
          </wp:inline>
        </w:drawing>
      </w:r>
    </w:p>
    <w:p w:rsidR="00801555" w:rsidRDefault="00801555" w:rsidP="00801555">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55</w:t>
      </w:r>
      <w:r w:rsidR="00F709C6">
        <w:rPr>
          <w:noProof/>
        </w:rPr>
        <w:fldChar w:fldCharType="end"/>
      </w:r>
      <w:r>
        <w:t xml:space="preserve">, </w:t>
      </w:r>
      <w:r w:rsidR="00B36A3E">
        <w:rPr>
          <w:rStyle w:val="BookItalic"/>
        </w:rPr>
        <w:t>Olay Günlüğüne Eklenen Bilgiler</w:t>
      </w:r>
    </w:p>
    <w:p w:rsidR="00B36A3E" w:rsidRDefault="005E0EDD" w:rsidP="005E0EDD">
      <w:pPr>
        <w:pStyle w:val="H2"/>
      </w:pPr>
      <w:r>
        <w:t>Performans Sayaçları</w:t>
      </w:r>
    </w:p>
    <w:p w:rsidR="00E20598" w:rsidRDefault="00E20598" w:rsidP="00E20598">
      <w:pPr>
        <w:pStyle w:val="BookText"/>
      </w:pPr>
      <w:r>
        <w:t>Windows işletim sistemi tarafından sunulan performans sayaçları, işletim sistemi ve uygulama yazılımlarının performans analizinin yapılabilmesi ve izlenebilmesi için alt yapı sağlamaktadır.</w:t>
      </w:r>
    </w:p>
    <w:p w:rsidR="001F4B3D" w:rsidRDefault="00E20598" w:rsidP="00E20598">
      <w:pPr>
        <w:pStyle w:val="BookText"/>
      </w:pPr>
      <w:r>
        <w:t>Uygulama yazılımlarında performansın istenilen düzeyde olmaması durumunda</w:t>
      </w:r>
      <w:r w:rsidR="001F4B3D">
        <w:t>,</w:t>
      </w:r>
      <w:r>
        <w:t xml:space="preserve"> hangi işlem veya işlemlerde olası </w:t>
      </w:r>
      <w:r w:rsidR="001F4B3D">
        <w:t xml:space="preserve">problemler yaşandığı performans sayaçları kullanılarak analiz edilebilmektedir. </w:t>
      </w:r>
    </w:p>
    <w:p w:rsidR="00E20598" w:rsidRDefault="001F4B3D" w:rsidP="00E20598">
      <w:pPr>
        <w:pStyle w:val="BookText"/>
      </w:pPr>
      <w:r>
        <w:t>Performans sayaçlarının sadece performans problemlerinin analizinde kullanılabileceği düşünülmemelidir. Gerek tek, gerek çoklu iş parçacık uygulamalarında performans sayaçları, uygulama yazılımı tarafından yapılan işlem sayıları, ortalama süreleri gibi değerleri elde etmek amacıyla da kullanılabilmektedir.</w:t>
      </w:r>
    </w:p>
    <w:p w:rsidR="001F4B3D" w:rsidRDefault="001F4B3D" w:rsidP="00E20598">
      <w:pPr>
        <w:pStyle w:val="BookText"/>
      </w:pPr>
      <w:r>
        <w:t xml:space="preserve">Uygulama performans </w:t>
      </w:r>
      <w:r w:rsidR="00DC1E62">
        <w:t xml:space="preserve">analizi ve performans sayaçlarının tüm özellikleriyle kullanımı </w:t>
      </w:r>
      <w:r>
        <w:t xml:space="preserve">oldukça detaylı bir konudur. Kitapta </w:t>
      </w:r>
      <w:r w:rsidR="00DC1E62">
        <w:t>okuyucuya bu konuda teorik düzeyde temel bilgiler ve pratikte en sık kullanılan yöntemler hakkında bilgiler sunulacaktır.</w:t>
      </w:r>
    </w:p>
    <w:p w:rsidR="00DC1E62" w:rsidRDefault="00C43355" w:rsidP="00C43355">
      <w:pPr>
        <w:pStyle w:val="H3"/>
      </w:pPr>
      <w:r>
        <w:t xml:space="preserve">Genel </w:t>
      </w:r>
      <w:r w:rsidR="000C3CC6">
        <w:t>Kavram</w:t>
      </w:r>
      <w:r>
        <w:t xml:space="preserve"> ve Araçlar</w:t>
      </w:r>
    </w:p>
    <w:p w:rsidR="00C43355" w:rsidRPr="00C43355" w:rsidRDefault="00C43355" w:rsidP="00C43355">
      <w:pPr>
        <w:pStyle w:val="BookText"/>
        <w:rPr>
          <w:lang w:eastAsia="tr-TR"/>
        </w:rPr>
      </w:pPr>
      <w:r>
        <w:rPr>
          <w:lang w:eastAsia="tr-TR"/>
        </w:rPr>
        <w:t xml:space="preserve">Genel mimari, performans kategorileri (performans nesneleri) ve her </w:t>
      </w:r>
      <w:r>
        <w:rPr>
          <w:lang w:eastAsia="tr-TR"/>
        </w:rPr>
        <w:lastRenderedPageBreak/>
        <w:t>bir kategori altında bulunan performans sayaçları şeklinde organize edilmiştir.</w:t>
      </w:r>
    </w:p>
    <w:p w:rsidR="00E20598" w:rsidRDefault="00C43355" w:rsidP="00E20598">
      <w:pPr>
        <w:pStyle w:val="BookText"/>
      </w:pPr>
      <w:r>
        <w:t>Kategoriler, birbirleriyle ilişkili performans sayaçlarını belirli bir grup altında toplamak ama</w:t>
      </w:r>
      <w:r w:rsidR="0001464B">
        <w:t xml:space="preserve">cıyla kullanılmaktadır. Örneğin işlemci kategorisi altında işlemcilerin kullanım ve boş kalma oranları gibi </w:t>
      </w:r>
      <w:r w:rsidR="000C3CC6">
        <w:t xml:space="preserve">işlemciler ile ilgili </w:t>
      </w:r>
      <w:r w:rsidR="0001464B">
        <w:t>farklı performans sayaçları bulunmaktadır.</w:t>
      </w:r>
    </w:p>
    <w:p w:rsidR="0001464B" w:rsidRDefault="0001464B" w:rsidP="0001464B">
      <w:pPr>
        <w:pStyle w:val="H4"/>
      </w:pPr>
      <w:r>
        <w:t xml:space="preserve">Performans </w:t>
      </w:r>
      <w:r w:rsidR="009A1633">
        <w:t>Günlük Uygulaması</w:t>
      </w:r>
    </w:p>
    <w:p w:rsidR="00B14247" w:rsidRDefault="009A1633" w:rsidP="009A1633">
      <w:pPr>
        <w:pStyle w:val="BookText"/>
        <w:rPr>
          <w:lang w:eastAsia="tr-TR"/>
        </w:rPr>
      </w:pPr>
      <w:r>
        <w:rPr>
          <w:lang w:eastAsia="tr-TR"/>
        </w:rPr>
        <w:t>Performans günlük uygulaması (</w:t>
      </w:r>
      <w:r w:rsidRPr="00BE3CBB">
        <w:rPr>
          <w:rStyle w:val="BookConceptDefinitionChar0"/>
        </w:rPr>
        <w:t>ing. Performance Logs and Alerts</w:t>
      </w:r>
      <w:r w:rsidR="002B5CC3">
        <w:rPr>
          <w:rStyle w:val="BookConceptDefinitionChar0"/>
        </w:rPr>
        <w:fldChar w:fldCharType="begin"/>
      </w:r>
      <w:r w:rsidR="002B5CC3">
        <w:instrText xml:space="preserve"> XE "</w:instrText>
      </w:r>
      <w:r w:rsidR="002B5CC3" w:rsidRPr="00AB06D5">
        <w:instrText>Performance Logs and Alerts</w:instrText>
      </w:r>
      <w:r w:rsidR="002B5CC3">
        <w:instrText xml:space="preserve">" </w:instrText>
      </w:r>
      <w:r w:rsidR="002B5CC3">
        <w:rPr>
          <w:rStyle w:val="BookConceptDefinitionChar0"/>
        </w:rPr>
        <w:fldChar w:fldCharType="end"/>
      </w:r>
      <w:r>
        <w:rPr>
          <w:lang w:eastAsia="tr-TR"/>
        </w:rPr>
        <w:t xml:space="preserve">), Windows işletim sistemi ile birlikte </w:t>
      </w:r>
      <w:r w:rsidR="009E532E">
        <w:rPr>
          <w:lang w:eastAsia="tr-TR"/>
        </w:rPr>
        <w:t>yüklenen</w:t>
      </w:r>
      <w:r>
        <w:rPr>
          <w:lang w:eastAsia="tr-TR"/>
        </w:rPr>
        <w:t xml:space="preserve"> </w:t>
      </w:r>
      <w:r w:rsidR="00B14247">
        <w:rPr>
          <w:lang w:eastAsia="tr-TR"/>
        </w:rPr>
        <w:t>performans analiz aracıdır</w:t>
      </w:r>
      <w:r>
        <w:rPr>
          <w:lang w:eastAsia="tr-TR"/>
        </w:rPr>
        <w:t xml:space="preserve">. </w:t>
      </w:r>
    </w:p>
    <w:p w:rsidR="00B14247" w:rsidRDefault="009A1633" w:rsidP="009A1633">
      <w:pPr>
        <w:pStyle w:val="BookText"/>
        <w:rPr>
          <w:lang w:eastAsia="tr-TR"/>
        </w:rPr>
      </w:pPr>
      <w:r>
        <w:rPr>
          <w:lang w:eastAsia="tr-TR"/>
        </w:rPr>
        <w:t xml:space="preserve">Performans günlük uygulaması ile sistemde bulunan performans sayaç değerleri </w:t>
      </w:r>
      <w:r w:rsidR="00B14247">
        <w:rPr>
          <w:lang w:eastAsia="tr-TR"/>
        </w:rPr>
        <w:t xml:space="preserve">liste veya grafiksel olarak </w:t>
      </w:r>
      <w:r w:rsidR="00BE3CBB">
        <w:rPr>
          <w:lang w:eastAsia="tr-TR"/>
        </w:rPr>
        <w:t>görüntülenebilmekte, performans sayaçları değerleri</w:t>
      </w:r>
      <w:r w:rsidR="00B14247">
        <w:rPr>
          <w:lang w:eastAsia="tr-TR"/>
        </w:rPr>
        <w:t xml:space="preserve"> izlene</w:t>
      </w:r>
      <w:r w:rsidR="00BE3CBB">
        <w:rPr>
          <w:lang w:eastAsia="tr-TR"/>
        </w:rPr>
        <w:t>bilmektedir</w:t>
      </w:r>
      <w:r w:rsidR="00B14247">
        <w:rPr>
          <w:lang w:eastAsia="tr-TR"/>
        </w:rPr>
        <w:t>.</w:t>
      </w:r>
    </w:p>
    <w:p w:rsidR="009A1633" w:rsidRDefault="00B14247" w:rsidP="009A1633">
      <w:pPr>
        <w:pStyle w:val="BookText"/>
        <w:rPr>
          <w:lang w:eastAsia="tr-TR"/>
        </w:rPr>
      </w:pPr>
      <w:r>
        <w:rPr>
          <w:lang w:eastAsia="tr-TR"/>
        </w:rPr>
        <w:t>Performans günlük uygulamasının kontrol panel | yönetimsel araçlar klasöründe bulunan kısa yol veya Microsoft yönetim konsolu aracılığı ile çalıştırılması mümkündür.</w:t>
      </w:r>
    </w:p>
    <w:p w:rsidR="00B14247" w:rsidRDefault="002B6118" w:rsidP="00B14247">
      <w:pPr>
        <w:pStyle w:val="BookHintText"/>
        <w:rPr>
          <w:lang w:eastAsia="tr-TR"/>
        </w:rPr>
      </w:pPr>
      <w:r>
        <w:rPr>
          <w:noProof/>
          <w:lang w:eastAsia="tr-TR"/>
        </w:rPr>
        <w:drawing>
          <wp:inline distT="0" distB="0" distL="0" distR="0">
            <wp:extent cx="298450" cy="298450"/>
            <wp:effectExtent l="0" t="0" r="0" b="0"/>
            <wp:docPr id="759" name="Picture 759"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59"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B14247">
        <w:rPr>
          <w:lang w:eastAsia="tr-TR"/>
        </w:rPr>
        <w:t xml:space="preserve"> Microsoft yönetim konsolunu çalıştırmak için </w:t>
      </w:r>
      <w:r w:rsidR="00B14247" w:rsidRPr="00653E5A">
        <w:rPr>
          <w:rStyle w:val="BookConceptDefinitionChar0"/>
        </w:rPr>
        <w:t>mmc.exe</w:t>
      </w:r>
      <w:r w:rsidR="00B14247">
        <w:rPr>
          <w:lang w:eastAsia="tr-TR"/>
        </w:rPr>
        <w:t xml:space="preserve"> komutu verilmelidir. </w:t>
      </w:r>
      <w:r w:rsidR="00B14247" w:rsidRPr="00653E5A">
        <w:rPr>
          <w:rStyle w:val="BookConceptDefinitionChar0"/>
        </w:rPr>
        <w:t>File | Add / Remove Snapin …</w:t>
      </w:r>
      <w:r w:rsidR="00B14247">
        <w:rPr>
          <w:lang w:eastAsia="tr-TR"/>
        </w:rPr>
        <w:t xml:space="preserve"> komutu ile </w:t>
      </w:r>
      <w:r w:rsidR="00BE3CBB">
        <w:rPr>
          <w:lang w:eastAsia="tr-TR"/>
        </w:rPr>
        <w:t>performans günlük uygulaması seçilerek uygulama başlatılabilir.</w:t>
      </w:r>
    </w:p>
    <w:p w:rsidR="00BE3CBB" w:rsidRDefault="00BE3CBB" w:rsidP="00BE3CBB">
      <w:pPr>
        <w:pStyle w:val="BookText"/>
        <w:rPr>
          <w:lang w:eastAsia="tr-TR"/>
        </w:rPr>
      </w:pPr>
      <w:r>
        <w:rPr>
          <w:lang w:eastAsia="tr-TR"/>
        </w:rPr>
        <w:t>Aşağıda performans günlük uygulaması ana penceresi gösterilmiştir.</w:t>
      </w:r>
    </w:p>
    <w:p w:rsidR="00FC68C6" w:rsidRDefault="002B6118" w:rsidP="00FC68C6">
      <w:pPr>
        <w:pStyle w:val="BookScreenCapture"/>
      </w:pPr>
      <w:r>
        <w:rPr>
          <w:noProof/>
        </w:rPr>
        <w:lastRenderedPageBreak/>
        <w:drawing>
          <wp:inline distT="0" distB="0" distL="0" distR="0">
            <wp:extent cx="3469005" cy="2439670"/>
            <wp:effectExtent l="0" t="0" r="0" b="0"/>
            <wp:docPr id="760" name="Picture 760" descr="C:\Documents and Settings\Tansu\My Documents\Books\DotNet\Documents\BookPictures\Ekran\PerfMonGraph.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0" descr="C:\Documents and Settings\Tansu\My Documents\Books\DotNet\Documents\BookPictures\Ekran\PerfMonGraph.tif"/>
                    <pic:cNvPicPr>
                      <a:picLocks/>
                    </pic:cNvPicPr>
                  </pic:nvPicPr>
                  <pic:blipFill>
                    <a:blip r:link="rId121">
                      <a:extLst>
                        <a:ext uri="{28A0092B-C50C-407E-A947-70E740481C1C}">
                          <a14:useLocalDpi xmlns:a14="http://schemas.microsoft.com/office/drawing/2010/main" val="0"/>
                        </a:ext>
                      </a:extLst>
                    </a:blip>
                    <a:srcRect/>
                    <a:stretch>
                      <a:fillRect/>
                    </a:stretch>
                  </pic:blipFill>
                  <pic:spPr bwMode="auto">
                    <a:xfrm>
                      <a:off x="0" y="0"/>
                      <a:ext cx="3469005" cy="2439670"/>
                    </a:xfrm>
                    <a:prstGeom prst="rect">
                      <a:avLst/>
                    </a:prstGeom>
                    <a:noFill/>
                    <a:ln>
                      <a:noFill/>
                    </a:ln>
                  </pic:spPr>
                </pic:pic>
              </a:graphicData>
            </a:graphic>
          </wp:inline>
        </w:drawing>
      </w:r>
    </w:p>
    <w:p w:rsidR="00FC68C6" w:rsidRDefault="00FC68C6" w:rsidP="00FC68C6">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56</w:t>
      </w:r>
      <w:r w:rsidR="00F709C6">
        <w:rPr>
          <w:noProof/>
        </w:rPr>
        <w:fldChar w:fldCharType="end"/>
      </w:r>
      <w:r>
        <w:t xml:space="preserve">, </w:t>
      </w:r>
      <w:r w:rsidRPr="00FC68C6">
        <w:rPr>
          <w:rStyle w:val="BookItalic"/>
        </w:rPr>
        <w:t>Performans Günlük Uygulaması</w:t>
      </w:r>
    </w:p>
    <w:p w:rsidR="00BE3CBB" w:rsidRDefault="00BE3CBB" w:rsidP="00BE3CBB">
      <w:pPr>
        <w:pStyle w:val="BookText"/>
        <w:rPr>
          <w:lang w:eastAsia="tr-TR"/>
        </w:rPr>
      </w:pPr>
      <w:r>
        <w:rPr>
          <w:lang w:eastAsia="tr-TR"/>
        </w:rPr>
        <w:t>Ön tanımlı görünüm olan çizgisel grafik</w:t>
      </w:r>
      <w:r w:rsidR="00FC68C6">
        <w:rPr>
          <w:lang w:eastAsia="tr-TR"/>
        </w:rPr>
        <w:t xml:space="preserve"> görüntüleme</w:t>
      </w:r>
      <w:r>
        <w:rPr>
          <w:lang w:eastAsia="tr-TR"/>
        </w:rPr>
        <w:t xml:space="preserve">, </w:t>
      </w:r>
      <w:r w:rsidRPr="00FC68C6">
        <w:rPr>
          <w:rStyle w:val="BookConceptDefinitionChar0"/>
        </w:rPr>
        <w:t>Ctrl-R</w:t>
      </w:r>
      <w:r>
        <w:rPr>
          <w:lang w:eastAsia="tr-TR"/>
        </w:rPr>
        <w:t xml:space="preserve"> veya </w:t>
      </w:r>
      <w:r w:rsidRPr="00FC68C6">
        <w:rPr>
          <w:rStyle w:val="BookConceptDefinitionChar0"/>
        </w:rPr>
        <w:t>View Report</w:t>
      </w:r>
      <w:r>
        <w:rPr>
          <w:lang w:eastAsia="tr-TR"/>
        </w:rPr>
        <w:t xml:space="preserve"> komutu </w:t>
      </w:r>
      <w:r w:rsidR="00FC68C6">
        <w:rPr>
          <w:lang w:eastAsia="tr-TR"/>
        </w:rPr>
        <w:t>verilerek rapor görünümüne dönüştürülebilir. Rapor görünümü sayaç değerlerinin daha net izlenebilmesini sağlamaktadır.</w:t>
      </w:r>
      <w:r>
        <w:rPr>
          <w:lang w:eastAsia="tr-TR"/>
        </w:rPr>
        <w:t xml:space="preserve"> </w:t>
      </w:r>
    </w:p>
    <w:p w:rsidR="00FC68C6" w:rsidRDefault="002B6118" w:rsidP="00FC68C6">
      <w:pPr>
        <w:pStyle w:val="BookScreenCapture"/>
      </w:pPr>
      <w:r>
        <w:rPr>
          <w:noProof/>
        </w:rPr>
        <w:drawing>
          <wp:inline distT="0" distB="0" distL="0" distR="0">
            <wp:extent cx="3464560" cy="1621790"/>
            <wp:effectExtent l="0" t="0" r="0" b="0"/>
            <wp:docPr id="761" name="Picture 761" descr="C:\Documents and Settings\Tansu\My Documents\Books\DotNet\Documents\BookPictures\Ekran\PerfMonReportView.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1" descr="C:\Documents and Settings\Tansu\My Documents\Books\DotNet\Documents\BookPictures\Ekran\PerfMonReportView.tif"/>
                    <pic:cNvPicPr>
                      <a:picLocks/>
                    </pic:cNvPicPr>
                  </pic:nvPicPr>
                  <pic:blipFill>
                    <a:blip r:link="rId122">
                      <a:extLst>
                        <a:ext uri="{28A0092B-C50C-407E-A947-70E740481C1C}">
                          <a14:useLocalDpi xmlns:a14="http://schemas.microsoft.com/office/drawing/2010/main" val="0"/>
                        </a:ext>
                      </a:extLst>
                    </a:blip>
                    <a:srcRect/>
                    <a:stretch>
                      <a:fillRect/>
                    </a:stretch>
                  </pic:blipFill>
                  <pic:spPr bwMode="auto">
                    <a:xfrm>
                      <a:off x="0" y="0"/>
                      <a:ext cx="3464560" cy="1621790"/>
                    </a:xfrm>
                    <a:prstGeom prst="rect">
                      <a:avLst/>
                    </a:prstGeom>
                    <a:noFill/>
                    <a:ln>
                      <a:noFill/>
                    </a:ln>
                  </pic:spPr>
                </pic:pic>
              </a:graphicData>
            </a:graphic>
          </wp:inline>
        </w:drawing>
      </w:r>
    </w:p>
    <w:p w:rsidR="00FC68C6" w:rsidRDefault="00FC68C6" w:rsidP="00FC68C6">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57</w:t>
      </w:r>
      <w:r w:rsidR="00F709C6">
        <w:rPr>
          <w:noProof/>
        </w:rPr>
        <w:fldChar w:fldCharType="end"/>
      </w:r>
      <w:r>
        <w:t xml:space="preserve">, </w:t>
      </w:r>
      <w:r w:rsidRPr="00FC68C6">
        <w:rPr>
          <w:rStyle w:val="BookItalic"/>
        </w:rPr>
        <w:t>Performans Günlük Uygulaması Rapor Bazlı Görünüm</w:t>
      </w:r>
    </w:p>
    <w:p w:rsidR="00FC68C6" w:rsidRDefault="00FC68C6" w:rsidP="00FC68C6">
      <w:pPr>
        <w:pStyle w:val="BookText"/>
      </w:pPr>
      <w:r>
        <w:t xml:space="preserve">Yukarıdaki ekran çıktısında, </w:t>
      </w:r>
      <w:r w:rsidRPr="00FC68C6">
        <w:rPr>
          <w:rStyle w:val="BookConceptDefinitionChar0"/>
        </w:rPr>
        <w:t>MYLAPTOP</w:t>
      </w:r>
      <w:r>
        <w:t xml:space="preserve"> isimli bilgisayar üzerinde bulunan </w:t>
      </w:r>
      <w:r w:rsidRPr="00FC68C6">
        <w:rPr>
          <w:rStyle w:val="BookConceptDefinitionChar0"/>
        </w:rPr>
        <w:t>Memory</w:t>
      </w:r>
      <w:r>
        <w:t xml:space="preserve">, </w:t>
      </w:r>
      <w:r w:rsidRPr="00FC68C6">
        <w:rPr>
          <w:rStyle w:val="BookConceptDefinitionChar0"/>
        </w:rPr>
        <w:t>PhysicalDisk</w:t>
      </w:r>
      <w:r>
        <w:t xml:space="preserve"> ve </w:t>
      </w:r>
      <w:r w:rsidRPr="00FC68C6">
        <w:rPr>
          <w:rStyle w:val="BookConceptDefinitionChar0"/>
        </w:rPr>
        <w:t>Processor</w:t>
      </w:r>
      <w:r>
        <w:t xml:space="preserve"> isimli performans kategorileri görüntülenmektedir. Her bir performans kategorisi içerisinde bulunan performans sayaç değerleri ekran çıktısında gözükmektedir.</w:t>
      </w:r>
    </w:p>
    <w:p w:rsidR="00FC68C6" w:rsidRDefault="00FC68C6" w:rsidP="00FC68C6">
      <w:pPr>
        <w:pStyle w:val="BookText"/>
      </w:pPr>
      <w:r w:rsidRPr="00B60D93">
        <w:rPr>
          <w:rStyle w:val="BookConceptDefinitionChar0"/>
        </w:rPr>
        <w:t>CTRL-I</w:t>
      </w:r>
      <w:r>
        <w:t xml:space="preserve"> veya rapor görünüm</w:t>
      </w:r>
      <w:r w:rsidR="006335AC">
        <w:t>ü</w:t>
      </w:r>
      <w:r>
        <w:t xml:space="preserve"> üzerinde sağ tıklayarak açılan menüden </w:t>
      </w:r>
      <w:r w:rsidRPr="006335AC">
        <w:rPr>
          <w:rStyle w:val="BookConceptDefinitionChar0"/>
        </w:rPr>
        <w:t>Add Counters…</w:t>
      </w:r>
      <w:r>
        <w:t xml:space="preserve"> komutu verilerek sistemde bulunan farklı performans sayaç değerlerinin görüntülenmesi mümkündür.</w:t>
      </w:r>
    </w:p>
    <w:p w:rsidR="006335AC" w:rsidRDefault="006335AC" w:rsidP="00FC68C6">
      <w:pPr>
        <w:pStyle w:val="BookText"/>
      </w:pPr>
      <w:r>
        <w:lastRenderedPageBreak/>
        <w:t>Aşağıda ASP.NET web uygulamaları performans analizinde sıklıkla kullanılan bazı performans sayaçlarının eklenmesi gösterilmiştir.</w:t>
      </w:r>
    </w:p>
    <w:p w:rsidR="00653E5A" w:rsidRDefault="002B6118" w:rsidP="00653E5A">
      <w:pPr>
        <w:pStyle w:val="BookScreenCapture"/>
      </w:pPr>
      <w:r>
        <w:rPr>
          <w:noProof/>
        </w:rPr>
        <w:drawing>
          <wp:inline distT="0" distB="0" distL="0" distR="0">
            <wp:extent cx="2077085" cy="2049145"/>
            <wp:effectExtent l="0" t="0" r="0" b="0"/>
            <wp:docPr id="762" name="Picture 762" descr="C:\Documents and Settings\Tansu\My Documents\Books\DotNet\Documents\BookPictures\Ekran\PerfMonAd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2" descr="C:\Documents and Settings\Tansu\My Documents\Books\DotNet\Documents\BookPictures\Ekran\PerfMonAdd.tif"/>
                    <pic:cNvPicPr>
                      <a:picLocks/>
                    </pic:cNvPicPr>
                  </pic:nvPicPr>
                  <pic:blipFill>
                    <a:blip r:link="rId123">
                      <a:extLst>
                        <a:ext uri="{28A0092B-C50C-407E-A947-70E740481C1C}">
                          <a14:useLocalDpi xmlns:a14="http://schemas.microsoft.com/office/drawing/2010/main" val="0"/>
                        </a:ext>
                      </a:extLst>
                    </a:blip>
                    <a:srcRect/>
                    <a:stretch>
                      <a:fillRect/>
                    </a:stretch>
                  </pic:blipFill>
                  <pic:spPr bwMode="auto">
                    <a:xfrm>
                      <a:off x="0" y="0"/>
                      <a:ext cx="2077085" cy="2049145"/>
                    </a:xfrm>
                    <a:prstGeom prst="rect">
                      <a:avLst/>
                    </a:prstGeom>
                    <a:noFill/>
                    <a:ln>
                      <a:noFill/>
                    </a:ln>
                  </pic:spPr>
                </pic:pic>
              </a:graphicData>
            </a:graphic>
          </wp:inline>
        </w:drawing>
      </w:r>
    </w:p>
    <w:p w:rsidR="00653E5A" w:rsidRDefault="00653E5A" w:rsidP="00653E5A">
      <w:pPr>
        <w:pStyle w:val="BookScreenCaptureFoote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58</w:t>
      </w:r>
      <w:r w:rsidR="00F709C6">
        <w:rPr>
          <w:noProof/>
        </w:rPr>
        <w:fldChar w:fldCharType="end"/>
      </w:r>
      <w:r>
        <w:t xml:space="preserve">, </w:t>
      </w:r>
      <w:r>
        <w:rPr>
          <w:rStyle w:val="BookItalic"/>
        </w:rPr>
        <w:t>Yeni Performans Sayaç</w:t>
      </w:r>
      <w:r w:rsidRPr="00653E5A">
        <w:rPr>
          <w:rStyle w:val="BookItalic"/>
        </w:rPr>
        <w:t xml:space="preserve">ları </w:t>
      </w:r>
      <w:r>
        <w:rPr>
          <w:rStyle w:val="BookItalic"/>
        </w:rPr>
        <w:t>E</w:t>
      </w:r>
      <w:r w:rsidRPr="00653E5A">
        <w:rPr>
          <w:rStyle w:val="BookItalic"/>
        </w:rPr>
        <w:t>klenmesi</w:t>
      </w:r>
      <w:r w:rsidR="006335AC">
        <w:t xml:space="preserve"> </w:t>
      </w:r>
    </w:p>
    <w:p w:rsidR="00FC68C6" w:rsidRDefault="00653E5A" w:rsidP="00653E5A">
      <w:pPr>
        <w:pStyle w:val="BookText"/>
      </w:pPr>
      <w:r>
        <w:t xml:space="preserve">Ekran çıktısından da görüleceği üzere, </w:t>
      </w:r>
      <w:r w:rsidRPr="00137467">
        <w:rPr>
          <w:rStyle w:val="BookConceptDefinitionChar0"/>
        </w:rPr>
        <w:t>ASP.NET Apps …</w:t>
      </w:r>
      <w:r>
        <w:t xml:space="preserve"> isimli performans kategorisi altında bir çok performans sayacı bulunmaktadır.</w:t>
      </w:r>
    </w:p>
    <w:p w:rsidR="00F37A68" w:rsidRDefault="002B6118" w:rsidP="00F37A68">
      <w:pPr>
        <w:pStyle w:val="BookScreenCapture"/>
      </w:pPr>
      <w:r>
        <w:rPr>
          <w:noProof/>
        </w:rPr>
        <w:drawing>
          <wp:inline distT="0" distB="0" distL="0" distR="0">
            <wp:extent cx="3464560" cy="1621790"/>
            <wp:effectExtent l="0" t="0" r="0" b="0"/>
            <wp:docPr id="763" name="Picture 763" descr="C:\Documents and Settings\Tansu\My Documents\Books\DotNet\Documents\BookPictures\Ekran\PerfMonSample.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3" descr="C:\Documents and Settings\Tansu\My Documents\Books\DotNet\Documents\BookPictures\Ekran\PerfMonSample.tif"/>
                    <pic:cNvPicPr>
                      <a:picLocks/>
                    </pic:cNvPicPr>
                  </pic:nvPicPr>
                  <pic:blipFill>
                    <a:blip r:link="rId124">
                      <a:extLst>
                        <a:ext uri="{28A0092B-C50C-407E-A947-70E740481C1C}">
                          <a14:useLocalDpi xmlns:a14="http://schemas.microsoft.com/office/drawing/2010/main" val="0"/>
                        </a:ext>
                      </a:extLst>
                    </a:blip>
                    <a:srcRect/>
                    <a:stretch>
                      <a:fillRect/>
                    </a:stretch>
                  </pic:blipFill>
                  <pic:spPr bwMode="auto">
                    <a:xfrm>
                      <a:off x="0" y="0"/>
                      <a:ext cx="3464560" cy="1621790"/>
                    </a:xfrm>
                    <a:prstGeom prst="rect">
                      <a:avLst/>
                    </a:prstGeom>
                    <a:noFill/>
                    <a:ln>
                      <a:noFill/>
                    </a:ln>
                  </pic:spPr>
                </pic:pic>
              </a:graphicData>
            </a:graphic>
          </wp:inline>
        </w:drawing>
      </w:r>
    </w:p>
    <w:p w:rsidR="00F37A68" w:rsidRDefault="00F37A68" w:rsidP="00F37A68">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59</w:t>
      </w:r>
      <w:r w:rsidR="00F709C6">
        <w:rPr>
          <w:noProof/>
        </w:rPr>
        <w:fldChar w:fldCharType="end"/>
      </w:r>
      <w:r>
        <w:t xml:space="preserve">, </w:t>
      </w:r>
      <w:r w:rsidRPr="00F37A68">
        <w:rPr>
          <w:rStyle w:val="BookItalic"/>
        </w:rPr>
        <w:t>Örnek Performans Sayaçları</w:t>
      </w:r>
    </w:p>
    <w:p w:rsidR="00F37A68" w:rsidRDefault="00F37A68" w:rsidP="00F37A68">
      <w:pPr>
        <w:pStyle w:val="BookText"/>
      </w:pPr>
      <w:r>
        <w:t xml:space="preserve">Örneğin </w:t>
      </w:r>
      <w:r w:rsidRPr="00F37A68">
        <w:rPr>
          <w:rStyle w:val="BookConceptDefinitionChar0"/>
        </w:rPr>
        <w:t>Requests/Sec</w:t>
      </w:r>
      <w:r>
        <w:t xml:space="preserve"> isimli performans </w:t>
      </w:r>
      <w:r w:rsidR="009E532E">
        <w:t>sayacı</w:t>
      </w:r>
      <w:r>
        <w:t xml:space="preserve"> web uygulamasına bir saniyede ortalama kaç istek geldiğini belirtmektedir. </w:t>
      </w:r>
      <w:r w:rsidRPr="00E756FD">
        <w:rPr>
          <w:rStyle w:val="BookConceptDefinitionChar0"/>
        </w:rPr>
        <w:t>Forms Authentication Failure</w:t>
      </w:r>
      <w:r>
        <w:t xml:space="preserve"> isimli performans sayacı ile, form kimlik doğrulama yöntemi ile kaç isteğin kimlik doğrulama adımından geçemediği ifade edilmektedir.</w:t>
      </w:r>
    </w:p>
    <w:p w:rsidR="00F37A68" w:rsidRDefault="00604C3E" w:rsidP="00E756FD">
      <w:pPr>
        <w:pStyle w:val="H4"/>
      </w:pPr>
      <w:r>
        <w:t>Tek</w:t>
      </w:r>
      <w:r w:rsidR="00E756FD">
        <w:t>i</w:t>
      </w:r>
      <w:r>
        <w:t>l</w:t>
      </w:r>
      <w:r w:rsidR="00E756FD">
        <w:t xml:space="preserve"> ve Çoklu </w:t>
      </w:r>
      <w:r>
        <w:t xml:space="preserve">Örnek </w:t>
      </w:r>
      <w:r w:rsidR="00E756FD">
        <w:t>Sayaç</w:t>
      </w:r>
      <w:r w:rsidR="00B808BB">
        <w:t xml:space="preserve"> Kategorileri</w:t>
      </w:r>
    </w:p>
    <w:p w:rsidR="00B808BB" w:rsidRDefault="00B808BB" w:rsidP="00B808BB">
      <w:pPr>
        <w:pStyle w:val="BookText"/>
        <w:rPr>
          <w:lang w:eastAsia="tr-TR"/>
        </w:rPr>
      </w:pPr>
      <w:r>
        <w:rPr>
          <w:lang w:eastAsia="tr-TR"/>
        </w:rPr>
        <w:t>Per</w:t>
      </w:r>
      <w:r w:rsidR="00604C3E">
        <w:rPr>
          <w:lang w:eastAsia="tr-TR"/>
        </w:rPr>
        <w:t>formans sayaç kategorileri tekil örnekli</w:t>
      </w:r>
      <w:r>
        <w:rPr>
          <w:lang w:eastAsia="tr-TR"/>
        </w:rPr>
        <w:t xml:space="preserve"> (</w:t>
      </w:r>
      <w:r w:rsidRPr="00137467">
        <w:rPr>
          <w:rStyle w:val="BookConceptDefinitionChar0"/>
        </w:rPr>
        <w:t>ing. Si</w:t>
      </w:r>
      <w:r w:rsidR="005B759E" w:rsidRPr="00137467">
        <w:rPr>
          <w:rStyle w:val="BookConceptDefinitionChar0"/>
        </w:rPr>
        <w:t>n</w:t>
      </w:r>
      <w:r w:rsidRPr="00137467">
        <w:rPr>
          <w:rStyle w:val="BookConceptDefinitionChar0"/>
        </w:rPr>
        <w:t>gle Instance</w:t>
      </w:r>
      <w:r>
        <w:rPr>
          <w:lang w:eastAsia="tr-TR"/>
        </w:rPr>
        <w:t xml:space="preserve">) veya </w:t>
      </w:r>
      <w:r>
        <w:rPr>
          <w:lang w:eastAsia="tr-TR"/>
        </w:rPr>
        <w:lastRenderedPageBreak/>
        <w:t xml:space="preserve">çoklu </w:t>
      </w:r>
      <w:r w:rsidR="00604C3E">
        <w:rPr>
          <w:lang w:eastAsia="tr-TR"/>
        </w:rPr>
        <w:t xml:space="preserve">örnekli </w:t>
      </w:r>
      <w:r>
        <w:rPr>
          <w:lang w:eastAsia="tr-TR"/>
        </w:rPr>
        <w:t>(</w:t>
      </w:r>
      <w:r w:rsidRPr="00137467">
        <w:rPr>
          <w:rStyle w:val="BookConceptDefinitionChar0"/>
        </w:rPr>
        <w:t>ing. Multiple Instance</w:t>
      </w:r>
      <w:r>
        <w:rPr>
          <w:lang w:eastAsia="tr-TR"/>
        </w:rPr>
        <w:t>)</w:t>
      </w:r>
      <w:r w:rsidR="00604C3E">
        <w:rPr>
          <w:lang w:eastAsia="tr-TR"/>
        </w:rPr>
        <w:t xml:space="preserve"> </w:t>
      </w:r>
      <w:r>
        <w:rPr>
          <w:lang w:eastAsia="tr-TR"/>
        </w:rPr>
        <w:t>niteliğinde olabilmektedir.</w:t>
      </w:r>
    </w:p>
    <w:p w:rsidR="001431FD" w:rsidRDefault="001431FD" w:rsidP="00B808BB">
      <w:pPr>
        <w:pStyle w:val="BookText"/>
        <w:rPr>
          <w:lang w:eastAsia="tr-TR"/>
        </w:rPr>
      </w:pPr>
      <w:r>
        <w:rPr>
          <w:lang w:eastAsia="tr-TR"/>
        </w:rPr>
        <w:t>Örneğin bilgisayarda bulunan işlemci performans analizinin yapılabilmesi</w:t>
      </w:r>
      <w:r w:rsidR="00604C3E">
        <w:rPr>
          <w:lang w:eastAsia="tr-TR"/>
        </w:rPr>
        <w:t xml:space="preserve"> için</w:t>
      </w:r>
      <w:r>
        <w:rPr>
          <w:lang w:eastAsia="tr-TR"/>
        </w:rPr>
        <w:t xml:space="preserve"> </w:t>
      </w:r>
      <w:r w:rsidRPr="00137467">
        <w:rPr>
          <w:rStyle w:val="BookConceptDefinitionChar0"/>
        </w:rPr>
        <w:t>Processor</w:t>
      </w:r>
      <w:r>
        <w:rPr>
          <w:lang w:eastAsia="tr-TR"/>
        </w:rPr>
        <w:t xml:space="preserve"> isimli performans kategorisi </w:t>
      </w:r>
      <w:r w:rsidR="005B759E">
        <w:rPr>
          <w:lang w:eastAsia="tr-TR"/>
        </w:rPr>
        <w:t xml:space="preserve">ve bu kategori altında çeşitli performans sayaçları </w:t>
      </w:r>
      <w:r>
        <w:rPr>
          <w:lang w:eastAsia="tr-TR"/>
        </w:rPr>
        <w:t>bulunmaktadır.</w:t>
      </w:r>
      <w:r w:rsidR="005B759E">
        <w:rPr>
          <w:lang w:eastAsia="tr-TR"/>
        </w:rPr>
        <w:t xml:space="preserve"> İşlemcinin ne kadar boşta kaldığı oranını </w:t>
      </w:r>
      <w:r w:rsidR="005B759E" w:rsidRPr="00137467">
        <w:rPr>
          <w:rStyle w:val="BookConceptDefinitionChar0"/>
        </w:rPr>
        <w:t>%Idle Time</w:t>
      </w:r>
      <w:r w:rsidR="005B759E">
        <w:rPr>
          <w:lang w:eastAsia="tr-TR"/>
        </w:rPr>
        <w:t xml:space="preserve"> isimli sayaç değeri ile elde edilebilmektedir.</w:t>
      </w:r>
    </w:p>
    <w:p w:rsidR="005B759E" w:rsidRDefault="005B759E" w:rsidP="00B808BB">
      <w:pPr>
        <w:pStyle w:val="BookText"/>
        <w:rPr>
          <w:lang w:eastAsia="tr-TR"/>
        </w:rPr>
      </w:pPr>
      <w:r>
        <w:rPr>
          <w:lang w:eastAsia="tr-TR"/>
        </w:rPr>
        <w:t>Bilgisayarda bir işlemci bulunması durumunda tek sayaç bir işlemcinin boşta kalma oranını elde etmek için yeterlidir. Buna rağmen, sistemde birden fazla işlemci bulunduğu durumlarda aynı bilginin her bir işlemci için görüntülenmesi gerekebilir. Sayaç tek olmasına rağmen, sayaç ile ifade edilen bilginin bu durumda her bir işlemci için tekrarlanması, bir başka anlatımla sayacın çoklu</w:t>
      </w:r>
      <w:r w:rsidR="00604C3E">
        <w:rPr>
          <w:lang w:eastAsia="tr-TR"/>
        </w:rPr>
        <w:t xml:space="preserve"> örnekli</w:t>
      </w:r>
      <w:r>
        <w:rPr>
          <w:lang w:eastAsia="tr-TR"/>
        </w:rPr>
        <w:t xml:space="preserve"> olması gerekmektedir.</w:t>
      </w:r>
    </w:p>
    <w:p w:rsidR="005B759E" w:rsidRDefault="002B6118" w:rsidP="005B759E">
      <w:pPr>
        <w:pStyle w:val="BookScreenCapture"/>
      </w:pPr>
      <w:r>
        <w:rPr>
          <w:noProof/>
        </w:rPr>
        <w:drawing>
          <wp:inline distT="0" distB="0" distL="0" distR="0">
            <wp:extent cx="2077085" cy="2049145"/>
            <wp:effectExtent l="0" t="0" r="0" b="0"/>
            <wp:docPr id="764" name="Picture 764" descr="C:\Documents and Settings\Tansu\My Documents\Books\DotNet\Documents\BookPictures\Ekran\PerfMonMultipleCounter.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4" descr="C:\Documents and Settings\Tansu\My Documents\Books\DotNet\Documents\BookPictures\Ekran\PerfMonMultipleCounter.tif"/>
                    <pic:cNvPicPr>
                      <a:picLocks/>
                    </pic:cNvPicPr>
                  </pic:nvPicPr>
                  <pic:blipFill>
                    <a:blip r:link="rId125">
                      <a:extLst>
                        <a:ext uri="{28A0092B-C50C-407E-A947-70E740481C1C}">
                          <a14:useLocalDpi xmlns:a14="http://schemas.microsoft.com/office/drawing/2010/main" val="0"/>
                        </a:ext>
                      </a:extLst>
                    </a:blip>
                    <a:srcRect/>
                    <a:stretch>
                      <a:fillRect/>
                    </a:stretch>
                  </pic:blipFill>
                  <pic:spPr bwMode="auto">
                    <a:xfrm>
                      <a:off x="0" y="0"/>
                      <a:ext cx="2077085" cy="2049145"/>
                    </a:xfrm>
                    <a:prstGeom prst="rect">
                      <a:avLst/>
                    </a:prstGeom>
                    <a:noFill/>
                    <a:ln>
                      <a:noFill/>
                    </a:ln>
                  </pic:spPr>
                </pic:pic>
              </a:graphicData>
            </a:graphic>
          </wp:inline>
        </w:drawing>
      </w:r>
    </w:p>
    <w:p w:rsidR="005B759E" w:rsidRDefault="005B759E" w:rsidP="005B759E">
      <w:pPr>
        <w:pStyle w:val="BookScreenCaptureFoote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60</w:t>
      </w:r>
      <w:r w:rsidR="00F709C6">
        <w:rPr>
          <w:noProof/>
        </w:rPr>
        <w:fldChar w:fldCharType="end"/>
      </w:r>
      <w:r>
        <w:t xml:space="preserve">, </w:t>
      </w:r>
      <w:r w:rsidRPr="005B759E">
        <w:rPr>
          <w:rStyle w:val="BookItalic"/>
        </w:rPr>
        <w:t>Çoklu Sayaç</w:t>
      </w:r>
      <w:r w:rsidR="00137467">
        <w:rPr>
          <w:rStyle w:val="BookItalic"/>
        </w:rPr>
        <w:t xml:space="preserve"> Kategorisi</w:t>
      </w:r>
      <w:r w:rsidRPr="005B759E">
        <w:rPr>
          <w:rStyle w:val="BookItalic"/>
        </w:rPr>
        <w:t xml:space="preserve"> Örneği</w:t>
      </w:r>
    </w:p>
    <w:p w:rsidR="005B759E" w:rsidRDefault="005B759E" w:rsidP="005B759E">
      <w:pPr>
        <w:pStyle w:val="BookText"/>
      </w:pPr>
      <w:r>
        <w:t xml:space="preserve">Ekran çıktısında, </w:t>
      </w:r>
      <w:r w:rsidRPr="005B759E">
        <w:rPr>
          <w:rStyle w:val="BookConceptDefinitionChar0"/>
        </w:rPr>
        <w:t>%Idle Time</w:t>
      </w:r>
      <w:r>
        <w:t xml:space="preserve"> isimli sayaç gösterilmiştir. Sağ bölümdeki örnek listesi (</w:t>
      </w:r>
      <w:r w:rsidRPr="005B759E">
        <w:rPr>
          <w:rStyle w:val="BookConceptDefinitionChar0"/>
        </w:rPr>
        <w:t>Instance List</w:t>
      </w:r>
      <w:r>
        <w:t>) içerisinde bulunan eleman sayısı, sistemde bulunan işlemci sayısına göre artmaktadır.</w:t>
      </w:r>
    </w:p>
    <w:p w:rsidR="005B759E" w:rsidRDefault="00604C3E" w:rsidP="005B759E">
      <w:pPr>
        <w:pStyle w:val="BookText"/>
      </w:pPr>
      <w:r>
        <w:t>Tekil örnek niteliğinde</w:t>
      </w:r>
      <w:r w:rsidR="00137467">
        <w:t xml:space="preserve"> olan sayaçlar, yukarıda anlatılan gereksinimin bulunmadığı durumlarda kullanılabilir. Örneğin </w:t>
      </w:r>
      <w:r w:rsidR="00137467" w:rsidRPr="00137467">
        <w:rPr>
          <w:rStyle w:val="BookConceptDefinitionChar0"/>
        </w:rPr>
        <w:t>Memory</w:t>
      </w:r>
      <w:r w:rsidR="00137467">
        <w:t xml:space="preserve"> kategorisi buna örnek olarak verilebilir. </w:t>
      </w:r>
    </w:p>
    <w:p w:rsidR="00137467" w:rsidRDefault="002B6118" w:rsidP="00137467">
      <w:pPr>
        <w:pStyle w:val="BookScreenCapture"/>
      </w:pPr>
      <w:r>
        <w:rPr>
          <w:noProof/>
        </w:rPr>
        <w:lastRenderedPageBreak/>
        <w:drawing>
          <wp:inline distT="0" distB="0" distL="0" distR="0">
            <wp:extent cx="2077085" cy="2049145"/>
            <wp:effectExtent l="0" t="0" r="0" b="0"/>
            <wp:docPr id="765" name="Picture 765" descr="C:\Documents and Settings\Tansu\My Documents\Books\DotNet\Documents\BookPictures\Ekran\PerfMonMulti.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5" descr="C:\Documents and Settings\Tansu\My Documents\Books\DotNet\Documents\BookPictures\Ekran\PerfMonMulti.tif"/>
                    <pic:cNvPicPr>
                      <a:picLocks/>
                    </pic:cNvPicPr>
                  </pic:nvPicPr>
                  <pic:blipFill>
                    <a:blip r:link="rId126">
                      <a:extLst>
                        <a:ext uri="{28A0092B-C50C-407E-A947-70E740481C1C}">
                          <a14:useLocalDpi xmlns:a14="http://schemas.microsoft.com/office/drawing/2010/main" val="0"/>
                        </a:ext>
                      </a:extLst>
                    </a:blip>
                    <a:srcRect/>
                    <a:stretch>
                      <a:fillRect/>
                    </a:stretch>
                  </pic:blipFill>
                  <pic:spPr bwMode="auto">
                    <a:xfrm>
                      <a:off x="0" y="0"/>
                      <a:ext cx="2077085" cy="2049145"/>
                    </a:xfrm>
                    <a:prstGeom prst="rect">
                      <a:avLst/>
                    </a:prstGeom>
                    <a:noFill/>
                    <a:ln>
                      <a:noFill/>
                    </a:ln>
                  </pic:spPr>
                </pic:pic>
              </a:graphicData>
            </a:graphic>
          </wp:inline>
        </w:drawing>
      </w:r>
    </w:p>
    <w:p w:rsidR="00137467" w:rsidRDefault="00137467" w:rsidP="00137467">
      <w:pPr>
        <w:pStyle w:val="BookScreenCaptureFooter"/>
        <w:rPr>
          <w:rStyle w:val="BookItalic"/>
        </w:rPr>
      </w:pPr>
      <w:r>
        <w:t xml:space="preserve">Ekran Çıktısı </w:t>
      </w:r>
      <w:r w:rsidR="00F709C6">
        <w:fldChar w:fldCharType="begin"/>
      </w:r>
      <w:r w:rsidR="00F709C6">
        <w:instrText xml:space="preserve"> SEQ ScreenCapture \*</w:instrText>
      </w:r>
      <w:r w:rsidR="00F709C6">
        <w:instrText xml:space="preserve"> Arabic  \* MERGEFORMAT </w:instrText>
      </w:r>
      <w:r w:rsidR="00F709C6">
        <w:fldChar w:fldCharType="separate"/>
      </w:r>
      <w:r w:rsidR="00D0557B">
        <w:rPr>
          <w:noProof/>
        </w:rPr>
        <w:t>61</w:t>
      </w:r>
      <w:r w:rsidR="00F709C6">
        <w:rPr>
          <w:noProof/>
        </w:rPr>
        <w:fldChar w:fldCharType="end"/>
      </w:r>
      <w:r>
        <w:t xml:space="preserve">, </w:t>
      </w:r>
      <w:r w:rsidR="006C7923">
        <w:rPr>
          <w:rStyle w:val="BookItalic"/>
        </w:rPr>
        <w:t>Tekil</w:t>
      </w:r>
      <w:r w:rsidRPr="00137467">
        <w:rPr>
          <w:rStyle w:val="BookItalic"/>
        </w:rPr>
        <w:t xml:space="preserve"> Sayaç Kategorisi Örneği</w:t>
      </w:r>
    </w:p>
    <w:p w:rsidR="00897625" w:rsidRDefault="00897625" w:rsidP="000C3CC6">
      <w:pPr>
        <w:pStyle w:val="H4"/>
      </w:pPr>
      <w:r>
        <w:t>Sayaç Tipleri</w:t>
      </w:r>
    </w:p>
    <w:p w:rsidR="00897625" w:rsidRDefault="00FD46D3" w:rsidP="00897625">
      <w:pPr>
        <w:pStyle w:val="BookText"/>
        <w:rPr>
          <w:lang w:eastAsia="tr-TR"/>
        </w:rPr>
      </w:pPr>
      <w:r>
        <w:rPr>
          <w:lang w:eastAsia="tr-TR"/>
        </w:rPr>
        <w:t>Performans sayaçları</w:t>
      </w:r>
      <w:r w:rsidR="00080FD4">
        <w:rPr>
          <w:lang w:eastAsia="tr-TR"/>
        </w:rPr>
        <w:t>,</w:t>
      </w:r>
      <w:r>
        <w:rPr>
          <w:lang w:eastAsia="tr-TR"/>
        </w:rPr>
        <w:t xml:space="preserve"> sayaç kategorisi, sayacı belirten sayaç adı, sayaç hakkında detaylı bilgi sağlayan yardım ve sayaç tipi değerlerinden oluşmaktadır.</w:t>
      </w:r>
    </w:p>
    <w:p w:rsidR="00FD46D3" w:rsidRDefault="00FD46D3" w:rsidP="00897625">
      <w:pPr>
        <w:pStyle w:val="BookText"/>
        <w:rPr>
          <w:lang w:eastAsia="tr-TR"/>
        </w:rPr>
      </w:pPr>
      <w:r>
        <w:rPr>
          <w:lang w:eastAsia="tr-TR"/>
        </w:rPr>
        <w:t>Sayaç tipi, saya</w:t>
      </w:r>
      <w:r w:rsidR="00783F00">
        <w:rPr>
          <w:lang w:eastAsia="tr-TR"/>
        </w:rPr>
        <w:t>cın bir sonraki</w:t>
      </w:r>
      <w:r>
        <w:rPr>
          <w:lang w:eastAsia="tr-TR"/>
        </w:rPr>
        <w:t xml:space="preserve"> </w:t>
      </w:r>
      <w:r w:rsidR="00783F00">
        <w:rPr>
          <w:lang w:eastAsia="tr-TR"/>
        </w:rPr>
        <w:t>değerinin hesaplanacağı formülü ifade etmektedir.</w:t>
      </w:r>
      <w:r>
        <w:rPr>
          <w:lang w:eastAsia="tr-TR"/>
        </w:rPr>
        <w:t xml:space="preserve"> </w:t>
      </w:r>
      <w:r w:rsidR="00080FD4">
        <w:rPr>
          <w:lang w:eastAsia="tr-TR"/>
        </w:rPr>
        <w:t>B</w:t>
      </w:r>
      <w:r>
        <w:rPr>
          <w:lang w:eastAsia="tr-TR"/>
        </w:rPr>
        <w:t xml:space="preserve">azı sayaç değerleri yüzde ve oranlar ile ifade edilirken, bazı sayaç değerleri </w:t>
      </w:r>
      <w:r w:rsidR="00080FD4">
        <w:rPr>
          <w:lang w:eastAsia="tr-TR"/>
        </w:rPr>
        <w:t>için gerçekleşme sayıları anlamlı olmaktadır.</w:t>
      </w:r>
    </w:p>
    <w:p w:rsidR="00080FD4" w:rsidRDefault="00080FD4" w:rsidP="00897625">
      <w:pPr>
        <w:pStyle w:val="BookText"/>
        <w:rPr>
          <w:lang w:eastAsia="tr-TR"/>
        </w:rPr>
      </w:pPr>
      <w:r>
        <w:rPr>
          <w:lang w:eastAsia="tr-TR"/>
        </w:rPr>
        <w:t>Aşağıda bilgisayar hafızası kategorisi içerisinde bulunan iki sayaç bilgisi gösterilmiştir.</w:t>
      </w:r>
    </w:p>
    <w:p w:rsidR="00080FD4" w:rsidRDefault="002B6118" w:rsidP="00080FD4">
      <w:pPr>
        <w:pStyle w:val="BookScreenCapture"/>
      </w:pPr>
      <w:r>
        <w:rPr>
          <w:noProof/>
        </w:rPr>
        <w:drawing>
          <wp:inline distT="0" distB="0" distL="0" distR="0">
            <wp:extent cx="3469005" cy="1208405"/>
            <wp:effectExtent l="0" t="0" r="0" b="0"/>
            <wp:docPr id="766" name="Picture 766" descr="C:\Documents and Settings\Tansu\My Documents\Books\DotNet\Documents\BookPictures\Ekran\PerfTypes1.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6" descr="C:\Documents and Settings\Tansu\My Documents\Books\DotNet\Documents\BookPictures\Ekran\PerfTypes1.tif"/>
                    <pic:cNvPicPr>
                      <a:picLocks/>
                    </pic:cNvPicPr>
                  </pic:nvPicPr>
                  <pic:blipFill>
                    <a:blip r:link="rId127">
                      <a:extLst>
                        <a:ext uri="{28A0092B-C50C-407E-A947-70E740481C1C}">
                          <a14:useLocalDpi xmlns:a14="http://schemas.microsoft.com/office/drawing/2010/main" val="0"/>
                        </a:ext>
                      </a:extLst>
                    </a:blip>
                    <a:srcRect/>
                    <a:stretch>
                      <a:fillRect/>
                    </a:stretch>
                  </pic:blipFill>
                  <pic:spPr bwMode="auto">
                    <a:xfrm>
                      <a:off x="0" y="0"/>
                      <a:ext cx="3469005" cy="1208405"/>
                    </a:xfrm>
                    <a:prstGeom prst="rect">
                      <a:avLst/>
                    </a:prstGeom>
                    <a:noFill/>
                    <a:ln>
                      <a:noFill/>
                    </a:ln>
                  </pic:spPr>
                </pic:pic>
              </a:graphicData>
            </a:graphic>
          </wp:inline>
        </w:drawing>
      </w:r>
    </w:p>
    <w:p w:rsidR="00080FD4" w:rsidRDefault="00080FD4" w:rsidP="00080FD4">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62</w:t>
      </w:r>
      <w:r w:rsidR="00F709C6">
        <w:rPr>
          <w:noProof/>
        </w:rPr>
        <w:fldChar w:fldCharType="end"/>
      </w:r>
      <w:r>
        <w:t xml:space="preserve">, </w:t>
      </w:r>
      <w:r w:rsidRPr="00080FD4">
        <w:rPr>
          <w:rStyle w:val="BookItalic"/>
        </w:rPr>
        <w:t>Performans Sayaç Tip Örnekleri</w:t>
      </w:r>
    </w:p>
    <w:p w:rsidR="00080FD4" w:rsidRDefault="00080FD4" w:rsidP="00080FD4">
      <w:pPr>
        <w:pStyle w:val="BookText"/>
      </w:pPr>
      <w:r w:rsidRPr="00B60D93">
        <w:rPr>
          <w:rStyle w:val="BookConceptDefinitionChar0"/>
        </w:rPr>
        <w:t>Available MBytes</w:t>
      </w:r>
      <w:r>
        <w:t xml:space="preserve"> isimli sayaç, hafızada kullanılabilir durumda kaç MB alan bulunduğunu ifade ederken, </w:t>
      </w:r>
      <w:r w:rsidRPr="00B60D93">
        <w:rPr>
          <w:rStyle w:val="BookConceptDefinitionChar0"/>
        </w:rPr>
        <w:t>Page Reads/Sec</w:t>
      </w:r>
      <w:r>
        <w:t xml:space="preserve"> isimli sayaç saniyede hafızada kaç sayfa okuması yapıldığını ifade etmektedir. İlk sayaç için toplam miktar değeri anlamlı iken</w:t>
      </w:r>
      <w:r w:rsidR="00B60D93">
        <w:t xml:space="preserve"> (</w:t>
      </w:r>
      <w:r w:rsidR="00B60D93" w:rsidRPr="00B60D93">
        <w:rPr>
          <w:rStyle w:val="BookConceptDefinitionChar0"/>
        </w:rPr>
        <w:t>NumberOfItems64</w:t>
      </w:r>
      <w:r w:rsidR="00B60D93">
        <w:t>)</w:t>
      </w:r>
      <w:r>
        <w:t>, ikinci sayaç için 1 saniyelik süre içerisinde yapılan işlem sayısı</w:t>
      </w:r>
      <w:r w:rsidR="00B60D93">
        <w:t xml:space="preserve"> </w:t>
      </w:r>
      <w:r w:rsidR="00B60D93">
        <w:lastRenderedPageBreak/>
        <w:t>(</w:t>
      </w:r>
      <w:r w:rsidR="00B60D93" w:rsidRPr="00B60D93">
        <w:rPr>
          <w:rStyle w:val="BookConceptDefinitionChar0"/>
        </w:rPr>
        <w:t>RateOfCountsPerSecond32</w:t>
      </w:r>
      <w:r w:rsidR="00B60D93">
        <w:t>)</w:t>
      </w:r>
      <w:r>
        <w:t xml:space="preserve"> </w:t>
      </w:r>
      <w:r w:rsidR="00B60D93">
        <w:t>anlam</w:t>
      </w:r>
      <w:r w:rsidR="006C7923">
        <w:t>lıdır.</w:t>
      </w:r>
    </w:p>
    <w:p w:rsidR="005C5E25" w:rsidRDefault="005C5E25" w:rsidP="00080FD4">
      <w:pPr>
        <w:pStyle w:val="BookText"/>
      </w:pPr>
      <w:r>
        <w:t>Aşağıdaki tabloda önemli görülen performans sayaç tip ve açıklamaları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700"/>
        <w:gridCol w:w="4371"/>
      </w:tblGrid>
      <w:tr w:rsidR="005C5E25" w:rsidRPr="00D41E31" w:rsidTr="007F1BA8">
        <w:trPr>
          <w:tblHeader/>
        </w:trPr>
        <w:tc>
          <w:tcPr>
            <w:tcW w:w="1909" w:type="pct"/>
            <w:tcBorders>
              <w:top w:val="single" w:sz="12" w:space="0" w:color="auto"/>
              <w:left w:val="single" w:sz="6" w:space="0" w:color="000000"/>
              <w:bottom w:val="single" w:sz="12" w:space="0" w:color="auto"/>
              <w:right w:val="nil"/>
              <w:tl2br w:val="nil"/>
              <w:tr2bl w:val="nil"/>
            </w:tcBorders>
            <w:shd w:val="clear" w:color="auto" w:fill="auto"/>
          </w:tcPr>
          <w:p w:rsidR="005C5E25" w:rsidRPr="00D41E31" w:rsidRDefault="005C5E25" w:rsidP="00D41E31">
            <w:pPr>
              <w:pStyle w:val="BookTableHeading"/>
            </w:pPr>
            <w:r w:rsidRPr="00D41E31">
              <w:t>Sayaç Tipi</w:t>
            </w:r>
          </w:p>
        </w:tc>
        <w:tc>
          <w:tcPr>
            <w:tcW w:w="3091" w:type="pct"/>
            <w:tcBorders>
              <w:top w:val="single" w:sz="12" w:space="0" w:color="auto"/>
              <w:left w:val="nil"/>
              <w:bottom w:val="single" w:sz="12" w:space="0" w:color="auto"/>
              <w:right w:val="single" w:sz="6" w:space="0" w:color="000000"/>
              <w:tl2br w:val="nil"/>
              <w:tr2bl w:val="nil"/>
            </w:tcBorders>
            <w:shd w:val="clear" w:color="auto" w:fill="auto"/>
          </w:tcPr>
          <w:p w:rsidR="005C5E25" w:rsidRPr="00D41E31" w:rsidRDefault="005C5E25" w:rsidP="00D41E31">
            <w:pPr>
              <w:pStyle w:val="BookTableHeading"/>
            </w:pPr>
            <w:r w:rsidRPr="00D41E31">
              <w:t>Açıklama</w:t>
            </w:r>
          </w:p>
        </w:tc>
      </w:tr>
      <w:tr w:rsidR="005C5E25" w:rsidRPr="00282C11" w:rsidTr="007F1BA8">
        <w:tc>
          <w:tcPr>
            <w:tcW w:w="1909" w:type="pct"/>
            <w:tcBorders>
              <w:left w:val="single" w:sz="6" w:space="0" w:color="000000"/>
            </w:tcBorders>
            <w:shd w:val="clear" w:color="auto" w:fill="auto"/>
          </w:tcPr>
          <w:p w:rsidR="005C5E25" w:rsidRPr="00535EBC" w:rsidRDefault="003C507E" w:rsidP="00AF3852">
            <w:pPr>
              <w:pStyle w:val="BookText"/>
              <w:spacing w:after="40"/>
              <w:rPr>
                <w:rStyle w:val="BookConceptDefinitionChar0"/>
              </w:rPr>
            </w:pPr>
            <w:r>
              <w:rPr>
                <w:rStyle w:val="BookConceptDefinitionChar0"/>
              </w:rPr>
              <w:t>AverageTimer32</w:t>
            </w:r>
            <w:r w:rsidR="002B5CC3">
              <w:rPr>
                <w:rStyle w:val="BookConceptDefinitionChar0"/>
              </w:rPr>
              <w:fldChar w:fldCharType="begin"/>
            </w:r>
            <w:r w:rsidR="002B5CC3">
              <w:instrText xml:space="preserve"> XE "</w:instrText>
            </w:r>
            <w:r w:rsidR="002B5CC3" w:rsidRPr="00360ACF">
              <w:instrText>AverageTimer32</w:instrText>
            </w:r>
            <w:r w:rsidR="002B5CC3">
              <w:instrText xml:space="preserve">" </w:instrText>
            </w:r>
            <w:r w:rsidR="002B5CC3">
              <w:rPr>
                <w:rStyle w:val="BookConceptDefinitionChar0"/>
              </w:rPr>
              <w:fldChar w:fldCharType="end"/>
            </w:r>
          </w:p>
        </w:tc>
        <w:tc>
          <w:tcPr>
            <w:tcW w:w="3091" w:type="pct"/>
            <w:tcBorders>
              <w:right w:val="single" w:sz="6" w:space="0" w:color="000000"/>
            </w:tcBorders>
            <w:shd w:val="clear" w:color="auto" w:fill="auto"/>
          </w:tcPr>
          <w:p w:rsidR="005C5E25" w:rsidRPr="00AF3852" w:rsidRDefault="00F57D5A" w:rsidP="00AF3852">
            <w:pPr>
              <w:pStyle w:val="BookText"/>
              <w:spacing w:after="40"/>
              <w:rPr>
                <w:bCs/>
                <w:lang w:eastAsia="tr-TR"/>
              </w:rPr>
            </w:pPr>
            <w:r w:rsidRPr="00AF3852">
              <w:rPr>
                <w:bCs/>
                <w:lang w:eastAsia="tr-TR"/>
              </w:rPr>
              <w:t>Bir işlemin ortalama tamamlanma süresini belirten sayaç tipidir.</w:t>
            </w:r>
          </w:p>
        </w:tc>
      </w:tr>
      <w:tr w:rsidR="005C5E25" w:rsidRPr="001B0D06" w:rsidTr="007F1BA8">
        <w:tc>
          <w:tcPr>
            <w:tcW w:w="1909" w:type="pct"/>
            <w:tcBorders>
              <w:left w:val="single" w:sz="6" w:space="0" w:color="000000"/>
            </w:tcBorders>
            <w:shd w:val="clear" w:color="auto" w:fill="auto"/>
          </w:tcPr>
          <w:p w:rsidR="005C5E25" w:rsidRPr="00535EBC" w:rsidRDefault="003C507E" w:rsidP="00AF3852">
            <w:pPr>
              <w:pStyle w:val="BookText"/>
              <w:spacing w:after="40"/>
              <w:rPr>
                <w:rStyle w:val="BookConceptDefinitionChar0"/>
              </w:rPr>
            </w:pPr>
            <w:r>
              <w:rPr>
                <w:rStyle w:val="BookConceptDefinitionChar0"/>
              </w:rPr>
              <w:t>CounterDelta32</w:t>
            </w:r>
            <w:r w:rsidR="002B5CC3">
              <w:rPr>
                <w:rStyle w:val="BookConceptDefinitionChar0"/>
              </w:rPr>
              <w:fldChar w:fldCharType="begin"/>
            </w:r>
            <w:r w:rsidR="002B5CC3">
              <w:instrText xml:space="preserve"> XE "</w:instrText>
            </w:r>
            <w:r w:rsidR="002B5CC3" w:rsidRPr="00F40E94">
              <w:instrText>CounterDelta32</w:instrText>
            </w:r>
            <w:r w:rsidR="002B5CC3">
              <w:instrText xml:space="preserve">" </w:instrText>
            </w:r>
            <w:r w:rsidR="002B5CC3">
              <w:rPr>
                <w:rStyle w:val="BookConceptDefinitionChar0"/>
              </w:rPr>
              <w:fldChar w:fldCharType="end"/>
            </w:r>
          </w:p>
        </w:tc>
        <w:tc>
          <w:tcPr>
            <w:tcW w:w="3091" w:type="pct"/>
            <w:tcBorders>
              <w:right w:val="single" w:sz="6" w:space="0" w:color="000000"/>
            </w:tcBorders>
            <w:shd w:val="clear" w:color="auto" w:fill="auto"/>
          </w:tcPr>
          <w:p w:rsidR="005C5E25" w:rsidRPr="00AF3852" w:rsidRDefault="00F57D5A" w:rsidP="00AF3852">
            <w:pPr>
              <w:pStyle w:val="BookText"/>
              <w:spacing w:after="40"/>
              <w:rPr>
                <w:bCs/>
                <w:lang w:eastAsia="tr-TR"/>
              </w:rPr>
            </w:pPr>
            <w:r w:rsidRPr="00AF3852">
              <w:rPr>
                <w:bCs/>
                <w:lang w:eastAsia="tr-TR"/>
              </w:rPr>
              <w:t>Son iki ölçümde oluşan farklı belirten sayaç tipidir.</w:t>
            </w:r>
          </w:p>
        </w:tc>
      </w:tr>
      <w:tr w:rsidR="005C5E25" w:rsidRPr="001B0D06" w:rsidTr="007F1BA8">
        <w:tc>
          <w:tcPr>
            <w:tcW w:w="1909" w:type="pct"/>
            <w:tcBorders>
              <w:left w:val="single" w:sz="6" w:space="0" w:color="000000"/>
            </w:tcBorders>
            <w:shd w:val="clear" w:color="auto" w:fill="auto"/>
          </w:tcPr>
          <w:p w:rsidR="005C5E25" w:rsidRPr="00535EBC" w:rsidRDefault="003C507E" w:rsidP="00AF3852">
            <w:pPr>
              <w:pStyle w:val="BookText"/>
              <w:spacing w:after="40"/>
              <w:rPr>
                <w:rStyle w:val="BookConceptDefinitionChar0"/>
              </w:rPr>
            </w:pPr>
            <w:r>
              <w:rPr>
                <w:rStyle w:val="BookConceptDefinitionChar0"/>
              </w:rPr>
              <w:t>ElapsedTime</w:t>
            </w:r>
            <w:r w:rsidR="002B5CC3">
              <w:rPr>
                <w:rStyle w:val="BookConceptDefinitionChar0"/>
              </w:rPr>
              <w:fldChar w:fldCharType="begin"/>
            </w:r>
            <w:r w:rsidR="002B5CC3">
              <w:instrText xml:space="preserve"> XE "</w:instrText>
            </w:r>
            <w:r w:rsidR="002B5CC3" w:rsidRPr="00C77E56">
              <w:instrText>ElapsedTime</w:instrText>
            </w:r>
            <w:r w:rsidR="002B5CC3">
              <w:instrText xml:space="preserve">" </w:instrText>
            </w:r>
            <w:r w:rsidR="002B5CC3">
              <w:rPr>
                <w:rStyle w:val="BookConceptDefinitionChar0"/>
              </w:rPr>
              <w:fldChar w:fldCharType="end"/>
            </w:r>
          </w:p>
        </w:tc>
        <w:tc>
          <w:tcPr>
            <w:tcW w:w="3091" w:type="pct"/>
            <w:tcBorders>
              <w:right w:val="single" w:sz="6" w:space="0" w:color="000000"/>
            </w:tcBorders>
            <w:shd w:val="clear" w:color="auto" w:fill="auto"/>
          </w:tcPr>
          <w:p w:rsidR="005C5E25" w:rsidRPr="00AF3852" w:rsidRDefault="00125794" w:rsidP="00AF3852">
            <w:pPr>
              <w:pStyle w:val="BookText"/>
              <w:spacing w:after="40"/>
              <w:rPr>
                <w:bCs/>
                <w:lang w:eastAsia="tr-TR"/>
              </w:rPr>
            </w:pPr>
            <w:r w:rsidRPr="00AF3852">
              <w:rPr>
                <w:bCs/>
                <w:lang w:eastAsia="tr-TR"/>
              </w:rPr>
              <w:t>İşlemin başlaması ile sayaç değerinin hesaplanması arasında geçen süreyi belirten sayaç tipidir.</w:t>
            </w:r>
          </w:p>
        </w:tc>
      </w:tr>
      <w:tr w:rsidR="005C5E25" w:rsidRPr="001B0D06" w:rsidTr="007F1BA8">
        <w:tc>
          <w:tcPr>
            <w:tcW w:w="1909" w:type="pct"/>
            <w:tcBorders>
              <w:left w:val="single" w:sz="6" w:space="0" w:color="000000"/>
            </w:tcBorders>
            <w:shd w:val="clear" w:color="auto" w:fill="auto"/>
          </w:tcPr>
          <w:p w:rsidR="005C5E25" w:rsidRPr="00535EBC" w:rsidRDefault="003C507E" w:rsidP="00AF3852">
            <w:pPr>
              <w:pStyle w:val="BookText"/>
              <w:spacing w:after="40"/>
              <w:rPr>
                <w:rStyle w:val="BookConceptDefinitionChar0"/>
              </w:rPr>
            </w:pPr>
            <w:r>
              <w:rPr>
                <w:rStyle w:val="BookConceptDefinitionChar0"/>
              </w:rPr>
              <w:t>NumerOfItems32</w:t>
            </w:r>
            <w:r w:rsidR="002B5CC3">
              <w:rPr>
                <w:rStyle w:val="BookConceptDefinitionChar0"/>
              </w:rPr>
              <w:fldChar w:fldCharType="begin"/>
            </w:r>
            <w:r w:rsidR="002B5CC3">
              <w:instrText xml:space="preserve"> XE "</w:instrText>
            </w:r>
            <w:r w:rsidR="002B5CC3" w:rsidRPr="006A1330">
              <w:instrText>NumerOfItems32</w:instrText>
            </w:r>
            <w:r w:rsidR="002B5CC3">
              <w:instrText xml:space="preserve">" </w:instrText>
            </w:r>
            <w:r w:rsidR="002B5CC3">
              <w:rPr>
                <w:rStyle w:val="BookConceptDefinitionChar0"/>
              </w:rPr>
              <w:fldChar w:fldCharType="end"/>
            </w:r>
          </w:p>
        </w:tc>
        <w:tc>
          <w:tcPr>
            <w:tcW w:w="3091" w:type="pct"/>
            <w:tcBorders>
              <w:right w:val="single" w:sz="6" w:space="0" w:color="000000"/>
            </w:tcBorders>
            <w:shd w:val="clear" w:color="auto" w:fill="auto"/>
          </w:tcPr>
          <w:p w:rsidR="005C5E25" w:rsidRPr="00AF3852" w:rsidRDefault="00C056C7" w:rsidP="00AF3852">
            <w:pPr>
              <w:pStyle w:val="BookText"/>
              <w:spacing w:after="40"/>
              <w:rPr>
                <w:bCs/>
                <w:lang w:eastAsia="tr-TR"/>
              </w:rPr>
            </w:pPr>
            <w:r w:rsidRPr="00AF3852">
              <w:rPr>
                <w:bCs/>
                <w:lang w:eastAsia="tr-TR"/>
              </w:rPr>
              <w:t>Sayaç değerini herhangi bir hesaplama yapmadan belirten sayaç tipidir.</w:t>
            </w:r>
          </w:p>
        </w:tc>
      </w:tr>
      <w:tr w:rsidR="003C507E" w:rsidRPr="001B0D06" w:rsidTr="007F1BA8">
        <w:tc>
          <w:tcPr>
            <w:tcW w:w="1909" w:type="pct"/>
            <w:tcBorders>
              <w:left w:val="single" w:sz="6" w:space="0" w:color="000000"/>
            </w:tcBorders>
            <w:shd w:val="clear" w:color="auto" w:fill="auto"/>
          </w:tcPr>
          <w:p w:rsidR="003C507E" w:rsidRDefault="004A1C17" w:rsidP="00AF3852">
            <w:pPr>
              <w:pStyle w:val="BookText"/>
              <w:spacing w:after="40"/>
              <w:rPr>
                <w:rStyle w:val="BookConceptDefinitionChar0"/>
              </w:rPr>
            </w:pPr>
            <w:r>
              <w:rPr>
                <w:rStyle w:val="BookConceptDefinitionChar0"/>
              </w:rPr>
              <w:t>RateOfCountsPerSecond</w:t>
            </w:r>
            <w:r w:rsidR="002B5CC3">
              <w:rPr>
                <w:rStyle w:val="BookConceptDefinitionChar0"/>
              </w:rPr>
              <w:fldChar w:fldCharType="begin"/>
            </w:r>
            <w:r w:rsidR="002B5CC3">
              <w:instrText xml:space="preserve"> XE "</w:instrText>
            </w:r>
            <w:r w:rsidR="002B5CC3" w:rsidRPr="00601CC6">
              <w:instrText>RateOfCountsPerSecond</w:instrText>
            </w:r>
            <w:r w:rsidR="002B5CC3">
              <w:instrText xml:space="preserve">" </w:instrText>
            </w:r>
            <w:r w:rsidR="002B5CC3">
              <w:rPr>
                <w:rStyle w:val="BookConceptDefinitionChar0"/>
              </w:rPr>
              <w:fldChar w:fldCharType="end"/>
            </w:r>
          </w:p>
        </w:tc>
        <w:tc>
          <w:tcPr>
            <w:tcW w:w="3091" w:type="pct"/>
            <w:tcBorders>
              <w:right w:val="single" w:sz="6" w:space="0" w:color="000000"/>
            </w:tcBorders>
            <w:shd w:val="clear" w:color="auto" w:fill="auto"/>
          </w:tcPr>
          <w:p w:rsidR="003C507E" w:rsidRPr="00AF3852" w:rsidRDefault="00504C7A" w:rsidP="00AF3852">
            <w:pPr>
              <w:pStyle w:val="BookText"/>
              <w:spacing w:after="40"/>
              <w:rPr>
                <w:bCs/>
                <w:lang w:eastAsia="tr-TR"/>
              </w:rPr>
            </w:pPr>
            <w:r w:rsidRPr="00AF3852">
              <w:rPr>
                <w:bCs/>
                <w:lang w:eastAsia="tr-TR"/>
              </w:rPr>
              <w:t>Bir saniye içerisinde ortalama yapılan işlem sayısını belirten sayaç tipidir.</w:t>
            </w:r>
          </w:p>
        </w:tc>
      </w:tr>
    </w:tbl>
    <w:p w:rsidR="005C5E25" w:rsidRDefault="005C5E25" w:rsidP="003C507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115</w:t>
      </w:r>
      <w:r w:rsidR="00F709C6">
        <w:rPr>
          <w:noProof/>
          <w:lang w:eastAsia="tr-TR"/>
        </w:rPr>
        <w:fldChar w:fldCharType="end"/>
      </w:r>
      <w:r>
        <w:rPr>
          <w:lang w:eastAsia="tr-TR"/>
        </w:rPr>
        <w:t xml:space="preserve">, </w:t>
      </w:r>
      <w:r>
        <w:rPr>
          <w:rStyle w:val="BookItalic"/>
        </w:rPr>
        <w:t>Performans Sayaç Tip ve Açıklamaları</w:t>
      </w:r>
    </w:p>
    <w:p w:rsidR="00137467" w:rsidRDefault="00137467" w:rsidP="00137467">
      <w:pPr>
        <w:pStyle w:val="H3"/>
      </w:pPr>
      <w:r>
        <w:t>Performans Sayaçları Oluşturma</w:t>
      </w:r>
    </w:p>
    <w:p w:rsidR="00137467" w:rsidRDefault="006C7923" w:rsidP="00137467">
      <w:pPr>
        <w:pStyle w:val="BookText"/>
        <w:rPr>
          <w:lang w:eastAsia="tr-TR"/>
        </w:rPr>
      </w:pPr>
      <w:r>
        <w:rPr>
          <w:lang w:eastAsia="tr-TR"/>
        </w:rPr>
        <w:t>U</w:t>
      </w:r>
      <w:r w:rsidR="008B012F">
        <w:rPr>
          <w:lang w:eastAsia="tr-TR"/>
        </w:rPr>
        <w:t xml:space="preserve">ygulama yazılımlarında istenen işlemlerin performans analizi </w:t>
      </w:r>
      <w:r>
        <w:rPr>
          <w:lang w:eastAsia="tr-TR"/>
        </w:rPr>
        <w:t xml:space="preserve">Yeni performans sayaç ve kategorileri oluşturularak </w:t>
      </w:r>
      <w:r w:rsidR="008B012F">
        <w:rPr>
          <w:lang w:eastAsia="tr-TR"/>
        </w:rPr>
        <w:t>kolaylıkla yapılabilir.</w:t>
      </w:r>
    </w:p>
    <w:p w:rsidR="00B60D93" w:rsidRDefault="002B6118" w:rsidP="00B60D93">
      <w:pPr>
        <w:pStyle w:val="BookWarningText"/>
      </w:pPr>
      <w:r>
        <w:rPr>
          <w:noProof/>
        </w:rPr>
        <w:drawing>
          <wp:inline distT="0" distB="0" distL="0" distR="0">
            <wp:extent cx="298450" cy="298450"/>
            <wp:effectExtent l="0" t="0" r="0" b="0"/>
            <wp:docPr id="767" name="Picture 767"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7"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B60D93">
        <w:t xml:space="preserve"> Performans sayaç ve kategorilerinin oluşturulması ile performans sayaçlarının değerlerinin değiştirilmesi farklı işlemlerdir. Kitabın ilerleyen konularında performans sayaç değerleri ile ilgili bilgi sunulacaktır.</w:t>
      </w:r>
    </w:p>
    <w:p w:rsidR="008B012F" w:rsidRDefault="008B012F" w:rsidP="00137467">
      <w:pPr>
        <w:pStyle w:val="BookText"/>
        <w:rPr>
          <w:lang w:eastAsia="tr-TR"/>
        </w:rPr>
      </w:pPr>
      <w:r>
        <w:rPr>
          <w:lang w:eastAsia="tr-TR"/>
        </w:rPr>
        <w:t xml:space="preserve">Performans sayaçları VS.NET ile veya .NET sınıfı kütüphanesi sınıfları ile </w:t>
      </w:r>
      <w:r w:rsidR="00467698">
        <w:rPr>
          <w:lang w:eastAsia="tr-TR"/>
        </w:rPr>
        <w:t>oluşturulabilir</w:t>
      </w:r>
      <w:r>
        <w:rPr>
          <w:lang w:eastAsia="tr-TR"/>
        </w:rPr>
        <w:t>.</w:t>
      </w:r>
    </w:p>
    <w:p w:rsidR="008B012F" w:rsidRDefault="00467698" w:rsidP="00467698">
      <w:pPr>
        <w:pStyle w:val="H4"/>
      </w:pPr>
      <w:r>
        <w:t>VS.NET ile Performans Sayaçları Yönetimi</w:t>
      </w:r>
    </w:p>
    <w:p w:rsidR="00467698" w:rsidRDefault="00467698" w:rsidP="00467698">
      <w:pPr>
        <w:pStyle w:val="BookText"/>
        <w:rPr>
          <w:lang w:eastAsia="tr-TR"/>
        </w:rPr>
      </w:pPr>
      <w:r>
        <w:rPr>
          <w:lang w:eastAsia="tr-TR"/>
        </w:rPr>
        <w:t>VS.NET ile performans sayaç ve kategorileri oluşturmak için, sunucu gezgini (</w:t>
      </w:r>
      <w:r w:rsidRPr="00897625">
        <w:rPr>
          <w:rStyle w:val="BookConceptDefinitionChar0"/>
        </w:rPr>
        <w:t>ing. Server Explorer</w:t>
      </w:r>
      <w:r>
        <w:rPr>
          <w:lang w:eastAsia="tr-TR"/>
        </w:rPr>
        <w:t>) penceresi içerisinden istenilen bilgisayara ait performans sayaçları elemanı seçilmelidir.</w:t>
      </w:r>
    </w:p>
    <w:p w:rsidR="00467698" w:rsidRDefault="002B6118" w:rsidP="00467698">
      <w:pPr>
        <w:pStyle w:val="BookScreenCapture"/>
      </w:pPr>
      <w:r>
        <w:rPr>
          <w:noProof/>
        </w:rPr>
        <w:lastRenderedPageBreak/>
        <w:drawing>
          <wp:inline distT="0" distB="0" distL="0" distR="0">
            <wp:extent cx="1709420" cy="1727835"/>
            <wp:effectExtent l="0" t="0" r="0" b="0"/>
            <wp:docPr id="768" name="Picture 768" descr="C:\Documents and Settings\Tansu\My Documents\Books\DotNet\Documents\BookPictures\Ekran\vsnetperfexp.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8" descr="C:\Documents and Settings\Tansu\My Documents\Books\DotNet\Documents\BookPictures\Ekran\vsnetperfexp.tif"/>
                    <pic:cNvPicPr>
                      <a:picLocks/>
                    </pic:cNvPicPr>
                  </pic:nvPicPr>
                  <pic:blipFill>
                    <a:blip r:link="rId128">
                      <a:extLst>
                        <a:ext uri="{28A0092B-C50C-407E-A947-70E740481C1C}">
                          <a14:useLocalDpi xmlns:a14="http://schemas.microsoft.com/office/drawing/2010/main" val="0"/>
                        </a:ext>
                      </a:extLst>
                    </a:blip>
                    <a:srcRect/>
                    <a:stretch>
                      <a:fillRect/>
                    </a:stretch>
                  </pic:blipFill>
                  <pic:spPr bwMode="auto">
                    <a:xfrm>
                      <a:off x="0" y="0"/>
                      <a:ext cx="1709420" cy="1727835"/>
                    </a:xfrm>
                    <a:prstGeom prst="rect">
                      <a:avLst/>
                    </a:prstGeom>
                    <a:noFill/>
                    <a:ln>
                      <a:noFill/>
                    </a:ln>
                  </pic:spPr>
                </pic:pic>
              </a:graphicData>
            </a:graphic>
          </wp:inline>
        </w:drawing>
      </w:r>
    </w:p>
    <w:p w:rsidR="00467698" w:rsidRDefault="00467698" w:rsidP="00467698">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63</w:t>
      </w:r>
      <w:r w:rsidR="00F709C6">
        <w:rPr>
          <w:noProof/>
        </w:rPr>
        <w:fldChar w:fldCharType="end"/>
      </w:r>
      <w:r>
        <w:t xml:space="preserve">, </w:t>
      </w:r>
      <w:r w:rsidRPr="00467698">
        <w:rPr>
          <w:rStyle w:val="BookItalic"/>
        </w:rPr>
        <w:t>VS.NET Sunucu Gezgini Penceresi</w:t>
      </w:r>
    </w:p>
    <w:p w:rsidR="00FD35B2" w:rsidRDefault="00467698" w:rsidP="00467698">
      <w:pPr>
        <w:pStyle w:val="BookText"/>
      </w:pPr>
      <w:r>
        <w:t xml:space="preserve">Elemanın genişletilmesi ile sistemde bulunan performans kategorileri görüntülenecektir. Yeni bir performans kategorisi eklemek için </w:t>
      </w:r>
      <w:r w:rsidRPr="000C3CC6">
        <w:rPr>
          <w:rStyle w:val="BookConceptDefinitionChar0"/>
        </w:rPr>
        <w:t>Performance Counters</w:t>
      </w:r>
      <w:r>
        <w:t xml:space="preserve"> elemanı üzerinde sağ tıklanarak </w:t>
      </w:r>
      <w:r w:rsidRPr="000C3CC6">
        <w:rPr>
          <w:rStyle w:val="BookConceptDefinitionChar0"/>
        </w:rPr>
        <w:t>New Category</w:t>
      </w:r>
      <w:r w:rsidR="006C7923">
        <w:rPr>
          <w:rStyle w:val="BookConceptDefinitionChar0"/>
        </w:rPr>
        <w:t xml:space="preserve"> </w:t>
      </w:r>
      <w:r>
        <w:t>komutu verilmelidir.</w:t>
      </w:r>
      <w:r w:rsidR="00FD35B2">
        <w:t xml:space="preserve"> Açılan pencere</w:t>
      </w:r>
      <w:r w:rsidR="006C7923">
        <w:t>de</w:t>
      </w:r>
      <w:r w:rsidR="00FD35B2">
        <w:t xml:space="preserve"> performans kategorisi ve performans sayaçları </w:t>
      </w:r>
      <w:r w:rsidR="005C5E25">
        <w:t>t</w:t>
      </w:r>
      <w:r w:rsidR="00FD35B2">
        <w:t>anımlanabilmektedir.</w:t>
      </w:r>
      <w:r>
        <w:t xml:space="preserve"> </w:t>
      </w:r>
    </w:p>
    <w:p w:rsidR="00467698" w:rsidRDefault="00467698" w:rsidP="00467698">
      <w:pPr>
        <w:pStyle w:val="BookText"/>
      </w:pPr>
      <w:r>
        <w:t xml:space="preserve">Mevcut kategorinin </w:t>
      </w:r>
      <w:r w:rsidR="00FD35B2">
        <w:t xml:space="preserve">ve kategori içerisindeki performans sayaçlarının düzenlenmesi için ilgili </w:t>
      </w:r>
      <w:r>
        <w:t xml:space="preserve">kategori </w:t>
      </w:r>
      <w:r w:rsidR="00FD35B2">
        <w:t xml:space="preserve">ismi </w:t>
      </w:r>
      <w:r>
        <w:t xml:space="preserve">üzerinde sağ tıklanarak açılan menüden </w:t>
      </w:r>
      <w:r w:rsidRPr="000C3CC6">
        <w:rPr>
          <w:rStyle w:val="BookConceptDefinitionChar0"/>
        </w:rPr>
        <w:t>Edit Category</w:t>
      </w:r>
      <w:r>
        <w:t xml:space="preserve"> komutu kullanılmalıdır.</w:t>
      </w:r>
    </w:p>
    <w:p w:rsidR="00FD35B2" w:rsidRDefault="002B6118" w:rsidP="00FD35B2">
      <w:pPr>
        <w:pStyle w:val="BookScreenCapture"/>
      </w:pPr>
      <w:r>
        <w:rPr>
          <w:noProof/>
        </w:rPr>
        <w:drawing>
          <wp:inline distT="0" distB="0" distL="0" distR="0">
            <wp:extent cx="2490470" cy="2706370"/>
            <wp:effectExtent l="0" t="0" r="0" b="0"/>
            <wp:docPr id="769" name="Picture 769" descr="C:\Documents and Settings\Tansu\My Documents\Books\DotNet\Documents\BookPictures\Ekran\VSNETEditPerf.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9" descr="C:\Documents and Settings\Tansu\My Documents\Books\DotNet\Documents\BookPictures\Ekran\VSNETEditPerf.tif"/>
                    <pic:cNvPicPr>
                      <a:picLocks/>
                    </pic:cNvPicPr>
                  </pic:nvPicPr>
                  <pic:blipFill>
                    <a:blip r:link="rId129">
                      <a:extLst>
                        <a:ext uri="{28A0092B-C50C-407E-A947-70E740481C1C}">
                          <a14:useLocalDpi xmlns:a14="http://schemas.microsoft.com/office/drawing/2010/main" val="0"/>
                        </a:ext>
                      </a:extLst>
                    </a:blip>
                    <a:srcRect/>
                    <a:stretch>
                      <a:fillRect/>
                    </a:stretch>
                  </pic:blipFill>
                  <pic:spPr bwMode="auto">
                    <a:xfrm>
                      <a:off x="0" y="0"/>
                      <a:ext cx="2490470" cy="2706370"/>
                    </a:xfrm>
                    <a:prstGeom prst="rect">
                      <a:avLst/>
                    </a:prstGeom>
                    <a:noFill/>
                    <a:ln>
                      <a:noFill/>
                    </a:ln>
                  </pic:spPr>
                </pic:pic>
              </a:graphicData>
            </a:graphic>
          </wp:inline>
        </w:drawing>
      </w:r>
    </w:p>
    <w:p w:rsidR="00FD35B2" w:rsidRDefault="00FD35B2" w:rsidP="00FD35B2">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64</w:t>
      </w:r>
      <w:r w:rsidR="00F709C6">
        <w:rPr>
          <w:noProof/>
        </w:rPr>
        <w:fldChar w:fldCharType="end"/>
      </w:r>
      <w:r>
        <w:t xml:space="preserve">, </w:t>
      </w:r>
      <w:r w:rsidRPr="00FD35B2">
        <w:rPr>
          <w:rStyle w:val="BookItalic"/>
        </w:rPr>
        <w:t>VS.NET ile Performans Sayaç Yönetimi</w:t>
      </w:r>
    </w:p>
    <w:p w:rsidR="00467698" w:rsidRDefault="00FD35B2" w:rsidP="00FD35B2">
      <w:pPr>
        <w:pStyle w:val="BookText"/>
      </w:pPr>
      <w:r>
        <w:t xml:space="preserve">Ekran çıktısında yeni bir kategori ve kategori içerisinde </w:t>
      </w:r>
      <w:r w:rsidRPr="00897625">
        <w:rPr>
          <w:rStyle w:val="BookConceptDefinitionChar0"/>
        </w:rPr>
        <w:t>OrnekSayac</w:t>
      </w:r>
      <w:r>
        <w:t xml:space="preserve"> </w:t>
      </w:r>
      <w:r>
        <w:lastRenderedPageBreak/>
        <w:t>isimli</w:t>
      </w:r>
      <w:r w:rsidR="00FD46D3">
        <w:t xml:space="preserve">, </w:t>
      </w:r>
      <w:r w:rsidR="00FD46D3" w:rsidRPr="00FD46D3">
        <w:rPr>
          <w:rStyle w:val="BookConceptDefinitionChar0"/>
        </w:rPr>
        <w:t>NumberOfItems32</w:t>
      </w:r>
      <w:r w:rsidR="00FD46D3">
        <w:t xml:space="preserve"> tipinde</w:t>
      </w:r>
      <w:r>
        <w:t xml:space="preserve"> yeni bir performans sayacı eklenmesi gösterilmektedir.</w:t>
      </w:r>
      <w:r w:rsidR="00897625">
        <w:t xml:space="preserve"> Eklenen kategori ve sayaç performans değerlerinin performans günlük uygulaması ile izlenmesi mümkündür.</w:t>
      </w:r>
    </w:p>
    <w:p w:rsidR="00897625" w:rsidRDefault="002B6118" w:rsidP="00897625">
      <w:pPr>
        <w:pStyle w:val="BookScreenCapture"/>
      </w:pPr>
      <w:r>
        <w:rPr>
          <w:noProof/>
        </w:rPr>
        <w:drawing>
          <wp:inline distT="0" distB="0" distL="0" distR="0">
            <wp:extent cx="3469005" cy="1364615"/>
            <wp:effectExtent l="0" t="0" r="0" b="0"/>
            <wp:docPr id="770" name="Picture 770" descr="C:\Documents and Settings\Tansu\My Documents\Books\DotNet\Documents\BookPictures\Ekran\PerfMonNewItemAdde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0" descr="C:\Documents and Settings\Tansu\My Documents\Books\DotNet\Documents\BookPictures\Ekran\PerfMonNewItemAdded.tif"/>
                    <pic:cNvPicPr>
                      <a:picLocks/>
                    </pic:cNvPicPr>
                  </pic:nvPicPr>
                  <pic:blipFill>
                    <a:blip r:link="rId130">
                      <a:extLst>
                        <a:ext uri="{28A0092B-C50C-407E-A947-70E740481C1C}">
                          <a14:useLocalDpi xmlns:a14="http://schemas.microsoft.com/office/drawing/2010/main" val="0"/>
                        </a:ext>
                      </a:extLst>
                    </a:blip>
                    <a:srcRect/>
                    <a:stretch>
                      <a:fillRect/>
                    </a:stretch>
                  </pic:blipFill>
                  <pic:spPr bwMode="auto">
                    <a:xfrm>
                      <a:off x="0" y="0"/>
                      <a:ext cx="3469005" cy="1364615"/>
                    </a:xfrm>
                    <a:prstGeom prst="rect">
                      <a:avLst/>
                    </a:prstGeom>
                    <a:noFill/>
                    <a:ln>
                      <a:noFill/>
                    </a:ln>
                  </pic:spPr>
                </pic:pic>
              </a:graphicData>
            </a:graphic>
          </wp:inline>
        </w:drawing>
      </w:r>
    </w:p>
    <w:p w:rsidR="00897625" w:rsidRDefault="00897625" w:rsidP="00897625">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65</w:t>
      </w:r>
      <w:r w:rsidR="00F709C6">
        <w:rPr>
          <w:noProof/>
        </w:rPr>
        <w:fldChar w:fldCharType="end"/>
      </w:r>
      <w:r>
        <w:t xml:space="preserve">, </w:t>
      </w:r>
      <w:r w:rsidR="00832B77">
        <w:t xml:space="preserve">VS.NET ile </w:t>
      </w:r>
      <w:r w:rsidR="00832B77">
        <w:rPr>
          <w:rStyle w:val="BookItalic"/>
        </w:rPr>
        <w:t>Oluşturulan</w:t>
      </w:r>
      <w:r w:rsidRPr="00897625">
        <w:rPr>
          <w:rStyle w:val="BookItalic"/>
        </w:rPr>
        <w:t xml:space="preserve"> Performans Sayacı</w:t>
      </w:r>
    </w:p>
    <w:p w:rsidR="00897625" w:rsidRDefault="00B60D93" w:rsidP="00B60D93">
      <w:pPr>
        <w:pStyle w:val="H4"/>
      </w:pPr>
      <w:r>
        <w:t>.NET Sınıfları ile Performans Sayaçları Yönetimi</w:t>
      </w:r>
    </w:p>
    <w:p w:rsidR="00B60D93" w:rsidRDefault="0058267A" w:rsidP="00B60D93">
      <w:pPr>
        <w:pStyle w:val="BookText"/>
        <w:rPr>
          <w:lang w:eastAsia="tr-TR"/>
        </w:rPr>
      </w:pPr>
      <w:r w:rsidRPr="0058267A">
        <w:rPr>
          <w:rStyle w:val="BookConceptDefinitionChar0"/>
        </w:rPr>
        <w:t>System.Diagnostics.PerformanceCounterCategory</w:t>
      </w:r>
      <w:r w:rsidR="002B5CC3">
        <w:rPr>
          <w:rStyle w:val="BookConceptDefinitionChar0"/>
        </w:rPr>
        <w:fldChar w:fldCharType="begin"/>
      </w:r>
      <w:r w:rsidR="002B5CC3">
        <w:instrText xml:space="preserve"> XE "</w:instrText>
      </w:r>
      <w:r w:rsidR="002B5CC3" w:rsidRPr="008E504F">
        <w:instrText>PerformanceCounterCategory</w:instrText>
      </w:r>
      <w:r w:rsidR="002B5CC3">
        <w:instrText xml:space="preserve">" </w:instrText>
      </w:r>
      <w:r w:rsidR="002B5CC3">
        <w:rPr>
          <w:rStyle w:val="BookConceptDefinitionChar0"/>
        </w:rPr>
        <w:fldChar w:fldCharType="end"/>
      </w:r>
      <w:r>
        <w:rPr>
          <w:lang w:eastAsia="tr-TR"/>
        </w:rPr>
        <w:t xml:space="preserve"> ve </w:t>
      </w:r>
      <w:r w:rsidRPr="0058267A">
        <w:rPr>
          <w:rStyle w:val="BookConceptDefinitionChar0"/>
        </w:rPr>
        <w:t>System.Diagnostics.CounterCreationData</w:t>
      </w:r>
      <w:r w:rsidR="002B5CC3">
        <w:rPr>
          <w:rStyle w:val="BookConceptDefinitionChar0"/>
        </w:rPr>
        <w:fldChar w:fldCharType="begin"/>
      </w:r>
      <w:r w:rsidR="002B5CC3">
        <w:instrText xml:space="preserve"> XE "</w:instrText>
      </w:r>
      <w:r w:rsidR="002B5CC3" w:rsidRPr="002272A0">
        <w:instrText>CounterCreationData</w:instrText>
      </w:r>
      <w:r w:rsidR="002B5CC3">
        <w:instrText xml:space="preserve">" </w:instrText>
      </w:r>
      <w:r w:rsidR="002B5CC3">
        <w:rPr>
          <w:rStyle w:val="BookConceptDefinitionChar0"/>
        </w:rPr>
        <w:fldChar w:fldCharType="end"/>
      </w:r>
      <w:r>
        <w:rPr>
          <w:lang w:eastAsia="tr-TR"/>
        </w:rPr>
        <w:t xml:space="preserve"> sınıfları performans sayaçları ve kategorilerinin oluşturulması için kullanılan sınıflardır.</w:t>
      </w:r>
    </w:p>
    <w:p w:rsidR="0058267A" w:rsidRDefault="0058267A" w:rsidP="00B60D93">
      <w:pPr>
        <w:pStyle w:val="BookText"/>
        <w:rPr>
          <w:lang w:eastAsia="tr-TR"/>
        </w:rPr>
      </w:pPr>
      <w:r>
        <w:rPr>
          <w:lang w:eastAsia="tr-TR"/>
        </w:rPr>
        <w:t>Aşağıdaki kod parçasında yeni performans kategorisi ve kategori içerisinde farklı tipte performans sayaçlarının oluşturulması gösterilmiştir.</w:t>
      </w:r>
    </w:p>
    <w:p w:rsidR="00FD4B8B" w:rsidRDefault="00FD4B8B" w:rsidP="00B60D93">
      <w:pPr>
        <w:pStyle w:val="BookText"/>
        <w:rPr>
          <w:lang w:eastAsia="tr-TR"/>
        </w:rPr>
      </w:pPr>
      <w:r>
        <w:rPr>
          <w:lang w:eastAsia="tr-TR"/>
        </w:rPr>
        <w:t>C#</w:t>
      </w:r>
    </w:p>
    <w:p w:rsidR="00FD4B8B" w:rsidRPr="00FD4B8B" w:rsidRDefault="00FD4B8B" w:rsidP="00FD4B8B">
      <w:pPr>
        <w:pStyle w:val="BookCode"/>
        <w:rPr>
          <w:bCs/>
          <w:lang w:val="en-US" w:eastAsia="tr-TR"/>
        </w:rPr>
      </w:pPr>
      <w:r>
        <w:rPr>
          <w:bCs/>
          <w:lang w:val="en-US" w:eastAsia="tr-TR"/>
        </w:rPr>
        <w:t>// Ornek Kategori isminde performans kategorisi var ise öncelikle mevcut</w:t>
      </w:r>
      <w:r>
        <w:rPr>
          <w:bCs/>
          <w:lang w:val="en-US" w:eastAsia="tr-TR"/>
        </w:rPr>
        <w:br/>
        <w:t>// kategoriyi sil.</w:t>
      </w:r>
    </w:p>
    <w:p w:rsidR="00FD4B8B" w:rsidRPr="00FD4B8B" w:rsidRDefault="00FD4B8B" w:rsidP="00FD4B8B">
      <w:pPr>
        <w:pStyle w:val="BookCode"/>
        <w:rPr>
          <w:lang w:val="en-US" w:eastAsia="tr-TR"/>
        </w:rPr>
      </w:pPr>
      <w:r w:rsidRPr="00FD4B8B">
        <w:rPr>
          <w:b/>
          <w:bCs/>
          <w:lang w:val="en-US" w:eastAsia="tr-TR"/>
        </w:rPr>
        <w:t>if</w:t>
      </w:r>
      <w:r w:rsidRPr="00FD4B8B">
        <w:rPr>
          <w:lang w:val="en-US" w:eastAsia="tr-TR"/>
        </w:rPr>
        <w:t xml:space="preserve"> (PerformanceCounterCategory.Exists("Ornek Kategori"))</w:t>
      </w:r>
    </w:p>
    <w:p w:rsidR="00FD4B8B" w:rsidRPr="00FD4B8B" w:rsidRDefault="00FD4B8B" w:rsidP="00FD4B8B">
      <w:pPr>
        <w:pStyle w:val="BookCode"/>
        <w:rPr>
          <w:lang w:val="en-US" w:eastAsia="tr-TR"/>
        </w:rPr>
      </w:pPr>
      <w:r w:rsidRPr="00FD4B8B">
        <w:rPr>
          <w:lang w:val="en-US" w:eastAsia="tr-TR"/>
        </w:rPr>
        <w:t xml:space="preserve">    PerformanceCounterCategory.Delete("Ornek Kategori");</w:t>
      </w:r>
    </w:p>
    <w:p w:rsidR="00FD4B8B" w:rsidRPr="00FD4B8B" w:rsidRDefault="00FD4B8B" w:rsidP="00FD4B8B">
      <w:pPr>
        <w:pStyle w:val="BookCode"/>
        <w:rPr>
          <w:lang w:val="en-US" w:eastAsia="tr-TR"/>
        </w:rPr>
      </w:pPr>
    </w:p>
    <w:p w:rsidR="00FD4B8B" w:rsidRPr="00FD4B8B" w:rsidRDefault="00FD4B8B" w:rsidP="00FD4B8B">
      <w:pPr>
        <w:pStyle w:val="BookCode"/>
        <w:rPr>
          <w:lang w:val="en-US" w:eastAsia="tr-TR"/>
        </w:rPr>
      </w:pPr>
      <w:r>
        <w:rPr>
          <w:lang w:val="en-US" w:eastAsia="tr-TR"/>
        </w:rPr>
        <w:t>// İsim, yardım ve tip bilgileri ile performans sayaçlarını oluşturma</w:t>
      </w:r>
      <w:r>
        <w:rPr>
          <w:lang w:val="en-US" w:eastAsia="tr-TR"/>
        </w:rPr>
        <w:br/>
        <w:t>// bilgisini oluştur.</w:t>
      </w:r>
    </w:p>
    <w:p w:rsidR="00FD4B8B" w:rsidRPr="00FD4B8B" w:rsidRDefault="00FD4B8B" w:rsidP="00FD4B8B">
      <w:pPr>
        <w:pStyle w:val="BookCode"/>
        <w:rPr>
          <w:lang w:val="en-US" w:eastAsia="tr-TR"/>
        </w:rPr>
      </w:pPr>
      <w:r w:rsidRPr="00FD4B8B">
        <w:rPr>
          <w:lang w:val="en-US" w:eastAsia="tr-TR"/>
        </w:rPr>
        <w:t xml:space="preserve">CounterCreationData pc1 = </w:t>
      </w:r>
      <w:r w:rsidRPr="00FD4B8B">
        <w:rPr>
          <w:b/>
          <w:bCs/>
          <w:lang w:val="en-US" w:eastAsia="tr-TR"/>
        </w:rPr>
        <w:t>new</w:t>
      </w:r>
      <w:r w:rsidRPr="00FD4B8B">
        <w:rPr>
          <w:lang w:val="en-US" w:eastAsia="tr-TR"/>
        </w:rPr>
        <w:t xml:space="preserve"> CounterCreationData(</w:t>
      </w:r>
      <w:r>
        <w:rPr>
          <w:lang w:val="en-US" w:eastAsia="tr-TR"/>
        </w:rPr>
        <w:br/>
        <w:t xml:space="preserve"> </w:t>
      </w:r>
      <w:r w:rsidR="00C67125">
        <w:rPr>
          <w:lang w:val="en-US" w:eastAsia="tr-TR"/>
        </w:rPr>
        <w:t>"</w:t>
      </w:r>
      <w:r w:rsidRPr="00FD4B8B">
        <w:rPr>
          <w:lang w:val="en-US" w:eastAsia="tr-TR"/>
        </w:rPr>
        <w:t>Ortalama Yapılan İşlem Sayısı", "", PerformanceCounterType.SampleCounter);</w:t>
      </w:r>
    </w:p>
    <w:p w:rsidR="00FD4B8B" w:rsidRDefault="00FD4B8B" w:rsidP="00FD4B8B">
      <w:pPr>
        <w:pStyle w:val="BookCode"/>
        <w:rPr>
          <w:lang w:val="en-US" w:eastAsia="tr-TR"/>
        </w:rPr>
      </w:pPr>
      <w:r w:rsidRPr="00FD4B8B">
        <w:rPr>
          <w:lang w:val="en-US" w:eastAsia="tr-TR"/>
        </w:rPr>
        <w:t xml:space="preserve">CounterCreationData pc2 = </w:t>
      </w:r>
      <w:r w:rsidRPr="00FD4B8B">
        <w:rPr>
          <w:b/>
          <w:bCs/>
          <w:lang w:val="en-US" w:eastAsia="tr-TR"/>
        </w:rPr>
        <w:t>new</w:t>
      </w:r>
      <w:r w:rsidRPr="00FD4B8B">
        <w:rPr>
          <w:lang w:val="en-US" w:eastAsia="tr-TR"/>
        </w:rPr>
        <w:t xml:space="preserve"> CounterCreationData(</w:t>
      </w:r>
      <w:r>
        <w:rPr>
          <w:lang w:val="en-US" w:eastAsia="tr-TR"/>
        </w:rPr>
        <w:br/>
        <w:t xml:space="preserve"> </w:t>
      </w:r>
      <w:r w:rsidRPr="00FD4B8B">
        <w:rPr>
          <w:lang w:val="en-US" w:eastAsia="tr-TR"/>
        </w:rPr>
        <w:t>"Toplam Yapılan İşlem Sayısı", "", PerformanceCounterType.NumberOfItems32);</w:t>
      </w:r>
    </w:p>
    <w:p w:rsidR="00C67125" w:rsidRDefault="00C67125" w:rsidP="00FD4B8B">
      <w:pPr>
        <w:pStyle w:val="BookCode"/>
        <w:rPr>
          <w:lang w:val="en-US" w:eastAsia="tr-TR"/>
        </w:rPr>
      </w:pPr>
    </w:p>
    <w:p w:rsidR="00C67125" w:rsidRPr="00FD4B8B" w:rsidRDefault="00C67125" w:rsidP="00FD4B8B">
      <w:pPr>
        <w:pStyle w:val="BookCode"/>
        <w:rPr>
          <w:lang w:val="en-US" w:eastAsia="tr-TR"/>
        </w:rPr>
      </w:pPr>
      <w:r>
        <w:rPr>
          <w:lang w:val="en-US" w:eastAsia="tr-TR"/>
        </w:rPr>
        <w:t xml:space="preserve">// Ortalama hesaplayan performans sayaç tipi için, sayaç değeri ve sayaç </w:t>
      </w:r>
      <w:r>
        <w:rPr>
          <w:lang w:val="en-US" w:eastAsia="tr-TR"/>
        </w:rPr>
        <w:br/>
        <w:t>// değerinin hesaplanmasını sağlayan yardımcı sayaç eklenmektedir.</w:t>
      </w:r>
    </w:p>
    <w:p w:rsidR="00FD4B8B" w:rsidRDefault="00FD4B8B" w:rsidP="00FD4B8B">
      <w:pPr>
        <w:pStyle w:val="BookCode"/>
        <w:rPr>
          <w:lang w:val="en-US" w:eastAsia="tr-TR"/>
        </w:rPr>
      </w:pPr>
      <w:r w:rsidRPr="00FD4B8B">
        <w:rPr>
          <w:lang w:val="en-US" w:eastAsia="tr-TR"/>
        </w:rPr>
        <w:t xml:space="preserve">CounterCreationData pc3 = </w:t>
      </w:r>
      <w:r w:rsidRPr="00FD4B8B">
        <w:rPr>
          <w:b/>
          <w:bCs/>
          <w:lang w:val="en-US" w:eastAsia="tr-TR"/>
        </w:rPr>
        <w:t>new</w:t>
      </w:r>
      <w:r w:rsidRPr="00FD4B8B">
        <w:rPr>
          <w:lang w:val="en-US" w:eastAsia="tr-TR"/>
        </w:rPr>
        <w:t xml:space="preserve"> CounterCreationData(</w:t>
      </w:r>
      <w:r>
        <w:rPr>
          <w:lang w:val="en-US" w:eastAsia="tr-TR"/>
        </w:rPr>
        <w:br/>
        <w:t xml:space="preserve"> </w:t>
      </w:r>
      <w:r w:rsidRPr="00FD4B8B">
        <w:rPr>
          <w:lang w:val="en-US" w:eastAsia="tr-TR"/>
        </w:rPr>
        <w:t>"Ortalama İşlem Süresi", "", PerformanceCounterType.AverageTimer32);</w:t>
      </w:r>
    </w:p>
    <w:p w:rsidR="00C67125" w:rsidRPr="00FD4B8B" w:rsidRDefault="00C67125" w:rsidP="00FD4B8B">
      <w:pPr>
        <w:pStyle w:val="BookCode"/>
        <w:rPr>
          <w:lang w:val="en-US" w:eastAsia="tr-TR"/>
        </w:rPr>
      </w:pPr>
      <w:r w:rsidRPr="00C67125">
        <w:rPr>
          <w:lang w:val="en-US" w:eastAsia="tr-TR"/>
        </w:rPr>
        <w:t>CounterCreationData pc4 = new CounterCreationData(</w:t>
      </w:r>
      <w:r>
        <w:rPr>
          <w:lang w:val="en-US" w:eastAsia="tr-TR"/>
        </w:rPr>
        <w:br/>
      </w:r>
      <w:r w:rsidR="00832B77">
        <w:rPr>
          <w:lang w:val="en-US" w:eastAsia="tr-TR"/>
        </w:rPr>
        <w:t xml:space="preserve"> </w:t>
      </w:r>
      <w:r w:rsidRPr="00C67125">
        <w:rPr>
          <w:lang w:val="en-US" w:eastAsia="tr-TR"/>
        </w:rPr>
        <w:t>"Ortalama İşlem Süresi Temel Sayaç",""</w:t>
      </w:r>
      <w:r>
        <w:rPr>
          <w:lang w:val="en-US" w:eastAsia="tr-TR"/>
        </w:rPr>
        <w:t>, P</w:t>
      </w:r>
      <w:r w:rsidRPr="00C67125">
        <w:rPr>
          <w:lang w:val="en-US" w:eastAsia="tr-TR"/>
        </w:rPr>
        <w:t>erformanceCounterType.AverageBase);</w:t>
      </w:r>
    </w:p>
    <w:p w:rsidR="00FD4B8B" w:rsidRPr="00FD4B8B" w:rsidRDefault="00FD4B8B" w:rsidP="00FD4B8B">
      <w:pPr>
        <w:pStyle w:val="BookCode"/>
        <w:rPr>
          <w:lang w:val="en-US" w:eastAsia="tr-TR"/>
        </w:rPr>
      </w:pPr>
    </w:p>
    <w:p w:rsidR="00FD4B8B" w:rsidRDefault="00FD4B8B" w:rsidP="00FD4B8B">
      <w:pPr>
        <w:pStyle w:val="BookCode"/>
        <w:rPr>
          <w:lang w:val="en-US" w:eastAsia="tr-TR"/>
        </w:rPr>
      </w:pPr>
      <w:r>
        <w:rPr>
          <w:lang w:val="en-US" w:eastAsia="tr-TR"/>
        </w:rPr>
        <w:t>// Oluşturma bilgilerini koleksiyona ekle.</w:t>
      </w:r>
    </w:p>
    <w:p w:rsidR="00FD4B8B" w:rsidRPr="00FD4B8B" w:rsidRDefault="00FD4B8B" w:rsidP="00FD4B8B">
      <w:pPr>
        <w:pStyle w:val="BookCode"/>
        <w:rPr>
          <w:lang w:val="en-US" w:eastAsia="tr-TR"/>
        </w:rPr>
      </w:pPr>
      <w:r w:rsidRPr="00FD4B8B">
        <w:rPr>
          <w:lang w:val="en-US" w:eastAsia="tr-TR"/>
        </w:rPr>
        <w:t xml:space="preserve">CounterCreationDataCollection coll = </w:t>
      </w:r>
      <w:r w:rsidRPr="00FD4B8B">
        <w:rPr>
          <w:b/>
          <w:bCs/>
          <w:lang w:val="en-US" w:eastAsia="tr-TR"/>
        </w:rPr>
        <w:t>new</w:t>
      </w:r>
      <w:r w:rsidRPr="00FD4B8B">
        <w:rPr>
          <w:lang w:val="en-US" w:eastAsia="tr-TR"/>
        </w:rPr>
        <w:t xml:space="preserve"> CounterCreationDataCollection();</w:t>
      </w:r>
    </w:p>
    <w:p w:rsidR="00FD4B8B" w:rsidRPr="00FD4B8B" w:rsidRDefault="00FD4B8B" w:rsidP="00FD4B8B">
      <w:pPr>
        <w:pStyle w:val="BookCode"/>
        <w:rPr>
          <w:lang w:val="en-US" w:eastAsia="tr-TR"/>
        </w:rPr>
      </w:pPr>
      <w:r w:rsidRPr="00FD4B8B">
        <w:rPr>
          <w:lang w:val="en-US" w:eastAsia="tr-TR"/>
        </w:rPr>
        <w:t>coll.Add(pc1);</w:t>
      </w:r>
    </w:p>
    <w:p w:rsidR="00FD4B8B" w:rsidRPr="00FD4B8B" w:rsidRDefault="00FD4B8B" w:rsidP="00FD4B8B">
      <w:pPr>
        <w:pStyle w:val="BookCode"/>
        <w:rPr>
          <w:lang w:val="en-US" w:eastAsia="tr-TR"/>
        </w:rPr>
      </w:pPr>
      <w:r w:rsidRPr="00FD4B8B">
        <w:rPr>
          <w:lang w:val="en-US" w:eastAsia="tr-TR"/>
        </w:rPr>
        <w:t>coll.Add(pc2);</w:t>
      </w:r>
    </w:p>
    <w:p w:rsidR="00FD4B8B" w:rsidRDefault="00FD4B8B" w:rsidP="00FD4B8B">
      <w:pPr>
        <w:pStyle w:val="BookCode"/>
        <w:rPr>
          <w:lang w:val="en-US" w:eastAsia="tr-TR"/>
        </w:rPr>
      </w:pPr>
      <w:r w:rsidRPr="00FD4B8B">
        <w:rPr>
          <w:lang w:val="en-US" w:eastAsia="tr-TR"/>
        </w:rPr>
        <w:t>coll.Add(pc3);</w:t>
      </w:r>
    </w:p>
    <w:p w:rsidR="00C67125" w:rsidRPr="00FD4B8B" w:rsidRDefault="00C67125" w:rsidP="00C67125">
      <w:pPr>
        <w:pStyle w:val="BookCode"/>
        <w:rPr>
          <w:lang w:val="en-US" w:eastAsia="tr-TR"/>
        </w:rPr>
      </w:pPr>
      <w:r>
        <w:rPr>
          <w:lang w:val="en-US" w:eastAsia="tr-TR"/>
        </w:rPr>
        <w:t>coll.Add(pc4</w:t>
      </w:r>
      <w:r w:rsidRPr="00FD4B8B">
        <w:rPr>
          <w:lang w:val="en-US" w:eastAsia="tr-TR"/>
        </w:rPr>
        <w:t>);</w:t>
      </w:r>
    </w:p>
    <w:p w:rsidR="00C67125" w:rsidRPr="00FD4B8B" w:rsidRDefault="00C67125" w:rsidP="00FD4B8B">
      <w:pPr>
        <w:pStyle w:val="BookCode"/>
        <w:rPr>
          <w:lang w:val="en-US" w:eastAsia="tr-TR"/>
        </w:rPr>
      </w:pPr>
    </w:p>
    <w:p w:rsidR="00FD4B8B" w:rsidRPr="00FD4B8B" w:rsidRDefault="00FD4B8B" w:rsidP="00FD4B8B">
      <w:pPr>
        <w:pStyle w:val="BookCode"/>
        <w:rPr>
          <w:lang w:val="en-US" w:eastAsia="tr-TR"/>
        </w:rPr>
      </w:pPr>
      <w:r>
        <w:rPr>
          <w:lang w:val="en-US" w:eastAsia="tr-TR"/>
        </w:rPr>
        <w:t>// Performans kategorisi ve kategori içerisindeki performans sayaçlarını</w:t>
      </w:r>
      <w:r>
        <w:rPr>
          <w:lang w:val="en-US" w:eastAsia="tr-TR"/>
        </w:rPr>
        <w:br/>
        <w:t>// oluştur.</w:t>
      </w:r>
    </w:p>
    <w:p w:rsidR="00FD4B8B" w:rsidRPr="00FD4B8B" w:rsidRDefault="00FD4B8B" w:rsidP="00FD4B8B">
      <w:pPr>
        <w:pStyle w:val="BookCode"/>
        <w:rPr>
          <w:lang w:val="en-US" w:eastAsia="tr-TR"/>
        </w:rPr>
      </w:pPr>
      <w:r w:rsidRPr="00FD4B8B">
        <w:rPr>
          <w:lang w:val="en-US" w:eastAsia="tr-TR"/>
        </w:rPr>
        <w:t xml:space="preserve">PerformanceCounterCategory.Create("Ornek Kategori", "", </w:t>
      </w:r>
      <w:r>
        <w:rPr>
          <w:lang w:val="en-US" w:eastAsia="tr-TR"/>
        </w:rPr>
        <w:br/>
        <w:t xml:space="preserve">             </w:t>
      </w:r>
      <w:r w:rsidRPr="00FD4B8B">
        <w:rPr>
          <w:lang w:val="en-US" w:eastAsia="tr-TR"/>
        </w:rPr>
        <w:t>PerformanceCounterCategoryType.</w:t>
      </w:r>
      <w:r w:rsidR="00021435">
        <w:rPr>
          <w:lang w:val="en-US" w:eastAsia="tr-TR"/>
        </w:rPr>
        <w:t>Multi</w:t>
      </w:r>
      <w:r w:rsidRPr="00FD4B8B">
        <w:rPr>
          <w:lang w:val="en-US" w:eastAsia="tr-TR"/>
        </w:rPr>
        <w:t>Instance, coll);</w:t>
      </w:r>
    </w:p>
    <w:p w:rsidR="00FD4B8B" w:rsidRDefault="00FD4B8B" w:rsidP="00FD4B8B">
      <w:pPr>
        <w:pStyle w:val="BookText"/>
        <w:rPr>
          <w:lang w:eastAsia="tr-TR"/>
        </w:rPr>
      </w:pPr>
      <w:r>
        <w:rPr>
          <w:lang w:eastAsia="tr-TR"/>
        </w:rPr>
        <w:t>VB.NET</w:t>
      </w:r>
    </w:p>
    <w:p w:rsidR="007759BB" w:rsidRPr="00FD4B8B" w:rsidRDefault="007759BB" w:rsidP="007759BB">
      <w:pPr>
        <w:pStyle w:val="BookCode"/>
        <w:rPr>
          <w:bCs/>
          <w:lang w:val="en-US" w:eastAsia="tr-TR"/>
        </w:rPr>
      </w:pPr>
      <w:r>
        <w:rPr>
          <w:bCs/>
          <w:lang w:val="en-US" w:eastAsia="tr-TR"/>
        </w:rPr>
        <w:t>' Ornek Kategori isminde performans kategorisi var ise öncelikle mevcut</w:t>
      </w:r>
      <w:r>
        <w:rPr>
          <w:bCs/>
          <w:lang w:val="en-US" w:eastAsia="tr-TR"/>
        </w:rPr>
        <w:br/>
        <w:t>' kategoriyi sil.</w:t>
      </w:r>
    </w:p>
    <w:p w:rsidR="007759BB" w:rsidRPr="007759BB" w:rsidRDefault="007759BB" w:rsidP="007759BB">
      <w:pPr>
        <w:pStyle w:val="BookCode"/>
        <w:rPr>
          <w:b/>
          <w:bCs/>
          <w:lang w:val="en-US" w:eastAsia="tr-TR"/>
        </w:rPr>
      </w:pPr>
      <w:r w:rsidRPr="007759BB">
        <w:rPr>
          <w:b/>
          <w:bCs/>
          <w:lang w:val="en-US" w:eastAsia="tr-TR"/>
        </w:rPr>
        <w:t>If</w:t>
      </w:r>
      <w:r w:rsidRPr="007759BB">
        <w:rPr>
          <w:lang w:val="en-US" w:eastAsia="tr-TR"/>
        </w:rPr>
        <w:t xml:space="preserve"> PerformanceCounterCategory.Exists("Ornek Kategori") </w:t>
      </w:r>
      <w:r w:rsidRPr="007759BB">
        <w:rPr>
          <w:b/>
          <w:bCs/>
          <w:lang w:val="en-US" w:eastAsia="tr-TR"/>
        </w:rPr>
        <w:t>Then</w:t>
      </w:r>
    </w:p>
    <w:p w:rsidR="007759BB" w:rsidRPr="007759BB" w:rsidRDefault="007759BB" w:rsidP="007759BB">
      <w:pPr>
        <w:pStyle w:val="BookCode"/>
        <w:rPr>
          <w:lang w:val="en-US" w:eastAsia="tr-TR"/>
        </w:rPr>
      </w:pPr>
      <w:r w:rsidRPr="007759BB">
        <w:rPr>
          <w:lang w:val="en-US" w:eastAsia="tr-TR"/>
        </w:rPr>
        <w:t xml:space="preserve">   PerformanceCounterCategory.Delete("Ornek Kategori")</w:t>
      </w:r>
    </w:p>
    <w:p w:rsidR="007759BB" w:rsidRPr="007759BB" w:rsidRDefault="007759BB" w:rsidP="007759BB">
      <w:pPr>
        <w:pStyle w:val="BookCode"/>
        <w:rPr>
          <w:b/>
          <w:bCs/>
          <w:lang w:val="en-US" w:eastAsia="tr-TR"/>
        </w:rPr>
      </w:pPr>
      <w:r w:rsidRPr="007759BB">
        <w:rPr>
          <w:b/>
          <w:bCs/>
          <w:lang w:val="en-US" w:eastAsia="tr-TR"/>
        </w:rPr>
        <w:t>End</w:t>
      </w:r>
      <w:r w:rsidRPr="007759BB">
        <w:rPr>
          <w:lang w:val="en-US" w:eastAsia="tr-TR"/>
        </w:rPr>
        <w:t xml:space="preserve"> </w:t>
      </w:r>
      <w:r w:rsidRPr="007759BB">
        <w:rPr>
          <w:b/>
          <w:bCs/>
          <w:lang w:val="en-US" w:eastAsia="tr-TR"/>
        </w:rPr>
        <w:t>If</w:t>
      </w:r>
    </w:p>
    <w:p w:rsidR="007759BB" w:rsidRPr="007759BB" w:rsidRDefault="007759BB" w:rsidP="007759BB">
      <w:pPr>
        <w:pStyle w:val="BookCode"/>
        <w:rPr>
          <w:b/>
          <w:bCs/>
          <w:lang w:val="en-US" w:eastAsia="tr-TR"/>
        </w:rPr>
      </w:pPr>
    </w:p>
    <w:p w:rsidR="007759BB" w:rsidRPr="00FD4B8B" w:rsidRDefault="007759BB" w:rsidP="007759BB">
      <w:pPr>
        <w:pStyle w:val="BookCode"/>
        <w:rPr>
          <w:lang w:val="en-US" w:eastAsia="tr-TR"/>
        </w:rPr>
      </w:pPr>
      <w:r>
        <w:rPr>
          <w:lang w:val="en-US" w:eastAsia="tr-TR"/>
        </w:rPr>
        <w:t>' İsim, yardım ve tip bilgileri ile performans sayaçlarını oluşturma</w:t>
      </w:r>
      <w:r>
        <w:rPr>
          <w:lang w:val="en-US" w:eastAsia="tr-TR"/>
        </w:rPr>
        <w:br/>
        <w:t>' bilgisini oluştur.</w:t>
      </w:r>
    </w:p>
    <w:p w:rsidR="007759BB" w:rsidRPr="007759BB" w:rsidRDefault="007759BB" w:rsidP="007759BB">
      <w:pPr>
        <w:pStyle w:val="BookCode"/>
        <w:rPr>
          <w:lang w:val="en-US" w:eastAsia="tr-TR"/>
        </w:rPr>
      </w:pPr>
      <w:r w:rsidRPr="007759BB">
        <w:rPr>
          <w:b/>
          <w:bCs/>
          <w:lang w:val="en-US" w:eastAsia="tr-TR"/>
        </w:rPr>
        <w:t>Dim</w:t>
      </w:r>
      <w:r w:rsidRPr="007759BB">
        <w:rPr>
          <w:lang w:val="en-US" w:eastAsia="tr-TR"/>
        </w:rPr>
        <w:t xml:space="preserve"> pc1 </w:t>
      </w:r>
      <w:r w:rsidRPr="007759BB">
        <w:rPr>
          <w:b/>
          <w:bCs/>
          <w:lang w:val="en-US" w:eastAsia="tr-TR"/>
        </w:rPr>
        <w:t>As</w:t>
      </w:r>
      <w:r w:rsidRPr="007759BB">
        <w:rPr>
          <w:lang w:val="en-US" w:eastAsia="tr-TR"/>
        </w:rPr>
        <w:t xml:space="preserve"> CounterCreationData = </w:t>
      </w:r>
      <w:r w:rsidRPr="007759BB">
        <w:rPr>
          <w:b/>
          <w:bCs/>
          <w:lang w:val="en-US" w:eastAsia="tr-TR"/>
        </w:rPr>
        <w:t>New</w:t>
      </w:r>
      <w:r w:rsidRPr="007759BB">
        <w:rPr>
          <w:lang w:val="en-US" w:eastAsia="tr-TR"/>
        </w:rPr>
        <w:t xml:space="preserve"> CounterCreationData(</w:t>
      </w:r>
      <w:r>
        <w:rPr>
          <w:lang w:val="en-US" w:eastAsia="tr-TR"/>
        </w:rPr>
        <w:br/>
        <w:t xml:space="preserve"> </w:t>
      </w:r>
      <w:r w:rsidRPr="007759BB">
        <w:rPr>
          <w:lang w:val="en-US" w:eastAsia="tr-TR"/>
        </w:rPr>
        <w:t>"Ortalama Yapılan İşlem Sayısı", "", PerformanceCounterType.SampleCounter)</w:t>
      </w:r>
    </w:p>
    <w:p w:rsidR="007759BB" w:rsidRDefault="007759BB" w:rsidP="007759BB">
      <w:pPr>
        <w:pStyle w:val="BookCode"/>
        <w:rPr>
          <w:lang w:val="en-US" w:eastAsia="tr-TR"/>
        </w:rPr>
      </w:pPr>
      <w:r w:rsidRPr="007759BB">
        <w:rPr>
          <w:b/>
          <w:bCs/>
          <w:lang w:val="en-US" w:eastAsia="tr-TR"/>
        </w:rPr>
        <w:t>Dim</w:t>
      </w:r>
      <w:r w:rsidRPr="007759BB">
        <w:rPr>
          <w:lang w:val="en-US" w:eastAsia="tr-TR"/>
        </w:rPr>
        <w:t xml:space="preserve"> pc2 </w:t>
      </w:r>
      <w:r w:rsidRPr="007759BB">
        <w:rPr>
          <w:b/>
          <w:bCs/>
          <w:lang w:val="en-US" w:eastAsia="tr-TR"/>
        </w:rPr>
        <w:t>As</w:t>
      </w:r>
      <w:r w:rsidRPr="007759BB">
        <w:rPr>
          <w:lang w:val="en-US" w:eastAsia="tr-TR"/>
        </w:rPr>
        <w:t xml:space="preserve"> CounterCreationData = </w:t>
      </w:r>
      <w:r w:rsidRPr="007759BB">
        <w:rPr>
          <w:b/>
          <w:bCs/>
          <w:lang w:val="en-US" w:eastAsia="tr-TR"/>
        </w:rPr>
        <w:t>New</w:t>
      </w:r>
      <w:r w:rsidRPr="007759BB">
        <w:rPr>
          <w:lang w:val="en-US" w:eastAsia="tr-TR"/>
        </w:rPr>
        <w:t xml:space="preserve"> CounterCreationData(</w:t>
      </w:r>
      <w:r>
        <w:rPr>
          <w:lang w:val="en-US" w:eastAsia="tr-TR"/>
        </w:rPr>
        <w:br/>
        <w:t xml:space="preserve"> </w:t>
      </w:r>
      <w:r w:rsidRPr="007759BB">
        <w:rPr>
          <w:lang w:val="en-US" w:eastAsia="tr-TR"/>
        </w:rPr>
        <w:t>"Toplam Yapılan İşlem Sayısı", "", PerformanceCounterType.NumberOfItems32)</w:t>
      </w:r>
    </w:p>
    <w:p w:rsidR="00832B77" w:rsidRDefault="00832B77" w:rsidP="007759BB">
      <w:pPr>
        <w:pStyle w:val="BookCode"/>
        <w:rPr>
          <w:lang w:val="en-US" w:eastAsia="tr-TR"/>
        </w:rPr>
      </w:pPr>
    </w:p>
    <w:p w:rsidR="00832B77" w:rsidRPr="00FD4B8B" w:rsidRDefault="00832B77" w:rsidP="00832B77">
      <w:pPr>
        <w:pStyle w:val="BookCode"/>
        <w:rPr>
          <w:lang w:val="en-US" w:eastAsia="tr-TR"/>
        </w:rPr>
      </w:pPr>
      <w:r>
        <w:rPr>
          <w:lang w:val="en-US" w:eastAsia="tr-TR"/>
        </w:rPr>
        <w:t xml:space="preserve">' Ortalama hesaplayan performans sayaç tipi için, sayaç değeri ve sayaç </w:t>
      </w:r>
      <w:r>
        <w:rPr>
          <w:lang w:val="en-US" w:eastAsia="tr-TR"/>
        </w:rPr>
        <w:br/>
        <w:t>' değerinin hesaplanmasını sağlayan yardımcı sayaç eklenmektedir.</w:t>
      </w:r>
    </w:p>
    <w:p w:rsidR="007759BB" w:rsidRDefault="007759BB" w:rsidP="007759BB">
      <w:pPr>
        <w:pStyle w:val="BookCode"/>
        <w:rPr>
          <w:lang w:val="en-US" w:eastAsia="tr-TR"/>
        </w:rPr>
      </w:pPr>
      <w:r w:rsidRPr="007759BB">
        <w:rPr>
          <w:b/>
          <w:bCs/>
          <w:lang w:val="en-US" w:eastAsia="tr-TR"/>
        </w:rPr>
        <w:t>Dim</w:t>
      </w:r>
      <w:r w:rsidRPr="007759BB">
        <w:rPr>
          <w:lang w:val="en-US" w:eastAsia="tr-TR"/>
        </w:rPr>
        <w:t xml:space="preserve"> pc3 </w:t>
      </w:r>
      <w:r w:rsidRPr="007759BB">
        <w:rPr>
          <w:b/>
          <w:bCs/>
          <w:lang w:val="en-US" w:eastAsia="tr-TR"/>
        </w:rPr>
        <w:t>As</w:t>
      </w:r>
      <w:r w:rsidRPr="007759BB">
        <w:rPr>
          <w:lang w:val="en-US" w:eastAsia="tr-TR"/>
        </w:rPr>
        <w:t xml:space="preserve"> CounterCreationData = </w:t>
      </w:r>
      <w:r w:rsidRPr="007759BB">
        <w:rPr>
          <w:b/>
          <w:bCs/>
          <w:lang w:val="en-US" w:eastAsia="tr-TR"/>
        </w:rPr>
        <w:t>New</w:t>
      </w:r>
      <w:r w:rsidRPr="007759BB">
        <w:rPr>
          <w:lang w:val="en-US" w:eastAsia="tr-TR"/>
        </w:rPr>
        <w:t xml:space="preserve"> CounterCreationData(</w:t>
      </w:r>
      <w:r>
        <w:rPr>
          <w:lang w:val="en-US" w:eastAsia="tr-TR"/>
        </w:rPr>
        <w:br/>
        <w:t xml:space="preserve"> </w:t>
      </w:r>
      <w:r w:rsidRPr="007759BB">
        <w:rPr>
          <w:lang w:val="en-US" w:eastAsia="tr-TR"/>
        </w:rPr>
        <w:t>"Ortalama İşlem Süresi", "", PerformanceCounterType.AverageTimer32)</w:t>
      </w:r>
    </w:p>
    <w:p w:rsidR="00C67125" w:rsidRPr="007759BB" w:rsidRDefault="00C67125" w:rsidP="007759BB">
      <w:pPr>
        <w:pStyle w:val="BookCode"/>
        <w:rPr>
          <w:lang w:val="en-US" w:eastAsia="tr-TR"/>
        </w:rPr>
      </w:pPr>
      <w:r w:rsidRPr="00C67125">
        <w:rPr>
          <w:b/>
          <w:lang w:val="en-US" w:eastAsia="tr-TR"/>
        </w:rPr>
        <w:t>Dim</w:t>
      </w:r>
      <w:r>
        <w:rPr>
          <w:lang w:val="en-US" w:eastAsia="tr-TR"/>
        </w:rPr>
        <w:t xml:space="preserve"> pc4 </w:t>
      </w:r>
      <w:r w:rsidRPr="00C67125">
        <w:rPr>
          <w:b/>
          <w:lang w:val="en-US" w:eastAsia="tr-TR"/>
        </w:rPr>
        <w:t>As</w:t>
      </w:r>
      <w:r w:rsidRPr="00C67125">
        <w:rPr>
          <w:lang w:val="en-US" w:eastAsia="tr-TR"/>
        </w:rPr>
        <w:t xml:space="preserve"> CounterCreationData = </w:t>
      </w:r>
      <w:r w:rsidRPr="00C67125">
        <w:rPr>
          <w:b/>
          <w:lang w:val="en-US" w:eastAsia="tr-TR"/>
        </w:rPr>
        <w:t>new</w:t>
      </w:r>
      <w:r w:rsidRPr="00C67125">
        <w:rPr>
          <w:lang w:val="en-US" w:eastAsia="tr-TR"/>
        </w:rPr>
        <w:t xml:space="preserve"> CounterCreationData(</w:t>
      </w:r>
      <w:r>
        <w:rPr>
          <w:lang w:val="en-US" w:eastAsia="tr-TR"/>
        </w:rPr>
        <w:br/>
        <w:t xml:space="preserve"> </w:t>
      </w:r>
      <w:r w:rsidRPr="00C67125">
        <w:rPr>
          <w:lang w:val="en-US" w:eastAsia="tr-TR"/>
        </w:rPr>
        <w:t>"Ortalama İşlem Süresi Temel Sayaç", "", PerformanceCounterType.AverageBase)</w:t>
      </w:r>
    </w:p>
    <w:p w:rsidR="007759BB" w:rsidRPr="007759BB" w:rsidRDefault="007759BB" w:rsidP="007759BB">
      <w:pPr>
        <w:pStyle w:val="BookCode"/>
        <w:rPr>
          <w:lang w:val="en-US" w:eastAsia="tr-TR"/>
        </w:rPr>
      </w:pPr>
    </w:p>
    <w:p w:rsidR="007759BB" w:rsidRDefault="007759BB" w:rsidP="007759BB">
      <w:pPr>
        <w:pStyle w:val="BookCode"/>
        <w:rPr>
          <w:lang w:val="en-US" w:eastAsia="tr-TR"/>
        </w:rPr>
      </w:pPr>
      <w:r>
        <w:rPr>
          <w:lang w:val="en-US" w:eastAsia="tr-TR"/>
        </w:rPr>
        <w:t>' Oluşturma bilgilerini koleksiyona ekle.</w:t>
      </w:r>
    </w:p>
    <w:p w:rsidR="007759BB" w:rsidRPr="007759BB" w:rsidRDefault="007759BB" w:rsidP="007759BB">
      <w:pPr>
        <w:pStyle w:val="BookCode"/>
        <w:rPr>
          <w:lang w:val="en-US" w:eastAsia="tr-TR"/>
        </w:rPr>
      </w:pPr>
      <w:r w:rsidRPr="007759BB">
        <w:rPr>
          <w:b/>
          <w:bCs/>
          <w:lang w:val="en-US" w:eastAsia="tr-TR"/>
        </w:rPr>
        <w:t>Dim</w:t>
      </w:r>
      <w:r w:rsidRPr="007759BB">
        <w:rPr>
          <w:lang w:val="en-US" w:eastAsia="tr-TR"/>
        </w:rPr>
        <w:t xml:space="preserve"> coll </w:t>
      </w:r>
      <w:r w:rsidRPr="007759BB">
        <w:rPr>
          <w:b/>
          <w:bCs/>
          <w:lang w:val="en-US" w:eastAsia="tr-TR"/>
        </w:rPr>
        <w:t>As</w:t>
      </w:r>
      <w:r w:rsidRPr="007759BB">
        <w:rPr>
          <w:lang w:val="en-US" w:eastAsia="tr-TR"/>
        </w:rPr>
        <w:t xml:space="preserve"> CounterCreationDataCollection = </w:t>
      </w:r>
      <w:r>
        <w:rPr>
          <w:lang w:val="en-US" w:eastAsia="tr-TR"/>
        </w:rPr>
        <w:t>_</w:t>
      </w:r>
      <w:r>
        <w:rPr>
          <w:lang w:val="en-US" w:eastAsia="tr-TR"/>
        </w:rPr>
        <w:br/>
        <w:t xml:space="preserve">   </w:t>
      </w:r>
      <w:r w:rsidRPr="007759BB">
        <w:rPr>
          <w:b/>
          <w:bCs/>
          <w:lang w:val="en-US" w:eastAsia="tr-TR"/>
        </w:rPr>
        <w:t>New</w:t>
      </w:r>
      <w:r w:rsidRPr="007759BB">
        <w:rPr>
          <w:lang w:val="en-US" w:eastAsia="tr-TR"/>
        </w:rPr>
        <w:t xml:space="preserve"> CounterCreationDataCollection()</w:t>
      </w:r>
    </w:p>
    <w:p w:rsidR="007759BB" w:rsidRPr="007759BB" w:rsidRDefault="007759BB" w:rsidP="007759BB">
      <w:pPr>
        <w:pStyle w:val="BookCode"/>
        <w:rPr>
          <w:lang w:val="en-US" w:eastAsia="tr-TR"/>
        </w:rPr>
      </w:pPr>
      <w:r w:rsidRPr="007759BB">
        <w:rPr>
          <w:lang w:val="en-US" w:eastAsia="tr-TR"/>
        </w:rPr>
        <w:t>coll.Add(pc1)</w:t>
      </w:r>
    </w:p>
    <w:p w:rsidR="007759BB" w:rsidRPr="007759BB" w:rsidRDefault="007759BB" w:rsidP="007759BB">
      <w:pPr>
        <w:pStyle w:val="BookCode"/>
        <w:rPr>
          <w:lang w:val="en-US" w:eastAsia="tr-TR"/>
        </w:rPr>
      </w:pPr>
      <w:r w:rsidRPr="007759BB">
        <w:rPr>
          <w:lang w:val="en-US" w:eastAsia="tr-TR"/>
        </w:rPr>
        <w:t>coll.Add(pc2)</w:t>
      </w:r>
    </w:p>
    <w:p w:rsidR="007759BB" w:rsidRDefault="007759BB" w:rsidP="007759BB">
      <w:pPr>
        <w:pStyle w:val="BookCode"/>
        <w:rPr>
          <w:lang w:val="en-US" w:eastAsia="tr-TR"/>
        </w:rPr>
      </w:pPr>
      <w:r w:rsidRPr="007759BB">
        <w:rPr>
          <w:lang w:val="en-US" w:eastAsia="tr-TR"/>
        </w:rPr>
        <w:t>coll.Add(pc3)</w:t>
      </w:r>
    </w:p>
    <w:p w:rsidR="007759BB" w:rsidRPr="007759BB" w:rsidRDefault="007759BB" w:rsidP="007759BB">
      <w:pPr>
        <w:pStyle w:val="BookCode"/>
        <w:rPr>
          <w:lang w:val="en-US" w:eastAsia="tr-TR"/>
        </w:rPr>
      </w:pPr>
    </w:p>
    <w:p w:rsidR="007759BB" w:rsidRPr="00FD4B8B" w:rsidRDefault="007759BB" w:rsidP="007759BB">
      <w:pPr>
        <w:pStyle w:val="BookCode"/>
        <w:rPr>
          <w:lang w:val="en-US" w:eastAsia="tr-TR"/>
        </w:rPr>
      </w:pPr>
      <w:r>
        <w:rPr>
          <w:lang w:val="en-US" w:eastAsia="tr-TR"/>
        </w:rPr>
        <w:t>' Performans kategorisi ve kategori içerisindeki performans sayaçlarını</w:t>
      </w:r>
      <w:r>
        <w:rPr>
          <w:lang w:val="en-US" w:eastAsia="tr-TR"/>
        </w:rPr>
        <w:br/>
        <w:t>' oluştur.</w:t>
      </w:r>
    </w:p>
    <w:p w:rsidR="007759BB" w:rsidRPr="007759BB" w:rsidRDefault="007759BB" w:rsidP="007759BB">
      <w:pPr>
        <w:pStyle w:val="BookCode"/>
        <w:rPr>
          <w:lang w:val="en-US" w:eastAsia="tr-TR"/>
        </w:rPr>
      </w:pPr>
      <w:r w:rsidRPr="007759BB">
        <w:rPr>
          <w:lang w:val="en-US" w:eastAsia="tr-TR"/>
        </w:rPr>
        <w:t xml:space="preserve">PerformanceCounterCategory.Create("Ornek Kategori", "", </w:t>
      </w:r>
      <w:r>
        <w:rPr>
          <w:lang w:val="en-US" w:eastAsia="tr-TR"/>
        </w:rPr>
        <w:t>_</w:t>
      </w:r>
      <w:r>
        <w:rPr>
          <w:lang w:val="en-US" w:eastAsia="tr-TR"/>
        </w:rPr>
        <w:br/>
      </w:r>
      <w:r>
        <w:rPr>
          <w:lang w:val="en-US" w:eastAsia="tr-TR"/>
        </w:rPr>
        <w:lastRenderedPageBreak/>
        <w:t xml:space="preserve">              </w:t>
      </w:r>
      <w:r w:rsidR="00021435">
        <w:rPr>
          <w:lang w:val="en-US" w:eastAsia="tr-TR"/>
        </w:rPr>
        <w:t>PerformanceCounterCategoryType.Multi</w:t>
      </w:r>
      <w:r w:rsidRPr="007759BB">
        <w:rPr>
          <w:lang w:val="en-US" w:eastAsia="tr-TR"/>
        </w:rPr>
        <w:t>Instance, coll)</w:t>
      </w:r>
    </w:p>
    <w:p w:rsidR="00FD4B8B" w:rsidRDefault="00FD4B8B" w:rsidP="00FD4B8B">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288</w:t>
      </w:r>
      <w:r w:rsidR="00F709C6">
        <w:rPr>
          <w:noProof/>
          <w:lang w:eastAsia="tr-TR"/>
        </w:rPr>
        <w:fldChar w:fldCharType="end"/>
      </w:r>
      <w:r>
        <w:rPr>
          <w:lang w:eastAsia="tr-TR"/>
        </w:rPr>
        <w:t xml:space="preserve">, </w:t>
      </w:r>
      <w:r w:rsidRPr="00FD4B8B">
        <w:rPr>
          <w:rStyle w:val="BookItalic"/>
        </w:rPr>
        <w:t>.NET Sınıfları ile Performans Sayaçları Oluşturma</w:t>
      </w:r>
    </w:p>
    <w:p w:rsidR="00FD4B8B" w:rsidRDefault="007759BB" w:rsidP="00FD4B8B">
      <w:pPr>
        <w:pStyle w:val="BookText"/>
      </w:pPr>
      <w:r>
        <w:t xml:space="preserve">Kod parçasında kategorinin </w:t>
      </w:r>
      <w:r w:rsidR="00021435">
        <w:t>çoklu</w:t>
      </w:r>
      <w:r w:rsidR="005568FB">
        <w:t xml:space="preserve"> örnekli</w:t>
      </w:r>
      <w:r>
        <w:t xml:space="preserve"> </w:t>
      </w:r>
      <w:r w:rsidR="005568FB">
        <w:t>niteliğinde</w:t>
      </w:r>
      <w:r>
        <w:t xml:space="preserve"> oluşturulduğuna dikkat edilmelidir. </w:t>
      </w:r>
      <w:r w:rsidRPr="007759BB">
        <w:rPr>
          <w:rStyle w:val="BookConceptDefinitionChar0"/>
        </w:rPr>
        <w:t>PerformanceCounterCategoryType</w:t>
      </w:r>
      <w:r w:rsidR="002B5CC3">
        <w:rPr>
          <w:rStyle w:val="BookConceptDefinitionChar0"/>
        </w:rPr>
        <w:fldChar w:fldCharType="begin"/>
      </w:r>
      <w:r w:rsidR="002B5CC3">
        <w:instrText xml:space="preserve"> XE "</w:instrText>
      </w:r>
      <w:r w:rsidR="002B5CC3" w:rsidRPr="00B22CB1">
        <w:instrText>PerformanceCounterCategoryType</w:instrText>
      </w:r>
      <w:r w:rsidR="002B5CC3">
        <w:instrText xml:space="preserve">" </w:instrText>
      </w:r>
      <w:r w:rsidR="002B5CC3">
        <w:rPr>
          <w:rStyle w:val="BookConceptDefinitionChar0"/>
        </w:rPr>
        <w:fldChar w:fldCharType="end"/>
      </w:r>
      <w:r w:rsidRPr="007759BB">
        <w:rPr>
          <w:rStyle w:val="BookConceptDefinitionChar0"/>
        </w:rPr>
        <w:t>.</w:t>
      </w:r>
      <w:r w:rsidR="00021435">
        <w:rPr>
          <w:rStyle w:val="BookConceptDefinitionChar0"/>
        </w:rPr>
        <w:t>Single</w:t>
      </w:r>
      <w:r w:rsidRPr="007759BB">
        <w:rPr>
          <w:rStyle w:val="BookConceptDefinitionChar0"/>
        </w:rPr>
        <w:t>Instance</w:t>
      </w:r>
      <w:r>
        <w:t xml:space="preserve"> sayılabilir tip değeri </w:t>
      </w:r>
      <w:r w:rsidR="00021435">
        <w:t>t</w:t>
      </w:r>
      <w:r w:rsidR="005568FB">
        <w:t>ekil örnekli</w:t>
      </w:r>
      <w:r>
        <w:t xml:space="preserve"> performans kategorisi oluşturmak için kullanılmalıdır.</w:t>
      </w:r>
    </w:p>
    <w:p w:rsidR="00E756FD" w:rsidRDefault="007759BB" w:rsidP="00E756FD">
      <w:pPr>
        <w:pStyle w:val="BookText"/>
        <w:rPr>
          <w:lang w:eastAsia="tr-TR"/>
        </w:rPr>
      </w:pPr>
      <w:r>
        <w:rPr>
          <w:lang w:eastAsia="tr-TR"/>
        </w:rPr>
        <w:t>Kod parçasının çalıştırılması ile oluşturulan kategori ve sayaçlar aşağıda gösterilmiştir.</w:t>
      </w:r>
    </w:p>
    <w:p w:rsidR="00832B77" w:rsidRDefault="002B6118" w:rsidP="00832B77">
      <w:pPr>
        <w:pStyle w:val="BookScreenCapture"/>
      </w:pPr>
      <w:r>
        <w:rPr>
          <w:noProof/>
        </w:rPr>
        <w:drawing>
          <wp:inline distT="0" distB="0" distL="0" distR="0">
            <wp:extent cx="2077085" cy="2049145"/>
            <wp:effectExtent l="0" t="0" r="0" b="0"/>
            <wp:docPr id="771" name="Picture 771" descr="C:\Documents and Settings\Tansu\My Documents\Books\DotNet\Documents\BookPictures\Ekran\PerfMonAddCode.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1" descr="C:\Documents and Settings\Tansu\My Documents\Books\DotNet\Documents\BookPictures\Ekran\PerfMonAddCode.tif"/>
                    <pic:cNvPicPr>
                      <a:picLocks/>
                    </pic:cNvPicPr>
                  </pic:nvPicPr>
                  <pic:blipFill>
                    <a:blip r:link="rId131">
                      <a:extLst>
                        <a:ext uri="{28A0092B-C50C-407E-A947-70E740481C1C}">
                          <a14:useLocalDpi xmlns:a14="http://schemas.microsoft.com/office/drawing/2010/main" val="0"/>
                        </a:ext>
                      </a:extLst>
                    </a:blip>
                    <a:srcRect/>
                    <a:stretch>
                      <a:fillRect/>
                    </a:stretch>
                  </pic:blipFill>
                  <pic:spPr bwMode="auto">
                    <a:xfrm>
                      <a:off x="0" y="0"/>
                      <a:ext cx="2077085" cy="2049145"/>
                    </a:xfrm>
                    <a:prstGeom prst="rect">
                      <a:avLst/>
                    </a:prstGeom>
                    <a:noFill/>
                    <a:ln>
                      <a:noFill/>
                    </a:ln>
                  </pic:spPr>
                </pic:pic>
              </a:graphicData>
            </a:graphic>
          </wp:inline>
        </w:drawing>
      </w:r>
    </w:p>
    <w:p w:rsidR="00832B77" w:rsidRDefault="00832B77" w:rsidP="00832B77">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66</w:t>
      </w:r>
      <w:r w:rsidR="00F709C6">
        <w:rPr>
          <w:noProof/>
        </w:rPr>
        <w:fldChar w:fldCharType="end"/>
      </w:r>
      <w:r>
        <w:t xml:space="preserve">, </w:t>
      </w:r>
      <w:r w:rsidRPr="00832B77">
        <w:rPr>
          <w:rStyle w:val="BookItalic"/>
        </w:rPr>
        <w:t>.NET Sınıfları ile Oluşturulan Performans Sayaçları</w:t>
      </w:r>
    </w:p>
    <w:p w:rsidR="007759BB" w:rsidRDefault="00832B77" w:rsidP="00832B77">
      <w:pPr>
        <w:pStyle w:val="H3"/>
      </w:pPr>
      <w:r>
        <w:t>Performans Sayaç</w:t>
      </w:r>
      <w:r w:rsidR="00604C3E">
        <w:t xml:space="preserve"> Sınıfı</w:t>
      </w:r>
    </w:p>
    <w:p w:rsidR="00832B77" w:rsidRDefault="00021435" w:rsidP="00832B77">
      <w:pPr>
        <w:pStyle w:val="BookText"/>
        <w:rPr>
          <w:lang w:eastAsia="tr-TR"/>
        </w:rPr>
      </w:pPr>
      <w:r w:rsidRPr="00021435">
        <w:rPr>
          <w:rStyle w:val="BookConceptDefinitionChar0"/>
        </w:rPr>
        <w:t>System.Diagnostics.PerformanceCounter</w:t>
      </w:r>
      <w:r>
        <w:rPr>
          <w:lang w:eastAsia="tr-TR"/>
        </w:rPr>
        <w:t xml:space="preserve"> sınıfı, performans sayaç değerleri üzerinde işlem yapmak amacıyla kullanılmaktadır.</w:t>
      </w:r>
    </w:p>
    <w:p w:rsidR="00021435" w:rsidRDefault="00021435" w:rsidP="00832B77">
      <w:pPr>
        <w:pStyle w:val="BookText"/>
        <w:rPr>
          <w:lang w:eastAsia="tr-TR"/>
        </w:rPr>
      </w:pPr>
      <w:r>
        <w:rPr>
          <w:lang w:eastAsia="tr-TR"/>
        </w:rPr>
        <w:t>C#</w:t>
      </w:r>
    </w:p>
    <w:p w:rsidR="00604C3E" w:rsidRPr="00604C3E" w:rsidRDefault="00604C3E" w:rsidP="00604C3E">
      <w:pPr>
        <w:pStyle w:val="BookCode"/>
        <w:rPr>
          <w:lang w:val="en-US" w:eastAsia="tr-TR"/>
        </w:rPr>
      </w:pPr>
      <w:r w:rsidRPr="00604C3E">
        <w:rPr>
          <w:b/>
          <w:bCs/>
          <w:lang w:val="en-US" w:eastAsia="tr-TR"/>
        </w:rPr>
        <w:t>public</w:t>
      </w:r>
      <w:r w:rsidRPr="00604C3E">
        <w:rPr>
          <w:lang w:val="en-US" w:eastAsia="tr-TR"/>
        </w:rPr>
        <w:t xml:space="preserve"> </w:t>
      </w:r>
      <w:r w:rsidRPr="00604C3E">
        <w:rPr>
          <w:b/>
          <w:bCs/>
          <w:lang w:val="en-US" w:eastAsia="tr-TR"/>
        </w:rPr>
        <w:t>sealed</w:t>
      </w:r>
      <w:r w:rsidRPr="00604C3E">
        <w:rPr>
          <w:lang w:val="en-US" w:eastAsia="tr-TR"/>
        </w:rPr>
        <w:t xml:space="preserve"> </w:t>
      </w:r>
      <w:r w:rsidRPr="00604C3E">
        <w:rPr>
          <w:b/>
          <w:bCs/>
          <w:lang w:val="en-US" w:eastAsia="tr-TR"/>
        </w:rPr>
        <w:t>class</w:t>
      </w:r>
      <w:r w:rsidRPr="00604C3E">
        <w:rPr>
          <w:lang w:val="en-US" w:eastAsia="tr-TR"/>
        </w:rPr>
        <w:t xml:space="preserve"> PerformanceCounter : Component, ISupportInitialize</w:t>
      </w:r>
    </w:p>
    <w:p w:rsidR="00021435" w:rsidRDefault="00021435" w:rsidP="00021435">
      <w:pPr>
        <w:pStyle w:val="BookText"/>
        <w:rPr>
          <w:lang w:eastAsia="tr-TR"/>
        </w:rPr>
      </w:pPr>
      <w:r>
        <w:rPr>
          <w:lang w:eastAsia="tr-TR"/>
        </w:rPr>
        <w:t>VB.NET</w:t>
      </w:r>
    </w:p>
    <w:p w:rsidR="00604C3E" w:rsidRPr="00604C3E" w:rsidRDefault="00604C3E" w:rsidP="00604C3E">
      <w:pPr>
        <w:pStyle w:val="BookCode"/>
        <w:rPr>
          <w:lang w:val="en-US" w:eastAsia="tr-TR"/>
        </w:rPr>
      </w:pPr>
      <w:r w:rsidRPr="00604C3E">
        <w:rPr>
          <w:b/>
          <w:bCs/>
          <w:lang w:val="en-US" w:eastAsia="tr-TR"/>
        </w:rPr>
        <w:t>Public</w:t>
      </w:r>
      <w:r w:rsidRPr="00604C3E">
        <w:rPr>
          <w:lang w:val="en-US" w:eastAsia="tr-TR"/>
        </w:rPr>
        <w:t xml:space="preserve"> </w:t>
      </w:r>
      <w:r w:rsidRPr="00604C3E">
        <w:rPr>
          <w:b/>
          <w:bCs/>
          <w:lang w:val="en-US" w:eastAsia="tr-TR"/>
        </w:rPr>
        <w:t>NotInheritable</w:t>
      </w:r>
      <w:r w:rsidRPr="00604C3E">
        <w:rPr>
          <w:lang w:val="en-US" w:eastAsia="tr-TR"/>
        </w:rPr>
        <w:t xml:space="preserve"> </w:t>
      </w:r>
      <w:r w:rsidRPr="00604C3E">
        <w:rPr>
          <w:b/>
          <w:bCs/>
          <w:lang w:val="en-US" w:eastAsia="tr-TR"/>
        </w:rPr>
        <w:t>Class</w:t>
      </w:r>
      <w:r w:rsidRPr="00604C3E">
        <w:rPr>
          <w:lang w:val="en-US" w:eastAsia="tr-TR"/>
        </w:rPr>
        <w:t xml:space="preserve"> PerformanceCounter</w:t>
      </w:r>
    </w:p>
    <w:p w:rsidR="00604C3E" w:rsidRPr="00604C3E" w:rsidRDefault="00604C3E" w:rsidP="00604C3E">
      <w:pPr>
        <w:pStyle w:val="BookCode"/>
        <w:rPr>
          <w:lang w:val="en-US" w:eastAsia="tr-TR"/>
        </w:rPr>
      </w:pPr>
      <w:r w:rsidRPr="00604C3E">
        <w:rPr>
          <w:lang w:val="en-US" w:eastAsia="tr-TR"/>
        </w:rPr>
        <w:t xml:space="preserve">    </w:t>
      </w:r>
      <w:r w:rsidRPr="00604C3E">
        <w:rPr>
          <w:b/>
          <w:bCs/>
          <w:lang w:val="en-US" w:eastAsia="tr-TR"/>
        </w:rPr>
        <w:t>Inherits</w:t>
      </w:r>
      <w:r w:rsidRPr="00604C3E">
        <w:rPr>
          <w:lang w:val="en-US" w:eastAsia="tr-TR"/>
        </w:rPr>
        <w:t xml:space="preserve"> Component</w:t>
      </w:r>
    </w:p>
    <w:p w:rsidR="00604C3E" w:rsidRPr="00604C3E" w:rsidRDefault="00604C3E" w:rsidP="00604C3E">
      <w:pPr>
        <w:pStyle w:val="BookCode"/>
        <w:rPr>
          <w:lang w:val="en-US" w:eastAsia="tr-TR"/>
        </w:rPr>
      </w:pPr>
      <w:r w:rsidRPr="00604C3E">
        <w:rPr>
          <w:lang w:val="en-US" w:eastAsia="tr-TR"/>
        </w:rPr>
        <w:t xml:space="preserve">    </w:t>
      </w:r>
      <w:r w:rsidRPr="00604C3E">
        <w:rPr>
          <w:b/>
          <w:bCs/>
          <w:lang w:val="en-US" w:eastAsia="tr-TR"/>
        </w:rPr>
        <w:t>Implements</w:t>
      </w:r>
      <w:r w:rsidRPr="00604C3E">
        <w:rPr>
          <w:lang w:val="en-US" w:eastAsia="tr-TR"/>
        </w:rPr>
        <w:t xml:space="preserve"> ISupportInitialize</w:t>
      </w:r>
    </w:p>
    <w:p w:rsidR="00021435" w:rsidRDefault="00021435" w:rsidP="00021435">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289</w:t>
      </w:r>
      <w:r w:rsidR="00F709C6">
        <w:rPr>
          <w:noProof/>
          <w:lang w:eastAsia="tr-TR"/>
        </w:rPr>
        <w:fldChar w:fldCharType="end"/>
      </w:r>
      <w:r>
        <w:rPr>
          <w:lang w:eastAsia="tr-TR"/>
        </w:rPr>
        <w:t xml:space="preserve">, </w:t>
      </w:r>
      <w:r w:rsidRPr="00021435">
        <w:rPr>
          <w:rStyle w:val="BookConceptDefinitionChar0"/>
        </w:rPr>
        <w:t>System.Diagnostics.PerformanceCounter</w:t>
      </w:r>
      <w:r w:rsidRPr="00021435">
        <w:rPr>
          <w:rStyle w:val="BookItalic"/>
        </w:rPr>
        <w:t xml:space="preserve"> Sınıf Tanımı</w:t>
      </w:r>
    </w:p>
    <w:p w:rsidR="00021435" w:rsidRDefault="00021435" w:rsidP="00021435">
      <w:pPr>
        <w:pStyle w:val="H4"/>
      </w:pPr>
      <w:r>
        <w:t>Yapıcı Metot Bilgileri</w:t>
      </w:r>
    </w:p>
    <w:p w:rsidR="00021435" w:rsidRDefault="00604C3E" w:rsidP="00021435">
      <w:pPr>
        <w:pStyle w:val="BookText"/>
        <w:rPr>
          <w:lang w:eastAsia="tr-TR"/>
        </w:rPr>
      </w:pPr>
      <w:r w:rsidRPr="005568FB">
        <w:rPr>
          <w:rStyle w:val="BookConceptDefinitionChar0"/>
        </w:rPr>
        <w:t>PerformaceCounter</w:t>
      </w:r>
      <w:r>
        <w:rPr>
          <w:lang w:eastAsia="tr-TR"/>
        </w:rPr>
        <w:t xml:space="preserve"> sınıfı yüklenmiş yapıcı metotları, kategori ve sayaç </w:t>
      </w:r>
      <w:r>
        <w:rPr>
          <w:lang w:eastAsia="tr-TR"/>
        </w:rPr>
        <w:lastRenderedPageBreak/>
        <w:t>adı ile sayacın salt okunur olup olması ve çoklu sayaç kategorileri için örnek adını</w:t>
      </w:r>
      <w:r w:rsidR="005568FB">
        <w:rPr>
          <w:lang w:eastAsia="tr-TR"/>
        </w:rPr>
        <w:t xml:space="preserve"> (</w:t>
      </w:r>
      <w:r w:rsidR="005568FB" w:rsidRPr="005568FB">
        <w:rPr>
          <w:rStyle w:val="BookConceptDefinitionChar0"/>
        </w:rPr>
        <w:t>ing. Instance Name</w:t>
      </w:r>
      <w:r w:rsidR="005568FB">
        <w:rPr>
          <w:lang w:eastAsia="tr-TR"/>
        </w:rPr>
        <w:t>)</w:t>
      </w:r>
      <w:r>
        <w:rPr>
          <w:lang w:eastAsia="tr-TR"/>
        </w:rPr>
        <w:t xml:space="preserve"> parametre olarak almaktadır.</w:t>
      </w:r>
    </w:p>
    <w:p w:rsidR="005568FB" w:rsidRDefault="005568FB" w:rsidP="00021435">
      <w:pPr>
        <w:pStyle w:val="BookText"/>
        <w:rPr>
          <w:lang w:eastAsia="tr-TR"/>
        </w:rPr>
      </w:pPr>
      <w:r>
        <w:rPr>
          <w:lang w:eastAsia="tr-TR"/>
        </w:rPr>
        <w:t>Aşağıda önemli görülen yüklenmiş yapıcı metot tanım ve açıklamaları gösterilmiştir.</w:t>
      </w:r>
    </w:p>
    <w:p w:rsidR="005568FB" w:rsidRDefault="005568FB" w:rsidP="00021435">
      <w:pPr>
        <w:pStyle w:val="BookText"/>
        <w:rPr>
          <w:lang w:eastAsia="tr-TR"/>
        </w:rPr>
      </w:pPr>
      <w:r>
        <w:rPr>
          <w:lang w:eastAsia="tr-TR"/>
        </w:rPr>
        <w:t>C#</w:t>
      </w:r>
    </w:p>
    <w:p w:rsidR="005568FB" w:rsidRPr="005568FB" w:rsidRDefault="005568FB" w:rsidP="005568FB">
      <w:pPr>
        <w:pStyle w:val="BookCode"/>
        <w:rPr>
          <w:bCs/>
          <w:lang w:val="en-US" w:eastAsia="tr-TR"/>
        </w:rPr>
      </w:pPr>
      <w:r>
        <w:rPr>
          <w:bCs/>
          <w:lang w:val="en-US" w:eastAsia="tr-TR"/>
        </w:rPr>
        <w:t xml:space="preserve">// </w:t>
      </w:r>
      <w:r w:rsidRPr="005568FB">
        <w:rPr>
          <w:bCs/>
          <w:lang w:val="en-US" w:eastAsia="tr-TR"/>
        </w:rPr>
        <w:t xml:space="preserve">Parametre almayan </w:t>
      </w:r>
      <w:r w:rsidR="00173DC3">
        <w:rPr>
          <w:bCs/>
          <w:lang w:val="en-US" w:eastAsia="tr-TR"/>
        </w:rPr>
        <w:t>yapıcı metottur.</w:t>
      </w:r>
    </w:p>
    <w:p w:rsidR="005568FB" w:rsidRPr="005568FB" w:rsidRDefault="005568FB" w:rsidP="005568FB">
      <w:pPr>
        <w:pStyle w:val="BookCode"/>
        <w:rPr>
          <w:lang w:val="en-US" w:eastAsia="tr-TR"/>
        </w:rPr>
      </w:pPr>
      <w:r w:rsidRPr="005568FB">
        <w:rPr>
          <w:b/>
          <w:bCs/>
          <w:lang w:val="en-US" w:eastAsia="tr-TR"/>
        </w:rPr>
        <w:t>public</w:t>
      </w:r>
      <w:r w:rsidRPr="005568FB">
        <w:rPr>
          <w:lang w:val="en-US" w:eastAsia="tr-TR"/>
        </w:rPr>
        <w:t xml:space="preserve"> PerformanceCounter();</w:t>
      </w:r>
    </w:p>
    <w:p w:rsidR="005568FB" w:rsidRPr="005568FB" w:rsidRDefault="005568FB" w:rsidP="005568FB">
      <w:pPr>
        <w:pStyle w:val="BookCode"/>
        <w:rPr>
          <w:lang w:val="en-US" w:eastAsia="tr-TR"/>
        </w:rPr>
      </w:pPr>
      <w:r w:rsidRPr="005568FB">
        <w:rPr>
          <w:lang w:val="en-US" w:eastAsia="tr-TR"/>
        </w:rPr>
        <w:t xml:space="preserve"> </w:t>
      </w:r>
    </w:p>
    <w:p w:rsidR="00173DC3" w:rsidRPr="00173DC3" w:rsidRDefault="00173DC3" w:rsidP="005568FB">
      <w:pPr>
        <w:pStyle w:val="BookCode"/>
        <w:rPr>
          <w:bCs/>
          <w:lang w:val="en-US" w:eastAsia="tr-TR"/>
        </w:rPr>
      </w:pPr>
      <w:r w:rsidRPr="00173DC3">
        <w:rPr>
          <w:bCs/>
          <w:lang w:val="en-US" w:eastAsia="tr-TR"/>
        </w:rPr>
        <w:t>//</w:t>
      </w:r>
      <w:r>
        <w:rPr>
          <w:bCs/>
          <w:lang w:val="en-US" w:eastAsia="tr-TR"/>
        </w:rPr>
        <w:t xml:space="preserve"> Kategori ve sayaç adı ile sayacın salt okunurluk özelliğinin</w:t>
      </w:r>
      <w:r>
        <w:rPr>
          <w:bCs/>
          <w:lang w:val="en-US" w:eastAsia="tr-TR"/>
        </w:rPr>
        <w:br/>
        <w:t>// iletildiği yapıcı metottur.</w:t>
      </w:r>
    </w:p>
    <w:p w:rsidR="005568FB" w:rsidRPr="005568FB" w:rsidRDefault="005568FB" w:rsidP="005568FB">
      <w:pPr>
        <w:pStyle w:val="BookCode"/>
        <w:rPr>
          <w:lang w:val="en-US" w:eastAsia="tr-TR"/>
        </w:rPr>
      </w:pPr>
      <w:r w:rsidRPr="005568FB">
        <w:rPr>
          <w:b/>
          <w:bCs/>
          <w:lang w:val="en-US" w:eastAsia="tr-TR"/>
        </w:rPr>
        <w:t>public</w:t>
      </w:r>
      <w:r w:rsidRPr="005568FB">
        <w:rPr>
          <w:lang w:val="en-US" w:eastAsia="tr-TR"/>
        </w:rPr>
        <w:t xml:space="preserve"> PerformanceCounter(</w:t>
      </w:r>
      <w:r w:rsidRPr="005568FB">
        <w:rPr>
          <w:b/>
          <w:bCs/>
          <w:lang w:val="en-US" w:eastAsia="tr-TR"/>
        </w:rPr>
        <w:t>string</w:t>
      </w:r>
      <w:r w:rsidRPr="005568FB">
        <w:rPr>
          <w:lang w:val="en-US" w:eastAsia="tr-TR"/>
        </w:rPr>
        <w:t xml:space="preserve"> categoryName, </w:t>
      </w:r>
      <w:r w:rsidRPr="005568FB">
        <w:rPr>
          <w:b/>
          <w:bCs/>
          <w:lang w:val="en-US" w:eastAsia="tr-TR"/>
        </w:rPr>
        <w:t>string</w:t>
      </w:r>
      <w:r w:rsidRPr="005568FB">
        <w:rPr>
          <w:lang w:val="en-US" w:eastAsia="tr-TR"/>
        </w:rPr>
        <w:t xml:space="preserve"> counterName, </w:t>
      </w:r>
      <w:r>
        <w:rPr>
          <w:lang w:val="en-US" w:eastAsia="tr-TR"/>
        </w:rPr>
        <w:br/>
        <w:t xml:space="preserve">                         </w:t>
      </w:r>
      <w:r w:rsidRPr="005568FB">
        <w:rPr>
          <w:b/>
          <w:bCs/>
          <w:lang w:val="en-US" w:eastAsia="tr-TR"/>
        </w:rPr>
        <w:t>bool</w:t>
      </w:r>
      <w:r w:rsidRPr="005568FB">
        <w:rPr>
          <w:lang w:val="en-US" w:eastAsia="tr-TR"/>
        </w:rPr>
        <w:t xml:space="preserve"> readOnly);</w:t>
      </w:r>
    </w:p>
    <w:p w:rsidR="005568FB" w:rsidRPr="005568FB" w:rsidRDefault="005568FB" w:rsidP="005568FB">
      <w:pPr>
        <w:pStyle w:val="BookCode"/>
        <w:rPr>
          <w:lang w:val="en-US" w:eastAsia="tr-TR"/>
        </w:rPr>
      </w:pPr>
      <w:r w:rsidRPr="005568FB">
        <w:rPr>
          <w:lang w:val="en-US" w:eastAsia="tr-TR"/>
        </w:rPr>
        <w:t xml:space="preserve"> </w:t>
      </w:r>
    </w:p>
    <w:p w:rsidR="00173DC3" w:rsidRPr="00173DC3" w:rsidRDefault="00173DC3" w:rsidP="005568FB">
      <w:pPr>
        <w:pStyle w:val="BookCode"/>
        <w:rPr>
          <w:bCs/>
          <w:lang w:val="en-US" w:eastAsia="tr-TR"/>
        </w:rPr>
      </w:pPr>
      <w:r w:rsidRPr="00173DC3">
        <w:rPr>
          <w:bCs/>
          <w:lang w:val="en-US" w:eastAsia="tr-TR"/>
        </w:rPr>
        <w:t>//</w:t>
      </w:r>
      <w:r>
        <w:rPr>
          <w:bCs/>
          <w:lang w:val="en-US" w:eastAsia="tr-TR"/>
        </w:rPr>
        <w:t xml:space="preserve"> Sadece çoklu örnekli sayaçlarda, kategori ve sayaç adı ile birlikte</w:t>
      </w:r>
      <w:r>
        <w:rPr>
          <w:bCs/>
          <w:lang w:val="en-US" w:eastAsia="tr-TR"/>
        </w:rPr>
        <w:br/>
        <w:t>// örnek adı ve salt okunurluk özelliğinin iletildiği metottur.</w:t>
      </w:r>
    </w:p>
    <w:p w:rsidR="005568FB" w:rsidRPr="005568FB" w:rsidRDefault="005568FB" w:rsidP="005568FB">
      <w:pPr>
        <w:pStyle w:val="BookCode"/>
        <w:rPr>
          <w:lang w:val="en-US" w:eastAsia="tr-TR"/>
        </w:rPr>
      </w:pPr>
      <w:r w:rsidRPr="005568FB">
        <w:rPr>
          <w:b/>
          <w:bCs/>
          <w:lang w:val="en-US" w:eastAsia="tr-TR"/>
        </w:rPr>
        <w:t>public</w:t>
      </w:r>
      <w:r w:rsidRPr="005568FB">
        <w:rPr>
          <w:lang w:val="en-US" w:eastAsia="tr-TR"/>
        </w:rPr>
        <w:t xml:space="preserve"> PerformanceCounter(</w:t>
      </w:r>
      <w:r w:rsidRPr="005568FB">
        <w:rPr>
          <w:b/>
          <w:bCs/>
          <w:lang w:val="en-US" w:eastAsia="tr-TR"/>
        </w:rPr>
        <w:t>string</w:t>
      </w:r>
      <w:r w:rsidRPr="005568FB">
        <w:rPr>
          <w:lang w:val="en-US" w:eastAsia="tr-TR"/>
        </w:rPr>
        <w:t xml:space="preserve"> categoryName, </w:t>
      </w:r>
      <w:r w:rsidRPr="005568FB">
        <w:rPr>
          <w:b/>
          <w:bCs/>
          <w:lang w:val="en-US" w:eastAsia="tr-TR"/>
        </w:rPr>
        <w:t>string</w:t>
      </w:r>
      <w:r w:rsidRPr="005568FB">
        <w:rPr>
          <w:lang w:val="en-US" w:eastAsia="tr-TR"/>
        </w:rPr>
        <w:t xml:space="preserve"> counterName, </w:t>
      </w:r>
      <w:r>
        <w:rPr>
          <w:lang w:val="en-US" w:eastAsia="tr-TR"/>
        </w:rPr>
        <w:br/>
        <w:t xml:space="preserve">                         </w:t>
      </w:r>
      <w:r w:rsidRPr="005568FB">
        <w:rPr>
          <w:b/>
          <w:bCs/>
          <w:lang w:val="en-US" w:eastAsia="tr-TR"/>
        </w:rPr>
        <w:t>string</w:t>
      </w:r>
      <w:r w:rsidRPr="005568FB">
        <w:rPr>
          <w:lang w:val="en-US" w:eastAsia="tr-TR"/>
        </w:rPr>
        <w:t xml:space="preserve"> instanceName, </w:t>
      </w:r>
      <w:r w:rsidRPr="005568FB">
        <w:rPr>
          <w:b/>
          <w:bCs/>
          <w:lang w:val="en-US" w:eastAsia="tr-TR"/>
        </w:rPr>
        <w:t>bool</w:t>
      </w:r>
      <w:r w:rsidRPr="005568FB">
        <w:rPr>
          <w:lang w:val="en-US" w:eastAsia="tr-TR"/>
        </w:rPr>
        <w:t xml:space="preserve"> readOnly);</w:t>
      </w:r>
    </w:p>
    <w:p w:rsidR="005568FB" w:rsidRDefault="005568FB" w:rsidP="005568FB">
      <w:pPr>
        <w:pStyle w:val="BookText"/>
        <w:rPr>
          <w:lang w:eastAsia="tr-TR"/>
        </w:rPr>
      </w:pPr>
      <w:r>
        <w:rPr>
          <w:lang w:eastAsia="tr-TR"/>
        </w:rPr>
        <w:t>VB.NET</w:t>
      </w:r>
    </w:p>
    <w:p w:rsidR="00173DC3" w:rsidRPr="005568FB" w:rsidRDefault="00173DC3" w:rsidP="00173DC3">
      <w:pPr>
        <w:pStyle w:val="BookCode"/>
        <w:rPr>
          <w:bCs/>
          <w:lang w:val="en-US" w:eastAsia="tr-TR"/>
        </w:rPr>
      </w:pPr>
      <w:r>
        <w:rPr>
          <w:bCs/>
          <w:lang w:val="en-US" w:eastAsia="tr-TR"/>
        </w:rPr>
        <w:t xml:space="preserve">' </w:t>
      </w:r>
      <w:r w:rsidRPr="005568FB">
        <w:rPr>
          <w:bCs/>
          <w:lang w:val="en-US" w:eastAsia="tr-TR"/>
        </w:rPr>
        <w:t xml:space="preserve">Parametre almayan </w:t>
      </w:r>
      <w:r>
        <w:rPr>
          <w:bCs/>
          <w:lang w:val="en-US" w:eastAsia="tr-TR"/>
        </w:rPr>
        <w:t>yapıcı metottur.</w:t>
      </w:r>
    </w:p>
    <w:p w:rsidR="005568FB" w:rsidRPr="005568FB" w:rsidRDefault="005568FB" w:rsidP="005568FB">
      <w:pPr>
        <w:pStyle w:val="BookCode"/>
        <w:rPr>
          <w:lang w:val="en-US" w:eastAsia="tr-TR"/>
        </w:rPr>
      </w:pPr>
      <w:r w:rsidRPr="005568FB">
        <w:rPr>
          <w:b/>
          <w:bCs/>
          <w:lang w:val="en-US" w:eastAsia="tr-TR"/>
        </w:rPr>
        <w:t>Public</w:t>
      </w:r>
      <w:r w:rsidRPr="005568FB">
        <w:rPr>
          <w:lang w:val="en-US" w:eastAsia="tr-TR"/>
        </w:rPr>
        <w:t xml:space="preserve"> </w:t>
      </w:r>
      <w:r w:rsidRPr="005568FB">
        <w:rPr>
          <w:b/>
          <w:bCs/>
          <w:lang w:val="en-US" w:eastAsia="tr-TR"/>
        </w:rPr>
        <w:t>Sub</w:t>
      </w:r>
      <w:r w:rsidRPr="005568FB">
        <w:rPr>
          <w:lang w:val="en-US" w:eastAsia="tr-TR"/>
        </w:rPr>
        <w:t xml:space="preserve"> </w:t>
      </w:r>
      <w:r w:rsidRPr="005568FB">
        <w:rPr>
          <w:b/>
          <w:bCs/>
          <w:lang w:val="en-US" w:eastAsia="tr-TR"/>
        </w:rPr>
        <w:t>New</w:t>
      </w:r>
      <w:r w:rsidRPr="005568FB">
        <w:rPr>
          <w:lang w:val="en-US" w:eastAsia="tr-TR"/>
        </w:rPr>
        <w:t>()</w:t>
      </w:r>
    </w:p>
    <w:p w:rsidR="00173DC3" w:rsidRDefault="00173DC3" w:rsidP="005568FB">
      <w:pPr>
        <w:pStyle w:val="BookCode"/>
        <w:rPr>
          <w:lang w:val="en-US" w:eastAsia="tr-TR"/>
        </w:rPr>
      </w:pPr>
    </w:p>
    <w:p w:rsidR="00173DC3" w:rsidRPr="00173DC3" w:rsidRDefault="00173DC3" w:rsidP="00173DC3">
      <w:pPr>
        <w:pStyle w:val="BookCode"/>
        <w:rPr>
          <w:bCs/>
          <w:lang w:val="en-US" w:eastAsia="tr-TR"/>
        </w:rPr>
      </w:pPr>
      <w:r>
        <w:rPr>
          <w:bCs/>
          <w:lang w:val="en-US" w:eastAsia="tr-TR"/>
        </w:rPr>
        <w:t>' Kategori ve sayaç adı ile sayacın salt okunurluk özelliğinin</w:t>
      </w:r>
      <w:r>
        <w:rPr>
          <w:bCs/>
          <w:lang w:val="en-US" w:eastAsia="tr-TR"/>
        </w:rPr>
        <w:br/>
        <w:t>' iletildiği yapıcı metottur.</w:t>
      </w:r>
    </w:p>
    <w:p w:rsidR="005568FB" w:rsidRDefault="005568FB" w:rsidP="005568FB">
      <w:pPr>
        <w:pStyle w:val="BookCode"/>
        <w:rPr>
          <w:lang w:val="en-US" w:eastAsia="tr-TR"/>
        </w:rPr>
      </w:pPr>
      <w:r w:rsidRPr="005568FB">
        <w:rPr>
          <w:b/>
          <w:bCs/>
          <w:lang w:val="en-US" w:eastAsia="tr-TR"/>
        </w:rPr>
        <w:t>Public</w:t>
      </w:r>
      <w:r w:rsidRPr="005568FB">
        <w:rPr>
          <w:lang w:val="en-US" w:eastAsia="tr-TR"/>
        </w:rPr>
        <w:t xml:space="preserve"> </w:t>
      </w:r>
      <w:r w:rsidRPr="005568FB">
        <w:rPr>
          <w:b/>
          <w:bCs/>
          <w:lang w:val="en-US" w:eastAsia="tr-TR"/>
        </w:rPr>
        <w:t>Sub</w:t>
      </w:r>
      <w:r w:rsidRPr="005568FB">
        <w:rPr>
          <w:lang w:val="en-US" w:eastAsia="tr-TR"/>
        </w:rPr>
        <w:t xml:space="preserve"> </w:t>
      </w:r>
      <w:r w:rsidRPr="005568FB">
        <w:rPr>
          <w:b/>
          <w:bCs/>
          <w:lang w:val="en-US" w:eastAsia="tr-TR"/>
        </w:rPr>
        <w:t>New</w:t>
      </w:r>
      <w:r w:rsidRPr="005568FB">
        <w:rPr>
          <w:lang w:val="en-US" w:eastAsia="tr-TR"/>
        </w:rPr>
        <w:t>(</w:t>
      </w:r>
      <w:r w:rsidRPr="005568FB">
        <w:rPr>
          <w:b/>
          <w:bCs/>
          <w:lang w:val="en-US" w:eastAsia="tr-TR"/>
        </w:rPr>
        <w:t>ByVal</w:t>
      </w:r>
      <w:r w:rsidRPr="005568FB">
        <w:rPr>
          <w:lang w:val="en-US" w:eastAsia="tr-TR"/>
        </w:rPr>
        <w:t xml:space="preserve"> categoryName </w:t>
      </w:r>
      <w:r w:rsidRPr="005568FB">
        <w:rPr>
          <w:b/>
          <w:bCs/>
          <w:lang w:val="en-US" w:eastAsia="tr-TR"/>
        </w:rPr>
        <w:t>As</w:t>
      </w:r>
      <w:r w:rsidRPr="005568FB">
        <w:rPr>
          <w:lang w:val="en-US" w:eastAsia="tr-TR"/>
        </w:rPr>
        <w:t xml:space="preserve"> </w:t>
      </w:r>
      <w:r w:rsidRPr="005568FB">
        <w:rPr>
          <w:b/>
          <w:bCs/>
          <w:lang w:val="en-US" w:eastAsia="tr-TR"/>
        </w:rPr>
        <w:t>String</w:t>
      </w:r>
      <w:r w:rsidRPr="005568FB">
        <w:rPr>
          <w:lang w:val="en-US" w:eastAsia="tr-TR"/>
        </w:rPr>
        <w:t xml:space="preserve">, </w:t>
      </w:r>
      <w:r w:rsidRPr="005568FB">
        <w:rPr>
          <w:b/>
          <w:bCs/>
          <w:lang w:val="en-US" w:eastAsia="tr-TR"/>
        </w:rPr>
        <w:t>ByVal</w:t>
      </w:r>
      <w:r w:rsidRPr="005568FB">
        <w:rPr>
          <w:lang w:val="en-US" w:eastAsia="tr-TR"/>
        </w:rPr>
        <w:t xml:space="preserve"> counterName </w:t>
      </w:r>
      <w:r w:rsidRPr="005568FB">
        <w:rPr>
          <w:b/>
          <w:bCs/>
          <w:lang w:val="en-US" w:eastAsia="tr-TR"/>
        </w:rPr>
        <w:t>As</w:t>
      </w:r>
      <w:r w:rsidRPr="005568FB">
        <w:rPr>
          <w:lang w:val="en-US" w:eastAsia="tr-TR"/>
        </w:rPr>
        <w:t xml:space="preserve"> </w:t>
      </w:r>
      <w:r w:rsidRPr="005568FB">
        <w:rPr>
          <w:b/>
          <w:bCs/>
          <w:lang w:val="en-US" w:eastAsia="tr-TR"/>
        </w:rPr>
        <w:t>String</w:t>
      </w:r>
      <w:r w:rsidRPr="005568FB">
        <w:rPr>
          <w:lang w:val="en-US" w:eastAsia="tr-TR"/>
        </w:rPr>
        <w:t>,</w:t>
      </w:r>
      <w:r>
        <w:rPr>
          <w:lang w:val="en-US" w:eastAsia="tr-TR"/>
        </w:rPr>
        <w:t>_</w:t>
      </w:r>
    </w:p>
    <w:p w:rsidR="005568FB" w:rsidRPr="005568FB" w:rsidRDefault="005568FB" w:rsidP="005568FB">
      <w:pPr>
        <w:pStyle w:val="BookCode"/>
        <w:rPr>
          <w:lang w:val="en-US" w:eastAsia="tr-TR"/>
        </w:rPr>
      </w:pPr>
      <w:r>
        <w:rPr>
          <w:b/>
          <w:bCs/>
          <w:lang w:val="en-US" w:eastAsia="tr-TR"/>
        </w:rPr>
        <w:t xml:space="preserve">              </w:t>
      </w:r>
      <w:r w:rsidRPr="005568FB">
        <w:rPr>
          <w:b/>
          <w:bCs/>
          <w:lang w:val="en-US" w:eastAsia="tr-TR"/>
        </w:rPr>
        <w:t>ByVal</w:t>
      </w:r>
      <w:r w:rsidRPr="005568FB">
        <w:rPr>
          <w:lang w:val="en-US" w:eastAsia="tr-TR"/>
        </w:rPr>
        <w:t xml:space="preserve"> [</w:t>
      </w:r>
      <w:r w:rsidRPr="005568FB">
        <w:rPr>
          <w:b/>
          <w:bCs/>
          <w:lang w:val="en-US" w:eastAsia="tr-TR"/>
        </w:rPr>
        <w:t>readOnly</w:t>
      </w:r>
      <w:r w:rsidRPr="005568FB">
        <w:rPr>
          <w:lang w:val="en-US" w:eastAsia="tr-TR"/>
        </w:rPr>
        <w:t xml:space="preserve">] </w:t>
      </w:r>
      <w:r w:rsidRPr="005568FB">
        <w:rPr>
          <w:b/>
          <w:bCs/>
          <w:lang w:val="en-US" w:eastAsia="tr-TR"/>
        </w:rPr>
        <w:t>As</w:t>
      </w:r>
      <w:r w:rsidRPr="005568FB">
        <w:rPr>
          <w:lang w:val="en-US" w:eastAsia="tr-TR"/>
        </w:rPr>
        <w:t xml:space="preserve"> </w:t>
      </w:r>
      <w:r w:rsidRPr="005568FB">
        <w:rPr>
          <w:b/>
          <w:bCs/>
          <w:lang w:val="en-US" w:eastAsia="tr-TR"/>
        </w:rPr>
        <w:t>Boolean</w:t>
      </w:r>
      <w:r w:rsidRPr="005568FB">
        <w:rPr>
          <w:lang w:val="en-US" w:eastAsia="tr-TR"/>
        </w:rPr>
        <w:t>)</w:t>
      </w:r>
    </w:p>
    <w:p w:rsidR="00173DC3" w:rsidRDefault="00173DC3" w:rsidP="00173DC3">
      <w:pPr>
        <w:pStyle w:val="BookCode"/>
        <w:rPr>
          <w:bCs/>
          <w:lang w:val="en-US" w:eastAsia="tr-TR"/>
        </w:rPr>
      </w:pPr>
    </w:p>
    <w:p w:rsidR="00173DC3" w:rsidRPr="00173DC3" w:rsidRDefault="00173DC3" w:rsidP="00173DC3">
      <w:pPr>
        <w:pStyle w:val="BookCode"/>
        <w:rPr>
          <w:bCs/>
          <w:lang w:val="en-US" w:eastAsia="tr-TR"/>
        </w:rPr>
      </w:pPr>
      <w:r>
        <w:rPr>
          <w:bCs/>
          <w:lang w:val="en-US" w:eastAsia="tr-TR"/>
        </w:rPr>
        <w:t>' Sadece çoklu örnekli sayaçlarda, kategori ve sayaç adı ile birlikte</w:t>
      </w:r>
      <w:r>
        <w:rPr>
          <w:bCs/>
          <w:lang w:val="en-US" w:eastAsia="tr-TR"/>
        </w:rPr>
        <w:br/>
        <w:t>' örnek adı ve salt okunurluk özelliğinin iletildiği metottur.</w:t>
      </w:r>
    </w:p>
    <w:p w:rsidR="005568FB" w:rsidRPr="005568FB" w:rsidRDefault="005568FB" w:rsidP="005568FB">
      <w:pPr>
        <w:pStyle w:val="BookCode"/>
        <w:rPr>
          <w:lang w:val="en-US" w:eastAsia="tr-TR"/>
        </w:rPr>
      </w:pPr>
      <w:r w:rsidRPr="005568FB">
        <w:rPr>
          <w:b/>
          <w:bCs/>
          <w:lang w:val="en-US" w:eastAsia="tr-TR"/>
        </w:rPr>
        <w:t>Public</w:t>
      </w:r>
      <w:r w:rsidRPr="005568FB">
        <w:rPr>
          <w:lang w:val="en-US" w:eastAsia="tr-TR"/>
        </w:rPr>
        <w:t xml:space="preserve"> </w:t>
      </w:r>
      <w:r w:rsidRPr="005568FB">
        <w:rPr>
          <w:b/>
          <w:bCs/>
          <w:lang w:val="en-US" w:eastAsia="tr-TR"/>
        </w:rPr>
        <w:t>Sub</w:t>
      </w:r>
      <w:r w:rsidRPr="005568FB">
        <w:rPr>
          <w:lang w:val="en-US" w:eastAsia="tr-TR"/>
        </w:rPr>
        <w:t xml:space="preserve"> </w:t>
      </w:r>
      <w:r w:rsidRPr="005568FB">
        <w:rPr>
          <w:b/>
          <w:bCs/>
          <w:lang w:val="en-US" w:eastAsia="tr-TR"/>
        </w:rPr>
        <w:t>New</w:t>
      </w:r>
      <w:r w:rsidRPr="005568FB">
        <w:rPr>
          <w:lang w:val="en-US" w:eastAsia="tr-TR"/>
        </w:rPr>
        <w:t>(</w:t>
      </w:r>
      <w:r w:rsidRPr="005568FB">
        <w:rPr>
          <w:b/>
          <w:bCs/>
          <w:lang w:val="en-US" w:eastAsia="tr-TR"/>
        </w:rPr>
        <w:t>ByVal</w:t>
      </w:r>
      <w:r w:rsidRPr="005568FB">
        <w:rPr>
          <w:lang w:val="en-US" w:eastAsia="tr-TR"/>
        </w:rPr>
        <w:t xml:space="preserve"> categoryName </w:t>
      </w:r>
      <w:r w:rsidRPr="005568FB">
        <w:rPr>
          <w:b/>
          <w:bCs/>
          <w:lang w:val="en-US" w:eastAsia="tr-TR"/>
        </w:rPr>
        <w:t>As</w:t>
      </w:r>
      <w:r w:rsidRPr="005568FB">
        <w:rPr>
          <w:lang w:val="en-US" w:eastAsia="tr-TR"/>
        </w:rPr>
        <w:t xml:space="preserve"> </w:t>
      </w:r>
      <w:r w:rsidRPr="005568FB">
        <w:rPr>
          <w:b/>
          <w:bCs/>
          <w:lang w:val="en-US" w:eastAsia="tr-TR"/>
        </w:rPr>
        <w:t>String</w:t>
      </w:r>
      <w:r w:rsidRPr="005568FB">
        <w:rPr>
          <w:lang w:val="en-US" w:eastAsia="tr-TR"/>
        </w:rPr>
        <w:t xml:space="preserve">, </w:t>
      </w:r>
      <w:r w:rsidRPr="005568FB">
        <w:rPr>
          <w:b/>
          <w:bCs/>
          <w:lang w:val="en-US" w:eastAsia="tr-TR"/>
        </w:rPr>
        <w:t>ByVal</w:t>
      </w:r>
      <w:r w:rsidRPr="005568FB">
        <w:rPr>
          <w:lang w:val="en-US" w:eastAsia="tr-TR"/>
        </w:rPr>
        <w:t xml:space="preserve"> counterName </w:t>
      </w:r>
      <w:r w:rsidRPr="005568FB">
        <w:rPr>
          <w:b/>
          <w:bCs/>
          <w:lang w:val="en-US" w:eastAsia="tr-TR"/>
        </w:rPr>
        <w:t>As</w:t>
      </w:r>
      <w:r w:rsidRPr="005568FB">
        <w:rPr>
          <w:lang w:val="en-US" w:eastAsia="tr-TR"/>
        </w:rPr>
        <w:t xml:space="preserve"> </w:t>
      </w:r>
      <w:r w:rsidRPr="005568FB">
        <w:rPr>
          <w:b/>
          <w:bCs/>
          <w:lang w:val="en-US" w:eastAsia="tr-TR"/>
        </w:rPr>
        <w:t>String</w:t>
      </w:r>
      <w:r w:rsidRPr="005568FB">
        <w:rPr>
          <w:lang w:val="en-US" w:eastAsia="tr-TR"/>
        </w:rPr>
        <w:t>,</w:t>
      </w:r>
      <w:r>
        <w:rPr>
          <w:lang w:val="en-US" w:eastAsia="tr-TR"/>
        </w:rPr>
        <w:t>_</w:t>
      </w:r>
      <w:r>
        <w:rPr>
          <w:lang w:val="en-US" w:eastAsia="tr-TR"/>
        </w:rPr>
        <w:br/>
        <w:t xml:space="preserve">             </w:t>
      </w:r>
      <w:r w:rsidRPr="005568FB">
        <w:rPr>
          <w:lang w:val="en-US" w:eastAsia="tr-TR"/>
        </w:rPr>
        <w:t xml:space="preserve"> </w:t>
      </w:r>
      <w:r w:rsidRPr="005568FB">
        <w:rPr>
          <w:b/>
          <w:bCs/>
          <w:lang w:val="en-US" w:eastAsia="tr-TR"/>
        </w:rPr>
        <w:t>ByVal</w:t>
      </w:r>
      <w:r w:rsidRPr="005568FB">
        <w:rPr>
          <w:lang w:val="en-US" w:eastAsia="tr-TR"/>
        </w:rPr>
        <w:t xml:space="preserve"> instanceName </w:t>
      </w:r>
      <w:r w:rsidRPr="005568FB">
        <w:rPr>
          <w:b/>
          <w:bCs/>
          <w:lang w:val="en-US" w:eastAsia="tr-TR"/>
        </w:rPr>
        <w:t>As</w:t>
      </w:r>
      <w:r w:rsidRPr="005568FB">
        <w:rPr>
          <w:lang w:val="en-US" w:eastAsia="tr-TR"/>
        </w:rPr>
        <w:t xml:space="preserve"> </w:t>
      </w:r>
      <w:r w:rsidRPr="005568FB">
        <w:rPr>
          <w:b/>
          <w:bCs/>
          <w:lang w:val="en-US" w:eastAsia="tr-TR"/>
        </w:rPr>
        <w:t>String</w:t>
      </w:r>
      <w:r w:rsidRPr="005568FB">
        <w:rPr>
          <w:lang w:val="en-US" w:eastAsia="tr-TR"/>
        </w:rPr>
        <w:t xml:space="preserve">, </w:t>
      </w:r>
      <w:r w:rsidRPr="005568FB">
        <w:rPr>
          <w:b/>
          <w:bCs/>
          <w:lang w:val="en-US" w:eastAsia="tr-TR"/>
        </w:rPr>
        <w:t>ByVal</w:t>
      </w:r>
      <w:r w:rsidRPr="005568FB">
        <w:rPr>
          <w:lang w:val="en-US" w:eastAsia="tr-TR"/>
        </w:rPr>
        <w:t xml:space="preserve"> [</w:t>
      </w:r>
      <w:r w:rsidRPr="005568FB">
        <w:rPr>
          <w:b/>
          <w:bCs/>
          <w:lang w:val="en-US" w:eastAsia="tr-TR"/>
        </w:rPr>
        <w:t>readOnly</w:t>
      </w:r>
      <w:r w:rsidRPr="005568FB">
        <w:rPr>
          <w:lang w:val="en-US" w:eastAsia="tr-TR"/>
        </w:rPr>
        <w:t xml:space="preserve">] </w:t>
      </w:r>
      <w:r w:rsidRPr="005568FB">
        <w:rPr>
          <w:b/>
          <w:bCs/>
          <w:lang w:val="en-US" w:eastAsia="tr-TR"/>
        </w:rPr>
        <w:t>As</w:t>
      </w:r>
      <w:r w:rsidRPr="005568FB">
        <w:rPr>
          <w:lang w:val="en-US" w:eastAsia="tr-TR"/>
        </w:rPr>
        <w:t xml:space="preserve"> </w:t>
      </w:r>
      <w:r w:rsidRPr="005568FB">
        <w:rPr>
          <w:b/>
          <w:bCs/>
          <w:lang w:val="en-US" w:eastAsia="tr-TR"/>
        </w:rPr>
        <w:t>Boolean</w:t>
      </w:r>
      <w:r w:rsidRPr="005568FB">
        <w:rPr>
          <w:lang w:val="en-US" w:eastAsia="tr-TR"/>
        </w:rPr>
        <w:t>)</w:t>
      </w:r>
    </w:p>
    <w:p w:rsidR="005568FB" w:rsidRDefault="005568FB" w:rsidP="005568FB">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290</w:t>
      </w:r>
      <w:r w:rsidR="00F709C6">
        <w:rPr>
          <w:noProof/>
          <w:lang w:eastAsia="tr-TR"/>
        </w:rPr>
        <w:fldChar w:fldCharType="end"/>
      </w:r>
      <w:r>
        <w:rPr>
          <w:lang w:eastAsia="tr-TR"/>
        </w:rPr>
        <w:t xml:space="preserve">, </w:t>
      </w:r>
      <w:r w:rsidRPr="005568FB">
        <w:rPr>
          <w:rStyle w:val="BookConceptDefinitionChar0"/>
        </w:rPr>
        <w:t>PerformanceCounter</w:t>
      </w:r>
      <w:r w:rsidRPr="005568FB">
        <w:rPr>
          <w:rStyle w:val="BookItalic"/>
        </w:rPr>
        <w:t xml:space="preserve"> Sınıfı Yapıcı Metot Tanımları</w:t>
      </w:r>
    </w:p>
    <w:p w:rsidR="005568FB" w:rsidRDefault="00173DC3" w:rsidP="00173DC3">
      <w:pPr>
        <w:pStyle w:val="H4"/>
      </w:pPr>
      <w:r>
        <w:t>Üye Bilgileri</w:t>
      </w:r>
    </w:p>
    <w:p w:rsidR="00173DC3" w:rsidRDefault="0032724F" w:rsidP="00173DC3">
      <w:pPr>
        <w:pStyle w:val="BookText"/>
        <w:rPr>
          <w:lang w:eastAsia="tr-TR"/>
        </w:rPr>
      </w:pPr>
      <w:r w:rsidRPr="0032724F">
        <w:rPr>
          <w:rStyle w:val="BookConceptDefinitionChar0"/>
        </w:rPr>
        <w:t>PerformanceCounter</w:t>
      </w:r>
      <w:r w:rsidR="002B5CC3">
        <w:rPr>
          <w:rStyle w:val="BookConceptDefinitionChar0"/>
        </w:rPr>
        <w:fldChar w:fldCharType="begin"/>
      </w:r>
      <w:r w:rsidR="002B5CC3">
        <w:instrText xml:space="preserve"> XE "</w:instrText>
      </w:r>
      <w:r w:rsidR="002B5CC3" w:rsidRPr="00612F36">
        <w:instrText>PerformanceCounter</w:instrText>
      </w:r>
      <w:r w:rsidR="002B5CC3">
        <w:instrText xml:space="preserve">" </w:instrText>
      </w:r>
      <w:r w:rsidR="002B5CC3">
        <w:rPr>
          <w:rStyle w:val="BookConceptDefinitionChar0"/>
        </w:rPr>
        <w:fldChar w:fldCharType="end"/>
      </w:r>
      <w:r>
        <w:rPr>
          <w:lang w:eastAsia="tr-TR"/>
        </w:rPr>
        <w:t xml:space="preserve"> </w:t>
      </w:r>
      <w:r w:rsidR="006C7923">
        <w:rPr>
          <w:lang w:eastAsia="tr-TR"/>
        </w:rPr>
        <w:t xml:space="preserve">sınıfı </w:t>
      </w:r>
      <w:r>
        <w:rPr>
          <w:lang w:eastAsia="tr-TR"/>
        </w:rPr>
        <w:t>üye bilgi ve açıklamaları aşağıda listelenmiştir.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32724F"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32724F" w:rsidRPr="00D41E31" w:rsidRDefault="0032724F" w:rsidP="00D41E31">
            <w:pPr>
              <w:pStyle w:val="BookTableHeading"/>
            </w:pPr>
            <w:r w:rsidRPr="00D41E31">
              <w:t>Üye Adı</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32724F" w:rsidRPr="00D41E31" w:rsidRDefault="0032724F" w:rsidP="00D41E31">
            <w:pPr>
              <w:pStyle w:val="BookTableHeading"/>
            </w:pPr>
            <w:r w:rsidRPr="00D41E31">
              <w:t>Açıklama</w:t>
            </w:r>
          </w:p>
        </w:tc>
      </w:tr>
      <w:tr w:rsidR="0032724F" w:rsidRPr="00282C11" w:rsidTr="007F1BA8">
        <w:tc>
          <w:tcPr>
            <w:tcW w:w="1802" w:type="pct"/>
            <w:tcBorders>
              <w:left w:val="single" w:sz="6" w:space="0" w:color="000000"/>
            </w:tcBorders>
            <w:shd w:val="clear" w:color="auto" w:fill="auto"/>
          </w:tcPr>
          <w:p w:rsidR="0032724F" w:rsidRPr="00535EBC" w:rsidRDefault="008D7255" w:rsidP="00AF3852">
            <w:pPr>
              <w:pStyle w:val="BookText"/>
              <w:spacing w:after="40"/>
              <w:rPr>
                <w:rStyle w:val="BookConceptDefinitionChar0"/>
              </w:rPr>
            </w:pPr>
            <w:r w:rsidRPr="00AF3852">
              <w:rPr>
                <w:bCs/>
                <w:lang w:eastAsia="tr-TR"/>
              </w:rPr>
              <w:fldChar w:fldCharType="begin"/>
            </w:r>
            <w:r w:rsidR="00B30498" w:rsidRPr="00AF3852">
              <w:rPr>
                <w:bCs/>
              </w:rPr>
              <w:instrText xml:space="preserve"> INCLUDEPICTURE  \d "C:\\Documents and Settings\\Tansu\\My Documents\\Books\\DotNet\\Documents\\BookPictures\\GNL-Property.tif" \* MERGEFORMATINET </w:instrText>
            </w:r>
            <w:r w:rsidRPr="00AF3852">
              <w:rPr>
                <w:bCs/>
                <w:lang w:eastAsia="tr-TR"/>
              </w:rPr>
              <w:fldChar w:fldCharType="separate"/>
            </w:r>
            <w:r w:rsidR="002B6118">
              <w:rPr>
                <w:bCs/>
                <w:noProof/>
                <w:lang w:eastAsia="tr-TR"/>
              </w:rPr>
              <w:drawing>
                <wp:inline distT="0" distB="0" distL="0" distR="0">
                  <wp:extent cx="179070" cy="179070"/>
                  <wp:effectExtent l="0" t="0" r="0" b="0"/>
                  <wp:docPr id="772" name="Picture 772"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2"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r w:rsidRPr="00AF3852">
              <w:rPr>
                <w:bCs/>
                <w:lang w:eastAsia="tr-TR"/>
              </w:rPr>
              <w:fldChar w:fldCharType="end"/>
            </w:r>
            <w:r w:rsidR="0032724F" w:rsidRPr="00AF3852">
              <w:rPr>
                <w:bCs/>
                <w:lang w:eastAsia="tr-TR"/>
              </w:rPr>
              <w:t xml:space="preserve"> </w:t>
            </w:r>
            <w:r w:rsidR="0032724F">
              <w:rPr>
                <w:rStyle w:val="BookConceptDefinitionChar0"/>
              </w:rPr>
              <w:t>CategoryName</w:t>
            </w:r>
          </w:p>
        </w:tc>
        <w:tc>
          <w:tcPr>
            <w:tcW w:w="3198" w:type="pct"/>
            <w:tcBorders>
              <w:right w:val="single" w:sz="6" w:space="0" w:color="000000"/>
            </w:tcBorders>
            <w:shd w:val="clear" w:color="auto" w:fill="auto"/>
          </w:tcPr>
          <w:p w:rsidR="0032724F" w:rsidRPr="00AF3852" w:rsidRDefault="00514AFC" w:rsidP="00AF3852">
            <w:pPr>
              <w:pStyle w:val="BookText"/>
              <w:spacing w:after="40"/>
              <w:rPr>
                <w:bCs/>
                <w:lang w:eastAsia="tr-TR"/>
              </w:rPr>
            </w:pPr>
            <w:r w:rsidRPr="00AF3852">
              <w:rPr>
                <w:bCs/>
                <w:lang w:eastAsia="tr-TR"/>
              </w:rPr>
              <w:t xml:space="preserve">Sayacın ait olduğu kategori adını değiştirmek / elde etmek amacıyla </w:t>
            </w:r>
            <w:r w:rsidRPr="00AF3852">
              <w:rPr>
                <w:bCs/>
                <w:lang w:eastAsia="tr-TR"/>
              </w:rPr>
              <w:lastRenderedPageBreak/>
              <w:t>kullanılmalıdır.</w:t>
            </w:r>
          </w:p>
        </w:tc>
      </w:tr>
      <w:tr w:rsidR="0032724F" w:rsidRPr="001B0D06" w:rsidTr="007F1BA8">
        <w:tc>
          <w:tcPr>
            <w:tcW w:w="1802" w:type="pct"/>
            <w:tcBorders>
              <w:left w:val="single" w:sz="6" w:space="0" w:color="000000"/>
            </w:tcBorders>
            <w:shd w:val="clear" w:color="auto" w:fill="auto"/>
          </w:tcPr>
          <w:p w:rsidR="0032724F" w:rsidRPr="00535EBC" w:rsidRDefault="002B6118" w:rsidP="00AF3852">
            <w:pPr>
              <w:pStyle w:val="BookText"/>
              <w:spacing w:after="40"/>
              <w:rPr>
                <w:rStyle w:val="BookConceptDefinitionChar0"/>
              </w:rPr>
            </w:pPr>
            <w:r>
              <w:rPr>
                <w:noProof/>
                <w:lang w:eastAsia="tr-TR"/>
              </w:rPr>
              <w:lastRenderedPageBreak/>
              <w:drawing>
                <wp:inline distT="0" distB="0" distL="0" distR="0">
                  <wp:extent cx="183515" cy="183515"/>
                  <wp:effectExtent l="0" t="0" r="0" b="0"/>
                  <wp:docPr id="773" name="Picture 773"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3"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32724F" w:rsidRPr="00AF3852">
              <w:rPr>
                <w:bCs/>
                <w:lang w:eastAsia="tr-TR"/>
              </w:rPr>
              <w:t xml:space="preserve"> </w:t>
            </w:r>
            <w:r w:rsidR="0032724F">
              <w:rPr>
                <w:rStyle w:val="BookConceptDefinitionChar0"/>
              </w:rPr>
              <w:t>CounterName</w:t>
            </w:r>
          </w:p>
        </w:tc>
        <w:tc>
          <w:tcPr>
            <w:tcW w:w="3198" w:type="pct"/>
            <w:tcBorders>
              <w:right w:val="single" w:sz="6" w:space="0" w:color="000000"/>
            </w:tcBorders>
            <w:shd w:val="clear" w:color="auto" w:fill="auto"/>
          </w:tcPr>
          <w:p w:rsidR="0032724F" w:rsidRPr="00AF3852" w:rsidRDefault="00514AFC" w:rsidP="00AF3852">
            <w:pPr>
              <w:pStyle w:val="BookText"/>
              <w:spacing w:after="40"/>
              <w:rPr>
                <w:bCs/>
                <w:lang w:eastAsia="tr-TR"/>
              </w:rPr>
            </w:pPr>
            <w:r w:rsidRPr="00AF3852">
              <w:rPr>
                <w:bCs/>
                <w:lang w:eastAsia="tr-TR"/>
              </w:rPr>
              <w:t>Sayaç adını değiştirmek / elde etmek amacıyla kullanılmalıdır.</w:t>
            </w:r>
          </w:p>
        </w:tc>
      </w:tr>
      <w:tr w:rsidR="0032724F" w:rsidRPr="001B0D06" w:rsidTr="007F1BA8">
        <w:tc>
          <w:tcPr>
            <w:tcW w:w="1802" w:type="pct"/>
            <w:tcBorders>
              <w:left w:val="single" w:sz="6" w:space="0" w:color="000000"/>
            </w:tcBorders>
            <w:shd w:val="clear" w:color="auto" w:fill="auto"/>
          </w:tcPr>
          <w:p w:rsidR="0032724F"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774" name="Picture 774"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4"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32724F" w:rsidRPr="00AF3852">
              <w:rPr>
                <w:bCs/>
                <w:lang w:eastAsia="tr-TR"/>
              </w:rPr>
              <w:t xml:space="preserve"> </w:t>
            </w:r>
            <w:r w:rsidR="0032724F">
              <w:rPr>
                <w:rStyle w:val="BookConceptDefinitionChar0"/>
              </w:rPr>
              <w:t>CounterType</w:t>
            </w:r>
          </w:p>
        </w:tc>
        <w:tc>
          <w:tcPr>
            <w:tcW w:w="3198" w:type="pct"/>
            <w:tcBorders>
              <w:right w:val="single" w:sz="6" w:space="0" w:color="000000"/>
            </w:tcBorders>
            <w:shd w:val="clear" w:color="auto" w:fill="auto"/>
          </w:tcPr>
          <w:p w:rsidR="0032724F" w:rsidRPr="00AF3852" w:rsidRDefault="00514AFC" w:rsidP="00AF3852">
            <w:pPr>
              <w:pStyle w:val="BookText"/>
              <w:spacing w:after="40"/>
              <w:rPr>
                <w:bCs/>
                <w:lang w:eastAsia="tr-TR"/>
              </w:rPr>
            </w:pPr>
            <w:r w:rsidRPr="00AF3852">
              <w:rPr>
                <w:bCs/>
                <w:lang w:eastAsia="tr-TR"/>
              </w:rPr>
              <w:t>Sayaç tipini değiştirmek / elde etmek amacıyla kullanılmalıdır.</w:t>
            </w:r>
          </w:p>
        </w:tc>
      </w:tr>
      <w:tr w:rsidR="0032724F" w:rsidRPr="001B0D06" w:rsidTr="007F1BA8">
        <w:tc>
          <w:tcPr>
            <w:tcW w:w="1802" w:type="pct"/>
            <w:tcBorders>
              <w:left w:val="single" w:sz="6" w:space="0" w:color="000000"/>
            </w:tcBorders>
            <w:shd w:val="clear" w:color="auto" w:fill="auto"/>
          </w:tcPr>
          <w:p w:rsidR="0032724F"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775" name="Picture 775"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5"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32724F" w:rsidRPr="00AF3852">
              <w:rPr>
                <w:bCs/>
                <w:lang w:eastAsia="tr-TR"/>
              </w:rPr>
              <w:t xml:space="preserve"> </w:t>
            </w:r>
            <w:r w:rsidR="00514AFC">
              <w:rPr>
                <w:rStyle w:val="BookConceptDefinitionChar0"/>
              </w:rPr>
              <w:t>InstanceName</w:t>
            </w:r>
          </w:p>
        </w:tc>
        <w:tc>
          <w:tcPr>
            <w:tcW w:w="3198" w:type="pct"/>
            <w:tcBorders>
              <w:right w:val="single" w:sz="6" w:space="0" w:color="000000"/>
            </w:tcBorders>
            <w:shd w:val="clear" w:color="auto" w:fill="auto"/>
          </w:tcPr>
          <w:p w:rsidR="0032724F" w:rsidRPr="00AF3852" w:rsidRDefault="00514AFC" w:rsidP="00AF3852">
            <w:pPr>
              <w:pStyle w:val="BookText"/>
              <w:spacing w:after="40"/>
              <w:rPr>
                <w:bCs/>
                <w:lang w:eastAsia="tr-TR"/>
              </w:rPr>
            </w:pPr>
            <w:r w:rsidRPr="00AF3852">
              <w:rPr>
                <w:bCs/>
                <w:lang w:eastAsia="tr-TR"/>
              </w:rPr>
              <w:t>Çoklu örnekli sayaçlar için örnek adını değiştirmek / elde etmek amacıyla kullanılmalıdır.</w:t>
            </w:r>
          </w:p>
        </w:tc>
      </w:tr>
      <w:tr w:rsidR="00514AFC" w:rsidRPr="001B0D06" w:rsidTr="007F1BA8">
        <w:tc>
          <w:tcPr>
            <w:tcW w:w="1802" w:type="pct"/>
            <w:tcBorders>
              <w:left w:val="single" w:sz="6" w:space="0" w:color="000000"/>
            </w:tcBorders>
            <w:shd w:val="clear" w:color="auto" w:fill="auto"/>
          </w:tcPr>
          <w:p w:rsidR="00514AFC"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776" name="Picture 776"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6"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514AFC" w:rsidRPr="00AF3852">
              <w:rPr>
                <w:bCs/>
                <w:lang w:eastAsia="tr-TR"/>
              </w:rPr>
              <w:t xml:space="preserve"> </w:t>
            </w:r>
            <w:r w:rsidR="00514AFC">
              <w:rPr>
                <w:rStyle w:val="BookConceptDefinitionChar0"/>
              </w:rPr>
              <w:t>ReadOnly</w:t>
            </w:r>
          </w:p>
        </w:tc>
        <w:tc>
          <w:tcPr>
            <w:tcW w:w="3198" w:type="pct"/>
            <w:tcBorders>
              <w:right w:val="single" w:sz="6" w:space="0" w:color="000000"/>
            </w:tcBorders>
            <w:shd w:val="clear" w:color="auto" w:fill="auto"/>
          </w:tcPr>
          <w:p w:rsidR="00514AFC" w:rsidRPr="00AF3852" w:rsidRDefault="00514AFC" w:rsidP="00AF3852">
            <w:pPr>
              <w:pStyle w:val="BookText"/>
              <w:spacing w:after="40"/>
              <w:rPr>
                <w:bCs/>
                <w:lang w:eastAsia="tr-TR"/>
              </w:rPr>
            </w:pPr>
            <w:r w:rsidRPr="00AF3852">
              <w:rPr>
                <w:bCs/>
                <w:lang w:eastAsia="tr-TR"/>
              </w:rPr>
              <w:t>Sayacın salt okunurluk özelliğini değiştirmek / elde etmek amacıyla kullanılmalıdır.</w:t>
            </w:r>
          </w:p>
        </w:tc>
      </w:tr>
      <w:tr w:rsidR="0032724F" w:rsidRPr="001B0D06" w:rsidTr="007F1BA8">
        <w:tc>
          <w:tcPr>
            <w:tcW w:w="1802" w:type="pct"/>
            <w:tcBorders>
              <w:left w:val="single" w:sz="6" w:space="0" w:color="000000"/>
            </w:tcBorders>
            <w:shd w:val="clear" w:color="auto" w:fill="auto"/>
          </w:tcPr>
          <w:p w:rsidR="0032724F" w:rsidRPr="00535EBC" w:rsidRDefault="008D7255" w:rsidP="00AF3852">
            <w:pPr>
              <w:pStyle w:val="BookText"/>
              <w:spacing w:after="40"/>
              <w:rPr>
                <w:rStyle w:val="BookConceptDefinitionChar0"/>
              </w:rPr>
            </w:pPr>
            <w:r w:rsidRPr="00AF3852">
              <w:rPr>
                <w:bCs/>
                <w:lang w:eastAsia="tr-TR"/>
              </w:rPr>
              <w:fldChar w:fldCharType="begin"/>
            </w:r>
            <w:r w:rsidR="00B30498" w:rsidRPr="00AF3852">
              <w:rPr>
                <w:bCs/>
              </w:rPr>
              <w:instrText xml:space="preserve"> INCLUDEPICTURE  \d "C:\\Documents and Settings\\Tansu\\My Documents\\Books\\DotNet\\Documents\\BookPictures\\GNL-Property.tif" \* MERGEFORMATINET </w:instrText>
            </w:r>
            <w:r w:rsidRPr="00AF3852">
              <w:rPr>
                <w:bCs/>
                <w:lang w:eastAsia="tr-TR"/>
              </w:rPr>
              <w:fldChar w:fldCharType="separate"/>
            </w:r>
            <w:r w:rsidR="002B6118">
              <w:rPr>
                <w:bCs/>
                <w:noProof/>
                <w:lang w:eastAsia="tr-TR"/>
              </w:rPr>
              <w:drawing>
                <wp:inline distT="0" distB="0" distL="0" distR="0">
                  <wp:extent cx="179070" cy="179070"/>
                  <wp:effectExtent l="0" t="0" r="0" b="0"/>
                  <wp:docPr id="777" name="Picture 777"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7"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r w:rsidRPr="00AF3852">
              <w:rPr>
                <w:bCs/>
                <w:lang w:eastAsia="tr-TR"/>
              </w:rPr>
              <w:fldChar w:fldCharType="end"/>
            </w:r>
            <w:r w:rsidR="0032724F" w:rsidRPr="00AF3852">
              <w:rPr>
                <w:bCs/>
                <w:lang w:eastAsia="tr-TR"/>
              </w:rPr>
              <w:t xml:space="preserve"> </w:t>
            </w:r>
            <w:r w:rsidR="00514AFC">
              <w:rPr>
                <w:rStyle w:val="BookConceptDefinitionChar0"/>
              </w:rPr>
              <w:t>RawValue</w:t>
            </w:r>
          </w:p>
        </w:tc>
        <w:tc>
          <w:tcPr>
            <w:tcW w:w="3198" w:type="pct"/>
            <w:tcBorders>
              <w:right w:val="single" w:sz="6" w:space="0" w:color="000000"/>
            </w:tcBorders>
            <w:shd w:val="clear" w:color="auto" w:fill="auto"/>
          </w:tcPr>
          <w:p w:rsidR="0032724F" w:rsidRPr="00AF3852" w:rsidRDefault="00514AFC" w:rsidP="00AF3852">
            <w:pPr>
              <w:pStyle w:val="BookText"/>
              <w:spacing w:after="40"/>
              <w:rPr>
                <w:bCs/>
                <w:lang w:eastAsia="tr-TR"/>
              </w:rPr>
            </w:pPr>
            <w:r w:rsidRPr="00AF3852">
              <w:rPr>
                <w:bCs/>
                <w:lang w:eastAsia="tr-TR"/>
              </w:rPr>
              <w:t>Sayacın hesaplanmamış anlık değerini döndürür özelliktir.</w:t>
            </w:r>
          </w:p>
        </w:tc>
      </w:tr>
      <w:tr w:rsidR="00514AFC" w:rsidRPr="001B0D06" w:rsidTr="007F1BA8">
        <w:tc>
          <w:tcPr>
            <w:tcW w:w="1802" w:type="pct"/>
            <w:tcBorders>
              <w:left w:val="single" w:sz="6" w:space="0" w:color="000000"/>
            </w:tcBorders>
            <w:shd w:val="clear" w:color="auto" w:fill="auto"/>
          </w:tcPr>
          <w:p w:rsidR="00514AFC"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778" name="Picture 778"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8"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514AFC">
              <w:rPr>
                <w:rStyle w:val="BookConceptDefinitionChar0"/>
              </w:rPr>
              <w:t xml:space="preserve"> Decremen</w:t>
            </w:r>
            <w:r w:rsidR="006F538F">
              <w:rPr>
                <w:rStyle w:val="BookConceptDefinitionChar0"/>
              </w:rPr>
              <w:t>t</w:t>
            </w:r>
          </w:p>
        </w:tc>
        <w:tc>
          <w:tcPr>
            <w:tcW w:w="3198" w:type="pct"/>
            <w:tcBorders>
              <w:right w:val="single" w:sz="6" w:space="0" w:color="000000"/>
            </w:tcBorders>
            <w:shd w:val="clear" w:color="auto" w:fill="auto"/>
          </w:tcPr>
          <w:p w:rsidR="00514AFC" w:rsidRPr="00AF3852" w:rsidRDefault="00514AFC" w:rsidP="00AF3852">
            <w:pPr>
              <w:pStyle w:val="BookText"/>
              <w:spacing w:after="40"/>
              <w:rPr>
                <w:bCs/>
                <w:lang w:eastAsia="tr-TR"/>
              </w:rPr>
            </w:pPr>
            <w:r w:rsidRPr="00AF3852">
              <w:rPr>
                <w:bCs/>
                <w:lang w:eastAsia="tr-TR"/>
              </w:rPr>
              <w:t>Sayaç değerini bir azaltır.</w:t>
            </w:r>
          </w:p>
        </w:tc>
      </w:tr>
      <w:tr w:rsidR="00514AFC" w:rsidRPr="001B0D06" w:rsidTr="007F1BA8">
        <w:tc>
          <w:tcPr>
            <w:tcW w:w="1802" w:type="pct"/>
            <w:tcBorders>
              <w:left w:val="single" w:sz="6" w:space="0" w:color="000000"/>
            </w:tcBorders>
            <w:shd w:val="clear" w:color="auto" w:fill="auto"/>
          </w:tcPr>
          <w:p w:rsidR="00514AFC"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779" name="Picture 779"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9"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514AFC">
              <w:rPr>
                <w:rStyle w:val="BookConceptDefinitionChar0"/>
              </w:rPr>
              <w:t xml:space="preserve"> Increment</w:t>
            </w:r>
          </w:p>
        </w:tc>
        <w:tc>
          <w:tcPr>
            <w:tcW w:w="3198" w:type="pct"/>
            <w:tcBorders>
              <w:right w:val="single" w:sz="6" w:space="0" w:color="000000"/>
            </w:tcBorders>
            <w:shd w:val="clear" w:color="auto" w:fill="auto"/>
          </w:tcPr>
          <w:p w:rsidR="00514AFC" w:rsidRPr="00AF3852" w:rsidRDefault="00514AFC" w:rsidP="00AF3852">
            <w:pPr>
              <w:pStyle w:val="BookText"/>
              <w:spacing w:after="40"/>
              <w:rPr>
                <w:bCs/>
                <w:lang w:eastAsia="tr-TR"/>
              </w:rPr>
            </w:pPr>
            <w:r w:rsidRPr="00AF3852">
              <w:rPr>
                <w:bCs/>
                <w:lang w:eastAsia="tr-TR"/>
              </w:rPr>
              <w:t>Sayaç değerini bir artırır.</w:t>
            </w:r>
          </w:p>
        </w:tc>
      </w:tr>
      <w:tr w:rsidR="00514AFC" w:rsidRPr="001B0D06" w:rsidTr="007F1BA8">
        <w:tc>
          <w:tcPr>
            <w:tcW w:w="1802" w:type="pct"/>
            <w:tcBorders>
              <w:left w:val="single" w:sz="6" w:space="0" w:color="000000"/>
            </w:tcBorders>
            <w:shd w:val="clear" w:color="auto" w:fill="auto"/>
          </w:tcPr>
          <w:p w:rsidR="00514AFC"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780" name="Picture 780"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80"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514AFC">
              <w:rPr>
                <w:rStyle w:val="BookConceptDefinitionChar0"/>
              </w:rPr>
              <w:t xml:space="preserve"> IncrementBy</w:t>
            </w:r>
          </w:p>
        </w:tc>
        <w:tc>
          <w:tcPr>
            <w:tcW w:w="3198" w:type="pct"/>
            <w:tcBorders>
              <w:right w:val="single" w:sz="6" w:space="0" w:color="000000"/>
            </w:tcBorders>
            <w:shd w:val="clear" w:color="auto" w:fill="auto"/>
          </w:tcPr>
          <w:p w:rsidR="00514AFC" w:rsidRPr="00AF3852" w:rsidRDefault="00514AFC" w:rsidP="00AF3852">
            <w:pPr>
              <w:pStyle w:val="BookText"/>
              <w:spacing w:after="40"/>
              <w:rPr>
                <w:bCs/>
                <w:lang w:eastAsia="tr-TR"/>
              </w:rPr>
            </w:pPr>
            <w:r w:rsidRPr="00AF3852">
              <w:rPr>
                <w:bCs/>
                <w:lang w:eastAsia="tr-TR"/>
              </w:rPr>
              <w:t>Sayaç değerini parametre olarak iletilen değer kadar artırır.</w:t>
            </w:r>
          </w:p>
        </w:tc>
      </w:tr>
      <w:tr w:rsidR="00514AFC" w:rsidRPr="001B0D06" w:rsidTr="007F1BA8">
        <w:tc>
          <w:tcPr>
            <w:tcW w:w="1802" w:type="pct"/>
            <w:tcBorders>
              <w:left w:val="single" w:sz="6" w:space="0" w:color="000000"/>
            </w:tcBorders>
            <w:shd w:val="clear" w:color="auto" w:fill="auto"/>
          </w:tcPr>
          <w:p w:rsidR="00514AFC"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781" name="Picture 781"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81"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514AFC">
              <w:rPr>
                <w:rStyle w:val="BookConceptDefinitionChar0"/>
              </w:rPr>
              <w:t xml:space="preserve"> NextValue</w:t>
            </w:r>
          </w:p>
        </w:tc>
        <w:tc>
          <w:tcPr>
            <w:tcW w:w="3198" w:type="pct"/>
            <w:tcBorders>
              <w:right w:val="single" w:sz="6" w:space="0" w:color="000000"/>
            </w:tcBorders>
            <w:shd w:val="clear" w:color="auto" w:fill="auto"/>
          </w:tcPr>
          <w:p w:rsidR="00514AFC" w:rsidRPr="00AF3852" w:rsidRDefault="00514AFC" w:rsidP="00AF3852">
            <w:pPr>
              <w:pStyle w:val="BookText"/>
              <w:spacing w:after="40"/>
              <w:rPr>
                <w:bCs/>
                <w:lang w:eastAsia="tr-TR"/>
              </w:rPr>
            </w:pPr>
            <w:r w:rsidRPr="00AF3852">
              <w:rPr>
                <w:bCs/>
                <w:lang w:eastAsia="tr-TR"/>
              </w:rPr>
              <w:t>Performans sayacının hesaplanan bir sonraki değerini döndürür.</w:t>
            </w:r>
          </w:p>
        </w:tc>
      </w:tr>
      <w:tr w:rsidR="0032724F" w:rsidRPr="001B0D06" w:rsidTr="007F1BA8">
        <w:tc>
          <w:tcPr>
            <w:tcW w:w="1802" w:type="pct"/>
            <w:tcBorders>
              <w:left w:val="single" w:sz="6" w:space="0" w:color="000000"/>
            </w:tcBorders>
            <w:shd w:val="clear" w:color="auto" w:fill="auto"/>
          </w:tcPr>
          <w:p w:rsidR="0032724F" w:rsidRPr="00535EBC" w:rsidRDefault="008D7255" w:rsidP="00AF3852">
            <w:pPr>
              <w:pStyle w:val="BookText"/>
              <w:spacing w:after="40"/>
              <w:rPr>
                <w:rStyle w:val="BookConceptDefinitionChar0"/>
              </w:rPr>
            </w:pPr>
            <w:r w:rsidRPr="00AF3852">
              <w:rPr>
                <w:rStyle w:val="BookConceptDefinitionChar0"/>
                <w:i w:val="0"/>
              </w:rPr>
              <w:fldChar w:fldCharType="begin"/>
            </w:r>
            <w:r w:rsidRPr="00AF3852">
              <w:rPr>
                <w:rStyle w:val="BookConceptDefinitionChar0"/>
                <w:i w:val="0"/>
              </w:rPr>
              <w:instrText xml:space="preserve"> INCLUDEPICTURE  \d "C:\\Documents and Settings\\Tansu\\My Documents\\Books\\DotNet\\Documents\\BookPictures\\GNL-Method.tif" \* MERGEFORMATINET </w:instrText>
            </w:r>
            <w:r w:rsidRPr="00AF3852">
              <w:rPr>
                <w:rStyle w:val="BookConceptDefinitionChar0"/>
                <w:i w:val="0"/>
              </w:rPr>
              <w:fldChar w:fldCharType="separate"/>
            </w:r>
            <w:r w:rsidR="002B6118">
              <w:rPr>
                <w:rStyle w:val="BookConceptDefinitionChar0"/>
                <w:i w:val="0"/>
              </w:rPr>
              <w:drawing>
                <wp:inline distT="0" distB="0" distL="0" distR="0">
                  <wp:extent cx="174625" cy="174625"/>
                  <wp:effectExtent l="0" t="0" r="0" b="0"/>
                  <wp:docPr id="782" name="Picture 782"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82"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r w:rsidRPr="00AF3852">
              <w:rPr>
                <w:rStyle w:val="BookConceptDefinitionChar0"/>
                <w:i w:val="0"/>
              </w:rPr>
              <w:fldChar w:fldCharType="end"/>
            </w:r>
            <w:r w:rsidR="0032724F">
              <w:rPr>
                <w:rStyle w:val="BookConceptDefinitionChar0"/>
              </w:rPr>
              <w:t xml:space="preserve"> </w:t>
            </w:r>
            <w:r w:rsidR="00514AFC">
              <w:rPr>
                <w:rStyle w:val="BookConceptDefinitionChar0"/>
              </w:rPr>
              <w:t>RemoveInstance</w:t>
            </w:r>
          </w:p>
        </w:tc>
        <w:tc>
          <w:tcPr>
            <w:tcW w:w="3198" w:type="pct"/>
            <w:tcBorders>
              <w:right w:val="single" w:sz="6" w:space="0" w:color="000000"/>
            </w:tcBorders>
            <w:shd w:val="clear" w:color="auto" w:fill="auto"/>
          </w:tcPr>
          <w:p w:rsidR="0032724F" w:rsidRPr="00AF3852" w:rsidRDefault="00514AFC" w:rsidP="00AF3852">
            <w:pPr>
              <w:pStyle w:val="BookText"/>
              <w:spacing w:after="40"/>
              <w:rPr>
                <w:bCs/>
                <w:lang w:eastAsia="tr-TR"/>
              </w:rPr>
            </w:pPr>
            <w:r w:rsidRPr="00AF3852">
              <w:rPr>
                <w:bCs/>
                <w:lang w:eastAsia="tr-TR"/>
              </w:rPr>
              <w:t>Çoklu örnekli sayaçlar için örneği kaldırır.</w:t>
            </w:r>
          </w:p>
        </w:tc>
      </w:tr>
    </w:tbl>
    <w:p w:rsidR="0032724F" w:rsidRDefault="0032724F" w:rsidP="0032724F">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116</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Diagnostics.PerformanceCounter</w:t>
      </w:r>
      <w:r>
        <w:rPr>
          <w:rStyle w:val="BookItalic"/>
        </w:rPr>
        <w:t xml:space="preserve"> Sınıfı Üye Bilgileri</w:t>
      </w:r>
    </w:p>
    <w:p w:rsidR="0032724F" w:rsidRDefault="00094604" w:rsidP="00094604">
      <w:pPr>
        <w:pStyle w:val="H3"/>
      </w:pPr>
      <w:r>
        <w:t>Örnek Senaryo</w:t>
      </w:r>
    </w:p>
    <w:p w:rsidR="00094604" w:rsidRDefault="00094604" w:rsidP="00094604">
      <w:pPr>
        <w:pStyle w:val="BookText"/>
        <w:rPr>
          <w:lang w:eastAsia="tr-TR"/>
        </w:rPr>
      </w:pPr>
      <w:r>
        <w:rPr>
          <w:lang w:eastAsia="tr-TR"/>
        </w:rPr>
        <w:t>Performans sayaçları ile ilgili aktarılan teorik bilgilerin pratikte kullanımı ile ilgili senaryo aşağıdadır.</w:t>
      </w:r>
    </w:p>
    <w:p w:rsidR="00645E20" w:rsidRPr="00645E20" w:rsidRDefault="00645E20" w:rsidP="00645E20">
      <w:pPr>
        <w:pStyle w:val="BookConceptDefinition"/>
      </w:pPr>
      <w:r>
        <w:t xml:space="preserve">Programlama sırasında sık yapılan işlemlerden birisi de döngü içerisinde karakter dizi değerlerin birleştirilmesidir. </w:t>
      </w:r>
      <w:r>
        <w:br/>
      </w:r>
      <w:r>
        <w:br/>
        <w:t xml:space="preserve">Bilindiği gibi bu işlemin karakter dizi değerlerin + operatörü ile </w:t>
      </w:r>
      <w:r>
        <w:lastRenderedPageBreak/>
        <w:t xml:space="preserve">birleştirilerek yapılması önerilmemekte, bunun yerine </w:t>
      </w:r>
      <w:r w:rsidR="006C7923">
        <w:rPr>
          <w:rStyle w:val="BookConceptDefinitionChar0"/>
        </w:rPr>
        <w:t>System.Tex</w:t>
      </w:r>
      <w:r w:rsidRPr="00645E20">
        <w:rPr>
          <w:rStyle w:val="BookConceptDefinitionChar0"/>
        </w:rPr>
        <w:t>t.StringBuilder</w:t>
      </w:r>
      <w:r>
        <w:t xml:space="preserve"> sınıfı kullanımı önerilmektedir.</w:t>
      </w:r>
      <w:r>
        <w:br/>
      </w:r>
      <w:r>
        <w:br/>
        <w:t>Örnek senaryo, performans sayaçları kullanılarak her iki yöntemin performans analizinin yapılmasını içermektedir.</w:t>
      </w:r>
      <w:r w:rsidR="00200FA4">
        <w:t xml:space="preserve"> Geliştirilecek analiz uygulaması içerisinde iki iş parçacığı oluşturulmalı ve her iki yöntemin performans sonuçları paralel olarak izlenebilmelidir.</w:t>
      </w:r>
      <w:r>
        <w:t xml:space="preserve">  </w:t>
      </w:r>
    </w:p>
    <w:p w:rsidR="00094604" w:rsidRDefault="00200FA4" w:rsidP="00200FA4">
      <w:pPr>
        <w:pStyle w:val="H4"/>
      </w:pPr>
      <w:r>
        <w:t>Genel Tasarım ve Sınıflar</w:t>
      </w:r>
    </w:p>
    <w:p w:rsidR="00200FA4" w:rsidRDefault="00200FA4" w:rsidP="00200FA4">
      <w:pPr>
        <w:pStyle w:val="BookText"/>
        <w:rPr>
          <w:lang w:eastAsia="tr-TR"/>
        </w:rPr>
      </w:pPr>
      <w:r w:rsidRPr="005F4024">
        <w:rPr>
          <w:rStyle w:val="BookConceptDefinitionChar0"/>
        </w:rPr>
        <w:t>PerformansTest</w:t>
      </w:r>
      <w:r>
        <w:rPr>
          <w:lang w:eastAsia="tr-TR"/>
        </w:rPr>
        <w:t xml:space="preserve"> isimli sınıf, performans sayaç ve kategorilerinin oluşturulması ve her iki yöntemin performans analizini yapmak amacıyla kullanılmaktadır.</w:t>
      </w:r>
    </w:p>
    <w:p w:rsidR="00200FA4" w:rsidRDefault="00200FA4" w:rsidP="00200FA4">
      <w:pPr>
        <w:pStyle w:val="BookText"/>
        <w:rPr>
          <w:lang w:eastAsia="tr-TR"/>
        </w:rPr>
      </w:pPr>
      <w:r>
        <w:rPr>
          <w:lang w:eastAsia="tr-TR"/>
        </w:rPr>
        <w:t xml:space="preserve">Yapılan test </w:t>
      </w:r>
      <w:r w:rsidR="005F4024" w:rsidRPr="005F4024">
        <w:rPr>
          <w:rStyle w:val="BookConceptDefinitionChar0"/>
        </w:rPr>
        <w:t>PerformansTest.</w:t>
      </w:r>
      <w:r w:rsidRPr="005F4024">
        <w:rPr>
          <w:rStyle w:val="BookConceptDefinitionChar0"/>
        </w:rPr>
        <w:t>Basla</w:t>
      </w:r>
      <w:r>
        <w:rPr>
          <w:lang w:eastAsia="tr-TR"/>
        </w:rPr>
        <w:t xml:space="preserve"> metodunun farklı iş parçacıkları tarafından çalıştırılması ile başlamaktadır.</w:t>
      </w:r>
    </w:p>
    <w:p w:rsidR="00200FA4" w:rsidRDefault="00200FA4" w:rsidP="00E632AE">
      <w:pPr>
        <w:pStyle w:val="CSVB"/>
      </w:pPr>
      <w:r>
        <w:t>C#</w:t>
      </w:r>
    </w:p>
    <w:p w:rsidR="005F4024" w:rsidRPr="005F4024" w:rsidRDefault="005F4024" w:rsidP="00200FA4">
      <w:pPr>
        <w:pStyle w:val="BookCode"/>
        <w:rPr>
          <w:bCs/>
          <w:lang w:val="en-US" w:eastAsia="tr-TR"/>
        </w:rPr>
      </w:pPr>
      <w:r w:rsidRPr="005F4024">
        <w:rPr>
          <w:bCs/>
          <w:lang w:val="en-US" w:eastAsia="tr-TR"/>
        </w:rPr>
        <w:t>//</w:t>
      </w:r>
      <w:r>
        <w:rPr>
          <w:bCs/>
          <w:lang w:val="en-US" w:eastAsia="tr-TR"/>
        </w:rPr>
        <w:t xml:space="preserve"> Test tipini belirten sayılabilir tiptir.</w:t>
      </w:r>
    </w:p>
    <w:p w:rsidR="00200FA4" w:rsidRPr="00200FA4" w:rsidRDefault="00200FA4" w:rsidP="00200FA4">
      <w:pPr>
        <w:pStyle w:val="BookCode"/>
        <w:rPr>
          <w:lang w:val="en-US" w:eastAsia="tr-TR"/>
        </w:rPr>
      </w:pPr>
      <w:r w:rsidRPr="00200FA4">
        <w:rPr>
          <w:b/>
          <w:bCs/>
          <w:lang w:val="en-US" w:eastAsia="tr-TR"/>
        </w:rPr>
        <w:t>enum</w:t>
      </w:r>
      <w:r w:rsidRPr="00200FA4">
        <w:rPr>
          <w:lang w:val="en-US" w:eastAsia="tr-TR"/>
        </w:rPr>
        <w:t xml:space="preserve"> TestTipi</w:t>
      </w:r>
      <w:r w:rsidR="005F4024">
        <w:rPr>
          <w:lang w:val="en-US" w:eastAsia="tr-TR"/>
        </w:rPr>
        <w:t xml:space="preserve"> </w:t>
      </w:r>
      <w:r w:rsidRPr="00200FA4">
        <w:rPr>
          <w:lang w:val="en-US" w:eastAsia="tr-TR"/>
        </w:rPr>
        <w:t>{ StringTest, StringBuilderTest</w:t>
      </w:r>
      <w:r w:rsidR="005F4024">
        <w:rPr>
          <w:lang w:val="en-US" w:eastAsia="tr-TR"/>
        </w:rPr>
        <w:t xml:space="preserve"> </w:t>
      </w:r>
      <w:r w:rsidRPr="00200FA4">
        <w:rPr>
          <w:lang w:val="en-US" w:eastAsia="tr-TR"/>
        </w:rPr>
        <w:t>}</w:t>
      </w:r>
    </w:p>
    <w:p w:rsidR="00200FA4" w:rsidRPr="00200FA4" w:rsidRDefault="00200FA4" w:rsidP="00200FA4">
      <w:pPr>
        <w:pStyle w:val="BookCode"/>
        <w:rPr>
          <w:lang w:val="en-US" w:eastAsia="tr-TR"/>
        </w:rPr>
      </w:pPr>
    </w:p>
    <w:p w:rsidR="00200FA4" w:rsidRPr="00200FA4" w:rsidRDefault="00200FA4" w:rsidP="00200FA4">
      <w:pPr>
        <w:pStyle w:val="BookCode"/>
        <w:rPr>
          <w:lang w:val="en-US" w:eastAsia="tr-TR"/>
        </w:rPr>
      </w:pPr>
      <w:r w:rsidRPr="00200FA4">
        <w:rPr>
          <w:b/>
          <w:bCs/>
          <w:lang w:val="en-US" w:eastAsia="tr-TR"/>
        </w:rPr>
        <w:t>class</w:t>
      </w:r>
      <w:r w:rsidRPr="00200FA4">
        <w:rPr>
          <w:lang w:val="en-US" w:eastAsia="tr-TR"/>
        </w:rPr>
        <w:t xml:space="preserve"> PerformansTest { . . .</w:t>
      </w:r>
      <w:r w:rsidR="008E5A4B">
        <w:rPr>
          <w:lang w:val="en-US" w:eastAsia="tr-TR"/>
        </w:rPr>
        <w:t xml:space="preserve"> }</w:t>
      </w:r>
    </w:p>
    <w:p w:rsidR="00200FA4" w:rsidRPr="00200FA4" w:rsidRDefault="00200FA4" w:rsidP="00200FA4">
      <w:pPr>
        <w:pStyle w:val="BookCode"/>
        <w:rPr>
          <w:lang w:val="en-US" w:eastAsia="tr-TR"/>
        </w:rPr>
      </w:pPr>
    </w:p>
    <w:p w:rsidR="00200FA4" w:rsidRPr="00200FA4" w:rsidRDefault="00200FA4" w:rsidP="00200FA4">
      <w:pPr>
        <w:pStyle w:val="BookCode"/>
        <w:rPr>
          <w:lang w:val="en-US" w:eastAsia="tr-TR"/>
        </w:rPr>
      </w:pPr>
      <w:r w:rsidRPr="00200FA4">
        <w:rPr>
          <w:b/>
          <w:bCs/>
          <w:lang w:val="en-US" w:eastAsia="tr-TR"/>
        </w:rPr>
        <w:t>public</w:t>
      </w:r>
      <w:r w:rsidRPr="00200FA4">
        <w:rPr>
          <w:lang w:val="en-US" w:eastAsia="tr-TR"/>
        </w:rPr>
        <w:t xml:space="preserve"> </w:t>
      </w:r>
      <w:r w:rsidRPr="00200FA4">
        <w:rPr>
          <w:b/>
          <w:bCs/>
          <w:lang w:val="en-US" w:eastAsia="tr-TR"/>
        </w:rPr>
        <w:t>static</w:t>
      </w:r>
      <w:r w:rsidRPr="00200FA4">
        <w:rPr>
          <w:lang w:val="en-US" w:eastAsia="tr-TR"/>
        </w:rPr>
        <w:t xml:space="preserve"> </w:t>
      </w:r>
      <w:r w:rsidRPr="00200FA4">
        <w:rPr>
          <w:b/>
          <w:bCs/>
          <w:lang w:val="en-US" w:eastAsia="tr-TR"/>
        </w:rPr>
        <w:t>void</w:t>
      </w:r>
      <w:r w:rsidRPr="00200FA4">
        <w:rPr>
          <w:lang w:val="en-US" w:eastAsia="tr-TR"/>
        </w:rPr>
        <w:t xml:space="preserve"> Main()</w:t>
      </w:r>
      <w:r w:rsidR="008E5A4B">
        <w:rPr>
          <w:lang w:val="en-US" w:eastAsia="tr-TR"/>
        </w:rPr>
        <w:t xml:space="preserve"> </w:t>
      </w:r>
      <w:r w:rsidRPr="00200FA4">
        <w:rPr>
          <w:lang w:val="en-US" w:eastAsia="tr-TR"/>
        </w:rPr>
        <w:t>{</w:t>
      </w:r>
    </w:p>
    <w:p w:rsidR="005F4024" w:rsidRDefault="00200FA4" w:rsidP="00200FA4">
      <w:pPr>
        <w:pStyle w:val="BookCode"/>
        <w:rPr>
          <w:lang w:val="en-US" w:eastAsia="tr-TR"/>
        </w:rPr>
      </w:pPr>
      <w:r w:rsidRPr="00200FA4">
        <w:rPr>
          <w:lang w:val="en-US" w:eastAsia="tr-TR"/>
        </w:rPr>
        <w:t xml:space="preserve">  </w:t>
      </w:r>
      <w:r w:rsidR="005F4024">
        <w:rPr>
          <w:lang w:val="en-US" w:eastAsia="tr-TR"/>
        </w:rPr>
        <w:t>// İki adet test nesnesi oluştur.</w:t>
      </w:r>
    </w:p>
    <w:p w:rsidR="00200FA4" w:rsidRPr="00200FA4" w:rsidRDefault="005F4024" w:rsidP="00200FA4">
      <w:pPr>
        <w:pStyle w:val="BookCode"/>
        <w:rPr>
          <w:lang w:val="en-US" w:eastAsia="tr-TR"/>
        </w:rPr>
      </w:pPr>
      <w:r>
        <w:rPr>
          <w:lang w:val="en-US" w:eastAsia="tr-TR"/>
        </w:rPr>
        <w:t xml:space="preserve">  </w:t>
      </w:r>
      <w:r w:rsidR="00200FA4" w:rsidRPr="00200FA4">
        <w:rPr>
          <w:lang w:val="en-US" w:eastAsia="tr-TR"/>
        </w:rPr>
        <w:t xml:space="preserve">PerformansTest stringTest = </w:t>
      </w:r>
      <w:r w:rsidR="00200FA4" w:rsidRPr="00200FA4">
        <w:rPr>
          <w:b/>
          <w:bCs/>
          <w:lang w:val="en-US" w:eastAsia="tr-TR"/>
        </w:rPr>
        <w:t>new</w:t>
      </w:r>
      <w:r w:rsidR="00200FA4" w:rsidRPr="00200FA4">
        <w:rPr>
          <w:lang w:val="en-US" w:eastAsia="tr-TR"/>
        </w:rPr>
        <w:t xml:space="preserve"> PerformansTest(TestTipi.StringTest);</w:t>
      </w:r>
    </w:p>
    <w:p w:rsidR="00200FA4" w:rsidRPr="00200FA4" w:rsidRDefault="00200FA4" w:rsidP="00200FA4">
      <w:pPr>
        <w:pStyle w:val="BookCode"/>
        <w:rPr>
          <w:lang w:val="en-US" w:eastAsia="tr-TR"/>
        </w:rPr>
      </w:pPr>
      <w:r w:rsidRPr="00200FA4">
        <w:rPr>
          <w:lang w:val="en-US" w:eastAsia="tr-TR"/>
        </w:rPr>
        <w:t xml:space="preserve">  PerformansTest sbTest = </w:t>
      </w:r>
      <w:r w:rsidRPr="00200FA4">
        <w:rPr>
          <w:b/>
          <w:bCs/>
          <w:lang w:val="en-US" w:eastAsia="tr-TR"/>
        </w:rPr>
        <w:t>new</w:t>
      </w:r>
      <w:r w:rsidRPr="00200FA4">
        <w:rPr>
          <w:lang w:val="en-US" w:eastAsia="tr-TR"/>
        </w:rPr>
        <w:t xml:space="preserve"> PerformansTest(TestTipi.String</w:t>
      </w:r>
      <w:r w:rsidR="00897888">
        <w:rPr>
          <w:lang w:val="en-US" w:eastAsia="tr-TR"/>
        </w:rPr>
        <w:t>Builder</w:t>
      </w:r>
      <w:r w:rsidRPr="00200FA4">
        <w:rPr>
          <w:lang w:val="en-US" w:eastAsia="tr-TR"/>
        </w:rPr>
        <w:t>Test);</w:t>
      </w:r>
    </w:p>
    <w:p w:rsidR="00200FA4" w:rsidRPr="00200FA4" w:rsidRDefault="00200FA4" w:rsidP="00200FA4">
      <w:pPr>
        <w:pStyle w:val="BookCode"/>
        <w:rPr>
          <w:lang w:val="en-US" w:eastAsia="tr-TR"/>
        </w:rPr>
      </w:pPr>
    </w:p>
    <w:p w:rsidR="005F4024" w:rsidRDefault="00200FA4" w:rsidP="00200FA4">
      <w:pPr>
        <w:pStyle w:val="BookCode"/>
        <w:rPr>
          <w:lang w:val="en-US" w:eastAsia="tr-TR"/>
        </w:rPr>
      </w:pPr>
      <w:r w:rsidRPr="00200FA4">
        <w:rPr>
          <w:lang w:val="en-US" w:eastAsia="tr-TR"/>
        </w:rPr>
        <w:t xml:space="preserve">  </w:t>
      </w:r>
      <w:r w:rsidR="005F4024">
        <w:rPr>
          <w:lang w:val="en-US" w:eastAsia="tr-TR"/>
        </w:rPr>
        <w:t>// İki adet iş parçacığı oluştur.</w:t>
      </w:r>
    </w:p>
    <w:p w:rsidR="00200FA4" w:rsidRPr="00200FA4" w:rsidRDefault="005F4024" w:rsidP="00200FA4">
      <w:pPr>
        <w:pStyle w:val="BookCode"/>
        <w:rPr>
          <w:lang w:val="en-US" w:eastAsia="tr-TR"/>
        </w:rPr>
      </w:pPr>
      <w:r>
        <w:rPr>
          <w:lang w:val="en-US" w:eastAsia="tr-TR"/>
        </w:rPr>
        <w:t xml:space="preserve">  </w:t>
      </w:r>
      <w:r w:rsidR="00200FA4" w:rsidRPr="00200FA4">
        <w:rPr>
          <w:lang w:val="en-US" w:eastAsia="tr-TR"/>
        </w:rPr>
        <w:t xml:space="preserve">Thread stringThread = </w:t>
      </w:r>
      <w:r w:rsidR="00200FA4" w:rsidRPr="00200FA4">
        <w:rPr>
          <w:b/>
          <w:bCs/>
          <w:lang w:val="en-US" w:eastAsia="tr-TR"/>
        </w:rPr>
        <w:t>new</w:t>
      </w:r>
      <w:r w:rsidR="00200FA4" w:rsidRPr="00200FA4">
        <w:rPr>
          <w:lang w:val="en-US" w:eastAsia="tr-TR"/>
        </w:rPr>
        <w:t xml:space="preserve"> Thread(stringTest.Basla);</w:t>
      </w:r>
    </w:p>
    <w:p w:rsidR="00200FA4" w:rsidRPr="00200FA4" w:rsidRDefault="00200FA4" w:rsidP="00200FA4">
      <w:pPr>
        <w:pStyle w:val="BookCode"/>
        <w:rPr>
          <w:lang w:val="en-US" w:eastAsia="tr-TR"/>
        </w:rPr>
      </w:pPr>
      <w:r w:rsidRPr="00200FA4">
        <w:rPr>
          <w:lang w:val="en-US" w:eastAsia="tr-TR"/>
        </w:rPr>
        <w:t xml:space="preserve">  Thread sbThread = </w:t>
      </w:r>
      <w:r w:rsidRPr="00200FA4">
        <w:rPr>
          <w:b/>
          <w:bCs/>
          <w:lang w:val="en-US" w:eastAsia="tr-TR"/>
        </w:rPr>
        <w:t>new</w:t>
      </w:r>
      <w:r w:rsidRPr="00200FA4">
        <w:rPr>
          <w:lang w:val="en-US" w:eastAsia="tr-TR"/>
        </w:rPr>
        <w:t xml:space="preserve"> Thread(sbTest.Basla);</w:t>
      </w:r>
    </w:p>
    <w:p w:rsidR="00200FA4" w:rsidRPr="00200FA4" w:rsidRDefault="00200FA4" w:rsidP="00200FA4">
      <w:pPr>
        <w:pStyle w:val="BookCode"/>
        <w:rPr>
          <w:lang w:val="en-US" w:eastAsia="tr-TR"/>
        </w:rPr>
      </w:pPr>
    </w:p>
    <w:p w:rsidR="005F4024" w:rsidRDefault="00200FA4" w:rsidP="00200FA4">
      <w:pPr>
        <w:pStyle w:val="BookCode"/>
        <w:rPr>
          <w:lang w:val="en-US" w:eastAsia="tr-TR"/>
        </w:rPr>
      </w:pPr>
      <w:r w:rsidRPr="00200FA4">
        <w:rPr>
          <w:lang w:val="en-US" w:eastAsia="tr-TR"/>
        </w:rPr>
        <w:t xml:space="preserve">  </w:t>
      </w:r>
      <w:r w:rsidR="005F4024">
        <w:rPr>
          <w:lang w:val="en-US" w:eastAsia="tr-TR"/>
        </w:rPr>
        <w:t>// İş parçacıklarına isim ver.</w:t>
      </w:r>
      <w:r w:rsidR="009564FF">
        <w:rPr>
          <w:lang w:val="en-US" w:eastAsia="tr-TR"/>
        </w:rPr>
        <w:t xml:space="preserve"> Verilen isimler sayaç örnekleri olarak</w:t>
      </w:r>
      <w:r w:rsidR="009564FF">
        <w:rPr>
          <w:lang w:val="en-US" w:eastAsia="tr-TR"/>
        </w:rPr>
        <w:br/>
        <w:t xml:space="preserve">  // kullanılmaktadır.</w:t>
      </w:r>
    </w:p>
    <w:p w:rsidR="00200FA4" w:rsidRPr="00200FA4" w:rsidRDefault="005F4024" w:rsidP="00200FA4">
      <w:pPr>
        <w:pStyle w:val="BookCode"/>
        <w:rPr>
          <w:lang w:val="en-US" w:eastAsia="tr-TR"/>
        </w:rPr>
      </w:pPr>
      <w:r>
        <w:rPr>
          <w:lang w:val="en-US" w:eastAsia="tr-TR"/>
        </w:rPr>
        <w:t xml:space="preserve">  </w:t>
      </w:r>
      <w:r w:rsidR="00200FA4" w:rsidRPr="00200FA4">
        <w:rPr>
          <w:lang w:val="en-US" w:eastAsia="tr-TR"/>
        </w:rPr>
        <w:t>stringThread.Name = "String";</w:t>
      </w:r>
    </w:p>
    <w:p w:rsidR="00200FA4" w:rsidRPr="00200FA4" w:rsidRDefault="00200FA4" w:rsidP="00200FA4">
      <w:pPr>
        <w:pStyle w:val="BookCode"/>
        <w:rPr>
          <w:lang w:val="en-US" w:eastAsia="tr-TR"/>
        </w:rPr>
      </w:pPr>
      <w:r w:rsidRPr="00200FA4">
        <w:rPr>
          <w:lang w:val="en-US" w:eastAsia="tr-TR"/>
        </w:rPr>
        <w:t xml:space="preserve">  sbThread.Name = "StringBuilder";</w:t>
      </w:r>
    </w:p>
    <w:p w:rsidR="00200FA4" w:rsidRDefault="00200FA4" w:rsidP="00200FA4">
      <w:pPr>
        <w:pStyle w:val="BookCode"/>
        <w:rPr>
          <w:lang w:val="en-US" w:eastAsia="tr-TR"/>
        </w:rPr>
      </w:pPr>
    </w:p>
    <w:p w:rsidR="005F4024" w:rsidRPr="00200FA4" w:rsidRDefault="005F4024" w:rsidP="00200FA4">
      <w:pPr>
        <w:pStyle w:val="BookCode"/>
        <w:rPr>
          <w:lang w:val="en-US" w:eastAsia="tr-TR"/>
        </w:rPr>
      </w:pPr>
      <w:r>
        <w:rPr>
          <w:lang w:val="en-US" w:eastAsia="tr-TR"/>
        </w:rPr>
        <w:t xml:space="preserve">  // İş parçacıklarını başlat.</w:t>
      </w:r>
    </w:p>
    <w:p w:rsidR="00200FA4" w:rsidRPr="00200FA4" w:rsidRDefault="00200FA4" w:rsidP="00200FA4">
      <w:pPr>
        <w:pStyle w:val="BookCode"/>
        <w:rPr>
          <w:lang w:val="en-US" w:eastAsia="tr-TR"/>
        </w:rPr>
      </w:pPr>
      <w:r w:rsidRPr="00200FA4">
        <w:rPr>
          <w:lang w:val="en-US" w:eastAsia="tr-TR"/>
        </w:rPr>
        <w:t xml:space="preserve">  stringThread.Start();</w:t>
      </w:r>
    </w:p>
    <w:p w:rsidR="00200FA4" w:rsidRPr="00200FA4" w:rsidRDefault="00200FA4" w:rsidP="00200FA4">
      <w:pPr>
        <w:pStyle w:val="BookCode"/>
        <w:rPr>
          <w:lang w:val="en-US" w:eastAsia="tr-TR"/>
        </w:rPr>
      </w:pPr>
      <w:r w:rsidRPr="00200FA4">
        <w:rPr>
          <w:lang w:val="en-US" w:eastAsia="tr-TR"/>
        </w:rPr>
        <w:t xml:space="preserve">  sbThread.Start();</w:t>
      </w:r>
    </w:p>
    <w:p w:rsidR="00200FA4" w:rsidRPr="00200FA4" w:rsidRDefault="00200FA4" w:rsidP="00200FA4">
      <w:pPr>
        <w:pStyle w:val="BookCode"/>
        <w:rPr>
          <w:lang w:val="en-US" w:eastAsia="tr-TR"/>
        </w:rPr>
      </w:pPr>
    </w:p>
    <w:p w:rsidR="00200FA4" w:rsidRPr="00200FA4" w:rsidRDefault="00200FA4" w:rsidP="00200FA4">
      <w:pPr>
        <w:pStyle w:val="BookCode"/>
        <w:rPr>
          <w:lang w:val="en-US" w:eastAsia="tr-TR"/>
        </w:rPr>
      </w:pPr>
      <w:r w:rsidRPr="00200FA4">
        <w:rPr>
          <w:lang w:val="en-US" w:eastAsia="tr-TR"/>
        </w:rPr>
        <w:t xml:space="preserve">  Console.WriteLine("İşlemin tamamlanması bekleniyor ...");</w:t>
      </w:r>
    </w:p>
    <w:p w:rsidR="00200FA4" w:rsidRPr="00200FA4" w:rsidRDefault="00200FA4" w:rsidP="00200FA4">
      <w:pPr>
        <w:pStyle w:val="BookCode"/>
        <w:rPr>
          <w:lang w:val="en-US" w:eastAsia="tr-TR"/>
        </w:rPr>
      </w:pPr>
      <w:r w:rsidRPr="00200FA4">
        <w:rPr>
          <w:lang w:val="en-US" w:eastAsia="tr-TR"/>
        </w:rPr>
        <w:lastRenderedPageBreak/>
        <w:t xml:space="preserve">  stringThread.Join();</w:t>
      </w:r>
    </w:p>
    <w:p w:rsidR="00200FA4" w:rsidRPr="00200FA4" w:rsidRDefault="00200FA4" w:rsidP="00200FA4">
      <w:pPr>
        <w:pStyle w:val="BookCode"/>
        <w:rPr>
          <w:lang w:val="en-US" w:eastAsia="tr-TR"/>
        </w:rPr>
      </w:pPr>
      <w:r w:rsidRPr="00200FA4">
        <w:rPr>
          <w:lang w:val="en-US" w:eastAsia="tr-TR"/>
        </w:rPr>
        <w:t xml:space="preserve">  sbThread.Join();</w:t>
      </w:r>
    </w:p>
    <w:p w:rsidR="00200FA4" w:rsidRDefault="00200FA4" w:rsidP="00200FA4">
      <w:pPr>
        <w:pStyle w:val="BookCode"/>
        <w:rPr>
          <w:lang w:val="en-US" w:eastAsia="tr-TR"/>
        </w:rPr>
      </w:pPr>
      <w:r w:rsidRPr="00200FA4">
        <w:rPr>
          <w:lang w:val="en-US" w:eastAsia="tr-TR"/>
        </w:rPr>
        <w:t>}</w:t>
      </w:r>
    </w:p>
    <w:p w:rsidR="00000C19" w:rsidRDefault="00000C19" w:rsidP="00000C19">
      <w:pPr>
        <w:pStyle w:val="CSVB"/>
      </w:pPr>
      <w:r>
        <w:t>VB.NET</w:t>
      </w:r>
    </w:p>
    <w:p w:rsidR="00000C19" w:rsidRPr="005F4024" w:rsidRDefault="00000C19" w:rsidP="00000C19">
      <w:pPr>
        <w:pStyle w:val="BookCode"/>
        <w:rPr>
          <w:bCs/>
          <w:lang w:val="en-US" w:eastAsia="tr-TR"/>
        </w:rPr>
      </w:pPr>
      <w:r>
        <w:rPr>
          <w:bCs/>
          <w:lang w:val="en-US" w:eastAsia="tr-TR"/>
        </w:rPr>
        <w:t>' Test tipini belirten sayılabilir tiptir.</w:t>
      </w:r>
    </w:p>
    <w:p w:rsidR="00000C19" w:rsidRPr="00000C19" w:rsidRDefault="00000C19" w:rsidP="00000C19">
      <w:pPr>
        <w:pStyle w:val="BookCode"/>
        <w:rPr>
          <w:lang w:val="en-US" w:eastAsia="tr-TR"/>
        </w:rPr>
      </w:pPr>
      <w:r w:rsidRPr="00000C19">
        <w:rPr>
          <w:b/>
          <w:bCs/>
          <w:lang w:val="en-US" w:eastAsia="tr-TR"/>
        </w:rPr>
        <w:t>Enum</w:t>
      </w:r>
      <w:r w:rsidRPr="00000C19">
        <w:rPr>
          <w:lang w:val="en-US" w:eastAsia="tr-TR"/>
        </w:rPr>
        <w:t xml:space="preserve"> TestTipi</w:t>
      </w:r>
    </w:p>
    <w:p w:rsidR="00000C19" w:rsidRPr="00000C19" w:rsidRDefault="00000C19" w:rsidP="00000C19">
      <w:pPr>
        <w:pStyle w:val="BookCode"/>
        <w:rPr>
          <w:lang w:val="en-US" w:eastAsia="tr-TR"/>
        </w:rPr>
      </w:pPr>
      <w:r w:rsidRPr="00000C19">
        <w:rPr>
          <w:lang w:val="en-US" w:eastAsia="tr-TR"/>
        </w:rPr>
        <w:t xml:space="preserve">  StringTest</w:t>
      </w:r>
    </w:p>
    <w:p w:rsidR="00000C19" w:rsidRPr="00000C19" w:rsidRDefault="00000C19" w:rsidP="00000C19">
      <w:pPr>
        <w:pStyle w:val="BookCode"/>
        <w:rPr>
          <w:lang w:val="en-US" w:eastAsia="tr-TR"/>
        </w:rPr>
      </w:pPr>
      <w:r w:rsidRPr="00000C19">
        <w:rPr>
          <w:lang w:val="en-US" w:eastAsia="tr-TR"/>
        </w:rPr>
        <w:t xml:space="preserve">  StringBuilderTest</w:t>
      </w:r>
    </w:p>
    <w:p w:rsidR="00000C19" w:rsidRPr="00000C19" w:rsidRDefault="00000C19" w:rsidP="00000C19">
      <w:pPr>
        <w:pStyle w:val="BookCode"/>
        <w:rPr>
          <w:b/>
          <w:bCs/>
          <w:lang w:val="en-US" w:eastAsia="tr-TR"/>
        </w:rPr>
      </w:pPr>
      <w:r w:rsidRPr="00000C19">
        <w:rPr>
          <w:b/>
          <w:bCs/>
          <w:lang w:val="en-US" w:eastAsia="tr-TR"/>
        </w:rPr>
        <w:t>End</w:t>
      </w:r>
      <w:r w:rsidRPr="00000C19">
        <w:rPr>
          <w:lang w:val="en-US" w:eastAsia="tr-TR"/>
        </w:rPr>
        <w:t xml:space="preserve"> </w:t>
      </w:r>
      <w:r w:rsidRPr="00000C19">
        <w:rPr>
          <w:b/>
          <w:bCs/>
          <w:lang w:val="en-US" w:eastAsia="tr-TR"/>
        </w:rPr>
        <w:t>Enum</w:t>
      </w:r>
    </w:p>
    <w:p w:rsidR="00000C19" w:rsidRPr="00000C19" w:rsidRDefault="00000C19" w:rsidP="00000C19">
      <w:pPr>
        <w:pStyle w:val="BookCode"/>
        <w:rPr>
          <w:b/>
          <w:bCs/>
          <w:lang w:val="en-US" w:eastAsia="tr-TR"/>
        </w:rPr>
      </w:pPr>
    </w:p>
    <w:p w:rsidR="00000C19" w:rsidRPr="00000C19" w:rsidRDefault="00000C19" w:rsidP="00000C19">
      <w:pPr>
        <w:pStyle w:val="BookCode"/>
        <w:rPr>
          <w:lang w:val="en-US" w:eastAsia="tr-TR"/>
        </w:rPr>
      </w:pPr>
      <w:r w:rsidRPr="00000C19">
        <w:rPr>
          <w:b/>
          <w:bCs/>
          <w:lang w:val="en-US" w:eastAsia="tr-TR"/>
        </w:rPr>
        <w:t>Class</w:t>
      </w:r>
      <w:r w:rsidRPr="00000C19">
        <w:rPr>
          <w:lang w:val="en-US" w:eastAsia="tr-TR"/>
        </w:rPr>
        <w:t xml:space="preserve"> PerformansTest</w:t>
      </w:r>
    </w:p>
    <w:p w:rsidR="00000C19" w:rsidRPr="00000C19" w:rsidRDefault="00000C19" w:rsidP="00000C19">
      <w:pPr>
        <w:pStyle w:val="BookCode"/>
        <w:rPr>
          <w:b/>
          <w:bCs/>
          <w:lang w:val="en-US" w:eastAsia="tr-TR"/>
        </w:rPr>
      </w:pPr>
      <w:r w:rsidRPr="00000C19">
        <w:rPr>
          <w:b/>
          <w:bCs/>
          <w:lang w:val="en-US" w:eastAsia="tr-TR"/>
        </w:rPr>
        <w:t>End</w:t>
      </w:r>
      <w:r w:rsidRPr="00000C19">
        <w:rPr>
          <w:lang w:val="en-US" w:eastAsia="tr-TR"/>
        </w:rPr>
        <w:t xml:space="preserve"> </w:t>
      </w:r>
      <w:r w:rsidRPr="00000C19">
        <w:rPr>
          <w:b/>
          <w:bCs/>
          <w:lang w:val="en-US" w:eastAsia="tr-TR"/>
        </w:rPr>
        <w:t>Class</w:t>
      </w:r>
    </w:p>
    <w:p w:rsidR="00000C19" w:rsidRPr="00000C19" w:rsidRDefault="00000C19" w:rsidP="00000C19">
      <w:pPr>
        <w:pStyle w:val="BookCode"/>
        <w:rPr>
          <w:b/>
          <w:bCs/>
          <w:lang w:val="en-US" w:eastAsia="tr-TR"/>
        </w:rPr>
      </w:pPr>
    </w:p>
    <w:p w:rsidR="00000C19" w:rsidRDefault="00000C19" w:rsidP="00000C19">
      <w:pPr>
        <w:pStyle w:val="BookCode"/>
        <w:rPr>
          <w:lang w:val="en-US" w:eastAsia="tr-TR"/>
        </w:rPr>
      </w:pPr>
      <w:r w:rsidRPr="00000C19">
        <w:rPr>
          <w:b/>
          <w:bCs/>
          <w:lang w:val="en-US" w:eastAsia="tr-TR"/>
        </w:rPr>
        <w:t>Public</w:t>
      </w:r>
      <w:r w:rsidRPr="00000C19">
        <w:rPr>
          <w:lang w:val="en-US" w:eastAsia="tr-TR"/>
        </w:rPr>
        <w:t xml:space="preserve"> </w:t>
      </w:r>
      <w:r w:rsidRPr="00000C19">
        <w:rPr>
          <w:b/>
          <w:bCs/>
          <w:lang w:val="en-US" w:eastAsia="tr-TR"/>
        </w:rPr>
        <w:t>Shared</w:t>
      </w:r>
      <w:r w:rsidRPr="00000C19">
        <w:rPr>
          <w:lang w:val="en-US" w:eastAsia="tr-TR"/>
        </w:rPr>
        <w:t xml:space="preserve"> </w:t>
      </w:r>
      <w:r w:rsidRPr="00000C19">
        <w:rPr>
          <w:b/>
          <w:bCs/>
          <w:lang w:val="en-US" w:eastAsia="tr-TR"/>
        </w:rPr>
        <w:t>Sub</w:t>
      </w:r>
      <w:r w:rsidRPr="00000C19">
        <w:rPr>
          <w:lang w:val="en-US" w:eastAsia="tr-TR"/>
        </w:rPr>
        <w:t xml:space="preserve"> Main()</w:t>
      </w:r>
    </w:p>
    <w:p w:rsidR="001A6FCD" w:rsidRDefault="001A6FCD" w:rsidP="001A6FCD">
      <w:pPr>
        <w:pStyle w:val="BookCode"/>
        <w:rPr>
          <w:lang w:val="en-US" w:eastAsia="tr-TR"/>
        </w:rPr>
      </w:pPr>
      <w:r w:rsidRPr="00200FA4">
        <w:rPr>
          <w:lang w:val="en-US" w:eastAsia="tr-TR"/>
        </w:rPr>
        <w:t xml:space="preserve">  </w:t>
      </w:r>
      <w:r>
        <w:rPr>
          <w:lang w:val="en-US" w:eastAsia="tr-TR"/>
        </w:rPr>
        <w:t>' İki adet test nesnesi oluştur.</w:t>
      </w:r>
    </w:p>
    <w:p w:rsidR="00000C19" w:rsidRPr="00000C19" w:rsidRDefault="00000C19" w:rsidP="00000C19">
      <w:pPr>
        <w:pStyle w:val="BookCode"/>
        <w:rPr>
          <w:lang w:val="en-US" w:eastAsia="tr-TR"/>
        </w:rPr>
      </w:pPr>
      <w:r w:rsidRPr="00000C19">
        <w:rPr>
          <w:lang w:val="en-US" w:eastAsia="tr-TR"/>
        </w:rPr>
        <w:t xml:space="preserve">  </w:t>
      </w:r>
      <w:r w:rsidRPr="00000C19">
        <w:rPr>
          <w:b/>
          <w:bCs/>
          <w:lang w:val="en-US" w:eastAsia="tr-TR"/>
        </w:rPr>
        <w:t>Dim</w:t>
      </w:r>
      <w:r w:rsidRPr="00000C19">
        <w:rPr>
          <w:lang w:val="en-US" w:eastAsia="tr-TR"/>
        </w:rPr>
        <w:t xml:space="preserve"> stringTest </w:t>
      </w:r>
      <w:r w:rsidRPr="00000C19">
        <w:rPr>
          <w:b/>
          <w:bCs/>
          <w:lang w:val="en-US" w:eastAsia="tr-TR"/>
        </w:rPr>
        <w:t>As</w:t>
      </w:r>
      <w:r w:rsidRPr="00000C19">
        <w:rPr>
          <w:lang w:val="en-US" w:eastAsia="tr-TR"/>
        </w:rPr>
        <w:t xml:space="preserve"> PerformansTest = </w:t>
      </w:r>
      <w:r w:rsidRPr="00000C19">
        <w:rPr>
          <w:b/>
          <w:bCs/>
          <w:lang w:val="en-US" w:eastAsia="tr-TR"/>
        </w:rPr>
        <w:t>New</w:t>
      </w:r>
      <w:r w:rsidRPr="00000C19">
        <w:rPr>
          <w:lang w:val="en-US" w:eastAsia="tr-TR"/>
        </w:rPr>
        <w:t xml:space="preserve"> PerformansTest(TestTipi.StringTest)</w:t>
      </w:r>
    </w:p>
    <w:p w:rsidR="001A6FCD" w:rsidRDefault="00000C19" w:rsidP="00000C19">
      <w:pPr>
        <w:pStyle w:val="BookCode"/>
        <w:rPr>
          <w:lang w:val="en-US" w:eastAsia="tr-TR"/>
        </w:rPr>
      </w:pPr>
      <w:r w:rsidRPr="00000C19">
        <w:rPr>
          <w:lang w:val="en-US" w:eastAsia="tr-TR"/>
        </w:rPr>
        <w:t xml:space="preserve">  </w:t>
      </w:r>
      <w:r w:rsidRPr="00000C19">
        <w:rPr>
          <w:b/>
          <w:bCs/>
          <w:lang w:val="en-US" w:eastAsia="tr-TR"/>
        </w:rPr>
        <w:t>Dim</w:t>
      </w:r>
      <w:r w:rsidRPr="00000C19">
        <w:rPr>
          <w:lang w:val="en-US" w:eastAsia="tr-TR"/>
        </w:rPr>
        <w:t xml:space="preserve"> sbTest </w:t>
      </w:r>
      <w:r w:rsidRPr="00000C19">
        <w:rPr>
          <w:b/>
          <w:bCs/>
          <w:lang w:val="en-US" w:eastAsia="tr-TR"/>
        </w:rPr>
        <w:t>As</w:t>
      </w:r>
      <w:r w:rsidRPr="00000C19">
        <w:rPr>
          <w:lang w:val="en-US" w:eastAsia="tr-TR"/>
        </w:rPr>
        <w:t xml:space="preserve"> PerformansTest</w:t>
      </w:r>
    </w:p>
    <w:p w:rsidR="00000C19" w:rsidRDefault="001A6FCD" w:rsidP="00000C19">
      <w:pPr>
        <w:pStyle w:val="BookCode"/>
        <w:rPr>
          <w:lang w:val="en-US" w:eastAsia="tr-TR"/>
        </w:rPr>
      </w:pPr>
      <w:r>
        <w:rPr>
          <w:b/>
          <w:bCs/>
          <w:lang w:val="en-US" w:eastAsia="tr-TR"/>
        </w:rPr>
        <w:t xml:space="preserve">  </w:t>
      </w:r>
      <w:r w:rsidRPr="001A6FCD">
        <w:rPr>
          <w:bCs/>
          <w:lang w:val="en-US" w:eastAsia="tr-TR"/>
        </w:rPr>
        <w:t>sbTes</w:t>
      </w:r>
      <w:r>
        <w:rPr>
          <w:lang w:val="en-US" w:eastAsia="tr-TR"/>
        </w:rPr>
        <w:t>t =</w:t>
      </w:r>
      <w:r w:rsidR="00000C19" w:rsidRPr="00000C19">
        <w:rPr>
          <w:lang w:val="en-US" w:eastAsia="tr-TR"/>
        </w:rPr>
        <w:t xml:space="preserve"> </w:t>
      </w:r>
      <w:r w:rsidR="00000C19" w:rsidRPr="00000C19">
        <w:rPr>
          <w:b/>
          <w:bCs/>
          <w:lang w:val="en-US" w:eastAsia="tr-TR"/>
        </w:rPr>
        <w:t>New</w:t>
      </w:r>
      <w:r w:rsidR="00000C19" w:rsidRPr="00000C19">
        <w:rPr>
          <w:lang w:val="en-US" w:eastAsia="tr-TR"/>
        </w:rPr>
        <w:t xml:space="preserve"> PerformansTest(TestTipi.StringBuilderTest)</w:t>
      </w:r>
    </w:p>
    <w:p w:rsidR="001A6FCD" w:rsidRDefault="001A6FCD" w:rsidP="00000C19">
      <w:pPr>
        <w:pStyle w:val="BookCode"/>
        <w:rPr>
          <w:lang w:val="en-US" w:eastAsia="tr-TR"/>
        </w:rPr>
      </w:pPr>
    </w:p>
    <w:p w:rsidR="001A6FCD" w:rsidRDefault="001A6FCD" w:rsidP="001A6FCD">
      <w:pPr>
        <w:pStyle w:val="BookCode"/>
        <w:rPr>
          <w:lang w:val="en-US" w:eastAsia="tr-TR"/>
        </w:rPr>
      </w:pPr>
      <w:r w:rsidRPr="00200FA4">
        <w:rPr>
          <w:lang w:val="en-US" w:eastAsia="tr-TR"/>
        </w:rPr>
        <w:t xml:space="preserve">  </w:t>
      </w:r>
      <w:r>
        <w:rPr>
          <w:lang w:val="en-US" w:eastAsia="tr-TR"/>
        </w:rPr>
        <w:t>' İki adet iş parçacığı oluştur.</w:t>
      </w:r>
    </w:p>
    <w:p w:rsidR="00000C19" w:rsidRPr="00000C19" w:rsidRDefault="00000C19" w:rsidP="00000C19">
      <w:pPr>
        <w:pStyle w:val="BookCode"/>
        <w:rPr>
          <w:lang w:val="en-US" w:eastAsia="tr-TR"/>
        </w:rPr>
      </w:pPr>
      <w:r w:rsidRPr="00000C19">
        <w:rPr>
          <w:lang w:val="en-US" w:eastAsia="tr-TR"/>
        </w:rPr>
        <w:t xml:space="preserve">  </w:t>
      </w:r>
      <w:r w:rsidRPr="00000C19">
        <w:rPr>
          <w:b/>
          <w:bCs/>
          <w:lang w:val="en-US" w:eastAsia="tr-TR"/>
        </w:rPr>
        <w:t>Dim</w:t>
      </w:r>
      <w:r w:rsidRPr="00000C19">
        <w:rPr>
          <w:lang w:val="en-US" w:eastAsia="tr-TR"/>
        </w:rPr>
        <w:t xml:space="preserve"> stringThread </w:t>
      </w:r>
      <w:r w:rsidRPr="00000C19">
        <w:rPr>
          <w:b/>
          <w:bCs/>
          <w:lang w:val="en-US" w:eastAsia="tr-TR"/>
        </w:rPr>
        <w:t>As</w:t>
      </w:r>
      <w:r w:rsidRPr="00000C19">
        <w:rPr>
          <w:lang w:val="en-US" w:eastAsia="tr-TR"/>
        </w:rPr>
        <w:t xml:space="preserve"> Thread = </w:t>
      </w:r>
      <w:r w:rsidRPr="00000C19">
        <w:rPr>
          <w:b/>
          <w:bCs/>
          <w:lang w:val="en-US" w:eastAsia="tr-TR"/>
        </w:rPr>
        <w:t>New</w:t>
      </w:r>
      <w:r w:rsidRPr="00000C19">
        <w:rPr>
          <w:lang w:val="en-US" w:eastAsia="tr-TR"/>
        </w:rPr>
        <w:t xml:space="preserve"> Thread(</w:t>
      </w:r>
      <w:r w:rsidRPr="00000C19">
        <w:rPr>
          <w:b/>
          <w:bCs/>
          <w:lang w:val="en-US" w:eastAsia="tr-TR"/>
        </w:rPr>
        <w:t>AddressOf</w:t>
      </w:r>
      <w:r w:rsidRPr="00000C19">
        <w:rPr>
          <w:lang w:val="en-US" w:eastAsia="tr-TR"/>
        </w:rPr>
        <w:t xml:space="preserve"> stringTest.Basla)</w:t>
      </w:r>
    </w:p>
    <w:p w:rsidR="00000C19" w:rsidRDefault="00000C19" w:rsidP="00000C19">
      <w:pPr>
        <w:pStyle w:val="BookCode"/>
        <w:rPr>
          <w:lang w:val="en-US" w:eastAsia="tr-TR"/>
        </w:rPr>
      </w:pPr>
      <w:r w:rsidRPr="00000C19">
        <w:rPr>
          <w:lang w:val="en-US" w:eastAsia="tr-TR"/>
        </w:rPr>
        <w:t xml:space="preserve">  </w:t>
      </w:r>
      <w:r w:rsidRPr="00000C19">
        <w:rPr>
          <w:b/>
          <w:bCs/>
          <w:lang w:val="en-US" w:eastAsia="tr-TR"/>
        </w:rPr>
        <w:t>Dim</w:t>
      </w:r>
      <w:r w:rsidRPr="00000C19">
        <w:rPr>
          <w:lang w:val="en-US" w:eastAsia="tr-TR"/>
        </w:rPr>
        <w:t xml:space="preserve"> sbThread </w:t>
      </w:r>
      <w:r w:rsidRPr="00000C19">
        <w:rPr>
          <w:b/>
          <w:bCs/>
          <w:lang w:val="en-US" w:eastAsia="tr-TR"/>
        </w:rPr>
        <w:t>As</w:t>
      </w:r>
      <w:r w:rsidRPr="00000C19">
        <w:rPr>
          <w:lang w:val="en-US" w:eastAsia="tr-TR"/>
        </w:rPr>
        <w:t xml:space="preserve"> Thread = </w:t>
      </w:r>
      <w:r w:rsidRPr="00000C19">
        <w:rPr>
          <w:b/>
          <w:bCs/>
          <w:lang w:val="en-US" w:eastAsia="tr-TR"/>
        </w:rPr>
        <w:t>New</w:t>
      </w:r>
      <w:r w:rsidRPr="00000C19">
        <w:rPr>
          <w:lang w:val="en-US" w:eastAsia="tr-TR"/>
        </w:rPr>
        <w:t xml:space="preserve"> Thread(</w:t>
      </w:r>
      <w:r w:rsidRPr="00000C19">
        <w:rPr>
          <w:b/>
          <w:bCs/>
          <w:lang w:val="en-US" w:eastAsia="tr-TR"/>
        </w:rPr>
        <w:t>AddressOf</w:t>
      </w:r>
      <w:r w:rsidRPr="00000C19">
        <w:rPr>
          <w:lang w:val="en-US" w:eastAsia="tr-TR"/>
        </w:rPr>
        <w:t xml:space="preserve"> sbTest.Basla)</w:t>
      </w:r>
    </w:p>
    <w:p w:rsidR="001A6FCD" w:rsidRDefault="001A6FCD" w:rsidP="001A6FCD">
      <w:pPr>
        <w:pStyle w:val="BookCode"/>
        <w:rPr>
          <w:lang w:val="en-US" w:eastAsia="tr-TR"/>
        </w:rPr>
      </w:pPr>
      <w:r w:rsidRPr="001A6FCD">
        <w:rPr>
          <w:lang w:val="en-US" w:eastAsia="tr-TR"/>
        </w:rPr>
        <w:t xml:space="preserve">  </w:t>
      </w:r>
    </w:p>
    <w:p w:rsidR="001A6FCD" w:rsidRPr="001A6FCD" w:rsidRDefault="001A6FCD" w:rsidP="001A6FCD">
      <w:pPr>
        <w:pStyle w:val="BookCode"/>
        <w:rPr>
          <w:lang w:val="en-US" w:eastAsia="tr-TR"/>
        </w:rPr>
      </w:pPr>
      <w:r>
        <w:rPr>
          <w:lang w:val="en-US" w:eastAsia="tr-TR"/>
        </w:rPr>
        <w:t xml:space="preserve">  '</w:t>
      </w:r>
      <w:r w:rsidRPr="001A6FCD">
        <w:rPr>
          <w:lang w:val="en-US" w:eastAsia="tr-TR"/>
        </w:rPr>
        <w:t xml:space="preserve"> İş parçacıklarına isim ver. Verilen isimler sayaç örnekleri olarak</w:t>
      </w:r>
    </w:p>
    <w:p w:rsidR="001A6FCD" w:rsidRPr="00000C19" w:rsidRDefault="001A6FCD" w:rsidP="001A6FCD">
      <w:pPr>
        <w:pStyle w:val="BookCode"/>
        <w:rPr>
          <w:lang w:val="en-US" w:eastAsia="tr-TR"/>
        </w:rPr>
      </w:pPr>
      <w:r w:rsidRPr="001A6FCD">
        <w:rPr>
          <w:lang w:val="en-US" w:eastAsia="tr-TR"/>
        </w:rPr>
        <w:t xml:space="preserve">  </w:t>
      </w:r>
      <w:r>
        <w:rPr>
          <w:lang w:val="en-US" w:eastAsia="tr-TR"/>
        </w:rPr>
        <w:t>'</w:t>
      </w:r>
      <w:r w:rsidRPr="001A6FCD">
        <w:rPr>
          <w:lang w:val="en-US" w:eastAsia="tr-TR"/>
        </w:rPr>
        <w:t xml:space="preserve"> kullanılmaktadır.</w:t>
      </w:r>
    </w:p>
    <w:p w:rsidR="00000C19" w:rsidRPr="00000C19" w:rsidRDefault="00000C19" w:rsidP="00000C19">
      <w:pPr>
        <w:pStyle w:val="BookCode"/>
        <w:rPr>
          <w:lang w:val="en-US" w:eastAsia="tr-TR"/>
        </w:rPr>
      </w:pPr>
      <w:r w:rsidRPr="00000C19">
        <w:rPr>
          <w:lang w:val="en-US" w:eastAsia="tr-TR"/>
        </w:rPr>
        <w:t xml:space="preserve">  stringThread.Name = "</w:t>
      </w:r>
      <w:r w:rsidRPr="001A6FCD">
        <w:rPr>
          <w:bCs/>
          <w:lang w:val="en-US" w:eastAsia="tr-TR"/>
        </w:rPr>
        <w:t>String</w:t>
      </w:r>
      <w:r w:rsidRPr="00000C19">
        <w:rPr>
          <w:lang w:val="en-US" w:eastAsia="tr-TR"/>
        </w:rPr>
        <w:t>"</w:t>
      </w:r>
    </w:p>
    <w:p w:rsidR="00000C19" w:rsidRPr="00000C19" w:rsidRDefault="00000C19" w:rsidP="00000C19">
      <w:pPr>
        <w:pStyle w:val="BookCode"/>
        <w:rPr>
          <w:lang w:val="en-US" w:eastAsia="tr-TR"/>
        </w:rPr>
      </w:pPr>
      <w:r w:rsidRPr="00000C19">
        <w:rPr>
          <w:lang w:val="en-US" w:eastAsia="tr-TR"/>
        </w:rPr>
        <w:t xml:space="preserve">  sbThread.Name = "StringBuilder"</w:t>
      </w:r>
    </w:p>
    <w:p w:rsidR="001A6FCD" w:rsidRDefault="001A6FCD" w:rsidP="001A6FCD">
      <w:pPr>
        <w:pStyle w:val="BookCode"/>
        <w:rPr>
          <w:lang w:val="en-US" w:eastAsia="tr-TR"/>
        </w:rPr>
      </w:pPr>
    </w:p>
    <w:p w:rsidR="001A6FCD" w:rsidRPr="00200FA4" w:rsidRDefault="00000C19" w:rsidP="001A6FCD">
      <w:pPr>
        <w:pStyle w:val="BookCode"/>
        <w:rPr>
          <w:lang w:val="en-US" w:eastAsia="tr-TR"/>
        </w:rPr>
      </w:pPr>
      <w:r w:rsidRPr="00000C19">
        <w:rPr>
          <w:lang w:val="en-US" w:eastAsia="tr-TR"/>
        </w:rPr>
        <w:t xml:space="preserve">  </w:t>
      </w:r>
      <w:r w:rsidR="001A6FCD">
        <w:rPr>
          <w:lang w:val="en-US" w:eastAsia="tr-TR"/>
        </w:rPr>
        <w:t>' İş parçacıklarını başlat.</w:t>
      </w:r>
    </w:p>
    <w:p w:rsidR="00000C19" w:rsidRPr="00000C19" w:rsidRDefault="001A6FCD" w:rsidP="00000C19">
      <w:pPr>
        <w:pStyle w:val="BookCode"/>
        <w:rPr>
          <w:lang w:val="en-US" w:eastAsia="tr-TR"/>
        </w:rPr>
      </w:pPr>
      <w:r>
        <w:rPr>
          <w:lang w:val="en-US" w:eastAsia="tr-TR"/>
        </w:rPr>
        <w:t xml:space="preserve">  </w:t>
      </w:r>
      <w:r w:rsidR="00000C19" w:rsidRPr="00000C19">
        <w:rPr>
          <w:lang w:val="en-US" w:eastAsia="tr-TR"/>
        </w:rPr>
        <w:t>stringThread.Start()</w:t>
      </w:r>
    </w:p>
    <w:p w:rsidR="00000C19" w:rsidRDefault="00000C19" w:rsidP="00000C19">
      <w:pPr>
        <w:pStyle w:val="BookCode"/>
        <w:rPr>
          <w:lang w:val="en-US" w:eastAsia="tr-TR"/>
        </w:rPr>
      </w:pPr>
      <w:r w:rsidRPr="00000C19">
        <w:rPr>
          <w:lang w:val="en-US" w:eastAsia="tr-TR"/>
        </w:rPr>
        <w:t xml:space="preserve">  sbThread.Start()</w:t>
      </w:r>
    </w:p>
    <w:p w:rsidR="001A6FCD" w:rsidRPr="00000C19" w:rsidRDefault="001A6FCD" w:rsidP="00000C19">
      <w:pPr>
        <w:pStyle w:val="BookCode"/>
        <w:rPr>
          <w:lang w:val="en-US" w:eastAsia="tr-TR"/>
        </w:rPr>
      </w:pPr>
    </w:p>
    <w:p w:rsidR="00000C19" w:rsidRPr="00000C19" w:rsidRDefault="00000C19" w:rsidP="00000C19">
      <w:pPr>
        <w:pStyle w:val="BookCode"/>
        <w:rPr>
          <w:lang w:val="en-US" w:eastAsia="tr-TR"/>
        </w:rPr>
      </w:pPr>
      <w:r w:rsidRPr="00000C19">
        <w:rPr>
          <w:lang w:val="en-US" w:eastAsia="tr-TR"/>
        </w:rPr>
        <w:t xml:space="preserve">  Console.WriteLine("İşlemin tamamlanması bekleniyor ...")</w:t>
      </w:r>
    </w:p>
    <w:p w:rsidR="00000C19" w:rsidRPr="00000C19" w:rsidRDefault="00000C19" w:rsidP="00000C19">
      <w:pPr>
        <w:pStyle w:val="BookCode"/>
        <w:rPr>
          <w:lang w:val="en-US" w:eastAsia="tr-TR"/>
        </w:rPr>
      </w:pPr>
      <w:r w:rsidRPr="00000C19">
        <w:rPr>
          <w:lang w:val="en-US" w:eastAsia="tr-TR"/>
        </w:rPr>
        <w:t xml:space="preserve">  stringThread.Join()</w:t>
      </w:r>
    </w:p>
    <w:p w:rsidR="00000C19" w:rsidRPr="00000C19" w:rsidRDefault="00000C19" w:rsidP="00000C19">
      <w:pPr>
        <w:pStyle w:val="BookCode"/>
        <w:rPr>
          <w:lang w:val="en-US" w:eastAsia="tr-TR"/>
        </w:rPr>
      </w:pPr>
      <w:r w:rsidRPr="00000C19">
        <w:rPr>
          <w:lang w:val="en-US" w:eastAsia="tr-TR"/>
        </w:rPr>
        <w:t xml:space="preserve">  sbThread.Join()</w:t>
      </w:r>
    </w:p>
    <w:p w:rsidR="00000C19" w:rsidRPr="00000C19" w:rsidRDefault="00000C19" w:rsidP="00000C19">
      <w:pPr>
        <w:pStyle w:val="BookCode"/>
        <w:rPr>
          <w:lang w:eastAsia="tr-TR"/>
        </w:rPr>
      </w:pPr>
      <w:r w:rsidRPr="00000C19">
        <w:rPr>
          <w:b/>
          <w:bCs/>
          <w:lang w:val="en-US" w:eastAsia="tr-TR"/>
        </w:rPr>
        <w:t>End</w:t>
      </w:r>
      <w:r w:rsidRPr="00000C19">
        <w:rPr>
          <w:lang w:val="en-US" w:eastAsia="tr-TR"/>
        </w:rPr>
        <w:t xml:space="preserve"> </w:t>
      </w:r>
      <w:r w:rsidRPr="00000C19">
        <w:rPr>
          <w:b/>
          <w:bCs/>
          <w:lang w:val="en-US" w:eastAsia="tr-TR"/>
        </w:rPr>
        <w:t>Sub</w:t>
      </w:r>
    </w:p>
    <w:p w:rsidR="00200FA4" w:rsidRDefault="00200FA4" w:rsidP="00200FA4">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291</w:t>
      </w:r>
      <w:r w:rsidR="00F709C6">
        <w:rPr>
          <w:noProof/>
          <w:lang w:eastAsia="tr-TR"/>
        </w:rPr>
        <w:fldChar w:fldCharType="end"/>
      </w:r>
      <w:r>
        <w:rPr>
          <w:lang w:eastAsia="tr-TR"/>
        </w:rPr>
        <w:t xml:space="preserve">, </w:t>
      </w:r>
      <w:r w:rsidRPr="00200FA4">
        <w:rPr>
          <w:rStyle w:val="BookItalic"/>
        </w:rPr>
        <w:t>Performans Testinin Başlatılması</w:t>
      </w:r>
    </w:p>
    <w:p w:rsidR="00200FA4" w:rsidRDefault="008E5A4B" w:rsidP="008E5A4B">
      <w:pPr>
        <w:pStyle w:val="H4"/>
      </w:pPr>
      <w:r>
        <w:t>Performans Sayaçlarının Oluşturulması</w:t>
      </w:r>
    </w:p>
    <w:p w:rsidR="008E5A4B" w:rsidRDefault="008E5A4B" w:rsidP="008E5A4B">
      <w:pPr>
        <w:pStyle w:val="BookText"/>
        <w:rPr>
          <w:lang w:eastAsia="tr-TR"/>
        </w:rPr>
      </w:pPr>
      <w:r w:rsidRPr="008E5A4B">
        <w:rPr>
          <w:rStyle w:val="BookConceptDefinitionChar0"/>
        </w:rPr>
        <w:t>PerformansTest</w:t>
      </w:r>
      <w:r>
        <w:rPr>
          <w:lang w:eastAsia="tr-TR"/>
        </w:rPr>
        <w:t xml:space="preserve"> sınıfı statik yapıcı metodu içerisinde, sistemde performans sayaçlarının bulunmaması durumunda uygulama çalıştığında sayaçlar oluşturulmaktadır.</w:t>
      </w:r>
    </w:p>
    <w:p w:rsidR="008E5A4B" w:rsidRDefault="008E5A4B" w:rsidP="003659C2">
      <w:pPr>
        <w:pStyle w:val="CSVB"/>
      </w:pPr>
      <w:r>
        <w:lastRenderedPageBreak/>
        <w:t>C#</w:t>
      </w:r>
    </w:p>
    <w:p w:rsidR="008E5A4B" w:rsidRPr="008E5A4B" w:rsidRDefault="008E5A4B" w:rsidP="008E5A4B">
      <w:pPr>
        <w:pStyle w:val="BookCode"/>
        <w:rPr>
          <w:lang w:val="en-US" w:eastAsia="tr-TR"/>
        </w:rPr>
      </w:pPr>
      <w:r w:rsidRPr="008E5A4B">
        <w:rPr>
          <w:b/>
          <w:bCs/>
          <w:lang w:val="en-US" w:eastAsia="tr-TR"/>
        </w:rPr>
        <w:t>class</w:t>
      </w:r>
      <w:r w:rsidRPr="008E5A4B">
        <w:rPr>
          <w:lang w:val="en-US" w:eastAsia="tr-TR"/>
        </w:rPr>
        <w:t xml:space="preserve"> PerformansTest {</w:t>
      </w:r>
    </w:p>
    <w:p w:rsidR="008E5A4B" w:rsidRPr="008E5A4B" w:rsidRDefault="008E5A4B" w:rsidP="008E5A4B">
      <w:pPr>
        <w:pStyle w:val="BookCode"/>
        <w:rPr>
          <w:lang w:val="en-US" w:eastAsia="tr-TR"/>
        </w:rPr>
      </w:pPr>
      <w:r w:rsidRPr="008E5A4B">
        <w:rPr>
          <w:lang w:val="en-US" w:eastAsia="tr-TR"/>
        </w:rPr>
        <w:t xml:space="preserve"> </w:t>
      </w:r>
      <w:r w:rsidRPr="008E5A4B">
        <w:rPr>
          <w:b/>
          <w:bCs/>
          <w:lang w:val="en-US" w:eastAsia="tr-TR"/>
        </w:rPr>
        <w:t>private</w:t>
      </w:r>
      <w:r w:rsidRPr="008E5A4B">
        <w:rPr>
          <w:lang w:val="en-US" w:eastAsia="tr-TR"/>
        </w:rPr>
        <w:t xml:space="preserve"> </w:t>
      </w:r>
      <w:r w:rsidRPr="008E5A4B">
        <w:rPr>
          <w:b/>
          <w:bCs/>
          <w:lang w:val="en-US" w:eastAsia="tr-TR"/>
        </w:rPr>
        <w:t>const</w:t>
      </w:r>
      <w:r w:rsidRPr="008E5A4B">
        <w:rPr>
          <w:lang w:val="en-US" w:eastAsia="tr-TR"/>
        </w:rPr>
        <w:t xml:space="preserve"> </w:t>
      </w:r>
      <w:r w:rsidRPr="008E5A4B">
        <w:rPr>
          <w:b/>
          <w:bCs/>
          <w:lang w:val="en-US" w:eastAsia="tr-TR"/>
        </w:rPr>
        <w:t>string</w:t>
      </w:r>
      <w:r w:rsidRPr="008E5A4B">
        <w:rPr>
          <w:lang w:val="en-US" w:eastAsia="tr-TR"/>
        </w:rPr>
        <w:t xml:space="preserve"> KategoriAd = "String </w:t>
      </w:r>
      <w:r w:rsidR="00BF679D">
        <w:rPr>
          <w:lang w:val="en-US" w:eastAsia="tr-TR"/>
        </w:rPr>
        <w:t xml:space="preserve">Performans </w:t>
      </w:r>
      <w:r w:rsidRPr="008E5A4B">
        <w:rPr>
          <w:lang w:val="en-US" w:eastAsia="tr-TR"/>
        </w:rPr>
        <w:t>Testleri";</w:t>
      </w:r>
    </w:p>
    <w:p w:rsidR="008E5A4B" w:rsidRPr="008E5A4B" w:rsidRDefault="008E5A4B" w:rsidP="008E5A4B">
      <w:pPr>
        <w:pStyle w:val="BookCode"/>
        <w:rPr>
          <w:lang w:val="en-US" w:eastAsia="tr-TR"/>
        </w:rPr>
      </w:pPr>
      <w:r w:rsidRPr="008E5A4B">
        <w:rPr>
          <w:lang w:val="en-US" w:eastAsia="tr-TR"/>
        </w:rPr>
        <w:t xml:space="preserve"> </w:t>
      </w:r>
      <w:r w:rsidRPr="008E5A4B">
        <w:rPr>
          <w:b/>
          <w:bCs/>
          <w:lang w:val="en-US" w:eastAsia="tr-TR"/>
        </w:rPr>
        <w:t>private</w:t>
      </w:r>
      <w:r w:rsidRPr="008E5A4B">
        <w:rPr>
          <w:lang w:val="en-US" w:eastAsia="tr-TR"/>
        </w:rPr>
        <w:t xml:space="preserve"> </w:t>
      </w:r>
      <w:r w:rsidRPr="008E5A4B">
        <w:rPr>
          <w:b/>
          <w:bCs/>
          <w:lang w:val="en-US" w:eastAsia="tr-TR"/>
        </w:rPr>
        <w:t>const</w:t>
      </w:r>
      <w:r w:rsidRPr="008E5A4B">
        <w:rPr>
          <w:lang w:val="en-US" w:eastAsia="tr-TR"/>
        </w:rPr>
        <w:t xml:space="preserve"> </w:t>
      </w:r>
      <w:r w:rsidRPr="008E5A4B">
        <w:rPr>
          <w:b/>
          <w:bCs/>
          <w:lang w:val="en-US" w:eastAsia="tr-TR"/>
        </w:rPr>
        <w:t>string</w:t>
      </w:r>
      <w:r w:rsidRPr="008E5A4B">
        <w:rPr>
          <w:lang w:val="en-US" w:eastAsia="tr-TR"/>
        </w:rPr>
        <w:t xml:space="preserve"> OrtalamaIslemSayisiAd = "İşlem Sayısı / sn";</w:t>
      </w:r>
    </w:p>
    <w:p w:rsidR="008E5A4B" w:rsidRPr="008E5A4B" w:rsidRDefault="008E5A4B" w:rsidP="008E5A4B">
      <w:pPr>
        <w:pStyle w:val="BookCode"/>
        <w:rPr>
          <w:lang w:val="en-US" w:eastAsia="tr-TR"/>
        </w:rPr>
      </w:pPr>
      <w:r w:rsidRPr="008E5A4B">
        <w:rPr>
          <w:lang w:val="en-US" w:eastAsia="tr-TR"/>
        </w:rPr>
        <w:t xml:space="preserve"> </w:t>
      </w:r>
      <w:r w:rsidRPr="008E5A4B">
        <w:rPr>
          <w:b/>
          <w:bCs/>
          <w:lang w:val="en-US" w:eastAsia="tr-TR"/>
        </w:rPr>
        <w:t>private</w:t>
      </w:r>
      <w:r w:rsidRPr="008E5A4B">
        <w:rPr>
          <w:lang w:val="en-US" w:eastAsia="tr-TR"/>
        </w:rPr>
        <w:t xml:space="preserve"> </w:t>
      </w:r>
      <w:r w:rsidRPr="008E5A4B">
        <w:rPr>
          <w:b/>
          <w:bCs/>
          <w:lang w:val="en-US" w:eastAsia="tr-TR"/>
        </w:rPr>
        <w:t>const</w:t>
      </w:r>
      <w:r w:rsidRPr="008E5A4B">
        <w:rPr>
          <w:lang w:val="en-US" w:eastAsia="tr-TR"/>
        </w:rPr>
        <w:t xml:space="preserve"> </w:t>
      </w:r>
      <w:r w:rsidRPr="008E5A4B">
        <w:rPr>
          <w:b/>
          <w:bCs/>
          <w:lang w:val="en-US" w:eastAsia="tr-TR"/>
        </w:rPr>
        <w:t>string</w:t>
      </w:r>
      <w:r w:rsidRPr="008E5A4B">
        <w:rPr>
          <w:lang w:val="en-US" w:eastAsia="tr-TR"/>
        </w:rPr>
        <w:t xml:space="preserve"> ToplamIslemSayisiAd = "Toplam İşlem Sayısı";</w:t>
      </w:r>
    </w:p>
    <w:p w:rsidR="008E5A4B" w:rsidRPr="008E5A4B" w:rsidRDefault="008E5A4B" w:rsidP="008E5A4B">
      <w:pPr>
        <w:pStyle w:val="BookCode"/>
        <w:rPr>
          <w:lang w:val="en-US" w:eastAsia="tr-TR"/>
        </w:rPr>
      </w:pPr>
      <w:r w:rsidRPr="008E5A4B">
        <w:rPr>
          <w:lang w:val="en-US" w:eastAsia="tr-TR"/>
        </w:rPr>
        <w:t xml:space="preserve"> </w:t>
      </w:r>
      <w:r w:rsidRPr="008E5A4B">
        <w:rPr>
          <w:b/>
          <w:bCs/>
          <w:lang w:val="en-US" w:eastAsia="tr-TR"/>
        </w:rPr>
        <w:t>private</w:t>
      </w:r>
      <w:r w:rsidRPr="008E5A4B">
        <w:rPr>
          <w:lang w:val="en-US" w:eastAsia="tr-TR"/>
        </w:rPr>
        <w:t xml:space="preserve"> </w:t>
      </w:r>
      <w:r w:rsidRPr="008E5A4B">
        <w:rPr>
          <w:b/>
          <w:bCs/>
          <w:lang w:val="en-US" w:eastAsia="tr-TR"/>
        </w:rPr>
        <w:t>const</w:t>
      </w:r>
      <w:r w:rsidRPr="008E5A4B">
        <w:rPr>
          <w:lang w:val="en-US" w:eastAsia="tr-TR"/>
        </w:rPr>
        <w:t xml:space="preserve"> </w:t>
      </w:r>
      <w:r w:rsidRPr="008E5A4B">
        <w:rPr>
          <w:b/>
          <w:bCs/>
          <w:lang w:val="en-US" w:eastAsia="tr-TR"/>
        </w:rPr>
        <w:t>string</w:t>
      </w:r>
      <w:r w:rsidRPr="008E5A4B">
        <w:rPr>
          <w:lang w:val="en-US" w:eastAsia="tr-TR"/>
        </w:rPr>
        <w:t xml:space="preserve"> OrtalamaIslemSuresiAd = "Ortalama İşlem Süresi";</w:t>
      </w:r>
    </w:p>
    <w:p w:rsidR="008E5A4B" w:rsidRPr="008E5A4B" w:rsidRDefault="008E5A4B" w:rsidP="008E5A4B">
      <w:pPr>
        <w:pStyle w:val="BookCode"/>
        <w:rPr>
          <w:lang w:val="en-US" w:eastAsia="tr-TR"/>
        </w:rPr>
      </w:pPr>
    </w:p>
    <w:p w:rsidR="008E5A4B" w:rsidRPr="008E5A4B" w:rsidRDefault="008E5A4B" w:rsidP="008E5A4B">
      <w:pPr>
        <w:pStyle w:val="BookCode"/>
        <w:rPr>
          <w:lang w:val="en-US" w:eastAsia="tr-TR"/>
        </w:rPr>
      </w:pPr>
      <w:r w:rsidRPr="008E5A4B">
        <w:rPr>
          <w:lang w:val="en-US" w:eastAsia="tr-TR"/>
        </w:rPr>
        <w:t xml:space="preserve"> </w:t>
      </w:r>
      <w:r w:rsidRPr="008E5A4B">
        <w:rPr>
          <w:b/>
          <w:bCs/>
          <w:lang w:val="en-US" w:eastAsia="tr-TR"/>
        </w:rPr>
        <w:t>private</w:t>
      </w:r>
      <w:r w:rsidRPr="008E5A4B">
        <w:rPr>
          <w:lang w:val="en-US" w:eastAsia="tr-TR"/>
        </w:rPr>
        <w:t xml:space="preserve"> </w:t>
      </w:r>
      <w:r w:rsidRPr="008E5A4B">
        <w:rPr>
          <w:b/>
          <w:bCs/>
          <w:lang w:val="en-US" w:eastAsia="tr-TR"/>
        </w:rPr>
        <w:t>static</w:t>
      </w:r>
      <w:r w:rsidRPr="008E5A4B">
        <w:rPr>
          <w:lang w:val="en-US" w:eastAsia="tr-TR"/>
        </w:rPr>
        <w:t xml:space="preserve"> </w:t>
      </w:r>
      <w:r w:rsidRPr="008E5A4B">
        <w:rPr>
          <w:b/>
          <w:bCs/>
          <w:lang w:val="en-US" w:eastAsia="tr-TR"/>
        </w:rPr>
        <w:t>void</w:t>
      </w:r>
      <w:r w:rsidRPr="008E5A4B">
        <w:rPr>
          <w:lang w:val="en-US" w:eastAsia="tr-TR"/>
        </w:rPr>
        <w:t xml:space="preserve"> Olustur()</w:t>
      </w:r>
      <w:r w:rsidR="00443C50">
        <w:rPr>
          <w:lang w:val="en-US" w:eastAsia="tr-TR"/>
        </w:rPr>
        <w:t xml:space="preserve"> </w:t>
      </w:r>
      <w:r w:rsidRPr="008E5A4B">
        <w:rPr>
          <w:lang w:val="en-US" w:eastAsia="tr-TR"/>
        </w:rPr>
        <w:t>{</w:t>
      </w:r>
    </w:p>
    <w:p w:rsidR="008E5A4B" w:rsidRPr="008E5A4B" w:rsidRDefault="008E5A4B" w:rsidP="008E5A4B">
      <w:pPr>
        <w:pStyle w:val="BookCode"/>
        <w:rPr>
          <w:lang w:val="en-US" w:eastAsia="tr-TR"/>
        </w:rPr>
      </w:pPr>
      <w:r w:rsidRPr="008E5A4B">
        <w:rPr>
          <w:lang w:val="en-US" w:eastAsia="tr-TR"/>
        </w:rPr>
        <w:t xml:space="preserve">  </w:t>
      </w:r>
      <w:r w:rsidRPr="008E5A4B">
        <w:rPr>
          <w:b/>
          <w:bCs/>
          <w:lang w:val="en-US" w:eastAsia="tr-TR"/>
        </w:rPr>
        <w:t>if</w:t>
      </w:r>
      <w:r w:rsidRPr="008E5A4B">
        <w:rPr>
          <w:lang w:val="en-US" w:eastAsia="tr-TR"/>
        </w:rPr>
        <w:t xml:space="preserve"> (PerformanceCounterCategory.Exists(KategoriAd))</w:t>
      </w:r>
    </w:p>
    <w:p w:rsidR="008E5A4B" w:rsidRPr="008E5A4B" w:rsidRDefault="008E5A4B" w:rsidP="008E5A4B">
      <w:pPr>
        <w:pStyle w:val="BookCode"/>
        <w:rPr>
          <w:lang w:val="en-US" w:eastAsia="tr-TR"/>
        </w:rPr>
      </w:pPr>
      <w:r w:rsidRPr="008E5A4B">
        <w:rPr>
          <w:lang w:val="en-US" w:eastAsia="tr-TR"/>
        </w:rPr>
        <w:t xml:space="preserve">      PerformanceCounterCategory.Delete(KategoriAd);</w:t>
      </w:r>
    </w:p>
    <w:p w:rsidR="008E5A4B" w:rsidRPr="008E5A4B" w:rsidRDefault="008E5A4B" w:rsidP="008E5A4B">
      <w:pPr>
        <w:pStyle w:val="BookCode"/>
        <w:rPr>
          <w:lang w:val="en-US" w:eastAsia="tr-TR"/>
        </w:rPr>
      </w:pPr>
    </w:p>
    <w:p w:rsidR="008E5A4B" w:rsidRPr="008E5A4B" w:rsidRDefault="008E5A4B" w:rsidP="008E5A4B">
      <w:pPr>
        <w:pStyle w:val="BookCode"/>
        <w:rPr>
          <w:lang w:val="en-US" w:eastAsia="tr-TR"/>
        </w:rPr>
      </w:pPr>
      <w:r w:rsidRPr="008E5A4B">
        <w:rPr>
          <w:lang w:val="en-US" w:eastAsia="tr-TR"/>
        </w:rPr>
        <w:t xml:space="preserve">  CounterCreationData pc1 = </w:t>
      </w:r>
      <w:r w:rsidRPr="008E5A4B">
        <w:rPr>
          <w:b/>
          <w:bCs/>
          <w:lang w:val="en-US" w:eastAsia="tr-TR"/>
        </w:rPr>
        <w:t>new</w:t>
      </w:r>
      <w:r w:rsidRPr="008E5A4B">
        <w:rPr>
          <w:lang w:val="en-US" w:eastAsia="tr-TR"/>
        </w:rPr>
        <w:t xml:space="preserve"> CounterCreationData(OrtalamaIslemSayisiAd, </w:t>
      </w:r>
      <w:r>
        <w:rPr>
          <w:lang w:val="en-US" w:eastAsia="tr-TR"/>
        </w:rPr>
        <w:br/>
        <w:t xml:space="preserve">                </w:t>
      </w:r>
      <w:r w:rsidRPr="008E5A4B">
        <w:rPr>
          <w:lang w:val="en-US" w:eastAsia="tr-TR"/>
        </w:rPr>
        <w:t>"", PerformanceCounterType.RateOfCountsPerSecond32);</w:t>
      </w:r>
    </w:p>
    <w:p w:rsidR="008E5A4B" w:rsidRPr="008E5A4B" w:rsidRDefault="008E5A4B" w:rsidP="008E5A4B">
      <w:pPr>
        <w:pStyle w:val="BookCode"/>
        <w:rPr>
          <w:lang w:val="en-US" w:eastAsia="tr-TR"/>
        </w:rPr>
      </w:pPr>
      <w:r>
        <w:rPr>
          <w:lang w:val="en-US" w:eastAsia="tr-TR"/>
        </w:rPr>
        <w:t xml:space="preserve">  . . .</w:t>
      </w:r>
    </w:p>
    <w:p w:rsidR="008E5A4B" w:rsidRPr="008E5A4B" w:rsidRDefault="008E5A4B" w:rsidP="008E5A4B">
      <w:pPr>
        <w:pStyle w:val="BookCode"/>
        <w:rPr>
          <w:lang w:val="en-US" w:eastAsia="tr-TR"/>
        </w:rPr>
      </w:pPr>
      <w:r w:rsidRPr="008E5A4B">
        <w:rPr>
          <w:lang w:val="en-US" w:eastAsia="tr-TR"/>
        </w:rPr>
        <w:t>}</w:t>
      </w:r>
    </w:p>
    <w:p w:rsidR="008E5A4B" w:rsidRPr="008E5A4B" w:rsidRDefault="008E5A4B" w:rsidP="008E5A4B">
      <w:pPr>
        <w:pStyle w:val="BookCode"/>
        <w:rPr>
          <w:lang w:val="en-US" w:eastAsia="tr-TR"/>
        </w:rPr>
      </w:pPr>
    </w:p>
    <w:p w:rsidR="008E5A4B" w:rsidRPr="008E5A4B" w:rsidRDefault="008E5A4B" w:rsidP="008E5A4B">
      <w:pPr>
        <w:pStyle w:val="BookCode"/>
        <w:rPr>
          <w:lang w:val="en-US" w:eastAsia="tr-TR"/>
        </w:rPr>
      </w:pPr>
      <w:r w:rsidRPr="008E5A4B">
        <w:rPr>
          <w:lang w:val="en-US" w:eastAsia="tr-TR"/>
        </w:rPr>
        <w:t xml:space="preserve"> </w:t>
      </w:r>
      <w:r w:rsidRPr="008E5A4B">
        <w:rPr>
          <w:b/>
          <w:bCs/>
          <w:lang w:val="en-US" w:eastAsia="tr-TR"/>
        </w:rPr>
        <w:t>static</w:t>
      </w:r>
      <w:r w:rsidRPr="008E5A4B">
        <w:rPr>
          <w:lang w:val="en-US" w:eastAsia="tr-TR"/>
        </w:rPr>
        <w:t xml:space="preserve"> PerformansTest() {</w:t>
      </w:r>
    </w:p>
    <w:p w:rsidR="008E5A4B" w:rsidRPr="008E5A4B" w:rsidRDefault="008E5A4B" w:rsidP="008E5A4B">
      <w:pPr>
        <w:pStyle w:val="BookCode"/>
        <w:rPr>
          <w:lang w:val="en-US" w:eastAsia="tr-TR"/>
        </w:rPr>
      </w:pPr>
      <w:r w:rsidRPr="008E5A4B">
        <w:rPr>
          <w:lang w:val="en-US" w:eastAsia="tr-TR"/>
        </w:rPr>
        <w:t xml:space="preserve">  </w:t>
      </w:r>
      <w:r w:rsidRPr="008E5A4B">
        <w:rPr>
          <w:b/>
          <w:bCs/>
          <w:lang w:val="en-US" w:eastAsia="tr-TR"/>
        </w:rPr>
        <w:t>if</w:t>
      </w:r>
      <w:r w:rsidRPr="008E5A4B">
        <w:rPr>
          <w:lang w:val="en-US" w:eastAsia="tr-TR"/>
        </w:rPr>
        <w:t xml:space="preserve"> (!PerformanceCounterCategory.Exists(KategoriAd))</w:t>
      </w:r>
    </w:p>
    <w:p w:rsidR="008E5A4B" w:rsidRPr="008E5A4B" w:rsidRDefault="008E5A4B" w:rsidP="008E5A4B">
      <w:pPr>
        <w:pStyle w:val="BookCode"/>
        <w:rPr>
          <w:lang w:val="en-US" w:eastAsia="tr-TR"/>
        </w:rPr>
      </w:pPr>
      <w:r w:rsidRPr="008E5A4B">
        <w:rPr>
          <w:lang w:val="en-US" w:eastAsia="tr-TR"/>
        </w:rPr>
        <w:t xml:space="preserve">      Olustur();</w:t>
      </w:r>
    </w:p>
    <w:p w:rsidR="008E5A4B" w:rsidRPr="008E5A4B" w:rsidRDefault="008E5A4B" w:rsidP="008E5A4B">
      <w:pPr>
        <w:pStyle w:val="BookCode"/>
        <w:rPr>
          <w:lang w:val="en-US" w:eastAsia="tr-TR"/>
        </w:rPr>
      </w:pPr>
      <w:r w:rsidRPr="008E5A4B">
        <w:rPr>
          <w:lang w:val="en-US" w:eastAsia="tr-TR"/>
        </w:rPr>
        <w:t xml:space="preserve"> }</w:t>
      </w:r>
    </w:p>
    <w:p w:rsidR="008E5A4B" w:rsidRPr="008E5A4B" w:rsidRDefault="008E5A4B" w:rsidP="008E5A4B">
      <w:pPr>
        <w:pStyle w:val="BookCode"/>
        <w:rPr>
          <w:lang w:val="en-US" w:eastAsia="tr-TR"/>
        </w:rPr>
      </w:pPr>
      <w:r>
        <w:rPr>
          <w:lang w:val="en-US" w:eastAsia="tr-TR"/>
        </w:rPr>
        <w:t xml:space="preserve"> </w:t>
      </w:r>
      <w:r w:rsidRPr="008E5A4B">
        <w:rPr>
          <w:lang w:val="en-US" w:eastAsia="tr-TR"/>
        </w:rPr>
        <w:t>. .</w:t>
      </w:r>
      <w:r>
        <w:rPr>
          <w:lang w:val="en-US" w:eastAsia="tr-TR"/>
        </w:rPr>
        <w:t xml:space="preserve"> .</w:t>
      </w:r>
    </w:p>
    <w:p w:rsidR="008E5A4B" w:rsidRDefault="008E5A4B" w:rsidP="008E5A4B">
      <w:pPr>
        <w:pStyle w:val="BookCode"/>
        <w:rPr>
          <w:lang w:val="en-US" w:eastAsia="tr-TR"/>
        </w:rPr>
      </w:pPr>
      <w:r w:rsidRPr="008E5A4B">
        <w:rPr>
          <w:lang w:val="en-US" w:eastAsia="tr-TR"/>
        </w:rPr>
        <w:t>}</w:t>
      </w:r>
    </w:p>
    <w:p w:rsidR="00E632AE" w:rsidRDefault="00E632AE" w:rsidP="00E632AE">
      <w:pPr>
        <w:pStyle w:val="CSVB"/>
        <w:rPr>
          <w:lang w:val="en-US"/>
        </w:rPr>
      </w:pPr>
      <w:r>
        <w:rPr>
          <w:lang w:val="en-US"/>
        </w:rPr>
        <w:t>VB.NET</w:t>
      </w:r>
    </w:p>
    <w:p w:rsidR="00E632AE" w:rsidRPr="00E632AE" w:rsidRDefault="00E632AE" w:rsidP="00E632AE">
      <w:pPr>
        <w:pStyle w:val="BookCode"/>
        <w:rPr>
          <w:lang w:val="en-US" w:eastAsia="tr-TR"/>
        </w:rPr>
      </w:pPr>
      <w:r w:rsidRPr="00E632AE">
        <w:rPr>
          <w:b/>
          <w:bCs/>
          <w:lang w:val="en-US" w:eastAsia="tr-TR"/>
        </w:rPr>
        <w:t>Class</w:t>
      </w:r>
      <w:r w:rsidRPr="00E632AE">
        <w:rPr>
          <w:lang w:val="en-US" w:eastAsia="tr-TR"/>
        </w:rPr>
        <w:t xml:space="preserve"> PerformansTest</w:t>
      </w:r>
    </w:p>
    <w:p w:rsidR="00E632AE" w:rsidRPr="00E632AE" w:rsidRDefault="00E632AE" w:rsidP="00E632AE">
      <w:pPr>
        <w:pStyle w:val="BookCode"/>
        <w:rPr>
          <w:lang w:val="en-US" w:eastAsia="tr-TR"/>
        </w:rPr>
      </w:pPr>
      <w:r w:rsidRPr="00E632AE">
        <w:rPr>
          <w:lang w:val="en-US" w:eastAsia="tr-TR"/>
        </w:rPr>
        <w:t xml:space="preserve"> </w:t>
      </w:r>
      <w:r w:rsidRPr="00E632AE">
        <w:rPr>
          <w:b/>
          <w:bCs/>
          <w:lang w:val="en-US" w:eastAsia="tr-TR"/>
        </w:rPr>
        <w:t>Private</w:t>
      </w:r>
      <w:r w:rsidRPr="00E632AE">
        <w:rPr>
          <w:lang w:val="en-US" w:eastAsia="tr-TR"/>
        </w:rPr>
        <w:t xml:space="preserve"> </w:t>
      </w:r>
      <w:r w:rsidRPr="00E632AE">
        <w:rPr>
          <w:b/>
          <w:bCs/>
          <w:lang w:val="en-US" w:eastAsia="tr-TR"/>
        </w:rPr>
        <w:t>Const</w:t>
      </w:r>
      <w:r w:rsidRPr="00E632AE">
        <w:rPr>
          <w:lang w:val="en-US" w:eastAsia="tr-TR"/>
        </w:rPr>
        <w:t xml:space="preserve"> KategoriAd </w:t>
      </w:r>
      <w:r w:rsidRPr="00E632AE">
        <w:rPr>
          <w:b/>
          <w:bCs/>
          <w:lang w:val="en-US" w:eastAsia="tr-TR"/>
        </w:rPr>
        <w:t>As</w:t>
      </w:r>
      <w:r w:rsidRPr="00E632AE">
        <w:rPr>
          <w:lang w:val="en-US" w:eastAsia="tr-TR"/>
        </w:rPr>
        <w:t xml:space="preserve"> </w:t>
      </w:r>
      <w:r w:rsidRPr="00E632AE">
        <w:rPr>
          <w:b/>
          <w:bCs/>
          <w:lang w:val="en-US" w:eastAsia="tr-TR"/>
        </w:rPr>
        <w:t>String</w:t>
      </w:r>
      <w:r w:rsidRPr="00E632AE">
        <w:rPr>
          <w:lang w:val="en-US" w:eastAsia="tr-TR"/>
        </w:rPr>
        <w:t xml:space="preserve"> = "</w:t>
      </w:r>
      <w:r w:rsidRPr="00E632AE">
        <w:rPr>
          <w:b/>
          <w:bCs/>
          <w:lang w:val="en-US" w:eastAsia="tr-TR"/>
        </w:rPr>
        <w:t>String</w:t>
      </w:r>
      <w:r w:rsidRPr="00E632AE">
        <w:rPr>
          <w:lang w:val="en-US" w:eastAsia="tr-TR"/>
        </w:rPr>
        <w:t xml:space="preserve"> Performans Testleri"</w:t>
      </w:r>
    </w:p>
    <w:p w:rsidR="00E632AE" w:rsidRPr="00E632AE" w:rsidRDefault="00E632AE" w:rsidP="00E632AE">
      <w:pPr>
        <w:pStyle w:val="BookCode"/>
        <w:rPr>
          <w:lang w:val="en-US" w:eastAsia="tr-TR"/>
        </w:rPr>
      </w:pPr>
      <w:r w:rsidRPr="00E632AE">
        <w:rPr>
          <w:lang w:val="en-US" w:eastAsia="tr-TR"/>
        </w:rPr>
        <w:t xml:space="preserve"> </w:t>
      </w:r>
      <w:r w:rsidRPr="00E632AE">
        <w:rPr>
          <w:b/>
          <w:bCs/>
          <w:lang w:val="en-US" w:eastAsia="tr-TR"/>
        </w:rPr>
        <w:t>Private</w:t>
      </w:r>
      <w:r w:rsidRPr="00E632AE">
        <w:rPr>
          <w:lang w:val="en-US" w:eastAsia="tr-TR"/>
        </w:rPr>
        <w:t xml:space="preserve"> </w:t>
      </w:r>
      <w:r w:rsidRPr="00E632AE">
        <w:rPr>
          <w:b/>
          <w:bCs/>
          <w:lang w:val="en-US" w:eastAsia="tr-TR"/>
        </w:rPr>
        <w:t>Const</w:t>
      </w:r>
      <w:r w:rsidRPr="00E632AE">
        <w:rPr>
          <w:lang w:val="en-US" w:eastAsia="tr-TR"/>
        </w:rPr>
        <w:t xml:space="preserve"> OrtalamaIslemSayisiAd </w:t>
      </w:r>
      <w:r w:rsidRPr="00E632AE">
        <w:rPr>
          <w:b/>
          <w:bCs/>
          <w:lang w:val="en-US" w:eastAsia="tr-TR"/>
        </w:rPr>
        <w:t>As</w:t>
      </w:r>
      <w:r w:rsidRPr="00E632AE">
        <w:rPr>
          <w:lang w:val="en-US" w:eastAsia="tr-TR"/>
        </w:rPr>
        <w:t xml:space="preserve"> </w:t>
      </w:r>
      <w:r w:rsidRPr="00E632AE">
        <w:rPr>
          <w:b/>
          <w:bCs/>
          <w:lang w:val="en-US" w:eastAsia="tr-TR"/>
        </w:rPr>
        <w:t>String</w:t>
      </w:r>
      <w:r w:rsidRPr="00E632AE">
        <w:rPr>
          <w:lang w:val="en-US" w:eastAsia="tr-TR"/>
        </w:rPr>
        <w:t xml:space="preserve"> = "İşlem Sayısı / sn"</w:t>
      </w:r>
    </w:p>
    <w:p w:rsidR="00E632AE" w:rsidRPr="00E632AE" w:rsidRDefault="00E632AE" w:rsidP="00E632AE">
      <w:pPr>
        <w:pStyle w:val="BookCode"/>
        <w:rPr>
          <w:lang w:val="en-US" w:eastAsia="tr-TR"/>
        </w:rPr>
      </w:pPr>
      <w:r w:rsidRPr="00E632AE">
        <w:rPr>
          <w:lang w:val="en-US" w:eastAsia="tr-TR"/>
        </w:rPr>
        <w:t xml:space="preserve"> </w:t>
      </w:r>
      <w:r w:rsidRPr="00E632AE">
        <w:rPr>
          <w:b/>
          <w:bCs/>
          <w:lang w:val="en-US" w:eastAsia="tr-TR"/>
        </w:rPr>
        <w:t>Private</w:t>
      </w:r>
      <w:r w:rsidRPr="00E632AE">
        <w:rPr>
          <w:lang w:val="en-US" w:eastAsia="tr-TR"/>
        </w:rPr>
        <w:t xml:space="preserve"> </w:t>
      </w:r>
      <w:r w:rsidRPr="00E632AE">
        <w:rPr>
          <w:b/>
          <w:bCs/>
          <w:lang w:val="en-US" w:eastAsia="tr-TR"/>
        </w:rPr>
        <w:t>Const</w:t>
      </w:r>
      <w:r w:rsidRPr="00E632AE">
        <w:rPr>
          <w:lang w:val="en-US" w:eastAsia="tr-TR"/>
        </w:rPr>
        <w:t xml:space="preserve"> ToplamIslemSayisiAd </w:t>
      </w:r>
      <w:r w:rsidRPr="00E632AE">
        <w:rPr>
          <w:b/>
          <w:bCs/>
          <w:lang w:val="en-US" w:eastAsia="tr-TR"/>
        </w:rPr>
        <w:t>As</w:t>
      </w:r>
      <w:r w:rsidRPr="00E632AE">
        <w:rPr>
          <w:lang w:val="en-US" w:eastAsia="tr-TR"/>
        </w:rPr>
        <w:t xml:space="preserve"> </w:t>
      </w:r>
      <w:r w:rsidRPr="00E632AE">
        <w:rPr>
          <w:b/>
          <w:bCs/>
          <w:lang w:val="en-US" w:eastAsia="tr-TR"/>
        </w:rPr>
        <w:t>String</w:t>
      </w:r>
      <w:r w:rsidRPr="00E632AE">
        <w:rPr>
          <w:lang w:val="en-US" w:eastAsia="tr-TR"/>
        </w:rPr>
        <w:t xml:space="preserve"> = "Toplam işlem Sayısı"</w:t>
      </w:r>
    </w:p>
    <w:p w:rsidR="00E632AE" w:rsidRPr="00E632AE" w:rsidRDefault="00E632AE" w:rsidP="00E632AE">
      <w:pPr>
        <w:pStyle w:val="BookCode"/>
        <w:rPr>
          <w:lang w:val="en-US" w:eastAsia="tr-TR"/>
        </w:rPr>
      </w:pPr>
      <w:r w:rsidRPr="00E632AE">
        <w:rPr>
          <w:lang w:val="en-US" w:eastAsia="tr-TR"/>
        </w:rPr>
        <w:t xml:space="preserve"> </w:t>
      </w:r>
      <w:r w:rsidRPr="00E632AE">
        <w:rPr>
          <w:b/>
          <w:bCs/>
          <w:lang w:val="en-US" w:eastAsia="tr-TR"/>
        </w:rPr>
        <w:t>Private</w:t>
      </w:r>
      <w:r w:rsidRPr="00E632AE">
        <w:rPr>
          <w:lang w:val="en-US" w:eastAsia="tr-TR"/>
        </w:rPr>
        <w:t xml:space="preserve"> </w:t>
      </w:r>
      <w:r w:rsidRPr="00E632AE">
        <w:rPr>
          <w:b/>
          <w:bCs/>
          <w:lang w:val="en-US" w:eastAsia="tr-TR"/>
        </w:rPr>
        <w:t>Const</w:t>
      </w:r>
      <w:r w:rsidRPr="00E632AE">
        <w:rPr>
          <w:lang w:val="en-US" w:eastAsia="tr-TR"/>
        </w:rPr>
        <w:t xml:space="preserve"> OrtalamaIslemSuresiAd </w:t>
      </w:r>
      <w:r w:rsidRPr="00E632AE">
        <w:rPr>
          <w:b/>
          <w:bCs/>
          <w:lang w:val="en-US" w:eastAsia="tr-TR"/>
        </w:rPr>
        <w:t>As</w:t>
      </w:r>
      <w:r w:rsidRPr="00E632AE">
        <w:rPr>
          <w:lang w:val="en-US" w:eastAsia="tr-TR"/>
        </w:rPr>
        <w:t xml:space="preserve"> </w:t>
      </w:r>
      <w:r w:rsidRPr="00E632AE">
        <w:rPr>
          <w:b/>
          <w:bCs/>
          <w:lang w:val="en-US" w:eastAsia="tr-TR"/>
        </w:rPr>
        <w:t>String</w:t>
      </w:r>
      <w:r w:rsidRPr="00E632AE">
        <w:rPr>
          <w:lang w:val="en-US" w:eastAsia="tr-TR"/>
        </w:rPr>
        <w:t xml:space="preserve"> = "Ortalama İşlem Süresi"</w:t>
      </w:r>
    </w:p>
    <w:p w:rsidR="00E632AE" w:rsidRPr="00E632AE" w:rsidRDefault="00E632AE" w:rsidP="00E632AE">
      <w:pPr>
        <w:pStyle w:val="BookCode"/>
        <w:rPr>
          <w:lang w:val="en-US" w:eastAsia="tr-TR"/>
        </w:rPr>
      </w:pPr>
    </w:p>
    <w:p w:rsidR="00E632AE" w:rsidRPr="00E632AE" w:rsidRDefault="00E632AE" w:rsidP="00E632AE">
      <w:pPr>
        <w:pStyle w:val="BookCode"/>
        <w:rPr>
          <w:lang w:val="en-US" w:eastAsia="tr-TR"/>
        </w:rPr>
      </w:pPr>
      <w:r w:rsidRPr="00E632AE">
        <w:rPr>
          <w:lang w:val="en-US" w:eastAsia="tr-TR"/>
        </w:rPr>
        <w:t xml:space="preserve"> </w:t>
      </w:r>
      <w:r w:rsidRPr="00E632AE">
        <w:rPr>
          <w:b/>
          <w:bCs/>
          <w:lang w:val="en-US" w:eastAsia="tr-TR"/>
        </w:rPr>
        <w:t>Private</w:t>
      </w:r>
      <w:r w:rsidRPr="00E632AE">
        <w:rPr>
          <w:lang w:val="en-US" w:eastAsia="tr-TR"/>
        </w:rPr>
        <w:t xml:space="preserve"> </w:t>
      </w:r>
      <w:r w:rsidRPr="00E632AE">
        <w:rPr>
          <w:b/>
          <w:bCs/>
          <w:lang w:val="en-US" w:eastAsia="tr-TR"/>
        </w:rPr>
        <w:t>Shared</w:t>
      </w:r>
      <w:r w:rsidRPr="00E632AE">
        <w:rPr>
          <w:lang w:val="en-US" w:eastAsia="tr-TR"/>
        </w:rPr>
        <w:t xml:space="preserve"> </w:t>
      </w:r>
      <w:r w:rsidRPr="00E632AE">
        <w:rPr>
          <w:b/>
          <w:bCs/>
          <w:lang w:val="en-US" w:eastAsia="tr-TR"/>
        </w:rPr>
        <w:t>Sub</w:t>
      </w:r>
      <w:r w:rsidRPr="00E632AE">
        <w:rPr>
          <w:lang w:val="en-US" w:eastAsia="tr-TR"/>
        </w:rPr>
        <w:t xml:space="preserve"> Olustur()</w:t>
      </w:r>
    </w:p>
    <w:p w:rsidR="00E632AE" w:rsidRPr="00E632AE" w:rsidRDefault="00E632AE" w:rsidP="00E632AE">
      <w:pPr>
        <w:pStyle w:val="BookCode"/>
        <w:rPr>
          <w:b/>
          <w:bCs/>
          <w:lang w:val="en-US" w:eastAsia="tr-TR"/>
        </w:rPr>
      </w:pPr>
      <w:r w:rsidRPr="00E632AE">
        <w:rPr>
          <w:lang w:val="en-US" w:eastAsia="tr-TR"/>
        </w:rPr>
        <w:t xml:space="preserve">  </w:t>
      </w:r>
      <w:r w:rsidRPr="00E632AE">
        <w:rPr>
          <w:b/>
          <w:bCs/>
          <w:lang w:val="en-US" w:eastAsia="tr-TR"/>
        </w:rPr>
        <w:t>If</w:t>
      </w:r>
      <w:r w:rsidRPr="00E632AE">
        <w:rPr>
          <w:lang w:val="en-US" w:eastAsia="tr-TR"/>
        </w:rPr>
        <w:t xml:space="preserve"> PerformanceCounterCategory.Exists(KategoriAd) </w:t>
      </w:r>
      <w:r w:rsidRPr="00E632AE">
        <w:rPr>
          <w:b/>
          <w:bCs/>
          <w:lang w:val="en-US" w:eastAsia="tr-TR"/>
        </w:rPr>
        <w:t>Then</w:t>
      </w:r>
    </w:p>
    <w:p w:rsidR="00E632AE" w:rsidRPr="00E632AE" w:rsidRDefault="00E632AE" w:rsidP="00E632AE">
      <w:pPr>
        <w:pStyle w:val="BookCode"/>
        <w:rPr>
          <w:lang w:val="en-US" w:eastAsia="tr-TR"/>
        </w:rPr>
      </w:pPr>
      <w:r w:rsidRPr="00E632AE">
        <w:rPr>
          <w:lang w:val="en-US" w:eastAsia="tr-TR"/>
        </w:rPr>
        <w:t xml:space="preserve">      PerformanceCounterCategory.Delete(KategoriAd)</w:t>
      </w:r>
    </w:p>
    <w:p w:rsidR="00E632AE" w:rsidRPr="00E632AE" w:rsidRDefault="00E632AE" w:rsidP="00E632AE">
      <w:pPr>
        <w:pStyle w:val="BookCode"/>
        <w:rPr>
          <w:b/>
          <w:bCs/>
          <w:lang w:val="en-US" w:eastAsia="tr-TR"/>
        </w:rPr>
      </w:pPr>
      <w:r w:rsidRPr="00E632AE">
        <w:rPr>
          <w:lang w:val="en-US" w:eastAsia="tr-TR"/>
        </w:rPr>
        <w:t xml:space="preserve">  </w:t>
      </w:r>
      <w:r w:rsidRPr="00E632AE">
        <w:rPr>
          <w:b/>
          <w:bCs/>
          <w:lang w:val="en-US" w:eastAsia="tr-TR"/>
        </w:rPr>
        <w:t>End</w:t>
      </w:r>
      <w:r w:rsidRPr="00E632AE">
        <w:rPr>
          <w:lang w:val="en-US" w:eastAsia="tr-TR"/>
        </w:rPr>
        <w:t xml:space="preserve"> </w:t>
      </w:r>
      <w:r w:rsidRPr="00E632AE">
        <w:rPr>
          <w:b/>
          <w:bCs/>
          <w:lang w:val="en-US" w:eastAsia="tr-TR"/>
        </w:rPr>
        <w:t>If</w:t>
      </w:r>
    </w:p>
    <w:p w:rsidR="00E632AE" w:rsidRDefault="00E632AE" w:rsidP="00E632AE">
      <w:pPr>
        <w:pStyle w:val="BookCode"/>
        <w:rPr>
          <w:lang w:val="en-US" w:eastAsia="tr-TR"/>
        </w:rPr>
      </w:pPr>
      <w:r w:rsidRPr="00E632AE">
        <w:rPr>
          <w:lang w:val="en-US" w:eastAsia="tr-TR"/>
        </w:rPr>
        <w:t xml:space="preserve">  </w:t>
      </w:r>
      <w:r w:rsidRPr="00E632AE">
        <w:rPr>
          <w:b/>
          <w:bCs/>
          <w:lang w:val="en-US" w:eastAsia="tr-TR"/>
        </w:rPr>
        <w:t>Dim</w:t>
      </w:r>
      <w:r w:rsidRPr="00E632AE">
        <w:rPr>
          <w:lang w:val="en-US" w:eastAsia="tr-TR"/>
        </w:rPr>
        <w:t xml:space="preserve"> pc1 </w:t>
      </w:r>
      <w:r w:rsidRPr="00E632AE">
        <w:rPr>
          <w:b/>
          <w:bCs/>
          <w:lang w:val="en-US" w:eastAsia="tr-TR"/>
        </w:rPr>
        <w:t>As</w:t>
      </w:r>
      <w:r>
        <w:rPr>
          <w:lang w:val="en-US" w:eastAsia="tr-TR"/>
        </w:rPr>
        <w:t xml:space="preserve"> CounterCreationData </w:t>
      </w:r>
    </w:p>
    <w:p w:rsidR="00E632AE" w:rsidRDefault="00E632AE" w:rsidP="00E632AE">
      <w:pPr>
        <w:pStyle w:val="BookCode"/>
        <w:rPr>
          <w:lang w:val="en-US" w:eastAsia="tr-TR"/>
        </w:rPr>
      </w:pPr>
      <w:r>
        <w:rPr>
          <w:b/>
          <w:bCs/>
          <w:lang w:val="en-US" w:eastAsia="tr-TR"/>
        </w:rPr>
        <w:t xml:space="preserve">  </w:t>
      </w:r>
      <w:r>
        <w:rPr>
          <w:bCs/>
          <w:lang w:val="en-US" w:eastAsia="tr-TR"/>
        </w:rPr>
        <w:t>p</w:t>
      </w:r>
      <w:r w:rsidRPr="00E632AE">
        <w:rPr>
          <w:bCs/>
          <w:lang w:val="en-US" w:eastAsia="tr-TR"/>
        </w:rPr>
        <w:t>c1</w:t>
      </w:r>
      <w:r>
        <w:rPr>
          <w:bCs/>
          <w:lang w:val="en-US" w:eastAsia="tr-TR"/>
        </w:rPr>
        <w:t xml:space="preserve"> =</w:t>
      </w:r>
      <w:r w:rsidRPr="00E632AE">
        <w:rPr>
          <w:lang w:val="en-US" w:eastAsia="tr-TR"/>
        </w:rPr>
        <w:t xml:space="preserve"> </w:t>
      </w:r>
      <w:r w:rsidRPr="00E632AE">
        <w:rPr>
          <w:b/>
          <w:bCs/>
          <w:lang w:val="en-US" w:eastAsia="tr-TR"/>
        </w:rPr>
        <w:t>New</w:t>
      </w:r>
      <w:r w:rsidRPr="00E632AE">
        <w:rPr>
          <w:lang w:val="en-US" w:eastAsia="tr-TR"/>
        </w:rPr>
        <w:t xml:space="preserve"> CounterCreationData(OrtalamaIslemSayisiAd, "", </w:t>
      </w:r>
      <w:r>
        <w:rPr>
          <w:lang w:val="en-US" w:eastAsia="tr-TR"/>
        </w:rPr>
        <w:t>_</w:t>
      </w:r>
      <w:r>
        <w:rPr>
          <w:lang w:val="en-US" w:eastAsia="tr-TR"/>
        </w:rPr>
        <w:br/>
        <w:t xml:space="preserve">           </w:t>
      </w:r>
      <w:r w:rsidRPr="00E632AE">
        <w:rPr>
          <w:lang w:val="en-US" w:eastAsia="tr-TR"/>
        </w:rPr>
        <w:t>PerformanceCounterType.RateOfCountsPerSecond32)</w:t>
      </w:r>
    </w:p>
    <w:p w:rsidR="00E632AE" w:rsidRPr="00E632AE" w:rsidRDefault="00E632AE" w:rsidP="00E632AE">
      <w:pPr>
        <w:pStyle w:val="BookCode"/>
        <w:rPr>
          <w:lang w:val="en-US" w:eastAsia="tr-TR"/>
        </w:rPr>
      </w:pPr>
      <w:r>
        <w:rPr>
          <w:lang w:val="en-US" w:eastAsia="tr-TR"/>
        </w:rPr>
        <w:t xml:space="preserve">  . . .</w:t>
      </w:r>
    </w:p>
    <w:p w:rsidR="00E632AE" w:rsidRPr="00E632AE" w:rsidRDefault="00E632AE" w:rsidP="00E632AE">
      <w:pPr>
        <w:pStyle w:val="BookCode"/>
        <w:rPr>
          <w:b/>
          <w:bCs/>
          <w:lang w:val="en-US" w:eastAsia="tr-TR"/>
        </w:rPr>
      </w:pPr>
      <w:r>
        <w:rPr>
          <w:b/>
          <w:bCs/>
          <w:lang w:val="en-US" w:eastAsia="tr-TR"/>
        </w:rPr>
        <w:t xml:space="preserve"> </w:t>
      </w:r>
      <w:r w:rsidRPr="00E632AE">
        <w:rPr>
          <w:b/>
          <w:bCs/>
          <w:lang w:val="en-US" w:eastAsia="tr-TR"/>
        </w:rPr>
        <w:t>End</w:t>
      </w:r>
      <w:r w:rsidRPr="00E632AE">
        <w:rPr>
          <w:lang w:val="en-US" w:eastAsia="tr-TR"/>
        </w:rPr>
        <w:t xml:space="preserve"> </w:t>
      </w:r>
      <w:r w:rsidRPr="00E632AE">
        <w:rPr>
          <w:b/>
          <w:bCs/>
          <w:lang w:val="en-US" w:eastAsia="tr-TR"/>
        </w:rPr>
        <w:t>Sub</w:t>
      </w:r>
    </w:p>
    <w:p w:rsidR="00E632AE" w:rsidRPr="00E632AE" w:rsidRDefault="00E632AE" w:rsidP="00E632AE">
      <w:pPr>
        <w:pStyle w:val="BookCode"/>
        <w:rPr>
          <w:b/>
          <w:bCs/>
          <w:lang w:val="en-US" w:eastAsia="tr-TR"/>
        </w:rPr>
      </w:pPr>
    </w:p>
    <w:p w:rsidR="00E632AE" w:rsidRPr="00E632AE" w:rsidRDefault="00E632AE" w:rsidP="00E632AE">
      <w:pPr>
        <w:pStyle w:val="BookCode"/>
        <w:rPr>
          <w:lang w:val="en-US" w:eastAsia="tr-TR"/>
        </w:rPr>
      </w:pPr>
      <w:r w:rsidRPr="00E632AE">
        <w:rPr>
          <w:lang w:val="en-US" w:eastAsia="tr-TR"/>
        </w:rPr>
        <w:t xml:space="preserve"> </w:t>
      </w:r>
      <w:r w:rsidRPr="00E632AE">
        <w:rPr>
          <w:b/>
          <w:bCs/>
          <w:lang w:val="en-US" w:eastAsia="tr-TR"/>
        </w:rPr>
        <w:t>Shared</w:t>
      </w:r>
      <w:r w:rsidRPr="00E632AE">
        <w:rPr>
          <w:lang w:val="en-US" w:eastAsia="tr-TR"/>
        </w:rPr>
        <w:t xml:space="preserve"> </w:t>
      </w:r>
      <w:r w:rsidRPr="00E632AE">
        <w:rPr>
          <w:b/>
          <w:bCs/>
          <w:lang w:val="en-US" w:eastAsia="tr-TR"/>
        </w:rPr>
        <w:t>Sub</w:t>
      </w:r>
      <w:r w:rsidRPr="00E632AE">
        <w:rPr>
          <w:lang w:val="en-US" w:eastAsia="tr-TR"/>
        </w:rPr>
        <w:t xml:space="preserve"> </w:t>
      </w:r>
      <w:r w:rsidRPr="00E632AE">
        <w:rPr>
          <w:b/>
          <w:bCs/>
          <w:lang w:val="en-US" w:eastAsia="tr-TR"/>
        </w:rPr>
        <w:t>New</w:t>
      </w:r>
      <w:r w:rsidRPr="00E632AE">
        <w:rPr>
          <w:lang w:val="en-US" w:eastAsia="tr-TR"/>
        </w:rPr>
        <w:t>()</w:t>
      </w:r>
    </w:p>
    <w:p w:rsidR="00E632AE" w:rsidRPr="00E632AE" w:rsidRDefault="00E632AE" w:rsidP="00E632AE">
      <w:pPr>
        <w:pStyle w:val="BookCode"/>
        <w:rPr>
          <w:b/>
          <w:bCs/>
          <w:lang w:val="en-US" w:eastAsia="tr-TR"/>
        </w:rPr>
      </w:pPr>
      <w:r w:rsidRPr="00E632AE">
        <w:rPr>
          <w:lang w:val="en-US" w:eastAsia="tr-TR"/>
        </w:rPr>
        <w:t xml:space="preserve">  </w:t>
      </w:r>
      <w:r w:rsidRPr="00E632AE">
        <w:rPr>
          <w:b/>
          <w:bCs/>
          <w:lang w:val="en-US" w:eastAsia="tr-TR"/>
        </w:rPr>
        <w:t>If</w:t>
      </w:r>
      <w:r w:rsidRPr="00E632AE">
        <w:rPr>
          <w:lang w:val="en-US" w:eastAsia="tr-TR"/>
        </w:rPr>
        <w:t xml:space="preserve"> </w:t>
      </w:r>
      <w:r w:rsidRPr="00E632AE">
        <w:rPr>
          <w:b/>
          <w:bCs/>
          <w:lang w:val="en-US" w:eastAsia="tr-TR"/>
        </w:rPr>
        <w:t>Not</w:t>
      </w:r>
      <w:r w:rsidRPr="00E632AE">
        <w:rPr>
          <w:lang w:val="en-US" w:eastAsia="tr-TR"/>
        </w:rPr>
        <w:t xml:space="preserve"> PerformanceCounterCategory.Exists(KategoriAd) </w:t>
      </w:r>
      <w:r w:rsidRPr="00E632AE">
        <w:rPr>
          <w:b/>
          <w:bCs/>
          <w:lang w:val="en-US" w:eastAsia="tr-TR"/>
        </w:rPr>
        <w:t>Then</w:t>
      </w:r>
    </w:p>
    <w:p w:rsidR="00E632AE" w:rsidRPr="00E632AE" w:rsidRDefault="00E632AE" w:rsidP="00E632AE">
      <w:pPr>
        <w:pStyle w:val="BookCode"/>
        <w:rPr>
          <w:lang w:val="en-US" w:eastAsia="tr-TR"/>
        </w:rPr>
      </w:pPr>
      <w:r w:rsidRPr="00E632AE">
        <w:rPr>
          <w:lang w:val="en-US" w:eastAsia="tr-TR"/>
        </w:rPr>
        <w:t xml:space="preserve">      Olustur()</w:t>
      </w:r>
    </w:p>
    <w:p w:rsidR="00E632AE" w:rsidRPr="00E632AE" w:rsidRDefault="00E632AE" w:rsidP="00E632AE">
      <w:pPr>
        <w:pStyle w:val="BookCode"/>
        <w:rPr>
          <w:b/>
          <w:bCs/>
          <w:lang w:val="en-US" w:eastAsia="tr-TR"/>
        </w:rPr>
      </w:pPr>
      <w:r w:rsidRPr="00E632AE">
        <w:rPr>
          <w:lang w:val="en-US" w:eastAsia="tr-TR"/>
        </w:rPr>
        <w:t xml:space="preserve">  </w:t>
      </w:r>
      <w:r w:rsidRPr="00E632AE">
        <w:rPr>
          <w:b/>
          <w:bCs/>
          <w:lang w:val="en-US" w:eastAsia="tr-TR"/>
        </w:rPr>
        <w:t>End</w:t>
      </w:r>
      <w:r w:rsidRPr="00E632AE">
        <w:rPr>
          <w:lang w:val="en-US" w:eastAsia="tr-TR"/>
        </w:rPr>
        <w:t xml:space="preserve"> </w:t>
      </w:r>
      <w:r w:rsidRPr="00E632AE">
        <w:rPr>
          <w:b/>
          <w:bCs/>
          <w:lang w:val="en-US" w:eastAsia="tr-TR"/>
        </w:rPr>
        <w:t>If</w:t>
      </w:r>
    </w:p>
    <w:p w:rsidR="00E632AE" w:rsidRPr="00E632AE" w:rsidRDefault="00E632AE" w:rsidP="00E632AE">
      <w:pPr>
        <w:pStyle w:val="BookCode"/>
        <w:rPr>
          <w:b/>
          <w:bCs/>
          <w:lang w:val="en-US" w:eastAsia="tr-TR"/>
        </w:rPr>
      </w:pPr>
      <w:r w:rsidRPr="00E632AE">
        <w:rPr>
          <w:lang w:val="en-US" w:eastAsia="tr-TR"/>
        </w:rPr>
        <w:lastRenderedPageBreak/>
        <w:t xml:space="preserve"> </w:t>
      </w:r>
      <w:r w:rsidRPr="00E632AE">
        <w:rPr>
          <w:b/>
          <w:bCs/>
          <w:lang w:val="en-US" w:eastAsia="tr-TR"/>
        </w:rPr>
        <w:t>End</w:t>
      </w:r>
      <w:r w:rsidRPr="00E632AE">
        <w:rPr>
          <w:lang w:val="en-US" w:eastAsia="tr-TR"/>
        </w:rPr>
        <w:t xml:space="preserve"> </w:t>
      </w:r>
      <w:r w:rsidRPr="00E632AE">
        <w:rPr>
          <w:b/>
          <w:bCs/>
          <w:lang w:val="en-US" w:eastAsia="tr-TR"/>
        </w:rPr>
        <w:t>Sub</w:t>
      </w:r>
    </w:p>
    <w:p w:rsidR="00E632AE" w:rsidRPr="00E632AE" w:rsidRDefault="00E632AE" w:rsidP="00E632AE">
      <w:pPr>
        <w:pStyle w:val="BookCode"/>
        <w:rPr>
          <w:lang w:val="en-US" w:eastAsia="tr-TR"/>
        </w:rPr>
      </w:pPr>
      <w:r w:rsidRPr="00E632AE">
        <w:rPr>
          <w:lang w:val="en-US" w:eastAsia="tr-TR"/>
        </w:rPr>
        <w:t>. .</w:t>
      </w:r>
    </w:p>
    <w:p w:rsidR="00E632AE" w:rsidRPr="00E632AE" w:rsidRDefault="00E632AE" w:rsidP="00E632AE">
      <w:pPr>
        <w:pStyle w:val="BookCode"/>
        <w:rPr>
          <w:b/>
          <w:bCs/>
          <w:lang w:val="en-US" w:eastAsia="tr-TR"/>
        </w:rPr>
      </w:pPr>
      <w:r w:rsidRPr="00E632AE">
        <w:rPr>
          <w:b/>
          <w:bCs/>
          <w:lang w:val="en-US" w:eastAsia="tr-TR"/>
        </w:rPr>
        <w:t>End</w:t>
      </w:r>
      <w:r w:rsidRPr="00E632AE">
        <w:rPr>
          <w:lang w:val="en-US" w:eastAsia="tr-TR"/>
        </w:rPr>
        <w:t xml:space="preserve"> </w:t>
      </w:r>
      <w:r w:rsidRPr="00E632AE">
        <w:rPr>
          <w:b/>
          <w:bCs/>
          <w:lang w:val="en-US" w:eastAsia="tr-TR"/>
        </w:rPr>
        <w:t>Class</w:t>
      </w:r>
    </w:p>
    <w:p w:rsidR="008E5A4B" w:rsidRDefault="008E5A4B" w:rsidP="008E5A4B">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292</w:t>
      </w:r>
      <w:r w:rsidR="00F709C6">
        <w:rPr>
          <w:noProof/>
          <w:lang w:eastAsia="tr-TR"/>
        </w:rPr>
        <w:fldChar w:fldCharType="end"/>
      </w:r>
      <w:r>
        <w:rPr>
          <w:lang w:eastAsia="tr-TR"/>
        </w:rPr>
        <w:t xml:space="preserve">, </w:t>
      </w:r>
      <w:r w:rsidRPr="008E5A4B">
        <w:rPr>
          <w:rStyle w:val="BookItalic"/>
        </w:rPr>
        <w:t>Performans Sayaçlarının Oluşturulması</w:t>
      </w:r>
    </w:p>
    <w:p w:rsidR="008E5A4B" w:rsidRDefault="008E5A4B" w:rsidP="008E5A4B">
      <w:pPr>
        <w:pStyle w:val="H4"/>
      </w:pPr>
      <w:r>
        <w:t>Sayaç Değerlerinin Artırılması</w:t>
      </w:r>
    </w:p>
    <w:p w:rsidR="008E5A4B" w:rsidRDefault="006C7923" w:rsidP="008E5A4B">
      <w:pPr>
        <w:pStyle w:val="BookText"/>
        <w:rPr>
          <w:lang w:eastAsia="tr-TR"/>
        </w:rPr>
      </w:pPr>
      <w:r>
        <w:rPr>
          <w:lang w:eastAsia="tr-TR"/>
        </w:rPr>
        <w:t>Y</w:t>
      </w:r>
      <w:r w:rsidR="009564FF">
        <w:rPr>
          <w:lang w:eastAsia="tr-TR"/>
        </w:rPr>
        <w:t xml:space="preserve">apılan her bir işlemin ardından </w:t>
      </w:r>
      <w:r>
        <w:rPr>
          <w:lang w:eastAsia="tr-TR"/>
        </w:rPr>
        <w:t xml:space="preserve">tanımlı sayaç değerleri </w:t>
      </w:r>
      <w:r w:rsidR="009564FF">
        <w:rPr>
          <w:lang w:eastAsia="tr-TR"/>
        </w:rPr>
        <w:t xml:space="preserve">artırılmaktadır. Sayaç değerlerini artırmak amacıyla </w:t>
      </w:r>
      <w:r w:rsidR="009564FF" w:rsidRPr="00443C50">
        <w:rPr>
          <w:rStyle w:val="BookConceptDefinitionChar0"/>
        </w:rPr>
        <w:t>PerformansTest.Artir</w:t>
      </w:r>
      <w:r w:rsidR="009564FF">
        <w:rPr>
          <w:lang w:eastAsia="tr-TR"/>
        </w:rPr>
        <w:t xml:space="preserve"> metodu kullanılmaktadır.</w:t>
      </w:r>
    </w:p>
    <w:p w:rsidR="009564FF" w:rsidRDefault="009564FF" w:rsidP="003659C2">
      <w:pPr>
        <w:pStyle w:val="CSVB"/>
      </w:pPr>
      <w:r>
        <w:t>C#</w:t>
      </w:r>
    </w:p>
    <w:p w:rsidR="00443C50" w:rsidRPr="00443C50" w:rsidRDefault="00443C50" w:rsidP="00443C50">
      <w:pPr>
        <w:pStyle w:val="BookCode"/>
        <w:rPr>
          <w:lang w:val="en-US" w:eastAsia="tr-TR"/>
        </w:rPr>
      </w:pPr>
      <w:r w:rsidRPr="00443C50">
        <w:rPr>
          <w:b/>
          <w:bCs/>
          <w:lang w:val="en-US" w:eastAsia="tr-TR"/>
        </w:rPr>
        <w:t>class</w:t>
      </w:r>
      <w:r w:rsidRPr="00443C50">
        <w:rPr>
          <w:lang w:val="en-US" w:eastAsia="tr-TR"/>
        </w:rPr>
        <w:t xml:space="preserve"> PerformansTest</w:t>
      </w:r>
      <w:r w:rsidR="002F01DF">
        <w:rPr>
          <w:lang w:val="en-US" w:eastAsia="tr-TR"/>
        </w:rPr>
        <w:t xml:space="preserve"> </w:t>
      </w:r>
      <w:r w:rsidRPr="00443C50">
        <w:rPr>
          <w:lang w:val="en-US" w:eastAsia="tr-TR"/>
        </w:rPr>
        <w:t>{</w:t>
      </w:r>
    </w:p>
    <w:p w:rsidR="00443C50" w:rsidRPr="00443C50" w:rsidRDefault="00443C50" w:rsidP="00443C50">
      <w:pPr>
        <w:pStyle w:val="BookCode"/>
        <w:rPr>
          <w:lang w:val="en-US" w:eastAsia="tr-TR"/>
        </w:rPr>
      </w:pPr>
      <w:r w:rsidRPr="00443C50">
        <w:rPr>
          <w:lang w:val="en-US" w:eastAsia="tr-TR"/>
        </w:rPr>
        <w:t xml:space="preserve">  </w:t>
      </w:r>
      <w:r w:rsidRPr="00443C50">
        <w:rPr>
          <w:b/>
          <w:bCs/>
          <w:lang w:val="en-US" w:eastAsia="tr-TR"/>
        </w:rPr>
        <w:t>private</w:t>
      </w:r>
      <w:r w:rsidRPr="00443C50">
        <w:rPr>
          <w:lang w:val="en-US" w:eastAsia="tr-TR"/>
        </w:rPr>
        <w:t xml:space="preserve"> PerformanceCounter ortalamaIslemSayisiSayaci;</w:t>
      </w:r>
    </w:p>
    <w:p w:rsidR="00443C50" w:rsidRPr="00443C50" w:rsidRDefault="00443C50" w:rsidP="00443C50">
      <w:pPr>
        <w:pStyle w:val="BookCode"/>
        <w:rPr>
          <w:lang w:val="en-US" w:eastAsia="tr-TR"/>
        </w:rPr>
      </w:pPr>
      <w:r w:rsidRPr="00443C50">
        <w:rPr>
          <w:lang w:val="en-US" w:eastAsia="tr-TR"/>
        </w:rPr>
        <w:t xml:space="preserve">  </w:t>
      </w:r>
      <w:r w:rsidRPr="00443C50">
        <w:rPr>
          <w:b/>
          <w:bCs/>
          <w:lang w:val="en-US" w:eastAsia="tr-TR"/>
        </w:rPr>
        <w:t>private</w:t>
      </w:r>
      <w:r w:rsidRPr="00443C50">
        <w:rPr>
          <w:lang w:val="en-US" w:eastAsia="tr-TR"/>
        </w:rPr>
        <w:t xml:space="preserve"> PerformanceCounter toplamIslemSayisiSayaci;</w:t>
      </w:r>
    </w:p>
    <w:p w:rsidR="00443C50" w:rsidRPr="00443C50" w:rsidRDefault="00443C50" w:rsidP="00443C50">
      <w:pPr>
        <w:pStyle w:val="BookCode"/>
        <w:rPr>
          <w:lang w:val="en-US" w:eastAsia="tr-TR"/>
        </w:rPr>
      </w:pPr>
      <w:r w:rsidRPr="00443C50">
        <w:rPr>
          <w:lang w:val="en-US" w:eastAsia="tr-TR"/>
        </w:rPr>
        <w:t xml:space="preserve">  </w:t>
      </w:r>
      <w:r w:rsidRPr="00443C50">
        <w:rPr>
          <w:b/>
          <w:bCs/>
          <w:lang w:val="en-US" w:eastAsia="tr-TR"/>
        </w:rPr>
        <w:t>private</w:t>
      </w:r>
      <w:r w:rsidRPr="00443C50">
        <w:rPr>
          <w:lang w:val="en-US" w:eastAsia="tr-TR"/>
        </w:rPr>
        <w:t xml:space="preserve"> PerformanceCounter ortalamaIslemSuresiSayaci;</w:t>
      </w:r>
    </w:p>
    <w:p w:rsidR="00443C50" w:rsidRPr="00443C50" w:rsidRDefault="00443C50" w:rsidP="00443C50">
      <w:pPr>
        <w:pStyle w:val="BookCode"/>
        <w:rPr>
          <w:lang w:val="en-US" w:eastAsia="tr-TR"/>
        </w:rPr>
      </w:pPr>
      <w:r w:rsidRPr="00443C50">
        <w:rPr>
          <w:lang w:val="en-US" w:eastAsia="tr-TR"/>
        </w:rPr>
        <w:t xml:space="preserve">  </w:t>
      </w:r>
      <w:r w:rsidRPr="00443C50">
        <w:rPr>
          <w:b/>
          <w:bCs/>
          <w:lang w:val="en-US" w:eastAsia="tr-TR"/>
        </w:rPr>
        <w:t>private</w:t>
      </w:r>
      <w:r w:rsidRPr="00443C50">
        <w:rPr>
          <w:lang w:val="en-US" w:eastAsia="tr-TR"/>
        </w:rPr>
        <w:t xml:space="preserve"> PerformanceCounter ortalamaIslemSuresiTemelSayaci;</w:t>
      </w:r>
    </w:p>
    <w:p w:rsidR="00443C50" w:rsidRPr="00443C50" w:rsidRDefault="00443C50" w:rsidP="00443C50">
      <w:pPr>
        <w:pStyle w:val="BookCode"/>
        <w:rPr>
          <w:lang w:val="en-US" w:eastAsia="tr-TR"/>
        </w:rPr>
      </w:pPr>
    </w:p>
    <w:p w:rsidR="00443C50" w:rsidRPr="00443C50" w:rsidRDefault="00443C50" w:rsidP="00443C50">
      <w:pPr>
        <w:pStyle w:val="BookCode"/>
        <w:rPr>
          <w:lang w:val="en-US" w:eastAsia="tr-TR"/>
        </w:rPr>
      </w:pPr>
      <w:r w:rsidRPr="00443C50">
        <w:rPr>
          <w:lang w:val="en-US" w:eastAsia="tr-TR"/>
        </w:rPr>
        <w:t xml:space="preserve">  </w:t>
      </w:r>
      <w:r w:rsidRPr="00443C50">
        <w:rPr>
          <w:b/>
          <w:bCs/>
          <w:lang w:val="en-US" w:eastAsia="tr-TR"/>
        </w:rPr>
        <w:t>private</w:t>
      </w:r>
      <w:r w:rsidRPr="00443C50">
        <w:rPr>
          <w:lang w:val="en-US" w:eastAsia="tr-TR"/>
        </w:rPr>
        <w:t xml:space="preserve"> </w:t>
      </w:r>
      <w:r w:rsidRPr="00443C50">
        <w:rPr>
          <w:b/>
          <w:bCs/>
          <w:lang w:val="en-US" w:eastAsia="tr-TR"/>
        </w:rPr>
        <w:t>void</w:t>
      </w:r>
      <w:r w:rsidRPr="00443C50">
        <w:rPr>
          <w:lang w:val="en-US" w:eastAsia="tr-TR"/>
        </w:rPr>
        <w:t xml:space="preserve"> SayacNesneleriOlustur() {</w:t>
      </w:r>
    </w:p>
    <w:p w:rsidR="00443C50" w:rsidRPr="00443C50" w:rsidRDefault="00443C50" w:rsidP="00443C50">
      <w:pPr>
        <w:pStyle w:val="BookCode"/>
        <w:rPr>
          <w:lang w:val="en-US" w:eastAsia="tr-TR"/>
        </w:rPr>
      </w:pPr>
      <w:r w:rsidRPr="00443C50">
        <w:rPr>
          <w:lang w:val="en-US" w:eastAsia="tr-TR"/>
        </w:rPr>
        <w:t xml:space="preserve">   ortalamaIslemSayisiSayaci = </w:t>
      </w:r>
      <w:r w:rsidRPr="00443C50">
        <w:rPr>
          <w:b/>
          <w:bCs/>
          <w:lang w:val="en-US" w:eastAsia="tr-TR"/>
        </w:rPr>
        <w:t>new</w:t>
      </w:r>
      <w:r w:rsidRPr="00443C50">
        <w:rPr>
          <w:lang w:val="en-US" w:eastAsia="tr-TR"/>
        </w:rPr>
        <w:t xml:space="preserve"> PerformanceCounter(</w:t>
      </w:r>
      <w:r>
        <w:rPr>
          <w:lang w:val="en-US" w:eastAsia="tr-TR"/>
        </w:rPr>
        <w:br/>
        <w:t xml:space="preserve">      </w:t>
      </w:r>
      <w:r w:rsidRPr="00443C50">
        <w:rPr>
          <w:lang w:val="en-US" w:eastAsia="tr-TR"/>
        </w:rPr>
        <w:t xml:space="preserve">KategoriAd, OrtalamaIslemSayisiAd, Thread.CurrentThread.Name, </w:t>
      </w:r>
      <w:r w:rsidRPr="00443C50">
        <w:rPr>
          <w:b/>
          <w:bCs/>
          <w:lang w:val="en-US" w:eastAsia="tr-TR"/>
        </w:rPr>
        <w:t>false</w:t>
      </w:r>
      <w:r w:rsidRPr="00443C50">
        <w:rPr>
          <w:lang w:val="en-US" w:eastAsia="tr-TR"/>
        </w:rPr>
        <w:t>);</w:t>
      </w:r>
    </w:p>
    <w:p w:rsidR="00443C50" w:rsidRDefault="00443C50" w:rsidP="00443C50">
      <w:pPr>
        <w:pStyle w:val="BookCode"/>
        <w:rPr>
          <w:lang w:val="en-US" w:eastAsia="tr-TR"/>
        </w:rPr>
      </w:pPr>
      <w:r w:rsidRPr="00443C50">
        <w:rPr>
          <w:lang w:val="en-US" w:eastAsia="tr-TR"/>
        </w:rPr>
        <w:t xml:space="preserve">   toplamIslemSayisiSayaci = </w:t>
      </w:r>
      <w:r w:rsidRPr="00443C50">
        <w:rPr>
          <w:b/>
          <w:bCs/>
          <w:lang w:val="en-US" w:eastAsia="tr-TR"/>
        </w:rPr>
        <w:t>new</w:t>
      </w:r>
      <w:r w:rsidRPr="00443C50">
        <w:rPr>
          <w:lang w:val="en-US" w:eastAsia="tr-TR"/>
        </w:rPr>
        <w:t xml:space="preserve"> PerformanceCounter(</w:t>
      </w:r>
      <w:r>
        <w:rPr>
          <w:lang w:val="en-US" w:eastAsia="tr-TR"/>
        </w:rPr>
        <w:br/>
        <w:t xml:space="preserve">      </w:t>
      </w:r>
      <w:r w:rsidRPr="00443C50">
        <w:rPr>
          <w:lang w:val="en-US" w:eastAsia="tr-TR"/>
        </w:rPr>
        <w:t xml:space="preserve">KategoriAd, ToplamIslemSayisiAd, Thread.CurrentThread.Name, </w:t>
      </w:r>
      <w:r w:rsidRPr="00443C50">
        <w:rPr>
          <w:b/>
          <w:bCs/>
          <w:lang w:val="en-US" w:eastAsia="tr-TR"/>
        </w:rPr>
        <w:t>false</w:t>
      </w:r>
      <w:r w:rsidRPr="00443C50">
        <w:rPr>
          <w:lang w:val="en-US" w:eastAsia="tr-TR"/>
        </w:rPr>
        <w:t>);</w:t>
      </w:r>
    </w:p>
    <w:p w:rsidR="00443C50" w:rsidRPr="00443C50" w:rsidRDefault="00443C50" w:rsidP="00443C50">
      <w:pPr>
        <w:pStyle w:val="BookCode"/>
        <w:rPr>
          <w:lang w:val="en-US" w:eastAsia="tr-TR"/>
        </w:rPr>
      </w:pPr>
      <w:r>
        <w:rPr>
          <w:lang w:val="en-US" w:eastAsia="tr-TR"/>
        </w:rPr>
        <w:t xml:space="preserve">   . . .</w:t>
      </w:r>
    </w:p>
    <w:p w:rsidR="00443C50" w:rsidRPr="00443C50" w:rsidRDefault="00443C50" w:rsidP="00443C50">
      <w:pPr>
        <w:pStyle w:val="BookCode"/>
        <w:rPr>
          <w:lang w:val="en-US" w:eastAsia="tr-TR"/>
        </w:rPr>
      </w:pPr>
      <w:r w:rsidRPr="00443C50">
        <w:rPr>
          <w:lang w:val="en-US" w:eastAsia="tr-TR"/>
        </w:rPr>
        <w:t xml:space="preserve">  }</w:t>
      </w:r>
    </w:p>
    <w:p w:rsidR="00443C50" w:rsidRPr="00443C50" w:rsidRDefault="00443C50" w:rsidP="00443C50">
      <w:pPr>
        <w:pStyle w:val="BookCode"/>
        <w:rPr>
          <w:lang w:val="en-US" w:eastAsia="tr-TR"/>
        </w:rPr>
      </w:pPr>
    </w:p>
    <w:p w:rsidR="00443C50" w:rsidRPr="00443C50" w:rsidRDefault="00443C50" w:rsidP="00443C50">
      <w:pPr>
        <w:pStyle w:val="BookCode"/>
        <w:rPr>
          <w:lang w:val="en-US" w:eastAsia="tr-TR"/>
        </w:rPr>
      </w:pPr>
      <w:r w:rsidRPr="00443C50">
        <w:rPr>
          <w:lang w:val="en-US" w:eastAsia="tr-TR"/>
        </w:rPr>
        <w:t xml:space="preserve">  </w:t>
      </w:r>
      <w:r w:rsidRPr="00443C50">
        <w:rPr>
          <w:b/>
          <w:bCs/>
          <w:lang w:val="en-US" w:eastAsia="tr-TR"/>
        </w:rPr>
        <w:t>private</w:t>
      </w:r>
      <w:r w:rsidRPr="00443C50">
        <w:rPr>
          <w:lang w:val="en-US" w:eastAsia="tr-TR"/>
        </w:rPr>
        <w:t xml:space="preserve"> </w:t>
      </w:r>
      <w:r w:rsidRPr="00443C50">
        <w:rPr>
          <w:b/>
          <w:bCs/>
          <w:lang w:val="en-US" w:eastAsia="tr-TR"/>
        </w:rPr>
        <w:t>void</w:t>
      </w:r>
      <w:r w:rsidRPr="00443C50">
        <w:rPr>
          <w:lang w:val="en-US" w:eastAsia="tr-TR"/>
        </w:rPr>
        <w:t xml:space="preserve"> Artir(</w:t>
      </w:r>
      <w:r w:rsidRPr="00443C50">
        <w:rPr>
          <w:b/>
          <w:bCs/>
          <w:lang w:val="en-US" w:eastAsia="tr-TR"/>
        </w:rPr>
        <w:t>long</w:t>
      </w:r>
      <w:r w:rsidRPr="00443C50">
        <w:rPr>
          <w:lang w:val="en-US" w:eastAsia="tr-TR"/>
        </w:rPr>
        <w:t xml:space="preserve"> tik) {</w:t>
      </w:r>
    </w:p>
    <w:p w:rsidR="00443C50" w:rsidRPr="00443C50" w:rsidRDefault="00443C50" w:rsidP="00443C50">
      <w:pPr>
        <w:pStyle w:val="BookCode"/>
        <w:rPr>
          <w:lang w:val="en-US" w:eastAsia="tr-TR"/>
        </w:rPr>
      </w:pPr>
      <w:r w:rsidRPr="00443C50">
        <w:rPr>
          <w:lang w:val="en-US" w:eastAsia="tr-TR"/>
        </w:rPr>
        <w:t xml:space="preserve">   ortalamaIslemSayisiSayaci.Increment();</w:t>
      </w:r>
    </w:p>
    <w:p w:rsidR="00443C50" w:rsidRPr="00443C50" w:rsidRDefault="00443C50" w:rsidP="00443C50">
      <w:pPr>
        <w:pStyle w:val="BookCode"/>
        <w:rPr>
          <w:lang w:val="en-US" w:eastAsia="tr-TR"/>
        </w:rPr>
      </w:pPr>
      <w:r w:rsidRPr="00443C50">
        <w:rPr>
          <w:lang w:val="en-US" w:eastAsia="tr-TR"/>
        </w:rPr>
        <w:t xml:space="preserve">   toplamIslemSayisiSayaci.Increment();</w:t>
      </w:r>
    </w:p>
    <w:p w:rsidR="00443C50" w:rsidRPr="00443C50" w:rsidRDefault="00443C50" w:rsidP="00443C50">
      <w:pPr>
        <w:pStyle w:val="BookCode"/>
        <w:rPr>
          <w:lang w:val="en-US" w:eastAsia="tr-TR"/>
        </w:rPr>
      </w:pPr>
      <w:r w:rsidRPr="00443C50">
        <w:rPr>
          <w:lang w:val="en-US" w:eastAsia="tr-TR"/>
        </w:rPr>
        <w:t xml:space="preserve">   ortalamaIslemSuresiSayaci.IncrementBy(tik);</w:t>
      </w:r>
    </w:p>
    <w:p w:rsidR="00443C50" w:rsidRPr="00443C50" w:rsidRDefault="00443C50" w:rsidP="00443C50">
      <w:pPr>
        <w:pStyle w:val="BookCode"/>
        <w:rPr>
          <w:lang w:val="en-US" w:eastAsia="tr-TR"/>
        </w:rPr>
      </w:pPr>
      <w:r w:rsidRPr="00443C50">
        <w:rPr>
          <w:lang w:val="en-US" w:eastAsia="tr-TR"/>
        </w:rPr>
        <w:t xml:space="preserve">   ortalamaIslemSuresiTemelSayaci.Increment();</w:t>
      </w:r>
    </w:p>
    <w:p w:rsidR="00443C50" w:rsidRPr="00443C50" w:rsidRDefault="00443C50" w:rsidP="00443C50">
      <w:pPr>
        <w:pStyle w:val="BookCode"/>
        <w:rPr>
          <w:lang w:val="en-US" w:eastAsia="tr-TR"/>
        </w:rPr>
      </w:pPr>
      <w:r w:rsidRPr="00443C50">
        <w:rPr>
          <w:lang w:val="en-US" w:eastAsia="tr-TR"/>
        </w:rPr>
        <w:t xml:space="preserve">  }</w:t>
      </w:r>
    </w:p>
    <w:p w:rsidR="00443C50" w:rsidRPr="00443C50" w:rsidRDefault="00443C50" w:rsidP="00443C50">
      <w:pPr>
        <w:pStyle w:val="BookCode"/>
        <w:rPr>
          <w:lang w:val="en-US" w:eastAsia="tr-TR"/>
        </w:rPr>
      </w:pPr>
      <w:r w:rsidRPr="00443C50">
        <w:rPr>
          <w:lang w:val="en-US" w:eastAsia="tr-TR"/>
        </w:rPr>
        <w:t xml:space="preserve">  . . .</w:t>
      </w:r>
    </w:p>
    <w:p w:rsidR="009564FF" w:rsidRDefault="00443C50" w:rsidP="00443C50">
      <w:pPr>
        <w:pStyle w:val="BookCode"/>
        <w:rPr>
          <w:lang w:val="en-US" w:eastAsia="tr-TR"/>
        </w:rPr>
      </w:pPr>
      <w:r w:rsidRPr="00443C50">
        <w:rPr>
          <w:lang w:val="en-US" w:eastAsia="tr-TR"/>
        </w:rPr>
        <w:t>}</w:t>
      </w:r>
    </w:p>
    <w:p w:rsidR="00E632AE" w:rsidRDefault="00E632AE" w:rsidP="00E632AE">
      <w:pPr>
        <w:pStyle w:val="CSVB"/>
        <w:rPr>
          <w:lang w:val="en-US"/>
        </w:rPr>
      </w:pPr>
      <w:r>
        <w:rPr>
          <w:lang w:val="en-US"/>
        </w:rPr>
        <w:t>VB.NET</w:t>
      </w:r>
    </w:p>
    <w:p w:rsidR="00D30860" w:rsidRPr="00D30860" w:rsidRDefault="00D30860" w:rsidP="00D30860">
      <w:pPr>
        <w:pStyle w:val="BookCode"/>
        <w:rPr>
          <w:lang w:val="en-US" w:eastAsia="tr-TR"/>
        </w:rPr>
      </w:pPr>
      <w:r w:rsidRPr="00D30860">
        <w:rPr>
          <w:b/>
          <w:bCs/>
          <w:lang w:val="en-US" w:eastAsia="tr-TR"/>
        </w:rPr>
        <w:t>Class</w:t>
      </w:r>
      <w:r w:rsidRPr="00D30860">
        <w:rPr>
          <w:lang w:val="en-US" w:eastAsia="tr-TR"/>
        </w:rPr>
        <w:t xml:space="preserve"> PerformansTest</w:t>
      </w:r>
    </w:p>
    <w:p w:rsidR="00D30860" w:rsidRPr="00D30860" w:rsidRDefault="00D30860" w:rsidP="00D30860">
      <w:pPr>
        <w:pStyle w:val="BookCode"/>
        <w:rPr>
          <w:lang w:val="en-US" w:eastAsia="tr-TR"/>
        </w:rPr>
      </w:pPr>
      <w:r w:rsidRPr="00D30860">
        <w:rPr>
          <w:lang w:val="en-US" w:eastAsia="tr-TR"/>
        </w:rPr>
        <w:t xml:space="preserve"> </w:t>
      </w:r>
      <w:r w:rsidRPr="00D30860">
        <w:rPr>
          <w:b/>
          <w:bCs/>
          <w:lang w:val="en-US" w:eastAsia="tr-TR"/>
        </w:rPr>
        <w:t>Private</w:t>
      </w:r>
      <w:r w:rsidRPr="00D30860">
        <w:rPr>
          <w:lang w:val="en-US" w:eastAsia="tr-TR"/>
        </w:rPr>
        <w:t xml:space="preserve"> ortalamaIslemSayisiSayaci </w:t>
      </w:r>
      <w:r w:rsidRPr="00D30860">
        <w:rPr>
          <w:b/>
          <w:bCs/>
          <w:lang w:val="en-US" w:eastAsia="tr-TR"/>
        </w:rPr>
        <w:t>As</w:t>
      </w:r>
      <w:r w:rsidRPr="00D30860">
        <w:rPr>
          <w:lang w:val="en-US" w:eastAsia="tr-TR"/>
        </w:rPr>
        <w:t xml:space="preserve"> PerformanceCounter</w:t>
      </w:r>
    </w:p>
    <w:p w:rsidR="00D30860" w:rsidRPr="00D30860" w:rsidRDefault="00D30860" w:rsidP="00D30860">
      <w:pPr>
        <w:pStyle w:val="BookCode"/>
        <w:rPr>
          <w:lang w:val="en-US" w:eastAsia="tr-TR"/>
        </w:rPr>
      </w:pPr>
      <w:r w:rsidRPr="00D30860">
        <w:rPr>
          <w:lang w:val="en-US" w:eastAsia="tr-TR"/>
        </w:rPr>
        <w:t xml:space="preserve"> </w:t>
      </w:r>
      <w:r w:rsidRPr="00D30860">
        <w:rPr>
          <w:b/>
          <w:bCs/>
          <w:lang w:val="en-US" w:eastAsia="tr-TR"/>
        </w:rPr>
        <w:t>Private</w:t>
      </w:r>
      <w:r w:rsidRPr="00D30860">
        <w:rPr>
          <w:lang w:val="en-US" w:eastAsia="tr-TR"/>
        </w:rPr>
        <w:t xml:space="preserve"> toplamIslemSayisiSayaci </w:t>
      </w:r>
      <w:r w:rsidRPr="00D30860">
        <w:rPr>
          <w:b/>
          <w:bCs/>
          <w:lang w:val="en-US" w:eastAsia="tr-TR"/>
        </w:rPr>
        <w:t>As</w:t>
      </w:r>
      <w:r w:rsidRPr="00D30860">
        <w:rPr>
          <w:lang w:val="en-US" w:eastAsia="tr-TR"/>
        </w:rPr>
        <w:t xml:space="preserve"> PerformanceCounter</w:t>
      </w:r>
    </w:p>
    <w:p w:rsidR="00D30860" w:rsidRPr="00D30860" w:rsidRDefault="00D30860" w:rsidP="00D30860">
      <w:pPr>
        <w:pStyle w:val="BookCode"/>
        <w:rPr>
          <w:lang w:val="en-US" w:eastAsia="tr-TR"/>
        </w:rPr>
      </w:pPr>
      <w:r w:rsidRPr="00D30860">
        <w:rPr>
          <w:lang w:val="en-US" w:eastAsia="tr-TR"/>
        </w:rPr>
        <w:t xml:space="preserve"> </w:t>
      </w:r>
      <w:r w:rsidRPr="00D30860">
        <w:rPr>
          <w:b/>
          <w:bCs/>
          <w:lang w:val="en-US" w:eastAsia="tr-TR"/>
        </w:rPr>
        <w:t>Private</w:t>
      </w:r>
      <w:r w:rsidRPr="00D30860">
        <w:rPr>
          <w:lang w:val="en-US" w:eastAsia="tr-TR"/>
        </w:rPr>
        <w:t xml:space="preserve"> ortalamaIslemSuresiSayaci </w:t>
      </w:r>
      <w:r w:rsidRPr="00D30860">
        <w:rPr>
          <w:b/>
          <w:bCs/>
          <w:lang w:val="en-US" w:eastAsia="tr-TR"/>
        </w:rPr>
        <w:t>As</w:t>
      </w:r>
      <w:r w:rsidRPr="00D30860">
        <w:rPr>
          <w:lang w:val="en-US" w:eastAsia="tr-TR"/>
        </w:rPr>
        <w:t xml:space="preserve"> PerformanceCounter</w:t>
      </w:r>
    </w:p>
    <w:p w:rsidR="00D30860" w:rsidRPr="00D30860" w:rsidRDefault="00D30860" w:rsidP="00D30860">
      <w:pPr>
        <w:pStyle w:val="BookCode"/>
        <w:rPr>
          <w:lang w:val="en-US" w:eastAsia="tr-TR"/>
        </w:rPr>
      </w:pPr>
      <w:r w:rsidRPr="00D30860">
        <w:rPr>
          <w:lang w:val="en-US" w:eastAsia="tr-TR"/>
        </w:rPr>
        <w:t xml:space="preserve"> </w:t>
      </w:r>
      <w:r w:rsidRPr="00D30860">
        <w:rPr>
          <w:b/>
          <w:bCs/>
          <w:lang w:val="en-US" w:eastAsia="tr-TR"/>
        </w:rPr>
        <w:t>Private</w:t>
      </w:r>
      <w:r w:rsidRPr="00D30860">
        <w:rPr>
          <w:lang w:val="en-US" w:eastAsia="tr-TR"/>
        </w:rPr>
        <w:t xml:space="preserve"> ortalamaIslemSuresiTemelSayaci </w:t>
      </w:r>
      <w:r w:rsidRPr="00D30860">
        <w:rPr>
          <w:b/>
          <w:bCs/>
          <w:lang w:val="en-US" w:eastAsia="tr-TR"/>
        </w:rPr>
        <w:t>As</w:t>
      </w:r>
      <w:r w:rsidRPr="00D30860">
        <w:rPr>
          <w:lang w:val="en-US" w:eastAsia="tr-TR"/>
        </w:rPr>
        <w:t xml:space="preserve"> PerformanceCounter</w:t>
      </w:r>
    </w:p>
    <w:p w:rsidR="00D30860" w:rsidRPr="00D30860" w:rsidRDefault="00D30860" w:rsidP="00D30860">
      <w:pPr>
        <w:pStyle w:val="BookCode"/>
        <w:rPr>
          <w:lang w:val="en-US" w:eastAsia="tr-TR"/>
        </w:rPr>
      </w:pPr>
    </w:p>
    <w:p w:rsidR="00D30860" w:rsidRPr="00D30860" w:rsidRDefault="00D30860" w:rsidP="00D30860">
      <w:pPr>
        <w:pStyle w:val="BookCode"/>
        <w:rPr>
          <w:lang w:val="en-US" w:eastAsia="tr-TR"/>
        </w:rPr>
      </w:pPr>
      <w:r w:rsidRPr="00D30860">
        <w:rPr>
          <w:lang w:val="en-US" w:eastAsia="tr-TR"/>
        </w:rPr>
        <w:t xml:space="preserve"> </w:t>
      </w:r>
      <w:r w:rsidRPr="00D30860">
        <w:rPr>
          <w:b/>
          <w:bCs/>
          <w:lang w:val="en-US" w:eastAsia="tr-TR"/>
        </w:rPr>
        <w:t>Private</w:t>
      </w:r>
      <w:r w:rsidRPr="00D30860">
        <w:rPr>
          <w:lang w:val="en-US" w:eastAsia="tr-TR"/>
        </w:rPr>
        <w:t xml:space="preserve"> </w:t>
      </w:r>
      <w:r w:rsidRPr="00D30860">
        <w:rPr>
          <w:b/>
          <w:bCs/>
          <w:lang w:val="en-US" w:eastAsia="tr-TR"/>
        </w:rPr>
        <w:t>Sub</w:t>
      </w:r>
      <w:r w:rsidRPr="00D30860">
        <w:rPr>
          <w:lang w:val="en-US" w:eastAsia="tr-TR"/>
        </w:rPr>
        <w:t xml:space="preserve"> SayacNesneleriOlustur()</w:t>
      </w:r>
    </w:p>
    <w:p w:rsidR="00D30860" w:rsidRDefault="00D30860" w:rsidP="00D30860">
      <w:pPr>
        <w:pStyle w:val="BookCode"/>
        <w:rPr>
          <w:lang w:val="en-US" w:eastAsia="tr-TR"/>
        </w:rPr>
      </w:pPr>
      <w:r w:rsidRPr="00D30860">
        <w:rPr>
          <w:lang w:val="en-US" w:eastAsia="tr-TR"/>
        </w:rPr>
        <w:t xml:space="preserve">  ortalamaIslemSayisiSayaci = </w:t>
      </w:r>
      <w:r w:rsidRPr="00D30860">
        <w:rPr>
          <w:b/>
          <w:bCs/>
          <w:lang w:val="en-US" w:eastAsia="tr-TR"/>
        </w:rPr>
        <w:t>New</w:t>
      </w:r>
      <w:r w:rsidRPr="00D30860">
        <w:rPr>
          <w:lang w:val="en-US" w:eastAsia="tr-TR"/>
        </w:rPr>
        <w:t xml:space="preserve"> PerformanceCounter(KategoriAd, </w:t>
      </w:r>
      <w:r>
        <w:rPr>
          <w:lang w:val="en-US" w:eastAsia="tr-TR"/>
        </w:rPr>
        <w:t>_</w:t>
      </w:r>
      <w:r>
        <w:rPr>
          <w:lang w:val="en-US" w:eastAsia="tr-TR"/>
        </w:rPr>
        <w:br/>
        <w:t xml:space="preserve">      </w:t>
      </w:r>
      <w:r w:rsidRPr="00D30860">
        <w:rPr>
          <w:lang w:val="en-US" w:eastAsia="tr-TR"/>
        </w:rPr>
        <w:t xml:space="preserve">OrtalamaIslemSayisiAd, Thread.CurrentThread.Name, </w:t>
      </w:r>
      <w:r w:rsidRPr="00D30860">
        <w:rPr>
          <w:b/>
          <w:bCs/>
          <w:lang w:val="en-US" w:eastAsia="tr-TR"/>
        </w:rPr>
        <w:t>False</w:t>
      </w:r>
      <w:r w:rsidRPr="00D30860">
        <w:rPr>
          <w:lang w:val="en-US" w:eastAsia="tr-TR"/>
        </w:rPr>
        <w:t>)</w:t>
      </w:r>
    </w:p>
    <w:p w:rsidR="00D30860" w:rsidRPr="00D30860" w:rsidRDefault="00D30860" w:rsidP="00D30860">
      <w:pPr>
        <w:pStyle w:val="BookCode"/>
        <w:rPr>
          <w:lang w:val="en-US" w:eastAsia="tr-TR"/>
        </w:rPr>
      </w:pPr>
      <w:r>
        <w:rPr>
          <w:lang w:val="en-US" w:eastAsia="tr-TR"/>
        </w:rPr>
        <w:lastRenderedPageBreak/>
        <w:t xml:space="preserve">  . . .</w:t>
      </w:r>
    </w:p>
    <w:p w:rsidR="00D30860" w:rsidRPr="00D30860" w:rsidRDefault="00D30860" w:rsidP="00D30860">
      <w:pPr>
        <w:pStyle w:val="BookCode"/>
        <w:rPr>
          <w:b/>
          <w:bCs/>
          <w:lang w:val="en-US" w:eastAsia="tr-TR"/>
        </w:rPr>
      </w:pPr>
      <w:r>
        <w:rPr>
          <w:b/>
          <w:bCs/>
          <w:lang w:val="en-US" w:eastAsia="tr-TR"/>
        </w:rPr>
        <w:t xml:space="preserve"> </w:t>
      </w:r>
      <w:r w:rsidRPr="00D30860">
        <w:rPr>
          <w:b/>
          <w:bCs/>
          <w:lang w:val="en-US" w:eastAsia="tr-TR"/>
        </w:rPr>
        <w:t>End</w:t>
      </w:r>
      <w:r w:rsidRPr="00D30860">
        <w:rPr>
          <w:lang w:val="en-US" w:eastAsia="tr-TR"/>
        </w:rPr>
        <w:t xml:space="preserve"> </w:t>
      </w:r>
      <w:r w:rsidRPr="00D30860">
        <w:rPr>
          <w:b/>
          <w:bCs/>
          <w:lang w:val="en-US" w:eastAsia="tr-TR"/>
        </w:rPr>
        <w:t>Sub</w:t>
      </w:r>
    </w:p>
    <w:p w:rsidR="00D30860" w:rsidRPr="00D30860" w:rsidRDefault="00D30860" w:rsidP="00D30860">
      <w:pPr>
        <w:pStyle w:val="BookCode"/>
        <w:rPr>
          <w:b/>
          <w:bCs/>
          <w:lang w:val="en-US" w:eastAsia="tr-TR"/>
        </w:rPr>
      </w:pPr>
    </w:p>
    <w:p w:rsidR="00D30860" w:rsidRPr="00D30860" w:rsidRDefault="00D30860" w:rsidP="00D30860">
      <w:pPr>
        <w:pStyle w:val="BookCode"/>
        <w:rPr>
          <w:lang w:val="en-US" w:eastAsia="tr-TR"/>
        </w:rPr>
      </w:pPr>
      <w:r w:rsidRPr="00D30860">
        <w:rPr>
          <w:lang w:val="en-US" w:eastAsia="tr-TR"/>
        </w:rPr>
        <w:t xml:space="preserve"> </w:t>
      </w:r>
      <w:r w:rsidRPr="00D30860">
        <w:rPr>
          <w:b/>
          <w:bCs/>
          <w:lang w:val="en-US" w:eastAsia="tr-TR"/>
        </w:rPr>
        <w:t>Private</w:t>
      </w:r>
      <w:r w:rsidRPr="00D30860">
        <w:rPr>
          <w:lang w:val="en-US" w:eastAsia="tr-TR"/>
        </w:rPr>
        <w:t xml:space="preserve"> </w:t>
      </w:r>
      <w:r w:rsidRPr="00D30860">
        <w:rPr>
          <w:b/>
          <w:bCs/>
          <w:lang w:val="en-US" w:eastAsia="tr-TR"/>
        </w:rPr>
        <w:t>Sub</w:t>
      </w:r>
      <w:r w:rsidRPr="00D30860">
        <w:rPr>
          <w:lang w:val="en-US" w:eastAsia="tr-TR"/>
        </w:rPr>
        <w:t xml:space="preserve"> Artir(</w:t>
      </w:r>
      <w:r w:rsidRPr="00D30860">
        <w:rPr>
          <w:b/>
          <w:bCs/>
          <w:lang w:val="en-US" w:eastAsia="tr-TR"/>
        </w:rPr>
        <w:t>ByVal</w:t>
      </w:r>
      <w:r w:rsidRPr="00D30860">
        <w:rPr>
          <w:lang w:val="en-US" w:eastAsia="tr-TR"/>
        </w:rPr>
        <w:t xml:space="preserve"> tik </w:t>
      </w:r>
      <w:r w:rsidRPr="00D30860">
        <w:rPr>
          <w:b/>
          <w:bCs/>
          <w:lang w:val="en-US" w:eastAsia="tr-TR"/>
        </w:rPr>
        <w:t>As</w:t>
      </w:r>
      <w:r w:rsidRPr="00D30860">
        <w:rPr>
          <w:lang w:val="en-US" w:eastAsia="tr-TR"/>
        </w:rPr>
        <w:t xml:space="preserve"> </w:t>
      </w:r>
      <w:r w:rsidRPr="00D30860">
        <w:rPr>
          <w:b/>
          <w:bCs/>
          <w:lang w:val="en-US" w:eastAsia="tr-TR"/>
        </w:rPr>
        <w:t>Long</w:t>
      </w:r>
      <w:r w:rsidRPr="00D30860">
        <w:rPr>
          <w:lang w:val="en-US" w:eastAsia="tr-TR"/>
        </w:rPr>
        <w:t>)</w:t>
      </w:r>
    </w:p>
    <w:p w:rsidR="00D30860" w:rsidRPr="00D30860" w:rsidRDefault="00D30860" w:rsidP="00D30860">
      <w:pPr>
        <w:pStyle w:val="BookCode"/>
        <w:rPr>
          <w:lang w:val="en-US" w:eastAsia="tr-TR"/>
        </w:rPr>
      </w:pPr>
      <w:r w:rsidRPr="00D30860">
        <w:rPr>
          <w:lang w:val="en-US" w:eastAsia="tr-TR"/>
        </w:rPr>
        <w:t xml:space="preserve">  ortalamaIslemSayisiSayaci.Increment()</w:t>
      </w:r>
    </w:p>
    <w:p w:rsidR="00D30860" w:rsidRPr="00D30860" w:rsidRDefault="00D30860" w:rsidP="00D30860">
      <w:pPr>
        <w:pStyle w:val="BookCode"/>
        <w:rPr>
          <w:lang w:val="en-US" w:eastAsia="tr-TR"/>
        </w:rPr>
      </w:pPr>
      <w:r w:rsidRPr="00D30860">
        <w:rPr>
          <w:lang w:val="en-US" w:eastAsia="tr-TR"/>
        </w:rPr>
        <w:t xml:space="preserve">  toplamIslemSayisiSayaci.Increment()</w:t>
      </w:r>
    </w:p>
    <w:p w:rsidR="00D30860" w:rsidRPr="00D30860" w:rsidRDefault="00D30860" w:rsidP="00D30860">
      <w:pPr>
        <w:pStyle w:val="BookCode"/>
        <w:rPr>
          <w:lang w:val="en-US" w:eastAsia="tr-TR"/>
        </w:rPr>
      </w:pPr>
      <w:r w:rsidRPr="00D30860">
        <w:rPr>
          <w:lang w:val="en-US" w:eastAsia="tr-TR"/>
        </w:rPr>
        <w:t xml:space="preserve">  ortalamaIslemSuresiSayaci.IncrementBy(tik)</w:t>
      </w:r>
    </w:p>
    <w:p w:rsidR="00D30860" w:rsidRPr="00D30860" w:rsidRDefault="00D30860" w:rsidP="00D30860">
      <w:pPr>
        <w:pStyle w:val="BookCode"/>
        <w:rPr>
          <w:lang w:val="en-US" w:eastAsia="tr-TR"/>
        </w:rPr>
      </w:pPr>
      <w:r w:rsidRPr="00D30860">
        <w:rPr>
          <w:lang w:val="en-US" w:eastAsia="tr-TR"/>
        </w:rPr>
        <w:t xml:space="preserve">  ortalamaIslemSuresiTemelSayaci.Increment()</w:t>
      </w:r>
    </w:p>
    <w:p w:rsidR="00D30860" w:rsidRDefault="00D30860" w:rsidP="00D30860">
      <w:pPr>
        <w:pStyle w:val="BookCode"/>
        <w:rPr>
          <w:b/>
          <w:bCs/>
          <w:lang w:val="en-US" w:eastAsia="tr-TR"/>
        </w:rPr>
      </w:pPr>
      <w:r w:rsidRPr="00D30860">
        <w:rPr>
          <w:lang w:val="en-US" w:eastAsia="tr-TR"/>
        </w:rPr>
        <w:t xml:space="preserve"> </w:t>
      </w:r>
      <w:r w:rsidRPr="00D30860">
        <w:rPr>
          <w:b/>
          <w:bCs/>
          <w:lang w:val="en-US" w:eastAsia="tr-TR"/>
        </w:rPr>
        <w:t>End</w:t>
      </w:r>
      <w:r w:rsidRPr="00D30860">
        <w:rPr>
          <w:lang w:val="en-US" w:eastAsia="tr-TR"/>
        </w:rPr>
        <w:t xml:space="preserve"> </w:t>
      </w:r>
      <w:r w:rsidRPr="00D30860">
        <w:rPr>
          <w:b/>
          <w:bCs/>
          <w:lang w:val="en-US" w:eastAsia="tr-TR"/>
        </w:rPr>
        <w:t>Sub</w:t>
      </w:r>
    </w:p>
    <w:p w:rsidR="00D30860" w:rsidRPr="00D30860" w:rsidRDefault="00D30860" w:rsidP="00D30860">
      <w:pPr>
        <w:pStyle w:val="BookCode"/>
        <w:rPr>
          <w:bCs/>
          <w:lang w:val="en-US" w:eastAsia="tr-TR"/>
        </w:rPr>
      </w:pPr>
      <w:r w:rsidRPr="00D30860">
        <w:rPr>
          <w:bCs/>
          <w:lang w:val="en-US" w:eastAsia="tr-TR"/>
        </w:rPr>
        <w:t xml:space="preserve"> . . .</w:t>
      </w:r>
    </w:p>
    <w:p w:rsidR="00D30860" w:rsidRPr="00D30860" w:rsidRDefault="00D30860" w:rsidP="00D30860">
      <w:pPr>
        <w:pStyle w:val="BookCode"/>
        <w:rPr>
          <w:b/>
          <w:bCs/>
          <w:lang w:val="en-US" w:eastAsia="tr-TR"/>
        </w:rPr>
      </w:pPr>
      <w:r w:rsidRPr="00D30860">
        <w:rPr>
          <w:b/>
          <w:bCs/>
          <w:lang w:val="en-US" w:eastAsia="tr-TR"/>
        </w:rPr>
        <w:t>End</w:t>
      </w:r>
      <w:r w:rsidRPr="00D30860">
        <w:rPr>
          <w:lang w:val="en-US" w:eastAsia="tr-TR"/>
        </w:rPr>
        <w:t xml:space="preserve"> </w:t>
      </w:r>
      <w:r w:rsidRPr="00D30860">
        <w:rPr>
          <w:b/>
          <w:bCs/>
          <w:lang w:val="en-US" w:eastAsia="tr-TR"/>
        </w:rPr>
        <w:t>Class</w:t>
      </w:r>
    </w:p>
    <w:p w:rsidR="009564FF" w:rsidRDefault="009564FF" w:rsidP="009564FF">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293</w:t>
      </w:r>
      <w:r w:rsidR="00F709C6">
        <w:rPr>
          <w:noProof/>
          <w:lang w:eastAsia="tr-TR"/>
        </w:rPr>
        <w:fldChar w:fldCharType="end"/>
      </w:r>
      <w:r>
        <w:rPr>
          <w:lang w:eastAsia="tr-TR"/>
        </w:rPr>
        <w:t>, Sayaç Değerlerinin Artırılması</w:t>
      </w:r>
    </w:p>
    <w:p w:rsidR="009564FF" w:rsidRDefault="00443C50" w:rsidP="00443C50">
      <w:pPr>
        <w:pStyle w:val="H4"/>
      </w:pPr>
      <w:r>
        <w:t>Performans Test Metodu</w:t>
      </w:r>
    </w:p>
    <w:p w:rsidR="00443C50" w:rsidRDefault="00443C50" w:rsidP="00443C50">
      <w:pPr>
        <w:pStyle w:val="BookText"/>
        <w:rPr>
          <w:lang w:eastAsia="tr-TR"/>
        </w:rPr>
      </w:pPr>
      <w:r>
        <w:rPr>
          <w:lang w:eastAsia="tr-TR"/>
        </w:rPr>
        <w:t xml:space="preserve">İş parçacıkları tarafından çağrılan </w:t>
      </w:r>
      <w:r w:rsidRPr="00443C50">
        <w:rPr>
          <w:rStyle w:val="BookConceptDefinitionChar0"/>
        </w:rPr>
        <w:t>PerformansTest.Basla</w:t>
      </w:r>
      <w:r>
        <w:rPr>
          <w:lang w:eastAsia="tr-TR"/>
        </w:rPr>
        <w:t xml:space="preserve"> metodu içeriği aşağıda gösterilmiştir.</w:t>
      </w:r>
    </w:p>
    <w:p w:rsidR="00443C50" w:rsidRDefault="00443C50" w:rsidP="003659C2">
      <w:pPr>
        <w:pStyle w:val="CSVB"/>
      </w:pPr>
      <w:r>
        <w:t>C#</w:t>
      </w:r>
    </w:p>
    <w:p w:rsidR="00443C50" w:rsidRPr="00443C50" w:rsidRDefault="00443C50" w:rsidP="00443C50">
      <w:pPr>
        <w:pStyle w:val="BookCode"/>
        <w:rPr>
          <w:lang w:val="en-US" w:eastAsia="tr-TR"/>
        </w:rPr>
      </w:pPr>
      <w:r w:rsidRPr="00443C50">
        <w:rPr>
          <w:b/>
          <w:bCs/>
          <w:lang w:val="en-US" w:eastAsia="tr-TR"/>
        </w:rPr>
        <w:t>public</w:t>
      </w:r>
      <w:r w:rsidRPr="00443C50">
        <w:rPr>
          <w:lang w:val="en-US" w:eastAsia="tr-TR"/>
        </w:rPr>
        <w:t xml:space="preserve"> </w:t>
      </w:r>
      <w:r w:rsidRPr="00443C50">
        <w:rPr>
          <w:b/>
          <w:bCs/>
          <w:lang w:val="en-US" w:eastAsia="tr-TR"/>
        </w:rPr>
        <w:t>void</w:t>
      </w:r>
      <w:r w:rsidRPr="00443C50">
        <w:rPr>
          <w:lang w:val="en-US" w:eastAsia="tr-TR"/>
        </w:rPr>
        <w:t xml:space="preserve"> Basla() {</w:t>
      </w:r>
    </w:p>
    <w:p w:rsidR="00443C50" w:rsidRPr="00443C50" w:rsidRDefault="00443C50" w:rsidP="00443C50">
      <w:pPr>
        <w:pStyle w:val="BookCode"/>
        <w:rPr>
          <w:lang w:val="en-US" w:eastAsia="tr-TR"/>
        </w:rPr>
      </w:pPr>
      <w:r w:rsidRPr="00443C50">
        <w:rPr>
          <w:lang w:val="en-US" w:eastAsia="tr-TR"/>
        </w:rPr>
        <w:t xml:space="preserve">  SayacNesneleriOlustur();</w:t>
      </w:r>
    </w:p>
    <w:p w:rsidR="00443C50" w:rsidRPr="00443C50" w:rsidRDefault="00443C50" w:rsidP="00443C50">
      <w:pPr>
        <w:pStyle w:val="BookCode"/>
        <w:rPr>
          <w:lang w:val="en-US" w:eastAsia="tr-TR"/>
        </w:rPr>
      </w:pPr>
    </w:p>
    <w:p w:rsidR="00443C50" w:rsidRPr="00443C50" w:rsidRDefault="00443C50" w:rsidP="00443C50">
      <w:pPr>
        <w:pStyle w:val="BookCode"/>
        <w:rPr>
          <w:lang w:val="en-US" w:eastAsia="tr-TR"/>
        </w:rPr>
      </w:pPr>
      <w:r w:rsidRPr="00443C50">
        <w:rPr>
          <w:lang w:val="en-US" w:eastAsia="tr-TR"/>
        </w:rPr>
        <w:t xml:space="preserve">  StringBuilder sb = </w:t>
      </w:r>
      <w:r w:rsidRPr="00443C50">
        <w:rPr>
          <w:b/>
          <w:bCs/>
          <w:lang w:val="en-US" w:eastAsia="tr-TR"/>
        </w:rPr>
        <w:t>new</w:t>
      </w:r>
      <w:r w:rsidRPr="00443C50">
        <w:rPr>
          <w:lang w:val="en-US" w:eastAsia="tr-TR"/>
        </w:rPr>
        <w:t xml:space="preserve"> StringBuilder();</w:t>
      </w:r>
    </w:p>
    <w:p w:rsidR="00443C50" w:rsidRPr="00443C50" w:rsidRDefault="00443C50" w:rsidP="00443C50">
      <w:pPr>
        <w:pStyle w:val="BookCode"/>
        <w:rPr>
          <w:lang w:val="en-US" w:eastAsia="tr-TR"/>
        </w:rPr>
      </w:pPr>
      <w:r w:rsidRPr="00443C50">
        <w:rPr>
          <w:lang w:val="en-US" w:eastAsia="tr-TR"/>
        </w:rPr>
        <w:t xml:space="preserve">  </w:t>
      </w:r>
      <w:r w:rsidRPr="00443C50">
        <w:rPr>
          <w:b/>
          <w:bCs/>
          <w:lang w:val="en-US" w:eastAsia="tr-TR"/>
        </w:rPr>
        <w:t>string</w:t>
      </w:r>
      <w:r w:rsidRPr="00443C50">
        <w:rPr>
          <w:lang w:val="en-US" w:eastAsia="tr-TR"/>
        </w:rPr>
        <w:t xml:space="preserve"> sonuc = </w:t>
      </w:r>
      <w:r w:rsidRPr="00443C50">
        <w:rPr>
          <w:b/>
          <w:bCs/>
          <w:lang w:val="en-US" w:eastAsia="tr-TR"/>
        </w:rPr>
        <w:t>string</w:t>
      </w:r>
      <w:r w:rsidRPr="00443C50">
        <w:rPr>
          <w:lang w:val="en-US" w:eastAsia="tr-TR"/>
        </w:rPr>
        <w:t>.Empty;</w:t>
      </w:r>
    </w:p>
    <w:p w:rsidR="00443C50" w:rsidRPr="00443C50" w:rsidRDefault="00443C50" w:rsidP="00443C50">
      <w:pPr>
        <w:pStyle w:val="BookCode"/>
        <w:rPr>
          <w:lang w:val="en-US" w:eastAsia="tr-TR"/>
        </w:rPr>
      </w:pPr>
      <w:r w:rsidRPr="00443C50">
        <w:rPr>
          <w:lang w:val="en-US" w:eastAsia="tr-TR"/>
        </w:rPr>
        <w:t xml:space="preserve">  </w:t>
      </w:r>
      <w:r w:rsidRPr="00443C50">
        <w:rPr>
          <w:b/>
          <w:bCs/>
          <w:lang w:val="en-US" w:eastAsia="tr-TR"/>
        </w:rPr>
        <w:t>long</w:t>
      </w:r>
      <w:r w:rsidRPr="00443C50">
        <w:rPr>
          <w:lang w:val="en-US" w:eastAsia="tr-TR"/>
        </w:rPr>
        <w:t xml:space="preserve"> tikSayisi;</w:t>
      </w:r>
    </w:p>
    <w:p w:rsidR="00443C50" w:rsidRPr="00443C50" w:rsidRDefault="00443C50" w:rsidP="00443C50">
      <w:pPr>
        <w:pStyle w:val="BookCode"/>
        <w:rPr>
          <w:lang w:val="en-US" w:eastAsia="tr-TR"/>
        </w:rPr>
      </w:pPr>
    </w:p>
    <w:p w:rsidR="00443C50" w:rsidRPr="00443C50" w:rsidRDefault="00443C50" w:rsidP="00443C50">
      <w:pPr>
        <w:pStyle w:val="BookCode"/>
        <w:rPr>
          <w:lang w:val="en-US" w:eastAsia="tr-TR"/>
        </w:rPr>
      </w:pPr>
      <w:r w:rsidRPr="00443C50">
        <w:rPr>
          <w:lang w:val="en-US" w:eastAsia="tr-TR"/>
        </w:rPr>
        <w:t xml:space="preserve">  </w:t>
      </w:r>
      <w:r w:rsidRPr="00443C50">
        <w:rPr>
          <w:b/>
          <w:bCs/>
          <w:lang w:val="en-US" w:eastAsia="tr-TR"/>
        </w:rPr>
        <w:t>for</w:t>
      </w:r>
      <w:r w:rsidRPr="00443C50">
        <w:rPr>
          <w:lang w:val="en-US" w:eastAsia="tr-TR"/>
        </w:rPr>
        <w:t xml:space="preserve"> (</w:t>
      </w:r>
      <w:r w:rsidRPr="00443C50">
        <w:rPr>
          <w:b/>
          <w:bCs/>
          <w:lang w:val="en-US" w:eastAsia="tr-TR"/>
        </w:rPr>
        <w:t>int</w:t>
      </w:r>
      <w:r w:rsidRPr="00443C50">
        <w:rPr>
          <w:lang w:val="en-US" w:eastAsia="tr-TR"/>
        </w:rPr>
        <w:t xml:space="preserve"> i = 0; i &lt; </w:t>
      </w:r>
      <w:r w:rsidR="00D30860">
        <w:rPr>
          <w:lang w:val="en-US" w:eastAsia="tr-TR"/>
        </w:rPr>
        <w:t>300000</w:t>
      </w:r>
      <w:r w:rsidRPr="00443C50">
        <w:rPr>
          <w:lang w:val="en-US" w:eastAsia="tr-TR"/>
        </w:rPr>
        <w:t>; i++) {</w:t>
      </w:r>
    </w:p>
    <w:p w:rsidR="00443C50" w:rsidRPr="00443C50" w:rsidRDefault="00443C50" w:rsidP="00443C50">
      <w:pPr>
        <w:pStyle w:val="BookCode"/>
        <w:rPr>
          <w:lang w:val="en-US" w:eastAsia="tr-TR"/>
        </w:rPr>
      </w:pPr>
      <w:r w:rsidRPr="00443C50">
        <w:rPr>
          <w:lang w:val="en-US" w:eastAsia="tr-TR"/>
        </w:rPr>
        <w:t xml:space="preserve">      tikSayisi = DateTime.Now.Ticks;</w:t>
      </w:r>
    </w:p>
    <w:p w:rsidR="00443C50" w:rsidRDefault="00443C50" w:rsidP="00443C50">
      <w:pPr>
        <w:pStyle w:val="BookCode"/>
        <w:rPr>
          <w:lang w:val="en-US" w:eastAsia="tr-TR"/>
        </w:rPr>
      </w:pPr>
      <w:r w:rsidRPr="00443C50">
        <w:rPr>
          <w:lang w:val="en-US" w:eastAsia="tr-TR"/>
        </w:rPr>
        <w:t xml:space="preserve">      </w:t>
      </w:r>
      <w:r w:rsidRPr="00443C50">
        <w:rPr>
          <w:b/>
          <w:bCs/>
          <w:lang w:val="en-US" w:eastAsia="tr-TR"/>
        </w:rPr>
        <w:t>for</w:t>
      </w:r>
      <w:r w:rsidRPr="00443C50">
        <w:rPr>
          <w:lang w:val="en-US" w:eastAsia="tr-TR"/>
        </w:rPr>
        <w:t xml:space="preserve"> (</w:t>
      </w:r>
      <w:r w:rsidRPr="00443C50">
        <w:rPr>
          <w:b/>
          <w:bCs/>
          <w:lang w:val="en-US" w:eastAsia="tr-TR"/>
        </w:rPr>
        <w:t>int</w:t>
      </w:r>
      <w:r w:rsidRPr="00443C50">
        <w:rPr>
          <w:lang w:val="en-US" w:eastAsia="tr-TR"/>
        </w:rPr>
        <w:t xml:space="preserve"> j = 0; j &lt; 100</w:t>
      </w:r>
      <w:r w:rsidR="003338ED">
        <w:rPr>
          <w:lang w:val="en-US" w:eastAsia="tr-TR"/>
        </w:rPr>
        <w:t>0</w:t>
      </w:r>
      <w:r w:rsidRPr="00443C50">
        <w:rPr>
          <w:lang w:val="en-US" w:eastAsia="tr-TR"/>
        </w:rPr>
        <w:t>; j++) {</w:t>
      </w:r>
    </w:p>
    <w:p w:rsidR="00443C50" w:rsidRPr="00443C50" w:rsidRDefault="00443C50" w:rsidP="00443C50">
      <w:pPr>
        <w:pStyle w:val="BookCode"/>
        <w:rPr>
          <w:lang w:val="en-US" w:eastAsia="tr-TR"/>
        </w:rPr>
      </w:pPr>
      <w:r>
        <w:rPr>
          <w:lang w:val="en-US" w:eastAsia="tr-TR"/>
        </w:rPr>
        <w:t xml:space="preserve">        </w:t>
      </w:r>
      <w:r w:rsidR="003338ED">
        <w:rPr>
          <w:lang w:val="en-US" w:eastAsia="tr-TR"/>
        </w:rPr>
        <w:t xml:space="preserve">  </w:t>
      </w:r>
      <w:r>
        <w:rPr>
          <w:lang w:val="en-US" w:eastAsia="tr-TR"/>
        </w:rPr>
        <w:t>// tip değerine göre işlemde StringBuilder sınıfı kullan.</w:t>
      </w:r>
    </w:p>
    <w:p w:rsidR="00443C50" w:rsidRPr="00443C50" w:rsidRDefault="00443C50" w:rsidP="00443C50">
      <w:pPr>
        <w:pStyle w:val="BookCode"/>
        <w:rPr>
          <w:lang w:val="en-US" w:eastAsia="tr-TR"/>
        </w:rPr>
      </w:pPr>
      <w:r w:rsidRPr="00443C50">
        <w:rPr>
          <w:lang w:val="en-US" w:eastAsia="tr-TR"/>
        </w:rPr>
        <w:t xml:space="preserve">          </w:t>
      </w:r>
      <w:r w:rsidRPr="00443C50">
        <w:rPr>
          <w:b/>
          <w:bCs/>
          <w:lang w:val="en-US" w:eastAsia="tr-TR"/>
        </w:rPr>
        <w:t>if</w:t>
      </w:r>
      <w:r w:rsidRPr="00443C50">
        <w:rPr>
          <w:lang w:val="en-US" w:eastAsia="tr-TR"/>
        </w:rPr>
        <w:t xml:space="preserve"> (tip == TestTipi.StringBuilderTest)</w:t>
      </w:r>
    </w:p>
    <w:p w:rsidR="00443C50" w:rsidRPr="00443C50" w:rsidRDefault="00443C50" w:rsidP="00443C50">
      <w:pPr>
        <w:pStyle w:val="BookCode"/>
        <w:rPr>
          <w:lang w:val="en-US" w:eastAsia="tr-TR"/>
        </w:rPr>
      </w:pPr>
      <w:r w:rsidRPr="00443C50">
        <w:rPr>
          <w:lang w:val="en-US" w:eastAsia="tr-TR"/>
        </w:rPr>
        <w:t xml:space="preserve">              sb.Append("01234");</w:t>
      </w:r>
    </w:p>
    <w:p w:rsidR="00443C50" w:rsidRPr="00443C50" w:rsidRDefault="00443C50" w:rsidP="00443C50">
      <w:pPr>
        <w:pStyle w:val="BookCode"/>
        <w:rPr>
          <w:b/>
          <w:bCs/>
          <w:lang w:val="en-US" w:eastAsia="tr-TR"/>
        </w:rPr>
      </w:pPr>
      <w:r w:rsidRPr="00443C50">
        <w:rPr>
          <w:lang w:val="en-US" w:eastAsia="tr-TR"/>
        </w:rPr>
        <w:t xml:space="preserve">          </w:t>
      </w:r>
      <w:r w:rsidRPr="00443C50">
        <w:rPr>
          <w:b/>
          <w:bCs/>
          <w:lang w:val="en-US" w:eastAsia="tr-TR"/>
        </w:rPr>
        <w:t>else</w:t>
      </w:r>
    </w:p>
    <w:p w:rsidR="00443C50" w:rsidRPr="00443C50" w:rsidRDefault="00443C50" w:rsidP="00443C50">
      <w:pPr>
        <w:pStyle w:val="BookCode"/>
        <w:rPr>
          <w:lang w:val="en-US" w:eastAsia="tr-TR"/>
        </w:rPr>
      </w:pPr>
      <w:r w:rsidRPr="00443C50">
        <w:rPr>
          <w:lang w:val="en-US" w:eastAsia="tr-TR"/>
        </w:rPr>
        <w:t xml:space="preserve">              sonuc = sonuc + "01234";</w:t>
      </w:r>
    </w:p>
    <w:p w:rsidR="00443C50" w:rsidRDefault="00443C50" w:rsidP="00443C50">
      <w:pPr>
        <w:pStyle w:val="BookCode"/>
        <w:rPr>
          <w:lang w:val="en-US" w:eastAsia="tr-TR"/>
        </w:rPr>
      </w:pPr>
      <w:r w:rsidRPr="00443C50">
        <w:rPr>
          <w:lang w:val="en-US" w:eastAsia="tr-TR"/>
        </w:rPr>
        <w:t xml:space="preserve">      }</w:t>
      </w:r>
    </w:p>
    <w:p w:rsidR="00443C50" w:rsidRPr="00443C50" w:rsidRDefault="00443C50" w:rsidP="00443C50">
      <w:pPr>
        <w:pStyle w:val="BookCode"/>
        <w:rPr>
          <w:lang w:val="en-US" w:eastAsia="tr-TR"/>
        </w:rPr>
      </w:pPr>
      <w:r>
        <w:rPr>
          <w:lang w:val="en-US" w:eastAsia="tr-TR"/>
        </w:rPr>
        <w:t xml:space="preserve">      // İşlem süresini parametre olarak ilet ve sayaç değerlerini artır.</w:t>
      </w:r>
    </w:p>
    <w:p w:rsidR="00443C50" w:rsidRDefault="00443C50" w:rsidP="00443C50">
      <w:pPr>
        <w:pStyle w:val="BookCode"/>
        <w:rPr>
          <w:lang w:val="en-US" w:eastAsia="tr-TR"/>
        </w:rPr>
      </w:pPr>
      <w:r w:rsidRPr="00443C50">
        <w:rPr>
          <w:lang w:val="en-US" w:eastAsia="tr-TR"/>
        </w:rPr>
        <w:t xml:space="preserve">      Artir(DateTime.Now.Ticks - tikSayisi);</w:t>
      </w:r>
    </w:p>
    <w:p w:rsidR="00443C50" w:rsidRPr="00443C50" w:rsidRDefault="00443C50" w:rsidP="00443C50">
      <w:pPr>
        <w:pStyle w:val="BookCode"/>
        <w:rPr>
          <w:lang w:val="en-US" w:eastAsia="tr-TR"/>
        </w:rPr>
      </w:pPr>
      <w:r w:rsidRPr="00443C50">
        <w:rPr>
          <w:lang w:val="en-US" w:eastAsia="tr-TR"/>
        </w:rPr>
        <w:t xml:space="preserve">  }</w:t>
      </w:r>
    </w:p>
    <w:p w:rsidR="00443C50" w:rsidRDefault="00443C50" w:rsidP="00443C50">
      <w:pPr>
        <w:pStyle w:val="BookCode"/>
        <w:rPr>
          <w:lang w:val="en-US" w:eastAsia="tr-TR"/>
        </w:rPr>
      </w:pPr>
      <w:r w:rsidRPr="00443C50">
        <w:rPr>
          <w:lang w:val="en-US" w:eastAsia="tr-TR"/>
        </w:rPr>
        <w:t>}</w:t>
      </w:r>
    </w:p>
    <w:p w:rsidR="00D30860" w:rsidRDefault="00D30860" w:rsidP="00D30860">
      <w:pPr>
        <w:pStyle w:val="CSVB"/>
        <w:rPr>
          <w:lang w:val="en-US"/>
        </w:rPr>
      </w:pPr>
      <w:r>
        <w:rPr>
          <w:lang w:val="en-US"/>
        </w:rPr>
        <w:t>VB.NET</w:t>
      </w:r>
    </w:p>
    <w:p w:rsidR="00D30860" w:rsidRPr="00D30860" w:rsidRDefault="00D30860" w:rsidP="00D30860">
      <w:pPr>
        <w:pStyle w:val="BookCode"/>
        <w:rPr>
          <w:lang w:val="en-US" w:eastAsia="tr-TR"/>
        </w:rPr>
      </w:pPr>
      <w:r w:rsidRPr="00D30860">
        <w:rPr>
          <w:b/>
          <w:bCs/>
          <w:lang w:val="en-US" w:eastAsia="tr-TR"/>
        </w:rPr>
        <w:t>Public</w:t>
      </w:r>
      <w:r w:rsidRPr="00D30860">
        <w:rPr>
          <w:lang w:val="en-US" w:eastAsia="tr-TR"/>
        </w:rPr>
        <w:t xml:space="preserve"> </w:t>
      </w:r>
      <w:r w:rsidRPr="00D30860">
        <w:rPr>
          <w:b/>
          <w:bCs/>
          <w:lang w:val="en-US" w:eastAsia="tr-TR"/>
        </w:rPr>
        <w:t>Sub</w:t>
      </w:r>
      <w:r w:rsidRPr="00D30860">
        <w:rPr>
          <w:lang w:val="en-US" w:eastAsia="tr-TR"/>
        </w:rPr>
        <w:t xml:space="preserve"> Basla()</w:t>
      </w:r>
    </w:p>
    <w:p w:rsidR="00D30860" w:rsidRDefault="00D30860" w:rsidP="00D30860">
      <w:pPr>
        <w:pStyle w:val="BookCode"/>
        <w:rPr>
          <w:lang w:val="en-US" w:eastAsia="tr-TR"/>
        </w:rPr>
      </w:pPr>
      <w:r w:rsidRPr="00D30860">
        <w:rPr>
          <w:lang w:val="en-US" w:eastAsia="tr-TR"/>
        </w:rPr>
        <w:t xml:space="preserve"> SayacNesneleriOlustur()</w:t>
      </w:r>
    </w:p>
    <w:p w:rsidR="00D30860" w:rsidRPr="00D30860" w:rsidRDefault="00D30860" w:rsidP="00D30860">
      <w:pPr>
        <w:pStyle w:val="BookCode"/>
        <w:rPr>
          <w:lang w:val="en-US" w:eastAsia="tr-TR"/>
        </w:rPr>
      </w:pPr>
    </w:p>
    <w:p w:rsidR="00D30860" w:rsidRPr="00D30860" w:rsidRDefault="00D30860" w:rsidP="00D30860">
      <w:pPr>
        <w:pStyle w:val="BookCode"/>
        <w:rPr>
          <w:lang w:val="en-US" w:eastAsia="tr-TR"/>
        </w:rPr>
      </w:pPr>
      <w:r w:rsidRPr="00D30860">
        <w:rPr>
          <w:lang w:val="en-US" w:eastAsia="tr-TR"/>
        </w:rPr>
        <w:t xml:space="preserve"> </w:t>
      </w:r>
      <w:r w:rsidRPr="00D30860">
        <w:rPr>
          <w:b/>
          <w:bCs/>
          <w:lang w:val="en-US" w:eastAsia="tr-TR"/>
        </w:rPr>
        <w:t>Dim</w:t>
      </w:r>
      <w:r w:rsidRPr="00D30860">
        <w:rPr>
          <w:lang w:val="en-US" w:eastAsia="tr-TR"/>
        </w:rPr>
        <w:t xml:space="preserve"> sb </w:t>
      </w:r>
      <w:r w:rsidRPr="00D30860">
        <w:rPr>
          <w:b/>
          <w:bCs/>
          <w:lang w:val="en-US" w:eastAsia="tr-TR"/>
        </w:rPr>
        <w:t>As</w:t>
      </w:r>
      <w:r w:rsidRPr="00D30860">
        <w:rPr>
          <w:lang w:val="en-US" w:eastAsia="tr-TR"/>
        </w:rPr>
        <w:t xml:space="preserve"> StringBuilder = </w:t>
      </w:r>
      <w:r w:rsidRPr="00D30860">
        <w:rPr>
          <w:b/>
          <w:bCs/>
          <w:lang w:val="en-US" w:eastAsia="tr-TR"/>
        </w:rPr>
        <w:t>New</w:t>
      </w:r>
      <w:r w:rsidRPr="00D30860">
        <w:rPr>
          <w:lang w:val="en-US" w:eastAsia="tr-TR"/>
        </w:rPr>
        <w:t xml:space="preserve"> StringBuilder</w:t>
      </w:r>
      <w:r>
        <w:rPr>
          <w:lang w:val="en-US" w:eastAsia="tr-TR"/>
        </w:rPr>
        <w:t>()</w:t>
      </w:r>
    </w:p>
    <w:p w:rsidR="00D30860" w:rsidRPr="00D30860" w:rsidRDefault="00D30860" w:rsidP="00D30860">
      <w:pPr>
        <w:pStyle w:val="BookCode"/>
        <w:rPr>
          <w:lang w:val="en-US" w:eastAsia="tr-TR"/>
        </w:rPr>
      </w:pPr>
      <w:r w:rsidRPr="00D30860">
        <w:rPr>
          <w:lang w:val="en-US" w:eastAsia="tr-TR"/>
        </w:rPr>
        <w:lastRenderedPageBreak/>
        <w:t xml:space="preserve"> </w:t>
      </w:r>
      <w:r w:rsidRPr="00D30860">
        <w:rPr>
          <w:b/>
          <w:bCs/>
          <w:lang w:val="en-US" w:eastAsia="tr-TR"/>
        </w:rPr>
        <w:t>Dim</w:t>
      </w:r>
      <w:r w:rsidRPr="00D30860">
        <w:rPr>
          <w:lang w:val="en-US" w:eastAsia="tr-TR"/>
        </w:rPr>
        <w:t xml:space="preserve"> sonuc </w:t>
      </w:r>
      <w:r w:rsidRPr="00D30860">
        <w:rPr>
          <w:b/>
          <w:bCs/>
          <w:lang w:val="en-US" w:eastAsia="tr-TR"/>
        </w:rPr>
        <w:t>As</w:t>
      </w:r>
      <w:r w:rsidRPr="00D30860">
        <w:rPr>
          <w:lang w:val="en-US" w:eastAsia="tr-TR"/>
        </w:rPr>
        <w:t xml:space="preserve"> </w:t>
      </w:r>
      <w:r w:rsidRPr="00D30860">
        <w:rPr>
          <w:b/>
          <w:bCs/>
          <w:lang w:val="en-US" w:eastAsia="tr-TR"/>
        </w:rPr>
        <w:t>String</w:t>
      </w:r>
      <w:r w:rsidRPr="00D30860">
        <w:rPr>
          <w:lang w:val="en-US" w:eastAsia="tr-TR"/>
        </w:rPr>
        <w:t xml:space="preserve"> = </w:t>
      </w:r>
      <w:r w:rsidRPr="00D30860">
        <w:rPr>
          <w:b/>
          <w:bCs/>
          <w:lang w:val="en-US" w:eastAsia="tr-TR"/>
        </w:rPr>
        <w:t>String</w:t>
      </w:r>
      <w:r w:rsidRPr="00D30860">
        <w:rPr>
          <w:lang w:val="en-US" w:eastAsia="tr-TR"/>
        </w:rPr>
        <w:t>.Empty</w:t>
      </w:r>
    </w:p>
    <w:p w:rsidR="00D30860" w:rsidRDefault="00D30860" w:rsidP="00D30860">
      <w:pPr>
        <w:pStyle w:val="BookCode"/>
        <w:rPr>
          <w:b/>
          <w:bCs/>
          <w:lang w:val="en-US" w:eastAsia="tr-TR"/>
        </w:rPr>
      </w:pPr>
      <w:r w:rsidRPr="00D30860">
        <w:rPr>
          <w:lang w:val="en-US" w:eastAsia="tr-TR"/>
        </w:rPr>
        <w:t xml:space="preserve"> </w:t>
      </w:r>
      <w:r w:rsidRPr="00D30860">
        <w:rPr>
          <w:b/>
          <w:bCs/>
          <w:lang w:val="en-US" w:eastAsia="tr-TR"/>
        </w:rPr>
        <w:t>Dim</w:t>
      </w:r>
      <w:r w:rsidRPr="00D30860">
        <w:rPr>
          <w:lang w:val="en-US" w:eastAsia="tr-TR"/>
        </w:rPr>
        <w:t xml:space="preserve"> tikSayisi </w:t>
      </w:r>
      <w:r w:rsidRPr="00D30860">
        <w:rPr>
          <w:b/>
          <w:bCs/>
          <w:lang w:val="en-US" w:eastAsia="tr-TR"/>
        </w:rPr>
        <w:t>As</w:t>
      </w:r>
      <w:r w:rsidRPr="00D30860">
        <w:rPr>
          <w:lang w:val="en-US" w:eastAsia="tr-TR"/>
        </w:rPr>
        <w:t xml:space="preserve"> </w:t>
      </w:r>
      <w:r w:rsidRPr="00D30860">
        <w:rPr>
          <w:b/>
          <w:bCs/>
          <w:lang w:val="en-US" w:eastAsia="tr-TR"/>
        </w:rPr>
        <w:t>Long</w:t>
      </w:r>
    </w:p>
    <w:p w:rsidR="00D30860" w:rsidRPr="00D30860" w:rsidRDefault="00D30860" w:rsidP="00D30860">
      <w:pPr>
        <w:pStyle w:val="BookCode"/>
        <w:rPr>
          <w:b/>
          <w:bCs/>
          <w:lang w:val="en-US" w:eastAsia="tr-TR"/>
        </w:rPr>
      </w:pPr>
    </w:p>
    <w:p w:rsidR="00D30860" w:rsidRPr="00D30860" w:rsidRDefault="00D30860" w:rsidP="00D30860">
      <w:pPr>
        <w:pStyle w:val="BookCode"/>
        <w:rPr>
          <w:lang w:val="en-US" w:eastAsia="tr-TR"/>
        </w:rPr>
      </w:pPr>
      <w:r w:rsidRPr="00D30860">
        <w:rPr>
          <w:lang w:val="en-US" w:eastAsia="tr-TR"/>
        </w:rPr>
        <w:t xml:space="preserve"> </w:t>
      </w:r>
      <w:r w:rsidRPr="00D30860">
        <w:rPr>
          <w:b/>
          <w:bCs/>
          <w:lang w:val="en-US" w:eastAsia="tr-TR"/>
        </w:rPr>
        <w:t>For</w:t>
      </w:r>
      <w:r w:rsidRPr="00D30860">
        <w:rPr>
          <w:lang w:val="en-US" w:eastAsia="tr-TR"/>
        </w:rPr>
        <w:t xml:space="preserve"> i </w:t>
      </w:r>
      <w:r w:rsidRPr="00D30860">
        <w:rPr>
          <w:b/>
          <w:bCs/>
          <w:lang w:val="en-US" w:eastAsia="tr-TR"/>
        </w:rPr>
        <w:t>As</w:t>
      </w:r>
      <w:r w:rsidRPr="00D30860">
        <w:rPr>
          <w:lang w:val="en-US" w:eastAsia="tr-TR"/>
        </w:rPr>
        <w:t xml:space="preserve"> </w:t>
      </w:r>
      <w:r w:rsidRPr="00D30860">
        <w:rPr>
          <w:b/>
          <w:bCs/>
          <w:lang w:val="en-US" w:eastAsia="tr-TR"/>
        </w:rPr>
        <w:t>Integer</w:t>
      </w:r>
      <w:r w:rsidRPr="00D30860">
        <w:rPr>
          <w:lang w:val="en-US" w:eastAsia="tr-TR"/>
        </w:rPr>
        <w:t xml:space="preserve"> = 1 </w:t>
      </w:r>
      <w:r w:rsidRPr="00D30860">
        <w:rPr>
          <w:b/>
          <w:bCs/>
          <w:lang w:val="en-US" w:eastAsia="tr-TR"/>
        </w:rPr>
        <w:t>To</w:t>
      </w:r>
      <w:r w:rsidRPr="00D30860">
        <w:rPr>
          <w:lang w:val="en-US" w:eastAsia="tr-TR"/>
        </w:rPr>
        <w:t xml:space="preserve"> 300000</w:t>
      </w:r>
    </w:p>
    <w:p w:rsidR="00D30860" w:rsidRPr="00D30860" w:rsidRDefault="00D30860" w:rsidP="00D30860">
      <w:pPr>
        <w:pStyle w:val="BookCode"/>
        <w:rPr>
          <w:lang w:val="en-US" w:eastAsia="tr-TR"/>
        </w:rPr>
      </w:pPr>
      <w:r w:rsidRPr="00D30860">
        <w:rPr>
          <w:lang w:val="en-US" w:eastAsia="tr-TR"/>
        </w:rPr>
        <w:t xml:space="preserve">  tikSayisi = DateTime.Now.Ticks</w:t>
      </w:r>
    </w:p>
    <w:p w:rsidR="00D30860" w:rsidRDefault="00D30860" w:rsidP="00D30860">
      <w:pPr>
        <w:pStyle w:val="BookCode"/>
        <w:rPr>
          <w:lang w:val="en-US" w:eastAsia="tr-TR"/>
        </w:rPr>
      </w:pPr>
      <w:r w:rsidRPr="00D30860">
        <w:rPr>
          <w:lang w:val="en-US" w:eastAsia="tr-TR"/>
        </w:rPr>
        <w:t xml:space="preserve">  </w:t>
      </w:r>
      <w:r w:rsidRPr="00D30860">
        <w:rPr>
          <w:b/>
          <w:bCs/>
          <w:lang w:val="en-US" w:eastAsia="tr-TR"/>
        </w:rPr>
        <w:t>For</w:t>
      </w:r>
      <w:r w:rsidRPr="00D30860">
        <w:rPr>
          <w:lang w:val="en-US" w:eastAsia="tr-TR"/>
        </w:rPr>
        <w:t xml:space="preserve"> j </w:t>
      </w:r>
      <w:r w:rsidRPr="00D30860">
        <w:rPr>
          <w:b/>
          <w:bCs/>
          <w:lang w:val="en-US" w:eastAsia="tr-TR"/>
        </w:rPr>
        <w:t>As</w:t>
      </w:r>
      <w:r w:rsidRPr="00D30860">
        <w:rPr>
          <w:lang w:val="en-US" w:eastAsia="tr-TR"/>
        </w:rPr>
        <w:t xml:space="preserve"> </w:t>
      </w:r>
      <w:r w:rsidRPr="00D30860">
        <w:rPr>
          <w:b/>
          <w:bCs/>
          <w:lang w:val="en-US" w:eastAsia="tr-TR"/>
        </w:rPr>
        <w:t>Integer</w:t>
      </w:r>
      <w:r w:rsidRPr="00D30860">
        <w:rPr>
          <w:lang w:val="en-US" w:eastAsia="tr-TR"/>
        </w:rPr>
        <w:t xml:space="preserve"> = 1 </w:t>
      </w:r>
      <w:r w:rsidRPr="00D30860">
        <w:rPr>
          <w:b/>
          <w:bCs/>
          <w:lang w:val="en-US" w:eastAsia="tr-TR"/>
        </w:rPr>
        <w:t>To</w:t>
      </w:r>
      <w:r w:rsidRPr="00D30860">
        <w:rPr>
          <w:lang w:val="en-US" w:eastAsia="tr-TR"/>
        </w:rPr>
        <w:t xml:space="preserve"> 1000</w:t>
      </w:r>
    </w:p>
    <w:p w:rsidR="00D30860" w:rsidRPr="00443C50" w:rsidRDefault="00D30860" w:rsidP="00D30860">
      <w:pPr>
        <w:pStyle w:val="BookCode"/>
        <w:rPr>
          <w:lang w:val="en-US" w:eastAsia="tr-TR"/>
        </w:rPr>
      </w:pPr>
      <w:r>
        <w:rPr>
          <w:lang w:val="en-US" w:eastAsia="tr-TR"/>
        </w:rPr>
        <w:t xml:space="preserve">      ' tip değerine göre işlemde StringBuilder sınıfı kullan.</w:t>
      </w:r>
    </w:p>
    <w:p w:rsidR="00D30860" w:rsidRPr="00D30860" w:rsidRDefault="00D30860" w:rsidP="00D30860">
      <w:pPr>
        <w:pStyle w:val="BookCode"/>
        <w:rPr>
          <w:b/>
          <w:bCs/>
          <w:lang w:val="en-US" w:eastAsia="tr-TR"/>
        </w:rPr>
      </w:pPr>
      <w:r w:rsidRPr="00D30860">
        <w:rPr>
          <w:lang w:val="en-US" w:eastAsia="tr-TR"/>
        </w:rPr>
        <w:t xml:space="preserve">      </w:t>
      </w:r>
      <w:r w:rsidRPr="00D30860">
        <w:rPr>
          <w:b/>
          <w:bCs/>
          <w:lang w:val="en-US" w:eastAsia="tr-TR"/>
        </w:rPr>
        <w:t>If</w:t>
      </w:r>
      <w:r w:rsidR="00EA54E6">
        <w:rPr>
          <w:lang w:val="en-US" w:eastAsia="tr-TR"/>
        </w:rPr>
        <w:t xml:space="preserve"> </w:t>
      </w:r>
      <w:r w:rsidRPr="00D30860">
        <w:rPr>
          <w:lang w:val="en-US" w:eastAsia="tr-TR"/>
        </w:rPr>
        <w:t xml:space="preserve">tip = TestTipi.StringBuilderTest </w:t>
      </w:r>
      <w:r w:rsidRPr="00D30860">
        <w:rPr>
          <w:b/>
          <w:bCs/>
          <w:lang w:val="en-US" w:eastAsia="tr-TR"/>
        </w:rPr>
        <w:t>Then</w:t>
      </w:r>
    </w:p>
    <w:p w:rsidR="00D30860" w:rsidRPr="00D30860" w:rsidRDefault="00D30860" w:rsidP="00D30860">
      <w:pPr>
        <w:pStyle w:val="BookCode"/>
        <w:rPr>
          <w:lang w:val="en-US" w:eastAsia="tr-TR"/>
        </w:rPr>
      </w:pPr>
      <w:r w:rsidRPr="00D30860">
        <w:rPr>
          <w:lang w:val="en-US" w:eastAsia="tr-TR"/>
        </w:rPr>
        <w:t xml:space="preserve">          sb.Append("01234")</w:t>
      </w:r>
    </w:p>
    <w:p w:rsidR="00D30860" w:rsidRPr="00D30860" w:rsidRDefault="00D30860" w:rsidP="00D30860">
      <w:pPr>
        <w:pStyle w:val="BookCode"/>
        <w:rPr>
          <w:b/>
          <w:bCs/>
          <w:lang w:val="en-US" w:eastAsia="tr-TR"/>
        </w:rPr>
      </w:pPr>
      <w:r w:rsidRPr="00D30860">
        <w:rPr>
          <w:lang w:val="en-US" w:eastAsia="tr-TR"/>
        </w:rPr>
        <w:t xml:space="preserve">      </w:t>
      </w:r>
      <w:r w:rsidRPr="00D30860">
        <w:rPr>
          <w:b/>
          <w:bCs/>
          <w:lang w:val="en-US" w:eastAsia="tr-TR"/>
        </w:rPr>
        <w:t>Else</w:t>
      </w:r>
    </w:p>
    <w:p w:rsidR="00D30860" w:rsidRPr="00D30860" w:rsidRDefault="00D30860" w:rsidP="00D30860">
      <w:pPr>
        <w:pStyle w:val="BookCode"/>
        <w:rPr>
          <w:lang w:val="en-US" w:eastAsia="tr-TR"/>
        </w:rPr>
      </w:pPr>
      <w:r w:rsidRPr="00D30860">
        <w:rPr>
          <w:lang w:val="en-US" w:eastAsia="tr-TR"/>
        </w:rPr>
        <w:t xml:space="preserve">   </w:t>
      </w:r>
      <w:r w:rsidR="009A15B0">
        <w:rPr>
          <w:lang w:val="en-US" w:eastAsia="tr-TR"/>
        </w:rPr>
        <w:t xml:space="preserve">       sonuc = sonuc + "01234"</w:t>
      </w:r>
    </w:p>
    <w:p w:rsidR="00D30860" w:rsidRPr="00D30860" w:rsidRDefault="00D30860" w:rsidP="00D30860">
      <w:pPr>
        <w:pStyle w:val="BookCode"/>
        <w:rPr>
          <w:b/>
          <w:bCs/>
          <w:lang w:val="en-US" w:eastAsia="tr-TR"/>
        </w:rPr>
      </w:pPr>
      <w:r w:rsidRPr="00D30860">
        <w:rPr>
          <w:lang w:val="en-US" w:eastAsia="tr-TR"/>
        </w:rPr>
        <w:t xml:space="preserve">      </w:t>
      </w:r>
      <w:r w:rsidRPr="00D30860">
        <w:rPr>
          <w:b/>
          <w:bCs/>
          <w:lang w:val="en-US" w:eastAsia="tr-TR"/>
        </w:rPr>
        <w:t>End</w:t>
      </w:r>
      <w:r w:rsidRPr="00D30860">
        <w:rPr>
          <w:lang w:val="en-US" w:eastAsia="tr-TR"/>
        </w:rPr>
        <w:t xml:space="preserve"> </w:t>
      </w:r>
      <w:r w:rsidRPr="00D30860">
        <w:rPr>
          <w:b/>
          <w:bCs/>
          <w:lang w:val="en-US" w:eastAsia="tr-TR"/>
        </w:rPr>
        <w:t>If</w:t>
      </w:r>
    </w:p>
    <w:p w:rsidR="00D30860" w:rsidRDefault="00D30860" w:rsidP="00D30860">
      <w:pPr>
        <w:pStyle w:val="BookCode"/>
        <w:rPr>
          <w:b/>
          <w:bCs/>
          <w:lang w:val="en-US" w:eastAsia="tr-TR"/>
        </w:rPr>
      </w:pPr>
      <w:r w:rsidRPr="00D30860">
        <w:rPr>
          <w:lang w:val="en-US" w:eastAsia="tr-TR"/>
        </w:rPr>
        <w:t xml:space="preserve">  </w:t>
      </w:r>
      <w:r w:rsidRPr="00D30860">
        <w:rPr>
          <w:b/>
          <w:bCs/>
          <w:lang w:val="en-US" w:eastAsia="tr-TR"/>
        </w:rPr>
        <w:t>Next</w:t>
      </w:r>
    </w:p>
    <w:p w:rsidR="00D30860" w:rsidRPr="00443C50" w:rsidRDefault="00D30860" w:rsidP="00D30860">
      <w:pPr>
        <w:pStyle w:val="BookCode"/>
        <w:rPr>
          <w:lang w:val="en-US" w:eastAsia="tr-TR"/>
        </w:rPr>
      </w:pPr>
      <w:r>
        <w:rPr>
          <w:lang w:val="en-US" w:eastAsia="tr-TR"/>
        </w:rPr>
        <w:t xml:space="preserve">  ' İşlem süresini parametre olarak ilet ve sayaç değerlerini artır.</w:t>
      </w:r>
    </w:p>
    <w:p w:rsidR="00D30860" w:rsidRPr="00D30860" w:rsidRDefault="00D30860" w:rsidP="00D30860">
      <w:pPr>
        <w:pStyle w:val="BookCode"/>
        <w:rPr>
          <w:lang w:val="en-US" w:eastAsia="tr-TR"/>
        </w:rPr>
      </w:pPr>
      <w:r w:rsidRPr="00D30860">
        <w:rPr>
          <w:lang w:val="en-US" w:eastAsia="tr-TR"/>
        </w:rPr>
        <w:t xml:space="preserve">  Artir((DateTime.Now.Ticks - tikSayisi))</w:t>
      </w:r>
    </w:p>
    <w:p w:rsidR="00D30860" w:rsidRPr="00D30860" w:rsidRDefault="00D30860" w:rsidP="00D30860">
      <w:pPr>
        <w:pStyle w:val="BookCode"/>
        <w:rPr>
          <w:b/>
          <w:bCs/>
          <w:lang w:val="en-US" w:eastAsia="tr-TR"/>
        </w:rPr>
      </w:pPr>
      <w:r w:rsidRPr="00D30860">
        <w:rPr>
          <w:lang w:val="en-US" w:eastAsia="tr-TR"/>
        </w:rPr>
        <w:t xml:space="preserve"> </w:t>
      </w:r>
      <w:r w:rsidRPr="00D30860">
        <w:rPr>
          <w:b/>
          <w:bCs/>
          <w:lang w:val="en-US" w:eastAsia="tr-TR"/>
        </w:rPr>
        <w:t>Next</w:t>
      </w:r>
    </w:p>
    <w:p w:rsidR="00D30860" w:rsidRPr="00D30860" w:rsidRDefault="00D30860" w:rsidP="00D30860">
      <w:pPr>
        <w:pStyle w:val="BookCode"/>
        <w:rPr>
          <w:b/>
          <w:bCs/>
          <w:lang w:val="en-US" w:eastAsia="tr-TR"/>
        </w:rPr>
      </w:pPr>
      <w:r w:rsidRPr="00D30860">
        <w:rPr>
          <w:b/>
          <w:bCs/>
          <w:lang w:val="en-US" w:eastAsia="tr-TR"/>
        </w:rPr>
        <w:t>End</w:t>
      </w:r>
      <w:r w:rsidRPr="00D30860">
        <w:rPr>
          <w:lang w:val="en-US" w:eastAsia="tr-TR"/>
        </w:rPr>
        <w:t xml:space="preserve"> </w:t>
      </w:r>
      <w:r w:rsidRPr="00D30860">
        <w:rPr>
          <w:b/>
          <w:bCs/>
          <w:lang w:val="en-US" w:eastAsia="tr-TR"/>
        </w:rPr>
        <w:t>Sub</w:t>
      </w:r>
    </w:p>
    <w:p w:rsidR="00443C50" w:rsidRDefault="00443C50" w:rsidP="00443C50">
      <w:pPr>
        <w:pStyle w:val="BookCodeFooter"/>
        <w:rPr>
          <w:rStyle w:val="BookItalic"/>
        </w:rPr>
      </w:pPr>
      <w:r>
        <w:rPr>
          <w:lang w:eastAsia="tr-TR"/>
        </w:rPr>
        <w:t xml:space="preserve">Kod </w:t>
      </w:r>
      <w:r w:rsidR="00F709C6">
        <w:fldChar w:fldCharType="begin"/>
      </w:r>
      <w:r w:rsidR="00F709C6">
        <w:instrText xml:space="preserve"> SEQ Kod \* Arabic  \* MERGEFORMAT </w:instrText>
      </w:r>
      <w:r w:rsidR="00F709C6">
        <w:fldChar w:fldCharType="separate"/>
      </w:r>
      <w:r w:rsidR="00D0557B">
        <w:rPr>
          <w:noProof/>
          <w:lang w:eastAsia="tr-TR"/>
        </w:rPr>
        <w:t>294</w:t>
      </w:r>
      <w:r w:rsidR="00F709C6">
        <w:rPr>
          <w:noProof/>
          <w:lang w:eastAsia="tr-TR"/>
        </w:rPr>
        <w:fldChar w:fldCharType="end"/>
      </w:r>
      <w:r>
        <w:rPr>
          <w:lang w:eastAsia="tr-TR"/>
        </w:rPr>
        <w:t xml:space="preserve">, </w:t>
      </w:r>
      <w:r w:rsidRPr="00443C50">
        <w:rPr>
          <w:rStyle w:val="BookItalic"/>
        </w:rPr>
        <w:t xml:space="preserve">Performans </w:t>
      </w:r>
      <w:r>
        <w:rPr>
          <w:rStyle w:val="BookItalic"/>
        </w:rPr>
        <w:t>Test Metodu</w:t>
      </w:r>
    </w:p>
    <w:p w:rsidR="003338ED" w:rsidRPr="003338ED" w:rsidRDefault="003338ED" w:rsidP="003338ED">
      <w:pPr>
        <w:pStyle w:val="BookText"/>
      </w:pPr>
      <w:r>
        <w:t xml:space="preserve">Performans test metodunda, "01234" karakter dizi değeri </w:t>
      </w:r>
      <w:r w:rsidRPr="003338ED">
        <w:rPr>
          <w:rStyle w:val="BookConceptDefinitionChar0"/>
        </w:rPr>
        <w:t>StringBuilder.Append</w:t>
      </w:r>
      <w:r>
        <w:t xml:space="preserve"> metodu veya karakter dizi birleştirme operatörü kullanılarak eklenmektedir. 1000 kez </w:t>
      </w:r>
      <w:r w:rsidR="006C7923">
        <w:t>yapılan</w:t>
      </w:r>
      <w:r>
        <w:t xml:space="preserve"> bu işlem ardından performans sayaçları</w:t>
      </w:r>
      <w:r w:rsidR="002F01DF">
        <w:t xml:space="preserve"> değerleri</w:t>
      </w:r>
      <w:r>
        <w:t xml:space="preserve"> bir artırılmaktadır. Test toplam 300.000 kez tekrarlanmaktadır.</w:t>
      </w:r>
    </w:p>
    <w:p w:rsidR="00443C50" w:rsidRDefault="00443C50" w:rsidP="00443C50">
      <w:pPr>
        <w:pStyle w:val="H4"/>
      </w:pPr>
      <w:r>
        <w:t>Performan</w:t>
      </w:r>
      <w:r w:rsidR="002F01DF">
        <w:t>s</w:t>
      </w:r>
      <w:r w:rsidR="00D30860">
        <w:t xml:space="preserve"> Değerlerinin</w:t>
      </w:r>
      <w:r>
        <w:t xml:space="preserve"> İzlenmesi</w:t>
      </w:r>
    </w:p>
    <w:p w:rsidR="00443C50" w:rsidRDefault="00CC2934" w:rsidP="00443C50">
      <w:pPr>
        <w:pStyle w:val="BookText"/>
        <w:rPr>
          <w:lang w:eastAsia="tr-TR"/>
        </w:rPr>
      </w:pPr>
      <w:r>
        <w:rPr>
          <w:lang w:eastAsia="tr-TR"/>
        </w:rPr>
        <w:t xml:space="preserve">Test başladıktan yaklaşık 20 sn sonra </w:t>
      </w:r>
      <w:r w:rsidR="00E54E5E">
        <w:rPr>
          <w:lang w:eastAsia="tr-TR"/>
        </w:rPr>
        <w:t>performans g</w:t>
      </w:r>
      <w:r>
        <w:rPr>
          <w:lang w:eastAsia="tr-TR"/>
        </w:rPr>
        <w:t>ünlük uygulaması ile</w:t>
      </w:r>
      <w:r w:rsidR="00E54E5E">
        <w:rPr>
          <w:lang w:eastAsia="tr-TR"/>
        </w:rPr>
        <w:t xml:space="preserve"> elde edilen anlık sonuçlar aşağıda gösterilmiştir.</w:t>
      </w:r>
    </w:p>
    <w:p w:rsidR="00000C19" w:rsidRDefault="002B6118" w:rsidP="00000C19">
      <w:pPr>
        <w:pStyle w:val="BookScreenCapture"/>
      </w:pPr>
      <w:r>
        <w:rPr>
          <w:noProof/>
        </w:rPr>
        <w:drawing>
          <wp:inline distT="0" distB="0" distL="0" distR="0">
            <wp:extent cx="3469005" cy="1428750"/>
            <wp:effectExtent l="0" t="0" r="0" b="0"/>
            <wp:docPr id="783" name="Picture 783" descr="C:\Documents and Settings\Tansu\My Documents\Books\DotNet\Documents\BookPictures\Ekran\PerfResul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83" descr="C:\Documents and Settings\Tansu\My Documents\Books\DotNet\Documents\BookPictures\Ekran\PerfResult.tif"/>
                    <pic:cNvPicPr>
                      <a:picLocks/>
                    </pic:cNvPicPr>
                  </pic:nvPicPr>
                  <pic:blipFill>
                    <a:blip r:link="rId132">
                      <a:extLst>
                        <a:ext uri="{28A0092B-C50C-407E-A947-70E740481C1C}">
                          <a14:useLocalDpi xmlns:a14="http://schemas.microsoft.com/office/drawing/2010/main" val="0"/>
                        </a:ext>
                      </a:extLst>
                    </a:blip>
                    <a:srcRect/>
                    <a:stretch>
                      <a:fillRect/>
                    </a:stretch>
                  </pic:blipFill>
                  <pic:spPr bwMode="auto">
                    <a:xfrm>
                      <a:off x="0" y="0"/>
                      <a:ext cx="3469005" cy="1428750"/>
                    </a:xfrm>
                    <a:prstGeom prst="rect">
                      <a:avLst/>
                    </a:prstGeom>
                    <a:noFill/>
                    <a:ln>
                      <a:noFill/>
                    </a:ln>
                  </pic:spPr>
                </pic:pic>
              </a:graphicData>
            </a:graphic>
          </wp:inline>
        </w:drawing>
      </w:r>
    </w:p>
    <w:p w:rsidR="00000C19" w:rsidRDefault="00000C19" w:rsidP="00000C19">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67</w:t>
      </w:r>
      <w:r w:rsidR="00F709C6">
        <w:rPr>
          <w:noProof/>
        </w:rPr>
        <w:fldChar w:fldCharType="end"/>
      </w:r>
      <w:r>
        <w:t xml:space="preserve">, </w:t>
      </w:r>
      <w:r w:rsidRPr="00000C19">
        <w:rPr>
          <w:rStyle w:val="BookItalic"/>
        </w:rPr>
        <w:t xml:space="preserve">Performans </w:t>
      </w:r>
      <w:r>
        <w:rPr>
          <w:rStyle w:val="BookItalic"/>
        </w:rPr>
        <w:t xml:space="preserve">Test </w:t>
      </w:r>
      <w:r w:rsidRPr="00000C19">
        <w:rPr>
          <w:rStyle w:val="BookItalic"/>
        </w:rPr>
        <w:t>Sonuçları</w:t>
      </w:r>
    </w:p>
    <w:p w:rsidR="003338ED" w:rsidRDefault="00000C19" w:rsidP="00000C19">
      <w:pPr>
        <w:pStyle w:val="BookText"/>
      </w:pPr>
      <w:r>
        <w:t xml:space="preserve">Ekran çıktısındaki bilgilerden, </w:t>
      </w:r>
      <w:r w:rsidRPr="00000C19">
        <w:rPr>
          <w:rStyle w:val="BookConceptDefinitionChar0"/>
        </w:rPr>
        <w:t>StringBuilder</w:t>
      </w:r>
      <w:r>
        <w:t xml:space="preserve"> </w:t>
      </w:r>
      <w:r w:rsidR="005A05E1">
        <w:t xml:space="preserve">sınıfı </w:t>
      </w:r>
      <w:r>
        <w:t>kullanılarak yapılan işlemin yaklaşık 30 kat daha hızlı olduğu sonucu çıkmaktadır.</w:t>
      </w:r>
    </w:p>
    <w:p w:rsidR="00D30860" w:rsidRPr="00A363F6" w:rsidRDefault="002B6118" w:rsidP="00D30860">
      <w:pPr>
        <w:pStyle w:val="BookDVDText"/>
      </w:pPr>
      <w:r>
        <w:rPr>
          <w:noProof/>
        </w:rPr>
        <w:lastRenderedPageBreak/>
        <w:drawing>
          <wp:inline distT="0" distB="0" distL="0" distR="0">
            <wp:extent cx="289560" cy="289560"/>
            <wp:effectExtent l="0" t="0" r="0" b="0"/>
            <wp:docPr id="784" name="Picture 784" descr="C:\Documents and Settings\Tansu\My Documents\Books\DotNet\Documents\BookPictures\GNL-DV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84" descr="C:\Documents and Settings\Tansu\My Documents\Books\DotNet\Documents\BookPictures\GNL-DVD.tif"/>
                    <pic:cNvPicPr>
                      <a:picLocks/>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30860">
        <w:t xml:space="preserve"> Listelenen kaynak kodlar </w:t>
      </w:r>
      <w:r w:rsidR="00D30860" w:rsidRPr="00B473D8">
        <w:rPr>
          <w:rStyle w:val="BookDVDPath"/>
        </w:rPr>
        <w:t>\Bölüm</w:t>
      </w:r>
      <w:r w:rsidR="00D30860">
        <w:rPr>
          <w:rStyle w:val="BookDVDPath"/>
        </w:rPr>
        <w:t xml:space="preserve"> 1</w:t>
      </w:r>
      <w:r w:rsidR="00AB3DFA">
        <w:rPr>
          <w:rStyle w:val="BookDVDPath"/>
        </w:rPr>
        <w:t>8</w:t>
      </w:r>
      <w:r w:rsidR="00D30860">
        <w:rPr>
          <w:rStyle w:val="BookDVDPath"/>
        </w:rPr>
        <w:t>\Senaryo</w:t>
      </w:r>
      <w:r w:rsidR="00D30860">
        <w:t xml:space="preserve"> klasöründe bulunmaktadır.</w:t>
      </w:r>
    </w:p>
    <w:p w:rsidR="00000C19" w:rsidRPr="00000C19" w:rsidRDefault="00000C19" w:rsidP="00000C19">
      <w:pPr>
        <w:pStyle w:val="BookText"/>
      </w:pPr>
    </w:p>
    <w:p w:rsidR="00E54E5E" w:rsidRPr="00443C50" w:rsidRDefault="00E54E5E" w:rsidP="00443C50">
      <w:pPr>
        <w:pStyle w:val="BookText"/>
        <w:rPr>
          <w:lang w:eastAsia="tr-TR"/>
        </w:rPr>
      </w:pPr>
    </w:p>
    <w:p w:rsidR="00443C50" w:rsidRDefault="00443C50" w:rsidP="00443C50">
      <w:pPr>
        <w:pStyle w:val="BookText"/>
        <w:rPr>
          <w:lang w:eastAsia="tr-TR"/>
        </w:rPr>
      </w:pPr>
    </w:p>
    <w:p w:rsidR="003659C2" w:rsidRDefault="003659C2" w:rsidP="00443C50">
      <w:pPr>
        <w:pStyle w:val="BookText"/>
        <w:rPr>
          <w:lang w:eastAsia="tr-TR"/>
        </w:rPr>
        <w:sectPr w:rsidR="003659C2" w:rsidSect="003D33EE">
          <w:type w:val="oddPage"/>
          <w:pgSz w:w="9356" w:h="13608" w:code="195"/>
          <w:pgMar w:top="1418" w:right="851" w:bottom="1418" w:left="851" w:header="709" w:footer="709" w:gutter="567"/>
          <w:cols w:space="708"/>
          <w:titlePg/>
          <w:docGrid w:linePitch="360"/>
        </w:sectPr>
      </w:pPr>
    </w:p>
    <w:p w:rsidR="003419B9" w:rsidRPr="00BC3702" w:rsidRDefault="002B6118" w:rsidP="003419B9">
      <w:pPr>
        <w:pStyle w:val="BookOzluSoz"/>
      </w:pPr>
      <w:r>
        <w:rPr>
          <w:noProof/>
        </w:rPr>
        <w:lastRenderedPageBreak/>
        <w:drawing>
          <wp:inline distT="0" distB="0" distL="0" distR="0">
            <wp:extent cx="537845" cy="537845"/>
            <wp:effectExtent l="0" t="0" r="0" b="0"/>
            <wp:docPr id="785" name="Picture 785" descr="C:\Documents and Settings\Tansu\My Documents\Books\DotNet\Documents\BookPictures\GNL-Özlü Söz.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85" descr="C:\Documents and Settings\Tansu\My Documents\Books\DotNet\Documents\BookPictures\GNL-Özlü Söz.png"/>
                    <pic:cNvPicPr>
                      <a:picLocks/>
                    </pic:cNvPicPr>
                  </pic:nvPicPr>
                  <pic:blipFill>
                    <a:blip r:link="rId9">
                      <a:extLst>
                        <a:ext uri="{28A0092B-C50C-407E-A947-70E740481C1C}">
                          <a14:useLocalDpi xmlns:a14="http://schemas.microsoft.com/office/drawing/2010/main" val="0"/>
                        </a:ext>
                      </a:extLst>
                    </a:blip>
                    <a:srcRect/>
                    <a:stretch>
                      <a:fillRect/>
                    </a:stretch>
                  </pic:blipFill>
                  <pic:spPr bwMode="auto">
                    <a:xfrm>
                      <a:off x="0" y="0"/>
                      <a:ext cx="537845" cy="537845"/>
                    </a:xfrm>
                    <a:prstGeom prst="rect">
                      <a:avLst/>
                    </a:prstGeom>
                    <a:noFill/>
                    <a:ln>
                      <a:noFill/>
                    </a:ln>
                  </pic:spPr>
                </pic:pic>
              </a:graphicData>
            </a:graphic>
          </wp:inline>
        </w:drawing>
      </w:r>
      <w:r w:rsidR="00546546" w:rsidRPr="00546546">
        <w:t>Bir yerde küçük insanların büyük gölgeleri oluşuyorsa o yerde güneş batıyor demektir.</w:t>
      </w:r>
    </w:p>
    <w:p w:rsidR="003419B9" w:rsidRPr="00925DE5" w:rsidRDefault="00546546" w:rsidP="003419B9">
      <w:pPr>
        <w:pStyle w:val="BookOzluSozOwner"/>
      </w:pPr>
      <w:r>
        <w:t>Çin Atasözü</w:t>
      </w:r>
    </w:p>
    <w:p w:rsidR="003419B9" w:rsidRDefault="003419B9" w:rsidP="003419B9">
      <w:pPr>
        <w:pStyle w:val="BookSectionTitle"/>
      </w:pPr>
      <w:r>
        <w:t>Bölüm</w:t>
      </w:r>
    </w:p>
    <w:p w:rsidR="003419B9" w:rsidRPr="001D5A07" w:rsidRDefault="00F709C6" w:rsidP="003419B9">
      <w:pPr>
        <w:pStyle w:val="BookSectionNumber"/>
      </w:pPr>
      <w:r>
        <w:fldChar w:fldCharType="begin"/>
      </w:r>
      <w:r>
        <w:instrText xml:space="preserve"> SECTION  \* Arabic  \* MERGEFORMAT </w:instrText>
      </w:r>
      <w:r>
        <w:fldChar w:fldCharType="separate"/>
      </w:r>
      <w:r w:rsidR="00D0557B">
        <w:t>19</w:t>
      </w:r>
      <w:r>
        <w:fldChar w:fldCharType="end"/>
      </w:r>
    </w:p>
    <w:p w:rsidR="003419B9" w:rsidRDefault="00544977" w:rsidP="003419B9">
      <w:pPr>
        <w:pStyle w:val="H1"/>
      </w:pPr>
      <w:r>
        <w:t>Veri Güvenliği ve Elektronik İmza</w:t>
      </w:r>
    </w:p>
    <w:p w:rsidR="00FD775A" w:rsidRPr="00FD775A" w:rsidRDefault="00FD775A" w:rsidP="00FD775A">
      <w:pPr>
        <w:pStyle w:val="BookText"/>
        <w:rPr>
          <w:lang w:eastAsia="tr-TR"/>
        </w:rPr>
      </w:pPr>
    </w:p>
    <w:p w:rsidR="003419B9" w:rsidRPr="00E73AC4" w:rsidRDefault="003419B9" w:rsidP="003419B9">
      <w:pPr>
        <w:pStyle w:val="BookText"/>
        <w:rPr>
          <w:lang w:eastAsia="tr-TR"/>
        </w:rPr>
      </w:pPr>
      <w:r>
        <w:rPr>
          <w:lang w:eastAsia="tr-TR"/>
        </w:rPr>
        <w:br w:type="page"/>
      </w:r>
      <w:r>
        <w:rPr>
          <w:lang w:eastAsia="tr-TR"/>
        </w:rPr>
        <w:lastRenderedPageBreak/>
        <w:br w:type="page"/>
      </w:r>
    </w:p>
    <w:p w:rsidR="00CD18A3" w:rsidRPr="00CD18A3" w:rsidRDefault="00CD18A3" w:rsidP="00CD18A3">
      <w:pPr>
        <w:pStyle w:val="BookText"/>
        <w:keepNext/>
        <w:framePr w:dropCap="drop" w:lines="3" w:wrap="around" w:vAnchor="text" w:hAnchor="text"/>
        <w:spacing w:before="0" w:after="0" w:line="862" w:lineRule="exact"/>
        <w:textAlignment w:val="baseline"/>
        <w:rPr>
          <w:position w:val="-9"/>
          <w:sz w:val="82"/>
        </w:rPr>
      </w:pPr>
      <w:r w:rsidRPr="00CD18A3">
        <w:rPr>
          <w:position w:val="-9"/>
          <w:sz w:val="82"/>
        </w:rPr>
        <w:lastRenderedPageBreak/>
        <w:t>İ</w:t>
      </w:r>
    </w:p>
    <w:p w:rsidR="00AF6653" w:rsidRDefault="00AF6653" w:rsidP="00AF6653">
      <w:pPr>
        <w:pStyle w:val="BookText"/>
      </w:pPr>
      <w:r>
        <w:t>nternet tarafından sağlanan olanakların pratikte kullanımının yaygınlaşması ve açık sistemler, veri güvenliği kavramının daha da önem kazanmasını beraberinde getirmiştir. Bu bölümde</w:t>
      </w:r>
      <w:r w:rsidR="009F0BA5">
        <w:t>,</w:t>
      </w:r>
      <w:r>
        <w:t xml:space="preserve"> çok geniş bir konu olan veri güvenliği</w:t>
      </w:r>
      <w:r w:rsidR="009F0BA5">
        <w:t>, veri şifreleme algoritmaları, özet bilgi ve elektronik imza kavramları çerçevesinde</w:t>
      </w:r>
      <w:r>
        <w:t xml:space="preserve"> </w:t>
      </w:r>
      <w:r w:rsidR="009F0BA5">
        <w:t>aktarılacaktır.</w:t>
      </w:r>
    </w:p>
    <w:p w:rsidR="00443C50" w:rsidRDefault="009F0BA5" w:rsidP="00A71C8C">
      <w:pPr>
        <w:pStyle w:val="H2"/>
      </w:pPr>
      <w:r>
        <w:t>Temel Kavramlar</w:t>
      </w:r>
    </w:p>
    <w:p w:rsidR="009F0BA5" w:rsidRDefault="003B536B" w:rsidP="009F0BA5">
      <w:pPr>
        <w:pStyle w:val="BookText"/>
        <w:rPr>
          <w:lang w:eastAsia="tr-TR"/>
        </w:rPr>
      </w:pPr>
      <w:r>
        <w:rPr>
          <w:lang w:eastAsia="tr-TR"/>
        </w:rPr>
        <w:t>Kripto</w:t>
      </w:r>
      <w:r w:rsidR="00585395">
        <w:rPr>
          <w:lang w:eastAsia="tr-TR"/>
        </w:rPr>
        <w:t>grafi</w:t>
      </w:r>
      <w:r>
        <w:rPr>
          <w:lang w:eastAsia="tr-TR"/>
        </w:rPr>
        <w:t xml:space="preserve"> </w:t>
      </w:r>
      <w:r w:rsidR="009D6142">
        <w:rPr>
          <w:lang w:eastAsia="tr-TR"/>
        </w:rPr>
        <w:t>(</w:t>
      </w:r>
      <w:r w:rsidR="009D6142" w:rsidRPr="00074D4D">
        <w:rPr>
          <w:rStyle w:val="BookConceptDefinitionChar0"/>
        </w:rPr>
        <w:t xml:space="preserve">ing. </w:t>
      </w:r>
      <w:r w:rsidRPr="00074D4D">
        <w:rPr>
          <w:rStyle w:val="BookConceptDefinitionChar0"/>
        </w:rPr>
        <w:t>Cryptography</w:t>
      </w:r>
      <w:r w:rsidR="002B5CC3">
        <w:rPr>
          <w:rStyle w:val="BookConceptDefinitionChar0"/>
        </w:rPr>
        <w:fldChar w:fldCharType="begin"/>
      </w:r>
      <w:r w:rsidR="002B5CC3">
        <w:instrText xml:space="preserve"> XE "</w:instrText>
      </w:r>
      <w:r w:rsidR="002B5CC3" w:rsidRPr="00372367">
        <w:instrText>Cryptography</w:instrText>
      </w:r>
      <w:r w:rsidR="002B5CC3">
        <w:instrText xml:space="preserve">" </w:instrText>
      </w:r>
      <w:r w:rsidR="002B5CC3">
        <w:rPr>
          <w:rStyle w:val="BookConceptDefinitionChar0"/>
        </w:rPr>
        <w:fldChar w:fldCharType="end"/>
      </w:r>
      <w:r w:rsidR="00585395">
        <w:rPr>
          <w:lang w:eastAsia="tr-TR"/>
        </w:rPr>
        <w:t>)</w:t>
      </w:r>
      <w:r w:rsidR="00B66A7E">
        <w:rPr>
          <w:lang w:eastAsia="tr-TR"/>
        </w:rPr>
        <w:t>,</w:t>
      </w:r>
      <w:r w:rsidR="00585395">
        <w:rPr>
          <w:lang w:eastAsia="tr-TR"/>
        </w:rPr>
        <w:t xml:space="preserve"> veri şifreleme </w:t>
      </w:r>
      <w:r w:rsidR="00B66A7E">
        <w:rPr>
          <w:lang w:eastAsia="tr-TR"/>
        </w:rPr>
        <w:t>konusunu inceleyen bilim dalıdır. Kriptografi ve şifrelenmiş verinin analizini kapsayan kriptoanaliz</w:t>
      </w:r>
      <w:r w:rsidR="00DC38F2">
        <w:rPr>
          <w:lang w:eastAsia="tr-TR"/>
        </w:rPr>
        <w:t xml:space="preserve"> (</w:t>
      </w:r>
      <w:r w:rsidR="00DC38F2" w:rsidRPr="00074D4D">
        <w:rPr>
          <w:rStyle w:val="BookConceptDefinitionChar0"/>
        </w:rPr>
        <w:t>ing. Cryptanalysis</w:t>
      </w:r>
      <w:r w:rsidR="002B5CC3">
        <w:rPr>
          <w:rStyle w:val="BookConceptDefinitionChar0"/>
        </w:rPr>
        <w:fldChar w:fldCharType="begin"/>
      </w:r>
      <w:r w:rsidR="002B5CC3">
        <w:instrText xml:space="preserve"> XE "</w:instrText>
      </w:r>
      <w:r w:rsidR="002B5CC3" w:rsidRPr="00F2346E">
        <w:instrText>Cryptanalysis</w:instrText>
      </w:r>
      <w:r w:rsidR="002B5CC3">
        <w:instrText xml:space="preserve">" </w:instrText>
      </w:r>
      <w:r w:rsidR="002B5CC3">
        <w:rPr>
          <w:rStyle w:val="BookConceptDefinitionChar0"/>
        </w:rPr>
        <w:fldChar w:fldCharType="end"/>
      </w:r>
      <w:r w:rsidR="00DC38F2">
        <w:rPr>
          <w:lang w:eastAsia="tr-TR"/>
        </w:rPr>
        <w:t>)</w:t>
      </w:r>
      <w:r w:rsidR="00B66A7E">
        <w:rPr>
          <w:lang w:eastAsia="tr-TR"/>
        </w:rPr>
        <w:t xml:space="preserve"> ile birlikte kriptoloji</w:t>
      </w:r>
      <w:r w:rsidR="00DC38F2">
        <w:rPr>
          <w:lang w:eastAsia="tr-TR"/>
        </w:rPr>
        <w:t xml:space="preserve"> (</w:t>
      </w:r>
      <w:r w:rsidR="00DC38F2" w:rsidRPr="00074D4D">
        <w:rPr>
          <w:rStyle w:val="BookConceptDefinitionChar0"/>
        </w:rPr>
        <w:t>ing. Cryptology</w:t>
      </w:r>
      <w:r w:rsidR="002B5CC3">
        <w:rPr>
          <w:rStyle w:val="BookConceptDefinitionChar0"/>
        </w:rPr>
        <w:fldChar w:fldCharType="begin"/>
      </w:r>
      <w:r w:rsidR="002B5CC3">
        <w:instrText xml:space="preserve"> XE "</w:instrText>
      </w:r>
      <w:r w:rsidR="002B5CC3" w:rsidRPr="00136392">
        <w:instrText>Cryptology</w:instrText>
      </w:r>
      <w:r w:rsidR="002B5CC3">
        <w:instrText xml:space="preserve">" </w:instrText>
      </w:r>
      <w:r w:rsidR="002B5CC3">
        <w:rPr>
          <w:rStyle w:val="BookConceptDefinitionChar0"/>
        </w:rPr>
        <w:fldChar w:fldCharType="end"/>
      </w:r>
      <w:r w:rsidR="00DC38F2">
        <w:rPr>
          <w:lang w:eastAsia="tr-TR"/>
        </w:rPr>
        <w:t>)</w:t>
      </w:r>
      <w:r w:rsidR="00B66A7E">
        <w:rPr>
          <w:lang w:eastAsia="tr-TR"/>
        </w:rPr>
        <w:t>, matematiğin şifre bilim dalına verilen isimdir.</w:t>
      </w:r>
    </w:p>
    <w:p w:rsidR="00B66A7E" w:rsidRDefault="00B66A7E" w:rsidP="009F0BA5">
      <w:pPr>
        <w:pStyle w:val="BookText"/>
        <w:rPr>
          <w:lang w:eastAsia="tr-TR"/>
        </w:rPr>
      </w:pPr>
      <w:r>
        <w:rPr>
          <w:lang w:eastAsia="tr-TR"/>
        </w:rPr>
        <w:t>Veri güvenliği aşağıda</w:t>
      </w:r>
      <w:r w:rsidR="003C1DA1">
        <w:rPr>
          <w:lang w:eastAsia="tr-TR"/>
        </w:rPr>
        <w:t xml:space="preserve"> listelenen </w:t>
      </w:r>
      <w:r w:rsidR="00FF2235">
        <w:rPr>
          <w:lang w:eastAsia="tr-TR"/>
        </w:rPr>
        <w:t>üç</w:t>
      </w:r>
      <w:r>
        <w:rPr>
          <w:lang w:eastAsia="tr-TR"/>
        </w:rPr>
        <w:t xml:space="preserve"> </w:t>
      </w:r>
      <w:r w:rsidR="003C1DA1">
        <w:rPr>
          <w:lang w:eastAsia="tr-TR"/>
        </w:rPr>
        <w:t>önemli</w:t>
      </w:r>
      <w:r>
        <w:rPr>
          <w:lang w:eastAsia="tr-TR"/>
        </w:rPr>
        <w:t xml:space="preserve"> konu</w:t>
      </w:r>
      <w:r w:rsidR="003C1DA1">
        <w:rPr>
          <w:lang w:eastAsia="tr-TR"/>
        </w:rPr>
        <w:t>yu içermektedir</w:t>
      </w:r>
      <w:r>
        <w:rPr>
          <w:lang w:eastAsia="tr-TR"/>
        </w:rPr>
        <w:t>.</w:t>
      </w:r>
    </w:p>
    <w:p w:rsidR="00871323" w:rsidRDefault="00871323" w:rsidP="005930C2">
      <w:pPr>
        <w:pStyle w:val="BookBullet"/>
      </w:pPr>
      <w:r w:rsidRPr="0093121A">
        <w:rPr>
          <w:u w:val="single"/>
        </w:rPr>
        <w:t>Gizlilik</w:t>
      </w:r>
      <w:r>
        <w:t>, verinin istenmeyen kişiler tarafından okunabilirliğini engelleme.</w:t>
      </w:r>
    </w:p>
    <w:p w:rsidR="00871323" w:rsidRDefault="00DC38F2" w:rsidP="005930C2">
      <w:pPr>
        <w:pStyle w:val="BookBullet"/>
      </w:pPr>
      <w:r w:rsidRPr="0093121A">
        <w:rPr>
          <w:u w:val="single"/>
        </w:rPr>
        <w:t>Bütünlük</w:t>
      </w:r>
      <w:r>
        <w:t>, verinin herhangi bir değişikliğe uğramadığının belirlenebilmesi.</w:t>
      </w:r>
    </w:p>
    <w:p w:rsidR="00A83336" w:rsidRDefault="00A83336" w:rsidP="005930C2">
      <w:pPr>
        <w:pStyle w:val="BookBullet"/>
      </w:pPr>
      <w:r w:rsidRPr="0093121A">
        <w:rPr>
          <w:u w:val="single"/>
        </w:rPr>
        <w:t>İnkar edememe</w:t>
      </w:r>
      <w:r>
        <w:rPr>
          <w:b/>
        </w:rPr>
        <w:t xml:space="preserve">, </w:t>
      </w:r>
      <w:r>
        <w:t xml:space="preserve">veriyi ileten tarafın, </w:t>
      </w:r>
      <w:r w:rsidR="00E97402">
        <w:t>gönderdiği</w:t>
      </w:r>
      <w:r>
        <w:t xml:space="preserve"> veri</w:t>
      </w:r>
      <w:r w:rsidR="00E97402">
        <w:t>yi inkar edememesi.</w:t>
      </w:r>
    </w:p>
    <w:p w:rsidR="00DC38F2" w:rsidRDefault="003C1DA1" w:rsidP="003C1DA1">
      <w:pPr>
        <w:pStyle w:val="BookText"/>
      </w:pPr>
      <w:r>
        <w:t>Gizlilik, verinin şifrelenebilmesini (</w:t>
      </w:r>
      <w:r w:rsidRPr="00074D4D">
        <w:rPr>
          <w:rStyle w:val="BookConceptDefinitionChar0"/>
        </w:rPr>
        <w:t>ing. Encryption</w:t>
      </w:r>
      <w:r w:rsidR="002B5CC3">
        <w:rPr>
          <w:rStyle w:val="BookConceptDefinitionChar0"/>
        </w:rPr>
        <w:fldChar w:fldCharType="begin"/>
      </w:r>
      <w:r w:rsidR="002B5CC3">
        <w:instrText xml:space="preserve"> XE "</w:instrText>
      </w:r>
      <w:r w:rsidR="002B5CC3" w:rsidRPr="000926C5">
        <w:instrText>Encryption</w:instrText>
      </w:r>
      <w:r w:rsidR="002B5CC3">
        <w:instrText xml:space="preserve">" </w:instrText>
      </w:r>
      <w:r w:rsidR="002B5CC3">
        <w:rPr>
          <w:rStyle w:val="BookConceptDefinitionChar0"/>
        </w:rPr>
        <w:fldChar w:fldCharType="end"/>
      </w:r>
      <w:r>
        <w:t xml:space="preserve">) ve şifrelenmiş verinin </w:t>
      </w:r>
      <w:r w:rsidR="00E97402">
        <w:t xml:space="preserve">orijinal </w:t>
      </w:r>
      <w:r w:rsidR="00FF2235">
        <w:t>v</w:t>
      </w:r>
      <w:r w:rsidR="00E97402">
        <w:t xml:space="preserve">eriye dönüştürülebilmesini, </w:t>
      </w:r>
      <w:r w:rsidR="00FF2235">
        <w:t xml:space="preserve">yani </w:t>
      </w:r>
      <w:r w:rsidR="00E97402">
        <w:t>çözülebilmesini (</w:t>
      </w:r>
      <w:r w:rsidR="00E97402" w:rsidRPr="00074D4D">
        <w:rPr>
          <w:rStyle w:val="BookConceptDefinitionChar0"/>
        </w:rPr>
        <w:t>ing. Decryption</w:t>
      </w:r>
      <w:r w:rsidR="002B5CC3">
        <w:rPr>
          <w:rStyle w:val="BookConceptDefinitionChar0"/>
        </w:rPr>
        <w:fldChar w:fldCharType="begin"/>
      </w:r>
      <w:r w:rsidR="002B5CC3">
        <w:instrText xml:space="preserve"> XE "</w:instrText>
      </w:r>
      <w:r w:rsidR="002B5CC3" w:rsidRPr="009F07B6">
        <w:instrText>Decryption</w:instrText>
      </w:r>
      <w:r w:rsidR="002B5CC3">
        <w:instrText xml:space="preserve">" </w:instrText>
      </w:r>
      <w:r w:rsidR="002B5CC3">
        <w:rPr>
          <w:rStyle w:val="BookConceptDefinitionChar0"/>
        </w:rPr>
        <w:fldChar w:fldCharType="end"/>
      </w:r>
      <w:r w:rsidR="00E97402">
        <w:t>) ifade etmektedir. Orijinal veri düz metin (</w:t>
      </w:r>
      <w:r w:rsidR="00E97402" w:rsidRPr="00074D4D">
        <w:rPr>
          <w:rStyle w:val="BookConceptDefinitionChar0"/>
        </w:rPr>
        <w:t>ing. Plain Text</w:t>
      </w:r>
      <w:r w:rsidR="002B5CC3">
        <w:rPr>
          <w:rStyle w:val="BookConceptDefinitionChar0"/>
        </w:rPr>
        <w:fldChar w:fldCharType="begin"/>
      </w:r>
      <w:r w:rsidR="002B5CC3">
        <w:instrText xml:space="preserve"> XE "</w:instrText>
      </w:r>
      <w:r w:rsidR="002B5CC3" w:rsidRPr="00EA3516">
        <w:instrText>Plain Text</w:instrText>
      </w:r>
      <w:r w:rsidR="002B5CC3">
        <w:instrText xml:space="preserve">" </w:instrText>
      </w:r>
      <w:r w:rsidR="002B5CC3">
        <w:rPr>
          <w:rStyle w:val="BookConceptDefinitionChar0"/>
        </w:rPr>
        <w:fldChar w:fldCharType="end"/>
      </w:r>
      <w:r w:rsidR="00E97402">
        <w:t xml:space="preserve">), şifrelenmiş veri </w:t>
      </w:r>
      <w:r w:rsidR="00880E7D">
        <w:t>şifreli metin (</w:t>
      </w:r>
      <w:r w:rsidR="00880E7D" w:rsidRPr="00074D4D">
        <w:rPr>
          <w:rStyle w:val="BookConceptDefinitionChar0"/>
        </w:rPr>
        <w:t>ing. Chipher Text</w:t>
      </w:r>
      <w:r w:rsidR="002B5CC3">
        <w:rPr>
          <w:rStyle w:val="BookConceptDefinitionChar0"/>
        </w:rPr>
        <w:fldChar w:fldCharType="begin"/>
      </w:r>
      <w:r w:rsidR="002B5CC3">
        <w:instrText xml:space="preserve"> XE "</w:instrText>
      </w:r>
      <w:r w:rsidR="002B5CC3" w:rsidRPr="00573B6A">
        <w:instrText>Chipher Text</w:instrText>
      </w:r>
      <w:r w:rsidR="002B5CC3">
        <w:instrText xml:space="preserve">" </w:instrText>
      </w:r>
      <w:r w:rsidR="002B5CC3">
        <w:rPr>
          <w:rStyle w:val="BookConceptDefinitionChar0"/>
        </w:rPr>
        <w:fldChar w:fldCharType="end"/>
      </w:r>
      <w:r w:rsidR="00880E7D">
        <w:t xml:space="preserve">) olarak tanımlanmaktadır. Veri şifrelemenin yapılabilmesi amacıyla geliştirilmiş </w:t>
      </w:r>
      <w:r w:rsidR="00FF2235">
        <w:t>farklı</w:t>
      </w:r>
      <w:r w:rsidR="00880E7D">
        <w:t xml:space="preserve"> şifreleme algoritmaları</w:t>
      </w:r>
      <w:r w:rsidR="00FF2235">
        <w:t xml:space="preserve"> bulunmaktadır.</w:t>
      </w:r>
    </w:p>
    <w:p w:rsidR="00FF2235" w:rsidRDefault="00FF2235" w:rsidP="003C1DA1">
      <w:pPr>
        <w:pStyle w:val="BookText"/>
      </w:pPr>
      <w:r>
        <w:t>Bütünlük, iletilen veya saklanan verinin orijinal sürümü ile aynı olduğunu</w:t>
      </w:r>
      <w:r w:rsidR="00340234">
        <w:t>n kanıtlanabilmesini</w:t>
      </w:r>
      <w:r>
        <w:t xml:space="preserve"> </w:t>
      </w:r>
      <w:r w:rsidR="0093121A">
        <w:t>belirtmektedir</w:t>
      </w:r>
      <w:r>
        <w:t>. Bütünlüğün sağlanabilmesi için farklı yöntemler kullanılmaktadır.</w:t>
      </w:r>
    </w:p>
    <w:p w:rsidR="00FF2235" w:rsidRDefault="00FF2235" w:rsidP="003C1DA1">
      <w:pPr>
        <w:pStyle w:val="BookText"/>
      </w:pPr>
      <w:r>
        <w:t>İnkar edememe, veriyi oluşturan kişinin, veriyi oluşturduğu haliyle inkar edememesini ifade etmektedir. İnkar edememe</w:t>
      </w:r>
      <w:r w:rsidR="00340234">
        <w:t>,</w:t>
      </w:r>
      <w:r>
        <w:t xml:space="preserve"> elektronik imza </w:t>
      </w:r>
      <w:r w:rsidR="00340234">
        <w:t>kullanımı ile</w:t>
      </w:r>
      <w:r>
        <w:t xml:space="preserve"> sağlanan işlevlerden</w:t>
      </w:r>
      <w:r w:rsidR="0093121A">
        <w:t>dir</w:t>
      </w:r>
      <w:r>
        <w:t>.</w:t>
      </w:r>
    </w:p>
    <w:p w:rsidR="00340234" w:rsidRDefault="00074D4D" w:rsidP="00074D4D">
      <w:pPr>
        <w:pStyle w:val="H3"/>
      </w:pPr>
      <w:r>
        <w:t>Veri Şifreleme Yöntem ve Algoritmaları</w:t>
      </w:r>
    </w:p>
    <w:p w:rsidR="00074D4D" w:rsidRDefault="00074D4D" w:rsidP="00074D4D">
      <w:pPr>
        <w:pStyle w:val="BookText"/>
        <w:rPr>
          <w:lang w:eastAsia="tr-TR"/>
        </w:rPr>
      </w:pPr>
      <w:r>
        <w:rPr>
          <w:lang w:eastAsia="tr-TR"/>
        </w:rPr>
        <w:t xml:space="preserve">Veri şifreleme, düz metni kaynak olarak alıp, farklı şifreleme </w:t>
      </w:r>
      <w:r>
        <w:rPr>
          <w:lang w:eastAsia="tr-TR"/>
        </w:rPr>
        <w:lastRenderedPageBreak/>
        <w:t>algoritmaları ile verinin anlaşılamaz şekilde şifreli metne dönüştürülmesidir. Şifreleme işleminde en önemli üç konu, kullanılan şifreleme anahtarı (</w:t>
      </w:r>
      <w:r w:rsidRPr="006B27E6">
        <w:rPr>
          <w:rStyle w:val="BookConceptDefinitionChar0"/>
        </w:rPr>
        <w:t>ing. Encryption Key</w:t>
      </w:r>
      <w:r w:rsidR="002B5CC3">
        <w:rPr>
          <w:rStyle w:val="BookConceptDefinitionChar0"/>
        </w:rPr>
        <w:fldChar w:fldCharType="begin"/>
      </w:r>
      <w:r w:rsidR="002B5CC3">
        <w:instrText xml:space="preserve"> XE "</w:instrText>
      </w:r>
      <w:r w:rsidR="002B5CC3" w:rsidRPr="008337BC">
        <w:instrText>Encryption Key</w:instrText>
      </w:r>
      <w:r w:rsidR="002B5CC3">
        <w:instrText xml:space="preserve">" </w:instrText>
      </w:r>
      <w:r w:rsidR="002B5CC3">
        <w:rPr>
          <w:rStyle w:val="BookConceptDefinitionChar0"/>
        </w:rPr>
        <w:fldChar w:fldCharType="end"/>
      </w:r>
      <w:r>
        <w:rPr>
          <w:lang w:eastAsia="tr-TR"/>
        </w:rPr>
        <w:t>), şifreleme algoritması ve şifre çözme anahtarıdır (</w:t>
      </w:r>
      <w:r w:rsidRPr="006B27E6">
        <w:rPr>
          <w:rStyle w:val="BookConceptDefinitionChar0"/>
        </w:rPr>
        <w:t>ing. Decryption Key</w:t>
      </w:r>
      <w:r w:rsidR="002B5CC3">
        <w:rPr>
          <w:rStyle w:val="BookConceptDefinitionChar0"/>
        </w:rPr>
        <w:fldChar w:fldCharType="begin"/>
      </w:r>
      <w:r w:rsidR="002B5CC3">
        <w:instrText xml:space="preserve"> XE "</w:instrText>
      </w:r>
      <w:r w:rsidR="002B5CC3" w:rsidRPr="00AA4BBE">
        <w:instrText>Decryption Key</w:instrText>
      </w:r>
      <w:r w:rsidR="002B5CC3">
        <w:instrText xml:space="preserve">" </w:instrText>
      </w:r>
      <w:r w:rsidR="002B5CC3">
        <w:rPr>
          <w:rStyle w:val="BookConceptDefinitionChar0"/>
        </w:rPr>
        <w:fldChar w:fldCharType="end"/>
      </w:r>
      <w:r>
        <w:rPr>
          <w:lang w:eastAsia="tr-TR"/>
        </w:rPr>
        <w:t>).</w:t>
      </w:r>
    </w:p>
    <w:p w:rsidR="006533EA" w:rsidRDefault="002B6118" w:rsidP="006533EA">
      <w:pPr>
        <w:pStyle w:val="BookImage"/>
        <w:rPr>
          <w:lang w:eastAsia="tr-TR"/>
        </w:rPr>
      </w:pPr>
      <w:r>
        <w:rPr>
          <w:noProof/>
          <w:lang w:eastAsia="tr-TR"/>
        </w:rPr>
        <w:drawing>
          <wp:inline distT="0" distB="0" distL="0" distR="0">
            <wp:extent cx="3460115" cy="2522855"/>
            <wp:effectExtent l="0" t="0" r="0" b="0"/>
            <wp:docPr id="786" name="Picture 786" descr="C:\Documents and Settings\Tansu\My Documents\Books\DotNet\Documents\BookPictures\VeriSifrelemeIslemi.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86" descr="C:\Documents and Settings\Tansu\My Documents\Books\DotNet\Documents\BookPictures\VeriSifrelemeIslemi.tif"/>
                    <pic:cNvPicPr>
                      <a:picLocks/>
                    </pic:cNvPicPr>
                  </pic:nvPicPr>
                  <pic:blipFill>
                    <a:blip r:link="rId133">
                      <a:extLst>
                        <a:ext uri="{28A0092B-C50C-407E-A947-70E740481C1C}">
                          <a14:useLocalDpi xmlns:a14="http://schemas.microsoft.com/office/drawing/2010/main" val="0"/>
                        </a:ext>
                      </a:extLst>
                    </a:blip>
                    <a:srcRect/>
                    <a:stretch>
                      <a:fillRect/>
                    </a:stretch>
                  </pic:blipFill>
                  <pic:spPr bwMode="auto">
                    <a:xfrm>
                      <a:off x="0" y="0"/>
                      <a:ext cx="3460115" cy="2522855"/>
                    </a:xfrm>
                    <a:prstGeom prst="rect">
                      <a:avLst/>
                    </a:prstGeom>
                    <a:noFill/>
                    <a:ln>
                      <a:noFill/>
                    </a:ln>
                  </pic:spPr>
                </pic:pic>
              </a:graphicData>
            </a:graphic>
          </wp:inline>
        </w:drawing>
      </w:r>
    </w:p>
    <w:p w:rsidR="006533EA" w:rsidRDefault="006533EA" w:rsidP="006533EA">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40</w:t>
      </w:r>
      <w:r w:rsidR="00F709C6">
        <w:rPr>
          <w:noProof/>
        </w:rPr>
        <w:fldChar w:fldCharType="end"/>
      </w:r>
      <w:r>
        <w:t xml:space="preserve">, </w:t>
      </w:r>
      <w:r w:rsidRPr="006533EA">
        <w:rPr>
          <w:rStyle w:val="BookItalic"/>
        </w:rPr>
        <w:t>Veri Şifreleme ve Çözme</w:t>
      </w:r>
      <w:r w:rsidR="00F47E87">
        <w:rPr>
          <w:rStyle w:val="BookItalic"/>
        </w:rPr>
        <w:t xml:space="preserve"> İşlemi</w:t>
      </w:r>
    </w:p>
    <w:p w:rsidR="00074D4D" w:rsidRDefault="006533EA" w:rsidP="00074D4D">
      <w:pPr>
        <w:pStyle w:val="BookText"/>
        <w:rPr>
          <w:lang w:eastAsia="tr-TR"/>
        </w:rPr>
      </w:pPr>
      <w:r>
        <w:rPr>
          <w:lang w:eastAsia="tr-TR"/>
        </w:rPr>
        <w:t>Veri ş</w:t>
      </w:r>
      <w:r w:rsidR="00074D4D">
        <w:rPr>
          <w:lang w:eastAsia="tr-TR"/>
        </w:rPr>
        <w:t>ifreleme ve şifre çözme anahtarı kavramı ile anlatılmak istenen belirli uzunluğa sahip veridir.</w:t>
      </w:r>
    </w:p>
    <w:p w:rsidR="00791721" w:rsidRDefault="00791721" w:rsidP="00074D4D">
      <w:pPr>
        <w:pStyle w:val="BookText"/>
        <w:rPr>
          <w:lang w:eastAsia="tr-TR"/>
        </w:rPr>
      </w:pPr>
      <w:r>
        <w:rPr>
          <w:lang w:eastAsia="tr-TR"/>
        </w:rPr>
        <w:t>Veri şifreleme algoritmaları, verinin şifrelenmesi ve çözülmesinde farklı matematiksel formüller kullanmaktadır. Şifreleme algoritmaları, sağladığı güvenlik seviyesi, şifreleme / şifre çözme performansı ve kullandığı yöntemlere göre çeşitlilik göstermektedir.</w:t>
      </w:r>
    </w:p>
    <w:p w:rsidR="00791721" w:rsidRDefault="00791721" w:rsidP="00074D4D">
      <w:pPr>
        <w:pStyle w:val="BookText"/>
        <w:rPr>
          <w:lang w:eastAsia="tr-TR"/>
        </w:rPr>
      </w:pPr>
      <w:r>
        <w:rPr>
          <w:lang w:eastAsia="tr-TR"/>
        </w:rPr>
        <w:t>Günümüzde kabul görmüş ve pratikte kullanılan belirli</w:t>
      </w:r>
      <w:r w:rsidR="00F0559D">
        <w:rPr>
          <w:lang w:eastAsia="tr-TR"/>
        </w:rPr>
        <w:t xml:space="preserve"> veri</w:t>
      </w:r>
      <w:r>
        <w:rPr>
          <w:lang w:eastAsia="tr-TR"/>
        </w:rPr>
        <w:t xml:space="preserve"> şifreleme algoritmaları bulunmaktadır. Veri şifreleme konusunda yapılabilecek en büyük hatalardan birisi, standart </w:t>
      </w:r>
      <w:r w:rsidR="00F0559D">
        <w:rPr>
          <w:lang w:eastAsia="tr-TR"/>
        </w:rPr>
        <w:t xml:space="preserve">olarak benimsenmiş </w:t>
      </w:r>
      <w:r>
        <w:rPr>
          <w:lang w:eastAsia="tr-TR"/>
        </w:rPr>
        <w:t xml:space="preserve">veri şifreleme algoritmalarını kullanmak yerine, </w:t>
      </w:r>
      <w:r w:rsidR="00F0559D">
        <w:rPr>
          <w:lang w:eastAsia="tr-TR"/>
        </w:rPr>
        <w:t>her programcının kendi veri şifreleme algoritmasını geliştirmeye çalışmasıdır. Kabul görmüş şifreleme algoritmaları ve algoritmaların gerçekleştirimleri uzun emek ve deneyim sonucu ortaya çıkmıştır. Şifreleme konusunda seçilen algoritmadan daha kritik olan şifreleme ve şifre çözme işleminde kullanılan anahtardır.</w:t>
      </w:r>
    </w:p>
    <w:p w:rsidR="00F0559D" w:rsidRDefault="00F0559D" w:rsidP="00074D4D">
      <w:pPr>
        <w:pStyle w:val="BookText"/>
        <w:rPr>
          <w:lang w:eastAsia="tr-TR"/>
        </w:rPr>
      </w:pPr>
      <w:r>
        <w:rPr>
          <w:lang w:eastAsia="tr-TR"/>
        </w:rPr>
        <w:t xml:space="preserve">Şifreleme algoritmaları ve anahtarları kapı kilitlerine benzetilebilir. </w:t>
      </w:r>
      <w:r>
        <w:rPr>
          <w:lang w:eastAsia="tr-TR"/>
        </w:rPr>
        <w:lastRenderedPageBreak/>
        <w:t xml:space="preserve">Nasıl ki kapı kilitlerinin çalışma mekanizması </w:t>
      </w:r>
      <w:r w:rsidR="009C7D03">
        <w:rPr>
          <w:lang w:eastAsia="tr-TR"/>
        </w:rPr>
        <w:t xml:space="preserve">aynı olmasına rağmen, kapıları açmak için kullanılan anahtarlar farklı ise, veri şifreleme işleminde de aynı senaryo geçerlidir. </w:t>
      </w:r>
      <w:r w:rsidR="006B27E6">
        <w:rPr>
          <w:lang w:eastAsia="tr-TR"/>
        </w:rPr>
        <w:t>Veri şifrelemede herkes tarafından aynı veya birkaç farklı algoritmanın kullanılıyor olmasının veri güvenlik düzeyine herhangi bir olumsuz etkisi bulunmamaktadır.</w:t>
      </w:r>
    </w:p>
    <w:p w:rsidR="009C7D03" w:rsidRPr="00074D4D" w:rsidRDefault="00615B87" w:rsidP="00074D4D">
      <w:pPr>
        <w:pStyle w:val="BookText"/>
        <w:rPr>
          <w:lang w:eastAsia="tr-TR"/>
        </w:rPr>
      </w:pPr>
      <w:r>
        <w:rPr>
          <w:lang w:eastAsia="tr-TR"/>
        </w:rPr>
        <w:t>Veri şifreleme güvenlik düzeyi, şifrelemede seçilen anahtar uzunluğu ile değişmektedir. Seçilen anahtar boyutunun büyük olması veri şifreleme güvenlik düzeyini artıran en önemli etkendir. Buna rağmen, seçilen anahtarın uzun olmasının şifreleme ve şifre çözme performansına olumsuz etkileri olabilmektedir.</w:t>
      </w:r>
    </w:p>
    <w:p w:rsidR="00FF2235" w:rsidRDefault="00F47E87" w:rsidP="00F47E87">
      <w:pPr>
        <w:pStyle w:val="H4"/>
      </w:pPr>
      <w:r>
        <w:t>Simetrik Şifreleme</w:t>
      </w:r>
      <w:r w:rsidR="006A0DC3">
        <w:t xml:space="preserve"> ve</w:t>
      </w:r>
      <w:r>
        <w:t xml:space="preserve"> Algoritmaları</w:t>
      </w:r>
    </w:p>
    <w:p w:rsidR="00F47E87" w:rsidRDefault="00F47E87" w:rsidP="00F47E87">
      <w:pPr>
        <w:pStyle w:val="BookText"/>
        <w:rPr>
          <w:lang w:eastAsia="tr-TR"/>
        </w:rPr>
      </w:pPr>
      <w:r>
        <w:rPr>
          <w:lang w:eastAsia="tr-TR"/>
        </w:rPr>
        <w:t>Simetrik şifreleme algoritması (</w:t>
      </w:r>
      <w:r w:rsidRPr="00F47E87">
        <w:rPr>
          <w:rStyle w:val="BookConceptDefinitionChar0"/>
        </w:rPr>
        <w:t>ing. Symmetric Encryption</w:t>
      </w:r>
      <w:r w:rsidR="002B5CC3">
        <w:rPr>
          <w:rStyle w:val="BookConceptDefinitionChar0"/>
        </w:rPr>
        <w:fldChar w:fldCharType="begin"/>
      </w:r>
      <w:r w:rsidR="002B5CC3">
        <w:instrText xml:space="preserve"> XE "</w:instrText>
      </w:r>
      <w:r w:rsidR="002B5CC3" w:rsidRPr="00363F90">
        <w:instrText>Symmetric Encryption</w:instrText>
      </w:r>
      <w:r w:rsidR="002B5CC3">
        <w:instrText xml:space="preserve">" </w:instrText>
      </w:r>
      <w:r w:rsidR="002B5CC3">
        <w:rPr>
          <w:rStyle w:val="BookConceptDefinitionChar0"/>
        </w:rPr>
        <w:fldChar w:fldCharType="end"/>
      </w:r>
      <w:r w:rsidRPr="00F47E87">
        <w:rPr>
          <w:rStyle w:val="BookConceptDefinitionChar0"/>
        </w:rPr>
        <w:t xml:space="preserve"> Algorithm</w:t>
      </w:r>
      <w:r>
        <w:rPr>
          <w:lang w:eastAsia="tr-TR"/>
        </w:rPr>
        <w:t>), veri şifreleme ve çözme işleminde kullanılan anahtarın aynı olduğu algoritmalara verilen isimdir.</w:t>
      </w:r>
    </w:p>
    <w:p w:rsidR="00F47E87" w:rsidRDefault="002B6118" w:rsidP="00F47E87">
      <w:pPr>
        <w:pStyle w:val="BookImage"/>
        <w:rPr>
          <w:lang w:eastAsia="tr-TR"/>
        </w:rPr>
      </w:pPr>
      <w:r>
        <w:rPr>
          <w:noProof/>
          <w:lang w:eastAsia="tr-TR"/>
        </w:rPr>
        <w:drawing>
          <wp:inline distT="0" distB="0" distL="0" distR="0">
            <wp:extent cx="3460115" cy="2710815"/>
            <wp:effectExtent l="0" t="0" r="0" b="0"/>
            <wp:docPr id="787" name="Picture 787" descr="C:\Documents and Settings\Tansu\My Documents\Books\DotNet\Documents\BookPictures\SymmetricAl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87" descr="C:\Documents and Settings\Tansu\My Documents\Books\DotNet\Documents\BookPictures\SymmetricAlg.tif"/>
                    <pic:cNvPicPr>
                      <a:picLocks/>
                    </pic:cNvPicPr>
                  </pic:nvPicPr>
                  <pic:blipFill>
                    <a:blip r:link="rId134">
                      <a:extLst>
                        <a:ext uri="{28A0092B-C50C-407E-A947-70E740481C1C}">
                          <a14:useLocalDpi xmlns:a14="http://schemas.microsoft.com/office/drawing/2010/main" val="0"/>
                        </a:ext>
                      </a:extLst>
                    </a:blip>
                    <a:srcRect/>
                    <a:stretch>
                      <a:fillRect/>
                    </a:stretch>
                  </pic:blipFill>
                  <pic:spPr bwMode="auto">
                    <a:xfrm>
                      <a:off x="0" y="0"/>
                      <a:ext cx="3460115" cy="2710815"/>
                    </a:xfrm>
                    <a:prstGeom prst="rect">
                      <a:avLst/>
                    </a:prstGeom>
                    <a:noFill/>
                    <a:ln>
                      <a:noFill/>
                    </a:ln>
                  </pic:spPr>
                </pic:pic>
              </a:graphicData>
            </a:graphic>
          </wp:inline>
        </w:drawing>
      </w:r>
    </w:p>
    <w:p w:rsidR="00F47E87" w:rsidRDefault="00F47E87" w:rsidP="00F47E87">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41</w:t>
      </w:r>
      <w:r w:rsidR="00F709C6">
        <w:rPr>
          <w:noProof/>
        </w:rPr>
        <w:fldChar w:fldCharType="end"/>
      </w:r>
      <w:r>
        <w:t xml:space="preserve">, </w:t>
      </w:r>
      <w:r w:rsidRPr="00F47E87">
        <w:rPr>
          <w:rStyle w:val="BookItalic"/>
        </w:rPr>
        <w:t xml:space="preserve">Simetrik Şifreleme </w:t>
      </w:r>
      <w:r w:rsidR="006A0DC3">
        <w:rPr>
          <w:rStyle w:val="BookItalic"/>
        </w:rPr>
        <w:t>İşlemi</w:t>
      </w:r>
    </w:p>
    <w:p w:rsidR="00F47E87" w:rsidRDefault="00DC2790" w:rsidP="00F47E87">
      <w:pPr>
        <w:pStyle w:val="BookText"/>
      </w:pPr>
      <w:r>
        <w:t>Simetrik şifreleme algoritmaları yüksek miktarda veriyi, seçilen anahtar uzunluğu</w:t>
      </w:r>
      <w:r w:rsidR="006A39E6">
        <w:t xml:space="preserve"> ve veri boyutuna </w:t>
      </w:r>
      <w:r>
        <w:t>bağlı olarak, çok hızlı şifreleyebilmekte ve çözebilmektedir.</w:t>
      </w:r>
    </w:p>
    <w:p w:rsidR="00DC2790" w:rsidRDefault="00DC2790" w:rsidP="00F47E87">
      <w:pPr>
        <w:pStyle w:val="BookText"/>
      </w:pPr>
      <w:r>
        <w:t xml:space="preserve">Günümüzde en çok kullanılan simetrik şifreleme algoritmaları, </w:t>
      </w:r>
      <w:r>
        <w:lastRenderedPageBreak/>
        <w:t>destekledikleri anahtar boyut</w:t>
      </w:r>
      <w:r w:rsidR="0093121A">
        <w:t>ları</w:t>
      </w:r>
      <w:r>
        <w:t xml:space="preserve"> ve açıklamaları aşağıda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1557"/>
        <w:gridCol w:w="2295"/>
        <w:gridCol w:w="3219"/>
      </w:tblGrid>
      <w:tr w:rsidR="00DC2790" w:rsidRPr="00D41E31" w:rsidTr="007F1BA8">
        <w:trPr>
          <w:tblHeader/>
        </w:trPr>
        <w:tc>
          <w:tcPr>
            <w:tcW w:w="1101" w:type="pct"/>
            <w:tcBorders>
              <w:top w:val="single" w:sz="12" w:space="0" w:color="auto"/>
              <w:left w:val="single" w:sz="6" w:space="0" w:color="000000"/>
              <w:bottom w:val="single" w:sz="12" w:space="0" w:color="auto"/>
              <w:right w:val="nil"/>
              <w:tl2br w:val="nil"/>
              <w:tr2bl w:val="nil"/>
            </w:tcBorders>
            <w:shd w:val="clear" w:color="auto" w:fill="auto"/>
          </w:tcPr>
          <w:p w:rsidR="00DC2790" w:rsidRPr="00D41E31" w:rsidRDefault="00DC2790" w:rsidP="00D41E31">
            <w:pPr>
              <w:pStyle w:val="BookTableHeading"/>
            </w:pPr>
            <w:r w:rsidRPr="00D41E31">
              <w:t>Algoritma</w:t>
            </w:r>
          </w:p>
        </w:tc>
        <w:tc>
          <w:tcPr>
            <w:tcW w:w="1623" w:type="pct"/>
            <w:tcBorders>
              <w:top w:val="single" w:sz="12" w:space="0" w:color="auto"/>
              <w:left w:val="nil"/>
              <w:bottom w:val="single" w:sz="12" w:space="0" w:color="auto"/>
              <w:right w:val="nil"/>
              <w:tl2br w:val="nil"/>
              <w:tr2bl w:val="nil"/>
            </w:tcBorders>
            <w:shd w:val="clear" w:color="auto" w:fill="auto"/>
          </w:tcPr>
          <w:p w:rsidR="00DC2790" w:rsidRPr="00D41E31" w:rsidRDefault="00DC2790" w:rsidP="00D41E31">
            <w:pPr>
              <w:pStyle w:val="BookTableHeading"/>
            </w:pPr>
            <w:r w:rsidRPr="00D41E31">
              <w:t>Anahtar Boyutu</w:t>
            </w:r>
            <w:r w:rsidR="00092D2D" w:rsidRPr="00D41E31">
              <w:t xml:space="preserve"> (Bit)</w:t>
            </w:r>
          </w:p>
        </w:tc>
        <w:tc>
          <w:tcPr>
            <w:tcW w:w="2276" w:type="pct"/>
            <w:tcBorders>
              <w:top w:val="single" w:sz="12" w:space="0" w:color="auto"/>
              <w:left w:val="nil"/>
              <w:bottom w:val="single" w:sz="12" w:space="0" w:color="auto"/>
              <w:right w:val="single" w:sz="6" w:space="0" w:color="000000"/>
              <w:tl2br w:val="nil"/>
              <w:tr2bl w:val="nil"/>
            </w:tcBorders>
            <w:shd w:val="clear" w:color="auto" w:fill="auto"/>
          </w:tcPr>
          <w:p w:rsidR="00DC2790" w:rsidRPr="00D41E31" w:rsidRDefault="00DC2790" w:rsidP="00D41E31">
            <w:pPr>
              <w:pStyle w:val="BookTableHeading"/>
            </w:pPr>
            <w:r w:rsidRPr="00D41E31">
              <w:t>Açıklama</w:t>
            </w:r>
          </w:p>
        </w:tc>
      </w:tr>
      <w:tr w:rsidR="00DC2790" w:rsidRPr="00282C11" w:rsidTr="007F1BA8">
        <w:tc>
          <w:tcPr>
            <w:tcW w:w="1101" w:type="pct"/>
            <w:tcBorders>
              <w:left w:val="single" w:sz="6" w:space="0" w:color="000000"/>
            </w:tcBorders>
            <w:shd w:val="clear" w:color="auto" w:fill="auto"/>
          </w:tcPr>
          <w:p w:rsidR="00DC2790" w:rsidRPr="00535EBC" w:rsidRDefault="00DC2790" w:rsidP="00AF3852">
            <w:pPr>
              <w:pStyle w:val="BookText"/>
              <w:spacing w:after="40"/>
              <w:rPr>
                <w:rStyle w:val="BookConceptDefinitionChar0"/>
              </w:rPr>
            </w:pPr>
            <w:r>
              <w:rPr>
                <w:rStyle w:val="BookConceptDefinitionChar0"/>
              </w:rPr>
              <w:t>Rijndael</w:t>
            </w:r>
            <w:r w:rsidR="002B5CC3">
              <w:rPr>
                <w:rStyle w:val="BookConceptDefinitionChar0"/>
              </w:rPr>
              <w:fldChar w:fldCharType="begin"/>
            </w:r>
            <w:r w:rsidR="002B5CC3">
              <w:instrText xml:space="preserve"> XE "</w:instrText>
            </w:r>
            <w:r w:rsidR="002B5CC3" w:rsidRPr="006A6264">
              <w:instrText>Rijndael</w:instrText>
            </w:r>
            <w:r w:rsidR="002B5CC3">
              <w:instrText xml:space="preserve">" </w:instrText>
            </w:r>
            <w:r w:rsidR="002B5CC3">
              <w:rPr>
                <w:rStyle w:val="BookConceptDefinitionChar0"/>
              </w:rPr>
              <w:fldChar w:fldCharType="end"/>
            </w:r>
            <w:r>
              <w:rPr>
                <w:rStyle w:val="BookConceptDefinitionChar0"/>
              </w:rPr>
              <w:t>, AES</w:t>
            </w:r>
            <w:r w:rsidR="002B5CC3">
              <w:rPr>
                <w:rStyle w:val="BookConceptDefinitionChar0"/>
              </w:rPr>
              <w:fldChar w:fldCharType="begin"/>
            </w:r>
            <w:r w:rsidR="002B5CC3">
              <w:instrText xml:space="preserve"> XE "</w:instrText>
            </w:r>
            <w:r w:rsidR="002B5CC3" w:rsidRPr="007640AC">
              <w:instrText>AES</w:instrText>
            </w:r>
            <w:r w:rsidR="002B5CC3">
              <w:instrText xml:space="preserve">" </w:instrText>
            </w:r>
            <w:r w:rsidR="002B5CC3">
              <w:rPr>
                <w:rStyle w:val="BookConceptDefinitionChar0"/>
              </w:rPr>
              <w:fldChar w:fldCharType="end"/>
            </w:r>
            <w:r>
              <w:rPr>
                <w:rStyle w:val="BookConceptDefinitionChar0"/>
              </w:rPr>
              <w:t xml:space="preserve"> </w:t>
            </w:r>
          </w:p>
        </w:tc>
        <w:tc>
          <w:tcPr>
            <w:tcW w:w="1623" w:type="pct"/>
            <w:shd w:val="clear" w:color="auto" w:fill="auto"/>
          </w:tcPr>
          <w:p w:rsidR="00DC2790" w:rsidRPr="00AF3852" w:rsidRDefault="00092D2D" w:rsidP="00AF3852">
            <w:pPr>
              <w:pStyle w:val="BookText"/>
              <w:spacing w:after="40"/>
              <w:rPr>
                <w:bCs/>
                <w:lang w:eastAsia="tr-TR"/>
              </w:rPr>
            </w:pPr>
            <w:r w:rsidRPr="00AF3852">
              <w:rPr>
                <w:bCs/>
                <w:lang w:eastAsia="tr-TR"/>
              </w:rPr>
              <w:t xml:space="preserve">128, </w:t>
            </w:r>
            <w:r w:rsidR="00111737" w:rsidRPr="00AF3852">
              <w:rPr>
                <w:bCs/>
                <w:lang w:eastAsia="tr-TR"/>
              </w:rPr>
              <w:t xml:space="preserve">192, </w:t>
            </w:r>
            <w:r w:rsidRPr="00AF3852">
              <w:rPr>
                <w:bCs/>
                <w:lang w:eastAsia="tr-TR"/>
              </w:rPr>
              <w:t>256</w:t>
            </w:r>
          </w:p>
        </w:tc>
        <w:tc>
          <w:tcPr>
            <w:tcW w:w="2276" w:type="pct"/>
            <w:tcBorders>
              <w:right w:val="single" w:sz="6" w:space="0" w:color="000000"/>
            </w:tcBorders>
            <w:shd w:val="clear" w:color="auto" w:fill="auto"/>
          </w:tcPr>
          <w:p w:rsidR="00DC2790" w:rsidRPr="00AF3852" w:rsidRDefault="00092D2D" w:rsidP="00AF3852">
            <w:pPr>
              <w:pStyle w:val="BookText"/>
              <w:spacing w:after="40"/>
              <w:rPr>
                <w:bCs/>
                <w:lang w:eastAsia="tr-TR"/>
              </w:rPr>
            </w:pPr>
            <w:r w:rsidRPr="00AF3852">
              <w:rPr>
                <w:bCs/>
                <w:lang w:eastAsia="tr-TR"/>
              </w:rPr>
              <w:t xml:space="preserve">AES, </w:t>
            </w:r>
            <w:r w:rsidRPr="00092D2D">
              <w:rPr>
                <w:rStyle w:val="BookConceptDefinitionChar0"/>
              </w:rPr>
              <w:t>Advanced Encryption Standart</w:t>
            </w:r>
            <w:r w:rsidRPr="00AF3852">
              <w:rPr>
                <w:bCs/>
                <w:lang w:eastAsia="tr-TR"/>
              </w:rPr>
              <w:t xml:space="preserve">, bir çok devlet tarafından şifreleme standardı olarak benimsenmiş simetrik şifreleme algoritmasıdır. Algoritma </w:t>
            </w:r>
            <w:r w:rsidRPr="00092D2D">
              <w:rPr>
                <w:rStyle w:val="BookConceptDefinitionChar0"/>
              </w:rPr>
              <w:t>Rijndael</w:t>
            </w:r>
            <w:r w:rsidRPr="00AF3852">
              <w:rPr>
                <w:bCs/>
                <w:lang w:eastAsia="tr-TR"/>
              </w:rPr>
              <w:t xml:space="preserve"> algoritması olarak da bilinmektedir.</w:t>
            </w:r>
          </w:p>
        </w:tc>
      </w:tr>
      <w:tr w:rsidR="00DC2790" w:rsidRPr="001B0D06" w:rsidTr="007F1BA8">
        <w:tc>
          <w:tcPr>
            <w:tcW w:w="1101" w:type="pct"/>
            <w:tcBorders>
              <w:left w:val="single" w:sz="6" w:space="0" w:color="000000"/>
            </w:tcBorders>
            <w:shd w:val="clear" w:color="auto" w:fill="auto"/>
          </w:tcPr>
          <w:p w:rsidR="00DC2790" w:rsidRPr="00535EBC" w:rsidRDefault="00DC2790" w:rsidP="00AF3852">
            <w:pPr>
              <w:pStyle w:val="BookText"/>
              <w:spacing w:after="40"/>
              <w:rPr>
                <w:rStyle w:val="BookConceptDefinitionChar0"/>
              </w:rPr>
            </w:pPr>
            <w:r>
              <w:rPr>
                <w:rStyle w:val="BookConceptDefinitionChar0"/>
              </w:rPr>
              <w:t>DES</w:t>
            </w:r>
            <w:r w:rsidR="002B5CC3">
              <w:rPr>
                <w:rStyle w:val="BookConceptDefinitionChar0"/>
              </w:rPr>
              <w:fldChar w:fldCharType="begin"/>
            </w:r>
            <w:r w:rsidR="002B5CC3">
              <w:instrText xml:space="preserve"> XE "</w:instrText>
            </w:r>
            <w:r w:rsidR="002B5CC3" w:rsidRPr="00012D40">
              <w:instrText>DES</w:instrText>
            </w:r>
            <w:r w:rsidR="002B5CC3">
              <w:instrText xml:space="preserve">" </w:instrText>
            </w:r>
            <w:r w:rsidR="002B5CC3">
              <w:rPr>
                <w:rStyle w:val="BookConceptDefinitionChar0"/>
              </w:rPr>
              <w:fldChar w:fldCharType="end"/>
            </w:r>
          </w:p>
        </w:tc>
        <w:tc>
          <w:tcPr>
            <w:tcW w:w="1623" w:type="pct"/>
            <w:shd w:val="clear" w:color="auto" w:fill="auto"/>
          </w:tcPr>
          <w:p w:rsidR="00DC2790" w:rsidRPr="00AF3852" w:rsidRDefault="00092D2D" w:rsidP="00AF3852">
            <w:pPr>
              <w:pStyle w:val="BookText"/>
              <w:spacing w:after="40"/>
              <w:rPr>
                <w:bCs/>
                <w:lang w:eastAsia="tr-TR"/>
              </w:rPr>
            </w:pPr>
            <w:r w:rsidRPr="00AF3852">
              <w:rPr>
                <w:bCs/>
                <w:lang w:eastAsia="tr-TR"/>
              </w:rPr>
              <w:t>56</w:t>
            </w:r>
          </w:p>
        </w:tc>
        <w:tc>
          <w:tcPr>
            <w:tcW w:w="2276" w:type="pct"/>
            <w:tcBorders>
              <w:right w:val="single" w:sz="6" w:space="0" w:color="000000"/>
            </w:tcBorders>
            <w:shd w:val="clear" w:color="auto" w:fill="auto"/>
          </w:tcPr>
          <w:p w:rsidR="00DC2790" w:rsidRPr="00AF3852" w:rsidRDefault="00092D2D" w:rsidP="00AF3852">
            <w:pPr>
              <w:pStyle w:val="BookText"/>
              <w:spacing w:after="40"/>
              <w:rPr>
                <w:bCs/>
                <w:lang w:eastAsia="tr-TR"/>
              </w:rPr>
            </w:pPr>
            <w:r w:rsidRPr="00AF3852">
              <w:rPr>
                <w:bCs/>
                <w:lang w:eastAsia="tr-TR"/>
              </w:rPr>
              <w:t xml:space="preserve">DES, </w:t>
            </w:r>
            <w:r w:rsidRPr="00D65608">
              <w:rPr>
                <w:rStyle w:val="BookConceptDefinitionChar0"/>
              </w:rPr>
              <w:t>Data Encrption Standart</w:t>
            </w:r>
            <w:r w:rsidRPr="00AF3852">
              <w:rPr>
                <w:bCs/>
                <w:lang w:eastAsia="tr-TR"/>
              </w:rPr>
              <w:t>, uzun yıllar kullanılmış olmasına rağmen, yeterli güvenliği sağlayabilen anahtar boyutunu desteklememektedir.</w:t>
            </w:r>
          </w:p>
        </w:tc>
      </w:tr>
      <w:tr w:rsidR="00DC2790" w:rsidRPr="001B0D06" w:rsidTr="007F1BA8">
        <w:tc>
          <w:tcPr>
            <w:tcW w:w="1101" w:type="pct"/>
            <w:tcBorders>
              <w:left w:val="single" w:sz="6" w:space="0" w:color="000000"/>
            </w:tcBorders>
            <w:shd w:val="clear" w:color="auto" w:fill="auto"/>
          </w:tcPr>
          <w:p w:rsidR="00DC2790" w:rsidRPr="00535EBC" w:rsidRDefault="00092D2D" w:rsidP="00AF3852">
            <w:pPr>
              <w:pStyle w:val="BookText"/>
              <w:spacing w:after="40"/>
              <w:rPr>
                <w:rStyle w:val="BookConceptDefinitionChar0"/>
              </w:rPr>
            </w:pPr>
            <w:r>
              <w:rPr>
                <w:rStyle w:val="BookConceptDefinitionChar0"/>
              </w:rPr>
              <w:t>3DES</w:t>
            </w:r>
          </w:p>
        </w:tc>
        <w:tc>
          <w:tcPr>
            <w:tcW w:w="1623" w:type="pct"/>
            <w:shd w:val="clear" w:color="auto" w:fill="auto"/>
          </w:tcPr>
          <w:p w:rsidR="00DC2790" w:rsidRPr="00AF3852" w:rsidRDefault="00092D2D" w:rsidP="00AF3852">
            <w:pPr>
              <w:pStyle w:val="BookText"/>
              <w:spacing w:after="40"/>
              <w:rPr>
                <w:bCs/>
                <w:lang w:eastAsia="tr-TR"/>
              </w:rPr>
            </w:pPr>
            <w:r w:rsidRPr="00AF3852">
              <w:rPr>
                <w:bCs/>
                <w:lang w:eastAsia="tr-TR"/>
              </w:rPr>
              <w:t>112</w:t>
            </w:r>
          </w:p>
        </w:tc>
        <w:tc>
          <w:tcPr>
            <w:tcW w:w="2276" w:type="pct"/>
            <w:tcBorders>
              <w:right w:val="single" w:sz="6" w:space="0" w:color="000000"/>
            </w:tcBorders>
            <w:shd w:val="clear" w:color="auto" w:fill="auto"/>
          </w:tcPr>
          <w:p w:rsidR="00DC2790" w:rsidRPr="00AF3852" w:rsidRDefault="00092D2D" w:rsidP="00AF3852">
            <w:pPr>
              <w:pStyle w:val="BookText"/>
              <w:spacing w:after="40"/>
              <w:rPr>
                <w:bCs/>
                <w:lang w:eastAsia="tr-TR"/>
              </w:rPr>
            </w:pPr>
            <w:r w:rsidRPr="00AF3852">
              <w:rPr>
                <w:bCs/>
                <w:lang w:eastAsia="tr-TR"/>
              </w:rPr>
              <w:t xml:space="preserve">3DES, </w:t>
            </w:r>
            <w:r w:rsidRPr="00D65608">
              <w:rPr>
                <w:rStyle w:val="BookConceptDefinitionChar0"/>
              </w:rPr>
              <w:t>Triple DES</w:t>
            </w:r>
            <w:r w:rsidRPr="00AF3852">
              <w:rPr>
                <w:bCs/>
                <w:lang w:eastAsia="tr-TR"/>
              </w:rPr>
              <w:t>, DES ile yapılan işlemin üç kez tekrarlanarak daha uzun anahtarı destekleyen şifreleme algoritmasıdır.</w:t>
            </w:r>
          </w:p>
        </w:tc>
      </w:tr>
    </w:tbl>
    <w:p w:rsidR="00DC2790" w:rsidRDefault="00DC2790" w:rsidP="00C52041">
      <w:pPr>
        <w:pStyle w:val="BookTableFooter"/>
        <w:rPr>
          <w:rStyle w:val="BookConceptDefinitionChar0"/>
        </w:rPr>
      </w:pPr>
      <w:r>
        <w:rPr>
          <w:lang w:eastAsia="tr-TR"/>
        </w:rPr>
        <w:t xml:space="preserve">Tablo </w:t>
      </w:r>
      <w:r w:rsidR="00F709C6">
        <w:fldChar w:fldCharType="begin"/>
      </w:r>
      <w:r w:rsidR="00F709C6">
        <w:instrText xml:space="preserve"> SEQ Tablo \* Arabic</w:instrText>
      </w:r>
      <w:r w:rsidR="00F709C6">
        <w:instrText xml:space="preserve">  \* MERGEFORMAT </w:instrText>
      </w:r>
      <w:r w:rsidR="00F709C6">
        <w:fldChar w:fldCharType="separate"/>
      </w:r>
      <w:r w:rsidR="00D0557B">
        <w:rPr>
          <w:noProof/>
          <w:lang w:eastAsia="tr-TR"/>
        </w:rPr>
        <w:t>117</w:t>
      </w:r>
      <w:r w:rsidR="00F709C6">
        <w:rPr>
          <w:noProof/>
          <w:lang w:eastAsia="tr-TR"/>
        </w:rPr>
        <w:fldChar w:fldCharType="end"/>
      </w:r>
      <w:r>
        <w:rPr>
          <w:lang w:eastAsia="tr-TR"/>
        </w:rPr>
        <w:t xml:space="preserve">, </w:t>
      </w:r>
      <w:r w:rsidR="00D65608">
        <w:rPr>
          <w:rStyle w:val="BookConceptDefinitionChar0"/>
        </w:rPr>
        <w:t>Simetrik Şifreleme Algoritmaları ve Açıklamaları</w:t>
      </w:r>
    </w:p>
    <w:p w:rsidR="005F244D" w:rsidRPr="005F244D" w:rsidRDefault="005F244D" w:rsidP="005F244D">
      <w:pPr>
        <w:pStyle w:val="BookText"/>
        <w:rPr>
          <w:lang w:eastAsia="tr-TR"/>
        </w:rPr>
      </w:pPr>
      <w:r>
        <w:rPr>
          <w:lang w:eastAsia="tr-TR"/>
        </w:rPr>
        <w:t>Veri şifreleme amacıyla simetrik algoritma kullanılması durumunda, veriyi şifreleyen</w:t>
      </w:r>
      <w:r w:rsidR="00F024BB">
        <w:rPr>
          <w:lang w:eastAsia="tr-TR"/>
        </w:rPr>
        <w:t xml:space="preserve"> taraf ile şifreyi çözen taraf</w:t>
      </w:r>
      <w:r>
        <w:rPr>
          <w:lang w:eastAsia="tr-TR"/>
        </w:rPr>
        <w:t xml:space="preserve">ın aynı anahtar değerini </w:t>
      </w:r>
      <w:r w:rsidR="00F024BB">
        <w:rPr>
          <w:lang w:eastAsia="tr-TR"/>
        </w:rPr>
        <w:t>biliyor olmaları</w:t>
      </w:r>
      <w:r>
        <w:rPr>
          <w:lang w:eastAsia="tr-TR"/>
        </w:rPr>
        <w:t xml:space="preserve"> gerekmektedir.</w:t>
      </w:r>
    </w:p>
    <w:p w:rsidR="00DC2790" w:rsidRDefault="00D65608" w:rsidP="00D65608">
      <w:pPr>
        <w:pStyle w:val="H4"/>
      </w:pPr>
      <w:r>
        <w:t xml:space="preserve">Asimetrik Şifreleme </w:t>
      </w:r>
      <w:r w:rsidR="006A0DC3">
        <w:t xml:space="preserve">ve </w:t>
      </w:r>
      <w:r>
        <w:t>Algoritmaları</w:t>
      </w:r>
    </w:p>
    <w:p w:rsidR="00D65608" w:rsidRDefault="00B945DA" w:rsidP="00D65608">
      <w:pPr>
        <w:pStyle w:val="BookText"/>
        <w:rPr>
          <w:lang w:eastAsia="tr-TR"/>
        </w:rPr>
      </w:pPr>
      <w:r>
        <w:rPr>
          <w:lang w:eastAsia="tr-TR"/>
        </w:rPr>
        <w:t>Asimetrik şifreleme algoritması (</w:t>
      </w:r>
      <w:r w:rsidRPr="00F47E87">
        <w:rPr>
          <w:rStyle w:val="BookConceptDefinitionChar0"/>
        </w:rPr>
        <w:t xml:space="preserve">ing. </w:t>
      </w:r>
      <w:r>
        <w:rPr>
          <w:rStyle w:val="BookConceptDefinitionChar0"/>
        </w:rPr>
        <w:t>As</w:t>
      </w:r>
      <w:r w:rsidRPr="00F47E87">
        <w:rPr>
          <w:rStyle w:val="BookConceptDefinitionChar0"/>
        </w:rPr>
        <w:t>ymmetric Encryption</w:t>
      </w:r>
      <w:r w:rsidR="002B5CC3">
        <w:rPr>
          <w:rStyle w:val="BookConceptDefinitionChar0"/>
        </w:rPr>
        <w:fldChar w:fldCharType="begin"/>
      </w:r>
      <w:r w:rsidR="002B5CC3">
        <w:instrText xml:space="preserve"> XE "</w:instrText>
      </w:r>
      <w:r w:rsidR="002B5CC3" w:rsidRPr="00F24174">
        <w:instrText>Asymmetric Encryption</w:instrText>
      </w:r>
      <w:r w:rsidR="002B5CC3">
        <w:instrText xml:space="preserve">" </w:instrText>
      </w:r>
      <w:r w:rsidR="002B5CC3">
        <w:rPr>
          <w:rStyle w:val="BookConceptDefinitionChar0"/>
        </w:rPr>
        <w:fldChar w:fldCharType="end"/>
      </w:r>
      <w:r w:rsidRPr="00F47E87">
        <w:rPr>
          <w:rStyle w:val="BookConceptDefinitionChar0"/>
        </w:rPr>
        <w:t xml:space="preserve"> Algorithm</w:t>
      </w:r>
      <w:r>
        <w:rPr>
          <w:lang w:eastAsia="tr-TR"/>
        </w:rPr>
        <w:t>), veri şifreleme ve çözme işleminde kullanılan anahtarın farklı olduğu algoritmalara verilen isimdir.</w:t>
      </w:r>
    </w:p>
    <w:p w:rsidR="00B945DA" w:rsidRDefault="00B945DA" w:rsidP="00D65608">
      <w:pPr>
        <w:pStyle w:val="BookText"/>
        <w:rPr>
          <w:lang w:eastAsia="tr-TR"/>
        </w:rPr>
      </w:pPr>
      <w:r>
        <w:rPr>
          <w:lang w:eastAsia="tr-TR"/>
        </w:rPr>
        <w:t>Şifreleme işleminde kullanılan anahtar, açık anahtar (</w:t>
      </w:r>
      <w:r w:rsidRPr="00B85D66">
        <w:rPr>
          <w:rStyle w:val="BookConceptDefinitionChar0"/>
        </w:rPr>
        <w:t>ing. Public Key</w:t>
      </w:r>
      <w:r w:rsidR="002B5CC3">
        <w:rPr>
          <w:rStyle w:val="BookConceptDefinitionChar0"/>
        </w:rPr>
        <w:fldChar w:fldCharType="begin"/>
      </w:r>
      <w:r w:rsidR="002B5CC3">
        <w:instrText xml:space="preserve"> XE "</w:instrText>
      </w:r>
      <w:r w:rsidR="002B5CC3" w:rsidRPr="007416C2">
        <w:instrText>Public Key</w:instrText>
      </w:r>
      <w:r w:rsidR="002B5CC3">
        <w:instrText xml:space="preserve">" </w:instrText>
      </w:r>
      <w:r w:rsidR="002B5CC3">
        <w:rPr>
          <w:rStyle w:val="BookConceptDefinitionChar0"/>
        </w:rPr>
        <w:fldChar w:fldCharType="end"/>
      </w:r>
      <w:r>
        <w:rPr>
          <w:lang w:eastAsia="tr-TR"/>
        </w:rPr>
        <w:t>) olarak, şifre çözme işleminde kullanılan anahtar ise gizli anahtar (</w:t>
      </w:r>
      <w:r w:rsidRPr="00B85D66">
        <w:rPr>
          <w:rStyle w:val="BookConceptDefinitionChar0"/>
        </w:rPr>
        <w:t>ing. Private Key</w:t>
      </w:r>
      <w:r w:rsidR="002B5CC3">
        <w:rPr>
          <w:rStyle w:val="BookConceptDefinitionChar0"/>
        </w:rPr>
        <w:fldChar w:fldCharType="begin"/>
      </w:r>
      <w:r w:rsidR="002B5CC3">
        <w:instrText xml:space="preserve"> XE "</w:instrText>
      </w:r>
      <w:r w:rsidR="002B5CC3" w:rsidRPr="00DD5F5C">
        <w:instrText>Private Key</w:instrText>
      </w:r>
      <w:r w:rsidR="002B5CC3">
        <w:instrText xml:space="preserve">" </w:instrText>
      </w:r>
      <w:r w:rsidR="002B5CC3">
        <w:rPr>
          <w:rStyle w:val="BookConceptDefinitionChar0"/>
        </w:rPr>
        <w:fldChar w:fldCharType="end"/>
      </w:r>
      <w:r>
        <w:rPr>
          <w:lang w:eastAsia="tr-TR"/>
        </w:rPr>
        <w:t xml:space="preserve">) olarak tanımlanmaktadır. Bu iki anahtar birbirleri ile </w:t>
      </w:r>
      <w:r>
        <w:rPr>
          <w:lang w:eastAsia="tr-TR"/>
        </w:rPr>
        <w:lastRenderedPageBreak/>
        <w:t xml:space="preserve">matematiksel olarak ilişkili değerlerden oluşmaktadır. </w:t>
      </w:r>
      <w:r w:rsidR="00B2572A">
        <w:rPr>
          <w:lang w:eastAsia="tr-TR"/>
        </w:rPr>
        <w:t>Açık anahtar kullanılarak şifrelenen veri sadece gizli anahtar ile, gizli anahtar ile şifrelenen veri sadece açık anahtar ile çözülebilmektedir.</w:t>
      </w:r>
    </w:p>
    <w:p w:rsidR="00B85D66" w:rsidRDefault="002B6118" w:rsidP="00B85D66">
      <w:pPr>
        <w:pStyle w:val="BookImage"/>
        <w:rPr>
          <w:lang w:eastAsia="tr-TR"/>
        </w:rPr>
      </w:pPr>
      <w:r>
        <w:rPr>
          <w:noProof/>
          <w:lang w:eastAsia="tr-TR"/>
        </w:rPr>
        <w:drawing>
          <wp:inline distT="0" distB="0" distL="0" distR="0">
            <wp:extent cx="3460115" cy="2710815"/>
            <wp:effectExtent l="0" t="0" r="0" b="0"/>
            <wp:docPr id="788" name="Picture 788" descr="C:\Documents and Settings\Tansu\My Documents\Books\DotNet\Documents\BookPictures\Asymmetric.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88" descr="C:\Documents and Settings\Tansu\My Documents\Books\DotNet\Documents\BookPictures\Asymmetric.tif"/>
                    <pic:cNvPicPr>
                      <a:picLocks/>
                    </pic:cNvPicPr>
                  </pic:nvPicPr>
                  <pic:blipFill>
                    <a:blip r:link="rId135">
                      <a:extLst>
                        <a:ext uri="{28A0092B-C50C-407E-A947-70E740481C1C}">
                          <a14:useLocalDpi xmlns:a14="http://schemas.microsoft.com/office/drawing/2010/main" val="0"/>
                        </a:ext>
                      </a:extLst>
                    </a:blip>
                    <a:srcRect/>
                    <a:stretch>
                      <a:fillRect/>
                    </a:stretch>
                  </pic:blipFill>
                  <pic:spPr bwMode="auto">
                    <a:xfrm>
                      <a:off x="0" y="0"/>
                      <a:ext cx="3460115" cy="2710815"/>
                    </a:xfrm>
                    <a:prstGeom prst="rect">
                      <a:avLst/>
                    </a:prstGeom>
                    <a:noFill/>
                    <a:ln>
                      <a:noFill/>
                    </a:ln>
                  </pic:spPr>
                </pic:pic>
              </a:graphicData>
            </a:graphic>
          </wp:inline>
        </w:drawing>
      </w:r>
    </w:p>
    <w:p w:rsidR="00B85D66" w:rsidRDefault="00B85D66" w:rsidP="00B85D66">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42</w:t>
      </w:r>
      <w:r w:rsidR="00F709C6">
        <w:rPr>
          <w:noProof/>
        </w:rPr>
        <w:fldChar w:fldCharType="end"/>
      </w:r>
      <w:r>
        <w:t xml:space="preserve">, </w:t>
      </w:r>
      <w:r w:rsidRPr="00B85D66">
        <w:rPr>
          <w:rStyle w:val="BookItalic"/>
        </w:rPr>
        <w:t>Asimetrik Şifreleme İşlemi</w:t>
      </w:r>
    </w:p>
    <w:p w:rsidR="006A0DC3" w:rsidRDefault="006A0DC3" w:rsidP="006A0DC3">
      <w:pPr>
        <w:pStyle w:val="BookText"/>
        <w:rPr>
          <w:lang w:eastAsia="tr-TR"/>
        </w:rPr>
      </w:pPr>
      <w:r>
        <w:rPr>
          <w:lang w:eastAsia="tr-TR"/>
        </w:rPr>
        <w:t>Asimetrik algoritmaların genel kullanımı, açık ve gizli bölümlerden oluşan anahtar değerlerinden, açık anahtarın herkes tarafından, gizli anahtarın ise sadece veriyi çözecek kişi tarafından biliniyor olmasıdır</w:t>
      </w:r>
      <w:r w:rsidR="006A39E6">
        <w:rPr>
          <w:lang w:eastAsia="tr-TR"/>
        </w:rPr>
        <w:t xml:space="preserve">. </w:t>
      </w:r>
      <w:r>
        <w:rPr>
          <w:lang w:eastAsia="tr-TR"/>
        </w:rPr>
        <w:t xml:space="preserve"> </w:t>
      </w:r>
    </w:p>
    <w:p w:rsidR="006A0DC3" w:rsidRDefault="006A39E6" w:rsidP="006A0DC3">
      <w:pPr>
        <w:pStyle w:val="BookText"/>
        <w:rPr>
          <w:lang w:eastAsia="tr-TR"/>
        </w:rPr>
      </w:pPr>
      <w:r>
        <w:rPr>
          <w:lang w:eastAsia="tr-TR"/>
        </w:rPr>
        <w:t>Asimetrik şifreleme algoritmaları ile yapılan şifreleme işleminin, veri ve anahtar boyutuna bağlı olarak, simetrik algoritmalara göre çok daha yavaş olduğu unutulmamalıdır. Dolayısıyla, büyük miktarda verinin şifrelenmesinde asimetrik algoritmaların direkt kullanımı önerilmemektedir.</w:t>
      </w:r>
    </w:p>
    <w:p w:rsidR="00C94BA9" w:rsidRPr="00C94BA9" w:rsidRDefault="00C94BA9" w:rsidP="006A0DC3">
      <w:pPr>
        <w:pStyle w:val="BookText"/>
        <w:rPr>
          <w:b/>
          <w:lang w:eastAsia="tr-TR"/>
        </w:rPr>
      </w:pPr>
      <w:r>
        <w:rPr>
          <w:lang w:eastAsia="tr-TR"/>
        </w:rPr>
        <w:t xml:space="preserve"> 1978 yılında geliştirilen RSA, günümüzde de en çok kullanılan asimetrik şifreleme algoritmasıdır. Asimetrik algoritmalar pratikte SSL (</w:t>
      </w:r>
      <w:r w:rsidRPr="00C94BA9">
        <w:rPr>
          <w:rStyle w:val="BookConceptDefinitionChar0"/>
        </w:rPr>
        <w:t>Secure Socket Layer</w:t>
      </w:r>
      <w:r w:rsidR="002B5CC3">
        <w:rPr>
          <w:rStyle w:val="BookConceptDefinitionChar0"/>
        </w:rPr>
        <w:fldChar w:fldCharType="begin"/>
      </w:r>
      <w:r w:rsidR="002B5CC3">
        <w:instrText xml:space="preserve"> XE "</w:instrText>
      </w:r>
      <w:r w:rsidR="002B5CC3" w:rsidRPr="00D910D4">
        <w:instrText>Secure Socket Layer</w:instrText>
      </w:r>
      <w:r w:rsidR="002B5CC3">
        <w:instrText xml:space="preserve">" </w:instrText>
      </w:r>
      <w:r w:rsidR="002B5CC3">
        <w:rPr>
          <w:rStyle w:val="BookConceptDefinitionChar0"/>
        </w:rPr>
        <w:fldChar w:fldCharType="end"/>
      </w:r>
      <w:r>
        <w:rPr>
          <w:lang w:eastAsia="tr-TR"/>
        </w:rPr>
        <w:t>), PKI (</w:t>
      </w:r>
      <w:r w:rsidRPr="00C94BA9">
        <w:rPr>
          <w:rStyle w:val="BookConceptDefinitionChar0"/>
        </w:rPr>
        <w:t>Public Key Infrastructure</w:t>
      </w:r>
      <w:r w:rsidR="002B5CC3">
        <w:rPr>
          <w:rStyle w:val="BookConceptDefinitionChar0"/>
        </w:rPr>
        <w:fldChar w:fldCharType="begin"/>
      </w:r>
      <w:r w:rsidR="002B5CC3">
        <w:instrText xml:space="preserve"> XE "</w:instrText>
      </w:r>
      <w:r w:rsidR="002B5CC3" w:rsidRPr="00AB6DB7">
        <w:instrText>Public Key Infrastructure</w:instrText>
      </w:r>
      <w:r w:rsidR="002B5CC3">
        <w:instrText xml:space="preserve">" </w:instrText>
      </w:r>
      <w:r w:rsidR="002B5CC3">
        <w:rPr>
          <w:rStyle w:val="BookConceptDefinitionChar0"/>
        </w:rPr>
        <w:fldChar w:fldCharType="end"/>
      </w:r>
      <w:r>
        <w:rPr>
          <w:lang w:eastAsia="tr-TR"/>
        </w:rPr>
        <w:t>) ve elektronik imza işlemlerinde kullanılmaktadır.</w:t>
      </w:r>
    </w:p>
    <w:p w:rsidR="00635835" w:rsidRDefault="008F11BA" w:rsidP="00635835">
      <w:pPr>
        <w:pStyle w:val="H4"/>
      </w:pPr>
      <w:r>
        <w:t xml:space="preserve">Algoritmaların </w:t>
      </w:r>
      <w:r w:rsidR="00635835">
        <w:t>Birlikte Kullanım</w:t>
      </w:r>
      <w:r>
        <w:t>ı</w:t>
      </w:r>
    </w:p>
    <w:p w:rsidR="00C52041" w:rsidRDefault="006A39E6" w:rsidP="006A0DC3">
      <w:pPr>
        <w:pStyle w:val="BookText"/>
        <w:rPr>
          <w:lang w:eastAsia="tr-TR"/>
        </w:rPr>
      </w:pPr>
      <w:r>
        <w:rPr>
          <w:lang w:eastAsia="tr-TR"/>
        </w:rPr>
        <w:t xml:space="preserve">Her iki algoritma tipinin sağladığı avantajlardan faydalanılarak, veri şifreleme işleminde simetrik ve asimetrik algoritmalar birlikte </w:t>
      </w:r>
      <w:r>
        <w:rPr>
          <w:lang w:eastAsia="tr-TR"/>
        </w:rPr>
        <w:lastRenderedPageBreak/>
        <w:t>kullanılabilmektedir.</w:t>
      </w:r>
      <w:r w:rsidR="00C52041">
        <w:rPr>
          <w:lang w:eastAsia="tr-TR"/>
        </w:rPr>
        <w:t xml:space="preserve"> Örneğin şifrelenmek istenen büyük miktarda veri simetrik algoritmalardan herhangi biri kullanılarak şifrelenmekte, sadece simetrik şifrele işleminde kullanılan anahtar değeri açık anahtar ile şifrelenmektedir. Böylece çok daha küçük </w:t>
      </w:r>
      <w:r w:rsidR="00635835">
        <w:rPr>
          <w:lang w:eastAsia="tr-TR"/>
        </w:rPr>
        <w:t>anahtar bilgisinin</w:t>
      </w:r>
      <w:r w:rsidR="00C52041">
        <w:rPr>
          <w:lang w:eastAsia="tr-TR"/>
        </w:rPr>
        <w:t xml:space="preserve"> şifrelenmesinde asimetrik algoritma kullanılmaktadır. Verinin simetrik, anahtarın asimetrik algoritma kullanılarak şifrelenmesi ardından, veriyi alan karşı taraf gizli anahtarı ile simetrik anahtara ve düz metne ulaşabilmektedir.</w:t>
      </w:r>
    </w:p>
    <w:p w:rsidR="00635835" w:rsidRDefault="002B6118" w:rsidP="00635835">
      <w:pPr>
        <w:pStyle w:val="BookImage"/>
        <w:rPr>
          <w:lang w:eastAsia="tr-TR"/>
        </w:rPr>
      </w:pPr>
      <w:r>
        <w:rPr>
          <w:noProof/>
          <w:lang w:eastAsia="tr-TR"/>
        </w:rPr>
        <w:drawing>
          <wp:inline distT="0" distB="0" distL="0" distR="0">
            <wp:extent cx="4075430" cy="3859530"/>
            <wp:effectExtent l="0" t="0" r="0" b="0"/>
            <wp:docPr id="789" name="Picture 789" descr="C:\Documents and Settings\Tansu\My Documents\Books\DotNet\Documents\BookPictures\SimAsimTogether.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89" descr="C:\Documents and Settings\Tansu\My Documents\Books\DotNet\Documents\BookPictures\SimAsimTogether.tif"/>
                    <pic:cNvPicPr>
                      <a:picLocks/>
                    </pic:cNvPicPr>
                  </pic:nvPicPr>
                  <pic:blipFill>
                    <a:blip r:link="rId136">
                      <a:extLst>
                        <a:ext uri="{28A0092B-C50C-407E-A947-70E740481C1C}">
                          <a14:useLocalDpi xmlns:a14="http://schemas.microsoft.com/office/drawing/2010/main" val="0"/>
                        </a:ext>
                      </a:extLst>
                    </a:blip>
                    <a:srcRect/>
                    <a:stretch>
                      <a:fillRect/>
                    </a:stretch>
                  </pic:blipFill>
                  <pic:spPr bwMode="auto">
                    <a:xfrm>
                      <a:off x="0" y="0"/>
                      <a:ext cx="4075430" cy="3859530"/>
                    </a:xfrm>
                    <a:prstGeom prst="rect">
                      <a:avLst/>
                    </a:prstGeom>
                    <a:noFill/>
                    <a:ln>
                      <a:noFill/>
                    </a:ln>
                  </pic:spPr>
                </pic:pic>
              </a:graphicData>
            </a:graphic>
          </wp:inline>
        </w:drawing>
      </w:r>
    </w:p>
    <w:p w:rsidR="00635835" w:rsidRDefault="00635835" w:rsidP="00635835">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43</w:t>
      </w:r>
      <w:r w:rsidR="00F709C6">
        <w:rPr>
          <w:noProof/>
        </w:rPr>
        <w:fldChar w:fldCharType="end"/>
      </w:r>
      <w:r>
        <w:t xml:space="preserve">, </w:t>
      </w:r>
      <w:r w:rsidRPr="00635835">
        <w:rPr>
          <w:rStyle w:val="BookItalic"/>
        </w:rPr>
        <w:t>Simetrik ve Asimetrik Algoritmaların Birlikte Kullanımı</w:t>
      </w:r>
    </w:p>
    <w:p w:rsidR="006A39E6" w:rsidRDefault="00C54E6B" w:rsidP="006A0DC3">
      <w:pPr>
        <w:pStyle w:val="BookText"/>
        <w:rPr>
          <w:lang w:eastAsia="tr-TR"/>
        </w:rPr>
      </w:pPr>
      <w:r>
        <w:rPr>
          <w:lang w:eastAsia="tr-TR"/>
        </w:rPr>
        <w:t>Aktarılan yöntem pratikte SSL tarafından kullanılmaktadır</w:t>
      </w:r>
      <w:r w:rsidRPr="006724EA">
        <w:rPr>
          <w:rStyle w:val="BookConceptDefinitionChar0"/>
        </w:rPr>
        <w:t>. https</w:t>
      </w:r>
      <w:r>
        <w:rPr>
          <w:lang w:eastAsia="tr-TR"/>
        </w:rPr>
        <w:t xml:space="preserve"> ile başlayan bir </w:t>
      </w:r>
      <w:r w:rsidR="00635835">
        <w:rPr>
          <w:lang w:eastAsia="tr-TR"/>
        </w:rPr>
        <w:t xml:space="preserve">web sitesinin ziyaretinde, </w:t>
      </w:r>
      <w:r w:rsidR="006724EA">
        <w:rPr>
          <w:lang w:eastAsia="tr-TR"/>
        </w:rPr>
        <w:t xml:space="preserve">yukarıda anlatılan işlemin yapıldığı </w:t>
      </w:r>
      <w:r w:rsidR="00635835">
        <w:rPr>
          <w:lang w:eastAsia="tr-TR"/>
        </w:rPr>
        <w:t>SSL el sıkışması (</w:t>
      </w:r>
      <w:r w:rsidR="00635835" w:rsidRPr="00635835">
        <w:rPr>
          <w:rStyle w:val="BookConceptDefinitionChar0"/>
        </w:rPr>
        <w:t>ing. SSL Handshake</w:t>
      </w:r>
      <w:r w:rsidR="002B5CC3">
        <w:rPr>
          <w:rStyle w:val="BookConceptDefinitionChar0"/>
        </w:rPr>
        <w:fldChar w:fldCharType="begin"/>
      </w:r>
      <w:r w:rsidR="002B5CC3">
        <w:instrText xml:space="preserve"> XE "</w:instrText>
      </w:r>
      <w:r w:rsidR="002B5CC3" w:rsidRPr="00243CF6">
        <w:instrText>SSL Handshake</w:instrText>
      </w:r>
      <w:r w:rsidR="002B5CC3">
        <w:instrText xml:space="preserve">" </w:instrText>
      </w:r>
      <w:r w:rsidR="002B5CC3">
        <w:rPr>
          <w:rStyle w:val="BookConceptDefinitionChar0"/>
        </w:rPr>
        <w:fldChar w:fldCharType="end"/>
      </w:r>
      <w:r w:rsidR="00635835">
        <w:rPr>
          <w:lang w:eastAsia="tr-TR"/>
        </w:rPr>
        <w:t xml:space="preserve">) ile, internet tarayıcısı ve karşı sunucu arasında güvenli veri iletişimi </w:t>
      </w:r>
      <w:r w:rsidR="006724EA">
        <w:rPr>
          <w:lang w:eastAsia="tr-TR"/>
        </w:rPr>
        <w:t>sağlanabilmektedir.</w:t>
      </w:r>
    </w:p>
    <w:p w:rsidR="006A0DC3" w:rsidRDefault="006A0DC3" w:rsidP="006A0DC3">
      <w:pPr>
        <w:pStyle w:val="H4"/>
      </w:pPr>
      <w:r>
        <w:lastRenderedPageBreak/>
        <w:t>Şifreleme Anahtarları</w:t>
      </w:r>
    </w:p>
    <w:p w:rsidR="000A665F" w:rsidRDefault="006A0DC3" w:rsidP="00B85D66">
      <w:pPr>
        <w:pStyle w:val="BookText"/>
      </w:pPr>
      <w:r>
        <w:t xml:space="preserve">Gerek simetrik, gerek asimetrik şifreleme </w:t>
      </w:r>
      <w:r w:rsidR="000A665F">
        <w:t>algoritmaları kullanımında</w:t>
      </w:r>
      <w:r>
        <w:t xml:space="preserve"> en kritik konulardan birisi şifreleme anahtarlarının güvenliğidir.</w:t>
      </w:r>
      <w:r w:rsidR="000A665F">
        <w:t xml:space="preserve"> Şifreleme anahtarlarının kötü niyetli </w:t>
      </w:r>
      <w:r w:rsidR="00B82951">
        <w:t>kişi</w:t>
      </w:r>
      <w:r w:rsidR="000A665F">
        <w:t xml:space="preserve"> tarafından ele geçirilmesi, kullanılan algoritma ne kadar güçlü olursa olsun, tüm veri güvenliğinin ele geçirilmesi anlamını taşımaktadır.</w:t>
      </w:r>
    </w:p>
    <w:p w:rsidR="000A665F" w:rsidRDefault="00C94BA9" w:rsidP="00B85D66">
      <w:pPr>
        <w:pStyle w:val="BookText"/>
      </w:pPr>
      <w:r>
        <w:t>Günümüzde şifreleme anahtarları ve veri güvenliğinin üst düzeyde sağlanabilmesi amacıyla akıllı kart (</w:t>
      </w:r>
      <w:r w:rsidRPr="00C94BA9">
        <w:rPr>
          <w:rStyle w:val="BookConceptDefinitionChar0"/>
        </w:rPr>
        <w:t>ing. Smart Card</w:t>
      </w:r>
      <w:r w:rsidR="002B5CC3">
        <w:rPr>
          <w:rStyle w:val="BookConceptDefinitionChar0"/>
        </w:rPr>
        <w:fldChar w:fldCharType="begin"/>
      </w:r>
      <w:r w:rsidR="002B5CC3">
        <w:instrText xml:space="preserve"> XE "</w:instrText>
      </w:r>
      <w:r w:rsidR="002B5CC3" w:rsidRPr="006B09AC">
        <w:instrText>Smart Card</w:instrText>
      </w:r>
      <w:r w:rsidR="002B5CC3">
        <w:instrText xml:space="preserve">" </w:instrText>
      </w:r>
      <w:r w:rsidR="002B5CC3">
        <w:rPr>
          <w:rStyle w:val="BookConceptDefinitionChar0"/>
        </w:rPr>
        <w:fldChar w:fldCharType="end"/>
      </w:r>
      <w:r>
        <w:t xml:space="preserve">) ve </w:t>
      </w:r>
      <w:r w:rsidRPr="00C94BA9">
        <w:rPr>
          <w:rStyle w:val="BookConceptDefinitionChar0"/>
        </w:rPr>
        <w:t>USB token</w:t>
      </w:r>
      <w:r w:rsidR="002B5CC3">
        <w:rPr>
          <w:rStyle w:val="BookConceptDefinitionChar0"/>
        </w:rPr>
        <w:fldChar w:fldCharType="begin"/>
      </w:r>
      <w:r w:rsidR="002B5CC3">
        <w:instrText xml:space="preserve"> XE "</w:instrText>
      </w:r>
      <w:r w:rsidR="002B5CC3" w:rsidRPr="0045688A">
        <w:instrText>USB token</w:instrText>
      </w:r>
      <w:r w:rsidR="002B5CC3">
        <w:instrText xml:space="preserve">" </w:instrText>
      </w:r>
      <w:r w:rsidR="002B5CC3">
        <w:rPr>
          <w:rStyle w:val="BookConceptDefinitionChar0"/>
        </w:rPr>
        <w:fldChar w:fldCharType="end"/>
      </w:r>
      <w:r>
        <w:t xml:space="preserve"> cihazları kullanılmaktadır.</w:t>
      </w:r>
    </w:p>
    <w:p w:rsidR="00B66A7E" w:rsidRDefault="00C94BA9" w:rsidP="00C94BA9">
      <w:pPr>
        <w:pStyle w:val="H3"/>
      </w:pPr>
      <w:r>
        <w:t>Özet Bilgi Kavramı</w:t>
      </w:r>
      <w:r w:rsidR="00486EA8">
        <w:t xml:space="preserve"> ve Veri Bütünlüğü</w:t>
      </w:r>
    </w:p>
    <w:p w:rsidR="00C94BA9" w:rsidRDefault="002F42B8" w:rsidP="00C94BA9">
      <w:pPr>
        <w:pStyle w:val="BookText"/>
        <w:rPr>
          <w:lang w:eastAsia="tr-TR"/>
        </w:rPr>
      </w:pPr>
      <w:r>
        <w:rPr>
          <w:lang w:eastAsia="tr-TR"/>
        </w:rPr>
        <w:t>Özet (</w:t>
      </w:r>
      <w:r w:rsidRPr="00975342">
        <w:rPr>
          <w:rStyle w:val="BookConceptDefinitionChar0"/>
        </w:rPr>
        <w:t>ing. Hash</w:t>
      </w:r>
      <w:r w:rsidR="002B5CC3">
        <w:rPr>
          <w:rStyle w:val="BookConceptDefinitionChar0"/>
        </w:rPr>
        <w:fldChar w:fldCharType="begin"/>
      </w:r>
      <w:r w:rsidR="002B5CC3">
        <w:instrText xml:space="preserve"> XE "</w:instrText>
      </w:r>
      <w:r w:rsidR="002B5CC3" w:rsidRPr="00007B6C">
        <w:instrText>Hash</w:instrText>
      </w:r>
      <w:r w:rsidR="002B5CC3">
        <w:instrText xml:space="preserve">" </w:instrText>
      </w:r>
      <w:r w:rsidR="002B5CC3">
        <w:rPr>
          <w:rStyle w:val="BookConceptDefinitionChar0"/>
        </w:rPr>
        <w:fldChar w:fldCharType="end"/>
      </w:r>
      <w:r>
        <w:rPr>
          <w:lang w:eastAsia="tr-TR"/>
        </w:rPr>
        <w:t>)</w:t>
      </w:r>
      <w:r w:rsidR="00975342">
        <w:rPr>
          <w:lang w:eastAsia="tr-TR"/>
        </w:rPr>
        <w:t xml:space="preserve"> veri</w:t>
      </w:r>
      <w:r>
        <w:rPr>
          <w:lang w:eastAsia="tr-TR"/>
        </w:rPr>
        <w:t xml:space="preserve">, büyük boyutlu veriden farklı özet algoritmaları </w:t>
      </w:r>
      <w:r w:rsidR="00975342">
        <w:rPr>
          <w:lang w:eastAsia="tr-TR"/>
        </w:rPr>
        <w:t>(</w:t>
      </w:r>
      <w:r w:rsidR="00975342" w:rsidRPr="00975342">
        <w:rPr>
          <w:rStyle w:val="BookConceptDefinitionChar0"/>
        </w:rPr>
        <w:t>ing. Hash Algorithms</w:t>
      </w:r>
      <w:r w:rsidR="00975342">
        <w:rPr>
          <w:lang w:eastAsia="tr-TR"/>
        </w:rPr>
        <w:t xml:space="preserve">) </w:t>
      </w:r>
      <w:r>
        <w:rPr>
          <w:lang w:eastAsia="tr-TR"/>
        </w:rPr>
        <w:t xml:space="preserve">kullanılarak elde edilen daha küçük </w:t>
      </w:r>
      <w:r w:rsidR="00975342">
        <w:rPr>
          <w:lang w:eastAsia="tr-TR"/>
        </w:rPr>
        <w:t>boyutlu</w:t>
      </w:r>
      <w:r>
        <w:rPr>
          <w:lang w:eastAsia="tr-TR"/>
        </w:rPr>
        <w:t xml:space="preserve"> </w:t>
      </w:r>
      <w:r w:rsidR="00975342">
        <w:rPr>
          <w:lang w:eastAsia="tr-TR"/>
        </w:rPr>
        <w:t xml:space="preserve">olan </w:t>
      </w:r>
      <w:r>
        <w:rPr>
          <w:lang w:eastAsia="tr-TR"/>
        </w:rPr>
        <w:t>veriye verilen isimdir.</w:t>
      </w:r>
    </w:p>
    <w:p w:rsidR="004B471E" w:rsidRDefault="002B6118" w:rsidP="004B471E">
      <w:pPr>
        <w:pStyle w:val="BookImage"/>
        <w:rPr>
          <w:lang w:eastAsia="tr-TR"/>
        </w:rPr>
      </w:pPr>
      <w:r>
        <w:rPr>
          <w:noProof/>
          <w:lang w:eastAsia="tr-TR"/>
        </w:rPr>
        <w:drawing>
          <wp:inline distT="0" distB="0" distL="0" distR="0">
            <wp:extent cx="4112260" cy="1075055"/>
            <wp:effectExtent l="0" t="0" r="0" b="0"/>
            <wp:docPr id="790" name="Picture 790" descr="C:\Documents and Settings\Tansu\My Documents\Books\DotNet\Documents\BookPictures\hash.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90" descr="C:\Documents and Settings\Tansu\My Documents\Books\DotNet\Documents\BookPictures\hash.tif"/>
                    <pic:cNvPicPr>
                      <a:picLocks/>
                    </pic:cNvPicPr>
                  </pic:nvPicPr>
                  <pic:blipFill>
                    <a:blip r:link="rId137">
                      <a:extLst>
                        <a:ext uri="{28A0092B-C50C-407E-A947-70E740481C1C}">
                          <a14:useLocalDpi xmlns:a14="http://schemas.microsoft.com/office/drawing/2010/main" val="0"/>
                        </a:ext>
                      </a:extLst>
                    </a:blip>
                    <a:srcRect/>
                    <a:stretch>
                      <a:fillRect/>
                    </a:stretch>
                  </pic:blipFill>
                  <pic:spPr bwMode="auto">
                    <a:xfrm>
                      <a:off x="0" y="0"/>
                      <a:ext cx="4112260" cy="1075055"/>
                    </a:xfrm>
                    <a:prstGeom prst="rect">
                      <a:avLst/>
                    </a:prstGeom>
                    <a:noFill/>
                    <a:ln>
                      <a:noFill/>
                    </a:ln>
                  </pic:spPr>
                </pic:pic>
              </a:graphicData>
            </a:graphic>
          </wp:inline>
        </w:drawing>
      </w:r>
    </w:p>
    <w:p w:rsidR="004B471E" w:rsidRDefault="004B471E" w:rsidP="004B471E">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44</w:t>
      </w:r>
      <w:r w:rsidR="00F709C6">
        <w:rPr>
          <w:noProof/>
        </w:rPr>
        <w:fldChar w:fldCharType="end"/>
      </w:r>
      <w:r>
        <w:t xml:space="preserve">, </w:t>
      </w:r>
      <w:r w:rsidRPr="004B471E">
        <w:rPr>
          <w:rStyle w:val="BookItalic"/>
        </w:rPr>
        <w:t>Özet Bilgi</w:t>
      </w:r>
    </w:p>
    <w:p w:rsidR="00975342" w:rsidRDefault="00975342" w:rsidP="00C94BA9">
      <w:pPr>
        <w:pStyle w:val="BookText"/>
        <w:rPr>
          <w:lang w:eastAsia="tr-TR"/>
        </w:rPr>
      </w:pPr>
      <w:r>
        <w:rPr>
          <w:lang w:eastAsia="tr-TR"/>
        </w:rPr>
        <w:t>Özet bilgi kullanımı ile hedeflenen veri bütünlüğünün sağlanabilmesidir. Özet bilginin karşı tarafa güvenle iletiminin sağlanması ile veriyi alan taraf</w:t>
      </w:r>
      <w:r w:rsidR="0093121A">
        <w:rPr>
          <w:lang w:eastAsia="tr-TR"/>
        </w:rPr>
        <w:t>,</w:t>
      </w:r>
      <w:r>
        <w:rPr>
          <w:lang w:eastAsia="tr-TR"/>
        </w:rPr>
        <w:t xml:space="preserve"> ulaşan verinin özet bilgisini hesaplamakta, </w:t>
      </w:r>
      <w:r w:rsidR="009033B1">
        <w:rPr>
          <w:lang w:eastAsia="tr-TR"/>
        </w:rPr>
        <w:t xml:space="preserve">kaynak tarafından </w:t>
      </w:r>
      <w:r>
        <w:rPr>
          <w:lang w:eastAsia="tr-TR"/>
        </w:rPr>
        <w:t xml:space="preserve">iletilen özet bilgi değeri ile </w:t>
      </w:r>
      <w:r w:rsidR="0093121A">
        <w:rPr>
          <w:lang w:eastAsia="tr-TR"/>
        </w:rPr>
        <w:t xml:space="preserve">kendi </w:t>
      </w:r>
      <w:r w:rsidR="004B471E">
        <w:rPr>
          <w:lang w:eastAsia="tr-TR"/>
        </w:rPr>
        <w:t xml:space="preserve">hesapladığı değeri </w:t>
      </w:r>
      <w:r>
        <w:rPr>
          <w:lang w:eastAsia="tr-TR"/>
        </w:rPr>
        <w:t>karşılaştırmaktadır. Özet bilgi değerlerinin aynı olmaması durumunda verinin değiştirildiği veya bozulduğu sonucu çıkmaktadır.</w:t>
      </w:r>
    </w:p>
    <w:p w:rsidR="008D2F2A" w:rsidRDefault="008D2F2A" w:rsidP="00C94BA9">
      <w:pPr>
        <w:pStyle w:val="BookText"/>
        <w:rPr>
          <w:lang w:eastAsia="tr-TR"/>
        </w:rPr>
      </w:pPr>
      <w:r>
        <w:rPr>
          <w:lang w:eastAsia="tr-TR"/>
        </w:rPr>
        <w:t>Özet bilgi algoritmaları, bir çeşit şifreleme algoritması gibi değerlendirilebilir. Özet bilgi algoritmalarının veriye uygulanması sonucu, boyutu orijinal veriden çok daha küçük olan farklı veri üretilmektedir. Buna rağmen, simetrik ve asimetrik şifreleme algoritmalarında şifreli metin değerinden düz metne ulaşılabilmesine rağmen, özet bilgiden gerçek veriye ulaşmak mümkün değildir.</w:t>
      </w:r>
    </w:p>
    <w:p w:rsidR="008D2F2A" w:rsidRDefault="008D2F2A" w:rsidP="008D2F2A">
      <w:pPr>
        <w:pStyle w:val="BookText"/>
        <w:rPr>
          <w:lang w:eastAsia="tr-TR"/>
        </w:rPr>
      </w:pPr>
      <w:r>
        <w:rPr>
          <w:lang w:eastAsia="tr-TR"/>
        </w:rPr>
        <w:lastRenderedPageBreak/>
        <w:t xml:space="preserve">Aşağıda günümüzde kullanılan özet </w:t>
      </w:r>
      <w:r w:rsidR="0093121A">
        <w:rPr>
          <w:lang w:eastAsia="tr-TR"/>
        </w:rPr>
        <w:t xml:space="preserve">bilgi </w:t>
      </w:r>
      <w:r>
        <w:rPr>
          <w:lang w:eastAsia="tr-TR"/>
        </w:rPr>
        <w:t>algoritmaları, algoritmanın ürettiği özet bilginin boyutu ve açıklamaları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1555"/>
        <w:gridCol w:w="2010"/>
        <w:gridCol w:w="3506"/>
      </w:tblGrid>
      <w:tr w:rsidR="008D2F2A" w:rsidRPr="00D41E31" w:rsidTr="007F1BA8">
        <w:trPr>
          <w:tblHeader/>
        </w:trPr>
        <w:tc>
          <w:tcPr>
            <w:tcW w:w="1100" w:type="pct"/>
            <w:tcBorders>
              <w:top w:val="single" w:sz="12" w:space="0" w:color="auto"/>
              <w:left w:val="single" w:sz="6" w:space="0" w:color="000000"/>
              <w:bottom w:val="single" w:sz="12" w:space="0" w:color="auto"/>
              <w:right w:val="nil"/>
              <w:tl2br w:val="nil"/>
              <w:tr2bl w:val="nil"/>
            </w:tcBorders>
            <w:shd w:val="clear" w:color="auto" w:fill="auto"/>
          </w:tcPr>
          <w:p w:rsidR="008D2F2A" w:rsidRPr="00D41E31" w:rsidRDefault="008D2F2A" w:rsidP="00D41E31">
            <w:pPr>
              <w:pStyle w:val="BookTableHeading"/>
            </w:pPr>
            <w:r w:rsidRPr="00D41E31">
              <w:t>Üye Adı</w:t>
            </w:r>
          </w:p>
        </w:tc>
        <w:tc>
          <w:tcPr>
            <w:tcW w:w="1421" w:type="pct"/>
            <w:tcBorders>
              <w:top w:val="single" w:sz="12" w:space="0" w:color="auto"/>
              <w:left w:val="nil"/>
              <w:bottom w:val="single" w:sz="12" w:space="0" w:color="auto"/>
              <w:right w:val="nil"/>
              <w:tl2br w:val="nil"/>
              <w:tr2bl w:val="nil"/>
            </w:tcBorders>
            <w:shd w:val="clear" w:color="auto" w:fill="auto"/>
          </w:tcPr>
          <w:p w:rsidR="008D2F2A" w:rsidRPr="00D41E31" w:rsidRDefault="008D2F2A" w:rsidP="00D41E31">
            <w:pPr>
              <w:pStyle w:val="BookTableHeading"/>
            </w:pPr>
            <w:r w:rsidRPr="00D41E31">
              <w:t>Özet</w:t>
            </w:r>
            <w:r w:rsidRPr="00D41E31">
              <w:br/>
              <w:t>Bilgi Boyutu (Bit)</w:t>
            </w:r>
          </w:p>
        </w:tc>
        <w:tc>
          <w:tcPr>
            <w:tcW w:w="2479" w:type="pct"/>
            <w:tcBorders>
              <w:top w:val="single" w:sz="12" w:space="0" w:color="auto"/>
              <w:left w:val="nil"/>
              <w:bottom w:val="single" w:sz="12" w:space="0" w:color="auto"/>
              <w:right w:val="single" w:sz="6" w:space="0" w:color="000000"/>
              <w:tl2br w:val="nil"/>
              <w:tr2bl w:val="nil"/>
            </w:tcBorders>
            <w:shd w:val="clear" w:color="auto" w:fill="auto"/>
          </w:tcPr>
          <w:p w:rsidR="008D2F2A" w:rsidRPr="00D41E31" w:rsidRDefault="008D2F2A" w:rsidP="00D41E31">
            <w:pPr>
              <w:pStyle w:val="BookTableHeading"/>
            </w:pPr>
            <w:r w:rsidRPr="00D41E31">
              <w:t>Açıklama</w:t>
            </w:r>
          </w:p>
        </w:tc>
      </w:tr>
      <w:tr w:rsidR="008D2F2A" w:rsidRPr="00282C11" w:rsidTr="007F1BA8">
        <w:tc>
          <w:tcPr>
            <w:tcW w:w="1100" w:type="pct"/>
            <w:tcBorders>
              <w:left w:val="single" w:sz="6" w:space="0" w:color="000000"/>
            </w:tcBorders>
            <w:shd w:val="clear" w:color="auto" w:fill="auto"/>
          </w:tcPr>
          <w:p w:rsidR="008D2F2A" w:rsidRPr="00535EBC" w:rsidRDefault="008D2F2A" w:rsidP="00AF3852">
            <w:pPr>
              <w:pStyle w:val="BookText"/>
              <w:spacing w:after="40"/>
              <w:rPr>
                <w:rStyle w:val="BookConceptDefinitionChar0"/>
              </w:rPr>
            </w:pPr>
            <w:r>
              <w:rPr>
                <w:rStyle w:val="BookConceptDefinitionChar0"/>
              </w:rPr>
              <w:t>MD5</w:t>
            </w:r>
            <w:r w:rsidR="002B5CC3">
              <w:rPr>
                <w:rStyle w:val="BookConceptDefinitionChar0"/>
              </w:rPr>
              <w:fldChar w:fldCharType="begin"/>
            </w:r>
            <w:r w:rsidR="002B5CC3">
              <w:instrText xml:space="preserve"> XE "</w:instrText>
            </w:r>
            <w:r w:rsidR="002B5CC3" w:rsidRPr="00F17076">
              <w:instrText>MD5</w:instrText>
            </w:r>
            <w:r w:rsidR="002B5CC3">
              <w:instrText xml:space="preserve">" </w:instrText>
            </w:r>
            <w:r w:rsidR="002B5CC3">
              <w:rPr>
                <w:rStyle w:val="BookConceptDefinitionChar0"/>
              </w:rPr>
              <w:fldChar w:fldCharType="end"/>
            </w:r>
          </w:p>
        </w:tc>
        <w:tc>
          <w:tcPr>
            <w:tcW w:w="1421" w:type="pct"/>
            <w:shd w:val="clear" w:color="auto" w:fill="auto"/>
          </w:tcPr>
          <w:p w:rsidR="008D2F2A" w:rsidRPr="00AF3852" w:rsidRDefault="008D2F2A" w:rsidP="00AF3852">
            <w:pPr>
              <w:pStyle w:val="BookText"/>
              <w:spacing w:after="40"/>
              <w:rPr>
                <w:bCs/>
                <w:lang w:eastAsia="tr-TR"/>
              </w:rPr>
            </w:pPr>
            <w:r w:rsidRPr="00AF3852">
              <w:rPr>
                <w:bCs/>
                <w:lang w:eastAsia="tr-TR"/>
              </w:rPr>
              <w:t>128</w:t>
            </w:r>
          </w:p>
        </w:tc>
        <w:tc>
          <w:tcPr>
            <w:tcW w:w="2479" w:type="pct"/>
            <w:tcBorders>
              <w:right w:val="single" w:sz="6" w:space="0" w:color="000000"/>
            </w:tcBorders>
            <w:shd w:val="clear" w:color="auto" w:fill="auto"/>
          </w:tcPr>
          <w:p w:rsidR="008D2F2A" w:rsidRPr="00AF3852" w:rsidRDefault="008D2F2A" w:rsidP="00AF3852">
            <w:pPr>
              <w:pStyle w:val="BookText"/>
              <w:spacing w:after="40"/>
              <w:rPr>
                <w:bCs/>
                <w:lang w:eastAsia="tr-TR"/>
              </w:rPr>
            </w:pPr>
            <w:r w:rsidRPr="00AF3852">
              <w:rPr>
                <w:bCs/>
                <w:lang w:eastAsia="tr-TR"/>
              </w:rPr>
              <w:t>MD5</w:t>
            </w:r>
            <w:r w:rsidRPr="00F3702E">
              <w:rPr>
                <w:rStyle w:val="BookConceptDefinitionChar0"/>
              </w:rPr>
              <w:t>, Message Digest</w:t>
            </w:r>
            <w:r w:rsidRPr="00AF3852">
              <w:rPr>
                <w:bCs/>
                <w:lang w:eastAsia="tr-TR"/>
              </w:rPr>
              <w:t xml:space="preserve"> algoritmasıdır.</w:t>
            </w:r>
          </w:p>
        </w:tc>
      </w:tr>
      <w:tr w:rsidR="008D2F2A" w:rsidRPr="001B0D06" w:rsidTr="007F1BA8">
        <w:tc>
          <w:tcPr>
            <w:tcW w:w="1100" w:type="pct"/>
            <w:tcBorders>
              <w:left w:val="single" w:sz="6" w:space="0" w:color="000000"/>
            </w:tcBorders>
            <w:shd w:val="clear" w:color="auto" w:fill="auto"/>
          </w:tcPr>
          <w:p w:rsidR="008D2F2A" w:rsidRPr="00535EBC" w:rsidRDefault="008D2F2A" w:rsidP="00AF3852">
            <w:pPr>
              <w:pStyle w:val="BookText"/>
              <w:spacing w:after="40"/>
              <w:rPr>
                <w:rStyle w:val="BookConceptDefinitionChar0"/>
              </w:rPr>
            </w:pPr>
            <w:r>
              <w:rPr>
                <w:rStyle w:val="BookConceptDefinitionChar0"/>
              </w:rPr>
              <w:t>SHA1</w:t>
            </w:r>
            <w:r w:rsidR="002B5CC3">
              <w:rPr>
                <w:rStyle w:val="BookConceptDefinitionChar0"/>
              </w:rPr>
              <w:fldChar w:fldCharType="begin"/>
            </w:r>
            <w:r w:rsidR="002B5CC3">
              <w:instrText xml:space="preserve"> XE "</w:instrText>
            </w:r>
            <w:r w:rsidR="002B5CC3" w:rsidRPr="007E6C51">
              <w:instrText>SHA1</w:instrText>
            </w:r>
            <w:r w:rsidR="002B5CC3">
              <w:instrText xml:space="preserve">" </w:instrText>
            </w:r>
            <w:r w:rsidR="002B5CC3">
              <w:rPr>
                <w:rStyle w:val="BookConceptDefinitionChar0"/>
              </w:rPr>
              <w:fldChar w:fldCharType="end"/>
            </w:r>
          </w:p>
        </w:tc>
        <w:tc>
          <w:tcPr>
            <w:tcW w:w="1421" w:type="pct"/>
            <w:shd w:val="clear" w:color="auto" w:fill="auto"/>
          </w:tcPr>
          <w:p w:rsidR="008D2F2A" w:rsidRPr="00AF3852" w:rsidRDefault="008D2F2A" w:rsidP="00AF3852">
            <w:pPr>
              <w:pStyle w:val="BookText"/>
              <w:spacing w:after="40"/>
              <w:rPr>
                <w:bCs/>
                <w:lang w:eastAsia="tr-TR"/>
              </w:rPr>
            </w:pPr>
            <w:r w:rsidRPr="00AF3852">
              <w:rPr>
                <w:bCs/>
                <w:lang w:eastAsia="tr-TR"/>
              </w:rPr>
              <w:t>128</w:t>
            </w:r>
          </w:p>
        </w:tc>
        <w:tc>
          <w:tcPr>
            <w:tcW w:w="2479" w:type="pct"/>
            <w:tcBorders>
              <w:right w:val="single" w:sz="6" w:space="0" w:color="000000"/>
            </w:tcBorders>
            <w:shd w:val="clear" w:color="auto" w:fill="auto"/>
          </w:tcPr>
          <w:p w:rsidR="008D2F2A" w:rsidRPr="00AF3852" w:rsidRDefault="008D2F2A" w:rsidP="00AF3852">
            <w:pPr>
              <w:pStyle w:val="BookText"/>
              <w:spacing w:after="40"/>
              <w:rPr>
                <w:bCs/>
                <w:lang w:eastAsia="tr-TR"/>
              </w:rPr>
            </w:pPr>
            <w:r w:rsidRPr="00AF3852">
              <w:rPr>
                <w:bCs/>
                <w:lang w:eastAsia="tr-TR"/>
              </w:rPr>
              <w:t xml:space="preserve">SHA, </w:t>
            </w:r>
            <w:r w:rsidRPr="008D2F2A">
              <w:rPr>
                <w:rStyle w:val="BookConceptDefinitionChar0"/>
              </w:rPr>
              <w:t>Secure Hash Algorithm</w:t>
            </w:r>
            <w:r w:rsidRPr="00AF3852">
              <w:rPr>
                <w:bCs/>
                <w:lang w:eastAsia="tr-TR"/>
              </w:rPr>
              <w:t xml:space="preserve"> özet algoritmasıdır.</w:t>
            </w:r>
          </w:p>
        </w:tc>
      </w:tr>
      <w:tr w:rsidR="008D2F2A" w:rsidRPr="001B0D06" w:rsidTr="007F1BA8">
        <w:tc>
          <w:tcPr>
            <w:tcW w:w="1100" w:type="pct"/>
            <w:tcBorders>
              <w:left w:val="single" w:sz="6" w:space="0" w:color="000000"/>
            </w:tcBorders>
            <w:shd w:val="clear" w:color="auto" w:fill="auto"/>
          </w:tcPr>
          <w:p w:rsidR="008D2F2A" w:rsidRPr="00535EBC" w:rsidRDefault="008D2F2A" w:rsidP="00AF3852">
            <w:pPr>
              <w:pStyle w:val="BookText"/>
              <w:spacing w:after="40"/>
              <w:rPr>
                <w:rStyle w:val="BookConceptDefinitionChar0"/>
              </w:rPr>
            </w:pPr>
            <w:r>
              <w:rPr>
                <w:rStyle w:val="BookConceptDefinitionChar0"/>
              </w:rPr>
              <w:t>SHA256</w:t>
            </w:r>
          </w:p>
        </w:tc>
        <w:tc>
          <w:tcPr>
            <w:tcW w:w="1421" w:type="pct"/>
            <w:shd w:val="clear" w:color="auto" w:fill="auto"/>
          </w:tcPr>
          <w:p w:rsidR="008D2F2A" w:rsidRPr="00AF3852" w:rsidRDefault="008D2F2A" w:rsidP="00AF3852">
            <w:pPr>
              <w:pStyle w:val="BookText"/>
              <w:spacing w:after="40"/>
              <w:rPr>
                <w:bCs/>
                <w:lang w:eastAsia="tr-TR"/>
              </w:rPr>
            </w:pPr>
            <w:r w:rsidRPr="00AF3852">
              <w:rPr>
                <w:bCs/>
                <w:lang w:eastAsia="tr-TR"/>
              </w:rPr>
              <w:t>256</w:t>
            </w:r>
          </w:p>
        </w:tc>
        <w:tc>
          <w:tcPr>
            <w:tcW w:w="2479" w:type="pct"/>
            <w:tcBorders>
              <w:right w:val="single" w:sz="6" w:space="0" w:color="000000"/>
            </w:tcBorders>
            <w:shd w:val="clear" w:color="auto" w:fill="auto"/>
          </w:tcPr>
          <w:p w:rsidR="008D2F2A" w:rsidRPr="00AF3852" w:rsidRDefault="008D2F2A" w:rsidP="00AF3852">
            <w:pPr>
              <w:pStyle w:val="BookText"/>
              <w:spacing w:after="40"/>
              <w:rPr>
                <w:bCs/>
                <w:lang w:eastAsia="tr-TR"/>
              </w:rPr>
            </w:pPr>
            <w:r w:rsidRPr="00AF3852">
              <w:rPr>
                <w:bCs/>
                <w:lang w:eastAsia="tr-TR"/>
              </w:rPr>
              <w:t xml:space="preserve">SHA, </w:t>
            </w:r>
            <w:r w:rsidRPr="008D2F2A">
              <w:rPr>
                <w:rStyle w:val="BookConceptDefinitionChar0"/>
              </w:rPr>
              <w:t>Secure Hash Algorithm</w:t>
            </w:r>
            <w:r w:rsidRPr="00AF3852">
              <w:rPr>
                <w:bCs/>
                <w:lang w:eastAsia="tr-TR"/>
              </w:rPr>
              <w:t xml:space="preserve"> özet algoritmasıdır.</w:t>
            </w:r>
          </w:p>
        </w:tc>
      </w:tr>
      <w:tr w:rsidR="008D2F2A" w:rsidRPr="001B0D06" w:rsidTr="007F1BA8">
        <w:tc>
          <w:tcPr>
            <w:tcW w:w="1100" w:type="pct"/>
            <w:tcBorders>
              <w:left w:val="single" w:sz="6" w:space="0" w:color="000000"/>
            </w:tcBorders>
            <w:shd w:val="clear" w:color="auto" w:fill="auto"/>
          </w:tcPr>
          <w:p w:rsidR="008D2F2A" w:rsidRPr="00535EBC" w:rsidRDefault="008D2F2A" w:rsidP="00AF3852">
            <w:pPr>
              <w:pStyle w:val="BookText"/>
              <w:spacing w:after="40"/>
              <w:rPr>
                <w:rStyle w:val="BookConceptDefinitionChar0"/>
              </w:rPr>
            </w:pPr>
            <w:r>
              <w:rPr>
                <w:rStyle w:val="BookConceptDefinitionChar0"/>
              </w:rPr>
              <w:t>SHA384</w:t>
            </w:r>
          </w:p>
        </w:tc>
        <w:tc>
          <w:tcPr>
            <w:tcW w:w="1421" w:type="pct"/>
            <w:shd w:val="clear" w:color="auto" w:fill="auto"/>
          </w:tcPr>
          <w:p w:rsidR="008D2F2A" w:rsidRPr="00AF3852" w:rsidRDefault="008D2F2A" w:rsidP="00AF3852">
            <w:pPr>
              <w:pStyle w:val="BookText"/>
              <w:spacing w:after="40"/>
              <w:rPr>
                <w:bCs/>
                <w:lang w:eastAsia="tr-TR"/>
              </w:rPr>
            </w:pPr>
            <w:r w:rsidRPr="00AF3852">
              <w:rPr>
                <w:bCs/>
                <w:lang w:eastAsia="tr-TR"/>
              </w:rPr>
              <w:t>384</w:t>
            </w:r>
          </w:p>
        </w:tc>
        <w:tc>
          <w:tcPr>
            <w:tcW w:w="2479" w:type="pct"/>
            <w:tcBorders>
              <w:right w:val="single" w:sz="6" w:space="0" w:color="000000"/>
            </w:tcBorders>
            <w:shd w:val="clear" w:color="auto" w:fill="auto"/>
          </w:tcPr>
          <w:p w:rsidR="008D2F2A" w:rsidRPr="00AF3852" w:rsidRDefault="008D2F2A" w:rsidP="00AF3852">
            <w:pPr>
              <w:pStyle w:val="BookText"/>
              <w:spacing w:after="40"/>
              <w:rPr>
                <w:bCs/>
                <w:lang w:eastAsia="tr-TR"/>
              </w:rPr>
            </w:pPr>
            <w:r w:rsidRPr="00AF3852">
              <w:rPr>
                <w:bCs/>
                <w:lang w:eastAsia="tr-TR"/>
              </w:rPr>
              <w:t xml:space="preserve">SHA, </w:t>
            </w:r>
            <w:r w:rsidRPr="008D2F2A">
              <w:rPr>
                <w:rStyle w:val="BookConceptDefinitionChar0"/>
              </w:rPr>
              <w:t>Secure Hash Algorithm</w:t>
            </w:r>
            <w:r w:rsidRPr="00AF3852">
              <w:rPr>
                <w:bCs/>
                <w:lang w:eastAsia="tr-TR"/>
              </w:rPr>
              <w:t xml:space="preserve"> özet algoritmasıdır.</w:t>
            </w:r>
          </w:p>
        </w:tc>
      </w:tr>
      <w:tr w:rsidR="008D2F2A" w:rsidRPr="001B0D06" w:rsidTr="007F1BA8">
        <w:tc>
          <w:tcPr>
            <w:tcW w:w="1100" w:type="pct"/>
            <w:tcBorders>
              <w:left w:val="single" w:sz="6" w:space="0" w:color="000000"/>
            </w:tcBorders>
            <w:shd w:val="clear" w:color="auto" w:fill="auto"/>
          </w:tcPr>
          <w:p w:rsidR="008D2F2A" w:rsidRPr="00535EBC" w:rsidRDefault="008D2F2A" w:rsidP="00AF3852">
            <w:pPr>
              <w:pStyle w:val="BookText"/>
              <w:spacing w:after="40"/>
              <w:rPr>
                <w:rStyle w:val="BookConceptDefinitionChar0"/>
              </w:rPr>
            </w:pPr>
            <w:r>
              <w:rPr>
                <w:rStyle w:val="BookConceptDefinitionChar0"/>
              </w:rPr>
              <w:t>SHA512</w:t>
            </w:r>
          </w:p>
        </w:tc>
        <w:tc>
          <w:tcPr>
            <w:tcW w:w="1421" w:type="pct"/>
            <w:shd w:val="clear" w:color="auto" w:fill="auto"/>
          </w:tcPr>
          <w:p w:rsidR="008D2F2A" w:rsidRPr="00AF3852" w:rsidRDefault="008D2F2A" w:rsidP="00AF3852">
            <w:pPr>
              <w:pStyle w:val="BookText"/>
              <w:spacing w:after="40"/>
              <w:rPr>
                <w:bCs/>
                <w:lang w:eastAsia="tr-TR"/>
              </w:rPr>
            </w:pPr>
            <w:r w:rsidRPr="00AF3852">
              <w:rPr>
                <w:bCs/>
                <w:lang w:eastAsia="tr-TR"/>
              </w:rPr>
              <w:t>512</w:t>
            </w:r>
          </w:p>
        </w:tc>
        <w:tc>
          <w:tcPr>
            <w:tcW w:w="2479" w:type="pct"/>
            <w:tcBorders>
              <w:right w:val="single" w:sz="6" w:space="0" w:color="000000"/>
            </w:tcBorders>
            <w:shd w:val="clear" w:color="auto" w:fill="auto"/>
          </w:tcPr>
          <w:p w:rsidR="008D2F2A" w:rsidRPr="00AF3852" w:rsidRDefault="008D2F2A" w:rsidP="00AF3852">
            <w:pPr>
              <w:pStyle w:val="BookText"/>
              <w:spacing w:after="40"/>
              <w:rPr>
                <w:bCs/>
                <w:lang w:eastAsia="tr-TR"/>
              </w:rPr>
            </w:pPr>
            <w:r w:rsidRPr="00AF3852">
              <w:rPr>
                <w:bCs/>
                <w:lang w:eastAsia="tr-TR"/>
              </w:rPr>
              <w:t xml:space="preserve">SHA, </w:t>
            </w:r>
            <w:r w:rsidRPr="008D2F2A">
              <w:rPr>
                <w:rStyle w:val="BookConceptDefinitionChar0"/>
              </w:rPr>
              <w:t>Secure Hash Algorithm</w:t>
            </w:r>
            <w:r w:rsidRPr="00AF3852">
              <w:rPr>
                <w:bCs/>
                <w:lang w:eastAsia="tr-TR"/>
              </w:rPr>
              <w:t xml:space="preserve"> özet algoritmasıdır.</w:t>
            </w:r>
          </w:p>
        </w:tc>
      </w:tr>
    </w:tbl>
    <w:p w:rsidR="008D2F2A" w:rsidRDefault="008D2F2A" w:rsidP="0068365D">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118</w:t>
      </w:r>
      <w:r w:rsidR="00F709C6">
        <w:rPr>
          <w:noProof/>
          <w:lang w:eastAsia="tr-TR"/>
        </w:rPr>
        <w:fldChar w:fldCharType="end"/>
      </w:r>
      <w:r>
        <w:rPr>
          <w:lang w:eastAsia="tr-TR"/>
        </w:rPr>
        <w:t xml:space="preserve">, </w:t>
      </w:r>
      <w:r>
        <w:rPr>
          <w:rStyle w:val="BookConceptDefinitionChar0"/>
        </w:rPr>
        <w:t>Özet Algoritmaları ve Açıklamaları</w:t>
      </w:r>
    </w:p>
    <w:p w:rsidR="008D2F2A" w:rsidRDefault="00AF2BDB" w:rsidP="008D2F2A">
      <w:pPr>
        <w:pStyle w:val="BookText"/>
        <w:rPr>
          <w:lang w:eastAsia="tr-TR"/>
        </w:rPr>
      </w:pPr>
      <w:r>
        <w:rPr>
          <w:lang w:eastAsia="tr-TR"/>
        </w:rPr>
        <w:t>Özet algoritmaları, v</w:t>
      </w:r>
      <w:r w:rsidR="00F3702E">
        <w:rPr>
          <w:lang w:eastAsia="tr-TR"/>
        </w:rPr>
        <w:t xml:space="preserve">eri boyutu ne olursa olsun yukarıdaki tabloda belirtilen uzunlukta özet bilgi üretmektedirler. </w:t>
      </w:r>
      <w:r w:rsidR="008D2F2A">
        <w:rPr>
          <w:lang w:eastAsia="tr-TR"/>
        </w:rPr>
        <w:t xml:space="preserve">Özet bilgi boyutunun yüksek olması özet algoritmasının daha güçlü olduğunu ifade etmektedir. Buna rağmen boyutun yüksek olmasının algoritma performansına olumsuz etkisi </w:t>
      </w:r>
      <w:r w:rsidR="0093121A">
        <w:rPr>
          <w:lang w:eastAsia="tr-TR"/>
        </w:rPr>
        <w:t>olabileceği</w:t>
      </w:r>
      <w:r w:rsidR="008D2F2A">
        <w:rPr>
          <w:lang w:eastAsia="tr-TR"/>
        </w:rPr>
        <w:t xml:space="preserve"> unutulmalıdır.</w:t>
      </w:r>
    </w:p>
    <w:p w:rsidR="005E2AED" w:rsidRDefault="005E2AED" w:rsidP="005E2AED">
      <w:pPr>
        <w:pStyle w:val="H4"/>
      </w:pPr>
      <w:r>
        <w:t>Veri Güvenliği ve Özet Bilgi Kullanımı</w:t>
      </w:r>
    </w:p>
    <w:p w:rsidR="005E2AED" w:rsidRDefault="009740BF" w:rsidP="00C94BA9">
      <w:pPr>
        <w:pStyle w:val="BookText"/>
        <w:rPr>
          <w:lang w:eastAsia="tr-TR"/>
        </w:rPr>
      </w:pPr>
      <w:r>
        <w:rPr>
          <w:lang w:eastAsia="tr-TR"/>
        </w:rPr>
        <w:t>Özet bilginin pratikte bir diğer kullanım</w:t>
      </w:r>
      <w:r w:rsidR="00306438">
        <w:rPr>
          <w:lang w:eastAsia="tr-TR"/>
        </w:rPr>
        <w:t>ı</w:t>
      </w:r>
      <w:r>
        <w:rPr>
          <w:lang w:eastAsia="tr-TR"/>
        </w:rPr>
        <w:t>, veriyi saklamadan veri doğruluğ</w:t>
      </w:r>
      <w:r w:rsidR="00306438">
        <w:rPr>
          <w:lang w:eastAsia="tr-TR"/>
        </w:rPr>
        <w:t>unu kontrol edilebilmeyi sağlamaktır</w:t>
      </w:r>
      <w:r>
        <w:rPr>
          <w:lang w:eastAsia="tr-TR"/>
        </w:rPr>
        <w:t>.</w:t>
      </w:r>
      <w:r w:rsidR="005E2AED">
        <w:rPr>
          <w:lang w:eastAsia="tr-TR"/>
        </w:rPr>
        <w:t xml:space="preserve"> Bazı durumlarda veri güvenliğini tam olarak sağlayabilmek için veriyi saklamamak en ideal çözüm olabilmektedir.</w:t>
      </w:r>
    </w:p>
    <w:p w:rsidR="00C868F1" w:rsidRDefault="009740BF" w:rsidP="00C94BA9">
      <w:pPr>
        <w:pStyle w:val="BookText"/>
        <w:rPr>
          <w:lang w:eastAsia="tr-TR"/>
        </w:rPr>
      </w:pPr>
      <w:r>
        <w:rPr>
          <w:lang w:eastAsia="tr-TR"/>
        </w:rPr>
        <w:t xml:space="preserve"> Örneğin uygulama yazılımlarında kimlik doğrulama (</w:t>
      </w:r>
      <w:r w:rsidRPr="005E2AED">
        <w:rPr>
          <w:rStyle w:val="BookConceptDefinitionChar0"/>
        </w:rPr>
        <w:t>ing. Authentication</w:t>
      </w:r>
      <w:r>
        <w:rPr>
          <w:lang w:eastAsia="tr-TR"/>
        </w:rPr>
        <w:t xml:space="preserve">) </w:t>
      </w:r>
      <w:r w:rsidR="00306438">
        <w:rPr>
          <w:lang w:eastAsia="tr-TR"/>
        </w:rPr>
        <w:t>adımında</w:t>
      </w:r>
      <w:r>
        <w:rPr>
          <w:lang w:eastAsia="tr-TR"/>
        </w:rPr>
        <w:t xml:space="preserve"> amaç</w:t>
      </w:r>
      <w:r w:rsidR="00306438">
        <w:rPr>
          <w:lang w:eastAsia="tr-TR"/>
        </w:rPr>
        <w:t>,</w:t>
      </w:r>
      <w:r>
        <w:rPr>
          <w:lang w:eastAsia="tr-TR"/>
        </w:rPr>
        <w:t xml:space="preserve"> kullanıcı tarafından sağlanan şifrenin </w:t>
      </w:r>
      <w:r w:rsidR="00306438">
        <w:rPr>
          <w:lang w:eastAsia="tr-TR"/>
        </w:rPr>
        <w:t>doğruluğunu kontrol etmektir.  Doğruluk kontrolü çoğunlukla</w:t>
      </w:r>
      <w:r w:rsidR="00F93C0B">
        <w:rPr>
          <w:lang w:eastAsia="tr-TR"/>
        </w:rPr>
        <w:t>,</w:t>
      </w:r>
      <w:r w:rsidR="00306438">
        <w:rPr>
          <w:lang w:eastAsia="tr-TR"/>
        </w:rPr>
        <w:t xml:space="preserve"> kullanıcı </w:t>
      </w:r>
      <w:r w:rsidR="00AA1351">
        <w:rPr>
          <w:lang w:eastAsia="tr-TR"/>
        </w:rPr>
        <w:t>veritaban</w:t>
      </w:r>
      <w:r w:rsidR="00306438">
        <w:rPr>
          <w:lang w:eastAsia="tr-TR"/>
        </w:rPr>
        <w:t xml:space="preserve">ında saklanan kullanıcı adı / şifre </w:t>
      </w:r>
      <w:r w:rsidR="005E2AED">
        <w:rPr>
          <w:lang w:eastAsia="tr-TR"/>
        </w:rPr>
        <w:t xml:space="preserve">ikili </w:t>
      </w:r>
      <w:r w:rsidR="00306438">
        <w:rPr>
          <w:lang w:eastAsia="tr-TR"/>
        </w:rPr>
        <w:t>değerleri ile, kullanıcı tarafından sağlanan kullanıcı adı / şifre değerlerinin aynı olması esasına dayalıdır.</w:t>
      </w:r>
    </w:p>
    <w:p w:rsidR="00306438" w:rsidRDefault="005E2AED" w:rsidP="00C94BA9">
      <w:pPr>
        <w:pStyle w:val="BookText"/>
        <w:rPr>
          <w:lang w:eastAsia="tr-TR"/>
        </w:rPr>
      </w:pPr>
      <w:r>
        <w:rPr>
          <w:lang w:eastAsia="tr-TR"/>
        </w:rPr>
        <w:t xml:space="preserve">Yöntemin eşitlik esasına dayalı olması, kötü niyetli </w:t>
      </w:r>
      <w:r w:rsidR="00B82951">
        <w:rPr>
          <w:lang w:eastAsia="tr-TR"/>
        </w:rPr>
        <w:t>kişinin</w:t>
      </w:r>
      <w:r>
        <w:rPr>
          <w:lang w:eastAsia="tr-TR"/>
        </w:rPr>
        <w:t xml:space="preserve"> kullanıcı </w:t>
      </w:r>
      <w:r w:rsidR="00AA1351">
        <w:rPr>
          <w:lang w:eastAsia="tr-TR"/>
        </w:rPr>
        <w:lastRenderedPageBreak/>
        <w:t>veritaban</w:t>
      </w:r>
      <w:r>
        <w:rPr>
          <w:lang w:eastAsia="tr-TR"/>
        </w:rPr>
        <w:t xml:space="preserve">ını ele geçirmesi ile sistemde bulunan bütün kullanıcıların kimlik doğrulama bilgilerine erişebilmesini beraberinde getirmektedir. Kullanıcı şifreleri yerine sadece şifrelerin özet </w:t>
      </w:r>
      <w:r w:rsidR="008D2F2A">
        <w:rPr>
          <w:lang w:eastAsia="tr-TR"/>
        </w:rPr>
        <w:t>bilgilerinin</w:t>
      </w:r>
      <w:r>
        <w:rPr>
          <w:lang w:eastAsia="tr-TR"/>
        </w:rPr>
        <w:t xml:space="preserve"> </w:t>
      </w:r>
      <w:r w:rsidR="00AA1351">
        <w:rPr>
          <w:lang w:eastAsia="tr-TR"/>
        </w:rPr>
        <w:t>veritaban</w:t>
      </w:r>
      <w:r w:rsidR="00F3702E">
        <w:rPr>
          <w:lang w:eastAsia="tr-TR"/>
        </w:rPr>
        <w:t xml:space="preserve">ında </w:t>
      </w:r>
      <w:r>
        <w:rPr>
          <w:lang w:eastAsia="tr-TR"/>
        </w:rPr>
        <w:t>saklanması</w:t>
      </w:r>
      <w:r w:rsidR="008D2F2A">
        <w:rPr>
          <w:lang w:eastAsia="tr-TR"/>
        </w:rPr>
        <w:t>,</w:t>
      </w:r>
      <w:r>
        <w:rPr>
          <w:lang w:eastAsia="tr-TR"/>
        </w:rPr>
        <w:t xml:space="preserve"> kötü niyetli kullanıcının verilere erişmesi durumunda dahi gerçek şifrele</w:t>
      </w:r>
      <w:r w:rsidR="008D2F2A">
        <w:rPr>
          <w:lang w:eastAsia="tr-TR"/>
        </w:rPr>
        <w:t xml:space="preserve"> erişebilmesini engelleyecektir.</w:t>
      </w:r>
    </w:p>
    <w:p w:rsidR="00076E45" w:rsidRDefault="002B6118" w:rsidP="00076E45">
      <w:pPr>
        <w:pStyle w:val="BookImage"/>
        <w:rPr>
          <w:lang w:eastAsia="tr-TR"/>
        </w:rPr>
      </w:pPr>
      <w:r>
        <w:rPr>
          <w:noProof/>
          <w:lang w:eastAsia="tr-TR"/>
        </w:rPr>
        <w:drawing>
          <wp:inline distT="0" distB="0" distL="0" distR="0">
            <wp:extent cx="3827780" cy="1489075"/>
            <wp:effectExtent l="0" t="0" r="0" b="0"/>
            <wp:docPr id="791" name="Picture 791" descr="C:\Documents and Settings\Tansu\My Documents\Books\DotNet\Documents\BookPictures\hashpassword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91" descr="C:\Documents and Settings\Tansu\My Documents\Books\DotNet\Documents\BookPictures\hashpasswords.tif"/>
                    <pic:cNvPicPr>
                      <a:picLocks/>
                    </pic:cNvPicPr>
                  </pic:nvPicPr>
                  <pic:blipFill>
                    <a:blip r:link="rId138">
                      <a:extLst>
                        <a:ext uri="{28A0092B-C50C-407E-A947-70E740481C1C}">
                          <a14:useLocalDpi xmlns:a14="http://schemas.microsoft.com/office/drawing/2010/main" val="0"/>
                        </a:ext>
                      </a:extLst>
                    </a:blip>
                    <a:srcRect/>
                    <a:stretch>
                      <a:fillRect/>
                    </a:stretch>
                  </pic:blipFill>
                  <pic:spPr bwMode="auto">
                    <a:xfrm>
                      <a:off x="0" y="0"/>
                      <a:ext cx="3827780" cy="1489075"/>
                    </a:xfrm>
                    <a:prstGeom prst="rect">
                      <a:avLst/>
                    </a:prstGeom>
                    <a:noFill/>
                    <a:ln>
                      <a:noFill/>
                    </a:ln>
                  </pic:spPr>
                </pic:pic>
              </a:graphicData>
            </a:graphic>
          </wp:inline>
        </w:drawing>
      </w:r>
    </w:p>
    <w:p w:rsidR="00076E45" w:rsidRDefault="00076E45" w:rsidP="00076E45">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45</w:t>
      </w:r>
      <w:r w:rsidR="00F709C6">
        <w:rPr>
          <w:noProof/>
        </w:rPr>
        <w:fldChar w:fldCharType="end"/>
      </w:r>
      <w:r>
        <w:t xml:space="preserve">, </w:t>
      </w:r>
      <w:r w:rsidRPr="00076E45">
        <w:rPr>
          <w:rStyle w:val="BookItalic"/>
        </w:rPr>
        <w:t>Veri Güvenliği ve Özet Bilgi Kullanımı</w:t>
      </w:r>
    </w:p>
    <w:p w:rsidR="00F3702E" w:rsidRDefault="00076E45" w:rsidP="00076E45">
      <w:pPr>
        <w:pStyle w:val="H4"/>
      </w:pPr>
      <w:r>
        <w:t>Tuzlanmış Özet Bilgi</w:t>
      </w:r>
    </w:p>
    <w:p w:rsidR="00076E45" w:rsidRDefault="00076E45" w:rsidP="00076E45">
      <w:pPr>
        <w:pStyle w:val="BookText"/>
        <w:rPr>
          <w:lang w:eastAsia="tr-TR"/>
        </w:rPr>
      </w:pPr>
      <w:r>
        <w:rPr>
          <w:lang w:eastAsia="tr-TR"/>
        </w:rPr>
        <w:t>Tuzlanmış özet bilgi (</w:t>
      </w:r>
      <w:r w:rsidRPr="00776A22">
        <w:rPr>
          <w:rStyle w:val="BookConceptDefinitionChar0"/>
        </w:rPr>
        <w:t>ing. Salted Hash</w:t>
      </w:r>
      <w:r w:rsidR="002B5CC3">
        <w:rPr>
          <w:rStyle w:val="BookConceptDefinitionChar0"/>
        </w:rPr>
        <w:fldChar w:fldCharType="begin"/>
      </w:r>
      <w:r w:rsidR="002B5CC3">
        <w:instrText xml:space="preserve"> XE "</w:instrText>
      </w:r>
      <w:r w:rsidR="002B5CC3" w:rsidRPr="00F632E6">
        <w:instrText>Salted Hash</w:instrText>
      </w:r>
      <w:r w:rsidR="002B5CC3">
        <w:instrText xml:space="preserve">" </w:instrText>
      </w:r>
      <w:r w:rsidR="002B5CC3">
        <w:rPr>
          <w:rStyle w:val="BookConceptDefinitionChar0"/>
        </w:rPr>
        <w:fldChar w:fldCharType="end"/>
      </w:r>
      <w:r>
        <w:rPr>
          <w:lang w:eastAsia="tr-TR"/>
        </w:rPr>
        <w:t>), orijinal veriye ekleme yap</w:t>
      </w:r>
      <w:r w:rsidR="00776A22">
        <w:rPr>
          <w:lang w:eastAsia="tr-TR"/>
        </w:rPr>
        <w:t>ılması ile veri + eklenen veri sonucunda</w:t>
      </w:r>
      <w:r>
        <w:rPr>
          <w:lang w:eastAsia="tr-TR"/>
        </w:rPr>
        <w:t xml:space="preserve"> elde edilen özet değere verilen isimdir.</w:t>
      </w:r>
    </w:p>
    <w:p w:rsidR="00076E45" w:rsidRDefault="00076E45" w:rsidP="00076E45">
      <w:pPr>
        <w:pStyle w:val="BookText"/>
        <w:rPr>
          <w:lang w:eastAsia="tr-TR"/>
        </w:rPr>
      </w:pPr>
      <w:r>
        <w:rPr>
          <w:lang w:eastAsia="tr-TR"/>
        </w:rPr>
        <w:t xml:space="preserve">Yukarıdaki kimlik doğrulama örneğinde, gerçek şifreler </w:t>
      </w:r>
      <w:r w:rsidR="00AA1351">
        <w:rPr>
          <w:lang w:eastAsia="tr-TR"/>
        </w:rPr>
        <w:t>veritaban</w:t>
      </w:r>
      <w:r>
        <w:rPr>
          <w:lang w:eastAsia="tr-TR"/>
        </w:rPr>
        <w:t xml:space="preserve">ında saklanmamasına rağmen, </w:t>
      </w:r>
      <w:r w:rsidR="00AA1351">
        <w:rPr>
          <w:lang w:eastAsia="tr-TR"/>
        </w:rPr>
        <w:t>veritaban</w:t>
      </w:r>
      <w:r>
        <w:rPr>
          <w:lang w:eastAsia="tr-TR"/>
        </w:rPr>
        <w:t xml:space="preserve">ını ele geçiren kötü niyetli </w:t>
      </w:r>
      <w:r w:rsidR="00B82951">
        <w:rPr>
          <w:lang w:eastAsia="tr-TR"/>
        </w:rPr>
        <w:t>kişi</w:t>
      </w:r>
      <w:r>
        <w:rPr>
          <w:lang w:eastAsia="tr-TR"/>
        </w:rPr>
        <w:t xml:space="preserve"> saklanan şifre özet değerleri</w:t>
      </w:r>
      <w:r w:rsidR="0093121A">
        <w:rPr>
          <w:lang w:eastAsia="tr-TR"/>
        </w:rPr>
        <w:t>ni</w:t>
      </w:r>
      <w:r>
        <w:rPr>
          <w:lang w:eastAsia="tr-TR"/>
        </w:rPr>
        <w:t xml:space="preserve"> kontrol ederek iki kullanıcının şifrelerinin aynı olduğunu bulabilir.</w:t>
      </w:r>
    </w:p>
    <w:p w:rsidR="00076E45" w:rsidRDefault="00076E45" w:rsidP="00076E45">
      <w:pPr>
        <w:pStyle w:val="BookText"/>
        <w:rPr>
          <w:lang w:eastAsia="tr-TR"/>
        </w:rPr>
      </w:pPr>
      <w:r>
        <w:rPr>
          <w:lang w:eastAsia="tr-TR"/>
        </w:rPr>
        <w:t xml:space="preserve">Tuzlanmış özet </w:t>
      </w:r>
      <w:r w:rsidR="0093121A">
        <w:rPr>
          <w:lang w:eastAsia="tr-TR"/>
        </w:rPr>
        <w:t>kullanımında</w:t>
      </w:r>
      <w:r>
        <w:rPr>
          <w:lang w:eastAsia="tr-TR"/>
        </w:rPr>
        <w:t xml:space="preserve">, şifreye rasgele bir değer eklenerek aynı </w:t>
      </w:r>
      <w:r w:rsidR="00776A22">
        <w:rPr>
          <w:lang w:eastAsia="tr-TR"/>
        </w:rPr>
        <w:t xml:space="preserve">olan şifreler için farklı </w:t>
      </w:r>
      <w:r>
        <w:rPr>
          <w:lang w:eastAsia="tr-TR"/>
        </w:rPr>
        <w:t xml:space="preserve">özet değerlerinin üretilmesi </w:t>
      </w:r>
      <w:r w:rsidR="00776A22">
        <w:rPr>
          <w:lang w:eastAsia="tr-TR"/>
        </w:rPr>
        <w:t>sağlanabilir</w:t>
      </w:r>
      <w:r>
        <w:rPr>
          <w:lang w:eastAsia="tr-TR"/>
        </w:rPr>
        <w:t>. Eklenen değer</w:t>
      </w:r>
      <w:r w:rsidR="00776A22">
        <w:rPr>
          <w:lang w:eastAsia="tr-TR"/>
        </w:rPr>
        <w:t>, örneğin,</w:t>
      </w:r>
      <w:r>
        <w:rPr>
          <w:lang w:eastAsia="tr-TR"/>
        </w:rPr>
        <w:t xml:space="preserve"> </w:t>
      </w:r>
      <w:r w:rsidR="00AA1351">
        <w:rPr>
          <w:lang w:eastAsia="tr-TR"/>
        </w:rPr>
        <w:t>veritaban</w:t>
      </w:r>
      <w:r>
        <w:rPr>
          <w:lang w:eastAsia="tr-TR"/>
        </w:rPr>
        <w:t>ı tablosunda ayrı bir sütun olarak tutul</w:t>
      </w:r>
      <w:r w:rsidR="00776A22">
        <w:rPr>
          <w:lang w:eastAsia="tr-TR"/>
        </w:rPr>
        <w:t>abilir.</w:t>
      </w:r>
    </w:p>
    <w:p w:rsidR="006332E2" w:rsidRDefault="006332E2" w:rsidP="006332E2">
      <w:pPr>
        <w:pStyle w:val="H4"/>
      </w:pPr>
      <w:r>
        <w:t>Mesaj Doğrulama Kodu</w:t>
      </w:r>
    </w:p>
    <w:p w:rsidR="006332E2" w:rsidRDefault="006332E2" w:rsidP="00076E45">
      <w:pPr>
        <w:pStyle w:val="BookText"/>
        <w:rPr>
          <w:lang w:eastAsia="tr-TR"/>
        </w:rPr>
      </w:pPr>
      <w:r>
        <w:rPr>
          <w:lang w:eastAsia="tr-TR"/>
        </w:rPr>
        <w:t>Mesaj doğrulama kodu (</w:t>
      </w:r>
      <w:r w:rsidRPr="006332E2">
        <w:rPr>
          <w:rStyle w:val="BookConceptDefinitionChar0"/>
        </w:rPr>
        <w:t>ing. Message Authentication Code</w:t>
      </w:r>
      <w:r w:rsidR="002B5CC3">
        <w:rPr>
          <w:rStyle w:val="BookConceptDefinitionChar0"/>
        </w:rPr>
        <w:fldChar w:fldCharType="begin"/>
      </w:r>
      <w:r w:rsidR="002B5CC3">
        <w:instrText xml:space="preserve"> XE "</w:instrText>
      </w:r>
      <w:r w:rsidR="002B5CC3" w:rsidRPr="00CB5F93">
        <w:instrText>Message Authentication Code</w:instrText>
      </w:r>
      <w:r w:rsidR="002B5CC3">
        <w:instrText xml:space="preserve">" </w:instrText>
      </w:r>
      <w:r w:rsidR="002B5CC3">
        <w:rPr>
          <w:rStyle w:val="BookConceptDefinitionChar0"/>
        </w:rPr>
        <w:fldChar w:fldCharType="end"/>
      </w:r>
      <w:r w:rsidRPr="006332E2">
        <w:rPr>
          <w:rStyle w:val="BookConceptDefinitionChar0"/>
        </w:rPr>
        <w:t xml:space="preserve"> – MAC</w:t>
      </w:r>
      <w:r>
        <w:rPr>
          <w:lang w:eastAsia="tr-TR"/>
        </w:rPr>
        <w:t>)</w:t>
      </w:r>
      <w:r w:rsidR="00F613F2">
        <w:rPr>
          <w:lang w:eastAsia="tr-TR"/>
        </w:rPr>
        <w:t>, iletilen mesajın bütünlüğü ve kimlik doğrulamasını yapmak amacıyla kullanılan bilgidir. Özet bazlı mesaj doğrulama kodları (</w:t>
      </w:r>
      <w:r w:rsidR="002B5CC3">
        <w:rPr>
          <w:rStyle w:val="BookConceptDefinitionChar0"/>
        </w:rPr>
        <w:t>ing. Hash bas</w:t>
      </w:r>
      <w:r w:rsidR="00F613F2" w:rsidRPr="00F613F2">
        <w:rPr>
          <w:rStyle w:val="BookConceptDefinitionChar0"/>
        </w:rPr>
        <w:t>ed Message Authentication Code</w:t>
      </w:r>
      <w:r w:rsidR="00F613F2">
        <w:rPr>
          <w:rStyle w:val="BookConceptDefinitionChar0"/>
        </w:rPr>
        <w:t xml:space="preserve"> - HMAC</w:t>
      </w:r>
      <w:r w:rsidR="00F613F2">
        <w:rPr>
          <w:lang w:eastAsia="tr-TR"/>
        </w:rPr>
        <w:t xml:space="preserve">), üretilen </w:t>
      </w:r>
      <w:r w:rsidR="00C23C05">
        <w:rPr>
          <w:lang w:eastAsia="tr-TR"/>
        </w:rPr>
        <w:t>özet değerin şifrelenmesi ile özet değerin bütünlüğünü korumaktadırlar.</w:t>
      </w:r>
    </w:p>
    <w:p w:rsidR="00C23C05" w:rsidRPr="00076E45" w:rsidRDefault="00C23C05" w:rsidP="00076E45">
      <w:pPr>
        <w:pStyle w:val="BookText"/>
        <w:rPr>
          <w:lang w:eastAsia="tr-TR"/>
        </w:rPr>
      </w:pPr>
      <w:r>
        <w:rPr>
          <w:lang w:eastAsia="tr-TR"/>
        </w:rPr>
        <w:t xml:space="preserve">Mesaj doğrulama kodu desteği olan özet algoritmalar anahtarlı özet </w:t>
      </w:r>
      <w:r>
        <w:rPr>
          <w:lang w:eastAsia="tr-TR"/>
        </w:rPr>
        <w:lastRenderedPageBreak/>
        <w:t>algoritmalar olarak (</w:t>
      </w:r>
      <w:r w:rsidRPr="00C23C05">
        <w:rPr>
          <w:rStyle w:val="BookConceptDefinitionChar0"/>
        </w:rPr>
        <w:t>ing. Keyed Hash Algorithms</w:t>
      </w:r>
      <w:r w:rsidR="002B5CC3">
        <w:rPr>
          <w:rStyle w:val="BookConceptDefinitionChar0"/>
        </w:rPr>
        <w:fldChar w:fldCharType="begin"/>
      </w:r>
      <w:r w:rsidR="002B5CC3">
        <w:instrText xml:space="preserve"> XE "</w:instrText>
      </w:r>
      <w:r w:rsidR="002B5CC3" w:rsidRPr="00DC4317">
        <w:instrText xml:space="preserve">Keyed Hash </w:instrText>
      </w:r>
      <w:r w:rsidR="002B5CC3">
        <w:instrText xml:space="preserve">Algorithm" </w:instrText>
      </w:r>
      <w:r w:rsidR="002B5CC3">
        <w:rPr>
          <w:rStyle w:val="BookConceptDefinitionChar0"/>
        </w:rPr>
        <w:fldChar w:fldCharType="end"/>
      </w:r>
      <w:r>
        <w:rPr>
          <w:lang w:eastAsia="tr-TR"/>
        </w:rPr>
        <w:t xml:space="preserve">) olarak tanımlanmaktadır. </w:t>
      </w:r>
      <w:r w:rsidRPr="00C23C05">
        <w:rPr>
          <w:rStyle w:val="BookConceptDefinitionChar0"/>
        </w:rPr>
        <w:t>HMACSHA1</w:t>
      </w:r>
      <w:r>
        <w:rPr>
          <w:lang w:eastAsia="tr-TR"/>
        </w:rPr>
        <w:t xml:space="preserve"> ve </w:t>
      </w:r>
      <w:r w:rsidRPr="00C23C05">
        <w:rPr>
          <w:rStyle w:val="BookConceptDefinitionChar0"/>
        </w:rPr>
        <w:t>HMACTripleDES</w:t>
      </w:r>
      <w:r>
        <w:rPr>
          <w:lang w:eastAsia="tr-TR"/>
        </w:rPr>
        <w:t xml:space="preserve"> bu algoritmalara örnek olarak verilebilir.</w:t>
      </w:r>
    </w:p>
    <w:p w:rsidR="00975342" w:rsidRDefault="00176A7B" w:rsidP="00486EA8">
      <w:pPr>
        <w:pStyle w:val="H3"/>
      </w:pPr>
      <w:r>
        <w:t>Veri</w:t>
      </w:r>
      <w:r w:rsidR="00486EA8">
        <w:t xml:space="preserve"> İmza</w:t>
      </w:r>
      <w:r>
        <w:t>lama</w:t>
      </w:r>
    </w:p>
    <w:p w:rsidR="005B7138" w:rsidRDefault="005B7138" w:rsidP="00486EA8">
      <w:pPr>
        <w:pStyle w:val="BookText"/>
        <w:rPr>
          <w:lang w:eastAsia="tr-TR"/>
        </w:rPr>
      </w:pPr>
      <w:r>
        <w:rPr>
          <w:lang w:eastAsia="tr-TR"/>
        </w:rPr>
        <w:t>Veri güvenliğinin tam olarak sağlanmasını tamamlayan son konu inkar edilemezliktir. İnkar edilemezliği</w:t>
      </w:r>
      <w:r w:rsidR="00C3095B">
        <w:rPr>
          <w:lang w:eastAsia="tr-TR"/>
        </w:rPr>
        <w:t xml:space="preserve"> ve veri bütünlüğünü </w:t>
      </w:r>
      <w:r>
        <w:rPr>
          <w:lang w:eastAsia="tr-TR"/>
        </w:rPr>
        <w:t xml:space="preserve">sağlayan </w:t>
      </w:r>
      <w:r w:rsidR="00176A7B">
        <w:rPr>
          <w:lang w:eastAsia="tr-TR"/>
        </w:rPr>
        <w:t>veri</w:t>
      </w:r>
      <w:r>
        <w:rPr>
          <w:lang w:eastAsia="tr-TR"/>
        </w:rPr>
        <w:t xml:space="preserve"> imza</w:t>
      </w:r>
      <w:r w:rsidR="00176A7B">
        <w:rPr>
          <w:lang w:eastAsia="tr-TR"/>
        </w:rPr>
        <w:t>lama</w:t>
      </w:r>
      <w:r w:rsidR="00F16E5C">
        <w:rPr>
          <w:lang w:eastAsia="tr-TR"/>
        </w:rPr>
        <w:t xml:space="preserve"> (</w:t>
      </w:r>
      <w:r w:rsidR="00F16E5C" w:rsidRPr="00F16E5C">
        <w:rPr>
          <w:rStyle w:val="BookConceptDefinitionChar0"/>
        </w:rPr>
        <w:t>ing. Data Signature</w:t>
      </w:r>
      <w:r w:rsidR="002B5CC3">
        <w:rPr>
          <w:rStyle w:val="BookConceptDefinitionChar0"/>
        </w:rPr>
        <w:fldChar w:fldCharType="begin"/>
      </w:r>
      <w:r w:rsidR="002B5CC3">
        <w:instrText xml:space="preserve"> XE "</w:instrText>
      </w:r>
      <w:r w:rsidR="002B5CC3" w:rsidRPr="002E4299">
        <w:instrText>Data Signature</w:instrText>
      </w:r>
      <w:r w:rsidR="002B5CC3">
        <w:instrText xml:space="preserve">" </w:instrText>
      </w:r>
      <w:r w:rsidR="002B5CC3">
        <w:rPr>
          <w:rStyle w:val="BookConceptDefinitionChar0"/>
        </w:rPr>
        <w:fldChar w:fldCharType="end"/>
      </w:r>
      <w:r w:rsidR="00F16E5C">
        <w:rPr>
          <w:lang w:eastAsia="tr-TR"/>
        </w:rPr>
        <w:t>)</w:t>
      </w:r>
      <w:r>
        <w:rPr>
          <w:lang w:eastAsia="tr-TR"/>
        </w:rPr>
        <w:t xml:space="preserve"> kavramı, veri şifreleme ve özet bilgi kavramlarının birlikte kullanımı</w:t>
      </w:r>
      <w:r w:rsidR="00C3095B">
        <w:rPr>
          <w:lang w:eastAsia="tr-TR"/>
        </w:rPr>
        <w:t>dır</w:t>
      </w:r>
      <w:r>
        <w:rPr>
          <w:lang w:eastAsia="tr-TR"/>
        </w:rPr>
        <w:t>.</w:t>
      </w:r>
    </w:p>
    <w:p w:rsidR="00A50C89" w:rsidRDefault="002B6118" w:rsidP="00A50C89">
      <w:pPr>
        <w:pStyle w:val="BookImage"/>
        <w:rPr>
          <w:lang w:eastAsia="tr-TR"/>
        </w:rPr>
      </w:pPr>
      <w:r>
        <w:rPr>
          <w:noProof/>
          <w:lang w:eastAsia="tr-TR"/>
        </w:rPr>
        <w:drawing>
          <wp:inline distT="0" distB="0" distL="0" distR="0">
            <wp:extent cx="4213860" cy="3400425"/>
            <wp:effectExtent l="0" t="0" r="0" b="0"/>
            <wp:docPr id="792" name="Picture 792" descr="C:\Documents and Settings\Tansu\My Documents\Books\DotNet\Documents\BookPictures\datasig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92" descr="C:\Documents and Settings\Tansu\My Documents\Books\DotNet\Documents\BookPictures\datasign.tif"/>
                    <pic:cNvPicPr>
                      <a:picLocks/>
                    </pic:cNvPicPr>
                  </pic:nvPicPr>
                  <pic:blipFill>
                    <a:blip r:link="rId139">
                      <a:extLst>
                        <a:ext uri="{28A0092B-C50C-407E-A947-70E740481C1C}">
                          <a14:useLocalDpi xmlns:a14="http://schemas.microsoft.com/office/drawing/2010/main" val="0"/>
                        </a:ext>
                      </a:extLst>
                    </a:blip>
                    <a:srcRect/>
                    <a:stretch>
                      <a:fillRect/>
                    </a:stretch>
                  </pic:blipFill>
                  <pic:spPr bwMode="auto">
                    <a:xfrm>
                      <a:off x="0" y="0"/>
                      <a:ext cx="4213860" cy="3400425"/>
                    </a:xfrm>
                    <a:prstGeom prst="rect">
                      <a:avLst/>
                    </a:prstGeom>
                    <a:noFill/>
                    <a:ln>
                      <a:noFill/>
                    </a:ln>
                  </pic:spPr>
                </pic:pic>
              </a:graphicData>
            </a:graphic>
          </wp:inline>
        </w:drawing>
      </w:r>
    </w:p>
    <w:p w:rsidR="00A50C89" w:rsidRDefault="00A50C89" w:rsidP="00A50C89">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46</w:t>
      </w:r>
      <w:r w:rsidR="00F709C6">
        <w:rPr>
          <w:noProof/>
        </w:rPr>
        <w:fldChar w:fldCharType="end"/>
      </w:r>
      <w:r>
        <w:t xml:space="preserve">, </w:t>
      </w:r>
      <w:r w:rsidRPr="00A50C89">
        <w:rPr>
          <w:rStyle w:val="BookItalic"/>
        </w:rPr>
        <w:t>Veri İmzalama</w:t>
      </w:r>
    </w:p>
    <w:p w:rsidR="00B66A7E" w:rsidRDefault="00A50C89" w:rsidP="009F0BA5">
      <w:pPr>
        <w:pStyle w:val="BookText"/>
        <w:rPr>
          <w:lang w:eastAsia="tr-TR"/>
        </w:rPr>
      </w:pPr>
      <w:r>
        <w:rPr>
          <w:lang w:eastAsia="tr-TR"/>
        </w:rPr>
        <w:t>Veri imzalama, sadece veriyi imzalayan tarafta bulunan gizli anahtar ile veri özetinin herhangi bir asimetrik algoritma ile şifrelenmesini içermektedir. Böylece, özet bilgi kullanımı ile verinin bütünlüğü, gizli anahtar kullanımı ile şifreleme işlemini y</w:t>
      </w:r>
      <w:r w:rsidR="00BF4710">
        <w:rPr>
          <w:lang w:eastAsia="tr-TR"/>
        </w:rPr>
        <w:t>apan kişinin bilinebilmesi sağlanmaktadır.</w:t>
      </w:r>
    </w:p>
    <w:p w:rsidR="00BF4710" w:rsidRDefault="00BF4710" w:rsidP="009F0BA5">
      <w:pPr>
        <w:pStyle w:val="BookText"/>
        <w:rPr>
          <w:lang w:eastAsia="tr-TR"/>
        </w:rPr>
      </w:pPr>
      <w:r>
        <w:rPr>
          <w:lang w:eastAsia="tr-TR"/>
        </w:rPr>
        <w:t xml:space="preserve">Veri imzalamanın veri şifrelemeden farklı olduğuna dikkat edilmelidir. İmzalama ile sadece özet bilgi şifrelenmektedir. İmzalama işleminin </w:t>
      </w:r>
      <w:r>
        <w:rPr>
          <w:lang w:eastAsia="tr-TR"/>
        </w:rPr>
        <w:lastRenderedPageBreak/>
        <w:t>amacı, verinin şifrelenmesi değil bütünlüğünün</w:t>
      </w:r>
      <w:r w:rsidR="005C5923">
        <w:rPr>
          <w:lang w:eastAsia="tr-TR"/>
        </w:rPr>
        <w:t xml:space="preserve"> korunması ve kaynağının bilinmesidir.</w:t>
      </w:r>
    </w:p>
    <w:p w:rsidR="00F16E5C" w:rsidRPr="009F0BA5" w:rsidRDefault="00F16E5C" w:rsidP="009F0BA5">
      <w:pPr>
        <w:pStyle w:val="BookText"/>
        <w:rPr>
          <w:lang w:eastAsia="tr-TR"/>
        </w:rPr>
      </w:pPr>
      <w:r>
        <w:rPr>
          <w:lang w:eastAsia="tr-TR"/>
        </w:rPr>
        <w:t>RSA ve DSA günümüzde en çok kullanılan veri imzalama algoritmalarıdır.</w:t>
      </w:r>
    </w:p>
    <w:p w:rsidR="009564FF" w:rsidRDefault="008F2080" w:rsidP="008F2080">
      <w:pPr>
        <w:pStyle w:val="H3"/>
      </w:pPr>
      <w:r>
        <w:t>Dijital Sertifika</w:t>
      </w:r>
      <w:r w:rsidR="00F16E5C">
        <w:t>lar</w:t>
      </w:r>
      <w:r>
        <w:t xml:space="preserve"> ve Elektronik İmza</w:t>
      </w:r>
    </w:p>
    <w:p w:rsidR="00BF4710" w:rsidRPr="00BF4710" w:rsidRDefault="008F2080" w:rsidP="00BF4710">
      <w:pPr>
        <w:pStyle w:val="BookText"/>
        <w:rPr>
          <w:lang w:eastAsia="tr-TR"/>
        </w:rPr>
      </w:pPr>
      <w:r>
        <w:rPr>
          <w:lang w:eastAsia="tr-TR"/>
        </w:rPr>
        <w:t>Elektronik imza</w:t>
      </w:r>
      <w:r w:rsidR="00D42E13">
        <w:rPr>
          <w:lang w:eastAsia="tr-TR"/>
        </w:rPr>
        <w:t xml:space="preserve">, uluslar arası benimsenmiş kurallar, yöntemler, standartlar ve teknolojiler kullanılarak veri imzalamanın </w:t>
      </w:r>
      <w:r w:rsidR="00F16E5C">
        <w:rPr>
          <w:lang w:eastAsia="tr-TR"/>
        </w:rPr>
        <w:t xml:space="preserve">pratikte </w:t>
      </w:r>
      <w:r w:rsidR="00D42E13">
        <w:rPr>
          <w:lang w:eastAsia="tr-TR"/>
        </w:rPr>
        <w:t xml:space="preserve">uygulanabilir </w:t>
      </w:r>
      <w:r w:rsidR="00F16E5C">
        <w:rPr>
          <w:lang w:eastAsia="tr-TR"/>
        </w:rPr>
        <w:t>şekilde kullanılmasıdır.</w:t>
      </w:r>
    </w:p>
    <w:p w:rsidR="00F16E5C" w:rsidRDefault="00F16E5C" w:rsidP="008E5A4B">
      <w:pPr>
        <w:pStyle w:val="BookText"/>
        <w:rPr>
          <w:lang w:eastAsia="tr-TR"/>
        </w:rPr>
      </w:pPr>
      <w:r>
        <w:rPr>
          <w:lang w:eastAsia="tr-TR"/>
        </w:rPr>
        <w:t>PKI olarak adlandırılan açık anahtar alt yapısı, gizli ve açık anahtarların dağıtım ve güvenliği, imzalama algoritmaları, güven ilişkileri gibi kavramların bütünün</w:t>
      </w:r>
      <w:r w:rsidR="00B15F08">
        <w:rPr>
          <w:lang w:eastAsia="tr-TR"/>
        </w:rPr>
        <w:t>ün belirli standartlar ile yönetilebilmesine</w:t>
      </w:r>
      <w:r>
        <w:rPr>
          <w:lang w:eastAsia="tr-TR"/>
        </w:rPr>
        <w:t xml:space="preserve"> verilen isimdir.</w:t>
      </w:r>
    </w:p>
    <w:p w:rsidR="00F16E5C" w:rsidRDefault="00B15F08" w:rsidP="00F16E5C">
      <w:pPr>
        <w:pStyle w:val="H4"/>
      </w:pPr>
      <w:r>
        <w:t>Dijital Sertifika</w:t>
      </w:r>
      <w:r w:rsidR="0068365D">
        <w:t>lar</w:t>
      </w:r>
    </w:p>
    <w:p w:rsidR="0068365D" w:rsidRDefault="0068365D" w:rsidP="00B15F08">
      <w:pPr>
        <w:pStyle w:val="BookText"/>
        <w:rPr>
          <w:lang w:eastAsia="tr-TR"/>
        </w:rPr>
      </w:pPr>
      <w:r>
        <w:rPr>
          <w:lang w:eastAsia="tr-TR"/>
        </w:rPr>
        <w:t>Dijital sertifikalar</w:t>
      </w:r>
      <w:r w:rsidR="00B27AEB">
        <w:rPr>
          <w:lang w:eastAsia="tr-TR"/>
        </w:rPr>
        <w:t xml:space="preserve"> (</w:t>
      </w:r>
      <w:r w:rsidR="00B27AEB" w:rsidRPr="00B27AEB">
        <w:rPr>
          <w:rStyle w:val="BookConceptDefinitionChar0"/>
        </w:rPr>
        <w:t>ing. Digital Certificate</w:t>
      </w:r>
      <w:r w:rsidR="002B5CC3">
        <w:rPr>
          <w:rStyle w:val="BookConceptDefinitionChar0"/>
        </w:rPr>
        <w:fldChar w:fldCharType="begin"/>
      </w:r>
      <w:r w:rsidR="002B5CC3">
        <w:instrText xml:space="preserve"> XE "</w:instrText>
      </w:r>
      <w:r w:rsidR="002B5CC3" w:rsidRPr="009C76B4">
        <w:instrText>Digital Certificate</w:instrText>
      </w:r>
      <w:r w:rsidR="002B5CC3">
        <w:instrText xml:space="preserve">" </w:instrText>
      </w:r>
      <w:r w:rsidR="002B5CC3">
        <w:rPr>
          <w:rStyle w:val="BookConceptDefinitionChar0"/>
        </w:rPr>
        <w:fldChar w:fldCharType="end"/>
      </w:r>
      <w:r w:rsidR="00B27AEB">
        <w:rPr>
          <w:lang w:eastAsia="tr-TR"/>
        </w:rPr>
        <w:t>)</w:t>
      </w:r>
      <w:r>
        <w:rPr>
          <w:lang w:eastAsia="tr-TR"/>
        </w:rPr>
        <w:t>, PKI kapsamında farklı işlevlerin sağlanması amacıyla kullanılmaktadır. Örneğin dijital sertifika kişinin tanınmasını</w:t>
      </w:r>
      <w:r w:rsidR="008134FD">
        <w:rPr>
          <w:lang w:eastAsia="tr-TR"/>
        </w:rPr>
        <w:t>,</w:t>
      </w:r>
      <w:r>
        <w:rPr>
          <w:lang w:eastAsia="tr-TR"/>
        </w:rPr>
        <w:t xml:space="preserve"> dolayısıyla kimlik doğrulama işlevi</w:t>
      </w:r>
      <w:r w:rsidR="00B27AEB">
        <w:rPr>
          <w:lang w:eastAsia="tr-TR"/>
        </w:rPr>
        <w:t>ni</w:t>
      </w:r>
      <w:r>
        <w:rPr>
          <w:lang w:eastAsia="tr-TR"/>
        </w:rPr>
        <w:t>, SSL güvenliğinin sağlanmasın</w:t>
      </w:r>
      <w:r w:rsidR="00B27AEB">
        <w:rPr>
          <w:lang w:eastAsia="tr-TR"/>
        </w:rPr>
        <w:t>ı</w:t>
      </w:r>
      <w:r>
        <w:rPr>
          <w:lang w:eastAsia="tr-TR"/>
        </w:rPr>
        <w:t xml:space="preserve"> veya veri şifreleme amacıyla kullanılabilir.</w:t>
      </w:r>
      <w:r w:rsidR="00B27AEB">
        <w:rPr>
          <w:lang w:eastAsia="tr-TR"/>
        </w:rPr>
        <w:t xml:space="preserve"> Aynı sertifikanın birden fazla amaç için kullanımı da mümkündür.</w:t>
      </w:r>
    </w:p>
    <w:p w:rsidR="008134FD" w:rsidRDefault="00B27AEB" w:rsidP="008134FD">
      <w:pPr>
        <w:pStyle w:val="BookText"/>
        <w:rPr>
          <w:lang w:eastAsia="tr-TR"/>
        </w:rPr>
      </w:pPr>
      <w:r>
        <w:rPr>
          <w:lang w:eastAsia="tr-TR"/>
        </w:rPr>
        <w:t xml:space="preserve">Dijital sertifika, sertifika tarafından desteklenen işlevlerin yapılabilmesini sağlayan tüm bilgilerin bulunduğu yapıya verilen isimdir. </w:t>
      </w:r>
      <w:r w:rsidR="008134FD">
        <w:rPr>
          <w:lang w:eastAsia="tr-TR"/>
        </w:rPr>
        <w:t>Örneğin veri imzalamanın uygulanabilir şekilde sağlıklı olarak yapılabilmesi için gizli ve açık anahtarlar yeterli değildir. Anahtar değerlerine ek olarak anahtar sahibinin kim olduğunun, dolayısıyla imzalamayı yapan kişinin kim olduğunun bilinmesi gerekmektedir. Aynı zamanda imzalama işleminde kullanılan algoritma ismi de verinin doğrulanması için gerekmektedir.</w:t>
      </w:r>
    </w:p>
    <w:p w:rsidR="009B0DF7" w:rsidRDefault="009B0DF7" w:rsidP="009B0DF7">
      <w:pPr>
        <w:pStyle w:val="BookText"/>
        <w:rPr>
          <w:lang w:eastAsia="tr-TR"/>
        </w:rPr>
      </w:pPr>
      <w:r>
        <w:rPr>
          <w:lang w:eastAsia="tr-TR"/>
        </w:rPr>
        <w:t>Dijital sertifika içerisinde gizli anahtarın bulunma zorunluluğu yoktur. Örneğin veri imzalama işleminde gizli anahtar değeri gerekli iken, imzalanmış bir verinin doğrulanmasında sadece açık anahtarın bulunması yeterlidir.</w:t>
      </w:r>
    </w:p>
    <w:p w:rsidR="009B0DF7" w:rsidRDefault="009B0DF7" w:rsidP="009B0DF7">
      <w:pPr>
        <w:pStyle w:val="BookText"/>
        <w:rPr>
          <w:lang w:eastAsia="tr-TR"/>
        </w:rPr>
      </w:pPr>
      <w:r>
        <w:rPr>
          <w:lang w:eastAsia="tr-TR"/>
        </w:rPr>
        <w:t>Dijital sertifika aşağıda listelenen temel bilgileri içermektedir.</w:t>
      </w:r>
    </w:p>
    <w:p w:rsidR="009B0DF7" w:rsidRDefault="00B96FE8" w:rsidP="00865EC9">
      <w:pPr>
        <w:pStyle w:val="BookText"/>
        <w:numPr>
          <w:ilvl w:val="0"/>
          <w:numId w:val="34"/>
        </w:numPr>
        <w:rPr>
          <w:lang w:eastAsia="tr-TR"/>
        </w:rPr>
      </w:pPr>
      <w:r>
        <w:rPr>
          <w:lang w:eastAsia="tr-TR"/>
        </w:rPr>
        <w:t>Sertifika konusu</w:t>
      </w:r>
      <w:r w:rsidR="009B0DF7">
        <w:rPr>
          <w:lang w:eastAsia="tr-TR"/>
        </w:rPr>
        <w:t xml:space="preserve">. Bu bilgi SSL sertifikaları için alan </w:t>
      </w:r>
      <w:r>
        <w:rPr>
          <w:lang w:eastAsia="tr-TR"/>
        </w:rPr>
        <w:t>adı (</w:t>
      </w:r>
      <w:r w:rsidRPr="002B5CC3">
        <w:rPr>
          <w:rStyle w:val="BookConceptDefinitionChar0"/>
        </w:rPr>
        <w:t xml:space="preserve">ing. </w:t>
      </w:r>
      <w:r w:rsidRPr="002B5CC3">
        <w:rPr>
          <w:rStyle w:val="BookConceptDefinitionChar0"/>
        </w:rPr>
        <w:lastRenderedPageBreak/>
        <w:t>Domain Name</w:t>
      </w:r>
      <w:r>
        <w:rPr>
          <w:lang w:eastAsia="tr-TR"/>
        </w:rPr>
        <w:t>) değeridir</w:t>
      </w:r>
      <w:r w:rsidR="009B0DF7">
        <w:rPr>
          <w:lang w:eastAsia="tr-TR"/>
        </w:rPr>
        <w:t>.</w:t>
      </w:r>
      <w:r w:rsidR="00FB35AE">
        <w:rPr>
          <w:lang w:eastAsia="tr-TR"/>
        </w:rPr>
        <w:t xml:space="preserve"> </w:t>
      </w:r>
      <w:r>
        <w:rPr>
          <w:lang w:eastAsia="tr-TR"/>
        </w:rPr>
        <w:t>Sertifika amacına göre kişi adı veya herhangi bir karakter dizi değer olabilir</w:t>
      </w:r>
      <w:r w:rsidR="00FB35AE">
        <w:rPr>
          <w:lang w:eastAsia="tr-TR"/>
        </w:rPr>
        <w:t>.</w:t>
      </w:r>
    </w:p>
    <w:p w:rsidR="009B0DF7" w:rsidRDefault="009B0DF7" w:rsidP="00865EC9">
      <w:pPr>
        <w:pStyle w:val="BookText"/>
        <w:numPr>
          <w:ilvl w:val="0"/>
          <w:numId w:val="34"/>
        </w:numPr>
        <w:rPr>
          <w:lang w:eastAsia="tr-TR"/>
        </w:rPr>
      </w:pPr>
      <w:r>
        <w:rPr>
          <w:lang w:eastAsia="tr-TR"/>
        </w:rPr>
        <w:t>Sertifika seri numarası.</w:t>
      </w:r>
    </w:p>
    <w:p w:rsidR="009B0DF7" w:rsidRDefault="009B0DF7" w:rsidP="00865EC9">
      <w:pPr>
        <w:pStyle w:val="BookText"/>
        <w:numPr>
          <w:ilvl w:val="0"/>
          <w:numId w:val="34"/>
        </w:numPr>
        <w:rPr>
          <w:lang w:eastAsia="tr-TR"/>
        </w:rPr>
      </w:pPr>
      <w:r>
        <w:rPr>
          <w:lang w:eastAsia="tr-TR"/>
        </w:rPr>
        <w:t>Kullanılan algoritmalar.</w:t>
      </w:r>
    </w:p>
    <w:p w:rsidR="009B0DF7" w:rsidRDefault="009B0DF7" w:rsidP="00865EC9">
      <w:pPr>
        <w:pStyle w:val="BookText"/>
        <w:numPr>
          <w:ilvl w:val="0"/>
          <w:numId w:val="34"/>
        </w:numPr>
        <w:rPr>
          <w:lang w:eastAsia="tr-TR"/>
        </w:rPr>
      </w:pPr>
      <w:r>
        <w:rPr>
          <w:lang w:eastAsia="tr-TR"/>
        </w:rPr>
        <w:t xml:space="preserve">Sertifikanın amaçları. Örneğin sadece kimlik </w:t>
      </w:r>
      <w:r w:rsidR="005C5923">
        <w:rPr>
          <w:lang w:eastAsia="tr-TR"/>
        </w:rPr>
        <w:t xml:space="preserve">doğrulama veya veri imzalama, </w:t>
      </w:r>
      <w:r>
        <w:rPr>
          <w:lang w:eastAsia="tr-TR"/>
        </w:rPr>
        <w:t>şifreleme.</w:t>
      </w:r>
    </w:p>
    <w:p w:rsidR="009B0DF7" w:rsidRDefault="009B0DF7" w:rsidP="00865EC9">
      <w:pPr>
        <w:pStyle w:val="BookText"/>
        <w:numPr>
          <w:ilvl w:val="0"/>
          <w:numId w:val="34"/>
        </w:numPr>
        <w:rPr>
          <w:lang w:eastAsia="tr-TR"/>
        </w:rPr>
      </w:pPr>
      <w:r>
        <w:rPr>
          <w:lang w:eastAsia="tr-TR"/>
        </w:rPr>
        <w:t>Sertifika sahibinin açık anahtarı.</w:t>
      </w:r>
    </w:p>
    <w:p w:rsidR="005F2509" w:rsidRDefault="005F2509" w:rsidP="00865EC9">
      <w:pPr>
        <w:pStyle w:val="BookText"/>
        <w:numPr>
          <w:ilvl w:val="0"/>
          <w:numId w:val="34"/>
        </w:numPr>
        <w:rPr>
          <w:lang w:eastAsia="tr-TR"/>
        </w:rPr>
      </w:pPr>
      <w:r>
        <w:rPr>
          <w:lang w:eastAsia="tr-TR"/>
        </w:rPr>
        <w:t>Sertifikanın geçerlilik süresi.</w:t>
      </w:r>
    </w:p>
    <w:p w:rsidR="009B0DF7" w:rsidRDefault="009B0DF7" w:rsidP="00865EC9">
      <w:pPr>
        <w:pStyle w:val="BookText"/>
        <w:numPr>
          <w:ilvl w:val="0"/>
          <w:numId w:val="34"/>
        </w:numPr>
        <w:rPr>
          <w:lang w:eastAsia="tr-TR"/>
        </w:rPr>
      </w:pPr>
      <w:r>
        <w:rPr>
          <w:lang w:eastAsia="tr-TR"/>
        </w:rPr>
        <w:t>Sertifikayı veren kuruluşun imzası.</w:t>
      </w:r>
      <w:r w:rsidR="005F2509">
        <w:rPr>
          <w:lang w:eastAsia="tr-TR"/>
        </w:rPr>
        <w:t xml:space="preserve"> İmza, tüm sertifika verisinin sertifikayı veren kuruluşun gizli anahtarı ile imzalanması ile oluşmakta ve sertifikanın geçerliliğini belirtmektedir.</w:t>
      </w:r>
    </w:p>
    <w:p w:rsidR="009B0DF7" w:rsidRDefault="009B0DF7" w:rsidP="009B0DF7">
      <w:pPr>
        <w:pStyle w:val="BookText"/>
        <w:rPr>
          <w:lang w:eastAsia="tr-TR"/>
        </w:rPr>
      </w:pPr>
      <w:r>
        <w:rPr>
          <w:lang w:eastAsia="tr-TR"/>
        </w:rPr>
        <w:t xml:space="preserve">Elektronik imzanın kanuni değer ifade ediyor olması, dijital sertifika dağıtımının belirli kurallarla yapılmasını zorunlu kılmaktadır. </w:t>
      </w:r>
      <w:r w:rsidR="00D8779D">
        <w:rPr>
          <w:lang w:eastAsia="tr-TR"/>
        </w:rPr>
        <w:t>Dijital sertifika veren kuruluşlar sertifika otoriteleri (</w:t>
      </w:r>
      <w:r w:rsidR="00D8779D" w:rsidRPr="00D8779D">
        <w:rPr>
          <w:rStyle w:val="BookConceptDefinitionChar0"/>
        </w:rPr>
        <w:t>ing. Certificate Authority</w:t>
      </w:r>
      <w:r w:rsidR="002B5CC3">
        <w:rPr>
          <w:rStyle w:val="BookConceptDefinitionChar0"/>
        </w:rPr>
        <w:fldChar w:fldCharType="begin"/>
      </w:r>
      <w:r w:rsidR="002B5CC3">
        <w:instrText xml:space="preserve"> XE "</w:instrText>
      </w:r>
      <w:r w:rsidR="002B5CC3" w:rsidRPr="00CA50B4">
        <w:instrText>Certificate Authority</w:instrText>
      </w:r>
      <w:r w:rsidR="002B5CC3">
        <w:instrText xml:space="preserve">" </w:instrText>
      </w:r>
      <w:r w:rsidR="002B5CC3">
        <w:rPr>
          <w:rStyle w:val="BookConceptDefinitionChar0"/>
        </w:rPr>
        <w:fldChar w:fldCharType="end"/>
      </w:r>
      <w:r w:rsidR="006B7D76">
        <w:rPr>
          <w:rStyle w:val="BookConceptDefinitionChar0"/>
        </w:rPr>
        <w:t xml:space="preserve"> - CA</w:t>
      </w:r>
      <w:r w:rsidR="00D8779D">
        <w:rPr>
          <w:lang w:eastAsia="tr-TR"/>
        </w:rPr>
        <w:t xml:space="preserve">) olarak adlandırılmaktadır. Dünyadaki popüler sertifika otoritelerine </w:t>
      </w:r>
      <w:r w:rsidR="00D8779D" w:rsidRPr="00D8779D">
        <w:rPr>
          <w:rStyle w:val="BookConceptDefinitionChar0"/>
        </w:rPr>
        <w:t>VeriSign</w:t>
      </w:r>
      <w:r w:rsidR="00D8779D">
        <w:rPr>
          <w:lang w:eastAsia="tr-TR"/>
        </w:rPr>
        <w:t xml:space="preserve"> ve </w:t>
      </w:r>
      <w:r w:rsidR="00D8779D" w:rsidRPr="00D8779D">
        <w:rPr>
          <w:rStyle w:val="BookConceptDefinitionChar0"/>
        </w:rPr>
        <w:t>GlobalSign</w:t>
      </w:r>
      <w:r w:rsidR="00D8779D">
        <w:rPr>
          <w:lang w:eastAsia="tr-TR"/>
        </w:rPr>
        <w:t xml:space="preserve"> örnek olarak verilebilir.</w:t>
      </w:r>
    </w:p>
    <w:p w:rsidR="00B27AEB" w:rsidRDefault="002B3E88" w:rsidP="00B15F08">
      <w:pPr>
        <w:pStyle w:val="BookText"/>
        <w:rPr>
          <w:lang w:eastAsia="tr-TR"/>
        </w:rPr>
      </w:pPr>
      <w:r>
        <w:rPr>
          <w:lang w:eastAsia="tr-TR"/>
        </w:rPr>
        <w:t>X509</w:t>
      </w:r>
      <w:r w:rsidR="002B5CC3">
        <w:rPr>
          <w:lang w:eastAsia="tr-TR"/>
        </w:rPr>
        <w:fldChar w:fldCharType="begin"/>
      </w:r>
      <w:r w:rsidR="002B5CC3">
        <w:instrText xml:space="preserve"> XE "</w:instrText>
      </w:r>
      <w:r w:rsidR="002B5CC3" w:rsidRPr="002B524B">
        <w:instrText>X509</w:instrText>
      </w:r>
      <w:r w:rsidR="002B5CC3">
        <w:instrText xml:space="preserve">" </w:instrText>
      </w:r>
      <w:r w:rsidR="002B5CC3">
        <w:rPr>
          <w:lang w:eastAsia="tr-TR"/>
        </w:rPr>
        <w:fldChar w:fldCharType="end"/>
      </w:r>
      <w:r>
        <w:rPr>
          <w:lang w:eastAsia="tr-TR"/>
        </w:rPr>
        <w:t xml:space="preserve"> sertifika formatı PKI kapsamında kullanılan dijital sertifika formatına verilen isimdir. </w:t>
      </w:r>
      <w:r w:rsidR="00B27AEB">
        <w:rPr>
          <w:lang w:eastAsia="tr-TR"/>
        </w:rPr>
        <w:t xml:space="preserve">Aşağıda </w:t>
      </w:r>
      <w:r w:rsidR="00625BCE">
        <w:rPr>
          <w:lang w:eastAsia="tr-TR"/>
        </w:rPr>
        <w:t>Base64 ile kodlanmış</w:t>
      </w:r>
      <w:r w:rsidR="008134FD">
        <w:rPr>
          <w:lang w:eastAsia="tr-TR"/>
        </w:rPr>
        <w:t xml:space="preserve"> </w:t>
      </w:r>
      <w:r w:rsidR="00625BCE">
        <w:rPr>
          <w:lang w:eastAsia="tr-TR"/>
        </w:rPr>
        <w:t>örnek X509 sertifika</w:t>
      </w:r>
      <w:r w:rsidR="00B96FE8">
        <w:rPr>
          <w:lang w:eastAsia="tr-TR"/>
        </w:rPr>
        <w:t>sı</w:t>
      </w:r>
      <w:r w:rsidR="00625BCE">
        <w:rPr>
          <w:lang w:eastAsia="tr-TR"/>
        </w:rPr>
        <w:t xml:space="preserve"> yapısı gösterilmiştir.</w:t>
      </w:r>
    </w:p>
    <w:p w:rsidR="00625BCE" w:rsidRDefault="00625BCE" w:rsidP="00625BCE">
      <w:pPr>
        <w:pStyle w:val="BookCommandText"/>
      </w:pPr>
      <w:r>
        <w:t>-----BEGIN CERTIFICATE-----</w:t>
      </w:r>
    </w:p>
    <w:p w:rsidR="00625BCE" w:rsidRDefault="00625BCE" w:rsidP="00625BCE">
      <w:pPr>
        <w:pStyle w:val="BookCommandText"/>
      </w:pPr>
      <w:r>
        <w:t>MIIDAjCCAmsCEH3Z/gfPqB63EHln+6eJNMYwDQYJKoZIhvcNAQEFBQAwgcExC</w:t>
      </w:r>
    </w:p>
    <w:p w:rsidR="00625BCE" w:rsidRDefault="00625BCE" w:rsidP="00625BCE">
      <w:pPr>
        <w:pStyle w:val="BookCommandText"/>
      </w:pPr>
      <w:r>
        <w:t>BgNVBAYTAlVTMRcwFQYDVQQKEw5WZXJpU2lnbiwgSW5jLjE8MDoGA1UECxMzQ</w:t>
      </w:r>
    </w:p>
    <w:p w:rsidR="00625BCE" w:rsidRDefault="00625BCE" w:rsidP="00625BCE">
      <w:pPr>
        <w:pStyle w:val="BookCommandText"/>
      </w:pPr>
      <w:r>
        <w:t>c3MgMyBQdWJsaWMgUHJpbWFyeSBDZXJ0aWZpY2F0aW9uIEF1dGhvcml0eSAtI</w:t>
      </w:r>
    </w:p>
    <w:p w:rsidR="00625BCE" w:rsidRDefault="00625BCE" w:rsidP="00625BCE">
      <w:pPr>
        <w:pStyle w:val="BookCommandText"/>
      </w:pPr>
      <w:r>
        <w:t>MTowOAYDVQQLEzEoYykgMTk5OCBWZXJpU2lnbiwgSW5jLiAtIEZvciBhdXRob</w:t>
      </w:r>
    </w:p>
    <w:p w:rsidR="00625BCE" w:rsidRDefault="00625BCE" w:rsidP="00625BCE">
      <w:pPr>
        <w:pStyle w:val="BookCommandText"/>
      </w:pPr>
      <w:r>
        <w:t>emVkIHVzZSBvbmx5MR8wHQYDVQQLExZWZXJpU2lnbiBUcnVzdCBOZXR3b3JrM</w:t>
      </w:r>
    </w:p>
    <w:p w:rsidR="00625BCE" w:rsidRDefault="00625BCE" w:rsidP="00625BCE">
      <w:pPr>
        <w:pStyle w:val="BookCommandText"/>
      </w:pPr>
      <w:r>
        <w:t>DTk4MDUxODAwMDAwMFoXDTI4MDgwMTIzNTk1OVowgcExCzAJBgNVBAYTAlVTM</w:t>
      </w:r>
    </w:p>
    <w:p w:rsidR="00625BCE" w:rsidRDefault="00625BCE" w:rsidP="00625BCE">
      <w:pPr>
        <w:pStyle w:val="BookCommandText"/>
      </w:pPr>
      <w:r>
        <w:t>-----END CERTIFICATE-----</w:t>
      </w:r>
    </w:p>
    <w:p w:rsidR="00D351C0" w:rsidRDefault="004A4A3A" w:rsidP="00D351C0">
      <w:pPr>
        <w:pStyle w:val="BookText"/>
        <w:rPr>
          <w:lang w:eastAsia="tr-TR"/>
        </w:rPr>
      </w:pPr>
      <w:r w:rsidRPr="004A4A3A">
        <w:rPr>
          <w:rStyle w:val="BookConceptDefinitionChar0"/>
        </w:rPr>
        <w:t>Self Signed Certificate</w:t>
      </w:r>
      <w:r w:rsidR="002B5CC3">
        <w:rPr>
          <w:rStyle w:val="BookConceptDefinitionChar0"/>
        </w:rPr>
        <w:fldChar w:fldCharType="begin"/>
      </w:r>
      <w:r w:rsidR="002B5CC3">
        <w:instrText xml:space="preserve"> XE "</w:instrText>
      </w:r>
      <w:r w:rsidR="002B5CC3" w:rsidRPr="00FC3630">
        <w:instrText>Self Signed Certificate</w:instrText>
      </w:r>
      <w:r w:rsidR="002B5CC3">
        <w:instrText xml:space="preserve">" </w:instrText>
      </w:r>
      <w:r w:rsidR="002B5CC3">
        <w:rPr>
          <w:rStyle w:val="BookConceptDefinitionChar0"/>
        </w:rPr>
        <w:fldChar w:fldCharType="end"/>
      </w:r>
      <w:r>
        <w:rPr>
          <w:lang w:eastAsia="tr-TR"/>
        </w:rPr>
        <w:t>, sertifikayı oluşturan kişi tarafından aynı zamanda sertifikanın imzalanması ile üretilen sertifikaya verilen isimdir. Bu sertifikalar genellikle test amacıyla kullanılan sertifikalardır.</w:t>
      </w:r>
      <w:r w:rsidR="00510EFE">
        <w:rPr>
          <w:lang w:eastAsia="tr-TR"/>
        </w:rPr>
        <w:t xml:space="preserve"> .NET Framework SDK içerisinde dağıtılan </w:t>
      </w:r>
      <w:r w:rsidR="00510EFE" w:rsidRPr="00892B27">
        <w:rPr>
          <w:rStyle w:val="BookConceptDefinitionChar0"/>
        </w:rPr>
        <w:t>makecert.exe</w:t>
      </w:r>
      <w:r w:rsidR="00510EFE">
        <w:rPr>
          <w:lang w:eastAsia="tr-TR"/>
        </w:rPr>
        <w:t xml:space="preserve"> ile bu sertifikaların üretilmesi mümkündür.</w:t>
      </w:r>
    </w:p>
    <w:p w:rsidR="002D467B" w:rsidRPr="00D351C0" w:rsidRDefault="002B6118" w:rsidP="002D467B">
      <w:pPr>
        <w:pStyle w:val="BookHintText"/>
        <w:rPr>
          <w:lang w:eastAsia="tr-TR"/>
        </w:rPr>
      </w:pPr>
      <w:r>
        <w:rPr>
          <w:noProof/>
          <w:lang w:eastAsia="tr-TR"/>
        </w:rPr>
        <w:lastRenderedPageBreak/>
        <w:drawing>
          <wp:inline distT="0" distB="0" distL="0" distR="0">
            <wp:extent cx="298450" cy="298450"/>
            <wp:effectExtent l="0" t="0" r="0" b="0"/>
            <wp:docPr id="793" name="Picture 793"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93"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2D467B">
        <w:rPr>
          <w:lang w:eastAsia="tr-TR"/>
        </w:rPr>
        <w:t xml:space="preserve"> Microsoft tarafından PKI ile sertifika dağıtımı ve yönetimi amacıyla </w:t>
      </w:r>
      <w:r w:rsidR="002D467B" w:rsidRPr="002D467B">
        <w:rPr>
          <w:rStyle w:val="BookConceptDefinitionChar0"/>
        </w:rPr>
        <w:t>Microsoft Certificate Services</w:t>
      </w:r>
      <w:r w:rsidR="002B5CC3">
        <w:rPr>
          <w:rStyle w:val="BookConceptDefinitionChar0"/>
        </w:rPr>
        <w:fldChar w:fldCharType="begin"/>
      </w:r>
      <w:r w:rsidR="002B5CC3">
        <w:instrText xml:space="preserve"> XE "</w:instrText>
      </w:r>
      <w:r w:rsidR="002B5CC3" w:rsidRPr="00AC7E18">
        <w:instrText>Microsoft Certificate Services</w:instrText>
      </w:r>
      <w:r w:rsidR="002B5CC3">
        <w:instrText xml:space="preserve">" </w:instrText>
      </w:r>
      <w:r w:rsidR="002B5CC3">
        <w:rPr>
          <w:rStyle w:val="BookConceptDefinitionChar0"/>
        </w:rPr>
        <w:fldChar w:fldCharType="end"/>
      </w:r>
      <w:r w:rsidR="002D467B">
        <w:rPr>
          <w:lang w:eastAsia="tr-TR"/>
        </w:rPr>
        <w:t xml:space="preserve"> yazılımı sunulmaktadır.</w:t>
      </w:r>
    </w:p>
    <w:p w:rsidR="00625BCE" w:rsidRDefault="00625BCE" w:rsidP="00625BCE">
      <w:pPr>
        <w:pStyle w:val="H4"/>
      </w:pPr>
      <w:r>
        <w:t>Güven İlişkisi</w:t>
      </w:r>
    </w:p>
    <w:p w:rsidR="0090218F" w:rsidRDefault="00625BCE" w:rsidP="00625BCE">
      <w:pPr>
        <w:pStyle w:val="BookText"/>
        <w:rPr>
          <w:lang w:eastAsia="tr-TR"/>
        </w:rPr>
      </w:pPr>
      <w:r>
        <w:rPr>
          <w:lang w:eastAsia="tr-TR"/>
        </w:rPr>
        <w:t xml:space="preserve">PKI ve dijital sertifika kullanımında en önemli konulardan birisi de </w:t>
      </w:r>
      <w:r w:rsidR="0090218F">
        <w:rPr>
          <w:lang w:eastAsia="tr-TR"/>
        </w:rPr>
        <w:t xml:space="preserve">taraflar arasındaki </w:t>
      </w:r>
      <w:r>
        <w:rPr>
          <w:lang w:eastAsia="tr-TR"/>
        </w:rPr>
        <w:t>güven ilişkisidir</w:t>
      </w:r>
      <w:r w:rsidR="00C935C8">
        <w:rPr>
          <w:lang w:eastAsia="tr-TR"/>
        </w:rPr>
        <w:t xml:space="preserve"> (</w:t>
      </w:r>
      <w:r w:rsidR="00C935C8" w:rsidRPr="00C935C8">
        <w:rPr>
          <w:rStyle w:val="BookConceptDefinitionChar0"/>
        </w:rPr>
        <w:t>ing. Trust Relationship</w:t>
      </w:r>
      <w:r w:rsidR="002B5CC3">
        <w:rPr>
          <w:rStyle w:val="BookConceptDefinitionChar0"/>
        </w:rPr>
        <w:fldChar w:fldCharType="begin"/>
      </w:r>
      <w:r w:rsidR="002B5CC3">
        <w:instrText xml:space="preserve"> XE "</w:instrText>
      </w:r>
      <w:r w:rsidR="002B5CC3" w:rsidRPr="00D50DE7">
        <w:instrText>Trust Relationship</w:instrText>
      </w:r>
      <w:r w:rsidR="002B5CC3">
        <w:instrText xml:space="preserve">" </w:instrText>
      </w:r>
      <w:r w:rsidR="002B5CC3">
        <w:rPr>
          <w:rStyle w:val="BookConceptDefinitionChar0"/>
        </w:rPr>
        <w:fldChar w:fldCharType="end"/>
      </w:r>
      <w:r w:rsidR="00C935C8">
        <w:rPr>
          <w:lang w:eastAsia="tr-TR"/>
        </w:rPr>
        <w:t>)</w:t>
      </w:r>
      <w:r>
        <w:rPr>
          <w:lang w:eastAsia="tr-TR"/>
        </w:rPr>
        <w:t xml:space="preserve">. </w:t>
      </w:r>
    </w:p>
    <w:p w:rsidR="0090218F" w:rsidRDefault="0090218F" w:rsidP="00625BCE">
      <w:pPr>
        <w:pStyle w:val="BookText"/>
        <w:rPr>
          <w:lang w:eastAsia="tr-TR"/>
        </w:rPr>
      </w:pPr>
      <w:r>
        <w:rPr>
          <w:lang w:eastAsia="tr-TR"/>
        </w:rPr>
        <w:t>Güven ilişkisine örnek olarak nüfus cüzdanı verilebilir. Bir kişinin hangi ülke vatandaşı, adı soyadı gibi bilgiler nüfus cüzdanında bulunmaktadır. Geçerli bir nüfus cüzdanı kişinin gerçekte kim olduğunu anlamak için kullanılmaktadır. Buradaki güven ilişkisinin direkt kişiye değil, kişiye nüfus cüzdanını veren kuruluşa olduğuna dikkat edilmelidir.</w:t>
      </w:r>
    </w:p>
    <w:p w:rsidR="00B6732E" w:rsidRDefault="00B6732E" w:rsidP="00625BCE">
      <w:pPr>
        <w:pStyle w:val="BookText"/>
        <w:rPr>
          <w:lang w:eastAsia="tr-TR"/>
        </w:rPr>
      </w:pPr>
      <w:r>
        <w:rPr>
          <w:lang w:eastAsia="tr-TR"/>
        </w:rPr>
        <w:t xml:space="preserve">Dijital sertifika nüfus cüzdanına benzetilebilir. Kişiyi dijital sertifika ile tanımlamada </w:t>
      </w:r>
      <w:r w:rsidR="005C5923">
        <w:rPr>
          <w:lang w:eastAsia="tr-TR"/>
        </w:rPr>
        <w:t>kullanılan</w:t>
      </w:r>
      <w:r>
        <w:rPr>
          <w:lang w:eastAsia="tr-TR"/>
        </w:rPr>
        <w:t xml:space="preserve"> güven ilişkisi </w:t>
      </w:r>
      <w:r w:rsidR="0090218F">
        <w:rPr>
          <w:lang w:eastAsia="tr-TR"/>
        </w:rPr>
        <w:t>sertifika</w:t>
      </w:r>
      <w:r>
        <w:rPr>
          <w:lang w:eastAsia="tr-TR"/>
        </w:rPr>
        <w:t>yı</w:t>
      </w:r>
      <w:r w:rsidR="0090218F">
        <w:rPr>
          <w:lang w:eastAsia="tr-TR"/>
        </w:rPr>
        <w:t xml:space="preserve"> </w:t>
      </w:r>
      <w:r>
        <w:rPr>
          <w:lang w:eastAsia="tr-TR"/>
        </w:rPr>
        <w:t>veren kuruluşa</w:t>
      </w:r>
      <w:r w:rsidR="005C5923">
        <w:rPr>
          <w:lang w:eastAsia="tr-TR"/>
        </w:rPr>
        <w:t>dır.</w:t>
      </w:r>
      <w:r>
        <w:rPr>
          <w:lang w:eastAsia="tr-TR"/>
        </w:rPr>
        <w:t xml:space="preserve"> Sertifika otoritesine güven duyulması, güven duyulan bir sertifika otoritesi tarafından sertifika </w:t>
      </w:r>
      <w:r w:rsidR="005C5923">
        <w:rPr>
          <w:lang w:eastAsia="tr-TR"/>
        </w:rPr>
        <w:t xml:space="preserve">kişiye </w:t>
      </w:r>
      <w:r>
        <w:rPr>
          <w:lang w:eastAsia="tr-TR"/>
        </w:rPr>
        <w:t>verilmesi</w:t>
      </w:r>
      <w:r w:rsidR="005C5923">
        <w:rPr>
          <w:lang w:eastAsia="tr-TR"/>
        </w:rPr>
        <w:t>,</w:t>
      </w:r>
      <w:r>
        <w:rPr>
          <w:lang w:eastAsia="tr-TR"/>
        </w:rPr>
        <w:t xml:space="preserve"> kişiye güveni de beraberinde getirmektedir.</w:t>
      </w:r>
    </w:p>
    <w:p w:rsidR="00625BCE" w:rsidRDefault="00B6732E" w:rsidP="00625BCE">
      <w:pPr>
        <w:pStyle w:val="BookText"/>
        <w:rPr>
          <w:lang w:eastAsia="tr-TR"/>
        </w:rPr>
      </w:pPr>
      <w:r>
        <w:rPr>
          <w:lang w:eastAsia="tr-TR"/>
        </w:rPr>
        <w:t xml:space="preserve">Güven ilişkisinin tek katman ile sınırlı olması zorunlu değildir. Kök sertifika </w:t>
      </w:r>
      <w:r w:rsidR="006B7D76">
        <w:rPr>
          <w:lang w:eastAsia="tr-TR"/>
        </w:rPr>
        <w:t xml:space="preserve">otoritesi </w:t>
      </w:r>
      <w:r>
        <w:rPr>
          <w:lang w:eastAsia="tr-TR"/>
        </w:rPr>
        <w:t>(</w:t>
      </w:r>
      <w:r w:rsidRPr="006B7D76">
        <w:rPr>
          <w:rStyle w:val="BookConceptDefinitionChar0"/>
        </w:rPr>
        <w:t xml:space="preserve">ing. Root </w:t>
      </w:r>
      <w:r w:rsidR="006B7D76" w:rsidRPr="006B7D76">
        <w:rPr>
          <w:rStyle w:val="BookConceptDefinitionChar0"/>
        </w:rPr>
        <w:t>CA</w:t>
      </w:r>
      <w:r w:rsidR="002B5CC3">
        <w:rPr>
          <w:rStyle w:val="BookConceptDefinitionChar0"/>
        </w:rPr>
        <w:fldChar w:fldCharType="begin"/>
      </w:r>
      <w:r w:rsidR="002B5CC3">
        <w:instrText xml:space="preserve"> XE "</w:instrText>
      </w:r>
      <w:r w:rsidR="002B5CC3" w:rsidRPr="00792B13">
        <w:instrText>Root CA</w:instrText>
      </w:r>
      <w:r w:rsidR="002B5CC3">
        <w:instrText xml:space="preserve">" </w:instrText>
      </w:r>
      <w:r w:rsidR="002B5CC3">
        <w:rPr>
          <w:rStyle w:val="BookConceptDefinitionChar0"/>
        </w:rPr>
        <w:fldChar w:fldCharType="end"/>
      </w:r>
      <w:r>
        <w:rPr>
          <w:lang w:eastAsia="tr-TR"/>
        </w:rPr>
        <w:t xml:space="preserve">), güven ilişkisinde en üstte olan kuruluşu belirtmektedir. </w:t>
      </w:r>
      <w:r w:rsidR="006B7D76">
        <w:rPr>
          <w:lang w:eastAsia="tr-TR"/>
        </w:rPr>
        <w:t>Bu kuruluş, bir başka kuruluşa sertifika dağıtma yetkisi verebilir. Bu durumda bir alt katmanda olan sertifika otoritesi alt sertifika otoritesi (</w:t>
      </w:r>
      <w:r w:rsidR="006B7D76" w:rsidRPr="006B7D76">
        <w:rPr>
          <w:rStyle w:val="BookConceptDefinitionChar0"/>
        </w:rPr>
        <w:t>Subordinate CA</w:t>
      </w:r>
      <w:r w:rsidR="002B5CC3">
        <w:rPr>
          <w:rStyle w:val="BookConceptDefinitionChar0"/>
        </w:rPr>
        <w:fldChar w:fldCharType="begin"/>
      </w:r>
      <w:r w:rsidR="002B5CC3">
        <w:instrText xml:space="preserve"> XE "</w:instrText>
      </w:r>
      <w:r w:rsidR="002B5CC3" w:rsidRPr="00CA198D">
        <w:instrText>Subordinate CA</w:instrText>
      </w:r>
      <w:r w:rsidR="002B5CC3">
        <w:instrText xml:space="preserve">" </w:instrText>
      </w:r>
      <w:r w:rsidR="002B5CC3">
        <w:rPr>
          <w:rStyle w:val="BookConceptDefinitionChar0"/>
        </w:rPr>
        <w:fldChar w:fldCharType="end"/>
      </w:r>
      <w:r w:rsidR="006B7D76">
        <w:rPr>
          <w:lang w:eastAsia="tr-TR"/>
        </w:rPr>
        <w:t>) olarak adlandırılmaktadır. Kök sertifika otoritesine olan güven, kök sertifika otoritesi tarafından yetki verilen bütün alt sertifika otoritelerine, dolayısıyla alt sertifika otoriteleri tarafından sertifika verilen bütün kişilere güveni beraberinde getirmektedir.</w:t>
      </w:r>
    </w:p>
    <w:p w:rsidR="009F46B2" w:rsidRDefault="002B6118" w:rsidP="009F46B2">
      <w:pPr>
        <w:pStyle w:val="BookInfoText"/>
        <w:rPr>
          <w:lang w:eastAsia="tr-TR"/>
        </w:rPr>
      </w:pPr>
      <w:r>
        <w:rPr>
          <w:noProof/>
          <w:lang w:eastAsia="tr-TR"/>
        </w:rPr>
        <w:drawing>
          <wp:inline distT="0" distB="0" distL="0" distR="0">
            <wp:extent cx="298450" cy="298450"/>
            <wp:effectExtent l="0" t="0" r="0" b="0"/>
            <wp:docPr id="794" name="Picture 794"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94"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9F46B2">
        <w:rPr>
          <w:lang w:eastAsia="tr-TR"/>
        </w:rPr>
        <w:t xml:space="preserve"> PKI geniş, detaylı ve gerçekleştirimi karmaşık bir mimaridir. PKI hakkında daha detaylı bilgi almak isteyen okuyucuların bu konuda yazılmış kitap ve kaynakları incelemeleri önerilmektedir.</w:t>
      </w:r>
    </w:p>
    <w:p w:rsidR="00C22642" w:rsidRDefault="006D0F97" w:rsidP="006D0F97">
      <w:pPr>
        <w:pStyle w:val="H2"/>
      </w:pPr>
      <w:r>
        <w:t>Windows Kripto Mimarisi</w:t>
      </w:r>
      <w:r w:rsidR="00C935C8">
        <w:t xml:space="preserve"> ve Kütüphaneler</w:t>
      </w:r>
    </w:p>
    <w:p w:rsidR="00F42B12" w:rsidRDefault="00C935C8" w:rsidP="006D0F97">
      <w:pPr>
        <w:pStyle w:val="BookText"/>
        <w:rPr>
          <w:lang w:eastAsia="tr-TR"/>
        </w:rPr>
      </w:pPr>
      <w:r>
        <w:rPr>
          <w:lang w:eastAsia="tr-TR"/>
        </w:rPr>
        <w:t>Kripto</w:t>
      </w:r>
      <w:r w:rsidR="00F42B12">
        <w:rPr>
          <w:lang w:eastAsia="tr-TR"/>
        </w:rPr>
        <w:t>grafi</w:t>
      </w:r>
      <w:r>
        <w:rPr>
          <w:lang w:eastAsia="tr-TR"/>
        </w:rPr>
        <w:t xml:space="preserve"> fonksiyonlarının ve algoritmalarının gerçekleştirimi </w:t>
      </w:r>
      <w:r>
        <w:rPr>
          <w:lang w:eastAsia="tr-TR"/>
        </w:rPr>
        <w:lastRenderedPageBreak/>
        <w:t>oldukça detaylı ve emek isteyen bir iştir. Kripto</w:t>
      </w:r>
      <w:r w:rsidR="002817DF">
        <w:rPr>
          <w:lang w:eastAsia="tr-TR"/>
        </w:rPr>
        <w:t>grafi</w:t>
      </w:r>
      <w:r>
        <w:rPr>
          <w:lang w:eastAsia="tr-TR"/>
        </w:rPr>
        <w:t xml:space="preserve"> fonksiyonlarının bulunduğu ve Windows </w:t>
      </w:r>
      <w:r w:rsidR="002817DF">
        <w:rPr>
          <w:lang w:eastAsia="tr-TR"/>
        </w:rPr>
        <w:t>K</w:t>
      </w:r>
      <w:r>
        <w:rPr>
          <w:lang w:eastAsia="tr-TR"/>
        </w:rPr>
        <w:t>ripto</w:t>
      </w:r>
      <w:r w:rsidR="00F42B12">
        <w:rPr>
          <w:lang w:eastAsia="tr-TR"/>
        </w:rPr>
        <w:t>g</w:t>
      </w:r>
      <w:r w:rsidR="002817DF">
        <w:rPr>
          <w:lang w:eastAsia="tr-TR"/>
        </w:rPr>
        <w:t>rafi</w:t>
      </w:r>
      <w:r>
        <w:rPr>
          <w:lang w:eastAsia="tr-TR"/>
        </w:rPr>
        <w:t xml:space="preserve"> </w:t>
      </w:r>
      <w:r w:rsidR="00440BDF">
        <w:rPr>
          <w:lang w:eastAsia="tr-TR"/>
        </w:rPr>
        <w:t>API</w:t>
      </w:r>
      <w:r>
        <w:rPr>
          <w:lang w:eastAsia="tr-TR"/>
        </w:rPr>
        <w:t xml:space="preserve"> (</w:t>
      </w:r>
      <w:r w:rsidRPr="00F42B12">
        <w:rPr>
          <w:rStyle w:val="BookConceptDefinitionChar0"/>
        </w:rPr>
        <w:t xml:space="preserve">Win32 </w:t>
      </w:r>
      <w:r w:rsidR="002817DF" w:rsidRPr="00F42B12">
        <w:rPr>
          <w:rStyle w:val="BookConceptDefinitionChar0"/>
        </w:rPr>
        <w:t>Cryptography A</w:t>
      </w:r>
      <w:r w:rsidR="00440BDF">
        <w:rPr>
          <w:rStyle w:val="BookConceptDefinitionChar0"/>
        </w:rPr>
        <w:t xml:space="preserve">pplication </w:t>
      </w:r>
      <w:r w:rsidR="002817DF" w:rsidRPr="00F42B12">
        <w:rPr>
          <w:rStyle w:val="BookConceptDefinitionChar0"/>
        </w:rPr>
        <w:t>P</w:t>
      </w:r>
      <w:r w:rsidR="00440BDF">
        <w:rPr>
          <w:rStyle w:val="BookConceptDefinitionChar0"/>
        </w:rPr>
        <w:t xml:space="preserve">rogramming </w:t>
      </w:r>
      <w:r w:rsidR="002817DF" w:rsidRPr="00F42B12">
        <w:rPr>
          <w:rStyle w:val="BookConceptDefinitionChar0"/>
        </w:rPr>
        <w:t>I</w:t>
      </w:r>
      <w:r w:rsidR="00440BDF">
        <w:rPr>
          <w:rStyle w:val="BookConceptDefinitionChar0"/>
        </w:rPr>
        <w:t>nterface</w:t>
      </w:r>
      <w:r w:rsidR="002817DF">
        <w:rPr>
          <w:lang w:eastAsia="tr-TR"/>
        </w:rPr>
        <w:t>) ve Açık SSL Kütüphanesi (</w:t>
      </w:r>
      <w:r w:rsidR="002817DF" w:rsidRPr="00F42B12">
        <w:rPr>
          <w:rStyle w:val="BookConceptDefinitionChar0"/>
        </w:rPr>
        <w:t>OpenSSL</w:t>
      </w:r>
      <w:r w:rsidR="00F42B12" w:rsidRPr="00F42B12">
        <w:rPr>
          <w:rStyle w:val="BookConceptDefinitionChar0"/>
        </w:rPr>
        <w:t xml:space="preserve"> Cryptography Library</w:t>
      </w:r>
      <w:r w:rsidR="002817DF">
        <w:rPr>
          <w:lang w:eastAsia="tr-TR"/>
        </w:rPr>
        <w:t xml:space="preserve">) </w:t>
      </w:r>
      <w:r w:rsidR="00F42B12">
        <w:rPr>
          <w:lang w:eastAsia="tr-TR"/>
        </w:rPr>
        <w:t>Windows işletim sistemi için kullanılabilecek önemli kriptografi kütüphaneleridir.</w:t>
      </w:r>
    </w:p>
    <w:p w:rsidR="00F42B12" w:rsidRDefault="00F42B12" w:rsidP="00F42B12">
      <w:pPr>
        <w:pStyle w:val="H3"/>
      </w:pPr>
      <w:r>
        <w:t xml:space="preserve">Windows Kriptografi </w:t>
      </w:r>
      <w:r w:rsidR="00440BDF">
        <w:t>API</w:t>
      </w:r>
    </w:p>
    <w:p w:rsidR="00C935C8" w:rsidRDefault="00F42B12" w:rsidP="00F42B12">
      <w:pPr>
        <w:pStyle w:val="BookText"/>
      </w:pPr>
      <w:r>
        <w:t xml:space="preserve">Microsoft tarafından kullanıma sunulan Windows </w:t>
      </w:r>
      <w:r w:rsidR="0097122B">
        <w:t>k</w:t>
      </w:r>
      <w:r>
        <w:t xml:space="preserve">riptografi </w:t>
      </w:r>
      <w:r w:rsidR="00440BDF">
        <w:t>API</w:t>
      </w:r>
      <w:r>
        <w:t xml:space="preserve"> veri şifreleme, özet bilgi, veri imzalama</w:t>
      </w:r>
      <w:r w:rsidR="00440BDF">
        <w:t>, şifreleme anahtarlarının saklanması</w:t>
      </w:r>
      <w:r>
        <w:t xml:space="preserve"> ve yardımcı işlemlerin yapılabilmesini sağlayan fonksiyonlar içermektedir.</w:t>
      </w:r>
    </w:p>
    <w:p w:rsidR="0097122B" w:rsidRDefault="0097122B" w:rsidP="00F42B12">
      <w:pPr>
        <w:pStyle w:val="BookText"/>
      </w:pPr>
      <w:r>
        <w:t>Kütüphane, kripto hizmet sağlayıcısı (</w:t>
      </w:r>
      <w:r w:rsidRPr="0097122B">
        <w:rPr>
          <w:rStyle w:val="BookConceptDefinitionChar0"/>
        </w:rPr>
        <w:t>ing. Cryptographic Service Provider</w:t>
      </w:r>
      <w:r w:rsidR="002B5CC3">
        <w:rPr>
          <w:rStyle w:val="BookConceptDefinitionChar0"/>
        </w:rPr>
        <w:fldChar w:fldCharType="begin"/>
      </w:r>
      <w:r w:rsidR="002B5CC3">
        <w:instrText xml:space="preserve"> XE "</w:instrText>
      </w:r>
      <w:r w:rsidR="002B5CC3" w:rsidRPr="007E69D1">
        <w:instrText>Cryptographic Service Provider</w:instrText>
      </w:r>
      <w:r w:rsidR="002B5CC3">
        <w:instrText xml:space="preserve">" </w:instrText>
      </w:r>
      <w:r w:rsidR="002B5CC3">
        <w:rPr>
          <w:rStyle w:val="BookConceptDefinitionChar0"/>
        </w:rPr>
        <w:fldChar w:fldCharType="end"/>
      </w:r>
      <w:r w:rsidRPr="0097122B">
        <w:rPr>
          <w:rStyle w:val="BookConceptDefinitionChar0"/>
        </w:rPr>
        <w:t xml:space="preserve"> – CSP</w:t>
      </w:r>
      <w:r>
        <w:t xml:space="preserve">) adı verilen yüklenebilir modüllerden oluşmaktadır. CSP kullanımı ile hedeflenen, uygulama yazılımları ile kripto işlemlerini sağlayan </w:t>
      </w:r>
      <w:r w:rsidR="00440BDF">
        <w:t>modüller arasına bir katman eklemektir.</w:t>
      </w:r>
    </w:p>
    <w:p w:rsidR="0097122B" w:rsidRDefault="00440BDF" w:rsidP="00F42B12">
      <w:pPr>
        <w:pStyle w:val="BookText"/>
      </w:pPr>
      <w:r>
        <w:t>Kripto hizmet sağlayıcıları</w:t>
      </w:r>
      <w:r w:rsidR="0097122B">
        <w:t xml:space="preserve"> Microsoft tarafından belirlenen standartlara uyularak farklı üreticiler tarafından da geliştirilebilmekte ve işletim sistemine yüklenebilmektedir. Böylece, kütüphaneyi kullanan uygulama yazılımlarında herhangi </w:t>
      </w:r>
      <w:r>
        <w:t xml:space="preserve">bir değişiklik gerekmeden farklı üreticiler tarafından sağlanan kripto fonksiyonlarına erişim </w:t>
      </w:r>
      <w:r w:rsidR="005C5923">
        <w:t>mümkün olmaktadır</w:t>
      </w:r>
      <w:r>
        <w:t>.</w:t>
      </w:r>
    </w:p>
    <w:p w:rsidR="00440BDF" w:rsidRDefault="00440BDF" w:rsidP="00F42B12">
      <w:pPr>
        <w:pStyle w:val="BookText"/>
      </w:pPr>
      <w:r>
        <w:t>Örneğin akıllı kart çözümleri sunan bir üretici şifreleme anahtarlarını akıllı kart üzerinde saklarken, bir başka üretici bu iş için işletim sisteminin yalıtılmış depolama alanını (</w:t>
      </w:r>
      <w:r w:rsidRPr="00F141BE">
        <w:rPr>
          <w:rStyle w:val="BookConceptDefinitionChar0"/>
        </w:rPr>
        <w:t>ing. Isolated Storage</w:t>
      </w:r>
      <w:r w:rsidR="002B5CC3">
        <w:rPr>
          <w:rStyle w:val="BookConceptDefinitionChar0"/>
        </w:rPr>
        <w:fldChar w:fldCharType="begin"/>
      </w:r>
      <w:r w:rsidR="002B5CC3">
        <w:instrText xml:space="preserve"> XE "</w:instrText>
      </w:r>
      <w:r w:rsidR="002B5CC3" w:rsidRPr="009D58C6">
        <w:instrText>Isolated Storage</w:instrText>
      </w:r>
      <w:r w:rsidR="002B5CC3">
        <w:instrText xml:space="preserve">" </w:instrText>
      </w:r>
      <w:r w:rsidR="002B5CC3">
        <w:rPr>
          <w:rStyle w:val="BookConceptDefinitionChar0"/>
        </w:rPr>
        <w:fldChar w:fldCharType="end"/>
      </w:r>
      <w:r>
        <w:t>) kullanabilir. Uygulama yazılımından Windows kriptografi API anahtar saklama fonksiyonu çağrıldığında</w:t>
      </w:r>
      <w:r w:rsidR="005211D0">
        <w:t xml:space="preserve">, aktif CSP modülü otomatik olarak API tarafından kullanılmaktadır. </w:t>
      </w:r>
    </w:p>
    <w:p w:rsidR="005211D0" w:rsidRDefault="005211D0" w:rsidP="00F42B12">
      <w:pPr>
        <w:pStyle w:val="BookText"/>
      </w:pPr>
      <w:r>
        <w:t xml:space="preserve">Sistemde yüklü CSP listesi sistem kayıt defteri içerisinde </w:t>
      </w:r>
      <w:r w:rsidRPr="005211D0">
        <w:t xml:space="preserve">HKEY_LOCAL_MACHINE\SOFTWARE\Microsoft\Cryptography\Defaults\Provider </w:t>
      </w:r>
      <w:r>
        <w:t>anahtarı altında bulunmaktadır.</w:t>
      </w:r>
    </w:p>
    <w:p w:rsidR="00472C14" w:rsidRDefault="002B6118" w:rsidP="00472C14">
      <w:pPr>
        <w:pStyle w:val="BookScreenCapture"/>
      </w:pPr>
      <w:r>
        <w:rPr>
          <w:noProof/>
        </w:rPr>
        <w:lastRenderedPageBreak/>
        <w:drawing>
          <wp:inline distT="0" distB="0" distL="0" distR="0">
            <wp:extent cx="3597910" cy="1649730"/>
            <wp:effectExtent l="0" t="0" r="0" b="0"/>
            <wp:docPr id="795" name="Picture 795" descr="C:\Documents and Settings\Tansu\My Documents\Books\DotNet\Documents\BookPictures\Ekran\CSPLis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95" descr="C:\Documents and Settings\Tansu\My Documents\Books\DotNet\Documents\BookPictures\Ekran\CSPList.tif"/>
                    <pic:cNvPicPr>
                      <a:picLocks/>
                    </pic:cNvPicPr>
                  </pic:nvPicPr>
                  <pic:blipFill>
                    <a:blip r:link="rId140">
                      <a:extLst>
                        <a:ext uri="{28A0092B-C50C-407E-A947-70E740481C1C}">
                          <a14:useLocalDpi xmlns:a14="http://schemas.microsoft.com/office/drawing/2010/main" val="0"/>
                        </a:ext>
                      </a:extLst>
                    </a:blip>
                    <a:srcRect/>
                    <a:stretch>
                      <a:fillRect/>
                    </a:stretch>
                  </pic:blipFill>
                  <pic:spPr bwMode="auto">
                    <a:xfrm>
                      <a:off x="0" y="0"/>
                      <a:ext cx="3597910" cy="1649730"/>
                    </a:xfrm>
                    <a:prstGeom prst="rect">
                      <a:avLst/>
                    </a:prstGeom>
                    <a:noFill/>
                    <a:ln>
                      <a:noFill/>
                    </a:ln>
                  </pic:spPr>
                </pic:pic>
              </a:graphicData>
            </a:graphic>
          </wp:inline>
        </w:drawing>
      </w:r>
    </w:p>
    <w:p w:rsidR="005211D0" w:rsidRDefault="005211D0" w:rsidP="005211D0">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68</w:t>
      </w:r>
      <w:r w:rsidR="00F709C6">
        <w:rPr>
          <w:noProof/>
        </w:rPr>
        <w:fldChar w:fldCharType="end"/>
      </w:r>
      <w:r>
        <w:t xml:space="preserve">, </w:t>
      </w:r>
      <w:r w:rsidRPr="005211D0">
        <w:rPr>
          <w:rStyle w:val="BookItalic"/>
        </w:rPr>
        <w:t>Sistemde Yüklü CSP Listesi</w:t>
      </w:r>
    </w:p>
    <w:p w:rsidR="007B38F2" w:rsidRPr="007B38F2" w:rsidRDefault="007B38F2" w:rsidP="007B38F2">
      <w:pPr>
        <w:pStyle w:val="BookText"/>
        <w:rPr>
          <w:lang w:eastAsia="tr-TR"/>
        </w:rPr>
      </w:pPr>
      <w:r>
        <w:rPr>
          <w:lang w:eastAsia="tr-TR"/>
        </w:rPr>
        <w:t>Uygulama yazılımı tarafından CSP adının belirtilmemesi durumunda kullanılacak CSP, ön tanımlı CSP (</w:t>
      </w:r>
      <w:r w:rsidRPr="007B38F2">
        <w:rPr>
          <w:rStyle w:val="BookConceptDefinitionChar0"/>
        </w:rPr>
        <w:t>ing. Default CSP</w:t>
      </w:r>
      <w:r>
        <w:rPr>
          <w:lang w:eastAsia="tr-TR"/>
        </w:rPr>
        <w:t xml:space="preserve">) olarak adlandırılmaktadır. Ön tanımlı CSP, </w:t>
      </w:r>
      <w:r w:rsidRPr="007B38F2">
        <w:rPr>
          <w:rStyle w:val="BookConceptDefinitionChar0"/>
        </w:rPr>
        <w:t>Provider Types</w:t>
      </w:r>
      <w:r>
        <w:rPr>
          <w:lang w:eastAsia="tr-TR"/>
        </w:rPr>
        <w:t xml:space="preserve"> anahtarı altında </w:t>
      </w:r>
      <w:r w:rsidR="005C5923">
        <w:rPr>
          <w:lang w:eastAsia="tr-TR"/>
        </w:rPr>
        <w:t>tanımlanmıştır</w:t>
      </w:r>
      <w:r>
        <w:rPr>
          <w:lang w:eastAsia="tr-TR"/>
        </w:rPr>
        <w:t>.</w:t>
      </w:r>
    </w:p>
    <w:p w:rsidR="005211D0" w:rsidRDefault="0084049F" w:rsidP="0084049F">
      <w:pPr>
        <w:pStyle w:val="H4"/>
      </w:pPr>
      <w:r>
        <w:t>CSP Anahtar Veri Tabanı</w:t>
      </w:r>
    </w:p>
    <w:p w:rsidR="0084049F" w:rsidRDefault="0050185D" w:rsidP="0084049F">
      <w:pPr>
        <w:pStyle w:val="BookText"/>
        <w:rPr>
          <w:lang w:eastAsia="tr-TR"/>
        </w:rPr>
      </w:pPr>
      <w:r>
        <w:rPr>
          <w:lang w:eastAsia="tr-TR"/>
        </w:rPr>
        <w:t xml:space="preserve">Her CSP, şifreleme anahtarlarını saklamak için anahtar </w:t>
      </w:r>
      <w:r w:rsidR="00AA1351">
        <w:rPr>
          <w:lang w:eastAsia="tr-TR"/>
        </w:rPr>
        <w:t>veritaban</w:t>
      </w:r>
      <w:r>
        <w:rPr>
          <w:lang w:eastAsia="tr-TR"/>
        </w:rPr>
        <w:t xml:space="preserve">ına </w:t>
      </w:r>
      <w:r w:rsidR="00BD65D7">
        <w:rPr>
          <w:lang w:eastAsia="tr-TR"/>
        </w:rPr>
        <w:t>(</w:t>
      </w:r>
      <w:r w:rsidR="00BD65D7" w:rsidRPr="00BD65D7">
        <w:rPr>
          <w:rStyle w:val="BookConceptDefinitionChar0"/>
        </w:rPr>
        <w:t xml:space="preserve">ing. Key </w:t>
      </w:r>
      <w:r w:rsidR="00CA22BA">
        <w:rPr>
          <w:rStyle w:val="BookConceptDefinitionChar0"/>
        </w:rPr>
        <w:t>Database</w:t>
      </w:r>
      <w:r w:rsidR="002B5CC3">
        <w:rPr>
          <w:rStyle w:val="BookConceptDefinitionChar0"/>
        </w:rPr>
        <w:fldChar w:fldCharType="begin"/>
      </w:r>
      <w:r w:rsidR="002B5CC3">
        <w:instrText xml:space="preserve"> XE "</w:instrText>
      </w:r>
      <w:r w:rsidR="002B5CC3" w:rsidRPr="00FD687E">
        <w:instrText>Key Database</w:instrText>
      </w:r>
      <w:r w:rsidR="002B5CC3">
        <w:instrText xml:space="preserve">" </w:instrText>
      </w:r>
      <w:r w:rsidR="002B5CC3">
        <w:rPr>
          <w:rStyle w:val="BookConceptDefinitionChar0"/>
        </w:rPr>
        <w:fldChar w:fldCharType="end"/>
      </w:r>
      <w:r w:rsidR="00BD65D7">
        <w:rPr>
          <w:lang w:eastAsia="tr-TR"/>
        </w:rPr>
        <w:t xml:space="preserve">) </w:t>
      </w:r>
      <w:r>
        <w:rPr>
          <w:lang w:eastAsia="tr-TR"/>
        </w:rPr>
        <w:t xml:space="preserve">sahiptir. Anahtar </w:t>
      </w:r>
      <w:r w:rsidR="00AA1351">
        <w:rPr>
          <w:lang w:eastAsia="tr-TR"/>
        </w:rPr>
        <w:t>veritaban</w:t>
      </w:r>
      <w:r>
        <w:rPr>
          <w:lang w:eastAsia="tr-TR"/>
        </w:rPr>
        <w:t>ı, anahtar kapsayıcıları (</w:t>
      </w:r>
      <w:r w:rsidRPr="00BD65D7">
        <w:rPr>
          <w:rStyle w:val="BookConceptDefinitionChar0"/>
        </w:rPr>
        <w:t>ing. Key Containers</w:t>
      </w:r>
      <w:r>
        <w:rPr>
          <w:lang w:eastAsia="tr-TR"/>
        </w:rPr>
        <w:t>) ve her bir anahtar kapsayıcısı altında anahtar ikilileri şeklinde organize edilmiştir.</w:t>
      </w:r>
    </w:p>
    <w:p w:rsidR="0050185D" w:rsidRDefault="00AA6350" w:rsidP="0084049F">
      <w:pPr>
        <w:pStyle w:val="BookText"/>
        <w:rPr>
          <w:lang w:eastAsia="tr-TR"/>
        </w:rPr>
      </w:pPr>
      <w:r>
        <w:rPr>
          <w:lang w:eastAsia="tr-TR"/>
        </w:rPr>
        <w:t xml:space="preserve">Anahtar kapsayıcıları kullanıcı veya bilgisayar bazında </w:t>
      </w:r>
      <w:r w:rsidR="00BD65D7">
        <w:rPr>
          <w:lang w:eastAsia="tr-TR"/>
        </w:rPr>
        <w:t>olabilmektedir. Anahtarlar kalıcı olarak veya oturum (</w:t>
      </w:r>
      <w:r w:rsidR="00BD65D7" w:rsidRPr="007B38F2">
        <w:rPr>
          <w:rStyle w:val="BookConceptDefinitionChar0"/>
        </w:rPr>
        <w:t>ing. Session</w:t>
      </w:r>
      <w:r w:rsidR="00BD65D7">
        <w:rPr>
          <w:lang w:eastAsia="tr-TR"/>
        </w:rPr>
        <w:t>) bazında yönetilebilmektedir.</w:t>
      </w:r>
    </w:p>
    <w:p w:rsidR="0050185D" w:rsidRDefault="00BD65D7" w:rsidP="00BD65D7">
      <w:pPr>
        <w:pStyle w:val="H3"/>
      </w:pPr>
      <w:r>
        <w:t>OpenSSL Kriptografi Kütüphanesi</w:t>
      </w:r>
    </w:p>
    <w:p w:rsidR="00BD65D7" w:rsidRDefault="00BD65D7" w:rsidP="00BD65D7">
      <w:pPr>
        <w:pStyle w:val="BookText"/>
        <w:rPr>
          <w:lang w:eastAsia="tr-TR"/>
        </w:rPr>
      </w:pPr>
      <w:r w:rsidRPr="007B38F2">
        <w:rPr>
          <w:rStyle w:val="BookConceptDefinitionChar0"/>
        </w:rPr>
        <w:t>OpenSSL</w:t>
      </w:r>
      <w:r w:rsidR="002B5CC3">
        <w:rPr>
          <w:rStyle w:val="BookConceptDefinitionChar0"/>
        </w:rPr>
        <w:fldChar w:fldCharType="begin"/>
      </w:r>
      <w:r w:rsidR="002B5CC3">
        <w:instrText xml:space="preserve"> XE "</w:instrText>
      </w:r>
      <w:r w:rsidR="002B5CC3" w:rsidRPr="004F61AD">
        <w:instrText>OpenSSL</w:instrText>
      </w:r>
      <w:r w:rsidR="002B5CC3">
        <w:instrText xml:space="preserve">" </w:instrText>
      </w:r>
      <w:r w:rsidR="002B5CC3">
        <w:rPr>
          <w:rStyle w:val="BookConceptDefinitionChar0"/>
        </w:rPr>
        <w:fldChar w:fldCharType="end"/>
      </w:r>
      <w:r>
        <w:rPr>
          <w:lang w:eastAsia="tr-TR"/>
        </w:rPr>
        <w:t xml:space="preserve"> kriptografi kütüphanesi açık kaynak kodlu </w:t>
      </w:r>
      <w:r w:rsidR="00233F3D">
        <w:rPr>
          <w:lang w:eastAsia="tr-TR"/>
        </w:rPr>
        <w:t xml:space="preserve">olan </w:t>
      </w:r>
      <w:r>
        <w:rPr>
          <w:lang w:eastAsia="tr-TR"/>
        </w:rPr>
        <w:t>ve farklı platform ve işletim sistemleri</w:t>
      </w:r>
      <w:r w:rsidR="00233F3D">
        <w:rPr>
          <w:lang w:eastAsia="tr-TR"/>
        </w:rPr>
        <w:t>nde</w:t>
      </w:r>
      <w:r>
        <w:rPr>
          <w:lang w:eastAsia="tr-TR"/>
        </w:rPr>
        <w:t xml:space="preserve"> kullanılabile</w:t>
      </w:r>
      <w:r w:rsidR="00233F3D">
        <w:rPr>
          <w:lang w:eastAsia="tr-TR"/>
        </w:rPr>
        <w:t>n</w:t>
      </w:r>
      <w:r>
        <w:rPr>
          <w:lang w:eastAsia="tr-TR"/>
        </w:rPr>
        <w:t xml:space="preserve"> kütüphanedir. </w:t>
      </w:r>
      <w:r w:rsidRPr="007B38F2">
        <w:rPr>
          <w:rStyle w:val="BookConceptDefinitionChar0"/>
        </w:rPr>
        <w:t>OpenSSL</w:t>
      </w:r>
      <w:r>
        <w:rPr>
          <w:lang w:eastAsia="tr-TR"/>
        </w:rPr>
        <w:t xml:space="preserve"> hakkında daha fazla bilgi</w:t>
      </w:r>
      <w:r w:rsidR="007B38F2">
        <w:rPr>
          <w:lang w:eastAsia="tr-TR"/>
        </w:rPr>
        <w:t>ye www.openssl.org</w:t>
      </w:r>
      <w:r>
        <w:rPr>
          <w:lang w:eastAsia="tr-TR"/>
        </w:rPr>
        <w:t xml:space="preserve"> sitesinden </w:t>
      </w:r>
      <w:r w:rsidR="007B38F2">
        <w:rPr>
          <w:lang w:eastAsia="tr-TR"/>
        </w:rPr>
        <w:t>ulaşılabilir</w:t>
      </w:r>
      <w:r>
        <w:rPr>
          <w:lang w:eastAsia="tr-TR"/>
        </w:rPr>
        <w:t>.</w:t>
      </w:r>
    </w:p>
    <w:p w:rsidR="00191733" w:rsidRPr="00A363F6" w:rsidRDefault="002B6118" w:rsidP="00191733">
      <w:pPr>
        <w:pStyle w:val="BookDVDText"/>
      </w:pPr>
      <w:r>
        <w:rPr>
          <w:noProof/>
        </w:rPr>
        <w:drawing>
          <wp:inline distT="0" distB="0" distL="0" distR="0">
            <wp:extent cx="289560" cy="289560"/>
            <wp:effectExtent l="0" t="0" r="0" b="0"/>
            <wp:docPr id="796" name="Picture 796" descr="C:\Documents and Settings\Tansu\My Documents\Books\DotNet\Documents\BookPictures\GNL-DV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96" descr="C:\Documents and Settings\Tansu\My Documents\Books\DotNet\Documents\BookPictures\GNL-DVD.tif"/>
                    <pic:cNvPicPr>
                      <a:picLocks/>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91733">
        <w:t xml:space="preserve"> </w:t>
      </w:r>
      <w:r w:rsidR="00191733" w:rsidRPr="00191733">
        <w:rPr>
          <w:rStyle w:val="BookConceptDefinitionChar0"/>
        </w:rPr>
        <w:t>OpenSSL</w:t>
      </w:r>
      <w:r w:rsidR="00191733">
        <w:t xml:space="preserve"> kurulum dosyaları </w:t>
      </w:r>
      <w:r w:rsidR="00191733" w:rsidRPr="00B473D8">
        <w:rPr>
          <w:rStyle w:val="BookDVDPath"/>
        </w:rPr>
        <w:t>\</w:t>
      </w:r>
      <w:r w:rsidR="00191733">
        <w:rPr>
          <w:rStyle w:val="BookDVDPath"/>
        </w:rPr>
        <w:t>OpenSSL</w:t>
      </w:r>
      <w:r w:rsidR="00191733">
        <w:t xml:space="preserve"> klasöründe bulunmaktadır.</w:t>
      </w:r>
    </w:p>
    <w:p w:rsidR="002C709E" w:rsidRPr="006D0F97" w:rsidRDefault="002C709E" w:rsidP="002C709E">
      <w:pPr>
        <w:pStyle w:val="H2"/>
      </w:pPr>
      <w:r>
        <w:t>.NET Kripto Sınıfları ve Kullanımları</w:t>
      </w:r>
    </w:p>
    <w:p w:rsidR="00625BCE" w:rsidRDefault="00BC5A0E" w:rsidP="00B15F08">
      <w:pPr>
        <w:pStyle w:val="BookText"/>
        <w:rPr>
          <w:lang w:eastAsia="tr-TR"/>
        </w:rPr>
      </w:pPr>
      <w:r w:rsidRPr="003815C9">
        <w:rPr>
          <w:rStyle w:val="BookConceptDefinitionChar0"/>
        </w:rPr>
        <w:t>System.Security.Cryptography</w:t>
      </w:r>
      <w:r>
        <w:rPr>
          <w:lang w:eastAsia="tr-TR"/>
        </w:rPr>
        <w:t xml:space="preserve"> ad alanı içerisinde kripto işlemlerinin </w:t>
      </w:r>
      <w:r>
        <w:rPr>
          <w:lang w:eastAsia="tr-TR"/>
        </w:rPr>
        <w:lastRenderedPageBreak/>
        <w:t>yapılabilmesini sağlayan sınıflar bulunmaktadır. Bulunan sınıfların çoğunluğu Windows kriptografi API fonksiyonlarını çağırmaktadır. Dolayısıyla bu sınıflar kullanılırken yönetilmeyen kod (</w:t>
      </w:r>
      <w:r w:rsidRPr="003815C9">
        <w:rPr>
          <w:rStyle w:val="BookConceptDefinitionChar0"/>
        </w:rPr>
        <w:t>ing. Unmanaged Code</w:t>
      </w:r>
      <w:r>
        <w:rPr>
          <w:lang w:eastAsia="tr-TR"/>
        </w:rPr>
        <w:t>) çağrımının yapıldığı unutulmamalıdır.</w:t>
      </w:r>
    </w:p>
    <w:p w:rsidR="00CE7885" w:rsidRDefault="002B6118" w:rsidP="00CE7885">
      <w:pPr>
        <w:pStyle w:val="BookHintText"/>
        <w:rPr>
          <w:lang w:eastAsia="tr-TR"/>
        </w:rPr>
      </w:pPr>
      <w:r>
        <w:rPr>
          <w:noProof/>
          <w:lang w:eastAsia="tr-TR"/>
        </w:rPr>
        <w:drawing>
          <wp:inline distT="0" distB="0" distL="0" distR="0">
            <wp:extent cx="298450" cy="298450"/>
            <wp:effectExtent l="0" t="0" r="0" b="0"/>
            <wp:docPr id="797" name="Picture 797"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97"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CE7885">
        <w:rPr>
          <w:lang w:eastAsia="tr-TR"/>
        </w:rPr>
        <w:t xml:space="preserve"> Windows kriptografi API kullanan sınıflar </w:t>
      </w:r>
      <w:r w:rsidR="00CE7885" w:rsidRPr="00CE7885">
        <w:rPr>
          <w:rStyle w:val="BookConceptDefinitionChar0"/>
        </w:rPr>
        <w:t>CryptoServiceProvider</w:t>
      </w:r>
      <w:r w:rsidR="00CE7885">
        <w:rPr>
          <w:lang w:eastAsia="tr-TR"/>
        </w:rPr>
        <w:t xml:space="preserve"> soneki ile donatılmıştır. Örneğin </w:t>
      </w:r>
      <w:r w:rsidR="00CE7885" w:rsidRPr="00CE7885">
        <w:rPr>
          <w:rStyle w:val="BookConceptDefinitionChar0"/>
        </w:rPr>
        <w:t>RSACryptoServiceProvider</w:t>
      </w:r>
      <w:r w:rsidR="00CE7885">
        <w:rPr>
          <w:lang w:eastAsia="tr-TR"/>
        </w:rPr>
        <w:t xml:space="preserve">, </w:t>
      </w:r>
      <w:r w:rsidR="00CE7885" w:rsidRPr="00CE7885">
        <w:rPr>
          <w:rStyle w:val="BookConceptDefinitionChar0"/>
        </w:rPr>
        <w:t>DESCryptoServiceProvider</w:t>
      </w:r>
      <w:r w:rsidR="00CE7885">
        <w:rPr>
          <w:lang w:eastAsia="tr-TR"/>
        </w:rPr>
        <w:t xml:space="preserve"> gibi.</w:t>
      </w:r>
    </w:p>
    <w:p w:rsidR="001C1EFA" w:rsidRPr="001C1EFA" w:rsidRDefault="002B6118" w:rsidP="001C1EFA">
      <w:pPr>
        <w:pStyle w:val="BookWarningText"/>
      </w:pPr>
      <w:r>
        <w:rPr>
          <w:noProof/>
        </w:rPr>
        <w:drawing>
          <wp:inline distT="0" distB="0" distL="0" distR="0">
            <wp:extent cx="298450" cy="298450"/>
            <wp:effectExtent l="0" t="0" r="0" b="0"/>
            <wp:docPr id="798" name="Picture 798"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98"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1C1EFA">
        <w:t xml:space="preserve"> Aktarılan bazı sınıflar </w:t>
      </w:r>
      <w:r w:rsidR="001C1EFA" w:rsidRPr="00F81D76">
        <w:rPr>
          <w:rStyle w:val="BookConceptDefinitionChar0"/>
        </w:rPr>
        <w:t>System.Security.dll</w:t>
      </w:r>
      <w:r w:rsidR="001C1EFA">
        <w:t xml:space="preserve"> içerisinde bulunmaktadır. VS.NET</w:t>
      </w:r>
      <w:r w:rsidR="005C5923">
        <w:t xml:space="preserve"> ile çalışırken</w:t>
      </w:r>
      <w:r w:rsidR="001C1EFA">
        <w:t xml:space="preserve"> referans</w:t>
      </w:r>
      <w:r w:rsidR="005C5923">
        <w:t xml:space="preserve"> </w:t>
      </w:r>
      <w:r w:rsidR="001C1EFA">
        <w:t>verilmesi gerekmektedir.</w:t>
      </w:r>
    </w:p>
    <w:p w:rsidR="00BC5A0E" w:rsidRDefault="00BC5A0E" w:rsidP="00B15F08">
      <w:pPr>
        <w:pStyle w:val="BookText"/>
        <w:rPr>
          <w:lang w:eastAsia="tr-TR"/>
        </w:rPr>
      </w:pPr>
      <w:r>
        <w:rPr>
          <w:lang w:eastAsia="tr-TR"/>
        </w:rPr>
        <w:t xml:space="preserve">Bu bölümde, </w:t>
      </w:r>
      <w:r w:rsidR="005C5923">
        <w:rPr>
          <w:lang w:eastAsia="tr-TR"/>
        </w:rPr>
        <w:t>önceki konularda</w:t>
      </w:r>
      <w:r>
        <w:rPr>
          <w:lang w:eastAsia="tr-TR"/>
        </w:rPr>
        <w:t xml:space="preserve"> teorik düzeyde aktarılan işlemlerin .NET sınıfları ile yapılması hakkında bilgi verilecektir.</w:t>
      </w:r>
    </w:p>
    <w:p w:rsidR="00F81D76" w:rsidRDefault="00F81D76" w:rsidP="00F81D76">
      <w:pPr>
        <w:pStyle w:val="H3"/>
      </w:pPr>
      <w:r>
        <w:t>CSP Parametreleri</w:t>
      </w:r>
    </w:p>
    <w:p w:rsidR="00F81D76" w:rsidRDefault="00F81D76" w:rsidP="00F81D76">
      <w:pPr>
        <w:pStyle w:val="BookText"/>
        <w:rPr>
          <w:lang w:eastAsia="tr-TR"/>
        </w:rPr>
      </w:pPr>
      <w:r w:rsidRPr="00AA1B27">
        <w:rPr>
          <w:rStyle w:val="BookConceptDefinitionChar0"/>
        </w:rPr>
        <w:t>CspParameters</w:t>
      </w:r>
      <w:r>
        <w:rPr>
          <w:lang w:eastAsia="tr-TR"/>
        </w:rPr>
        <w:t xml:space="preserve"> sınıfı</w:t>
      </w:r>
      <w:r w:rsidR="00AA1B27">
        <w:rPr>
          <w:lang w:eastAsia="tr-TR"/>
        </w:rPr>
        <w:t>, kripto hizmet sağlayıcısına iletilmek istenen değerlerin belirtilebileceği sınıftır. .NET sınıf kütüphanesi içerisinde bulunan ve kripto hizmet sağlayıcı tarafından sunulan fonksiyonları çağıran sınıflar yapıcı metotlarında, isteğe bağlı olarak, bu sınıfı parametre olarak almaktadır.</w:t>
      </w:r>
    </w:p>
    <w:p w:rsidR="00AA1B27" w:rsidRDefault="00AA1B27" w:rsidP="00F81D76">
      <w:pPr>
        <w:pStyle w:val="BookText"/>
        <w:rPr>
          <w:lang w:eastAsia="tr-TR"/>
        </w:rPr>
      </w:pPr>
      <w:r>
        <w:rPr>
          <w:lang w:eastAsia="tr-TR"/>
        </w:rPr>
        <w:t xml:space="preserve">Aşağıda </w:t>
      </w:r>
      <w:r w:rsidRPr="00AA1B27">
        <w:rPr>
          <w:rStyle w:val="BookConceptDefinitionChar0"/>
        </w:rPr>
        <w:t>CspParameters</w:t>
      </w:r>
      <w:r w:rsidR="002B5CC3">
        <w:rPr>
          <w:rStyle w:val="BookConceptDefinitionChar0"/>
        </w:rPr>
        <w:fldChar w:fldCharType="begin"/>
      </w:r>
      <w:r w:rsidR="002B5CC3">
        <w:instrText xml:space="preserve"> XE "</w:instrText>
      </w:r>
      <w:r w:rsidR="002B5CC3" w:rsidRPr="00417A5D">
        <w:instrText>CspParameters</w:instrText>
      </w:r>
      <w:r w:rsidR="002B5CC3">
        <w:instrText xml:space="preserve">" </w:instrText>
      </w:r>
      <w:r w:rsidR="002B5CC3">
        <w:rPr>
          <w:rStyle w:val="BookConceptDefinitionChar0"/>
        </w:rPr>
        <w:fldChar w:fldCharType="end"/>
      </w:r>
      <w:r>
        <w:rPr>
          <w:lang w:eastAsia="tr-TR"/>
        </w:rPr>
        <w:t xml:space="preserve"> sınıfı üye bilgi ve açıklamaları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851"/>
        <w:gridCol w:w="4220"/>
      </w:tblGrid>
      <w:tr w:rsidR="00AA1B27" w:rsidRPr="00D41E31" w:rsidTr="007F1BA8">
        <w:trPr>
          <w:tblHeader/>
        </w:trPr>
        <w:tc>
          <w:tcPr>
            <w:tcW w:w="2016" w:type="pct"/>
            <w:tcBorders>
              <w:top w:val="single" w:sz="12" w:space="0" w:color="auto"/>
              <w:left w:val="single" w:sz="6" w:space="0" w:color="000000"/>
              <w:bottom w:val="single" w:sz="12" w:space="0" w:color="auto"/>
              <w:right w:val="nil"/>
              <w:tl2br w:val="nil"/>
              <w:tr2bl w:val="nil"/>
            </w:tcBorders>
            <w:shd w:val="clear" w:color="auto" w:fill="auto"/>
          </w:tcPr>
          <w:p w:rsidR="00AA1B27" w:rsidRPr="00D41E31" w:rsidRDefault="00AA1B27" w:rsidP="00D41E31">
            <w:pPr>
              <w:pStyle w:val="BookTableHeading"/>
            </w:pPr>
            <w:r w:rsidRPr="00D41E31">
              <w:t>Üye Adı</w:t>
            </w:r>
          </w:p>
        </w:tc>
        <w:tc>
          <w:tcPr>
            <w:tcW w:w="2984" w:type="pct"/>
            <w:tcBorders>
              <w:top w:val="single" w:sz="12" w:space="0" w:color="auto"/>
              <w:left w:val="nil"/>
              <w:bottom w:val="single" w:sz="12" w:space="0" w:color="auto"/>
              <w:right w:val="single" w:sz="6" w:space="0" w:color="000000"/>
              <w:tl2br w:val="nil"/>
              <w:tr2bl w:val="nil"/>
            </w:tcBorders>
            <w:shd w:val="clear" w:color="auto" w:fill="auto"/>
          </w:tcPr>
          <w:p w:rsidR="00AA1B27" w:rsidRPr="00D41E31" w:rsidRDefault="00AA1B27" w:rsidP="00D41E31">
            <w:pPr>
              <w:pStyle w:val="BookTableHeading"/>
            </w:pPr>
            <w:r w:rsidRPr="00D41E31">
              <w:t>Açıklama</w:t>
            </w:r>
          </w:p>
        </w:tc>
      </w:tr>
      <w:tr w:rsidR="00AA1B27" w:rsidRPr="00282C11" w:rsidTr="007F1BA8">
        <w:tc>
          <w:tcPr>
            <w:tcW w:w="2016" w:type="pct"/>
            <w:tcBorders>
              <w:left w:val="single" w:sz="6" w:space="0" w:color="000000"/>
            </w:tcBorders>
            <w:shd w:val="clear" w:color="auto" w:fill="auto"/>
          </w:tcPr>
          <w:p w:rsidR="00AA1B27" w:rsidRPr="00535EBC" w:rsidRDefault="008D7255" w:rsidP="00AF3852">
            <w:pPr>
              <w:pStyle w:val="BookText"/>
              <w:spacing w:after="40"/>
              <w:rPr>
                <w:rStyle w:val="BookConceptDefinitionChar0"/>
              </w:rPr>
            </w:pPr>
            <w:r w:rsidRPr="00AF3852">
              <w:rPr>
                <w:bCs/>
                <w:lang w:eastAsia="tr-TR"/>
              </w:rPr>
              <w:fldChar w:fldCharType="begin"/>
            </w:r>
            <w:r w:rsidR="00B30498" w:rsidRPr="00AF3852">
              <w:rPr>
                <w:bCs/>
              </w:rPr>
              <w:instrText xml:space="preserve"> INCLUDEPICTURE  \d "C:\\Documents and Settings\\Tansu\\My Documents\\Books\\DotNet\\Documents\\BookPictures\\GNL-Property.tif" \* MERGEFORMATINET </w:instrText>
            </w:r>
            <w:r w:rsidRPr="00AF3852">
              <w:rPr>
                <w:bCs/>
                <w:lang w:eastAsia="tr-TR"/>
              </w:rPr>
              <w:fldChar w:fldCharType="separate"/>
            </w:r>
            <w:r w:rsidR="002B6118">
              <w:rPr>
                <w:bCs/>
                <w:noProof/>
                <w:lang w:eastAsia="tr-TR"/>
              </w:rPr>
              <w:drawing>
                <wp:inline distT="0" distB="0" distL="0" distR="0">
                  <wp:extent cx="179070" cy="179070"/>
                  <wp:effectExtent l="0" t="0" r="0" b="0"/>
                  <wp:docPr id="799" name="Picture 799"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99"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r w:rsidRPr="00AF3852">
              <w:rPr>
                <w:bCs/>
                <w:lang w:eastAsia="tr-TR"/>
              </w:rPr>
              <w:fldChar w:fldCharType="end"/>
            </w:r>
            <w:r w:rsidR="00AA1B27" w:rsidRPr="00AF3852">
              <w:rPr>
                <w:bCs/>
                <w:lang w:eastAsia="tr-TR"/>
              </w:rPr>
              <w:t xml:space="preserve"> </w:t>
            </w:r>
            <w:r w:rsidR="00381AAE">
              <w:rPr>
                <w:rStyle w:val="BookConceptDefinitionChar0"/>
              </w:rPr>
              <w:t>KeyContainerName</w:t>
            </w:r>
          </w:p>
        </w:tc>
        <w:tc>
          <w:tcPr>
            <w:tcW w:w="2984" w:type="pct"/>
            <w:tcBorders>
              <w:right w:val="single" w:sz="6" w:space="0" w:color="000000"/>
            </w:tcBorders>
            <w:shd w:val="clear" w:color="auto" w:fill="auto"/>
          </w:tcPr>
          <w:p w:rsidR="00AA1B27" w:rsidRPr="00AF3852" w:rsidRDefault="00381AAE" w:rsidP="00AF3852">
            <w:pPr>
              <w:pStyle w:val="BookText"/>
              <w:spacing w:after="40"/>
              <w:rPr>
                <w:bCs/>
                <w:lang w:eastAsia="tr-TR"/>
              </w:rPr>
            </w:pPr>
            <w:r w:rsidRPr="00AF3852">
              <w:rPr>
                <w:bCs/>
                <w:lang w:eastAsia="tr-TR"/>
              </w:rPr>
              <w:t>Anahtar kapsayıcı adını belirtir.</w:t>
            </w:r>
          </w:p>
        </w:tc>
      </w:tr>
      <w:tr w:rsidR="00381AAE" w:rsidRPr="001B0D06" w:rsidTr="007F1BA8">
        <w:tc>
          <w:tcPr>
            <w:tcW w:w="2016" w:type="pct"/>
            <w:tcBorders>
              <w:left w:val="single" w:sz="6" w:space="0" w:color="000000"/>
            </w:tcBorders>
            <w:shd w:val="clear" w:color="auto" w:fill="auto"/>
          </w:tcPr>
          <w:p w:rsidR="00381AA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800" name="Picture 800"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00"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381AAE" w:rsidRPr="00AF3852">
              <w:rPr>
                <w:bCs/>
                <w:lang w:eastAsia="tr-TR"/>
              </w:rPr>
              <w:t xml:space="preserve"> </w:t>
            </w:r>
            <w:r w:rsidR="00381AAE">
              <w:rPr>
                <w:rStyle w:val="BookConceptDefinitionChar0"/>
              </w:rPr>
              <w:t>ProviderName</w:t>
            </w:r>
          </w:p>
        </w:tc>
        <w:tc>
          <w:tcPr>
            <w:tcW w:w="2984" w:type="pct"/>
            <w:tcBorders>
              <w:right w:val="single" w:sz="6" w:space="0" w:color="000000"/>
            </w:tcBorders>
            <w:shd w:val="clear" w:color="auto" w:fill="auto"/>
          </w:tcPr>
          <w:p w:rsidR="00381AAE" w:rsidRPr="00AF3852" w:rsidRDefault="00381AAE" w:rsidP="00AF3852">
            <w:pPr>
              <w:pStyle w:val="BookText"/>
              <w:spacing w:after="40"/>
              <w:rPr>
                <w:bCs/>
                <w:lang w:eastAsia="tr-TR"/>
              </w:rPr>
            </w:pPr>
            <w:r w:rsidRPr="00AF3852">
              <w:rPr>
                <w:bCs/>
                <w:lang w:eastAsia="tr-TR"/>
              </w:rPr>
              <w:t>Sağlayıcı adını belirtir.</w:t>
            </w:r>
          </w:p>
        </w:tc>
      </w:tr>
      <w:tr w:rsidR="00381AAE" w:rsidRPr="001B0D06" w:rsidTr="007F1BA8">
        <w:tc>
          <w:tcPr>
            <w:tcW w:w="2016" w:type="pct"/>
            <w:tcBorders>
              <w:left w:val="single" w:sz="6" w:space="0" w:color="000000"/>
            </w:tcBorders>
            <w:shd w:val="clear" w:color="auto" w:fill="auto"/>
          </w:tcPr>
          <w:p w:rsidR="00381AA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801" name="Picture 801"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01"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381AAE" w:rsidRPr="00AF3852">
              <w:rPr>
                <w:bCs/>
                <w:lang w:eastAsia="tr-TR"/>
              </w:rPr>
              <w:t xml:space="preserve"> </w:t>
            </w:r>
            <w:r w:rsidR="00381AAE">
              <w:rPr>
                <w:rStyle w:val="BookConceptDefinitionChar0"/>
              </w:rPr>
              <w:t>Flags</w:t>
            </w:r>
          </w:p>
        </w:tc>
        <w:tc>
          <w:tcPr>
            <w:tcW w:w="2984" w:type="pct"/>
            <w:tcBorders>
              <w:right w:val="single" w:sz="6" w:space="0" w:color="000000"/>
            </w:tcBorders>
            <w:shd w:val="clear" w:color="auto" w:fill="auto"/>
          </w:tcPr>
          <w:p w:rsidR="00381AAE" w:rsidRPr="00AF3852" w:rsidRDefault="00381AAE" w:rsidP="00AF3852">
            <w:pPr>
              <w:pStyle w:val="BookText"/>
              <w:spacing w:after="40"/>
              <w:rPr>
                <w:bCs/>
                <w:lang w:eastAsia="tr-TR"/>
              </w:rPr>
            </w:pPr>
            <w:r w:rsidRPr="00AF3852">
              <w:rPr>
                <w:bCs/>
                <w:lang w:eastAsia="tr-TR"/>
              </w:rPr>
              <w:t>Sağlayıcıya iletilen çeşitli parametreleri belirtir.</w:t>
            </w:r>
          </w:p>
        </w:tc>
      </w:tr>
      <w:tr w:rsidR="00AA1B27" w:rsidRPr="001B0D06" w:rsidTr="007F1BA8">
        <w:tc>
          <w:tcPr>
            <w:tcW w:w="2016" w:type="pct"/>
            <w:tcBorders>
              <w:left w:val="single" w:sz="6" w:space="0" w:color="000000"/>
            </w:tcBorders>
            <w:shd w:val="clear" w:color="auto" w:fill="auto"/>
          </w:tcPr>
          <w:p w:rsidR="00AA1B27" w:rsidRPr="00535EBC" w:rsidRDefault="008D7255" w:rsidP="00AF3852">
            <w:pPr>
              <w:pStyle w:val="BookText"/>
              <w:spacing w:after="40"/>
              <w:rPr>
                <w:rStyle w:val="BookConceptDefinitionChar0"/>
              </w:rPr>
            </w:pPr>
            <w:r w:rsidRPr="00AF3852">
              <w:rPr>
                <w:bCs/>
                <w:lang w:eastAsia="tr-TR"/>
              </w:rPr>
              <w:fldChar w:fldCharType="begin"/>
            </w:r>
            <w:r w:rsidR="00B30498" w:rsidRPr="00AF3852">
              <w:rPr>
                <w:bCs/>
              </w:rPr>
              <w:instrText xml:space="preserve"> INCLUDEPICTURE  \d "C:\\Documents and Settings\\Tansu\\My Documents\\Books\\DotNet\\Documents\\BookPictures\\GNL-Property.tif" \* MERGEFORMATINET </w:instrText>
            </w:r>
            <w:r w:rsidRPr="00AF3852">
              <w:rPr>
                <w:bCs/>
                <w:lang w:eastAsia="tr-TR"/>
              </w:rPr>
              <w:fldChar w:fldCharType="separate"/>
            </w:r>
            <w:r w:rsidR="002B6118">
              <w:rPr>
                <w:bCs/>
                <w:noProof/>
                <w:lang w:eastAsia="tr-TR"/>
              </w:rPr>
              <w:drawing>
                <wp:inline distT="0" distB="0" distL="0" distR="0">
                  <wp:extent cx="179070" cy="179070"/>
                  <wp:effectExtent l="0" t="0" r="0" b="0"/>
                  <wp:docPr id="802" name="Picture 802"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02"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r w:rsidRPr="00AF3852">
              <w:rPr>
                <w:bCs/>
                <w:lang w:eastAsia="tr-TR"/>
              </w:rPr>
              <w:fldChar w:fldCharType="end"/>
            </w:r>
            <w:r w:rsidR="00AA1B27" w:rsidRPr="00AF3852">
              <w:rPr>
                <w:bCs/>
                <w:lang w:eastAsia="tr-TR"/>
              </w:rPr>
              <w:t xml:space="preserve"> </w:t>
            </w:r>
            <w:r w:rsidR="00381AAE">
              <w:rPr>
                <w:rStyle w:val="BookConceptDefinitionChar0"/>
              </w:rPr>
              <w:t>KeyPassword</w:t>
            </w:r>
          </w:p>
        </w:tc>
        <w:tc>
          <w:tcPr>
            <w:tcW w:w="2984" w:type="pct"/>
            <w:tcBorders>
              <w:right w:val="single" w:sz="6" w:space="0" w:color="000000"/>
            </w:tcBorders>
            <w:shd w:val="clear" w:color="auto" w:fill="auto"/>
          </w:tcPr>
          <w:p w:rsidR="00AA1B27" w:rsidRPr="00AF3852" w:rsidRDefault="00381AAE" w:rsidP="00AF3852">
            <w:pPr>
              <w:pStyle w:val="BookText"/>
              <w:spacing w:after="40"/>
              <w:rPr>
                <w:bCs/>
                <w:lang w:eastAsia="tr-TR"/>
              </w:rPr>
            </w:pPr>
            <w:r w:rsidRPr="00AF3852">
              <w:rPr>
                <w:bCs/>
                <w:lang w:eastAsia="tr-TR"/>
              </w:rPr>
              <w:t xml:space="preserve">Akıllı </w:t>
            </w:r>
            <w:r w:rsidR="004B4E43" w:rsidRPr="00AF3852">
              <w:rPr>
                <w:bCs/>
                <w:lang w:eastAsia="tr-TR"/>
              </w:rPr>
              <w:t>kart</w:t>
            </w:r>
            <w:r w:rsidRPr="00AF3852">
              <w:rPr>
                <w:bCs/>
                <w:lang w:eastAsia="tr-TR"/>
              </w:rPr>
              <w:t xml:space="preserve"> anahtarı ile ilişkilendirilmiş şifre değerini belirtir.</w:t>
            </w:r>
          </w:p>
        </w:tc>
      </w:tr>
    </w:tbl>
    <w:p w:rsidR="00AA1B27" w:rsidRDefault="00AA1B27" w:rsidP="00381AA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119</w:t>
      </w:r>
      <w:r w:rsidR="00F709C6">
        <w:rPr>
          <w:noProof/>
          <w:lang w:eastAsia="tr-TR"/>
        </w:rPr>
        <w:fldChar w:fldCharType="end"/>
      </w:r>
      <w:r>
        <w:rPr>
          <w:lang w:eastAsia="tr-TR"/>
        </w:rPr>
        <w:t xml:space="preserve">, </w:t>
      </w:r>
      <w:r>
        <w:rPr>
          <w:rStyle w:val="BookConceptDefinitionChar0"/>
        </w:rPr>
        <w:t>CspParameters</w:t>
      </w:r>
      <w:r>
        <w:rPr>
          <w:rStyle w:val="BookItalic"/>
        </w:rPr>
        <w:t xml:space="preserve"> Sınıfı Üye Bilgileri</w:t>
      </w:r>
    </w:p>
    <w:p w:rsidR="00AA1B27" w:rsidRDefault="0034396D" w:rsidP="00F81D76">
      <w:pPr>
        <w:pStyle w:val="BookText"/>
        <w:rPr>
          <w:lang w:eastAsia="tr-TR"/>
        </w:rPr>
      </w:pPr>
      <w:r>
        <w:rPr>
          <w:lang w:eastAsia="tr-TR"/>
        </w:rPr>
        <w:t xml:space="preserve">Aşağıda </w:t>
      </w:r>
      <w:r w:rsidRPr="00F0381F">
        <w:rPr>
          <w:rStyle w:val="BookConceptDefinitionChar0"/>
        </w:rPr>
        <w:t>CspParameters</w:t>
      </w:r>
      <w:r>
        <w:rPr>
          <w:lang w:eastAsia="tr-TR"/>
        </w:rPr>
        <w:t xml:space="preserve"> sınıfı örnek kullanımı gösterilmiştir.</w:t>
      </w:r>
    </w:p>
    <w:p w:rsidR="0034396D" w:rsidRDefault="0034396D" w:rsidP="0034396D">
      <w:pPr>
        <w:pStyle w:val="CSVB"/>
      </w:pPr>
      <w:r>
        <w:lastRenderedPageBreak/>
        <w:t>C#</w:t>
      </w:r>
    </w:p>
    <w:p w:rsidR="0034396D" w:rsidRPr="0034396D" w:rsidRDefault="0034396D" w:rsidP="0034396D">
      <w:pPr>
        <w:pStyle w:val="BookCode"/>
        <w:rPr>
          <w:lang w:val="en-US"/>
        </w:rPr>
      </w:pPr>
      <w:r w:rsidRPr="0034396D">
        <w:rPr>
          <w:lang w:val="en-US"/>
        </w:rPr>
        <w:t xml:space="preserve">CspParameters p = </w:t>
      </w:r>
      <w:r w:rsidRPr="0034396D">
        <w:rPr>
          <w:b/>
          <w:bCs/>
          <w:lang w:val="en-US"/>
        </w:rPr>
        <w:t>new</w:t>
      </w:r>
      <w:r w:rsidRPr="0034396D">
        <w:rPr>
          <w:lang w:val="en-US"/>
        </w:rPr>
        <w:t xml:space="preserve"> CspParameters();</w:t>
      </w:r>
    </w:p>
    <w:p w:rsidR="0034396D" w:rsidRPr="0034396D" w:rsidRDefault="0034396D" w:rsidP="0034396D">
      <w:pPr>
        <w:pStyle w:val="BookCode"/>
        <w:rPr>
          <w:lang w:val="en-US"/>
        </w:rPr>
      </w:pPr>
      <w:r w:rsidRPr="0034396D">
        <w:rPr>
          <w:lang w:val="en-US"/>
        </w:rPr>
        <w:t>p.ProviderName = "Microsoft Enhanced Cryptographic Provider v1.0";</w:t>
      </w:r>
    </w:p>
    <w:p w:rsidR="0034396D" w:rsidRPr="0034396D" w:rsidRDefault="0034396D" w:rsidP="0034396D">
      <w:pPr>
        <w:pStyle w:val="BookCode"/>
        <w:rPr>
          <w:lang w:val="en-US"/>
        </w:rPr>
      </w:pPr>
      <w:r w:rsidRPr="0034396D">
        <w:rPr>
          <w:lang w:val="en-US"/>
        </w:rPr>
        <w:t xml:space="preserve">RSACryptoServiceProvider rsa = </w:t>
      </w:r>
      <w:r w:rsidRPr="0034396D">
        <w:rPr>
          <w:b/>
          <w:bCs/>
          <w:lang w:val="en-US"/>
        </w:rPr>
        <w:t>new</w:t>
      </w:r>
      <w:r w:rsidRPr="0034396D">
        <w:rPr>
          <w:lang w:val="en-US"/>
        </w:rPr>
        <w:t xml:space="preserve"> RSACryptoServiceProvider(p);</w:t>
      </w:r>
    </w:p>
    <w:p w:rsidR="0034396D" w:rsidRPr="0034396D" w:rsidRDefault="0034396D" w:rsidP="0034396D">
      <w:pPr>
        <w:pStyle w:val="BookCode"/>
        <w:rPr>
          <w:lang w:val="en-US"/>
        </w:rPr>
      </w:pPr>
      <w:r w:rsidRPr="0034396D">
        <w:rPr>
          <w:lang w:val="en-US"/>
        </w:rPr>
        <w:t>rsa.Encrypt(</w:t>
      </w:r>
      <w:r w:rsidRPr="0034396D">
        <w:rPr>
          <w:b/>
          <w:bCs/>
          <w:lang w:val="en-US"/>
        </w:rPr>
        <w:t>new</w:t>
      </w:r>
      <w:r w:rsidRPr="0034396D">
        <w:rPr>
          <w:lang w:val="en-US"/>
        </w:rPr>
        <w:t xml:space="preserve"> </w:t>
      </w:r>
      <w:r w:rsidRPr="0034396D">
        <w:rPr>
          <w:b/>
          <w:bCs/>
          <w:lang w:val="en-US"/>
        </w:rPr>
        <w:t>byte</w:t>
      </w:r>
      <w:r w:rsidRPr="0034396D">
        <w:rPr>
          <w:lang w:val="en-US"/>
        </w:rPr>
        <w:t xml:space="preserve">[] {2, 3, 4}, </w:t>
      </w:r>
      <w:r w:rsidRPr="0034396D">
        <w:rPr>
          <w:b/>
          <w:bCs/>
          <w:lang w:val="en-US"/>
        </w:rPr>
        <w:t>false</w:t>
      </w:r>
      <w:r w:rsidRPr="0034396D">
        <w:rPr>
          <w:lang w:val="en-US"/>
        </w:rPr>
        <w:t>);</w:t>
      </w:r>
    </w:p>
    <w:p w:rsidR="0034396D" w:rsidRDefault="0034396D" w:rsidP="0034396D">
      <w:pPr>
        <w:pStyle w:val="CSVB"/>
      </w:pPr>
      <w:r>
        <w:t>VB.NET</w:t>
      </w:r>
    </w:p>
    <w:p w:rsidR="00F0381F" w:rsidRPr="00F0381F" w:rsidRDefault="00F0381F" w:rsidP="00F0381F">
      <w:pPr>
        <w:pStyle w:val="BookCode"/>
        <w:rPr>
          <w:lang w:val="en-US"/>
        </w:rPr>
      </w:pPr>
      <w:r w:rsidRPr="00F0381F">
        <w:rPr>
          <w:b/>
          <w:bCs/>
          <w:lang w:val="en-US"/>
        </w:rPr>
        <w:t>Dim</w:t>
      </w:r>
      <w:r w:rsidRPr="00F0381F">
        <w:rPr>
          <w:lang w:val="en-US"/>
        </w:rPr>
        <w:t xml:space="preserve"> p </w:t>
      </w:r>
      <w:r w:rsidRPr="00F0381F">
        <w:rPr>
          <w:b/>
          <w:bCs/>
          <w:lang w:val="en-US"/>
        </w:rPr>
        <w:t>As</w:t>
      </w:r>
      <w:r w:rsidRPr="00F0381F">
        <w:rPr>
          <w:lang w:val="en-US"/>
        </w:rPr>
        <w:t xml:space="preserve"> CspParameters = </w:t>
      </w:r>
      <w:r w:rsidRPr="00F0381F">
        <w:rPr>
          <w:b/>
          <w:bCs/>
          <w:lang w:val="en-US"/>
        </w:rPr>
        <w:t>New</w:t>
      </w:r>
      <w:r w:rsidRPr="00F0381F">
        <w:rPr>
          <w:lang w:val="en-US"/>
        </w:rPr>
        <w:t xml:space="preserve"> CspParameters()</w:t>
      </w:r>
    </w:p>
    <w:p w:rsidR="00F0381F" w:rsidRPr="00F0381F" w:rsidRDefault="00F0381F" w:rsidP="00F0381F">
      <w:pPr>
        <w:pStyle w:val="BookCode"/>
        <w:rPr>
          <w:lang w:val="en-US"/>
        </w:rPr>
      </w:pPr>
      <w:r w:rsidRPr="00F0381F">
        <w:rPr>
          <w:lang w:val="en-US"/>
        </w:rPr>
        <w:t>p.ProviderName = "Microsoft Enhanced Cryptographic Provider v1.0"</w:t>
      </w:r>
    </w:p>
    <w:p w:rsidR="00F0381F" w:rsidRPr="00F0381F" w:rsidRDefault="00F0381F" w:rsidP="00F0381F">
      <w:pPr>
        <w:pStyle w:val="BookCode"/>
        <w:rPr>
          <w:lang w:val="en-US"/>
        </w:rPr>
      </w:pPr>
      <w:r w:rsidRPr="00F0381F">
        <w:rPr>
          <w:b/>
          <w:bCs/>
          <w:lang w:val="en-US"/>
        </w:rPr>
        <w:t>Dim</w:t>
      </w:r>
      <w:r w:rsidRPr="00F0381F">
        <w:rPr>
          <w:lang w:val="en-US"/>
        </w:rPr>
        <w:t xml:space="preserve"> rsa </w:t>
      </w:r>
      <w:r w:rsidRPr="00F0381F">
        <w:rPr>
          <w:b/>
          <w:bCs/>
          <w:lang w:val="en-US"/>
        </w:rPr>
        <w:t>As</w:t>
      </w:r>
      <w:r w:rsidRPr="00F0381F">
        <w:rPr>
          <w:lang w:val="en-US"/>
        </w:rPr>
        <w:t xml:space="preserve"> RSACryptoServiceProvider = </w:t>
      </w:r>
      <w:r w:rsidRPr="00F0381F">
        <w:rPr>
          <w:b/>
          <w:bCs/>
          <w:lang w:val="en-US"/>
        </w:rPr>
        <w:t>New</w:t>
      </w:r>
      <w:r w:rsidRPr="00F0381F">
        <w:rPr>
          <w:lang w:val="en-US"/>
        </w:rPr>
        <w:t xml:space="preserve"> RSACryptoServiceProvider(p)</w:t>
      </w:r>
    </w:p>
    <w:p w:rsidR="00F0381F" w:rsidRPr="00F0381F" w:rsidRDefault="00F0381F" w:rsidP="00F0381F">
      <w:pPr>
        <w:pStyle w:val="BookCode"/>
        <w:rPr>
          <w:lang w:val="en-US"/>
        </w:rPr>
      </w:pPr>
      <w:r w:rsidRPr="00F0381F">
        <w:rPr>
          <w:lang w:val="en-US"/>
        </w:rPr>
        <w:t>rsa.Encrypt(</w:t>
      </w:r>
      <w:r w:rsidRPr="00F0381F">
        <w:rPr>
          <w:b/>
          <w:bCs/>
          <w:lang w:val="en-US"/>
        </w:rPr>
        <w:t>New</w:t>
      </w:r>
      <w:r w:rsidRPr="00F0381F">
        <w:rPr>
          <w:lang w:val="en-US"/>
        </w:rPr>
        <w:t xml:space="preserve"> </w:t>
      </w:r>
      <w:r w:rsidRPr="00F0381F">
        <w:rPr>
          <w:b/>
          <w:bCs/>
          <w:lang w:val="en-US"/>
        </w:rPr>
        <w:t>Byte</w:t>
      </w:r>
      <w:r w:rsidRPr="00F0381F">
        <w:rPr>
          <w:lang w:val="en-US"/>
        </w:rPr>
        <w:t xml:space="preserve">() {2, 3, 4}, </w:t>
      </w:r>
      <w:r w:rsidRPr="00F0381F">
        <w:rPr>
          <w:b/>
          <w:bCs/>
          <w:lang w:val="en-US"/>
        </w:rPr>
        <w:t>False</w:t>
      </w:r>
      <w:r w:rsidRPr="00F0381F">
        <w:rPr>
          <w:lang w:val="en-US"/>
        </w:rPr>
        <w:t>)</w:t>
      </w:r>
    </w:p>
    <w:p w:rsidR="0034396D" w:rsidRDefault="0034396D" w:rsidP="0034396D">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295</w:t>
      </w:r>
      <w:r w:rsidR="00F709C6">
        <w:rPr>
          <w:noProof/>
        </w:rPr>
        <w:fldChar w:fldCharType="end"/>
      </w:r>
      <w:r>
        <w:t xml:space="preserve">, </w:t>
      </w:r>
      <w:r w:rsidRPr="00F0381F">
        <w:rPr>
          <w:rStyle w:val="BookConceptDefinitionChar0"/>
        </w:rPr>
        <w:t>CspParameters</w:t>
      </w:r>
      <w:r w:rsidRPr="0034396D">
        <w:rPr>
          <w:rStyle w:val="BookItalic"/>
        </w:rPr>
        <w:t xml:space="preserve"> Kullanım Örneği</w:t>
      </w:r>
    </w:p>
    <w:p w:rsidR="00CE7885" w:rsidRDefault="00CE7885" w:rsidP="008F4BD7">
      <w:pPr>
        <w:pStyle w:val="H3"/>
      </w:pPr>
      <w:r>
        <w:t>Rasgele Sayı Üretimi</w:t>
      </w:r>
    </w:p>
    <w:p w:rsidR="00CE7885" w:rsidRDefault="00CE7885" w:rsidP="00CE7885">
      <w:pPr>
        <w:pStyle w:val="BookText"/>
        <w:rPr>
          <w:lang w:eastAsia="tr-TR"/>
        </w:rPr>
      </w:pPr>
      <w:r>
        <w:rPr>
          <w:lang w:eastAsia="tr-TR"/>
        </w:rPr>
        <w:t>Veri güvenliğinin sağlanmasında rasgele sayı üretimi (</w:t>
      </w:r>
      <w:r w:rsidRPr="00CE7885">
        <w:rPr>
          <w:rStyle w:val="BookConceptDefinitionChar0"/>
        </w:rPr>
        <w:t>ing. Random Number Generation</w:t>
      </w:r>
      <w:r w:rsidR="002B5CC3">
        <w:rPr>
          <w:rStyle w:val="BookConceptDefinitionChar0"/>
        </w:rPr>
        <w:fldChar w:fldCharType="begin"/>
      </w:r>
      <w:r w:rsidR="002B5CC3">
        <w:instrText xml:space="preserve"> XE "</w:instrText>
      </w:r>
      <w:r w:rsidR="002B5CC3" w:rsidRPr="003559B6">
        <w:instrText>Random Number Generation</w:instrText>
      </w:r>
      <w:r w:rsidR="002B5CC3">
        <w:instrText xml:space="preserve">" </w:instrText>
      </w:r>
      <w:r w:rsidR="002B5CC3">
        <w:rPr>
          <w:rStyle w:val="BookConceptDefinitionChar0"/>
        </w:rPr>
        <w:fldChar w:fldCharType="end"/>
      </w:r>
      <w:r>
        <w:rPr>
          <w:lang w:eastAsia="tr-TR"/>
        </w:rPr>
        <w:t>) önem arz etmektedir. Rasgele sayı üretiminde en kritik konulardan birisi üretilen sayıların belirli alt ve üst limitler arasından düzgün dağılmış olmasıdır. Kritik bir diğer konu</w:t>
      </w:r>
      <w:r w:rsidR="005C5923">
        <w:rPr>
          <w:lang w:eastAsia="tr-TR"/>
        </w:rPr>
        <w:t>,</w:t>
      </w:r>
      <w:r>
        <w:rPr>
          <w:lang w:eastAsia="tr-TR"/>
        </w:rPr>
        <w:t xml:space="preserve"> bir sonraki rasgele sayının tahmin edilememesidir. </w:t>
      </w:r>
      <w:r w:rsidR="005C5923">
        <w:rPr>
          <w:lang w:eastAsia="tr-TR"/>
        </w:rPr>
        <w:t>Ü</w:t>
      </w:r>
      <w:r>
        <w:rPr>
          <w:lang w:eastAsia="tr-TR"/>
        </w:rPr>
        <w:t>retilecek sayının tahmin edilebilir olması, kötü niyetli kullanıcılar tarafından sisteme zarar vermek amacıyla kullanılabilmektedir.</w:t>
      </w:r>
    </w:p>
    <w:p w:rsidR="00CE7885" w:rsidRDefault="00CE7885" w:rsidP="00CE7885">
      <w:pPr>
        <w:pStyle w:val="BookText"/>
        <w:rPr>
          <w:lang w:eastAsia="tr-TR"/>
        </w:rPr>
      </w:pPr>
      <w:r>
        <w:rPr>
          <w:lang w:eastAsia="tr-TR"/>
        </w:rPr>
        <w:t xml:space="preserve">Rasgele sayı üretiminde programcılar tarafından genellikle </w:t>
      </w:r>
      <w:r w:rsidRPr="00CE7885">
        <w:rPr>
          <w:rStyle w:val="BookConceptDefinitionChar0"/>
        </w:rPr>
        <w:t>System.Random</w:t>
      </w:r>
      <w:r>
        <w:rPr>
          <w:lang w:eastAsia="tr-TR"/>
        </w:rPr>
        <w:t xml:space="preserve"> sınıfı kullanılmaktadır. </w:t>
      </w:r>
      <w:r w:rsidR="005C5923">
        <w:rPr>
          <w:lang w:eastAsia="tr-TR"/>
        </w:rPr>
        <w:t>Y</w:t>
      </w:r>
      <w:r>
        <w:rPr>
          <w:lang w:eastAsia="tr-TR"/>
        </w:rPr>
        <w:t xml:space="preserve">üksek rasgelelik düzeyi isteyen kritik işlemlerde </w:t>
      </w:r>
      <w:r w:rsidRPr="00CE7885">
        <w:rPr>
          <w:rStyle w:val="BookConceptDefinitionChar0"/>
        </w:rPr>
        <w:t>RNGCryptoServiceProvider</w:t>
      </w:r>
      <w:r w:rsidR="002B5CC3">
        <w:rPr>
          <w:rStyle w:val="BookConceptDefinitionChar0"/>
        </w:rPr>
        <w:fldChar w:fldCharType="begin"/>
      </w:r>
      <w:r w:rsidR="002B5CC3">
        <w:instrText xml:space="preserve"> XE "</w:instrText>
      </w:r>
      <w:r w:rsidR="002B5CC3" w:rsidRPr="009309F0">
        <w:instrText>RNGCryptoServiceProvider</w:instrText>
      </w:r>
      <w:r w:rsidR="002B5CC3">
        <w:instrText xml:space="preserve">" </w:instrText>
      </w:r>
      <w:r w:rsidR="002B5CC3">
        <w:rPr>
          <w:rStyle w:val="BookConceptDefinitionChar0"/>
        </w:rPr>
        <w:fldChar w:fldCharType="end"/>
      </w:r>
      <w:r>
        <w:rPr>
          <w:lang w:eastAsia="tr-TR"/>
        </w:rPr>
        <w:t xml:space="preserve"> sınıfının rasgele sayı üretiminde kullanımı önerilmektedir.</w:t>
      </w:r>
    </w:p>
    <w:p w:rsidR="00CE7885" w:rsidRDefault="00CE7885" w:rsidP="00CE7885">
      <w:pPr>
        <w:pStyle w:val="BookText"/>
        <w:rPr>
          <w:lang w:eastAsia="tr-TR"/>
        </w:rPr>
      </w:pPr>
      <w:r>
        <w:rPr>
          <w:lang w:eastAsia="tr-TR"/>
        </w:rPr>
        <w:t xml:space="preserve">Aşağıdaki örnekte </w:t>
      </w:r>
      <w:r w:rsidRPr="00CE7885">
        <w:rPr>
          <w:rStyle w:val="BookConceptDefinitionChar0"/>
        </w:rPr>
        <w:t>RNGCryptoServiceProvider</w:t>
      </w:r>
      <w:r>
        <w:rPr>
          <w:lang w:eastAsia="tr-TR"/>
        </w:rPr>
        <w:t xml:space="preserve"> sınıfı kullanılarak rasgele sayıların üretimi gösterilmiştir.</w:t>
      </w:r>
    </w:p>
    <w:p w:rsidR="00CE7885" w:rsidRDefault="00CE7885" w:rsidP="00CE7885">
      <w:pPr>
        <w:pStyle w:val="CSVB"/>
      </w:pPr>
      <w:r>
        <w:t>C#</w:t>
      </w:r>
    </w:p>
    <w:p w:rsidR="00E1166C" w:rsidRPr="00E1166C" w:rsidRDefault="00E1166C" w:rsidP="00E1166C">
      <w:pPr>
        <w:pStyle w:val="BookCode"/>
        <w:rPr>
          <w:lang w:val="en-US"/>
        </w:rPr>
      </w:pPr>
      <w:r w:rsidRPr="00E1166C">
        <w:rPr>
          <w:lang w:val="en-US"/>
        </w:rPr>
        <w:t xml:space="preserve">RNGCryptoServiceProvider rng = </w:t>
      </w:r>
      <w:r w:rsidRPr="00E1166C">
        <w:rPr>
          <w:b/>
          <w:bCs/>
          <w:lang w:val="en-US"/>
        </w:rPr>
        <w:t>new</w:t>
      </w:r>
      <w:r w:rsidRPr="00E1166C">
        <w:rPr>
          <w:lang w:val="en-US"/>
        </w:rPr>
        <w:t xml:space="preserve"> RNGCryptoServiceProvider();</w:t>
      </w:r>
    </w:p>
    <w:p w:rsidR="00E1166C" w:rsidRPr="00E1166C" w:rsidRDefault="00E1166C" w:rsidP="00E1166C">
      <w:pPr>
        <w:pStyle w:val="BookCode"/>
        <w:rPr>
          <w:lang w:val="en-US"/>
        </w:rPr>
      </w:pPr>
      <w:r w:rsidRPr="00E1166C">
        <w:rPr>
          <w:b/>
          <w:bCs/>
          <w:lang w:val="en-US"/>
        </w:rPr>
        <w:t>byte</w:t>
      </w:r>
      <w:r w:rsidRPr="00E1166C">
        <w:rPr>
          <w:lang w:val="en-US"/>
        </w:rPr>
        <w:t xml:space="preserve">[] randomBytes = </w:t>
      </w:r>
      <w:r w:rsidRPr="00E1166C">
        <w:rPr>
          <w:b/>
          <w:bCs/>
          <w:lang w:val="en-US"/>
        </w:rPr>
        <w:t>new</w:t>
      </w:r>
      <w:r w:rsidRPr="00E1166C">
        <w:rPr>
          <w:lang w:val="en-US"/>
        </w:rPr>
        <w:t xml:space="preserve"> </w:t>
      </w:r>
      <w:r w:rsidRPr="00E1166C">
        <w:rPr>
          <w:b/>
          <w:bCs/>
          <w:lang w:val="en-US"/>
        </w:rPr>
        <w:t>byte</w:t>
      </w:r>
      <w:r w:rsidRPr="00E1166C">
        <w:rPr>
          <w:lang w:val="en-US"/>
        </w:rPr>
        <w:t>[1024];</w:t>
      </w:r>
    </w:p>
    <w:p w:rsidR="00E1166C" w:rsidRDefault="00E1166C" w:rsidP="00E1166C">
      <w:pPr>
        <w:pStyle w:val="BookCode"/>
        <w:rPr>
          <w:lang w:val="en-US"/>
        </w:rPr>
      </w:pPr>
    </w:p>
    <w:p w:rsidR="00E1166C" w:rsidRPr="00E1166C" w:rsidRDefault="00E1166C" w:rsidP="00E1166C">
      <w:pPr>
        <w:pStyle w:val="BookCode"/>
        <w:rPr>
          <w:lang w:val="en-US"/>
        </w:rPr>
      </w:pPr>
      <w:r>
        <w:rPr>
          <w:lang w:val="en-US"/>
        </w:rPr>
        <w:t>// Rasgele üretilen byte değerleri ile doldur.</w:t>
      </w:r>
    </w:p>
    <w:p w:rsidR="00E1166C" w:rsidRPr="00E1166C" w:rsidRDefault="00E1166C" w:rsidP="00E1166C">
      <w:pPr>
        <w:pStyle w:val="BookCode"/>
        <w:rPr>
          <w:lang w:val="en-US"/>
        </w:rPr>
      </w:pPr>
      <w:r w:rsidRPr="00E1166C">
        <w:rPr>
          <w:lang w:val="en-US"/>
        </w:rPr>
        <w:t>rng.GetBytes(randomBytes);</w:t>
      </w:r>
    </w:p>
    <w:p w:rsidR="00E1166C" w:rsidRDefault="00E1166C" w:rsidP="00E1166C">
      <w:pPr>
        <w:pStyle w:val="BookCode"/>
        <w:rPr>
          <w:lang w:val="en-US"/>
        </w:rPr>
      </w:pPr>
    </w:p>
    <w:p w:rsidR="00E1166C" w:rsidRPr="00E1166C" w:rsidRDefault="00E1166C" w:rsidP="00E1166C">
      <w:pPr>
        <w:pStyle w:val="BookCode"/>
        <w:rPr>
          <w:lang w:val="en-US"/>
        </w:rPr>
      </w:pPr>
      <w:r>
        <w:rPr>
          <w:lang w:val="en-US"/>
        </w:rPr>
        <w:t xml:space="preserve">// </w:t>
      </w:r>
      <w:r w:rsidR="005C5923">
        <w:rPr>
          <w:lang w:val="en-US"/>
        </w:rPr>
        <w:t xml:space="preserve">Sadece </w:t>
      </w:r>
      <w:r w:rsidR="00530269">
        <w:rPr>
          <w:lang w:val="en-US"/>
        </w:rPr>
        <w:t>sıfır olmayan değer ile doldur.</w:t>
      </w:r>
    </w:p>
    <w:p w:rsidR="00E1166C" w:rsidRPr="00E1166C" w:rsidRDefault="00E1166C" w:rsidP="00E1166C">
      <w:pPr>
        <w:pStyle w:val="BookCode"/>
        <w:rPr>
          <w:lang w:val="en-US"/>
        </w:rPr>
      </w:pPr>
      <w:r w:rsidRPr="00E1166C">
        <w:rPr>
          <w:lang w:val="en-US"/>
        </w:rPr>
        <w:t>rng.GetNonZeroBytes(randomBytes);</w:t>
      </w:r>
    </w:p>
    <w:p w:rsidR="00CE7885" w:rsidRDefault="00CE7885" w:rsidP="00CE7885">
      <w:pPr>
        <w:pStyle w:val="CSVB"/>
      </w:pPr>
      <w:r>
        <w:t>VB.NET</w:t>
      </w:r>
    </w:p>
    <w:p w:rsidR="00E1166C" w:rsidRPr="00E1166C" w:rsidRDefault="00E1166C" w:rsidP="00E1166C">
      <w:pPr>
        <w:pStyle w:val="BookCode"/>
        <w:rPr>
          <w:lang w:val="en-US"/>
        </w:rPr>
      </w:pPr>
      <w:r w:rsidRPr="00E1166C">
        <w:rPr>
          <w:b/>
          <w:bCs/>
          <w:lang w:val="en-US"/>
        </w:rPr>
        <w:t>Dim</w:t>
      </w:r>
      <w:r w:rsidRPr="00E1166C">
        <w:rPr>
          <w:lang w:val="en-US"/>
        </w:rPr>
        <w:t xml:space="preserve"> rng </w:t>
      </w:r>
      <w:r w:rsidRPr="00E1166C">
        <w:rPr>
          <w:b/>
          <w:bCs/>
          <w:lang w:val="en-US"/>
        </w:rPr>
        <w:t>As</w:t>
      </w:r>
      <w:r w:rsidRPr="00E1166C">
        <w:rPr>
          <w:lang w:val="en-US"/>
        </w:rPr>
        <w:t xml:space="preserve"> RNGCryptoServiceProvider = </w:t>
      </w:r>
      <w:r w:rsidRPr="00E1166C">
        <w:rPr>
          <w:b/>
          <w:bCs/>
          <w:lang w:val="en-US"/>
        </w:rPr>
        <w:t>New</w:t>
      </w:r>
      <w:r w:rsidRPr="00E1166C">
        <w:rPr>
          <w:lang w:val="en-US"/>
        </w:rPr>
        <w:t xml:space="preserve"> RNGCryptoServiceProvider()</w:t>
      </w:r>
    </w:p>
    <w:p w:rsidR="00E1166C" w:rsidRPr="00E1166C" w:rsidRDefault="00E1166C" w:rsidP="00E1166C">
      <w:pPr>
        <w:pStyle w:val="BookCode"/>
        <w:rPr>
          <w:b/>
          <w:bCs/>
          <w:lang w:val="en-US"/>
        </w:rPr>
      </w:pPr>
      <w:r w:rsidRPr="00E1166C">
        <w:rPr>
          <w:b/>
          <w:bCs/>
          <w:lang w:val="en-US"/>
        </w:rPr>
        <w:t>Dim</w:t>
      </w:r>
      <w:r w:rsidRPr="00E1166C">
        <w:rPr>
          <w:lang w:val="en-US"/>
        </w:rPr>
        <w:t xml:space="preserve"> randomBytes(1023) </w:t>
      </w:r>
      <w:r w:rsidRPr="00E1166C">
        <w:rPr>
          <w:b/>
          <w:bCs/>
          <w:lang w:val="en-US"/>
        </w:rPr>
        <w:t>As</w:t>
      </w:r>
      <w:r w:rsidRPr="00E1166C">
        <w:rPr>
          <w:lang w:val="en-US"/>
        </w:rPr>
        <w:t xml:space="preserve"> </w:t>
      </w:r>
      <w:r w:rsidRPr="00E1166C">
        <w:rPr>
          <w:b/>
          <w:bCs/>
          <w:lang w:val="en-US"/>
        </w:rPr>
        <w:t>Byte</w:t>
      </w:r>
    </w:p>
    <w:p w:rsidR="00E1166C" w:rsidRDefault="00E1166C" w:rsidP="00E1166C">
      <w:pPr>
        <w:pStyle w:val="BookCode"/>
        <w:rPr>
          <w:b/>
          <w:bCs/>
          <w:lang w:val="en-US"/>
        </w:rPr>
      </w:pPr>
    </w:p>
    <w:p w:rsidR="00530269" w:rsidRPr="00E1166C" w:rsidRDefault="00530269" w:rsidP="00530269">
      <w:pPr>
        <w:pStyle w:val="BookCode"/>
        <w:rPr>
          <w:lang w:val="en-US"/>
        </w:rPr>
      </w:pPr>
      <w:r>
        <w:rPr>
          <w:lang w:val="en-US"/>
        </w:rPr>
        <w:t>' Rasgele üretilen byte değerleri ile doldur.</w:t>
      </w:r>
    </w:p>
    <w:p w:rsidR="00E1166C" w:rsidRPr="00E1166C" w:rsidRDefault="00E1166C" w:rsidP="00E1166C">
      <w:pPr>
        <w:pStyle w:val="BookCode"/>
        <w:rPr>
          <w:lang w:val="en-US"/>
        </w:rPr>
      </w:pPr>
      <w:r w:rsidRPr="00E1166C">
        <w:rPr>
          <w:lang w:val="en-US"/>
        </w:rPr>
        <w:t>rng.GetBytes(randomBytes)</w:t>
      </w:r>
    </w:p>
    <w:p w:rsidR="00E1166C" w:rsidRDefault="00E1166C" w:rsidP="00E1166C">
      <w:pPr>
        <w:pStyle w:val="BookCode"/>
        <w:rPr>
          <w:lang w:val="en-US"/>
        </w:rPr>
      </w:pPr>
    </w:p>
    <w:p w:rsidR="00530269" w:rsidRPr="00E1166C" w:rsidRDefault="00530269" w:rsidP="00530269">
      <w:pPr>
        <w:pStyle w:val="BookCode"/>
        <w:rPr>
          <w:lang w:val="en-US"/>
        </w:rPr>
      </w:pPr>
      <w:r>
        <w:rPr>
          <w:lang w:val="en-US"/>
        </w:rPr>
        <w:t xml:space="preserve">' </w:t>
      </w:r>
      <w:r w:rsidR="00A11BF9">
        <w:rPr>
          <w:lang w:val="en-US"/>
        </w:rPr>
        <w:t xml:space="preserve">Sadece </w:t>
      </w:r>
      <w:r>
        <w:rPr>
          <w:lang w:val="en-US"/>
        </w:rPr>
        <w:t>sıfır olmayan değer ile doldur.</w:t>
      </w:r>
    </w:p>
    <w:p w:rsidR="00E1166C" w:rsidRPr="00E1166C" w:rsidRDefault="00E1166C" w:rsidP="00E1166C">
      <w:pPr>
        <w:pStyle w:val="BookCode"/>
        <w:rPr>
          <w:lang w:val="en-US"/>
        </w:rPr>
      </w:pPr>
      <w:r w:rsidRPr="00E1166C">
        <w:rPr>
          <w:lang w:val="en-US"/>
        </w:rPr>
        <w:t>rng.GetNonZeroBytes(randomBytes)</w:t>
      </w:r>
    </w:p>
    <w:p w:rsidR="00CE7885" w:rsidRDefault="00CE7885" w:rsidP="00CE7885">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296</w:t>
      </w:r>
      <w:r w:rsidR="00F709C6">
        <w:rPr>
          <w:noProof/>
        </w:rPr>
        <w:fldChar w:fldCharType="end"/>
      </w:r>
      <w:r>
        <w:t xml:space="preserve">, </w:t>
      </w:r>
      <w:r w:rsidRPr="00CE7885">
        <w:rPr>
          <w:rStyle w:val="BookConceptDefinitionChar0"/>
        </w:rPr>
        <w:t>RNGCryptoServiceProvider</w:t>
      </w:r>
      <w:r w:rsidRPr="00CE7885">
        <w:rPr>
          <w:rStyle w:val="BookItalic"/>
        </w:rPr>
        <w:t xml:space="preserve"> Kullanım Örneği</w:t>
      </w:r>
    </w:p>
    <w:p w:rsidR="008F4BD7" w:rsidRDefault="008F4BD7" w:rsidP="008F4BD7">
      <w:pPr>
        <w:pStyle w:val="H3"/>
      </w:pPr>
      <w:r>
        <w:t>Şifreleme Anahtarı Üretimi</w:t>
      </w:r>
    </w:p>
    <w:p w:rsidR="008F4BD7" w:rsidRDefault="007F71AB" w:rsidP="008F4BD7">
      <w:pPr>
        <w:pStyle w:val="BookText"/>
        <w:rPr>
          <w:lang w:eastAsia="tr-TR"/>
        </w:rPr>
      </w:pPr>
      <w:r>
        <w:rPr>
          <w:lang w:eastAsia="tr-TR"/>
        </w:rPr>
        <w:t>Şifreleme anahtarları, yukarıda anlatılan yöntem kullanılarak rasgele şekilde üretilebilir. Üretilen anahtar daha sonra kullanılmak üzere güvenli bir ortamda saklanabilir.</w:t>
      </w:r>
    </w:p>
    <w:p w:rsidR="007F71AB" w:rsidRDefault="007F71AB" w:rsidP="008F4BD7">
      <w:pPr>
        <w:pStyle w:val="BookText"/>
        <w:rPr>
          <w:lang w:eastAsia="tr-TR"/>
        </w:rPr>
      </w:pPr>
      <w:r>
        <w:rPr>
          <w:lang w:eastAsia="tr-TR"/>
        </w:rPr>
        <w:t xml:space="preserve">Şifreleme anahtarı üretiminde kullanılabilecek </w:t>
      </w:r>
      <w:r w:rsidR="00A11BF9">
        <w:rPr>
          <w:lang w:eastAsia="tr-TR"/>
        </w:rPr>
        <w:t>alternatif bir</w:t>
      </w:r>
      <w:r>
        <w:rPr>
          <w:lang w:eastAsia="tr-TR"/>
        </w:rPr>
        <w:t xml:space="preserve"> yöntem de, anahtar boyutundan daha küçük bir veriden yola çıkılarak istenilen boyutta </w:t>
      </w:r>
      <w:r w:rsidR="00924793">
        <w:rPr>
          <w:lang w:eastAsia="tr-TR"/>
        </w:rPr>
        <w:t>anahtar üretmektedir.</w:t>
      </w:r>
      <w:r w:rsidR="00E545C5">
        <w:rPr>
          <w:lang w:eastAsia="tr-TR"/>
        </w:rPr>
        <w:t xml:space="preserve"> Bir başka anlatımla, algoritmanın desteklediği en yüksek anahtar boyutundan daha küçük boyutta olan herhangi bir şifre değerinden anahtar değerini üretmektedir.</w:t>
      </w:r>
      <w:r w:rsidR="00D13A91">
        <w:rPr>
          <w:lang w:eastAsia="tr-TR"/>
        </w:rPr>
        <w:t xml:space="preserve"> Bu yöntem çoğunlukla kullanıcıdan alınan şifre bilgisi ile anahtarın oluşturulmasında kullanılmaktadır.</w:t>
      </w:r>
    </w:p>
    <w:p w:rsidR="00E034D9" w:rsidRDefault="00E034D9" w:rsidP="008F4BD7">
      <w:pPr>
        <w:pStyle w:val="BookText"/>
        <w:rPr>
          <w:lang w:eastAsia="tr-TR"/>
        </w:rPr>
      </w:pPr>
      <w:r>
        <w:rPr>
          <w:lang w:eastAsia="tr-TR"/>
        </w:rPr>
        <w:t xml:space="preserve">Bu amaçla, </w:t>
      </w:r>
      <w:r w:rsidRPr="00E034D9">
        <w:rPr>
          <w:rStyle w:val="BookConceptDefinitionChar0"/>
        </w:rPr>
        <w:t>PBKDF1</w:t>
      </w:r>
      <w:r w:rsidR="00EC24B8">
        <w:rPr>
          <w:rStyle w:val="BookConceptDefinitionChar0"/>
        </w:rPr>
        <w:fldChar w:fldCharType="begin"/>
      </w:r>
      <w:r w:rsidR="00EC24B8">
        <w:instrText xml:space="preserve"> XE "</w:instrText>
      </w:r>
      <w:r w:rsidR="00EC24B8" w:rsidRPr="00207BE3">
        <w:instrText>PBKDF1</w:instrText>
      </w:r>
      <w:r w:rsidR="00EC24B8">
        <w:instrText xml:space="preserve">" </w:instrText>
      </w:r>
      <w:r w:rsidR="00EC24B8">
        <w:rPr>
          <w:rStyle w:val="BookConceptDefinitionChar0"/>
        </w:rPr>
        <w:fldChar w:fldCharType="end"/>
      </w:r>
      <w:r>
        <w:rPr>
          <w:lang w:eastAsia="tr-TR"/>
        </w:rPr>
        <w:t xml:space="preserve"> algoritmasını kullanan </w:t>
      </w:r>
      <w:r w:rsidRPr="00E034D9">
        <w:rPr>
          <w:rStyle w:val="BookConceptDefinitionChar0"/>
        </w:rPr>
        <w:t>PasswordDeriveBytes</w:t>
      </w:r>
      <w:r>
        <w:rPr>
          <w:lang w:eastAsia="tr-TR"/>
        </w:rPr>
        <w:t xml:space="preserve"> veya </w:t>
      </w:r>
      <w:r w:rsidRPr="00E034D9">
        <w:rPr>
          <w:rStyle w:val="BookConceptDefinitionChar0"/>
        </w:rPr>
        <w:t>PBKDF2</w:t>
      </w:r>
      <w:r>
        <w:rPr>
          <w:lang w:eastAsia="tr-TR"/>
        </w:rPr>
        <w:t xml:space="preserve"> algoritmasını kullanan </w:t>
      </w:r>
      <w:r w:rsidRPr="00E034D9">
        <w:rPr>
          <w:rStyle w:val="BookConceptDefinitionChar0"/>
        </w:rPr>
        <w:t>Rfc2898DeriveBytes</w:t>
      </w:r>
      <w:r>
        <w:rPr>
          <w:lang w:eastAsia="tr-TR"/>
        </w:rPr>
        <w:t xml:space="preserve"> sınıfları bulunmaktadır.</w:t>
      </w:r>
      <w:r w:rsidR="00D13A91">
        <w:rPr>
          <w:lang w:eastAsia="tr-TR"/>
        </w:rPr>
        <w:t xml:space="preserve"> </w:t>
      </w:r>
    </w:p>
    <w:p w:rsidR="00E034D9" w:rsidRDefault="00E034D9" w:rsidP="008F4BD7">
      <w:pPr>
        <w:pStyle w:val="BookText"/>
        <w:rPr>
          <w:lang w:eastAsia="tr-TR"/>
        </w:rPr>
      </w:pPr>
      <w:r>
        <w:rPr>
          <w:lang w:eastAsia="tr-TR"/>
        </w:rPr>
        <w:t xml:space="preserve">Aşağıdaki örnekte </w:t>
      </w:r>
      <w:r w:rsidRPr="00A11BF9">
        <w:rPr>
          <w:rStyle w:val="BookConceptDefinitionChar0"/>
        </w:rPr>
        <w:t>Rfc2898DeriveBytes</w:t>
      </w:r>
      <w:r w:rsidR="00EC24B8">
        <w:rPr>
          <w:rStyle w:val="BookConceptDefinitionChar0"/>
        </w:rPr>
        <w:fldChar w:fldCharType="begin"/>
      </w:r>
      <w:r w:rsidR="00EC24B8">
        <w:instrText xml:space="preserve"> XE "</w:instrText>
      </w:r>
      <w:r w:rsidR="00EC24B8" w:rsidRPr="001736EB">
        <w:instrText>Rfc2898DeriveBytes</w:instrText>
      </w:r>
      <w:r w:rsidR="00EC24B8">
        <w:instrText xml:space="preserve">" </w:instrText>
      </w:r>
      <w:r w:rsidR="00EC24B8">
        <w:rPr>
          <w:rStyle w:val="BookConceptDefinitionChar0"/>
        </w:rPr>
        <w:fldChar w:fldCharType="end"/>
      </w:r>
      <w:r>
        <w:rPr>
          <w:lang w:eastAsia="tr-TR"/>
        </w:rPr>
        <w:t xml:space="preserve"> </w:t>
      </w:r>
      <w:r w:rsidR="00A11BF9">
        <w:rPr>
          <w:lang w:eastAsia="tr-TR"/>
        </w:rPr>
        <w:t xml:space="preserve">sınıfı </w:t>
      </w:r>
      <w:r>
        <w:rPr>
          <w:lang w:eastAsia="tr-TR"/>
        </w:rPr>
        <w:t>kullanılarak on karakter olan şifre değerinden anahtar üretimi gösterilmiştir.</w:t>
      </w:r>
      <w:r w:rsidR="000D1CC5">
        <w:rPr>
          <w:lang w:eastAsia="tr-TR"/>
        </w:rPr>
        <w:t xml:space="preserve"> Sınıf yapıcı metodu, anahtar üretiminde </w:t>
      </w:r>
      <w:r w:rsidR="0097248D">
        <w:rPr>
          <w:lang w:eastAsia="tr-TR"/>
        </w:rPr>
        <w:t>dağınıklığı</w:t>
      </w:r>
      <w:r w:rsidR="000D1CC5">
        <w:rPr>
          <w:lang w:eastAsia="tr-TR"/>
        </w:rPr>
        <w:t xml:space="preserve"> daha üst düzeyde sağlamak amacıyla şifre bilgisine ek olarak tuz değerini parametre olarak almaktadır.</w:t>
      </w:r>
      <w:r w:rsidR="0097248D">
        <w:rPr>
          <w:lang w:eastAsia="tr-TR"/>
        </w:rPr>
        <w:t xml:space="preserve"> Tuz değeri olarak </w:t>
      </w:r>
      <w:r w:rsidR="007F5549">
        <w:rPr>
          <w:lang w:eastAsia="tr-TR"/>
        </w:rPr>
        <w:t xml:space="preserve">en az 8byte uzunluğunda </w:t>
      </w:r>
      <w:r w:rsidR="0097248D">
        <w:rPr>
          <w:lang w:eastAsia="tr-TR"/>
        </w:rPr>
        <w:t>herhangi bir sabit değer vermek mümkündür.</w:t>
      </w:r>
    </w:p>
    <w:p w:rsidR="00D13A91" w:rsidRDefault="00D13A91" w:rsidP="00D13A91">
      <w:pPr>
        <w:pStyle w:val="CSVB"/>
      </w:pPr>
      <w:r>
        <w:t>C#</w:t>
      </w:r>
    </w:p>
    <w:p w:rsidR="007F5549" w:rsidRPr="007F5549" w:rsidRDefault="007F5549" w:rsidP="007F5549">
      <w:pPr>
        <w:pStyle w:val="BookCode"/>
        <w:rPr>
          <w:lang w:val="en-US"/>
        </w:rPr>
      </w:pPr>
      <w:r w:rsidRPr="007F5549">
        <w:rPr>
          <w:lang w:val="en-US"/>
        </w:rPr>
        <w:t>Console.WriteLine("Lütfen şifre giriniz:");</w:t>
      </w:r>
    </w:p>
    <w:p w:rsidR="007F5549" w:rsidRPr="007F5549" w:rsidRDefault="007F5549" w:rsidP="007F5549">
      <w:pPr>
        <w:pStyle w:val="BookCode"/>
        <w:rPr>
          <w:lang w:val="en-US"/>
        </w:rPr>
      </w:pPr>
      <w:r w:rsidRPr="007F5549">
        <w:rPr>
          <w:b/>
          <w:bCs/>
          <w:lang w:val="en-US"/>
        </w:rPr>
        <w:t>string</w:t>
      </w:r>
      <w:r w:rsidRPr="007F5549">
        <w:rPr>
          <w:lang w:val="en-US"/>
        </w:rPr>
        <w:t xml:space="preserve"> sifre = Console.ReadLine();</w:t>
      </w:r>
    </w:p>
    <w:p w:rsidR="007F5549" w:rsidRPr="007F5549" w:rsidRDefault="007F5549" w:rsidP="007F5549">
      <w:pPr>
        <w:pStyle w:val="BookCode"/>
        <w:rPr>
          <w:lang w:val="en-US"/>
        </w:rPr>
      </w:pPr>
      <w:r w:rsidRPr="007F5549">
        <w:rPr>
          <w:b/>
          <w:bCs/>
          <w:lang w:val="en-US"/>
        </w:rPr>
        <w:t>byte</w:t>
      </w:r>
      <w:r w:rsidRPr="007F5549">
        <w:rPr>
          <w:lang w:val="en-US"/>
        </w:rPr>
        <w:t xml:space="preserve"> [] salt = Encoding.ASCII.GetBytes(sifre);</w:t>
      </w:r>
    </w:p>
    <w:p w:rsidR="007F5549" w:rsidRPr="007F5549" w:rsidRDefault="007F5549" w:rsidP="007F5549">
      <w:pPr>
        <w:pStyle w:val="BookCode"/>
        <w:rPr>
          <w:lang w:val="en-US"/>
        </w:rPr>
      </w:pPr>
      <w:r w:rsidRPr="007F5549">
        <w:rPr>
          <w:lang w:val="en-US"/>
        </w:rPr>
        <w:t xml:space="preserve">Rfc2898DeriveBytes rfc = </w:t>
      </w:r>
      <w:r w:rsidRPr="007F5549">
        <w:rPr>
          <w:b/>
          <w:bCs/>
          <w:lang w:val="en-US"/>
        </w:rPr>
        <w:t>new</w:t>
      </w:r>
      <w:r w:rsidRPr="007F5549">
        <w:rPr>
          <w:lang w:val="en-US"/>
        </w:rPr>
        <w:t xml:space="preserve"> Rfc2898DeriveBytes(sifre, salt);</w:t>
      </w:r>
    </w:p>
    <w:p w:rsidR="007F5549" w:rsidRPr="007F5549" w:rsidRDefault="007F5549" w:rsidP="007F5549">
      <w:pPr>
        <w:pStyle w:val="BookCode"/>
        <w:rPr>
          <w:lang w:val="en-US"/>
        </w:rPr>
      </w:pPr>
      <w:r w:rsidRPr="007F5549">
        <w:rPr>
          <w:b/>
          <w:bCs/>
          <w:lang w:val="en-US"/>
        </w:rPr>
        <w:t>byte</w:t>
      </w:r>
      <w:r w:rsidRPr="007F5549">
        <w:rPr>
          <w:lang w:val="en-US"/>
        </w:rPr>
        <w:t>[] anahtar = rfc.GetBytes(32);</w:t>
      </w:r>
    </w:p>
    <w:p w:rsidR="007F5549" w:rsidRPr="007F5549" w:rsidRDefault="007F5549" w:rsidP="007F5549">
      <w:pPr>
        <w:pStyle w:val="BookCode"/>
        <w:rPr>
          <w:lang w:val="en-US"/>
        </w:rPr>
      </w:pPr>
      <w:r w:rsidRPr="007F5549">
        <w:rPr>
          <w:lang w:val="en-US"/>
        </w:rPr>
        <w:t>Console.WriteLine("Üretilen anahtar:");</w:t>
      </w:r>
    </w:p>
    <w:p w:rsidR="007F5549" w:rsidRPr="007F5549" w:rsidRDefault="007F5549" w:rsidP="007F5549">
      <w:pPr>
        <w:pStyle w:val="BookCode"/>
        <w:rPr>
          <w:lang w:val="en-US"/>
        </w:rPr>
      </w:pPr>
      <w:r w:rsidRPr="007F5549">
        <w:rPr>
          <w:b/>
          <w:bCs/>
          <w:lang w:val="en-US"/>
        </w:rPr>
        <w:t>foreach</w:t>
      </w:r>
      <w:r w:rsidRPr="007F5549">
        <w:rPr>
          <w:lang w:val="en-US"/>
        </w:rPr>
        <w:t xml:space="preserve"> (</w:t>
      </w:r>
      <w:r w:rsidRPr="007F5549">
        <w:rPr>
          <w:b/>
          <w:bCs/>
          <w:lang w:val="en-US"/>
        </w:rPr>
        <w:t>byte</w:t>
      </w:r>
      <w:r w:rsidRPr="007F5549">
        <w:rPr>
          <w:lang w:val="en-US"/>
        </w:rPr>
        <w:t xml:space="preserve"> b </w:t>
      </w:r>
      <w:r w:rsidRPr="007F5549">
        <w:rPr>
          <w:b/>
          <w:bCs/>
          <w:lang w:val="en-US"/>
        </w:rPr>
        <w:t>in</w:t>
      </w:r>
      <w:r w:rsidRPr="007F5549">
        <w:rPr>
          <w:lang w:val="en-US"/>
        </w:rPr>
        <w:t xml:space="preserve"> anahtar)</w:t>
      </w:r>
    </w:p>
    <w:p w:rsidR="007F5549" w:rsidRPr="007F5549" w:rsidRDefault="007F5549" w:rsidP="007F5549">
      <w:pPr>
        <w:pStyle w:val="BookCode"/>
        <w:rPr>
          <w:lang w:val="en-US"/>
        </w:rPr>
      </w:pPr>
      <w:r w:rsidRPr="007F5549">
        <w:rPr>
          <w:lang w:val="en-US"/>
        </w:rPr>
        <w:t xml:space="preserve">  Console.Write("{0} ", b);</w:t>
      </w:r>
    </w:p>
    <w:p w:rsidR="00D13A91" w:rsidRDefault="00D13A91" w:rsidP="00D13A91">
      <w:pPr>
        <w:pStyle w:val="CSVB"/>
      </w:pPr>
      <w:r>
        <w:lastRenderedPageBreak/>
        <w:t>VB.NET</w:t>
      </w:r>
    </w:p>
    <w:p w:rsidR="007F5549" w:rsidRPr="007F5549" w:rsidRDefault="007F5549" w:rsidP="007F5549">
      <w:pPr>
        <w:pStyle w:val="BookCode"/>
        <w:rPr>
          <w:lang w:val="en-US"/>
        </w:rPr>
      </w:pPr>
      <w:r w:rsidRPr="007F5549">
        <w:rPr>
          <w:lang w:val="en-US"/>
        </w:rPr>
        <w:t>Console.WriteLine("Lütfen şifre giriniz:")</w:t>
      </w:r>
    </w:p>
    <w:p w:rsidR="007F5549" w:rsidRPr="007F5549" w:rsidRDefault="007F5549" w:rsidP="007F5549">
      <w:pPr>
        <w:pStyle w:val="BookCode"/>
        <w:rPr>
          <w:lang w:val="en-US"/>
        </w:rPr>
      </w:pPr>
      <w:r w:rsidRPr="007F5549">
        <w:rPr>
          <w:b/>
          <w:bCs/>
          <w:lang w:val="en-US"/>
        </w:rPr>
        <w:t>Dim</w:t>
      </w:r>
      <w:r w:rsidRPr="007F5549">
        <w:rPr>
          <w:lang w:val="en-US"/>
        </w:rPr>
        <w:t xml:space="preserve"> sifre </w:t>
      </w:r>
      <w:r w:rsidRPr="007F5549">
        <w:rPr>
          <w:b/>
          <w:bCs/>
          <w:lang w:val="en-US"/>
        </w:rPr>
        <w:t>As</w:t>
      </w:r>
      <w:r w:rsidRPr="007F5549">
        <w:rPr>
          <w:lang w:val="en-US"/>
        </w:rPr>
        <w:t xml:space="preserve"> </w:t>
      </w:r>
      <w:r w:rsidRPr="007F5549">
        <w:rPr>
          <w:b/>
          <w:bCs/>
          <w:lang w:val="en-US"/>
        </w:rPr>
        <w:t>String</w:t>
      </w:r>
      <w:r w:rsidRPr="007F5549">
        <w:rPr>
          <w:lang w:val="en-US"/>
        </w:rPr>
        <w:t xml:space="preserve"> = Console.ReadLine</w:t>
      </w:r>
      <w:r w:rsidR="003A56A0">
        <w:rPr>
          <w:lang w:val="en-US"/>
        </w:rPr>
        <w:t>()</w:t>
      </w:r>
    </w:p>
    <w:p w:rsidR="007F5549" w:rsidRPr="007F5549" w:rsidRDefault="007F5549" w:rsidP="007F5549">
      <w:pPr>
        <w:pStyle w:val="BookCode"/>
        <w:rPr>
          <w:lang w:val="en-US"/>
        </w:rPr>
      </w:pPr>
      <w:r w:rsidRPr="007F5549">
        <w:rPr>
          <w:b/>
          <w:bCs/>
          <w:lang w:val="en-US"/>
        </w:rPr>
        <w:t>Dim</w:t>
      </w:r>
      <w:r w:rsidRPr="007F5549">
        <w:rPr>
          <w:lang w:val="en-US"/>
        </w:rPr>
        <w:t xml:space="preserve"> salt() </w:t>
      </w:r>
      <w:r w:rsidRPr="007F5549">
        <w:rPr>
          <w:b/>
          <w:bCs/>
          <w:lang w:val="en-US"/>
        </w:rPr>
        <w:t>As</w:t>
      </w:r>
      <w:r w:rsidRPr="007F5549">
        <w:rPr>
          <w:lang w:val="en-US"/>
        </w:rPr>
        <w:t xml:space="preserve"> </w:t>
      </w:r>
      <w:r w:rsidRPr="007F5549">
        <w:rPr>
          <w:b/>
          <w:bCs/>
          <w:lang w:val="en-US"/>
        </w:rPr>
        <w:t>Byte</w:t>
      </w:r>
      <w:r w:rsidRPr="007F5549">
        <w:rPr>
          <w:lang w:val="en-US"/>
        </w:rPr>
        <w:t xml:space="preserve"> = Encoding.ASCII.GetBytes(sifre)</w:t>
      </w:r>
    </w:p>
    <w:p w:rsidR="007F5549" w:rsidRPr="007F5549" w:rsidRDefault="007F5549" w:rsidP="007F5549">
      <w:pPr>
        <w:pStyle w:val="BookCode"/>
        <w:rPr>
          <w:lang w:val="en-US"/>
        </w:rPr>
      </w:pPr>
      <w:r w:rsidRPr="007F5549">
        <w:rPr>
          <w:b/>
          <w:bCs/>
          <w:lang w:val="en-US"/>
        </w:rPr>
        <w:t>Dim</w:t>
      </w:r>
      <w:r w:rsidRPr="007F5549">
        <w:rPr>
          <w:lang w:val="en-US"/>
        </w:rPr>
        <w:t xml:space="preserve"> rfc </w:t>
      </w:r>
      <w:r w:rsidRPr="007F5549">
        <w:rPr>
          <w:b/>
          <w:bCs/>
          <w:lang w:val="en-US"/>
        </w:rPr>
        <w:t>As</w:t>
      </w:r>
      <w:r w:rsidRPr="007F5549">
        <w:rPr>
          <w:lang w:val="en-US"/>
        </w:rPr>
        <w:t xml:space="preserve"> Rfc2898DeriveBytes = </w:t>
      </w:r>
      <w:r w:rsidRPr="007F5549">
        <w:rPr>
          <w:b/>
          <w:bCs/>
          <w:lang w:val="en-US"/>
        </w:rPr>
        <w:t>New</w:t>
      </w:r>
      <w:r w:rsidRPr="007F5549">
        <w:rPr>
          <w:lang w:val="en-US"/>
        </w:rPr>
        <w:t xml:space="preserve"> Rfc2898DeriveBytes(sifre, salt)</w:t>
      </w:r>
    </w:p>
    <w:p w:rsidR="007F5549" w:rsidRPr="007F5549" w:rsidRDefault="007F5549" w:rsidP="007F5549">
      <w:pPr>
        <w:pStyle w:val="BookCode"/>
        <w:rPr>
          <w:lang w:val="en-US"/>
        </w:rPr>
      </w:pPr>
      <w:r w:rsidRPr="007F5549">
        <w:rPr>
          <w:b/>
          <w:bCs/>
          <w:lang w:val="en-US"/>
        </w:rPr>
        <w:t>Dim</w:t>
      </w:r>
      <w:r w:rsidRPr="007F5549">
        <w:rPr>
          <w:lang w:val="en-US"/>
        </w:rPr>
        <w:t xml:space="preserve"> anahtar() </w:t>
      </w:r>
      <w:r w:rsidRPr="007F5549">
        <w:rPr>
          <w:b/>
          <w:bCs/>
          <w:lang w:val="en-US"/>
        </w:rPr>
        <w:t>As</w:t>
      </w:r>
      <w:r w:rsidRPr="007F5549">
        <w:rPr>
          <w:lang w:val="en-US"/>
        </w:rPr>
        <w:t xml:space="preserve"> </w:t>
      </w:r>
      <w:r w:rsidRPr="007F5549">
        <w:rPr>
          <w:b/>
          <w:bCs/>
          <w:lang w:val="en-US"/>
        </w:rPr>
        <w:t>Byte</w:t>
      </w:r>
      <w:r w:rsidRPr="007F5549">
        <w:rPr>
          <w:lang w:val="en-US"/>
        </w:rPr>
        <w:t xml:space="preserve"> = rfc.GetBytes(32)</w:t>
      </w:r>
    </w:p>
    <w:p w:rsidR="007F5549" w:rsidRPr="007F5549" w:rsidRDefault="007F5549" w:rsidP="007F5549">
      <w:pPr>
        <w:pStyle w:val="BookCode"/>
        <w:rPr>
          <w:lang w:val="en-US"/>
        </w:rPr>
      </w:pPr>
      <w:r w:rsidRPr="007F5549">
        <w:rPr>
          <w:lang w:val="en-US"/>
        </w:rPr>
        <w:t>Console.WriteLine("Üretilen anahtar:")</w:t>
      </w:r>
    </w:p>
    <w:p w:rsidR="007F5549" w:rsidRPr="007F5549" w:rsidRDefault="007F5549" w:rsidP="007F5549">
      <w:pPr>
        <w:pStyle w:val="BookCode"/>
        <w:rPr>
          <w:lang w:val="en-US"/>
        </w:rPr>
      </w:pPr>
      <w:r w:rsidRPr="007F5549">
        <w:rPr>
          <w:b/>
          <w:bCs/>
          <w:lang w:val="en-US"/>
        </w:rPr>
        <w:t>For</w:t>
      </w:r>
      <w:r w:rsidRPr="007F5549">
        <w:rPr>
          <w:lang w:val="en-US"/>
        </w:rPr>
        <w:t xml:space="preserve"> Each b </w:t>
      </w:r>
      <w:r w:rsidRPr="007F5549">
        <w:rPr>
          <w:b/>
          <w:bCs/>
          <w:lang w:val="en-US"/>
        </w:rPr>
        <w:t>As</w:t>
      </w:r>
      <w:r w:rsidRPr="007F5549">
        <w:rPr>
          <w:lang w:val="en-US"/>
        </w:rPr>
        <w:t xml:space="preserve"> </w:t>
      </w:r>
      <w:r w:rsidRPr="007F5549">
        <w:rPr>
          <w:b/>
          <w:bCs/>
          <w:lang w:val="en-US"/>
        </w:rPr>
        <w:t>Byte</w:t>
      </w:r>
      <w:r w:rsidRPr="007F5549">
        <w:rPr>
          <w:lang w:val="en-US"/>
        </w:rPr>
        <w:t xml:space="preserve"> </w:t>
      </w:r>
      <w:r w:rsidRPr="007F5549">
        <w:rPr>
          <w:b/>
          <w:bCs/>
          <w:lang w:val="en-US"/>
        </w:rPr>
        <w:t>In</w:t>
      </w:r>
      <w:r w:rsidRPr="007F5549">
        <w:rPr>
          <w:lang w:val="en-US"/>
        </w:rPr>
        <w:t xml:space="preserve"> anahtar</w:t>
      </w:r>
    </w:p>
    <w:p w:rsidR="007F5549" w:rsidRPr="007F5549" w:rsidRDefault="007F5549" w:rsidP="007F5549">
      <w:pPr>
        <w:pStyle w:val="BookCode"/>
        <w:rPr>
          <w:lang w:val="en-US"/>
        </w:rPr>
      </w:pPr>
      <w:r w:rsidRPr="007F5549">
        <w:rPr>
          <w:lang w:val="en-US"/>
        </w:rPr>
        <w:t xml:space="preserve">   Console.Write("{0} ", b)</w:t>
      </w:r>
    </w:p>
    <w:p w:rsidR="007F5549" w:rsidRPr="007F5549" w:rsidRDefault="007F5549" w:rsidP="007F5549">
      <w:pPr>
        <w:pStyle w:val="BookCode"/>
        <w:rPr>
          <w:b/>
          <w:bCs/>
          <w:lang w:val="en-US"/>
        </w:rPr>
      </w:pPr>
      <w:r w:rsidRPr="007F5549">
        <w:rPr>
          <w:b/>
          <w:bCs/>
          <w:lang w:val="en-US"/>
        </w:rPr>
        <w:t>Next</w:t>
      </w:r>
    </w:p>
    <w:p w:rsidR="00D13A91" w:rsidRDefault="00D13A91" w:rsidP="00D13A91">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297</w:t>
      </w:r>
      <w:r w:rsidR="00F709C6">
        <w:rPr>
          <w:noProof/>
        </w:rPr>
        <w:fldChar w:fldCharType="end"/>
      </w:r>
      <w:r>
        <w:t xml:space="preserve">, </w:t>
      </w:r>
      <w:r w:rsidRPr="00D13A91">
        <w:rPr>
          <w:rStyle w:val="BookItalic"/>
        </w:rPr>
        <w:t>Rfc2898DeriveBytes</w:t>
      </w:r>
      <w:r>
        <w:rPr>
          <w:rStyle w:val="BookItalic"/>
        </w:rPr>
        <w:t xml:space="preserve"> Sınıfı Kullanım Örneği</w:t>
      </w:r>
    </w:p>
    <w:p w:rsidR="00D13A91" w:rsidRDefault="007F5549" w:rsidP="00D13A91">
      <w:pPr>
        <w:pStyle w:val="BookText"/>
      </w:pPr>
      <w:r>
        <w:t xml:space="preserve">Kod çıktısı aşağıda gösterilmiş. </w:t>
      </w:r>
      <w:r w:rsidR="007A5F14">
        <w:t>Şifre değerinin aynı olması durumunda üretilen anahtar değerinin de her seferinde aynı olacağına dikkat edilmelidir.</w:t>
      </w:r>
    </w:p>
    <w:p w:rsidR="007A5F14" w:rsidRDefault="007A5F14" w:rsidP="007A5F14">
      <w:pPr>
        <w:pStyle w:val="BookCommandText"/>
      </w:pPr>
      <w:r>
        <w:t>Lütfen şifre giriniz:</w:t>
      </w:r>
      <w:r w:rsidR="003A56A0">
        <w:t xml:space="preserve"> </w:t>
      </w:r>
      <w:r>
        <w:t>Sifrem1977</w:t>
      </w:r>
    </w:p>
    <w:p w:rsidR="007A5F14" w:rsidRDefault="007A5F14" w:rsidP="007A5F14">
      <w:pPr>
        <w:pStyle w:val="BookCommandText"/>
      </w:pPr>
      <w:r>
        <w:t>Üretilen anahtar:</w:t>
      </w:r>
    </w:p>
    <w:p w:rsidR="007A5F14" w:rsidRPr="00D13A91" w:rsidRDefault="007A5F14" w:rsidP="007A5F14">
      <w:pPr>
        <w:pStyle w:val="BookCommandText"/>
      </w:pPr>
      <w:r>
        <w:t>51 71 223 68 178 165 107 31 30 246 53 114 25 144 254 49 225 53 239 232 146 70 73 129 170 125 235 253 167 17 213 85</w:t>
      </w:r>
    </w:p>
    <w:p w:rsidR="00E034D9" w:rsidRDefault="0058597B" w:rsidP="0058597B">
      <w:pPr>
        <w:pStyle w:val="H4"/>
      </w:pPr>
      <w:r>
        <w:t>Anahtar Saklama</w:t>
      </w:r>
    </w:p>
    <w:p w:rsidR="0058597B" w:rsidRDefault="00661673" w:rsidP="0058597B">
      <w:pPr>
        <w:pStyle w:val="BookText"/>
        <w:rPr>
          <w:lang w:eastAsia="tr-TR"/>
        </w:rPr>
      </w:pPr>
      <w:r>
        <w:rPr>
          <w:lang w:eastAsia="tr-TR"/>
        </w:rPr>
        <w:t>Bilindiği gibi veri şifreleme işleminde en kritik konu şifreleme anahtarının nasıl saklandığıdır.</w:t>
      </w:r>
    </w:p>
    <w:p w:rsidR="00661673" w:rsidRDefault="00661673" w:rsidP="0058597B">
      <w:pPr>
        <w:pStyle w:val="BookText"/>
        <w:rPr>
          <w:lang w:eastAsia="tr-TR"/>
        </w:rPr>
      </w:pPr>
      <w:r>
        <w:rPr>
          <w:lang w:eastAsia="tr-TR"/>
        </w:rPr>
        <w:t>Güvenliğin üst düzeyde sağlanabilmesi için en ideal çözüm gerekmediği durumlarda anahtarın saklanmamasıdır. Örneğin anahtar, yukarıdaki örnekte olduğu gibi kullanıcıdan istenebilir. Bunun mümkün olmadığı durumlarda, anahtarın saklanması için Windows işletim sistemi tarafından sunulan veri koruma API (</w:t>
      </w:r>
      <w:r w:rsidRPr="00661673">
        <w:rPr>
          <w:rStyle w:val="BookConceptDefinitionChar0"/>
        </w:rPr>
        <w:t>ing. Data Protection API</w:t>
      </w:r>
      <w:r w:rsidR="00EC24B8">
        <w:rPr>
          <w:rStyle w:val="BookConceptDefinitionChar0"/>
        </w:rPr>
        <w:fldChar w:fldCharType="begin"/>
      </w:r>
      <w:r w:rsidR="00EC24B8">
        <w:instrText xml:space="preserve"> XE "</w:instrText>
      </w:r>
      <w:r w:rsidR="00EC24B8" w:rsidRPr="004E39E7">
        <w:instrText>Data Protection API</w:instrText>
      </w:r>
      <w:r w:rsidR="00EC24B8">
        <w:instrText xml:space="preserve">" </w:instrText>
      </w:r>
      <w:r w:rsidR="00EC24B8">
        <w:rPr>
          <w:rStyle w:val="BookConceptDefinitionChar0"/>
        </w:rPr>
        <w:fldChar w:fldCharType="end"/>
      </w:r>
      <w:r w:rsidRPr="00661673">
        <w:rPr>
          <w:rStyle w:val="BookConceptDefinitionChar0"/>
        </w:rPr>
        <w:t>-DPAPI</w:t>
      </w:r>
      <w:r>
        <w:rPr>
          <w:lang w:eastAsia="tr-TR"/>
        </w:rPr>
        <w:t>) kullanımı önerilmektedir.</w:t>
      </w:r>
    </w:p>
    <w:p w:rsidR="00F81D76" w:rsidRPr="0058597B" w:rsidRDefault="002B6118" w:rsidP="00F81D76">
      <w:pPr>
        <w:pStyle w:val="BookWarningText"/>
      </w:pPr>
      <w:r>
        <w:rPr>
          <w:noProof/>
        </w:rPr>
        <w:drawing>
          <wp:inline distT="0" distB="0" distL="0" distR="0">
            <wp:extent cx="298450" cy="298450"/>
            <wp:effectExtent l="0" t="0" r="0" b="0"/>
            <wp:docPr id="803" name="Picture 803"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03"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F81D76">
        <w:t xml:space="preserve"> Şifreleme anahtarlarının kaynak kod içerisinde sabitler veya değişkenler kullanılarak saklanması kesinlikle önerilmemektedir.</w:t>
      </w:r>
    </w:p>
    <w:p w:rsidR="00E034D9" w:rsidRDefault="00661673" w:rsidP="00661673">
      <w:pPr>
        <w:pStyle w:val="H3"/>
      </w:pPr>
      <w:r>
        <w:t>Windows Veri Koruma API</w:t>
      </w:r>
    </w:p>
    <w:p w:rsidR="00661673" w:rsidRDefault="00661673" w:rsidP="00661673">
      <w:pPr>
        <w:pStyle w:val="BookText"/>
        <w:rPr>
          <w:lang w:eastAsia="tr-TR"/>
        </w:rPr>
      </w:pPr>
      <w:r>
        <w:rPr>
          <w:lang w:eastAsia="tr-TR"/>
        </w:rPr>
        <w:t xml:space="preserve">Windows veri koruma API </w:t>
      </w:r>
      <w:r w:rsidR="00364E1E">
        <w:rPr>
          <w:lang w:eastAsia="tr-TR"/>
        </w:rPr>
        <w:t>kullanılarak</w:t>
      </w:r>
      <w:r>
        <w:rPr>
          <w:lang w:eastAsia="tr-TR"/>
        </w:rPr>
        <w:t xml:space="preserve"> veri koruma, anahtar yönetiminin Windows işletim sistemi tarafından yapılması esasına dayalıdır. Bu yöntem özellikle şifreleme anahtarlarının korunması için </w:t>
      </w:r>
      <w:r>
        <w:rPr>
          <w:lang w:eastAsia="tr-TR"/>
        </w:rPr>
        <w:lastRenderedPageBreak/>
        <w:t>ideal bir çözüm oluşturmaktadır.</w:t>
      </w:r>
    </w:p>
    <w:p w:rsidR="00661673" w:rsidRDefault="00364E1E" w:rsidP="00661673">
      <w:pPr>
        <w:pStyle w:val="BookText"/>
        <w:rPr>
          <w:lang w:eastAsia="tr-TR"/>
        </w:rPr>
      </w:pPr>
      <w:r>
        <w:rPr>
          <w:lang w:eastAsia="tr-TR"/>
        </w:rPr>
        <w:t>DPAPI, LSA (</w:t>
      </w:r>
      <w:r w:rsidRPr="00F81D76">
        <w:rPr>
          <w:rStyle w:val="BookConceptDefinitionChar0"/>
        </w:rPr>
        <w:t>Local Security Authority</w:t>
      </w:r>
      <w:r w:rsidR="00EC24B8">
        <w:rPr>
          <w:rStyle w:val="BookConceptDefinitionChar0"/>
        </w:rPr>
        <w:fldChar w:fldCharType="begin"/>
      </w:r>
      <w:r w:rsidR="00EC24B8">
        <w:instrText xml:space="preserve"> XE "</w:instrText>
      </w:r>
      <w:r w:rsidR="00EC24B8" w:rsidRPr="00516A9E">
        <w:instrText>Local Security Authority</w:instrText>
      </w:r>
      <w:r w:rsidR="00EC24B8">
        <w:instrText xml:space="preserve">" </w:instrText>
      </w:r>
      <w:r w:rsidR="00EC24B8">
        <w:rPr>
          <w:rStyle w:val="BookConceptDefinitionChar0"/>
        </w:rPr>
        <w:fldChar w:fldCharType="end"/>
      </w:r>
      <w:r>
        <w:rPr>
          <w:lang w:eastAsia="tr-TR"/>
        </w:rPr>
        <w:t xml:space="preserve">) tarafından sağlanan bir hizmettir. Şifreleme ve şifre çözme işlemleri Windows işletim sisteminin bir parçası olarak çalışan hizmet uygulaması tarafından </w:t>
      </w:r>
      <w:r w:rsidR="006A6C43">
        <w:rPr>
          <w:lang w:eastAsia="tr-TR"/>
        </w:rPr>
        <w:t>yapılmaktadır ve</w:t>
      </w:r>
      <w:r>
        <w:rPr>
          <w:lang w:eastAsia="tr-TR"/>
        </w:rPr>
        <w:t xml:space="preserve"> şifreleme algoritması olarak 3DES </w:t>
      </w:r>
      <w:r w:rsidR="006A6C43">
        <w:rPr>
          <w:lang w:eastAsia="tr-TR"/>
        </w:rPr>
        <w:t>kullanılmaktadır</w:t>
      </w:r>
      <w:r>
        <w:rPr>
          <w:lang w:eastAsia="tr-TR"/>
        </w:rPr>
        <w:t>.</w:t>
      </w:r>
    </w:p>
    <w:p w:rsidR="00364E1E" w:rsidRDefault="006A6C43" w:rsidP="00661673">
      <w:pPr>
        <w:pStyle w:val="BookText"/>
        <w:rPr>
          <w:lang w:eastAsia="tr-TR"/>
        </w:rPr>
      </w:pPr>
      <w:r>
        <w:rPr>
          <w:lang w:eastAsia="tr-TR"/>
        </w:rPr>
        <w:t>DPAPI, şifrelenmiş veri ve şifreleme anahtarının saklanmasını kullanıcı veya bilgisayar bazlı yapabilmektedir. Kullanıcı bazlı yapılan saklama, bir kullanıcının sisteme giriş yapması ile, ilgili kullanıcı hesabı altında çalışan tüm uygulamaların şifrelenmiş veriye erişebilmesini beraberinde getirmektedir.</w:t>
      </w:r>
      <w:r w:rsidR="00955094">
        <w:rPr>
          <w:lang w:eastAsia="tr-TR"/>
        </w:rPr>
        <w:t xml:space="preserve"> </w:t>
      </w:r>
      <w:r w:rsidR="001B3859">
        <w:rPr>
          <w:lang w:eastAsia="tr-TR"/>
        </w:rPr>
        <w:t>DPAPI tarafından şifrelemede kullanılan anahtar, işletim sistemine giriş yapan aktif kullanıcı şifresinden yukarıda anlatılan yöntem ile üretilmektedir.</w:t>
      </w:r>
      <w:r w:rsidR="00955094">
        <w:rPr>
          <w:lang w:eastAsia="tr-TR"/>
        </w:rPr>
        <w:t xml:space="preserve"> Bilgisayar bazlı saklama, bilgisayarda çalışan tüm uygulamaların şifrelenmiş veriye erişimini mümkün kılmaktadır.</w:t>
      </w:r>
    </w:p>
    <w:p w:rsidR="00955094" w:rsidRDefault="00955094" w:rsidP="00661673">
      <w:pPr>
        <w:pStyle w:val="BookText"/>
        <w:rPr>
          <w:lang w:eastAsia="tr-TR"/>
        </w:rPr>
      </w:pPr>
      <w:r>
        <w:rPr>
          <w:lang w:eastAsia="tr-TR"/>
        </w:rPr>
        <w:t>DPAPI ile temelde hedeflenen, bir kullanıcı hesabı altında saklanan verinin,</w:t>
      </w:r>
      <w:r w:rsidR="007D6818">
        <w:rPr>
          <w:lang w:eastAsia="tr-TR"/>
        </w:rPr>
        <w:t xml:space="preserve"> ancak</w:t>
      </w:r>
      <w:r>
        <w:rPr>
          <w:lang w:eastAsia="tr-TR"/>
        </w:rPr>
        <w:t xml:space="preserve"> kullanıcının sisteme giriş yapması ile kullanılabilir olabilmesidir. Buna rağmen </w:t>
      </w:r>
      <w:r w:rsidRPr="00B407D3">
        <w:rPr>
          <w:rStyle w:val="BookConceptDefinitionChar0"/>
        </w:rPr>
        <w:t>entropi</w:t>
      </w:r>
      <w:r>
        <w:rPr>
          <w:lang w:eastAsia="tr-TR"/>
        </w:rPr>
        <w:t xml:space="preserve"> (</w:t>
      </w:r>
      <w:r w:rsidRPr="00B407D3">
        <w:rPr>
          <w:rStyle w:val="BookConceptDefinitionChar0"/>
        </w:rPr>
        <w:t>ing. Entroph</w:t>
      </w:r>
      <w:r w:rsidR="00EC24B8">
        <w:rPr>
          <w:rStyle w:val="BookConceptDefinitionChar0"/>
        </w:rPr>
        <w:fldChar w:fldCharType="begin"/>
      </w:r>
      <w:r w:rsidR="00EC24B8">
        <w:instrText xml:space="preserve"> XE "</w:instrText>
      </w:r>
      <w:r w:rsidR="00EC24B8" w:rsidRPr="00BE56E8">
        <w:instrText>Entroph</w:instrText>
      </w:r>
      <w:r w:rsidR="00EC24B8">
        <w:instrText xml:space="preserve">" </w:instrText>
      </w:r>
      <w:r w:rsidR="00EC24B8">
        <w:rPr>
          <w:rStyle w:val="BookConceptDefinitionChar0"/>
        </w:rPr>
        <w:fldChar w:fldCharType="end"/>
      </w:r>
      <w:r>
        <w:rPr>
          <w:lang w:eastAsia="tr-TR"/>
        </w:rPr>
        <w:t>) adı verilen  bilgi</w:t>
      </w:r>
      <w:r w:rsidR="001C60AE">
        <w:rPr>
          <w:lang w:eastAsia="tr-TR"/>
        </w:rPr>
        <w:t>, zorunlu olmamakla birlikte,</w:t>
      </w:r>
      <w:r>
        <w:rPr>
          <w:lang w:eastAsia="tr-TR"/>
        </w:rPr>
        <w:t xml:space="preserve"> farklı uygulamaları ayırmak için kullanılabilmektedir.</w:t>
      </w:r>
    </w:p>
    <w:p w:rsidR="007D6818" w:rsidRDefault="007D6818" w:rsidP="00661673">
      <w:pPr>
        <w:pStyle w:val="BookText"/>
        <w:rPr>
          <w:lang w:eastAsia="tr-TR"/>
        </w:rPr>
      </w:pPr>
      <w:r>
        <w:rPr>
          <w:lang w:eastAsia="tr-TR"/>
        </w:rPr>
        <w:t xml:space="preserve">Aşağıdaki örnekte </w:t>
      </w:r>
      <w:r w:rsidR="00B407D3">
        <w:rPr>
          <w:lang w:eastAsia="tr-TR"/>
        </w:rPr>
        <w:t xml:space="preserve">verinin </w:t>
      </w:r>
      <w:r>
        <w:rPr>
          <w:lang w:eastAsia="tr-TR"/>
        </w:rPr>
        <w:t xml:space="preserve">DPAPI ile saklanması </w:t>
      </w:r>
      <w:r w:rsidR="00B407D3">
        <w:rPr>
          <w:lang w:eastAsia="tr-TR"/>
        </w:rPr>
        <w:t xml:space="preserve">ve saklanan verinin elde edilmesi </w:t>
      </w:r>
      <w:r>
        <w:rPr>
          <w:lang w:eastAsia="tr-TR"/>
        </w:rPr>
        <w:t>gösterilmiştir.</w:t>
      </w:r>
      <w:r w:rsidR="00B407D3">
        <w:rPr>
          <w:lang w:eastAsia="tr-TR"/>
        </w:rPr>
        <w:t xml:space="preserve"> DPAPI tarafından simetrik bir algoritma olan 3DES kullanılmasına rağmen uygulama yazılımında veri şifrelemede herhangi bir anahtar iletilmediğine dikkat ediniz.</w:t>
      </w:r>
    </w:p>
    <w:p w:rsidR="001C60AE" w:rsidRDefault="001C60AE" w:rsidP="001C60AE">
      <w:pPr>
        <w:pStyle w:val="CSVB"/>
      </w:pPr>
      <w:r>
        <w:t>C#</w:t>
      </w:r>
    </w:p>
    <w:p w:rsidR="00B407D3" w:rsidRPr="00B407D3" w:rsidRDefault="00B407D3" w:rsidP="00B407D3">
      <w:pPr>
        <w:pStyle w:val="BookCode"/>
        <w:rPr>
          <w:lang w:val="en-US"/>
        </w:rPr>
      </w:pPr>
      <w:r w:rsidRPr="00B407D3">
        <w:rPr>
          <w:b/>
          <w:bCs/>
          <w:lang w:val="en-US"/>
        </w:rPr>
        <w:t>byte</w:t>
      </w:r>
      <w:r w:rsidRPr="00B407D3">
        <w:rPr>
          <w:lang w:val="en-US"/>
        </w:rPr>
        <w:t>[] deger = Encoding.UTF8.GetBytes("Test Değeri");</w:t>
      </w:r>
    </w:p>
    <w:p w:rsidR="00B407D3" w:rsidRPr="00B407D3" w:rsidRDefault="00B407D3" w:rsidP="00B407D3">
      <w:pPr>
        <w:pStyle w:val="BookCode"/>
        <w:rPr>
          <w:lang w:val="en-US"/>
        </w:rPr>
      </w:pPr>
      <w:r w:rsidRPr="00B407D3">
        <w:rPr>
          <w:b/>
          <w:bCs/>
          <w:lang w:val="en-US"/>
        </w:rPr>
        <w:t>byte</w:t>
      </w:r>
      <w:r w:rsidRPr="00B407D3">
        <w:rPr>
          <w:lang w:val="en-US"/>
        </w:rPr>
        <w:t xml:space="preserve"> [] entrophy = Encoding.UTF8.GetBytes("Uygulamam");</w:t>
      </w:r>
    </w:p>
    <w:p w:rsidR="00B407D3" w:rsidRPr="00B407D3" w:rsidRDefault="00B407D3" w:rsidP="00B407D3">
      <w:pPr>
        <w:pStyle w:val="BookCode"/>
        <w:rPr>
          <w:lang w:val="en-US"/>
        </w:rPr>
      </w:pPr>
      <w:r w:rsidRPr="00B407D3">
        <w:rPr>
          <w:b/>
          <w:bCs/>
          <w:lang w:val="en-US"/>
        </w:rPr>
        <w:t>byte</w:t>
      </w:r>
      <w:r w:rsidRPr="00B407D3">
        <w:rPr>
          <w:lang w:val="en-US"/>
        </w:rPr>
        <w:t xml:space="preserve"> [] sifrelenmisDeger = ProtectedData.Protect(deger, entrophy, </w:t>
      </w:r>
      <w:r>
        <w:rPr>
          <w:lang w:val="en-US"/>
        </w:rPr>
        <w:br/>
        <w:t xml:space="preserve">                           </w:t>
      </w:r>
      <w:r w:rsidRPr="00B407D3">
        <w:rPr>
          <w:lang w:val="en-US"/>
        </w:rPr>
        <w:t>DataProtectionScope.CurrentUser);</w:t>
      </w:r>
    </w:p>
    <w:p w:rsidR="00B407D3" w:rsidRPr="00B407D3" w:rsidRDefault="00B407D3" w:rsidP="00B407D3">
      <w:pPr>
        <w:pStyle w:val="BookCode"/>
        <w:rPr>
          <w:lang w:val="en-US"/>
        </w:rPr>
      </w:pPr>
    </w:p>
    <w:p w:rsidR="00B407D3" w:rsidRPr="00B407D3" w:rsidRDefault="00B407D3" w:rsidP="00B407D3">
      <w:pPr>
        <w:pStyle w:val="BookCode"/>
        <w:rPr>
          <w:lang w:val="en-US"/>
        </w:rPr>
      </w:pPr>
      <w:r w:rsidRPr="00B407D3">
        <w:rPr>
          <w:b/>
          <w:bCs/>
          <w:lang w:val="en-US"/>
        </w:rPr>
        <w:t>byte</w:t>
      </w:r>
      <w:r w:rsidRPr="00B407D3">
        <w:rPr>
          <w:lang w:val="en-US"/>
        </w:rPr>
        <w:t>[] duzDeger = ProtectedData.Unprotect(sifrelenmisDeger, entrophy,</w:t>
      </w:r>
      <w:r w:rsidR="00F81D76">
        <w:rPr>
          <w:lang w:val="en-US"/>
        </w:rPr>
        <w:br/>
        <w:t xml:space="preserve">                 </w:t>
      </w:r>
      <w:r w:rsidRPr="00B407D3">
        <w:rPr>
          <w:lang w:val="en-US"/>
        </w:rPr>
        <w:t xml:space="preserve"> DataProtectionScope.CurrentUser);</w:t>
      </w:r>
    </w:p>
    <w:p w:rsidR="00B407D3" w:rsidRPr="00B407D3" w:rsidRDefault="00B407D3" w:rsidP="00B407D3">
      <w:pPr>
        <w:pStyle w:val="BookCode"/>
        <w:rPr>
          <w:lang w:val="en-US"/>
        </w:rPr>
      </w:pPr>
    </w:p>
    <w:p w:rsidR="00B407D3" w:rsidRPr="00B407D3" w:rsidRDefault="00B407D3" w:rsidP="00B407D3">
      <w:pPr>
        <w:pStyle w:val="BookCode"/>
        <w:rPr>
          <w:lang w:val="en-US"/>
        </w:rPr>
      </w:pPr>
      <w:r w:rsidRPr="00B407D3">
        <w:rPr>
          <w:lang w:val="en-US"/>
        </w:rPr>
        <w:t>Console.WriteLine(Encoding.UTF8.GetString(duzDeger));</w:t>
      </w:r>
    </w:p>
    <w:p w:rsidR="001C60AE" w:rsidRDefault="001C60AE" w:rsidP="001C60AE">
      <w:pPr>
        <w:pStyle w:val="CSVB"/>
      </w:pPr>
      <w:r>
        <w:t>VB.NET</w:t>
      </w:r>
    </w:p>
    <w:p w:rsidR="00B407D3" w:rsidRPr="00B407D3" w:rsidRDefault="00B407D3" w:rsidP="00B407D3">
      <w:pPr>
        <w:pStyle w:val="BookCode"/>
        <w:rPr>
          <w:lang w:val="en-US"/>
        </w:rPr>
      </w:pPr>
      <w:r w:rsidRPr="00B407D3">
        <w:rPr>
          <w:b/>
          <w:bCs/>
          <w:lang w:val="en-US"/>
        </w:rPr>
        <w:t>Dim</w:t>
      </w:r>
      <w:r w:rsidRPr="00B407D3">
        <w:rPr>
          <w:lang w:val="en-US"/>
        </w:rPr>
        <w:t xml:space="preserve"> deger() </w:t>
      </w:r>
      <w:r w:rsidRPr="00B407D3">
        <w:rPr>
          <w:b/>
          <w:bCs/>
          <w:lang w:val="en-US"/>
        </w:rPr>
        <w:t>As</w:t>
      </w:r>
      <w:r w:rsidRPr="00B407D3">
        <w:rPr>
          <w:lang w:val="en-US"/>
        </w:rPr>
        <w:t xml:space="preserve"> </w:t>
      </w:r>
      <w:r w:rsidRPr="00B407D3">
        <w:rPr>
          <w:b/>
          <w:bCs/>
          <w:lang w:val="en-US"/>
        </w:rPr>
        <w:t>Byte</w:t>
      </w:r>
      <w:r w:rsidRPr="00B407D3">
        <w:rPr>
          <w:lang w:val="en-US"/>
        </w:rPr>
        <w:t xml:space="preserve"> = Encoding.UTF8.GetBytes("Test Değeri")</w:t>
      </w:r>
    </w:p>
    <w:p w:rsidR="00B407D3" w:rsidRPr="00B407D3" w:rsidRDefault="00B407D3" w:rsidP="00B407D3">
      <w:pPr>
        <w:pStyle w:val="BookCode"/>
        <w:rPr>
          <w:lang w:val="en-US"/>
        </w:rPr>
      </w:pPr>
      <w:r w:rsidRPr="00B407D3">
        <w:rPr>
          <w:b/>
          <w:bCs/>
          <w:lang w:val="en-US"/>
        </w:rPr>
        <w:t>Dim</w:t>
      </w:r>
      <w:r w:rsidRPr="00B407D3">
        <w:rPr>
          <w:lang w:val="en-US"/>
        </w:rPr>
        <w:t xml:space="preserve"> entrophy() </w:t>
      </w:r>
      <w:r w:rsidRPr="00B407D3">
        <w:rPr>
          <w:b/>
          <w:bCs/>
          <w:lang w:val="en-US"/>
        </w:rPr>
        <w:t>As</w:t>
      </w:r>
      <w:r w:rsidRPr="00B407D3">
        <w:rPr>
          <w:lang w:val="en-US"/>
        </w:rPr>
        <w:t xml:space="preserve"> </w:t>
      </w:r>
      <w:r w:rsidRPr="00B407D3">
        <w:rPr>
          <w:b/>
          <w:bCs/>
          <w:lang w:val="en-US"/>
        </w:rPr>
        <w:t>Byte</w:t>
      </w:r>
      <w:r w:rsidRPr="00B407D3">
        <w:rPr>
          <w:lang w:val="en-US"/>
        </w:rPr>
        <w:t xml:space="preserve"> = Encoding.UTF8.GetBytes("Uygulamam")</w:t>
      </w:r>
    </w:p>
    <w:p w:rsidR="00B407D3" w:rsidRDefault="00B407D3" w:rsidP="00B407D3">
      <w:pPr>
        <w:pStyle w:val="BookCode"/>
        <w:rPr>
          <w:lang w:val="en-US"/>
        </w:rPr>
      </w:pPr>
      <w:r w:rsidRPr="00B407D3">
        <w:rPr>
          <w:b/>
          <w:bCs/>
          <w:lang w:val="en-US"/>
        </w:rPr>
        <w:t>Dim</w:t>
      </w:r>
      <w:r w:rsidRPr="00B407D3">
        <w:rPr>
          <w:lang w:val="en-US"/>
        </w:rPr>
        <w:t xml:space="preserve"> sifrelenmisDeger() </w:t>
      </w:r>
      <w:r w:rsidRPr="00B407D3">
        <w:rPr>
          <w:b/>
          <w:bCs/>
          <w:lang w:val="en-US"/>
        </w:rPr>
        <w:t>As</w:t>
      </w:r>
      <w:r w:rsidRPr="00B407D3">
        <w:rPr>
          <w:lang w:val="en-US"/>
        </w:rPr>
        <w:t xml:space="preserve"> </w:t>
      </w:r>
      <w:r w:rsidRPr="00B407D3">
        <w:rPr>
          <w:b/>
          <w:bCs/>
          <w:lang w:val="en-US"/>
        </w:rPr>
        <w:t>Byte</w:t>
      </w:r>
      <w:r w:rsidRPr="00B407D3">
        <w:rPr>
          <w:lang w:val="en-US"/>
        </w:rPr>
        <w:t xml:space="preserve"> = ProtectedData.Protect(deger, entrophy, </w:t>
      </w:r>
      <w:r>
        <w:rPr>
          <w:lang w:val="en-US"/>
        </w:rPr>
        <w:t>_</w:t>
      </w:r>
      <w:r>
        <w:rPr>
          <w:lang w:val="en-US"/>
        </w:rPr>
        <w:br/>
      </w:r>
      <w:r>
        <w:rPr>
          <w:lang w:val="en-US"/>
        </w:rPr>
        <w:lastRenderedPageBreak/>
        <w:t xml:space="preserve">                                 </w:t>
      </w:r>
      <w:r w:rsidRPr="00B407D3">
        <w:rPr>
          <w:lang w:val="en-US"/>
        </w:rPr>
        <w:t>DataProtectionScope.CurrentUser)</w:t>
      </w:r>
    </w:p>
    <w:p w:rsidR="00F81D76" w:rsidRPr="00B407D3" w:rsidRDefault="00F81D76" w:rsidP="00B407D3">
      <w:pPr>
        <w:pStyle w:val="BookCode"/>
        <w:rPr>
          <w:lang w:val="en-US"/>
        </w:rPr>
      </w:pPr>
    </w:p>
    <w:p w:rsidR="00B407D3" w:rsidRPr="00B407D3" w:rsidRDefault="00B407D3" w:rsidP="00B407D3">
      <w:pPr>
        <w:pStyle w:val="BookCode"/>
        <w:rPr>
          <w:lang w:val="en-US"/>
        </w:rPr>
      </w:pPr>
      <w:r w:rsidRPr="00B407D3">
        <w:rPr>
          <w:b/>
          <w:bCs/>
          <w:lang w:val="en-US"/>
        </w:rPr>
        <w:t>Dim</w:t>
      </w:r>
      <w:r w:rsidRPr="00B407D3">
        <w:rPr>
          <w:lang w:val="en-US"/>
        </w:rPr>
        <w:t xml:space="preserve"> duzDeger() </w:t>
      </w:r>
      <w:r w:rsidRPr="00B407D3">
        <w:rPr>
          <w:b/>
          <w:bCs/>
          <w:lang w:val="en-US"/>
        </w:rPr>
        <w:t>As</w:t>
      </w:r>
      <w:r w:rsidRPr="00B407D3">
        <w:rPr>
          <w:lang w:val="en-US"/>
        </w:rPr>
        <w:t xml:space="preserve"> </w:t>
      </w:r>
      <w:r w:rsidRPr="00B407D3">
        <w:rPr>
          <w:b/>
          <w:bCs/>
          <w:lang w:val="en-US"/>
        </w:rPr>
        <w:t>Byte</w:t>
      </w:r>
      <w:r w:rsidRPr="00B407D3">
        <w:rPr>
          <w:lang w:val="en-US"/>
        </w:rPr>
        <w:t xml:space="preserve"> = ProtectedData.Unprotect(sifrelenmisDeger, entrophy,</w:t>
      </w:r>
      <w:r>
        <w:rPr>
          <w:lang w:val="en-US"/>
        </w:rPr>
        <w:t>_</w:t>
      </w:r>
      <w:r>
        <w:rPr>
          <w:lang w:val="en-US"/>
        </w:rPr>
        <w:br/>
        <w:t xml:space="preserve">                        </w:t>
      </w:r>
      <w:r w:rsidRPr="00B407D3">
        <w:rPr>
          <w:lang w:val="en-US"/>
        </w:rPr>
        <w:t xml:space="preserve"> DataProtectionScope.CurrentUser)</w:t>
      </w:r>
    </w:p>
    <w:p w:rsidR="00B407D3" w:rsidRPr="00B407D3" w:rsidRDefault="00B407D3" w:rsidP="00B407D3">
      <w:pPr>
        <w:pStyle w:val="BookCode"/>
        <w:rPr>
          <w:lang w:val="en-US"/>
        </w:rPr>
      </w:pPr>
      <w:r w:rsidRPr="00B407D3">
        <w:rPr>
          <w:lang w:val="en-US"/>
        </w:rPr>
        <w:t>Console.WriteLine(Encoding.UTF8.GetString(duzDeger))</w:t>
      </w:r>
    </w:p>
    <w:p w:rsidR="001C60AE" w:rsidRDefault="001C60AE" w:rsidP="001C60A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298</w:t>
      </w:r>
      <w:r w:rsidR="00F709C6">
        <w:rPr>
          <w:noProof/>
        </w:rPr>
        <w:fldChar w:fldCharType="end"/>
      </w:r>
      <w:r>
        <w:t xml:space="preserve">, </w:t>
      </w:r>
      <w:r w:rsidRPr="001C60AE">
        <w:rPr>
          <w:rStyle w:val="BookItalic"/>
        </w:rPr>
        <w:t>DPAPI Kullanım Örneği</w:t>
      </w:r>
    </w:p>
    <w:p w:rsidR="00D22BB4" w:rsidRPr="00D22BB4" w:rsidRDefault="002F77B6" w:rsidP="00D22BB4">
      <w:pPr>
        <w:pStyle w:val="BookText"/>
      </w:pPr>
      <w:r w:rsidRPr="002F77B6">
        <w:rPr>
          <w:rStyle w:val="BookConceptDefinitionChar0"/>
        </w:rPr>
        <w:t>ProtectedMemory</w:t>
      </w:r>
      <w:r w:rsidR="00EC24B8">
        <w:rPr>
          <w:rStyle w:val="BookConceptDefinitionChar0"/>
        </w:rPr>
        <w:fldChar w:fldCharType="begin"/>
      </w:r>
      <w:r w:rsidR="00EC24B8">
        <w:instrText xml:space="preserve"> XE "</w:instrText>
      </w:r>
      <w:r w:rsidR="00EC24B8" w:rsidRPr="00FA5E17">
        <w:instrText>ProtectedMemory</w:instrText>
      </w:r>
      <w:r w:rsidR="00EC24B8">
        <w:instrText xml:space="preserve">" </w:instrText>
      </w:r>
      <w:r w:rsidR="00EC24B8">
        <w:rPr>
          <w:rStyle w:val="BookConceptDefinitionChar0"/>
        </w:rPr>
        <w:fldChar w:fldCharType="end"/>
      </w:r>
      <w:r>
        <w:t xml:space="preserve"> sınıfı, DPAPI kullanılarak verinin bilgisayar hafızasında şifrelenmesini ve çözülmesini sağlamak amacıyla kullanılmaktadır. </w:t>
      </w:r>
      <w:r w:rsidRPr="002F77B6">
        <w:rPr>
          <w:rStyle w:val="BookConceptDefinitionChar0"/>
        </w:rPr>
        <w:t>ProtectedMemory</w:t>
      </w:r>
      <w:r>
        <w:t xml:space="preserve"> sınıfı kullanımı </w:t>
      </w:r>
      <w:r w:rsidRPr="002F77B6">
        <w:rPr>
          <w:rStyle w:val="BookConceptDefinitionChar0"/>
        </w:rPr>
        <w:t>ProtectedData</w:t>
      </w:r>
      <w:r>
        <w:t xml:space="preserve"> sınıfı kullanımı ile benzerdir.</w:t>
      </w:r>
    </w:p>
    <w:p w:rsidR="00BC5A0E" w:rsidRDefault="00902349" w:rsidP="00902349">
      <w:pPr>
        <w:pStyle w:val="H3"/>
      </w:pPr>
      <w:r>
        <w:t>Simetrik Veri Şifreleme Sınıfları</w:t>
      </w:r>
    </w:p>
    <w:p w:rsidR="009B4BB0" w:rsidRDefault="009B4BB0" w:rsidP="00902349">
      <w:pPr>
        <w:pStyle w:val="BookText"/>
        <w:rPr>
          <w:lang w:eastAsia="tr-TR"/>
        </w:rPr>
      </w:pPr>
      <w:r>
        <w:rPr>
          <w:lang w:eastAsia="tr-TR"/>
        </w:rPr>
        <w:t>Aşağıdaki listede simetrik algoritma sınıfları ve açıklamaları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138"/>
        <w:gridCol w:w="4933"/>
      </w:tblGrid>
      <w:tr w:rsidR="009B4BB0" w:rsidRPr="00D41E31" w:rsidTr="007F1BA8">
        <w:trPr>
          <w:tblHeader/>
        </w:trPr>
        <w:tc>
          <w:tcPr>
            <w:tcW w:w="1512" w:type="pct"/>
            <w:tcBorders>
              <w:top w:val="single" w:sz="12" w:space="0" w:color="auto"/>
              <w:left w:val="single" w:sz="6" w:space="0" w:color="000000"/>
              <w:bottom w:val="single" w:sz="12" w:space="0" w:color="auto"/>
              <w:right w:val="nil"/>
              <w:tl2br w:val="nil"/>
              <w:tr2bl w:val="nil"/>
            </w:tcBorders>
            <w:shd w:val="clear" w:color="auto" w:fill="auto"/>
          </w:tcPr>
          <w:p w:rsidR="009B4BB0" w:rsidRPr="00D41E31" w:rsidRDefault="009B4BB0" w:rsidP="00D41E31">
            <w:pPr>
              <w:pStyle w:val="BookTableHeading"/>
            </w:pPr>
            <w:r w:rsidRPr="00D41E31">
              <w:t>Sınıf</w:t>
            </w:r>
          </w:p>
        </w:tc>
        <w:tc>
          <w:tcPr>
            <w:tcW w:w="3488" w:type="pct"/>
            <w:tcBorders>
              <w:top w:val="single" w:sz="12" w:space="0" w:color="auto"/>
              <w:left w:val="nil"/>
              <w:bottom w:val="single" w:sz="12" w:space="0" w:color="auto"/>
              <w:right w:val="single" w:sz="6" w:space="0" w:color="000000"/>
              <w:tl2br w:val="nil"/>
              <w:tr2bl w:val="nil"/>
            </w:tcBorders>
            <w:shd w:val="clear" w:color="auto" w:fill="auto"/>
          </w:tcPr>
          <w:p w:rsidR="009B4BB0" w:rsidRPr="00D41E31" w:rsidRDefault="009B4BB0" w:rsidP="00D41E31">
            <w:pPr>
              <w:pStyle w:val="BookTableHeading"/>
            </w:pPr>
            <w:r w:rsidRPr="00D41E31">
              <w:t>Açıklama</w:t>
            </w:r>
          </w:p>
        </w:tc>
      </w:tr>
      <w:tr w:rsidR="009B4BB0" w:rsidRPr="00282C11" w:rsidTr="007F1BA8">
        <w:tc>
          <w:tcPr>
            <w:tcW w:w="1512" w:type="pct"/>
            <w:tcBorders>
              <w:left w:val="single" w:sz="6" w:space="0" w:color="000000"/>
            </w:tcBorders>
            <w:shd w:val="clear" w:color="auto" w:fill="auto"/>
          </w:tcPr>
          <w:p w:rsidR="009B4BB0" w:rsidRPr="00535EBC" w:rsidRDefault="002029B1" w:rsidP="00AF3852">
            <w:pPr>
              <w:pStyle w:val="BookText"/>
              <w:spacing w:after="40"/>
              <w:rPr>
                <w:rStyle w:val="BookConceptDefinitionChar0"/>
              </w:rPr>
            </w:pPr>
            <w:r>
              <w:rPr>
                <w:rStyle w:val="BookConceptDefinitionChar0"/>
              </w:rPr>
              <w:t>RijndaelManaged</w:t>
            </w:r>
            <w:r w:rsidR="00EC24B8">
              <w:rPr>
                <w:rStyle w:val="BookConceptDefinitionChar0"/>
              </w:rPr>
              <w:fldChar w:fldCharType="begin"/>
            </w:r>
            <w:r w:rsidR="00EC24B8">
              <w:instrText xml:space="preserve"> XE "</w:instrText>
            </w:r>
            <w:r w:rsidR="00EC24B8" w:rsidRPr="005A2EEC">
              <w:instrText>RijndaelManaged</w:instrText>
            </w:r>
            <w:r w:rsidR="00EC24B8">
              <w:instrText xml:space="preserve">" </w:instrText>
            </w:r>
            <w:r w:rsidR="00EC24B8">
              <w:rPr>
                <w:rStyle w:val="BookConceptDefinitionChar0"/>
              </w:rPr>
              <w:fldChar w:fldCharType="end"/>
            </w:r>
          </w:p>
        </w:tc>
        <w:tc>
          <w:tcPr>
            <w:tcW w:w="3488" w:type="pct"/>
            <w:tcBorders>
              <w:right w:val="single" w:sz="6" w:space="0" w:color="000000"/>
            </w:tcBorders>
            <w:shd w:val="clear" w:color="auto" w:fill="auto"/>
          </w:tcPr>
          <w:p w:rsidR="009B4BB0" w:rsidRPr="00AF3852" w:rsidRDefault="002029B1" w:rsidP="00AF3852">
            <w:pPr>
              <w:pStyle w:val="BookText"/>
              <w:spacing w:after="40"/>
              <w:rPr>
                <w:bCs/>
                <w:lang w:eastAsia="tr-TR"/>
              </w:rPr>
            </w:pPr>
            <w:r w:rsidRPr="00AF3852">
              <w:rPr>
                <w:bCs/>
                <w:lang w:eastAsia="tr-TR"/>
              </w:rPr>
              <w:t>Tamamı yönetilen kod ile çalışan ve AES simetrik şifreleme algoritması gerçekleştirimini yapan sınıftır.</w:t>
            </w:r>
            <w:r w:rsidR="0092134B" w:rsidRPr="00AF3852">
              <w:rPr>
                <w:bCs/>
                <w:lang w:eastAsia="tr-TR"/>
              </w:rPr>
              <w:t xml:space="preserve"> Simetrik şifrelemede bu sınıfın kullanımı önerilmektedir.</w:t>
            </w:r>
          </w:p>
        </w:tc>
      </w:tr>
      <w:tr w:rsidR="009B4BB0" w:rsidRPr="001B0D06" w:rsidTr="007F1BA8">
        <w:tc>
          <w:tcPr>
            <w:tcW w:w="1512" w:type="pct"/>
            <w:tcBorders>
              <w:left w:val="single" w:sz="6" w:space="0" w:color="000000"/>
            </w:tcBorders>
            <w:shd w:val="clear" w:color="auto" w:fill="auto"/>
          </w:tcPr>
          <w:p w:rsidR="009B4BB0" w:rsidRPr="00535EBC" w:rsidRDefault="002029B1" w:rsidP="00AF3852">
            <w:pPr>
              <w:pStyle w:val="BookText"/>
              <w:spacing w:after="40"/>
              <w:rPr>
                <w:rStyle w:val="BookConceptDefinitionChar0"/>
              </w:rPr>
            </w:pPr>
            <w:r>
              <w:rPr>
                <w:rStyle w:val="BookConceptDefinitionChar0"/>
              </w:rPr>
              <w:t>DES</w:t>
            </w:r>
            <w:r w:rsidR="00EC24B8">
              <w:rPr>
                <w:rStyle w:val="BookConceptDefinitionChar0"/>
              </w:rPr>
              <w:fldChar w:fldCharType="begin"/>
            </w:r>
            <w:r w:rsidR="00EC24B8">
              <w:instrText xml:space="preserve"> XE "</w:instrText>
            </w:r>
            <w:r w:rsidR="00EC24B8" w:rsidRPr="00FC6307">
              <w:instrText>DES</w:instrText>
            </w:r>
            <w:r w:rsidR="00EC24B8">
              <w:instrText xml:space="preserve">" </w:instrText>
            </w:r>
            <w:r w:rsidR="00EC24B8">
              <w:rPr>
                <w:rStyle w:val="BookConceptDefinitionChar0"/>
              </w:rPr>
              <w:fldChar w:fldCharType="end"/>
            </w:r>
          </w:p>
        </w:tc>
        <w:tc>
          <w:tcPr>
            <w:tcW w:w="3488" w:type="pct"/>
            <w:tcBorders>
              <w:right w:val="single" w:sz="6" w:space="0" w:color="000000"/>
            </w:tcBorders>
            <w:shd w:val="clear" w:color="auto" w:fill="auto"/>
          </w:tcPr>
          <w:p w:rsidR="009B4BB0" w:rsidRPr="00AF3852" w:rsidRDefault="002029B1" w:rsidP="00AF3852">
            <w:pPr>
              <w:pStyle w:val="BookText"/>
              <w:spacing w:after="40"/>
              <w:rPr>
                <w:bCs/>
                <w:lang w:eastAsia="tr-TR"/>
              </w:rPr>
            </w:pPr>
            <w:r w:rsidRPr="00AF3852">
              <w:rPr>
                <w:bCs/>
                <w:lang w:eastAsia="tr-TR"/>
              </w:rPr>
              <w:t>DES simetrik şifreleme algoritması gerçekleştirimini yapan sınıftır.</w:t>
            </w:r>
          </w:p>
        </w:tc>
      </w:tr>
      <w:tr w:rsidR="009B4BB0" w:rsidRPr="001B0D06" w:rsidTr="007F1BA8">
        <w:tc>
          <w:tcPr>
            <w:tcW w:w="1512" w:type="pct"/>
            <w:tcBorders>
              <w:left w:val="single" w:sz="6" w:space="0" w:color="000000"/>
            </w:tcBorders>
            <w:shd w:val="clear" w:color="auto" w:fill="auto"/>
          </w:tcPr>
          <w:p w:rsidR="009B4BB0" w:rsidRPr="00535EBC" w:rsidRDefault="002029B1" w:rsidP="00AF3852">
            <w:pPr>
              <w:pStyle w:val="BookText"/>
              <w:spacing w:after="40"/>
              <w:rPr>
                <w:rStyle w:val="BookConceptDefinitionChar0"/>
              </w:rPr>
            </w:pPr>
            <w:r>
              <w:rPr>
                <w:rStyle w:val="BookConceptDefinitionChar0"/>
              </w:rPr>
              <w:t>TripleDES</w:t>
            </w:r>
            <w:r w:rsidR="00EC24B8">
              <w:rPr>
                <w:rStyle w:val="BookConceptDefinitionChar0"/>
              </w:rPr>
              <w:fldChar w:fldCharType="begin"/>
            </w:r>
            <w:r w:rsidR="00EC24B8">
              <w:instrText xml:space="preserve"> XE "</w:instrText>
            </w:r>
            <w:r w:rsidR="00EC24B8" w:rsidRPr="008335CA">
              <w:instrText>TripleDES</w:instrText>
            </w:r>
            <w:r w:rsidR="00EC24B8">
              <w:instrText xml:space="preserve">" </w:instrText>
            </w:r>
            <w:r w:rsidR="00EC24B8">
              <w:rPr>
                <w:rStyle w:val="BookConceptDefinitionChar0"/>
              </w:rPr>
              <w:fldChar w:fldCharType="end"/>
            </w:r>
          </w:p>
        </w:tc>
        <w:tc>
          <w:tcPr>
            <w:tcW w:w="3488" w:type="pct"/>
            <w:tcBorders>
              <w:right w:val="single" w:sz="6" w:space="0" w:color="000000"/>
            </w:tcBorders>
            <w:shd w:val="clear" w:color="auto" w:fill="auto"/>
          </w:tcPr>
          <w:p w:rsidR="009B4BB0" w:rsidRPr="00AF3852" w:rsidRDefault="002029B1" w:rsidP="00AF3852">
            <w:pPr>
              <w:pStyle w:val="BookText"/>
              <w:spacing w:after="40"/>
              <w:rPr>
                <w:bCs/>
                <w:lang w:eastAsia="tr-TR"/>
              </w:rPr>
            </w:pPr>
            <w:r w:rsidRPr="00AF3852">
              <w:rPr>
                <w:bCs/>
                <w:lang w:eastAsia="tr-TR"/>
              </w:rPr>
              <w:t>3DES simetrik şifreleme algoritması gerçekleştirimini yapan sınıftır.</w:t>
            </w:r>
          </w:p>
        </w:tc>
      </w:tr>
      <w:tr w:rsidR="009B4BB0" w:rsidRPr="001B0D06" w:rsidTr="007F1BA8">
        <w:tc>
          <w:tcPr>
            <w:tcW w:w="1512" w:type="pct"/>
            <w:tcBorders>
              <w:left w:val="single" w:sz="6" w:space="0" w:color="000000"/>
            </w:tcBorders>
            <w:shd w:val="clear" w:color="auto" w:fill="auto"/>
          </w:tcPr>
          <w:p w:rsidR="009B4BB0" w:rsidRPr="00535EBC" w:rsidRDefault="002029B1" w:rsidP="00AF3852">
            <w:pPr>
              <w:pStyle w:val="BookText"/>
              <w:spacing w:after="40"/>
              <w:rPr>
                <w:rStyle w:val="BookConceptDefinitionChar0"/>
              </w:rPr>
            </w:pPr>
            <w:r>
              <w:rPr>
                <w:rStyle w:val="BookConceptDefinitionChar0"/>
              </w:rPr>
              <w:t>RC2</w:t>
            </w:r>
            <w:r w:rsidR="00EC24B8">
              <w:rPr>
                <w:rStyle w:val="BookConceptDefinitionChar0"/>
              </w:rPr>
              <w:fldChar w:fldCharType="begin"/>
            </w:r>
            <w:r w:rsidR="00EC24B8">
              <w:instrText xml:space="preserve"> XE "</w:instrText>
            </w:r>
            <w:r w:rsidR="00EC24B8" w:rsidRPr="00D45A17">
              <w:instrText>RC2</w:instrText>
            </w:r>
            <w:r w:rsidR="00EC24B8">
              <w:instrText xml:space="preserve">" </w:instrText>
            </w:r>
            <w:r w:rsidR="00EC24B8">
              <w:rPr>
                <w:rStyle w:val="BookConceptDefinitionChar0"/>
              </w:rPr>
              <w:fldChar w:fldCharType="end"/>
            </w:r>
          </w:p>
        </w:tc>
        <w:tc>
          <w:tcPr>
            <w:tcW w:w="3488" w:type="pct"/>
            <w:tcBorders>
              <w:right w:val="single" w:sz="6" w:space="0" w:color="000000"/>
            </w:tcBorders>
            <w:shd w:val="clear" w:color="auto" w:fill="auto"/>
          </w:tcPr>
          <w:p w:rsidR="009B4BB0" w:rsidRPr="00AF3852" w:rsidRDefault="002029B1" w:rsidP="00AF3852">
            <w:pPr>
              <w:pStyle w:val="BookText"/>
              <w:spacing w:after="40"/>
              <w:rPr>
                <w:bCs/>
                <w:lang w:eastAsia="tr-TR"/>
              </w:rPr>
            </w:pPr>
            <w:r w:rsidRPr="00AF3852">
              <w:rPr>
                <w:bCs/>
                <w:lang w:eastAsia="tr-TR"/>
              </w:rPr>
              <w:t>Değişken anahtar boyutunu destekleyen ve DES standardında olan simetrik şifreleme algoritması gerçekleştirimini yapan sınıftır</w:t>
            </w:r>
          </w:p>
        </w:tc>
      </w:tr>
    </w:tbl>
    <w:p w:rsidR="009B4BB0" w:rsidRDefault="009B4BB0" w:rsidP="002029B1">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120</w:t>
      </w:r>
      <w:r w:rsidR="00F709C6">
        <w:rPr>
          <w:noProof/>
          <w:lang w:eastAsia="tr-TR"/>
        </w:rPr>
        <w:fldChar w:fldCharType="end"/>
      </w:r>
      <w:r>
        <w:rPr>
          <w:lang w:eastAsia="tr-TR"/>
        </w:rPr>
        <w:t xml:space="preserve">, </w:t>
      </w:r>
      <w:r>
        <w:rPr>
          <w:rStyle w:val="BookConceptDefinitionChar0"/>
        </w:rPr>
        <w:t xml:space="preserve">Simetrik Veri Şifreleme </w:t>
      </w:r>
      <w:r>
        <w:rPr>
          <w:rStyle w:val="BookItalic"/>
        </w:rPr>
        <w:t>Sınıf ve Açıklamaları</w:t>
      </w:r>
    </w:p>
    <w:p w:rsidR="00301797" w:rsidRDefault="002029B1" w:rsidP="002029B1">
      <w:pPr>
        <w:pStyle w:val="BookText"/>
        <w:rPr>
          <w:lang w:eastAsia="tr-TR"/>
        </w:rPr>
      </w:pPr>
      <w:r>
        <w:rPr>
          <w:lang w:eastAsia="tr-TR"/>
        </w:rPr>
        <w:t xml:space="preserve">Simetrik veri şifreleme sınıfları soyut bir sınıf olan </w:t>
      </w:r>
      <w:r w:rsidRPr="00E351C2">
        <w:rPr>
          <w:rStyle w:val="BookConceptDefinitionChar0"/>
        </w:rPr>
        <w:t>SymmetricAlgorithm</w:t>
      </w:r>
      <w:r>
        <w:rPr>
          <w:lang w:eastAsia="tr-TR"/>
        </w:rPr>
        <w:t xml:space="preserve"> sınıfını miras almaktadır.</w:t>
      </w:r>
    </w:p>
    <w:p w:rsidR="002029B1" w:rsidRDefault="00472B99" w:rsidP="002029B1">
      <w:pPr>
        <w:pStyle w:val="BookText"/>
        <w:rPr>
          <w:lang w:eastAsia="tr-TR"/>
        </w:rPr>
      </w:pPr>
      <w:r w:rsidRPr="00E351C2">
        <w:rPr>
          <w:rStyle w:val="BookConceptDefinitionChar0"/>
        </w:rPr>
        <w:t>SymmetricAlgorithm</w:t>
      </w:r>
      <w:r w:rsidR="00EC24B8">
        <w:rPr>
          <w:rStyle w:val="BookConceptDefinitionChar0"/>
        </w:rPr>
        <w:fldChar w:fldCharType="begin"/>
      </w:r>
      <w:r w:rsidR="00EC24B8">
        <w:instrText xml:space="preserve"> XE "</w:instrText>
      </w:r>
      <w:r w:rsidR="00EC24B8" w:rsidRPr="006F1088">
        <w:instrText>SymmetricAlgorithm</w:instrText>
      </w:r>
      <w:r w:rsidR="00EC24B8">
        <w:instrText xml:space="preserve">" </w:instrText>
      </w:r>
      <w:r w:rsidR="00EC24B8">
        <w:rPr>
          <w:rStyle w:val="BookConceptDefinitionChar0"/>
        </w:rPr>
        <w:fldChar w:fldCharType="end"/>
      </w:r>
      <w:r>
        <w:rPr>
          <w:lang w:eastAsia="tr-TR"/>
        </w:rPr>
        <w:t xml:space="preserve"> sınıfı üye bilgileri aşağıda gösterilmiştir.</w:t>
      </w:r>
    </w:p>
    <w:p w:rsidR="001D2716" w:rsidRDefault="001D2716" w:rsidP="002029B1">
      <w:pPr>
        <w:pStyle w:val="BookText"/>
        <w:rPr>
          <w:lang w:eastAsia="tr-TR"/>
        </w:rPr>
      </w:pP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472B99"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472B99" w:rsidRPr="00D41E31" w:rsidRDefault="00472B99" w:rsidP="00D41E31">
            <w:pPr>
              <w:pStyle w:val="BookTableHeading"/>
            </w:pPr>
            <w:r w:rsidRPr="00D41E31">
              <w:lastRenderedPageBreak/>
              <w:t>Üye Adı</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472B99" w:rsidRPr="00D41E31" w:rsidRDefault="00472B99" w:rsidP="00D41E31">
            <w:pPr>
              <w:pStyle w:val="BookTableHeading"/>
            </w:pPr>
            <w:r w:rsidRPr="00D41E31">
              <w:t>Açıklama</w:t>
            </w:r>
          </w:p>
        </w:tc>
      </w:tr>
      <w:tr w:rsidR="00472B99" w:rsidRPr="00282C11" w:rsidTr="007F1BA8">
        <w:tc>
          <w:tcPr>
            <w:tcW w:w="1802" w:type="pct"/>
            <w:tcBorders>
              <w:left w:val="single" w:sz="6" w:space="0" w:color="000000"/>
            </w:tcBorders>
            <w:shd w:val="clear" w:color="auto" w:fill="auto"/>
          </w:tcPr>
          <w:p w:rsidR="00472B99"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804" name="Picture 804"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04"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472B99" w:rsidRPr="00AF3852">
              <w:rPr>
                <w:bCs/>
                <w:lang w:eastAsia="tr-TR"/>
              </w:rPr>
              <w:t xml:space="preserve"> </w:t>
            </w:r>
            <w:r w:rsidR="00472B99">
              <w:rPr>
                <w:rStyle w:val="BookConceptDefinitionChar0"/>
              </w:rPr>
              <w:t>BlockSize</w:t>
            </w:r>
          </w:p>
        </w:tc>
        <w:tc>
          <w:tcPr>
            <w:tcW w:w="3198" w:type="pct"/>
            <w:tcBorders>
              <w:right w:val="single" w:sz="6" w:space="0" w:color="000000"/>
            </w:tcBorders>
            <w:shd w:val="clear" w:color="auto" w:fill="auto"/>
          </w:tcPr>
          <w:p w:rsidR="00472B99" w:rsidRPr="00AF3852" w:rsidRDefault="00302353" w:rsidP="00AF3852">
            <w:pPr>
              <w:pStyle w:val="BookText"/>
              <w:spacing w:after="40"/>
              <w:rPr>
                <w:bCs/>
                <w:lang w:eastAsia="tr-TR"/>
              </w:rPr>
            </w:pPr>
            <w:r w:rsidRPr="00AF3852">
              <w:rPr>
                <w:bCs/>
                <w:lang w:eastAsia="tr-TR"/>
              </w:rPr>
              <w:t>Algoritma tarafından tek operasyonda işlenebilecek veri miktarını bit olarak ifade eder.</w:t>
            </w:r>
          </w:p>
        </w:tc>
      </w:tr>
      <w:tr w:rsidR="00472B99" w:rsidRPr="001B0D06" w:rsidTr="007F1BA8">
        <w:tc>
          <w:tcPr>
            <w:tcW w:w="1802" w:type="pct"/>
            <w:tcBorders>
              <w:left w:val="single" w:sz="6" w:space="0" w:color="000000"/>
            </w:tcBorders>
            <w:shd w:val="clear" w:color="auto" w:fill="auto"/>
          </w:tcPr>
          <w:p w:rsidR="00472B99"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805" name="Picture 805"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05"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472B99" w:rsidRPr="00AF3852">
              <w:rPr>
                <w:bCs/>
                <w:lang w:eastAsia="tr-TR"/>
              </w:rPr>
              <w:t xml:space="preserve"> </w:t>
            </w:r>
            <w:r w:rsidR="00472B99">
              <w:rPr>
                <w:rStyle w:val="BookConceptDefinitionChar0"/>
              </w:rPr>
              <w:t>IV</w:t>
            </w:r>
          </w:p>
        </w:tc>
        <w:tc>
          <w:tcPr>
            <w:tcW w:w="3198" w:type="pct"/>
            <w:tcBorders>
              <w:right w:val="single" w:sz="6" w:space="0" w:color="000000"/>
            </w:tcBorders>
            <w:shd w:val="clear" w:color="auto" w:fill="auto"/>
          </w:tcPr>
          <w:p w:rsidR="00472B99" w:rsidRPr="00AF3852" w:rsidRDefault="00E351C2" w:rsidP="00AF3852">
            <w:pPr>
              <w:pStyle w:val="BookText"/>
              <w:spacing w:after="40"/>
              <w:rPr>
                <w:bCs/>
                <w:lang w:eastAsia="tr-TR"/>
              </w:rPr>
            </w:pPr>
            <w:r w:rsidRPr="00AF3852">
              <w:rPr>
                <w:bCs/>
                <w:lang w:eastAsia="tr-TR"/>
              </w:rPr>
              <w:t>İlk veri bloğunun korunması amacıyla kullanılan IV (</w:t>
            </w:r>
            <w:r w:rsidRPr="00E351C2">
              <w:rPr>
                <w:rStyle w:val="BookConceptDefinitionChar0"/>
              </w:rPr>
              <w:t>Initialization Vector</w:t>
            </w:r>
            <w:r w:rsidRPr="00AF3852">
              <w:rPr>
                <w:bCs/>
                <w:lang w:eastAsia="tr-TR"/>
              </w:rPr>
              <w:t>) değerini belirtir.</w:t>
            </w:r>
          </w:p>
        </w:tc>
      </w:tr>
      <w:tr w:rsidR="00472B99" w:rsidRPr="00282C11" w:rsidTr="007F1BA8">
        <w:tc>
          <w:tcPr>
            <w:tcW w:w="1802" w:type="pct"/>
            <w:tcBorders>
              <w:left w:val="single" w:sz="6" w:space="0" w:color="000000"/>
            </w:tcBorders>
            <w:shd w:val="clear" w:color="auto" w:fill="auto"/>
          </w:tcPr>
          <w:p w:rsidR="00472B99"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806" name="Picture 806"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06"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472B99" w:rsidRPr="00AF3852">
              <w:rPr>
                <w:bCs/>
                <w:lang w:eastAsia="tr-TR"/>
              </w:rPr>
              <w:t xml:space="preserve"> </w:t>
            </w:r>
            <w:r w:rsidR="00472B99">
              <w:rPr>
                <w:rStyle w:val="BookConceptDefinitionChar0"/>
              </w:rPr>
              <w:t>Key</w:t>
            </w:r>
          </w:p>
        </w:tc>
        <w:tc>
          <w:tcPr>
            <w:tcW w:w="3198" w:type="pct"/>
            <w:tcBorders>
              <w:right w:val="single" w:sz="6" w:space="0" w:color="000000"/>
            </w:tcBorders>
            <w:shd w:val="clear" w:color="auto" w:fill="auto"/>
          </w:tcPr>
          <w:p w:rsidR="00472B99" w:rsidRPr="00AF3852" w:rsidRDefault="00302353" w:rsidP="00AF3852">
            <w:pPr>
              <w:pStyle w:val="BookText"/>
              <w:spacing w:after="40"/>
              <w:rPr>
                <w:bCs/>
                <w:lang w:eastAsia="tr-TR"/>
              </w:rPr>
            </w:pPr>
            <w:r w:rsidRPr="00AF3852">
              <w:rPr>
                <w:bCs/>
                <w:lang w:eastAsia="tr-TR"/>
              </w:rPr>
              <w:t>Algoritma tarafından kullanılan simetrik anahtarı belirtir.</w:t>
            </w:r>
            <w:r w:rsidR="00111737" w:rsidRPr="00AF3852">
              <w:rPr>
                <w:bCs/>
                <w:lang w:eastAsia="tr-TR"/>
              </w:rPr>
              <w:t xml:space="preserve"> Atanan simetrik anahtar değeri algoritmanın desteklediği boyutta olmalıdır.</w:t>
            </w:r>
          </w:p>
        </w:tc>
      </w:tr>
      <w:tr w:rsidR="00FF3B6E" w:rsidRPr="001B0D06" w:rsidTr="007F1BA8">
        <w:tc>
          <w:tcPr>
            <w:tcW w:w="1802" w:type="pct"/>
            <w:tcBorders>
              <w:left w:val="single" w:sz="6" w:space="0" w:color="000000"/>
            </w:tcBorders>
            <w:shd w:val="clear" w:color="auto" w:fill="auto"/>
          </w:tcPr>
          <w:p w:rsidR="00FF3B6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807" name="Picture 807"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07"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FF3B6E" w:rsidRPr="00AF3852">
              <w:rPr>
                <w:bCs/>
                <w:lang w:eastAsia="tr-TR"/>
              </w:rPr>
              <w:t xml:space="preserve"> </w:t>
            </w:r>
            <w:r w:rsidR="00FF3B6E">
              <w:rPr>
                <w:rStyle w:val="BookConceptDefinitionChar0"/>
              </w:rPr>
              <w:t>KeySize</w:t>
            </w:r>
          </w:p>
        </w:tc>
        <w:tc>
          <w:tcPr>
            <w:tcW w:w="3198" w:type="pct"/>
            <w:tcBorders>
              <w:right w:val="single" w:sz="6" w:space="0" w:color="000000"/>
            </w:tcBorders>
            <w:shd w:val="clear" w:color="auto" w:fill="auto"/>
          </w:tcPr>
          <w:p w:rsidR="00FF3B6E" w:rsidRPr="00AF3852" w:rsidRDefault="00FF3B6E" w:rsidP="00AF3852">
            <w:pPr>
              <w:pStyle w:val="BookText"/>
              <w:spacing w:after="40"/>
              <w:rPr>
                <w:bCs/>
                <w:lang w:eastAsia="tr-TR"/>
              </w:rPr>
            </w:pPr>
            <w:r w:rsidRPr="00AF3852">
              <w:rPr>
                <w:bCs/>
                <w:lang w:eastAsia="tr-TR"/>
              </w:rPr>
              <w:t>Simetrik anahtar boyutunu belirtir.</w:t>
            </w:r>
          </w:p>
        </w:tc>
      </w:tr>
      <w:tr w:rsidR="00472B99" w:rsidRPr="001B0D06" w:rsidTr="007F1BA8">
        <w:tc>
          <w:tcPr>
            <w:tcW w:w="1802" w:type="pct"/>
            <w:tcBorders>
              <w:left w:val="single" w:sz="6" w:space="0" w:color="000000"/>
            </w:tcBorders>
            <w:shd w:val="clear" w:color="auto" w:fill="auto"/>
          </w:tcPr>
          <w:p w:rsidR="00472B99"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808" name="Picture 808"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08"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472B99" w:rsidRPr="00AF3852">
              <w:rPr>
                <w:bCs/>
                <w:lang w:eastAsia="tr-TR"/>
              </w:rPr>
              <w:t xml:space="preserve"> </w:t>
            </w:r>
            <w:r w:rsidR="00FF3B6E">
              <w:rPr>
                <w:rStyle w:val="BookConceptDefinitionChar0"/>
              </w:rPr>
              <w:t>LegalKey</w:t>
            </w:r>
            <w:r w:rsidR="00472B99">
              <w:rPr>
                <w:rStyle w:val="BookConceptDefinitionChar0"/>
              </w:rPr>
              <w:t>Size</w:t>
            </w:r>
            <w:r w:rsidR="00FF3B6E">
              <w:rPr>
                <w:rStyle w:val="BookConceptDefinitionChar0"/>
              </w:rPr>
              <w:t>s</w:t>
            </w:r>
          </w:p>
        </w:tc>
        <w:tc>
          <w:tcPr>
            <w:tcW w:w="3198" w:type="pct"/>
            <w:tcBorders>
              <w:right w:val="single" w:sz="6" w:space="0" w:color="000000"/>
            </w:tcBorders>
            <w:shd w:val="clear" w:color="auto" w:fill="auto"/>
          </w:tcPr>
          <w:p w:rsidR="00472B99" w:rsidRPr="00AF3852" w:rsidRDefault="00FF3B6E" w:rsidP="00AF3852">
            <w:pPr>
              <w:pStyle w:val="BookText"/>
              <w:spacing w:after="40"/>
              <w:rPr>
                <w:bCs/>
                <w:lang w:eastAsia="tr-TR"/>
              </w:rPr>
            </w:pPr>
            <w:r w:rsidRPr="00AF3852">
              <w:rPr>
                <w:bCs/>
                <w:lang w:eastAsia="tr-TR"/>
              </w:rPr>
              <w:t>Algoritma tarafından desteklenen anahtar boyutlarını döndüren özelliktir</w:t>
            </w:r>
            <w:r w:rsidR="00302353" w:rsidRPr="00AF3852">
              <w:rPr>
                <w:bCs/>
                <w:lang w:eastAsia="tr-TR"/>
              </w:rPr>
              <w:t>.</w:t>
            </w:r>
          </w:p>
        </w:tc>
      </w:tr>
      <w:tr w:rsidR="00472B99" w:rsidRPr="001B0D06" w:rsidTr="007F1BA8">
        <w:tc>
          <w:tcPr>
            <w:tcW w:w="1802" w:type="pct"/>
            <w:tcBorders>
              <w:left w:val="single" w:sz="6" w:space="0" w:color="000000"/>
            </w:tcBorders>
            <w:shd w:val="clear" w:color="auto" w:fill="auto"/>
          </w:tcPr>
          <w:p w:rsidR="00472B99"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809" name="Picture 809"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09"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472B99">
              <w:rPr>
                <w:rStyle w:val="BookConceptDefinitionChar0"/>
              </w:rPr>
              <w:t xml:space="preserve"> C</w:t>
            </w:r>
            <w:r w:rsidR="0049147E">
              <w:rPr>
                <w:rStyle w:val="BookConceptDefinitionChar0"/>
              </w:rPr>
              <w:t>reateDecryptor</w:t>
            </w:r>
          </w:p>
        </w:tc>
        <w:tc>
          <w:tcPr>
            <w:tcW w:w="3198" w:type="pct"/>
            <w:tcBorders>
              <w:right w:val="single" w:sz="6" w:space="0" w:color="000000"/>
            </w:tcBorders>
            <w:shd w:val="clear" w:color="auto" w:fill="auto"/>
          </w:tcPr>
          <w:p w:rsidR="00472B99" w:rsidRPr="00AF3852" w:rsidRDefault="00302353" w:rsidP="00AF3852">
            <w:pPr>
              <w:pStyle w:val="BookText"/>
              <w:spacing w:after="40"/>
              <w:rPr>
                <w:bCs/>
                <w:lang w:eastAsia="tr-TR"/>
              </w:rPr>
            </w:pPr>
            <w:r w:rsidRPr="00AF3852">
              <w:rPr>
                <w:bCs/>
                <w:lang w:eastAsia="tr-TR"/>
              </w:rPr>
              <w:t xml:space="preserve">Verinin çözülmesi için kullanılan </w:t>
            </w:r>
            <w:r w:rsidRPr="00E351C2">
              <w:rPr>
                <w:rStyle w:val="BookConceptDefinitionChar0"/>
              </w:rPr>
              <w:t>ICryptoTransform</w:t>
            </w:r>
            <w:r w:rsidRPr="00AF3852">
              <w:rPr>
                <w:bCs/>
                <w:lang w:eastAsia="tr-TR"/>
              </w:rPr>
              <w:t xml:space="preserve"> arabirim gerçekleştirimini yapan nesneyi döndürür.</w:t>
            </w:r>
          </w:p>
        </w:tc>
      </w:tr>
      <w:tr w:rsidR="00472B99" w:rsidRPr="001B0D06" w:rsidTr="007F1BA8">
        <w:tc>
          <w:tcPr>
            <w:tcW w:w="1802" w:type="pct"/>
            <w:tcBorders>
              <w:left w:val="single" w:sz="6" w:space="0" w:color="000000"/>
            </w:tcBorders>
            <w:shd w:val="clear" w:color="auto" w:fill="auto"/>
          </w:tcPr>
          <w:p w:rsidR="00472B99"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810" name="Picture 810"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0"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472B99">
              <w:rPr>
                <w:rStyle w:val="BookConceptDefinitionChar0"/>
              </w:rPr>
              <w:t xml:space="preserve"> </w:t>
            </w:r>
            <w:r w:rsidR="0049147E">
              <w:rPr>
                <w:rStyle w:val="BookConceptDefinitionChar0"/>
              </w:rPr>
              <w:t>CreateEncryptor</w:t>
            </w:r>
          </w:p>
        </w:tc>
        <w:tc>
          <w:tcPr>
            <w:tcW w:w="3198" w:type="pct"/>
            <w:tcBorders>
              <w:right w:val="single" w:sz="6" w:space="0" w:color="000000"/>
            </w:tcBorders>
            <w:shd w:val="clear" w:color="auto" w:fill="auto"/>
          </w:tcPr>
          <w:p w:rsidR="00472B99" w:rsidRPr="00AF3852" w:rsidRDefault="00302353" w:rsidP="00AF3852">
            <w:pPr>
              <w:pStyle w:val="BookText"/>
              <w:spacing w:after="40"/>
              <w:rPr>
                <w:bCs/>
                <w:lang w:eastAsia="tr-TR"/>
              </w:rPr>
            </w:pPr>
            <w:r w:rsidRPr="00AF3852">
              <w:rPr>
                <w:bCs/>
                <w:lang w:eastAsia="tr-TR"/>
              </w:rPr>
              <w:t xml:space="preserve">Verinin şifrelenmesi için kullanılan </w:t>
            </w:r>
            <w:r w:rsidRPr="00E351C2">
              <w:rPr>
                <w:rStyle w:val="BookConceptDefinitionChar0"/>
              </w:rPr>
              <w:t>ICryptoTransform</w:t>
            </w:r>
            <w:r w:rsidRPr="00AF3852">
              <w:rPr>
                <w:bCs/>
                <w:lang w:eastAsia="tr-TR"/>
              </w:rPr>
              <w:t xml:space="preserve"> arabirim gerçekleştirimini yapan nesneyi döndürür.</w:t>
            </w:r>
          </w:p>
        </w:tc>
      </w:tr>
      <w:tr w:rsidR="0049147E" w:rsidRPr="001B0D06" w:rsidTr="007F1BA8">
        <w:tc>
          <w:tcPr>
            <w:tcW w:w="1802" w:type="pct"/>
            <w:tcBorders>
              <w:left w:val="single" w:sz="6" w:space="0" w:color="000000"/>
            </w:tcBorders>
            <w:shd w:val="clear" w:color="auto" w:fill="auto"/>
          </w:tcPr>
          <w:p w:rsidR="0049147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811" name="Picture 811"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1"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49147E">
              <w:rPr>
                <w:rStyle w:val="BookConceptDefinitionChar0"/>
              </w:rPr>
              <w:t xml:space="preserve"> GenerateIV</w:t>
            </w:r>
          </w:p>
        </w:tc>
        <w:tc>
          <w:tcPr>
            <w:tcW w:w="3198" w:type="pct"/>
            <w:tcBorders>
              <w:right w:val="single" w:sz="6" w:space="0" w:color="000000"/>
            </w:tcBorders>
            <w:shd w:val="clear" w:color="auto" w:fill="auto"/>
          </w:tcPr>
          <w:p w:rsidR="0049147E" w:rsidRPr="00AF3852" w:rsidRDefault="00E351C2" w:rsidP="00AF3852">
            <w:pPr>
              <w:pStyle w:val="BookText"/>
              <w:spacing w:after="40"/>
              <w:rPr>
                <w:bCs/>
                <w:lang w:eastAsia="tr-TR"/>
              </w:rPr>
            </w:pPr>
            <w:r w:rsidRPr="00AF3852">
              <w:rPr>
                <w:bCs/>
                <w:lang w:eastAsia="tr-TR"/>
              </w:rPr>
              <w:t>Algoritma tarafından kullanılması istenen rasgele bir IV değeri üretir.</w:t>
            </w:r>
          </w:p>
        </w:tc>
      </w:tr>
      <w:tr w:rsidR="00472B99" w:rsidRPr="001B0D06" w:rsidTr="007F1BA8">
        <w:tc>
          <w:tcPr>
            <w:tcW w:w="1802" w:type="pct"/>
            <w:tcBorders>
              <w:left w:val="single" w:sz="6" w:space="0" w:color="000000"/>
            </w:tcBorders>
            <w:shd w:val="clear" w:color="auto" w:fill="auto"/>
          </w:tcPr>
          <w:p w:rsidR="00472B99" w:rsidRPr="00535EBC" w:rsidRDefault="008D7255" w:rsidP="00AF3852">
            <w:pPr>
              <w:pStyle w:val="BookText"/>
              <w:spacing w:after="40"/>
              <w:rPr>
                <w:rStyle w:val="BookConceptDefinitionChar0"/>
              </w:rPr>
            </w:pPr>
            <w:r w:rsidRPr="00AF3852">
              <w:rPr>
                <w:rStyle w:val="BookConceptDefinitionChar0"/>
                <w:i w:val="0"/>
              </w:rPr>
              <w:fldChar w:fldCharType="begin"/>
            </w:r>
            <w:r w:rsidRPr="00AF3852">
              <w:rPr>
                <w:rStyle w:val="BookConceptDefinitionChar0"/>
                <w:i w:val="0"/>
              </w:rPr>
              <w:instrText xml:space="preserve"> INCLUDEPICTURE  \d "C:\\Documents and Settings\\Tansu\\My Documents\\Books\\DotNet\\Documents\\BookPictures\\GNL-Method.tif" \* MERGEFORMATINET </w:instrText>
            </w:r>
            <w:r w:rsidRPr="00AF3852">
              <w:rPr>
                <w:rStyle w:val="BookConceptDefinitionChar0"/>
                <w:i w:val="0"/>
              </w:rPr>
              <w:fldChar w:fldCharType="separate"/>
            </w:r>
            <w:r w:rsidR="002B6118">
              <w:rPr>
                <w:rStyle w:val="BookConceptDefinitionChar0"/>
                <w:i w:val="0"/>
              </w:rPr>
              <w:drawing>
                <wp:inline distT="0" distB="0" distL="0" distR="0">
                  <wp:extent cx="174625" cy="174625"/>
                  <wp:effectExtent l="0" t="0" r="0" b="0"/>
                  <wp:docPr id="812" name="Picture 812"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2"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r w:rsidRPr="00AF3852">
              <w:rPr>
                <w:rStyle w:val="BookConceptDefinitionChar0"/>
                <w:i w:val="0"/>
              </w:rPr>
              <w:fldChar w:fldCharType="end"/>
            </w:r>
            <w:r w:rsidR="00472B99">
              <w:rPr>
                <w:rStyle w:val="BookConceptDefinitionChar0"/>
              </w:rPr>
              <w:t xml:space="preserve"> </w:t>
            </w:r>
            <w:r w:rsidR="0049147E">
              <w:rPr>
                <w:rStyle w:val="BookConceptDefinitionChar0"/>
              </w:rPr>
              <w:t>GenerateKey</w:t>
            </w:r>
          </w:p>
        </w:tc>
        <w:tc>
          <w:tcPr>
            <w:tcW w:w="3198" w:type="pct"/>
            <w:tcBorders>
              <w:right w:val="single" w:sz="6" w:space="0" w:color="000000"/>
            </w:tcBorders>
            <w:shd w:val="clear" w:color="auto" w:fill="auto"/>
          </w:tcPr>
          <w:p w:rsidR="00472B99" w:rsidRPr="00AF3852" w:rsidRDefault="00302353" w:rsidP="00AF3852">
            <w:pPr>
              <w:pStyle w:val="BookText"/>
              <w:spacing w:after="40"/>
              <w:rPr>
                <w:bCs/>
                <w:lang w:eastAsia="tr-TR"/>
              </w:rPr>
            </w:pPr>
            <w:r w:rsidRPr="00AF3852">
              <w:rPr>
                <w:bCs/>
                <w:lang w:eastAsia="tr-TR"/>
              </w:rPr>
              <w:t>Algoritma tarafından kullanılması istenen rasgele bir anahtar değeri üretir.</w:t>
            </w:r>
          </w:p>
        </w:tc>
      </w:tr>
      <w:tr w:rsidR="00472B99" w:rsidRPr="001B0D06" w:rsidTr="007F1BA8">
        <w:tc>
          <w:tcPr>
            <w:tcW w:w="1802" w:type="pct"/>
            <w:tcBorders>
              <w:left w:val="single" w:sz="6" w:space="0" w:color="000000"/>
            </w:tcBorders>
            <w:shd w:val="clear" w:color="auto" w:fill="auto"/>
          </w:tcPr>
          <w:p w:rsidR="00472B99" w:rsidRPr="00535EBC" w:rsidRDefault="008D7255" w:rsidP="00AF3852">
            <w:pPr>
              <w:pStyle w:val="BookText"/>
              <w:spacing w:after="40"/>
              <w:rPr>
                <w:rStyle w:val="BookConceptDefinitionChar0"/>
              </w:rPr>
            </w:pPr>
            <w:r w:rsidRPr="00AF3852">
              <w:rPr>
                <w:bCs/>
                <w:lang w:eastAsia="tr-TR"/>
              </w:rPr>
              <w:fldChar w:fldCharType="begin"/>
            </w:r>
            <w:r w:rsidR="00B30498" w:rsidRPr="00AF3852">
              <w:rPr>
                <w:bCs/>
              </w:rPr>
              <w:instrText xml:space="preserve"> INCLUDEPICTURE  \d "C:\\Documents and Settings\\Tansu\\My Documents\\Books\\DotNet\\Documents\\BookPictures\\GNL-Property.tif" \* MERGEFORMATINET </w:instrText>
            </w:r>
            <w:r w:rsidRPr="00AF3852">
              <w:rPr>
                <w:bCs/>
                <w:lang w:eastAsia="tr-TR"/>
              </w:rPr>
              <w:fldChar w:fldCharType="separate"/>
            </w:r>
            <w:r w:rsidR="002B6118">
              <w:rPr>
                <w:bCs/>
                <w:noProof/>
                <w:lang w:eastAsia="tr-TR"/>
              </w:rPr>
              <w:drawing>
                <wp:inline distT="0" distB="0" distL="0" distR="0">
                  <wp:extent cx="179070" cy="179070"/>
                  <wp:effectExtent l="0" t="0" r="0" b="0"/>
                  <wp:docPr id="813" name="Picture 813"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3"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r w:rsidRPr="00AF3852">
              <w:rPr>
                <w:bCs/>
                <w:lang w:eastAsia="tr-TR"/>
              </w:rPr>
              <w:fldChar w:fldCharType="end"/>
            </w:r>
            <w:r w:rsidR="00472B99" w:rsidRPr="00AF3852">
              <w:rPr>
                <w:bCs/>
                <w:lang w:eastAsia="tr-TR"/>
              </w:rPr>
              <w:t xml:space="preserve"> </w:t>
            </w:r>
            <w:r w:rsidR="0049147E">
              <w:rPr>
                <w:rStyle w:val="BookConceptDefinitionChar0"/>
              </w:rPr>
              <w:t>ValidKeySize</w:t>
            </w:r>
          </w:p>
        </w:tc>
        <w:tc>
          <w:tcPr>
            <w:tcW w:w="3198" w:type="pct"/>
            <w:tcBorders>
              <w:right w:val="single" w:sz="6" w:space="0" w:color="000000"/>
            </w:tcBorders>
            <w:shd w:val="clear" w:color="auto" w:fill="auto"/>
          </w:tcPr>
          <w:p w:rsidR="00472B99" w:rsidRPr="00AF3852" w:rsidRDefault="00302353" w:rsidP="00AF3852">
            <w:pPr>
              <w:pStyle w:val="BookText"/>
              <w:spacing w:after="40"/>
              <w:rPr>
                <w:bCs/>
                <w:lang w:eastAsia="tr-TR"/>
              </w:rPr>
            </w:pPr>
            <w:r w:rsidRPr="00AF3852">
              <w:rPr>
                <w:bCs/>
                <w:lang w:eastAsia="tr-TR"/>
              </w:rPr>
              <w:t>Parametre olarak iletilen anahtar boyutu değerinin algoritma tarafından desteklenip desteklenmediğini döndürür.</w:t>
            </w:r>
          </w:p>
        </w:tc>
      </w:tr>
    </w:tbl>
    <w:p w:rsidR="00472B99" w:rsidRDefault="00472B99" w:rsidP="00CE7885">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121</w:t>
      </w:r>
      <w:r w:rsidR="00F709C6">
        <w:rPr>
          <w:noProof/>
          <w:lang w:eastAsia="tr-TR"/>
        </w:rPr>
        <w:fldChar w:fldCharType="end"/>
      </w:r>
      <w:r>
        <w:rPr>
          <w:lang w:eastAsia="tr-TR"/>
        </w:rPr>
        <w:t>,</w:t>
      </w:r>
      <w:r w:rsidR="0007626D">
        <w:rPr>
          <w:lang w:eastAsia="tr-TR"/>
        </w:rPr>
        <w:t xml:space="preserve"> </w:t>
      </w:r>
      <w:r>
        <w:rPr>
          <w:rStyle w:val="BookConceptDefinitionChar0"/>
        </w:rPr>
        <w:t>SymmetricAlgorithm</w:t>
      </w:r>
      <w:r>
        <w:rPr>
          <w:rStyle w:val="BookItalic"/>
        </w:rPr>
        <w:t xml:space="preserve"> Sınıfı Üye Bilgileri</w:t>
      </w:r>
    </w:p>
    <w:p w:rsidR="00472B99" w:rsidRDefault="002B6118" w:rsidP="00E351C2">
      <w:pPr>
        <w:pStyle w:val="BookWarningText"/>
      </w:pPr>
      <w:r>
        <w:rPr>
          <w:noProof/>
        </w:rPr>
        <w:drawing>
          <wp:inline distT="0" distB="0" distL="0" distR="0">
            <wp:extent cx="298450" cy="298450"/>
            <wp:effectExtent l="0" t="0" r="0" b="0"/>
            <wp:docPr id="814" name="Picture 814"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4"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E351C2">
        <w:t xml:space="preserve"> IV</w:t>
      </w:r>
      <w:r w:rsidR="00EC24B8">
        <w:fldChar w:fldCharType="begin"/>
      </w:r>
      <w:r w:rsidR="00EC24B8">
        <w:instrText xml:space="preserve"> XE "</w:instrText>
      </w:r>
      <w:r w:rsidR="00EC24B8" w:rsidRPr="00420E7D">
        <w:instrText>IV</w:instrText>
      </w:r>
      <w:r w:rsidR="00EC24B8">
        <w:instrText xml:space="preserve">" </w:instrText>
      </w:r>
      <w:r w:rsidR="00EC24B8">
        <w:fldChar w:fldCharType="end"/>
      </w:r>
      <w:r w:rsidR="00E351C2">
        <w:t>, daha üst düzey güvenlik sağlamak amacıyla kullanılan değerdir.</w:t>
      </w:r>
    </w:p>
    <w:p w:rsidR="009B4BB0" w:rsidRDefault="0092134B" w:rsidP="0092134B">
      <w:pPr>
        <w:pStyle w:val="H4"/>
      </w:pPr>
      <w:r>
        <w:lastRenderedPageBreak/>
        <w:t>Şifreleme Anahtarlarının Belirlenmesi</w:t>
      </w:r>
    </w:p>
    <w:p w:rsidR="0092134B" w:rsidRDefault="00111737" w:rsidP="0092134B">
      <w:pPr>
        <w:pStyle w:val="BookText"/>
        <w:rPr>
          <w:lang w:eastAsia="tr-TR"/>
        </w:rPr>
      </w:pPr>
      <w:r>
        <w:rPr>
          <w:lang w:eastAsia="tr-TR"/>
        </w:rPr>
        <w:t xml:space="preserve">Şifreleme algoritma nesnesi oluşturulduğunda, algoritma tarafından desteklenen anahtar boyutunda otomatik olarak </w:t>
      </w:r>
      <w:r w:rsidR="00FF3B6E">
        <w:rPr>
          <w:lang w:eastAsia="tr-TR"/>
        </w:rPr>
        <w:t xml:space="preserve">rasgele bir </w:t>
      </w:r>
      <w:r>
        <w:rPr>
          <w:lang w:eastAsia="tr-TR"/>
        </w:rPr>
        <w:t>şifreleme anahtarı oluşturulmaktadır.</w:t>
      </w:r>
      <w:r w:rsidR="00FF3B6E">
        <w:rPr>
          <w:lang w:eastAsia="tr-TR"/>
        </w:rPr>
        <w:t xml:space="preserve"> Oluşturulan bu anahtar şifreleme işleminde kullanılabilir. </w:t>
      </w:r>
    </w:p>
    <w:p w:rsidR="00FF3B6E" w:rsidRDefault="00FF3B6E" w:rsidP="00FF3B6E">
      <w:pPr>
        <w:pStyle w:val="CSVB"/>
      </w:pPr>
      <w:r>
        <w:t>C#</w:t>
      </w:r>
    </w:p>
    <w:p w:rsidR="004026D5" w:rsidRPr="004026D5" w:rsidRDefault="004026D5" w:rsidP="004026D5">
      <w:pPr>
        <w:pStyle w:val="BookCode"/>
        <w:rPr>
          <w:lang w:val="en-US"/>
        </w:rPr>
      </w:pPr>
      <w:r w:rsidRPr="004026D5">
        <w:rPr>
          <w:lang w:val="en-US"/>
        </w:rPr>
        <w:t xml:space="preserve">RijndaelManaged aes = </w:t>
      </w:r>
      <w:r w:rsidRPr="004026D5">
        <w:rPr>
          <w:b/>
          <w:bCs/>
          <w:lang w:val="en-US"/>
        </w:rPr>
        <w:t>new</w:t>
      </w:r>
      <w:r w:rsidRPr="004026D5">
        <w:rPr>
          <w:lang w:val="en-US"/>
        </w:rPr>
        <w:t xml:space="preserve"> RijndaelManaged();</w:t>
      </w:r>
    </w:p>
    <w:p w:rsidR="004026D5" w:rsidRPr="004026D5" w:rsidRDefault="004026D5" w:rsidP="004026D5">
      <w:pPr>
        <w:pStyle w:val="BookCode"/>
        <w:rPr>
          <w:lang w:val="en-US"/>
        </w:rPr>
      </w:pPr>
      <w:r w:rsidRPr="004026D5">
        <w:rPr>
          <w:lang w:val="en-US"/>
        </w:rPr>
        <w:t>Console.WriteLine("Anahtar boyutu (bit): {0}", aes.KeySize);</w:t>
      </w:r>
    </w:p>
    <w:p w:rsidR="004026D5" w:rsidRPr="004026D5" w:rsidRDefault="004026D5" w:rsidP="004026D5">
      <w:pPr>
        <w:pStyle w:val="BookCode"/>
        <w:rPr>
          <w:lang w:val="en-US"/>
        </w:rPr>
      </w:pPr>
      <w:r w:rsidRPr="004026D5">
        <w:rPr>
          <w:lang w:val="en-US"/>
        </w:rPr>
        <w:t>Console.WriteLine("Anahtar:");</w:t>
      </w:r>
    </w:p>
    <w:p w:rsidR="004026D5" w:rsidRPr="004026D5" w:rsidRDefault="004026D5" w:rsidP="004026D5">
      <w:pPr>
        <w:pStyle w:val="BookCode"/>
        <w:rPr>
          <w:lang w:val="en-US"/>
        </w:rPr>
      </w:pPr>
      <w:r w:rsidRPr="004026D5">
        <w:rPr>
          <w:b/>
          <w:bCs/>
          <w:lang w:val="en-US"/>
        </w:rPr>
        <w:t>foreach</w:t>
      </w:r>
      <w:r w:rsidRPr="004026D5">
        <w:rPr>
          <w:lang w:val="en-US"/>
        </w:rPr>
        <w:t xml:space="preserve"> (</w:t>
      </w:r>
      <w:r w:rsidRPr="004026D5">
        <w:rPr>
          <w:b/>
          <w:bCs/>
          <w:lang w:val="en-US"/>
        </w:rPr>
        <w:t>byte</w:t>
      </w:r>
      <w:r w:rsidRPr="004026D5">
        <w:rPr>
          <w:lang w:val="en-US"/>
        </w:rPr>
        <w:t xml:space="preserve"> b </w:t>
      </w:r>
      <w:r w:rsidRPr="004026D5">
        <w:rPr>
          <w:b/>
          <w:bCs/>
          <w:lang w:val="en-US"/>
        </w:rPr>
        <w:t>in</w:t>
      </w:r>
      <w:r w:rsidRPr="004026D5">
        <w:rPr>
          <w:lang w:val="en-US"/>
        </w:rPr>
        <w:t xml:space="preserve"> aes.Key)</w:t>
      </w:r>
    </w:p>
    <w:p w:rsidR="004026D5" w:rsidRPr="004026D5" w:rsidRDefault="004026D5" w:rsidP="004026D5">
      <w:pPr>
        <w:pStyle w:val="BookCode"/>
        <w:rPr>
          <w:lang w:val="en-US"/>
        </w:rPr>
      </w:pPr>
      <w:r w:rsidRPr="004026D5">
        <w:rPr>
          <w:lang w:val="en-US"/>
        </w:rPr>
        <w:t xml:space="preserve">    Console.Write("{0} ", b);</w:t>
      </w:r>
    </w:p>
    <w:p w:rsidR="004026D5" w:rsidRPr="004026D5" w:rsidRDefault="004026D5" w:rsidP="004026D5">
      <w:pPr>
        <w:pStyle w:val="BookCode"/>
        <w:rPr>
          <w:lang w:val="en-US"/>
        </w:rPr>
      </w:pPr>
      <w:r w:rsidRPr="004026D5">
        <w:rPr>
          <w:lang w:val="en-US"/>
        </w:rPr>
        <w:t>Console.WriteLine("Anahtar değeri boyutu: {0}", aes.Key.Length);</w:t>
      </w:r>
    </w:p>
    <w:p w:rsidR="00FF3B6E" w:rsidRDefault="00FF3B6E" w:rsidP="00FF3B6E">
      <w:pPr>
        <w:pStyle w:val="CSVB"/>
      </w:pPr>
      <w:r>
        <w:t>VB.NET</w:t>
      </w:r>
    </w:p>
    <w:p w:rsidR="004026D5" w:rsidRPr="004026D5" w:rsidRDefault="004026D5" w:rsidP="004026D5">
      <w:pPr>
        <w:pStyle w:val="BookCode"/>
        <w:rPr>
          <w:lang w:val="en-US"/>
        </w:rPr>
      </w:pPr>
      <w:r w:rsidRPr="004026D5">
        <w:rPr>
          <w:b/>
          <w:bCs/>
          <w:lang w:val="en-US"/>
        </w:rPr>
        <w:t>Dim</w:t>
      </w:r>
      <w:r w:rsidRPr="004026D5">
        <w:rPr>
          <w:lang w:val="en-US"/>
        </w:rPr>
        <w:t xml:space="preserve"> aes </w:t>
      </w:r>
      <w:r w:rsidRPr="004026D5">
        <w:rPr>
          <w:b/>
          <w:bCs/>
          <w:lang w:val="en-US"/>
        </w:rPr>
        <w:t>As</w:t>
      </w:r>
      <w:r w:rsidRPr="004026D5">
        <w:rPr>
          <w:lang w:val="en-US"/>
        </w:rPr>
        <w:t xml:space="preserve"> RijndaelManaged = </w:t>
      </w:r>
      <w:r w:rsidRPr="004026D5">
        <w:rPr>
          <w:b/>
          <w:bCs/>
          <w:lang w:val="en-US"/>
        </w:rPr>
        <w:t>New</w:t>
      </w:r>
      <w:r w:rsidRPr="004026D5">
        <w:rPr>
          <w:lang w:val="en-US"/>
        </w:rPr>
        <w:t xml:space="preserve"> RijndaelManaged()</w:t>
      </w:r>
    </w:p>
    <w:p w:rsidR="004026D5" w:rsidRPr="004026D5" w:rsidRDefault="004026D5" w:rsidP="004026D5">
      <w:pPr>
        <w:pStyle w:val="BookCode"/>
        <w:rPr>
          <w:lang w:val="en-US"/>
        </w:rPr>
      </w:pPr>
      <w:r w:rsidRPr="004026D5">
        <w:rPr>
          <w:lang w:val="en-US"/>
        </w:rPr>
        <w:t>Console.WriteLine("Anahtar boyutu (bit): {0}", aes.KeySize)</w:t>
      </w:r>
    </w:p>
    <w:p w:rsidR="004026D5" w:rsidRPr="004026D5" w:rsidRDefault="004026D5" w:rsidP="004026D5">
      <w:pPr>
        <w:pStyle w:val="BookCode"/>
        <w:rPr>
          <w:lang w:val="en-US"/>
        </w:rPr>
      </w:pPr>
      <w:r w:rsidRPr="004026D5">
        <w:rPr>
          <w:lang w:val="en-US"/>
        </w:rPr>
        <w:t>Console.WriteLine("Anahtar:")</w:t>
      </w:r>
    </w:p>
    <w:p w:rsidR="004026D5" w:rsidRPr="004026D5" w:rsidRDefault="004026D5" w:rsidP="004026D5">
      <w:pPr>
        <w:pStyle w:val="BookCode"/>
        <w:rPr>
          <w:lang w:val="en-US"/>
        </w:rPr>
      </w:pPr>
      <w:r w:rsidRPr="004026D5">
        <w:rPr>
          <w:b/>
          <w:bCs/>
          <w:lang w:val="en-US"/>
        </w:rPr>
        <w:t>For</w:t>
      </w:r>
      <w:r w:rsidRPr="004026D5">
        <w:rPr>
          <w:lang w:val="en-US"/>
        </w:rPr>
        <w:t xml:space="preserve"> </w:t>
      </w:r>
      <w:r w:rsidRPr="004026D5">
        <w:rPr>
          <w:b/>
          <w:lang w:val="en-US"/>
        </w:rPr>
        <w:t>Each</w:t>
      </w:r>
      <w:r w:rsidRPr="004026D5">
        <w:rPr>
          <w:lang w:val="en-US"/>
        </w:rPr>
        <w:t xml:space="preserve"> b </w:t>
      </w:r>
      <w:r w:rsidRPr="004026D5">
        <w:rPr>
          <w:b/>
          <w:bCs/>
          <w:lang w:val="en-US"/>
        </w:rPr>
        <w:t>As</w:t>
      </w:r>
      <w:r w:rsidRPr="004026D5">
        <w:rPr>
          <w:lang w:val="en-US"/>
        </w:rPr>
        <w:t xml:space="preserve"> </w:t>
      </w:r>
      <w:r w:rsidRPr="004026D5">
        <w:rPr>
          <w:b/>
          <w:bCs/>
          <w:lang w:val="en-US"/>
        </w:rPr>
        <w:t>Byte</w:t>
      </w:r>
      <w:r w:rsidRPr="004026D5">
        <w:rPr>
          <w:lang w:val="en-US"/>
        </w:rPr>
        <w:t xml:space="preserve"> </w:t>
      </w:r>
      <w:r w:rsidRPr="004026D5">
        <w:rPr>
          <w:b/>
          <w:bCs/>
          <w:lang w:val="en-US"/>
        </w:rPr>
        <w:t>In</w:t>
      </w:r>
      <w:r w:rsidRPr="004026D5">
        <w:rPr>
          <w:lang w:val="en-US"/>
        </w:rPr>
        <w:t xml:space="preserve"> aes.Key</w:t>
      </w:r>
    </w:p>
    <w:p w:rsidR="004026D5" w:rsidRPr="004026D5" w:rsidRDefault="004026D5" w:rsidP="004026D5">
      <w:pPr>
        <w:pStyle w:val="BookCode"/>
        <w:rPr>
          <w:lang w:val="en-US"/>
        </w:rPr>
      </w:pPr>
      <w:r w:rsidRPr="004026D5">
        <w:rPr>
          <w:lang w:val="en-US"/>
        </w:rPr>
        <w:t xml:space="preserve">    Console.Write("{0} ", b)</w:t>
      </w:r>
    </w:p>
    <w:p w:rsidR="004026D5" w:rsidRPr="004026D5" w:rsidRDefault="004026D5" w:rsidP="004026D5">
      <w:pPr>
        <w:pStyle w:val="BookCode"/>
        <w:rPr>
          <w:b/>
          <w:bCs/>
          <w:lang w:val="en-US"/>
        </w:rPr>
      </w:pPr>
      <w:r w:rsidRPr="004026D5">
        <w:rPr>
          <w:b/>
          <w:bCs/>
          <w:lang w:val="en-US"/>
        </w:rPr>
        <w:t>Next</w:t>
      </w:r>
    </w:p>
    <w:p w:rsidR="004026D5" w:rsidRPr="004026D5" w:rsidRDefault="004026D5" w:rsidP="004026D5">
      <w:pPr>
        <w:pStyle w:val="BookCode"/>
        <w:rPr>
          <w:lang w:val="en-US"/>
        </w:rPr>
      </w:pPr>
      <w:r w:rsidRPr="004026D5">
        <w:rPr>
          <w:lang w:val="en-US"/>
        </w:rPr>
        <w:t>Console.WriteLine("Anahtar değeri boyutu: {0}", aes.Key.Length)</w:t>
      </w:r>
    </w:p>
    <w:p w:rsidR="00FF3B6E" w:rsidRDefault="00FF3B6E" w:rsidP="00FF3B6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299</w:t>
      </w:r>
      <w:r w:rsidR="00F709C6">
        <w:rPr>
          <w:noProof/>
        </w:rPr>
        <w:fldChar w:fldCharType="end"/>
      </w:r>
      <w:r>
        <w:t xml:space="preserve">, </w:t>
      </w:r>
      <w:r w:rsidR="004026D5">
        <w:rPr>
          <w:rStyle w:val="BookItalic"/>
        </w:rPr>
        <w:t>Simetrik Anahtarın Otomatik Olarak Oluşturulması</w:t>
      </w:r>
    </w:p>
    <w:p w:rsidR="00FF3B6E" w:rsidRDefault="004026D5" w:rsidP="00FF3B6E">
      <w:pPr>
        <w:pStyle w:val="BookText"/>
      </w:pPr>
      <w:r>
        <w:t>Kod çıktısı aşağıda gösterilmiştir.</w:t>
      </w:r>
    </w:p>
    <w:p w:rsidR="004026D5" w:rsidRDefault="004026D5" w:rsidP="004026D5">
      <w:pPr>
        <w:pStyle w:val="BookCommandText"/>
      </w:pPr>
      <w:r>
        <w:t>Anahtar boyutu (bit): 256</w:t>
      </w:r>
    </w:p>
    <w:p w:rsidR="004026D5" w:rsidRDefault="004026D5" w:rsidP="004026D5">
      <w:pPr>
        <w:pStyle w:val="BookCommandText"/>
      </w:pPr>
      <w:r>
        <w:t>Anahtar:</w:t>
      </w:r>
    </w:p>
    <w:p w:rsidR="004026D5" w:rsidRDefault="004026D5" w:rsidP="004026D5">
      <w:pPr>
        <w:pStyle w:val="BookCommandText"/>
      </w:pPr>
      <w:r>
        <w:t xml:space="preserve">203 240 154 197 254 119 176 76 6 223 161 212 252 18 83 11 25 199 97 60 116 41 164 141 48 48 49 128 170 77 59 50 </w:t>
      </w:r>
    </w:p>
    <w:p w:rsidR="004026D5" w:rsidRDefault="004026D5" w:rsidP="004026D5">
      <w:pPr>
        <w:pStyle w:val="BookCommandText"/>
      </w:pPr>
      <w:r>
        <w:t>Anahtar değeri boyutu: 32</w:t>
      </w:r>
    </w:p>
    <w:p w:rsidR="004026D5" w:rsidRDefault="004026D5" w:rsidP="00FF3B6E">
      <w:pPr>
        <w:pStyle w:val="BookText"/>
      </w:pPr>
      <w:r>
        <w:t>Otomatik üretilen anahtar değeri saklanarak, aynı anahtar daha sonra çözme işleminde de kullanılabilir.</w:t>
      </w:r>
    </w:p>
    <w:p w:rsidR="00094604" w:rsidRDefault="004026D5" w:rsidP="00094604">
      <w:pPr>
        <w:pStyle w:val="BookText"/>
      </w:pPr>
      <w:r w:rsidRPr="00CC6F67">
        <w:rPr>
          <w:rStyle w:val="BookConceptDefinitionChar0"/>
        </w:rPr>
        <w:t>Key</w:t>
      </w:r>
      <w:r>
        <w:t xml:space="preserve"> özelliğine atanan değerin </w:t>
      </w:r>
      <w:r w:rsidRPr="00CC6F67">
        <w:rPr>
          <w:rStyle w:val="BookConceptDefinitionChar0"/>
        </w:rPr>
        <w:t>KeySize</w:t>
      </w:r>
      <w:r>
        <w:t xml:space="preserve"> özelliği ile belirtilen boyutta </w:t>
      </w:r>
      <w:r w:rsidR="008F4BD7">
        <w:t>olması gerekmektedir. Yukarıdaki örnekte anahtar boyutunun 256Bit (32Byte) olduğu görülmektedir.</w:t>
      </w:r>
    </w:p>
    <w:p w:rsidR="00DD6A56" w:rsidRPr="00094604" w:rsidRDefault="00DD6A56" w:rsidP="00DD6A56">
      <w:pPr>
        <w:pStyle w:val="H4"/>
      </w:pPr>
      <w:r>
        <w:t>Veri Şifreleme</w:t>
      </w:r>
    </w:p>
    <w:p w:rsidR="001E0254" w:rsidRDefault="003A56A0" w:rsidP="001E0254">
      <w:pPr>
        <w:pStyle w:val="BookText"/>
      </w:pPr>
      <w:r w:rsidRPr="00D22BB4">
        <w:rPr>
          <w:rStyle w:val="BookConceptDefinitionChar0"/>
        </w:rPr>
        <w:t>ICryptoTransform</w:t>
      </w:r>
      <w:r w:rsidR="00EC24B8">
        <w:rPr>
          <w:rStyle w:val="BookConceptDefinitionChar0"/>
        </w:rPr>
        <w:fldChar w:fldCharType="begin"/>
      </w:r>
      <w:r w:rsidR="00EC24B8">
        <w:instrText xml:space="preserve"> XE "</w:instrText>
      </w:r>
      <w:r w:rsidR="00EC24B8" w:rsidRPr="00A13A84">
        <w:instrText>ICryptoTransform</w:instrText>
      </w:r>
      <w:r w:rsidR="00EC24B8">
        <w:instrText xml:space="preserve">" </w:instrText>
      </w:r>
      <w:r w:rsidR="00EC24B8">
        <w:rPr>
          <w:rStyle w:val="BookConceptDefinitionChar0"/>
        </w:rPr>
        <w:fldChar w:fldCharType="end"/>
      </w:r>
      <w:r>
        <w:t xml:space="preserve"> arabirimi, düze metin – şifreli metin ve şifreli metin – düz metin dönüşümünün standart bir yapıya kavuşturulması için kullanılmaktadır. </w:t>
      </w:r>
      <w:r w:rsidRPr="00D22BB4">
        <w:rPr>
          <w:rStyle w:val="BookConceptDefinitionChar0"/>
        </w:rPr>
        <w:t>CreateEncr</w:t>
      </w:r>
      <w:r w:rsidR="00D22BB4" w:rsidRPr="00D22BB4">
        <w:rPr>
          <w:rStyle w:val="BookConceptDefinitionChar0"/>
        </w:rPr>
        <w:t>y</w:t>
      </w:r>
      <w:r w:rsidRPr="00D22BB4">
        <w:rPr>
          <w:rStyle w:val="BookConceptDefinitionChar0"/>
        </w:rPr>
        <w:t>ptor</w:t>
      </w:r>
      <w:r>
        <w:t xml:space="preserve"> ve </w:t>
      </w:r>
      <w:r w:rsidRPr="00D22BB4">
        <w:rPr>
          <w:rStyle w:val="BookConceptDefinitionChar0"/>
        </w:rPr>
        <w:t>CreateDecryptor</w:t>
      </w:r>
      <w:r>
        <w:t xml:space="preserve"> metotları bu </w:t>
      </w:r>
      <w:r>
        <w:lastRenderedPageBreak/>
        <w:t>arabirim gerçekleştirimini yapan nesneler döndürmektedir.</w:t>
      </w:r>
    </w:p>
    <w:p w:rsidR="003A56A0" w:rsidRDefault="003A56A0" w:rsidP="001E0254">
      <w:pPr>
        <w:pStyle w:val="BookText"/>
      </w:pPr>
      <w:r w:rsidRPr="00D22BB4">
        <w:rPr>
          <w:rStyle w:val="BookConceptDefinitionChar0"/>
        </w:rPr>
        <w:t>CryptoStream</w:t>
      </w:r>
      <w:r>
        <w:t xml:space="preserve"> sınıfı, şifreleme ve şifre çözme işleminde kullanılan akım sınıfıdır. Aşağıdaki örnekte </w:t>
      </w:r>
      <w:r w:rsidR="00D22BB4">
        <w:t>AES simetrik şifreleme algoritması kullanılarak veri şifreleme ve çözme işlemi gösterilmiştir.</w:t>
      </w:r>
    </w:p>
    <w:p w:rsidR="00300516" w:rsidRDefault="00300516" w:rsidP="00300516">
      <w:pPr>
        <w:pStyle w:val="CSVB"/>
      </w:pPr>
      <w:r>
        <w:t>C#</w:t>
      </w:r>
    </w:p>
    <w:p w:rsidR="00373751" w:rsidRDefault="00373751" w:rsidP="00373751">
      <w:pPr>
        <w:pStyle w:val="BookCode"/>
        <w:rPr>
          <w:lang w:val="en-US"/>
        </w:rPr>
      </w:pPr>
      <w:r w:rsidRPr="00373751">
        <w:rPr>
          <w:b/>
          <w:bCs/>
          <w:lang w:val="en-US"/>
        </w:rPr>
        <w:t>private</w:t>
      </w:r>
      <w:r w:rsidRPr="00373751">
        <w:rPr>
          <w:lang w:val="en-US"/>
        </w:rPr>
        <w:t xml:space="preserve"> </w:t>
      </w:r>
      <w:r w:rsidRPr="00373751">
        <w:rPr>
          <w:b/>
          <w:bCs/>
          <w:lang w:val="en-US"/>
        </w:rPr>
        <w:t>const</w:t>
      </w:r>
      <w:r w:rsidRPr="00373751">
        <w:rPr>
          <w:lang w:val="en-US"/>
        </w:rPr>
        <w:t xml:space="preserve"> </w:t>
      </w:r>
      <w:r w:rsidRPr="00373751">
        <w:rPr>
          <w:b/>
          <w:bCs/>
          <w:lang w:val="en-US"/>
        </w:rPr>
        <w:t>string</w:t>
      </w:r>
      <w:r w:rsidRPr="00373751">
        <w:rPr>
          <w:lang w:val="en-US"/>
        </w:rPr>
        <w:t xml:space="preserve"> IV = "0123456789ABCDRE";</w:t>
      </w:r>
    </w:p>
    <w:p w:rsidR="00373751" w:rsidRPr="00373751" w:rsidRDefault="00373751" w:rsidP="00373751">
      <w:pPr>
        <w:pStyle w:val="BookCode"/>
        <w:rPr>
          <w:lang w:val="en-US"/>
        </w:rPr>
      </w:pPr>
    </w:p>
    <w:p w:rsidR="00373751" w:rsidRPr="00373751" w:rsidRDefault="00373751" w:rsidP="00373751">
      <w:pPr>
        <w:pStyle w:val="BookCode"/>
        <w:rPr>
          <w:lang w:val="en-US"/>
        </w:rPr>
      </w:pPr>
      <w:r w:rsidRPr="00373751">
        <w:rPr>
          <w:b/>
          <w:bCs/>
          <w:lang w:val="en-US"/>
        </w:rPr>
        <w:t>static</w:t>
      </w:r>
      <w:r w:rsidRPr="00373751">
        <w:rPr>
          <w:lang w:val="en-US"/>
        </w:rPr>
        <w:t xml:space="preserve"> </w:t>
      </w:r>
      <w:r w:rsidRPr="00373751">
        <w:rPr>
          <w:b/>
          <w:bCs/>
          <w:lang w:val="en-US"/>
        </w:rPr>
        <w:t>void</w:t>
      </w:r>
      <w:r w:rsidRPr="00373751">
        <w:rPr>
          <w:lang w:val="en-US"/>
        </w:rPr>
        <w:t xml:space="preserve"> Sifrele(</w:t>
      </w:r>
      <w:r w:rsidRPr="00373751">
        <w:rPr>
          <w:b/>
          <w:bCs/>
          <w:lang w:val="en-US"/>
        </w:rPr>
        <w:t>byte</w:t>
      </w:r>
      <w:r w:rsidRPr="00373751">
        <w:rPr>
          <w:lang w:val="en-US"/>
        </w:rPr>
        <w:t>[] anahtar)</w:t>
      </w:r>
      <w:r>
        <w:rPr>
          <w:lang w:val="en-US"/>
        </w:rPr>
        <w:t xml:space="preserve"> </w:t>
      </w:r>
      <w:r w:rsidRPr="00373751">
        <w:rPr>
          <w:lang w:val="en-US"/>
        </w:rPr>
        <w:t>{</w:t>
      </w:r>
    </w:p>
    <w:p w:rsidR="00373751" w:rsidRPr="00373751" w:rsidRDefault="00373751" w:rsidP="00373751">
      <w:pPr>
        <w:pStyle w:val="BookCode"/>
        <w:rPr>
          <w:lang w:val="en-US"/>
        </w:rPr>
      </w:pPr>
      <w:r w:rsidRPr="00373751">
        <w:rPr>
          <w:lang w:val="en-US"/>
        </w:rPr>
        <w:t xml:space="preserve">  </w:t>
      </w:r>
      <w:r w:rsidRPr="00373751">
        <w:rPr>
          <w:b/>
          <w:bCs/>
          <w:lang w:val="en-US"/>
        </w:rPr>
        <w:t>using</w:t>
      </w:r>
      <w:r w:rsidRPr="00373751">
        <w:rPr>
          <w:lang w:val="en-US"/>
        </w:rPr>
        <w:t xml:space="preserve"> (FileStream f = </w:t>
      </w:r>
      <w:r w:rsidRPr="00373751">
        <w:rPr>
          <w:b/>
          <w:bCs/>
          <w:lang w:val="en-US"/>
        </w:rPr>
        <w:t>new</w:t>
      </w:r>
      <w:r w:rsidRPr="00373751">
        <w:rPr>
          <w:lang w:val="en-US"/>
        </w:rPr>
        <w:t xml:space="preserve"> FileStream(@"c:\</w:t>
      </w:r>
      <w:r>
        <w:rPr>
          <w:lang w:val="en-US"/>
        </w:rPr>
        <w:t>x</w:t>
      </w:r>
      <w:r w:rsidRPr="00373751">
        <w:rPr>
          <w:lang w:val="en-US"/>
        </w:rPr>
        <w:t>.dat", FileMode.Open)) {</w:t>
      </w:r>
    </w:p>
    <w:p w:rsidR="00373751" w:rsidRPr="00373751" w:rsidRDefault="00373751" w:rsidP="00373751">
      <w:pPr>
        <w:pStyle w:val="BookCode"/>
        <w:rPr>
          <w:lang w:val="en-US"/>
        </w:rPr>
      </w:pPr>
      <w:r w:rsidRPr="00373751">
        <w:rPr>
          <w:lang w:val="en-US"/>
        </w:rPr>
        <w:t xml:space="preserve">   RijndaelManaged aes = </w:t>
      </w:r>
      <w:r w:rsidRPr="00373751">
        <w:rPr>
          <w:b/>
          <w:bCs/>
          <w:lang w:val="en-US"/>
        </w:rPr>
        <w:t>new</w:t>
      </w:r>
      <w:r w:rsidRPr="00373751">
        <w:rPr>
          <w:lang w:val="en-US"/>
        </w:rPr>
        <w:t xml:space="preserve"> RijndaelManaged();</w:t>
      </w:r>
    </w:p>
    <w:p w:rsidR="00373751" w:rsidRPr="00373751" w:rsidRDefault="00373751" w:rsidP="00373751">
      <w:pPr>
        <w:pStyle w:val="BookCode"/>
        <w:rPr>
          <w:lang w:val="en-US"/>
        </w:rPr>
      </w:pPr>
      <w:r w:rsidRPr="00373751">
        <w:rPr>
          <w:lang w:val="en-US"/>
        </w:rPr>
        <w:t xml:space="preserve">   aes.Key = anahtar;</w:t>
      </w:r>
    </w:p>
    <w:p w:rsidR="00373751" w:rsidRPr="00373751" w:rsidRDefault="00373751" w:rsidP="00373751">
      <w:pPr>
        <w:pStyle w:val="BookCode"/>
        <w:rPr>
          <w:lang w:val="en-US"/>
        </w:rPr>
      </w:pPr>
      <w:r w:rsidRPr="00373751">
        <w:rPr>
          <w:lang w:val="en-US"/>
        </w:rPr>
        <w:t xml:space="preserve">   aes.IV = Encoding.ASCII.GetBytes(IV);</w:t>
      </w:r>
    </w:p>
    <w:p w:rsidR="00373751" w:rsidRPr="00373751" w:rsidRDefault="00373751" w:rsidP="00373751">
      <w:pPr>
        <w:pStyle w:val="BookCode"/>
        <w:rPr>
          <w:lang w:val="en-US"/>
        </w:rPr>
      </w:pPr>
    </w:p>
    <w:p w:rsidR="00373751" w:rsidRPr="00373751" w:rsidRDefault="00373751" w:rsidP="00373751">
      <w:pPr>
        <w:pStyle w:val="BookCode"/>
        <w:rPr>
          <w:lang w:val="en-US"/>
        </w:rPr>
      </w:pPr>
      <w:r w:rsidRPr="00373751">
        <w:rPr>
          <w:lang w:val="en-US"/>
        </w:rPr>
        <w:t xml:space="preserve">   ICryptoTransform t = aes.CreateEncryptor();</w:t>
      </w:r>
    </w:p>
    <w:p w:rsidR="00373751" w:rsidRPr="00373751" w:rsidRDefault="00373751" w:rsidP="00373751">
      <w:pPr>
        <w:pStyle w:val="BookCode"/>
        <w:rPr>
          <w:lang w:val="en-US"/>
        </w:rPr>
      </w:pPr>
      <w:r w:rsidRPr="00373751">
        <w:rPr>
          <w:lang w:val="en-US"/>
        </w:rPr>
        <w:t xml:space="preserve">   </w:t>
      </w:r>
      <w:r w:rsidRPr="00373751">
        <w:rPr>
          <w:b/>
          <w:bCs/>
          <w:lang w:val="en-US"/>
        </w:rPr>
        <w:t>byte</w:t>
      </w:r>
      <w:r w:rsidRPr="00373751">
        <w:rPr>
          <w:lang w:val="en-US"/>
        </w:rPr>
        <w:t xml:space="preserve">[] duzMetin = </w:t>
      </w:r>
      <w:r w:rsidRPr="00373751">
        <w:rPr>
          <w:b/>
          <w:bCs/>
          <w:lang w:val="en-US"/>
        </w:rPr>
        <w:t>new</w:t>
      </w:r>
      <w:r w:rsidRPr="00373751">
        <w:rPr>
          <w:lang w:val="en-US"/>
        </w:rPr>
        <w:t xml:space="preserve"> </w:t>
      </w:r>
      <w:r w:rsidRPr="00373751">
        <w:rPr>
          <w:b/>
          <w:bCs/>
          <w:lang w:val="en-US"/>
        </w:rPr>
        <w:t>byte</w:t>
      </w:r>
      <w:r w:rsidRPr="00373751">
        <w:rPr>
          <w:lang w:val="en-US"/>
        </w:rPr>
        <w:t>[1024];</w:t>
      </w:r>
    </w:p>
    <w:p w:rsidR="00373751" w:rsidRPr="00373751" w:rsidRDefault="00373751" w:rsidP="00373751">
      <w:pPr>
        <w:pStyle w:val="BookCode"/>
        <w:rPr>
          <w:lang w:val="en-US"/>
        </w:rPr>
      </w:pPr>
    </w:p>
    <w:p w:rsidR="00373751" w:rsidRPr="00373751" w:rsidRDefault="00373751" w:rsidP="00373751">
      <w:pPr>
        <w:pStyle w:val="BookCode"/>
        <w:rPr>
          <w:lang w:val="en-US"/>
        </w:rPr>
      </w:pPr>
      <w:r w:rsidRPr="00373751">
        <w:rPr>
          <w:lang w:val="en-US"/>
        </w:rPr>
        <w:t xml:space="preserve">   </w:t>
      </w:r>
      <w:r w:rsidRPr="00373751">
        <w:rPr>
          <w:b/>
          <w:bCs/>
          <w:lang w:val="en-US"/>
        </w:rPr>
        <w:t>using</w:t>
      </w:r>
      <w:r w:rsidRPr="00373751">
        <w:rPr>
          <w:lang w:val="en-US"/>
        </w:rPr>
        <w:t xml:space="preserve"> (FileStream hedef = </w:t>
      </w:r>
      <w:r w:rsidRPr="00373751">
        <w:rPr>
          <w:b/>
          <w:bCs/>
          <w:lang w:val="en-US"/>
        </w:rPr>
        <w:t>new</w:t>
      </w:r>
      <w:r w:rsidRPr="00373751">
        <w:rPr>
          <w:lang w:val="en-US"/>
        </w:rPr>
        <w:t xml:space="preserve"> </w:t>
      </w:r>
      <w:r>
        <w:rPr>
          <w:lang w:val="en-US"/>
        </w:rPr>
        <w:t>FileStream(@"c:\x</w:t>
      </w:r>
      <w:r w:rsidRPr="00373751">
        <w:rPr>
          <w:lang w:val="en-US"/>
        </w:rPr>
        <w:t>.sif", FileMode.Create)) {</w:t>
      </w:r>
    </w:p>
    <w:p w:rsidR="00373751" w:rsidRPr="00373751" w:rsidRDefault="00373751" w:rsidP="00373751">
      <w:pPr>
        <w:pStyle w:val="BookCode"/>
        <w:rPr>
          <w:lang w:val="en-US"/>
        </w:rPr>
      </w:pPr>
      <w:r>
        <w:rPr>
          <w:lang w:val="en-US"/>
        </w:rPr>
        <w:t xml:space="preserve"> </w:t>
      </w:r>
      <w:r w:rsidRPr="00373751">
        <w:rPr>
          <w:lang w:val="en-US"/>
        </w:rPr>
        <w:t xml:space="preserve">    </w:t>
      </w:r>
      <w:r w:rsidRPr="00373751">
        <w:rPr>
          <w:b/>
          <w:bCs/>
          <w:lang w:val="en-US"/>
        </w:rPr>
        <w:t>using</w:t>
      </w:r>
      <w:r w:rsidRPr="00373751">
        <w:rPr>
          <w:lang w:val="en-US"/>
        </w:rPr>
        <w:t xml:space="preserve"> (CryptoStream cs = </w:t>
      </w:r>
      <w:r w:rsidRPr="00373751">
        <w:rPr>
          <w:b/>
          <w:bCs/>
          <w:lang w:val="en-US"/>
        </w:rPr>
        <w:t>new</w:t>
      </w:r>
      <w:r w:rsidRPr="00373751">
        <w:rPr>
          <w:lang w:val="en-US"/>
        </w:rPr>
        <w:t xml:space="preserve"> CryptoStream(hedef, t, </w:t>
      </w:r>
      <w:r>
        <w:rPr>
          <w:lang w:val="en-US"/>
        </w:rPr>
        <w:br/>
        <w:t xml:space="preserve">                                              </w:t>
      </w:r>
      <w:r w:rsidRPr="00373751">
        <w:rPr>
          <w:lang w:val="en-US"/>
        </w:rPr>
        <w:t>CryptoStreamMode.Write))</w:t>
      </w:r>
      <w:r>
        <w:rPr>
          <w:lang w:val="en-US"/>
        </w:rPr>
        <w:t xml:space="preserve"> </w:t>
      </w:r>
      <w:r w:rsidRPr="00373751">
        <w:rPr>
          <w:lang w:val="en-US"/>
        </w:rPr>
        <w:t>{</w:t>
      </w:r>
    </w:p>
    <w:p w:rsidR="00373751" w:rsidRPr="00373751" w:rsidRDefault="00373751" w:rsidP="00373751">
      <w:pPr>
        <w:pStyle w:val="BookCode"/>
        <w:rPr>
          <w:lang w:val="en-US"/>
        </w:rPr>
      </w:pPr>
      <w:r w:rsidRPr="00373751">
        <w:rPr>
          <w:lang w:val="en-US"/>
        </w:rPr>
        <w:t xml:space="preserve">           </w:t>
      </w:r>
      <w:r w:rsidRPr="00373751">
        <w:rPr>
          <w:b/>
          <w:bCs/>
          <w:lang w:val="en-US"/>
        </w:rPr>
        <w:t>int</w:t>
      </w:r>
      <w:r w:rsidRPr="00373751">
        <w:rPr>
          <w:lang w:val="en-US"/>
        </w:rPr>
        <w:t xml:space="preserve"> okunan;</w:t>
      </w:r>
    </w:p>
    <w:p w:rsidR="00373751" w:rsidRPr="00373751" w:rsidRDefault="00373751" w:rsidP="00373751">
      <w:pPr>
        <w:pStyle w:val="BookCode"/>
        <w:rPr>
          <w:lang w:val="en-US"/>
        </w:rPr>
      </w:pPr>
      <w:r w:rsidRPr="00373751">
        <w:rPr>
          <w:lang w:val="en-US"/>
        </w:rPr>
        <w:t xml:space="preserve">           </w:t>
      </w:r>
      <w:r w:rsidRPr="00373751">
        <w:rPr>
          <w:b/>
          <w:bCs/>
          <w:lang w:val="en-US"/>
        </w:rPr>
        <w:t>while</w:t>
      </w:r>
      <w:r w:rsidRPr="00373751">
        <w:rPr>
          <w:lang w:val="en-US"/>
        </w:rPr>
        <w:t xml:space="preserve"> ((okunan = f.Read(duzMetin, 0, duzMetin.Length)) &gt; 0) {</w:t>
      </w:r>
    </w:p>
    <w:p w:rsidR="00373751" w:rsidRPr="00373751" w:rsidRDefault="00373751" w:rsidP="00373751">
      <w:pPr>
        <w:pStyle w:val="BookCode"/>
        <w:rPr>
          <w:lang w:val="en-US"/>
        </w:rPr>
      </w:pPr>
      <w:r w:rsidRPr="00373751">
        <w:rPr>
          <w:lang w:val="en-US"/>
        </w:rPr>
        <w:t xml:space="preserve">               cs.Write(duzMetin, 0, okunan);</w:t>
      </w:r>
    </w:p>
    <w:p w:rsidR="00373751" w:rsidRPr="00373751" w:rsidRDefault="00373751" w:rsidP="00373751">
      <w:pPr>
        <w:pStyle w:val="BookCode"/>
        <w:rPr>
          <w:lang w:val="en-US"/>
        </w:rPr>
      </w:pPr>
      <w:r w:rsidRPr="00373751">
        <w:rPr>
          <w:lang w:val="en-US"/>
        </w:rPr>
        <w:t xml:space="preserve">           }</w:t>
      </w:r>
    </w:p>
    <w:p w:rsidR="00373751" w:rsidRPr="00373751" w:rsidRDefault="00373751" w:rsidP="00373751">
      <w:pPr>
        <w:pStyle w:val="BookCode"/>
        <w:rPr>
          <w:lang w:val="en-US"/>
        </w:rPr>
      </w:pPr>
      <w:r w:rsidRPr="00373751">
        <w:rPr>
          <w:lang w:val="en-US"/>
        </w:rPr>
        <w:t xml:space="preserve">           cs.Close();</w:t>
      </w:r>
    </w:p>
    <w:p w:rsidR="00373751" w:rsidRPr="00373751" w:rsidRDefault="00373751" w:rsidP="00373751">
      <w:pPr>
        <w:pStyle w:val="BookCode"/>
        <w:rPr>
          <w:lang w:val="en-US"/>
        </w:rPr>
      </w:pPr>
      <w:r w:rsidRPr="00373751">
        <w:rPr>
          <w:lang w:val="en-US"/>
        </w:rPr>
        <w:t xml:space="preserve">       }</w:t>
      </w:r>
    </w:p>
    <w:p w:rsidR="00373751" w:rsidRPr="00373751" w:rsidRDefault="00373751" w:rsidP="00373751">
      <w:pPr>
        <w:pStyle w:val="BookCode"/>
        <w:rPr>
          <w:lang w:val="en-US"/>
        </w:rPr>
      </w:pPr>
      <w:r w:rsidRPr="00373751">
        <w:rPr>
          <w:lang w:val="en-US"/>
        </w:rPr>
        <w:t xml:space="preserve">       hedef.Close();</w:t>
      </w:r>
    </w:p>
    <w:p w:rsidR="00373751" w:rsidRPr="00373751" w:rsidRDefault="00373751" w:rsidP="00373751">
      <w:pPr>
        <w:pStyle w:val="BookCode"/>
        <w:rPr>
          <w:lang w:val="en-US"/>
        </w:rPr>
      </w:pPr>
      <w:r w:rsidRPr="00373751">
        <w:rPr>
          <w:lang w:val="en-US"/>
        </w:rPr>
        <w:t xml:space="preserve">   }</w:t>
      </w:r>
    </w:p>
    <w:p w:rsidR="00373751" w:rsidRPr="00373751" w:rsidRDefault="00373751" w:rsidP="00373751">
      <w:pPr>
        <w:pStyle w:val="BookCode"/>
        <w:rPr>
          <w:lang w:val="en-US"/>
        </w:rPr>
      </w:pPr>
      <w:r w:rsidRPr="00373751">
        <w:rPr>
          <w:lang w:val="en-US"/>
        </w:rPr>
        <w:t xml:space="preserve">   f.Close();</w:t>
      </w:r>
    </w:p>
    <w:p w:rsidR="00373751" w:rsidRPr="00373751" w:rsidRDefault="00373751" w:rsidP="00373751">
      <w:pPr>
        <w:pStyle w:val="BookCode"/>
        <w:rPr>
          <w:lang w:val="en-US"/>
        </w:rPr>
      </w:pPr>
      <w:r w:rsidRPr="00373751">
        <w:rPr>
          <w:lang w:val="en-US"/>
        </w:rPr>
        <w:t xml:space="preserve">  }</w:t>
      </w:r>
    </w:p>
    <w:p w:rsidR="00373751" w:rsidRPr="00373751" w:rsidRDefault="00373751" w:rsidP="00373751">
      <w:pPr>
        <w:pStyle w:val="BookCode"/>
        <w:rPr>
          <w:lang w:val="en-US"/>
        </w:rPr>
      </w:pPr>
      <w:r w:rsidRPr="00373751">
        <w:rPr>
          <w:lang w:val="en-US"/>
        </w:rPr>
        <w:t>}</w:t>
      </w:r>
    </w:p>
    <w:p w:rsidR="00373751" w:rsidRPr="00373751" w:rsidRDefault="00373751" w:rsidP="00373751">
      <w:pPr>
        <w:pStyle w:val="BookCode"/>
        <w:rPr>
          <w:lang w:val="en-US"/>
        </w:rPr>
      </w:pPr>
    </w:p>
    <w:p w:rsidR="00373751" w:rsidRPr="00373751" w:rsidRDefault="00373751" w:rsidP="00373751">
      <w:pPr>
        <w:pStyle w:val="BookCode"/>
        <w:rPr>
          <w:lang w:val="en-US"/>
        </w:rPr>
      </w:pPr>
      <w:r w:rsidRPr="00373751">
        <w:rPr>
          <w:b/>
          <w:bCs/>
          <w:lang w:val="en-US"/>
        </w:rPr>
        <w:t>static</w:t>
      </w:r>
      <w:r w:rsidRPr="00373751">
        <w:rPr>
          <w:lang w:val="en-US"/>
        </w:rPr>
        <w:t xml:space="preserve"> </w:t>
      </w:r>
      <w:r w:rsidRPr="00373751">
        <w:rPr>
          <w:b/>
          <w:bCs/>
          <w:lang w:val="en-US"/>
        </w:rPr>
        <w:t>void</w:t>
      </w:r>
      <w:r w:rsidRPr="00373751">
        <w:rPr>
          <w:lang w:val="en-US"/>
        </w:rPr>
        <w:t xml:space="preserve"> Coz(</w:t>
      </w:r>
      <w:r w:rsidRPr="00373751">
        <w:rPr>
          <w:b/>
          <w:bCs/>
          <w:lang w:val="en-US"/>
        </w:rPr>
        <w:t>byte</w:t>
      </w:r>
      <w:r w:rsidRPr="00373751">
        <w:rPr>
          <w:lang w:val="en-US"/>
        </w:rPr>
        <w:t>[] anahtar)</w:t>
      </w:r>
    </w:p>
    <w:p w:rsidR="00373751" w:rsidRPr="00373751" w:rsidRDefault="00373751" w:rsidP="00373751">
      <w:pPr>
        <w:pStyle w:val="BookCode"/>
        <w:rPr>
          <w:lang w:val="en-US"/>
        </w:rPr>
      </w:pPr>
      <w:r w:rsidRPr="00373751">
        <w:rPr>
          <w:lang w:val="en-US"/>
        </w:rPr>
        <w:t>{</w:t>
      </w:r>
    </w:p>
    <w:p w:rsidR="00373751" w:rsidRPr="00373751" w:rsidRDefault="00373751" w:rsidP="00373751">
      <w:pPr>
        <w:pStyle w:val="BookCode"/>
        <w:rPr>
          <w:lang w:val="en-US"/>
        </w:rPr>
      </w:pPr>
      <w:r w:rsidRPr="00373751">
        <w:rPr>
          <w:lang w:val="en-US"/>
        </w:rPr>
        <w:t xml:space="preserve">  </w:t>
      </w:r>
      <w:r w:rsidRPr="00373751">
        <w:rPr>
          <w:b/>
          <w:bCs/>
          <w:lang w:val="en-US"/>
        </w:rPr>
        <w:t>using</w:t>
      </w:r>
      <w:r w:rsidRPr="00373751">
        <w:rPr>
          <w:lang w:val="en-US"/>
        </w:rPr>
        <w:t xml:space="preserve"> (FileStream f = </w:t>
      </w:r>
      <w:r w:rsidRPr="00373751">
        <w:rPr>
          <w:b/>
          <w:bCs/>
          <w:lang w:val="en-US"/>
        </w:rPr>
        <w:t>new</w:t>
      </w:r>
      <w:r w:rsidRPr="00373751">
        <w:rPr>
          <w:lang w:val="en-US"/>
        </w:rPr>
        <w:t xml:space="preserve"> FileStream(@"c:\</w:t>
      </w:r>
      <w:r>
        <w:rPr>
          <w:lang w:val="en-US"/>
        </w:rPr>
        <w:t>x</w:t>
      </w:r>
      <w:r w:rsidRPr="00373751">
        <w:rPr>
          <w:lang w:val="en-US"/>
        </w:rPr>
        <w:t>.sif", FileMode.Open)) {</w:t>
      </w:r>
    </w:p>
    <w:p w:rsidR="00373751" w:rsidRPr="00373751" w:rsidRDefault="00373751" w:rsidP="00373751">
      <w:pPr>
        <w:pStyle w:val="BookCode"/>
        <w:rPr>
          <w:lang w:val="en-US"/>
        </w:rPr>
      </w:pPr>
      <w:r w:rsidRPr="00373751">
        <w:rPr>
          <w:lang w:val="en-US"/>
        </w:rPr>
        <w:t xml:space="preserve">   RijndaelManaged aes = </w:t>
      </w:r>
      <w:r w:rsidRPr="00373751">
        <w:rPr>
          <w:b/>
          <w:bCs/>
          <w:lang w:val="en-US"/>
        </w:rPr>
        <w:t>new</w:t>
      </w:r>
      <w:r w:rsidRPr="00373751">
        <w:rPr>
          <w:lang w:val="en-US"/>
        </w:rPr>
        <w:t xml:space="preserve"> RijndaelManaged();</w:t>
      </w:r>
    </w:p>
    <w:p w:rsidR="00373751" w:rsidRPr="00373751" w:rsidRDefault="00373751" w:rsidP="00373751">
      <w:pPr>
        <w:pStyle w:val="BookCode"/>
        <w:rPr>
          <w:lang w:val="en-US"/>
        </w:rPr>
      </w:pPr>
      <w:r w:rsidRPr="00373751">
        <w:rPr>
          <w:lang w:val="en-US"/>
        </w:rPr>
        <w:t xml:space="preserve">   aes.Key = anahtar;</w:t>
      </w:r>
    </w:p>
    <w:p w:rsidR="00373751" w:rsidRPr="00373751" w:rsidRDefault="00373751" w:rsidP="00373751">
      <w:pPr>
        <w:pStyle w:val="BookCode"/>
        <w:rPr>
          <w:lang w:val="en-US"/>
        </w:rPr>
      </w:pPr>
      <w:r w:rsidRPr="00373751">
        <w:rPr>
          <w:lang w:val="en-US"/>
        </w:rPr>
        <w:t xml:space="preserve">   aes.IV = Encoding.ASCII.GetBytes(IV);</w:t>
      </w:r>
    </w:p>
    <w:p w:rsidR="00373751" w:rsidRPr="00373751" w:rsidRDefault="00373751" w:rsidP="00373751">
      <w:pPr>
        <w:pStyle w:val="BookCode"/>
        <w:rPr>
          <w:lang w:val="en-US"/>
        </w:rPr>
      </w:pPr>
    </w:p>
    <w:p w:rsidR="00373751" w:rsidRPr="00373751" w:rsidRDefault="00373751" w:rsidP="00373751">
      <w:pPr>
        <w:pStyle w:val="BookCode"/>
        <w:rPr>
          <w:lang w:val="en-US"/>
        </w:rPr>
      </w:pPr>
      <w:r w:rsidRPr="00373751">
        <w:rPr>
          <w:lang w:val="en-US"/>
        </w:rPr>
        <w:t xml:space="preserve">   ICryptoTransform t = aes.CreateDecryptor();</w:t>
      </w:r>
    </w:p>
    <w:p w:rsidR="00373751" w:rsidRPr="00373751" w:rsidRDefault="00373751" w:rsidP="00373751">
      <w:pPr>
        <w:pStyle w:val="BookCode"/>
        <w:rPr>
          <w:lang w:val="en-US"/>
        </w:rPr>
      </w:pPr>
      <w:r w:rsidRPr="00373751">
        <w:rPr>
          <w:lang w:val="en-US"/>
        </w:rPr>
        <w:t xml:space="preserve">   </w:t>
      </w:r>
      <w:r w:rsidRPr="00373751">
        <w:rPr>
          <w:b/>
          <w:bCs/>
          <w:lang w:val="en-US"/>
        </w:rPr>
        <w:t>byte</w:t>
      </w:r>
      <w:r w:rsidRPr="00373751">
        <w:rPr>
          <w:lang w:val="en-US"/>
        </w:rPr>
        <w:t xml:space="preserve">[] düzMetin = </w:t>
      </w:r>
      <w:r w:rsidRPr="00373751">
        <w:rPr>
          <w:b/>
          <w:bCs/>
          <w:lang w:val="en-US"/>
        </w:rPr>
        <w:t>new</w:t>
      </w:r>
      <w:r w:rsidRPr="00373751">
        <w:rPr>
          <w:lang w:val="en-US"/>
        </w:rPr>
        <w:t xml:space="preserve"> </w:t>
      </w:r>
      <w:r w:rsidRPr="00373751">
        <w:rPr>
          <w:b/>
          <w:bCs/>
          <w:lang w:val="en-US"/>
        </w:rPr>
        <w:t>byte</w:t>
      </w:r>
      <w:r w:rsidRPr="00373751">
        <w:rPr>
          <w:lang w:val="en-US"/>
        </w:rPr>
        <w:t>[1024];</w:t>
      </w:r>
    </w:p>
    <w:p w:rsidR="00373751" w:rsidRPr="00373751" w:rsidRDefault="00373751" w:rsidP="00373751">
      <w:pPr>
        <w:pStyle w:val="BookCode"/>
        <w:rPr>
          <w:lang w:val="en-US"/>
        </w:rPr>
      </w:pPr>
    </w:p>
    <w:p w:rsidR="00373751" w:rsidRPr="00373751" w:rsidRDefault="00373751" w:rsidP="00373751">
      <w:pPr>
        <w:pStyle w:val="BookCode"/>
        <w:rPr>
          <w:lang w:val="en-US"/>
        </w:rPr>
      </w:pPr>
      <w:r w:rsidRPr="00373751">
        <w:rPr>
          <w:lang w:val="en-US"/>
        </w:rPr>
        <w:t xml:space="preserve">   </w:t>
      </w:r>
      <w:r w:rsidRPr="00373751">
        <w:rPr>
          <w:b/>
          <w:bCs/>
          <w:lang w:val="en-US"/>
        </w:rPr>
        <w:t>using</w:t>
      </w:r>
      <w:r w:rsidRPr="00373751">
        <w:rPr>
          <w:lang w:val="en-US"/>
        </w:rPr>
        <w:t xml:space="preserve"> (FileStream hedef = </w:t>
      </w:r>
      <w:r w:rsidRPr="00373751">
        <w:rPr>
          <w:b/>
          <w:bCs/>
          <w:lang w:val="en-US"/>
        </w:rPr>
        <w:t>new</w:t>
      </w:r>
      <w:r w:rsidRPr="00373751">
        <w:rPr>
          <w:lang w:val="en-US"/>
        </w:rPr>
        <w:t xml:space="preserve"> </w:t>
      </w:r>
      <w:r>
        <w:rPr>
          <w:lang w:val="en-US"/>
        </w:rPr>
        <w:t>FileStream(@"c:\x</w:t>
      </w:r>
      <w:r w:rsidRPr="00373751">
        <w:rPr>
          <w:lang w:val="en-US"/>
        </w:rPr>
        <w:t>.dat", FileMode.Create)) {</w:t>
      </w:r>
    </w:p>
    <w:p w:rsidR="00373751" w:rsidRPr="00373751" w:rsidRDefault="00373751" w:rsidP="00373751">
      <w:pPr>
        <w:pStyle w:val="BookCode"/>
        <w:rPr>
          <w:lang w:val="en-US"/>
        </w:rPr>
      </w:pPr>
      <w:r w:rsidRPr="00373751">
        <w:rPr>
          <w:lang w:val="en-US"/>
        </w:rPr>
        <w:lastRenderedPageBreak/>
        <w:t xml:space="preserve">       </w:t>
      </w:r>
      <w:r w:rsidRPr="00373751">
        <w:rPr>
          <w:b/>
          <w:bCs/>
          <w:lang w:val="en-US"/>
        </w:rPr>
        <w:t>using</w:t>
      </w:r>
      <w:r w:rsidRPr="00373751">
        <w:rPr>
          <w:lang w:val="en-US"/>
        </w:rPr>
        <w:t xml:space="preserve"> (CryptoStream cs = </w:t>
      </w:r>
      <w:r w:rsidRPr="00373751">
        <w:rPr>
          <w:b/>
          <w:bCs/>
          <w:lang w:val="en-US"/>
        </w:rPr>
        <w:t>new</w:t>
      </w:r>
      <w:r w:rsidRPr="00373751">
        <w:rPr>
          <w:lang w:val="en-US"/>
        </w:rPr>
        <w:t xml:space="preserve"> CryptoStream(f, t, </w:t>
      </w:r>
      <w:r>
        <w:rPr>
          <w:lang w:val="en-US"/>
        </w:rPr>
        <w:br/>
        <w:t xml:space="preserve">                                                </w:t>
      </w:r>
      <w:r w:rsidRPr="00373751">
        <w:rPr>
          <w:lang w:val="en-US"/>
        </w:rPr>
        <w:t>CryptoStreamMode.Read)) {</w:t>
      </w:r>
    </w:p>
    <w:p w:rsidR="00373751" w:rsidRPr="00373751" w:rsidRDefault="00373751" w:rsidP="00373751">
      <w:pPr>
        <w:pStyle w:val="BookCode"/>
        <w:rPr>
          <w:lang w:val="en-US"/>
        </w:rPr>
      </w:pPr>
      <w:r w:rsidRPr="00373751">
        <w:rPr>
          <w:lang w:val="en-US"/>
        </w:rPr>
        <w:t xml:space="preserve">           </w:t>
      </w:r>
      <w:r w:rsidRPr="00373751">
        <w:rPr>
          <w:b/>
          <w:bCs/>
          <w:lang w:val="en-US"/>
        </w:rPr>
        <w:t>int</w:t>
      </w:r>
      <w:r w:rsidRPr="00373751">
        <w:rPr>
          <w:lang w:val="en-US"/>
        </w:rPr>
        <w:t xml:space="preserve"> okunan;</w:t>
      </w:r>
    </w:p>
    <w:p w:rsidR="00373751" w:rsidRPr="00373751" w:rsidRDefault="00373751" w:rsidP="00373751">
      <w:pPr>
        <w:pStyle w:val="BookCode"/>
        <w:rPr>
          <w:lang w:val="en-US"/>
        </w:rPr>
      </w:pPr>
      <w:r w:rsidRPr="00373751">
        <w:rPr>
          <w:lang w:val="en-US"/>
        </w:rPr>
        <w:t xml:space="preserve">           </w:t>
      </w:r>
      <w:r w:rsidRPr="00373751">
        <w:rPr>
          <w:b/>
          <w:bCs/>
          <w:lang w:val="en-US"/>
        </w:rPr>
        <w:t>while</w:t>
      </w:r>
      <w:r w:rsidRPr="00373751">
        <w:rPr>
          <w:lang w:val="en-US"/>
        </w:rPr>
        <w:t xml:space="preserve"> ((okunan = cs.Read(düzMetin, 0, düzMetin.Length)) &gt; 0) {</w:t>
      </w:r>
    </w:p>
    <w:p w:rsidR="00373751" w:rsidRPr="00373751" w:rsidRDefault="00373751" w:rsidP="00373751">
      <w:pPr>
        <w:pStyle w:val="BookCode"/>
        <w:rPr>
          <w:lang w:val="en-US"/>
        </w:rPr>
      </w:pPr>
      <w:r w:rsidRPr="00373751">
        <w:rPr>
          <w:lang w:val="en-US"/>
        </w:rPr>
        <w:t xml:space="preserve">               hedef.Write(düzMetin, 0, okunan);</w:t>
      </w:r>
    </w:p>
    <w:p w:rsidR="00373751" w:rsidRPr="00373751" w:rsidRDefault="00373751" w:rsidP="00373751">
      <w:pPr>
        <w:pStyle w:val="BookCode"/>
        <w:rPr>
          <w:lang w:val="en-US"/>
        </w:rPr>
      </w:pPr>
      <w:r w:rsidRPr="00373751">
        <w:rPr>
          <w:lang w:val="en-US"/>
        </w:rPr>
        <w:t xml:space="preserve">           }</w:t>
      </w:r>
    </w:p>
    <w:p w:rsidR="00373751" w:rsidRPr="00373751" w:rsidRDefault="00373751" w:rsidP="00373751">
      <w:pPr>
        <w:pStyle w:val="BookCode"/>
        <w:rPr>
          <w:lang w:val="en-US"/>
        </w:rPr>
      </w:pPr>
      <w:r w:rsidRPr="00373751">
        <w:rPr>
          <w:lang w:val="en-US"/>
        </w:rPr>
        <w:t xml:space="preserve">           cs.Close();</w:t>
      </w:r>
    </w:p>
    <w:p w:rsidR="00373751" w:rsidRPr="00373751" w:rsidRDefault="00373751" w:rsidP="00373751">
      <w:pPr>
        <w:pStyle w:val="BookCode"/>
        <w:rPr>
          <w:lang w:val="en-US"/>
        </w:rPr>
      </w:pPr>
      <w:r w:rsidRPr="00373751">
        <w:rPr>
          <w:lang w:val="en-US"/>
        </w:rPr>
        <w:t xml:space="preserve">       }</w:t>
      </w:r>
    </w:p>
    <w:p w:rsidR="00373751" w:rsidRPr="00373751" w:rsidRDefault="00373751" w:rsidP="00373751">
      <w:pPr>
        <w:pStyle w:val="BookCode"/>
        <w:rPr>
          <w:lang w:val="en-US"/>
        </w:rPr>
      </w:pPr>
      <w:r w:rsidRPr="00373751">
        <w:rPr>
          <w:lang w:val="en-US"/>
        </w:rPr>
        <w:t xml:space="preserve">       hedef.Close();</w:t>
      </w:r>
    </w:p>
    <w:p w:rsidR="00373751" w:rsidRPr="00373751" w:rsidRDefault="00373751" w:rsidP="00373751">
      <w:pPr>
        <w:pStyle w:val="BookCode"/>
        <w:rPr>
          <w:lang w:val="en-US"/>
        </w:rPr>
      </w:pPr>
      <w:r w:rsidRPr="00373751">
        <w:rPr>
          <w:lang w:val="en-US"/>
        </w:rPr>
        <w:t xml:space="preserve">   }</w:t>
      </w:r>
    </w:p>
    <w:p w:rsidR="00373751" w:rsidRPr="00373751" w:rsidRDefault="00373751" w:rsidP="00373751">
      <w:pPr>
        <w:pStyle w:val="BookCode"/>
        <w:rPr>
          <w:lang w:val="en-US"/>
        </w:rPr>
      </w:pPr>
      <w:r w:rsidRPr="00373751">
        <w:rPr>
          <w:lang w:val="en-US"/>
        </w:rPr>
        <w:t xml:space="preserve">   f.Close();</w:t>
      </w:r>
    </w:p>
    <w:p w:rsidR="00373751" w:rsidRPr="00373751" w:rsidRDefault="00373751" w:rsidP="00373751">
      <w:pPr>
        <w:pStyle w:val="BookCode"/>
        <w:rPr>
          <w:lang w:val="en-US"/>
        </w:rPr>
      </w:pPr>
      <w:r w:rsidRPr="00373751">
        <w:rPr>
          <w:lang w:val="en-US"/>
        </w:rPr>
        <w:t xml:space="preserve">  }</w:t>
      </w:r>
    </w:p>
    <w:p w:rsidR="00373751" w:rsidRPr="00373751" w:rsidRDefault="00373751" w:rsidP="00373751">
      <w:pPr>
        <w:pStyle w:val="BookCode"/>
        <w:rPr>
          <w:lang w:val="en-US"/>
        </w:rPr>
      </w:pPr>
      <w:r w:rsidRPr="00373751">
        <w:rPr>
          <w:lang w:val="en-US"/>
        </w:rPr>
        <w:t>}</w:t>
      </w:r>
    </w:p>
    <w:p w:rsidR="00373751" w:rsidRDefault="00373751" w:rsidP="00373751">
      <w:pPr>
        <w:pStyle w:val="BookCode"/>
        <w:rPr>
          <w:b/>
          <w:bCs/>
          <w:lang w:val="en-US"/>
        </w:rPr>
      </w:pPr>
    </w:p>
    <w:p w:rsidR="00373751" w:rsidRPr="00373751" w:rsidRDefault="00373751" w:rsidP="00373751">
      <w:pPr>
        <w:pStyle w:val="BookCode"/>
        <w:rPr>
          <w:lang w:val="en-US"/>
        </w:rPr>
      </w:pPr>
      <w:r w:rsidRPr="00373751">
        <w:rPr>
          <w:b/>
          <w:bCs/>
          <w:lang w:val="en-US"/>
        </w:rPr>
        <w:t>public</w:t>
      </w:r>
      <w:r w:rsidRPr="00373751">
        <w:rPr>
          <w:lang w:val="en-US"/>
        </w:rPr>
        <w:t xml:space="preserve"> </w:t>
      </w:r>
      <w:r w:rsidRPr="00373751">
        <w:rPr>
          <w:b/>
          <w:bCs/>
          <w:lang w:val="en-US"/>
        </w:rPr>
        <w:t>static</w:t>
      </w:r>
      <w:r w:rsidRPr="00373751">
        <w:rPr>
          <w:lang w:val="en-US"/>
        </w:rPr>
        <w:t xml:space="preserve"> </w:t>
      </w:r>
      <w:r w:rsidRPr="00373751">
        <w:rPr>
          <w:b/>
          <w:bCs/>
          <w:lang w:val="en-US"/>
        </w:rPr>
        <w:t>void</w:t>
      </w:r>
      <w:r w:rsidRPr="00373751">
        <w:rPr>
          <w:lang w:val="en-US"/>
        </w:rPr>
        <w:t xml:space="preserve"> Main()</w:t>
      </w:r>
    </w:p>
    <w:p w:rsidR="00373751" w:rsidRPr="00373751" w:rsidRDefault="00373751" w:rsidP="00373751">
      <w:pPr>
        <w:pStyle w:val="BookCode"/>
        <w:rPr>
          <w:lang w:val="en-US"/>
        </w:rPr>
      </w:pPr>
      <w:r w:rsidRPr="00373751">
        <w:rPr>
          <w:lang w:val="en-US"/>
        </w:rPr>
        <w:t>{</w:t>
      </w:r>
    </w:p>
    <w:p w:rsidR="00373751" w:rsidRPr="00373751" w:rsidRDefault="00373751" w:rsidP="00373751">
      <w:pPr>
        <w:pStyle w:val="BookCode"/>
        <w:rPr>
          <w:lang w:val="en-US"/>
        </w:rPr>
      </w:pPr>
      <w:r w:rsidRPr="00373751">
        <w:rPr>
          <w:lang w:val="en-US"/>
        </w:rPr>
        <w:t xml:space="preserve">  Console.WriteLine("Şifre giriniz:");</w:t>
      </w:r>
    </w:p>
    <w:p w:rsidR="00373751" w:rsidRDefault="00373751" w:rsidP="00373751">
      <w:pPr>
        <w:pStyle w:val="BookCode"/>
        <w:rPr>
          <w:lang w:val="en-US"/>
        </w:rPr>
      </w:pPr>
      <w:r w:rsidRPr="00373751">
        <w:rPr>
          <w:lang w:val="en-US"/>
        </w:rPr>
        <w:t xml:space="preserve">  </w:t>
      </w:r>
      <w:r w:rsidRPr="00373751">
        <w:rPr>
          <w:b/>
          <w:bCs/>
          <w:lang w:val="en-US"/>
        </w:rPr>
        <w:t>string</w:t>
      </w:r>
      <w:r w:rsidRPr="00373751">
        <w:rPr>
          <w:lang w:val="en-US"/>
        </w:rPr>
        <w:t xml:space="preserve"> sifre = Console.ReadLine();</w:t>
      </w:r>
    </w:p>
    <w:p w:rsidR="00AB3DFA" w:rsidRDefault="00AB3DFA" w:rsidP="00373751">
      <w:pPr>
        <w:pStyle w:val="BookCode"/>
        <w:rPr>
          <w:b/>
          <w:bCs/>
          <w:lang w:val="en-US"/>
        </w:rPr>
      </w:pPr>
    </w:p>
    <w:p w:rsidR="00AB3DFA" w:rsidRPr="00AB3DFA" w:rsidRDefault="00AB3DFA" w:rsidP="00373751">
      <w:pPr>
        <w:pStyle w:val="BookCode"/>
        <w:rPr>
          <w:lang w:val="en-US"/>
        </w:rPr>
      </w:pPr>
      <w:r>
        <w:rPr>
          <w:b/>
          <w:bCs/>
          <w:lang w:val="en-US"/>
        </w:rPr>
        <w:t xml:space="preserve">  </w:t>
      </w:r>
      <w:r>
        <w:rPr>
          <w:bCs/>
          <w:lang w:val="en-US"/>
        </w:rPr>
        <w:t>// Anahtar oluşturulmakta.</w:t>
      </w:r>
    </w:p>
    <w:p w:rsidR="00373751" w:rsidRPr="00373751" w:rsidRDefault="00373751" w:rsidP="00373751">
      <w:pPr>
        <w:pStyle w:val="BookCode"/>
        <w:rPr>
          <w:lang w:val="en-US"/>
        </w:rPr>
      </w:pPr>
      <w:r w:rsidRPr="00373751">
        <w:rPr>
          <w:lang w:val="en-US"/>
        </w:rPr>
        <w:t xml:space="preserve">  </w:t>
      </w:r>
      <w:r w:rsidRPr="00373751">
        <w:rPr>
          <w:b/>
          <w:bCs/>
          <w:lang w:val="en-US"/>
        </w:rPr>
        <w:t>byte</w:t>
      </w:r>
      <w:r w:rsidRPr="00373751">
        <w:rPr>
          <w:lang w:val="en-US"/>
        </w:rPr>
        <w:t>[] salt = Encoding.ASCII.GetBytes(sifre);</w:t>
      </w:r>
    </w:p>
    <w:p w:rsidR="00373751" w:rsidRPr="00373751" w:rsidRDefault="00373751" w:rsidP="00373751">
      <w:pPr>
        <w:pStyle w:val="BookCode"/>
        <w:rPr>
          <w:lang w:val="en-US"/>
        </w:rPr>
      </w:pPr>
      <w:r w:rsidRPr="00373751">
        <w:rPr>
          <w:lang w:val="en-US"/>
        </w:rPr>
        <w:t xml:space="preserve">  Rfc2898DeriveBytes rfc = </w:t>
      </w:r>
      <w:r w:rsidRPr="00373751">
        <w:rPr>
          <w:b/>
          <w:bCs/>
          <w:lang w:val="en-US"/>
        </w:rPr>
        <w:t>new</w:t>
      </w:r>
      <w:r w:rsidRPr="00373751">
        <w:rPr>
          <w:lang w:val="en-US"/>
        </w:rPr>
        <w:t xml:space="preserve"> Rfc2898DeriveBytes(sifre, salt);</w:t>
      </w:r>
    </w:p>
    <w:p w:rsidR="00373751" w:rsidRPr="00373751" w:rsidRDefault="00373751" w:rsidP="00373751">
      <w:pPr>
        <w:pStyle w:val="BookCode"/>
        <w:rPr>
          <w:lang w:val="en-US"/>
        </w:rPr>
      </w:pPr>
      <w:r w:rsidRPr="00373751">
        <w:rPr>
          <w:lang w:val="en-US"/>
        </w:rPr>
        <w:t xml:space="preserve">  </w:t>
      </w:r>
      <w:r w:rsidRPr="00373751">
        <w:rPr>
          <w:b/>
          <w:bCs/>
          <w:lang w:val="en-US"/>
        </w:rPr>
        <w:t>byte</w:t>
      </w:r>
      <w:r w:rsidRPr="00373751">
        <w:rPr>
          <w:lang w:val="en-US"/>
        </w:rPr>
        <w:t xml:space="preserve"> [] anahtar = rfc.GetBytes(32);</w:t>
      </w:r>
    </w:p>
    <w:p w:rsidR="00373751" w:rsidRPr="00373751" w:rsidRDefault="00373751" w:rsidP="00373751">
      <w:pPr>
        <w:pStyle w:val="BookCode"/>
        <w:rPr>
          <w:lang w:val="en-US"/>
        </w:rPr>
      </w:pPr>
    </w:p>
    <w:p w:rsidR="00373751" w:rsidRPr="00373751" w:rsidRDefault="00373751" w:rsidP="00373751">
      <w:pPr>
        <w:pStyle w:val="BookCode"/>
        <w:rPr>
          <w:lang w:val="en-US"/>
        </w:rPr>
      </w:pPr>
      <w:r w:rsidRPr="00373751">
        <w:rPr>
          <w:lang w:val="en-US"/>
        </w:rPr>
        <w:t xml:space="preserve">  Console.WriteLine("Şifreleniyor ...");</w:t>
      </w:r>
    </w:p>
    <w:p w:rsidR="00373751" w:rsidRPr="00373751" w:rsidRDefault="00373751" w:rsidP="00373751">
      <w:pPr>
        <w:pStyle w:val="BookCode"/>
        <w:rPr>
          <w:lang w:val="en-US"/>
        </w:rPr>
      </w:pPr>
      <w:r w:rsidRPr="00373751">
        <w:rPr>
          <w:lang w:val="en-US"/>
        </w:rPr>
        <w:t xml:space="preserve">  Sifrele(anahtar);</w:t>
      </w:r>
    </w:p>
    <w:p w:rsidR="00373751" w:rsidRPr="00373751" w:rsidRDefault="00373751" w:rsidP="00373751">
      <w:pPr>
        <w:pStyle w:val="BookCode"/>
        <w:rPr>
          <w:lang w:val="en-US"/>
        </w:rPr>
      </w:pPr>
      <w:r w:rsidRPr="00373751">
        <w:rPr>
          <w:lang w:val="en-US"/>
        </w:rPr>
        <w:t xml:space="preserve">  Console.WriteLine("Çözülüyor ...");</w:t>
      </w:r>
    </w:p>
    <w:p w:rsidR="00373751" w:rsidRPr="00373751" w:rsidRDefault="00373751" w:rsidP="00373751">
      <w:pPr>
        <w:pStyle w:val="BookCode"/>
        <w:rPr>
          <w:lang w:val="en-US"/>
        </w:rPr>
      </w:pPr>
      <w:r w:rsidRPr="00373751">
        <w:rPr>
          <w:lang w:val="en-US"/>
        </w:rPr>
        <w:t xml:space="preserve">  Coz(anahtar);</w:t>
      </w:r>
    </w:p>
    <w:p w:rsidR="00300516" w:rsidRDefault="00373751" w:rsidP="00373751">
      <w:pPr>
        <w:pStyle w:val="BookCode"/>
      </w:pPr>
      <w:r w:rsidRPr="00373751">
        <w:rPr>
          <w:lang w:val="en-US"/>
        </w:rPr>
        <w:t>}</w:t>
      </w:r>
    </w:p>
    <w:p w:rsidR="00300516" w:rsidRDefault="00300516" w:rsidP="00300516">
      <w:pPr>
        <w:pStyle w:val="CSVB"/>
      </w:pPr>
      <w:r>
        <w:t>VB.NET</w:t>
      </w:r>
    </w:p>
    <w:p w:rsidR="00AB3DFA" w:rsidRDefault="00AB3DFA" w:rsidP="00AB3DFA">
      <w:pPr>
        <w:pStyle w:val="BookCode"/>
        <w:rPr>
          <w:lang w:val="en-US"/>
        </w:rPr>
      </w:pPr>
      <w:r w:rsidRPr="00AB3DFA">
        <w:rPr>
          <w:b/>
          <w:bCs/>
          <w:lang w:val="en-US"/>
        </w:rPr>
        <w:t>Private</w:t>
      </w:r>
      <w:r w:rsidRPr="00AB3DFA">
        <w:rPr>
          <w:lang w:val="en-US"/>
        </w:rPr>
        <w:t xml:space="preserve"> </w:t>
      </w:r>
      <w:r w:rsidRPr="00AB3DFA">
        <w:rPr>
          <w:b/>
          <w:bCs/>
          <w:lang w:val="en-US"/>
        </w:rPr>
        <w:t>Const</w:t>
      </w:r>
      <w:r w:rsidRPr="00AB3DFA">
        <w:rPr>
          <w:lang w:val="en-US"/>
        </w:rPr>
        <w:t xml:space="preserve"> IV </w:t>
      </w:r>
      <w:r w:rsidRPr="00AB3DFA">
        <w:rPr>
          <w:b/>
          <w:bCs/>
          <w:lang w:val="en-US"/>
        </w:rPr>
        <w:t>As</w:t>
      </w:r>
      <w:r w:rsidRPr="00AB3DFA">
        <w:rPr>
          <w:lang w:val="en-US"/>
        </w:rPr>
        <w:t xml:space="preserve"> </w:t>
      </w:r>
      <w:r w:rsidRPr="00AB3DFA">
        <w:rPr>
          <w:b/>
          <w:bCs/>
          <w:lang w:val="en-US"/>
        </w:rPr>
        <w:t>String</w:t>
      </w:r>
      <w:r w:rsidRPr="00AB3DFA">
        <w:rPr>
          <w:lang w:val="en-US"/>
        </w:rPr>
        <w:t xml:space="preserve"> = "0123456789ABCDRE"</w:t>
      </w:r>
    </w:p>
    <w:p w:rsidR="00AB3DFA" w:rsidRPr="00AB3DFA" w:rsidRDefault="00AB3DFA" w:rsidP="00AB3DFA">
      <w:pPr>
        <w:pStyle w:val="BookCode"/>
        <w:rPr>
          <w:lang w:val="en-US"/>
        </w:rPr>
      </w:pPr>
    </w:p>
    <w:p w:rsidR="00AB3DFA" w:rsidRPr="00AB3DFA" w:rsidRDefault="00AB3DFA" w:rsidP="00AB3DFA">
      <w:pPr>
        <w:pStyle w:val="BookCode"/>
        <w:rPr>
          <w:lang w:val="en-US"/>
        </w:rPr>
      </w:pPr>
      <w:r w:rsidRPr="00AB3DFA">
        <w:rPr>
          <w:b/>
          <w:bCs/>
          <w:lang w:val="en-US"/>
        </w:rPr>
        <w:t>Shared</w:t>
      </w:r>
      <w:r w:rsidRPr="00AB3DFA">
        <w:rPr>
          <w:lang w:val="en-US"/>
        </w:rPr>
        <w:t xml:space="preserve"> </w:t>
      </w:r>
      <w:r w:rsidRPr="00AB3DFA">
        <w:rPr>
          <w:b/>
          <w:bCs/>
          <w:lang w:val="en-US"/>
        </w:rPr>
        <w:t>Sub</w:t>
      </w:r>
      <w:r w:rsidRPr="00AB3DFA">
        <w:rPr>
          <w:lang w:val="en-US"/>
        </w:rPr>
        <w:t xml:space="preserve"> Sifrele(</w:t>
      </w:r>
      <w:r w:rsidRPr="00AB3DFA">
        <w:rPr>
          <w:b/>
          <w:bCs/>
          <w:lang w:val="en-US"/>
        </w:rPr>
        <w:t>ByVal</w:t>
      </w:r>
      <w:r w:rsidRPr="00AB3DFA">
        <w:rPr>
          <w:lang w:val="en-US"/>
        </w:rPr>
        <w:t xml:space="preserve"> anahtar() </w:t>
      </w:r>
      <w:r w:rsidRPr="00AB3DFA">
        <w:rPr>
          <w:b/>
          <w:bCs/>
          <w:lang w:val="en-US"/>
        </w:rPr>
        <w:t>As</w:t>
      </w:r>
      <w:r w:rsidRPr="00AB3DFA">
        <w:rPr>
          <w:lang w:val="en-US"/>
        </w:rPr>
        <w:t xml:space="preserve"> </w:t>
      </w:r>
      <w:r w:rsidRPr="00AB3DFA">
        <w:rPr>
          <w:b/>
          <w:bCs/>
          <w:lang w:val="en-US"/>
        </w:rPr>
        <w:t>Byte</w:t>
      </w:r>
      <w:r w:rsidRPr="00AB3DFA">
        <w:rPr>
          <w:lang w:val="en-US"/>
        </w:rPr>
        <w:t>)</w:t>
      </w:r>
    </w:p>
    <w:p w:rsidR="00AB3DFA" w:rsidRPr="00AB3DFA" w:rsidRDefault="00AB3DFA" w:rsidP="00AB3DFA">
      <w:pPr>
        <w:pStyle w:val="BookCode"/>
        <w:rPr>
          <w:lang w:val="en-US"/>
        </w:rPr>
      </w:pPr>
      <w:r w:rsidRPr="00AB3DFA">
        <w:rPr>
          <w:lang w:val="en-US"/>
        </w:rPr>
        <w:t xml:space="preserve">  </w:t>
      </w:r>
      <w:r w:rsidRPr="00AB3DFA">
        <w:rPr>
          <w:b/>
          <w:bCs/>
          <w:lang w:val="en-US"/>
        </w:rPr>
        <w:t>Using</w:t>
      </w:r>
      <w:r w:rsidRPr="00AB3DFA">
        <w:rPr>
          <w:lang w:val="en-US"/>
        </w:rPr>
        <w:t xml:space="preserve"> f </w:t>
      </w:r>
      <w:r w:rsidRPr="00AB3DFA">
        <w:rPr>
          <w:b/>
          <w:bCs/>
          <w:lang w:val="en-US"/>
        </w:rPr>
        <w:t>As</w:t>
      </w:r>
      <w:r w:rsidRPr="00AB3DFA">
        <w:rPr>
          <w:lang w:val="en-US"/>
        </w:rPr>
        <w:t xml:space="preserve"> FileStream = </w:t>
      </w:r>
      <w:r w:rsidRPr="00AB3DFA">
        <w:rPr>
          <w:b/>
          <w:bCs/>
          <w:lang w:val="en-US"/>
        </w:rPr>
        <w:t>New</w:t>
      </w:r>
      <w:r w:rsidRPr="00AB3DFA">
        <w:rPr>
          <w:lang w:val="en-US"/>
        </w:rPr>
        <w:t xml:space="preserve"> FileStream("c:\</w:t>
      </w:r>
      <w:r>
        <w:rPr>
          <w:lang w:val="en-US"/>
        </w:rPr>
        <w:t>x</w:t>
      </w:r>
      <w:r w:rsidRPr="00AB3DFA">
        <w:rPr>
          <w:lang w:val="en-US"/>
        </w:rPr>
        <w:t>.dat", FileMode.Open)</w:t>
      </w:r>
    </w:p>
    <w:p w:rsidR="00AB3DFA" w:rsidRPr="00AB3DFA" w:rsidRDefault="00AB3DFA" w:rsidP="00AB3DFA">
      <w:pPr>
        <w:pStyle w:val="BookCode"/>
        <w:rPr>
          <w:lang w:val="en-US"/>
        </w:rPr>
      </w:pPr>
      <w:r w:rsidRPr="00AB3DFA">
        <w:rPr>
          <w:lang w:val="en-US"/>
        </w:rPr>
        <w:t xml:space="preserve"> </w:t>
      </w:r>
      <w:r>
        <w:rPr>
          <w:lang w:val="en-US"/>
        </w:rPr>
        <w:t xml:space="preserve"> </w:t>
      </w:r>
      <w:r w:rsidRPr="00AB3DFA">
        <w:rPr>
          <w:lang w:val="en-US"/>
        </w:rPr>
        <w:t xml:space="preserve">  </w:t>
      </w:r>
      <w:r w:rsidRPr="00AB3DFA">
        <w:rPr>
          <w:b/>
          <w:bCs/>
          <w:lang w:val="en-US"/>
        </w:rPr>
        <w:t>Dim</w:t>
      </w:r>
      <w:r w:rsidRPr="00AB3DFA">
        <w:rPr>
          <w:lang w:val="en-US"/>
        </w:rPr>
        <w:t xml:space="preserve"> aes </w:t>
      </w:r>
      <w:r w:rsidRPr="00AB3DFA">
        <w:rPr>
          <w:b/>
          <w:bCs/>
          <w:lang w:val="en-US"/>
        </w:rPr>
        <w:t>As</w:t>
      </w:r>
      <w:r w:rsidRPr="00AB3DFA">
        <w:rPr>
          <w:lang w:val="en-US"/>
        </w:rPr>
        <w:t xml:space="preserve"> RijndaelManaged = </w:t>
      </w:r>
      <w:r w:rsidRPr="00AB3DFA">
        <w:rPr>
          <w:b/>
          <w:bCs/>
          <w:lang w:val="en-US"/>
        </w:rPr>
        <w:t>New</w:t>
      </w:r>
      <w:r w:rsidRPr="00AB3DFA">
        <w:rPr>
          <w:lang w:val="en-US"/>
        </w:rPr>
        <w:t xml:space="preserve"> RijndaelManaged()</w:t>
      </w:r>
    </w:p>
    <w:p w:rsidR="00AB3DFA" w:rsidRPr="00AB3DFA" w:rsidRDefault="00AB3DFA" w:rsidP="00AB3DFA">
      <w:pPr>
        <w:pStyle w:val="BookCode"/>
        <w:rPr>
          <w:lang w:val="en-US"/>
        </w:rPr>
      </w:pPr>
      <w:r w:rsidRPr="00AB3DFA">
        <w:rPr>
          <w:lang w:val="en-US"/>
        </w:rPr>
        <w:t xml:space="preserve">  </w:t>
      </w:r>
      <w:r>
        <w:rPr>
          <w:lang w:val="en-US"/>
        </w:rPr>
        <w:t xml:space="preserve"> </w:t>
      </w:r>
      <w:r w:rsidRPr="00AB3DFA">
        <w:rPr>
          <w:lang w:val="en-US"/>
        </w:rPr>
        <w:t xml:space="preserve"> aes.Key = anahtar</w:t>
      </w:r>
    </w:p>
    <w:p w:rsidR="00AB3DFA" w:rsidRPr="00AB3DFA" w:rsidRDefault="00AB3DFA" w:rsidP="00AB3DFA">
      <w:pPr>
        <w:pStyle w:val="BookCode"/>
        <w:rPr>
          <w:lang w:val="en-US"/>
        </w:rPr>
      </w:pPr>
      <w:r w:rsidRPr="00AB3DFA">
        <w:rPr>
          <w:lang w:val="en-US"/>
        </w:rPr>
        <w:t xml:space="preserve">   </w:t>
      </w:r>
      <w:r>
        <w:rPr>
          <w:lang w:val="en-US"/>
        </w:rPr>
        <w:t xml:space="preserve"> </w:t>
      </w:r>
      <w:r w:rsidRPr="00AB3DFA">
        <w:rPr>
          <w:lang w:val="en-US"/>
        </w:rPr>
        <w:t>aes.IV = Encoding.ASCII.GetBytes(IV)</w:t>
      </w:r>
    </w:p>
    <w:p w:rsidR="00AB3DFA" w:rsidRPr="00AB3DFA" w:rsidRDefault="00AB3DFA" w:rsidP="00AB3DFA">
      <w:pPr>
        <w:pStyle w:val="BookCode"/>
        <w:rPr>
          <w:lang w:val="en-US"/>
        </w:rPr>
      </w:pPr>
      <w:r w:rsidRPr="00AB3DFA">
        <w:rPr>
          <w:lang w:val="en-US"/>
        </w:rPr>
        <w:t xml:space="preserve">   </w:t>
      </w:r>
      <w:r>
        <w:rPr>
          <w:lang w:val="en-US"/>
        </w:rPr>
        <w:t xml:space="preserve"> </w:t>
      </w:r>
      <w:r w:rsidRPr="00AB3DFA">
        <w:rPr>
          <w:b/>
          <w:bCs/>
          <w:lang w:val="en-US"/>
        </w:rPr>
        <w:t>Dim</w:t>
      </w:r>
      <w:r w:rsidRPr="00AB3DFA">
        <w:rPr>
          <w:lang w:val="en-US"/>
        </w:rPr>
        <w:t xml:space="preserve"> t </w:t>
      </w:r>
      <w:r w:rsidRPr="00AB3DFA">
        <w:rPr>
          <w:b/>
          <w:bCs/>
          <w:lang w:val="en-US"/>
        </w:rPr>
        <w:t>As</w:t>
      </w:r>
      <w:r w:rsidRPr="00AB3DFA">
        <w:rPr>
          <w:lang w:val="en-US"/>
        </w:rPr>
        <w:t xml:space="preserve"> ICryptoTransform = aes.CreateEncryptor()</w:t>
      </w:r>
    </w:p>
    <w:p w:rsidR="00AB3DFA" w:rsidRPr="00AB3DFA" w:rsidRDefault="00AB3DFA" w:rsidP="00AB3DFA">
      <w:pPr>
        <w:pStyle w:val="BookCode"/>
        <w:rPr>
          <w:b/>
          <w:bCs/>
          <w:lang w:val="en-US"/>
        </w:rPr>
      </w:pPr>
      <w:r>
        <w:rPr>
          <w:lang w:val="en-US"/>
        </w:rPr>
        <w:t xml:space="preserve"> </w:t>
      </w:r>
      <w:r w:rsidRPr="00AB3DFA">
        <w:rPr>
          <w:lang w:val="en-US"/>
        </w:rPr>
        <w:t xml:space="preserve">   </w:t>
      </w:r>
      <w:r w:rsidRPr="00AB3DFA">
        <w:rPr>
          <w:b/>
          <w:bCs/>
          <w:lang w:val="en-US"/>
        </w:rPr>
        <w:t>Dim</w:t>
      </w:r>
      <w:r w:rsidRPr="00AB3DFA">
        <w:rPr>
          <w:lang w:val="en-US"/>
        </w:rPr>
        <w:t xml:space="preserve"> duzMetin(1023) </w:t>
      </w:r>
      <w:r w:rsidRPr="00AB3DFA">
        <w:rPr>
          <w:b/>
          <w:bCs/>
          <w:lang w:val="en-US"/>
        </w:rPr>
        <w:t>As</w:t>
      </w:r>
      <w:r w:rsidRPr="00AB3DFA">
        <w:rPr>
          <w:lang w:val="en-US"/>
        </w:rPr>
        <w:t xml:space="preserve"> </w:t>
      </w:r>
      <w:r w:rsidRPr="00AB3DFA">
        <w:rPr>
          <w:b/>
          <w:bCs/>
          <w:lang w:val="en-US"/>
        </w:rPr>
        <w:t>Byte</w:t>
      </w:r>
    </w:p>
    <w:p w:rsidR="00AB3DFA" w:rsidRPr="00AB3DFA" w:rsidRDefault="00AB3DFA" w:rsidP="00AB3DFA">
      <w:pPr>
        <w:pStyle w:val="BookCode"/>
        <w:rPr>
          <w:lang w:val="en-US"/>
        </w:rPr>
      </w:pPr>
      <w:r w:rsidRPr="00AB3DFA">
        <w:rPr>
          <w:lang w:val="en-US"/>
        </w:rPr>
        <w:t xml:space="preserve">   </w:t>
      </w:r>
      <w:r>
        <w:rPr>
          <w:lang w:val="en-US"/>
        </w:rPr>
        <w:t xml:space="preserve"> </w:t>
      </w:r>
      <w:r w:rsidRPr="00AB3DFA">
        <w:rPr>
          <w:b/>
          <w:bCs/>
          <w:lang w:val="en-US"/>
        </w:rPr>
        <w:t>Using</w:t>
      </w:r>
      <w:r w:rsidRPr="00AB3DFA">
        <w:rPr>
          <w:lang w:val="en-US"/>
        </w:rPr>
        <w:t xml:space="preserve"> hedef </w:t>
      </w:r>
      <w:r w:rsidRPr="00AB3DFA">
        <w:rPr>
          <w:b/>
          <w:bCs/>
          <w:lang w:val="en-US"/>
        </w:rPr>
        <w:t>As</w:t>
      </w:r>
      <w:r w:rsidRPr="00AB3DFA">
        <w:rPr>
          <w:lang w:val="en-US"/>
        </w:rPr>
        <w:t xml:space="preserve"> FileStream = </w:t>
      </w:r>
      <w:r w:rsidRPr="00AB3DFA">
        <w:rPr>
          <w:b/>
          <w:bCs/>
          <w:lang w:val="en-US"/>
        </w:rPr>
        <w:t>New</w:t>
      </w:r>
      <w:r w:rsidRPr="00AB3DFA">
        <w:rPr>
          <w:lang w:val="en-US"/>
        </w:rPr>
        <w:t xml:space="preserve"> FileStream("c:\</w:t>
      </w:r>
      <w:r>
        <w:rPr>
          <w:lang w:val="en-US"/>
        </w:rPr>
        <w:t>x</w:t>
      </w:r>
      <w:r w:rsidRPr="00AB3DFA">
        <w:rPr>
          <w:lang w:val="en-US"/>
        </w:rPr>
        <w:t>.sif",</w:t>
      </w:r>
      <w:r>
        <w:rPr>
          <w:lang w:val="en-US"/>
        </w:rPr>
        <w:t xml:space="preserve"> </w:t>
      </w:r>
      <w:r w:rsidRPr="00AB3DFA">
        <w:rPr>
          <w:lang w:val="en-US"/>
        </w:rPr>
        <w:t>FileMode.Create)</w:t>
      </w:r>
    </w:p>
    <w:p w:rsidR="00AB3DFA" w:rsidRPr="00AB3DFA" w:rsidRDefault="00AB3DFA" w:rsidP="00AB3DFA">
      <w:pPr>
        <w:pStyle w:val="BookCode"/>
        <w:rPr>
          <w:lang w:val="en-US"/>
        </w:rPr>
      </w:pPr>
      <w:r w:rsidRPr="00AB3DFA">
        <w:rPr>
          <w:lang w:val="en-US"/>
        </w:rPr>
        <w:t xml:space="preserve">       </w:t>
      </w:r>
      <w:r w:rsidRPr="00AB3DFA">
        <w:rPr>
          <w:b/>
          <w:bCs/>
          <w:lang w:val="en-US"/>
        </w:rPr>
        <w:t>Using</w:t>
      </w:r>
      <w:r w:rsidRPr="00AB3DFA">
        <w:rPr>
          <w:lang w:val="en-US"/>
        </w:rPr>
        <w:t xml:space="preserve"> cs </w:t>
      </w:r>
      <w:r w:rsidRPr="00AB3DFA">
        <w:rPr>
          <w:b/>
          <w:bCs/>
          <w:lang w:val="en-US"/>
        </w:rPr>
        <w:t>As</w:t>
      </w:r>
      <w:r w:rsidRPr="00AB3DFA">
        <w:rPr>
          <w:lang w:val="en-US"/>
        </w:rPr>
        <w:t xml:space="preserve"> CryptoStream = </w:t>
      </w:r>
      <w:r w:rsidRPr="00AB3DFA">
        <w:rPr>
          <w:b/>
          <w:bCs/>
          <w:lang w:val="en-US"/>
        </w:rPr>
        <w:t>New</w:t>
      </w:r>
      <w:r w:rsidRPr="00AB3DFA">
        <w:rPr>
          <w:lang w:val="en-US"/>
        </w:rPr>
        <w:t xml:space="preserve"> CryptoStream(hedef, t, </w:t>
      </w:r>
      <w:r>
        <w:rPr>
          <w:lang w:val="en-US"/>
        </w:rPr>
        <w:t>_</w:t>
      </w:r>
      <w:r>
        <w:rPr>
          <w:lang w:val="en-US"/>
        </w:rPr>
        <w:br/>
        <w:t xml:space="preserve">                                             </w:t>
      </w:r>
      <w:r w:rsidRPr="00AB3DFA">
        <w:rPr>
          <w:lang w:val="en-US"/>
        </w:rPr>
        <w:t>CryptoStreamMode.Write)</w:t>
      </w:r>
    </w:p>
    <w:p w:rsidR="00AB3DFA" w:rsidRPr="00AB3DFA" w:rsidRDefault="00AB3DFA" w:rsidP="00AB3DFA">
      <w:pPr>
        <w:pStyle w:val="BookCode"/>
        <w:rPr>
          <w:lang w:val="en-US"/>
        </w:rPr>
      </w:pPr>
      <w:r w:rsidRPr="00AB3DFA">
        <w:rPr>
          <w:lang w:val="en-US"/>
        </w:rPr>
        <w:t xml:space="preserve">           </w:t>
      </w:r>
      <w:r w:rsidRPr="00AB3DFA">
        <w:rPr>
          <w:b/>
          <w:bCs/>
          <w:lang w:val="en-US"/>
        </w:rPr>
        <w:t>Dim</w:t>
      </w:r>
      <w:r w:rsidRPr="00AB3DFA">
        <w:rPr>
          <w:lang w:val="en-US"/>
        </w:rPr>
        <w:t xml:space="preserve"> okunan </w:t>
      </w:r>
      <w:r w:rsidRPr="00AB3DFA">
        <w:rPr>
          <w:b/>
          <w:bCs/>
          <w:lang w:val="en-US"/>
        </w:rPr>
        <w:t>As</w:t>
      </w:r>
      <w:r w:rsidRPr="00AB3DFA">
        <w:rPr>
          <w:lang w:val="en-US"/>
        </w:rPr>
        <w:t xml:space="preserve"> </w:t>
      </w:r>
      <w:r w:rsidRPr="00AB3DFA">
        <w:rPr>
          <w:b/>
          <w:bCs/>
          <w:lang w:val="en-US"/>
        </w:rPr>
        <w:t>Integer</w:t>
      </w:r>
      <w:r w:rsidRPr="00AB3DFA">
        <w:rPr>
          <w:lang w:val="en-US"/>
        </w:rPr>
        <w:t xml:space="preserve"> = f.Read(duzMetin, 0, duzMetin.Length)</w:t>
      </w:r>
    </w:p>
    <w:p w:rsidR="00AB3DFA" w:rsidRPr="00AB3DFA" w:rsidRDefault="00AB3DFA" w:rsidP="00AB3DFA">
      <w:pPr>
        <w:pStyle w:val="BookCode"/>
        <w:rPr>
          <w:lang w:val="en-US"/>
        </w:rPr>
      </w:pPr>
      <w:r w:rsidRPr="00AB3DFA">
        <w:rPr>
          <w:lang w:val="en-US"/>
        </w:rPr>
        <w:lastRenderedPageBreak/>
        <w:t xml:space="preserve">           </w:t>
      </w:r>
      <w:r w:rsidRPr="00AB3DFA">
        <w:rPr>
          <w:b/>
          <w:bCs/>
          <w:lang w:val="en-US"/>
        </w:rPr>
        <w:t>While</w:t>
      </w:r>
      <w:r w:rsidRPr="00AB3DFA">
        <w:rPr>
          <w:lang w:val="en-US"/>
        </w:rPr>
        <w:t xml:space="preserve"> okunan &gt; 0</w:t>
      </w:r>
    </w:p>
    <w:p w:rsidR="00AB3DFA" w:rsidRPr="00AB3DFA" w:rsidRDefault="00AB3DFA" w:rsidP="00AB3DFA">
      <w:pPr>
        <w:pStyle w:val="BookCode"/>
        <w:rPr>
          <w:lang w:val="en-US"/>
        </w:rPr>
      </w:pPr>
      <w:r w:rsidRPr="00AB3DFA">
        <w:rPr>
          <w:lang w:val="en-US"/>
        </w:rPr>
        <w:t xml:space="preserve">               cs.Write(duzMetin, 0, okunan)</w:t>
      </w:r>
    </w:p>
    <w:p w:rsidR="00AB3DFA" w:rsidRPr="00AB3DFA" w:rsidRDefault="00AB3DFA" w:rsidP="00AB3DFA">
      <w:pPr>
        <w:pStyle w:val="BookCode"/>
        <w:rPr>
          <w:lang w:val="en-US"/>
        </w:rPr>
      </w:pPr>
      <w:r w:rsidRPr="00AB3DFA">
        <w:rPr>
          <w:lang w:val="en-US"/>
        </w:rPr>
        <w:t xml:space="preserve">               okunan = f.Read(duzMetin, 0, duzMetin.Length)</w:t>
      </w:r>
    </w:p>
    <w:p w:rsidR="00AB3DFA" w:rsidRPr="00AB3DFA" w:rsidRDefault="00AB3DFA" w:rsidP="00AB3DFA">
      <w:pPr>
        <w:pStyle w:val="BookCode"/>
        <w:rPr>
          <w:b/>
          <w:bCs/>
          <w:lang w:val="en-US"/>
        </w:rPr>
      </w:pPr>
      <w:r w:rsidRPr="00AB3DFA">
        <w:rPr>
          <w:lang w:val="en-US"/>
        </w:rPr>
        <w:t xml:space="preserve">           </w:t>
      </w:r>
      <w:r w:rsidRPr="00AB3DFA">
        <w:rPr>
          <w:b/>
          <w:bCs/>
          <w:lang w:val="en-US"/>
        </w:rPr>
        <w:t>End</w:t>
      </w:r>
      <w:r w:rsidRPr="00AB3DFA">
        <w:rPr>
          <w:lang w:val="en-US"/>
        </w:rPr>
        <w:t xml:space="preserve"> </w:t>
      </w:r>
      <w:r w:rsidRPr="00AB3DFA">
        <w:rPr>
          <w:b/>
          <w:bCs/>
          <w:lang w:val="en-US"/>
        </w:rPr>
        <w:t>While</w:t>
      </w:r>
    </w:p>
    <w:p w:rsidR="00AB3DFA" w:rsidRPr="00AB3DFA" w:rsidRDefault="00AB3DFA" w:rsidP="00AB3DFA">
      <w:pPr>
        <w:pStyle w:val="BookCode"/>
        <w:rPr>
          <w:lang w:val="en-US"/>
        </w:rPr>
      </w:pPr>
      <w:r w:rsidRPr="00AB3DFA">
        <w:rPr>
          <w:lang w:val="en-US"/>
        </w:rPr>
        <w:t xml:space="preserve">           cs.Close()</w:t>
      </w:r>
    </w:p>
    <w:p w:rsidR="00AB3DFA" w:rsidRPr="00AB3DFA" w:rsidRDefault="00AB3DFA" w:rsidP="00AB3DFA">
      <w:pPr>
        <w:pStyle w:val="BookCode"/>
        <w:rPr>
          <w:b/>
          <w:bCs/>
          <w:lang w:val="en-US"/>
        </w:rPr>
      </w:pPr>
      <w:r w:rsidRPr="00AB3DFA">
        <w:rPr>
          <w:lang w:val="en-US"/>
        </w:rPr>
        <w:t xml:space="preserve">       </w:t>
      </w:r>
      <w:r w:rsidRPr="00AB3DFA">
        <w:rPr>
          <w:b/>
          <w:bCs/>
          <w:lang w:val="en-US"/>
        </w:rPr>
        <w:t>End</w:t>
      </w:r>
      <w:r w:rsidRPr="00AB3DFA">
        <w:rPr>
          <w:lang w:val="en-US"/>
        </w:rPr>
        <w:t xml:space="preserve"> </w:t>
      </w:r>
      <w:r w:rsidRPr="00AB3DFA">
        <w:rPr>
          <w:b/>
          <w:bCs/>
          <w:lang w:val="en-US"/>
        </w:rPr>
        <w:t>Using</w:t>
      </w:r>
    </w:p>
    <w:p w:rsidR="00AB3DFA" w:rsidRPr="00AB3DFA" w:rsidRDefault="00AB3DFA" w:rsidP="00AB3DFA">
      <w:pPr>
        <w:pStyle w:val="BookCode"/>
        <w:rPr>
          <w:lang w:val="en-US"/>
        </w:rPr>
      </w:pPr>
      <w:r w:rsidRPr="00AB3DFA">
        <w:rPr>
          <w:lang w:val="en-US"/>
        </w:rPr>
        <w:t xml:space="preserve">       hedef.Close()</w:t>
      </w:r>
    </w:p>
    <w:p w:rsidR="00AB3DFA" w:rsidRPr="00AB3DFA" w:rsidRDefault="00AB3DFA" w:rsidP="00AB3DFA">
      <w:pPr>
        <w:pStyle w:val="BookCode"/>
        <w:rPr>
          <w:b/>
          <w:bCs/>
          <w:lang w:val="en-US"/>
        </w:rPr>
      </w:pPr>
      <w:r w:rsidRPr="00AB3DFA">
        <w:rPr>
          <w:lang w:val="en-US"/>
        </w:rPr>
        <w:t xml:space="preserve">   </w:t>
      </w:r>
      <w:r>
        <w:rPr>
          <w:lang w:val="en-US"/>
        </w:rPr>
        <w:t xml:space="preserve"> </w:t>
      </w:r>
      <w:r w:rsidRPr="00AB3DFA">
        <w:rPr>
          <w:b/>
          <w:bCs/>
          <w:lang w:val="en-US"/>
        </w:rPr>
        <w:t>End</w:t>
      </w:r>
      <w:r w:rsidRPr="00AB3DFA">
        <w:rPr>
          <w:lang w:val="en-US"/>
        </w:rPr>
        <w:t xml:space="preserve"> </w:t>
      </w:r>
      <w:r w:rsidRPr="00AB3DFA">
        <w:rPr>
          <w:b/>
          <w:bCs/>
          <w:lang w:val="en-US"/>
        </w:rPr>
        <w:t>Using</w:t>
      </w:r>
    </w:p>
    <w:p w:rsidR="00AB3DFA" w:rsidRPr="00AB3DFA" w:rsidRDefault="00AB3DFA" w:rsidP="00AB3DFA">
      <w:pPr>
        <w:pStyle w:val="BookCode"/>
        <w:rPr>
          <w:lang w:val="en-US"/>
        </w:rPr>
      </w:pPr>
      <w:r w:rsidRPr="00AB3DFA">
        <w:rPr>
          <w:lang w:val="en-US"/>
        </w:rPr>
        <w:t xml:space="preserve">   </w:t>
      </w:r>
      <w:r>
        <w:rPr>
          <w:lang w:val="en-US"/>
        </w:rPr>
        <w:t xml:space="preserve"> </w:t>
      </w:r>
      <w:r w:rsidRPr="00AB3DFA">
        <w:rPr>
          <w:lang w:val="en-US"/>
        </w:rPr>
        <w:t>f.Close()</w:t>
      </w:r>
    </w:p>
    <w:p w:rsidR="00AB3DFA" w:rsidRPr="00AB3DFA" w:rsidRDefault="00AB3DFA" w:rsidP="00AB3DFA">
      <w:pPr>
        <w:pStyle w:val="BookCode"/>
        <w:rPr>
          <w:b/>
          <w:bCs/>
          <w:lang w:val="en-US"/>
        </w:rPr>
      </w:pPr>
      <w:r w:rsidRPr="00AB3DFA">
        <w:rPr>
          <w:lang w:val="en-US"/>
        </w:rPr>
        <w:t xml:space="preserve">  </w:t>
      </w:r>
      <w:r w:rsidRPr="00AB3DFA">
        <w:rPr>
          <w:b/>
          <w:bCs/>
          <w:lang w:val="en-US"/>
        </w:rPr>
        <w:t>End</w:t>
      </w:r>
      <w:r w:rsidRPr="00AB3DFA">
        <w:rPr>
          <w:lang w:val="en-US"/>
        </w:rPr>
        <w:t xml:space="preserve"> </w:t>
      </w:r>
      <w:r w:rsidRPr="00AB3DFA">
        <w:rPr>
          <w:b/>
          <w:bCs/>
          <w:lang w:val="en-US"/>
        </w:rPr>
        <w:t>Using</w:t>
      </w:r>
    </w:p>
    <w:p w:rsidR="00AB3DFA" w:rsidRPr="00AB3DFA" w:rsidRDefault="00AB3DFA" w:rsidP="00AB3DFA">
      <w:pPr>
        <w:pStyle w:val="BookCode"/>
        <w:rPr>
          <w:b/>
          <w:bCs/>
          <w:lang w:val="en-US"/>
        </w:rPr>
      </w:pPr>
      <w:r w:rsidRPr="00AB3DFA">
        <w:rPr>
          <w:b/>
          <w:bCs/>
          <w:lang w:val="en-US"/>
        </w:rPr>
        <w:t>End</w:t>
      </w:r>
      <w:r w:rsidRPr="00AB3DFA">
        <w:rPr>
          <w:lang w:val="en-US"/>
        </w:rPr>
        <w:t xml:space="preserve"> </w:t>
      </w:r>
      <w:r w:rsidRPr="00AB3DFA">
        <w:rPr>
          <w:b/>
          <w:bCs/>
          <w:lang w:val="en-US"/>
        </w:rPr>
        <w:t>Sub</w:t>
      </w:r>
    </w:p>
    <w:p w:rsidR="00AB3DFA" w:rsidRPr="00AB3DFA" w:rsidRDefault="00AB3DFA" w:rsidP="00AB3DFA">
      <w:pPr>
        <w:pStyle w:val="BookCode"/>
        <w:rPr>
          <w:b/>
          <w:bCs/>
          <w:lang w:val="en-US"/>
        </w:rPr>
      </w:pPr>
    </w:p>
    <w:p w:rsidR="00AB3DFA" w:rsidRPr="00AB3DFA" w:rsidRDefault="00AB3DFA" w:rsidP="00AB3DFA">
      <w:pPr>
        <w:pStyle w:val="BookCode"/>
        <w:rPr>
          <w:lang w:val="en-US"/>
        </w:rPr>
      </w:pPr>
      <w:r w:rsidRPr="00AB3DFA">
        <w:rPr>
          <w:b/>
          <w:bCs/>
          <w:lang w:val="en-US"/>
        </w:rPr>
        <w:t>Shared</w:t>
      </w:r>
      <w:r w:rsidRPr="00AB3DFA">
        <w:rPr>
          <w:lang w:val="en-US"/>
        </w:rPr>
        <w:t xml:space="preserve"> </w:t>
      </w:r>
      <w:r w:rsidRPr="00AB3DFA">
        <w:rPr>
          <w:b/>
          <w:bCs/>
          <w:lang w:val="en-US"/>
        </w:rPr>
        <w:t>Sub</w:t>
      </w:r>
      <w:r w:rsidRPr="00AB3DFA">
        <w:rPr>
          <w:lang w:val="en-US"/>
        </w:rPr>
        <w:t xml:space="preserve"> Coz(</w:t>
      </w:r>
      <w:r w:rsidRPr="00AB3DFA">
        <w:rPr>
          <w:b/>
          <w:bCs/>
          <w:lang w:val="en-US"/>
        </w:rPr>
        <w:t>ByVal</w:t>
      </w:r>
      <w:r w:rsidRPr="00AB3DFA">
        <w:rPr>
          <w:lang w:val="en-US"/>
        </w:rPr>
        <w:t xml:space="preserve"> anahtar() </w:t>
      </w:r>
      <w:r w:rsidRPr="00AB3DFA">
        <w:rPr>
          <w:b/>
          <w:bCs/>
          <w:lang w:val="en-US"/>
        </w:rPr>
        <w:t>As</w:t>
      </w:r>
      <w:r w:rsidRPr="00AB3DFA">
        <w:rPr>
          <w:lang w:val="en-US"/>
        </w:rPr>
        <w:t xml:space="preserve"> </w:t>
      </w:r>
      <w:r w:rsidRPr="00AB3DFA">
        <w:rPr>
          <w:b/>
          <w:bCs/>
          <w:lang w:val="en-US"/>
        </w:rPr>
        <w:t>Byte</w:t>
      </w:r>
      <w:r w:rsidRPr="00AB3DFA">
        <w:rPr>
          <w:lang w:val="en-US"/>
        </w:rPr>
        <w:t>)</w:t>
      </w:r>
    </w:p>
    <w:p w:rsidR="00AB3DFA" w:rsidRPr="00AB3DFA" w:rsidRDefault="00AB3DFA" w:rsidP="00AB3DFA">
      <w:pPr>
        <w:pStyle w:val="BookCode"/>
        <w:rPr>
          <w:lang w:val="en-US"/>
        </w:rPr>
      </w:pPr>
      <w:r w:rsidRPr="00AB3DFA">
        <w:rPr>
          <w:lang w:val="en-US"/>
        </w:rPr>
        <w:t xml:space="preserve">  </w:t>
      </w:r>
      <w:r w:rsidRPr="00AB3DFA">
        <w:rPr>
          <w:b/>
          <w:bCs/>
          <w:lang w:val="en-US"/>
        </w:rPr>
        <w:t>Using</w:t>
      </w:r>
      <w:r w:rsidRPr="00AB3DFA">
        <w:rPr>
          <w:lang w:val="en-US"/>
        </w:rPr>
        <w:t xml:space="preserve"> f </w:t>
      </w:r>
      <w:r w:rsidRPr="00AB3DFA">
        <w:rPr>
          <w:b/>
          <w:bCs/>
          <w:lang w:val="en-US"/>
        </w:rPr>
        <w:t>As</w:t>
      </w:r>
      <w:r w:rsidRPr="00AB3DFA">
        <w:rPr>
          <w:lang w:val="en-US"/>
        </w:rPr>
        <w:t xml:space="preserve"> FileStream = </w:t>
      </w:r>
      <w:r w:rsidRPr="00AB3DFA">
        <w:rPr>
          <w:b/>
          <w:bCs/>
          <w:lang w:val="en-US"/>
        </w:rPr>
        <w:t>New</w:t>
      </w:r>
      <w:r w:rsidRPr="00AB3DFA">
        <w:rPr>
          <w:lang w:val="en-US"/>
        </w:rPr>
        <w:t xml:space="preserve"> FileStream("c:\</w:t>
      </w:r>
      <w:r>
        <w:rPr>
          <w:lang w:val="en-US"/>
        </w:rPr>
        <w:t>x</w:t>
      </w:r>
      <w:r w:rsidRPr="00AB3DFA">
        <w:rPr>
          <w:lang w:val="en-US"/>
        </w:rPr>
        <w:t>.sif", FileMode.Open)</w:t>
      </w:r>
    </w:p>
    <w:p w:rsidR="00AB3DFA" w:rsidRPr="00AB3DFA" w:rsidRDefault="00AB3DFA" w:rsidP="00AB3DFA">
      <w:pPr>
        <w:pStyle w:val="BookCode"/>
        <w:rPr>
          <w:lang w:val="en-US"/>
        </w:rPr>
      </w:pPr>
      <w:r>
        <w:rPr>
          <w:lang w:val="en-US"/>
        </w:rPr>
        <w:t xml:space="preserve"> </w:t>
      </w:r>
      <w:r w:rsidRPr="00AB3DFA">
        <w:rPr>
          <w:lang w:val="en-US"/>
        </w:rPr>
        <w:t xml:space="preserve">   </w:t>
      </w:r>
      <w:r w:rsidRPr="00AB3DFA">
        <w:rPr>
          <w:b/>
          <w:bCs/>
          <w:lang w:val="en-US"/>
        </w:rPr>
        <w:t>Dim</w:t>
      </w:r>
      <w:r w:rsidRPr="00AB3DFA">
        <w:rPr>
          <w:lang w:val="en-US"/>
        </w:rPr>
        <w:t xml:space="preserve"> aes </w:t>
      </w:r>
      <w:r w:rsidRPr="00AB3DFA">
        <w:rPr>
          <w:b/>
          <w:bCs/>
          <w:lang w:val="en-US"/>
        </w:rPr>
        <w:t>As</w:t>
      </w:r>
      <w:r w:rsidRPr="00AB3DFA">
        <w:rPr>
          <w:lang w:val="en-US"/>
        </w:rPr>
        <w:t xml:space="preserve"> RijndaelManaged = </w:t>
      </w:r>
      <w:r w:rsidRPr="00AB3DFA">
        <w:rPr>
          <w:b/>
          <w:bCs/>
          <w:lang w:val="en-US"/>
        </w:rPr>
        <w:t>New</w:t>
      </w:r>
      <w:r w:rsidRPr="00AB3DFA">
        <w:rPr>
          <w:lang w:val="en-US"/>
        </w:rPr>
        <w:t xml:space="preserve"> RijndaelManaged()</w:t>
      </w:r>
    </w:p>
    <w:p w:rsidR="00AB3DFA" w:rsidRPr="00AB3DFA" w:rsidRDefault="00AB3DFA" w:rsidP="00AB3DFA">
      <w:pPr>
        <w:pStyle w:val="BookCode"/>
        <w:rPr>
          <w:lang w:val="en-US"/>
        </w:rPr>
      </w:pPr>
      <w:r w:rsidRPr="00AB3DFA">
        <w:rPr>
          <w:lang w:val="en-US"/>
        </w:rPr>
        <w:t xml:space="preserve"> </w:t>
      </w:r>
      <w:r>
        <w:rPr>
          <w:lang w:val="en-US"/>
        </w:rPr>
        <w:t xml:space="preserve"> </w:t>
      </w:r>
      <w:r w:rsidRPr="00AB3DFA">
        <w:rPr>
          <w:lang w:val="en-US"/>
        </w:rPr>
        <w:t xml:space="preserve">  aes.Key = anahtar</w:t>
      </w:r>
    </w:p>
    <w:p w:rsidR="00AB3DFA" w:rsidRPr="00AB3DFA" w:rsidRDefault="00AB3DFA" w:rsidP="00AB3DFA">
      <w:pPr>
        <w:pStyle w:val="BookCode"/>
        <w:rPr>
          <w:lang w:val="en-US"/>
        </w:rPr>
      </w:pPr>
      <w:r w:rsidRPr="00AB3DFA">
        <w:rPr>
          <w:lang w:val="en-US"/>
        </w:rPr>
        <w:t xml:space="preserve">  </w:t>
      </w:r>
      <w:r>
        <w:rPr>
          <w:lang w:val="en-US"/>
        </w:rPr>
        <w:t xml:space="preserve"> </w:t>
      </w:r>
      <w:r w:rsidRPr="00AB3DFA">
        <w:rPr>
          <w:lang w:val="en-US"/>
        </w:rPr>
        <w:t xml:space="preserve"> aes.IV = Encoding.ASCII.GetBytes(IV)</w:t>
      </w:r>
    </w:p>
    <w:p w:rsidR="00AB3DFA" w:rsidRPr="00AB3DFA" w:rsidRDefault="00AB3DFA" w:rsidP="00AB3DFA">
      <w:pPr>
        <w:pStyle w:val="BookCode"/>
        <w:rPr>
          <w:lang w:val="en-US"/>
        </w:rPr>
      </w:pPr>
      <w:r w:rsidRPr="00AB3DFA">
        <w:rPr>
          <w:lang w:val="en-US"/>
        </w:rPr>
        <w:t xml:space="preserve">   </w:t>
      </w:r>
      <w:r>
        <w:rPr>
          <w:lang w:val="en-US"/>
        </w:rPr>
        <w:t xml:space="preserve"> </w:t>
      </w:r>
      <w:r w:rsidRPr="00AB3DFA">
        <w:rPr>
          <w:b/>
          <w:bCs/>
          <w:lang w:val="en-US"/>
        </w:rPr>
        <w:t>Dim</w:t>
      </w:r>
      <w:r w:rsidRPr="00AB3DFA">
        <w:rPr>
          <w:lang w:val="en-US"/>
        </w:rPr>
        <w:t xml:space="preserve"> t </w:t>
      </w:r>
      <w:r w:rsidRPr="00AB3DFA">
        <w:rPr>
          <w:b/>
          <w:bCs/>
          <w:lang w:val="en-US"/>
        </w:rPr>
        <w:t>As</w:t>
      </w:r>
      <w:r w:rsidRPr="00AB3DFA">
        <w:rPr>
          <w:lang w:val="en-US"/>
        </w:rPr>
        <w:t xml:space="preserve"> ICryptoTransform = aes.CreateDecryptor()</w:t>
      </w:r>
    </w:p>
    <w:p w:rsidR="00AB3DFA" w:rsidRPr="00AB3DFA" w:rsidRDefault="00AB3DFA" w:rsidP="00AB3DFA">
      <w:pPr>
        <w:pStyle w:val="BookCode"/>
        <w:rPr>
          <w:b/>
          <w:bCs/>
          <w:lang w:val="en-US"/>
        </w:rPr>
      </w:pPr>
      <w:r>
        <w:rPr>
          <w:lang w:val="en-US"/>
        </w:rPr>
        <w:t xml:space="preserve">  </w:t>
      </w:r>
      <w:r w:rsidRPr="00AB3DFA">
        <w:rPr>
          <w:lang w:val="en-US"/>
        </w:rPr>
        <w:t xml:space="preserve">  </w:t>
      </w:r>
      <w:r w:rsidRPr="00AB3DFA">
        <w:rPr>
          <w:b/>
          <w:bCs/>
          <w:lang w:val="en-US"/>
        </w:rPr>
        <w:t>Dim</w:t>
      </w:r>
      <w:r w:rsidRPr="00AB3DFA">
        <w:rPr>
          <w:lang w:val="en-US"/>
        </w:rPr>
        <w:t xml:space="preserve"> düzMetin(1023) </w:t>
      </w:r>
      <w:r w:rsidRPr="00AB3DFA">
        <w:rPr>
          <w:b/>
          <w:bCs/>
          <w:lang w:val="en-US"/>
        </w:rPr>
        <w:t>As</w:t>
      </w:r>
      <w:r w:rsidRPr="00AB3DFA">
        <w:rPr>
          <w:lang w:val="en-US"/>
        </w:rPr>
        <w:t xml:space="preserve"> </w:t>
      </w:r>
      <w:r w:rsidRPr="00AB3DFA">
        <w:rPr>
          <w:b/>
          <w:bCs/>
          <w:lang w:val="en-US"/>
        </w:rPr>
        <w:t>Byte</w:t>
      </w:r>
    </w:p>
    <w:p w:rsidR="00AB3DFA" w:rsidRPr="00AB3DFA" w:rsidRDefault="00AB3DFA" w:rsidP="00AB3DFA">
      <w:pPr>
        <w:pStyle w:val="BookCode"/>
        <w:rPr>
          <w:lang w:val="en-US"/>
        </w:rPr>
      </w:pPr>
      <w:r>
        <w:rPr>
          <w:lang w:val="en-US"/>
        </w:rPr>
        <w:t xml:space="preserve"> </w:t>
      </w:r>
      <w:r w:rsidRPr="00AB3DFA">
        <w:rPr>
          <w:lang w:val="en-US"/>
        </w:rPr>
        <w:t xml:space="preserve">   </w:t>
      </w:r>
      <w:r w:rsidRPr="00AB3DFA">
        <w:rPr>
          <w:b/>
          <w:bCs/>
          <w:lang w:val="en-US"/>
        </w:rPr>
        <w:t>Using</w:t>
      </w:r>
      <w:r w:rsidRPr="00AB3DFA">
        <w:rPr>
          <w:lang w:val="en-US"/>
        </w:rPr>
        <w:t xml:space="preserve"> hedef </w:t>
      </w:r>
      <w:r w:rsidRPr="00AB3DFA">
        <w:rPr>
          <w:b/>
          <w:bCs/>
          <w:lang w:val="en-US"/>
        </w:rPr>
        <w:t>As</w:t>
      </w:r>
      <w:r w:rsidRPr="00AB3DFA">
        <w:rPr>
          <w:lang w:val="en-US"/>
        </w:rPr>
        <w:t xml:space="preserve"> FileStream = </w:t>
      </w:r>
      <w:r w:rsidRPr="00AB3DFA">
        <w:rPr>
          <w:b/>
          <w:bCs/>
          <w:lang w:val="en-US"/>
        </w:rPr>
        <w:t>New</w:t>
      </w:r>
      <w:r w:rsidRPr="00AB3DFA">
        <w:rPr>
          <w:lang w:val="en-US"/>
        </w:rPr>
        <w:t xml:space="preserve"> FileStream("c:\</w:t>
      </w:r>
      <w:r>
        <w:rPr>
          <w:lang w:val="en-US"/>
        </w:rPr>
        <w:t>x</w:t>
      </w:r>
      <w:r w:rsidRPr="00AB3DFA">
        <w:rPr>
          <w:lang w:val="en-US"/>
        </w:rPr>
        <w:t>.dat",</w:t>
      </w:r>
      <w:r>
        <w:rPr>
          <w:lang w:val="en-US"/>
        </w:rPr>
        <w:t xml:space="preserve"> </w:t>
      </w:r>
      <w:r w:rsidRPr="00AB3DFA">
        <w:rPr>
          <w:lang w:val="en-US"/>
        </w:rPr>
        <w:t>FileMode.Create)</w:t>
      </w:r>
    </w:p>
    <w:p w:rsidR="00AB3DFA" w:rsidRPr="00AB3DFA" w:rsidRDefault="00AB3DFA" w:rsidP="00AB3DFA">
      <w:pPr>
        <w:pStyle w:val="BookCode"/>
        <w:rPr>
          <w:lang w:val="en-US"/>
        </w:rPr>
      </w:pPr>
      <w:r w:rsidRPr="00AB3DFA">
        <w:rPr>
          <w:lang w:val="en-US"/>
        </w:rPr>
        <w:t xml:space="preserve">       </w:t>
      </w:r>
      <w:r w:rsidRPr="00AB3DFA">
        <w:rPr>
          <w:b/>
          <w:bCs/>
          <w:lang w:val="en-US"/>
        </w:rPr>
        <w:t>Using</w:t>
      </w:r>
      <w:r w:rsidRPr="00AB3DFA">
        <w:rPr>
          <w:lang w:val="en-US"/>
        </w:rPr>
        <w:t xml:space="preserve"> cs </w:t>
      </w:r>
      <w:r w:rsidRPr="00AB3DFA">
        <w:rPr>
          <w:b/>
          <w:bCs/>
          <w:lang w:val="en-US"/>
        </w:rPr>
        <w:t>As</w:t>
      </w:r>
      <w:r w:rsidRPr="00AB3DFA">
        <w:rPr>
          <w:lang w:val="en-US"/>
        </w:rPr>
        <w:t xml:space="preserve"> CryptoStream = </w:t>
      </w:r>
      <w:r w:rsidRPr="00AB3DFA">
        <w:rPr>
          <w:b/>
          <w:bCs/>
          <w:lang w:val="en-US"/>
        </w:rPr>
        <w:t>New</w:t>
      </w:r>
      <w:r w:rsidRPr="00AB3DFA">
        <w:rPr>
          <w:lang w:val="en-US"/>
        </w:rPr>
        <w:t xml:space="preserve"> CryptoStream(f, t, </w:t>
      </w:r>
      <w:r>
        <w:rPr>
          <w:lang w:val="en-US"/>
        </w:rPr>
        <w:t>_</w:t>
      </w:r>
      <w:r>
        <w:rPr>
          <w:lang w:val="en-US"/>
        </w:rPr>
        <w:br/>
        <w:t xml:space="preserve">                                                  </w:t>
      </w:r>
      <w:r w:rsidRPr="00AB3DFA">
        <w:rPr>
          <w:lang w:val="en-US"/>
        </w:rPr>
        <w:t>CryptoStreamMode.Read)</w:t>
      </w:r>
    </w:p>
    <w:p w:rsidR="00AB3DFA" w:rsidRPr="00AB3DFA" w:rsidRDefault="00AB3DFA" w:rsidP="00AB3DFA">
      <w:pPr>
        <w:pStyle w:val="BookCode"/>
        <w:rPr>
          <w:lang w:val="en-US"/>
        </w:rPr>
      </w:pPr>
      <w:r w:rsidRPr="00AB3DFA">
        <w:rPr>
          <w:lang w:val="en-US"/>
        </w:rPr>
        <w:t xml:space="preserve">           </w:t>
      </w:r>
      <w:r w:rsidRPr="00AB3DFA">
        <w:rPr>
          <w:b/>
          <w:bCs/>
          <w:lang w:val="en-US"/>
        </w:rPr>
        <w:t>Dim</w:t>
      </w:r>
      <w:r w:rsidRPr="00AB3DFA">
        <w:rPr>
          <w:lang w:val="en-US"/>
        </w:rPr>
        <w:t xml:space="preserve"> okunan </w:t>
      </w:r>
      <w:r w:rsidRPr="00AB3DFA">
        <w:rPr>
          <w:b/>
          <w:bCs/>
          <w:lang w:val="en-US"/>
        </w:rPr>
        <w:t>As</w:t>
      </w:r>
      <w:r w:rsidRPr="00AB3DFA">
        <w:rPr>
          <w:lang w:val="en-US"/>
        </w:rPr>
        <w:t xml:space="preserve"> </w:t>
      </w:r>
      <w:r w:rsidRPr="00AB3DFA">
        <w:rPr>
          <w:b/>
          <w:bCs/>
          <w:lang w:val="en-US"/>
        </w:rPr>
        <w:t>Integer</w:t>
      </w:r>
      <w:r w:rsidRPr="00AB3DFA">
        <w:rPr>
          <w:lang w:val="en-US"/>
        </w:rPr>
        <w:t xml:space="preserve"> = cs.Read(düzMetin, 0, düzMetin.Length)</w:t>
      </w:r>
    </w:p>
    <w:p w:rsidR="00AB3DFA" w:rsidRPr="00AB3DFA" w:rsidRDefault="00AB3DFA" w:rsidP="00AB3DFA">
      <w:pPr>
        <w:pStyle w:val="BookCode"/>
        <w:rPr>
          <w:lang w:val="en-US"/>
        </w:rPr>
      </w:pPr>
      <w:r w:rsidRPr="00AB3DFA">
        <w:rPr>
          <w:lang w:val="en-US"/>
        </w:rPr>
        <w:t xml:space="preserve">           </w:t>
      </w:r>
      <w:r w:rsidRPr="00AB3DFA">
        <w:rPr>
          <w:b/>
          <w:bCs/>
          <w:lang w:val="en-US"/>
        </w:rPr>
        <w:t>While</w:t>
      </w:r>
      <w:r w:rsidRPr="00AB3DFA">
        <w:rPr>
          <w:lang w:val="en-US"/>
        </w:rPr>
        <w:t xml:space="preserve"> okunan &gt; 0</w:t>
      </w:r>
    </w:p>
    <w:p w:rsidR="00AB3DFA" w:rsidRPr="00AB3DFA" w:rsidRDefault="00AB3DFA" w:rsidP="00AB3DFA">
      <w:pPr>
        <w:pStyle w:val="BookCode"/>
        <w:rPr>
          <w:lang w:val="en-US"/>
        </w:rPr>
      </w:pPr>
      <w:r w:rsidRPr="00AB3DFA">
        <w:rPr>
          <w:lang w:val="en-US"/>
        </w:rPr>
        <w:t xml:space="preserve">               hedef.Write(düzMetin, 0, okunan)</w:t>
      </w:r>
    </w:p>
    <w:p w:rsidR="00AB3DFA" w:rsidRPr="00AB3DFA" w:rsidRDefault="00AB3DFA" w:rsidP="00AB3DFA">
      <w:pPr>
        <w:pStyle w:val="BookCode"/>
        <w:rPr>
          <w:lang w:val="en-US"/>
        </w:rPr>
      </w:pPr>
      <w:r w:rsidRPr="00AB3DFA">
        <w:rPr>
          <w:lang w:val="en-US"/>
        </w:rPr>
        <w:t xml:space="preserve">               okunan = cs.Read(düzMetin, 0, düzMetin.Length)</w:t>
      </w:r>
    </w:p>
    <w:p w:rsidR="00AB3DFA" w:rsidRPr="00AB3DFA" w:rsidRDefault="00AB3DFA" w:rsidP="00AB3DFA">
      <w:pPr>
        <w:pStyle w:val="BookCode"/>
        <w:rPr>
          <w:b/>
          <w:bCs/>
          <w:lang w:val="en-US"/>
        </w:rPr>
      </w:pPr>
      <w:r w:rsidRPr="00AB3DFA">
        <w:rPr>
          <w:lang w:val="en-US"/>
        </w:rPr>
        <w:t xml:space="preserve">           </w:t>
      </w:r>
      <w:r w:rsidRPr="00AB3DFA">
        <w:rPr>
          <w:b/>
          <w:bCs/>
          <w:lang w:val="en-US"/>
        </w:rPr>
        <w:t>End</w:t>
      </w:r>
      <w:r w:rsidRPr="00AB3DFA">
        <w:rPr>
          <w:lang w:val="en-US"/>
        </w:rPr>
        <w:t xml:space="preserve"> </w:t>
      </w:r>
      <w:r w:rsidRPr="00AB3DFA">
        <w:rPr>
          <w:b/>
          <w:bCs/>
          <w:lang w:val="en-US"/>
        </w:rPr>
        <w:t>While</w:t>
      </w:r>
    </w:p>
    <w:p w:rsidR="00AB3DFA" w:rsidRPr="00AB3DFA" w:rsidRDefault="00AB3DFA" w:rsidP="00AB3DFA">
      <w:pPr>
        <w:pStyle w:val="BookCode"/>
        <w:rPr>
          <w:lang w:val="en-US"/>
        </w:rPr>
      </w:pPr>
      <w:r w:rsidRPr="00AB3DFA">
        <w:rPr>
          <w:lang w:val="en-US"/>
        </w:rPr>
        <w:t xml:space="preserve">           cs.Close()</w:t>
      </w:r>
    </w:p>
    <w:p w:rsidR="00AB3DFA" w:rsidRPr="00AB3DFA" w:rsidRDefault="00AB3DFA" w:rsidP="00AB3DFA">
      <w:pPr>
        <w:pStyle w:val="BookCode"/>
        <w:rPr>
          <w:b/>
          <w:bCs/>
          <w:lang w:val="en-US"/>
        </w:rPr>
      </w:pPr>
      <w:r w:rsidRPr="00AB3DFA">
        <w:rPr>
          <w:lang w:val="en-US"/>
        </w:rPr>
        <w:t xml:space="preserve">       </w:t>
      </w:r>
      <w:r w:rsidRPr="00AB3DFA">
        <w:rPr>
          <w:b/>
          <w:bCs/>
          <w:lang w:val="en-US"/>
        </w:rPr>
        <w:t>End</w:t>
      </w:r>
      <w:r w:rsidRPr="00AB3DFA">
        <w:rPr>
          <w:lang w:val="en-US"/>
        </w:rPr>
        <w:t xml:space="preserve"> </w:t>
      </w:r>
      <w:r w:rsidRPr="00AB3DFA">
        <w:rPr>
          <w:b/>
          <w:bCs/>
          <w:lang w:val="en-US"/>
        </w:rPr>
        <w:t>Using</w:t>
      </w:r>
    </w:p>
    <w:p w:rsidR="00AB3DFA" w:rsidRPr="00AB3DFA" w:rsidRDefault="00AB3DFA" w:rsidP="00AB3DFA">
      <w:pPr>
        <w:pStyle w:val="BookCode"/>
        <w:rPr>
          <w:lang w:val="en-US"/>
        </w:rPr>
      </w:pPr>
      <w:r w:rsidRPr="00AB3DFA">
        <w:rPr>
          <w:lang w:val="en-US"/>
        </w:rPr>
        <w:t xml:space="preserve">       hedef.Close()</w:t>
      </w:r>
    </w:p>
    <w:p w:rsidR="00AB3DFA" w:rsidRPr="00AB3DFA" w:rsidRDefault="00AB3DFA" w:rsidP="00AB3DFA">
      <w:pPr>
        <w:pStyle w:val="BookCode"/>
        <w:rPr>
          <w:b/>
          <w:bCs/>
          <w:lang w:val="en-US"/>
        </w:rPr>
      </w:pPr>
      <w:r w:rsidRPr="00AB3DFA">
        <w:rPr>
          <w:lang w:val="en-US"/>
        </w:rPr>
        <w:t xml:space="preserve">  </w:t>
      </w:r>
      <w:r>
        <w:rPr>
          <w:lang w:val="en-US"/>
        </w:rPr>
        <w:t xml:space="preserve"> </w:t>
      </w:r>
      <w:r w:rsidRPr="00AB3DFA">
        <w:rPr>
          <w:lang w:val="en-US"/>
        </w:rPr>
        <w:t xml:space="preserve"> </w:t>
      </w:r>
      <w:r w:rsidRPr="00AB3DFA">
        <w:rPr>
          <w:b/>
          <w:bCs/>
          <w:lang w:val="en-US"/>
        </w:rPr>
        <w:t>End</w:t>
      </w:r>
      <w:r w:rsidRPr="00AB3DFA">
        <w:rPr>
          <w:lang w:val="en-US"/>
        </w:rPr>
        <w:t xml:space="preserve"> </w:t>
      </w:r>
      <w:r w:rsidRPr="00AB3DFA">
        <w:rPr>
          <w:b/>
          <w:bCs/>
          <w:lang w:val="en-US"/>
        </w:rPr>
        <w:t>Using</w:t>
      </w:r>
    </w:p>
    <w:p w:rsidR="00AB3DFA" w:rsidRPr="00AB3DFA" w:rsidRDefault="00AB3DFA" w:rsidP="00AB3DFA">
      <w:pPr>
        <w:pStyle w:val="BookCode"/>
        <w:rPr>
          <w:lang w:val="en-US"/>
        </w:rPr>
      </w:pPr>
      <w:r w:rsidRPr="00AB3DFA">
        <w:rPr>
          <w:lang w:val="en-US"/>
        </w:rPr>
        <w:t xml:space="preserve">   </w:t>
      </w:r>
      <w:r>
        <w:rPr>
          <w:lang w:val="en-US"/>
        </w:rPr>
        <w:t xml:space="preserve"> </w:t>
      </w:r>
      <w:r w:rsidRPr="00AB3DFA">
        <w:rPr>
          <w:lang w:val="en-US"/>
        </w:rPr>
        <w:t>f.Close()</w:t>
      </w:r>
    </w:p>
    <w:p w:rsidR="00AB3DFA" w:rsidRPr="00AB3DFA" w:rsidRDefault="00AB3DFA" w:rsidP="00AB3DFA">
      <w:pPr>
        <w:pStyle w:val="BookCode"/>
        <w:rPr>
          <w:b/>
          <w:bCs/>
          <w:lang w:val="en-US"/>
        </w:rPr>
      </w:pPr>
      <w:r w:rsidRPr="00AB3DFA">
        <w:rPr>
          <w:lang w:val="en-US"/>
        </w:rPr>
        <w:t xml:space="preserve">  </w:t>
      </w:r>
      <w:r w:rsidRPr="00AB3DFA">
        <w:rPr>
          <w:b/>
          <w:bCs/>
          <w:lang w:val="en-US"/>
        </w:rPr>
        <w:t>End</w:t>
      </w:r>
      <w:r w:rsidRPr="00AB3DFA">
        <w:rPr>
          <w:lang w:val="en-US"/>
        </w:rPr>
        <w:t xml:space="preserve"> </w:t>
      </w:r>
      <w:r w:rsidRPr="00AB3DFA">
        <w:rPr>
          <w:b/>
          <w:bCs/>
          <w:lang w:val="en-US"/>
        </w:rPr>
        <w:t>Using</w:t>
      </w:r>
    </w:p>
    <w:p w:rsidR="00AB3DFA" w:rsidRPr="00AB3DFA" w:rsidRDefault="00AB3DFA" w:rsidP="00AB3DFA">
      <w:pPr>
        <w:pStyle w:val="BookCode"/>
        <w:rPr>
          <w:b/>
          <w:bCs/>
          <w:lang w:val="en-US"/>
        </w:rPr>
      </w:pPr>
      <w:r w:rsidRPr="00AB3DFA">
        <w:rPr>
          <w:b/>
          <w:bCs/>
          <w:lang w:val="en-US"/>
        </w:rPr>
        <w:t>End</w:t>
      </w:r>
      <w:r w:rsidRPr="00AB3DFA">
        <w:rPr>
          <w:lang w:val="en-US"/>
        </w:rPr>
        <w:t xml:space="preserve"> </w:t>
      </w:r>
      <w:r w:rsidRPr="00AB3DFA">
        <w:rPr>
          <w:b/>
          <w:bCs/>
          <w:lang w:val="en-US"/>
        </w:rPr>
        <w:t>Sub</w:t>
      </w:r>
    </w:p>
    <w:p w:rsidR="00AB3DFA" w:rsidRPr="00AB3DFA" w:rsidRDefault="00AB3DFA" w:rsidP="00AB3DFA">
      <w:pPr>
        <w:pStyle w:val="BookCode"/>
        <w:rPr>
          <w:b/>
          <w:bCs/>
          <w:lang w:val="en-US"/>
        </w:rPr>
      </w:pPr>
    </w:p>
    <w:p w:rsidR="00AB3DFA" w:rsidRPr="00AB3DFA" w:rsidRDefault="00AB3DFA" w:rsidP="00AB3DFA">
      <w:pPr>
        <w:pStyle w:val="BookCode"/>
        <w:rPr>
          <w:lang w:val="en-US"/>
        </w:rPr>
      </w:pPr>
      <w:r w:rsidRPr="00AB3DFA">
        <w:rPr>
          <w:b/>
          <w:bCs/>
          <w:lang w:val="en-US"/>
        </w:rPr>
        <w:t>Shared</w:t>
      </w:r>
      <w:r w:rsidRPr="00AB3DFA">
        <w:rPr>
          <w:lang w:val="en-US"/>
        </w:rPr>
        <w:t xml:space="preserve"> </w:t>
      </w:r>
      <w:r w:rsidRPr="00AB3DFA">
        <w:rPr>
          <w:b/>
          <w:bCs/>
          <w:lang w:val="en-US"/>
        </w:rPr>
        <w:t>Sub</w:t>
      </w:r>
      <w:r w:rsidRPr="00AB3DFA">
        <w:rPr>
          <w:lang w:val="en-US"/>
        </w:rPr>
        <w:t xml:space="preserve"> Main()</w:t>
      </w:r>
    </w:p>
    <w:p w:rsidR="00AB3DFA" w:rsidRPr="00AB3DFA" w:rsidRDefault="00AB3DFA" w:rsidP="00AB3DFA">
      <w:pPr>
        <w:pStyle w:val="BookCode"/>
        <w:rPr>
          <w:lang w:val="en-US"/>
        </w:rPr>
      </w:pPr>
      <w:r w:rsidRPr="00AB3DFA">
        <w:rPr>
          <w:lang w:val="en-US"/>
        </w:rPr>
        <w:t xml:space="preserve">  Console.WriteLine("Şifre giriniz:")</w:t>
      </w:r>
    </w:p>
    <w:p w:rsidR="00AB3DFA" w:rsidRPr="00AB3DFA" w:rsidRDefault="00AB3DFA" w:rsidP="00AB3DFA">
      <w:pPr>
        <w:pStyle w:val="BookCode"/>
        <w:rPr>
          <w:lang w:val="en-US"/>
        </w:rPr>
      </w:pPr>
      <w:r w:rsidRPr="00AB3DFA">
        <w:rPr>
          <w:lang w:val="en-US"/>
        </w:rPr>
        <w:t xml:space="preserve">  </w:t>
      </w:r>
      <w:r w:rsidRPr="00AB3DFA">
        <w:rPr>
          <w:b/>
          <w:bCs/>
          <w:lang w:val="en-US"/>
        </w:rPr>
        <w:t>Dim</w:t>
      </w:r>
      <w:r w:rsidRPr="00AB3DFA">
        <w:rPr>
          <w:lang w:val="en-US"/>
        </w:rPr>
        <w:t xml:space="preserve"> sifre </w:t>
      </w:r>
      <w:r w:rsidRPr="00AB3DFA">
        <w:rPr>
          <w:b/>
          <w:bCs/>
          <w:lang w:val="en-US"/>
        </w:rPr>
        <w:t>As</w:t>
      </w:r>
      <w:r w:rsidRPr="00AB3DFA">
        <w:rPr>
          <w:lang w:val="en-US"/>
        </w:rPr>
        <w:t xml:space="preserve"> </w:t>
      </w:r>
      <w:r w:rsidRPr="00AB3DFA">
        <w:rPr>
          <w:b/>
          <w:bCs/>
          <w:lang w:val="en-US"/>
        </w:rPr>
        <w:t>String</w:t>
      </w:r>
      <w:r w:rsidRPr="00AB3DFA">
        <w:rPr>
          <w:lang w:val="en-US"/>
        </w:rPr>
        <w:t xml:space="preserve"> = Console.ReadLine()</w:t>
      </w:r>
    </w:p>
    <w:p w:rsidR="00AB3DFA" w:rsidRPr="00AB3DFA" w:rsidRDefault="00AB3DFA" w:rsidP="00AB3DFA">
      <w:pPr>
        <w:pStyle w:val="BookCode"/>
        <w:rPr>
          <w:lang w:val="en-US"/>
        </w:rPr>
      </w:pPr>
      <w:r w:rsidRPr="00AB3DFA">
        <w:rPr>
          <w:lang w:val="en-US"/>
        </w:rPr>
        <w:t xml:space="preserve">  </w:t>
      </w:r>
      <w:r w:rsidRPr="00AB3DFA">
        <w:rPr>
          <w:b/>
          <w:bCs/>
          <w:lang w:val="en-US"/>
        </w:rPr>
        <w:t>Dim</w:t>
      </w:r>
      <w:r w:rsidRPr="00AB3DFA">
        <w:rPr>
          <w:lang w:val="en-US"/>
        </w:rPr>
        <w:t xml:space="preserve"> salt() </w:t>
      </w:r>
      <w:r w:rsidRPr="00AB3DFA">
        <w:rPr>
          <w:b/>
          <w:bCs/>
          <w:lang w:val="en-US"/>
        </w:rPr>
        <w:t>As</w:t>
      </w:r>
      <w:r w:rsidRPr="00AB3DFA">
        <w:rPr>
          <w:lang w:val="en-US"/>
        </w:rPr>
        <w:t xml:space="preserve"> </w:t>
      </w:r>
      <w:r w:rsidRPr="00AB3DFA">
        <w:rPr>
          <w:b/>
          <w:bCs/>
          <w:lang w:val="en-US"/>
        </w:rPr>
        <w:t>Byte</w:t>
      </w:r>
      <w:r w:rsidRPr="00AB3DFA">
        <w:rPr>
          <w:lang w:val="en-US"/>
        </w:rPr>
        <w:t xml:space="preserve"> = Encoding.ASCII.GetBytes(sifre)</w:t>
      </w:r>
    </w:p>
    <w:p w:rsidR="00AB3DFA" w:rsidRPr="00AB3DFA" w:rsidRDefault="00AB3DFA" w:rsidP="00AB3DFA">
      <w:pPr>
        <w:pStyle w:val="BookCode"/>
        <w:rPr>
          <w:lang w:val="en-US"/>
        </w:rPr>
      </w:pPr>
    </w:p>
    <w:p w:rsidR="00AB3DFA" w:rsidRPr="00AB3DFA" w:rsidRDefault="00AB3DFA" w:rsidP="00AB3DFA">
      <w:pPr>
        <w:pStyle w:val="BookCode"/>
        <w:rPr>
          <w:lang w:val="en-US"/>
        </w:rPr>
      </w:pPr>
      <w:r w:rsidRPr="00AB3DFA">
        <w:rPr>
          <w:lang w:val="en-US"/>
        </w:rPr>
        <w:t xml:space="preserve">  </w:t>
      </w:r>
      <w:r w:rsidRPr="00AB3DFA">
        <w:rPr>
          <w:b/>
          <w:bCs/>
          <w:lang w:val="en-US"/>
        </w:rPr>
        <w:t>Dim</w:t>
      </w:r>
      <w:r w:rsidRPr="00AB3DFA">
        <w:rPr>
          <w:lang w:val="en-US"/>
        </w:rPr>
        <w:t xml:space="preserve"> rfc </w:t>
      </w:r>
      <w:r w:rsidRPr="00AB3DFA">
        <w:rPr>
          <w:b/>
          <w:bCs/>
          <w:lang w:val="en-US"/>
        </w:rPr>
        <w:t>As</w:t>
      </w:r>
      <w:r w:rsidRPr="00AB3DFA">
        <w:rPr>
          <w:lang w:val="en-US"/>
        </w:rPr>
        <w:t xml:space="preserve"> Rfc2898DeriveBytes = </w:t>
      </w:r>
      <w:r w:rsidRPr="00AB3DFA">
        <w:rPr>
          <w:b/>
          <w:bCs/>
          <w:lang w:val="en-US"/>
        </w:rPr>
        <w:t>New</w:t>
      </w:r>
      <w:r w:rsidRPr="00AB3DFA">
        <w:rPr>
          <w:lang w:val="en-US"/>
        </w:rPr>
        <w:t xml:space="preserve"> Rfc2898DeriveBytes(sifre, salt)</w:t>
      </w:r>
    </w:p>
    <w:p w:rsidR="00AB3DFA" w:rsidRPr="00AB3DFA" w:rsidRDefault="00AB3DFA" w:rsidP="00AB3DFA">
      <w:pPr>
        <w:pStyle w:val="BookCode"/>
        <w:rPr>
          <w:lang w:val="en-US"/>
        </w:rPr>
      </w:pPr>
      <w:r w:rsidRPr="00AB3DFA">
        <w:rPr>
          <w:lang w:val="en-US"/>
        </w:rPr>
        <w:t xml:space="preserve">  </w:t>
      </w:r>
      <w:r w:rsidRPr="00AB3DFA">
        <w:rPr>
          <w:b/>
          <w:bCs/>
          <w:lang w:val="en-US"/>
        </w:rPr>
        <w:t>Dim</w:t>
      </w:r>
      <w:r w:rsidRPr="00AB3DFA">
        <w:rPr>
          <w:lang w:val="en-US"/>
        </w:rPr>
        <w:t xml:space="preserve"> anahtar() </w:t>
      </w:r>
      <w:r w:rsidRPr="00AB3DFA">
        <w:rPr>
          <w:b/>
          <w:bCs/>
          <w:lang w:val="en-US"/>
        </w:rPr>
        <w:t>As</w:t>
      </w:r>
      <w:r w:rsidRPr="00AB3DFA">
        <w:rPr>
          <w:lang w:val="en-US"/>
        </w:rPr>
        <w:t xml:space="preserve"> </w:t>
      </w:r>
      <w:r w:rsidRPr="00AB3DFA">
        <w:rPr>
          <w:b/>
          <w:bCs/>
          <w:lang w:val="en-US"/>
        </w:rPr>
        <w:t>Byte</w:t>
      </w:r>
      <w:r w:rsidRPr="00AB3DFA">
        <w:rPr>
          <w:lang w:val="en-US"/>
        </w:rPr>
        <w:t xml:space="preserve"> = rfc.GetBytes(32)</w:t>
      </w:r>
    </w:p>
    <w:p w:rsidR="00AB3DFA" w:rsidRPr="00AB3DFA" w:rsidRDefault="00AB3DFA" w:rsidP="00AB3DFA">
      <w:pPr>
        <w:pStyle w:val="BookCode"/>
        <w:rPr>
          <w:lang w:val="en-US"/>
        </w:rPr>
      </w:pPr>
    </w:p>
    <w:p w:rsidR="00AB3DFA" w:rsidRPr="00AB3DFA" w:rsidRDefault="00AB3DFA" w:rsidP="00AB3DFA">
      <w:pPr>
        <w:pStyle w:val="BookCode"/>
        <w:rPr>
          <w:lang w:val="en-US"/>
        </w:rPr>
      </w:pPr>
      <w:r w:rsidRPr="00AB3DFA">
        <w:rPr>
          <w:lang w:val="en-US"/>
        </w:rPr>
        <w:t xml:space="preserve">  Console.WriteLine("Şifreleniyor ...")</w:t>
      </w:r>
    </w:p>
    <w:p w:rsidR="00AB3DFA" w:rsidRPr="00AB3DFA" w:rsidRDefault="00AB3DFA" w:rsidP="00AB3DFA">
      <w:pPr>
        <w:pStyle w:val="BookCode"/>
        <w:rPr>
          <w:lang w:val="en-US"/>
        </w:rPr>
      </w:pPr>
      <w:r w:rsidRPr="00AB3DFA">
        <w:rPr>
          <w:lang w:val="en-US"/>
        </w:rPr>
        <w:lastRenderedPageBreak/>
        <w:t xml:space="preserve">  Sifrele(anahtar)</w:t>
      </w:r>
    </w:p>
    <w:p w:rsidR="00AB3DFA" w:rsidRPr="00AB3DFA" w:rsidRDefault="00AB3DFA" w:rsidP="00AB3DFA">
      <w:pPr>
        <w:pStyle w:val="BookCode"/>
        <w:rPr>
          <w:lang w:val="en-US"/>
        </w:rPr>
      </w:pPr>
    </w:p>
    <w:p w:rsidR="00AB3DFA" w:rsidRPr="00AB3DFA" w:rsidRDefault="00AB3DFA" w:rsidP="00AB3DFA">
      <w:pPr>
        <w:pStyle w:val="BookCode"/>
        <w:rPr>
          <w:lang w:val="en-US"/>
        </w:rPr>
      </w:pPr>
      <w:r w:rsidRPr="00AB3DFA">
        <w:rPr>
          <w:lang w:val="en-US"/>
        </w:rPr>
        <w:t xml:space="preserve">  Console.WriteLine("Çözülüyor ...")</w:t>
      </w:r>
    </w:p>
    <w:p w:rsidR="00AB3DFA" w:rsidRPr="00AB3DFA" w:rsidRDefault="00AB3DFA" w:rsidP="00AB3DFA">
      <w:pPr>
        <w:pStyle w:val="BookCode"/>
        <w:rPr>
          <w:lang w:val="en-US"/>
        </w:rPr>
      </w:pPr>
      <w:r w:rsidRPr="00AB3DFA">
        <w:rPr>
          <w:lang w:val="en-US"/>
        </w:rPr>
        <w:t xml:space="preserve">  Coz(anahtar)</w:t>
      </w:r>
    </w:p>
    <w:p w:rsidR="00AB3DFA" w:rsidRPr="00AB3DFA" w:rsidRDefault="00AB3DFA" w:rsidP="00AB3DFA">
      <w:pPr>
        <w:pStyle w:val="BookCode"/>
        <w:rPr>
          <w:b/>
          <w:bCs/>
          <w:lang w:val="en-US"/>
        </w:rPr>
      </w:pPr>
      <w:r w:rsidRPr="00AB3DFA">
        <w:rPr>
          <w:b/>
          <w:bCs/>
          <w:lang w:val="en-US"/>
        </w:rPr>
        <w:t>End</w:t>
      </w:r>
      <w:r w:rsidRPr="00AB3DFA">
        <w:rPr>
          <w:lang w:val="en-US"/>
        </w:rPr>
        <w:t xml:space="preserve"> </w:t>
      </w:r>
      <w:r w:rsidRPr="00AB3DFA">
        <w:rPr>
          <w:b/>
          <w:bCs/>
          <w:lang w:val="en-US"/>
        </w:rPr>
        <w:t>Sub</w:t>
      </w:r>
    </w:p>
    <w:p w:rsidR="00300516" w:rsidRDefault="00300516" w:rsidP="00300516">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300</w:t>
      </w:r>
      <w:r w:rsidR="00F709C6">
        <w:rPr>
          <w:noProof/>
        </w:rPr>
        <w:fldChar w:fldCharType="end"/>
      </w:r>
      <w:r>
        <w:t xml:space="preserve">, </w:t>
      </w:r>
      <w:r w:rsidRPr="00300516">
        <w:rPr>
          <w:rStyle w:val="BookItalic"/>
        </w:rPr>
        <w:t>AES Sime</w:t>
      </w:r>
      <w:r>
        <w:rPr>
          <w:rStyle w:val="BookItalic"/>
        </w:rPr>
        <w:t>trik Şifreleme Sınıfı Kullanım Ö</w:t>
      </w:r>
      <w:r w:rsidRPr="00300516">
        <w:rPr>
          <w:rStyle w:val="BookItalic"/>
        </w:rPr>
        <w:t>rneği</w:t>
      </w:r>
    </w:p>
    <w:p w:rsidR="00AB3DFA" w:rsidRPr="00A363F6" w:rsidRDefault="002B6118" w:rsidP="00AB3DFA">
      <w:pPr>
        <w:pStyle w:val="BookDVDText"/>
      </w:pPr>
      <w:r>
        <w:rPr>
          <w:noProof/>
        </w:rPr>
        <w:drawing>
          <wp:inline distT="0" distB="0" distL="0" distR="0">
            <wp:extent cx="289560" cy="289560"/>
            <wp:effectExtent l="0" t="0" r="0" b="0"/>
            <wp:docPr id="815" name="Picture 815" descr="C:\Documents and Settings\Tansu\My Documents\Books\DotNet\Documents\BookPictures\GNL-DV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5" descr="C:\Documents and Settings\Tansu\My Documents\Books\DotNet\Documents\BookPictures\GNL-DVD.tif"/>
                    <pic:cNvPicPr>
                      <a:picLocks/>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B3DFA">
        <w:t xml:space="preserve"> Listelenen kaynak kodlar </w:t>
      </w:r>
      <w:r w:rsidR="00AB3DFA" w:rsidRPr="00B473D8">
        <w:rPr>
          <w:rStyle w:val="BookDVDPath"/>
        </w:rPr>
        <w:t>\Bölüm</w:t>
      </w:r>
      <w:r w:rsidR="00AB3DFA">
        <w:rPr>
          <w:rStyle w:val="BookDVDPath"/>
        </w:rPr>
        <w:t xml:space="preserve"> 19\Simetrik</w:t>
      </w:r>
      <w:r w:rsidR="00AB3DFA">
        <w:t xml:space="preserve"> klasöründe bulunmaktadır.</w:t>
      </w:r>
    </w:p>
    <w:p w:rsidR="008D510B" w:rsidRDefault="008D510B" w:rsidP="000C1E17">
      <w:pPr>
        <w:pStyle w:val="H3"/>
      </w:pPr>
      <w:r>
        <w:t>Asimetrik Veri Şifreleme Sınıfları</w:t>
      </w:r>
    </w:p>
    <w:p w:rsidR="00301797" w:rsidRDefault="00301797" w:rsidP="00301797">
      <w:pPr>
        <w:pStyle w:val="BookText"/>
        <w:rPr>
          <w:lang w:eastAsia="tr-TR"/>
        </w:rPr>
      </w:pPr>
      <w:r>
        <w:rPr>
          <w:lang w:eastAsia="tr-TR"/>
        </w:rPr>
        <w:t xml:space="preserve">Asimetrik veri şifreleme sınıfları soyut bir sınıf olan </w:t>
      </w:r>
      <w:r>
        <w:rPr>
          <w:rStyle w:val="BookConceptDefinitionChar0"/>
        </w:rPr>
        <w:t>As</w:t>
      </w:r>
      <w:r w:rsidRPr="00E351C2">
        <w:rPr>
          <w:rStyle w:val="BookConceptDefinitionChar0"/>
        </w:rPr>
        <w:t>ymmetricAlgorithm</w:t>
      </w:r>
      <w:r w:rsidR="00EC24B8">
        <w:rPr>
          <w:rStyle w:val="BookConceptDefinitionChar0"/>
        </w:rPr>
        <w:fldChar w:fldCharType="begin"/>
      </w:r>
      <w:r w:rsidR="00EC24B8">
        <w:instrText xml:space="preserve"> XE "</w:instrText>
      </w:r>
      <w:r w:rsidR="00EC24B8" w:rsidRPr="00D3128D">
        <w:instrText>AsymmetricAlgorithm</w:instrText>
      </w:r>
      <w:r w:rsidR="00EC24B8">
        <w:instrText xml:space="preserve">" </w:instrText>
      </w:r>
      <w:r w:rsidR="00EC24B8">
        <w:rPr>
          <w:rStyle w:val="BookConceptDefinitionChar0"/>
        </w:rPr>
        <w:fldChar w:fldCharType="end"/>
      </w:r>
      <w:r>
        <w:rPr>
          <w:lang w:eastAsia="tr-TR"/>
        </w:rPr>
        <w:t xml:space="preserve"> sınıfını miras almaktadır. </w:t>
      </w:r>
    </w:p>
    <w:p w:rsidR="00301797" w:rsidRDefault="00301797" w:rsidP="00301797">
      <w:pPr>
        <w:pStyle w:val="BookText"/>
        <w:rPr>
          <w:lang w:eastAsia="tr-TR"/>
        </w:rPr>
      </w:pPr>
      <w:r w:rsidRPr="002C403C">
        <w:rPr>
          <w:rStyle w:val="BookConceptDefinitionChar0"/>
        </w:rPr>
        <w:t>RSACryptoServiceProvider</w:t>
      </w:r>
      <w:r w:rsidR="00EC24B8">
        <w:rPr>
          <w:rStyle w:val="BookConceptDefinitionChar0"/>
        </w:rPr>
        <w:fldChar w:fldCharType="begin"/>
      </w:r>
      <w:r w:rsidR="00EC24B8">
        <w:instrText xml:space="preserve"> XE "</w:instrText>
      </w:r>
      <w:r w:rsidR="00EC24B8" w:rsidRPr="002A2BF0">
        <w:instrText>RSACryptoServiceProvider</w:instrText>
      </w:r>
      <w:r w:rsidR="00EC24B8">
        <w:instrText xml:space="preserve">" </w:instrText>
      </w:r>
      <w:r w:rsidR="00EC24B8">
        <w:rPr>
          <w:rStyle w:val="BookConceptDefinitionChar0"/>
        </w:rPr>
        <w:fldChar w:fldCharType="end"/>
      </w:r>
      <w:r>
        <w:rPr>
          <w:lang w:eastAsia="tr-TR"/>
        </w:rPr>
        <w:t xml:space="preserve"> sınıfı temel asimetrik veri şifreleme sınıfıdır</w:t>
      </w:r>
      <w:r w:rsidR="007F203E">
        <w:rPr>
          <w:lang w:eastAsia="tr-TR"/>
        </w:rPr>
        <w:t xml:space="preserve"> ve</w:t>
      </w:r>
      <w:r>
        <w:rPr>
          <w:lang w:eastAsia="tr-TR"/>
        </w:rPr>
        <w:t xml:space="preserve"> 384Bit – 16384Bit arasındaki anahtar uzunluklarını desteklemektedir</w:t>
      </w:r>
      <w:r w:rsidR="007F203E">
        <w:rPr>
          <w:lang w:eastAsia="tr-TR"/>
        </w:rPr>
        <w:t>. Ö</w:t>
      </w:r>
      <w:r>
        <w:rPr>
          <w:lang w:eastAsia="tr-TR"/>
        </w:rPr>
        <w:t>n tanımlı anahtar uzunluğu 1024Bit olarak ayarlanmıştır. Yapıcı metoda farklı anahtar uzunluk değerleri parametre olarak iletilebilmektedir.</w:t>
      </w:r>
    </w:p>
    <w:p w:rsidR="00301797" w:rsidRDefault="00301797" w:rsidP="00301797">
      <w:pPr>
        <w:pStyle w:val="BookText"/>
        <w:rPr>
          <w:lang w:eastAsia="tr-TR"/>
        </w:rPr>
      </w:pPr>
      <w:r>
        <w:rPr>
          <w:lang w:eastAsia="tr-TR"/>
        </w:rPr>
        <w:t>Kullanılan anahtar uzunluğunun yüksek olması daha üst düzey güvenlikle birlikte işlem performansında düşmeyi beraberinde getirmektedir. Ön tanımlı değer olan 1024Bit yeterli güvenliği sağlamaktadır.</w:t>
      </w:r>
    </w:p>
    <w:p w:rsidR="00E861B3" w:rsidRDefault="00E861B3" w:rsidP="00E861B3">
      <w:pPr>
        <w:pStyle w:val="H4"/>
      </w:pPr>
      <w:r>
        <w:t>Asimetrik Anahtarlar</w:t>
      </w:r>
      <w:r w:rsidR="00DD6A56">
        <w:t xml:space="preserve"> Oluşturma</w:t>
      </w:r>
    </w:p>
    <w:p w:rsidR="00301797" w:rsidRDefault="00E861B3" w:rsidP="00E861B3">
      <w:pPr>
        <w:pStyle w:val="BookText"/>
      </w:pPr>
      <w:r w:rsidRPr="00DD6A56">
        <w:rPr>
          <w:rStyle w:val="BookConceptDefinitionChar0"/>
        </w:rPr>
        <w:t>RSAParameters</w:t>
      </w:r>
      <w:r w:rsidR="00EC24B8">
        <w:rPr>
          <w:rStyle w:val="BookConceptDefinitionChar0"/>
        </w:rPr>
        <w:fldChar w:fldCharType="begin"/>
      </w:r>
      <w:r w:rsidR="00EC24B8">
        <w:instrText xml:space="preserve"> XE "</w:instrText>
      </w:r>
      <w:r w:rsidR="00EC24B8" w:rsidRPr="0069644B">
        <w:instrText>RSAParameters</w:instrText>
      </w:r>
      <w:r w:rsidR="00EC24B8">
        <w:instrText xml:space="preserve">" </w:instrText>
      </w:r>
      <w:r w:rsidR="00EC24B8">
        <w:rPr>
          <w:rStyle w:val="BookConceptDefinitionChar0"/>
        </w:rPr>
        <w:fldChar w:fldCharType="end"/>
      </w:r>
      <w:r>
        <w:t xml:space="preserve"> sınıfı açık ve gizli anahtar değerlerini belirtmek için kullanılan sınıftır.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E861B3"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E861B3" w:rsidRPr="00D41E31" w:rsidRDefault="00E861B3" w:rsidP="00D41E31">
            <w:pPr>
              <w:pStyle w:val="BookTableHeading"/>
            </w:pPr>
            <w:r w:rsidRPr="00D41E31">
              <w:t>Üye Adı</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E861B3" w:rsidRPr="00D41E31" w:rsidRDefault="00E861B3" w:rsidP="00D41E31">
            <w:pPr>
              <w:pStyle w:val="BookTableHeading"/>
            </w:pPr>
            <w:r w:rsidRPr="00D41E31">
              <w:t>Açıklama</w:t>
            </w:r>
          </w:p>
        </w:tc>
      </w:tr>
      <w:tr w:rsidR="00E861B3" w:rsidRPr="00282C11" w:rsidTr="007F1BA8">
        <w:tc>
          <w:tcPr>
            <w:tcW w:w="1802" w:type="pct"/>
            <w:tcBorders>
              <w:left w:val="single" w:sz="6" w:space="0" w:color="000000"/>
            </w:tcBorders>
            <w:shd w:val="clear" w:color="auto" w:fill="auto"/>
          </w:tcPr>
          <w:p w:rsidR="00E861B3" w:rsidRPr="00535EBC" w:rsidRDefault="008D7255" w:rsidP="00AF3852">
            <w:pPr>
              <w:pStyle w:val="BookText"/>
              <w:spacing w:after="40"/>
              <w:rPr>
                <w:rStyle w:val="BookConceptDefinitionChar0"/>
              </w:rPr>
            </w:pPr>
            <w:r w:rsidRPr="00AF3852">
              <w:rPr>
                <w:bCs/>
                <w:lang w:eastAsia="tr-TR"/>
              </w:rPr>
              <w:fldChar w:fldCharType="begin"/>
            </w:r>
            <w:r w:rsidR="00B30498" w:rsidRPr="00AF3852">
              <w:rPr>
                <w:bCs/>
              </w:rPr>
              <w:instrText xml:space="preserve"> INCLUDEPICTURE  \d "C:\\Documents and Settings\\Tansu\\My Documents\\Books\\DotNet\\Documents\\BookPictures\\GNL-Property.tif" \* MERGEFORMATINET </w:instrText>
            </w:r>
            <w:r w:rsidRPr="00AF3852">
              <w:rPr>
                <w:bCs/>
                <w:lang w:eastAsia="tr-TR"/>
              </w:rPr>
              <w:fldChar w:fldCharType="separate"/>
            </w:r>
            <w:r w:rsidR="002B6118">
              <w:rPr>
                <w:bCs/>
                <w:noProof/>
                <w:lang w:eastAsia="tr-TR"/>
              </w:rPr>
              <w:drawing>
                <wp:inline distT="0" distB="0" distL="0" distR="0">
                  <wp:extent cx="179070" cy="179070"/>
                  <wp:effectExtent l="0" t="0" r="0" b="0"/>
                  <wp:docPr id="816" name="Picture 816"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6"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r w:rsidRPr="00AF3852">
              <w:rPr>
                <w:bCs/>
                <w:lang w:eastAsia="tr-TR"/>
              </w:rPr>
              <w:fldChar w:fldCharType="end"/>
            </w:r>
            <w:r w:rsidR="00E861B3" w:rsidRPr="00AF3852">
              <w:rPr>
                <w:bCs/>
                <w:lang w:eastAsia="tr-TR"/>
              </w:rPr>
              <w:t xml:space="preserve"> </w:t>
            </w:r>
            <w:r w:rsidR="00E861B3">
              <w:rPr>
                <w:rStyle w:val="BookConceptDefinitionChar0"/>
              </w:rPr>
              <w:t>D</w:t>
            </w:r>
          </w:p>
        </w:tc>
        <w:tc>
          <w:tcPr>
            <w:tcW w:w="3198" w:type="pct"/>
            <w:tcBorders>
              <w:right w:val="single" w:sz="6" w:space="0" w:color="000000"/>
            </w:tcBorders>
            <w:shd w:val="clear" w:color="auto" w:fill="auto"/>
          </w:tcPr>
          <w:p w:rsidR="00E861B3" w:rsidRPr="00AF3852" w:rsidRDefault="00E861B3" w:rsidP="00AF3852">
            <w:pPr>
              <w:pStyle w:val="BookText"/>
              <w:spacing w:after="40"/>
              <w:rPr>
                <w:bCs/>
                <w:lang w:eastAsia="tr-TR"/>
              </w:rPr>
            </w:pPr>
            <w:r w:rsidRPr="00AF3852">
              <w:rPr>
                <w:bCs/>
                <w:lang w:eastAsia="tr-TR"/>
              </w:rPr>
              <w:t>Gizli anahtarı belirtmektedir.</w:t>
            </w:r>
          </w:p>
        </w:tc>
      </w:tr>
      <w:tr w:rsidR="00E861B3" w:rsidRPr="001B0D06" w:rsidTr="007F1BA8">
        <w:tc>
          <w:tcPr>
            <w:tcW w:w="1802" w:type="pct"/>
            <w:tcBorders>
              <w:left w:val="single" w:sz="6" w:space="0" w:color="000000"/>
            </w:tcBorders>
            <w:shd w:val="clear" w:color="auto" w:fill="auto"/>
          </w:tcPr>
          <w:p w:rsidR="00E861B3"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817" name="Picture 817"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7"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E861B3" w:rsidRPr="00AF3852">
              <w:rPr>
                <w:bCs/>
                <w:lang w:eastAsia="tr-TR"/>
              </w:rPr>
              <w:t xml:space="preserve"> </w:t>
            </w:r>
            <w:r w:rsidR="00E861B3">
              <w:rPr>
                <w:rStyle w:val="BookConceptDefinitionChar0"/>
              </w:rPr>
              <w:t>Exponent</w:t>
            </w:r>
          </w:p>
        </w:tc>
        <w:tc>
          <w:tcPr>
            <w:tcW w:w="3198" w:type="pct"/>
            <w:tcBorders>
              <w:right w:val="single" w:sz="6" w:space="0" w:color="000000"/>
            </w:tcBorders>
            <w:shd w:val="clear" w:color="auto" w:fill="auto"/>
          </w:tcPr>
          <w:p w:rsidR="00E861B3" w:rsidRPr="00AF3852" w:rsidRDefault="00E861B3" w:rsidP="00AF3852">
            <w:pPr>
              <w:pStyle w:val="BookText"/>
              <w:spacing w:after="40"/>
              <w:rPr>
                <w:bCs/>
                <w:lang w:eastAsia="tr-TR"/>
              </w:rPr>
            </w:pPr>
            <w:r w:rsidRPr="00AF3852">
              <w:rPr>
                <w:bCs/>
                <w:lang w:eastAsia="tr-TR"/>
              </w:rPr>
              <w:t xml:space="preserve">Açık anahtarın kısa bölümünü ifade eden </w:t>
            </w:r>
            <w:r w:rsidRPr="00E861B3">
              <w:rPr>
                <w:rStyle w:val="BookConceptDefinitionChar0"/>
              </w:rPr>
              <w:t>e</w:t>
            </w:r>
            <w:r w:rsidRPr="00AF3852">
              <w:rPr>
                <w:bCs/>
                <w:lang w:eastAsia="tr-TR"/>
              </w:rPr>
              <w:t xml:space="preserve"> değeridir.</w:t>
            </w:r>
          </w:p>
        </w:tc>
      </w:tr>
      <w:tr w:rsidR="00E861B3" w:rsidRPr="001B0D06" w:rsidTr="007F1BA8">
        <w:tc>
          <w:tcPr>
            <w:tcW w:w="1802" w:type="pct"/>
            <w:tcBorders>
              <w:left w:val="single" w:sz="6" w:space="0" w:color="000000"/>
            </w:tcBorders>
            <w:shd w:val="clear" w:color="auto" w:fill="auto"/>
          </w:tcPr>
          <w:p w:rsidR="00E861B3" w:rsidRPr="00535EBC" w:rsidRDefault="008D7255" w:rsidP="00AF3852">
            <w:pPr>
              <w:pStyle w:val="BookText"/>
              <w:spacing w:after="40"/>
              <w:rPr>
                <w:rStyle w:val="BookConceptDefinitionChar0"/>
              </w:rPr>
            </w:pPr>
            <w:r w:rsidRPr="00AF3852">
              <w:rPr>
                <w:bCs/>
                <w:lang w:eastAsia="tr-TR"/>
              </w:rPr>
              <w:fldChar w:fldCharType="begin"/>
            </w:r>
            <w:r w:rsidR="00B30498" w:rsidRPr="00AF3852">
              <w:rPr>
                <w:bCs/>
              </w:rPr>
              <w:instrText xml:space="preserve"> INCLUDEPICTURE  \d "C:\\Documents and Settings\\Tansu\\My Documents\\Books\\DotNet\\Documents\\BookPictures\\GNL-Property.tif" \* MERGEFORMATINET </w:instrText>
            </w:r>
            <w:r w:rsidRPr="00AF3852">
              <w:rPr>
                <w:bCs/>
                <w:lang w:eastAsia="tr-TR"/>
              </w:rPr>
              <w:fldChar w:fldCharType="separate"/>
            </w:r>
            <w:r w:rsidR="002B6118">
              <w:rPr>
                <w:bCs/>
                <w:noProof/>
                <w:lang w:eastAsia="tr-TR"/>
              </w:rPr>
              <w:drawing>
                <wp:inline distT="0" distB="0" distL="0" distR="0">
                  <wp:extent cx="179070" cy="179070"/>
                  <wp:effectExtent l="0" t="0" r="0" b="0"/>
                  <wp:docPr id="818" name="Picture 818"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8"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r w:rsidRPr="00AF3852">
              <w:rPr>
                <w:bCs/>
                <w:lang w:eastAsia="tr-TR"/>
              </w:rPr>
              <w:fldChar w:fldCharType="end"/>
            </w:r>
            <w:r w:rsidR="00E861B3" w:rsidRPr="00AF3852">
              <w:rPr>
                <w:bCs/>
                <w:lang w:eastAsia="tr-TR"/>
              </w:rPr>
              <w:t xml:space="preserve"> </w:t>
            </w:r>
            <w:r w:rsidR="00E861B3">
              <w:rPr>
                <w:rStyle w:val="BookConceptDefinitionChar0"/>
              </w:rPr>
              <w:t>Modulus</w:t>
            </w:r>
          </w:p>
        </w:tc>
        <w:tc>
          <w:tcPr>
            <w:tcW w:w="3198" w:type="pct"/>
            <w:tcBorders>
              <w:right w:val="single" w:sz="6" w:space="0" w:color="000000"/>
            </w:tcBorders>
            <w:shd w:val="clear" w:color="auto" w:fill="auto"/>
          </w:tcPr>
          <w:p w:rsidR="00E861B3" w:rsidRPr="00AF3852" w:rsidRDefault="00E861B3" w:rsidP="00AF3852">
            <w:pPr>
              <w:pStyle w:val="BookText"/>
              <w:spacing w:after="40"/>
              <w:rPr>
                <w:bCs/>
                <w:lang w:eastAsia="tr-TR"/>
              </w:rPr>
            </w:pPr>
            <w:r w:rsidRPr="00AF3852">
              <w:rPr>
                <w:bCs/>
                <w:lang w:eastAsia="tr-TR"/>
              </w:rPr>
              <w:t xml:space="preserve">Açık anahtarın uzun bölümünü ifade eden </w:t>
            </w:r>
            <w:r w:rsidRPr="00E861B3">
              <w:rPr>
                <w:rStyle w:val="BookConceptDefinitionChar0"/>
              </w:rPr>
              <w:t>n</w:t>
            </w:r>
            <w:r w:rsidRPr="00AF3852">
              <w:rPr>
                <w:bCs/>
                <w:lang w:eastAsia="tr-TR"/>
              </w:rPr>
              <w:t xml:space="preserve"> değeridir.</w:t>
            </w:r>
          </w:p>
        </w:tc>
      </w:tr>
    </w:tbl>
    <w:p w:rsidR="00E861B3" w:rsidRDefault="00E861B3" w:rsidP="00DD6A56">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122</w:t>
      </w:r>
      <w:r w:rsidR="00F709C6">
        <w:rPr>
          <w:noProof/>
          <w:lang w:eastAsia="tr-TR"/>
        </w:rPr>
        <w:fldChar w:fldCharType="end"/>
      </w:r>
      <w:r>
        <w:rPr>
          <w:lang w:eastAsia="tr-TR"/>
        </w:rPr>
        <w:t xml:space="preserve">, </w:t>
      </w:r>
      <w:r>
        <w:rPr>
          <w:rStyle w:val="BookConceptDefinitionChar0"/>
        </w:rPr>
        <w:t>RSAParameters</w:t>
      </w:r>
      <w:r>
        <w:rPr>
          <w:rStyle w:val="BookItalic"/>
        </w:rPr>
        <w:t xml:space="preserve"> Sınıfı Üye Bilgileri</w:t>
      </w:r>
    </w:p>
    <w:p w:rsidR="00E861B3" w:rsidRDefault="00E861B3" w:rsidP="00E861B3">
      <w:pPr>
        <w:pStyle w:val="BookText"/>
      </w:pPr>
      <w:r>
        <w:t xml:space="preserve">Bilindiği gibi gizli ve açık anahtar değerleri arasında matematiksel ilişki </w:t>
      </w:r>
      <w:r>
        <w:lastRenderedPageBreak/>
        <w:t xml:space="preserve">bulunmaktadır. Bu yüzden, simetrik algoritmalarda olduğu gibi, </w:t>
      </w:r>
      <w:r w:rsidRPr="00DD6A56">
        <w:rPr>
          <w:rStyle w:val="BookConceptDefinitionChar0"/>
        </w:rPr>
        <w:t>RSAParameters</w:t>
      </w:r>
      <w:r>
        <w:t xml:space="preserve"> nesnesi oluşturularak gizli ve açık anahtar değerlerine herhangi rasgele değerin atanması mümkün değildir.</w:t>
      </w:r>
    </w:p>
    <w:p w:rsidR="007F203E" w:rsidRDefault="007F203E" w:rsidP="007F203E">
      <w:pPr>
        <w:pStyle w:val="BookText"/>
        <w:rPr>
          <w:lang w:eastAsia="tr-TR"/>
        </w:rPr>
      </w:pPr>
      <w:r w:rsidRPr="00DD6A56">
        <w:rPr>
          <w:rStyle w:val="BookConceptDefinitionChar0"/>
        </w:rPr>
        <w:t>RSACryptoServiceProvider</w:t>
      </w:r>
      <w:r>
        <w:rPr>
          <w:b/>
          <w:lang w:eastAsia="tr-TR"/>
        </w:rPr>
        <w:t xml:space="preserve"> </w:t>
      </w:r>
      <w:r>
        <w:rPr>
          <w:lang w:eastAsia="tr-TR"/>
        </w:rPr>
        <w:t>nesnesi oluşturulduğunda otomatik olarak açık ve gizli anahtar değerleri</w:t>
      </w:r>
      <w:r w:rsidR="00AC1BD3">
        <w:rPr>
          <w:lang w:eastAsia="tr-TR"/>
        </w:rPr>
        <w:t>ni</w:t>
      </w:r>
      <w:r>
        <w:rPr>
          <w:lang w:eastAsia="tr-TR"/>
        </w:rPr>
        <w:t xml:space="preserve"> oluşturulmaktadır. Bu değerlerin </w:t>
      </w:r>
      <w:r w:rsidRPr="00DD6A56">
        <w:rPr>
          <w:rStyle w:val="BookConceptDefinitionChar0"/>
        </w:rPr>
        <w:t>RSACryptoServiceProvider.ExportParameters</w:t>
      </w:r>
      <w:r>
        <w:rPr>
          <w:lang w:eastAsia="tr-TR"/>
        </w:rPr>
        <w:t xml:space="preserve"> metodu ile elde edilmesi mümkündür. Parametre olarak iletilen </w:t>
      </w:r>
      <w:r w:rsidR="00AC1BD3">
        <w:rPr>
          <w:lang w:eastAsia="tr-TR"/>
        </w:rPr>
        <w:t xml:space="preserve">mantıksal değerin </w:t>
      </w:r>
      <w:r w:rsidR="00AC1BD3" w:rsidRPr="00DD6A56">
        <w:rPr>
          <w:rStyle w:val="BookConceptDefinitionChar0"/>
        </w:rPr>
        <w:t>true</w:t>
      </w:r>
      <w:r w:rsidR="00AC1BD3">
        <w:rPr>
          <w:lang w:eastAsia="tr-TR"/>
        </w:rPr>
        <w:t xml:space="preserve"> olması durumunda açık anahtar değerleri ile birlikte gizli anahtar değeri de elde edilebilmektedir.</w:t>
      </w:r>
      <w:r>
        <w:rPr>
          <w:lang w:eastAsia="tr-TR"/>
        </w:rPr>
        <w:t xml:space="preserve"> Benzer şekilde, </w:t>
      </w:r>
      <w:r w:rsidRPr="00DD6A56">
        <w:rPr>
          <w:rStyle w:val="BookConceptDefinitionChar0"/>
        </w:rPr>
        <w:t>RSACryptoServiceProvider.ImportParameters</w:t>
      </w:r>
      <w:r>
        <w:rPr>
          <w:lang w:eastAsia="tr-TR"/>
        </w:rPr>
        <w:t xml:space="preserve"> metodu istenilen gizli açık anahtarın algoritmaya iletilmesini sağlamaktadır.</w:t>
      </w:r>
    </w:p>
    <w:p w:rsidR="007F203E" w:rsidRDefault="007F203E" w:rsidP="007F203E">
      <w:pPr>
        <w:pStyle w:val="BookText"/>
        <w:rPr>
          <w:lang w:eastAsia="tr-TR"/>
        </w:rPr>
      </w:pPr>
      <w:r>
        <w:rPr>
          <w:lang w:eastAsia="tr-TR"/>
        </w:rPr>
        <w:t xml:space="preserve">Aşağıdaki örnekte, </w:t>
      </w:r>
      <w:r w:rsidRPr="00DD6A56">
        <w:rPr>
          <w:rStyle w:val="BookConceptDefinitionChar0"/>
        </w:rPr>
        <w:t>RSACryptoServiceProvider</w:t>
      </w:r>
      <w:r>
        <w:rPr>
          <w:lang w:eastAsia="tr-TR"/>
        </w:rPr>
        <w:t xml:space="preserve"> nesnesi tarafından oluşturulan gizli ve açık anahtar değerlerinin elde edilmesi gösterilmiştir.</w:t>
      </w:r>
    </w:p>
    <w:p w:rsidR="007F203E" w:rsidRDefault="007F203E" w:rsidP="007F203E">
      <w:pPr>
        <w:pStyle w:val="CSVB"/>
      </w:pPr>
      <w:r>
        <w:t>C#</w:t>
      </w:r>
    </w:p>
    <w:p w:rsidR="00AC1BD3" w:rsidRPr="00AC1BD3" w:rsidRDefault="00AC1BD3" w:rsidP="00AC1BD3">
      <w:pPr>
        <w:pStyle w:val="BookCode"/>
        <w:rPr>
          <w:lang w:val="en-US"/>
        </w:rPr>
      </w:pPr>
      <w:r w:rsidRPr="00AC1BD3">
        <w:rPr>
          <w:lang w:val="en-US"/>
        </w:rPr>
        <w:t xml:space="preserve">RSACryptoServiceProvider rsa = </w:t>
      </w:r>
      <w:r w:rsidRPr="00AC1BD3">
        <w:rPr>
          <w:b/>
          <w:bCs/>
          <w:lang w:val="en-US"/>
        </w:rPr>
        <w:t>new</w:t>
      </w:r>
      <w:r w:rsidRPr="00AC1BD3">
        <w:rPr>
          <w:lang w:val="en-US"/>
        </w:rPr>
        <w:t xml:space="preserve"> RSACryptoServiceProvider();</w:t>
      </w:r>
    </w:p>
    <w:p w:rsidR="00AC1BD3" w:rsidRPr="00AC1BD3" w:rsidRDefault="00AC1BD3" w:rsidP="00AC1BD3">
      <w:pPr>
        <w:pStyle w:val="BookCode"/>
        <w:rPr>
          <w:lang w:val="en-US"/>
        </w:rPr>
      </w:pPr>
      <w:r w:rsidRPr="00AC1BD3">
        <w:rPr>
          <w:lang w:val="en-US"/>
        </w:rPr>
        <w:t>RSAParameters rsaParams = rsa.ExportParameters(</w:t>
      </w:r>
      <w:r w:rsidRPr="00AC1BD3">
        <w:rPr>
          <w:b/>
          <w:bCs/>
          <w:lang w:val="en-US"/>
        </w:rPr>
        <w:t>true</w:t>
      </w:r>
      <w:r w:rsidRPr="00AC1BD3">
        <w:rPr>
          <w:lang w:val="en-US"/>
        </w:rPr>
        <w:t>);</w:t>
      </w:r>
    </w:p>
    <w:p w:rsidR="00AC1BD3" w:rsidRPr="00AC1BD3" w:rsidRDefault="00AC1BD3" w:rsidP="00AC1BD3">
      <w:pPr>
        <w:pStyle w:val="BookCode"/>
        <w:rPr>
          <w:lang w:val="en-US"/>
        </w:rPr>
      </w:pPr>
      <w:r w:rsidRPr="00AC1BD3">
        <w:rPr>
          <w:lang w:val="en-US"/>
        </w:rPr>
        <w:t>Console.WriteLine("Gizli anahtar:");</w:t>
      </w:r>
    </w:p>
    <w:p w:rsidR="00AC1BD3" w:rsidRPr="00AC1BD3" w:rsidRDefault="00AC1BD3" w:rsidP="00AC1BD3">
      <w:pPr>
        <w:pStyle w:val="BookCode"/>
        <w:rPr>
          <w:lang w:val="en-US"/>
        </w:rPr>
      </w:pPr>
      <w:r w:rsidRPr="00AC1BD3">
        <w:rPr>
          <w:b/>
          <w:bCs/>
          <w:lang w:val="en-US"/>
        </w:rPr>
        <w:t>foreach</w:t>
      </w:r>
      <w:r w:rsidRPr="00AC1BD3">
        <w:rPr>
          <w:lang w:val="en-US"/>
        </w:rPr>
        <w:t xml:space="preserve"> (</w:t>
      </w:r>
      <w:r w:rsidRPr="00AC1BD3">
        <w:rPr>
          <w:b/>
          <w:bCs/>
          <w:lang w:val="en-US"/>
        </w:rPr>
        <w:t>byte</w:t>
      </w:r>
      <w:r w:rsidRPr="00AC1BD3">
        <w:rPr>
          <w:lang w:val="en-US"/>
        </w:rPr>
        <w:t xml:space="preserve"> b </w:t>
      </w:r>
      <w:r w:rsidRPr="00AC1BD3">
        <w:rPr>
          <w:b/>
          <w:bCs/>
          <w:lang w:val="en-US"/>
        </w:rPr>
        <w:t>in</w:t>
      </w:r>
      <w:r w:rsidRPr="00AC1BD3">
        <w:rPr>
          <w:lang w:val="en-US"/>
        </w:rPr>
        <w:t xml:space="preserve"> rsaParams.D)</w:t>
      </w:r>
    </w:p>
    <w:p w:rsidR="00AC1BD3" w:rsidRPr="00AC1BD3" w:rsidRDefault="00AC1BD3" w:rsidP="00AC1BD3">
      <w:pPr>
        <w:pStyle w:val="BookCode"/>
        <w:rPr>
          <w:lang w:val="en-US"/>
        </w:rPr>
      </w:pPr>
      <w:r w:rsidRPr="00AC1BD3">
        <w:rPr>
          <w:lang w:val="en-US"/>
        </w:rPr>
        <w:t xml:space="preserve">    Console.Write("{0} ", b);</w:t>
      </w:r>
    </w:p>
    <w:p w:rsidR="007F203E" w:rsidRDefault="007F203E" w:rsidP="007F203E">
      <w:pPr>
        <w:pStyle w:val="CSVB"/>
      </w:pPr>
      <w:r>
        <w:t>VB.NET</w:t>
      </w:r>
    </w:p>
    <w:p w:rsidR="00AC1BD3" w:rsidRPr="00AC1BD3" w:rsidRDefault="00AC1BD3" w:rsidP="00AC1BD3">
      <w:pPr>
        <w:pStyle w:val="BookCode"/>
        <w:rPr>
          <w:lang w:val="en-US"/>
        </w:rPr>
      </w:pPr>
      <w:r w:rsidRPr="00AC1BD3">
        <w:rPr>
          <w:b/>
          <w:bCs/>
          <w:lang w:val="en-US"/>
        </w:rPr>
        <w:t>Dim</w:t>
      </w:r>
      <w:r w:rsidRPr="00AC1BD3">
        <w:rPr>
          <w:lang w:val="en-US"/>
        </w:rPr>
        <w:t xml:space="preserve"> rsa </w:t>
      </w:r>
      <w:r w:rsidRPr="00AC1BD3">
        <w:rPr>
          <w:b/>
          <w:bCs/>
          <w:lang w:val="en-US"/>
        </w:rPr>
        <w:t>As</w:t>
      </w:r>
      <w:r w:rsidRPr="00AC1BD3">
        <w:rPr>
          <w:lang w:val="en-US"/>
        </w:rPr>
        <w:t xml:space="preserve"> RSACryptoServiceProvider = </w:t>
      </w:r>
      <w:r w:rsidRPr="00AC1BD3">
        <w:rPr>
          <w:b/>
          <w:bCs/>
          <w:lang w:val="en-US"/>
        </w:rPr>
        <w:t>New</w:t>
      </w:r>
      <w:r w:rsidRPr="00AC1BD3">
        <w:rPr>
          <w:lang w:val="en-US"/>
        </w:rPr>
        <w:t xml:space="preserve"> RSACryptoServiceProvider()</w:t>
      </w:r>
    </w:p>
    <w:p w:rsidR="00AC1BD3" w:rsidRPr="00AC1BD3" w:rsidRDefault="00AC1BD3" w:rsidP="00AC1BD3">
      <w:pPr>
        <w:pStyle w:val="BookCode"/>
        <w:rPr>
          <w:lang w:val="en-US"/>
        </w:rPr>
      </w:pPr>
      <w:r w:rsidRPr="00AC1BD3">
        <w:rPr>
          <w:b/>
          <w:bCs/>
          <w:lang w:val="en-US"/>
        </w:rPr>
        <w:t>Dim</w:t>
      </w:r>
      <w:r w:rsidRPr="00AC1BD3">
        <w:rPr>
          <w:lang w:val="en-US"/>
        </w:rPr>
        <w:t xml:space="preserve"> rsaParams </w:t>
      </w:r>
      <w:r w:rsidRPr="00AC1BD3">
        <w:rPr>
          <w:b/>
          <w:bCs/>
          <w:lang w:val="en-US"/>
        </w:rPr>
        <w:t>As</w:t>
      </w:r>
      <w:r w:rsidRPr="00AC1BD3">
        <w:rPr>
          <w:lang w:val="en-US"/>
        </w:rPr>
        <w:t xml:space="preserve"> RSAParameters = rsa.ExportParameters(</w:t>
      </w:r>
      <w:r w:rsidRPr="00AC1BD3">
        <w:rPr>
          <w:b/>
          <w:bCs/>
          <w:lang w:val="en-US"/>
        </w:rPr>
        <w:t>True</w:t>
      </w:r>
      <w:r w:rsidRPr="00AC1BD3">
        <w:rPr>
          <w:lang w:val="en-US"/>
        </w:rPr>
        <w:t>)</w:t>
      </w:r>
    </w:p>
    <w:p w:rsidR="00AC1BD3" w:rsidRPr="00AC1BD3" w:rsidRDefault="00AC1BD3" w:rsidP="00AC1BD3">
      <w:pPr>
        <w:pStyle w:val="BookCode"/>
        <w:rPr>
          <w:lang w:val="en-US"/>
        </w:rPr>
      </w:pPr>
      <w:r w:rsidRPr="00AC1BD3">
        <w:rPr>
          <w:lang w:val="en-US"/>
        </w:rPr>
        <w:t>Console.WriteLine("Gizli anahtar:")</w:t>
      </w:r>
    </w:p>
    <w:p w:rsidR="00AC1BD3" w:rsidRPr="00AC1BD3" w:rsidRDefault="00AC1BD3" w:rsidP="00AC1BD3">
      <w:pPr>
        <w:pStyle w:val="BookCode"/>
        <w:rPr>
          <w:lang w:val="en-US"/>
        </w:rPr>
      </w:pPr>
      <w:r w:rsidRPr="00AC1BD3">
        <w:rPr>
          <w:b/>
          <w:bCs/>
          <w:lang w:val="en-US"/>
        </w:rPr>
        <w:t>For</w:t>
      </w:r>
      <w:r w:rsidRPr="00AC1BD3">
        <w:rPr>
          <w:lang w:val="en-US"/>
        </w:rPr>
        <w:t xml:space="preserve"> </w:t>
      </w:r>
      <w:r w:rsidRPr="00AC1BD3">
        <w:rPr>
          <w:b/>
          <w:lang w:val="en-US"/>
        </w:rPr>
        <w:t>Each</w:t>
      </w:r>
      <w:r w:rsidRPr="00AC1BD3">
        <w:rPr>
          <w:lang w:val="en-US"/>
        </w:rPr>
        <w:t xml:space="preserve"> b </w:t>
      </w:r>
      <w:r w:rsidRPr="00AC1BD3">
        <w:rPr>
          <w:b/>
          <w:bCs/>
          <w:lang w:val="en-US"/>
        </w:rPr>
        <w:t>As</w:t>
      </w:r>
      <w:r w:rsidRPr="00AC1BD3">
        <w:rPr>
          <w:lang w:val="en-US"/>
        </w:rPr>
        <w:t xml:space="preserve"> </w:t>
      </w:r>
      <w:r w:rsidRPr="00AC1BD3">
        <w:rPr>
          <w:b/>
          <w:bCs/>
          <w:lang w:val="en-US"/>
        </w:rPr>
        <w:t>Byte</w:t>
      </w:r>
      <w:r w:rsidRPr="00AC1BD3">
        <w:rPr>
          <w:lang w:val="en-US"/>
        </w:rPr>
        <w:t xml:space="preserve"> </w:t>
      </w:r>
      <w:r w:rsidRPr="00AC1BD3">
        <w:rPr>
          <w:b/>
          <w:bCs/>
          <w:lang w:val="en-US"/>
        </w:rPr>
        <w:t>In</w:t>
      </w:r>
      <w:r w:rsidRPr="00AC1BD3">
        <w:rPr>
          <w:lang w:val="en-US"/>
        </w:rPr>
        <w:t xml:space="preserve"> rsaParams.D</w:t>
      </w:r>
    </w:p>
    <w:p w:rsidR="00AC1BD3" w:rsidRPr="00AC1BD3" w:rsidRDefault="00AC1BD3" w:rsidP="00AC1BD3">
      <w:pPr>
        <w:pStyle w:val="BookCode"/>
        <w:rPr>
          <w:lang w:val="en-US"/>
        </w:rPr>
      </w:pPr>
      <w:r w:rsidRPr="00AC1BD3">
        <w:rPr>
          <w:lang w:val="en-US"/>
        </w:rPr>
        <w:t xml:space="preserve">  Console.Write("{0} ", b)</w:t>
      </w:r>
    </w:p>
    <w:p w:rsidR="00AC1BD3" w:rsidRPr="00AC1BD3" w:rsidRDefault="00AC1BD3" w:rsidP="00AC1BD3">
      <w:pPr>
        <w:pStyle w:val="BookCode"/>
        <w:rPr>
          <w:b/>
          <w:bCs/>
          <w:lang w:val="en-US"/>
        </w:rPr>
      </w:pPr>
      <w:r w:rsidRPr="00AC1BD3">
        <w:rPr>
          <w:b/>
          <w:bCs/>
          <w:lang w:val="en-US"/>
        </w:rPr>
        <w:t>Next</w:t>
      </w:r>
    </w:p>
    <w:p w:rsidR="007F203E" w:rsidRDefault="007F203E" w:rsidP="007F203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301</w:t>
      </w:r>
      <w:r w:rsidR="00F709C6">
        <w:rPr>
          <w:noProof/>
        </w:rPr>
        <w:fldChar w:fldCharType="end"/>
      </w:r>
      <w:r>
        <w:t xml:space="preserve">, </w:t>
      </w:r>
      <w:r w:rsidRPr="007F203E">
        <w:rPr>
          <w:rStyle w:val="BookConceptDefinitionChar0"/>
        </w:rPr>
        <w:t>RSACryptoServiceProvider</w:t>
      </w:r>
      <w:r w:rsidRPr="007F203E">
        <w:rPr>
          <w:rStyle w:val="BookItalic"/>
        </w:rPr>
        <w:t xml:space="preserve"> ve Gizli Açık Anahtar Değerleri</w:t>
      </w:r>
    </w:p>
    <w:p w:rsidR="007F203E" w:rsidRDefault="00AC1BD3" w:rsidP="007F203E">
      <w:pPr>
        <w:pStyle w:val="BookText"/>
      </w:pPr>
      <w:r>
        <w:t>Kod çıktısı aşağıda gösterilmiştir.</w:t>
      </w:r>
    </w:p>
    <w:p w:rsidR="00AC1BD3" w:rsidRDefault="00AC1BD3" w:rsidP="00AC1BD3">
      <w:pPr>
        <w:pStyle w:val="BookCommandText"/>
      </w:pPr>
      <w:r>
        <w:t>Gizli anahtar:</w:t>
      </w:r>
    </w:p>
    <w:p w:rsidR="007F203E" w:rsidRPr="007F203E" w:rsidRDefault="00AC1BD3" w:rsidP="00AC1BD3">
      <w:pPr>
        <w:pStyle w:val="BookCommandText"/>
      </w:pPr>
      <w:r>
        <w:t>140 243 138 104 202 50 182 121 232 162 50 207 228 125 204 109 229 210 213 4 139 255 63 208 20 72 29 179 250 44 68 236 99 72 251 64 84 164 53 179 165 221 43 236 12 225 222 20 51 146 169 154 184 9 220 9 108 89 21 142 114 243 55 73 208 0 4 251 110 22 125 21 197 38 196 249 97 188 174 199 45 190 6 255 112 109 211 127 153 206 70 217 46 206 164 87 94 119 79 107 165 87 162 194 126 113 46 18 210 109 25 123 50 83 65 59 131 90 149 3 224 14 247 227 176 58 251 113</w:t>
      </w:r>
    </w:p>
    <w:p w:rsidR="00DD6A56" w:rsidRDefault="00DD6A56" w:rsidP="00DD6A56">
      <w:pPr>
        <w:pStyle w:val="H4"/>
      </w:pPr>
      <w:r>
        <w:lastRenderedPageBreak/>
        <w:t>Anahtarların Saklanması</w:t>
      </w:r>
    </w:p>
    <w:p w:rsidR="00DD6A56" w:rsidRDefault="00DD6A56" w:rsidP="007F203E">
      <w:pPr>
        <w:pStyle w:val="BookText"/>
        <w:rPr>
          <w:lang w:eastAsia="tr-TR"/>
        </w:rPr>
      </w:pPr>
      <w:r>
        <w:rPr>
          <w:lang w:eastAsia="tr-TR"/>
        </w:rPr>
        <w:t xml:space="preserve">Oluşturulan anahtarların saklanması için iki yöntem bulunmaktadır. </w:t>
      </w:r>
    </w:p>
    <w:p w:rsidR="00DD6A56" w:rsidRDefault="00DD6A56" w:rsidP="007F203E">
      <w:pPr>
        <w:pStyle w:val="BookText"/>
        <w:rPr>
          <w:lang w:eastAsia="tr-TR"/>
        </w:rPr>
      </w:pPr>
      <w:r>
        <w:rPr>
          <w:lang w:eastAsia="tr-TR"/>
        </w:rPr>
        <w:t xml:space="preserve">Kullanılabilecek birinci yöntem </w:t>
      </w:r>
      <w:r w:rsidR="007F203E" w:rsidRPr="00CF6AB2">
        <w:rPr>
          <w:rStyle w:val="BookConceptDefinitionChar0"/>
        </w:rPr>
        <w:t>RSACryptoServiceProvider</w:t>
      </w:r>
      <w:r w:rsidRPr="00CF6AB2">
        <w:rPr>
          <w:rStyle w:val="BookConceptDefinitionChar0"/>
        </w:rPr>
        <w:t>.ToXml</w:t>
      </w:r>
      <w:r>
        <w:rPr>
          <w:lang w:eastAsia="tr-TR"/>
        </w:rPr>
        <w:t xml:space="preserve"> metodu ile XML yapısında anahtar değerlerini elde etmektir. Bu metoda </w:t>
      </w:r>
      <w:r w:rsidRPr="00CF6AB2">
        <w:rPr>
          <w:rStyle w:val="BookConceptDefinitionChar0"/>
        </w:rPr>
        <w:t>true</w:t>
      </w:r>
      <w:r>
        <w:rPr>
          <w:lang w:eastAsia="tr-TR"/>
        </w:rPr>
        <w:t xml:space="preserve"> değerinin parametre olarak iletilmesi gizli anahtar değerinin de döndürülmesini sağlamaktadır. </w:t>
      </w:r>
    </w:p>
    <w:p w:rsidR="00E861B3" w:rsidRDefault="00B164DD" w:rsidP="007F203E">
      <w:pPr>
        <w:pStyle w:val="BookText"/>
        <w:rPr>
          <w:lang w:eastAsia="tr-TR"/>
        </w:rPr>
      </w:pPr>
      <w:r>
        <w:rPr>
          <w:lang w:eastAsia="tr-TR"/>
        </w:rPr>
        <w:t xml:space="preserve">Saklanan değerlerin </w:t>
      </w:r>
      <w:r w:rsidR="00DD6A56" w:rsidRPr="00CF6AB2">
        <w:rPr>
          <w:rStyle w:val="BookConceptDefinitionChar0"/>
        </w:rPr>
        <w:t>RSACryptoServiceProvider.FromX</w:t>
      </w:r>
      <w:r w:rsidRPr="00CF6AB2">
        <w:rPr>
          <w:rStyle w:val="BookConceptDefinitionChar0"/>
        </w:rPr>
        <w:t>ml</w:t>
      </w:r>
      <w:r w:rsidR="00DD6A56" w:rsidRPr="00CF6AB2">
        <w:rPr>
          <w:rStyle w:val="BookConceptDefinitionChar0"/>
        </w:rPr>
        <w:t>String</w:t>
      </w:r>
      <w:r w:rsidR="00DD6A56">
        <w:rPr>
          <w:lang w:eastAsia="tr-TR"/>
        </w:rPr>
        <w:t xml:space="preserve"> metodu </w:t>
      </w:r>
      <w:r>
        <w:rPr>
          <w:lang w:eastAsia="tr-TR"/>
        </w:rPr>
        <w:t xml:space="preserve">kullanılarak </w:t>
      </w:r>
      <w:r w:rsidRPr="00CF6AB2">
        <w:rPr>
          <w:rStyle w:val="BookConceptDefinitionChar0"/>
        </w:rPr>
        <w:t>RSACryptoServiceProvider</w:t>
      </w:r>
      <w:r>
        <w:rPr>
          <w:lang w:eastAsia="tr-TR"/>
        </w:rPr>
        <w:t xml:space="preserve"> nesnesine iletimi mümkündür.</w:t>
      </w:r>
    </w:p>
    <w:p w:rsidR="00B164DD" w:rsidRDefault="00B164DD" w:rsidP="007F203E">
      <w:pPr>
        <w:pStyle w:val="BookText"/>
        <w:rPr>
          <w:lang w:eastAsia="tr-TR"/>
        </w:rPr>
      </w:pPr>
      <w:r>
        <w:rPr>
          <w:lang w:eastAsia="tr-TR"/>
        </w:rPr>
        <w:t>Aşağıdaki örnekte bu işlem gösterilmiştir.</w:t>
      </w:r>
    </w:p>
    <w:p w:rsidR="00B164DD" w:rsidRDefault="00B164DD" w:rsidP="00B164DD">
      <w:pPr>
        <w:pStyle w:val="CSVB"/>
      </w:pPr>
      <w:r>
        <w:t>C#</w:t>
      </w:r>
    </w:p>
    <w:p w:rsidR="00B164DD" w:rsidRPr="00B164DD" w:rsidRDefault="00B164DD" w:rsidP="00B164DD">
      <w:pPr>
        <w:pStyle w:val="BookCode"/>
        <w:rPr>
          <w:lang w:val="en-US"/>
        </w:rPr>
      </w:pPr>
      <w:r w:rsidRPr="00B164DD">
        <w:rPr>
          <w:lang w:val="en-US"/>
        </w:rPr>
        <w:t xml:space="preserve">RSACryptoServiceProvider rsa = </w:t>
      </w:r>
      <w:r w:rsidRPr="00B164DD">
        <w:rPr>
          <w:b/>
          <w:bCs/>
          <w:lang w:val="en-US"/>
        </w:rPr>
        <w:t>new</w:t>
      </w:r>
      <w:r w:rsidRPr="00B164DD">
        <w:rPr>
          <w:lang w:val="en-US"/>
        </w:rPr>
        <w:t xml:space="preserve"> RSACryptoServiceProvider();</w:t>
      </w:r>
    </w:p>
    <w:p w:rsidR="00B164DD" w:rsidRPr="00B164DD" w:rsidRDefault="00B164DD" w:rsidP="00B164DD">
      <w:pPr>
        <w:pStyle w:val="BookCode"/>
        <w:rPr>
          <w:lang w:val="en-US"/>
        </w:rPr>
      </w:pPr>
      <w:r w:rsidRPr="00B164DD">
        <w:rPr>
          <w:b/>
          <w:bCs/>
          <w:lang w:val="en-US"/>
        </w:rPr>
        <w:t>string</w:t>
      </w:r>
      <w:r w:rsidRPr="00B164DD">
        <w:rPr>
          <w:lang w:val="en-US"/>
        </w:rPr>
        <w:t xml:space="preserve"> s = rsa.ToXmlString(</w:t>
      </w:r>
      <w:r w:rsidRPr="00B164DD">
        <w:rPr>
          <w:b/>
          <w:bCs/>
          <w:lang w:val="en-US"/>
        </w:rPr>
        <w:t>true</w:t>
      </w:r>
      <w:r w:rsidRPr="00B164DD">
        <w:rPr>
          <w:lang w:val="en-US"/>
        </w:rPr>
        <w:t>);</w:t>
      </w:r>
    </w:p>
    <w:p w:rsidR="00B164DD" w:rsidRPr="00B164DD" w:rsidRDefault="00B164DD" w:rsidP="00B164DD">
      <w:pPr>
        <w:pStyle w:val="BookCode"/>
        <w:rPr>
          <w:lang w:val="en-US"/>
        </w:rPr>
      </w:pPr>
      <w:r w:rsidRPr="00B164DD">
        <w:rPr>
          <w:lang w:val="en-US"/>
        </w:rPr>
        <w:t>Console.WriteLine(s);</w:t>
      </w:r>
    </w:p>
    <w:p w:rsidR="00B164DD" w:rsidRPr="00B164DD" w:rsidRDefault="00B164DD" w:rsidP="00B164DD">
      <w:pPr>
        <w:pStyle w:val="BookCode"/>
        <w:rPr>
          <w:lang w:val="en-US"/>
        </w:rPr>
      </w:pPr>
      <w:r w:rsidRPr="00B164DD">
        <w:rPr>
          <w:lang w:val="en-US"/>
        </w:rPr>
        <w:t>rsa.FromXmlString(s);</w:t>
      </w:r>
    </w:p>
    <w:p w:rsidR="00B164DD" w:rsidRDefault="00B164DD" w:rsidP="00B164DD">
      <w:pPr>
        <w:pStyle w:val="CSVB"/>
      </w:pPr>
      <w:r>
        <w:t>VB.NET</w:t>
      </w:r>
    </w:p>
    <w:p w:rsidR="00B164DD" w:rsidRPr="00B164DD" w:rsidRDefault="00B164DD" w:rsidP="00B164DD">
      <w:pPr>
        <w:pStyle w:val="BookCode"/>
        <w:rPr>
          <w:lang w:val="en-US"/>
        </w:rPr>
      </w:pPr>
      <w:r w:rsidRPr="00B164DD">
        <w:rPr>
          <w:b/>
          <w:bCs/>
          <w:lang w:val="en-US"/>
        </w:rPr>
        <w:t>Dim</w:t>
      </w:r>
      <w:r w:rsidRPr="00B164DD">
        <w:rPr>
          <w:lang w:val="en-US"/>
        </w:rPr>
        <w:t xml:space="preserve"> rsa </w:t>
      </w:r>
      <w:r w:rsidRPr="00B164DD">
        <w:rPr>
          <w:b/>
          <w:bCs/>
          <w:lang w:val="en-US"/>
        </w:rPr>
        <w:t>As</w:t>
      </w:r>
      <w:r w:rsidRPr="00B164DD">
        <w:rPr>
          <w:lang w:val="en-US"/>
        </w:rPr>
        <w:t xml:space="preserve"> RSACryptoServiceProvider = </w:t>
      </w:r>
      <w:r w:rsidRPr="00B164DD">
        <w:rPr>
          <w:b/>
          <w:bCs/>
          <w:lang w:val="en-US"/>
        </w:rPr>
        <w:t>New</w:t>
      </w:r>
      <w:r w:rsidRPr="00B164DD">
        <w:rPr>
          <w:lang w:val="en-US"/>
        </w:rPr>
        <w:t xml:space="preserve"> RSACryptoServiceProvider()</w:t>
      </w:r>
    </w:p>
    <w:p w:rsidR="00B164DD" w:rsidRPr="00B164DD" w:rsidRDefault="00B164DD" w:rsidP="00B164DD">
      <w:pPr>
        <w:pStyle w:val="BookCode"/>
        <w:rPr>
          <w:lang w:val="en-US"/>
        </w:rPr>
      </w:pPr>
      <w:r w:rsidRPr="00B164DD">
        <w:rPr>
          <w:b/>
          <w:bCs/>
          <w:lang w:val="en-US"/>
        </w:rPr>
        <w:t>Dim</w:t>
      </w:r>
      <w:r w:rsidRPr="00B164DD">
        <w:rPr>
          <w:lang w:val="en-US"/>
        </w:rPr>
        <w:t xml:space="preserve"> s </w:t>
      </w:r>
      <w:r w:rsidRPr="00B164DD">
        <w:rPr>
          <w:b/>
          <w:bCs/>
          <w:lang w:val="en-US"/>
        </w:rPr>
        <w:t>As</w:t>
      </w:r>
      <w:r w:rsidRPr="00B164DD">
        <w:rPr>
          <w:lang w:val="en-US"/>
        </w:rPr>
        <w:t xml:space="preserve"> </w:t>
      </w:r>
      <w:r w:rsidRPr="00B164DD">
        <w:rPr>
          <w:b/>
          <w:bCs/>
          <w:lang w:val="en-US"/>
        </w:rPr>
        <w:t>String</w:t>
      </w:r>
      <w:r w:rsidRPr="00B164DD">
        <w:rPr>
          <w:lang w:val="en-US"/>
        </w:rPr>
        <w:t xml:space="preserve"> = rsa.ToXmlString(</w:t>
      </w:r>
      <w:r w:rsidRPr="00B164DD">
        <w:rPr>
          <w:b/>
          <w:bCs/>
          <w:lang w:val="en-US"/>
        </w:rPr>
        <w:t>True</w:t>
      </w:r>
      <w:r w:rsidRPr="00B164DD">
        <w:rPr>
          <w:lang w:val="en-US"/>
        </w:rPr>
        <w:t>)</w:t>
      </w:r>
    </w:p>
    <w:p w:rsidR="00B164DD" w:rsidRPr="00B164DD" w:rsidRDefault="00B164DD" w:rsidP="00B164DD">
      <w:pPr>
        <w:pStyle w:val="BookCode"/>
        <w:rPr>
          <w:lang w:val="en-US"/>
        </w:rPr>
      </w:pPr>
      <w:r w:rsidRPr="00B164DD">
        <w:rPr>
          <w:lang w:val="en-US"/>
        </w:rPr>
        <w:t>Console.WriteLine(s)</w:t>
      </w:r>
    </w:p>
    <w:p w:rsidR="00B164DD" w:rsidRPr="00B164DD" w:rsidRDefault="00B164DD" w:rsidP="00B164DD">
      <w:pPr>
        <w:pStyle w:val="BookCode"/>
        <w:rPr>
          <w:lang w:val="en-US"/>
        </w:rPr>
      </w:pPr>
      <w:r w:rsidRPr="00B164DD">
        <w:rPr>
          <w:lang w:val="en-US"/>
        </w:rPr>
        <w:t>rsa.FromXmlString(s)</w:t>
      </w:r>
    </w:p>
    <w:p w:rsidR="00B164DD" w:rsidRDefault="00B164DD" w:rsidP="00B164DD">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302</w:t>
      </w:r>
      <w:r w:rsidR="00F709C6">
        <w:rPr>
          <w:noProof/>
        </w:rPr>
        <w:fldChar w:fldCharType="end"/>
      </w:r>
      <w:r>
        <w:t xml:space="preserve">, </w:t>
      </w:r>
      <w:r w:rsidRPr="00CF6AB2">
        <w:rPr>
          <w:rStyle w:val="BookConceptDefinitionChar0"/>
        </w:rPr>
        <w:t>RSACryptoServiceProvider.ToX</w:t>
      </w:r>
      <w:r w:rsidR="00CF6AB2" w:rsidRPr="00CF6AB2">
        <w:rPr>
          <w:rStyle w:val="BookConceptDefinitionChar0"/>
        </w:rPr>
        <w:t>ml</w:t>
      </w:r>
      <w:r w:rsidRPr="00CF6AB2">
        <w:rPr>
          <w:rStyle w:val="BookConceptDefinitionChar0"/>
        </w:rPr>
        <w:t>String</w:t>
      </w:r>
      <w:r>
        <w:rPr>
          <w:rStyle w:val="BookItalic"/>
        </w:rPr>
        <w:t xml:space="preserve"> Metodu Kullanımı</w:t>
      </w:r>
    </w:p>
    <w:p w:rsidR="00B164DD" w:rsidRDefault="00CF6AB2" w:rsidP="00B164DD">
      <w:pPr>
        <w:pStyle w:val="BookText"/>
      </w:pPr>
      <w:r>
        <w:t>Gösterimi sadeleştirmek amacıyla sadece örnek değerler çıktıda gösterilmiştir.</w:t>
      </w:r>
    </w:p>
    <w:p w:rsidR="00B164DD" w:rsidRDefault="00B164DD" w:rsidP="00B164DD">
      <w:pPr>
        <w:pStyle w:val="BookCommandText"/>
      </w:pPr>
      <w:r>
        <w:t>&lt;RSAKeyValue&gt;</w:t>
      </w:r>
    </w:p>
    <w:p w:rsidR="00B164DD" w:rsidRDefault="00B164DD" w:rsidP="00B164DD">
      <w:pPr>
        <w:pStyle w:val="BookCommandText"/>
      </w:pPr>
      <w:r>
        <w:t xml:space="preserve">  &lt;Modulus&gt;0rW5</w:t>
      </w:r>
      <w:r w:rsidR="00CF6AB2">
        <w:t xml:space="preserve"> . . .</w:t>
      </w:r>
      <w:r>
        <w:t>&lt;/Modulus&gt;</w:t>
      </w:r>
    </w:p>
    <w:p w:rsidR="00B164DD" w:rsidRDefault="00B164DD" w:rsidP="00B164DD">
      <w:pPr>
        <w:pStyle w:val="BookCommandText"/>
      </w:pPr>
      <w:r>
        <w:t xml:space="preserve">  &lt;Exponent&gt;AQAB</w:t>
      </w:r>
      <w:r w:rsidR="00CF6AB2">
        <w:t xml:space="preserve"> . . .</w:t>
      </w:r>
      <w:r>
        <w:t>&lt;/Exponent&gt;</w:t>
      </w:r>
    </w:p>
    <w:p w:rsidR="00B164DD" w:rsidRDefault="00B164DD" w:rsidP="00B164DD">
      <w:pPr>
        <w:pStyle w:val="BookCommandText"/>
      </w:pPr>
      <w:r>
        <w:t xml:space="preserve">  &lt;P&gt;6/7Dt7Q9</w:t>
      </w:r>
      <w:r w:rsidR="00CF6AB2">
        <w:t xml:space="preserve"> . . .</w:t>
      </w:r>
      <w:r>
        <w:t>&lt;/P&gt;</w:t>
      </w:r>
    </w:p>
    <w:p w:rsidR="00B164DD" w:rsidRDefault="00B164DD" w:rsidP="00B164DD">
      <w:pPr>
        <w:pStyle w:val="BookCommandText"/>
      </w:pPr>
      <w:r>
        <w:t xml:space="preserve">  &lt;Q&gt;EFSV49+iF9+Zw==</w:t>
      </w:r>
      <w:r w:rsidR="00CF6AB2">
        <w:t xml:space="preserve"> . . .</w:t>
      </w:r>
      <w:r>
        <w:t>&lt;/Q&gt;</w:t>
      </w:r>
    </w:p>
    <w:p w:rsidR="00B164DD" w:rsidRDefault="00B164DD" w:rsidP="00B164DD">
      <w:pPr>
        <w:pStyle w:val="BookCommandText"/>
      </w:pPr>
      <w:r>
        <w:t xml:space="preserve">  &lt;DP&gt;dmxPe6lw==</w:t>
      </w:r>
      <w:r w:rsidR="00CF6AB2">
        <w:t xml:space="preserve"> . . .</w:t>
      </w:r>
      <w:r>
        <w:t>&lt;/DP&gt;</w:t>
      </w:r>
    </w:p>
    <w:p w:rsidR="00B164DD" w:rsidRDefault="00B164DD" w:rsidP="00B164DD">
      <w:pPr>
        <w:pStyle w:val="BookCommandText"/>
      </w:pPr>
      <w:r>
        <w:t xml:space="preserve">  &lt;DQ&gt;+xz3HU1wHZkqDEfMXw==</w:t>
      </w:r>
      <w:r w:rsidR="00CF6AB2">
        <w:t xml:space="preserve"> . . .</w:t>
      </w:r>
      <w:r>
        <w:t xml:space="preserve">  &lt;/DQ&gt;</w:t>
      </w:r>
    </w:p>
    <w:p w:rsidR="00B164DD" w:rsidRDefault="00B164DD" w:rsidP="00B164DD">
      <w:pPr>
        <w:pStyle w:val="BookCommandText"/>
      </w:pPr>
      <w:r>
        <w:t xml:space="preserve">  &lt;InverseQ&gt;1Be1FwuQmwd+5dgBZ</w:t>
      </w:r>
      <w:r w:rsidR="00CF6AB2">
        <w:t xml:space="preserve"> . . .</w:t>
      </w:r>
      <w:r>
        <w:t>&lt;/InverseQ&gt;</w:t>
      </w:r>
    </w:p>
    <w:p w:rsidR="00B164DD" w:rsidRDefault="00B164DD" w:rsidP="00B164DD">
      <w:pPr>
        <w:pStyle w:val="BookCommandText"/>
      </w:pPr>
      <w:r>
        <w:t xml:space="preserve">  &lt;D&gt;</w:t>
      </w:r>
      <w:r w:rsidR="00CF6AB2">
        <w:t>kDYUvvA7cRog16k . . .</w:t>
      </w:r>
      <w:r>
        <w:t>&lt;/D&gt;</w:t>
      </w:r>
    </w:p>
    <w:p w:rsidR="00B164DD" w:rsidRDefault="00B164DD" w:rsidP="00B164DD">
      <w:pPr>
        <w:pStyle w:val="BookCommandText"/>
      </w:pPr>
      <w:r>
        <w:t>&lt;/RSAKeyValue&gt;</w:t>
      </w:r>
    </w:p>
    <w:p w:rsidR="00B164DD" w:rsidRDefault="00CF6AB2" w:rsidP="00B164DD">
      <w:pPr>
        <w:pStyle w:val="BookText"/>
      </w:pPr>
      <w:r>
        <w:t>Kullanımı kolay ve pratik olan bu yöntem, gizli anahtar güvenliği ile ilgili herhangi bir çözüm sunmamaktadır.</w:t>
      </w:r>
    </w:p>
    <w:p w:rsidR="00CF6AB2" w:rsidRDefault="0024645F" w:rsidP="00B164DD">
      <w:pPr>
        <w:pStyle w:val="BookText"/>
      </w:pPr>
      <w:r>
        <w:t xml:space="preserve">Anahtarların saklanmasında kullanılabilecek bir diğer yöntem CSP </w:t>
      </w:r>
      <w:r>
        <w:lastRenderedPageBreak/>
        <w:t xml:space="preserve">anahtar kapsayıcılarıdır. Aşağıdaki örnekte bu yöntem </w:t>
      </w:r>
      <w:r w:rsidR="0007626D">
        <w:t>kullanılarak</w:t>
      </w:r>
      <w:r>
        <w:t xml:space="preserve"> anahtar yönetimi</w:t>
      </w:r>
      <w:r w:rsidR="0007626D">
        <w:t>nin yapılması</w:t>
      </w:r>
      <w:r>
        <w:t xml:space="preserve"> gösterilmiştir. </w:t>
      </w:r>
      <w:r w:rsidRPr="00617DB3">
        <w:rPr>
          <w:rStyle w:val="BookConceptDefinitionChar0"/>
        </w:rPr>
        <w:t>CspParameters.</w:t>
      </w:r>
      <w:r w:rsidR="00305D11" w:rsidRPr="00617DB3">
        <w:rPr>
          <w:rStyle w:val="BookConceptDefinitionChar0"/>
        </w:rPr>
        <w:t>KeyContainerName</w:t>
      </w:r>
      <w:r w:rsidR="00305D11">
        <w:t xml:space="preserve"> özelliğine atanan değer anahtar kapsayıcı adını belirtmektedir.</w:t>
      </w:r>
    </w:p>
    <w:p w:rsidR="00305D11" w:rsidRDefault="00305D11" w:rsidP="00305D11">
      <w:pPr>
        <w:pStyle w:val="CSVB"/>
      </w:pPr>
      <w:r>
        <w:t>C#</w:t>
      </w:r>
    </w:p>
    <w:p w:rsidR="00305D11" w:rsidRPr="00305D11" w:rsidRDefault="00305D11" w:rsidP="00305D11">
      <w:pPr>
        <w:pStyle w:val="BookCode"/>
        <w:rPr>
          <w:lang w:val="en-US"/>
        </w:rPr>
      </w:pPr>
      <w:r w:rsidRPr="00305D11">
        <w:rPr>
          <w:lang w:val="en-US"/>
        </w:rPr>
        <w:t xml:space="preserve">CspParameters csp = </w:t>
      </w:r>
      <w:r w:rsidRPr="00305D11">
        <w:rPr>
          <w:b/>
          <w:bCs/>
          <w:lang w:val="en-US"/>
        </w:rPr>
        <w:t>new</w:t>
      </w:r>
      <w:r w:rsidRPr="00305D11">
        <w:rPr>
          <w:lang w:val="en-US"/>
        </w:rPr>
        <w:t xml:space="preserve"> CspParameters();</w:t>
      </w:r>
    </w:p>
    <w:p w:rsidR="00305D11" w:rsidRPr="00305D11" w:rsidRDefault="00305D11" w:rsidP="00305D11">
      <w:pPr>
        <w:pStyle w:val="BookCode"/>
        <w:rPr>
          <w:lang w:val="en-US"/>
        </w:rPr>
      </w:pPr>
      <w:r w:rsidRPr="00305D11">
        <w:rPr>
          <w:lang w:val="en-US"/>
        </w:rPr>
        <w:t>csp.KeyContainerName = "OrnekKapsayici";</w:t>
      </w:r>
    </w:p>
    <w:p w:rsidR="00305D11" w:rsidRPr="00305D11" w:rsidRDefault="00305D11" w:rsidP="00305D11">
      <w:pPr>
        <w:pStyle w:val="BookCode"/>
        <w:rPr>
          <w:lang w:val="en-US"/>
        </w:rPr>
      </w:pPr>
    </w:p>
    <w:p w:rsidR="00305D11" w:rsidRPr="00305D11" w:rsidRDefault="00305D11" w:rsidP="00305D11">
      <w:pPr>
        <w:pStyle w:val="BookCode"/>
        <w:rPr>
          <w:lang w:val="en-US"/>
        </w:rPr>
      </w:pPr>
      <w:r w:rsidRPr="00305D11">
        <w:rPr>
          <w:lang w:val="en-US"/>
        </w:rPr>
        <w:t xml:space="preserve">RSACryptoServiceProvider rsa = </w:t>
      </w:r>
      <w:r w:rsidRPr="00305D11">
        <w:rPr>
          <w:b/>
          <w:bCs/>
          <w:lang w:val="en-US"/>
        </w:rPr>
        <w:t>new</w:t>
      </w:r>
      <w:r w:rsidRPr="00305D11">
        <w:rPr>
          <w:lang w:val="en-US"/>
        </w:rPr>
        <w:t xml:space="preserve"> RSACryptoServiceProvider(csp);</w:t>
      </w:r>
    </w:p>
    <w:p w:rsidR="00305D11" w:rsidRPr="00305D11" w:rsidRDefault="00305D11" w:rsidP="00305D11">
      <w:pPr>
        <w:pStyle w:val="BookCode"/>
        <w:rPr>
          <w:lang w:val="en-US"/>
        </w:rPr>
      </w:pPr>
      <w:r w:rsidRPr="00305D11">
        <w:rPr>
          <w:lang w:val="en-US"/>
        </w:rPr>
        <w:t xml:space="preserve">rsa.PersistKeyInCsp = </w:t>
      </w:r>
      <w:r w:rsidRPr="00305D11">
        <w:rPr>
          <w:b/>
          <w:bCs/>
          <w:lang w:val="en-US"/>
        </w:rPr>
        <w:t>true</w:t>
      </w:r>
      <w:r w:rsidRPr="00305D11">
        <w:rPr>
          <w:lang w:val="en-US"/>
        </w:rPr>
        <w:t>;</w:t>
      </w:r>
    </w:p>
    <w:p w:rsidR="00305D11" w:rsidRPr="00305D11" w:rsidRDefault="00305D11" w:rsidP="00305D11">
      <w:pPr>
        <w:pStyle w:val="BookCode"/>
        <w:rPr>
          <w:lang w:val="en-US"/>
        </w:rPr>
      </w:pPr>
    </w:p>
    <w:p w:rsidR="00305D11" w:rsidRPr="00305D11" w:rsidRDefault="00305D11" w:rsidP="00305D11">
      <w:pPr>
        <w:pStyle w:val="BookCode"/>
        <w:rPr>
          <w:lang w:val="en-US"/>
        </w:rPr>
      </w:pPr>
      <w:r w:rsidRPr="00305D11">
        <w:rPr>
          <w:lang w:val="en-US"/>
        </w:rPr>
        <w:t>RSAParameters rsaParams = rsa.ExportParameters(</w:t>
      </w:r>
      <w:r w:rsidRPr="00305D11">
        <w:rPr>
          <w:b/>
          <w:bCs/>
          <w:lang w:val="en-US"/>
        </w:rPr>
        <w:t>true</w:t>
      </w:r>
      <w:r w:rsidRPr="00305D11">
        <w:rPr>
          <w:lang w:val="en-US"/>
        </w:rPr>
        <w:t>);</w:t>
      </w:r>
    </w:p>
    <w:p w:rsidR="00305D11" w:rsidRPr="00305D11" w:rsidRDefault="00305D11" w:rsidP="00305D11">
      <w:pPr>
        <w:pStyle w:val="BookCode"/>
        <w:rPr>
          <w:lang w:val="en-US"/>
        </w:rPr>
      </w:pPr>
      <w:r w:rsidRPr="00305D11">
        <w:rPr>
          <w:lang w:val="en-US"/>
        </w:rPr>
        <w:t>Console.WriteLine("Gizli anahtar:");</w:t>
      </w:r>
    </w:p>
    <w:p w:rsidR="00305D11" w:rsidRPr="00305D11" w:rsidRDefault="00305D11" w:rsidP="00305D11">
      <w:pPr>
        <w:pStyle w:val="BookCode"/>
        <w:rPr>
          <w:lang w:val="en-US"/>
        </w:rPr>
      </w:pPr>
      <w:r w:rsidRPr="00305D11">
        <w:rPr>
          <w:b/>
          <w:bCs/>
          <w:lang w:val="en-US"/>
        </w:rPr>
        <w:t>foreach</w:t>
      </w:r>
      <w:r w:rsidRPr="00305D11">
        <w:rPr>
          <w:lang w:val="en-US"/>
        </w:rPr>
        <w:t xml:space="preserve"> (</w:t>
      </w:r>
      <w:r w:rsidRPr="00305D11">
        <w:rPr>
          <w:b/>
          <w:bCs/>
          <w:lang w:val="en-US"/>
        </w:rPr>
        <w:t>byte</w:t>
      </w:r>
      <w:r w:rsidRPr="00305D11">
        <w:rPr>
          <w:lang w:val="en-US"/>
        </w:rPr>
        <w:t xml:space="preserve"> b </w:t>
      </w:r>
      <w:r w:rsidRPr="00305D11">
        <w:rPr>
          <w:b/>
          <w:bCs/>
          <w:lang w:val="en-US"/>
        </w:rPr>
        <w:t>in</w:t>
      </w:r>
      <w:r w:rsidRPr="00305D11">
        <w:rPr>
          <w:lang w:val="en-US"/>
        </w:rPr>
        <w:t xml:space="preserve"> rsaParams.D)</w:t>
      </w:r>
    </w:p>
    <w:p w:rsidR="00305D11" w:rsidRPr="00305D11" w:rsidRDefault="00305D11" w:rsidP="00305D11">
      <w:pPr>
        <w:pStyle w:val="BookCode"/>
        <w:rPr>
          <w:lang w:val="en-US"/>
        </w:rPr>
      </w:pPr>
      <w:r w:rsidRPr="00305D11">
        <w:rPr>
          <w:lang w:val="en-US"/>
        </w:rPr>
        <w:t xml:space="preserve">    Console.Write("{0} ", b);</w:t>
      </w:r>
    </w:p>
    <w:p w:rsidR="00305D11" w:rsidRDefault="00305D11" w:rsidP="00305D11">
      <w:pPr>
        <w:pStyle w:val="CSVB"/>
      </w:pPr>
      <w:r>
        <w:t>VB.NET</w:t>
      </w:r>
    </w:p>
    <w:p w:rsidR="00305D11" w:rsidRPr="00305D11" w:rsidRDefault="00305D11" w:rsidP="00305D11">
      <w:pPr>
        <w:pStyle w:val="BookCode"/>
        <w:rPr>
          <w:lang w:val="en-US"/>
        </w:rPr>
      </w:pPr>
      <w:r w:rsidRPr="00305D11">
        <w:rPr>
          <w:b/>
          <w:bCs/>
          <w:lang w:val="en-US"/>
        </w:rPr>
        <w:t>Dim</w:t>
      </w:r>
      <w:r w:rsidRPr="00305D11">
        <w:rPr>
          <w:lang w:val="en-US"/>
        </w:rPr>
        <w:t xml:space="preserve"> csp </w:t>
      </w:r>
      <w:r w:rsidRPr="00305D11">
        <w:rPr>
          <w:b/>
          <w:bCs/>
          <w:lang w:val="en-US"/>
        </w:rPr>
        <w:t>As</w:t>
      </w:r>
      <w:r w:rsidRPr="00305D11">
        <w:rPr>
          <w:lang w:val="en-US"/>
        </w:rPr>
        <w:t xml:space="preserve"> CspParameters = </w:t>
      </w:r>
      <w:r w:rsidRPr="00305D11">
        <w:rPr>
          <w:b/>
          <w:bCs/>
          <w:lang w:val="en-US"/>
        </w:rPr>
        <w:t>New</w:t>
      </w:r>
      <w:r w:rsidRPr="00305D11">
        <w:rPr>
          <w:lang w:val="en-US"/>
        </w:rPr>
        <w:t xml:space="preserve"> CspParameters()</w:t>
      </w:r>
    </w:p>
    <w:p w:rsidR="00305D11" w:rsidRDefault="00305D11" w:rsidP="00305D11">
      <w:pPr>
        <w:pStyle w:val="BookCode"/>
        <w:rPr>
          <w:lang w:val="en-US"/>
        </w:rPr>
      </w:pPr>
      <w:r w:rsidRPr="00305D11">
        <w:rPr>
          <w:lang w:val="en-US"/>
        </w:rPr>
        <w:t>csp.KeyContainerName = "OrnekKapsayici"</w:t>
      </w:r>
    </w:p>
    <w:p w:rsidR="00305D11" w:rsidRPr="00305D11" w:rsidRDefault="00305D11" w:rsidP="00305D11">
      <w:pPr>
        <w:pStyle w:val="BookCode"/>
        <w:rPr>
          <w:lang w:val="en-US"/>
        </w:rPr>
      </w:pPr>
    </w:p>
    <w:p w:rsidR="00305D11" w:rsidRPr="00305D11" w:rsidRDefault="00305D11" w:rsidP="00305D11">
      <w:pPr>
        <w:pStyle w:val="BookCode"/>
        <w:rPr>
          <w:lang w:val="en-US"/>
        </w:rPr>
      </w:pPr>
      <w:r w:rsidRPr="00305D11">
        <w:rPr>
          <w:b/>
          <w:bCs/>
          <w:lang w:val="en-US"/>
        </w:rPr>
        <w:t>Dim</w:t>
      </w:r>
      <w:r w:rsidRPr="00305D11">
        <w:rPr>
          <w:lang w:val="en-US"/>
        </w:rPr>
        <w:t xml:space="preserve"> rsa </w:t>
      </w:r>
      <w:r w:rsidRPr="00305D11">
        <w:rPr>
          <w:b/>
          <w:bCs/>
          <w:lang w:val="en-US"/>
        </w:rPr>
        <w:t>As</w:t>
      </w:r>
      <w:r w:rsidRPr="00305D11">
        <w:rPr>
          <w:lang w:val="en-US"/>
        </w:rPr>
        <w:t xml:space="preserve"> RSACryptoServiceProvider = </w:t>
      </w:r>
      <w:r w:rsidRPr="00305D11">
        <w:rPr>
          <w:b/>
          <w:bCs/>
          <w:lang w:val="en-US"/>
        </w:rPr>
        <w:t>New</w:t>
      </w:r>
      <w:r w:rsidRPr="00305D11">
        <w:rPr>
          <w:lang w:val="en-US"/>
        </w:rPr>
        <w:t xml:space="preserve"> RSACryptoServiceProvider(csp)</w:t>
      </w:r>
    </w:p>
    <w:p w:rsidR="00305D11" w:rsidRPr="00305D11" w:rsidRDefault="00305D11" w:rsidP="00305D11">
      <w:pPr>
        <w:pStyle w:val="BookCode"/>
        <w:rPr>
          <w:b/>
          <w:bCs/>
          <w:lang w:val="en-US"/>
        </w:rPr>
      </w:pPr>
      <w:r w:rsidRPr="00305D11">
        <w:rPr>
          <w:lang w:val="en-US"/>
        </w:rPr>
        <w:t xml:space="preserve">rsa.PersistKeyInCsp = </w:t>
      </w:r>
      <w:r w:rsidRPr="00305D11">
        <w:rPr>
          <w:b/>
          <w:bCs/>
          <w:lang w:val="en-US"/>
        </w:rPr>
        <w:t>True</w:t>
      </w:r>
    </w:p>
    <w:p w:rsidR="00305D11" w:rsidRDefault="00305D11" w:rsidP="00305D11">
      <w:pPr>
        <w:pStyle w:val="BookCode"/>
        <w:rPr>
          <w:b/>
          <w:bCs/>
          <w:lang w:val="en-US"/>
        </w:rPr>
      </w:pPr>
    </w:p>
    <w:p w:rsidR="00305D11" w:rsidRPr="00305D11" w:rsidRDefault="00305D11" w:rsidP="00305D11">
      <w:pPr>
        <w:pStyle w:val="BookCode"/>
        <w:rPr>
          <w:lang w:val="en-US"/>
        </w:rPr>
      </w:pPr>
      <w:r w:rsidRPr="00305D11">
        <w:rPr>
          <w:b/>
          <w:bCs/>
          <w:lang w:val="en-US"/>
        </w:rPr>
        <w:t>Dim</w:t>
      </w:r>
      <w:r w:rsidRPr="00305D11">
        <w:rPr>
          <w:lang w:val="en-US"/>
        </w:rPr>
        <w:t xml:space="preserve"> rsaParams </w:t>
      </w:r>
      <w:r w:rsidRPr="00305D11">
        <w:rPr>
          <w:b/>
          <w:bCs/>
          <w:lang w:val="en-US"/>
        </w:rPr>
        <w:t>As</w:t>
      </w:r>
      <w:r w:rsidRPr="00305D11">
        <w:rPr>
          <w:lang w:val="en-US"/>
        </w:rPr>
        <w:t xml:space="preserve"> RSAParameters = rsa.ExportParameters(</w:t>
      </w:r>
      <w:r w:rsidRPr="00305D11">
        <w:rPr>
          <w:b/>
          <w:bCs/>
          <w:lang w:val="en-US"/>
        </w:rPr>
        <w:t>True</w:t>
      </w:r>
      <w:r w:rsidRPr="00305D11">
        <w:rPr>
          <w:lang w:val="en-US"/>
        </w:rPr>
        <w:t>)</w:t>
      </w:r>
    </w:p>
    <w:p w:rsidR="00305D11" w:rsidRPr="00305D11" w:rsidRDefault="00305D11" w:rsidP="00305D11">
      <w:pPr>
        <w:pStyle w:val="BookCode"/>
        <w:rPr>
          <w:lang w:val="en-US"/>
        </w:rPr>
      </w:pPr>
      <w:r w:rsidRPr="00305D11">
        <w:rPr>
          <w:lang w:val="en-US"/>
        </w:rPr>
        <w:t>Console.WriteLine("Gizli anahtar:")</w:t>
      </w:r>
    </w:p>
    <w:p w:rsidR="00305D11" w:rsidRPr="00305D11" w:rsidRDefault="00305D11" w:rsidP="00305D11">
      <w:pPr>
        <w:pStyle w:val="BookCode"/>
        <w:rPr>
          <w:lang w:val="en-US"/>
        </w:rPr>
      </w:pPr>
      <w:r w:rsidRPr="00305D11">
        <w:rPr>
          <w:b/>
          <w:bCs/>
          <w:lang w:val="en-US"/>
        </w:rPr>
        <w:t>For</w:t>
      </w:r>
      <w:r w:rsidRPr="00305D11">
        <w:rPr>
          <w:lang w:val="en-US"/>
        </w:rPr>
        <w:t xml:space="preserve"> Each b </w:t>
      </w:r>
      <w:r w:rsidRPr="00305D11">
        <w:rPr>
          <w:b/>
          <w:bCs/>
          <w:lang w:val="en-US"/>
        </w:rPr>
        <w:t>As</w:t>
      </w:r>
      <w:r w:rsidRPr="00305D11">
        <w:rPr>
          <w:lang w:val="en-US"/>
        </w:rPr>
        <w:t xml:space="preserve"> </w:t>
      </w:r>
      <w:r w:rsidRPr="00305D11">
        <w:rPr>
          <w:b/>
          <w:bCs/>
          <w:lang w:val="en-US"/>
        </w:rPr>
        <w:t>Byte</w:t>
      </w:r>
      <w:r w:rsidRPr="00305D11">
        <w:rPr>
          <w:lang w:val="en-US"/>
        </w:rPr>
        <w:t xml:space="preserve"> </w:t>
      </w:r>
      <w:r w:rsidRPr="00305D11">
        <w:rPr>
          <w:b/>
          <w:bCs/>
          <w:lang w:val="en-US"/>
        </w:rPr>
        <w:t>In</w:t>
      </w:r>
      <w:r w:rsidRPr="00305D11">
        <w:rPr>
          <w:lang w:val="en-US"/>
        </w:rPr>
        <w:t xml:space="preserve"> rsaParams.D</w:t>
      </w:r>
    </w:p>
    <w:p w:rsidR="00305D11" w:rsidRPr="00305D11" w:rsidRDefault="00305D11" w:rsidP="00305D11">
      <w:pPr>
        <w:pStyle w:val="BookCode"/>
        <w:rPr>
          <w:lang w:val="en-US"/>
        </w:rPr>
      </w:pPr>
      <w:r w:rsidRPr="00305D11">
        <w:rPr>
          <w:lang w:val="en-US"/>
        </w:rPr>
        <w:t xml:space="preserve">    Console.Write("{0} ", b)</w:t>
      </w:r>
    </w:p>
    <w:p w:rsidR="00305D11" w:rsidRPr="00305D11" w:rsidRDefault="00305D11" w:rsidP="00305D11">
      <w:pPr>
        <w:pStyle w:val="BookCode"/>
        <w:rPr>
          <w:b/>
          <w:bCs/>
          <w:lang w:val="en-US"/>
        </w:rPr>
      </w:pPr>
      <w:r w:rsidRPr="00305D11">
        <w:rPr>
          <w:b/>
          <w:bCs/>
          <w:lang w:val="en-US"/>
        </w:rPr>
        <w:t>Next</w:t>
      </w:r>
    </w:p>
    <w:p w:rsidR="00305D11" w:rsidRDefault="00305D11" w:rsidP="00305D11">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303</w:t>
      </w:r>
      <w:r w:rsidR="00F709C6">
        <w:rPr>
          <w:noProof/>
        </w:rPr>
        <w:fldChar w:fldCharType="end"/>
      </w:r>
      <w:r>
        <w:t xml:space="preserve">, </w:t>
      </w:r>
      <w:r w:rsidRPr="00305D11">
        <w:rPr>
          <w:rStyle w:val="BookItalic"/>
        </w:rPr>
        <w:t>CSP Anahtar Kapsayıcı Kullanımı</w:t>
      </w:r>
    </w:p>
    <w:p w:rsidR="00305D11" w:rsidRDefault="00305D11" w:rsidP="00305D11">
      <w:pPr>
        <w:pStyle w:val="BookText"/>
      </w:pPr>
      <w:r>
        <w:t xml:space="preserve">Örnek her çalıştırıldığında aynı çıktıyı üretecektir. </w:t>
      </w:r>
      <w:r w:rsidRPr="001634C2">
        <w:rPr>
          <w:rStyle w:val="BookConceptDefinitionChar0"/>
        </w:rPr>
        <w:t>OrnekKapsayici</w:t>
      </w:r>
      <w:r>
        <w:t xml:space="preserve"> isimli anahtar kapsayıcısının sistemde bulunması durumunda kapsayıcı içerisindeki değerler yüklenmektedir. </w:t>
      </w:r>
      <w:r w:rsidR="00617DB3">
        <w:t>Sistemde böyle bir kapsayıcı bulunması durumunda otomatik olarak oluşturulmaktadır.</w:t>
      </w:r>
    </w:p>
    <w:p w:rsidR="00617DB3" w:rsidRDefault="00617DB3" w:rsidP="00305D11">
      <w:pPr>
        <w:pStyle w:val="BookText"/>
      </w:pPr>
      <w:r>
        <w:t>Sistemde bulunan kapsayıcının silinmesi aşağıda gösterilmiştir.</w:t>
      </w:r>
    </w:p>
    <w:p w:rsidR="00617DB3" w:rsidRDefault="00617DB3" w:rsidP="00617DB3">
      <w:pPr>
        <w:pStyle w:val="CSVB"/>
      </w:pPr>
      <w:r>
        <w:t>C#</w:t>
      </w:r>
    </w:p>
    <w:p w:rsidR="00617DB3" w:rsidRPr="00617DB3" w:rsidRDefault="00617DB3" w:rsidP="00617DB3">
      <w:pPr>
        <w:pStyle w:val="BookCode"/>
        <w:rPr>
          <w:i/>
          <w:iCs/>
          <w:lang w:val="en-US"/>
        </w:rPr>
      </w:pPr>
      <w:r w:rsidRPr="00617DB3">
        <w:rPr>
          <w:lang w:val="en-US"/>
        </w:rPr>
        <w:t xml:space="preserve">CspParameters csp = </w:t>
      </w:r>
      <w:r w:rsidRPr="00617DB3">
        <w:rPr>
          <w:b/>
          <w:bCs/>
          <w:lang w:val="en-US"/>
        </w:rPr>
        <w:t>new</w:t>
      </w:r>
      <w:r w:rsidRPr="00617DB3">
        <w:rPr>
          <w:lang w:val="en-US"/>
        </w:rPr>
        <w:t xml:space="preserve"> CspParameters()</w:t>
      </w:r>
      <w:r w:rsidRPr="00617DB3">
        <w:rPr>
          <w:i/>
          <w:iCs/>
          <w:lang w:val="en-US"/>
        </w:rPr>
        <w:t>;</w:t>
      </w:r>
    </w:p>
    <w:p w:rsidR="00617DB3" w:rsidRPr="00617DB3" w:rsidRDefault="00617DB3" w:rsidP="00617DB3">
      <w:pPr>
        <w:pStyle w:val="BookCode"/>
        <w:rPr>
          <w:i/>
          <w:iCs/>
          <w:lang w:val="en-US"/>
        </w:rPr>
      </w:pPr>
      <w:r w:rsidRPr="00617DB3">
        <w:rPr>
          <w:lang w:val="en-US"/>
        </w:rPr>
        <w:t>csp.KeyContainerName = "OrnekKapsayici"</w:t>
      </w:r>
      <w:r w:rsidRPr="00617DB3">
        <w:rPr>
          <w:i/>
          <w:iCs/>
          <w:lang w:val="en-US"/>
        </w:rPr>
        <w:t>;</w:t>
      </w:r>
    </w:p>
    <w:p w:rsidR="00617DB3" w:rsidRPr="00617DB3" w:rsidRDefault="00617DB3" w:rsidP="00617DB3">
      <w:pPr>
        <w:pStyle w:val="BookCode"/>
        <w:rPr>
          <w:i/>
          <w:iCs/>
          <w:lang w:val="en-US"/>
        </w:rPr>
      </w:pPr>
    </w:p>
    <w:p w:rsidR="00617DB3" w:rsidRPr="00617DB3" w:rsidRDefault="00617DB3" w:rsidP="00617DB3">
      <w:pPr>
        <w:pStyle w:val="BookCode"/>
        <w:rPr>
          <w:i/>
          <w:iCs/>
          <w:lang w:val="en-US"/>
        </w:rPr>
      </w:pPr>
      <w:r w:rsidRPr="00617DB3">
        <w:rPr>
          <w:lang w:val="en-US"/>
        </w:rPr>
        <w:t xml:space="preserve">RSACryptoServiceProvider rsa = </w:t>
      </w:r>
      <w:r w:rsidRPr="00617DB3">
        <w:rPr>
          <w:b/>
          <w:bCs/>
          <w:lang w:val="en-US"/>
        </w:rPr>
        <w:t>new</w:t>
      </w:r>
      <w:r w:rsidRPr="00617DB3">
        <w:rPr>
          <w:lang w:val="en-US"/>
        </w:rPr>
        <w:t xml:space="preserve"> RSACryptoServiceProvider(csp)</w:t>
      </w:r>
      <w:r w:rsidRPr="00617DB3">
        <w:rPr>
          <w:i/>
          <w:iCs/>
          <w:lang w:val="en-US"/>
        </w:rPr>
        <w:t>;</w:t>
      </w:r>
    </w:p>
    <w:p w:rsidR="00617DB3" w:rsidRPr="00617DB3" w:rsidRDefault="00617DB3" w:rsidP="00617DB3">
      <w:pPr>
        <w:pStyle w:val="BookCode"/>
        <w:rPr>
          <w:i/>
          <w:iCs/>
          <w:lang w:val="en-US"/>
        </w:rPr>
      </w:pPr>
      <w:r w:rsidRPr="00617DB3">
        <w:rPr>
          <w:lang w:val="en-US"/>
        </w:rPr>
        <w:t xml:space="preserve">rsa.PersistKeyInCsp = </w:t>
      </w:r>
      <w:r w:rsidRPr="00617DB3">
        <w:rPr>
          <w:b/>
          <w:bCs/>
          <w:lang w:val="en-US"/>
        </w:rPr>
        <w:t>false</w:t>
      </w:r>
      <w:r w:rsidRPr="00617DB3">
        <w:rPr>
          <w:i/>
          <w:iCs/>
          <w:lang w:val="en-US"/>
        </w:rPr>
        <w:t>;</w:t>
      </w:r>
    </w:p>
    <w:p w:rsidR="00617DB3" w:rsidRPr="00617DB3" w:rsidRDefault="00617DB3" w:rsidP="00617DB3">
      <w:pPr>
        <w:pStyle w:val="BookCode"/>
        <w:rPr>
          <w:i/>
          <w:iCs/>
          <w:lang w:val="en-US"/>
        </w:rPr>
      </w:pPr>
      <w:r w:rsidRPr="00617DB3">
        <w:rPr>
          <w:lang w:val="en-US"/>
        </w:rPr>
        <w:lastRenderedPageBreak/>
        <w:t>rsa.Clear()</w:t>
      </w:r>
      <w:r w:rsidRPr="00617DB3">
        <w:rPr>
          <w:i/>
          <w:iCs/>
          <w:lang w:val="en-US"/>
        </w:rPr>
        <w:t>;</w:t>
      </w:r>
    </w:p>
    <w:p w:rsidR="00617DB3" w:rsidRDefault="00617DB3" w:rsidP="00617DB3">
      <w:pPr>
        <w:pStyle w:val="CSVB"/>
      </w:pPr>
      <w:r>
        <w:t>VB.NET</w:t>
      </w:r>
    </w:p>
    <w:p w:rsidR="00617DB3" w:rsidRPr="00617DB3" w:rsidRDefault="00617DB3" w:rsidP="00617DB3">
      <w:pPr>
        <w:pStyle w:val="BookCode"/>
        <w:rPr>
          <w:lang w:val="en-US"/>
        </w:rPr>
      </w:pPr>
      <w:r w:rsidRPr="00617DB3">
        <w:rPr>
          <w:b/>
          <w:bCs/>
          <w:lang w:val="en-US"/>
        </w:rPr>
        <w:t>Dim</w:t>
      </w:r>
      <w:r w:rsidRPr="00617DB3">
        <w:rPr>
          <w:lang w:val="en-US"/>
        </w:rPr>
        <w:t xml:space="preserve"> csp </w:t>
      </w:r>
      <w:r w:rsidRPr="00617DB3">
        <w:rPr>
          <w:b/>
          <w:bCs/>
          <w:lang w:val="en-US"/>
        </w:rPr>
        <w:t>As</w:t>
      </w:r>
      <w:r w:rsidRPr="00617DB3">
        <w:rPr>
          <w:lang w:val="en-US"/>
        </w:rPr>
        <w:t xml:space="preserve"> CspParameters = </w:t>
      </w:r>
      <w:r w:rsidRPr="00617DB3">
        <w:rPr>
          <w:b/>
          <w:bCs/>
          <w:lang w:val="en-US"/>
        </w:rPr>
        <w:t>New</w:t>
      </w:r>
      <w:r w:rsidRPr="00617DB3">
        <w:rPr>
          <w:lang w:val="en-US"/>
        </w:rPr>
        <w:t xml:space="preserve"> CspParameters()</w:t>
      </w:r>
    </w:p>
    <w:p w:rsidR="00617DB3" w:rsidRPr="00617DB3" w:rsidRDefault="00617DB3" w:rsidP="00617DB3">
      <w:pPr>
        <w:pStyle w:val="BookCode"/>
        <w:rPr>
          <w:lang w:val="en-US"/>
        </w:rPr>
      </w:pPr>
      <w:r w:rsidRPr="00617DB3">
        <w:rPr>
          <w:lang w:val="en-US"/>
        </w:rPr>
        <w:t>csp.KeyContainerName = "OrnekKapsayici"</w:t>
      </w:r>
    </w:p>
    <w:p w:rsidR="00617DB3" w:rsidRDefault="00617DB3" w:rsidP="00617DB3">
      <w:pPr>
        <w:pStyle w:val="BookCode"/>
        <w:rPr>
          <w:b/>
          <w:bCs/>
          <w:lang w:val="en-US"/>
        </w:rPr>
      </w:pPr>
    </w:p>
    <w:p w:rsidR="00617DB3" w:rsidRPr="00617DB3" w:rsidRDefault="00617DB3" w:rsidP="00617DB3">
      <w:pPr>
        <w:pStyle w:val="BookCode"/>
        <w:rPr>
          <w:lang w:val="en-US"/>
        </w:rPr>
      </w:pPr>
      <w:r w:rsidRPr="00617DB3">
        <w:rPr>
          <w:b/>
          <w:bCs/>
          <w:lang w:val="en-US"/>
        </w:rPr>
        <w:t>Dim</w:t>
      </w:r>
      <w:r w:rsidRPr="00617DB3">
        <w:rPr>
          <w:lang w:val="en-US"/>
        </w:rPr>
        <w:t xml:space="preserve"> rsa </w:t>
      </w:r>
      <w:r w:rsidRPr="00617DB3">
        <w:rPr>
          <w:b/>
          <w:bCs/>
          <w:lang w:val="en-US"/>
        </w:rPr>
        <w:t>As</w:t>
      </w:r>
      <w:r w:rsidRPr="00617DB3">
        <w:rPr>
          <w:lang w:val="en-US"/>
        </w:rPr>
        <w:t xml:space="preserve"> RSACryptoServiceProvider = </w:t>
      </w:r>
      <w:r w:rsidRPr="00617DB3">
        <w:rPr>
          <w:b/>
          <w:bCs/>
          <w:lang w:val="en-US"/>
        </w:rPr>
        <w:t>New</w:t>
      </w:r>
      <w:r w:rsidRPr="00617DB3">
        <w:rPr>
          <w:lang w:val="en-US"/>
        </w:rPr>
        <w:t xml:space="preserve"> RSACryptoServiceProvider(csp)</w:t>
      </w:r>
    </w:p>
    <w:p w:rsidR="00617DB3" w:rsidRPr="00617DB3" w:rsidRDefault="00617DB3" w:rsidP="00617DB3">
      <w:pPr>
        <w:pStyle w:val="BookCode"/>
        <w:rPr>
          <w:b/>
          <w:bCs/>
          <w:lang w:val="en-US"/>
        </w:rPr>
      </w:pPr>
      <w:r w:rsidRPr="00617DB3">
        <w:rPr>
          <w:lang w:val="en-US"/>
        </w:rPr>
        <w:t xml:space="preserve">rsa.PersistKeyInCsp = </w:t>
      </w:r>
      <w:r w:rsidRPr="00617DB3">
        <w:rPr>
          <w:b/>
          <w:bCs/>
          <w:lang w:val="en-US"/>
        </w:rPr>
        <w:t>False</w:t>
      </w:r>
    </w:p>
    <w:p w:rsidR="00617DB3" w:rsidRPr="00617DB3" w:rsidRDefault="00617DB3" w:rsidP="00617DB3">
      <w:pPr>
        <w:pStyle w:val="BookCode"/>
        <w:rPr>
          <w:lang w:val="en-US"/>
        </w:rPr>
      </w:pPr>
      <w:r w:rsidRPr="00617DB3">
        <w:rPr>
          <w:lang w:val="en-US"/>
        </w:rPr>
        <w:t>rsa.Clear()</w:t>
      </w:r>
    </w:p>
    <w:p w:rsidR="00617DB3" w:rsidRDefault="00617DB3" w:rsidP="00617DB3">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304</w:t>
      </w:r>
      <w:r w:rsidR="00F709C6">
        <w:rPr>
          <w:noProof/>
        </w:rPr>
        <w:fldChar w:fldCharType="end"/>
      </w:r>
      <w:r>
        <w:t xml:space="preserve">, </w:t>
      </w:r>
      <w:r w:rsidRPr="00617DB3">
        <w:rPr>
          <w:rStyle w:val="BookItalic"/>
        </w:rPr>
        <w:t>CSP Anahtar Kapsayıcısının Silinmesi</w:t>
      </w:r>
    </w:p>
    <w:p w:rsidR="00617DB3" w:rsidRPr="00617DB3" w:rsidRDefault="00617DB3" w:rsidP="00617DB3">
      <w:pPr>
        <w:pStyle w:val="BookText"/>
      </w:pPr>
      <w:r>
        <w:t xml:space="preserve">Farklı kripto hizmet sağlayıcı isimleri </w:t>
      </w:r>
      <w:r w:rsidRPr="00617DB3">
        <w:rPr>
          <w:rStyle w:val="BookConceptDefinitionChar0"/>
        </w:rPr>
        <w:t>CspParameters.ProviderName</w:t>
      </w:r>
      <w:r>
        <w:t xml:space="preserve"> özelliğine iletilerek, CSP tarafından akıllı kart veya bir başka ortamda anahtarların saklanması sağlanabilmektedir.</w:t>
      </w:r>
    </w:p>
    <w:p w:rsidR="001634C2" w:rsidRDefault="001634C2" w:rsidP="001634C2">
      <w:pPr>
        <w:pStyle w:val="H4"/>
      </w:pPr>
      <w:r>
        <w:t>Veri Şifreleme</w:t>
      </w:r>
    </w:p>
    <w:p w:rsidR="00617DB3" w:rsidRDefault="001634C2" w:rsidP="00617DB3">
      <w:pPr>
        <w:pStyle w:val="BookText"/>
      </w:pPr>
      <w:r w:rsidRPr="00CF6AB2">
        <w:rPr>
          <w:rStyle w:val="BookConceptDefinitionChar0"/>
        </w:rPr>
        <w:t>RSACryptoServiceProvider</w:t>
      </w:r>
      <w:r>
        <w:t xml:space="preserve"> sınıfı kullanılarak veri şifreleme oldukça kolaydır. Aşağıda bununla ilgili örnek kod parçası gösterilmiştir.</w:t>
      </w:r>
    </w:p>
    <w:p w:rsidR="008E3D6D" w:rsidRDefault="008E3D6D" w:rsidP="008E3D6D">
      <w:pPr>
        <w:pStyle w:val="CSVB"/>
      </w:pPr>
      <w:r>
        <w:t>C#</w:t>
      </w:r>
    </w:p>
    <w:p w:rsidR="008E3D6D" w:rsidRPr="008E3D6D" w:rsidRDefault="008E3D6D" w:rsidP="008E3D6D">
      <w:pPr>
        <w:pStyle w:val="BookCode"/>
        <w:rPr>
          <w:lang w:val="en-US"/>
        </w:rPr>
      </w:pPr>
      <w:r w:rsidRPr="008E3D6D">
        <w:rPr>
          <w:b/>
          <w:bCs/>
          <w:lang w:val="en-US"/>
        </w:rPr>
        <w:t>string</w:t>
      </w:r>
      <w:r w:rsidRPr="008E3D6D">
        <w:rPr>
          <w:lang w:val="en-US"/>
        </w:rPr>
        <w:t xml:space="preserve"> duzMetin = "Test Değeri";</w:t>
      </w:r>
    </w:p>
    <w:p w:rsidR="008E3D6D" w:rsidRPr="008E3D6D" w:rsidRDefault="008E3D6D" w:rsidP="008E3D6D">
      <w:pPr>
        <w:pStyle w:val="BookCode"/>
        <w:rPr>
          <w:lang w:val="en-US"/>
        </w:rPr>
      </w:pPr>
      <w:r w:rsidRPr="008E3D6D">
        <w:rPr>
          <w:b/>
          <w:bCs/>
          <w:lang w:val="en-US"/>
        </w:rPr>
        <w:t>byte</w:t>
      </w:r>
      <w:r w:rsidRPr="008E3D6D">
        <w:rPr>
          <w:lang w:val="en-US"/>
        </w:rPr>
        <w:t>[] bytes = Encoding.UTF8.GetBytes(duzMetin);</w:t>
      </w:r>
    </w:p>
    <w:p w:rsidR="008E3D6D" w:rsidRPr="008E3D6D" w:rsidRDefault="008E3D6D" w:rsidP="008E3D6D">
      <w:pPr>
        <w:pStyle w:val="BookCode"/>
        <w:rPr>
          <w:lang w:val="en-US"/>
        </w:rPr>
      </w:pPr>
    </w:p>
    <w:p w:rsidR="008E3D6D" w:rsidRPr="008E3D6D" w:rsidRDefault="008E3D6D" w:rsidP="008E3D6D">
      <w:pPr>
        <w:pStyle w:val="BookCode"/>
        <w:rPr>
          <w:lang w:val="en-US"/>
        </w:rPr>
      </w:pPr>
      <w:r w:rsidRPr="008E3D6D">
        <w:rPr>
          <w:lang w:val="en-US"/>
        </w:rPr>
        <w:t xml:space="preserve">RSACryptoServiceProvider rsa = </w:t>
      </w:r>
      <w:r w:rsidRPr="008E3D6D">
        <w:rPr>
          <w:b/>
          <w:bCs/>
          <w:lang w:val="en-US"/>
        </w:rPr>
        <w:t>new</w:t>
      </w:r>
      <w:r w:rsidRPr="008E3D6D">
        <w:rPr>
          <w:lang w:val="en-US"/>
        </w:rPr>
        <w:t xml:space="preserve"> RSACryptoServiceProvider();</w:t>
      </w:r>
    </w:p>
    <w:p w:rsidR="008E3D6D" w:rsidRPr="008E3D6D" w:rsidRDefault="008E3D6D" w:rsidP="008E3D6D">
      <w:pPr>
        <w:pStyle w:val="BookCode"/>
        <w:rPr>
          <w:lang w:val="en-US"/>
        </w:rPr>
      </w:pPr>
      <w:r w:rsidRPr="008E3D6D">
        <w:rPr>
          <w:b/>
          <w:bCs/>
          <w:lang w:val="en-US"/>
        </w:rPr>
        <w:t>byte</w:t>
      </w:r>
      <w:r w:rsidRPr="008E3D6D">
        <w:rPr>
          <w:lang w:val="en-US"/>
        </w:rPr>
        <w:t xml:space="preserve">[] sifreliMetin = rsa.Encrypt(bytes, </w:t>
      </w:r>
      <w:r w:rsidRPr="008E3D6D">
        <w:rPr>
          <w:b/>
          <w:bCs/>
          <w:lang w:val="en-US"/>
        </w:rPr>
        <w:t>false</w:t>
      </w:r>
      <w:r w:rsidRPr="008E3D6D">
        <w:rPr>
          <w:lang w:val="en-US"/>
        </w:rPr>
        <w:t>);</w:t>
      </w:r>
    </w:p>
    <w:p w:rsidR="008E3D6D" w:rsidRPr="008E3D6D" w:rsidRDefault="008E3D6D" w:rsidP="008E3D6D">
      <w:pPr>
        <w:pStyle w:val="BookCode"/>
        <w:rPr>
          <w:lang w:val="en-US"/>
        </w:rPr>
      </w:pPr>
      <w:r w:rsidRPr="008E3D6D">
        <w:rPr>
          <w:lang w:val="en-US"/>
        </w:rPr>
        <w:t xml:space="preserve">bytes = rsa.Decrypt(sifreliMetin, </w:t>
      </w:r>
      <w:r w:rsidRPr="008E3D6D">
        <w:rPr>
          <w:b/>
          <w:bCs/>
          <w:lang w:val="en-US"/>
        </w:rPr>
        <w:t>false</w:t>
      </w:r>
      <w:r w:rsidRPr="008E3D6D">
        <w:rPr>
          <w:lang w:val="en-US"/>
        </w:rPr>
        <w:t>);</w:t>
      </w:r>
    </w:p>
    <w:p w:rsidR="008E3D6D" w:rsidRPr="008E3D6D" w:rsidRDefault="008E3D6D" w:rsidP="008E3D6D">
      <w:pPr>
        <w:pStyle w:val="BookCode"/>
        <w:rPr>
          <w:lang w:val="en-US"/>
        </w:rPr>
      </w:pPr>
    </w:p>
    <w:p w:rsidR="008E3D6D" w:rsidRPr="008E3D6D" w:rsidRDefault="008E3D6D" w:rsidP="008E3D6D">
      <w:pPr>
        <w:pStyle w:val="BookCode"/>
        <w:rPr>
          <w:lang w:val="en-US"/>
        </w:rPr>
      </w:pPr>
      <w:r w:rsidRPr="008E3D6D">
        <w:rPr>
          <w:lang w:val="en-US"/>
        </w:rPr>
        <w:t>Console.WriteLine(Encoding.UTF8.GetString(bytes));</w:t>
      </w:r>
    </w:p>
    <w:p w:rsidR="008E3D6D" w:rsidRDefault="008E3D6D" w:rsidP="008E3D6D">
      <w:pPr>
        <w:pStyle w:val="CSVB"/>
      </w:pPr>
      <w:r>
        <w:t>VB.NET</w:t>
      </w:r>
    </w:p>
    <w:p w:rsidR="008E3D6D" w:rsidRPr="008E3D6D" w:rsidRDefault="008E3D6D" w:rsidP="008E3D6D">
      <w:pPr>
        <w:pStyle w:val="BookCode"/>
        <w:rPr>
          <w:lang w:val="en-US"/>
        </w:rPr>
      </w:pPr>
      <w:r w:rsidRPr="008E3D6D">
        <w:rPr>
          <w:b/>
          <w:bCs/>
          <w:lang w:val="en-US"/>
        </w:rPr>
        <w:t>Dim</w:t>
      </w:r>
      <w:r w:rsidRPr="008E3D6D">
        <w:rPr>
          <w:lang w:val="en-US"/>
        </w:rPr>
        <w:t xml:space="preserve"> duzMetin </w:t>
      </w:r>
      <w:r w:rsidRPr="008E3D6D">
        <w:rPr>
          <w:b/>
          <w:bCs/>
          <w:lang w:val="en-US"/>
        </w:rPr>
        <w:t>As</w:t>
      </w:r>
      <w:r w:rsidRPr="008E3D6D">
        <w:rPr>
          <w:lang w:val="en-US"/>
        </w:rPr>
        <w:t xml:space="preserve"> </w:t>
      </w:r>
      <w:r w:rsidRPr="008E3D6D">
        <w:rPr>
          <w:b/>
          <w:bCs/>
          <w:lang w:val="en-US"/>
        </w:rPr>
        <w:t>String</w:t>
      </w:r>
      <w:r w:rsidRPr="008E3D6D">
        <w:rPr>
          <w:lang w:val="en-US"/>
        </w:rPr>
        <w:t xml:space="preserve"> = "Test Değeri"</w:t>
      </w:r>
    </w:p>
    <w:p w:rsidR="008E3D6D" w:rsidRDefault="008E3D6D" w:rsidP="008E3D6D">
      <w:pPr>
        <w:pStyle w:val="BookCode"/>
        <w:rPr>
          <w:lang w:val="en-US"/>
        </w:rPr>
      </w:pPr>
      <w:r w:rsidRPr="008E3D6D">
        <w:rPr>
          <w:b/>
          <w:bCs/>
          <w:lang w:val="en-US"/>
        </w:rPr>
        <w:t>Dim</w:t>
      </w:r>
      <w:r w:rsidRPr="008E3D6D">
        <w:rPr>
          <w:lang w:val="en-US"/>
        </w:rPr>
        <w:t xml:space="preserve"> bytes() </w:t>
      </w:r>
      <w:r w:rsidRPr="008E3D6D">
        <w:rPr>
          <w:b/>
          <w:bCs/>
          <w:lang w:val="en-US"/>
        </w:rPr>
        <w:t>As</w:t>
      </w:r>
      <w:r w:rsidRPr="008E3D6D">
        <w:rPr>
          <w:lang w:val="en-US"/>
        </w:rPr>
        <w:t xml:space="preserve"> </w:t>
      </w:r>
      <w:r w:rsidRPr="008E3D6D">
        <w:rPr>
          <w:b/>
          <w:bCs/>
          <w:lang w:val="en-US"/>
        </w:rPr>
        <w:t>Byte</w:t>
      </w:r>
      <w:r w:rsidRPr="008E3D6D">
        <w:rPr>
          <w:lang w:val="en-US"/>
        </w:rPr>
        <w:t xml:space="preserve"> = Encoding.UTF8.GetBytes(duzMetin)</w:t>
      </w:r>
    </w:p>
    <w:p w:rsidR="006856FC" w:rsidRPr="008E3D6D" w:rsidRDefault="006856FC" w:rsidP="008E3D6D">
      <w:pPr>
        <w:pStyle w:val="BookCode"/>
        <w:rPr>
          <w:lang w:val="en-US"/>
        </w:rPr>
      </w:pPr>
    </w:p>
    <w:p w:rsidR="008E3D6D" w:rsidRPr="008E3D6D" w:rsidRDefault="008E3D6D" w:rsidP="008E3D6D">
      <w:pPr>
        <w:pStyle w:val="BookCode"/>
        <w:rPr>
          <w:lang w:val="en-US"/>
        </w:rPr>
      </w:pPr>
      <w:r w:rsidRPr="008E3D6D">
        <w:rPr>
          <w:b/>
          <w:bCs/>
          <w:lang w:val="en-US"/>
        </w:rPr>
        <w:t>Dim</w:t>
      </w:r>
      <w:r w:rsidRPr="008E3D6D">
        <w:rPr>
          <w:lang w:val="en-US"/>
        </w:rPr>
        <w:t xml:space="preserve"> rsa </w:t>
      </w:r>
      <w:r w:rsidRPr="008E3D6D">
        <w:rPr>
          <w:b/>
          <w:bCs/>
          <w:lang w:val="en-US"/>
        </w:rPr>
        <w:t>As</w:t>
      </w:r>
      <w:r w:rsidRPr="008E3D6D">
        <w:rPr>
          <w:lang w:val="en-US"/>
        </w:rPr>
        <w:t xml:space="preserve"> RSACryptoServiceProvider = </w:t>
      </w:r>
      <w:r w:rsidRPr="008E3D6D">
        <w:rPr>
          <w:b/>
          <w:bCs/>
          <w:lang w:val="en-US"/>
        </w:rPr>
        <w:t>New</w:t>
      </w:r>
      <w:r w:rsidRPr="008E3D6D">
        <w:rPr>
          <w:lang w:val="en-US"/>
        </w:rPr>
        <w:t xml:space="preserve"> RSACryptoServiceProvider()</w:t>
      </w:r>
    </w:p>
    <w:p w:rsidR="008E3D6D" w:rsidRPr="008E3D6D" w:rsidRDefault="008E3D6D" w:rsidP="008E3D6D">
      <w:pPr>
        <w:pStyle w:val="BookCode"/>
        <w:rPr>
          <w:lang w:val="en-US"/>
        </w:rPr>
      </w:pPr>
      <w:r w:rsidRPr="008E3D6D">
        <w:rPr>
          <w:b/>
          <w:bCs/>
          <w:lang w:val="en-US"/>
        </w:rPr>
        <w:t>Dim</w:t>
      </w:r>
      <w:r w:rsidRPr="008E3D6D">
        <w:rPr>
          <w:lang w:val="en-US"/>
        </w:rPr>
        <w:t xml:space="preserve"> sifreliMetin() </w:t>
      </w:r>
      <w:r w:rsidRPr="008E3D6D">
        <w:rPr>
          <w:b/>
          <w:bCs/>
          <w:lang w:val="en-US"/>
        </w:rPr>
        <w:t>As</w:t>
      </w:r>
      <w:r w:rsidRPr="008E3D6D">
        <w:rPr>
          <w:lang w:val="en-US"/>
        </w:rPr>
        <w:t xml:space="preserve"> </w:t>
      </w:r>
      <w:r w:rsidRPr="008E3D6D">
        <w:rPr>
          <w:b/>
          <w:bCs/>
          <w:lang w:val="en-US"/>
        </w:rPr>
        <w:t>Byte</w:t>
      </w:r>
      <w:r w:rsidRPr="008E3D6D">
        <w:rPr>
          <w:lang w:val="en-US"/>
        </w:rPr>
        <w:t xml:space="preserve"> = rsa.Encrypt(bytes, </w:t>
      </w:r>
      <w:r w:rsidRPr="008E3D6D">
        <w:rPr>
          <w:b/>
          <w:bCs/>
          <w:lang w:val="en-US"/>
        </w:rPr>
        <w:t>False</w:t>
      </w:r>
      <w:r w:rsidRPr="008E3D6D">
        <w:rPr>
          <w:lang w:val="en-US"/>
        </w:rPr>
        <w:t>)</w:t>
      </w:r>
    </w:p>
    <w:p w:rsidR="008E3D6D" w:rsidRPr="008E3D6D" w:rsidRDefault="008E3D6D" w:rsidP="008E3D6D">
      <w:pPr>
        <w:pStyle w:val="BookCode"/>
        <w:rPr>
          <w:lang w:val="en-US"/>
        </w:rPr>
      </w:pPr>
      <w:r w:rsidRPr="008E3D6D">
        <w:rPr>
          <w:lang w:val="en-US"/>
        </w:rPr>
        <w:t xml:space="preserve">bytes = rsa.Decrypt(sifreliMetin, </w:t>
      </w:r>
      <w:r w:rsidRPr="008E3D6D">
        <w:rPr>
          <w:b/>
          <w:bCs/>
          <w:lang w:val="en-US"/>
        </w:rPr>
        <w:t>False</w:t>
      </w:r>
      <w:r w:rsidRPr="008E3D6D">
        <w:rPr>
          <w:lang w:val="en-US"/>
        </w:rPr>
        <w:t>)</w:t>
      </w:r>
    </w:p>
    <w:p w:rsidR="006856FC" w:rsidRDefault="006856FC" w:rsidP="008E3D6D">
      <w:pPr>
        <w:pStyle w:val="BookCode"/>
        <w:rPr>
          <w:lang w:val="en-US"/>
        </w:rPr>
      </w:pPr>
    </w:p>
    <w:p w:rsidR="008E3D6D" w:rsidRPr="008E3D6D" w:rsidRDefault="008E3D6D" w:rsidP="008E3D6D">
      <w:pPr>
        <w:pStyle w:val="BookCode"/>
        <w:rPr>
          <w:lang w:val="en-US"/>
        </w:rPr>
      </w:pPr>
      <w:r w:rsidRPr="008E3D6D">
        <w:rPr>
          <w:lang w:val="en-US"/>
        </w:rPr>
        <w:t>Console.WriteLine(Encoding.UTF8.GetString(bytes))</w:t>
      </w:r>
    </w:p>
    <w:p w:rsidR="008E3D6D" w:rsidRDefault="008E3D6D" w:rsidP="008E3D6D">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305</w:t>
      </w:r>
      <w:r w:rsidR="00F709C6">
        <w:rPr>
          <w:noProof/>
        </w:rPr>
        <w:fldChar w:fldCharType="end"/>
      </w:r>
      <w:r>
        <w:t xml:space="preserve">, </w:t>
      </w:r>
      <w:r w:rsidRPr="008E3D6D">
        <w:rPr>
          <w:rStyle w:val="BookConceptDefinitionChar0"/>
        </w:rPr>
        <w:t>RSACryptoServiceProvider</w:t>
      </w:r>
      <w:r w:rsidRPr="008E3D6D">
        <w:rPr>
          <w:rStyle w:val="BookItalic"/>
        </w:rPr>
        <w:t xml:space="preserve"> Sını</w:t>
      </w:r>
      <w:r>
        <w:rPr>
          <w:rStyle w:val="BookItalic"/>
        </w:rPr>
        <w:t>fı ile Veri Şifreleme</w:t>
      </w:r>
    </w:p>
    <w:p w:rsidR="001634C2" w:rsidRPr="00617DB3" w:rsidRDefault="001634C2" w:rsidP="00617DB3">
      <w:pPr>
        <w:pStyle w:val="BookText"/>
      </w:pPr>
      <w:r>
        <w:t xml:space="preserve">Bilindiği gibi asimetrik veri şifreleme algoritmaları, simetrik algoritmalara göre </w:t>
      </w:r>
      <w:r w:rsidR="008E3D6D">
        <w:t>çok daha</w:t>
      </w:r>
      <w:r>
        <w:t xml:space="preserve"> yavaştır. Bu yüzden asimetrik şifreleme algoritmaları ile büyük miktarda verinin şifrelenmesi </w:t>
      </w:r>
      <w:r>
        <w:lastRenderedPageBreak/>
        <w:t xml:space="preserve">önerilmemektedir. Büyük miktarda veriyi, asimetrik algoritmaların sağladığı üst düzey güvenliği de elde ederek şifrelemek için, simetrik şifreleme algoritmaları kullanılmalıdır. Simetrik şifrelemede kullanılan anahtar değerin asimetrik şifreleme algoritması ile korunması en ideal çözümü </w:t>
      </w:r>
      <w:r w:rsidR="008E3D6D">
        <w:t>sağlayacaktır</w:t>
      </w:r>
      <w:r>
        <w:t>.</w:t>
      </w:r>
    </w:p>
    <w:p w:rsidR="00300516" w:rsidRDefault="000C1E17" w:rsidP="000C1E17">
      <w:pPr>
        <w:pStyle w:val="H3"/>
      </w:pPr>
      <w:r>
        <w:t>Özet Bilgi Sınıfları</w:t>
      </w:r>
    </w:p>
    <w:p w:rsidR="004D21A6" w:rsidRDefault="00CE6FBE" w:rsidP="004D21A6">
      <w:pPr>
        <w:pStyle w:val="BookText"/>
        <w:rPr>
          <w:lang w:eastAsia="tr-TR"/>
        </w:rPr>
      </w:pPr>
      <w:r>
        <w:rPr>
          <w:lang w:eastAsia="tr-TR"/>
        </w:rPr>
        <w:t>.NET sınıf kütüphanesi içerisinde bulunan özet algoritma sınıfları aşağıda listelenmiştir.</w:t>
      </w:r>
    </w:p>
    <w:p w:rsidR="006B0017" w:rsidRDefault="006B0017" w:rsidP="004D21A6">
      <w:pPr>
        <w:pStyle w:val="BookText"/>
        <w:rPr>
          <w:lang w:eastAsia="tr-TR"/>
        </w:rPr>
      </w:pPr>
      <w:r>
        <w:rPr>
          <w:lang w:eastAsia="tr-TR"/>
        </w:rPr>
        <w:t xml:space="preserve">Özet algoritmaları </w:t>
      </w:r>
      <w:r w:rsidRPr="006B0017">
        <w:rPr>
          <w:rStyle w:val="BookConceptDefinitionChar0"/>
        </w:rPr>
        <w:t>System.Security.Cryptography.HashAlgorithm</w:t>
      </w:r>
      <w:r>
        <w:rPr>
          <w:lang w:eastAsia="tr-TR"/>
        </w:rPr>
        <w:t xml:space="preserve"> soyut sınıfını miras almaktadır.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3169"/>
        <w:gridCol w:w="3902"/>
      </w:tblGrid>
      <w:tr w:rsidR="00113389" w:rsidRPr="00D41E31" w:rsidTr="007F1BA8">
        <w:trPr>
          <w:tblHeader/>
        </w:trPr>
        <w:tc>
          <w:tcPr>
            <w:tcW w:w="2241" w:type="pct"/>
            <w:tcBorders>
              <w:top w:val="single" w:sz="12" w:space="0" w:color="auto"/>
              <w:left w:val="single" w:sz="6" w:space="0" w:color="000000"/>
              <w:bottom w:val="single" w:sz="12" w:space="0" w:color="auto"/>
              <w:right w:val="nil"/>
              <w:tl2br w:val="nil"/>
              <w:tr2bl w:val="nil"/>
            </w:tcBorders>
            <w:shd w:val="clear" w:color="auto" w:fill="auto"/>
          </w:tcPr>
          <w:p w:rsidR="00113389" w:rsidRPr="00D41E31" w:rsidRDefault="00113389" w:rsidP="00D41E31">
            <w:pPr>
              <w:pStyle w:val="BookTableHeading"/>
            </w:pPr>
            <w:r w:rsidRPr="00D41E31">
              <w:t>Sınıf</w:t>
            </w:r>
          </w:p>
        </w:tc>
        <w:tc>
          <w:tcPr>
            <w:tcW w:w="2759" w:type="pct"/>
            <w:tcBorders>
              <w:top w:val="single" w:sz="12" w:space="0" w:color="auto"/>
              <w:left w:val="nil"/>
              <w:bottom w:val="single" w:sz="12" w:space="0" w:color="auto"/>
              <w:right w:val="single" w:sz="6" w:space="0" w:color="000000"/>
              <w:tl2br w:val="nil"/>
              <w:tr2bl w:val="nil"/>
            </w:tcBorders>
            <w:shd w:val="clear" w:color="auto" w:fill="auto"/>
          </w:tcPr>
          <w:p w:rsidR="00113389" w:rsidRPr="00D41E31" w:rsidRDefault="00113389" w:rsidP="00D41E31">
            <w:pPr>
              <w:pStyle w:val="BookTableHeading"/>
            </w:pPr>
            <w:r w:rsidRPr="00D41E31">
              <w:t>Açıklama</w:t>
            </w:r>
          </w:p>
        </w:tc>
      </w:tr>
      <w:tr w:rsidR="00113389" w:rsidRPr="00282C11" w:rsidTr="007F1BA8">
        <w:tc>
          <w:tcPr>
            <w:tcW w:w="2241" w:type="pct"/>
            <w:tcBorders>
              <w:left w:val="single" w:sz="6" w:space="0" w:color="000000"/>
            </w:tcBorders>
            <w:shd w:val="clear" w:color="auto" w:fill="auto"/>
          </w:tcPr>
          <w:p w:rsidR="00113389" w:rsidRPr="00535EBC" w:rsidRDefault="00113389" w:rsidP="00AF3852">
            <w:pPr>
              <w:pStyle w:val="BookText"/>
              <w:spacing w:after="40"/>
              <w:rPr>
                <w:rStyle w:val="BookConceptDefinitionChar0"/>
              </w:rPr>
            </w:pPr>
            <w:r>
              <w:rPr>
                <w:rStyle w:val="BookConceptDefinitionChar0"/>
              </w:rPr>
              <w:t>MD5CryptoServiceProvider</w:t>
            </w:r>
            <w:r w:rsidR="00EC24B8">
              <w:rPr>
                <w:rStyle w:val="BookConceptDefinitionChar0"/>
              </w:rPr>
              <w:fldChar w:fldCharType="begin"/>
            </w:r>
            <w:r w:rsidR="00EC24B8">
              <w:instrText xml:space="preserve"> XE "</w:instrText>
            </w:r>
            <w:r w:rsidR="00EC24B8" w:rsidRPr="00776E46">
              <w:instrText>MD5CryptoServiceProvider</w:instrText>
            </w:r>
            <w:r w:rsidR="00EC24B8">
              <w:instrText xml:space="preserve">" </w:instrText>
            </w:r>
            <w:r w:rsidR="00EC24B8">
              <w:rPr>
                <w:rStyle w:val="BookConceptDefinitionChar0"/>
              </w:rPr>
              <w:fldChar w:fldCharType="end"/>
            </w:r>
          </w:p>
        </w:tc>
        <w:tc>
          <w:tcPr>
            <w:tcW w:w="2759" w:type="pct"/>
            <w:tcBorders>
              <w:right w:val="single" w:sz="6" w:space="0" w:color="000000"/>
            </w:tcBorders>
            <w:shd w:val="clear" w:color="auto" w:fill="auto"/>
          </w:tcPr>
          <w:p w:rsidR="00113389" w:rsidRPr="00AF3852" w:rsidRDefault="00113389" w:rsidP="00AF3852">
            <w:pPr>
              <w:pStyle w:val="BookText"/>
              <w:spacing w:after="40"/>
              <w:rPr>
                <w:bCs/>
                <w:lang w:eastAsia="tr-TR"/>
              </w:rPr>
            </w:pPr>
            <w:r w:rsidRPr="00AF3852">
              <w:rPr>
                <w:bCs/>
                <w:lang w:eastAsia="tr-TR"/>
              </w:rPr>
              <w:t>MD5</w:t>
            </w:r>
            <w:r w:rsidRPr="00F3702E">
              <w:rPr>
                <w:rStyle w:val="BookConceptDefinitionChar0"/>
              </w:rPr>
              <w:t>, Message Digest</w:t>
            </w:r>
            <w:r w:rsidRPr="00AF3852">
              <w:rPr>
                <w:bCs/>
                <w:lang w:eastAsia="tr-TR"/>
              </w:rPr>
              <w:t xml:space="preserve"> algoritması gerçekleştirim sınıfıdır.</w:t>
            </w:r>
          </w:p>
        </w:tc>
      </w:tr>
      <w:tr w:rsidR="00113389" w:rsidRPr="001B0D06" w:rsidTr="007F1BA8">
        <w:tc>
          <w:tcPr>
            <w:tcW w:w="2241" w:type="pct"/>
            <w:tcBorders>
              <w:left w:val="single" w:sz="6" w:space="0" w:color="000000"/>
            </w:tcBorders>
            <w:shd w:val="clear" w:color="auto" w:fill="auto"/>
          </w:tcPr>
          <w:p w:rsidR="00113389" w:rsidRPr="00535EBC" w:rsidRDefault="00113389" w:rsidP="00AF3852">
            <w:pPr>
              <w:pStyle w:val="BookText"/>
              <w:spacing w:after="40"/>
              <w:rPr>
                <w:rStyle w:val="BookConceptDefinitionChar0"/>
              </w:rPr>
            </w:pPr>
            <w:r>
              <w:rPr>
                <w:rStyle w:val="BookConceptDefinitionChar0"/>
              </w:rPr>
              <w:t>RIPEMD160Managed</w:t>
            </w:r>
            <w:r w:rsidR="00EC24B8">
              <w:rPr>
                <w:rStyle w:val="BookConceptDefinitionChar0"/>
              </w:rPr>
              <w:fldChar w:fldCharType="begin"/>
            </w:r>
            <w:r w:rsidR="00EC24B8">
              <w:instrText xml:space="preserve"> XE "</w:instrText>
            </w:r>
            <w:r w:rsidR="00EC24B8" w:rsidRPr="00AD0AD0">
              <w:instrText>RIPEMD160Managed</w:instrText>
            </w:r>
            <w:r w:rsidR="00EC24B8">
              <w:instrText xml:space="preserve">" </w:instrText>
            </w:r>
            <w:r w:rsidR="00EC24B8">
              <w:rPr>
                <w:rStyle w:val="BookConceptDefinitionChar0"/>
              </w:rPr>
              <w:fldChar w:fldCharType="end"/>
            </w:r>
          </w:p>
        </w:tc>
        <w:tc>
          <w:tcPr>
            <w:tcW w:w="2759" w:type="pct"/>
            <w:tcBorders>
              <w:right w:val="single" w:sz="6" w:space="0" w:color="000000"/>
            </w:tcBorders>
            <w:shd w:val="clear" w:color="auto" w:fill="auto"/>
          </w:tcPr>
          <w:p w:rsidR="00113389" w:rsidRPr="00AF3852" w:rsidRDefault="00113389" w:rsidP="00AF3852">
            <w:pPr>
              <w:pStyle w:val="BookText"/>
              <w:spacing w:after="40"/>
              <w:rPr>
                <w:bCs/>
                <w:lang w:eastAsia="tr-TR"/>
              </w:rPr>
            </w:pPr>
            <w:r w:rsidRPr="00AF3852">
              <w:rPr>
                <w:bCs/>
                <w:lang w:eastAsia="tr-TR"/>
              </w:rPr>
              <w:t>MD5 yerine kullanımı önerilen sınıftır.</w:t>
            </w:r>
          </w:p>
        </w:tc>
      </w:tr>
      <w:tr w:rsidR="00113389" w:rsidRPr="001B0D06" w:rsidTr="007F1BA8">
        <w:tc>
          <w:tcPr>
            <w:tcW w:w="2241" w:type="pct"/>
            <w:tcBorders>
              <w:left w:val="single" w:sz="6" w:space="0" w:color="000000"/>
            </w:tcBorders>
            <w:shd w:val="clear" w:color="auto" w:fill="auto"/>
          </w:tcPr>
          <w:p w:rsidR="00113389" w:rsidRPr="00535EBC" w:rsidRDefault="00113389" w:rsidP="00AF3852">
            <w:pPr>
              <w:pStyle w:val="BookText"/>
              <w:spacing w:after="40"/>
              <w:rPr>
                <w:rStyle w:val="BookConceptDefinitionChar0"/>
              </w:rPr>
            </w:pPr>
            <w:r>
              <w:rPr>
                <w:rStyle w:val="BookConceptDefinitionChar0"/>
              </w:rPr>
              <w:t>SHA1CryptoServiceProvider</w:t>
            </w:r>
            <w:r w:rsidR="00EC24B8">
              <w:rPr>
                <w:rStyle w:val="BookConceptDefinitionChar0"/>
              </w:rPr>
              <w:fldChar w:fldCharType="begin"/>
            </w:r>
            <w:r w:rsidR="00EC24B8">
              <w:instrText xml:space="preserve"> XE "</w:instrText>
            </w:r>
            <w:r w:rsidR="00EC24B8" w:rsidRPr="00101245">
              <w:instrText>SHA1CryptoServiceProvider</w:instrText>
            </w:r>
            <w:r w:rsidR="00EC24B8">
              <w:instrText xml:space="preserve">" </w:instrText>
            </w:r>
            <w:r w:rsidR="00EC24B8">
              <w:rPr>
                <w:rStyle w:val="BookConceptDefinitionChar0"/>
              </w:rPr>
              <w:fldChar w:fldCharType="end"/>
            </w:r>
            <w:r>
              <w:rPr>
                <w:rStyle w:val="BookConceptDefinitionChar0"/>
              </w:rPr>
              <w:t>,</w:t>
            </w:r>
            <w:r>
              <w:rPr>
                <w:rStyle w:val="BookConceptDefinitionChar0"/>
              </w:rPr>
              <w:br/>
              <w:t>SHA256Managed,</w:t>
            </w:r>
            <w:r>
              <w:rPr>
                <w:rStyle w:val="BookConceptDefinitionChar0"/>
              </w:rPr>
              <w:br/>
              <w:t>SHA384Managed,</w:t>
            </w:r>
            <w:r>
              <w:rPr>
                <w:rStyle w:val="BookConceptDefinitionChar0"/>
              </w:rPr>
              <w:br/>
              <w:t>SHA512Managed</w:t>
            </w:r>
          </w:p>
        </w:tc>
        <w:tc>
          <w:tcPr>
            <w:tcW w:w="2759" w:type="pct"/>
            <w:tcBorders>
              <w:right w:val="single" w:sz="6" w:space="0" w:color="000000"/>
            </w:tcBorders>
            <w:shd w:val="clear" w:color="auto" w:fill="auto"/>
          </w:tcPr>
          <w:p w:rsidR="00113389" w:rsidRPr="00AF3852" w:rsidRDefault="00113389" w:rsidP="00AF3852">
            <w:pPr>
              <w:pStyle w:val="BookText"/>
              <w:spacing w:after="40"/>
              <w:rPr>
                <w:bCs/>
                <w:lang w:eastAsia="tr-TR"/>
              </w:rPr>
            </w:pPr>
            <w:r w:rsidRPr="00AF3852">
              <w:rPr>
                <w:bCs/>
                <w:lang w:eastAsia="tr-TR"/>
              </w:rPr>
              <w:t xml:space="preserve">SHA, </w:t>
            </w:r>
            <w:r w:rsidRPr="008D2F2A">
              <w:rPr>
                <w:rStyle w:val="BookConceptDefinitionChar0"/>
              </w:rPr>
              <w:t>Secure Hash Algorithm</w:t>
            </w:r>
            <w:r w:rsidRPr="00AF3852">
              <w:rPr>
                <w:bCs/>
                <w:lang w:eastAsia="tr-TR"/>
              </w:rPr>
              <w:t xml:space="preserve"> özet algoritması gerçekleştirim</w:t>
            </w:r>
            <w:r w:rsidR="00130B22" w:rsidRPr="00AF3852">
              <w:rPr>
                <w:bCs/>
                <w:lang w:eastAsia="tr-TR"/>
              </w:rPr>
              <w:t>ler</w:t>
            </w:r>
            <w:r w:rsidRPr="00AF3852">
              <w:rPr>
                <w:bCs/>
                <w:lang w:eastAsia="tr-TR"/>
              </w:rPr>
              <w:t>idir.</w:t>
            </w:r>
          </w:p>
        </w:tc>
      </w:tr>
    </w:tbl>
    <w:p w:rsidR="00CE6FBE" w:rsidRDefault="00CE6FBE" w:rsidP="00A25C5B">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123</w:t>
      </w:r>
      <w:r w:rsidR="00F709C6">
        <w:rPr>
          <w:noProof/>
          <w:lang w:eastAsia="tr-TR"/>
        </w:rPr>
        <w:fldChar w:fldCharType="end"/>
      </w:r>
      <w:r>
        <w:rPr>
          <w:lang w:eastAsia="tr-TR"/>
        </w:rPr>
        <w:t xml:space="preserve">, </w:t>
      </w:r>
      <w:r w:rsidR="00637BC8">
        <w:rPr>
          <w:rStyle w:val="BookConceptDefinitionChar0"/>
        </w:rPr>
        <w:t>Özet Algoritma Sınıfları ve Açıklamaları</w:t>
      </w:r>
    </w:p>
    <w:p w:rsidR="00CE6FBE" w:rsidRDefault="00A25C5B" w:rsidP="004D21A6">
      <w:pPr>
        <w:pStyle w:val="BookText"/>
        <w:rPr>
          <w:lang w:eastAsia="tr-TR"/>
        </w:rPr>
      </w:pPr>
      <w:r>
        <w:rPr>
          <w:lang w:eastAsia="tr-TR"/>
        </w:rPr>
        <w:t>Aşağıda, mesaj doğrulama kodu desteği olan anahtarlı özet algoritma sınıfları bulunmaktadır.</w:t>
      </w:r>
    </w:p>
    <w:p w:rsidR="006B0017" w:rsidRDefault="006B0017" w:rsidP="004D21A6">
      <w:pPr>
        <w:pStyle w:val="BookText"/>
        <w:rPr>
          <w:lang w:eastAsia="tr-TR"/>
        </w:rPr>
      </w:pPr>
      <w:r>
        <w:rPr>
          <w:lang w:eastAsia="tr-TR"/>
        </w:rPr>
        <w:t xml:space="preserve">Anahtarlı özet algoritmalar </w:t>
      </w:r>
      <w:r w:rsidRPr="006B0017">
        <w:rPr>
          <w:rStyle w:val="BookConceptDefinitionChar0"/>
        </w:rPr>
        <w:t>System.Security.Cryptography.KeyedHashAlgorithm</w:t>
      </w:r>
      <w:r>
        <w:rPr>
          <w:lang w:eastAsia="tr-TR"/>
        </w:rPr>
        <w:t xml:space="preserve"> soyut sınıfını miras almaktadır.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3169"/>
        <w:gridCol w:w="3902"/>
      </w:tblGrid>
      <w:tr w:rsidR="00A25C5B" w:rsidRPr="00D41E31" w:rsidTr="007F1BA8">
        <w:trPr>
          <w:tblHeader/>
        </w:trPr>
        <w:tc>
          <w:tcPr>
            <w:tcW w:w="2241" w:type="pct"/>
            <w:tcBorders>
              <w:top w:val="single" w:sz="12" w:space="0" w:color="auto"/>
              <w:left w:val="single" w:sz="6" w:space="0" w:color="000000"/>
              <w:bottom w:val="single" w:sz="12" w:space="0" w:color="auto"/>
              <w:right w:val="nil"/>
              <w:tl2br w:val="nil"/>
              <w:tr2bl w:val="nil"/>
            </w:tcBorders>
            <w:shd w:val="clear" w:color="auto" w:fill="auto"/>
          </w:tcPr>
          <w:p w:rsidR="00A25C5B" w:rsidRPr="00D41E31" w:rsidRDefault="00A25C5B" w:rsidP="00D41E31">
            <w:pPr>
              <w:pStyle w:val="BookTableHeading"/>
            </w:pPr>
            <w:r w:rsidRPr="00D41E31">
              <w:t>Sınıf</w:t>
            </w:r>
          </w:p>
        </w:tc>
        <w:tc>
          <w:tcPr>
            <w:tcW w:w="2759" w:type="pct"/>
            <w:tcBorders>
              <w:top w:val="single" w:sz="12" w:space="0" w:color="auto"/>
              <w:left w:val="nil"/>
              <w:bottom w:val="single" w:sz="12" w:space="0" w:color="auto"/>
              <w:right w:val="single" w:sz="6" w:space="0" w:color="000000"/>
              <w:tl2br w:val="nil"/>
              <w:tr2bl w:val="nil"/>
            </w:tcBorders>
            <w:shd w:val="clear" w:color="auto" w:fill="auto"/>
          </w:tcPr>
          <w:p w:rsidR="00A25C5B" w:rsidRPr="00D41E31" w:rsidRDefault="00A25C5B" w:rsidP="00D41E31">
            <w:pPr>
              <w:pStyle w:val="BookTableHeading"/>
            </w:pPr>
            <w:r w:rsidRPr="00D41E31">
              <w:t>Açıklama</w:t>
            </w:r>
          </w:p>
        </w:tc>
      </w:tr>
      <w:tr w:rsidR="00A25C5B" w:rsidRPr="00282C11" w:rsidTr="007F1BA8">
        <w:tc>
          <w:tcPr>
            <w:tcW w:w="2241" w:type="pct"/>
            <w:tcBorders>
              <w:left w:val="single" w:sz="6" w:space="0" w:color="000000"/>
            </w:tcBorders>
            <w:shd w:val="clear" w:color="auto" w:fill="auto"/>
          </w:tcPr>
          <w:p w:rsidR="00A25C5B" w:rsidRPr="00535EBC" w:rsidRDefault="006B0017" w:rsidP="00AF3852">
            <w:pPr>
              <w:pStyle w:val="BookText"/>
              <w:spacing w:after="40"/>
              <w:rPr>
                <w:rStyle w:val="BookConceptDefinitionChar0"/>
              </w:rPr>
            </w:pPr>
            <w:r>
              <w:rPr>
                <w:rStyle w:val="BookConceptDefinitionChar0"/>
              </w:rPr>
              <w:t>HMACSHA1</w:t>
            </w:r>
            <w:r w:rsidR="00EC24B8">
              <w:rPr>
                <w:rStyle w:val="BookConceptDefinitionChar0"/>
              </w:rPr>
              <w:fldChar w:fldCharType="begin"/>
            </w:r>
            <w:r w:rsidR="00EC24B8">
              <w:instrText xml:space="preserve"> XE "</w:instrText>
            </w:r>
            <w:r w:rsidR="00EC24B8" w:rsidRPr="00201B67">
              <w:instrText>HMACSHA1</w:instrText>
            </w:r>
            <w:r w:rsidR="00EC24B8">
              <w:instrText xml:space="preserve">" </w:instrText>
            </w:r>
            <w:r w:rsidR="00EC24B8">
              <w:rPr>
                <w:rStyle w:val="BookConceptDefinitionChar0"/>
              </w:rPr>
              <w:fldChar w:fldCharType="end"/>
            </w:r>
            <w:r w:rsidR="00130B22">
              <w:rPr>
                <w:rStyle w:val="BookConceptDefinitionChar0"/>
              </w:rPr>
              <w:t>,</w:t>
            </w:r>
            <w:r w:rsidR="00130B22">
              <w:rPr>
                <w:rStyle w:val="BookConceptDefinitionChar0"/>
              </w:rPr>
              <w:br/>
              <w:t>HMACSHA256,</w:t>
            </w:r>
            <w:r w:rsidR="00130B22">
              <w:rPr>
                <w:rStyle w:val="BookConceptDefinitionChar0"/>
              </w:rPr>
              <w:br/>
              <w:t>HMACSHA384,</w:t>
            </w:r>
            <w:r w:rsidR="00130B22">
              <w:rPr>
                <w:rStyle w:val="BookConceptDefinitionChar0"/>
              </w:rPr>
              <w:br/>
              <w:t>HMACSHA512</w:t>
            </w:r>
          </w:p>
        </w:tc>
        <w:tc>
          <w:tcPr>
            <w:tcW w:w="2759" w:type="pct"/>
            <w:tcBorders>
              <w:right w:val="single" w:sz="6" w:space="0" w:color="000000"/>
            </w:tcBorders>
            <w:shd w:val="clear" w:color="auto" w:fill="auto"/>
          </w:tcPr>
          <w:p w:rsidR="00A25C5B" w:rsidRPr="00AF3852" w:rsidRDefault="006B0017" w:rsidP="00AF3852">
            <w:pPr>
              <w:pStyle w:val="BookText"/>
              <w:spacing w:after="40"/>
              <w:rPr>
                <w:bCs/>
                <w:lang w:eastAsia="tr-TR"/>
              </w:rPr>
            </w:pPr>
            <w:r>
              <w:rPr>
                <w:rStyle w:val="BookConceptDefinitionChar0"/>
              </w:rPr>
              <w:t>HMACSHA</w:t>
            </w:r>
            <w:r w:rsidR="00A25C5B" w:rsidRPr="00AF3852">
              <w:rPr>
                <w:bCs/>
                <w:lang w:eastAsia="tr-TR"/>
              </w:rPr>
              <w:t xml:space="preserve"> algoritması gerçekleştirim sınıf</w:t>
            </w:r>
            <w:r w:rsidR="00130B22" w:rsidRPr="00AF3852">
              <w:rPr>
                <w:bCs/>
                <w:lang w:eastAsia="tr-TR"/>
              </w:rPr>
              <w:t>ları</w:t>
            </w:r>
            <w:r w:rsidR="00A25C5B" w:rsidRPr="00AF3852">
              <w:rPr>
                <w:bCs/>
                <w:lang w:eastAsia="tr-TR"/>
              </w:rPr>
              <w:t>dır.</w:t>
            </w:r>
          </w:p>
        </w:tc>
      </w:tr>
      <w:tr w:rsidR="00A25C5B" w:rsidRPr="001B0D06" w:rsidTr="007F1BA8">
        <w:tc>
          <w:tcPr>
            <w:tcW w:w="2241" w:type="pct"/>
            <w:tcBorders>
              <w:left w:val="single" w:sz="6" w:space="0" w:color="000000"/>
            </w:tcBorders>
            <w:shd w:val="clear" w:color="auto" w:fill="auto"/>
          </w:tcPr>
          <w:p w:rsidR="00A25C5B" w:rsidRPr="00535EBC" w:rsidRDefault="006B0017" w:rsidP="00AF3852">
            <w:pPr>
              <w:pStyle w:val="BookText"/>
              <w:spacing w:after="40"/>
              <w:rPr>
                <w:rStyle w:val="BookConceptDefinitionChar0"/>
              </w:rPr>
            </w:pPr>
            <w:r>
              <w:rPr>
                <w:rStyle w:val="BookConceptDefinitionChar0"/>
              </w:rPr>
              <w:lastRenderedPageBreak/>
              <w:t>MACTripleDES</w:t>
            </w:r>
          </w:p>
        </w:tc>
        <w:tc>
          <w:tcPr>
            <w:tcW w:w="2759" w:type="pct"/>
            <w:tcBorders>
              <w:right w:val="single" w:sz="6" w:space="0" w:color="000000"/>
            </w:tcBorders>
            <w:shd w:val="clear" w:color="auto" w:fill="auto"/>
          </w:tcPr>
          <w:p w:rsidR="00A25C5B" w:rsidRPr="00AF3852" w:rsidRDefault="006B0017" w:rsidP="00AF3852">
            <w:pPr>
              <w:pStyle w:val="BookText"/>
              <w:spacing w:after="40"/>
              <w:rPr>
                <w:bCs/>
                <w:lang w:eastAsia="tr-TR"/>
              </w:rPr>
            </w:pPr>
            <w:r>
              <w:rPr>
                <w:rStyle w:val="BookConceptDefinitionChar0"/>
              </w:rPr>
              <w:t xml:space="preserve">MACTripleDES </w:t>
            </w:r>
            <w:r w:rsidRPr="00AF3852">
              <w:rPr>
                <w:bCs/>
                <w:lang w:eastAsia="tr-TR"/>
              </w:rPr>
              <w:t>algoritması gerçekleştirim sınıfıdır.</w:t>
            </w:r>
          </w:p>
        </w:tc>
      </w:tr>
    </w:tbl>
    <w:p w:rsidR="00A25C5B" w:rsidRDefault="00A25C5B" w:rsidP="00A25C5B">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124</w:t>
      </w:r>
      <w:r w:rsidR="00F709C6">
        <w:rPr>
          <w:noProof/>
          <w:lang w:eastAsia="tr-TR"/>
        </w:rPr>
        <w:fldChar w:fldCharType="end"/>
      </w:r>
      <w:r>
        <w:rPr>
          <w:lang w:eastAsia="tr-TR"/>
        </w:rPr>
        <w:t xml:space="preserve">, </w:t>
      </w:r>
      <w:r>
        <w:rPr>
          <w:rStyle w:val="BookConceptDefinitionChar0"/>
        </w:rPr>
        <w:t>Özet Algoritma Sınıfları ve Açıklamaları</w:t>
      </w:r>
    </w:p>
    <w:p w:rsidR="00A25C5B" w:rsidRDefault="00FC4DC1" w:rsidP="00FC4DC1">
      <w:pPr>
        <w:pStyle w:val="H4"/>
      </w:pPr>
      <w:r>
        <w:t>Özet Bilgi Algoritmaları Kullanımı</w:t>
      </w:r>
    </w:p>
    <w:p w:rsidR="00FC4DC1" w:rsidRDefault="00FC4DC1" w:rsidP="00FC4DC1">
      <w:pPr>
        <w:pStyle w:val="BookText"/>
      </w:pPr>
      <w:r w:rsidRPr="006B0017">
        <w:rPr>
          <w:rStyle w:val="BookConceptDefinitionChar0"/>
        </w:rPr>
        <w:t>HashAlgorithm</w:t>
      </w:r>
      <w:r w:rsidR="00EC24B8">
        <w:rPr>
          <w:rStyle w:val="BookConceptDefinitionChar0"/>
        </w:rPr>
        <w:fldChar w:fldCharType="begin"/>
      </w:r>
      <w:r w:rsidR="00EC24B8">
        <w:instrText xml:space="preserve"> XE "</w:instrText>
      </w:r>
      <w:r w:rsidR="00EC24B8" w:rsidRPr="00F57458">
        <w:instrText>HashAlgorithm</w:instrText>
      </w:r>
      <w:r w:rsidR="00EC24B8">
        <w:instrText xml:space="preserve">" </w:instrText>
      </w:r>
      <w:r w:rsidR="00EC24B8">
        <w:rPr>
          <w:rStyle w:val="BookConceptDefinitionChar0"/>
        </w:rPr>
        <w:fldChar w:fldCharType="end"/>
      </w:r>
      <w:r>
        <w:rPr>
          <w:rStyle w:val="BookConceptDefinitionChar0"/>
        </w:rPr>
        <w:t xml:space="preserve">.ComputeHash </w:t>
      </w:r>
      <w:r w:rsidRPr="00FC4DC1">
        <w:t>metodu</w:t>
      </w:r>
      <w:r>
        <w:t xml:space="preserve"> özet bilginin hesaplanması için kullanılan metottur. Hesaplanan özet bilgi değeri </w:t>
      </w:r>
      <w:r w:rsidRPr="006B0017">
        <w:rPr>
          <w:rStyle w:val="BookConceptDefinitionChar0"/>
        </w:rPr>
        <w:t>HashAlgorithm</w:t>
      </w:r>
      <w:r>
        <w:rPr>
          <w:rStyle w:val="BookConceptDefinitionChar0"/>
        </w:rPr>
        <w:t xml:space="preserve">.Hash </w:t>
      </w:r>
      <w:r w:rsidRPr="00FC4DC1">
        <w:t>ö</w:t>
      </w:r>
      <w:r>
        <w:t>zelliği ile elde edilmektedir.</w:t>
      </w:r>
    </w:p>
    <w:p w:rsidR="00FC4DC1" w:rsidRDefault="00FC4DC1" w:rsidP="00FC4DC1">
      <w:pPr>
        <w:pStyle w:val="BookText"/>
      </w:pPr>
      <w:r>
        <w:t xml:space="preserve">Aşağıdaki örnekte özet bilginin </w:t>
      </w:r>
      <w:r w:rsidRPr="00EC24B8">
        <w:rPr>
          <w:rStyle w:val="BookConceptDefinitionChar0"/>
        </w:rPr>
        <w:t>SHA256Managed</w:t>
      </w:r>
      <w:r>
        <w:t xml:space="preserve"> sınıfı ile hesaplanması gösterilmiştir.</w:t>
      </w:r>
    </w:p>
    <w:p w:rsidR="00FC4DC1" w:rsidRDefault="00FC4DC1" w:rsidP="00FC4DC1">
      <w:pPr>
        <w:pStyle w:val="CSVB"/>
      </w:pPr>
      <w:r>
        <w:t>C#</w:t>
      </w:r>
    </w:p>
    <w:p w:rsidR="00FC4DC1" w:rsidRPr="00FC4DC1" w:rsidRDefault="00FC4DC1" w:rsidP="00FC4DC1">
      <w:pPr>
        <w:pStyle w:val="BookCode"/>
        <w:rPr>
          <w:lang w:val="en-US"/>
        </w:rPr>
      </w:pPr>
      <w:r w:rsidRPr="00FC4DC1">
        <w:rPr>
          <w:b/>
          <w:bCs/>
          <w:lang w:val="en-US"/>
        </w:rPr>
        <w:t>string</w:t>
      </w:r>
      <w:r w:rsidRPr="00FC4DC1">
        <w:rPr>
          <w:lang w:val="en-US"/>
        </w:rPr>
        <w:t xml:space="preserve"> metin = "Test Değeri";</w:t>
      </w:r>
    </w:p>
    <w:p w:rsidR="00FC4DC1" w:rsidRPr="00FC4DC1" w:rsidRDefault="00FC4DC1" w:rsidP="00FC4DC1">
      <w:pPr>
        <w:pStyle w:val="BookCode"/>
        <w:rPr>
          <w:lang w:val="en-US"/>
        </w:rPr>
      </w:pPr>
      <w:r w:rsidRPr="00FC4DC1">
        <w:rPr>
          <w:lang w:val="en-US"/>
        </w:rPr>
        <w:t xml:space="preserve">SHA256Managed hash = </w:t>
      </w:r>
      <w:r w:rsidRPr="00FC4DC1">
        <w:rPr>
          <w:b/>
          <w:bCs/>
          <w:lang w:val="en-US"/>
        </w:rPr>
        <w:t>new</w:t>
      </w:r>
      <w:r w:rsidRPr="00FC4DC1">
        <w:rPr>
          <w:lang w:val="en-US"/>
        </w:rPr>
        <w:t xml:space="preserve"> SHA256Managed();</w:t>
      </w:r>
    </w:p>
    <w:p w:rsidR="00FC4DC1" w:rsidRPr="00FC4DC1" w:rsidRDefault="00FC4DC1" w:rsidP="00FC4DC1">
      <w:pPr>
        <w:pStyle w:val="BookCode"/>
        <w:rPr>
          <w:lang w:val="en-US"/>
        </w:rPr>
      </w:pPr>
      <w:r w:rsidRPr="00FC4DC1">
        <w:rPr>
          <w:b/>
          <w:bCs/>
          <w:lang w:val="en-US"/>
        </w:rPr>
        <w:t>byte</w:t>
      </w:r>
      <w:r w:rsidRPr="00FC4DC1">
        <w:rPr>
          <w:lang w:val="en-US"/>
        </w:rPr>
        <w:t>[] ozetDeger = hash.ComputeHash(Encoding.UTF8.GetBytes(metin));</w:t>
      </w:r>
    </w:p>
    <w:p w:rsidR="00FC4DC1" w:rsidRPr="00FC4DC1" w:rsidRDefault="00FC4DC1" w:rsidP="00FC4DC1">
      <w:pPr>
        <w:pStyle w:val="BookCode"/>
        <w:rPr>
          <w:lang w:val="en-US"/>
        </w:rPr>
      </w:pPr>
      <w:r w:rsidRPr="00FC4DC1">
        <w:rPr>
          <w:lang w:val="en-US"/>
        </w:rPr>
        <w:t>Console.WriteLine("Ozet değer boyutu: {0}", ozetDeger.Length);</w:t>
      </w:r>
    </w:p>
    <w:p w:rsidR="00FC4DC1" w:rsidRPr="00FC4DC1" w:rsidRDefault="00FC4DC1" w:rsidP="00FC4DC1">
      <w:pPr>
        <w:pStyle w:val="BookCode"/>
        <w:rPr>
          <w:lang w:val="en-US"/>
        </w:rPr>
      </w:pPr>
      <w:r w:rsidRPr="00FC4DC1">
        <w:rPr>
          <w:lang w:val="en-US"/>
        </w:rPr>
        <w:t xml:space="preserve">Console.WriteLine("Ozet değer base64: {0}", </w:t>
      </w:r>
      <w:r w:rsidR="009F0491">
        <w:rPr>
          <w:lang w:val="en-US"/>
        </w:rPr>
        <w:br/>
        <w:t xml:space="preserve">                 </w:t>
      </w:r>
      <w:r w:rsidRPr="00FC4DC1">
        <w:rPr>
          <w:lang w:val="en-US"/>
        </w:rPr>
        <w:t>Convert.ToBase64String(ozetDeger));</w:t>
      </w:r>
    </w:p>
    <w:p w:rsidR="00FC4DC1" w:rsidRDefault="00FC4DC1" w:rsidP="00FC4DC1">
      <w:pPr>
        <w:pStyle w:val="CSVB"/>
      </w:pPr>
      <w:r>
        <w:t>VB.NET</w:t>
      </w:r>
    </w:p>
    <w:p w:rsidR="009F0491" w:rsidRPr="009F0491" w:rsidRDefault="009F0491" w:rsidP="009F0491">
      <w:pPr>
        <w:pStyle w:val="BookCode"/>
        <w:rPr>
          <w:lang w:val="en-US"/>
        </w:rPr>
      </w:pPr>
      <w:r w:rsidRPr="009F0491">
        <w:rPr>
          <w:b/>
          <w:bCs/>
          <w:lang w:val="en-US"/>
        </w:rPr>
        <w:t>Dim</w:t>
      </w:r>
      <w:r w:rsidRPr="009F0491">
        <w:rPr>
          <w:lang w:val="en-US"/>
        </w:rPr>
        <w:t xml:space="preserve"> metin </w:t>
      </w:r>
      <w:r w:rsidRPr="009F0491">
        <w:rPr>
          <w:b/>
          <w:bCs/>
          <w:lang w:val="en-US"/>
        </w:rPr>
        <w:t>As</w:t>
      </w:r>
      <w:r w:rsidRPr="009F0491">
        <w:rPr>
          <w:lang w:val="en-US"/>
        </w:rPr>
        <w:t xml:space="preserve"> </w:t>
      </w:r>
      <w:r w:rsidRPr="009F0491">
        <w:rPr>
          <w:b/>
          <w:bCs/>
          <w:lang w:val="en-US"/>
        </w:rPr>
        <w:t>String</w:t>
      </w:r>
      <w:r w:rsidRPr="009F0491">
        <w:rPr>
          <w:lang w:val="en-US"/>
        </w:rPr>
        <w:t xml:space="preserve"> = "Test Değeri"</w:t>
      </w:r>
    </w:p>
    <w:p w:rsidR="009F0491" w:rsidRPr="009F0491" w:rsidRDefault="009F0491" w:rsidP="009F0491">
      <w:pPr>
        <w:pStyle w:val="BookCode"/>
        <w:rPr>
          <w:lang w:val="en-US"/>
        </w:rPr>
      </w:pPr>
      <w:r w:rsidRPr="009F0491">
        <w:rPr>
          <w:b/>
          <w:bCs/>
          <w:lang w:val="en-US"/>
        </w:rPr>
        <w:t>Dim</w:t>
      </w:r>
      <w:r w:rsidRPr="009F0491">
        <w:rPr>
          <w:lang w:val="en-US"/>
        </w:rPr>
        <w:t xml:space="preserve"> hash </w:t>
      </w:r>
      <w:r w:rsidRPr="009F0491">
        <w:rPr>
          <w:b/>
          <w:bCs/>
          <w:lang w:val="en-US"/>
        </w:rPr>
        <w:t>As</w:t>
      </w:r>
      <w:r w:rsidRPr="009F0491">
        <w:rPr>
          <w:lang w:val="en-US"/>
        </w:rPr>
        <w:t xml:space="preserve"> SHA256Managed = </w:t>
      </w:r>
      <w:r w:rsidRPr="009F0491">
        <w:rPr>
          <w:b/>
          <w:bCs/>
          <w:lang w:val="en-US"/>
        </w:rPr>
        <w:t>New</w:t>
      </w:r>
      <w:r w:rsidRPr="009F0491">
        <w:rPr>
          <w:lang w:val="en-US"/>
        </w:rPr>
        <w:t xml:space="preserve"> SHA256Managed</w:t>
      </w:r>
    </w:p>
    <w:p w:rsidR="009F0491" w:rsidRPr="009F0491" w:rsidRDefault="009F0491" w:rsidP="009F0491">
      <w:pPr>
        <w:pStyle w:val="BookCode"/>
        <w:rPr>
          <w:lang w:val="en-US"/>
        </w:rPr>
      </w:pPr>
      <w:r w:rsidRPr="009F0491">
        <w:rPr>
          <w:b/>
          <w:bCs/>
          <w:lang w:val="en-US"/>
        </w:rPr>
        <w:t>Dim</w:t>
      </w:r>
      <w:r w:rsidRPr="009F0491">
        <w:rPr>
          <w:lang w:val="en-US"/>
        </w:rPr>
        <w:t xml:space="preserve"> ozetDeger() </w:t>
      </w:r>
      <w:r w:rsidRPr="009F0491">
        <w:rPr>
          <w:b/>
          <w:bCs/>
          <w:lang w:val="en-US"/>
        </w:rPr>
        <w:t>As</w:t>
      </w:r>
      <w:r w:rsidRPr="009F0491">
        <w:rPr>
          <w:lang w:val="en-US"/>
        </w:rPr>
        <w:t xml:space="preserve"> </w:t>
      </w:r>
      <w:r w:rsidRPr="009F0491">
        <w:rPr>
          <w:b/>
          <w:bCs/>
          <w:lang w:val="en-US"/>
        </w:rPr>
        <w:t>Byte</w:t>
      </w:r>
      <w:r w:rsidRPr="009F0491">
        <w:rPr>
          <w:lang w:val="en-US"/>
        </w:rPr>
        <w:t xml:space="preserve"> = hash.ComputeHash(Encoding.UTF8.GetBytes(metin))</w:t>
      </w:r>
    </w:p>
    <w:p w:rsidR="009F0491" w:rsidRPr="009F0491" w:rsidRDefault="009F0491" w:rsidP="009F0491">
      <w:pPr>
        <w:pStyle w:val="BookCode"/>
        <w:rPr>
          <w:lang w:val="en-US"/>
        </w:rPr>
      </w:pPr>
      <w:r w:rsidRPr="009F0491">
        <w:rPr>
          <w:lang w:val="en-US"/>
        </w:rPr>
        <w:t>Console.WriteLine("Ozet değer boyutu: {0}", ozetDeger.Length)</w:t>
      </w:r>
    </w:p>
    <w:p w:rsidR="009F0491" w:rsidRPr="009F0491" w:rsidRDefault="009F0491" w:rsidP="009F0491">
      <w:pPr>
        <w:pStyle w:val="BookCode"/>
        <w:rPr>
          <w:lang w:val="en-US"/>
        </w:rPr>
      </w:pPr>
      <w:r w:rsidRPr="009F0491">
        <w:rPr>
          <w:lang w:val="en-US"/>
        </w:rPr>
        <w:t xml:space="preserve">Console.WriteLine("Ozet değer base64: {0}", </w:t>
      </w:r>
      <w:r>
        <w:rPr>
          <w:lang w:val="en-US"/>
        </w:rPr>
        <w:t>_</w:t>
      </w:r>
      <w:r>
        <w:rPr>
          <w:lang w:val="en-US"/>
        </w:rPr>
        <w:br/>
        <w:t xml:space="preserve">                 </w:t>
      </w:r>
      <w:r w:rsidRPr="009F0491">
        <w:rPr>
          <w:lang w:val="en-US"/>
        </w:rPr>
        <w:t>Convert.ToBase64String(ozetDeger))</w:t>
      </w:r>
    </w:p>
    <w:p w:rsidR="00FC4DC1" w:rsidRDefault="00FC4DC1" w:rsidP="00FC4DC1">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306</w:t>
      </w:r>
      <w:r w:rsidR="00F709C6">
        <w:rPr>
          <w:noProof/>
        </w:rPr>
        <w:fldChar w:fldCharType="end"/>
      </w:r>
      <w:r>
        <w:t xml:space="preserve">, </w:t>
      </w:r>
      <w:r w:rsidRPr="00FC4DC1">
        <w:rPr>
          <w:rStyle w:val="BookItalic"/>
        </w:rPr>
        <w:t>Özet Bilgi Değerinin Hesaplanması</w:t>
      </w:r>
    </w:p>
    <w:p w:rsidR="00FC4DC1" w:rsidRDefault="009F0491" w:rsidP="00FC4DC1">
      <w:pPr>
        <w:pStyle w:val="BookText"/>
      </w:pPr>
      <w:r>
        <w:t>Kod çıktısı aşağıda gösterilmiştir.</w:t>
      </w:r>
    </w:p>
    <w:p w:rsidR="009F0491" w:rsidRDefault="009F0491" w:rsidP="009F0491">
      <w:pPr>
        <w:pStyle w:val="BookCommandText"/>
      </w:pPr>
      <w:r>
        <w:t>Ozet değer boyutu: 32</w:t>
      </w:r>
    </w:p>
    <w:p w:rsidR="009F0491" w:rsidRDefault="009F0491" w:rsidP="009F0491">
      <w:pPr>
        <w:pStyle w:val="BookCommandText"/>
      </w:pPr>
      <w:r>
        <w:t>Ozet değer base64: CPGX0YjC1YlI+CQthu+f3RImun0gZLg62lhRU2jGBMo=</w:t>
      </w:r>
    </w:p>
    <w:p w:rsidR="009F0491" w:rsidRDefault="002B6118" w:rsidP="009F0491">
      <w:pPr>
        <w:pStyle w:val="BookHintText"/>
      </w:pPr>
      <w:r>
        <w:rPr>
          <w:noProof/>
          <w:lang w:eastAsia="tr-TR"/>
        </w:rPr>
        <w:drawing>
          <wp:inline distT="0" distB="0" distL="0" distR="0">
            <wp:extent cx="298450" cy="298450"/>
            <wp:effectExtent l="0" t="0" r="0" b="0"/>
            <wp:docPr id="819" name="Picture 819"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9"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9F0491">
        <w:t xml:space="preserve"> </w:t>
      </w:r>
      <w:r w:rsidR="009F0491" w:rsidRPr="009F0491">
        <w:rPr>
          <w:rStyle w:val="BookConceptDefinitionChar0"/>
        </w:rPr>
        <w:t>ComputeHash</w:t>
      </w:r>
      <w:r w:rsidR="009F0491">
        <w:t xml:space="preserve"> metodunun yüklenmiş sürümleri </w:t>
      </w:r>
      <w:r w:rsidR="00175B4E">
        <w:t>kullanılarak</w:t>
      </w:r>
      <w:r w:rsidR="009F0491">
        <w:t xml:space="preserve"> akım </w:t>
      </w:r>
      <w:r w:rsidR="00175B4E">
        <w:t>nesneleri</w:t>
      </w:r>
      <w:r w:rsidR="009F0491">
        <w:t xml:space="preserve"> parametre </w:t>
      </w:r>
      <w:r w:rsidR="00175B4E">
        <w:t>olarak iletilebilir</w:t>
      </w:r>
      <w:r w:rsidR="009F0491">
        <w:t>.</w:t>
      </w:r>
    </w:p>
    <w:p w:rsidR="00746221" w:rsidRDefault="00746221" w:rsidP="00746221">
      <w:pPr>
        <w:pStyle w:val="BookText"/>
      </w:pPr>
      <w:r>
        <w:t>Kullanıcı şifrelerinin yönetiminde özet bilgi kullanımı aşağıdaki kod parçasında örneklenmiştir.</w:t>
      </w:r>
    </w:p>
    <w:p w:rsidR="00746221" w:rsidRDefault="00746221" w:rsidP="00746221">
      <w:pPr>
        <w:pStyle w:val="CSVB"/>
      </w:pPr>
      <w:r>
        <w:lastRenderedPageBreak/>
        <w:t>C#</w:t>
      </w:r>
    </w:p>
    <w:p w:rsidR="00746756" w:rsidRPr="00746756" w:rsidRDefault="00746756" w:rsidP="00204A69">
      <w:pPr>
        <w:pStyle w:val="BookCode"/>
        <w:rPr>
          <w:bCs/>
          <w:lang w:val="en-US"/>
        </w:rPr>
      </w:pPr>
      <w:r>
        <w:rPr>
          <w:bCs/>
          <w:lang w:val="en-US"/>
        </w:rPr>
        <w:t>// Sifrem1977 değerinin SHA256 ile hesaplanmış değeridir. Gerçek şifre</w:t>
      </w:r>
      <w:r>
        <w:rPr>
          <w:bCs/>
          <w:lang w:val="en-US"/>
        </w:rPr>
        <w:br/>
        <w:t xml:space="preserve">// yerine bu değer </w:t>
      </w:r>
      <w:r w:rsidR="00AA1351">
        <w:rPr>
          <w:bCs/>
          <w:lang w:val="en-US"/>
        </w:rPr>
        <w:t>veritaban</w:t>
      </w:r>
      <w:r>
        <w:rPr>
          <w:bCs/>
          <w:lang w:val="en-US"/>
        </w:rPr>
        <w:t>ında saklanabilir.</w:t>
      </w:r>
    </w:p>
    <w:p w:rsidR="00204A69" w:rsidRPr="00204A69" w:rsidRDefault="00204A69" w:rsidP="00204A69">
      <w:pPr>
        <w:pStyle w:val="BookCode"/>
        <w:rPr>
          <w:lang w:val="en-US"/>
        </w:rPr>
      </w:pPr>
      <w:r w:rsidRPr="00204A69">
        <w:rPr>
          <w:b/>
          <w:bCs/>
          <w:lang w:val="en-US"/>
        </w:rPr>
        <w:t>private</w:t>
      </w:r>
      <w:r w:rsidRPr="00204A69">
        <w:rPr>
          <w:lang w:val="en-US"/>
        </w:rPr>
        <w:t xml:space="preserve"> </w:t>
      </w:r>
      <w:r w:rsidRPr="00204A69">
        <w:rPr>
          <w:b/>
          <w:bCs/>
          <w:lang w:val="en-US"/>
        </w:rPr>
        <w:t>const</w:t>
      </w:r>
      <w:r w:rsidRPr="00204A69">
        <w:rPr>
          <w:lang w:val="en-US"/>
        </w:rPr>
        <w:t xml:space="preserve"> </w:t>
      </w:r>
      <w:r w:rsidRPr="00204A69">
        <w:rPr>
          <w:b/>
          <w:bCs/>
          <w:lang w:val="en-US"/>
        </w:rPr>
        <w:t>string</w:t>
      </w:r>
      <w:r w:rsidRPr="00204A69">
        <w:rPr>
          <w:lang w:val="en-US"/>
        </w:rPr>
        <w:t xml:space="preserve"> beklenenOzet = </w:t>
      </w:r>
      <w:r>
        <w:rPr>
          <w:lang w:val="en-US"/>
        </w:rPr>
        <w:br/>
        <w:t xml:space="preserve">                     </w:t>
      </w:r>
      <w:r w:rsidRPr="00204A69">
        <w:rPr>
          <w:lang w:val="en-US"/>
        </w:rPr>
        <w:t>"6cfaWMVoNkbDPa2mH/10PhwFyy3PWd3Pv96ipteuYUQ=";</w:t>
      </w:r>
    </w:p>
    <w:p w:rsidR="00204A69" w:rsidRPr="00204A69" w:rsidRDefault="00204A69" w:rsidP="00204A69">
      <w:pPr>
        <w:pStyle w:val="BookCode"/>
        <w:rPr>
          <w:lang w:val="en-US"/>
        </w:rPr>
      </w:pPr>
    </w:p>
    <w:p w:rsidR="00204A69" w:rsidRPr="00204A69" w:rsidRDefault="00204A69" w:rsidP="00204A69">
      <w:pPr>
        <w:pStyle w:val="BookCode"/>
        <w:rPr>
          <w:lang w:val="en-US"/>
        </w:rPr>
      </w:pPr>
      <w:r w:rsidRPr="00204A69">
        <w:rPr>
          <w:b/>
          <w:bCs/>
          <w:lang w:val="en-US"/>
        </w:rPr>
        <w:t>static</w:t>
      </w:r>
      <w:r w:rsidRPr="00204A69">
        <w:rPr>
          <w:lang w:val="en-US"/>
        </w:rPr>
        <w:t xml:space="preserve"> </w:t>
      </w:r>
      <w:r w:rsidRPr="00204A69">
        <w:rPr>
          <w:b/>
          <w:bCs/>
          <w:lang w:val="en-US"/>
        </w:rPr>
        <w:t>void</w:t>
      </w:r>
      <w:r w:rsidRPr="00204A69">
        <w:rPr>
          <w:lang w:val="en-US"/>
        </w:rPr>
        <w:t xml:space="preserve"> Main() {</w:t>
      </w:r>
    </w:p>
    <w:p w:rsidR="00204A69" w:rsidRPr="00204A69" w:rsidRDefault="00204A69" w:rsidP="00204A69">
      <w:pPr>
        <w:pStyle w:val="BookCode"/>
        <w:rPr>
          <w:lang w:val="en-US"/>
        </w:rPr>
      </w:pPr>
      <w:r w:rsidRPr="00204A69">
        <w:rPr>
          <w:lang w:val="en-US"/>
        </w:rPr>
        <w:t xml:space="preserve">    Console.Write("Şifre giriniz:");</w:t>
      </w:r>
    </w:p>
    <w:p w:rsidR="00204A69" w:rsidRPr="00204A69" w:rsidRDefault="00204A69" w:rsidP="00204A69">
      <w:pPr>
        <w:pStyle w:val="BookCode"/>
        <w:rPr>
          <w:lang w:val="en-US"/>
        </w:rPr>
      </w:pPr>
      <w:r w:rsidRPr="00204A69">
        <w:rPr>
          <w:lang w:val="en-US"/>
        </w:rPr>
        <w:t xml:space="preserve">    </w:t>
      </w:r>
      <w:r w:rsidRPr="00204A69">
        <w:rPr>
          <w:b/>
          <w:bCs/>
          <w:lang w:val="en-US"/>
        </w:rPr>
        <w:t>string</w:t>
      </w:r>
      <w:r w:rsidRPr="00204A69">
        <w:rPr>
          <w:lang w:val="en-US"/>
        </w:rPr>
        <w:t xml:space="preserve"> kullaniciSifresi = Console.ReadLine();</w:t>
      </w:r>
    </w:p>
    <w:p w:rsidR="00204A69" w:rsidRPr="00204A69" w:rsidRDefault="00204A69" w:rsidP="00204A69">
      <w:pPr>
        <w:pStyle w:val="BookCode"/>
        <w:rPr>
          <w:lang w:val="en-US"/>
        </w:rPr>
      </w:pPr>
    </w:p>
    <w:p w:rsidR="00204A69" w:rsidRPr="00204A69" w:rsidRDefault="00204A69" w:rsidP="00204A69">
      <w:pPr>
        <w:pStyle w:val="BookCode"/>
        <w:rPr>
          <w:lang w:val="en-US"/>
        </w:rPr>
      </w:pPr>
      <w:r w:rsidRPr="00204A69">
        <w:rPr>
          <w:lang w:val="en-US"/>
        </w:rPr>
        <w:t xml:space="preserve">    SHA256Managed hash = </w:t>
      </w:r>
      <w:r w:rsidRPr="00204A69">
        <w:rPr>
          <w:b/>
          <w:bCs/>
          <w:lang w:val="en-US"/>
        </w:rPr>
        <w:t>new</w:t>
      </w:r>
      <w:r w:rsidRPr="00204A69">
        <w:rPr>
          <w:lang w:val="en-US"/>
        </w:rPr>
        <w:t xml:space="preserve"> SHA256Managed();</w:t>
      </w:r>
    </w:p>
    <w:p w:rsidR="00204A69" w:rsidRDefault="00204A69" w:rsidP="00204A69">
      <w:pPr>
        <w:pStyle w:val="BookCode"/>
        <w:rPr>
          <w:lang w:val="en-US"/>
        </w:rPr>
      </w:pPr>
      <w:r w:rsidRPr="00204A69">
        <w:rPr>
          <w:lang w:val="en-US"/>
        </w:rPr>
        <w:t xml:space="preserve">    </w:t>
      </w:r>
      <w:r w:rsidRPr="00204A69">
        <w:rPr>
          <w:b/>
          <w:bCs/>
          <w:lang w:val="en-US"/>
        </w:rPr>
        <w:t>byte</w:t>
      </w:r>
      <w:r w:rsidRPr="00204A69">
        <w:rPr>
          <w:lang w:val="en-US"/>
        </w:rPr>
        <w:t>[] ozetDeger</w:t>
      </w:r>
      <w:r>
        <w:rPr>
          <w:lang w:val="en-US"/>
        </w:rPr>
        <w:t>;</w:t>
      </w:r>
    </w:p>
    <w:p w:rsidR="00204A69" w:rsidRPr="00204A69" w:rsidRDefault="00204A69" w:rsidP="00204A69">
      <w:pPr>
        <w:pStyle w:val="BookCode"/>
        <w:rPr>
          <w:lang w:val="en-US"/>
        </w:rPr>
      </w:pPr>
      <w:r>
        <w:rPr>
          <w:b/>
          <w:bCs/>
          <w:lang w:val="en-US"/>
        </w:rPr>
        <w:t xml:space="preserve">    </w:t>
      </w:r>
      <w:r w:rsidRPr="00204A69">
        <w:rPr>
          <w:bCs/>
          <w:lang w:val="en-US"/>
        </w:rPr>
        <w:t>ozet</w:t>
      </w:r>
      <w:r w:rsidRPr="00204A69">
        <w:rPr>
          <w:lang w:val="en-US"/>
        </w:rPr>
        <w:t xml:space="preserve"> </w:t>
      </w:r>
      <w:r>
        <w:rPr>
          <w:lang w:val="en-US"/>
        </w:rPr>
        <w:t xml:space="preserve">Deger = </w:t>
      </w:r>
      <w:r w:rsidRPr="00204A69">
        <w:rPr>
          <w:lang w:val="en-US"/>
        </w:rPr>
        <w:t>hash.ComputeHash(Encoding.UTF8.GetBytes(kullaniciSifresi));</w:t>
      </w:r>
    </w:p>
    <w:p w:rsidR="00204A69" w:rsidRPr="00204A69" w:rsidRDefault="00204A69" w:rsidP="00204A69">
      <w:pPr>
        <w:pStyle w:val="BookCode"/>
        <w:rPr>
          <w:lang w:val="en-US"/>
        </w:rPr>
      </w:pPr>
      <w:r w:rsidRPr="00204A69">
        <w:rPr>
          <w:lang w:val="en-US"/>
        </w:rPr>
        <w:t xml:space="preserve">    </w:t>
      </w:r>
      <w:r w:rsidRPr="00204A69">
        <w:rPr>
          <w:b/>
          <w:bCs/>
          <w:lang w:val="en-US"/>
        </w:rPr>
        <w:t>string</w:t>
      </w:r>
      <w:r w:rsidRPr="00204A69">
        <w:rPr>
          <w:lang w:val="en-US"/>
        </w:rPr>
        <w:t xml:space="preserve"> kullaniciOzetDeger = Convert.ToBase64String(ozetDeger);</w:t>
      </w:r>
    </w:p>
    <w:p w:rsidR="00204A69" w:rsidRPr="00204A69" w:rsidRDefault="00204A69" w:rsidP="00204A69">
      <w:pPr>
        <w:pStyle w:val="BookCode"/>
        <w:rPr>
          <w:lang w:val="en-US"/>
        </w:rPr>
      </w:pPr>
    </w:p>
    <w:p w:rsidR="00204A69" w:rsidRPr="00204A69" w:rsidRDefault="00204A69" w:rsidP="00204A69">
      <w:pPr>
        <w:pStyle w:val="BookCode"/>
        <w:rPr>
          <w:lang w:val="en-US"/>
        </w:rPr>
      </w:pPr>
      <w:r w:rsidRPr="00204A69">
        <w:rPr>
          <w:lang w:val="en-US"/>
        </w:rPr>
        <w:t xml:space="preserve">    </w:t>
      </w:r>
      <w:r w:rsidRPr="00204A69">
        <w:rPr>
          <w:b/>
          <w:bCs/>
          <w:lang w:val="en-US"/>
        </w:rPr>
        <w:t>if</w:t>
      </w:r>
      <w:r w:rsidRPr="00204A69">
        <w:rPr>
          <w:lang w:val="en-US"/>
        </w:rPr>
        <w:t xml:space="preserve"> (kullaniciOzetDeger == beklenenOzet)</w:t>
      </w:r>
    </w:p>
    <w:p w:rsidR="00204A69" w:rsidRPr="00204A69" w:rsidRDefault="00204A69" w:rsidP="00204A69">
      <w:pPr>
        <w:pStyle w:val="BookCode"/>
        <w:rPr>
          <w:lang w:val="en-US"/>
        </w:rPr>
      </w:pPr>
      <w:r w:rsidRPr="00204A69">
        <w:rPr>
          <w:lang w:val="en-US"/>
        </w:rPr>
        <w:t xml:space="preserve">        Console.WriteLine("Şifre doğru");</w:t>
      </w:r>
    </w:p>
    <w:p w:rsidR="00204A69" w:rsidRPr="00204A69" w:rsidRDefault="00204A69" w:rsidP="00204A69">
      <w:pPr>
        <w:pStyle w:val="BookCode"/>
        <w:rPr>
          <w:b/>
          <w:bCs/>
          <w:lang w:val="en-US"/>
        </w:rPr>
      </w:pPr>
      <w:r w:rsidRPr="00204A69">
        <w:rPr>
          <w:lang w:val="en-US"/>
        </w:rPr>
        <w:t xml:space="preserve">    </w:t>
      </w:r>
      <w:r w:rsidRPr="00204A69">
        <w:rPr>
          <w:b/>
          <w:bCs/>
          <w:lang w:val="en-US"/>
        </w:rPr>
        <w:t>else</w:t>
      </w:r>
    </w:p>
    <w:p w:rsidR="00204A69" w:rsidRPr="00204A69" w:rsidRDefault="00204A69" w:rsidP="00204A69">
      <w:pPr>
        <w:pStyle w:val="BookCode"/>
        <w:rPr>
          <w:lang w:val="en-US"/>
        </w:rPr>
      </w:pPr>
      <w:r w:rsidRPr="00204A69">
        <w:rPr>
          <w:lang w:val="en-US"/>
        </w:rPr>
        <w:t xml:space="preserve">        Console.WriteLine("Şifre hatalı");</w:t>
      </w:r>
    </w:p>
    <w:p w:rsidR="00204A69" w:rsidRPr="00204A69" w:rsidRDefault="00204A69" w:rsidP="00204A69">
      <w:pPr>
        <w:pStyle w:val="BookCode"/>
        <w:rPr>
          <w:lang w:val="en-US"/>
        </w:rPr>
      </w:pPr>
      <w:r w:rsidRPr="00204A69">
        <w:rPr>
          <w:lang w:val="en-US"/>
        </w:rPr>
        <w:t>}</w:t>
      </w:r>
    </w:p>
    <w:p w:rsidR="00746221" w:rsidRDefault="00746221" w:rsidP="00746221">
      <w:pPr>
        <w:pStyle w:val="CSVB"/>
      </w:pPr>
      <w:r>
        <w:t>VB.NET</w:t>
      </w:r>
    </w:p>
    <w:p w:rsidR="00746756" w:rsidRPr="00746756" w:rsidRDefault="00746756" w:rsidP="00746756">
      <w:pPr>
        <w:pStyle w:val="BookCode"/>
        <w:rPr>
          <w:bCs/>
          <w:lang w:val="en-US"/>
        </w:rPr>
      </w:pPr>
      <w:r>
        <w:rPr>
          <w:bCs/>
          <w:lang w:val="en-US"/>
        </w:rPr>
        <w:t>' Sifrem1977 değerinin SHA256 ile hesaplanmış değeridir. Gerçek şifre</w:t>
      </w:r>
      <w:r>
        <w:rPr>
          <w:bCs/>
          <w:lang w:val="en-US"/>
        </w:rPr>
        <w:br/>
        <w:t xml:space="preserve">' yerine bu değer </w:t>
      </w:r>
      <w:r w:rsidR="00AA1351">
        <w:rPr>
          <w:bCs/>
          <w:lang w:val="en-US"/>
        </w:rPr>
        <w:t>veritaban</w:t>
      </w:r>
      <w:r>
        <w:rPr>
          <w:bCs/>
          <w:lang w:val="en-US"/>
        </w:rPr>
        <w:t>ında saklanabilir.</w:t>
      </w:r>
    </w:p>
    <w:p w:rsidR="00204A69" w:rsidRPr="00204A69" w:rsidRDefault="00204A69" w:rsidP="00204A69">
      <w:pPr>
        <w:pStyle w:val="BookCode"/>
        <w:rPr>
          <w:lang w:val="en-US"/>
        </w:rPr>
      </w:pPr>
      <w:r w:rsidRPr="00204A69">
        <w:rPr>
          <w:b/>
          <w:bCs/>
          <w:lang w:val="en-US"/>
        </w:rPr>
        <w:t>Private</w:t>
      </w:r>
      <w:r w:rsidRPr="00204A69">
        <w:rPr>
          <w:lang w:val="en-US"/>
        </w:rPr>
        <w:t xml:space="preserve"> </w:t>
      </w:r>
      <w:r w:rsidRPr="00204A69">
        <w:rPr>
          <w:b/>
          <w:bCs/>
          <w:lang w:val="en-US"/>
        </w:rPr>
        <w:t>Const</w:t>
      </w:r>
      <w:r w:rsidRPr="00204A69">
        <w:rPr>
          <w:lang w:val="en-US"/>
        </w:rPr>
        <w:t xml:space="preserve"> beklenenOzet </w:t>
      </w:r>
      <w:r w:rsidRPr="00204A69">
        <w:rPr>
          <w:b/>
          <w:bCs/>
          <w:lang w:val="en-US"/>
        </w:rPr>
        <w:t>As</w:t>
      </w:r>
      <w:r w:rsidRPr="00204A69">
        <w:rPr>
          <w:lang w:val="en-US"/>
        </w:rPr>
        <w:t xml:space="preserve"> </w:t>
      </w:r>
      <w:r w:rsidRPr="00204A69">
        <w:rPr>
          <w:b/>
          <w:bCs/>
          <w:lang w:val="en-US"/>
        </w:rPr>
        <w:t>String</w:t>
      </w:r>
      <w:r w:rsidRPr="00204A69">
        <w:rPr>
          <w:lang w:val="en-US"/>
        </w:rPr>
        <w:t xml:space="preserve"> = </w:t>
      </w:r>
      <w:r>
        <w:rPr>
          <w:lang w:val="en-US"/>
        </w:rPr>
        <w:t>_</w:t>
      </w:r>
      <w:r>
        <w:rPr>
          <w:lang w:val="en-US"/>
        </w:rPr>
        <w:br/>
        <w:t xml:space="preserve">                           </w:t>
      </w:r>
      <w:r w:rsidRPr="00204A69">
        <w:rPr>
          <w:lang w:val="en-US"/>
        </w:rPr>
        <w:t>"6cfaWMVoNkbDPa2mH/10PhwFyy3PWd3Pv96ipteuYUQ="</w:t>
      </w:r>
    </w:p>
    <w:p w:rsidR="00204A69" w:rsidRPr="00204A69" w:rsidRDefault="00204A69" w:rsidP="00204A69">
      <w:pPr>
        <w:pStyle w:val="BookCode"/>
        <w:rPr>
          <w:lang w:val="en-US"/>
        </w:rPr>
      </w:pPr>
    </w:p>
    <w:p w:rsidR="00204A69" w:rsidRPr="00204A69" w:rsidRDefault="00204A69" w:rsidP="00204A69">
      <w:pPr>
        <w:pStyle w:val="BookCode"/>
        <w:rPr>
          <w:lang w:val="en-US"/>
        </w:rPr>
      </w:pPr>
      <w:r w:rsidRPr="00204A69">
        <w:rPr>
          <w:b/>
          <w:bCs/>
          <w:lang w:val="en-US"/>
        </w:rPr>
        <w:t>Shared</w:t>
      </w:r>
      <w:r w:rsidRPr="00204A69">
        <w:rPr>
          <w:lang w:val="en-US"/>
        </w:rPr>
        <w:t xml:space="preserve"> </w:t>
      </w:r>
      <w:r w:rsidRPr="00204A69">
        <w:rPr>
          <w:b/>
          <w:bCs/>
          <w:lang w:val="en-US"/>
        </w:rPr>
        <w:t>Sub</w:t>
      </w:r>
      <w:r w:rsidRPr="00204A69">
        <w:rPr>
          <w:lang w:val="en-US"/>
        </w:rPr>
        <w:t xml:space="preserve"> Main()</w:t>
      </w:r>
    </w:p>
    <w:p w:rsidR="00204A69" w:rsidRPr="00204A69" w:rsidRDefault="00204A69" w:rsidP="00204A69">
      <w:pPr>
        <w:pStyle w:val="BookCode"/>
        <w:rPr>
          <w:lang w:val="en-US"/>
        </w:rPr>
      </w:pPr>
      <w:r w:rsidRPr="00204A69">
        <w:rPr>
          <w:lang w:val="en-US"/>
        </w:rPr>
        <w:t xml:space="preserve">  Console.Write("Şifre giriniz:")</w:t>
      </w:r>
    </w:p>
    <w:p w:rsidR="00204A69" w:rsidRPr="00204A69" w:rsidRDefault="00204A69" w:rsidP="00204A69">
      <w:pPr>
        <w:pStyle w:val="BookCode"/>
        <w:rPr>
          <w:lang w:val="en-US"/>
        </w:rPr>
      </w:pPr>
      <w:r w:rsidRPr="00204A69">
        <w:rPr>
          <w:lang w:val="en-US"/>
        </w:rPr>
        <w:t xml:space="preserve">  </w:t>
      </w:r>
      <w:r w:rsidRPr="00204A69">
        <w:rPr>
          <w:b/>
          <w:bCs/>
          <w:lang w:val="en-US"/>
        </w:rPr>
        <w:t>Dim</w:t>
      </w:r>
      <w:r w:rsidRPr="00204A69">
        <w:rPr>
          <w:lang w:val="en-US"/>
        </w:rPr>
        <w:t xml:space="preserve"> kullaniciSifresi </w:t>
      </w:r>
      <w:r w:rsidRPr="00204A69">
        <w:rPr>
          <w:b/>
          <w:bCs/>
          <w:lang w:val="en-US"/>
        </w:rPr>
        <w:t>As</w:t>
      </w:r>
      <w:r w:rsidRPr="00204A69">
        <w:rPr>
          <w:lang w:val="en-US"/>
        </w:rPr>
        <w:t xml:space="preserve"> </w:t>
      </w:r>
      <w:r w:rsidRPr="00204A69">
        <w:rPr>
          <w:b/>
          <w:bCs/>
          <w:lang w:val="en-US"/>
        </w:rPr>
        <w:t>String</w:t>
      </w:r>
      <w:r w:rsidRPr="00204A69">
        <w:rPr>
          <w:lang w:val="en-US"/>
        </w:rPr>
        <w:t xml:space="preserve"> = Console.ReadLine()</w:t>
      </w:r>
    </w:p>
    <w:p w:rsidR="00204A69" w:rsidRPr="00204A69" w:rsidRDefault="00204A69" w:rsidP="00204A69">
      <w:pPr>
        <w:pStyle w:val="BookCode"/>
        <w:rPr>
          <w:lang w:val="en-US"/>
        </w:rPr>
      </w:pPr>
      <w:r w:rsidRPr="00204A69">
        <w:rPr>
          <w:lang w:val="en-US"/>
        </w:rPr>
        <w:t xml:space="preserve">  </w:t>
      </w:r>
      <w:r w:rsidRPr="00204A69">
        <w:rPr>
          <w:b/>
          <w:bCs/>
          <w:lang w:val="en-US"/>
        </w:rPr>
        <w:t>Dim</w:t>
      </w:r>
      <w:r w:rsidRPr="00204A69">
        <w:rPr>
          <w:lang w:val="en-US"/>
        </w:rPr>
        <w:t xml:space="preserve"> hash </w:t>
      </w:r>
      <w:r w:rsidRPr="00204A69">
        <w:rPr>
          <w:b/>
          <w:bCs/>
          <w:lang w:val="en-US"/>
        </w:rPr>
        <w:t>As</w:t>
      </w:r>
      <w:r w:rsidRPr="00204A69">
        <w:rPr>
          <w:lang w:val="en-US"/>
        </w:rPr>
        <w:t xml:space="preserve"> SHA256Managed = </w:t>
      </w:r>
      <w:r w:rsidRPr="00204A69">
        <w:rPr>
          <w:b/>
          <w:bCs/>
          <w:lang w:val="en-US"/>
        </w:rPr>
        <w:t>New</w:t>
      </w:r>
      <w:r w:rsidRPr="00204A69">
        <w:rPr>
          <w:lang w:val="en-US"/>
        </w:rPr>
        <w:t xml:space="preserve"> SHA256Managed()</w:t>
      </w:r>
    </w:p>
    <w:p w:rsidR="00204A69" w:rsidRPr="00204A69" w:rsidRDefault="00204A69" w:rsidP="00204A69">
      <w:pPr>
        <w:pStyle w:val="BookCode"/>
        <w:rPr>
          <w:lang w:val="en-US"/>
        </w:rPr>
      </w:pPr>
      <w:r w:rsidRPr="00204A69">
        <w:rPr>
          <w:lang w:val="en-US"/>
        </w:rPr>
        <w:t xml:space="preserve">  </w:t>
      </w:r>
      <w:r w:rsidRPr="00204A69">
        <w:rPr>
          <w:b/>
          <w:bCs/>
          <w:lang w:val="en-US"/>
        </w:rPr>
        <w:t>Dim</w:t>
      </w:r>
      <w:r w:rsidRPr="00204A69">
        <w:rPr>
          <w:lang w:val="en-US"/>
        </w:rPr>
        <w:t xml:space="preserve"> ozetDeger() </w:t>
      </w:r>
      <w:r w:rsidRPr="00204A69">
        <w:rPr>
          <w:b/>
          <w:bCs/>
          <w:lang w:val="en-US"/>
        </w:rPr>
        <w:t>As</w:t>
      </w:r>
      <w:r w:rsidRPr="00204A69">
        <w:rPr>
          <w:lang w:val="en-US"/>
        </w:rPr>
        <w:t xml:space="preserve"> </w:t>
      </w:r>
      <w:r w:rsidRPr="00204A69">
        <w:rPr>
          <w:b/>
          <w:bCs/>
          <w:lang w:val="en-US"/>
        </w:rPr>
        <w:t>Byte</w:t>
      </w:r>
      <w:r w:rsidRPr="00204A69">
        <w:rPr>
          <w:lang w:val="en-US"/>
        </w:rPr>
        <w:t xml:space="preserve"> </w:t>
      </w:r>
    </w:p>
    <w:p w:rsidR="00204A69" w:rsidRPr="00204A69" w:rsidRDefault="00204A69" w:rsidP="00204A69">
      <w:pPr>
        <w:pStyle w:val="BookCode"/>
        <w:rPr>
          <w:lang w:val="en-US"/>
        </w:rPr>
      </w:pPr>
      <w:r w:rsidRPr="00204A69">
        <w:rPr>
          <w:lang w:val="en-US"/>
        </w:rPr>
        <w:t xml:space="preserve">  ozetDeger = hash.ComputeHash(Encoding.UTF8.GetBytes(kullaniciSifresi))</w:t>
      </w:r>
    </w:p>
    <w:p w:rsidR="00204A69" w:rsidRPr="00204A69" w:rsidRDefault="00204A69" w:rsidP="00204A69">
      <w:pPr>
        <w:pStyle w:val="BookCode"/>
        <w:rPr>
          <w:lang w:val="en-US"/>
        </w:rPr>
      </w:pPr>
      <w:r w:rsidRPr="00204A69">
        <w:rPr>
          <w:lang w:val="en-US"/>
        </w:rPr>
        <w:t xml:space="preserve">  </w:t>
      </w:r>
      <w:r w:rsidRPr="00204A69">
        <w:rPr>
          <w:b/>
          <w:bCs/>
          <w:lang w:val="en-US"/>
        </w:rPr>
        <w:t>Dim</w:t>
      </w:r>
      <w:r w:rsidRPr="00204A69">
        <w:rPr>
          <w:lang w:val="en-US"/>
        </w:rPr>
        <w:t xml:space="preserve"> kullaniciOzetDeger </w:t>
      </w:r>
      <w:r w:rsidRPr="00204A69">
        <w:rPr>
          <w:b/>
          <w:bCs/>
          <w:lang w:val="en-US"/>
        </w:rPr>
        <w:t>As</w:t>
      </w:r>
      <w:r w:rsidRPr="00204A69">
        <w:rPr>
          <w:lang w:val="en-US"/>
        </w:rPr>
        <w:t xml:space="preserve"> </w:t>
      </w:r>
      <w:r w:rsidRPr="00204A69">
        <w:rPr>
          <w:b/>
          <w:bCs/>
          <w:lang w:val="en-US"/>
        </w:rPr>
        <w:t>String</w:t>
      </w:r>
      <w:r w:rsidRPr="00204A69">
        <w:rPr>
          <w:lang w:val="en-US"/>
        </w:rPr>
        <w:t xml:space="preserve"> = Convert.ToBase64String(ozetDeger)</w:t>
      </w:r>
    </w:p>
    <w:p w:rsidR="00204A69" w:rsidRPr="00204A69" w:rsidRDefault="00204A69" w:rsidP="00204A69">
      <w:pPr>
        <w:pStyle w:val="BookCode"/>
        <w:rPr>
          <w:b/>
          <w:bCs/>
          <w:lang w:val="en-US"/>
        </w:rPr>
      </w:pPr>
      <w:r w:rsidRPr="00204A69">
        <w:rPr>
          <w:lang w:val="en-US"/>
        </w:rPr>
        <w:t xml:space="preserve">  </w:t>
      </w:r>
      <w:r w:rsidRPr="00204A69">
        <w:rPr>
          <w:b/>
          <w:bCs/>
          <w:lang w:val="en-US"/>
        </w:rPr>
        <w:t>If</w:t>
      </w:r>
      <w:r w:rsidRPr="00204A69">
        <w:rPr>
          <w:lang w:val="en-US"/>
        </w:rPr>
        <w:t xml:space="preserve"> (kullaniciOzetDeger = beklenenOzet) </w:t>
      </w:r>
      <w:r w:rsidRPr="00204A69">
        <w:rPr>
          <w:b/>
          <w:bCs/>
          <w:lang w:val="en-US"/>
        </w:rPr>
        <w:t>Then</w:t>
      </w:r>
    </w:p>
    <w:p w:rsidR="00204A69" w:rsidRPr="00204A69" w:rsidRDefault="00204A69" w:rsidP="00204A69">
      <w:pPr>
        <w:pStyle w:val="BookCode"/>
        <w:rPr>
          <w:lang w:val="en-US"/>
        </w:rPr>
      </w:pPr>
      <w:r w:rsidRPr="00204A69">
        <w:rPr>
          <w:lang w:val="en-US"/>
        </w:rPr>
        <w:t xml:space="preserve">      Console.WriteLine("Şifre </w:t>
      </w:r>
      <w:r w:rsidRPr="00204A69">
        <w:rPr>
          <w:b/>
          <w:bCs/>
          <w:lang w:val="en-US"/>
        </w:rPr>
        <w:t>do</w:t>
      </w:r>
      <w:r w:rsidRPr="00204A69">
        <w:rPr>
          <w:lang w:val="en-US"/>
        </w:rPr>
        <w:t>ğru")</w:t>
      </w:r>
    </w:p>
    <w:p w:rsidR="00204A69" w:rsidRPr="00204A69" w:rsidRDefault="00204A69" w:rsidP="00204A69">
      <w:pPr>
        <w:pStyle w:val="BookCode"/>
        <w:rPr>
          <w:b/>
          <w:bCs/>
          <w:lang w:val="en-US"/>
        </w:rPr>
      </w:pPr>
      <w:r w:rsidRPr="00204A69">
        <w:rPr>
          <w:lang w:val="en-US"/>
        </w:rPr>
        <w:t xml:space="preserve">  </w:t>
      </w:r>
      <w:r w:rsidRPr="00204A69">
        <w:rPr>
          <w:b/>
          <w:bCs/>
          <w:lang w:val="en-US"/>
        </w:rPr>
        <w:t>Else</w:t>
      </w:r>
    </w:p>
    <w:p w:rsidR="00204A69" w:rsidRPr="00204A69" w:rsidRDefault="00204A69" w:rsidP="00204A69">
      <w:pPr>
        <w:pStyle w:val="BookCode"/>
        <w:rPr>
          <w:lang w:val="en-US"/>
        </w:rPr>
      </w:pPr>
      <w:r w:rsidRPr="00204A69">
        <w:rPr>
          <w:lang w:val="en-US"/>
        </w:rPr>
        <w:t xml:space="preserve">      Console.WriteLine("Şifre hatalı")</w:t>
      </w:r>
    </w:p>
    <w:p w:rsidR="00204A69" w:rsidRPr="00204A69" w:rsidRDefault="00204A69" w:rsidP="00204A69">
      <w:pPr>
        <w:pStyle w:val="BookCode"/>
        <w:rPr>
          <w:b/>
          <w:bCs/>
          <w:lang w:val="en-US"/>
        </w:rPr>
      </w:pPr>
      <w:r w:rsidRPr="00204A69">
        <w:rPr>
          <w:lang w:val="en-US"/>
        </w:rPr>
        <w:t xml:space="preserve">  </w:t>
      </w:r>
      <w:r w:rsidRPr="00204A69">
        <w:rPr>
          <w:b/>
          <w:bCs/>
          <w:lang w:val="en-US"/>
        </w:rPr>
        <w:t>End</w:t>
      </w:r>
      <w:r w:rsidRPr="00204A69">
        <w:rPr>
          <w:lang w:val="en-US"/>
        </w:rPr>
        <w:t xml:space="preserve"> </w:t>
      </w:r>
      <w:r w:rsidRPr="00204A69">
        <w:rPr>
          <w:b/>
          <w:bCs/>
          <w:lang w:val="en-US"/>
        </w:rPr>
        <w:t>If</w:t>
      </w:r>
    </w:p>
    <w:p w:rsidR="00204A69" w:rsidRPr="00204A69" w:rsidRDefault="00204A69" w:rsidP="00204A69">
      <w:pPr>
        <w:pStyle w:val="BookCode"/>
        <w:rPr>
          <w:b/>
          <w:bCs/>
          <w:lang w:val="en-US"/>
        </w:rPr>
      </w:pPr>
      <w:r w:rsidRPr="00204A69">
        <w:rPr>
          <w:b/>
          <w:bCs/>
          <w:lang w:val="en-US"/>
        </w:rPr>
        <w:t>End</w:t>
      </w:r>
      <w:r w:rsidRPr="00204A69">
        <w:rPr>
          <w:lang w:val="en-US"/>
        </w:rPr>
        <w:t xml:space="preserve"> </w:t>
      </w:r>
      <w:r w:rsidRPr="00204A69">
        <w:rPr>
          <w:b/>
          <w:bCs/>
          <w:lang w:val="en-US"/>
        </w:rPr>
        <w:t>Sub</w:t>
      </w:r>
    </w:p>
    <w:p w:rsidR="00746221" w:rsidRDefault="00746221" w:rsidP="00746221">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307</w:t>
      </w:r>
      <w:r w:rsidR="00F709C6">
        <w:rPr>
          <w:noProof/>
        </w:rPr>
        <w:fldChar w:fldCharType="end"/>
      </w:r>
      <w:r>
        <w:t xml:space="preserve">, </w:t>
      </w:r>
      <w:r w:rsidRPr="00746221">
        <w:rPr>
          <w:rStyle w:val="BookItalic"/>
        </w:rPr>
        <w:t>Özet Bilgi Kullanılarak Kimlik Doğrulaması Yapılması</w:t>
      </w:r>
    </w:p>
    <w:p w:rsidR="009F0491" w:rsidRDefault="009F0491" w:rsidP="009F0491">
      <w:pPr>
        <w:pStyle w:val="H4"/>
      </w:pPr>
      <w:r>
        <w:lastRenderedPageBreak/>
        <w:t>Anahtarlı Özet Bilgi Kullanımı</w:t>
      </w:r>
    </w:p>
    <w:p w:rsidR="00746756" w:rsidRDefault="005323B9" w:rsidP="00746756">
      <w:pPr>
        <w:pStyle w:val="BookText"/>
        <w:rPr>
          <w:lang w:eastAsia="tr-TR"/>
        </w:rPr>
      </w:pPr>
      <w:r>
        <w:rPr>
          <w:lang w:eastAsia="tr-TR"/>
        </w:rPr>
        <w:t>Aşağıda anahtarlı özet bilgi kullanım örneği gösterilmiştir.</w:t>
      </w:r>
    </w:p>
    <w:p w:rsidR="005323B9" w:rsidRDefault="005323B9" w:rsidP="005323B9">
      <w:pPr>
        <w:pStyle w:val="CSVB"/>
      </w:pPr>
      <w:r>
        <w:t>C#</w:t>
      </w:r>
    </w:p>
    <w:p w:rsidR="00DB2D2F" w:rsidRPr="00DB2D2F" w:rsidRDefault="00DB2D2F" w:rsidP="00DB2D2F">
      <w:pPr>
        <w:pStyle w:val="BookCode"/>
        <w:rPr>
          <w:lang w:val="en-US"/>
        </w:rPr>
      </w:pPr>
      <w:r w:rsidRPr="00DB2D2F">
        <w:rPr>
          <w:b/>
          <w:bCs/>
          <w:lang w:val="en-US"/>
        </w:rPr>
        <w:t>string</w:t>
      </w:r>
      <w:r w:rsidRPr="00DB2D2F">
        <w:rPr>
          <w:lang w:val="en-US"/>
        </w:rPr>
        <w:t xml:space="preserve"> duzMetin = "Test değer";</w:t>
      </w:r>
    </w:p>
    <w:p w:rsidR="00DB2D2F" w:rsidRPr="00DB2D2F" w:rsidRDefault="00DB2D2F" w:rsidP="00DB2D2F">
      <w:pPr>
        <w:pStyle w:val="BookCode"/>
        <w:rPr>
          <w:lang w:val="en-US"/>
        </w:rPr>
      </w:pPr>
    </w:p>
    <w:p w:rsidR="00DB2D2F" w:rsidRPr="00DB2D2F" w:rsidRDefault="00DB2D2F" w:rsidP="00DB2D2F">
      <w:pPr>
        <w:pStyle w:val="BookCode"/>
        <w:rPr>
          <w:lang w:val="en-US"/>
        </w:rPr>
      </w:pPr>
      <w:r w:rsidRPr="00DB2D2F">
        <w:rPr>
          <w:b/>
          <w:bCs/>
          <w:lang w:val="en-US"/>
        </w:rPr>
        <w:t>string</w:t>
      </w:r>
      <w:r w:rsidRPr="00DB2D2F">
        <w:rPr>
          <w:lang w:val="en-US"/>
        </w:rPr>
        <w:t xml:space="preserve"> sifre = "Sifrem1977";</w:t>
      </w:r>
    </w:p>
    <w:p w:rsidR="00DB2D2F" w:rsidRPr="00DB2D2F" w:rsidRDefault="00DB2D2F" w:rsidP="00DB2D2F">
      <w:pPr>
        <w:pStyle w:val="BookCode"/>
        <w:rPr>
          <w:lang w:val="en-US"/>
        </w:rPr>
      </w:pPr>
      <w:r w:rsidRPr="00DB2D2F">
        <w:rPr>
          <w:lang w:val="en-US"/>
        </w:rPr>
        <w:t xml:space="preserve">Rfc2898DeriveBytes rfc = </w:t>
      </w:r>
      <w:r w:rsidRPr="00DB2D2F">
        <w:rPr>
          <w:b/>
          <w:bCs/>
          <w:lang w:val="en-US"/>
        </w:rPr>
        <w:t>new</w:t>
      </w:r>
      <w:r w:rsidRPr="00DB2D2F">
        <w:rPr>
          <w:lang w:val="en-US"/>
        </w:rPr>
        <w:t xml:space="preserve"> Rfc2898DeriveBytes(sifre, </w:t>
      </w:r>
      <w:r>
        <w:rPr>
          <w:lang w:val="en-US"/>
        </w:rPr>
        <w:br/>
        <w:t xml:space="preserve">                             </w:t>
      </w:r>
      <w:r w:rsidRPr="00DB2D2F">
        <w:rPr>
          <w:lang w:val="en-US"/>
        </w:rPr>
        <w:t>Encoding.ASCII.GetBytes(sifre));</w:t>
      </w:r>
    </w:p>
    <w:p w:rsidR="00DB2D2F" w:rsidRPr="00DB2D2F" w:rsidRDefault="00DB2D2F" w:rsidP="00DB2D2F">
      <w:pPr>
        <w:pStyle w:val="BookCode"/>
        <w:rPr>
          <w:lang w:val="en-US"/>
        </w:rPr>
      </w:pPr>
      <w:r w:rsidRPr="00DB2D2F">
        <w:rPr>
          <w:b/>
          <w:bCs/>
          <w:lang w:val="en-US"/>
        </w:rPr>
        <w:t>byte</w:t>
      </w:r>
      <w:r w:rsidRPr="00DB2D2F">
        <w:rPr>
          <w:lang w:val="en-US"/>
        </w:rPr>
        <w:t xml:space="preserve"> [] anahtar = rfc.GetBytes(64);</w:t>
      </w:r>
    </w:p>
    <w:p w:rsidR="00DB2D2F" w:rsidRPr="00DB2D2F" w:rsidRDefault="00DB2D2F" w:rsidP="00DB2D2F">
      <w:pPr>
        <w:pStyle w:val="BookCode"/>
        <w:rPr>
          <w:lang w:val="en-US"/>
        </w:rPr>
      </w:pPr>
    </w:p>
    <w:p w:rsidR="00DB2D2F" w:rsidRPr="00DB2D2F" w:rsidRDefault="00DB2D2F" w:rsidP="00DB2D2F">
      <w:pPr>
        <w:pStyle w:val="BookCode"/>
        <w:rPr>
          <w:lang w:val="en-US"/>
        </w:rPr>
      </w:pPr>
      <w:r w:rsidRPr="00DB2D2F">
        <w:rPr>
          <w:lang w:val="en-US"/>
        </w:rPr>
        <w:t xml:space="preserve">HMACSHA256 mac = </w:t>
      </w:r>
      <w:r w:rsidRPr="00DB2D2F">
        <w:rPr>
          <w:b/>
          <w:bCs/>
          <w:lang w:val="en-US"/>
        </w:rPr>
        <w:t>new</w:t>
      </w:r>
      <w:r w:rsidRPr="00DB2D2F">
        <w:rPr>
          <w:lang w:val="en-US"/>
        </w:rPr>
        <w:t xml:space="preserve"> HMACSHA256(anahtar);</w:t>
      </w:r>
    </w:p>
    <w:p w:rsidR="00DB2D2F" w:rsidRPr="00DB2D2F" w:rsidRDefault="00DB2D2F" w:rsidP="00DB2D2F">
      <w:pPr>
        <w:pStyle w:val="BookCode"/>
        <w:rPr>
          <w:lang w:val="en-US"/>
        </w:rPr>
      </w:pPr>
      <w:r w:rsidRPr="00DB2D2F">
        <w:rPr>
          <w:b/>
          <w:bCs/>
          <w:lang w:val="en-US"/>
        </w:rPr>
        <w:t>byte</w:t>
      </w:r>
      <w:r w:rsidRPr="00DB2D2F">
        <w:rPr>
          <w:lang w:val="en-US"/>
        </w:rPr>
        <w:t>[] macDeger = mac.ComputeHash(Encoding.UTF8.GetBytes(duzMetin));</w:t>
      </w:r>
    </w:p>
    <w:p w:rsidR="00DB2D2F" w:rsidRPr="00DB2D2F" w:rsidRDefault="00DB2D2F" w:rsidP="00DB2D2F">
      <w:pPr>
        <w:pStyle w:val="BookCode"/>
        <w:rPr>
          <w:lang w:val="en-US"/>
        </w:rPr>
      </w:pPr>
    </w:p>
    <w:p w:rsidR="00DB2D2F" w:rsidRPr="00DB2D2F" w:rsidRDefault="00DB2D2F" w:rsidP="00DB2D2F">
      <w:pPr>
        <w:pStyle w:val="BookCode"/>
        <w:rPr>
          <w:lang w:val="en-US"/>
        </w:rPr>
      </w:pPr>
      <w:r w:rsidRPr="00DB2D2F">
        <w:rPr>
          <w:lang w:val="en-US"/>
        </w:rPr>
        <w:t>Console.WriteLine("Mac Değer Boyutu: {0}", macDeger.Length);</w:t>
      </w:r>
    </w:p>
    <w:p w:rsidR="00DB2D2F" w:rsidRPr="00DB2D2F" w:rsidRDefault="00DB2D2F" w:rsidP="00DB2D2F">
      <w:pPr>
        <w:pStyle w:val="BookCode"/>
        <w:rPr>
          <w:lang w:val="en-US"/>
        </w:rPr>
      </w:pPr>
      <w:r w:rsidRPr="00DB2D2F">
        <w:rPr>
          <w:lang w:val="en-US"/>
        </w:rPr>
        <w:t>Console.WriteLine("Ozet değer base64: {0}", Convert.ToBase64String(macDeger));</w:t>
      </w:r>
    </w:p>
    <w:p w:rsidR="005323B9" w:rsidRDefault="005323B9" w:rsidP="005323B9">
      <w:pPr>
        <w:pStyle w:val="CSVB"/>
      </w:pPr>
      <w:r>
        <w:t>VB.NET</w:t>
      </w:r>
    </w:p>
    <w:p w:rsidR="00DB2D2F" w:rsidRPr="00DB2D2F" w:rsidRDefault="00DB2D2F" w:rsidP="00DB2D2F">
      <w:pPr>
        <w:pStyle w:val="BookCode"/>
        <w:rPr>
          <w:lang w:val="en-US"/>
        </w:rPr>
      </w:pPr>
      <w:r w:rsidRPr="00DB2D2F">
        <w:rPr>
          <w:b/>
          <w:bCs/>
          <w:lang w:val="en-US"/>
        </w:rPr>
        <w:t>Dim</w:t>
      </w:r>
      <w:r w:rsidRPr="00DB2D2F">
        <w:rPr>
          <w:lang w:val="en-US"/>
        </w:rPr>
        <w:t xml:space="preserve"> duzMetin </w:t>
      </w:r>
      <w:r w:rsidRPr="00DB2D2F">
        <w:rPr>
          <w:b/>
          <w:bCs/>
          <w:lang w:val="en-US"/>
        </w:rPr>
        <w:t>As</w:t>
      </w:r>
      <w:r w:rsidRPr="00DB2D2F">
        <w:rPr>
          <w:lang w:val="en-US"/>
        </w:rPr>
        <w:t xml:space="preserve"> </w:t>
      </w:r>
      <w:r w:rsidRPr="00DB2D2F">
        <w:rPr>
          <w:b/>
          <w:bCs/>
          <w:lang w:val="en-US"/>
        </w:rPr>
        <w:t>String</w:t>
      </w:r>
      <w:r w:rsidRPr="00DB2D2F">
        <w:rPr>
          <w:lang w:val="en-US"/>
        </w:rPr>
        <w:t xml:space="preserve"> = "Test değer"</w:t>
      </w:r>
    </w:p>
    <w:p w:rsidR="00DB2D2F" w:rsidRPr="00DB2D2F" w:rsidRDefault="00DB2D2F" w:rsidP="00DB2D2F">
      <w:pPr>
        <w:pStyle w:val="BookCode"/>
        <w:rPr>
          <w:lang w:val="en-US"/>
        </w:rPr>
      </w:pPr>
      <w:r w:rsidRPr="00DB2D2F">
        <w:rPr>
          <w:b/>
          <w:bCs/>
          <w:lang w:val="en-US"/>
        </w:rPr>
        <w:t>Dim</w:t>
      </w:r>
      <w:r w:rsidRPr="00DB2D2F">
        <w:rPr>
          <w:lang w:val="en-US"/>
        </w:rPr>
        <w:t xml:space="preserve"> sifre </w:t>
      </w:r>
      <w:r w:rsidRPr="00DB2D2F">
        <w:rPr>
          <w:b/>
          <w:bCs/>
          <w:lang w:val="en-US"/>
        </w:rPr>
        <w:t>As</w:t>
      </w:r>
      <w:r w:rsidRPr="00DB2D2F">
        <w:rPr>
          <w:lang w:val="en-US"/>
        </w:rPr>
        <w:t xml:space="preserve"> </w:t>
      </w:r>
      <w:r w:rsidRPr="00DB2D2F">
        <w:rPr>
          <w:b/>
          <w:bCs/>
          <w:lang w:val="en-US"/>
        </w:rPr>
        <w:t>String</w:t>
      </w:r>
      <w:r w:rsidRPr="00DB2D2F">
        <w:rPr>
          <w:lang w:val="en-US"/>
        </w:rPr>
        <w:t xml:space="preserve"> = "Sifrem1977"</w:t>
      </w:r>
    </w:p>
    <w:p w:rsidR="00DB2D2F" w:rsidRPr="00DB2D2F" w:rsidRDefault="00DB2D2F" w:rsidP="00DB2D2F">
      <w:pPr>
        <w:pStyle w:val="BookCode"/>
        <w:rPr>
          <w:lang w:val="en-US"/>
        </w:rPr>
      </w:pPr>
    </w:p>
    <w:p w:rsidR="00DB2D2F" w:rsidRPr="00DB2D2F" w:rsidRDefault="00DB2D2F" w:rsidP="00DB2D2F">
      <w:pPr>
        <w:pStyle w:val="BookCode"/>
        <w:rPr>
          <w:lang w:val="en-US"/>
        </w:rPr>
      </w:pPr>
      <w:r w:rsidRPr="00DB2D2F">
        <w:rPr>
          <w:b/>
          <w:bCs/>
          <w:lang w:val="en-US"/>
        </w:rPr>
        <w:t>Dim</w:t>
      </w:r>
      <w:r w:rsidRPr="00DB2D2F">
        <w:rPr>
          <w:lang w:val="en-US"/>
        </w:rPr>
        <w:t xml:space="preserve"> rfc </w:t>
      </w:r>
      <w:r w:rsidRPr="00DB2D2F">
        <w:rPr>
          <w:b/>
          <w:bCs/>
          <w:lang w:val="en-US"/>
        </w:rPr>
        <w:t>As</w:t>
      </w:r>
      <w:r w:rsidRPr="00DB2D2F">
        <w:rPr>
          <w:lang w:val="en-US"/>
        </w:rPr>
        <w:t xml:space="preserve"> Rfc2898DeriveBytes</w:t>
      </w:r>
    </w:p>
    <w:p w:rsidR="00DB2D2F" w:rsidRPr="00DB2D2F" w:rsidRDefault="00DB2D2F" w:rsidP="00DB2D2F">
      <w:pPr>
        <w:pStyle w:val="BookCode"/>
        <w:rPr>
          <w:lang w:val="en-US"/>
        </w:rPr>
      </w:pPr>
      <w:r w:rsidRPr="00DB2D2F">
        <w:rPr>
          <w:lang w:val="en-US"/>
        </w:rPr>
        <w:t xml:space="preserve">rfc = </w:t>
      </w:r>
      <w:r w:rsidRPr="00DB2D2F">
        <w:rPr>
          <w:b/>
          <w:bCs/>
          <w:lang w:val="en-US"/>
        </w:rPr>
        <w:t>New</w:t>
      </w:r>
      <w:r w:rsidRPr="00DB2D2F">
        <w:rPr>
          <w:lang w:val="en-US"/>
        </w:rPr>
        <w:t xml:space="preserve"> Rfc2898DeriveBytes(sifre, Encoding.ASCII.GetBytes(sifre))</w:t>
      </w:r>
    </w:p>
    <w:p w:rsidR="00DB2D2F" w:rsidRPr="00DB2D2F" w:rsidRDefault="00DB2D2F" w:rsidP="00DB2D2F">
      <w:pPr>
        <w:pStyle w:val="BookCode"/>
        <w:rPr>
          <w:lang w:val="en-US"/>
        </w:rPr>
      </w:pPr>
      <w:r w:rsidRPr="00DB2D2F">
        <w:rPr>
          <w:b/>
          <w:bCs/>
          <w:lang w:val="en-US"/>
        </w:rPr>
        <w:t>Dim</w:t>
      </w:r>
      <w:r w:rsidRPr="00DB2D2F">
        <w:rPr>
          <w:lang w:val="en-US"/>
        </w:rPr>
        <w:t xml:space="preserve"> anahtar() </w:t>
      </w:r>
      <w:r w:rsidRPr="00DB2D2F">
        <w:rPr>
          <w:b/>
          <w:bCs/>
          <w:lang w:val="en-US"/>
        </w:rPr>
        <w:t>As</w:t>
      </w:r>
      <w:r w:rsidRPr="00DB2D2F">
        <w:rPr>
          <w:lang w:val="en-US"/>
        </w:rPr>
        <w:t xml:space="preserve"> </w:t>
      </w:r>
      <w:r w:rsidRPr="00DB2D2F">
        <w:rPr>
          <w:b/>
          <w:bCs/>
          <w:lang w:val="en-US"/>
        </w:rPr>
        <w:t>Byte</w:t>
      </w:r>
      <w:r w:rsidRPr="00DB2D2F">
        <w:rPr>
          <w:lang w:val="en-US"/>
        </w:rPr>
        <w:t xml:space="preserve"> = rfc.GetBytes(64)</w:t>
      </w:r>
    </w:p>
    <w:p w:rsidR="00DB2D2F" w:rsidRDefault="00DB2D2F" w:rsidP="00DB2D2F">
      <w:pPr>
        <w:pStyle w:val="BookCode"/>
        <w:rPr>
          <w:b/>
          <w:bCs/>
          <w:lang w:val="en-US"/>
        </w:rPr>
      </w:pPr>
    </w:p>
    <w:p w:rsidR="00DB2D2F" w:rsidRPr="00DB2D2F" w:rsidRDefault="00DB2D2F" w:rsidP="00DB2D2F">
      <w:pPr>
        <w:pStyle w:val="BookCode"/>
        <w:rPr>
          <w:lang w:val="en-US"/>
        </w:rPr>
      </w:pPr>
      <w:r w:rsidRPr="00DB2D2F">
        <w:rPr>
          <w:b/>
          <w:bCs/>
          <w:lang w:val="en-US"/>
        </w:rPr>
        <w:t>Dim</w:t>
      </w:r>
      <w:r w:rsidRPr="00DB2D2F">
        <w:rPr>
          <w:lang w:val="en-US"/>
        </w:rPr>
        <w:t xml:space="preserve"> mac </w:t>
      </w:r>
      <w:r w:rsidRPr="00DB2D2F">
        <w:rPr>
          <w:b/>
          <w:bCs/>
          <w:lang w:val="en-US"/>
        </w:rPr>
        <w:t>As</w:t>
      </w:r>
      <w:r w:rsidRPr="00DB2D2F">
        <w:rPr>
          <w:lang w:val="en-US"/>
        </w:rPr>
        <w:t xml:space="preserve"> HMACSHA256 = </w:t>
      </w:r>
      <w:r w:rsidRPr="00DB2D2F">
        <w:rPr>
          <w:b/>
          <w:bCs/>
          <w:lang w:val="en-US"/>
        </w:rPr>
        <w:t>New</w:t>
      </w:r>
      <w:r w:rsidRPr="00DB2D2F">
        <w:rPr>
          <w:lang w:val="en-US"/>
        </w:rPr>
        <w:t xml:space="preserve"> HMACSHA256(anahtar)</w:t>
      </w:r>
    </w:p>
    <w:p w:rsidR="00DB2D2F" w:rsidRPr="00DB2D2F" w:rsidRDefault="00DB2D2F" w:rsidP="00DB2D2F">
      <w:pPr>
        <w:pStyle w:val="BookCode"/>
        <w:rPr>
          <w:lang w:val="en-US"/>
        </w:rPr>
      </w:pPr>
      <w:r w:rsidRPr="00DB2D2F">
        <w:rPr>
          <w:b/>
          <w:bCs/>
          <w:lang w:val="en-US"/>
        </w:rPr>
        <w:t>Dim</w:t>
      </w:r>
      <w:r w:rsidRPr="00DB2D2F">
        <w:rPr>
          <w:lang w:val="en-US"/>
        </w:rPr>
        <w:t xml:space="preserve"> macDeger() </w:t>
      </w:r>
      <w:r w:rsidRPr="00DB2D2F">
        <w:rPr>
          <w:b/>
          <w:bCs/>
          <w:lang w:val="en-US"/>
        </w:rPr>
        <w:t>As</w:t>
      </w:r>
      <w:r w:rsidRPr="00DB2D2F">
        <w:rPr>
          <w:lang w:val="en-US"/>
        </w:rPr>
        <w:t xml:space="preserve"> </w:t>
      </w:r>
      <w:r w:rsidRPr="00DB2D2F">
        <w:rPr>
          <w:b/>
          <w:bCs/>
          <w:lang w:val="en-US"/>
        </w:rPr>
        <w:t>Byte</w:t>
      </w:r>
      <w:r w:rsidRPr="00DB2D2F">
        <w:rPr>
          <w:lang w:val="en-US"/>
        </w:rPr>
        <w:t xml:space="preserve"> = mac.ComputeHash(Encoding.UTF8.GetBytes(duzMetin))</w:t>
      </w:r>
    </w:p>
    <w:p w:rsidR="00DB2D2F" w:rsidRDefault="00DB2D2F" w:rsidP="00DB2D2F">
      <w:pPr>
        <w:pStyle w:val="BookCode"/>
        <w:rPr>
          <w:lang w:val="en-US"/>
        </w:rPr>
      </w:pPr>
    </w:p>
    <w:p w:rsidR="00DB2D2F" w:rsidRPr="00DB2D2F" w:rsidRDefault="00DB2D2F" w:rsidP="00DB2D2F">
      <w:pPr>
        <w:pStyle w:val="BookCode"/>
        <w:rPr>
          <w:lang w:val="en-US"/>
        </w:rPr>
      </w:pPr>
      <w:r w:rsidRPr="00DB2D2F">
        <w:rPr>
          <w:lang w:val="en-US"/>
        </w:rPr>
        <w:t>Console.WriteLine("Mac Değer Boyutu: {0}", macDeger.Length)</w:t>
      </w:r>
    </w:p>
    <w:p w:rsidR="00DB2D2F" w:rsidRPr="00DB2D2F" w:rsidRDefault="00DB2D2F" w:rsidP="00DB2D2F">
      <w:pPr>
        <w:pStyle w:val="BookCode"/>
        <w:rPr>
          <w:lang w:val="en-US"/>
        </w:rPr>
      </w:pPr>
      <w:r w:rsidRPr="00DB2D2F">
        <w:rPr>
          <w:lang w:val="en-US"/>
        </w:rPr>
        <w:t>Console.WriteLine("Ozet değer base64: {0}", Convert.ToBase64String(macDeger))</w:t>
      </w:r>
    </w:p>
    <w:p w:rsidR="005323B9" w:rsidRDefault="005323B9" w:rsidP="005323B9">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308</w:t>
      </w:r>
      <w:r w:rsidR="00F709C6">
        <w:rPr>
          <w:noProof/>
        </w:rPr>
        <w:fldChar w:fldCharType="end"/>
      </w:r>
      <w:r>
        <w:t xml:space="preserve">, </w:t>
      </w:r>
      <w:r w:rsidRPr="005323B9">
        <w:rPr>
          <w:rStyle w:val="BookItalic"/>
        </w:rPr>
        <w:t>Anahtarlı Özet Bilgi Kullanım Örneği</w:t>
      </w:r>
    </w:p>
    <w:p w:rsidR="005323B9" w:rsidRDefault="00DB2D2F" w:rsidP="005323B9">
      <w:pPr>
        <w:pStyle w:val="BookText"/>
      </w:pPr>
      <w:r>
        <w:t>Kod çıktısı aşağıda gösterilmiştir.</w:t>
      </w:r>
    </w:p>
    <w:p w:rsidR="00DB2D2F" w:rsidRDefault="00DB2D2F" w:rsidP="00DB2D2F">
      <w:pPr>
        <w:pStyle w:val="BookCommandText"/>
      </w:pPr>
      <w:r>
        <w:t>Mac Değer Boyutu: 32</w:t>
      </w:r>
    </w:p>
    <w:p w:rsidR="00DB2D2F" w:rsidRDefault="00DB2D2F" w:rsidP="00DB2D2F">
      <w:pPr>
        <w:pStyle w:val="BookCommandText"/>
      </w:pPr>
      <w:r>
        <w:t>Ozet değer base64:</w:t>
      </w:r>
    </w:p>
    <w:p w:rsidR="00DB2D2F" w:rsidRDefault="00DB2D2F" w:rsidP="00DB2D2F">
      <w:pPr>
        <w:pStyle w:val="BookCommandText"/>
      </w:pPr>
      <w:r>
        <w:t>vXuPhtFLFx2DuGbyKkFlpaYexr8dngzBMt6OyVmkzus=</w:t>
      </w:r>
    </w:p>
    <w:p w:rsidR="00DB2D2F" w:rsidRDefault="00DB2D2F" w:rsidP="005323B9">
      <w:pPr>
        <w:pStyle w:val="BookText"/>
      </w:pPr>
      <w:r>
        <w:t xml:space="preserve">Bilindiği gibi özet bilginin temel amacı veri bütünlüğünün sağlanmasıdır. Anahtarlı özet kullanımı, verinin iki taraf arasında iletiminde gerek veri bütünlüğünü gerek gizliliği sağlamaktadır. </w:t>
      </w:r>
    </w:p>
    <w:p w:rsidR="00DB2D2F" w:rsidRDefault="00DB2D2F" w:rsidP="005323B9">
      <w:pPr>
        <w:pStyle w:val="BookText"/>
      </w:pPr>
      <w:r>
        <w:t>Anahtarsız özet kullanımında</w:t>
      </w:r>
      <w:r w:rsidR="006526F8">
        <w:t xml:space="preserve">, kötü niyetli </w:t>
      </w:r>
      <w:r w:rsidR="00B82951">
        <w:t>kişi</w:t>
      </w:r>
      <w:r w:rsidR="006526F8">
        <w:t xml:space="preserve"> iletilen veriyi ve özet değeri birlikte değiştirebilir. Bu durumda karşı tarafın değişikliğin </w:t>
      </w:r>
      <w:r w:rsidR="006526F8">
        <w:lastRenderedPageBreak/>
        <w:t>farkına varması mümkün değildir. Anahtarlı özet bilgi kullanımında, her iki tarafından da anahtar değerini biliyor olmaları verinin doğru şekilde gönderildiğini de garanti altına almaktadır.</w:t>
      </w:r>
    </w:p>
    <w:p w:rsidR="006526F8" w:rsidRDefault="00AC7C9F" w:rsidP="00AC7C9F">
      <w:pPr>
        <w:pStyle w:val="H3"/>
      </w:pPr>
      <w:r>
        <w:t>Veri İmzalama</w:t>
      </w:r>
    </w:p>
    <w:p w:rsidR="00AB5EC2" w:rsidRDefault="001C13FD" w:rsidP="00AC7C9F">
      <w:pPr>
        <w:pStyle w:val="BookText"/>
        <w:rPr>
          <w:lang w:eastAsia="tr-TR"/>
        </w:rPr>
      </w:pPr>
      <w:r>
        <w:rPr>
          <w:rStyle w:val="BookConceptDefinitionChar0"/>
        </w:rPr>
        <w:t>R</w:t>
      </w:r>
      <w:r w:rsidR="00EE4765" w:rsidRPr="00EE4765">
        <w:rPr>
          <w:rStyle w:val="BookConceptDefinitionChar0"/>
        </w:rPr>
        <w:t>SACryptoServiceProvider</w:t>
      </w:r>
      <w:r w:rsidR="00EC24B8">
        <w:rPr>
          <w:rStyle w:val="BookConceptDefinitionChar0"/>
        </w:rPr>
        <w:fldChar w:fldCharType="begin"/>
      </w:r>
      <w:r w:rsidR="00EC24B8">
        <w:instrText xml:space="preserve"> XE "</w:instrText>
      </w:r>
      <w:r w:rsidR="00EC24B8" w:rsidRPr="00C4547D">
        <w:instrText>RSACryptoServiceProvider</w:instrText>
      </w:r>
      <w:r w:rsidR="00EC24B8">
        <w:instrText xml:space="preserve">" </w:instrText>
      </w:r>
      <w:r w:rsidR="00EC24B8">
        <w:rPr>
          <w:rStyle w:val="BookConceptDefinitionChar0"/>
        </w:rPr>
        <w:fldChar w:fldCharType="end"/>
      </w:r>
      <w:r w:rsidR="00EE4765">
        <w:rPr>
          <w:lang w:eastAsia="tr-TR"/>
        </w:rPr>
        <w:t xml:space="preserve"> ve </w:t>
      </w:r>
      <w:r w:rsidR="00EE4765" w:rsidRPr="00EE4765">
        <w:rPr>
          <w:rStyle w:val="BookConceptDefinitionChar0"/>
        </w:rPr>
        <w:t>DSACryptoServiceProvider</w:t>
      </w:r>
      <w:r w:rsidR="00EC24B8">
        <w:rPr>
          <w:rStyle w:val="BookConceptDefinitionChar0"/>
        </w:rPr>
        <w:fldChar w:fldCharType="begin"/>
      </w:r>
      <w:r w:rsidR="00EC24B8">
        <w:instrText xml:space="preserve"> XE "</w:instrText>
      </w:r>
      <w:r w:rsidR="00EC24B8" w:rsidRPr="00E03950">
        <w:instrText>DSACryptoServiceProvider</w:instrText>
      </w:r>
      <w:r w:rsidR="00EC24B8">
        <w:instrText xml:space="preserve">" </w:instrText>
      </w:r>
      <w:r w:rsidR="00EC24B8">
        <w:rPr>
          <w:rStyle w:val="BookConceptDefinitionChar0"/>
        </w:rPr>
        <w:fldChar w:fldCharType="end"/>
      </w:r>
      <w:r w:rsidR="00EE4765">
        <w:rPr>
          <w:lang w:eastAsia="tr-TR"/>
        </w:rPr>
        <w:t xml:space="preserve"> sınıfları veri imzalama amacıyla kullanılan sınıflardır. Her iki sınıf aynı işlevi farklı algoritmalar</w:t>
      </w:r>
      <w:r w:rsidR="00AB5EC2">
        <w:rPr>
          <w:lang w:eastAsia="tr-TR"/>
        </w:rPr>
        <w:t>la</w:t>
      </w:r>
      <w:r w:rsidR="00EE4765">
        <w:rPr>
          <w:lang w:eastAsia="tr-TR"/>
        </w:rPr>
        <w:t xml:space="preserve"> sağlamaktadırlar.</w:t>
      </w:r>
    </w:p>
    <w:p w:rsidR="00AC7C9F" w:rsidRDefault="00AB5EC2" w:rsidP="00AC7C9F">
      <w:pPr>
        <w:pStyle w:val="BookText"/>
        <w:rPr>
          <w:lang w:eastAsia="tr-TR"/>
        </w:rPr>
      </w:pPr>
      <w:r>
        <w:rPr>
          <w:rStyle w:val="BookConceptDefinitionChar0"/>
        </w:rPr>
        <w:t>DS</w:t>
      </w:r>
      <w:r w:rsidR="001C13FD" w:rsidRPr="00EE4765">
        <w:rPr>
          <w:rStyle w:val="BookConceptDefinitionChar0"/>
        </w:rPr>
        <w:t>ACryptoServiceProvider</w:t>
      </w:r>
      <w:r w:rsidR="001C13FD">
        <w:rPr>
          <w:rStyle w:val="BookConceptDefinitionChar0"/>
        </w:rPr>
        <w:t xml:space="preserve"> </w:t>
      </w:r>
      <w:r w:rsidR="001C13FD" w:rsidRPr="001C13FD">
        <w:t>sınıfı</w:t>
      </w:r>
      <w:r w:rsidR="001C13FD">
        <w:t xml:space="preserve"> </w:t>
      </w:r>
      <w:r w:rsidR="001C13FD" w:rsidRPr="001C13FD">
        <w:rPr>
          <w:rStyle w:val="BookConceptDefinitionChar0"/>
        </w:rPr>
        <w:t>Data Signature Standart</w:t>
      </w:r>
      <w:r w:rsidR="001C13FD">
        <w:t xml:space="preserve"> imzalama algoritmasını kullanmaktadır ve sadece veri imzalama </w:t>
      </w:r>
      <w:r>
        <w:t>işlevini sağlamaktadır</w:t>
      </w:r>
      <w:r w:rsidR="001C13FD">
        <w:t xml:space="preserve">. </w:t>
      </w:r>
      <w:r w:rsidR="001C13FD">
        <w:rPr>
          <w:rStyle w:val="BookConceptDefinitionChar0"/>
        </w:rPr>
        <w:t>R</w:t>
      </w:r>
      <w:r w:rsidR="001C13FD" w:rsidRPr="00EE4765">
        <w:rPr>
          <w:rStyle w:val="BookConceptDefinitionChar0"/>
        </w:rPr>
        <w:t>SACryptoServiceProvider</w:t>
      </w:r>
      <w:r w:rsidR="001C13FD">
        <w:rPr>
          <w:rStyle w:val="BookConceptDefinitionChar0"/>
        </w:rPr>
        <w:t xml:space="preserve"> </w:t>
      </w:r>
      <w:r w:rsidR="001C13FD" w:rsidRPr="001C13FD">
        <w:t>gerek veri şifreleme</w:t>
      </w:r>
      <w:r w:rsidR="001C13FD">
        <w:t xml:space="preserve"> gerek imzalama amacıyla kullanılabilmektedir.</w:t>
      </w:r>
    </w:p>
    <w:p w:rsidR="00EE4765" w:rsidRDefault="00EE4765" w:rsidP="00EE4765">
      <w:pPr>
        <w:pStyle w:val="H4"/>
      </w:pPr>
      <w:r>
        <w:t>İmzalama</w:t>
      </w:r>
    </w:p>
    <w:p w:rsidR="00EE4765" w:rsidRDefault="00EE4765" w:rsidP="00AC7C9F">
      <w:pPr>
        <w:pStyle w:val="BookText"/>
        <w:rPr>
          <w:lang w:eastAsia="tr-TR"/>
        </w:rPr>
      </w:pPr>
      <w:r>
        <w:rPr>
          <w:lang w:eastAsia="tr-TR"/>
        </w:rPr>
        <w:t xml:space="preserve">Aşağıdaki kod parçasında </w:t>
      </w:r>
      <w:r w:rsidR="00517F81">
        <w:rPr>
          <w:rStyle w:val="BookConceptDefinitionChar0"/>
        </w:rPr>
        <w:t>R</w:t>
      </w:r>
      <w:r w:rsidRPr="00EE4765">
        <w:rPr>
          <w:rStyle w:val="BookConceptDefinitionChar0"/>
        </w:rPr>
        <w:t>SACryptoServiceProvider</w:t>
      </w:r>
      <w:r>
        <w:rPr>
          <w:lang w:eastAsia="tr-TR"/>
        </w:rPr>
        <w:t xml:space="preserve"> sınıfı kullanılarak veri imzalama işlemi örneklenmiştir. İmzalama işleminde kullanılan anahtarların önceki konularda anlatılan yöntemlerle</w:t>
      </w:r>
      <w:r w:rsidR="00517F81">
        <w:rPr>
          <w:lang w:eastAsia="tr-TR"/>
        </w:rPr>
        <w:t xml:space="preserve"> </w:t>
      </w:r>
      <w:r>
        <w:rPr>
          <w:lang w:eastAsia="tr-TR"/>
        </w:rPr>
        <w:t>saklanması mümkündür.</w:t>
      </w:r>
    </w:p>
    <w:p w:rsidR="00517F81" w:rsidRDefault="00517F81" w:rsidP="00517F81">
      <w:pPr>
        <w:pStyle w:val="CSVB"/>
      </w:pPr>
      <w:r>
        <w:t>C#</w:t>
      </w:r>
    </w:p>
    <w:p w:rsidR="00517F81" w:rsidRPr="00517F81" w:rsidRDefault="00517F81" w:rsidP="00517F81">
      <w:pPr>
        <w:pStyle w:val="BookCode"/>
        <w:rPr>
          <w:lang w:val="en-US"/>
        </w:rPr>
      </w:pPr>
      <w:r w:rsidRPr="00517F81">
        <w:rPr>
          <w:b/>
          <w:bCs/>
          <w:lang w:val="en-US"/>
        </w:rPr>
        <w:t>static</w:t>
      </w:r>
      <w:r w:rsidRPr="00517F81">
        <w:rPr>
          <w:lang w:val="en-US"/>
        </w:rPr>
        <w:t xml:space="preserve"> </w:t>
      </w:r>
      <w:r w:rsidRPr="00517F81">
        <w:rPr>
          <w:b/>
          <w:bCs/>
          <w:lang w:val="en-US"/>
        </w:rPr>
        <w:t>void</w:t>
      </w:r>
      <w:r w:rsidRPr="00517F81">
        <w:rPr>
          <w:lang w:val="en-US"/>
        </w:rPr>
        <w:t xml:space="preserve"> Imzala()</w:t>
      </w:r>
    </w:p>
    <w:p w:rsidR="00517F81" w:rsidRPr="00517F81" w:rsidRDefault="00517F81" w:rsidP="00517F81">
      <w:pPr>
        <w:pStyle w:val="BookCode"/>
        <w:rPr>
          <w:lang w:val="en-US"/>
        </w:rPr>
      </w:pPr>
      <w:r w:rsidRPr="00517F81">
        <w:rPr>
          <w:lang w:val="en-US"/>
        </w:rPr>
        <w:t>{</w:t>
      </w:r>
    </w:p>
    <w:p w:rsidR="00517F81" w:rsidRPr="00517F81" w:rsidRDefault="00517F81" w:rsidP="00517F81">
      <w:pPr>
        <w:pStyle w:val="BookCode"/>
        <w:rPr>
          <w:lang w:val="en-US"/>
        </w:rPr>
      </w:pPr>
      <w:r>
        <w:rPr>
          <w:lang w:val="en-US"/>
        </w:rPr>
        <w:t xml:space="preserve">   </w:t>
      </w:r>
      <w:r w:rsidRPr="00517F81">
        <w:rPr>
          <w:lang w:val="en-US"/>
        </w:rPr>
        <w:t xml:space="preserve">// </w:t>
      </w:r>
      <w:r>
        <w:rPr>
          <w:lang w:val="en-US"/>
        </w:rPr>
        <w:t>Dosya içeriğini oku.</w:t>
      </w:r>
    </w:p>
    <w:p w:rsidR="00517F81" w:rsidRPr="00517F81" w:rsidRDefault="00517F81" w:rsidP="00517F81">
      <w:pPr>
        <w:pStyle w:val="BookCode"/>
        <w:rPr>
          <w:lang w:val="en-US"/>
        </w:rPr>
      </w:pPr>
      <w:r>
        <w:rPr>
          <w:lang w:val="en-US"/>
        </w:rPr>
        <w:t xml:space="preserve"> </w:t>
      </w:r>
      <w:r w:rsidRPr="00517F81">
        <w:rPr>
          <w:lang w:val="en-US"/>
        </w:rPr>
        <w:t xml:space="preserve">  </w:t>
      </w:r>
      <w:r w:rsidRPr="00517F81">
        <w:rPr>
          <w:b/>
          <w:bCs/>
          <w:lang w:val="en-US"/>
        </w:rPr>
        <w:t>byte</w:t>
      </w:r>
      <w:r w:rsidRPr="00517F81">
        <w:rPr>
          <w:lang w:val="en-US"/>
        </w:rPr>
        <w:t>[] dosya = File.ReadAllBytes(@"c:\x.dat");</w:t>
      </w:r>
    </w:p>
    <w:p w:rsidR="00517F81" w:rsidRPr="00517F81" w:rsidRDefault="00517F81" w:rsidP="00517F81">
      <w:pPr>
        <w:pStyle w:val="BookCode"/>
        <w:rPr>
          <w:lang w:val="en-US"/>
        </w:rPr>
      </w:pPr>
    </w:p>
    <w:p w:rsidR="00517F81" w:rsidRPr="00517F81" w:rsidRDefault="00517F81" w:rsidP="00517F81">
      <w:pPr>
        <w:pStyle w:val="BookCode"/>
        <w:rPr>
          <w:lang w:val="en-US"/>
        </w:rPr>
      </w:pPr>
      <w:r>
        <w:rPr>
          <w:lang w:val="en-US"/>
        </w:rPr>
        <w:t xml:space="preserve">   </w:t>
      </w:r>
      <w:r w:rsidRPr="00517F81">
        <w:rPr>
          <w:lang w:val="en-US"/>
        </w:rPr>
        <w:t xml:space="preserve">CspParameters cspParams = </w:t>
      </w:r>
      <w:r w:rsidRPr="00517F81">
        <w:rPr>
          <w:b/>
          <w:bCs/>
          <w:lang w:val="en-US"/>
        </w:rPr>
        <w:t>new</w:t>
      </w:r>
      <w:r w:rsidRPr="00517F81">
        <w:rPr>
          <w:lang w:val="en-US"/>
        </w:rPr>
        <w:t xml:space="preserve"> CspParameters();</w:t>
      </w:r>
    </w:p>
    <w:p w:rsidR="00517F81" w:rsidRPr="00517F81" w:rsidRDefault="00517F81" w:rsidP="00517F81">
      <w:pPr>
        <w:pStyle w:val="BookCode"/>
        <w:rPr>
          <w:lang w:val="en-US"/>
        </w:rPr>
      </w:pPr>
      <w:r w:rsidRPr="00517F81">
        <w:rPr>
          <w:lang w:val="en-US"/>
        </w:rPr>
        <w:t xml:space="preserve">   cspParams.KeyContainerName = "OrnekKapsayici";</w:t>
      </w:r>
    </w:p>
    <w:p w:rsidR="00517F81" w:rsidRPr="00517F81" w:rsidRDefault="00517F81" w:rsidP="00517F81">
      <w:pPr>
        <w:pStyle w:val="BookCode"/>
        <w:rPr>
          <w:lang w:val="en-US"/>
        </w:rPr>
      </w:pPr>
      <w:r w:rsidRPr="00517F81">
        <w:rPr>
          <w:lang w:val="en-US"/>
        </w:rPr>
        <w:t xml:space="preserve">   RSACryptoServiceProvider rsa = </w:t>
      </w:r>
      <w:r w:rsidRPr="00517F81">
        <w:rPr>
          <w:b/>
          <w:bCs/>
          <w:lang w:val="en-US"/>
        </w:rPr>
        <w:t>new</w:t>
      </w:r>
      <w:r w:rsidRPr="00517F81">
        <w:rPr>
          <w:lang w:val="en-US"/>
        </w:rPr>
        <w:t xml:space="preserve"> RSACryptoServiceProvider(cspParams);</w:t>
      </w:r>
    </w:p>
    <w:p w:rsidR="00517F81" w:rsidRDefault="00517F81" w:rsidP="00517F81">
      <w:pPr>
        <w:pStyle w:val="BookCode"/>
        <w:rPr>
          <w:lang w:val="en-US"/>
        </w:rPr>
      </w:pPr>
    </w:p>
    <w:p w:rsidR="00517F81" w:rsidRDefault="00517F81" w:rsidP="00517F81">
      <w:pPr>
        <w:pStyle w:val="BookCode"/>
        <w:rPr>
          <w:lang w:val="en-US"/>
        </w:rPr>
      </w:pPr>
      <w:r w:rsidRPr="00517F81">
        <w:rPr>
          <w:lang w:val="en-US"/>
        </w:rPr>
        <w:t xml:space="preserve">   </w:t>
      </w:r>
      <w:r>
        <w:rPr>
          <w:lang w:val="en-US"/>
        </w:rPr>
        <w:t>// İmzalamada kullanılan gizli anahtarı sakla.</w:t>
      </w:r>
    </w:p>
    <w:p w:rsidR="00517F81" w:rsidRDefault="00517F81" w:rsidP="00517F81">
      <w:pPr>
        <w:pStyle w:val="BookCode"/>
        <w:rPr>
          <w:lang w:val="en-US"/>
        </w:rPr>
      </w:pPr>
      <w:r w:rsidRPr="00517F81">
        <w:rPr>
          <w:lang w:val="en-US"/>
        </w:rPr>
        <w:t xml:space="preserve">   rsa.PersistKeyInCsp = </w:t>
      </w:r>
      <w:r w:rsidRPr="00517F81">
        <w:rPr>
          <w:b/>
          <w:bCs/>
          <w:lang w:val="en-US"/>
        </w:rPr>
        <w:t>true</w:t>
      </w:r>
      <w:r w:rsidRPr="00517F81">
        <w:rPr>
          <w:lang w:val="en-US"/>
        </w:rPr>
        <w:t>;</w:t>
      </w:r>
    </w:p>
    <w:p w:rsidR="00517F81" w:rsidRDefault="00517F81" w:rsidP="00517F81">
      <w:pPr>
        <w:pStyle w:val="BookCode"/>
        <w:rPr>
          <w:lang w:val="en-US"/>
        </w:rPr>
      </w:pPr>
    </w:p>
    <w:p w:rsidR="00517F81" w:rsidRPr="00517F81" w:rsidRDefault="00517F81" w:rsidP="00517F81">
      <w:pPr>
        <w:pStyle w:val="BookCode"/>
        <w:rPr>
          <w:lang w:val="en-US"/>
        </w:rPr>
      </w:pPr>
      <w:r>
        <w:rPr>
          <w:lang w:val="en-US"/>
        </w:rPr>
        <w:t xml:space="preserve">   // RSA algoritması ile SHA özet algoritması kullanarak imza bilgisini</w:t>
      </w:r>
      <w:r>
        <w:rPr>
          <w:lang w:val="en-US"/>
        </w:rPr>
        <w:br/>
        <w:t xml:space="preserve">   // oluştur.</w:t>
      </w:r>
    </w:p>
    <w:p w:rsidR="00517F81" w:rsidRPr="00517F81" w:rsidRDefault="00517F81" w:rsidP="00517F81">
      <w:pPr>
        <w:pStyle w:val="BookCode"/>
        <w:rPr>
          <w:lang w:val="en-US"/>
        </w:rPr>
      </w:pPr>
      <w:r w:rsidRPr="00517F81">
        <w:rPr>
          <w:lang w:val="en-US"/>
        </w:rPr>
        <w:t xml:space="preserve">   </w:t>
      </w:r>
      <w:r w:rsidRPr="00517F81">
        <w:rPr>
          <w:b/>
          <w:bCs/>
          <w:lang w:val="en-US"/>
        </w:rPr>
        <w:t>byte</w:t>
      </w:r>
      <w:r w:rsidRPr="00517F81">
        <w:rPr>
          <w:lang w:val="en-US"/>
        </w:rPr>
        <w:t xml:space="preserve">[] imza = rsa.SignData(dosya, </w:t>
      </w:r>
      <w:r w:rsidRPr="00517F81">
        <w:rPr>
          <w:b/>
          <w:bCs/>
          <w:lang w:val="en-US"/>
        </w:rPr>
        <w:t>new</w:t>
      </w:r>
      <w:r w:rsidRPr="00517F81">
        <w:rPr>
          <w:lang w:val="en-US"/>
        </w:rPr>
        <w:t xml:space="preserve"> SHA1CryptoServiceProvider());</w:t>
      </w:r>
    </w:p>
    <w:p w:rsidR="00517F81" w:rsidRPr="00517F81" w:rsidRDefault="00517F81" w:rsidP="00517F81">
      <w:pPr>
        <w:pStyle w:val="BookCode"/>
        <w:rPr>
          <w:lang w:val="en-US"/>
        </w:rPr>
      </w:pPr>
    </w:p>
    <w:p w:rsidR="00517F81" w:rsidRDefault="00517F81" w:rsidP="00517F81">
      <w:pPr>
        <w:pStyle w:val="BookCode"/>
        <w:rPr>
          <w:lang w:val="en-US"/>
        </w:rPr>
      </w:pPr>
      <w:r>
        <w:rPr>
          <w:lang w:val="en-US"/>
        </w:rPr>
        <w:t xml:space="preserve">   // İmza bilgisi ile birlikte veriyi imzalayan kişinin açık anahtarını</w:t>
      </w:r>
      <w:r>
        <w:rPr>
          <w:lang w:val="en-US"/>
        </w:rPr>
        <w:br/>
        <w:t xml:space="preserve">   // kaydet.</w:t>
      </w:r>
    </w:p>
    <w:p w:rsidR="00517F81" w:rsidRPr="00517F81" w:rsidRDefault="00517F81" w:rsidP="00517F81">
      <w:pPr>
        <w:pStyle w:val="BookCode"/>
        <w:rPr>
          <w:lang w:val="en-US"/>
        </w:rPr>
      </w:pPr>
      <w:r w:rsidRPr="00517F81">
        <w:rPr>
          <w:lang w:val="en-US"/>
        </w:rPr>
        <w:t xml:space="preserve">   File.WriteAllBytes(@"c:\x.imza", imza);</w:t>
      </w:r>
    </w:p>
    <w:p w:rsidR="00517F81" w:rsidRPr="00517F81" w:rsidRDefault="00517F81" w:rsidP="00517F81">
      <w:pPr>
        <w:pStyle w:val="BookCode"/>
        <w:rPr>
          <w:lang w:val="en-US"/>
        </w:rPr>
      </w:pPr>
      <w:r w:rsidRPr="00517F81">
        <w:rPr>
          <w:lang w:val="en-US"/>
        </w:rPr>
        <w:t xml:space="preserve">   File.WriteAllText(@"c:\acik.Anahtar", rsa.ToXmlString(</w:t>
      </w:r>
      <w:r w:rsidRPr="00517F81">
        <w:rPr>
          <w:b/>
          <w:bCs/>
          <w:lang w:val="en-US"/>
        </w:rPr>
        <w:t>false</w:t>
      </w:r>
      <w:r w:rsidRPr="00517F81">
        <w:rPr>
          <w:lang w:val="en-US"/>
        </w:rPr>
        <w:t>));</w:t>
      </w:r>
    </w:p>
    <w:p w:rsidR="00517F81" w:rsidRPr="00517F81" w:rsidRDefault="00517F81" w:rsidP="00517F81">
      <w:pPr>
        <w:pStyle w:val="BookCode"/>
        <w:rPr>
          <w:lang w:val="en-US"/>
        </w:rPr>
      </w:pPr>
      <w:r w:rsidRPr="00517F81">
        <w:rPr>
          <w:lang w:val="en-US"/>
        </w:rPr>
        <w:lastRenderedPageBreak/>
        <w:t>}</w:t>
      </w:r>
    </w:p>
    <w:p w:rsidR="00517F81" w:rsidRDefault="00517F81" w:rsidP="00517F81">
      <w:pPr>
        <w:pStyle w:val="CSVB"/>
      </w:pPr>
      <w:r>
        <w:t>VB.NET</w:t>
      </w:r>
    </w:p>
    <w:p w:rsidR="00517F81" w:rsidRDefault="00517F81" w:rsidP="00517F81">
      <w:pPr>
        <w:pStyle w:val="BookCode"/>
        <w:rPr>
          <w:lang w:val="en-US"/>
        </w:rPr>
      </w:pPr>
      <w:r w:rsidRPr="00517F81">
        <w:rPr>
          <w:b/>
          <w:bCs/>
          <w:lang w:val="en-US"/>
        </w:rPr>
        <w:t>Shared</w:t>
      </w:r>
      <w:r w:rsidRPr="00517F81">
        <w:rPr>
          <w:lang w:val="en-US"/>
        </w:rPr>
        <w:t xml:space="preserve"> </w:t>
      </w:r>
      <w:r w:rsidRPr="00517F81">
        <w:rPr>
          <w:b/>
          <w:bCs/>
          <w:lang w:val="en-US"/>
        </w:rPr>
        <w:t>Sub</w:t>
      </w:r>
      <w:r w:rsidRPr="00517F81">
        <w:rPr>
          <w:lang w:val="en-US"/>
        </w:rPr>
        <w:t xml:space="preserve"> Imzala()</w:t>
      </w:r>
    </w:p>
    <w:p w:rsidR="00634015" w:rsidRPr="00517F81" w:rsidRDefault="00634015" w:rsidP="00517F81">
      <w:pPr>
        <w:pStyle w:val="BookCode"/>
        <w:rPr>
          <w:lang w:val="en-US"/>
        </w:rPr>
      </w:pPr>
      <w:r>
        <w:rPr>
          <w:lang w:val="en-US"/>
        </w:rPr>
        <w:t xml:space="preserve">  '</w:t>
      </w:r>
      <w:r w:rsidRPr="00517F81">
        <w:rPr>
          <w:lang w:val="en-US"/>
        </w:rPr>
        <w:t xml:space="preserve"> </w:t>
      </w:r>
      <w:r>
        <w:rPr>
          <w:lang w:val="en-US"/>
        </w:rPr>
        <w:t>Dosya içeriğini oku.</w:t>
      </w:r>
    </w:p>
    <w:p w:rsidR="00517F81" w:rsidRDefault="00517F81" w:rsidP="00517F81">
      <w:pPr>
        <w:pStyle w:val="BookCode"/>
        <w:rPr>
          <w:lang w:val="en-US"/>
        </w:rPr>
      </w:pPr>
      <w:r w:rsidRPr="00517F81">
        <w:rPr>
          <w:lang w:val="en-US"/>
        </w:rPr>
        <w:t xml:space="preserve">  </w:t>
      </w:r>
      <w:r w:rsidRPr="00517F81">
        <w:rPr>
          <w:b/>
          <w:bCs/>
          <w:lang w:val="en-US"/>
        </w:rPr>
        <w:t>Dim</w:t>
      </w:r>
      <w:r w:rsidRPr="00517F81">
        <w:rPr>
          <w:lang w:val="en-US"/>
        </w:rPr>
        <w:t xml:space="preserve"> dosya() </w:t>
      </w:r>
      <w:r w:rsidRPr="00517F81">
        <w:rPr>
          <w:b/>
          <w:bCs/>
          <w:lang w:val="en-US"/>
        </w:rPr>
        <w:t>As</w:t>
      </w:r>
      <w:r w:rsidRPr="00517F81">
        <w:rPr>
          <w:lang w:val="en-US"/>
        </w:rPr>
        <w:t xml:space="preserve"> </w:t>
      </w:r>
      <w:r w:rsidRPr="00517F81">
        <w:rPr>
          <w:b/>
          <w:bCs/>
          <w:lang w:val="en-US"/>
        </w:rPr>
        <w:t>Byte</w:t>
      </w:r>
      <w:r w:rsidRPr="00517F81">
        <w:rPr>
          <w:lang w:val="en-US"/>
        </w:rPr>
        <w:t xml:space="preserve"> = File.ReadAllBytes("c:\x.dat")</w:t>
      </w:r>
    </w:p>
    <w:p w:rsidR="00634015" w:rsidRPr="00517F81" w:rsidRDefault="00634015" w:rsidP="00517F81">
      <w:pPr>
        <w:pStyle w:val="BookCode"/>
        <w:rPr>
          <w:lang w:val="en-US"/>
        </w:rPr>
      </w:pPr>
    </w:p>
    <w:p w:rsidR="00517F81" w:rsidRPr="00517F81" w:rsidRDefault="00517F81" w:rsidP="00517F81">
      <w:pPr>
        <w:pStyle w:val="BookCode"/>
        <w:rPr>
          <w:lang w:val="en-US"/>
        </w:rPr>
      </w:pPr>
      <w:r w:rsidRPr="00517F81">
        <w:rPr>
          <w:lang w:val="en-US"/>
        </w:rPr>
        <w:t xml:space="preserve">  </w:t>
      </w:r>
      <w:r w:rsidRPr="00517F81">
        <w:rPr>
          <w:b/>
          <w:bCs/>
          <w:lang w:val="en-US"/>
        </w:rPr>
        <w:t>Dim</w:t>
      </w:r>
      <w:r w:rsidRPr="00517F81">
        <w:rPr>
          <w:lang w:val="en-US"/>
        </w:rPr>
        <w:t xml:space="preserve"> cspParams </w:t>
      </w:r>
      <w:r w:rsidRPr="00517F81">
        <w:rPr>
          <w:b/>
          <w:bCs/>
          <w:lang w:val="en-US"/>
        </w:rPr>
        <w:t>As</w:t>
      </w:r>
      <w:r w:rsidRPr="00517F81">
        <w:rPr>
          <w:lang w:val="en-US"/>
        </w:rPr>
        <w:t xml:space="preserve"> CspParameters = </w:t>
      </w:r>
      <w:r w:rsidRPr="00517F81">
        <w:rPr>
          <w:b/>
          <w:bCs/>
          <w:lang w:val="en-US"/>
        </w:rPr>
        <w:t>New</w:t>
      </w:r>
      <w:r w:rsidRPr="00517F81">
        <w:rPr>
          <w:lang w:val="en-US"/>
        </w:rPr>
        <w:t xml:space="preserve"> CspParameters()</w:t>
      </w:r>
    </w:p>
    <w:p w:rsidR="00517F81" w:rsidRPr="00517F81" w:rsidRDefault="00517F81" w:rsidP="00517F81">
      <w:pPr>
        <w:pStyle w:val="BookCode"/>
        <w:rPr>
          <w:lang w:val="en-US"/>
        </w:rPr>
      </w:pPr>
      <w:r w:rsidRPr="00517F81">
        <w:rPr>
          <w:lang w:val="en-US"/>
        </w:rPr>
        <w:t xml:space="preserve">  cspParams.KeyContainerName = "OrnekKapsayici"</w:t>
      </w:r>
    </w:p>
    <w:p w:rsidR="00634015" w:rsidRDefault="00517F81" w:rsidP="00517F81">
      <w:pPr>
        <w:pStyle w:val="BookCode"/>
        <w:rPr>
          <w:lang w:val="en-US"/>
        </w:rPr>
      </w:pPr>
      <w:r w:rsidRPr="00517F81">
        <w:rPr>
          <w:lang w:val="en-US"/>
        </w:rPr>
        <w:t xml:space="preserve">  </w:t>
      </w:r>
      <w:r w:rsidRPr="00517F81">
        <w:rPr>
          <w:b/>
          <w:bCs/>
          <w:lang w:val="en-US"/>
        </w:rPr>
        <w:t>Dim</w:t>
      </w:r>
      <w:r w:rsidRPr="00517F81">
        <w:rPr>
          <w:lang w:val="en-US"/>
        </w:rPr>
        <w:t xml:space="preserve"> rsa </w:t>
      </w:r>
      <w:r w:rsidRPr="00517F81">
        <w:rPr>
          <w:b/>
          <w:bCs/>
          <w:lang w:val="en-US"/>
        </w:rPr>
        <w:t>As</w:t>
      </w:r>
      <w:r w:rsidRPr="00517F81">
        <w:rPr>
          <w:lang w:val="en-US"/>
        </w:rPr>
        <w:t xml:space="preserve"> RSACryptoServiceProvider</w:t>
      </w:r>
    </w:p>
    <w:p w:rsidR="00517F81" w:rsidRDefault="00634015" w:rsidP="00517F81">
      <w:pPr>
        <w:pStyle w:val="BookCode"/>
        <w:rPr>
          <w:lang w:val="en-US"/>
        </w:rPr>
      </w:pPr>
      <w:r>
        <w:rPr>
          <w:b/>
          <w:bCs/>
          <w:lang w:val="en-US"/>
        </w:rPr>
        <w:t xml:space="preserve">  </w:t>
      </w:r>
      <w:r w:rsidRPr="00634015">
        <w:rPr>
          <w:bCs/>
          <w:lang w:val="en-US"/>
        </w:rPr>
        <w:t>rsa</w:t>
      </w:r>
      <w:r w:rsidR="00517F81" w:rsidRPr="00517F81">
        <w:rPr>
          <w:lang w:val="en-US"/>
        </w:rPr>
        <w:t xml:space="preserve"> = </w:t>
      </w:r>
      <w:r w:rsidR="00517F81" w:rsidRPr="00517F81">
        <w:rPr>
          <w:b/>
          <w:bCs/>
          <w:lang w:val="en-US"/>
        </w:rPr>
        <w:t>New</w:t>
      </w:r>
      <w:r w:rsidR="00517F81" w:rsidRPr="00517F81">
        <w:rPr>
          <w:lang w:val="en-US"/>
        </w:rPr>
        <w:t xml:space="preserve"> RSACryptoServiceProvider(cspParams)</w:t>
      </w:r>
    </w:p>
    <w:p w:rsidR="00634015" w:rsidRDefault="00634015" w:rsidP="00517F81">
      <w:pPr>
        <w:pStyle w:val="BookCode"/>
        <w:rPr>
          <w:lang w:val="en-US"/>
        </w:rPr>
      </w:pPr>
    </w:p>
    <w:p w:rsidR="00634015" w:rsidRDefault="00634015" w:rsidP="00634015">
      <w:pPr>
        <w:pStyle w:val="BookCode"/>
        <w:rPr>
          <w:lang w:val="en-US"/>
        </w:rPr>
      </w:pPr>
      <w:r w:rsidRPr="00517F81">
        <w:rPr>
          <w:lang w:val="en-US"/>
        </w:rPr>
        <w:t xml:space="preserve">  </w:t>
      </w:r>
      <w:r>
        <w:rPr>
          <w:lang w:val="en-US"/>
        </w:rPr>
        <w:t>' İmzalamada kullanılan gizli anahtarı sakla.</w:t>
      </w:r>
    </w:p>
    <w:p w:rsidR="00517F81" w:rsidRPr="00517F81" w:rsidRDefault="00517F81" w:rsidP="00517F81">
      <w:pPr>
        <w:pStyle w:val="BookCode"/>
        <w:rPr>
          <w:b/>
          <w:bCs/>
          <w:lang w:val="en-US"/>
        </w:rPr>
      </w:pPr>
      <w:r w:rsidRPr="00517F81">
        <w:rPr>
          <w:lang w:val="en-US"/>
        </w:rPr>
        <w:t xml:space="preserve">  rsa.PersistKeyInCsp = </w:t>
      </w:r>
      <w:r w:rsidRPr="00517F81">
        <w:rPr>
          <w:b/>
          <w:bCs/>
          <w:lang w:val="en-US"/>
        </w:rPr>
        <w:t>True</w:t>
      </w:r>
    </w:p>
    <w:p w:rsidR="00634015" w:rsidRPr="00517F81" w:rsidRDefault="00634015" w:rsidP="00634015">
      <w:pPr>
        <w:pStyle w:val="BookCode"/>
        <w:rPr>
          <w:lang w:val="en-US"/>
        </w:rPr>
      </w:pPr>
      <w:r>
        <w:rPr>
          <w:lang w:val="en-US"/>
        </w:rPr>
        <w:t xml:space="preserve">  ' RSA algoritması ile SHA özet algoritması kullanarak imza bilgisini</w:t>
      </w:r>
      <w:r>
        <w:rPr>
          <w:lang w:val="en-US"/>
        </w:rPr>
        <w:br/>
        <w:t xml:space="preserve">  ' oluştur.</w:t>
      </w:r>
    </w:p>
    <w:p w:rsidR="00517F81" w:rsidRPr="00517F81" w:rsidRDefault="00634015" w:rsidP="00517F81">
      <w:pPr>
        <w:pStyle w:val="BookCode"/>
        <w:rPr>
          <w:lang w:val="en-US"/>
        </w:rPr>
      </w:pPr>
      <w:r>
        <w:rPr>
          <w:b/>
          <w:bCs/>
          <w:lang w:val="en-US"/>
        </w:rPr>
        <w:t xml:space="preserve">  </w:t>
      </w:r>
      <w:r w:rsidR="00517F81" w:rsidRPr="00517F81">
        <w:rPr>
          <w:b/>
          <w:bCs/>
          <w:lang w:val="en-US"/>
        </w:rPr>
        <w:t>Dim</w:t>
      </w:r>
      <w:r w:rsidR="00517F81" w:rsidRPr="00517F81">
        <w:rPr>
          <w:lang w:val="en-US"/>
        </w:rPr>
        <w:t xml:space="preserve"> imza() </w:t>
      </w:r>
      <w:r w:rsidR="00517F81" w:rsidRPr="00517F81">
        <w:rPr>
          <w:b/>
          <w:bCs/>
          <w:lang w:val="en-US"/>
        </w:rPr>
        <w:t>As</w:t>
      </w:r>
      <w:r w:rsidR="00517F81" w:rsidRPr="00517F81">
        <w:rPr>
          <w:lang w:val="en-US"/>
        </w:rPr>
        <w:t xml:space="preserve"> </w:t>
      </w:r>
      <w:r w:rsidR="00517F81" w:rsidRPr="00517F81">
        <w:rPr>
          <w:b/>
          <w:bCs/>
          <w:lang w:val="en-US"/>
        </w:rPr>
        <w:t>Byte</w:t>
      </w:r>
      <w:r w:rsidR="00517F81" w:rsidRPr="00517F81">
        <w:rPr>
          <w:lang w:val="en-US"/>
        </w:rPr>
        <w:t xml:space="preserve"> = rsa.SignData(dosya, </w:t>
      </w:r>
      <w:r w:rsidR="00517F81" w:rsidRPr="00517F81">
        <w:rPr>
          <w:b/>
          <w:bCs/>
          <w:lang w:val="en-US"/>
        </w:rPr>
        <w:t>New</w:t>
      </w:r>
      <w:r w:rsidR="00517F81" w:rsidRPr="00517F81">
        <w:rPr>
          <w:lang w:val="en-US"/>
        </w:rPr>
        <w:t xml:space="preserve"> SHA1CryptoServiceProvider())</w:t>
      </w:r>
    </w:p>
    <w:p w:rsidR="00634015" w:rsidRDefault="00634015" w:rsidP="00634015">
      <w:pPr>
        <w:pStyle w:val="BookCode"/>
        <w:rPr>
          <w:lang w:val="en-US"/>
        </w:rPr>
      </w:pPr>
      <w:r>
        <w:rPr>
          <w:lang w:val="en-US"/>
        </w:rPr>
        <w:t xml:space="preserve">  ' İmza bilgisi ile birlikte veriyi imzalayan kişinin açık anahtarını</w:t>
      </w:r>
      <w:r>
        <w:rPr>
          <w:lang w:val="en-US"/>
        </w:rPr>
        <w:br/>
        <w:t xml:space="preserve">  ' kaydet.</w:t>
      </w:r>
    </w:p>
    <w:p w:rsidR="00517F81" w:rsidRPr="00517F81" w:rsidRDefault="00517F81" w:rsidP="00517F81">
      <w:pPr>
        <w:pStyle w:val="BookCode"/>
        <w:rPr>
          <w:lang w:val="en-US"/>
        </w:rPr>
      </w:pPr>
      <w:r w:rsidRPr="00517F81">
        <w:rPr>
          <w:lang w:val="en-US"/>
        </w:rPr>
        <w:t xml:space="preserve">  File.WriteAllBytes("c:\x.imza", imza)</w:t>
      </w:r>
    </w:p>
    <w:p w:rsidR="00517F81" w:rsidRPr="00517F81" w:rsidRDefault="00517F81" w:rsidP="00517F81">
      <w:pPr>
        <w:pStyle w:val="BookCode"/>
        <w:rPr>
          <w:lang w:val="en-US"/>
        </w:rPr>
      </w:pPr>
      <w:r w:rsidRPr="00517F81">
        <w:rPr>
          <w:lang w:val="en-US"/>
        </w:rPr>
        <w:t xml:space="preserve">  File.WriteAllText("c:\acik.Anahtar", rsa.ToXmlString(</w:t>
      </w:r>
      <w:r w:rsidRPr="00517F81">
        <w:rPr>
          <w:b/>
          <w:bCs/>
          <w:lang w:val="en-US"/>
        </w:rPr>
        <w:t>False</w:t>
      </w:r>
      <w:r w:rsidRPr="00517F81">
        <w:rPr>
          <w:lang w:val="en-US"/>
        </w:rPr>
        <w:t>))</w:t>
      </w:r>
    </w:p>
    <w:p w:rsidR="00517F81" w:rsidRPr="00517F81" w:rsidRDefault="00517F81" w:rsidP="00517F81">
      <w:pPr>
        <w:pStyle w:val="BookCode"/>
        <w:rPr>
          <w:b/>
          <w:bCs/>
          <w:lang w:val="en-US"/>
        </w:rPr>
      </w:pPr>
      <w:r w:rsidRPr="00517F81">
        <w:rPr>
          <w:b/>
          <w:bCs/>
          <w:lang w:val="en-US"/>
        </w:rPr>
        <w:t>End</w:t>
      </w:r>
      <w:r w:rsidRPr="00517F81">
        <w:rPr>
          <w:lang w:val="en-US"/>
        </w:rPr>
        <w:t xml:space="preserve"> </w:t>
      </w:r>
      <w:r w:rsidRPr="00517F81">
        <w:rPr>
          <w:b/>
          <w:bCs/>
          <w:lang w:val="en-US"/>
        </w:rPr>
        <w:t>Sub</w:t>
      </w:r>
    </w:p>
    <w:p w:rsidR="00517F81" w:rsidRDefault="00517F81" w:rsidP="00517F81">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309</w:t>
      </w:r>
      <w:r w:rsidR="00F709C6">
        <w:rPr>
          <w:noProof/>
        </w:rPr>
        <w:fldChar w:fldCharType="end"/>
      </w:r>
      <w:r>
        <w:t xml:space="preserve">, </w:t>
      </w:r>
      <w:r w:rsidR="00634015">
        <w:rPr>
          <w:rStyle w:val="BookItalic"/>
        </w:rPr>
        <w:t>RSA V</w:t>
      </w:r>
      <w:r w:rsidRPr="00517F81">
        <w:rPr>
          <w:rStyle w:val="BookItalic"/>
        </w:rPr>
        <w:t>eri İmzalama Örneği</w:t>
      </w:r>
    </w:p>
    <w:p w:rsidR="00517F81" w:rsidRDefault="00634015" w:rsidP="00517F81">
      <w:pPr>
        <w:pStyle w:val="BookText"/>
      </w:pPr>
      <w:r>
        <w:t xml:space="preserve">Yukarıdaki kod parçasının çalıştırılması ile </w:t>
      </w:r>
      <w:r w:rsidRPr="00F61EC1">
        <w:rPr>
          <w:rStyle w:val="BookConceptDefinitionChar0"/>
        </w:rPr>
        <w:t>x.dat</w:t>
      </w:r>
      <w:r>
        <w:t xml:space="preserve"> isimli dosyanın imza değeri </w:t>
      </w:r>
      <w:r w:rsidRPr="00F61EC1">
        <w:rPr>
          <w:rStyle w:val="BookConceptDefinitionChar0"/>
        </w:rPr>
        <w:t>x.imza</w:t>
      </w:r>
      <w:r>
        <w:t xml:space="preserve"> isimli dosyaya yazılmaktadır. Aynı zamanda veriyi imzalayan tarafından açık anahtarı da </w:t>
      </w:r>
      <w:r w:rsidRPr="00F61EC1">
        <w:rPr>
          <w:rStyle w:val="BookConceptDefinitionChar0"/>
        </w:rPr>
        <w:t>acik.anahtar</w:t>
      </w:r>
      <w:r>
        <w:t xml:space="preserve"> isimli dosyaya yazılmaktadır.</w:t>
      </w:r>
    </w:p>
    <w:p w:rsidR="00634015" w:rsidRDefault="00634015" w:rsidP="00517F81">
      <w:pPr>
        <w:pStyle w:val="BookText"/>
      </w:pPr>
      <w:r>
        <w:t>Üç dosyanın karşı tarafa iletilmesi ile, verinin (</w:t>
      </w:r>
      <w:r w:rsidRPr="00F61EC1">
        <w:rPr>
          <w:rStyle w:val="BookConceptDefinitionChar0"/>
        </w:rPr>
        <w:t>x.dat</w:t>
      </w:r>
      <w:r>
        <w:t>) kim tarafından üretildiği ve verinin yolda değişmediği (</w:t>
      </w:r>
      <w:r w:rsidRPr="00F61EC1">
        <w:rPr>
          <w:rStyle w:val="BookConceptDefinitionChar0"/>
        </w:rPr>
        <w:t>x.imza</w:t>
      </w:r>
      <w:r>
        <w:t xml:space="preserve"> ve </w:t>
      </w:r>
      <w:r w:rsidRPr="00F61EC1">
        <w:rPr>
          <w:rStyle w:val="BookConceptDefinitionChar0"/>
        </w:rPr>
        <w:t>acik.anahtar</w:t>
      </w:r>
      <w:r>
        <w:t xml:space="preserve"> dosyaları yardımıyla) anlaşılabilmektedir. Karşı tarafa veriyi imzalayan tarafın gizli anahtarının iletilmesinin gerekmediğine dikkat edilmelidir.</w:t>
      </w:r>
    </w:p>
    <w:p w:rsidR="000C74F4" w:rsidRPr="00517F81" w:rsidRDefault="002B6118" w:rsidP="000C74F4">
      <w:pPr>
        <w:pStyle w:val="BookHintText"/>
      </w:pPr>
      <w:r>
        <w:rPr>
          <w:noProof/>
          <w:lang w:eastAsia="tr-TR"/>
        </w:rPr>
        <w:drawing>
          <wp:inline distT="0" distB="0" distL="0" distR="0">
            <wp:extent cx="298450" cy="298450"/>
            <wp:effectExtent l="0" t="0" r="0" b="0"/>
            <wp:docPr id="820" name="Picture 820"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0"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0C74F4">
        <w:t xml:space="preserve"> Aynı işlem</w:t>
      </w:r>
      <w:r w:rsidR="00F61EC1">
        <w:t>in benzer şekilde</w:t>
      </w:r>
      <w:r w:rsidR="000C74F4">
        <w:t xml:space="preserve"> </w:t>
      </w:r>
      <w:r w:rsidR="000C74F4" w:rsidRPr="00F61EC1">
        <w:rPr>
          <w:rStyle w:val="BookConceptDefinitionChar0"/>
        </w:rPr>
        <w:t>DSACryptoServiceProvider</w:t>
      </w:r>
      <w:r w:rsidR="00EC24B8">
        <w:rPr>
          <w:rStyle w:val="BookConceptDefinitionChar0"/>
        </w:rPr>
        <w:fldChar w:fldCharType="begin"/>
      </w:r>
      <w:r w:rsidR="00EC24B8">
        <w:instrText xml:space="preserve"> XE "</w:instrText>
      </w:r>
      <w:r w:rsidR="00EC24B8" w:rsidRPr="00D6093B">
        <w:instrText>DSACryptoServiceProvider</w:instrText>
      </w:r>
      <w:r w:rsidR="00EC24B8">
        <w:instrText xml:space="preserve">" </w:instrText>
      </w:r>
      <w:r w:rsidR="00EC24B8">
        <w:rPr>
          <w:rStyle w:val="BookConceptDefinitionChar0"/>
        </w:rPr>
        <w:fldChar w:fldCharType="end"/>
      </w:r>
      <w:r w:rsidR="000C74F4">
        <w:t xml:space="preserve"> sınıfıyla da </w:t>
      </w:r>
      <w:r w:rsidR="001C13FD">
        <w:t>yapılması mümkündür</w:t>
      </w:r>
      <w:r w:rsidR="000C74F4">
        <w:t xml:space="preserve">. </w:t>
      </w:r>
    </w:p>
    <w:p w:rsidR="00634015" w:rsidRDefault="000C74F4" w:rsidP="00634015">
      <w:pPr>
        <w:pStyle w:val="H4"/>
      </w:pPr>
      <w:r>
        <w:t>Doğrulama</w:t>
      </w:r>
    </w:p>
    <w:p w:rsidR="00517F81" w:rsidRDefault="000C74F4" w:rsidP="00634015">
      <w:pPr>
        <w:pStyle w:val="BookText"/>
      </w:pPr>
      <w:r>
        <w:t>Yukarıdaki örnek kod parçasında yapılan imzalama işleminin doğrulanmasının örneklendiği kod parçası aşağıda gösterilmiştir.</w:t>
      </w:r>
    </w:p>
    <w:p w:rsidR="000C74F4" w:rsidRDefault="000C74F4" w:rsidP="000C74F4">
      <w:pPr>
        <w:pStyle w:val="CSVB"/>
      </w:pPr>
      <w:r>
        <w:lastRenderedPageBreak/>
        <w:t>C#</w:t>
      </w:r>
    </w:p>
    <w:p w:rsidR="000C74F4" w:rsidRPr="000C74F4" w:rsidRDefault="000C74F4" w:rsidP="000C74F4">
      <w:pPr>
        <w:pStyle w:val="BookCode"/>
        <w:rPr>
          <w:lang w:val="en-US"/>
        </w:rPr>
      </w:pPr>
      <w:r w:rsidRPr="000C74F4">
        <w:rPr>
          <w:b/>
          <w:bCs/>
          <w:lang w:val="en-US"/>
        </w:rPr>
        <w:t>static</w:t>
      </w:r>
      <w:r w:rsidRPr="000C74F4">
        <w:rPr>
          <w:lang w:val="en-US"/>
        </w:rPr>
        <w:t xml:space="preserve"> </w:t>
      </w:r>
      <w:r w:rsidRPr="000C74F4">
        <w:rPr>
          <w:b/>
          <w:bCs/>
          <w:lang w:val="en-US"/>
        </w:rPr>
        <w:t>void</w:t>
      </w:r>
      <w:r w:rsidRPr="000C74F4">
        <w:rPr>
          <w:lang w:val="en-US"/>
        </w:rPr>
        <w:t xml:space="preserve"> Dogrula()</w:t>
      </w:r>
    </w:p>
    <w:p w:rsidR="000C74F4" w:rsidRDefault="000C74F4" w:rsidP="000C74F4">
      <w:pPr>
        <w:pStyle w:val="BookCode"/>
        <w:rPr>
          <w:lang w:val="en-US"/>
        </w:rPr>
      </w:pPr>
      <w:r w:rsidRPr="000C74F4">
        <w:rPr>
          <w:lang w:val="en-US"/>
        </w:rPr>
        <w:t>{</w:t>
      </w:r>
    </w:p>
    <w:p w:rsidR="00F61EC1" w:rsidRPr="000C74F4" w:rsidRDefault="00F61EC1" w:rsidP="000C74F4">
      <w:pPr>
        <w:pStyle w:val="BookCode"/>
        <w:rPr>
          <w:lang w:val="en-US"/>
        </w:rPr>
      </w:pPr>
      <w:r>
        <w:rPr>
          <w:lang w:val="en-US"/>
        </w:rPr>
        <w:t xml:space="preserve">   // İletilen dosyaları oku.</w:t>
      </w:r>
    </w:p>
    <w:p w:rsidR="000C74F4" w:rsidRPr="000C74F4" w:rsidRDefault="000C74F4" w:rsidP="000C74F4">
      <w:pPr>
        <w:pStyle w:val="BookCode"/>
        <w:rPr>
          <w:lang w:val="en-US"/>
        </w:rPr>
      </w:pPr>
      <w:r w:rsidRPr="000C74F4">
        <w:rPr>
          <w:lang w:val="en-US"/>
        </w:rPr>
        <w:t xml:space="preserve">   </w:t>
      </w:r>
      <w:r w:rsidRPr="000C74F4">
        <w:rPr>
          <w:b/>
          <w:bCs/>
          <w:lang w:val="en-US"/>
        </w:rPr>
        <w:t>byte</w:t>
      </w:r>
      <w:r w:rsidRPr="000C74F4">
        <w:rPr>
          <w:lang w:val="en-US"/>
        </w:rPr>
        <w:t>[] dosya = File.ReadAllBytes(@"c:\x.dat");</w:t>
      </w:r>
    </w:p>
    <w:p w:rsidR="000C74F4" w:rsidRPr="000C74F4" w:rsidRDefault="000C74F4" w:rsidP="000C74F4">
      <w:pPr>
        <w:pStyle w:val="BookCode"/>
        <w:rPr>
          <w:lang w:val="en-US"/>
        </w:rPr>
      </w:pPr>
      <w:r w:rsidRPr="000C74F4">
        <w:rPr>
          <w:lang w:val="en-US"/>
        </w:rPr>
        <w:t xml:space="preserve">   </w:t>
      </w:r>
      <w:r w:rsidRPr="000C74F4">
        <w:rPr>
          <w:b/>
          <w:bCs/>
          <w:lang w:val="en-US"/>
        </w:rPr>
        <w:t>byte</w:t>
      </w:r>
      <w:r w:rsidRPr="000C74F4">
        <w:rPr>
          <w:lang w:val="en-US"/>
        </w:rPr>
        <w:t xml:space="preserve"> [] imza = File.ReadAllBytes(@"c:\x.imza");</w:t>
      </w:r>
    </w:p>
    <w:p w:rsidR="000C74F4" w:rsidRPr="000C74F4" w:rsidRDefault="000C74F4" w:rsidP="000C74F4">
      <w:pPr>
        <w:pStyle w:val="BookCode"/>
        <w:rPr>
          <w:lang w:val="en-US"/>
        </w:rPr>
      </w:pPr>
      <w:r w:rsidRPr="000C74F4">
        <w:rPr>
          <w:lang w:val="en-US"/>
        </w:rPr>
        <w:t xml:space="preserve">   </w:t>
      </w:r>
      <w:r w:rsidRPr="000C74F4">
        <w:rPr>
          <w:b/>
          <w:bCs/>
          <w:lang w:val="en-US"/>
        </w:rPr>
        <w:t>string</w:t>
      </w:r>
      <w:r w:rsidRPr="000C74F4">
        <w:rPr>
          <w:lang w:val="en-US"/>
        </w:rPr>
        <w:t xml:space="preserve"> acikAnahtar = File.ReadAllText(@"c:\acik.Anahtar");</w:t>
      </w:r>
    </w:p>
    <w:p w:rsidR="000C74F4" w:rsidRPr="000C74F4" w:rsidRDefault="000C74F4" w:rsidP="000C74F4">
      <w:pPr>
        <w:pStyle w:val="BookCode"/>
        <w:rPr>
          <w:lang w:val="en-US"/>
        </w:rPr>
      </w:pPr>
    </w:p>
    <w:p w:rsidR="00F61EC1" w:rsidRDefault="000C74F4" w:rsidP="000C74F4">
      <w:pPr>
        <w:pStyle w:val="BookCode"/>
        <w:rPr>
          <w:lang w:val="en-US"/>
        </w:rPr>
      </w:pPr>
      <w:r w:rsidRPr="000C74F4">
        <w:rPr>
          <w:lang w:val="en-US"/>
        </w:rPr>
        <w:t xml:space="preserve">   </w:t>
      </w:r>
      <w:r w:rsidR="00F61EC1">
        <w:rPr>
          <w:lang w:val="en-US"/>
        </w:rPr>
        <w:t>// Açık anahtar bilgisini algoritmaya ilet.</w:t>
      </w:r>
    </w:p>
    <w:p w:rsidR="000C74F4" w:rsidRPr="000C74F4" w:rsidRDefault="00F61EC1" w:rsidP="000C74F4">
      <w:pPr>
        <w:pStyle w:val="BookCode"/>
        <w:rPr>
          <w:lang w:val="en-US"/>
        </w:rPr>
      </w:pPr>
      <w:r>
        <w:rPr>
          <w:lang w:val="en-US"/>
        </w:rPr>
        <w:t xml:space="preserve">   </w:t>
      </w:r>
      <w:r w:rsidR="000C74F4" w:rsidRPr="000C74F4">
        <w:rPr>
          <w:lang w:val="en-US"/>
        </w:rPr>
        <w:t xml:space="preserve">RSACryptoServiceProvider rsa = </w:t>
      </w:r>
      <w:r w:rsidR="000C74F4" w:rsidRPr="000C74F4">
        <w:rPr>
          <w:b/>
          <w:bCs/>
          <w:lang w:val="en-US"/>
        </w:rPr>
        <w:t>new</w:t>
      </w:r>
      <w:r w:rsidR="000C74F4" w:rsidRPr="000C74F4">
        <w:rPr>
          <w:lang w:val="en-US"/>
        </w:rPr>
        <w:t xml:space="preserve"> RSACryptoServiceProvider();</w:t>
      </w:r>
    </w:p>
    <w:p w:rsidR="000C74F4" w:rsidRPr="000C74F4" w:rsidRDefault="000C74F4" w:rsidP="000C74F4">
      <w:pPr>
        <w:pStyle w:val="BookCode"/>
        <w:rPr>
          <w:lang w:val="en-US"/>
        </w:rPr>
      </w:pPr>
      <w:r w:rsidRPr="000C74F4">
        <w:rPr>
          <w:lang w:val="en-US"/>
        </w:rPr>
        <w:t xml:space="preserve">   rsa.FromXmlString(acikAnahtar);</w:t>
      </w:r>
    </w:p>
    <w:p w:rsidR="000C74F4" w:rsidRDefault="000C74F4" w:rsidP="000C74F4">
      <w:pPr>
        <w:pStyle w:val="BookCode"/>
        <w:rPr>
          <w:lang w:val="en-US"/>
        </w:rPr>
      </w:pPr>
      <w:r w:rsidRPr="000C74F4">
        <w:rPr>
          <w:lang w:val="en-US"/>
        </w:rPr>
        <w:t xml:space="preserve">   </w:t>
      </w:r>
    </w:p>
    <w:p w:rsidR="00F61EC1" w:rsidRPr="000C74F4" w:rsidRDefault="00F61EC1" w:rsidP="000C74F4">
      <w:pPr>
        <w:pStyle w:val="BookCode"/>
        <w:rPr>
          <w:lang w:val="en-US"/>
        </w:rPr>
      </w:pPr>
      <w:r>
        <w:rPr>
          <w:lang w:val="en-US"/>
        </w:rPr>
        <w:t xml:space="preserve">   // İmzanın geçerliliğini kontrol et.</w:t>
      </w:r>
    </w:p>
    <w:p w:rsidR="000C74F4" w:rsidRPr="000C74F4" w:rsidRDefault="000C74F4" w:rsidP="000C74F4">
      <w:pPr>
        <w:pStyle w:val="BookCode"/>
        <w:rPr>
          <w:lang w:val="en-US"/>
        </w:rPr>
      </w:pPr>
      <w:r w:rsidRPr="000C74F4">
        <w:rPr>
          <w:lang w:val="en-US"/>
        </w:rPr>
        <w:t xml:space="preserve">   </w:t>
      </w:r>
      <w:r w:rsidRPr="000C74F4">
        <w:rPr>
          <w:b/>
          <w:bCs/>
          <w:lang w:val="en-US"/>
        </w:rPr>
        <w:t>bool</w:t>
      </w:r>
      <w:r w:rsidRPr="000C74F4">
        <w:rPr>
          <w:lang w:val="en-US"/>
        </w:rPr>
        <w:t xml:space="preserve"> sonuc = rsa.VerifyData(dosya, </w:t>
      </w:r>
      <w:r w:rsidRPr="000C74F4">
        <w:rPr>
          <w:b/>
          <w:bCs/>
          <w:lang w:val="en-US"/>
        </w:rPr>
        <w:t>new</w:t>
      </w:r>
      <w:r w:rsidRPr="000C74F4">
        <w:rPr>
          <w:lang w:val="en-US"/>
        </w:rPr>
        <w:t xml:space="preserve"> SHA1CryptoServiceProvider(), imza);</w:t>
      </w:r>
    </w:p>
    <w:p w:rsidR="000C74F4" w:rsidRPr="000C74F4" w:rsidRDefault="000C74F4" w:rsidP="000C74F4">
      <w:pPr>
        <w:pStyle w:val="BookCode"/>
        <w:rPr>
          <w:lang w:val="en-US"/>
        </w:rPr>
      </w:pPr>
      <w:r w:rsidRPr="000C74F4">
        <w:rPr>
          <w:lang w:val="en-US"/>
        </w:rPr>
        <w:t xml:space="preserve">   </w:t>
      </w:r>
      <w:r w:rsidRPr="000C74F4">
        <w:rPr>
          <w:b/>
          <w:bCs/>
          <w:lang w:val="en-US"/>
        </w:rPr>
        <w:t>if</w:t>
      </w:r>
      <w:r w:rsidRPr="000C74F4">
        <w:rPr>
          <w:lang w:val="en-US"/>
        </w:rPr>
        <w:t xml:space="preserve"> (!sonuc)</w:t>
      </w:r>
    </w:p>
    <w:p w:rsidR="000C74F4" w:rsidRPr="000C74F4" w:rsidRDefault="000C74F4" w:rsidP="000C74F4">
      <w:pPr>
        <w:pStyle w:val="BookCode"/>
        <w:rPr>
          <w:lang w:val="en-US"/>
        </w:rPr>
      </w:pPr>
      <w:r w:rsidRPr="000C74F4">
        <w:rPr>
          <w:lang w:val="en-US"/>
        </w:rPr>
        <w:t xml:space="preserve">       Console.WriteLine("Dosya imzası geçersizdir.");</w:t>
      </w:r>
    </w:p>
    <w:p w:rsidR="000C74F4" w:rsidRPr="000C74F4" w:rsidRDefault="000C74F4" w:rsidP="000C74F4">
      <w:pPr>
        <w:pStyle w:val="BookCode"/>
        <w:rPr>
          <w:b/>
          <w:bCs/>
          <w:lang w:val="en-US"/>
        </w:rPr>
      </w:pPr>
      <w:r w:rsidRPr="000C74F4">
        <w:rPr>
          <w:lang w:val="en-US"/>
        </w:rPr>
        <w:t xml:space="preserve">   </w:t>
      </w:r>
      <w:r w:rsidRPr="000C74F4">
        <w:rPr>
          <w:b/>
          <w:bCs/>
          <w:lang w:val="en-US"/>
        </w:rPr>
        <w:t>else</w:t>
      </w:r>
    </w:p>
    <w:p w:rsidR="000C74F4" w:rsidRPr="000C74F4" w:rsidRDefault="000C74F4" w:rsidP="000C74F4">
      <w:pPr>
        <w:pStyle w:val="BookCode"/>
        <w:rPr>
          <w:lang w:val="en-US"/>
        </w:rPr>
      </w:pPr>
      <w:r w:rsidRPr="000C74F4">
        <w:rPr>
          <w:lang w:val="en-US"/>
        </w:rPr>
        <w:t xml:space="preserve">       Console.WriteLine("İmza geçerlidir");</w:t>
      </w:r>
    </w:p>
    <w:p w:rsidR="000C74F4" w:rsidRDefault="000C74F4" w:rsidP="000C74F4">
      <w:pPr>
        <w:pStyle w:val="BookCode"/>
      </w:pPr>
      <w:r w:rsidRPr="000C74F4">
        <w:rPr>
          <w:lang w:val="en-US"/>
        </w:rPr>
        <w:t>}</w:t>
      </w:r>
    </w:p>
    <w:p w:rsidR="000C74F4" w:rsidRDefault="000C74F4" w:rsidP="000C74F4">
      <w:pPr>
        <w:pStyle w:val="CSVB"/>
      </w:pPr>
      <w:r>
        <w:t>VB.NET</w:t>
      </w:r>
    </w:p>
    <w:p w:rsidR="000C74F4" w:rsidRDefault="000C74F4" w:rsidP="000C74F4">
      <w:pPr>
        <w:pStyle w:val="BookCode"/>
        <w:rPr>
          <w:lang w:val="en-US"/>
        </w:rPr>
      </w:pPr>
      <w:r w:rsidRPr="000C74F4">
        <w:rPr>
          <w:b/>
          <w:bCs/>
          <w:lang w:val="en-US"/>
        </w:rPr>
        <w:t>Private</w:t>
      </w:r>
      <w:r w:rsidRPr="000C74F4">
        <w:rPr>
          <w:lang w:val="en-US"/>
        </w:rPr>
        <w:t xml:space="preserve"> </w:t>
      </w:r>
      <w:r w:rsidRPr="000C74F4">
        <w:rPr>
          <w:b/>
          <w:bCs/>
          <w:lang w:val="en-US"/>
        </w:rPr>
        <w:t>Shared</w:t>
      </w:r>
      <w:r w:rsidRPr="000C74F4">
        <w:rPr>
          <w:lang w:val="en-US"/>
        </w:rPr>
        <w:t xml:space="preserve"> </w:t>
      </w:r>
      <w:r w:rsidRPr="000C74F4">
        <w:rPr>
          <w:b/>
          <w:bCs/>
          <w:lang w:val="en-US"/>
        </w:rPr>
        <w:t>Sub</w:t>
      </w:r>
      <w:r w:rsidRPr="000C74F4">
        <w:rPr>
          <w:lang w:val="en-US"/>
        </w:rPr>
        <w:t xml:space="preserve"> Dogrula()</w:t>
      </w:r>
    </w:p>
    <w:p w:rsidR="00F61EC1" w:rsidRPr="000C74F4" w:rsidRDefault="00F61EC1" w:rsidP="00F61EC1">
      <w:pPr>
        <w:pStyle w:val="BookCode"/>
        <w:rPr>
          <w:lang w:val="en-US"/>
        </w:rPr>
      </w:pPr>
      <w:r>
        <w:rPr>
          <w:lang w:val="en-US"/>
        </w:rPr>
        <w:t xml:space="preserve">  ' İletilen dosyaları oku.</w:t>
      </w:r>
    </w:p>
    <w:p w:rsidR="000C74F4" w:rsidRPr="000C74F4" w:rsidRDefault="000C74F4" w:rsidP="000C74F4">
      <w:pPr>
        <w:pStyle w:val="BookCode"/>
        <w:rPr>
          <w:lang w:val="en-US"/>
        </w:rPr>
      </w:pPr>
      <w:r w:rsidRPr="000C74F4">
        <w:rPr>
          <w:lang w:val="en-US"/>
        </w:rPr>
        <w:t xml:space="preserve">  </w:t>
      </w:r>
      <w:r w:rsidRPr="000C74F4">
        <w:rPr>
          <w:b/>
          <w:bCs/>
          <w:lang w:val="en-US"/>
        </w:rPr>
        <w:t>Dim</w:t>
      </w:r>
      <w:r w:rsidRPr="000C74F4">
        <w:rPr>
          <w:lang w:val="en-US"/>
        </w:rPr>
        <w:t xml:space="preserve"> dosya() </w:t>
      </w:r>
      <w:r w:rsidRPr="000C74F4">
        <w:rPr>
          <w:b/>
          <w:bCs/>
          <w:lang w:val="en-US"/>
        </w:rPr>
        <w:t>As</w:t>
      </w:r>
      <w:r w:rsidRPr="000C74F4">
        <w:rPr>
          <w:lang w:val="en-US"/>
        </w:rPr>
        <w:t xml:space="preserve"> </w:t>
      </w:r>
      <w:r w:rsidRPr="000C74F4">
        <w:rPr>
          <w:b/>
          <w:bCs/>
          <w:lang w:val="en-US"/>
        </w:rPr>
        <w:t>Byte</w:t>
      </w:r>
      <w:r w:rsidRPr="000C74F4">
        <w:rPr>
          <w:lang w:val="en-US"/>
        </w:rPr>
        <w:t xml:space="preserve"> = File.ReadAllBytes("c:\x.dat")</w:t>
      </w:r>
    </w:p>
    <w:p w:rsidR="000C74F4" w:rsidRPr="000C74F4" w:rsidRDefault="000C74F4" w:rsidP="000C74F4">
      <w:pPr>
        <w:pStyle w:val="BookCode"/>
        <w:rPr>
          <w:lang w:val="en-US"/>
        </w:rPr>
      </w:pPr>
      <w:r w:rsidRPr="000C74F4">
        <w:rPr>
          <w:lang w:val="en-US"/>
        </w:rPr>
        <w:t xml:space="preserve">  </w:t>
      </w:r>
      <w:r w:rsidRPr="000C74F4">
        <w:rPr>
          <w:b/>
          <w:bCs/>
          <w:lang w:val="en-US"/>
        </w:rPr>
        <w:t>Dim</w:t>
      </w:r>
      <w:r w:rsidRPr="000C74F4">
        <w:rPr>
          <w:lang w:val="en-US"/>
        </w:rPr>
        <w:t xml:space="preserve"> imza() </w:t>
      </w:r>
      <w:r w:rsidRPr="000C74F4">
        <w:rPr>
          <w:b/>
          <w:bCs/>
          <w:lang w:val="en-US"/>
        </w:rPr>
        <w:t>As</w:t>
      </w:r>
      <w:r w:rsidRPr="000C74F4">
        <w:rPr>
          <w:lang w:val="en-US"/>
        </w:rPr>
        <w:t xml:space="preserve"> </w:t>
      </w:r>
      <w:r w:rsidRPr="000C74F4">
        <w:rPr>
          <w:b/>
          <w:bCs/>
          <w:lang w:val="en-US"/>
        </w:rPr>
        <w:t>Byte</w:t>
      </w:r>
      <w:r w:rsidRPr="000C74F4">
        <w:rPr>
          <w:lang w:val="en-US"/>
        </w:rPr>
        <w:t xml:space="preserve"> = File.ReadAllBytes("c:\x.imza")</w:t>
      </w:r>
    </w:p>
    <w:p w:rsidR="000C74F4" w:rsidRDefault="000C74F4" w:rsidP="000C74F4">
      <w:pPr>
        <w:pStyle w:val="BookCode"/>
        <w:rPr>
          <w:lang w:val="en-US"/>
        </w:rPr>
      </w:pPr>
      <w:r w:rsidRPr="000C74F4">
        <w:rPr>
          <w:lang w:val="en-US"/>
        </w:rPr>
        <w:t xml:space="preserve">  </w:t>
      </w:r>
      <w:r w:rsidRPr="000C74F4">
        <w:rPr>
          <w:b/>
          <w:bCs/>
          <w:lang w:val="en-US"/>
        </w:rPr>
        <w:t>Dim</w:t>
      </w:r>
      <w:r w:rsidRPr="000C74F4">
        <w:rPr>
          <w:lang w:val="en-US"/>
        </w:rPr>
        <w:t xml:space="preserve"> acikAnahtar </w:t>
      </w:r>
      <w:r w:rsidRPr="000C74F4">
        <w:rPr>
          <w:b/>
          <w:bCs/>
          <w:lang w:val="en-US"/>
        </w:rPr>
        <w:t>As</w:t>
      </w:r>
      <w:r w:rsidRPr="000C74F4">
        <w:rPr>
          <w:lang w:val="en-US"/>
        </w:rPr>
        <w:t xml:space="preserve"> </w:t>
      </w:r>
      <w:r w:rsidRPr="000C74F4">
        <w:rPr>
          <w:b/>
          <w:bCs/>
          <w:lang w:val="en-US"/>
        </w:rPr>
        <w:t>String</w:t>
      </w:r>
      <w:r w:rsidRPr="000C74F4">
        <w:rPr>
          <w:lang w:val="en-US"/>
        </w:rPr>
        <w:t xml:space="preserve"> = File.ReadAllText("c:\acik.Anahtar")</w:t>
      </w:r>
    </w:p>
    <w:p w:rsidR="00F61EC1" w:rsidRDefault="00F61EC1" w:rsidP="000C74F4">
      <w:pPr>
        <w:pStyle w:val="BookCode"/>
        <w:rPr>
          <w:lang w:val="en-US"/>
        </w:rPr>
      </w:pPr>
    </w:p>
    <w:p w:rsidR="00F61EC1" w:rsidRDefault="00F61EC1" w:rsidP="00F61EC1">
      <w:pPr>
        <w:pStyle w:val="BookCode"/>
        <w:rPr>
          <w:lang w:val="en-US"/>
        </w:rPr>
      </w:pPr>
      <w:r w:rsidRPr="000C74F4">
        <w:rPr>
          <w:lang w:val="en-US"/>
        </w:rPr>
        <w:t xml:space="preserve">  </w:t>
      </w:r>
      <w:r>
        <w:rPr>
          <w:lang w:val="en-US"/>
        </w:rPr>
        <w:t>' Açık anahtar bilgisini algoritmaya ilet.</w:t>
      </w:r>
    </w:p>
    <w:p w:rsidR="000C74F4" w:rsidRPr="000C74F4" w:rsidRDefault="000C74F4" w:rsidP="000C74F4">
      <w:pPr>
        <w:pStyle w:val="BookCode"/>
        <w:rPr>
          <w:lang w:val="en-US"/>
        </w:rPr>
      </w:pPr>
      <w:r w:rsidRPr="000C74F4">
        <w:rPr>
          <w:lang w:val="en-US"/>
        </w:rPr>
        <w:t xml:space="preserve">  </w:t>
      </w:r>
      <w:r w:rsidRPr="000C74F4">
        <w:rPr>
          <w:b/>
          <w:bCs/>
          <w:lang w:val="en-US"/>
        </w:rPr>
        <w:t>Dim</w:t>
      </w:r>
      <w:r w:rsidRPr="000C74F4">
        <w:rPr>
          <w:lang w:val="en-US"/>
        </w:rPr>
        <w:t xml:space="preserve"> rsa </w:t>
      </w:r>
      <w:r w:rsidRPr="000C74F4">
        <w:rPr>
          <w:b/>
          <w:bCs/>
          <w:lang w:val="en-US"/>
        </w:rPr>
        <w:t>As</w:t>
      </w:r>
      <w:r w:rsidRPr="000C74F4">
        <w:rPr>
          <w:lang w:val="en-US"/>
        </w:rPr>
        <w:t xml:space="preserve"> RSACryptoServiceProvider = </w:t>
      </w:r>
      <w:r w:rsidRPr="000C74F4">
        <w:rPr>
          <w:b/>
          <w:bCs/>
          <w:lang w:val="en-US"/>
        </w:rPr>
        <w:t>New</w:t>
      </w:r>
      <w:r w:rsidRPr="000C74F4">
        <w:rPr>
          <w:lang w:val="en-US"/>
        </w:rPr>
        <w:t xml:space="preserve"> RSACryptoServiceProvider</w:t>
      </w:r>
    </w:p>
    <w:p w:rsidR="000C74F4" w:rsidRPr="000C74F4" w:rsidRDefault="000C74F4" w:rsidP="000C74F4">
      <w:pPr>
        <w:pStyle w:val="BookCode"/>
        <w:rPr>
          <w:lang w:val="en-US"/>
        </w:rPr>
      </w:pPr>
      <w:r w:rsidRPr="000C74F4">
        <w:rPr>
          <w:lang w:val="en-US"/>
        </w:rPr>
        <w:t xml:space="preserve">  rsa.FromXmlString(acikAnahtar)</w:t>
      </w:r>
    </w:p>
    <w:p w:rsidR="00F61EC1" w:rsidRDefault="00F61EC1" w:rsidP="00F61EC1">
      <w:pPr>
        <w:pStyle w:val="BookCode"/>
        <w:rPr>
          <w:lang w:val="en-US"/>
        </w:rPr>
      </w:pPr>
    </w:p>
    <w:p w:rsidR="00F61EC1" w:rsidRPr="000C74F4" w:rsidRDefault="00F61EC1" w:rsidP="00F61EC1">
      <w:pPr>
        <w:pStyle w:val="BookCode"/>
        <w:rPr>
          <w:lang w:val="en-US"/>
        </w:rPr>
      </w:pPr>
      <w:r>
        <w:rPr>
          <w:lang w:val="en-US"/>
        </w:rPr>
        <w:t xml:space="preserve">  ' İmzanın geçerliliğini kontrol et.</w:t>
      </w:r>
    </w:p>
    <w:p w:rsidR="000C74F4" w:rsidRDefault="000C74F4" w:rsidP="000C74F4">
      <w:pPr>
        <w:pStyle w:val="BookCode"/>
        <w:rPr>
          <w:lang w:val="en-US"/>
        </w:rPr>
      </w:pPr>
      <w:r w:rsidRPr="000C74F4">
        <w:rPr>
          <w:lang w:val="en-US"/>
        </w:rPr>
        <w:t xml:space="preserve">  </w:t>
      </w:r>
      <w:r w:rsidRPr="000C74F4">
        <w:rPr>
          <w:b/>
          <w:bCs/>
          <w:lang w:val="en-US"/>
        </w:rPr>
        <w:t>Dim</w:t>
      </w:r>
      <w:r w:rsidRPr="000C74F4">
        <w:rPr>
          <w:lang w:val="en-US"/>
        </w:rPr>
        <w:t xml:space="preserve"> sonuc </w:t>
      </w:r>
      <w:r w:rsidRPr="000C74F4">
        <w:rPr>
          <w:b/>
          <w:bCs/>
          <w:lang w:val="en-US"/>
        </w:rPr>
        <w:t>As</w:t>
      </w:r>
      <w:r w:rsidRPr="000C74F4">
        <w:rPr>
          <w:lang w:val="en-US"/>
        </w:rPr>
        <w:t xml:space="preserve"> </w:t>
      </w:r>
      <w:r w:rsidRPr="000C74F4">
        <w:rPr>
          <w:b/>
          <w:bCs/>
          <w:lang w:val="en-US"/>
        </w:rPr>
        <w:t>Boolean</w:t>
      </w:r>
      <w:r w:rsidRPr="000C74F4">
        <w:rPr>
          <w:lang w:val="en-US"/>
        </w:rPr>
        <w:t xml:space="preserve"> </w:t>
      </w:r>
    </w:p>
    <w:p w:rsidR="000C74F4" w:rsidRPr="000C74F4" w:rsidRDefault="000C74F4" w:rsidP="000C74F4">
      <w:pPr>
        <w:pStyle w:val="BookCode"/>
        <w:rPr>
          <w:lang w:val="en-US"/>
        </w:rPr>
      </w:pPr>
      <w:r>
        <w:rPr>
          <w:lang w:val="en-US"/>
        </w:rPr>
        <w:t xml:space="preserve">  Sonuc </w:t>
      </w:r>
      <w:r w:rsidRPr="000C74F4">
        <w:rPr>
          <w:lang w:val="en-US"/>
        </w:rPr>
        <w:t xml:space="preserve">= rsa.VerifyData(dosya, </w:t>
      </w:r>
      <w:r w:rsidRPr="000C74F4">
        <w:rPr>
          <w:b/>
          <w:bCs/>
          <w:lang w:val="en-US"/>
        </w:rPr>
        <w:t>New</w:t>
      </w:r>
      <w:r w:rsidRPr="000C74F4">
        <w:rPr>
          <w:lang w:val="en-US"/>
        </w:rPr>
        <w:t xml:space="preserve"> SHA1CryptoServiceProvider, imza)</w:t>
      </w:r>
    </w:p>
    <w:p w:rsidR="000C74F4" w:rsidRPr="000C74F4" w:rsidRDefault="000C74F4" w:rsidP="000C74F4">
      <w:pPr>
        <w:pStyle w:val="BookCode"/>
        <w:rPr>
          <w:b/>
          <w:bCs/>
          <w:lang w:val="en-US"/>
        </w:rPr>
      </w:pPr>
      <w:r w:rsidRPr="000C74F4">
        <w:rPr>
          <w:lang w:val="en-US"/>
        </w:rPr>
        <w:t xml:space="preserve">  </w:t>
      </w:r>
      <w:r w:rsidRPr="000C74F4">
        <w:rPr>
          <w:b/>
          <w:bCs/>
          <w:lang w:val="en-US"/>
        </w:rPr>
        <w:t>If</w:t>
      </w:r>
      <w:r w:rsidRPr="000C74F4">
        <w:rPr>
          <w:lang w:val="en-US"/>
        </w:rPr>
        <w:t xml:space="preserve"> </w:t>
      </w:r>
      <w:r w:rsidRPr="000C74F4">
        <w:rPr>
          <w:b/>
          <w:bCs/>
          <w:lang w:val="en-US"/>
        </w:rPr>
        <w:t>Not</w:t>
      </w:r>
      <w:r w:rsidRPr="000C74F4">
        <w:rPr>
          <w:lang w:val="en-US"/>
        </w:rPr>
        <w:t xml:space="preserve"> sonuc </w:t>
      </w:r>
      <w:r w:rsidRPr="000C74F4">
        <w:rPr>
          <w:b/>
          <w:bCs/>
          <w:lang w:val="en-US"/>
        </w:rPr>
        <w:t>Then</w:t>
      </w:r>
    </w:p>
    <w:p w:rsidR="000C74F4" w:rsidRPr="000C74F4" w:rsidRDefault="000C74F4" w:rsidP="000C74F4">
      <w:pPr>
        <w:pStyle w:val="BookCode"/>
        <w:rPr>
          <w:lang w:val="en-US"/>
        </w:rPr>
      </w:pPr>
      <w:r w:rsidRPr="000C74F4">
        <w:rPr>
          <w:lang w:val="en-US"/>
        </w:rPr>
        <w:t xml:space="preserve">      Console.WriteLine("Dosya imzası geçersizdir.")</w:t>
      </w:r>
    </w:p>
    <w:p w:rsidR="000C74F4" w:rsidRPr="000C74F4" w:rsidRDefault="000C74F4" w:rsidP="000C74F4">
      <w:pPr>
        <w:pStyle w:val="BookCode"/>
        <w:rPr>
          <w:b/>
          <w:bCs/>
          <w:lang w:val="en-US"/>
        </w:rPr>
      </w:pPr>
      <w:r w:rsidRPr="000C74F4">
        <w:rPr>
          <w:lang w:val="en-US"/>
        </w:rPr>
        <w:t xml:space="preserve">  </w:t>
      </w:r>
      <w:r w:rsidRPr="000C74F4">
        <w:rPr>
          <w:b/>
          <w:bCs/>
          <w:lang w:val="en-US"/>
        </w:rPr>
        <w:t>Else</w:t>
      </w:r>
    </w:p>
    <w:p w:rsidR="000C74F4" w:rsidRPr="000C74F4" w:rsidRDefault="000C74F4" w:rsidP="000C74F4">
      <w:pPr>
        <w:pStyle w:val="BookCode"/>
        <w:rPr>
          <w:lang w:val="en-US"/>
        </w:rPr>
      </w:pPr>
      <w:r w:rsidRPr="000C74F4">
        <w:rPr>
          <w:lang w:val="en-US"/>
        </w:rPr>
        <w:t xml:space="preserve">      Console.WriteLine("İmza geçerlidir")</w:t>
      </w:r>
    </w:p>
    <w:p w:rsidR="000C74F4" w:rsidRPr="000C74F4" w:rsidRDefault="000C74F4" w:rsidP="000C74F4">
      <w:pPr>
        <w:pStyle w:val="BookCode"/>
        <w:rPr>
          <w:b/>
          <w:bCs/>
          <w:lang w:val="en-US"/>
        </w:rPr>
      </w:pPr>
      <w:r w:rsidRPr="000C74F4">
        <w:rPr>
          <w:lang w:val="en-US"/>
        </w:rPr>
        <w:t xml:space="preserve">  </w:t>
      </w:r>
      <w:r w:rsidRPr="000C74F4">
        <w:rPr>
          <w:b/>
          <w:bCs/>
          <w:lang w:val="en-US"/>
        </w:rPr>
        <w:t>End</w:t>
      </w:r>
      <w:r w:rsidRPr="000C74F4">
        <w:rPr>
          <w:lang w:val="en-US"/>
        </w:rPr>
        <w:t xml:space="preserve"> </w:t>
      </w:r>
      <w:r w:rsidRPr="000C74F4">
        <w:rPr>
          <w:b/>
          <w:bCs/>
          <w:lang w:val="en-US"/>
        </w:rPr>
        <w:t>If</w:t>
      </w:r>
    </w:p>
    <w:p w:rsidR="000C74F4" w:rsidRPr="000C74F4" w:rsidRDefault="000C74F4" w:rsidP="000C74F4">
      <w:pPr>
        <w:pStyle w:val="BookCode"/>
        <w:rPr>
          <w:b/>
          <w:bCs/>
          <w:lang w:val="en-US"/>
        </w:rPr>
      </w:pPr>
      <w:r w:rsidRPr="000C74F4">
        <w:rPr>
          <w:b/>
          <w:bCs/>
          <w:lang w:val="en-US"/>
        </w:rPr>
        <w:t>End</w:t>
      </w:r>
      <w:r w:rsidRPr="000C74F4">
        <w:rPr>
          <w:lang w:val="en-US"/>
        </w:rPr>
        <w:t xml:space="preserve"> </w:t>
      </w:r>
      <w:r w:rsidRPr="000C74F4">
        <w:rPr>
          <w:b/>
          <w:bCs/>
          <w:lang w:val="en-US"/>
        </w:rPr>
        <w:t>Sub</w:t>
      </w:r>
    </w:p>
    <w:p w:rsidR="000C74F4" w:rsidRDefault="000C74F4" w:rsidP="000C74F4">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310</w:t>
      </w:r>
      <w:r w:rsidR="00F709C6">
        <w:rPr>
          <w:noProof/>
        </w:rPr>
        <w:fldChar w:fldCharType="end"/>
      </w:r>
      <w:r>
        <w:t xml:space="preserve">, </w:t>
      </w:r>
      <w:r>
        <w:rPr>
          <w:rStyle w:val="BookItalic"/>
        </w:rPr>
        <w:t>İmzalanan Verinin Doğrulanması</w:t>
      </w:r>
    </w:p>
    <w:p w:rsidR="000C74F4" w:rsidRDefault="00542293" w:rsidP="00542293">
      <w:pPr>
        <w:pStyle w:val="H2"/>
      </w:pPr>
      <w:r>
        <w:lastRenderedPageBreak/>
        <w:t>Dijital Sertifika Kullanımı</w:t>
      </w:r>
    </w:p>
    <w:p w:rsidR="003C738E" w:rsidRDefault="00C01B93" w:rsidP="00542293">
      <w:pPr>
        <w:pStyle w:val="BookText"/>
        <w:rPr>
          <w:lang w:eastAsia="tr-TR"/>
        </w:rPr>
      </w:pPr>
      <w:r>
        <w:rPr>
          <w:lang w:eastAsia="tr-TR"/>
        </w:rPr>
        <w:t>Bilindiği gibi dijital sertifikalar</w:t>
      </w:r>
      <w:r w:rsidR="003C738E">
        <w:rPr>
          <w:lang w:eastAsia="tr-TR"/>
        </w:rPr>
        <w:t>,</w:t>
      </w:r>
      <w:r>
        <w:rPr>
          <w:lang w:eastAsia="tr-TR"/>
        </w:rPr>
        <w:t xml:space="preserve"> sertifika otoriteleri tarafından üretilmekte ve belirli kurallara göre dağıtılmaktadır.</w:t>
      </w:r>
      <w:r w:rsidR="003C738E">
        <w:rPr>
          <w:lang w:eastAsia="tr-TR"/>
        </w:rPr>
        <w:t xml:space="preserve"> Her sertifika içerisinde, sertifikanın amacı, sertifika sahibini belirleyen konusu ve sertifikayı veren sertifika otoritenin imzası bulunmaktadır. Örneğin sertifika sadece veri imzalama için veya kişinin tanınması için kullanılabilmektedir.</w:t>
      </w:r>
    </w:p>
    <w:p w:rsidR="00111AF1" w:rsidRDefault="00111AF1" w:rsidP="00111AF1">
      <w:pPr>
        <w:pStyle w:val="BookText"/>
        <w:rPr>
          <w:lang w:eastAsia="tr-TR"/>
        </w:rPr>
      </w:pPr>
      <w:r>
        <w:rPr>
          <w:lang w:eastAsia="tr-TR"/>
        </w:rPr>
        <w:t>Bu bölümde dijital sertifikaların pratikte kullanımı ve .NET sınıfları ile yönetimi konularında temel bilgiler verilecektir.</w:t>
      </w:r>
    </w:p>
    <w:p w:rsidR="00111AF1" w:rsidRDefault="00111AF1" w:rsidP="00111AF1">
      <w:pPr>
        <w:pStyle w:val="H3"/>
      </w:pPr>
      <w:r>
        <w:t>Sertifika Deposu</w:t>
      </w:r>
    </w:p>
    <w:p w:rsidR="003C738E" w:rsidRDefault="003C738E" w:rsidP="00542293">
      <w:pPr>
        <w:pStyle w:val="BookText"/>
        <w:rPr>
          <w:lang w:eastAsia="tr-TR"/>
        </w:rPr>
      </w:pPr>
      <w:r>
        <w:rPr>
          <w:lang w:eastAsia="tr-TR"/>
        </w:rPr>
        <w:t>Sertifika kullanımında dikkat edilmesi gereken konulardan birisi de sertifikanın nerede ve nasıl depolandığıdır. Sertifikaların depolanması için en ideal çözüm</w:t>
      </w:r>
      <w:r w:rsidR="00A55175">
        <w:rPr>
          <w:lang w:eastAsia="tr-TR"/>
        </w:rPr>
        <w:t>ler</w:t>
      </w:r>
      <w:r>
        <w:rPr>
          <w:lang w:eastAsia="tr-TR"/>
        </w:rPr>
        <w:t xml:space="preserve"> akıllı anahtarlar veya USB token cihazlarıdır.</w:t>
      </w:r>
      <w:r w:rsidR="00A55175">
        <w:rPr>
          <w:lang w:eastAsia="tr-TR"/>
        </w:rPr>
        <w:t xml:space="preserve"> Bu cihazlar sadece sertifikanın depolanmasını sağlamamakta, niteliklerine göre, gizli anahtarı cihaz dışına çıkartmadan şifreleme veya imzalama işlemini yapabilmektedirler. </w:t>
      </w:r>
    </w:p>
    <w:p w:rsidR="00A55175" w:rsidRDefault="00B13AFC" w:rsidP="00542293">
      <w:pPr>
        <w:pStyle w:val="BookText"/>
        <w:rPr>
          <w:lang w:eastAsia="tr-TR"/>
        </w:rPr>
      </w:pPr>
      <w:r>
        <w:rPr>
          <w:lang w:eastAsia="tr-TR"/>
        </w:rPr>
        <w:t xml:space="preserve">Sertifikalar, </w:t>
      </w:r>
      <w:r w:rsidR="00A55175">
        <w:rPr>
          <w:lang w:eastAsia="tr-TR"/>
        </w:rPr>
        <w:t>Windows işletim sistemi tarafından disk üzerinde göreceli daha az güvenli olarak</w:t>
      </w:r>
      <w:r>
        <w:rPr>
          <w:lang w:eastAsia="tr-TR"/>
        </w:rPr>
        <w:t xml:space="preserve"> da saklanabilmektedir. </w:t>
      </w:r>
      <w:r w:rsidR="00111AF1">
        <w:rPr>
          <w:lang w:eastAsia="tr-TR"/>
        </w:rPr>
        <w:t>Sertifika deposu (</w:t>
      </w:r>
      <w:r w:rsidR="00111AF1" w:rsidRPr="00111AF1">
        <w:rPr>
          <w:rStyle w:val="BookConceptDefinitionChar0"/>
        </w:rPr>
        <w:t>ing. Certificate Store</w:t>
      </w:r>
      <w:r w:rsidR="00EC24B8">
        <w:rPr>
          <w:rStyle w:val="BookConceptDefinitionChar0"/>
        </w:rPr>
        <w:fldChar w:fldCharType="begin"/>
      </w:r>
      <w:r w:rsidR="00EC24B8">
        <w:instrText xml:space="preserve"> XE "</w:instrText>
      </w:r>
      <w:r w:rsidR="00EC24B8" w:rsidRPr="009E7AE2">
        <w:instrText>Certificate Store</w:instrText>
      </w:r>
      <w:r w:rsidR="00EC24B8">
        <w:instrText xml:space="preserve">" </w:instrText>
      </w:r>
      <w:r w:rsidR="00EC24B8">
        <w:rPr>
          <w:rStyle w:val="BookConceptDefinitionChar0"/>
        </w:rPr>
        <w:fldChar w:fldCharType="end"/>
      </w:r>
      <w:r w:rsidR="00111AF1">
        <w:rPr>
          <w:lang w:eastAsia="tr-TR"/>
        </w:rPr>
        <w:t>) kullanıcı veya bilgisayar bazında sertifikaları saklayabilmektedir.</w:t>
      </w:r>
    </w:p>
    <w:p w:rsidR="00111AF1" w:rsidRDefault="00111AF1" w:rsidP="00542293">
      <w:pPr>
        <w:pStyle w:val="BookText"/>
        <w:rPr>
          <w:lang w:eastAsia="tr-TR"/>
        </w:rPr>
      </w:pPr>
      <w:r>
        <w:rPr>
          <w:lang w:eastAsia="tr-TR"/>
        </w:rPr>
        <w:t>Bilgisayarda bulunan sertifikaların Microsoft yönetim konsolu (</w:t>
      </w:r>
      <w:r w:rsidRPr="00111AF1">
        <w:rPr>
          <w:rStyle w:val="BookConceptDefinitionChar0"/>
        </w:rPr>
        <w:t>mmc.exe</w:t>
      </w:r>
      <w:r>
        <w:rPr>
          <w:lang w:eastAsia="tr-TR"/>
        </w:rPr>
        <w:t xml:space="preserve">) yardımıyla görüntülenmesi ve yönetilmesi mümkündür. Bunun için </w:t>
      </w:r>
      <w:r w:rsidRPr="00111AF1">
        <w:rPr>
          <w:rStyle w:val="BookConceptDefinitionChar0"/>
        </w:rPr>
        <w:t>Add / Remove Snap-in …</w:t>
      </w:r>
      <w:r>
        <w:rPr>
          <w:lang w:eastAsia="tr-TR"/>
        </w:rPr>
        <w:t xml:space="preserve"> komutu verilmeli ve </w:t>
      </w:r>
      <w:r w:rsidRPr="00111AF1">
        <w:rPr>
          <w:rStyle w:val="BookConceptDefinitionChar0"/>
        </w:rPr>
        <w:t>Certificates</w:t>
      </w:r>
      <w:r>
        <w:rPr>
          <w:lang w:eastAsia="tr-TR"/>
        </w:rPr>
        <w:t xml:space="preserve"> uygulaması seçilmelidir.</w:t>
      </w:r>
    </w:p>
    <w:p w:rsidR="00111AF1" w:rsidRDefault="002B6118" w:rsidP="00111AF1">
      <w:pPr>
        <w:pStyle w:val="BookScreenCapture"/>
      </w:pPr>
      <w:r>
        <w:rPr>
          <w:noProof/>
        </w:rPr>
        <w:lastRenderedPageBreak/>
        <w:drawing>
          <wp:inline distT="0" distB="0" distL="0" distR="0">
            <wp:extent cx="2077085" cy="2113915"/>
            <wp:effectExtent l="0" t="0" r="0" b="0"/>
            <wp:docPr id="821" name="Picture 821" descr="C:\Documents and Settings\Tansu\My Documents\Books\DotNet\Documents\BookPictures\Ekran\CertSnapi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1" descr="C:\Documents and Settings\Tansu\My Documents\Books\DotNet\Documents\BookPictures\Ekran\CertSnapin.tif"/>
                    <pic:cNvPicPr>
                      <a:picLocks/>
                    </pic:cNvPicPr>
                  </pic:nvPicPr>
                  <pic:blipFill>
                    <a:blip r:link="rId141">
                      <a:extLst>
                        <a:ext uri="{28A0092B-C50C-407E-A947-70E740481C1C}">
                          <a14:useLocalDpi xmlns:a14="http://schemas.microsoft.com/office/drawing/2010/main" val="0"/>
                        </a:ext>
                      </a:extLst>
                    </a:blip>
                    <a:srcRect/>
                    <a:stretch>
                      <a:fillRect/>
                    </a:stretch>
                  </pic:blipFill>
                  <pic:spPr bwMode="auto">
                    <a:xfrm>
                      <a:off x="0" y="0"/>
                      <a:ext cx="2077085" cy="2113915"/>
                    </a:xfrm>
                    <a:prstGeom prst="rect">
                      <a:avLst/>
                    </a:prstGeom>
                    <a:noFill/>
                    <a:ln>
                      <a:noFill/>
                    </a:ln>
                  </pic:spPr>
                </pic:pic>
              </a:graphicData>
            </a:graphic>
          </wp:inline>
        </w:drawing>
      </w:r>
    </w:p>
    <w:p w:rsidR="00111AF1" w:rsidRDefault="00111AF1" w:rsidP="00111AF1">
      <w:pPr>
        <w:pStyle w:val="BookScreenCaptureFooter"/>
        <w:rPr>
          <w:rStyle w:val="BookItalic"/>
        </w:rPr>
      </w:pPr>
      <w:r>
        <w:t xml:space="preserve">Ekran Çıktısı </w:t>
      </w:r>
      <w:r w:rsidR="00F709C6">
        <w:fldChar w:fldCharType="begin"/>
      </w:r>
      <w:r w:rsidR="00F709C6">
        <w:instrText xml:space="preserve"> SEQ ScreenCapture \* Arabic  \* MERGEFORM</w:instrText>
      </w:r>
      <w:r w:rsidR="00F709C6">
        <w:instrText xml:space="preserve">AT </w:instrText>
      </w:r>
      <w:r w:rsidR="00F709C6">
        <w:fldChar w:fldCharType="separate"/>
      </w:r>
      <w:r w:rsidR="00D0557B">
        <w:rPr>
          <w:noProof/>
        </w:rPr>
        <w:t>69</w:t>
      </w:r>
      <w:r w:rsidR="00F709C6">
        <w:rPr>
          <w:noProof/>
        </w:rPr>
        <w:fldChar w:fldCharType="end"/>
      </w:r>
      <w:r>
        <w:t xml:space="preserve">, </w:t>
      </w:r>
      <w:r w:rsidRPr="00C95E56">
        <w:rPr>
          <w:rStyle w:val="BookConceptDefinitionChar0"/>
        </w:rPr>
        <w:t>Certificates</w:t>
      </w:r>
      <w:r w:rsidRPr="00111AF1">
        <w:rPr>
          <w:rStyle w:val="BookItalic"/>
        </w:rPr>
        <w:t xml:space="preserve"> Uygulamasının Açılması</w:t>
      </w:r>
    </w:p>
    <w:p w:rsidR="00111AF1" w:rsidRDefault="00C95E56" w:rsidP="00542293">
      <w:pPr>
        <w:pStyle w:val="BookText"/>
        <w:rPr>
          <w:lang w:eastAsia="tr-TR"/>
        </w:rPr>
      </w:pPr>
      <w:r>
        <w:rPr>
          <w:lang w:eastAsia="tr-TR"/>
        </w:rPr>
        <w:t>Aktif kullanıcıya ait sertifika deposu ekran çıktısı aşağıda gösterilmiştir.</w:t>
      </w:r>
    </w:p>
    <w:p w:rsidR="00C95E56" w:rsidRDefault="002B6118" w:rsidP="00C95E56">
      <w:pPr>
        <w:pStyle w:val="BookScreenCapture"/>
      </w:pPr>
      <w:r>
        <w:rPr>
          <w:noProof/>
        </w:rPr>
        <w:drawing>
          <wp:inline distT="0" distB="0" distL="0" distR="0">
            <wp:extent cx="3864610" cy="1442720"/>
            <wp:effectExtent l="0" t="0" r="0" b="0"/>
            <wp:docPr id="822" name="Picture 822" descr="C:\Documents and Settings\Tansu\My Documents\Books\DotNet\Documents\BookPictures\Ekran\certmmc.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2" descr="C:\Documents and Settings\Tansu\My Documents\Books\DotNet\Documents\BookPictures\Ekran\certmmc.tif"/>
                    <pic:cNvPicPr>
                      <a:picLocks/>
                    </pic:cNvPicPr>
                  </pic:nvPicPr>
                  <pic:blipFill>
                    <a:blip r:link="rId142">
                      <a:extLst>
                        <a:ext uri="{28A0092B-C50C-407E-A947-70E740481C1C}">
                          <a14:useLocalDpi xmlns:a14="http://schemas.microsoft.com/office/drawing/2010/main" val="0"/>
                        </a:ext>
                      </a:extLst>
                    </a:blip>
                    <a:srcRect/>
                    <a:stretch>
                      <a:fillRect/>
                    </a:stretch>
                  </pic:blipFill>
                  <pic:spPr bwMode="auto">
                    <a:xfrm>
                      <a:off x="0" y="0"/>
                      <a:ext cx="3864610" cy="1442720"/>
                    </a:xfrm>
                    <a:prstGeom prst="rect">
                      <a:avLst/>
                    </a:prstGeom>
                    <a:noFill/>
                    <a:ln>
                      <a:noFill/>
                    </a:ln>
                  </pic:spPr>
                </pic:pic>
              </a:graphicData>
            </a:graphic>
          </wp:inline>
        </w:drawing>
      </w:r>
    </w:p>
    <w:p w:rsidR="00C95E56" w:rsidRDefault="00C95E56" w:rsidP="00C95E56">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70</w:t>
      </w:r>
      <w:r w:rsidR="00F709C6">
        <w:rPr>
          <w:noProof/>
        </w:rPr>
        <w:fldChar w:fldCharType="end"/>
      </w:r>
      <w:r>
        <w:t xml:space="preserve">, </w:t>
      </w:r>
      <w:r w:rsidRPr="00C95E56">
        <w:rPr>
          <w:rStyle w:val="BookItalic"/>
        </w:rPr>
        <w:t>Aktif Kullanıcı Sertifika Deposu</w:t>
      </w:r>
    </w:p>
    <w:p w:rsidR="00C95E56" w:rsidRPr="00C95E56" w:rsidRDefault="00C95E56" w:rsidP="00C95E56">
      <w:pPr>
        <w:pStyle w:val="BookText"/>
      </w:pPr>
      <w:r>
        <w:t xml:space="preserve">Sertifika deposu, kişisel, güvenilen – güvenilmeyen sertifika otoriteleri gibi sertifikaların </w:t>
      </w:r>
      <w:r w:rsidR="0007626D">
        <w:t>kategorize edilebilmelerini</w:t>
      </w:r>
      <w:r>
        <w:t xml:space="preserve"> sağlayan mantıksal gruplardan oluşmaktadır.</w:t>
      </w:r>
    </w:p>
    <w:p w:rsidR="00111AF1" w:rsidRDefault="00C95E56" w:rsidP="00542293">
      <w:pPr>
        <w:pStyle w:val="BookText"/>
        <w:rPr>
          <w:lang w:eastAsia="tr-TR"/>
        </w:rPr>
      </w:pPr>
      <w:r>
        <w:rPr>
          <w:lang w:eastAsia="tr-TR"/>
        </w:rPr>
        <w:t>Gizli anahtar içeren sertifikalar</w:t>
      </w:r>
      <w:r w:rsidR="0034477C">
        <w:rPr>
          <w:lang w:eastAsia="tr-TR"/>
        </w:rPr>
        <w:t>ın</w:t>
      </w:r>
      <w:r>
        <w:rPr>
          <w:lang w:eastAsia="tr-TR"/>
        </w:rPr>
        <w:t xml:space="preserve">, genellikle, depolandığı bölüm </w:t>
      </w:r>
      <w:r w:rsidRPr="0034477C">
        <w:rPr>
          <w:rStyle w:val="BookConceptDefinitionChar0"/>
        </w:rPr>
        <w:t>Personal</w:t>
      </w:r>
      <w:r>
        <w:rPr>
          <w:lang w:eastAsia="tr-TR"/>
        </w:rPr>
        <w:t xml:space="preserve"> grubudur. Örneğin </w:t>
      </w:r>
      <w:r w:rsidRPr="0034477C">
        <w:rPr>
          <w:rStyle w:val="BookConceptDefinitionChar0"/>
        </w:rPr>
        <w:t>Trusted Root Certificate Authorities</w:t>
      </w:r>
      <w:r>
        <w:rPr>
          <w:lang w:eastAsia="tr-TR"/>
        </w:rPr>
        <w:t xml:space="preserve"> grubu, güvenilen kök sertifika otoritelerinin sertifikalarını depolamaktadır.</w:t>
      </w:r>
    </w:p>
    <w:p w:rsidR="00B13AFC" w:rsidRDefault="005722F4" w:rsidP="005722F4">
      <w:pPr>
        <w:pStyle w:val="H3"/>
      </w:pPr>
      <w:r>
        <w:t>Sertifikaların Yüklenmesi</w:t>
      </w:r>
      <w:r w:rsidR="00A62D6E">
        <w:t xml:space="preserve"> ve Dışa Aktarımı</w:t>
      </w:r>
    </w:p>
    <w:p w:rsidR="005722F4" w:rsidRDefault="00A62D6E" w:rsidP="005722F4">
      <w:pPr>
        <w:pStyle w:val="BookText"/>
        <w:rPr>
          <w:lang w:eastAsia="tr-TR"/>
        </w:rPr>
      </w:pPr>
      <w:r>
        <w:rPr>
          <w:lang w:eastAsia="tr-TR"/>
        </w:rPr>
        <w:t xml:space="preserve">Sertifika otoritesi tarafından dağıtılan sertifika, sertifika otoritesinin bu konuda belirlediği kurallar çerçevesinde yüklenebilmektedir. </w:t>
      </w:r>
      <w:r w:rsidR="00441E9D">
        <w:rPr>
          <w:lang w:eastAsia="tr-TR"/>
        </w:rPr>
        <w:t xml:space="preserve">Sertifika, </w:t>
      </w:r>
      <w:r w:rsidR="00441E9D">
        <w:rPr>
          <w:lang w:eastAsia="tr-TR"/>
        </w:rPr>
        <w:lastRenderedPageBreak/>
        <w:t>en basit şekliyle, PKCS #12 (</w:t>
      </w:r>
      <w:r w:rsidR="00441E9D" w:rsidRPr="00441E9D">
        <w:rPr>
          <w:rStyle w:val="BookConceptDefinitionChar0"/>
        </w:rPr>
        <w:t>.pfx</w:t>
      </w:r>
      <w:r w:rsidR="00441E9D">
        <w:rPr>
          <w:lang w:eastAsia="tr-TR"/>
        </w:rPr>
        <w:t>) yapısında olan bir dosyada gizli anahtarı ile birlikte dağıtılabilir.</w:t>
      </w:r>
    </w:p>
    <w:p w:rsidR="005722F4" w:rsidRDefault="00441E9D" w:rsidP="005722F4">
      <w:pPr>
        <w:pStyle w:val="BookText"/>
        <w:rPr>
          <w:lang w:eastAsia="tr-TR"/>
        </w:rPr>
      </w:pPr>
      <w:r>
        <w:rPr>
          <w:lang w:eastAsia="tr-TR"/>
        </w:rPr>
        <w:t>Sertifikaların farklı dosya yapılarında dışa aktarılabilmeleri mümkündür. PKCS #12</w:t>
      </w:r>
      <w:r w:rsidR="00EC24B8">
        <w:rPr>
          <w:lang w:eastAsia="tr-TR"/>
        </w:rPr>
        <w:fldChar w:fldCharType="begin"/>
      </w:r>
      <w:r w:rsidR="00EC24B8">
        <w:instrText xml:space="preserve"> XE "</w:instrText>
      </w:r>
      <w:r w:rsidR="00EC24B8" w:rsidRPr="00AD1613">
        <w:instrText>PKCS #12</w:instrText>
      </w:r>
      <w:r w:rsidR="00EC24B8">
        <w:instrText xml:space="preserve">" </w:instrText>
      </w:r>
      <w:r w:rsidR="00EC24B8">
        <w:rPr>
          <w:lang w:eastAsia="tr-TR"/>
        </w:rPr>
        <w:fldChar w:fldCharType="end"/>
      </w:r>
      <w:r>
        <w:rPr>
          <w:lang w:eastAsia="tr-TR"/>
        </w:rPr>
        <w:t xml:space="preserve"> yapısı gizli anahtar ile birlikte sertifikanın dışa aktarımını desteklemektedir.</w:t>
      </w:r>
      <w:r w:rsidR="004C349D">
        <w:rPr>
          <w:lang w:eastAsia="tr-TR"/>
        </w:rPr>
        <w:t xml:space="preserve"> Gizli anahtarın dışa aktarımı güvenlik düzeyini önemli ölçüde düşürmektedir. </w:t>
      </w:r>
    </w:p>
    <w:p w:rsidR="004C349D" w:rsidRDefault="004C349D" w:rsidP="005722F4">
      <w:pPr>
        <w:pStyle w:val="BookText"/>
        <w:rPr>
          <w:lang w:eastAsia="tr-TR"/>
        </w:rPr>
      </w:pPr>
      <w:r>
        <w:rPr>
          <w:lang w:eastAsia="tr-TR"/>
        </w:rPr>
        <w:t>Sadece açık anahtar, DER veya Base64 kodlanmış x509</w:t>
      </w:r>
      <w:r w:rsidR="00EC24B8">
        <w:rPr>
          <w:lang w:eastAsia="tr-TR"/>
        </w:rPr>
        <w:fldChar w:fldCharType="begin"/>
      </w:r>
      <w:r w:rsidR="00EC24B8">
        <w:instrText xml:space="preserve"> XE "</w:instrText>
      </w:r>
      <w:r w:rsidR="00EC24B8" w:rsidRPr="00B623F9">
        <w:instrText>x509</w:instrText>
      </w:r>
      <w:r w:rsidR="00EC24B8">
        <w:instrText xml:space="preserve">" </w:instrText>
      </w:r>
      <w:r w:rsidR="00EC24B8">
        <w:rPr>
          <w:lang w:eastAsia="tr-TR"/>
        </w:rPr>
        <w:fldChar w:fldCharType="end"/>
      </w:r>
      <w:r>
        <w:rPr>
          <w:lang w:eastAsia="tr-TR"/>
        </w:rPr>
        <w:t xml:space="preserve"> yapısında olan dosyalara aktarılabilir.</w:t>
      </w:r>
    </w:p>
    <w:p w:rsidR="00AD35DE" w:rsidRPr="005722F4" w:rsidRDefault="00AD35DE" w:rsidP="00AD35DE">
      <w:pPr>
        <w:pStyle w:val="H3"/>
      </w:pPr>
      <w:r>
        <w:t>Örnek Sertifika Üretimi</w:t>
      </w:r>
    </w:p>
    <w:p w:rsidR="003C738E" w:rsidRDefault="00367D5C" w:rsidP="00542293">
      <w:pPr>
        <w:pStyle w:val="BookText"/>
        <w:rPr>
          <w:lang w:eastAsia="tr-TR"/>
        </w:rPr>
      </w:pPr>
      <w:r>
        <w:rPr>
          <w:lang w:eastAsia="tr-TR"/>
        </w:rPr>
        <w:t xml:space="preserve">.NET Framework SDK içerisinde dağıtılan </w:t>
      </w:r>
      <w:r w:rsidRPr="00517F7C">
        <w:rPr>
          <w:rStyle w:val="BookConceptDefinitionChar0"/>
        </w:rPr>
        <w:t>makecert.exe</w:t>
      </w:r>
      <w:r w:rsidR="00EC24B8">
        <w:rPr>
          <w:rStyle w:val="BookConceptDefinitionChar0"/>
        </w:rPr>
        <w:fldChar w:fldCharType="begin"/>
      </w:r>
      <w:r w:rsidR="00EC24B8">
        <w:instrText xml:space="preserve"> XE "</w:instrText>
      </w:r>
      <w:r w:rsidR="00EC24B8" w:rsidRPr="00AF3F7B">
        <w:instrText>makecert.exe</w:instrText>
      </w:r>
      <w:r w:rsidR="00EC24B8">
        <w:instrText xml:space="preserve">" </w:instrText>
      </w:r>
      <w:r w:rsidR="00EC24B8">
        <w:rPr>
          <w:rStyle w:val="BookConceptDefinitionChar0"/>
        </w:rPr>
        <w:fldChar w:fldCharType="end"/>
      </w:r>
      <w:r>
        <w:rPr>
          <w:lang w:eastAsia="tr-TR"/>
        </w:rPr>
        <w:t xml:space="preserve"> test amaçlı sertifika üretmek için kullanılabilir.</w:t>
      </w:r>
      <w:r w:rsidR="00AD35DE">
        <w:rPr>
          <w:lang w:eastAsia="tr-TR"/>
        </w:rPr>
        <w:t xml:space="preserve"> Aşağıdaki komutun çalıştırılması ile içerisinde gizli anahtarın da bulunduğu test sertifikası kişisel sertifika deposuna yüklenecektir.</w:t>
      </w:r>
    </w:p>
    <w:p w:rsidR="00AD35DE" w:rsidRDefault="00517F7C" w:rsidP="00517F7C">
      <w:pPr>
        <w:pStyle w:val="BookCommandText"/>
      </w:pPr>
      <w:r>
        <w:t xml:space="preserve">makecert -pe -n </w:t>
      </w:r>
      <w:r>
        <w:br/>
        <w:t xml:space="preserve">"CN=Profesyonel Programlama Teknikleri.NET" </w:t>
      </w:r>
      <w:r>
        <w:br/>
        <w:t>-sky exchange -ss my</w:t>
      </w:r>
    </w:p>
    <w:p w:rsidR="00517F7C" w:rsidRPr="00517F7C" w:rsidRDefault="00517F7C" w:rsidP="00517F7C">
      <w:pPr>
        <w:pStyle w:val="BookText"/>
        <w:rPr>
          <w:lang w:eastAsia="tr-TR"/>
        </w:rPr>
      </w:pPr>
      <w:r>
        <w:rPr>
          <w:lang w:eastAsia="tr-TR"/>
        </w:rPr>
        <w:t>Komut çalıştırıldıktan sonra üretilen sertifika aşağıda gösterilmiştir.</w:t>
      </w:r>
    </w:p>
    <w:p w:rsidR="00517F7C" w:rsidRDefault="002B6118" w:rsidP="00517F7C">
      <w:pPr>
        <w:pStyle w:val="BookScreenCapture"/>
      </w:pPr>
      <w:r>
        <w:rPr>
          <w:noProof/>
        </w:rPr>
        <w:drawing>
          <wp:inline distT="0" distB="0" distL="0" distR="0">
            <wp:extent cx="2214880" cy="2577465"/>
            <wp:effectExtent l="0" t="0" r="0" b="0"/>
            <wp:docPr id="823" name="Picture 823" descr="C:\Documents and Settings\Tansu\My Documents\Books\DotNet\Documents\BookPictures\Ekran\samplecer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3" descr="C:\Documents and Settings\Tansu\My Documents\Books\DotNet\Documents\BookPictures\Ekran\samplecert.tif"/>
                    <pic:cNvPicPr>
                      <a:picLocks/>
                    </pic:cNvPicPr>
                  </pic:nvPicPr>
                  <pic:blipFill>
                    <a:blip r:link="rId143">
                      <a:extLst>
                        <a:ext uri="{28A0092B-C50C-407E-A947-70E740481C1C}">
                          <a14:useLocalDpi xmlns:a14="http://schemas.microsoft.com/office/drawing/2010/main" val="0"/>
                        </a:ext>
                      </a:extLst>
                    </a:blip>
                    <a:srcRect/>
                    <a:stretch>
                      <a:fillRect/>
                    </a:stretch>
                  </pic:blipFill>
                  <pic:spPr bwMode="auto">
                    <a:xfrm>
                      <a:off x="0" y="0"/>
                      <a:ext cx="2214880" cy="2577465"/>
                    </a:xfrm>
                    <a:prstGeom prst="rect">
                      <a:avLst/>
                    </a:prstGeom>
                    <a:noFill/>
                    <a:ln>
                      <a:noFill/>
                    </a:ln>
                  </pic:spPr>
                </pic:pic>
              </a:graphicData>
            </a:graphic>
          </wp:inline>
        </w:drawing>
      </w:r>
    </w:p>
    <w:p w:rsidR="00517F7C" w:rsidRDefault="00517F7C" w:rsidP="00517F7C">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71</w:t>
      </w:r>
      <w:r w:rsidR="00F709C6">
        <w:rPr>
          <w:noProof/>
        </w:rPr>
        <w:fldChar w:fldCharType="end"/>
      </w:r>
      <w:r>
        <w:t xml:space="preserve">, </w:t>
      </w:r>
      <w:r w:rsidRPr="00517F7C">
        <w:rPr>
          <w:rStyle w:val="BookItalic"/>
        </w:rPr>
        <w:t>Örnek Test Sertifikası</w:t>
      </w:r>
    </w:p>
    <w:p w:rsidR="00517F7C" w:rsidRDefault="00517F7C" w:rsidP="00517F7C">
      <w:pPr>
        <w:pStyle w:val="BookText"/>
      </w:pPr>
      <w:r>
        <w:t xml:space="preserve">Ekran çıktısında, sertifikanın üreticisine güvenilmediğini belirten </w:t>
      </w:r>
      <w:r>
        <w:lastRenderedPageBreak/>
        <w:t xml:space="preserve">mesaj görülmektedir. Bunun sebebi, sertifika üreticisinin açık anahtarını içeren sertifikanın </w:t>
      </w:r>
      <w:r w:rsidRPr="0034477C">
        <w:rPr>
          <w:rStyle w:val="BookConceptDefinitionChar0"/>
        </w:rPr>
        <w:t>Trusted Root Certificate Authorities</w:t>
      </w:r>
      <w:r>
        <w:rPr>
          <w:rStyle w:val="BookConceptDefinitionChar0"/>
        </w:rPr>
        <w:t xml:space="preserve"> </w:t>
      </w:r>
      <w:r w:rsidRPr="00517F7C">
        <w:t>grubunda bulunmamasıdır.</w:t>
      </w:r>
    </w:p>
    <w:p w:rsidR="00517F7C" w:rsidRDefault="00517F7C" w:rsidP="00517F7C">
      <w:pPr>
        <w:pStyle w:val="BookText"/>
      </w:pPr>
      <w:r>
        <w:t xml:space="preserve">Sertifikanın dışa aktarımı için sertifika deposunda sertifika seçilip </w:t>
      </w:r>
      <w:r w:rsidRPr="00517F7C">
        <w:rPr>
          <w:rStyle w:val="BookConceptDefinitionChar0"/>
        </w:rPr>
        <w:t>Export …</w:t>
      </w:r>
      <w:r>
        <w:t xml:space="preserve"> komutu verilmelidir.</w:t>
      </w:r>
    </w:p>
    <w:p w:rsidR="00517F7C" w:rsidRDefault="002B6118" w:rsidP="00517F7C">
      <w:pPr>
        <w:pStyle w:val="BookScreenCapture"/>
      </w:pPr>
      <w:r>
        <w:rPr>
          <w:noProof/>
        </w:rPr>
        <w:drawing>
          <wp:inline distT="0" distB="0" distL="0" distR="0">
            <wp:extent cx="2720340" cy="2085975"/>
            <wp:effectExtent l="0" t="0" r="0" b="0"/>
            <wp:docPr id="824" name="Picture 824" descr="C:\Documents and Settings\Tansu\My Documents\Books\DotNet\Documents\BookPictures\Ekran\exportcer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4" descr="C:\Documents and Settings\Tansu\My Documents\Books\DotNet\Documents\BookPictures\Ekran\exportcert.tif"/>
                    <pic:cNvPicPr>
                      <a:picLocks/>
                    </pic:cNvPicPr>
                  </pic:nvPicPr>
                  <pic:blipFill>
                    <a:blip r:link="rId144">
                      <a:extLst>
                        <a:ext uri="{28A0092B-C50C-407E-A947-70E740481C1C}">
                          <a14:useLocalDpi xmlns:a14="http://schemas.microsoft.com/office/drawing/2010/main" val="0"/>
                        </a:ext>
                      </a:extLst>
                    </a:blip>
                    <a:srcRect/>
                    <a:stretch>
                      <a:fillRect/>
                    </a:stretch>
                  </pic:blipFill>
                  <pic:spPr bwMode="auto">
                    <a:xfrm>
                      <a:off x="0" y="0"/>
                      <a:ext cx="2720340" cy="2085975"/>
                    </a:xfrm>
                    <a:prstGeom prst="rect">
                      <a:avLst/>
                    </a:prstGeom>
                    <a:noFill/>
                    <a:ln>
                      <a:noFill/>
                    </a:ln>
                  </pic:spPr>
                </pic:pic>
              </a:graphicData>
            </a:graphic>
          </wp:inline>
        </w:drawing>
      </w:r>
    </w:p>
    <w:p w:rsidR="00517F7C" w:rsidRDefault="00517F7C" w:rsidP="00517F7C">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72</w:t>
      </w:r>
      <w:r w:rsidR="00F709C6">
        <w:rPr>
          <w:noProof/>
        </w:rPr>
        <w:fldChar w:fldCharType="end"/>
      </w:r>
      <w:r>
        <w:t xml:space="preserve">, </w:t>
      </w:r>
      <w:r w:rsidRPr="00517F7C">
        <w:rPr>
          <w:rStyle w:val="BookItalic"/>
        </w:rPr>
        <w:t>Sertifikanın Dış Dosyaya Aktarımı</w:t>
      </w:r>
    </w:p>
    <w:p w:rsidR="00517F7C" w:rsidRPr="00517F7C" w:rsidRDefault="00517F7C" w:rsidP="00517F7C">
      <w:pPr>
        <w:pStyle w:val="BookText"/>
      </w:pPr>
      <w:r>
        <w:t>İşlem sonunda, gizli anahtar ile birlikte, sertifika istenilen dosyaya aktarılabilmektedir.</w:t>
      </w:r>
    </w:p>
    <w:p w:rsidR="00367D5C" w:rsidRDefault="00B6751B" w:rsidP="00B6751B">
      <w:pPr>
        <w:pStyle w:val="H3"/>
      </w:pPr>
      <w:r>
        <w:t>.NET Sınıfları ve Sertifika Yönetimi</w:t>
      </w:r>
    </w:p>
    <w:p w:rsidR="005323B9" w:rsidRDefault="00AD0618" w:rsidP="00AD0618">
      <w:pPr>
        <w:pStyle w:val="BookText"/>
      </w:pPr>
      <w:r w:rsidRPr="003815C9">
        <w:rPr>
          <w:rStyle w:val="BookConceptDefinitionChar0"/>
        </w:rPr>
        <w:t>System.Security.Cryptography</w:t>
      </w:r>
      <w:r>
        <w:rPr>
          <w:rStyle w:val="BookConceptDefinitionChar0"/>
        </w:rPr>
        <w:t>.</w:t>
      </w:r>
      <w:r w:rsidRPr="00AD0618">
        <w:rPr>
          <w:rStyle w:val="BookConceptDefinitionChar0"/>
        </w:rPr>
        <w:t>X509Certificates</w:t>
      </w:r>
      <w:r w:rsidR="00EC24B8">
        <w:rPr>
          <w:rStyle w:val="BookConceptDefinitionChar0"/>
        </w:rPr>
        <w:fldChar w:fldCharType="begin"/>
      </w:r>
      <w:r w:rsidR="00EC24B8">
        <w:instrText xml:space="preserve"> XE "</w:instrText>
      </w:r>
      <w:r w:rsidR="00EC24B8" w:rsidRPr="00C14E1D">
        <w:instrText>System.Security.Cryptography.X509Certificates</w:instrText>
      </w:r>
      <w:r w:rsidR="00EC24B8">
        <w:instrText xml:space="preserve">" </w:instrText>
      </w:r>
      <w:r w:rsidR="00EC24B8">
        <w:rPr>
          <w:rStyle w:val="BookConceptDefinitionChar0"/>
        </w:rPr>
        <w:fldChar w:fldCharType="end"/>
      </w:r>
      <w:r>
        <w:rPr>
          <w:rStyle w:val="BookConceptDefinitionChar0"/>
        </w:rPr>
        <w:t xml:space="preserve"> </w:t>
      </w:r>
      <w:r w:rsidRPr="00AD0618">
        <w:t>a</w:t>
      </w:r>
      <w:r>
        <w:t>d alanı içerisinde X509 sertifikalarının ve sertifika deposunun kullanım ve yönetimi amacıyla sunulmuş sınıflar bulunmaktadır.</w:t>
      </w:r>
    </w:p>
    <w:p w:rsidR="00D34C0A" w:rsidRDefault="00D34C0A" w:rsidP="00AD0618">
      <w:pPr>
        <w:pStyle w:val="BookText"/>
      </w:pPr>
      <w:r w:rsidRPr="0007626D">
        <w:rPr>
          <w:rStyle w:val="BookConceptDefinitionChar0"/>
        </w:rPr>
        <w:t>X509Certificate2</w:t>
      </w:r>
      <w:r w:rsidR="00EC24B8">
        <w:rPr>
          <w:rStyle w:val="BookConceptDefinitionChar0"/>
        </w:rPr>
        <w:fldChar w:fldCharType="begin"/>
      </w:r>
      <w:r w:rsidR="00EC24B8">
        <w:instrText xml:space="preserve"> XE "</w:instrText>
      </w:r>
      <w:r w:rsidR="00EC24B8" w:rsidRPr="00FD7F21">
        <w:instrText>X509Certificate2</w:instrText>
      </w:r>
      <w:r w:rsidR="00EC24B8">
        <w:instrText xml:space="preserve">" </w:instrText>
      </w:r>
      <w:r w:rsidR="00EC24B8">
        <w:rPr>
          <w:rStyle w:val="BookConceptDefinitionChar0"/>
        </w:rPr>
        <w:fldChar w:fldCharType="end"/>
      </w:r>
      <w:r>
        <w:t xml:space="preserve"> sınıfı X509 sertifikasını </w:t>
      </w:r>
      <w:r w:rsidR="0007626D">
        <w:t>simgeleyen</w:t>
      </w:r>
      <w:r>
        <w:t xml:space="preserve"> sınıftır. Bu sınıf ile sertifika özelliklerine erişmek mümkündür.</w:t>
      </w:r>
    </w:p>
    <w:p w:rsidR="00C675BE" w:rsidRDefault="00C675BE" w:rsidP="00AD0618">
      <w:pPr>
        <w:pStyle w:val="BookText"/>
      </w:pPr>
      <w:r w:rsidRPr="0007626D">
        <w:rPr>
          <w:rStyle w:val="BookConceptDefinitionChar0"/>
        </w:rPr>
        <w:t>X509Store</w:t>
      </w:r>
      <w:r w:rsidR="00EC24B8">
        <w:rPr>
          <w:rStyle w:val="BookConceptDefinitionChar0"/>
        </w:rPr>
        <w:fldChar w:fldCharType="begin"/>
      </w:r>
      <w:r w:rsidR="00EC24B8">
        <w:instrText xml:space="preserve"> XE "</w:instrText>
      </w:r>
      <w:r w:rsidR="00EC24B8" w:rsidRPr="00DF0CFA">
        <w:instrText>X509Store</w:instrText>
      </w:r>
      <w:r w:rsidR="00EC24B8">
        <w:instrText xml:space="preserve">" </w:instrText>
      </w:r>
      <w:r w:rsidR="00EC24B8">
        <w:rPr>
          <w:rStyle w:val="BookConceptDefinitionChar0"/>
        </w:rPr>
        <w:fldChar w:fldCharType="end"/>
      </w:r>
      <w:r>
        <w:t xml:space="preserve"> sınıfı, sertifika deposundaki sertifikalara erişim ve sertifika deposunun yönetimi için kullanılmaktadır.</w:t>
      </w:r>
    </w:p>
    <w:p w:rsidR="00AD0618" w:rsidRDefault="00E07115" w:rsidP="00E07115">
      <w:pPr>
        <w:pStyle w:val="H4"/>
      </w:pPr>
      <w:r>
        <w:t>Sertifika Deposuna Erişim</w:t>
      </w:r>
    </w:p>
    <w:p w:rsidR="00E07115" w:rsidRDefault="00C675BE" w:rsidP="00E07115">
      <w:pPr>
        <w:pStyle w:val="BookText"/>
        <w:rPr>
          <w:lang w:eastAsia="tr-TR"/>
        </w:rPr>
      </w:pPr>
      <w:r>
        <w:rPr>
          <w:lang w:eastAsia="tr-TR"/>
        </w:rPr>
        <w:t>Aşağıdaki örnek kod parçasında kişisel sertifika depolama grubu içerisinde bulunan sertifikaların temel özellikleri konsol ekranına yazdırılmaktadır.</w:t>
      </w:r>
    </w:p>
    <w:p w:rsidR="00C675BE" w:rsidRDefault="00C675BE" w:rsidP="00C675BE">
      <w:pPr>
        <w:pStyle w:val="CSVB"/>
      </w:pPr>
      <w:r>
        <w:t>C#</w:t>
      </w:r>
    </w:p>
    <w:p w:rsidR="00C675BE" w:rsidRPr="00C675BE" w:rsidRDefault="00C675BE" w:rsidP="00C675BE">
      <w:pPr>
        <w:pStyle w:val="BookCode"/>
        <w:rPr>
          <w:lang w:val="en-US"/>
        </w:rPr>
      </w:pPr>
      <w:r w:rsidRPr="00C675BE">
        <w:rPr>
          <w:lang w:val="en-US"/>
        </w:rPr>
        <w:lastRenderedPageBreak/>
        <w:t xml:space="preserve">X509Store store = </w:t>
      </w:r>
      <w:r w:rsidRPr="00C675BE">
        <w:rPr>
          <w:b/>
          <w:bCs/>
          <w:lang w:val="en-US"/>
        </w:rPr>
        <w:t>new</w:t>
      </w:r>
      <w:r w:rsidRPr="00C675BE">
        <w:rPr>
          <w:lang w:val="en-US"/>
        </w:rPr>
        <w:t xml:space="preserve"> X509Store(StoreName.My);</w:t>
      </w:r>
    </w:p>
    <w:p w:rsidR="00C675BE" w:rsidRPr="00C675BE" w:rsidRDefault="00C675BE" w:rsidP="00C675BE">
      <w:pPr>
        <w:pStyle w:val="BookCode"/>
        <w:rPr>
          <w:lang w:val="en-US"/>
        </w:rPr>
      </w:pPr>
      <w:r w:rsidRPr="00C675BE">
        <w:rPr>
          <w:lang w:val="en-US"/>
        </w:rPr>
        <w:t>store.Open(OpenFlags.ReadOnly);</w:t>
      </w:r>
    </w:p>
    <w:p w:rsidR="00C675BE" w:rsidRPr="00C675BE" w:rsidRDefault="00C675BE" w:rsidP="00C675BE">
      <w:pPr>
        <w:pStyle w:val="BookCode"/>
        <w:rPr>
          <w:lang w:val="en-US"/>
        </w:rPr>
      </w:pPr>
      <w:r w:rsidRPr="00C675BE">
        <w:rPr>
          <w:b/>
          <w:bCs/>
          <w:lang w:val="en-US"/>
        </w:rPr>
        <w:t>foreach</w:t>
      </w:r>
      <w:r w:rsidRPr="00C675BE">
        <w:rPr>
          <w:lang w:val="en-US"/>
        </w:rPr>
        <w:t xml:space="preserve"> (X509Certificate2 cer </w:t>
      </w:r>
      <w:r w:rsidRPr="00C675BE">
        <w:rPr>
          <w:b/>
          <w:bCs/>
          <w:lang w:val="en-US"/>
        </w:rPr>
        <w:t>in</w:t>
      </w:r>
      <w:r w:rsidRPr="00C675BE">
        <w:rPr>
          <w:lang w:val="en-US"/>
        </w:rPr>
        <w:t xml:space="preserve"> store.Certificates)</w:t>
      </w:r>
    </w:p>
    <w:p w:rsidR="00C675BE" w:rsidRPr="00C675BE" w:rsidRDefault="00C675BE" w:rsidP="00C675BE">
      <w:pPr>
        <w:pStyle w:val="BookCode"/>
        <w:rPr>
          <w:lang w:val="en-US"/>
        </w:rPr>
      </w:pPr>
      <w:r w:rsidRPr="00C675BE">
        <w:rPr>
          <w:lang w:val="en-US"/>
        </w:rPr>
        <w:t>{</w:t>
      </w:r>
    </w:p>
    <w:p w:rsidR="00C675BE" w:rsidRPr="00C675BE" w:rsidRDefault="00C675BE" w:rsidP="00C675BE">
      <w:pPr>
        <w:pStyle w:val="BookCode"/>
        <w:rPr>
          <w:lang w:val="en-US"/>
        </w:rPr>
      </w:pPr>
      <w:r w:rsidRPr="00C675BE">
        <w:rPr>
          <w:lang w:val="en-US"/>
        </w:rPr>
        <w:t xml:space="preserve">  Console.WriteLine("Sertifika Otoritesi: {0}", cer.Issuer);</w:t>
      </w:r>
    </w:p>
    <w:p w:rsidR="00C675BE" w:rsidRPr="00C675BE" w:rsidRDefault="00C675BE" w:rsidP="00C675BE">
      <w:pPr>
        <w:pStyle w:val="BookCode"/>
        <w:rPr>
          <w:lang w:val="en-US"/>
        </w:rPr>
      </w:pPr>
      <w:r w:rsidRPr="00C675BE">
        <w:rPr>
          <w:lang w:val="en-US"/>
        </w:rPr>
        <w:t xml:space="preserve">  Console.WriteLine("Sertifika Konusu: {0}", cer.Subject);</w:t>
      </w:r>
    </w:p>
    <w:p w:rsidR="00C675BE" w:rsidRPr="00C675BE" w:rsidRDefault="00C675BE" w:rsidP="00C675BE">
      <w:pPr>
        <w:pStyle w:val="BookCode"/>
        <w:rPr>
          <w:lang w:val="en-US"/>
        </w:rPr>
      </w:pPr>
      <w:r w:rsidRPr="00C675BE">
        <w:rPr>
          <w:lang w:val="en-US"/>
        </w:rPr>
        <w:t xml:space="preserve">  Console.WriteLine("Seri Numarası: {0}", cer.SerialNumber);</w:t>
      </w:r>
    </w:p>
    <w:p w:rsidR="00C675BE" w:rsidRPr="00C675BE" w:rsidRDefault="00C675BE" w:rsidP="00C675BE">
      <w:pPr>
        <w:pStyle w:val="BookCode"/>
        <w:rPr>
          <w:lang w:val="en-US"/>
        </w:rPr>
      </w:pPr>
      <w:r w:rsidRPr="00C675BE">
        <w:rPr>
          <w:lang w:val="en-US"/>
        </w:rPr>
        <w:t xml:space="preserve">  Console.WriteLine("Sertifika </w:t>
      </w:r>
      <w:r w:rsidR="002E652F">
        <w:rPr>
          <w:lang w:val="en-US"/>
        </w:rPr>
        <w:t>Özet</w:t>
      </w:r>
      <w:r w:rsidRPr="00C675BE">
        <w:rPr>
          <w:lang w:val="en-US"/>
        </w:rPr>
        <w:t xml:space="preserve"> Değeri: {0}", cer.Thumbprint);</w:t>
      </w:r>
    </w:p>
    <w:p w:rsidR="00C675BE" w:rsidRPr="00C675BE" w:rsidRDefault="00C675BE" w:rsidP="00C675BE">
      <w:pPr>
        <w:pStyle w:val="BookCode"/>
        <w:rPr>
          <w:lang w:val="en-US"/>
        </w:rPr>
      </w:pPr>
      <w:r w:rsidRPr="00C675BE">
        <w:rPr>
          <w:lang w:val="en-US"/>
        </w:rPr>
        <w:t xml:space="preserve">  </w:t>
      </w:r>
      <w:r w:rsidRPr="00C675BE">
        <w:rPr>
          <w:b/>
          <w:bCs/>
          <w:lang w:val="en-US"/>
        </w:rPr>
        <w:t>if</w:t>
      </w:r>
      <w:r w:rsidRPr="00C675BE">
        <w:rPr>
          <w:lang w:val="en-US"/>
        </w:rPr>
        <w:t xml:space="preserve"> (cer.HasPrivateKey)</w:t>
      </w:r>
    </w:p>
    <w:p w:rsidR="00C675BE" w:rsidRPr="00C675BE" w:rsidRDefault="00C675BE" w:rsidP="00C675BE">
      <w:pPr>
        <w:pStyle w:val="BookCode"/>
        <w:rPr>
          <w:lang w:val="en-US"/>
        </w:rPr>
      </w:pPr>
      <w:r w:rsidRPr="00C675BE">
        <w:rPr>
          <w:lang w:val="en-US"/>
        </w:rPr>
        <w:t xml:space="preserve">      Console.WriteLine("Sertifika gizli anahtar içermekte.");</w:t>
      </w:r>
    </w:p>
    <w:p w:rsidR="00C675BE" w:rsidRDefault="00C675BE" w:rsidP="00C675BE">
      <w:pPr>
        <w:pStyle w:val="BookCode"/>
        <w:rPr>
          <w:lang w:val="en-US"/>
        </w:rPr>
      </w:pPr>
      <w:r w:rsidRPr="00C675BE">
        <w:rPr>
          <w:lang w:val="en-US"/>
        </w:rPr>
        <w:t>}</w:t>
      </w:r>
    </w:p>
    <w:p w:rsidR="00C675BE" w:rsidRPr="00C675BE" w:rsidRDefault="00C675BE" w:rsidP="00C675BE">
      <w:pPr>
        <w:pStyle w:val="BookCode"/>
        <w:rPr>
          <w:lang w:val="en-US"/>
        </w:rPr>
      </w:pPr>
      <w:r>
        <w:rPr>
          <w:lang w:val="en-US"/>
        </w:rPr>
        <w:t>store.Close();</w:t>
      </w:r>
    </w:p>
    <w:p w:rsidR="00C675BE" w:rsidRDefault="00C675BE" w:rsidP="00C675BE">
      <w:pPr>
        <w:pStyle w:val="CSVB"/>
      </w:pPr>
      <w:r>
        <w:t>VB.NET</w:t>
      </w:r>
    </w:p>
    <w:p w:rsidR="00C675BE" w:rsidRPr="00C675BE" w:rsidRDefault="00C675BE" w:rsidP="00C675BE">
      <w:pPr>
        <w:pStyle w:val="BookCode"/>
        <w:rPr>
          <w:lang w:val="en-US"/>
        </w:rPr>
      </w:pPr>
      <w:r w:rsidRPr="00C675BE">
        <w:rPr>
          <w:b/>
          <w:bCs/>
          <w:lang w:val="en-US"/>
        </w:rPr>
        <w:t>Dim</w:t>
      </w:r>
      <w:r w:rsidRPr="00C675BE">
        <w:rPr>
          <w:lang w:val="en-US"/>
        </w:rPr>
        <w:t xml:space="preserve"> store </w:t>
      </w:r>
      <w:r w:rsidRPr="00C675BE">
        <w:rPr>
          <w:b/>
          <w:bCs/>
          <w:lang w:val="en-US"/>
        </w:rPr>
        <w:t>As</w:t>
      </w:r>
      <w:r w:rsidRPr="00C675BE">
        <w:rPr>
          <w:lang w:val="en-US"/>
        </w:rPr>
        <w:t xml:space="preserve"> X509Store = </w:t>
      </w:r>
      <w:r w:rsidRPr="00C675BE">
        <w:rPr>
          <w:b/>
          <w:bCs/>
          <w:lang w:val="en-US"/>
        </w:rPr>
        <w:t>New</w:t>
      </w:r>
      <w:r w:rsidRPr="00C675BE">
        <w:rPr>
          <w:lang w:val="en-US"/>
        </w:rPr>
        <w:t xml:space="preserve"> X509Store(StoreName.My)</w:t>
      </w:r>
    </w:p>
    <w:p w:rsidR="00C675BE" w:rsidRPr="00C675BE" w:rsidRDefault="00C675BE" w:rsidP="00C675BE">
      <w:pPr>
        <w:pStyle w:val="BookCode"/>
        <w:rPr>
          <w:lang w:val="en-US"/>
        </w:rPr>
      </w:pPr>
      <w:r w:rsidRPr="00C675BE">
        <w:rPr>
          <w:lang w:val="en-US"/>
        </w:rPr>
        <w:t>store.Open(OpenFlags.</w:t>
      </w:r>
      <w:r w:rsidRPr="00C675BE">
        <w:rPr>
          <w:b/>
          <w:bCs/>
          <w:lang w:val="en-US"/>
        </w:rPr>
        <w:t>ReadOnly</w:t>
      </w:r>
      <w:r w:rsidRPr="00C675BE">
        <w:rPr>
          <w:lang w:val="en-US"/>
        </w:rPr>
        <w:t>)</w:t>
      </w:r>
    </w:p>
    <w:p w:rsidR="00C675BE" w:rsidRPr="00C675BE" w:rsidRDefault="00C675BE" w:rsidP="00C675BE">
      <w:pPr>
        <w:pStyle w:val="BookCode"/>
        <w:rPr>
          <w:lang w:val="en-US"/>
        </w:rPr>
      </w:pPr>
      <w:r w:rsidRPr="00C675BE">
        <w:rPr>
          <w:b/>
          <w:bCs/>
          <w:lang w:val="en-US"/>
        </w:rPr>
        <w:t>For</w:t>
      </w:r>
      <w:r w:rsidRPr="00C675BE">
        <w:rPr>
          <w:lang w:val="en-US"/>
        </w:rPr>
        <w:t xml:space="preserve"> </w:t>
      </w:r>
      <w:r w:rsidRPr="00175B4E">
        <w:rPr>
          <w:b/>
          <w:lang w:val="en-US"/>
        </w:rPr>
        <w:t>Each</w:t>
      </w:r>
      <w:r w:rsidRPr="00C675BE">
        <w:rPr>
          <w:lang w:val="en-US"/>
        </w:rPr>
        <w:t xml:space="preserve"> cer </w:t>
      </w:r>
      <w:r w:rsidRPr="00C675BE">
        <w:rPr>
          <w:b/>
          <w:bCs/>
          <w:lang w:val="en-US"/>
        </w:rPr>
        <w:t>As</w:t>
      </w:r>
      <w:r w:rsidRPr="00C675BE">
        <w:rPr>
          <w:lang w:val="en-US"/>
        </w:rPr>
        <w:t xml:space="preserve"> X509Certificate2 </w:t>
      </w:r>
      <w:r w:rsidRPr="00C675BE">
        <w:rPr>
          <w:b/>
          <w:bCs/>
          <w:lang w:val="en-US"/>
        </w:rPr>
        <w:t>In</w:t>
      </w:r>
      <w:r w:rsidRPr="00C675BE">
        <w:rPr>
          <w:lang w:val="en-US"/>
        </w:rPr>
        <w:t xml:space="preserve"> store.Certificates</w:t>
      </w:r>
    </w:p>
    <w:p w:rsidR="00C675BE" w:rsidRPr="00C675BE" w:rsidRDefault="00C675BE" w:rsidP="00C675BE">
      <w:pPr>
        <w:pStyle w:val="BookCode"/>
        <w:rPr>
          <w:lang w:val="en-US"/>
        </w:rPr>
      </w:pPr>
      <w:r w:rsidRPr="00C675BE">
        <w:rPr>
          <w:lang w:val="en-US"/>
        </w:rPr>
        <w:t xml:space="preserve">  Console.WriteLine("Sertifika Otoritesi: {0}", cer.Issuer)</w:t>
      </w:r>
    </w:p>
    <w:p w:rsidR="00C675BE" w:rsidRPr="00C675BE" w:rsidRDefault="00C675BE" w:rsidP="00C675BE">
      <w:pPr>
        <w:pStyle w:val="BookCode"/>
        <w:rPr>
          <w:lang w:val="en-US"/>
        </w:rPr>
      </w:pPr>
      <w:r w:rsidRPr="00C675BE">
        <w:rPr>
          <w:lang w:val="en-US"/>
        </w:rPr>
        <w:t xml:space="preserve">  Console.WriteLine("Sertifika Konusu: {0}", cer.Subject)</w:t>
      </w:r>
    </w:p>
    <w:p w:rsidR="00C675BE" w:rsidRPr="00C675BE" w:rsidRDefault="00C675BE" w:rsidP="00C675BE">
      <w:pPr>
        <w:pStyle w:val="BookCode"/>
        <w:rPr>
          <w:lang w:val="en-US"/>
        </w:rPr>
      </w:pPr>
      <w:r w:rsidRPr="00C675BE">
        <w:rPr>
          <w:lang w:val="en-US"/>
        </w:rPr>
        <w:t xml:space="preserve">  Console.WriteLine("Seri Numarası: {0}", cer.SerialNumber)</w:t>
      </w:r>
    </w:p>
    <w:p w:rsidR="00C675BE" w:rsidRPr="00C675BE" w:rsidRDefault="00C675BE" w:rsidP="00C675BE">
      <w:pPr>
        <w:pStyle w:val="BookCode"/>
        <w:rPr>
          <w:lang w:val="en-US"/>
        </w:rPr>
      </w:pPr>
      <w:r w:rsidRPr="00C675BE">
        <w:rPr>
          <w:lang w:val="en-US"/>
        </w:rPr>
        <w:t xml:space="preserve">  Console.WriteLine("Sertifika </w:t>
      </w:r>
      <w:r w:rsidR="002E652F">
        <w:rPr>
          <w:lang w:val="en-US"/>
        </w:rPr>
        <w:t>Özet</w:t>
      </w:r>
      <w:r w:rsidRPr="00C675BE">
        <w:rPr>
          <w:lang w:val="en-US"/>
        </w:rPr>
        <w:t xml:space="preserve"> De</w:t>
      </w:r>
      <w:r w:rsidR="002E652F">
        <w:rPr>
          <w:lang w:val="en-US"/>
        </w:rPr>
        <w:t>ğ</w:t>
      </w:r>
      <w:r w:rsidRPr="00C675BE">
        <w:rPr>
          <w:lang w:val="en-US"/>
        </w:rPr>
        <w:t>eri: {0}", cer.Thumbprint)</w:t>
      </w:r>
    </w:p>
    <w:p w:rsidR="00C675BE" w:rsidRPr="00C675BE" w:rsidRDefault="00C675BE" w:rsidP="00C675BE">
      <w:pPr>
        <w:pStyle w:val="BookCode"/>
        <w:rPr>
          <w:b/>
          <w:bCs/>
          <w:lang w:val="en-US"/>
        </w:rPr>
      </w:pPr>
      <w:r w:rsidRPr="00C675BE">
        <w:rPr>
          <w:lang w:val="en-US"/>
        </w:rPr>
        <w:t xml:space="preserve">  </w:t>
      </w:r>
      <w:r w:rsidRPr="00C675BE">
        <w:rPr>
          <w:b/>
          <w:bCs/>
          <w:lang w:val="en-US"/>
        </w:rPr>
        <w:t>If</w:t>
      </w:r>
      <w:r w:rsidRPr="00C675BE">
        <w:rPr>
          <w:lang w:val="en-US"/>
        </w:rPr>
        <w:t xml:space="preserve"> cer.HasPrivateKey </w:t>
      </w:r>
      <w:r w:rsidRPr="00C675BE">
        <w:rPr>
          <w:b/>
          <w:bCs/>
          <w:lang w:val="en-US"/>
        </w:rPr>
        <w:t>Then</w:t>
      </w:r>
    </w:p>
    <w:p w:rsidR="00C675BE" w:rsidRPr="00C675BE" w:rsidRDefault="00C675BE" w:rsidP="00C675BE">
      <w:pPr>
        <w:pStyle w:val="BookCode"/>
        <w:rPr>
          <w:lang w:val="en-US"/>
        </w:rPr>
      </w:pPr>
      <w:r w:rsidRPr="00C675BE">
        <w:rPr>
          <w:lang w:val="en-US"/>
        </w:rPr>
        <w:t xml:space="preserve">      Console.WriteLine("Sertifika gizli anahtar içermekte.")</w:t>
      </w:r>
    </w:p>
    <w:p w:rsidR="00C675BE" w:rsidRPr="00C675BE" w:rsidRDefault="00C675BE" w:rsidP="00C675BE">
      <w:pPr>
        <w:pStyle w:val="BookCode"/>
        <w:rPr>
          <w:b/>
          <w:bCs/>
          <w:lang w:val="en-US"/>
        </w:rPr>
      </w:pPr>
      <w:r w:rsidRPr="00C675BE">
        <w:rPr>
          <w:lang w:val="en-US"/>
        </w:rPr>
        <w:t xml:space="preserve">  </w:t>
      </w:r>
      <w:r w:rsidRPr="00C675BE">
        <w:rPr>
          <w:b/>
          <w:bCs/>
          <w:lang w:val="en-US"/>
        </w:rPr>
        <w:t>End</w:t>
      </w:r>
      <w:r w:rsidRPr="00C675BE">
        <w:rPr>
          <w:lang w:val="en-US"/>
        </w:rPr>
        <w:t xml:space="preserve"> </w:t>
      </w:r>
      <w:r w:rsidRPr="00C675BE">
        <w:rPr>
          <w:b/>
          <w:bCs/>
          <w:lang w:val="en-US"/>
        </w:rPr>
        <w:t>If</w:t>
      </w:r>
    </w:p>
    <w:p w:rsidR="00C675BE" w:rsidRDefault="00C675BE" w:rsidP="00C675BE">
      <w:pPr>
        <w:pStyle w:val="BookCode"/>
        <w:rPr>
          <w:b/>
          <w:bCs/>
          <w:lang w:val="en-US"/>
        </w:rPr>
      </w:pPr>
      <w:r w:rsidRPr="00C675BE">
        <w:rPr>
          <w:b/>
          <w:bCs/>
          <w:lang w:val="en-US"/>
        </w:rPr>
        <w:t>Next</w:t>
      </w:r>
    </w:p>
    <w:p w:rsidR="00C675BE" w:rsidRPr="00C675BE" w:rsidRDefault="00C675BE" w:rsidP="00C675BE">
      <w:pPr>
        <w:pStyle w:val="BookCode"/>
        <w:rPr>
          <w:bCs/>
          <w:lang w:val="en-US"/>
        </w:rPr>
      </w:pPr>
      <w:r w:rsidRPr="00C675BE">
        <w:rPr>
          <w:bCs/>
          <w:lang w:val="en-US"/>
        </w:rPr>
        <w:t>Store.Close()</w:t>
      </w:r>
    </w:p>
    <w:p w:rsidR="00C675BE" w:rsidRDefault="00C675BE" w:rsidP="00C675B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311</w:t>
      </w:r>
      <w:r w:rsidR="00F709C6">
        <w:rPr>
          <w:noProof/>
        </w:rPr>
        <w:fldChar w:fldCharType="end"/>
      </w:r>
      <w:r>
        <w:t xml:space="preserve">, </w:t>
      </w:r>
      <w:r w:rsidRPr="00C675BE">
        <w:rPr>
          <w:rStyle w:val="BookItalic"/>
        </w:rPr>
        <w:t>Sertifika Deposu Erişim Örneği</w:t>
      </w:r>
    </w:p>
    <w:p w:rsidR="00C675BE" w:rsidRDefault="00C675BE" w:rsidP="00C675BE">
      <w:pPr>
        <w:pStyle w:val="BookText"/>
      </w:pPr>
      <w:r>
        <w:t>Bir önceki konuda yüklenen sertifikaya ait kod çıktısı aşağıda gösterilmiştir.</w:t>
      </w:r>
    </w:p>
    <w:p w:rsidR="00C675BE" w:rsidRDefault="00C675BE" w:rsidP="00C675BE">
      <w:pPr>
        <w:pStyle w:val="BookCommandText"/>
      </w:pPr>
      <w:r>
        <w:t>Sertifika Otoritesi: CN=Root Agency</w:t>
      </w:r>
    </w:p>
    <w:p w:rsidR="00C675BE" w:rsidRDefault="00C675BE" w:rsidP="00C675BE">
      <w:pPr>
        <w:pStyle w:val="BookCommandText"/>
      </w:pPr>
      <w:r>
        <w:t>Sertifika Konusu: CN=Profesyonel Programlama Teknikleri.NET</w:t>
      </w:r>
    </w:p>
    <w:p w:rsidR="00C675BE" w:rsidRDefault="00C675BE" w:rsidP="00C675BE">
      <w:pPr>
        <w:pStyle w:val="BookCommandText"/>
      </w:pPr>
      <w:r>
        <w:t>Seri Numarası: EBB1E5DC185A728B47EDA132C49DF882</w:t>
      </w:r>
    </w:p>
    <w:p w:rsidR="00C675BE" w:rsidRDefault="00C675BE" w:rsidP="00C675BE">
      <w:pPr>
        <w:pStyle w:val="BookCommandText"/>
      </w:pPr>
      <w:r>
        <w:t xml:space="preserve">Sertifika </w:t>
      </w:r>
      <w:r w:rsidR="002E652F">
        <w:t>Özet</w:t>
      </w:r>
      <w:r>
        <w:t xml:space="preserve"> Değeri: 3801C04059D97530F06840698D3079E4E790811B</w:t>
      </w:r>
    </w:p>
    <w:p w:rsidR="00C675BE" w:rsidRDefault="00C675BE" w:rsidP="00C675BE">
      <w:pPr>
        <w:pStyle w:val="BookCommandText"/>
      </w:pPr>
      <w:r>
        <w:t>Sertifika gizli anahtar içermekte.</w:t>
      </w:r>
    </w:p>
    <w:p w:rsidR="00C675BE" w:rsidRDefault="00855222" w:rsidP="00855222">
      <w:pPr>
        <w:pStyle w:val="H4"/>
      </w:pPr>
      <w:r>
        <w:t>Sertifika Nesnesi Kullanımı</w:t>
      </w:r>
    </w:p>
    <w:p w:rsidR="00855222" w:rsidRDefault="00855222" w:rsidP="00C675BE">
      <w:pPr>
        <w:pStyle w:val="BookText"/>
      </w:pPr>
      <w:r>
        <w:t>Sertifika nesnesi, yukarıdaki örnekte olduğu gibi, sertifika deposu ile veya dışa aktarılmış sertifika dosyasından oluşturulabilir.</w:t>
      </w:r>
    </w:p>
    <w:p w:rsidR="00855222" w:rsidRDefault="00855222" w:rsidP="00C675BE">
      <w:pPr>
        <w:pStyle w:val="BookText"/>
      </w:pPr>
      <w:r w:rsidRPr="00855222">
        <w:rPr>
          <w:rStyle w:val="BookConceptDefinitionChar0"/>
        </w:rPr>
        <w:t>X509Certificate.CreateFromCertFile</w:t>
      </w:r>
      <w:r>
        <w:t xml:space="preserve"> statik metodu dışa aktarılmış dosyadan sertifika nesnesi oluşturmak için kullanılmaktadır.</w:t>
      </w:r>
    </w:p>
    <w:p w:rsidR="00C675BE" w:rsidRDefault="001D3ADD" w:rsidP="001D3ADD">
      <w:pPr>
        <w:pStyle w:val="BookText"/>
      </w:pPr>
      <w:r>
        <w:t xml:space="preserve">Sertifika nesnesinin pratikte en sık kullanılan özelliği </w:t>
      </w:r>
      <w:r w:rsidRPr="001D3ADD">
        <w:rPr>
          <w:rStyle w:val="BookConceptDefinitionChar0"/>
        </w:rPr>
        <w:lastRenderedPageBreak/>
        <w:t>AsymmetricAlgorithm</w:t>
      </w:r>
      <w:r>
        <w:t xml:space="preserve"> nesnesi döndüren </w:t>
      </w:r>
      <w:r w:rsidRPr="00855222">
        <w:rPr>
          <w:rStyle w:val="BookConceptDefinitionChar0"/>
        </w:rPr>
        <w:t>X509Certificate</w:t>
      </w:r>
      <w:r>
        <w:rPr>
          <w:rStyle w:val="BookConceptDefinitionChar0"/>
        </w:rPr>
        <w:t xml:space="preserve">.PrivateKey </w:t>
      </w:r>
      <w:r w:rsidRPr="001D3ADD">
        <w:t>özelliğidir.</w:t>
      </w:r>
      <w:r>
        <w:rPr>
          <w:rStyle w:val="BookConceptDefinitionChar0"/>
        </w:rPr>
        <w:t xml:space="preserve"> </w:t>
      </w:r>
      <w:r w:rsidRPr="001D3ADD">
        <w:t>A</w:t>
      </w:r>
      <w:r>
        <w:t xml:space="preserve">şağıdaki örnekte üretilen test sertifikası ile </w:t>
      </w:r>
      <w:r>
        <w:rPr>
          <w:rStyle w:val="BookConceptDefinitionChar0"/>
        </w:rPr>
        <w:t>R</w:t>
      </w:r>
      <w:r w:rsidRPr="00EE4765">
        <w:rPr>
          <w:rStyle w:val="BookConceptDefinitionChar0"/>
        </w:rPr>
        <w:t>SACryptoServiceProvider</w:t>
      </w:r>
      <w:r>
        <w:t xml:space="preserve"> nesnesi oluşturulması gösterilmiştir. Nesne oluşturulduktan sonra kitapta anlatılan yöntemlerle veri şifrelemenin</w:t>
      </w:r>
      <w:r w:rsidR="006856FC">
        <w:t xml:space="preserve"> veya imzalamanın</w:t>
      </w:r>
      <w:r>
        <w:t xml:space="preserve"> yapılması mümkündür.</w:t>
      </w:r>
    </w:p>
    <w:p w:rsidR="006856FC" w:rsidRDefault="006856FC" w:rsidP="006856FC">
      <w:pPr>
        <w:pStyle w:val="CSVB"/>
      </w:pPr>
      <w:r>
        <w:t>C#</w:t>
      </w:r>
    </w:p>
    <w:p w:rsidR="006856FC" w:rsidRPr="006856FC" w:rsidRDefault="006856FC" w:rsidP="006856FC">
      <w:pPr>
        <w:pStyle w:val="BookCode"/>
        <w:rPr>
          <w:lang w:val="en-US"/>
        </w:rPr>
      </w:pPr>
      <w:r w:rsidRPr="006856FC">
        <w:rPr>
          <w:lang w:val="en-US"/>
        </w:rPr>
        <w:t xml:space="preserve">X509Store store = </w:t>
      </w:r>
      <w:r w:rsidRPr="006856FC">
        <w:rPr>
          <w:b/>
          <w:bCs/>
          <w:lang w:val="en-US"/>
        </w:rPr>
        <w:t>new</w:t>
      </w:r>
      <w:r w:rsidRPr="006856FC">
        <w:rPr>
          <w:lang w:val="en-US"/>
        </w:rPr>
        <w:t xml:space="preserve"> X509Store(StoreName.My);</w:t>
      </w:r>
    </w:p>
    <w:p w:rsidR="006856FC" w:rsidRPr="006856FC" w:rsidRDefault="006856FC" w:rsidP="006856FC">
      <w:pPr>
        <w:pStyle w:val="BookCode"/>
        <w:rPr>
          <w:lang w:val="en-US"/>
        </w:rPr>
      </w:pPr>
      <w:r w:rsidRPr="006856FC">
        <w:rPr>
          <w:lang w:val="en-US"/>
        </w:rPr>
        <w:t>store.Open(OpenFlags.ReadOnly);</w:t>
      </w:r>
    </w:p>
    <w:p w:rsidR="006856FC" w:rsidRDefault="006856FC" w:rsidP="006856FC">
      <w:pPr>
        <w:pStyle w:val="BookCode"/>
        <w:rPr>
          <w:lang w:val="en-US"/>
        </w:rPr>
      </w:pPr>
      <w:r w:rsidRPr="006856FC">
        <w:rPr>
          <w:lang w:val="en-US"/>
        </w:rPr>
        <w:t>X509Certificate2Collection coll;</w:t>
      </w:r>
    </w:p>
    <w:p w:rsidR="006856FC" w:rsidRPr="006856FC" w:rsidRDefault="006856FC" w:rsidP="006856FC">
      <w:pPr>
        <w:pStyle w:val="BookCode"/>
        <w:rPr>
          <w:lang w:val="en-US"/>
        </w:rPr>
      </w:pPr>
      <w:r>
        <w:rPr>
          <w:lang w:val="en-US"/>
        </w:rPr>
        <w:t>// Sertifika deposunda hash değeri ile sertifikayı bul.</w:t>
      </w:r>
    </w:p>
    <w:p w:rsidR="006856FC" w:rsidRPr="006856FC" w:rsidRDefault="006856FC" w:rsidP="006856FC">
      <w:pPr>
        <w:pStyle w:val="BookCode"/>
        <w:rPr>
          <w:lang w:val="en-US"/>
        </w:rPr>
      </w:pPr>
      <w:r w:rsidRPr="006856FC">
        <w:rPr>
          <w:lang w:val="en-US"/>
        </w:rPr>
        <w:t>coll = store.Certificates.Find(X509FindType.FindByThumbprint,</w:t>
      </w:r>
      <w:r>
        <w:rPr>
          <w:lang w:val="en-US"/>
        </w:rPr>
        <w:br/>
        <w:t xml:space="preserve">     </w:t>
      </w:r>
      <w:r w:rsidRPr="006856FC">
        <w:rPr>
          <w:lang w:val="en-US"/>
        </w:rPr>
        <w:t xml:space="preserve"> "3801C04059D97530F06840698D3079E4E790811B", </w:t>
      </w:r>
      <w:r w:rsidRPr="006856FC">
        <w:rPr>
          <w:b/>
          <w:bCs/>
          <w:lang w:val="en-US"/>
        </w:rPr>
        <w:t>false</w:t>
      </w:r>
      <w:r w:rsidRPr="006856FC">
        <w:rPr>
          <w:lang w:val="en-US"/>
        </w:rPr>
        <w:t>);</w:t>
      </w:r>
    </w:p>
    <w:p w:rsidR="006856FC" w:rsidRPr="006856FC" w:rsidRDefault="006856FC" w:rsidP="006856FC">
      <w:pPr>
        <w:pStyle w:val="BookCode"/>
        <w:rPr>
          <w:lang w:val="en-US"/>
        </w:rPr>
      </w:pPr>
      <w:r w:rsidRPr="006856FC">
        <w:rPr>
          <w:lang w:val="en-US"/>
        </w:rPr>
        <w:t>X509Certificate2 cert = coll[0];</w:t>
      </w:r>
    </w:p>
    <w:p w:rsidR="006856FC" w:rsidRDefault="006856FC" w:rsidP="006856FC">
      <w:pPr>
        <w:pStyle w:val="BookCode"/>
        <w:rPr>
          <w:lang w:val="en-US"/>
        </w:rPr>
      </w:pPr>
    </w:p>
    <w:p w:rsidR="006856FC" w:rsidRPr="006856FC" w:rsidRDefault="006856FC" w:rsidP="006856FC">
      <w:pPr>
        <w:pStyle w:val="BookCode"/>
        <w:rPr>
          <w:lang w:val="en-US"/>
        </w:rPr>
      </w:pPr>
      <w:r>
        <w:rPr>
          <w:lang w:val="en-US"/>
        </w:rPr>
        <w:t>// Asimetrik veri şifreleme nesnesini oıluştur.</w:t>
      </w:r>
    </w:p>
    <w:p w:rsidR="006856FC" w:rsidRPr="006856FC" w:rsidRDefault="006856FC" w:rsidP="006856FC">
      <w:pPr>
        <w:pStyle w:val="BookCode"/>
        <w:rPr>
          <w:lang w:val="en-US"/>
        </w:rPr>
      </w:pPr>
      <w:r w:rsidRPr="006856FC">
        <w:rPr>
          <w:lang w:val="en-US"/>
        </w:rPr>
        <w:t>RSACryptoServiceProvider rsa = (RSACryptoServiceProvider)cert.PrivateKey;</w:t>
      </w:r>
    </w:p>
    <w:p w:rsidR="006856FC" w:rsidRPr="006856FC" w:rsidRDefault="006856FC" w:rsidP="006856FC">
      <w:pPr>
        <w:pStyle w:val="BookCode"/>
        <w:rPr>
          <w:lang w:val="en-US"/>
        </w:rPr>
      </w:pPr>
    </w:p>
    <w:p w:rsidR="006856FC" w:rsidRPr="006856FC" w:rsidRDefault="006856FC" w:rsidP="006856FC">
      <w:pPr>
        <w:pStyle w:val="BookCode"/>
        <w:rPr>
          <w:lang w:val="en-US"/>
        </w:rPr>
      </w:pPr>
      <w:r w:rsidRPr="006856FC">
        <w:rPr>
          <w:b/>
          <w:bCs/>
          <w:lang w:val="en-US"/>
        </w:rPr>
        <w:t>string</w:t>
      </w:r>
      <w:r w:rsidRPr="006856FC">
        <w:rPr>
          <w:lang w:val="en-US"/>
        </w:rPr>
        <w:t xml:space="preserve"> duzMetin = "Test Değeri";</w:t>
      </w:r>
    </w:p>
    <w:p w:rsidR="006856FC" w:rsidRPr="006856FC" w:rsidRDefault="006856FC" w:rsidP="006856FC">
      <w:pPr>
        <w:pStyle w:val="BookCode"/>
        <w:rPr>
          <w:lang w:val="en-US"/>
        </w:rPr>
      </w:pPr>
      <w:r w:rsidRPr="006856FC">
        <w:rPr>
          <w:b/>
          <w:bCs/>
          <w:lang w:val="en-US"/>
        </w:rPr>
        <w:t>byte</w:t>
      </w:r>
      <w:r w:rsidRPr="006856FC">
        <w:rPr>
          <w:lang w:val="en-US"/>
        </w:rPr>
        <w:t>[] bytes = Encoding.UTF8.GetBytes(duzMetin);</w:t>
      </w:r>
    </w:p>
    <w:p w:rsidR="006856FC" w:rsidRDefault="006856FC" w:rsidP="006856FC">
      <w:pPr>
        <w:pStyle w:val="BookCode"/>
        <w:rPr>
          <w:b/>
          <w:bCs/>
          <w:lang w:val="en-US"/>
        </w:rPr>
      </w:pPr>
    </w:p>
    <w:p w:rsidR="006856FC" w:rsidRPr="006856FC" w:rsidRDefault="006856FC" w:rsidP="006856FC">
      <w:pPr>
        <w:pStyle w:val="BookCode"/>
        <w:rPr>
          <w:bCs/>
          <w:lang w:val="en-US"/>
        </w:rPr>
      </w:pPr>
      <w:r w:rsidRPr="006856FC">
        <w:rPr>
          <w:bCs/>
          <w:lang w:val="en-US"/>
        </w:rPr>
        <w:t>//</w:t>
      </w:r>
      <w:r>
        <w:rPr>
          <w:bCs/>
          <w:lang w:val="en-US"/>
        </w:rPr>
        <w:t xml:space="preserve"> Sertifika içerisindeki gizli anahtar ile şifreleme yap.</w:t>
      </w:r>
    </w:p>
    <w:p w:rsidR="006856FC" w:rsidRPr="006856FC" w:rsidRDefault="006856FC" w:rsidP="006856FC">
      <w:pPr>
        <w:pStyle w:val="BookCode"/>
        <w:rPr>
          <w:lang w:val="en-US"/>
        </w:rPr>
      </w:pPr>
      <w:r w:rsidRPr="006856FC">
        <w:rPr>
          <w:b/>
          <w:bCs/>
          <w:lang w:val="en-US"/>
        </w:rPr>
        <w:t>byte</w:t>
      </w:r>
      <w:r w:rsidRPr="006856FC">
        <w:rPr>
          <w:lang w:val="en-US"/>
        </w:rPr>
        <w:t xml:space="preserve">[] sifreBytes = rsa.Encrypt(bytes, </w:t>
      </w:r>
      <w:r w:rsidRPr="006856FC">
        <w:rPr>
          <w:b/>
          <w:bCs/>
          <w:lang w:val="en-US"/>
        </w:rPr>
        <w:t>false</w:t>
      </w:r>
      <w:r w:rsidRPr="006856FC">
        <w:rPr>
          <w:lang w:val="en-US"/>
        </w:rPr>
        <w:t>);</w:t>
      </w:r>
    </w:p>
    <w:p w:rsidR="006856FC" w:rsidRDefault="006856FC" w:rsidP="006856FC">
      <w:pPr>
        <w:pStyle w:val="CSVB"/>
      </w:pPr>
      <w:r>
        <w:t>VB.NET</w:t>
      </w:r>
    </w:p>
    <w:p w:rsidR="006856FC" w:rsidRPr="006856FC" w:rsidRDefault="006856FC" w:rsidP="006856FC">
      <w:pPr>
        <w:pStyle w:val="BookCode"/>
        <w:rPr>
          <w:lang w:val="en-US"/>
        </w:rPr>
      </w:pPr>
      <w:r w:rsidRPr="006856FC">
        <w:rPr>
          <w:b/>
          <w:bCs/>
          <w:lang w:val="en-US"/>
        </w:rPr>
        <w:t>Dim</w:t>
      </w:r>
      <w:r w:rsidRPr="006856FC">
        <w:rPr>
          <w:lang w:val="en-US"/>
        </w:rPr>
        <w:t xml:space="preserve"> store </w:t>
      </w:r>
      <w:r w:rsidRPr="006856FC">
        <w:rPr>
          <w:b/>
          <w:bCs/>
          <w:lang w:val="en-US"/>
        </w:rPr>
        <w:t>As</w:t>
      </w:r>
      <w:r w:rsidRPr="006856FC">
        <w:rPr>
          <w:lang w:val="en-US"/>
        </w:rPr>
        <w:t xml:space="preserve"> X509Store = </w:t>
      </w:r>
      <w:r w:rsidRPr="006856FC">
        <w:rPr>
          <w:b/>
          <w:bCs/>
          <w:lang w:val="en-US"/>
        </w:rPr>
        <w:t>New</w:t>
      </w:r>
      <w:r w:rsidRPr="006856FC">
        <w:rPr>
          <w:lang w:val="en-US"/>
        </w:rPr>
        <w:t xml:space="preserve"> X509Store(StoreName.My)</w:t>
      </w:r>
    </w:p>
    <w:p w:rsidR="006856FC" w:rsidRPr="006856FC" w:rsidRDefault="006856FC" w:rsidP="006856FC">
      <w:pPr>
        <w:pStyle w:val="BookCode"/>
        <w:rPr>
          <w:lang w:val="en-US"/>
        </w:rPr>
      </w:pPr>
      <w:r w:rsidRPr="006856FC">
        <w:rPr>
          <w:lang w:val="en-US"/>
        </w:rPr>
        <w:t>store.Open(OpenFlags.</w:t>
      </w:r>
      <w:r w:rsidRPr="006856FC">
        <w:rPr>
          <w:b/>
          <w:bCs/>
          <w:lang w:val="en-US"/>
        </w:rPr>
        <w:t>ReadOnly</w:t>
      </w:r>
      <w:r w:rsidRPr="006856FC">
        <w:rPr>
          <w:lang w:val="en-US"/>
        </w:rPr>
        <w:t>)</w:t>
      </w:r>
    </w:p>
    <w:p w:rsidR="006856FC" w:rsidRDefault="006856FC" w:rsidP="006856FC">
      <w:pPr>
        <w:pStyle w:val="BookCode"/>
        <w:rPr>
          <w:lang w:val="en-US"/>
        </w:rPr>
      </w:pPr>
      <w:r w:rsidRPr="006856FC">
        <w:rPr>
          <w:b/>
          <w:bCs/>
          <w:lang w:val="en-US"/>
        </w:rPr>
        <w:t>Dim</w:t>
      </w:r>
      <w:r w:rsidRPr="006856FC">
        <w:rPr>
          <w:lang w:val="en-US"/>
        </w:rPr>
        <w:t xml:space="preserve"> coll </w:t>
      </w:r>
      <w:r w:rsidRPr="006856FC">
        <w:rPr>
          <w:b/>
          <w:bCs/>
          <w:lang w:val="en-US"/>
        </w:rPr>
        <w:t>As</w:t>
      </w:r>
      <w:r w:rsidRPr="006856FC">
        <w:rPr>
          <w:lang w:val="en-US"/>
        </w:rPr>
        <w:t xml:space="preserve"> X509Certificate2Collection</w:t>
      </w:r>
    </w:p>
    <w:p w:rsidR="006856FC" w:rsidRPr="006856FC" w:rsidRDefault="006856FC" w:rsidP="006856FC">
      <w:pPr>
        <w:pStyle w:val="BookCode"/>
        <w:rPr>
          <w:lang w:val="en-US"/>
        </w:rPr>
      </w:pPr>
      <w:r>
        <w:rPr>
          <w:lang w:val="en-US"/>
        </w:rPr>
        <w:t>' Sertifika deposunda hash değeri ile sertifikayı bul.</w:t>
      </w:r>
    </w:p>
    <w:p w:rsidR="006856FC" w:rsidRPr="006856FC" w:rsidRDefault="006856FC" w:rsidP="006856FC">
      <w:pPr>
        <w:pStyle w:val="BookCode"/>
        <w:rPr>
          <w:lang w:val="en-US"/>
        </w:rPr>
      </w:pPr>
      <w:r w:rsidRPr="006856FC">
        <w:rPr>
          <w:lang w:val="en-US"/>
        </w:rPr>
        <w:t xml:space="preserve">coll = store.Certificates.Find(X509FindType.FindByThumbprint, </w:t>
      </w:r>
      <w:r>
        <w:rPr>
          <w:lang w:val="en-US"/>
        </w:rPr>
        <w:t>_</w:t>
      </w:r>
      <w:r>
        <w:rPr>
          <w:lang w:val="en-US"/>
        </w:rPr>
        <w:br/>
        <w:t xml:space="preserve">       </w:t>
      </w:r>
      <w:r w:rsidRPr="006856FC">
        <w:rPr>
          <w:lang w:val="en-US"/>
        </w:rPr>
        <w:t xml:space="preserve">"3801C04059D97530F06840698D3079E4E790811B", </w:t>
      </w:r>
      <w:r w:rsidRPr="006856FC">
        <w:rPr>
          <w:b/>
          <w:bCs/>
          <w:lang w:val="en-US"/>
        </w:rPr>
        <w:t>False</w:t>
      </w:r>
      <w:r w:rsidRPr="006856FC">
        <w:rPr>
          <w:lang w:val="en-US"/>
        </w:rPr>
        <w:t>)</w:t>
      </w:r>
    </w:p>
    <w:p w:rsidR="006856FC" w:rsidRDefault="006856FC" w:rsidP="006856FC">
      <w:pPr>
        <w:pStyle w:val="BookCode"/>
        <w:rPr>
          <w:lang w:val="en-US"/>
        </w:rPr>
      </w:pPr>
      <w:r w:rsidRPr="006856FC">
        <w:rPr>
          <w:b/>
          <w:bCs/>
          <w:lang w:val="en-US"/>
        </w:rPr>
        <w:t>Dim</w:t>
      </w:r>
      <w:r w:rsidRPr="006856FC">
        <w:rPr>
          <w:lang w:val="en-US"/>
        </w:rPr>
        <w:t xml:space="preserve"> cert </w:t>
      </w:r>
      <w:r w:rsidRPr="006856FC">
        <w:rPr>
          <w:b/>
          <w:bCs/>
          <w:lang w:val="en-US"/>
        </w:rPr>
        <w:t>As</w:t>
      </w:r>
      <w:r w:rsidRPr="006856FC">
        <w:rPr>
          <w:lang w:val="en-US"/>
        </w:rPr>
        <w:t xml:space="preserve"> X509Certificate2 = coll(0)</w:t>
      </w:r>
    </w:p>
    <w:p w:rsidR="006856FC" w:rsidRDefault="006856FC" w:rsidP="006856FC">
      <w:pPr>
        <w:pStyle w:val="BookCode"/>
        <w:rPr>
          <w:lang w:val="en-US"/>
        </w:rPr>
      </w:pPr>
    </w:p>
    <w:p w:rsidR="006856FC" w:rsidRPr="006856FC" w:rsidRDefault="006856FC" w:rsidP="006856FC">
      <w:pPr>
        <w:pStyle w:val="BookCode"/>
        <w:rPr>
          <w:lang w:val="en-US"/>
        </w:rPr>
      </w:pPr>
      <w:r>
        <w:rPr>
          <w:lang w:val="en-US"/>
        </w:rPr>
        <w:t>' Asimetrik veri şifreleme nesnesini oıluştur.</w:t>
      </w:r>
    </w:p>
    <w:p w:rsidR="006856FC" w:rsidRPr="006856FC" w:rsidRDefault="006856FC" w:rsidP="006856FC">
      <w:pPr>
        <w:pStyle w:val="BookCode"/>
        <w:rPr>
          <w:lang w:val="en-US"/>
        </w:rPr>
      </w:pPr>
      <w:r w:rsidRPr="006856FC">
        <w:rPr>
          <w:b/>
          <w:bCs/>
          <w:lang w:val="en-US"/>
        </w:rPr>
        <w:t>Dim</w:t>
      </w:r>
      <w:r w:rsidRPr="006856FC">
        <w:rPr>
          <w:lang w:val="en-US"/>
        </w:rPr>
        <w:t xml:space="preserve"> rsa </w:t>
      </w:r>
      <w:r w:rsidRPr="006856FC">
        <w:rPr>
          <w:b/>
          <w:bCs/>
          <w:lang w:val="en-US"/>
        </w:rPr>
        <w:t>As</w:t>
      </w:r>
      <w:r w:rsidRPr="006856FC">
        <w:rPr>
          <w:lang w:val="en-US"/>
        </w:rPr>
        <w:t xml:space="preserve"> RSACryptoServiceProvider = </w:t>
      </w:r>
      <w:r w:rsidRPr="006856FC">
        <w:rPr>
          <w:b/>
          <w:bCs/>
          <w:lang w:val="en-US"/>
        </w:rPr>
        <w:t>CType</w:t>
      </w:r>
      <w:r w:rsidRPr="006856FC">
        <w:rPr>
          <w:lang w:val="en-US"/>
        </w:rPr>
        <w:t xml:space="preserve">(cert.PrivateKey, </w:t>
      </w:r>
      <w:r>
        <w:rPr>
          <w:lang w:val="en-US"/>
        </w:rPr>
        <w:t>_</w:t>
      </w:r>
      <w:r>
        <w:rPr>
          <w:lang w:val="en-US"/>
        </w:rPr>
        <w:br/>
        <w:t xml:space="preserve">                                           </w:t>
      </w:r>
      <w:r w:rsidRPr="006856FC">
        <w:rPr>
          <w:lang w:val="en-US"/>
        </w:rPr>
        <w:t>RSACryptoServiceProvider)</w:t>
      </w:r>
    </w:p>
    <w:p w:rsidR="006856FC" w:rsidRPr="006856FC" w:rsidRDefault="006856FC" w:rsidP="006856FC">
      <w:pPr>
        <w:pStyle w:val="BookCode"/>
        <w:rPr>
          <w:lang w:val="en-US"/>
        </w:rPr>
      </w:pPr>
      <w:r w:rsidRPr="006856FC">
        <w:rPr>
          <w:b/>
          <w:bCs/>
          <w:lang w:val="en-US"/>
        </w:rPr>
        <w:t>Dim</w:t>
      </w:r>
      <w:r w:rsidRPr="006856FC">
        <w:rPr>
          <w:lang w:val="en-US"/>
        </w:rPr>
        <w:t xml:space="preserve"> duzMetin </w:t>
      </w:r>
      <w:r w:rsidRPr="006856FC">
        <w:rPr>
          <w:b/>
          <w:bCs/>
          <w:lang w:val="en-US"/>
        </w:rPr>
        <w:t>As</w:t>
      </w:r>
      <w:r w:rsidRPr="006856FC">
        <w:rPr>
          <w:lang w:val="en-US"/>
        </w:rPr>
        <w:t xml:space="preserve"> </w:t>
      </w:r>
      <w:r w:rsidRPr="006856FC">
        <w:rPr>
          <w:b/>
          <w:bCs/>
          <w:lang w:val="en-US"/>
        </w:rPr>
        <w:t>String</w:t>
      </w:r>
      <w:r w:rsidRPr="006856FC">
        <w:rPr>
          <w:lang w:val="en-US"/>
        </w:rPr>
        <w:t xml:space="preserve"> = "Test De</w:t>
      </w:r>
      <w:r>
        <w:rPr>
          <w:lang w:val="en-US"/>
        </w:rPr>
        <w:t>ğ</w:t>
      </w:r>
      <w:r w:rsidRPr="006856FC">
        <w:rPr>
          <w:lang w:val="en-US"/>
        </w:rPr>
        <w:t>eri"</w:t>
      </w:r>
    </w:p>
    <w:p w:rsidR="006856FC" w:rsidRDefault="006856FC" w:rsidP="006856FC">
      <w:pPr>
        <w:pStyle w:val="BookCode"/>
        <w:rPr>
          <w:lang w:val="en-US"/>
        </w:rPr>
      </w:pPr>
      <w:r w:rsidRPr="006856FC">
        <w:rPr>
          <w:b/>
          <w:bCs/>
          <w:lang w:val="en-US"/>
        </w:rPr>
        <w:t>Dim</w:t>
      </w:r>
      <w:r w:rsidRPr="006856FC">
        <w:rPr>
          <w:lang w:val="en-US"/>
        </w:rPr>
        <w:t xml:space="preserve"> bytes() </w:t>
      </w:r>
      <w:r w:rsidRPr="006856FC">
        <w:rPr>
          <w:b/>
          <w:bCs/>
          <w:lang w:val="en-US"/>
        </w:rPr>
        <w:t>As</w:t>
      </w:r>
      <w:r w:rsidRPr="006856FC">
        <w:rPr>
          <w:lang w:val="en-US"/>
        </w:rPr>
        <w:t xml:space="preserve"> </w:t>
      </w:r>
      <w:r w:rsidRPr="006856FC">
        <w:rPr>
          <w:b/>
          <w:bCs/>
          <w:lang w:val="en-US"/>
        </w:rPr>
        <w:t>Byte</w:t>
      </w:r>
      <w:r w:rsidRPr="006856FC">
        <w:rPr>
          <w:lang w:val="en-US"/>
        </w:rPr>
        <w:t xml:space="preserve"> = Encoding.UTF8.GetBytes(duzMetin)</w:t>
      </w:r>
    </w:p>
    <w:p w:rsidR="006856FC" w:rsidRPr="006856FC" w:rsidRDefault="006856FC" w:rsidP="006856FC">
      <w:pPr>
        <w:pStyle w:val="BookCode"/>
        <w:rPr>
          <w:bCs/>
          <w:lang w:val="en-US"/>
        </w:rPr>
      </w:pPr>
      <w:r>
        <w:rPr>
          <w:bCs/>
          <w:lang w:val="en-US"/>
        </w:rPr>
        <w:t>' Sertifika içerisindeki gizli anahtar ile şifreleme yap.</w:t>
      </w:r>
    </w:p>
    <w:p w:rsidR="006856FC" w:rsidRPr="006856FC" w:rsidRDefault="006856FC" w:rsidP="006856FC">
      <w:pPr>
        <w:pStyle w:val="BookCode"/>
        <w:rPr>
          <w:lang w:val="en-US"/>
        </w:rPr>
      </w:pPr>
      <w:r w:rsidRPr="006856FC">
        <w:rPr>
          <w:b/>
          <w:bCs/>
          <w:lang w:val="en-US"/>
        </w:rPr>
        <w:t>Dim</w:t>
      </w:r>
      <w:r w:rsidRPr="006856FC">
        <w:rPr>
          <w:lang w:val="en-US"/>
        </w:rPr>
        <w:t xml:space="preserve"> sifreBytes() </w:t>
      </w:r>
      <w:r w:rsidRPr="006856FC">
        <w:rPr>
          <w:b/>
          <w:bCs/>
          <w:lang w:val="en-US"/>
        </w:rPr>
        <w:t>As</w:t>
      </w:r>
      <w:r w:rsidRPr="006856FC">
        <w:rPr>
          <w:lang w:val="en-US"/>
        </w:rPr>
        <w:t xml:space="preserve"> </w:t>
      </w:r>
      <w:r w:rsidRPr="006856FC">
        <w:rPr>
          <w:b/>
          <w:bCs/>
          <w:lang w:val="en-US"/>
        </w:rPr>
        <w:t>Byte</w:t>
      </w:r>
      <w:r w:rsidRPr="006856FC">
        <w:rPr>
          <w:lang w:val="en-US"/>
        </w:rPr>
        <w:t xml:space="preserve"> = rsa.Encrypt(bytes, </w:t>
      </w:r>
      <w:r w:rsidRPr="006856FC">
        <w:rPr>
          <w:b/>
          <w:bCs/>
          <w:lang w:val="en-US"/>
        </w:rPr>
        <w:t>False</w:t>
      </w:r>
      <w:r w:rsidRPr="006856FC">
        <w:rPr>
          <w:lang w:val="en-US"/>
        </w:rPr>
        <w:t>)</w:t>
      </w:r>
    </w:p>
    <w:p w:rsidR="001D3ADD" w:rsidRDefault="006856FC" w:rsidP="006856FC">
      <w:pPr>
        <w:pStyle w:val="BookCodeFooter"/>
        <w:rPr>
          <w:i/>
        </w:rPr>
      </w:pPr>
      <w:r>
        <w:t xml:space="preserve">Kod </w:t>
      </w:r>
      <w:r w:rsidR="00F709C6">
        <w:fldChar w:fldCharType="begin"/>
      </w:r>
      <w:r w:rsidR="00F709C6">
        <w:instrText xml:space="preserve"> SEQ Kod \* Arabic  \* MERGEFORMAT </w:instrText>
      </w:r>
      <w:r w:rsidR="00F709C6">
        <w:fldChar w:fldCharType="separate"/>
      </w:r>
      <w:r w:rsidR="00D0557B">
        <w:rPr>
          <w:noProof/>
        </w:rPr>
        <w:t>312</w:t>
      </w:r>
      <w:r w:rsidR="00F709C6">
        <w:rPr>
          <w:noProof/>
        </w:rPr>
        <w:fldChar w:fldCharType="end"/>
      </w:r>
      <w:r>
        <w:t xml:space="preserve">, </w:t>
      </w:r>
      <w:r w:rsidRPr="006856FC">
        <w:rPr>
          <w:i/>
        </w:rPr>
        <w:t>Sertifika Nesnesi</w:t>
      </w:r>
      <w:r>
        <w:rPr>
          <w:i/>
        </w:rPr>
        <w:t xml:space="preserve"> Kullanılarak Veri Şifreleme</w:t>
      </w:r>
    </w:p>
    <w:p w:rsidR="009E1B83" w:rsidRDefault="009E1B83" w:rsidP="009E1B83">
      <w:pPr>
        <w:pStyle w:val="BookText"/>
        <w:sectPr w:rsidR="009E1B83" w:rsidSect="003D33EE">
          <w:type w:val="oddPage"/>
          <w:pgSz w:w="9356" w:h="13608" w:code="195"/>
          <w:pgMar w:top="1418" w:right="851" w:bottom="1418" w:left="851" w:header="709" w:footer="709" w:gutter="567"/>
          <w:cols w:space="708"/>
          <w:titlePg/>
          <w:docGrid w:linePitch="360"/>
        </w:sectPr>
      </w:pPr>
    </w:p>
    <w:p w:rsidR="009E1B83" w:rsidRPr="00BC3702" w:rsidRDefault="002B6118" w:rsidP="009E1B83">
      <w:pPr>
        <w:pStyle w:val="BookOzluSoz"/>
      </w:pPr>
      <w:r>
        <w:rPr>
          <w:noProof/>
        </w:rPr>
        <w:lastRenderedPageBreak/>
        <w:drawing>
          <wp:inline distT="0" distB="0" distL="0" distR="0">
            <wp:extent cx="537845" cy="537845"/>
            <wp:effectExtent l="0" t="0" r="0" b="0"/>
            <wp:docPr id="825" name="Picture 825" descr="C:\Documents and Settings\Tansu\My Documents\Books\DotNet\Documents\BookPictures\GNL-Özlü Söz.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5" descr="C:\Documents and Settings\Tansu\My Documents\Books\DotNet\Documents\BookPictures\GNL-Özlü Söz.png"/>
                    <pic:cNvPicPr>
                      <a:picLocks/>
                    </pic:cNvPicPr>
                  </pic:nvPicPr>
                  <pic:blipFill>
                    <a:blip r:link="rId9">
                      <a:extLst>
                        <a:ext uri="{28A0092B-C50C-407E-A947-70E740481C1C}">
                          <a14:useLocalDpi xmlns:a14="http://schemas.microsoft.com/office/drawing/2010/main" val="0"/>
                        </a:ext>
                      </a:extLst>
                    </a:blip>
                    <a:srcRect/>
                    <a:stretch>
                      <a:fillRect/>
                    </a:stretch>
                  </pic:blipFill>
                  <pic:spPr bwMode="auto">
                    <a:xfrm>
                      <a:off x="0" y="0"/>
                      <a:ext cx="537845" cy="537845"/>
                    </a:xfrm>
                    <a:prstGeom prst="rect">
                      <a:avLst/>
                    </a:prstGeom>
                    <a:noFill/>
                    <a:ln>
                      <a:noFill/>
                    </a:ln>
                  </pic:spPr>
                </pic:pic>
              </a:graphicData>
            </a:graphic>
          </wp:inline>
        </w:drawing>
      </w:r>
      <w:r w:rsidR="009E1B83" w:rsidRPr="005B442F">
        <w:t>Kötümser yalnız tüneli görür, iyimser tünelin sonundaki ışığı görür, gerçekçi tünelle birlikte ışığı ve de gelecek treni görür.</w:t>
      </w:r>
    </w:p>
    <w:p w:rsidR="009E1B83" w:rsidRPr="00925DE5" w:rsidRDefault="009E1B83" w:rsidP="009E1B83">
      <w:pPr>
        <w:pStyle w:val="BookOzluSozOwner"/>
      </w:pPr>
      <w:r>
        <w:t>J. Harris</w:t>
      </w:r>
    </w:p>
    <w:p w:rsidR="009E1B83" w:rsidRDefault="009E1B83" w:rsidP="009E1B83">
      <w:pPr>
        <w:pStyle w:val="BookSectionTitle"/>
      </w:pPr>
      <w:r>
        <w:t>Bölüm</w:t>
      </w:r>
    </w:p>
    <w:p w:rsidR="009E1B83" w:rsidRPr="001D5A07" w:rsidRDefault="00F709C6" w:rsidP="009E1B83">
      <w:pPr>
        <w:pStyle w:val="BookSectionNumber"/>
      </w:pPr>
      <w:r>
        <w:fldChar w:fldCharType="begin"/>
      </w:r>
      <w:r>
        <w:instrText xml:space="preserve"> SECTION  \* Arabic  \* MERGEFORMAT </w:instrText>
      </w:r>
      <w:r>
        <w:fldChar w:fldCharType="separate"/>
      </w:r>
      <w:r w:rsidR="00D0557B">
        <w:t>20</w:t>
      </w:r>
      <w:r>
        <w:fldChar w:fldCharType="end"/>
      </w:r>
    </w:p>
    <w:p w:rsidR="009E1B83" w:rsidRDefault="009E1B83" w:rsidP="009E1B83">
      <w:pPr>
        <w:pStyle w:val="H1"/>
      </w:pPr>
      <w:r>
        <w:t>Kimlik Doğrulama ve Yetki Yönetimi</w:t>
      </w:r>
    </w:p>
    <w:p w:rsidR="009E1B83" w:rsidRPr="00FD775A" w:rsidRDefault="009E1B83" w:rsidP="009E1B83">
      <w:pPr>
        <w:pStyle w:val="BookText"/>
        <w:rPr>
          <w:lang w:eastAsia="tr-TR"/>
        </w:rPr>
      </w:pPr>
    </w:p>
    <w:p w:rsidR="009E1B83" w:rsidRPr="00E73AC4" w:rsidRDefault="009E1B83" w:rsidP="009E1B83">
      <w:pPr>
        <w:pStyle w:val="BookText"/>
        <w:rPr>
          <w:lang w:eastAsia="tr-TR"/>
        </w:rPr>
      </w:pPr>
      <w:r>
        <w:rPr>
          <w:lang w:eastAsia="tr-TR"/>
        </w:rPr>
        <w:br w:type="page"/>
      </w:r>
      <w:r>
        <w:rPr>
          <w:lang w:eastAsia="tr-TR"/>
        </w:rPr>
        <w:lastRenderedPageBreak/>
        <w:br w:type="page"/>
      </w:r>
    </w:p>
    <w:p w:rsidR="003E50BD" w:rsidRPr="003E50BD" w:rsidRDefault="003E50BD" w:rsidP="003E50BD">
      <w:pPr>
        <w:pStyle w:val="BookText"/>
        <w:keepNext/>
        <w:framePr w:dropCap="drop" w:lines="3" w:wrap="around" w:vAnchor="text" w:hAnchor="text"/>
        <w:spacing w:before="0" w:after="0" w:line="862" w:lineRule="exact"/>
        <w:textAlignment w:val="baseline"/>
        <w:rPr>
          <w:position w:val="-9"/>
          <w:sz w:val="108"/>
        </w:rPr>
      </w:pPr>
      <w:r w:rsidRPr="003E50BD">
        <w:rPr>
          <w:position w:val="-9"/>
          <w:sz w:val="108"/>
        </w:rPr>
        <w:lastRenderedPageBreak/>
        <w:t>K</w:t>
      </w:r>
    </w:p>
    <w:p w:rsidR="00B87F38" w:rsidRDefault="009B6748" w:rsidP="00B87F38">
      <w:pPr>
        <w:pStyle w:val="BookText"/>
      </w:pPr>
      <w:r>
        <w:t xml:space="preserve">ullanıcı yönetiminin bir bölümü olarak değerlendirilebilecek kimlik doğrulama ve yetkilendirme, kullanıcının sistemde tanınması ve yetkilerinin belirlenmesi ile yazılım güvenliğinin önemli bir parçasını oluşturmaktadır. </w:t>
      </w:r>
      <w:r w:rsidR="003E50BD">
        <w:t>Yazılım mimarisi belirlenirken veya geliştirme aşamasında bu konuda yapılabilecek hatalar kötü niyetli kişilerin kolaylıkla sisteme girebilmeleri ve sistem bütünlüğünü bozabilmeleri riskini beraberinde getirmektedir.</w:t>
      </w:r>
    </w:p>
    <w:p w:rsidR="003E50BD" w:rsidRDefault="005156B6" w:rsidP="00B87F38">
      <w:pPr>
        <w:pStyle w:val="BookText"/>
      </w:pPr>
      <w:r>
        <w:t>Bu bölümde, kimlik doğrulama ve yetkilendirme mekanizmaları ile .NET tarafından sunulan sınıflar hakkında bilgiler verilecektir.</w:t>
      </w:r>
    </w:p>
    <w:p w:rsidR="005156B6" w:rsidRDefault="00192510" w:rsidP="005156B6">
      <w:pPr>
        <w:pStyle w:val="H2"/>
      </w:pPr>
      <w:r>
        <w:t>Temel Kavramlar</w:t>
      </w:r>
    </w:p>
    <w:p w:rsidR="00192510" w:rsidRDefault="00192510" w:rsidP="00192510">
      <w:pPr>
        <w:pStyle w:val="BookText"/>
        <w:rPr>
          <w:lang w:eastAsia="tr-TR"/>
        </w:rPr>
      </w:pPr>
      <w:r>
        <w:rPr>
          <w:lang w:eastAsia="tr-TR"/>
        </w:rPr>
        <w:t>Kimlik doğrulama (</w:t>
      </w:r>
      <w:r w:rsidRPr="00162B7B">
        <w:rPr>
          <w:rStyle w:val="BookConceptDefinitionChar0"/>
        </w:rPr>
        <w:t>ing. Authentication</w:t>
      </w:r>
      <w:r w:rsidR="00EC24B8">
        <w:rPr>
          <w:rStyle w:val="BookConceptDefinitionChar0"/>
        </w:rPr>
        <w:fldChar w:fldCharType="begin"/>
      </w:r>
      <w:r w:rsidR="00EC24B8">
        <w:instrText xml:space="preserve"> XE "</w:instrText>
      </w:r>
      <w:r w:rsidR="00EC24B8" w:rsidRPr="00182218">
        <w:instrText>Authentication</w:instrText>
      </w:r>
      <w:r w:rsidR="00EC24B8">
        <w:instrText xml:space="preserve">" </w:instrText>
      </w:r>
      <w:r w:rsidR="00EC24B8">
        <w:rPr>
          <w:rStyle w:val="BookConceptDefinitionChar0"/>
        </w:rPr>
        <w:fldChar w:fldCharType="end"/>
      </w:r>
      <w:r>
        <w:rPr>
          <w:lang w:eastAsia="tr-TR"/>
        </w:rPr>
        <w:t xml:space="preserve">), </w:t>
      </w:r>
      <w:r w:rsidR="002872CB">
        <w:rPr>
          <w:lang w:eastAsia="tr-TR"/>
        </w:rPr>
        <w:t>kullanıcının kim olduğunu ifade eden kavramdır. Yetkilendirme (</w:t>
      </w:r>
      <w:r w:rsidR="002872CB" w:rsidRPr="00162B7B">
        <w:rPr>
          <w:rStyle w:val="BookConceptDefinitionChar0"/>
        </w:rPr>
        <w:t>ing. Authorization</w:t>
      </w:r>
      <w:r w:rsidR="00EC24B8">
        <w:rPr>
          <w:rStyle w:val="BookConceptDefinitionChar0"/>
        </w:rPr>
        <w:fldChar w:fldCharType="begin"/>
      </w:r>
      <w:r w:rsidR="00EC24B8">
        <w:instrText xml:space="preserve"> XE "</w:instrText>
      </w:r>
      <w:r w:rsidR="00EC24B8" w:rsidRPr="003F68E0">
        <w:instrText>Authorization</w:instrText>
      </w:r>
      <w:r w:rsidR="00EC24B8">
        <w:instrText xml:space="preserve">" </w:instrText>
      </w:r>
      <w:r w:rsidR="00EC24B8">
        <w:rPr>
          <w:rStyle w:val="BookConceptDefinitionChar0"/>
        </w:rPr>
        <w:fldChar w:fldCharType="end"/>
      </w:r>
      <w:r w:rsidR="002872CB">
        <w:rPr>
          <w:lang w:eastAsia="tr-TR"/>
        </w:rPr>
        <w:t>)</w:t>
      </w:r>
      <w:r w:rsidR="00106048">
        <w:rPr>
          <w:lang w:eastAsia="tr-TR"/>
        </w:rPr>
        <w:t xml:space="preserve"> ile</w:t>
      </w:r>
      <w:r w:rsidR="002872CB">
        <w:rPr>
          <w:lang w:eastAsia="tr-TR"/>
        </w:rPr>
        <w:t>, kullanıcının neler yapabileceği ve</w:t>
      </w:r>
      <w:r w:rsidR="00EF1987">
        <w:rPr>
          <w:lang w:eastAsia="tr-TR"/>
        </w:rPr>
        <w:t>ya</w:t>
      </w:r>
      <w:r w:rsidR="002872CB">
        <w:rPr>
          <w:lang w:eastAsia="tr-TR"/>
        </w:rPr>
        <w:t xml:space="preserve"> yapamayacağı belirlenmektedir.</w:t>
      </w:r>
    </w:p>
    <w:p w:rsidR="002872CB" w:rsidRDefault="002872CB" w:rsidP="002872CB">
      <w:pPr>
        <w:pStyle w:val="H3"/>
      </w:pPr>
      <w:r>
        <w:t>Kimlik Doğrulama</w:t>
      </w:r>
    </w:p>
    <w:p w:rsidR="002872CB" w:rsidRDefault="00106048" w:rsidP="002872CB">
      <w:pPr>
        <w:pStyle w:val="BookText"/>
        <w:rPr>
          <w:lang w:eastAsia="tr-TR"/>
        </w:rPr>
      </w:pPr>
      <w:r>
        <w:rPr>
          <w:lang w:eastAsia="tr-TR"/>
        </w:rPr>
        <w:t>Kimlik doğrulamanın temel amacı uygulama yazılımını kullanan kişinin kim olduğunu belirlemek</w:t>
      </w:r>
      <w:r w:rsidR="00347B4F">
        <w:rPr>
          <w:lang w:eastAsia="tr-TR"/>
        </w:rPr>
        <w:t xml:space="preserve">tir. Kimlik doğrulamanın farklı düzeylerde yapılabilmesi mümkündür. Örneğin bir web uygulamasında her kullanıcının ulaşabileceği sayfalar bulunurken bazı sayfalar sadece kimlik doğrulaması yapılmış kullanıcılara açık olabilir. Benzer şekilde uygulama, kimlik doğrulama işlemi başarıyla yapılmadan hiçbir kaynağa erişime izin vermeyebilir. </w:t>
      </w:r>
    </w:p>
    <w:p w:rsidR="00347B4F" w:rsidRDefault="00347B4F" w:rsidP="002872CB">
      <w:pPr>
        <w:pStyle w:val="BookText"/>
        <w:rPr>
          <w:lang w:eastAsia="tr-TR"/>
        </w:rPr>
      </w:pPr>
      <w:r>
        <w:rPr>
          <w:lang w:eastAsia="tr-TR"/>
        </w:rPr>
        <w:t>Anonim kullanıcı (</w:t>
      </w:r>
      <w:r w:rsidRPr="00513B7E">
        <w:rPr>
          <w:rStyle w:val="BookConceptDefinitionChar0"/>
        </w:rPr>
        <w:t>ing. Anonymous User</w:t>
      </w:r>
      <w:r>
        <w:rPr>
          <w:lang w:eastAsia="tr-TR"/>
        </w:rPr>
        <w:t>) kimlik doğrulaması yapılmamış kullanıcıya verilen isimdir.</w:t>
      </w:r>
    </w:p>
    <w:p w:rsidR="00AF055C" w:rsidRDefault="00AF055C" w:rsidP="00AF055C">
      <w:pPr>
        <w:pStyle w:val="H4"/>
      </w:pPr>
      <w:r>
        <w:t>Kimlik Doğrulama Yöntemleri</w:t>
      </w:r>
    </w:p>
    <w:p w:rsidR="00AF055C" w:rsidRDefault="00AF055C" w:rsidP="002872CB">
      <w:pPr>
        <w:pStyle w:val="BookText"/>
        <w:rPr>
          <w:lang w:eastAsia="tr-TR"/>
        </w:rPr>
      </w:pPr>
      <w:r>
        <w:rPr>
          <w:lang w:eastAsia="tr-TR"/>
        </w:rPr>
        <w:t>Uygulama yazılımlarında kimlik doğrulamanın üç temel yöntem ile yapılması mümkündür.</w:t>
      </w:r>
    </w:p>
    <w:p w:rsidR="00AF055C" w:rsidRDefault="00AF055C" w:rsidP="00865EC9">
      <w:pPr>
        <w:pStyle w:val="BookText"/>
        <w:numPr>
          <w:ilvl w:val="0"/>
          <w:numId w:val="37"/>
        </w:numPr>
        <w:rPr>
          <w:lang w:eastAsia="tr-TR"/>
        </w:rPr>
      </w:pPr>
      <w:r>
        <w:rPr>
          <w:lang w:eastAsia="tr-TR"/>
        </w:rPr>
        <w:t>Kullanıcının ne bildiği</w:t>
      </w:r>
    </w:p>
    <w:p w:rsidR="00AF055C" w:rsidRDefault="00AF055C" w:rsidP="00865EC9">
      <w:pPr>
        <w:pStyle w:val="BookText"/>
        <w:numPr>
          <w:ilvl w:val="0"/>
          <w:numId w:val="37"/>
        </w:numPr>
        <w:rPr>
          <w:lang w:eastAsia="tr-TR"/>
        </w:rPr>
      </w:pPr>
      <w:r>
        <w:rPr>
          <w:lang w:eastAsia="tr-TR"/>
        </w:rPr>
        <w:t>Kullanıcının neye sahip olduğu</w:t>
      </w:r>
    </w:p>
    <w:p w:rsidR="00AF055C" w:rsidRDefault="00AF055C" w:rsidP="00865EC9">
      <w:pPr>
        <w:pStyle w:val="BookText"/>
        <w:numPr>
          <w:ilvl w:val="0"/>
          <w:numId w:val="37"/>
        </w:numPr>
        <w:rPr>
          <w:lang w:eastAsia="tr-TR"/>
        </w:rPr>
      </w:pPr>
      <w:r>
        <w:rPr>
          <w:lang w:eastAsia="tr-TR"/>
        </w:rPr>
        <w:t>Kullanıcının kim olduğu</w:t>
      </w:r>
    </w:p>
    <w:p w:rsidR="00AF055C" w:rsidRDefault="00AF055C" w:rsidP="00AF055C">
      <w:pPr>
        <w:pStyle w:val="BookText"/>
      </w:pPr>
      <w:r>
        <w:t>Kullanıcının ne bildiği</w:t>
      </w:r>
      <w:r w:rsidR="00513B7E">
        <w:t xml:space="preserve"> yöntemi</w:t>
      </w:r>
      <w:r>
        <w:t xml:space="preserve">, gizli değer veya değerlerin hem uygulama yazılımı hem kullanıcı tarafından bilinmesi esasına dayalıdır. </w:t>
      </w:r>
      <w:r>
        <w:lastRenderedPageBreak/>
        <w:t>Bu yöntem sağladığı kullanım kolaylı ile en çok tercih edilen kimlik doğrulama yöntemler</w:t>
      </w:r>
      <w:r w:rsidR="00EF1987">
        <w:t>in</w:t>
      </w:r>
      <w:r>
        <w:t>dendir. Örneğin kullanıcı adı şifresi ile kimlik doğrulamanın yapılması bu yöntemin en çok uygulanan modellerindendir.</w:t>
      </w:r>
      <w:r w:rsidR="00513B7E">
        <w:t xml:space="preserve"> Burada yapılan işlem, gizli </w:t>
      </w:r>
      <w:r w:rsidR="00EF1987">
        <w:t>bilgiler</w:t>
      </w:r>
      <w:r w:rsidR="00513B7E">
        <w:t xml:space="preserve"> olan kullanıcı adı ve şifresi değerlerinin uygulama yazılımı ve kullanıcı tarafından birlikte biliniyor olmasıdır.</w:t>
      </w:r>
    </w:p>
    <w:p w:rsidR="00AF055C" w:rsidRDefault="00AF055C" w:rsidP="00AF055C">
      <w:pPr>
        <w:pStyle w:val="BookText"/>
      </w:pPr>
      <w:r>
        <w:t xml:space="preserve">Kullanıcının neye sahip olduğu, </w:t>
      </w:r>
      <w:r w:rsidR="00513B7E">
        <w:t xml:space="preserve">kullanıcını tarafından sunulan fiziksel bir materyale olan güven bazlıdır. Günlük hayatta kullanılan nüfus cüzdanları bu yöntemin örneklerindendir. Nüfus cüzdanının amacı kişinin kim olduğunu belirlemektir ve kişiyi tanımak isteyen otorite nüfus cüzdanını </w:t>
      </w:r>
      <w:r w:rsidR="00162B7B">
        <w:t>kişiyi tanımlamak amacıyla kullanmaktadır</w:t>
      </w:r>
      <w:r w:rsidR="00513B7E">
        <w:t xml:space="preserve">. Kişi tarafından taşınan akıllı </w:t>
      </w:r>
      <w:r w:rsidR="00162B7B">
        <w:t xml:space="preserve">veya tanıtıcı </w:t>
      </w:r>
      <w:r w:rsidR="00513B7E">
        <w:t>kartlar</w:t>
      </w:r>
      <w:r w:rsidR="00162B7B">
        <w:t xml:space="preserve"> bu yönteme örnek olarak verilebilir.</w:t>
      </w:r>
    </w:p>
    <w:p w:rsidR="00162B7B" w:rsidRDefault="00162B7B" w:rsidP="00AF055C">
      <w:pPr>
        <w:pStyle w:val="BookText"/>
      </w:pPr>
      <w:r>
        <w:t>Kullanıcının kim olduğu yöntemi biyolojik özellikler yardımıyla kullanıcıyı tanımlamak amacıyla kullanılmaktadır. Parmak izi veya retina bu yönteme örnek olarak verilebilir.</w:t>
      </w:r>
    </w:p>
    <w:p w:rsidR="00162B7B" w:rsidRDefault="00162B7B" w:rsidP="00AF055C">
      <w:pPr>
        <w:pStyle w:val="BookText"/>
      </w:pPr>
      <w:r>
        <w:t>Üç temel yöntemin kimlik doğrulama amacıyla birlikte kullanımı da mümkündür. Örneğin kişi kendisini tanıtmak için akıllı kart ve şifre bilgisini birlikte iletebilir. Böylece ilk iki yöntemin birlikte başarıyla uygulanması ile kimlik doğrulama yapılabilir.</w:t>
      </w:r>
    </w:p>
    <w:p w:rsidR="00AF055C" w:rsidRDefault="00162B7B" w:rsidP="00162B7B">
      <w:pPr>
        <w:pStyle w:val="H3"/>
      </w:pPr>
      <w:r>
        <w:t>Yetkilendirme</w:t>
      </w:r>
    </w:p>
    <w:p w:rsidR="00785ECF" w:rsidRDefault="00785ECF" w:rsidP="00162B7B">
      <w:pPr>
        <w:pStyle w:val="BookText"/>
        <w:rPr>
          <w:lang w:eastAsia="tr-TR"/>
        </w:rPr>
      </w:pPr>
      <w:r>
        <w:rPr>
          <w:lang w:eastAsia="tr-TR"/>
        </w:rPr>
        <w:t xml:space="preserve">Yetkilendirmenin temel amacı, kimlik doğrulaması yapılmış kullanıcının neleri yapabileceği ve neleri yapamayacağının belirlenmesidir. Örneğin bir web uygulamasında, kullanıcının yetki düzeyine göre </w:t>
      </w:r>
      <w:r w:rsidR="00065AB8">
        <w:rPr>
          <w:lang w:eastAsia="tr-TR"/>
        </w:rPr>
        <w:t xml:space="preserve">farklı </w:t>
      </w:r>
      <w:r>
        <w:rPr>
          <w:lang w:eastAsia="tr-TR"/>
        </w:rPr>
        <w:t xml:space="preserve">sayfalara, dolayısıyla uygulama içerisindeki işlevlere erişimi istenebilir. </w:t>
      </w:r>
    </w:p>
    <w:p w:rsidR="00065AB8" w:rsidRPr="00162B7B" w:rsidRDefault="00785ECF" w:rsidP="00162B7B">
      <w:pPr>
        <w:pStyle w:val="BookText"/>
        <w:rPr>
          <w:lang w:eastAsia="tr-TR"/>
        </w:rPr>
      </w:pPr>
      <w:r>
        <w:rPr>
          <w:lang w:eastAsia="tr-TR"/>
        </w:rPr>
        <w:t>En sık kullanılan yetki yöntemi rol bazlı yetkilendirmedir (</w:t>
      </w:r>
      <w:r w:rsidRPr="00065AB8">
        <w:rPr>
          <w:rStyle w:val="BookConceptDefinitionChar0"/>
        </w:rPr>
        <w:t>ing. Role Based Authorization</w:t>
      </w:r>
      <w:r w:rsidR="00EC24B8">
        <w:rPr>
          <w:rStyle w:val="BookConceptDefinitionChar0"/>
        </w:rPr>
        <w:fldChar w:fldCharType="begin"/>
      </w:r>
      <w:r w:rsidR="00EC24B8">
        <w:instrText xml:space="preserve"> XE "</w:instrText>
      </w:r>
      <w:r w:rsidR="00EC24B8" w:rsidRPr="00E371E9">
        <w:instrText>Role Based Authorization</w:instrText>
      </w:r>
      <w:r w:rsidR="00EC24B8">
        <w:instrText xml:space="preserve">" </w:instrText>
      </w:r>
      <w:r w:rsidR="00EC24B8">
        <w:rPr>
          <w:rStyle w:val="BookConceptDefinitionChar0"/>
        </w:rPr>
        <w:fldChar w:fldCharType="end"/>
      </w:r>
      <w:r>
        <w:rPr>
          <w:lang w:eastAsia="tr-TR"/>
        </w:rPr>
        <w:t>). Rol</w:t>
      </w:r>
      <w:r w:rsidR="00065AB8">
        <w:rPr>
          <w:lang w:eastAsia="tr-TR"/>
        </w:rPr>
        <w:t xml:space="preserve"> bazlı yetkilendirme, işlev yetkilerinin</w:t>
      </w:r>
      <w:r>
        <w:rPr>
          <w:lang w:eastAsia="tr-TR"/>
        </w:rPr>
        <w:t xml:space="preserve"> direkt sistem kullanıcıları yerine rollere</w:t>
      </w:r>
      <w:r w:rsidR="00065AB8">
        <w:rPr>
          <w:lang w:eastAsia="tr-TR"/>
        </w:rPr>
        <w:t xml:space="preserve"> atanmasını ve kullanıcının sahip olduğu rollere göre yetki kontrolünün yapılması esasına dayalıdır.</w:t>
      </w:r>
    </w:p>
    <w:p w:rsidR="009E1B83" w:rsidRDefault="00065AB8" w:rsidP="00B87F38">
      <w:pPr>
        <w:pStyle w:val="BookText"/>
      </w:pPr>
      <w:r>
        <w:t xml:space="preserve">Yönetim kolaylığı </w:t>
      </w:r>
      <w:r w:rsidR="00E83439">
        <w:t>ve diğer kazanımları ile</w:t>
      </w:r>
      <w:r>
        <w:t>, rollerin belirli bir hiyerarşik düzende organize edilmesi mümkündür. Hiyerarşik düzen, rollerinin birbirlerini kapsayabilmeleri ve roller arasındaki alt üst ilişkisine dayanmaktadır.</w:t>
      </w:r>
    </w:p>
    <w:p w:rsidR="00065AB8" w:rsidRDefault="00470D6D" w:rsidP="00D6161A">
      <w:pPr>
        <w:pStyle w:val="H2"/>
      </w:pPr>
      <w:r>
        <w:lastRenderedPageBreak/>
        <w:t xml:space="preserve">.NET </w:t>
      </w:r>
      <w:r w:rsidR="00D6161A">
        <w:t>Kimlik Doğrulama ve Yetki Mimarisi</w:t>
      </w:r>
    </w:p>
    <w:p w:rsidR="00244471" w:rsidRDefault="00244471" w:rsidP="00D6161A">
      <w:pPr>
        <w:pStyle w:val="BookText"/>
        <w:rPr>
          <w:lang w:eastAsia="tr-TR"/>
        </w:rPr>
      </w:pPr>
      <w:r w:rsidRPr="00244471">
        <w:rPr>
          <w:rStyle w:val="BookConceptDefinitionChar0"/>
        </w:rPr>
        <w:t>System.Security.Principal</w:t>
      </w:r>
      <w:r>
        <w:rPr>
          <w:lang w:eastAsia="tr-TR"/>
        </w:rPr>
        <w:t xml:space="preserve"> ad alanı içerisinde bulunan </w:t>
      </w:r>
      <w:r w:rsidRPr="00244471">
        <w:rPr>
          <w:rStyle w:val="BookConceptDefinitionChar0"/>
        </w:rPr>
        <w:t>IIdentity</w:t>
      </w:r>
      <w:r w:rsidR="00EC24B8">
        <w:rPr>
          <w:rStyle w:val="BookConceptDefinitionChar0"/>
        </w:rPr>
        <w:fldChar w:fldCharType="begin"/>
      </w:r>
      <w:r w:rsidR="00EC24B8">
        <w:instrText xml:space="preserve"> XE "</w:instrText>
      </w:r>
      <w:r w:rsidR="00EC24B8" w:rsidRPr="00473E97">
        <w:instrText>IIdentity</w:instrText>
      </w:r>
      <w:r w:rsidR="00EC24B8">
        <w:instrText xml:space="preserve">" </w:instrText>
      </w:r>
      <w:r w:rsidR="00EC24B8">
        <w:rPr>
          <w:rStyle w:val="BookConceptDefinitionChar0"/>
        </w:rPr>
        <w:fldChar w:fldCharType="end"/>
      </w:r>
      <w:r>
        <w:rPr>
          <w:lang w:eastAsia="tr-TR"/>
        </w:rPr>
        <w:t xml:space="preserve"> ve </w:t>
      </w:r>
      <w:r w:rsidRPr="00244471">
        <w:rPr>
          <w:rStyle w:val="BookConceptDefinitionChar0"/>
        </w:rPr>
        <w:t>IPrincipal</w:t>
      </w:r>
      <w:r w:rsidR="00EC24B8">
        <w:rPr>
          <w:rStyle w:val="BookConceptDefinitionChar0"/>
        </w:rPr>
        <w:fldChar w:fldCharType="begin"/>
      </w:r>
      <w:r w:rsidR="00EC24B8">
        <w:instrText xml:space="preserve"> XE "</w:instrText>
      </w:r>
      <w:r w:rsidR="00EC24B8" w:rsidRPr="006049DE">
        <w:instrText>IPrincipal</w:instrText>
      </w:r>
      <w:r w:rsidR="00EC24B8">
        <w:instrText xml:space="preserve">" </w:instrText>
      </w:r>
      <w:r w:rsidR="00EC24B8">
        <w:rPr>
          <w:rStyle w:val="BookConceptDefinitionChar0"/>
        </w:rPr>
        <w:fldChar w:fldCharType="end"/>
      </w:r>
      <w:r>
        <w:rPr>
          <w:lang w:eastAsia="tr-TR"/>
        </w:rPr>
        <w:t xml:space="preserve"> arabirimleri .NET kimlik doğrulama yetki mimarisinin temelini oluşturan arabirimlerdir.</w:t>
      </w:r>
    </w:p>
    <w:p w:rsidR="008C0BC2" w:rsidRDefault="008C0BC2" w:rsidP="008C0BC2">
      <w:pPr>
        <w:pStyle w:val="H3"/>
      </w:pPr>
      <w:r>
        <w:t>Arabirim Bilgileri</w:t>
      </w:r>
    </w:p>
    <w:p w:rsidR="00244471" w:rsidRDefault="008C0BC2" w:rsidP="00D6161A">
      <w:pPr>
        <w:pStyle w:val="BookText"/>
        <w:rPr>
          <w:lang w:eastAsia="tr-TR"/>
        </w:rPr>
      </w:pPr>
      <w:r w:rsidRPr="008C0BC2">
        <w:rPr>
          <w:rStyle w:val="BookConceptDefinitionChar0"/>
        </w:rPr>
        <w:t>IIdentity</w:t>
      </w:r>
      <w:r>
        <w:rPr>
          <w:lang w:eastAsia="tr-TR"/>
        </w:rPr>
        <w:t xml:space="preserve"> arabirimi kullanıcıyı ifade etmektedir.</w:t>
      </w:r>
    </w:p>
    <w:p w:rsidR="008C0BC2" w:rsidRDefault="008C0BC2" w:rsidP="008C0BC2">
      <w:pPr>
        <w:pStyle w:val="CSVB"/>
      </w:pPr>
      <w:r>
        <w:t>C#</w:t>
      </w:r>
    </w:p>
    <w:p w:rsidR="008C0BC2" w:rsidRDefault="008C0BC2" w:rsidP="008C0BC2">
      <w:pPr>
        <w:pStyle w:val="BookCode"/>
        <w:rPr>
          <w:lang w:val="en-US"/>
        </w:rPr>
      </w:pPr>
      <w:r w:rsidRPr="008C0BC2">
        <w:rPr>
          <w:b/>
          <w:bCs/>
          <w:lang w:val="en-US"/>
        </w:rPr>
        <w:t>public</w:t>
      </w:r>
      <w:r w:rsidRPr="008C0BC2">
        <w:rPr>
          <w:lang w:val="en-US"/>
        </w:rPr>
        <w:t xml:space="preserve"> </w:t>
      </w:r>
      <w:r w:rsidRPr="008C0BC2">
        <w:rPr>
          <w:b/>
          <w:bCs/>
          <w:lang w:val="en-US"/>
        </w:rPr>
        <w:t>interface</w:t>
      </w:r>
      <w:r w:rsidRPr="008C0BC2">
        <w:rPr>
          <w:lang w:val="en-US"/>
        </w:rPr>
        <w:t xml:space="preserve"> IIdentity</w:t>
      </w:r>
      <w:r>
        <w:rPr>
          <w:lang w:val="en-US"/>
        </w:rPr>
        <w:t xml:space="preserve"> </w:t>
      </w:r>
      <w:r w:rsidRPr="008C0BC2">
        <w:rPr>
          <w:lang w:val="en-US"/>
        </w:rPr>
        <w:t>{</w:t>
      </w:r>
    </w:p>
    <w:p w:rsidR="008C0BC2" w:rsidRPr="008C0BC2" w:rsidRDefault="008C0BC2" w:rsidP="008C0BC2">
      <w:pPr>
        <w:pStyle w:val="BookCode"/>
        <w:rPr>
          <w:lang w:val="en-US"/>
        </w:rPr>
      </w:pPr>
      <w:r w:rsidRPr="008C0BC2">
        <w:rPr>
          <w:lang w:val="en-US"/>
        </w:rPr>
        <w:t xml:space="preserve">    </w:t>
      </w:r>
      <w:r w:rsidRPr="008C0BC2">
        <w:rPr>
          <w:b/>
          <w:bCs/>
          <w:lang w:val="en-US"/>
        </w:rPr>
        <w:t>string</w:t>
      </w:r>
      <w:r w:rsidRPr="008C0BC2">
        <w:rPr>
          <w:lang w:val="en-US"/>
        </w:rPr>
        <w:t xml:space="preserve"> AuthenticationType { </w:t>
      </w:r>
      <w:r w:rsidRPr="008C0BC2">
        <w:rPr>
          <w:b/>
          <w:lang w:val="en-US"/>
        </w:rPr>
        <w:t>get</w:t>
      </w:r>
      <w:r w:rsidRPr="008C0BC2">
        <w:rPr>
          <w:lang w:val="en-US"/>
        </w:rPr>
        <w:t>; }</w:t>
      </w:r>
    </w:p>
    <w:p w:rsidR="008C0BC2" w:rsidRPr="008C0BC2" w:rsidRDefault="008C0BC2" w:rsidP="008C0BC2">
      <w:pPr>
        <w:pStyle w:val="BookCode"/>
        <w:rPr>
          <w:lang w:val="en-US"/>
        </w:rPr>
      </w:pPr>
      <w:r w:rsidRPr="008C0BC2">
        <w:rPr>
          <w:lang w:val="en-US"/>
        </w:rPr>
        <w:t xml:space="preserve">    </w:t>
      </w:r>
      <w:r w:rsidRPr="008C0BC2">
        <w:rPr>
          <w:b/>
          <w:bCs/>
          <w:lang w:val="en-US"/>
        </w:rPr>
        <w:t>bool</w:t>
      </w:r>
      <w:r w:rsidRPr="008C0BC2">
        <w:rPr>
          <w:lang w:val="en-US"/>
        </w:rPr>
        <w:t xml:space="preserve"> IsAuthenticated { </w:t>
      </w:r>
      <w:r w:rsidRPr="008C0BC2">
        <w:rPr>
          <w:b/>
          <w:lang w:val="en-US"/>
        </w:rPr>
        <w:t>get</w:t>
      </w:r>
      <w:r w:rsidRPr="008C0BC2">
        <w:rPr>
          <w:lang w:val="en-US"/>
        </w:rPr>
        <w:t>; }</w:t>
      </w:r>
    </w:p>
    <w:p w:rsidR="008C0BC2" w:rsidRPr="008C0BC2" w:rsidRDefault="008C0BC2" w:rsidP="008C0BC2">
      <w:pPr>
        <w:pStyle w:val="BookCode"/>
        <w:rPr>
          <w:lang w:val="en-US"/>
        </w:rPr>
      </w:pPr>
      <w:r w:rsidRPr="008C0BC2">
        <w:rPr>
          <w:lang w:val="en-US"/>
        </w:rPr>
        <w:t xml:space="preserve">    </w:t>
      </w:r>
      <w:r w:rsidRPr="008C0BC2">
        <w:rPr>
          <w:b/>
          <w:bCs/>
          <w:lang w:val="en-US"/>
        </w:rPr>
        <w:t>string</w:t>
      </w:r>
      <w:r w:rsidRPr="008C0BC2">
        <w:rPr>
          <w:lang w:val="en-US"/>
        </w:rPr>
        <w:t xml:space="preserve"> Name { </w:t>
      </w:r>
      <w:r w:rsidRPr="008C0BC2">
        <w:rPr>
          <w:b/>
          <w:lang w:val="en-US"/>
        </w:rPr>
        <w:t>get</w:t>
      </w:r>
      <w:r w:rsidRPr="008C0BC2">
        <w:rPr>
          <w:lang w:val="en-US"/>
        </w:rPr>
        <w:t>; }</w:t>
      </w:r>
    </w:p>
    <w:p w:rsidR="008C0BC2" w:rsidRDefault="008C0BC2" w:rsidP="008C0BC2">
      <w:pPr>
        <w:pStyle w:val="BookCode"/>
      </w:pPr>
      <w:r w:rsidRPr="008C0BC2">
        <w:rPr>
          <w:lang w:val="en-US"/>
        </w:rPr>
        <w:t>}</w:t>
      </w:r>
    </w:p>
    <w:p w:rsidR="008C0BC2" w:rsidRDefault="008C0BC2" w:rsidP="008C0BC2">
      <w:pPr>
        <w:pStyle w:val="CSVB"/>
      </w:pPr>
      <w:r>
        <w:t>VB.NET</w:t>
      </w:r>
    </w:p>
    <w:p w:rsidR="008C0BC2" w:rsidRPr="008C0BC2" w:rsidRDefault="008C0BC2" w:rsidP="008C0BC2">
      <w:pPr>
        <w:pStyle w:val="BookCode"/>
        <w:rPr>
          <w:lang w:val="en-US"/>
        </w:rPr>
      </w:pPr>
      <w:r w:rsidRPr="008C0BC2">
        <w:rPr>
          <w:b/>
          <w:bCs/>
          <w:lang w:val="en-US"/>
        </w:rPr>
        <w:t>Public</w:t>
      </w:r>
      <w:r w:rsidRPr="008C0BC2">
        <w:rPr>
          <w:lang w:val="en-US"/>
        </w:rPr>
        <w:t xml:space="preserve"> </w:t>
      </w:r>
      <w:r w:rsidRPr="008C0BC2">
        <w:rPr>
          <w:b/>
          <w:bCs/>
          <w:lang w:val="en-US"/>
        </w:rPr>
        <w:t>Interface</w:t>
      </w:r>
      <w:r w:rsidRPr="008C0BC2">
        <w:rPr>
          <w:lang w:val="en-US"/>
        </w:rPr>
        <w:t xml:space="preserve"> IIdentity</w:t>
      </w:r>
    </w:p>
    <w:p w:rsidR="008C0BC2" w:rsidRPr="008C0BC2" w:rsidRDefault="008C0BC2" w:rsidP="008C0BC2">
      <w:pPr>
        <w:pStyle w:val="BookCode"/>
        <w:rPr>
          <w:b/>
          <w:bCs/>
          <w:lang w:val="en-US"/>
        </w:rPr>
      </w:pPr>
      <w:r w:rsidRPr="008C0BC2">
        <w:rPr>
          <w:lang w:val="en-US"/>
        </w:rPr>
        <w:t xml:space="preserve">   </w:t>
      </w:r>
      <w:r w:rsidRPr="008C0BC2">
        <w:rPr>
          <w:b/>
          <w:bCs/>
          <w:lang w:val="en-US"/>
        </w:rPr>
        <w:t>ReadOnly</w:t>
      </w:r>
      <w:r w:rsidRPr="008C0BC2">
        <w:rPr>
          <w:lang w:val="en-US"/>
        </w:rPr>
        <w:t xml:space="preserve"> </w:t>
      </w:r>
      <w:r w:rsidRPr="008C0BC2">
        <w:rPr>
          <w:b/>
          <w:bCs/>
          <w:lang w:val="en-US"/>
        </w:rPr>
        <w:t>Property</w:t>
      </w:r>
      <w:r w:rsidRPr="008C0BC2">
        <w:rPr>
          <w:lang w:val="en-US"/>
        </w:rPr>
        <w:t xml:space="preserve"> AuthenticationType </w:t>
      </w:r>
      <w:r w:rsidRPr="008C0BC2">
        <w:rPr>
          <w:b/>
          <w:bCs/>
          <w:lang w:val="en-US"/>
        </w:rPr>
        <w:t>As</w:t>
      </w:r>
      <w:r w:rsidRPr="008C0BC2">
        <w:rPr>
          <w:lang w:val="en-US"/>
        </w:rPr>
        <w:t xml:space="preserve"> </w:t>
      </w:r>
      <w:r w:rsidRPr="008C0BC2">
        <w:rPr>
          <w:b/>
          <w:bCs/>
          <w:lang w:val="en-US"/>
        </w:rPr>
        <w:t>String</w:t>
      </w:r>
    </w:p>
    <w:p w:rsidR="008C0BC2" w:rsidRPr="008C0BC2" w:rsidRDefault="008C0BC2" w:rsidP="008C0BC2">
      <w:pPr>
        <w:pStyle w:val="BookCode"/>
        <w:rPr>
          <w:b/>
          <w:bCs/>
          <w:lang w:val="en-US"/>
        </w:rPr>
      </w:pPr>
      <w:r w:rsidRPr="008C0BC2">
        <w:rPr>
          <w:lang w:val="en-US"/>
        </w:rPr>
        <w:t xml:space="preserve">    </w:t>
      </w:r>
      <w:r w:rsidRPr="008C0BC2">
        <w:rPr>
          <w:b/>
          <w:bCs/>
          <w:lang w:val="en-US"/>
        </w:rPr>
        <w:t>ReadOnly</w:t>
      </w:r>
      <w:r w:rsidRPr="008C0BC2">
        <w:rPr>
          <w:lang w:val="en-US"/>
        </w:rPr>
        <w:t xml:space="preserve"> </w:t>
      </w:r>
      <w:r w:rsidRPr="008C0BC2">
        <w:rPr>
          <w:b/>
          <w:bCs/>
          <w:lang w:val="en-US"/>
        </w:rPr>
        <w:t>Property</w:t>
      </w:r>
      <w:r w:rsidRPr="008C0BC2">
        <w:rPr>
          <w:lang w:val="en-US"/>
        </w:rPr>
        <w:t xml:space="preserve"> IsAuthenticated </w:t>
      </w:r>
      <w:r w:rsidRPr="008C0BC2">
        <w:rPr>
          <w:b/>
          <w:bCs/>
          <w:lang w:val="en-US"/>
        </w:rPr>
        <w:t>As</w:t>
      </w:r>
      <w:r w:rsidRPr="008C0BC2">
        <w:rPr>
          <w:lang w:val="en-US"/>
        </w:rPr>
        <w:t xml:space="preserve"> </w:t>
      </w:r>
      <w:r w:rsidRPr="008C0BC2">
        <w:rPr>
          <w:b/>
          <w:bCs/>
          <w:lang w:val="en-US"/>
        </w:rPr>
        <w:t>Boolean</w:t>
      </w:r>
    </w:p>
    <w:p w:rsidR="008C0BC2" w:rsidRPr="008C0BC2" w:rsidRDefault="008C0BC2" w:rsidP="008C0BC2">
      <w:pPr>
        <w:pStyle w:val="BookCode"/>
        <w:rPr>
          <w:b/>
          <w:bCs/>
          <w:lang w:val="en-US"/>
        </w:rPr>
      </w:pPr>
      <w:r w:rsidRPr="008C0BC2">
        <w:rPr>
          <w:lang w:val="en-US"/>
        </w:rPr>
        <w:t xml:space="preserve">    </w:t>
      </w:r>
      <w:r w:rsidRPr="008C0BC2">
        <w:rPr>
          <w:b/>
          <w:bCs/>
          <w:lang w:val="en-US"/>
        </w:rPr>
        <w:t>ReadOnly</w:t>
      </w:r>
      <w:r w:rsidRPr="008C0BC2">
        <w:rPr>
          <w:lang w:val="en-US"/>
        </w:rPr>
        <w:t xml:space="preserve"> </w:t>
      </w:r>
      <w:r w:rsidRPr="008C0BC2">
        <w:rPr>
          <w:b/>
          <w:bCs/>
          <w:lang w:val="en-US"/>
        </w:rPr>
        <w:t>Property</w:t>
      </w:r>
      <w:r w:rsidRPr="008C0BC2">
        <w:rPr>
          <w:lang w:val="en-US"/>
        </w:rPr>
        <w:t xml:space="preserve"> Name </w:t>
      </w:r>
      <w:r w:rsidRPr="008C0BC2">
        <w:rPr>
          <w:b/>
          <w:bCs/>
          <w:lang w:val="en-US"/>
        </w:rPr>
        <w:t>As</w:t>
      </w:r>
      <w:r w:rsidRPr="008C0BC2">
        <w:rPr>
          <w:lang w:val="en-US"/>
        </w:rPr>
        <w:t xml:space="preserve"> </w:t>
      </w:r>
      <w:r w:rsidRPr="008C0BC2">
        <w:rPr>
          <w:b/>
          <w:bCs/>
          <w:lang w:val="en-US"/>
        </w:rPr>
        <w:t>String</w:t>
      </w:r>
    </w:p>
    <w:p w:rsidR="008C0BC2" w:rsidRPr="008C0BC2" w:rsidRDefault="008C0BC2" w:rsidP="008C0BC2">
      <w:pPr>
        <w:pStyle w:val="BookCode"/>
        <w:rPr>
          <w:b/>
          <w:bCs/>
          <w:lang w:val="en-US"/>
        </w:rPr>
      </w:pPr>
      <w:r w:rsidRPr="008C0BC2">
        <w:rPr>
          <w:b/>
          <w:bCs/>
          <w:lang w:val="en-US"/>
        </w:rPr>
        <w:t>End</w:t>
      </w:r>
      <w:r w:rsidRPr="008C0BC2">
        <w:rPr>
          <w:lang w:val="en-US"/>
        </w:rPr>
        <w:t xml:space="preserve"> </w:t>
      </w:r>
      <w:r w:rsidRPr="008C0BC2">
        <w:rPr>
          <w:b/>
          <w:bCs/>
          <w:lang w:val="en-US"/>
        </w:rPr>
        <w:t>Interface</w:t>
      </w:r>
    </w:p>
    <w:p w:rsidR="008C0BC2" w:rsidRDefault="008C0BC2" w:rsidP="008C0BC2">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313</w:t>
      </w:r>
      <w:r w:rsidR="00F709C6">
        <w:rPr>
          <w:noProof/>
        </w:rPr>
        <w:fldChar w:fldCharType="end"/>
      </w:r>
      <w:r>
        <w:t xml:space="preserve">, </w:t>
      </w:r>
      <w:r w:rsidRPr="008C0BC2">
        <w:rPr>
          <w:rStyle w:val="BookConceptDefinitionChar0"/>
        </w:rPr>
        <w:t>System.Security.Principal.IIdentity</w:t>
      </w:r>
      <w:r>
        <w:rPr>
          <w:rStyle w:val="BookItalic"/>
        </w:rPr>
        <w:t xml:space="preserve"> Arabirim Tanımı</w:t>
      </w:r>
    </w:p>
    <w:p w:rsidR="008C0BC2" w:rsidRDefault="008C0BC2" w:rsidP="00D6161A">
      <w:pPr>
        <w:pStyle w:val="BookText"/>
        <w:rPr>
          <w:lang w:eastAsia="tr-TR"/>
        </w:rPr>
      </w:pPr>
      <w:r>
        <w:rPr>
          <w:lang w:eastAsia="tr-TR"/>
        </w:rPr>
        <w:t xml:space="preserve">Aşağıda </w:t>
      </w:r>
      <w:r w:rsidRPr="008C0BC2">
        <w:rPr>
          <w:rStyle w:val="BookConceptDefinitionChar0"/>
        </w:rPr>
        <w:t>IIdentity</w:t>
      </w:r>
      <w:r>
        <w:rPr>
          <w:lang w:eastAsia="tr-TR"/>
        </w:rPr>
        <w:t xml:space="preserve"> arabirimi üye açıklamaları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851"/>
        <w:gridCol w:w="4220"/>
      </w:tblGrid>
      <w:tr w:rsidR="008C0BC2" w:rsidRPr="00D41E31" w:rsidTr="007F1BA8">
        <w:trPr>
          <w:tblHeader/>
        </w:trPr>
        <w:tc>
          <w:tcPr>
            <w:tcW w:w="2016" w:type="pct"/>
            <w:tcBorders>
              <w:top w:val="single" w:sz="12" w:space="0" w:color="auto"/>
              <w:left w:val="single" w:sz="6" w:space="0" w:color="000000"/>
              <w:bottom w:val="single" w:sz="12" w:space="0" w:color="auto"/>
              <w:right w:val="nil"/>
              <w:tl2br w:val="nil"/>
              <w:tr2bl w:val="nil"/>
            </w:tcBorders>
            <w:shd w:val="clear" w:color="auto" w:fill="auto"/>
          </w:tcPr>
          <w:p w:rsidR="008C0BC2" w:rsidRPr="00D41E31" w:rsidRDefault="008C0BC2" w:rsidP="00D41E31">
            <w:pPr>
              <w:pStyle w:val="BookTableHeading"/>
            </w:pPr>
            <w:r w:rsidRPr="00D41E31">
              <w:t>Üye Adı</w:t>
            </w:r>
          </w:p>
        </w:tc>
        <w:tc>
          <w:tcPr>
            <w:tcW w:w="2984" w:type="pct"/>
            <w:tcBorders>
              <w:top w:val="single" w:sz="12" w:space="0" w:color="auto"/>
              <w:left w:val="nil"/>
              <w:bottom w:val="single" w:sz="12" w:space="0" w:color="auto"/>
              <w:right w:val="single" w:sz="6" w:space="0" w:color="000000"/>
              <w:tl2br w:val="nil"/>
              <w:tr2bl w:val="nil"/>
            </w:tcBorders>
            <w:shd w:val="clear" w:color="auto" w:fill="auto"/>
          </w:tcPr>
          <w:p w:rsidR="008C0BC2" w:rsidRPr="00D41E31" w:rsidRDefault="008C0BC2" w:rsidP="00D41E31">
            <w:pPr>
              <w:pStyle w:val="BookTableHeading"/>
            </w:pPr>
            <w:r w:rsidRPr="00D41E31">
              <w:t>Açıklama</w:t>
            </w:r>
          </w:p>
        </w:tc>
      </w:tr>
      <w:tr w:rsidR="008C0BC2" w:rsidRPr="00282C11" w:rsidTr="007F1BA8">
        <w:tc>
          <w:tcPr>
            <w:tcW w:w="2016" w:type="pct"/>
            <w:tcBorders>
              <w:left w:val="single" w:sz="6" w:space="0" w:color="000000"/>
            </w:tcBorders>
            <w:shd w:val="clear" w:color="auto" w:fill="auto"/>
          </w:tcPr>
          <w:p w:rsidR="008C0BC2" w:rsidRPr="00535EBC" w:rsidRDefault="008D7255" w:rsidP="00AF3852">
            <w:pPr>
              <w:pStyle w:val="BookText"/>
              <w:spacing w:after="40"/>
              <w:rPr>
                <w:rStyle w:val="BookConceptDefinitionChar0"/>
              </w:rPr>
            </w:pPr>
            <w:r w:rsidRPr="00AF3852">
              <w:rPr>
                <w:bCs/>
                <w:lang w:eastAsia="tr-TR"/>
              </w:rPr>
              <w:fldChar w:fldCharType="begin"/>
            </w:r>
            <w:r w:rsidR="00B30498" w:rsidRPr="00AF3852">
              <w:rPr>
                <w:bCs/>
              </w:rPr>
              <w:instrText xml:space="preserve"> INCLUDEPICTURE  \d "C:\\Documents and Settings\\Tansu\\My Documents\\Books\\DotNet\\Documents\\BookPictures\\GNL-Property.tif" \* MERGEFORMATINET </w:instrText>
            </w:r>
            <w:r w:rsidRPr="00AF3852">
              <w:rPr>
                <w:bCs/>
                <w:lang w:eastAsia="tr-TR"/>
              </w:rPr>
              <w:fldChar w:fldCharType="separate"/>
            </w:r>
            <w:r w:rsidR="002B6118">
              <w:rPr>
                <w:bCs/>
                <w:noProof/>
                <w:lang w:eastAsia="tr-TR"/>
              </w:rPr>
              <w:drawing>
                <wp:inline distT="0" distB="0" distL="0" distR="0">
                  <wp:extent cx="179070" cy="179070"/>
                  <wp:effectExtent l="0" t="0" r="0" b="0"/>
                  <wp:docPr id="826" name="Picture 826"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6"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r w:rsidRPr="00AF3852">
              <w:rPr>
                <w:bCs/>
                <w:lang w:eastAsia="tr-TR"/>
              </w:rPr>
              <w:fldChar w:fldCharType="end"/>
            </w:r>
            <w:r w:rsidR="008C0BC2" w:rsidRPr="00AF3852">
              <w:rPr>
                <w:bCs/>
                <w:lang w:eastAsia="tr-TR"/>
              </w:rPr>
              <w:t xml:space="preserve"> </w:t>
            </w:r>
            <w:r w:rsidR="008C0BC2">
              <w:rPr>
                <w:rStyle w:val="BookConceptDefinitionChar0"/>
              </w:rPr>
              <w:t>AuthenticationType</w:t>
            </w:r>
          </w:p>
        </w:tc>
        <w:tc>
          <w:tcPr>
            <w:tcW w:w="2984" w:type="pct"/>
            <w:tcBorders>
              <w:right w:val="single" w:sz="6" w:space="0" w:color="000000"/>
            </w:tcBorders>
            <w:shd w:val="clear" w:color="auto" w:fill="auto"/>
          </w:tcPr>
          <w:p w:rsidR="008C0BC2" w:rsidRPr="00AF3852" w:rsidRDefault="008C0BC2" w:rsidP="00AF3852">
            <w:pPr>
              <w:pStyle w:val="BookText"/>
              <w:spacing w:after="40"/>
              <w:rPr>
                <w:bCs/>
                <w:lang w:eastAsia="tr-TR"/>
              </w:rPr>
            </w:pPr>
            <w:r w:rsidRPr="00AF3852">
              <w:rPr>
                <w:bCs/>
                <w:lang w:eastAsia="tr-TR"/>
              </w:rPr>
              <w:t>Kimlik doğrulama yöntemini belirten değerdir.</w:t>
            </w:r>
          </w:p>
        </w:tc>
      </w:tr>
      <w:tr w:rsidR="008C0BC2" w:rsidRPr="001B0D06" w:rsidTr="007F1BA8">
        <w:tc>
          <w:tcPr>
            <w:tcW w:w="2016" w:type="pct"/>
            <w:tcBorders>
              <w:left w:val="single" w:sz="6" w:space="0" w:color="000000"/>
            </w:tcBorders>
            <w:shd w:val="clear" w:color="auto" w:fill="auto"/>
          </w:tcPr>
          <w:p w:rsidR="008C0BC2" w:rsidRPr="00535EBC" w:rsidRDefault="008D7255" w:rsidP="00AF3852">
            <w:pPr>
              <w:pStyle w:val="BookText"/>
              <w:spacing w:after="40"/>
              <w:rPr>
                <w:rStyle w:val="BookConceptDefinitionChar0"/>
              </w:rPr>
            </w:pPr>
            <w:r w:rsidRPr="00AF3852">
              <w:rPr>
                <w:bCs/>
                <w:lang w:eastAsia="tr-TR"/>
              </w:rPr>
              <w:fldChar w:fldCharType="begin"/>
            </w:r>
            <w:r w:rsidR="00B30498" w:rsidRPr="00AF3852">
              <w:rPr>
                <w:bCs/>
              </w:rPr>
              <w:instrText xml:space="preserve"> INCLUDEPICTURE  \d "C:\\Documents and Settings\\Tansu\\My Documents\\Books\\DotNet\\Documents\\BookPictures\\GNL-Property.tif" \* MERGEFORMATINET </w:instrText>
            </w:r>
            <w:r w:rsidRPr="00AF3852">
              <w:rPr>
                <w:bCs/>
                <w:lang w:eastAsia="tr-TR"/>
              </w:rPr>
              <w:fldChar w:fldCharType="separate"/>
            </w:r>
            <w:r w:rsidR="002B6118">
              <w:rPr>
                <w:bCs/>
                <w:noProof/>
                <w:lang w:eastAsia="tr-TR"/>
              </w:rPr>
              <w:drawing>
                <wp:inline distT="0" distB="0" distL="0" distR="0">
                  <wp:extent cx="179070" cy="179070"/>
                  <wp:effectExtent l="0" t="0" r="0" b="0"/>
                  <wp:docPr id="827" name="Picture 827"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7"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r w:rsidRPr="00AF3852">
              <w:rPr>
                <w:bCs/>
                <w:lang w:eastAsia="tr-TR"/>
              </w:rPr>
              <w:fldChar w:fldCharType="end"/>
            </w:r>
            <w:r w:rsidR="008C0BC2" w:rsidRPr="00AF3852">
              <w:rPr>
                <w:bCs/>
                <w:lang w:eastAsia="tr-TR"/>
              </w:rPr>
              <w:t xml:space="preserve"> </w:t>
            </w:r>
            <w:r w:rsidR="008C0BC2">
              <w:rPr>
                <w:rStyle w:val="BookConceptDefinitionChar0"/>
              </w:rPr>
              <w:t>IsAuthenticated</w:t>
            </w:r>
          </w:p>
        </w:tc>
        <w:tc>
          <w:tcPr>
            <w:tcW w:w="2984" w:type="pct"/>
            <w:tcBorders>
              <w:right w:val="single" w:sz="6" w:space="0" w:color="000000"/>
            </w:tcBorders>
            <w:shd w:val="clear" w:color="auto" w:fill="auto"/>
          </w:tcPr>
          <w:p w:rsidR="008C0BC2" w:rsidRPr="00AF3852" w:rsidRDefault="008C0BC2" w:rsidP="00AF3852">
            <w:pPr>
              <w:pStyle w:val="BookText"/>
              <w:spacing w:after="40"/>
              <w:rPr>
                <w:bCs/>
                <w:lang w:eastAsia="tr-TR"/>
              </w:rPr>
            </w:pPr>
            <w:r w:rsidRPr="00AF3852">
              <w:rPr>
                <w:bCs/>
                <w:lang w:eastAsia="tr-TR"/>
              </w:rPr>
              <w:t>Kullanıcının kimlik doğrulamasının yapılıp yapılmadığını belirten değerdir.</w:t>
            </w:r>
          </w:p>
        </w:tc>
      </w:tr>
      <w:tr w:rsidR="008C0BC2" w:rsidRPr="001B0D06" w:rsidTr="007F1BA8">
        <w:tc>
          <w:tcPr>
            <w:tcW w:w="2016" w:type="pct"/>
            <w:tcBorders>
              <w:left w:val="single" w:sz="6" w:space="0" w:color="000000"/>
            </w:tcBorders>
            <w:shd w:val="clear" w:color="auto" w:fill="auto"/>
          </w:tcPr>
          <w:p w:rsidR="008C0BC2" w:rsidRPr="00535EBC" w:rsidRDefault="008D7255" w:rsidP="00AF3852">
            <w:pPr>
              <w:pStyle w:val="BookText"/>
              <w:spacing w:after="40"/>
              <w:rPr>
                <w:rStyle w:val="BookConceptDefinitionChar0"/>
              </w:rPr>
            </w:pPr>
            <w:r w:rsidRPr="00AF3852">
              <w:rPr>
                <w:bCs/>
                <w:lang w:eastAsia="tr-TR"/>
              </w:rPr>
              <w:fldChar w:fldCharType="begin"/>
            </w:r>
            <w:r w:rsidR="00B30498" w:rsidRPr="00AF3852">
              <w:rPr>
                <w:bCs/>
              </w:rPr>
              <w:instrText xml:space="preserve"> INCLUDEPICTURE  \d "C:\\Documents and Settings\\Tansu\\My Documents\\Books\\DotNet\\Documents\\BookPictures\\GNL-Property.tif" \* MERGEFORMATINET </w:instrText>
            </w:r>
            <w:r w:rsidRPr="00AF3852">
              <w:rPr>
                <w:bCs/>
                <w:lang w:eastAsia="tr-TR"/>
              </w:rPr>
              <w:fldChar w:fldCharType="separate"/>
            </w:r>
            <w:r w:rsidR="002B6118">
              <w:rPr>
                <w:bCs/>
                <w:noProof/>
                <w:lang w:eastAsia="tr-TR"/>
              </w:rPr>
              <w:drawing>
                <wp:inline distT="0" distB="0" distL="0" distR="0">
                  <wp:extent cx="179070" cy="179070"/>
                  <wp:effectExtent l="0" t="0" r="0" b="0"/>
                  <wp:docPr id="828" name="Picture 828"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8"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r w:rsidRPr="00AF3852">
              <w:rPr>
                <w:bCs/>
                <w:lang w:eastAsia="tr-TR"/>
              </w:rPr>
              <w:fldChar w:fldCharType="end"/>
            </w:r>
            <w:r w:rsidR="008C0BC2" w:rsidRPr="00AF3852">
              <w:rPr>
                <w:bCs/>
                <w:lang w:eastAsia="tr-TR"/>
              </w:rPr>
              <w:t xml:space="preserve"> </w:t>
            </w:r>
            <w:r w:rsidR="008C0BC2">
              <w:rPr>
                <w:rStyle w:val="BookConceptDefinitionChar0"/>
              </w:rPr>
              <w:t>Name</w:t>
            </w:r>
          </w:p>
        </w:tc>
        <w:tc>
          <w:tcPr>
            <w:tcW w:w="2984" w:type="pct"/>
            <w:tcBorders>
              <w:right w:val="single" w:sz="6" w:space="0" w:color="000000"/>
            </w:tcBorders>
            <w:shd w:val="clear" w:color="auto" w:fill="auto"/>
          </w:tcPr>
          <w:p w:rsidR="008C0BC2" w:rsidRPr="00AF3852" w:rsidRDefault="008C0BC2" w:rsidP="00AF3852">
            <w:pPr>
              <w:pStyle w:val="BookText"/>
              <w:spacing w:after="40"/>
              <w:rPr>
                <w:bCs/>
                <w:lang w:eastAsia="tr-TR"/>
              </w:rPr>
            </w:pPr>
            <w:r w:rsidRPr="00AF3852">
              <w:rPr>
                <w:bCs/>
                <w:lang w:eastAsia="tr-TR"/>
              </w:rPr>
              <w:t>Kullanıcı adını belirten değerdir.</w:t>
            </w:r>
          </w:p>
        </w:tc>
      </w:tr>
    </w:tbl>
    <w:p w:rsidR="008C0BC2" w:rsidRDefault="008C0BC2" w:rsidP="00015C1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125</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Security.Principal.IIdentity</w:t>
      </w:r>
      <w:r>
        <w:rPr>
          <w:rStyle w:val="BookItalic"/>
        </w:rPr>
        <w:t xml:space="preserve"> Sınıfı Üye Bilgileri</w:t>
      </w:r>
    </w:p>
    <w:p w:rsidR="00244471" w:rsidRDefault="008C0BC2" w:rsidP="00D6161A">
      <w:pPr>
        <w:pStyle w:val="BookText"/>
        <w:rPr>
          <w:lang w:eastAsia="tr-TR"/>
        </w:rPr>
      </w:pPr>
      <w:r w:rsidRPr="008C0BC2">
        <w:rPr>
          <w:rStyle w:val="BookConceptDefinitionChar0"/>
        </w:rPr>
        <w:t>IPrincipal</w:t>
      </w:r>
      <w:r>
        <w:rPr>
          <w:lang w:eastAsia="tr-TR"/>
        </w:rPr>
        <w:t xml:space="preserve"> kullanıcı yetkisini ifade etmek amacıyla kullanılan arabirimdir.</w:t>
      </w:r>
    </w:p>
    <w:p w:rsidR="008C0BC2" w:rsidRDefault="008C0BC2" w:rsidP="008C0BC2">
      <w:pPr>
        <w:pStyle w:val="CSVB"/>
      </w:pPr>
      <w:r>
        <w:t>C#</w:t>
      </w:r>
    </w:p>
    <w:p w:rsidR="002D40F6" w:rsidRPr="002D40F6" w:rsidRDefault="002D40F6" w:rsidP="002D40F6">
      <w:pPr>
        <w:pStyle w:val="BookCode"/>
        <w:rPr>
          <w:lang w:val="en-US"/>
        </w:rPr>
      </w:pPr>
      <w:r w:rsidRPr="002D40F6">
        <w:rPr>
          <w:b/>
          <w:bCs/>
          <w:lang w:val="en-US"/>
        </w:rPr>
        <w:t>public</w:t>
      </w:r>
      <w:r w:rsidRPr="002D40F6">
        <w:rPr>
          <w:lang w:val="en-US"/>
        </w:rPr>
        <w:t xml:space="preserve"> </w:t>
      </w:r>
      <w:r w:rsidRPr="002D40F6">
        <w:rPr>
          <w:b/>
          <w:bCs/>
          <w:lang w:val="en-US"/>
        </w:rPr>
        <w:t>interface</w:t>
      </w:r>
      <w:r w:rsidRPr="002D40F6">
        <w:rPr>
          <w:lang w:val="en-US"/>
        </w:rPr>
        <w:t xml:space="preserve"> IPrincipal</w:t>
      </w:r>
      <w:r>
        <w:rPr>
          <w:lang w:val="en-US"/>
        </w:rPr>
        <w:t xml:space="preserve"> </w:t>
      </w:r>
      <w:r w:rsidRPr="002D40F6">
        <w:rPr>
          <w:lang w:val="en-US"/>
        </w:rPr>
        <w:t>{</w:t>
      </w:r>
    </w:p>
    <w:p w:rsidR="002D40F6" w:rsidRPr="002D40F6" w:rsidRDefault="002D40F6" w:rsidP="002D40F6">
      <w:pPr>
        <w:pStyle w:val="BookCode"/>
        <w:rPr>
          <w:lang w:val="en-US"/>
        </w:rPr>
      </w:pPr>
      <w:r w:rsidRPr="002D40F6">
        <w:rPr>
          <w:lang w:val="en-US"/>
        </w:rPr>
        <w:t xml:space="preserve">   </w:t>
      </w:r>
      <w:r w:rsidRPr="002D40F6">
        <w:rPr>
          <w:b/>
          <w:bCs/>
          <w:lang w:val="en-US"/>
        </w:rPr>
        <w:t>bool</w:t>
      </w:r>
      <w:r w:rsidRPr="002D40F6">
        <w:rPr>
          <w:lang w:val="en-US"/>
        </w:rPr>
        <w:t xml:space="preserve"> IsInRole(</w:t>
      </w:r>
      <w:r w:rsidRPr="002D40F6">
        <w:rPr>
          <w:b/>
          <w:bCs/>
          <w:lang w:val="en-US"/>
        </w:rPr>
        <w:t>string</w:t>
      </w:r>
      <w:r w:rsidRPr="002D40F6">
        <w:rPr>
          <w:lang w:val="en-US"/>
        </w:rPr>
        <w:t xml:space="preserve"> role);</w:t>
      </w:r>
    </w:p>
    <w:p w:rsidR="002D40F6" w:rsidRPr="002D40F6" w:rsidRDefault="002D40F6" w:rsidP="002D40F6">
      <w:pPr>
        <w:pStyle w:val="BookCode"/>
        <w:rPr>
          <w:lang w:val="en-US"/>
        </w:rPr>
      </w:pPr>
      <w:r w:rsidRPr="002D40F6">
        <w:rPr>
          <w:lang w:val="en-US"/>
        </w:rPr>
        <w:lastRenderedPageBreak/>
        <w:t xml:space="preserve">   IIdentity Identity { get; }</w:t>
      </w:r>
    </w:p>
    <w:p w:rsidR="002D40F6" w:rsidRPr="002D40F6" w:rsidRDefault="002D40F6" w:rsidP="002D40F6">
      <w:pPr>
        <w:pStyle w:val="BookCode"/>
        <w:rPr>
          <w:lang w:val="en-US"/>
        </w:rPr>
      </w:pPr>
      <w:r w:rsidRPr="002D40F6">
        <w:rPr>
          <w:lang w:val="en-US"/>
        </w:rPr>
        <w:t>}</w:t>
      </w:r>
    </w:p>
    <w:p w:rsidR="008C0BC2" w:rsidRDefault="008C0BC2" w:rsidP="008C0BC2">
      <w:pPr>
        <w:pStyle w:val="CSVB"/>
      </w:pPr>
      <w:r>
        <w:t>VB.NET</w:t>
      </w:r>
    </w:p>
    <w:p w:rsidR="002A2538" w:rsidRPr="002A2538" w:rsidRDefault="002A2538" w:rsidP="002A2538">
      <w:pPr>
        <w:pStyle w:val="BookCode"/>
        <w:rPr>
          <w:lang w:val="en-US"/>
        </w:rPr>
      </w:pPr>
      <w:r w:rsidRPr="002A2538">
        <w:rPr>
          <w:b/>
          <w:bCs/>
          <w:lang w:val="en-US"/>
        </w:rPr>
        <w:t>Public</w:t>
      </w:r>
      <w:r w:rsidRPr="002A2538">
        <w:rPr>
          <w:lang w:val="en-US"/>
        </w:rPr>
        <w:t xml:space="preserve"> </w:t>
      </w:r>
      <w:r w:rsidRPr="002A2538">
        <w:rPr>
          <w:b/>
          <w:bCs/>
          <w:lang w:val="en-US"/>
        </w:rPr>
        <w:t>Interface</w:t>
      </w:r>
      <w:r w:rsidRPr="002A2538">
        <w:rPr>
          <w:lang w:val="en-US"/>
        </w:rPr>
        <w:t xml:space="preserve"> IPrincipal</w:t>
      </w:r>
    </w:p>
    <w:p w:rsidR="002A2538" w:rsidRPr="002A2538" w:rsidRDefault="002A2538" w:rsidP="002A2538">
      <w:pPr>
        <w:pStyle w:val="BookCode"/>
        <w:rPr>
          <w:b/>
          <w:bCs/>
          <w:lang w:val="en-US"/>
        </w:rPr>
      </w:pPr>
      <w:r w:rsidRPr="002A2538">
        <w:rPr>
          <w:lang w:val="en-US"/>
        </w:rPr>
        <w:t xml:space="preserve">    </w:t>
      </w:r>
      <w:r w:rsidRPr="002A2538">
        <w:rPr>
          <w:b/>
          <w:bCs/>
          <w:lang w:val="en-US"/>
        </w:rPr>
        <w:t>Function</w:t>
      </w:r>
      <w:r w:rsidRPr="002A2538">
        <w:rPr>
          <w:lang w:val="en-US"/>
        </w:rPr>
        <w:t xml:space="preserve"> IsInRole(</w:t>
      </w:r>
      <w:r w:rsidRPr="002A2538">
        <w:rPr>
          <w:b/>
          <w:bCs/>
          <w:lang w:val="en-US"/>
        </w:rPr>
        <w:t>ByVal</w:t>
      </w:r>
      <w:r w:rsidRPr="002A2538">
        <w:rPr>
          <w:lang w:val="en-US"/>
        </w:rPr>
        <w:t xml:space="preserve"> role </w:t>
      </w:r>
      <w:r w:rsidRPr="002A2538">
        <w:rPr>
          <w:b/>
          <w:bCs/>
          <w:lang w:val="en-US"/>
        </w:rPr>
        <w:t>As</w:t>
      </w:r>
      <w:r w:rsidRPr="002A2538">
        <w:rPr>
          <w:lang w:val="en-US"/>
        </w:rPr>
        <w:t xml:space="preserve"> </w:t>
      </w:r>
      <w:r w:rsidRPr="002A2538">
        <w:rPr>
          <w:b/>
          <w:bCs/>
          <w:lang w:val="en-US"/>
        </w:rPr>
        <w:t>String</w:t>
      </w:r>
      <w:r w:rsidRPr="002A2538">
        <w:rPr>
          <w:lang w:val="en-US"/>
        </w:rPr>
        <w:t xml:space="preserve">) </w:t>
      </w:r>
      <w:r w:rsidRPr="002A2538">
        <w:rPr>
          <w:b/>
          <w:bCs/>
          <w:lang w:val="en-US"/>
        </w:rPr>
        <w:t>As</w:t>
      </w:r>
      <w:r w:rsidRPr="002A2538">
        <w:rPr>
          <w:lang w:val="en-US"/>
        </w:rPr>
        <w:t xml:space="preserve"> </w:t>
      </w:r>
      <w:r w:rsidRPr="002A2538">
        <w:rPr>
          <w:b/>
          <w:bCs/>
          <w:lang w:val="en-US"/>
        </w:rPr>
        <w:t>Boolean</w:t>
      </w:r>
    </w:p>
    <w:p w:rsidR="002A2538" w:rsidRPr="002A2538" w:rsidRDefault="002A2538" w:rsidP="002A2538">
      <w:pPr>
        <w:pStyle w:val="BookCode"/>
        <w:rPr>
          <w:lang w:val="en-US"/>
        </w:rPr>
      </w:pPr>
      <w:r w:rsidRPr="002A2538">
        <w:rPr>
          <w:lang w:val="en-US"/>
        </w:rPr>
        <w:t xml:space="preserve">    </w:t>
      </w:r>
      <w:r w:rsidRPr="002A2538">
        <w:rPr>
          <w:b/>
          <w:bCs/>
          <w:lang w:val="en-US"/>
        </w:rPr>
        <w:t>ReadOnly</w:t>
      </w:r>
      <w:r w:rsidRPr="002A2538">
        <w:rPr>
          <w:lang w:val="en-US"/>
        </w:rPr>
        <w:t xml:space="preserve"> </w:t>
      </w:r>
      <w:r w:rsidRPr="002A2538">
        <w:rPr>
          <w:b/>
          <w:bCs/>
          <w:lang w:val="en-US"/>
        </w:rPr>
        <w:t>Property</w:t>
      </w:r>
      <w:r w:rsidRPr="002A2538">
        <w:rPr>
          <w:lang w:val="en-US"/>
        </w:rPr>
        <w:t xml:space="preserve"> Identity </w:t>
      </w:r>
      <w:r w:rsidRPr="002A2538">
        <w:rPr>
          <w:b/>
          <w:bCs/>
          <w:lang w:val="en-US"/>
        </w:rPr>
        <w:t>As</w:t>
      </w:r>
      <w:r w:rsidRPr="002A2538">
        <w:rPr>
          <w:lang w:val="en-US"/>
        </w:rPr>
        <w:t xml:space="preserve"> IIdentity</w:t>
      </w:r>
    </w:p>
    <w:p w:rsidR="002A2538" w:rsidRPr="002A2538" w:rsidRDefault="002A2538" w:rsidP="002A2538">
      <w:pPr>
        <w:pStyle w:val="BookCode"/>
        <w:rPr>
          <w:b/>
          <w:bCs/>
          <w:lang w:val="en-US"/>
        </w:rPr>
      </w:pPr>
      <w:r w:rsidRPr="002A2538">
        <w:rPr>
          <w:b/>
          <w:bCs/>
          <w:lang w:val="en-US"/>
        </w:rPr>
        <w:t>End</w:t>
      </w:r>
      <w:r w:rsidRPr="002A2538">
        <w:rPr>
          <w:lang w:val="en-US"/>
        </w:rPr>
        <w:t xml:space="preserve"> </w:t>
      </w:r>
      <w:r w:rsidRPr="002A2538">
        <w:rPr>
          <w:b/>
          <w:bCs/>
          <w:lang w:val="en-US"/>
        </w:rPr>
        <w:t>Interface</w:t>
      </w:r>
    </w:p>
    <w:p w:rsidR="008C0BC2" w:rsidRDefault="008C0BC2" w:rsidP="008C0BC2">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314</w:t>
      </w:r>
      <w:r w:rsidR="00F709C6">
        <w:rPr>
          <w:noProof/>
        </w:rPr>
        <w:fldChar w:fldCharType="end"/>
      </w:r>
      <w:r>
        <w:t xml:space="preserve">, </w:t>
      </w:r>
      <w:r w:rsidRPr="008C0BC2">
        <w:rPr>
          <w:rStyle w:val="BookConceptDefinitionChar0"/>
        </w:rPr>
        <w:t>System.Security.Principal.IPrincipal</w:t>
      </w:r>
      <w:r w:rsidRPr="008C0BC2">
        <w:rPr>
          <w:rStyle w:val="BookItalic"/>
        </w:rPr>
        <w:t xml:space="preserve"> Arabirim Tanımı</w:t>
      </w:r>
    </w:p>
    <w:p w:rsidR="002A2538" w:rsidRDefault="002A2538" w:rsidP="002A2538">
      <w:pPr>
        <w:pStyle w:val="BookText"/>
        <w:rPr>
          <w:lang w:eastAsia="tr-TR"/>
        </w:rPr>
      </w:pPr>
      <w:r>
        <w:rPr>
          <w:lang w:eastAsia="tr-TR"/>
        </w:rPr>
        <w:t xml:space="preserve">Aşağıda </w:t>
      </w:r>
      <w:r w:rsidRPr="008C0BC2">
        <w:rPr>
          <w:rStyle w:val="BookConceptDefinitionChar0"/>
        </w:rPr>
        <w:t>I</w:t>
      </w:r>
      <w:r>
        <w:rPr>
          <w:rStyle w:val="BookConceptDefinitionChar0"/>
        </w:rPr>
        <w:t>Principal</w:t>
      </w:r>
      <w:r>
        <w:rPr>
          <w:lang w:eastAsia="tr-TR"/>
        </w:rPr>
        <w:t xml:space="preserve"> arabirimi üye açıklamaları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851"/>
        <w:gridCol w:w="4220"/>
      </w:tblGrid>
      <w:tr w:rsidR="002A2538" w:rsidRPr="00D41E31" w:rsidTr="007F1BA8">
        <w:trPr>
          <w:tblHeader/>
        </w:trPr>
        <w:tc>
          <w:tcPr>
            <w:tcW w:w="2016" w:type="pct"/>
            <w:tcBorders>
              <w:top w:val="single" w:sz="12" w:space="0" w:color="auto"/>
              <w:left w:val="single" w:sz="6" w:space="0" w:color="000000"/>
              <w:bottom w:val="single" w:sz="12" w:space="0" w:color="auto"/>
              <w:right w:val="nil"/>
              <w:tl2br w:val="nil"/>
              <w:tr2bl w:val="nil"/>
            </w:tcBorders>
            <w:shd w:val="clear" w:color="auto" w:fill="auto"/>
          </w:tcPr>
          <w:p w:rsidR="002A2538" w:rsidRPr="00D41E31" w:rsidRDefault="002A2538" w:rsidP="00D41E31">
            <w:pPr>
              <w:pStyle w:val="BookTableHeading"/>
            </w:pPr>
            <w:r w:rsidRPr="00D41E31">
              <w:t>Üye Adı</w:t>
            </w:r>
          </w:p>
        </w:tc>
        <w:tc>
          <w:tcPr>
            <w:tcW w:w="2984" w:type="pct"/>
            <w:tcBorders>
              <w:top w:val="single" w:sz="12" w:space="0" w:color="auto"/>
              <w:left w:val="nil"/>
              <w:bottom w:val="single" w:sz="12" w:space="0" w:color="auto"/>
              <w:right w:val="single" w:sz="6" w:space="0" w:color="000000"/>
              <w:tl2br w:val="nil"/>
              <w:tr2bl w:val="nil"/>
            </w:tcBorders>
            <w:shd w:val="clear" w:color="auto" w:fill="auto"/>
          </w:tcPr>
          <w:p w:rsidR="002A2538" w:rsidRPr="00D41E31" w:rsidRDefault="002A2538" w:rsidP="00D41E31">
            <w:pPr>
              <w:pStyle w:val="BookTableHeading"/>
            </w:pPr>
            <w:r w:rsidRPr="00D41E31">
              <w:t>Açıklama</w:t>
            </w:r>
          </w:p>
        </w:tc>
      </w:tr>
      <w:tr w:rsidR="002A2538" w:rsidRPr="00282C11" w:rsidTr="007F1BA8">
        <w:tc>
          <w:tcPr>
            <w:tcW w:w="2016" w:type="pct"/>
            <w:tcBorders>
              <w:left w:val="single" w:sz="6" w:space="0" w:color="000000"/>
            </w:tcBorders>
            <w:shd w:val="clear" w:color="auto" w:fill="auto"/>
          </w:tcPr>
          <w:p w:rsidR="002A2538"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829" name="Picture 829"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9"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2A2538" w:rsidRPr="00AF3852">
              <w:rPr>
                <w:bCs/>
                <w:lang w:eastAsia="tr-TR"/>
              </w:rPr>
              <w:t xml:space="preserve"> </w:t>
            </w:r>
            <w:r w:rsidR="002A2538">
              <w:rPr>
                <w:rStyle w:val="BookConceptDefinitionChar0"/>
              </w:rPr>
              <w:t>Identity</w:t>
            </w:r>
          </w:p>
        </w:tc>
        <w:tc>
          <w:tcPr>
            <w:tcW w:w="2984" w:type="pct"/>
            <w:tcBorders>
              <w:right w:val="single" w:sz="6" w:space="0" w:color="000000"/>
            </w:tcBorders>
            <w:shd w:val="clear" w:color="auto" w:fill="auto"/>
          </w:tcPr>
          <w:p w:rsidR="002A2538" w:rsidRPr="00AF3852" w:rsidRDefault="002A2538" w:rsidP="00AF3852">
            <w:pPr>
              <w:pStyle w:val="BookText"/>
              <w:spacing w:after="40"/>
              <w:rPr>
                <w:bCs/>
                <w:lang w:eastAsia="tr-TR"/>
              </w:rPr>
            </w:pPr>
            <w:r w:rsidRPr="00AF3852">
              <w:rPr>
                <w:bCs/>
                <w:lang w:eastAsia="tr-TR"/>
              </w:rPr>
              <w:t>Kimlik doğrulama arabirim gerçekleştirimini yapan nesneyi döndüren özelliktir.</w:t>
            </w:r>
          </w:p>
        </w:tc>
      </w:tr>
      <w:tr w:rsidR="002A2538" w:rsidRPr="001B0D06" w:rsidTr="007F1BA8">
        <w:tc>
          <w:tcPr>
            <w:tcW w:w="2016" w:type="pct"/>
            <w:tcBorders>
              <w:left w:val="single" w:sz="6" w:space="0" w:color="000000"/>
            </w:tcBorders>
            <w:shd w:val="clear" w:color="auto" w:fill="auto"/>
          </w:tcPr>
          <w:p w:rsidR="002A2538"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830" name="Picture 830"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0"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2A2538">
              <w:rPr>
                <w:rStyle w:val="BookConceptDefinitionChar0"/>
              </w:rPr>
              <w:t xml:space="preserve"> IsInRole</w:t>
            </w:r>
          </w:p>
        </w:tc>
        <w:tc>
          <w:tcPr>
            <w:tcW w:w="2984" w:type="pct"/>
            <w:tcBorders>
              <w:right w:val="single" w:sz="6" w:space="0" w:color="000000"/>
            </w:tcBorders>
            <w:shd w:val="clear" w:color="auto" w:fill="auto"/>
          </w:tcPr>
          <w:p w:rsidR="002A2538" w:rsidRPr="00AF3852" w:rsidRDefault="002A2538" w:rsidP="00AF3852">
            <w:pPr>
              <w:pStyle w:val="BookText"/>
              <w:spacing w:after="40"/>
              <w:rPr>
                <w:bCs/>
                <w:lang w:eastAsia="tr-TR"/>
              </w:rPr>
            </w:pPr>
            <w:r w:rsidRPr="00AF3852">
              <w:rPr>
                <w:bCs/>
                <w:lang w:eastAsia="tr-TR"/>
              </w:rPr>
              <w:t>Kullanıcının belirtilen role sahip olup olmadığını döndüren metottur.</w:t>
            </w:r>
          </w:p>
        </w:tc>
      </w:tr>
    </w:tbl>
    <w:p w:rsidR="002A2538" w:rsidRDefault="002A2538" w:rsidP="002A2538">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126</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Security.Principal.IIdentity</w:t>
      </w:r>
      <w:r>
        <w:rPr>
          <w:rStyle w:val="BookItalic"/>
        </w:rPr>
        <w:t xml:space="preserve"> Sınıfı Üye Bilgileri</w:t>
      </w:r>
    </w:p>
    <w:p w:rsidR="008C0BC2" w:rsidRDefault="00B41D88" w:rsidP="008C0BC2">
      <w:pPr>
        <w:pStyle w:val="BookText"/>
      </w:pPr>
      <w:r w:rsidRPr="007603AF">
        <w:rPr>
          <w:rStyle w:val="BookConceptDefinitionChar0"/>
        </w:rPr>
        <w:t>IIdentity</w:t>
      </w:r>
      <w:r>
        <w:t xml:space="preserve"> ve </w:t>
      </w:r>
      <w:r w:rsidRPr="007603AF">
        <w:rPr>
          <w:rStyle w:val="BookConceptDefinitionChar0"/>
        </w:rPr>
        <w:t>IPrincipal</w:t>
      </w:r>
      <w:r>
        <w:t xml:space="preserve"> arabirimleri temel mimariyi oluşturmaktadır. Bu arabirim gerçekleştirimlerini yapan farklı sınıflar aracılığıyla farklı kimlik doğrulama ve yetki işlevleri sağlamak mümkündür.</w:t>
      </w:r>
    </w:p>
    <w:p w:rsidR="00B41D88" w:rsidRDefault="007603AF" w:rsidP="007603AF">
      <w:pPr>
        <w:pStyle w:val="H3"/>
      </w:pPr>
      <w:r>
        <w:t>İş Parçacıkları</w:t>
      </w:r>
      <w:r w:rsidR="002B59B7">
        <w:t xml:space="preserve"> ve Yetkilendirme</w:t>
      </w:r>
    </w:p>
    <w:p w:rsidR="007603AF" w:rsidRDefault="00F85F79" w:rsidP="007603AF">
      <w:pPr>
        <w:pStyle w:val="BookText"/>
        <w:rPr>
          <w:lang w:eastAsia="tr-TR"/>
        </w:rPr>
      </w:pPr>
      <w:r>
        <w:rPr>
          <w:lang w:eastAsia="tr-TR"/>
        </w:rPr>
        <w:t>Kimlik doğrulama ve yetki mimarisi iş parçacık bazında tasarlanmıştır. Bir başka anlatımla, her iş parçacığı kendisine ait kullanıcı bilgilerine sahiptir. Böylece çoklu iş parçacık mimarisine sahip uygulamalarda, farklı iş parçacıkları farklı yetkilerle çalışabilmektedir.</w:t>
      </w:r>
    </w:p>
    <w:p w:rsidR="00F66B34" w:rsidRDefault="00F66B34" w:rsidP="007603AF">
      <w:pPr>
        <w:pStyle w:val="BookText"/>
        <w:rPr>
          <w:lang w:eastAsia="tr-TR"/>
        </w:rPr>
      </w:pPr>
      <w:r w:rsidRPr="00F66B34">
        <w:rPr>
          <w:rStyle w:val="BookConceptDefinitionChar0"/>
        </w:rPr>
        <w:t>Thread.CurrentPrincipal</w:t>
      </w:r>
      <w:r>
        <w:rPr>
          <w:lang w:eastAsia="tr-TR"/>
        </w:rPr>
        <w:t xml:space="preserve"> statik özelliği, aktif iş parçacığı ile ilişkilendirilmiş yetki nesnesini döndürmektedir.</w:t>
      </w:r>
    </w:p>
    <w:p w:rsidR="00F66B34" w:rsidRDefault="00F66B34" w:rsidP="00F66B34">
      <w:pPr>
        <w:pStyle w:val="H4"/>
      </w:pPr>
      <w:r>
        <w:t>Ön Tanımlı Yetki Nesnesi</w:t>
      </w:r>
    </w:p>
    <w:p w:rsidR="0003780D" w:rsidRDefault="0003780D" w:rsidP="007603AF">
      <w:pPr>
        <w:pStyle w:val="BookText"/>
        <w:rPr>
          <w:lang w:eastAsia="tr-TR"/>
        </w:rPr>
      </w:pPr>
      <w:r w:rsidRPr="00015C1E">
        <w:rPr>
          <w:rStyle w:val="BookConceptDefinitionChar0"/>
        </w:rPr>
        <w:t>AppDomain.SetPrincipalPolicy</w:t>
      </w:r>
      <w:r>
        <w:rPr>
          <w:lang w:eastAsia="tr-TR"/>
        </w:rPr>
        <w:t xml:space="preserve"> ve </w:t>
      </w:r>
      <w:r w:rsidRPr="00015C1E">
        <w:rPr>
          <w:rStyle w:val="BookConceptDefinitionChar0"/>
        </w:rPr>
        <w:t>AppDomain</w:t>
      </w:r>
      <w:r w:rsidR="00EC24B8">
        <w:rPr>
          <w:rStyle w:val="BookConceptDefinitionChar0"/>
        </w:rPr>
        <w:fldChar w:fldCharType="begin"/>
      </w:r>
      <w:r w:rsidR="00EC24B8">
        <w:instrText xml:space="preserve"> XE "</w:instrText>
      </w:r>
      <w:r w:rsidR="00EC24B8" w:rsidRPr="004F4E58">
        <w:instrText>AppDomain</w:instrText>
      </w:r>
      <w:r w:rsidR="00EC24B8">
        <w:instrText xml:space="preserve">" </w:instrText>
      </w:r>
      <w:r w:rsidR="00EC24B8">
        <w:rPr>
          <w:rStyle w:val="BookConceptDefinitionChar0"/>
        </w:rPr>
        <w:fldChar w:fldCharType="end"/>
      </w:r>
      <w:r w:rsidRPr="00015C1E">
        <w:rPr>
          <w:rStyle w:val="BookConceptDefinitionChar0"/>
        </w:rPr>
        <w:t>.SetThreadPolicy</w:t>
      </w:r>
      <w:r w:rsidR="00233169">
        <w:rPr>
          <w:lang w:eastAsia="tr-TR"/>
        </w:rPr>
        <w:t xml:space="preserve"> metotları</w:t>
      </w:r>
      <w:r w:rsidR="00015C1E">
        <w:rPr>
          <w:lang w:eastAsia="tr-TR"/>
        </w:rPr>
        <w:t>,</w:t>
      </w:r>
      <w:r w:rsidR="00233169">
        <w:rPr>
          <w:lang w:eastAsia="tr-TR"/>
        </w:rPr>
        <w:t xml:space="preserve"> uygulama etki alanında iş parçacıkları ve yetki nesnesinin </w:t>
      </w:r>
      <w:r w:rsidR="00015C1E">
        <w:rPr>
          <w:lang w:eastAsia="tr-TR"/>
        </w:rPr>
        <w:t>yönetim modelini belirtmektedir.</w:t>
      </w:r>
    </w:p>
    <w:p w:rsidR="00015C1E" w:rsidRDefault="00015C1E" w:rsidP="00015C1E">
      <w:pPr>
        <w:pStyle w:val="CSVB"/>
      </w:pPr>
      <w:r>
        <w:t>C#</w:t>
      </w:r>
    </w:p>
    <w:p w:rsidR="00015C1E" w:rsidRPr="00015C1E" w:rsidRDefault="00015C1E" w:rsidP="00015C1E">
      <w:pPr>
        <w:pStyle w:val="BookCode"/>
        <w:rPr>
          <w:lang w:val="en-US"/>
        </w:rPr>
      </w:pPr>
      <w:r w:rsidRPr="00015C1E">
        <w:rPr>
          <w:b/>
          <w:bCs/>
          <w:lang w:val="en-US"/>
        </w:rPr>
        <w:t>public</w:t>
      </w:r>
      <w:r w:rsidRPr="00015C1E">
        <w:rPr>
          <w:lang w:val="en-US"/>
        </w:rPr>
        <w:t xml:space="preserve"> </w:t>
      </w:r>
      <w:r w:rsidRPr="00015C1E">
        <w:rPr>
          <w:b/>
          <w:bCs/>
          <w:lang w:val="en-US"/>
        </w:rPr>
        <w:t>enum</w:t>
      </w:r>
      <w:r w:rsidRPr="00015C1E">
        <w:rPr>
          <w:lang w:val="en-US"/>
        </w:rPr>
        <w:t xml:space="preserve"> PrincipalPolicy {</w:t>
      </w:r>
    </w:p>
    <w:p w:rsidR="00015C1E" w:rsidRPr="00015C1E" w:rsidRDefault="00015C1E" w:rsidP="00015C1E">
      <w:pPr>
        <w:pStyle w:val="BookCode"/>
        <w:rPr>
          <w:lang w:val="en-US"/>
        </w:rPr>
      </w:pPr>
      <w:r w:rsidRPr="00015C1E">
        <w:rPr>
          <w:lang w:val="en-US"/>
        </w:rPr>
        <w:lastRenderedPageBreak/>
        <w:t xml:space="preserve">    UnauthenticatedPrincipal,</w:t>
      </w:r>
    </w:p>
    <w:p w:rsidR="00015C1E" w:rsidRPr="00015C1E" w:rsidRDefault="00015C1E" w:rsidP="00015C1E">
      <w:pPr>
        <w:pStyle w:val="BookCode"/>
        <w:rPr>
          <w:lang w:val="en-US"/>
        </w:rPr>
      </w:pPr>
      <w:r w:rsidRPr="00015C1E">
        <w:rPr>
          <w:lang w:val="en-US"/>
        </w:rPr>
        <w:t xml:space="preserve">    NoPrincipal,</w:t>
      </w:r>
    </w:p>
    <w:p w:rsidR="00015C1E" w:rsidRPr="00015C1E" w:rsidRDefault="00015C1E" w:rsidP="00015C1E">
      <w:pPr>
        <w:pStyle w:val="BookCode"/>
        <w:rPr>
          <w:lang w:val="en-US"/>
        </w:rPr>
      </w:pPr>
      <w:r w:rsidRPr="00015C1E">
        <w:rPr>
          <w:lang w:val="en-US"/>
        </w:rPr>
        <w:t xml:space="preserve">    WindowsPrincipal</w:t>
      </w:r>
    </w:p>
    <w:p w:rsidR="00015C1E" w:rsidRPr="00015C1E" w:rsidRDefault="00015C1E" w:rsidP="00015C1E">
      <w:pPr>
        <w:pStyle w:val="BookCode"/>
        <w:rPr>
          <w:lang w:val="en-US"/>
        </w:rPr>
      </w:pPr>
      <w:r w:rsidRPr="00015C1E">
        <w:rPr>
          <w:lang w:val="en-US"/>
        </w:rPr>
        <w:t>}</w:t>
      </w:r>
    </w:p>
    <w:p w:rsidR="00015C1E" w:rsidRPr="00015C1E" w:rsidRDefault="00015C1E" w:rsidP="00015C1E">
      <w:pPr>
        <w:pStyle w:val="BookCode"/>
        <w:rPr>
          <w:lang w:val="en-US"/>
        </w:rPr>
      </w:pPr>
    </w:p>
    <w:p w:rsidR="00015C1E" w:rsidRPr="00015C1E" w:rsidRDefault="00015C1E" w:rsidP="00015C1E">
      <w:pPr>
        <w:pStyle w:val="BookCode"/>
        <w:rPr>
          <w:lang w:val="en-US"/>
        </w:rPr>
      </w:pPr>
      <w:r w:rsidRPr="00015C1E">
        <w:rPr>
          <w:b/>
          <w:bCs/>
          <w:lang w:val="en-US"/>
        </w:rPr>
        <w:t>public</w:t>
      </w:r>
      <w:r w:rsidRPr="00015C1E">
        <w:rPr>
          <w:lang w:val="en-US"/>
        </w:rPr>
        <w:t xml:space="preserve"> </w:t>
      </w:r>
      <w:r w:rsidRPr="00015C1E">
        <w:rPr>
          <w:b/>
          <w:bCs/>
          <w:lang w:val="en-US"/>
        </w:rPr>
        <w:t>void</w:t>
      </w:r>
      <w:r w:rsidRPr="00015C1E">
        <w:rPr>
          <w:lang w:val="en-US"/>
        </w:rPr>
        <w:t xml:space="preserve"> SetPrincipalPolicy(PrincipalPolicy policy);</w:t>
      </w:r>
    </w:p>
    <w:p w:rsidR="00015C1E" w:rsidRPr="00015C1E" w:rsidRDefault="00015C1E" w:rsidP="00015C1E">
      <w:pPr>
        <w:pStyle w:val="BookCode"/>
        <w:rPr>
          <w:lang w:val="en-US"/>
        </w:rPr>
      </w:pPr>
      <w:r w:rsidRPr="00015C1E">
        <w:rPr>
          <w:b/>
          <w:bCs/>
          <w:lang w:val="en-US"/>
        </w:rPr>
        <w:t>public</w:t>
      </w:r>
      <w:r w:rsidRPr="00015C1E">
        <w:rPr>
          <w:lang w:val="en-US"/>
        </w:rPr>
        <w:t xml:space="preserve"> </w:t>
      </w:r>
      <w:r w:rsidRPr="00015C1E">
        <w:rPr>
          <w:b/>
          <w:bCs/>
          <w:lang w:val="en-US"/>
        </w:rPr>
        <w:t>void</w:t>
      </w:r>
      <w:r w:rsidRPr="00015C1E">
        <w:rPr>
          <w:lang w:val="en-US"/>
        </w:rPr>
        <w:t xml:space="preserve"> SetThreadPrincipal(IPrincipal principal);</w:t>
      </w:r>
    </w:p>
    <w:p w:rsidR="00015C1E" w:rsidRDefault="00015C1E" w:rsidP="00015C1E">
      <w:pPr>
        <w:pStyle w:val="CSVB"/>
      </w:pPr>
      <w:r>
        <w:t>VB.NET</w:t>
      </w:r>
    </w:p>
    <w:p w:rsidR="00015C1E" w:rsidRPr="00015C1E" w:rsidRDefault="00015C1E" w:rsidP="00015C1E">
      <w:pPr>
        <w:pStyle w:val="BookCode"/>
        <w:rPr>
          <w:lang w:val="en-US"/>
        </w:rPr>
      </w:pPr>
      <w:r w:rsidRPr="00015C1E">
        <w:rPr>
          <w:b/>
          <w:bCs/>
          <w:lang w:val="en-US"/>
        </w:rPr>
        <w:t>Public</w:t>
      </w:r>
      <w:r w:rsidRPr="00015C1E">
        <w:rPr>
          <w:lang w:val="en-US"/>
        </w:rPr>
        <w:t xml:space="preserve"> </w:t>
      </w:r>
      <w:r w:rsidRPr="00015C1E">
        <w:rPr>
          <w:b/>
          <w:bCs/>
          <w:lang w:val="en-US"/>
        </w:rPr>
        <w:t>Enum</w:t>
      </w:r>
      <w:r w:rsidRPr="00015C1E">
        <w:rPr>
          <w:lang w:val="en-US"/>
        </w:rPr>
        <w:t xml:space="preserve"> PrincipalPolicy</w:t>
      </w:r>
    </w:p>
    <w:p w:rsidR="00015C1E" w:rsidRPr="00015C1E" w:rsidRDefault="00015C1E" w:rsidP="00015C1E">
      <w:pPr>
        <w:pStyle w:val="BookCode"/>
        <w:rPr>
          <w:lang w:val="en-US"/>
        </w:rPr>
      </w:pPr>
      <w:r w:rsidRPr="00015C1E">
        <w:rPr>
          <w:lang w:val="en-US"/>
        </w:rPr>
        <w:t xml:space="preserve">    NoPrincipal</w:t>
      </w:r>
    </w:p>
    <w:p w:rsidR="00015C1E" w:rsidRPr="00015C1E" w:rsidRDefault="00015C1E" w:rsidP="00015C1E">
      <w:pPr>
        <w:pStyle w:val="BookCode"/>
        <w:rPr>
          <w:lang w:val="en-US"/>
        </w:rPr>
      </w:pPr>
      <w:r w:rsidRPr="00015C1E">
        <w:rPr>
          <w:lang w:val="en-US"/>
        </w:rPr>
        <w:t xml:space="preserve">    UnauthenticatedPrincipal</w:t>
      </w:r>
    </w:p>
    <w:p w:rsidR="00015C1E" w:rsidRPr="00015C1E" w:rsidRDefault="00015C1E" w:rsidP="00015C1E">
      <w:pPr>
        <w:pStyle w:val="BookCode"/>
        <w:rPr>
          <w:lang w:val="en-US"/>
        </w:rPr>
      </w:pPr>
      <w:r w:rsidRPr="00015C1E">
        <w:rPr>
          <w:lang w:val="en-US"/>
        </w:rPr>
        <w:t xml:space="preserve">    WindowsPrincipal</w:t>
      </w:r>
    </w:p>
    <w:p w:rsidR="00015C1E" w:rsidRPr="00015C1E" w:rsidRDefault="00015C1E" w:rsidP="00015C1E">
      <w:pPr>
        <w:pStyle w:val="BookCode"/>
        <w:rPr>
          <w:b/>
          <w:bCs/>
          <w:lang w:val="en-US"/>
        </w:rPr>
      </w:pPr>
      <w:r w:rsidRPr="00015C1E">
        <w:rPr>
          <w:b/>
          <w:bCs/>
          <w:lang w:val="en-US"/>
        </w:rPr>
        <w:t>End</w:t>
      </w:r>
      <w:r w:rsidRPr="00015C1E">
        <w:rPr>
          <w:lang w:val="en-US"/>
        </w:rPr>
        <w:t xml:space="preserve"> </w:t>
      </w:r>
      <w:r w:rsidRPr="00015C1E">
        <w:rPr>
          <w:b/>
          <w:bCs/>
          <w:lang w:val="en-US"/>
        </w:rPr>
        <w:t>Enum</w:t>
      </w:r>
    </w:p>
    <w:p w:rsidR="00015C1E" w:rsidRPr="00015C1E" w:rsidRDefault="00015C1E" w:rsidP="00015C1E">
      <w:pPr>
        <w:pStyle w:val="BookCode"/>
        <w:rPr>
          <w:b/>
          <w:bCs/>
          <w:lang w:val="en-US"/>
        </w:rPr>
      </w:pPr>
    </w:p>
    <w:p w:rsidR="00015C1E" w:rsidRPr="00015C1E" w:rsidRDefault="00015C1E" w:rsidP="00015C1E">
      <w:pPr>
        <w:pStyle w:val="BookCode"/>
        <w:rPr>
          <w:lang w:val="en-US"/>
        </w:rPr>
      </w:pPr>
      <w:r w:rsidRPr="00015C1E">
        <w:rPr>
          <w:b/>
          <w:bCs/>
          <w:lang w:val="en-US"/>
        </w:rPr>
        <w:t>Public</w:t>
      </w:r>
      <w:r w:rsidRPr="00015C1E">
        <w:rPr>
          <w:lang w:val="en-US"/>
        </w:rPr>
        <w:t xml:space="preserve"> </w:t>
      </w:r>
      <w:r w:rsidRPr="00015C1E">
        <w:rPr>
          <w:b/>
          <w:bCs/>
          <w:lang w:val="en-US"/>
        </w:rPr>
        <w:t>Sub</w:t>
      </w:r>
      <w:r w:rsidRPr="00015C1E">
        <w:rPr>
          <w:lang w:val="en-US"/>
        </w:rPr>
        <w:t xml:space="preserve"> SetPrincipalPolicy(</w:t>
      </w:r>
      <w:r w:rsidRPr="00015C1E">
        <w:rPr>
          <w:b/>
          <w:bCs/>
          <w:lang w:val="en-US"/>
        </w:rPr>
        <w:t>ByVal</w:t>
      </w:r>
      <w:r w:rsidRPr="00015C1E">
        <w:rPr>
          <w:lang w:val="en-US"/>
        </w:rPr>
        <w:t xml:space="preserve"> policy </w:t>
      </w:r>
      <w:r w:rsidRPr="00015C1E">
        <w:rPr>
          <w:b/>
          <w:bCs/>
          <w:lang w:val="en-US"/>
        </w:rPr>
        <w:t>As</w:t>
      </w:r>
      <w:r w:rsidRPr="00015C1E">
        <w:rPr>
          <w:lang w:val="en-US"/>
        </w:rPr>
        <w:t xml:space="preserve"> PrincipalPolicy)</w:t>
      </w:r>
    </w:p>
    <w:p w:rsidR="00015C1E" w:rsidRPr="00015C1E" w:rsidRDefault="00015C1E" w:rsidP="00015C1E">
      <w:pPr>
        <w:pStyle w:val="BookCode"/>
        <w:rPr>
          <w:lang w:val="en-US"/>
        </w:rPr>
      </w:pPr>
      <w:r w:rsidRPr="00015C1E">
        <w:rPr>
          <w:b/>
          <w:bCs/>
          <w:lang w:val="en-US"/>
        </w:rPr>
        <w:t>Public</w:t>
      </w:r>
      <w:r w:rsidRPr="00015C1E">
        <w:rPr>
          <w:lang w:val="en-US"/>
        </w:rPr>
        <w:t xml:space="preserve"> </w:t>
      </w:r>
      <w:r w:rsidRPr="00015C1E">
        <w:rPr>
          <w:b/>
          <w:bCs/>
          <w:lang w:val="en-US"/>
        </w:rPr>
        <w:t>Sub</w:t>
      </w:r>
      <w:r w:rsidRPr="00015C1E">
        <w:rPr>
          <w:lang w:val="en-US"/>
        </w:rPr>
        <w:t xml:space="preserve"> SetThreadPrincipal(</w:t>
      </w:r>
      <w:r w:rsidRPr="00015C1E">
        <w:rPr>
          <w:b/>
          <w:bCs/>
          <w:lang w:val="en-US"/>
        </w:rPr>
        <w:t>ByVal</w:t>
      </w:r>
      <w:r w:rsidRPr="00015C1E">
        <w:rPr>
          <w:lang w:val="en-US"/>
        </w:rPr>
        <w:t xml:space="preserve"> principal </w:t>
      </w:r>
      <w:r w:rsidRPr="00015C1E">
        <w:rPr>
          <w:b/>
          <w:bCs/>
          <w:lang w:val="en-US"/>
        </w:rPr>
        <w:t>As</w:t>
      </w:r>
      <w:r w:rsidRPr="00015C1E">
        <w:rPr>
          <w:lang w:val="en-US"/>
        </w:rPr>
        <w:t xml:space="preserve"> IPrincipal)</w:t>
      </w:r>
    </w:p>
    <w:p w:rsidR="00015C1E" w:rsidRDefault="00015C1E" w:rsidP="00015C1E">
      <w:pPr>
        <w:pStyle w:val="BookCodeFooter"/>
        <w:rPr>
          <w:rStyle w:val="BookItalic"/>
        </w:rPr>
      </w:pPr>
      <w:r>
        <w:t xml:space="preserve">Kod </w:t>
      </w:r>
      <w:r w:rsidR="00F709C6">
        <w:fldChar w:fldCharType="begin"/>
      </w:r>
      <w:r w:rsidR="00F709C6">
        <w:instrText xml:space="preserve"> SEQ Kod \* Arabic  \*</w:instrText>
      </w:r>
      <w:r w:rsidR="00F709C6">
        <w:instrText xml:space="preserve"> MERGEFORMAT </w:instrText>
      </w:r>
      <w:r w:rsidR="00F709C6">
        <w:fldChar w:fldCharType="separate"/>
      </w:r>
      <w:r w:rsidR="00D0557B">
        <w:rPr>
          <w:noProof/>
        </w:rPr>
        <w:t>315</w:t>
      </w:r>
      <w:r w:rsidR="00F709C6">
        <w:rPr>
          <w:noProof/>
        </w:rPr>
        <w:fldChar w:fldCharType="end"/>
      </w:r>
      <w:r>
        <w:t xml:space="preserve">, </w:t>
      </w:r>
      <w:r w:rsidRPr="00015C1E">
        <w:rPr>
          <w:rStyle w:val="BookItalic"/>
        </w:rPr>
        <w:t>İş Parçacıkları ve Uygulama Etki Alanı</w:t>
      </w:r>
    </w:p>
    <w:p w:rsidR="00015C1E" w:rsidRDefault="00F66B34" w:rsidP="00015C1E">
      <w:pPr>
        <w:pStyle w:val="BookText"/>
      </w:pPr>
      <w:r>
        <w:t>Uygulama performansını artırmak amacıyla yeni oluşturulan iş parçacıkları için yetki nesneleri otomatik olarak oluşturulmamaktadır.</w:t>
      </w:r>
      <w:r w:rsidR="00670EE7">
        <w:t xml:space="preserve"> </w:t>
      </w:r>
      <w:r w:rsidR="00015C1E" w:rsidRPr="006258CC">
        <w:rPr>
          <w:rStyle w:val="BookConceptDefinitionChar0"/>
        </w:rPr>
        <w:t>SetPrincipalPolicy</w:t>
      </w:r>
      <w:r w:rsidR="00015C1E">
        <w:t xml:space="preserve"> metodu</w:t>
      </w:r>
      <w:r>
        <w:t>,</w:t>
      </w:r>
      <w:r w:rsidR="00670EE7">
        <w:t xml:space="preserve"> iş parçacıkları ile yetki nesnelerinin uygul</w:t>
      </w:r>
      <w:r w:rsidR="00EF1987">
        <w:t>a</w:t>
      </w:r>
      <w:r w:rsidR="00670EE7">
        <w:t xml:space="preserve">ma etki alanında nasıl ilişkilendirileceğini belirtmek amacıyla </w:t>
      </w:r>
      <w:r w:rsidR="00EF1987">
        <w:t>kullanılmaktadır</w:t>
      </w:r>
      <w:r w:rsidR="00670EE7">
        <w:t>.</w:t>
      </w:r>
    </w:p>
    <w:p w:rsidR="00670EE7" w:rsidRDefault="006258CC" w:rsidP="00015C1E">
      <w:pPr>
        <w:pStyle w:val="BookText"/>
      </w:pPr>
      <w:r w:rsidRPr="003421A8">
        <w:rPr>
          <w:rStyle w:val="BookConceptDefinitionChar0"/>
        </w:rPr>
        <w:t>PrincipalPolicy</w:t>
      </w:r>
      <w:r w:rsidR="00EC24B8">
        <w:rPr>
          <w:rStyle w:val="BookConceptDefinitionChar0"/>
        </w:rPr>
        <w:fldChar w:fldCharType="begin"/>
      </w:r>
      <w:r w:rsidR="00EC24B8">
        <w:instrText xml:space="preserve"> XE "</w:instrText>
      </w:r>
      <w:r w:rsidR="00EC24B8" w:rsidRPr="00381862">
        <w:instrText>PrincipalPolicy</w:instrText>
      </w:r>
      <w:r w:rsidR="00EC24B8">
        <w:instrText xml:space="preserve">" </w:instrText>
      </w:r>
      <w:r w:rsidR="00EC24B8">
        <w:rPr>
          <w:rStyle w:val="BookConceptDefinitionChar0"/>
        </w:rPr>
        <w:fldChar w:fldCharType="end"/>
      </w:r>
      <w:r w:rsidRPr="003421A8">
        <w:rPr>
          <w:rStyle w:val="BookConceptDefinitionChar0"/>
        </w:rPr>
        <w:t>.NoPrincipal</w:t>
      </w:r>
      <w:r>
        <w:t xml:space="preserve"> sayılabilir değeri iş parçacıklarının herhangi bir yetki nesnesi ile ilişkilendirilmemesi gerektiğini belirtmektedir. </w:t>
      </w:r>
      <w:r w:rsidRPr="003421A8">
        <w:rPr>
          <w:rStyle w:val="BookConceptDefinitionChar0"/>
        </w:rPr>
        <w:t>PrincipalPolicy.UnauthenticatedPrincipal</w:t>
      </w:r>
      <w:r>
        <w:t xml:space="preserve"> sayılabilir değeri, iş parçacığı için kullanıcı doğrulaması yapılmamış anonim (</w:t>
      </w:r>
      <w:r w:rsidRPr="003421A8">
        <w:rPr>
          <w:rStyle w:val="BookConceptDefinitionChar0"/>
        </w:rPr>
        <w:t>IIdentity.IsAuthenticated</w:t>
      </w:r>
      <w:r>
        <w:t xml:space="preserve"> özelliği </w:t>
      </w:r>
      <w:r w:rsidRPr="003421A8">
        <w:rPr>
          <w:rStyle w:val="BookConceptDefinitionChar0"/>
        </w:rPr>
        <w:t>false</w:t>
      </w:r>
      <w:r>
        <w:t xml:space="preserve"> olan), </w:t>
      </w:r>
      <w:r w:rsidRPr="003421A8">
        <w:rPr>
          <w:rStyle w:val="BookConceptDefinitionChar0"/>
        </w:rPr>
        <w:t>PrincipalPolicy.WindowsPrincipal</w:t>
      </w:r>
      <w:r w:rsidR="00644642">
        <w:t xml:space="preserve"> değeri ise Windows yetki nesnesinin (</w:t>
      </w:r>
      <w:r w:rsidR="00644642" w:rsidRPr="003421A8">
        <w:rPr>
          <w:rStyle w:val="BookConceptDefinitionChar0"/>
        </w:rPr>
        <w:t>Windows Principal</w:t>
      </w:r>
      <w:r w:rsidR="00644642">
        <w:t>) oluşturulması gerektiğini ifade etmektedir.</w:t>
      </w:r>
    </w:p>
    <w:p w:rsidR="00F85F79" w:rsidRDefault="00F85F79" w:rsidP="007603AF">
      <w:pPr>
        <w:pStyle w:val="BookText"/>
        <w:rPr>
          <w:lang w:eastAsia="tr-TR"/>
        </w:rPr>
      </w:pPr>
      <w:r>
        <w:rPr>
          <w:lang w:eastAsia="tr-TR"/>
        </w:rPr>
        <w:t>Aşağıdaki kod parçasında aktif iç parçacığı hakkında bilgi alınması gösterilmiştir.</w:t>
      </w:r>
    </w:p>
    <w:p w:rsidR="003421A8" w:rsidRDefault="003421A8" w:rsidP="003421A8">
      <w:pPr>
        <w:pStyle w:val="CSVB"/>
      </w:pPr>
      <w:r>
        <w:t>C#</w:t>
      </w:r>
    </w:p>
    <w:p w:rsidR="003421A8" w:rsidRPr="003421A8" w:rsidRDefault="003421A8" w:rsidP="003421A8">
      <w:pPr>
        <w:pStyle w:val="BookCode"/>
        <w:rPr>
          <w:lang w:val="en-US"/>
        </w:rPr>
      </w:pPr>
      <w:r w:rsidRPr="003421A8">
        <w:rPr>
          <w:b/>
          <w:bCs/>
          <w:lang w:val="en-US"/>
        </w:rPr>
        <w:t>static</w:t>
      </w:r>
      <w:r w:rsidRPr="003421A8">
        <w:rPr>
          <w:lang w:val="en-US"/>
        </w:rPr>
        <w:t xml:space="preserve"> </w:t>
      </w:r>
      <w:r w:rsidRPr="003421A8">
        <w:rPr>
          <w:b/>
          <w:bCs/>
          <w:lang w:val="en-US"/>
        </w:rPr>
        <w:t>void</w:t>
      </w:r>
      <w:r w:rsidRPr="003421A8">
        <w:rPr>
          <w:lang w:val="en-US"/>
        </w:rPr>
        <w:t xml:space="preserve"> Main() {</w:t>
      </w:r>
    </w:p>
    <w:p w:rsidR="003421A8" w:rsidRPr="003421A8" w:rsidRDefault="003421A8" w:rsidP="003421A8">
      <w:pPr>
        <w:pStyle w:val="BookCode"/>
        <w:rPr>
          <w:lang w:val="en-US"/>
        </w:rPr>
      </w:pPr>
      <w:r w:rsidRPr="003421A8">
        <w:rPr>
          <w:lang w:val="en-US"/>
        </w:rPr>
        <w:t xml:space="preserve">  BilgiYaz();</w:t>
      </w:r>
    </w:p>
    <w:p w:rsidR="003421A8" w:rsidRPr="003421A8" w:rsidRDefault="003421A8" w:rsidP="003421A8">
      <w:pPr>
        <w:pStyle w:val="BookCode"/>
        <w:rPr>
          <w:lang w:val="en-US"/>
        </w:rPr>
      </w:pPr>
      <w:r w:rsidRPr="003421A8">
        <w:rPr>
          <w:lang w:val="en-US"/>
        </w:rPr>
        <w:t>}</w:t>
      </w:r>
    </w:p>
    <w:p w:rsidR="003421A8" w:rsidRPr="003421A8" w:rsidRDefault="003421A8" w:rsidP="003421A8">
      <w:pPr>
        <w:pStyle w:val="BookCode"/>
        <w:rPr>
          <w:lang w:val="en-US"/>
        </w:rPr>
      </w:pPr>
    </w:p>
    <w:p w:rsidR="003421A8" w:rsidRPr="003421A8" w:rsidRDefault="003421A8" w:rsidP="003421A8">
      <w:pPr>
        <w:pStyle w:val="BookCode"/>
        <w:rPr>
          <w:lang w:val="en-US"/>
        </w:rPr>
      </w:pPr>
      <w:r w:rsidRPr="003421A8">
        <w:rPr>
          <w:b/>
          <w:bCs/>
          <w:lang w:val="en-US"/>
        </w:rPr>
        <w:t>static</w:t>
      </w:r>
      <w:r w:rsidRPr="003421A8">
        <w:rPr>
          <w:lang w:val="en-US"/>
        </w:rPr>
        <w:t xml:space="preserve"> </w:t>
      </w:r>
      <w:r w:rsidRPr="003421A8">
        <w:rPr>
          <w:b/>
          <w:bCs/>
          <w:lang w:val="en-US"/>
        </w:rPr>
        <w:t>void</w:t>
      </w:r>
      <w:r w:rsidRPr="003421A8">
        <w:rPr>
          <w:lang w:val="en-US"/>
        </w:rPr>
        <w:t xml:space="preserve"> BilgiYaz()</w:t>
      </w:r>
      <w:r>
        <w:rPr>
          <w:lang w:val="en-US"/>
        </w:rPr>
        <w:t xml:space="preserve"> </w:t>
      </w:r>
      <w:r w:rsidRPr="003421A8">
        <w:rPr>
          <w:lang w:val="en-US"/>
        </w:rPr>
        <w:t>{</w:t>
      </w:r>
    </w:p>
    <w:p w:rsidR="003421A8" w:rsidRPr="003421A8" w:rsidRDefault="003421A8" w:rsidP="003421A8">
      <w:pPr>
        <w:pStyle w:val="BookCode"/>
        <w:rPr>
          <w:lang w:val="en-US"/>
        </w:rPr>
      </w:pPr>
      <w:r w:rsidRPr="003421A8">
        <w:rPr>
          <w:lang w:val="en-US"/>
        </w:rPr>
        <w:lastRenderedPageBreak/>
        <w:t xml:space="preserve">  IPrincipal p = Thread.CurrentPrincipal;</w:t>
      </w:r>
    </w:p>
    <w:p w:rsidR="003421A8" w:rsidRPr="003421A8" w:rsidRDefault="003421A8" w:rsidP="003421A8">
      <w:pPr>
        <w:pStyle w:val="BookCode"/>
        <w:rPr>
          <w:lang w:val="en-US"/>
        </w:rPr>
      </w:pPr>
      <w:r w:rsidRPr="003421A8">
        <w:rPr>
          <w:lang w:val="en-US"/>
        </w:rPr>
        <w:t xml:space="preserve">  </w:t>
      </w:r>
      <w:r w:rsidRPr="003421A8">
        <w:rPr>
          <w:b/>
          <w:bCs/>
          <w:lang w:val="en-US"/>
        </w:rPr>
        <w:t>if</w:t>
      </w:r>
      <w:r w:rsidRPr="003421A8">
        <w:rPr>
          <w:lang w:val="en-US"/>
        </w:rPr>
        <w:t xml:space="preserve"> (p != </w:t>
      </w:r>
      <w:r w:rsidRPr="003421A8">
        <w:rPr>
          <w:b/>
          <w:bCs/>
          <w:lang w:val="en-US"/>
        </w:rPr>
        <w:t>null</w:t>
      </w:r>
      <w:r w:rsidRPr="003421A8">
        <w:rPr>
          <w:lang w:val="en-US"/>
        </w:rPr>
        <w:t>) {</w:t>
      </w:r>
    </w:p>
    <w:p w:rsidR="003421A8" w:rsidRPr="003421A8" w:rsidRDefault="003421A8" w:rsidP="003421A8">
      <w:pPr>
        <w:pStyle w:val="BookCode"/>
        <w:rPr>
          <w:lang w:val="en-US"/>
        </w:rPr>
      </w:pPr>
      <w:r w:rsidRPr="003421A8">
        <w:rPr>
          <w:lang w:val="en-US"/>
        </w:rPr>
        <w:t xml:space="preserve">     Console.WriteLine("Nesne Tipi:  {0}", p.GetType().Name);</w:t>
      </w:r>
    </w:p>
    <w:p w:rsidR="003421A8" w:rsidRPr="003421A8" w:rsidRDefault="003421A8" w:rsidP="003421A8">
      <w:pPr>
        <w:pStyle w:val="BookCode"/>
        <w:rPr>
          <w:lang w:val="en-US"/>
        </w:rPr>
      </w:pPr>
      <w:r w:rsidRPr="003421A8">
        <w:rPr>
          <w:lang w:val="en-US"/>
        </w:rPr>
        <w:t xml:space="preserve">     Console.WriteLine("Kullanıcı Adı: {0}", p.Identity.Name);</w:t>
      </w:r>
    </w:p>
    <w:p w:rsidR="003421A8" w:rsidRPr="003421A8" w:rsidRDefault="003421A8" w:rsidP="003421A8">
      <w:pPr>
        <w:pStyle w:val="BookCode"/>
        <w:rPr>
          <w:lang w:val="en-US"/>
        </w:rPr>
      </w:pPr>
      <w:r w:rsidRPr="003421A8">
        <w:rPr>
          <w:lang w:val="en-US"/>
        </w:rPr>
        <w:t xml:space="preserve">     Console.WriteLine("Doğrulama Tipi: {0}", p.Identity.</w:t>
      </w:r>
      <w:r w:rsidR="00F8006E">
        <w:rPr>
          <w:lang w:val="en-US"/>
        </w:rPr>
        <w:t>AuthenticationType</w:t>
      </w:r>
      <w:r w:rsidRPr="003421A8">
        <w:rPr>
          <w:lang w:val="en-US"/>
        </w:rPr>
        <w:t>);</w:t>
      </w:r>
    </w:p>
    <w:p w:rsidR="003421A8" w:rsidRPr="003421A8" w:rsidRDefault="003421A8" w:rsidP="003421A8">
      <w:pPr>
        <w:pStyle w:val="BookCode"/>
        <w:rPr>
          <w:lang w:val="en-US"/>
        </w:rPr>
      </w:pPr>
      <w:r w:rsidRPr="003421A8">
        <w:rPr>
          <w:lang w:val="en-US"/>
        </w:rPr>
        <w:t xml:space="preserve">  } </w:t>
      </w:r>
      <w:r w:rsidRPr="003421A8">
        <w:rPr>
          <w:b/>
          <w:bCs/>
          <w:lang w:val="en-US"/>
        </w:rPr>
        <w:t>else</w:t>
      </w:r>
      <w:r w:rsidRPr="003421A8">
        <w:rPr>
          <w:lang w:val="en-US"/>
        </w:rPr>
        <w:t xml:space="preserve"> Console.WriteLine("Yetki nesnesi bulunmamaktadır.");</w:t>
      </w:r>
    </w:p>
    <w:p w:rsidR="003421A8" w:rsidRDefault="003421A8" w:rsidP="003421A8">
      <w:pPr>
        <w:pStyle w:val="BookCode"/>
      </w:pPr>
      <w:r w:rsidRPr="003421A8">
        <w:rPr>
          <w:lang w:val="en-US"/>
        </w:rPr>
        <w:t>}</w:t>
      </w:r>
    </w:p>
    <w:p w:rsidR="003421A8" w:rsidRDefault="003421A8" w:rsidP="003421A8">
      <w:pPr>
        <w:pStyle w:val="CSVB"/>
      </w:pPr>
      <w:r>
        <w:t>VB.NET</w:t>
      </w:r>
    </w:p>
    <w:p w:rsidR="00740628" w:rsidRPr="00740628" w:rsidRDefault="00740628" w:rsidP="00740628">
      <w:pPr>
        <w:pStyle w:val="BookCode"/>
        <w:rPr>
          <w:lang w:val="en-US"/>
        </w:rPr>
      </w:pPr>
      <w:r w:rsidRPr="00740628">
        <w:rPr>
          <w:b/>
          <w:bCs/>
          <w:lang w:val="en-US"/>
        </w:rPr>
        <w:t>Shared</w:t>
      </w:r>
      <w:r w:rsidRPr="00740628">
        <w:rPr>
          <w:lang w:val="en-US"/>
        </w:rPr>
        <w:t xml:space="preserve"> </w:t>
      </w:r>
      <w:r w:rsidRPr="00740628">
        <w:rPr>
          <w:b/>
          <w:bCs/>
          <w:lang w:val="en-US"/>
        </w:rPr>
        <w:t>Sub</w:t>
      </w:r>
      <w:r w:rsidRPr="00740628">
        <w:rPr>
          <w:lang w:val="en-US"/>
        </w:rPr>
        <w:t xml:space="preserve"> Main()</w:t>
      </w:r>
    </w:p>
    <w:p w:rsidR="00740628" w:rsidRPr="00740628" w:rsidRDefault="00740628" w:rsidP="00740628">
      <w:pPr>
        <w:pStyle w:val="BookCode"/>
        <w:rPr>
          <w:lang w:val="en-US"/>
        </w:rPr>
      </w:pPr>
      <w:r w:rsidRPr="00740628">
        <w:rPr>
          <w:lang w:val="en-US"/>
        </w:rPr>
        <w:t xml:space="preserve">  BilgiYaz()</w:t>
      </w:r>
    </w:p>
    <w:p w:rsidR="00740628" w:rsidRPr="00740628" w:rsidRDefault="00740628" w:rsidP="00740628">
      <w:pPr>
        <w:pStyle w:val="BookCode"/>
        <w:rPr>
          <w:b/>
          <w:bCs/>
          <w:lang w:val="en-US"/>
        </w:rPr>
      </w:pPr>
      <w:r w:rsidRPr="00740628">
        <w:rPr>
          <w:b/>
          <w:bCs/>
          <w:lang w:val="en-US"/>
        </w:rPr>
        <w:t>End</w:t>
      </w:r>
      <w:r w:rsidRPr="00740628">
        <w:rPr>
          <w:lang w:val="en-US"/>
        </w:rPr>
        <w:t xml:space="preserve"> </w:t>
      </w:r>
      <w:r w:rsidRPr="00740628">
        <w:rPr>
          <w:b/>
          <w:bCs/>
          <w:lang w:val="en-US"/>
        </w:rPr>
        <w:t>Sub</w:t>
      </w:r>
    </w:p>
    <w:p w:rsidR="00740628" w:rsidRPr="00740628" w:rsidRDefault="00740628" w:rsidP="00740628">
      <w:pPr>
        <w:pStyle w:val="BookCode"/>
        <w:rPr>
          <w:b/>
          <w:bCs/>
          <w:lang w:val="en-US"/>
        </w:rPr>
      </w:pPr>
    </w:p>
    <w:p w:rsidR="00740628" w:rsidRPr="00740628" w:rsidRDefault="00740628" w:rsidP="00740628">
      <w:pPr>
        <w:pStyle w:val="BookCode"/>
        <w:rPr>
          <w:lang w:val="en-US"/>
        </w:rPr>
      </w:pPr>
      <w:r w:rsidRPr="00740628">
        <w:rPr>
          <w:b/>
          <w:bCs/>
          <w:lang w:val="en-US"/>
        </w:rPr>
        <w:t>Shared</w:t>
      </w:r>
      <w:r w:rsidRPr="00740628">
        <w:rPr>
          <w:lang w:val="en-US"/>
        </w:rPr>
        <w:t xml:space="preserve"> </w:t>
      </w:r>
      <w:r w:rsidRPr="00740628">
        <w:rPr>
          <w:b/>
          <w:bCs/>
          <w:lang w:val="en-US"/>
        </w:rPr>
        <w:t>Sub</w:t>
      </w:r>
      <w:r w:rsidRPr="00740628">
        <w:rPr>
          <w:lang w:val="en-US"/>
        </w:rPr>
        <w:t xml:space="preserve"> BilgiYaz()</w:t>
      </w:r>
    </w:p>
    <w:p w:rsidR="00740628" w:rsidRPr="00740628" w:rsidRDefault="00740628" w:rsidP="00740628">
      <w:pPr>
        <w:pStyle w:val="BookCode"/>
        <w:rPr>
          <w:lang w:val="en-US"/>
        </w:rPr>
      </w:pPr>
      <w:r w:rsidRPr="00740628">
        <w:rPr>
          <w:lang w:val="en-US"/>
        </w:rPr>
        <w:t xml:space="preserve">  </w:t>
      </w:r>
      <w:r w:rsidRPr="00740628">
        <w:rPr>
          <w:b/>
          <w:bCs/>
          <w:lang w:val="en-US"/>
        </w:rPr>
        <w:t>Dim</w:t>
      </w:r>
      <w:r w:rsidRPr="00740628">
        <w:rPr>
          <w:lang w:val="en-US"/>
        </w:rPr>
        <w:t xml:space="preserve"> p </w:t>
      </w:r>
      <w:r w:rsidRPr="00740628">
        <w:rPr>
          <w:b/>
          <w:bCs/>
          <w:lang w:val="en-US"/>
        </w:rPr>
        <w:t>As</w:t>
      </w:r>
      <w:r w:rsidRPr="00740628">
        <w:rPr>
          <w:lang w:val="en-US"/>
        </w:rPr>
        <w:t xml:space="preserve"> IPrincipal = Thread.CurrentPrincipal</w:t>
      </w:r>
    </w:p>
    <w:p w:rsidR="00740628" w:rsidRPr="00740628" w:rsidRDefault="00740628" w:rsidP="00740628">
      <w:pPr>
        <w:pStyle w:val="BookCode"/>
        <w:rPr>
          <w:lang w:val="en-US"/>
        </w:rPr>
      </w:pPr>
      <w:r w:rsidRPr="00740628">
        <w:rPr>
          <w:lang w:val="en-US"/>
        </w:rPr>
        <w:t xml:space="preserve">  </w:t>
      </w:r>
      <w:r w:rsidRPr="00740628">
        <w:rPr>
          <w:b/>
          <w:bCs/>
          <w:lang w:val="en-US"/>
        </w:rPr>
        <w:t>Dim</w:t>
      </w:r>
      <w:r w:rsidRPr="00740628">
        <w:rPr>
          <w:lang w:val="en-US"/>
        </w:rPr>
        <w:t xml:space="preserve"> o </w:t>
      </w:r>
      <w:r w:rsidRPr="00740628">
        <w:rPr>
          <w:b/>
          <w:bCs/>
          <w:lang w:val="en-US"/>
        </w:rPr>
        <w:t>As</w:t>
      </w:r>
      <w:r w:rsidRPr="00740628">
        <w:rPr>
          <w:lang w:val="en-US"/>
        </w:rPr>
        <w:t xml:space="preserve"> </w:t>
      </w:r>
      <w:r w:rsidRPr="00740628">
        <w:rPr>
          <w:b/>
          <w:bCs/>
          <w:lang w:val="en-US"/>
        </w:rPr>
        <w:t>Object</w:t>
      </w:r>
      <w:r w:rsidRPr="00740628">
        <w:rPr>
          <w:lang w:val="en-US"/>
        </w:rPr>
        <w:t xml:space="preserve"> = Thread.CurrentPrincipal</w:t>
      </w:r>
    </w:p>
    <w:p w:rsidR="00740628" w:rsidRPr="00740628" w:rsidRDefault="00740628" w:rsidP="00740628">
      <w:pPr>
        <w:pStyle w:val="BookCode"/>
        <w:rPr>
          <w:b/>
          <w:bCs/>
          <w:lang w:val="en-US"/>
        </w:rPr>
      </w:pPr>
      <w:r w:rsidRPr="00740628">
        <w:rPr>
          <w:lang w:val="en-US"/>
        </w:rPr>
        <w:t xml:space="preserve">  </w:t>
      </w:r>
      <w:r w:rsidRPr="00740628">
        <w:rPr>
          <w:b/>
          <w:bCs/>
          <w:lang w:val="en-US"/>
        </w:rPr>
        <w:t>If</w:t>
      </w:r>
      <w:r w:rsidRPr="00740628">
        <w:rPr>
          <w:lang w:val="en-US"/>
        </w:rPr>
        <w:t xml:space="preserve"> </w:t>
      </w:r>
      <w:r w:rsidRPr="00740628">
        <w:rPr>
          <w:b/>
          <w:bCs/>
          <w:lang w:val="en-US"/>
        </w:rPr>
        <w:t>Not</w:t>
      </w:r>
      <w:r w:rsidRPr="00740628">
        <w:rPr>
          <w:lang w:val="en-US"/>
        </w:rPr>
        <w:t xml:space="preserve"> p </w:t>
      </w:r>
      <w:r w:rsidRPr="00740628">
        <w:rPr>
          <w:b/>
          <w:bCs/>
          <w:lang w:val="en-US"/>
        </w:rPr>
        <w:t>Is</w:t>
      </w:r>
      <w:r w:rsidRPr="00740628">
        <w:rPr>
          <w:lang w:val="en-US"/>
        </w:rPr>
        <w:t xml:space="preserve"> </w:t>
      </w:r>
      <w:r w:rsidRPr="00740628">
        <w:rPr>
          <w:b/>
          <w:bCs/>
          <w:lang w:val="en-US"/>
        </w:rPr>
        <w:t>Nothing</w:t>
      </w:r>
      <w:r w:rsidRPr="00740628">
        <w:rPr>
          <w:lang w:val="en-US"/>
        </w:rPr>
        <w:t xml:space="preserve"> </w:t>
      </w:r>
      <w:r w:rsidRPr="00740628">
        <w:rPr>
          <w:b/>
          <w:bCs/>
          <w:lang w:val="en-US"/>
        </w:rPr>
        <w:t>Then</w:t>
      </w:r>
    </w:p>
    <w:p w:rsidR="00740628" w:rsidRPr="00740628" w:rsidRDefault="00740628" w:rsidP="00740628">
      <w:pPr>
        <w:pStyle w:val="BookCode"/>
        <w:rPr>
          <w:lang w:val="en-US"/>
        </w:rPr>
      </w:pPr>
      <w:r w:rsidRPr="00740628">
        <w:rPr>
          <w:lang w:val="en-US"/>
        </w:rPr>
        <w:t xml:space="preserve">    Console.WriteLine("Nesne Tipi:  {0}", o.</w:t>
      </w:r>
      <w:r w:rsidRPr="00FB0179">
        <w:rPr>
          <w:bCs/>
          <w:lang w:val="en-US"/>
        </w:rPr>
        <w:t>GetType</w:t>
      </w:r>
      <w:r w:rsidRPr="00740628">
        <w:rPr>
          <w:lang w:val="en-US"/>
        </w:rPr>
        <w:t>().Name)</w:t>
      </w:r>
    </w:p>
    <w:p w:rsidR="00740628" w:rsidRPr="00740628" w:rsidRDefault="00740628" w:rsidP="00740628">
      <w:pPr>
        <w:pStyle w:val="BookCode"/>
        <w:rPr>
          <w:lang w:val="en-US"/>
        </w:rPr>
      </w:pPr>
      <w:r w:rsidRPr="00740628">
        <w:rPr>
          <w:lang w:val="en-US"/>
        </w:rPr>
        <w:t xml:space="preserve">    Console.WriteLine("Kullanıcı Adı: {0}", p.Identity.Name)</w:t>
      </w:r>
    </w:p>
    <w:p w:rsidR="00740628" w:rsidRPr="00740628" w:rsidRDefault="00740628" w:rsidP="00740628">
      <w:pPr>
        <w:pStyle w:val="BookCode"/>
        <w:rPr>
          <w:lang w:val="en-US"/>
        </w:rPr>
      </w:pPr>
      <w:r w:rsidRPr="00740628">
        <w:rPr>
          <w:lang w:val="en-US"/>
        </w:rPr>
        <w:t xml:space="preserve">    Console.WriteLine("</w:t>
      </w:r>
      <w:r w:rsidRPr="00740628">
        <w:rPr>
          <w:b/>
          <w:bCs/>
          <w:lang w:val="en-US"/>
        </w:rPr>
        <w:t>Do</w:t>
      </w:r>
      <w:r w:rsidRPr="00740628">
        <w:rPr>
          <w:lang w:val="en-US"/>
        </w:rPr>
        <w:t>ğrulama Tipi: {0}", p.Identity.</w:t>
      </w:r>
      <w:r w:rsidR="00F8006E" w:rsidRPr="00F8006E">
        <w:rPr>
          <w:lang w:val="en-US"/>
        </w:rPr>
        <w:t xml:space="preserve"> </w:t>
      </w:r>
      <w:r w:rsidR="00F8006E">
        <w:rPr>
          <w:lang w:val="en-US"/>
        </w:rPr>
        <w:t>AuthenticationType</w:t>
      </w:r>
      <w:r w:rsidRPr="00740628">
        <w:rPr>
          <w:lang w:val="en-US"/>
        </w:rPr>
        <w:t>)</w:t>
      </w:r>
    </w:p>
    <w:p w:rsidR="00740628" w:rsidRPr="00740628" w:rsidRDefault="00740628" w:rsidP="00740628">
      <w:pPr>
        <w:pStyle w:val="BookCode"/>
        <w:rPr>
          <w:b/>
          <w:bCs/>
          <w:lang w:val="en-US"/>
        </w:rPr>
      </w:pPr>
      <w:r w:rsidRPr="00740628">
        <w:rPr>
          <w:lang w:val="en-US"/>
        </w:rPr>
        <w:t xml:space="preserve">  </w:t>
      </w:r>
      <w:r w:rsidRPr="00740628">
        <w:rPr>
          <w:b/>
          <w:bCs/>
          <w:lang w:val="en-US"/>
        </w:rPr>
        <w:t>Else</w:t>
      </w:r>
    </w:p>
    <w:p w:rsidR="00740628" w:rsidRPr="00740628" w:rsidRDefault="00740628" w:rsidP="00740628">
      <w:pPr>
        <w:pStyle w:val="BookCode"/>
        <w:rPr>
          <w:lang w:val="en-US"/>
        </w:rPr>
      </w:pPr>
      <w:r w:rsidRPr="00740628">
        <w:rPr>
          <w:lang w:val="en-US"/>
        </w:rPr>
        <w:t xml:space="preserve">    Console.WriteLine("Yetki nesnesi bulunmamaktadır.")</w:t>
      </w:r>
    </w:p>
    <w:p w:rsidR="00740628" w:rsidRPr="00740628" w:rsidRDefault="00740628" w:rsidP="00740628">
      <w:pPr>
        <w:pStyle w:val="BookCode"/>
        <w:rPr>
          <w:b/>
          <w:bCs/>
          <w:lang w:val="en-US"/>
        </w:rPr>
      </w:pPr>
      <w:r w:rsidRPr="00740628">
        <w:rPr>
          <w:lang w:val="en-US"/>
        </w:rPr>
        <w:t xml:space="preserve">  </w:t>
      </w:r>
      <w:r w:rsidRPr="00740628">
        <w:rPr>
          <w:b/>
          <w:bCs/>
          <w:lang w:val="en-US"/>
        </w:rPr>
        <w:t>End</w:t>
      </w:r>
      <w:r w:rsidRPr="00740628">
        <w:rPr>
          <w:lang w:val="en-US"/>
        </w:rPr>
        <w:t xml:space="preserve"> </w:t>
      </w:r>
      <w:r w:rsidRPr="00740628">
        <w:rPr>
          <w:b/>
          <w:bCs/>
          <w:lang w:val="en-US"/>
        </w:rPr>
        <w:t>If</w:t>
      </w:r>
    </w:p>
    <w:p w:rsidR="003421A8" w:rsidRDefault="00740628" w:rsidP="00740628">
      <w:pPr>
        <w:pStyle w:val="BookCode"/>
      </w:pPr>
      <w:r w:rsidRPr="00740628">
        <w:rPr>
          <w:b/>
          <w:bCs/>
          <w:lang w:val="en-US"/>
        </w:rPr>
        <w:t>End</w:t>
      </w:r>
      <w:r w:rsidRPr="00740628">
        <w:rPr>
          <w:lang w:val="en-US"/>
        </w:rPr>
        <w:t xml:space="preserve"> </w:t>
      </w:r>
      <w:r w:rsidRPr="00740628">
        <w:rPr>
          <w:b/>
          <w:bCs/>
          <w:lang w:val="en-US"/>
        </w:rPr>
        <w:t>Sub</w:t>
      </w:r>
    </w:p>
    <w:p w:rsidR="003421A8" w:rsidRDefault="003421A8" w:rsidP="003421A8">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316</w:t>
      </w:r>
      <w:r w:rsidR="00F709C6">
        <w:rPr>
          <w:noProof/>
        </w:rPr>
        <w:fldChar w:fldCharType="end"/>
      </w:r>
      <w:r>
        <w:t xml:space="preserve">, </w:t>
      </w:r>
      <w:r w:rsidRPr="003421A8">
        <w:rPr>
          <w:rStyle w:val="BookItalic"/>
        </w:rPr>
        <w:t>Aktif İş Parçacığı ve Yetki Nesnesi</w:t>
      </w:r>
    </w:p>
    <w:p w:rsidR="003421A8" w:rsidRDefault="00740628" w:rsidP="003421A8">
      <w:pPr>
        <w:pStyle w:val="BookText"/>
      </w:pPr>
      <w:r>
        <w:t>Kod çıktısı aşağıda gösterilmiştir.</w:t>
      </w:r>
    </w:p>
    <w:p w:rsidR="00740628" w:rsidRDefault="00740628" w:rsidP="00740628">
      <w:pPr>
        <w:pStyle w:val="BookCommandText"/>
      </w:pPr>
      <w:r>
        <w:t>Nesne Tipi:  GenericPrincipal</w:t>
      </w:r>
    </w:p>
    <w:p w:rsidR="00740628" w:rsidRDefault="00740628" w:rsidP="00740628">
      <w:pPr>
        <w:pStyle w:val="BookCommandText"/>
      </w:pPr>
      <w:r>
        <w:t>Kullanıcı Adı:</w:t>
      </w:r>
    </w:p>
    <w:p w:rsidR="00740628" w:rsidRDefault="00740628" w:rsidP="00740628">
      <w:pPr>
        <w:pStyle w:val="BookCommandText"/>
      </w:pPr>
      <w:r>
        <w:t xml:space="preserve">Doğrulama Tipi: </w:t>
      </w:r>
    </w:p>
    <w:p w:rsidR="00740628" w:rsidRDefault="002B59B7" w:rsidP="003421A8">
      <w:pPr>
        <w:pStyle w:val="BookText"/>
      </w:pPr>
      <w:r>
        <w:t xml:space="preserve">Aynı kod parçasının </w:t>
      </w:r>
      <w:r w:rsidRPr="002B59B7">
        <w:rPr>
          <w:rStyle w:val="BookConceptDefinitionChar0"/>
        </w:rPr>
        <w:t>AppDomain.SetPrincipalPolicy</w:t>
      </w:r>
      <w:r>
        <w:t xml:space="preserve"> metodu çağrılarak elde edilen çıktısı aşağıdaki gibi olmaktadır.</w:t>
      </w:r>
    </w:p>
    <w:p w:rsidR="002B59B7" w:rsidRDefault="002B59B7" w:rsidP="002B59B7">
      <w:pPr>
        <w:pStyle w:val="CSVB"/>
      </w:pPr>
      <w:r>
        <w:t>C#</w:t>
      </w:r>
    </w:p>
    <w:p w:rsidR="002B59B7" w:rsidRPr="002B59B7" w:rsidRDefault="002B59B7" w:rsidP="002B59B7">
      <w:pPr>
        <w:pStyle w:val="BookCode"/>
        <w:rPr>
          <w:lang w:val="en-US"/>
        </w:rPr>
      </w:pPr>
      <w:r w:rsidRPr="002B59B7">
        <w:rPr>
          <w:b/>
          <w:bCs/>
          <w:lang w:val="en-US"/>
        </w:rPr>
        <w:t>static</w:t>
      </w:r>
      <w:r w:rsidRPr="002B59B7">
        <w:rPr>
          <w:lang w:val="en-US"/>
        </w:rPr>
        <w:t xml:space="preserve"> </w:t>
      </w:r>
      <w:r w:rsidRPr="002B59B7">
        <w:rPr>
          <w:b/>
          <w:bCs/>
          <w:lang w:val="en-US"/>
        </w:rPr>
        <w:t>void</w:t>
      </w:r>
      <w:r w:rsidRPr="002B59B7">
        <w:rPr>
          <w:lang w:val="en-US"/>
        </w:rPr>
        <w:t xml:space="preserve"> Main() {</w:t>
      </w:r>
    </w:p>
    <w:p w:rsidR="002B59B7" w:rsidRPr="002B59B7" w:rsidRDefault="002B59B7" w:rsidP="002B59B7">
      <w:pPr>
        <w:pStyle w:val="BookCode"/>
        <w:rPr>
          <w:lang w:val="en-US"/>
        </w:rPr>
      </w:pPr>
      <w:r w:rsidRPr="002B59B7">
        <w:rPr>
          <w:lang w:val="en-US"/>
        </w:rPr>
        <w:t xml:space="preserve">  AppDomain.CurrentDomain.SetPrincipalPolicy(PrincipalPolicy.NoPrincipal);</w:t>
      </w:r>
    </w:p>
    <w:p w:rsidR="002B59B7" w:rsidRPr="002B59B7" w:rsidRDefault="002B59B7" w:rsidP="002B59B7">
      <w:pPr>
        <w:pStyle w:val="BookCode"/>
        <w:rPr>
          <w:lang w:val="en-US"/>
        </w:rPr>
      </w:pPr>
      <w:r w:rsidRPr="002B59B7">
        <w:rPr>
          <w:lang w:val="en-US"/>
        </w:rPr>
        <w:t xml:space="preserve">  BilgiYaz();</w:t>
      </w:r>
    </w:p>
    <w:p w:rsidR="002B59B7" w:rsidRPr="002B59B7" w:rsidRDefault="002B59B7" w:rsidP="002B59B7">
      <w:pPr>
        <w:pStyle w:val="BookCode"/>
        <w:rPr>
          <w:lang w:val="en-US"/>
        </w:rPr>
      </w:pPr>
      <w:r w:rsidRPr="002B59B7">
        <w:rPr>
          <w:lang w:val="en-US"/>
        </w:rPr>
        <w:t>}</w:t>
      </w:r>
    </w:p>
    <w:p w:rsidR="002B59B7" w:rsidRDefault="002B59B7" w:rsidP="002B59B7">
      <w:pPr>
        <w:pStyle w:val="CSVB"/>
      </w:pPr>
      <w:r>
        <w:t>VB.NET</w:t>
      </w:r>
    </w:p>
    <w:p w:rsidR="002B59B7" w:rsidRPr="002B59B7" w:rsidRDefault="002B59B7" w:rsidP="002B59B7">
      <w:pPr>
        <w:pStyle w:val="BookCode"/>
        <w:rPr>
          <w:lang w:val="en-US"/>
        </w:rPr>
      </w:pPr>
      <w:r w:rsidRPr="002B59B7">
        <w:rPr>
          <w:b/>
          <w:bCs/>
          <w:lang w:val="en-US"/>
        </w:rPr>
        <w:t>Shared</w:t>
      </w:r>
      <w:r w:rsidRPr="002B59B7">
        <w:rPr>
          <w:lang w:val="en-US"/>
        </w:rPr>
        <w:t xml:space="preserve"> </w:t>
      </w:r>
      <w:r w:rsidRPr="002B59B7">
        <w:rPr>
          <w:b/>
          <w:bCs/>
          <w:lang w:val="en-US"/>
        </w:rPr>
        <w:t>Sub</w:t>
      </w:r>
      <w:r w:rsidRPr="002B59B7">
        <w:rPr>
          <w:lang w:val="en-US"/>
        </w:rPr>
        <w:t xml:space="preserve"> Main()</w:t>
      </w:r>
    </w:p>
    <w:p w:rsidR="002B59B7" w:rsidRPr="002B59B7" w:rsidRDefault="002B59B7" w:rsidP="002B59B7">
      <w:pPr>
        <w:pStyle w:val="BookCode"/>
        <w:rPr>
          <w:lang w:val="en-US"/>
        </w:rPr>
      </w:pPr>
      <w:r w:rsidRPr="002B59B7">
        <w:rPr>
          <w:lang w:val="en-US"/>
        </w:rPr>
        <w:t xml:space="preserve">  AppDomain.CurrentDomain.SetPrincipalPolicy(PrincipalPolicy.NoPrincipal)</w:t>
      </w:r>
    </w:p>
    <w:p w:rsidR="002B59B7" w:rsidRPr="002B59B7" w:rsidRDefault="002B59B7" w:rsidP="002B59B7">
      <w:pPr>
        <w:pStyle w:val="BookCode"/>
        <w:rPr>
          <w:lang w:val="en-US"/>
        </w:rPr>
      </w:pPr>
      <w:r w:rsidRPr="002B59B7">
        <w:rPr>
          <w:lang w:val="en-US"/>
        </w:rPr>
        <w:t xml:space="preserve">  BilgiYaz()</w:t>
      </w:r>
    </w:p>
    <w:p w:rsidR="002B59B7" w:rsidRPr="002B59B7" w:rsidRDefault="002B59B7" w:rsidP="002B59B7">
      <w:pPr>
        <w:pStyle w:val="BookCode"/>
        <w:rPr>
          <w:b/>
          <w:bCs/>
          <w:lang w:val="en-US"/>
        </w:rPr>
      </w:pPr>
      <w:r w:rsidRPr="002B59B7">
        <w:rPr>
          <w:b/>
          <w:bCs/>
          <w:lang w:val="en-US"/>
        </w:rPr>
        <w:t>End</w:t>
      </w:r>
      <w:r w:rsidRPr="002B59B7">
        <w:rPr>
          <w:lang w:val="en-US"/>
        </w:rPr>
        <w:t xml:space="preserve"> </w:t>
      </w:r>
      <w:r w:rsidRPr="002B59B7">
        <w:rPr>
          <w:b/>
          <w:bCs/>
          <w:lang w:val="en-US"/>
        </w:rPr>
        <w:t>Sub</w:t>
      </w:r>
    </w:p>
    <w:p w:rsidR="002B59B7" w:rsidRDefault="002B59B7" w:rsidP="002B59B7">
      <w:pPr>
        <w:pStyle w:val="BookCodeFooter"/>
        <w:rPr>
          <w:rStyle w:val="BookItalic"/>
        </w:rPr>
      </w:pPr>
      <w:r>
        <w:lastRenderedPageBreak/>
        <w:t xml:space="preserve">Kod </w:t>
      </w:r>
      <w:r w:rsidR="00F709C6">
        <w:fldChar w:fldCharType="begin"/>
      </w:r>
      <w:r w:rsidR="00F709C6">
        <w:instrText xml:space="preserve"> SEQ Kod \* Arabic  \* MERGEFORMAT </w:instrText>
      </w:r>
      <w:r w:rsidR="00F709C6">
        <w:fldChar w:fldCharType="separate"/>
      </w:r>
      <w:r w:rsidR="00D0557B">
        <w:rPr>
          <w:noProof/>
        </w:rPr>
        <w:t>317</w:t>
      </w:r>
      <w:r w:rsidR="00F709C6">
        <w:rPr>
          <w:noProof/>
        </w:rPr>
        <w:fldChar w:fldCharType="end"/>
      </w:r>
      <w:r>
        <w:t xml:space="preserve">, </w:t>
      </w:r>
      <w:r w:rsidRPr="002B59B7">
        <w:rPr>
          <w:rStyle w:val="BookConceptDefinitionChar0"/>
        </w:rPr>
        <w:t>AppDomain.SetPrincipalPolicy</w:t>
      </w:r>
      <w:r w:rsidRPr="002B59B7">
        <w:rPr>
          <w:rStyle w:val="BookItalic"/>
        </w:rPr>
        <w:t xml:space="preserve"> Kullanım Örneği</w:t>
      </w:r>
    </w:p>
    <w:p w:rsidR="002B59B7" w:rsidRDefault="002B59B7" w:rsidP="002B59B7">
      <w:pPr>
        <w:pStyle w:val="BookCommandText"/>
      </w:pPr>
      <w:r w:rsidRPr="002B59B7">
        <w:t>Yetki nesnesi bulunmamaktadır.</w:t>
      </w:r>
    </w:p>
    <w:p w:rsidR="003B2C0B" w:rsidRPr="003B2C0B" w:rsidRDefault="002B6118" w:rsidP="003B2C0B">
      <w:pPr>
        <w:pStyle w:val="BookHintText"/>
        <w:rPr>
          <w:lang w:eastAsia="tr-TR"/>
        </w:rPr>
      </w:pPr>
      <w:r>
        <w:rPr>
          <w:noProof/>
          <w:lang w:eastAsia="tr-TR"/>
        </w:rPr>
        <w:drawing>
          <wp:inline distT="0" distB="0" distL="0" distR="0">
            <wp:extent cx="298450" cy="298450"/>
            <wp:effectExtent l="0" t="0" r="0" b="0"/>
            <wp:docPr id="831" name="Picture 831"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1"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3B2C0B">
        <w:rPr>
          <w:lang w:eastAsia="tr-TR"/>
        </w:rPr>
        <w:t xml:space="preserve"> </w:t>
      </w:r>
      <w:r w:rsidR="003B2C0B" w:rsidRPr="003B2C0B">
        <w:rPr>
          <w:rStyle w:val="BookConceptDefinitionChar0"/>
        </w:rPr>
        <w:t>AppDomain.SetThreadPolicy</w:t>
      </w:r>
      <w:r w:rsidR="003B2C0B">
        <w:rPr>
          <w:lang w:eastAsia="tr-TR"/>
        </w:rPr>
        <w:t xml:space="preserve"> metodu</w:t>
      </w:r>
      <w:r w:rsidR="00DD0ABE">
        <w:rPr>
          <w:lang w:eastAsia="tr-TR"/>
        </w:rPr>
        <w:t>,</w:t>
      </w:r>
      <w:r w:rsidR="003B2C0B">
        <w:rPr>
          <w:lang w:eastAsia="tr-TR"/>
        </w:rPr>
        <w:t xml:space="preserve"> oluşturulan yeni iş parçacıkları ile ilişkilendirilmek istenen yetki nesnesini belirtmek için kullanılmaktadır.</w:t>
      </w:r>
    </w:p>
    <w:p w:rsidR="00470D6D" w:rsidRDefault="00470D6D" w:rsidP="008C7215">
      <w:pPr>
        <w:pStyle w:val="H3"/>
      </w:pPr>
      <w:r>
        <w:t>Hazır Yetki Sınıfları</w:t>
      </w:r>
    </w:p>
    <w:p w:rsidR="00470D6D" w:rsidRDefault="00470D6D" w:rsidP="00470D6D">
      <w:pPr>
        <w:pStyle w:val="BookText"/>
        <w:rPr>
          <w:lang w:eastAsia="tr-TR"/>
        </w:rPr>
      </w:pPr>
      <w:r>
        <w:rPr>
          <w:lang w:eastAsia="tr-TR"/>
        </w:rPr>
        <w:t xml:space="preserve">.NET Framework içerisinde bulunan ve </w:t>
      </w:r>
      <w:r w:rsidRPr="002B7BBD">
        <w:rPr>
          <w:rStyle w:val="BookConceptDefinitionChar0"/>
        </w:rPr>
        <w:t>IIdentity</w:t>
      </w:r>
      <w:r>
        <w:rPr>
          <w:lang w:eastAsia="tr-TR"/>
        </w:rPr>
        <w:t xml:space="preserve"> ile </w:t>
      </w:r>
      <w:r w:rsidRPr="002B7BBD">
        <w:rPr>
          <w:rStyle w:val="BookConceptDefinitionChar0"/>
        </w:rPr>
        <w:t>IPrincipal</w:t>
      </w:r>
      <w:r>
        <w:rPr>
          <w:lang w:eastAsia="tr-TR"/>
        </w:rPr>
        <w:t xml:space="preserve"> arabirim gerçekleştirimlerini yapan yetki sınıfları aşağıda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2B7BBD"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2B7BBD" w:rsidRPr="00D41E31" w:rsidRDefault="002B7BBD" w:rsidP="00D41E31">
            <w:pPr>
              <w:pStyle w:val="BookTableHeading"/>
            </w:pPr>
            <w:r w:rsidRPr="00D41E31">
              <w:t>Sınıf</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2B7BBD" w:rsidRPr="00D41E31" w:rsidRDefault="002B7BBD" w:rsidP="00D41E31">
            <w:pPr>
              <w:pStyle w:val="BookTableHeading"/>
            </w:pPr>
            <w:r w:rsidRPr="00D41E31">
              <w:t>Açıklama</w:t>
            </w:r>
          </w:p>
        </w:tc>
      </w:tr>
      <w:tr w:rsidR="002B7BBD" w:rsidRPr="00282C11" w:rsidTr="007F1BA8">
        <w:tc>
          <w:tcPr>
            <w:tcW w:w="1802" w:type="pct"/>
            <w:tcBorders>
              <w:left w:val="single" w:sz="6" w:space="0" w:color="000000"/>
            </w:tcBorders>
            <w:shd w:val="clear" w:color="auto" w:fill="auto"/>
          </w:tcPr>
          <w:p w:rsidR="002B7BBD" w:rsidRPr="00535EBC" w:rsidRDefault="006B18C5" w:rsidP="00AF3852">
            <w:pPr>
              <w:pStyle w:val="BookText"/>
              <w:spacing w:after="40"/>
              <w:rPr>
                <w:rStyle w:val="BookConceptDefinitionChar0"/>
              </w:rPr>
            </w:pPr>
            <w:r>
              <w:rPr>
                <w:rStyle w:val="BookConceptDefinitionChar0"/>
              </w:rPr>
              <w:t>GenericIdentity</w:t>
            </w:r>
            <w:r w:rsidR="00EC24B8">
              <w:rPr>
                <w:rStyle w:val="BookConceptDefinitionChar0"/>
              </w:rPr>
              <w:fldChar w:fldCharType="begin"/>
            </w:r>
            <w:r w:rsidR="00EC24B8">
              <w:instrText xml:space="preserve"> XE "</w:instrText>
            </w:r>
            <w:r w:rsidR="00EC24B8" w:rsidRPr="00085E2B">
              <w:instrText>GenericIdentity</w:instrText>
            </w:r>
            <w:r w:rsidR="00EC24B8">
              <w:instrText xml:space="preserve">" </w:instrText>
            </w:r>
            <w:r w:rsidR="00EC24B8">
              <w:rPr>
                <w:rStyle w:val="BookConceptDefinitionChar0"/>
              </w:rPr>
              <w:fldChar w:fldCharType="end"/>
            </w:r>
            <w:r>
              <w:rPr>
                <w:rStyle w:val="BookConceptDefinitionChar0"/>
              </w:rPr>
              <w:t>,</w:t>
            </w:r>
            <w:r>
              <w:rPr>
                <w:rStyle w:val="BookConceptDefinitionChar0"/>
              </w:rPr>
              <w:br/>
              <w:t>GenericPrincipal</w:t>
            </w:r>
          </w:p>
        </w:tc>
        <w:tc>
          <w:tcPr>
            <w:tcW w:w="3198" w:type="pct"/>
            <w:tcBorders>
              <w:right w:val="single" w:sz="6" w:space="0" w:color="000000"/>
            </w:tcBorders>
            <w:shd w:val="clear" w:color="auto" w:fill="auto"/>
          </w:tcPr>
          <w:p w:rsidR="002B7BBD" w:rsidRPr="00AF3852" w:rsidRDefault="008008EB" w:rsidP="00AF3852">
            <w:pPr>
              <w:pStyle w:val="BookText"/>
              <w:spacing w:after="40"/>
              <w:rPr>
                <w:bCs/>
                <w:lang w:eastAsia="tr-TR"/>
              </w:rPr>
            </w:pPr>
            <w:r w:rsidRPr="00AF3852">
              <w:rPr>
                <w:bCs/>
                <w:lang w:eastAsia="tr-TR"/>
              </w:rPr>
              <w:t>Miras alınarak veya direkt kullanım için hazırlanmış yetki sınıfıdır.</w:t>
            </w:r>
          </w:p>
        </w:tc>
      </w:tr>
      <w:tr w:rsidR="002B7BBD" w:rsidRPr="001B0D06" w:rsidTr="007F1BA8">
        <w:tc>
          <w:tcPr>
            <w:tcW w:w="1802" w:type="pct"/>
            <w:tcBorders>
              <w:left w:val="single" w:sz="6" w:space="0" w:color="000000"/>
            </w:tcBorders>
            <w:shd w:val="clear" w:color="auto" w:fill="auto"/>
          </w:tcPr>
          <w:p w:rsidR="002B7BBD" w:rsidRPr="00535EBC" w:rsidRDefault="006B18C5" w:rsidP="00AF3852">
            <w:pPr>
              <w:pStyle w:val="BookText"/>
              <w:spacing w:after="40"/>
              <w:rPr>
                <w:rStyle w:val="BookConceptDefinitionChar0"/>
              </w:rPr>
            </w:pPr>
            <w:r>
              <w:rPr>
                <w:rStyle w:val="BookConceptDefinitionChar0"/>
              </w:rPr>
              <w:t>WindowsIdentity</w:t>
            </w:r>
            <w:r w:rsidR="00EC24B8">
              <w:rPr>
                <w:rStyle w:val="BookConceptDefinitionChar0"/>
              </w:rPr>
              <w:fldChar w:fldCharType="begin"/>
            </w:r>
            <w:r w:rsidR="00EC24B8">
              <w:instrText xml:space="preserve"> XE "</w:instrText>
            </w:r>
            <w:r w:rsidR="00EC24B8" w:rsidRPr="009032FF">
              <w:instrText>WindowsIdentity</w:instrText>
            </w:r>
            <w:r w:rsidR="00EC24B8">
              <w:instrText xml:space="preserve">" </w:instrText>
            </w:r>
            <w:r w:rsidR="00EC24B8">
              <w:rPr>
                <w:rStyle w:val="BookConceptDefinitionChar0"/>
              </w:rPr>
              <w:fldChar w:fldCharType="end"/>
            </w:r>
            <w:r>
              <w:rPr>
                <w:rStyle w:val="BookConceptDefinitionChar0"/>
              </w:rPr>
              <w:t>,</w:t>
            </w:r>
            <w:r>
              <w:rPr>
                <w:rStyle w:val="BookConceptDefinitionChar0"/>
              </w:rPr>
              <w:br/>
              <w:t>WindowsPrincipal</w:t>
            </w:r>
          </w:p>
        </w:tc>
        <w:tc>
          <w:tcPr>
            <w:tcW w:w="3198" w:type="pct"/>
            <w:tcBorders>
              <w:right w:val="single" w:sz="6" w:space="0" w:color="000000"/>
            </w:tcBorders>
            <w:shd w:val="clear" w:color="auto" w:fill="auto"/>
          </w:tcPr>
          <w:p w:rsidR="002B7BBD" w:rsidRPr="00AF3852" w:rsidRDefault="008008EB" w:rsidP="00AF3852">
            <w:pPr>
              <w:pStyle w:val="BookText"/>
              <w:spacing w:after="40"/>
              <w:rPr>
                <w:bCs/>
                <w:lang w:eastAsia="tr-TR"/>
              </w:rPr>
            </w:pPr>
            <w:r w:rsidRPr="00AF3852">
              <w:rPr>
                <w:bCs/>
                <w:lang w:eastAsia="tr-TR"/>
              </w:rPr>
              <w:t>Windows işletim sistemine giriş yapan kullanıcıyı ifade eden sınıftır.</w:t>
            </w:r>
          </w:p>
        </w:tc>
      </w:tr>
      <w:tr w:rsidR="002B7BBD" w:rsidRPr="001B0D06" w:rsidTr="007F1BA8">
        <w:tc>
          <w:tcPr>
            <w:tcW w:w="1802" w:type="pct"/>
            <w:tcBorders>
              <w:left w:val="single" w:sz="6" w:space="0" w:color="000000"/>
            </w:tcBorders>
            <w:shd w:val="clear" w:color="auto" w:fill="auto"/>
          </w:tcPr>
          <w:p w:rsidR="002B7BBD" w:rsidRPr="00535EBC" w:rsidRDefault="006B18C5" w:rsidP="00AF3852">
            <w:pPr>
              <w:pStyle w:val="BookText"/>
              <w:spacing w:after="40"/>
              <w:rPr>
                <w:rStyle w:val="BookConceptDefinitionChar0"/>
              </w:rPr>
            </w:pPr>
            <w:r>
              <w:rPr>
                <w:rStyle w:val="BookConceptDefinitionChar0"/>
              </w:rPr>
              <w:t>FormsIdentity</w:t>
            </w:r>
            <w:r w:rsidR="00EC24B8">
              <w:rPr>
                <w:rStyle w:val="BookConceptDefinitionChar0"/>
              </w:rPr>
              <w:fldChar w:fldCharType="begin"/>
            </w:r>
            <w:r w:rsidR="00EC24B8">
              <w:instrText xml:space="preserve"> XE "</w:instrText>
            </w:r>
            <w:r w:rsidR="00EC24B8" w:rsidRPr="00DF05A2">
              <w:instrText>FormsIdentity</w:instrText>
            </w:r>
            <w:r w:rsidR="00EC24B8">
              <w:instrText xml:space="preserve">" </w:instrText>
            </w:r>
            <w:r w:rsidR="00EC24B8">
              <w:rPr>
                <w:rStyle w:val="BookConceptDefinitionChar0"/>
              </w:rPr>
              <w:fldChar w:fldCharType="end"/>
            </w:r>
          </w:p>
        </w:tc>
        <w:tc>
          <w:tcPr>
            <w:tcW w:w="3198" w:type="pct"/>
            <w:tcBorders>
              <w:right w:val="single" w:sz="6" w:space="0" w:color="000000"/>
            </w:tcBorders>
            <w:shd w:val="clear" w:color="auto" w:fill="auto"/>
          </w:tcPr>
          <w:p w:rsidR="002B7BBD" w:rsidRPr="00AF3852" w:rsidRDefault="008008EB" w:rsidP="00AF3852">
            <w:pPr>
              <w:pStyle w:val="BookText"/>
              <w:spacing w:after="40"/>
              <w:rPr>
                <w:bCs/>
                <w:lang w:eastAsia="tr-TR"/>
              </w:rPr>
            </w:pPr>
            <w:r w:rsidRPr="00D07DFE">
              <w:rPr>
                <w:rStyle w:val="BookConceptDefinitionChar0"/>
              </w:rPr>
              <w:t>ASP.NET Forms</w:t>
            </w:r>
            <w:r w:rsidRPr="00AF3852">
              <w:rPr>
                <w:bCs/>
                <w:lang w:eastAsia="tr-TR"/>
              </w:rPr>
              <w:t xml:space="preserve"> kimlik doğrulama sınıfıdır.</w:t>
            </w:r>
          </w:p>
        </w:tc>
      </w:tr>
      <w:tr w:rsidR="002B7BBD" w:rsidRPr="001B0D06" w:rsidTr="007F1BA8">
        <w:tc>
          <w:tcPr>
            <w:tcW w:w="1802" w:type="pct"/>
            <w:tcBorders>
              <w:left w:val="single" w:sz="6" w:space="0" w:color="000000"/>
            </w:tcBorders>
            <w:shd w:val="clear" w:color="auto" w:fill="auto"/>
          </w:tcPr>
          <w:p w:rsidR="002B7BBD" w:rsidRPr="00535EBC" w:rsidRDefault="006B18C5" w:rsidP="00AF3852">
            <w:pPr>
              <w:pStyle w:val="BookText"/>
              <w:spacing w:after="40"/>
              <w:rPr>
                <w:rStyle w:val="BookConceptDefinitionChar0"/>
              </w:rPr>
            </w:pPr>
            <w:r>
              <w:rPr>
                <w:rStyle w:val="BookConceptDefinitionChar0"/>
              </w:rPr>
              <w:t>Passport</w:t>
            </w:r>
            <w:r w:rsidR="008008EB">
              <w:rPr>
                <w:rStyle w:val="BookConceptDefinitionChar0"/>
              </w:rPr>
              <w:t>Identity</w:t>
            </w:r>
            <w:r w:rsidR="00EC24B8">
              <w:rPr>
                <w:rStyle w:val="BookConceptDefinitionChar0"/>
              </w:rPr>
              <w:fldChar w:fldCharType="begin"/>
            </w:r>
            <w:r w:rsidR="00EC24B8">
              <w:instrText xml:space="preserve"> XE "</w:instrText>
            </w:r>
            <w:r w:rsidR="00EC24B8" w:rsidRPr="00441120">
              <w:instrText>PassportIdentity</w:instrText>
            </w:r>
            <w:r w:rsidR="00EC24B8">
              <w:instrText xml:space="preserve">" </w:instrText>
            </w:r>
            <w:r w:rsidR="00EC24B8">
              <w:rPr>
                <w:rStyle w:val="BookConceptDefinitionChar0"/>
              </w:rPr>
              <w:fldChar w:fldCharType="end"/>
            </w:r>
          </w:p>
        </w:tc>
        <w:tc>
          <w:tcPr>
            <w:tcW w:w="3198" w:type="pct"/>
            <w:tcBorders>
              <w:right w:val="single" w:sz="6" w:space="0" w:color="000000"/>
            </w:tcBorders>
            <w:shd w:val="clear" w:color="auto" w:fill="auto"/>
          </w:tcPr>
          <w:p w:rsidR="002B7BBD" w:rsidRPr="00AF3852" w:rsidRDefault="008008EB" w:rsidP="00AF3852">
            <w:pPr>
              <w:pStyle w:val="BookText"/>
              <w:spacing w:after="40"/>
              <w:rPr>
                <w:bCs/>
                <w:lang w:eastAsia="tr-TR"/>
              </w:rPr>
            </w:pPr>
            <w:r w:rsidRPr="00D07DFE">
              <w:rPr>
                <w:rStyle w:val="BookConceptDefinitionChar0"/>
              </w:rPr>
              <w:t>Microsoft Passport</w:t>
            </w:r>
            <w:r w:rsidRPr="00AF3852">
              <w:rPr>
                <w:bCs/>
                <w:lang w:eastAsia="tr-TR"/>
              </w:rPr>
              <w:t xml:space="preserve"> kimlik doğrulama sınıfıdır.</w:t>
            </w:r>
          </w:p>
        </w:tc>
      </w:tr>
    </w:tbl>
    <w:p w:rsidR="00470D6D" w:rsidRDefault="002B7BBD" w:rsidP="002B7BBD">
      <w:pPr>
        <w:pStyle w:val="BookTableFooter"/>
        <w:rPr>
          <w:rStyle w:val="BookConceptDefinitionChar0"/>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127</w:t>
      </w:r>
      <w:r w:rsidR="00F709C6">
        <w:rPr>
          <w:noProof/>
          <w:lang w:eastAsia="tr-TR"/>
        </w:rPr>
        <w:fldChar w:fldCharType="end"/>
      </w:r>
      <w:r>
        <w:rPr>
          <w:lang w:eastAsia="tr-TR"/>
        </w:rPr>
        <w:t xml:space="preserve">, </w:t>
      </w:r>
      <w:r>
        <w:rPr>
          <w:rStyle w:val="BookConceptDefinitionChar0"/>
        </w:rPr>
        <w:t>.NET Yetki Sınıfları ve Açıklamaları</w:t>
      </w:r>
    </w:p>
    <w:p w:rsidR="008008EB" w:rsidRDefault="008008EB" w:rsidP="008008EB">
      <w:pPr>
        <w:pStyle w:val="BookText"/>
        <w:rPr>
          <w:lang w:eastAsia="tr-TR"/>
        </w:rPr>
      </w:pPr>
      <w:r w:rsidRPr="008008EB">
        <w:rPr>
          <w:lang w:eastAsia="tr-TR"/>
        </w:rPr>
        <w:t xml:space="preserve">Aşağıdaki örnek kod </w:t>
      </w:r>
      <w:r>
        <w:rPr>
          <w:lang w:eastAsia="tr-TR"/>
        </w:rPr>
        <w:t xml:space="preserve">parçasında </w:t>
      </w:r>
      <w:r w:rsidRPr="008008EB">
        <w:rPr>
          <w:rStyle w:val="BookConceptDefinitionChar0"/>
        </w:rPr>
        <w:t>GenericIdentity</w:t>
      </w:r>
      <w:r>
        <w:rPr>
          <w:lang w:eastAsia="tr-TR"/>
        </w:rPr>
        <w:t xml:space="preserve"> ve </w:t>
      </w:r>
      <w:r w:rsidRPr="008008EB">
        <w:rPr>
          <w:rStyle w:val="BookConceptDefinitionChar0"/>
        </w:rPr>
        <w:t>GenericPrincipal</w:t>
      </w:r>
      <w:r>
        <w:rPr>
          <w:lang w:eastAsia="tr-TR"/>
        </w:rPr>
        <w:t xml:space="preserve"> nesneleri kullanılarak aktif iç parçacığına yetki nesnesinin atanması gösterilmiştir.</w:t>
      </w:r>
    </w:p>
    <w:p w:rsidR="008008EB" w:rsidRDefault="008008EB" w:rsidP="008008EB">
      <w:pPr>
        <w:pStyle w:val="CSVB"/>
      </w:pPr>
      <w:r>
        <w:t>C#</w:t>
      </w:r>
    </w:p>
    <w:p w:rsidR="008008EB" w:rsidRPr="008008EB" w:rsidRDefault="008008EB" w:rsidP="008008EB">
      <w:pPr>
        <w:pStyle w:val="BookCode"/>
        <w:rPr>
          <w:lang w:val="en-US"/>
        </w:rPr>
      </w:pPr>
      <w:r w:rsidRPr="008008EB">
        <w:rPr>
          <w:lang w:val="en-US"/>
        </w:rPr>
        <w:t xml:space="preserve">GenericIdentity identity = </w:t>
      </w:r>
      <w:r w:rsidRPr="008008EB">
        <w:rPr>
          <w:b/>
          <w:bCs/>
          <w:lang w:val="en-US"/>
        </w:rPr>
        <w:t>new</w:t>
      </w:r>
      <w:r w:rsidRPr="008008EB">
        <w:rPr>
          <w:lang w:val="en-US"/>
        </w:rPr>
        <w:t xml:space="preserve"> GenericIdentity("Kullanıcı");</w:t>
      </w:r>
    </w:p>
    <w:p w:rsidR="008008EB" w:rsidRPr="008008EB" w:rsidRDefault="008008EB" w:rsidP="008008EB">
      <w:pPr>
        <w:pStyle w:val="BookCode"/>
        <w:rPr>
          <w:lang w:val="en-US"/>
        </w:rPr>
      </w:pPr>
      <w:r w:rsidRPr="008008EB">
        <w:rPr>
          <w:b/>
          <w:bCs/>
          <w:lang w:val="en-US"/>
        </w:rPr>
        <w:t>string</w:t>
      </w:r>
      <w:r w:rsidRPr="008008EB">
        <w:rPr>
          <w:lang w:val="en-US"/>
        </w:rPr>
        <w:t xml:space="preserve"> roller = </w:t>
      </w:r>
      <w:r w:rsidRPr="008008EB">
        <w:rPr>
          <w:b/>
          <w:bCs/>
          <w:lang w:val="en-US"/>
        </w:rPr>
        <w:t>new</w:t>
      </w:r>
      <w:r w:rsidRPr="008008EB">
        <w:rPr>
          <w:lang w:val="en-US"/>
        </w:rPr>
        <w:t xml:space="preserve"> </w:t>
      </w:r>
      <w:r w:rsidRPr="008008EB">
        <w:rPr>
          <w:b/>
          <w:bCs/>
          <w:lang w:val="en-US"/>
        </w:rPr>
        <w:t>string</w:t>
      </w:r>
      <w:r w:rsidRPr="008008EB">
        <w:rPr>
          <w:lang w:val="en-US"/>
        </w:rPr>
        <w:t>[] { "Yetkili Kullanıcı", "Standart Kullanıcı" };</w:t>
      </w:r>
    </w:p>
    <w:p w:rsidR="008008EB" w:rsidRPr="008008EB" w:rsidRDefault="008008EB" w:rsidP="008008EB">
      <w:pPr>
        <w:pStyle w:val="BookCode"/>
        <w:rPr>
          <w:lang w:val="en-US"/>
        </w:rPr>
      </w:pPr>
      <w:r w:rsidRPr="008008EB">
        <w:rPr>
          <w:lang w:val="en-US"/>
        </w:rPr>
        <w:t xml:space="preserve">GenericPrincipal principal = </w:t>
      </w:r>
      <w:r w:rsidRPr="008008EB">
        <w:rPr>
          <w:b/>
          <w:bCs/>
          <w:lang w:val="en-US"/>
        </w:rPr>
        <w:t>new</w:t>
      </w:r>
      <w:r w:rsidRPr="008008EB">
        <w:rPr>
          <w:lang w:val="en-US"/>
        </w:rPr>
        <w:t xml:space="preserve"> GenericPrincipal(identity, roller);</w:t>
      </w:r>
    </w:p>
    <w:p w:rsidR="008008EB" w:rsidRPr="008008EB" w:rsidRDefault="008008EB" w:rsidP="008008EB">
      <w:pPr>
        <w:pStyle w:val="BookCode"/>
        <w:rPr>
          <w:lang w:val="en-US"/>
        </w:rPr>
      </w:pPr>
    </w:p>
    <w:p w:rsidR="008008EB" w:rsidRPr="008008EB" w:rsidRDefault="008008EB" w:rsidP="008008EB">
      <w:pPr>
        <w:pStyle w:val="BookCode"/>
        <w:rPr>
          <w:lang w:val="en-US"/>
        </w:rPr>
      </w:pPr>
      <w:r w:rsidRPr="008008EB">
        <w:rPr>
          <w:lang w:val="en-US"/>
        </w:rPr>
        <w:t>Thread.CurrentPrincipal = principal;</w:t>
      </w:r>
    </w:p>
    <w:p w:rsidR="008008EB" w:rsidRDefault="008008EB" w:rsidP="008008EB">
      <w:pPr>
        <w:pStyle w:val="CSVB"/>
      </w:pPr>
      <w:r>
        <w:t>VB.NET</w:t>
      </w:r>
    </w:p>
    <w:p w:rsidR="009F27E6" w:rsidRPr="009F27E6" w:rsidRDefault="009F27E6" w:rsidP="009F27E6">
      <w:pPr>
        <w:pStyle w:val="BookCode"/>
        <w:rPr>
          <w:lang w:val="en-US"/>
        </w:rPr>
      </w:pPr>
      <w:r w:rsidRPr="009F27E6">
        <w:rPr>
          <w:b/>
          <w:bCs/>
          <w:lang w:val="en-US"/>
        </w:rPr>
        <w:t>Dim</w:t>
      </w:r>
      <w:r w:rsidRPr="009F27E6">
        <w:rPr>
          <w:lang w:val="en-US"/>
        </w:rPr>
        <w:t xml:space="preserve"> identity </w:t>
      </w:r>
      <w:r w:rsidRPr="009F27E6">
        <w:rPr>
          <w:b/>
          <w:bCs/>
          <w:lang w:val="en-US"/>
        </w:rPr>
        <w:t>As</w:t>
      </w:r>
      <w:r w:rsidRPr="009F27E6">
        <w:rPr>
          <w:lang w:val="en-US"/>
        </w:rPr>
        <w:t xml:space="preserve"> GenericIdentity = </w:t>
      </w:r>
      <w:r w:rsidRPr="009F27E6">
        <w:rPr>
          <w:b/>
          <w:bCs/>
          <w:lang w:val="en-US"/>
        </w:rPr>
        <w:t>New</w:t>
      </w:r>
      <w:r w:rsidRPr="009F27E6">
        <w:rPr>
          <w:lang w:val="en-US"/>
        </w:rPr>
        <w:t xml:space="preserve"> GenericIdentity("Kullanıcı")</w:t>
      </w:r>
    </w:p>
    <w:p w:rsidR="009F27E6" w:rsidRPr="009F27E6" w:rsidRDefault="009F27E6" w:rsidP="009F27E6">
      <w:pPr>
        <w:pStyle w:val="BookCode"/>
        <w:rPr>
          <w:lang w:val="en-US"/>
        </w:rPr>
      </w:pPr>
      <w:r w:rsidRPr="009F27E6">
        <w:rPr>
          <w:b/>
          <w:bCs/>
          <w:lang w:val="en-US"/>
        </w:rPr>
        <w:t>Dim</w:t>
      </w:r>
      <w:r w:rsidRPr="009F27E6">
        <w:rPr>
          <w:lang w:val="en-US"/>
        </w:rPr>
        <w:t xml:space="preserve"> roller </w:t>
      </w:r>
      <w:r w:rsidRPr="009F27E6">
        <w:rPr>
          <w:b/>
          <w:bCs/>
          <w:lang w:val="en-US"/>
        </w:rPr>
        <w:t>As</w:t>
      </w:r>
      <w:r w:rsidRPr="009F27E6">
        <w:rPr>
          <w:lang w:val="en-US"/>
        </w:rPr>
        <w:t xml:space="preserve"> </w:t>
      </w:r>
      <w:r w:rsidRPr="009F27E6">
        <w:rPr>
          <w:b/>
          <w:bCs/>
          <w:lang w:val="en-US"/>
        </w:rPr>
        <w:t>String</w:t>
      </w:r>
      <w:r w:rsidRPr="009F27E6">
        <w:rPr>
          <w:lang w:val="en-US"/>
        </w:rPr>
        <w:t>() = {"Yetkili Kullanıcı", "Standart Kullanıcı"}</w:t>
      </w:r>
    </w:p>
    <w:p w:rsidR="009F27E6" w:rsidRPr="009F27E6" w:rsidRDefault="009F27E6" w:rsidP="009F27E6">
      <w:pPr>
        <w:pStyle w:val="BookCode"/>
        <w:rPr>
          <w:lang w:val="en-US"/>
        </w:rPr>
      </w:pPr>
      <w:r w:rsidRPr="009F27E6">
        <w:rPr>
          <w:b/>
          <w:bCs/>
          <w:lang w:val="en-US"/>
        </w:rPr>
        <w:t>Dim</w:t>
      </w:r>
      <w:r w:rsidRPr="009F27E6">
        <w:rPr>
          <w:lang w:val="en-US"/>
        </w:rPr>
        <w:t xml:space="preserve"> principal </w:t>
      </w:r>
      <w:r w:rsidRPr="009F27E6">
        <w:rPr>
          <w:b/>
          <w:bCs/>
          <w:lang w:val="en-US"/>
        </w:rPr>
        <w:t>As</w:t>
      </w:r>
      <w:r w:rsidRPr="009F27E6">
        <w:rPr>
          <w:lang w:val="en-US"/>
        </w:rPr>
        <w:t xml:space="preserve"> GenericPrincipal = </w:t>
      </w:r>
      <w:r w:rsidRPr="009F27E6">
        <w:rPr>
          <w:b/>
          <w:bCs/>
          <w:lang w:val="en-US"/>
        </w:rPr>
        <w:t>New</w:t>
      </w:r>
      <w:r w:rsidRPr="009F27E6">
        <w:rPr>
          <w:lang w:val="en-US"/>
        </w:rPr>
        <w:t xml:space="preserve"> GenericPrincipal(identity, roller)</w:t>
      </w:r>
    </w:p>
    <w:p w:rsidR="009F27E6" w:rsidRDefault="009F27E6" w:rsidP="009F27E6">
      <w:pPr>
        <w:pStyle w:val="BookCode"/>
        <w:rPr>
          <w:lang w:val="en-US"/>
        </w:rPr>
      </w:pPr>
    </w:p>
    <w:p w:rsidR="009F27E6" w:rsidRPr="009F27E6" w:rsidRDefault="009F27E6" w:rsidP="009F27E6">
      <w:pPr>
        <w:pStyle w:val="BookCode"/>
        <w:rPr>
          <w:lang w:val="en-US"/>
        </w:rPr>
      </w:pPr>
      <w:r w:rsidRPr="009F27E6">
        <w:rPr>
          <w:lang w:val="en-US"/>
        </w:rPr>
        <w:t>Thread.CurrentPrincipal = principal</w:t>
      </w:r>
    </w:p>
    <w:p w:rsidR="008008EB" w:rsidRDefault="008008EB" w:rsidP="008008EB">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318</w:t>
      </w:r>
      <w:r w:rsidR="00F709C6">
        <w:rPr>
          <w:noProof/>
        </w:rPr>
        <w:fldChar w:fldCharType="end"/>
      </w:r>
      <w:r>
        <w:t xml:space="preserve">, </w:t>
      </w:r>
      <w:r w:rsidRPr="008008EB">
        <w:rPr>
          <w:rStyle w:val="BookConceptDefinitionChar0"/>
        </w:rPr>
        <w:t>GenericIdentity</w:t>
      </w:r>
      <w:r w:rsidRPr="008008EB">
        <w:rPr>
          <w:rStyle w:val="BookItalic"/>
        </w:rPr>
        <w:t xml:space="preserve"> ve </w:t>
      </w:r>
      <w:r w:rsidRPr="008008EB">
        <w:rPr>
          <w:rStyle w:val="BookConceptDefinitionChar0"/>
        </w:rPr>
        <w:t>GenericPrincipal</w:t>
      </w:r>
      <w:r w:rsidRPr="008008EB">
        <w:rPr>
          <w:rStyle w:val="BookItalic"/>
        </w:rPr>
        <w:t xml:space="preserve"> Kullanım Örneği</w:t>
      </w:r>
    </w:p>
    <w:p w:rsidR="002B59B7" w:rsidRDefault="008C7215" w:rsidP="008C7215">
      <w:pPr>
        <w:pStyle w:val="H3"/>
      </w:pPr>
      <w:r>
        <w:t xml:space="preserve">Programcı Tanımlı Yetki </w:t>
      </w:r>
      <w:r w:rsidR="00470D6D">
        <w:t>Sınıfları</w:t>
      </w:r>
    </w:p>
    <w:p w:rsidR="008C7215" w:rsidRDefault="00470D6D" w:rsidP="008C7215">
      <w:pPr>
        <w:pStyle w:val="BookText"/>
        <w:rPr>
          <w:lang w:eastAsia="tr-TR"/>
        </w:rPr>
      </w:pPr>
      <w:r w:rsidRPr="00D07DFE">
        <w:rPr>
          <w:rStyle w:val="BookConceptDefinitionChar0"/>
        </w:rPr>
        <w:t>IIdentity</w:t>
      </w:r>
      <w:r>
        <w:rPr>
          <w:lang w:eastAsia="tr-TR"/>
        </w:rPr>
        <w:t xml:space="preserve"> ve </w:t>
      </w:r>
      <w:r w:rsidRPr="00D07DFE">
        <w:rPr>
          <w:rStyle w:val="BookConceptDefinitionChar0"/>
        </w:rPr>
        <w:t>IPrincipal</w:t>
      </w:r>
      <w:r>
        <w:rPr>
          <w:lang w:eastAsia="tr-TR"/>
        </w:rPr>
        <w:t xml:space="preserve"> arabirim gerçekleştirimleri yapılarak </w:t>
      </w:r>
      <w:r w:rsidR="009F27E6">
        <w:rPr>
          <w:lang w:eastAsia="tr-TR"/>
        </w:rPr>
        <w:t xml:space="preserve">veya </w:t>
      </w:r>
      <w:r w:rsidR="009F27E6" w:rsidRPr="00D07DFE">
        <w:rPr>
          <w:rStyle w:val="BookConceptDefinitionChar0"/>
        </w:rPr>
        <w:t>GenericIdentity</w:t>
      </w:r>
      <w:r w:rsidR="009F27E6">
        <w:rPr>
          <w:lang w:eastAsia="tr-TR"/>
        </w:rPr>
        <w:t xml:space="preserve"> sınıfı miras alınarak </w:t>
      </w:r>
      <w:r>
        <w:rPr>
          <w:lang w:eastAsia="tr-TR"/>
        </w:rPr>
        <w:t>kimlik doğrulama ve yetki sınıfları tanımlamak mümkündür.</w:t>
      </w:r>
    </w:p>
    <w:p w:rsidR="009F27E6" w:rsidRDefault="007209EA" w:rsidP="008C7215">
      <w:pPr>
        <w:pStyle w:val="BookText"/>
        <w:rPr>
          <w:lang w:eastAsia="tr-TR"/>
        </w:rPr>
      </w:pPr>
      <w:r>
        <w:rPr>
          <w:lang w:eastAsia="tr-TR"/>
        </w:rPr>
        <w:t>Programcı tarafından oluşturulan yetki sınıflarına istenilen özellik ve metotlar eklene</w:t>
      </w:r>
      <w:r w:rsidR="00B13D7A">
        <w:rPr>
          <w:lang w:eastAsia="tr-TR"/>
        </w:rPr>
        <w:t>bilir</w:t>
      </w:r>
      <w:r>
        <w:rPr>
          <w:lang w:eastAsia="tr-TR"/>
        </w:rPr>
        <w:t xml:space="preserve">. Örneğin </w:t>
      </w:r>
      <w:r w:rsidR="009303D9">
        <w:rPr>
          <w:lang w:eastAsia="tr-TR"/>
        </w:rPr>
        <w:t xml:space="preserve">kullanıcının e-posta adresi, sisteme son giriş IP adres değeri gibi her türlü bilginin sınıf içerisinde tanımlanması ve </w:t>
      </w:r>
      <w:r w:rsidR="009303D9" w:rsidRPr="009B578E">
        <w:rPr>
          <w:rStyle w:val="BookConceptDefinitionChar0"/>
        </w:rPr>
        <w:t>Thread.CurrentPrincipal</w:t>
      </w:r>
      <w:r w:rsidR="009303D9">
        <w:rPr>
          <w:lang w:eastAsia="tr-TR"/>
        </w:rPr>
        <w:t xml:space="preserve"> özelliği ile elde edilmesi mümkündür.</w:t>
      </w:r>
    </w:p>
    <w:p w:rsidR="00B13D7A" w:rsidRDefault="00B13D7A" w:rsidP="00B13D7A">
      <w:pPr>
        <w:pStyle w:val="H4"/>
      </w:pPr>
      <w:r>
        <w:t>Tasarım Bilgileri</w:t>
      </w:r>
    </w:p>
    <w:p w:rsidR="00D038E1" w:rsidRDefault="00B13D7A" w:rsidP="00B13D7A">
      <w:pPr>
        <w:pStyle w:val="BookText"/>
        <w:rPr>
          <w:lang w:eastAsia="tr-TR"/>
        </w:rPr>
      </w:pPr>
      <w:r>
        <w:rPr>
          <w:lang w:eastAsia="tr-TR"/>
        </w:rPr>
        <w:t xml:space="preserve">Programcı tarafından yetki sınıflarının tanımlanması ve pratikte hatalı kullanımı uygulama yazılımlarında önemli güvenlik açıklarına yol açabilmektedir.  </w:t>
      </w:r>
    </w:p>
    <w:p w:rsidR="00B13D7A" w:rsidRDefault="00EF1987" w:rsidP="00B13D7A">
      <w:pPr>
        <w:pStyle w:val="BookText"/>
        <w:rPr>
          <w:lang w:eastAsia="tr-TR"/>
        </w:rPr>
      </w:pPr>
      <w:r>
        <w:rPr>
          <w:lang w:eastAsia="tr-TR"/>
        </w:rPr>
        <w:t>K</w:t>
      </w:r>
      <w:r w:rsidR="00B13D7A">
        <w:rPr>
          <w:lang w:eastAsia="tr-TR"/>
        </w:rPr>
        <w:t>ullanımda aşağıdaki adımların izlenmesi önerilmektedir.</w:t>
      </w:r>
    </w:p>
    <w:p w:rsidR="00B13D7A" w:rsidRDefault="00B13D7A" w:rsidP="00865EC9">
      <w:pPr>
        <w:pStyle w:val="BookText"/>
        <w:numPr>
          <w:ilvl w:val="0"/>
          <w:numId w:val="38"/>
        </w:numPr>
        <w:rPr>
          <w:lang w:eastAsia="tr-TR"/>
        </w:rPr>
      </w:pPr>
      <w:r>
        <w:rPr>
          <w:lang w:eastAsia="tr-TR"/>
        </w:rPr>
        <w:t xml:space="preserve">Kimlik doğrulama ve yetki sınıfları bağımsız bir Assembly içerisinde </w:t>
      </w:r>
      <w:r w:rsidR="00021712">
        <w:rPr>
          <w:lang w:eastAsia="tr-TR"/>
        </w:rPr>
        <w:t xml:space="preserve">miras alınamaz şekilde </w:t>
      </w:r>
      <w:r>
        <w:rPr>
          <w:lang w:eastAsia="tr-TR"/>
        </w:rPr>
        <w:t>tanımlanmalıdır. Bunun için</w:t>
      </w:r>
      <w:r w:rsidR="0060117C">
        <w:rPr>
          <w:lang w:eastAsia="tr-TR"/>
        </w:rPr>
        <w:t>,</w:t>
      </w:r>
      <w:r w:rsidR="00021712">
        <w:rPr>
          <w:lang w:eastAsia="tr-TR"/>
        </w:rPr>
        <w:t xml:space="preserve"> kullanılan</w:t>
      </w:r>
      <w:r>
        <w:rPr>
          <w:lang w:eastAsia="tr-TR"/>
        </w:rPr>
        <w:t xml:space="preserve"> VS.NET çözümüne sınıf kütüphanesi tipinde yeni bir proje </w:t>
      </w:r>
      <w:r w:rsidR="00021712">
        <w:rPr>
          <w:lang w:eastAsia="tr-TR"/>
        </w:rPr>
        <w:t>eklenebilir</w:t>
      </w:r>
      <w:r>
        <w:rPr>
          <w:lang w:eastAsia="tr-TR"/>
        </w:rPr>
        <w:t>.</w:t>
      </w:r>
      <w:r w:rsidR="0060117C">
        <w:rPr>
          <w:lang w:eastAsia="tr-TR"/>
        </w:rPr>
        <w:t xml:space="preserve"> Sınıfların miras alınamaz şekilde tanımlanması ile, kötü niyetli kullanıcının bu sınıfları miras alarak yeni sınıflar tanımlaması ve yetki denetimlerini geçmesi engellenmiş olacaktır.</w:t>
      </w:r>
    </w:p>
    <w:p w:rsidR="00B13D7A" w:rsidRDefault="00B13D7A" w:rsidP="00865EC9">
      <w:pPr>
        <w:pStyle w:val="BookText"/>
        <w:numPr>
          <w:ilvl w:val="0"/>
          <w:numId w:val="38"/>
        </w:numPr>
        <w:rPr>
          <w:lang w:eastAsia="tr-TR"/>
        </w:rPr>
      </w:pPr>
      <w:r>
        <w:rPr>
          <w:lang w:eastAsia="tr-TR"/>
        </w:rPr>
        <w:t xml:space="preserve">Tanımlanan sınıfların yapıcı metotları sadece bulundukları Assembly içerisinden çağrılabilecek şekilde </w:t>
      </w:r>
      <w:r w:rsidRPr="00D038E1">
        <w:rPr>
          <w:rStyle w:val="BookConceptDefinitionChar0"/>
        </w:rPr>
        <w:t>internal</w:t>
      </w:r>
      <w:r>
        <w:rPr>
          <w:lang w:eastAsia="tr-TR"/>
        </w:rPr>
        <w:t xml:space="preserve"> ve </w:t>
      </w:r>
      <w:r w:rsidRPr="00D038E1">
        <w:rPr>
          <w:rStyle w:val="BookConceptDefinitionChar0"/>
        </w:rPr>
        <w:t>Friend</w:t>
      </w:r>
      <w:r>
        <w:rPr>
          <w:lang w:eastAsia="tr-TR"/>
        </w:rPr>
        <w:t xml:space="preserve"> </w:t>
      </w:r>
      <w:r w:rsidR="00EF1987">
        <w:rPr>
          <w:lang w:eastAsia="tr-TR"/>
        </w:rPr>
        <w:t xml:space="preserve">(sırasıyla C# ve VB.NET) </w:t>
      </w:r>
      <w:r>
        <w:rPr>
          <w:lang w:eastAsia="tr-TR"/>
        </w:rPr>
        <w:t xml:space="preserve">rezerve kelimeleri ile donatılmalıdır. Böylece sınıfların ve sınıflara ait nesnelerin istenilen Assembly içerisinden kullanılması sağlanacak ancak </w:t>
      </w:r>
      <w:r w:rsidR="00021712">
        <w:rPr>
          <w:lang w:eastAsia="tr-TR"/>
        </w:rPr>
        <w:t xml:space="preserve">diğer Assembly dosyaları içerisinden </w:t>
      </w:r>
      <w:r>
        <w:rPr>
          <w:lang w:eastAsia="tr-TR"/>
        </w:rPr>
        <w:t>yeni nesneler oluşturulamayacaktır.</w:t>
      </w:r>
    </w:p>
    <w:p w:rsidR="00B13D7A" w:rsidRDefault="00B13D7A" w:rsidP="00865EC9">
      <w:pPr>
        <w:pStyle w:val="BookText"/>
        <w:numPr>
          <w:ilvl w:val="0"/>
          <w:numId w:val="38"/>
        </w:numPr>
        <w:rPr>
          <w:lang w:eastAsia="tr-TR"/>
        </w:rPr>
      </w:pPr>
      <w:r w:rsidRPr="00D038E1">
        <w:rPr>
          <w:rStyle w:val="BookConceptDefinitionChar0"/>
        </w:rPr>
        <w:t>KimlikYoneticisi</w:t>
      </w:r>
      <w:r>
        <w:rPr>
          <w:lang w:eastAsia="tr-TR"/>
        </w:rPr>
        <w:t xml:space="preserve"> isminde sınıf miras alınamaz şekilde aynı Assembly içerisinde tanımlanmalıdır. </w:t>
      </w:r>
      <w:r w:rsidR="00021712">
        <w:rPr>
          <w:lang w:eastAsia="tr-TR"/>
        </w:rPr>
        <w:t xml:space="preserve">Sınıfa ait statik </w:t>
      </w:r>
      <w:r w:rsidR="00021712" w:rsidRPr="00D038E1">
        <w:rPr>
          <w:rStyle w:val="BookConceptDefinitionChar0"/>
        </w:rPr>
        <w:t>Principal</w:t>
      </w:r>
      <w:r w:rsidR="00021712">
        <w:rPr>
          <w:lang w:eastAsia="tr-TR"/>
        </w:rPr>
        <w:t xml:space="preserve"> özelliği aktif iş parçacığı ile ilişkilendirilmiş yetki nesnesini </w:t>
      </w:r>
      <w:r w:rsidR="00021712">
        <w:rPr>
          <w:lang w:eastAsia="tr-TR"/>
        </w:rPr>
        <w:lastRenderedPageBreak/>
        <w:t xml:space="preserve">döndürmelidir. </w:t>
      </w:r>
      <w:r w:rsidR="00021712" w:rsidRPr="00D038E1">
        <w:rPr>
          <w:rStyle w:val="BookConceptDefinitionChar0"/>
        </w:rPr>
        <w:t>Dogrula</w:t>
      </w:r>
      <w:r w:rsidR="00021712">
        <w:rPr>
          <w:lang w:eastAsia="tr-TR"/>
        </w:rPr>
        <w:t xml:space="preserve"> isimli metot, parametre olarak aldığı kullanıcı adı ve şifresi ile yetki nesnesi oluşturmalıdır. Bu meto</w:t>
      </w:r>
      <w:r w:rsidR="00EF1987">
        <w:rPr>
          <w:lang w:eastAsia="tr-TR"/>
        </w:rPr>
        <w:t>da</w:t>
      </w:r>
      <w:r w:rsidR="00021712">
        <w:rPr>
          <w:lang w:eastAsia="tr-TR"/>
        </w:rPr>
        <w:t xml:space="preserve"> iletilen kullanıcı adı ve şifresi doğrulanmalı, </w:t>
      </w:r>
      <w:r w:rsidR="00D038E1">
        <w:rPr>
          <w:lang w:eastAsia="tr-TR"/>
        </w:rPr>
        <w:t xml:space="preserve">ancak </w:t>
      </w:r>
      <w:r w:rsidR="00021712">
        <w:rPr>
          <w:lang w:eastAsia="tr-TR"/>
        </w:rPr>
        <w:t xml:space="preserve">doğrulama </w:t>
      </w:r>
      <w:r w:rsidR="00D038E1">
        <w:rPr>
          <w:lang w:eastAsia="tr-TR"/>
        </w:rPr>
        <w:t xml:space="preserve">işlemi </w:t>
      </w:r>
      <w:r w:rsidR="00021712">
        <w:rPr>
          <w:lang w:eastAsia="tr-TR"/>
        </w:rPr>
        <w:t>başarılı ise yetki nesnesi oluşturulmalıdır. Böylece dışarıdan yetki nesneleri oluşturmak için doğru kullanıcı adı ve şifre değerlerinin</w:t>
      </w:r>
      <w:r w:rsidR="00D038E1">
        <w:rPr>
          <w:lang w:eastAsia="tr-TR"/>
        </w:rPr>
        <w:t xml:space="preserve"> bu metoda</w:t>
      </w:r>
      <w:r w:rsidR="00021712">
        <w:rPr>
          <w:lang w:eastAsia="tr-TR"/>
        </w:rPr>
        <w:t xml:space="preserve"> iletimi zorunlu olmaktadır.</w:t>
      </w:r>
    </w:p>
    <w:p w:rsidR="00021712" w:rsidRDefault="00021712" w:rsidP="00865EC9">
      <w:pPr>
        <w:pStyle w:val="BookText"/>
        <w:numPr>
          <w:ilvl w:val="0"/>
          <w:numId w:val="38"/>
        </w:numPr>
        <w:rPr>
          <w:lang w:eastAsia="tr-TR"/>
        </w:rPr>
      </w:pPr>
      <w:r>
        <w:rPr>
          <w:lang w:eastAsia="tr-TR"/>
        </w:rPr>
        <w:t>Assembly için imzalama ve güçlü isimlendirme kullanılmalıdır.</w:t>
      </w:r>
    </w:p>
    <w:p w:rsidR="00D038E1" w:rsidRPr="00B13D7A" w:rsidRDefault="00D038E1" w:rsidP="00865EC9">
      <w:pPr>
        <w:pStyle w:val="BookText"/>
        <w:numPr>
          <w:ilvl w:val="0"/>
          <w:numId w:val="38"/>
        </w:numPr>
        <w:rPr>
          <w:lang w:eastAsia="tr-TR"/>
        </w:rPr>
      </w:pPr>
      <w:r>
        <w:rPr>
          <w:lang w:eastAsia="tr-TR"/>
        </w:rPr>
        <w:t>Kimlik doğrulama ve yetki sınıfları</w:t>
      </w:r>
      <w:r w:rsidR="001B7339">
        <w:rPr>
          <w:lang w:eastAsia="tr-TR"/>
        </w:rPr>
        <w:t>nın</w:t>
      </w:r>
      <w:r>
        <w:rPr>
          <w:lang w:eastAsia="tr-TR"/>
        </w:rPr>
        <w:t xml:space="preserve"> </w:t>
      </w:r>
      <w:r w:rsidRPr="00D038E1">
        <w:rPr>
          <w:rStyle w:val="BookConceptDefinitionChar0"/>
        </w:rPr>
        <w:t>Serialized</w:t>
      </w:r>
      <w:r w:rsidR="001B7339">
        <w:rPr>
          <w:lang w:eastAsia="tr-TR"/>
        </w:rPr>
        <w:t xml:space="preserve"> öz niteliği ile donatılması önerilmemektedir. B</w:t>
      </w:r>
      <w:r>
        <w:rPr>
          <w:lang w:eastAsia="tr-TR"/>
        </w:rPr>
        <w:t xml:space="preserve">öylece </w:t>
      </w:r>
      <w:r w:rsidR="001B7339">
        <w:rPr>
          <w:lang w:eastAsia="tr-TR"/>
        </w:rPr>
        <w:t xml:space="preserve">nesnelerin serilize edilebilmesi engellenecek ve </w:t>
      </w:r>
      <w:r>
        <w:rPr>
          <w:lang w:eastAsia="tr-TR"/>
        </w:rPr>
        <w:t xml:space="preserve">kötü niyetli kullanıcının </w:t>
      </w:r>
      <w:r w:rsidR="001B7339">
        <w:rPr>
          <w:lang w:eastAsia="tr-TR"/>
        </w:rPr>
        <w:t>olası atakları engellenecektir.</w:t>
      </w:r>
    </w:p>
    <w:p w:rsidR="00D05130" w:rsidRDefault="00D038E1" w:rsidP="008C7215">
      <w:pPr>
        <w:pStyle w:val="BookText"/>
        <w:rPr>
          <w:lang w:eastAsia="tr-TR"/>
        </w:rPr>
      </w:pPr>
      <w:r>
        <w:rPr>
          <w:lang w:eastAsia="tr-TR"/>
        </w:rPr>
        <w:t xml:space="preserve">Önerilen adımların izlenmesi güvenli yazılımlar geliştirmek için büyük önem taşımaktadır. </w:t>
      </w:r>
      <w:r w:rsidR="004A0CF1">
        <w:rPr>
          <w:lang w:eastAsia="tr-TR"/>
        </w:rPr>
        <w:t>Önerilen</w:t>
      </w:r>
      <w:r w:rsidR="00D05130">
        <w:rPr>
          <w:lang w:eastAsia="tr-TR"/>
        </w:rPr>
        <w:t xml:space="preserve"> model şeması gösterilmiştir.</w:t>
      </w:r>
    </w:p>
    <w:p w:rsidR="005C6394" w:rsidRDefault="002B6118" w:rsidP="005C6394">
      <w:pPr>
        <w:pStyle w:val="BookImage"/>
        <w:rPr>
          <w:lang w:eastAsia="tr-TR"/>
        </w:rPr>
      </w:pPr>
      <w:r>
        <w:rPr>
          <w:noProof/>
          <w:lang w:eastAsia="tr-TR"/>
        </w:rPr>
        <w:drawing>
          <wp:inline distT="0" distB="0" distL="0" distR="0">
            <wp:extent cx="2306955" cy="960120"/>
            <wp:effectExtent l="0" t="0" r="0" b="0"/>
            <wp:docPr id="832" name="Picture 832" descr="C:\Documents and Settings\Tansu\My Documents\Books\DotNet\Documents\BookPictures\Principalarchitecture.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2" descr="C:\Documents and Settings\Tansu\My Documents\Books\DotNet\Documents\BookPictures\Principalarchitecture.tif"/>
                    <pic:cNvPicPr>
                      <a:picLocks/>
                    </pic:cNvPicPr>
                  </pic:nvPicPr>
                  <pic:blipFill>
                    <a:blip r:link="rId145">
                      <a:extLst>
                        <a:ext uri="{28A0092B-C50C-407E-A947-70E740481C1C}">
                          <a14:useLocalDpi xmlns:a14="http://schemas.microsoft.com/office/drawing/2010/main" val="0"/>
                        </a:ext>
                      </a:extLst>
                    </a:blip>
                    <a:srcRect/>
                    <a:stretch>
                      <a:fillRect/>
                    </a:stretch>
                  </pic:blipFill>
                  <pic:spPr bwMode="auto">
                    <a:xfrm>
                      <a:off x="0" y="0"/>
                      <a:ext cx="2306955" cy="960120"/>
                    </a:xfrm>
                    <a:prstGeom prst="rect">
                      <a:avLst/>
                    </a:prstGeom>
                    <a:noFill/>
                    <a:ln>
                      <a:noFill/>
                    </a:ln>
                  </pic:spPr>
                </pic:pic>
              </a:graphicData>
            </a:graphic>
          </wp:inline>
        </w:drawing>
      </w:r>
    </w:p>
    <w:p w:rsidR="005C6394" w:rsidRDefault="005C6394" w:rsidP="005C6394">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47</w:t>
      </w:r>
      <w:r w:rsidR="00F709C6">
        <w:rPr>
          <w:noProof/>
        </w:rPr>
        <w:fldChar w:fldCharType="end"/>
      </w:r>
      <w:r>
        <w:t xml:space="preserve">, </w:t>
      </w:r>
      <w:r w:rsidRPr="005C6394">
        <w:rPr>
          <w:rStyle w:val="BookItalic"/>
        </w:rPr>
        <w:t>Önerilen Kimlik Doğrulama ve Yetki Modeli</w:t>
      </w:r>
    </w:p>
    <w:p w:rsidR="00D05130" w:rsidRDefault="00D05130" w:rsidP="00D05130">
      <w:pPr>
        <w:pStyle w:val="H4"/>
      </w:pPr>
      <w:r>
        <w:t>Yetki Sınıfları</w:t>
      </w:r>
    </w:p>
    <w:p w:rsidR="00470D6D" w:rsidRDefault="009B578E" w:rsidP="008C7215">
      <w:pPr>
        <w:pStyle w:val="BookText"/>
        <w:rPr>
          <w:lang w:eastAsia="tr-TR"/>
        </w:rPr>
      </w:pPr>
      <w:r>
        <w:rPr>
          <w:lang w:eastAsia="tr-TR"/>
        </w:rPr>
        <w:t xml:space="preserve">Aşağıdaki kod parçasında </w:t>
      </w:r>
      <w:r w:rsidR="00FB4ABA">
        <w:rPr>
          <w:lang w:eastAsia="tr-TR"/>
        </w:rPr>
        <w:t xml:space="preserve">örnek </w:t>
      </w:r>
      <w:r w:rsidR="00D038E1">
        <w:rPr>
          <w:lang w:eastAsia="tr-TR"/>
        </w:rPr>
        <w:t xml:space="preserve">yetki </w:t>
      </w:r>
      <w:r w:rsidR="00FB4ABA">
        <w:rPr>
          <w:lang w:eastAsia="tr-TR"/>
        </w:rPr>
        <w:t>sınıf</w:t>
      </w:r>
      <w:r w:rsidR="00D038E1">
        <w:rPr>
          <w:lang w:eastAsia="tr-TR"/>
        </w:rPr>
        <w:t>ları</w:t>
      </w:r>
      <w:r w:rsidR="00FB4ABA">
        <w:rPr>
          <w:lang w:eastAsia="tr-TR"/>
        </w:rPr>
        <w:t xml:space="preserve"> gösterilmiştir.</w:t>
      </w:r>
    </w:p>
    <w:p w:rsidR="00621275" w:rsidRDefault="00621275" w:rsidP="00621275">
      <w:pPr>
        <w:pStyle w:val="CSVB"/>
      </w:pPr>
      <w:r>
        <w:t>C#</w:t>
      </w:r>
    </w:p>
    <w:p w:rsidR="00621275" w:rsidRPr="00621275" w:rsidRDefault="00621275" w:rsidP="00621275">
      <w:pPr>
        <w:pStyle w:val="BookCode"/>
        <w:rPr>
          <w:lang w:val="en-US"/>
        </w:rPr>
      </w:pPr>
      <w:r w:rsidRPr="00621275">
        <w:rPr>
          <w:b/>
          <w:bCs/>
          <w:lang w:val="en-US"/>
        </w:rPr>
        <w:t>public</w:t>
      </w:r>
      <w:r w:rsidRPr="00621275">
        <w:rPr>
          <w:lang w:val="en-US"/>
        </w:rPr>
        <w:t xml:space="preserve"> </w:t>
      </w:r>
      <w:r w:rsidR="003E1F31" w:rsidRPr="003E1F31">
        <w:rPr>
          <w:b/>
          <w:lang w:val="en-US"/>
        </w:rPr>
        <w:t>sealed</w:t>
      </w:r>
      <w:r w:rsidR="003E1F31">
        <w:rPr>
          <w:lang w:val="en-US"/>
        </w:rPr>
        <w:t xml:space="preserve"> </w:t>
      </w:r>
      <w:r w:rsidRPr="00621275">
        <w:rPr>
          <w:b/>
          <w:bCs/>
          <w:lang w:val="en-US"/>
        </w:rPr>
        <w:t>class</w:t>
      </w:r>
      <w:r w:rsidRPr="00621275">
        <w:rPr>
          <w:lang w:val="en-US"/>
        </w:rPr>
        <w:t xml:space="preserve"> ProjeIdentity : IIdentity {</w:t>
      </w:r>
    </w:p>
    <w:p w:rsidR="00621275" w:rsidRPr="00621275" w:rsidRDefault="00621275" w:rsidP="00621275">
      <w:pPr>
        <w:pStyle w:val="BookCode"/>
        <w:rPr>
          <w:lang w:val="en-US"/>
        </w:rPr>
      </w:pPr>
      <w:r w:rsidRPr="00621275">
        <w:rPr>
          <w:lang w:val="en-US"/>
        </w:rPr>
        <w:t xml:space="preserve">  </w:t>
      </w:r>
      <w:r w:rsidRPr="00621275">
        <w:rPr>
          <w:b/>
          <w:bCs/>
          <w:lang w:val="en-US"/>
        </w:rPr>
        <w:t>private</w:t>
      </w:r>
      <w:r w:rsidRPr="00621275">
        <w:rPr>
          <w:lang w:val="en-US"/>
        </w:rPr>
        <w:t xml:space="preserve"> </w:t>
      </w:r>
      <w:r w:rsidRPr="00621275">
        <w:rPr>
          <w:b/>
          <w:bCs/>
          <w:lang w:val="en-US"/>
        </w:rPr>
        <w:t>string</w:t>
      </w:r>
      <w:r w:rsidRPr="00621275">
        <w:rPr>
          <w:lang w:val="en-US"/>
        </w:rPr>
        <w:t xml:space="preserve"> kullaniciAdi;</w:t>
      </w:r>
    </w:p>
    <w:p w:rsidR="00621275" w:rsidRPr="00621275" w:rsidRDefault="00621275" w:rsidP="00621275">
      <w:pPr>
        <w:pStyle w:val="BookCode"/>
        <w:rPr>
          <w:lang w:val="en-US"/>
        </w:rPr>
      </w:pPr>
      <w:r w:rsidRPr="00621275">
        <w:rPr>
          <w:lang w:val="en-US"/>
        </w:rPr>
        <w:t xml:space="preserve">  </w:t>
      </w:r>
      <w:r w:rsidRPr="00621275">
        <w:rPr>
          <w:b/>
          <w:bCs/>
          <w:lang w:val="en-US"/>
        </w:rPr>
        <w:t>private</w:t>
      </w:r>
      <w:r w:rsidRPr="00621275">
        <w:rPr>
          <w:lang w:val="en-US"/>
        </w:rPr>
        <w:t xml:space="preserve"> </w:t>
      </w:r>
      <w:r w:rsidRPr="00621275">
        <w:rPr>
          <w:b/>
          <w:bCs/>
          <w:lang w:val="en-US"/>
        </w:rPr>
        <w:t>string</w:t>
      </w:r>
      <w:r w:rsidRPr="00621275">
        <w:rPr>
          <w:lang w:val="en-US"/>
        </w:rPr>
        <w:t xml:space="preserve"> ePostaAdresi;</w:t>
      </w:r>
    </w:p>
    <w:p w:rsidR="00621275" w:rsidRPr="00621275" w:rsidRDefault="00621275" w:rsidP="00621275">
      <w:pPr>
        <w:pStyle w:val="BookCode"/>
        <w:rPr>
          <w:lang w:val="en-US"/>
        </w:rPr>
      </w:pPr>
      <w:r w:rsidRPr="00621275">
        <w:rPr>
          <w:lang w:val="en-US"/>
        </w:rPr>
        <w:t xml:space="preserve">  </w:t>
      </w:r>
      <w:r w:rsidRPr="00621275">
        <w:rPr>
          <w:b/>
          <w:bCs/>
          <w:lang w:val="en-US"/>
        </w:rPr>
        <w:t>public</w:t>
      </w:r>
      <w:r w:rsidRPr="00621275">
        <w:rPr>
          <w:lang w:val="en-US"/>
        </w:rPr>
        <w:t xml:space="preserve"> </w:t>
      </w:r>
      <w:r w:rsidRPr="00621275">
        <w:rPr>
          <w:b/>
          <w:bCs/>
          <w:lang w:val="en-US"/>
        </w:rPr>
        <w:t>string</w:t>
      </w:r>
      <w:r w:rsidRPr="00621275">
        <w:rPr>
          <w:lang w:val="en-US"/>
        </w:rPr>
        <w:t xml:space="preserve"> AuthenticationType {</w:t>
      </w:r>
    </w:p>
    <w:p w:rsidR="00621275" w:rsidRDefault="00621275" w:rsidP="00621275">
      <w:pPr>
        <w:pStyle w:val="BookCode"/>
        <w:rPr>
          <w:lang w:val="en-US"/>
        </w:rPr>
      </w:pPr>
      <w:r w:rsidRPr="00621275">
        <w:rPr>
          <w:lang w:val="en-US"/>
        </w:rPr>
        <w:t xml:space="preserve">     </w:t>
      </w:r>
      <w:r w:rsidRPr="00621275">
        <w:rPr>
          <w:b/>
          <w:lang w:val="en-US"/>
        </w:rPr>
        <w:t>get</w:t>
      </w:r>
      <w:r w:rsidRPr="00621275">
        <w:rPr>
          <w:lang w:val="en-US"/>
        </w:rPr>
        <w:t xml:space="preserve"> { </w:t>
      </w:r>
      <w:r w:rsidRPr="00621275">
        <w:rPr>
          <w:b/>
          <w:bCs/>
          <w:lang w:val="en-US"/>
        </w:rPr>
        <w:t>return</w:t>
      </w:r>
      <w:r w:rsidRPr="00621275">
        <w:rPr>
          <w:lang w:val="en-US"/>
        </w:rPr>
        <w:t xml:space="preserve"> "Proje Kimlik Doğrulama Yöntemi"; } }</w:t>
      </w:r>
    </w:p>
    <w:p w:rsidR="00621275" w:rsidRPr="00621275" w:rsidRDefault="00621275" w:rsidP="00621275">
      <w:pPr>
        <w:pStyle w:val="BookCode"/>
        <w:rPr>
          <w:lang w:val="en-US"/>
        </w:rPr>
      </w:pPr>
    </w:p>
    <w:p w:rsidR="00621275" w:rsidRPr="00621275" w:rsidRDefault="00621275" w:rsidP="00621275">
      <w:pPr>
        <w:pStyle w:val="BookCode"/>
        <w:rPr>
          <w:lang w:val="en-US"/>
        </w:rPr>
      </w:pPr>
      <w:r w:rsidRPr="00621275">
        <w:rPr>
          <w:lang w:val="en-US"/>
        </w:rPr>
        <w:t xml:space="preserve">  </w:t>
      </w:r>
      <w:r w:rsidRPr="00621275">
        <w:rPr>
          <w:b/>
          <w:bCs/>
          <w:lang w:val="en-US"/>
        </w:rPr>
        <w:t>public</w:t>
      </w:r>
      <w:r w:rsidRPr="00621275">
        <w:rPr>
          <w:lang w:val="en-US"/>
        </w:rPr>
        <w:t xml:space="preserve"> </w:t>
      </w:r>
      <w:r w:rsidRPr="00621275">
        <w:rPr>
          <w:b/>
          <w:bCs/>
          <w:lang w:val="en-US"/>
        </w:rPr>
        <w:t>bool</w:t>
      </w:r>
      <w:r w:rsidRPr="00621275">
        <w:rPr>
          <w:lang w:val="en-US"/>
        </w:rPr>
        <w:t xml:space="preserve"> IsAuthenticated { </w:t>
      </w:r>
      <w:r w:rsidRPr="00621275">
        <w:rPr>
          <w:b/>
          <w:lang w:val="en-US"/>
        </w:rPr>
        <w:t>get</w:t>
      </w:r>
      <w:r w:rsidRPr="00621275">
        <w:rPr>
          <w:lang w:val="en-US"/>
        </w:rPr>
        <w:t xml:space="preserve"> { </w:t>
      </w:r>
      <w:r w:rsidRPr="00621275">
        <w:rPr>
          <w:b/>
          <w:bCs/>
          <w:lang w:val="en-US"/>
        </w:rPr>
        <w:t>return</w:t>
      </w:r>
      <w:r w:rsidRPr="00621275">
        <w:rPr>
          <w:lang w:val="en-US"/>
        </w:rPr>
        <w:t xml:space="preserve"> </w:t>
      </w:r>
      <w:r w:rsidRPr="00621275">
        <w:rPr>
          <w:b/>
          <w:bCs/>
          <w:lang w:val="en-US"/>
        </w:rPr>
        <w:t>true</w:t>
      </w:r>
      <w:r w:rsidRPr="00621275">
        <w:rPr>
          <w:lang w:val="en-US"/>
        </w:rPr>
        <w:t>; }</w:t>
      </w:r>
      <w:r>
        <w:rPr>
          <w:lang w:val="en-US"/>
        </w:rPr>
        <w:t xml:space="preserve"> </w:t>
      </w:r>
      <w:r w:rsidRPr="00621275">
        <w:rPr>
          <w:lang w:val="en-US"/>
        </w:rPr>
        <w:t>}</w:t>
      </w:r>
    </w:p>
    <w:p w:rsidR="00621275" w:rsidRPr="00621275" w:rsidRDefault="00621275" w:rsidP="00621275">
      <w:pPr>
        <w:pStyle w:val="BookCode"/>
        <w:rPr>
          <w:lang w:val="en-US"/>
        </w:rPr>
      </w:pPr>
    </w:p>
    <w:p w:rsidR="00621275" w:rsidRPr="00621275" w:rsidRDefault="00621275" w:rsidP="00621275">
      <w:pPr>
        <w:pStyle w:val="BookCode"/>
        <w:rPr>
          <w:lang w:val="en-US"/>
        </w:rPr>
      </w:pPr>
      <w:r w:rsidRPr="00621275">
        <w:rPr>
          <w:lang w:val="en-US"/>
        </w:rPr>
        <w:t xml:space="preserve">  </w:t>
      </w:r>
      <w:r w:rsidRPr="00621275">
        <w:rPr>
          <w:b/>
          <w:bCs/>
          <w:lang w:val="en-US"/>
        </w:rPr>
        <w:t>public</w:t>
      </w:r>
      <w:r w:rsidRPr="00621275">
        <w:rPr>
          <w:lang w:val="en-US"/>
        </w:rPr>
        <w:t xml:space="preserve"> </w:t>
      </w:r>
      <w:r w:rsidRPr="00621275">
        <w:rPr>
          <w:b/>
          <w:bCs/>
          <w:lang w:val="en-US"/>
        </w:rPr>
        <w:t>string</w:t>
      </w:r>
      <w:r w:rsidRPr="00621275">
        <w:rPr>
          <w:lang w:val="en-US"/>
        </w:rPr>
        <w:t xml:space="preserve"> Name {  </w:t>
      </w:r>
      <w:r w:rsidRPr="00621275">
        <w:rPr>
          <w:b/>
          <w:lang w:val="en-US"/>
        </w:rPr>
        <w:t>get</w:t>
      </w:r>
      <w:r w:rsidRPr="00621275">
        <w:rPr>
          <w:lang w:val="en-US"/>
        </w:rPr>
        <w:t xml:space="preserve"> { </w:t>
      </w:r>
      <w:r w:rsidRPr="00621275">
        <w:rPr>
          <w:b/>
          <w:bCs/>
          <w:lang w:val="en-US"/>
        </w:rPr>
        <w:t>return</w:t>
      </w:r>
      <w:r w:rsidRPr="00621275">
        <w:rPr>
          <w:lang w:val="en-US"/>
        </w:rPr>
        <w:t xml:space="preserve"> kullaniciAdi; } }</w:t>
      </w:r>
    </w:p>
    <w:p w:rsidR="00621275" w:rsidRPr="00621275" w:rsidRDefault="00621275" w:rsidP="00621275">
      <w:pPr>
        <w:pStyle w:val="BookCode"/>
        <w:rPr>
          <w:lang w:val="en-US"/>
        </w:rPr>
      </w:pPr>
    </w:p>
    <w:p w:rsidR="00621275" w:rsidRPr="00621275" w:rsidRDefault="00621275" w:rsidP="00621275">
      <w:pPr>
        <w:pStyle w:val="BookCode"/>
        <w:rPr>
          <w:lang w:val="en-US"/>
        </w:rPr>
      </w:pPr>
      <w:r w:rsidRPr="00621275">
        <w:rPr>
          <w:lang w:val="en-US"/>
        </w:rPr>
        <w:t xml:space="preserve">  </w:t>
      </w:r>
      <w:r w:rsidRPr="00621275">
        <w:rPr>
          <w:b/>
          <w:bCs/>
          <w:lang w:val="en-US"/>
        </w:rPr>
        <w:t>public</w:t>
      </w:r>
      <w:r w:rsidRPr="00621275">
        <w:rPr>
          <w:lang w:val="en-US"/>
        </w:rPr>
        <w:t xml:space="preserve"> </w:t>
      </w:r>
      <w:r w:rsidRPr="00621275">
        <w:rPr>
          <w:b/>
          <w:bCs/>
          <w:lang w:val="en-US"/>
        </w:rPr>
        <w:t>string</w:t>
      </w:r>
      <w:r w:rsidRPr="00621275">
        <w:rPr>
          <w:lang w:val="en-US"/>
        </w:rPr>
        <w:t xml:space="preserve"> EPostaAdresi { </w:t>
      </w:r>
      <w:r w:rsidRPr="00621275">
        <w:rPr>
          <w:b/>
          <w:lang w:val="en-US"/>
        </w:rPr>
        <w:t>get</w:t>
      </w:r>
      <w:r w:rsidRPr="00621275">
        <w:rPr>
          <w:lang w:val="en-US"/>
        </w:rPr>
        <w:t xml:space="preserve"> { </w:t>
      </w:r>
      <w:r w:rsidRPr="00621275">
        <w:rPr>
          <w:b/>
          <w:bCs/>
          <w:lang w:val="en-US"/>
        </w:rPr>
        <w:t>return</w:t>
      </w:r>
      <w:r w:rsidRPr="00621275">
        <w:rPr>
          <w:lang w:val="en-US"/>
        </w:rPr>
        <w:t xml:space="preserve"> ePostaAdresi; } }</w:t>
      </w:r>
    </w:p>
    <w:p w:rsidR="00621275" w:rsidRPr="00621275" w:rsidRDefault="00621275" w:rsidP="00621275">
      <w:pPr>
        <w:pStyle w:val="BookCode"/>
        <w:rPr>
          <w:lang w:val="en-US"/>
        </w:rPr>
      </w:pPr>
    </w:p>
    <w:p w:rsidR="00621275" w:rsidRPr="00621275" w:rsidRDefault="00621275" w:rsidP="00621275">
      <w:pPr>
        <w:pStyle w:val="BookCode"/>
        <w:rPr>
          <w:lang w:val="en-US"/>
        </w:rPr>
      </w:pPr>
      <w:r w:rsidRPr="00621275">
        <w:rPr>
          <w:lang w:val="en-US"/>
        </w:rPr>
        <w:t xml:space="preserve">  </w:t>
      </w:r>
      <w:r w:rsidRPr="00621275">
        <w:rPr>
          <w:b/>
          <w:bCs/>
          <w:lang w:val="en-US"/>
        </w:rPr>
        <w:t>internal</w:t>
      </w:r>
      <w:r w:rsidRPr="00621275">
        <w:rPr>
          <w:lang w:val="en-US"/>
        </w:rPr>
        <w:t xml:space="preserve"> ProjeIdentity(</w:t>
      </w:r>
      <w:r w:rsidRPr="00621275">
        <w:rPr>
          <w:b/>
          <w:bCs/>
          <w:lang w:val="en-US"/>
        </w:rPr>
        <w:t>string</w:t>
      </w:r>
      <w:r w:rsidRPr="00621275">
        <w:rPr>
          <w:lang w:val="en-US"/>
        </w:rPr>
        <w:t xml:space="preserve"> kullanici, </w:t>
      </w:r>
      <w:r w:rsidRPr="00621275">
        <w:rPr>
          <w:b/>
          <w:bCs/>
          <w:lang w:val="en-US"/>
        </w:rPr>
        <w:t>string</w:t>
      </w:r>
      <w:r w:rsidRPr="00621275">
        <w:rPr>
          <w:lang w:val="en-US"/>
        </w:rPr>
        <w:t xml:space="preserve"> ePosta) {</w:t>
      </w:r>
    </w:p>
    <w:p w:rsidR="00621275" w:rsidRPr="00621275" w:rsidRDefault="00621275" w:rsidP="00621275">
      <w:pPr>
        <w:pStyle w:val="BookCode"/>
        <w:rPr>
          <w:lang w:val="en-US"/>
        </w:rPr>
      </w:pPr>
      <w:r w:rsidRPr="00621275">
        <w:rPr>
          <w:lang w:val="en-US"/>
        </w:rPr>
        <w:lastRenderedPageBreak/>
        <w:t xml:space="preserve">      </w:t>
      </w:r>
      <w:r w:rsidRPr="00621275">
        <w:rPr>
          <w:b/>
          <w:bCs/>
          <w:lang w:val="en-US"/>
        </w:rPr>
        <w:t>this</w:t>
      </w:r>
      <w:r w:rsidRPr="00621275">
        <w:rPr>
          <w:lang w:val="en-US"/>
        </w:rPr>
        <w:t>.kullaniciAdi = kullanici;</w:t>
      </w:r>
    </w:p>
    <w:p w:rsidR="00621275" w:rsidRPr="00621275" w:rsidRDefault="00621275" w:rsidP="00621275">
      <w:pPr>
        <w:pStyle w:val="BookCode"/>
        <w:rPr>
          <w:lang w:val="en-US"/>
        </w:rPr>
      </w:pPr>
      <w:r w:rsidRPr="00621275">
        <w:rPr>
          <w:lang w:val="en-US"/>
        </w:rPr>
        <w:t xml:space="preserve">      </w:t>
      </w:r>
      <w:r w:rsidRPr="00621275">
        <w:rPr>
          <w:b/>
          <w:bCs/>
          <w:lang w:val="en-US"/>
        </w:rPr>
        <w:t>this</w:t>
      </w:r>
      <w:r w:rsidRPr="00621275">
        <w:rPr>
          <w:lang w:val="en-US"/>
        </w:rPr>
        <w:t>.ePostaAdresi = ePosta;</w:t>
      </w:r>
    </w:p>
    <w:p w:rsidR="00621275" w:rsidRPr="00621275" w:rsidRDefault="00621275" w:rsidP="00621275">
      <w:pPr>
        <w:pStyle w:val="BookCode"/>
        <w:rPr>
          <w:lang w:val="en-US"/>
        </w:rPr>
      </w:pPr>
      <w:r w:rsidRPr="00621275">
        <w:rPr>
          <w:lang w:val="en-US"/>
        </w:rPr>
        <w:t xml:space="preserve">  }</w:t>
      </w:r>
    </w:p>
    <w:p w:rsidR="00621275" w:rsidRPr="00621275" w:rsidRDefault="00621275" w:rsidP="00621275">
      <w:pPr>
        <w:pStyle w:val="BookCode"/>
        <w:rPr>
          <w:lang w:val="en-US"/>
        </w:rPr>
      </w:pPr>
      <w:r w:rsidRPr="00621275">
        <w:rPr>
          <w:lang w:val="en-US"/>
        </w:rPr>
        <w:t>}</w:t>
      </w:r>
    </w:p>
    <w:p w:rsidR="00621275" w:rsidRPr="00621275" w:rsidRDefault="00621275" w:rsidP="00621275">
      <w:pPr>
        <w:pStyle w:val="BookCode"/>
        <w:rPr>
          <w:lang w:val="en-US"/>
        </w:rPr>
      </w:pPr>
    </w:p>
    <w:p w:rsidR="00621275" w:rsidRPr="00621275" w:rsidRDefault="00621275" w:rsidP="00621275">
      <w:pPr>
        <w:pStyle w:val="BookCode"/>
        <w:rPr>
          <w:lang w:val="en-US"/>
        </w:rPr>
      </w:pPr>
      <w:r w:rsidRPr="00621275">
        <w:rPr>
          <w:b/>
          <w:bCs/>
          <w:lang w:val="en-US"/>
        </w:rPr>
        <w:t>public</w:t>
      </w:r>
      <w:r w:rsidRPr="00621275">
        <w:rPr>
          <w:lang w:val="en-US"/>
        </w:rPr>
        <w:t xml:space="preserve"> </w:t>
      </w:r>
      <w:r w:rsidR="003E1F31" w:rsidRPr="003E1F31">
        <w:rPr>
          <w:b/>
          <w:lang w:val="en-US"/>
        </w:rPr>
        <w:t>sealed</w:t>
      </w:r>
      <w:r w:rsidR="003E1F31" w:rsidRPr="00621275">
        <w:rPr>
          <w:b/>
          <w:bCs/>
          <w:lang w:val="en-US"/>
        </w:rPr>
        <w:t xml:space="preserve"> </w:t>
      </w:r>
      <w:r w:rsidRPr="00621275">
        <w:rPr>
          <w:b/>
          <w:bCs/>
          <w:lang w:val="en-US"/>
        </w:rPr>
        <w:t>class</w:t>
      </w:r>
      <w:r w:rsidRPr="00621275">
        <w:rPr>
          <w:lang w:val="en-US"/>
        </w:rPr>
        <w:t xml:space="preserve"> ProjePrincipal : IPrincipal {</w:t>
      </w:r>
    </w:p>
    <w:p w:rsidR="00621275" w:rsidRPr="00621275" w:rsidRDefault="00621275" w:rsidP="00621275">
      <w:pPr>
        <w:pStyle w:val="BookCode"/>
        <w:rPr>
          <w:lang w:val="en-US"/>
        </w:rPr>
      </w:pPr>
      <w:r w:rsidRPr="00621275">
        <w:rPr>
          <w:lang w:val="en-US"/>
        </w:rPr>
        <w:t xml:space="preserve">  </w:t>
      </w:r>
      <w:r w:rsidRPr="00621275">
        <w:rPr>
          <w:b/>
          <w:bCs/>
          <w:lang w:val="en-US"/>
        </w:rPr>
        <w:t>private</w:t>
      </w:r>
      <w:r w:rsidRPr="00621275">
        <w:rPr>
          <w:lang w:val="en-US"/>
        </w:rPr>
        <w:t xml:space="preserve"> ProjeIdentity identity;</w:t>
      </w:r>
    </w:p>
    <w:p w:rsidR="00621275" w:rsidRPr="00621275" w:rsidRDefault="00621275" w:rsidP="00621275">
      <w:pPr>
        <w:pStyle w:val="BookCode"/>
        <w:rPr>
          <w:lang w:val="en-US"/>
        </w:rPr>
      </w:pPr>
      <w:r w:rsidRPr="00621275">
        <w:rPr>
          <w:lang w:val="en-US"/>
        </w:rPr>
        <w:t xml:space="preserve">  </w:t>
      </w:r>
      <w:r w:rsidRPr="00621275">
        <w:rPr>
          <w:b/>
          <w:bCs/>
          <w:lang w:val="en-US"/>
        </w:rPr>
        <w:t>private</w:t>
      </w:r>
      <w:r w:rsidRPr="00621275">
        <w:rPr>
          <w:lang w:val="en-US"/>
        </w:rPr>
        <w:t xml:space="preserve"> List&lt;</w:t>
      </w:r>
      <w:r w:rsidRPr="00621275">
        <w:rPr>
          <w:b/>
          <w:bCs/>
          <w:lang w:val="en-US"/>
        </w:rPr>
        <w:t>string</w:t>
      </w:r>
      <w:r w:rsidRPr="00621275">
        <w:rPr>
          <w:lang w:val="en-US"/>
        </w:rPr>
        <w:t>&gt; roller;</w:t>
      </w:r>
    </w:p>
    <w:p w:rsidR="00621275" w:rsidRPr="00621275" w:rsidRDefault="00621275" w:rsidP="00621275">
      <w:pPr>
        <w:pStyle w:val="BookCode"/>
        <w:rPr>
          <w:lang w:val="en-US"/>
        </w:rPr>
      </w:pPr>
    </w:p>
    <w:p w:rsidR="00621275" w:rsidRPr="00621275" w:rsidRDefault="00621275" w:rsidP="00621275">
      <w:pPr>
        <w:pStyle w:val="BookCode"/>
        <w:rPr>
          <w:lang w:val="en-US"/>
        </w:rPr>
      </w:pPr>
      <w:r w:rsidRPr="00621275">
        <w:rPr>
          <w:lang w:val="en-US"/>
        </w:rPr>
        <w:t xml:space="preserve">  </w:t>
      </w:r>
      <w:r w:rsidRPr="00621275">
        <w:rPr>
          <w:b/>
          <w:bCs/>
          <w:lang w:val="en-US"/>
        </w:rPr>
        <w:t>public</w:t>
      </w:r>
      <w:r w:rsidRPr="00621275">
        <w:rPr>
          <w:lang w:val="en-US"/>
        </w:rPr>
        <w:t xml:space="preserve"> IIdentity Identity { </w:t>
      </w:r>
      <w:r w:rsidRPr="00621275">
        <w:rPr>
          <w:b/>
          <w:lang w:val="en-US"/>
        </w:rPr>
        <w:t>get</w:t>
      </w:r>
      <w:r w:rsidRPr="00621275">
        <w:rPr>
          <w:lang w:val="en-US"/>
        </w:rPr>
        <w:t xml:space="preserve"> { </w:t>
      </w:r>
      <w:r w:rsidRPr="00621275">
        <w:rPr>
          <w:b/>
          <w:bCs/>
          <w:lang w:val="en-US"/>
        </w:rPr>
        <w:t>return</w:t>
      </w:r>
      <w:r w:rsidRPr="00621275">
        <w:rPr>
          <w:lang w:val="en-US"/>
        </w:rPr>
        <w:t xml:space="preserve"> identity; } }</w:t>
      </w:r>
    </w:p>
    <w:p w:rsidR="00621275" w:rsidRPr="00621275" w:rsidRDefault="00621275" w:rsidP="00621275">
      <w:pPr>
        <w:pStyle w:val="BookCode"/>
        <w:rPr>
          <w:lang w:val="en-US"/>
        </w:rPr>
      </w:pPr>
    </w:p>
    <w:p w:rsidR="00621275" w:rsidRPr="00621275" w:rsidRDefault="00621275" w:rsidP="00621275">
      <w:pPr>
        <w:pStyle w:val="BookCode"/>
        <w:rPr>
          <w:lang w:val="en-US"/>
        </w:rPr>
      </w:pPr>
      <w:r w:rsidRPr="00621275">
        <w:rPr>
          <w:lang w:val="en-US"/>
        </w:rPr>
        <w:t xml:space="preserve">  </w:t>
      </w:r>
      <w:r w:rsidRPr="00621275">
        <w:rPr>
          <w:b/>
          <w:bCs/>
          <w:lang w:val="en-US"/>
        </w:rPr>
        <w:t>public</w:t>
      </w:r>
      <w:r w:rsidRPr="00621275">
        <w:rPr>
          <w:lang w:val="en-US"/>
        </w:rPr>
        <w:t xml:space="preserve"> </w:t>
      </w:r>
      <w:r w:rsidRPr="00621275">
        <w:rPr>
          <w:b/>
          <w:bCs/>
          <w:lang w:val="en-US"/>
        </w:rPr>
        <w:t>bool</w:t>
      </w:r>
      <w:r w:rsidRPr="00621275">
        <w:rPr>
          <w:lang w:val="en-US"/>
        </w:rPr>
        <w:t xml:space="preserve"> IsInRole(</w:t>
      </w:r>
      <w:r w:rsidRPr="00621275">
        <w:rPr>
          <w:b/>
          <w:bCs/>
          <w:lang w:val="en-US"/>
        </w:rPr>
        <w:t>string</w:t>
      </w:r>
      <w:r w:rsidRPr="00621275">
        <w:rPr>
          <w:lang w:val="en-US"/>
        </w:rPr>
        <w:t xml:space="preserve"> role) {</w:t>
      </w:r>
    </w:p>
    <w:p w:rsidR="00621275" w:rsidRPr="00621275" w:rsidRDefault="00621275" w:rsidP="00621275">
      <w:pPr>
        <w:pStyle w:val="BookCode"/>
        <w:rPr>
          <w:lang w:val="en-US"/>
        </w:rPr>
      </w:pPr>
      <w:r w:rsidRPr="00621275">
        <w:rPr>
          <w:lang w:val="en-US"/>
        </w:rPr>
        <w:t xml:space="preserve">      </w:t>
      </w:r>
      <w:r w:rsidRPr="00621275">
        <w:rPr>
          <w:b/>
          <w:bCs/>
          <w:lang w:val="en-US"/>
        </w:rPr>
        <w:t>return</w:t>
      </w:r>
      <w:r w:rsidRPr="00621275">
        <w:rPr>
          <w:lang w:val="en-US"/>
        </w:rPr>
        <w:t xml:space="preserve"> roller.IndexOf(role) &gt;</w:t>
      </w:r>
      <w:r w:rsidR="001852AA">
        <w:rPr>
          <w:lang w:val="en-US"/>
        </w:rPr>
        <w:t>=</w:t>
      </w:r>
      <w:r w:rsidRPr="00621275">
        <w:rPr>
          <w:lang w:val="en-US"/>
        </w:rPr>
        <w:t xml:space="preserve"> 0;</w:t>
      </w:r>
    </w:p>
    <w:p w:rsidR="00621275" w:rsidRPr="00621275" w:rsidRDefault="00621275" w:rsidP="00621275">
      <w:pPr>
        <w:pStyle w:val="BookCode"/>
        <w:rPr>
          <w:lang w:val="en-US"/>
        </w:rPr>
      </w:pPr>
      <w:r w:rsidRPr="00621275">
        <w:rPr>
          <w:lang w:val="en-US"/>
        </w:rPr>
        <w:t xml:space="preserve">  }</w:t>
      </w:r>
    </w:p>
    <w:p w:rsidR="00621275" w:rsidRPr="00621275" w:rsidRDefault="00621275" w:rsidP="00621275">
      <w:pPr>
        <w:pStyle w:val="BookCode"/>
        <w:rPr>
          <w:lang w:val="en-US"/>
        </w:rPr>
      </w:pPr>
    </w:p>
    <w:p w:rsidR="00621275" w:rsidRPr="00621275" w:rsidRDefault="00621275" w:rsidP="00621275">
      <w:pPr>
        <w:pStyle w:val="BookCode"/>
        <w:rPr>
          <w:lang w:val="en-US"/>
        </w:rPr>
      </w:pPr>
      <w:r w:rsidRPr="00621275">
        <w:rPr>
          <w:lang w:val="en-US"/>
        </w:rPr>
        <w:t xml:space="preserve">  </w:t>
      </w:r>
      <w:r w:rsidRPr="00621275">
        <w:rPr>
          <w:b/>
          <w:bCs/>
          <w:lang w:val="en-US"/>
        </w:rPr>
        <w:t>internal</w:t>
      </w:r>
      <w:r w:rsidRPr="00621275">
        <w:rPr>
          <w:lang w:val="en-US"/>
        </w:rPr>
        <w:t xml:space="preserve"> ProjePrincipal(ProjeIdentity identity, </w:t>
      </w:r>
      <w:r w:rsidRPr="00621275">
        <w:rPr>
          <w:b/>
          <w:bCs/>
          <w:lang w:val="en-US"/>
        </w:rPr>
        <w:t>string</w:t>
      </w:r>
      <w:r w:rsidRPr="00621275">
        <w:rPr>
          <w:lang w:val="en-US"/>
        </w:rPr>
        <w:t>[] roller) {</w:t>
      </w:r>
    </w:p>
    <w:p w:rsidR="00621275" w:rsidRPr="00621275" w:rsidRDefault="00621275" w:rsidP="00621275">
      <w:pPr>
        <w:pStyle w:val="BookCode"/>
        <w:rPr>
          <w:lang w:val="en-US"/>
        </w:rPr>
      </w:pPr>
      <w:r w:rsidRPr="00621275">
        <w:rPr>
          <w:lang w:val="en-US"/>
        </w:rPr>
        <w:t xml:space="preserve">      </w:t>
      </w:r>
      <w:r w:rsidRPr="00621275">
        <w:rPr>
          <w:b/>
          <w:bCs/>
          <w:lang w:val="en-US"/>
        </w:rPr>
        <w:t>this</w:t>
      </w:r>
      <w:r w:rsidRPr="00621275">
        <w:rPr>
          <w:lang w:val="en-US"/>
        </w:rPr>
        <w:t>.identity = identity;</w:t>
      </w:r>
    </w:p>
    <w:p w:rsidR="00621275" w:rsidRPr="00621275" w:rsidRDefault="00621275" w:rsidP="00621275">
      <w:pPr>
        <w:pStyle w:val="BookCode"/>
        <w:rPr>
          <w:lang w:val="en-US"/>
        </w:rPr>
      </w:pPr>
      <w:r w:rsidRPr="00621275">
        <w:rPr>
          <w:lang w:val="en-US"/>
        </w:rPr>
        <w:t xml:space="preserve">      </w:t>
      </w:r>
      <w:r w:rsidRPr="00621275">
        <w:rPr>
          <w:b/>
          <w:bCs/>
          <w:lang w:val="en-US"/>
        </w:rPr>
        <w:t>this</w:t>
      </w:r>
      <w:r w:rsidRPr="00621275">
        <w:rPr>
          <w:lang w:val="en-US"/>
        </w:rPr>
        <w:t xml:space="preserve">.roller = </w:t>
      </w:r>
      <w:r w:rsidRPr="00621275">
        <w:rPr>
          <w:b/>
          <w:bCs/>
          <w:lang w:val="en-US"/>
        </w:rPr>
        <w:t>new</w:t>
      </w:r>
      <w:r w:rsidRPr="00621275">
        <w:rPr>
          <w:lang w:val="en-US"/>
        </w:rPr>
        <w:t xml:space="preserve"> List&lt;</w:t>
      </w:r>
      <w:r w:rsidRPr="00621275">
        <w:rPr>
          <w:b/>
          <w:bCs/>
          <w:lang w:val="en-US"/>
        </w:rPr>
        <w:t>string</w:t>
      </w:r>
      <w:r w:rsidRPr="00621275">
        <w:rPr>
          <w:lang w:val="en-US"/>
        </w:rPr>
        <w:t>&gt;(roller);</w:t>
      </w:r>
    </w:p>
    <w:p w:rsidR="00621275" w:rsidRPr="00621275" w:rsidRDefault="00621275" w:rsidP="00621275">
      <w:pPr>
        <w:pStyle w:val="BookCode"/>
        <w:rPr>
          <w:lang w:val="en-US"/>
        </w:rPr>
      </w:pPr>
      <w:r w:rsidRPr="00621275">
        <w:rPr>
          <w:lang w:val="en-US"/>
        </w:rPr>
        <w:t xml:space="preserve">  }</w:t>
      </w:r>
    </w:p>
    <w:p w:rsidR="00621275" w:rsidRDefault="00621275" w:rsidP="00621275">
      <w:pPr>
        <w:pStyle w:val="BookCode"/>
      </w:pPr>
      <w:r w:rsidRPr="00621275">
        <w:rPr>
          <w:lang w:val="en-US"/>
        </w:rPr>
        <w:t>}</w:t>
      </w:r>
    </w:p>
    <w:p w:rsidR="00621275" w:rsidRDefault="00621275" w:rsidP="00621275">
      <w:pPr>
        <w:pStyle w:val="CSVB"/>
      </w:pPr>
      <w:r>
        <w:t>VB.NET</w:t>
      </w:r>
    </w:p>
    <w:p w:rsidR="00774C89" w:rsidRPr="00774C89" w:rsidRDefault="00774C89" w:rsidP="00774C89">
      <w:pPr>
        <w:pStyle w:val="BookCode"/>
        <w:rPr>
          <w:lang w:val="en-US"/>
        </w:rPr>
      </w:pPr>
      <w:r w:rsidRPr="00774C89">
        <w:rPr>
          <w:b/>
          <w:bCs/>
          <w:lang w:val="en-US"/>
        </w:rPr>
        <w:t>Public</w:t>
      </w:r>
      <w:r w:rsidR="003E1F31">
        <w:rPr>
          <w:b/>
          <w:bCs/>
          <w:lang w:val="en-US"/>
        </w:rPr>
        <w:t xml:space="preserve"> NotInheritable</w:t>
      </w:r>
      <w:r w:rsidRPr="00774C89">
        <w:rPr>
          <w:lang w:val="en-US"/>
        </w:rPr>
        <w:t xml:space="preserve"> </w:t>
      </w:r>
      <w:r w:rsidRPr="00774C89">
        <w:rPr>
          <w:b/>
          <w:bCs/>
          <w:lang w:val="en-US"/>
        </w:rPr>
        <w:t>Class</w:t>
      </w:r>
      <w:r w:rsidRPr="00774C89">
        <w:rPr>
          <w:lang w:val="en-US"/>
        </w:rPr>
        <w:t xml:space="preserve"> ProjeIdentity</w:t>
      </w:r>
    </w:p>
    <w:p w:rsidR="00774C89" w:rsidRPr="00774C89" w:rsidRDefault="00774C89" w:rsidP="00774C89">
      <w:pPr>
        <w:pStyle w:val="BookCode"/>
        <w:rPr>
          <w:lang w:val="en-US"/>
        </w:rPr>
      </w:pPr>
      <w:r w:rsidRPr="00774C89">
        <w:rPr>
          <w:lang w:val="en-US"/>
        </w:rPr>
        <w:t xml:space="preserve">  </w:t>
      </w:r>
      <w:r w:rsidRPr="00774C89">
        <w:rPr>
          <w:b/>
          <w:bCs/>
          <w:lang w:val="en-US"/>
        </w:rPr>
        <w:t>Implements</w:t>
      </w:r>
      <w:r w:rsidRPr="00774C89">
        <w:rPr>
          <w:lang w:val="en-US"/>
        </w:rPr>
        <w:t xml:space="preserve"> IIdentity</w:t>
      </w:r>
    </w:p>
    <w:p w:rsidR="00774C89" w:rsidRPr="00774C89" w:rsidRDefault="00774C89" w:rsidP="00774C89">
      <w:pPr>
        <w:pStyle w:val="BookCode"/>
        <w:rPr>
          <w:lang w:val="en-US"/>
        </w:rPr>
      </w:pPr>
    </w:p>
    <w:p w:rsidR="00774C89" w:rsidRPr="00774C89" w:rsidRDefault="00774C89" w:rsidP="00774C89">
      <w:pPr>
        <w:pStyle w:val="BookCode"/>
        <w:rPr>
          <w:b/>
          <w:bCs/>
          <w:lang w:val="en-US"/>
        </w:rPr>
      </w:pPr>
      <w:r w:rsidRPr="00774C89">
        <w:rPr>
          <w:lang w:val="en-US"/>
        </w:rPr>
        <w:t xml:space="preserve">  </w:t>
      </w:r>
      <w:r w:rsidRPr="00774C89">
        <w:rPr>
          <w:b/>
          <w:bCs/>
          <w:lang w:val="en-US"/>
        </w:rPr>
        <w:t>Private</w:t>
      </w:r>
      <w:r w:rsidRPr="00774C89">
        <w:rPr>
          <w:lang w:val="en-US"/>
        </w:rPr>
        <w:t xml:space="preserve"> _kullaniciAdi </w:t>
      </w:r>
      <w:r w:rsidRPr="00774C89">
        <w:rPr>
          <w:b/>
          <w:bCs/>
          <w:lang w:val="en-US"/>
        </w:rPr>
        <w:t>As</w:t>
      </w:r>
      <w:r w:rsidRPr="00774C89">
        <w:rPr>
          <w:lang w:val="en-US"/>
        </w:rPr>
        <w:t xml:space="preserve"> </w:t>
      </w:r>
      <w:r w:rsidRPr="00774C89">
        <w:rPr>
          <w:b/>
          <w:bCs/>
          <w:lang w:val="en-US"/>
        </w:rPr>
        <w:t>String</w:t>
      </w:r>
    </w:p>
    <w:p w:rsidR="00774C89" w:rsidRPr="00774C89" w:rsidRDefault="00774C89" w:rsidP="00774C89">
      <w:pPr>
        <w:pStyle w:val="BookCode"/>
        <w:rPr>
          <w:b/>
          <w:bCs/>
          <w:lang w:val="en-US"/>
        </w:rPr>
      </w:pPr>
      <w:r w:rsidRPr="00774C89">
        <w:rPr>
          <w:lang w:val="en-US"/>
        </w:rPr>
        <w:t xml:space="preserve">  </w:t>
      </w:r>
      <w:r w:rsidRPr="00774C89">
        <w:rPr>
          <w:b/>
          <w:bCs/>
          <w:lang w:val="en-US"/>
        </w:rPr>
        <w:t>Private</w:t>
      </w:r>
      <w:r w:rsidRPr="00774C89">
        <w:rPr>
          <w:lang w:val="en-US"/>
        </w:rPr>
        <w:t xml:space="preserve"> _ePostaAdresi </w:t>
      </w:r>
      <w:r w:rsidRPr="00774C89">
        <w:rPr>
          <w:b/>
          <w:bCs/>
          <w:lang w:val="en-US"/>
        </w:rPr>
        <w:t>As</w:t>
      </w:r>
      <w:r w:rsidRPr="00774C89">
        <w:rPr>
          <w:lang w:val="en-US"/>
        </w:rPr>
        <w:t xml:space="preserve"> </w:t>
      </w:r>
      <w:r w:rsidRPr="00774C89">
        <w:rPr>
          <w:b/>
          <w:bCs/>
          <w:lang w:val="en-US"/>
        </w:rPr>
        <w:t>String</w:t>
      </w:r>
    </w:p>
    <w:p w:rsidR="00774C89" w:rsidRPr="00774C89" w:rsidRDefault="00774C89" w:rsidP="00774C89">
      <w:pPr>
        <w:pStyle w:val="BookCode"/>
        <w:rPr>
          <w:b/>
          <w:bCs/>
          <w:lang w:val="en-US"/>
        </w:rPr>
      </w:pPr>
    </w:p>
    <w:p w:rsidR="00774C89" w:rsidRPr="00774C89" w:rsidRDefault="00774C89" w:rsidP="00774C89">
      <w:pPr>
        <w:pStyle w:val="BookCode"/>
        <w:rPr>
          <w:lang w:val="en-US"/>
        </w:rPr>
      </w:pPr>
      <w:r w:rsidRPr="00774C89">
        <w:rPr>
          <w:lang w:val="en-US"/>
        </w:rPr>
        <w:t xml:space="preserve">  </w:t>
      </w:r>
      <w:r w:rsidRPr="00774C89">
        <w:rPr>
          <w:b/>
          <w:bCs/>
          <w:lang w:val="en-US"/>
        </w:rPr>
        <w:t>Friend</w:t>
      </w:r>
      <w:r w:rsidRPr="00774C89">
        <w:rPr>
          <w:lang w:val="en-US"/>
        </w:rPr>
        <w:t xml:space="preserve"> </w:t>
      </w:r>
      <w:r w:rsidRPr="00774C89">
        <w:rPr>
          <w:b/>
          <w:bCs/>
          <w:lang w:val="en-US"/>
        </w:rPr>
        <w:t>Sub</w:t>
      </w:r>
      <w:r w:rsidRPr="00774C89">
        <w:rPr>
          <w:lang w:val="en-US"/>
        </w:rPr>
        <w:t xml:space="preserve"> </w:t>
      </w:r>
      <w:r w:rsidRPr="00774C89">
        <w:rPr>
          <w:b/>
          <w:bCs/>
          <w:lang w:val="en-US"/>
        </w:rPr>
        <w:t>New</w:t>
      </w:r>
      <w:r w:rsidRPr="00774C89">
        <w:rPr>
          <w:lang w:val="en-US"/>
        </w:rPr>
        <w:t>(</w:t>
      </w:r>
      <w:r w:rsidRPr="00774C89">
        <w:rPr>
          <w:b/>
          <w:bCs/>
          <w:lang w:val="en-US"/>
        </w:rPr>
        <w:t>ByVal</w:t>
      </w:r>
      <w:r w:rsidRPr="00774C89">
        <w:rPr>
          <w:lang w:val="en-US"/>
        </w:rPr>
        <w:t xml:space="preserve"> kullanici </w:t>
      </w:r>
      <w:r w:rsidRPr="00774C89">
        <w:rPr>
          <w:b/>
          <w:bCs/>
          <w:lang w:val="en-US"/>
        </w:rPr>
        <w:t>As</w:t>
      </w:r>
      <w:r w:rsidRPr="00774C89">
        <w:rPr>
          <w:lang w:val="en-US"/>
        </w:rPr>
        <w:t xml:space="preserve"> </w:t>
      </w:r>
      <w:r w:rsidRPr="00774C89">
        <w:rPr>
          <w:b/>
          <w:bCs/>
          <w:lang w:val="en-US"/>
        </w:rPr>
        <w:t>String</w:t>
      </w:r>
      <w:r w:rsidRPr="00774C89">
        <w:rPr>
          <w:lang w:val="en-US"/>
        </w:rPr>
        <w:t xml:space="preserve">, </w:t>
      </w:r>
      <w:r w:rsidRPr="00774C89">
        <w:rPr>
          <w:b/>
          <w:bCs/>
          <w:lang w:val="en-US"/>
        </w:rPr>
        <w:t>ByVal</w:t>
      </w:r>
      <w:r w:rsidRPr="00774C89">
        <w:rPr>
          <w:lang w:val="en-US"/>
        </w:rPr>
        <w:t xml:space="preserve"> ePosta </w:t>
      </w:r>
      <w:r w:rsidRPr="00774C89">
        <w:rPr>
          <w:b/>
          <w:bCs/>
          <w:lang w:val="en-US"/>
        </w:rPr>
        <w:t>As</w:t>
      </w:r>
      <w:r w:rsidRPr="00774C89">
        <w:rPr>
          <w:lang w:val="en-US"/>
        </w:rPr>
        <w:t xml:space="preserve"> </w:t>
      </w:r>
      <w:r w:rsidRPr="00774C89">
        <w:rPr>
          <w:b/>
          <w:bCs/>
          <w:lang w:val="en-US"/>
        </w:rPr>
        <w:t>String</w:t>
      </w:r>
      <w:r w:rsidRPr="00774C89">
        <w:rPr>
          <w:lang w:val="en-US"/>
        </w:rPr>
        <w:t>)</w:t>
      </w:r>
    </w:p>
    <w:p w:rsidR="00774C89" w:rsidRPr="00774C89" w:rsidRDefault="00774C89" w:rsidP="00774C89">
      <w:pPr>
        <w:pStyle w:val="BookCode"/>
        <w:rPr>
          <w:lang w:val="en-US"/>
        </w:rPr>
      </w:pPr>
      <w:r w:rsidRPr="00774C89">
        <w:rPr>
          <w:lang w:val="en-US"/>
        </w:rPr>
        <w:t xml:space="preserve">      </w:t>
      </w:r>
      <w:r w:rsidRPr="00774C89">
        <w:rPr>
          <w:b/>
          <w:bCs/>
          <w:lang w:val="en-US"/>
        </w:rPr>
        <w:t>Me</w:t>
      </w:r>
      <w:r w:rsidRPr="00774C89">
        <w:rPr>
          <w:lang w:val="en-US"/>
        </w:rPr>
        <w:t>._kullaniciAdi = kullanici</w:t>
      </w:r>
    </w:p>
    <w:p w:rsidR="00774C89" w:rsidRPr="00774C89" w:rsidRDefault="00774C89" w:rsidP="00774C89">
      <w:pPr>
        <w:pStyle w:val="BookCode"/>
        <w:rPr>
          <w:lang w:val="en-US"/>
        </w:rPr>
      </w:pPr>
      <w:r w:rsidRPr="00774C89">
        <w:rPr>
          <w:lang w:val="en-US"/>
        </w:rPr>
        <w:t xml:space="preserve">      </w:t>
      </w:r>
      <w:r w:rsidRPr="00774C89">
        <w:rPr>
          <w:b/>
          <w:bCs/>
          <w:lang w:val="en-US"/>
        </w:rPr>
        <w:t>Me</w:t>
      </w:r>
      <w:r w:rsidRPr="00774C89">
        <w:rPr>
          <w:lang w:val="en-US"/>
        </w:rPr>
        <w:t>._ePostaAdresi = ePosta</w:t>
      </w:r>
    </w:p>
    <w:p w:rsidR="00774C89" w:rsidRPr="00774C89" w:rsidRDefault="00774C89" w:rsidP="00774C89">
      <w:pPr>
        <w:pStyle w:val="BookCode"/>
        <w:rPr>
          <w:b/>
          <w:bCs/>
          <w:lang w:val="en-US"/>
        </w:rPr>
      </w:pPr>
      <w:r w:rsidRPr="00774C89">
        <w:rPr>
          <w:lang w:val="en-US"/>
        </w:rPr>
        <w:t xml:space="preserve">  </w:t>
      </w:r>
      <w:r w:rsidRPr="00774C89">
        <w:rPr>
          <w:b/>
          <w:bCs/>
          <w:lang w:val="en-US"/>
        </w:rPr>
        <w:t>End</w:t>
      </w:r>
      <w:r w:rsidRPr="00774C89">
        <w:rPr>
          <w:lang w:val="en-US"/>
        </w:rPr>
        <w:t xml:space="preserve"> </w:t>
      </w:r>
      <w:r w:rsidRPr="00774C89">
        <w:rPr>
          <w:b/>
          <w:bCs/>
          <w:lang w:val="en-US"/>
        </w:rPr>
        <w:t>Sub</w:t>
      </w:r>
    </w:p>
    <w:p w:rsidR="00774C89" w:rsidRPr="00774C89" w:rsidRDefault="00774C89" w:rsidP="00774C89">
      <w:pPr>
        <w:pStyle w:val="BookCode"/>
        <w:rPr>
          <w:b/>
          <w:bCs/>
          <w:lang w:val="en-US"/>
        </w:rPr>
      </w:pPr>
    </w:p>
    <w:p w:rsidR="00774C89" w:rsidRPr="00774C89" w:rsidRDefault="00774C89" w:rsidP="00774C89">
      <w:pPr>
        <w:pStyle w:val="BookCode"/>
        <w:rPr>
          <w:lang w:val="en-US"/>
        </w:rPr>
      </w:pPr>
      <w:r w:rsidRPr="00774C89">
        <w:rPr>
          <w:lang w:val="en-US"/>
        </w:rPr>
        <w:t xml:space="preserve">  </w:t>
      </w:r>
      <w:r w:rsidRPr="00774C89">
        <w:rPr>
          <w:b/>
          <w:bCs/>
          <w:lang w:val="en-US"/>
        </w:rPr>
        <w:t>Public</w:t>
      </w:r>
      <w:r w:rsidRPr="00774C89">
        <w:rPr>
          <w:lang w:val="en-US"/>
        </w:rPr>
        <w:t xml:space="preserve"> </w:t>
      </w:r>
      <w:r w:rsidRPr="00774C89">
        <w:rPr>
          <w:b/>
          <w:bCs/>
          <w:lang w:val="en-US"/>
        </w:rPr>
        <w:t>ReadOnly</w:t>
      </w:r>
      <w:r w:rsidRPr="00774C89">
        <w:rPr>
          <w:lang w:val="en-US"/>
        </w:rPr>
        <w:t xml:space="preserve"> </w:t>
      </w:r>
      <w:r w:rsidRPr="00774C89">
        <w:rPr>
          <w:b/>
          <w:bCs/>
          <w:lang w:val="en-US"/>
        </w:rPr>
        <w:t>Property</w:t>
      </w:r>
      <w:r w:rsidRPr="00774C89">
        <w:rPr>
          <w:lang w:val="en-US"/>
        </w:rPr>
        <w:t xml:space="preserve"> AuthenticationType() </w:t>
      </w:r>
      <w:r w:rsidRPr="00774C89">
        <w:rPr>
          <w:b/>
          <w:bCs/>
          <w:lang w:val="en-US"/>
        </w:rPr>
        <w:t>As</w:t>
      </w:r>
      <w:r w:rsidRPr="00774C89">
        <w:rPr>
          <w:lang w:val="en-US"/>
        </w:rPr>
        <w:t xml:space="preserve"> </w:t>
      </w:r>
      <w:r w:rsidRPr="00774C89">
        <w:rPr>
          <w:b/>
          <w:bCs/>
          <w:lang w:val="en-US"/>
        </w:rPr>
        <w:t>String</w:t>
      </w:r>
      <w:r w:rsidRPr="00774C89">
        <w:rPr>
          <w:lang w:val="en-US"/>
        </w:rPr>
        <w:t xml:space="preserve"> </w:t>
      </w:r>
      <w:r>
        <w:rPr>
          <w:lang w:val="en-US"/>
        </w:rPr>
        <w:br/>
        <w:t xml:space="preserve">  </w:t>
      </w:r>
      <w:r w:rsidRPr="00774C89">
        <w:rPr>
          <w:b/>
          <w:bCs/>
          <w:lang w:val="en-US"/>
        </w:rPr>
        <w:t>Implements</w:t>
      </w:r>
      <w:r w:rsidRPr="00774C89">
        <w:rPr>
          <w:lang w:val="en-US"/>
        </w:rPr>
        <w:t xml:space="preserve"> IIdentity.AuthenticationType</w:t>
      </w:r>
    </w:p>
    <w:p w:rsidR="00774C89" w:rsidRPr="00774C89" w:rsidRDefault="00774C89" w:rsidP="00774C89">
      <w:pPr>
        <w:pStyle w:val="BookCode"/>
        <w:rPr>
          <w:b/>
          <w:bCs/>
          <w:lang w:val="en-US"/>
        </w:rPr>
      </w:pPr>
      <w:r w:rsidRPr="00774C89">
        <w:rPr>
          <w:lang w:val="en-US"/>
        </w:rPr>
        <w:t xml:space="preserve">      </w:t>
      </w:r>
      <w:r w:rsidRPr="00774C89">
        <w:rPr>
          <w:b/>
          <w:bCs/>
          <w:lang w:val="en-US"/>
        </w:rPr>
        <w:t>Get</w:t>
      </w:r>
    </w:p>
    <w:p w:rsidR="00774C89" w:rsidRPr="00774C89" w:rsidRDefault="00774C89" w:rsidP="00774C89">
      <w:pPr>
        <w:pStyle w:val="BookCode"/>
        <w:rPr>
          <w:lang w:val="en-US"/>
        </w:rPr>
      </w:pPr>
      <w:r w:rsidRPr="00774C89">
        <w:rPr>
          <w:lang w:val="en-US"/>
        </w:rPr>
        <w:t xml:space="preserve">          </w:t>
      </w:r>
      <w:r w:rsidRPr="00774C89">
        <w:rPr>
          <w:b/>
          <w:bCs/>
          <w:lang w:val="en-US"/>
        </w:rPr>
        <w:t>Return</w:t>
      </w:r>
      <w:r w:rsidRPr="00774C89">
        <w:rPr>
          <w:lang w:val="en-US"/>
        </w:rPr>
        <w:t xml:space="preserve"> "Proje Kimlik Dogrulama Yöntemi"</w:t>
      </w:r>
    </w:p>
    <w:p w:rsidR="00774C89" w:rsidRPr="00774C89" w:rsidRDefault="00774C89" w:rsidP="00774C89">
      <w:pPr>
        <w:pStyle w:val="BookCode"/>
        <w:rPr>
          <w:b/>
          <w:bCs/>
          <w:lang w:val="en-US"/>
        </w:rPr>
      </w:pPr>
      <w:r w:rsidRPr="00774C89">
        <w:rPr>
          <w:lang w:val="en-US"/>
        </w:rPr>
        <w:t xml:space="preserve">      </w:t>
      </w:r>
      <w:r w:rsidRPr="00774C89">
        <w:rPr>
          <w:b/>
          <w:bCs/>
          <w:lang w:val="en-US"/>
        </w:rPr>
        <w:t>End</w:t>
      </w:r>
      <w:r w:rsidRPr="00774C89">
        <w:rPr>
          <w:lang w:val="en-US"/>
        </w:rPr>
        <w:t xml:space="preserve"> </w:t>
      </w:r>
      <w:r w:rsidRPr="00774C89">
        <w:rPr>
          <w:b/>
          <w:bCs/>
          <w:lang w:val="en-US"/>
        </w:rPr>
        <w:t>Get</w:t>
      </w:r>
    </w:p>
    <w:p w:rsidR="00774C89" w:rsidRPr="00774C89" w:rsidRDefault="00774C89" w:rsidP="00774C89">
      <w:pPr>
        <w:pStyle w:val="BookCode"/>
        <w:rPr>
          <w:b/>
          <w:bCs/>
          <w:lang w:val="en-US"/>
        </w:rPr>
      </w:pPr>
      <w:r w:rsidRPr="00774C89">
        <w:rPr>
          <w:lang w:val="en-US"/>
        </w:rPr>
        <w:t xml:space="preserve">  </w:t>
      </w:r>
      <w:r w:rsidRPr="00774C89">
        <w:rPr>
          <w:b/>
          <w:bCs/>
          <w:lang w:val="en-US"/>
        </w:rPr>
        <w:t>End</w:t>
      </w:r>
      <w:r w:rsidRPr="00774C89">
        <w:rPr>
          <w:lang w:val="en-US"/>
        </w:rPr>
        <w:t xml:space="preserve"> </w:t>
      </w:r>
      <w:r w:rsidRPr="00774C89">
        <w:rPr>
          <w:b/>
          <w:bCs/>
          <w:lang w:val="en-US"/>
        </w:rPr>
        <w:t>Property</w:t>
      </w:r>
    </w:p>
    <w:p w:rsidR="00774C89" w:rsidRPr="00774C89" w:rsidRDefault="00774C89" w:rsidP="00774C89">
      <w:pPr>
        <w:pStyle w:val="BookCode"/>
        <w:rPr>
          <w:b/>
          <w:bCs/>
          <w:lang w:val="en-US"/>
        </w:rPr>
      </w:pPr>
    </w:p>
    <w:p w:rsidR="00774C89" w:rsidRPr="00774C89" w:rsidRDefault="00774C89" w:rsidP="00774C89">
      <w:pPr>
        <w:pStyle w:val="BookCode"/>
        <w:rPr>
          <w:lang w:val="en-US"/>
        </w:rPr>
      </w:pPr>
      <w:r w:rsidRPr="00774C89">
        <w:rPr>
          <w:lang w:val="en-US"/>
        </w:rPr>
        <w:t xml:space="preserve">  </w:t>
      </w:r>
      <w:r w:rsidRPr="00774C89">
        <w:rPr>
          <w:b/>
          <w:bCs/>
          <w:lang w:val="en-US"/>
        </w:rPr>
        <w:t>Public</w:t>
      </w:r>
      <w:r w:rsidRPr="00774C89">
        <w:rPr>
          <w:lang w:val="en-US"/>
        </w:rPr>
        <w:t xml:space="preserve"> </w:t>
      </w:r>
      <w:r w:rsidRPr="00774C89">
        <w:rPr>
          <w:b/>
          <w:bCs/>
          <w:lang w:val="en-US"/>
        </w:rPr>
        <w:t>ReadOnly</w:t>
      </w:r>
      <w:r w:rsidRPr="00774C89">
        <w:rPr>
          <w:lang w:val="en-US"/>
        </w:rPr>
        <w:t xml:space="preserve"> </w:t>
      </w:r>
      <w:r w:rsidRPr="00774C89">
        <w:rPr>
          <w:b/>
          <w:bCs/>
          <w:lang w:val="en-US"/>
        </w:rPr>
        <w:t>Property</w:t>
      </w:r>
      <w:r w:rsidRPr="00774C89">
        <w:rPr>
          <w:lang w:val="en-US"/>
        </w:rPr>
        <w:t xml:space="preserve"> IsAuthenticated() </w:t>
      </w:r>
      <w:r w:rsidRPr="00774C89">
        <w:rPr>
          <w:b/>
          <w:bCs/>
          <w:lang w:val="en-US"/>
        </w:rPr>
        <w:t>As</w:t>
      </w:r>
      <w:r w:rsidRPr="00774C89">
        <w:rPr>
          <w:lang w:val="en-US"/>
        </w:rPr>
        <w:t xml:space="preserve"> </w:t>
      </w:r>
      <w:r w:rsidRPr="00774C89">
        <w:rPr>
          <w:b/>
          <w:bCs/>
          <w:lang w:val="en-US"/>
        </w:rPr>
        <w:t>Boolean</w:t>
      </w:r>
      <w:r w:rsidRPr="00774C89">
        <w:rPr>
          <w:lang w:val="en-US"/>
        </w:rPr>
        <w:t xml:space="preserve"> </w:t>
      </w:r>
      <w:r>
        <w:rPr>
          <w:lang w:val="en-US"/>
        </w:rPr>
        <w:br/>
        <w:t xml:space="preserve">  </w:t>
      </w:r>
      <w:r w:rsidRPr="00774C89">
        <w:rPr>
          <w:b/>
          <w:bCs/>
          <w:lang w:val="en-US"/>
        </w:rPr>
        <w:t>Implements</w:t>
      </w:r>
      <w:r w:rsidRPr="00774C89">
        <w:rPr>
          <w:lang w:val="en-US"/>
        </w:rPr>
        <w:t xml:space="preserve"> IIdentity.IsAuthenticated</w:t>
      </w:r>
    </w:p>
    <w:p w:rsidR="00774C89" w:rsidRPr="00774C89" w:rsidRDefault="00774C89" w:rsidP="00774C89">
      <w:pPr>
        <w:pStyle w:val="BookCode"/>
        <w:rPr>
          <w:b/>
          <w:bCs/>
          <w:lang w:val="en-US"/>
        </w:rPr>
      </w:pPr>
      <w:r w:rsidRPr="00774C89">
        <w:rPr>
          <w:lang w:val="en-US"/>
        </w:rPr>
        <w:t xml:space="preserve">      </w:t>
      </w:r>
      <w:r w:rsidRPr="00774C89">
        <w:rPr>
          <w:b/>
          <w:bCs/>
          <w:lang w:val="en-US"/>
        </w:rPr>
        <w:t>Get</w:t>
      </w:r>
    </w:p>
    <w:p w:rsidR="00774C89" w:rsidRPr="00774C89" w:rsidRDefault="00774C89" w:rsidP="00774C89">
      <w:pPr>
        <w:pStyle w:val="BookCode"/>
        <w:rPr>
          <w:b/>
          <w:bCs/>
          <w:lang w:val="en-US"/>
        </w:rPr>
      </w:pPr>
      <w:r w:rsidRPr="00774C89">
        <w:rPr>
          <w:lang w:val="en-US"/>
        </w:rPr>
        <w:t xml:space="preserve">          </w:t>
      </w:r>
      <w:r w:rsidRPr="00774C89">
        <w:rPr>
          <w:b/>
          <w:bCs/>
          <w:lang w:val="en-US"/>
        </w:rPr>
        <w:t>Return</w:t>
      </w:r>
      <w:r w:rsidRPr="00774C89">
        <w:rPr>
          <w:lang w:val="en-US"/>
        </w:rPr>
        <w:t xml:space="preserve"> </w:t>
      </w:r>
      <w:r w:rsidRPr="00774C89">
        <w:rPr>
          <w:b/>
          <w:bCs/>
          <w:lang w:val="en-US"/>
        </w:rPr>
        <w:t>True</w:t>
      </w:r>
    </w:p>
    <w:p w:rsidR="00774C89" w:rsidRPr="00774C89" w:rsidRDefault="00774C89" w:rsidP="00774C89">
      <w:pPr>
        <w:pStyle w:val="BookCode"/>
        <w:rPr>
          <w:b/>
          <w:bCs/>
          <w:lang w:val="en-US"/>
        </w:rPr>
      </w:pPr>
      <w:r w:rsidRPr="00774C89">
        <w:rPr>
          <w:lang w:val="en-US"/>
        </w:rPr>
        <w:lastRenderedPageBreak/>
        <w:t xml:space="preserve">      </w:t>
      </w:r>
      <w:r w:rsidRPr="00774C89">
        <w:rPr>
          <w:b/>
          <w:bCs/>
          <w:lang w:val="en-US"/>
        </w:rPr>
        <w:t>End</w:t>
      </w:r>
      <w:r w:rsidRPr="00774C89">
        <w:rPr>
          <w:lang w:val="en-US"/>
        </w:rPr>
        <w:t xml:space="preserve"> </w:t>
      </w:r>
      <w:r w:rsidRPr="00774C89">
        <w:rPr>
          <w:b/>
          <w:bCs/>
          <w:lang w:val="en-US"/>
        </w:rPr>
        <w:t>Get</w:t>
      </w:r>
    </w:p>
    <w:p w:rsidR="00774C89" w:rsidRPr="00774C89" w:rsidRDefault="00774C89" w:rsidP="00774C89">
      <w:pPr>
        <w:pStyle w:val="BookCode"/>
        <w:rPr>
          <w:b/>
          <w:bCs/>
          <w:lang w:val="en-US"/>
        </w:rPr>
      </w:pPr>
      <w:r w:rsidRPr="00774C89">
        <w:rPr>
          <w:lang w:val="en-US"/>
        </w:rPr>
        <w:t xml:space="preserve">  </w:t>
      </w:r>
      <w:r w:rsidRPr="00774C89">
        <w:rPr>
          <w:b/>
          <w:bCs/>
          <w:lang w:val="en-US"/>
        </w:rPr>
        <w:t>End</w:t>
      </w:r>
      <w:r w:rsidRPr="00774C89">
        <w:rPr>
          <w:lang w:val="en-US"/>
        </w:rPr>
        <w:t xml:space="preserve"> </w:t>
      </w:r>
      <w:r w:rsidRPr="00774C89">
        <w:rPr>
          <w:b/>
          <w:bCs/>
          <w:lang w:val="en-US"/>
        </w:rPr>
        <w:t>Property</w:t>
      </w:r>
    </w:p>
    <w:p w:rsidR="00774C89" w:rsidRPr="00774C89" w:rsidRDefault="00774C89" w:rsidP="00774C89">
      <w:pPr>
        <w:pStyle w:val="BookCode"/>
        <w:rPr>
          <w:b/>
          <w:bCs/>
          <w:lang w:val="en-US"/>
        </w:rPr>
      </w:pPr>
    </w:p>
    <w:p w:rsidR="00774C89" w:rsidRPr="00774C89" w:rsidRDefault="00774C89" w:rsidP="00774C89">
      <w:pPr>
        <w:pStyle w:val="BookCode"/>
        <w:rPr>
          <w:lang w:val="en-US"/>
        </w:rPr>
      </w:pPr>
      <w:r w:rsidRPr="00774C89">
        <w:rPr>
          <w:lang w:val="en-US"/>
        </w:rPr>
        <w:t xml:space="preserve">  </w:t>
      </w:r>
      <w:r w:rsidRPr="00774C89">
        <w:rPr>
          <w:b/>
          <w:bCs/>
          <w:lang w:val="en-US"/>
        </w:rPr>
        <w:t>Public</w:t>
      </w:r>
      <w:r w:rsidRPr="00774C89">
        <w:rPr>
          <w:lang w:val="en-US"/>
        </w:rPr>
        <w:t xml:space="preserve"> </w:t>
      </w:r>
      <w:r w:rsidRPr="00774C89">
        <w:rPr>
          <w:b/>
          <w:bCs/>
          <w:lang w:val="en-US"/>
        </w:rPr>
        <w:t>ReadOnly</w:t>
      </w:r>
      <w:r w:rsidRPr="00774C89">
        <w:rPr>
          <w:lang w:val="en-US"/>
        </w:rPr>
        <w:t xml:space="preserve"> </w:t>
      </w:r>
      <w:r w:rsidRPr="00774C89">
        <w:rPr>
          <w:b/>
          <w:bCs/>
          <w:lang w:val="en-US"/>
        </w:rPr>
        <w:t>Property</w:t>
      </w:r>
      <w:r w:rsidRPr="00774C89">
        <w:rPr>
          <w:lang w:val="en-US"/>
        </w:rPr>
        <w:t xml:space="preserve"> Name() </w:t>
      </w:r>
      <w:r w:rsidRPr="00774C89">
        <w:rPr>
          <w:b/>
          <w:bCs/>
          <w:lang w:val="en-US"/>
        </w:rPr>
        <w:t>As</w:t>
      </w:r>
      <w:r w:rsidRPr="00774C89">
        <w:rPr>
          <w:lang w:val="en-US"/>
        </w:rPr>
        <w:t xml:space="preserve"> </w:t>
      </w:r>
      <w:r w:rsidRPr="00774C89">
        <w:rPr>
          <w:b/>
          <w:bCs/>
          <w:lang w:val="en-US"/>
        </w:rPr>
        <w:t>String</w:t>
      </w:r>
      <w:r w:rsidRPr="00774C89">
        <w:rPr>
          <w:lang w:val="en-US"/>
        </w:rPr>
        <w:t xml:space="preserve"> </w:t>
      </w:r>
      <w:r>
        <w:rPr>
          <w:lang w:val="en-US"/>
        </w:rPr>
        <w:br/>
        <w:t xml:space="preserve">  </w:t>
      </w:r>
      <w:r w:rsidRPr="00774C89">
        <w:rPr>
          <w:b/>
          <w:bCs/>
          <w:lang w:val="en-US"/>
        </w:rPr>
        <w:t>Implements</w:t>
      </w:r>
      <w:r w:rsidRPr="00774C89">
        <w:rPr>
          <w:lang w:val="en-US"/>
        </w:rPr>
        <w:t xml:space="preserve"> IIdentity.Name</w:t>
      </w:r>
    </w:p>
    <w:p w:rsidR="00774C89" w:rsidRPr="00774C89" w:rsidRDefault="00774C89" w:rsidP="00774C89">
      <w:pPr>
        <w:pStyle w:val="BookCode"/>
        <w:rPr>
          <w:b/>
          <w:bCs/>
          <w:lang w:val="en-US"/>
        </w:rPr>
      </w:pPr>
      <w:r w:rsidRPr="00774C89">
        <w:rPr>
          <w:lang w:val="en-US"/>
        </w:rPr>
        <w:t xml:space="preserve">      </w:t>
      </w:r>
      <w:r w:rsidRPr="00774C89">
        <w:rPr>
          <w:b/>
          <w:bCs/>
          <w:lang w:val="en-US"/>
        </w:rPr>
        <w:t>Get</w:t>
      </w:r>
    </w:p>
    <w:p w:rsidR="00774C89" w:rsidRPr="00774C89" w:rsidRDefault="00774C89" w:rsidP="00774C89">
      <w:pPr>
        <w:pStyle w:val="BookCode"/>
        <w:rPr>
          <w:lang w:val="en-US"/>
        </w:rPr>
      </w:pPr>
      <w:r w:rsidRPr="00774C89">
        <w:rPr>
          <w:lang w:val="en-US"/>
        </w:rPr>
        <w:t xml:space="preserve">          </w:t>
      </w:r>
      <w:r w:rsidRPr="00774C89">
        <w:rPr>
          <w:b/>
          <w:bCs/>
          <w:lang w:val="en-US"/>
        </w:rPr>
        <w:t>Return</w:t>
      </w:r>
      <w:r w:rsidRPr="00774C89">
        <w:rPr>
          <w:lang w:val="en-US"/>
        </w:rPr>
        <w:t xml:space="preserve"> _kullaniciAdi</w:t>
      </w:r>
    </w:p>
    <w:p w:rsidR="00774C89" w:rsidRPr="00774C89" w:rsidRDefault="00774C89" w:rsidP="00774C89">
      <w:pPr>
        <w:pStyle w:val="BookCode"/>
        <w:rPr>
          <w:b/>
          <w:bCs/>
          <w:lang w:val="en-US"/>
        </w:rPr>
      </w:pPr>
      <w:r w:rsidRPr="00774C89">
        <w:rPr>
          <w:lang w:val="en-US"/>
        </w:rPr>
        <w:t xml:space="preserve">      </w:t>
      </w:r>
      <w:r w:rsidRPr="00774C89">
        <w:rPr>
          <w:b/>
          <w:bCs/>
          <w:lang w:val="en-US"/>
        </w:rPr>
        <w:t>End</w:t>
      </w:r>
      <w:r w:rsidRPr="00774C89">
        <w:rPr>
          <w:lang w:val="en-US"/>
        </w:rPr>
        <w:t xml:space="preserve"> </w:t>
      </w:r>
      <w:r w:rsidRPr="00774C89">
        <w:rPr>
          <w:b/>
          <w:bCs/>
          <w:lang w:val="en-US"/>
        </w:rPr>
        <w:t>Get</w:t>
      </w:r>
    </w:p>
    <w:p w:rsidR="00774C89" w:rsidRPr="00774C89" w:rsidRDefault="00774C89" w:rsidP="00774C89">
      <w:pPr>
        <w:pStyle w:val="BookCode"/>
        <w:rPr>
          <w:b/>
          <w:bCs/>
          <w:lang w:val="en-US"/>
        </w:rPr>
      </w:pPr>
      <w:r w:rsidRPr="00774C89">
        <w:rPr>
          <w:lang w:val="en-US"/>
        </w:rPr>
        <w:t xml:space="preserve">  </w:t>
      </w:r>
      <w:r w:rsidRPr="00774C89">
        <w:rPr>
          <w:b/>
          <w:bCs/>
          <w:lang w:val="en-US"/>
        </w:rPr>
        <w:t>End</w:t>
      </w:r>
      <w:r w:rsidRPr="00774C89">
        <w:rPr>
          <w:lang w:val="en-US"/>
        </w:rPr>
        <w:t xml:space="preserve"> </w:t>
      </w:r>
      <w:r w:rsidRPr="00774C89">
        <w:rPr>
          <w:b/>
          <w:bCs/>
          <w:lang w:val="en-US"/>
        </w:rPr>
        <w:t>Property</w:t>
      </w:r>
    </w:p>
    <w:p w:rsidR="00774C89" w:rsidRPr="00774C89" w:rsidRDefault="00774C89" w:rsidP="00774C89">
      <w:pPr>
        <w:pStyle w:val="BookCode"/>
        <w:rPr>
          <w:b/>
          <w:bCs/>
          <w:lang w:val="en-US"/>
        </w:rPr>
      </w:pPr>
    </w:p>
    <w:p w:rsidR="00774C89" w:rsidRPr="00774C89" w:rsidRDefault="00774C89" w:rsidP="00774C89">
      <w:pPr>
        <w:pStyle w:val="BookCode"/>
        <w:rPr>
          <w:b/>
          <w:bCs/>
          <w:lang w:val="en-US"/>
        </w:rPr>
      </w:pPr>
      <w:r w:rsidRPr="00774C89">
        <w:rPr>
          <w:lang w:val="en-US"/>
        </w:rPr>
        <w:t xml:space="preserve">  </w:t>
      </w:r>
      <w:r w:rsidRPr="00774C89">
        <w:rPr>
          <w:b/>
          <w:bCs/>
          <w:lang w:val="en-US"/>
        </w:rPr>
        <w:t>Public</w:t>
      </w:r>
      <w:r w:rsidRPr="00774C89">
        <w:rPr>
          <w:lang w:val="en-US"/>
        </w:rPr>
        <w:t xml:space="preserve"> </w:t>
      </w:r>
      <w:r w:rsidRPr="00774C89">
        <w:rPr>
          <w:b/>
          <w:bCs/>
          <w:lang w:val="en-US"/>
        </w:rPr>
        <w:t>ReadOnly</w:t>
      </w:r>
      <w:r w:rsidRPr="00774C89">
        <w:rPr>
          <w:lang w:val="en-US"/>
        </w:rPr>
        <w:t xml:space="preserve"> </w:t>
      </w:r>
      <w:r w:rsidRPr="00774C89">
        <w:rPr>
          <w:b/>
          <w:bCs/>
          <w:lang w:val="en-US"/>
        </w:rPr>
        <w:t>Property</w:t>
      </w:r>
      <w:r w:rsidRPr="00774C89">
        <w:rPr>
          <w:lang w:val="en-US"/>
        </w:rPr>
        <w:t xml:space="preserve"> EPostaAdresi() </w:t>
      </w:r>
      <w:r w:rsidRPr="00774C89">
        <w:rPr>
          <w:b/>
          <w:bCs/>
          <w:lang w:val="en-US"/>
        </w:rPr>
        <w:t>As</w:t>
      </w:r>
      <w:r w:rsidRPr="00774C89">
        <w:rPr>
          <w:lang w:val="en-US"/>
        </w:rPr>
        <w:t xml:space="preserve"> </w:t>
      </w:r>
      <w:r w:rsidRPr="00774C89">
        <w:rPr>
          <w:b/>
          <w:bCs/>
          <w:lang w:val="en-US"/>
        </w:rPr>
        <w:t>String</w:t>
      </w:r>
    </w:p>
    <w:p w:rsidR="00774C89" w:rsidRPr="00774C89" w:rsidRDefault="00774C89" w:rsidP="00774C89">
      <w:pPr>
        <w:pStyle w:val="BookCode"/>
        <w:rPr>
          <w:b/>
          <w:bCs/>
          <w:lang w:val="en-US"/>
        </w:rPr>
      </w:pPr>
      <w:r w:rsidRPr="00774C89">
        <w:rPr>
          <w:lang w:val="en-US"/>
        </w:rPr>
        <w:t xml:space="preserve">      </w:t>
      </w:r>
      <w:r w:rsidRPr="00774C89">
        <w:rPr>
          <w:b/>
          <w:bCs/>
          <w:lang w:val="en-US"/>
        </w:rPr>
        <w:t>Get</w:t>
      </w:r>
    </w:p>
    <w:p w:rsidR="00774C89" w:rsidRPr="00774C89" w:rsidRDefault="00774C89" w:rsidP="00774C89">
      <w:pPr>
        <w:pStyle w:val="BookCode"/>
        <w:rPr>
          <w:lang w:val="en-US"/>
        </w:rPr>
      </w:pPr>
      <w:r w:rsidRPr="00774C89">
        <w:rPr>
          <w:lang w:val="en-US"/>
        </w:rPr>
        <w:t xml:space="preserve">          </w:t>
      </w:r>
      <w:r w:rsidRPr="00774C89">
        <w:rPr>
          <w:b/>
          <w:bCs/>
          <w:lang w:val="en-US"/>
        </w:rPr>
        <w:t>Return</w:t>
      </w:r>
      <w:r w:rsidRPr="00774C89">
        <w:rPr>
          <w:lang w:val="en-US"/>
        </w:rPr>
        <w:t xml:space="preserve"> _ePostaAdresi</w:t>
      </w:r>
    </w:p>
    <w:p w:rsidR="00774C89" w:rsidRPr="00774C89" w:rsidRDefault="00774C89" w:rsidP="00774C89">
      <w:pPr>
        <w:pStyle w:val="BookCode"/>
        <w:rPr>
          <w:b/>
          <w:bCs/>
          <w:lang w:val="en-US"/>
        </w:rPr>
      </w:pPr>
      <w:r w:rsidRPr="00774C89">
        <w:rPr>
          <w:lang w:val="en-US"/>
        </w:rPr>
        <w:t xml:space="preserve">      </w:t>
      </w:r>
      <w:r w:rsidRPr="00774C89">
        <w:rPr>
          <w:b/>
          <w:bCs/>
          <w:lang w:val="en-US"/>
        </w:rPr>
        <w:t>End</w:t>
      </w:r>
      <w:r w:rsidRPr="00774C89">
        <w:rPr>
          <w:lang w:val="en-US"/>
        </w:rPr>
        <w:t xml:space="preserve"> </w:t>
      </w:r>
      <w:r w:rsidRPr="00774C89">
        <w:rPr>
          <w:b/>
          <w:bCs/>
          <w:lang w:val="en-US"/>
        </w:rPr>
        <w:t>Get</w:t>
      </w:r>
    </w:p>
    <w:p w:rsidR="00774C89" w:rsidRPr="00774C89" w:rsidRDefault="00774C89" w:rsidP="00774C89">
      <w:pPr>
        <w:pStyle w:val="BookCode"/>
        <w:rPr>
          <w:b/>
          <w:bCs/>
          <w:lang w:val="en-US"/>
        </w:rPr>
      </w:pPr>
      <w:r w:rsidRPr="00774C89">
        <w:rPr>
          <w:lang w:val="en-US"/>
        </w:rPr>
        <w:t xml:space="preserve">  </w:t>
      </w:r>
      <w:r w:rsidRPr="00774C89">
        <w:rPr>
          <w:b/>
          <w:bCs/>
          <w:lang w:val="en-US"/>
        </w:rPr>
        <w:t>End</w:t>
      </w:r>
      <w:r w:rsidRPr="00774C89">
        <w:rPr>
          <w:lang w:val="en-US"/>
        </w:rPr>
        <w:t xml:space="preserve"> </w:t>
      </w:r>
      <w:r w:rsidRPr="00774C89">
        <w:rPr>
          <w:b/>
          <w:bCs/>
          <w:lang w:val="en-US"/>
        </w:rPr>
        <w:t>Property</w:t>
      </w:r>
    </w:p>
    <w:p w:rsidR="00774C89" w:rsidRPr="00774C89" w:rsidRDefault="00774C89" w:rsidP="00774C89">
      <w:pPr>
        <w:pStyle w:val="BookCode"/>
        <w:rPr>
          <w:b/>
          <w:bCs/>
          <w:lang w:val="en-US"/>
        </w:rPr>
      </w:pPr>
      <w:r w:rsidRPr="00774C89">
        <w:rPr>
          <w:b/>
          <w:bCs/>
          <w:lang w:val="en-US"/>
        </w:rPr>
        <w:t>End</w:t>
      </w:r>
      <w:r w:rsidRPr="00774C89">
        <w:rPr>
          <w:lang w:val="en-US"/>
        </w:rPr>
        <w:t xml:space="preserve"> </w:t>
      </w:r>
      <w:r w:rsidRPr="00774C89">
        <w:rPr>
          <w:b/>
          <w:bCs/>
          <w:lang w:val="en-US"/>
        </w:rPr>
        <w:t>Class</w:t>
      </w:r>
    </w:p>
    <w:p w:rsidR="00774C89" w:rsidRPr="00774C89" w:rsidRDefault="00774C89" w:rsidP="00774C89">
      <w:pPr>
        <w:pStyle w:val="BookCode"/>
        <w:rPr>
          <w:b/>
          <w:bCs/>
          <w:lang w:val="en-US"/>
        </w:rPr>
      </w:pPr>
    </w:p>
    <w:p w:rsidR="00774C89" w:rsidRPr="00774C89" w:rsidRDefault="00774C89" w:rsidP="00774C89">
      <w:pPr>
        <w:pStyle w:val="BookCode"/>
        <w:rPr>
          <w:lang w:val="en-US"/>
        </w:rPr>
      </w:pPr>
      <w:r w:rsidRPr="00774C89">
        <w:rPr>
          <w:b/>
          <w:bCs/>
          <w:lang w:val="en-US"/>
        </w:rPr>
        <w:t>Public</w:t>
      </w:r>
      <w:r w:rsidRPr="00774C89">
        <w:rPr>
          <w:lang w:val="en-US"/>
        </w:rPr>
        <w:t xml:space="preserve"> </w:t>
      </w:r>
      <w:r w:rsidR="003E1F31">
        <w:rPr>
          <w:b/>
          <w:bCs/>
          <w:lang w:val="en-US"/>
        </w:rPr>
        <w:t>NotInheritable</w:t>
      </w:r>
      <w:r w:rsidR="003E1F31" w:rsidRPr="00774C89">
        <w:rPr>
          <w:b/>
          <w:bCs/>
          <w:lang w:val="en-US"/>
        </w:rPr>
        <w:t xml:space="preserve"> </w:t>
      </w:r>
      <w:r w:rsidRPr="00774C89">
        <w:rPr>
          <w:b/>
          <w:bCs/>
          <w:lang w:val="en-US"/>
        </w:rPr>
        <w:t>Class</w:t>
      </w:r>
      <w:r w:rsidRPr="00774C89">
        <w:rPr>
          <w:lang w:val="en-US"/>
        </w:rPr>
        <w:t xml:space="preserve"> ProjePrincipal</w:t>
      </w:r>
    </w:p>
    <w:p w:rsidR="00774C89" w:rsidRPr="00774C89" w:rsidRDefault="00774C89" w:rsidP="00774C89">
      <w:pPr>
        <w:pStyle w:val="BookCode"/>
        <w:rPr>
          <w:lang w:val="en-US"/>
        </w:rPr>
      </w:pPr>
      <w:r w:rsidRPr="00774C89">
        <w:rPr>
          <w:lang w:val="en-US"/>
        </w:rPr>
        <w:t xml:space="preserve">  </w:t>
      </w:r>
      <w:r w:rsidRPr="00774C89">
        <w:rPr>
          <w:b/>
          <w:bCs/>
          <w:lang w:val="en-US"/>
        </w:rPr>
        <w:t>Implements</w:t>
      </w:r>
      <w:r w:rsidRPr="00774C89">
        <w:rPr>
          <w:lang w:val="en-US"/>
        </w:rPr>
        <w:t xml:space="preserve"> IPrincipal</w:t>
      </w:r>
    </w:p>
    <w:p w:rsidR="00774C89" w:rsidRPr="00774C89" w:rsidRDefault="00774C89" w:rsidP="00774C89">
      <w:pPr>
        <w:pStyle w:val="BookCode"/>
        <w:rPr>
          <w:lang w:val="en-US"/>
        </w:rPr>
      </w:pPr>
    </w:p>
    <w:p w:rsidR="00774C89" w:rsidRPr="00774C89" w:rsidRDefault="00774C89" w:rsidP="00774C89">
      <w:pPr>
        <w:pStyle w:val="BookCode"/>
        <w:rPr>
          <w:lang w:val="en-US"/>
        </w:rPr>
      </w:pPr>
      <w:r w:rsidRPr="00774C89">
        <w:rPr>
          <w:lang w:val="en-US"/>
        </w:rPr>
        <w:t xml:space="preserve">  </w:t>
      </w:r>
      <w:r w:rsidRPr="00774C89">
        <w:rPr>
          <w:b/>
          <w:bCs/>
          <w:lang w:val="en-US"/>
        </w:rPr>
        <w:t>Private</w:t>
      </w:r>
      <w:r w:rsidRPr="00774C89">
        <w:rPr>
          <w:lang w:val="en-US"/>
        </w:rPr>
        <w:t xml:space="preserve"> _identity </w:t>
      </w:r>
      <w:r w:rsidRPr="00774C89">
        <w:rPr>
          <w:b/>
          <w:bCs/>
          <w:lang w:val="en-US"/>
        </w:rPr>
        <w:t>As</w:t>
      </w:r>
      <w:r w:rsidRPr="00774C89">
        <w:rPr>
          <w:lang w:val="en-US"/>
        </w:rPr>
        <w:t xml:space="preserve"> ProjeIdentity</w:t>
      </w:r>
    </w:p>
    <w:p w:rsidR="00774C89" w:rsidRPr="00774C89" w:rsidRDefault="00774C89" w:rsidP="00774C89">
      <w:pPr>
        <w:pStyle w:val="BookCode"/>
        <w:rPr>
          <w:lang w:val="en-US"/>
        </w:rPr>
      </w:pPr>
      <w:r w:rsidRPr="00774C89">
        <w:rPr>
          <w:lang w:val="en-US"/>
        </w:rPr>
        <w:t xml:space="preserve">  </w:t>
      </w:r>
      <w:r w:rsidRPr="00774C89">
        <w:rPr>
          <w:b/>
          <w:bCs/>
          <w:lang w:val="en-US"/>
        </w:rPr>
        <w:t>Private</w:t>
      </w:r>
      <w:r w:rsidRPr="00774C89">
        <w:rPr>
          <w:lang w:val="en-US"/>
        </w:rPr>
        <w:t xml:space="preserve"> _roller </w:t>
      </w:r>
      <w:r w:rsidRPr="00774C89">
        <w:rPr>
          <w:b/>
          <w:bCs/>
          <w:lang w:val="en-US"/>
        </w:rPr>
        <w:t>As</w:t>
      </w:r>
      <w:r w:rsidRPr="00774C89">
        <w:rPr>
          <w:lang w:val="en-US"/>
        </w:rPr>
        <w:t xml:space="preserve"> List(</w:t>
      </w:r>
      <w:r w:rsidRPr="00774C89">
        <w:rPr>
          <w:b/>
          <w:bCs/>
          <w:lang w:val="en-US"/>
        </w:rPr>
        <w:t>Of</w:t>
      </w:r>
      <w:r w:rsidRPr="00774C89">
        <w:rPr>
          <w:lang w:val="en-US"/>
        </w:rPr>
        <w:t xml:space="preserve"> </w:t>
      </w:r>
      <w:r w:rsidRPr="00774C89">
        <w:rPr>
          <w:b/>
          <w:bCs/>
          <w:lang w:val="en-US"/>
        </w:rPr>
        <w:t>String</w:t>
      </w:r>
      <w:r w:rsidRPr="00774C89">
        <w:rPr>
          <w:lang w:val="en-US"/>
        </w:rPr>
        <w:t>)</w:t>
      </w:r>
    </w:p>
    <w:p w:rsidR="00774C89" w:rsidRPr="00774C89" w:rsidRDefault="00774C89" w:rsidP="00774C89">
      <w:pPr>
        <w:pStyle w:val="BookCode"/>
        <w:rPr>
          <w:lang w:val="en-US"/>
        </w:rPr>
      </w:pPr>
    </w:p>
    <w:p w:rsidR="00774C89" w:rsidRPr="00774C89" w:rsidRDefault="00774C89" w:rsidP="00774C89">
      <w:pPr>
        <w:pStyle w:val="BookCode"/>
        <w:rPr>
          <w:lang w:val="en-US"/>
        </w:rPr>
      </w:pPr>
      <w:r w:rsidRPr="00774C89">
        <w:rPr>
          <w:lang w:val="en-US"/>
        </w:rPr>
        <w:t xml:space="preserve">  </w:t>
      </w:r>
      <w:r w:rsidRPr="00774C89">
        <w:rPr>
          <w:b/>
          <w:bCs/>
          <w:lang w:val="en-US"/>
        </w:rPr>
        <w:t>Friend</w:t>
      </w:r>
      <w:r w:rsidRPr="00774C89">
        <w:rPr>
          <w:lang w:val="en-US"/>
        </w:rPr>
        <w:t xml:space="preserve"> </w:t>
      </w:r>
      <w:r w:rsidRPr="00774C89">
        <w:rPr>
          <w:b/>
          <w:bCs/>
          <w:lang w:val="en-US"/>
        </w:rPr>
        <w:t>Sub</w:t>
      </w:r>
      <w:r w:rsidRPr="00774C89">
        <w:rPr>
          <w:lang w:val="en-US"/>
        </w:rPr>
        <w:t xml:space="preserve"> </w:t>
      </w:r>
      <w:r w:rsidRPr="00774C89">
        <w:rPr>
          <w:b/>
          <w:bCs/>
          <w:lang w:val="en-US"/>
        </w:rPr>
        <w:t>New</w:t>
      </w:r>
      <w:r w:rsidRPr="00774C89">
        <w:rPr>
          <w:lang w:val="en-US"/>
        </w:rPr>
        <w:t>(</w:t>
      </w:r>
      <w:r w:rsidRPr="00774C89">
        <w:rPr>
          <w:b/>
          <w:bCs/>
          <w:lang w:val="en-US"/>
        </w:rPr>
        <w:t>ByVal</w:t>
      </w:r>
      <w:r w:rsidRPr="00774C89">
        <w:rPr>
          <w:lang w:val="en-US"/>
        </w:rPr>
        <w:t xml:space="preserve"> identity </w:t>
      </w:r>
      <w:r w:rsidRPr="00774C89">
        <w:rPr>
          <w:b/>
          <w:bCs/>
          <w:lang w:val="en-US"/>
        </w:rPr>
        <w:t>As</w:t>
      </w:r>
      <w:r w:rsidRPr="00774C89">
        <w:rPr>
          <w:lang w:val="en-US"/>
        </w:rPr>
        <w:t xml:space="preserve"> ProjeIdentity, </w:t>
      </w:r>
      <w:r w:rsidRPr="00774C89">
        <w:rPr>
          <w:b/>
          <w:bCs/>
          <w:lang w:val="en-US"/>
        </w:rPr>
        <w:t>ByVal</w:t>
      </w:r>
      <w:r w:rsidRPr="00774C89">
        <w:rPr>
          <w:lang w:val="en-US"/>
        </w:rPr>
        <w:t xml:space="preserve"> roller() </w:t>
      </w:r>
      <w:r w:rsidRPr="00774C89">
        <w:rPr>
          <w:b/>
          <w:bCs/>
          <w:lang w:val="en-US"/>
        </w:rPr>
        <w:t>As</w:t>
      </w:r>
      <w:r w:rsidRPr="00774C89">
        <w:rPr>
          <w:lang w:val="en-US"/>
        </w:rPr>
        <w:t xml:space="preserve"> </w:t>
      </w:r>
      <w:r w:rsidRPr="00774C89">
        <w:rPr>
          <w:b/>
          <w:bCs/>
          <w:lang w:val="en-US"/>
        </w:rPr>
        <w:t>String</w:t>
      </w:r>
      <w:r w:rsidRPr="00774C89">
        <w:rPr>
          <w:lang w:val="en-US"/>
        </w:rPr>
        <w:t>)</w:t>
      </w:r>
    </w:p>
    <w:p w:rsidR="00774C89" w:rsidRPr="00774C89" w:rsidRDefault="00774C89" w:rsidP="00774C89">
      <w:pPr>
        <w:pStyle w:val="BookCode"/>
        <w:rPr>
          <w:lang w:val="en-US"/>
        </w:rPr>
      </w:pPr>
      <w:r w:rsidRPr="00774C89">
        <w:rPr>
          <w:lang w:val="en-US"/>
        </w:rPr>
        <w:t xml:space="preserve">      </w:t>
      </w:r>
      <w:r w:rsidRPr="00774C89">
        <w:rPr>
          <w:b/>
          <w:bCs/>
          <w:lang w:val="en-US"/>
        </w:rPr>
        <w:t>Me</w:t>
      </w:r>
      <w:r w:rsidRPr="00774C89">
        <w:rPr>
          <w:lang w:val="en-US"/>
        </w:rPr>
        <w:t>._identity = identity</w:t>
      </w:r>
    </w:p>
    <w:p w:rsidR="00774C89" w:rsidRPr="00774C89" w:rsidRDefault="00774C89" w:rsidP="00774C89">
      <w:pPr>
        <w:pStyle w:val="BookCode"/>
        <w:rPr>
          <w:lang w:val="en-US"/>
        </w:rPr>
      </w:pPr>
      <w:r w:rsidRPr="00774C89">
        <w:rPr>
          <w:lang w:val="en-US"/>
        </w:rPr>
        <w:t xml:space="preserve">      </w:t>
      </w:r>
      <w:r w:rsidRPr="00774C89">
        <w:rPr>
          <w:b/>
          <w:bCs/>
          <w:lang w:val="en-US"/>
        </w:rPr>
        <w:t>Me</w:t>
      </w:r>
      <w:r w:rsidRPr="00774C89">
        <w:rPr>
          <w:lang w:val="en-US"/>
        </w:rPr>
        <w:t xml:space="preserve">._roller = </w:t>
      </w:r>
      <w:r w:rsidRPr="00774C89">
        <w:rPr>
          <w:b/>
          <w:bCs/>
          <w:lang w:val="en-US"/>
        </w:rPr>
        <w:t>New</w:t>
      </w:r>
      <w:r w:rsidRPr="00774C89">
        <w:rPr>
          <w:lang w:val="en-US"/>
        </w:rPr>
        <w:t xml:space="preserve"> List(</w:t>
      </w:r>
      <w:r w:rsidRPr="00774C89">
        <w:rPr>
          <w:b/>
          <w:bCs/>
          <w:lang w:val="en-US"/>
        </w:rPr>
        <w:t>Of</w:t>
      </w:r>
      <w:r w:rsidRPr="00774C89">
        <w:rPr>
          <w:lang w:val="en-US"/>
        </w:rPr>
        <w:t xml:space="preserve"> </w:t>
      </w:r>
      <w:r w:rsidRPr="00774C89">
        <w:rPr>
          <w:b/>
          <w:bCs/>
          <w:lang w:val="en-US"/>
        </w:rPr>
        <w:t>String</w:t>
      </w:r>
      <w:r w:rsidRPr="00774C89">
        <w:rPr>
          <w:lang w:val="en-US"/>
        </w:rPr>
        <w:t>)(roller)</w:t>
      </w:r>
    </w:p>
    <w:p w:rsidR="00774C89" w:rsidRPr="00774C89" w:rsidRDefault="00774C89" w:rsidP="00774C89">
      <w:pPr>
        <w:pStyle w:val="BookCode"/>
        <w:rPr>
          <w:b/>
          <w:bCs/>
          <w:lang w:val="en-US"/>
        </w:rPr>
      </w:pPr>
      <w:r w:rsidRPr="00774C89">
        <w:rPr>
          <w:lang w:val="en-US"/>
        </w:rPr>
        <w:t xml:space="preserve">  </w:t>
      </w:r>
      <w:r w:rsidRPr="00774C89">
        <w:rPr>
          <w:b/>
          <w:bCs/>
          <w:lang w:val="en-US"/>
        </w:rPr>
        <w:t>End</w:t>
      </w:r>
      <w:r w:rsidRPr="00774C89">
        <w:rPr>
          <w:lang w:val="en-US"/>
        </w:rPr>
        <w:t xml:space="preserve"> </w:t>
      </w:r>
      <w:r w:rsidRPr="00774C89">
        <w:rPr>
          <w:b/>
          <w:bCs/>
          <w:lang w:val="en-US"/>
        </w:rPr>
        <w:t>Sub</w:t>
      </w:r>
    </w:p>
    <w:p w:rsidR="00774C89" w:rsidRPr="00774C89" w:rsidRDefault="00774C89" w:rsidP="00774C89">
      <w:pPr>
        <w:pStyle w:val="BookCode"/>
        <w:rPr>
          <w:b/>
          <w:bCs/>
          <w:lang w:val="en-US"/>
        </w:rPr>
      </w:pPr>
    </w:p>
    <w:p w:rsidR="00774C89" w:rsidRPr="00774C89" w:rsidRDefault="00774C89" w:rsidP="00774C89">
      <w:pPr>
        <w:pStyle w:val="BookCode"/>
        <w:rPr>
          <w:lang w:val="en-US"/>
        </w:rPr>
      </w:pPr>
      <w:r w:rsidRPr="00774C89">
        <w:rPr>
          <w:lang w:val="en-US"/>
        </w:rPr>
        <w:t xml:space="preserve">  </w:t>
      </w:r>
      <w:r w:rsidRPr="00774C89">
        <w:rPr>
          <w:b/>
          <w:bCs/>
          <w:lang w:val="en-US"/>
        </w:rPr>
        <w:t>Public</w:t>
      </w:r>
      <w:r w:rsidRPr="00774C89">
        <w:rPr>
          <w:lang w:val="en-US"/>
        </w:rPr>
        <w:t xml:space="preserve"> </w:t>
      </w:r>
      <w:r w:rsidRPr="00774C89">
        <w:rPr>
          <w:b/>
          <w:bCs/>
          <w:lang w:val="en-US"/>
        </w:rPr>
        <w:t>ReadOnly</w:t>
      </w:r>
      <w:r w:rsidRPr="00774C89">
        <w:rPr>
          <w:lang w:val="en-US"/>
        </w:rPr>
        <w:t xml:space="preserve"> </w:t>
      </w:r>
      <w:r w:rsidRPr="00774C89">
        <w:rPr>
          <w:b/>
          <w:bCs/>
          <w:lang w:val="en-US"/>
        </w:rPr>
        <w:t>Property</w:t>
      </w:r>
      <w:r w:rsidRPr="00774C89">
        <w:rPr>
          <w:lang w:val="en-US"/>
        </w:rPr>
        <w:t xml:space="preserve"> Identity() </w:t>
      </w:r>
      <w:r w:rsidRPr="00774C89">
        <w:rPr>
          <w:b/>
          <w:bCs/>
          <w:lang w:val="en-US"/>
        </w:rPr>
        <w:t>As</w:t>
      </w:r>
      <w:r w:rsidRPr="00774C89">
        <w:rPr>
          <w:lang w:val="en-US"/>
        </w:rPr>
        <w:t xml:space="preserve"> IIdentity </w:t>
      </w:r>
      <w:r>
        <w:rPr>
          <w:lang w:val="en-US"/>
        </w:rPr>
        <w:br/>
        <w:t xml:space="preserve">  </w:t>
      </w:r>
      <w:r w:rsidRPr="00774C89">
        <w:rPr>
          <w:b/>
          <w:bCs/>
          <w:lang w:val="en-US"/>
        </w:rPr>
        <w:t>Implements</w:t>
      </w:r>
      <w:r w:rsidRPr="00774C89">
        <w:rPr>
          <w:lang w:val="en-US"/>
        </w:rPr>
        <w:t xml:space="preserve"> IPrincipal.Identity</w:t>
      </w:r>
    </w:p>
    <w:p w:rsidR="00774C89" w:rsidRPr="00774C89" w:rsidRDefault="00774C89" w:rsidP="00774C89">
      <w:pPr>
        <w:pStyle w:val="BookCode"/>
        <w:rPr>
          <w:b/>
          <w:bCs/>
          <w:lang w:val="en-US"/>
        </w:rPr>
      </w:pPr>
      <w:r w:rsidRPr="00774C89">
        <w:rPr>
          <w:lang w:val="en-US"/>
        </w:rPr>
        <w:t xml:space="preserve">      </w:t>
      </w:r>
      <w:r w:rsidRPr="00774C89">
        <w:rPr>
          <w:b/>
          <w:bCs/>
          <w:lang w:val="en-US"/>
        </w:rPr>
        <w:t>Get</w:t>
      </w:r>
    </w:p>
    <w:p w:rsidR="00774C89" w:rsidRPr="00774C89" w:rsidRDefault="00774C89" w:rsidP="00774C89">
      <w:pPr>
        <w:pStyle w:val="BookCode"/>
        <w:rPr>
          <w:lang w:val="en-US"/>
        </w:rPr>
      </w:pPr>
      <w:r w:rsidRPr="00774C89">
        <w:rPr>
          <w:lang w:val="en-US"/>
        </w:rPr>
        <w:t xml:space="preserve">          </w:t>
      </w:r>
      <w:r w:rsidRPr="00774C89">
        <w:rPr>
          <w:b/>
          <w:bCs/>
          <w:lang w:val="en-US"/>
        </w:rPr>
        <w:t>Return</w:t>
      </w:r>
      <w:r w:rsidRPr="00774C89">
        <w:rPr>
          <w:lang w:val="en-US"/>
        </w:rPr>
        <w:t xml:space="preserve"> Identity</w:t>
      </w:r>
    </w:p>
    <w:p w:rsidR="00774C89" w:rsidRPr="00774C89" w:rsidRDefault="00774C89" w:rsidP="00774C89">
      <w:pPr>
        <w:pStyle w:val="BookCode"/>
        <w:rPr>
          <w:b/>
          <w:bCs/>
          <w:lang w:val="en-US"/>
        </w:rPr>
      </w:pPr>
      <w:r w:rsidRPr="00774C89">
        <w:rPr>
          <w:lang w:val="en-US"/>
        </w:rPr>
        <w:t xml:space="preserve">      </w:t>
      </w:r>
      <w:r w:rsidRPr="00774C89">
        <w:rPr>
          <w:b/>
          <w:bCs/>
          <w:lang w:val="en-US"/>
        </w:rPr>
        <w:t>End</w:t>
      </w:r>
      <w:r w:rsidRPr="00774C89">
        <w:rPr>
          <w:lang w:val="en-US"/>
        </w:rPr>
        <w:t xml:space="preserve"> </w:t>
      </w:r>
      <w:r w:rsidRPr="00774C89">
        <w:rPr>
          <w:b/>
          <w:bCs/>
          <w:lang w:val="en-US"/>
        </w:rPr>
        <w:t>Get</w:t>
      </w:r>
    </w:p>
    <w:p w:rsidR="00774C89" w:rsidRPr="00774C89" w:rsidRDefault="00774C89" w:rsidP="00774C89">
      <w:pPr>
        <w:pStyle w:val="BookCode"/>
        <w:rPr>
          <w:b/>
          <w:bCs/>
          <w:lang w:val="en-US"/>
        </w:rPr>
      </w:pPr>
      <w:r w:rsidRPr="00774C89">
        <w:rPr>
          <w:lang w:val="en-US"/>
        </w:rPr>
        <w:t xml:space="preserve">  </w:t>
      </w:r>
      <w:r w:rsidRPr="00774C89">
        <w:rPr>
          <w:b/>
          <w:bCs/>
          <w:lang w:val="en-US"/>
        </w:rPr>
        <w:t>End</w:t>
      </w:r>
      <w:r w:rsidRPr="00774C89">
        <w:rPr>
          <w:lang w:val="en-US"/>
        </w:rPr>
        <w:t xml:space="preserve"> </w:t>
      </w:r>
      <w:r w:rsidRPr="00774C89">
        <w:rPr>
          <w:b/>
          <w:bCs/>
          <w:lang w:val="en-US"/>
        </w:rPr>
        <w:t>Property</w:t>
      </w:r>
    </w:p>
    <w:p w:rsidR="00774C89" w:rsidRPr="00774C89" w:rsidRDefault="00774C89" w:rsidP="00774C89">
      <w:pPr>
        <w:pStyle w:val="BookCode"/>
        <w:rPr>
          <w:b/>
          <w:bCs/>
          <w:lang w:val="en-US"/>
        </w:rPr>
      </w:pPr>
    </w:p>
    <w:p w:rsidR="00774C89" w:rsidRPr="00774C89" w:rsidRDefault="00774C89" w:rsidP="00774C89">
      <w:pPr>
        <w:pStyle w:val="BookCode"/>
        <w:rPr>
          <w:lang w:val="en-US"/>
        </w:rPr>
      </w:pPr>
      <w:r w:rsidRPr="00774C89">
        <w:rPr>
          <w:lang w:val="en-US"/>
        </w:rPr>
        <w:t xml:space="preserve">  </w:t>
      </w:r>
      <w:r w:rsidRPr="00774C89">
        <w:rPr>
          <w:b/>
          <w:bCs/>
          <w:lang w:val="en-US"/>
        </w:rPr>
        <w:t>Public</w:t>
      </w:r>
      <w:r w:rsidRPr="00774C89">
        <w:rPr>
          <w:lang w:val="en-US"/>
        </w:rPr>
        <w:t xml:space="preserve"> </w:t>
      </w:r>
      <w:r w:rsidRPr="00774C89">
        <w:rPr>
          <w:b/>
          <w:bCs/>
          <w:lang w:val="en-US"/>
        </w:rPr>
        <w:t>Function</w:t>
      </w:r>
      <w:r w:rsidRPr="00774C89">
        <w:rPr>
          <w:lang w:val="en-US"/>
        </w:rPr>
        <w:t xml:space="preserve"> IsInRole(</w:t>
      </w:r>
      <w:r w:rsidRPr="00774C89">
        <w:rPr>
          <w:b/>
          <w:bCs/>
          <w:lang w:val="en-US"/>
        </w:rPr>
        <w:t>ByVal</w:t>
      </w:r>
      <w:r w:rsidRPr="00774C89">
        <w:rPr>
          <w:lang w:val="en-US"/>
        </w:rPr>
        <w:t xml:space="preserve"> role </w:t>
      </w:r>
      <w:r w:rsidRPr="00774C89">
        <w:rPr>
          <w:b/>
          <w:bCs/>
          <w:lang w:val="en-US"/>
        </w:rPr>
        <w:t>As</w:t>
      </w:r>
      <w:r w:rsidRPr="00774C89">
        <w:rPr>
          <w:lang w:val="en-US"/>
        </w:rPr>
        <w:t xml:space="preserve"> </w:t>
      </w:r>
      <w:r w:rsidRPr="00774C89">
        <w:rPr>
          <w:b/>
          <w:bCs/>
          <w:lang w:val="en-US"/>
        </w:rPr>
        <w:t>String</w:t>
      </w:r>
      <w:r w:rsidRPr="00774C89">
        <w:rPr>
          <w:lang w:val="en-US"/>
        </w:rPr>
        <w:t xml:space="preserve">) </w:t>
      </w:r>
      <w:r w:rsidRPr="00774C89">
        <w:rPr>
          <w:b/>
          <w:bCs/>
          <w:lang w:val="en-US"/>
        </w:rPr>
        <w:t>As</w:t>
      </w:r>
      <w:r w:rsidRPr="00774C89">
        <w:rPr>
          <w:lang w:val="en-US"/>
        </w:rPr>
        <w:t xml:space="preserve"> </w:t>
      </w:r>
      <w:r w:rsidRPr="00774C89">
        <w:rPr>
          <w:b/>
          <w:bCs/>
          <w:lang w:val="en-US"/>
        </w:rPr>
        <w:t>Boolean</w:t>
      </w:r>
      <w:r w:rsidRPr="00774C89">
        <w:rPr>
          <w:lang w:val="en-US"/>
        </w:rPr>
        <w:t xml:space="preserve"> </w:t>
      </w:r>
      <w:r>
        <w:rPr>
          <w:lang w:val="en-US"/>
        </w:rPr>
        <w:br/>
        <w:t xml:space="preserve">  </w:t>
      </w:r>
      <w:r w:rsidRPr="00774C89">
        <w:rPr>
          <w:b/>
          <w:bCs/>
          <w:lang w:val="en-US"/>
        </w:rPr>
        <w:t>Implements</w:t>
      </w:r>
      <w:r w:rsidRPr="00774C89">
        <w:rPr>
          <w:lang w:val="en-US"/>
        </w:rPr>
        <w:t xml:space="preserve"> IPrincipal.IsInRole</w:t>
      </w:r>
    </w:p>
    <w:p w:rsidR="00774C89" w:rsidRPr="00774C89" w:rsidRDefault="00774C89" w:rsidP="00774C89">
      <w:pPr>
        <w:pStyle w:val="BookCode"/>
        <w:rPr>
          <w:lang w:val="en-US"/>
        </w:rPr>
      </w:pPr>
      <w:r w:rsidRPr="00774C89">
        <w:rPr>
          <w:lang w:val="en-US"/>
        </w:rPr>
        <w:t xml:space="preserve">      </w:t>
      </w:r>
      <w:r w:rsidRPr="00774C89">
        <w:rPr>
          <w:b/>
          <w:bCs/>
          <w:lang w:val="en-US"/>
        </w:rPr>
        <w:t>Return</w:t>
      </w:r>
      <w:r w:rsidRPr="00774C89">
        <w:rPr>
          <w:lang w:val="en-US"/>
        </w:rPr>
        <w:t xml:space="preserve"> _roller.IndexOf(role) &gt;</w:t>
      </w:r>
      <w:r w:rsidR="001852AA">
        <w:rPr>
          <w:lang w:val="en-US"/>
        </w:rPr>
        <w:t>=</w:t>
      </w:r>
      <w:r w:rsidRPr="00774C89">
        <w:rPr>
          <w:lang w:val="en-US"/>
        </w:rPr>
        <w:t xml:space="preserve"> 0</w:t>
      </w:r>
    </w:p>
    <w:p w:rsidR="00774C89" w:rsidRPr="00774C89" w:rsidRDefault="00774C89" w:rsidP="00774C89">
      <w:pPr>
        <w:pStyle w:val="BookCode"/>
        <w:rPr>
          <w:b/>
          <w:bCs/>
          <w:lang w:val="en-US"/>
        </w:rPr>
      </w:pPr>
      <w:r w:rsidRPr="00774C89">
        <w:rPr>
          <w:lang w:val="en-US"/>
        </w:rPr>
        <w:t xml:space="preserve">  </w:t>
      </w:r>
      <w:r w:rsidRPr="00774C89">
        <w:rPr>
          <w:b/>
          <w:bCs/>
          <w:lang w:val="en-US"/>
        </w:rPr>
        <w:t>End</w:t>
      </w:r>
      <w:r w:rsidRPr="00774C89">
        <w:rPr>
          <w:lang w:val="en-US"/>
        </w:rPr>
        <w:t xml:space="preserve"> </w:t>
      </w:r>
      <w:r w:rsidRPr="00774C89">
        <w:rPr>
          <w:b/>
          <w:bCs/>
          <w:lang w:val="en-US"/>
        </w:rPr>
        <w:t>Function</w:t>
      </w:r>
    </w:p>
    <w:p w:rsidR="00621275" w:rsidRDefault="00774C89" w:rsidP="00774C89">
      <w:pPr>
        <w:pStyle w:val="BookCode"/>
      </w:pPr>
      <w:r w:rsidRPr="00774C89">
        <w:rPr>
          <w:b/>
          <w:bCs/>
          <w:lang w:val="en-US"/>
        </w:rPr>
        <w:t>End</w:t>
      </w:r>
      <w:r w:rsidRPr="00774C89">
        <w:rPr>
          <w:lang w:val="en-US"/>
        </w:rPr>
        <w:t xml:space="preserve"> </w:t>
      </w:r>
      <w:r w:rsidRPr="00774C89">
        <w:rPr>
          <w:b/>
          <w:bCs/>
          <w:lang w:val="en-US"/>
        </w:rPr>
        <w:t>Class</w:t>
      </w:r>
    </w:p>
    <w:p w:rsidR="00621275" w:rsidRDefault="00621275" w:rsidP="00621275">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319</w:t>
      </w:r>
      <w:r w:rsidR="00F709C6">
        <w:rPr>
          <w:noProof/>
        </w:rPr>
        <w:fldChar w:fldCharType="end"/>
      </w:r>
      <w:r>
        <w:t xml:space="preserve">, </w:t>
      </w:r>
      <w:r w:rsidRPr="00621275">
        <w:rPr>
          <w:rStyle w:val="BookItalic"/>
        </w:rPr>
        <w:t>Örnek Kimlik Doğrulama ve Yetki Sınıfları</w:t>
      </w:r>
    </w:p>
    <w:p w:rsidR="00621275" w:rsidRDefault="00664D8C" w:rsidP="00664D8C">
      <w:pPr>
        <w:pStyle w:val="H4"/>
      </w:pPr>
      <w:r>
        <w:lastRenderedPageBreak/>
        <w:t>Kullanıcı Kimlik Doğrulama Sınıfı</w:t>
      </w:r>
    </w:p>
    <w:p w:rsidR="00664D8C" w:rsidRDefault="00461A06" w:rsidP="00664D8C">
      <w:pPr>
        <w:pStyle w:val="BookText"/>
        <w:rPr>
          <w:lang w:eastAsia="tr-TR"/>
        </w:rPr>
      </w:pPr>
      <w:r>
        <w:rPr>
          <w:lang w:eastAsia="tr-TR"/>
        </w:rPr>
        <w:t>Kullanımı önerilen kullanıcı kimlik doğrulama sınıf gerçekleştirimi aşağıda gösterilmiştir.</w:t>
      </w:r>
    </w:p>
    <w:p w:rsidR="00461A06" w:rsidRDefault="00461A06" w:rsidP="00461A06">
      <w:pPr>
        <w:pStyle w:val="CSVB"/>
      </w:pPr>
      <w:r>
        <w:t>C#</w:t>
      </w:r>
    </w:p>
    <w:p w:rsidR="00461A06" w:rsidRPr="00461A06" w:rsidRDefault="00461A06" w:rsidP="00461A06">
      <w:pPr>
        <w:pStyle w:val="BookCode"/>
        <w:rPr>
          <w:lang w:val="en-US"/>
        </w:rPr>
      </w:pPr>
      <w:r w:rsidRPr="00461A06">
        <w:rPr>
          <w:b/>
          <w:bCs/>
          <w:lang w:val="en-US"/>
        </w:rPr>
        <w:t>public</w:t>
      </w:r>
      <w:r w:rsidRPr="00461A06">
        <w:rPr>
          <w:lang w:val="en-US"/>
        </w:rPr>
        <w:t xml:space="preserve"> </w:t>
      </w:r>
      <w:r w:rsidRPr="00461A06">
        <w:rPr>
          <w:b/>
          <w:bCs/>
          <w:lang w:val="en-US"/>
        </w:rPr>
        <w:t>static</w:t>
      </w:r>
      <w:r w:rsidRPr="00461A06">
        <w:rPr>
          <w:lang w:val="en-US"/>
        </w:rPr>
        <w:t xml:space="preserve"> </w:t>
      </w:r>
      <w:r w:rsidRPr="00461A06">
        <w:rPr>
          <w:b/>
          <w:bCs/>
          <w:lang w:val="en-US"/>
        </w:rPr>
        <w:t>class</w:t>
      </w:r>
      <w:r w:rsidRPr="00461A06">
        <w:rPr>
          <w:lang w:val="en-US"/>
        </w:rPr>
        <w:t xml:space="preserve"> KimlikYoneticisi {</w:t>
      </w:r>
    </w:p>
    <w:p w:rsidR="00461A06" w:rsidRPr="00461A06" w:rsidRDefault="00461A06" w:rsidP="00461A06">
      <w:pPr>
        <w:pStyle w:val="BookCode"/>
        <w:rPr>
          <w:lang w:val="en-US"/>
        </w:rPr>
      </w:pPr>
      <w:r w:rsidRPr="00461A06">
        <w:rPr>
          <w:lang w:val="en-US"/>
        </w:rPr>
        <w:t xml:space="preserve">  </w:t>
      </w:r>
      <w:r w:rsidRPr="00461A06">
        <w:rPr>
          <w:b/>
          <w:bCs/>
          <w:lang w:val="en-US"/>
        </w:rPr>
        <w:t>public</w:t>
      </w:r>
      <w:r w:rsidRPr="00461A06">
        <w:rPr>
          <w:lang w:val="en-US"/>
        </w:rPr>
        <w:t xml:space="preserve"> </w:t>
      </w:r>
      <w:r w:rsidRPr="00461A06">
        <w:rPr>
          <w:b/>
          <w:bCs/>
          <w:lang w:val="en-US"/>
        </w:rPr>
        <w:t>static</w:t>
      </w:r>
      <w:r w:rsidRPr="00461A06">
        <w:rPr>
          <w:lang w:val="en-US"/>
        </w:rPr>
        <w:t xml:space="preserve"> void Dogrula(</w:t>
      </w:r>
      <w:r w:rsidRPr="00461A06">
        <w:rPr>
          <w:b/>
          <w:bCs/>
          <w:lang w:val="en-US"/>
        </w:rPr>
        <w:t>string</w:t>
      </w:r>
      <w:r w:rsidRPr="00461A06">
        <w:rPr>
          <w:lang w:val="en-US"/>
        </w:rPr>
        <w:t xml:space="preserve"> kullaniciAd, </w:t>
      </w:r>
      <w:r w:rsidRPr="00461A06">
        <w:rPr>
          <w:b/>
          <w:bCs/>
          <w:lang w:val="en-US"/>
        </w:rPr>
        <w:t>string</w:t>
      </w:r>
      <w:r w:rsidRPr="00461A06">
        <w:rPr>
          <w:lang w:val="en-US"/>
        </w:rPr>
        <w:t xml:space="preserve"> sifre) {</w:t>
      </w:r>
    </w:p>
    <w:p w:rsidR="00461A06" w:rsidRDefault="00461A06" w:rsidP="00461A06">
      <w:pPr>
        <w:pStyle w:val="BookCode"/>
        <w:rPr>
          <w:lang w:val="en-US"/>
        </w:rPr>
      </w:pPr>
      <w:r w:rsidRPr="00461A06">
        <w:rPr>
          <w:lang w:val="en-US"/>
        </w:rPr>
        <w:t xml:space="preserve">      </w:t>
      </w:r>
      <w:r>
        <w:rPr>
          <w:lang w:val="en-US"/>
        </w:rPr>
        <w:t xml:space="preserve">// Bu metot içerisinde kullanıcı bilgilerinin ve rollerinin </w:t>
      </w:r>
      <w:r>
        <w:rPr>
          <w:lang w:val="en-US"/>
        </w:rPr>
        <w:br/>
        <w:t xml:space="preserve">      // veritabanından okunması ve doğrulamasının yapılması mümkündür.</w:t>
      </w:r>
    </w:p>
    <w:p w:rsidR="00461A06" w:rsidRPr="00461A06" w:rsidRDefault="00461A06" w:rsidP="00461A06">
      <w:pPr>
        <w:pStyle w:val="BookCode"/>
        <w:rPr>
          <w:i/>
          <w:iCs/>
          <w:lang w:val="en-US"/>
        </w:rPr>
      </w:pPr>
      <w:r>
        <w:rPr>
          <w:lang w:val="en-US"/>
        </w:rPr>
        <w:t xml:space="preserve">      </w:t>
      </w:r>
      <w:r w:rsidRPr="00461A06">
        <w:rPr>
          <w:lang w:val="en-US"/>
        </w:rPr>
        <w:t xml:space="preserve">ProjeIdentity identity = </w:t>
      </w:r>
      <w:r w:rsidRPr="00461A06">
        <w:rPr>
          <w:b/>
          <w:bCs/>
          <w:lang w:val="en-US"/>
        </w:rPr>
        <w:t>new</w:t>
      </w:r>
      <w:r w:rsidRPr="00461A06">
        <w:rPr>
          <w:lang w:val="en-US"/>
        </w:rPr>
        <w:t xml:space="preserve"> ProjeIdentity(kullaniciAd, "xxx@xxx.com")</w:t>
      </w:r>
      <w:r w:rsidRPr="00461A06">
        <w:rPr>
          <w:i/>
          <w:iCs/>
          <w:lang w:val="en-US"/>
        </w:rPr>
        <w:t>;</w:t>
      </w:r>
    </w:p>
    <w:p w:rsidR="00461A06" w:rsidRDefault="00461A06" w:rsidP="00461A06">
      <w:pPr>
        <w:pStyle w:val="BookCode"/>
        <w:rPr>
          <w:i/>
          <w:iCs/>
          <w:lang w:val="en-US"/>
        </w:rPr>
      </w:pPr>
      <w:r w:rsidRPr="00461A06">
        <w:rPr>
          <w:lang w:val="en-US"/>
        </w:rPr>
        <w:t xml:space="preserve">      </w:t>
      </w:r>
      <w:r w:rsidRPr="00461A06">
        <w:rPr>
          <w:b/>
          <w:bCs/>
          <w:lang w:val="en-US"/>
        </w:rPr>
        <w:t>string</w:t>
      </w:r>
      <w:r w:rsidRPr="00461A06">
        <w:rPr>
          <w:lang w:val="en-US"/>
        </w:rPr>
        <w:t xml:space="preserve"> [] roller = </w:t>
      </w:r>
      <w:r w:rsidRPr="00461A06">
        <w:rPr>
          <w:b/>
          <w:bCs/>
          <w:lang w:val="en-US"/>
        </w:rPr>
        <w:t>new</w:t>
      </w:r>
      <w:r w:rsidRPr="00461A06">
        <w:rPr>
          <w:lang w:val="en-US"/>
        </w:rPr>
        <w:t xml:space="preserve"> </w:t>
      </w:r>
      <w:r w:rsidRPr="00461A06">
        <w:rPr>
          <w:b/>
          <w:bCs/>
          <w:lang w:val="en-US"/>
        </w:rPr>
        <w:t>string</w:t>
      </w:r>
      <w:r w:rsidRPr="00461A06">
        <w:rPr>
          <w:lang w:val="en-US"/>
        </w:rPr>
        <w:t xml:space="preserve"> [] {"Yönetici"}</w:t>
      </w:r>
      <w:r w:rsidRPr="00461A06">
        <w:rPr>
          <w:i/>
          <w:iCs/>
          <w:lang w:val="en-US"/>
        </w:rPr>
        <w:t>;</w:t>
      </w:r>
    </w:p>
    <w:p w:rsidR="00461A06" w:rsidRPr="00461A06" w:rsidRDefault="00461A06" w:rsidP="00461A06">
      <w:pPr>
        <w:pStyle w:val="BookCode"/>
        <w:rPr>
          <w:i/>
          <w:iCs/>
          <w:lang w:val="en-US"/>
        </w:rPr>
      </w:pPr>
    </w:p>
    <w:p w:rsidR="00461A06" w:rsidRPr="00461A06" w:rsidRDefault="00461A06" w:rsidP="00461A06">
      <w:pPr>
        <w:pStyle w:val="BookCode"/>
        <w:rPr>
          <w:i/>
          <w:iCs/>
          <w:lang w:val="en-US"/>
        </w:rPr>
      </w:pPr>
      <w:r w:rsidRPr="00461A06">
        <w:rPr>
          <w:lang w:val="en-US"/>
        </w:rPr>
        <w:t xml:space="preserve">      IPrincipal principal = </w:t>
      </w:r>
      <w:r w:rsidRPr="00461A06">
        <w:rPr>
          <w:b/>
          <w:bCs/>
          <w:lang w:val="en-US"/>
        </w:rPr>
        <w:t>new</w:t>
      </w:r>
      <w:r w:rsidRPr="00461A06">
        <w:rPr>
          <w:lang w:val="en-US"/>
        </w:rPr>
        <w:t xml:space="preserve"> ProjePrincipal(identity, roller)</w:t>
      </w:r>
      <w:r w:rsidRPr="00461A06">
        <w:rPr>
          <w:i/>
          <w:iCs/>
          <w:lang w:val="en-US"/>
        </w:rPr>
        <w:t>;</w:t>
      </w:r>
    </w:p>
    <w:p w:rsidR="00461A06" w:rsidRPr="00461A06" w:rsidRDefault="00461A06" w:rsidP="00461A06">
      <w:pPr>
        <w:pStyle w:val="BookCode"/>
        <w:rPr>
          <w:i/>
          <w:iCs/>
          <w:lang w:val="en-US"/>
        </w:rPr>
      </w:pPr>
      <w:r w:rsidRPr="00461A06">
        <w:rPr>
          <w:lang w:val="en-US"/>
        </w:rPr>
        <w:t xml:space="preserve">      Thread.CurrentPrincipal = principal</w:t>
      </w:r>
      <w:r w:rsidRPr="00461A06">
        <w:rPr>
          <w:i/>
          <w:iCs/>
          <w:lang w:val="en-US"/>
        </w:rPr>
        <w:t>;</w:t>
      </w:r>
    </w:p>
    <w:p w:rsidR="00461A06" w:rsidRPr="00461A06" w:rsidRDefault="00461A06" w:rsidP="00461A06">
      <w:pPr>
        <w:pStyle w:val="BookCode"/>
        <w:rPr>
          <w:lang w:val="en-US"/>
        </w:rPr>
      </w:pPr>
      <w:r w:rsidRPr="00461A06">
        <w:rPr>
          <w:lang w:val="en-US"/>
        </w:rPr>
        <w:t xml:space="preserve">  }</w:t>
      </w:r>
    </w:p>
    <w:p w:rsidR="00461A06" w:rsidRPr="00461A06" w:rsidRDefault="00461A06" w:rsidP="00461A06">
      <w:pPr>
        <w:pStyle w:val="BookCode"/>
        <w:rPr>
          <w:lang w:val="en-US"/>
        </w:rPr>
      </w:pPr>
    </w:p>
    <w:p w:rsidR="00461A06" w:rsidRPr="00461A06" w:rsidRDefault="00461A06" w:rsidP="00461A06">
      <w:pPr>
        <w:pStyle w:val="BookCode"/>
        <w:rPr>
          <w:lang w:val="en-US"/>
        </w:rPr>
      </w:pPr>
      <w:r w:rsidRPr="00461A06">
        <w:rPr>
          <w:lang w:val="en-US"/>
        </w:rPr>
        <w:t xml:space="preserve">  </w:t>
      </w:r>
      <w:r w:rsidRPr="00461A06">
        <w:rPr>
          <w:b/>
          <w:bCs/>
          <w:lang w:val="en-US"/>
        </w:rPr>
        <w:t>public</w:t>
      </w:r>
      <w:r w:rsidRPr="00461A06">
        <w:rPr>
          <w:lang w:val="en-US"/>
        </w:rPr>
        <w:t xml:space="preserve"> </w:t>
      </w:r>
      <w:r w:rsidRPr="00461A06">
        <w:rPr>
          <w:b/>
          <w:bCs/>
          <w:lang w:val="en-US"/>
        </w:rPr>
        <w:t>static</w:t>
      </w:r>
      <w:r w:rsidRPr="00461A06">
        <w:rPr>
          <w:lang w:val="en-US"/>
        </w:rPr>
        <w:t xml:space="preserve"> ProjePrincipal Principal {</w:t>
      </w:r>
    </w:p>
    <w:p w:rsidR="00461A06" w:rsidRPr="00461A06" w:rsidRDefault="00461A06" w:rsidP="00461A06">
      <w:pPr>
        <w:pStyle w:val="BookCode"/>
        <w:rPr>
          <w:lang w:val="en-US"/>
        </w:rPr>
      </w:pPr>
      <w:r w:rsidRPr="00461A06">
        <w:rPr>
          <w:lang w:val="en-US"/>
        </w:rPr>
        <w:t xml:space="preserve">      </w:t>
      </w:r>
      <w:r w:rsidRPr="00461A06">
        <w:rPr>
          <w:b/>
          <w:bCs/>
          <w:lang w:val="en-US"/>
        </w:rPr>
        <w:t>get</w:t>
      </w:r>
      <w:r w:rsidRPr="00461A06">
        <w:rPr>
          <w:lang w:val="en-US"/>
        </w:rPr>
        <w:t xml:space="preserve"> {</w:t>
      </w:r>
    </w:p>
    <w:p w:rsidR="00461A06" w:rsidRPr="00461A06" w:rsidRDefault="00461A06" w:rsidP="00461A06">
      <w:pPr>
        <w:pStyle w:val="BookCode"/>
        <w:rPr>
          <w:i/>
          <w:iCs/>
          <w:lang w:val="en-US"/>
        </w:rPr>
      </w:pPr>
      <w:r w:rsidRPr="00461A06">
        <w:rPr>
          <w:lang w:val="en-US"/>
        </w:rPr>
        <w:t xml:space="preserve">          </w:t>
      </w:r>
      <w:r w:rsidRPr="00461A06">
        <w:rPr>
          <w:b/>
          <w:bCs/>
          <w:lang w:val="en-US"/>
        </w:rPr>
        <w:t>return</w:t>
      </w:r>
      <w:r w:rsidRPr="00461A06">
        <w:rPr>
          <w:lang w:val="en-US"/>
        </w:rPr>
        <w:t xml:space="preserve"> (ProjePrincipal)Thread.CurrentPrincipal</w:t>
      </w:r>
      <w:r w:rsidRPr="00461A06">
        <w:rPr>
          <w:i/>
          <w:iCs/>
          <w:lang w:val="en-US"/>
        </w:rPr>
        <w:t>;</w:t>
      </w:r>
    </w:p>
    <w:p w:rsidR="00461A06" w:rsidRPr="00461A06" w:rsidRDefault="00461A06" w:rsidP="00461A06">
      <w:pPr>
        <w:pStyle w:val="BookCode"/>
        <w:rPr>
          <w:lang w:val="en-US"/>
        </w:rPr>
      </w:pPr>
      <w:r w:rsidRPr="00461A06">
        <w:rPr>
          <w:lang w:val="en-US"/>
        </w:rPr>
        <w:t xml:space="preserve">      }</w:t>
      </w:r>
    </w:p>
    <w:p w:rsidR="00461A06" w:rsidRPr="00461A06" w:rsidRDefault="00461A06" w:rsidP="00461A06">
      <w:pPr>
        <w:pStyle w:val="BookCode"/>
        <w:rPr>
          <w:lang w:val="en-US"/>
        </w:rPr>
      </w:pPr>
      <w:r w:rsidRPr="00461A06">
        <w:rPr>
          <w:lang w:val="en-US"/>
        </w:rPr>
        <w:t xml:space="preserve">  }</w:t>
      </w:r>
    </w:p>
    <w:p w:rsidR="00461A06" w:rsidRPr="00461A06" w:rsidRDefault="00461A06" w:rsidP="00461A06">
      <w:pPr>
        <w:pStyle w:val="BookCode"/>
        <w:rPr>
          <w:lang w:val="en-US"/>
        </w:rPr>
      </w:pPr>
    </w:p>
    <w:p w:rsidR="00461A06" w:rsidRPr="00461A06" w:rsidRDefault="00461A06" w:rsidP="00461A06">
      <w:pPr>
        <w:pStyle w:val="BookCode"/>
        <w:rPr>
          <w:lang w:val="en-US"/>
        </w:rPr>
      </w:pPr>
      <w:r w:rsidRPr="00461A06">
        <w:rPr>
          <w:lang w:val="en-US"/>
        </w:rPr>
        <w:t xml:space="preserve">  </w:t>
      </w:r>
      <w:r w:rsidRPr="00461A06">
        <w:rPr>
          <w:b/>
          <w:bCs/>
          <w:lang w:val="en-US"/>
        </w:rPr>
        <w:t>public</w:t>
      </w:r>
      <w:r w:rsidRPr="00461A06">
        <w:rPr>
          <w:lang w:val="en-US"/>
        </w:rPr>
        <w:t xml:space="preserve"> </w:t>
      </w:r>
      <w:r w:rsidRPr="00461A06">
        <w:rPr>
          <w:b/>
          <w:bCs/>
          <w:lang w:val="en-US"/>
        </w:rPr>
        <w:t>static</w:t>
      </w:r>
      <w:r w:rsidRPr="00461A06">
        <w:rPr>
          <w:lang w:val="en-US"/>
        </w:rPr>
        <w:t xml:space="preserve"> ProjeIdentity Identity {</w:t>
      </w:r>
    </w:p>
    <w:p w:rsidR="00461A06" w:rsidRPr="00461A06" w:rsidRDefault="00461A06" w:rsidP="00461A06">
      <w:pPr>
        <w:pStyle w:val="BookCode"/>
        <w:rPr>
          <w:lang w:val="en-US"/>
        </w:rPr>
      </w:pPr>
      <w:r w:rsidRPr="00461A06">
        <w:rPr>
          <w:lang w:val="en-US"/>
        </w:rPr>
        <w:t xml:space="preserve">      </w:t>
      </w:r>
      <w:r w:rsidRPr="00461A06">
        <w:rPr>
          <w:b/>
          <w:bCs/>
          <w:lang w:val="en-US"/>
        </w:rPr>
        <w:t>get</w:t>
      </w:r>
      <w:r w:rsidRPr="00461A06">
        <w:rPr>
          <w:lang w:val="en-US"/>
        </w:rPr>
        <w:t xml:space="preserve"> {</w:t>
      </w:r>
    </w:p>
    <w:p w:rsidR="00461A06" w:rsidRPr="00461A06" w:rsidRDefault="00461A06" w:rsidP="00461A06">
      <w:pPr>
        <w:pStyle w:val="BookCode"/>
        <w:rPr>
          <w:i/>
          <w:iCs/>
          <w:lang w:val="en-US"/>
        </w:rPr>
      </w:pPr>
      <w:r w:rsidRPr="00461A06">
        <w:rPr>
          <w:lang w:val="en-US"/>
        </w:rPr>
        <w:t xml:space="preserve">          </w:t>
      </w:r>
      <w:r w:rsidRPr="00461A06">
        <w:rPr>
          <w:b/>
          <w:bCs/>
          <w:lang w:val="en-US"/>
        </w:rPr>
        <w:t>return</w:t>
      </w:r>
      <w:r w:rsidRPr="00461A06">
        <w:rPr>
          <w:lang w:val="en-US"/>
        </w:rPr>
        <w:t xml:space="preserve"> (ProjeIdentity)Principal.Identity</w:t>
      </w:r>
      <w:r w:rsidRPr="00461A06">
        <w:rPr>
          <w:i/>
          <w:iCs/>
          <w:lang w:val="en-US"/>
        </w:rPr>
        <w:t>;</w:t>
      </w:r>
    </w:p>
    <w:p w:rsidR="00461A06" w:rsidRPr="00461A06" w:rsidRDefault="00461A06" w:rsidP="00461A06">
      <w:pPr>
        <w:pStyle w:val="BookCode"/>
        <w:rPr>
          <w:lang w:val="en-US"/>
        </w:rPr>
      </w:pPr>
      <w:r w:rsidRPr="00461A06">
        <w:rPr>
          <w:lang w:val="en-US"/>
        </w:rPr>
        <w:t xml:space="preserve">      }</w:t>
      </w:r>
    </w:p>
    <w:p w:rsidR="00461A06" w:rsidRPr="00461A06" w:rsidRDefault="00461A06" w:rsidP="00461A06">
      <w:pPr>
        <w:pStyle w:val="BookCode"/>
        <w:rPr>
          <w:lang w:val="en-US"/>
        </w:rPr>
      </w:pPr>
      <w:r w:rsidRPr="00461A06">
        <w:rPr>
          <w:lang w:val="en-US"/>
        </w:rPr>
        <w:t xml:space="preserve">  }</w:t>
      </w:r>
    </w:p>
    <w:p w:rsidR="00461A06" w:rsidRDefault="00461A06" w:rsidP="00461A06">
      <w:pPr>
        <w:pStyle w:val="BookCode"/>
      </w:pPr>
      <w:r w:rsidRPr="00461A06">
        <w:rPr>
          <w:lang w:val="en-US"/>
        </w:rPr>
        <w:t>}</w:t>
      </w:r>
    </w:p>
    <w:p w:rsidR="00461A06" w:rsidRDefault="00461A06" w:rsidP="00461A06">
      <w:pPr>
        <w:pStyle w:val="CSVB"/>
      </w:pPr>
      <w:r>
        <w:t>VB.NET</w:t>
      </w:r>
    </w:p>
    <w:p w:rsidR="003E1F31" w:rsidRPr="003E1F31" w:rsidRDefault="003E1F31" w:rsidP="003E1F31">
      <w:pPr>
        <w:pStyle w:val="BookCode"/>
        <w:rPr>
          <w:lang w:val="en-US"/>
        </w:rPr>
      </w:pPr>
      <w:r w:rsidRPr="003E1F31">
        <w:rPr>
          <w:b/>
          <w:bCs/>
          <w:lang w:val="en-US"/>
        </w:rPr>
        <w:t>Public</w:t>
      </w:r>
      <w:r w:rsidRPr="003E1F31">
        <w:rPr>
          <w:lang w:val="en-US"/>
        </w:rPr>
        <w:t xml:space="preserve"> </w:t>
      </w:r>
      <w:r w:rsidRPr="003E1F31">
        <w:rPr>
          <w:b/>
          <w:bCs/>
          <w:lang w:val="en-US"/>
        </w:rPr>
        <w:t>NotInheritable</w:t>
      </w:r>
      <w:r w:rsidRPr="003E1F31">
        <w:rPr>
          <w:lang w:val="en-US"/>
        </w:rPr>
        <w:t xml:space="preserve"> </w:t>
      </w:r>
      <w:r w:rsidRPr="003E1F31">
        <w:rPr>
          <w:b/>
          <w:bCs/>
          <w:lang w:val="en-US"/>
        </w:rPr>
        <w:t>Class</w:t>
      </w:r>
      <w:r w:rsidRPr="003E1F31">
        <w:rPr>
          <w:lang w:val="en-US"/>
        </w:rPr>
        <w:t xml:space="preserve"> KimlikYoneticisi</w:t>
      </w:r>
    </w:p>
    <w:p w:rsidR="003E1F31" w:rsidRPr="003E1F31" w:rsidRDefault="003E1F31" w:rsidP="003E1F31">
      <w:pPr>
        <w:pStyle w:val="BookCode"/>
        <w:rPr>
          <w:lang w:val="en-US"/>
        </w:rPr>
      </w:pPr>
      <w:r w:rsidRPr="003E1F31">
        <w:rPr>
          <w:lang w:val="en-US"/>
        </w:rPr>
        <w:t xml:space="preserve">  </w:t>
      </w:r>
      <w:r w:rsidRPr="003E1F31">
        <w:rPr>
          <w:b/>
          <w:bCs/>
          <w:lang w:val="en-US"/>
        </w:rPr>
        <w:t>Public</w:t>
      </w:r>
      <w:r w:rsidRPr="003E1F31">
        <w:rPr>
          <w:lang w:val="en-US"/>
        </w:rPr>
        <w:t xml:space="preserve"> </w:t>
      </w:r>
      <w:r w:rsidRPr="003E1F31">
        <w:rPr>
          <w:b/>
          <w:bCs/>
          <w:lang w:val="en-US"/>
        </w:rPr>
        <w:t>Shared</w:t>
      </w:r>
      <w:r w:rsidRPr="003E1F31">
        <w:rPr>
          <w:lang w:val="en-US"/>
        </w:rPr>
        <w:t xml:space="preserve"> </w:t>
      </w:r>
      <w:r w:rsidRPr="003E1F31">
        <w:rPr>
          <w:b/>
          <w:bCs/>
          <w:lang w:val="en-US"/>
        </w:rPr>
        <w:t>Sub</w:t>
      </w:r>
      <w:r w:rsidRPr="003E1F31">
        <w:rPr>
          <w:lang w:val="en-US"/>
        </w:rPr>
        <w:t xml:space="preserve"> Dogrula(</w:t>
      </w:r>
      <w:r w:rsidRPr="003E1F31">
        <w:rPr>
          <w:b/>
          <w:bCs/>
          <w:lang w:val="en-US"/>
        </w:rPr>
        <w:t>ByVal</w:t>
      </w:r>
      <w:r w:rsidRPr="003E1F31">
        <w:rPr>
          <w:lang w:val="en-US"/>
        </w:rPr>
        <w:t xml:space="preserve"> kullaniciAd </w:t>
      </w:r>
      <w:r w:rsidRPr="003E1F31">
        <w:rPr>
          <w:b/>
          <w:bCs/>
          <w:lang w:val="en-US"/>
        </w:rPr>
        <w:t>As</w:t>
      </w:r>
      <w:r w:rsidRPr="003E1F31">
        <w:rPr>
          <w:lang w:val="en-US"/>
        </w:rPr>
        <w:t xml:space="preserve"> </w:t>
      </w:r>
      <w:r w:rsidRPr="003E1F31">
        <w:rPr>
          <w:b/>
          <w:bCs/>
          <w:lang w:val="en-US"/>
        </w:rPr>
        <w:t>String</w:t>
      </w:r>
      <w:r w:rsidRPr="003E1F31">
        <w:rPr>
          <w:lang w:val="en-US"/>
        </w:rPr>
        <w:t xml:space="preserve">, </w:t>
      </w:r>
      <w:r>
        <w:rPr>
          <w:lang w:val="en-US"/>
        </w:rPr>
        <w:t>_</w:t>
      </w:r>
      <w:r>
        <w:rPr>
          <w:lang w:val="en-US"/>
        </w:rPr>
        <w:br/>
        <w:t xml:space="preserve">                            </w:t>
      </w:r>
      <w:r w:rsidRPr="003E1F31">
        <w:rPr>
          <w:b/>
          <w:bCs/>
          <w:lang w:val="en-US"/>
        </w:rPr>
        <w:t>ByVal</w:t>
      </w:r>
      <w:r w:rsidRPr="003E1F31">
        <w:rPr>
          <w:lang w:val="en-US"/>
        </w:rPr>
        <w:t xml:space="preserve"> sifre </w:t>
      </w:r>
      <w:r w:rsidRPr="003E1F31">
        <w:rPr>
          <w:b/>
          <w:bCs/>
          <w:lang w:val="en-US"/>
        </w:rPr>
        <w:t>As</w:t>
      </w:r>
      <w:r w:rsidRPr="003E1F31">
        <w:rPr>
          <w:lang w:val="en-US"/>
        </w:rPr>
        <w:t xml:space="preserve"> </w:t>
      </w:r>
      <w:r w:rsidRPr="003E1F31">
        <w:rPr>
          <w:b/>
          <w:bCs/>
          <w:lang w:val="en-US"/>
        </w:rPr>
        <w:t>String</w:t>
      </w:r>
      <w:r w:rsidRPr="003E1F31">
        <w:rPr>
          <w:lang w:val="en-US"/>
        </w:rPr>
        <w:t>)</w:t>
      </w:r>
    </w:p>
    <w:p w:rsidR="003E1F31" w:rsidRDefault="003E1F31" w:rsidP="003E1F31">
      <w:pPr>
        <w:pStyle w:val="BookCode"/>
        <w:rPr>
          <w:lang w:val="en-US"/>
        </w:rPr>
      </w:pPr>
      <w:r w:rsidRPr="00461A06">
        <w:rPr>
          <w:lang w:val="en-US"/>
        </w:rPr>
        <w:t xml:space="preserve">      </w:t>
      </w:r>
      <w:r>
        <w:rPr>
          <w:lang w:val="en-US"/>
        </w:rPr>
        <w:t xml:space="preserve">' Bu metot içerisinde kullanıcı bilgilerinin ve rollerinin </w:t>
      </w:r>
      <w:r>
        <w:rPr>
          <w:lang w:val="en-US"/>
        </w:rPr>
        <w:br/>
        <w:t xml:space="preserve">      ' veritabanından okunması ve doğrulamasının yapılması mümkündür.</w:t>
      </w:r>
    </w:p>
    <w:p w:rsidR="003E1F31" w:rsidRDefault="003E1F31" w:rsidP="003E1F31">
      <w:pPr>
        <w:pStyle w:val="BookCode"/>
        <w:rPr>
          <w:lang w:val="en-US"/>
        </w:rPr>
      </w:pPr>
      <w:r w:rsidRPr="003E1F31">
        <w:rPr>
          <w:lang w:val="en-US"/>
        </w:rPr>
        <w:t xml:space="preserve">      </w:t>
      </w:r>
      <w:r w:rsidRPr="003E1F31">
        <w:rPr>
          <w:b/>
          <w:bCs/>
          <w:lang w:val="en-US"/>
        </w:rPr>
        <w:t>Dim</w:t>
      </w:r>
      <w:r w:rsidRPr="003E1F31">
        <w:rPr>
          <w:lang w:val="en-US"/>
        </w:rPr>
        <w:t xml:space="preserve"> identity </w:t>
      </w:r>
      <w:r w:rsidRPr="003E1F31">
        <w:rPr>
          <w:b/>
          <w:bCs/>
          <w:lang w:val="en-US"/>
        </w:rPr>
        <w:t>As</w:t>
      </w:r>
      <w:r w:rsidRPr="003E1F31">
        <w:rPr>
          <w:lang w:val="en-US"/>
        </w:rPr>
        <w:t xml:space="preserve"> ProjeIdentity</w:t>
      </w:r>
    </w:p>
    <w:p w:rsidR="003E1F31" w:rsidRPr="003E1F31" w:rsidRDefault="003E1F31" w:rsidP="003E1F31">
      <w:pPr>
        <w:pStyle w:val="BookCode"/>
        <w:rPr>
          <w:lang w:val="en-US"/>
        </w:rPr>
      </w:pPr>
      <w:r>
        <w:rPr>
          <w:b/>
          <w:bCs/>
          <w:lang w:val="en-US"/>
        </w:rPr>
        <w:t xml:space="preserve">      </w:t>
      </w:r>
      <w:r w:rsidRPr="003E1F31">
        <w:rPr>
          <w:lang w:val="en-US"/>
        </w:rPr>
        <w:t xml:space="preserve">identity = </w:t>
      </w:r>
      <w:r w:rsidRPr="003E1F31">
        <w:rPr>
          <w:b/>
          <w:bCs/>
          <w:lang w:val="en-US"/>
        </w:rPr>
        <w:t>New</w:t>
      </w:r>
      <w:r w:rsidRPr="003E1F31">
        <w:rPr>
          <w:lang w:val="en-US"/>
        </w:rPr>
        <w:t xml:space="preserve"> ProjeIdentity(kullaniciAd, "xxx@xxx.com")</w:t>
      </w:r>
    </w:p>
    <w:p w:rsidR="003E1F31" w:rsidRPr="003E1F31" w:rsidRDefault="003E1F31" w:rsidP="003E1F31">
      <w:pPr>
        <w:pStyle w:val="BookCode"/>
        <w:rPr>
          <w:lang w:val="en-US"/>
        </w:rPr>
      </w:pPr>
      <w:r w:rsidRPr="003E1F31">
        <w:rPr>
          <w:lang w:val="en-US"/>
        </w:rPr>
        <w:t xml:space="preserve">      </w:t>
      </w:r>
      <w:r w:rsidRPr="003E1F31">
        <w:rPr>
          <w:b/>
          <w:bCs/>
          <w:lang w:val="en-US"/>
        </w:rPr>
        <w:t>Dim</w:t>
      </w:r>
      <w:r w:rsidRPr="003E1F31">
        <w:rPr>
          <w:lang w:val="en-US"/>
        </w:rPr>
        <w:t xml:space="preserve"> roller() </w:t>
      </w:r>
      <w:r w:rsidRPr="003E1F31">
        <w:rPr>
          <w:b/>
          <w:bCs/>
          <w:lang w:val="en-US"/>
        </w:rPr>
        <w:t>As</w:t>
      </w:r>
      <w:r w:rsidRPr="003E1F31">
        <w:rPr>
          <w:lang w:val="en-US"/>
        </w:rPr>
        <w:t xml:space="preserve"> </w:t>
      </w:r>
      <w:r w:rsidRPr="003E1F31">
        <w:rPr>
          <w:b/>
          <w:bCs/>
          <w:lang w:val="en-US"/>
        </w:rPr>
        <w:t>String</w:t>
      </w:r>
      <w:r w:rsidRPr="003E1F31">
        <w:rPr>
          <w:lang w:val="en-US"/>
        </w:rPr>
        <w:t xml:space="preserve"> = </w:t>
      </w:r>
      <w:r w:rsidRPr="003E1F31">
        <w:rPr>
          <w:b/>
          <w:bCs/>
          <w:lang w:val="en-US"/>
        </w:rPr>
        <w:t>New</w:t>
      </w:r>
      <w:r w:rsidRPr="003E1F31">
        <w:rPr>
          <w:lang w:val="en-US"/>
        </w:rPr>
        <w:t xml:space="preserve"> </w:t>
      </w:r>
      <w:r w:rsidRPr="003E1F31">
        <w:rPr>
          <w:b/>
          <w:bCs/>
          <w:lang w:val="en-US"/>
        </w:rPr>
        <w:t>String</w:t>
      </w:r>
      <w:r w:rsidRPr="003E1F31">
        <w:rPr>
          <w:lang w:val="en-US"/>
        </w:rPr>
        <w:t>() {"Yönetici"}</w:t>
      </w:r>
    </w:p>
    <w:p w:rsidR="003E1F31" w:rsidRPr="003E1F31" w:rsidRDefault="003E1F31" w:rsidP="003E1F31">
      <w:pPr>
        <w:pStyle w:val="BookCode"/>
        <w:rPr>
          <w:lang w:val="en-US"/>
        </w:rPr>
      </w:pPr>
      <w:r w:rsidRPr="003E1F31">
        <w:rPr>
          <w:lang w:val="en-US"/>
        </w:rPr>
        <w:t xml:space="preserve">      </w:t>
      </w:r>
      <w:r w:rsidRPr="003E1F31">
        <w:rPr>
          <w:b/>
          <w:bCs/>
          <w:lang w:val="en-US"/>
        </w:rPr>
        <w:t>Dim</w:t>
      </w:r>
      <w:r w:rsidRPr="003E1F31">
        <w:rPr>
          <w:lang w:val="en-US"/>
        </w:rPr>
        <w:t xml:space="preserve"> principal </w:t>
      </w:r>
      <w:r w:rsidRPr="003E1F31">
        <w:rPr>
          <w:b/>
          <w:bCs/>
          <w:lang w:val="en-US"/>
        </w:rPr>
        <w:t>As</w:t>
      </w:r>
      <w:r w:rsidRPr="003E1F31">
        <w:rPr>
          <w:lang w:val="en-US"/>
        </w:rPr>
        <w:t xml:space="preserve"> IPrincipal = </w:t>
      </w:r>
      <w:r w:rsidRPr="003E1F31">
        <w:rPr>
          <w:b/>
          <w:bCs/>
          <w:lang w:val="en-US"/>
        </w:rPr>
        <w:t>New</w:t>
      </w:r>
      <w:r w:rsidRPr="003E1F31">
        <w:rPr>
          <w:lang w:val="en-US"/>
        </w:rPr>
        <w:t xml:space="preserve"> ProjePrincipal(identity, roller)</w:t>
      </w:r>
    </w:p>
    <w:p w:rsidR="003E1F31" w:rsidRPr="003E1F31" w:rsidRDefault="003E1F31" w:rsidP="003E1F31">
      <w:pPr>
        <w:pStyle w:val="BookCode"/>
        <w:rPr>
          <w:lang w:val="en-US"/>
        </w:rPr>
      </w:pPr>
      <w:r w:rsidRPr="003E1F31">
        <w:rPr>
          <w:lang w:val="en-US"/>
        </w:rPr>
        <w:t xml:space="preserve">      Thread.CurrentPrincipal = principal</w:t>
      </w:r>
    </w:p>
    <w:p w:rsidR="003E1F31" w:rsidRPr="003E1F31" w:rsidRDefault="003E1F31" w:rsidP="003E1F31">
      <w:pPr>
        <w:pStyle w:val="BookCode"/>
        <w:rPr>
          <w:b/>
          <w:bCs/>
          <w:lang w:val="en-US"/>
        </w:rPr>
      </w:pPr>
      <w:r w:rsidRPr="003E1F31">
        <w:rPr>
          <w:lang w:val="en-US"/>
        </w:rPr>
        <w:t xml:space="preserve">  </w:t>
      </w:r>
      <w:r w:rsidRPr="003E1F31">
        <w:rPr>
          <w:b/>
          <w:bCs/>
          <w:lang w:val="en-US"/>
        </w:rPr>
        <w:t>End</w:t>
      </w:r>
      <w:r w:rsidRPr="003E1F31">
        <w:rPr>
          <w:lang w:val="en-US"/>
        </w:rPr>
        <w:t xml:space="preserve"> </w:t>
      </w:r>
      <w:r w:rsidRPr="003E1F31">
        <w:rPr>
          <w:b/>
          <w:bCs/>
          <w:lang w:val="en-US"/>
        </w:rPr>
        <w:t>Sub</w:t>
      </w:r>
    </w:p>
    <w:p w:rsidR="003E1F31" w:rsidRPr="003E1F31" w:rsidRDefault="003E1F31" w:rsidP="003E1F31">
      <w:pPr>
        <w:pStyle w:val="BookCode"/>
        <w:rPr>
          <w:lang w:val="en-US"/>
        </w:rPr>
      </w:pPr>
      <w:r w:rsidRPr="003E1F31">
        <w:rPr>
          <w:lang w:val="en-US"/>
        </w:rPr>
        <w:t xml:space="preserve">  </w:t>
      </w:r>
    </w:p>
    <w:p w:rsidR="003E1F31" w:rsidRPr="003E1F31" w:rsidRDefault="003E1F31" w:rsidP="003E1F31">
      <w:pPr>
        <w:pStyle w:val="BookCode"/>
        <w:rPr>
          <w:lang w:val="en-US"/>
        </w:rPr>
      </w:pPr>
      <w:r w:rsidRPr="003E1F31">
        <w:rPr>
          <w:lang w:val="en-US"/>
        </w:rPr>
        <w:t xml:space="preserve">  </w:t>
      </w:r>
      <w:r w:rsidRPr="003E1F31">
        <w:rPr>
          <w:b/>
          <w:bCs/>
          <w:lang w:val="en-US"/>
        </w:rPr>
        <w:t>Public</w:t>
      </w:r>
      <w:r w:rsidRPr="003E1F31">
        <w:rPr>
          <w:lang w:val="en-US"/>
        </w:rPr>
        <w:t xml:space="preserve"> </w:t>
      </w:r>
      <w:r w:rsidRPr="003E1F31">
        <w:rPr>
          <w:b/>
          <w:bCs/>
          <w:lang w:val="en-US"/>
        </w:rPr>
        <w:t>Shared</w:t>
      </w:r>
      <w:r w:rsidRPr="003E1F31">
        <w:rPr>
          <w:lang w:val="en-US"/>
        </w:rPr>
        <w:t xml:space="preserve"> </w:t>
      </w:r>
      <w:r w:rsidRPr="003E1F31">
        <w:rPr>
          <w:b/>
          <w:bCs/>
          <w:lang w:val="en-US"/>
        </w:rPr>
        <w:t>ReadOnly</w:t>
      </w:r>
      <w:r w:rsidRPr="003E1F31">
        <w:rPr>
          <w:lang w:val="en-US"/>
        </w:rPr>
        <w:t xml:space="preserve"> </w:t>
      </w:r>
      <w:r w:rsidRPr="003E1F31">
        <w:rPr>
          <w:b/>
          <w:bCs/>
          <w:lang w:val="en-US"/>
        </w:rPr>
        <w:t>Property</w:t>
      </w:r>
      <w:r w:rsidRPr="003E1F31">
        <w:rPr>
          <w:lang w:val="en-US"/>
        </w:rPr>
        <w:t xml:space="preserve"> Principal() </w:t>
      </w:r>
      <w:r w:rsidRPr="003E1F31">
        <w:rPr>
          <w:b/>
          <w:bCs/>
          <w:lang w:val="en-US"/>
        </w:rPr>
        <w:t>As</w:t>
      </w:r>
      <w:r w:rsidRPr="003E1F31">
        <w:rPr>
          <w:lang w:val="en-US"/>
        </w:rPr>
        <w:t xml:space="preserve"> ProjePrincipal</w:t>
      </w:r>
    </w:p>
    <w:p w:rsidR="003E1F31" w:rsidRPr="003E1F31" w:rsidRDefault="003E1F31" w:rsidP="003E1F31">
      <w:pPr>
        <w:pStyle w:val="BookCode"/>
        <w:rPr>
          <w:b/>
          <w:bCs/>
          <w:lang w:val="en-US"/>
        </w:rPr>
      </w:pPr>
      <w:r w:rsidRPr="003E1F31">
        <w:rPr>
          <w:lang w:val="en-US"/>
        </w:rPr>
        <w:t xml:space="preserve">      </w:t>
      </w:r>
      <w:r w:rsidRPr="003E1F31">
        <w:rPr>
          <w:b/>
          <w:bCs/>
          <w:lang w:val="en-US"/>
        </w:rPr>
        <w:t>Get</w:t>
      </w:r>
    </w:p>
    <w:p w:rsidR="003E1F31" w:rsidRPr="003E1F31" w:rsidRDefault="003E1F31" w:rsidP="003E1F31">
      <w:pPr>
        <w:pStyle w:val="BookCode"/>
        <w:rPr>
          <w:lang w:val="en-US"/>
        </w:rPr>
      </w:pPr>
      <w:r w:rsidRPr="003E1F31">
        <w:rPr>
          <w:lang w:val="en-US"/>
        </w:rPr>
        <w:lastRenderedPageBreak/>
        <w:t xml:space="preserve">          </w:t>
      </w:r>
      <w:r w:rsidRPr="003E1F31">
        <w:rPr>
          <w:b/>
          <w:bCs/>
          <w:lang w:val="en-US"/>
        </w:rPr>
        <w:t>Return</w:t>
      </w:r>
      <w:r w:rsidRPr="003E1F31">
        <w:rPr>
          <w:lang w:val="en-US"/>
        </w:rPr>
        <w:t xml:space="preserve"> </w:t>
      </w:r>
      <w:r w:rsidRPr="003E1F31">
        <w:rPr>
          <w:b/>
          <w:bCs/>
          <w:lang w:val="en-US"/>
        </w:rPr>
        <w:t>CType</w:t>
      </w:r>
      <w:r w:rsidRPr="003E1F31">
        <w:rPr>
          <w:lang w:val="en-US"/>
        </w:rPr>
        <w:t>(Thread.CurrentPrincipal, ProjePrincipal)</w:t>
      </w:r>
    </w:p>
    <w:p w:rsidR="003E1F31" w:rsidRPr="003E1F31" w:rsidRDefault="003E1F31" w:rsidP="003E1F31">
      <w:pPr>
        <w:pStyle w:val="BookCode"/>
        <w:rPr>
          <w:b/>
          <w:bCs/>
          <w:lang w:val="en-US"/>
        </w:rPr>
      </w:pPr>
      <w:r w:rsidRPr="003E1F31">
        <w:rPr>
          <w:lang w:val="en-US"/>
        </w:rPr>
        <w:t xml:space="preserve">      </w:t>
      </w:r>
      <w:r w:rsidRPr="003E1F31">
        <w:rPr>
          <w:b/>
          <w:bCs/>
          <w:lang w:val="en-US"/>
        </w:rPr>
        <w:t>End</w:t>
      </w:r>
      <w:r w:rsidRPr="003E1F31">
        <w:rPr>
          <w:lang w:val="en-US"/>
        </w:rPr>
        <w:t xml:space="preserve"> </w:t>
      </w:r>
      <w:r w:rsidRPr="003E1F31">
        <w:rPr>
          <w:b/>
          <w:bCs/>
          <w:lang w:val="en-US"/>
        </w:rPr>
        <w:t>Get</w:t>
      </w:r>
    </w:p>
    <w:p w:rsidR="003E1F31" w:rsidRPr="003E1F31" w:rsidRDefault="003E1F31" w:rsidP="003E1F31">
      <w:pPr>
        <w:pStyle w:val="BookCode"/>
        <w:rPr>
          <w:b/>
          <w:bCs/>
          <w:lang w:val="en-US"/>
        </w:rPr>
      </w:pPr>
      <w:r w:rsidRPr="003E1F31">
        <w:rPr>
          <w:lang w:val="en-US"/>
        </w:rPr>
        <w:t xml:space="preserve">  </w:t>
      </w:r>
      <w:r w:rsidRPr="003E1F31">
        <w:rPr>
          <w:b/>
          <w:bCs/>
          <w:lang w:val="en-US"/>
        </w:rPr>
        <w:t>End</w:t>
      </w:r>
      <w:r w:rsidRPr="003E1F31">
        <w:rPr>
          <w:lang w:val="en-US"/>
        </w:rPr>
        <w:t xml:space="preserve"> </w:t>
      </w:r>
      <w:r w:rsidRPr="003E1F31">
        <w:rPr>
          <w:b/>
          <w:bCs/>
          <w:lang w:val="en-US"/>
        </w:rPr>
        <w:t>Property</w:t>
      </w:r>
    </w:p>
    <w:p w:rsidR="003E1F31" w:rsidRPr="003E1F31" w:rsidRDefault="003E1F31" w:rsidP="003E1F31">
      <w:pPr>
        <w:pStyle w:val="BookCode"/>
        <w:rPr>
          <w:b/>
          <w:bCs/>
          <w:lang w:val="en-US"/>
        </w:rPr>
      </w:pPr>
    </w:p>
    <w:p w:rsidR="003E1F31" w:rsidRPr="003E1F31" w:rsidRDefault="003E1F31" w:rsidP="003E1F31">
      <w:pPr>
        <w:pStyle w:val="BookCode"/>
        <w:rPr>
          <w:lang w:val="en-US"/>
        </w:rPr>
      </w:pPr>
      <w:r w:rsidRPr="003E1F31">
        <w:rPr>
          <w:lang w:val="en-US"/>
        </w:rPr>
        <w:t xml:space="preserve">  </w:t>
      </w:r>
      <w:r w:rsidRPr="003E1F31">
        <w:rPr>
          <w:b/>
          <w:bCs/>
          <w:lang w:val="en-US"/>
        </w:rPr>
        <w:t>Public</w:t>
      </w:r>
      <w:r w:rsidRPr="003E1F31">
        <w:rPr>
          <w:lang w:val="en-US"/>
        </w:rPr>
        <w:t xml:space="preserve"> </w:t>
      </w:r>
      <w:r w:rsidRPr="003E1F31">
        <w:rPr>
          <w:b/>
          <w:bCs/>
          <w:lang w:val="en-US"/>
        </w:rPr>
        <w:t>Shared</w:t>
      </w:r>
      <w:r w:rsidRPr="003E1F31">
        <w:rPr>
          <w:lang w:val="en-US"/>
        </w:rPr>
        <w:t xml:space="preserve"> </w:t>
      </w:r>
      <w:r w:rsidRPr="003E1F31">
        <w:rPr>
          <w:b/>
          <w:bCs/>
          <w:lang w:val="en-US"/>
        </w:rPr>
        <w:t>ReadOnly</w:t>
      </w:r>
      <w:r w:rsidRPr="003E1F31">
        <w:rPr>
          <w:lang w:val="en-US"/>
        </w:rPr>
        <w:t xml:space="preserve"> </w:t>
      </w:r>
      <w:r w:rsidRPr="003E1F31">
        <w:rPr>
          <w:b/>
          <w:bCs/>
          <w:lang w:val="en-US"/>
        </w:rPr>
        <w:t>Property</w:t>
      </w:r>
      <w:r w:rsidRPr="003E1F31">
        <w:rPr>
          <w:lang w:val="en-US"/>
        </w:rPr>
        <w:t xml:space="preserve"> Identity() </w:t>
      </w:r>
      <w:r w:rsidRPr="003E1F31">
        <w:rPr>
          <w:b/>
          <w:bCs/>
          <w:lang w:val="en-US"/>
        </w:rPr>
        <w:t>As</w:t>
      </w:r>
      <w:r w:rsidRPr="003E1F31">
        <w:rPr>
          <w:lang w:val="en-US"/>
        </w:rPr>
        <w:t xml:space="preserve"> ProjeIdentity</w:t>
      </w:r>
    </w:p>
    <w:p w:rsidR="003E1F31" w:rsidRPr="003E1F31" w:rsidRDefault="003E1F31" w:rsidP="003E1F31">
      <w:pPr>
        <w:pStyle w:val="BookCode"/>
        <w:rPr>
          <w:b/>
          <w:bCs/>
          <w:lang w:val="en-US"/>
        </w:rPr>
      </w:pPr>
      <w:r w:rsidRPr="003E1F31">
        <w:rPr>
          <w:lang w:val="en-US"/>
        </w:rPr>
        <w:t xml:space="preserve">      </w:t>
      </w:r>
      <w:r w:rsidRPr="003E1F31">
        <w:rPr>
          <w:b/>
          <w:bCs/>
          <w:lang w:val="en-US"/>
        </w:rPr>
        <w:t>Get</w:t>
      </w:r>
    </w:p>
    <w:p w:rsidR="003E1F31" w:rsidRPr="003E1F31" w:rsidRDefault="003E1F31" w:rsidP="003E1F31">
      <w:pPr>
        <w:pStyle w:val="BookCode"/>
        <w:rPr>
          <w:lang w:val="en-US"/>
        </w:rPr>
      </w:pPr>
      <w:r w:rsidRPr="003E1F31">
        <w:rPr>
          <w:lang w:val="en-US"/>
        </w:rPr>
        <w:t xml:space="preserve">          </w:t>
      </w:r>
      <w:r w:rsidRPr="003E1F31">
        <w:rPr>
          <w:b/>
          <w:bCs/>
          <w:lang w:val="en-US"/>
        </w:rPr>
        <w:t>Return</w:t>
      </w:r>
      <w:r w:rsidRPr="003E1F31">
        <w:rPr>
          <w:lang w:val="en-US"/>
        </w:rPr>
        <w:t xml:space="preserve"> </w:t>
      </w:r>
      <w:r w:rsidRPr="003E1F31">
        <w:rPr>
          <w:b/>
          <w:bCs/>
          <w:lang w:val="en-US"/>
        </w:rPr>
        <w:t>CType</w:t>
      </w:r>
      <w:r w:rsidRPr="003E1F31">
        <w:rPr>
          <w:lang w:val="en-US"/>
        </w:rPr>
        <w:t>(Principal.Identity, ProjeIdentity)</w:t>
      </w:r>
    </w:p>
    <w:p w:rsidR="003E1F31" w:rsidRPr="003E1F31" w:rsidRDefault="003E1F31" w:rsidP="003E1F31">
      <w:pPr>
        <w:pStyle w:val="BookCode"/>
        <w:rPr>
          <w:b/>
          <w:bCs/>
          <w:lang w:val="en-US"/>
        </w:rPr>
      </w:pPr>
      <w:r w:rsidRPr="003E1F31">
        <w:rPr>
          <w:lang w:val="en-US"/>
        </w:rPr>
        <w:t xml:space="preserve">      </w:t>
      </w:r>
      <w:r w:rsidRPr="003E1F31">
        <w:rPr>
          <w:b/>
          <w:bCs/>
          <w:lang w:val="en-US"/>
        </w:rPr>
        <w:t>End</w:t>
      </w:r>
      <w:r w:rsidRPr="003E1F31">
        <w:rPr>
          <w:lang w:val="en-US"/>
        </w:rPr>
        <w:t xml:space="preserve"> </w:t>
      </w:r>
      <w:r w:rsidRPr="003E1F31">
        <w:rPr>
          <w:b/>
          <w:bCs/>
          <w:lang w:val="en-US"/>
        </w:rPr>
        <w:t>Get</w:t>
      </w:r>
    </w:p>
    <w:p w:rsidR="003E1F31" w:rsidRPr="003E1F31" w:rsidRDefault="003E1F31" w:rsidP="003E1F31">
      <w:pPr>
        <w:pStyle w:val="BookCode"/>
        <w:rPr>
          <w:b/>
          <w:bCs/>
          <w:lang w:val="en-US"/>
        </w:rPr>
      </w:pPr>
      <w:r w:rsidRPr="003E1F31">
        <w:rPr>
          <w:lang w:val="en-US"/>
        </w:rPr>
        <w:t xml:space="preserve">  </w:t>
      </w:r>
      <w:r w:rsidRPr="003E1F31">
        <w:rPr>
          <w:b/>
          <w:bCs/>
          <w:lang w:val="en-US"/>
        </w:rPr>
        <w:t>End</w:t>
      </w:r>
      <w:r w:rsidRPr="003E1F31">
        <w:rPr>
          <w:lang w:val="en-US"/>
        </w:rPr>
        <w:t xml:space="preserve"> </w:t>
      </w:r>
      <w:r w:rsidRPr="003E1F31">
        <w:rPr>
          <w:b/>
          <w:bCs/>
          <w:lang w:val="en-US"/>
        </w:rPr>
        <w:t>Property</w:t>
      </w:r>
    </w:p>
    <w:p w:rsidR="003E1F31" w:rsidRPr="003E1F31" w:rsidRDefault="003E1F31" w:rsidP="003E1F31">
      <w:pPr>
        <w:pStyle w:val="BookCode"/>
        <w:rPr>
          <w:b/>
          <w:bCs/>
          <w:lang w:val="en-US"/>
        </w:rPr>
      </w:pPr>
    </w:p>
    <w:p w:rsidR="003E1F31" w:rsidRPr="003E1F31" w:rsidRDefault="003E1F31" w:rsidP="003E1F31">
      <w:pPr>
        <w:pStyle w:val="BookCode"/>
        <w:rPr>
          <w:lang w:val="en-US"/>
        </w:rPr>
      </w:pPr>
      <w:r w:rsidRPr="003E1F31">
        <w:rPr>
          <w:lang w:val="en-US"/>
        </w:rPr>
        <w:t xml:space="preserve">  </w:t>
      </w:r>
      <w:r w:rsidRPr="003E1F31">
        <w:rPr>
          <w:b/>
          <w:bCs/>
          <w:lang w:val="en-US"/>
        </w:rPr>
        <w:t>Private</w:t>
      </w:r>
      <w:r w:rsidRPr="003E1F31">
        <w:rPr>
          <w:lang w:val="en-US"/>
        </w:rPr>
        <w:t xml:space="preserve"> </w:t>
      </w:r>
      <w:r w:rsidRPr="003E1F31">
        <w:rPr>
          <w:b/>
          <w:bCs/>
          <w:lang w:val="en-US"/>
        </w:rPr>
        <w:t>Sub</w:t>
      </w:r>
      <w:r w:rsidRPr="003E1F31">
        <w:rPr>
          <w:lang w:val="en-US"/>
        </w:rPr>
        <w:t xml:space="preserve"> </w:t>
      </w:r>
      <w:r w:rsidRPr="003E1F31">
        <w:rPr>
          <w:b/>
          <w:bCs/>
          <w:lang w:val="en-US"/>
        </w:rPr>
        <w:t>New</w:t>
      </w:r>
      <w:r w:rsidRPr="003E1F31">
        <w:rPr>
          <w:lang w:val="en-US"/>
        </w:rPr>
        <w:t>()</w:t>
      </w:r>
    </w:p>
    <w:p w:rsidR="003E1F31" w:rsidRPr="003E1F31" w:rsidRDefault="003E1F31" w:rsidP="003E1F31">
      <w:pPr>
        <w:pStyle w:val="BookCode"/>
        <w:rPr>
          <w:b/>
          <w:bCs/>
          <w:lang w:val="en-US"/>
        </w:rPr>
      </w:pPr>
      <w:r w:rsidRPr="003E1F31">
        <w:rPr>
          <w:lang w:val="en-US"/>
        </w:rPr>
        <w:t xml:space="preserve">  </w:t>
      </w:r>
      <w:r w:rsidRPr="003E1F31">
        <w:rPr>
          <w:b/>
          <w:bCs/>
          <w:lang w:val="en-US"/>
        </w:rPr>
        <w:t>End</w:t>
      </w:r>
      <w:r w:rsidRPr="003E1F31">
        <w:rPr>
          <w:lang w:val="en-US"/>
        </w:rPr>
        <w:t xml:space="preserve"> </w:t>
      </w:r>
      <w:r w:rsidRPr="003E1F31">
        <w:rPr>
          <w:b/>
          <w:bCs/>
          <w:lang w:val="en-US"/>
        </w:rPr>
        <w:t>Sub</w:t>
      </w:r>
    </w:p>
    <w:p w:rsidR="003E1F31" w:rsidRPr="003E1F31" w:rsidRDefault="003E1F31" w:rsidP="003E1F31">
      <w:pPr>
        <w:pStyle w:val="BookCode"/>
        <w:rPr>
          <w:b/>
          <w:bCs/>
          <w:lang w:val="en-US"/>
        </w:rPr>
      </w:pPr>
      <w:r w:rsidRPr="003E1F31">
        <w:rPr>
          <w:b/>
          <w:bCs/>
          <w:lang w:val="en-US"/>
        </w:rPr>
        <w:t>End</w:t>
      </w:r>
      <w:r w:rsidRPr="003E1F31">
        <w:rPr>
          <w:lang w:val="en-US"/>
        </w:rPr>
        <w:t xml:space="preserve"> </w:t>
      </w:r>
      <w:r w:rsidRPr="003E1F31">
        <w:rPr>
          <w:b/>
          <w:bCs/>
          <w:lang w:val="en-US"/>
        </w:rPr>
        <w:t>Class</w:t>
      </w:r>
    </w:p>
    <w:p w:rsidR="00461A06" w:rsidRDefault="00461A06" w:rsidP="00461A06">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320</w:t>
      </w:r>
      <w:r w:rsidR="00F709C6">
        <w:rPr>
          <w:noProof/>
        </w:rPr>
        <w:fldChar w:fldCharType="end"/>
      </w:r>
      <w:r>
        <w:t xml:space="preserve">, </w:t>
      </w:r>
      <w:r w:rsidRPr="00461A06">
        <w:rPr>
          <w:rStyle w:val="BookItalic"/>
        </w:rPr>
        <w:t>Kullanıcı Kimlik Doğrulama Sınıfı</w:t>
      </w:r>
    </w:p>
    <w:p w:rsidR="00A1139B" w:rsidRDefault="00A1139B" w:rsidP="00A1139B">
      <w:pPr>
        <w:pStyle w:val="H4"/>
      </w:pPr>
      <w:r>
        <w:t>Kullanım Bilgileri</w:t>
      </w:r>
    </w:p>
    <w:p w:rsidR="00461A06" w:rsidRDefault="00A1139B" w:rsidP="00461A06">
      <w:pPr>
        <w:pStyle w:val="BookText"/>
      </w:pPr>
      <w:r>
        <w:t>Tanımlanan yetki ve kullanıcı kimlik doğrulama sınıfların örnek kullanımı aşağıda gösterilmiştir.</w:t>
      </w:r>
    </w:p>
    <w:p w:rsidR="00A1139B" w:rsidRDefault="00A1139B" w:rsidP="00A1139B">
      <w:pPr>
        <w:pStyle w:val="CSVB"/>
      </w:pPr>
      <w:r>
        <w:t>C#</w:t>
      </w:r>
    </w:p>
    <w:p w:rsidR="00F8006E" w:rsidRPr="00F8006E" w:rsidRDefault="00F8006E" w:rsidP="00F8006E">
      <w:pPr>
        <w:pStyle w:val="BookCode"/>
        <w:rPr>
          <w:lang w:val="en-US"/>
        </w:rPr>
      </w:pPr>
      <w:r w:rsidRPr="00F8006E">
        <w:rPr>
          <w:b/>
          <w:bCs/>
          <w:lang w:val="en-US"/>
        </w:rPr>
        <w:t>static</w:t>
      </w:r>
      <w:r w:rsidRPr="00F8006E">
        <w:rPr>
          <w:lang w:val="en-US"/>
        </w:rPr>
        <w:t xml:space="preserve"> </w:t>
      </w:r>
      <w:r w:rsidRPr="00F8006E">
        <w:rPr>
          <w:b/>
          <w:bCs/>
          <w:lang w:val="en-US"/>
        </w:rPr>
        <w:t>void</w:t>
      </w:r>
      <w:r w:rsidRPr="00F8006E">
        <w:rPr>
          <w:lang w:val="en-US"/>
        </w:rPr>
        <w:t xml:space="preserve"> Main()</w:t>
      </w:r>
      <w:r>
        <w:rPr>
          <w:lang w:val="en-US"/>
        </w:rPr>
        <w:t xml:space="preserve"> </w:t>
      </w:r>
      <w:r w:rsidRPr="00F8006E">
        <w:rPr>
          <w:lang w:val="en-US"/>
        </w:rPr>
        <w:t>{</w:t>
      </w:r>
    </w:p>
    <w:p w:rsidR="00F8006E" w:rsidRPr="00F8006E" w:rsidRDefault="00F8006E" w:rsidP="00F8006E">
      <w:pPr>
        <w:pStyle w:val="BookCode"/>
        <w:rPr>
          <w:lang w:val="en-US"/>
        </w:rPr>
      </w:pPr>
      <w:r w:rsidRPr="00F8006E">
        <w:rPr>
          <w:lang w:val="en-US"/>
        </w:rPr>
        <w:t xml:space="preserve">   Console.WriteLine("Kullanıcı adı giriniz:");</w:t>
      </w:r>
    </w:p>
    <w:p w:rsidR="00F8006E" w:rsidRPr="00F8006E" w:rsidRDefault="00F8006E" w:rsidP="00F8006E">
      <w:pPr>
        <w:pStyle w:val="BookCode"/>
        <w:rPr>
          <w:lang w:val="en-US"/>
        </w:rPr>
      </w:pPr>
      <w:r w:rsidRPr="00F8006E">
        <w:rPr>
          <w:lang w:val="en-US"/>
        </w:rPr>
        <w:t xml:space="preserve">   </w:t>
      </w:r>
      <w:r w:rsidRPr="00F8006E">
        <w:rPr>
          <w:b/>
          <w:bCs/>
          <w:lang w:val="en-US"/>
        </w:rPr>
        <w:t>string</w:t>
      </w:r>
      <w:r w:rsidRPr="00F8006E">
        <w:rPr>
          <w:lang w:val="en-US"/>
        </w:rPr>
        <w:t xml:space="preserve"> kullanici = Console.ReadLine();</w:t>
      </w:r>
    </w:p>
    <w:p w:rsidR="00F8006E" w:rsidRPr="00F8006E" w:rsidRDefault="00F8006E" w:rsidP="00F8006E">
      <w:pPr>
        <w:pStyle w:val="BookCode"/>
        <w:rPr>
          <w:lang w:val="en-US"/>
        </w:rPr>
      </w:pPr>
      <w:r w:rsidRPr="00F8006E">
        <w:rPr>
          <w:lang w:val="en-US"/>
        </w:rPr>
        <w:t xml:space="preserve">   Console.WriteLine("Şifre giriniz:");</w:t>
      </w:r>
    </w:p>
    <w:p w:rsidR="00F8006E" w:rsidRPr="00F8006E" w:rsidRDefault="00F8006E" w:rsidP="00F8006E">
      <w:pPr>
        <w:pStyle w:val="BookCode"/>
        <w:rPr>
          <w:lang w:val="en-US"/>
        </w:rPr>
      </w:pPr>
      <w:r w:rsidRPr="00F8006E">
        <w:rPr>
          <w:lang w:val="en-US"/>
        </w:rPr>
        <w:t xml:space="preserve">   </w:t>
      </w:r>
      <w:r w:rsidRPr="00F8006E">
        <w:rPr>
          <w:b/>
          <w:bCs/>
          <w:lang w:val="en-US"/>
        </w:rPr>
        <w:t>string</w:t>
      </w:r>
      <w:r w:rsidRPr="00F8006E">
        <w:rPr>
          <w:lang w:val="en-US"/>
        </w:rPr>
        <w:t xml:space="preserve"> sifre = Console.ReadLine();</w:t>
      </w:r>
    </w:p>
    <w:p w:rsidR="00F8006E" w:rsidRPr="00F8006E" w:rsidRDefault="00F8006E" w:rsidP="00F8006E">
      <w:pPr>
        <w:pStyle w:val="BookCode"/>
        <w:rPr>
          <w:lang w:val="en-US"/>
        </w:rPr>
      </w:pPr>
      <w:r w:rsidRPr="00F8006E">
        <w:rPr>
          <w:lang w:val="en-US"/>
        </w:rPr>
        <w:t xml:space="preserve">   KimlikYoneticisi.Dogrula(kullanici, sifre);</w:t>
      </w:r>
    </w:p>
    <w:p w:rsidR="00F8006E" w:rsidRPr="00F8006E" w:rsidRDefault="00F8006E" w:rsidP="00F8006E">
      <w:pPr>
        <w:pStyle w:val="BookCode"/>
        <w:rPr>
          <w:lang w:val="en-US"/>
        </w:rPr>
      </w:pPr>
      <w:r w:rsidRPr="00F8006E">
        <w:rPr>
          <w:lang w:val="en-US"/>
        </w:rPr>
        <w:t xml:space="preserve">   BilgiYaz();</w:t>
      </w:r>
    </w:p>
    <w:p w:rsidR="00F8006E" w:rsidRPr="00F8006E" w:rsidRDefault="00F8006E" w:rsidP="00F8006E">
      <w:pPr>
        <w:pStyle w:val="BookCode"/>
        <w:rPr>
          <w:lang w:val="en-US"/>
        </w:rPr>
      </w:pPr>
      <w:r w:rsidRPr="00F8006E">
        <w:rPr>
          <w:lang w:val="en-US"/>
        </w:rPr>
        <w:t>}</w:t>
      </w:r>
    </w:p>
    <w:p w:rsidR="00A1139B" w:rsidRDefault="00A1139B" w:rsidP="00A1139B">
      <w:pPr>
        <w:pStyle w:val="CSVB"/>
      </w:pPr>
      <w:r>
        <w:t>VB.NET</w:t>
      </w:r>
    </w:p>
    <w:p w:rsidR="00F8006E" w:rsidRPr="00F8006E" w:rsidRDefault="00F8006E" w:rsidP="00F8006E">
      <w:pPr>
        <w:pStyle w:val="BookCode"/>
        <w:rPr>
          <w:lang w:val="en-US"/>
        </w:rPr>
      </w:pPr>
      <w:r w:rsidRPr="00F8006E">
        <w:rPr>
          <w:b/>
          <w:bCs/>
          <w:lang w:val="en-US"/>
        </w:rPr>
        <w:t>Shared</w:t>
      </w:r>
      <w:r w:rsidRPr="00F8006E">
        <w:rPr>
          <w:lang w:val="en-US"/>
        </w:rPr>
        <w:t xml:space="preserve"> </w:t>
      </w:r>
      <w:r w:rsidRPr="00F8006E">
        <w:rPr>
          <w:b/>
          <w:bCs/>
          <w:lang w:val="en-US"/>
        </w:rPr>
        <w:t>Sub</w:t>
      </w:r>
      <w:r w:rsidRPr="00F8006E">
        <w:rPr>
          <w:lang w:val="en-US"/>
        </w:rPr>
        <w:t xml:space="preserve"> Main()</w:t>
      </w:r>
    </w:p>
    <w:p w:rsidR="00F8006E" w:rsidRPr="00F8006E" w:rsidRDefault="00F8006E" w:rsidP="00F8006E">
      <w:pPr>
        <w:pStyle w:val="BookCode"/>
        <w:rPr>
          <w:lang w:val="en-US"/>
        </w:rPr>
      </w:pPr>
      <w:r w:rsidRPr="00F8006E">
        <w:rPr>
          <w:lang w:val="en-US"/>
        </w:rPr>
        <w:t xml:space="preserve">   Console.WriteLine("Kullanıcı adı giriniz:")</w:t>
      </w:r>
    </w:p>
    <w:p w:rsidR="00F8006E" w:rsidRPr="00F8006E" w:rsidRDefault="00F8006E" w:rsidP="00F8006E">
      <w:pPr>
        <w:pStyle w:val="BookCode"/>
        <w:rPr>
          <w:lang w:val="en-US"/>
        </w:rPr>
      </w:pPr>
      <w:r w:rsidRPr="00F8006E">
        <w:rPr>
          <w:lang w:val="en-US"/>
        </w:rPr>
        <w:t xml:space="preserve">   </w:t>
      </w:r>
      <w:r w:rsidRPr="00F8006E">
        <w:rPr>
          <w:b/>
          <w:bCs/>
          <w:lang w:val="en-US"/>
        </w:rPr>
        <w:t>Dim</w:t>
      </w:r>
      <w:r w:rsidRPr="00F8006E">
        <w:rPr>
          <w:lang w:val="en-US"/>
        </w:rPr>
        <w:t xml:space="preserve"> kullanici </w:t>
      </w:r>
      <w:r w:rsidRPr="00F8006E">
        <w:rPr>
          <w:b/>
          <w:bCs/>
          <w:lang w:val="en-US"/>
        </w:rPr>
        <w:t>As</w:t>
      </w:r>
      <w:r w:rsidRPr="00F8006E">
        <w:rPr>
          <w:lang w:val="en-US"/>
        </w:rPr>
        <w:t xml:space="preserve"> </w:t>
      </w:r>
      <w:r w:rsidRPr="00F8006E">
        <w:rPr>
          <w:b/>
          <w:bCs/>
          <w:lang w:val="en-US"/>
        </w:rPr>
        <w:t>String</w:t>
      </w:r>
      <w:r w:rsidRPr="00F8006E">
        <w:rPr>
          <w:lang w:val="en-US"/>
        </w:rPr>
        <w:t xml:space="preserve"> = Console.ReadLine</w:t>
      </w:r>
    </w:p>
    <w:p w:rsidR="00F8006E" w:rsidRPr="00F8006E" w:rsidRDefault="00F8006E" w:rsidP="00F8006E">
      <w:pPr>
        <w:pStyle w:val="BookCode"/>
        <w:rPr>
          <w:lang w:val="en-US"/>
        </w:rPr>
      </w:pPr>
      <w:r w:rsidRPr="00F8006E">
        <w:rPr>
          <w:lang w:val="en-US"/>
        </w:rPr>
        <w:t xml:space="preserve">   Console.WriteLine("Şifre giriniz:")</w:t>
      </w:r>
    </w:p>
    <w:p w:rsidR="00F8006E" w:rsidRPr="00F8006E" w:rsidRDefault="00F8006E" w:rsidP="00F8006E">
      <w:pPr>
        <w:pStyle w:val="BookCode"/>
        <w:rPr>
          <w:lang w:val="en-US"/>
        </w:rPr>
      </w:pPr>
      <w:r w:rsidRPr="00F8006E">
        <w:rPr>
          <w:lang w:val="en-US"/>
        </w:rPr>
        <w:t xml:space="preserve">   </w:t>
      </w:r>
      <w:r w:rsidRPr="00F8006E">
        <w:rPr>
          <w:b/>
          <w:bCs/>
          <w:lang w:val="en-US"/>
        </w:rPr>
        <w:t>Dim</w:t>
      </w:r>
      <w:r w:rsidRPr="00F8006E">
        <w:rPr>
          <w:lang w:val="en-US"/>
        </w:rPr>
        <w:t xml:space="preserve"> sifre </w:t>
      </w:r>
      <w:r w:rsidRPr="00F8006E">
        <w:rPr>
          <w:b/>
          <w:bCs/>
          <w:lang w:val="en-US"/>
        </w:rPr>
        <w:t>As</w:t>
      </w:r>
      <w:r w:rsidRPr="00F8006E">
        <w:rPr>
          <w:lang w:val="en-US"/>
        </w:rPr>
        <w:t xml:space="preserve"> </w:t>
      </w:r>
      <w:r w:rsidRPr="00F8006E">
        <w:rPr>
          <w:b/>
          <w:bCs/>
          <w:lang w:val="en-US"/>
        </w:rPr>
        <w:t>String</w:t>
      </w:r>
      <w:r w:rsidRPr="00F8006E">
        <w:rPr>
          <w:lang w:val="en-US"/>
        </w:rPr>
        <w:t xml:space="preserve"> = Console.ReadLine</w:t>
      </w:r>
    </w:p>
    <w:p w:rsidR="00F8006E" w:rsidRPr="00F8006E" w:rsidRDefault="00F8006E" w:rsidP="00F8006E">
      <w:pPr>
        <w:pStyle w:val="BookCode"/>
        <w:rPr>
          <w:lang w:val="en-US"/>
        </w:rPr>
      </w:pPr>
      <w:r w:rsidRPr="00F8006E">
        <w:rPr>
          <w:lang w:val="en-US"/>
        </w:rPr>
        <w:t xml:space="preserve">   KimlikYoneticisi.Dogrula(kullanici, sifre)</w:t>
      </w:r>
    </w:p>
    <w:p w:rsidR="00F8006E" w:rsidRPr="00F8006E" w:rsidRDefault="00F8006E" w:rsidP="00F8006E">
      <w:pPr>
        <w:pStyle w:val="BookCode"/>
        <w:rPr>
          <w:lang w:val="en-US"/>
        </w:rPr>
      </w:pPr>
      <w:r w:rsidRPr="00F8006E">
        <w:rPr>
          <w:lang w:val="en-US"/>
        </w:rPr>
        <w:t xml:space="preserve">   BilgiYaz()</w:t>
      </w:r>
    </w:p>
    <w:p w:rsidR="00F8006E" w:rsidRPr="00F8006E" w:rsidRDefault="00F8006E" w:rsidP="00F8006E">
      <w:pPr>
        <w:pStyle w:val="BookCode"/>
        <w:rPr>
          <w:b/>
          <w:bCs/>
          <w:lang w:val="en-US"/>
        </w:rPr>
      </w:pPr>
      <w:r w:rsidRPr="00F8006E">
        <w:rPr>
          <w:b/>
          <w:bCs/>
          <w:lang w:val="en-US"/>
        </w:rPr>
        <w:t>End</w:t>
      </w:r>
      <w:r w:rsidRPr="00F8006E">
        <w:rPr>
          <w:lang w:val="en-US"/>
        </w:rPr>
        <w:t xml:space="preserve"> </w:t>
      </w:r>
      <w:r w:rsidRPr="00F8006E">
        <w:rPr>
          <w:b/>
          <w:bCs/>
          <w:lang w:val="en-US"/>
        </w:rPr>
        <w:t>Sub</w:t>
      </w:r>
    </w:p>
    <w:p w:rsidR="00A1139B" w:rsidRDefault="00A1139B" w:rsidP="00A1139B">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321</w:t>
      </w:r>
      <w:r w:rsidR="00F709C6">
        <w:rPr>
          <w:noProof/>
        </w:rPr>
        <w:fldChar w:fldCharType="end"/>
      </w:r>
      <w:r>
        <w:t xml:space="preserve">, </w:t>
      </w:r>
      <w:r w:rsidRPr="00A1139B">
        <w:rPr>
          <w:rStyle w:val="BookItalic"/>
        </w:rPr>
        <w:t>Yetki ve Kullanıcı Kimlik Doğrulama Sınıfları Kullanımı</w:t>
      </w:r>
    </w:p>
    <w:p w:rsidR="00A1139B" w:rsidRDefault="00F8006E" w:rsidP="00A1139B">
      <w:pPr>
        <w:pStyle w:val="BookText"/>
      </w:pPr>
      <w:r>
        <w:t>Kod çıktısı aşağıda gösterilmiştir.</w:t>
      </w:r>
    </w:p>
    <w:p w:rsidR="00F8006E" w:rsidRDefault="00F8006E" w:rsidP="00F8006E">
      <w:pPr>
        <w:pStyle w:val="BookCommandText"/>
      </w:pPr>
      <w:r>
        <w:t>Kullanıcı adı giriniz: XXX</w:t>
      </w:r>
    </w:p>
    <w:p w:rsidR="00F8006E" w:rsidRDefault="00F8006E" w:rsidP="00F8006E">
      <w:pPr>
        <w:pStyle w:val="BookCommandText"/>
      </w:pPr>
      <w:r>
        <w:t>Şifre giriniz: YYY</w:t>
      </w:r>
    </w:p>
    <w:p w:rsidR="00F8006E" w:rsidRDefault="00F8006E" w:rsidP="00F8006E">
      <w:pPr>
        <w:pStyle w:val="BookCommandText"/>
      </w:pPr>
      <w:r>
        <w:lastRenderedPageBreak/>
        <w:t>Nesne Tipi:  ProjePrincipal</w:t>
      </w:r>
    </w:p>
    <w:p w:rsidR="00F8006E" w:rsidRDefault="00F8006E" w:rsidP="00F8006E">
      <w:pPr>
        <w:pStyle w:val="BookCommandText"/>
      </w:pPr>
      <w:r>
        <w:t>Kullanıcı Adı: XXX</w:t>
      </w:r>
    </w:p>
    <w:p w:rsidR="00F8006E" w:rsidRDefault="00F8006E" w:rsidP="00F8006E">
      <w:pPr>
        <w:pStyle w:val="BookCommandText"/>
      </w:pPr>
      <w:r>
        <w:t>Doğrulama Tipi: Proje Kimlik Doğrulama Yöntemi</w:t>
      </w:r>
    </w:p>
    <w:p w:rsidR="000A68D1" w:rsidRPr="00A363F6" w:rsidRDefault="002B6118" w:rsidP="000A68D1">
      <w:pPr>
        <w:pStyle w:val="BookDVDText"/>
      </w:pPr>
      <w:r>
        <w:rPr>
          <w:noProof/>
        </w:rPr>
        <w:drawing>
          <wp:inline distT="0" distB="0" distL="0" distR="0">
            <wp:extent cx="289560" cy="289560"/>
            <wp:effectExtent l="0" t="0" r="0" b="0"/>
            <wp:docPr id="833" name="Picture 833" descr="C:\Documents and Settings\Tansu\My Documents\Books\DotNet\Documents\BookPictures\GNL-DV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3" descr="C:\Documents and Settings\Tansu\My Documents\Books\DotNet\Documents\BookPictures\GNL-DVD.tif"/>
                    <pic:cNvPicPr>
                      <a:picLocks/>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A68D1">
        <w:t xml:space="preserve"> Listelenen kaynak kodlar </w:t>
      </w:r>
      <w:r w:rsidR="000A68D1" w:rsidRPr="00B473D8">
        <w:rPr>
          <w:rStyle w:val="BookDVDPath"/>
        </w:rPr>
        <w:t>\Bölüm</w:t>
      </w:r>
      <w:r w:rsidR="000A68D1">
        <w:rPr>
          <w:rStyle w:val="BookDVDPath"/>
        </w:rPr>
        <w:t xml:space="preserve"> 20\Model</w:t>
      </w:r>
      <w:r w:rsidR="000A68D1">
        <w:t xml:space="preserve"> klasöründe bulunmaktadır.</w:t>
      </w:r>
    </w:p>
    <w:p w:rsidR="00F8006E" w:rsidRDefault="00035584" w:rsidP="00035584">
      <w:pPr>
        <w:pStyle w:val="H3"/>
      </w:pPr>
      <w:r>
        <w:t>Kimlik Doğrulama ve İstisna Yönetimi</w:t>
      </w:r>
    </w:p>
    <w:p w:rsidR="00035584" w:rsidRDefault="00953042" w:rsidP="00035584">
      <w:pPr>
        <w:pStyle w:val="BookText"/>
        <w:rPr>
          <w:lang w:eastAsia="tr-TR"/>
        </w:rPr>
      </w:pPr>
      <w:r>
        <w:rPr>
          <w:lang w:eastAsia="tr-TR"/>
        </w:rPr>
        <w:t xml:space="preserve">Kimlik doğrulamanın başarısız olması durumunda </w:t>
      </w:r>
      <w:r w:rsidR="001616F7">
        <w:rPr>
          <w:lang w:eastAsia="tr-TR"/>
        </w:rPr>
        <w:t>istisna fırlatılması ve kitapta daha önce anlatılan prensipler kullanılarak fırlatılan istisnanın gerektiği yerde yakalanması önerilmektedir.</w:t>
      </w:r>
    </w:p>
    <w:p w:rsidR="00A1139B" w:rsidRDefault="001616F7" w:rsidP="001616F7">
      <w:pPr>
        <w:pStyle w:val="BookText"/>
        <w:rPr>
          <w:lang w:eastAsia="tr-TR"/>
        </w:rPr>
      </w:pPr>
      <w:r w:rsidRPr="001616F7">
        <w:rPr>
          <w:rStyle w:val="BookConceptDefinitionChar0"/>
        </w:rPr>
        <w:t>System.Security.Authentication.AuthenticationException</w:t>
      </w:r>
      <w:r w:rsidR="00EC24B8">
        <w:rPr>
          <w:rStyle w:val="BookConceptDefinitionChar0"/>
        </w:rPr>
        <w:fldChar w:fldCharType="begin"/>
      </w:r>
      <w:r w:rsidR="00EC24B8">
        <w:instrText xml:space="preserve"> XE "</w:instrText>
      </w:r>
      <w:r w:rsidR="00EC24B8" w:rsidRPr="00A208D8">
        <w:instrText>AuthenticationException</w:instrText>
      </w:r>
      <w:r w:rsidR="00EC24B8">
        <w:instrText xml:space="preserve">" </w:instrText>
      </w:r>
      <w:r w:rsidR="00EC24B8">
        <w:rPr>
          <w:rStyle w:val="BookConceptDefinitionChar0"/>
        </w:rPr>
        <w:fldChar w:fldCharType="end"/>
      </w:r>
      <w:r>
        <w:rPr>
          <w:lang w:eastAsia="tr-TR"/>
        </w:rPr>
        <w:t xml:space="preserve"> istisnası bu amaçla kullanılabilmektedir.</w:t>
      </w:r>
    </w:p>
    <w:p w:rsidR="001616F7" w:rsidRDefault="003E2BCE" w:rsidP="003E2BCE">
      <w:pPr>
        <w:pStyle w:val="H2"/>
      </w:pPr>
      <w:r>
        <w:t>Yetki Kontrol Yöntemleri</w:t>
      </w:r>
    </w:p>
    <w:p w:rsidR="003E2BCE" w:rsidRDefault="00343BB1" w:rsidP="003E2BCE">
      <w:pPr>
        <w:pStyle w:val="BookText"/>
        <w:rPr>
          <w:lang w:eastAsia="tr-TR"/>
        </w:rPr>
      </w:pPr>
      <w:r>
        <w:rPr>
          <w:lang w:eastAsia="tr-TR"/>
        </w:rPr>
        <w:t xml:space="preserve">Güvenli yazılımlar geliştirmenin </w:t>
      </w:r>
      <w:r w:rsidR="00EF1987">
        <w:rPr>
          <w:lang w:eastAsia="tr-TR"/>
        </w:rPr>
        <w:t>önemli kriterlerinden</w:t>
      </w:r>
      <w:r>
        <w:rPr>
          <w:lang w:eastAsia="tr-TR"/>
        </w:rPr>
        <w:t xml:space="preserve"> olan kimlik doğrulama ve yetki mimarisinin önemli bir parçası da doğru yetki kontrol yöntemlerinin pratikte uygulanmasıdır.</w:t>
      </w:r>
    </w:p>
    <w:p w:rsidR="00343BB1" w:rsidRDefault="00343BB1" w:rsidP="003E2BCE">
      <w:pPr>
        <w:pStyle w:val="BookText"/>
        <w:rPr>
          <w:lang w:eastAsia="tr-TR"/>
        </w:rPr>
      </w:pPr>
      <w:r>
        <w:rPr>
          <w:lang w:eastAsia="tr-TR"/>
        </w:rPr>
        <w:t>Bilindiği gibi yansıma yardımıyla Assembly dosyaları içerisindeki sınıf</w:t>
      </w:r>
      <w:r w:rsidR="004847BA">
        <w:rPr>
          <w:lang w:eastAsia="tr-TR"/>
        </w:rPr>
        <w:t>lara</w:t>
      </w:r>
      <w:r>
        <w:rPr>
          <w:lang w:eastAsia="tr-TR"/>
        </w:rPr>
        <w:t xml:space="preserve"> erişilebilmektedir.</w:t>
      </w:r>
      <w:r w:rsidR="004847BA">
        <w:rPr>
          <w:lang w:eastAsia="tr-TR"/>
        </w:rPr>
        <w:t xml:space="preserve"> Kötü niyetli </w:t>
      </w:r>
      <w:r w:rsidR="00B82951">
        <w:rPr>
          <w:lang w:eastAsia="tr-TR"/>
        </w:rPr>
        <w:t>kişinin</w:t>
      </w:r>
      <w:r w:rsidR="004847BA">
        <w:rPr>
          <w:lang w:eastAsia="tr-TR"/>
        </w:rPr>
        <w:t xml:space="preserve"> uygulama Assembly dosyalarını ele geçirmesi ile, dosyaların içerisindeki sınıf ve nesnelere erişimi mümkün olabilmektedir. İş sınıf üyeleri içerisinde yetki kontrolünün yapılmamış olması, kontrolün sadece uygulama girişinde, web sayfalarının veya Windows formlarının açılması aşamasında yapılıyor olması</w:t>
      </w:r>
      <w:r>
        <w:rPr>
          <w:lang w:eastAsia="tr-TR"/>
        </w:rPr>
        <w:t xml:space="preserve"> </w:t>
      </w:r>
      <w:r w:rsidR="004847BA">
        <w:rPr>
          <w:lang w:eastAsia="tr-TR"/>
        </w:rPr>
        <w:t>önemli güvenlik açıklarını da beraberinde getirmektedir.</w:t>
      </w:r>
    </w:p>
    <w:p w:rsidR="004847BA" w:rsidRDefault="002B6118" w:rsidP="00A12F87">
      <w:pPr>
        <w:pStyle w:val="BookInfoText"/>
        <w:rPr>
          <w:lang w:eastAsia="tr-TR"/>
        </w:rPr>
      </w:pPr>
      <w:r>
        <w:rPr>
          <w:noProof/>
          <w:lang w:eastAsia="tr-TR"/>
        </w:rPr>
        <w:lastRenderedPageBreak/>
        <w:drawing>
          <wp:inline distT="0" distB="0" distL="0" distR="0">
            <wp:extent cx="298450" cy="298450"/>
            <wp:effectExtent l="0" t="0" r="0" b="0"/>
            <wp:docPr id="834" name="Picture 834"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4"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A12F87">
        <w:rPr>
          <w:lang w:eastAsia="tr-TR"/>
        </w:rPr>
        <w:t xml:space="preserve"> Assembly dosyalarını korumak amacıyla </w:t>
      </w:r>
      <w:r w:rsidR="00A12F87" w:rsidRPr="00A12F87">
        <w:rPr>
          <w:rStyle w:val="BookConceptDefinitionChar0"/>
        </w:rPr>
        <w:t>Dotsfucator</w:t>
      </w:r>
      <w:r w:rsidR="00A12F87">
        <w:rPr>
          <w:lang w:eastAsia="tr-TR"/>
        </w:rPr>
        <w:t xml:space="preserve"> adı verilen yazılımlar kullanılabilmektedir. Bu yazılımlar, Assembly içerisinde bulunan sınıf, tip, nesne, yerel değişken isimlerini değiştirmekten sabit karakter dizi değerlerini şifrelemeye kadar bir dizi güvenlik önlemlerini sağlayabilmektedir.</w:t>
      </w:r>
      <w:r w:rsidR="00A12F87">
        <w:rPr>
          <w:lang w:eastAsia="tr-TR"/>
        </w:rPr>
        <w:br/>
      </w:r>
      <w:r w:rsidR="00A12F87">
        <w:rPr>
          <w:lang w:eastAsia="tr-TR"/>
        </w:rPr>
        <w:br/>
        <w:t>Assembly dosyalarını korumanın bir diğer yolu da .NET kod erişim güvenlik (</w:t>
      </w:r>
      <w:r w:rsidR="00A12F87" w:rsidRPr="00A12F87">
        <w:rPr>
          <w:rStyle w:val="BookConceptDefinitionChar0"/>
        </w:rPr>
        <w:t>Code Access Security</w:t>
      </w:r>
      <w:r w:rsidR="00EC24B8">
        <w:rPr>
          <w:rStyle w:val="BookConceptDefinitionChar0"/>
        </w:rPr>
        <w:fldChar w:fldCharType="begin"/>
      </w:r>
      <w:r w:rsidR="00EC24B8">
        <w:instrText xml:space="preserve"> XE "</w:instrText>
      </w:r>
      <w:r w:rsidR="00EC24B8" w:rsidRPr="00AB6350">
        <w:instrText>Code Access Security</w:instrText>
      </w:r>
      <w:r w:rsidR="00EC24B8">
        <w:instrText xml:space="preserve">" </w:instrText>
      </w:r>
      <w:r w:rsidR="00EC24B8">
        <w:rPr>
          <w:rStyle w:val="BookConceptDefinitionChar0"/>
        </w:rPr>
        <w:fldChar w:fldCharType="end"/>
      </w:r>
      <w:r w:rsidR="00A12F87">
        <w:rPr>
          <w:lang w:eastAsia="tr-TR"/>
        </w:rPr>
        <w:t xml:space="preserve"> – CAS) m</w:t>
      </w:r>
      <w:r w:rsidR="00214988">
        <w:rPr>
          <w:lang w:eastAsia="tr-TR"/>
        </w:rPr>
        <w:t>imarisinin</w:t>
      </w:r>
      <w:r w:rsidR="00A12F87">
        <w:rPr>
          <w:lang w:eastAsia="tr-TR"/>
        </w:rPr>
        <w:t xml:space="preserve"> kullanılmasıdır. Geniş ve detaylı bir konu olan CAS ile, Assembly dosyaları arasındaki güven ilişkisi, kullanıcı yetkisine ek olarak kod yetkilerinin tanımlanabilmesi mümkündür.</w:t>
      </w:r>
      <w:r w:rsidR="000A68D1">
        <w:rPr>
          <w:lang w:eastAsia="tr-TR"/>
        </w:rPr>
        <w:t xml:space="preserve"> İzin arabirimi (</w:t>
      </w:r>
      <w:r w:rsidR="000A68D1" w:rsidRPr="000A68D1">
        <w:rPr>
          <w:rStyle w:val="BookConceptDefinitionChar0"/>
        </w:rPr>
        <w:t>IPermission</w:t>
      </w:r>
      <w:r w:rsidR="00EC24B8">
        <w:rPr>
          <w:rStyle w:val="BookConceptDefinitionChar0"/>
        </w:rPr>
        <w:fldChar w:fldCharType="begin"/>
      </w:r>
      <w:r w:rsidR="00EC24B8">
        <w:instrText xml:space="preserve"> XE "</w:instrText>
      </w:r>
      <w:r w:rsidR="00EC24B8" w:rsidRPr="007D3B18">
        <w:instrText>IPermission</w:instrText>
      </w:r>
      <w:r w:rsidR="00EC24B8">
        <w:instrText xml:space="preserve">" </w:instrText>
      </w:r>
      <w:r w:rsidR="00EC24B8">
        <w:rPr>
          <w:rStyle w:val="BookConceptDefinitionChar0"/>
        </w:rPr>
        <w:fldChar w:fldCharType="end"/>
      </w:r>
      <w:r w:rsidR="000A68D1">
        <w:rPr>
          <w:lang w:eastAsia="tr-TR"/>
        </w:rPr>
        <w:t>) kullanılarak programcı tarafından da kod erişim mekanizması kullanılabilmektedir.</w:t>
      </w:r>
      <w:r w:rsidR="000A68D1">
        <w:rPr>
          <w:lang w:eastAsia="tr-TR"/>
        </w:rPr>
        <w:br/>
      </w:r>
      <w:r w:rsidR="000A68D1">
        <w:rPr>
          <w:lang w:eastAsia="tr-TR"/>
        </w:rPr>
        <w:br/>
        <w:t xml:space="preserve">Bu konuda hakkında bilgi verilen </w:t>
      </w:r>
      <w:r w:rsidR="000A68D1" w:rsidRPr="000A68D1">
        <w:rPr>
          <w:rStyle w:val="BookConceptDefinitionChar0"/>
        </w:rPr>
        <w:t>PrincipalPermission</w:t>
      </w:r>
      <w:r w:rsidR="00FF7F6F">
        <w:rPr>
          <w:rStyle w:val="BookConceptDefinitionChar0"/>
        </w:rPr>
        <w:t xml:space="preserve"> </w:t>
      </w:r>
      <w:r w:rsidR="00FF7F6F" w:rsidRPr="00FF7F6F">
        <w:rPr>
          <w:rStyle w:val="BookTextChar"/>
        </w:rPr>
        <w:t>ve</w:t>
      </w:r>
      <w:r w:rsidR="00FF7F6F">
        <w:rPr>
          <w:rStyle w:val="BookConceptDefinitionChar0"/>
        </w:rPr>
        <w:t xml:space="preserve"> </w:t>
      </w:r>
      <w:r w:rsidR="00FF7F6F" w:rsidRPr="000A68D1">
        <w:rPr>
          <w:rStyle w:val="BookConceptDefinitionChar0"/>
        </w:rPr>
        <w:t>PrincipalPermission</w:t>
      </w:r>
      <w:r w:rsidR="00FF7F6F">
        <w:rPr>
          <w:rStyle w:val="BookConceptDefinitionChar0"/>
        </w:rPr>
        <w:t xml:space="preserve">Attribute </w:t>
      </w:r>
      <w:r w:rsidR="000A68D1">
        <w:rPr>
          <w:lang w:eastAsia="tr-TR"/>
        </w:rPr>
        <w:t>sınıf</w:t>
      </w:r>
      <w:r w:rsidR="00FF7F6F">
        <w:rPr>
          <w:lang w:eastAsia="tr-TR"/>
        </w:rPr>
        <w:t>ları</w:t>
      </w:r>
      <w:r w:rsidR="000A68D1">
        <w:rPr>
          <w:lang w:eastAsia="tr-TR"/>
        </w:rPr>
        <w:t xml:space="preserve"> .NET kod erişim güvenlik </w:t>
      </w:r>
      <w:r w:rsidR="00214988">
        <w:rPr>
          <w:lang w:eastAsia="tr-TR"/>
        </w:rPr>
        <w:t>mimarisinin</w:t>
      </w:r>
      <w:r w:rsidR="000A68D1">
        <w:rPr>
          <w:lang w:eastAsia="tr-TR"/>
        </w:rPr>
        <w:t xml:space="preserve"> bir parçasıdır.</w:t>
      </w:r>
    </w:p>
    <w:p w:rsidR="00E23303" w:rsidRDefault="00E23303" w:rsidP="003E2BCE">
      <w:pPr>
        <w:pStyle w:val="BookText"/>
        <w:rPr>
          <w:lang w:eastAsia="tr-TR"/>
        </w:rPr>
      </w:pPr>
      <w:r>
        <w:rPr>
          <w:lang w:eastAsia="tr-TR"/>
        </w:rPr>
        <w:t xml:space="preserve">Yetki kontrolünün gerekli tüm metotlar içerisinde yapılması önemle önerilmektedir. Metot bazında yetki kontrolünün yapılabilmesi amacıyla </w:t>
      </w:r>
      <w:r w:rsidR="00A914F5">
        <w:rPr>
          <w:lang w:eastAsia="tr-TR"/>
        </w:rPr>
        <w:t xml:space="preserve">temel </w:t>
      </w:r>
      <w:r w:rsidR="00E2181D">
        <w:rPr>
          <w:lang w:eastAsia="tr-TR"/>
        </w:rPr>
        <w:t>iki</w:t>
      </w:r>
      <w:r>
        <w:rPr>
          <w:lang w:eastAsia="tr-TR"/>
        </w:rPr>
        <w:t xml:space="preserve"> yöntem kullanılabilmektedir. </w:t>
      </w:r>
    </w:p>
    <w:p w:rsidR="00A914F5" w:rsidRDefault="00A914F5" w:rsidP="00A914F5">
      <w:pPr>
        <w:pStyle w:val="H3"/>
      </w:pPr>
      <w:r>
        <w:t>Özel Yetki Kontrolü</w:t>
      </w:r>
    </w:p>
    <w:p w:rsidR="00A914F5" w:rsidRDefault="00A914F5" w:rsidP="00A914F5">
      <w:pPr>
        <w:pStyle w:val="BookText"/>
        <w:rPr>
          <w:lang w:eastAsia="tr-TR"/>
        </w:rPr>
      </w:pPr>
      <w:r>
        <w:rPr>
          <w:lang w:eastAsia="tr-TR"/>
        </w:rPr>
        <w:t>Özel yetki kontrolü</w:t>
      </w:r>
      <w:r w:rsidR="00E2181D">
        <w:rPr>
          <w:lang w:eastAsia="tr-TR"/>
        </w:rPr>
        <w:t>, yetki kontrolünün yapıldığı sınıfların programcı tarafından geliştirilmesi ve gereken metotlar içerisinde bu sınıfın kullanılması modelidir.</w:t>
      </w:r>
    </w:p>
    <w:p w:rsidR="00E2181D" w:rsidRDefault="00E2181D" w:rsidP="00A914F5">
      <w:pPr>
        <w:pStyle w:val="BookText"/>
        <w:rPr>
          <w:lang w:eastAsia="tr-TR"/>
        </w:rPr>
      </w:pPr>
      <w:r>
        <w:rPr>
          <w:lang w:eastAsia="tr-TR"/>
        </w:rPr>
        <w:t>Kullanıcının istenilen role sahip olmaması durumunda fırlatılacak istisna ile işlemin durması sağlanmaktadır. Aşağıda bu modelin uygulandığı örnek kod parçası gösterilmiştir.</w:t>
      </w:r>
    </w:p>
    <w:p w:rsidR="00E2181D" w:rsidRDefault="00E2181D" w:rsidP="00E2181D">
      <w:pPr>
        <w:pStyle w:val="CSVB"/>
      </w:pPr>
      <w:r>
        <w:t>C#</w:t>
      </w:r>
    </w:p>
    <w:p w:rsidR="00E2181D" w:rsidRDefault="00E2181D" w:rsidP="00E2181D">
      <w:pPr>
        <w:pStyle w:val="BookCode"/>
        <w:rPr>
          <w:lang w:val="en-US"/>
        </w:rPr>
      </w:pPr>
      <w:r w:rsidRPr="00E2181D">
        <w:rPr>
          <w:b/>
          <w:bCs/>
          <w:lang w:val="en-US"/>
        </w:rPr>
        <w:t>public</w:t>
      </w:r>
      <w:r w:rsidRPr="00E2181D">
        <w:rPr>
          <w:lang w:val="en-US"/>
        </w:rPr>
        <w:t xml:space="preserve"> </w:t>
      </w:r>
      <w:r w:rsidRPr="00E2181D">
        <w:rPr>
          <w:b/>
          <w:bCs/>
          <w:lang w:val="en-US"/>
        </w:rPr>
        <w:t>static</w:t>
      </w:r>
      <w:r w:rsidRPr="00E2181D">
        <w:rPr>
          <w:lang w:val="en-US"/>
        </w:rPr>
        <w:t xml:space="preserve"> </w:t>
      </w:r>
      <w:r w:rsidRPr="00E2181D">
        <w:rPr>
          <w:b/>
          <w:bCs/>
          <w:lang w:val="en-US"/>
        </w:rPr>
        <w:t>class</w:t>
      </w:r>
      <w:r w:rsidRPr="00E2181D">
        <w:rPr>
          <w:lang w:val="en-US"/>
        </w:rPr>
        <w:t xml:space="preserve"> KimlikYoneticisi {</w:t>
      </w:r>
    </w:p>
    <w:p w:rsidR="003964AA" w:rsidRPr="003964AA" w:rsidRDefault="003964AA" w:rsidP="00E2181D">
      <w:pPr>
        <w:pStyle w:val="BookCode"/>
        <w:rPr>
          <w:lang w:val="en-US"/>
        </w:rPr>
      </w:pPr>
      <w:r>
        <w:rPr>
          <w:b/>
          <w:bCs/>
          <w:lang w:val="en-US"/>
        </w:rPr>
        <w:t xml:space="preserve">  </w:t>
      </w:r>
      <w:r w:rsidRPr="003964AA">
        <w:rPr>
          <w:bCs/>
          <w:lang w:val="en-US"/>
        </w:rPr>
        <w:t>. . .</w:t>
      </w:r>
    </w:p>
    <w:p w:rsidR="00E2181D" w:rsidRPr="00E2181D" w:rsidRDefault="003964AA" w:rsidP="00E2181D">
      <w:pPr>
        <w:pStyle w:val="BookCode"/>
        <w:rPr>
          <w:lang w:val="en-US"/>
        </w:rPr>
      </w:pPr>
      <w:r>
        <w:rPr>
          <w:lang w:val="en-US"/>
        </w:rPr>
        <w:t xml:space="preserve">  </w:t>
      </w:r>
      <w:r w:rsidR="00E2181D" w:rsidRPr="00E2181D">
        <w:rPr>
          <w:b/>
          <w:bCs/>
          <w:lang w:val="en-US"/>
        </w:rPr>
        <w:t>public</w:t>
      </w:r>
      <w:r w:rsidR="00E2181D" w:rsidRPr="00E2181D">
        <w:rPr>
          <w:lang w:val="en-US"/>
        </w:rPr>
        <w:t xml:space="preserve"> </w:t>
      </w:r>
      <w:r w:rsidR="00E2181D" w:rsidRPr="00E2181D">
        <w:rPr>
          <w:b/>
          <w:bCs/>
          <w:lang w:val="en-US"/>
        </w:rPr>
        <w:t>static</w:t>
      </w:r>
      <w:r w:rsidR="00E2181D" w:rsidRPr="00E2181D">
        <w:rPr>
          <w:lang w:val="en-US"/>
        </w:rPr>
        <w:t xml:space="preserve"> </w:t>
      </w:r>
      <w:r w:rsidR="00E2181D" w:rsidRPr="00E2181D">
        <w:rPr>
          <w:b/>
          <w:bCs/>
          <w:lang w:val="en-US"/>
        </w:rPr>
        <w:t>void</w:t>
      </w:r>
      <w:r w:rsidR="00E2181D" w:rsidRPr="00E2181D">
        <w:rPr>
          <w:lang w:val="en-US"/>
        </w:rPr>
        <w:t xml:space="preserve"> YetkiKontrolEt(</w:t>
      </w:r>
      <w:r w:rsidR="00E2181D" w:rsidRPr="00E2181D">
        <w:rPr>
          <w:b/>
          <w:bCs/>
          <w:lang w:val="en-US"/>
        </w:rPr>
        <w:t>string</w:t>
      </w:r>
      <w:r w:rsidR="00E2181D" w:rsidRPr="00E2181D">
        <w:rPr>
          <w:lang w:val="en-US"/>
        </w:rPr>
        <w:t xml:space="preserve"> rol) {</w:t>
      </w:r>
    </w:p>
    <w:p w:rsidR="00E2181D" w:rsidRDefault="00E2181D" w:rsidP="00E2181D">
      <w:pPr>
        <w:pStyle w:val="BookCode"/>
        <w:rPr>
          <w:lang w:val="en-US"/>
        </w:rPr>
      </w:pPr>
      <w:r w:rsidRPr="00E2181D">
        <w:rPr>
          <w:lang w:val="en-US"/>
        </w:rPr>
        <w:t xml:space="preserve">      IPrincipal principal = Thread.CurrentPrincipal;</w:t>
      </w:r>
    </w:p>
    <w:p w:rsidR="003964AA" w:rsidRPr="00E2181D" w:rsidRDefault="003964AA" w:rsidP="00E2181D">
      <w:pPr>
        <w:pStyle w:val="BookCode"/>
        <w:rPr>
          <w:lang w:val="en-US"/>
        </w:rPr>
      </w:pPr>
    </w:p>
    <w:p w:rsidR="003964AA" w:rsidRDefault="003964AA" w:rsidP="003964AA">
      <w:pPr>
        <w:pStyle w:val="BookCode"/>
        <w:rPr>
          <w:lang w:val="en-US"/>
        </w:rPr>
      </w:pPr>
      <w:r>
        <w:rPr>
          <w:lang w:val="en-US"/>
        </w:rPr>
        <w:t xml:space="preserve">   </w:t>
      </w:r>
      <w:r w:rsidRPr="00E2181D">
        <w:rPr>
          <w:lang w:val="en-US"/>
        </w:rPr>
        <w:t xml:space="preserve">  </w:t>
      </w:r>
      <w:r>
        <w:rPr>
          <w:lang w:val="en-US"/>
        </w:rPr>
        <w:t xml:space="preserve"> // Kullanıcının belirtilen role sahip olmaması durumunda </w:t>
      </w:r>
      <w:r>
        <w:rPr>
          <w:lang w:val="en-US"/>
        </w:rPr>
        <w:br/>
        <w:t xml:space="preserve">      // istisna fırlatılmaktadır.</w:t>
      </w:r>
    </w:p>
    <w:p w:rsidR="00E2181D" w:rsidRPr="00E2181D" w:rsidRDefault="00E2181D" w:rsidP="00E2181D">
      <w:pPr>
        <w:pStyle w:val="BookCode"/>
        <w:rPr>
          <w:lang w:val="en-US"/>
        </w:rPr>
      </w:pPr>
      <w:r w:rsidRPr="00E2181D">
        <w:rPr>
          <w:lang w:val="en-US"/>
        </w:rPr>
        <w:t xml:space="preserve">      </w:t>
      </w:r>
      <w:r w:rsidRPr="00E2181D">
        <w:rPr>
          <w:b/>
          <w:bCs/>
          <w:lang w:val="en-US"/>
        </w:rPr>
        <w:t>if</w:t>
      </w:r>
      <w:r w:rsidRPr="00E2181D">
        <w:rPr>
          <w:lang w:val="en-US"/>
        </w:rPr>
        <w:t xml:space="preserve"> (!principal.IsInRole(rol))</w:t>
      </w:r>
    </w:p>
    <w:p w:rsidR="00E2181D" w:rsidRPr="00E2181D" w:rsidRDefault="00E2181D" w:rsidP="00E2181D">
      <w:pPr>
        <w:pStyle w:val="BookCode"/>
        <w:rPr>
          <w:lang w:val="en-US"/>
        </w:rPr>
      </w:pPr>
      <w:r w:rsidRPr="00E2181D">
        <w:rPr>
          <w:lang w:val="en-US"/>
        </w:rPr>
        <w:t xml:space="preserve">          </w:t>
      </w:r>
      <w:r w:rsidRPr="00E2181D">
        <w:rPr>
          <w:b/>
          <w:bCs/>
          <w:lang w:val="en-US"/>
        </w:rPr>
        <w:t>throw</w:t>
      </w:r>
      <w:r w:rsidRPr="00E2181D">
        <w:rPr>
          <w:lang w:val="en-US"/>
        </w:rPr>
        <w:t xml:space="preserve"> </w:t>
      </w:r>
      <w:r w:rsidRPr="00E2181D">
        <w:rPr>
          <w:b/>
          <w:bCs/>
          <w:lang w:val="en-US"/>
        </w:rPr>
        <w:t>new</w:t>
      </w:r>
      <w:r w:rsidRPr="00E2181D">
        <w:rPr>
          <w:lang w:val="en-US"/>
        </w:rPr>
        <w:t xml:space="preserve"> AuthenticationException("Yetersiz ayrıcalıklar");</w:t>
      </w:r>
    </w:p>
    <w:p w:rsidR="00E2181D" w:rsidRPr="00E2181D" w:rsidRDefault="00E2181D" w:rsidP="00E2181D">
      <w:pPr>
        <w:pStyle w:val="BookCode"/>
        <w:rPr>
          <w:lang w:val="en-US"/>
        </w:rPr>
      </w:pPr>
      <w:r w:rsidRPr="00E2181D">
        <w:rPr>
          <w:lang w:val="en-US"/>
        </w:rPr>
        <w:t xml:space="preserve">  }</w:t>
      </w:r>
    </w:p>
    <w:p w:rsidR="00E2181D" w:rsidRPr="00E2181D" w:rsidRDefault="00E2181D" w:rsidP="00E2181D">
      <w:pPr>
        <w:pStyle w:val="BookCode"/>
        <w:rPr>
          <w:lang w:val="en-US"/>
        </w:rPr>
      </w:pPr>
      <w:r w:rsidRPr="00E2181D">
        <w:rPr>
          <w:lang w:val="en-US"/>
        </w:rPr>
        <w:lastRenderedPageBreak/>
        <w:t>}</w:t>
      </w:r>
    </w:p>
    <w:p w:rsidR="00E2181D" w:rsidRPr="00E2181D" w:rsidRDefault="00E2181D" w:rsidP="00E2181D">
      <w:pPr>
        <w:pStyle w:val="BookCode"/>
        <w:rPr>
          <w:lang w:val="en-US"/>
        </w:rPr>
      </w:pPr>
    </w:p>
    <w:p w:rsidR="00E2181D" w:rsidRPr="00E2181D" w:rsidRDefault="00E2181D" w:rsidP="00E2181D">
      <w:pPr>
        <w:pStyle w:val="BookCode"/>
        <w:rPr>
          <w:lang w:val="en-US"/>
        </w:rPr>
      </w:pPr>
      <w:r w:rsidRPr="00E2181D">
        <w:rPr>
          <w:b/>
          <w:bCs/>
          <w:lang w:val="en-US"/>
        </w:rPr>
        <w:t>static</w:t>
      </w:r>
      <w:r w:rsidRPr="00E2181D">
        <w:rPr>
          <w:lang w:val="en-US"/>
        </w:rPr>
        <w:t xml:space="preserve"> </w:t>
      </w:r>
      <w:r w:rsidRPr="00E2181D">
        <w:rPr>
          <w:b/>
          <w:bCs/>
          <w:lang w:val="en-US"/>
        </w:rPr>
        <w:t>void</w:t>
      </w:r>
      <w:r w:rsidRPr="00E2181D">
        <w:rPr>
          <w:lang w:val="en-US"/>
        </w:rPr>
        <w:t xml:space="preserve"> KayitEkle() {</w:t>
      </w:r>
    </w:p>
    <w:p w:rsidR="00E2181D" w:rsidRPr="00E2181D" w:rsidRDefault="00E2181D" w:rsidP="00E2181D">
      <w:pPr>
        <w:pStyle w:val="BookCode"/>
        <w:rPr>
          <w:lang w:val="en-US"/>
        </w:rPr>
      </w:pPr>
      <w:r w:rsidRPr="00E2181D">
        <w:rPr>
          <w:lang w:val="en-US"/>
        </w:rPr>
        <w:t xml:space="preserve">  </w:t>
      </w:r>
      <w:r w:rsidRPr="00E2181D">
        <w:rPr>
          <w:b/>
          <w:bCs/>
          <w:lang w:val="en-US"/>
        </w:rPr>
        <w:t>try</w:t>
      </w:r>
      <w:r w:rsidRPr="00E2181D">
        <w:rPr>
          <w:lang w:val="en-US"/>
        </w:rPr>
        <w:t xml:space="preserve"> {</w:t>
      </w:r>
    </w:p>
    <w:p w:rsidR="00E2181D" w:rsidRPr="00E2181D" w:rsidRDefault="00E2181D" w:rsidP="00E2181D">
      <w:pPr>
        <w:pStyle w:val="BookCode"/>
        <w:rPr>
          <w:lang w:val="en-US"/>
        </w:rPr>
      </w:pPr>
      <w:r w:rsidRPr="00E2181D">
        <w:rPr>
          <w:lang w:val="en-US"/>
        </w:rPr>
        <w:t xml:space="preserve">    KimlikYoneticisi.YetkiKontrolEt("Yönetici");</w:t>
      </w:r>
    </w:p>
    <w:p w:rsidR="00716226" w:rsidRDefault="00E2181D" w:rsidP="00E2181D">
      <w:pPr>
        <w:pStyle w:val="BookCode"/>
        <w:rPr>
          <w:lang w:val="en-US"/>
        </w:rPr>
      </w:pPr>
      <w:r w:rsidRPr="00E2181D">
        <w:rPr>
          <w:lang w:val="en-US"/>
        </w:rPr>
        <w:t xml:space="preserve">    </w:t>
      </w:r>
      <w:r w:rsidR="00716226">
        <w:rPr>
          <w:lang w:val="en-US"/>
        </w:rPr>
        <w:t>// Kullanıcının yetkisinin olmaması durumunda fırlatılan istisna</w:t>
      </w:r>
      <w:r w:rsidR="00716226">
        <w:rPr>
          <w:lang w:val="en-US"/>
        </w:rPr>
        <w:br/>
        <w:t xml:space="preserve">    // işlemin durdurulmasını sağlayacaktır.</w:t>
      </w:r>
    </w:p>
    <w:p w:rsidR="00E2181D" w:rsidRPr="00E2181D" w:rsidRDefault="00716226" w:rsidP="00E2181D">
      <w:pPr>
        <w:pStyle w:val="BookCode"/>
        <w:rPr>
          <w:lang w:val="en-US"/>
        </w:rPr>
      </w:pPr>
      <w:r>
        <w:rPr>
          <w:lang w:val="en-US"/>
        </w:rPr>
        <w:t xml:space="preserve">    </w:t>
      </w:r>
      <w:r w:rsidR="00E2181D" w:rsidRPr="00E2181D">
        <w:rPr>
          <w:lang w:val="en-US"/>
        </w:rPr>
        <w:t>. . .</w:t>
      </w:r>
    </w:p>
    <w:p w:rsidR="00E2181D" w:rsidRPr="00E2181D" w:rsidRDefault="00E2181D" w:rsidP="00E2181D">
      <w:pPr>
        <w:pStyle w:val="BookCode"/>
        <w:rPr>
          <w:lang w:val="en-US"/>
        </w:rPr>
      </w:pPr>
      <w:r w:rsidRPr="00E2181D">
        <w:rPr>
          <w:lang w:val="en-US"/>
        </w:rPr>
        <w:t xml:space="preserve">  } </w:t>
      </w:r>
      <w:r w:rsidRPr="00E2181D">
        <w:rPr>
          <w:b/>
          <w:bCs/>
          <w:lang w:val="en-US"/>
        </w:rPr>
        <w:t>catch</w:t>
      </w:r>
      <w:r w:rsidRPr="00E2181D">
        <w:rPr>
          <w:lang w:val="en-US"/>
        </w:rPr>
        <w:t xml:space="preserve"> (AuthenticationException) { . . . }</w:t>
      </w:r>
    </w:p>
    <w:p w:rsidR="00E2181D" w:rsidRDefault="00E2181D" w:rsidP="00E2181D">
      <w:pPr>
        <w:pStyle w:val="BookCode"/>
      </w:pPr>
      <w:r w:rsidRPr="00E2181D">
        <w:rPr>
          <w:lang w:val="en-US"/>
        </w:rPr>
        <w:t>}</w:t>
      </w:r>
    </w:p>
    <w:p w:rsidR="00E2181D" w:rsidRDefault="00E2181D" w:rsidP="00E2181D">
      <w:pPr>
        <w:pStyle w:val="CSVB"/>
      </w:pPr>
      <w:r>
        <w:t>VB.NET</w:t>
      </w:r>
    </w:p>
    <w:p w:rsidR="00207FDE" w:rsidRDefault="00207FDE" w:rsidP="00207FDE">
      <w:pPr>
        <w:pStyle w:val="BookCode"/>
        <w:rPr>
          <w:lang w:val="en-US"/>
        </w:rPr>
      </w:pPr>
      <w:r w:rsidRPr="003E1F31">
        <w:rPr>
          <w:b/>
          <w:bCs/>
          <w:lang w:val="en-US"/>
        </w:rPr>
        <w:t>Public</w:t>
      </w:r>
      <w:r w:rsidRPr="003E1F31">
        <w:rPr>
          <w:lang w:val="en-US"/>
        </w:rPr>
        <w:t xml:space="preserve"> </w:t>
      </w:r>
      <w:r w:rsidRPr="003E1F31">
        <w:rPr>
          <w:b/>
          <w:bCs/>
          <w:lang w:val="en-US"/>
        </w:rPr>
        <w:t>NotInheritable</w:t>
      </w:r>
      <w:r w:rsidRPr="003E1F31">
        <w:rPr>
          <w:lang w:val="en-US"/>
        </w:rPr>
        <w:t xml:space="preserve"> </w:t>
      </w:r>
      <w:r w:rsidRPr="003E1F31">
        <w:rPr>
          <w:b/>
          <w:bCs/>
          <w:lang w:val="en-US"/>
        </w:rPr>
        <w:t>Class</w:t>
      </w:r>
      <w:r w:rsidRPr="003E1F31">
        <w:rPr>
          <w:lang w:val="en-US"/>
        </w:rPr>
        <w:t xml:space="preserve"> KimlikYoneticisi</w:t>
      </w:r>
    </w:p>
    <w:p w:rsidR="00207FDE" w:rsidRDefault="00207FDE" w:rsidP="00207FDE">
      <w:pPr>
        <w:pStyle w:val="BookCode"/>
        <w:rPr>
          <w:bCs/>
          <w:lang w:val="en-US"/>
        </w:rPr>
      </w:pPr>
      <w:r>
        <w:rPr>
          <w:b/>
          <w:bCs/>
          <w:lang w:val="en-US"/>
        </w:rPr>
        <w:t xml:space="preserve">  </w:t>
      </w:r>
      <w:r w:rsidRPr="00207FDE">
        <w:rPr>
          <w:bCs/>
          <w:lang w:val="en-US"/>
        </w:rPr>
        <w:t>. . .</w:t>
      </w:r>
    </w:p>
    <w:p w:rsidR="00716226" w:rsidRPr="00716226" w:rsidRDefault="00207FDE" w:rsidP="00716226">
      <w:pPr>
        <w:pStyle w:val="BookCode"/>
        <w:rPr>
          <w:lang w:val="en-US"/>
        </w:rPr>
      </w:pPr>
      <w:r>
        <w:rPr>
          <w:b/>
          <w:bCs/>
          <w:lang w:val="en-US"/>
        </w:rPr>
        <w:t xml:space="preserve">  </w:t>
      </w:r>
      <w:r w:rsidR="00716226" w:rsidRPr="00716226">
        <w:rPr>
          <w:b/>
          <w:bCs/>
          <w:lang w:val="en-US"/>
        </w:rPr>
        <w:t>Public</w:t>
      </w:r>
      <w:r w:rsidR="00716226" w:rsidRPr="00716226">
        <w:rPr>
          <w:lang w:val="en-US"/>
        </w:rPr>
        <w:t xml:space="preserve"> </w:t>
      </w:r>
      <w:r w:rsidR="00716226" w:rsidRPr="00716226">
        <w:rPr>
          <w:b/>
          <w:bCs/>
          <w:lang w:val="en-US"/>
        </w:rPr>
        <w:t>Shared</w:t>
      </w:r>
      <w:r w:rsidR="00716226" w:rsidRPr="00716226">
        <w:rPr>
          <w:lang w:val="en-US"/>
        </w:rPr>
        <w:t xml:space="preserve"> </w:t>
      </w:r>
      <w:r w:rsidR="00716226" w:rsidRPr="00716226">
        <w:rPr>
          <w:b/>
          <w:bCs/>
          <w:lang w:val="en-US"/>
        </w:rPr>
        <w:t>Sub</w:t>
      </w:r>
      <w:r w:rsidR="00716226" w:rsidRPr="00716226">
        <w:rPr>
          <w:lang w:val="en-US"/>
        </w:rPr>
        <w:t xml:space="preserve"> YetkiKontrolEt(</w:t>
      </w:r>
      <w:r w:rsidR="00716226" w:rsidRPr="00716226">
        <w:rPr>
          <w:b/>
          <w:bCs/>
          <w:lang w:val="en-US"/>
        </w:rPr>
        <w:t>ByVal</w:t>
      </w:r>
      <w:r w:rsidR="00716226" w:rsidRPr="00716226">
        <w:rPr>
          <w:lang w:val="en-US"/>
        </w:rPr>
        <w:t xml:space="preserve"> rol </w:t>
      </w:r>
      <w:r w:rsidR="00716226" w:rsidRPr="00716226">
        <w:rPr>
          <w:b/>
          <w:bCs/>
          <w:lang w:val="en-US"/>
        </w:rPr>
        <w:t>As</w:t>
      </w:r>
      <w:r w:rsidR="00716226" w:rsidRPr="00716226">
        <w:rPr>
          <w:lang w:val="en-US"/>
        </w:rPr>
        <w:t xml:space="preserve"> </w:t>
      </w:r>
      <w:r w:rsidR="00716226" w:rsidRPr="00716226">
        <w:rPr>
          <w:b/>
          <w:bCs/>
          <w:lang w:val="en-US"/>
        </w:rPr>
        <w:t>String</w:t>
      </w:r>
      <w:r w:rsidR="00716226" w:rsidRPr="00716226">
        <w:rPr>
          <w:lang w:val="en-US"/>
        </w:rPr>
        <w:t>)</w:t>
      </w:r>
    </w:p>
    <w:p w:rsidR="00716226" w:rsidRDefault="00716226" w:rsidP="00716226">
      <w:pPr>
        <w:pStyle w:val="BookCode"/>
        <w:rPr>
          <w:lang w:val="en-US"/>
        </w:rPr>
      </w:pPr>
      <w:r w:rsidRPr="00716226">
        <w:rPr>
          <w:lang w:val="en-US"/>
        </w:rPr>
        <w:t xml:space="preserve">  </w:t>
      </w:r>
      <w:r w:rsidR="00207FDE">
        <w:rPr>
          <w:lang w:val="en-US"/>
        </w:rPr>
        <w:t xml:space="preserve">   </w:t>
      </w:r>
      <w:r w:rsidRPr="00716226">
        <w:rPr>
          <w:b/>
          <w:bCs/>
          <w:lang w:val="en-US"/>
        </w:rPr>
        <w:t>Dim</w:t>
      </w:r>
      <w:r w:rsidRPr="00716226">
        <w:rPr>
          <w:lang w:val="en-US"/>
        </w:rPr>
        <w:t xml:space="preserve"> principal </w:t>
      </w:r>
      <w:r w:rsidRPr="00716226">
        <w:rPr>
          <w:b/>
          <w:bCs/>
          <w:lang w:val="en-US"/>
        </w:rPr>
        <w:t>As</w:t>
      </w:r>
      <w:r w:rsidRPr="00716226">
        <w:rPr>
          <w:lang w:val="en-US"/>
        </w:rPr>
        <w:t xml:space="preserve"> IPrincipal = Thread.CurrentPrincipal</w:t>
      </w:r>
    </w:p>
    <w:p w:rsidR="00207FDE" w:rsidRDefault="00207FDE" w:rsidP="00716226">
      <w:pPr>
        <w:pStyle w:val="BookCode"/>
        <w:rPr>
          <w:lang w:val="en-US"/>
        </w:rPr>
      </w:pPr>
    </w:p>
    <w:p w:rsidR="00207FDE" w:rsidRDefault="00207FDE" w:rsidP="00207FDE">
      <w:pPr>
        <w:pStyle w:val="BookCode"/>
        <w:rPr>
          <w:lang w:val="en-US"/>
        </w:rPr>
      </w:pPr>
      <w:r>
        <w:rPr>
          <w:lang w:val="en-US"/>
        </w:rPr>
        <w:t xml:space="preserve">   </w:t>
      </w:r>
      <w:r w:rsidRPr="00E2181D">
        <w:rPr>
          <w:lang w:val="en-US"/>
        </w:rPr>
        <w:t xml:space="preserve">  </w:t>
      </w:r>
      <w:r>
        <w:rPr>
          <w:lang w:val="en-US"/>
        </w:rPr>
        <w:t xml:space="preserve">' Kullanıcının belirtilen role sahip olmaması durumunda </w:t>
      </w:r>
      <w:r>
        <w:rPr>
          <w:lang w:val="en-US"/>
        </w:rPr>
        <w:br/>
        <w:t xml:space="preserve">     ' istisna fırlatılmaktadır.</w:t>
      </w:r>
    </w:p>
    <w:p w:rsidR="00716226" w:rsidRPr="00716226" w:rsidRDefault="00716226" w:rsidP="00716226">
      <w:pPr>
        <w:pStyle w:val="BookCode"/>
        <w:rPr>
          <w:b/>
          <w:bCs/>
          <w:lang w:val="en-US"/>
        </w:rPr>
      </w:pPr>
      <w:r w:rsidRPr="00716226">
        <w:rPr>
          <w:lang w:val="en-US"/>
        </w:rPr>
        <w:t xml:space="preserve">  </w:t>
      </w:r>
      <w:r w:rsidR="00207FDE">
        <w:rPr>
          <w:lang w:val="en-US"/>
        </w:rPr>
        <w:t xml:space="preserve">   </w:t>
      </w:r>
      <w:r w:rsidRPr="00716226">
        <w:rPr>
          <w:b/>
          <w:bCs/>
          <w:lang w:val="en-US"/>
        </w:rPr>
        <w:t>If</w:t>
      </w:r>
      <w:r w:rsidRPr="00716226">
        <w:rPr>
          <w:lang w:val="en-US"/>
        </w:rPr>
        <w:t xml:space="preserve"> </w:t>
      </w:r>
      <w:r w:rsidRPr="00716226">
        <w:rPr>
          <w:b/>
          <w:bCs/>
          <w:lang w:val="en-US"/>
        </w:rPr>
        <w:t>Not</w:t>
      </w:r>
      <w:r w:rsidRPr="00716226">
        <w:rPr>
          <w:lang w:val="en-US"/>
        </w:rPr>
        <w:t xml:space="preserve"> principal.IsInRole(rol) </w:t>
      </w:r>
      <w:r w:rsidRPr="00716226">
        <w:rPr>
          <w:b/>
          <w:bCs/>
          <w:lang w:val="en-US"/>
        </w:rPr>
        <w:t>Then</w:t>
      </w:r>
    </w:p>
    <w:p w:rsidR="00716226" w:rsidRPr="00716226" w:rsidRDefault="00716226" w:rsidP="00716226">
      <w:pPr>
        <w:pStyle w:val="BookCode"/>
        <w:rPr>
          <w:lang w:val="en-US"/>
        </w:rPr>
      </w:pPr>
      <w:r w:rsidRPr="00716226">
        <w:rPr>
          <w:lang w:val="en-US"/>
        </w:rPr>
        <w:t xml:space="preserve">     </w:t>
      </w:r>
      <w:r w:rsidR="00207FDE">
        <w:rPr>
          <w:lang w:val="en-US"/>
        </w:rPr>
        <w:t xml:space="preserve">   </w:t>
      </w:r>
      <w:r w:rsidRPr="00716226">
        <w:rPr>
          <w:b/>
          <w:bCs/>
          <w:lang w:val="en-US"/>
        </w:rPr>
        <w:t>Throw</w:t>
      </w:r>
      <w:r w:rsidRPr="00716226">
        <w:rPr>
          <w:lang w:val="en-US"/>
        </w:rPr>
        <w:t xml:space="preserve"> </w:t>
      </w:r>
      <w:r w:rsidRPr="00716226">
        <w:rPr>
          <w:b/>
          <w:bCs/>
          <w:lang w:val="en-US"/>
        </w:rPr>
        <w:t>New</w:t>
      </w:r>
      <w:r w:rsidRPr="00716226">
        <w:rPr>
          <w:lang w:val="en-US"/>
        </w:rPr>
        <w:t xml:space="preserve"> AuthenticationException("Yetersiz ayrıcalıklar")</w:t>
      </w:r>
    </w:p>
    <w:p w:rsidR="00716226" w:rsidRPr="00716226" w:rsidRDefault="00716226" w:rsidP="00716226">
      <w:pPr>
        <w:pStyle w:val="BookCode"/>
        <w:rPr>
          <w:b/>
          <w:bCs/>
          <w:lang w:val="en-US"/>
        </w:rPr>
      </w:pPr>
      <w:r w:rsidRPr="00716226">
        <w:rPr>
          <w:lang w:val="en-US"/>
        </w:rPr>
        <w:t xml:space="preserve">  </w:t>
      </w:r>
      <w:r w:rsidR="00207FDE">
        <w:rPr>
          <w:lang w:val="en-US"/>
        </w:rPr>
        <w:t xml:space="preserve">   </w:t>
      </w:r>
      <w:r w:rsidRPr="00716226">
        <w:rPr>
          <w:b/>
          <w:bCs/>
          <w:lang w:val="en-US"/>
        </w:rPr>
        <w:t>End</w:t>
      </w:r>
      <w:r w:rsidRPr="00716226">
        <w:rPr>
          <w:lang w:val="en-US"/>
        </w:rPr>
        <w:t xml:space="preserve"> </w:t>
      </w:r>
      <w:r w:rsidRPr="00716226">
        <w:rPr>
          <w:b/>
          <w:bCs/>
          <w:lang w:val="en-US"/>
        </w:rPr>
        <w:t>If</w:t>
      </w:r>
    </w:p>
    <w:p w:rsidR="00716226" w:rsidRPr="00716226" w:rsidRDefault="00207FDE" w:rsidP="00716226">
      <w:pPr>
        <w:pStyle w:val="BookCode"/>
        <w:rPr>
          <w:b/>
          <w:bCs/>
          <w:lang w:val="en-US"/>
        </w:rPr>
      </w:pPr>
      <w:r>
        <w:rPr>
          <w:b/>
          <w:bCs/>
          <w:lang w:val="en-US"/>
        </w:rPr>
        <w:t xml:space="preserve">  </w:t>
      </w:r>
      <w:r w:rsidR="00716226" w:rsidRPr="00716226">
        <w:rPr>
          <w:b/>
          <w:bCs/>
          <w:lang w:val="en-US"/>
        </w:rPr>
        <w:t>End</w:t>
      </w:r>
      <w:r w:rsidR="00716226" w:rsidRPr="00716226">
        <w:rPr>
          <w:lang w:val="en-US"/>
        </w:rPr>
        <w:t xml:space="preserve"> </w:t>
      </w:r>
      <w:r w:rsidR="00716226" w:rsidRPr="00716226">
        <w:rPr>
          <w:b/>
          <w:bCs/>
          <w:lang w:val="en-US"/>
        </w:rPr>
        <w:t>Sub</w:t>
      </w:r>
    </w:p>
    <w:p w:rsidR="00716226" w:rsidRPr="00716226" w:rsidRDefault="00716226" w:rsidP="00716226">
      <w:pPr>
        <w:pStyle w:val="BookCode"/>
        <w:rPr>
          <w:b/>
          <w:bCs/>
          <w:lang w:val="en-US"/>
        </w:rPr>
      </w:pPr>
    </w:p>
    <w:p w:rsidR="00716226" w:rsidRPr="00716226" w:rsidRDefault="00207FDE" w:rsidP="00716226">
      <w:pPr>
        <w:pStyle w:val="BookCode"/>
        <w:rPr>
          <w:lang w:val="en-US"/>
        </w:rPr>
      </w:pPr>
      <w:r>
        <w:rPr>
          <w:b/>
          <w:bCs/>
          <w:lang w:val="en-US"/>
        </w:rPr>
        <w:t xml:space="preserve">  </w:t>
      </w:r>
      <w:r w:rsidR="00716226" w:rsidRPr="00716226">
        <w:rPr>
          <w:b/>
          <w:bCs/>
          <w:lang w:val="en-US"/>
        </w:rPr>
        <w:t>Shared</w:t>
      </w:r>
      <w:r w:rsidR="00716226" w:rsidRPr="00716226">
        <w:rPr>
          <w:lang w:val="en-US"/>
        </w:rPr>
        <w:t xml:space="preserve"> </w:t>
      </w:r>
      <w:r w:rsidR="00716226" w:rsidRPr="00716226">
        <w:rPr>
          <w:b/>
          <w:bCs/>
          <w:lang w:val="en-US"/>
        </w:rPr>
        <w:t>Sub</w:t>
      </w:r>
      <w:r w:rsidR="00716226" w:rsidRPr="00716226">
        <w:rPr>
          <w:lang w:val="en-US"/>
        </w:rPr>
        <w:t xml:space="preserve"> KayitEkle()</w:t>
      </w:r>
    </w:p>
    <w:p w:rsidR="00716226" w:rsidRPr="00716226" w:rsidRDefault="00716226" w:rsidP="00716226">
      <w:pPr>
        <w:pStyle w:val="BookCode"/>
        <w:rPr>
          <w:b/>
          <w:bCs/>
          <w:lang w:val="en-US"/>
        </w:rPr>
      </w:pPr>
      <w:r w:rsidRPr="00716226">
        <w:rPr>
          <w:lang w:val="en-US"/>
        </w:rPr>
        <w:t xml:space="preserve">  </w:t>
      </w:r>
      <w:r w:rsidR="00207FDE">
        <w:rPr>
          <w:lang w:val="en-US"/>
        </w:rPr>
        <w:t xml:space="preserve">  </w:t>
      </w:r>
      <w:r w:rsidRPr="00716226">
        <w:rPr>
          <w:b/>
          <w:bCs/>
          <w:lang w:val="en-US"/>
        </w:rPr>
        <w:t>Try</w:t>
      </w:r>
    </w:p>
    <w:p w:rsidR="00716226" w:rsidRDefault="00716226" w:rsidP="00716226">
      <w:pPr>
        <w:pStyle w:val="BookCode"/>
        <w:rPr>
          <w:lang w:val="en-US"/>
        </w:rPr>
      </w:pPr>
      <w:r w:rsidRPr="00716226">
        <w:rPr>
          <w:lang w:val="en-US"/>
        </w:rPr>
        <w:t xml:space="preserve">    </w:t>
      </w:r>
      <w:r w:rsidR="00207FDE">
        <w:rPr>
          <w:lang w:val="en-US"/>
        </w:rPr>
        <w:t xml:space="preserve">  </w:t>
      </w:r>
      <w:r w:rsidRPr="00716226">
        <w:rPr>
          <w:lang w:val="en-US"/>
        </w:rPr>
        <w:t>KimlikYoneticisi.YetkiKontrolEt("Yönetici")</w:t>
      </w:r>
    </w:p>
    <w:p w:rsidR="00207FDE" w:rsidRDefault="00207FDE" w:rsidP="00207FDE">
      <w:pPr>
        <w:pStyle w:val="BookCode"/>
        <w:rPr>
          <w:lang w:val="en-US"/>
        </w:rPr>
      </w:pPr>
      <w:r>
        <w:rPr>
          <w:lang w:val="en-US"/>
        </w:rPr>
        <w:t xml:space="preserve">  </w:t>
      </w:r>
      <w:r w:rsidRPr="00E2181D">
        <w:rPr>
          <w:lang w:val="en-US"/>
        </w:rPr>
        <w:t xml:space="preserve">    </w:t>
      </w:r>
      <w:r>
        <w:rPr>
          <w:lang w:val="en-US"/>
        </w:rPr>
        <w:t>' Kullanıcının yetkisinin olmaması durumunda fırlatılan istisna</w:t>
      </w:r>
      <w:r>
        <w:rPr>
          <w:lang w:val="en-US"/>
        </w:rPr>
        <w:br/>
        <w:t xml:space="preserve">      ' işlemin durdurulmasını sağlayacaktır.</w:t>
      </w:r>
    </w:p>
    <w:p w:rsidR="00207FDE" w:rsidRPr="00E2181D" w:rsidRDefault="00207FDE" w:rsidP="00207FDE">
      <w:pPr>
        <w:pStyle w:val="BookCode"/>
        <w:rPr>
          <w:lang w:val="en-US"/>
        </w:rPr>
      </w:pPr>
      <w:r>
        <w:rPr>
          <w:lang w:val="en-US"/>
        </w:rPr>
        <w:t xml:space="preserve">      </w:t>
      </w:r>
      <w:r w:rsidRPr="00E2181D">
        <w:rPr>
          <w:lang w:val="en-US"/>
        </w:rPr>
        <w:t>. . .</w:t>
      </w:r>
    </w:p>
    <w:p w:rsidR="00716226" w:rsidRPr="00716226" w:rsidRDefault="00716226" w:rsidP="00716226">
      <w:pPr>
        <w:pStyle w:val="BookCode"/>
        <w:rPr>
          <w:lang w:val="en-US"/>
        </w:rPr>
      </w:pPr>
      <w:r w:rsidRPr="00716226">
        <w:rPr>
          <w:lang w:val="en-US"/>
        </w:rPr>
        <w:t xml:space="preserve">  </w:t>
      </w:r>
      <w:r w:rsidR="00207FDE">
        <w:rPr>
          <w:lang w:val="en-US"/>
        </w:rPr>
        <w:t xml:space="preserve">  </w:t>
      </w:r>
      <w:r w:rsidRPr="00716226">
        <w:rPr>
          <w:b/>
          <w:bCs/>
          <w:lang w:val="en-US"/>
        </w:rPr>
        <w:t>Catch</w:t>
      </w:r>
      <w:r w:rsidRPr="00716226">
        <w:rPr>
          <w:lang w:val="en-US"/>
        </w:rPr>
        <w:t xml:space="preserve"> exc </w:t>
      </w:r>
      <w:r w:rsidRPr="00716226">
        <w:rPr>
          <w:b/>
          <w:bCs/>
          <w:lang w:val="en-US"/>
        </w:rPr>
        <w:t>As</w:t>
      </w:r>
      <w:r w:rsidRPr="00716226">
        <w:rPr>
          <w:lang w:val="en-US"/>
        </w:rPr>
        <w:t xml:space="preserve"> AuthenticationException</w:t>
      </w:r>
    </w:p>
    <w:p w:rsidR="00716226" w:rsidRPr="00716226" w:rsidRDefault="00716226" w:rsidP="00716226">
      <w:pPr>
        <w:pStyle w:val="BookCode"/>
        <w:rPr>
          <w:b/>
          <w:bCs/>
          <w:lang w:val="en-US"/>
        </w:rPr>
      </w:pPr>
      <w:r w:rsidRPr="00716226">
        <w:rPr>
          <w:lang w:val="en-US"/>
        </w:rPr>
        <w:t xml:space="preserve">  </w:t>
      </w:r>
      <w:r w:rsidR="00207FDE">
        <w:rPr>
          <w:lang w:val="en-US"/>
        </w:rPr>
        <w:t xml:space="preserve">  </w:t>
      </w:r>
      <w:r w:rsidRPr="00716226">
        <w:rPr>
          <w:b/>
          <w:bCs/>
          <w:lang w:val="en-US"/>
        </w:rPr>
        <w:t>End</w:t>
      </w:r>
      <w:r w:rsidRPr="00716226">
        <w:rPr>
          <w:lang w:val="en-US"/>
        </w:rPr>
        <w:t xml:space="preserve"> </w:t>
      </w:r>
      <w:r w:rsidRPr="00716226">
        <w:rPr>
          <w:b/>
          <w:bCs/>
          <w:lang w:val="en-US"/>
        </w:rPr>
        <w:t>Try</w:t>
      </w:r>
    </w:p>
    <w:p w:rsidR="00E2181D" w:rsidRDefault="00207FDE" w:rsidP="00716226">
      <w:pPr>
        <w:pStyle w:val="BookCode"/>
      </w:pPr>
      <w:r>
        <w:rPr>
          <w:b/>
          <w:bCs/>
          <w:lang w:val="en-US"/>
        </w:rPr>
        <w:t xml:space="preserve">  </w:t>
      </w:r>
      <w:r w:rsidR="00716226" w:rsidRPr="00716226">
        <w:rPr>
          <w:b/>
          <w:bCs/>
          <w:lang w:val="en-US"/>
        </w:rPr>
        <w:t>End</w:t>
      </w:r>
      <w:r w:rsidR="00716226" w:rsidRPr="00716226">
        <w:rPr>
          <w:lang w:val="en-US"/>
        </w:rPr>
        <w:t xml:space="preserve"> </w:t>
      </w:r>
      <w:r w:rsidR="00716226" w:rsidRPr="00716226">
        <w:rPr>
          <w:b/>
          <w:bCs/>
          <w:lang w:val="en-US"/>
        </w:rPr>
        <w:t>Sub</w:t>
      </w:r>
    </w:p>
    <w:p w:rsidR="00E2181D" w:rsidRDefault="00E2181D" w:rsidP="00E2181D">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322</w:t>
      </w:r>
      <w:r w:rsidR="00F709C6">
        <w:rPr>
          <w:noProof/>
        </w:rPr>
        <w:fldChar w:fldCharType="end"/>
      </w:r>
      <w:r>
        <w:t xml:space="preserve">, </w:t>
      </w:r>
      <w:r w:rsidRPr="00E2181D">
        <w:rPr>
          <w:rStyle w:val="BookItalic"/>
        </w:rPr>
        <w:t>Özel Yetki Kontrolü Örneği</w:t>
      </w:r>
    </w:p>
    <w:p w:rsidR="00E2181D" w:rsidRDefault="00554984" w:rsidP="00554984">
      <w:pPr>
        <w:pStyle w:val="H3"/>
      </w:pPr>
      <w:r>
        <w:t xml:space="preserve">.NET Kod Erişim </w:t>
      </w:r>
      <w:r w:rsidR="00214988">
        <w:t>Güvenlik Mimarisi</w:t>
      </w:r>
    </w:p>
    <w:p w:rsidR="00554984" w:rsidRDefault="007D39BF" w:rsidP="00554984">
      <w:pPr>
        <w:pStyle w:val="BookText"/>
        <w:rPr>
          <w:lang w:eastAsia="tr-TR"/>
        </w:rPr>
      </w:pPr>
      <w:r w:rsidRPr="009B55AC">
        <w:rPr>
          <w:rStyle w:val="BookConceptDefinitionChar0"/>
        </w:rPr>
        <w:t>System.Security.Permissions</w:t>
      </w:r>
      <w:r>
        <w:rPr>
          <w:lang w:eastAsia="tr-TR"/>
        </w:rPr>
        <w:t xml:space="preserve"> ad alanı içerisinde bulunan </w:t>
      </w:r>
      <w:r w:rsidRPr="009B55AC">
        <w:rPr>
          <w:rStyle w:val="BookConceptDefinitionChar0"/>
        </w:rPr>
        <w:t>PrincipalPermission</w:t>
      </w:r>
      <w:r>
        <w:rPr>
          <w:lang w:eastAsia="tr-TR"/>
        </w:rPr>
        <w:t xml:space="preserve"> ve </w:t>
      </w:r>
      <w:r w:rsidRPr="009B55AC">
        <w:rPr>
          <w:rStyle w:val="BookConceptDefinitionChar0"/>
        </w:rPr>
        <w:t>PrincipalPermissionAttribute</w:t>
      </w:r>
      <w:r>
        <w:rPr>
          <w:lang w:eastAsia="tr-TR"/>
        </w:rPr>
        <w:t xml:space="preserve"> sınıfları rol bazlı yetki kontrolünün yapılabilmesini sağlamaktadır.</w:t>
      </w:r>
    </w:p>
    <w:p w:rsidR="00B43516" w:rsidRDefault="00B43516" w:rsidP="00B43516">
      <w:pPr>
        <w:pStyle w:val="H4"/>
      </w:pPr>
      <w:r>
        <w:t xml:space="preserve">Öznitelik </w:t>
      </w:r>
      <w:r w:rsidR="00BD14DF">
        <w:t>Kullanı</w:t>
      </w:r>
      <w:r w:rsidR="00186B2E">
        <w:t>mı</w:t>
      </w:r>
    </w:p>
    <w:p w:rsidR="00392278" w:rsidRDefault="00392278" w:rsidP="00392278">
      <w:pPr>
        <w:pStyle w:val="BookText"/>
        <w:rPr>
          <w:lang w:eastAsia="tr-TR"/>
        </w:rPr>
      </w:pPr>
      <w:r w:rsidRPr="009B55AC">
        <w:rPr>
          <w:rStyle w:val="BookConceptDefinitionChar0"/>
        </w:rPr>
        <w:t>PrincipalPermissionAttribute</w:t>
      </w:r>
      <w:r w:rsidR="00EC24B8">
        <w:rPr>
          <w:rStyle w:val="BookConceptDefinitionChar0"/>
        </w:rPr>
        <w:fldChar w:fldCharType="begin"/>
      </w:r>
      <w:r w:rsidR="00EC24B8">
        <w:instrText xml:space="preserve"> XE "</w:instrText>
      </w:r>
      <w:r w:rsidR="00EC24B8" w:rsidRPr="005924F0">
        <w:instrText>PrincipalPermissionAttribute</w:instrText>
      </w:r>
      <w:r w:rsidR="00EC24B8">
        <w:instrText xml:space="preserve">" </w:instrText>
      </w:r>
      <w:r w:rsidR="00EC24B8">
        <w:rPr>
          <w:rStyle w:val="BookConceptDefinitionChar0"/>
        </w:rPr>
        <w:fldChar w:fldCharType="end"/>
      </w:r>
      <w:r>
        <w:rPr>
          <w:lang w:eastAsia="tr-TR"/>
        </w:rPr>
        <w:t xml:space="preserve"> öz niteliği kullanılarak metot yetkilerinin </w:t>
      </w:r>
      <w:r>
        <w:rPr>
          <w:lang w:eastAsia="tr-TR"/>
        </w:rPr>
        <w:lastRenderedPageBreak/>
        <w:t xml:space="preserve">belirlenmesi mümkündür. </w:t>
      </w:r>
      <w:r w:rsidRPr="005D6FE7">
        <w:rPr>
          <w:rStyle w:val="BookConceptDefinitionChar0"/>
        </w:rPr>
        <w:t>Declarative Role Based Security</w:t>
      </w:r>
      <w:r>
        <w:rPr>
          <w:lang w:eastAsia="tr-TR"/>
        </w:rPr>
        <w:t xml:space="preserve"> olarak tanımlanan bu yöntem, metotların öznitelikler ile donatılması ve CLR tarafından otomatik olarak yetki kontrolünün yapılmasını sağlamaktadır.</w:t>
      </w:r>
    </w:p>
    <w:p w:rsidR="00B43516" w:rsidRDefault="00392278" w:rsidP="00B43516">
      <w:pPr>
        <w:pStyle w:val="BookText"/>
        <w:rPr>
          <w:lang w:eastAsia="tr-TR"/>
        </w:rPr>
      </w:pPr>
      <w:r>
        <w:rPr>
          <w:lang w:eastAsia="tr-TR"/>
        </w:rPr>
        <w:t>Aşağıdaki kod parçasında öznitelikler kullanılarak yetki kontrolü yapılması gösterilmiştir.</w:t>
      </w:r>
    </w:p>
    <w:p w:rsidR="00392278" w:rsidRDefault="00392278" w:rsidP="00392278">
      <w:pPr>
        <w:pStyle w:val="CSVB"/>
      </w:pPr>
      <w:r>
        <w:t>C#</w:t>
      </w:r>
    </w:p>
    <w:p w:rsidR="00ED2231" w:rsidRDefault="00ED2231" w:rsidP="00ED2231">
      <w:pPr>
        <w:pStyle w:val="BookCode"/>
        <w:rPr>
          <w:lang w:val="en-US"/>
        </w:rPr>
      </w:pPr>
      <w:r>
        <w:rPr>
          <w:lang w:val="en-US"/>
        </w:rPr>
        <w:t>// Metodun çağrımında sadece kullanıcı kimlik doğrulamasının yapılmış</w:t>
      </w:r>
      <w:r>
        <w:rPr>
          <w:lang w:val="en-US"/>
        </w:rPr>
        <w:br/>
        <w:t>// olması yeterlidir. Kullanıcı kimlik doğrulaması yapılmamış bir</w:t>
      </w:r>
      <w:r>
        <w:rPr>
          <w:lang w:val="en-US"/>
        </w:rPr>
        <w:br/>
        <w:t>// kullanıcı tarafından metot çağrıldığında CLR tarafından istisna</w:t>
      </w:r>
      <w:r>
        <w:rPr>
          <w:lang w:val="en-US"/>
        </w:rPr>
        <w:br/>
        <w:t>// fırlatılacaktır. Yapılan işlem IIdentity.IsAuthenticated özelliğinin</w:t>
      </w:r>
      <w:r>
        <w:rPr>
          <w:lang w:val="en-US"/>
        </w:rPr>
        <w:br/>
        <w:t>// değerinin CLR tarafından kontrolüdür.</w:t>
      </w:r>
    </w:p>
    <w:p w:rsidR="00ED2231" w:rsidRPr="00ED2231" w:rsidRDefault="00ED2231" w:rsidP="00ED2231">
      <w:pPr>
        <w:pStyle w:val="BookCode"/>
        <w:rPr>
          <w:lang w:val="en-US"/>
        </w:rPr>
      </w:pPr>
      <w:r w:rsidRPr="00ED2231">
        <w:rPr>
          <w:lang w:val="en-US"/>
        </w:rPr>
        <w:t>[PrincipalPermission(SecurityAction.Demand, Authenticated=</w:t>
      </w:r>
      <w:r w:rsidRPr="00ED2231">
        <w:rPr>
          <w:b/>
          <w:bCs/>
          <w:lang w:val="en-US"/>
        </w:rPr>
        <w:t>true</w:t>
      </w:r>
      <w:r w:rsidRPr="00ED2231">
        <w:rPr>
          <w:lang w:val="en-US"/>
        </w:rPr>
        <w:t>)]</w:t>
      </w:r>
    </w:p>
    <w:p w:rsidR="00ED2231" w:rsidRPr="00ED2231" w:rsidRDefault="00ED2231" w:rsidP="00ED2231">
      <w:pPr>
        <w:pStyle w:val="BookCode"/>
        <w:rPr>
          <w:lang w:val="en-US"/>
        </w:rPr>
      </w:pPr>
      <w:r w:rsidRPr="00ED2231">
        <w:rPr>
          <w:b/>
          <w:bCs/>
          <w:lang w:val="en-US"/>
        </w:rPr>
        <w:t>static</w:t>
      </w:r>
      <w:r w:rsidRPr="00ED2231">
        <w:rPr>
          <w:lang w:val="en-US"/>
        </w:rPr>
        <w:t xml:space="preserve"> </w:t>
      </w:r>
      <w:r w:rsidRPr="00ED2231">
        <w:rPr>
          <w:b/>
          <w:bCs/>
          <w:lang w:val="en-US"/>
        </w:rPr>
        <w:t>void</w:t>
      </w:r>
      <w:r w:rsidRPr="00ED2231">
        <w:rPr>
          <w:lang w:val="en-US"/>
        </w:rPr>
        <w:t xml:space="preserve"> Test1()</w:t>
      </w:r>
    </w:p>
    <w:p w:rsidR="00ED2231" w:rsidRPr="00ED2231" w:rsidRDefault="00ED2231" w:rsidP="00ED2231">
      <w:pPr>
        <w:pStyle w:val="BookCode"/>
        <w:rPr>
          <w:lang w:val="en-US"/>
        </w:rPr>
      </w:pPr>
      <w:r w:rsidRPr="00ED2231">
        <w:rPr>
          <w:lang w:val="en-US"/>
        </w:rPr>
        <w:t>{</w:t>
      </w:r>
    </w:p>
    <w:p w:rsidR="00ED2231" w:rsidRPr="00ED2231" w:rsidRDefault="00ED2231" w:rsidP="00ED2231">
      <w:pPr>
        <w:pStyle w:val="BookCode"/>
        <w:rPr>
          <w:lang w:val="en-US"/>
        </w:rPr>
      </w:pPr>
      <w:r w:rsidRPr="00ED2231">
        <w:rPr>
          <w:lang w:val="en-US"/>
        </w:rPr>
        <w:t>}</w:t>
      </w:r>
    </w:p>
    <w:p w:rsidR="00ED2231" w:rsidRPr="00ED2231" w:rsidRDefault="00ED2231" w:rsidP="00ED2231">
      <w:pPr>
        <w:pStyle w:val="BookCode"/>
        <w:rPr>
          <w:lang w:val="en-US"/>
        </w:rPr>
      </w:pPr>
    </w:p>
    <w:p w:rsidR="00ED2231" w:rsidRPr="00ED2231" w:rsidRDefault="00ED2231" w:rsidP="00ED2231">
      <w:pPr>
        <w:pStyle w:val="BookCode"/>
        <w:rPr>
          <w:lang w:val="en-US"/>
        </w:rPr>
      </w:pPr>
      <w:r>
        <w:rPr>
          <w:lang w:val="en-US"/>
        </w:rPr>
        <w:t xml:space="preserve">// Sadece Yönetici rolüne sahip kullanıcı tarafından metodun </w:t>
      </w:r>
      <w:r>
        <w:rPr>
          <w:lang w:val="en-US"/>
        </w:rPr>
        <w:br/>
        <w:t>// çağrılabilmesi sağlanmaktadır. Yapılan i</w:t>
      </w:r>
      <w:r w:rsidR="0008163B">
        <w:rPr>
          <w:lang w:val="en-US"/>
        </w:rPr>
        <w:t>şlem I</w:t>
      </w:r>
      <w:r w:rsidR="00EF59A2">
        <w:rPr>
          <w:lang w:val="en-US"/>
        </w:rPr>
        <w:t>Principal.IsInRole metodunun // CLR tarafından çağrılması ve yetki kontrolünün yapılmasıdır.</w:t>
      </w:r>
      <w:r w:rsidR="00EF59A2">
        <w:rPr>
          <w:lang w:val="en-US"/>
        </w:rPr>
        <w:br/>
      </w:r>
      <w:r w:rsidRPr="00ED2231">
        <w:rPr>
          <w:lang w:val="en-US"/>
        </w:rPr>
        <w:t>[PrincipalPermission(SecurityAction.Demand, Role = "Yönetici")]</w:t>
      </w:r>
    </w:p>
    <w:p w:rsidR="00ED2231" w:rsidRPr="00ED2231" w:rsidRDefault="00ED2231" w:rsidP="00ED2231">
      <w:pPr>
        <w:pStyle w:val="BookCode"/>
        <w:rPr>
          <w:lang w:val="en-US"/>
        </w:rPr>
      </w:pPr>
      <w:r w:rsidRPr="00ED2231">
        <w:rPr>
          <w:b/>
          <w:bCs/>
          <w:lang w:val="en-US"/>
        </w:rPr>
        <w:t>static</w:t>
      </w:r>
      <w:r w:rsidRPr="00ED2231">
        <w:rPr>
          <w:lang w:val="en-US"/>
        </w:rPr>
        <w:t xml:space="preserve"> </w:t>
      </w:r>
      <w:r w:rsidRPr="00ED2231">
        <w:rPr>
          <w:b/>
          <w:bCs/>
          <w:lang w:val="en-US"/>
        </w:rPr>
        <w:t>void</w:t>
      </w:r>
      <w:r w:rsidRPr="00ED2231">
        <w:rPr>
          <w:lang w:val="en-US"/>
        </w:rPr>
        <w:t xml:space="preserve"> Test2()</w:t>
      </w:r>
    </w:p>
    <w:p w:rsidR="00ED2231" w:rsidRPr="00ED2231" w:rsidRDefault="00ED2231" w:rsidP="00ED2231">
      <w:pPr>
        <w:pStyle w:val="BookCode"/>
        <w:rPr>
          <w:lang w:val="en-US"/>
        </w:rPr>
      </w:pPr>
      <w:r w:rsidRPr="00ED2231">
        <w:rPr>
          <w:lang w:val="en-US"/>
        </w:rPr>
        <w:t>{</w:t>
      </w:r>
    </w:p>
    <w:p w:rsidR="00ED2231" w:rsidRPr="00ED2231" w:rsidRDefault="00ED2231" w:rsidP="00ED2231">
      <w:pPr>
        <w:pStyle w:val="BookCode"/>
        <w:rPr>
          <w:lang w:val="en-US"/>
        </w:rPr>
      </w:pPr>
      <w:r w:rsidRPr="00ED2231">
        <w:rPr>
          <w:lang w:val="en-US"/>
        </w:rPr>
        <w:t>}</w:t>
      </w:r>
    </w:p>
    <w:p w:rsidR="00ED2231" w:rsidRPr="00ED2231" w:rsidRDefault="00ED2231" w:rsidP="00ED2231">
      <w:pPr>
        <w:pStyle w:val="BookCode"/>
        <w:rPr>
          <w:lang w:val="en-US"/>
        </w:rPr>
      </w:pPr>
    </w:p>
    <w:p w:rsidR="00ED2231" w:rsidRDefault="00ED2231" w:rsidP="00ED2231">
      <w:pPr>
        <w:pStyle w:val="BookCode"/>
        <w:rPr>
          <w:lang w:val="en-US"/>
        </w:rPr>
      </w:pPr>
      <w:r>
        <w:rPr>
          <w:lang w:val="en-US"/>
        </w:rPr>
        <w:t>// Sadece kullanıcı adı Hasan olan</w:t>
      </w:r>
      <w:r w:rsidR="00EF59A2">
        <w:rPr>
          <w:lang w:val="en-US"/>
        </w:rPr>
        <w:t xml:space="preserve"> kullanıcı tarafından metodun </w:t>
      </w:r>
      <w:r w:rsidR="00EF59A2">
        <w:rPr>
          <w:lang w:val="en-US"/>
        </w:rPr>
        <w:br/>
        <w:t>// çağrılabilmesi</w:t>
      </w:r>
      <w:r>
        <w:rPr>
          <w:lang w:val="en-US"/>
        </w:rPr>
        <w:t xml:space="preserve"> </w:t>
      </w:r>
      <w:r w:rsidR="00EF59A2">
        <w:rPr>
          <w:lang w:val="en-US"/>
        </w:rPr>
        <w:t>sağlanmaktadır. Yapılan işlem IIdentity.Name özellik</w:t>
      </w:r>
      <w:r w:rsidR="00EF59A2">
        <w:rPr>
          <w:lang w:val="en-US"/>
        </w:rPr>
        <w:br/>
        <w:t>// değerinin CLR tarafından kontrolüdür.</w:t>
      </w:r>
    </w:p>
    <w:p w:rsidR="00ED2231" w:rsidRPr="00ED2231" w:rsidRDefault="00ED2231" w:rsidP="00ED2231">
      <w:pPr>
        <w:pStyle w:val="BookCode"/>
        <w:rPr>
          <w:lang w:val="en-US"/>
        </w:rPr>
      </w:pPr>
      <w:r w:rsidRPr="00ED2231">
        <w:rPr>
          <w:lang w:val="en-US"/>
        </w:rPr>
        <w:t>[PrincipalPermission(SecurityAction.Demand, Name="</w:t>
      </w:r>
      <w:r>
        <w:rPr>
          <w:lang w:val="en-US"/>
        </w:rPr>
        <w:t>Hasan</w:t>
      </w:r>
      <w:r w:rsidRPr="00ED2231">
        <w:rPr>
          <w:lang w:val="en-US"/>
        </w:rPr>
        <w:t>")]</w:t>
      </w:r>
    </w:p>
    <w:p w:rsidR="00ED2231" w:rsidRPr="00ED2231" w:rsidRDefault="00ED2231" w:rsidP="00ED2231">
      <w:pPr>
        <w:pStyle w:val="BookCode"/>
        <w:rPr>
          <w:lang w:val="en-US"/>
        </w:rPr>
      </w:pPr>
      <w:r w:rsidRPr="00ED2231">
        <w:rPr>
          <w:b/>
          <w:bCs/>
          <w:lang w:val="en-US"/>
        </w:rPr>
        <w:t>static</w:t>
      </w:r>
      <w:r w:rsidRPr="00ED2231">
        <w:rPr>
          <w:lang w:val="en-US"/>
        </w:rPr>
        <w:t xml:space="preserve"> </w:t>
      </w:r>
      <w:r w:rsidRPr="00ED2231">
        <w:rPr>
          <w:b/>
          <w:bCs/>
          <w:lang w:val="en-US"/>
        </w:rPr>
        <w:t>void</w:t>
      </w:r>
      <w:r w:rsidRPr="00ED2231">
        <w:rPr>
          <w:lang w:val="en-US"/>
        </w:rPr>
        <w:t xml:space="preserve"> Test3()</w:t>
      </w:r>
    </w:p>
    <w:p w:rsidR="00ED2231" w:rsidRPr="00ED2231" w:rsidRDefault="00ED2231" w:rsidP="00ED2231">
      <w:pPr>
        <w:pStyle w:val="BookCode"/>
        <w:rPr>
          <w:lang w:val="en-US"/>
        </w:rPr>
      </w:pPr>
      <w:r w:rsidRPr="00ED2231">
        <w:rPr>
          <w:lang w:val="en-US"/>
        </w:rPr>
        <w:t>{</w:t>
      </w:r>
    </w:p>
    <w:p w:rsidR="00ED2231" w:rsidRPr="00ED2231" w:rsidRDefault="00ED2231" w:rsidP="00ED2231">
      <w:pPr>
        <w:pStyle w:val="BookCode"/>
        <w:rPr>
          <w:lang w:val="en-US"/>
        </w:rPr>
      </w:pPr>
      <w:r w:rsidRPr="00ED2231">
        <w:rPr>
          <w:lang w:val="en-US"/>
        </w:rPr>
        <w:t>}</w:t>
      </w:r>
    </w:p>
    <w:p w:rsidR="00ED2231" w:rsidRDefault="00ED2231" w:rsidP="00ED2231">
      <w:pPr>
        <w:pStyle w:val="BookCode"/>
        <w:rPr>
          <w:lang w:val="en-US"/>
        </w:rPr>
      </w:pPr>
    </w:p>
    <w:p w:rsidR="00EF59A2" w:rsidRPr="00ED2231" w:rsidRDefault="00EF59A2" w:rsidP="00ED2231">
      <w:pPr>
        <w:pStyle w:val="BookCode"/>
        <w:rPr>
          <w:lang w:val="en-US"/>
        </w:rPr>
      </w:pPr>
      <w:r>
        <w:rPr>
          <w:lang w:val="en-US"/>
        </w:rPr>
        <w:t xml:space="preserve">// Kullanıcının, Yönetici veya Yetkili Kullanıcılar rollerinden </w:t>
      </w:r>
      <w:r>
        <w:rPr>
          <w:lang w:val="en-US"/>
        </w:rPr>
        <w:br/>
        <w:t>// herhangi birine sahip olması durumunda metodun çağrımına izin</w:t>
      </w:r>
      <w:r>
        <w:rPr>
          <w:lang w:val="en-US"/>
        </w:rPr>
        <w:br/>
        <w:t>// verilmektedir.</w:t>
      </w:r>
    </w:p>
    <w:p w:rsidR="00ED2231" w:rsidRPr="00ED2231" w:rsidRDefault="00ED2231" w:rsidP="00ED2231">
      <w:pPr>
        <w:pStyle w:val="BookCode"/>
        <w:rPr>
          <w:lang w:val="en-US"/>
        </w:rPr>
      </w:pPr>
      <w:r w:rsidRPr="00ED2231">
        <w:rPr>
          <w:lang w:val="en-US"/>
        </w:rPr>
        <w:t>[PrincipalPermission(SecurityAction.Demand, Role = "Yönetici")]</w:t>
      </w:r>
    </w:p>
    <w:p w:rsidR="00ED2231" w:rsidRPr="00ED2231" w:rsidRDefault="00ED2231" w:rsidP="00ED2231">
      <w:pPr>
        <w:pStyle w:val="BookCode"/>
        <w:rPr>
          <w:lang w:val="en-US"/>
        </w:rPr>
      </w:pPr>
      <w:r w:rsidRPr="00ED2231">
        <w:rPr>
          <w:lang w:val="en-US"/>
        </w:rPr>
        <w:t>[PrincipalPermission(SecurityAction.Demand, Role = "Yetkili Kullanıcılar")]</w:t>
      </w:r>
    </w:p>
    <w:p w:rsidR="00ED2231" w:rsidRPr="00ED2231" w:rsidRDefault="00ED2231" w:rsidP="00ED2231">
      <w:pPr>
        <w:pStyle w:val="BookCode"/>
        <w:rPr>
          <w:lang w:val="en-US"/>
        </w:rPr>
      </w:pPr>
      <w:r w:rsidRPr="00ED2231">
        <w:rPr>
          <w:b/>
          <w:bCs/>
          <w:lang w:val="en-US"/>
        </w:rPr>
        <w:t>static</w:t>
      </w:r>
      <w:r w:rsidRPr="00ED2231">
        <w:rPr>
          <w:lang w:val="en-US"/>
        </w:rPr>
        <w:t xml:space="preserve"> </w:t>
      </w:r>
      <w:r w:rsidRPr="00ED2231">
        <w:rPr>
          <w:b/>
          <w:bCs/>
          <w:lang w:val="en-US"/>
        </w:rPr>
        <w:t>void</w:t>
      </w:r>
      <w:r w:rsidRPr="00ED2231">
        <w:rPr>
          <w:lang w:val="en-US"/>
        </w:rPr>
        <w:t xml:space="preserve"> Test4()</w:t>
      </w:r>
    </w:p>
    <w:p w:rsidR="00ED2231" w:rsidRPr="00ED2231" w:rsidRDefault="00ED2231" w:rsidP="00ED2231">
      <w:pPr>
        <w:pStyle w:val="BookCode"/>
        <w:rPr>
          <w:lang w:val="en-US"/>
        </w:rPr>
      </w:pPr>
      <w:r w:rsidRPr="00ED2231">
        <w:rPr>
          <w:lang w:val="en-US"/>
        </w:rPr>
        <w:t>{</w:t>
      </w:r>
    </w:p>
    <w:p w:rsidR="00ED2231" w:rsidRPr="00ED2231" w:rsidRDefault="00ED2231" w:rsidP="00ED2231">
      <w:pPr>
        <w:pStyle w:val="BookCode"/>
        <w:rPr>
          <w:lang w:val="en-US"/>
        </w:rPr>
      </w:pPr>
      <w:r w:rsidRPr="00ED2231">
        <w:rPr>
          <w:lang w:val="en-US"/>
        </w:rPr>
        <w:t>}</w:t>
      </w:r>
    </w:p>
    <w:p w:rsidR="00392278" w:rsidRDefault="00392278" w:rsidP="00392278">
      <w:pPr>
        <w:pStyle w:val="CSVB"/>
      </w:pPr>
      <w:r>
        <w:lastRenderedPageBreak/>
        <w:t>VB.NET</w:t>
      </w:r>
    </w:p>
    <w:p w:rsidR="00EF59A2" w:rsidRDefault="00EF59A2" w:rsidP="00EF59A2">
      <w:pPr>
        <w:pStyle w:val="BookCode"/>
        <w:rPr>
          <w:lang w:val="en-US"/>
        </w:rPr>
      </w:pPr>
      <w:r>
        <w:rPr>
          <w:lang w:val="en-US"/>
        </w:rPr>
        <w:t>' Metodun çağrımında sadece kullanıcı kimlik doğrulamasının yapılmış</w:t>
      </w:r>
      <w:r>
        <w:rPr>
          <w:lang w:val="en-US"/>
        </w:rPr>
        <w:br/>
        <w:t>' olması yeterlidir. Kullanıcı kimlik doğrulaması yapılmamış bir</w:t>
      </w:r>
      <w:r>
        <w:rPr>
          <w:lang w:val="en-US"/>
        </w:rPr>
        <w:br/>
        <w:t>' kullanıcı tarafından metot çağrıldığında CLR tarafından istisna</w:t>
      </w:r>
      <w:r>
        <w:rPr>
          <w:lang w:val="en-US"/>
        </w:rPr>
        <w:br/>
        <w:t>' fırlatılacaktır. Yapılan işlem IIdentity.IsAuthenticated özelliğinin</w:t>
      </w:r>
      <w:r>
        <w:rPr>
          <w:lang w:val="en-US"/>
        </w:rPr>
        <w:br/>
        <w:t>' değerinin CLR tarafından kontrolüdür.</w:t>
      </w:r>
    </w:p>
    <w:p w:rsidR="00ED2231" w:rsidRPr="00ED2231" w:rsidRDefault="00ED2231" w:rsidP="00ED2231">
      <w:pPr>
        <w:pStyle w:val="BookCode"/>
        <w:rPr>
          <w:lang w:val="en-US"/>
        </w:rPr>
      </w:pPr>
      <w:r w:rsidRPr="00ED2231">
        <w:rPr>
          <w:lang w:val="en-US"/>
        </w:rPr>
        <w:t>&lt;PrincipalPermission(SecurityAction.Demand, Authenticated:=</w:t>
      </w:r>
      <w:r w:rsidRPr="00ED2231">
        <w:rPr>
          <w:b/>
          <w:bCs/>
          <w:lang w:val="en-US"/>
        </w:rPr>
        <w:t>True</w:t>
      </w:r>
      <w:r w:rsidRPr="00ED2231">
        <w:rPr>
          <w:lang w:val="en-US"/>
        </w:rPr>
        <w:t>)&gt; _</w:t>
      </w:r>
    </w:p>
    <w:p w:rsidR="00ED2231" w:rsidRPr="00ED2231" w:rsidRDefault="00ED2231" w:rsidP="00ED2231">
      <w:pPr>
        <w:pStyle w:val="BookCode"/>
        <w:rPr>
          <w:lang w:val="en-US"/>
        </w:rPr>
      </w:pPr>
      <w:r w:rsidRPr="00ED2231">
        <w:rPr>
          <w:b/>
          <w:bCs/>
          <w:lang w:val="en-US"/>
        </w:rPr>
        <w:t>Shared</w:t>
      </w:r>
      <w:r w:rsidRPr="00ED2231">
        <w:rPr>
          <w:lang w:val="en-US"/>
        </w:rPr>
        <w:t xml:space="preserve"> </w:t>
      </w:r>
      <w:r w:rsidRPr="00ED2231">
        <w:rPr>
          <w:b/>
          <w:bCs/>
          <w:lang w:val="en-US"/>
        </w:rPr>
        <w:t>Sub</w:t>
      </w:r>
      <w:r w:rsidRPr="00ED2231">
        <w:rPr>
          <w:lang w:val="en-US"/>
        </w:rPr>
        <w:t xml:space="preserve"> Test1()</w:t>
      </w:r>
    </w:p>
    <w:p w:rsidR="00ED2231" w:rsidRPr="00ED2231" w:rsidRDefault="00ED2231" w:rsidP="00ED2231">
      <w:pPr>
        <w:pStyle w:val="BookCode"/>
        <w:rPr>
          <w:b/>
          <w:bCs/>
          <w:lang w:val="en-US"/>
        </w:rPr>
      </w:pPr>
      <w:r w:rsidRPr="00ED2231">
        <w:rPr>
          <w:b/>
          <w:bCs/>
          <w:lang w:val="en-US"/>
        </w:rPr>
        <w:t>End</w:t>
      </w:r>
      <w:r w:rsidRPr="00ED2231">
        <w:rPr>
          <w:lang w:val="en-US"/>
        </w:rPr>
        <w:t xml:space="preserve"> </w:t>
      </w:r>
      <w:r w:rsidRPr="00ED2231">
        <w:rPr>
          <w:b/>
          <w:bCs/>
          <w:lang w:val="en-US"/>
        </w:rPr>
        <w:t>Sub</w:t>
      </w:r>
    </w:p>
    <w:p w:rsidR="00ED2231" w:rsidRDefault="00ED2231" w:rsidP="00ED2231">
      <w:pPr>
        <w:pStyle w:val="BookCode"/>
        <w:rPr>
          <w:b/>
          <w:bCs/>
          <w:lang w:val="en-US"/>
        </w:rPr>
      </w:pPr>
    </w:p>
    <w:p w:rsidR="00EF59A2" w:rsidRPr="00ED2231" w:rsidRDefault="00EF59A2" w:rsidP="00ED2231">
      <w:pPr>
        <w:pStyle w:val="BookCode"/>
        <w:rPr>
          <w:b/>
          <w:bCs/>
          <w:lang w:val="en-US"/>
        </w:rPr>
      </w:pPr>
      <w:r>
        <w:rPr>
          <w:lang w:val="en-US"/>
        </w:rPr>
        <w:t xml:space="preserve">' Sadece Yönetici rolüne sahip kullanıcı tarafından metodun </w:t>
      </w:r>
      <w:r>
        <w:rPr>
          <w:lang w:val="en-US"/>
        </w:rPr>
        <w:br/>
        <w:t>' çağrılabilmesi sağlanmaktadır. Yapılan işlem IPrincipal.IsInRole metodunun ' CLR tarafından çağrılması ve yetki kontrolünün yapılmasıdır.</w:t>
      </w:r>
    </w:p>
    <w:p w:rsidR="00ED2231" w:rsidRPr="00ED2231" w:rsidRDefault="00ED2231" w:rsidP="00ED2231">
      <w:pPr>
        <w:pStyle w:val="BookCode"/>
        <w:rPr>
          <w:lang w:val="en-US"/>
        </w:rPr>
      </w:pPr>
      <w:r w:rsidRPr="00ED2231">
        <w:rPr>
          <w:lang w:val="en-US"/>
        </w:rPr>
        <w:t>&lt;PrincipalPermission(SecurityAction.Demand, Role:="Yönetici")&gt; _</w:t>
      </w:r>
    </w:p>
    <w:p w:rsidR="00ED2231" w:rsidRPr="00ED2231" w:rsidRDefault="00ED2231" w:rsidP="00ED2231">
      <w:pPr>
        <w:pStyle w:val="BookCode"/>
        <w:rPr>
          <w:lang w:val="en-US"/>
        </w:rPr>
      </w:pPr>
      <w:r w:rsidRPr="00ED2231">
        <w:rPr>
          <w:b/>
          <w:bCs/>
          <w:lang w:val="en-US"/>
        </w:rPr>
        <w:t>Shared</w:t>
      </w:r>
      <w:r w:rsidRPr="00ED2231">
        <w:rPr>
          <w:lang w:val="en-US"/>
        </w:rPr>
        <w:t xml:space="preserve"> </w:t>
      </w:r>
      <w:r w:rsidRPr="00ED2231">
        <w:rPr>
          <w:b/>
          <w:bCs/>
          <w:lang w:val="en-US"/>
        </w:rPr>
        <w:t>Sub</w:t>
      </w:r>
      <w:r w:rsidRPr="00ED2231">
        <w:rPr>
          <w:lang w:val="en-US"/>
        </w:rPr>
        <w:t xml:space="preserve"> Test2()</w:t>
      </w:r>
    </w:p>
    <w:p w:rsidR="00ED2231" w:rsidRPr="00ED2231" w:rsidRDefault="00ED2231" w:rsidP="00ED2231">
      <w:pPr>
        <w:pStyle w:val="BookCode"/>
        <w:rPr>
          <w:b/>
          <w:bCs/>
          <w:lang w:val="en-US"/>
        </w:rPr>
      </w:pPr>
      <w:r w:rsidRPr="00ED2231">
        <w:rPr>
          <w:b/>
          <w:bCs/>
          <w:lang w:val="en-US"/>
        </w:rPr>
        <w:t>End</w:t>
      </w:r>
      <w:r w:rsidRPr="00ED2231">
        <w:rPr>
          <w:lang w:val="en-US"/>
        </w:rPr>
        <w:t xml:space="preserve"> </w:t>
      </w:r>
      <w:r w:rsidRPr="00ED2231">
        <w:rPr>
          <w:b/>
          <w:bCs/>
          <w:lang w:val="en-US"/>
        </w:rPr>
        <w:t>Sub</w:t>
      </w:r>
    </w:p>
    <w:p w:rsidR="00ED2231" w:rsidRDefault="00ED2231" w:rsidP="00ED2231">
      <w:pPr>
        <w:pStyle w:val="BookCode"/>
        <w:rPr>
          <w:b/>
          <w:bCs/>
          <w:lang w:val="en-US"/>
        </w:rPr>
      </w:pPr>
    </w:p>
    <w:p w:rsidR="00EF59A2" w:rsidRDefault="00EF59A2" w:rsidP="00EF59A2">
      <w:pPr>
        <w:pStyle w:val="BookCode"/>
        <w:rPr>
          <w:lang w:val="en-US"/>
        </w:rPr>
      </w:pPr>
      <w:r>
        <w:rPr>
          <w:lang w:val="en-US"/>
        </w:rPr>
        <w:t xml:space="preserve">' Sadece kullanıcı adı Hasan olan kullanıcı tarafından metodun </w:t>
      </w:r>
      <w:r>
        <w:rPr>
          <w:lang w:val="en-US"/>
        </w:rPr>
        <w:br/>
        <w:t>' çağrılabilmesi sağlanmaktadır. Yapılan işlem IIdentity.Name özellik</w:t>
      </w:r>
      <w:r>
        <w:rPr>
          <w:lang w:val="en-US"/>
        </w:rPr>
        <w:br/>
        <w:t>' değerinin CLR tarafından kontrolüdür.</w:t>
      </w:r>
    </w:p>
    <w:p w:rsidR="00ED2231" w:rsidRPr="00ED2231" w:rsidRDefault="00ED2231" w:rsidP="00ED2231">
      <w:pPr>
        <w:pStyle w:val="BookCode"/>
        <w:rPr>
          <w:lang w:val="en-US"/>
        </w:rPr>
      </w:pPr>
      <w:r w:rsidRPr="00ED2231">
        <w:rPr>
          <w:lang w:val="en-US"/>
        </w:rPr>
        <w:t>&lt;PrincipalPermission(SecurityAction.Demand, Name:="Kullanıcı")&gt; _</w:t>
      </w:r>
    </w:p>
    <w:p w:rsidR="00ED2231" w:rsidRPr="00ED2231" w:rsidRDefault="00ED2231" w:rsidP="00ED2231">
      <w:pPr>
        <w:pStyle w:val="BookCode"/>
        <w:rPr>
          <w:lang w:val="en-US"/>
        </w:rPr>
      </w:pPr>
      <w:r w:rsidRPr="00ED2231">
        <w:rPr>
          <w:b/>
          <w:bCs/>
          <w:lang w:val="en-US"/>
        </w:rPr>
        <w:t>Shared</w:t>
      </w:r>
      <w:r w:rsidRPr="00ED2231">
        <w:rPr>
          <w:lang w:val="en-US"/>
        </w:rPr>
        <w:t xml:space="preserve"> </w:t>
      </w:r>
      <w:r w:rsidRPr="00ED2231">
        <w:rPr>
          <w:b/>
          <w:bCs/>
          <w:lang w:val="en-US"/>
        </w:rPr>
        <w:t>Sub</w:t>
      </w:r>
      <w:r w:rsidRPr="00ED2231">
        <w:rPr>
          <w:lang w:val="en-US"/>
        </w:rPr>
        <w:t xml:space="preserve"> Test3()</w:t>
      </w:r>
    </w:p>
    <w:p w:rsidR="00ED2231" w:rsidRPr="00ED2231" w:rsidRDefault="00ED2231" w:rsidP="00ED2231">
      <w:pPr>
        <w:pStyle w:val="BookCode"/>
        <w:rPr>
          <w:b/>
          <w:bCs/>
          <w:lang w:val="en-US"/>
        </w:rPr>
      </w:pPr>
      <w:r w:rsidRPr="00ED2231">
        <w:rPr>
          <w:b/>
          <w:bCs/>
          <w:lang w:val="en-US"/>
        </w:rPr>
        <w:t>End</w:t>
      </w:r>
      <w:r w:rsidRPr="00ED2231">
        <w:rPr>
          <w:lang w:val="en-US"/>
        </w:rPr>
        <w:t xml:space="preserve"> </w:t>
      </w:r>
      <w:r w:rsidRPr="00ED2231">
        <w:rPr>
          <w:b/>
          <w:bCs/>
          <w:lang w:val="en-US"/>
        </w:rPr>
        <w:t>Sub</w:t>
      </w:r>
    </w:p>
    <w:p w:rsidR="00ED2231" w:rsidRDefault="00ED2231" w:rsidP="00ED2231">
      <w:pPr>
        <w:pStyle w:val="BookCode"/>
        <w:rPr>
          <w:b/>
          <w:bCs/>
          <w:lang w:val="en-US"/>
        </w:rPr>
      </w:pPr>
    </w:p>
    <w:p w:rsidR="00EF59A2" w:rsidRPr="00ED2231" w:rsidRDefault="00EF59A2" w:rsidP="00EF59A2">
      <w:pPr>
        <w:pStyle w:val="BookCode"/>
        <w:rPr>
          <w:lang w:val="en-US"/>
        </w:rPr>
      </w:pPr>
      <w:r>
        <w:rPr>
          <w:lang w:val="en-US"/>
        </w:rPr>
        <w:t xml:space="preserve">' Kullanıcının, Yönetici veya Yetkili Kullanıcılar rollerinden </w:t>
      </w:r>
      <w:r>
        <w:rPr>
          <w:lang w:val="en-US"/>
        </w:rPr>
        <w:br/>
        <w:t>' herhangi birine sahip olması durumunda metodun çağrımına izin</w:t>
      </w:r>
      <w:r>
        <w:rPr>
          <w:lang w:val="en-US"/>
        </w:rPr>
        <w:br/>
        <w:t>' verilmektedir.</w:t>
      </w:r>
    </w:p>
    <w:p w:rsidR="00ED2231" w:rsidRPr="00ED2231" w:rsidRDefault="00ED2231" w:rsidP="00ED2231">
      <w:pPr>
        <w:pStyle w:val="BookCode"/>
        <w:rPr>
          <w:lang w:val="en-US"/>
        </w:rPr>
      </w:pPr>
      <w:r w:rsidRPr="00ED2231">
        <w:rPr>
          <w:lang w:val="en-US"/>
        </w:rPr>
        <w:t>&lt;PrincipalPermission(SecurityAction.Demand, Role:="Yönetici"), _</w:t>
      </w:r>
    </w:p>
    <w:p w:rsidR="00ED2231" w:rsidRPr="00ED2231" w:rsidRDefault="00ED2231" w:rsidP="00ED2231">
      <w:pPr>
        <w:pStyle w:val="BookCode"/>
        <w:rPr>
          <w:lang w:val="en-US"/>
        </w:rPr>
      </w:pPr>
      <w:r w:rsidRPr="00ED2231">
        <w:rPr>
          <w:lang w:val="en-US"/>
        </w:rPr>
        <w:t xml:space="preserve"> PrincipalPermission(SecurityAction.Demand, Role:="Yetkili Kullanıcılar")&gt; _</w:t>
      </w:r>
    </w:p>
    <w:p w:rsidR="00ED2231" w:rsidRPr="00ED2231" w:rsidRDefault="00ED2231" w:rsidP="00ED2231">
      <w:pPr>
        <w:pStyle w:val="BookCode"/>
        <w:rPr>
          <w:lang w:val="en-US"/>
        </w:rPr>
      </w:pPr>
      <w:r w:rsidRPr="00ED2231">
        <w:rPr>
          <w:b/>
          <w:bCs/>
          <w:lang w:val="en-US"/>
        </w:rPr>
        <w:t>Shared</w:t>
      </w:r>
      <w:r w:rsidRPr="00ED2231">
        <w:rPr>
          <w:lang w:val="en-US"/>
        </w:rPr>
        <w:t xml:space="preserve"> </w:t>
      </w:r>
      <w:r w:rsidRPr="00ED2231">
        <w:rPr>
          <w:b/>
          <w:bCs/>
          <w:lang w:val="en-US"/>
        </w:rPr>
        <w:t>Sub</w:t>
      </w:r>
      <w:r w:rsidRPr="00ED2231">
        <w:rPr>
          <w:lang w:val="en-US"/>
        </w:rPr>
        <w:t xml:space="preserve"> Test4()</w:t>
      </w:r>
    </w:p>
    <w:p w:rsidR="00ED2231" w:rsidRPr="00ED2231" w:rsidRDefault="00ED2231" w:rsidP="00ED2231">
      <w:pPr>
        <w:pStyle w:val="BookCode"/>
        <w:rPr>
          <w:b/>
          <w:bCs/>
          <w:lang w:val="en-US"/>
        </w:rPr>
      </w:pPr>
      <w:r w:rsidRPr="00ED2231">
        <w:rPr>
          <w:b/>
          <w:bCs/>
          <w:lang w:val="en-US"/>
        </w:rPr>
        <w:t>End</w:t>
      </w:r>
      <w:r w:rsidRPr="00ED2231">
        <w:rPr>
          <w:lang w:val="en-US"/>
        </w:rPr>
        <w:t xml:space="preserve"> </w:t>
      </w:r>
      <w:r w:rsidRPr="00ED2231">
        <w:rPr>
          <w:b/>
          <w:bCs/>
          <w:lang w:val="en-US"/>
        </w:rPr>
        <w:t>Sub</w:t>
      </w:r>
    </w:p>
    <w:p w:rsidR="00392278" w:rsidRDefault="00392278" w:rsidP="00392278">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323</w:t>
      </w:r>
      <w:r w:rsidR="00F709C6">
        <w:rPr>
          <w:noProof/>
        </w:rPr>
        <w:fldChar w:fldCharType="end"/>
      </w:r>
      <w:r>
        <w:t xml:space="preserve">, </w:t>
      </w:r>
      <w:r w:rsidRPr="00392278">
        <w:rPr>
          <w:rStyle w:val="BookItalic"/>
        </w:rPr>
        <w:t>Öznitelikler Kullanılarak Yetki Kontrolü</w:t>
      </w:r>
    </w:p>
    <w:p w:rsidR="00DD1890" w:rsidRDefault="00DD1890" w:rsidP="00DD1890">
      <w:pPr>
        <w:pStyle w:val="BookText"/>
        <w:rPr>
          <w:lang w:eastAsia="tr-TR"/>
        </w:rPr>
      </w:pPr>
      <w:r>
        <w:rPr>
          <w:lang w:eastAsia="tr-TR"/>
        </w:rPr>
        <w:t xml:space="preserve">Yapılan yetki kontrolünün başarısız olması durumunda </w:t>
      </w:r>
      <w:r w:rsidRPr="00BB6DA8">
        <w:rPr>
          <w:rStyle w:val="BookConceptDefinitionChar0"/>
        </w:rPr>
        <w:t>System.Security.SecurityException</w:t>
      </w:r>
      <w:r w:rsidR="00EC24B8">
        <w:rPr>
          <w:rStyle w:val="BookConceptDefinitionChar0"/>
        </w:rPr>
        <w:fldChar w:fldCharType="begin"/>
      </w:r>
      <w:r w:rsidR="00EC24B8">
        <w:instrText xml:space="preserve"> XE "</w:instrText>
      </w:r>
      <w:r w:rsidR="00EC24B8" w:rsidRPr="00670D72">
        <w:instrText>SecurityException</w:instrText>
      </w:r>
      <w:r w:rsidR="00EC24B8">
        <w:instrText xml:space="preserve">" </w:instrText>
      </w:r>
      <w:r w:rsidR="00EC24B8">
        <w:rPr>
          <w:rStyle w:val="BookConceptDefinitionChar0"/>
        </w:rPr>
        <w:fldChar w:fldCharType="end"/>
      </w:r>
      <w:r>
        <w:rPr>
          <w:lang w:eastAsia="tr-TR"/>
        </w:rPr>
        <w:t xml:space="preserve"> fırlatılmaktadır.</w:t>
      </w:r>
    </w:p>
    <w:p w:rsidR="00392278" w:rsidRDefault="00DD1890" w:rsidP="00DD1890">
      <w:pPr>
        <w:pStyle w:val="BookText"/>
      </w:pPr>
      <w:r>
        <w:t>Öznitelik ile donatılmış bir metodun çağrımı ve fırlatılabilecek istisnanın yakalanması aşağıdaki kod parçasında gösterilmiştir.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B53F71" w:rsidRPr="00D41E31" w:rsidTr="007F1BA8">
        <w:trPr>
          <w:tblHeader/>
        </w:trPr>
        <w:tc>
          <w:tcPr>
            <w:tcW w:w="2499" w:type="pct"/>
            <w:tcBorders>
              <w:top w:val="nil"/>
              <w:left w:val="nil"/>
              <w:bottom w:val="single" w:sz="6" w:space="0" w:color="auto"/>
              <w:right w:val="nil"/>
              <w:tl2br w:val="nil"/>
              <w:tr2bl w:val="nil"/>
            </w:tcBorders>
            <w:shd w:val="clear" w:color="auto" w:fill="auto"/>
          </w:tcPr>
          <w:p w:rsidR="00B53F71" w:rsidRPr="00D41E31" w:rsidRDefault="00B53F71"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B53F71" w:rsidRPr="00D41E31" w:rsidRDefault="00B53F71" w:rsidP="00D41E31">
            <w:pPr>
              <w:pStyle w:val="BookTableHeading"/>
            </w:pPr>
            <w:r w:rsidRPr="00D41E31">
              <w:t>VB.NET</w:t>
            </w:r>
          </w:p>
        </w:tc>
      </w:tr>
      <w:tr w:rsidR="00B53F71" w:rsidRPr="00693996" w:rsidTr="007F1BA8">
        <w:tc>
          <w:tcPr>
            <w:tcW w:w="2499" w:type="pct"/>
            <w:tcBorders>
              <w:top w:val="single" w:sz="6" w:space="0" w:color="auto"/>
              <w:bottom w:val="nil"/>
            </w:tcBorders>
            <w:shd w:val="clear" w:color="auto" w:fill="auto"/>
          </w:tcPr>
          <w:p w:rsidR="00394FB9" w:rsidRPr="00AF3852" w:rsidRDefault="00394FB9" w:rsidP="00394FB9">
            <w:pPr>
              <w:pStyle w:val="BookCodeInTable"/>
              <w:rPr>
                <w:lang w:val="en-US"/>
              </w:rPr>
            </w:pPr>
            <w:r w:rsidRPr="00AF3852">
              <w:rPr>
                <w:b/>
                <w:lang w:val="en-US"/>
              </w:rPr>
              <w:t>try</w:t>
            </w:r>
            <w:r w:rsidRPr="00AF3852">
              <w:rPr>
                <w:lang w:val="en-US"/>
              </w:rPr>
              <w:t xml:space="preserve"> {</w:t>
            </w:r>
          </w:p>
          <w:p w:rsidR="00394FB9" w:rsidRPr="00AF3852" w:rsidRDefault="00394FB9" w:rsidP="00394FB9">
            <w:pPr>
              <w:pStyle w:val="BookCodeInTable"/>
              <w:rPr>
                <w:lang w:val="en-US"/>
              </w:rPr>
            </w:pPr>
            <w:r w:rsidRPr="00AF3852">
              <w:rPr>
                <w:lang w:val="en-US"/>
              </w:rPr>
              <w:t xml:space="preserve">  Test3();</w:t>
            </w:r>
          </w:p>
          <w:p w:rsidR="00394FB9" w:rsidRPr="00AF3852" w:rsidRDefault="00394FB9" w:rsidP="00394FB9">
            <w:pPr>
              <w:pStyle w:val="BookCodeInTable"/>
              <w:rPr>
                <w:lang w:val="en-US"/>
              </w:rPr>
            </w:pPr>
            <w:r w:rsidRPr="00AF3852">
              <w:rPr>
                <w:lang w:val="en-US"/>
              </w:rPr>
              <w:t>}</w:t>
            </w:r>
          </w:p>
          <w:p w:rsidR="00B53F71" w:rsidRPr="002E5685" w:rsidRDefault="00394FB9" w:rsidP="00394FB9">
            <w:pPr>
              <w:pStyle w:val="BookCodeInTable"/>
            </w:pPr>
            <w:r w:rsidRPr="00AF3852">
              <w:rPr>
                <w:b/>
                <w:bCs/>
                <w:lang w:val="en-US"/>
              </w:rPr>
              <w:lastRenderedPageBreak/>
              <w:t>catch</w:t>
            </w:r>
            <w:r w:rsidRPr="00AF3852">
              <w:rPr>
                <w:lang w:val="en-US"/>
              </w:rPr>
              <w:t xml:space="preserve"> (SecurityException){ . . . }</w:t>
            </w:r>
          </w:p>
        </w:tc>
        <w:tc>
          <w:tcPr>
            <w:tcW w:w="2501" w:type="pct"/>
            <w:tcBorders>
              <w:top w:val="single" w:sz="6" w:space="0" w:color="auto"/>
              <w:bottom w:val="nil"/>
            </w:tcBorders>
            <w:shd w:val="clear" w:color="auto" w:fill="auto"/>
          </w:tcPr>
          <w:p w:rsidR="00394FB9" w:rsidRPr="00AF3852" w:rsidRDefault="00394FB9" w:rsidP="00394FB9">
            <w:pPr>
              <w:pStyle w:val="BookCodeInTable"/>
              <w:rPr>
                <w:b/>
                <w:bCs/>
                <w:lang w:val="en-US"/>
              </w:rPr>
            </w:pPr>
            <w:r w:rsidRPr="00AF3852">
              <w:rPr>
                <w:b/>
                <w:bCs/>
                <w:lang w:val="en-US"/>
              </w:rPr>
              <w:lastRenderedPageBreak/>
              <w:t>Try</w:t>
            </w:r>
          </w:p>
          <w:p w:rsidR="00394FB9" w:rsidRPr="00AF3852" w:rsidRDefault="00394FB9" w:rsidP="00394FB9">
            <w:pPr>
              <w:pStyle w:val="BookCodeInTable"/>
              <w:rPr>
                <w:lang w:val="en-US"/>
              </w:rPr>
            </w:pPr>
            <w:r w:rsidRPr="00AF3852">
              <w:rPr>
                <w:lang w:val="en-US"/>
              </w:rPr>
              <w:t xml:space="preserve">  Test3()</w:t>
            </w:r>
          </w:p>
          <w:p w:rsidR="00394FB9" w:rsidRPr="00AF3852" w:rsidRDefault="00394FB9" w:rsidP="00394FB9">
            <w:pPr>
              <w:pStyle w:val="BookCodeInTable"/>
              <w:rPr>
                <w:lang w:val="en-US"/>
              </w:rPr>
            </w:pPr>
            <w:r w:rsidRPr="00AF3852">
              <w:rPr>
                <w:b/>
                <w:bCs/>
                <w:lang w:val="en-US"/>
              </w:rPr>
              <w:t>Catch</w:t>
            </w:r>
            <w:r w:rsidRPr="00AF3852">
              <w:rPr>
                <w:lang w:val="en-US"/>
              </w:rPr>
              <w:t xml:space="preserve"> exc </w:t>
            </w:r>
            <w:r w:rsidRPr="00AF3852">
              <w:rPr>
                <w:b/>
                <w:bCs/>
                <w:lang w:val="en-US"/>
              </w:rPr>
              <w:t>As</w:t>
            </w:r>
            <w:r w:rsidRPr="00AF3852">
              <w:rPr>
                <w:lang w:val="en-US"/>
              </w:rPr>
              <w:t xml:space="preserve"> SecurityException</w:t>
            </w:r>
          </w:p>
          <w:p w:rsidR="00394FB9" w:rsidRPr="00AF3852" w:rsidRDefault="00394FB9" w:rsidP="00394FB9">
            <w:pPr>
              <w:pStyle w:val="BookCodeInTable"/>
              <w:rPr>
                <w:lang w:val="en-US"/>
              </w:rPr>
            </w:pPr>
            <w:r w:rsidRPr="00AF3852">
              <w:rPr>
                <w:lang w:val="en-US"/>
              </w:rPr>
              <w:lastRenderedPageBreak/>
              <w:t xml:space="preserve"> . . .</w:t>
            </w:r>
          </w:p>
          <w:p w:rsidR="00B53F71" w:rsidRPr="00282C11" w:rsidRDefault="00394FB9" w:rsidP="00394FB9">
            <w:pPr>
              <w:pStyle w:val="BookCodeInTable"/>
            </w:pPr>
            <w:r w:rsidRPr="00AF3852">
              <w:rPr>
                <w:b/>
                <w:bCs/>
                <w:lang w:val="en-US"/>
              </w:rPr>
              <w:t>End</w:t>
            </w:r>
            <w:r w:rsidRPr="00AF3852">
              <w:rPr>
                <w:lang w:val="en-US"/>
              </w:rPr>
              <w:t xml:space="preserve"> </w:t>
            </w:r>
            <w:r w:rsidRPr="00AF3852">
              <w:rPr>
                <w:b/>
                <w:bCs/>
                <w:lang w:val="en-US"/>
              </w:rPr>
              <w:t>Try</w:t>
            </w:r>
          </w:p>
        </w:tc>
      </w:tr>
    </w:tbl>
    <w:p w:rsidR="00B53F71" w:rsidRPr="00D42009" w:rsidRDefault="00B53F71" w:rsidP="007F42EB">
      <w:pPr>
        <w:pStyle w:val="BookTableCodeFooter"/>
      </w:pPr>
      <w:r>
        <w:lastRenderedPageBreak/>
        <w:t xml:space="preserve">Kod </w:t>
      </w:r>
      <w:r w:rsidR="00F709C6">
        <w:fldChar w:fldCharType="begin"/>
      </w:r>
      <w:r w:rsidR="00F709C6">
        <w:instrText xml:space="preserve"> SEQ Kod \* Arabic  \* MERGEFORMAT </w:instrText>
      </w:r>
      <w:r w:rsidR="00F709C6">
        <w:fldChar w:fldCharType="separate"/>
      </w:r>
      <w:r w:rsidR="00D0557B">
        <w:rPr>
          <w:noProof/>
        </w:rPr>
        <w:t>324</w:t>
      </w:r>
      <w:r w:rsidR="00F709C6">
        <w:rPr>
          <w:noProof/>
        </w:rPr>
        <w:fldChar w:fldCharType="end"/>
      </w:r>
      <w:r>
        <w:t xml:space="preserve">, </w:t>
      </w:r>
      <w:r w:rsidR="00394FB9">
        <w:rPr>
          <w:rStyle w:val="BookItalic"/>
        </w:rPr>
        <w:t>Öznitelikler Kullanılarak Yetki Kontrolü ve İstisna Yönetimi</w:t>
      </w:r>
    </w:p>
    <w:p w:rsidR="005D6FE7" w:rsidRPr="00554984" w:rsidRDefault="00186B2E" w:rsidP="00B43516">
      <w:pPr>
        <w:pStyle w:val="H4"/>
      </w:pPr>
      <w:r>
        <w:t>Yetki İzin Nesnesi Kullanımı</w:t>
      </w:r>
    </w:p>
    <w:p w:rsidR="00BB6DA8" w:rsidRDefault="00BB6DA8" w:rsidP="00BB6DA8">
      <w:pPr>
        <w:pStyle w:val="BookText"/>
      </w:pPr>
      <w:r w:rsidRPr="009B55AC">
        <w:rPr>
          <w:rStyle w:val="BookConceptDefinitionChar0"/>
        </w:rPr>
        <w:t>PrincipalPermission</w:t>
      </w:r>
      <w:r>
        <w:rPr>
          <w:rStyle w:val="BookConceptDefinitionChar0"/>
        </w:rPr>
        <w:t xml:space="preserve"> </w:t>
      </w:r>
      <w:r>
        <w:t xml:space="preserve">nesneleri ile, öznitelikler kullanılmadan, yetki kontrolünün yapılması mümkündür. Bu yöntem </w:t>
      </w:r>
      <w:r w:rsidRPr="008878B1">
        <w:rPr>
          <w:rStyle w:val="BookConceptDefinitionChar0"/>
        </w:rPr>
        <w:t>Imperative Role Based Security</w:t>
      </w:r>
      <w:r w:rsidR="00EC24B8">
        <w:rPr>
          <w:rStyle w:val="BookConceptDefinitionChar0"/>
        </w:rPr>
        <w:fldChar w:fldCharType="begin"/>
      </w:r>
      <w:r w:rsidR="00EC24B8">
        <w:instrText xml:space="preserve"> XE "</w:instrText>
      </w:r>
      <w:r w:rsidR="00EC24B8" w:rsidRPr="00945FF5">
        <w:instrText>Imperative Role Based Security</w:instrText>
      </w:r>
      <w:r w:rsidR="00EC24B8">
        <w:instrText xml:space="preserve">" </w:instrText>
      </w:r>
      <w:r w:rsidR="00EC24B8">
        <w:rPr>
          <w:rStyle w:val="BookConceptDefinitionChar0"/>
        </w:rPr>
        <w:fldChar w:fldCharType="end"/>
      </w:r>
      <w:r>
        <w:t xml:space="preserve"> olarak tanımlanmaktadır.</w:t>
      </w:r>
    </w:p>
    <w:p w:rsidR="00FC5B9F" w:rsidRDefault="00FC5B9F" w:rsidP="00BB6DA8">
      <w:pPr>
        <w:pStyle w:val="BookText"/>
      </w:pPr>
      <w:r>
        <w:t xml:space="preserve">Aşağıdaki kod parçasında </w:t>
      </w:r>
      <w:r w:rsidRPr="00FC5B9F">
        <w:rPr>
          <w:rStyle w:val="BookConceptDefinitionChar0"/>
        </w:rPr>
        <w:t>PrincipalPermission</w:t>
      </w:r>
      <w:r w:rsidR="00EC24B8">
        <w:rPr>
          <w:rStyle w:val="BookConceptDefinitionChar0"/>
        </w:rPr>
        <w:fldChar w:fldCharType="begin"/>
      </w:r>
      <w:r w:rsidR="00EC24B8">
        <w:instrText xml:space="preserve"> XE "</w:instrText>
      </w:r>
      <w:r w:rsidR="00EC24B8" w:rsidRPr="003C3325">
        <w:instrText>PrincipalPermission</w:instrText>
      </w:r>
      <w:r w:rsidR="00EC24B8">
        <w:instrText xml:space="preserve">" </w:instrText>
      </w:r>
      <w:r w:rsidR="00EC24B8">
        <w:rPr>
          <w:rStyle w:val="BookConceptDefinitionChar0"/>
        </w:rPr>
        <w:fldChar w:fldCharType="end"/>
      </w:r>
      <w:r>
        <w:t xml:space="preserve"> nesnesi kullanımı gösterilmiştir.</w:t>
      </w:r>
    </w:p>
    <w:p w:rsidR="00FC5B9F" w:rsidRDefault="00FC5B9F" w:rsidP="00FC5B9F">
      <w:pPr>
        <w:pStyle w:val="CSVB"/>
      </w:pPr>
      <w:r>
        <w:t>C#</w:t>
      </w:r>
    </w:p>
    <w:p w:rsidR="007F42EB" w:rsidRDefault="007F42EB" w:rsidP="007F42EB">
      <w:pPr>
        <w:pStyle w:val="BookCode"/>
        <w:rPr>
          <w:lang w:val="en-US"/>
        </w:rPr>
      </w:pPr>
      <w:r>
        <w:rPr>
          <w:lang w:val="en-US"/>
        </w:rPr>
        <w:t>// Sadece kimlik doğrulama.</w:t>
      </w:r>
    </w:p>
    <w:p w:rsidR="007F42EB" w:rsidRPr="007F42EB" w:rsidRDefault="007F42EB" w:rsidP="007F42EB">
      <w:pPr>
        <w:pStyle w:val="BookCode"/>
        <w:rPr>
          <w:lang w:val="en-US"/>
        </w:rPr>
      </w:pPr>
      <w:r w:rsidRPr="007F42EB">
        <w:rPr>
          <w:lang w:val="en-US"/>
        </w:rPr>
        <w:t xml:space="preserve">PrincipalPermission p1 = </w:t>
      </w:r>
      <w:r w:rsidRPr="007F42EB">
        <w:rPr>
          <w:b/>
          <w:bCs/>
          <w:lang w:val="en-US"/>
        </w:rPr>
        <w:t>new</w:t>
      </w:r>
      <w:r w:rsidRPr="007F42EB">
        <w:rPr>
          <w:lang w:val="en-US"/>
        </w:rPr>
        <w:t xml:space="preserve"> PrincipalPermission(</w:t>
      </w:r>
      <w:r w:rsidRPr="007F42EB">
        <w:rPr>
          <w:b/>
          <w:bCs/>
          <w:lang w:val="en-US"/>
        </w:rPr>
        <w:t>null</w:t>
      </w:r>
      <w:r w:rsidRPr="007F42EB">
        <w:rPr>
          <w:lang w:val="en-US"/>
        </w:rPr>
        <w:t xml:space="preserve">, </w:t>
      </w:r>
      <w:r w:rsidRPr="007F42EB">
        <w:rPr>
          <w:b/>
          <w:bCs/>
          <w:lang w:val="en-US"/>
        </w:rPr>
        <w:t>null</w:t>
      </w:r>
      <w:r w:rsidRPr="007F42EB">
        <w:rPr>
          <w:lang w:val="en-US"/>
        </w:rPr>
        <w:t xml:space="preserve">, </w:t>
      </w:r>
      <w:r w:rsidRPr="007F42EB">
        <w:rPr>
          <w:b/>
          <w:bCs/>
          <w:lang w:val="en-US"/>
        </w:rPr>
        <w:t>true</w:t>
      </w:r>
      <w:r w:rsidRPr="007F42EB">
        <w:rPr>
          <w:lang w:val="en-US"/>
        </w:rPr>
        <w:t>);</w:t>
      </w:r>
    </w:p>
    <w:p w:rsidR="007F42EB" w:rsidRPr="007F42EB" w:rsidRDefault="007F42EB" w:rsidP="007F42EB">
      <w:pPr>
        <w:pStyle w:val="BookCode"/>
        <w:rPr>
          <w:lang w:val="en-US"/>
        </w:rPr>
      </w:pPr>
      <w:r w:rsidRPr="007F42EB">
        <w:rPr>
          <w:lang w:val="en-US"/>
        </w:rPr>
        <w:t>p1.Demand();</w:t>
      </w:r>
    </w:p>
    <w:p w:rsidR="007F42EB" w:rsidRDefault="007F42EB" w:rsidP="007F42EB">
      <w:pPr>
        <w:pStyle w:val="BookCode"/>
        <w:rPr>
          <w:lang w:val="en-US"/>
        </w:rPr>
      </w:pPr>
    </w:p>
    <w:p w:rsidR="007F42EB" w:rsidRPr="007F42EB" w:rsidRDefault="007F42EB" w:rsidP="007F42EB">
      <w:pPr>
        <w:pStyle w:val="BookCode"/>
        <w:rPr>
          <w:lang w:val="en-US"/>
        </w:rPr>
      </w:pPr>
      <w:r>
        <w:rPr>
          <w:lang w:val="en-US"/>
        </w:rPr>
        <w:t>// Yönetici rolü.</w:t>
      </w:r>
    </w:p>
    <w:p w:rsidR="007F42EB" w:rsidRPr="007F42EB" w:rsidRDefault="007F42EB" w:rsidP="007F42EB">
      <w:pPr>
        <w:pStyle w:val="BookCode"/>
        <w:rPr>
          <w:lang w:val="en-US"/>
        </w:rPr>
      </w:pPr>
      <w:r w:rsidRPr="007F42EB">
        <w:rPr>
          <w:lang w:val="en-US"/>
        </w:rPr>
        <w:t xml:space="preserve">PrincipalPermission p2 = </w:t>
      </w:r>
      <w:r w:rsidRPr="007F42EB">
        <w:rPr>
          <w:b/>
          <w:bCs/>
          <w:lang w:val="en-US"/>
        </w:rPr>
        <w:t>new</w:t>
      </w:r>
      <w:r w:rsidRPr="007F42EB">
        <w:rPr>
          <w:lang w:val="en-US"/>
        </w:rPr>
        <w:t xml:space="preserve"> PrincipalPermission(</w:t>
      </w:r>
      <w:r w:rsidRPr="007F42EB">
        <w:rPr>
          <w:b/>
          <w:bCs/>
          <w:lang w:val="en-US"/>
        </w:rPr>
        <w:t>null</w:t>
      </w:r>
      <w:r w:rsidRPr="007F42EB">
        <w:rPr>
          <w:lang w:val="en-US"/>
        </w:rPr>
        <w:t>, "Yönetici");</w:t>
      </w:r>
    </w:p>
    <w:p w:rsidR="007F42EB" w:rsidRPr="007F42EB" w:rsidRDefault="007F42EB" w:rsidP="007F42EB">
      <w:pPr>
        <w:pStyle w:val="BookCode"/>
        <w:rPr>
          <w:lang w:val="en-US"/>
        </w:rPr>
      </w:pPr>
      <w:r w:rsidRPr="007F42EB">
        <w:rPr>
          <w:lang w:val="en-US"/>
        </w:rPr>
        <w:t>p2.Demand();</w:t>
      </w:r>
    </w:p>
    <w:p w:rsidR="007F42EB" w:rsidRPr="007F42EB" w:rsidRDefault="007F42EB" w:rsidP="007F42EB">
      <w:pPr>
        <w:pStyle w:val="BookCode"/>
        <w:rPr>
          <w:lang w:val="en-US"/>
        </w:rPr>
      </w:pPr>
    </w:p>
    <w:p w:rsidR="007F42EB" w:rsidRDefault="007F42EB" w:rsidP="007F42EB">
      <w:pPr>
        <w:pStyle w:val="BookCode"/>
        <w:rPr>
          <w:lang w:val="en-US"/>
        </w:rPr>
      </w:pPr>
      <w:r>
        <w:rPr>
          <w:lang w:val="en-US"/>
        </w:rPr>
        <w:t>// Kullanıcı adının Hasan olması.</w:t>
      </w:r>
    </w:p>
    <w:p w:rsidR="007F42EB" w:rsidRPr="007F42EB" w:rsidRDefault="007F42EB" w:rsidP="007F42EB">
      <w:pPr>
        <w:pStyle w:val="BookCode"/>
        <w:rPr>
          <w:lang w:val="en-US"/>
        </w:rPr>
      </w:pPr>
      <w:r w:rsidRPr="007F42EB">
        <w:rPr>
          <w:lang w:val="en-US"/>
        </w:rPr>
        <w:t xml:space="preserve">PrincipalPermission p3 = </w:t>
      </w:r>
      <w:r w:rsidRPr="007F42EB">
        <w:rPr>
          <w:b/>
          <w:bCs/>
          <w:lang w:val="en-US"/>
        </w:rPr>
        <w:t>new</w:t>
      </w:r>
      <w:r w:rsidRPr="007F42EB">
        <w:rPr>
          <w:lang w:val="en-US"/>
        </w:rPr>
        <w:t xml:space="preserve"> PrincipalPermission(</w:t>
      </w:r>
      <w:r>
        <w:rPr>
          <w:lang w:val="en-US"/>
        </w:rPr>
        <w:t>Hasan</w:t>
      </w:r>
      <w:r w:rsidRPr="007F42EB">
        <w:rPr>
          <w:lang w:val="en-US"/>
        </w:rPr>
        <w:t xml:space="preserve">", </w:t>
      </w:r>
      <w:r w:rsidRPr="007F42EB">
        <w:rPr>
          <w:b/>
          <w:bCs/>
          <w:lang w:val="en-US"/>
        </w:rPr>
        <w:t>null</w:t>
      </w:r>
      <w:r w:rsidRPr="007F42EB">
        <w:rPr>
          <w:lang w:val="en-US"/>
        </w:rPr>
        <w:t>);</w:t>
      </w:r>
    </w:p>
    <w:p w:rsidR="007F42EB" w:rsidRPr="007F42EB" w:rsidRDefault="007F42EB" w:rsidP="007F42EB">
      <w:pPr>
        <w:pStyle w:val="BookCode"/>
        <w:rPr>
          <w:lang w:val="en-US"/>
        </w:rPr>
      </w:pPr>
      <w:r w:rsidRPr="007F42EB">
        <w:rPr>
          <w:lang w:val="en-US"/>
        </w:rPr>
        <w:t>p3.Demand();</w:t>
      </w:r>
    </w:p>
    <w:p w:rsidR="007F42EB" w:rsidRPr="007F42EB" w:rsidRDefault="007F42EB" w:rsidP="007F42EB">
      <w:pPr>
        <w:pStyle w:val="BookCode"/>
        <w:rPr>
          <w:lang w:val="en-US"/>
        </w:rPr>
      </w:pPr>
    </w:p>
    <w:p w:rsidR="007F42EB" w:rsidRDefault="007F42EB" w:rsidP="007F42EB">
      <w:pPr>
        <w:pStyle w:val="BookCode"/>
        <w:rPr>
          <w:lang w:val="en-US"/>
        </w:rPr>
      </w:pPr>
      <w:r>
        <w:rPr>
          <w:lang w:val="en-US"/>
        </w:rPr>
        <w:t>// Rolün Yönetici veya Yetkili Kullanıcı olması.</w:t>
      </w:r>
    </w:p>
    <w:p w:rsidR="007F42EB" w:rsidRPr="007F42EB" w:rsidRDefault="007F42EB" w:rsidP="007F42EB">
      <w:pPr>
        <w:pStyle w:val="BookCode"/>
        <w:rPr>
          <w:lang w:val="en-US"/>
        </w:rPr>
      </w:pPr>
      <w:r w:rsidRPr="007F42EB">
        <w:rPr>
          <w:lang w:val="en-US"/>
        </w:rPr>
        <w:t xml:space="preserve">PrincipalPermission p4 = </w:t>
      </w:r>
      <w:r w:rsidRPr="007F42EB">
        <w:rPr>
          <w:b/>
          <w:bCs/>
          <w:lang w:val="en-US"/>
        </w:rPr>
        <w:t>new</w:t>
      </w:r>
      <w:r w:rsidRPr="007F42EB">
        <w:rPr>
          <w:lang w:val="en-US"/>
        </w:rPr>
        <w:t xml:space="preserve"> PrincipalPermission(</w:t>
      </w:r>
      <w:r w:rsidRPr="007F42EB">
        <w:rPr>
          <w:b/>
          <w:bCs/>
          <w:lang w:val="en-US"/>
        </w:rPr>
        <w:t>null</w:t>
      </w:r>
      <w:r w:rsidRPr="007F42EB">
        <w:rPr>
          <w:lang w:val="en-US"/>
        </w:rPr>
        <w:t>, "Yetkili Kullanıcı");</w:t>
      </w:r>
    </w:p>
    <w:p w:rsidR="007F42EB" w:rsidRPr="007F42EB" w:rsidRDefault="007F42EB" w:rsidP="007F42EB">
      <w:pPr>
        <w:pStyle w:val="BookCode"/>
        <w:rPr>
          <w:lang w:val="en-US"/>
        </w:rPr>
      </w:pPr>
      <w:r w:rsidRPr="007F42EB">
        <w:rPr>
          <w:lang w:val="en-US"/>
        </w:rPr>
        <w:t>IPermission p5 = p2.Union(p4);</w:t>
      </w:r>
    </w:p>
    <w:p w:rsidR="007F42EB" w:rsidRPr="007F42EB" w:rsidRDefault="007F42EB" w:rsidP="007F42EB">
      <w:pPr>
        <w:pStyle w:val="BookCode"/>
        <w:rPr>
          <w:lang w:val="en-US"/>
        </w:rPr>
      </w:pPr>
      <w:r w:rsidRPr="007F42EB">
        <w:rPr>
          <w:lang w:val="en-US"/>
        </w:rPr>
        <w:t>p5.Demand();</w:t>
      </w:r>
    </w:p>
    <w:p w:rsidR="00FC5B9F" w:rsidRDefault="00FC5B9F" w:rsidP="00FC5B9F">
      <w:pPr>
        <w:pStyle w:val="CSVB"/>
      </w:pPr>
      <w:r>
        <w:t>VB.NET</w:t>
      </w:r>
    </w:p>
    <w:p w:rsidR="007F42EB" w:rsidRDefault="007F42EB" w:rsidP="007F42EB">
      <w:pPr>
        <w:pStyle w:val="BookCode"/>
        <w:rPr>
          <w:lang w:val="en-US"/>
        </w:rPr>
      </w:pPr>
      <w:r>
        <w:rPr>
          <w:lang w:val="en-US"/>
        </w:rPr>
        <w:t>' Sadece kimlik doğrulama.</w:t>
      </w:r>
    </w:p>
    <w:p w:rsidR="007F42EB" w:rsidRPr="007F42EB" w:rsidRDefault="007F42EB" w:rsidP="007F42EB">
      <w:pPr>
        <w:pStyle w:val="BookCode"/>
        <w:rPr>
          <w:lang w:val="en-US"/>
        </w:rPr>
      </w:pPr>
      <w:r w:rsidRPr="007F42EB">
        <w:rPr>
          <w:b/>
          <w:bCs/>
          <w:lang w:val="en-US"/>
        </w:rPr>
        <w:t>Dim</w:t>
      </w:r>
      <w:r w:rsidRPr="007F42EB">
        <w:rPr>
          <w:lang w:val="en-US"/>
        </w:rPr>
        <w:t xml:space="preserve"> p1 </w:t>
      </w:r>
      <w:r w:rsidRPr="007F42EB">
        <w:rPr>
          <w:b/>
          <w:bCs/>
          <w:lang w:val="en-US"/>
        </w:rPr>
        <w:t>As</w:t>
      </w:r>
      <w:r w:rsidRPr="007F42EB">
        <w:rPr>
          <w:lang w:val="en-US"/>
        </w:rPr>
        <w:t xml:space="preserve"> PrincipalPermission=</w:t>
      </w:r>
      <w:r w:rsidRPr="007F42EB">
        <w:rPr>
          <w:b/>
          <w:bCs/>
          <w:lang w:val="en-US"/>
        </w:rPr>
        <w:t>New</w:t>
      </w:r>
      <w:r w:rsidRPr="007F42EB">
        <w:rPr>
          <w:lang w:val="en-US"/>
        </w:rPr>
        <w:t xml:space="preserve"> PrincipalPermission(</w:t>
      </w:r>
      <w:r w:rsidRPr="007F42EB">
        <w:rPr>
          <w:b/>
          <w:bCs/>
          <w:lang w:val="en-US"/>
        </w:rPr>
        <w:t>Nothing</w:t>
      </w:r>
      <w:r w:rsidRPr="007F42EB">
        <w:rPr>
          <w:lang w:val="en-US"/>
        </w:rPr>
        <w:t xml:space="preserve">, </w:t>
      </w:r>
      <w:r w:rsidRPr="007F42EB">
        <w:rPr>
          <w:b/>
          <w:bCs/>
          <w:lang w:val="en-US"/>
        </w:rPr>
        <w:t>Nothing</w:t>
      </w:r>
      <w:r w:rsidRPr="007F42EB">
        <w:rPr>
          <w:lang w:val="en-US"/>
        </w:rPr>
        <w:t xml:space="preserve">, </w:t>
      </w:r>
      <w:r w:rsidRPr="007F42EB">
        <w:rPr>
          <w:b/>
          <w:bCs/>
          <w:lang w:val="en-US"/>
        </w:rPr>
        <w:t>True</w:t>
      </w:r>
      <w:r w:rsidRPr="007F42EB">
        <w:rPr>
          <w:lang w:val="en-US"/>
        </w:rPr>
        <w:t>)</w:t>
      </w:r>
    </w:p>
    <w:p w:rsidR="007F42EB" w:rsidRDefault="007F42EB" w:rsidP="007F42EB">
      <w:pPr>
        <w:pStyle w:val="BookCode"/>
        <w:rPr>
          <w:lang w:val="en-US"/>
        </w:rPr>
      </w:pPr>
      <w:r w:rsidRPr="007F42EB">
        <w:rPr>
          <w:lang w:val="en-US"/>
        </w:rPr>
        <w:t>p1.Demand()</w:t>
      </w:r>
    </w:p>
    <w:p w:rsidR="007F42EB" w:rsidRPr="007F42EB" w:rsidRDefault="007F42EB" w:rsidP="007F42EB">
      <w:pPr>
        <w:pStyle w:val="BookCode"/>
        <w:rPr>
          <w:lang w:val="en-US"/>
        </w:rPr>
      </w:pPr>
    </w:p>
    <w:p w:rsidR="007F42EB" w:rsidRPr="007F42EB" w:rsidRDefault="007F42EB" w:rsidP="007F42EB">
      <w:pPr>
        <w:pStyle w:val="BookCode"/>
        <w:rPr>
          <w:lang w:val="en-US"/>
        </w:rPr>
      </w:pPr>
      <w:r>
        <w:rPr>
          <w:lang w:val="en-US"/>
        </w:rPr>
        <w:t>' Yönetici rolü.</w:t>
      </w:r>
    </w:p>
    <w:p w:rsidR="007F42EB" w:rsidRPr="007F42EB" w:rsidRDefault="007F42EB" w:rsidP="007F42EB">
      <w:pPr>
        <w:pStyle w:val="BookCode"/>
        <w:rPr>
          <w:lang w:val="en-US"/>
        </w:rPr>
      </w:pPr>
      <w:r w:rsidRPr="007F42EB">
        <w:rPr>
          <w:b/>
          <w:bCs/>
          <w:lang w:val="en-US"/>
        </w:rPr>
        <w:t>Dim</w:t>
      </w:r>
      <w:r w:rsidRPr="007F42EB">
        <w:rPr>
          <w:lang w:val="en-US"/>
        </w:rPr>
        <w:t xml:space="preserve"> p2 </w:t>
      </w:r>
      <w:r w:rsidRPr="007F42EB">
        <w:rPr>
          <w:b/>
          <w:bCs/>
          <w:lang w:val="en-US"/>
        </w:rPr>
        <w:t>As</w:t>
      </w:r>
      <w:r w:rsidRPr="007F42EB">
        <w:rPr>
          <w:lang w:val="en-US"/>
        </w:rPr>
        <w:t xml:space="preserve"> PrincipalPermission=</w:t>
      </w:r>
      <w:r w:rsidRPr="007F42EB">
        <w:rPr>
          <w:b/>
          <w:bCs/>
          <w:lang w:val="en-US"/>
        </w:rPr>
        <w:t>New</w:t>
      </w:r>
      <w:r w:rsidRPr="007F42EB">
        <w:rPr>
          <w:lang w:val="en-US"/>
        </w:rPr>
        <w:t xml:space="preserve"> PrincipalPermission(</w:t>
      </w:r>
      <w:r w:rsidRPr="007F42EB">
        <w:rPr>
          <w:b/>
          <w:bCs/>
          <w:lang w:val="en-US"/>
        </w:rPr>
        <w:t>Nothing</w:t>
      </w:r>
      <w:r w:rsidRPr="007F42EB">
        <w:rPr>
          <w:lang w:val="en-US"/>
        </w:rPr>
        <w:t>, "Yönetici")</w:t>
      </w:r>
    </w:p>
    <w:p w:rsidR="007F42EB" w:rsidRDefault="007F42EB" w:rsidP="007F42EB">
      <w:pPr>
        <w:pStyle w:val="BookCode"/>
        <w:rPr>
          <w:lang w:val="en-US"/>
        </w:rPr>
      </w:pPr>
      <w:r w:rsidRPr="007F42EB">
        <w:rPr>
          <w:lang w:val="en-US"/>
        </w:rPr>
        <w:t>p2.Demand()</w:t>
      </w:r>
    </w:p>
    <w:p w:rsidR="007F42EB" w:rsidRDefault="007F42EB" w:rsidP="007F42EB">
      <w:pPr>
        <w:pStyle w:val="BookCode"/>
        <w:rPr>
          <w:lang w:val="en-US"/>
        </w:rPr>
      </w:pPr>
    </w:p>
    <w:p w:rsidR="007F42EB" w:rsidRDefault="007F42EB" w:rsidP="007F42EB">
      <w:pPr>
        <w:pStyle w:val="BookCode"/>
        <w:rPr>
          <w:lang w:val="en-US"/>
        </w:rPr>
      </w:pPr>
      <w:r>
        <w:rPr>
          <w:lang w:val="en-US"/>
        </w:rPr>
        <w:t>' Kullanıcı adının Hasan olması.</w:t>
      </w:r>
    </w:p>
    <w:p w:rsidR="007F42EB" w:rsidRPr="007F42EB" w:rsidRDefault="007F42EB" w:rsidP="007F42EB">
      <w:pPr>
        <w:pStyle w:val="BookCode"/>
        <w:rPr>
          <w:lang w:val="en-US"/>
        </w:rPr>
      </w:pPr>
      <w:r w:rsidRPr="007F42EB">
        <w:rPr>
          <w:b/>
          <w:bCs/>
          <w:lang w:val="en-US"/>
        </w:rPr>
        <w:t>Dim</w:t>
      </w:r>
      <w:r w:rsidRPr="007F42EB">
        <w:rPr>
          <w:lang w:val="en-US"/>
        </w:rPr>
        <w:t xml:space="preserve"> p3 </w:t>
      </w:r>
      <w:r w:rsidRPr="007F42EB">
        <w:rPr>
          <w:b/>
          <w:bCs/>
          <w:lang w:val="en-US"/>
        </w:rPr>
        <w:t>As</w:t>
      </w:r>
      <w:r w:rsidRPr="007F42EB">
        <w:rPr>
          <w:lang w:val="en-US"/>
        </w:rPr>
        <w:t xml:space="preserve"> PrincipalPermission=</w:t>
      </w:r>
      <w:r w:rsidRPr="007F42EB">
        <w:rPr>
          <w:b/>
          <w:bCs/>
          <w:lang w:val="en-US"/>
        </w:rPr>
        <w:t>New</w:t>
      </w:r>
      <w:r w:rsidRPr="007F42EB">
        <w:rPr>
          <w:lang w:val="en-US"/>
        </w:rPr>
        <w:t xml:space="preserve"> PrincipalPermission("Hasan", </w:t>
      </w:r>
      <w:r w:rsidRPr="007F42EB">
        <w:rPr>
          <w:b/>
          <w:bCs/>
          <w:lang w:val="en-US"/>
        </w:rPr>
        <w:t>Nothing</w:t>
      </w:r>
      <w:r w:rsidRPr="007F42EB">
        <w:rPr>
          <w:lang w:val="en-US"/>
        </w:rPr>
        <w:t>)</w:t>
      </w:r>
    </w:p>
    <w:p w:rsidR="007F42EB" w:rsidRPr="007F42EB" w:rsidRDefault="007F42EB" w:rsidP="007F42EB">
      <w:pPr>
        <w:pStyle w:val="BookCode"/>
        <w:rPr>
          <w:lang w:val="en-US"/>
        </w:rPr>
      </w:pPr>
      <w:r w:rsidRPr="007F42EB">
        <w:rPr>
          <w:lang w:val="en-US"/>
        </w:rPr>
        <w:t>p3.Demand()</w:t>
      </w:r>
    </w:p>
    <w:p w:rsidR="007F42EB" w:rsidRDefault="007F42EB" w:rsidP="007F42EB">
      <w:pPr>
        <w:pStyle w:val="BookCode"/>
        <w:rPr>
          <w:lang w:val="en-US"/>
        </w:rPr>
      </w:pPr>
    </w:p>
    <w:p w:rsidR="007F42EB" w:rsidRDefault="007F42EB" w:rsidP="007F42EB">
      <w:pPr>
        <w:pStyle w:val="BookCode"/>
        <w:rPr>
          <w:lang w:val="en-US"/>
        </w:rPr>
      </w:pPr>
      <w:r>
        <w:rPr>
          <w:lang w:val="en-US"/>
        </w:rPr>
        <w:t>' Rolün Yönetici veya Yetkili Kullanıcı olması.</w:t>
      </w:r>
    </w:p>
    <w:p w:rsidR="007F42EB" w:rsidRPr="007F42EB" w:rsidRDefault="007F42EB" w:rsidP="007F42EB">
      <w:pPr>
        <w:pStyle w:val="BookCode"/>
        <w:rPr>
          <w:lang w:val="en-US"/>
        </w:rPr>
      </w:pPr>
      <w:r w:rsidRPr="007F42EB">
        <w:rPr>
          <w:b/>
          <w:bCs/>
          <w:lang w:val="en-US"/>
        </w:rPr>
        <w:t>Dim</w:t>
      </w:r>
      <w:r w:rsidRPr="007F42EB">
        <w:rPr>
          <w:lang w:val="en-US"/>
        </w:rPr>
        <w:t xml:space="preserve"> p4 </w:t>
      </w:r>
      <w:r w:rsidRPr="007F42EB">
        <w:rPr>
          <w:b/>
          <w:bCs/>
          <w:lang w:val="en-US"/>
        </w:rPr>
        <w:t>As</w:t>
      </w:r>
      <w:r w:rsidRPr="007F42EB">
        <w:rPr>
          <w:lang w:val="en-US"/>
        </w:rPr>
        <w:t xml:space="preserve"> PrincipalPermission=</w:t>
      </w:r>
      <w:r w:rsidRPr="007F42EB">
        <w:rPr>
          <w:b/>
          <w:bCs/>
          <w:lang w:val="en-US"/>
        </w:rPr>
        <w:t>New</w:t>
      </w:r>
      <w:r w:rsidRPr="007F42EB">
        <w:rPr>
          <w:lang w:val="en-US"/>
        </w:rPr>
        <w:t xml:space="preserve"> PrincipalPermission(</w:t>
      </w:r>
      <w:r w:rsidRPr="007F42EB">
        <w:rPr>
          <w:b/>
          <w:bCs/>
          <w:lang w:val="en-US"/>
        </w:rPr>
        <w:t>Nothing</w:t>
      </w:r>
      <w:r w:rsidRPr="007F42EB">
        <w:rPr>
          <w:lang w:val="en-US"/>
        </w:rPr>
        <w:t xml:space="preserve">, </w:t>
      </w:r>
      <w:r>
        <w:rPr>
          <w:lang w:val="en-US"/>
        </w:rPr>
        <w:t>_</w:t>
      </w:r>
      <w:r>
        <w:rPr>
          <w:lang w:val="en-US"/>
        </w:rPr>
        <w:br/>
        <w:t xml:space="preserve">                                                     </w:t>
      </w:r>
      <w:r w:rsidRPr="007F42EB">
        <w:rPr>
          <w:lang w:val="en-US"/>
        </w:rPr>
        <w:t>"Yetkili Kullanıcı")</w:t>
      </w:r>
    </w:p>
    <w:p w:rsidR="007F42EB" w:rsidRPr="007F42EB" w:rsidRDefault="007F42EB" w:rsidP="007F42EB">
      <w:pPr>
        <w:pStyle w:val="BookCode"/>
        <w:rPr>
          <w:lang w:val="en-US"/>
        </w:rPr>
      </w:pPr>
      <w:r w:rsidRPr="007F42EB">
        <w:rPr>
          <w:b/>
          <w:bCs/>
          <w:lang w:val="en-US"/>
        </w:rPr>
        <w:t>Dim</w:t>
      </w:r>
      <w:r w:rsidRPr="007F42EB">
        <w:rPr>
          <w:lang w:val="en-US"/>
        </w:rPr>
        <w:t xml:space="preserve"> p5 </w:t>
      </w:r>
      <w:r w:rsidRPr="007F42EB">
        <w:rPr>
          <w:b/>
          <w:bCs/>
          <w:lang w:val="en-US"/>
        </w:rPr>
        <w:t>As</w:t>
      </w:r>
      <w:r w:rsidRPr="007F42EB">
        <w:rPr>
          <w:lang w:val="en-US"/>
        </w:rPr>
        <w:t xml:space="preserve"> IPermission = p2.Union(p4)</w:t>
      </w:r>
    </w:p>
    <w:p w:rsidR="00FC5B9F" w:rsidRDefault="007F42EB" w:rsidP="007F42EB">
      <w:pPr>
        <w:pStyle w:val="BookCode"/>
      </w:pPr>
      <w:r w:rsidRPr="007F42EB">
        <w:rPr>
          <w:lang w:val="en-US"/>
        </w:rPr>
        <w:t>p5.Demand()</w:t>
      </w:r>
    </w:p>
    <w:p w:rsidR="00FC5B9F" w:rsidRDefault="00FC5B9F" w:rsidP="00FC5B9F">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325</w:t>
      </w:r>
      <w:r w:rsidR="00F709C6">
        <w:rPr>
          <w:noProof/>
        </w:rPr>
        <w:fldChar w:fldCharType="end"/>
      </w:r>
      <w:r>
        <w:t xml:space="preserve">, </w:t>
      </w:r>
      <w:r w:rsidRPr="007F42EB">
        <w:rPr>
          <w:rStyle w:val="BookConceptDefinitionChar0"/>
        </w:rPr>
        <w:t>PrincipalPermission</w:t>
      </w:r>
      <w:r w:rsidRPr="00FC5B9F">
        <w:rPr>
          <w:rStyle w:val="BookItalic"/>
        </w:rPr>
        <w:t xml:space="preserve"> Sınıfı Kullanım Örneği</w:t>
      </w:r>
    </w:p>
    <w:p w:rsidR="00FC5B9F" w:rsidRDefault="007F42EB" w:rsidP="00FC5B9F">
      <w:pPr>
        <w:pStyle w:val="BookText"/>
      </w:pPr>
      <w:r w:rsidRPr="00186B2E">
        <w:rPr>
          <w:rStyle w:val="BookConceptDefinitionChar0"/>
        </w:rPr>
        <w:t>PrincipalPermission.Demand</w:t>
      </w:r>
      <w:r>
        <w:t xml:space="preserve"> metodu yetki kontrolünü yapmaktadır. Kullanıcının istenilen role sahip olmaması durumunda </w:t>
      </w:r>
      <w:r w:rsidRPr="00186B2E">
        <w:rPr>
          <w:rStyle w:val="BookConceptDefinitionChar0"/>
        </w:rPr>
        <w:t>System.Security.SecurityException</w:t>
      </w:r>
      <w:r>
        <w:t xml:space="preserve"> fırlatılmaktadır.</w:t>
      </w:r>
    </w:p>
    <w:p w:rsidR="00A52A7E" w:rsidRDefault="00244442" w:rsidP="00FC5B9F">
      <w:pPr>
        <w:pStyle w:val="BookText"/>
      </w:pPr>
      <w:r w:rsidRPr="00186B2E">
        <w:rPr>
          <w:rStyle w:val="BookConceptDefinitionChar0"/>
        </w:rPr>
        <w:t>PrincipalPermission.ToXml</w:t>
      </w:r>
      <w:r>
        <w:t xml:space="preserve"> ve </w:t>
      </w:r>
      <w:r w:rsidRPr="00186B2E">
        <w:rPr>
          <w:rStyle w:val="BookConceptDefinitionChar0"/>
        </w:rPr>
        <w:t>PrincipalPermission.FromXml</w:t>
      </w:r>
      <w:r>
        <w:t xml:space="preserve"> metotları nesnenin </w:t>
      </w:r>
      <w:r w:rsidR="00A52A7E" w:rsidRPr="00186B2E">
        <w:rPr>
          <w:rStyle w:val="BookConceptDefinitionChar0"/>
        </w:rPr>
        <w:t>Xml</w:t>
      </w:r>
      <w:r w:rsidR="00A52A7E">
        <w:t xml:space="preserve"> yapısında serilize ve de-serilize edilmesi amacıyla kullanılmaktadır.</w:t>
      </w:r>
      <w:r w:rsidR="00EA46E2">
        <w:t xml:space="preserve"> </w:t>
      </w:r>
      <w:r w:rsidR="00A52A7E">
        <w:t xml:space="preserve">Aşağıdaki kod parçasında </w:t>
      </w:r>
      <w:r w:rsidR="00A52A7E" w:rsidRPr="00186B2E">
        <w:rPr>
          <w:rStyle w:val="BookConceptDefinitionChar0"/>
        </w:rPr>
        <w:t>PrincipalPermission</w:t>
      </w:r>
      <w:r w:rsidR="00EA46E2">
        <w:t xml:space="preserve"> sınıfı önemli</w:t>
      </w:r>
      <w:r w:rsidR="00A52A7E">
        <w:t xml:space="preserve"> metotları kullanımı gösterilmiştir.</w:t>
      </w:r>
    </w:p>
    <w:p w:rsidR="00A52A7E" w:rsidRDefault="00A52A7E" w:rsidP="00A52A7E">
      <w:pPr>
        <w:pStyle w:val="CSVB"/>
      </w:pPr>
      <w:r>
        <w:t>C#</w:t>
      </w:r>
    </w:p>
    <w:p w:rsidR="00EA46E2" w:rsidRPr="00EA46E2" w:rsidRDefault="00EA46E2" w:rsidP="00EA46E2">
      <w:pPr>
        <w:pStyle w:val="BookCode"/>
        <w:rPr>
          <w:lang w:val="en-US"/>
        </w:rPr>
      </w:pPr>
      <w:r w:rsidRPr="00EA46E2">
        <w:rPr>
          <w:b/>
          <w:bCs/>
          <w:lang w:val="en-US"/>
        </w:rPr>
        <w:t>static</w:t>
      </w:r>
      <w:r w:rsidRPr="00EA46E2">
        <w:rPr>
          <w:lang w:val="en-US"/>
        </w:rPr>
        <w:t xml:space="preserve"> </w:t>
      </w:r>
      <w:r w:rsidRPr="00EA46E2">
        <w:rPr>
          <w:b/>
          <w:bCs/>
          <w:lang w:val="en-US"/>
        </w:rPr>
        <w:t>void</w:t>
      </w:r>
      <w:r w:rsidRPr="00EA46E2">
        <w:rPr>
          <w:lang w:val="en-US"/>
        </w:rPr>
        <w:t xml:space="preserve"> Yaz(IPermission p) {</w:t>
      </w:r>
    </w:p>
    <w:p w:rsidR="00EA46E2" w:rsidRPr="00EA46E2" w:rsidRDefault="00EA46E2" w:rsidP="00EA46E2">
      <w:pPr>
        <w:pStyle w:val="BookCode"/>
        <w:rPr>
          <w:lang w:val="en-US"/>
        </w:rPr>
      </w:pPr>
      <w:r w:rsidRPr="00EA46E2">
        <w:rPr>
          <w:lang w:val="en-US"/>
        </w:rPr>
        <w:t xml:space="preserve">  SecurityElement el = p.ToXml();</w:t>
      </w:r>
    </w:p>
    <w:p w:rsidR="00EA46E2" w:rsidRPr="00EA46E2" w:rsidRDefault="00EA46E2" w:rsidP="00EA46E2">
      <w:pPr>
        <w:pStyle w:val="BookCode"/>
        <w:rPr>
          <w:lang w:val="en-US"/>
        </w:rPr>
      </w:pPr>
      <w:r w:rsidRPr="00EA46E2">
        <w:rPr>
          <w:lang w:val="en-US"/>
        </w:rPr>
        <w:t xml:space="preserve">  Console.WriteLine(el.ToString());</w:t>
      </w:r>
    </w:p>
    <w:p w:rsidR="00EA46E2" w:rsidRPr="00EA46E2" w:rsidRDefault="00EA46E2" w:rsidP="00EA46E2">
      <w:pPr>
        <w:pStyle w:val="BookCode"/>
        <w:rPr>
          <w:lang w:val="en-US"/>
        </w:rPr>
      </w:pPr>
      <w:r w:rsidRPr="00EA46E2">
        <w:rPr>
          <w:lang w:val="en-US"/>
        </w:rPr>
        <w:t>}</w:t>
      </w:r>
    </w:p>
    <w:p w:rsidR="00EA46E2" w:rsidRPr="00EA46E2" w:rsidRDefault="00EA46E2" w:rsidP="00EA46E2">
      <w:pPr>
        <w:pStyle w:val="BookCode"/>
        <w:rPr>
          <w:lang w:val="en-US"/>
        </w:rPr>
      </w:pPr>
    </w:p>
    <w:p w:rsidR="00EA46E2" w:rsidRPr="00EA46E2" w:rsidRDefault="00EA46E2" w:rsidP="00EA46E2">
      <w:pPr>
        <w:pStyle w:val="BookCode"/>
        <w:rPr>
          <w:lang w:val="en-US"/>
        </w:rPr>
      </w:pPr>
      <w:r w:rsidRPr="00EA46E2">
        <w:rPr>
          <w:b/>
          <w:bCs/>
          <w:lang w:val="en-US"/>
        </w:rPr>
        <w:t>static</w:t>
      </w:r>
      <w:r w:rsidRPr="00EA46E2">
        <w:rPr>
          <w:lang w:val="en-US"/>
        </w:rPr>
        <w:t xml:space="preserve"> </w:t>
      </w:r>
      <w:r w:rsidRPr="00EA46E2">
        <w:rPr>
          <w:b/>
          <w:bCs/>
          <w:lang w:val="en-US"/>
        </w:rPr>
        <w:t>void</w:t>
      </w:r>
      <w:r w:rsidRPr="00EA46E2">
        <w:rPr>
          <w:lang w:val="en-US"/>
        </w:rPr>
        <w:t xml:space="preserve"> Main() {</w:t>
      </w:r>
    </w:p>
    <w:p w:rsidR="00EA46E2" w:rsidRPr="00EA46E2" w:rsidRDefault="00EA46E2" w:rsidP="00EA46E2">
      <w:pPr>
        <w:pStyle w:val="BookCode"/>
        <w:rPr>
          <w:lang w:val="en-US"/>
        </w:rPr>
      </w:pPr>
      <w:r w:rsidRPr="00EA46E2">
        <w:rPr>
          <w:lang w:val="en-US"/>
        </w:rPr>
        <w:t xml:space="preserve">  PrincipalPermission p1 = </w:t>
      </w:r>
      <w:r w:rsidRPr="00EA46E2">
        <w:rPr>
          <w:b/>
          <w:bCs/>
          <w:lang w:val="en-US"/>
        </w:rPr>
        <w:t>new</w:t>
      </w:r>
      <w:r w:rsidRPr="00EA46E2">
        <w:rPr>
          <w:lang w:val="en-US"/>
        </w:rPr>
        <w:t xml:space="preserve"> PrincipalPermission(</w:t>
      </w:r>
      <w:r w:rsidRPr="00EA46E2">
        <w:rPr>
          <w:b/>
          <w:bCs/>
          <w:lang w:val="en-US"/>
        </w:rPr>
        <w:t>null</w:t>
      </w:r>
      <w:r w:rsidRPr="00EA46E2">
        <w:rPr>
          <w:lang w:val="en-US"/>
        </w:rPr>
        <w:t>, "Yönetici");</w:t>
      </w:r>
    </w:p>
    <w:p w:rsidR="00EA46E2" w:rsidRPr="00EA46E2" w:rsidRDefault="00EA46E2" w:rsidP="00EA46E2">
      <w:pPr>
        <w:pStyle w:val="BookCode"/>
        <w:rPr>
          <w:lang w:val="en-US"/>
        </w:rPr>
      </w:pPr>
      <w:r w:rsidRPr="00EA46E2">
        <w:rPr>
          <w:lang w:val="en-US"/>
        </w:rPr>
        <w:t xml:space="preserve">  PrincipalPermission p2 = </w:t>
      </w:r>
      <w:r w:rsidRPr="00EA46E2">
        <w:rPr>
          <w:b/>
          <w:bCs/>
          <w:lang w:val="en-US"/>
        </w:rPr>
        <w:t>new</w:t>
      </w:r>
      <w:r w:rsidRPr="00EA46E2">
        <w:rPr>
          <w:lang w:val="en-US"/>
        </w:rPr>
        <w:t xml:space="preserve"> PrincipalPermission(</w:t>
      </w:r>
      <w:r w:rsidRPr="00EA46E2">
        <w:rPr>
          <w:b/>
          <w:bCs/>
          <w:lang w:val="en-US"/>
        </w:rPr>
        <w:t>null</w:t>
      </w:r>
      <w:r w:rsidRPr="00EA46E2">
        <w:rPr>
          <w:lang w:val="en-US"/>
        </w:rPr>
        <w:t xml:space="preserve">, </w:t>
      </w:r>
      <w:r>
        <w:rPr>
          <w:lang w:val="en-US"/>
        </w:rPr>
        <w:br/>
        <w:t xml:space="preserve">                                                  </w:t>
      </w:r>
      <w:r w:rsidRPr="00EA46E2">
        <w:rPr>
          <w:lang w:val="en-US"/>
        </w:rPr>
        <w:t>"Yetkili Kullanıcı");</w:t>
      </w:r>
    </w:p>
    <w:p w:rsidR="00EA46E2" w:rsidRPr="00EA46E2" w:rsidRDefault="00EA46E2" w:rsidP="00EA46E2">
      <w:pPr>
        <w:pStyle w:val="BookCode"/>
        <w:rPr>
          <w:lang w:val="en-US"/>
        </w:rPr>
      </w:pPr>
      <w:r w:rsidRPr="00EA46E2">
        <w:rPr>
          <w:lang w:val="en-US"/>
        </w:rPr>
        <w:t xml:space="preserve">  Console.WriteLine("Xml yapısında p1:");</w:t>
      </w:r>
    </w:p>
    <w:p w:rsidR="00EA46E2" w:rsidRPr="00EA46E2" w:rsidRDefault="00EA46E2" w:rsidP="00EA46E2">
      <w:pPr>
        <w:pStyle w:val="BookCode"/>
        <w:rPr>
          <w:lang w:val="en-US"/>
        </w:rPr>
      </w:pPr>
      <w:r w:rsidRPr="00EA46E2">
        <w:rPr>
          <w:lang w:val="en-US"/>
        </w:rPr>
        <w:t xml:space="preserve">  Yaz(p1);</w:t>
      </w:r>
    </w:p>
    <w:p w:rsidR="00EA46E2" w:rsidRPr="00EA46E2" w:rsidRDefault="00EA46E2" w:rsidP="00EA46E2">
      <w:pPr>
        <w:pStyle w:val="BookCode"/>
        <w:rPr>
          <w:lang w:val="en-US"/>
        </w:rPr>
      </w:pPr>
      <w:r w:rsidRPr="00EA46E2">
        <w:rPr>
          <w:lang w:val="en-US"/>
        </w:rPr>
        <w:t xml:space="preserve">  Console.WriteLine("Xml yapısında p2:");</w:t>
      </w:r>
    </w:p>
    <w:p w:rsidR="00EA46E2" w:rsidRPr="00EA46E2" w:rsidRDefault="00EA46E2" w:rsidP="00EA46E2">
      <w:pPr>
        <w:pStyle w:val="BookCode"/>
        <w:rPr>
          <w:lang w:val="en-US"/>
        </w:rPr>
      </w:pPr>
      <w:r w:rsidRPr="00EA46E2">
        <w:rPr>
          <w:lang w:val="en-US"/>
        </w:rPr>
        <w:t xml:space="preserve">  Yaz(p2);</w:t>
      </w:r>
    </w:p>
    <w:p w:rsidR="00EA46E2" w:rsidRPr="00EA46E2" w:rsidRDefault="00EA46E2" w:rsidP="00EA46E2">
      <w:pPr>
        <w:pStyle w:val="BookCode"/>
        <w:rPr>
          <w:lang w:val="en-US"/>
        </w:rPr>
      </w:pPr>
    </w:p>
    <w:p w:rsidR="00EA46E2" w:rsidRPr="00EA46E2" w:rsidRDefault="00EA46E2" w:rsidP="00EA46E2">
      <w:pPr>
        <w:pStyle w:val="BookCode"/>
        <w:rPr>
          <w:lang w:val="en-US"/>
        </w:rPr>
      </w:pPr>
      <w:r w:rsidRPr="00EA46E2">
        <w:rPr>
          <w:lang w:val="en-US"/>
        </w:rPr>
        <w:t xml:space="preserve">  IPermission p3 = p1.Union(p2);</w:t>
      </w:r>
    </w:p>
    <w:p w:rsidR="00EA46E2" w:rsidRPr="00EA46E2" w:rsidRDefault="00EA46E2" w:rsidP="00EA46E2">
      <w:pPr>
        <w:pStyle w:val="BookCode"/>
        <w:rPr>
          <w:lang w:val="en-US"/>
        </w:rPr>
      </w:pPr>
      <w:r w:rsidRPr="00EA46E2">
        <w:rPr>
          <w:lang w:val="en-US"/>
        </w:rPr>
        <w:t xml:space="preserve">  Console.WriteLine("Xml yapısında p3 (p1 birleşim p2):");</w:t>
      </w:r>
    </w:p>
    <w:p w:rsidR="00EA46E2" w:rsidRPr="00EA46E2" w:rsidRDefault="00EA46E2" w:rsidP="00EA46E2">
      <w:pPr>
        <w:pStyle w:val="BookCode"/>
        <w:rPr>
          <w:lang w:val="en-US"/>
        </w:rPr>
      </w:pPr>
      <w:r w:rsidRPr="00EA46E2">
        <w:rPr>
          <w:lang w:val="en-US"/>
        </w:rPr>
        <w:t xml:space="preserve">  Yaz(p3);</w:t>
      </w:r>
    </w:p>
    <w:p w:rsidR="00EA46E2" w:rsidRDefault="00EA46E2" w:rsidP="00EA46E2">
      <w:pPr>
        <w:pStyle w:val="BookCode"/>
        <w:rPr>
          <w:lang w:val="en-US"/>
        </w:rPr>
      </w:pPr>
    </w:p>
    <w:p w:rsidR="00EA46E2" w:rsidRPr="00EA46E2" w:rsidRDefault="00EA46E2" w:rsidP="00EA46E2">
      <w:pPr>
        <w:pStyle w:val="BookCode"/>
        <w:rPr>
          <w:lang w:val="en-US"/>
        </w:rPr>
      </w:pPr>
      <w:r w:rsidRPr="00EA46E2">
        <w:rPr>
          <w:lang w:val="en-US"/>
        </w:rPr>
        <w:t xml:space="preserve">  IPermission p4 = p3.Intersect(p1);</w:t>
      </w:r>
    </w:p>
    <w:p w:rsidR="00EA46E2" w:rsidRPr="00EA46E2" w:rsidRDefault="00EA46E2" w:rsidP="00EA46E2">
      <w:pPr>
        <w:pStyle w:val="BookCode"/>
        <w:rPr>
          <w:lang w:val="en-US"/>
        </w:rPr>
      </w:pPr>
      <w:r w:rsidRPr="00EA46E2">
        <w:rPr>
          <w:lang w:val="en-US"/>
        </w:rPr>
        <w:t xml:space="preserve">  Console.WriteLine("Xml yapısında p4 (p3 kesişim p1):");</w:t>
      </w:r>
    </w:p>
    <w:p w:rsidR="00EA46E2" w:rsidRPr="00EA46E2" w:rsidRDefault="00EA46E2" w:rsidP="00EA46E2">
      <w:pPr>
        <w:pStyle w:val="BookCode"/>
        <w:rPr>
          <w:lang w:val="en-US"/>
        </w:rPr>
      </w:pPr>
      <w:r w:rsidRPr="00EA46E2">
        <w:rPr>
          <w:lang w:val="en-US"/>
        </w:rPr>
        <w:t xml:space="preserve">  Yaz(p4);</w:t>
      </w:r>
    </w:p>
    <w:p w:rsidR="00EA46E2" w:rsidRPr="00EA46E2" w:rsidRDefault="00EA46E2" w:rsidP="00EA46E2">
      <w:pPr>
        <w:pStyle w:val="BookCode"/>
        <w:rPr>
          <w:lang w:val="en-US"/>
        </w:rPr>
      </w:pPr>
      <w:r w:rsidRPr="00EA46E2">
        <w:rPr>
          <w:lang w:val="en-US"/>
        </w:rPr>
        <w:t>}</w:t>
      </w:r>
    </w:p>
    <w:p w:rsidR="00A52A7E" w:rsidRDefault="00A52A7E" w:rsidP="00A52A7E">
      <w:pPr>
        <w:pStyle w:val="CSVB"/>
      </w:pPr>
      <w:r>
        <w:t>VB.NET</w:t>
      </w:r>
    </w:p>
    <w:p w:rsidR="00EA46E2" w:rsidRPr="00EA46E2" w:rsidRDefault="00EA46E2" w:rsidP="00EA46E2">
      <w:pPr>
        <w:pStyle w:val="BookCode"/>
        <w:rPr>
          <w:lang w:val="en-US"/>
        </w:rPr>
      </w:pPr>
      <w:r w:rsidRPr="00EA46E2">
        <w:rPr>
          <w:b/>
          <w:bCs/>
          <w:lang w:val="en-US"/>
        </w:rPr>
        <w:t>Shared</w:t>
      </w:r>
      <w:r w:rsidRPr="00EA46E2">
        <w:rPr>
          <w:lang w:val="en-US"/>
        </w:rPr>
        <w:t xml:space="preserve"> </w:t>
      </w:r>
      <w:r w:rsidRPr="00EA46E2">
        <w:rPr>
          <w:b/>
          <w:bCs/>
          <w:lang w:val="en-US"/>
        </w:rPr>
        <w:t>Sub</w:t>
      </w:r>
      <w:r w:rsidRPr="00EA46E2">
        <w:rPr>
          <w:lang w:val="en-US"/>
        </w:rPr>
        <w:t xml:space="preserve"> Yaz(</w:t>
      </w:r>
      <w:r w:rsidRPr="00EA46E2">
        <w:rPr>
          <w:b/>
          <w:bCs/>
          <w:lang w:val="en-US"/>
        </w:rPr>
        <w:t>ByVal</w:t>
      </w:r>
      <w:r w:rsidRPr="00EA46E2">
        <w:rPr>
          <w:lang w:val="en-US"/>
        </w:rPr>
        <w:t xml:space="preserve"> p </w:t>
      </w:r>
      <w:r w:rsidRPr="00EA46E2">
        <w:rPr>
          <w:b/>
          <w:bCs/>
          <w:lang w:val="en-US"/>
        </w:rPr>
        <w:t>As</w:t>
      </w:r>
      <w:r w:rsidRPr="00EA46E2">
        <w:rPr>
          <w:lang w:val="en-US"/>
        </w:rPr>
        <w:t xml:space="preserve"> IPermission)</w:t>
      </w:r>
    </w:p>
    <w:p w:rsidR="00EA46E2" w:rsidRPr="00EA46E2" w:rsidRDefault="00EA46E2" w:rsidP="00EA46E2">
      <w:pPr>
        <w:pStyle w:val="BookCode"/>
        <w:rPr>
          <w:lang w:val="en-US"/>
        </w:rPr>
      </w:pPr>
      <w:r w:rsidRPr="00EA46E2">
        <w:rPr>
          <w:lang w:val="en-US"/>
        </w:rPr>
        <w:t xml:space="preserve">    </w:t>
      </w:r>
      <w:r w:rsidRPr="00EA46E2">
        <w:rPr>
          <w:b/>
          <w:bCs/>
          <w:lang w:val="en-US"/>
        </w:rPr>
        <w:t>Dim</w:t>
      </w:r>
      <w:r w:rsidRPr="00EA46E2">
        <w:rPr>
          <w:lang w:val="en-US"/>
        </w:rPr>
        <w:t xml:space="preserve"> el </w:t>
      </w:r>
      <w:r w:rsidRPr="00EA46E2">
        <w:rPr>
          <w:b/>
          <w:bCs/>
          <w:lang w:val="en-US"/>
        </w:rPr>
        <w:t>As</w:t>
      </w:r>
      <w:r w:rsidRPr="00EA46E2">
        <w:rPr>
          <w:lang w:val="en-US"/>
        </w:rPr>
        <w:t xml:space="preserve"> SecurityElement = p.ToXml</w:t>
      </w:r>
    </w:p>
    <w:p w:rsidR="00EA46E2" w:rsidRPr="00EA46E2" w:rsidRDefault="00EA46E2" w:rsidP="00EA46E2">
      <w:pPr>
        <w:pStyle w:val="BookCode"/>
        <w:rPr>
          <w:lang w:val="en-US"/>
        </w:rPr>
      </w:pPr>
      <w:r w:rsidRPr="00EA46E2">
        <w:rPr>
          <w:lang w:val="en-US"/>
        </w:rPr>
        <w:lastRenderedPageBreak/>
        <w:t xml:space="preserve">    Console.WriteLine(el.ToString)</w:t>
      </w:r>
    </w:p>
    <w:p w:rsidR="00EA46E2" w:rsidRPr="00EA46E2" w:rsidRDefault="00EA46E2" w:rsidP="00EA46E2">
      <w:pPr>
        <w:pStyle w:val="BookCode"/>
        <w:rPr>
          <w:b/>
          <w:bCs/>
          <w:lang w:val="en-US"/>
        </w:rPr>
      </w:pPr>
      <w:r w:rsidRPr="00EA46E2">
        <w:rPr>
          <w:b/>
          <w:bCs/>
          <w:lang w:val="en-US"/>
        </w:rPr>
        <w:t>End</w:t>
      </w:r>
      <w:r w:rsidRPr="00EA46E2">
        <w:rPr>
          <w:lang w:val="en-US"/>
        </w:rPr>
        <w:t xml:space="preserve"> </w:t>
      </w:r>
      <w:r w:rsidRPr="00EA46E2">
        <w:rPr>
          <w:b/>
          <w:bCs/>
          <w:lang w:val="en-US"/>
        </w:rPr>
        <w:t>Sub</w:t>
      </w:r>
    </w:p>
    <w:p w:rsidR="00EA46E2" w:rsidRPr="00EA46E2" w:rsidRDefault="00EA46E2" w:rsidP="00EA46E2">
      <w:pPr>
        <w:pStyle w:val="BookCode"/>
        <w:rPr>
          <w:b/>
          <w:bCs/>
          <w:lang w:val="en-US"/>
        </w:rPr>
      </w:pPr>
    </w:p>
    <w:p w:rsidR="00EA46E2" w:rsidRPr="00EA46E2" w:rsidRDefault="00EA46E2" w:rsidP="00EA46E2">
      <w:pPr>
        <w:pStyle w:val="BookCode"/>
        <w:rPr>
          <w:lang w:val="en-US"/>
        </w:rPr>
      </w:pPr>
      <w:r w:rsidRPr="00EA46E2">
        <w:rPr>
          <w:b/>
          <w:bCs/>
          <w:lang w:val="en-US"/>
        </w:rPr>
        <w:t>Shared</w:t>
      </w:r>
      <w:r w:rsidRPr="00EA46E2">
        <w:rPr>
          <w:lang w:val="en-US"/>
        </w:rPr>
        <w:t xml:space="preserve"> </w:t>
      </w:r>
      <w:r w:rsidRPr="00EA46E2">
        <w:rPr>
          <w:b/>
          <w:bCs/>
          <w:lang w:val="en-US"/>
        </w:rPr>
        <w:t>Sub</w:t>
      </w:r>
      <w:r w:rsidRPr="00EA46E2">
        <w:rPr>
          <w:lang w:val="en-US"/>
        </w:rPr>
        <w:t xml:space="preserve"> Main()</w:t>
      </w:r>
    </w:p>
    <w:p w:rsidR="00EA46E2" w:rsidRPr="00EA46E2" w:rsidRDefault="00EA46E2" w:rsidP="00EA46E2">
      <w:pPr>
        <w:pStyle w:val="BookCode"/>
        <w:rPr>
          <w:lang w:val="en-US"/>
        </w:rPr>
      </w:pPr>
      <w:r w:rsidRPr="00EA46E2">
        <w:rPr>
          <w:lang w:val="en-US"/>
        </w:rPr>
        <w:t xml:space="preserve">    </w:t>
      </w:r>
      <w:r w:rsidRPr="00EA46E2">
        <w:rPr>
          <w:b/>
          <w:bCs/>
          <w:lang w:val="en-US"/>
        </w:rPr>
        <w:t>Dim</w:t>
      </w:r>
      <w:r w:rsidRPr="00EA46E2">
        <w:rPr>
          <w:lang w:val="en-US"/>
        </w:rPr>
        <w:t xml:space="preserve"> p1 </w:t>
      </w:r>
      <w:r w:rsidRPr="00EA46E2">
        <w:rPr>
          <w:b/>
          <w:bCs/>
          <w:lang w:val="en-US"/>
        </w:rPr>
        <w:t>As</w:t>
      </w:r>
      <w:r w:rsidRPr="00EA46E2">
        <w:rPr>
          <w:lang w:val="en-US"/>
        </w:rPr>
        <w:t xml:space="preserve"> PrincipalPermission = </w:t>
      </w:r>
      <w:r w:rsidRPr="00EA46E2">
        <w:rPr>
          <w:b/>
          <w:bCs/>
          <w:lang w:val="en-US"/>
        </w:rPr>
        <w:t>New</w:t>
      </w:r>
      <w:r w:rsidRPr="00EA46E2">
        <w:rPr>
          <w:lang w:val="en-US"/>
        </w:rPr>
        <w:t xml:space="preserve"> PrincipalPermission(</w:t>
      </w:r>
      <w:r w:rsidRPr="00EA46E2">
        <w:rPr>
          <w:b/>
          <w:bCs/>
          <w:lang w:val="en-US"/>
        </w:rPr>
        <w:t>Nothing</w:t>
      </w:r>
      <w:r w:rsidRPr="00EA46E2">
        <w:rPr>
          <w:lang w:val="en-US"/>
        </w:rPr>
        <w:t>,</w:t>
      </w:r>
      <w:r>
        <w:rPr>
          <w:lang w:val="en-US"/>
        </w:rPr>
        <w:t xml:space="preserve"> _</w:t>
      </w:r>
      <w:r w:rsidRPr="00EA46E2">
        <w:rPr>
          <w:lang w:val="en-US"/>
        </w:rPr>
        <w:t xml:space="preserve"> </w:t>
      </w:r>
      <w:r>
        <w:rPr>
          <w:lang w:val="en-US"/>
        </w:rPr>
        <w:br/>
        <w:t xml:space="preserve">                                                        </w:t>
      </w:r>
      <w:r w:rsidRPr="00EA46E2">
        <w:rPr>
          <w:lang w:val="en-US"/>
        </w:rPr>
        <w:t>"Yönetici")</w:t>
      </w:r>
    </w:p>
    <w:p w:rsidR="00EA46E2" w:rsidRPr="00EA46E2" w:rsidRDefault="00EA46E2" w:rsidP="00EA46E2">
      <w:pPr>
        <w:pStyle w:val="BookCode"/>
        <w:rPr>
          <w:lang w:val="en-US"/>
        </w:rPr>
      </w:pPr>
      <w:r w:rsidRPr="00EA46E2">
        <w:rPr>
          <w:lang w:val="en-US"/>
        </w:rPr>
        <w:t xml:space="preserve">    </w:t>
      </w:r>
      <w:r w:rsidRPr="00EA46E2">
        <w:rPr>
          <w:b/>
          <w:bCs/>
          <w:lang w:val="en-US"/>
        </w:rPr>
        <w:t>Dim</w:t>
      </w:r>
      <w:r w:rsidRPr="00EA46E2">
        <w:rPr>
          <w:lang w:val="en-US"/>
        </w:rPr>
        <w:t xml:space="preserve"> p2 </w:t>
      </w:r>
      <w:r w:rsidRPr="00EA46E2">
        <w:rPr>
          <w:b/>
          <w:bCs/>
          <w:lang w:val="en-US"/>
        </w:rPr>
        <w:t>As</w:t>
      </w:r>
      <w:r w:rsidRPr="00EA46E2">
        <w:rPr>
          <w:lang w:val="en-US"/>
        </w:rPr>
        <w:t xml:space="preserve"> PrincipalPermission = </w:t>
      </w:r>
      <w:r w:rsidRPr="00EA46E2">
        <w:rPr>
          <w:b/>
          <w:bCs/>
          <w:lang w:val="en-US"/>
        </w:rPr>
        <w:t>New</w:t>
      </w:r>
      <w:r w:rsidRPr="00EA46E2">
        <w:rPr>
          <w:lang w:val="en-US"/>
        </w:rPr>
        <w:t xml:space="preserve"> PrincipalPermission(</w:t>
      </w:r>
      <w:r w:rsidRPr="00EA46E2">
        <w:rPr>
          <w:b/>
          <w:bCs/>
          <w:lang w:val="en-US"/>
        </w:rPr>
        <w:t>Nothing</w:t>
      </w:r>
      <w:r w:rsidRPr="00EA46E2">
        <w:rPr>
          <w:lang w:val="en-US"/>
        </w:rPr>
        <w:t>,</w:t>
      </w:r>
      <w:r>
        <w:rPr>
          <w:lang w:val="en-US"/>
        </w:rPr>
        <w:t xml:space="preserve"> _</w:t>
      </w:r>
      <w:r>
        <w:rPr>
          <w:lang w:val="en-US"/>
        </w:rPr>
        <w:br/>
        <w:t xml:space="preserve">                                                       </w:t>
      </w:r>
      <w:r w:rsidRPr="00EA46E2">
        <w:rPr>
          <w:lang w:val="en-US"/>
        </w:rPr>
        <w:t xml:space="preserve"> "Yetkili Kullanıcı")</w:t>
      </w:r>
    </w:p>
    <w:p w:rsidR="00EA46E2" w:rsidRPr="00EA46E2" w:rsidRDefault="00EA46E2" w:rsidP="00EA46E2">
      <w:pPr>
        <w:pStyle w:val="BookCode"/>
        <w:rPr>
          <w:lang w:val="en-US"/>
        </w:rPr>
      </w:pPr>
      <w:r w:rsidRPr="00EA46E2">
        <w:rPr>
          <w:lang w:val="en-US"/>
        </w:rPr>
        <w:t xml:space="preserve">    Console.WriteLine("Xml yapısında p1:")</w:t>
      </w:r>
    </w:p>
    <w:p w:rsidR="00EA46E2" w:rsidRPr="00EA46E2" w:rsidRDefault="00EA46E2" w:rsidP="00EA46E2">
      <w:pPr>
        <w:pStyle w:val="BookCode"/>
        <w:rPr>
          <w:lang w:val="en-US"/>
        </w:rPr>
      </w:pPr>
      <w:r w:rsidRPr="00EA46E2">
        <w:rPr>
          <w:lang w:val="en-US"/>
        </w:rPr>
        <w:t xml:space="preserve">    Yaz(p1)</w:t>
      </w:r>
    </w:p>
    <w:p w:rsidR="00EA46E2" w:rsidRPr="00EA46E2" w:rsidRDefault="00EA46E2" w:rsidP="00EA46E2">
      <w:pPr>
        <w:pStyle w:val="BookCode"/>
        <w:rPr>
          <w:lang w:val="en-US"/>
        </w:rPr>
      </w:pPr>
      <w:r w:rsidRPr="00EA46E2">
        <w:rPr>
          <w:lang w:val="en-US"/>
        </w:rPr>
        <w:t xml:space="preserve">    Console.WriteLine("Xml yapısında p2:")</w:t>
      </w:r>
    </w:p>
    <w:p w:rsidR="00EA46E2" w:rsidRDefault="00EA46E2" w:rsidP="00EA46E2">
      <w:pPr>
        <w:pStyle w:val="BookCode"/>
        <w:rPr>
          <w:lang w:val="en-US"/>
        </w:rPr>
      </w:pPr>
      <w:r w:rsidRPr="00EA46E2">
        <w:rPr>
          <w:lang w:val="en-US"/>
        </w:rPr>
        <w:t xml:space="preserve">    Yaz(p2)</w:t>
      </w:r>
    </w:p>
    <w:p w:rsidR="00EA46E2" w:rsidRPr="00EA46E2" w:rsidRDefault="00EA46E2" w:rsidP="00EA46E2">
      <w:pPr>
        <w:pStyle w:val="BookCode"/>
        <w:rPr>
          <w:lang w:val="en-US"/>
        </w:rPr>
      </w:pPr>
    </w:p>
    <w:p w:rsidR="00EA46E2" w:rsidRPr="00EA46E2" w:rsidRDefault="00EA46E2" w:rsidP="00EA46E2">
      <w:pPr>
        <w:pStyle w:val="BookCode"/>
        <w:rPr>
          <w:lang w:val="en-US"/>
        </w:rPr>
      </w:pPr>
      <w:r w:rsidRPr="00EA46E2">
        <w:rPr>
          <w:lang w:val="en-US"/>
        </w:rPr>
        <w:t xml:space="preserve">    </w:t>
      </w:r>
      <w:r w:rsidRPr="00EA46E2">
        <w:rPr>
          <w:b/>
          <w:bCs/>
          <w:lang w:val="en-US"/>
        </w:rPr>
        <w:t>Dim</w:t>
      </w:r>
      <w:r w:rsidRPr="00EA46E2">
        <w:rPr>
          <w:lang w:val="en-US"/>
        </w:rPr>
        <w:t xml:space="preserve"> p3 </w:t>
      </w:r>
      <w:r w:rsidRPr="00EA46E2">
        <w:rPr>
          <w:b/>
          <w:bCs/>
          <w:lang w:val="en-US"/>
        </w:rPr>
        <w:t>As</w:t>
      </w:r>
      <w:r w:rsidRPr="00EA46E2">
        <w:rPr>
          <w:lang w:val="en-US"/>
        </w:rPr>
        <w:t xml:space="preserve"> IPermission = p1.Union(p2)</w:t>
      </w:r>
    </w:p>
    <w:p w:rsidR="00EA46E2" w:rsidRPr="00EA46E2" w:rsidRDefault="00EA46E2" w:rsidP="00EA46E2">
      <w:pPr>
        <w:pStyle w:val="BookCode"/>
        <w:rPr>
          <w:lang w:val="en-US"/>
        </w:rPr>
      </w:pPr>
      <w:r w:rsidRPr="00EA46E2">
        <w:rPr>
          <w:lang w:val="en-US"/>
        </w:rPr>
        <w:t xml:space="preserve">    Console.WriteLine("Xml yapısında p3 (p1 birleşim p2):")</w:t>
      </w:r>
    </w:p>
    <w:p w:rsidR="00EA46E2" w:rsidRPr="00EA46E2" w:rsidRDefault="00EA46E2" w:rsidP="00EA46E2">
      <w:pPr>
        <w:pStyle w:val="BookCode"/>
        <w:rPr>
          <w:lang w:val="en-US"/>
        </w:rPr>
      </w:pPr>
      <w:r w:rsidRPr="00EA46E2">
        <w:rPr>
          <w:lang w:val="en-US"/>
        </w:rPr>
        <w:t xml:space="preserve">    Yaz(p3)</w:t>
      </w:r>
    </w:p>
    <w:p w:rsidR="00EA46E2" w:rsidRDefault="00EA46E2" w:rsidP="00EA46E2">
      <w:pPr>
        <w:pStyle w:val="BookCode"/>
        <w:rPr>
          <w:lang w:val="en-US"/>
        </w:rPr>
      </w:pPr>
    </w:p>
    <w:p w:rsidR="00EA46E2" w:rsidRPr="00EA46E2" w:rsidRDefault="00EA46E2" w:rsidP="00EA46E2">
      <w:pPr>
        <w:pStyle w:val="BookCode"/>
        <w:rPr>
          <w:lang w:val="en-US"/>
        </w:rPr>
      </w:pPr>
      <w:r w:rsidRPr="00EA46E2">
        <w:rPr>
          <w:lang w:val="en-US"/>
        </w:rPr>
        <w:t xml:space="preserve">    </w:t>
      </w:r>
      <w:r w:rsidRPr="00EA46E2">
        <w:rPr>
          <w:b/>
          <w:bCs/>
          <w:lang w:val="en-US"/>
        </w:rPr>
        <w:t>Dim</w:t>
      </w:r>
      <w:r w:rsidRPr="00EA46E2">
        <w:rPr>
          <w:lang w:val="en-US"/>
        </w:rPr>
        <w:t xml:space="preserve"> p4 </w:t>
      </w:r>
      <w:r w:rsidRPr="00EA46E2">
        <w:rPr>
          <w:b/>
          <w:bCs/>
          <w:lang w:val="en-US"/>
        </w:rPr>
        <w:t>As</w:t>
      </w:r>
      <w:r w:rsidRPr="00EA46E2">
        <w:rPr>
          <w:lang w:val="en-US"/>
        </w:rPr>
        <w:t xml:space="preserve"> IPermission = p3.Intersect(p1)</w:t>
      </w:r>
    </w:p>
    <w:p w:rsidR="00EA46E2" w:rsidRPr="00EA46E2" w:rsidRDefault="00EA46E2" w:rsidP="00EA46E2">
      <w:pPr>
        <w:pStyle w:val="BookCode"/>
        <w:rPr>
          <w:lang w:val="en-US"/>
        </w:rPr>
      </w:pPr>
      <w:r w:rsidRPr="00EA46E2">
        <w:rPr>
          <w:lang w:val="en-US"/>
        </w:rPr>
        <w:t xml:space="preserve">    Console.WriteLine("Xml yapısında p4 (p3 kesişim p1):")</w:t>
      </w:r>
    </w:p>
    <w:p w:rsidR="00EA46E2" w:rsidRPr="00EA46E2" w:rsidRDefault="00EA46E2" w:rsidP="00EA46E2">
      <w:pPr>
        <w:pStyle w:val="BookCode"/>
        <w:rPr>
          <w:lang w:val="en-US"/>
        </w:rPr>
      </w:pPr>
      <w:r w:rsidRPr="00EA46E2">
        <w:rPr>
          <w:lang w:val="en-US"/>
        </w:rPr>
        <w:t xml:space="preserve">    Yaz(p4)</w:t>
      </w:r>
    </w:p>
    <w:p w:rsidR="00EA46E2" w:rsidRPr="00EA46E2" w:rsidRDefault="00EA46E2" w:rsidP="00EA46E2">
      <w:pPr>
        <w:pStyle w:val="BookCode"/>
        <w:rPr>
          <w:b/>
          <w:bCs/>
          <w:lang w:val="en-US"/>
        </w:rPr>
      </w:pPr>
      <w:r w:rsidRPr="00EA46E2">
        <w:rPr>
          <w:b/>
          <w:bCs/>
          <w:lang w:val="en-US"/>
        </w:rPr>
        <w:t>End</w:t>
      </w:r>
      <w:r w:rsidRPr="00EA46E2">
        <w:rPr>
          <w:lang w:val="en-US"/>
        </w:rPr>
        <w:t xml:space="preserve"> </w:t>
      </w:r>
      <w:r w:rsidRPr="00EA46E2">
        <w:rPr>
          <w:b/>
          <w:bCs/>
          <w:lang w:val="en-US"/>
        </w:rPr>
        <w:t>Sub</w:t>
      </w:r>
    </w:p>
    <w:p w:rsidR="00A52A7E" w:rsidRDefault="00A52A7E" w:rsidP="00A52A7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326</w:t>
      </w:r>
      <w:r w:rsidR="00F709C6">
        <w:rPr>
          <w:noProof/>
        </w:rPr>
        <w:fldChar w:fldCharType="end"/>
      </w:r>
      <w:r>
        <w:t xml:space="preserve">, </w:t>
      </w:r>
      <w:r w:rsidRPr="00EA46E2">
        <w:rPr>
          <w:rStyle w:val="BookConceptDefinitionChar0"/>
        </w:rPr>
        <w:t>PrincipalPermission</w:t>
      </w:r>
      <w:r w:rsidRPr="00A52A7E">
        <w:rPr>
          <w:rStyle w:val="BookItalic"/>
        </w:rPr>
        <w:t xml:space="preserve"> Sınıfı Metot Kullanım Örnekleri</w:t>
      </w:r>
    </w:p>
    <w:p w:rsidR="00A52A7E" w:rsidRDefault="00EA46E2" w:rsidP="00A52A7E">
      <w:pPr>
        <w:pStyle w:val="BookText"/>
      </w:pPr>
      <w:r w:rsidRPr="00186B2E">
        <w:rPr>
          <w:rStyle w:val="BookConceptDefinitionChar0"/>
        </w:rPr>
        <w:t>Intersect</w:t>
      </w:r>
      <w:r>
        <w:t xml:space="preserve">, </w:t>
      </w:r>
      <w:r w:rsidRPr="00186B2E">
        <w:rPr>
          <w:rStyle w:val="BookConceptDefinitionChar0"/>
        </w:rPr>
        <w:t>Union</w:t>
      </w:r>
      <w:r>
        <w:t xml:space="preserve"> ve </w:t>
      </w:r>
      <w:r w:rsidRPr="00186B2E">
        <w:rPr>
          <w:rStyle w:val="BookConceptDefinitionChar0"/>
        </w:rPr>
        <w:t>IsSubsetOf</w:t>
      </w:r>
      <w:r>
        <w:t xml:space="preserve"> metotları kullanılarak kesişim, birleşim ve altküme kontrolünün yapılması mümkündür.</w:t>
      </w:r>
    </w:p>
    <w:p w:rsidR="00EA46E2" w:rsidRDefault="00EA46E2" w:rsidP="00A52A7E">
      <w:pPr>
        <w:pStyle w:val="BookText"/>
      </w:pPr>
      <w:r>
        <w:t>Aşağıda kod çıktısı gösterilmiştir.</w:t>
      </w:r>
    </w:p>
    <w:p w:rsidR="00EA46E2" w:rsidRDefault="00EA46E2" w:rsidP="00EA46E2">
      <w:pPr>
        <w:pStyle w:val="BookCommandText"/>
      </w:pPr>
      <w:r>
        <w:t>Xml yapısında p1:</w:t>
      </w:r>
    </w:p>
    <w:p w:rsidR="00EA46E2" w:rsidRDefault="00EA46E2" w:rsidP="00EA46E2">
      <w:pPr>
        <w:pStyle w:val="BookCommandText"/>
      </w:pPr>
      <w:r>
        <w:t>&lt;IPermission class="System..." version="1"&gt;</w:t>
      </w:r>
    </w:p>
    <w:p w:rsidR="00EA46E2" w:rsidRDefault="00EA46E2" w:rsidP="00EA46E2">
      <w:pPr>
        <w:pStyle w:val="BookCommandText"/>
      </w:pPr>
      <w:r>
        <w:t xml:space="preserve">  &lt;Identity Authenticated="true"</w:t>
      </w:r>
    </w:p>
    <w:p w:rsidR="00EA46E2" w:rsidRDefault="00EA46E2" w:rsidP="00EA46E2">
      <w:pPr>
        <w:pStyle w:val="BookCommandText"/>
      </w:pPr>
      <w:r>
        <w:t xml:space="preserve">  Role="Yönetici"/&gt;</w:t>
      </w:r>
    </w:p>
    <w:p w:rsidR="00EA46E2" w:rsidRDefault="00EA46E2" w:rsidP="00EA46E2">
      <w:pPr>
        <w:pStyle w:val="BookCommandText"/>
      </w:pPr>
      <w:r>
        <w:t>&lt;/IPermission&gt;</w:t>
      </w:r>
    </w:p>
    <w:p w:rsidR="00EA46E2" w:rsidRDefault="00EA46E2" w:rsidP="00EA46E2">
      <w:pPr>
        <w:pStyle w:val="BookCommandText"/>
      </w:pPr>
    </w:p>
    <w:p w:rsidR="00EA46E2" w:rsidRDefault="00EA46E2" w:rsidP="00EA46E2">
      <w:pPr>
        <w:pStyle w:val="BookCommandText"/>
      </w:pPr>
      <w:r>
        <w:t>Xml yapısında p2:</w:t>
      </w:r>
    </w:p>
    <w:p w:rsidR="00EA46E2" w:rsidRDefault="00EA46E2" w:rsidP="00EA46E2">
      <w:pPr>
        <w:pStyle w:val="BookCommandText"/>
      </w:pPr>
      <w:r>
        <w:t>&lt;IPermission class="System..." version="1"&gt;</w:t>
      </w:r>
    </w:p>
    <w:p w:rsidR="00EA46E2" w:rsidRDefault="00EA46E2" w:rsidP="00EA46E2">
      <w:pPr>
        <w:pStyle w:val="BookCommandText"/>
      </w:pPr>
      <w:r>
        <w:t xml:space="preserve">  &lt;Identity Authenticated="true"</w:t>
      </w:r>
    </w:p>
    <w:p w:rsidR="00EA46E2" w:rsidRDefault="00EA46E2" w:rsidP="00EA46E2">
      <w:pPr>
        <w:pStyle w:val="BookCommandText"/>
      </w:pPr>
      <w:r>
        <w:t xml:space="preserve">  Role="Yetkili Kullanıcı"/&gt;</w:t>
      </w:r>
    </w:p>
    <w:p w:rsidR="00EA46E2" w:rsidRDefault="00EA46E2" w:rsidP="00EA46E2">
      <w:pPr>
        <w:pStyle w:val="BookCommandText"/>
      </w:pPr>
      <w:r>
        <w:t>&lt;/IPermission&gt;</w:t>
      </w:r>
    </w:p>
    <w:p w:rsidR="00EA46E2" w:rsidRDefault="00EA46E2" w:rsidP="00EA46E2">
      <w:pPr>
        <w:pStyle w:val="BookCommandText"/>
      </w:pPr>
    </w:p>
    <w:p w:rsidR="00EA46E2" w:rsidRDefault="00EA46E2" w:rsidP="00EA46E2">
      <w:pPr>
        <w:pStyle w:val="BookCommandText"/>
      </w:pPr>
      <w:r>
        <w:t>Xml yapısında p3 (p1 birleşim p2):</w:t>
      </w:r>
    </w:p>
    <w:p w:rsidR="00EA46E2" w:rsidRDefault="00EA46E2" w:rsidP="00EA46E2">
      <w:pPr>
        <w:pStyle w:val="BookCommandText"/>
      </w:pPr>
      <w:r>
        <w:t>&lt;IPermission class="System..." version="1"&gt;</w:t>
      </w:r>
    </w:p>
    <w:p w:rsidR="00EA46E2" w:rsidRDefault="00EA46E2" w:rsidP="00EA46E2">
      <w:pPr>
        <w:pStyle w:val="BookCommandText"/>
      </w:pPr>
      <w:r>
        <w:t xml:space="preserve">  &lt;Identity Authenticated="true" Role="Yönetici"/&gt;</w:t>
      </w:r>
    </w:p>
    <w:p w:rsidR="00EA46E2" w:rsidRDefault="00EA46E2" w:rsidP="00EA46E2">
      <w:pPr>
        <w:pStyle w:val="BookCommandText"/>
      </w:pPr>
      <w:r>
        <w:t xml:space="preserve">  &lt;Identity Authenticated="true" Role="Yetkili Kullanıcı"/&gt;</w:t>
      </w:r>
    </w:p>
    <w:p w:rsidR="00EA46E2" w:rsidRDefault="00EA46E2" w:rsidP="00EA46E2">
      <w:pPr>
        <w:pStyle w:val="BookCommandText"/>
      </w:pPr>
      <w:r>
        <w:t>&lt;/IPermission&gt;</w:t>
      </w:r>
    </w:p>
    <w:p w:rsidR="00EA46E2" w:rsidRDefault="00EA46E2" w:rsidP="00EA46E2">
      <w:pPr>
        <w:pStyle w:val="BookCommandText"/>
      </w:pPr>
    </w:p>
    <w:p w:rsidR="00EA46E2" w:rsidRDefault="00EA46E2" w:rsidP="00EA46E2">
      <w:pPr>
        <w:pStyle w:val="BookCommandText"/>
      </w:pPr>
      <w:r>
        <w:t>Xml yapısında p4 (p3 kesişim p1):</w:t>
      </w:r>
    </w:p>
    <w:p w:rsidR="00EA46E2" w:rsidRDefault="00EA46E2" w:rsidP="00EA46E2">
      <w:pPr>
        <w:pStyle w:val="BookCommandText"/>
      </w:pPr>
      <w:r>
        <w:t>&lt;IPermission class="System..." version="1"&gt;</w:t>
      </w:r>
    </w:p>
    <w:p w:rsidR="00EA46E2" w:rsidRDefault="00EA46E2" w:rsidP="00EA46E2">
      <w:pPr>
        <w:pStyle w:val="BookCommandText"/>
      </w:pPr>
      <w:r>
        <w:t xml:space="preserve">  &lt;Identity Authenticated="true" Role="Yönetici"/&gt;</w:t>
      </w:r>
    </w:p>
    <w:p w:rsidR="00EA46E2" w:rsidRDefault="00EA46E2" w:rsidP="00EA46E2">
      <w:pPr>
        <w:pStyle w:val="BookCommandText"/>
      </w:pPr>
      <w:r>
        <w:t xml:space="preserve">  &lt;Identity Authenticated="true"</w:t>
      </w:r>
    </w:p>
    <w:p w:rsidR="00EA46E2" w:rsidRDefault="00EA46E2" w:rsidP="00EA46E2">
      <w:pPr>
        <w:pStyle w:val="BookCommandText"/>
      </w:pPr>
      <w:r>
        <w:t xml:space="preserve">  Role=""/&gt;</w:t>
      </w:r>
    </w:p>
    <w:p w:rsidR="00EA46E2" w:rsidRDefault="00EA46E2" w:rsidP="00EA46E2">
      <w:pPr>
        <w:pStyle w:val="BookCommandText"/>
      </w:pPr>
      <w:r>
        <w:t>&lt;/IPermission&gt;</w:t>
      </w:r>
    </w:p>
    <w:p w:rsidR="009E1B83" w:rsidRDefault="009E1B83" w:rsidP="00B87F38">
      <w:pPr>
        <w:pStyle w:val="BookText"/>
      </w:pPr>
    </w:p>
    <w:p w:rsidR="009E1B83" w:rsidRDefault="009E1B83" w:rsidP="00B87F38">
      <w:pPr>
        <w:pStyle w:val="BookText"/>
      </w:pPr>
    </w:p>
    <w:p w:rsidR="009E1B83" w:rsidRDefault="009E1B83" w:rsidP="00B87F38">
      <w:pPr>
        <w:pStyle w:val="BookText"/>
      </w:pPr>
    </w:p>
    <w:p w:rsidR="009E1B83" w:rsidRDefault="009E1B83" w:rsidP="00B87F38">
      <w:pPr>
        <w:pStyle w:val="BookText"/>
      </w:pPr>
    </w:p>
    <w:p w:rsidR="009E1B83" w:rsidRDefault="009E1B83" w:rsidP="00B87F38">
      <w:pPr>
        <w:pStyle w:val="BookText"/>
      </w:pPr>
    </w:p>
    <w:p w:rsidR="009E1B83" w:rsidRDefault="009E1B83" w:rsidP="00B87F38">
      <w:pPr>
        <w:pStyle w:val="BookText"/>
        <w:sectPr w:rsidR="009E1B83" w:rsidSect="003D33EE">
          <w:type w:val="oddPage"/>
          <w:pgSz w:w="9356" w:h="13608" w:code="195"/>
          <w:pgMar w:top="1418" w:right="851" w:bottom="1418" w:left="851" w:header="709" w:footer="709" w:gutter="567"/>
          <w:cols w:space="708"/>
          <w:titlePg/>
          <w:docGrid w:linePitch="360"/>
        </w:sectPr>
      </w:pPr>
    </w:p>
    <w:p w:rsidR="009E1B83" w:rsidRPr="00BC3702" w:rsidRDefault="002B6118" w:rsidP="009E1B83">
      <w:pPr>
        <w:pStyle w:val="BookOzluSoz"/>
      </w:pPr>
      <w:r>
        <w:rPr>
          <w:noProof/>
        </w:rPr>
        <w:drawing>
          <wp:inline distT="0" distB="0" distL="0" distR="0">
            <wp:extent cx="537845" cy="537845"/>
            <wp:effectExtent l="0" t="0" r="0" b="0"/>
            <wp:docPr id="835" name="Picture 835" descr="C:\Documents and Settings\Tansu\My Documents\Books\DotNet\Documents\BookPictures\GNL-Özlü Söz.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5" descr="C:\Documents and Settings\Tansu\My Documents\Books\DotNet\Documents\BookPictures\GNL-Özlü Söz.png"/>
                    <pic:cNvPicPr>
                      <a:picLocks/>
                    </pic:cNvPicPr>
                  </pic:nvPicPr>
                  <pic:blipFill>
                    <a:blip r:link="rId9">
                      <a:extLst>
                        <a:ext uri="{28A0092B-C50C-407E-A947-70E740481C1C}">
                          <a14:useLocalDpi xmlns:a14="http://schemas.microsoft.com/office/drawing/2010/main" val="0"/>
                        </a:ext>
                      </a:extLst>
                    </a:blip>
                    <a:srcRect/>
                    <a:stretch>
                      <a:fillRect/>
                    </a:stretch>
                  </pic:blipFill>
                  <pic:spPr bwMode="auto">
                    <a:xfrm>
                      <a:off x="0" y="0"/>
                      <a:ext cx="537845" cy="537845"/>
                    </a:xfrm>
                    <a:prstGeom prst="rect">
                      <a:avLst/>
                    </a:prstGeom>
                    <a:noFill/>
                    <a:ln>
                      <a:noFill/>
                    </a:ln>
                  </pic:spPr>
                </pic:pic>
              </a:graphicData>
            </a:graphic>
          </wp:inline>
        </w:drawing>
      </w:r>
      <w:r w:rsidR="00F36E65" w:rsidRPr="00F36E65">
        <w:t>İnsanlar, güller arasında dikenler bulunduğundan şikayet edeceklerine, dikenler arasında güller yaratıldığına şükretmelidir.</w:t>
      </w:r>
    </w:p>
    <w:p w:rsidR="009E1B83" w:rsidRPr="00925DE5" w:rsidRDefault="00F36E65" w:rsidP="009E1B83">
      <w:pPr>
        <w:pStyle w:val="BookOzluSozOwner"/>
      </w:pPr>
      <w:r w:rsidRPr="00F36E65">
        <w:t>Mevlâna Celâleddin-i Rûmî</w:t>
      </w:r>
    </w:p>
    <w:p w:rsidR="009E1B83" w:rsidRDefault="009E1B83" w:rsidP="009E1B83">
      <w:pPr>
        <w:pStyle w:val="BookSectionTitle"/>
      </w:pPr>
      <w:r>
        <w:t>Bölüm</w:t>
      </w:r>
    </w:p>
    <w:p w:rsidR="009E1B83" w:rsidRPr="001D5A07" w:rsidRDefault="00F709C6" w:rsidP="009E1B83">
      <w:pPr>
        <w:pStyle w:val="BookSectionNumber"/>
      </w:pPr>
      <w:r>
        <w:fldChar w:fldCharType="begin"/>
      </w:r>
      <w:r>
        <w:instrText xml:space="preserve"> SECTION  \* Arabic  \* MERGEFORMAT </w:instrText>
      </w:r>
      <w:r>
        <w:fldChar w:fldCharType="separate"/>
      </w:r>
      <w:r w:rsidR="00D0557B">
        <w:t>21</w:t>
      </w:r>
      <w:r>
        <w:fldChar w:fldCharType="end"/>
      </w:r>
    </w:p>
    <w:p w:rsidR="009E1B83" w:rsidRDefault="009E1B83" w:rsidP="009E1B83">
      <w:pPr>
        <w:pStyle w:val="H1"/>
      </w:pPr>
      <w:r>
        <w:lastRenderedPageBreak/>
        <w:t>Konfigürasyon Yönetimi</w:t>
      </w:r>
    </w:p>
    <w:p w:rsidR="009E1B83" w:rsidRPr="00FD775A" w:rsidRDefault="009E1B83" w:rsidP="009E1B83">
      <w:pPr>
        <w:pStyle w:val="BookText"/>
        <w:rPr>
          <w:lang w:eastAsia="tr-TR"/>
        </w:rPr>
      </w:pPr>
    </w:p>
    <w:p w:rsidR="009E1B83" w:rsidRPr="00E73AC4" w:rsidRDefault="009E1B83" w:rsidP="009E1B83">
      <w:pPr>
        <w:pStyle w:val="BookText"/>
        <w:rPr>
          <w:lang w:eastAsia="tr-TR"/>
        </w:rPr>
      </w:pPr>
      <w:r>
        <w:rPr>
          <w:lang w:eastAsia="tr-TR"/>
        </w:rPr>
        <w:br w:type="page"/>
      </w:r>
      <w:r>
        <w:rPr>
          <w:lang w:eastAsia="tr-TR"/>
        </w:rPr>
        <w:lastRenderedPageBreak/>
        <w:br w:type="page"/>
      </w:r>
    </w:p>
    <w:p w:rsidR="00B01AF8" w:rsidRPr="00B01AF8" w:rsidRDefault="00B01AF8" w:rsidP="00B01AF8">
      <w:pPr>
        <w:pStyle w:val="BookText"/>
        <w:keepNext/>
        <w:framePr w:dropCap="drop" w:lines="3" w:wrap="around" w:vAnchor="text" w:hAnchor="text"/>
        <w:spacing w:before="0" w:after="0" w:line="862" w:lineRule="exact"/>
        <w:textAlignment w:val="baseline"/>
        <w:rPr>
          <w:position w:val="-9"/>
          <w:sz w:val="108"/>
        </w:rPr>
      </w:pPr>
      <w:r w:rsidRPr="00B01AF8">
        <w:rPr>
          <w:position w:val="-9"/>
          <w:sz w:val="108"/>
        </w:rPr>
        <w:lastRenderedPageBreak/>
        <w:t>K</w:t>
      </w:r>
    </w:p>
    <w:p w:rsidR="00B01AF8" w:rsidRDefault="00D41A6C" w:rsidP="009E1B83">
      <w:pPr>
        <w:pStyle w:val="BookText"/>
      </w:pPr>
      <w:r>
        <w:t xml:space="preserve">onfigürasyon, uygulama yazılımlarının </w:t>
      </w:r>
      <w:r w:rsidR="00D35838">
        <w:t>kullandıkları</w:t>
      </w:r>
      <w:r>
        <w:t xml:space="preserve"> ayarların, tanımların ve yapılandırmanın dışarıdan parametrik olarak verilebilmesini</w:t>
      </w:r>
      <w:r w:rsidR="00D35838">
        <w:t xml:space="preserve"> ifade etmektedir. </w:t>
      </w:r>
    </w:p>
    <w:p w:rsidR="009E1B83" w:rsidRDefault="00D35838" w:rsidP="009E1B83">
      <w:pPr>
        <w:pStyle w:val="BookText"/>
      </w:pPr>
      <w:r>
        <w:t>Yazılım güvenliğinin de önemli bir parçası olan</w:t>
      </w:r>
      <w:r w:rsidR="00D41A6C">
        <w:t xml:space="preserve"> </w:t>
      </w:r>
      <w:r>
        <w:t>konfigürasyon yöneti</w:t>
      </w:r>
      <w:r w:rsidR="0026317A">
        <w:t>m</w:t>
      </w:r>
      <w:r>
        <w:t>i bu bölümün konusunu oluşturmaktadır.</w:t>
      </w:r>
    </w:p>
    <w:p w:rsidR="00D35838" w:rsidRDefault="0093563D" w:rsidP="0093563D">
      <w:pPr>
        <w:pStyle w:val="H2"/>
      </w:pPr>
      <w:r>
        <w:t>Konfigürasyon ve Yazılım Güvenliği</w:t>
      </w:r>
    </w:p>
    <w:p w:rsidR="0093563D" w:rsidRDefault="0093563D" w:rsidP="0093563D">
      <w:pPr>
        <w:pStyle w:val="BookText"/>
        <w:rPr>
          <w:lang w:eastAsia="tr-TR"/>
        </w:rPr>
      </w:pPr>
      <w:r>
        <w:rPr>
          <w:lang w:eastAsia="tr-TR"/>
        </w:rPr>
        <w:t xml:space="preserve">Yazılım konfigürasyon bilgilerinin gizliliği yazılım güvenliğinin üst düzeyde sağlanabilmesi için büyük önem taşımaktadır. Kötü niyetli </w:t>
      </w:r>
      <w:r w:rsidR="00B82951">
        <w:rPr>
          <w:lang w:eastAsia="tr-TR"/>
        </w:rPr>
        <w:t>kişinin</w:t>
      </w:r>
      <w:r>
        <w:rPr>
          <w:lang w:eastAsia="tr-TR"/>
        </w:rPr>
        <w:t xml:space="preserve"> sadece konfigürasyon bilgilerini ele geçirerek uygulama hakkında detaylı bilgilere erişmesi ve bu bilgileri kullanarak sistemin geneli hakkında fikir sahibi olabilmesi mümkündür.</w:t>
      </w:r>
    </w:p>
    <w:p w:rsidR="009E1B83" w:rsidRDefault="0093563D" w:rsidP="009E1B83">
      <w:pPr>
        <w:pStyle w:val="BookText"/>
      </w:pPr>
      <w:r>
        <w:rPr>
          <w:lang w:eastAsia="tr-TR"/>
        </w:rPr>
        <w:t>Örneğin yazılımın veritabanı bağlantısı yapmak için kullandığı parametreler içerisinde bulunan veritabanı yerleşimi,</w:t>
      </w:r>
      <w:r w:rsidR="00B82951">
        <w:rPr>
          <w:lang w:eastAsia="tr-TR"/>
        </w:rPr>
        <w:t xml:space="preserve"> tipi,</w:t>
      </w:r>
      <w:r>
        <w:rPr>
          <w:lang w:eastAsia="tr-TR"/>
        </w:rPr>
        <w:t xml:space="preserve"> kullanıcı </w:t>
      </w:r>
      <w:r w:rsidR="00B82951">
        <w:rPr>
          <w:lang w:eastAsia="tr-TR"/>
        </w:rPr>
        <w:t>adı ve şifresi değerlerinin ele geçirilmesi ile kötü niyetli kişi veritabanına erişebilir</w:t>
      </w:r>
      <w:r w:rsidR="00C4714D">
        <w:rPr>
          <w:lang w:eastAsia="tr-TR"/>
        </w:rPr>
        <w:t xml:space="preserve">, bu bilgilerden yola çıkarak uygulamanın kullandığı veritabanı sürümü, sunucu adı ve iç ağ yapısını tahmin edebilir. </w:t>
      </w:r>
      <w:r w:rsidR="00B82951">
        <w:t xml:space="preserve">Konfigürasyon bilgilerinin kötü niyetli kişi tarafından değiştirilmesi ile uygulama </w:t>
      </w:r>
      <w:r w:rsidR="00C4714D">
        <w:t>istenildiği gibi çalışmayabilir veya beklenen sonucu üretmeyebilir.</w:t>
      </w:r>
    </w:p>
    <w:p w:rsidR="00C4714D" w:rsidRDefault="00C4714D" w:rsidP="009E1B83">
      <w:pPr>
        <w:pStyle w:val="BookText"/>
      </w:pPr>
      <w:r>
        <w:t xml:space="preserve">Sisteme sızmaların ve olası kayıpların engellenmesi amacıyla, konfigürasyon yönetiminin her aşamasında konfigürasyon değerlerinin tutarlılığının kontrol edilmesi ve gizliliğinin sağlaması konusunda özen gösterilmelidir. Kitabın önceki konularında aktarılan veri şifreleme ve imzalama gibi yöntemlerin </w:t>
      </w:r>
      <w:r w:rsidR="0026317A">
        <w:t>konfigürasyon</w:t>
      </w:r>
      <w:r>
        <w:t xml:space="preserve"> bilgiler</w:t>
      </w:r>
      <w:r w:rsidR="0026317A">
        <w:t>i</w:t>
      </w:r>
      <w:r>
        <w:t xml:space="preserve"> için kullanımı önerilmektedir.</w:t>
      </w:r>
    </w:p>
    <w:p w:rsidR="00A6383D" w:rsidRDefault="006B702E" w:rsidP="006B702E">
      <w:pPr>
        <w:pStyle w:val="H2"/>
      </w:pPr>
      <w:r>
        <w:t>.NET Konfigürasyon Mimarisi</w:t>
      </w:r>
    </w:p>
    <w:p w:rsidR="00C252CB" w:rsidRPr="00C252CB" w:rsidRDefault="00C252CB" w:rsidP="00C252CB">
      <w:pPr>
        <w:pStyle w:val="BookText"/>
        <w:rPr>
          <w:lang w:eastAsia="tr-TR"/>
        </w:rPr>
      </w:pPr>
      <w:r>
        <w:rPr>
          <w:lang w:eastAsia="tr-TR"/>
        </w:rPr>
        <w:t xml:space="preserve">Konfigürasyon yönetiminin standart bir yapıya kavuşturulabilmesini sağlamak amacıyla sunulan .NET konfigürasyon mimarisi hakkında bu </w:t>
      </w:r>
      <w:r w:rsidR="0026317A">
        <w:rPr>
          <w:lang w:eastAsia="tr-TR"/>
        </w:rPr>
        <w:t>konu başlığı</w:t>
      </w:r>
      <w:r w:rsidR="002234ED">
        <w:rPr>
          <w:lang w:eastAsia="tr-TR"/>
        </w:rPr>
        <w:t>n</w:t>
      </w:r>
      <w:r w:rsidR="0026317A">
        <w:rPr>
          <w:lang w:eastAsia="tr-TR"/>
        </w:rPr>
        <w:t>da</w:t>
      </w:r>
      <w:r>
        <w:rPr>
          <w:lang w:eastAsia="tr-TR"/>
        </w:rPr>
        <w:t xml:space="preserve"> bilgiler verilecektir.</w:t>
      </w:r>
    </w:p>
    <w:p w:rsidR="001B111F" w:rsidRDefault="006A562A" w:rsidP="006A562A">
      <w:pPr>
        <w:pStyle w:val="H3"/>
      </w:pPr>
      <w:r>
        <w:t>Uygulama Konfigürasyon Dosyaları</w:t>
      </w:r>
    </w:p>
    <w:p w:rsidR="006A562A" w:rsidRDefault="00437C8E" w:rsidP="006A562A">
      <w:pPr>
        <w:pStyle w:val="BookText"/>
        <w:rPr>
          <w:lang w:eastAsia="tr-TR"/>
        </w:rPr>
      </w:pPr>
      <w:r>
        <w:rPr>
          <w:lang w:eastAsia="tr-TR"/>
        </w:rPr>
        <w:t xml:space="preserve">Uygulama konfigürasyon dosyaları, konfigürasyon verisinin ve </w:t>
      </w:r>
      <w:r>
        <w:rPr>
          <w:lang w:eastAsia="tr-TR"/>
        </w:rPr>
        <w:lastRenderedPageBreak/>
        <w:t xml:space="preserve">yapısının saklandığı </w:t>
      </w:r>
      <w:r w:rsidRPr="00EC224C">
        <w:rPr>
          <w:rStyle w:val="BookConceptDefinitionChar0"/>
        </w:rPr>
        <w:t>Xml</w:t>
      </w:r>
      <w:r>
        <w:rPr>
          <w:lang w:eastAsia="tr-TR"/>
        </w:rPr>
        <w:t xml:space="preserve"> formatında olan dosyalardır. İki temel uygulama konfigürasyon dosya tipi bulunmaktadır.</w:t>
      </w:r>
    </w:p>
    <w:p w:rsidR="00437C8E" w:rsidRDefault="00437C8E" w:rsidP="006A562A">
      <w:pPr>
        <w:pStyle w:val="BookText"/>
        <w:rPr>
          <w:lang w:eastAsia="tr-TR"/>
        </w:rPr>
      </w:pPr>
      <w:r>
        <w:rPr>
          <w:lang w:eastAsia="tr-TR"/>
        </w:rPr>
        <w:t xml:space="preserve">Konsol ve Windows uygulamaları ön tanımlı adı </w:t>
      </w:r>
      <w:r w:rsidRPr="00EC224C">
        <w:rPr>
          <w:rStyle w:val="BookConceptDefinitionChar0"/>
        </w:rPr>
        <w:t>app.config</w:t>
      </w:r>
      <w:r>
        <w:rPr>
          <w:lang w:eastAsia="tr-TR"/>
        </w:rPr>
        <w:t xml:space="preserve"> olan konfigürasyon dosyasını, ASP.NET web uygulamaları ve hizmetleri </w:t>
      </w:r>
      <w:r w:rsidRPr="00EC224C">
        <w:rPr>
          <w:rStyle w:val="BookConceptDefinitionChar0"/>
        </w:rPr>
        <w:t>web.config</w:t>
      </w:r>
      <w:r>
        <w:rPr>
          <w:lang w:eastAsia="tr-TR"/>
        </w:rPr>
        <w:t xml:space="preserve"> isimli konfigürasyon dosyasını kullanmaktadır.</w:t>
      </w:r>
    </w:p>
    <w:p w:rsidR="007E658E" w:rsidRDefault="007E658E" w:rsidP="006A562A">
      <w:pPr>
        <w:pStyle w:val="BookText"/>
        <w:rPr>
          <w:lang w:eastAsia="tr-TR"/>
        </w:rPr>
      </w:pPr>
      <w:r>
        <w:rPr>
          <w:lang w:eastAsia="tr-TR"/>
        </w:rPr>
        <w:t xml:space="preserve">Windows uygulamaları VS.NET ile derlendiğinde uygulama konfigürasyon dosyası otomatik olarak uygulama çalışabilir dosyası </w:t>
      </w:r>
      <w:r w:rsidRPr="007E658E">
        <w:rPr>
          <w:rStyle w:val="BookConceptDefinitionChar0"/>
        </w:rPr>
        <w:t>(.exe</w:t>
      </w:r>
      <w:r>
        <w:rPr>
          <w:lang w:eastAsia="tr-TR"/>
        </w:rPr>
        <w:t xml:space="preserve">) klasörüne kopyalanmaktadır. Örneğin </w:t>
      </w:r>
      <w:r w:rsidRPr="007E658E">
        <w:rPr>
          <w:rStyle w:val="BookConceptDefinitionChar0"/>
        </w:rPr>
        <w:t>uygulama.exe</w:t>
      </w:r>
      <w:r>
        <w:rPr>
          <w:lang w:eastAsia="tr-TR"/>
        </w:rPr>
        <w:t xml:space="preserve"> isimli bir dosyanın üretilmesi durumunda konfigürasyon dosyası </w:t>
      </w:r>
      <w:r w:rsidRPr="007E658E">
        <w:rPr>
          <w:rStyle w:val="BookConceptDefinitionChar0"/>
        </w:rPr>
        <w:t>uygulama.exe.config</w:t>
      </w:r>
      <w:r>
        <w:rPr>
          <w:lang w:eastAsia="tr-TR"/>
        </w:rPr>
        <w:t xml:space="preserve"> olarak değiştirilmekte ve </w:t>
      </w:r>
      <w:r w:rsidR="0026317A">
        <w:rPr>
          <w:lang w:eastAsia="tr-TR"/>
        </w:rPr>
        <w:t xml:space="preserve">çıktı klasörüne </w:t>
      </w:r>
      <w:r>
        <w:rPr>
          <w:lang w:eastAsia="tr-TR"/>
        </w:rPr>
        <w:t>kopyalanmaktadır.</w:t>
      </w:r>
    </w:p>
    <w:p w:rsidR="00437C8E" w:rsidRDefault="00437C8E" w:rsidP="00437C8E">
      <w:pPr>
        <w:pStyle w:val="H4"/>
      </w:pPr>
      <w:r>
        <w:t>VS.NET ile Dosyalarının Eklenmesi</w:t>
      </w:r>
    </w:p>
    <w:p w:rsidR="00437C8E" w:rsidRDefault="00EC224C" w:rsidP="00437C8E">
      <w:pPr>
        <w:pStyle w:val="BookText"/>
        <w:rPr>
          <w:lang w:eastAsia="tr-TR"/>
        </w:rPr>
      </w:pPr>
      <w:r>
        <w:rPr>
          <w:lang w:eastAsia="tr-TR"/>
        </w:rPr>
        <w:t xml:space="preserve">Projeye konfigürasyon dosyası eklemek için proje üzerinde sağ tıklanarak </w:t>
      </w:r>
      <w:r w:rsidRPr="00EC224C">
        <w:rPr>
          <w:rStyle w:val="BookConceptDefinitionChar0"/>
        </w:rPr>
        <w:t>Add New Item …</w:t>
      </w:r>
      <w:r>
        <w:rPr>
          <w:lang w:eastAsia="tr-TR"/>
        </w:rPr>
        <w:t xml:space="preserve"> komutu verilmelidir. </w:t>
      </w:r>
    </w:p>
    <w:p w:rsidR="00EC224C" w:rsidRDefault="002B6118" w:rsidP="00EC224C">
      <w:pPr>
        <w:pStyle w:val="BookScreenCapture"/>
      </w:pPr>
      <w:r>
        <w:rPr>
          <w:noProof/>
        </w:rPr>
        <w:drawing>
          <wp:inline distT="0" distB="0" distL="0" distR="0">
            <wp:extent cx="3684905" cy="2228850"/>
            <wp:effectExtent l="0" t="0" r="0" b="0"/>
            <wp:docPr id="836" name="Picture 836" descr="C:\Documents and Settings\Tansu\My Documents\Books\DotNet\Documents\BookPictures\Ekran\vsnetaddconf.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6" descr="C:\Documents and Settings\Tansu\My Documents\Books\DotNet\Documents\BookPictures\Ekran\vsnetaddconf.tif"/>
                    <pic:cNvPicPr>
                      <a:picLocks/>
                    </pic:cNvPicPr>
                  </pic:nvPicPr>
                  <pic:blipFill>
                    <a:blip r:link="rId146">
                      <a:extLst>
                        <a:ext uri="{28A0092B-C50C-407E-A947-70E740481C1C}">
                          <a14:useLocalDpi xmlns:a14="http://schemas.microsoft.com/office/drawing/2010/main" val="0"/>
                        </a:ext>
                      </a:extLst>
                    </a:blip>
                    <a:srcRect/>
                    <a:stretch>
                      <a:fillRect/>
                    </a:stretch>
                  </pic:blipFill>
                  <pic:spPr bwMode="auto">
                    <a:xfrm>
                      <a:off x="0" y="0"/>
                      <a:ext cx="3684905" cy="2228850"/>
                    </a:xfrm>
                    <a:prstGeom prst="rect">
                      <a:avLst/>
                    </a:prstGeom>
                    <a:noFill/>
                    <a:ln>
                      <a:noFill/>
                    </a:ln>
                  </pic:spPr>
                </pic:pic>
              </a:graphicData>
            </a:graphic>
          </wp:inline>
        </w:drawing>
      </w:r>
    </w:p>
    <w:p w:rsidR="00EC224C" w:rsidRDefault="00EC224C" w:rsidP="00EC224C">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73</w:t>
      </w:r>
      <w:r w:rsidR="00F709C6">
        <w:rPr>
          <w:noProof/>
        </w:rPr>
        <w:fldChar w:fldCharType="end"/>
      </w:r>
      <w:r>
        <w:t xml:space="preserve">, </w:t>
      </w:r>
      <w:r w:rsidRPr="00EC224C">
        <w:rPr>
          <w:rStyle w:val="BookItalic"/>
        </w:rPr>
        <w:t>VS.NET ile Yeni Konfigürasyon Dosyası Eklenmesi</w:t>
      </w:r>
    </w:p>
    <w:p w:rsidR="00EC224C" w:rsidRDefault="005F3DD2" w:rsidP="00EC224C">
      <w:pPr>
        <w:pStyle w:val="H4"/>
      </w:pPr>
      <w:r>
        <w:t>Kon</w:t>
      </w:r>
      <w:r w:rsidR="002F3B82">
        <w:t>f</w:t>
      </w:r>
      <w:r>
        <w:t>igü</w:t>
      </w:r>
      <w:r w:rsidR="00625AB1">
        <w:t>r</w:t>
      </w:r>
      <w:r>
        <w:t>asyon Dosya Yapısı</w:t>
      </w:r>
    </w:p>
    <w:p w:rsidR="002F3B82" w:rsidRDefault="00F33D12" w:rsidP="002F3B82">
      <w:pPr>
        <w:pStyle w:val="BookText"/>
        <w:rPr>
          <w:lang w:eastAsia="tr-TR"/>
        </w:rPr>
      </w:pPr>
      <w:r>
        <w:rPr>
          <w:lang w:eastAsia="tr-TR"/>
        </w:rPr>
        <w:t xml:space="preserve">VS.NET ile oluşturulan konfigürasyon dosyası içeriği </w:t>
      </w:r>
      <w:r w:rsidR="005229DB">
        <w:rPr>
          <w:lang w:eastAsia="tr-TR"/>
        </w:rPr>
        <w:t xml:space="preserve">aşağıda </w:t>
      </w:r>
      <w:r>
        <w:rPr>
          <w:lang w:eastAsia="tr-TR"/>
        </w:rPr>
        <w:t>gösterilmiştir.</w:t>
      </w:r>
    </w:p>
    <w:p w:rsidR="005229DB" w:rsidRDefault="005229DB" w:rsidP="005229DB">
      <w:pPr>
        <w:pStyle w:val="BookCommandText"/>
      </w:pPr>
      <w:r>
        <w:t>&lt;?xml version="1.0" encoding="utf-8" ?&gt;</w:t>
      </w:r>
    </w:p>
    <w:p w:rsidR="005229DB" w:rsidRDefault="005229DB" w:rsidP="005229DB">
      <w:pPr>
        <w:pStyle w:val="BookCommandText"/>
      </w:pPr>
      <w:r>
        <w:t>&lt;configuration&gt;</w:t>
      </w:r>
    </w:p>
    <w:p w:rsidR="00F33D12" w:rsidRDefault="005229DB" w:rsidP="005229DB">
      <w:pPr>
        <w:pStyle w:val="BookCommandText"/>
      </w:pPr>
      <w:r>
        <w:t>&lt;/configuration&gt;</w:t>
      </w:r>
    </w:p>
    <w:p w:rsidR="005229DB" w:rsidRDefault="000C16BB" w:rsidP="002F3B82">
      <w:pPr>
        <w:pStyle w:val="BookText"/>
        <w:rPr>
          <w:lang w:eastAsia="tr-TR"/>
        </w:rPr>
      </w:pPr>
      <w:r>
        <w:rPr>
          <w:lang w:eastAsia="tr-TR"/>
        </w:rPr>
        <w:lastRenderedPageBreak/>
        <w:t xml:space="preserve">Kullanılan konfigürasyon bilgileri </w:t>
      </w:r>
      <w:r w:rsidRPr="000C16BB">
        <w:rPr>
          <w:rStyle w:val="BookConceptDefinitionChar0"/>
        </w:rPr>
        <w:t>configuration</w:t>
      </w:r>
      <w:r>
        <w:rPr>
          <w:lang w:eastAsia="tr-TR"/>
        </w:rPr>
        <w:t xml:space="preserve"> elementleri arasında bulunmaktadır. </w:t>
      </w:r>
      <w:r w:rsidR="005229DB">
        <w:rPr>
          <w:lang w:eastAsia="tr-TR"/>
        </w:rPr>
        <w:t>Konfigürasyon dosyalarının amacı sadece uygulama tarafından kullanılan ayar ve tanımların saklanması değildir. Konfigürasyon dosyaları</w:t>
      </w:r>
      <w:r>
        <w:rPr>
          <w:lang w:eastAsia="tr-TR"/>
        </w:rPr>
        <w:t>,</w:t>
      </w:r>
      <w:r w:rsidR="005229DB">
        <w:rPr>
          <w:lang w:eastAsia="tr-TR"/>
        </w:rPr>
        <w:t xml:space="preserve"> kitabın .NET Assembly Bilgileri başlıklı bölümünde detaylarıyla aktarılan ve CLR tarafından kullanılan tanımların da saklandığı dosyalardır. </w:t>
      </w:r>
    </w:p>
    <w:p w:rsidR="005229DB" w:rsidRDefault="005229DB" w:rsidP="005229DB">
      <w:pPr>
        <w:pStyle w:val="BookCommandText"/>
      </w:pPr>
      <w:r>
        <w:t>&lt;?xml version="1.0" encoding="utf-8" ?&gt;</w:t>
      </w:r>
    </w:p>
    <w:p w:rsidR="005229DB" w:rsidRDefault="005229DB" w:rsidP="005229DB">
      <w:pPr>
        <w:pStyle w:val="BookCommandText"/>
      </w:pPr>
      <w:r>
        <w:t>&lt;configuration&gt;</w:t>
      </w:r>
    </w:p>
    <w:p w:rsidR="005229DB" w:rsidRPr="00D22F22" w:rsidRDefault="005229DB" w:rsidP="005229DB">
      <w:pPr>
        <w:pStyle w:val="BookCommandText"/>
        <w:rPr>
          <w:lang w:val="tr-TR"/>
        </w:rPr>
      </w:pPr>
      <w:r>
        <w:rPr>
          <w:lang w:val="tr-TR"/>
        </w:rPr>
        <w:t xml:space="preserve">  </w:t>
      </w:r>
      <w:r w:rsidRPr="00D22F22">
        <w:rPr>
          <w:lang w:val="tr-TR"/>
        </w:rPr>
        <w:t>&lt;runtime&gt;</w:t>
      </w:r>
    </w:p>
    <w:p w:rsidR="005229DB" w:rsidRPr="00D22F22" w:rsidRDefault="005229DB" w:rsidP="005229DB">
      <w:pPr>
        <w:pStyle w:val="BookCommandText"/>
        <w:ind w:left="709" w:firstLine="142"/>
        <w:rPr>
          <w:lang w:val="tr-TR"/>
        </w:rPr>
      </w:pPr>
      <w:r w:rsidRPr="00D22F22">
        <w:rPr>
          <w:lang w:val="tr-TR"/>
        </w:rPr>
        <w:t>&lt;assemblyBinding xmlns=</w:t>
      </w:r>
      <w:r>
        <w:rPr>
          <w:lang w:val="tr-TR"/>
        </w:rPr>
        <w:t>"</w:t>
      </w:r>
      <w:r w:rsidRPr="00D22F22">
        <w:rPr>
          <w:lang w:val="tr-TR"/>
        </w:rPr>
        <w:t>urn:schemas-microsoft-com:asm.v1</w:t>
      </w:r>
      <w:r>
        <w:rPr>
          <w:lang w:val="tr-TR"/>
        </w:rPr>
        <w:t>"</w:t>
      </w:r>
      <w:r w:rsidRPr="00D22F22">
        <w:rPr>
          <w:lang w:val="tr-TR"/>
        </w:rPr>
        <w:t>&gt;</w:t>
      </w:r>
    </w:p>
    <w:p w:rsidR="005229DB" w:rsidRPr="00D22F22" w:rsidRDefault="005229DB" w:rsidP="005229DB">
      <w:pPr>
        <w:pStyle w:val="BookCommandText"/>
        <w:ind w:left="709" w:firstLine="142"/>
        <w:rPr>
          <w:lang w:val="tr-TR"/>
        </w:rPr>
      </w:pPr>
      <w:r>
        <w:rPr>
          <w:b/>
          <w:lang w:val="tr-TR"/>
        </w:rPr>
        <w:t xml:space="preserve">  </w:t>
      </w:r>
      <w:r w:rsidRPr="005229DB">
        <w:rPr>
          <w:lang w:val="tr-TR"/>
        </w:rPr>
        <w:t>probing</w:t>
      </w:r>
      <w:r w:rsidRPr="00D22F22">
        <w:rPr>
          <w:lang w:val="tr-TR"/>
        </w:rPr>
        <w:t xml:space="preserve"> privatePath=</w:t>
      </w:r>
      <w:r>
        <w:rPr>
          <w:lang w:val="tr-TR"/>
        </w:rPr>
        <w:t>"</w:t>
      </w:r>
      <w:r w:rsidRPr="000C16BB">
        <w:rPr>
          <w:lang w:val="tr-TR"/>
        </w:rPr>
        <w:t>Kütüphane</w:t>
      </w:r>
      <w:r>
        <w:rPr>
          <w:lang w:val="tr-TR"/>
        </w:rPr>
        <w:t>"</w:t>
      </w:r>
      <w:r w:rsidRPr="00D22F22">
        <w:rPr>
          <w:lang w:val="tr-TR"/>
        </w:rPr>
        <w:t>/&gt;</w:t>
      </w:r>
    </w:p>
    <w:p w:rsidR="005229DB" w:rsidRPr="00D22F22" w:rsidRDefault="005229DB" w:rsidP="005229DB">
      <w:pPr>
        <w:pStyle w:val="BookCommandText"/>
        <w:ind w:left="709" w:firstLine="142"/>
        <w:rPr>
          <w:lang w:val="tr-TR"/>
        </w:rPr>
      </w:pPr>
      <w:r w:rsidRPr="00D22F22">
        <w:rPr>
          <w:lang w:val="tr-TR"/>
        </w:rPr>
        <w:t>&lt;/assemblyBinding&gt;</w:t>
      </w:r>
    </w:p>
    <w:p w:rsidR="005229DB" w:rsidRDefault="005229DB" w:rsidP="005229DB">
      <w:pPr>
        <w:pStyle w:val="BookCommandText"/>
        <w:ind w:firstLine="142"/>
        <w:rPr>
          <w:lang w:val="tr-TR"/>
        </w:rPr>
      </w:pPr>
      <w:r w:rsidRPr="00D22F22">
        <w:rPr>
          <w:lang w:val="tr-TR"/>
        </w:rPr>
        <w:t>&lt;/runtime&gt;</w:t>
      </w:r>
    </w:p>
    <w:p w:rsidR="005229DB" w:rsidRDefault="005229DB" w:rsidP="005229DB">
      <w:pPr>
        <w:pStyle w:val="BookCommandText"/>
      </w:pPr>
      <w:r>
        <w:t>&lt;/configuration&gt;</w:t>
      </w:r>
    </w:p>
    <w:p w:rsidR="000C16BB" w:rsidRDefault="000C16BB" w:rsidP="005229DB">
      <w:pPr>
        <w:pStyle w:val="BookText"/>
        <w:rPr>
          <w:lang w:eastAsia="tr-TR"/>
        </w:rPr>
      </w:pPr>
      <w:r>
        <w:rPr>
          <w:lang w:eastAsia="tr-TR"/>
        </w:rPr>
        <w:t xml:space="preserve">Yukarıdaki örnekte Assembly bağlamanın </w:t>
      </w:r>
      <w:r w:rsidR="0026317A">
        <w:rPr>
          <w:lang w:eastAsia="tr-TR"/>
        </w:rPr>
        <w:t xml:space="preserve">nasıl yapılması istendiği </w:t>
      </w:r>
      <w:r>
        <w:rPr>
          <w:lang w:eastAsia="tr-TR"/>
        </w:rPr>
        <w:t xml:space="preserve">bilgisi konfigürasyon dosyası </w:t>
      </w:r>
      <w:r w:rsidR="0026317A">
        <w:rPr>
          <w:lang w:eastAsia="tr-TR"/>
        </w:rPr>
        <w:t>yardımıyla</w:t>
      </w:r>
      <w:r>
        <w:rPr>
          <w:lang w:eastAsia="tr-TR"/>
        </w:rPr>
        <w:t xml:space="preserve"> CLR tarafından anlaşılmaktadır. Aşağıdaki örnekte ASP.NET mimarisinde </w:t>
      </w:r>
      <w:r w:rsidRPr="000C16BB">
        <w:rPr>
          <w:rStyle w:val="BookConceptDefinitionChar0"/>
        </w:rPr>
        <w:t>web.config</w:t>
      </w:r>
      <w:r>
        <w:rPr>
          <w:lang w:eastAsia="tr-TR"/>
        </w:rPr>
        <w:t xml:space="preserve"> dosyası içerisinde </w:t>
      </w:r>
      <w:r w:rsidRPr="000C16BB">
        <w:rPr>
          <w:rStyle w:val="BookConceptDefinitionChar0"/>
        </w:rPr>
        <w:t>system.web</w:t>
      </w:r>
      <w:r>
        <w:rPr>
          <w:lang w:eastAsia="tr-TR"/>
        </w:rPr>
        <w:t xml:space="preserve"> elementi içerisinde çeşitli tanımlar bulunmaktadır.</w:t>
      </w:r>
    </w:p>
    <w:p w:rsidR="000C16BB" w:rsidRDefault="000C16BB" w:rsidP="000C16BB">
      <w:pPr>
        <w:pStyle w:val="BookCommandText"/>
      </w:pPr>
      <w:r w:rsidRPr="000C16BB">
        <w:t>&lt;?xml version="1.0"?&gt;</w:t>
      </w:r>
    </w:p>
    <w:p w:rsidR="000C16BB" w:rsidRDefault="000C16BB" w:rsidP="000C16BB">
      <w:pPr>
        <w:pStyle w:val="BookCommandText"/>
      </w:pPr>
      <w:r>
        <w:t>&lt;configuration&gt;</w:t>
      </w:r>
    </w:p>
    <w:p w:rsidR="000C16BB" w:rsidRDefault="000C16BB" w:rsidP="000C16BB">
      <w:pPr>
        <w:pStyle w:val="BookCommandText"/>
      </w:pPr>
      <w:r>
        <w:t xml:space="preserve"> &lt;system.web&gt;</w:t>
      </w:r>
    </w:p>
    <w:p w:rsidR="000C16BB" w:rsidRDefault="000C16BB" w:rsidP="000C16BB">
      <w:pPr>
        <w:pStyle w:val="BookCommandText"/>
      </w:pPr>
      <w:r>
        <w:t xml:space="preserve">    &lt;compilation debug="true" /&gt;</w:t>
      </w:r>
    </w:p>
    <w:p w:rsidR="000C16BB" w:rsidRDefault="000C16BB" w:rsidP="000C16BB">
      <w:pPr>
        <w:pStyle w:val="BookCommandText"/>
      </w:pPr>
      <w:r>
        <w:t xml:space="preserve">    &lt;authentication mode="Windows" /&gt;   </w:t>
      </w:r>
    </w:p>
    <w:p w:rsidR="00F33D12" w:rsidRDefault="000C16BB" w:rsidP="000C16BB">
      <w:pPr>
        <w:pStyle w:val="BookCommandText"/>
      </w:pPr>
      <w:r>
        <w:t xml:space="preserve">    &lt;/system.web&gt;</w:t>
      </w:r>
      <w:r w:rsidR="005229DB">
        <w:t xml:space="preserve"> </w:t>
      </w:r>
    </w:p>
    <w:p w:rsidR="000C16BB" w:rsidRDefault="000C16BB" w:rsidP="000C16BB">
      <w:pPr>
        <w:pStyle w:val="BookCommandText"/>
      </w:pPr>
      <w:r>
        <w:t xml:space="preserve"> &lt;/system.web&gt;</w:t>
      </w:r>
    </w:p>
    <w:p w:rsidR="000C16BB" w:rsidRDefault="000C16BB" w:rsidP="000C16BB">
      <w:pPr>
        <w:pStyle w:val="BookCommandText"/>
      </w:pPr>
      <w:r>
        <w:t>&lt;/configuration&gt;</w:t>
      </w:r>
    </w:p>
    <w:p w:rsidR="00E0714C" w:rsidRDefault="00E0714C" w:rsidP="00E0714C">
      <w:pPr>
        <w:pStyle w:val="BookText"/>
      </w:pPr>
      <w:r w:rsidRPr="00E0714C">
        <w:rPr>
          <w:rStyle w:val="BookConceptDefinitionChar0"/>
        </w:rPr>
        <w:t>Configuration</w:t>
      </w:r>
      <w:r>
        <w:t xml:space="preserve"> elemeni içerisinde bulunan elementler </w:t>
      </w:r>
      <w:r w:rsidRPr="0044715D">
        <w:rPr>
          <w:rStyle w:val="BookConceptDefinitionChar0"/>
        </w:rPr>
        <w:t>konfigürasyon bölümleri</w:t>
      </w:r>
      <w:r>
        <w:t xml:space="preserve"> (</w:t>
      </w:r>
      <w:r w:rsidRPr="00E0714C">
        <w:rPr>
          <w:rStyle w:val="BookConceptDefinitionChar0"/>
        </w:rPr>
        <w:t>ing. Configuration Section</w:t>
      </w:r>
      <w:r w:rsidR="001A4E73">
        <w:rPr>
          <w:rStyle w:val="BookConceptDefinitionChar0"/>
        </w:rPr>
        <w:fldChar w:fldCharType="begin"/>
      </w:r>
      <w:r w:rsidR="001A4E73">
        <w:instrText xml:space="preserve"> XE "</w:instrText>
      </w:r>
      <w:r w:rsidR="001A4E73" w:rsidRPr="002353D3">
        <w:instrText>Configuration Section</w:instrText>
      </w:r>
      <w:r w:rsidR="001A4E73">
        <w:instrText xml:space="preserve">" </w:instrText>
      </w:r>
      <w:r w:rsidR="001A4E73">
        <w:rPr>
          <w:rStyle w:val="BookConceptDefinitionChar0"/>
        </w:rPr>
        <w:fldChar w:fldCharType="end"/>
      </w:r>
      <w:r>
        <w:t xml:space="preserve">) olarak tanımlanmaktadır. Örneklerde </w:t>
      </w:r>
      <w:r w:rsidRPr="00E0714C">
        <w:rPr>
          <w:rStyle w:val="BookConceptDefinitionChar0"/>
        </w:rPr>
        <w:t>runtime</w:t>
      </w:r>
      <w:r>
        <w:t xml:space="preserve"> ve </w:t>
      </w:r>
      <w:r w:rsidRPr="00E0714C">
        <w:rPr>
          <w:rStyle w:val="BookConceptDefinitionChar0"/>
        </w:rPr>
        <w:t>system.web</w:t>
      </w:r>
      <w:r>
        <w:t xml:space="preserve"> elementleri konfigürasyon bölümleridir.</w:t>
      </w:r>
      <w:r w:rsidR="00704AFB">
        <w:t xml:space="preserve"> Konfigürasyon bölümleri içerisinde yeni konfigürasyon bölümleri tanımlanabilmektedir. Bu durumda üst konfigürasyon bölümü </w:t>
      </w:r>
      <w:r w:rsidR="00704AFB" w:rsidRPr="0044715D">
        <w:rPr>
          <w:rStyle w:val="BookConceptDefinitionChar0"/>
        </w:rPr>
        <w:t>konfigürasyon bölüm grubu</w:t>
      </w:r>
      <w:r w:rsidR="00704AFB">
        <w:t xml:space="preserve"> (</w:t>
      </w:r>
      <w:r w:rsidR="00704AFB" w:rsidRPr="00704AFB">
        <w:rPr>
          <w:rStyle w:val="BookConceptDefinitionChar0"/>
        </w:rPr>
        <w:t>ing. Configuration Section Group</w:t>
      </w:r>
      <w:r w:rsidR="001A4E73">
        <w:rPr>
          <w:rStyle w:val="BookConceptDefinitionChar0"/>
        </w:rPr>
        <w:fldChar w:fldCharType="begin"/>
      </w:r>
      <w:r w:rsidR="001A4E73">
        <w:instrText xml:space="preserve"> XE "</w:instrText>
      </w:r>
      <w:r w:rsidR="001A4E73" w:rsidRPr="007F51B2">
        <w:instrText>Configuration Section Group</w:instrText>
      </w:r>
      <w:r w:rsidR="001A4E73">
        <w:instrText xml:space="preserve">" </w:instrText>
      </w:r>
      <w:r w:rsidR="001A4E73">
        <w:rPr>
          <w:rStyle w:val="BookConceptDefinitionChar0"/>
        </w:rPr>
        <w:fldChar w:fldCharType="end"/>
      </w:r>
      <w:r w:rsidR="00704AFB">
        <w:t>) olarak adlandırılmaktadır.</w:t>
      </w:r>
    </w:p>
    <w:p w:rsidR="00E53641" w:rsidRPr="00E53641" w:rsidRDefault="002B6118" w:rsidP="00E53641">
      <w:pPr>
        <w:pStyle w:val="BookInfoText"/>
        <w:rPr>
          <w:rStyle w:val="BookCodeInText"/>
        </w:rPr>
      </w:pPr>
      <w:r>
        <w:rPr>
          <w:noProof/>
          <w:lang w:eastAsia="tr-TR"/>
        </w:rPr>
        <w:lastRenderedPageBreak/>
        <w:drawing>
          <wp:inline distT="0" distB="0" distL="0" distR="0">
            <wp:extent cx="298450" cy="298450"/>
            <wp:effectExtent l="0" t="0" r="0" b="0"/>
            <wp:docPr id="837" name="Picture 837"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7"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E53641">
        <w:t xml:space="preserve"> XML Elementleri ve Öznitelikleri Hakkında</w:t>
      </w:r>
      <w:r w:rsidR="00E53641">
        <w:br/>
      </w:r>
      <w:r w:rsidR="00E53641">
        <w:br/>
        <w:t>Amacı veriyi tanımlamak ve taşımak olan XML, elem</w:t>
      </w:r>
      <w:r w:rsidR="0026317A">
        <w:t>ent</w:t>
      </w:r>
      <w:r w:rsidR="00E53641">
        <w:t xml:space="preserve"> ve öznitelikler kullanarak bu işlevi sağlamaktadır. Aşağıdaki örnek XML kodunda elem</w:t>
      </w:r>
      <w:r w:rsidR="0026317A">
        <w:t>entler</w:t>
      </w:r>
      <w:r w:rsidR="00E53641">
        <w:t xml:space="preserve"> ve öznitelikler gösterilmiştir.</w:t>
      </w:r>
      <w:r w:rsidR="00E53641">
        <w:br/>
      </w:r>
      <w:r w:rsidR="00E53641">
        <w:br/>
      </w:r>
      <w:r w:rsidR="00E53641">
        <w:rPr>
          <w:rStyle w:val="BookCodeInText"/>
        </w:rPr>
        <w:t>&lt;elem</w:t>
      </w:r>
      <w:r w:rsidR="0026317A">
        <w:rPr>
          <w:rStyle w:val="BookCodeInText"/>
        </w:rPr>
        <w:t>ent</w:t>
      </w:r>
      <w:r w:rsidR="00E53641">
        <w:rPr>
          <w:rStyle w:val="BookCodeInText"/>
        </w:rPr>
        <w:t>1&gt;</w:t>
      </w:r>
      <w:r w:rsidR="00E53641">
        <w:rPr>
          <w:rStyle w:val="BookCodeInText"/>
        </w:rPr>
        <w:br/>
        <w:t xml:space="preserve">  &lt;</w:t>
      </w:r>
      <w:r w:rsidR="0026317A">
        <w:rPr>
          <w:rStyle w:val="BookCodeInText"/>
        </w:rPr>
        <w:t>element</w:t>
      </w:r>
      <w:r w:rsidR="00E53641">
        <w:rPr>
          <w:rStyle w:val="BookCodeInText"/>
        </w:rPr>
        <w:t>2 oznitelik="xxx"/&gt;</w:t>
      </w:r>
      <w:r w:rsidR="00E53641">
        <w:rPr>
          <w:rStyle w:val="BookCodeInText"/>
        </w:rPr>
        <w:br/>
        <w:t xml:space="preserve">  &lt;</w:t>
      </w:r>
      <w:r w:rsidR="0026317A">
        <w:rPr>
          <w:rStyle w:val="BookCodeInText"/>
        </w:rPr>
        <w:t>element</w:t>
      </w:r>
      <w:r w:rsidR="00E53641">
        <w:rPr>
          <w:rStyle w:val="BookCodeInText"/>
        </w:rPr>
        <w:t>3&gt;</w:t>
      </w:r>
      <w:r w:rsidR="00E53641">
        <w:rPr>
          <w:rStyle w:val="BookCodeInText"/>
        </w:rPr>
        <w:br/>
        <w:t xml:space="preserve">    &lt;alt</w:t>
      </w:r>
      <w:r w:rsidR="0026317A">
        <w:rPr>
          <w:rStyle w:val="BookCodeInText"/>
        </w:rPr>
        <w:t>Element</w:t>
      </w:r>
      <w:r w:rsidR="00E53641">
        <w:rPr>
          <w:rStyle w:val="BookCodeInText"/>
        </w:rPr>
        <w:t>1&gt;</w:t>
      </w:r>
      <w:r w:rsidR="006D668D">
        <w:rPr>
          <w:rStyle w:val="BookCodeInText"/>
        </w:rPr>
        <w:t>yyy</w:t>
      </w:r>
      <w:r w:rsidR="00E53641">
        <w:rPr>
          <w:rStyle w:val="BookCodeInText"/>
        </w:rPr>
        <w:t>&lt;</w:t>
      </w:r>
      <w:r w:rsidR="0026317A" w:rsidRPr="0026317A">
        <w:rPr>
          <w:rStyle w:val="BookCodeInText"/>
        </w:rPr>
        <w:t xml:space="preserve"> </w:t>
      </w:r>
      <w:r w:rsidR="0026317A">
        <w:rPr>
          <w:rStyle w:val="BookCodeInText"/>
        </w:rPr>
        <w:t>altElement1</w:t>
      </w:r>
      <w:r w:rsidR="00E53641">
        <w:rPr>
          <w:rStyle w:val="BookCodeInText"/>
        </w:rPr>
        <w:t>&gt;</w:t>
      </w:r>
      <w:r w:rsidR="00E53641">
        <w:rPr>
          <w:rStyle w:val="BookCodeInText"/>
        </w:rPr>
        <w:br/>
        <w:t xml:space="preserve">  &lt;</w:t>
      </w:r>
      <w:r w:rsidR="0026317A">
        <w:rPr>
          <w:rStyle w:val="BookCodeInText"/>
        </w:rPr>
        <w:t>element</w:t>
      </w:r>
      <w:r w:rsidR="00E53641">
        <w:rPr>
          <w:rStyle w:val="BookCodeInText"/>
        </w:rPr>
        <w:t>3&gt;</w:t>
      </w:r>
      <w:r w:rsidR="00E53641">
        <w:rPr>
          <w:rStyle w:val="BookCodeInText"/>
        </w:rPr>
        <w:br/>
        <w:t>&lt;/</w:t>
      </w:r>
      <w:r w:rsidR="0026317A" w:rsidRPr="0026317A">
        <w:rPr>
          <w:rStyle w:val="BookCodeInText"/>
        </w:rPr>
        <w:t xml:space="preserve"> </w:t>
      </w:r>
      <w:r w:rsidR="0026317A">
        <w:rPr>
          <w:rStyle w:val="BookCodeInText"/>
        </w:rPr>
        <w:t>element</w:t>
      </w:r>
      <w:r w:rsidR="00E53641">
        <w:rPr>
          <w:rStyle w:val="BookCodeInText"/>
        </w:rPr>
        <w:t>1&gt;</w:t>
      </w:r>
      <w:r w:rsidR="00E53641">
        <w:rPr>
          <w:rStyle w:val="BookCodeInText"/>
        </w:rPr>
        <w:br/>
      </w:r>
      <w:r w:rsidR="00E53641">
        <w:rPr>
          <w:rStyle w:val="BookCodeInText"/>
        </w:rPr>
        <w:br/>
      </w:r>
      <w:r w:rsidR="006D668D">
        <w:t>Konfigürasyon bölümleri değerleri ön tanımlı olarak öznitelikler ile sağlanmaktadır.</w:t>
      </w:r>
      <w:r w:rsidR="00464550">
        <w:t xml:space="preserve"> Bu değerler konfigürasyon özellikleri (</w:t>
      </w:r>
      <w:r w:rsidR="00464550" w:rsidRPr="00464550">
        <w:rPr>
          <w:rStyle w:val="BookConceptDefinitionChar0"/>
        </w:rPr>
        <w:t>ing. Configuration Property</w:t>
      </w:r>
      <w:r w:rsidR="001A4E73">
        <w:rPr>
          <w:rStyle w:val="BookConceptDefinitionChar0"/>
        </w:rPr>
        <w:fldChar w:fldCharType="begin"/>
      </w:r>
      <w:r w:rsidR="001A4E73">
        <w:instrText xml:space="preserve"> XE "</w:instrText>
      </w:r>
      <w:r w:rsidR="001A4E73" w:rsidRPr="001214BB">
        <w:instrText>Configuration Property</w:instrText>
      </w:r>
      <w:r w:rsidR="001A4E73">
        <w:instrText xml:space="preserve">" </w:instrText>
      </w:r>
      <w:r w:rsidR="001A4E73">
        <w:rPr>
          <w:rStyle w:val="BookConceptDefinitionChar0"/>
        </w:rPr>
        <w:fldChar w:fldCharType="end"/>
      </w:r>
      <w:r w:rsidR="00464550">
        <w:t>) olarak tanımlanmaktadır.</w:t>
      </w:r>
    </w:p>
    <w:p w:rsidR="005F3DD2" w:rsidRDefault="00E0714C" w:rsidP="00E0714C">
      <w:pPr>
        <w:pStyle w:val="H4"/>
      </w:pPr>
      <w:r>
        <w:t>Temel Konfigürasyon Bölümleri</w:t>
      </w:r>
    </w:p>
    <w:p w:rsidR="00E0714C" w:rsidRDefault="00070AAC" w:rsidP="00E0714C">
      <w:pPr>
        <w:pStyle w:val="BookText"/>
        <w:rPr>
          <w:lang w:eastAsia="tr-TR"/>
        </w:rPr>
      </w:pPr>
      <w:r>
        <w:rPr>
          <w:lang w:eastAsia="tr-TR"/>
        </w:rPr>
        <w:t xml:space="preserve">.NET tarafından iki temel konfigürasyon bölümü </w:t>
      </w:r>
      <w:r w:rsidR="001A4E73">
        <w:rPr>
          <w:lang w:eastAsia="tr-TR"/>
        </w:rPr>
        <w:t>p</w:t>
      </w:r>
      <w:r w:rsidR="0026317A">
        <w:rPr>
          <w:lang w:eastAsia="tr-TR"/>
        </w:rPr>
        <w:t xml:space="preserve">ratikte kullanım amacıyla </w:t>
      </w:r>
      <w:r>
        <w:rPr>
          <w:lang w:eastAsia="tr-TR"/>
        </w:rPr>
        <w:t>tanımlanmıştır.</w:t>
      </w:r>
    </w:p>
    <w:p w:rsidR="00847E61" w:rsidRDefault="00070AAC" w:rsidP="00847E61">
      <w:pPr>
        <w:pStyle w:val="BookText"/>
        <w:rPr>
          <w:lang w:eastAsia="tr-TR"/>
        </w:rPr>
      </w:pPr>
      <w:r w:rsidRPr="005217B4">
        <w:rPr>
          <w:rStyle w:val="BookConceptDefinitionChar0"/>
        </w:rPr>
        <w:t>appSettings</w:t>
      </w:r>
      <w:r>
        <w:rPr>
          <w:lang w:eastAsia="tr-TR"/>
        </w:rPr>
        <w:t xml:space="preserve"> isimli konfigürasyon bölümü, uygulama ayar ve tanımlarının </w:t>
      </w:r>
      <w:r w:rsidR="00847E61">
        <w:rPr>
          <w:lang w:eastAsia="tr-TR"/>
        </w:rPr>
        <w:t xml:space="preserve">bulunabileceği bölümdür. Bu bölüm </w:t>
      </w:r>
      <w:r w:rsidR="00847E61" w:rsidRPr="00D22431">
        <w:rPr>
          <w:rStyle w:val="BookConceptDefinitionChar0"/>
        </w:rPr>
        <w:t>uygulama ayarları bölümü</w:t>
      </w:r>
      <w:r w:rsidR="00847E61">
        <w:rPr>
          <w:lang w:eastAsia="tr-TR"/>
        </w:rPr>
        <w:t xml:space="preserve"> (</w:t>
      </w:r>
      <w:r w:rsidR="00847E61" w:rsidRPr="00847E61">
        <w:rPr>
          <w:rStyle w:val="BookConceptDefinitionChar0"/>
        </w:rPr>
        <w:t>ing. Application Settings Section</w:t>
      </w:r>
      <w:r w:rsidR="001A4E73">
        <w:rPr>
          <w:rStyle w:val="BookConceptDefinitionChar0"/>
        </w:rPr>
        <w:fldChar w:fldCharType="begin"/>
      </w:r>
      <w:r w:rsidR="001A4E73">
        <w:instrText xml:space="preserve"> XE "</w:instrText>
      </w:r>
      <w:r w:rsidR="001A4E73" w:rsidRPr="00175C3B">
        <w:instrText>Application Settings Section</w:instrText>
      </w:r>
      <w:r w:rsidR="001A4E73">
        <w:instrText xml:space="preserve">" </w:instrText>
      </w:r>
      <w:r w:rsidR="001A4E73">
        <w:rPr>
          <w:rStyle w:val="BookConceptDefinitionChar0"/>
        </w:rPr>
        <w:fldChar w:fldCharType="end"/>
      </w:r>
      <w:r w:rsidR="00847E61">
        <w:rPr>
          <w:lang w:eastAsia="tr-TR"/>
        </w:rPr>
        <w:t>) olarak tanımlanmaktadır.</w:t>
      </w:r>
    </w:p>
    <w:p w:rsidR="00070AAC" w:rsidRDefault="00070AAC" w:rsidP="00E0714C">
      <w:pPr>
        <w:pStyle w:val="BookText"/>
        <w:rPr>
          <w:lang w:eastAsia="tr-TR"/>
        </w:rPr>
      </w:pPr>
      <w:r w:rsidRPr="005217B4">
        <w:rPr>
          <w:rStyle w:val="BookConceptDefinitionChar0"/>
        </w:rPr>
        <w:t>connectionStrings</w:t>
      </w:r>
      <w:r w:rsidR="001A4E73">
        <w:rPr>
          <w:rStyle w:val="BookConceptDefinitionChar0"/>
        </w:rPr>
        <w:fldChar w:fldCharType="begin"/>
      </w:r>
      <w:r w:rsidR="001A4E73">
        <w:instrText xml:space="preserve"> XE "</w:instrText>
      </w:r>
      <w:r w:rsidR="001A4E73" w:rsidRPr="00DB730D">
        <w:instrText>connectionStrings</w:instrText>
      </w:r>
      <w:r w:rsidR="001A4E73">
        <w:instrText xml:space="preserve">" </w:instrText>
      </w:r>
      <w:r w:rsidR="001A4E73">
        <w:rPr>
          <w:rStyle w:val="BookConceptDefinitionChar0"/>
        </w:rPr>
        <w:fldChar w:fldCharType="end"/>
      </w:r>
      <w:r>
        <w:rPr>
          <w:lang w:eastAsia="tr-TR"/>
        </w:rPr>
        <w:t xml:space="preserve"> isimli bölüm veritabanı bağlantı dizelerinin saklanabileceği bölümdür.</w:t>
      </w:r>
      <w:r w:rsidR="00847E61">
        <w:rPr>
          <w:lang w:eastAsia="tr-TR"/>
        </w:rPr>
        <w:t xml:space="preserve"> </w:t>
      </w:r>
      <w:r>
        <w:rPr>
          <w:lang w:eastAsia="tr-TR"/>
        </w:rPr>
        <w:t xml:space="preserve">Veritabanı bağlantı dizesi, uygulamanın veritabanına bağlanırken kullandığı parametrelerin bulunduğu karakter dizi değerdir. Bu değerin saklanması için konfigürasyon dosyası içerisinde özel bir bölümün bulunmasının temel sebeplerinden birisi, tasarım anında VS.NET ile yapılan veritabanı işlemleri  için standart </w:t>
      </w:r>
      <w:r w:rsidR="00DC1DD1">
        <w:rPr>
          <w:lang w:eastAsia="tr-TR"/>
        </w:rPr>
        <w:t>bağlantı dizesi</w:t>
      </w:r>
      <w:r>
        <w:rPr>
          <w:lang w:eastAsia="tr-TR"/>
        </w:rPr>
        <w:t xml:space="preserve"> saklama alanı oluşturulabilmesidir.</w:t>
      </w:r>
      <w:r w:rsidR="00847E61">
        <w:rPr>
          <w:lang w:eastAsia="tr-TR"/>
        </w:rPr>
        <w:t xml:space="preserve"> </w:t>
      </w:r>
      <w:r w:rsidR="00D22431">
        <w:rPr>
          <w:lang w:eastAsia="tr-TR"/>
        </w:rPr>
        <w:t xml:space="preserve">Bu bölüm, </w:t>
      </w:r>
      <w:r w:rsidR="00D22431" w:rsidRPr="00D22431">
        <w:rPr>
          <w:rStyle w:val="BookConceptDefinitionChar0"/>
        </w:rPr>
        <w:t>veritabanı bağlantı dizeleri bölümü</w:t>
      </w:r>
      <w:r w:rsidR="00D22431">
        <w:rPr>
          <w:lang w:eastAsia="tr-TR"/>
        </w:rPr>
        <w:t xml:space="preserve"> (</w:t>
      </w:r>
      <w:r w:rsidR="00D22431" w:rsidRPr="00D22431">
        <w:rPr>
          <w:rStyle w:val="BookConceptDefinitionChar0"/>
        </w:rPr>
        <w:t>ing. Database ConnectionStrings Section</w:t>
      </w:r>
      <w:r w:rsidR="00D22431">
        <w:rPr>
          <w:lang w:eastAsia="tr-TR"/>
        </w:rPr>
        <w:t>) olarak isimlendirilmektedir.</w:t>
      </w:r>
    </w:p>
    <w:p w:rsidR="00070AAC" w:rsidRDefault="00070AAC" w:rsidP="00E0714C">
      <w:pPr>
        <w:pStyle w:val="BookText"/>
        <w:rPr>
          <w:lang w:eastAsia="tr-TR"/>
        </w:rPr>
      </w:pPr>
      <w:r>
        <w:rPr>
          <w:lang w:eastAsia="tr-TR"/>
        </w:rPr>
        <w:t>Aşağıdaki örnek konfigürasyon dosyasında her iki bölüm gösterilmiştir.</w:t>
      </w:r>
    </w:p>
    <w:p w:rsidR="00C64AC2" w:rsidRDefault="00C64AC2" w:rsidP="00C64AC2">
      <w:pPr>
        <w:pStyle w:val="BookCommandText"/>
      </w:pPr>
      <w:r>
        <w:t>&lt;?xml version="1.0"?&gt;</w:t>
      </w:r>
    </w:p>
    <w:p w:rsidR="00C64AC2" w:rsidRDefault="00C64AC2" w:rsidP="00C64AC2">
      <w:pPr>
        <w:pStyle w:val="BookCommandText"/>
      </w:pPr>
      <w:r>
        <w:t>&lt;configuration&gt;</w:t>
      </w:r>
      <w:r>
        <w:br/>
      </w:r>
      <w:r>
        <w:lastRenderedPageBreak/>
        <w:t xml:space="preserve">  &lt;</w:t>
      </w:r>
      <w:r w:rsidRPr="00C64AC2">
        <w:rPr>
          <w:b/>
        </w:rPr>
        <w:t>appSettings</w:t>
      </w:r>
      <w:r>
        <w:t>&gt;</w:t>
      </w:r>
    </w:p>
    <w:p w:rsidR="00C64AC2" w:rsidRDefault="00C64AC2" w:rsidP="00C64AC2">
      <w:pPr>
        <w:pStyle w:val="BookCommandText"/>
      </w:pPr>
      <w:r>
        <w:t xml:space="preserve">    &lt;add key ="Ayar1" value="Ayar1Deger"/&gt;</w:t>
      </w:r>
    </w:p>
    <w:p w:rsidR="00C64AC2" w:rsidRDefault="00C64AC2" w:rsidP="00C64AC2">
      <w:pPr>
        <w:pStyle w:val="BookCommandText"/>
      </w:pPr>
      <w:r>
        <w:t xml:space="preserve">    &lt;add key="Ayar2" value ="Ayar2Deger" </w:t>
      </w:r>
      <w:r w:rsidR="00F642CE">
        <w:t>/&gt;</w:t>
      </w:r>
    </w:p>
    <w:p w:rsidR="00C64AC2" w:rsidRDefault="00C64AC2" w:rsidP="00C64AC2">
      <w:pPr>
        <w:pStyle w:val="BookCommandText"/>
      </w:pPr>
      <w:r>
        <w:t xml:space="preserve">  &lt;/</w:t>
      </w:r>
      <w:r w:rsidRPr="00C64AC2">
        <w:rPr>
          <w:b/>
        </w:rPr>
        <w:t>appSettings</w:t>
      </w:r>
      <w:r>
        <w:t>&gt;</w:t>
      </w:r>
    </w:p>
    <w:p w:rsidR="00C64AC2" w:rsidRDefault="00C64AC2" w:rsidP="00C64AC2">
      <w:pPr>
        <w:pStyle w:val="BookCommandText"/>
      </w:pPr>
      <w:r>
        <w:t xml:space="preserve">   </w:t>
      </w:r>
    </w:p>
    <w:p w:rsidR="00C64AC2" w:rsidRDefault="00C64AC2" w:rsidP="00C64AC2">
      <w:pPr>
        <w:pStyle w:val="BookCommandText"/>
      </w:pPr>
      <w:r>
        <w:t xml:space="preserve">  &lt;</w:t>
      </w:r>
      <w:r w:rsidRPr="00C64AC2">
        <w:rPr>
          <w:b/>
        </w:rPr>
        <w:t>connectionStrings</w:t>
      </w:r>
      <w:r>
        <w:t>&gt;</w:t>
      </w:r>
    </w:p>
    <w:p w:rsidR="00C64AC2" w:rsidRDefault="00C64AC2" w:rsidP="00C64AC2">
      <w:pPr>
        <w:pStyle w:val="BookCommandText"/>
      </w:pPr>
      <w:r>
        <w:t xml:space="preserve">        &lt;add name="SqlServerCs" </w:t>
      </w:r>
    </w:p>
    <w:p w:rsidR="00C64AC2" w:rsidRDefault="00C64AC2" w:rsidP="00C64AC2">
      <w:pPr>
        <w:pStyle w:val="BookCommandText"/>
      </w:pPr>
      <w:r>
        <w:t xml:space="preserve">             connectionString="Data Soure=xxx;User ..."/&gt;</w:t>
      </w:r>
    </w:p>
    <w:p w:rsidR="00070AAC" w:rsidRPr="00E0714C" w:rsidRDefault="00C64AC2" w:rsidP="00C64AC2">
      <w:pPr>
        <w:pStyle w:val="BookCommandText"/>
      </w:pPr>
      <w:r>
        <w:t xml:space="preserve">  &lt;/</w:t>
      </w:r>
      <w:r w:rsidRPr="00C64AC2">
        <w:rPr>
          <w:b/>
        </w:rPr>
        <w:t>connectionStrings</w:t>
      </w:r>
      <w:r>
        <w:t>&gt;</w:t>
      </w:r>
      <w:r>
        <w:br/>
        <w:t>&lt;/configuration&gt;</w:t>
      </w:r>
    </w:p>
    <w:p w:rsidR="00C4714D" w:rsidRDefault="00410F64" w:rsidP="009E1B83">
      <w:pPr>
        <w:pStyle w:val="BookText"/>
      </w:pPr>
      <w:r>
        <w:t>Konfigürasyon bilgilerinin korunması</w:t>
      </w:r>
      <w:r w:rsidR="0026317A">
        <w:t xml:space="preserve"> için</w:t>
      </w:r>
      <w:r>
        <w:t xml:space="preserve"> </w:t>
      </w:r>
      <w:r w:rsidRPr="00410F64">
        <w:rPr>
          <w:rStyle w:val="BookConceptDefinitionChar0"/>
        </w:rPr>
        <w:t>configProtectedData</w:t>
      </w:r>
      <w:r w:rsidR="001A4E73">
        <w:rPr>
          <w:rStyle w:val="BookConceptDefinitionChar0"/>
        </w:rPr>
        <w:fldChar w:fldCharType="begin"/>
      </w:r>
      <w:r w:rsidR="001A4E73">
        <w:instrText xml:space="preserve"> XE "</w:instrText>
      </w:r>
      <w:r w:rsidR="001A4E73" w:rsidRPr="001B4C79">
        <w:instrText>configProtectedData</w:instrText>
      </w:r>
      <w:r w:rsidR="001A4E73">
        <w:instrText xml:space="preserve">" </w:instrText>
      </w:r>
      <w:r w:rsidR="001A4E73">
        <w:rPr>
          <w:rStyle w:val="BookConceptDefinitionChar0"/>
        </w:rPr>
        <w:fldChar w:fldCharType="end"/>
      </w:r>
      <w:r>
        <w:t xml:space="preserve"> konfigürasyon grubu kullanılmaktadır. </w:t>
      </w:r>
      <w:r w:rsidR="00464550">
        <w:t>Korun</w:t>
      </w:r>
      <w:r w:rsidR="00953C30">
        <w:t>u</w:t>
      </w:r>
      <w:r w:rsidR="00464550">
        <w:t>mlu k</w:t>
      </w:r>
      <w:r w:rsidR="00953C30">
        <w:t>onfigürasyon grubu olarak tanımlanan bu grup hakkında</w:t>
      </w:r>
      <w:r w:rsidR="00464550">
        <w:t xml:space="preserve"> </w:t>
      </w:r>
      <w:r w:rsidR="00953C30">
        <w:t>i</w:t>
      </w:r>
      <w:r>
        <w:t>lerleyen konularda bilgi verilecektir.</w:t>
      </w:r>
    </w:p>
    <w:p w:rsidR="008F4C24" w:rsidRDefault="008F4C24" w:rsidP="009E1B83">
      <w:pPr>
        <w:pStyle w:val="BookText"/>
      </w:pPr>
      <w:r w:rsidRPr="00527E94">
        <w:rPr>
          <w:rStyle w:val="BookConceptDefinitionChar0"/>
        </w:rPr>
        <w:t>configSource</w:t>
      </w:r>
      <w:r>
        <w:t xml:space="preserve"> özniteliği konfigürasyon bölümünün bir başka dosya içerisinde olabilmesini sağlamaktadır. Aşağıda örnek kullanım gösterilmiştir.</w:t>
      </w:r>
    </w:p>
    <w:p w:rsidR="00527E94" w:rsidRDefault="00527E94" w:rsidP="00527E94">
      <w:pPr>
        <w:pStyle w:val="BookCommandText"/>
      </w:pPr>
      <w:r>
        <w:t>&lt;configuration&gt;</w:t>
      </w:r>
    </w:p>
    <w:p w:rsidR="00527E94" w:rsidRDefault="00527E94" w:rsidP="00527E94">
      <w:pPr>
        <w:pStyle w:val="BookCommandText"/>
      </w:pPr>
      <w:r>
        <w:t xml:space="preserve">  &lt;appSettings </w:t>
      </w:r>
      <w:r w:rsidRPr="00527E94">
        <w:rPr>
          <w:b/>
        </w:rPr>
        <w:t>configSource</w:t>
      </w:r>
      <w:r>
        <w:t>="ayarlar.config"/&gt;</w:t>
      </w:r>
    </w:p>
    <w:p w:rsidR="00527E94" w:rsidRDefault="00527E94" w:rsidP="00527E94">
      <w:pPr>
        <w:pStyle w:val="BookCommandText"/>
      </w:pPr>
      <w:r>
        <w:t xml:space="preserve">  &lt;connectionStrings </w:t>
      </w:r>
      <w:r w:rsidRPr="00527E94">
        <w:rPr>
          <w:b/>
        </w:rPr>
        <w:t>configSource</w:t>
      </w:r>
      <w:r>
        <w:t>="dizeler.config"/&gt;</w:t>
      </w:r>
    </w:p>
    <w:p w:rsidR="008F4C24" w:rsidRDefault="00527E94" w:rsidP="00527E94">
      <w:pPr>
        <w:pStyle w:val="BookCommandText"/>
      </w:pPr>
      <w:r>
        <w:t>&lt;/configuration&gt;</w:t>
      </w:r>
    </w:p>
    <w:p w:rsidR="00410F64" w:rsidRDefault="00410F64" w:rsidP="00410F64">
      <w:pPr>
        <w:pStyle w:val="H4"/>
      </w:pPr>
      <w:r>
        <w:t>Programcı Tanımlı Konfigürasyon Bölümleri</w:t>
      </w:r>
    </w:p>
    <w:p w:rsidR="00410F64" w:rsidRDefault="00410F64" w:rsidP="009E1B83">
      <w:pPr>
        <w:pStyle w:val="BookText"/>
      </w:pPr>
      <w:r>
        <w:t xml:space="preserve">.NET konfigürasyon mimarisi programcı tarafından yeni konfigürasyon bölümlerinin ve gruplarının tanımlanabilmesini desteklemektedir. Programcı tanımlı konfigürasyon bölümlerinin nesnelere karşılık gelebilmesi ile konfigürasyon yönetimi nesne tabanlı </w:t>
      </w:r>
      <w:r w:rsidR="00380176">
        <w:t>olarak yapılabilmektedir.</w:t>
      </w:r>
    </w:p>
    <w:p w:rsidR="00410F64" w:rsidRDefault="00410F64" w:rsidP="009E1B83">
      <w:pPr>
        <w:pStyle w:val="BookText"/>
      </w:pPr>
      <w:r w:rsidRPr="00410F64">
        <w:rPr>
          <w:rStyle w:val="BookConceptDefinitionChar0"/>
        </w:rPr>
        <w:t>configSections</w:t>
      </w:r>
      <w:r w:rsidR="001A4E73">
        <w:rPr>
          <w:rStyle w:val="BookConceptDefinitionChar0"/>
        </w:rPr>
        <w:fldChar w:fldCharType="begin"/>
      </w:r>
      <w:r w:rsidR="001A4E73">
        <w:instrText xml:space="preserve"> XE "</w:instrText>
      </w:r>
      <w:r w:rsidR="001A4E73" w:rsidRPr="00ED62CF">
        <w:instrText>configSections</w:instrText>
      </w:r>
      <w:r w:rsidR="001A4E73">
        <w:instrText xml:space="preserve">" </w:instrText>
      </w:r>
      <w:r w:rsidR="001A4E73">
        <w:rPr>
          <w:rStyle w:val="BookConceptDefinitionChar0"/>
        </w:rPr>
        <w:fldChar w:fldCharType="end"/>
      </w:r>
      <w:r>
        <w:t xml:space="preserve"> isimli konfigürasyon bölümü, konfigürasyon dosyası içerisinde bulunan programcı tanımlı bölüm</w:t>
      </w:r>
      <w:r w:rsidR="00380176">
        <w:t>lerin</w:t>
      </w:r>
      <w:r>
        <w:t xml:space="preserve"> hangi </w:t>
      </w:r>
      <w:r w:rsidR="00380176">
        <w:t>sınıflar</w:t>
      </w:r>
      <w:r>
        <w:t xml:space="preserve"> ile yönetileceğini belirlemek ve böylece konfigürasyon yönetimi tarafından tanınmasını sağlamak amacıyla kullanılmaktadır.</w:t>
      </w:r>
    </w:p>
    <w:p w:rsidR="00410F64" w:rsidRDefault="002B6118" w:rsidP="00410F64">
      <w:pPr>
        <w:pStyle w:val="BookWarningText"/>
      </w:pPr>
      <w:r>
        <w:rPr>
          <w:noProof/>
        </w:rPr>
        <w:drawing>
          <wp:inline distT="0" distB="0" distL="0" distR="0">
            <wp:extent cx="298450" cy="298450"/>
            <wp:effectExtent l="0" t="0" r="0" b="0"/>
            <wp:docPr id="838" name="Picture 838"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8"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410F64">
        <w:t xml:space="preserve"> Konfigürasyon yönetimi tarafından tanınmayan bir bölümün olması istisna fırlatılmasına sebep olacaktır.</w:t>
      </w:r>
    </w:p>
    <w:p w:rsidR="00410F64" w:rsidRDefault="005B5057" w:rsidP="00410F64">
      <w:pPr>
        <w:pStyle w:val="BookText"/>
      </w:pPr>
      <w:r>
        <w:rPr>
          <w:lang w:eastAsia="tr-TR"/>
        </w:rPr>
        <w:t xml:space="preserve">Aşağıdaki örnekte programcı tanımlı konfigürasyon bölümü ve </w:t>
      </w:r>
      <w:r w:rsidRPr="00410F64">
        <w:rPr>
          <w:rStyle w:val="BookConceptDefinitionChar0"/>
        </w:rPr>
        <w:lastRenderedPageBreak/>
        <w:t>configSections</w:t>
      </w:r>
      <w:r>
        <w:t xml:space="preserve"> kullanımı gösterilmiştir.</w:t>
      </w:r>
    </w:p>
    <w:p w:rsidR="00430C14" w:rsidRDefault="00430C14" w:rsidP="00430C14">
      <w:pPr>
        <w:pStyle w:val="BookCommandText"/>
      </w:pPr>
      <w:r>
        <w:t>&lt;configuration&gt;</w:t>
      </w:r>
    </w:p>
    <w:p w:rsidR="00430C14" w:rsidRDefault="00430C14" w:rsidP="00430C14">
      <w:pPr>
        <w:pStyle w:val="BookCommandText"/>
      </w:pPr>
      <w:r>
        <w:t xml:space="preserve">  &lt;</w:t>
      </w:r>
      <w:r w:rsidRPr="00430C14">
        <w:rPr>
          <w:b/>
        </w:rPr>
        <w:t>configSections</w:t>
      </w:r>
      <w:r>
        <w:t>&gt;</w:t>
      </w:r>
    </w:p>
    <w:p w:rsidR="00430C14" w:rsidRDefault="00430C14" w:rsidP="00430C14">
      <w:pPr>
        <w:pStyle w:val="BookCommandText"/>
      </w:pPr>
      <w:r>
        <w:t xml:space="preserve">    &lt;</w:t>
      </w:r>
      <w:r w:rsidRPr="00430C14">
        <w:rPr>
          <w:b/>
        </w:rPr>
        <w:t>section</w:t>
      </w:r>
      <w:r>
        <w:t xml:space="preserve"> name="</w:t>
      </w:r>
      <w:r w:rsidRPr="00430C14">
        <w:rPr>
          <w:b/>
        </w:rPr>
        <w:t>AnaFormAyarlari</w:t>
      </w:r>
      <w:r>
        <w:t>" type=". . ." /&gt;</w:t>
      </w:r>
    </w:p>
    <w:p w:rsidR="00430C14" w:rsidRDefault="00430C14" w:rsidP="00430C14">
      <w:pPr>
        <w:pStyle w:val="BookCommandText"/>
      </w:pPr>
      <w:r>
        <w:t xml:space="preserve">    &lt;</w:t>
      </w:r>
      <w:r w:rsidRPr="00430C14">
        <w:rPr>
          <w:b/>
        </w:rPr>
        <w:t>sectionGroup</w:t>
      </w:r>
      <w:r>
        <w:t xml:space="preserve"> name ="</w:t>
      </w:r>
      <w:r w:rsidRPr="00430C14">
        <w:rPr>
          <w:b/>
        </w:rPr>
        <w:t>Uygulama.Ayarlari</w:t>
      </w:r>
      <w:r>
        <w:t>" type =". . ."&gt;</w:t>
      </w:r>
    </w:p>
    <w:p w:rsidR="00430C14" w:rsidRDefault="00430C14" w:rsidP="00430C14">
      <w:pPr>
        <w:pStyle w:val="BookCommandText"/>
      </w:pPr>
      <w:r>
        <w:t xml:space="preserve">      &lt;section name ="Genel" type =". . ."/&gt;</w:t>
      </w:r>
    </w:p>
    <w:p w:rsidR="00430C14" w:rsidRDefault="00430C14" w:rsidP="00430C14">
      <w:pPr>
        <w:pStyle w:val="BookCommandText"/>
      </w:pPr>
      <w:r>
        <w:t xml:space="preserve">    &lt;/</w:t>
      </w:r>
      <w:r w:rsidRPr="00430C14">
        <w:rPr>
          <w:b/>
        </w:rPr>
        <w:t>sectionGroup</w:t>
      </w:r>
      <w:r>
        <w:t>&gt;</w:t>
      </w:r>
    </w:p>
    <w:p w:rsidR="00430C14" w:rsidRDefault="00430C14" w:rsidP="00430C14">
      <w:pPr>
        <w:pStyle w:val="BookCommandText"/>
      </w:pPr>
      <w:r>
        <w:t xml:space="preserve">  &lt;/</w:t>
      </w:r>
      <w:r w:rsidRPr="00430C14">
        <w:rPr>
          <w:b/>
        </w:rPr>
        <w:t>configSections</w:t>
      </w:r>
      <w:r>
        <w:t>&gt;</w:t>
      </w:r>
    </w:p>
    <w:p w:rsidR="00430C14" w:rsidRDefault="00430C14" w:rsidP="00430C14">
      <w:pPr>
        <w:pStyle w:val="BookCommandText"/>
      </w:pPr>
    </w:p>
    <w:p w:rsidR="00430C14" w:rsidRDefault="00430C14" w:rsidP="00430C14">
      <w:pPr>
        <w:pStyle w:val="BookCommandText"/>
      </w:pPr>
      <w:r>
        <w:t xml:space="preserve">  &lt;</w:t>
      </w:r>
      <w:r w:rsidRPr="00430C14">
        <w:rPr>
          <w:b/>
        </w:rPr>
        <w:t>AnaFormAyarlari</w:t>
      </w:r>
    </w:p>
    <w:p w:rsidR="00430C14" w:rsidRDefault="00430C14" w:rsidP="00430C14">
      <w:pPr>
        <w:pStyle w:val="BookCommandText"/>
      </w:pPr>
      <w:r>
        <w:t xml:space="preserve">    baslik="Form Başlığı"</w:t>
      </w:r>
    </w:p>
    <w:p w:rsidR="00430C14" w:rsidRDefault="00430C14" w:rsidP="00430C14">
      <w:pPr>
        <w:pStyle w:val="BookCommandText"/>
      </w:pPr>
      <w:r>
        <w:t xml:space="preserve">    maximize="true"</w:t>
      </w:r>
    </w:p>
    <w:p w:rsidR="00430C14" w:rsidRDefault="00430C14" w:rsidP="00430C14">
      <w:pPr>
        <w:pStyle w:val="BookCommandText"/>
      </w:pPr>
      <w:r>
        <w:t xml:space="preserve">    sonGiris="1999-01-01"</w:t>
      </w:r>
    </w:p>
    <w:p w:rsidR="00430C14" w:rsidRDefault="00430C14" w:rsidP="00430C14">
      <w:pPr>
        <w:pStyle w:val="BookCommandText"/>
      </w:pPr>
      <w:r>
        <w:t xml:space="preserve">  /&gt;</w:t>
      </w:r>
    </w:p>
    <w:p w:rsidR="00430C14" w:rsidRDefault="00430C14" w:rsidP="00430C14">
      <w:pPr>
        <w:pStyle w:val="BookCommandText"/>
      </w:pPr>
    </w:p>
    <w:p w:rsidR="00430C14" w:rsidRDefault="00430C14" w:rsidP="00430C14">
      <w:pPr>
        <w:pStyle w:val="BookCommandText"/>
      </w:pPr>
      <w:r>
        <w:t xml:space="preserve">  &lt;</w:t>
      </w:r>
      <w:r w:rsidRPr="00430C14">
        <w:rPr>
          <w:b/>
        </w:rPr>
        <w:t>Uygulama.Ayarlari</w:t>
      </w:r>
      <w:r>
        <w:t>&gt;</w:t>
      </w:r>
    </w:p>
    <w:p w:rsidR="00430C14" w:rsidRDefault="00430C14" w:rsidP="00430C14">
      <w:pPr>
        <w:pStyle w:val="BookCommandText"/>
      </w:pPr>
      <w:r>
        <w:t xml:space="preserve">    &lt;</w:t>
      </w:r>
      <w:r w:rsidRPr="00430C14">
        <w:rPr>
          <w:b/>
        </w:rPr>
        <w:t>Genel</w:t>
      </w:r>
      <w:r>
        <w:t xml:space="preserve"> sonGirenKullanici="xxx"/&gt;</w:t>
      </w:r>
    </w:p>
    <w:p w:rsidR="00430C14" w:rsidRDefault="00430C14" w:rsidP="00430C14">
      <w:pPr>
        <w:pStyle w:val="BookCommandText"/>
      </w:pPr>
      <w:r>
        <w:t xml:space="preserve">  &lt;/</w:t>
      </w:r>
      <w:r w:rsidRPr="00430C14">
        <w:rPr>
          <w:b/>
        </w:rPr>
        <w:t>Uygulama.Ayarlari</w:t>
      </w:r>
      <w:r>
        <w:t>&gt;</w:t>
      </w:r>
    </w:p>
    <w:p w:rsidR="005B5057" w:rsidRPr="00410F64" w:rsidRDefault="00430C14" w:rsidP="00430C14">
      <w:pPr>
        <w:pStyle w:val="BookCommandText"/>
      </w:pPr>
      <w:r>
        <w:t>&lt;/configuration&gt;</w:t>
      </w:r>
    </w:p>
    <w:p w:rsidR="00C4714D" w:rsidRDefault="00380176" w:rsidP="009E1B83">
      <w:pPr>
        <w:pStyle w:val="BookText"/>
      </w:pPr>
      <w:r>
        <w:t>P</w:t>
      </w:r>
      <w:r w:rsidR="00430C14">
        <w:t xml:space="preserve">rogramcı tanımlı konfigürasyon bölümünü ve grubunu belirtmek amacıyla </w:t>
      </w:r>
      <w:r w:rsidRPr="00430C14">
        <w:rPr>
          <w:rStyle w:val="BookConceptDefinitionChar0"/>
        </w:rPr>
        <w:t>configSections</w:t>
      </w:r>
      <w:r>
        <w:t xml:space="preserve"> grubu içerisinde </w:t>
      </w:r>
      <w:r w:rsidR="00430C14">
        <w:t xml:space="preserve">sırasıyla </w:t>
      </w:r>
      <w:r w:rsidR="00430C14" w:rsidRPr="00430C14">
        <w:rPr>
          <w:rStyle w:val="BookConceptDefinitionChar0"/>
        </w:rPr>
        <w:t>section</w:t>
      </w:r>
      <w:r w:rsidR="00430C14">
        <w:t xml:space="preserve"> ve </w:t>
      </w:r>
      <w:r w:rsidR="00430C14" w:rsidRPr="00430C14">
        <w:rPr>
          <w:rStyle w:val="BookConceptDefinitionChar0"/>
        </w:rPr>
        <w:t>sectionGroup</w:t>
      </w:r>
      <w:r w:rsidR="001A4E73">
        <w:rPr>
          <w:rStyle w:val="BookConceptDefinitionChar0"/>
        </w:rPr>
        <w:fldChar w:fldCharType="begin"/>
      </w:r>
      <w:r w:rsidR="001A4E73">
        <w:instrText xml:space="preserve"> XE "</w:instrText>
      </w:r>
      <w:r w:rsidR="001A4E73" w:rsidRPr="008800D1">
        <w:instrText>sectionGroup</w:instrText>
      </w:r>
      <w:r w:rsidR="001A4E73">
        <w:instrText xml:space="preserve">" </w:instrText>
      </w:r>
      <w:r w:rsidR="001A4E73">
        <w:rPr>
          <w:rStyle w:val="BookConceptDefinitionChar0"/>
        </w:rPr>
        <w:fldChar w:fldCharType="end"/>
      </w:r>
      <w:r w:rsidR="00430C14">
        <w:t xml:space="preserve"> elementleri bulunmaktadır. </w:t>
      </w:r>
      <w:r w:rsidR="00430C14" w:rsidRPr="00380176">
        <w:rPr>
          <w:rStyle w:val="BookConceptDefinitionChar0"/>
        </w:rPr>
        <w:t>Name</w:t>
      </w:r>
      <w:r w:rsidR="00430C14">
        <w:t xml:space="preserve"> özniteliği bölüm veya grup adını, </w:t>
      </w:r>
      <w:r w:rsidR="00430C14" w:rsidRPr="00430C14">
        <w:rPr>
          <w:rStyle w:val="BookConceptDefinitionChar0"/>
        </w:rPr>
        <w:t>type</w:t>
      </w:r>
      <w:r w:rsidR="00430C14">
        <w:t xml:space="preserve"> ise bölümün / grubun yönetildiği sınıfı belirtmektedir.</w:t>
      </w:r>
    </w:p>
    <w:p w:rsidR="00C4714D" w:rsidRDefault="00C252CB" w:rsidP="00C252CB">
      <w:pPr>
        <w:pStyle w:val="H3"/>
      </w:pPr>
      <w:r>
        <w:t>Konfigürasyon Sınıfları</w:t>
      </w:r>
    </w:p>
    <w:p w:rsidR="00C252CB" w:rsidRDefault="00AA0E90" w:rsidP="00C252CB">
      <w:pPr>
        <w:pStyle w:val="BookText"/>
        <w:rPr>
          <w:lang w:eastAsia="tr-TR"/>
        </w:rPr>
      </w:pPr>
      <w:r>
        <w:rPr>
          <w:lang w:eastAsia="tr-TR"/>
        </w:rPr>
        <w:t xml:space="preserve">Konfigürasyon yönetiminde kullanılan temel sınıf </w:t>
      </w:r>
      <w:r w:rsidR="00C252CB" w:rsidRPr="001B111F">
        <w:rPr>
          <w:rStyle w:val="BookConceptDefinitionChar0"/>
        </w:rPr>
        <w:t>System.Configuration</w:t>
      </w:r>
      <w:r w:rsidR="00C252CB">
        <w:rPr>
          <w:lang w:eastAsia="tr-TR"/>
        </w:rPr>
        <w:t xml:space="preserve"> ad alanı içerisinde </w:t>
      </w:r>
      <w:r>
        <w:rPr>
          <w:lang w:eastAsia="tr-TR"/>
        </w:rPr>
        <w:t xml:space="preserve">statik olarak tanımlanmış olan </w:t>
      </w:r>
      <w:r w:rsidR="00C252CB" w:rsidRPr="001B111F">
        <w:rPr>
          <w:rStyle w:val="BookConceptDefinitionChar0"/>
        </w:rPr>
        <w:t>ConfigurationManager</w:t>
      </w:r>
      <w:r w:rsidR="001A4E73">
        <w:rPr>
          <w:rStyle w:val="BookConceptDefinitionChar0"/>
        </w:rPr>
        <w:fldChar w:fldCharType="begin"/>
      </w:r>
      <w:r w:rsidR="001A4E73">
        <w:instrText xml:space="preserve"> XE "</w:instrText>
      </w:r>
      <w:r w:rsidR="001A4E73" w:rsidRPr="004123F6">
        <w:instrText>ConfigurationManager</w:instrText>
      </w:r>
      <w:r w:rsidR="001A4E73">
        <w:instrText xml:space="preserve">" </w:instrText>
      </w:r>
      <w:r w:rsidR="001A4E73">
        <w:rPr>
          <w:rStyle w:val="BookConceptDefinitionChar0"/>
        </w:rPr>
        <w:fldChar w:fldCharType="end"/>
      </w:r>
      <w:r w:rsidR="00C252CB">
        <w:rPr>
          <w:lang w:eastAsia="tr-TR"/>
        </w:rPr>
        <w:t xml:space="preserve"> </w:t>
      </w:r>
      <w:r w:rsidR="008F4993">
        <w:rPr>
          <w:lang w:eastAsia="tr-TR"/>
        </w:rPr>
        <w:t xml:space="preserve">ve </w:t>
      </w:r>
      <w:r w:rsidR="008F4993" w:rsidRPr="008F4993">
        <w:rPr>
          <w:rStyle w:val="BookConceptDefinitionChar0"/>
        </w:rPr>
        <w:t>Configuration</w:t>
      </w:r>
      <w:r w:rsidR="001A4E73">
        <w:rPr>
          <w:rStyle w:val="BookConceptDefinitionChar0"/>
        </w:rPr>
        <w:fldChar w:fldCharType="begin"/>
      </w:r>
      <w:r w:rsidR="001A4E73">
        <w:instrText xml:space="preserve"> XE "</w:instrText>
      </w:r>
      <w:r w:rsidR="001A4E73" w:rsidRPr="00636310">
        <w:instrText>Configuration</w:instrText>
      </w:r>
      <w:r w:rsidR="001A4E73">
        <w:instrText xml:space="preserve">" </w:instrText>
      </w:r>
      <w:r w:rsidR="001A4E73">
        <w:rPr>
          <w:rStyle w:val="BookConceptDefinitionChar0"/>
        </w:rPr>
        <w:fldChar w:fldCharType="end"/>
      </w:r>
      <w:r w:rsidR="008F4993">
        <w:rPr>
          <w:lang w:eastAsia="tr-TR"/>
        </w:rPr>
        <w:t xml:space="preserve"> </w:t>
      </w:r>
      <w:r w:rsidR="00C252CB">
        <w:rPr>
          <w:lang w:eastAsia="tr-TR"/>
        </w:rPr>
        <w:t>sınıfı</w:t>
      </w:r>
      <w:r>
        <w:rPr>
          <w:lang w:eastAsia="tr-TR"/>
        </w:rPr>
        <w:t>dır</w:t>
      </w:r>
      <w:r w:rsidR="00C252CB">
        <w:rPr>
          <w:lang w:eastAsia="tr-TR"/>
        </w:rPr>
        <w:t xml:space="preserve">. </w:t>
      </w:r>
      <w:r w:rsidR="008F4993">
        <w:rPr>
          <w:lang w:eastAsia="tr-TR"/>
        </w:rPr>
        <w:t>S</w:t>
      </w:r>
      <w:r w:rsidR="00C252CB">
        <w:rPr>
          <w:lang w:eastAsia="tr-TR"/>
        </w:rPr>
        <w:t>ınıf</w:t>
      </w:r>
      <w:r w:rsidR="008F4993">
        <w:rPr>
          <w:lang w:eastAsia="tr-TR"/>
        </w:rPr>
        <w:t>lar</w:t>
      </w:r>
      <w:r w:rsidR="00C252CB">
        <w:rPr>
          <w:lang w:eastAsia="tr-TR"/>
        </w:rPr>
        <w:t xml:space="preserve"> </w:t>
      </w:r>
      <w:r w:rsidR="00C252CB" w:rsidRPr="001B111F">
        <w:rPr>
          <w:rStyle w:val="BookConceptDefinitionChar0"/>
        </w:rPr>
        <w:t>System.Configuration.dll</w:t>
      </w:r>
      <w:r w:rsidR="00C252CB">
        <w:rPr>
          <w:lang w:eastAsia="tr-TR"/>
        </w:rPr>
        <w:t xml:space="preserve"> isimli Assembly içerisinde </w:t>
      </w:r>
      <w:r>
        <w:rPr>
          <w:lang w:eastAsia="tr-TR"/>
        </w:rPr>
        <w:t>bulunmaktadır</w:t>
      </w:r>
      <w:r w:rsidR="00C252CB">
        <w:rPr>
          <w:lang w:eastAsia="tr-TR"/>
        </w:rPr>
        <w:t>. VS.NET ile çalışırken proje referansları penceresi ile bu Assembly dosyasına referans verilmesi gerekmektedir.</w:t>
      </w:r>
    </w:p>
    <w:p w:rsidR="00C252CB" w:rsidRDefault="002B6118" w:rsidP="00C252CB">
      <w:pPr>
        <w:pStyle w:val="BookWarningText"/>
      </w:pPr>
      <w:r>
        <w:rPr>
          <w:noProof/>
        </w:rPr>
        <w:drawing>
          <wp:inline distT="0" distB="0" distL="0" distR="0">
            <wp:extent cx="298450" cy="298450"/>
            <wp:effectExtent l="0" t="0" r="0" b="0"/>
            <wp:docPr id="839" name="Picture 839"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9"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C252CB">
        <w:t xml:space="preserve"> .NET 2.0 ve üzeri sürümlerde </w:t>
      </w:r>
      <w:r w:rsidR="00C252CB" w:rsidRPr="001B111F">
        <w:rPr>
          <w:rStyle w:val="BookConceptDefinitionChar0"/>
        </w:rPr>
        <w:t>ConfigurationManager</w:t>
      </w:r>
      <w:r w:rsidR="00C252CB">
        <w:t xml:space="preserve"> sınıfının kullanımı önerilmektedir. Daha alt sürümleri (.NET 1.0 ve .NET 1.1) desteklemek amacıyla </w:t>
      </w:r>
      <w:r w:rsidR="00C252CB" w:rsidRPr="001B111F">
        <w:rPr>
          <w:rStyle w:val="BookConceptDefinitionChar0"/>
        </w:rPr>
        <w:t>mscorlib.dll</w:t>
      </w:r>
      <w:r w:rsidR="00C252CB">
        <w:t xml:space="preserve"> içerisinde </w:t>
      </w:r>
      <w:r w:rsidR="00C252CB" w:rsidRPr="001B111F">
        <w:rPr>
          <w:rStyle w:val="BookConceptDefinitionChar0"/>
        </w:rPr>
        <w:t>System.Configuration</w:t>
      </w:r>
      <w:r w:rsidR="00C252CB">
        <w:t xml:space="preserve"> ad alanı içerisinde </w:t>
      </w:r>
      <w:r w:rsidR="00380176">
        <w:t xml:space="preserve">de </w:t>
      </w:r>
      <w:r w:rsidR="00C252CB">
        <w:t xml:space="preserve">konfigürasyon yönetimi sınıfları bulunmaktadır. Yazılım geliştirirken bu sınıfların kullanılması derleme </w:t>
      </w:r>
      <w:r w:rsidR="00380176">
        <w:t>uyarısına</w:t>
      </w:r>
      <w:r w:rsidR="00C252CB">
        <w:t xml:space="preserve"> yol açacaktır.</w:t>
      </w:r>
    </w:p>
    <w:p w:rsidR="0020153E" w:rsidRDefault="0020153E" w:rsidP="0020153E">
      <w:pPr>
        <w:pStyle w:val="H4"/>
      </w:pPr>
      <w:r>
        <w:lastRenderedPageBreak/>
        <w:t>Konfigürasyon Yönetici Sınıfı</w:t>
      </w:r>
    </w:p>
    <w:p w:rsidR="0020153E" w:rsidRDefault="0020153E" w:rsidP="0020153E">
      <w:pPr>
        <w:pStyle w:val="BookText"/>
        <w:rPr>
          <w:lang w:eastAsia="tr-TR"/>
        </w:rPr>
      </w:pPr>
      <w:r>
        <w:rPr>
          <w:lang w:eastAsia="tr-TR"/>
        </w:rPr>
        <w:t xml:space="preserve">Aşağıdaki tabloda </w:t>
      </w:r>
      <w:r w:rsidRPr="00AA0E90">
        <w:rPr>
          <w:rStyle w:val="BookConceptDefinitionChar0"/>
        </w:rPr>
        <w:t>ConfigurationManager</w:t>
      </w:r>
      <w:r w:rsidR="001A4E73">
        <w:rPr>
          <w:rStyle w:val="BookConceptDefinitionChar0"/>
        </w:rPr>
        <w:fldChar w:fldCharType="begin"/>
      </w:r>
      <w:r w:rsidR="001A4E73">
        <w:instrText xml:space="preserve"> XE "</w:instrText>
      </w:r>
      <w:r w:rsidR="001A4E73" w:rsidRPr="000E2C33">
        <w:instrText>ConfigurationManager</w:instrText>
      </w:r>
      <w:r w:rsidR="001A4E73">
        <w:instrText xml:space="preserve">" </w:instrText>
      </w:r>
      <w:r w:rsidR="001A4E73">
        <w:rPr>
          <w:rStyle w:val="BookConceptDefinitionChar0"/>
        </w:rPr>
        <w:fldChar w:fldCharType="end"/>
      </w:r>
      <w:r>
        <w:rPr>
          <w:lang w:eastAsia="tr-TR"/>
        </w:rPr>
        <w:t xml:space="preserve"> sınıfının önemli görülen üye bilgileri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3565"/>
        <w:gridCol w:w="3506"/>
      </w:tblGrid>
      <w:tr w:rsidR="0020153E" w:rsidRPr="00D41E31" w:rsidTr="007F1BA8">
        <w:trPr>
          <w:tblHeader/>
        </w:trPr>
        <w:tc>
          <w:tcPr>
            <w:tcW w:w="2521" w:type="pct"/>
            <w:tcBorders>
              <w:top w:val="single" w:sz="12" w:space="0" w:color="auto"/>
              <w:left w:val="single" w:sz="6" w:space="0" w:color="000000"/>
              <w:bottom w:val="single" w:sz="12" w:space="0" w:color="auto"/>
              <w:right w:val="nil"/>
              <w:tl2br w:val="nil"/>
              <w:tr2bl w:val="nil"/>
            </w:tcBorders>
            <w:shd w:val="clear" w:color="auto" w:fill="auto"/>
          </w:tcPr>
          <w:p w:rsidR="0020153E" w:rsidRPr="00D41E31" w:rsidRDefault="0020153E" w:rsidP="00D41E31">
            <w:pPr>
              <w:pStyle w:val="BookTableHeading"/>
            </w:pPr>
            <w:r w:rsidRPr="00D41E31">
              <w:t>Üye Adı</w:t>
            </w:r>
          </w:p>
        </w:tc>
        <w:tc>
          <w:tcPr>
            <w:tcW w:w="2479" w:type="pct"/>
            <w:tcBorders>
              <w:top w:val="single" w:sz="12" w:space="0" w:color="auto"/>
              <w:left w:val="nil"/>
              <w:bottom w:val="single" w:sz="12" w:space="0" w:color="auto"/>
              <w:right w:val="single" w:sz="6" w:space="0" w:color="000000"/>
              <w:tl2br w:val="nil"/>
              <w:tr2bl w:val="nil"/>
            </w:tcBorders>
            <w:shd w:val="clear" w:color="auto" w:fill="auto"/>
          </w:tcPr>
          <w:p w:rsidR="0020153E" w:rsidRPr="00D41E31" w:rsidRDefault="0020153E" w:rsidP="00D41E31">
            <w:pPr>
              <w:pStyle w:val="BookTableHeading"/>
            </w:pPr>
            <w:r w:rsidRPr="00D41E31">
              <w:t>Açıklama</w:t>
            </w:r>
          </w:p>
        </w:tc>
      </w:tr>
      <w:tr w:rsidR="0020153E" w:rsidRPr="00282C11" w:rsidTr="007F1BA8">
        <w:tc>
          <w:tcPr>
            <w:tcW w:w="2521" w:type="pct"/>
            <w:tcBorders>
              <w:left w:val="single" w:sz="6" w:space="0" w:color="000000"/>
            </w:tcBorders>
            <w:shd w:val="clear" w:color="auto" w:fill="auto"/>
          </w:tcPr>
          <w:p w:rsidR="0020153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840" name="Picture 840"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0"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20153E" w:rsidRPr="00AF3852">
              <w:rPr>
                <w:bCs/>
                <w:lang w:eastAsia="tr-TR"/>
              </w:rPr>
              <w:t xml:space="preserve"> </w:t>
            </w:r>
            <w:r w:rsidR="0020153E">
              <w:rPr>
                <w:rStyle w:val="BookConceptDefinitionChar0"/>
              </w:rPr>
              <w:t>AppSettings</w:t>
            </w:r>
          </w:p>
        </w:tc>
        <w:tc>
          <w:tcPr>
            <w:tcW w:w="2479" w:type="pct"/>
            <w:tcBorders>
              <w:right w:val="single" w:sz="6" w:space="0" w:color="000000"/>
            </w:tcBorders>
            <w:shd w:val="clear" w:color="auto" w:fill="auto"/>
          </w:tcPr>
          <w:p w:rsidR="0020153E" w:rsidRPr="00AF3852" w:rsidRDefault="0020153E" w:rsidP="00AF3852">
            <w:pPr>
              <w:pStyle w:val="BookText"/>
              <w:spacing w:after="40"/>
              <w:rPr>
                <w:bCs/>
                <w:lang w:eastAsia="tr-TR"/>
              </w:rPr>
            </w:pPr>
            <w:r w:rsidRPr="00AF3852">
              <w:rPr>
                <w:bCs/>
                <w:lang w:eastAsia="tr-TR"/>
              </w:rPr>
              <w:t>Uygulama konfigürasyon bilgileri bölümü değerlerini elde etmek için kullanılmalıdır.</w:t>
            </w:r>
          </w:p>
        </w:tc>
      </w:tr>
      <w:tr w:rsidR="0020153E" w:rsidRPr="001B0D06" w:rsidTr="007F1BA8">
        <w:tc>
          <w:tcPr>
            <w:tcW w:w="2521" w:type="pct"/>
            <w:tcBorders>
              <w:left w:val="single" w:sz="6" w:space="0" w:color="000000"/>
            </w:tcBorders>
            <w:shd w:val="clear" w:color="auto" w:fill="auto"/>
          </w:tcPr>
          <w:p w:rsidR="0020153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841" name="Picture 841"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1"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20153E" w:rsidRPr="00AF3852">
              <w:rPr>
                <w:bCs/>
                <w:lang w:eastAsia="tr-TR"/>
              </w:rPr>
              <w:t xml:space="preserve"> </w:t>
            </w:r>
            <w:r w:rsidR="0020153E">
              <w:rPr>
                <w:rStyle w:val="BookConceptDefinitionChar0"/>
              </w:rPr>
              <w:t>ConnectionStrings</w:t>
            </w:r>
          </w:p>
        </w:tc>
        <w:tc>
          <w:tcPr>
            <w:tcW w:w="2479" w:type="pct"/>
            <w:tcBorders>
              <w:right w:val="single" w:sz="6" w:space="0" w:color="000000"/>
            </w:tcBorders>
            <w:shd w:val="clear" w:color="auto" w:fill="auto"/>
          </w:tcPr>
          <w:p w:rsidR="0020153E" w:rsidRPr="00AF3852" w:rsidRDefault="0020153E" w:rsidP="00AF3852">
            <w:pPr>
              <w:pStyle w:val="BookText"/>
              <w:spacing w:after="40"/>
              <w:rPr>
                <w:bCs/>
                <w:lang w:eastAsia="tr-TR"/>
              </w:rPr>
            </w:pPr>
            <w:r w:rsidRPr="00AF3852">
              <w:rPr>
                <w:bCs/>
                <w:lang w:eastAsia="tr-TR"/>
              </w:rPr>
              <w:t>Veritabanı bağlantı dizesi konfigürasyon bölümü değerlerini elde etmek için kullanılmalıdır.</w:t>
            </w:r>
          </w:p>
        </w:tc>
      </w:tr>
      <w:tr w:rsidR="0020153E" w:rsidRPr="001B0D06" w:rsidTr="007F1BA8">
        <w:tc>
          <w:tcPr>
            <w:tcW w:w="2521" w:type="pct"/>
            <w:tcBorders>
              <w:left w:val="single" w:sz="6" w:space="0" w:color="000000"/>
            </w:tcBorders>
            <w:shd w:val="clear" w:color="auto" w:fill="auto"/>
          </w:tcPr>
          <w:p w:rsidR="0020153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842" name="Picture 842"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2"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20153E">
              <w:rPr>
                <w:rStyle w:val="BookConceptDefinitionChar0"/>
              </w:rPr>
              <w:t xml:space="preserve"> GetSection</w:t>
            </w:r>
          </w:p>
        </w:tc>
        <w:tc>
          <w:tcPr>
            <w:tcW w:w="2479" w:type="pct"/>
            <w:tcBorders>
              <w:right w:val="single" w:sz="6" w:space="0" w:color="000000"/>
            </w:tcBorders>
            <w:shd w:val="clear" w:color="auto" w:fill="auto"/>
          </w:tcPr>
          <w:p w:rsidR="0020153E" w:rsidRPr="00AF3852" w:rsidRDefault="0020153E" w:rsidP="00AF3852">
            <w:pPr>
              <w:pStyle w:val="BookText"/>
              <w:spacing w:after="40"/>
              <w:rPr>
                <w:bCs/>
                <w:lang w:eastAsia="tr-TR"/>
              </w:rPr>
            </w:pPr>
            <w:r w:rsidRPr="00AF3852">
              <w:rPr>
                <w:bCs/>
                <w:lang w:eastAsia="tr-TR"/>
              </w:rPr>
              <w:t xml:space="preserve">Parametre olarak iletilen konfigürasyon bölümünü </w:t>
            </w:r>
            <w:r w:rsidR="000A5063" w:rsidRPr="000A5063">
              <w:rPr>
                <w:rStyle w:val="BookConceptDefinitionChar0"/>
              </w:rPr>
              <w:t>System.Object</w:t>
            </w:r>
            <w:r w:rsidR="000A5063" w:rsidRPr="00AF3852">
              <w:rPr>
                <w:bCs/>
                <w:lang w:eastAsia="tr-TR"/>
              </w:rPr>
              <w:t xml:space="preserve"> tipinde </w:t>
            </w:r>
            <w:r w:rsidRPr="00AF3852">
              <w:rPr>
                <w:bCs/>
                <w:lang w:eastAsia="tr-TR"/>
              </w:rPr>
              <w:t>döndürür.</w:t>
            </w:r>
          </w:p>
        </w:tc>
      </w:tr>
      <w:tr w:rsidR="0020153E" w:rsidRPr="001B0D06" w:rsidTr="007F1BA8">
        <w:tc>
          <w:tcPr>
            <w:tcW w:w="2521" w:type="pct"/>
            <w:tcBorders>
              <w:left w:val="single" w:sz="6" w:space="0" w:color="000000"/>
            </w:tcBorders>
            <w:shd w:val="clear" w:color="auto" w:fill="auto"/>
          </w:tcPr>
          <w:p w:rsidR="0020153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843" name="Picture 843"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3"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20153E">
              <w:rPr>
                <w:rStyle w:val="BookConceptDefinitionChar0"/>
              </w:rPr>
              <w:t xml:space="preserve"> OpenExeConfiguration</w:t>
            </w:r>
          </w:p>
        </w:tc>
        <w:tc>
          <w:tcPr>
            <w:tcW w:w="2479" w:type="pct"/>
            <w:tcBorders>
              <w:right w:val="single" w:sz="6" w:space="0" w:color="000000"/>
            </w:tcBorders>
            <w:shd w:val="clear" w:color="auto" w:fill="auto"/>
          </w:tcPr>
          <w:p w:rsidR="0020153E" w:rsidRPr="00AF3852" w:rsidRDefault="0020153E" w:rsidP="00AF3852">
            <w:pPr>
              <w:pStyle w:val="BookText"/>
              <w:spacing w:after="40"/>
              <w:rPr>
                <w:bCs/>
                <w:lang w:eastAsia="tr-TR"/>
              </w:rPr>
            </w:pPr>
            <w:r w:rsidRPr="00AF3852">
              <w:rPr>
                <w:bCs/>
                <w:lang w:eastAsia="tr-TR"/>
              </w:rPr>
              <w:t xml:space="preserve">Parametre olarak iletilen konfigürasyon dosyasını açar ve </w:t>
            </w:r>
            <w:r w:rsidRPr="008F4993">
              <w:rPr>
                <w:rStyle w:val="BookConceptDefinitionChar0"/>
              </w:rPr>
              <w:t>Configuration</w:t>
            </w:r>
            <w:r w:rsidRPr="00AF3852">
              <w:rPr>
                <w:bCs/>
                <w:lang w:eastAsia="tr-TR"/>
              </w:rPr>
              <w:t xml:space="preserve"> nesnesi olarak döndürür.</w:t>
            </w:r>
          </w:p>
        </w:tc>
      </w:tr>
      <w:tr w:rsidR="000A5063" w:rsidRPr="001B0D06" w:rsidTr="007F1BA8">
        <w:tc>
          <w:tcPr>
            <w:tcW w:w="2521" w:type="pct"/>
            <w:tcBorders>
              <w:left w:val="single" w:sz="6" w:space="0" w:color="000000"/>
            </w:tcBorders>
            <w:shd w:val="clear" w:color="auto" w:fill="auto"/>
          </w:tcPr>
          <w:p w:rsidR="000A5063"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844" name="Picture 844"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4"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0A5063">
              <w:rPr>
                <w:rStyle w:val="BookConceptDefinitionChar0"/>
              </w:rPr>
              <w:t xml:space="preserve"> OpenMachineConfiguration</w:t>
            </w:r>
          </w:p>
        </w:tc>
        <w:tc>
          <w:tcPr>
            <w:tcW w:w="2479" w:type="pct"/>
            <w:tcBorders>
              <w:right w:val="single" w:sz="6" w:space="0" w:color="000000"/>
            </w:tcBorders>
            <w:shd w:val="clear" w:color="auto" w:fill="auto"/>
          </w:tcPr>
          <w:p w:rsidR="000A5063" w:rsidRPr="00AF3852" w:rsidRDefault="000A5063" w:rsidP="00AF3852">
            <w:pPr>
              <w:pStyle w:val="BookText"/>
              <w:spacing w:after="40"/>
              <w:rPr>
                <w:bCs/>
                <w:lang w:eastAsia="tr-TR"/>
              </w:rPr>
            </w:pPr>
            <w:r w:rsidRPr="00AF3852">
              <w:rPr>
                <w:bCs/>
                <w:lang w:eastAsia="tr-TR"/>
              </w:rPr>
              <w:t xml:space="preserve">Sistem konfigürasyon dosyasını açar ve </w:t>
            </w:r>
            <w:r w:rsidRPr="008F4993">
              <w:rPr>
                <w:rStyle w:val="BookConceptDefinitionChar0"/>
              </w:rPr>
              <w:t>Configuration</w:t>
            </w:r>
            <w:r w:rsidRPr="00AF3852">
              <w:rPr>
                <w:bCs/>
                <w:lang w:eastAsia="tr-TR"/>
              </w:rPr>
              <w:t xml:space="preserve"> nesnesi olarak döndürür.</w:t>
            </w:r>
          </w:p>
        </w:tc>
      </w:tr>
      <w:tr w:rsidR="0020153E" w:rsidRPr="001B0D06" w:rsidTr="007F1BA8">
        <w:tc>
          <w:tcPr>
            <w:tcW w:w="2521" w:type="pct"/>
            <w:tcBorders>
              <w:left w:val="single" w:sz="6" w:space="0" w:color="000000"/>
            </w:tcBorders>
            <w:shd w:val="clear" w:color="auto" w:fill="auto"/>
          </w:tcPr>
          <w:p w:rsidR="0020153E"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845" name="Picture 845"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5"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20153E">
              <w:rPr>
                <w:rStyle w:val="BookConceptDefinitionChar0"/>
              </w:rPr>
              <w:t xml:space="preserve"> </w:t>
            </w:r>
            <w:r w:rsidR="000A5063">
              <w:rPr>
                <w:rStyle w:val="BookConceptDefinitionChar0"/>
              </w:rPr>
              <w:t>RefreshSection</w:t>
            </w:r>
          </w:p>
        </w:tc>
        <w:tc>
          <w:tcPr>
            <w:tcW w:w="2479" w:type="pct"/>
            <w:tcBorders>
              <w:right w:val="single" w:sz="6" w:space="0" w:color="000000"/>
            </w:tcBorders>
            <w:shd w:val="clear" w:color="auto" w:fill="auto"/>
          </w:tcPr>
          <w:p w:rsidR="0020153E" w:rsidRPr="00AF3852" w:rsidRDefault="000A5063" w:rsidP="00AF3852">
            <w:pPr>
              <w:pStyle w:val="BookText"/>
              <w:spacing w:after="40"/>
              <w:rPr>
                <w:bCs/>
                <w:lang w:eastAsia="tr-TR"/>
              </w:rPr>
            </w:pPr>
            <w:r w:rsidRPr="00AF3852">
              <w:rPr>
                <w:bCs/>
                <w:lang w:eastAsia="tr-TR"/>
              </w:rPr>
              <w:t>Parametre olarak iletilen konfigürasyon bölümü bilgilerini günceller.</w:t>
            </w:r>
          </w:p>
        </w:tc>
      </w:tr>
    </w:tbl>
    <w:p w:rsidR="0020153E" w:rsidRDefault="0020153E" w:rsidP="0020153E">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128</w:t>
      </w:r>
      <w:r w:rsidR="00F709C6">
        <w:rPr>
          <w:noProof/>
          <w:lang w:eastAsia="tr-TR"/>
        </w:rPr>
        <w:fldChar w:fldCharType="end"/>
      </w:r>
      <w:r>
        <w:rPr>
          <w:lang w:eastAsia="tr-TR"/>
        </w:rPr>
        <w:t xml:space="preserve">, </w:t>
      </w:r>
      <w:r w:rsidR="000A5063">
        <w:rPr>
          <w:rStyle w:val="BookConceptDefinitionChar0"/>
        </w:rPr>
        <w:t>ConfigurationManager</w:t>
      </w:r>
      <w:r>
        <w:rPr>
          <w:rStyle w:val="BookItalic"/>
        </w:rPr>
        <w:t xml:space="preserve"> Sınıfı Üye Bilgileri</w:t>
      </w:r>
    </w:p>
    <w:p w:rsidR="0020153E" w:rsidRDefault="0020153E" w:rsidP="0020153E">
      <w:pPr>
        <w:pStyle w:val="BookText"/>
        <w:rPr>
          <w:lang w:eastAsia="tr-TR"/>
        </w:rPr>
      </w:pPr>
      <w:r>
        <w:rPr>
          <w:lang w:eastAsia="tr-TR"/>
        </w:rPr>
        <w:t xml:space="preserve">ASP.NET mimarisinde konfigürasyonun yönetimi için </w:t>
      </w:r>
      <w:r w:rsidRPr="00AA0E90">
        <w:rPr>
          <w:rStyle w:val="BookConceptDefinitionChar0"/>
        </w:rPr>
        <w:t>WebConfigurationManager</w:t>
      </w:r>
      <w:r w:rsidR="001A4E73">
        <w:rPr>
          <w:rStyle w:val="BookConceptDefinitionChar0"/>
        </w:rPr>
        <w:fldChar w:fldCharType="begin"/>
      </w:r>
      <w:r w:rsidR="001A4E73">
        <w:instrText xml:space="preserve"> XE "</w:instrText>
      </w:r>
      <w:r w:rsidR="001A4E73" w:rsidRPr="00BC6056">
        <w:instrText>WebConfigurationManager</w:instrText>
      </w:r>
      <w:r w:rsidR="001A4E73">
        <w:instrText xml:space="preserve">" </w:instrText>
      </w:r>
      <w:r w:rsidR="001A4E73">
        <w:rPr>
          <w:rStyle w:val="BookConceptDefinitionChar0"/>
        </w:rPr>
        <w:fldChar w:fldCharType="end"/>
      </w:r>
      <w:r>
        <w:rPr>
          <w:lang w:eastAsia="tr-TR"/>
        </w:rPr>
        <w:t xml:space="preserve"> isimli sınıf kullanılmaktadır. Üyeleri ve işlevleri benzer olan bu sınıf </w:t>
      </w:r>
      <w:r w:rsidRPr="00AA0E90">
        <w:rPr>
          <w:rStyle w:val="BookConceptDefinitionChar0"/>
        </w:rPr>
        <w:t>System.Web</w:t>
      </w:r>
      <w:r>
        <w:rPr>
          <w:lang w:eastAsia="tr-TR"/>
        </w:rPr>
        <w:t xml:space="preserve"> </w:t>
      </w:r>
      <w:r w:rsidR="00380176">
        <w:rPr>
          <w:lang w:eastAsia="tr-TR"/>
        </w:rPr>
        <w:t xml:space="preserve">isimli </w:t>
      </w:r>
      <w:r>
        <w:rPr>
          <w:lang w:eastAsia="tr-TR"/>
        </w:rPr>
        <w:t>Assembly dosyası içerisinde bulunmaktadır.</w:t>
      </w:r>
    </w:p>
    <w:p w:rsidR="0020153E" w:rsidRDefault="0020153E" w:rsidP="0020153E">
      <w:pPr>
        <w:pStyle w:val="BookText"/>
      </w:pPr>
      <w:r>
        <w:t xml:space="preserve">Aşağıda </w:t>
      </w:r>
      <w:r w:rsidRPr="00AA0E90">
        <w:rPr>
          <w:rStyle w:val="BookConceptDefinitionChar0"/>
        </w:rPr>
        <w:t>WebConfigurationManager</w:t>
      </w:r>
      <w:r>
        <w:rPr>
          <w:lang w:eastAsia="tr-TR"/>
        </w:rPr>
        <w:t xml:space="preserve"> sınıfının bazı </w:t>
      </w:r>
      <w:r>
        <w:t>üyeleri ve açıklamaları gösterilmiştir.</w:t>
      </w:r>
    </w:p>
    <w:p w:rsidR="002C2393" w:rsidRDefault="002C2393" w:rsidP="0020153E">
      <w:pPr>
        <w:pStyle w:val="BookText"/>
      </w:pP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3565"/>
        <w:gridCol w:w="3506"/>
      </w:tblGrid>
      <w:tr w:rsidR="00A851BA" w:rsidRPr="00D41E31" w:rsidTr="007F1BA8">
        <w:trPr>
          <w:tblHeader/>
        </w:trPr>
        <w:tc>
          <w:tcPr>
            <w:tcW w:w="2521" w:type="pct"/>
            <w:tcBorders>
              <w:top w:val="single" w:sz="12" w:space="0" w:color="auto"/>
              <w:left w:val="single" w:sz="6" w:space="0" w:color="000000"/>
              <w:bottom w:val="single" w:sz="12" w:space="0" w:color="auto"/>
              <w:right w:val="nil"/>
              <w:tl2br w:val="nil"/>
              <w:tr2bl w:val="nil"/>
            </w:tcBorders>
            <w:shd w:val="clear" w:color="auto" w:fill="auto"/>
          </w:tcPr>
          <w:p w:rsidR="00A851BA" w:rsidRPr="00D41E31" w:rsidRDefault="00A851BA" w:rsidP="00D41E31">
            <w:pPr>
              <w:pStyle w:val="BookTableHeading"/>
            </w:pPr>
            <w:r w:rsidRPr="00D41E31">
              <w:t>Üye Adı</w:t>
            </w:r>
          </w:p>
        </w:tc>
        <w:tc>
          <w:tcPr>
            <w:tcW w:w="2479" w:type="pct"/>
            <w:tcBorders>
              <w:top w:val="single" w:sz="12" w:space="0" w:color="auto"/>
              <w:left w:val="nil"/>
              <w:bottom w:val="single" w:sz="12" w:space="0" w:color="auto"/>
              <w:right w:val="single" w:sz="6" w:space="0" w:color="000000"/>
              <w:tl2br w:val="nil"/>
              <w:tr2bl w:val="nil"/>
            </w:tcBorders>
            <w:shd w:val="clear" w:color="auto" w:fill="auto"/>
          </w:tcPr>
          <w:p w:rsidR="00A851BA" w:rsidRPr="00D41E31" w:rsidRDefault="00A851BA" w:rsidP="00D41E31">
            <w:pPr>
              <w:pStyle w:val="BookTableHeading"/>
            </w:pPr>
            <w:r w:rsidRPr="00D41E31">
              <w:t>Açıklama</w:t>
            </w:r>
          </w:p>
        </w:tc>
      </w:tr>
      <w:tr w:rsidR="00A851BA" w:rsidRPr="00282C11" w:rsidTr="007F1BA8">
        <w:tc>
          <w:tcPr>
            <w:tcW w:w="2521" w:type="pct"/>
            <w:tcBorders>
              <w:left w:val="single" w:sz="6" w:space="0" w:color="000000"/>
            </w:tcBorders>
            <w:shd w:val="clear" w:color="auto" w:fill="auto"/>
          </w:tcPr>
          <w:p w:rsidR="00A851BA"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846" name="Picture 846"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6"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A851BA" w:rsidRPr="00AF3852">
              <w:rPr>
                <w:bCs/>
                <w:lang w:eastAsia="tr-TR"/>
              </w:rPr>
              <w:t xml:space="preserve"> </w:t>
            </w:r>
            <w:r w:rsidR="00A851BA">
              <w:rPr>
                <w:rStyle w:val="BookConceptDefinitionChar0"/>
              </w:rPr>
              <w:t>AppSettings</w:t>
            </w:r>
          </w:p>
        </w:tc>
        <w:tc>
          <w:tcPr>
            <w:tcW w:w="2479" w:type="pct"/>
            <w:tcBorders>
              <w:right w:val="single" w:sz="6" w:space="0" w:color="000000"/>
            </w:tcBorders>
            <w:shd w:val="clear" w:color="auto" w:fill="auto"/>
          </w:tcPr>
          <w:p w:rsidR="00A851BA" w:rsidRPr="00AF3852" w:rsidRDefault="00A851BA" w:rsidP="00AF3852">
            <w:pPr>
              <w:pStyle w:val="BookText"/>
              <w:spacing w:after="40"/>
              <w:rPr>
                <w:bCs/>
                <w:lang w:eastAsia="tr-TR"/>
              </w:rPr>
            </w:pPr>
            <w:r w:rsidRPr="00AF3852">
              <w:rPr>
                <w:bCs/>
                <w:lang w:eastAsia="tr-TR"/>
              </w:rPr>
              <w:t>Uygulama konfigürasyon bilgileri bölümü değerlerini elde etmek için kullanılmalıdır.</w:t>
            </w:r>
          </w:p>
        </w:tc>
      </w:tr>
      <w:tr w:rsidR="00A851BA" w:rsidRPr="001B0D06" w:rsidTr="007F1BA8">
        <w:tc>
          <w:tcPr>
            <w:tcW w:w="2521" w:type="pct"/>
            <w:tcBorders>
              <w:left w:val="single" w:sz="6" w:space="0" w:color="000000"/>
            </w:tcBorders>
            <w:shd w:val="clear" w:color="auto" w:fill="auto"/>
          </w:tcPr>
          <w:p w:rsidR="00A851BA"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847" name="Picture 847"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7"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A851BA" w:rsidRPr="00AF3852">
              <w:rPr>
                <w:bCs/>
                <w:lang w:eastAsia="tr-TR"/>
              </w:rPr>
              <w:t xml:space="preserve"> </w:t>
            </w:r>
            <w:r w:rsidR="00A851BA">
              <w:rPr>
                <w:rStyle w:val="BookConceptDefinitionChar0"/>
              </w:rPr>
              <w:t>ConnectionStrings</w:t>
            </w:r>
          </w:p>
        </w:tc>
        <w:tc>
          <w:tcPr>
            <w:tcW w:w="2479" w:type="pct"/>
            <w:tcBorders>
              <w:right w:val="single" w:sz="6" w:space="0" w:color="000000"/>
            </w:tcBorders>
            <w:shd w:val="clear" w:color="auto" w:fill="auto"/>
          </w:tcPr>
          <w:p w:rsidR="00A851BA" w:rsidRPr="00AF3852" w:rsidRDefault="00A851BA" w:rsidP="00AF3852">
            <w:pPr>
              <w:pStyle w:val="BookText"/>
              <w:spacing w:after="40"/>
              <w:rPr>
                <w:bCs/>
                <w:lang w:eastAsia="tr-TR"/>
              </w:rPr>
            </w:pPr>
            <w:r w:rsidRPr="00AF3852">
              <w:rPr>
                <w:bCs/>
                <w:lang w:eastAsia="tr-TR"/>
              </w:rPr>
              <w:t>Veritabanı bağlantı dizesi konfigürasyon bölümü değerlerini elde etmek için kullanılmalıdır.</w:t>
            </w:r>
          </w:p>
        </w:tc>
      </w:tr>
      <w:tr w:rsidR="00A851BA" w:rsidRPr="001B0D06" w:rsidTr="007F1BA8">
        <w:tc>
          <w:tcPr>
            <w:tcW w:w="2521" w:type="pct"/>
            <w:tcBorders>
              <w:left w:val="single" w:sz="6" w:space="0" w:color="000000"/>
            </w:tcBorders>
            <w:shd w:val="clear" w:color="auto" w:fill="auto"/>
          </w:tcPr>
          <w:p w:rsidR="00A851BA"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848" name="Picture 848"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8"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A851BA">
              <w:rPr>
                <w:rStyle w:val="BookConceptDefinitionChar0"/>
              </w:rPr>
              <w:t xml:space="preserve"> </w:t>
            </w:r>
            <w:r w:rsidR="008F4993">
              <w:rPr>
                <w:rStyle w:val="BookConceptDefinitionChar0"/>
              </w:rPr>
              <w:t>GetWebApplicationSection</w:t>
            </w:r>
          </w:p>
        </w:tc>
        <w:tc>
          <w:tcPr>
            <w:tcW w:w="2479" w:type="pct"/>
            <w:tcBorders>
              <w:right w:val="single" w:sz="6" w:space="0" w:color="000000"/>
            </w:tcBorders>
            <w:shd w:val="clear" w:color="auto" w:fill="auto"/>
          </w:tcPr>
          <w:p w:rsidR="00A851BA" w:rsidRPr="00AF3852" w:rsidRDefault="008F4993" w:rsidP="00AF3852">
            <w:pPr>
              <w:pStyle w:val="BookText"/>
              <w:spacing w:after="40"/>
              <w:rPr>
                <w:bCs/>
                <w:lang w:eastAsia="tr-TR"/>
              </w:rPr>
            </w:pPr>
            <w:r w:rsidRPr="00AF3852">
              <w:rPr>
                <w:bCs/>
                <w:lang w:eastAsia="tr-TR"/>
              </w:rPr>
              <w:t xml:space="preserve">Parametre olarak iletilen konfigürasyon bölümünü </w:t>
            </w:r>
            <w:r w:rsidR="000A5063" w:rsidRPr="000A5063">
              <w:rPr>
                <w:rStyle w:val="BookConceptDefinitionChar0"/>
              </w:rPr>
              <w:t>System.Object</w:t>
            </w:r>
            <w:r w:rsidR="000A5063" w:rsidRPr="00AF3852">
              <w:rPr>
                <w:bCs/>
                <w:lang w:eastAsia="tr-TR"/>
              </w:rPr>
              <w:t xml:space="preserve"> tipinde </w:t>
            </w:r>
            <w:r w:rsidRPr="00AF3852">
              <w:rPr>
                <w:bCs/>
                <w:lang w:eastAsia="tr-TR"/>
              </w:rPr>
              <w:t>döndürür.</w:t>
            </w:r>
          </w:p>
        </w:tc>
      </w:tr>
      <w:tr w:rsidR="00A851BA" w:rsidRPr="001B0D06" w:rsidTr="007F1BA8">
        <w:tc>
          <w:tcPr>
            <w:tcW w:w="2521" w:type="pct"/>
            <w:tcBorders>
              <w:left w:val="single" w:sz="6" w:space="0" w:color="000000"/>
            </w:tcBorders>
            <w:shd w:val="clear" w:color="auto" w:fill="auto"/>
          </w:tcPr>
          <w:p w:rsidR="00A851BA"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849" name="Picture 849"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9"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A851BA">
              <w:rPr>
                <w:rStyle w:val="BookConceptDefinitionChar0"/>
              </w:rPr>
              <w:t xml:space="preserve"> Open</w:t>
            </w:r>
            <w:r w:rsidR="008F4993">
              <w:rPr>
                <w:rStyle w:val="BookConceptDefinitionChar0"/>
              </w:rPr>
              <w:t>Web</w:t>
            </w:r>
            <w:r w:rsidR="00A851BA">
              <w:rPr>
                <w:rStyle w:val="BookConceptDefinitionChar0"/>
              </w:rPr>
              <w:t>Configuration</w:t>
            </w:r>
          </w:p>
        </w:tc>
        <w:tc>
          <w:tcPr>
            <w:tcW w:w="2479" w:type="pct"/>
            <w:tcBorders>
              <w:right w:val="single" w:sz="6" w:space="0" w:color="000000"/>
            </w:tcBorders>
            <w:shd w:val="clear" w:color="auto" w:fill="auto"/>
          </w:tcPr>
          <w:p w:rsidR="00A851BA" w:rsidRPr="00AF3852" w:rsidRDefault="008F4993" w:rsidP="00AF3852">
            <w:pPr>
              <w:pStyle w:val="BookText"/>
              <w:spacing w:after="40"/>
              <w:rPr>
                <w:bCs/>
                <w:lang w:eastAsia="tr-TR"/>
              </w:rPr>
            </w:pPr>
            <w:r w:rsidRPr="00AF3852">
              <w:rPr>
                <w:bCs/>
                <w:lang w:eastAsia="tr-TR"/>
              </w:rPr>
              <w:t xml:space="preserve">Parametre olarak iletilen konfigürasyon dosyasını açar ve </w:t>
            </w:r>
            <w:r w:rsidRPr="00A2547E">
              <w:rPr>
                <w:rStyle w:val="BookConceptDefinitionChar0"/>
              </w:rPr>
              <w:t>Configuration</w:t>
            </w:r>
            <w:r w:rsidRPr="00AF3852">
              <w:rPr>
                <w:bCs/>
                <w:lang w:eastAsia="tr-TR"/>
              </w:rPr>
              <w:t xml:space="preserve"> nesnesi olarak döndürür.</w:t>
            </w:r>
          </w:p>
        </w:tc>
      </w:tr>
    </w:tbl>
    <w:p w:rsidR="0020153E" w:rsidRDefault="0020153E" w:rsidP="002A3D83">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129</w:t>
      </w:r>
      <w:r w:rsidR="00F709C6">
        <w:rPr>
          <w:noProof/>
          <w:lang w:eastAsia="tr-TR"/>
        </w:rPr>
        <w:fldChar w:fldCharType="end"/>
      </w:r>
      <w:r>
        <w:rPr>
          <w:lang w:eastAsia="tr-TR"/>
        </w:rPr>
        <w:t xml:space="preserve">, </w:t>
      </w:r>
      <w:r>
        <w:rPr>
          <w:rStyle w:val="BookConceptDefinitionChar0"/>
        </w:rPr>
        <w:t>WebConfigurationManager</w:t>
      </w:r>
      <w:r>
        <w:rPr>
          <w:rStyle w:val="BookItalic"/>
        </w:rPr>
        <w:t xml:space="preserve"> Sınıfı Üye Bilgileri</w:t>
      </w:r>
    </w:p>
    <w:p w:rsidR="0020153E" w:rsidRDefault="0020153E" w:rsidP="0020153E">
      <w:pPr>
        <w:pStyle w:val="H4"/>
      </w:pPr>
      <w:r>
        <w:t>Konfigürasyon Sınıfı</w:t>
      </w:r>
    </w:p>
    <w:p w:rsidR="00ED3EF3" w:rsidRDefault="008F4993" w:rsidP="00FC0466">
      <w:pPr>
        <w:pStyle w:val="BookText"/>
        <w:rPr>
          <w:lang w:eastAsia="tr-TR"/>
        </w:rPr>
      </w:pPr>
      <w:r>
        <w:rPr>
          <w:lang w:eastAsia="tr-TR"/>
        </w:rPr>
        <w:t xml:space="preserve">Konfigürasyon sınıfı uygulama konfigürasyon bilgilerini simgeleyen sınıftır. </w:t>
      </w:r>
      <w:r w:rsidR="00ED3EF3" w:rsidRPr="00ED3EF3">
        <w:rPr>
          <w:rStyle w:val="BookConceptDefinitionChar0"/>
        </w:rPr>
        <w:t>ConfigurationManager</w:t>
      </w:r>
      <w:r w:rsidR="00ED3EF3">
        <w:rPr>
          <w:lang w:eastAsia="tr-TR"/>
        </w:rPr>
        <w:t xml:space="preserve"> sınıfı statik metotları çağrılarak </w:t>
      </w:r>
      <w:r w:rsidR="00ED3EF3" w:rsidRPr="00ED3EF3">
        <w:rPr>
          <w:rStyle w:val="BookConceptDefinitionChar0"/>
        </w:rPr>
        <w:t>Configuration</w:t>
      </w:r>
      <w:r w:rsidR="00ED3EF3">
        <w:rPr>
          <w:lang w:eastAsia="tr-TR"/>
        </w:rPr>
        <w:t xml:space="preserve"> nesneleri oluşturulmaktadır.</w:t>
      </w:r>
    </w:p>
    <w:p w:rsidR="00FC0466" w:rsidRPr="00D42009" w:rsidRDefault="0020153E" w:rsidP="00FC0466">
      <w:pPr>
        <w:pStyle w:val="BookText"/>
      </w:pPr>
      <w:r>
        <w:rPr>
          <w:lang w:eastAsia="tr-TR"/>
        </w:rPr>
        <w:t xml:space="preserve">Aşağıdaki tabloda </w:t>
      </w:r>
      <w:r w:rsidRPr="00AA0E90">
        <w:rPr>
          <w:rStyle w:val="BookConceptDefinitionChar0"/>
        </w:rPr>
        <w:t>Configuration</w:t>
      </w:r>
      <w:r w:rsidR="001A4E73">
        <w:rPr>
          <w:rStyle w:val="BookConceptDefinitionChar0"/>
        </w:rPr>
        <w:fldChar w:fldCharType="begin"/>
      </w:r>
      <w:r w:rsidR="001A4E73">
        <w:instrText xml:space="preserve"> XE "</w:instrText>
      </w:r>
      <w:r w:rsidR="001A4E73" w:rsidRPr="00583663">
        <w:instrText>Configuration</w:instrText>
      </w:r>
      <w:r w:rsidR="001A4E73">
        <w:instrText xml:space="preserve">" </w:instrText>
      </w:r>
      <w:r w:rsidR="001A4E73">
        <w:rPr>
          <w:rStyle w:val="BookConceptDefinitionChar0"/>
        </w:rPr>
        <w:fldChar w:fldCharType="end"/>
      </w:r>
      <w:r>
        <w:rPr>
          <w:lang w:eastAsia="tr-TR"/>
        </w:rPr>
        <w:t xml:space="preserve"> sınıfının önemli görülen üye bilgileri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FC0466"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FC0466" w:rsidRPr="00D41E31" w:rsidRDefault="00FC0466" w:rsidP="00D41E31">
            <w:pPr>
              <w:pStyle w:val="BookTableHeading"/>
            </w:pPr>
            <w:r w:rsidRPr="00D41E31">
              <w:t>Üye Adı</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FC0466" w:rsidRPr="00D41E31" w:rsidRDefault="00FC0466" w:rsidP="00D41E31">
            <w:pPr>
              <w:pStyle w:val="BookTableHeading"/>
            </w:pPr>
            <w:r w:rsidRPr="00D41E31">
              <w:t>Açıklama</w:t>
            </w:r>
          </w:p>
        </w:tc>
      </w:tr>
      <w:tr w:rsidR="00FC0466" w:rsidRPr="00282C11" w:rsidTr="007F1BA8">
        <w:tc>
          <w:tcPr>
            <w:tcW w:w="1802" w:type="pct"/>
            <w:tcBorders>
              <w:left w:val="single" w:sz="6" w:space="0" w:color="000000"/>
            </w:tcBorders>
            <w:shd w:val="clear" w:color="auto" w:fill="auto"/>
          </w:tcPr>
          <w:p w:rsidR="00FC0466" w:rsidRPr="00535EBC" w:rsidRDefault="008D7255" w:rsidP="00AF3852">
            <w:pPr>
              <w:pStyle w:val="BookText"/>
              <w:spacing w:after="40"/>
              <w:rPr>
                <w:rStyle w:val="BookConceptDefinitionChar0"/>
              </w:rPr>
            </w:pPr>
            <w:r w:rsidRPr="00AF3852">
              <w:rPr>
                <w:bCs/>
                <w:lang w:eastAsia="tr-TR"/>
              </w:rPr>
              <w:fldChar w:fldCharType="begin"/>
            </w:r>
            <w:r w:rsidR="00B30498" w:rsidRPr="00AF3852">
              <w:rPr>
                <w:bCs/>
              </w:rPr>
              <w:instrText xml:space="preserve"> INCLUDEPICTURE  \d "C:\\Documents and Settings\\Tansu\\My Documents\\Books\\DotNet\\Documents\\BookPictures\\GNL-Property.tif" \* MERGEFORMATINET </w:instrText>
            </w:r>
            <w:r w:rsidRPr="00AF3852">
              <w:rPr>
                <w:bCs/>
                <w:lang w:eastAsia="tr-TR"/>
              </w:rPr>
              <w:fldChar w:fldCharType="separate"/>
            </w:r>
            <w:r w:rsidR="002B6118">
              <w:rPr>
                <w:bCs/>
                <w:noProof/>
                <w:lang w:eastAsia="tr-TR"/>
              </w:rPr>
              <w:drawing>
                <wp:inline distT="0" distB="0" distL="0" distR="0">
                  <wp:extent cx="179070" cy="179070"/>
                  <wp:effectExtent l="0" t="0" r="0" b="0"/>
                  <wp:docPr id="850" name="Picture 850"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50"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r w:rsidRPr="00AF3852">
              <w:rPr>
                <w:bCs/>
                <w:lang w:eastAsia="tr-TR"/>
              </w:rPr>
              <w:fldChar w:fldCharType="end"/>
            </w:r>
            <w:r w:rsidR="00FC0466" w:rsidRPr="00AF3852">
              <w:rPr>
                <w:bCs/>
                <w:lang w:eastAsia="tr-TR"/>
              </w:rPr>
              <w:t xml:space="preserve"> </w:t>
            </w:r>
            <w:r w:rsidR="00562628">
              <w:rPr>
                <w:rStyle w:val="BookConceptDefinitionChar0"/>
              </w:rPr>
              <w:t>AppSettings</w:t>
            </w:r>
          </w:p>
        </w:tc>
        <w:tc>
          <w:tcPr>
            <w:tcW w:w="3198" w:type="pct"/>
            <w:tcBorders>
              <w:right w:val="single" w:sz="6" w:space="0" w:color="000000"/>
            </w:tcBorders>
            <w:shd w:val="clear" w:color="auto" w:fill="auto"/>
          </w:tcPr>
          <w:p w:rsidR="00FC0466" w:rsidRPr="00AF3852" w:rsidRDefault="00562628" w:rsidP="00AF3852">
            <w:pPr>
              <w:pStyle w:val="BookText"/>
              <w:spacing w:after="40"/>
              <w:rPr>
                <w:bCs/>
                <w:lang w:eastAsia="tr-TR"/>
              </w:rPr>
            </w:pPr>
            <w:r w:rsidRPr="00AF3852">
              <w:rPr>
                <w:bCs/>
                <w:lang w:eastAsia="tr-TR"/>
              </w:rPr>
              <w:t>Uygulama konfigürasyon bilgileri bölümü değerlerini elde etmek için kullanılmalıdır.</w:t>
            </w:r>
          </w:p>
        </w:tc>
      </w:tr>
      <w:tr w:rsidR="00562628" w:rsidRPr="001B0D06" w:rsidTr="007F1BA8">
        <w:tc>
          <w:tcPr>
            <w:tcW w:w="1802" w:type="pct"/>
            <w:tcBorders>
              <w:left w:val="single" w:sz="6" w:space="0" w:color="000000"/>
            </w:tcBorders>
            <w:shd w:val="clear" w:color="auto" w:fill="auto"/>
          </w:tcPr>
          <w:p w:rsidR="00562628"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851" name="Picture 851"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51"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562628" w:rsidRPr="00AF3852">
              <w:rPr>
                <w:bCs/>
                <w:lang w:eastAsia="tr-TR"/>
              </w:rPr>
              <w:t xml:space="preserve"> </w:t>
            </w:r>
            <w:r w:rsidR="00562628">
              <w:rPr>
                <w:rStyle w:val="BookConceptDefinitionChar0"/>
              </w:rPr>
              <w:t>ConnectionStrings</w:t>
            </w:r>
          </w:p>
        </w:tc>
        <w:tc>
          <w:tcPr>
            <w:tcW w:w="3198" w:type="pct"/>
            <w:tcBorders>
              <w:right w:val="single" w:sz="6" w:space="0" w:color="000000"/>
            </w:tcBorders>
            <w:shd w:val="clear" w:color="auto" w:fill="auto"/>
          </w:tcPr>
          <w:p w:rsidR="00562628" w:rsidRPr="00AF3852" w:rsidRDefault="00562628" w:rsidP="00AF3852">
            <w:pPr>
              <w:pStyle w:val="BookText"/>
              <w:spacing w:after="40"/>
              <w:rPr>
                <w:bCs/>
                <w:lang w:eastAsia="tr-TR"/>
              </w:rPr>
            </w:pPr>
            <w:r w:rsidRPr="00AF3852">
              <w:rPr>
                <w:bCs/>
                <w:lang w:eastAsia="tr-TR"/>
              </w:rPr>
              <w:t>Veritabanı bağlantı dizesi konfigürasyon bölümü değerlerini elde etmek için kullanılmalıdır.</w:t>
            </w:r>
          </w:p>
        </w:tc>
      </w:tr>
      <w:tr w:rsidR="00562628" w:rsidRPr="001B0D06" w:rsidTr="007F1BA8">
        <w:tc>
          <w:tcPr>
            <w:tcW w:w="1802" w:type="pct"/>
            <w:tcBorders>
              <w:left w:val="single" w:sz="6" w:space="0" w:color="000000"/>
            </w:tcBorders>
            <w:shd w:val="clear" w:color="auto" w:fill="auto"/>
          </w:tcPr>
          <w:p w:rsidR="00562628"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852" name="Picture 852"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52"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562628" w:rsidRPr="00AF3852">
              <w:rPr>
                <w:bCs/>
                <w:lang w:eastAsia="tr-TR"/>
              </w:rPr>
              <w:t xml:space="preserve"> </w:t>
            </w:r>
            <w:r w:rsidR="00562628">
              <w:rPr>
                <w:rStyle w:val="BookConceptDefinitionChar0"/>
              </w:rPr>
              <w:t>EvaluationContext</w:t>
            </w:r>
          </w:p>
        </w:tc>
        <w:tc>
          <w:tcPr>
            <w:tcW w:w="3198" w:type="pct"/>
            <w:tcBorders>
              <w:right w:val="single" w:sz="6" w:space="0" w:color="000000"/>
            </w:tcBorders>
            <w:shd w:val="clear" w:color="auto" w:fill="auto"/>
          </w:tcPr>
          <w:p w:rsidR="00562628" w:rsidRPr="00AF3852" w:rsidRDefault="00562628" w:rsidP="00AF3852">
            <w:pPr>
              <w:pStyle w:val="BookText"/>
              <w:spacing w:after="40"/>
              <w:rPr>
                <w:bCs/>
                <w:lang w:eastAsia="tr-TR"/>
              </w:rPr>
            </w:pPr>
            <w:r w:rsidRPr="00AF3852">
              <w:rPr>
                <w:bCs/>
                <w:lang w:eastAsia="tr-TR"/>
              </w:rPr>
              <w:t xml:space="preserve">Konfigürasyon nesnesi ile ilişkilendirilmiş </w:t>
            </w:r>
            <w:r w:rsidRPr="00AF3852">
              <w:rPr>
                <w:bCs/>
                <w:lang w:eastAsia="tr-TR"/>
              </w:rPr>
              <w:lastRenderedPageBreak/>
              <w:t>bağlam bilgisini döndürür.</w:t>
            </w:r>
          </w:p>
        </w:tc>
      </w:tr>
      <w:tr w:rsidR="00562628" w:rsidRPr="001B0D06" w:rsidTr="007F1BA8">
        <w:tc>
          <w:tcPr>
            <w:tcW w:w="1802" w:type="pct"/>
            <w:tcBorders>
              <w:left w:val="single" w:sz="6" w:space="0" w:color="000000"/>
            </w:tcBorders>
            <w:shd w:val="clear" w:color="auto" w:fill="auto"/>
          </w:tcPr>
          <w:p w:rsidR="00562628" w:rsidRPr="00535EBC" w:rsidRDefault="002B6118" w:rsidP="00AF3852">
            <w:pPr>
              <w:pStyle w:val="BookText"/>
              <w:spacing w:after="40"/>
              <w:rPr>
                <w:rStyle w:val="BookConceptDefinitionChar0"/>
              </w:rPr>
            </w:pPr>
            <w:r>
              <w:rPr>
                <w:noProof/>
                <w:lang w:eastAsia="tr-TR"/>
              </w:rPr>
              <w:lastRenderedPageBreak/>
              <w:drawing>
                <wp:inline distT="0" distB="0" distL="0" distR="0">
                  <wp:extent cx="183515" cy="183515"/>
                  <wp:effectExtent l="0" t="0" r="0" b="0"/>
                  <wp:docPr id="853" name="Picture 853"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53"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562628" w:rsidRPr="00AF3852">
              <w:rPr>
                <w:bCs/>
                <w:lang w:eastAsia="tr-TR"/>
              </w:rPr>
              <w:t xml:space="preserve"> </w:t>
            </w:r>
            <w:r w:rsidR="002A3D83">
              <w:rPr>
                <w:rStyle w:val="BookConceptDefinitionChar0"/>
              </w:rPr>
              <w:t>FilePath</w:t>
            </w:r>
          </w:p>
        </w:tc>
        <w:tc>
          <w:tcPr>
            <w:tcW w:w="3198" w:type="pct"/>
            <w:tcBorders>
              <w:right w:val="single" w:sz="6" w:space="0" w:color="000000"/>
            </w:tcBorders>
            <w:shd w:val="clear" w:color="auto" w:fill="auto"/>
          </w:tcPr>
          <w:p w:rsidR="00562628" w:rsidRPr="00AF3852" w:rsidRDefault="002A3D83" w:rsidP="00AF3852">
            <w:pPr>
              <w:pStyle w:val="BookText"/>
              <w:spacing w:after="40"/>
              <w:rPr>
                <w:bCs/>
                <w:lang w:eastAsia="tr-TR"/>
              </w:rPr>
            </w:pPr>
            <w:r w:rsidRPr="00AF3852">
              <w:rPr>
                <w:bCs/>
                <w:lang w:eastAsia="tr-TR"/>
              </w:rPr>
              <w:t>Konfigürasyon dosya adını döndürür</w:t>
            </w:r>
            <w:r w:rsidR="00562628" w:rsidRPr="00AF3852">
              <w:rPr>
                <w:bCs/>
                <w:lang w:eastAsia="tr-TR"/>
              </w:rPr>
              <w:t>.</w:t>
            </w:r>
          </w:p>
        </w:tc>
      </w:tr>
      <w:tr w:rsidR="00562628" w:rsidRPr="001B0D06" w:rsidTr="007F1BA8">
        <w:tc>
          <w:tcPr>
            <w:tcW w:w="1802" w:type="pct"/>
            <w:tcBorders>
              <w:left w:val="single" w:sz="6" w:space="0" w:color="000000"/>
            </w:tcBorders>
            <w:shd w:val="clear" w:color="auto" w:fill="auto"/>
          </w:tcPr>
          <w:p w:rsidR="00562628"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854" name="Picture 854"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54"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562628" w:rsidRPr="00AF3852">
              <w:rPr>
                <w:bCs/>
                <w:lang w:eastAsia="tr-TR"/>
              </w:rPr>
              <w:t xml:space="preserve"> </w:t>
            </w:r>
            <w:r w:rsidR="002A3D83">
              <w:rPr>
                <w:rStyle w:val="BookConceptDefinitionChar0"/>
              </w:rPr>
              <w:t>RootSectionGroup</w:t>
            </w:r>
          </w:p>
        </w:tc>
        <w:tc>
          <w:tcPr>
            <w:tcW w:w="3198" w:type="pct"/>
            <w:tcBorders>
              <w:right w:val="single" w:sz="6" w:space="0" w:color="000000"/>
            </w:tcBorders>
            <w:shd w:val="clear" w:color="auto" w:fill="auto"/>
          </w:tcPr>
          <w:p w:rsidR="00562628" w:rsidRPr="00AF3852" w:rsidRDefault="002A3D83" w:rsidP="00AF3852">
            <w:pPr>
              <w:pStyle w:val="BookText"/>
              <w:spacing w:after="40"/>
              <w:rPr>
                <w:bCs/>
                <w:lang w:eastAsia="tr-TR"/>
              </w:rPr>
            </w:pPr>
            <w:r w:rsidRPr="00AF3852">
              <w:rPr>
                <w:bCs/>
                <w:lang w:eastAsia="tr-TR"/>
              </w:rPr>
              <w:t xml:space="preserve">Kök konfigürasyon bölüm grubunu </w:t>
            </w:r>
            <w:r w:rsidRPr="002A3D83">
              <w:rPr>
                <w:rStyle w:val="BookConceptDefinitionChar0"/>
              </w:rPr>
              <w:t>ConfigurationSectionGroup</w:t>
            </w:r>
            <w:r w:rsidRPr="00AF3852">
              <w:rPr>
                <w:bCs/>
                <w:lang w:eastAsia="tr-TR"/>
              </w:rPr>
              <w:t xml:space="preserve"> nesnesi olarak döndürür.</w:t>
            </w:r>
          </w:p>
        </w:tc>
      </w:tr>
      <w:tr w:rsidR="002A3D83" w:rsidRPr="001B0D06" w:rsidTr="007F1BA8">
        <w:tc>
          <w:tcPr>
            <w:tcW w:w="1802" w:type="pct"/>
            <w:tcBorders>
              <w:left w:val="single" w:sz="6" w:space="0" w:color="000000"/>
            </w:tcBorders>
            <w:shd w:val="clear" w:color="auto" w:fill="auto"/>
          </w:tcPr>
          <w:p w:rsidR="002A3D83"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855" name="Picture 855"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55"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2A3D83" w:rsidRPr="00AF3852">
              <w:rPr>
                <w:bCs/>
                <w:lang w:eastAsia="tr-TR"/>
              </w:rPr>
              <w:t xml:space="preserve"> </w:t>
            </w:r>
            <w:r w:rsidR="002A3D83">
              <w:rPr>
                <w:rStyle w:val="BookConceptDefinitionChar0"/>
              </w:rPr>
              <w:t>Sections</w:t>
            </w:r>
          </w:p>
        </w:tc>
        <w:tc>
          <w:tcPr>
            <w:tcW w:w="3198" w:type="pct"/>
            <w:tcBorders>
              <w:right w:val="single" w:sz="6" w:space="0" w:color="000000"/>
            </w:tcBorders>
            <w:shd w:val="clear" w:color="auto" w:fill="auto"/>
          </w:tcPr>
          <w:p w:rsidR="002A3D83" w:rsidRPr="00AF3852" w:rsidRDefault="002A3D83" w:rsidP="00AF3852">
            <w:pPr>
              <w:pStyle w:val="BookText"/>
              <w:spacing w:after="40"/>
              <w:rPr>
                <w:bCs/>
                <w:lang w:eastAsia="tr-TR"/>
              </w:rPr>
            </w:pPr>
            <w:r w:rsidRPr="00AF3852">
              <w:rPr>
                <w:bCs/>
                <w:lang w:eastAsia="tr-TR"/>
              </w:rPr>
              <w:t xml:space="preserve">Konfigürasyon bölümlerini </w:t>
            </w:r>
            <w:r w:rsidR="000A5063" w:rsidRPr="000A5063">
              <w:rPr>
                <w:rStyle w:val="BookConceptDefinitionChar0"/>
              </w:rPr>
              <w:t>ConfigurationSectionCollection</w:t>
            </w:r>
            <w:r w:rsidR="000A5063" w:rsidRPr="00AF3852">
              <w:rPr>
                <w:bCs/>
                <w:lang w:eastAsia="tr-TR"/>
              </w:rPr>
              <w:t xml:space="preserve"> nesnesi olarak döndürür.</w:t>
            </w:r>
          </w:p>
        </w:tc>
      </w:tr>
      <w:tr w:rsidR="00FC0466" w:rsidRPr="001B0D06" w:rsidTr="007F1BA8">
        <w:tc>
          <w:tcPr>
            <w:tcW w:w="1802" w:type="pct"/>
            <w:tcBorders>
              <w:left w:val="single" w:sz="6" w:space="0" w:color="000000"/>
            </w:tcBorders>
            <w:shd w:val="clear" w:color="auto" w:fill="auto"/>
          </w:tcPr>
          <w:p w:rsidR="00FC0466" w:rsidRPr="00535EBC" w:rsidRDefault="008D7255" w:rsidP="00AF3852">
            <w:pPr>
              <w:pStyle w:val="BookText"/>
              <w:spacing w:after="40"/>
              <w:rPr>
                <w:rStyle w:val="BookConceptDefinitionChar0"/>
              </w:rPr>
            </w:pPr>
            <w:r w:rsidRPr="00AF3852">
              <w:rPr>
                <w:bCs/>
                <w:lang w:eastAsia="tr-TR"/>
              </w:rPr>
              <w:fldChar w:fldCharType="begin"/>
            </w:r>
            <w:r w:rsidR="00B30498" w:rsidRPr="00AF3852">
              <w:rPr>
                <w:bCs/>
              </w:rPr>
              <w:instrText xml:space="preserve"> INCLUDEPICTURE  \d "C:\\Documents and Settings\\Tansu\\My Documents\\Books\\DotNet\\Documents\\BookPictures\\GNL-Property.tif" \* MERGEFORMATINET </w:instrText>
            </w:r>
            <w:r w:rsidRPr="00AF3852">
              <w:rPr>
                <w:bCs/>
                <w:lang w:eastAsia="tr-TR"/>
              </w:rPr>
              <w:fldChar w:fldCharType="separate"/>
            </w:r>
            <w:r w:rsidR="002B6118">
              <w:rPr>
                <w:bCs/>
                <w:noProof/>
                <w:lang w:eastAsia="tr-TR"/>
              </w:rPr>
              <w:drawing>
                <wp:inline distT="0" distB="0" distL="0" distR="0">
                  <wp:extent cx="179070" cy="179070"/>
                  <wp:effectExtent l="0" t="0" r="0" b="0"/>
                  <wp:docPr id="856" name="Picture 856"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56"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r w:rsidRPr="00AF3852">
              <w:rPr>
                <w:bCs/>
                <w:lang w:eastAsia="tr-TR"/>
              </w:rPr>
              <w:fldChar w:fldCharType="end"/>
            </w:r>
            <w:r w:rsidR="00FC0466" w:rsidRPr="00AF3852">
              <w:rPr>
                <w:bCs/>
                <w:lang w:eastAsia="tr-TR"/>
              </w:rPr>
              <w:t xml:space="preserve"> </w:t>
            </w:r>
            <w:r w:rsidR="002A3D83">
              <w:rPr>
                <w:rStyle w:val="BookConceptDefinitionChar0"/>
              </w:rPr>
              <w:t>SectionGroups</w:t>
            </w:r>
          </w:p>
        </w:tc>
        <w:tc>
          <w:tcPr>
            <w:tcW w:w="3198" w:type="pct"/>
            <w:tcBorders>
              <w:right w:val="single" w:sz="6" w:space="0" w:color="000000"/>
            </w:tcBorders>
            <w:shd w:val="clear" w:color="auto" w:fill="auto"/>
          </w:tcPr>
          <w:p w:rsidR="00FC0466" w:rsidRPr="00AF3852" w:rsidRDefault="000A5063" w:rsidP="00AF3852">
            <w:pPr>
              <w:pStyle w:val="BookText"/>
              <w:spacing w:after="40"/>
              <w:rPr>
                <w:bCs/>
                <w:lang w:eastAsia="tr-TR"/>
              </w:rPr>
            </w:pPr>
            <w:r w:rsidRPr="00AF3852">
              <w:rPr>
                <w:bCs/>
                <w:lang w:eastAsia="tr-TR"/>
              </w:rPr>
              <w:t xml:space="preserve">Konfigürasyon bölüm gruplarını </w:t>
            </w:r>
            <w:r w:rsidRPr="000A5063">
              <w:rPr>
                <w:rStyle w:val="BookConceptDefinitionChar0"/>
              </w:rPr>
              <w:t>ConfigurationSectionGroupCollection</w:t>
            </w:r>
            <w:r w:rsidRPr="00AF3852">
              <w:rPr>
                <w:bCs/>
                <w:lang w:eastAsia="tr-TR"/>
              </w:rPr>
              <w:t xml:space="preserve"> nesnesi olarak döndürür.</w:t>
            </w:r>
          </w:p>
        </w:tc>
      </w:tr>
      <w:tr w:rsidR="002A3D83" w:rsidRPr="001B0D06" w:rsidTr="007F1BA8">
        <w:tc>
          <w:tcPr>
            <w:tcW w:w="1802" w:type="pct"/>
            <w:tcBorders>
              <w:left w:val="single" w:sz="6" w:space="0" w:color="000000"/>
            </w:tcBorders>
            <w:shd w:val="clear" w:color="auto" w:fill="auto"/>
          </w:tcPr>
          <w:p w:rsidR="002A3D83"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857" name="Picture 857"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57"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2A3D83">
              <w:rPr>
                <w:rStyle w:val="BookConceptDefinitionChar0"/>
              </w:rPr>
              <w:t xml:space="preserve"> </w:t>
            </w:r>
            <w:r w:rsidR="000A5063">
              <w:rPr>
                <w:rStyle w:val="BookConceptDefinitionChar0"/>
              </w:rPr>
              <w:t>GetSection</w:t>
            </w:r>
          </w:p>
        </w:tc>
        <w:tc>
          <w:tcPr>
            <w:tcW w:w="3198" w:type="pct"/>
            <w:tcBorders>
              <w:right w:val="single" w:sz="6" w:space="0" w:color="000000"/>
            </w:tcBorders>
            <w:shd w:val="clear" w:color="auto" w:fill="auto"/>
          </w:tcPr>
          <w:p w:rsidR="002A3D83" w:rsidRPr="00AF3852" w:rsidRDefault="000A5063" w:rsidP="00AF3852">
            <w:pPr>
              <w:pStyle w:val="BookText"/>
              <w:spacing w:after="40"/>
              <w:rPr>
                <w:bCs/>
                <w:lang w:eastAsia="tr-TR"/>
              </w:rPr>
            </w:pPr>
            <w:r w:rsidRPr="00AF3852">
              <w:rPr>
                <w:bCs/>
                <w:lang w:eastAsia="tr-TR"/>
              </w:rPr>
              <w:t xml:space="preserve">Parametre olarak iletilen konfigürasyon bölümünü </w:t>
            </w:r>
            <w:r w:rsidRPr="000A5063">
              <w:rPr>
                <w:rStyle w:val="BookConceptDefinitionChar0"/>
              </w:rPr>
              <w:t>ConfigurationSection</w:t>
            </w:r>
            <w:r w:rsidRPr="00AF3852">
              <w:rPr>
                <w:bCs/>
                <w:lang w:eastAsia="tr-TR"/>
              </w:rPr>
              <w:t xml:space="preserve"> nesnesi olarak döndürür.</w:t>
            </w:r>
          </w:p>
        </w:tc>
      </w:tr>
      <w:tr w:rsidR="002A3D83" w:rsidRPr="001B0D06" w:rsidTr="007F1BA8">
        <w:tc>
          <w:tcPr>
            <w:tcW w:w="1802" w:type="pct"/>
            <w:tcBorders>
              <w:left w:val="single" w:sz="6" w:space="0" w:color="000000"/>
            </w:tcBorders>
            <w:shd w:val="clear" w:color="auto" w:fill="auto"/>
          </w:tcPr>
          <w:p w:rsidR="002A3D83"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858" name="Picture 858"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58"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2A3D83">
              <w:rPr>
                <w:rStyle w:val="BookConceptDefinitionChar0"/>
              </w:rPr>
              <w:t xml:space="preserve"> </w:t>
            </w:r>
            <w:r w:rsidR="000A5063">
              <w:rPr>
                <w:rStyle w:val="BookConceptDefinitionChar0"/>
              </w:rPr>
              <w:t>GetSectionGroup</w:t>
            </w:r>
          </w:p>
        </w:tc>
        <w:tc>
          <w:tcPr>
            <w:tcW w:w="3198" w:type="pct"/>
            <w:tcBorders>
              <w:right w:val="single" w:sz="6" w:space="0" w:color="000000"/>
            </w:tcBorders>
            <w:shd w:val="clear" w:color="auto" w:fill="auto"/>
          </w:tcPr>
          <w:p w:rsidR="002A3D83" w:rsidRPr="00AF3852" w:rsidRDefault="000A5063" w:rsidP="00AF3852">
            <w:pPr>
              <w:pStyle w:val="BookText"/>
              <w:spacing w:after="40"/>
              <w:rPr>
                <w:bCs/>
                <w:lang w:eastAsia="tr-TR"/>
              </w:rPr>
            </w:pPr>
            <w:r w:rsidRPr="00AF3852">
              <w:rPr>
                <w:bCs/>
                <w:lang w:eastAsia="tr-TR"/>
              </w:rPr>
              <w:t xml:space="preserve">Parametre olarak iletilen konfigürasyon bölüm grubunu </w:t>
            </w:r>
            <w:r w:rsidRPr="000A5063">
              <w:rPr>
                <w:rStyle w:val="BookConceptDefinitionChar0"/>
              </w:rPr>
              <w:t>ConfigurationSectionGroup</w:t>
            </w:r>
            <w:r w:rsidRPr="00AF3852">
              <w:rPr>
                <w:bCs/>
                <w:lang w:eastAsia="tr-TR"/>
              </w:rPr>
              <w:t xml:space="preserve"> nesnesi olarak döndürür.</w:t>
            </w:r>
          </w:p>
        </w:tc>
      </w:tr>
      <w:tr w:rsidR="002A3D83" w:rsidRPr="001B0D06" w:rsidTr="007F1BA8">
        <w:tc>
          <w:tcPr>
            <w:tcW w:w="1802" w:type="pct"/>
            <w:tcBorders>
              <w:left w:val="single" w:sz="6" w:space="0" w:color="000000"/>
            </w:tcBorders>
            <w:shd w:val="clear" w:color="auto" w:fill="auto"/>
          </w:tcPr>
          <w:p w:rsidR="002A3D83"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859" name="Picture 859"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59"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2A3D83">
              <w:rPr>
                <w:rStyle w:val="BookConceptDefinitionChar0"/>
              </w:rPr>
              <w:t xml:space="preserve"> </w:t>
            </w:r>
            <w:r w:rsidR="000A5063">
              <w:rPr>
                <w:rStyle w:val="BookConceptDefinitionChar0"/>
              </w:rPr>
              <w:t>Save</w:t>
            </w:r>
          </w:p>
        </w:tc>
        <w:tc>
          <w:tcPr>
            <w:tcW w:w="3198" w:type="pct"/>
            <w:tcBorders>
              <w:right w:val="single" w:sz="6" w:space="0" w:color="000000"/>
            </w:tcBorders>
            <w:shd w:val="clear" w:color="auto" w:fill="auto"/>
          </w:tcPr>
          <w:p w:rsidR="002A3D83" w:rsidRPr="00AF3852" w:rsidRDefault="000A5063" w:rsidP="00AF3852">
            <w:pPr>
              <w:pStyle w:val="BookText"/>
              <w:spacing w:after="40"/>
              <w:rPr>
                <w:bCs/>
                <w:lang w:eastAsia="tr-TR"/>
              </w:rPr>
            </w:pPr>
            <w:r w:rsidRPr="00AF3852">
              <w:rPr>
                <w:bCs/>
                <w:lang w:eastAsia="tr-TR"/>
              </w:rPr>
              <w:t>Konfigürasyon bilgilerini kaydeder.</w:t>
            </w:r>
          </w:p>
        </w:tc>
      </w:tr>
      <w:tr w:rsidR="002A3D83" w:rsidRPr="001B0D06" w:rsidTr="007F1BA8">
        <w:tc>
          <w:tcPr>
            <w:tcW w:w="1802" w:type="pct"/>
            <w:tcBorders>
              <w:left w:val="single" w:sz="6" w:space="0" w:color="000000"/>
            </w:tcBorders>
            <w:shd w:val="clear" w:color="auto" w:fill="auto"/>
          </w:tcPr>
          <w:p w:rsidR="002A3D83"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860" name="Picture 860"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0"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2A3D83">
              <w:rPr>
                <w:rStyle w:val="BookConceptDefinitionChar0"/>
              </w:rPr>
              <w:t xml:space="preserve"> </w:t>
            </w:r>
            <w:r w:rsidR="000A5063">
              <w:rPr>
                <w:rStyle w:val="BookConceptDefinitionChar0"/>
              </w:rPr>
              <w:t>SaveAs</w:t>
            </w:r>
          </w:p>
        </w:tc>
        <w:tc>
          <w:tcPr>
            <w:tcW w:w="3198" w:type="pct"/>
            <w:tcBorders>
              <w:right w:val="single" w:sz="6" w:space="0" w:color="000000"/>
            </w:tcBorders>
            <w:shd w:val="clear" w:color="auto" w:fill="auto"/>
          </w:tcPr>
          <w:p w:rsidR="002A3D83" w:rsidRPr="00AF3852" w:rsidRDefault="000A5063" w:rsidP="00AF3852">
            <w:pPr>
              <w:pStyle w:val="BookText"/>
              <w:spacing w:after="40"/>
              <w:rPr>
                <w:bCs/>
                <w:lang w:eastAsia="tr-TR"/>
              </w:rPr>
            </w:pPr>
            <w:r w:rsidRPr="00AF3852">
              <w:rPr>
                <w:bCs/>
                <w:lang w:eastAsia="tr-TR"/>
              </w:rPr>
              <w:t>Konfigürasyon bilgilerini farklı kaydeder.</w:t>
            </w:r>
          </w:p>
        </w:tc>
      </w:tr>
    </w:tbl>
    <w:p w:rsidR="00FC0466" w:rsidRDefault="00FC0466" w:rsidP="002A3D83">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130</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Configuration.Configuration</w:t>
      </w:r>
      <w:r>
        <w:rPr>
          <w:rStyle w:val="BookItalic"/>
        </w:rPr>
        <w:t xml:space="preserve"> Sınıfı Üye Bilgileri</w:t>
      </w:r>
    </w:p>
    <w:p w:rsidR="000A5063" w:rsidRPr="000A5063" w:rsidRDefault="000A5063" w:rsidP="000A5063">
      <w:pPr>
        <w:pStyle w:val="BookText"/>
      </w:pPr>
      <w:r w:rsidRPr="000A5063">
        <w:rPr>
          <w:rStyle w:val="BookConceptDefinitionChar0"/>
        </w:rPr>
        <w:t>ConfigurationManager</w:t>
      </w:r>
      <w:r>
        <w:t xml:space="preserve"> ve </w:t>
      </w:r>
      <w:r w:rsidRPr="000A5063">
        <w:rPr>
          <w:rStyle w:val="BookConceptDefinitionChar0"/>
        </w:rPr>
        <w:t>Configuration</w:t>
      </w:r>
      <w:r>
        <w:t xml:space="preserve"> sınıflarının bazı üyeleri ortaktır. </w:t>
      </w:r>
      <w:r w:rsidRPr="000A5063">
        <w:rPr>
          <w:rStyle w:val="BookConceptDefinitionChar0"/>
        </w:rPr>
        <w:t>ConfigurationManager</w:t>
      </w:r>
      <w:r>
        <w:t xml:space="preserve"> sınıfı ile hedeflenen uygulamanın aktif konfigürasyon verisine erişmektir. </w:t>
      </w:r>
      <w:r w:rsidRPr="000A5063">
        <w:rPr>
          <w:rStyle w:val="BookConceptDefinitionChar0"/>
        </w:rPr>
        <w:t>Configuration</w:t>
      </w:r>
      <w:r>
        <w:t xml:space="preserve"> sınıfı istenilen konfigürasyon dosyasının yönetimi için kullanılmaktadır.</w:t>
      </w:r>
    </w:p>
    <w:p w:rsidR="0020153E" w:rsidRPr="0020153E" w:rsidRDefault="00A2547E" w:rsidP="00A2547E">
      <w:pPr>
        <w:pStyle w:val="H4"/>
      </w:pPr>
      <w:r>
        <w:t>Yardımcı Sınıflar</w:t>
      </w:r>
    </w:p>
    <w:p w:rsidR="00C252CB" w:rsidRDefault="00C4082E" w:rsidP="00C252CB">
      <w:pPr>
        <w:pStyle w:val="BookText"/>
        <w:rPr>
          <w:lang w:eastAsia="tr-TR"/>
        </w:rPr>
      </w:pPr>
      <w:r>
        <w:rPr>
          <w:lang w:eastAsia="tr-TR"/>
        </w:rPr>
        <w:t>Temel sını</w:t>
      </w:r>
      <w:r w:rsidR="00AE3387">
        <w:rPr>
          <w:lang w:eastAsia="tr-TR"/>
        </w:rPr>
        <w:t>f olan konfigürasyon yöneticisi</w:t>
      </w:r>
      <w:r w:rsidR="008F4993">
        <w:rPr>
          <w:lang w:eastAsia="tr-TR"/>
        </w:rPr>
        <w:t xml:space="preserve"> ve konfigürasyon sınıflarına </w:t>
      </w:r>
      <w:r>
        <w:rPr>
          <w:lang w:eastAsia="tr-TR"/>
        </w:rPr>
        <w:t>ek olarak aşağıda listelenen sınıflar konfigürasyon yönetimi amacıyla kullanılmaktadır.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3328"/>
        <w:gridCol w:w="3743"/>
      </w:tblGrid>
      <w:tr w:rsidR="00AE3387" w:rsidRPr="00D41E31" w:rsidTr="007F1BA8">
        <w:trPr>
          <w:tblHeader/>
        </w:trPr>
        <w:tc>
          <w:tcPr>
            <w:tcW w:w="2348" w:type="pct"/>
            <w:tcBorders>
              <w:top w:val="single" w:sz="12" w:space="0" w:color="auto"/>
              <w:left w:val="single" w:sz="6" w:space="0" w:color="000000"/>
              <w:bottom w:val="single" w:sz="12" w:space="0" w:color="auto"/>
              <w:right w:val="nil"/>
              <w:tl2br w:val="nil"/>
              <w:tr2bl w:val="nil"/>
            </w:tcBorders>
            <w:shd w:val="clear" w:color="auto" w:fill="auto"/>
          </w:tcPr>
          <w:p w:rsidR="00AE3387" w:rsidRPr="00D41E31" w:rsidRDefault="00AE3387" w:rsidP="00D41E31">
            <w:pPr>
              <w:pStyle w:val="BookTableHeading"/>
            </w:pPr>
            <w:r w:rsidRPr="00D41E31">
              <w:lastRenderedPageBreak/>
              <w:t>Sınıf</w:t>
            </w:r>
          </w:p>
        </w:tc>
        <w:tc>
          <w:tcPr>
            <w:tcW w:w="2652" w:type="pct"/>
            <w:tcBorders>
              <w:top w:val="single" w:sz="12" w:space="0" w:color="auto"/>
              <w:left w:val="nil"/>
              <w:bottom w:val="single" w:sz="12" w:space="0" w:color="auto"/>
              <w:right w:val="single" w:sz="6" w:space="0" w:color="000000"/>
              <w:tl2br w:val="nil"/>
              <w:tr2bl w:val="nil"/>
            </w:tcBorders>
            <w:shd w:val="clear" w:color="auto" w:fill="auto"/>
          </w:tcPr>
          <w:p w:rsidR="00AE3387" w:rsidRPr="00D41E31" w:rsidRDefault="00AE3387" w:rsidP="00D41E31">
            <w:pPr>
              <w:pStyle w:val="BookTableHeading"/>
            </w:pPr>
            <w:r w:rsidRPr="00D41E31">
              <w:t>Açıklama</w:t>
            </w:r>
          </w:p>
        </w:tc>
      </w:tr>
      <w:tr w:rsidR="00AE3387" w:rsidRPr="001B0D06" w:rsidTr="007F1BA8">
        <w:tc>
          <w:tcPr>
            <w:tcW w:w="2348" w:type="pct"/>
            <w:tcBorders>
              <w:left w:val="single" w:sz="6" w:space="0" w:color="000000"/>
            </w:tcBorders>
            <w:shd w:val="clear" w:color="auto" w:fill="auto"/>
          </w:tcPr>
          <w:p w:rsidR="00AE3387" w:rsidRPr="00535EBC" w:rsidRDefault="00464550" w:rsidP="00AF3852">
            <w:pPr>
              <w:pStyle w:val="BookText"/>
              <w:spacing w:after="40"/>
              <w:rPr>
                <w:rStyle w:val="BookConceptDefinitionChar0"/>
              </w:rPr>
            </w:pPr>
            <w:r>
              <w:rPr>
                <w:rStyle w:val="BookConceptDefinitionChar0"/>
              </w:rPr>
              <w:t>ConfigurationSection</w:t>
            </w:r>
            <w:r w:rsidR="001A4E73">
              <w:rPr>
                <w:rStyle w:val="BookConceptDefinitionChar0"/>
              </w:rPr>
              <w:fldChar w:fldCharType="begin"/>
            </w:r>
            <w:r w:rsidR="001A4E73">
              <w:instrText xml:space="preserve"> XE "</w:instrText>
            </w:r>
            <w:r w:rsidR="001A4E73" w:rsidRPr="005D5CB3">
              <w:instrText>ConfigurationSection</w:instrText>
            </w:r>
            <w:r w:rsidR="001A4E73">
              <w:instrText xml:space="preserve">" </w:instrText>
            </w:r>
            <w:r w:rsidR="001A4E73">
              <w:rPr>
                <w:rStyle w:val="BookConceptDefinitionChar0"/>
              </w:rPr>
              <w:fldChar w:fldCharType="end"/>
            </w:r>
          </w:p>
        </w:tc>
        <w:tc>
          <w:tcPr>
            <w:tcW w:w="2652" w:type="pct"/>
            <w:tcBorders>
              <w:right w:val="single" w:sz="6" w:space="0" w:color="000000"/>
            </w:tcBorders>
            <w:shd w:val="clear" w:color="auto" w:fill="auto"/>
          </w:tcPr>
          <w:p w:rsidR="00AE3387" w:rsidRPr="00AF3852" w:rsidRDefault="00847E61" w:rsidP="00AF3852">
            <w:pPr>
              <w:pStyle w:val="BookText"/>
              <w:spacing w:after="40"/>
              <w:rPr>
                <w:bCs/>
                <w:lang w:eastAsia="tr-TR"/>
              </w:rPr>
            </w:pPr>
            <w:r w:rsidRPr="00AF3852">
              <w:rPr>
                <w:bCs/>
                <w:lang w:eastAsia="tr-TR"/>
              </w:rPr>
              <w:t>Konfigürasyon bölümünü simgeleyen sınıftır.</w:t>
            </w:r>
          </w:p>
        </w:tc>
      </w:tr>
      <w:tr w:rsidR="00AE3387" w:rsidRPr="001B0D06" w:rsidTr="007F1BA8">
        <w:tc>
          <w:tcPr>
            <w:tcW w:w="2348" w:type="pct"/>
            <w:tcBorders>
              <w:left w:val="single" w:sz="6" w:space="0" w:color="000000"/>
            </w:tcBorders>
            <w:shd w:val="clear" w:color="auto" w:fill="auto"/>
          </w:tcPr>
          <w:p w:rsidR="00AE3387" w:rsidRPr="00535EBC" w:rsidRDefault="00464550" w:rsidP="00AF3852">
            <w:pPr>
              <w:pStyle w:val="BookText"/>
              <w:spacing w:after="40"/>
              <w:rPr>
                <w:rStyle w:val="BookConceptDefinitionChar0"/>
              </w:rPr>
            </w:pPr>
            <w:r>
              <w:rPr>
                <w:rStyle w:val="BookConceptDefinitionChar0"/>
              </w:rPr>
              <w:t>ConfigurationSectionGroup</w:t>
            </w:r>
            <w:r w:rsidR="001A4E73">
              <w:rPr>
                <w:rStyle w:val="BookConceptDefinitionChar0"/>
              </w:rPr>
              <w:fldChar w:fldCharType="begin"/>
            </w:r>
            <w:r w:rsidR="001A4E73">
              <w:instrText xml:space="preserve"> XE "</w:instrText>
            </w:r>
            <w:r w:rsidR="001A4E73" w:rsidRPr="001C2410">
              <w:instrText>ConfigurationSectionGroup</w:instrText>
            </w:r>
            <w:r w:rsidR="001A4E73">
              <w:instrText xml:space="preserve">" </w:instrText>
            </w:r>
            <w:r w:rsidR="001A4E73">
              <w:rPr>
                <w:rStyle w:val="BookConceptDefinitionChar0"/>
              </w:rPr>
              <w:fldChar w:fldCharType="end"/>
            </w:r>
          </w:p>
        </w:tc>
        <w:tc>
          <w:tcPr>
            <w:tcW w:w="2652" w:type="pct"/>
            <w:tcBorders>
              <w:right w:val="single" w:sz="6" w:space="0" w:color="000000"/>
            </w:tcBorders>
            <w:shd w:val="clear" w:color="auto" w:fill="auto"/>
          </w:tcPr>
          <w:p w:rsidR="00AE3387" w:rsidRPr="00AF3852" w:rsidRDefault="00847E61" w:rsidP="00AF3852">
            <w:pPr>
              <w:pStyle w:val="BookText"/>
              <w:spacing w:after="40"/>
              <w:rPr>
                <w:bCs/>
                <w:lang w:eastAsia="tr-TR"/>
              </w:rPr>
            </w:pPr>
            <w:r w:rsidRPr="00AF3852">
              <w:rPr>
                <w:bCs/>
                <w:lang w:eastAsia="tr-TR"/>
              </w:rPr>
              <w:t>Konfigürasyon bölüm grubunu simgeleyen sınıftır.</w:t>
            </w:r>
          </w:p>
        </w:tc>
      </w:tr>
      <w:tr w:rsidR="00464550" w:rsidRPr="001B0D06" w:rsidTr="007F1BA8">
        <w:tc>
          <w:tcPr>
            <w:tcW w:w="2348" w:type="pct"/>
            <w:tcBorders>
              <w:left w:val="single" w:sz="6" w:space="0" w:color="000000"/>
            </w:tcBorders>
            <w:shd w:val="clear" w:color="auto" w:fill="auto"/>
          </w:tcPr>
          <w:p w:rsidR="00464550" w:rsidRPr="00535EBC" w:rsidRDefault="00464550" w:rsidP="00AF3852">
            <w:pPr>
              <w:pStyle w:val="BookText"/>
              <w:spacing w:after="40"/>
              <w:rPr>
                <w:rStyle w:val="BookConceptDefinitionChar0"/>
              </w:rPr>
            </w:pPr>
            <w:r>
              <w:rPr>
                <w:rStyle w:val="BookConceptDefinitionChar0"/>
              </w:rPr>
              <w:t>ConfigurationProperty</w:t>
            </w:r>
            <w:r w:rsidR="001A4E73">
              <w:rPr>
                <w:rStyle w:val="BookConceptDefinitionChar0"/>
              </w:rPr>
              <w:fldChar w:fldCharType="begin"/>
            </w:r>
            <w:r w:rsidR="001A4E73">
              <w:instrText xml:space="preserve"> XE "</w:instrText>
            </w:r>
            <w:r w:rsidR="001A4E73" w:rsidRPr="009E679C">
              <w:instrText>ConfigurationProperty</w:instrText>
            </w:r>
            <w:r w:rsidR="001A4E73">
              <w:instrText xml:space="preserve">" </w:instrText>
            </w:r>
            <w:r w:rsidR="001A4E73">
              <w:rPr>
                <w:rStyle w:val="BookConceptDefinitionChar0"/>
              </w:rPr>
              <w:fldChar w:fldCharType="end"/>
            </w:r>
          </w:p>
        </w:tc>
        <w:tc>
          <w:tcPr>
            <w:tcW w:w="2652" w:type="pct"/>
            <w:tcBorders>
              <w:right w:val="single" w:sz="6" w:space="0" w:color="000000"/>
            </w:tcBorders>
            <w:shd w:val="clear" w:color="auto" w:fill="auto"/>
          </w:tcPr>
          <w:p w:rsidR="00464550" w:rsidRPr="00AF3852" w:rsidRDefault="00847E61" w:rsidP="00AF3852">
            <w:pPr>
              <w:pStyle w:val="BookText"/>
              <w:spacing w:after="40"/>
              <w:rPr>
                <w:bCs/>
                <w:lang w:eastAsia="tr-TR"/>
              </w:rPr>
            </w:pPr>
            <w:r w:rsidRPr="00AF3852">
              <w:rPr>
                <w:bCs/>
                <w:lang w:eastAsia="tr-TR"/>
              </w:rPr>
              <w:t>Konfigürasyon özelliğini simgeleyen sınıftır.</w:t>
            </w:r>
          </w:p>
        </w:tc>
      </w:tr>
      <w:tr w:rsidR="003B0521" w:rsidRPr="001B0D06" w:rsidTr="007F1BA8">
        <w:tc>
          <w:tcPr>
            <w:tcW w:w="2348" w:type="pct"/>
            <w:tcBorders>
              <w:left w:val="single" w:sz="6" w:space="0" w:color="000000"/>
            </w:tcBorders>
            <w:shd w:val="clear" w:color="auto" w:fill="auto"/>
          </w:tcPr>
          <w:p w:rsidR="003B0521" w:rsidRPr="00535EBC" w:rsidRDefault="003B0521" w:rsidP="00AF3852">
            <w:pPr>
              <w:pStyle w:val="BookText"/>
              <w:spacing w:after="40"/>
              <w:rPr>
                <w:rStyle w:val="BookConceptDefinitionChar0"/>
              </w:rPr>
            </w:pPr>
            <w:r>
              <w:rPr>
                <w:rStyle w:val="BookConceptDefinitionChar0"/>
              </w:rPr>
              <w:t>ConfigurationElement</w:t>
            </w:r>
            <w:r w:rsidR="001A4E73">
              <w:rPr>
                <w:rStyle w:val="BookConceptDefinitionChar0"/>
              </w:rPr>
              <w:fldChar w:fldCharType="begin"/>
            </w:r>
            <w:r w:rsidR="001A4E73">
              <w:instrText xml:space="preserve"> XE "</w:instrText>
            </w:r>
            <w:r w:rsidR="001A4E73" w:rsidRPr="000C4BF6">
              <w:instrText>ConfigurationElement</w:instrText>
            </w:r>
            <w:r w:rsidR="001A4E73">
              <w:instrText xml:space="preserve">" </w:instrText>
            </w:r>
            <w:r w:rsidR="001A4E73">
              <w:rPr>
                <w:rStyle w:val="BookConceptDefinitionChar0"/>
              </w:rPr>
              <w:fldChar w:fldCharType="end"/>
            </w:r>
          </w:p>
        </w:tc>
        <w:tc>
          <w:tcPr>
            <w:tcW w:w="2652" w:type="pct"/>
            <w:tcBorders>
              <w:right w:val="single" w:sz="6" w:space="0" w:color="000000"/>
            </w:tcBorders>
            <w:shd w:val="clear" w:color="auto" w:fill="auto"/>
          </w:tcPr>
          <w:p w:rsidR="003B0521" w:rsidRPr="00AF3852" w:rsidRDefault="003B0521" w:rsidP="00380176">
            <w:pPr>
              <w:pStyle w:val="BookText"/>
              <w:spacing w:after="40"/>
              <w:rPr>
                <w:bCs/>
                <w:lang w:eastAsia="tr-TR"/>
              </w:rPr>
            </w:pPr>
            <w:r w:rsidRPr="00AF3852">
              <w:rPr>
                <w:bCs/>
                <w:lang w:eastAsia="tr-TR"/>
              </w:rPr>
              <w:t xml:space="preserve">Konfigürasyon </w:t>
            </w:r>
            <w:r w:rsidR="00380176">
              <w:rPr>
                <w:bCs/>
                <w:lang w:eastAsia="tr-TR"/>
              </w:rPr>
              <w:t>elementini</w:t>
            </w:r>
            <w:r w:rsidRPr="00AF3852">
              <w:rPr>
                <w:bCs/>
                <w:lang w:eastAsia="tr-TR"/>
              </w:rPr>
              <w:t xml:space="preserve"> simgeleyen sınıftır.</w:t>
            </w:r>
          </w:p>
        </w:tc>
      </w:tr>
      <w:tr w:rsidR="003B0521" w:rsidRPr="001B0D06" w:rsidTr="007F1BA8">
        <w:tc>
          <w:tcPr>
            <w:tcW w:w="2348" w:type="pct"/>
            <w:tcBorders>
              <w:left w:val="single" w:sz="6" w:space="0" w:color="000000"/>
            </w:tcBorders>
            <w:shd w:val="clear" w:color="auto" w:fill="auto"/>
          </w:tcPr>
          <w:p w:rsidR="003B0521" w:rsidRPr="00535EBC" w:rsidRDefault="003B0521" w:rsidP="00AF3852">
            <w:pPr>
              <w:pStyle w:val="BookText"/>
              <w:spacing w:after="40"/>
              <w:rPr>
                <w:rStyle w:val="BookConceptDefinitionChar0"/>
              </w:rPr>
            </w:pPr>
            <w:r>
              <w:rPr>
                <w:rStyle w:val="BookConceptDefinitionChar0"/>
              </w:rPr>
              <w:t>AppSettingsSection</w:t>
            </w:r>
            <w:r w:rsidR="001A4E73">
              <w:rPr>
                <w:rStyle w:val="BookConceptDefinitionChar0"/>
              </w:rPr>
              <w:fldChar w:fldCharType="begin"/>
            </w:r>
            <w:r w:rsidR="001A4E73">
              <w:instrText xml:space="preserve"> XE "</w:instrText>
            </w:r>
            <w:r w:rsidR="001A4E73" w:rsidRPr="00B94AAD">
              <w:instrText>AppSettingsSection</w:instrText>
            </w:r>
            <w:r w:rsidR="001A4E73">
              <w:instrText xml:space="preserve">" </w:instrText>
            </w:r>
            <w:r w:rsidR="001A4E73">
              <w:rPr>
                <w:rStyle w:val="BookConceptDefinitionChar0"/>
              </w:rPr>
              <w:fldChar w:fldCharType="end"/>
            </w:r>
          </w:p>
        </w:tc>
        <w:tc>
          <w:tcPr>
            <w:tcW w:w="2652" w:type="pct"/>
            <w:tcBorders>
              <w:right w:val="single" w:sz="6" w:space="0" w:color="000000"/>
            </w:tcBorders>
            <w:shd w:val="clear" w:color="auto" w:fill="auto"/>
          </w:tcPr>
          <w:p w:rsidR="003B0521" w:rsidRPr="00AF3852" w:rsidRDefault="003B0521" w:rsidP="00AF3852">
            <w:pPr>
              <w:pStyle w:val="BookText"/>
              <w:spacing w:after="40"/>
              <w:rPr>
                <w:bCs/>
                <w:lang w:eastAsia="tr-TR"/>
              </w:rPr>
            </w:pPr>
            <w:r w:rsidRPr="00AF3852">
              <w:rPr>
                <w:bCs/>
                <w:lang w:eastAsia="tr-TR"/>
              </w:rPr>
              <w:t>Uygulama konfigürasyon bölümünü simgeleyen sınıftır.</w:t>
            </w:r>
          </w:p>
        </w:tc>
      </w:tr>
      <w:tr w:rsidR="003B0521" w:rsidRPr="001B0D06" w:rsidTr="007F1BA8">
        <w:tc>
          <w:tcPr>
            <w:tcW w:w="2348" w:type="pct"/>
            <w:tcBorders>
              <w:left w:val="single" w:sz="6" w:space="0" w:color="000000"/>
            </w:tcBorders>
            <w:shd w:val="clear" w:color="auto" w:fill="auto"/>
          </w:tcPr>
          <w:p w:rsidR="003B0521" w:rsidRPr="00535EBC" w:rsidRDefault="003B0521" w:rsidP="00AF3852">
            <w:pPr>
              <w:pStyle w:val="BookText"/>
              <w:spacing w:after="40"/>
              <w:rPr>
                <w:rStyle w:val="BookConceptDefinitionChar0"/>
              </w:rPr>
            </w:pPr>
            <w:r>
              <w:rPr>
                <w:rStyle w:val="BookConceptDefinitionChar0"/>
              </w:rPr>
              <w:t>ConnectionStringsSection</w:t>
            </w:r>
            <w:r w:rsidR="001A4E73">
              <w:rPr>
                <w:rStyle w:val="BookConceptDefinitionChar0"/>
              </w:rPr>
              <w:fldChar w:fldCharType="begin"/>
            </w:r>
            <w:r w:rsidR="001A4E73">
              <w:instrText xml:space="preserve"> XE "</w:instrText>
            </w:r>
            <w:r w:rsidR="001A4E73" w:rsidRPr="00166E83">
              <w:instrText>ConnectionStringsSection</w:instrText>
            </w:r>
            <w:r w:rsidR="001A4E73">
              <w:instrText xml:space="preserve">" </w:instrText>
            </w:r>
            <w:r w:rsidR="001A4E73">
              <w:rPr>
                <w:rStyle w:val="BookConceptDefinitionChar0"/>
              </w:rPr>
              <w:fldChar w:fldCharType="end"/>
            </w:r>
          </w:p>
        </w:tc>
        <w:tc>
          <w:tcPr>
            <w:tcW w:w="2652" w:type="pct"/>
            <w:tcBorders>
              <w:right w:val="single" w:sz="6" w:space="0" w:color="000000"/>
            </w:tcBorders>
            <w:shd w:val="clear" w:color="auto" w:fill="auto"/>
          </w:tcPr>
          <w:p w:rsidR="003B0521" w:rsidRPr="00AF3852" w:rsidRDefault="003B0521" w:rsidP="00AF3852">
            <w:pPr>
              <w:pStyle w:val="BookText"/>
              <w:spacing w:after="40"/>
              <w:rPr>
                <w:bCs/>
                <w:lang w:eastAsia="tr-TR"/>
              </w:rPr>
            </w:pPr>
            <w:r w:rsidRPr="00AF3852">
              <w:rPr>
                <w:bCs/>
                <w:lang w:eastAsia="tr-TR"/>
              </w:rPr>
              <w:t>Veritabanı bağlantı dizeleri bölümünü simgeleyen sınıftır.</w:t>
            </w:r>
          </w:p>
        </w:tc>
      </w:tr>
      <w:tr w:rsidR="00464550" w:rsidRPr="001B0D06" w:rsidTr="007F1BA8">
        <w:tc>
          <w:tcPr>
            <w:tcW w:w="2348" w:type="pct"/>
            <w:tcBorders>
              <w:left w:val="single" w:sz="6" w:space="0" w:color="000000"/>
            </w:tcBorders>
            <w:shd w:val="clear" w:color="auto" w:fill="auto"/>
          </w:tcPr>
          <w:p w:rsidR="00464550" w:rsidRPr="00535EBC" w:rsidRDefault="003B0521" w:rsidP="00AF3852">
            <w:pPr>
              <w:pStyle w:val="BookText"/>
              <w:spacing w:after="40"/>
              <w:rPr>
                <w:rStyle w:val="BookConceptDefinitionChar0"/>
              </w:rPr>
            </w:pPr>
            <w:r>
              <w:rPr>
                <w:rStyle w:val="BookConceptDefinitionChar0"/>
              </w:rPr>
              <w:t>ProtectedConfigurationSection</w:t>
            </w:r>
            <w:r w:rsidR="001A4E73">
              <w:rPr>
                <w:rStyle w:val="BookConceptDefinitionChar0"/>
              </w:rPr>
              <w:fldChar w:fldCharType="begin"/>
            </w:r>
            <w:r w:rsidR="001A4E73">
              <w:instrText xml:space="preserve"> XE "</w:instrText>
            </w:r>
            <w:r w:rsidR="001A4E73" w:rsidRPr="00EA305D">
              <w:instrText>ProtectedConfigurationSection</w:instrText>
            </w:r>
            <w:r w:rsidR="001A4E73">
              <w:instrText xml:space="preserve">" </w:instrText>
            </w:r>
            <w:r w:rsidR="001A4E73">
              <w:rPr>
                <w:rStyle w:val="BookConceptDefinitionChar0"/>
              </w:rPr>
              <w:fldChar w:fldCharType="end"/>
            </w:r>
          </w:p>
        </w:tc>
        <w:tc>
          <w:tcPr>
            <w:tcW w:w="2652" w:type="pct"/>
            <w:tcBorders>
              <w:right w:val="single" w:sz="6" w:space="0" w:color="000000"/>
            </w:tcBorders>
            <w:shd w:val="clear" w:color="auto" w:fill="auto"/>
          </w:tcPr>
          <w:p w:rsidR="00464550" w:rsidRPr="00AF3852" w:rsidRDefault="003B0521" w:rsidP="00AF3852">
            <w:pPr>
              <w:pStyle w:val="BookText"/>
              <w:spacing w:after="40"/>
              <w:rPr>
                <w:bCs/>
                <w:lang w:eastAsia="tr-TR"/>
              </w:rPr>
            </w:pPr>
            <w:r w:rsidRPr="00AF3852">
              <w:rPr>
                <w:bCs/>
                <w:lang w:eastAsia="tr-TR"/>
              </w:rPr>
              <w:t>Korunumlu konfigürasyon bölümünü simgeleyen sınıftır</w:t>
            </w:r>
            <w:r w:rsidR="00847E61" w:rsidRPr="00AF3852">
              <w:rPr>
                <w:bCs/>
                <w:lang w:eastAsia="tr-TR"/>
              </w:rPr>
              <w:t>.</w:t>
            </w:r>
          </w:p>
        </w:tc>
      </w:tr>
    </w:tbl>
    <w:p w:rsidR="00AE3387" w:rsidRDefault="00AE3387" w:rsidP="00464550">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131</w:t>
      </w:r>
      <w:r w:rsidR="00F709C6">
        <w:rPr>
          <w:noProof/>
          <w:lang w:eastAsia="tr-TR"/>
        </w:rPr>
        <w:fldChar w:fldCharType="end"/>
      </w:r>
      <w:r>
        <w:rPr>
          <w:lang w:eastAsia="tr-TR"/>
        </w:rPr>
        <w:t xml:space="preserve">, </w:t>
      </w:r>
      <w:r w:rsidR="00F9668D">
        <w:rPr>
          <w:rStyle w:val="BookConceptDefinitionChar0"/>
        </w:rPr>
        <w:t>Yardımcı C</w:t>
      </w:r>
      <w:r>
        <w:rPr>
          <w:rStyle w:val="BookConceptDefinitionChar0"/>
        </w:rPr>
        <w:t>onfigürasyon Sınıfları ve Açıklamaları</w:t>
      </w:r>
    </w:p>
    <w:p w:rsidR="00AA0E90" w:rsidRDefault="007A761C" w:rsidP="00F9668D">
      <w:pPr>
        <w:pStyle w:val="H2"/>
      </w:pPr>
      <w:r>
        <w:t xml:space="preserve">Konfigürasyon </w:t>
      </w:r>
      <w:r w:rsidR="00A06FE1">
        <w:t xml:space="preserve">Yönetim </w:t>
      </w:r>
      <w:r>
        <w:t>İşlemleri</w:t>
      </w:r>
    </w:p>
    <w:p w:rsidR="007A761C" w:rsidRDefault="00A06FE1" w:rsidP="007A761C">
      <w:pPr>
        <w:pStyle w:val="BookText"/>
        <w:rPr>
          <w:lang w:eastAsia="tr-TR"/>
        </w:rPr>
      </w:pPr>
      <w:r>
        <w:rPr>
          <w:lang w:eastAsia="tr-TR"/>
        </w:rPr>
        <w:t>Aktarılan sınıflar ve mimari çerçevesinde pratikte uygulanabilecek konfigürasyon yönetim işlemleri ve detayları hakkında bu bölümde bilgiler sunulacaktır.</w:t>
      </w:r>
    </w:p>
    <w:p w:rsidR="00A06FE1" w:rsidRPr="00F9668D" w:rsidRDefault="00F9668D" w:rsidP="00F9668D">
      <w:pPr>
        <w:pStyle w:val="H3"/>
      </w:pPr>
      <w:r>
        <w:t>Konfigürasyon Bilgilerine Erişim</w:t>
      </w:r>
    </w:p>
    <w:p w:rsidR="006C210C" w:rsidRDefault="007E658E" w:rsidP="00C252CB">
      <w:pPr>
        <w:pStyle w:val="BookText"/>
        <w:rPr>
          <w:lang w:eastAsia="tr-TR"/>
        </w:rPr>
      </w:pPr>
      <w:r>
        <w:rPr>
          <w:lang w:eastAsia="tr-TR"/>
        </w:rPr>
        <w:t xml:space="preserve">Konfigürasyon bilgilerine erişim amacıyla </w:t>
      </w:r>
      <w:r w:rsidRPr="007E658E">
        <w:rPr>
          <w:rStyle w:val="BookConceptDefinitionChar0"/>
        </w:rPr>
        <w:t>ConfigurationManager</w:t>
      </w:r>
      <w:r>
        <w:rPr>
          <w:lang w:eastAsia="tr-TR"/>
        </w:rPr>
        <w:t xml:space="preserve"> statik üyeleri kullanılabilir.</w:t>
      </w:r>
      <w:r w:rsidR="006C210C">
        <w:rPr>
          <w:lang w:eastAsia="tr-TR"/>
        </w:rPr>
        <w:t xml:space="preserve"> Erişimde kullanılabilecek bir diğer yöntem de </w:t>
      </w:r>
      <w:r w:rsidR="006C210C" w:rsidRPr="004661EF">
        <w:rPr>
          <w:rStyle w:val="BookConceptDefinitionChar0"/>
        </w:rPr>
        <w:t>ConfigurationManager.OpenExeConfiguration</w:t>
      </w:r>
      <w:r w:rsidR="006C210C">
        <w:rPr>
          <w:lang w:eastAsia="tr-TR"/>
        </w:rPr>
        <w:t xml:space="preserve"> veya </w:t>
      </w:r>
      <w:r w:rsidR="006C210C" w:rsidRPr="004661EF">
        <w:rPr>
          <w:rStyle w:val="BookConceptDefinitionChar0"/>
        </w:rPr>
        <w:t>WebConfigurationManager.OpenWebConfiguration</w:t>
      </w:r>
      <w:r w:rsidR="006C210C">
        <w:rPr>
          <w:lang w:eastAsia="tr-TR"/>
        </w:rPr>
        <w:t xml:space="preserve"> metotları ile </w:t>
      </w:r>
      <w:r w:rsidR="006C210C" w:rsidRPr="004661EF">
        <w:rPr>
          <w:rStyle w:val="BookConceptDefinitionChar0"/>
        </w:rPr>
        <w:t>Configuration</w:t>
      </w:r>
      <w:r w:rsidR="006C210C">
        <w:rPr>
          <w:lang w:eastAsia="tr-TR"/>
        </w:rPr>
        <w:t xml:space="preserve"> nesnesi oluşturulmasıdır.</w:t>
      </w:r>
    </w:p>
    <w:p w:rsidR="00A37441" w:rsidRDefault="00A37441" w:rsidP="00C252CB">
      <w:pPr>
        <w:pStyle w:val="BookText"/>
        <w:rPr>
          <w:lang w:eastAsia="tr-TR"/>
        </w:rPr>
      </w:pPr>
      <w:r>
        <w:rPr>
          <w:lang w:eastAsia="tr-TR"/>
        </w:rPr>
        <w:t>Aşağıdaki kod parçasında her iki yöntemin de kullanımı örneklenmiştir.</w:t>
      </w:r>
    </w:p>
    <w:p w:rsidR="0043426E" w:rsidRDefault="0043426E" w:rsidP="0043426E">
      <w:pPr>
        <w:pStyle w:val="CSVB"/>
      </w:pPr>
      <w:r>
        <w:t>C#</w:t>
      </w:r>
    </w:p>
    <w:p w:rsidR="0043426E" w:rsidRDefault="0043426E" w:rsidP="0043426E">
      <w:pPr>
        <w:pStyle w:val="BookCode"/>
        <w:rPr>
          <w:lang w:val="en-US"/>
        </w:rPr>
      </w:pPr>
      <w:r w:rsidRPr="0043426E">
        <w:rPr>
          <w:lang w:val="en-US"/>
        </w:rPr>
        <w:t>Configuration conf;</w:t>
      </w:r>
    </w:p>
    <w:p w:rsidR="0043426E" w:rsidRPr="0043426E" w:rsidRDefault="0043426E" w:rsidP="0043426E">
      <w:pPr>
        <w:pStyle w:val="BookCode"/>
        <w:rPr>
          <w:lang w:val="en-US"/>
        </w:rPr>
      </w:pPr>
      <w:r>
        <w:rPr>
          <w:lang w:val="en-US"/>
        </w:rPr>
        <w:lastRenderedPageBreak/>
        <w:t xml:space="preserve">// Aşağıdaki satır ile aktif Configuration nesnesi elde edilmektedir. </w:t>
      </w:r>
      <w:r>
        <w:rPr>
          <w:lang w:val="en-US"/>
        </w:rPr>
        <w:br/>
        <w:t xml:space="preserve">// Parametre olarak iletilebilecek dosya adı değeri ile istenilen </w:t>
      </w:r>
      <w:r>
        <w:rPr>
          <w:lang w:val="en-US"/>
        </w:rPr>
        <w:br/>
        <w:t>// konfigürasyon dosyası açılabilir.</w:t>
      </w:r>
    </w:p>
    <w:p w:rsidR="0043426E" w:rsidRPr="0043426E" w:rsidRDefault="0043426E" w:rsidP="0043426E">
      <w:pPr>
        <w:pStyle w:val="BookCode"/>
        <w:rPr>
          <w:lang w:val="en-US"/>
        </w:rPr>
      </w:pPr>
      <w:r>
        <w:rPr>
          <w:lang w:val="en-US"/>
        </w:rPr>
        <w:t>c</w:t>
      </w:r>
      <w:r w:rsidRPr="0043426E">
        <w:rPr>
          <w:lang w:val="en-US"/>
        </w:rPr>
        <w:t>onf =ConfigurationManager.OpenExeConfiguration(ConfigurationUserLevel.None);</w:t>
      </w:r>
    </w:p>
    <w:p w:rsidR="0043426E" w:rsidRDefault="0043426E" w:rsidP="0043426E">
      <w:pPr>
        <w:pStyle w:val="BookCode"/>
        <w:rPr>
          <w:lang w:val="en-US"/>
        </w:rPr>
      </w:pPr>
    </w:p>
    <w:p w:rsidR="0043426E" w:rsidRPr="0043426E" w:rsidRDefault="0043426E" w:rsidP="0043426E">
      <w:pPr>
        <w:pStyle w:val="BookCode"/>
        <w:rPr>
          <w:lang w:val="en-US"/>
        </w:rPr>
      </w:pPr>
      <w:r>
        <w:rPr>
          <w:lang w:val="en-US"/>
        </w:rPr>
        <w:t>// Her iki yöntemle de erişim yapılabilir.</w:t>
      </w:r>
    </w:p>
    <w:p w:rsidR="0043426E" w:rsidRPr="0043426E" w:rsidRDefault="0043426E" w:rsidP="0043426E">
      <w:pPr>
        <w:pStyle w:val="BookCode"/>
        <w:rPr>
          <w:lang w:val="en-US"/>
        </w:rPr>
      </w:pPr>
      <w:r w:rsidRPr="0043426E">
        <w:rPr>
          <w:lang w:val="en-US"/>
        </w:rPr>
        <w:t>conf.AppSettings["Ayar1"];</w:t>
      </w:r>
    </w:p>
    <w:p w:rsidR="0043426E" w:rsidRPr="0043426E" w:rsidRDefault="0043426E" w:rsidP="0043426E">
      <w:pPr>
        <w:pStyle w:val="BookCode"/>
        <w:rPr>
          <w:lang w:val="en-US"/>
        </w:rPr>
      </w:pPr>
      <w:r w:rsidRPr="0043426E">
        <w:rPr>
          <w:lang w:val="en-US"/>
        </w:rPr>
        <w:t>ConfigurationManager.AppSettings["Ayar1"];</w:t>
      </w:r>
    </w:p>
    <w:p w:rsidR="0043426E" w:rsidRPr="0043426E" w:rsidRDefault="0043426E" w:rsidP="0043426E">
      <w:pPr>
        <w:pStyle w:val="BookCode"/>
        <w:rPr>
          <w:lang w:val="en-US"/>
        </w:rPr>
      </w:pPr>
    </w:p>
    <w:p w:rsidR="0043426E" w:rsidRDefault="0043426E" w:rsidP="0043426E">
      <w:pPr>
        <w:pStyle w:val="BookCode"/>
        <w:rPr>
          <w:lang w:val="en-US"/>
        </w:rPr>
      </w:pPr>
      <w:r>
        <w:rPr>
          <w:lang w:val="en-US"/>
        </w:rPr>
        <w:t>// Aşağıdaki satır ile ASP.NET web.config</w:t>
      </w:r>
      <w:r w:rsidR="00380176">
        <w:rPr>
          <w:lang w:val="en-US"/>
        </w:rPr>
        <w:t xml:space="preserve"> </w:t>
      </w:r>
      <w:r>
        <w:rPr>
          <w:lang w:val="en-US"/>
        </w:rPr>
        <w:t>dosyası elde edilmektedir.</w:t>
      </w:r>
      <w:r>
        <w:rPr>
          <w:lang w:val="en-US"/>
        </w:rPr>
        <w:br/>
        <w:t xml:space="preserve">// Parametre olarak iletilebilecek dosya adı değeri ile istenilen </w:t>
      </w:r>
      <w:r>
        <w:rPr>
          <w:lang w:val="en-US"/>
        </w:rPr>
        <w:br/>
        <w:t>// konfigürasyon dosyası açılabilir.</w:t>
      </w:r>
    </w:p>
    <w:p w:rsidR="0043426E" w:rsidRDefault="0043426E" w:rsidP="0043426E">
      <w:pPr>
        <w:pStyle w:val="BookCode"/>
        <w:rPr>
          <w:lang w:val="en-US"/>
        </w:rPr>
      </w:pPr>
      <w:r w:rsidRPr="0043426E">
        <w:rPr>
          <w:lang w:val="en-US"/>
        </w:rPr>
        <w:t>conf = WebConfigurationManager.OpenWebConfiguration("~");</w:t>
      </w:r>
    </w:p>
    <w:p w:rsidR="0043426E" w:rsidRPr="0043426E" w:rsidRDefault="0043426E" w:rsidP="0043426E">
      <w:pPr>
        <w:pStyle w:val="BookCode"/>
        <w:rPr>
          <w:lang w:val="en-US"/>
        </w:rPr>
      </w:pPr>
    </w:p>
    <w:p w:rsidR="0043426E" w:rsidRPr="0043426E" w:rsidRDefault="0043426E" w:rsidP="0043426E">
      <w:pPr>
        <w:pStyle w:val="BookCode"/>
        <w:rPr>
          <w:lang w:val="en-US"/>
        </w:rPr>
      </w:pPr>
      <w:r w:rsidRPr="0043426E">
        <w:rPr>
          <w:lang w:val="en-US"/>
        </w:rPr>
        <w:t>conf.AppSettings["Ayar1"];</w:t>
      </w:r>
    </w:p>
    <w:p w:rsidR="0043426E" w:rsidRPr="0043426E" w:rsidRDefault="0043426E" w:rsidP="0043426E">
      <w:pPr>
        <w:pStyle w:val="BookCode"/>
        <w:rPr>
          <w:lang w:val="en-US"/>
        </w:rPr>
      </w:pPr>
      <w:r w:rsidRPr="0043426E">
        <w:rPr>
          <w:lang w:val="en-US"/>
        </w:rPr>
        <w:t>WebConfigurationManager.AppSettings["Ayar1"];</w:t>
      </w:r>
    </w:p>
    <w:p w:rsidR="0043426E" w:rsidRDefault="0043426E" w:rsidP="0043426E">
      <w:pPr>
        <w:pStyle w:val="CSVB"/>
      </w:pPr>
      <w:r>
        <w:t>VB.NET</w:t>
      </w:r>
    </w:p>
    <w:p w:rsidR="0064253A" w:rsidRDefault="0064253A" w:rsidP="0064253A">
      <w:pPr>
        <w:pStyle w:val="BookCode"/>
        <w:rPr>
          <w:lang w:val="en-US"/>
        </w:rPr>
      </w:pPr>
      <w:r w:rsidRPr="0064253A">
        <w:rPr>
          <w:b/>
          <w:bCs/>
          <w:lang w:val="en-US"/>
        </w:rPr>
        <w:t>Dim</w:t>
      </w:r>
      <w:r w:rsidRPr="0064253A">
        <w:rPr>
          <w:lang w:val="en-US"/>
        </w:rPr>
        <w:t xml:space="preserve"> conf </w:t>
      </w:r>
      <w:r w:rsidRPr="0064253A">
        <w:rPr>
          <w:b/>
          <w:bCs/>
          <w:lang w:val="en-US"/>
        </w:rPr>
        <w:t>As</w:t>
      </w:r>
      <w:r w:rsidRPr="0064253A">
        <w:rPr>
          <w:lang w:val="en-US"/>
        </w:rPr>
        <w:t xml:space="preserve"> Configuration</w:t>
      </w:r>
    </w:p>
    <w:p w:rsidR="0064253A" w:rsidRDefault="0064253A" w:rsidP="0064253A">
      <w:pPr>
        <w:pStyle w:val="BookCode"/>
        <w:rPr>
          <w:lang w:val="en-US"/>
        </w:rPr>
      </w:pPr>
    </w:p>
    <w:p w:rsidR="0064253A" w:rsidRPr="0043426E" w:rsidRDefault="0064253A" w:rsidP="0064253A">
      <w:pPr>
        <w:pStyle w:val="BookCode"/>
        <w:rPr>
          <w:lang w:val="en-US"/>
        </w:rPr>
      </w:pPr>
      <w:r>
        <w:rPr>
          <w:lang w:val="en-US"/>
        </w:rPr>
        <w:t xml:space="preserve">' Aşağıdaki satır ile aktif Configuration nesnesi elde edilmektedir. </w:t>
      </w:r>
      <w:r>
        <w:rPr>
          <w:lang w:val="en-US"/>
        </w:rPr>
        <w:br/>
        <w:t xml:space="preserve">' Parametre olarak iletilebilecek dosya adı değeri ile istenilen </w:t>
      </w:r>
      <w:r>
        <w:rPr>
          <w:lang w:val="en-US"/>
        </w:rPr>
        <w:br/>
        <w:t>' konfigürasyon dosyası açılabilir.</w:t>
      </w:r>
    </w:p>
    <w:p w:rsidR="0064253A" w:rsidRPr="0064253A" w:rsidRDefault="0064253A" w:rsidP="0064253A">
      <w:pPr>
        <w:pStyle w:val="BookCode"/>
        <w:rPr>
          <w:lang w:val="en-US"/>
        </w:rPr>
      </w:pPr>
      <w:r w:rsidRPr="0064253A">
        <w:rPr>
          <w:lang w:val="en-US"/>
        </w:rPr>
        <w:t>conf = ConfigurationManager.OpenExeConfiguration(ConfigurationUserLevel.None)</w:t>
      </w:r>
    </w:p>
    <w:p w:rsidR="0064253A" w:rsidRDefault="0064253A" w:rsidP="0064253A">
      <w:pPr>
        <w:pStyle w:val="BookCode"/>
        <w:rPr>
          <w:lang w:val="en-US"/>
        </w:rPr>
      </w:pPr>
    </w:p>
    <w:p w:rsidR="0064253A" w:rsidRPr="0043426E" w:rsidRDefault="0064253A" w:rsidP="0064253A">
      <w:pPr>
        <w:pStyle w:val="BookCode"/>
        <w:rPr>
          <w:lang w:val="en-US"/>
        </w:rPr>
      </w:pPr>
      <w:r>
        <w:rPr>
          <w:lang w:val="en-US"/>
        </w:rPr>
        <w:t>' Her iki yöntemle de erişim yapılabilir.</w:t>
      </w:r>
    </w:p>
    <w:p w:rsidR="0064253A" w:rsidRPr="0064253A" w:rsidRDefault="0064253A" w:rsidP="0064253A">
      <w:pPr>
        <w:pStyle w:val="BookCode"/>
        <w:rPr>
          <w:lang w:val="en-US"/>
        </w:rPr>
      </w:pPr>
      <w:r w:rsidRPr="0064253A">
        <w:rPr>
          <w:lang w:val="en-US"/>
        </w:rPr>
        <w:t>conf.AppSettings("Ayar1")</w:t>
      </w:r>
    </w:p>
    <w:p w:rsidR="0064253A" w:rsidRDefault="0064253A" w:rsidP="0064253A">
      <w:pPr>
        <w:pStyle w:val="BookCode"/>
        <w:rPr>
          <w:lang w:val="en-US"/>
        </w:rPr>
      </w:pPr>
      <w:r w:rsidRPr="0064253A">
        <w:rPr>
          <w:lang w:val="en-US"/>
        </w:rPr>
        <w:t>ConfigurationManager.AppSettings("Ayar1")</w:t>
      </w:r>
    </w:p>
    <w:p w:rsidR="004F7354" w:rsidRDefault="004F7354" w:rsidP="0064253A">
      <w:pPr>
        <w:pStyle w:val="BookCode"/>
        <w:rPr>
          <w:lang w:val="en-US"/>
        </w:rPr>
      </w:pPr>
    </w:p>
    <w:p w:rsidR="004F7354" w:rsidRDefault="004F7354" w:rsidP="004F7354">
      <w:pPr>
        <w:pStyle w:val="BookCode"/>
        <w:rPr>
          <w:lang w:val="en-US"/>
        </w:rPr>
      </w:pPr>
      <w:r>
        <w:rPr>
          <w:lang w:val="en-US"/>
        </w:rPr>
        <w:t>' Aşağıdaki satır ile ASP.NET web.config dosyası elde edilmektedir.</w:t>
      </w:r>
      <w:r>
        <w:rPr>
          <w:lang w:val="en-US"/>
        </w:rPr>
        <w:br/>
        <w:t xml:space="preserve">' Parametre olarak iletilebilecek dosya adı değeri ile istenilen </w:t>
      </w:r>
      <w:r>
        <w:rPr>
          <w:lang w:val="en-US"/>
        </w:rPr>
        <w:br/>
        <w:t>' konfigürasyon dosyası açılabilir.</w:t>
      </w:r>
    </w:p>
    <w:p w:rsidR="0064253A" w:rsidRPr="0064253A" w:rsidRDefault="0064253A" w:rsidP="0064253A">
      <w:pPr>
        <w:pStyle w:val="BookCode"/>
        <w:rPr>
          <w:lang w:val="en-US"/>
        </w:rPr>
      </w:pPr>
      <w:r w:rsidRPr="0064253A">
        <w:rPr>
          <w:lang w:val="en-US"/>
        </w:rPr>
        <w:t>conf = WebConfigurationManager.OpenWebConfiguration("~")</w:t>
      </w:r>
    </w:p>
    <w:p w:rsidR="0064253A" w:rsidRPr="0064253A" w:rsidRDefault="0064253A" w:rsidP="0064253A">
      <w:pPr>
        <w:pStyle w:val="BookCode"/>
        <w:rPr>
          <w:lang w:val="en-US"/>
        </w:rPr>
      </w:pPr>
      <w:r w:rsidRPr="0064253A">
        <w:rPr>
          <w:lang w:val="en-US"/>
        </w:rPr>
        <w:t>conf.AppSettings("Ayar1")</w:t>
      </w:r>
    </w:p>
    <w:p w:rsidR="0043426E" w:rsidRDefault="0064253A" w:rsidP="0064253A">
      <w:pPr>
        <w:pStyle w:val="BookCode"/>
      </w:pPr>
      <w:r w:rsidRPr="0064253A">
        <w:rPr>
          <w:lang w:val="en-US"/>
        </w:rPr>
        <w:t>WebConfigurationManager.AppSettings("Ayar1")</w:t>
      </w:r>
    </w:p>
    <w:p w:rsidR="0043426E" w:rsidRDefault="0043426E" w:rsidP="0043426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327</w:t>
      </w:r>
      <w:r w:rsidR="00F709C6">
        <w:rPr>
          <w:noProof/>
        </w:rPr>
        <w:fldChar w:fldCharType="end"/>
      </w:r>
      <w:r>
        <w:t xml:space="preserve">, </w:t>
      </w:r>
      <w:r w:rsidRPr="0043426E">
        <w:rPr>
          <w:rStyle w:val="BookItalic"/>
        </w:rPr>
        <w:t>Konfigürasyon Bilgileri Erişim Y</w:t>
      </w:r>
      <w:r>
        <w:rPr>
          <w:rStyle w:val="BookItalic"/>
        </w:rPr>
        <w:t>ö</w:t>
      </w:r>
      <w:r w:rsidRPr="0043426E">
        <w:rPr>
          <w:rStyle w:val="BookItalic"/>
        </w:rPr>
        <w:t>ntemleri</w:t>
      </w:r>
    </w:p>
    <w:p w:rsidR="006C210C" w:rsidRDefault="00273701" w:rsidP="006C210C">
      <w:pPr>
        <w:pStyle w:val="H4"/>
      </w:pPr>
      <w:r>
        <w:t>Uygulama ve Veritabanı Bağlantı Dizeleri</w:t>
      </w:r>
    </w:p>
    <w:p w:rsidR="00C252CB" w:rsidRDefault="00380176" w:rsidP="00C252CB">
      <w:pPr>
        <w:pStyle w:val="BookText"/>
        <w:rPr>
          <w:lang w:eastAsia="tr-TR"/>
        </w:rPr>
      </w:pPr>
      <w:r>
        <w:rPr>
          <w:lang w:eastAsia="tr-TR"/>
        </w:rPr>
        <w:t>Aşağıdaki k</w:t>
      </w:r>
      <w:r w:rsidR="007E658E">
        <w:rPr>
          <w:lang w:eastAsia="tr-TR"/>
        </w:rPr>
        <w:t>onfigürasyon dosyası örneğinde iki adet uygulama, bir adet veritabanı bağlantı dize tanımı bulunmaktadır.</w:t>
      </w:r>
    </w:p>
    <w:p w:rsidR="004661EF" w:rsidRDefault="004661EF" w:rsidP="004661EF">
      <w:pPr>
        <w:pStyle w:val="BookCommandText"/>
      </w:pPr>
      <w:r>
        <w:t>&lt;configuration&gt;</w:t>
      </w:r>
    </w:p>
    <w:p w:rsidR="004661EF" w:rsidRDefault="004661EF" w:rsidP="004661EF">
      <w:pPr>
        <w:pStyle w:val="BookCommandText"/>
      </w:pPr>
      <w:r>
        <w:t xml:space="preserve">  &lt;</w:t>
      </w:r>
      <w:r w:rsidRPr="004661EF">
        <w:rPr>
          <w:b/>
        </w:rPr>
        <w:t>appSettings</w:t>
      </w:r>
      <w:r>
        <w:t>&gt;</w:t>
      </w:r>
    </w:p>
    <w:p w:rsidR="004661EF" w:rsidRDefault="004661EF" w:rsidP="004661EF">
      <w:pPr>
        <w:pStyle w:val="BookCommandText"/>
      </w:pPr>
      <w:r>
        <w:t xml:space="preserve">    &lt;add key="Ayar1" value ="Ayar1Degeri"/&gt;</w:t>
      </w:r>
    </w:p>
    <w:p w:rsidR="004661EF" w:rsidRDefault="004661EF" w:rsidP="004661EF">
      <w:pPr>
        <w:pStyle w:val="BookCommandText"/>
      </w:pPr>
      <w:r>
        <w:lastRenderedPageBreak/>
        <w:t xml:space="preserve">    &lt;add key="Ayar2" value ="Ayar1Degeri2"/&gt;</w:t>
      </w:r>
    </w:p>
    <w:p w:rsidR="004661EF" w:rsidRDefault="004661EF" w:rsidP="004661EF">
      <w:pPr>
        <w:pStyle w:val="BookCommandText"/>
      </w:pPr>
      <w:r>
        <w:t xml:space="preserve">  &lt;/</w:t>
      </w:r>
      <w:r w:rsidRPr="004661EF">
        <w:rPr>
          <w:b/>
        </w:rPr>
        <w:t>appSettings</w:t>
      </w:r>
      <w:r>
        <w:t>&gt;</w:t>
      </w:r>
    </w:p>
    <w:p w:rsidR="004661EF" w:rsidRDefault="004661EF" w:rsidP="004661EF">
      <w:pPr>
        <w:pStyle w:val="BookCommandText"/>
      </w:pPr>
      <w:r>
        <w:t xml:space="preserve">  &lt;</w:t>
      </w:r>
      <w:r w:rsidRPr="004661EF">
        <w:rPr>
          <w:b/>
        </w:rPr>
        <w:t>connectionStrings</w:t>
      </w:r>
      <w:r>
        <w:t>&gt;</w:t>
      </w:r>
    </w:p>
    <w:p w:rsidR="004661EF" w:rsidRDefault="004661EF" w:rsidP="004661EF">
      <w:pPr>
        <w:pStyle w:val="BookCommandText"/>
      </w:pPr>
      <w:r>
        <w:t xml:space="preserve">    &lt;add name="OracleCs" </w:t>
      </w:r>
    </w:p>
    <w:p w:rsidR="004661EF" w:rsidRDefault="004661EF" w:rsidP="004661EF">
      <w:pPr>
        <w:pStyle w:val="BookCommandText"/>
      </w:pPr>
      <w:r>
        <w:t xml:space="preserve">         connectionString="Data Source=..."</w:t>
      </w:r>
    </w:p>
    <w:p w:rsidR="004661EF" w:rsidRDefault="004661EF" w:rsidP="004661EF">
      <w:pPr>
        <w:pStyle w:val="BookCommandText"/>
      </w:pPr>
      <w:r>
        <w:t xml:space="preserve">         providerName="System.Data.OracleClient"/&gt;</w:t>
      </w:r>
    </w:p>
    <w:p w:rsidR="004661EF" w:rsidRDefault="004661EF" w:rsidP="004661EF">
      <w:pPr>
        <w:pStyle w:val="BookCommandText"/>
      </w:pPr>
      <w:r>
        <w:t xml:space="preserve">  &lt;/</w:t>
      </w:r>
      <w:r w:rsidRPr="004661EF">
        <w:rPr>
          <w:b/>
        </w:rPr>
        <w:t>connectionStrings</w:t>
      </w:r>
      <w:r>
        <w:t>&gt;</w:t>
      </w:r>
    </w:p>
    <w:p w:rsidR="00C252CB" w:rsidRDefault="004661EF" w:rsidP="004661EF">
      <w:pPr>
        <w:pStyle w:val="BookCommandText"/>
      </w:pPr>
      <w:r>
        <w:t>&lt;/configuration&gt;</w:t>
      </w:r>
    </w:p>
    <w:p w:rsidR="007E658E" w:rsidRDefault="004661EF" w:rsidP="00C252CB">
      <w:pPr>
        <w:pStyle w:val="BookText"/>
        <w:rPr>
          <w:lang w:eastAsia="tr-TR"/>
        </w:rPr>
      </w:pPr>
      <w:r>
        <w:rPr>
          <w:lang w:eastAsia="tr-TR"/>
        </w:rPr>
        <w:t>Uygulama ve veritabanı konfigürasyon değerlerinin elde edilmesi aşağıdaki kod parçasında örneklenmiştir.</w:t>
      </w:r>
    </w:p>
    <w:p w:rsidR="004661EF" w:rsidRDefault="004661EF" w:rsidP="004661EF">
      <w:pPr>
        <w:pStyle w:val="CSVB"/>
      </w:pPr>
      <w:r>
        <w:t>C#</w:t>
      </w:r>
    </w:p>
    <w:p w:rsidR="004661EF" w:rsidRPr="004661EF" w:rsidRDefault="004661EF" w:rsidP="004661EF">
      <w:pPr>
        <w:pStyle w:val="BookCode"/>
        <w:rPr>
          <w:lang w:val="en-US"/>
        </w:rPr>
      </w:pPr>
      <w:r w:rsidRPr="004661EF">
        <w:rPr>
          <w:b/>
          <w:bCs/>
          <w:lang w:val="en-US"/>
        </w:rPr>
        <w:t>string</w:t>
      </w:r>
      <w:r w:rsidRPr="004661EF">
        <w:rPr>
          <w:lang w:val="en-US"/>
        </w:rPr>
        <w:t xml:space="preserve"> ayar1 = ConfigurationManager.AppSettings["Ayar1"];</w:t>
      </w:r>
    </w:p>
    <w:p w:rsidR="004661EF" w:rsidRPr="004661EF" w:rsidRDefault="004661EF" w:rsidP="004661EF">
      <w:pPr>
        <w:pStyle w:val="BookCode"/>
        <w:rPr>
          <w:lang w:val="en-US"/>
        </w:rPr>
      </w:pPr>
      <w:r w:rsidRPr="004661EF">
        <w:rPr>
          <w:b/>
          <w:bCs/>
          <w:lang w:val="en-US"/>
        </w:rPr>
        <w:t>string</w:t>
      </w:r>
      <w:r w:rsidRPr="004661EF">
        <w:rPr>
          <w:lang w:val="en-US"/>
        </w:rPr>
        <w:t xml:space="preserve"> ayar2 = ConfigurationManager.AppSettings["Ayar2"];</w:t>
      </w:r>
    </w:p>
    <w:p w:rsidR="004661EF" w:rsidRDefault="004661EF" w:rsidP="004661EF">
      <w:pPr>
        <w:pStyle w:val="BookCode"/>
        <w:rPr>
          <w:lang w:val="en-US"/>
        </w:rPr>
      </w:pPr>
      <w:r w:rsidRPr="004661EF">
        <w:rPr>
          <w:lang w:val="en-US"/>
        </w:rPr>
        <w:t>ConnectionStringSettings baglanti</w:t>
      </w:r>
      <w:r>
        <w:rPr>
          <w:lang w:val="en-US"/>
        </w:rPr>
        <w:t>;</w:t>
      </w:r>
      <w:r w:rsidRPr="004661EF">
        <w:rPr>
          <w:lang w:val="en-US"/>
        </w:rPr>
        <w:t xml:space="preserve"> </w:t>
      </w:r>
    </w:p>
    <w:p w:rsidR="004661EF" w:rsidRPr="004661EF" w:rsidRDefault="004661EF" w:rsidP="004661EF">
      <w:pPr>
        <w:pStyle w:val="BookCode"/>
        <w:rPr>
          <w:lang w:val="en-US"/>
        </w:rPr>
      </w:pPr>
      <w:r>
        <w:rPr>
          <w:lang w:val="en-US"/>
        </w:rPr>
        <w:t xml:space="preserve">baglanti = </w:t>
      </w:r>
      <w:r w:rsidRPr="004661EF">
        <w:rPr>
          <w:lang w:val="en-US"/>
        </w:rPr>
        <w:t>ConfigurationManager.ConnectionStrings["OracleCs"];</w:t>
      </w:r>
    </w:p>
    <w:p w:rsidR="004661EF" w:rsidRPr="004661EF" w:rsidRDefault="004661EF" w:rsidP="004661EF">
      <w:pPr>
        <w:pStyle w:val="BookCode"/>
        <w:rPr>
          <w:lang w:val="en-US"/>
        </w:rPr>
      </w:pPr>
    </w:p>
    <w:p w:rsidR="004661EF" w:rsidRPr="004661EF" w:rsidRDefault="004661EF" w:rsidP="004661EF">
      <w:pPr>
        <w:pStyle w:val="BookCode"/>
        <w:rPr>
          <w:lang w:val="en-US"/>
        </w:rPr>
      </w:pPr>
      <w:r w:rsidRPr="004661EF">
        <w:rPr>
          <w:lang w:val="en-US"/>
        </w:rPr>
        <w:t>Console.WriteLine("Ayar1 de</w:t>
      </w:r>
      <w:r>
        <w:rPr>
          <w:lang w:val="en-US"/>
        </w:rPr>
        <w:t>ğ</w:t>
      </w:r>
      <w:r w:rsidRPr="004661EF">
        <w:rPr>
          <w:lang w:val="en-US"/>
        </w:rPr>
        <w:t>eri: {0}", ayar1);</w:t>
      </w:r>
    </w:p>
    <w:p w:rsidR="004661EF" w:rsidRPr="004661EF" w:rsidRDefault="004661EF" w:rsidP="004661EF">
      <w:pPr>
        <w:pStyle w:val="BookCode"/>
        <w:rPr>
          <w:lang w:val="en-US"/>
        </w:rPr>
      </w:pPr>
      <w:r w:rsidRPr="004661EF">
        <w:rPr>
          <w:lang w:val="en-US"/>
        </w:rPr>
        <w:t>Console.WriteLine("Ayar2 de</w:t>
      </w:r>
      <w:r>
        <w:rPr>
          <w:lang w:val="en-US"/>
        </w:rPr>
        <w:t>ğ</w:t>
      </w:r>
      <w:r w:rsidRPr="004661EF">
        <w:rPr>
          <w:lang w:val="en-US"/>
        </w:rPr>
        <w:t>eri: {0}", ayar2);</w:t>
      </w:r>
    </w:p>
    <w:p w:rsidR="004661EF" w:rsidRPr="004661EF" w:rsidRDefault="004661EF" w:rsidP="004661EF">
      <w:pPr>
        <w:pStyle w:val="BookCode"/>
        <w:rPr>
          <w:lang w:val="en-US"/>
        </w:rPr>
      </w:pPr>
      <w:r w:rsidRPr="004661EF">
        <w:rPr>
          <w:lang w:val="en-US"/>
        </w:rPr>
        <w:t>Console.WriteLine("Ba</w:t>
      </w:r>
      <w:r>
        <w:rPr>
          <w:lang w:val="en-US"/>
        </w:rPr>
        <w:t>ğ</w:t>
      </w:r>
      <w:r w:rsidRPr="004661EF">
        <w:rPr>
          <w:lang w:val="en-US"/>
        </w:rPr>
        <w:t>lant</w:t>
      </w:r>
      <w:r>
        <w:rPr>
          <w:lang w:val="en-US"/>
        </w:rPr>
        <w:t>ğ</w:t>
      </w:r>
      <w:r w:rsidRPr="004661EF">
        <w:rPr>
          <w:lang w:val="en-US"/>
        </w:rPr>
        <w:t xml:space="preserve"> dizesi: {0}", baglanti.ConnectionString);</w:t>
      </w:r>
    </w:p>
    <w:p w:rsidR="004661EF" w:rsidRPr="004661EF" w:rsidRDefault="004661EF" w:rsidP="004661EF">
      <w:pPr>
        <w:pStyle w:val="BookCode"/>
        <w:rPr>
          <w:lang w:val="en-US"/>
        </w:rPr>
      </w:pPr>
      <w:r w:rsidRPr="004661EF">
        <w:rPr>
          <w:lang w:val="en-US"/>
        </w:rPr>
        <w:t xml:space="preserve">Console.WriteLine("Veri </w:t>
      </w:r>
      <w:r>
        <w:rPr>
          <w:lang w:val="en-US"/>
        </w:rPr>
        <w:t>Sağlayıcısı</w:t>
      </w:r>
      <w:r w:rsidRPr="004661EF">
        <w:rPr>
          <w:lang w:val="en-US"/>
        </w:rPr>
        <w:t>: {0}", baglanti.ProviderName);</w:t>
      </w:r>
    </w:p>
    <w:p w:rsidR="004661EF" w:rsidRDefault="004661EF" w:rsidP="004661EF">
      <w:pPr>
        <w:pStyle w:val="CSVB"/>
      </w:pPr>
      <w:r>
        <w:t>VB.NET</w:t>
      </w:r>
    </w:p>
    <w:p w:rsidR="004661EF" w:rsidRPr="004661EF" w:rsidRDefault="004661EF" w:rsidP="004661EF">
      <w:pPr>
        <w:pStyle w:val="BookCode"/>
        <w:rPr>
          <w:lang w:val="en-US"/>
        </w:rPr>
      </w:pPr>
      <w:r w:rsidRPr="004661EF">
        <w:rPr>
          <w:b/>
          <w:bCs/>
          <w:lang w:val="en-US"/>
        </w:rPr>
        <w:t>Dim</w:t>
      </w:r>
      <w:r w:rsidRPr="004661EF">
        <w:rPr>
          <w:lang w:val="en-US"/>
        </w:rPr>
        <w:t xml:space="preserve"> ayar1 </w:t>
      </w:r>
      <w:r w:rsidRPr="004661EF">
        <w:rPr>
          <w:b/>
          <w:bCs/>
          <w:lang w:val="en-US"/>
        </w:rPr>
        <w:t>As</w:t>
      </w:r>
      <w:r w:rsidRPr="004661EF">
        <w:rPr>
          <w:lang w:val="en-US"/>
        </w:rPr>
        <w:t xml:space="preserve"> </w:t>
      </w:r>
      <w:r w:rsidRPr="004661EF">
        <w:rPr>
          <w:b/>
          <w:bCs/>
          <w:lang w:val="en-US"/>
        </w:rPr>
        <w:t>String</w:t>
      </w:r>
      <w:r w:rsidRPr="004661EF">
        <w:rPr>
          <w:lang w:val="en-US"/>
        </w:rPr>
        <w:t xml:space="preserve"> = ConfigurationManager.AppSettings("Ayar1")</w:t>
      </w:r>
    </w:p>
    <w:p w:rsidR="004661EF" w:rsidRPr="004661EF" w:rsidRDefault="004661EF" w:rsidP="004661EF">
      <w:pPr>
        <w:pStyle w:val="BookCode"/>
        <w:rPr>
          <w:lang w:val="en-US"/>
        </w:rPr>
      </w:pPr>
      <w:r w:rsidRPr="004661EF">
        <w:rPr>
          <w:b/>
          <w:bCs/>
          <w:lang w:val="en-US"/>
        </w:rPr>
        <w:t>Dim</w:t>
      </w:r>
      <w:r w:rsidRPr="004661EF">
        <w:rPr>
          <w:lang w:val="en-US"/>
        </w:rPr>
        <w:t xml:space="preserve"> ayar2 </w:t>
      </w:r>
      <w:r w:rsidRPr="004661EF">
        <w:rPr>
          <w:b/>
          <w:bCs/>
          <w:lang w:val="en-US"/>
        </w:rPr>
        <w:t>As</w:t>
      </w:r>
      <w:r w:rsidRPr="004661EF">
        <w:rPr>
          <w:lang w:val="en-US"/>
        </w:rPr>
        <w:t xml:space="preserve"> </w:t>
      </w:r>
      <w:r w:rsidRPr="004661EF">
        <w:rPr>
          <w:b/>
          <w:bCs/>
          <w:lang w:val="en-US"/>
        </w:rPr>
        <w:t>String</w:t>
      </w:r>
      <w:r w:rsidRPr="004661EF">
        <w:rPr>
          <w:lang w:val="en-US"/>
        </w:rPr>
        <w:t xml:space="preserve"> = ConfigurationManager.AppSettings("Ayar2")</w:t>
      </w:r>
    </w:p>
    <w:p w:rsidR="004661EF" w:rsidRPr="004661EF" w:rsidRDefault="004661EF" w:rsidP="004661EF">
      <w:pPr>
        <w:pStyle w:val="BookCode"/>
        <w:rPr>
          <w:lang w:val="en-US"/>
        </w:rPr>
      </w:pPr>
      <w:r w:rsidRPr="004661EF">
        <w:rPr>
          <w:b/>
          <w:bCs/>
          <w:lang w:val="en-US"/>
        </w:rPr>
        <w:t>Dim</w:t>
      </w:r>
      <w:r w:rsidRPr="004661EF">
        <w:rPr>
          <w:lang w:val="en-US"/>
        </w:rPr>
        <w:t xml:space="preserve"> baglanti </w:t>
      </w:r>
      <w:r w:rsidRPr="004661EF">
        <w:rPr>
          <w:b/>
          <w:bCs/>
          <w:lang w:val="en-US"/>
        </w:rPr>
        <w:t>As</w:t>
      </w:r>
      <w:r w:rsidRPr="004661EF">
        <w:rPr>
          <w:lang w:val="en-US"/>
        </w:rPr>
        <w:t xml:space="preserve"> ConnectionStringSettings</w:t>
      </w:r>
    </w:p>
    <w:p w:rsidR="004661EF" w:rsidRPr="004661EF" w:rsidRDefault="004661EF" w:rsidP="004661EF">
      <w:pPr>
        <w:pStyle w:val="BookCode"/>
        <w:rPr>
          <w:lang w:val="en-US"/>
        </w:rPr>
      </w:pPr>
      <w:r w:rsidRPr="004661EF">
        <w:rPr>
          <w:lang w:val="en-US"/>
        </w:rPr>
        <w:t>baglanti = ConfigurationManager.ConnectionStrings("OracleCs")</w:t>
      </w:r>
    </w:p>
    <w:p w:rsidR="004661EF" w:rsidRPr="004661EF" w:rsidRDefault="004661EF" w:rsidP="004661EF">
      <w:pPr>
        <w:pStyle w:val="BookCode"/>
        <w:rPr>
          <w:lang w:val="en-US"/>
        </w:rPr>
      </w:pPr>
    </w:p>
    <w:p w:rsidR="004661EF" w:rsidRPr="004661EF" w:rsidRDefault="004661EF" w:rsidP="004661EF">
      <w:pPr>
        <w:pStyle w:val="BookCode"/>
        <w:rPr>
          <w:lang w:val="en-US"/>
        </w:rPr>
      </w:pPr>
      <w:r w:rsidRPr="004661EF">
        <w:rPr>
          <w:lang w:val="en-US"/>
        </w:rPr>
        <w:t>Console.WriteLine("Ayar1 değeri: {0}", ayar1)</w:t>
      </w:r>
    </w:p>
    <w:p w:rsidR="004661EF" w:rsidRPr="004661EF" w:rsidRDefault="004661EF" w:rsidP="004661EF">
      <w:pPr>
        <w:pStyle w:val="BookCode"/>
        <w:rPr>
          <w:lang w:val="en-US"/>
        </w:rPr>
      </w:pPr>
      <w:r w:rsidRPr="004661EF">
        <w:rPr>
          <w:lang w:val="en-US"/>
        </w:rPr>
        <w:t>Console.WriteLine("Ayar2 değeri: {0}", ayar2)</w:t>
      </w:r>
    </w:p>
    <w:p w:rsidR="004661EF" w:rsidRPr="004661EF" w:rsidRDefault="004661EF" w:rsidP="004661EF">
      <w:pPr>
        <w:pStyle w:val="BookCode"/>
        <w:rPr>
          <w:lang w:val="en-US"/>
        </w:rPr>
      </w:pPr>
      <w:r w:rsidRPr="004661EF">
        <w:rPr>
          <w:lang w:val="en-US"/>
        </w:rPr>
        <w:t>Console.WriteLine("Bağlantı dizesi: {0}", baglanti.ConnectionString)</w:t>
      </w:r>
    </w:p>
    <w:p w:rsidR="004661EF" w:rsidRPr="004661EF" w:rsidRDefault="004661EF" w:rsidP="004661EF">
      <w:pPr>
        <w:pStyle w:val="BookCode"/>
        <w:rPr>
          <w:lang w:val="en-US"/>
        </w:rPr>
      </w:pPr>
      <w:r w:rsidRPr="004661EF">
        <w:rPr>
          <w:lang w:val="en-US"/>
        </w:rPr>
        <w:t>Console.WriteLine("Veri Sağlayıcısı: {0}", baglanti.ProviderName)</w:t>
      </w:r>
    </w:p>
    <w:p w:rsidR="004661EF" w:rsidRDefault="004661EF" w:rsidP="004661EF">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328</w:t>
      </w:r>
      <w:r w:rsidR="00F709C6">
        <w:rPr>
          <w:noProof/>
        </w:rPr>
        <w:fldChar w:fldCharType="end"/>
      </w:r>
      <w:r>
        <w:t xml:space="preserve">, </w:t>
      </w:r>
      <w:r w:rsidRPr="004661EF">
        <w:rPr>
          <w:rStyle w:val="BookItalic"/>
        </w:rPr>
        <w:t>Uygulama ve Veritabanı Konfigürasyon Tanımlarına E</w:t>
      </w:r>
      <w:r>
        <w:rPr>
          <w:rStyle w:val="BookItalic"/>
        </w:rPr>
        <w:t>r</w:t>
      </w:r>
      <w:r w:rsidRPr="004661EF">
        <w:rPr>
          <w:rStyle w:val="BookItalic"/>
        </w:rPr>
        <w:t>işim</w:t>
      </w:r>
    </w:p>
    <w:p w:rsidR="004661EF" w:rsidRDefault="002E2629" w:rsidP="004661EF">
      <w:pPr>
        <w:pStyle w:val="BookText"/>
      </w:pPr>
      <w:r>
        <w:t>Kod çıktısı aşağıda gösterilmiştir.</w:t>
      </w:r>
    </w:p>
    <w:p w:rsidR="002E2629" w:rsidRDefault="002E2629" w:rsidP="002E2629">
      <w:pPr>
        <w:pStyle w:val="BookCommandText"/>
      </w:pPr>
      <w:r>
        <w:t>Ayar1 değeri: Ayar1Degeri</w:t>
      </w:r>
    </w:p>
    <w:p w:rsidR="002E2629" w:rsidRDefault="002E2629" w:rsidP="002E2629">
      <w:pPr>
        <w:pStyle w:val="BookCommandText"/>
      </w:pPr>
      <w:r>
        <w:t>Ayar2 değeri: Ayar1Degeri2</w:t>
      </w:r>
    </w:p>
    <w:p w:rsidR="002E2629" w:rsidRDefault="002E2629" w:rsidP="002E2629">
      <w:pPr>
        <w:pStyle w:val="BookCommandText"/>
      </w:pPr>
      <w:r>
        <w:t>Bağlantı dizesi: Data Source=...</w:t>
      </w:r>
    </w:p>
    <w:p w:rsidR="00C252CB" w:rsidRPr="00C252CB" w:rsidRDefault="002E2629" w:rsidP="002E2629">
      <w:pPr>
        <w:pStyle w:val="BookCommandText"/>
      </w:pPr>
      <w:r>
        <w:t>Veri Sağlayıcısı: System.Data.OracleClient</w:t>
      </w:r>
    </w:p>
    <w:p w:rsidR="007D6DFA" w:rsidRDefault="007D6DFA" w:rsidP="007D6DFA">
      <w:pPr>
        <w:pStyle w:val="H4"/>
      </w:pPr>
      <w:r>
        <w:t>Konfigürasyon Bölümleri</w:t>
      </w:r>
    </w:p>
    <w:p w:rsidR="00C84C68" w:rsidRDefault="003F0AB7" w:rsidP="00C84C68">
      <w:pPr>
        <w:pStyle w:val="BookText"/>
        <w:rPr>
          <w:lang w:eastAsia="tr-TR"/>
        </w:rPr>
      </w:pPr>
      <w:r w:rsidRPr="003F0AB7">
        <w:rPr>
          <w:rStyle w:val="BookConceptDefinitionChar0"/>
        </w:rPr>
        <w:t>ConfigurationManager.GetSection</w:t>
      </w:r>
      <w:r>
        <w:rPr>
          <w:lang w:eastAsia="tr-TR"/>
        </w:rPr>
        <w:t xml:space="preserve"> veya </w:t>
      </w:r>
      <w:r w:rsidRPr="003F0AB7">
        <w:rPr>
          <w:rStyle w:val="BookConceptDefinitionChar0"/>
        </w:rPr>
        <w:t>Configuration.GetSection</w:t>
      </w:r>
      <w:r>
        <w:rPr>
          <w:lang w:eastAsia="tr-TR"/>
        </w:rPr>
        <w:t xml:space="preserve"> metodu istenilen konfigürasyon bölümünü elde etmek amacıyla </w:t>
      </w:r>
      <w:r>
        <w:rPr>
          <w:lang w:eastAsia="tr-TR"/>
        </w:rPr>
        <w:lastRenderedPageBreak/>
        <w:t>kullanılmaktadır.</w:t>
      </w:r>
    </w:p>
    <w:p w:rsidR="003F0AB7" w:rsidRDefault="003F0AB7" w:rsidP="003F0AB7">
      <w:pPr>
        <w:pStyle w:val="CSVB"/>
      </w:pPr>
      <w:r>
        <w:t>C#</w:t>
      </w:r>
    </w:p>
    <w:p w:rsidR="002642C5" w:rsidRPr="002642C5" w:rsidRDefault="002642C5" w:rsidP="002642C5">
      <w:pPr>
        <w:pStyle w:val="BookCode"/>
        <w:rPr>
          <w:lang w:val="en-US"/>
        </w:rPr>
      </w:pPr>
      <w:r w:rsidRPr="002642C5">
        <w:rPr>
          <w:b/>
          <w:bCs/>
          <w:lang w:val="en-US"/>
        </w:rPr>
        <w:t>object</w:t>
      </w:r>
      <w:r w:rsidRPr="002642C5">
        <w:rPr>
          <w:lang w:val="en-US"/>
        </w:rPr>
        <w:t xml:space="preserve"> o = ConfigurationManager.GetSection("connectionStrings");</w:t>
      </w:r>
    </w:p>
    <w:p w:rsidR="002642C5" w:rsidRPr="002642C5" w:rsidRDefault="002642C5" w:rsidP="002642C5">
      <w:pPr>
        <w:pStyle w:val="BookCode"/>
        <w:rPr>
          <w:lang w:val="en-US"/>
        </w:rPr>
      </w:pPr>
      <w:r w:rsidRPr="002642C5">
        <w:rPr>
          <w:lang w:val="en-US"/>
        </w:rPr>
        <w:t>Configuration conf;</w:t>
      </w:r>
    </w:p>
    <w:p w:rsidR="002642C5" w:rsidRPr="002642C5" w:rsidRDefault="002642C5" w:rsidP="002642C5">
      <w:pPr>
        <w:pStyle w:val="BookCode"/>
        <w:rPr>
          <w:lang w:val="en-US"/>
        </w:rPr>
      </w:pPr>
      <w:r w:rsidRPr="002642C5">
        <w:rPr>
          <w:lang w:val="en-US"/>
        </w:rPr>
        <w:t>conf =</w:t>
      </w:r>
      <w:r>
        <w:rPr>
          <w:lang w:val="en-US"/>
        </w:rPr>
        <w:t>c</w:t>
      </w:r>
      <w:r w:rsidRPr="002642C5">
        <w:rPr>
          <w:lang w:val="en-US"/>
        </w:rPr>
        <w:t>onfigurationManager.OpenExeConfiguration(ConfigurationUserLevel.None);</w:t>
      </w:r>
    </w:p>
    <w:p w:rsidR="002642C5" w:rsidRPr="002642C5" w:rsidRDefault="002642C5" w:rsidP="002642C5">
      <w:pPr>
        <w:pStyle w:val="BookCode"/>
        <w:rPr>
          <w:lang w:val="en-US"/>
        </w:rPr>
      </w:pPr>
      <w:r w:rsidRPr="002642C5">
        <w:rPr>
          <w:lang w:val="en-US"/>
        </w:rPr>
        <w:t>ConfigurationSection sec = conf.GetSection("connectionStrings");</w:t>
      </w:r>
    </w:p>
    <w:p w:rsidR="002642C5" w:rsidRPr="002642C5" w:rsidRDefault="002642C5" w:rsidP="002642C5">
      <w:pPr>
        <w:pStyle w:val="BookCode"/>
        <w:rPr>
          <w:lang w:val="en-US"/>
        </w:rPr>
      </w:pPr>
    </w:p>
    <w:p w:rsidR="002642C5" w:rsidRPr="002642C5" w:rsidRDefault="002642C5" w:rsidP="002642C5">
      <w:pPr>
        <w:pStyle w:val="BookCode"/>
        <w:rPr>
          <w:lang w:val="en-US"/>
        </w:rPr>
      </w:pPr>
      <w:r w:rsidRPr="002642C5">
        <w:rPr>
          <w:lang w:val="en-US"/>
        </w:rPr>
        <w:t>Console.WriteLine(o.GetType().Name);</w:t>
      </w:r>
    </w:p>
    <w:p w:rsidR="002642C5" w:rsidRPr="002642C5" w:rsidRDefault="002642C5" w:rsidP="002642C5">
      <w:pPr>
        <w:pStyle w:val="BookCode"/>
        <w:rPr>
          <w:lang w:val="en-US"/>
        </w:rPr>
      </w:pPr>
      <w:r w:rsidRPr="002642C5">
        <w:rPr>
          <w:lang w:val="en-US"/>
        </w:rPr>
        <w:t>Console.WriteLine(sec.GetType().Name);</w:t>
      </w:r>
    </w:p>
    <w:p w:rsidR="002642C5" w:rsidRPr="002642C5" w:rsidRDefault="002642C5" w:rsidP="002642C5">
      <w:pPr>
        <w:pStyle w:val="BookCode"/>
        <w:rPr>
          <w:lang w:val="en-US"/>
        </w:rPr>
      </w:pPr>
    </w:p>
    <w:p w:rsidR="002642C5" w:rsidRPr="002642C5" w:rsidRDefault="002642C5" w:rsidP="002642C5">
      <w:pPr>
        <w:pStyle w:val="BookCode"/>
        <w:rPr>
          <w:lang w:val="en-US"/>
        </w:rPr>
      </w:pPr>
      <w:r w:rsidRPr="002642C5">
        <w:rPr>
          <w:lang w:val="en-US"/>
        </w:rPr>
        <w:t>Console.WriteLine("Bölüm bilgileri:");</w:t>
      </w:r>
    </w:p>
    <w:p w:rsidR="002642C5" w:rsidRPr="002642C5" w:rsidRDefault="002642C5" w:rsidP="002642C5">
      <w:pPr>
        <w:pStyle w:val="BookCode"/>
        <w:rPr>
          <w:lang w:val="en-US"/>
        </w:rPr>
      </w:pPr>
      <w:r w:rsidRPr="002642C5">
        <w:rPr>
          <w:lang w:val="en-US"/>
        </w:rPr>
        <w:t>Console.WriteLine("Adı : {0}", sec.SectionInformation.SectionName);</w:t>
      </w:r>
    </w:p>
    <w:p w:rsidR="002642C5" w:rsidRPr="002642C5" w:rsidRDefault="002642C5" w:rsidP="002642C5">
      <w:pPr>
        <w:pStyle w:val="BookCode"/>
        <w:rPr>
          <w:lang w:val="en-US"/>
        </w:rPr>
      </w:pPr>
      <w:r w:rsidRPr="002642C5">
        <w:rPr>
          <w:lang w:val="en-US"/>
        </w:rPr>
        <w:t>Console.WriteLine("Tipi: {0}", sec.ElementInformation.Type.Name);</w:t>
      </w:r>
    </w:p>
    <w:p w:rsidR="002642C5" w:rsidRPr="002642C5" w:rsidRDefault="002642C5" w:rsidP="002642C5">
      <w:pPr>
        <w:pStyle w:val="BookCode"/>
        <w:rPr>
          <w:lang w:val="en-US"/>
        </w:rPr>
      </w:pPr>
      <w:r w:rsidRPr="002642C5">
        <w:rPr>
          <w:lang w:val="en-US"/>
        </w:rPr>
        <w:t>Console.WriteLine("Satır Numarası: {0}", sec.ElementInformation.LineNumber);</w:t>
      </w:r>
    </w:p>
    <w:p w:rsidR="002642C5" w:rsidRPr="002642C5" w:rsidRDefault="002642C5" w:rsidP="002642C5">
      <w:pPr>
        <w:pStyle w:val="BookCode"/>
        <w:rPr>
          <w:lang w:val="en-US"/>
        </w:rPr>
      </w:pPr>
      <w:r w:rsidRPr="002642C5">
        <w:rPr>
          <w:lang w:val="en-US"/>
        </w:rPr>
        <w:t>Console.WriteLine("Korunumlu mu ?: {0}", sec.SectionInformation.IsProtected);</w:t>
      </w:r>
    </w:p>
    <w:p w:rsidR="003F0AB7" w:rsidRDefault="003F0AB7" w:rsidP="003F0AB7">
      <w:pPr>
        <w:pStyle w:val="CSVB"/>
      </w:pPr>
      <w:r>
        <w:t>VB.NET</w:t>
      </w:r>
    </w:p>
    <w:p w:rsidR="002642C5" w:rsidRPr="002642C5" w:rsidRDefault="002642C5" w:rsidP="002642C5">
      <w:pPr>
        <w:pStyle w:val="BookCode"/>
        <w:rPr>
          <w:lang w:val="en-US"/>
        </w:rPr>
      </w:pPr>
      <w:r w:rsidRPr="002642C5">
        <w:rPr>
          <w:b/>
          <w:bCs/>
          <w:lang w:val="en-US"/>
        </w:rPr>
        <w:t>Dim</w:t>
      </w:r>
      <w:r w:rsidRPr="002642C5">
        <w:rPr>
          <w:lang w:val="en-US"/>
        </w:rPr>
        <w:t xml:space="preserve"> o </w:t>
      </w:r>
      <w:r w:rsidRPr="002642C5">
        <w:rPr>
          <w:b/>
          <w:bCs/>
          <w:lang w:val="en-US"/>
        </w:rPr>
        <w:t>As</w:t>
      </w:r>
      <w:r w:rsidRPr="002642C5">
        <w:rPr>
          <w:lang w:val="en-US"/>
        </w:rPr>
        <w:t xml:space="preserve"> </w:t>
      </w:r>
      <w:r w:rsidRPr="002642C5">
        <w:rPr>
          <w:b/>
          <w:bCs/>
          <w:lang w:val="en-US"/>
        </w:rPr>
        <w:t>Object</w:t>
      </w:r>
      <w:r w:rsidRPr="002642C5">
        <w:rPr>
          <w:lang w:val="en-US"/>
        </w:rPr>
        <w:t xml:space="preserve"> = ConfigurationManager.GetSection("connectionStrings")</w:t>
      </w:r>
    </w:p>
    <w:p w:rsidR="002642C5" w:rsidRPr="002642C5" w:rsidRDefault="002642C5" w:rsidP="002642C5">
      <w:pPr>
        <w:pStyle w:val="BookCode"/>
        <w:rPr>
          <w:lang w:val="en-US"/>
        </w:rPr>
      </w:pPr>
      <w:r w:rsidRPr="002642C5">
        <w:rPr>
          <w:b/>
          <w:bCs/>
          <w:lang w:val="en-US"/>
        </w:rPr>
        <w:t>Dim</w:t>
      </w:r>
      <w:r w:rsidRPr="002642C5">
        <w:rPr>
          <w:lang w:val="en-US"/>
        </w:rPr>
        <w:t xml:space="preserve"> conf </w:t>
      </w:r>
      <w:r w:rsidRPr="002642C5">
        <w:rPr>
          <w:b/>
          <w:bCs/>
          <w:lang w:val="en-US"/>
        </w:rPr>
        <w:t>As</w:t>
      </w:r>
      <w:r w:rsidRPr="002642C5">
        <w:rPr>
          <w:lang w:val="en-US"/>
        </w:rPr>
        <w:t xml:space="preserve"> Configuration</w:t>
      </w:r>
    </w:p>
    <w:p w:rsidR="002642C5" w:rsidRPr="002642C5" w:rsidRDefault="002642C5" w:rsidP="002642C5">
      <w:pPr>
        <w:pStyle w:val="BookCode"/>
        <w:rPr>
          <w:lang w:val="en-US"/>
        </w:rPr>
      </w:pPr>
      <w:r w:rsidRPr="002642C5">
        <w:rPr>
          <w:lang w:val="en-US"/>
        </w:rPr>
        <w:t>conf = ConfigurationManager.OpenExeConfiguration(ConfigurationUserLevel.None)</w:t>
      </w:r>
    </w:p>
    <w:p w:rsidR="002642C5" w:rsidRPr="002642C5" w:rsidRDefault="002642C5" w:rsidP="002642C5">
      <w:pPr>
        <w:pStyle w:val="BookCode"/>
        <w:rPr>
          <w:lang w:val="en-US"/>
        </w:rPr>
      </w:pPr>
      <w:r w:rsidRPr="002642C5">
        <w:rPr>
          <w:b/>
          <w:bCs/>
          <w:lang w:val="en-US"/>
        </w:rPr>
        <w:t>Dim</w:t>
      </w:r>
      <w:r w:rsidRPr="002642C5">
        <w:rPr>
          <w:lang w:val="en-US"/>
        </w:rPr>
        <w:t xml:space="preserve"> sec </w:t>
      </w:r>
      <w:r w:rsidRPr="002642C5">
        <w:rPr>
          <w:b/>
          <w:bCs/>
          <w:lang w:val="en-US"/>
        </w:rPr>
        <w:t>As</w:t>
      </w:r>
      <w:r w:rsidRPr="002642C5">
        <w:rPr>
          <w:lang w:val="en-US"/>
        </w:rPr>
        <w:t xml:space="preserve"> ConfigurationSection = conf.GetSection("connectionStrings")</w:t>
      </w:r>
    </w:p>
    <w:p w:rsidR="002642C5" w:rsidRPr="002642C5" w:rsidRDefault="002642C5" w:rsidP="002642C5">
      <w:pPr>
        <w:pStyle w:val="BookCode"/>
        <w:rPr>
          <w:lang w:val="en-US"/>
        </w:rPr>
      </w:pPr>
    </w:p>
    <w:p w:rsidR="002642C5" w:rsidRPr="002642C5" w:rsidRDefault="002642C5" w:rsidP="002642C5">
      <w:pPr>
        <w:pStyle w:val="BookCode"/>
        <w:rPr>
          <w:lang w:val="en-US"/>
        </w:rPr>
      </w:pPr>
      <w:r w:rsidRPr="002642C5">
        <w:rPr>
          <w:lang w:val="en-US"/>
        </w:rPr>
        <w:t>Console.WriteLine(o.</w:t>
      </w:r>
      <w:r w:rsidRPr="00146D12">
        <w:rPr>
          <w:bCs/>
          <w:lang w:val="en-US"/>
        </w:rPr>
        <w:t>GetType</w:t>
      </w:r>
      <w:r w:rsidRPr="002642C5">
        <w:rPr>
          <w:lang w:val="en-US"/>
        </w:rPr>
        <w:t>().Name)</w:t>
      </w:r>
    </w:p>
    <w:p w:rsidR="002642C5" w:rsidRPr="002642C5" w:rsidRDefault="002642C5" w:rsidP="002642C5">
      <w:pPr>
        <w:pStyle w:val="BookCode"/>
        <w:rPr>
          <w:lang w:val="en-US"/>
        </w:rPr>
      </w:pPr>
      <w:r w:rsidRPr="002642C5">
        <w:rPr>
          <w:lang w:val="en-US"/>
        </w:rPr>
        <w:t>Console.WriteLine(sec.</w:t>
      </w:r>
      <w:r w:rsidRPr="00146D12">
        <w:rPr>
          <w:bCs/>
          <w:lang w:val="en-US"/>
        </w:rPr>
        <w:t>GetType</w:t>
      </w:r>
      <w:r w:rsidRPr="002642C5">
        <w:rPr>
          <w:lang w:val="en-US"/>
        </w:rPr>
        <w:t>().Name)</w:t>
      </w:r>
    </w:p>
    <w:p w:rsidR="002642C5" w:rsidRPr="002642C5" w:rsidRDefault="002642C5" w:rsidP="002642C5">
      <w:pPr>
        <w:pStyle w:val="BookCode"/>
        <w:rPr>
          <w:lang w:val="en-US"/>
        </w:rPr>
      </w:pPr>
    </w:p>
    <w:p w:rsidR="002642C5" w:rsidRPr="002642C5" w:rsidRDefault="002642C5" w:rsidP="002642C5">
      <w:pPr>
        <w:pStyle w:val="BookCode"/>
        <w:rPr>
          <w:lang w:val="en-US"/>
        </w:rPr>
      </w:pPr>
      <w:r w:rsidRPr="002642C5">
        <w:rPr>
          <w:lang w:val="en-US"/>
        </w:rPr>
        <w:t>Console.WriteLine("Bölüm bilgileri:")</w:t>
      </w:r>
    </w:p>
    <w:p w:rsidR="002642C5" w:rsidRPr="002642C5" w:rsidRDefault="002642C5" w:rsidP="002642C5">
      <w:pPr>
        <w:pStyle w:val="BookCode"/>
        <w:rPr>
          <w:lang w:val="en-US"/>
        </w:rPr>
      </w:pPr>
      <w:r w:rsidRPr="002642C5">
        <w:rPr>
          <w:lang w:val="en-US"/>
        </w:rPr>
        <w:t>Console.WriteLine("Adı : {0}", sec.SectionInformation.SectionName)</w:t>
      </w:r>
    </w:p>
    <w:p w:rsidR="002642C5" w:rsidRPr="002642C5" w:rsidRDefault="002642C5" w:rsidP="002642C5">
      <w:pPr>
        <w:pStyle w:val="BookCode"/>
        <w:rPr>
          <w:lang w:val="en-US"/>
        </w:rPr>
      </w:pPr>
      <w:r w:rsidRPr="002642C5">
        <w:rPr>
          <w:lang w:val="en-US"/>
        </w:rPr>
        <w:t>Console.WriteLine("Tipi: {0}", sec.ElementInformation.Type.Name)</w:t>
      </w:r>
    </w:p>
    <w:p w:rsidR="002642C5" w:rsidRPr="002642C5" w:rsidRDefault="002642C5" w:rsidP="002642C5">
      <w:pPr>
        <w:pStyle w:val="BookCode"/>
        <w:rPr>
          <w:lang w:val="en-US"/>
        </w:rPr>
      </w:pPr>
      <w:r w:rsidRPr="002642C5">
        <w:rPr>
          <w:lang w:val="en-US"/>
        </w:rPr>
        <w:t>Console.WriteLine("Satır Numarası: {0}", sec.ElementInformation.LineNumber)</w:t>
      </w:r>
    </w:p>
    <w:p w:rsidR="002642C5" w:rsidRPr="002642C5" w:rsidRDefault="002642C5" w:rsidP="002642C5">
      <w:pPr>
        <w:pStyle w:val="BookCode"/>
        <w:rPr>
          <w:lang w:val="en-US"/>
        </w:rPr>
      </w:pPr>
      <w:r w:rsidRPr="002642C5">
        <w:rPr>
          <w:lang w:val="en-US"/>
        </w:rPr>
        <w:t>Console.WriteLine("Korunumlu mu ?: {0}", sec.SectionInformation.IsProtected)</w:t>
      </w:r>
    </w:p>
    <w:p w:rsidR="003F0AB7" w:rsidRDefault="003F0AB7" w:rsidP="003F0AB7">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329</w:t>
      </w:r>
      <w:r w:rsidR="00F709C6">
        <w:rPr>
          <w:noProof/>
        </w:rPr>
        <w:fldChar w:fldCharType="end"/>
      </w:r>
      <w:r>
        <w:t xml:space="preserve">, </w:t>
      </w:r>
      <w:r w:rsidRPr="003F0AB7">
        <w:rPr>
          <w:rStyle w:val="BookItalic"/>
        </w:rPr>
        <w:t>Konfigürasyon Bölümlerine Erişim</w:t>
      </w:r>
    </w:p>
    <w:p w:rsidR="003F0AB7" w:rsidRDefault="00FC7C8D" w:rsidP="003F0AB7">
      <w:pPr>
        <w:pStyle w:val="BookText"/>
      </w:pPr>
      <w:r>
        <w:t xml:space="preserve">Kod parçasının </w:t>
      </w:r>
      <w:r w:rsidR="00380176">
        <w:t>örnek</w:t>
      </w:r>
      <w:r>
        <w:t xml:space="preserve"> konfigürasyon dosyası için ürettiği çıktı aşağıda gösterilmiştir.</w:t>
      </w:r>
    </w:p>
    <w:p w:rsidR="00FC7C8D" w:rsidRDefault="00FC7C8D" w:rsidP="00FC7C8D">
      <w:pPr>
        <w:pStyle w:val="BookCommandText"/>
      </w:pPr>
      <w:r>
        <w:t>ConnectionStringsSection</w:t>
      </w:r>
    </w:p>
    <w:p w:rsidR="00FC7C8D" w:rsidRDefault="00FC7C8D" w:rsidP="00FC7C8D">
      <w:pPr>
        <w:pStyle w:val="BookCommandText"/>
      </w:pPr>
      <w:r>
        <w:t>ConnectionStringsSection</w:t>
      </w:r>
    </w:p>
    <w:p w:rsidR="00FC7C8D" w:rsidRDefault="00FC7C8D" w:rsidP="00FC7C8D">
      <w:pPr>
        <w:pStyle w:val="BookCommandText"/>
      </w:pPr>
      <w:r>
        <w:t>Bölüm bilgileri:</w:t>
      </w:r>
    </w:p>
    <w:p w:rsidR="00FC7C8D" w:rsidRDefault="00FC7C8D" w:rsidP="00FC7C8D">
      <w:pPr>
        <w:pStyle w:val="BookCommandText"/>
      </w:pPr>
      <w:r>
        <w:t>Adı : connectionStrings</w:t>
      </w:r>
    </w:p>
    <w:p w:rsidR="00FC7C8D" w:rsidRDefault="00FC7C8D" w:rsidP="00FC7C8D">
      <w:pPr>
        <w:pStyle w:val="BookCommandText"/>
      </w:pPr>
      <w:r>
        <w:t>Tipi: ConnectionStringsSection</w:t>
      </w:r>
    </w:p>
    <w:p w:rsidR="00FC7C8D" w:rsidRDefault="00FC7C8D" w:rsidP="00FC7C8D">
      <w:pPr>
        <w:pStyle w:val="BookCommandText"/>
      </w:pPr>
      <w:r>
        <w:t>Satır Numarası: 7</w:t>
      </w:r>
    </w:p>
    <w:p w:rsidR="00FC7C8D" w:rsidRDefault="00FC7C8D" w:rsidP="00FC7C8D">
      <w:pPr>
        <w:pStyle w:val="BookCommandText"/>
      </w:pPr>
      <w:r>
        <w:t>Korunumlu mu ?: False</w:t>
      </w:r>
    </w:p>
    <w:p w:rsidR="00FC7C8D" w:rsidRDefault="002B6118" w:rsidP="00525BA4">
      <w:pPr>
        <w:pStyle w:val="BookHintText"/>
      </w:pPr>
      <w:r>
        <w:rPr>
          <w:noProof/>
          <w:lang w:eastAsia="tr-TR"/>
        </w:rPr>
        <w:lastRenderedPageBreak/>
        <w:drawing>
          <wp:inline distT="0" distB="0" distL="0" distR="0">
            <wp:extent cx="298450" cy="298450"/>
            <wp:effectExtent l="0" t="0" r="0" b="0"/>
            <wp:docPr id="861" name="Picture 861"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1"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525BA4">
        <w:t xml:space="preserve"> </w:t>
      </w:r>
      <w:r w:rsidR="00E935B4" w:rsidRPr="00525BA4">
        <w:rPr>
          <w:rStyle w:val="BookConceptDefinitionChar0"/>
        </w:rPr>
        <w:t>Configuration.Sections</w:t>
      </w:r>
      <w:r w:rsidR="00E935B4">
        <w:t xml:space="preserve"> özelliği konfigürasyon dosyası içerisindeki bölümleri listelemek amacıyla kullanılabilir.</w:t>
      </w:r>
    </w:p>
    <w:p w:rsidR="00525BA4" w:rsidRDefault="00525BA4" w:rsidP="00525BA4">
      <w:pPr>
        <w:pStyle w:val="H4"/>
      </w:pPr>
      <w:r>
        <w:t>Konfigürasyon Bölüm Grupları</w:t>
      </w:r>
    </w:p>
    <w:p w:rsidR="00E935B4" w:rsidRDefault="00146D12" w:rsidP="003F0AB7">
      <w:pPr>
        <w:pStyle w:val="BookText"/>
      </w:pPr>
      <w:r>
        <w:t xml:space="preserve">Konfigürasyon bölüm gruplarına erişmek için </w:t>
      </w:r>
      <w:r w:rsidRPr="00146D12">
        <w:rPr>
          <w:rStyle w:val="BookConceptDefinitionChar0"/>
        </w:rPr>
        <w:t>Configuration.GetSectionGroup</w:t>
      </w:r>
      <w:r>
        <w:t xml:space="preserve"> metodu kullanılmalıdır.</w:t>
      </w:r>
    </w:p>
    <w:p w:rsidR="00146D12" w:rsidRDefault="00146D12" w:rsidP="00146D12">
      <w:pPr>
        <w:pStyle w:val="CSVB"/>
      </w:pPr>
      <w:r>
        <w:t>C#</w:t>
      </w:r>
    </w:p>
    <w:p w:rsidR="00146D12" w:rsidRPr="00146D12" w:rsidRDefault="00146D12" w:rsidP="00146D12">
      <w:pPr>
        <w:pStyle w:val="BookCode"/>
        <w:rPr>
          <w:lang w:val="en-US"/>
        </w:rPr>
      </w:pPr>
      <w:r w:rsidRPr="00146D12">
        <w:rPr>
          <w:lang w:val="en-US"/>
        </w:rPr>
        <w:t>Configuration conf;</w:t>
      </w:r>
    </w:p>
    <w:p w:rsidR="00146D12" w:rsidRPr="00146D12" w:rsidRDefault="00146D12" w:rsidP="00146D12">
      <w:pPr>
        <w:pStyle w:val="BookCode"/>
        <w:rPr>
          <w:lang w:val="en-US"/>
        </w:rPr>
      </w:pPr>
      <w:r w:rsidRPr="00146D12">
        <w:rPr>
          <w:lang w:val="en-US"/>
        </w:rPr>
        <w:t>conf =ConfigurationManager.OpenExeConfiguration(ConfigurationUserLevel.None);</w:t>
      </w:r>
    </w:p>
    <w:p w:rsidR="00146D12" w:rsidRPr="00146D12" w:rsidRDefault="00146D12" w:rsidP="00146D12">
      <w:pPr>
        <w:pStyle w:val="BookCode"/>
        <w:rPr>
          <w:lang w:val="en-US"/>
        </w:rPr>
      </w:pPr>
      <w:r w:rsidRPr="00146D12">
        <w:rPr>
          <w:lang w:val="en-US"/>
        </w:rPr>
        <w:t>ConfigurationSectionGroup grp = conf.GetSectionGroup("configuration");</w:t>
      </w:r>
    </w:p>
    <w:p w:rsidR="00146D12" w:rsidRPr="00146D12" w:rsidRDefault="00146D12" w:rsidP="00146D12">
      <w:pPr>
        <w:pStyle w:val="BookCode"/>
        <w:rPr>
          <w:lang w:val="en-US"/>
        </w:rPr>
      </w:pPr>
    </w:p>
    <w:p w:rsidR="00146D12" w:rsidRPr="00146D12" w:rsidRDefault="00146D12" w:rsidP="00146D12">
      <w:pPr>
        <w:pStyle w:val="BookCode"/>
        <w:rPr>
          <w:lang w:val="en-US"/>
        </w:rPr>
      </w:pPr>
      <w:r w:rsidRPr="00146D12">
        <w:rPr>
          <w:lang w:val="en-US"/>
        </w:rPr>
        <w:t>Console.WriteLine("Bölüm Grubu bilgileri:");</w:t>
      </w:r>
    </w:p>
    <w:p w:rsidR="00146D12" w:rsidRPr="00146D12" w:rsidRDefault="00146D12" w:rsidP="00146D12">
      <w:pPr>
        <w:pStyle w:val="BookCode"/>
        <w:rPr>
          <w:lang w:val="en-US"/>
        </w:rPr>
      </w:pPr>
      <w:r w:rsidRPr="00146D12">
        <w:rPr>
          <w:lang w:val="en-US"/>
        </w:rPr>
        <w:t>Console.WriteLine("Adı : {0}", grp.SectionGroupName);</w:t>
      </w:r>
    </w:p>
    <w:p w:rsidR="00146D12" w:rsidRPr="00146D12" w:rsidRDefault="00146D12" w:rsidP="00146D12">
      <w:pPr>
        <w:pStyle w:val="BookCode"/>
        <w:rPr>
          <w:lang w:val="en-US"/>
        </w:rPr>
      </w:pPr>
      <w:r w:rsidRPr="00146D12">
        <w:rPr>
          <w:lang w:val="en-US"/>
        </w:rPr>
        <w:t>Console.WriteLine("Tipi: {0}", grp.Type);</w:t>
      </w:r>
    </w:p>
    <w:p w:rsidR="00146D12" w:rsidRPr="00146D12" w:rsidRDefault="00146D12" w:rsidP="00146D12">
      <w:pPr>
        <w:pStyle w:val="BookCode"/>
        <w:rPr>
          <w:lang w:val="en-US"/>
        </w:rPr>
      </w:pPr>
    </w:p>
    <w:p w:rsidR="00146D12" w:rsidRPr="00146D12" w:rsidRDefault="00146D12" w:rsidP="00146D12">
      <w:pPr>
        <w:pStyle w:val="BookCode"/>
        <w:rPr>
          <w:lang w:val="en-US"/>
        </w:rPr>
      </w:pPr>
      <w:r w:rsidRPr="00146D12">
        <w:rPr>
          <w:lang w:val="en-US"/>
        </w:rPr>
        <w:t>Console.WriteLine("Grup bölümleri:");</w:t>
      </w:r>
    </w:p>
    <w:p w:rsidR="00146D12" w:rsidRPr="00146D12" w:rsidRDefault="00146D12" w:rsidP="00146D12">
      <w:pPr>
        <w:pStyle w:val="BookCode"/>
        <w:rPr>
          <w:lang w:val="en-US"/>
        </w:rPr>
      </w:pPr>
      <w:r w:rsidRPr="00146D12">
        <w:rPr>
          <w:b/>
          <w:bCs/>
          <w:lang w:val="en-US"/>
        </w:rPr>
        <w:t>foreach</w:t>
      </w:r>
      <w:r w:rsidRPr="00146D12">
        <w:rPr>
          <w:lang w:val="en-US"/>
        </w:rPr>
        <w:t xml:space="preserve"> (ConfigurationSection sec </w:t>
      </w:r>
      <w:r w:rsidRPr="00146D12">
        <w:rPr>
          <w:b/>
          <w:bCs/>
          <w:lang w:val="en-US"/>
        </w:rPr>
        <w:t>in</w:t>
      </w:r>
      <w:r w:rsidRPr="00146D12">
        <w:rPr>
          <w:lang w:val="en-US"/>
        </w:rPr>
        <w:t xml:space="preserve"> grp.Sections) {</w:t>
      </w:r>
    </w:p>
    <w:p w:rsidR="00146D12" w:rsidRPr="00146D12" w:rsidRDefault="00146D12" w:rsidP="00146D12">
      <w:pPr>
        <w:pStyle w:val="BookCode"/>
        <w:rPr>
          <w:lang w:val="en-US"/>
        </w:rPr>
      </w:pPr>
      <w:r w:rsidRPr="00146D12">
        <w:rPr>
          <w:lang w:val="en-US"/>
        </w:rPr>
        <w:t xml:space="preserve">  Console.WriteLine("Bölüm adı: {0}", sec.SectionInformation.Name);</w:t>
      </w:r>
    </w:p>
    <w:p w:rsidR="00146D12" w:rsidRPr="00146D12" w:rsidRDefault="00146D12" w:rsidP="00146D12">
      <w:pPr>
        <w:pStyle w:val="BookCode"/>
        <w:rPr>
          <w:lang w:val="en-US"/>
        </w:rPr>
      </w:pPr>
      <w:r w:rsidRPr="00146D12">
        <w:rPr>
          <w:lang w:val="en-US"/>
        </w:rPr>
        <w:t xml:space="preserve">  Console.WriteLine("Bölüm tipi: {0}", sec.SectionInformation.Type);</w:t>
      </w:r>
    </w:p>
    <w:p w:rsidR="00146D12" w:rsidRPr="00146D12" w:rsidRDefault="00146D12" w:rsidP="00146D12">
      <w:pPr>
        <w:pStyle w:val="BookCode"/>
        <w:rPr>
          <w:lang w:val="en-US"/>
        </w:rPr>
      </w:pPr>
      <w:r w:rsidRPr="00146D12">
        <w:rPr>
          <w:lang w:val="en-US"/>
        </w:rPr>
        <w:t>}</w:t>
      </w:r>
    </w:p>
    <w:p w:rsidR="00146D12" w:rsidRDefault="00146D12" w:rsidP="00146D12">
      <w:pPr>
        <w:pStyle w:val="CSVB"/>
      </w:pPr>
      <w:r>
        <w:t>VB.NET</w:t>
      </w:r>
    </w:p>
    <w:p w:rsidR="00146D12" w:rsidRPr="00146D12" w:rsidRDefault="00146D12" w:rsidP="00146D12">
      <w:pPr>
        <w:pStyle w:val="BookCode"/>
        <w:rPr>
          <w:lang w:val="en-US"/>
        </w:rPr>
      </w:pPr>
      <w:r w:rsidRPr="00146D12">
        <w:rPr>
          <w:b/>
          <w:bCs/>
          <w:lang w:val="en-US"/>
        </w:rPr>
        <w:t>Dim</w:t>
      </w:r>
      <w:r w:rsidRPr="00146D12">
        <w:rPr>
          <w:lang w:val="en-US"/>
        </w:rPr>
        <w:t xml:space="preserve"> conf </w:t>
      </w:r>
      <w:r w:rsidRPr="00146D12">
        <w:rPr>
          <w:b/>
          <w:bCs/>
          <w:lang w:val="en-US"/>
        </w:rPr>
        <w:t>As</w:t>
      </w:r>
      <w:r w:rsidRPr="00146D12">
        <w:rPr>
          <w:lang w:val="en-US"/>
        </w:rPr>
        <w:t xml:space="preserve"> Configuration</w:t>
      </w:r>
    </w:p>
    <w:p w:rsidR="00146D12" w:rsidRPr="00146D12" w:rsidRDefault="00146D12" w:rsidP="00146D12">
      <w:pPr>
        <w:pStyle w:val="BookCode"/>
        <w:rPr>
          <w:lang w:val="en-US"/>
        </w:rPr>
      </w:pPr>
      <w:r w:rsidRPr="00146D12">
        <w:rPr>
          <w:lang w:val="en-US"/>
        </w:rPr>
        <w:t>conf = ConfigurationManager.OpenExeConfiguration(ConfigurationUserLevel.None)</w:t>
      </w:r>
    </w:p>
    <w:p w:rsidR="00146D12" w:rsidRPr="00146D12" w:rsidRDefault="00146D12" w:rsidP="00146D12">
      <w:pPr>
        <w:pStyle w:val="BookCode"/>
        <w:rPr>
          <w:lang w:val="en-US"/>
        </w:rPr>
      </w:pPr>
      <w:r w:rsidRPr="00146D12">
        <w:rPr>
          <w:b/>
          <w:bCs/>
          <w:lang w:val="en-US"/>
        </w:rPr>
        <w:t>Dim</w:t>
      </w:r>
      <w:r w:rsidRPr="00146D12">
        <w:rPr>
          <w:lang w:val="en-US"/>
        </w:rPr>
        <w:t xml:space="preserve"> grp </w:t>
      </w:r>
      <w:r w:rsidRPr="00146D12">
        <w:rPr>
          <w:b/>
          <w:bCs/>
          <w:lang w:val="en-US"/>
        </w:rPr>
        <w:t>As</w:t>
      </w:r>
      <w:r w:rsidRPr="00146D12">
        <w:rPr>
          <w:lang w:val="en-US"/>
        </w:rPr>
        <w:t xml:space="preserve"> ConfigurationSectionGroup = conf.GetSectionGroup("configuration")</w:t>
      </w:r>
    </w:p>
    <w:p w:rsidR="00146D12" w:rsidRPr="00146D12" w:rsidRDefault="00146D12" w:rsidP="00146D12">
      <w:pPr>
        <w:pStyle w:val="BookCode"/>
        <w:rPr>
          <w:lang w:val="en-US"/>
        </w:rPr>
      </w:pPr>
    </w:p>
    <w:p w:rsidR="00146D12" w:rsidRPr="00146D12" w:rsidRDefault="00146D12" w:rsidP="00146D12">
      <w:pPr>
        <w:pStyle w:val="BookCode"/>
        <w:rPr>
          <w:lang w:val="en-US"/>
        </w:rPr>
      </w:pPr>
      <w:r w:rsidRPr="00146D12">
        <w:rPr>
          <w:lang w:val="en-US"/>
        </w:rPr>
        <w:t>Console.WriteLine("Bölüm Grubu bilgileri:")</w:t>
      </w:r>
    </w:p>
    <w:p w:rsidR="00146D12" w:rsidRPr="00146D12" w:rsidRDefault="00146D12" w:rsidP="00146D12">
      <w:pPr>
        <w:pStyle w:val="BookCode"/>
        <w:rPr>
          <w:lang w:val="en-US"/>
        </w:rPr>
      </w:pPr>
      <w:r w:rsidRPr="00146D12">
        <w:rPr>
          <w:lang w:val="en-US"/>
        </w:rPr>
        <w:t>Console.WriteLine("Adı : {0}", grp.SectionGroupName)</w:t>
      </w:r>
    </w:p>
    <w:p w:rsidR="00146D12" w:rsidRPr="00146D12" w:rsidRDefault="00146D12" w:rsidP="00146D12">
      <w:pPr>
        <w:pStyle w:val="BookCode"/>
        <w:rPr>
          <w:lang w:val="en-US"/>
        </w:rPr>
      </w:pPr>
      <w:r w:rsidRPr="00146D12">
        <w:rPr>
          <w:lang w:val="en-US"/>
        </w:rPr>
        <w:t>Console.WriteLine("Tipi: {0}", grp.Type)</w:t>
      </w:r>
    </w:p>
    <w:p w:rsidR="00146D12" w:rsidRPr="00146D12" w:rsidRDefault="00146D12" w:rsidP="00146D12">
      <w:pPr>
        <w:pStyle w:val="BookCode"/>
        <w:rPr>
          <w:lang w:val="en-US"/>
        </w:rPr>
      </w:pPr>
    </w:p>
    <w:p w:rsidR="00146D12" w:rsidRPr="00146D12" w:rsidRDefault="00146D12" w:rsidP="00146D12">
      <w:pPr>
        <w:pStyle w:val="BookCode"/>
        <w:rPr>
          <w:lang w:val="en-US"/>
        </w:rPr>
      </w:pPr>
      <w:r w:rsidRPr="00146D12">
        <w:rPr>
          <w:lang w:val="en-US"/>
        </w:rPr>
        <w:t>Console.WriteLine("Grup bölümleri:")</w:t>
      </w:r>
    </w:p>
    <w:p w:rsidR="00146D12" w:rsidRPr="00146D12" w:rsidRDefault="00146D12" w:rsidP="00146D12">
      <w:pPr>
        <w:pStyle w:val="BookCode"/>
        <w:rPr>
          <w:lang w:val="en-US"/>
        </w:rPr>
      </w:pPr>
      <w:r w:rsidRPr="00146D12">
        <w:rPr>
          <w:b/>
          <w:bCs/>
          <w:lang w:val="en-US"/>
        </w:rPr>
        <w:t>Dim</w:t>
      </w:r>
      <w:r w:rsidRPr="00146D12">
        <w:rPr>
          <w:lang w:val="en-US"/>
        </w:rPr>
        <w:t xml:space="preserve"> sec </w:t>
      </w:r>
      <w:r w:rsidRPr="00146D12">
        <w:rPr>
          <w:b/>
          <w:bCs/>
          <w:lang w:val="en-US"/>
        </w:rPr>
        <w:t>As</w:t>
      </w:r>
      <w:r w:rsidRPr="00146D12">
        <w:rPr>
          <w:lang w:val="en-US"/>
        </w:rPr>
        <w:t xml:space="preserve"> ConfigurationSection</w:t>
      </w:r>
    </w:p>
    <w:p w:rsidR="00146D12" w:rsidRPr="00146D12" w:rsidRDefault="00146D12" w:rsidP="00146D12">
      <w:pPr>
        <w:pStyle w:val="BookCode"/>
        <w:rPr>
          <w:lang w:val="en-US"/>
        </w:rPr>
      </w:pPr>
      <w:r w:rsidRPr="00146D12">
        <w:rPr>
          <w:b/>
          <w:bCs/>
          <w:lang w:val="en-US"/>
        </w:rPr>
        <w:t>For</w:t>
      </w:r>
      <w:r w:rsidRPr="00146D12">
        <w:rPr>
          <w:lang w:val="en-US"/>
        </w:rPr>
        <w:t xml:space="preserve"> </w:t>
      </w:r>
      <w:r w:rsidRPr="00146D12">
        <w:rPr>
          <w:b/>
          <w:lang w:val="en-US"/>
        </w:rPr>
        <w:t>Each</w:t>
      </w:r>
      <w:r w:rsidRPr="00146D12">
        <w:rPr>
          <w:lang w:val="en-US"/>
        </w:rPr>
        <w:t xml:space="preserve"> sec </w:t>
      </w:r>
      <w:r w:rsidRPr="00146D12">
        <w:rPr>
          <w:b/>
          <w:bCs/>
          <w:lang w:val="en-US"/>
        </w:rPr>
        <w:t>In</w:t>
      </w:r>
      <w:r w:rsidRPr="00146D12">
        <w:rPr>
          <w:lang w:val="en-US"/>
        </w:rPr>
        <w:t xml:space="preserve"> grp.Sections</w:t>
      </w:r>
    </w:p>
    <w:p w:rsidR="00146D12" w:rsidRPr="00146D12" w:rsidRDefault="00146D12" w:rsidP="00146D12">
      <w:pPr>
        <w:pStyle w:val="BookCode"/>
        <w:rPr>
          <w:lang w:val="en-US"/>
        </w:rPr>
      </w:pPr>
      <w:r w:rsidRPr="00146D12">
        <w:rPr>
          <w:lang w:val="en-US"/>
        </w:rPr>
        <w:t xml:space="preserve">    Console.WriteLine("Bölüm adı: {0}", sec.SectionInformation.Name)</w:t>
      </w:r>
    </w:p>
    <w:p w:rsidR="00146D12" w:rsidRPr="00146D12" w:rsidRDefault="00146D12" w:rsidP="00146D12">
      <w:pPr>
        <w:pStyle w:val="BookCode"/>
        <w:rPr>
          <w:lang w:val="en-US"/>
        </w:rPr>
      </w:pPr>
      <w:r w:rsidRPr="00146D12">
        <w:rPr>
          <w:lang w:val="en-US"/>
        </w:rPr>
        <w:t xml:space="preserve">    Console.WriteLine("Bölüm tipi: {0}", sec.SectionInformation.Type)</w:t>
      </w:r>
    </w:p>
    <w:p w:rsidR="00146D12" w:rsidRPr="00146D12" w:rsidRDefault="00146D12" w:rsidP="00146D12">
      <w:pPr>
        <w:pStyle w:val="BookCode"/>
        <w:rPr>
          <w:b/>
          <w:bCs/>
          <w:lang w:val="en-US"/>
        </w:rPr>
      </w:pPr>
      <w:r w:rsidRPr="00146D12">
        <w:rPr>
          <w:b/>
          <w:bCs/>
          <w:lang w:val="en-US"/>
        </w:rPr>
        <w:t>Next</w:t>
      </w:r>
    </w:p>
    <w:p w:rsidR="00146D12" w:rsidRDefault="00146D12" w:rsidP="00146D12">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330</w:t>
      </w:r>
      <w:r w:rsidR="00F709C6">
        <w:rPr>
          <w:noProof/>
        </w:rPr>
        <w:fldChar w:fldCharType="end"/>
      </w:r>
      <w:r>
        <w:t xml:space="preserve">, </w:t>
      </w:r>
      <w:r>
        <w:rPr>
          <w:rStyle w:val="BookItalic"/>
        </w:rPr>
        <w:t>Konfigürasyon Gruplarına</w:t>
      </w:r>
      <w:r w:rsidRPr="00146D12">
        <w:rPr>
          <w:rStyle w:val="BookItalic"/>
        </w:rPr>
        <w:t xml:space="preserve"> </w:t>
      </w:r>
      <w:r>
        <w:rPr>
          <w:rStyle w:val="BookItalic"/>
        </w:rPr>
        <w:t>Erişim</w:t>
      </w:r>
    </w:p>
    <w:p w:rsidR="00146D12" w:rsidRDefault="002B6118" w:rsidP="00146D12">
      <w:pPr>
        <w:pStyle w:val="BookHintText"/>
      </w:pPr>
      <w:r>
        <w:rPr>
          <w:noProof/>
          <w:lang w:eastAsia="tr-TR"/>
        </w:rPr>
        <w:lastRenderedPageBreak/>
        <w:drawing>
          <wp:inline distT="0" distB="0" distL="0" distR="0">
            <wp:extent cx="298450" cy="298450"/>
            <wp:effectExtent l="0" t="0" r="0" b="0"/>
            <wp:docPr id="862" name="Picture 862"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2"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146D12">
        <w:t xml:space="preserve"> </w:t>
      </w:r>
      <w:r w:rsidR="00146D12" w:rsidRPr="00525BA4">
        <w:rPr>
          <w:rStyle w:val="BookConceptDefinitionChar0"/>
        </w:rPr>
        <w:t>Configuration.</w:t>
      </w:r>
      <w:r w:rsidR="00146D12">
        <w:rPr>
          <w:rStyle w:val="BookConceptDefinitionChar0"/>
        </w:rPr>
        <w:t>Get</w:t>
      </w:r>
      <w:r w:rsidR="00146D12" w:rsidRPr="00525BA4">
        <w:rPr>
          <w:rStyle w:val="BookConceptDefinitionChar0"/>
        </w:rPr>
        <w:t>Section</w:t>
      </w:r>
      <w:r w:rsidR="00146D12">
        <w:rPr>
          <w:rStyle w:val="BookConceptDefinitionChar0"/>
        </w:rPr>
        <w:t>Groups</w:t>
      </w:r>
      <w:r w:rsidR="00146D12">
        <w:t xml:space="preserve"> özelliği konfigürasyon dosyası içerisindeki bölüm gruplarını listelemek amacıyla kullanılabilir.</w:t>
      </w:r>
    </w:p>
    <w:p w:rsidR="00146D12" w:rsidRDefault="003E50C0" w:rsidP="003E50C0">
      <w:pPr>
        <w:pStyle w:val="H3"/>
      </w:pPr>
      <w:r>
        <w:t>Konfigürasyon Bilgilerini Kaydetme</w:t>
      </w:r>
    </w:p>
    <w:p w:rsidR="003E50C0" w:rsidRDefault="00C241E7" w:rsidP="003E50C0">
      <w:pPr>
        <w:pStyle w:val="BookText"/>
        <w:rPr>
          <w:lang w:eastAsia="tr-TR"/>
        </w:rPr>
      </w:pPr>
      <w:r w:rsidRPr="00CA2049">
        <w:rPr>
          <w:rStyle w:val="BookConceptDefinitionChar0"/>
        </w:rPr>
        <w:t>Configuration.Save ve Configuration.SaveAs</w:t>
      </w:r>
      <w:r>
        <w:rPr>
          <w:lang w:eastAsia="tr-TR"/>
        </w:rPr>
        <w:t xml:space="preserve"> metotları </w:t>
      </w:r>
      <w:r w:rsidRPr="00CA2049">
        <w:rPr>
          <w:rStyle w:val="BookConceptDefinitionChar0"/>
        </w:rPr>
        <w:t>Configuration</w:t>
      </w:r>
      <w:r>
        <w:rPr>
          <w:lang w:eastAsia="tr-TR"/>
        </w:rPr>
        <w:t xml:space="preserve"> nesnesi içerisinde tutulan konfigürasyon bilgilerinin kaydedilmesi amacıyla kullanılmaktadır.</w:t>
      </w:r>
    </w:p>
    <w:p w:rsidR="00C241E7" w:rsidRDefault="00C241E7" w:rsidP="003E50C0">
      <w:pPr>
        <w:pStyle w:val="BookText"/>
        <w:rPr>
          <w:lang w:eastAsia="tr-TR"/>
        </w:rPr>
      </w:pPr>
      <w:r>
        <w:rPr>
          <w:lang w:eastAsia="tr-TR"/>
        </w:rPr>
        <w:t>Aşağıdaki</w:t>
      </w:r>
      <w:r w:rsidR="00CA2049">
        <w:rPr>
          <w:lang w:eastAsia="tr-TR"/>
        </w:rPr>
        <w:t xml:space="preserve"> kod parçasında yeni bir uygulama konfigürasyon tanımı eklenmesi ve farklı bir dosyaya konfigürasyonun kaydedilmesi gösterilmiştir.</w:t>
      </w:r>
    </w:p>
    <w:p w:rsidR="00F96B14" w:rsidRDefault="00F96B14" w:rsidP="00F96B14">
      <w:pPr>
        <w:pStyle w:val="CSVB"/>
      </w:pPr>
      <w:r>
        <w:t>C#</w:t>
      </w:r>
    </w:p>
    <w:p w:rsidR="00147BA5" w:rsidRPr="00147BA5" w:rsidRDefault="00147BA5" w:rsidP="00147BA5">
      <w:pPr>
        <w:pStyle w:val="BookCode"/>
        <w:rPr>
          <w:lang w:val="en-US"/>
        </w:rPr>
      </w:pPr>
      <w:r w:rsidRPr="00147BA5">
        <w:rPr>
          <w:lang w:val="en-US"/>
        </w:rPr>
        <w:t>Configuration conf;</w:t>
      </w:r>
    </w:p>
    <w:p w:rsidR="00147BA5" w:rsidRPr="00147BA5" w:rsidRDefault="00147BA5" w:rsidP="00147BA5">
      <w:pPr>
        <w:pStyle w:val="BookCode"/>
        <w:rPr>
          <w:lang w:val="en-US"/>
        </w:rPr>
      </w:pPr>
      <w:r w:rsidRPr="00147BA5">
        <w:rPr>
          <w:lang w:val="en-US"/>
        </w:rPr>
        <w:t>conf =ConfigurationManager.OpenExeConfiguration(ConfigurationUserLevel</w:t>
      </w:r>
      <w:r>
        <w:rPr>
          <w:lang w:val="en-US"/>
        </w:rPr>
        <w:t>.None</w:t>
      </w:r>
      <w:r w:rsidRPr="00147BA5">
        <w:rPr>
          <w:lang w:val="en-US"/>
        </w:rPr>
        <w:t>);</w:t>
      </w:r>
    </w:p>
    <w:p w:rsidR="00147BA5" w:rsidRPr="00147BA5" w:rsidRDefault="00147BA5" w:rsidP="00147BA5">
      <w:pPr>
        <w:pStyle w:val="BookCode"/>
        <w:rPr>
          <w:lang w:val="en-US"/>
        </w:rPr>
      </w:pPr>
      <w:r w:rsidRPr="00147BA5">
        <w:rPr>
          <w:lang w:val="en-US"/>
        </w:rPr>
        <w:t>conf.AppSettings.Settings.Add("Ayar3", "Ayar3Degeri");</w:t>
      </w:r>
    </w:p>
    <w:p w:rsidR="00147BA5" w:rsidRPr="00147BA5" w:rsidRDefault="00147BA5" w:rsidP="00147BA5">
      <w:pPr>
        <w:pStyle w:val="BookCode"/>
        <w:rPr>
          <w:lang w:val="en-US"/>
        </w:rPr>
      </w:pPr>
      <w:r w:rsidRPr="00147BA5">
        <w:rPr>
          <w:lang w:val="en-US"/>
        </w:rPr>
        <w:t>conf.SaveAs(@"c:\konfigurasyon.config");</w:t>
      </w:r>
    </w:p>
    <w:p w:rsidR="00F96B14" w:rsidRDefault="00F96B14" w:rsidP="00F96B14">
      <w:pPr>
        <w:pStyle w:val="CSVB"/>
      </w:pPr>
      <w:r>
        <w:t>VB.NET</w:t>
      </w:r>
    </w:p>
    <w:p w:rsidR="00147BA5" w:rsidRPr="00147BA5" w:rsidRDefault="00147BA5" w:rsidP="00147BA5">
      <w:pPr>
        <w:pStyle w:val="BookCode"/>
        <w:rPr>
          <w:lang w:val="en-US"/>
        </w:rPr>
      </w:pPr>
      <w:r w:rsidRPr="00147BA5">
        <w:rPr>
          <w:b/>
          <w:bCs/>
          <w:lang w:val="en-US"/>
        </w:rPr>
        <w:t>Dim</w:t>
      </w:r>
      <w:r w:rsidRPr="00147BA5">
        <w:rPr>
          <w:lang w:val="en-US"/>
        </w:rPr>
        <w:t xml:space="preserve"> conf </w:t>
      </w:r>
      <w:r w:rsidRPr="00147BA5">
        <w:rPr>
          <w:b/>
          <w:bCs/>
          <w:lang w:val="en-US"/>
        </w:rPr>
        <w:t>As</w:t>
      </w:r>
      <w:r w:rsidRPr="00147BA5">
        <w:rPr>
          <w:lang w:val="en-US"/>
        </w:rPr>
        <w:t xml:space="preserve"> Configuration</w:t>
      </w:r>
    </w:p>
    <w:p w:rsidR="00147BA5" w:rsidRPr="00147BA5" w:rsidRDefault="00147BA5" w:rsidP="00147BA5">
      <w:pPr>
        <w:pStyle w:val="BookCode"/>
        <w:rPr>
          <w:lang w:val="en-US"/>
        </w:rPr>
      </w:pPr>
      <w:r w:rsidRPr="00147BA5">
        <w:rPr>
          <w:lang w:val="en-US"/>
        </w:rPr>
        <w:t>conf = ConfigurationManager.OpenExeConfiguration(ConfigurationUserLevel.None)</w:t>
      </w:r>
    </w:p>
    <w:p w:rsidR="00147BA5" w:rsidRPr="00147BA5" w:rsidRDefault="00147BA5" w:rsidP="00147BA5">
      <w:pPr>
        <w:pStyle w:val="BookCode"/>
        <w:rPr>
          <w:lang w:val="en-US"/>
        </w:rPr>
      </w:pPr>
      <w:r w:rsidRPr="00147BA5">
        <w:rPr>
          <w:lang w:val="en-US"/>
        </w:rPr>
        <w:t>conf.AppSettings.Settings.Add("Ayar3", "Ayar3Degeri")</w:t>
      </w:r>
    </w:p>
    <w:p w:rsidR="00147BA5" w:rsidRPr="00147BA5" w:rsidRDefault="00147BA5" w:rsidP="00147BA5">
      <w:pPr>
        <w:pStyle w:val="BookCode"/>
        <w:rPr>
          <w:lang w:val="en-US"/>
        </w:rPr>
      </w:pPr>
      <w:r w:rsidRPr="00147BA5">
        <w:rPr>
          <w:lang w:val="en-US"/>
        </w:rPr>
        <w:t>conf.SaveAs("c:\konfigurasyon.config")</w:t>
      </w:r>
    </w:p>
    <w:p w:rsidR="00F96B14" w:rsidRDefault="00F96B14" w:rsidP="00F96B14">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331</w:t>
      </w:r>
      <w:r w:rsidR="00F709C6">
        <w:rPr>
          <w:noProof/>
        </w:rPr>
        <w:fldChar w:fldCharType="end"/>
      </w:r>
      <w:r>
        <w:t xml:space="preserve">, </w:t>
      </w:r>
      <w:r w:rsidRPr="00F96B14">
        <w:rPr>
          <w:rStyle w:val="BookItalic"/>
        </w:rPr>
        <w:t>Konfigürasyon Bilgilerini Kaydetme</w:t>
      </w:r>
      <w:r>
        <w:rPr>
          <w:rStyle w:val="BookItalic"/>
        </w:rPr>
        <w:t xml:space="preserve"> Kod Örneği</w:t>
      </w:r>
    </w:p>
    <w:p w:rsidR="00F96B14" w:rsidRDefault="00147BA5" w:rsidP="00147BA5">
      <w:pPr>
        <w:pStyle w:val="H3"/>
      </w:pPr>
      <w:r>
        <w:t>Programcı Tanımlı Konfigürasyon Bölümleri</w:t>
      </w:r>
    </w:p>
    <w:p w:rsidR="00147BA5" w:rsidRDefault="00B4334B" w:rsidP="00147BA5">
      <w:pPr>
        <w:pStyle w:val="BookText"/>
        <w:rPr>
          <w:lang w:eastAsia="tr-TR"/>
        </w:rPr>
      </w:pPr>
      <w:r>
        <w:rPr>
          <w:lang w:eastAsia="tr-TR"/>
        </w:rPr>
        <w:t>.NET konfigürasyon mimarisinin en güçlü yönlerinden birisi de programcı tarafından yeni konfigürasyon bölümleri oluşturulabilmesi ve oluşturulan bölümün kod içerisinden kolaylıkla kullanılabilmesidir.</w:t>
      </w:r>
    </w:p>
    <w:p w:rsidR="00B4334B" w:rsidRDefault="00B4334B" w:rsidP="00147BA5">
      <w:pPr>
        <w:pStyle w:val="BookText"/>
        <w:rPr>
          <w:lang w:eastAsia="tr-TR"/>
        </w:rPr>
      </w:pPr>
      <w:r>
        <w:rPr>
          <w:lang w:eastAsia="tr-TR"/>
        </w:rPr>
        <w:t xml:space="preserve">Yeni konfigürasyon bölümü oluşturmak için soyut bir sınıf olan </w:t>
      </w:r>
      <w:r w:rsidRPr="00B4334B">
        <w:rPr>
          <w:rStyle w:val="BookConceptDefinitionChar0"/>
        </w:rPr>
        <w:t>ConfigurationSe</w:t>
      </w:r>
      <w:r w:rsidR="00477345">
        <w:rPr>
          <w:rStyle w:val="BookConceptDefinitionChar0"/>
        </w:rPr>
        <w:t>ction</w:t>
      </w:r>
      <w:r>
        <w:rPr>
          <w:lang w:eastAsia="tr-TR"/>
        </w:rPr>
        <w:t xml:space="preserve"> sınıfının miras alınması yeterlidir.</w:t>
      </w:r>
    </w:p>
    <w:p w:rsidR="00477345" w:rsidRDefault="00477345" w:rsidP="00147BA5">
      <w:pPr>
        <w:pStyle w:val="BookText"/>
        <w:rPr>
          <w:lang w:eastAsia="tr-TR"/>
        </w:rPr>
      </w:pPr>
      <w:r>
        <w:rPr>
          <w:lang w:eastAsia="tr-TR"/>
        </w:rPr>
        <w:t xml:space="preserve">Konfigürasyon özelliklerini </w:t>
      </w:r>
      <w:r w:rsidR="00506335">
        <w:rPr>
          <w:lang w:eastAsia="tr-TR"/>
        </w:rPr>
        <w:t xml:space="preserve">iki </w:t>
      </w:r>
      <w:r>
        <w:rPr>
          <w:lang w:eastAsia="tr-TR"/>
        </w:rPr>
        <w:t xml:space="preserve">modelde belirtmek mümkündür. İlk model </w:t>
      </w:r>
      <w:r w:rsidR="00076A49">
        <w:rPr>
          <w:lang w:eastAsia="tr-TR"/>
        </w:rPr>
        <w:t xml:space="preserve">sınıf içinde </w:t>
      </w:r>
      <w:r>
        <w:rPr>
          <w:lang w:eastAsia="tr-TR"/>
        </w:rPr>
        <w:t xml:space="preserve">tanımlanan özelliklerin </w:t>
      </w:r>
      <w:r w:rsidRPr="001E5566">
        <w:rPr>
          <w:rStyle w:val="BookConceptDefinitionChar0"/>
        </w:rPr>
        <w:t>ConfigurationPropertyAttribute</w:t>
      </w:r>
      <w:r w:rsidR="001A4E73">
        <w:rPr>
          <w:rStyle w:val="BookConceptDefinitionChar0"/>
        </w:rPr>
        <w:fldChar w:fldCharType="begin"/>
      </w:r>
      <w:r w:rsidR="001A4E73">
        <w:instrText xml:space="preserve"> XE "</w:instrText>
      </w:r>
      <w:r w:rsidR="001A4E73" w:rsidRPr="0010359A">
        <w:instrText>ConfigurationPropertyAttribute</w:instrText>
      </w:r>
      <w:r w:rsidR="001A4E73">
        <w:instrText xml:space="preserve">" </w:instrText>
      </w:r>
      <w:r w:rsidR="001A4E73">
        <w:rPr>
          <w:rStyle w:val="BookConceptDefinitionChar0"/>
        </w:rPr>
        <w:fldChar w:fldCharType="end"/>
      </w:r>
      <w:r>
        <w:rPr>
          <w:lang w:eastAsia="tr-TR"/>
        </w:rPr>
        <w:t xml:space="preserve"> özniteliği ile donatılmasıdır. İkinci model</w:t>
      </w:r>
      <w:r w:rsidR="00076A49">
        <w:rPr>
          <w:lang w:eastAsia="tr-TR"/>
        </w:rPr>
        <w:t>,</w:t>
      </w:r>
      <w:r>
        <w:rPr>
          <w:lang w:eastAsia="tr-TR"/>
        </w:rPr>
        <w:t xml:space="preserve"> </w:t>
      </w:r>
      <w:r w:rsidRPr="001E5566">
        <w:rPr>
          <w:rStyle w:val="BookConceptDefinitionChar0"/>
        </w:rPr>
        <w:t>ConfigurationSection.ConfigurationPropertyCollection</w:t>
      </w:r>
      <w:r w:rsidR="001A4E73">
        <w:rPr>
          <w:rStyle w:val="BookConceptDefinitionChar0"/>
        </w:rPr>
        <w:fldChar w:fldCharType="begin"/>
      </w:r>
      <w:r w:rsidR="001A4E73">
        <w:instrText xml:space="preserve"> XE "</w:instrText>
      </w:r>
      <w:r w:rsidR="001A4E73" w:rsidRPr="006C5673">
        <w:instrText>ConfigurationPropertyCollection</w:instrText>
      </w:r>
      <w:r w:rsidR="001A4E73">
        <w:instrText xml:space="preserve">" </w:instrText>
      </w:r>
      <w:r w:rsidR="001A4E73">
        <w:rPr>
          <w:rStyle w:val="BookConceptDefinitionChar0"/>
        </w:rPr>
        <w:fldChar w:fldCharType="end"/>
      </w:r>
      <w:r>
        <w:rPr>
          <w:lang w:eastAsia="tr-TR"/>
        </w:rPr>
        <w:t xml:space="preserve"> özelliğini örterek konfigürasyon özelliklerini </w:t>
      </w:r>
      <w:r w:rsidR="00076A49">
        <w:rPr>
          <w:lang w:eastAsia="tr-TR"/>
        </w:rPr>
        <w:t>ata sınıfa iletmektir</w:t>
      </w:r>
      <w:r>
        <w:rPr>
          <w:lang w:eastAsia="tr-TR"/>
        </w:rPr>
        <w:t>.</w:t>
      </w:r>
    </w:p>
    <w:p w:rsidR="00076A49" w:rsidRPr="00190B99" w:rsidRDefault="00076A49" w:rsidP="00076A49">
      <w:pPr>
        <w:pStyle w:val="BookText"/>
      </w:pPr>
      <w:r w:rsidRPr="001E5566">
        <w:rPr>
          <w:rStyle w:val="BookConceptDefinitionChar0"/>
        </w:rPr>
        <w:t>ConfigurationProperty</w:t>
      </w:r>
      <w:r w:rsidR="001A4E73">
        <w:rPr>
          <w:rStyle w:val="BookConceptDefinitionChar0"/>
        </w:rPr>
        <w:fldChar w:fldCharType="begin"/>
      </w:r>
      <w:r w:rsidR="001A4E73">
        <w:instrText xml:space="preserve"> XE "</w:instrText>
      </w:r>
      <w:r w:rsidR="001A4E73" w:rsidRPr="00F046A1">
        <w:instrText>ConfigurationProperty</w:instrText>
      </w:r>
      <w:r w:rsidR="001A4E73">
        <w:instrText xml:space="preserve">" </w:instrText>
      </w:r>
      <w:r w:rsidR="001A4E73">
        <w:rPr>
          <w:rStyle w:val="BookConceptDefinitionChar0"/>
        </w:rPr>
        <w:fldChar w:fldCharType="end"/>
      </w:r>
      <w:r>
        <w:t xml:space="preserve"> sınıfı üye bilgi ve açıklamaları aşağıda </w:t>
      </w:r>
      <w:r>
        <w:lastRenderedPageBreak/>
        <w:t>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076A49"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076A49" w:rsidRPr="00D41E31" w:rsidRDefault="00076A49" w:rsidP="00D41E31">
            <w:pPr>
              <w:pStyle w:val="BookTableHeading"/>
            </w:pPr>
            <w:r w:rsidRPr="00D41E31">
              <w:t>Üye Adı</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076A49" w:rsidRPr="00D41E31" w:rsidRDefault="00076A49" w:rsidP="00D41E31">
            <w:pPr>
              <w:pStyle w:val="BookTableHeading"/>
            </w:pPr>
            <w:r w:rsidRPr="00D41E31">
              <w:t>Açıklama</w:t>
            </w:r>
          </w:p>
        </w:tc>
      </w:tr>
      <w:tr w:rsidR="00076A49" w:rsidRPr="00282C11" w:rsidTr="007F1BA8">
        <w:tc>
          <w:tcPr>
            <w:tcW w:w="1802" w:type="pct"/>
            <w:tcBorders>
              <w:left w:val="single" w:sz="6" w:space="0" w:color="000000"/>
            </w:tcBorders>
            <w:shd w:val="clear" w:color="auto" w:fill="auto"/>
          </w:tcPr>
          <w:p w:rsidR="00076A49" w:rsidRPr="00535EBC" w:rsidRDefault="008D7255" w:rsidP="00AF3852">
            <w:pPr>
              <w:pStyle w:val="BookText"/>
              <w:spacing w:after="40"/>
              <w:rPr>
                <w:rStyle w:val="BookConceptDefinitionChar0"/>
              </w:rPr>
            </w:pPr>
            <w:r w:rsidRPr="00AF3852">
              <w:rPr>
                <w:bCs/>
                <w:lang w:eastAsia="tr-TR"/>
              </w:rPr>
              <w:fldChar w:fldCharType="begin"/>
            </w:r>
            <w:r w:rsidR="00B30498" w:rsidRPr="00AF3852">
              <w:rPr>
                <w:bCs/>
              </w:rPr>
              <w:instrText xml:space="preserve"> INCLUDEPICTURE  \d "C:\\Documents and Settings\\Tansu\\My Documents\\Books\\DotNet\\Documents\\BookPictures\\GNL-Property.tif" \* MERGEFORMATINET </w:instrText>
            </w:r>
            <w:r w:rsidRPr="00AF3852">
              <w:rPr>
                <w:bCs/>
                <w:lang w:eastAsia="tr-TR"/>
              </w:rPr>
              <w:fldChar w:fldCharType="separate"/>
            </w:r>
            <w:r w:rsidR="002B6118">
              <w:rPr>
                <w:bCs/>
                <w:noProof/>
                <w:lang w:eastAsia="tr-TR"/>
              </w:rPr>
              <w:drawing>
                <wp:inline distT="0" distB="0" distL="0" distR="0">
                  <wp:extent cx="179070" cy="179070"/>
                  <wp:effectExtent l="0" t="0" r="0" b="0"/>
                  <wp:docPr id="863" name="Picture 863"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3"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r w:rsidRPr="00AF3852">
              <w:rPr>
                <w:bCs/>
                <w:lang w:eastAsia="tr-TR"/>
              </w:rPr>
              <w:fldChar w:fldCharType="end"/>
            </w:r>
            <w:r w:rsidR="00076A49" w:rsidRPr="00AF3852">
              <w:rPr>
                <w:bCs/>
                <w:lang w:eastAsia="tr-TR"/>
              </w:rPr>
              <w:t xml:space="preserve"> </w:t>
            </w:r>
            <w:r w:rsidR="00076A49">
              <w:rPr>
                <w:rStyle w:val="BookConceptDefinitionChar0"/>
              </w:rPr>
              <w:t>DefaultValue</w:t>
            </w:r>
          </w:p>
        </w:tc>
        <w:tc>
          <w:tcPr>
            <w:tcW w:w="3198" w:type="pct"/>
            <w:tcBorders>
              <w:right w:val="single" w:sz="6" w:space="0" w:color="000000"/>
            </w:tcBorders>
            <w:shd w:val="clear" w:color="auto" w:fill="auto"/>
          </w:tcPr>
          <w:p w:rsidR="00076A49" w:rsidRPr="00AF3852" w:rsidRDefault="00076A49" w:rsidP="00AF3852">
            <w:pPr>
              <w:pStyle w:val="BookText"/>
              <w:spacing w:after="40"/>
              <w:rPr>
                <w:bCs/>
                <w:lang w:eastAsia="tr-TR"/>
              </w:rPr>
            </w:pPr>
            <w:r w:rsidRPr="00AF3852">
              <w:rPr>
                <w:bCs/>
                <w:lang w:eastAsia="tr-TR"/>
              </w:rPr>
              <w:t>Ön tanımlı değeri belirtmektedir.</w:t>
            </w:r>
          </w:p>
        </w:tc>
      </w:tr>
      <w:tr w:rsidR="00076A49" w:rsidRPr="001B0D06" w:rsidTr="007F1BA8">
        <w:tc>
          <w:tcPr>
            <w:tcW w:w="1802" w:type="pct"/>
            <w:tcBorders>
              <w:left w:val="single" w:sz="6" w:space="0" w:color="000000"/>
            </w:tcBorders>
            <w:shd w:val="clear" w:color="auto" w:fill="auto"/>
          </w:tcPr>
          <w:p w:rsidR="00076A49" w:rsidRPr="00535EBC" w:rsidRDefault="008D7255" w:rsidP="00AF3852">
            <w:pPr>
              <w:pStyle w:val="BookText"/>
              <w:spacing w:after="40"/>
              <w:rPr>
                <w:rStyle w:val="BookConceptDefinitionChar0"/>
              </w:rPr>
            </w:pPr>
            <w:r w:rsidRPr="00AF3852">
              <w:rPr>
                <w:bCs/>
                <w:lang w:eastAsia="tr-TR"/>
              </w:rPr>
              <w:fldChar w:fldCharType="begin"/>
            </w:r>
            <w:r w:rsidR="00B30498" w:rsidRPr="00AF3852">
              <w:rPr>
                <w:bCs/>
              </w:rPr>
              <w:instrText xml:space="preserve"> INCLUDEPICTURE  \d "C:\\Documents and Settings\\Tansu\\My Documents\\Books\\DotNet\\Documents\\BookPictures\\GNL-Property.tif" \* MERGEFORMATINET </w:instrText>
            </w:r>
            <w:r w:rsidRPr="00AF3852">
              <w:rPr>
                <w:bCs/>
                <w:lang w:eastAsia="tr-TR"/>
              </w:rPr>
              <w:fldChar w:fldCharType="separate"/>
            </w:r>
            <w:r w:rsidR="002B6118">
              <w:rPr>
                <w:bCs/>
                <w:noProof/>
                <w:lang w:eastAsia="tr-TR"/>
              </w:rPr>
              <w:drawing>
                <wp:inline distT="0" distB="0" distL="0" distR="0">
                  <wp:extent cx="179070" cy="179070"/>
                  <wp:effectExtent l="0" t="0" r="0" b="0"/>
                  <wp:docPr id="864" name="Picture 864"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4"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r w:rsidRPr="00AF3852">
              <w:rPr>
                <w:bCs/>
                <w:lang w:eastAsia="tr-TR"/>
              </w:rPr>
              <w:fldChar w:fldCharType="end"/>
            </w:r>
            <w:r w:rsidR="00076A49" w:rsidRPr="00AF3852">
              <w:rPr>
                <w:bCs/>
                <w:lang w:eastAsia="tr-TR"/>
              </w:rPr>
              <w:t xml:space="preserve"> </w:t>
            </w:r>
            <w:r w:rsidR="00076A49">
              <w:rPr>
                <w:rStyle w:val="BookConceptDefinitionChar0"/>
              </w:rPr>
              <w:t>IsRequired</w:t>
            </w:r>
          </w:p>
        </w:tc>
        <w:tc>
          <w:tcPr>
            <w:tcW w:w="3198" w:type="pct"/>
            <w:tcBorders>
              <w:right w:val="single" w:sz="6" w:space="0" w:color="000000"/>
            </w:tcBorders>
            <w:shd w:val="clear" w:color="auto" w:fill="auto"/>
          </w:tcPr>
          <w:p w:rsidR="00076A49" w:rsidRPr="00AF3852" w:rsidRDefault="00076A49" w:rsidP="00AF3852">
            <w:pPr>
              <w:pStyle w:val="BookText"/>
              <w:spacing w:after="40"/>
              <w:rPr>
                <w:bCs/>
                <w:lang w:eastAsia="tr-TR"/>
              </w:rPr>
            </w:pPr>
            <w:r w:rsidRPr="00AF3852">
              <w:rPr>
                <w:bCs/>
                <w:lang w:eastAsia="tr-TR"/>
              </w:rPr>
              <w:t>Konfigürasyon özelliğinin zorunlu olup olmaması gerektiğini belirtmektedir.</w:t>
            </w:r>
          </w:p>
        </w:tc>
      </w:tr>
      <w:tr w:rsidR="00076A49" w:rsidRPr="001B0D06" w:rsidTr="007F1BA8">
        <w:tc>
          <w:tcPr>
            <w:tcW w:w="1802" w:type="pct"/>
            <w:tcBorders>
              <w:left w:val="single" w:sz="6" w:space="0" w:color="000000"/>
            </w:tcBorders>
            <w:shd w:val="clear" w:color="auto" w:fill="auto"/>
          </w:tcPr>
          <w:p w:rsidR="00076A49" w:rsidRPr="00535EBC" w:rsidRDefault="008D7255" w:rsidP="00AF3852">
            <w:pPr>
              <w:pStyle w:val="BookText"/>
              <w:spacing w:after="40"/>
              <w:rPr>
                <w:rStyle w:val="BookConceptDefinitionChar0"/>
              </w:rPr>
            </w:pPr>
            <w:r w:rsidRPr="00AF3852">
              <w:rPr>
                <w:rStyle w:val="BookConceptDefinitionChar0"/>
                <w:i w:val="0"/>
              </w:rPr>
              <w:fldChar w:fldCharType="begin"/>
            </w:r>
            <w:r w:rsidRPr="00AF3852">
              <w:rPr>
                <w:rStyle w:val="BookConceptDefinitionChar0"/>
                <w:i w:val="0"/>
              </w:rPr>
              <w:instrText xml:space="preserve"> INCLUDEPICTURE  \d "C:\\Documents and Settings\\Tansu\\My Documents\\Books\\DotNet\\Documents\\BookPictures\\GNL-Method.tif" \* MERGEFORMATINET </w:instrText>
            </w:r>
            <w:r w:rsidRPr="00AF3852">
              <w:rPr>
                <w:rStyle w:val="BookConceptDefinitionChar0"/>
                <w:i w:val="0"/>
              </w:rPr>
              <w:fldChar w:fldCharType="separate"/>
            </w:r>
            <w:r w:rsidR="002B6118">
              <w:rPr>
                <w:rStyle w:val="BookConceptDefinitionChar0"/>
                <w:i w:val="0"/>
              </w:rPr>
              <w:drawing>
                <wp:inline distT="0" distB="0" distL="0" distR="0">
                  <wp:extent cx="174625" cy="174625"/>
                  <wp:effectExtent l="0" t="0" r="0" b="0"/>
                  <wp:docPr id="865" name="Picture 865"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5"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r w:rsidRPr="00AF3852">
              <w:rPr>
                <w:rStyle w:val="BookConceptDefinitionChar0"/>
                <w:i w:val="0"/>
              </w:rPr>
              <w:fldChar w:fldCharType="end"/>
            </w:r>
            <w:r w:rsidR="00076A49">
              <w:rPr>
                <w:rStyle w:val="BookConceptDefinitionChar0"/>
              </w:rPr>
              <w:t xml:space="preserve"> Name</w:t>
            </w:r>
          </w:p>
        </w:tc>
        <w:tc>
          <w:tcPr>
            <w:tcW w:w="3198" w:type="pct"/>
            <w:tcBorders>
              <w:right w:val="single" w:sz="6" w:space="0" w:color="000000"/>
            </w:tcBorders>
            <w:shd w:val="clear" w:color="auto" w:fill="auto"/>
          </w:tcPr>
          <w:p w:rsidR="00076A49" w:rsidRPr="00AF3852" w:rsidRDefault="00076A49" w:rsidP="00AF3852">
            <w:pPr>
              <w:pStyle w:val="BookText"/>
              <w:spacing w:after="40"/>
              <w:rPr>
                <w:bCs/>
                <w:lang w:eastAsia="tr-TR"/>
              </w:rPr>
            </w:pPr>
            <w:r w:rsidRPr="00AF3852">
              <w:rPr>
                <w:bCs/>
                <w:lang w:eastAsia="tr-TR"/>
              </w:rPr>
              <w:t>Konfigürasyon özellik adını belirtmektedir.</w:t>
            </w:r>
          </w:p>
        </w:tc>
      </w:tr>
    </w:tbl>
    <w:p w:rsidR="00076A49" w:rsidRDefault="00076A49" w:rsidP="007D502A">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132</w:t>
      </w:r>
      <w:r w:rsidR="00F709C6">
        <w:rPr>
          <w:noProof/>
          <w:lang w:eastAsia="tr-TR"/>
        </w:rPr>
        <w:fldChar w:fldCharType="end"/>
      </w:r>
      <w:r>
        <w:rPr>
          <w:lang w:eastAsia="tr-TR"/>
        </w:rPr>
        <w:t xml:space="preserve">, </w:t>
      </w:r>
      <w:r>
        <w:rPr>
          <w:rStyle w:val="BookConceptDefinitionChar0"/>
        </w:rPr>
        <w:t>ConfigurationProperty</w:t>
      </w:r>
      <w:r>
        <w:rPr>
          <w:rStyle w:val="BookItalic"/>
        </w:rPr>
        <w:t xml:space="preserve"> Sınıfı Üye Bilgileri</w:t>
      </w:r>
    </w:p>
    <w:p w:rsidR="00477345" w:rsidRDefault="00477345" w:rsidP="00147BA5">
      <w:pPr>
        <w:pStyle w:val="BookText"/>
        <w:rPr>
          <w:lang w:eastAsia="tr-TR"/>
        </w:rPr>
      </w:pPr>
      <w:r>
        <w:rPr>
          <w:lang w:eastAsia="tr-TR"/>
        </w:rPr>
        <w:t xml:space="preserve">Aşağıdaki örnekte öznitelikler kullanılarak yeni bir konfigürasyon bölüm sınıfı tanımlanması gösterilmiştir. Tanımlanan sınıf </w:t>
      </w:r>
      <w:r w:rsidRPr="001E5566">
        <w:rPr>
          <w:rStyle w:val="BookConceptDefinitionChar0"/>
        </w:rPr>
        <w:t>konfigurasyon.dll</w:t>
      </w:r>
      <w:r>
        <w:rPr>
          <w:lang w:eastAsia="tr-TR"/>
        </w:rPr>
        <w:t xml:space="preserve"> isimli Assembly içerisinde</w:t>
      </w:r>
      <w:r w:rsidR="000870C9">
        <w:rPr>
          <w:lang w:eastAsia="tr-TR"/>
        </w:rPr>
        <w:t xml:space="preserve"> </w:t>
      </w:r>
      <w:r w:rsidR="000870C9" w:rsidRPr="001E5566">
        <w:rPr>
          <w:rStyle w:val="BookConceptDefinitionChar0"/>
        </w:rPr>
        <w:t>Konfigurasyon.</w:t>
      </w:r>
      <w:r w:rsidR="00BE5EB5" w:rsidRPr="001E5566">
        <w:rPr>
          <w:rStyle w:val="BookConceptDefinitionChar0"/>
        </w:rPr>
        <w:t>Bolumler</w:t>
      </w:r>
      <w:r w:rsidR="00BE5EB5">
        <w:rPr>
          <w:lang w:eastAsia="tr-TR"/>
        </w:rPr>
        <w:t xml:space="preserve"> ad alanında </w:t>
      </w:r>
      <w:r>
        <w:rPr>
          <w:lang w:eastAsia="tr-TR"/>
        </w:rPr>
        <w:t>bulunmaktadır.</w:t>
      </w:r>
    </w:p>
    <w:p w:rsidR="00190B99" w:rsidRDefault="00190B99" w:rsidP="00190B99">
      <w:pPr>
        <w:pStyle w:val="CSVB"/>
      </w:pPr>
      <w:r>
        <w:t>C#</w:t>
      </w:r>
    </w:p>
    <w:p w:rsidR="00190B99" w:rsidRPr="00190B99" w:rsidRDefault="00BE6920" w:rsidP="00190B99">
      <w:pPr>
        <w:pStyle w:val="BookCode"/>
        <w:rPr>
          <w:lang w:val="en-US"/>
        </w:rPr>
      </w:pPr>
      <w:r>
        <w:rPr>
          <w:b/>
          <w:bCs/>
          <w:lang w:val="en-US"/>
        </w:rPr>
        <w:t>p</w:t>
      </w:r>
      <w:r w:rsidR="00190B99" w:rsidRPr="00190B99">
        <w:rPr>
          <w:b/>
          <w:bCs/>
          <w:lang w:val="en-US"/>
        </w:rPr>
        <w:t>ublic</w:t>
      </w:r>
      <w:r w:rsidR="00270DC1">
        <w:rPr>
          <w:b/>
          <w:bCs/>
          <w:lang w:val="en-US"/>
        </w:rPr>
        <w:t xml:space="preserve"> sealed</w:t>
      </w:r>
      <w:r w:rsidR="00190B99" w:rsidRPr="00190B99">
        <w:rPr>
          <w:lang w:val="en-US"/>
        </w:rPr>
        <w:t xml:space="preserve"> </w:t>
      </w:r>
      <w:r w:rsidR="00190B99" w:rsidRPr="00190B99">
        <w:rPr>
          <w:b/>
          <w:bCs/>
          <w:lang w:val="en-US"/>
        </w:rPr>
        <w:t>class</w:t>
      </w:r>
      <w:r w:rsidR="00190B99" w:rsidRPr="00190B99">
        <w:rPr>
          <w:lang w:val="en-US"/>
        </w:rPr>
        <w:t xml:space="preserve"> OrnekBolum: ConfigurationSection {</w:t>
      </w:r>
    </w:p>
    <w:p w:rsidR="00190B99" w:rsidRPr="00190B99" w:rsidRDefault="00190B99" w:rsidP="00190B99">
      <w:pPr>
        <w:pStyle w:val="BookCode"/>
        <w:rPr>
          <w:lang w:val="en-US"/>
        </w:rPr>
      </w:pPr>
      <w:r w:rsidRPr="00190B99">
        <w:rPr>
          <w:lang w:val="en-US"/>
        </w:rPr>
        <w:t xml:space="preserve">  [ConfigurationProperty("formBasligi", DefaultValue = "XXX", </w:t>
      </w:r>
      <w:r>
        <w:rPr>
          <w:lang w:val="en-US"/>
        </w:rPr>
        <w:br/>
        <w:t xml:space="preserve">                        </w:t>
      </w:r>
      <w:r w:rsidR="00076A49">
        <w:rPr>
          <w:lang w:val="en-US"/>
        </w:rPr>
        <w:t xml:space="preserve">               </w:t>
      </w:r>
      <w:r>
        <w:rPr>
          <w:lang w:val="en-US"/>
        </w:rPr>
        <w:t xml:space="preserve"> </w:t>
      </w:r>
      <w:r w:rsidRPr="00190B99">
        <w:rPr>
          <w:lang w:val="en-US"/>
        </w:rPr>
        <w:t>IsRequired=</w:t>
      </w:r>
      <w:r w:rsidRPr="00190B99">
        <w:rPr>
          <w:b/>
          <w:bCs/>
          <w:lang w:val="en-US"/>
        </w:rPr>
        <w:t>false</w:t>
      </w:r>
      <w:r w:rsidRPr="00190B99">
        <w:rPr>
          <w:lang w:val="en-US"/>
        </w:rPr>
        <w:t>)]</w:t>
      </w:r>
    </w:p>
    <w:p w:rsidR="00190B99" w:rsidRPr="00190B99" w:rsidRDefault="00190B99" w:rsidP="00190B99">
      <w:pPr>
        <w:pStyle w:val="BookCode"/>
        <w:rPr>
          <w:lang w:val="en-US"/>
        </w:rPr>
      </w:pPr>
      <w:r w:rsidRPr="00190B99">
        <w:rPr>
          <w:lang w:val="en-US"/>
        </w:rPr>
        <w:t xml:space="preserve">  </w:t>
      </w:r>
      <w:r w:rsidRPr="00190B99">
        <w:rPr>
          <w:b/>
          <w:bCs/>
          <w:lang w:val="en-US"/>
        </w:rPr>
        <w:t>public</w:t>
      </w:r>
      <w:r w:rsidRPr="00190B99">
        <w:rPr>
          <w:lang w:val="en-US"/>
        </w:rPr>
        <w:t xml:space="preserve"> </w:t>
      </w:r>
      <w:r w:rsidRPr="00190B99">
        <w:rPr>
          <w:b/>
          <w:bCs/>
          <w:lang w:val="en-US"/>
        </w:rPr>
        <w:t>string</w:t>
      </w:r>
      <w:r w:rsidRPr="00190B99">
        <w:rPr>
          <w:lang w:val="en-US"/>
        </w:rPr>
        <w:t xml:space="preserve"> FormBasligi {</w:t>
      </w:r>
    </w:p>
    <w:p w:rsidR="00190B99" w:rsidRPr="00190B99" w:rsidRDefault="00190B99" w:rsidP="00190B99">
      <w:pPr>
        <w:pStyle w:val="BookCode"/>
        <w:rPr>
          <w:lang w:val="en-US"/>
        </w:rPr>
      </w:pPr>
      <w:r w:rsidRPr="00190B99">
        <w:rPr>
          <w:lang w:val="en-US"/>
        </w:rPr>
        <w:t xml:space="preserve">      </w:t>
      </w:r>
      <w:r w:rsidRPr="00190B99">
        <w:rPr>
          <w:b/>
          <w:lang w:val="en-US"/>
        </w:rPr>
        <w:t>get</w:t>
      </w:r>
      <w:r w:rsidRPr="00190B99">
        <w:rPr>
          <w:lang w:val="en-US"/>
        </w:rPr>
        <w:t xml:space="preserve"> {</w:t>
      </w:r>
    </w:p>
    <w:p w:rsidR="00190B99" w:rsidRPr="00190B99" w:rsidRDefault="00190B99" w:rsidP="00190B99">
      <w:pPr>
        <w:pStyle w:val="BookCode"/>
        <w:rPr>
          <w:lang w:val="en-US"/>
        </w:rPr>
      </w:pPr>
      <w:r w:rsidRPr="00190B99">
        <w:rPr>
          <w:lang w:val="en-US"/>
        </w:rPr>
        <w:t xml:space="preserve">          </w:t>
      </w:r>
      <w:r w:rsidRPr="00190B99">
        <w:rPr>
          <w:b/>
          <w:bCs/>
          <w:lang w:val="en-US"/>
        </w:rPr>
        <w:t>return</w:t>
      </w:r>
      <w:r w:rsidRPr="00190B99">
        <w:rPr>
          <w:lang w:val="en-US"/>
        </w:rPr>
        <w:t xml:space="preserve"> (</w:t>
      </w:r>
      <w:r w:rsidRPr="00190B99">
        <w:rPr>
          <w:b/>
          <w:bCs/>
          <w:lang w:val="en-US"/>
        </w:rPr>
        <w:t>string</w:t>
      </w:r>
      <w:r w:rsidRPr="00190B99">
        <w:rPr>
          <w:lang w:val="en-US"/>
        </w:rPr>
        <w:t>)</w:t>
      </w:r>
      <w:r w:rsidRPr="00190B99">
        <w:rPr>
          <w:b/>
          <w:bCs/>
          <w:lang w:val="en-US"/>
        </w:rPr>
        <w:t>this</w:t>
      </w:r>
      <w:r w:rsidRPr="00190B99">
        <w:rPr>
          <w:lang w:val="en-US"/>
        </w:rPr>
        <w:t>["formBasligi"];</w:t>
      </w:r>
    </w:p>
    <w:p w:rsidR="00190B99" w:rsidRPr="00190B99" w:rsidRDefault="00190B99" w:rsidP="00190B99">
      <w:pPr>
        <w:pStyle w:val="BookCode"/>
        <w:rPr>
          <w:lang w:val="en-US"/>
        </w:rPr>
      </w:pPr>
      <w:r w:rsidRPr="00190B99">
        <w:rPr>
          <w:lang w:val="en-US"/>
        </w:rPr>
        <w:t xml:space="preserve">      }</w:t>
      </w:r>
    </w:p>
    <w:p w:rsidR="00190B99" w:rsidRPr="00190B99" w:rsidRDefault="00190B99" w:rsidP="00190B99">
      <w:pPr>
        <w:pStyle w:val="BookCode"/>
        <w:rPr>
          <w:lang w:val="en-US"/>
        </w:rPr>
      </w:pPr>
      <w:r w:rsidRPr="00190B99">
        <w:rPr>
          <w:lang w:val="en-US"/>
        </w:rPr>
        <w:t xml:space="preserve">  }</w:t>
      </w:r>
    </w:p>
    <w:p w:rsidR="00190B99" w:rsidRPr="00190B99" w:rsidRDefault="00190B99" w:rsidP="00190B99">
      <w:pPr>
        <w:pStyle w:val="BookCode"/>
        <w:rPr>
          <w:lang w:val="en-US"/>
        </w:rPr>
      </w:pPr>
    </w:p>
    <w:p w:rsidR="00190B99" w:rsidRPr="00190B99" w:rsidRDefault="00190B99" w:rsidP="00190B99">
      <w:pPr>
        <w:pStyle w:val="BookCode"/>
        <w:rPr>
          <w:lang w:val="en-US"/>
        </w:rPr>
      </w:pPr>
      <w:r w:rsidRPr="00190B99">
        <w:rPr>
          <w:lang w:val="en-US"/>
        </w:rPr>
        <w:t xml:space="preserve">  [ConfigurationProperty("sonGirisTarihi", IsRequired = </w:t>
      </w:r>
      <w:r w:rsidRPr="00190B99">
        <w:rPr>
          <w:b/>
          <w:bCs/>
          <w:lang w:val="en-US"/>
        </w:rPr>
        <w:t>true</w:t>
      </w:r>
      <w:r w:rsidRPr="00190B99">
        <w:rPr>
          <w:lang w:val="en-US"/>
        </w:rPr>
        <w:t>)]</w:t>
      </w:r>
    </w:p>
    <w:p w:rsidR="00190B99" w:rsidRPr="00190B99" w:rsidRDefault="00190B99" w:rsidP="00190B99">
      <w:pPr>
        <w:pStyle w:val="BookCode"/>
        <w:rPr>
          <w:lang w:val="en-US"/>
        </w:rPr>
      </w:pPr>
      <w:r w:rsidRPr="00190B99">
        <w:rPr>
          <w:lang w:val="en-US"/>
        </w:rPr>
        <w:t xml:space="preserve">  </w:t>
      </w:r>
      <w:r w:rsidRPr="00190B99">
        <w:rPr>
          <w:b/>
          <w:bCs/>
          <w:lang w:val="en-US"/>
        </w:rPr>
        <w:t>public</w:t>
      </w:r>
      <w:r w:rsidRPr="00190B99">
        <w:rPr>
          <w:lang w:val="en-US"/>
        </w:rPr>
        <w:t xml:space="preserve"> DateTime SonGirisTarihi {</w:t>
      </w:r>
    </w:p>
    <w:p w:rsidR="00190B99" w:rsidRPr="00190B99" w:rsidRDefault="00190B99" w:rsidP="00190B99">
      <w:pPr>
        <w:pStyle w:val="BookCode"/>
        <w:rPr>
          <w:lang w:val="en-US"/>
        </w:rPr>
      </w:pPr>
      <w:r w:rsidRPr="00190B99">
        <w:rPr>
          <w:lang w:val="en-US"/>
        </w:rPr>
        <w:t xml:space="preserve">      </w:t>
      </w:r>
      <w:r w:rsidRPr="00190B99">
        <w:rPr>
          <w:b/>
          <w:lang w:val="en-US"/>
        </w:rPr>
        <w:t>get</w:t>
      </w:r>
      <w:r w:rsidRPr="00190B99">
        <w:rPr>
          <w:lang w:val="en-US"/>
        </w:rPr>
        <w:t xml:space="preserve"> {</w:t>
      </w:r>
    </w:p>
    <w:p w:rsidR="00190B99" w:rsidRPr="00190B99" w:rsidRDefault="00190B99" w:rsidP="00190B99">
      <w:pPr>
        <w:pStyle w:val="BookCode"/>
        <w:rPr>
          <w:lang w:val="en-US"/>
        </w:rPr>
      </w:pPr>
      <w:r w:rsidRPr="00190B99">
        <w:rPr>
          <w:lang w:val="en-US"/>
        </w:rPr>
        <w:t xml:space="preserve">          </w:t>
      </w:r>
      <w:r w:rsidRPr="00190B99">
        <w:rPr>
          <w:b/>
          <w:bCs/>
          <w:lang w:val="en-US"/>
        </w:rPr>
        <w:t>return</w:t>
      </w:r>
      <w:r w:rsidRPr="00190B99">
        <w:rPr>
          <w:lang w:val="en-US"/>
        </w:rPr>
        <w:t xml:space="preserve"> (DateTime)</w:t>
      </w:r>
      <w:r w:rsidRPr="00190B99">
        <w:rPr>
          <w:b/>
          <w:bCs/>
          <w:lang w:val="en-US"/>
        </w:rPr>
        <w:t>this</w:t>
      </w:r>
      <w:r w:rsidRPr="00190B99">
        <w:rPr>
          <w:lang w:val="en-US"/>
        </w:rPr>
        <w:t>["sonGirisTarihi"];</w:t>
      </w:r>
    </w:p>
    <w:p w:rsidR="00190B99" w:rsidRPr="00190B99" w:rsidRDefault="00190B99" w:rsidP="00190B99">
      <w:pPr>
        <w:pStyle w:val="BookCode"/>
        <w:rPr>
          <w:lang w:val="en-US"/>
        </w:rPr>
      </w:pPr>
      <w:r w:rsidRPr="00190B99">
        <w:rPr>
          <w:lang w:val="en-US"/>
        </w:rPr>
        <w:t xml:space="preserve">      }</w:t>
      </w:r>
    </w:p>
    <w:p w:rsidR="00190B99" w:rsidRPr="00190B99" w:rsidRDefault="00190B99" w:rsidP="00190B99">
      <w:pPr>
        <w:pStyle w:val="BookCode"/>
        <w:rPr>
          <w:lang w:val="en-US"/>
        </w:rPr>
      </w:pPr>
      <w:r w:rsidRPr="00190B99">
        <w:rPr>
          <w:lang w:val="en-US"/>
        </w:rPr>
        <w:t xml:space="preserve">      </w:t>
      </w:r>
      <w:r w:rsidRPr="00190B99">
        <w:rPr>
          <w:b/>
          <w:lang w:val="en-US"/>
        </w:rPr>
        <w:t>set</w:t>
      </w:r>
      <w:r w:rsidRPr="00190B99">
        <w:rPr>
          <w:lang w:val="en-US"/>
        </w:rPr>
        <w:t xml:space="preserve"> {</w:t>
      </w:r>
    </w:p>
    <w:p w:rsidR="00190B99" w:rsidRPr="00190B99" w:rsidRDefault="00190B99" w:rsidP="00190B99">
      <w:pPr>
        <w:pStyle w:val="BookCode"/>
        <w:rPr>
          <w:lang w:val="en-US"/>
        </w:rPr>
      </w:pPr>
      <w:r w:rsidRPr="00190B99">
        <w:rPr>
          <w:lang w:val="en-US"/>
        </w:rPr>
        <w:t xml:space="preserve">          </w:t>
      </w:r>
      <w:r w:rsidRPr="00190B99">
        <w:rPr>
          <w:b/>
          <w:bCs/>
          <w:lang w:val="en-US"/>
        </w:rPr>
        <w:t>this</w:t>
      </w:r>
      <w:r w:rsidRPr="00190B99">
        <w:rPr>
          <w:lang w:val="en-US"/>
        </w:rPr>
        <w:t>["sonGirisTarihi"] = value;</w:t>
      </w:r>
    </w:p>
    <w:p w:rsidR="00190B99" w:rsidRPr="00190B99" w:rsidRDefault="00190B99" w:rsidP="00190B99">
      <w:pPr>
        <w:pStyle w:val="BookCode"/>
        <w:rPr>
          <w:lang w:val="en-US"/>
        </w:rPr>
      </w:pPr>
      <w:r w:rsidRPr="00190B99">
        <w:rPr>
          <w:lang w:val="en-US"/>
        </w:rPr>
        <w:t xml:space="preserve">      }</w:t>
      </w:r>
    </w:p>
    <w:p w:rsidR="00190B99" w:rsidRPr="00190B99" w:rsidRDefault="00190B99" w:rsidP="00190B99">
      <w:pPr>
        <w:pStyle w:val="BookCode"/>
        <w:rPr>
          <w:lang w:val="en-US"/>
        </w:rPr>
      </w:pPr>
      <w:r w:rsidRPr="00190B99">
        <w:rPr>
          <w:lang w:val="en-US"/>
        </w:rPr>
        <w:t xml:space="preserve">  }</w:t>
      </w:r>
    </w:p>
    <w:p w:rsidR="00190B99" w:rsidRDefault="00190B99" w:rsidP="00190B99">
      <w:pPr>
        <w:pStyle w:val="BookCode"/>
      </w:pPr>
      <w:r w:rsidRPr="00190B99">
        <w:rPr>
          <w:lang w:val="en-US"/>
        </w:rPr>
        <w:t>}</w:t>
      </w:r>
    </w:p>
    <w:p w:rsidR="00190B99" w:rsidRDefault="00190B99" w:rsidP="00190B99">
      <w:pPr>
        <w:pStyle w:val="CSVB"/>
      </w:pPr>
      <w:r>
        <w:t>VB.NET</w:t>
      </w:r>
    </w:p>
    <w:p w:rsidR="00076A49" w:rsidRPr="00076A49" w:rsidRDefault="00076A49" w:rsidP="00076A49">
      <w:pPr>
        <w:pStyle w:val="BookCode"/>
        <w:rPr>
          <w:lang w:val="en-US"/>
        </w:rPr>
      </w:pPr>
      <w:r w:rsidRPr="00076A49">
        <w:rPr>
          <w:b/>
          <w:bCs/>
          <w:lang w:val="en-US"/>
        </w:rPr>
        <w:t>Public</w:t>
      </w:r>
      <w:r w:rsidRPr="00076A49">
        <w:rPr>
          <w:lang w:val="en-US"/>
        </w:rPr>
        <w:t xml:space="preserve"> </w:t>
      </w:r>
      <w:r w:rsidR="00270DC1" w:rsidRPr="00270DC1">
        <w:rPr>
          <w:b/>
          <w:lang w:val="en-US"/>
        </w:rPr>
        <w:t>NotInheritable</w:t>
      </w:r>
      <w:r w:rsidR="00270DC1">
        <w:rPr>
          <w:lang w:val="en-US"/>
        </w:rPr>
        <w:t xml:space="preserve"> </w:t>
      </w:r>
      <w:r w:rsidRPr="00076A49">
        <w:rPr>
          <w:b/>
          <w:bCs/>
          <w:lang w:val="en-US"/>
        </w:rPr>
        <w:t>Class</w:t>
      </w:r>
      <w:r w:rsidRPr="00076A49">
        <w:rPr>
          <w:lang w:val="en-US"/>
        </w:rPr>
        <w:t xml:space="preserve"> OrnekBolum</w:t>
      </w:r>
    </w:p>
    <w:p w:rsidR="00076A49" w:rsidRPr="00076A49" w:rsidRDefault="00076A49" w:rsidP="00076A49">
      <w:pPr>
        <w:pStyle w:val="BookCode"/>
        <w:rPr>
          <w:lang w:val="en-US"/>
        </w:rPr>
      </w:pPr>
      <w:r w:rsidRPr="00076A49">
        <w:rPr>
          <w:lang w:val="en-US"/>
        </w:rPr>
        <w:t xml:space="preserve"> </w:t>
      </w:r>
      <w:r w:rsidRPr="00076A49">
        <w:rPr>
          <w:b/>
          <w:bCs/>
          <w:lang w:val="en-US"/>
        </w:rPr>
        <w:t>Inherits</w:t>
      </w:r>
      <w:r w:rsidRPr="00076A49">
        <w:rPr>
          <w:lang w:val="en-US"/>
        </w:rPr>
        <w:t xml:space="preserve"> ConfigurationSection</w:t>
      </w:r>
    </w:p>
    <w:p w:rsidR="00076A49" w:rsidRPr="00076A49" w:rsidRDefault="00076A49" w:rsidP="00076A49">
      <w:pPr>
        <w:pStyle w:val="BookCode"/>
        <w:rPr>
          <w:lang w:val="en-US"/>
        </w:rPr>
      </w:pPr>
      <w:r w:rsidRPr="00076A49">
        <w:rPr>
          <w:lang w:val="en-US"/>
        </w:rPr>
        <w:t xml:space="preserve"> &lt;ConfigurationProperty("formBasligi", DefaultValue:="XXX", _</w:t>
      </w:r>
    </w:p>
    <w:p w:rsidR="00076A49" w:rsidRPr="00076A49" w:rsidRDefault="00076A49" w:rsidP="00076A49">
      <w:pPr>
        <w:pStyle w:val="BookCode"/>
        <w:rPr>
          <w:lang w:val="en-US"/>
        </w:rPr>
      </w:pPr>
      <w:r w:rsidRPr="00076A49">
        <w:rPr>
          <w:lang w:val="en-US"/>
        </w:rPr>
        <w:t xml:space="preserve">                                </w:t>
      </w:r>
      <w:r>
        <w:rPr>
          <w:lang w:val="en-US"/>
        </w:rPr>
        <w:t xml:space="preserve">       </w:t>
      </w:r>
      <w:r w:rsidRPr="00076A49">
        <w:rPr>
          <w:lang w:val="en-US"/>
        </w:rPr>
        <w:t>IsRequired:=</w:t>
      </w:r>
      <w:r w:rsidRPr="00076A49">
        <w:rPr>
          <w:b/>
          <w:bCs/>
          <w:lang w:val="en-US"/>
        </w:rPr>
        <w:t>False</w:t>
      </w:r>
      <w:r w:rsidRPr="00076A49">
        <w:rPr>
          <w:lang w:val="en-US"/>
        </w:rPr>
        <w:t>)&gt; _</w:t>
      </w:r>
    </w:p>
    <w:p w:rsidR="00076A49" w:rsidRPr="00076A49" w:rsidRDefault="00076A49" w:rsidP="00076A49">
      <w:pPr>
        <w:pStyle w:val="BookCode"/>
        <w:rPr>
          <w:b/>
          <w:bCs/>
          <w:lang w:val="en-US"/>
        </w:rPr>
      </w:pPr>
      <w:r w:rsidRPr="00076A49">
        <w:rPr>
          <w:lang w:val="en-US"/>
        </w:rPr>
        <w:t xml:space="preserve"> </w:t>
      </w:r>
      <w:r w:rsidRPr="00076A49">
        <w:rPr>
          <w:b/>
          <w:bCs/>
          <w:lang w:val="en-US"/>
        </w:rPr>
        <w:t>Public</w:t>
      </w:r>
      <w:r w:rsidRPr="00076A49">
        <w:rPr>
          <w:lang w:val="en-US"/>
        </w:rPr>
        <w:t xml:space="preserve"> </w:t>
      </w:r>
      <w:r w:rsidRPr="00076A49">
        <w:rPr>
          <w:b/>
          <w:bCs/>
          <w:lang w:val="en-US"/>
        </w:rPr>
        <w:t>ReadOnly</w:t>
      </w:r>
      <w:r w:rsidRPr="00076A49">
        <w:rPr>
          <w:lang w:val="en-US"/>
        </w:rPr>
        <w:t xml:space="preserve"> </w:t>
      </w:r>
      <w:r w:rsidRPr="00076A49">
        <w:rPr>
          <w:b/>
          <w:bCs/>
          <w:lang w:val="en-US"/>
        </w:rPr>
        <w:t>Property</w:t>
      </w:r>
      <w:r w:rsidRPr="00076A49">
        <w:rPr>
          <w:lang w:val="en-US"/>
        </w:rPr>
        <w:t xml:space="preserve"> FormBasligi() </w:t>
      </w:r>
      <w:r w:rsidRPr="00076A49">
        <w:rPr>
          <w:b/>
          <w:bCs/>
          <w:lang w:val="en-US"/>
        </w:rPr>
        <w:t>As</w:t>
      </w:r>
      <w:r w:rsidRPr="00076A49">
        <w:rPr>
          <w:lang w:val="en-US"/>
        </w:rPr>
        <w:t xml:space="preserve"> </w:t>
      </w:r>
      <w:r w:rsidRPr="00076A49">
        <w:rPr>
          <w:b/>
          <w:bCs/>
          <w:lang w:val="en-US"/>
        </w:rPr>
        <w:t>String</w:t>
      </w:r>
    </w:p>
    <w:p w:rsidR="00076A49" w:rsidRPr="00076A49" w:rsidRDefault="00076A49" w:rsidP="00076A49">
      <w:pPr>
        <w:pStyle w:val="BookCode"/>
        <w:rPr>
          <w:b/>
          <w:bCs/>
          <w:lang w:val="en-US"/>
        </w:rPr>
      </w:pPr>
      <w:r w:rsidRPr="00076A49">
        <w:rPr>
          <w:lang w:val="en-US"/>
        </w:rPr>
        <w:lastRenderedPageBreak/>
        <w:t xml:space="preserve">     </w:t>
      </w:r>
      <w:r w:rsidRPr="00076A49">
        <w:rPr>
          <w:b/>
          <w:bCs/>
          <w:lang w:val="en-US"/>
        </w:rPr>
        <w:t>Get</w:t>
      </w:r>
    </w:p>
    <w:p w:rsidR="00076A49" w:rsidRPr="00076A49" w:rsidRDefault="00076A49" w:rsidP="00076A49">
      <w:pPr>
        <w:pStyle w:val="BookCode"/>
        <w:rPr>
          <w:lang w:val="en-US"/>
        </w:rPr>
      </w:pPr>
      <w:r w:rsidRPr="00076A49">
        <w:rPr>
          <w:lang w:val="en-US"/>
        </w:rPr>
        <w:t xml:space="preserve">         </w:t>
      </w:r>
      <w:r w:rsidRPr="00076A49">
        <w:rPr>
          <w:b/>
          <w:bCs/>
          <w:lang w:val="en-US"/>
        </w:rPr>
        <w:t>Return</w:t>
      </w:r>
      <w:r w:rsidRPr="00076A49">
        <w:rPr>
          <w:lang w:val="en-US"/>
        </w:rPr>
        <w:t xml:space="preserve"> </w:t>
      </w:r>
      <w:r w:rsidRPr="00076A49">
        <w:rPr>
          <w:b/>
          <w:bCs/>
          <w:lang w:val="en-US"/>
        </w:rPr>
        <w:t>CType</w:t>
      </w:r>
      <w:r w:rsidRPr="00076A49">
        <w:rPr>
          <w:lang w:val="en-US"/>
        </w:rPr>
        <w:t>(</w:t>
      </w:r>
      <w:r w:rsidRPr="00076A49">
        <w:rPr>
          <w:b/>
          <w:bCs/>
          <w:lang w:val="en-US"/>
        </w:rPr>
        <w:t>Me</w:t>
      </w:r>
      <w:r w:rsidRPr="00076A49">
        <w:rPr>
          <w:lang w:val="en-US"/>
        </w:rPr>
        <w:t xml:space="preserve">("formBasligi"), </w:t>
      </w:r>
      <w:r w:rsidRPr="00076A49">
        <w:rPr>
          <w:b/>
          <w:bCs/>
          <w:lang w:val="en-US"/>
        </w:rPr>
        <w:t>String</w:t>
      </w:r>
      <w:r w:rsidRPr="00076A49">
        <w:rPr>
          <w:lang w:val="en-US"/>
        </w:rPr>
        <w:t>)</w:t>
      </w:r>
    </w:p>
    <w:p w:rsidR="00076A49" w:rsidRPr="00076A49" w:rsidRDefault="00076A49" w:rsidP="00076A49">
      <w:pPr>
        <w:pStyle w:val="BookCode"/>
        <w:rPr>
          <w:b/>
          <w:bCs/>
          <w:lang w:val="en-US"/>
        </w:rPr>
      </w:pPr>
      <w:r w:rsidRPr="00076A49">
        <w:rPr>
          <w:lang w:val="en-US"/>
        </w:rPr>
        <w:t xml:space="preserve">     </w:t>
      </w:r>
      <w:r w:rsidRPr="00076A49">
        <w:rPr>
          <w:b/>
          <w:bCs/>
          <w:lang w:val="en-US"/>
        </w:rPr>
        <w:t>End</w:t>
      </w:r>
      <w:r w:rsidRPr="00076A49">
        <w:rPr>
          <w:lang w:val="en-US"/>
        </w:rPr>
        <w:t xml:space="preserve"> </w:t>
      </w:r>
      <w:r w:rsidRPr="00076A49">
        <w:rPr>
          <w:b/>
          <w:bCs/>
          <w:lang w:val="en-US"/>
        </w:rPr>
        <w:t>Get</w:t>
      </w:r>
    </w:p>
    <w:p w:rsidR="00076A49" w:rsidRPr="00076A49" w:rsidRDefault="00076A49" w:rsidP="00076A49">
      <w:pPr>
        <w:pStyle w:val="BookCode"/>
        <w:rPr>
          <w:b/>
          <w:bCs/>
          <w:lang w:val="en-US"/>
        </w:rPr>
      </w:pPr>
      <w:r w:rsidRPr="00076A49">
        <w:rPr>
          <w:lang w:val="en-US"/>
        </w:rPr>
        <w:t xml:space="preserve"> </w:t>
      </w:r>
      <w:r w:rsidRPr="00076A49">
        <w:rPr>
          <w:b/>
          <w:bCs/>
          <w:lang w:val="en-US"/>
        </w:rPr>
        <w:t>End</w:t>
      </w:r>
      <w:r w:rsidRPr="00076A49">
        <w:rPr>
          <w:lang w:val="en-US"/>
        </w:rPr>
        <w:t xml:space="preserve"> </w:t>
      </w:r>
      <w:r w:rsidRPr="00076A49">
        <w:rPr>
          <w:b/>
          <w:bCs/>
          <w:lang w:val="en-US"/>
        </w:rPr>
        <w:t>Property</w:t>
      </w:r>
    </w:p>
    <w:p w:rsidR="00076A49" w:rsidRPr="00076A49" w:rsidRDefault="00076A49" w:rsidP="00076A49">
      <w:pPr>
        <w:pStyle w:val="BookCode"/>
        <w:rPr>
          <w:b/>
          <w:bCs/>
          <w:lang w:val="en-US"/>
        </w:rPr>
      </w:pPr>
    </w:p>
    <w:p w:rsidR="00076A49" w:rsidRPr="00076A49" w:rsidRDefault="00076A49" w:rsidP="00076A49">
      <w:pPr>
        <w:pStyle w:val="BookCode"/>
        <w:rPr>
          <w:lang w:val="en-US"/>
        </w:rPr>
      </w:pPr>
      <w:r w:rsidRPr="00076A49">
        <w:rPr>
          <w:lang w:val="en-US"/>
        </w:rPr>
        <w:t xml:space="preserve"> &lt;ConfigurationProperty("sonGirisTarihi", IsRequired:=</w:t>
      </w:r>
      <w:r w:rsidRPr="00076A49">
        <w:rPr>
          <w:b/>
          <w:bCs/>
          <w:lang w:val="en-US"/>
        </w:rPr>
        <w:t>True</w:t>
      </w:r>
      <w:r w:rsidRPr="00076A49">
        <w:rPr>
          <w:lang w:val="en-US"/>
        </w:rPr>
        <w:t>)&gt; _</w:t>
      </w:r>
    </w:p>
    <w:p w:rsidR="00076A49" w:rsidRPr="00076A49" w:rsidRDefault="00076A49" w:rsidP="00076A49">
      <w:pPr>
        <w:pStyle w:val="BookCode"/>
        <w:rPr>
          <w:lang w:val="en-US"/>
        </w:rPr>
      </w:pPr>
      <w:r w:rsidRPr="00076A49">
        <w:rPr>
          <w:lang w:val="en-US"/>
        </w:rPr>
        <w:t xml:space="preserve"> </w:t>
      </w:r>
      <w:r w:rsidRPr="00076A49">
        <w:rPr>
          <w:b/>
          <w:bCs/>
          <w:lang w:val="en-US"/>
        </w:rPr>
        <w:t>Public</w:t>
      </w:r>
      <w:r w:rsidRPr="00076A49">
        <w:rPr>
          <w:lang w:val="en-US"/>
        </w:rPr>
        <w:t xml:space="preserve"> </w:t>
      </w:r>
      <w:r w:rsidRPr="00076A49">
        <w:rPr>
          <w:b/>
          <w:bCs/>
          <w:lang w:val="en-US"/>
        </w:rPr>
        <w:t>Property</w:t>
      </w:r>
      <w:r w:rsidRPr="00076A49">
        <w:rPr>
          <w:lang w:val="en-US"/>
        </w:rPr>
        <w:t xml:space="preserve"> SonGirisTarihi() </w:t>
      </w:r>
      <w:r w:rsidRPr="00076A49">
        <w:rPr>
          <w:b/>
          <w:bCs/>
          <w:lang w:val="en-US"/>
        </w:rPr>
        <w:t>As</w:t>
      </w:r>
      <w:r w:rsidRPr="00076A49">
        <w:rPr>
          <w:lang w:val="en-US"/>
        </w:rPr>
        <w:t xml:space="preserve"> DateTime</w:t>
      </w:r>
    </w:p>
    <w:p w:rsidR="00076A49" w:rsidRPr="00076A49" w:rsidRDefault="00076A49" w:rsidP="00076A49">
      <w:pPr>
        <w:pStyle w:val="BookCode"/>
        <w:rPr>
          <w:b/>
          <w:bCs/>
          <w:lang w:val="en-US"/>
        </w:rPr>
      </w:pPr>
      <w:r w:rsidRPr="00076A49">
        <w:rPr>
          <w:lang w:val="en-US"/>
        </w:rPr>
        <w:t xml:space="preserve">     </w:t>
      </w:r>
      <w:r w:rsidRPr="00076A49">
        <w:rPr>
          <w:b/>
          <w:bCs/>
          <w:lang w:val="en-US"/>
        </w:rPr>
        <w:t>Get</w:t>
      </w:r>
    </w:p>
    <w:p w:rsidR="00076A49" w:rsidRPr="00076A49" w:rsidRDefault="00076A49" w:rsidP="00076A49">
      <w:pPr>
        <w:pStyle w:val="BookCode"/>
        <w:rPr>
          <w:lang w:val="en-US"/>
        </w:rPr>
      </w:pPr>
      <w:r w:rsidRPr="00076A49">
        <w:rPr>
          <w:lang w:val="en-US"/>
        </w:rPr>
        <w:t xml:space="preserve">         </w:t>
      </w:r>
      <w:r w:rsidRPr="00076A49">
        <w:rPr>
          <w:b/>
          <w:bCs/>
          <w:lang w:val="en-US"/>
        </w:rPr>
        <w:t>Return</w:t>
      </w:r>
      <w:r w:rsidRPr="00076A49">
        <w:rPr>
          <w:lang w:val="en-US"/>
        </w:rPr>
        <w:t xml:space="preserve"> </w:t>
      </w:r>
      <w:r w:rsidRPr="00076A49">
        <w:rPr>
          <w:b/>
          <w:bCs/>
          <w:lang w:val="en-US"/>
        </w:rPr>
        <w:t>CType</w:t>
      </w:r>
      <w:r w:rsidRPr="00076A49">
        <w:rPr>
          <w:lang w:val="en-US"/>
        </w:rPr>
        <w:t>(</w:t>
      </w:r>
      <w:r w:rsidRPr="00076A49">
        <w:rPr>
          <w:b/>
          <w:bCs/>
          <w:lang w:val="en-US"/>
        </w:rPr>
        <w:t>Me</w:t>
      </w:r>
      <w:r w:rsidRPr="00076A49">
        <w:rPr>
          <w:lang w:val="en-US"/>
        </w:rPr>
        <w:t>("sonGirisTarihi"), DateTime)</w:t>
      </w:r>
    </w:p>
    <w:p w:rsidR="00076A49" w:rsidRPr="00076A49" w:rsidRDefault="00076A49" w:rsidP="00076A49">
      <w:pPr>
        <w:pStyle w:val="BookCode"/>
        <w:rPr>
          <w:b/>
          <w:bCs/>
          <w:lang w:val="en-US"/>
        </w:rPr>
      </w:pPr>
      <w:r w:rsidRPr="00076A49">
        <w:rPr>
          <w:lang w:val="en-US"/>
        </w:rPr>
        <w:t xml:space="preserve">     </w:t>
      </w:r>
      <w:r w:rsidRPr="00076A49">
        <w:rPr>
          <w:b/>
          <w:bCs/>
          <w:lang w:val="en-US"/>
        </w:rPr>
        <w:t>End</w:t>
      </w:r>
      <w:r w:rsidRPr="00076A49">
        <w:rPr>
          <w:lang w:val="en-US"/>
        </w:rPr>
        <w:t xml:space="preserve"> </w:t>
      </w:r>
      <w:r w:rsidRPr="00076A49">
        <w:rPr>
          <w:b/>
          <w:bCs/>
          <w:lang w:val="en-US"/>
        </w:rPr>
        <w:t>Get</w:t>
      </w:r>
    </w:p>
    <w:p w:rsidR="00076A49" w:rsidRPr="00076A49" w:rsidRDefault="00076A49" w:rsidP="00076A49">
      <w:pPr>
        <w:pStyle w:val="BookCode"/>
        <w:rPr>
          <w:lang w:val="en-US"/>
        </w:rPr>
      </w:pPr>
      <w:r w:rsidRPr="00076A49">
        <w:rPr>
          <w:lang w:val="en-US"/>
        </w:rPr>
        <w:t xml:space="preserve">     </w:t>
      </w:r>
      <w:r w:rsidRPr="00076A49">
        <w:rPr>
          <w:b/>
          <w:bCs/>
          <w:lang w:val="en-US"/>
        </w:rPr>
        <w:t>Set</w:t>
      </w:r>
      <w:r w:rsidRPr="00076A49">
        <w:rPr>
          <w:lang w:val="en-US"/>
        </w:rPr>
        <w:t>(</w:t>
      </w:r>
      <w:r w:rsidRPr="00076A49">
        <w:rPr>
          <w:b/>
          <w:bCs/>
          <w:lang w:val="en-US"/>
        </w:rPr>
        <w:t>ByVal</w:t>
      </w:r>
      <w:r w:rsidRPr="00076A49">
        <w:rPr>
          <w:lang w:val="en-US"/>
        </w:rPr>
        <w:t xml:space="preserve"> Value </w:t>
      </w:r>
      <w:r w:rsidRPr="00076A49">
        <w:rPr>
          <w:b/>
          <w:bCs/>
          <w:lang w:val="en-US"/>
        </w:rPr>
        <w:t>As</w:t>
      </w:r>
      <w:r w:rsidRPr="00076A49">
        <w:rPr>
          <w:lang w:val="en-US"/>
        </w:rPr>
        <w:t xml:space="preserve"> DateTime)</w:t>
      </w:r>
    </w:p>
    <w:p w:rsidR="00076A49" w:rsidRPr="00076A49" w:rsidRDefault="00076A49" w:rsidP="00076A49">
      <w:pPr>
        <w:pStyle w:val="BookCode"/>
        <w:rPr>
          <w:lang w:val="en-US"/>
        </w:rPr>
      </w:pPr>
      <w:r w:rsidRPr="00076A49">
        <w:rPr>
          <w:lang w:val="en-US"/>
        </w:rPr>
        <w:t xml:space="preserve">         </w:t>
      </w:r>
      <w:r w:rsidRPr="00076A49">
        <w:rPr>
          <w:b/>
          <w:bCs/>
          <w:lang w:val="en-US"/>
        </w:rPr>
        <w:t>Me</w:t>
      </w:r>
      <w:r w:rsidRPr="00076A49">
        <w:rPr>
          <w:lang w:val="en-US"/>
        </w:rPr>
        <w:t>("sonGirisTarihi") = Value</w:t>
      </w:r>
    </w:p>
    <w:p w:rsidR="00076A49" w:rsidRPr="00076A49" w:rsidRDefault="00076A49" w:rsidP="00076A49">
      <w:pPr>
        <w:pStyle w:val="BookCode"/>
        <w:rPr>
          <w:b/>
          <w:bCs/>
          <w:lang w:val="en-US"/>
        </w:rPr>
      </w:pPr>
      <w:r w:rsidRPr="00076A49">
        <w:rPr>
          <w:lang w:val="en-US"/>
        </w:rPr>
        <w:t xml:space="preserve">     </w:t>
      </w:r>
      <w:r w:rsidRPr="00076A49">
        <w:rPr>
          <w:b/>
          <w:bCs/>
          <w:lang w:val="en-US"/>
        </w:rPr>
        <w:t>End</w:t>
      </w:r>
      <w:r w:rsidRPr="00076A49">
        <w:rPr>
          <w:lang w:val="en-US"/>
        </w:rPr>
        <w:t xml:space="preserve"> </w:t>
      </w:r>
      <w:r w:rsidRPr="00076A49">
        <w:rPr>
          <w:b/>
          <w:bCs/>
          <w:lang w:val="en-US"/>
        </w:rPr>
        <w:t>Set</w:t>
      </w:r>
    </w:p>
    <w:p w:rsidR="00076A49" w:rsidRPr="00076A49" w:rsidRDefault="00076A49" w:rsidP="00076A49">
      <w:pPr>
        <w:pStyle w:val="BookCode"/>
        <w:rPr>
          <w:b/>
          <w:bCs/>
          <w:lang w:val="en-US"/>
        </w:rPr>
      </w:pPr>
      <w:r w:rsidRPr="00076A49">
        <w:rPr>
          <w:lang w:val="en-US"/>
        </w:rPr>
        <w:t xml:space="preserve"> </w:t>
      </w:r>
      <w:r w:rsidRPr="00076A49">
        <w:rPr>
          <w:b/>
          <w:bCs/>
          <w:lang w:val="en-US"/>
        </w:rPr>
        <w:t>End</w:t>
      </w:r>
      <w:r w:rsidRPr="00076A49">
        <w:rPr>
          <w:lang w:val="en-US"/>
        </w:rPr>
        <w:t xml:space="preserve"> </w:t>
      </w:r>
      <w:r w:rsidRPr="00076A49">
        <w:rPr>
          <w:b/>
          <w:bCs/>
          <w:lang w:val="en-US"/>
        </w:rPr>
        <w:t>Property</w:t>
      </w:r>
    </w:p>
    <w:p w:rsidR="00076A49" w:rsidRPr="00076A49" w:rsidRDefault="00076A49" w:rsidP="00076A49">
      <w:pPr>
        <w:pStyle w:val="BookCode"/>
        <w:rPr>
          <w:b/>
          <w:bCs/>
          <w:lang w:val="en-US"/>
        </w:rPr>
      </w:pPr>
      <w:r w:rsidRPr="00076A49">
        <w:rPr>
          <w:b/>
          <w:bCs/>
          <w:lang w:val="en-US"/>
        </w:rPr>
        <w:t>End</w:t>
      </w:r>
      <w:r w:rsidRPr="00076A49">
        <w:rPr>
          <w:lang w:val="en-US"/>
        </w:rPr>
        <w:t xml:space="preserve"> </w:t>
      </w:r>
      <w:r w:rsidRPr="00076A49">
        <w:rPr>
          <w:b/>
          <w:bCs/>
          <w:lang w:val="en-US"/>
        </w:rPr>
        <w:t>Class</w:t>
      </w:r>
    </w:p>
    <w:p w:rsidR="00190B99" w:rsidRDefault="00190B99" w:rsidP="00190B99">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332</w:t>
      </w:r>
      <w:r w:rsidR="00F709C6">
        <w:rPr>
          <w:noProof/>
        </w:rPr>
        <w:fldChar w:fldCharType="end"/>
      </w:r>
      <w:r>
        <w:t xml:space="preserve">, </w:t>
      </w:r>
      <w:r w:rsidRPr="00190B99">
        <w:rPr>
          <w:rStyle w:val="BookItalic"/>
        </w:rPr>
        <w:t>Örnek Konfigürasyon Bölüm Sınıfı</w:t>
      </w:r>
    </w:p>
    <w:p w:rsidR="007D502A" w:rsidRDefault="007D502A" w:rsidP="00076A49">
      <w:pPr>
        <w:pStyle w:val="BookText"/>
      </w:pPr>
      <w:r>
        <w:t xml:space="preserve">Örnek sınıfta </w:t>
      </w:r>
      <w:r w:rsidRPr="000870C9">
        <w:rPr>
          <w:rStyle w:val="BookConceptDefinitionChar0"/>
        </w:rPr>
        <w:t>FormBasligi</w:t>
      </w:r>
      <w:r>
        <w:t xml:space="preserve"> isimli özellik ön tanımlı değeri </w:t>
      </w:r>
      <w:r w:rsidRPr="000870C9">
        <w:rPr>
          <w:rStyle w:val="BookConceptDefinitionChar0"/>
        </w:rPr>
        <w:t>XXX</w:t>
      </w:r>
      <w:r>
        <w:t xml:space="preserve"> olacak şekilde öznitelik ile donatılmıştır. Böylece bu özelliğin konfigürasyon dosyası içerisinde bulunmaması durumunda </w:t>
      </w:r>
      <w:r w:rsidRPr="000870C9">
        <w:rPr>
          <w:rStyle w:val="BookConceptDefinitionChar0"/>
        </w:rPr>
        <w:t>XXX</w:t>
      </w:r>
      <w:r>
        <w:t xml:space="preserve"> değeri</w:t>
      </w:r>
      <w:r w:rsidR="00506335">
        <w:t>nin kullanılması sağlanmış olmaktadır.</w:t>
      </w:r>
    </w:p>
    <w:p w:rsidR="007D502A" w:rsidRDefault="007D502A" w:rsidP="00076A49">
      <w:pPr>
        <w:pStyle w:val="BookText"/>
      </w:pPr>
      <w:r w:rsidRPr="000870C9">
        <w:rPr>
          <w:rStyle w:val="BookConceptDefinitionChar0"/>
        </w:rPr>
        <w:t>SonGirisTarihi</w:t>
      </w:r>
      <w:r>
        <w:t xml:space="preserve"> isimli </w:t>
      </w:r>
      <w:r w:rsidR="000870C9">
        <w:t xml:space="preserve">özelliğinin </w:t>
      </w:r>
      <w:r w:rsidRPr="000870C9">
        <w:rPr>
          <w:rStyle w:val="BookConceptDefinitionChar0"/>
        </w:rPr>
        <w:t>IsRequired</w:t>
      </w:r>
      <w:r>
        <w:t xml:space="preserve"> özelliği </w:t>
      </w:r>
      <w:r w:rsidRPr="000870C9">
        <w:rPr>
          <w:rStyle w:val="BookConceptDefinitionChar0"/>
        </w:rPr>
        <w:t>true</w:t>
      </w:r>
      <w:r>
        <w:t xml:space="preserve"> olarak belirl</w:t>
      </w:r>
      <w:r w:rsidR="000870C9">
        <w:t>enmiş öznitelik ile donatılması,</w:t>
      </w:r>
      <w:r>
        <w:t xml:space="preserve"> </w:t>
      </w:r>
      <w:r w:rsidR="000870C9" w:rsidRPr="000870C9">
        <w:rPr>
          <w:rStyle w:val="BookConceptDefinitionChar0"/>
        </w:rPr>
        <w:t>sonGirisTarihi</w:t>
      </w:r>
      <w:r w:rsidR="000870C9">
        <w:rPr>
          <w:lang w:val="en-US"/>
        </w:rPr>
        <w:t xml:space="preserve"> </w:t>
      </w:r>
      <w:r w:rsidR="000870C9" w:rsidRPr="002234ED">
        <w:t>isimli</w:t>
      </w:r>
      <w:r w:rsidR="000870C9">
        <w:rPr>
          <w:lang w:val="en-US"/>
        </w:rPr>
        <w:t xml:space="preserve"> </w:t>
      </w:r>
      <w:r w:rsidR="000870C9" w:rsidRPr="00E66318">
        <w:t>konfigürasyon özelliğinin</w:t>
      </w:r>
      <w:r w:rsidR="000870C9">
        <w:t xml:space="preserve"> </w:t>
      </w:r>
      <w:r>
        <w:t xml:space="preserve">konfigürasyon dosyasında </w:t>
      </w:r>
      <w:r w:rsidR="000870C9">
        <w:t>bulunmasını</w:t>
      </w:r>
      <w:r>
        <w:t xml:space="preserve"> </w:t>
      </w:r>
      <w:r w:rsidR="000870C9">
        <w:t>zorunlu kılmaktadır.</w:t>
      </w:r>
    </w:p>
    <w:p w:rsidR="000870C9" w:rsidRDefault="002B6118" w:rsidP="000870C9">
      <w:pPr>
        <w:pStyle w:val="BookInfoText"/>
      </w:pPr>
      <w:r>
        <w:rPr>
          <w:noProof/>
          <w:lang w:eastAsia="tr-TR"/>
        </w:rPr>
        <w:drawing>
          <wp:inline distT="0" distB="0" distL="0" distR="0">
            <wp:extent cx="298450" cy="298450"/>
            <wp:effectExtent l="0" t="0" r="0" b="0"/>
            <wp:docPr id="866" name="Picture 866"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6"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0870C9">
        <w:t xml:space="preserve"> Zorunluluk olmamasına rağmen, sınıf özellikleri ile konfigürasyon özellik isimlerinin aynı olması önerilmektedir. Genel prensip konfigürasyon özellik isimlerinin küçük harfle başlamasıdır.</w:t>
      </w:r>
      <w:r w:rsidR="00077AE5">
        <w:br/>
      </w:r>
      <w:r w:rsidR="00077AE5">
        <w:br/>
        <w:t>Sınıf tanımlamasının miras alınamaz şekilde yapılması önerilmektedir.</w:t>
      </w:r>
    </w:p>
    <w:p w:rsidR="00076A49" w:rsidRDefault="00076A49" w:rsidP="00076A49">
      <w:pPr>
        <w:pStyle w:val="BookText"/>
      </w:pPr>
      <w:r>
        <w:t xml:space="preserve">Tanımlanan sınıf ve bölüm bilgileri konfigürasyon dosyası içerisinde </w:t>
      </w:r>
      <w:r w:rsidRPr="000870C9">
        <w:rPr>
          <w:rStyle w:val="BookConceptDefinitionChar0"/>
        </w:rPr>
        <w:t>configSections</w:t>
      </w:r>
      <w:r>
        <w:t xml:space="preserve"> bölümünde belirtilmelidir. Böylece</w:t>
      </w:r>
      <w:r w:rsidR="00506335">
        <w:t>, dosya içerisinde tanımlanan konfigürasyon bölümünün hangi sınıf ile yönetildiği konfigürasyon mimarisi tarafından anlaşılmış olmaktadır.</w:t>
      </w:r>
    </w:p>
    <w:p w:rsidR="00076A49" w:rsidRDefault="00506335" w:rsidP="00076A49">
      <w:pPr>
        <w:pStyle w:val="BookText"/>
      </w:pPr>
      <w:r>
        <w:t xml:space="preserve">Tanımlanan </w:t>
      </w:r>
      <w:r w:rsidR="000870C9">
        <w:t xml:space="preserve">sınıf ile kullanılabilecek örnek konfigürasyon dosyası </w:t>
      </w:r>
      <w:r>
        <w:t xml:space="preserve">aşağıda </w:t>
      </w:r>
      <w:r w:rsidR="000870C9">
        <w:t>gösterilmiştir.</w:t>
      </w:r>
    </w:p>
    <w:p w:rsidR="00BE5EB5" w:rsidRDefault="00BE5EB5" w:rsidP="00BE5EB5">
      <w:pPr>
        <w:pStyle w:val="BookCommandText"/>
      </w:pPr>
      <w:r>
        <w:lastRenderedPageBreak/>
        <w:t>&lt;configuration&gt;</w:t>
      </w:r>
    </w:p>
    <w:p w:rsidR="00BE5EB5" w:rsidRDefault="00BE5EB5" w:rsidP="00BE5EB5">
      <w:pPr>
        <w:pStyle w:val="BookCommandText"/>
      </w:pPr>
      <w:r>
        <w:t xml:space="preserve">  &lt;</w:t>
      </w:r>
      <w:r w:rsidRPr="00BE5EB5">
        <w:rPr>
          <w:b/>
        </w:rPr>
        <w:t>configSections</w:t>
      </w:r>
      <w:r>
        <w:t>&gt;</w:t>
      </w:r>
    </w:p>
    <w:p w:rsidR="00BE5EB5" w:rsidRDefault="00BE5EB5" w:rsidP="00BE5EB5">
      <w:pPr>
        <w:pStyle w:val="BookCommandText"/>
      </w:pPr>
      <w:r>
        <w:t xml:space="preserve">    &lt;</w:t>
      </w:r>
      <w:r w:rsidRPr="00BE5EB5">
        <w:rPr>
          <w:b/>
        </w:rPr>
        <w:t>section</w:t>
      </w:r>
      <w:r>
        <w:t xml:space="preserve"> name="UygulamaAyarlari" </w:t>
      </w:r>
      <w:r>
        <w:br/>
        <w:t xml:space="preserve">     type="Konfigurasyon.Bolumler.OrnekBolum,Konfigurasyon"/&gt;</w:t>
      </w:r>
    </w:p>
    <w:p w:rsidR="00BE5EB5" w:rsidRDefault="00BE5EB5" w:rsidP="00BE5EB5">
      <w:pPr>
        <w:pStyle w:val="BookCommandText"/>
      </w:pPr>
      <w:r>
        <w:t xml:space="preserve">  &lt;/</w:t>
      </w:r>
      <w:r w:rsidRPr="00BE5EB5">
        <w:rPr>
          <w:b/>
        </w:rPr>
        <w:t>configSections</w:t>
      </w:r>
      <w:r>
        <w:t>&gt;</w:t>
      </w:r>
    </w:p>
    <w:p w:rsidR="00BE5EB5" w:rsidRDefault="00BE5EB5" w:rsidP="00BE5EB5">
      <w:pPr>
        <w:pStyle w:val="BookCommandText"/>
      </w:pPr>
      <w:r>
        <w:t xml:space="preserve">  &lt;</w:t>
      </w:r>
      <w:r w:rsidRPr="00BE5EB5">
        <w:rPr>
          <w:b/>
        </w:rPr>
        <w:t>UygulamaAyarlari</w:t>
      </w:r>
    </w:p>
    <w:p w:rsidR="00BE5EB5" w:rsidRDefault="00BE5EB5" w:rsidP="00BE5EB5">
      <w:pPr>
        <w:pStyle w:val="BookCommandText"/>
      </w:pPr>
      <w:r>
        <w:t xml:space="preserve">    sonGirisTarihi="1999-05-07 11:08:02"/&gt;</w:t>
      </w:r>
    </w:p>
    <w:p w:rsidR="000870C9" w:rsidRDefault="00BE5EB5" w:rsidP="00BE5EB5">
      <w:pPr>
        <w:pStyle w:val="BookCommandText"/>
      </w:pPr>
      <w:r>
        <w:t>&lt;/configuration&gt;</w:t>
      </w:r>
    </w:p>
    <w:p w:rsidR="000870C9" w:rsidRDefault="00BE5EB5" w:rsidP="00076A49">
      <w:pPr>
        <w:pStyle w:val="BookText"/>
      </w:pPr>
      <w:r>
        <w:t xml:space="preserve">Sınıf ve konfigürasyon dosyasında gerekli düzenlemelerin yapılması ardından </w:t>
      </w:r>
      <w:r w:rsidRPr="00BE5EB5">
        <w:rPr>
          <w:rStyle w:val="BookConceptDefinitionChar0"/>
        </w:rPr>
        <w:t>ConfigurationManager.GetSection</w:t>
      </w:r>
      <w:r>
        <w:t xml:space="preserve"> metodu kullanılarak bölüm nesnesi elde edilebilir.</w:t>
      </w:r>
    </w:p>
    <w:p w:rsidR="00BE5EB5" w:rsidRDefault="00BE5EB5" w:rsidP="00BE5EB5">
      <w:pPr>
        <w:pStyle w:val="CSVB"/>
      </w:pPr>
      <w:r>
        <w:t>C#</w:t>
      </w:r>
    </w:p>
    <w:p w:rsidR="009E44BA" w:rsidRDefault="006C2253" w:rsidP="006C2253">
      <w:pPr>
        <w:pStyle w:val="BookCode"/>
        <w:rPr>
          <w:lang w:val="en-US"/>
        </w:rPr>
      </w:pPr>
      <w:r w:rsidRPr="006C2253">
        <w:rPr>
          <w:lang w:val="en-US"/>
        </w:rPr>
        <w:t>OrnekBolum bolum</w:t>
      </w:r>
      <w:r w:rsidR="009E44BA">
        <w:rPr>
          <w:lang w:val="en-US"/>
        </w:rPr>
        <w:t>;</w:t>
      </w:r>
    </w:p>
    <w:p w:rsidR="006C2253" w:rsidRPr="006C2253" w:rsidRDefault="009E44BA" w:rsidP="006C2253">
      <w:pPr>
        <w:pStyle w:val="BookCode"/>
        <w:rPr>
          <w:lang w:val="en-US"/>
        </w:rPr>
      </w:pPr>
      <w:r>
        <w:rPr>
          <w:lang w:val="en-US"/>
        </w:rPr>
        <w:t>bolum</w:t>
      </w:r>
      <w:r w:rsidR="006C2253" w:rsidRPr="006C2253">
        <w:rPr>
          <w:lang w:val="en-US"/>
        </w:rPr>
        <w:t xml:space="preserve"> = ConfigurationManager.GetSection("UygulamaAyarlari") </w:t>
      </w:r>
      <w:r w:rsidR="006C2253" w:rsidRPr="006C2253">
        <w:rPr>
          <w:b/>
          <w:bCs/>
          <w:lang w:val="en-US"/>
        </w:rPr>
        <w:t>as</w:t>
      </w:r>
      <w:r w:rsidR="006C2253" w:rsidRPr="006C2253">
        <w:rPr>
          <w:lang w:val="en-US"/>
        </w:rPr>
        <w:t xml:space="preserve"> OrnekBolum;</w:t>
      </w:r>
    </w:p>
    <w:p w:rsidR="006C2253" w:rsidRPr="006C2253" w:rsidRDefault="006C2253" w:rsidP="006C2253">
      <w:pPr>
        <w:pStyle w:val="BookCode"/>
        <w:rPr>
          <w:lang w:val="en-US"/>
        </w:rPr>
      </w:pPr>
    </w:p>
    <w:p w:rsidR="006C2253" w:rsidRPr="006C2253" w:rsidRDefault="006C2253" w:rsidP="006C2253">
      <w:pPr>
        <w:pStyle w:val="BookCode"/>
        <w:rPr>
          <w:lang w:val="en-US"/>
        </w:rPr>
      </w:pPr>
      <w:r w:rsidRPr="006C2253">
        <w:rPr>
          <w:b/>
          <w:bCs/>
          <w:lang w:val="en-US"/>
        </w:rPr>
        <w:t>if</w:t>
      </w:r>
      <w:r w:rsidRPr="006C2253">
        <w:rPr>
          <w:lang w:val="en-US"/>
        </w:rPr>
        <w:t xml:space="preserve"> (bolum != </w:t>
      </w:r>
      <w:r w:rsidRPr="006C2253">
        <w:rPr>
          <w:b/>
          <w:bCs/>
          <w:lang w:val="en-US"/>
        </w:rPr>
        <w:t>null</w:t>
      </w:r>
      <w:r w:rsidRPr="006C2253">
        <w:rPr>
          <w:lang w:val="en-US"/>
        </w:rPr>
        <w:t>)</w:t>
      </w:r>
      <w:r>
        <w:rPr>
          <w:lang w:val="en-US"/>
        </w:rPr>
        <w:t xml:space="preserve"> </w:t>
      </w:r>
      <w:r w:rsidRPr="006C2253">
        <w:rPr>
          <w:lang w:val="en-US"/>
        </w:rPr>
        <w:t>{</w:t>
      </w:r>
    </w:p>
    <w:p w:rsidR="006C2253" w:rsidRPr="006C2253" w:rsidRDefault="006C2253" w:rsidP="006C2253">
      <w:pPr>
        <w:pStyle w:val="BookCode"/>
        <w:rPr>
          <w:lang w:val="en-US"/>
        </w:rPr>
      </w:pPr>
      <w:r w:rsidRPr="006C2253">
        <w:rPr>
          <w:lang w:val="en-US"/>
        </w:rPr>
        <w:t xml:space="preserve">    Console.WriteLine(bolum.FormBasligi);</w:t>
      </w:r>
    </w:p>
    <w:p w:rsidR="006C2253" w:rsidRPr="006C2253" w:rsidRDefault="006C2253" w:rsidP="006C2253">
      <w:pPr>
        <w:pStyle w:val="BookCode"/>
        <w:rPr>
          <w:lang w:val="en-US"/>
        </w:rPr>
      </w:pPr>
      <w:r w:rsidRPr="006C2253">
        <w:rPr>
          <w:lang w:val="en-US"/>
        </w:rPr>
        <w:t xml:space="preserve">    Console.WriteLine(bolum.SonGirisTarihi);</w:t>
      </w:r>
    </w:p>
    <w:p w:rsidR="006C2253" w:rsidRPr="006C2253" w:rsidRDefault="006C2253" w:rsidP="006C2253">
      <w:pPr>
        <w:pStyle w:val="BookCode"/>
        <w:rPr>
          <w:lang w:val="en-US"/>
        </w:rPr>
      </w:pPr>
      <w:r w:rsidRPr="006C2253">
        <w:rPr>
          <w:lang w:val="en-US"/>
        </w:rPr>
        <w:t>}</w:t>
      </w:r>
      <w:r>
        <w:rPr>
          <w:lang w:val="en-US"/>
        </w:rPr>
        <w:t xml:space="preserve"> </w:t>
      </w:r>
      <w:r w:rsidRPr="006C2253">
        <w:rPr>
          <w:b/>
          <w:bCs/>
          <w:lang w:val="en-US"/>
        </w:rPr>
        <w:t>else</w:t>
      </w:r>
      <w:r w:rsidRPr="006C2253">
        <w:rPr>
          <w:lang w:val="en-US"/>
        </w:rPr>
        <w:t xml:space="preserve"> Console.WriteLine("Konfigürasyon dosyasında bölüm bulunamadı.");</w:t>
      </w:r>
    </w:p>
    <w:p w:rsidR="00BE5EB5" w:rsidRDefault="00BE5EB5" w:rsidP="00BE5EB5">
      <w:pPr>
        <w:pStyle w:val="CSVB"/>
      </w:pPr>
      <w:r>
        <w:t>VB.NET</w:t>
      </w:r>
    </w:p>
    <w:p w:rsidR="006C2253" w:rsidRDefault="006C2253" w:rsidP="006C2253">
      <w:pPr>
        <w:pStyle w:val="BookCode"/>
        <w:rPr>
          <w:lang w:val="en-US"/>
        </w:rPr>
      </w:pPr>
      <w:r w:rsidRPr="006C2253">
        <w:rPr>
          <w:b/>
          <w:bCs/>
          <w:lang w:val="en-US"/>
        </w:rPr>
        <w:t>Dim</w:t>
      </w:r>
      <w:r w:rsidRPr="006C2253">
        <w:rPr>
          <w:lang w:val="en-US"/>
        </w:rPr>
        <w:t xml:space="preserve"> bolum </w:t>
      </w:r>
      <w:r w:rsidRPr="006C2253">
        <w:rPr>
          <w:b/>
          <w:bCs/>
          <w:lang w:val="en-US"/>
        </w:rPr>
        <w:t>As</w:t>
      </w:r>
      <w:r w:rsidRPr="006C2253">
        <w:rPr>
          <w:lang w:val="en-US"/>
        </w:rPr>
        <w:t xml:space="preserve"> OrnekBolum</w:t>
      </w:r>
    </w:p>
    <w:p w:rsidR="006C2253" w:rsidRPr="006C2253" w:rsidRDefault="009E44BA" w:rsidP="006C2253">
      <w:pPr>
        <w:pStyle w:val="BookCode"/>
        <w:rPr>
          <w:lang w:val="en-US"/>
        </w:rPr>
      </w:pPr>
      <w:r>
        <w:rPr>
          <w:lang w:val="en-US"/>
        </w:rPr>
        <w:t>b</w:t>
      </w:r>
      <w:r w:rsidR="006C2253" w:rsidRPr="006C2253">
        <w:rPr>
          <w:lang w:val="en-US"/>
        </w:rPr>
        <w:t>olum</w:t>
      </w:r>
      <w:r w:rsidR="006C2253">
        <w:rPr>
          <w:lang w:val="en-US"/>
        </w:rPr>
        <w:t xml:space="preserve"> =</w:t>
      </w:r>
      <w:r w:rsidR="006C2253" w:rsidRPr="006C2253">
        <w:rPr>
          <w:lang w:val="en-US"/>
        </w:rPr>
        <w:t xml:space="preserve"> </w:t>
      </w:r>
      <w:r w:rsidR="006C2253" w:rsidRPr="006C2253">
        <w:rPr>
          <w:b/>
          <w:bCs/>
          <w:lang w:val="en-US"/>
        </w:rPr>
        <w:t>TryCast</w:t>
      </w:r>
      <w:r w:rsidR="006C2253" w:rsidRPr="006C2253">
        <w:rPr>
          <w:lang w:val="en-US"/>
        </w:rPr>
        <w:t xml:space="preserve">(ConfigurationManager.GetSection("UygulamaAyarlari"), </w:t>
      </w:r>
      <w:r w:rsidR="006C2253">
        <w:rPr>
          <w:lang w:val="en-US"/>
        </w:rPr>
        <w:t>_</w:t>
      </w:r>
      <w:r w:rsidR="006C2253">
        <w:rPr>
          <w:lang w:val="en-US"/>
        </w:rPr>
        <w:br/>
        <w:t xml:space="preserve">               </w:t>
      </w:r>
      <w:r w:rsidR="006C2253" w:rsidRPr="006C2253">
        <w:rPr>
          <w:lang w:val="en-US"/>
        </w:rPr>
        <w:t>OrnekBolum)</w:t>
      </w:r>
    </w:p>
    <w:p w:rsidR="006C2253" w:rsidRPr="006C2253" w:rsidRDefault="006C2253" w:rsidP="006C2253">
      <w:pPr>
        <w:pStyle w:val="BookCode"/>
        <w:rPr>
          <w:b/>
          <w:bCs/>
          <w:lang w:val="en-US"/>
        </w:rPr>
      </w:pPr>
      <w:r w:rsidRPr="006C2253">
        <w:rPr>
          <w:b/>
          <w:bCs/>
          <w:lang w:val="en-US"/>
        </w:rPr>
        <w:t>If</w:t>
      </w:r>
      <w:r w:rsidRPr="006C2253">
        <w:rPr>
          <w:lang w:val="en-US"/>
        </w:rPr>
        <w:t xml:space="preserve"> </w:t>
      </w:r>
      <w:r w:rsidRPr="006C2253">
        <w:rPr>
          <w:b/>
          <w:bCs/>
          <w:lang w:val="en-US"/>
        </w:rPr>
        <w:t>Not</w:t>
      </w:r>
      <w:r w:rsidRPr="006C2253">
        <w:rPr>
          <w:lang w:val="en-US"/>
        </w:rPr>
        <w:t xml:space="preserve"> bolum </w:t>
      </w:r>
      <w:r w:rsidRPr="006C2253">
        <w:rPr>
          <w:b/>
          <w:bCs/>
          <w:lang w:val="en-US"/>
        </w:rPr>
        <w:t>Is</w:t>
      </w:r>
      <w:r w:rsidRPr="006C2253">
        <w:rPr>
          <w:lang w:val="en-US"/>
        </w:rPr>
        <w:t xml:space="preserve"> </w:t>
      </w:r>
      <w:r w:rsidRPr="006C2253">
        <w:rPr>
          <w:b/>
          <w:bCs/>
          <w:lang w:val="en-US"/>
        </w:rPr>
        <w:t>Nothing</w:t>
      </w:r>
      <w:r w:rsidRPr="006C2253">
        <w:rPr>
          <w:lang w:val="en-US"/>
        </w:rPr>
        <w:t xml:space="preserve"> </w:t>
      </w:r>
      <w:r w:rsidRPr="006C2253">
        <w:rPr>
          <w:b/>
          <w:bCs/>
          <w:lang w:val="en-US"/>
        </w:rPr>
        <w:t>Then</w:t>
      </w:r>
    </w:p>
    <w:p w:rsidR="006C2253" w:rsidRPr="006C2253" w:rsidRDefault="006C2253" w:rsidP="006C2253">
      <w:pPr>
        <w:pStyle w:val="BookCode"/>
        <w:rPr>
          <w:lang w:val="en-US"/>
        </w:rPr>
      </w:pPr>
      <w:r w:rsidRPr="006C2253">
        <w:rPr>
          <w:lang w:val="en-US"/>
        </w:rPr>
        <w:t xml:space="preserve">    Console.WriteLine(bolum.FormBasligi)</w:t>
      </w:r>
    </w:p>
    <w:p w:rsidR="006C2253" w:rsidRPr="006C2253" w:rsidRDefault="006C2253" w:rsidP="006C2253">
      <w:pPr>
        <w:pStyle w:val="BookCode"/>
        <w:rPr>
          <w:lang w:val="en-US"/>
        </w:rPr>
      </w:pPr>
      <w:r w:rsidRPr="006C2253">
        <w:rPr>
          <w:lang w:val="en-US"/>
        </w:rPr>
        <w:t xml:space="preserve">    Console.WriteLine(bolum.SonGirisTarihi)</w:t>
      </w:r>
    </w:p>
    <w:p w:rsidR="006C2253" w:rsidRPr="006C2253" w:rsidRDefault="006C2253" w:rsidP="006C2253">
      <w:pPr>
        <w:pStyle w:val="BookCode"/>
        <w:rPr>
          <w:b/>
          <w:bCs/>
          <w:lang w:val="en-US"/>
        </w:rPr>
      </w:pPr>
      <w:r w:rsidRPr="006C2253">
        <w:rPr>
          <w:b/>
          <w:bCs/>
          <w:lang w:val="en-US"/>
        </w:rPr>
        <w:t>Else</w:t>
      </w:r>
    </w:p>
    <w:p w:rsidR="006C2253" w:rsidRPr="006C2253" w:rsidRDefault="006C2253" w:rsidP="006C2253">
      <w:pPr>
        <w:pStyle w:val="BookCode"/>
        <w:rPr>
          <w:lang w:val="en-US"/>
        </w:rPr>
      </w:pPr>
      <w:r w:rsidRPr="006C2253">
        <w:rPr>
          <w:lang w:val="en-US"/>
        </w:rPr>
        <w:t xml:space="preserve">    Console.WriteLine("Konfigürasyon dosyasında bölüm bulunamadı.")</w:t>
      </w:r>
    </w:p>
    <w:p w:rsidR="006C2253" w:rsidRPr="006C2253" w:rsidRDefault="006C2253" w:rsidP="006C2253">
      <w:pPr>
        <w:pStyle w:val="BookCode"/>
        <w:rPr>
          <w:b/>
          <w:bCs/>
          <w:lang w:val="en-US"/>
        </w:rPr>
      </w:pPr>
      <w:r w:rsidRPr="006C2253">
        <w:rPr>
          <w:b/>
          <w:bCs/>
          <w:lang w:val="en-US"/>
        </w:rPr>
        <w:t>End</w:t>
      </w:r>
      <w:r w:rsidRPr="006C2253">
        <w:rPr>
          <w:lang w:val="en-US"/>
        </w:rPr>
        <w:t xml:space="preserve"> </w:t>
      </w:r>
      <w:r w:rsidRPr="006C2253">
        <w:rPr>
          <w:b/>
          <w:bCs/>
          <w:lang w:val="en-US"/>
        </w:rPr>
        <w:t>If</w:t>
      </w:r>
    </w:p>
    <w:p w:rsidR="00BE5EB5" w:rsidRDefault="00BE5EB5" w:rsidP="00BE5EB5">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333</w:t>
      </w:r>
      <w:r w:rsidR="00F709C6">
        <w:rPr>
          <w:noProof/>
        </w:rPr>
        <w:fldChar w:fldCharType="end"/>
      </w:r>
      <w:r>
        <w:t xml:space="preserve">, </w:t>
      </w:r>
      <w:r>
        <w:rPr>
          <w:rStyle w:val="BookItalic"/>
        </w:rPr>
        <w:t>Programcı Tanımlı Konfigürasyon Bölümü Kullanımı</w:t>
      </w:r>
    </w:p>
    <w:p w:rsidR="00BE5EB5" w:rsidRDefault="006C2253" w:rsidP="00BE5EB5">
      <w:pPr>
        <w:pStyle w:val="BookText"/>
      </w:pPr>
      <w:r>
        <w:t>Kod çıktısı aşağıda gösterilmiştir.</w:t>
      </w:r>
    </w:p>
    <w:p w:rsidR="006C2253" w:rsidRDefault="006C2253" w:rsidP="006C2253">
      <w:pPr>
        <w:pStyle w:val="BookCommandText"/>
      </w:pPr>
      <w:r>
        <w:t>XXX</w:t>
      </w:r>
    </w:p>
    <w:p w:rsidR="006C2253" w:rsidRDefault="006C2253" w:rsidP="006C2253">
      <w:pPr>
        <w:pStyle w:val="BookCommandText"/>
      </w:pPr>
      <w:r>
        <w:t>07.05.1999 11:08:02</w:t>
      </w:r>
    </w:p>
    <w:p w:rsidR="006C2253" w:rsidRDefault="001E5566" w:rsidP="00BE5EB5">
      <w:pPr>
        <w:pStyle w:val="BookText"/>
      </w:pPr>
      <w:r w:rsidRPr="00BF3487">
        <w:rPr>
          <w:rStyle w:val="BookConceptDefinitionChar0"/>
        </w:rPr>
        <w:t>OrnekBolum.FormBasligi</w:t>
      </w:r>
      <w:r>
        <w:t xml:space="preserve"> özelliği salt okunur tanımlanmış olmasına rağmen </w:t>
      </w:r>
      <w:r w:rsidRPr="00BF3487">
        <w:rPr>
          <w:rStyle w:val="BookConceptDefinitionChar0"/>
        </w:rPr>
        <w:t>SonGirisTarihi</w:t>
      </w:r>
      <w:r>
        <w:t xml:space="preserve"> özelliği okunabilir ve yazılabilir şekilde tanımlanmıştır. Böylece bu özelliğe </w:t>
      </w:r>
      <w:r w:rsidR="007D6422">
        <w:t>atanan değerlerin tekrar konfigürasyon dosyasına yazılabilmesi sağlanmıştır.</w:t>
      </w:r>
    </w:p>
    <w:p w:rsidR="002C2393" w:rsidRDefault="002C2393" w:rsidP="00BE5EB5">
      <w:pPr>
        <w:pStyle w:val="BookText"/>
      </w:pPr>
    </w:p>
    <w:p w:rsidR="007D6422" w:rsidRDefault="007D6422" w:rsidP="007D6422">
      <w:pPr>
        <w:pStyle w:val="CSVB"/>
      </w:pPr>
      <w:r>
        <w:lastRenderedPageBreak/>
        <w:t>C#</w:t>
      </w:r>
    </w:p>
    <w:p w:rsidR="007D6422" w:rsidRPr="007D6422" w:rsidRDefault="007D6422" w:rsidP="007D6422">
      <w:pPr>
        <w:pStyle w:val="BookCode"/>
        <w:rPr>
          <w:lang w:val="en-US"/>
        </w:rPr>
      </w:pPr>
      <w:r w:rsidRPr="007D6422">
        <w:rPr>
          <w:lang w:val="en-US"/>
        </w:rPr>
        <w:t>Configuration conf;</w:t>
      </w:r>
    </w:p>
    <w:p w:rsidR="007D6422" w:rsidRPr="007D6422" w:rsidRDefault="007D6422" w:rsidP="007D6422">
      <w:pPr>
        <w:pStyle w:val="BookCode"/>
        <w:rPr>
          <w:lang w:val="en-US"/>
        </w:rPr>
      </w:pPr>
      <w:r w:rsidRPr="007D6422">
        <w:rPr>
          <w:lang w:val="en-US"/>
        </w:rPr>
        <w:t>conf =ConfigurationManager.OpenExeConfiguration(ConfigurationUserLevel.None);</w:t>
      </w:r>
    </w:p>
    <w:p w:rsidR="007D6422" w:rsidRPr="007D6422" w:rsidRDefault="007D6422" w:rsidP="007D6422">
      <w:pPr>
        <w:pStyle w:val="BookCode"/>
        <w:rPr>
          <w:lang w:val="en-US"/>
        </w:rPr>
      </w:pPr>
    </w:p>
    <w:p w:rsidR="007D6422" w:rsidRPr="007D6422" w:rsidRDefault="007D6422" w:rsidP="007D6422">
      <w:pPr>
        <w:pStyle w:val="BookCode"/>
        <w:rPr>
          <w:lang w:val="en-US"/>
        </w:rPr>
      </w:pPr>
      <w:r w:rsidRPr="007D6422">
        <w:rPr>
          <w:lang w:val="en-US"/>
        </w:rPr>
        <w:t xml:space="preserve">OrnekBolum bolum = conf.GetSection("UygulamaAyarlari") </w:t>
      </w:r>
      <w:r w:rsidRPr="007D6422">
        <w:rPr>
          <w:b/>
          <w:bCs/>
          <w:lang w:val="en-US"/>
        </w:rPr>
        <w:t>as</w:t>
      </w:r>
      <w:r w:rsidRPr="007D6422">
        <w:rPr>
          <w:lang w:val="en-US"/>
        </w:rPr>
        <w:t xml:space="preserve"> OrnekBolum;</w:t>
      </w:r>
    </w:p>
    <w:p w:rsidR="007D6422" w:rsidRPr="007D6422" w:rsidRDefault="007D6422" w:rsidP="007D6422">
      <w:pPr>
        <w:pStyle w:val="BookCode"/>
        <w:rPr>
          <w:lang w:val="en-US"/>
        </w:rPr>
      </w:pPr>
      <w:r w:rsidRPr="007D6422">
        <w:rPr>
          <w:lang w:val="en-US"/>
        </w:rPr>
        <w:t xml:space="preserve">bolum.SonGirisTarihi = </w:t>
      </w:r>
      <w:r w:rsidRPr="007D6422">
        <w:rPr>
          <w:b/>
          <w:bCs/>
          <w:lang w:val="en-US"/>
        </w:rPr>
        <w:t>new</w:t>
      </w:r>
      <w:r w:rsidRPr="007D6422">
        <w:rPr>
          <w:lang w:val="en-US"/>
        </w:rPr>
        <w:t xml:space="preserve"> DateTime(2009, 12, 5);</w:t>
      </w:r>
    </w:p>
    <w:p w:rsidR="007D6422" w:rsidRPr="007D6422" w:rsidRDefault="007D6422" w:rsidP="007D6422">
      <w:pPr>
        <w:pStyle w:val="BookCode"/>
        <w:rPr>
          <w:lang w:val="en-US"/>
        </w:rPr>
      </w:pPr>
    </w:p>
    <w:p w:rsidR="007D6422" w:rsidRPr="007D6422" w:rsidRDefault="007D6422" w:rsidP="007D6422">
      <w:pPr>
        <w:pStyle w:val="BookCode"/>
        <w:rPr>
          <w:lang w:val="en-US"/>
        </w:rPr>
      </w:pPr>
      <w:r w:rsidRPr="007D6422">
        <w:rPr>
          <w:lang w:val="en-US"/>
        </w:rPr>
        <w:t>conf.SaveAs(@"c:\konfigurasyon.config");</w:t>
      </w:r>
    </w:p>
    <w:p w:rsidR="007D6422" w:rsidRDefault="007D6422" w:rsidP="007D6422">
      <w:pPr>
        <w:pStyle w:val="CSVB"/>
      </w:pPr>
      <w:r>
        <w:t>VB.NET</w:t>
      </w:r>
    </w:p>
    <w:p w:rsidR="007D6422" w:rsidRPr="007D6422" w:rsidRDefault="007D6422" w:rsidP="007D6422">
      <w:pPr>
        <w:pStyle w:val="BookCode"/>
        <w:rPr>
          <w:lang w:val="en-US"/>
        </w:rPr>
      </w:pPr>
      <w:r w:rsidRPr="007D6422">
        <w:rPr>
          <w:b/>
          <w:bCs/>
          <w:lang w:val="en-US"/>
        </w:rPr>
        <w:t>Dim</w:t>
      </w:r>
      <w:r w:rsidRPr="007D6422">
        <w:rPr>
          <w:lang w:val="en-US"/>
        </w:rPr>
        <w:t xml:space="preserve"> conf </w:t>
      </w:r>
      <w:r w:rsidRPr="007D6422">
        <w:rPr>
          <w:b/>
          <w:bCs/>
          <w:lang w:val="en-US"/>
        </w:rPr>
        <w:t>As</w:t>
      </w:r>
      <w:r w:rsidRPr="007D6422">
        <w:rPr>
          <w:lang w:val="en-US"/>
        </w:rPr>
        <w:t xml:space="preserve"> Configuration</w:t>
      </w:r>
    </w:p>
    <w:p w:rsidR="007D6422" w:rsidRDefault="007D6422" w:rsidP="007D6422">
      <w:pPr>
        <w:pStyle w:val="BookCode"/>
        <w:rPr>
          <w:lang w:val="en-US"/>
        </w:rPr>
      </w:pPr>
      <w:r w:rsidRPr="007D6422">
        <w:rPr>
          <w:lang w:val="en-US"/>
        </w:rPr>
        <w:t>conf = ConfigurationManager.OpenExeConfiguration(ConfigurationUserLevel.None)</w:t>
      </w:r>
    </w:p>
    <w:p w:rsidR="007D6422" w:rsidRPr="007D6422" w:rsidRDefault="007D6422" w:rsidP="007D6422">
      <w:pPr>
        <w:pStyle w:val="BookCode"/>
        <w:rPr>
          <w:lang w:val="en-US"/>
        </w:rPr>
      </w:pPr>
    </w:p>
    <w:p w:rsidR="007D6422" w:rsidRPr="007D6422" w:rsidRDefault="007D6422" w:rsidP="007D6422">
      <w:pPr>
        <w:pStyle w:val="BookCode"/>
        <w:rPr>
          <w:lang w:val="en-US"/>
        </w:rPr>
      </w:pPr>
      <w:r w:rsidRPr="007D6422">
        <w:rPr>
          <w:b/>
          <w:bCs/>
          <w:lang w:val="en-US"/>
        </w:rPr>
        <w:t>Dim</w:t>
      </w:r>
      <w:r w:rsidRPr="007D6422">
        <w:rPr>
          <w:lang w:val="en-US"/>
        </w:rPr>
        <w:t xml:space="preserve"> bolum </w:t>
      </w:r>
      <w:r w:rsidRPr="007D6422">
        <w:rPr>
          <w:b/>
          <w:bCs/>
          <w:lang w:val="en-US"/>
        </w:rPr>
        <w:t>As</w:t>
      </w:r>
      <w:r w:rsidRPr="007D6422">
        <w:rPr>
          <w:lang w:val="en-US"/>
        </w:rPr>
        <w:t xml:space="preserve"> OrnekBolum = </w:t>
      </w:r>
      <w:r w:rsidRPr="007D6422">
        <w:rPr>
          <w:b/>
          <w:bCs/>
          <w:lang w:val="en-US"/>
        </w:rPr>
        <w:t>T</w:t>
      </w:r>
      <w:r>
        <w:rPr>
          <w:b/>
          <w:bCs/>
          <w:lang w:val="en-US"/>
        </w:rPr>
        <w:t>ryCast</w:t>
      </w:r>
      <w:r w:rsidRPr="007D6422">
        <w:rPr>
          <w:lang w:val="en-US"/>
        </w:rPr>
        <w:t xml:space="preserve">(conf.GetSection("UygulamaAyarlari"), </w:t>
      </w:r>
      <w:r>
        <w:rPr>
          <w:lang w:val="en-US"/>
        </w:rPr>
        <w:t>_</w:t>
      </w:r>
      <w:r>
        <w:rPr>
          <w:lang w:val="en-US"/>
        </w:rPr>
        <w:br/>
        <w:t xml:space="preserve">                          </w:t>
      </w:r>
      <w:r w:rsidRPr="007D6422">
        <w:rPr>
          <w:lang w:val="en-US"/>
        </w:rPr>
        <w:t>OrnekBolum)</w:t>
      </w:r>
    </w:p>
    <w:p w:rsidR="007D6422" w:rsidRDefault="007D6422" w:rsidP="007D6422">
      <w:pPr>
        <w:pStyle w:val="BookCode"/>
        <w:rPr>
          <w:lang w:val="en-US"/>
        </w:rPr>
      </w:pPr>
      <w:r w:rsidRPr="007D6422">
        <w:rPr>
          <w:lang w:val="en-US"/>
        </w:rPr>
        <w:t xml:space="preserve">bolum.SonGirisTarihi = </w:t>
      </w:r>
      <w:r w:rsidRPr="007D6422">
        <w:rPr>
          <w:b/>
          <w:bCs/>
          <w:lang w:val="en-US"/>
        </w:rPr>
        <w:t>New</w:t>
      </w:r>
      <w:r w:rsidRPr="007D6422">
        <w:rPr>
          <w:lang w:val="en-US"/>
        </w:rPr>
        <w:t xml:space="preserve"> DateTime(2009, 12, 5)</w:t>
      </w:r>
    </w:p>
    <w:p w:rsidR="007D6422" w:rsidRPr="007D6422" w:rsidRDefault="007D6422" w:rsidP="007D6422">
      <w:pPr>
        <w:pStyle w:val="BookCode"/>
        <w:rPr>
          <w:lang w:val="en-US"/>
        </w:rPr>
      </w:pPr>
    </w:p>
    <w:p w:rsidR="007D6422" w:rsidRPr="007D6422" w:rsidRDefault="007D6422" w:rsidP="007D6422">
      <w:pPr>
        <w:pStyle w:val="BookCode"/>
        <w:rPr>
          <w:lang w:val="en-US"/>
        </w:rPr>
      </w:pPr>
      <w:r w:rsidRPr="007D6422">
        <w:rPr>
          <w:lang w:val="en-US"/>
        </w:rPr>
        <w:t>conf.SaveAs("c:\konfigurasyon.config")</w:t>
      </w:r>
    </w:p>
    <w:p w:rsidR="007D6422" w:rsidRDefault="007D6422" w:rsidP="007D6422">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334</w:t>
      </w:r>
      <w:r w:rsidR="00F709C6">
        <w:rPr>
          <w:noProof/>
        </w:rPr>
        <w:fldChar w:fldCharType="end"/>
      </w:r>
      <w:r>
        <w:t xml:space="preserve">, </w:t>
      </w:r>
      <w:r w:rsidR="000F2E36">
        <w:rPr>
          <w:rStyle w:val="BookItalic"/>
        </w:rPr>
        <w:t>Programcı Tanımlı Konfigürasyon Değerinin Kaydedilmesi</w:t>
      </w:r>
    </w:p>
    <w:p w:rsidR="007D6422" w:rsidRDefault="007D6422" w:rsidP="007D6422">
      <w:pPr>
        <w:pStyle w:val="BookText"/>
      </w:pPr>
      <w:r>
        <w:t>Kod çıktısından da görülebileceği gibi atanan değer konfigürasyon dosyasına yazılmıştır.</w:t>
      </w:r>
    </w:p>
    <w:p w:rsidR="007D6422" w:rsidRDefault="007D6422" w:rsidP="007D6422">
      <w:pPr>
        <w:pStyle w:val="BookCommandText"/>
      </w:pPr>
      <w:r>
        <w:t>&lt;configuration&gt;</w:t>
      </w:r>
    </w:p>
    <w:p w:rsidR="007D6422" w:rsidRDefault="007D6422" w:rsidP="007D6422">
      <w:pPr>
        <w:pStyle w:val="BookCommandText"/>
      </w:pPr>
      <w:r>
        <w:t xml:space="preserve">  &lt;configSections&gt;</w:t>
      </w:r>
    </w:p>
    <w:p w:rsidR="007D6422" w:rsidRDefault="007D6422" w:rsidP="007D6422">
      <w:pPr>
        <w:pStyle w:val="BookCommandText"/>
      </w:pPr>
      <w:r>
        <w:t xml:space="preserve">    &lt;section name="UygulamaAyarlari"   </w:t>
      </w:r>
    </w:p>
    <w:p w:rsidR="007D6422" w:rsidRDefault="007D6422" w:rsidP="007D6422">
      <w:pPr>
        <w:pStyle w:val="BookCommandText"/>
      </w:pPr>
      <w:r>
        <w:t xml:space="preserve">     type="Konfigurasyon.Bolumler.OrnekBolum,Konfigurasyon"/&gt;</w:t>
      </w:r>
    </w:p>
    <w:p w:rsidR="007D6422" w:rsidRDefault="007D6422" w:rsidP="007D6422">
      <w:pPr>
        <w:pStyle w:val="BookCommandText"/>
      </w:pPr>
      <w:r>
        <w:t xml:space="preserve">  &lt;/configSections&gt;</w:t>
      </w:r>
    </w:p>
    <w:p w:rsidR="007D6422" w:rsidRDefault="007D6422" w:rsidP="007D6422">
      <w:pPr>
        <w:pStyle w:val="BookCommandText"/>
      </w:pPr>
      <w:r>
        <w:t xml:space="preserve">  &lt;UygulamaAyarlari </w:t>
      </w:r>
      <w:r w:rsidRPr="007D6422">
        <w:rPr>
          <w:b/>
        </w:rPr>
        <w:t>sonGirisTarihi</w:t>
      </w:r>
      <w:r>
        <w:t>="2009-12-05" /&gt;</w:t>
      </w:r>
    </w:p>
    <w:p w:rsidR="007D6422" w:rsidRDefault="007D6422" w:rsidP="007D6422">
      <w:pPr>
        <w:pStyle w:val="BookCommandText"/>
      </w:pPr>
      <w:r>
        <w:t>&lt;/configuration&gt;</w:t>
      </w:r>
    </w:p>
    <w:p w:rsidR="00BF3487" w:rsidRDefault="00BF3487" w:rsidP="00BF3487">
      <w:pPr>
        <w:pStyle w:val="H3"/>
      </w:pPr>
      <w:r>
        <w:t xml:space="preserve">Programcı Tanımlı Konfigürasyon </w:t>
      </w:r>
      <w:r w:rsidR="009E44BA">
        <w:t>Grupları</w:t>
      </w:r>
    </w:p>
    <w:p w:rsidR="007D6422" w:rsidRDefault="00B85072" w:rsidP="007D6422">
      <w:pPr>
        <w:pStyle w:val="BookText"/>
      </w:pPr>
      <w:r>
        <w:t xml:space="preserve">Soyut bir sınıf olan </w:t>
      </w:r>
      <w:r w:rsidRPr="00B85072">
        <w:rPr>
          <w:rStyle w:val="BookConceptDefinitionChar0"/>
        </w:rPr>
        <w:t>ConfigurationSectionGroup</w:t>
      </w:r>
      <w:r w:rsidR="001A4E73">
        <w:rPr>
          <w:rStyle w:val="BookConceptDefinitionChar0"/>
        </w:rPr>
        <w:fldChar w:fldCharType="begin"/>
      </w:r>
      <w:r w:rsidR="001A4E73">
        <w:instrText xml:space="preserve"> XE "</w:instrText>
      </w:r>
      <w:r w:rsidR="001A4E73" w:rsidRPr="009E7E38">
        <w:instrText>ConfigurationSectionGroup</w:instrText>
      </w:r>
      <w:r w:rsidR="001A4E73">
        <w:instrText xml:space="preserve">" </w:instrText>
      </w:r>
      <w:r w:rsidR="001A4E73">
        <w:rPr>
          <w:rStyle w:val="BookConceptDefinitionChar0"/>
        </w:rPr>
        <w:fldChar w:fldCharType="end"/>
      </w:r>
      <w:r>
        <w:t xml:space="preserve"> sınıfı miras alınarak yeni konfigürasyon bölüm grubu sınıfları tanımlanabilmesi mümkündür.</w:t>
      </w:r>
    </w:p>
    <w:p w:rsidR="00B85072" w:rsidRDefault="00B85072" w:rsidP="00B85072">
      <w:pPr>
        <w:pStyle w:val="CSVB"/>
      </w:pPr>
      <w:r>
        <w:t>C#</w:t>
      </w:r>
    </w:p>
    <w:p w:rsidR="004F5656" w:rsidRPr="004F5656" w:rsidRDefault="004F5656" w:rsidP="004F5656">
      <w:pPr>
        <w:pStyle w:val="BookCode"/>
        <w:rPr>
          <w:lang w:val="en-US"/>
        </w:rPr>
      </w:pPr>
      <w:r w:rsidRPr="004F5656">
        <w:rPr>
          <w:b/>
          <w:bCs/>
          <w:lang w:val="en-US"/>
        </w:rPr>
        <w:t>public</w:t>
      </w:r>
      <w:r w:rsidRPr="004F5656">
        <w:rPr>
          <w:lang w:val="en-US"/>
        </w:rPr>
        <w:t xml:space="preserve"> </w:t>
      </w:r>
      <w:r w:rsidRPr="004F5656">
        <w:rPr>
          <w:b/>
          <w:bCs/>
          <w:lang w:val="en-US"/>
        </w:rPr>
        <w:t>sealed</w:t>
      </w:r>
      <w:r w:rsidRPr="004F5656">
        <w:rPr>
          <w:lang w:val="en-US"/>
        </w:rPr>
        <w:t xml:space="preserve"> </w:t>
      </w:r>
      <w:r w:rsidRPr="004F5656">
        <w:rPr>
          <w:b/>
          <w:bCs/>
          <w:lang w:val="en-US"/>
        </w:rPr>
        <w:t>class</w:t>
      </w:r>
      <w:r w:rsidRPr="004F5656">
        <w:rPr>
          <w:lang w:val="en-US"/>
        </w:rPr>
        <w:t xml:space="preserve"> OrnekGrup: ConfigurationSectionGroup {</w:t>
      </w:r>
    </w:p>
    <w:p w:rsidR="004F5656" w:rsidRPr="004F5656" w:rsidRDefault="004F5656" w:rsidP="004F5656">
      <w:pPr>
        <w:pStyle w:val="BookCode"/>
        <w:rPr>
          <w:lang w:val="en-US"/>
        </w:rPr>
      </w:pPr>
    </w:p>
    <w:p w:rsidR="004F5656" w:rsidRPr="004F5656" w:rsidRDefault="004F5656" w:rsidP="004F5656">
      <w:pPr>
        <w:pStyle w:val="BookCode"/>
        <w:rPr>
          <w:lang w:val="en-US"/>
        </w:rPr>
      </w:pPr>
      <w:r w:rsidRPr="004F5656">
        <w:rPr>
          <w:lang w:val="en-US"/>
        </w:rPr>
        <w:t xml:space="preserve"> [ConfigurationProperty("ornekBolum")]</w:t>
      </w:r>
    </w:p>
    <w:p w:rsidR="004F5656" w:rsidRPr="004F5656" w:rsidRDefault="004F5656" w:rsidP="004F5656">
      <w:pPr>
        <w:pStyle w:val="BookCode"/>
        <w:rPr>
          <w:lang w:val="en-US"/>
        </w:rPr>
      </w:pPr>
      <w:r w:rsidRPr="004F5656">
        <w:rPr>
          <w:lang w:val="en-US"/>
        </w:rPr>
        <w:t xml:space="preserve"> </w:t>
      </w:r>
      <w:r w:rsidRPr="004F5656">
        <w:rPr>
          <w:b/>
          <w:bCs/>
          <w:lang w:val="en-US"/>
        </w:rPr>
        <w:t>public</w:t>
      </w:r>
      <w:r w:rsidRPr="004F5656">
        <w:rPr>
          <w:lang w:val="en-US"/>
        </w:rPr>
        <w:t xml:space="preserve"> OrnekBolum OrnekBolum {</w:t>
      </w:r>
    </w:p>
    <w:p w:rsidR="004F5656" w:rsidRPr="004F5656" w:rsidRDefault="004F5656" w:rsidP="004F5656">
      <w:pPr>
        <w:pStyle w:val="BookCode"/>
        <w:rPr>
          <w:lang w:val="en-US"/>
        </w:rPr>
      </w:pPr>
      <w:r w:rsidRPr="004F5656">
        <w:rPr>
          <w:lang w:val="en-US"/>
        </w:rPr>
        <w:t xml:space="preserve">    </w:t>
      </w:r>
      <w:r w:rsidRPr="004F5656">
        <w:rPr>
          <w:b/>
          <w:lang w:val="en-US"/>
        </w:rPr>
        <w:t>get</w:t>
      </w:r>
      <w:r w:rsidRPr="004F5656">
        <w:rPr>
          <w:lang w:val="en-US"/>
        </w:rPr>
        <w:t xml:space="preserve"> {</w:t>
      </w:r>
    </w:p>
    <w:p w:rsidR="004F5656" w:rsidRPr="004F5656" w:rsidRDefault="004F5656" w:rsidP="004F5656">
      <w:pPr>
        <w:pStyle w:val="BookCode"/>
        <w:rPr>
          <w:lang w:val="en-US"/>
        </w:rPr>
      </w:pPr>
      <w:r w:rsidRPr="004F5656">
        <w:rPr>
          <w:lang w:val="en-US"/>
        </w:rPr>
        <w:t xml:space="preserve">      </w:t>
      </w:r>
      <w:r w:rsidRPr="004F5656">
        <w:rPr>
          <w:b/>
          <w:bCs/>
          <w:lang w:val="en-US"/>
        </w:rPr>
        <w:t>return</w:t>
      </w:r>
      <w:r w:rsidRPr="004F5656">
        <w:rPr>
          <w:lang w:val="en-US"/>
        </w:rPr>
        <w:t xml:space="preserve"> (OrnekBolum)Sections["ornekBolum"];</w:t>
      </w:r>
    </w:p>
    <w:p w:rsidR="004F5656" w:rsidRPr="004F5656" w:rsidRDefault="004F5656" w:rsidP="004F5656">
      <w:pPr>
        <w:pStyle w:val="BookCode"/>
        <w:rPr>
          <w:lang w:val="en-US"/>
        </w:rPr>
      </w:pPr>
      <w:r w:rsidRPr="004F5656">
        <w:rPr>
          <w:lang w:val="en-US"/>
        </w:rPr>
        <w:t xml:space="preserve">    }</w:t>
      </w:r>
    </w:p>
    <w:p w:rsidR="004F5656" w:rsidRPr="004F5656" w:rsidRDefault="004F5656" w:rsidP="004F5656">
      <w:pPr>
        <w:pStyle w:val="BookCode"/>
        <w:rPr>
          <w:lang w:val="en-US"/>
        </w:rPr>
      </w:pPr>
      <w:r w:rsidRPr="004F5656">
        <w:rPr>
          <w:lang w:val="en-US"/>
        </w:rPr>
        <w:lastRenderedPageBreak/>
        <w:t xml:space="preserve"> }</w:t>
      </w:r>
    </w:p>
    <w:p w:rsidR="004F5656" w:rsidRPr="004F5656" w:rsidRDefault="004F5656" w:rsidP="004F5656">
      <w:pPr>
        <w:pStyle w:val="BookCode"/>
        <w:rPr>
          <w:lang w:val="en-US"/>
        </w:rPr>
      </w:pPr>
      <w:r w:rsidRPr="004F5656">
        <w:rPr>
          <w:lang w:val="en-US"/>
        </w:rPr>
        <w:t>}</w:t>
      </w:r>
    </w:p>
    <w:p w:rsidR="00B85072" w:rsidRDefault="00B85072" w:rsidP="00B85072">
      <w:pPr>
        <w:pStyle w:val="CSVB"/>
      </w:pPr>
      <w:r>
        <w:t>VB.NET</w:t>
      </w:r>
    </w:p>
    <w:p w:rsidR="004F5656" w:rsidRPr="004F5656" w:rsidRDefault="004F5656" w:rsidP="004F5656">
      <w:pPr>
        <w:pStyle w:val="BookCode"/>
        <w:rPr>
          <w:lang w:val="en-US"/>
        </w:rPr>
      </w:pPr>
      <w:r w:rsidRPr="004F5656">
        <w:rPr>
          <w:b/>
          <w:bCs/>
          <w:lang w:val="en-US"/>
        </w:rPr>
        <w:t>Public</w:t>
      </w:r>
      <w:r w:rsidRPr="004F5656">
        <w:rPr>
          <w:lang w:val="en-US"/>
        </w:rPr>
        <w:t xml:space="preserve"> </w:t>
      </w:r>
      <w:r w:rsidRPr="004F5656">
        <w:rPr>
          <w:b/>
          <w:bCs/>
          <w:lang w:val="en-US"/>
        </w:rPr>
        <w:t>NotInheritable</w:t>
      </w:r>
      <w:r w:rsidRPr="004F5656">
        <w:rPr>
          <w:lang w:val="en-US"/>
        </w:rPr>
        <w:t xml:space="preserve"> </w:t>
      </w:r>
      <w:r w:rsidRPr="004F5656">
        <w:rPr>
          <w:b/>
          <w:bCs/>
          <w:lang w:val="en-US"/>
        </w:rPr>
        <w:t>Class</w:t>
      </w:r>
      <w:r w:rsidRPr="004F5656">
        <w:rPr>
          <w:lang w:val="en-US"/>
        </w:rPr>
        <w:t xml:space="preserve"> OrnekGrup</w:t>
      </w:r>
    </w:p>
    <w:p w:rsidR="004F5656" w:rsidRPr="004F5656" w:rsidRDefault="004F5656" w:rsidP="004F5656">
      <w:pPr>
        <w:pStyle w:val="BookCode"/>
        <w:rPr>
          <w:lang w:val="en-US"/>
        </w:rPr>
      </w:pPr>
      <w:r w:rsidRPr="004F5656">
        <w:rPr>
          <w:lang w:val="en-US"/>
        </w:rPr>
        <w:t xml:space="preserve">  </w:t>
      </w:r>
      <w:r w:rsidRPr="004F5656">
        <w:rPr>
          <w:b/>
          <w:bCs/>
          <w:lang w:val="en-US"/>
        </w:rPr>
        <w:t>Inherits</w:t>
      </w:r>
      <w:r w:rsidRPr="004F5656">
        <w:rPr>
          <w:lang w:val="en-US"/>
        </w:rPr>
        <w:t xml:space="preserve"> ConfigurationSectionGroup</w:t>
      </w:r>
    </w:p>
    <w:p w:rsidR="004F5656" w:rsidRPr="004F5656" w:rsidRDefault="004F5656" w:rsidP="004F5656">
      <w:pPr>
        <w:pStyle w:val="BookCode"/>
        <w:rPr>
          <w:lang w:val="en-US"/>
        </w:rPr>
      </w:pPr>
    </w:p>
    <w:p w:rsidR="004F5656" w:rsidRPr="004F5656" w:rsidRDefault="004F5656" w:rsidP="004F5656">
      <w:pPr>
        <w:pStyle w:val="BookCode"/>
        <w:rPr>
          <w:lang w:val="en-US"/>
        </w:rPr>
      </w:pPr>
      <w:r w:rsidRPr="004F5656">
        <w:rPr>
          <w:lang w:val="en-US"/>
        </w:rPr>
        <w:t xml:space="preserve">  &lt;ConfigurationProperty("ornekBolum")&gt; _</w:t>
      </w:r>
    </w:p>
    <w:p w:rsidR="004F5656" w:rsidRPr="004F5656" w:rsidRDefault="004F5656" w:rsidP="004F5656">
      <w:pPr>
        <w:pStyle w:val="BookCode"/>
        <w:rPr>
          <w:lang w:val="en-US"/>
        </w:rPr>
      </w:pPr>
      <w:r w:rsidRPr="004F5656">
        <w:rPr>
          <w:lang w:val="en-US"/>
        </w:rPr>
        <w:t xml:space="preserve">  </w:t>
      </w:r>
      <w:r w:rsidRPr="004F5656">
        <w:rPr>
          <w:b/>
          <w:bCs/>
          <w:lang w:val="en-US"/>
        </w:rPr>
        <w:t>Public</w:t>
      </w:r>
      <w:r w:rsidRPr="004F5656">
        <w:rPr>
          <w:lang w:val="en-US"/>
        </w:rPr>
        <w:t xml:space="preserve"> </w:t>
      </w:r>
      <w:r w:rsidRPr="004F5656">
        <w:rPr>
          <w:b/>
          <w:bCs/>
          <w:lang w:val="en-US"/>
        </w:rPr>
        <w:t>ReadOnly</w:t>
      </w:r>
      <w:r w:rsidRPr="004F5656">
        <w:rPr>
          <w:lang w:val="en-US"/>
        </w:rPr>
        <w:t xml:space="preserve"> </w:t>
      </w:r>
      <w:r w:rsidRPr="004F5656">
        <w:rPr>
          <w:b/>
          <w:bCs/>
          <w:lang w:val="en-US"/>
        </w:rPr>
        <w:t>Property</w:t>
      </w:r>
      <w:r w:rsidRPr="004F5656">
        <w:rPr>
          <w:lang w:val="en-US"/>
        </w:rPr>
        <w:t xml:space="preserve"> OrnekBolum() </w:t>
      </w:r>
      <w:r w:rsidRPr="004F5656">
        <w:rPr>
          <w:b/>
          <w:bCs/>
          <w:lang w:val="en-US"/>
        </w:rPr>
        <w:t>As</w:t>
      </w:r>
      <w:r w:rsidRPr="004F5656">
        <w:rPr>
          <w:lang w:val="en-US"/>
        </w:rPr>
        <w:t xml:space="preserve"> OrnekBolum</w:t>
      </w:r>
    </w:p>
    <w:p w:rsidR="004F5656" w:rsidRPr="004F5656" w:rsidRDefault="004F5656" w:rsidP="004F5656">
      <w:pPr>
        <w:pStyle w:val="BookCode"/>
        <w:rPr>
          <w:b/>
          <w:bCs/>
          <w:lang w:val="en-US"/>
        </w:rPr>
      </w:pPr>
      <w:r w:rsidRPr="004F5656">
        <w:rPr>
          <w:lang w:val="en-US"/>
        </w:rPr>
        <w:t xml:space="preserve">      </w:t>
      </w:r>
      <w:r w:rsidRPr="004F5656">
        <w:rPr>
          <w:b/>
          <w:bCs/>
          <w:lang w:val="en-US"/>
        </w:rPr>
        <w:t>Get</w:t>
      </w:r>
    </w:p>
    <w:p w:rsidR="004F5656" w:rsidRPr="004F5656" w:rsidRDefault="004F5656" w:rsidP="004F5656">
      <w:pPr>
        <w:pStyle w:val="BookCode"/>
        <w:rPr>
          <w:lang w:val="en-US"/>
        </w:rPr>
      </w:pPr>
      <w:r w:rsidRPr="004F5656">
        <w:rPr>
          <w:lang w:val="en-US"/>
        </w:rPr>
        <w:t xml:space="preserve">          </w:t>
      </w:r>
      <w:r w:rsidRPr="004F5656">
        <w:rPr>
          <w:b/>
          <w:bCs/>
          <w:lang w:val="en-US"/>
        </w:rPr>
        <w:t>Return</w:t>
      </w:r>
      <w:r w:rsidRPr="004F5656">
        <w:rPr>
          <w:lang w:val="en-US"/>
        </w:rPr>
        <w:t xml:space="preserve"> </w:t>
      </w:r>
      <w:r w:rsidRPr="004F5656">
        <w:rPr>
          <w:b/>
          <w:bCs/>
          <w:lang w:val="en-US"/>
        </w:rPr>
        <w:t>CType</w:t>
      </w:r>
      <w:r w:rsidRPr="004F5656">
        <w:rPr>
          <w:lang w:val="en-US"/>
        </w:rPr>
        <w:t>(Sections("ornekBolum"), OrnekBolum)</w:t>
      </w:r>
    </w:p>
    <w:p w:rsidR="004F5656" w:rsidRPr="004F5656" w:rsidRDefault="004F5656" w:rsidP="004F5656">
      <w:pPr>
        <w:pStyle w:val="BookCode"/>
        <w:rPr>
          <w:b/>
          <w:bCs/>
          <w:lang w:val="en-US"/>
        </w:rPr>
      </w:pPr>
      <w:r w:rsidRPr="004F5656">
        <w:rPr>
          <w:lang w:val="en-US"/>
        </w:rPr>
        <w:t xml:space="preserve">      </w:t>
      </w:r>
      <w:r w:rsidRPr="004F5656">
        <w:rPr>
          <w:b/>
          <w:bCs/>
          <w:lang w:val="en-US"/>
        </w:rPr>
        <w:t>End</w:t>
      </w:r>
      <w:r w:rsidRPr="004F5656">
        <w:rPr>
          <w:lang w:val="en-US"/>
        </w:rPr>
        <w:t xml:space="preserve"> </w:t>
      </w:r>
      <w:r w:rsidRPr="004F5656">
        <w:rPr>
          <w:b/>
          <w:bCs/>
          <w:lang w:val="en-US"/>
        </w:rPr>
        <w:t>Get</w:t>
      </w:r>
    </w:p>
    <w:p w:rsidR="004F5656" w:rsidRPr="004F5656" w:rsidRDefault="004F5656" w:rsidP="004F5656">
      <w:pPr>
        <w:pStyle w:val="BookCode"/>
        <w:rPr>
          <w:b/>
          <w:bCs/>
          <w:lang w:val="en-US"/>
        </w:rPr>
      </w:pPr>
      <w:r w:rsidRPr="004F5656">
        <w:rPr>
          <w:lang w:val="en-US"/>
        </w:rPr>
        <w:t xml:space="preserve">  </w:t>
      </w:r>
      <w:r w:rsidRPr="004F5656">
        <w:rPr>
          <w:b/>
          <w:bCs/>
          <w:lang w:val="en-US"/>
        </w:rPr>
        <w:t>End</w:t>
      </w:r>
      <w:r w:rsidRPr="004F5656">
        <w:rPr>
          <w:lang w:val="en-US"/>
        </w:rPr>
        <w:t xml:space="preserve"> </w:t>
      </w:r>
      <w:r w:rsidRPr="004F5656">
        <w:rPr>
          <w:b/>
          <w:bCs/>
          <w:lang w:val="en-US"/>
        </w:rPr>
        <w:t>Property</w:t>
      </w:r>
    </w:p>
    <w:p w:rsidR="004F5656" w:rsidRPr="004F5656" w:rsidRDefault="004F5656" w:rsidP="004F5656">
      <w:pPr>
        <w:pStyle w:val="BookCode"/>
        <w:rPr>
          <w:b/>
          <w:bCs/>
          <w:lang w:val="en-US"/>
        </w:rPr>
      </w:pPr>
      <w:r w:rsidRPr="004F5656">
        <w:rPr>
          <w:b/>
          <w:bCs/>
          <w:lang w:val="en-US"/>
        </w:rPr>
        <w:t>End</w:t>
      </w:r>
      <w:r w:rsidRPr="004F5656">
        <w:rPr>
          <w:lang w:val="en-US"/>
        </w:rPr>
        <w:t xml:space="preserve"> </w:t>
      </w:r>
      <w:r w:rsidRPr="004F5656">
        <w:rPr>
          <w:b/>
          <w:bCs/>
          <w:lang w:val="en-US"/>
        </w:rPr>
        <w:t>Class</w:t>
      </w:r>
    </w:p>
    <w:p w:rsidR="00B85072" w:rsidRDefault="00B85072" w:rsidP="00B85072">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335</w:t>
      </w:r>
      <w:r w:rsidR="00F709C6">
        <w:rPr>
          <w:noProof/>
        </w:rPr>
        <w:fldChar w:fldCharType="end"/>
      </w:r>
      <w:r>
        <w:t xml:space="preserve">, </w:t>
      </w:r>
      <w:r>
        <w:rPr>
          <w:rStyle w:val="BookItalic"/>
        </w:rPr>
        <w:t>Örnek Konfigürasyon Bölüm Grubu Sınıfı</w:t>
      </w:r>
    </w:p>
    <w:p w:rsidR="00B85072" w:rsidRDefault="004F5656" w:rsidP="00B85072">
      <w:pPr>
        <w:pStyle w:val="BookText"/>
      </w:pPr>
      <w:r>
        <w:t xml:space="preserve">Konfigürasyon bölüm grubunun konfigürasyon dosyasında  tanımlanması ve örnek kod </w:t>
      </w:r>
      <w:r w:rsidR="00322BF8">
        <w:t xml:space="preserve">parçası </w:t>
      </w:r>
      <w:r>
        <w:t>aşağıda gösterilmiştir.</w:t>
      </w:r>
    </w:p>
    <w:p w:rsidR="004F5656" w:rsidRDefault="004F5656" w:rsidP="004F5656">
      <w:pPr>
        <w:pStyle w:val="BookCommandText"/>
      </w:pPr>
      <w:r>
        <w:t>&lt;configuration&gt;</w:t>
      </w:r>
    </w:p>
    <w:p w:rsidR="004F5656" w:rsidRDefault="004F5656" w:rsidP="004F5656">
      <w:pPr>
        <w:pStyle w:val="BookCommandText"/>
      </w:pPr>
      <w:r>
        <w:t xml:space="preserve">  &lt;configSections&gt;</w:t>
      </w:r>
    </w:p>
    <w:p w:rsidR="004F5656" w:rsidRDefault="004F5656" w:rsidP="004F5656">
      <w:pPr>
        <w:pStyle w:val="BookCommandText"/>
      </w:pPr>
      <w:r>
        <w:t xml:space="preserve">    &lt;sectionGroup name ="uygulama.ayarlari" </w:t>
      </w:r>
    </w:p>
    <w:p w:rsidR="004F5656" w:rsidRDefault="004F5656" w:rsidP="004F5656">
      <w:pPr>
        <w:pStyle w:val="BookCommandText"/>
      </w:pPr>
      <w:r>
        <w:t xml:space="preserve">     type ="Konfigurasyon.Bolumler.OrnekGrup,Konfigurasyon"&gt;</w:t>
      </w:r>
    </w:p>
    <w:p w:rsidR="004F5656" w:rsidRDefault="004F5656" w:rsidP="004F5656">
      <w:pPr>
        <w:pStyle w:val="BookCommandText"/>
      </w:pPr>
      <w:r>
        <w:t xml:space="preserve">      &lt;section name ="ornekBolum" </w:t>
      </w:r>
    </w:p>
    <w:p w:rsidR="004F5656" w:rsidRDefault="004F5656" w:rsidP="004F5656">
      <w:pPr>
        <w:pStyle w:val="BookCommandText"/>
      </w:pPr>
      <w:r>
        <w:t xml:space="preserve">     type="Konfigurasyon.Bolumler.OrnekBolum,Konfigurasyon"/&gt;      </w:t>
      </w:r>
    </w:p>
    <w:p w:rsidR="004F5656" w:rsidRDefault="004F5656" w:rsidP="004F5656">
      <w:pPr>
        <w:pStyle w:val="BookCommandText"/>
      </w:pPr>
      <w:r>
        <w:t xml:space="preserve">    &lt;/sectionGroup&gt; </w:t>
      </w:r>
    </w:p>
    <w:p w:rsidR="004F5656" w:rsidRDefault="004F5656" w:rsidP="004F5656">
      <w:pPr>
        <w:pStyle w:val="BookCommandText"/>
      </w:pPr>
      <w:r>
        <w:t xml:space="preserve">  &lt;/configSections&gt;</w:t>
      </w:r>
    </w:p>
    <w:p w:rsidR="004F5656" w:rsidRDefault="004F5656" w:rsidP="004F5656">
      <w:pPr>
        <w:pStyle w:val="BookCommandText"/>
      </w:pPr>
      <w:r>
        <w:t xml:space="preserve">  &lt;uygulama.ayarlari&gt;</w:t>
      </w:r>
    </w:p>
    <w:p w:rsidR="004F5656" w:rsidRDefault="004F5656" w:rsidP="004F5656">
      <w:pPr>
        <w:pStyle w:val="BookCommandText"/>
      </w:pPr>
      <w:r>
        <w:t xml:space="preserve">    &lt;ornekBolum</w:t>
      </w:r>
    </w:p>
    <w:p w:rsidR="004F5656" w:rsidRDefault="004F5656" w:rsidP="004F5656">
      <w:pPr>
        <w:pStyle w:val="BookCommandText"/>
      </w:pPr>
      <w:r>
        <w:t xml:space="preserve">      formBasligi ="test"</w:t>
      </w:r>
    </w:p>
    <w:p w:rsidR="004F5656" w:rsidRDefault="004F5656" w:rsidP="004F5656">
      <w:pPr>
        <w:pStyle w:val="BookCommandText"/>
      </w:pPr>
      <w:r>
        <w:t xml:space="preserve">    </w:t>
      </w:r>
      <w:r w:rsidR="00DA6121">
        <w:t xml:space="preserve">  </w:t>
      </w:r>
      <w:r>
        <w:t>sonGirisTarihi ="2009-01-01"/&gt;</w:t>
      </w:r>
    </w:p>
    <w:p w:rsidR="004F5656" w:rsidRDefault="004F5656" w:rsidP="004F5656">
      <w:pPr>
        <w:pStyle w:val="BookCommandText"/>
      </w:pPr>
      <w:r>
        <w:t xml:space="preserve">  &lt;/uygulama.ayarlari&gt;</w:t>
      </w:r>
    </w:p>
    <w:p w:rsidR="004F5656" w:rsidRDefault="004F5656" w:rsidP="004F5656">
      <w:pPr>
        <w:pStyle w:val="BookCommandText"/>
      </w:pPr>
      <w:r>
        <w:t>&lt;/configuration&gt;</w:t>
      </w:r>
    </w:p>
    <w:p w:rsidR="004F5656" w:rsidRDefault="004F5656" w:rsidP="004F5656">
      <w:pPr>
        <w:pStyle w:val="CSVB"/>
      </w:pPr>
      <w:r>
        <w:t>C#</w:t>
      </w:r>
    </w:p>
    <w:p w:rsidR="004F5656" w:rsidRPr="004F5656" w:rsidRDefault="004F5656" w:rsidP="004F5656">
      <w:pPr>
        <w:pStyle w:val="BookCode"/>
        <w:rPr>
          <w:lang w:val="en-US"/>
        </w:rPr>
      </w:pPr>
      <w:r w:rsidRPr="004F5656">
        <w:rPr>
          <w:lang w:val="en-US"/>
        </w:rPr>
        <w:t>Configuration conf;</w:t>
      </w:r>
    </w:p>
    <w:p w:rsidR="004F5656" w:rsidRPr="004F5656" w:rsidRDefault="004F5656" w:rsidP="004F5656">
      <w:pPr>
        <w:pStyle w:val="BookCode"/>
        <w:rPr>
          <w:lang w:val="en-US"/>
        </w:rPr>
      </w:pPr>
      <w:r w:rsidRPr="004F5656">
        <w:rPr>
          <w:lang w:val="en-US"/>
        </w:rPr>
        <w:t>conf =ConfigurationManager.OpenExeConfiguration(ConfigurationUserLevel.None);</w:t>
      </w:r>
    </w:p>
    <w:p w:rsidR="004F5656" w:rsidRPr="004F5656" w:rsidRDefault="004F5656" w:rsidP="004F5656">
      <w:pPr>
        <w:pStyle w:val="BookCode"/>
        <w:rPr>
          <w:lang w:val="en-US"/>
        </w:rPr>
      </w:pPr>
      <w:r w:rsidRPr="004F5656">
        <w:rPr>
          <w:lang w:val="en-US"/>
        </w:rPr>
        <w:t xml:space="preserve">OrnekGrup grup = </w:t>
      </w:r>
      <w:r>
        <w:rPr>
          <w:lang w:val="en-US"/>
        </w:rPr>
        <w:t>(</w:t>
      </w:r>
      <w:r w:rsidRPr="004F5656">
        <w:rPr>
          <w:lang w:val="en-US"/>
        </w:rPr>
        <w:t>OrnekGrup</w:t>
      </w:r>
      <w:r>
        <w:rPr>
          <w:lang w:val="en-US"/>
        </w:rPr>
        <w:t>)</w:t>
      </w:r>
      <w:r w:rsidRPr="004F5656">
        <w:rPr>
          <w:lang w:val="en-US"/>
        </w:rPr>
        <w:t>conf.GetSectionGroup("uygulama.ayarlari");</w:t>
      </w:r>
    </w:p>
    <w:p w:rsidR="004F5656" w:rsidRPr="004F5656" w:rsidRDefault="004F5656" w:rsidP="004F5656">
      <w:pPr>
        <w:pStyle w:val="BookCode"/>
        <w:rPr>
          <w:lang w:val="en-US"/>
        </w:rPr>
      </w:pPr>
      <w:r w:rsidRPr="004F5656">
        <w:rPr>
          <w:lang w:val="en-US"/>
        </w:rPr>
        <w:t>Console.WriteLine(grup.OrnekBolum.FormBasligi);</w:t>
      </w:r>
    </w:p>
    <w:p w:rsidR="004F5656" w:rsidRDefault="004F5656" w:rsidP="004F5656">
      <w:pPr>
        <w:pStyle w:val="CSVB"/>
      </w:pPr>
      <w:r>
        <w:t>VB.NET</w:t>
      </w:r>
    </w:p>
    <w:p w:rsidR="004F5656" w:rsidRPr="004F5656" w:rsidRDefault="004F5656" w:rsidP="004F5656">
      <w:pPr>
        <w:pStyle w:val="BookCode"/>
        <w:rPr>
          <w:lang w:val="en-US"/>
        </w:rPr>
      </w:pPr>
      <w:r w:rsidRPr="004F5656">
        <w:rPr>
          <w:b/>
          <w:bCs/>
          <w:lang w:val="en-US"/>
        </w:rPr>
        <w:t>Dim</w:t>
      </w:r>
      <w:r w:rsidRPr="004F5656">
        <w:rPr>
          <w:lang w:val="en-US"/>
        </w:rPr>
        <w:t xml:space="preserve"> conf </w:t>
      </w:r>
      <w:r w:rsidRPr="004F5656">
        <w:rPr>
          <w:b/>
          <w:bCs/>
          <w:lang w:val="en-US"/>
        </w:rPr>
        <w:t>As</w:t>
      </w:r>
      <w:r w:rsidRPr="004F5656">
        <w:rPr>
          <w:lang w:val="en-US"/>
        </w:rPr>
        <w:t xml:space="preserve"> Configuration</w:t>
      </w:r>
    </w:p>
    <w:p w:rsidR="004F5656" w:rsidRPr="004F5656" w:rsidRDefault="004F5656" w:rsidP="004F5656">
      <w:pPr>
        <w:pStyle w:val="BookCode"/>
        <w:rPr>
          <w:lang w:val="en-US"/>
        </w:rPr>
      </w:pPr>
      <w:r w:rsidRPr="004F5656">
        <w:rPr>
          <w:lang w:val="en-US"/>
        </w:rPr>
        <w:t>conf = ConfigurationManager.OpenExeConfiguration(ConfigurationUserLevel.None)</w:t>
      </w:r>
    </w:p>
    <w:p w:rsidR="004F5656" w:rsidRPr="004F5656" w:rsidRDefault="004F5656" w:rsidP="004F5656">
      <w:pPr>
        <w:pStyle w:val="BookCode"/>
        <w:rPr>
          <w:lang w:val="en-US"/>
        </w:rPr>
      </w:pPr>
      <w:r w:rsidRPr="004F5656">
        <w:rPr>
          <w:b/>
          <w:bCs/>
          <w:lang w:val="en-US"/>
        </w:rPr>
        <w:t>Dim</w:t>
      </w:r>
      <w:r w:rsidRPr="004F5656">
        <w:rPr>
          <w:lang w:val="en-US"/>
        </w:rPr>
        <w:t xml:space="preserve"> grup </w:t>
      </w:r>
      <w:r w:rsidRPr="004F5656">
        <w:rPr>
          <w:b/>
          <w:bCs/>
          <w:lang w:val="en-US"/>
        </w:rPr>
        <w:t>As</w:t>
      </w:r>
      <w:r w:rsidRPr="004F5656">
        <w:rPr>
          <w:lang w:val="en-US"/>
        </w:rPr>
        <w:t xml:space="preserve"> OrnekGrup = </w:t>
      </w:r>
      <w:r w:rsidRPr="004F5656">
        <w:rPr>
          <w:b/>
          <w:bCs/>
          <w:lang w:val="en-US"/>
        </w:rPr>
        <w:t>CType</w:t>
      </w:r>
      <w:r w:rsidRPr="004F5656">
        <w:rPr>
          <w:lang w:val="en-US"/>
        </w:rPr>
        <w:t>(conf.GetSectionGroup("uygulama.ayarlari"),</w:t>
      </w:r>
      <w:r>
        <w:rPr>
          <w:lang w:val="en-US"/>
        </w:rPr>
        <w:t xml:space="preserve"> _</w:t>
      </w:r>
      <w:r>
        <w:rPr>
          <w:lang w:val="en-US"/>
        </w:rPr>
        <w:br/>
        <w:t xml:space="preserve">                       </w:t>
      </w:r>
      <w:r w:rsidRPr="004F5656">
        <w:rPr>
          <w:lang w:val="en-US"/>
        </w:rPr>
        <w:t xml:space="preserve"> OrnekGrup)</w:t>
      </w:r>
    </w:p>
    <w:p w:rsidR="004F5656" w:rsidRPr="004F5656" w:rsidRDefault="004F5656" w:rsidP="004F5656">
      <w:pPr>
        <w:pStyle w:val="BookCode"/>
        <w:rPr>
          <w:lang w:val="en-US"/>
        </w:rPr>
      </w:pPr>
      <w:r w:rsidRPr="004F5656">
        <w:rPr>
          <w:lang w:val="en-US"/>
        </w:rPr>
        <w:t>Console.WriteLine(grup.OrnekBolum.FormBasligi)</w:t>
      </w:r>
    </w:p>
    <w:p w:rsidR="004F5656" w:rsidRDefault="004F5656" w:rsidP="004F5656">
      <w:pPr>
        <w:pStyle w:val="BookCodeFooter"/>
        <w:rPr>
          <w:rStyle w:val="BookItalic"/>
        </w:rPr>
      </w:pPr>
      <w:r>
        <w:lastRenderedPageBreak/>
        <w:t xml:space="preserve">Kod </w:t>
      </w:r>
      <w:r w:rsidR="00F709C6">
        <w:fldChar w:fldCharType="begin"/>
      </w:r>
      <w:r w:rsidR="00F709C6">
        <w:instrText xml:space="preserve"> SEQ Kod \* Arabic  \* MERGEFORMAT </w:instrText>
      </w:r>
      <w:r w:rsidR="00F709C6">
        <w:fldChar w:fldCharType="separate"/>
      </w:r>
      <w:r w:rsidR="00D0557B">
        <w:rPr>
          <w:noProof/>
        </w:rPr>
        <w:t>336</w:t>
      </w:r>
      <w:r w:rsidR="00F709C6">
        <w:rPr>
          <w:noProof/>
        </w:rPr>
        <w:fldChar w:fldCharType="end"/>
      </w:r>
      <w:r>
        <w:t xml:space="preserve">, </w:t>
      </w:r>
      <w:r w:rsidR="00DA6121">
        <w:rPr>
          <w:rStyle w:val="BookItalic"/>
        </w:rPr>
        <w:t>Programcı Tanımlı Konfigürasyon Grubu Kullanımı</w:t>
      </w:r>
    </w:p>
    <w:p w:rsidR="00DA6121" w:rsidRDefault="00DA6121" w:rsidP="00DA6121">
      <w:pPr>
        <w:pStyle w:val="BookText"/>
      </w:pPr>
      <w:r>
        <w:t>Kod çıktısı aşağıda gösterilmiştir.</w:t>
      </w:r>
    </w:p>
    <w:p w:rsidR="00DA6121" w:rsidRDefault="00DA6121" w:rsidP="00DA6121">
      <w:pPr>
        <w:pStyle w:val="BookCommandText"/>
      </w:pPr>
      <w:r>
        <w:t>test</w:t>
      </w:r>
    </w:p>
    <w:p w:rsidR="00DA6121" w:rsidRPr="00DA6121" w:rsidRDefault="002B6118" w:rsidP="00DA6121">
      <w:pPr>
        <w:pStyle w:val="BookWarningText"/>
      </w:pPr>
      <w:r>
        <w:rPr>
          <w:noProof/>
        </w:rPr>
        <w:drawing>
          <wp:inline distT="0" distB="0" distL="0" distR="0">
            <wp:extent cx="298450" cy="298450"/>
            <wp:effectExtent l="0" t="0" r="0" b="0"/>
            <wp:docPr id="867" name="Picture 867"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7"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DA6121">
        <w:t xml:space="preserve"> Konfigürasyon bölüm grubu içerisinde istenilen sayıda konfigürasyon bölümü bulunabilir. Kod parçasında içerisinde bir adet konfigürasyon bölümü bulunan grup örneklenmiştir.</w:t>
      </w:r>
    </w:p>
    <w:p w:rsidR="00DA6121" w:rsidRDefault="00DA6121" w:rsidP="00DA6121">
      <w:pPr>
        <w:pStyle w:val="H2"/>
      </w:pPr>
      <w:r>
        <w:t>VS.NET ile Konfigürasyon Yönetimi</w:t>
      </w:r>
    </w:p>
    <w:p w:rsidR="00DA6121" w:rsidRDefault="00DA6121" w:rsidP="00DA6121">
      <w:pPr>
        <w:pStyle w:val="BookText"/>
        <w:rPr>
          <w:lang w:eastAsia="tr-TR"/>
        </w:rPr>
      </w:pPr>
      <w:r>
        <w:rPr>
          <w:lang w:eastAsia="tr-TR"/>
        </w:rPr>
        <w:t xml:space="preserve">Teorik düzeyde anlatılan .NET konfigürasyon mimarisinin VS.NET ile görsel olarak </w:t>
      </w:r>
      <w:r w:rsidR="00342277">
        <w:rPr>
          <w:lang w:eastAsia="tr-TR"/>
        </w:rPr>
        <w:t>gerçekleştirimi</w:t>
      </w:r>
      <w:r>
        <w:rPr>
          <w:lang w:eastAsia="tr-TR"/>
        </w:rPr>
        <w:t xml:space="preserve"> mümkündür. Görsel yapılan düzenlemeler sonucu</w:t>
      </w:r>
      <w:r w:rsidR="00322BF8">
        <w:rPr>
          <w:lang w:eastAsia="tr-TR"/>
        </w:rPr>
        <w:t>,</w:t>
      </w:r>
      <w:r>
        <w:rPr>
          <w:lang w:eastAsia="tr-TR"/>
        </w:rPr>
        <w:t xml:space="preserve"> şu ana kadar aktarılan yöntemler kullanılarak</w:t>
      </w:r>
      <w:r w:rsidR="00322BF8">
        <w:rPr>
          <w:lang w:eastAsia="tr-TR"/>
        </w:rPr>
        <w:t>,</w:t>
      </w:r>
      <w:r>
        <w:rPr>
          <w:lang w:eastAsia="tr-TR"/>
        </w:rPr>
        <w:t xml:space="preserve"> VS.NET tarafından gerekli kaynak kod ve konfigürasyon dosya içeriği </w:t>
      </w:r>
      <w:r w:rsidR="00342277">
        <w:rPr>
          <w:lang w:eastAsia="tr-TR"/>
        </w:rPr>
        <w:t xml:space="preserve">otomatik olarak </w:t>
      </w:r>
      <w:r>
        <w:rPr>
          <w:lang w:eastAsia="tr-TR"/>
        </w:rPr>
        <w:t>oluşturulmaktadır.</w:t>
      </w:r>
    </w:p>
    <w:p w:rsidR="00DA6121" w:rsidRDefault="000069F0" w:rsidP="00A76173">
      <w:pPr>
        <w:pStyle w:val="H3"/>
      </w:pPr>
      <w:r>
        <w:t>Ayarlar Dosyası</w:t>
      </w:r>
    </w:p>
    <w:p w:rsidR="00D652B6" w:rsidRDefault="00CA6B7F" w:rsidP="00A76173">
      <w:pPr>
        <w:pStyle w:val="BookText"/>
        <w:rPr>
          <w:lang w:eastAsia="tr-TR"/>
        </w:rPr>
      </w:pPr>
      <w:r>
        <w:rPr>
          <w:lang w:eastAsia="tr-TR"/>
        </w:rPr>
        <w:t xml:space="preserve">VS.NET ile konfigürasyon yönetimi yapabilmek için </w:t>
      </w:r>
      <w:r w:rsidR="00D652B6">
        <w:rPr>
          <w:lang w:eastAsia="tr-TR"/>
        </w:rPr>
        <w:t xml:space="preserve">projeye </w:t>
      </w:r>
      <w:r>
        <w:rPr>
          <w:lang w:eastAsia="tr-TR"/>
        </w:rPr>
        <w:t>ayarlar dosyasının (</w:t>
      </w:r>
      <w:r w:rsidRPr="00B94C2E">
        <w:rPr>
          <w:rStyle w:val="BookConceptDefinitionChar0"/>
        </w:rPr>
        <w:t>ing. Settings File</w:t>
      </w:r>
      <w:r w:rsidR="001A4E73">
        <w:rPr>
          <w:rStyle w:val="BookConceptDefinitionChar0"/>
        </w:rPr>
        <w:fldChar w:fldCharType="begin"/>
      </w:r>
      <w:r w:rsidR="001A4E73">
        <w:instrText xml:space="preserve"> XE "</w:instrText>
      </w:r>
      <w:r w:rsidR="001A4E73" w:rsidRPr="00874F53">
        <w:instrText>Settings File</w:instrText>
      </w:r>
      <w:r w:rsidR="001A4E73">
        <w:instrText xml:space="preserve">" </w:instrText>
      </w:r>
      <w:r w:rsidR="001A4E73">
        <w:rPr>
          <w:rStyle w:val="BookConceptDefinitionChar0"/>
        </w:rPr>
        <w:fldChar w:fldCharType="end"/>
      </w:r>
      <w:r>
        <w:rPr>
          <w:lang w:eastAsia="tr-TR"/>
        </w:rPr>
        <w:t xml:space="preserve">) eklenmesi </w:t>
      </w:r>
      <w:r w:rsidR="00D652B6">
        <w:rPr>
          <w:lang w:eastAsia="tr-TR"/>
        </w:rPr>
        <w:t>gerekmektedir.</w:t>
      </w:r>
    </w:p>
    <w:p w:rsidR="00A76173" w:rsidRDefault="00506335" w:rsidP="00A76173">
      <w:pPr>
        <w:pStyle w:val="BookText"/>
        <w:rPr>
          <w:lang w:eastAsia="tr-TR"/>
        </w:rPr>
      </w:pPr>
      <w:r>
        <w:rPr>
          <w:lang w:eastAsia="tr-TR"/>
        </w:rPr>
        <w:t>A</w:t>
      </w:r>
      <w:r w:rsidR="00D652B6">
        <w:rPr>
          <w:lang w:eastAsia="tr-TR"/>
        </w:rPr>
        <w:t xml:space="preserve">yarlar dosyası </w:t>
      </w:r>
      <w:r w:rsidR="00D652B6" w:rsidRPr="00D652B6">
        <w:rPr>
          <w:rStyle w:val="BookConceptDefinitionChar0"/>
        </w:rPr>
        <w:t>Add new item …</w:t>
      </w:r>
      <w:r w:rsidR="00D652B6">
        <w:rPr>
          <w:lang w:eastAsia="tr-TR"/>
        </w:rPr>
        <w:t xml:space="preserve"> komutu verilerek eklenebilir.</w:t>
      </w:r>
    </w:p>
    <w:p w:rsidR="00B94C2E" w:rsidRDefault="002B6118" w:rsidP="00B94C2E">
      <w:pPr>
        <w:pStyle w:val="BookScreenCapture"/>
      </w:pPr>
      <w:r>
        <w:rPr>
          <w:noProof/>
        </w:rPr>
        <w:drawing>
          <wp:inline distT="0" distB="0" distL="0" distR="0">
            <wp:extent cx="3684905" cy="2228850"/>
            <wp:effectExtent l="0" t="0" r="0" b="0"/>
            <wp:docPr id="868" name="Picture 868" descr="C:\Documents and Settings\Tansu\My Documents\Books\DotNet\Documents\BookPictures\Ekran\vssettingsfile.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8" descr="C:\Documents and Settings\Tansu\My Documents\Books\DotNet\Documents\BookPictures\Ekran\vssettingsfile.tif"/>
                    <pic:cNvPicPr>
                      <a:picLocks/>
                    </pic:cNvPicPr>
                  </pic:nvPicPr>
                  <pic:blipFill>
                    <a:blip r:link="rId147">
                      <a:extLst>
                        <a:ext uri="{28A0092B-C50C-407E-A947-70E740481C1C}">
                          <a14:useLocalDpi xmlns:a14="http://schemas.microsoft.com/office/drawing/2010/main" val="0"/>
                        </a:ext>
                      </a:extLst>
                    </a:blip>
                    <a:srcRect/>
                    <a:stretch>
                      <a:fillRect/>
                    </a:stretch>
                  </pic:blipFill>
                  <pic:spPr bwMode="auto">
                    <a:xfrm>
                      <a:off x="0" y="0"/>
                      <a:ext cx="3684905" cy="2228850"/>
                    </a:xfrm>
                    <a:prstGeom prst="rect">
                      <a:avLst/>
                    </a:prstGeom>
                    <a:noFill/>
                    <a:ln>
                      <a:noFill/>
                    </a:ln>
                  </pic:spPr>
                </pic:pic>
              </a:graphicData>
            </a:graphic>
          </wp:inline>
        </w:drawing>
      </w:r>
    </w:p>
    <w:p w:rsidR="00B94C2E" w:rsidRDefault="00B94C2E" w:rsidP="00B94C2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74</w:t>
      </w:r>
      <w:r w:rsidR="00F709C6">
        <w:rPr>
          <w:noProof/>
        </w:rPr>
        <w:fldChar w:fldCharType="end"/>
      </w:r>
      <w:r>
        <w:t xml:space="preserve">, </w:t>
      </w:r>
      <w:r w:rsidRPr="00B94C2E">
        <w:rPr>
          <w:rStyle w:val="BookItalic"/>
        </w:rPr>
        <w:t>VS.NET Ayarlar Dosyası</w:t>
      </w:r>
    </w:p>
    <w:p w:rsidR="00CA6B7F" w:rsidRDefault="00D652B6" w:rsidP="00B94C2E">
      <w:pPr>
        <w:pStyle w:val="BookText"/>
      </w:pPr>
      <w:r>
        <w:t xml:space="preserve">Ayarlar dosyasının eklenmesi için izlenebilecek bir diğer yöntem de </w:t>
      </w:r>
      <w:r w:rsidRPr="001B30D2">
        <w:rPr>
          <w:rStyle w:val="BookConceptDefinitionChar0"/>
        </w:rPr>
        <w:lastRenderedPageBreak/>
        <w:t>Project Options</w:t>
      </w:r>
      <w:r>
        <w:t xml:space="preserve"> penceresi </w:t>
      </w:r>
      <w:r w:rsidRPr="001B30D2">
        <w:rPr>
          <w:rStyle w:val="BookConceptDefinitionChar0"/>
        </w:rPr>
        <w:t>Settings</w:t>
      </w:r>
      <w:r>
        <w:t xml:space="preserve"> sekmesinin kullanımıdır.</w:t>
      </w:r>
    </w:p>
    <w:p w:rsidR="00D652B6" w:rsidRDefault="00D652B6" w:rsidP="00B94C2E">
      <w:pPr>
        <w:pStyle w:val="BookText"/>
      </w:pPr>
      <w:r>
        <w:t>Proje</w:t>
      </w:r>
      <w:r w:rsidR="001B30D2">
        <w:t>de</w:t>
      </w:r>
      <w:r>
        <w:t xml:space="preserve"> ayarlar dosyasının bulunması durumunda bu sekme içerisinde ayar bilgileri görüntülenmektedir. </w:t>
      </w:r>
      <w:r w:rsidR="001B30D2">
        <w:t>Ayarlar dosyasının projede bulunmaması durumunda sekme tarafından ekleme yapılabilmesi için gerekli bağlantı gösterilmektedir.</w:t>
      </w:r>
    </w:p>
    <w:p w:rsidR="001B30D2" w:rsidRDefault="002B6118" w:rsidP="001B30D2">
      <w:pPr>
        <w:pStyle w:val="BookScreenCapture"/>
      </w:pPr>
      <w:r>
        <w:rPr>
          <w:noProof/>
        </w:rPr>
        <w:drawing>
          <wp:inline distT="0" distB="0" distL="0" distR="0">
            <wp:extent cx="4604385" cy="3294380"/>
            <wp:effectExtent l="0" t="0" r="0" b="0"/>
            <wp:docPr id="869" name="Picture 869" descr="C:\Documents and Settings\Tansu\My Documents\Books\DotNet\Documents\BookPictures\Ekran\vsnetprojectoptionssetting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9" descr="C:\Documents and Settings\Tansu\My Documents\Books\DotNet\Documents\BookPictures\Ekran\vsnetprojectoptionssettings.tif"/>
                    <pic:cNvPicPr>
                      <a:picLocks/>
                    </pic:cNvPicPr>
                  </pic:nvPicPr>
                  <pic:blipFill>
                    <a:blip r:link="rId148">
                      <a:extLst>
                        <a:ext uri="{28A0092B-C50C-407E-A947-70E740481C1C}">
                          <a14:useLocalDpi xmlns:a14="http://schemas.microsoft.com/office/drawing/2010/main" val="0"/>
                        </a:ext>
                      </a:extLst>
                    </a:blip>
                    <a:srcRect/>
                    <a:stretch>
                      <a:fillRect/>
                    </a:stretch>
                  </pic:blipFill>
                  <pic:spPr bwMode="auto">
                    <a:xfrm>
                      <a:off x="0" y="0"/>
                      <a:ext cx="4604385" cy="3294380"/>
                    </a:xfrm>
                    <a:prstGeom prst="rect">
                      <a:avLst/>
                    </a:prstGeom>
                    <a:noFill/>
                    <a:ln>
                      <a:noFill/>
                    </a:ln>
                  </pic:spPr>
                </pic:pic>
              </a:graphicData>
            </a:graphic>
          </wp:inline>
        </w:drawing>
      </w:r>
    </w:p>
    <w:p w:rsidR="001B30D2" w:rsidRDefault="001B30D2" w:rsidP="001B30D2">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75</w:t>
      </w:r>
      <w:r w:rsidR="00F709C6">
        <w:rPr>
          <w:noProof/>
        </w:rPr>
        <w:fldChar w:fldCharType="end"/>
      </w:r>
      <w:r>
        <w:t xml:space="preserve">, </w:t>
      </w:r>
      <w:r w:rsidRPr="001B30D2">
        <w:rPr>
          <w:rStyle w:val="BookItalic"/>
        </w:rPr>
        <w:t>Ayarlar Sekmesi</w:t>
      </w:r>
    </w:p>
    <w:p w:rsidR="001B30D2" w:rsidRDefault="001B30D2" w:rsidP="001B30D2">
      <w:pPr>
        <w:pStyle w:val="BookText"/>
      </w:pPr>
      <w:r>
        <w:t xml:space="preserve">Ayarlar sekmesi yardımıyla ayar dosyasının eklenmesi durumunda proje içerisinde </w:t>
      </w:r>
      <w:r w:rsidRPr="00911AA1">
        <w:rPr>
          <w:rStyle w:val="BookConceptDefinitionChar0"/>
        </w:rPr>
        <w:t>Properties</w:t>
      </w:r>
      <w:r>
        <w:t xml:space="preserve"> (VB.NET projesi için </w:t>
      </w:r>
      <w:r w:rsidRPr="00911AA1">
        <w:rPr>
          <w:rStyle w:val="BookConceptDefinitionChar0"/>
        </w:rPr>
        <w:t>My</w:t>
      </w:r>
      <w:r w:rsidR="00911AA1" w:rsidRPr="00911AA1">
        <w:rPr>
          <w:rStyle w:val="BookConceptDefinitionChar0"/>
        </w:rPr>
        <w:t xml:space="preserve"> </w:t>
      </w:r>
      <w:r w:rsidRPr="00911AA1">
        <w:rPr>
          <w:rStyle w:val="BookConceptDefinitionChar0"/>
        </w:rPr>
        <w:t>Project</w:t>
      </w:r>
      <w:r>
        <w:t>) klasörüne ayar dosyası eklenecektir.</w:t>
      </w:r>
    </w:p>
    <w:p w:rsidR="001B30D2" w:rsidRPr="001B30D2" w:rsidRDefault="002B6118" w:rsidP="001B30D2">
      <w:pPr>
        <w:pStyle w:val="BookWarningText"/>
      </w:pPr>
      <w:r>
        <w:rPr>
          <w:noProof/>
        </w:rPr>
        <w:drawing>
          <wp:inline distT="0" distB="0" distL="0" distR="0">
            <wp:extent cx="298450" cy="298450"/>
            <wp:effectExtent l="0" t="0" r="0" b="0"/>
            <wp:docPr id="870" name="Picture 870"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70"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911AA1">
        <w:t xml:space="preserve"> </w:t>
      </w:r>
      <w:r w:rsidR="00911AA1" w:rsidRPr="00911AA1">
        <w:rPr>
          <w:rStyle w:val="BookConceptDefinitionChar0"/>
        </w:rPr>
        <w:t>Properties</w:t>
      </w:r>
      <w:r w:rsidR="00911AA1">
        <w:t xml:space="preserve"> ve </w:t>
      </w:r>
      <w:r w:rsidR="00911AA1" w:rsidRPr="00911AA1">
        <w:rPr>
          <w:rStyle w:val="BookConceptDefinitionChar0"/>
        </w:rPr>
        <w:t>My Project</w:t>
      </w:r>
      <w:r w:rsidR="00911AA1">
        <w:t xml:space="preserve"> klasör içerikleri ön tanımlı olarak gösterilmemektedir. İçeriklerin gösterilmesi için VS.NET çözüm penceresinde </w:t>
      </w:r>
      <w:r w:rsidR="00911AA1" w:rsidRPr="00911AA1">
        <w:rPr>
          <w:rStyle w:val="BookConceptDefinitionChar0"/>
        </w:rPr>
        <w:t>Show All Files</w:t>
      </w:r>
      <w:r w:rsidR="00911AA1">
        <w:t xml:space="preserve"> komutu verilmelidir.</w:t>
      </w:r>
    </w:p>
    <w:p w:rsidR="001B30D2" w:rsidRDefault="00911AA1" w:rsidP="00B94C2E">
      <w:pPr>
        <w:pStyle w:val="BookText"/>
      </w:pPr>
      <w:r>
        <w:t>Proje birden çok ayar dosyası içerebilir. Bu durumda hangi ayar dosyası düzenlenmek istiyorsa ilgili ayar dosyasına çift tıklamak yeterli olmaktadır.</w:t>
      </w:r>
    </w:p>
    <w:p w:rsidR="00D16D99" w:rsidRDefault="00911AA1" w:rsidP="00911AA1">
      <w:pPr>
        <w:pStyle w:val="H4"/>
      </w:pPr>
      <w:r>
        <w:lastRenderedPageBreak/>
        <w:t>Ayarlar Dosyasının Düzenlenmesi</w:t>
      </w:r>
    </w:p>
    <w:p w:rsidR="00911AA1" w:rsidRDefault="00911AA1" w:rsidP="00911AA1">
      <w:pPr>
        <w:pStyle w:val="BookText"/>
        <w:rPr>
          <w:lang w:eastAsia="tr-TR"/>
        </w:rPr>
      </w:pPr>
      <w:r>
        <w:rPr>
          <w:lang w:eastAsia="tr-TR"/>
        </w:rPr>
        <w:t xml:space="preserve">Ayarlar sekmesi veya ayar dosyası üzerine çift tıklanarak açılan </w:t>
      </w:r>
      <w:r w:rsidR="005F2AAA">
        <w:rPr>
          <w:lang w:eastAsia="tr-TR"/>
        </w:rPr>
        <w:t>ayar editörü ekran çıktısı aşağıda gösterilmiştir.</w:t>
      </w:r>
    </w:p>
    <w:p w:rsidR="005F2AAA" w:rsidRDefault="002B6118" w:rsidP="005F2AAA">
      <w:pPr>
        <w:pStyle w:val="BookScreenCapture"/>
      </w:pPr>
      <w:r>
        <w:rPr>
          <w:noProof/>
        </w:rPr>
        <w:drawing>
          <wp:inline distT="0" distB="0" distL="0" distR="0">
            <wp:extent cx="4604385" cy="1374140"/>
            <wp:effectExtent l="0" t="0" r="0" b="0"/>
            <wp:docPr id="871" name="Picture 871" descr="C:\Documents and Settings\Tansu\My Documents\Books\DotNet\Documents\BookPictures\Ekran\vsseteditor.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71" descr="C:\Documents and Settings\Tansu\My Documents\Books\DotNet\Documents\BookPictures\Ekran\vsseteditor.tif"/>
                    <pic:cNvPicPr>
                      <a:picLocks/>
                    </pic:cNvPicPr>
                  </pic:nvPicPr>
                  <pic:blipFill>
                    <a:blip r:link="rId149">
                      <a:extLst>
                        <a:ext uri="{28A0092B-C50C-407E-A947-70E740481C1C}">
                          <a14:useLocalDpi xmlns:a14="http://schemas.microsoft.com/office/drawing/2010/main" val="0"/>
                        </a:ext>
                      </a:extLst>
                    </a:blip>
                    <a:srcRect/>
                    <a:stretch>
                      <a:fillRect/>
                    </a:stretch>
                  </pic:blipFill>
                  <pic:spPr bwMode="auto">
                    <a:xfrm>
                      <a:off x="0" y="0"/>
                      <a:ext cx="4604385" cy="1374140"/>
                    </a:xfrm>
                    <a:prstGeom prst="rect">
                      <a:avLst/>
                    </a:prstGeom>
                    <a:noFill/>
                    <a:ln>
                      <a:noFill/>
                    </a:ln>
                  </pic:spPr>
                </pic:pic>
              </a:graphicData>
            </a:graphic>
          </wp:inline>
        </w:drawing>
      </w:r>
    </w:p>
    <w:p w:rsidR="005F2AAA" w:rsidRDefault="005F2AAA" w:rsidP="005F2AAA">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76</w:t>
      </w:r>
      <w:r w:rsidR="00F709C6">
        <w:rPr>
          <w:noProof/>
        </w:rPr>
        <w:fldChar w:fldCharType="end"/>
      </w:r>
      <w:r>
        <w:t xml:space="preserve">, </w:t>
      </w:r>
      <w:r w:rsidRPr="005F2AAA">
        <w:rPr>
          <w:rStyle w:val="BookItalic"/>
        </w:rPr>
        <w:t>Ayarlar Editörü</w:t>
      </w:r>
    </w:p>
    <w:p w:rsidR="005F2AAA" w:rsidRDefault="005F2AAA" w:rsidP="005F2AAA">
      <w:pPr>
        <w:pStyle w:val="BookText"/>
      </w:pPr>
      <w:r w:rsidRPr="005F2AAA">
        <w:rPr>
          <w:rStyle w:val="BookConceptDefinitionChar0"/>
        </w:rPr>
        <w:t>Name</w:t>
      </w:r>
      <w:r>
        <w:t xml:space="preserve"> sütunu ayar adını, </w:t>
      </w:r>
      <w:r w:rsidRPr="005F2AAA">
        <w:rPr>
          <w:rStyle w:val="BookConceptDefinitionChar0"/>
        </w:rPr>
        <w:t>Type</w:t>
      </w:r>
      <w:r>
        <w:t xml:space="preserve"> sütunu ayar tipini belirtmektedir. Ayar tipinin açılır liste kutusundan seçilmesi mümkündür.</w:t>
      </w:r>
    </w:p>
    <w:p w:rsidR="005F2AAA" w:rsidRPr="005F2AAA" w:rsidRDefault="005F2AAA" w:rsidP="005F2AAA">
      <w:pPr>
        <w:pStyle w:val="BookText"/>
      </w:pPr>
      <w:r w:rsidRPr="005F2AAA">
        <w:rPr>
          <w:rStyle w:val="BookConceptDefinitionChar0"/>
        </w:rPr>
        <w:t>Scope</w:t>
      </w:r>
      <w:r>
        <w:t xml:space="preserve"> sütunu ayarın kullanıcı veya uygulama bazında olduğunu belirtmek için kullanılmaktadır. </w:t>
      </w:r>
      <w:r w:rsidRPr="005F2AAA">
        <w:rPr>
          <w:rStyle w:val="BookConceptDefinitionChar0"/>
        </w:rPr>
        <w:t>Value</w:t>
      </w:r>
      <w:r>
        <w:t xml:space="preserve"> sütununda belirtilen değer ayarın ön tanımlı değeri olmaktadır.</w:t>
      </w:r>
    </w:p>
    <w:p w:rsidR="00D16D99" w:rsidRDefault="003B2BBE" w:rsidP="00DA6121">
      <w:pPr>
        <w:pStyle w:val="BookText"/>
        <w:rPr>
          <w:lang w:eastAsia="tr-TR"/>
        </w:rPr>
      </w:pPr>
      <w:r>
        <w:rPr>
          <w:lang w:eastAsia="tr-TR"/>
        </w:rPr>
        <w:t>Seçili ayar satırının detaylı bilgileri VS.NET özellikler penceresinde görüntülenmektedir.</w:t>
      </w:r>
    </w:p>
    <w:p w:rsidR="003B2BBE" w:rsidRDefault="002B6118" w:rsidP="003B2BBE">
      <w:pPr>
        <w:pStyle w:val="BookScreenCapture"/>
      </w:pPr>
      <w:r>
        <w:rPr>
          <w:noProof/>
        </w:rPr>
        <w:drawing>
          <wp:inline distT="0" distB="0" distL="0" distR="0">
            <wp:extent cx="1530350" cy="1272540"/>
            <wp:effectExtent l="0" t="0" r="0" b="0"/>
            <wp:docPr id="872" name="Picture 872" descr="C:\Documents and Settings\Tansu\My Documents\Books\DotNet\Documents\BookPictures\Ekran\vsnetpropwithayar.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72" descr="C:\Documents and Settings\Tansu\My Documents\Books\DotNet\Documents\BookPictures\Ekran\vsnetpropwithayar.tif"/>
                    <pic:cNvPicPr>
                      <a:picLocks/>
                    </pic:cNvPicPr>
                  </pic:nvPicPr>
                  <pic:blipFill>
                    <a:blip r:link="rId150">
                      <a:extLst>
                        <a:ext uri="{28A0092B-C50C-407E-A947-70E740481C1C}">
                          <a14:useLocalDpi xmlns:a14="http://schemas.microsoft.com/office/drawing/2010/main" val="0"/>
                        </a:ext>
                      </a:extLst>
                    </a:blip>
                    <a:srcRect/>
                    <a:stretch>
                      <a:fillRect/>
                    </a:stretch>
                  </pic:blipFill>
                  <pic:spPr bwMode="auto">
                    <a:xfrm>
                      <a:off x="0" y="0"/>
                      <a:ext cx="1530350" cy="1272540"/>
                    </a:xfrm>
                    <a:prstGeom prst="rect">
                      <a:avLst/>
                    </a:prstGeom>
                    <a:noFill/>
                    <a:ln>
                      <a:noFill/>
                    </a:ln>
                  </pic:spPr>
                </pic:pic>
              </a:graphicData>
            </a:graphic>
          </wp:inline>
        </w:drawing>
      </w:r>
    </w:p>
    <w:p w:rsidR="003B2BBE" w:rsidRDefault="003B2BBE" w:rsidP="003B2BB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77</w:t>
      </w:r>
      <w:r w:rsidR="00F709C6">
        <w:rPr>
          <w:noProof/>
        </w:rPr>
        <w:fldChar w:fldCharType="end"/>
      </w:r>
      <w:r>
        <w:t xml:space="preserve">, </w:t>
      </w:r>
      <w:r w:rsidRPr="003B2BBE">
        <w:rPr>
          <w:rStyle w:val="BookItalic"/>
        </w:rPr>
        <w:t>VS.NET Özellikler Penceresi ve Seçili Ayar</w:t>
      </w:r>
      <w:r w:rsidR="00350B24">
        <w:rPr>
          <w:rStyle w:val="BookItalic"/>
        </w:rPr>
        <w:t xml:space="preserve"> Bilgileri</w:t>
      </w:r>
    </w:p>
    <w:p w:rsidR="003B2BBE" w:rsidRDefault="00350B24" w:rsidP="00350B24">
      <w:pPr>
        <w:pStyle w:val="H3"/>
      </w:pPr>
      <w:r>
        <w:t>Otomatik Kod Üretimi</w:t>
      </w:r>
    </w:p>
    <w:p w:rsidR="00350B24" w:rsidRDefault="00904259" w:rsidP="00350B24">
      <w:pPr>
        <w:pStyle w:val="BookText"/>
        <w:rPr>
          <w:lang w:eastAsia="tr-TR"/>
        </w:rPr>
      </w:pPr>
      <w:r>
        <w:rPr>
          <w:lang w:eastAsia="tr-TR"/>
        </w:rPr>
        <w:t>Ayar dosyasının projeye eklenmesi ile</w:t>
      </w:r>
      <w:r w:rsidR="003C32B5">
        <w:rPr>
          <w:lang w:eastAsia="tr-TR"/>
        </w:rPr>
        <w:t>,</w:t>
      </w:r>
      <w:r>
        <w:rPr>
          <w:lang w:eastAsia="tr-TR"/>
        </w:rPr>
        <w:t xml:space="preserve"> üretilecek  kaynak kodların saklanacağı dosya da </w:t>
      </w:r>
      <w:r w:rsidR="000971E9">
        <w:rPr>
          <w:lang w:eastAsia="tr-TR"/>
        </w:rPr>
        <w:t xml:space="preserve">otomatik olarak </w:t>
      </w:r>
      <w:r>
        <w:rPr>
          <w:lang w:eastAsia="tr-TR"/>
        </w:rPr>
        <w:t xml:space="preserve">projeye eklenmektedir. Örneğin </w:t>
      </w:r>
      <w:r w:rsidRPr="00B338AF">
        <w:rPr>
          <w:rStyle w:val="BookConceptDefinitionChar0"/>
        </w:rPr>
        <w:t>Settings.settings</w:t>
      </w:r>
      <w:r>
        <w:rPr>
          <w:lang w:eastAsia="tr-TR"/>
        </w:rPr>
        <w:t xml:space="preserve"> isimli ayar dosyası için C# ve VB.NET projeleri için sırasıyla </w:t>
      </w:r>
      <w:r w:rsidRPr="00B338AF">
        <w:rPr>
          <w:rStyle w:val="BookConceptDefinitionChar0"/>
        </w:rPr>
        <w:t>Settings.Designer.cs</w:t>
      </w:r>
      <w:r>
        <w:rPr>
          <w:lang w:eastAsia="tr-TR"/>
        </w:rPr>
        <w:t xml:space="preserve"> ve </w:t>
      </w:r>
      <w:r w:rsidRPr="00B338AF">
        <w:rPr>
          <w:rStyle w:val="BookConceptDefinitionChar0"/>
        </w:rPr>
        <w:t>Settings.Designer.vb</w:t>
      </w:r>
      <w:r>
        <w:rPr>
          <w:lang w:eastAsia="tr-TR"/>
        </w:rPr>
        <w:t xml:space="preserve"> dosyaları bulunmaktadır.</w:t>
      </w:r>
    </w:p>
    <w:p w:rsidR="003C32B5" w:rsidRDefault="003C32B5" w:rsidP="00350B24">
      <w:pPr>
        <w:pStyle w:val="BookText"/>
        <w:rPr>
          <w:lang w:eastAsia="tr-TR"/>
        </w:rPr>
      </w:pPr>
      <w:r w:rsidRPr="00B338AF">
        <w:rPr>
          <w:rStyle w:val="BookConceptDefinitionChar0"/>
        </w:rPr>
        <w:lastRenderedPageBreak/>
        <w:t>Settings.settings</w:t>
      </w:r>
      <w:r>
        <w:rPr>
          <w:lang w:eastAsia="tr-TR"/>
        </w:rPr>
        <w:t xml:space="preserve"> isimli dosya içeriği </w:t>
      </w:r>
      <w:r w:rsidRPr="00B338AF">
        <w:rPr>
          <w:rStyle w:val="BookConceptDefinitionChar0"/>
        </w:rPr>
        <w:t>Open with …</w:t>
      </w:r>
      <w:r>
        <w:rPr>
          <w:lang w:eastAsia="tr-TR"/>
        </w:rPr>
        <w:t xml:space="preserve"> komutu verilerek görüntülenebilir. </w:t>
      </w:r>
      <w:r w:rsidRPr="00B338AF">
        <w:rPr>
          <w:rStyle w:val="BookConceptDefinitionChar0"/>
        </w:rPr>
        <w:t>Xml</w:t>
      </w:r>
      <w:r>
        <w:rPr>
          <w:lang w:eastAsia="tr-TR"/>
        </w:rPr>
        <w:t xml:space="preserve"> yapısında olan dosya, </w:t>
      </w:r>
      <w:r w:rsidR="00F45CCA">
        <w:rPr>
          <w:lang w:eastAsia="tr-TR"/>
        </w:rPr>
        <w:t>programcı tarafından ayar editörü ile yapılan</w:t>
      </w:r>
      <w:r>
        <w:rPr>
          <w:lang w:eastAsia="tr-TR"/>
        </w:rPr>
        <w:t xml:space="preserve"> </w:t>
      </w:r>
      <w:r w:rsidR="00506335">
        <w:rPr>
          <w:lang w:eastAsia="tr-TR"/>
        </w:rPr>
        <w:t>düzenlemeleri</w:t>
      </w:r>
      <w:r>
        <w:rPr>
          <w:lang w:eastAsia="tr-TR"/>
        </w:rPr>
        <w:t xml:space="preserve"> saklamak</w:t>
      </w:r>
      <w:r w:rsidR="00B338AF">
        <w:rPr>
          <w:lang w:eastAsia="tr-TR"/>
        </w:rPr>
        <w:t xml:space="preserve"> amacıyla kullanılmaktadır</w:t>
      </w:r>
      <w:r>
        <w:rPr>
          <w:lang w:eastAsia="tr-TR"/>
        </w:rPr>
        <w:t>.</w:t>
      </w:r>
      <w:r w:rsidR="00F45CCA">
        <w:rPr>
          <w:lang w:eastAsia="tr-TR"/>
        </w:rPr>
        <w:t xml:space="preserve"> </w:t>
      </w:r>
      <w:r w:rsidR="00F45CCA" w:rsidRPr="00B338AF">
        <w:rPr>
          <w:rStyle w:val="BookConceptDefinitionChar0"/>
        </w:rPr>
        <w:t>Settings.Designer.cs</w:t>
      </w:r>
      <w:r w:rsidR="00F45CCA">
        <w:rPr>
          <w:lang w:eastAsia="tr-TR"/>
        </w:rPr>
        <w:t xml:space="preserve"> </w:t>
      </w:r>
      <w:r w:rsidR="00B338AF">
        <w:rPr>
          <w:lang w:eastAsia="tr-TR"/>
        </w:rPr>
        <w:t xml:space="preserve">ve </w:t>
      </w:r>
      <w:r w:rsidR="00B338AF" w:rsidRPr="00B338AF">
        <w:rPr>
          <w:rStyle w:val="BookConceptDefinitionChar0"/>
        </w:rPr>
        <w:t>Settings.Designer.vb</w:t>
      </w:r>
      <w:r w:rsidR="00B338AF">
        <w:rPr>
          <w:lang w:eastAsia="tr-TR"/>
        </w:rPr>
        <w:t xml:space="preserve"> </w:t>
      </w:r>
      <w:r w:rsidR="00F45CCA">
        <w:rPr>
          <w:lang w:eastAsia="tr-TR"/>
        </w:rPr>
        <w:t xml:space="preserve">içeriği, bu dosyada bulunan bilgiler tarafından VS.NET tarafından otomatik olarak oluşturulmaktadır. </w:t>
      </w:r>
    </w:p>
    <w:p w:rsidR="00232178" w:rsidRDefault="002B6118" w:rsidP="00232178">
      <w:pPr>
        <w:pStyle w:val="BookInfoText"/>
        <w:rPr>
          <w:lang w:eastAsia="tr-TR"/>
        </w:rPr>
      </w:pPr>
      <w:r>
        <w:rPr>
          <w:noProof/>
          <w:lang w:eastAsia="tr-TR"/>
        </w:rPr>
        <w:drawing>
          <wp:inline distT="0" distB="0" distL="0" distR="0">
            <wp:extent cx="298450" cy="298450"/>
            <wp:effectExtent l="0" t="0" r="0" b="0"/>
            <wp:docPr id="873" name="Picture 873"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73"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232178">
        <w:rPr>
          <w:lang w:eastAsia="tr-TR"/>
        </w:rPr>
        <w:t xml:space="preserve"> </w:t>
      </w:r>
      <w:r w:rsidR="00232178" w:rsidRPr="00EC4C38">
        <w:rPr>
          <w:rStyle w:val="BookConceptDefinitionChar0"/>
        </w:rPr>
        <w:t>Settings.settings</w:t>
      </w:r>
      <w:r w:rsidR="00232178">
        <w:rPr>
          <w:lang w:eastAsia="tr-TR"/>
        </w:rPr>
        <w:t xml:space="preserve"> içerisinde sadece konfigürasyon tanımları </w:t>
      </w:r>
      <w:r w:rsidR="00EC4C38">
        <w:rPr>
          <w:lang w:eastAsia="tr-TR"/>
        </w:rPr>
        <w:t xml:space="preserve">ve yapısı </w:t>
      </w:r>
      <w:r w:rsidR="00232178">
        <w:rPr>
          <w:lang w:eastAsia="tr-TR"/>
        </w:rPr>
        <w:t xml:space="preserve">bulunmaktadır. </w:t>
      </w:r>
      <w:r w:rsidR="00EC4C38">
        <w:rPr>
          <w:lang w:eastAsia="tr-TR"/>
        </w:rPr>
        <w:t>K</w:t>
      </w:r>
      <w:r w:rsidR="00232178">
        <w:rPr>
          <w:lang w:eastAsia="tr-TR"/>
        </w:rPr>
        <w:t xml:space="preserve">onfigürasyon </w:t>
      </w:r>
      <w:r w:rsidR="00EC4C38">
        <w:rPr>
          <w:lang w:eastAsia="tr-TR"/>
        </w:rPr>
        <w:t xml:space="preserve">bölümleri ve değerleri önceki konuda aktartılan teorik bilgiler ışığında konfigürasyon </w:t>
      </w:r>
      <w:r w:rsidR="00232178">
        <w:rPr>
          <w:lang w:eastAsia="tr-TR"/>
        </w:rPr>
        <w:t xml:space="preserve">dosyasına </w:t>
      </w:r>
      <w:r w:rsidR="00EC4C38">
        <w:rPr>
          <w:lang w:eastAsia="tr-TR"/>
        </w:rPr>
        <w:t>yazılmaktadır. Böylece programcının kod geliştirerek yaptığı işlem daha üst düzeyde VS.NET tarafından yapılmış olmaktadır.</w:t>
      </w:r>
      <w:r w:rsidR="00232178">
        <w:rPr>
          <w:lang w:eastAsia="tr-TR"/>
        </w:rPr>
        <w:t xml:space="preserve"> </w:t>
      </w:r>
    </w:p>
    <w:p w:rsidR="003C32B5" w:rsidRDefault="00F45CCA" w:rsidP="00350B24">
      <w:pPr>
        <w:pStyle w:val="BookText"/>
        <w:rPr>
          <w:lang w:eastAsia="tr-TR"/>
        </w:rPr>
      </w:pPr>
      <w:r>
        <w:rPr>
          <w:lang w:eastAsia="tr-TR"/>
        </w:rPr>
        <w:t xml:space="preserve">Aşağıdaki ekran çıktısında </w:t>
      </w:r>
      <w:r w:rsidRPr="00B338AF">
        <w:rPr>
          <w:rStyle w:val="BookConceptDefinitionChar0"/>
        </w:rPr>
        <w:t>Settings.settings</w:t>
      </w:r>
      <w:r>
        <w:rPr>
          <w:lang w:eastAsia="tr-TR"/>
        </w:rPr>
        <w:t xml:space="preserve"> isimli ayar dosya özellikleri gösterilmiştir.</w:t>
      </w:r>
    </w:p>
    <w:p w:rsidR="003C32B5" w:rsidRDefault="002B6118" w:rsidP="003C32B5">
      <w:pPr>
        <w:pStyle w:val="BookScreenCapture"/>
      </w:pPr>
      <w:r>
        <w:rPr>
          <w:noProof/>
        </w:rPr>
        <w:drawing>
          <wp:inline distT="0" distB="0" distL="0" distR="0">
            <wp:extent cx="1442720" cy="1080135"/>
            <wp:effectExtent l="0" t="0" r="0" b="0"/>
            <wp:docPr id="874" name="Picture 874" descr="C:\Documents and Settings\Tansu\My Documents\Books\DotNet\Documents\BookPictures\Ekran\settingsfileprop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74" descr="C:\Documents and Settings\Tansu\My Documents\Books\DotNet\Documents\BookPictures\Ekran\settingsfileprops.tif"/>
                    <pic:cNvPicPr>
                      <a:picLocks/>
                    </pic:cNvPicPr>
                  </pic:nvPicPr>
                  <pic:blipFill>
                    <a:blip r:link="rId151">
                      <a:extLst>
                        <a:ext uri="{28A0092B-C50C-407E-A947-70E740481C1C}">
                          <a14:useLocalDpi xmlns:a14="http://schemas.microsoft.com/office/drawing/2010/main" val="0"/>
                        </a:ext>
                      </a:extLst>
                    </a:blip>
                    <a:srcRect/>
                    <a:stretch>
                      <a:fillRect/>
                    </a:stretch>
                  </pic:blipFill>
                  <pic:spPr bwMode="auto">
                    <a:xfrm>
                      <a:off x="0" y="0"/>
                      <a:ext cx="1442720" cy="1080135"/>
                    </a:xfrm>
                    <a:prstGeom prst="rect">
                      <a:avLst/>
                    </a:prstGeom>
                    <a:noFill/>
                    <a:ln>
                      <a:noFill/>
                    </a:ln>
                  </pic:spPr>
                </pic:pic>
              </a:graphicData>
            </a:graphic>
          </wp:inline>
        </w:drawing>
      </w:r>
    </w:p>
    <w:p w:rsidR="003C32B5" w:rsidRDefault="003C32B5" w:rsidP="003C32B5">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78</w:t>
      </w:r>
      <w:r w:rsidR="00F709C6">
        <w:rPr>
          <w:noProof/>
        </w:rPr>
        <w:fldChar w:fldCharType="end"/>
      </w:r>
      <w:r>
        <w:t xml:space="preserve">, </w:t>
      </w:r>
      <w:r w:rsidRPr="003C32B5">
        <w:rPr>
          <w:rStyle w:val="BookItalic"/>
        </w:rPr>
        <w:t>Ayarlar Dosyası Özellikleri</w:t>
      </w:r>
    </w:p>
    <w:p w:rsidR="00F45CCA" w:rsidRDefault="00F45CCA" w:rsidP="00F45CCA">
      <w:pPr>
        <w:pStyle w:val="BookText"/>
        <w:rPr>
          <w:lang w:eastAsia="tr-TR"/>
        </w:rPr>
      </w:pPr>
      <w:r w:rsidRPr="00B338AF">
        <w:rPr>
          <w:rStyle w:val="BookConceptDefinitionChar0"/>
        </w:rPr>
        <w:t>SettingsSingleFileGenerator</w:t>
      </w:r>
      <w:r>
        <w:rPr>
          <w:lang w:eastAsia="tr-TR"/>
        </w:rPr>
        <w:t>, Microsoft tarafından sağlanan kod üreticisidir. Benzer yöntem</w:t>
      </w:r>
      <w:r w:rsidR="00B338AF">
        <w:rPr>
          <w:lang w:eastAsia="tr-TR"/>
        </w:rPr>
        <w:t>,</w:t>
      </w:r>
      <w:r>
        <w:rPr>
          <w:lang w:eastAsia="tr-TR"/>
        </w:rPr>
        <w:t xml:space="preserve"> tasarımı VS.NET ile yapılabilen ve yapılan tasarım sonucunda otomatik kod üretilebilen her dosya tipi için geçerlidir. Ö</w:t>
      </w:r>
      <w:r w:rsidR="0074501D">
        <w:rPr>
          <w:lang w:eastAsia="tr-TR"/>
        </w:rPr>
        <w:t>rneğin veri kümeleri (</w:t>
      </w:r>
      <w:r w:rsidR="0074501D" w:rsidRPr="0074501D">
        <w:rPr>
          <w:rStyle w:val="BookConceptDefinitionChar0"/>
        </w:rPr>
        <w:t>ing. Datas</w:t>
      </w:r>
      <w:r w:rsidRPr="0074501D">
        <w:rPr>
          <w:rStyle w:val="BookConceptDefinitionChar0"/>
        </w:rPr>
        <w:t>ets</w:t>
      </w:r>
      <w:r>
        <w:rPr>
          <w:lang w:eastAsia="tr-TR"/>
        </w:rPr>
        <w:t>) tasarımı da VS.NET ile yapılabilmekte</w:t>
      </w:r>
      <w:r w:rsidR="00B338AF">
        <w:rPr>
          <w:lang w:eastAsia="tr-TR"/>
        </w:rPr>
        <w:t xml:space="preserve">, yapılan tasarım sonucunda otomatik olarak kaynak kod </w:t>
      </w:r>
      <w:r w:rsidR="008E2E58">
        <w:rPr>
          <w:lang w:eastAsia="tr-TR"/>
        </w:rPr>
        <w:t>üretilebilmektedir</w:t>
      </w:r>
      <w:r w:rsidR="00B338AF">
        <w:rPr>
          <w:lang w:eastAsia="tr-TR"/>
        </w:rPr>
        <w:t>.</w:t>
      </w:r>
    </w:p>
    <w:p w:rsidR="00B338AF" w:rsidRDefault="002B6118" w:rsidP="00B338AF">
      <w:pPr>
        <w:pStyle w:val="BookScreenCapture"/>
      </w:pPr>
      <w:r>
        <w:rPr>
          <w:noProof/>
        </w:rPr>
        <w:lastRenderedPageBreak/>
        <w:drawing>
          <wp:inline distT="0" distB="0" distL="0" distR="0">
            <wp:extent cx="1543685" cy="1296035"/>
            <wp:effectExtent l="0" t="0" r="0" b="0"/>
            <wp:docPr id="875" name="Picture 875" descr="C:\Documents and Settings\Tansu\My Documents\Books\DotNet\Documents\BookPictures\Ekran\vsdatasetfileprop.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75" descr="C:\Documents and Settings\Tansu\My Documents\Books\DotNet\Documents\BookPictures\Ekran\vsdatasetfileprop.tif"/>
                    <pic:cNvPicPr>
                      <a:picLocks/>
                    </pic:cNvPicPr>
                  </pic:nvPicPr>
                  <pic:blipFill>
                    <a:blip r:link="rId152">
                      <a:extLst>
                        <a:ext uri="{28A0092B-C50C-407E-A947-70E740481C1C}">
                          <a14:useLocalDpi xmlns:a14="http://schemas.microsoft.com/office/drawing/2010/main" val="0"/>
                        </a:ext>
                      </a:extLst>
                    </a:blip>
                    <a:srcRect/>
                    <a:stretch>
                      <a:fillRect/>
                    </a:stretch>
                  </pic:blipFill>
                  <pic:spPr bwMode="auto">
                    <a:xfrm>
                      <a:off x="0" y="0"/>
                      <a:ext cx="1543685" cy="1296035"/>
                    </a:xfrm>
                    <a:prstGeom prst="rect">
                      <a:avLst/>
                    </a:prstGeom>
                    <a:noFill/>
                    <a:ln>
                      <a:noFill/>
                    </a:ln>
                  </pic:spPr>
                </pic:pic>
              </a:graphicData>
            </a:graphic>
          </wp:inline>
        </w:drawing>
      </w:r>
    </w:p>
    <w:p w:rsidR="00B338AF" w:rsidRDefault="00B338AF" w:rsidP="00B338AF">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79</w:t>
      </w:r>
      <w:r w:rsidR="00F709C6">
        <w:rPr>
          <w:noProof/>
        </w:rPr>
        <w:fldChar w:fldCharType="end"/>
      </w:r>
      <w:r>
        <w:t xml:space="preserve">, </w:t>
      </w:r>
      <w:r w:rsidRPr="00B338AF">
        <w:rPr>
          <w:rStyle w:val="BookItalic"/>
        </w:rPr>
        <w:t>Veri Kümesi</w:t>
      </w:r>
    </w:p>
    <w:p w:rsidR="00B338AF" w:rsidRDefault="00B338AF" w:rsidP="00B338AF">
      <w:pPr>
        <w:pStyle w:val="BookText"/>
      </w:pPr>
      <w:r>
        <w:t xml:space="preserve">Veri kümeleri için kod üreticisinin </w:t>
      </w:r>
      <w:r w:rsidRPr="008E2E58">
        <w:rPr>
          <w:rStyle w:val="BookConceptDefinitionChar0"/>
        </w:rPr>
        <w:t>MSDataSetGenerator</w:t>
      </w:r>
      <w:r>
        <w:t xml:space="preserve"> olarak tanımlanmış olduğuna dikkat edilmelidir.</w:t>
      </w:r>
    </w:p>
    <w:p w:rsidR="000971E9" w:rsidRDefault="002B6118" w:rsidP="008E2E58">
      <w:pPr>
        <w:pStyle w:val="BookHintText"/>
        <w:rPr>
          <w:lang w:eastAsia="tr-TR"/>
        </w:rPr>
      </w:pPr>
      <w:r>
        <w:rPr>
          <w:noProof/>
          <w:lang w:eastAsia="tr-TR"/>
        </w:rPr>
        <w:drawing>
          <wp:inline distT="0" distB="0" distL="0" distR="0">
            <wp:extent cx="298450" cy="298450"/>
            <wp:effectExtent l="0" t="0" r="0" b="0"/>
            <wp:docPr id="876" name="Picture 876"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76"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8E2E58">
        <w:rPr>
          <w:lang w:eastAsia="tr-TR"/>
        </w:rPr>
        <w:t xml:space="preserve"> </w:t>
      </w:r>
      <w:r w:rsidR="003C32B5">
        <w:rPr>
          <w:lang w:eastAsia="tr-TR"/>
        </w:rPr>
        <w:t>Detayları bu konunun dışında olmakla birlikte</w:t>
      </w:r>
      <w:r w:rsidR="008E2E58">
        <w:rPr>
          <w:lang w:eastAsia="tr-TR"/>
        </w:rPr>
        <w:t xml:space="preserve"> görsel tasarım ve görsel tasarım sonucu otomatik</w:t>
      </w:r>
      <w:r w:rsidR="003C32B5">
        <w:rPr>
          <w:lang w:eastAsia="tr-TR"/>
        </w:rPr>
        <w:t xml:space="preserve"> </w:t>
      </w:r>
      <w:r w:rsidR="008E2E58">
        <w:rPr>
          <w:lang w:eastAsia="tr-TR"/>
        </w:rPr>
        <w:t>kod üretimi gün geçtikçe daha çok kullanılmaya başlanmaktadır. VS.NET, programcı tarafından da kod üreticilerinin geliştirilebilmesine destek vermektedir.</w:t>
      </w:r>
    </w:p>
    <w:p w:rsidR="00904259" w:rsidRDefault="008E2E58" w:rsidP="008E2E58">
      <w:pPr>
        <w:pStyle w:val="H3"/>
      </w:pPr>
      <w:r>
        <w:t>Ayarlar Sınıfı</w:t>
      </w:r>
    </w:p>
    <w:p w:rsidR="008E2E58" w:rsidRDefault="008E2E58" w:rsidP="008E2E58">
      <w:pPr>
        <w:pStyle w:val="BookText"/>
        <w:rPr>
          <w:lang w:eastAsia="tr-TR"/>
        </w:rPr>
      </w:pPr>
      <w:r>
        <w:rPr>
          <w:lang w:eastAsia="tr-TR"/>
        </w:rPr>
        <w:t>VS.NET tarafından üretilen kaynak kod içeriği</w:t>
      </w:r>
      <w:r w:rsidR="00E13EA9">
        <w:rPr>
          <w:lang w:eastAsia="tr-TR"/>
        </w:rPr>
        <w:t>nin bir bölümü</w:t>
      </w:r>
      <w:r>
        <w:rPr>
          <w:lang w:eastAsia="tr-TR"/>
        </w:rPr>
        <w:t xml:space="preserve"> </w:t>
      </w:r>
      <w:r w:rsidR="00C66FFA">
        <w:rPr>
          <w:lang w:eastAsia="tr-TR"/>
        </w:rPr>
        <w:t xml:space="preserve">sadeleştirilerek </w:t>
      </w:r>
      <w:r>
        <w:rPr>
          <w:lang w:eastAsia="tr-TR"/>
        </w:rPr>
        <w:t>aşağıda gösterilmiştir.</w:t>
      </w:r>
    </w:p>
    <w:p w:rsidR="00E13EA9" w:rsidRDefault="00E13EA9" w:rsidP="00E13EA9">
      <w:pPr>
        <w:pStyle w:val="CSVB"/>
      </w:pPr>
      <w:r>
        <w:t>C#</w:t>
      </w:r>
    </w:p>
    <w:p w:rsidR="006D5364" w:rsidRDefault="006D5364" w:rsidP="006D5364">
      <w:pPr>
        <w:pStyle w:val="BookCode"/>
        <w:rPr>
          <w:lang w:val="en-US"/>
        </w:rPr>
      </w:pPr>
      <w:r w:rsidRPr="006D5364">
        <w:rPr>
          <w:b/>
          <w:bCs/>
          <w:lang w:val="en-US"/>
        </w:rPr>
        <w:t>internal</w:t>
      </w:r>
      <w:r w:rsidRPr="006D5364">
        <w:rPr>
          <w:lang w:val="en-US"/>
        </w:rPr>
        <w:t xml:space="preserve"> </w:t>
      </w:r>
      <w:r w:rsidRPr="006D5364">
        <w:rPr>
          <w:b/>
          <w:bCs/>
          <w:lang w:val="en-US"/>
        </w:rPr>
        <w:t>sealed</w:t>
      </w:r>
      <w:r w:rsidRPr="006D5364">
        <w:rPr>
          <w:lang w:val="en-US"/>
        </w:rPr>
        <w:t xml:space="preserve"> </w:t>
      </w:r>
      <w:r w:rsidRPr="008A0EE0">
        <w:rPr>
          <w:b/>
          <w:lang w:val="en-US"/>
        </w:rPr>
        <w:t>partial</w:t>
      </w:r>
      <w:r w:rsidRPr="006D5364">
        <w:rPr>
          <w:lang w:val="en-US"/>
        </w:rPr>
        <w:t xml:space="preserve"> </w:t>
      </w:r>
      <w:r w:rsidRPr="006D5364">
        <w:rPr>
          <w:b/>
          <w:bCs/>
          <w:lang w:val="en-US"/>
        </w:rPr>
        <w:t>class</w:t>
      </w:r>
      <w:r w:rsidRPr="006D5364">
        <w:rPr>
          <w:lang w:val="en-US"/>
        </w:rPr>
        <w:t xml:space="preserve"> Settings : ApplicationSettingsBase {</w:t>
      </w:r>
    </w:p>
    <w:p w:rsidR="006D5364" w:rsidRDefault="006D5364" w:rsidP="006D5364">
      <w:pPr>
        <w:pStyle w:val="BookCode"/>
        <w:rPr>
          <w:lang w:val="en-US"/>
        </w:rPr>
      </w:pPr>
      <w:r w:rsidRPr="006D5364">
        <w:rPr>
          <w:lang w:val="en-US"/>
        </w:rPr>
        <w:t xml:space="preserve">  </w:t>
      </w:r>
      <w:r w:rsidRPr="006D5364">
        <w:rPr>
          <w:b/>
          <w:bCs/>
          <w:lang w:val="en-US"/>
        </w:rPr>
        <w:t>private</w:t>
      </w:r>
      <w:r w:rsidRPr="006D5364">
        <w:rPr>
          <w:lang w:val="en-US"/>
        </w:rPr>
        <w:t xml:space="preserve"> </w:t>
      </w:r>
      <w:r w:rsidRPr="006D5364">
        <w:rPr>
          <w:b/>
          <w:bCs/>
          <w:lang w:val="en-US"/>
        </w:rPr>
        <w:t>static</w:t>
      </w:r>
      <w:r w:rsidRPr="006D5364">
        <w:rPr>
          <w:lang w:val="en-US"/>
        </w:rPr>
        <w:t xml:space="preserve"> Settings defaultInstance = </w:t>
      </w:r>
      <w:r>
        <w:rPr>
          <w:lang w:val="en-US"/>
        </w:rPr>
        <w:t xml:space="preserve"> </w:t>
      </w:r>
    </w:p>
    <w:p w:rsidR="006D5364" w:rsidRPr="006D5364" w:rsidRDefault="006D5364" w:rsidP="006D5364">
      <w:pPr>
        <w:pStyle w:val="BookCode"/>
        <w:rPr>
          <w:lang w:val="en-US"/>
        </w:rPr>
      </w:pPr>
      <w:r>
        <w:rPr>
          <w:b/>
          <w:bCs/>
          <w:lang w:val="en-US"/>
        </w:rPr>
        <w:t xml:space="preserve">   </w:t>
      </w:r>
      <w:r w:rsidRPr="006D5364">
        <w:rPr>
          <w:lang w:val="en-US"/>
        </w:rPr>
        <w:t>(Settings)ApplicationSettingsBase.Synchronized(</w:t>
      </w:r>
      <w:r w:rsidRPr="006D5364">
        <w:rPr>
          <w:b/>
          <w:bCs/>
          <w:lang w:val="en-US"/>
        </w:rPr>
        <w:t>new</w:t>
      </w:r>
      <w:r w:rsidRPr="006D5364">
        <w:rPr>
          <w:lang w:val="en-US"/>
        </w:rPr>
        <w:t xml:space="preserve"> </w:t>
      </w:r>
      <w:r>
        <w:rPr>
          <w:lang w:val="en-US"/>
        </w:rPr>
        <w:t>Settings())</w:t>
      </w:r>
      <w:r w:rsidRPr="006D5364">
        <w:rPr>
          <w:lang w:val="en-US"/>
        </w:rPr>
        <w:t>;</w:t>
      </w:r>
    </w:p>
    <w:p w:rsidR="006D5364" w:rsidRPr="006D5364" w:rsidRDefault="006D5364" w:rsidP="006D5364">
      <w:pPr>
        <w:pStyle w:val="BookCode"/>
        <w:rPr>
          <w:lang w:val="en-US"/>
        </w:rPr>
      </w:pPr>
      <w:r w:rsidRPr="006D5364">
        <w:rPr>
          <w:lang w:val="en-US"/>
        </w:rPr>
        <w:t xml:space="preserve"> </w:t>
      </w:r>
    </w:p>
    <w:p w:rsidR="006D5364" w:rsidRPr="006D5364" w:rsidRDefault="006D5364" w:rsidP="006D5364">
      <w:pPr>
        <w:pStyle w:val="BookCode"/>
        <w:rPr>
          <w:lang w:val="en-US"/>
        </w:rPr>
      </w:pPr>
      <w:r w:rsidRPr="006D5364">
        <w:rPr>
          <w:lang w:val="en-US"/>
        </w:rPr>
        <w:t xml:space="preserve"> </w:t>
      </w:r>
      <w:r w:rsidRPr="006D5364">
        <w:rPr>
          <w:b/>
          <w:bCs/>
          <w:lang w:val="en-US"/>
        </w:rPr>
        <w:t>public</w:t>
      </w:r>
      <w:r w:rsidRPr="006D5364">
        <w:rPr>
          <w:lang w:val="en-US"/>
        </w:rPr>
        <w:t xml:space="preserve"> </w:t>
      </w:r>
      <w:r w:rsidRPr="006D5364">
        <w:rPr>
          <w:b/>
          <w:bCs/>
          <w:lang w:val="en-US"/>
        </w:rPr>
        <w:t>static</w:t>
      </w:r>
      <w:r w:rsidRPr="006D5364">
        <w:rPr>
          <w:lang w:val="en-US"/>
        </w:rPr>
        <w:t xml:space="preserve"> Settings Default {</w:t>
      </w:r>
    </w:p>
    <w:p w:rsidR="006D5364" w:rsidRPr="006D5364" w:rsidRDefault="006D5364" w:rsidP="006D5364">
      <w:pPr>
        <w:pStyle w:val="BookCode"/>
        <w:rPr>
          <w:lang w:val="en-US"/>
        </w:rPr>
      </w:pPr>
      <w:r w:rsidRPr="006D5364">
        <w:rPr>
          <w:lang w:val="en-US"/>
        </w:rPr>
        <w:t xml:space="preserve">     </w:t>
      </w:r>
      <w:r w:rsidRPr="006D5364">
        <w:rPr>
          <w:b/>
          <w:lang w:val="en-US"/>
        </w:rPr>
        <w:t>get</w:t>
      </w:r>
      <w:r w:rsidRPr="006D5364">
        <w:rPr>
          <w:lang w:val="en-US"/>
        </w:rPr>
        <w:t xml:space="preserve"> {</w:t>
      </w:r>
    </w:p>
    <w:p w:rsidR="006D5364" w:rsidRPr="006D5364" w:rsidRDefault="006D5364" w:rsidP="006D5364">
      <w:pPr>
        <w:pStyle w:val="BookCode"/>
        <w:rPr>
          <w:lang w:val="en-US"/>
        </w:rPr>
      </w:pPr>
      <w:r w:rsidRPr="006D5364">
        <w:rPr>
          <w:lang w:val="en-US"/>
        </w:rPr>
        <w:t xml:space="preserve">         </w:t>
      </w:r>
      <w:r w:rsidRPr="006D5364">
        <w:rPr>
          <w:b/>
          <w:bCs/>
          <w:lang w:val="en-US"/>
        </w:rPr>
        <w:t>return</w:t>
      </w:r>
      <w:r w:rsidRPr="006D5364">
        <w:rPr>
          <w:lang w:val="en-US"/>
        </w:rPr>
        <w:t xml:space="preserve"> defaultInstance;</w:t>
      </w:r>
    </w:p>
    <w:p w:rsidR="006D5364" w:rsidRPr="006D5364" w:rsidRDefault="006D5364" w:rsidP="006D5364">
      <w:pPr>
        <w:pStyle w:val="BookCode"/>
        <w:rPr>
          <w:lang w:val="en-US"/>
        </w:rPr>
      </w:pPr>
      <w:r w:rsidRPr="006D5364">
        <w:rPr>
          <w:lang w:val="en-US"/>
        </w:rPr>
        <w:t xml:space="preserve">     }</w:t>
      </w:r>
    </w:p>
    <w:p w:rsidR="006D5364" w:rsidRPr="006D5364" w:rsidRDefault="006D5364" w:rsidP="006D5364">
      <w:pPr>
        <w:pStyle w:val="BookCode"/>
        <w:rPr>
          <w:lang w:val="en-US"/>
        </w:rPr>
      </w:pPr>
      <w:r w:rsidRPr="006D5364">
        <w:rPr>
          <w:lang w:val="en-US"/>
        </w:rPr>
        <w:t xml:space="preserve"> }</w:t>
      </w:r>
    </w:p>
    <w:p w:rsidR="006D5364" w:rsidRPr="006D5364" w:rsidRDefault="006D5364" w:rsidP="006D5364">
      <w:pPr>
        <w:pStyle w:val="BookCode"/>
        <w:rPr>
          <w:lang w:val="en-US"/>
        </w:rPr>
      </w:pPr>
      <w:r w:rsidRPr="006D5364">
        <w:rPr>
          <w:lang w:val="en-US"/>
        </w:rPr>
        <w:t xml:space="preserve"> </w:t>
      </w:r>
    </w:p>
    <w:p w:rsidR="006D5364" w:rsidRPr="006D5364" w:rsidRDefault="006D5364" w:rsidP="006D5364">
      <w:pPr>
        <w:pStyle w:val="BookCode"/>
        <w:rPr>
          <w:lang w:val="en-US"/>
        </w:rPr>
      </w:pPr>
      <w:r w:rsidRPr="006D5364">
        <w:rPr>
          <w:b/>
          <w:bCs/>
          <w:lang w:val="en-US"/>
        </w:rPr>
        <w:t>public</w:t>
      </w:r>
      <w:r w:rsidRPr="006D5364">
        <w:rPr>
          <w:lang w:val="en-US"/>
        </w:rPr>
        <w:t xml:space="preserve"> </w:t>
      </w:r>
      <w:r w:rsidRPr="006D5364">
        <w:rPr>
          <w:b/>
          <w:bCs/>
          <w:lang w:val="en-US"/>
        </w:rPr>
        <w:t>string</w:t>
      </w:r>
      <w:r w:rsidRPr="006D5364">
        <w:rPr>
          <w:lang w:val="en-US"/>
        </w:rPr>
        <w:t xml:space="preserve"> FormBasligi {</w:t>
      </w:r>
    </w:p>
    <w:p w:rsidR="006D5364" w:rsidRPr="006D5364" w:rsidRDefault="006D5364" w:rsidP="006D5364">
      <w:pPr>
        <w:pStyle w:val="BookCode"/>
        <w:rPr>
          <w:lang w:val="en-US"/>
        </w:rPr>
      </w:pPr>
      <w:r w:rsidRPr="006D5364">
        <w:rPr>
          <w:lang w:val="en-US"/>
        </w:rPr>
        <w:t xml:space="preserve">     </w:t>
      </w:r>
      <w:r w:rsidRPr="006D5364">
        <w:rPr>
          <w:b/>
          <w:lang w:val="en-US"/>
        </w:rPr>
        <w:t>get</w:t>
      </w:r>
      <w:r w:rsidRPr="006D5364">
        <w:rPr>
          <w:lang w:val="en-US"/>
        </w:rPr>
        <w:t xml:space="preserve"> {</w:t>
      </w:r>
    </w:p>
    <w:p w:rsidR="006D5364" w:rsidRPr="006D5364" w:rsidRDefault="006D5364" w:rsidP="006D5364">
      <w:pPr>
        <w:pStyle w:val="BookCode"/>
        <w:rPr>
          <w:lang w:val="en-US"/>
        </w:rPr>
      </w:pPr>
      <w:r w:rsidRPr="006D5364">
        <w:rPr>
          <w:lang w:val="en-US"/>
        </w:rPr>
        <w:t xml:space="preserve">         </w:t>
      </w:r>
      <w:r w:rsidRPr="006D5364">
        <w:rPr>
          <w:b/>
          <w:bCs/>
          <w:lang w:val="en-US"/>
        </w:rPr>
        <w:t>return</w:t>
      </w:r>
      <w:r w:rsidRPr="006D5364">
        <w:rPr>
          <w:lang w:val="en-US"/>
        </w:rPr>
        <w:t xml:space="preserve"> ((</w:t>
      </w:r>
      <w:r w:rsidRPr="006D5364">
        <w:rPr>
          <w:b/>
          <w:bCs/>
          <w:lang w:val="en-US"/>
        </w:rPr>
        <w:t>string</w:t>
      </w:r>
      <w:r w:rsidRPr="006D5364">
        <w:rPr>
          <w:lang w:val="en-US"/>
        </w:rPr>
        <w:t>)(</w:t>
      </w:r>
      <w:r w:rsidRPr="006D5364">
        <w:rPr>
          <w:b/>
          <w:bCs/>
          <w:lang w:val="en-US"/>
        </w:rPr>
        <w:t>this</w:t>
      </w:r>
      <w:r w:rsidRPr="006D5364">
        <w:rPr>
          <w:lang w:val="en-US"/>
        </w:rPr>
        <w:t>["FormBasligi"]));</w:t>
      </w:r>
    </w:p>
    <w:p w:rsidR="006D5364" w:rsidRPr="006D5364" w:rsidRDefault="006D5364" w:rsidP="006D5364">
      <w:pPr>
        <w:pStyle w:val="BookCode"/>
        <w:rPr>
          <w:lang w:val="en-US"/>
        </w:rPr>
      </w:pPr>
      <w:r w:rsidRPr="006D5364">
        <w:rPr>
          <w:lang w:val="en-US"/>
        </w:rPr>
        <w:t xml:space="preserve">     }</w:t>
      </w:r>
    </w:p>
    <w:p w:rsidR="006D5364" w:rsidRPr="006D5364" w:rsidRDefault="006D5364" w:rsidP="006D5364">
      <w:pPr>
        <w:pStyle w:val="BookCode"/>
        <w:rPr>
          <w:lang w:val="en-US"/>
        </w:rPr>
      </w:pPr>
      <w:r w:rsidRPr="006D5364">
        <w:rPr>
          <w:lang w:val="en-US"/>
        </w:rPr>
        <w:t xml:space="preserve">     </w:t>
      </w:r>
      <w:r w:rsidRPr="006D5364">
        <w:rPr>
          <w:b/>
          <w:lang w:val="en-US"/>
        </w:rPr>
        <w:t>set</w:t>
      </w:r>
      <w:r w:rsidRPr="006D5364">
        <w:rPr>
          <w:lang w:val="en-US"/>
        </w:rPr>
        <w:t xml:space="preserve"> {</w:t>
      </w:r>
    </w:p>
    <w:p w:rsidR="006D5364" w:rsidRPr="006D5364" w:rsidRDefault="006D5364" w:rsidP="006D5364">
      <w:pPr>
        <w:pStyle w:val="BookCode"/>
        <w:rPr>
          <w:lang w:val="en-US"/>
        </w:rPr>
      </w:pPr>
      <w:r w:rsidRPr="006D5364">
        <w:rPr>
          <w:lang w:val="en-US"/>
        </w:rPr>
        <w:t xml:space="preserve">         </w:t>
      </w:r>
      <w:r w:rsidRPr="006D5364">
        <w:rPr>
          <w:b/>
          <w:bCs/>
          <w:lang w:val="en-US"/>
        </w:rPr>
        <w:t>this</w:t>
      </w:r>
      <w:r w:rsidRPr="006D5364">
        <w:rPr>
          <w:lang w:val="en-US"/>
        </w:rPr>
        <w:t xml:space="preserve">["FormBasligi"] = </w:t>
      </w:r>
      <w:r w:rsidRPr="00ED630F">
        <w:rPr>
          <w:b/>
          <w:lang w:val="en-US"/>
        </w:rPr>
        <w:t>value</w:t>
      </w:r>
      <w:r w:rsidRPr="006D5364">
        <w:rPr>
          <w:lang w:val="en-US"/>
        </w:rPr>
        <w:t>;</w:t>
      </w:r>
    </w:p>
    <w:p w:rsidR="006D5364" w:rsidRPr="006D5364" w:rsidRDefault="006D5364" w:rsidP="006D5364">
      <w:pPr>
        <w:pStyle w:val="BookCode"/>
        <w:rPr>
          <w:lang w:val="en-US"/>
        </w:rPr>
      </w:pPr>
      <w:r w:rsidRPr="006D5364">
        <w:rPr>
          <w:lang w:val="en-US"/>
        </w:rPr>
        <w:t xml:space="preserve">     }</w:t>
      </w:r>
    </w:p>
    <w:p w:rsidR="00E13EA9" w:rsidRDefault="006D5364" w:rsidP="006D5364">
      <w:pPr>
        <w:pStyle w:val="BookCode"/>
      </w:pPr>
      <w:r w:rsidRPr="006D5364">
        <w:rPr>
          <w:lang w:val="en-US"/>
        </w:rPr>
        <w:t xml:space="preserve"> }</w:t>
      </w:r>
    </w:p>
    <w:p w:rsidR="00E13EA9" w:rsidRDefault="00E13EA9" w:rsidP="00E13EA9">
      <w:pPr>
        <w:pStyle w:val="CSVB"/>
      </w:pPr>
      <w:r>
        <w:lastRenderedPageBreak/>
        <w:t>VB.NET</w:t>
      </w:r>
    </w:p>
    <w:p w:rsidR="006D5364" w:rsidRPr="006D5364" w:rsidRDefault="006D5364" w:rsidP="006D5364">
      <w:pPr>
        <w:pStyle w:val="BookCode"/>
        <w:rPr>
          <w:lang w:val="en-US"/>
        </w:rPr>
      </w:pPr>
      <w:r w:rsidRPr="006D5364">
        <w:rPr>
          <w:b/>
          <w:bCs/>
          <w:lang w:val="en-US"/>
        </w:rPr>
        <w:t>Partial</w:t>
      </w:r>
      <w:r w:rsidRPr="006D5364">
        <w:rPr>
          <w:lang w:val="en-US"/>
        </w:rPr>
        <w:t xml:space="preserve"> </w:t>
      </w:r>
      <w:r w:rsidRPr="006D5364">
        <w:rPr>
          <w:b/>
          <w:bCs/>
          <w:lang w:val="en-US"/>
        </w:rPr>
        <w:t>Friend</w:t>
      </w:r>
      <w:r w:rsidRPr="006D5364">
        <w:rPr>
          <w:lang w:val="en-US"/>
        </w:rPr>
        <w:t xml:space="preserve"> </w:t>
      </w:r>
      <w:r w:rsidRPr="006D5364">
        <w:rPr>
          <w:b/>
          <w:bCs/>
          <w:lang w:val="en-US"/>
        </w:rPr>
        <w:t>NotInheritable</w:t>
      </w:r>
      <w:r w:rsidRPr="006D5364">
        <w:rPr>
          <w:lang w:val="en-US"/>
        </w:rPr>
        <w:t xml:space="preserve"> </w:t>
      </w:r>
      <w:r w:rsidRPr="006D5364">
        <w:rPr>
          <w:b/>
          <w:bCs/>
          <w:lang w:val="en-US"/>
        </w:rPr>
        <w:t>Class</w:t>
      </w:r>
      <w:r w:rsidRPr="006D5364">
        <w:rPr>
          <w:lang w:val="en-US"/>
        </w:rPr>
        <w:t xml:space="preserve"> MySettings</w:t>
      </w:r>
    </w:p>
    <w:p w:rsidR="006D5364" w:rsidRPr="006D5364" w:rsidRDefault="006D5364" w:rsidP="006D5364">
      <w:pPr>
        <w:pStyle w:val="BookCode"/>
        <w:rPr>
          <w:lang w:val="en-US"/>
        </w:rPr>
      </w:pPr>
      <w:r w:rsidRPr="006D5364">
        <w:rPr>
          <w:lang w:val="en-US"/>
        </w:rPr>
        <w:t xml:space="preserve">  </w:t>
      </w:r>
      <w:r w:rsidRPr="006D5364">
        <w:rPr>
          <w:b/>
          <w:bCs/>
          <w:lang w:val="en-US"/>
        </w:rPr>
        <w:t>Inherits</w:t>
      </w:r>
      <w:r>
        <w:rPr>
          <w:b/>
          <w:bCs/>
          <w:lang w:val="en-US"/>
        </w:rPr>
        <w:t xml:space="preserve"> </w:t>
      </w:r>
      <w:r w:rsidRPr="006D5364">
        <w:rPr>
          <w:lang w:val="en-US"/>
        </w:rPr>
        <w:t>ApplicationSettingsBase</w:t>
      </w:r>
    </w:p>
    <w:p w:rsidR="006D5364" w:rsidRPr="006D5364" w:rsidRDefault="006D5364" w:rsidP="006D5364">
      <w:pPr>
        <w:pStyle w:val="BookCode"/>
        <w:rPr>
          <w:lang w:val="en-US"/>
        </w:rPr>
      </w:pPr>
      <w:r w:rsidRPr="006D5364">
        <w:rPr>
          <w:lang w:val="en-US"/>
        </w:rPr>
        <w:t xml:space="preserve">  </w:t>
      </w:r>
      <w:r w:rsidRPr="006D5364">
        <w:rPr>
          <w:b/>
          <w:bCs/>
          <w:lang w:val="en-US"/>
        </w:rPr>
        <w:t>Private</w:t>
      </w:r>
      <w:r w:rsidRPr="006D5364">
        <w:rPr>
          <w:lang w:val="en-US"/>
        </w:rPr>
        <w:t xml:space="preserve"> </w:t>
      </w:r>
      <w:r w:rsidRPr="006D5364">
        <w:rPr>
          <w:b/>
          <w:bCs/>
          <w:lang w:val="en-US"/>
        </w:rPr>
        <w:t>Shared</w:t>
      </w:r>
      <w:r w:rsidRPr="006D5364">
        <w:rPr>
          <w:lang w:val="en-US"/>
        </w:rPr>
        <w:t xml:space="preserve"> defaultInstance </w:t>
      </w:r>
      <w:r w:rsidRPr="006D5364">
        <w:rPr>
          <w:b/>
          <w:bCs/>
          <w:lang w:val="en-US"/>
        </w:rPr>
        <w:t>As</w:t>
      </w:r>
      <w:r w:rsidRPr="006D5364">
        <w:rPr>
          <w:lang w:val="en-US"/>
        </w:rPr>
        <w:t xml:space="preserve"> MySettings = </w:t>
      </w:r>
      <w:r>
        <w:rPr>
          <w:lang w:val="en-US"/>
        </w:rPr>
        <w:t>_</w:t>
      </w:r>
      <w:r>
        <w:rPr>
          <w:lang w:val="en-US"/>
        </w:rPr>
        <w:br/>
        <w:t xml:space="preserve">     </w:t>
      </w:r>
      <w:r w:rsidRPr="006D5364">
        <w:rPr>
          <w:b/>
          <w:bCs/>
          <w:lang w:val="en-US"/>
        </w:rPr>
        <w:t>CType</w:t>
      </w:r>
      <w:r w:rsidRPr="006D5364">
        <w:rPr>
          <w:lang w:val="en-US"/>
        </w:rPr>
        <w:t>(ApplicationSettingsBase.Synchronized(</w:t>
      </w:r>
      <w:r w:rsidRPr="006D5364">
        <w:rPr>
          <w:b/>
          <w:bCs/>
          <w:lang w:val="en-US"/>
        </w:rPr>
        <w:t>New</w:t>
      </w:r>
      <w:r w:rsidRPr="006D5364">
        <w:rPr>
          <w:lang w:val="en-US"/>
        </w:rPr>
        <w:t xml:space="preserve"> MySettings),MySettings)</w:t>
      </w:r>
    </w:p>
    <w:p w:rsidR="006D5364" w:rsidRPr="006D5364" w:rsidRDefault="006D5364" w:rsidP="006D5364">
      <w:pPr>
        <w:pStyle w:val="BookCode"/>
        <w:rPr>
          <w:lang w:val="en-US"/>
        </w:rPr>
      </w:pPr>
      <w:r w:rsidRPr="006D5364">
        <w:rPr>
          <w:lang w:val="en-US"/>
        </w:rPr>
        <w:t xml:space="preserve"> </w:t>
      </w:r>
    </w:p>
    <w:p w:rsidR="006D5364" w:rsidRPr="006D5364" w:rsidRDefault="006D5364" w:rsidP="006D5364">
      <w:pPr>
        <w:pStyle w:val="BookCode"/>
        <w:rPr>
          <w:lang w:val="en-US"/>
        </w:rPr>
      </w:pPr>
      <w:r w:rsidRPr="006D5364">
        <w:rPr>
          <w:lang w:val="en-US"/>
        </w:rPr>
        <w:t xml:space="preserve">  </w:t>
      </w:r>
      <w:r w:rsidRPr="006D5364">
        <w:rPr>
          <w:b/>
          <w:bCs/>
          <w:lang w:val="en-US"/>
        </w:rPr>
        <w:t>Public</w:t>
      </w:r>
      <w:r w:rsidRPr="006D5364">
        <w:rPr>
          <w:lang w:val="en-US"/>
        </w:rPr>
        <w:t xml:space="preserve"> </w:t>
      </w:r>
      <w:r w:rsidRPr="006D5364">
        <w:rPr>
          <w:b/>
          <w:bCs/>
          <w:lang w:val="en-US"/>
        </w:rPr>
        <w:t>Shared</w:t>
      </w:r>
      <w:r w:rsidRPr="006D5364">
        <w:rPr>
          <w:lang w:val="en-US"/>
        </w:rPr>
        <w:t xml:space="preserve"> </w:t>
      </w:r>
      <w:r w:rsidRPr="006D5364">
        <w:rPr>
          <w:b/>
          <w:bCs/>
          <w:lang w:val="en-US"/>
        </w:rPr>
        <w:t>ReadOnly</w:t>
      </w:r>
      <w:r w:rsidRPr="006D5364">
        <w:rPr>
          <w:lang w:val="en-US"/>
        </w:rPr>
        <w:t xml:space="preserve"> </w:t>
      </w:r>
      <w:r w:rsidRPr="006D5364">
        <w:rPr>
          <w:b/>
          <w:bCs/>
          <w:lang w:val="en-US"/>
        </w:rPr>
        <w:t>Property</w:t>
      </w:r>
      <w:r w:rsidRPr="006D5364">
        <w:rPr>
          <w:lang w:val="en-US"/>
        </w:rPr>
        <w:t xml:space="preserve"> [</w:t>
      </w:r>
      <w:r w:rsidRPr="006D5364">
        <w:rPr>
          <w:b/>
          <w:bCs/>
          <w:lang w:val="en-US"/>
        </w:rPr>
        <w:t>Default</w:t>
      </w:r>
      <w:r w:rsidRPr="006D5364">
        <w:rPr>
          <w:lang w:val="en-US"/>
        </w:rPr>
        <w:t xml:space="preserve">]() </w:t>
      </w:r>
      <w:r w:rsidRPr="006D5364">
        <w:rPr>
          <w:b/>
          <w:bCs/>
          <w:lang w:val="en-US"/>
        </w:rPr>
        <w:t>As</w:t>
      </w:r>
      <w:r w:rsidRPr="006D5364">
        <w:rPr>
          <w:lang w:val="en-US"/>
        </w:rPr>
        <w:t xml:space="preserve"> MySettings</w:t>
      </w:r>
    </w:p>
    <w:p w:rsidR="006D5364" w:rsidRPr="006D5364" w:rsidRDefault="006D5364" w:rsidP="006D5364">
      <w:pPr>
        <w:pStyle w:val="BookCode"/>
        <w:rPr>
          <w:b/>
          <w:bCs/>
          <w:lang w:val="en-US"/>
        </w:rPr>
      </w:pPr>
      <w:r w:rsidRPr="006D5364">
        <w:rPr>
          <w:lang w:val="en-US"/>
        </w:rPr>
        <w:t xml:space="preserve">        </w:t>
      </w:r>
      <w:r w:rsidRPr="006D5364">
        <w:rPr>
          <w:b/>
          <w:bCs/>
          <w:lang w:val="en-US"/>
        </w:rPr>
        <w:t>Get</w:t>
      </w:r>
    </w:p>
    <w:p w:rsidR="006D5364" w:rsidRPr="006D5364" w:rsidRDefault="006D5364" w:rsidP="006D5364">
      <w:pPr>
        <w:pStyle w:val="BookCode"/>
        <w:rPr>
          <w:lang w:val="en-US"/>
        </w:rPr>
      </w:pPr>
      <w:r w:rsidRPr="006D5364">
        <w:rPr>
          <w:lang w:val="en-US"/>
        </w:rPr>
        <w:t xml:space="preserve">            </w:t>
      </w:r>
      <w:r w:rsidRPr="006D5364">
        <w:rPr>
          <w:b/>
          <w:bCs/>
          <w:lang w:val="en-US"/>
        </w:rPr>
        <w:t>Return</w:t>
      </w:r>
      <w:r w:rsidRPr="006D5364">
        <w:rPr>
          <w:lang w:val="en-US"/>
        </w:rPr>
        <w:t xml:space="preserve"> defaultInstance</w:t>
      </w:r>
    </w:p>
    <w:p w:rsidR="006D5364" w:rsidRPr="006D5364" w:rsidRDefault="006D5364" w:rsidP="006D5364">
      <w:pPr>
        <w:pStyle w:val="BookCode"/>
        <w:rPr>
          <w:b/>
          <w:bCs/>
          <w:lang w:val="en-US"/>
        </w:rPr>
      </w:pPr>
      <w:r w:rsidRPr="006D5364">
        <w:rPr>
          <w:lang w:val="en-US"/>
        </w:rPr>
        <w:t xml:space="preserve">        </w:t>
      </w:r>
      <w:r w:rsidRPr="006D5364">
        <w:rPr>
          <w:b/>
          <w:bCs/>
          <w:lang w:val="en-US"/>
        </w:rPr>
        <w:t>End</w:t>
      </w:r>
      <w:r w:rsidRPr="006D5364">
        <w:rPr>
          <w:lang w:val="en-US"/>
        </w:rPr>
        <w:t xml:space="preserve"> </w:t>
      </w:r>
      <w:r w:rsidRPr="006D5364">
        <w:rPr>
          <w:b/>
          <w:bCs/>
          <w:lang w:val="en-US"/>
        </w:rPr>
        <w:t>Get</w:t>
      </w:r>
    </w:p>
    <w:p w:rsidR="006D5364" w:rsidRPr="006D5364" w:rsidRDefault="006D5364" w:rsidP="006D5364">
      <w:pPr>
        <w:pStyle w:val="BookCode"/>
        <w:rPr>
          <w:b/>
          <w:bCs/>
          <w:lang w:val="en-US"/>
        </w:rPr>
      </w:pPr>
      <w:r w:rsidRPr="006D5364">
        <w:rPr>
          <w:lang w:val="en-US"/>
        </w:rPr>
        <w:t xml:space="preserve">    </w:t>
      </w:r>
      <w:r w:rsidRPr="006D5364">
        <w:rPr>
          <w:b/>
          <w:bCs/>
          <w:lang w:val="en-US"/>
        </w:rPr>
        <w:t>End</w:t>
      </w:r>
      <w:r w:rsidRPr="006D5364">
        <w:rPr>
          <w:lang w:val="en-US"/>
        </w:rPr>
        <w:t xml:space="preserve"> </w:t>
      </w:r>
      <w:r w:rsidRPr="006D5364">
        <w:rPr>
          <w:b/>
          <w:bCs/>
          <w:lang w:val="en-US"/>
        </w:rPr>
        <w:t>Property</w:t>
      </w:r>
    </w:p>
    <w:p w:rsidR="006D5364" w:rsidRPr="006D5364" w:rsidRDefault="006D5364" w:rsidP="006D5364">
      <w:pPr>
        <w:pStyle w:val="BookCode"/>
        <w:rPr>
          <w:lang w:val="en-US"/>
        </w:rPr>
      </w:pPr>
      <w:r w:rsidRPr="006D5364">
        <w:rPr>
          <w:lang w:val="en-US"/>
        </w:rPr>
        <w:t xml:space="preserve">    </w:t>
      </w:r>
    </w:p>
    <w:p w:rsidR="006D5364" w:rsidRPr="006D5364" w:rsidRDefault="006D5364" w:rsidP="006D5364">
      <w:pPr>
        <w:pStyle w:val="BookCode"/>
        <w:rPr>
          <w:b/>
          <w:bCs/>
          <w:lang w:val="en-US"/>
        </w:rPr>
      </w:pPr>
      <w:r w:rsidRPr="006D5364">
        <w:rPr>
          <w:lang w:val="en-US"/>
        </w:rPr>
        <w:t xml:space="preserve">  </w:t>
      </w:r>
      <w:r w:rsidRPr="006D5364">
        <w:rPr>
          <w:b/>
          <w:bCs/>
          <w:lang w:val="en-US"/>
        </w:rPr>
        <w:t>Public</w:t>
      </w:r>
      <w:r w:rsidRPr="006D5364">
        <w:rPr>
          <w:lang w:val="en-US"/>
        </w:rPr>
        <w:t xml:space="preserve"> </w:t>
      </w:r>
      <w:r w:rsidRPr="006D5364">
        <w:rPr>
          <w:b/>
          <w:bCs/>
          <w:lang w:val="en-US"/>
        </w:rPr>
        <w:t>Property</w:t>
      </w:r>
      <w:r w:rsidRPr="006D5364">
        <w:rPr>
          <w:lang w:val="en-US"/>
        </w:rPr>
        <w:t xml:space="preserve"> FormBasligi() </w:t>
      </w:r>
      <w:r w:rsidRPr="006D5364">
        <w:rPr>
          <w:b/>
          <w:bCs/>
          <w:lang w:val="en-US"/>
        </w:rPr>
        <w:t>As</w:t>
      </w:r>
      <w:r w:rsidRPr="006D5364">
        <w:rPr>
          <w:lang w:val="en-US"/>
        </w:rPr>
        <w:t xml:space="preserve"> </w:t>
      </w:r>
      <w:r w:rsidRPr="006D5364">
        <w:rPr>
          <w:b/>
          <w:bCs/>
          <w:lang w:val="en-US"/>
        </w:rPr>
        <w:t>String</w:t>
      </w:r>
    </w:p>
    <w:p w:rsidR="006D5364" w:rsidRPr="006D5364" w:rsidRDefault="006D5364" w:rsidP="006D5364">
      <w:pPr>
        <w:pStyle w:val="BookCode"/>
        <w:rPr>
          <w:b/>
          <w:bCs/>
          <w:lang w:val="en-US"/>
        </w:rPr>
      </w:pPr>
      <w:r w:rsidRPr="006D5364">
        <w:rPr>
          <w:lang w:val="en-US"/>
        </w:rPr>
        <w:t xml:space="preserve">    </w:t>
      </w:r>
      <w:r w:rsidRPr="006D5364">
        <w:rPr>
          <w:b/>
          <w:bCs/>
          <w:lang w:val="en-US"/>
        </w:rPr>
        <w:t>Get</w:t>
      </w:r>
    </w:p>
    <w:p w:rsidR="006D5364" w:rsidRPr="006D5364" w:rsidRDefault="006D5364" w:rsidP="006D5364">
      <w:pPr>
        <w:pStyle w:val="BookCode"/>
        <w:rPr>
          <w:lang w:val="en-US"/>
        </w:rPr>
      </w:pPr>
      <w:r w:rsidRPr="006D5364">
        <w:rPr>
          <w:lang w:val="en-US"/>
        </w:rPr>
        <w:t xml:space="preserve">        </w:t>
      </w:r>
      <w:r w:rsidRPr="006D5364">
        <w:rPr>
          <w:b/>
          <w:bCs/>
          <w:lang w:val="en-US"/>
        </w:rPr>
        <w:t>Return</w:t>
      </w:r>
      <w:r w:rsidRPr="006D5364">
        <w:rPr>
          <w:lang w:val="en-US"/>
        </w:rPr>
        <w:t xml:space="preserve"> </w:t>
      </w:r>
      <w:r w:rsidRPr="006D5364">
        <w:rPr>
          <w:b/>
          <w:bCs/>
          <w:lang w:val="en-US"/>
        </w:rPr>
        <w:t>CType</w:t>
      </w:r>
      <w:r w:rsidRPr="006D5364">
        <w:rPr>
          <w:lang w:val="en-US"/>
        </w:rPr>
        <w:t>(</w:t>
      </w:r>
      <w:r w:rsidRPr="006D5364">
        <w:rPr>
          <w:b/>
          <w:bCs/>
          <w:lang w:val="en-US"/>
        </w:rPr>
        <w:t>Me</w:t>
      </w:r>
      <w:r w:rsidRPr="006D5364">
        <w:rPr>
          <w:lang w:val="en-US"/>
        </w:rPr>
        <w:t>("FormBasligi"),</w:t>
      </w:r>
      <w:r w:rsidRPr="006D5364">
        <w:rPr>
          <w:b/>
          <w:bCs/>
          <w:lang w:val="en-US"/>
        </w:rPr>
        <w:t>String</w:t>
      </w:r>
      <w:r w:rsidRPr="006D5364">
        <w:rPr>
          <w:lang w:val="en-US"/>
        </w:rPr>
        <w:t>)</w:t>
      </w:r>
    </w:p>
    <w:p w:rsidR="006D5364" w:rsidRPr="006D5364" w:rsidRDefault="006D5364" w:rsidP="006D5364">
      <w:pPr>
        <w:pStyle w:val="BookCode"/>
        <w:rPr>
          <w:b/>
          <w:bCs/>
          <w:lang w:val="en-US"/>
        </w:rPr>
      </w:pPr>
      <w:r w:rsidRPr="006D5364">
        <w:rPr>
          <w:lang w:val="en-US"/>
        </w:rPr>
        <w:t xml:space="preserve">    </w:t>
      </w:r>
      <w:r w:rsidRPr="006D5364">
        <w:rPr>
          <w:b/>
          <w:bCs/>
          <w:lang w:val="en-US"/>
        </w:rPr>
        <w:t>End</w:t>
      </w:r>
      <w:r w:rsidRPr="006D5364">
        <w:rPr>
          <w:lang w:val="en-US"/>
        </w:rPr>
        <w:t xml:space="preserve"> </w:t>
      </w:r>
      <w:r w:rsidRPr="006D5364">
        <w:rPr>
          <w:b/>
          <w:bCs/>
          <w:lang w:val="en-US"/>
        </w:rPr>
        <w:t>Get</w:t>
      </w:r>
    </w:p>
    <w:p w:rsidR="006D5364" w:rsidRPr="006D5364" w:rsidRDefault="006D5364" w:rsidP="006D5364">
      <w:pPr>
        <w:pStyle w:val="BookCode"/>
        <w:rPr>
          <w:b/>
          <w:bCs/>
          <w:lang w:val="en-US"/>
        </w:rPr>
      </w:pPr>
      <w:r w:rsidRPr="006D5364">
        <w:rPr>
          <w:lang w:val="en-US"/>
        </w:rPr>
        <w:t xml:space="preserve">    </w:t>
      </w:r>
      <w:r w:rsidRPr="006D5364">
        <w:rPr>
          <w:b/>
          <w:bCs/>
          <w:lang w:val="en-US"/>
        </w:rPr>
        <w:t>Set</w:t>
      </w:r>
    </w:p>
    <w:p w:rsidR="006D5364" w:rsidRPr="006D5364" w:rsidRDefault="006D5364" w:rsidP="006D5364">
      <w:pPr>
        <w:pStyle w:val="BookCode"/>
        <w:rPr>
          <w:lang w:val="en-US"/>
        </w:rPr>
      </w:pPr>
      <w:r w:rsidRPr="006D5364">
        <w:rPr>
          <w:lang w:val="en-US"/>
        </w:rPr>
        <w:t xml:space="preserve">        </w:t>
      </w:r>
      <w:r w:rsidRPr="006D5364">
        <w:rPr>
          <w:b/>
          <w:bCs/>
          <w:lang w:val="en-US"/>
        </w:rPr>
        <w:t>Me</w:t>
      </w:r>
      <w:r w:rsidRPr="006D5364">
        <w:rPr>
          <w:lang w:val="en-US"/>
        </w:rPr>
        <w:t>("FormBasligi") = value</w:t>
      </w:r>
    </w:p>
    <w:p w:rsidR="006D5364" w:rsidRPr="006D5364" w:rsidRDefault="006D5364" w:rsidP="006D5364">
      <w:pPr>
        <w:pStyle w:val="BookCode"/>
        <w:rPr>
          <w:b/>
          <w:bCs/>
          <w:lang w:val="en-US"/>
        </w:rPr>
      </w:pPr>
      <w:r w:rsidRPr="006D5364">
        <w:rPr>
          <w:lang w:val="en-US"/>
        </w:rPr>
        <w:t xml:space="preserve">    </w:t>
      </w:r>
      <w:r w:rsidRPr="006D5364">
        <w:rPr>
          <w:b/>
          <w:bCs/>
          <w:lang w:val="en-US"/>
        </w:rPr>
        <w:t>End</w:t>
      </w:r>
      <w:r w:rsidRPr="006D5364">
        <w:rPr>
          <w:lang w:val="en-US"/>
        </w:rPr>
        <w:t xml:space="preserve"> </w:t>
      </w:r>
      <w:r w:rsidRPr="006D5364">
        <w:rPr>
          <w:b/>
          <w:bCs/>
          <w:lang w:val="en-US"/>
        </w:rPr>
        <w:t>Set</w:t>
      </w:r>
    </w:p>
    <w:p w:rsidR="006D5364" w:rsidRPr="006D5364" w:rsidRDefault="006D5364" w:rsidP="006D5364">
      <w:pPr>
        <w:pStyle w:val="BookCode"/>
        <w:rPr>
          <w:b/>
          <w:bCs/>
          <w:lang w:val="en-US"/>
        </w:rPr>
      </w:pPr>
      <w:r w:rsidRPr="006D5364">
        <w:rPr>
          <w:lang w:val="en-US"/>
        </w:rPr>
        <w:t xml:space="preserve">  </w:t>
      </w:r>
      <w:r w:rsidRPr="006D5364">
        <w:rPr>
          <w:b/>
          <w:bCs/>
          <w:lang w:val="en-US"/>
        </w:rPr>
        <w:t>End</w:t>
      </w:r>
      <w:r w:rsidRPr="006D5364">
        <w:rPr>
          <w:lang w:val="en-US"/>
        </w:rPr>
        <w:t xml:space="preserve"> </w:t>
      </w:r>
      <w:r w:rsidRPr="006D5364">
        <w:rPr>
          <w:b/>
          <w:bCs/>
          <w:lang w:val="en-US"/>
        </w:rPr>
        <w:t>Property</w:t>
      </w:r>
    </w:p>
    <w:p w:rsidR="006D5364" w:rsidRPr="006D5364" w:rsidRDefault="006D5364" w:rsidP="006D5364">
      <w:pPr>
        <w:pStyle w:val="BookCode"/>
        <w:rPr>
          <w:b/>
          <w:bCs/>
          <w:lang w:val="en-US"/>
        </w:rPr>
      </w:pPr>
      <w:r w:rsidRPr="006D5364">
        <w:rPr>
          <w:b/>
          <w:bCs/>
          <w:lang w:val="en-US"/>
        </w:rPr>
        <w:t>End</w:t>
      </w:r>
      <w:r w:rsidRPr="006D5364">
        <w:rPr>
          <w:lang w:val="en-US"/>
        </w:rPr>
        <w:t xml:space="preserve"> </w:t>
      </w:r>
      <w:r w:rsidRPr="006D5364">
        <w:rPr>
          <w:b/>
          <w:bCs/>
          <w:lang w:val="en-US"/>
        </w:rPr>
        <w:t>Class</w:t>
      </w:r>
    </w:p>
    <w:p w:rsidR="00E13EA9" w:rsidRDefault="00E13EA9" w:rsidP="00E13EA9">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337</w:t>
      </w:r>
      <w:r w:rsidR="00F709C6">
        <w:rPr>
          <w:noProof/>
        </w:rPr>
        <w:fldChar w:fldCharType="end"/>
      </w:r>
      <w:r>
        <w:t xml:space="preserve">, </w:t>
      </w:r>
      <w:r w:rsidRPr="00E13EA9">
        <w:rPr>
          <w:rStyle w:val="BookItalic"/>
        </w:rPr>
        <w:t>VS.NET Ayarlar Sınıfı</w:t>
      </w:r>
    </w:p>
    <w:p w:rsidR="0063098A" w:rsidRDefault="00C66FFA" w:rsidP="00C66FFA">
      <w:pPr>
        <w:pStyle w:val="BookText"/>
      </w:pPr>
      <w:r>
        <w:t xml:space="preserve">Yapılan işlemin </w:t>
      </w:r>
      <w:r w:rsidRPr="00C66FFA">
        <w:rPr>
          <w:rStyle w:val="BookConceptDefinitionChar0"/>
        </w:rPr>
        <w:t>ApplicationSettingsBase</w:t>
      </w:r>
      <w:r>
        <w:t xml:space="preserve"> sınıfının miras alınması olduğuna dikkat edilmelidir.</w:t>
      </w:r>
      <w:r w:rsidR="0063098A">
        <w:t xml:space="preserve"> Tanımlamanın kısmi (</w:t>
      </w:r>
      <w:r w:rsidR="0063098A" w:rsidRPr="0063098A">
        <w:rPr>
          <w:rStyle w:val="BookConceptDefinitionChar0"/>
        </w:rPr>
        <w:t>ing. Partial</w:t>
      </w:r>
      <w:r w:rsidR="0063098A">
        <w:t>) olarak yapılmış olması programcı tarafından da sınıfa yeni üyeler eklenebilmesini sağlamaktadır.</w:t>
      </w:r>
    </w:p>
    <w:p w:rsidR="00E13EA9" w:rsidRDefault="00B6304F" w:rsidP="00345248">
      <w:pPr>
        <w:pStyle w:val="H3"/>
      </w:pPr>
      <w:r>
        <w:t>Kullanım Bilgileri</w:t>
      </w:r>
    </w:p>
    <w:p w:rsidR="00B6304F" w:rsidRDefault="0063098A" w:rsidP="00B6304F">
      <w:pPr>
        <w:pStyle w:val="BookText"/>
        <w:rPr>
          <w:lang w:eastAsia="tr-TR"/>
        </w:rPr>
      </w:pPr>
      <w:r>
        <w:rPr>
          <w:lang w:eastAsia="tr-TR"/>
        </w:rPr>
        <w:t xml:space="preserve">VS.NET tarafından üretilen </w:t>
      </w:r>
      <w:r w:rsidR="0036623C">
        <w:rPr>
          <w:lang w:eastAsia="tr-TR"/>
        </w:rPr>
        <w:t xml:space="preserve">ayar </w:t>
      </w:r>
      <w:r>
        <w:rPr>
          <w:lang w:eastAsia="tr-TR"/>
        </w:rPr>
        <w:t>sınıfın örnek kullanımı aşağıda gösterilmiştir.</w:t>
      </w:r>
    </w:p>
    <w:p w:rsidR="0063098A" w:rsidRDefault="0063098A" w:rsidP="0063098A">
      <w:pPr>
        <w:pStyle w:val="CSVB"/>
      </w:pPr>
      <w:r>
        <w:t>C#</w:t>
      </w:r>
    </w:p>
    <w:p w:rsidR="00ED630F" w:rsidRPr="00ED630F" w:rsidRDefault="00ED630F" w:rsidP="00ED630F">
      <w:pPr>
        <w:pStyle w:val="BookCode"/>
        <w:rPr>
          <w:lang w:val="en-US"/>
        </w:rPr>
      </w:pPr>
      <w:r w:rsidRPr="00ED630F">
        <w:rPr>
          <w:lang w:val="en-US"/>
        </w:rPr>
        <w:t>Console.WriteLine("Okunan değer: {0}", Settings.Default.FormBasligi);</w:t>
      </w:r>
    </w:p>
    <w:p w:rsidR="00ED630F" w:rsidRPr="00ED630F" w:rsidRDefault="00ED630F" w:rsidP="00ED630F">
      <w:pPr>
        <w:pStyle w:val="BookCode"/>
        <w:rPr>
          <w:lang w:val="en-US"/>
        </w:rPr>
      </w:pPr>
      <w:r w:rsidRPr="00ED630F">
        <w:rPr>
          <w:lang w:val="en-US"/>
        </w:rPr>
        <w:t>Settings.Default.FormBasligi = "Kaydedilen değer";</w:t>
      </w:r>
    </w:p>
    <w:p w:rsidR="00ED630F" w:rsidRPr="00ED630F" w:rsidRDefault="00ED630F" w:rsidP="00ED630F">
      <w:pPr>
        <w:pStyle w:val="BookCode"/>
        <w:rPr>
          <w:lang w:val="en-US"/>
        </w:rPr>
      </w:pPr>
      <w:r w:rsidRPr="00ED630F">
        <w:rPr>
          <w:lang w:val="en-US"/>
        </w:rPr>
        <w:t>Settings.Default.Save();</w:t>
      </w:r>
    </w:p>
    <w:p w:rsidR="00ED630F" w:rsidRPr="00ED630F" w:rsidRDefault="00ED630F" w:rsidP="00ED630F">
      <w:pPr>
        <w:pStyle w:val="BookCode"/>
        <w:rPr>
          <w:lang w:val="en-US"/>
        </w:rPr>
      </w:pPr>
      <w:r w:rsidRPr="00ED630F">
        <w:rPr>
          <w:lang w:val="en-US"/>
        </w:rPr>
        <w:t>Console.WriteLine("Yeni değer kaydedildi ... {0}", Settings.Default.FormBasligi);</w:t>
      </w:r>
    </w:p>
    <w:p w:rsidR="00ED630F" w:rsidRPr="00ED630F" w:rsidRDefault="00ED630F" w:rsidP="00ED630F">
      <w:pPr>
        <w:pStyle w:val="BookCode"/>
        <w:rPr>
          <w:lang w:val="en-US"/>
        </w:rPr>
      </w:pPr>
      <w:r w:rsidRPr="00ED630F">
        <w:rPr>
          <w:lang w:val="en-US"/>
        </w:rPr>
        <w:t>Settings.Default.FormBasligi = "yeni değer";</w:t>
      </w:r>
    </w:p>
    <w:p w:rsidR="00ED630F" w:rsidRPr="00ED630F" w:rsidRDefault="00ED630F" w:rsidP="00ED630F">
      <w:pPr>
        <w:pStyle w:val="BookCode"/>
        <w:rPr>
          <w:lang w:val="en-US"/>
        </w:rPr>
      </w:pPr>
      <w:r w:rsidRPr="00ED630F">
        <w:rPr>
          <w:lang w:val="en-US"/>
        </w:rPr>
        <w:t>Console.WriteLine("Değiştirilmiş değer: {0}", Settings.Default.FormBasligi);</w:t>
      </w:r>
    </w:p>
    <w:p w:rsidR="00ED630F" w:rsidRPr="00ED630F" w:rsidRDefault="00ED630F" w:rsidP="00ED630F">
      <w:pPr>
        <w:pStyle w:val="BookCode"/>
        <w:rPr>
          <w:lang w:val="en-US"/>
        </w:rPr>
      </w:pPr>
      <w:r w:rsidRPr="00ED630F">
        <w:rPr>
          <w:lang w:val="en-US"/>
        </w:rPr>
        <w:t>Settings.Default.Reload();</w:t>
      </w:r>
    </w:p>
    <w:p w:rsidR="00ED630F" w:rsidRPr="00ED630F" w:rsidRDefault="00ED630F" w:rsidP="00ED630F">
      <w:pPr>
        <w:pStyle w:val="BookCode"/>
        <w:rPr>
          <w:lang w:val="en-US"/>
        </w:rPr>
      </w:pPr>
      <w:r w:rsidRPr="00ED630F">
        <w:rPr>
          <w:lang w:val="en-US"/>
        </w:rPr>
        <w:t>Console.WriteLine("Ayarlar tekrar yüklendi ...");</w:t>
      </w:r>
    </w:p>
    <w:p w:rsidR="00ED630F" w:rsidRPr="00ED630F" w:rsidRDefault="00ED630F" w:rsidP="00ED630F">
      <w:pPr>
        <w:pStyle w:val="BookCode"/>
        <w:rPr>
          <w:lang w:val="en-US"/>
        </w:rPr>
      </w:pPr>
      <w:r w:rsidRPr="00ED630F">
        <w:rPr>
          <w:lang w:val="en-US"/>
        </w:rPr>
        <w:lastRenderedPageBreak/>
        <w:t>Console.WriteLine("Yüklenen değer ... {0}", Settings.Default.FormBasligi);</w:t>
      </w:r>
    </w:p>
    <w:p w:rsidR="00ED630F" w:rsidRPr="00ED630F" w:rsidRDefault="00ED630F" w:rsidP="00ED630F">
      <w:pPr>
        <w:pStyle w:val="BookCode"/>
        <w:rPr>
          <w:lang w:val="en-US"/>
        </w:rPr>
      </w:pPr>
      <w:r w:rsidRPr="00ED630F">
        <w:rPr>
          <w:lang w:val="en-US"/>
        </w:rPr>
        <w:t>Console.WriteLine("Ayarlar sıfırlandı ...");</w:t>
      </w:r>
    </w:p>
    <w:p w:rsidR="00ED630F" w:rsidRPr="00ED630F" w:rsidRDefault="00ED630F" w:rsidP="00ED630F">
      <w:pPr>
        <w:pStyle w:val="BookCode"/>
        <w:rPr>
          <w:lang w:val="en-US"/>
        </w:rPr>
      </w:pPr>
      <w:r w:rsidRPr="00ED630F">
        <w:rPr>
          <w:lang w:val="en-US"/>
        </w:rPr>
        <w:t>Settings.Default.Reset();</w:t>
      </w:r>
    </w:p>
    <w:p w:rsidR="00ED630F" w:rsidRPr="00ED630F" w:rsidRDefault="00ED630F" w:rsidP="00ED630F">
      <w:pPr>
        <w:pStyle w:val="BookCode"/>
        <w:rPr>
          <w:lang w:val="en-US"/>
        </w:rPr>
      </w:pPr>
      <w:r w:rsidRPr="00ED630F">
        <w:rPr>
          <w:lang w:val="en-US"/>
        </w:rPr>
        <w:t>Console.WriteLine("Ön tanımlı değer: {0}", Settings.Default.FormBasligi);</w:t>
      </w:r>
    </w:p>
    <w:p w:rsidR="0063098A" w:rsidRDefault="0063098A" w:rsidP="0063098A">
      <w:pPr>
        <w:pStyle w:val="CSVB"/>
      </w:pPr>
      <w:r>
        <w:t>VB.NET</w:t>
      </w:r>
    </w:p>
    <w:p w:rsidR="00ED630F" w:rsidRPr="00ED630F" w:rsidRDefault="00ED630F" w:rsidP="00ED630F">
      <w:pPr>
        <w:pStyle w:val="BookCode"/>
        <w:rPr>
          <w:lang w:val="en-US"/>
        </w:rPr>
      </w:pPr>
      <w:r w:rsidRPr="00ED630F">
        <w:rPr>
          <w:lang w:val="en-US"/>
        </w:rPr>
        <w:t>Console.WriteLine("Okunan değer: {0}", My.Settings.FormBasligi)</w:t>
      </w:r>
    </w:p>
    <w:p w:rsidR="00ED630F" w:rsidRPr="00ED630F" w:rsidRDefault="00ED630F" w:rsidP="00ED630F">
      <w:pPr>
        <w:pStyle w:val="BookCode"/>
        <w:rPr>
          <w:lang w:val="en-US"/>
        </w:rPr>
      </w:pPr>
      <w:r w:rsidRPr="00ED630F">
        <w:rPr>
          <w:lang w:val="en-US"/>
        </w:rPr>
        <w:t>My.Settings.FormBasligi = "Kaydedilen değer"</w:t>
      </w:r>
    </w:p>
    <w:p w:rsidR="00ED630F" w:rsidRPr="00ED630F" w:rsidRDefault="00ED630F" w:rsidP="00ED630F">
      <w:pPr>
        <w:pStyle w:val="BookCode"/>
        <w:rPr>
          <w:lang w:val="en-US"/>
        </w:rPr>
      </w:pPr>
      <w:r w:rsidRPr="00ED630F">
        <w:rPr>
          <w:lang w:val="en-US"/>
        </w:rPr>
        <w:t>My.Settings.Save()</w:t>
      </w:r>
    </w:p>
    <w:p w:rsidR="00ED630F" w:rsidRPr="00ED630F" w:rsidRDefault="00ED630F" w:rsidP="00ED630F">
      <w:pPr>
        <w:pStyle w:val="BookCode"/>
        <w:rPr>
          <w:lang w:val="en-US"/>
        </w:rPr>
      </w:pPr>
      <w:r w:rsidRPr="00ED630F">
        <w:rPr>
          <w:lang w:val="en-US"/>
        </w:rPr>
        <w:t>Console.WriteLine("Yeni değer kaydedildi ... {0}", My.Settings.FormBasligi)</w:t>
      </w:r>
    </w:p>
    <w:p w:rsidR="00ED630F" w:rsidRPr="00ED630F" w:rsidRDefault="00ED630F" w:rsidP="00ED630F">
      <w:pPr>
        <w:pStyle w:val="BookCode"/>
        <w:rPr>
          <w:lang w:val="en-US"/>
        </w:rPr>
      </w:pPr>
      <w:r w:rsidRPr="00ED630F">
        <w:rPr>
          <w:lang w:val="en-US"/>
        </w:rPr>
        <w:t>My.Settings.FormBasligi = "yeni değer"</w:t>
      </w:r>
    </w:p>
    <w:p w:rsidR="00ED630F" w:rsidRPr="00ED630F" w:rsidRDefault="00ED630F" w:rsidP="00ED630F">
      <w:pPr>
        <w:pStyle w:val="BookCode"/>
        <w:rPr>
          <w:lang w:val="en-US"/>
        </w:rPr>
      </w:pPr>
      <w:r w:rsidRPr="00ED630F">
        <w:rPr>
          <w:lang w:val="en-US"/>
        </w:rPr>
        <w:t>Console.WriteLine("Değiştirilmiş değer: {0}", My.Settings.FormBasligi)</w:t>
      </w:r>
    </w:p>
    <w:p w:rsidR="00ED630F" w:rsidRPr="00ED630F" w:rsidRDefault="00ED630F" w:rsidP="00ED630F">
      <w:pPr>
        <w:pStyle w:val="BookCode"/>
        <w:rPr>
          <w:lang w:val="en-US"/>
        </w:rPr>
      </w:pPr>
      <w:r w:rsidRPr="00ED630F">
        <w:rPr>
          <w:lang w:val="en-US"/>
        </w:rPr>
        <w:t>My.Settings.Reload()</w:t>
      </w:r>
    </w:p>
    <w:p w:rsidR="00ED630F" w:rsidRPr="00ED630F" w:rsidRDefault="00ED630F" w:rsidP="00ED630F">
      <w:pPr>
        <w:pStyle w:val="BookCode"/>
        <w:rPr>
          <w:lang w:val="en-US"/>
        </w:rPr>
      </w:pPr>
      <w:r w:rsidRPr="00ED630F">
        <w:rPr>
          <w:lang w:val="en-US"/>
        </w:rPr>
        <w:t>Console.WriteLine("Ayarlar tekrar yüklendi ...")</w:t>
      </w:r>
    </w:p>
    <w:p w:rsidR="00ED630F" w:rsidRPr="00ED630F" w:rsidRDefault="00ED630F" w:rsidP="00ED630F">
      <w:pPr>
        <w:pStyle w:val="BookCode"/>
        <w:rPr>
          <w:lang w:val="en-US"/>
        </w:rPr>
      </w:pPr>
      <w:r w:rsidRPr="00ED630F">
        <w:rPr>
          <w:lang w:val="en-US"/>
        </w:rPr>
        <w:t>Console.WriteLine("Yüklenen değer ... {0}", My.Settings.FormBasligi)</w:t>
      </w:r>
    </w:p>
    <w:p w:rsidR="00ED630F" w:rsidRPr="00ED630F" w:rsidRDefault="00ED630F" w:rsidP="00ED630F">
      <w:pPr>
        <w:pStyle w:val="BookCode"/>
        <w:rPr>
          <w:lang w:val="en-US"/>
        </w:rPr>
      </w:pPr>
      <w:r w:rsidRPr="00ED630F">
        <w:rPr>
          <w:lang w:val="en-US"/>
        </w:rPr>
        <w:t>Console.WriteLine("Ayarlar sıfırlandı ...")</w:t>
      </w:r>
    </w:p>
    <w:p w:rsidR="00ED630F" w:rsidRPr="00ED630F" w:rsidRDefault="00ED630F" w:rsidP="00ED630F">
      <w:pPr>
        <w:pStyle w:val="BookCode"/>
        <w:rPr>
          <w:lang w:val="en-US"/>
        </w:rPr>
      </w:pPr>
      <w:r w:rsidRPr="00ED630F">
        <w:rPr>
          <w:lang w:val="en-US"/>
        </w:rPr>
        <w:t>My.Settings.Reset()</w:t>
      </w:r>
    </w:p>
    <w:p w:rsidR="00ED630F" w:rsidRPr="00ED630F" w:rsidRDefault="00ED630F" w:rsidP="00ED630F">
      <w:pPr>
        <w:pStyle w:val="BookCode"/>
        <w:rPr>
          <w:lang w:val="en-US"/>
        </w:rPr>
      </w:pPr>
      <w:r w:rsidRPr="00ED630F">
        <w:rPr>
          <w:lang w:val="en-US"/>
        </w:rPr>
        <w:t>Console.WriteLine("Ön tanımlı değer: {0}", My.Settings.FormBasligi)</w:t>
      </w:r>
    </w:p>
    <w:p w:rsidR="0063098A" w:rsidRDefault="0063098A" w:rsidP="0063098A">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338</w:t>
      </w:r>
      <w:r w:rsidR="00F709C6">
        <w:rPr>
          <w:noProof/>
        </w:rPr>
        <w:fldChar w:fldCharType="end"/>
      </w:r>
      <w:r>
        <w:t xml:space="preserve">, </w:t>
      </w:r>
      <w:r w:rsidRPr="0063098A">
        <w:rPr>
          <w:rStyle w:val="BookItalic"/>
        </w:rPr>
        <w:t>VS.NET Tarafın</w:t>
      </w:r>
      <w:r>
        <w:rPr>
          <w:rStyle w:val="BookItalic"/>
        </w:rPr>
        <w:t>dan</w:t>
      </w:r>
      <w:r w:rsidRPr="0063098A">
        <w:rPr>
          <w:rStyle w:val="BookItalic"/>
        </w:rPr>
        <w:t xml:space="preserve"> </w:t>
      </w:r>
      <w:r>
        <w:rPr>
          <w:rStyle w:val="BookItalic"/>
        </w:rPr>
        <w:t>Üretilen</w:t>
      </w:r>
      <w:r w:rsidRPr="0063098A">
        <w:rPr>
          <w:rStyle w:val="BookItalic"/>
        </w:rPr>
        <w:t xml:space="preserve"> Ayar Sınıfı Kullanımı</w:t>
      </w:r>
    </w:p>
    <w:p w:rsidR="00ED630F" w:rsidRDefault="00ED630F" w:rsidP="00ED630F">
      <w:pPr>
        <w:pStyle w:val="BookText"/>
      </w:pPr>
      <w:r>
        <w:t>Kod çıktısı aşağıda gösterilmiştir.</w:t>
      </w:r>
    </w:p>
    <w:p w:rsidR="0036623C" w:rsidRDefault="0036623C" w:rsidP="0036623C">
      <w:pPr>
        <w:pStyle w:val="BookCommandText"/>
      </w:pPr>
      <w:r>
        <w:t>Okunan değer: Ön tanımlı değer</w:t>
      </w:r>
    </w:p>
    <w:p w:rsidR="0036623C" w:rsidRDefault="0036623C" w:rsidP="0036623C">
      <w:pPr>
        <w:pStyle w:val="BookCommandText"/>
      </w:pPr>
      <w:r>
        <w:t>Yeni değer kaydedildi ... Kaydedilen değer</w:t>
      </w:r>
    </w:p>
    <w:p w:rsidR="0036623C" w:rsidRDefault="0036623C" w:rsidP="0036623C">
      <w:pPr>
        <w:pStyle w:val="BookCommandText"/>
      </w:pPr>
      <w:r>
        <w:t>Değiştirilmiş değer: yeni değer</w:t>
      </w:r>
    </w:p>
    <w:p w:rsidR="0036623C" w:rsidRDefault="0036623C" w:rsidP="0036623C">
      <w:pPr>
        <w:pStyle w:val="BookCommandText"/>
      </w:pPr>
      <w:r>
        <w:t>Ayarlar tekrar yüklendi ...</w:t>
      </w:r>
    </w:p>
    <w:p w:rsidR="0036623C" w:rsidRDefault="0036623C" w:rsidP="0036623C">
      <w:pPr>
        <w:pStyle w:val="BookCommandText"/>
      </w:pPr>
      <w:r>
        <w:t>Yüklenen değer ... Kaydedilen değer</w:t>
      </w:r>
    </w:p>
    <w:p w:rsidR="0036623C" w:rsidRDefault="0036623C" w:rsidP="0036623C">
      <w:pPr>
        <w:pStyle w:val="BookCommandText"/>
      </w:pPr>
      <w:r>
        <w:t>Ayarlar sıfırlandı ...</w:t>
      </w:r>
    </w:p>
    <w:p w:rsidR="00ED630F" w:rsidRDefault="0036623C" w:rsidP="0036623C">
      <w:pPr>
        <w:pStyle w:val="BookCommandText"/>
      </w:pPr>
      <w:r>
        <w:t>Ön tanımlı değer: Ön tanımlı değer</w:t>
      </w:r>
    </w:p>
    <w:p w:rsidR="00D84AFA" w:rsidRDefault="00D84AFA" w:rsidP="00D84AFA">
      <w:pPr>
        <w:pStyle w:val="H3"/>
      </w:pPr>
      <w:r>
        <w:t>Ayar Olayları</w:t>
      </w:r>
    </w:p>
    <w:p w:rsidR="00D84AFA" w:rsidRDefault="0063486F" w:rsidP="00D84AFA">
      <w:pPr>
        <w:pStyle w:val="BookText"/>
        <w:rPr>
          <w:lang w:eastAsia="tr-TR"/>
        </w:rPr>
      </w:pPr>
      <w:r>
        <w:rPr>
          <w:lang w:eastAsia="tr-TR"/>
        </w:rPr>
        <w:t xml:space="preserve">Uygulama ayarları değiştirildiğinde veya ayarlar kaydedilmeden önce programcı tarafından bazı işlemler yapılmak istenebilir. Bu durumda kısmi ayar sınıfının tanımlanması ve </w:t>
      </w:r>
      <w:r w:rsidRPr="0063486F">
        <w:rPr>
          <w:rStyle w:val="BookConceptDefinitionChar0"/>
        </w:rPr>
        <w:t>ApplicationSettingsBase</w:t>
      </w:r>
      <w:r>
        <w:rPr>
          <w:lang w:eastAsia="tr-TR"/>
        </w:rPr>
        <w:t xml:space="preserve"> sınıfı delegelerini kullanmak yeterlidir.</w:t>
      </w:r>
    </w:p>
    <w:p w:rsidR="0063486F" w:rsidRPr="00C66FFA" w:rsidRDefault="002B6118" w:rsidP="0063486F">
      <w:pPr>
        <w:pStyle w:val="BookHintText"/>
      </w:pPr>
      <w:r>
        <w:rPr>
          <w:noProof/>
          <w:lang w:eastAsia="tr-TR"/>
        </w:rPr>
        <w:drawing>
          <wp:inline distT="0" distB="0" distL="0" distR="0">
            <wp:extent cx="298450" cy="298450"/>
            <wp:effectExtent l="0" t="0" r="0" b="0"/>
            <wp:docPr id="877" name="Picture 877"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77"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3486F">
        <w:t xml:space="preserve"> Ayar editöründe </w:t>
      </w:r>
      <w:r w:rsidR="0063486F" w:rsidRPr="0036623C">
        <w:rPr>
          <w:rStyle w:val="BookConceptDefinitionChar0"/>
        </w:rPr>
        <w:t>View Code</w:t>
      </w:r>
      <w:r w:rsidR="0063486F">
        <w:t xml:space="preserve"> komutu verilmesi ile aynı isimli kısmi sınıf otomatik olarak VS.NET tarafından oluşturulmaktadır.</w:t>
      </w:r>
    </w:p>
    <w:p w:rsidR="0063486F" w:rsidRDefault="0063486F" w:rsidP="00D84AFA">
      <w:pPr>
        <w:pStyle w:val="BookText"/>
        <w:rPr>
          <w:lang w:eastAsia="tr-TR"/>
        </w:rPr>
      </w:pPr>
      <w:r>
        <w:rPr>
          <w:lang w:eastAsia="tr-TR"/>
        </w:rPr>
        <w:t>Aşağıda ayar olaylarının</w:t>
      </w:r>
      <w:r w:rsidR="00394BAD">
        <w:rPr>
          <w:lang w:eastAsia="tr-TR"/>
        </w:rPr>
        <w:t xml:space="preserve"> tanımlanması</w:t>
      </w:r>
      <w:r>
        <w:rPr>
          <w:lang w:eastAsia="tr-TR"/>
        </w:rPr>
        <w:t xml:space="preserve"> gösterilmiştir.</w:t>
      </w:r>
    </w:p>
    <w:p w:rsidR="0063486F" w:rsidRDefault="0063486F" w:rsidP="0063486F">
      <w:pPr>
        <w:pStyle w:val="CSVB"/>
      </w:pPr>
      <w:r>
        <w:t>C#</w:t>
      </w:r>
    </w:p>
    <w:p w:rsidR="0063486F" w:rsidRPr="0063486F" w:rsidRDefault="0063486F" w:rsidP="0063486F">
      <w:pPr>
        <w:pStyle w:val="BookCode"/>
        <w:rPr>
          <w:lang w:val="en-US"/>
        </w:rPr>
      </w:pPr>
      <w:r w:rsidRPr="0063486F">
        <w:rPr>
          <w:b/>
          <w:bCs/>
          <w:lang w:val="en-US"/>
        </w:rPr>
        <w:lastRenderedPageBreak/>
        <w:t>internal</w:t>
      </w:r>
      <w:r w:rsidRPr="0063486F">
        <w:rPr>
          <w:lang w:val="en-US"/>
        </w:rPr>
        <w:t xml:space="preserve"> </w:t>
      </w:r>
      <w:r w:rsidRPr="0063486F">
        <w:rPr>
          <w:b/>
          <w:bCs/>
          <w:lang w:val="en-US"/>
        </w:rPr>
        <w:t>sealed</w:t>
      </w:r>
      <w:r w:rsidRPr="0063486F">
        <w:rPr>
          <w:lang w:val="en-US"/>
        </w:rPr>
        <w:t xml:space="preserve"> </w:t>
      </w:r>
      <w:r w:rsidRPr="00C71435">
        <w:rPr>
          <w:b/>
          <w:lang w:val="en-US"/>
        </w:rPr>
        <w:t>partial</w:t>
      </w:r>
      <w:r w:rsidRPr="0063486F">
        <w:rPr>
          <w:lang w:val="en-US"/>
        </w:rPr>
        <w:t xml:space="preserve"> </w:t>
      </w:r>
      <w:r w:rsidRPr="0063486F">
        <w:rPr>
          <w:b/>
          <w:bCs/>
          <w:lang w:val="en-US"/>
        </w:rPr>
        <w:t>class</w:t>
      </w:r>
      <w:r w:rsidRPr="0063486F">
        <w:rPr>
          <w:lang w:val="en-US"/>
        </w:rPr>
        <w:t xml:space="preserve"> Settings {</w:t>
      </w:r>
    </w:p>
    <w:p w:rsidR="0063486F" w:rsidRPr="0063486F" w:rsidRDefault="0063486F" w:rsidP="0063486F">
      <w:pPr>
        <w:pStyle w:val="BookCode"/>
        <w:rPr>
          <w:lang w:val="en-US"/>
        </w:rPr>
      </w:pPr>
      <w:r w:rsidRPr="0063486F">
        <w:rPr>
          <w:lang w:val="en-US"/>
        </w:rPr>
        <w:t xml:space="preserve">  </w:t>
      </w:r>
      <w:r w:rsidRPr="0063486F">
        <w:rPr>
          <w:b/>
          <w:bCs/>
          <w:lang w:val="en-US"/>
        </w:rPr>
        <w:t>public</w:t>
      </w:r>
      <w:r w:rsidRPr="0063486F">
        <w:rPr>
          <w:lang w:val="en-US"/>
        </w:rPr>
        <w:t xml:space="preserve"> Settings() {</w:t>
      </w:r>
    </w:p>
    <w:p w:rsidR="0063486F" w:rsidRPr="0063486F" w:rsidRDefault="00C71435" w:rsidP="0063486F">
      <w:pPr>
        <w:pStyle w:val="BookCode"/>
        <w:rPr>
          <w:lang w:val="en-US"/>
        </w:rPr>
      </w:pPr>
      <w:r>
        <w:rPr>
          <w:b/>
          <w:bCs/>
          <w:lang w:val="en-US"/>
        </w:rPr>
        <w:t xml:space="preserve">    </w:t>
      </w:r>
      <w:r w:rsidR="0063486F" w:rsidRPr="0063486F">
        <w:rPr>
          <w:b/>
          <w:bCs/>
          <w:lang w:val="en-US"/>
        </w:rPr>
        <w:t>this</w:t>
      </w:r>
      <w:r w:rsidR="0063486F" w:rsidRPr="0063486F">
        <w:rPr>
          <w:lang w:val="en-US"/>
        </w:rPr>
        <w:t xml:space="preserve">.SettingChanging += </w:t>
      </w:r>
      <w:r w:rsidR="000E210D">
        <w:rPr>
          <w:lang w:val="en-US"/>
        </w:rPr>
        <w:t>Settings_SettingChanging</w:t>
      </w:r>
      <w:r w:rsidR="0063486F" w:rsidRPr="0063486F">
        <w:rPr>
          <w:lang w:val="en-US"/>
        </w:rPr>
        <w:t>;</w:t>
      </w:r>
    </w:p>
    <w:p w:rsidR="0063486F" w:rsidRPr="0063486F" w:rsidRDefault="0063486F" w:rsidP="0063486F">
      <w:pPr>
        <w:pStyle w:val="BookCode"/>
        <w:rPr>
          <w:lang w:val="en-US"/>
        </w:rPr>
      </w:pPr>
      <w:r w:rsidRPr="0063486F">
        <w:rPr>
          <w:lang w:val="en-US"/>
        </w:rPr>
        <w:t xml:space="preserve">    </w:t>
      </w:r>
      <w:r w:rsidRPr="0063486F">
        <w:rPr>
          <w:b/>
          <w:bCs/>
          <w:lang w:val="en-US"/>
        </w:rPr>
        <w:t>this</w:t>
      </w:r>
      <w:r w:rsidRPr="0063486F">
        <w:rPr>
          <w:lang w:val="en-US"/>
        </w:rPr>
        <w:t xml:space="preserve">.SettingsSaving += </w:t>
      </w:r>
      <w:r w:rsidR="000E210D">
        <w:rPr>
          <w:lang w:val="en-US"/>
        </w:rPr>
        <w:t>Settings_SettingsSaving</w:t>
      </w:r>
      <w:r w:rsidRPr="0063486F">
        <w:rPr>
          <w:lang w:val="en-US"/>
        </w:rPr>
        <w:t>;</w:t>
      </w:r>
    </w:p>
    <w:p w:rsidR="0063486F" w:rsidRPr="0063486F" w:rsidRDefault="0063486F" w:rsidP="0063486F">
      <w:pPr>
        <w:pStyle w:val="BookCode"/>
        <w:rPr>
          <w:lang w:val="en-US"/>
        </w:rPr>
      </w:pPr>
      <w:r w:rsidRPr="0063486F">
        <w:rPr>
          <w:lang w:val="en-US"/>
        </w:rPr>
        <w:t xml:space="preserve">    </w:t>
      </w:r>
      <w:r w:rsidRPr="0063486F">
        <w:rPr>
          <w:b/>
          <w:bCs/>
          <w:lang w:val="en-US"/>
        </w:rPr>
        <w:t>this</w:t>
      </w:r>
      <w:r w:rsidRPr="0063486F">
        <w:rPr>
          <w:lang w:val="en-US"/>
        </w:rPr>
        <w:t xml:space="preserve">.SettingsLoaded += </w:t>
      </w:r>
      <w:r w:rsidR="000E210D">
        <w:rPr>
          <w:lang w:val="en-US"/>
        </w:rPr>
        <w:t>Settings_SettingsLoaded</w:t>
      </w:r>
      <w:r w:rsidRPr="0063486F">
        <w:rPr>
          <w:lang w:val="en-US"/>
        </w:rPr>
        <w:t>;</w:t>
      </w:r>
    </w:p>
    <w:p w:rsidR="0063486F" w:rsidRPr="0063486F" w:rsidRDefault="0063486F" w:rsidP="0063486F">
      <w:pPr>
        <w:pStyle w:val="BookCode"/>
        <w:rPr>
          <w:lang w:val="en-US"/>
        </w:rPr>
      </w:pPr>
      <w:r w:rsidRPr="0063486F">
        <w:rPr>
          <w:lang w:val="en-US"/>
        </w:rPr>
        <w:t xml:space="preserve">    </w:t>
      </w:r>
      <w:r w:rsidRPr="0063486F">
        <w:rPr>
          <w:b/>
          <w:bCs/>
          <w:lang w:val="en-US"/>
        </w:rPr>
        <w:t>this</w:t>
      </w:r>
      <w:r w:rsidRPr="0063486F">
        <w:rPr>
          <w:lang w:val="en-US"/>
        </w:rPr>
        <w:t xml:space="preserve">.PropertyChanged += </w:t>
      </w:r>
      <w:r w:rsidR="000E210D">
        <w:rPr>
          <w:lang w:val="en-US"/>
        </w:rPr>
        <w:t>Settings_PropertyChanged</w:t>
      </w:r>
      <w:r w:rsidRPr="0063486F">
        <w:rPr>
          <w:lang w:val="en-US"/>
        </w:rPr>
        <w:t>;</w:t>
      </w:r>
    </w:p>
    <w:p w:rsidR="0063486F" w:rsidRPr="0063486F" w:rsidRDefault="0063486F" w:rsidP="0063486F">
      <w:pPr>
        <w:pStyle w:val="BookCode"/>
        <w:rPr>
          <w:lang w:val="en-US"/>
        </w:rPr>
      </w:pPr>
      <w:r w:rsidRPr="0063486F">
        <w:rPr>
          <w:lang w:val="en-US"/>
        </w:rPr>
        <w:t xml:space="preserve"> </w:t>
      </w:r>
      <w:r w:rsidR="00C71435">
        <w:rPr>
          <w:lang w:val="en-US"/>
        </w:rPr>
        <w:t xml:space="preserve"> </w:t>
      </w:r>
      <w:r w:rsidRPr="0063486F">
        <w:rPr>
          <w:lang w:val="en-US"/>
        </w:rPr>
        <w:t>}</w:t>
      </w:r>
    </w:p>
    <w:p w:rsidR="0063486F" w:rsidRPr="0063486F" w:rsidRDefault="0063486F" w:rsidP="0063486F">
      <w:pPr>
        <w:pStyle w:val="BookCode"/>
        <w:rPr>
          <w:lang w:val="en-US"/>
        </w:rPr>
      </w:pPr>
      <w:r w:rsidRPr="0063486F">
        <w:rPr>
          <w:lang w:val="en-US"/>
        </w:rPr>
        <w:t xml:space="preserve">  </w:t>
      </w:r>
      <w:r w:rsidRPr="0063486F">
        <w:rPr>
          <w:b/>
          <w:bCs/>
          <w:lang w:val="en-US"/>
        </w:rPr>
        <w:t>void</w:t>
      </w:r>
      <w:r w:rsidRPr="0063486F">
        <w:rPr>
          <w:lang w:val="en-US"/>
        </w:rPr>
        <w:t xml:space="preserve"> Settings_PropertyChanged(</w:t>
      </w:r>
      <w:r w:rsidRPr="0063486F">
        <w:rPr>
          <w:b/>
          <w:bCs/>
          <w:lang w:val="en-US"/>
        </w:rPr>
        <w:t>object</w:t>
      </w:r>
      <w:r w:rsidRPr="0063486F">
        <w:rPr>
          <w:lang w:val="en-US"/>
        </w:rPr>
        <w:t xml:space="preserve"> sender, PropertyChangedEventArgs e) {</w:t>
      </w:r>
    </w:p>
    <w:p w:rsidR="0063486F" w:rsidRPr="0063486F" w:rsidRDefault="0063486F" w:rsidP="0063486F">
      <w:pPr>
        <w:pStyle w:val="BookCode"/>
        <w:rPr>
          <w:lang w:val="en-US"/>
        </w:rPr>
      </w:pPr>
      <w:r w:rsidRPr="0063486F">
        <w:rPr>
          <w:lang w:val="en-US"/>
        </w:rPr>
        <w:t xml:space="preserve">    Console.WriteLine("{0} de</w:t>
      </w:r>
      <w:r w:rsidR="000E210D">
        <w:rPr>
          <w:lang w:val="en-US"/>
        </w:rPr>
        <w:t>ğ</w:t>
      </w:r>
      <w:r w:rsidRPr="0063486F">
        <w:rPr>
          <w:lang w:val="en-US"/>
        </w:rPr>
        <w:t>eri de</w:t>
      </w:r>
      <w:r w:rsidR="000E210D">
        <w:rPr>
          <w:lang w:val="en-US"/>
        </w:rPr>
        <w:t>ğişti</w:t>
      </w:r>
      <w:r w:rsidRPr="0063486F">
        <w:rPr>
          <w:lang w:val="en-US"/>
        </w:rPr>
        <w:t xml:space="preserve"> ...", e.PropertyName);</w:t>
      </w:r>
    </w:p>
    <w:p w:rsidR="0063486F" w:rsidRPr="0063486F" w:rsidRDefault="0063486F" w:rsidP="0063486F">
      <w:pPr>
        <w:pStyle w:val="BookCode"/>
        <w:rPr>
          <w:lang w:val="en-US"/>
        </w:rPr>
      </w:pPr>
      <w:r w:rsidRPr="0063486F">
        <w:rPr>
          <w:lang w:val="en-US"/>
        </w:rPr>
        <w:t xml:space="preserve">  }</w:t>
      </w:r>
    </w:p>
    <w:p w:rsidR="0063486F" w:rsidRPr="0063486F" w:rsidRDefault="0063486F" w:rsidP="0063486F">
      <w:pPr>
        <w:pStyle w:val="BookCode"/>
        <w:rPr>
          <w:lang w:val="en-US"/>
        </w:rPr>
      </w:pPr>
      <w:r w:rsidRPr="0063486F">
        <w:rPr>
          <w:lang w:val="en-US"/>
        </w:rPr>
        <w:t xml:space="preserve">  </w:t>
      </w:r>
      <w:r w:rsidRPr="0063486F">
        <w:rPr>
          <w:b/>
          <w:bCs/>
          <w:lang w:val="en-US"/>
        </w:rPr>
        <w:t>void</w:t>
      </w:r>
      <w:r w:rsidRPr="0063486F">
        <w:rPr>
          <w:lang w:val="en-US"/>
        </w:rPr>
        <w:t xml:space="preserve"> Settings_SettingsSaving(</w:t>
      </w:r>
      <w:r w:rsidRPr="0063486F">
        <w:rPr>
          <w:b/>
          <w:bCs/>
          <w:lang w:val="en-US"/>
        </w:rPr>
        <w:t>object</w:t>
      </w:r>
      <w:r w:rsidRPr="0063486F">
        <w:rPr>
          <w:lang w:val="en-US"/>
        </w:rPr>
        <w:t xml:space="preserve"> sender, CancelEventArgs e) {</w:t>
      </w:r>
    </w:p>
    <w:p w:rsidR="0063486F" w:rsidRPr="0063486F" w:rsidRDefault="0063486F" w:rsidP="0063486F">
      <w:pPr>
        <w:pStyle w:val="BookCode"/>
        <w:rPr>
          <w:lang w:val="en-US"/>
        </w:rPr>
      </w:pPr>
      <w:r w:rsidRPr="0063486F">
        <w:rPr>
          <w:lang w:val="en-US"/>
        </w:rPr>
        <w:t xml:space="preserve">      Console.WriteLine("Ayarlar kaydediliyor  ...");</w:t>
      </w:r>
    </w:p>
    <w:p w:rsidR="0063486F" w:rsidRPr="0063486F" w:rsidRDefault="0063486F" w:rsidP="0063486F">
      <w:pPr>
        <w:pStyle w:val="BookCode"/>
        <w:rPr>
          <w:lang w:val="en-US"/>
        </w:rPr>
      </w:pPr>
      <w:r w:rsidRPr="0063486F">
        <w:rPr>
          <w:lang w:val="en-US"/>
        </w:rPr>
        <w:t xml:space="preserve">  }</w:t>
      </w:r>
    </w:p>
    <w:p w:rsidR="0063486F" w:rsidRPr="0063486F" w:rsidRDefault="0063486F" w:rsidP="0063486F">
      <w:pPr>
        <w:pStyle w:val="BookCode"/>
        <w:rPr>
          <w:lang w:val="en-US"/>
        </w:rPr>
      </w:pPr>
      <w:r w:rsidRPr="0063486F">
        <w:rPr>
          <w:lang w:val="en-US"/>
        </w:rPr>
        <w:t xml:space="preserve">  </w:t>
      </w:r>
      <w:r w:rsidRPr="0063486F">
        <w:rPr>
          <w:b/>
          <w:bCs/>
          <w:lang w:val="en-US"/>
        </w:rPr>
        <w:t>void</w:t>
      </w:r>
      <w:r w:rsidRPr="0063486F">
        <w:rPr>
          <w:lang w:val="en-US"/>
        </w:rPr>
        <w:t xml:space="preserve"> Settings_SettingChanging(</w:t>
      </w:r>
      <w:r w:rsidRPr="0063486F">
        <w:rPr>
          <w:b/>
          <w:bCs/>
          <w:lang w:val="en-US"/>
        </w:rPr>
        <w:t>object</w:t>
      </w:r>
      <w:r w:rsidRPr="0063486F">
        <w:rPr>
          <w:lang w:val="en-US"/>
        </w:rPr>
        <w:t xml:space="preserve"> sender, SettingChangingEventArgs e) {</w:t>
      </w:r>
    </w:p>
    <w:p w:rsidR="0063486F" w:rsidRPr="0063486F" w:rsidRDefault="0063486F" w:rsidP="0063486F">
      <w:pPr>
        <w:pStyle w:val="BookCode"/>
        <w:rPr>
          <w:lang w:val="en-US"/>
        </w:rPr>
      </w:pPr>
      <w:r w:rsidRPr="0063486F">
        <w:rPr>
          <w:lang w:val="en-US"/>
        </w:rPr>
        <w:t xml:space="preserve">      Console.WriteLine("-----Ayar de</w:t>
      </w:r>
      <w:r w:rsidR="000E210D">
        <w:rPr>
          <w:lang w:val="en-US"/>
        </w:rPr>
        <w:t>ğ</w:t>
      </w:r>
      <w:r w:rsidRPr="0063486F">
        <w:rPr>
          <w:lang w:val="en-US"/>
        </w:rPr>
        <w:t>eri de</w:t>
      </w:r>
      <w:r w:rsidR="000E210D">
        <w:rPr>
          <w:lang w:val="en-US"/>
        </w:rPr>
        <w:t>ğiş</w:t>
      </w:r>
      <w:r w:rsidRPr="0063486F">
        <w:rPr>
          <w:lang w:val="en-US"/>
        </w:rPr>
        <w:t xml:space="preserve">mek </w:t>
      </w:r>
      <w:r w:rsidR="000E210D">
        <w:rPr>
          <w:lang w:val="en-US"/>
        </w:rPr>
        <w:t>ü</w:t>
      </w:r>
      <w:r w:rsidRPr="0063486F">
        <w:rPr>
          <w:lang w:val="en-US"/>
        </w:rPr>
        <w:t>zere  ----");</w:t>
      </w:r>
    </w:p>
    <w:p w:rsidR="0063486F" w:rsidRPr="0063486F" w:rsidRDefault="0063486F" w:rsidP="0063486F">
      <w:pPr>
        <w:pStyle w:val="BookCode"/>
        <w:rPr>
          <w:lang w:val="en-US"/>
        </w:rPr>
      </w:pPr>
      <w:r w:rsidRPr="0063486F">
        <w:rPr>
          <w:lang w:val="en-US"/>
        </w:rPr>
        <w:t xml:space="preserve">      Console.WriteLine("Ayar ad</w:t>
      </w:r>
      <w:r w:rsidR="000E210D">
        <w:rPr>
          <w:lang w:val="en-US"/>
        </w:rPr>
        <w:t>ı</w:t>
      </w:r>
      <w:r w:rsidRPr="0063486F">
        <w:rPr>
          <w:lang w:val="en-US"/>
        </w:rPr>
        <w:t>: {0}", e.SettingName);</w:t>
      </w:r>
    </w:p>
    <w:p w:rsidR="0063486F" w:rsidRPr="0063486F" w:rsidRDefault="0063486F" w:rsidP="0063486F">
      <w:pPr>
        <w:pStyle w:val="BookCode"/>
        <w:rPr>
          <w:lang w:val="en-US"/>
        </w:rPr>
      </w:pPr>
      <w:r w:rsidRPr="0063486F">
        <w:rPr>
          <w:lang w:val="en-US"/>
        </w:rPr>
        <w:t xml:space="preserve">      Console.WriteLine("Yeni de</w:t>
      </w:r>
      <w:r w:rsidR="000E210D">
        <w:rPr>
          <w:lang w:val="en-US"/>
        </w:rPr>
        <w:t>ğ</w:t>
      </w:r>
      <w:r w:rsidRPr="0063486F">
        <w:rPr>
          <w:lang w:val="en-US"/>
        </w:rPr>
        <w:t>er: {0}", e.NewValue);</w:t>
      </w:r>
    </w:p>
    <w:p w:rsidR="0063486F" w:rsidRPr="0063486F" w:rsidRDefault="0063486F" w:rsidP="0063486F">
      <w:pPr>
        <w:pStyle w:val="BookCode"/>
        <w:rPr>
          <w:lang w:val="en-US"/>
        </w:rPr>
      </w:pPr>
      <w:r w:rsidRPr="0063486F">
        <w:rPr>
          <w:lang w:val="en-US"/>
        </w:rPr>
        <w:t xml:space="preserve">      Console.WriteLine("-------------------------------------");</w:t>
      </w:r>
    </w:p>
    <w:p w:rsidR="0063486F" w:rsidRPr="0063486F" w:rsidRDefault="0063486F" w:rsidP="0063486F">
      <w:pPr>
        <w:pStyle w:val="BookCode"/>
        <w:rPr>
          <w:lang w:val="en-US"/>
        </w:rPr>
      </w:pPr>
      <w:r w:rsidRPr="0063486F">
        <w:rPr>
          <w:lang w:val="en-US"/>
        </w:rPr>
        <w:t xml:space="preserve">  }</w:t>
      </w:r>
    </w:p>
    <w:p w:rsidR="0063486F" w:rsidRPr="0063486F" w:rsidRDefault="0063486F" w:rsidP="0063486F">
      <w:pPr>
        <w:pStyle w:val="BookCode"/>
        <w:rPr>
          <w:lang w:val="en-US"/>
        </w:rPr>
      </w:pPr>
      <w:r w:rsidRPr="0063486F">
        <w:rPr>
          <w:lang w:val="en-US"/>
        </w:rPr>
        <w:t xml:space="preserve">  </w:t>
      </w:r>
      <w:r w:rsidRPr="0063486F">
        <w:rPr>
          <w:b/>
          <w:bCs/>
          <w:lang w:val="en-US"/>
        </w:rPr>
        <w:t>void</w:t>
      </w:r>
      <w:r w:rsidRPr="0063486F">
        <w:rPr>
          <w:lang w:val="en-US"/>
        </w:rPr>
        <w:t xml:space="preserve"> Settings_SettingsLoaded(</w:t>
      </w:r>
      <w:r w:rsidRPr="0063486F">
        <w:rPr>
          <w:b/>
          <w:bCs/>
          <w:lang w:val="en-US"/>
        </w:rPr>
        <w:t>object</w:t>
      </w:r>
      <w:r w:rsidRPr="0063486F">
        <w:rPr>
          <w:lang w:val="en-US"/>
        </w:rPr>
        <w:t xml:space="preserve"> sender, SettingsLoadedEventArgs e) {</w:t>
      </w:r>
    </w:p>
    <w:p w:rsidR="0063486F" w:rsidRPr="0063486F" w:rsidRDefault="0063486F" w:rsidP="0063486F">
      <w:pPr>
        <w:pStyle w:val="BookCode"/>
        <w:rPr>
          <w:lang w:val="en-US"/>
        </w:rPr>
      </w:pPr>
      <w:r w:rsidRPr="0063486F">
        <w:rPr>
          <w:lang w:val="en-US"/>
        </w:rPr>
        <w:t xml:space="preserve">      Console.WriteLine("Ayarlar y</w:t>
      </w:r>
      <w:r w:rsidR="000E210D">
        <w:rPr>
          <w:lang w:val="en-US"/>
        </w:rPr>
        <w:t>ü</w:t>
      </w:r>
      <w:r w:rsidRPr="0063486F">
        <w:rPr>
          <w:lang w:val="en-US"/>
        </w:rPr>
        <w:t>klendi ...");</w:t>
      </w:r>
    </w:p>
    <w:p w:rsidR="0063486F" w:rsidRPr="0063486F" w:rsidRDefault="0063486F" w:rsidP="0063486F">
      <w:pPr>
        <w:pStyle w:val="BookCode"/>
        <w:rPr>
          <w:lang w:val="en-US"/>
        </w:rPr>
      </w:pPr>
      <w:r w:rsidRPr="0063486F">
        <w:rPr>
          <w:lang w:val="en-US"/>
        </w:rPr>
        <w:t xml:space="preserve">  }</w:t>
      </w:r>
    </w:p>
    <w:p w:rsidR="0063486F" w:rsidRPr="0063486F" w:rsidRDefault="0063486F" w:rsidP="0063486F">
      <w:pPr>
        <w:pStyle w:val="BookCode"/>
        <w:rPr>
          <w:lang w:val="en-US"/>
        </w:rPr>
      </w:pPr>
      <w:r w:rsidRPr="0063486F">
        <w:rPr>
          <w:lang w:val="en-US"/>
        </w:rPr>
        <w:t>}</w:t>
      </w:r>
    </w:p>
    <w:p w:rsidR="0063486F" w:rsidRDefault="0063486F" w:rsidP="0063486F">
      <w:pPr>
        <w:pStyle w:val="CSVB"/>
      </w:pPr>
      <w:r>
        <w:t>VB.NET</w:t>
      </w:r>
    </w:p>
    <w:p w:rsidR="00394BAD" w:rsidRPr="00394BAD" w:rsidRDefault="00394BAD" w:rsidP="00394BAD">
      <w:pPr>
        <w:pStyle w:val="BookCode"/>
        <w:rPr>
          <w:lang w:val="en-US"/>
        </w:rPr>
      </w:pPr>
      <w:r w:rsidRPr="00394BAD">
        <w:rPr>
          <w:b/>
          <w:bCs/>
          <w:lang w:val="en-US"/>
        </w:rPr>
        <w:t>Partial</w:t>
      </w:r>
      <w:r w:rsidRPr="00394BAD">
        <w:rPr>
          <w:lang w:val="en-US"/>
        </w:rPr>
        <w:t xml:space="preserve"> </w:t>
      </w:r>
      <w:r w:rsidRPr="00394BAD">
        <w:rPr>
          <w:b/>
          <w:bCs/>
          <w:lang w:val="en-US"/>
        </w:rPr>
        <w:t>Friend</w:t>
      </w:r>
      <w:r w:rsidRPr="00394BAD">
        <w:rPr>
          <w:lang w:val="en-US"/>
        </w:rPr>
        <w:t xml:space="preserve"> </w:t>
      </w:r>
      <w:r w:rsidRPr="00394BAD">
        <w:rPr>
          <w:b/>
          <w:bCs/>
          <w:lang w:val="en-US"/>
        </w:rPr>
        <w:t>NotInheritable</w:t>
      </w:r>
      <w:r w:rsidRPr="00394BAD">
        <w:rPr>
          <w:lang w:val="en-US"/>
        </w:rPr>
        <w:t xml:space="preserve"> </w:t>
      </w:r>
      <w:r w:rsidRPr="00394BAD">
        <w:rPr>
          <w:b/>
          <w:bCs/>
          <w:lang w:val="en-US"/>
        </w:rPr>
        <w:t>Class</w:t>
      </w:r>
      <w:r w:rsidRPr="00394BAD">
        <w:rPr>
          <w:lang w:val="en-US"/>
        </w:rPr>
        <w:t xml:space="preserve"> MySettings</w:t>
      </w:r>
    </w:p>
    <w:p w:rsidR="00394BAD" w:rsidRPr="00394BAD" w:rsidRDefault="00394BAD" w:rsidP="00394BAD">
      <w:pPr>
        <w:pStyle w:val="BookCode"/>
        <w:rPr>
          <w:lang w:val="en-US"/>
        </w:rPr>
      </w:pPr>
      <w:r w:rsidRPr="00394BAD">
        <w:rPr>
          <w:lang w:val="en-US"/>
        </w:rPr>
        <w:t xml:space="preserve">  </w:t>
      </w:r>
      <w:r w:rsidRPr="00394BAD">
        <w:rPr>
          <w:b/>
          <w:bCs/>
          <w:lang w:val="en-US"/>
        </w:rPr>
        <w:t>Public</w:t>
      </w:r>
      <w:r w:rsidRPr="00394BAD">
        <w:rPr>
          <w:lang w:val="en-US"/>
        </w:rPr>
        <w:t xml:space="preserve"> </w:t>
      </w:r>
      <w:r w:rsidRPr="00394BAD">
        <w:rPr>
          <w:b/>
          <w:bCs/>
          <w:lang w:val="en-US"/>
        </w:rPr>
        <w:t>Sub</w:t>
      </w:r>
      <w:r w:rsidRPr="00394BAD">
        <w:rPr>
          <w:lang w:val="en-US"/>
        </w:rPr>
        <w:t xml:space="preserve"> </w:t>
      </w:r>
      <w:r w:rsidRPr="00394BAD">
        <w:rPr>
          <w:b/>
          <w:bCs/>
          <w:lang w:val="en-US"/>
        </w:rPr>
        <w:t>New</w:t>
      </w:r>
      <w:r w:rsidRPr="00394BAD">
        <w:rPr>
          <w:lang w:val="en-US"/>
        </w:rPr>
        <w:t>()</w:t>
      </w:r>
    </w:p>
    <w:p w:rsidR="00394BAD" w:rsidRPr="00394BAD" w:rsidRDefault="00394BAD" w:rsidP="00394BAD">
      <w:pPr>
        <w:pStyle w:val="BookCode"/>
        <w:rPr>
          <w:lang w:val="en-US"/>
        </w:rPr>
      </w:pPr>
      <w:r w:rsidRPr="00394BAD">
        <w:rPr>
          <w:lang w:val="en-US"/>
        </w:rPr>
        <w:t xml:space="preserve">   </w:t>
      </w:r>
      <w:r w:rsidRPr="00394BAD">
        <w:rPr>
          <w:b/>
          <w:bCs/>
          <w:lang w:val="en-US"/>
        </w:rPr>
        <w:t>AddHandler</w:t>
      </w:r>
      <w:r w:rsidRPr="00394BAD">
        <w:rPr>
          <w:lang w:val="en-US"/>
        </w:rPr>
        <w:t xml:space="preserve"> </w:t>
      </w:r>
      <w:r w:rsidRPr="00394BAD">
        <w:rPr>
          <w:b/>
          <w:bCs/>
          <w:lang w:val="en-US"/>
        </w:rPr>
        <w:t>Me</w:t>
      </w:r>
      <w:r w:rsidRPr="00394BAD">
        <w:rPr>
          <w:lang w:val="en-US"/>
        </w:rPr>
        <w:t xml:space="preserve">.SettingChanging, </w:t>
      </w:r>
      <w:r w:rsidRPr="00394BAD">
        <w:rPr>
          <w:b/>
          <w:bCs/>
          <w:lang w:val="en-US"/>
        </w:rPr>
        <w:t>AddressOf</w:t>
      </w:r>
      <w:r w:rsidRPr="00394BAD">
        <w:rPr>
          <w:lang w:val="en-US"/>
        </w:rPr>
        <w:t xml:space="preserve"> Settings_SettingChanging</w:t>
      </w:r>
    </w:p>
    <w:p w:rsidR="00394BAD" w:rsidRPr="00394BAD" w:rsidRDefault="00394BAD" w:rsidP="00394BAD">
      <w:pPr>
        <w:pStyle w:val="BookCode"/>
        <w:rPr>
          <w:lang w:val="en-US"/>
        </w:rPr>
      </w:pPr>
      <w:r w:rsidRPr="00394BAD">
        <w:rPr>
          <w:lang w:val="en-US"/>
        </w:rPr>
        <w:t xml:space="preserve">   </w:t>
      </w:r>
      <w:r w:rsidRPr="00394BAD">
        <w:rPr>
          <w:b/>
          <w:bCs/>
          <w:lang w:val="en-US"/>
        </w:rPr>
        <w:t>AddHandler</w:t>
      </w:r>
      <w:r w:rsidRPr="00394BAD">
        <w:rPr>
          <w:lang w:val="en-US"/>
        </w:rPr>
        <w:t xml:space="preserve"> </w:t>
      </w:r>
      <w:r w:rsidRPr="00394BAD">
        <w:rPr>
          <w:b/>
          <w:bCs/>
          <w:lang w:val="en-US"/>
        </w:rPr>
        <w:t>Me</w:t>
      </w:r>
      <w:r w:rsidRPr="00394BAD">
        <w:rPr>
          <w:lang w:val="en-US"/>
        </w:rPr>
        <w:t xml:space="preserve">.SettingsSaving, </w:t>
      </w:r>
      <w:r w:rsidRPr="00394BAD">
        <w:rPr>
          <w:b/>
          <w:bCs/>
          <w:lang w:val="en-US"/>
        </w:rPr>
        <w:t>AddressOf</w:t>
      </w:r>
      <w:r w:rsidRPr="00394BAD">
        <w:rPr>
          <w:lang w:val="en-US"/>
        </w:rPr>
        <w:t xml:space="preserve"> Settings_SettingsSaving</w:t>
      </w:r>
    </w:p>
    <w:p w:rsidR="00394BAD" w:rsidRPr="00394BAD" w:rsidRDefault="00394BAD" w:rsidP="00394BAD">
      <w:pPr>
        <w:pStyle w:val="BookCode"/>
        <w:rPr>
          <w:lang w:val="en-US"/>
        </w:rPr>
      </w:pPr>
      <w:r w:rsidRPr="00394BAD">
        <w:rPr>
          <w:lang w:val="en-US"/>
        </w:rPr>
        <w:t xml:space="preserve">   </w:t>
      </w:r>
      <w:r w:rsidRPr="00394BAD">
        <w:rPr>
          <w:b/>
          <w:bCs/>
          <w:lang w:val="en-US"/>
        </w:rPr>
        <w:t>AddHandler</w:t>
      </w:r>
      <w:r w:rsidRPr="00394BAD">
        <w:rPr>
          <w:lang w:val="en-US"/>
        </w:rPr>
        <w:t xml:space="preserve"> </w:t>
      </w:r>
      <w:r w:rsidRPr="00394BAD">
        <w:rPr>
          <w:b/>
          <w:bCs/>
          <w:lang w:val="en-US"/>
        </w:rPr>
        <w:t>Me</w:t>
      </w:r>
      <w:r w:rsidRPr="00394BAD">
        <w:rPr>
          <w:lang w:val="en-US"/>
        </w:rPr>
        <w:t xml:space="preserve">.SettingsLoaded, </w:t>
      </w:r>
      <w:r w:rsidRPr="00394BAD">
        <w:rPr>
          <w:b/>
          <w:bCs/>
          <w:lang w:val="en-US"/>
        </w:rPr>
        <w:t>AddressOf</w:t>
      </w:r>
      <w:r w:rsidRPr="00394BAD">
        <w:rPr>
          <w:lang w:val="en-US"/>
        </w:rPr>
        <w:t xml:space="preserve"> Settings_SettingsLoaded</w:t>
      </w:r>
    </w:p>
    <w:p w:rsidR="00394BAD" w:rsidRPr="00394BAD" w:rsidRDefault="00394BAD" w:rsidP="00394BAD">
      <w:pPr>
        <w:pStyle w:val="BookCode"/>
        <w:rPr>
          <w:lang w:val="en-US"/>
        </w:rPr>
      </w:pPr>
      <w:r w:rsidRPr="00394BAD">
        <w:rPr>
          <w:lang w:val="en-US"/>
        </w:rPr>
        <w:t xml:space="preserve">   </w:t>
      </w:r>
      <w:r w:rsidRPr="00394BAD">
        <w:rPr>
          <w:b/>
          <w:bCs/>
          <w:lang w:val="en-US"/>
        </w:rPr>
        <w:t>AddHandler</w:t>
      </w:r>
      <w:r w:rsidRPr="00394BAD">
        <w:rPr>
          <w:lang w:val="en-US"/>
        </w:rPr>
        <w:t xml:space="preserve"> </w:t>
      </w:r>
      <w:r w:rsidRPr="00394BAD">
        <w:rPr>
          <w:b/>
          <w:bCs/>
          <w:lang w:val="en-US"/>
        </w:rPr>
        <w:t>Me</w:t>
      </w:r>
      <w:r w:rsidRPr="00394BAD">
        <w:rPr>
          <w:lang w:val="en-US"/>
        </w:rPr>
        <w:t xml:space="preserve">.PropertyChanged, </w:t>
      </w:r>
      <w:r w:rsidRPr="00394BAD">
        <w:rPr>
          <w:b/>
          <w:bCs/>
          <w:lang w:val="en-US"/>
        </w:rPr>
        <w:t>AddressOf</w:t>
      </w:r>
      <w:r w:rsidRPr="00394BAD">
        <w:rPr>
          <w:lang w:val="en-US"/>
        </w:rPr>
        <w:t xml:space="preserve"> Settings_PropertyChanged</w:t>
      </w:r>
    </w:p>
    <w:p w:rsidR="00394BAD" w:rsidRPr="00394BAD" w:rsidRDefault="00394BAD" w:rsidP="00394BAD">
      <w:pPr>
        <w:pStyle w:val="BookCode"/>
        <w:rPr>
          <w:b/>
          <w:bCs/>
          <w:lang w:val="en-US"/>
        </w:rPr>
      </w:pPr>
      <w:r w:rsidRPr="00394BAD">
        <w:rPr>
          <w:lang w:val="en-US"/>
        </w:rPr>
        <w:t xml:space="preserve">  </w:t>
      </w:r>
      <w:r w:rsidRPr="00394BAD">
        <w:rPr>
          <w:b/>
          <w:bCs/>
          <w:lang w:val="en-US"/>
        </w:rPr>
        <w:t>End</w:t>
      </w:r>
      <w:r w:rsidRPr="00394BAD">
        <w:rPr>
          <w:lang w:val="en-US"/>
        </w:rPr>
        <w:t xml:space="preserve"> </w:t>
      </w:r>
      <w:r w:rsidRPr="00394BAD">
        <w:rPr>
          <w:b/>
          <w:bCs/>
          <w:lang w:val="en-US"/>
        </w:rPr>
        <w:t>Sub</w:t>
      </w:r>
    </w:p>
    <w:p w:rsidR="00394BAD" w:rsidRPr="00394BAD" w:rsidRDefault="00394BAD" w:rsidP="00394BAD">
      <w:pPr>
        <w:pStyle w:val="BookCode"/>
        <w:rPr>
          <w:b/>
          <w:bCs/>
          <w:lang w:val="en-US"/>
        </w:rPr>
      </w:pPr>
    </w:p>
    <w:p w:rsidR="00394BAD" w:rsidRPr="00394BAD" w:rsidRDefault="00394BAD" w:rsidP="00394BAD">
      <w:pPr>
        <w:pStyle w:val="BookCode"/>
        <w:rPr>
          <w:lang w:val="en-US"/>
        </w:rPr>
      </w:pPr>
      <w:r w:rsidRPr="00394BAD">
        <w:rPr>
          <w:lang w:val="en-US"/>
        </w:rPr>
        <w:t xml:space="preserve">  </w:t>
      </w:r>
      <w:r w:rsidRPr="00394BAD">
        <w:rPr>
          <w:b/>
          <w:bCs/>
          <w:lang w:val="en-US"/>
        </w:rPr>
        <w:t>Sub</w:t>
      </w:r>
      <w:r w:rsidRPr="00394BAD">
        <w:rPr>
          <w:lang w:val="en-US"/>
        </w:rPr>
        <w:t xml:space="preserve"> Settings_PropertyChanged(</w:t>
      </w:r>
      <w:r w:rsidRPr="00394BAD">
        <w:rPr>
          <w:b/>
          <w:bCs/>
          <w:lang w:val="en-US"/>
        </w:rPr>
        <w:t>ByVal</w:t>
      </w:r>
      <w:r w:rsidRPr="00394BAD">
        <w:rPr>
          <w:lang w:val="en-US"/>
        </w:rPr>
        <w:t xml:space="preserve"> sender </w:t>
      </w:r>
      <w:r w:rsidRPr="00394BAD">
        <w:rPr>
          <w:b/>
          <w:bCs/>
          <w:lang w:val="en-US"/>
        </w:rPr>
        <w:t>As</w:t>
      </w:r>
      <w:r w:rsidRPr="00394BAD">
        <w:rPr>
          <w:lang w:val="en-US"/>
        </w:rPr>
        <w:t xml:space="preserve"> </w:t>
      </w:r>
      <w:r w:rsidRPr="00394BAD">
        <w:rPr>
          <w:b/>
          <w:bCs/>
          <w:lang w:val="en-US"/>
        </w:rPr>
        <w:t>Object</w:t>
      </w:r>
      <w:r w:rsidRPr="00394BAD">
        <w:rPr>
          <w:lang w:val="en-US"/>
        </w:rPr>
        <w:t xml:space="preserve">, </w:t>
      </w:r>
      <w:r>
        <w:rPr>
          <w:lang w:val="en-US"/>
        </w:rPr>
        <w:t>_</w:t>
      </w:r>
      <w:r>
        <w:rPr>
          <w:lang w:val="en-US"/>
        </w:rPr>
        <w:br/>
        <w:t xml:space="preserve">                              </w:t>
      </w:r>
      <w:r w:rsidRPr="00394BAD">
        <w:rPr>
          <w:b/>
          <w:bCs/>
          <w:lang w:val="en-US"/>
        </w:rPr>
        <w:t>ByVal</w:t>
      </w:r>
      <w:r w:rsidRPr="00394BAD">
        <w:rPr>
          <w:lang w:val="en-US"/>
        </w:rPr>
        <w:t xml:space="preserve"> e </w:t>
      </w:r>
      <w:r w:rsidRPr="00394BAD">
        <w:rPr>
          <w:b/>
          <w:bCs/>
          <w:lang w:val="en-US"/>
        </w:rPr>
        <w:t>As</w:t>
      </w:r>
      <w:r w:rsidRPr="00394BAD">
        <w:rPr>
          <w:lang w:val="en-US"/>
        </w:rPr>
        <w:t xml:space="preserve"> PropertyChangedEventArgs)</w:t>
      </w:r>
    </w:p>
    <w:p w:rsidR="00394BAD" w:rsidRPr="00394BAD" w:rsidRDefault="00394BAD" w:rsidP="00394BAD">
      <w:pPr>
        <w:pStyle w:val="BookCode"/>
        <w:rPr>
          <w:lang w:val="en-US"/>
        </w:rPr>
      </w:pPr>
      <w:r w:rsidRPr="00394BAD">
        <w:rPr>
          <w:lang w:val="en-US"/>
        </w:rPr>
        <w:t xml:space="preserve">    Console.WriteLine("{0} de</w:t>
      </w:r>
      <w:r>
        <w:rPr>
          <w:lang w:val="en-US"/>
        </w:rPr>
        <w:t>ğ</w:t>
      </w:r>
      <w:r w:rsidRPr="00394BAD">
        <w:rPr>
          <w:lang w:val="en-US"/>
        </w:rPr>
        <w:t>eri de</w:t>
      </w:r>
      <w:r>
        <w:rPr>
          <w:lang w:val="en-US"/>
        </w:rPr>
        <w:t>ğiş</w:t>
      </w:r>
      <w:r w:rsidRPr="00394BAD">
        <w:rPr>
          <w:lang w:val="en-US"/>
        </w:rPr>
        <w:t>ti ...", e.PropertyName)</w:t>
      </w:r>
    </w:p>
    <w:p w:rsidR="00394BAD" w:rsidRPr="00394BAD" w:rsidRDefault="00394BAD" w:rsidP="00394BAD">
      <w:pPr>
        <w:pStyle w:val="BookCode"/>
        <w:rPr>
          <w:b/>
          <w:bCs/>
          <w:lang w:val="en-US"/>
        </w:rPr>
      </w:pPr>
      <w:r w:rsidRPr="00394BAD">
        <w:rPr>
          <w:lang w:val="en-US"/>
        </w:rPr>
        <w:t xml:space="preserve">  </w:t>
      </w:r>
      <w:r w:rsidRPr="00394BAD">
        <w:rPr>
          <w:b/>
          <w:bCs/>
          <w:lang w:val="en-US"/>
        </w:rPr>
        <w:t>End</w:t>
      </w:r>
      <w:r w:rsidRPr="00394BAD">
        <w:rPr>
          <w:lang w:val="en-US"/>
        </w:rPr>
        <w:t xml:space="preserve"> </w:t>
      </w:r>
      <w:r w:rsidRPr="00394BAD">
        <w:rPr>
          <w:b/>
          <w:bCs/>
          <w:lang w:val="en-US"/>
        </w:rPr>
        <w:t>Sub</w:t>
      </w:r>
    </w:p>
    <w:p w:rsidR="00394BAD" w:rsidRPr="00394BAD" w:rsidRDefault="00394BAD" w:rsidP="00394BAD">
      <w:pPr>
        <w:pStyle w:val="BookCode"/>
        <w:rPr>
          <w:b/>
          <w:bCs/>
          <w:lang w:val="en-US"/>
        </w:rPr>
      </w:pPr>
    </w:p>
    <w:p w:rsidR="00394BAD" w:rsidRPr="00394BAD" w:rsidRDefault="00394BAD" w:rsidP="00394BAD">
      <w:pPr>
        <w:pStyle w:val="BookCode"/>
        <w:rPr>
          <w:lang w:val="en-US"/>
        </w:rPr>
      </w:pPr>
      <w:r w:rsidRPr="00394BAD">
        <w:rPr>
          <w:lang w:val="en-US"/>
        </w:rPr>
        <w:t xml:space="preserve">  </w:t>
      </w:r>
      <w:r w:rsidRPr="00394BAD">
        <w:rPr>
          <w:b/>
          <w:bCs/>
          <w:lang w:val="en-US"/>
        </w:rPr>
        <w:t>Sub</w:t>
      </w:r>
      <w:r w:rsidRPr="00394BAD">
        <w:rPr>
          <w:lang w:val="en-US"/>
        </w:rPr>
        <w:t xml:space="preserve"> Settings_SettingsSaving(</w:t>
      </w:r>
      <w:r w:rsidRPr="00394BAD">
        <w:rPr>
          <w:b/>
          <w:bCs/>
          <w:lang w:val="en-US"/>
        </w:rPr>
        <w:t>ByVal</w:t>
      </w:r>
      <w:r w:rsidRPr="00394BAD">
        <w:rPr>
          <w:lang w:val="en-US"/>
        </w:rPr>
        <w:t xml:space="preserve"> sender </w:t>
      </w:r>
      <w:r w:rsidRPr="00394BAD">
        <w:rPr>
          <w:b/>
          <w:bCs/>
          <w:lang w:val="en-US"/>
        </w:rPr>
        <w:t>As</w:t>
      </w:r>
      <w:r w:rsidRPr="00394BAD">
        <w:rPr>
          <w:lang w:val="en-US"/>
        </w:rPr>
        <w:t xml:space="preserve"> </w:t>
      </w:r>
      <w:r w:rsidRPr="00394BAD">
        <w:rPr>
          <w:b/>
          <w:bCs/>
          <w:lang w:val="en-US"/>
        </w:rPr>
        <w:t>Object</w:t>
      </w:r>
      <w:r w:rsidRPr="00394BAD">
        <w:rPr>
          <w:lang w:val="en-US"/>
        </w:rPr>
        <w:t xml:space="preserve">, </w:t>
      </w:r>
      <w:r>
        <w:rPr>
          <w:lang w:val="en-US"/>
        </w:rPr>
        <w:t>_</w:t>
      </w:r>
      <w:r>
        <w:rPr>
          <w:lang w:val="en-US"/>
        </w:rPr>
        <w:br/>
        <w:t xml:space="preserve">                             </w:t>
      </w:r>
      <w:r w:rsidRPr="00394BAD">
        <w:rPr>
          <w:b/>
          <w:bCs/>
          <w:lang w:val="en-US"/>
        </w:rPr>
        <w:t>ByVal</w:t>
      </w:r>
      <w:r w:rsidRPr="00394BAD">
        <w:rPr>
          <w:lang w:val="en-US"/>
        </w:rPr>
        <w:t xml:space="preserve"> e </w:t>
      </w:r>
      <w:r w:rsidRPr="00394BAD">
        <w:rPr>
          <w:b/>
          <w:bCs/>
          <w:lang w:val="en-US"/>
        </w:rPr>
        <w:t>As</w:t>
      </w:r>
      <w:r w:rsidRPr="00394BAD">
        <w:rPr>
          <w:lang w:val="en-US"/>
        </w:rPr>
        <w:t xml:space="preserve"> CancelEventArgs)</w:t>
      </w:r>
    </w:p>
    <w:p w:rsidR="00394BAD" w:rsidRPr="00394BAD" w:rsidRDefault="00394BAD" w:rsidP="00394BAD">
      <w:pPr>
        <w:pStyle w:val="BookCode"/>
        <w:rPr>
          <w:lang w:val="en-US"/>
        </w:rPr>
      </w:pPr>
      <w:r w:rsidRPr="00394BAD">
        <w:rPr>
          <w:lang w:val="en-US"/>
        </w:rPr>
        <w:t xml:space="preserve">   Console.WriteLine("Ayarlar kaydediliyor  ...")</w:t>
      </w:r>
    </w:p>
    <w:p w:rsidR="00394BAD" w:rsidRPr="00394BAD" w:rsidRDefault="00394BAD" w:rsidP="00394BAD">
      <w:pPr>
        <w:pStyle w:val="BookCode"/>
        <w:rPr>
          <w:b/>
          <w:bCs/>
          <w:lang w:val="en-US"/>
        </w:rPr>
      </w:pPr>
      <w:r w:rsidRPr="00394BAD">
        <w:rPr>
          <w:lang w:val="en-US"/>
        </w:rPr>
        <w:t xml:space="preserve">  </w:t>
      </w:r>
      <w:r w:rsidRPr="00394BAD">
        <w:rPr>
          <w:b/>
          <w:bCs/>
          <w:lang w:val="en-US"/>
        </w:rPr>
        <w:t>End</w:t>
      </w:r>
      <w:r w:rsidRPr="00394BAD">
        <w:rPr>
          <w:lang w:val="en-US"/>
        </w:rPr>
        <w:t xml:space="preserve"> </w:t>
      </w:r>
      <w:r w:rsidRPr="00394BAD">
        <w:rPr>
          <w:b/>
          <w:bCs/>
          <w:lang w:val="en-US"/>
        </w:rPr>
        <w:t>Sub</w:t>
      </w:r>
    </w:p>
    <w:p w:rsidR="00394BAD" w:rsidRPr="00394BAD" w:rsidRDefault="00394BAD" w:rsidP="00394BAD">
      <w:pPr>
        <w:pStyle w:val="BookCode"/>
        <w:rPr>
          <w:b/>
          <w:bCs/>
          <w:lang w:val="en-US"/>
        </w:rPr>
      </w:pPr>
    </w:p>
    <w:p w:rsidR="00394BAD" w:rsidRPr="00394BAD" w:rsidRDefault="00394BAD" w:rsidP="00394BAD">
      <w:pPr>
        <w:pStyle w:val="BookCode"/>
        <w:rPr>
          <w:lang w:val="en-US"/>
        </w:rPr>
      </w:pPr>
      <w:r w:rsidRPr="00394BAD">
        <w:rPr>
          <w:lang w:val="en-US"/>
        </w:rPr>
        <w:t xml:space="preserve">  </w:t>
      </w:r>
      <w:r w:rsidRPr="00394BAD">
        <w:rPr>
          <w:b/>
          <w:bCs/>
          <w:lang w:val="en-US"/>
        </w:rPr>
        <w:t>Sub</w:t>
      </w:r>
      <w:r w:rsidRPr="00394BAD">
        <w:rPr>
          <w:lang w:val="en-US"/>
        </w:rPr>
        <w:t xml:space="preserve"> Settings_SettingChanging(</w:t>
      </w:r>
      <w:r w:rsidRPr="00394BAD">
        <w:rPr>
          <w:b/>
          <w:bCs/>
          <w:lang w:val="en-US"/>
        </w:rPr>
        <w:t>ByVal</w:t>
      </w:r>
      <w:r w:rsidRPr="00394BAD">
        <w:rPr>
          <w:lang w:val="en-US"/>
        </w:rPr>
        <w:t xml:space="preserve"> sender </w:t>
      </w:r>
      <w:r w:rsidRPr="00394BAD">
        <w:rPr>
          <w:b/>
          <w:bCs/>
          <w:lang w:val="en-US"/>
        </w:rPr>
        <w:t>As</w:t>
      </w:r>
      <w:r w:rsidRPr="00394BAD">
        <w:rPr>
          <w:lang w:val="en-US"/>
        </w:rPr>
        <w:t xml:space="preserve"> </w:t>
      </w:r>
      <w:r w:rsidRPr="00394BAD">
        <w:rPr>
          <w:b/>
          <w:bCs/>
          <w:lang w:val="en-US"/>
        </w:rPr>
        <w:t>Object</w:t>
      </w:r>
      <w:r w:rsidRPr="00394BAD">
        <w:rPr>
          <w:lang w:val="en-US"/>
        </w:rPr>
        <w:t xml:space="preserve">, </w:t>
      </w:r>
      <w:r>
        <w:rPr>
          <w:lang w:val="en-US"/>
        </w:rPr>
        <w:br/>
      </w:r>
      <w:r>
        <w:rPr>
          <w:lang w:val="en-US"/>
        </w:rPr>
        <w:lastRenderedPageBreak/>
        <w:t xml:space="preserve">                              </w:t>
      </w:r>
      <w:r w:rsidRPr="00394BAD">
        <w:rPr>
          <w:b/>
          <w:bCs/>
          <w:lang w:val="en-US"/>
        </w:rPr>
        <w:t>ByVal</w:t>
      </w:r>
      <w:r w:rsidRPr="00394BAD">
        <w:rPr>
          <w:lang w:val="en-US"/>
        </w:rPr>
        <w:t xml:space="preserve"> e </w:t>
      </w:r>
      <w:r w:rsidRPr="00394BAD">
        <w:rPr>
          <w:b/>
          <w:bCs/>
          <w:lang w:val="en-US"/>
        </w:rPr>
        <w:t>As</w:t>
      </w:r>
      <w:r w:rsidRPr="00394BAD">
        <w:rPr>
          <w:lang w:val="en-US"/>
        </w:rPr>
        <w:t xml:space="preserve"> SettingChangingEventArgs)</w:t>
      </w:r>
    </w:p>
    <w:p w:rsidR="00394BAD" w:rsidRPr="00394BAD" w:rsidRDefault="00394BAD" w:rsidP="00394BAD">
      <w:pPr>
        <w:pStyle w:val="BookCode"/>
        <w:rPr>
          <w:lang w:val="en-US"/>
        </w:rPr>
      </w:pPr>
      <w:r w:rsidRPr="00394BAD">
        <w:rPr>
          <w:lang w:val="en-US"/>
        </w:rPr>
        <w:t xml:space="preserve">   Console.WriteLine("-----Ayar de</w:t>
      </w:r>
      <w:r>
        <w:rPr>
          <w:lang w:val="en-US"/>
        </w:rPr>
        <w:t>ğ</w:t>
      </w:r>
      <w:r w:rsidRPr="00394BAD">
        <w:rPr>
          <w:lang w:val="en-US"/>
        </w:rPr>
        <w:t>eri de</w:t>
      </w:r>
      <w:r>
        <w:rPr>
          <w:lang w:val="en-US"/>
        </w:rPr>
        <w:t>ğ</w:t>
      </w:r>
      <w:r w:rsidRPr="00394BAD">
        <w:rPr>
          <w:lang w:val="en-US"/>
        </w:rPr>
        <w:t>i</w:t>
      </w:r>
      <w:r>
        <w:rPr>
          <w:lang w:val="en-US"/>
        </w:rPr>
        <w:t>ş</w:t>
      </w:r>
      <w:r w:rsidRPr="00394BAD">
        <w:rPr>
          <w:lang w:val="en-US"/>
        </w:rPr>
        <w:t xml:space="preserve">mek </w:t>
      </w:r>
      <w:r>
        <w:rPr>
          <w:lang w:val="en-US"/>
        </w:rPr>
        <w:t>ü</w:t>
      </w:r>
      <w:r w:rsidRPr="00394BAD">
        <w:rPr>
          <w:lang w:val="en-US"/>
        </w:rPr>
        <w:t>zere  ----")</w:t>
      </w:r>
    </w:p>
    <w:p w:rsidR="00394BAD" w:rsidRPr="00394BAD" w:rsidRDefault="00394BAD" w:rsidP="00394BAD">
      <w:pPr>
        <w:pStyle w:val="BookCode"/>
        <w:rPr>
          <w:lang w:val="en-US"/>
        </w:rPr>
      </w:pPr>
      <w:r w:rsidRPr="00394BAD">
        <w:rPr>
          <w:lang w:val="en-US"/>
        </w:rPr>
        <w:t xml:space="preserve">   Console.WriteLine("Ayar ad</w:t>
      </w:r>
      <w:r>
        <w:rPr>
          <w:lang w:val="en-US"/>
        </w:rPr>
        <w:t>ı</w:t>
      </w:r>
      <w:r w:rsidRPr="00394BAD">
        <w:rPr>
          <w:lang w:val="en-US"/>
        </w:rPr>
        <w:t>: {0}", e.SettingName)</w:t>
      </w:r>
    </w:p>
    <w:p w:rsidR="00394BAD" w:rsidRPr="00394BAD" w:rsidRDefault="00394BAD" w:rsidP="00394BAD">
      <w:pPr>
        <w:pStyle w:val="BookCode"/>
        <w:rPr>
          <w:lang w:val="en-US"/>
        </w:rPr>
      </w:pPr>
      <w:r w:rsidRPr="00394BAD">
        <w:rPr>
          <w:lang w:val="en-US"/>
        </w:rPr>
        <w:t xml:space="preserve">   Console.WriteLine("Yeni de</w:t>
      </w:r>
      <w:r>
        <w:rPr>
          <w:lang w:val="en-US"/>
        </w:rPr>
        <w:t>ğ</w:t>
      </w:r>
      <w:r w:rsidRPr="00394BAD">
        <w:rPr>
          <w:lang w:val="en-US"/>
        </w:rPr>
        <w:t>er: {0}", e.NewValue)</w:t>
      </w:r>
    </w:p>
    <w:p w:rsidR="00394BAD" w:rsidRPr="00394BAD" w:rsidRDefault="00394BAD" w:rsidP="00394BAD">
      <w:pPr>
        <w:pStyle w:val="BookCode"/>
        <w:rPr>
          <w:lang w:val="en-US"/>
        </w:rPr>
      </w:pPr>
      <w:r w:rsidRPr="00394BAD">
        <w:rPr>
          <w:lang w:val="en-US"/>
        </w:rPr>
        <w:t xml:space="preserve">   Console.WriteLine("-------------------------------------")</w:t>
      </w:r>
    </w:p>
    <w:p w:rsidR="00394BAD" w:rsidRPr="00394BAD" w:rsidRDefault="00394BAD" w:rsidP="00394BAD">
      <w:pPr>
        <w:pStyle w:val="BookCode"/>
        <w:rPr>
          <w:b/>
          <w:bCs/>
          <w:lang w:val="en-US"/>
        </w:rPr>
      </w:pPr>
      <w:r w:rsidRPr="00394BAD">
        <w:rPr>
          <w:lang w:val="en-US"/>
        </w:rPr>
        <w:t xml:space="preserve">  </w:t>
      </w:r>
      <w:r w:rsidRPr="00394BAD">
        <w:rPr>
          <w:b/>
          <w:bCs/>
          <w:lang w:val="en-US"/>
        </w:rPr>
        <w:t>End</w:t>
      </w:r>
      <w:r w:rsidRPr="00394BAD">
        <w:rPr>
          <w:lang w:val="en-US"/>
        </w:rPr>
        <w:t xml:space="preserve"> </w:t>
      </w:r>
      <w:r w:rsidRPr="00394BAD">
        <w:rPr>
          <w:b/>
          <w:bCs/>
          <w:lang w:val="en-US"/>
        </w:rPr>
        <w:t>Sub</w:t>
      </w:r>
    </w:p>
    <w:p w:rsidR="00394BAD" w:rsidRPr="00394BAD" w:rsidRDefault="00394BAD" w:rsidP="00394BAD">
      <w:pPr>
        <w:pStyle w:val="BookCode"/>
        <w:rPr>
          <w:b/>
          <w:bCs/>
          <w:lang w:val="en-US"/>
        </w:rPr>
      </w:pPr>
    </w:p>
    <w:p w:rsidR="00394BAD" w:rsidRPr="00394BAD" w:rsidRDefault="00394BAD" w:rsidP="00394BAD">
      <w:pPr>
        <w:pStyle w:val="BookCode"/>
        <w:rPr>
          <w:lang w:val="en-US"/>
        </w:rPr>
      </w:pPr>
      <w:r w:rsidRPr="00394BAD">
        <w:rPr>
          <w:lang w:val="en-US"/>
        </w:rPr>
        <w:t xml:space="preserve">  </w:t>
      </w:r>
      <w:r w:rsidRPr="00394BAD">
        <w:rPr>
          <w:b/>
          <w:bCs/>
          <w:lang w:val="en-US"/>
        </w:rPr>
        <w:t>Sub</w:t>
      </w:r>
      <w:r w:rsidRPr="00394BAD">
        <w:rPr>
          <w:lang w:val="en-US"/>
        </w:rPr>
        <w:t xml:space="preserve"> Settings_SettingsLoaded(</w:t>
      </w:r>
      <w:r w:rsidRPr="00394BAD">
        <w:rPr>
          <w:b/>
          <w:bCs/>
          <w:lang w:val="en-US"/>
        </w:rPr>
        <w:t>ByVal</w:t>
      </w:r>
      <w:r w:rsidRPr="00394BAD">
        <w:rPr>
          <w:lang w:val="en-US"/>
        </w:rPr>
        <w:t xml:space="preserve"> sender </w:t>
      </w:r>
      <w:r w:rsidRPr="00394BAD">
        <w:rPr>
          <w:b/>
          <w:bCs/>
          <w:lang w:val="en-US"/>
        </w:rPr>
        <w:t>As</w:t>
      </w:r>
      <w:r w:rsidRPr="00394BAD">
        <w:rPr>
          <w:lang w:val="en-US"/>
        </w:rPr>
        <w:t xml:space="preserve"> </w:t>
      </w:r>
      <w:r w:rsidRPr="00394BAD">
        <w:rPr>
          <w:b/>
          <w:bCs/>
          <w:lang w:val="en-US"/>
        </w:rPr>
        <w:t>Object</w:t>
      </w:r>
      <w:r w:rsidRPr="00394BAD">
        <w:rPr>
          <w:lang w:val="en-US"/>
        </w:rPr>
        <w:t xml:space="preserve">, </w:t>
      </w:r>
      <w:r>
        <w:rPr>
          <w:lang w:val="en-US"/>
        </w:rPr>
        <w:t>_</w:t>
      </w:r>
      <w:r>
        <w:rPr>
          <w:lang w:val="en-US"/>
        </w:rPr>
        <w:br/>
        <w:t xml:space="preserve">                             </w:t>
      </w:r>
      <w:r w:rsidRPr="00394BAD">
        <w:rPr>
          <w:b/>
          <w:bCs/>
          <w:lang w:val="en-US"/>
        </w:rPr>
        <w:t>ByVal</w:t>
      </w:r>
      <w:r w:rsidRPr="00394BAD">
        <w:rPr>
          <w:lang w:val="en-US"/>
        </w:rPr>
        <w:t xml:space="preserve"> e </w:t>
      </w:r>
      <w:r w:rsidRPr="00394BAD">
        <w:rPr>
          <w:b/>
          <w:bCs/>
          <w:lang w:val="en-US"/>
        </w:rPr>
        <w:t>As</w:t>
      </w:r>
      <w:r w:rsidRPr="00394BAD">
        <w:rPr>
          <w:lang w:val="en-US"/>
        </w:rPr>
        <w:t xml:space="preserve"> SettingsLoadedEventArgs)</w:t>
      </w:r>
    </w:p>
    <w:p w:rsidR="00394BAD" w:rsidRPr="00394BAD" w:rsidRDefault="00394BAD" w:rsidP="00394BAD">
      <w:pPr>
        <w:pStyle w:val="BookCode"/>
        <w:rPr>
          <w:lang w:val="en-US"/>
        </w:rPr>
      </w:pPr>
      <w:r w:rsidRPr="00394BAD">
        <w:rPr>
          <w:lang w:val="en-US"/>
        </w:rPr>
        <w:t xml:space="preserve">   Console.WriteLine("Ayarlar y</w:t>
      </w:r>
      <w:r>
        <w:rPr>
          <w:lang w:val="en-US"/>
        </w:rPr>
        <w:t>ü</w:t>
      </w:r>
      <w:r w:rsidRPr="00394BAD">
        <w:rPr>
          <w:lang w:val="en-US"/>
        </w:rPr>
        <w:t>klendi ...")</w:t>
      </w:r>
    </w:p>
    <w:p w:rsidR="00394BAD" w:rsidRPr="00394BAD" w:rsidRDefault="00394BAD" w:rsidP="00394BAD">
      <w:pPr>
        <w:pStyle w:val="BookCode"/>
        <w:rPr>
          <w:b/>
          <w:bCs/>
          <w:lang w:val="en-US"/>
        </w:rPr>
      </w:pPr>
      <w:r w:rsidRPr="00394BAD">
        <w:rPr>
          <w:lang w:val="en-US"/>
        </w:rPr>
        <w:t xml:space="preserve">  </w:t>
      </w:r>
      <w:r w:rsidRPr="00394BAD">
        <w:rPr>
          <w:b/>
          <w:bCs/>
          <w:lang w:val="en-US"/>
        </w:rPr>
        <w:t>End</w:t>
      </w:r>
      <w:r w:rsidRPr="00394BAD">
        <w:rPr>
          <w:lang w:val="en-US"/>
        </w:rPr>
        <w:t xml:space="preserve"> </w:t>
      </w:r>
      <w:r w:rsidRPr="00394BAD">
        <w:rPr>
          <w:b/>
          <w:bCs/>
          <w:lang w:val="en-US"/>
        </w:rPr>
        <w:t>Sub</w:t>
      </w:r>
    </w:p>
    <w:p w:rsidR="00394BAD" w:rsidRPr="00394BAD" w:rsidRDefault="00394BAD" w:rsidP="00394BAD">
      <w:pPr>
        <w:pStyle w:val="BookCode"/>
        <w:rPr>
          <w:b/>
          <w:bCs/>
          <w:lang w:val="en-US"/>
        </w:rPr>
      </w:pPr>
      <w:r w:rsidRPr="00394BAD">
        <w:rPr>
          <w:b/>
          <w:bCs/>
          <w:lang w:val="en-US"/>
        </w:rPr>
        <w:t>End</w:t>
      </w:r>
      <w:r w:rsidRPr="00394BAD">
        <w:rPr>
          <w:lang w:val="en-US"/>
        </w:rPr>
        <w:t xml:space="preserve"> </w:t>
      </w:r>
      <w:r w:rsidRPr="00394BAD">
        <w:rPr>
          <w:b/>
          <w:bCs/>
          <w:lang w:val="en-US"/>
        </w:rPr>
        <w:t>Class</w:t>
      </w:r>
    </w:p>
    <w:p w:rsidR="0063486F" w:rsidRDefault="0063486F" w:rsidP="0063486F">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339</w:t>
      </w:r>
      <w:r w:rsidR="00F709C6">
        <w:rPr>
          <w:noProof/>
        </w:rPr>
        <w:fldChar w:fldCharType="end"/>
      </w:r>
      <w:r>
        <w:t xml:space="preserve">, </w:t>
      </w:r>
      <w:r w:rsidRPr="0063486F">
        <w:rPr>
          <w:rStyle w:val="BookItalic"/>
        </w:rPr>
        <w:t>Ayar Olayları Kullanımı</w:t>
      </w:r>
    </w:p>
    <w:p w:rsidR="0063486F" w:rsidRDefault="00394BAD" w:rsidP="0063486F">
      <w:pPr>
        <w:pStyle w:val="BookText"/>
      </w:pPr>
      <w:r>
        <w:t>Aşağıdaki kod örneğinde ayarların değiştirilmesi</w:t>
      </w:r>
      <w:r w:rsidR="00E7541B">
        <w:t>, yeniden yüklenmesi ve kaydedilmesi</w:t>
      </w:r>
      <w:r>
        <w:t xml:space="preserve"> gösterilmiştir.</w:t>
      </w:r>
    </w:p>
    <w:p w:rsidR="00394BAD" w:rsidRDefault="00394BAD" w:rsidP="00394BAD">
      <w:pPr>
        <w:pStyle w:val="CSVB"/>
      </w:pPr>
      <w:r>
        <w:t>C#</w:t>
      </w:r>
    </w:p>
    <w:p w:rsidR="00394BAD" w:rsidRPr="00394BAD" w:rsidRDefault="00394BAD" w:rsidP="00394BAD">
      <w:pPr>
        <w:pStyle w:val="BookCode"/>
        <w:rPr>
          <w:lang w:val="en-US"/>
        </w:rPr>
      </w:pPr>
      <w:r w:rsidRPr="00394BAD">
        <w:rPr>
          <w:lang w:val="en-US"/>
        </w:rPr>
        <w:t>Settings.Default.FormBasligi = "Yeni başlık";</w:t>
      </w:r>
    </w:p>
    <w:p w:rsidR="00394BAD" w:rsidRPr="00394BAD" w:rsidRDefault="00394BAD" w:rsidP="00394BAD">
      <w:pPr>
        <w:pStyle w:val="BookCode"/>
        <w:rPr>
          <w:lang w:val="en-US"/>
        </w:rPr>
      </w:pPr>
      <w:r w:rsidRPr="00394BAD">
        <w:rPr>
          <w:lang w:val="en-US"/>
        </w:rPr>
        <w:t>Settings.Default.Save();</w:t>
      </w:r>
    </w:p>
    <w:p w:rsidR="00394BAD" w:rsidRPr="00394BAD" w:rsidRDefault="00394BAD" w:rsidP="00394BAD">
      <w:pPr>
        <w:pStyle w:val="BookCode"/>
        <w:rPr>
          <w:lang w:val="en-US"/>
        </w:rPr>
      </w:pPr>
      <w:r w:rsidRPr="00394BAD">
        <w:rPr>
          <w:lang w:val="en-US"/>
        </w:rPr>
        <w:t>Settings.Default.Reload();</w:t>
      </w:r>
    </w:p>
    <w:p w:rsidR="00394BAD" w:rsidRDefault="00394BAD" w:rsidP="00394BAD">
      <w:pPr>
        <w:pStyle w:val="CSVB"/>
      </w:pPr>
      <w:r>
        <w:t>VB.NET</w:t>
      </w:r>
    </w:p>
    <w:p w:rsidR="0091505D" w:rsidRPr="0091505D" w:rsidRDefault="0091505D" w:rsidP="0091505D">
      <w:pPr>
        <w:pStyle w:val="BookCode"/>
        <w:rPr>
          <w:lang w:val="en-US"/>
        </w:rPr>
      </w:pPr>
      <w:r w:rsidRPr="0091505D">
        <w:rPr>
          <w:lang w:val="en-US"/>
        </w:rPr>
        <w:t>My.Settings.FormBasligi = "Yeni başlık"</w:t>
      </w:r>
    </w:p>
    <w:p w:rsidR="0091505D" w:rsidRPr="0091505D" w:rsidRDefault="0091505D" w:rsidP="0091505D">
      <w:pPr>
        <w:pStyle w:val="BookCode"/>
        <w:rPr>
          <w:lang w:val="en-US"/>
        </w:rPr>
      </w:pPr>
      <w:r w:rsidRPr="0091505D">
        <w:rPr>
          <w:lang w:val="en-US"/>
        </w:rPr>
        <w:t>My.Settings.Save()</w:t>
      </w:r>
    </w:p>
    <w:p w:rsidR="0091505D" w:rsidRPr="0091505D" w:rsidRDefault="0091505D" w:rsidP="0091505D">
      <w:pPr>
        <w:pStyle w:val="BookCode"/>
        <w:rPr>
          <w:lang w:val="en-US"/>
        </w:rPr>
      </w:pPr>
      <w:r w:rsidRPr="0091505D">
        <w:rPr>
          <w:lang w:val="en-US"/>
        </w:rPr>
        <w:t>My.Settings.Reload()</w:t>
      </w:r>
    </w:p>
    <w:p w:rsidR="00394BAD" w:rsidRDefault="00394BAD" w:rsidP="00394BAD">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340</w:t>
      </w:r>
      <w:r w:rsidR="00F709C6">
        <w:rPr>
          <w:noProof/>
        </w:rPr>
        <w:fldChar w:fldCharType="end"/>
      </w:r>
      <w:r>
        <w:t xml:space="preserve">, </w:t>
      </w:r>
      <w:r w:rsidRPr="00394BAD">
        <w:rPr>
          <w:rStyle w:val="BookItalic"/>
        </w:rPr>
        <w:t>Ayar Olaylarının Tetiklenmesi</w:t>
      </w:r>
    </w:p>
    <w:p w:rsidR="00E7541B" w:rsidRPr="00E7541B" w:rsidRDefault="00E7541B" w:rsidP="00E7541B">
      <w:pPr>
        <w:pStyle w:val="BookText"/>
      </w:pPr>
      <w:r>
        <w:t>Yapılan işlemler sonucu üretilen çıktı aşağıda gösterilmiştir.</w:t>
      </w:r>
    </w:p>
    <w:p w:rsidR="0091505D" w:rsidRPr="0091505D" w:rsidRDefault="0091505D" w:rsidP="0091505D">
      <w:pPr>
        <w:pStyle w:val="BookCommandText"/>
      </w:pPr>
      <w:r w:rsidRPr="0091505D">
        <w:t>-----Ayar değeri değişmek üzere  ----</w:t>
      </w:r>
    </w:p>
    <w:p w:rsidR="0091505D" w:rsidRPr="0091505D" w:rsidRDefault="0091505D" w:rsidP="0091505D">
      <w:pPr>
        <w:pStyle w:val="BookCommandText"/>
      </w:pPr>
      <w:r w:rsidRPr="0091505D">
        <w:t>Ayar adı: FormBasligi</w:t>
      </w:r>
    </w:p>
    <w:p w:rsidR="0091505D" w:rsidRPr="0091505D" w:rsidRDefault="0091505D" w:rsidP="0091505D">
      <w:pPr>
        <w:pStyle w:val="BookCommandText"/>
      </w:pPr>
      <w:r w:rsidRPr="0091505D">
        <w:t>Yeni değer: Yeni başlık</w:t>
      </w:r>
    </w:p>
    <w:p w:rsidR="0091505D" w:rsidRPr="0091505D" w:rsidRDefault="0091505D" w:rsidP="00E7541B">
      <w:pPr>
        <w:pStyle w:val="BookCommandText"/>
      </w:pPr>
      <w:r w:rsidRPr="0091505D">
        <w:t>-------------------------------------</w:t>
      </w:r>
    </w:p>
    <w:p w:rsidR="0091505D" w:rsidRPr="0091505D" w:rsidRDefault="0091505D" w:rsidP="0091505D">
      <w:pPr>
        <w:pStyle w:val="BookCommandText"/>
      </w:pPr>
      <w:r w:rsidRPr="0091505D">
        <w:t>FormBasligi değeri değişti ...</w:t>
      </w:r>
    </w:p>
    <w:p w:rsidR="0091505D" w:rsidRPr="0091505D" w:rsidRDefault="0091505D" w:rsidP="0091505D">
      <w:pPr>
        <w:pStyle w:val="BookCommandText"/>
      </w:pPr>
      <w:r w:rsidRPr="0091505D">
        <w:t>Ayarlar kaydediliyor  ...</w:t>
      </w:r>
    </w:p>
    <w:p w:rsidR="0091505D" w:rsidRPr="0091505D" w:rsidRDefault="0091505D" w:rsidP="0091505D">
      <w:pPr>
        <w:pStyle w:val="BookCommandText"/>
      </w:pPr>
      <w:r w:rsidRPr="0091505D">
        <w:t>FormBasligi değeri değişti ...</w:t>
      </w:r>
    </w:p>
    <w:p w:rsidR="0063098A" w:rsidRDefault="00F233C7" w:rsidP="00F233C7">
      <w:pPr>
        <w:pStyle w:val="H3"/>
      </w:pPr>
      <w:r>
        <w:t>Ayar Sağlayıcıları</w:t>
      </w:r>
    </w:p>
    <w:p w:rsidR="00F233C7" w:rsidRDefault="005550CE" w:rsidP="00F233C7">
      <w:pPr>
        <w:pStyle w:val="BookText"/>
        <w:rPr>
          <w:lang w:eastAsia="tr-TR"/>
        </w:rPr>
      </w:pPr>
      <w:r>
        <w:rPr>
          <w:lang w:eastAsia="tr-TR"/>
        </w:rPr>
        <w:t xml:space="preserve">Bilindiği gibi </w:t>
      </w:r>
      <w:r w:rsidR="00BC3C43">
        <w:rPr>
          <w:lang w:eastAsia="tr-TR"/>
        </w:rPr>
        <w:t>uygulama ayar değerleri uygulama konfigürasyon dosyasından okunmakta ve bu dosya içerisinde saklanmaktadır. Ayar sağlayıcıları</w:t>
      </w:r>
      <w:r w:rsidR="00E7541B">
        <w:rPr>
          <w:lang w:eastAsia="tr-TR"/>
        </w:rPr>
        <w:t xml:space="preserve"> (</w:t>
      </w:r>
      <w:r w:rsidR="00E7541B" w:rsidRPr="00E7541B">
        <w:rPr>
          <w:rStyle w:val="BookConceptDefinitionChar0"/>
        </w:rPr>
        <w:t>ing. Setting Provider</w:t>
      </w:r>
      <w:r w:rsidR="001A4E73">
        <w:rPr>
          <w:rStyle w:val="BookConceptDefinitionChar0"/>
        </w:rPr>
        <w:fldChar w:fldCharType="begin"/>
      </w:r>
      <w:r w:rsidR="001A4E73">
        <w:instrText xml:space="preserve"> XE "</w:instrText>
      </w:r>
      <w:r w:rsidR="001A4E73" w:rsidRPr="008E78CF">
        <w:instrText>Setting Provider</w:instrText>
      </w:r>
      <w:r w:rsidR="001A4E73">
        <w:instrText xml:space="preserve">" </w:instrText>
      </w:r>
      <w:r w:rsidR="001A4E73">
        <w:rPr>
          <w:rStyle w:val="BookConceptDefinitionChar0"/>
        </w:rPr>
        <w:fldChar w:fldCharType="end"/>
      </w:r>
      <w:r w:rsidR="00E7541B" w:rsidRPr="00E7541B">
        <w:rPr>
          <w:rStyle w:val="BookConceptDefinitionChar0"/>
        </w:rPr>
        <w:t>s</w:t>
      </w:r>
      <w:r w:rsidR="00E7541B">
        <w:rPr>
          <w:lang w:eastAsia="tr-TR"/>
        </w:rPr>
        <w:t>)</w:t>
      </w:r>
      <w:r w:rsidR="00BC3C43">
        <w:rPr>
          <w:lang w:eastAsia="tr-TR"/>
        </w:rPr>
        <w:t xml:space="preserve">, ayarların istenilen </w:t>
      </w:r>
      <w:r w:rsidR="00E7541B">
        <w:rPr>
          <w:lang w:eastAsia="tr-TR"/>
        </w:rPr>
        <w:t>ortamda</w:t>
      </w:r>
      <w:r w:rsidR="00BC3C43">
        <w:rPr>
          <w:lang w:eastAsia="tr-TR"/>
        </w:rPr>
        <w:t xml:space="preserve"> saklanabilmesi için pratik bir çözüm sunmaktadır.</w:t>
      </w:r>
    </w:p>
    <w:p w:rsidR="00BC3C43" w:rsidRDefault="00A0483E" w:rsidP="00F233C7">
      <w:pPr>
        <w:pStyle w:val="BookText"/>
        <w:rPr>
          <w:lang w:eastAsia="tr-TR"/>
        </w:rPr>
      </w:pPr>
      <w:r>
        <w:rPr>
          <w:lang w:eastAsia="tr-TR"/>
        </w:rPr>
        <w:lastRenderedPageBreak/>
        <w:t xml:space="preserve">Ayar sağlayıcısını tüm ayarlar için veya her bir için </w:t>
      </w:r>
      <w:r w:rsidR="00195F8D">
        <w:rPr>
          <w:lang w:eastAsia="tr-TR"/>
        </w:rPr>
        <w:t xml:space="preserve">uygulama ayarı için ayrı ayrı belirtmek mümkündür. Böylece, bazı ayarlar konfigürasyon dosyasında </w:t>
      </w:r>
      <w:r w:rsidR="00EE37C5">
        <w:rPr>
          <w:lang w:eastAsia="tr-TR"/>
        </w:rPr>
        <w:t>saklanırken,</w:t>
      </w:r>
      <w:r w:rsidR="00195F8D">
        <w:rPr>
          <w:lang w:eastAsia="tr-TR"/>
        </w:rPr>
        <w:t xml:space="preserve"> istenilen ayarlar </w:t>
      </w:r>
      <w:r w:rsidR="00EE37C5">
        <w:rPr>
          <w:lang w:eastAsia="tr-TR"/>
        </w:rPr>
        <w:t>geliştirilen ayar sağlayıcı sınıfları yardımıyla farklı ortamlarda saklanabilir.</w:t>
      </w:r>
    </w:p>
    <w:p w:rsidR="00EE37C5" w:rsidRDefault="00EE37C5" w:rsidP="00EE37C5">
      <w:pPr>
        <w:pStyle w:val="H4"/>
      </w:pPr>
      <w:r>
        <w:t>Ayar Sağlayıcı Sınıfları</w:t>
      </w:r>
    </w:p>
    <w:p w:rsidR="00EE37C5" w:rsidRDefault="00EE37C5" w:rsidP="00EE37C5">
      <w:pPr>
        <w:pStyle w:val="BookText"/>
        <w:rPr>
          <w:lang w:eastAsia="tr-TR"/>
        </w:rPr>
      </w:pPr>
      <w:r>
        <w:rPr>
          <w:lang w:eastAsia="tr-TR"/>
        </w:rPr>
        <w:t xml:space="preserve">Sağlayıcı sınıfları, </w:t>
      </w:r>
      <w:r w:rsidRPr="00640936">
        <w:rPr>
          <w:rStyle w:val="BookConceptDefinitionChar0"/>
        </w:rPr>
        <w:t>System.Configuration.Provider.ProviderBase</w:t>
      </w:r>
      <w:r w:rsidR="001A4E73">
        <w:rPr>
          <w:rStyle w:val="BookConceptDefinitionChar0"/>
        </w:rPr>
        <w:fldChar w:fldCharType="begin"/>
      </w:r>
      <w:r w:rsidR="001A4E73">
        <w:instrText xml:space="preserve"> XE "</w:instrText>
      </w:r>
      <w:r w:rsidR="001A4E73" w:rsidRPr="00170025">
        <w:instrText>ProviderBase</w:instrText>
      </w:r>
      <w:r w:rsidR="001A4E73">
        <w:instrText xml:space="preserve">" </w:instrText>
      </w:r>
      <w:r w:rsidR="001A4E73">
        <w:rPr>
          <w:rStyle w:val="BookConceptDefinitionChar0"/>
        </w:rPr>
        <w:fldChar w:fldCharType="end"/>
      </w:r>
      <w:r>
        <w:rPr>
          <w:lang w:eastAsia="tr-TR"/>
        </w:rPr>
        <w:t xml:space="preserve"> soyut sınıfını miras alan sınıflardır. Detayları bu konunun dışında olmakla birlikte bu sınıf</w:t>
      </w:r>
      <w:r w:rsidR="00640936">
        <w:rPr>
          <w:lang w:eastAsia="tr-TR"/>
        </w:rPr>
        <w:t>,</w:t>
      </w:r>
      <w:r>
        <w:rPr>
          <w:lang w:eastAsia="tr-TR"/>
        </w:rPr>
        <w:t xml:space="preserve"> sağlayıcı </w:t>
      </w:r>
      <w:r w:rsidR="00640936">
        <w:rPr>
          <w:lang w:eastAsia="tr-TR"/>
        </w:rPr>
        <w:t xml:space="preserve">bazlı tasarım </w:t>
      </w:r>
      <w:r>
        <w:rPr>
          <w:lang w:eastAsia="tr-TR"/>
        </w:rPr>
        <w:t>modeli</w:t>
      </w:r>
      <w:r w:rsidR="00640936">
        <w:rPr>
          <w:lang w:eastAsia="tr-TR"/>
        </w:rPr>
        <w:t>nin</w:t>
      </w:r>
      <w:r>
        <w:rPr>
          <w:lang w:eastAsia="tr-TR"/>
        </w:rPr>
        <w:t xml:space="preserve"> (</w:t>
      </w:r>
      <w:r w:rsidRPr="00640936">
        <w:rPr>
          <w:rStyle w:val="BookConceptDefinitionChar0"/>
        </w:rPr>
        <w:t xml:space="preserve">ing. Provider </w:t>
      </w:r>
      <w:r w:rsidR="00640936" w:rsidRPr="00640936">
        <w:rPr>
          <w:rStyle w:val="BookConceptDefinitionChar0"/>
        </w:rPr>
        <w:t>Design Pattern</w:t>
      </w:r>
      <w:r w:rsidR="00FF488B">
        <w:rPr>
          <w:rStyle w:val="BookConceptDefinitionChar0"/>
        </w:rPr>
        <w:fldChar w:fldCharType="begin"/>
      </w:r>
      <w:r w:rsidR="00FF488B">
        <w:instrText xml:space="preserve"> XE "</w:instrText>
      </w:r>
      <w:r w:rsidR="00FF488B" w:rsidRPr="00F46B37">
        <w:instrText>Provider Design Pattern</w:instrText>
      </w:r>
      <w:r w:rsidR="00FF488B">
        <w:instrText xml:space="preserve">" </w:instrText>
      </w:r>
      <w:r w:rsidR="00FF488B">
        <w:rPr>
          <w:rStyle w:val="BookConceptDefinitionChar0"/>
        </w:rPr>
        <w:fldChar w:fldCharType="end"/>
      </w:r>
      <w:r>
        <w:rPr>
          <w:lang w:eastAsia="tr-TR"/>
        </w:rPr>
        <w:t xml:space="preserve">) </w:t>
      </w:r>
      <w:r w:rsidR="00640936">
        <w:rPr>
          <w:lang w:eastAsia="tr-TR"/>
        </w:rPr>
        <w:t xml:space="preserve">uygulanmasında kullanılan </w:t>
      </w:r>
      <w:r>
        <w:rPr>
          <w:lang w:eastAsia="tr-TR"/>
        </w:rPr>
        <w:t xml:space="preserve">temel sınıftır. </w:t>
      </w:r>
    </w:p>
    <w:p w:rsidR="00A0483E" w:rsidRDefault="00A0483E" w:rsidP="00EE37C5">
      <w:pPr>
        <w:pStyle w:val="BookText"/>
        <w:rPr>
          <w:lang w:eastAsia="tr-TR"/>
        </w:rPr>
      </w:pPr>
      <w:r>
        <w:rPr>
          <w:lang w:eastAsia="tr-TR"/>
        </w:rPr>
        <w:t xml:space="preserve">VS.NET </w:t>
      </w:r>
      <w:r w:rsidR="0020203F">
        <w:rPr>
          <w:lang w:eastAsia="tr-TR"/>
        </w:rPr>
        <w:t xml:space="preserve">ayar editörü ile herhangi bir ayar satırı seçilerek VS.NET özellikler penceresinde </w:t>
      </w:r>
      <w:r w:rsidR="0020203F" w:rsidRPr="0020203F">
        <w:rPr>
          <w:rStyle w:val="BookConceptDefinitionChar0"/>
        </w:rPr>
        <w:t>Provider</w:t>
      </w:r>
      <w:r w:rsidR="0020203F">
        <w:rPr>
          <w:lang w:eastAsia="tr-TR"/>
        </w:rPr>
        <w:t xml:space="preserve"> değerine sağlayıcı sınıfın girilmesi ile seçili ayar için ayar sağlayıcısı belirtilebilmektedir.</w:t>
      </w:r>
    </w:p>
    <w:p w:rsidR="00BB1872" w:rsidRDefault="002B6118" w:rsidP="00BB1872">
      <w:pPr>
        <w:pStyle w:val="BookScreenCapture"/>
      </w:pPr>
      <w:r>
        <w:rPr>
          <w:noProof/>
        </w:rPr>
        <w:drawing>
          <wp:inline distT="0" distB="0" distL="0" distR="0">
            <wp:extent cx="2435225" cy="1405890"/>
            <wp:effectExtent l="0" t="0" r="0" b="0"/>
            <wp:docPr id="878" name="Picture 878" descr="C:\Documents and Settings\Tansu\My Documents\Books\DotNet\Documents\BookPictures\Ekran\vsnetconfproviderprop.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78" descr="C:\Documents and Settings\Tansu\My Documents\Books\DotNet\Documents\BookPictures\Ekran\vsnetconfproviderprop.tif"/>
                    <pic:cNvPicPr>
                      <a:picLocks/>
                    </pic:cNvPicPr>
                  </pic:nvPicPr>
                  <pic:blipFill>
                    <a:blip r:link="rId153">
                      <a:extLst>
                        <a:ext uri="{28A0092B-C50C-407E-A947-70E740481C1C}">
                          <a14:useLocalDpi xmlns:a14="http://schemas.microsoft.com/office/drawing/2010/main" val="0"/>
                        </a:ext>
                      </a:extLst>
                    </a:blip>
                    <a:srcRect/>
                    <a:stretch>
                      <a:fillRect/>
                    </a:stretch>
                  </pic:blipFill>
                  <pic:spPr bwMode="auto">
                    <a:xfrm>
                      <a:off x="0" y="0"/>
                      <a:ext cx="2435225" cy="1405890"/>
                    </a:xfrm>
                    <a:prstGeom prst="rect">
                      <a:avLst/>
                    </a:prstGeom>
                    <a:noFill/>
                    <a:ln>
                      <a:noFill/>
                    </a:ln>
                  </pic:spPr>
                </pic:pic>
              </a:graphicData>
            </a:graphic>
          </wp:inline>
        </w:drawing>
      </w:r>
    </w:p>
    <w:p w:rsidR="00EE6508" w:rsidRDefault="00EE6508" w:rsidP="00EE6508">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80</w:t>
      </w:r>
      <w:r w:rsidR="00F709C6">
        <w:rPr>
          <w:noProof/>
        </w:rPr>
        <w:fldChar w:fldCharType="end"/>
      </w:r>
      <w:r>
        <w:t xml:space="preserve">, </w:t>
      </w:r>
      <w:r>
        <w:rPr>
          <w:rStyle w:val="BookItalic"/>
        </w:rPr>
        <w:t>Uygulama Ayar Sağlayıcı Özelliği</w:t>
      </w:r>
    </w:p>
    <w:p w:rsidR="0020203F" w:rsidRDefault="0020203F" w:rsidP="00EE37C5">
      <w:pPr>
        <w:pStyle w:val="BookText"/>
        <w:rPr>
          <w:lang w:eastAsia="tr-TR"/>
        </w:rPr>
      </w:pPr>
      <w:r>
        <w:rPr>
          <w:lang w:eastAsia="tr-TR"/>
        </w:rPr>
        <w:t>Ayar sağlayıcısını belirtmek için öznitelikler kullanılmaktadır.</w:t>
      </w:r>
      <w:r w:rsidR="00EE6508">
        <w:rPr>
          <w:lang w:eastAsia="tr-TR"/>
        </w:rPr>
        <w:t xml:space="preserve"> VS.NET özellikler penceresi ile yapılan işlem sonucu </w:t>
      </w:r>
      <w:r w:rsidR="00EE6508" w:rsidRPr="00EE6508">
        <w:rPr>
          <w:rStyle w:val="BookConceptDefinitionChar0"/>
        </w:rPr>
        <w:t>FormBasligi</w:t>
      </w:r>
      <w:r w:rsidR="00EE6508">
        <w:rPr>
          <w:lang w:eastAsia="tr-TR"/>
        </w:rPr>
        <w:t xml:space="preserve"> isimli özellik </w:t>
      </w:r>
      <w:r w:rsidR="00EE6508" w:rsidRPr="00EE6508">
        <w:rPr>
          <w:rStyle w:val="BookConceptDefinitionChar0"/>
        </w:rPr>
        <w:t>SettingsProviderAttribute</w:t>
      </w:r>
      <w:r w:rsidR="00FF488B">
        <w:rPr>
          <w:rStyle w:val="BookConceptDefinitionChar0"/>
        </w:rPr>
        <w:fldChar w:fldCharType="begin"/>
      </w:r>
      <w:r w:rsidR="00FF488B">
        <w:instrText xml:space="preserve"> XE "</w:instrText>
      </w:r>
      <w:r w:rsidR="00FF488B" w:rsidRPr="00B84D39">
        <w:instrText>SettingsProviderAttribute</w:instrText>
      </w:r>
      <w:r w:rsidR="00FF488B">
        <w:instrText xml:space="preserve">" </w:instrText>
      </w:r>
      <w:r w:rsidR="00FF488B">
        <w:rPr>
          <w:rStyle w:val="BookConceptDefinitionChar0"/>
        </w:rPr>
        <w:fldChar w:fldCharType="end"/>
      </w:r>
      <w:r w:rsidR="00EE6508">
        <w:rPr>
          <w:lang w:eastAsia="tr-TR"/>
        </w:rPr>
        <w:t xml:space="preserve"> özniteliği ile donatılmaktadır.</w:t>
      </w:r>
    </w:p>
    <w:p w:rsidR="00EE6508" w:rsidRDefault="00EE6508" w:rsidP="00EE6508">
      <w:pPr>
        <w:pStyle w:val="CSVB"/>
      </w:pPr>
      <w:r>
        <w:t>C#</w:t>
      </w:r>
    </w:p>
    <w:p w:rsidR="004E3C17" w:rsidRPr="004E3C17" w:rsidRDefault="004E3C17" w:rsidP="004E3C17">
      <w:pPr>
        <w:pStyle w:val="BookCode"/>
        <w:rPr>
          <w:lang w:val="en-US"/>
        </w:rPr>
      </w:pPr>
      <w:r w:rsidRPr="004E3C17">
        <w:rPr>
          <w:lang w:val="en-US"/>
        </w:rPr>
        <w:t>[SettingsProviderAttribute(</w:t>
      </w:r>
      <w:r w:rsidRPr="004E3C17">
        <w:rPr>
          <w:b/>
          <w:bCs/>
          <w:lang w:val="en-US"/>
        </w:rPr>
        <w:t>typeof</w:t>
      </w:r>
      <w:r w:rsidRPr="004E3C17">
        <w:rPr>
          <w:lang w:val="en-US"/>
        </w:rPr>
        <w:t>(Saglayicilar.VeriTabaniAyarSaglayicisi))]</w:t>
      </w:r>
    </w:p>
    <w:p w:rsidR="004E3C17" w:rsidRPr="004E3C17" w:rsidRDefault="004E3C17" w:rsidP="004E3C17">
      <w:pPr>
        <w:pStyle w:val="BookCode"/>
        <w:rPr>
          <w:lang w:val="en-US"/>
        </w:rPr>
      </w:pPr>
      <w:r w:rsidRPr="004E3C17">
        <w:rPr>
          <w:b/>
          <w:bCs/>
          <w:lang w:val="en-US"/>
        </w:rPr>
        <w:t>public</w:t>
      </w:r>
      <w:r w:rsidRPr="004E3C17">
        <w:rPr>
          <w:lang w:val="en-US"/>
        </w:rPr>
        <w:t xml:space="preserve"> </w:t>
      </w:r>
      <w:r w:rsidRPr="004E3C17">
        <w:rPr>
          <w:b/>
          <w:bCs/>
          <w:lang w:val="en-US"/>
        </w:rPr>
        <w:t>string</w:t>
      </w:r>
      <w:r w:rsidRPr="004E3C17">
        <w:rPr>
          <w:lang w:val="en-US"/>
        </w:rPr>
        <w:t xml:space="preserve"> FormBasligi {</w:t>
      </w:r>
    </w:p>
    <w:p w:rsidR="004E3C17" w:rsidRPr="004E3C17" w:rsidRDefault="004E3C17" w:rsidP="004E3C17">
      <w:pPr>
        <w:pStyle w:val="BookCode"/>
        <w:rPr>
          <w:lang w:val="en-US"/>
        </w:rPr>
      </w:pPr>
      <w:r w:rsidRPr="004E3C17">
        <w:rPr>
          <w:lang w:val="en-US"/>
        </w:rPr>
        <w:t xml:space="preserve">    </w:t>
      </w:r>
      <w:r w:rsidRPr="004E3C17">
        <w:rPr>
          <w:b/>
          <w:lang w:val="en-US"/>
        </w:rPr>
        <w:t>get</w:t>
      </w:r>
      <w:r w:rsidRPr="004E3C17">
        <w:rPr>
          <w:lang w:val="en-US"/>
        </w:rPr>
        <w:t xml:space="preserve"> {</w:t>
      </w:r>
    </w:p>
    <w:p w:rsidR="004E3C17" w:rsidRPr="004E3C17" w:rsidRDefault="004E3C17" w:rsidP="004E3C17">
      <w:pPr>
        <w:pStyle w:val="BookCode"/>
        <w:rPr>
          <w:lang w:val="en-US"/>
        </w:rPr>
      </w:pPr>
      <w:r w:rsidRPr="004E3C17">
        <w:rPr>
          <w:lang w:val="en-US"/>
        </w:rPr>
        <w:t xml:space="preserve">        </w:t>
      </w:r>
      <w:r w:rsidRPr="004E3C17">
        <w:rPr>
          <w:b/>
          <w:bCs/>
          <w:lang w:val="en-US"/>
        </w:rPr>
        <w:t>return</w:t>
      </w:r>
      <w:r w:rsidRPr="004E3C17">
        <w:rPr>
          <w:lang w:val="en-US"/>
        </w:rPr>
        <w:t xml:space="preserve"> ((</w:t>
      </w:r>
      <w:r w:rsidRPr="004E3C17">
        <w:rPr>
          <w:b/>
          <w:bCs/>
          <w:lang w:val="en-US"/>
        </w:rPr>
        <w:t>string</w:t>
      </w:r>
      <w:r w:rsidRPr="004E3C17">
        <w:rPr>
          <w:lang w:val="en-US"/>
        </w:rPr>
        <w:t>)(</w:t>
      </w:r>
      <w:r w:rsidRPr="004E3C17">
        <w:rPr>
          <w:b/>
          <w:bCs/>
          <w:lang w:val="en-US"/>
        </w:rPr>
        <w:t>this</w:t>
      </w:r>
      <w:r w:rsidRPr="004E3C17">
        <w:rPr>
          <w:lang w:val="en-US"/>
        </w:rPr>
        <w:t>["FormBasligi"]));</w:t>
      </w:r>
    </w:p>
    <w:p w:rsidR="004E3C17" w:rsidRPr="004E3C17" w:rsidRDefault="004E3C17" w:rsidP="004E3C17">
      <w:pPr>
        <w:pStyle w:val="BookCode"/>
        <w:rPr>
          <w:lang w:val="en-US"/>
        </w:rPr>
      </w:pPr>
      <w:r w:rsidRPr="004E3C17">
        <w:rPr>
          <w:lang w:val="en-US"/>
        </w:rPr>
        <w:t xml:space="preserve">    }</w:t>
      </w:r>
    </w:p>
    <w:p w:rsidR="004E3C17" w:rsidRPr="004E3C17" w:rsidRDefault="004E3C17" w:rsidP="004E3C17">
      <w:pPr>
        <w:pStyle w:val="BookCode"/>
        <w:rPr>
          <w:lang w:val="en-US"/>
        </w:rPr>
      </w:pPr>
      <w:r w:rsidRPr="004E3C17">
        <w:rPr>
          <w:lang w:val="en-US"/>
        </w:rPr>
        <w:t xml:space="preserve">    </w:t>
      </w:r>
      <w:r w:rsidRPr="004E3C17">
        <w:rPr>
          <w:b/>
          <w:lang w:val="en-US"/>
        </w:rPr>
        <w:t>set</w:t>
      </w:r>
      <w:r w:rsidRPr="004E3C17">
        <w:rPr>
          <w:lang w:val="en-US"/>
        </w:rPr>
        <w:t xml:space="preserve"> {</w:t>
      </w:r>
    </w:p>
    <w:p w:rsidR="004E3C17" w:rsidRPr="004E3C17" w:rsidRDefault="004E3C17" w:rsidP="004E3C17">
      <w:pPr>
        <w:pStyle w:val="BookCode"/>
        <w:rPr>
          <w:lang w:val="en-US"/>
        </w:rPr>
      </w:pPr>
      <w:r w:rsidRPr="004E3C17">
        <w:rPr>
          <w:lang w:val="en-US"/>
        </w:rPr>
        <w:t xml:space="preserve">        </w:t>
      </w:r>
      <w:r w:rsidRPr="004E3C17">
        <w:rPr>
          <w:b/>
          <w:bCs/>
          <w:lang w:val="en-US"/>
        </w:rPr>
        <w:t>this</w:t>
      </w:r>
      <w:r w:rsidRPr="004E3C17">
        <w:rPr>
          <w:lang w:val="en-US"/>
        </w:rPr>
        <w:t xml:space="preserve">["FormBasligi"] = </w:t>
      </w:r>
      <w:r w:rsidRPr="00D113DF">
        <w:rPr>
          <w:b/>
          <w:lang w:val="en-US"/>
        </w:rPr>
        <w:t>value</w:t>
      </w:r>
      <w:r w:rsidRPr="004E3C17">
        <w:rPr>
          <w:lang w:val="en-US"/>
        </w:rPr>
        <w:t>;</w:t>
      </w:r>
    </w:p>
    <w:p w:rsidR="004E3C17" w:rsidRPr="004E3C17" w:rsidRDefault="004E3C17" w:rsidP="004E3C17">
      <w:pPr>
        <w:pStyle w:val="BookCode"/>
        <w:rPr>
          <w:lang w:val="en-US"/>
        </w:rPr>
      </w:pPr>
      <w:r w:rsidRPr="004E3C17">
        <w:rPr>
          <w:lang w:val="en-US"/>
        </w:rPr>
        <w:t xml:space="preserve">    }</w:t>
      </w:r>
    </w:p>
    <w:p w:rsidR="004E3C17" w:rsidRPr="004E3C17" w:rsidRDefault="004E3C17" w:rsidP="004E3C17">
      <w:pPr>
        <w:pStyle w:val="BookCode"/>
        <w:rPr>
          <w:lang w:val="en-US"/>
        </w:rPr>
      </w:pPr>
      <w:r w:rsidRPr="004E3C17">
        <w:rPr>
          <w:lang w:val="en-US"/>
        </w:rPr>
        <w:t>}</w:t>
      </w:r>
    </w:p>
    <w:p w:rsidR="00EE6508" w:rsidRDefault="00EE6508" w:rsidP="00EE6508">
      <w:pPr>
        <w:pStyle w:val="CSVB"/>
      </w:pPr>
      <w:r>
        <w:t>VB.NET</w:t>
      </w:r>
    </w:p>
    <w:p w:rsidR="005E015B" w:rsidRPr="005E015B" w:rsidRDefault="005E015B" w:rsidP="005E015B">
      <w:pPr>
        <w:pStyle w:val="BookCode"/>
        <w:rPr>
          <w:lang w:val="en-US"/>
        </w:rPr>
      </w:pPr>
      <w:r w:rsidRPr="005E015B">
        <w:rPr>
          <w:lang w:val="en-US"/>
        </w:rPr>
        <w:t>&lt;SettingsProviderAttribute(</w:t>
      </w:r>
      <w:r w:rsidRPr="005E015B">
        <w:rPr>
          <w:b/>
          <w:bCs/>
          <w:lang w:val="en-US"/>
        </w:rPr>
        <w:t>GetType</w:t>
      </w:r>
      <w:r w:rsidRPr="005E015B">
        <w:rPr>
          <w:lang w:val="en-US"/>
        </w:rPr>
        <w:t>(Saglayicilar.VeriTabaniAyarSaglayicisi))</w:t>
      </w:r>
      <w:r>
        <w:rPr>
          <w:lang w:val="en-US"/>
        </w:rPr>
        <w:t>&gt;</w:t>
      </w:r>
      <w:r w:rsidRPr="005E015B">
        <w:rPr>
          <w:lang w:val="en-US"/>
        </w:rPr>
        <w:t xml:space="preserve"> </w:t>
      </w:r>
    </w:p>
    <w:p w:rsidR="005E015B" w:rsidRPr="005E015B" w:rsidRDefault="005E015B" w:rsidP="005E015B">
      <w:pPr>
        <w:pStyle w:val="BookCode"/>
        <w:rPr>
          <w:b/>
          <w:bCs/>
          <w:lang w:val="en-US"/>
        </w:rPr>
      </w:pPr>
      <w:r w:rsidRPr="005E015B">
        <w:rPr>
          <w:b/>
          <w:bCs/>
          <w:lang w:val="en-US"/>
        </w:rPr>
        <w:lastRenderedPageBreak/>
        <w:t>Public</w:t>
      </w:r>
      <w:r w:rsidRPr="005E015B">
        <w:rPr>
          <w:lang w:val="en-US"/>
        </w:rPr>
        <w:t xml:space="preserve"> </w:t>
      </w:r>
      <w:r w:rsidRPr="005E015B">
        <w:rPr>
          <w:b/>
          <w:bCs/>
          <w:lang w:val="en-US"/>
        </w:rPr>
        <w:t>Property</w:t>
      </w:r>
      <w:r w:rsidRPr="005E015B">
        <w:rPr>
          <w:lang w:val="en-US"/>
        </w:rPr>
        <w:t xml:space="preserve"> FormBasligi() </w:t>
      </w:r>
      <w:r w:rsidRPr="005E015B">
        <w:rPr>
          <w:b/>
          <w:bCs/>
          <w:lang w:val="en-US"/>
        </w:rPr>
        <w:t>As</w:t>
      </w:r>
      <w:r w:rsidRPr="005E015B">
        <w:rPr>
          <w:lang w:val="en-US"/>
        </w:rPr>
        <w:t xml:space="preserve"> </w:t>
      </w:r>
      <w:r w:rsidRPr="005E015B">
        <w:rPr>
          <w:b/>
          <w:bCs/>
          <w:lang w:val="en-US"/>
        </w:rPr>
        <w:t>String</w:t>
      </w:r>
    </w:p>
    <w:p w:rsidR="005E015B" w:rsidRPr="005E015B" w:rsidRDefault="005E015B" w:rsidP="005E015B">
      <w:pPr>
        <w:pStyle w:val="BookCode"/>
        <w:rPr>
          <w:b/>
          <w:bCs/>
          <w:lang w:val="en-US"/>
        </w:rPr>
      </w:pPr>
      <w:r w:rsidRPr="005E015B">
        <w:rPr>
          <w:lang w:val="en-US"/>
        </w:rPr>
        <w:t xml:space="preserve">    </w:t>
      </w:r>
      <w:r w:rsidRPr="005E015B">
        <w:rPr>
          <w:b/>
          <w:bCs/>
          <w:lang w:val="en-US"/>
        </w:rPr>
        <w:t>Get</w:t>
      </w:r>
    </w:p>
    <w:p w:rsidR="005E015B" w:rsidRPr="005E015B" w:rsidRDefault="005E015B" w:rsidP="005E015B">
      <w:pPr>
        <w:pStyle w:val="BookCode"/>
        <w:rPr>
          <w:lang w:val="en-US"/>
        </w:rPr>
      </w:pPr>
      <w:r w:rsidRPr="005E015B">
        <w:rPr>
          <w:lang w:val="en-US"/>
        </w:rPr>
        <w:t xml:space="preserve">        </w:t>
      </w:r>
      <w:r w:rsidRPr="005E015B">
        <w:rPr>
          <w:b/>
          <w:bCs/>
          <w:lang w:val="en-US"/>
        </w:rPr>
        <w:t>Return</w:t>
      </w:r>
      <w:r w:rsidRPr="005E015B">
        <w:rPr>
          <w:lang w:val="en-US"/>
        </w:rPr>
        <w:t xml:space="preserve"> </w:t>
      </w:r>
      <w:r w:rsidRPr="005E015B">
        <w:rPr>
          <w:b/>
          <w:bCs/>
          <w:lang w:val="en-US"/>
        </w:rPr>
        <w:t>CType</w:t>
      </w:r>
      <w:r w:rsidRPr="005E015B">
        <w:rPr>
          <w:lang w:val="en-US"/>
        </w:rPr>
        <w:t>(</w:t>
      </w:r>
      <w:r w:rsidRPr="005E015B">
        <w:rPr>
          <w:b/>
          <w:bCs/>
          <w:lang w:val="en-US"/>
        </w:rPr>
        <w:t>Me</w:t>
      </w:r>
      <w:r w:rsidRPr="005E015B">
        <w:rPr>
          <w:lang w:val="en-US"/>
        </w:rPr>
        <w:t>("FormBasligi"),</w:t>
      </w:r>
      <w:r w:rsidRPr="005E015B">
        <w:rPr>
          <w:b/>
          <w:bCs/>
          <w:lang w:val="en-US"/>
        </w:rPr>
        <w:t>String</w:t>
      </w:r>
      <w:r w:rsidRPr="005E015B">
        <w:rPr>
          <w:lang w:val="en-US"/>
        </w:rPr>
        <w:t>)</w:t>
      </w:r>
    </w:p>
    <w:p w:rsidR="005E015B" w:rsidRPr="005E015B" w:rsidRDefault="005E015B" w:rsidP="005E015B">
      <w:pPr>
        <w:pStyle w:val="BookCode"/>
        <w:rPr>
          <w:b/>
          <w:bCs/>
          <w:lang w:val="en-US"/>
        </w:rPr>
      </w:pPr>
      <w:r w:rsidRPr="005E015B">
        <w:rPr>
          <w:lang w:val="en-US"/>
        </w:rPr>
        <w:t xml:space="preserve">    </w:t>
      </w:r>
      <w:r w:rsidRPr="005E015B">
        <w:rPr>
          <w:b/>
          <w:bCs/>
          <w:lang w:val="en-US"/>
        </w:rPr>
        <w:t>End</w:t>
      </w:r>
      <w:r w:rsidRPr="005E015B">
        <w:rPr>
          <w:lang w:val="en-US"/>
        </w:rPr>
        <w:t xml:space="preserve"> </w:t>
      </w:r>
      <w:r w:rsidRPr="005E015B">
        <w:rPr>
          <w:b/>
          <w:bCs/>
          <w:lang w:val="en-US"/>
        </w:rPr>
        <w:t>Get</w:t>
      </w:r>
    </w:p>
    <w:p w:rsidR="005E015B" w:rsidRPr="005E015B" w:rsidRDefault="005E015B" w:rsidP="005E015B">
      <w:pPr>
        <w:pStyle w:val="BookCode"/>
        <w:rPr>
          <w:b/>
          <w:bCs/>
          <w:lang w:val="en-US"/>
        </w:rPr>
      </w:pPr>
      <w:r w:rsidRPr="005E015B">
        <w:rPr>
          <w:lang w:val="en-US"/>
        </w:rPr>
        <w:t xml:space="preserve">    </w:t>
      </w:r>
      <w:r w:rsidRPr="005E015B">
        <w:rPr>
          <w:b/>
          <w:bCs/>
          <w:lang w:val="en-US"/>
        </w:rPr>
        <w:t>Set</w:t>
      </w:r>
    </w:p>
    <w:p w:rsidR="005E015B" w:rsidRPr="005E015B" w:rsidRDefault="005E015B" w:rsidP="005E015B">
      <w:pPr>
        <w:pStyle w:val="BookCode"/>
        <w:rPr>
          <w:lang w:val="en-US"/>
        </w:rPr>
      </w:pPr>
      <w:r w:rsidRPr="005E015B">
        <w:rPr>
          <w:lang w:val="en-US"/>
        </w:rPr>
        <w:t xml:space="preserve">        </w:t>
      </w:r>
      <w:r w:rsidRPr="005E015B">
        <w:rPr>
          <w:b/>
          <w:bCs/>
          <w:lang w:val="en-US"/>
        </w:rPr>
        <w:t>Me</w:t>
      </w:r>
      <w:r w:rsidRPr="005E015B">
        <w:rPr>
          <w:lang w:val="en-US"/>
        </w:rPr>
        <w:t>("FormBasligi") = value</w:t>
      </w:r>
    </w:p>
    <w:p w:rsidR="005E015B" w:rsidRPr="005E015B" w:rsidRDefault="005E015B" w:rsidP="005E015B">
      <w:pPr>
        <w:pStyle w:val="BookCode"/>
        <w:rPr>
          <w:b/>
          <w:bCs/>
          <w:lang w:val="en-US"/>
        </w:rPr>
      </w:pPr>
      <w:r w:rsidRPr="005E015B">
        <w:rPr>
          <w:lang w:val="en-US"/>
        </w:rPr>
        <w:t xml:space="preserve">    </w:t>
      </w:r>
      <w:r w:rsidRPr="005E015B">
        <w:rPr>
          <w:b/>
          <w:bCs/>
          <w:lang w:val="en-US"/>
        </w:rPr>
        <w:t>End</w:t>
      </w:r>
      <w:r w:rsidRPr="005E015B">
        <w:rPr>
          <w:lang w:val="en-US"/>
        </w:rPr>
        <w:t xml:space="preserve"> </w:t>
      </w:r>
      <w:r w:rsidRPr="005E015B">
        <w:rPr>
          <w:b/>
          <w:bCs/>
          <w:lang w:val="en-US"/>
        </w:rPr>
        <w:t>Set</w:t>
      </w:r>
    </w:p>
    <w:p w:rsidR="005E015B" w:rsidRPr="005E015B" w:rsidRDefault="005E015B" w:rsidP="005E015B">
      <w:pPr>
        <w:pStyle w:val="BookCode"/>
        <w:rPr>
          <w:b/>
          <w:bCs/>
          <w:lang w:val="en-US"/>
        </w:rPr>
      </w:pPr>
      <w:r w:rsidRPr="005E015B">
        <w:rPr>
          <w:b/>
          <w:bCs/>
          <w:lang w:val="en-US"/>
        </w:rPr>
        <w:t>End</w:t>
      </w:r>
      <w:r w:rsidRPr="005E015B">
        <w:rPr>
          <w:lang w:val="en-US"/>
        </w:rPr>
        <w:t xml:space="preserve"> </w:t>
      </w:r>
      <w:r w:rsidRPr="005E015B">
        <w:rPr>
          <w:b/>
          <w:bCs/>
          <w:lang w:val="en-US"/>
        </w:rPr>
        <w:t>Property</w:t>
      </w:r>
    </w:p>
    <w:p w:rsidR="00EE6508" w:rsidRDefault="00EE6508" w:rsidP="00EE6508">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341</w:t>
      </w:r>
      <w:r w:rsidR="00F709C6">
        <w:rPr>
          <w:noProof/>
        </w:rPr>
        <w:fldChar w:fldCharType="end"/>
      </w:r>
      <w:r>
        <w:t xml:space="preserve">, </w:t>
      </w:r>
      <w:r w:rsidR="00130374">
        <w:rPr>
          <w:rStyle w:val="BookItalic"/>
        </w:rPr>
        <w:t>Ayar Özelliklerinin A</w:t>
      </w:r>
      <w:r w:rsidRPr="00EE6508">
        <w:rPr>
          <w:rStyle w:val="BookItalic"/>
        </w:rPr>
        <w:t>yar Sağlayıcı Özniteliği</w:t>
      </w:r>
    </w:p>
    <w:p w:rsidR="00130374" w:rsidRDefault="00130374" w:rsidP="00EE6508">
      <w:pPr>
        <w:pStyle w:val="BookText"/>
      </w:pPr>
      <w:r>
        <w:t xml:space="preserve">Ayar sınıfının </w:t>
      </w:r>
      <w:r w:rsidRPr="00EE6508">
        <w:rPr>
          <w:rStyle w:val="BookConceptDefinitionChar0"/>
        </w:rPr>
        <w:t>SettingsProviderAttribute</w:t>
      </w:r>
      <w:r>
        <w:rPr>
          <w:lang w:eastAsia="tr-TR"/>
        </w:rPr>
        <w:t xml:space="preserve"> </w:t>
      </w:r>
      <w:r>
        <w:t>özniteliği ile donatılması tüm ayarlar için belirtilen ayar sağlayıcı sınıfının geçerli olmasını sağlamaktadır.</w:t>
      </w:r>
    </w:p>
    <w:p w:rsidR="00130374" w:rsidRDefault="00130374" w:rsidP="00130374">
      <w:pPr>
        <w:pStyle w:val="CSVB"/>
      </w:pPr>
      <w:r>
        <w:t>C#</w:t>
      </w:r>
    </w:p>
    <w:p w:rsidR="009C1882" w:rsidRPr="009C1882" w:rsidRDefault="009C1882" w:rsidP="009C1882">
      <w:pPr>
        <w:pStyle w:val="BookCode"/>
        <w:rPr>
          <w:lang w:val="en-US"/>
        </w:rPr>
      </w:pPr>
      <w:r w:rsidRPr="009C1882">
        <w:rPr>
          <w:lang w:val="en-US"/>
        </w:rPr>
        <w:t>[SettingsProviderAttribute(</w:t>
      </w:r>
      <w:r w:rsidRPr="009C1882">
        <w:rPr>
          <w:b/>
          <w:bCs/>
          <w:lang w:val="en-US"/>
        </w:rPr>
        <w:t>typeof</w:t>
      </w:r>
      <w:r w:rsidRPr="009C1882">
        <w:rPr>
          <w:lang w:val="en-US"/>
        </w:rPr>
        <w:t>(Saglayicilar.VeriTabaniAyarSaglayicisi))]</w:t>
      </w:r>
    </w:p>
    <w:p w:rsidR="009C1882" w:rsidRPr="009C1882" w:rsidRDefault="009C1882" w:rsidP="009C1882">
      <w:pPr>
        <w:pStyle w:val="BookCode"/>
        <w:rPr>
          <w:lang w:val="en-US"/>
        </w:rPr>
      </w:pPr>
      <w:r w:rsidRPr="009C1882">
        <w:rPr>
          <w:b/>
          <w:bCs/>
          <w:lang w:val="en-US"/>
        </w:rPr>
        <w:t>internal</w:t>
      </w:r>
      <w:r w:rsidRPr="009C1882">
        <w:rPr>
          <w:lang w:val="en-US"/>
        </w:rPr>
        <w:t xml:space="preserve"> </w:t>
      </w:r>
      <w:r w:rsidRPr="009C1882">
        <w:rPr>
          <w:b/>
          <w:bCs/>
          <w:lang w:val="en-US"/>
        </w:rPr>
        <w:t>sealed</w:t>
      </w:r>
      <w:r w:rsidRPr="009C1882">
        <w:rPr>
          <w:lang w:val="en-US"/>
        </w:rPr>
        <w:t xml:space="preserve"> </w:t>
      </w:r>
      <w:r w:rsidRPr="009C1882">
        <w:rPr>
          <w:b/>
          <w:lang w:val="en-US"/>
        </w:rPr>
        <w:t>partial</w:t>
      </w:r>
      <w:r w:rsidRPr="009C1882">
        <w:rPr>
          <w:lang w:val="en-US"/>
        </w:rPr>
        <w:t xml:space="preserve"> </w:t>
      </w:r>
      <w:r w:rsidRPr="009C1882">
        <w:rPr>
          <w:b/>
          <w:bCs/>
          <w:lang w:val="en-US"/>
        </w:rPr>
        <w:t>class</w:t>
      </w:r>
      <w:r w:rsidRPr="009C1882">
        <w:rPr>
          <w:lang w:val="en-US"/>
        </w:rPr>
        <w:t xml:space="preserve"> Settings {</w:t>
      </w:r>
    </w:p>
    <w:p w:rsidR="009C1882" w:rsidRPr="009C1882" w:rsidRDefault="009C1882" w:rsidP="009C1882">
      <w:pPr>
        <w:pStyle w:val="BookCode"/>
        <w:rPr>
          <w:lang w:val="en-US"/>
        </w:rPr>
      </w:pPr>
      <w:r w:rsidRPr="009C1882">
        <w:rPr>
          <w:lang w:val="en-US"/>
        </w:rPr>
        <w:t xml:space="preserve"> . . .</w:t>
      </w:r>
    </w:p>
    <w:p w:rsidR="009C1882" w:rsidRPr="009C1882" w:rsidRDefault="009C1882" w:rsidP="009C1882">
      <w:pPr>
        <w:pStyle w:val="BookCode"/>
        <w:rPr>
          <w:lang w:val="en-US"/>
        </w:rPr>
      </w:pPr>
      <w:r w:rsidRPr="009C1882">
        <w:rPr>
          <w:lang w:val="en-US"/>
        </w:rPr>
        <w:t>}</w:t>
      </w:r>
    </w:p>
    <w:p w:rsidR="00130374" w:rsidRDefault="00130374" w:rsidP="00130374">
      <w:pPr>
        <w:pStyle w:val="CSVB"/>
      </w:pPr>
      <w:r>
        <w:t>VB.NET</w:t>
      </w:r>
    </w:p>
    <w:p w:rsidR="009C1882" w:rsidRPr="009C1882" w:rsidRDefault="009C1882" w:rsidP="009C1882">
      <w:pPr>
        <w:pStyle w:val="BookCode"/>
        <w:rPr>
          <w:lang w:val="en-US"/>
        </w:rPr>
      </w:pPr>
      <w:r w:rsidRPr="009C1882">
        <w:rPr>
          <w:lang w:val="en-US"/>
        </w:rPr>
        <w:t>&lt;SettingsProviderAttribute(</w:t>
      </w:r>
      <w:r w:rsidRPr="009C1882">
        <w:rPr>
          <w:b/>
          <w:bCs/>
          <w:lang w:val="en-US"/>
        </w:rPr>
        <w:t>GetType</w:t>
      </w:r>
      <w:r w:rsidRPr="009C1882">
        <w:rPr>
          <w:lang w:val="en-US"/>
        </w:rPr>
        <w:t>(Saglayicila</w:t>
      </w:r>
      <w:r>
        <w:rPr>
          <w:lang w:val="en-US"/>
        </w:rPr>
        <w:t xml:space="preserve">r.VeriTabaniAyarSaglayicisi))&gt; </w:t>
      </w:r>
    </w:p>
    <w:p w:rsidR="009C1882" w:rsidRPr="009C1882" w:rsidRDefault="009C1882" w:rsidP="009C1882">
      <w:pPr>
        <w:pStyle w:val="BookCode"/>
        <w:rPr>
          <w:lang w:val="en-US"/>
        </w:rPr>
      </w:pPr>
      <w:r w:rsidRPr="009C1882">
        <w:rPr>
          <w:b/>
          <w:bCs/>
          <w:lang w:val="en-US"/>
        </w:rPr>
        <w:t>Partial</w:t>
      </w:r>
      <w:r w:rsidRPr="009C1882">
        <w:rPr>
          <w:lang w:val="en-US"/>
        </w:rPr>
        <w:t xml:space="preserve"> </w:t>
      </w:r>
      <w:r w:rsidRPr="009C1882">
        <w:rPr>
          <w:b/>
          <w:bCs/>
          <w:lang w:val="en-US"/>
        </w:rPr>
        <w:t>Friend</w:t>
      </w:r>
      <w:r w:rsidRPr="009C1882">
        <w:rPr>
          <w:lang w:val="en-US"/>
        </w:rPr>
        <w:t xml:space="preserve"> </w:t>
      </w:r>
      <w:r w:rsidRPr="009C1882">
        <w:rPr>
          <w:b/>
          <w:bCs/>
          <w:lang w:val="en-US"/>
        </w:rPr>
        <w:t>NotInheritable</w:t>
      </w:r>
      <w:r w:rsidRPr="009C1882">
        <w:rPr>
          <w:lang w:val="en-US"/>
        </w:rPr>
        <w:t xml:space="preserve"> </w:t>
      </w:r>
      <w:r w:rsidRPr="009C1882">
        <w:rPr>
          <w:b/>
          <w:bCs/>
          <w:lang w:val="en-US"/>
        </w:rPr>
        <w:t>Class</w:t>
      </w:r>
      <w:r w:rsidRPr="009C1882">
        <w:rPr>
          <w:lang w:val="en-US"/>
        </w:rPr>
        <w:t xml:space="preserve"> MySettings</w:t>
      </w:r>
    </w:p>
    <w:p w:rsidR="009C1882" w:rsidRPr="009C1882" w:rsidRDefault="009C1882" w:rsidP="009C1882">
      <w:pPr>
        <w:pStyle w:val="BookCode"/>
        <w:rPr>
          <w:lang w:val="en-US"/>
        </w:rPr>
      </w:pPr>
      <w:r w:rsidRPr="009C1882">
        <w:rPr>
          <w:lang w:val="en-US"/>
        </w:rPr>
        <w:t xml:space="preserve"> . . .</w:t>
      </w:r>
    </w:p>
    <w:p w:rsidR="009C1882" w:rsidRPr="009C1882" w:rsidRDefault="009C1882" w:rsidP="009C1882">
      <w:pPr>
        <w:pStyle w:val="BookCode"/>
        <w:rPr>
          <w:b/>
          <w:bCs/>
          <w:lang w:val="en-US"/>
        </w:rPr>
      </w:pPr>
      <w:r w:rsidRPr="009C1882">
        <w:rPr>
          <w:b/>
          <w:bCs/>
          <w:lang w:val="en-US"/>
        </w:rPr>
        <w:t>End</w:t>
      </w:r>
      <w:r w:rsidRPr="009C1882">
        <w:rPr>
          <w:lang w:val="en-US"/>
        </w:rPr>
        <w:t xml:space="preserve"> </w:t>
      </w:r>
      <w:r w:rsidRPr="009C1882">
        <w:rPr>
          <w:b/>
          <w:bCs/>
          <w:lang w:val="en-US"/>
        </w:rPr>
        <w:t>Class</w:t>
      </w:r>
    </w:p>
    <w:p w:rsidR="00130374" w:rsidRDefault="00130374" w:rsidP="00130374">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342</w:t>
      </w:r>
      <w:r w:rsidR="00F709C6">
        <w:rPr>
          <w:noProof/>
        </w:rPr>
        <w:fldChar w:fldCharType="end"/>
      </w:r>
      <w:r>
        <w:t xml:space="preserve">, </w:t>
      </w:r>
      <w:r w:rsidRPr="00130374">
        <w:rPr>
          <w:rStyle w:val="BookItalic"/>
        </w:rPr>
        <w:t>Ayar Sınıfının Öznitelik ile Donatılması</w:t>
      </w:r>
    </w:p>
    <w:p w:rsidR="00121CAC" w:rsidRPr="00121CAC" w:rsidRDefault="002B6118" w:rsidP="00121CAC">
      <w:pPr>
        <w:pStyle w:val="BookWarningText"/>
      </w:pPr>
      <w:r>
        <w:rPr>
          <w:noProof/>
        </w:rPr>
        <w:drawing>
          <wp:inline distT="0" distB="0" distL="0" distR="0">
            <wp:extent cx="298450" cy="298450"/>
            <wp:effectExtent l="0" t="0" r="0" b="0"/>
            <wp:docPr id="879" name="Picture 879"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79"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121CAC">
        <w:t xml:space="preserve"> </w:t>
      </w:r>
      <w:r w:rsidR="00121CAC" w:rsidRPr="00121CAC">
        <w:t>Ayar sınıfının öznitelik ile donatılması için VS.NET tarafından üretilen dosya içerisindeki (</w:t>
      </w:r>
      <w:r w:rsidR="00121CAC" w:rsidRPr="00121CAC">
        <w:rPr>
          <w:rStyle w:val="BookConceptDefinitionChar0"/>
        </w:rPr>
        <w:t>Settings.Designer.cs</w:t>
      </w:r>
      <w:r w:rsidR="00121CAC" w:rsidRPr="00121CAC">
        <w:t xml:space="preserve"> ve </w:t>
      </w:r>
      <w:r w:rsidR="00121CAC" w:rsidRPr="00121CAC">
        <w:rPr>
          <w:rStyle w:val="BookConceptDefinitionChar0"/>
        </w:rPr>
        <w:t>Settings.Designer.vb</w:t>
      </w:r>
      <w:r w:rsidR="00121CAC" w:rsidRPr="00121CAC">
        <w:t xml:space="preserve">) sınıfın kullanılması kod üretiminin tekrar yapılması ile bu tanımın kaybolmasını beraberinde getirmektedir. Ayar editöründe </w:t>
      </w:r>
      <w:r w:rsidR="00121CAC" w:rsidRPr="00121CAC">
        <w:rPr>
          <w:rStyle w:val="BookConceptDefinitionChar0"/>
        </w:rPr>
        <w:t>View Code</w:t>
      </w:r>
      <w:r w:rsidR="00121CAC" w:rsidRPr="00121CAC">
        <w:t xml:space="preserve"> komutu verilerek yeni bir kaynak dosya oluşturulması ve bu dosya içerisindeki sınıfın öznitelik ile donatılması önerilmektedir.</w:t>
      </w:r>
    </w:p>
    <w:p w:rsidR="00130374" w:rsidRPr="00130374" w:rsidRDefault="002B6118" w:rsidP="00121CAC">
      <w:pPr>
        <w:pStyle w:val="BookInfoText"/>
      </w:pPr>
      <w:r>
        <w:rPr>
          <w:noProof/>
          <w:lang w:eastAsia="tr-TR"/>
        </w:rPr>
        <w:drawing>
          <wp:inline distT="0" distB="0" distL="0" distR="0">
            <wp:extent cx="298450" cy="298450"/>
            <wp:effectExtent l="0" t="0" r="0" b="0"/>
            <wp:docPr id="880" name="Picture 880"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80"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121CAC">
        <w:t xml:space="preserve"> </w:t>
      </w:r>
      <w:r w:rsidR="00121CAC" w:rsidRPr="00121CAC">
        <w:t xml:space="preserve">Programcı tarafından ayar sağlayıcısının belirtilmediği durumlarda </w:t>
      </w:r>
      <w:r w:rsidR="00121CAC" w:rsidRPr="00121CAC">
        <w:rPr>
          <w:rStyle w:val="BookConceptDefinitionChar0"/>
        </w:rPr>
        <w:t>LocalFileSettingsProvider</w:t>
      </w:r>
      <w:r w:rsidR="00121CAC" w:rsidRPr="00121CAC">
        <w:t xml:space="preserve"> sınıfı ön tanımlı ayar sağlayıcı sınıfı olarak kullanılmaktadır.</w:t>
      </w:r>
    </w:p>
    <w:p w:rsidR="00EE6508" w:rsidRPr="00EE6508" w:rsidRDefault="00121CAC" w:rsidP="00121CAC">
      <w:pPr>
        <w:pStyle w:val="H4"/>
      </w:pPr>
      <w:r>
        <w:t>Ayar Sağlayıcı Sınıfın Geliştirilmesi</w:t>
      </w:r>
    </w:p>
    <w:p w:rsidR="00FD5F7C" w:rsidRDefault="00FD5F7C" w:rsidP="00EE37C5">
      <w:pPr>
        <w:pStyle w:val="BookText"/>
        <w:rPr>
          <w:lang w:eastAsia="tr-TR"/>
        </w:rPr>
      </w:pPr>
      <w:r w:rsidRPr="00D113DF">
        <w:rPr>
          <w:rStyle w:val="BookConceptDefinitionChar0"/>
        </w:rPr>
        <w:t>ProviderBase</w:t>
      </w:r>
      <w:r>
        <w:rPr>
          <w:lang w:eastAsia="tr-TR"/>
        </w:rPr>
        <w:t xml:space="preserve"> sınıfını miras alan </w:t>
      </w:r>
      <w:r w:rsidRPr="00D113DF">
        <w:rPr>
          <w:rStyle w:val="BookConceptDefinitionChar0"/>
        </w:rPr>
        <w:t>SettingsProvider</w:t>
      </w:r>
      <w:r>
        <w:rPr>
          <w:lang w:eastAsia="tr-TR"/>
        </w:rPr>
        <w:t xml:space="preserve"> sınıfı </w:t>
      </w:r>
      <w:r w:rsidR="00A0483E">
        <w:rPr>
          <w:lang w:eastAsia="tr-TR"/>
        </w:rPr>
        <w:t xml:space="preserve">programcıların </w:t>
      </w:r>
      <w:r>
        <w:rPr>
          <w:lang w:eastAsia="tr-TR"/>
        </w:rPr>
        <w:lastRenderedPageBreak/>
        <w:t xml:space="preserve">yeni ayar sağlayıcı sınıfları geliştirmek için </w:t>
      </w:r>
      <w:r w:rsidR="00EE2979">
        <w:rPr>
          <w:lang w:eastAsia="tr-TR"/>
        </w:rPr>
        <w:t>miras alması</w:t>
      </w:r>
      <w:r w:rsidR="00A0483E">
        <w:rPr>
          <w:lang w:eastAsia="tr-TR"/>
        </w:rPr>
        <w:t xml:space="preserve"> gereken</w:t>
      </w:r>
      <w:r>
        <w:rPr>
          <w:lang w:eastAsia="tr-TR"/>
        </w:rPr>
        <w:t xml:space="preserve"> ata sınıftır.</w:t>
      </w:r>
      <w:r w:rsidR="00121CAC">
        <w:rPr>
          <w:lang w:eastAsia="tr-TR"/>
        </w:rPr>
        <w:t xml:space="preserve"> </w:t>
      </w:r>
    </w:p>
    <w:p w:rsidR="007D29F5" w:rsidRDefault="007D29F5" w:rsidP="00EE37C5">
      <w:pPr>
        <w:pStyle w:val="BookText"/>
        <w:rPr>
          <w:lang w:eastAsia="tr-TR"/>
        </w:rPr>
      </w:pPr>
      <w:r>
        <w:rPr>
          <w:lang w:eastAsia="tr-TR"/>
        </w:rPr>
        <w:t>Aşağıda şablon olarak kullanılabilecek örnek sınıf gösterilmiştir.</w:t>
      </w:r>
    </w:p>
    <w:p w:rsidR="009A482F" w:rsidRDefault="009A482F" w:rsidP="009A482F">
      <w:pPr>
        <w:pStyle w:val="CSVB"/>
      </w:pPr>
      <w:r>
        <w:t>C#</w:t>
      </w:r>
    </w:p>
    <w:p w:rsidR="009A482F" w:rsidRPr="009A482F" w:rsidRDefault="009A482F" w:rsidP="009A482F">
      <w:pPr>
        <w:pStyle w:val="BookCode"/>
        <w:rPr>
          <w:lang w:val="en-US"/>
        </w:rPr>
      </w:pPr>
      <w:r w:rsidRPr="009A482F">
        <w:rPr>
          <w:b/>
          <w:bCs/>
          <w:lang w:val="en-US"/>
        </w:rPr>
        <w:t>class</w:t>
      </w:r>
      <w:r w:rsidRPr="009A482F">
        <w:rPr>
          <w:lang w:val="en-US"/>
        </w:rPr>
        <w:t xml:space="preserve"> VeriTabaniAyarSaglayicisi: SettingsProvider {</w:t>
      </w:r>
    </w:p>
    <w:p w:rsidR="009A482F" w:rsidRPr="009A482F" w:rsidRDefault="009A482F" w:rsidP="009A482F">
      <w:pPr>
        <w:pStyle w:val="BookCode"/>
        <w:rPr>
          <w:lang w:val="en-US"/>
        </w:rPr>
      </w:pPr>
      <w:r w:rsidRPr="009A482F">
        <w:rPr>
          <w:lang w:val="en-US"/>
        </w:rPr>
        <w:t xml:space="preserve">  </w:t>
      </w:r>
      <w:r w:rsidRPr="009A482F">
        <w:rPr>
          <w:b/>
          <w:bCs/>
          <w:lang w:val="en-US"/>
        </w:rPr>
        <w:t>public</w:t>
      </w:r>
      <w:r w:rsidRPr="009A482F">
        <w:rPr>
          <w:lang w:val="en-US"/>
        </w:rPr>
        <w:t xml:space="preserve"> </w:t>
      </w:r>
      <w:r w:rsidRPr="009A482F">
        <w:rPr>
          <w:b/>
          <w:bCs/>
          <w:lang w:val="en-US"/>
        </w:rPr>
        <w:t>override</w:t>
      </w:r>
      <w:r w:rsidRPr="009A482F">
        <w:rPr>
          <w:lang w:val="en-US"/>
        </w:rPr>
        <w:t xml:space="preserve"> </w:t>
      </w:r>
      <w:r w:rsidRPr="009A482F">
        <w:rPr>
          <w:b/>
          <w:bCs/>
          <w:lang w:val="en-US"/>
        </w:rPr>
        <w:t>string</w:t>
      </w:r>
      <w:r w:rsidRPr="009A482F">
        <w:rPr>
          <w:lang w:val="en-US"/>
        </w:rPr>
        <w:t xml:space="preserve"> ApplicationName { </w:t>
      </w:r>
    </w:p>
    <w:p w:rsidR="009A482F" w:rsidRPr="009A482F" w:rsidRDefault="009A482F" w:rsidP="009A482F">
      <w:pPr>
        <w:pStyle w:val="BookCode"/>
        <w:rPr>
          <w:lang w:val="en-US"/>
        </w:rPr>
      </w:pPr>
      <w:r w:rsidRPr="009A482F">
        <w:rPr>
          <w:lang w:val="en-US"/>
        </w:rPr>
        <w:t xml:space="preserve">    </w:t>
      </w:r>
      <w:r w:rsidRPr="009A482F">
        <w:rPr>
          <w:b/>
          <w:lang w:val="en-US"/>
        </w:rPr>
        <w:t>get</w:t>
      </w:r>
      <w:r w:rsidRPr="009A482F">
        <w:rPr>
          <w:lang w:val="en-US"/>
        </w:rPr>
        <w:t xml:space="preserve"> { </w:t>
      </w:r>
      <w:r w:rsidRPr="009A482F">
        <w:rPr>
          <w:b/>
          <w:bCs/>
          <w:lang w:val="en-US"/>
        </w:rPr>
        <w:t>return</w:t>
      </w:r>
      <w:r w:rsidRPr="009A482F">
        <w:rPr>
          <w:lang w:val="en-US"/>
        </w:rPr>
        <w:t xml:space="preserve"> "Uygulama Adı"; }</w:t>
      </w:r>
    </w:p>
    <w:p w:rsidR="009A482F" w:rsidRPr="009A482F" w:rsidRDefault="009A482F" w:rsidP="009A482F">
      <w:pPr>
        <w:pStyle w:val="BookCode"/>
        <w:rPr>
          <w:lang w:val="en-US"/>
        </w:rPr>
      </w:pPr>
      <w:r w:rsidRPr="009A482F">
        <w:rPr>
          <w:lang w:val="en-US"/>
        </w:rPr>
        <w:t xml:space="preserve">    </w:t>
      </w:r>
      <w:r w:rsidRPr="009A482F">
        <w:rPr>
          <w:b/>
          <w:lang w:val="en-US"/>
        </w:rPr>
        <w:t>set</w:t>
      </w:r>
      <w:r w:rsidRPr="009A482F">
        <w:rPr>
          <w:lang w:val="en-US"/>
        </w:rPr>
        <w:t xml:space="preserve"> { }</w:t>
      </w:r>
    </w:p>
    <w:p w:rsidR="009A482F" w:rsidRPr="009A482F" w:rsidRDefault="009A482F" w:rsidP="009A482F">
      <w:pPr>
        <w:pStyle w:val="BookCode"/>
        <w:rPr>
          <w:lang w:val="en-US"/>
        </w:rPr>
      </w:pPr>
      <w:r w:rsidRPr="009A482F">
        <w:rPr>
          <w:lang w:val="en-US"/>
        </w:rPr>
        <w:t xml:space="preserve">  }</w:t>
      </w:r>
    </w:p>
    <w:p w:rsidR="009A482F" w:rsidRPr="009A482F" w:rsidRDefault="009A482F" w:rsidP="009A482F">
      <w:pPr>
        <w:pStyle w:val="BookCode"/>
        <w:rPr>
          <w:lang w:val="en-US"/>
        </w:rPr>
      </w:pPr>
    </w:p>
    <w:p w:rsidR="009A482F" w:rsidRPr="009A482F" w:rsidRDefault="009A482F" w:rsidP="009A482F">
      <w:pPr>
        <w:pStyle w:val="BookCode"/>
        <w:rPr>
          <w:lang w:val="en-US"/>
        </w:rPr>
      </w:pPr>
      <w:r w:rsidRPr="009A482F">
        <w:rPr>
          <w:lang w:val="en-US"/>
        </w:rPr>
        <w:t xml:space="preserve">  </w:t>
      </w:r>
      <w:r w:rsidRPr="009A482F">
        <w:rPr>
          <w:b/>
          <w:bCs/>
          <w:lang w:val="en-US"/>
        </w:rPr>
        <w:t>public</w:t>
      </w:r>
      <w:r w:rsidRPr="009A482F">
        <w:rPr>
          <w:lang w:val="en-US"/>
        </w:rPr>
        <w:t xml:space="preserve"> </w:t>
      </w:r>
      <w:r w:rsidRPr="009A482F">
        <w:rPr>
          <w:b/>
          <w:bCs/>
          <w:lang w:val="en-US"/>
        </w:rPr>
        <w:t>override</w:t>
      </w:r>
      <w:r w:rsidRPr="009A482F">
        <w:rPr>
          <w:lang w:val="en-US"/>
        </w:rPr>
        <w:t xml:space="preserve"> SettingsPropertyValueCollection </w:t>
      </w:r>
      <w:r>
        <w:rPr>
          <w:lang w:val="en-US"/>
        </w:rPr>
        <w:br/>
        <w:t xml:space="preserve">     </w:t>
      </w:r>
      <w:r w:rsidRPr="009A482F">
        <w:rPr>
          <w:lang w:val="en-US"/>
        </w:rPr>
        <w:t xml:space="preserve">GetPropertyValues(SettingsContext context, </w:t>
      </w:r>
      <w:r>
        <w:rPr>
          <w:lang w:val="en-US"/>
        </w:rPr>
        <w:br/>
        <w:t xml:space="preserve">                      </w:t>
      </w:r>
      <w:r w:rsidRPr="009A482F">
        <w:rPr>
          <w:lang w:val="en-US"/>
        </w:rPr>
        <w:t>SettingsPropertyCollection collection) {</w:t>
      </w:r>
    </w:p>
    <w:p w:rsidR="009A482F" w:rsidRDefault="009A482F" w:rsidP="009A482F">
      <w:pPr>
        <w:pStyle w:val="BookCode"/>
        <w:rPr>
          <w:lang w:val="en-US"/>
        </w:rPr>
      </w:pPr>
      <w:r w:rsidRPr="009A482F">
        <w:rPr>
          <w:lang w:val="en-US"/>
        </w:rPr>
        <w:t xml:space="preserve">    SettingsPropertyValueCollection degerler</w:t>
      </w:r>
    </w:p>
    <w:p w:rsidR="009A482F" w:rsidRPr="009A482F" w:rsidRDefault="009A482F" w:rsidP="009A482F">
      <w:pPr>
        <w:pStyle w:val="BookCode"/>
        <w:rPr>
          <w:lang w:val="en-US"/>
        </w:rPr>
      </w:pPr>
      <w:r>
        <w:rPr>
          <w:lang w:val="en-US"/>
        </w:rPr>
        <w:t xml:space="preserve">    degerler =</w:t>
      </w:r>
      <w:r w:rsidRPr="009A482F">
        <w:rPr>
          <w:lang w:val="en-US"/>
        </w:rPr>
        <w:t xml:space="preserve"> </w:t>
      </w:r>
      <w:r w:rsidRPr="009A482F">
        <w:rPr>
          <w:b/>
          <w:bCs/>
          <w:lang w:val="en-US"/>
        </w:rPr>
        <w:t>new</w:t>
      </w:r>
      <w:r w:rsidRPr="009A482F">
        <w:rPr>
          <w:lang w:val="en-US"/>
        </w:rPr>
        <w:t xml:space="preserve"> SettingsPropertyValueCollection();</w:t>
      </w:r>
    </w:p>
    <w:p w:rsidR="009A482F" w:rsidRPr="009A482F" w:rsidRDefault="009A482F" w:rsidP="009A482F">
      <w:pPr>
        <w:pStyle w:val="BookCode"/>
        <w:rPr>
          <w:lang w:val="en-US"/>
        </w:rPr>
      </w:pPr>
      <w:r w:rsidRPr="009A482F">
        <w:rPr>
          <w:lang w:val="en-US"/>
        </w:rPr>
        <w:t xml:space="preserve">    </w:t>
      </w:r>
      <w:r w:rsidRPr="009A482F">
        <w:rPr>
          <w:b/>
          <w:bCs/>
          <w:lang w:val="en-US"/>
        </w:rPr>
        <w:t>foreach</w:t>
      </w:r>
      <w:r w:rsidRPr="009A482F">
        <w:rPr>
          <w:lang w:val="en-US"/>
        </w:rPr>
        <w:t xml:space="preserve"> (SettingsProperty ozellik </w:t>
      </w:r>
      <w:r w:rsidRPr="009A482F">
        <w:rPr>
          <w:b/>
          <w:bCs/>
          <w:lang w:val="en-US"/>
        </w:rPr>
        <w:t>in</w:t>
      </w:r>
      <w:r w:rsidRPr="009A482F">
        <w:rPr>
          <w:lang w:val="en-US"/>
        </w:rPr>
        <w:t xml:space="preserve"> collection) {</w:t>
      </w:r>
    </w:p>
    <w:p w:rsidR="009A482F" w:rsidRPr="009A482F" w:rsidRDefault="009A482F" w:rsidP="009A482F">
      <w:pPr>
        <w:pStyle w:val="BookCode"/>
        <w:rPr>
          <w:lang w:val="en-US"/>
        </w:rPr>
      </w:pPr>
      <w:r w:rsidRPr="009A482F">
        <w:rPr>
          <w:lang w:val="en-US"/>
        </w:rPr>
        <w:t xml:space="preserve">      SettingsPropertyValue deger = </w:t>
      </w:r>
      <w:r w:rsidRPr="009A482F">
        <w:rPr>
          <w:b/>
          <w:bCs/>
          <w:lang w:val="en-US"/>
        </w:rPr>
        <w:t>new</w:t>
      </w:r>
      <w:r w:rsidRPr="009A482F">
        <w:rPr>
          <w:lang w:val="en-US"/>
        </w:rPr>
        <w:t xml:space="preserve"> SettingsPropertyValue(ozellik);</w:t>
      </w:r>
    </w:p>
    <w:p w:rsidR="009A482F" w:rsidRPr="009A482F" w:rsidRDefault="009A482F" w:rsidP="009A482F">
      <w:pPr>
        <w:pStyle w:val="BookCode"/>
        <w:rPr>
          <w:lang w:val="en-US"/>
        </w:rPr>
      </w:pPr>
      <w:r w:rsidRPr="009A482F">
        <w:rPr>
          <w:lang w:val="en-US"/>
        </w:rPr>
        <w:t xml:space="preserve">      deger.SerializedValue = Oku(ozellik.Name);</w:t>
      </w:r>
    </w:p>
    <w:p w:rsidR="009A482F" w:rsidRPr="009A482F" w:rsidRDefault="009A482F" w:rsidP="009A482F">
      <w:pPr>
        <w:pStyle w:val="BookCode"/>
        <w:rPr>
          <w:lang w:val="en-US"/>
        </w:rPr>
      </w:pPr>
      <w:r w:rsidRPr="009A482F">
        <w:rPr>
          <w:lang w:val="en-US"/>
        </w:rPr>
        <w:t xml:space="preserve">      degerler.Add(deger);</w:t>
      </w:r>
    </w:p>
    <w:p w:rsidR="009A482F" w:rsidRPr="009A482F" w:rsidRDefault="009A482F" w:rsidP="009A482F">
      <w:pPr>
        <w:pStyle w:val="BookCode"/>
        <w:rPr>
          <w:lang w:val="en-US"/>
        </w:rPr>
      </w:pPr>
      <w:r w:rsidRPr="009A482F">
        <w:rPr>
          <w:lang w:val="en-US"/>
        </w:rPr>
        <w:t xml:space="preserve">    }</w:t>
      </w:r>
    </w:p>
    <w:p w:rsidR="009A482F" w:rsidRPr="009A482F" w:rsidRDefault="009A482F" w:rsidP="009A482F">
      <w:pPr>
        <w:pStyle w:val="BookCode"/>
        <w:rPr>
          <w:lang w:val="en-US"/>
        </w:rPr>
      </w:pPr>
      <w:r w:rsidRPr="009A482F">
        <w:rPr>
          <w:lang w:val="en-US"/>
        </w:rPr>
        <w:t xml:space="preserve">    </w:t>
      </w:r>
      <w:r w:rsidRPr="009A482F">
        <w:rPr>
          <w:b/>
          <w:bCs/>
          <w:lang w:val="en-US"/>
        </w:rPr>
        <w:t>return</w:t>
      </w:r>
      <w:r w:rsidRPr="009A482F">
        <w:rPr>
          <w:lang w:val="en-US"/>
        </w:rPr>
        <w:t xml:space="preserve"> degerler;</w:t>
      </w:r>
    </w:p>
    <w:p w:rsidR="009A482F" w:rsidRPr="009A482F" w:rsidRDefault="009A482F" w:rsidP="009A482F">
      <w:pPr>
        <w:pStyle w:val="BookCode"/>
        <w:rPr>
          <w:lang w:val="en-US"/>
        </w:rPr>
      </w:pPr>
      <w:r w:rsidRPr="009A482F">
        <w:rPr>
          <w:lang w:val="en-US"/>
        </w:rPr>
        <w:t xml:space="preserve">  }</w:t>
      </w:r>
    </w:p>
    <w:p w:rsidR="009A482F" w:rsidRPr="009A482F" w:rsidRDefault="009A482F" w:rsidP="009A482F">
      <w:pPr>
        <w:pStyle w:val="BookCode"/>
        <w:rPr>
          <w:lang w:val="en-US"/>
        </w:rPr>
      </w:pPr>
    </w:p>
    <w:p w:rsidR="009A482F" w:rsidRPr="009A482F" w:rsidRDefault="009A482F" w:rsidP="009A482F">
      <w:pPr>
        <w:pStyle w:val="BookCode"/>
        <w:rPr>
          <w:lang w:val="en-US"/>
        </w:rPr>
      </w:pPr>
      <w:r w:rsidRPr="009A482F">
        <w:rPr>
          <w:lang w:val="en-US"/>
        </w:rPr>
        <w:t xml:space="preserve">  </w:t>
      </w:r>
      <w:r w:rsidRPr="009A482F">
        <w:rPr>
          <w:b/>
          <w:bCs/>
          <w:lang w:val="en-US"/>
        </w:rPr>
        <w:t>private</w:t>
      </w:r>
      <w:r w:rsidRPr="009A482F">
        <w:rPr>
          <w:lang w:val="en-US"/>
        </w:rPr>
        <w:t xml:space="preserve"> </w:t>
      </w:r>
      <w:r w:rsidRPr="009A482F">
        <w:rPr>
          <w:b/>
          <w:bCs/>
          <w:lang w:val="en-US"/>
        </w:rPr>
        <w:t>object</w:t>
      </w:r>
      <w:r w:rsidRPr="009A482F">
        <w:rPr>
          <w:lang w:val="en-US"/>
        </w:rPr>
        <w:t xml:space="preserve"> Oku(</w:t>
      </w:r>
      <w:r w:rsidRPr="009A482F">
        <w:rPr>
          <w:b/>
          <w:bCs/>
          <w:lang w:val="en-US"/>
        </w:rPr>
        <w:t>string</w:t>
      </w:r>
      <w:r w:rsidRPr="009A482F">
        <w:rPr>
          <w:lang w:val="en-US"/>
        </w:rPr>
        <w:t xml:space="preserve"> ad) {</w:t>
      </w:r>
    </w:p>
    <w:p w:rsidR="007D29F5" w:rsidRDefault="007D29F5" w:rsidP="007D29F5">
      <w:pPr>
        <w:pStyle w:val="BookCode"/>
        <w:rPr>
          <w:lang w:val="en-US"/>
        </w:rPr>
      </w:pPr>
      <w:r>
        <w:rPr>
          <w:lang w:val="en-US"/>
        </w:rPr>
        <w:t xml:space="preserve">   // ad isimli özellik değeri bu bölümde istenilen ortamdan okunabilir.</w:t>
      </w:r>
    </w:p>
    <w:p w:rsidR="009A482F" w:rsidRPr="009A482F" w:rsidRDefault="009A482F" w:rsidP="009A482F">
      <w:pPr>
        <w:pStyle w:val="BookCode"/>
        <w:rPr>
          <w:lang w:val="en-US"/>
        </w:rPr>
      </w:pPr>
      <w:r w:rsidRPr="009A482F">
        <w:rPr>
          <w:lang w:val="en-US"/>
        </w:rPr>
        <w:t xml:space="preserve">  }</w:t>
      </w:r>
    </w:p>
    <w:p w:rsidR="009A482F" w:rsidRPr="009A482F" w:rsidRDefault="009A482F" w:rsidP="009A482F">
      <w:pPr>
        <w:pStyle w:val="BookCode"/>
        <w:rPr>
          <w:lang w:val="en-US"/>
        </w:rPr>
      </w:pPr>
    </w:p>
    <w:p w:rsidR="009A482F" w:rsidRPr="009A482F" w:rsidRDefault="009A482F" w:rsidP="009A482F">
      <w:pPr>
        <w:pStyle w:val="BookCode"/>
        <w:rPr>
          <w:lang w:val="en-US"/>
        </w:rPr>
      </w:pPr>
      <w:r w:rsidRPr="009A482F">
        <w:rPr>
          <w:lang w:val="en-US"/>
        </w:rPr>
        <w:t xml:space="preserve">  </w:t>
      </w:r>
      <w:r w:rsidRPr="009A482F">
        <w:rPr>
          <w:b/>
          <w:bCs/>
          <w:lang w:val="en-US"/>
        </w:rPr>
        <w:t>public</w:t>
      </w:r>
      <w:r w:rsidRPr="009A482F">
        <w:rPr>
          <w:lang w:val="en-US"/>
        </w:rPr>
        <w:t xml:space="preserve"> </w:t>
      </w:r>
      <w:r w:rsidRPr="009A482F">
        <w:rPr>
          <w:b/>
          <w:bCs/>
          <w:lang w:val="en-US"/>
        </w:rPr>
        <w:t>override</w:t>
      </w:r>
      <w:r w:rsidRPr="009A482F">
        <w:rPr>
          <w:lang w:val="en-US"/>
        </w:rPr>
        <w:t xml:space="preserve"> </w:t>
      </w:r>
      <w:r w:rsidRPr="009A482F">
        <w:rPr>
          <w:b/>
          <w:bCs/>
          <w:lang w:val="en-US"/>
        </w:rPr>
        <w:t>void</w:t>
      </w:r>
      <w:r w:rsidRPr="009A482F">
        <w:rPr>
          <w:lang w:val="en-US"/>
        </w:rPr>
        <w:t xml:space="preserve"> SetPropertyValues(SettingsContext context, </w:t>
      </w:r>
      <w:r>
        <w:rPr>
          <w:lang w:val="en-US"/>
        </w:rPr>
        <w:br/>
        <w:t xml:space="preserve">                             </w:t>
      </w:r>
      <w:r w:rsidRPr="009A482F">
        <w:rPr>
          <w:lang w:val="en-US"/>
        </w:rPr>
        <w:t>SettingsPropertyValueCollection collection) {</w:t>
      </w:r>
    </w:p>
    <w:p w:rsidR="009A482F" w:rsidRPr="009A482F" w:rsidRDefault="009A482F" w:rsidP="009A482F">
      <w:pPr>
        <w:pStyle w:val="BookCode"/>
        <w:rPr>
          <w:lang w:val="en-US"/>
        </w:rPr>
      </w:pPr>
      <w:r w:rsidRPr="009A482F">
        <w:rPr>
          <w:lang w:val="en-US"/>
        </w:rPr>
        <w:t xml:space="preserve">    </w:t>
      </w:r>
      <w:r w:rsidRPr="009A482F">
        <w:rPr>
          <w:b/>
          <w:bCs/>
          <w:lang w:val="en-US"/>
        </w:rPr>
        <w:t>foreach</w:t>
      </w:r>
      <w:r w:rsidRPr="009A482F">
        <w:rPr>
          <w:lang w:val="en-US"/>
        </w:rPr>
        <w:t xml:space="preserve"> (SettingsPropertyValue ozellikDegeri </w:t>
      </w:r>
      <w:r w:rsidRPr="009A482F">
        <w:rPr>
          <w:b/>
          <w:bCs/>
          <w:lang w:val="en-US"/>
        </w:rPr>
        <w:t>in</w:t>
      </w:r>
      <w:r w:rsidRPr="009A482F">
        <w:rPr>
          <w:lang w:val="en-US"/>
        </w:rPr>
        <w:t xml:space="preserve"> collection) {</w:t>
      </w:r>
    </w:p>
    <w:p w:rsidR="009A482F" w:rsidRPr="009A482F" w:rsidRDefault="009A482F" w:rsidP="009A482F">
      <w:pPr>
        <w:pStyle w:val="BookCode"/>
        <w:rPr>
          <w:lang w:val="en-US"/>
        </w:rPr>
      </w:pPr>
      <w:r>
        <w:rPr>
          <w:lang w:val="en-US"/>
        </w:rPr>
        <w:t xml:space="preserve"> </w:t>
      </w:r>
      <w:r w:rsidRPr="009A482F">
        <w:rPr>
          <w:lang w:val="en-US"/>
        </w:rPr>
        <w:t xml:space="preserve">     </w:t>
      </w:r>
      <w:r w:rsidRPr="009A482F">
        <w:rPr>
          <w:b/>
          <w:bCs/>
          <w:lang w:val="en-US"/>
        </w:rPr>
        <w:t>if</w:t>
      </w:r>
      <w:r w:rsidRPr="009A482F">
        <w:rPr>
          <w:lang w:val="en-US"/>
        </w:rPr>
        <w:t xml:space="preserve"> (!ozellikDegeri.IsDirty || (ozellikDegeri.SerializedValue == </w:t>
      </w:r>
      <w:r w:rsidRPr="009A482F">
        <w:rPr>
          <w:b/>
          <w:bCs/>
          <w:lang w:val="en-US"/>
        </w:rPr>
        <w:t>null</w:t>
      </w:r>
      <w:r w:rsidRPr="009A482F">
        <w:rPr>
          <w:lang w:val="en-US"/>
        </w:rPr>
        <w:t>)){</w:t>
      </w:r>
    </w:p>
    <w:p w:rsidR="009A482F" w:rsidRPr="009A482F" w:rsidRDefault="009A482F" w:rsidP="009A482F">
      <w:pPr>
        <w:pStyle w:val="BookCode"/>
        <w:rPr>
          <w:lang w:val="en-US"/>
        </w:rPr>
      </w:pPr>
      <w:r w:rsidRPr="009A482F">
        <w:rPr>
          <w:lang w:val="en-US"/>
        </w:rPr>
        <w:t xml:space="preserve">         </w:t>
      </w:r>
      <w:r w:rsidRPr="009A482F">
        <w:rPr>
          <w:b/>
          <w:bCs/>
          <w:lang w:val="en-US"/>
        </w:rPr>
        <w:t>continue</w:t>
      </w:r>
      <w:r w:rsidRPr="009A482F">
        <w:rPr>
          <w:lang w:val="en-US"/>
        </w:rPr>
        <w:t>;</w:t>
      </w:r>
    </w:p>
    <w:p w:rsidR="009A482F" w:rsidRPr="009A482F" w:rsidRDefault="009A482F" w:rsidP="009A482F">
      <w:pPr>
        <w:pStyle w:val="BookCode"/>
        <w:rPr>
          <w:lang w:val="en-US"/>
        </w:rPr>
      </w:pPr>
      <w:r w:rsidRPr="009A482F">
        <w:rPr>
          <w:lang w:val="en-US"/>
        </w:rPr>
        <w:t xml:space="preserve">      }</w:t>
      </w:r>
    </w:p>
    <w:p w:rsidR="009A482F" w:rsidRPr="009A482F" w:rsidRDefault="009A482F" w:rsidP="009A482F">
      <w:pPr>
        <w:pStyle w:val="BookCode"/>
        <w:rPr>
          <w:lang w:val="en-US"/>
        </w:rPr>
      </w:pPr>
      <w:r w:rsidRPr="009A482F">
        <w:rPr>
          <w:lang w:val="en-US"/>
        </w:rPr>
        <w:t xml:space="preserve">      Kaydet(ozellikDegeri.Name, ozellikDegeri.SerializedValue);</w:t>
      </w:r>
    </w:p>
    <w:p w:rsidR="009A482F" w:rsidRPr="009A482F" w:rsidRDefault="009A482F" w:rsidP="009A482F">
      <w:pPr>
        <w:pStyle w:val="BookCode"/>
        <w:rPr>
          <w:lang w:val="en-US"/>
        </w:rPr>
      </w:pPr>
      <w:r w:rsidRPr="009A482F">
        <w:rPr>
          <w:lang w:val="en-US"/>
        </w:rPr>
        <w:t xml:space="preserve">    }</w:t>
      </w:r>
    </w:p>
    <w:p w:rsidR="009A482F" w:rsidRPr="009A482F" w:rsidRDefault="009A482F" w:rsidP="009A482F">
      <w:pPr>
        <w:pStyle w:val="BookCode"/>
        <w:rPr>
          <w:lang w:val="en-US"/>
        </w:rPr>
      </w:pPr>
      <w:r w:rsidRPr="009A482F">
        <w:rPr>
          <w:lang w:val="en-US"/>
        </w:rPr>
        <w:t xml:space="preserve">  }</w:t>
      </w:r>
    </w:p>
    <w:p w:rsidR="009A482F" w:rsidRPr="009A482F" w:rsidRDefault="009A482F" w:rsidP="009A482F">
      <w:pPr>
        <w:pStyle w:val="BookCode"/>
        <w:rPr>
          <w:lang w:val="en-US"/>
        </w:rPr>
      </w:pPr>
    </w:p>
    <w:p w:rsidR="009A482F" w:rsidRDefault="009A482F" w:rsidP="009A482F">
      <w:pPr>
        <w:pStyle w:val="BookCode"/>
        <w:rPr>
          <w:lang w:val="en-US"/>
        </w:rPr>
      </w:pPr>
      <w:r w:rsidRPr="009A482F">
        <w:rPr>
          <w:lang w:val="en-US"/>
        </w:rPr>
        <w:t xml:space="preserve">  </w:t>
      </w:r>
      <w:r w:rsidRPr="009A482F">
        <w:rPr>
          <w:b/>
          <w:bCs/>
          <w:lang w:val="en-US"/>
        </w:rPr>
        <w:t>private</w:t>
      </w:r>
      <w:r w:rsidRPr="009A482F">
        <w:rPr>
          <w:lang w:val="en-US"/>
        </w:rPr>
        <w:t xml:space="preserve"> </w:t>
      </w:r>
      <w:r w:rsidRPr="009A482F">
        <w:rPr>
          <w:b/>
          <w:bCs/>
          <w:lang w:val="en-US"/>
        </w:rPr>
        <w:t>void</w:t>
      </w:r>
      <w:r w:rsidRPr="009A482F">
        <w:rPr>
          <w:lang w:val="en-US"/>
        </w:rPr>
        <w:t xml:space="preserve"> Kaydet(</w:t>
      </w:r>
      <w:r w:rsidRPr="009A482F">
        <w:rPr>
          <w:b/>
          <w:bCs/>
          <w:lang w:val="en-US"/>
        </w:rPr>
        <w:t>string</w:t>
      </w:r>
      <w:r w:rsidRPr="009A482F">
        <w:rPr>
          <w:lang w:val="en-US"/>
        </w:rPr>
        <w:t xml:space="preserve"> ad, </w:t>
      </w:r>
      <w:r w:rsidRPr="009A482F">
        <w:rPr>
          <w:b/>
          <w:bCs/>
          <w:lang w:val="en-US"/>
        </w:rPr>
        <w:t>object</w:t>
      </w:r>
      <w:r w:rsidRPr="009A482F">
        <w:rPr>
          <w:lang w:val="en-US"/>
        </w:rPr>
        <w:t xml:space="preserve"> deger) {</w:t>
      </w:r>
    </w:p>
    <w:p w:rsidR="007D29F5" w:rsidRPr="007D29F5" w:rsidRDefault="007D29F5" w:rsidP="007D29F5">
      <w:pPr>
        <w:pStyle w:val="BookCode"/>
        <w:rPr>
          <w:lang w:val="en-US"/>
        </w:rPr>
      </w:pPr>
      <w:r>
        <w:rPr>
          <w:lang w:val="en-US"/>
        </w:rPr>
        <w:t xml:space="preserve">   // ad isimli özelliğe atanmış olan deger bu bölümde istenilen ortama</w:t>
      </w:r>
      <w:r>
        <w:rPr>
          <w:lang w:val="en-US"/>
        </w:rPr>
        <w:br/>
        <w:t xml:space="preserve">   // kaydedilebilir.</w:t>
      </w:r>
    </w:p>
    <w:p w:rsidR="009A482F" w:rsidRPr="009A482F" w:rsidRDefault="009A482F" w:rsidP="009A482F">
      <w:pPr>
        <w:pStyle w:val="BookCode"/>
        <w:rPr>
          <w:lang w:val="en-US"/>
        </w:rPr>
      </w:pPr>
      <w:r w:rsidRPr="009A482F">
        <w:rPr>
          <w:lang w:val="en-US"/>
        </w:rPr>
        <w:t xml:space="preserve">  }</w:t>
      </w:r>
    </w:p>
    <w:p w:rsidR="009A482F" w:rsidRPr="009A482F" w:rsidRDefault="009A482F" w:rsidP="009A482F">
      <w:pPr>
        <w:pStyle w:val="BookCode"/>
        <w:rPr>
          <w:lang w:val="en-US"/>
        </w:rPr>
      </w:pPr>
    </w:p>
    <w:p w:rsidR="009A482F" w:rsidRPr="009A482F" w:rsidRDefault="009A482F" w:rsidP="009A482F">
      <w:pPr>
        <w:pStyle w:val="BookCode"/>
        <w:rPr>
          <w:lang w:val="en-US"/>
        </w:rPr>
      </w:pPr>
      <w:r w:rsidRPr="009A482F">
        <w:rPr>
          <w:lang w:val="en-US"/>
        </w:rPr>
        <w:lastRenderedPageBreak/>
        <w:t xml:space="preserve">  </w:t>
      </w:r>
      <w:r w:rsidRPr="009A482F">
        <w:rPr>
          <w:b/>
          <w:bCs/>
          <w:lang w:val="en-US"/>
        </w:rPr>
        <w:t>public</w:t>
      </w:r>
      <w:r w:rsidRPr="009A482F">
        <w:rPr>
          <w:lang w:val="en-US"/>
        </w:rPr>
        <w:t xml:space="preserve"> </w:t>
      </w:r>
      <w:r w:rsidRPr="009A482F">
        <w:rPr>
          <w:b/>
          <w:bCs/>
          <w:lang w:val="en-US"/>
        </w:rPr>
        <w:t>override</w:t>
      </w:r>
      <w:r w:rsidRPr="009A482F">
        <w:rPr>
          <w:lang w:val="en-US"/>
        </w:rPr>
        <w:t xml:space="preserve"> </w:t>
      </w:r>
      <w:r w:rsidRPr="009A482F">
        <w:rPr>
          <w:b/>
          <w:bCs/>
          <w:lang w:val="en-US"/>
        </w:rPr>
        <w:t>void</w:t>
      </w:r>
      <w:r w:rsidRPr="009A482F">
        <w:rPr>
          <w:lang w:val="en-US"/>
        </w:rPr>
        <w:t xml:space="preserve"> Initialize(</w:t>
      </w:r>
      <w:r w:rsidRPr="009A482F">
        <w:rPr>
          <w:b/>
          <w:bCs/>
          <w:lang w:val="en-US"/>
        </w:rPr>
        <w:t>string</w:t>
      </w:r>
      <w:r w:rsidRPr="009A482F">
        <w:rPr>
          <w:lang w:val="en-US"/>
        </w:rPr>
        <w:t xml:space="preserve"> name, </w:t>
      </w:r>
      <w:r>
        <w:rPr>
          <w:lang w:val="en-US"/>
        </w:rPr>
        <w:br/>
        <w:t xml:space="preserve">                  </w:t>
      </w:r>
      <w:r w:rsidRPr="009A482F">
        <w:rPr>
          <w:lang w:val="en-US"/>
        </w:rPr>
        <w:t>System.Collections.Specialized.NameValueCollection config){</w:t>
      </w:r>
    </w:p>
    <w:p w:rsidR="009A482F" w:rsidRPr="009A482F" w:rsidRDefault="009A482F" w:rsidP="009A482F">
      <w:pPr>
        <w:pStyle w:val="BookCode"/>
        <w:rPr>
          <w:lang w:val="en-US"/>
        </w:rPr>
      </w:pPr>
      <w:r w:rsidRPr="009A482F">
        <w:rPr>
          <w:lang w:val="en-US"/>
        </w:rPr>
        <w:t xml:space="preserve">      </w:t>
      </w:r>
      <w:r w:rsidRPr="009A482F">
        <w:rPr>
          <w:b/>
          <w:bCs/>
          <w:lang w:val="en-US"/>
        </w:rPr>
        <w:t>base</w:t>
      </w:r>
      <w:r w:rsidRPr="009A482F">
        <w:rPr>
          <w:lang w:val="en-US"/>
        </w:rPr>
        <w:t>.Initialize(ApplicationName, config);</w:t>
      </w:r>
    </w:p>
    <w:p w:rsidR="009A482F" w:rsidRPr="009A482F" w:rsidRDefault="009A482F" w:rsidP="009A482F">
      <w:pPr>
        <w:pStyle w:val="BookCode"/>
        <w:rPr>
          <w:lang w:val="en-US"/>
        </w:rPr>
      </w:pPr>
      <w:r w:rsidRPr="009A482F">
        <w:rPr>
          <w:lang w:val="en-US"/>
        </w:rPr>
        <w:t xml:space="preserve">  }</w:t>
      </w:r>
    </w:p>
    <w:p w:rsidR="009A482F" w:rsidRPr="009A482F" w:rsidRDefault="009A482F" w:rsidP="009A482F">
      <w:pPr>
        <w:pStyle w:val="BookCode"/>
        <w:rPr>
          <w:lang w:val="en-US"/>
        </w:rPr>
      </w:pPr>
      <w:r w:rsidRPr="009A482F">
        <w:rPr>
          <w:lang w:val="en-US"/>
        </w:rPr>
        <w:t>}</w:t>
      </w:r>
    </w:p>
    <w:p w:rsidR="009A482F" w:rsidRDefault="009A482F" w:rsidP="009A482F">
      <w:pPr>
        <w:pStyle w:val="CSVB"/>
      </w:pPr>
      <w:r>
        <w:t>VB.NET</w:t>
      </w:r>
    </w:p>
    <w:p w:rsidR="007D29F5" w:rsidRPr="007D29F5" w:rsidRDefault="007D29F5" w:rsidP="007D29F5">
      <w:pPr>
        <w:pStyle w:val="BookCode"/>
        <w:rPr>
          <w:lang w:val="en-US"/>
        </w:rPr>
      </w:pPr>
      <w:r w:rsidRPr="007D29F5">
        <w:rPr>
          <w:b/>
          <w:bCs/>
          <w:lang w:val="en-US"/>
        </w:rPr>
        <w:t>Class</w:t>
      </w:r>
      <w:r w:rsidRPr="007D29F5">
        <w:rPr>
          <w:lang w:val="en-US"/>
        </w:rPr>
        <w:t xml:space="preserve"> VeriTabaniAyarSaglayicisi</w:t>
      </w:r>
    </w:p>
    <w:p w:rsidR="007D29F5" w:rsidRPr="007D29F5" w:rsidRDefault="007D29F5" w:rsidP="007D29F5">
      <w:pPr>
        <w:pStyle w:val="BookCode"/>
        <w:rPr>
          <w:lang w:val="en-US"/>
        </w:rPr>
      </w:pPr>
      <w:r w:rsidRPr="007D29F5">
        <w:rPr>
          <w:lang w:val="en-US"/>
        </w:rPr>
        <w:t xml:space="preserve"> </w:t>
      </w:r>
      <w:r w:rsidRPr="007D29F5">
        <w:rPr>
          <w:b/>
          <w:bCs/>
          <w:lang w:val="en-US"/>
        </w:rPr>
        <w:t>Inherits</w:t>
      </w:r>
      <w:r w:rsidRPr="007D29F5">
        <w:rPr>
          <w:lang w:val="en-US"/>
        </w:rPr>
        <w:t xml:space="preserve"> SettingsProvider</w:t>
      </w:r>
    </w:p>
    <w:p w:rsidR="007D29F5" w:rsidRPr="007D29F5" w:rsidRDefault="007D29F5" w:rsidP="007D29F5">
      <w:pPr>
        <w:pStyle w:val="BookCode"/>
        <w:rPr>
          <w:lang w:val="en-US"/>
        </w:rPr>
      </w:pPr>
    </w:p>
    <w:p w:rsidR="007D29F5" w:rsidRPr="007D29F5" w:rsidRDefault="007D29F5" w:rsidP="007D29F5">
      <w:pPr>
        <w:pStyle w:val="BookCode"/>
        <w:rPr>
          <w:b/>
          <w:bCs/>
          <w:lang w:val="en-US"/>
        </w:rPr>
      </w:pPr>
      <w:r w:rsidRPr="007D29F5">
        <w:rPr>
          <w:lang w:val="en-US"/>
        </w:rPr>
        <w:t xml:space="preserve"> </w:t>
      </w:r>
      <w:r w:rsidRPr="007D29F5">
        <w:rPr>
          <w:b/>
          <w:bCs/>
          <w:lang w:val="en-US"/>
        </w:rPr>
        <w:t>Public</w:t>
      </w:r>
      <w:r w:rsidRPr="007D29F5">
        <w:rPr>
          <w:lang w:val="en-US"/>
        </w:rPr>
        <w:t xml:space="preserve"> </w:t>
      </w:r>
      <w:r w:rsidRPr="007D29F5">
        <w:rPr>
          <w:b/>
          <w:bCs/>
          <w:lang w:val="en-US"/>
        </w:rPr>
        <w:t>Overrides</w:t>
      </w:r>
      <w:r w:rsidRPr="007D29F5">
        <w:rPr>
          <w:lang w:val="en-US"/>
        </w:rPr>
        <w:t xml:space="preserve"> </w:t>
      </w:r>
      <w:r w:rsidRPr="007D29F5">
        <w:rPr>
          <w:b/>
          <w:bCs/>
          <w:lang w:val="en-US"/>
        </w:rPr>
        <w:t>Property</w:t>
      </w:r>
      <w:r w:rsidRPr="007D29F5">
        <w:rPr>
          <w:lang w:val="en-US"/>
        </w:rPr>
        <w:t xml:space="preserve"> ApplicationName() </w:t>
      </w:r>
      <w:r w:rsidRPr="007D29F5">
        <w:rPr>
          <w:b/>
          <w:bCs/>
          <w:lang w:val="en-US"/>
        </w:rPr>
        <w:t>As</w:t>
      </w:r>
      <w:r w:rsidRPr="007D29F5">
        <w:rPr>
          <w:lang w:val="en-US"/>
        </w:rPr>
        <w:t xml:space="preserve"> </w:t>
      </w:r>
      <w:r w:rsidRPr="007D29F5">
        <w:rPr>
          <w:b/>
          <w:bCs/>
          <w:lang w:val="en-US"/>
        </w:rPr>
        <w:t>String</w:t>
      </w:r>
    </w:p>
    <w:p w:rsidR="007D29F5" w:rsidRPr="007D29F5" w:rsidRDefault="007D29F5" w:rsidP="007D29F5">
      <w:pPr>
        <w:pStyle w:val="BookCode"/>
        <w:rPr>
          <w:b/>
          <w:bCs/>
          <w:lang w:val="en-US"/>
        </w:rPr>
      </w:pPr>
      <w:r w:rsidRPr="007D29F5">
        <w:rPr>
          <w:lang w:val="en-US"/>
        </w:rPr>
        <w:t xml:space="preserve">  </w:t>
      </w:r>
      <w:r w:rsidRPr="007D29F5">
        <w:rPr>
          <w:b/>
          <w:bCs/>
          <w:lang w:val="en-US"/>
        </w:rPr>
        <w:t>Get</w:t>
      </w:r>
    </w:p>
    <w:p w:rsidR="007D29F5" w:rsidRPr="007D29F5" w:rsidRDefault="007D29F5" w:rsidP="007D29F5">
      <w:pPr>
        <w:pStyle w:val="BookCode"/>
        <w:rPr>
          <w:lang w:val="en-US"/>
        </w:rPr>
      </w:pPr>
      <w:r w:rsidRPr="007D29F5">
        <w:rPr>
          <w:lang w:val="en-US"/>
        </w:rPr>
        <w:t xml:space="preserve">      </w:t>
      </w:r>
      <w:r w:rsidRPr="007D29F5">
        <w:rPr>
          <w:b/>
          <w:bCs/>
          <w:lang w:val="en-US"/>
        </w:rPr>
        <w:t>Return</w:t>
      </w:r>
      <w:r w:rsidRPr="007D29F5">
        <w:rPr>
          <w:lang w:val="en-US"/>
        </w:rPr>
        <w:t xml:space="preserve"> "Uygulama Ad</w:t>
      </w:r>
      <w:r>
        <w:rPr>
          <w:lang w:val="en-US"/>
        </w:rPr>
        <w:t>ı</w:t>
      </w:r>
      <w:r w:rsidRPr="007D29F5">
        <w:rPr>
          <w:lang w:val="en-US"/>
        </w:rPr>
        <w:t>"</w:t>
      </w:r>
    </w:p>
    <w:p w:rsidR="007D29F5" w:rsidRPr="007D29F5" w:rsidRDefault="007D29F5" w:rsidP="007D29F5">
      <w:pPr>
        <w:pStyle w:val="BookCode"/>
        <w:rPr>
          <w:b/>
          <w:bCs/>
          <w:lang w:val="en-US"/>
        </w:rPr>
      </w:pPr>
      <w:r w:rsidRPr="007D29F5">
        <w:rPr>
          <w:lang w:val="en-US"/>
        </w:rPr>
        <w:t xml:space="preserve">  </w:t>
      </w:r>
      <w:r w:rsidRPr="007D29F5">
        <w:rPr>
          <w:b/>
          <w:bCs/>
          <w:lang w:val="en-US"/>
        </w:rPr>
        <w:t>End</w:t>
      </w:r>
      <w:r w:rsidRPr="007D29F5">
        <w:rPr>
          <w:lang w:val="en-US"/>
        </w:rPr>
        <w:t xml:space="preserve"> </w:t>
      </w:r>
      <w:r w:rsidRPr="007D29F5">
        <w:rPr>
          <w:b/>
          <w:bCs/>
          <w:lang w:val="en-US"/>
        </w:rPr>
        <w:t>Get</w:t>
      </w:r>
    </w:p>
    <w:p w:rsidR="007D29F5" w:rsidRPr="007D29F5" w:rsidRDefault="007D29F5" w:rsidP="007D29F5">
      <w:pPr>
        <w:pStyle w:val="BookCode"/>
        <w:rPr>
          <w:lang w:val="en-US"/>
        </w:rPr>
      </w:pPr>
      <w:r w:rsidRPr="007D29F5">
        <w:rPr>
          <w:lang w:val="en-US"/>
        </w:rPr>
        <w:t xml:space="preserve">  </w:t>
      </w:r>
      <w:r w:rsidRPr="007D29F5">
        <w:rPr>
          <w:b/>
          <w:bCs/>
          <w:lang w:val="en-US"/>
        </w:rPr>
        <w:t>Set</w:t>
      </w:r>
      <w:r w:rsidRPr="007D29F5">
        <w:rPr>
          <w:lang w:val="en-US"/>
        </w:rPr>
        <w:t>(</w:t>
      </w:r>
      <w:r w:rsidRPr="007D29F5">
        <w:rPr>
          <w:b/>
          <w:bCs/>
          <w:lang w:val="en-US"/>
        </w:rPr>
        <w:t>ByVal</w:t>
      </w:r>
      <w:r w:rsidRPr="007D29F5">
        <w:rPr>
          <w:lang w:val="en-US"/>
        </w:rPr>
        <w:t xml:space="preserve"> value </w:t>
      </w:r>
      <w:r w:rsidRPr="007D29F5">
        <w:rPr>
          <w:b/>
          <w:bCs/>
          <w:lang w:val="en-US"/>
        </w:rPr>
        <w:t>As</w:t>
      </w:r>
      <w:r w:rsidRPr="007D29F5">
        <w:rPr>
          <w:lang w:val="en-US"/>
        </w:rPr>
        <w:t xml:space="preserve"> </w:t>
      </w:r>
      <w:r w:rsidRPr="007D29F5">
        <w:rPr>
          <w:b/>
          <w:bCs/>
          <w:lang w:val="en-US"/>
        </w:rPr>
        <w:t>String</w:t>
      </w:r>
      <w:r w:rsidRPr="007D29F5">
        <w:rPr>
          <w:lang w:val="en-US"/>
        </w:rPr>
        <w:t>)</w:t>
      </w:r>
    </w:p>
    <w:p w:rsidR="007D29F5" w:rsidRPr="007D29F5" w:rsidRDefault="007D29F5" w:rsidP="007D29F5">
      <w:pPr>
        <w:pStyle w:val="BookCode"/>
        <w:rPr>
          <w:b/>
          <w:bCs/>
          <w:lang w:val="en-US"/>
        </w:rPr>
      </w:pPr>
      <w:r w:rsidRPr="007D29F5">
        <w:rPr>
          <w:lang w:val="en-US"/>
        </w:rPr>
        <w:t xml:space="preserve">  </w:t>
      </w:r>
      <w:r w:rsidRPr="007D29F5">
        <w:rPr>
          <w:b/>
          <w:bCs/>
          <w:lang w:val="en-US"/>
        </w:rPr>
        <w:t>End</w:t>
      </w:r>
      <w:r w:rsidRPr="007D29F5">
        <w:rPr>
          <w:lang w:val="en-US"/>
        </w:rPr>
        <w:t xml:space="preserve"> </w:t>
      </w:r>
      <w:r w:rsidRPr="007D29F5">
        <w:rPr>
          <w:b/>
          <w:bCs/>
          <w:lang w:val="en-US"/>
        </w:rPr>
        <w:t>Set</w:t>
      </w:r>
    </w:p>
    <w:p w:rsidR="007D29F5" w:rsidRPr="007D29F5" w:rsidRDefault="007D29F5" w:rsidP="007D29F5">
      <w:pPr>
        <w:pStyle w:val="BookCode"/>
        <w:rPr>
          <w:b/>
          <w:bCs/>
          <w:lang w:val="en-US"/>
        </w:rPr>
      </w:pPr>
      <w:r w:rsidRPr="007D29F5">
        <w:rPr>
          <w:lang w:val="en-US"/>
        </w:rPr>
        <w:t xml:space="preserve"> </w:t>
      </w:r>
      <w:r w:rsidRPr="007D29F5">
        <w:rPr>
          <w:b/>
          <w:bCs/>
          <w:lang w:val="en-US"/>
        </w:rPr>
        <w:t>End</w:t>
      </w:r>
      <w:r w:rsidRPr="007D29F5">
        <w:rPr>
          <w:lang w:val="en-US"/>
        </w:rPr>
        <w:t xml:space="preserve"> </w:t>
      </w:r>
      <w:r w:rsidRPr="007D29F5">
        <w:rPr>
          <w:b/>
          <w:bCs/>
          <w:lang w:val="en-US"/>
        </w:rPr>
        <w:t>Property</w:t>
      </w:r>
    </w:p>
    <w:p w:rsidR="007D29F5" w:rsidRPr="007D29F5" w:rsidRDefault="007D29F5" w:rsidP="007D29F5">
      <w:pPr>
        <w:pStyle w:val="BookCode"/>
        <w:rPr>
          <w:b/>
          <w:bCs/>
          <w:lang w:val="en-US"/>
        </w:rPr>
      </w:pPr>
    </w:p>
    <w:p w:rsidR="007D29F5" w:rsidRPr="007D29F5" w:rsidRDefault="007D29F5" w:rsidP="007D29F5">
      <w:pPr>
        <w:pStyle w:val="BookCode"/>
        <w:rPr>
          <w:lang w:val="en-US"/>
        </w:rPr>
      </w:pPr>
      <w:r w:rsidRPr="007D29F5">
        <w:rPr>
          <w:lang w:val="en-US"/>
        </w:rPr>
        <w:t xml:space="preserve"> </w:t>
      </w:r>
      <w:r w:rsidRPr="007D29F5">
        <w:rPr>
          <w:b/>
          <w:bCs/>
          <w:lang w:val="en-US"/>
        </w:rPr>
        <w:t>Public</w:t>
      </w:r>
      <w:r w:rsidRPr="007D29F5">
        <w:rPr>
          <w:lang w:val="en-US"/>
        </w:rPr>
        <w:t xml:space="preserve"> </w:t>
      </w:r>
      <w:r w:rsidRPr="007D29F5">
        <w:rPr>
          <w:b/>
          <w:bCs/>
          <w:lang w:val="en-US"/>
        </w:rPr>
        <w:t>Overrides</w:t>
      </w:r>
      <w:r w:rsidRPr="007D29F5">
        <w:rPr>
          <w:lang w:val="en-US"/>
        </w:rPr>
        <w:t xml:space="preserve"> </w:t>
      </w:r>
      <w:r w:rsidRPr="007D29F5">
        <w:rPr>
          <w:b/>
          <w:bCs/>
          <w:lang w:val="en-US"/>
        </w:rPr>
        <w:t>Function</w:t>
      </w:r>
      <w:r w:rsidRPr="007D29F5">
        <w:rPr>
          <w:lang w:val="en-US"/>
        </w:rPr>
        <w:t xml:space="preserve"> GetPropertyValues(</w:t>
      </w:r>
      <w:r w:rsidRPr="007D29F5">
        <w:rPr>
          <w:b/>
          <w:bCs/>
          <w:lang w:val="en-US"/>
        </w:rPr>
        <w:t>ByVal</w:t>
      </w:r>
      <w:r w:rsidRPr="007D29F5">
        <w:rPr>
          <w:lang w:val="en-US"/>
        </w:rPr>
        <w:t xml:space="preserve"> context </w:t>
      </w:r>
      <w:r w:rsidRPr="007D29F5">
        <w:rPr>
          <w:b/>
          <w:bCs/>
          <w:lang w:val="en-US"/>
        </w:rPr>
        <w:t>As</w:t>
      </w:r>
      <w:r>
        <w:rPr>
          <w:b/>
          <w:bCs/>
          <w:lang w:val="en-US"/>
        </w:rPr>
        <w:t xml:space="preserve"> </w:t>
      </w:r>
      <w:r w:rsidRPr="007D29F5">
        <w:rPr>
          <w:bCs/>
          <w:lang w:val="en-US"/>
        </w:rPr>
        <w:t>_</w:t>
      </w:r>
      <w:r>
        <w:rPr>
          <w:lang w:val="en-US"/>
        </w:rPr>
        <w:br/>
        <w:t xml:space="preserve">                                           </w:t>
      </w:r>
      <w:r w:rsidRPr="007D29F5">
        <w:rPr>
          <w:lang w:val="en-US"/>
        </w:rPr>
        <w:t xml:space="preserve"> SettingsContext,</w:t>
      </w:r>
      <w:r>
        <w:rPr>
          <w:lang w:val="en-US"/>
        </w:rPr>
        <w:t xml:space="preserve"> _</w:t>
      </w:r>
      <w:r>
        <w:rPr>
          <w:lang w:val="en-US"/>
        </w:rPr>
        <w:br/>
        <w:t xml:space="preserve">                 </w:t>
      </w:r>
      <w:r w:rsidRPr="007D29F5">
        <w:rPr>
          <w:lang w:val="en-US"/>
        </w:rPr>
        <w:t xml:space="preserve"> </w:t>
      </w:r>
      <w:r w:rsidRPr="007D29F5">
        <w:rPr>
          <w:b/>
          <w:bCs/>
          <w:lang w:val="en-US"/>
        </w:rPr>
        <w:t>ByVal</w:t>
      </w:r>
      <w:r w:rsidRPr="007D29F5">
        <w:rPr>
          <w:lang w:val="en-US"/>
        </w:rPr>
        <w:t xml:space="preserve"> collection </w:t>
      </w:r>
      <w:r w:rsidRPr="007D29F5">
        <w:rPr>
          <w:b/>
          <w:bCs/>
          <w:lang w:val="en-US"/>
        </w:rPr>
        <w:t>As</w:t>
      </w:r>
      <w:r w:rsidRPr="007D29F5">
        <w:rPr>
          <w:lang w:val="en-US"/>
        </w:rPr>
        <w:t xml:space="preserve"> SettingsPropertyCollection)</w:t>
      </w:r>
      <w:r>
        <w:rPr>
          <w:lang w:val="en-US"/>
        </w:rPr>
        <w:t xml:space="preserve"> _</w:t>
      </w:r>
      <w:r>
        <w:rPr>
          <w:lang w:val="en-US"/>
        </w:rPr>
        <w:br/>
        <w:t xml:space="preserve">                 </w:t>
      </w:r>
      <w:r w:rsidRPr="007D29F5">
        <w:rPr>
          <w:lang w:val="en-US"/>
        </w:rPr>
        <w:t xml:space="preserve"> </w:t>
      </w:r>
      <w:r w:rsidRPr="007D29F5">
        <w:rPr>
          <w:b/>
          <w:bCs/>
          <w:lang w:val="en-US"/>
        </w:rPr>
        <w:t>As</w:t>
      </w:r>
      <w:r w:rsidRPr="007D29F5">
        <w:rPr>
          <w:lang w:val="en-US"/>
        </w:rPr>
        <w:t xml:space="preserve"> SettingsPropertyValueCollection</w:t>
      </w:r>
    </w:p>
    <w:p w:rsidR="007D29F5" w:rsidRDefault="007D29F5" w:rsidP="007D29F5">
      <w:pPr>
        <w:pStyle w:val="BookCode"/>
        <w:rPr>
          <w:lang w:val="en-US"/>
        </w:rPr>
      </w:pPr>
      <w:r w:rsidRPr="007D29F5">
        <w:rPr>
          <w:lang w:val="en-US"/>
        </w:rPr>
        <w:t xml:space="preserve">  </w:t>
      </w:r>
      <w:r w:rsidRPr="007D29F5">
        <w:rPr>
          <w:b/>
          <w:bCs/>
          <w:lang w:val="en-US"/>
        </w:rPr>
        <w:t>Dim</w:t>
      </w:r>
      <w:r w:rsidRPr="007D29F5">
        <w:rPr>
          <w:lang w:val="en-US"/>
        </w:rPr>
        <w:t xml:space="preserve"> degerler </w:t>
      </w:r>
      <w:r w:rsidRPr="007D29F5">
        <w:rPr>
          <w:b/>
          <w:bCs/>
          <w:lang w:val="en-US"/>
        </w:rPr>
        <w:t>As</w:t>
      </w:r>
      <w:r w:rsidRPr="007D29F5">
        <w:rPr>
          <w:lang w:val="en-US"/>
        </w:rPr>
        <w:t xml:space="preserve"> SettingsPropertyValueCollection</w:t>
      </w:r>
    </w:p>
    <w:p w:rsidR="007D29F5" w:rsidRPr="007D29F5" w:rsidRDefault="007D29F5" w:rsidP="007D29F5">
      <w:pPr>
        <w:pStyle w:val="BookCode"/>
        <w:rPr>
          <w:lang w:val="en-US"/>
        </w:rPr>
      </w:pPr>
      <w:r>
        <w:rPr>
          <w:lang w:val="en-US"/>
        </w:rPr>
        <w:t xml:space="preserve">  </w:t>
      </w:r>
      <w:r w:rsidRPr="007D29F5">
        <w:rPr>
          <w:lang w:val="en-US"/>
        </w:rPr>
        <w:t xml:space="preserve">degerler = </w:t>
      </w:r>
      <w:r w:rsidRPr="007D29F5">
        <w:rPr>
          <w:b/>
          <w:bCs/>
          <w:lang w:val="en-US"/>
        </w:rPr>
        <w:t>New</w:t>
      </w:r>
      <w:r w:rsidRPr="007D29F5">
        <w:rPr>
          <w:lang w:val="en-US"/>
        </w:rPr>
        <w:t xml:space="preserve"> SettingsPropertyValueCollection</w:t>
      </w:r>
      <w:r>
        <w:rPr>
          <w:lang w:val="en-US"/>
        </w:rPr>
        <w:t>()</w:t>
      </w:r>
    </w:p>
    <w:p w:rsidR="007D29F5" w:rsidRPr="007D29F5" w:rsidRDefault="007D29F5" w:rsidP="007D29F5">
      <w:pPr>
        <w:pStyle w:val="BookCode"/>
        <w:rPr>
          <w:lang w:val="en-US"/>
        </w:rPr>
      </w:pPr>
      <w:r w:rsidRPr="007D29F5">
        <w:rPr>
          <w:lang w:val="en-US"/>
        </w:rPr>
        <w:t xml:space="preserve">  </w:t>
      </w:r>
      <w:r w:rsidRPr="007D29F5">
        <w:rPr>
          <w:b/>
          <w:bCs/>
          <w:lang w:val="en-US"/>
        </w:rPr>
        <w:t>For</w:t>
      </w:r>
      <w:r w:rsidRPr="007D29F5">
        <w:rPr>
          <w:lang w:val="en-US"/>
        </w:rPr>
        <w:t xml:space="preserve"> </w:t>
      </w:r>
      <w:r w:rsidRPr="007D29F5">
        <w:rPr>
          <w:b/>
          <w:lang w:val="en-US"/>
        </w:rPr>
        <w:t>Each</w:t>
      </w:r>
      <w:r w:rsidRPr="007D29F5">
        <w:rPr>
          <w:lang w:val="en-US"/>
        </w:rPr>
        <w:t xml:space="preserve"> ozellik </w:t>
      </w:r>
      <w:r w:rsidRPr="007D29F5">
        <w:rPr>
          <w:b/>
          <w:bCs/>
          <w:lang w:val="en-US"/>
        </w:rPr>
        <w:t>As</w:t>
      </w:r>
      <w:r w:rsidRPr="007D29F5">
        <w:rPr>
          <w:lang w:val="en-US"/>
        </w:rPr>
        <w:t xml:space="preserve"> SettingsProperty </w:t>
      </w:r>
      <w:r w:rsidRPr="007D29F5">
        <w:rPr>
          <w:b/>
          <w:bCs/>
          <w:lang w:val="en-US"/>
        </w:rPr>
        <w:t>In</w:t>
      </w:r>
      <w:r w:rsidRPr="007D29F5">
        <w:rPr>
          <w:lang w:val="en-US"/>
        </w:rPr>
        <w:t xml:space="preserve"> collection</w:t>
      </w:r>
    </w:p>
    <w:p w:rsidR="007D29F5" w:rsidRPr="007D29F5" w:rsidRDefault="007D29F5" w:rsidP="007D29F5">
      <w:pPr>
        <w:pStyle w:val="BookCode"/>
        <w:rPr>
          <w:lang w:val="en-US"/>
        </w:rPr>
      </w:pPr>
      <w:r w:rsidRPr="007D29F5">
        <w:rPr>
          <w:lang w:val="en-US"/>
        </w:rPr>
        <w:t xml:space="preserve">      </w:t>
      </w:r>
      <w:r w:rsidRPr="007D29F5">
        <w:rPr>
          <w:b/>
          <w:bCs/>
          <w:lang w:val="en-US"/>
        </w:rPr>
        <w:t>Dim</w:t>
      </w:r>
      <w:r w:rsidRPr="007D29F5">
        <w:rPr>
          <w:lang w:val="en-US"/>
        </w:rPr>
        <w:t xml:space="preserve"> deger </w:t>
      </w:r>
      <w:r w:rsidRPr="007D29F5">
        <w:rPr>
          <w:b/>
          <w:bCs/>
          <w:lang w:val="en-US"/>
        </w:rPr>
        <w:t>As</w:t>
      </w:r>
      <w:r w:rsidRPr="007D29F5">
        <w:rPr>
          <w:lang w:val="en-US"/>
        </w:rPr>
        <w:t xml:space="preserve"> SettingsPropertyValue = </w:t>
      </w:r>
      <w:r w:rsidRPr="007D29F5">
        <w:rPr>
          <w:b/>
          <w:bCs/>
          <w:lang w:val="en-US"/>
        </w:rPr>
        <w:t>New</w:t>
      </w:r>
      <w:r w:rsidRPr="007D29F5">
        <w:rPr>
          <w:lang w:val="en-US"/>
        </w:rPr>
        <w:t xml:space="preserve"> SettingsPropertyValue(ozellik)</w:t>
      </w:r>
    </w:p>
    <w:p w:rsidR="007D29F5" w:rsidRPr="007D29F5" w:rsidRDefault="007D29F5" w:rsidP="007D29F5">
      <w:pPr>
        <w:pStyle w:val="BookCode"/>
        <w:rPr>
          <w:lang w:val="en-US"/>
        </w:rPr>
      </w:pPr>
      <w:r w:rsidRPr="007D29F5">
        <w:rPr>
          <w:lang w:val="en-US"/>
        </w:rPr>
        <w:t xml:space="preserve">      deger.SerializedValue = Oku(ozellik.Name)</w:t>
      </w:r>
    </w:p>
    <w:p w:rsidR="007D29F5" w:rsidRPr="007D29F5" w:rsidRDefault="007D29F5" w:rsidP="007D29F5">
      <w:pPr>
        <w:pStyle w:val="BookCode"/>
        <w:rPr>
          <w:lang w:val="en-US"/>
        </w:rPr>
      </w:pPr>
      <w:r w:rsidRPr="007D29F5">
        <w:rPr>
          <w:lang w:val="en-US"/>
        </w:rPr>
        <w:t xml:space="preserve">      degerler.Add(deger)</w:t>
      </w:r>
    </w:p>
    <w:p w:rsidR="007D29F5" w:rsidRPr="007D29F5" w:rsidRDefault="007D29F5" w:rsidP="007D29F5">
      <w:pPr>
        <w:pStyle w:val="BookCode"/>
        <w:rPr>
          <w:b/>
          <w:bCs/>
          <w:lang w:val="en-US"/>
        </w:rPr>
      </w:pPr>
      <w:r w:rsidRPr="007D29F5">
        <w:rPr>
          <w:lang w:val="en-US"/>
        </w:rPr>
        <w:t xml:space="preserve">  </w:t>
      </w:r>
      <w:r w:rsidRPr="007D29F5">
        <w:rPr>
          <w:b/>
          <w:bCs/>
          <w:lang w:val="en-US"/>
        </w:rPr>
        <w:t>Next</w:t>
      </w:r>
    </w:p>
    <w:p w:rsidR="007D29F5" w:rsidRPr="007D29F5" w:rsidRDefault="007D29F5" w:rsidP="007D29F5">
      <w:pPr>
        <w:pStyle w:val="BookCode"/>
        <w:rPr>
          <w:lang w:val="en-US"/>
        </w:rPr>
      </w:pPr>
      <w:r w:rsidRPr="007D29F5">
        <w:rPr>
          <w:lang w:val="en-US"/>
        </w:rPr>
        <w:t xml:space="preserve">  </w:t>
      </w:r>
      <w:r w:rsidRPr="007D29F5">
        <w:rPr>
          <w:b/>
          <w:bCs/>
          <w:lang w:val="en-US"/>
        </w:rPr>
        <w:t>Return</w:t>
      </w:r>
      <w:r w:rsidRPr="007D29F5">
        <w:rPr>
          <w:lang w:val="en-US"/>
        </w:rPr>
        <w:t xml:space="preserve"> degerler</w:t>
      </w:r>
    </w:p>
    <w:p w:rsidR="007D29F5" w:rsidRPr="007D29F5" w:rsidRDefault="007D29F5" w:rsidP="007D29F5">
      <w:pPr>
        <w:pStyle w:val="BookCode"/>
        <w:rPr>
          <w:b/>
          <w:bCs/>
          <w:lang w:val="en-US"/>
        </w:rPr>
      </w:pPr>
      <w:r w:rsidRPr="007D29F5">
        <w:rPr>
          <w:lang w:val="en-US"/>
        </w:rPr>
        <w:t xml:space="preserve"> </w:t>
      </w:r>
      <w:r w:rsidRPr="007D29F5">
        <w:rPr>
          <w:b/>
          <w:bCs/>
          <w:lang w:val="en-US"/>
        </w:rPr>
        <w:t>End</w:t>
      </w:r>
      <w:r w:rsidRPr="007D29F5">
        <w:rPr>
          <w:lang w:val="en-US"/>
        </w:rPr>
        <w:t xml:space="preserve"> </w:t>
      </w:r>
      <w:r w:rsidRPr="007D29F5">
        <w:rPr>
          <w:b/>
          <w:bCs/>
          <w:lang w:val="en-US"/>
        </w:rPr>
        <w:t>Function</w:t>
      </w:r>
    </w:p>
    <w:p w:rsidR="007D29F5" w:rsidRPr="007D29F5" w:rsidRDefault="007D29F5" w:rsidP="007D29F5">
      <w:pPr>
        <w:pStyle w:val="BookCode"/>
        <w:rPr>
          <w:b/>
          <w:bCs/>
          <w:lang w:val="en-US"/>
        </w:rPr>
      </w:pPr>
    </w:p>
    <w:p w:rsidR="007D29F5" w:rsidRPr="007D29F5" w:rsidRDefault="007D29F5" w:rsidP="007D29F5">
      <w:pPr>
        <w:pStyle w:val="BookCode"/>
        <w:rPr>
          <w:b/>
          <w:bCs/>
          <w:lang w:val="en-US"/>
        </w:rPr>
      </w:pPr>
      <w:r w:rsidRPr="007D29F5">
        <w:rPr>
          <w:lang w:val="en-US"/>
        </w:rPr>
        <w:t xml:space="preserve"> </w:t>
      </w:r>
      <w:r w:rsidRPr="007D29F5">
        <w:rPr>
          <w:b/>
          <w:bCs/>
          <w:lang w:val="en-US"/>
        </w:rPr>
        <w:t>Private</w:t>
      </w:r>
      <w:r w:rsidRPr="007D29F5">
        <w:rPr>
          <w:lang w:val="en-US"/>
        </w:rPr>
        <w:t xml:space="preserve"> </w:t>
      </w:r>
      <w:r w:rsidRPr="007D29F5">
        <w:rPr>
          <w:b/>
          <w:bCs/>
          <w:lang w:val="en-US"/>
        </w:rPr>
        <w:t>Function</w:t>
      </w:r>
      <w:r w:rsidRPr="007D29F5">
        <w:rPr>
          <w:lang w:val="en-US"/>
        </w:rPr>
        <w:t xml:space="preserve"> Oku(</w:t>
      </w:r>
      <w:r w:rsidRPr="007D29F5">
        <w:rPr>
          <w:b/>
          <w:bCs/>
          <w:lang w:val="en-US"/>
        </w:rPr>
        <w:t>ByVal</w:t>
      </w:r>
      <w:r w:rsidRPr="007D29F5">
        <w:rPr>
          <w:lang w:val="en-US"/>
        </w:rPr>
        <w:t xml:space="preserve"> ad </w:t>
      </w:r>
      <w:r w:rsidRPr="007D29F5">
        <w:rPr>
          <w:b/>
          <w:bCs/>
          <w:lang w:val="en-US"/>
        </w:rPr>
        <w:t>As</w:t>
      </w:r>
      <w:r w:rsidRPr="007D29F5">
        <w:rPr>
          <w:lang w:val="en-US"/>
        </w:rPr>
        <w:t xml:space="preserve"> </w:t>
      </w:r>
      <w:r w:rsidRPr="007D29F5">
        <w:rPr>
          <w:b/>
          <w:bCs/>
          <w:lang w:val="en-US"/>
        </w:rPr>
        <w:t>String</w:t>
      </w:r>
      <w:r w:rsidRPr="007D29F5">
        <w:rPr>
          <w:lang w:val="en-US"/>
        </w:rPr>
        <w:t xml:space="preserve">) </w:t>
      </w:r>
      <w:r w:rsidRPr="007D29F5">
        <w:rPr>
          <w:b/>
          <w:bCs/>
          <w:lang w:val="en-US"/>
        </w:rPr>
        <w:t>As</w:t>
      </w:r>
      <w:r w:rsidRPr="007D29F5">
        <w:rPr>
          <w:lang w:val="en-US"/>
        </w:rPr>
        <w:t xml:space="preserve"> </w:t>
      </w:r>
      <w:r w:rsidRPr="007D29F5">
        <w:rPr>
          <w:b/>
          <w:bCs/>
          <w:lang w:val="en-US"/>
        </w:rPr>
        <w:t>Object</w:t>
      </w:r>
    </w:p>
    <w:p w:rsidR="007D29F5" w:rsidRDefault="007D29F5" w:rsidP="007D29F5">
      <w:pPr>
        <w:pStyle w:val="BookCode"/>
        <w:rPr>
          <w:lang w:val="en-US"/>
        </w:rPr>
      </w:pPr>
      <w:r>
        <w:rPr>
          <w:lang w:val="en-US"/>
        </w:rPr>
        <w:t xml:space="preserve"> ' ad isimli özellik değeri bu bölümde istenilen ortamdan okunabilir.</w:t>
      </w:r>
    </w:p>
    <w:p w:rsidR="007D29F5" w:rsidRPr="007D29F5" w:rsidRDefault="007D29F5" w:rsidP="007D29F5">
      <w:pPr>
        <w:pStyle w:val="BookCode"/>
        <w:rPr>
          <w:b/>
          <w:bCs/>
          <w:lang w:val="en-US"/>
        </w:rPr>
      </w:pPr>
      <w:r>
        <w:rPr>
          <w:b/>
          <w:bCs/>
          <w:lang w:val="en-US"/>
        </w:rPr>
        <w:t xml:space="preserve"> </w:t>
      </w:r>
      <w:r w:rsidRPr="007D29F5">
        <w:rPr>
          <w:b/>
          <w:bCs/>
          <w:lang w:val="en-US"/>
        </w:rPr>
        <w:t>End</w:t>
      </w:r>
      <w:r w:rsidRPr="007D29F5">
        <w:rPr>
          <w:lang w:val="en-US"/>
        </w:rPr>
        <w:t xml:space="preserve"> </w:t>
      </w:r>
      <w:r w:rsidRPr="007D29F5">
        <w:rPr>
          <w:b/>
          <w:bCs/>
          <w:lang w:val="en-US"/>
        </w:rPr>
        <w:t>Function</w:t>
      </w:r>
    </w:p>
    <w:p w:rsidR="007D29F5" w:rsidRPr="007D29F5" w:rsidRDefault="007D29F5" w:rsidP="007D29F5">
      <w:pPr>
        <w:pStyle w:val="BookCode"/>
        <w:rPr>
          <w:b/>
          <w:bCs/>
          <w:lang w:val="en-US"/>
        </w:rPr>
      </w:pPr>
    </w:p>
    <w:p w:rsidR="007D29F5" w:rsidRPr="007D29F5" w:rsidRDefault="007D29F5" w:rsidP="007D29F5">
      <w:pPr>
        <w:pStyle w:val="BookCode"/>
        <w:rPr>
          <w:lang w:val="en-US"/>
        </w:rPr>
      </w:pPr>
      <w:r w:rsidRPr="007D29F5">
        <w:rPr>
          <w:lang w:val="en-US"/>
        </w:rPr>
        <w:t xml:space="preserve"> </w:t>
      </w:r>
      <w:r w:rsidRPr="007D29F5">
        <w:rPr>
          <w:b/>
          <w:bCs/>
          <w:lang w:val="en-US"/>
        </w:rPr>
        <w:t>Public</w:t>
      </w:r>
      <w:r w:rsidRPr="007D29F5">
        <w:rPr>
          <w:lang w:val="en-US"/>
        </w:rPr>
        <w:t xml:space="preserve"> </w:t>
      </w:r>
      <w:r w:rsidRPr="007D29F5">
        <w:rPr>
          <w:b/>
          <w:bCs/>
          <w:lang w:val="en-US"/>
        </w:rPr>
        <w:t>Overrides</w:t>
      </w:r>
      <w:r w:rsidRPr="007D29F5">
        <w:rPr>
          <w:lang w:val="en-US"/>
        </w:rPr>
        <w:t xml:space="preserve"> </w:t>
      </w:r>
      <w:r w:rsidRPr="007D29F5">
        <w:rPr>
          <w:b/>
          <w:bCs/>
          <w:lang w:val="en-US"/>
        </w:rPr>
        <w:t>Sub</w:t>
      </w:r>
      <w:r w:rsidRPr="007D29F5">
        <w:rPr>
          <w:lang w:val="en-US"/>
        </w:rPr>
        <w:t xml:space="preserve"> SetPropertyValues(</w:t>
      </w:r>
      <w:r w:rsidRPr="007D29F5">
        <w:rPr>
          <w:b/>
          <w:bCs/>
          <w:lang w:val="en-US"/>
        </w:rPr>
        <w:t>ByVal</w:t>
      </w:r>
      <w:r w:rsidRPr="007D29F5">
        <w:rPr>
          <w:lang w:val="en-US"/>
        </w:rPr>
        <w:t xml:space="preserve"> context </w:t>
      </w:r>
      <w:r w:rsidRPr="007D29F5">
        <w:rPr>
          <w:b/>
          <w:bCs/>
          <w:lang w:val="en-US"/>
        </w:rPr>
        <w:t>As</w:t>
      </w:r>
      <w:r w:rsidRPr="007D29F5">
        <w:rPr>
          <w:lang w:val="en-US"/>
        </w:rPr>
        <w:t xml:space="preserve"> SettingsContext,</w:t>
      </w:r>
      <w:r>
        <w:rPr>
          <w:lang w:val="en-US"/>
        </w:rPr>
        <w:br/>
        <w:t xml:space="preserve">                 </w:t>
      </w:r>
      <w:r w:rsidRPr="007D29F5">
        <w:rPr>
          <w:lang w:val="en-US"/>
        </w:rPr>
        <w:t xml:space="preserve"> </w:t>
      </w:r>
      <w:r w:rsidRPr="007D29F5">
        <w:rPr>
          <w:b/>
          <w:bCs/>
          <w:lang w:val="en-US"/>
        </w:rPr>
        <w:t>ByVal</w:t>
      </w:r>
      <w:r w:rsidRPr="007D29F5">
        <w:rPr>
          <w:lang w:val="en-US"/>
        </w:rPr>
        <w:t xml:space="preserve"> collection </w:t>
      </w:r>
      <w:r w:rsidRPr="007D29F5">
        <w:rPr>
          <w:b/>
          <w:bCs/>
          <w:lang w:val="en-US"/>
        </w:rPr>
        <w:t>As</w:t>
      </w:r>
      <w:r w:rsidRPr="007D29F5">
        <w:rPr>
          <w:lang w:val="en-US"/>
        </w:rPr>
        <w:t xml:space="preserve"> SettingsPropertyValueCollection)</w:t>
      </w:r>
    </w:p>
    <w:p w:rsidR="007D29F5" w:rsidRPr="007D29F5" w:rsidRDefault="007D29F5" w:rsidP="007D29F5">
      <w:pPr>
        <w:pStyle w:val="BookCode"/>
        <w:rPr>
          <w:lang w:val="en-US"/>
        </w:rPr>
      </w:pPr>
      <w:r w:rsidRPr="007D29F5">
        <w:rPr>
          <w:lang w:val="en-US"/>
        </w:rPr>
        <w:t xml:space="preserve">  </w:t>
      </w:r>
      <w:r w:rsidRPr="007D29F5">
        <w:rPr>
          <w:b/>
          <w:bCs/>
          <w:lang w:val="en-US"/>
        </w:rPr>
        <w:t>For</w:t>
      </w:r>
      <w:r w:rsidRPr="007D29F5">
        <w:rPr>
          <w:lang w:val="en-US"/>
        </w:rPr>
        <w:t xml:space="preserve"> </w:t>
      </w:r>
      <w:r w:rsidRPr="007D29F5">
        <w:rPr>
          <w:b/>
          <w:lang w:val="en-US"/>
        </w:rPr>
        <w:t>Each</w:t>
      </w:r>
      <w:r w:rsidRPr="007D29F5">
        <w:rPr>
          <w:lang w:val="en-US"/>
        </w:rPr>
        <w:t xml:space="preserve"> ozellikDegeri </w:t>
      </w:r>
      <w:r w:rsidRPr="007D29F5">
        <w:rPr>
          <w:b/>
          <w:bCs/>
          <w:lang w:val="en-US"/>
        </w:rPr>
        <w:t>As</w:t>
      </w:r>
      <w:r w:rsidRPr="007D29F5">
        <w:rPr>
          <w:lang w:val="en-US"/>
        </w:rPr>
        <w:t xml:space="preserve"> SettingsPropertyValue </w:t>
      </w:r>
      <w:r w:rsidRPr="007D29F5">
        <w:rPr>
          <w:b/>
          <w:bCs/>
          <w:lang w:val="en-US"/>
        </w:rPr>
        <w:t>In</w:t>
      </w:r>
      <w:r w:rsidRPr="007D29F5">
        <w:rPr>
          <w:lang w:val="en-US"/>
        </w:rPr>
        <w:t xml:space="preserve"> collection</w:t>
      </w:r>
    </w:p>
    <w:p w:rsidR="007D29F5" w:rsidRPr="007D29F5" w:rsidRDefault="007D29F5" w:rsidP="007D29F5">
      <w:pPr>
        <w:pStyle w:val="BookCode"/>
        <w:rPr>
          <w:b/>
          <w:bCs/>
          <w:lang w:val="en-US"/>
        </w:rPr>
      </w:pPr>
      <w:r w:rsidRPr="007D29F5">
        <w:rPr>
          <w:lang w:val="en-US"/>
        </w:rPr>
        <w:t xml:space="preserve">      </w:t>
      </w:r>
      <w:r w:rsidRPr="007D29F5">
        <w:rPr>
          <w:b/>
          <w:bCs/>
          <w:lang w:val="en-US"/>
        </w:rPr>
        <w:t>If</w:t>
      </w:r>
      <w:r w:rsidRPr="007D29F5">
        <w:rPr>
          <w:lang w:val="en-US"/>
        </w:rPr>
        <w:t xml:space="preserve"> </w:t>
      </w:r>
      <w:r w:rsidRPr="007D29F5">
        <w:rPr>
          <w:b/>
          <w:bCs/>
          <w:lang w:val="en-US"/>
        </w:rPr>
        <w:t>Not</w:t>
      </w:r>
      <w:r w:rsidRPr="007D29F5">
        <w:rPr>
          <w:lang w:val="en-US"/>
        </w:rPr>
        <w:t xml:space="preserve"> ozellikDegeri.IsDirty </w:t>
      </w:r>
      <w:r w:rsidRPr="007D29F5">
        <w:rPr>
          <w:b/>
          <w:bCs/>
          <w:lang w:val="en-US"/>
        </w:rPr>
        <w:t>Or</w:t>
      </w:r>
      <w:r w:rsidRPr="007D29F5">
        <w:rPr>
          <w:lang w:val="en-US"/>
        </w:rPr>
        <w:t xml:space="preserve"> </w:t>
      </w:r>
      <w:r>
        <w:rPr>
          <w:lang w:val="en-US"/>
        </w:rPr>
        <w:t>_</w:t>
      </w:r>
      <w:r>
        <w:rPr>
          <w:lang w:val="en-US"/>
        </w:rPr>
        <w:br/>
        <w:t xml:space="preserve">         </w:t>
      </w:r>
      <w:r w:rsidRPr="007D29F5">
        <w:rPr>
          <w:lang w:val="en-US"/>
        </w:rPr>
        <w:t xml:space="preserve">ozellikDegeri.SerializedValue </w:t>
      </w:r>
      <w:r w:rsidRPr="007D29F5">
        <w:rPr>
          <w:b/>
          <w:bCs/>
          <w:lang w:val="en-US"/>
        </w:rPr>
        <w:t>Is</w:t>
      </w:r>
      <w:r w:rsidRPr="007D29F5">
        <w:rPr>
          <w:lang w:val="en-US"/>
        </w:rPr>
        <w:t xml:space="preserve"> </w:t>
      </w:r>
      <w:r w:rsidRPr="007D29F5">
        <w:rPr>
          <w:b/>
          <w:bCs/>
          <w:lang w:val="en-US"/>
        </w:rPr>
        <w:t>Nothing</w:t>
      </w:r>
      <w:r w:rsidRPr="007D29F5">
        <w:rPr>
          <w:lang w:val="en-US"/>
        </w:rPr>
        <w:t xml:space="preserve"> </w:t>
      </w:r>
      <w:r w:rsidRPr="007D29F5">
        <w:rPr>
          <w:b/>
          <w:bCs/>
          <w:lang w:val="en-US"/>
        </w:rPr>
        <w:t>Then</w:t>
      </w:r>
    </w:p>
    <w:p w:rsidR="007D29F5" w:rsidRPr="007D29F5" w:rsidRDefault="007D29F5" w:rsidP="007D29F5">
      <w:pPr>
        <w:pStyle w:val="BookCode"/>
        <w:rPr>
          <w:b/>
          <w:bCs/>
          <w:lang w:val="en-US"/>
        </w:rPr>
      </w:pPr>
      <w:r w:rsidRPr="007D29F5">
        <w:rPr>
          <w:lang w:val="en-US"/>
        </w:rPr>
        <w:t xml:space="preserve">          </w:t>
      </w:r>
      <w:r w:rsidRPr="007D29F5">
        <w:rPr>
          <w:b/>
          <w:bCs/>
          <w:lang w:val="en-US"/>
        </w:rPr>
        <w:t>Continue</w:t>
      </w:r>
      <w:r w:rsidRPr="007D29F5">
        <w:rPr>
          <w:lang w:val="en-US"/>
        </w:rPr>
        <w:t xml:space="preserve"> </w:t>
      </w:r>
      <w:r w:rsidRPr="007D29F5">
        <w:rPr>
          <w:b/>
          <w:bCs/>
          <w:lang w:val="en-US"/>
        </w:rPr>
        <w:t>For</w:t>
      </w:r>
    </w:p>
    <w:p w:rsidR="007D29F5" w:rsidRPr="007D29F5" w:rsidRDefault="007D29F5" w:rsidP="007D29F5">
      <w:pPr>
        <w:pStyle w:val="BookCode"/>
        <w:rPr>
          <w:b/>
          <w:bCs/>
          <w:lang w:val="en-US"/>
        </w:rPr>
      </w:pPr>
      <w:r w:rsidRPr="007D29F5">
        <w:rPr>
          <w:lang w:val="en-US"/>
        </w:rPr>
        <w:t xml:space="preserve">      </w:t>
      </w:r>
      <w:r w:rsidRPr="007D29F5">
        <w:rPr>
          <w:b/>
          <w:bCs/>
          <w:lang w:val="en-US"/>
        </w:rPr>
        <w:t>End</w:t>
      </w:r>
      <w:r w:rsidRPr="007D29F5">
        <w:rPr>
          <w:lang w:val="en-US"/>
        </w:rPr>
        <w:t xml:space="preserve"> </w:t>
      </w:r>
      <w:r w:rsidRPr="007D29F5">
        <w:rPr>
          <w:b/>
          <w:bCs/>
          <w:lang w:val="en-US"/>
        </w:rPr>
        <w:t>If</w:t>
      </w:r>
    </w:p>
    <w:p w:rsidR="007D29F5" w:rsidRPr="007D29F5" w:rsidRDefault="007D29F5" w:rsidP="007D29F5">
      <w:pPr>
        <w:pStyle w:val="BookCode"/>
        <w:rPr>
          <w:lang w:val="en-US"/>
        </w:rPr>
      </w:pPr>
      <w:r w:rsidRPr="007D29F5">
        <w:rPr>
          <w:lang w:val="en-US"/>
        </w:rPr>
        <w:t xml:space="preserve">      Kaydet(ozellikDegeri.Name, ozellikDegeri.SerializedValue)</w:t>
      </w:r>
    </w:p>
    <w:p w:rsidR="007D29F5" w:rsidRPr="007D29F5" w:rsidRDefault="007D29F5" w:rsidP="007D29F5">
      <w:pPr>
        <w:pStyle w:val="BookCode"/>
        <w:rPr>
          <w:b/>
          <w:bCs/>
          <w:lang w:val="en-US"/>
        </w:rPr>
      </w:pPr>
      <w:r w:rsidRPr="007D29F5">
        <w:rPr>
          <w:lang w:val="en-US"/>
        </w:rPr>
        <w:lastRenderedPageBreak/>
        <w:t xml:space="preserve">  </w:t>
      </w:r>
      <w:r w:rsidRPr="007D29F5">
        <w:rPr>
          <w:b/>
          <w:bCs/>
          <w:lang w:val="en-US"/>
        </w:rPr>
        <w:t>Next</w:t>
      </w:r>
    </w:p>
    <w:p w:rsidR="007D29F5" w:rsidRPr="007D29F5" w:rsidRDefault="007D29F5" w:rsidP="007D29F5">
      <w:pPr>
        <w:pStyle w:val="BookCode"/>
        <w:rPr>
          <w:b/>
          <w:bCs/>
          <w:lang w:val="en-US"/>
        </w:rPr>
      </w:pPr>
      <w:r w:rsidRPr="007D29F5">
        <w:rPr>
          <w:lang w:val="en-US"/>
        </w:rPr>
        <w:t xml:space="preserve"> </w:t>
      </w:r>
      <w:r w:rsidRPr="007D29F5">
        <w:rPr>
          <w:b/>
          <w:bCs/>
          <w:lang w:val="en-US"/>
        </w:rPr>
        <w:t>End</w:t>
      </w:r>
      <w:r w:rsidRPr="007D29F5">
        <w:rPr>
          <w:lang w:val="en-US"/>
        </w:rPr>
        <w:t xml:space="preserve"> </w:t>
      </w:r>
      <w:r w:rsidRPr="007D29F5">
        <w:rPr>
          <w:b/>
          <w:bCs/>
          <w:lang w:val="en-US"/>
        </w:rPr>
        <w:t>Sub</w:t>
      </w:r>
    </w:p>
    <w:p w:rsidR="007D29F5" w:rsidRPr="007D29F5" w:rsidRDefault="007D29F5" w:rsidP="007D29F5">
      <w:pPr>
        <w:pStyle w:val="BookCode"/>
        <w:rPr>
          <w:b/>
          <w:bCs/>
          <w:lang w:val="en-US"/>
        </w:rPr>
      </w:pPr>
    </w:p>
    <w:p w:rsidR="007D29F5" w:rsidRPr="007D29F5" w:rsidRDefault="007D29F5" w:rsidP="007D29F5">
      <w:pPr>
        <w:pStyle w:val="BookCode"/>
        <w:rPr>
          <w:lang w:val="en-US"/>
        </w:rPr>
      </w:pPr>
      <w:r w:rsidRPr="007D29F5">
        <w:rPr>
          <w:lang w:val="en-US"/>
        </w:rPr>
        <w:t xml:space="preserve"> </w:t>
      </w:r>
      <w:r w:rsidRPr="007D29F5">
        <w:rPr>
          <w:b/>
          <w:bCs/>
          <w:lang w:val="en-US"/>
        </w:rPr>
        <w:t>Private</w:t>
      </w:r>
      <w:r w:rsidRPr="007D29F5">
        <w:rPr>
          <w:lang w:val="en-US"/>
        </w:rPr>
        <w:t xml:space="preserve"> </w:t>
      </w:r>
      <w:r w:rsidRPr="007D29F5">
        <w:rPr>
          <w:b/>
          <w:bCs/>
          <w:lang w:val="en-US"/>
        </w:rPr>
        <w:t>Sub</w:t>
      </w:r>
      <w:r w:rsidRPr="007D29F5">
        <w:rPr>
          <w:lang w:val="en-US"/>
        </w:rPr>
        <w:t xml:space="preserve"> Kaydet(</w:t>
      </w:r>
      <w:r w:rsidRPr="007D29F5">
        <w:rPr>
          <w:b/>
          <w:bCs/>
          <w:lang w:val="en-US"/>
        </w:rPr>
        <w:t>ByVal</w:t>
      </w:r>
      <w:r w:rsidRPr="007D29F5">
        <w:rPr>
          <w:lang w:val="en-US"/>
        </w:rPr>
        <w:t xml:space="preserve"> ad </w:t>
      </w:r>
      <w:r w:rsidRPr="007D29F5">
        <w:rPr>
          <w:b/>
          <w:bCs/>
          <w:lang w:val="en-US"/>
        </w:rPr>
        <w:t>As</w:t>
      </w:r>
      <w:r w:rsidRPr="007D29F5">
        <w:rPr>
          <w:lang w:val="en-US"/>
        </w:rPr>
        <w:t xml:space="preserve"> </w:t>
      </w:r>
      <w:r w:rsidRPr="007D29F5">
        <w:rPr>
          <w:b/>
          <w:bCs/>
          <w:lang w:val="en-US"/>
        </w:rPr>
        <w:t>String</w:t>
      </w:r>
      <w:r w:rsidRPr="007D29F5">
        <w:rPr>
          <w:lang w:val="en-US"/>
        </w:rPr>
        <w:t xml:space="preserve">, </w:t>
      </w:r>
      <w:r w:rsidRPr="007D29F5">
        <w:rPr>
          <w:b/>
          <w:bCs/>
          <w:lang w:val="en-US"/>
        </w:rPr>
        <w:t>ByVal</w:t>
      </w:r>
      <w:r w:rsidRPr="007D29F5">
        <w:rPr>
          <w:lang w:val="en-US"/>
        </w:rPr>
        <w:t xml:space="preserve"> deger </w:t>
      </w:r>
      <w:r w:rsidRPr="007D29F5">
        <w:rPr>
          <w:b/>
          <w:bCs/>
          <w:lang w:val="en-US"/>
        </w:rPr>
        <w:t>As</w:t>
      </w:r>
      <w:r w:rsidRPr="007D29F5">
        <w:rPr>
          <w:lang w:val="en-US"/>
        </w:rPr>
        <w:t xml:space="preserve"> </w:t>
      </w:r>
      <w:r w:rsidRPr="007D29F5">
        <w:rPr>
          <w:b/>
          <w:bCs/>
          <w:lang w:val="en-US"/>
        </w:rPr>
        <w:t>Object</w:t>
      </w:r>
      <w:r w:rsidRPr="007D29F5">
        <w:rPr>
          <w:lang w:val="en-US"/>
        </w:rPr>
        <w:t>)</w:t>
      </w:r>
    </w:p>
    <w:p w:rsidR="007D29F5" w:rsidRPr="007D29F5" w:rsidRDefault="007D29F5" w:rsidP="007D29F5">
      <w:pPr>
        <w:pStyle w:val="BookCode"/>
        <w:rPr>
          <w:lang w:val="en-US"/>
        </w:rPr>
      </w:pPr>
      <w:r>
        <w:rPr>
          <w:lang w:val="en-US"/>
        </w:rPr>
        <w:t xml:space="preserve"> ' ad isimli özelliğe atanmış olan deger bu bölümde istenilen ortama</w:t>
      </w:r>
      <w:r>
        <w:rPr>
          <w:lang w:val="en-US"/>
        </w:rPr>
        <w:br/>
        <w:t xml:space="preserve"> ' kaydedilebilir.</w:t>
      </w:r>
    </w:p>
    <w:p w:rsidR="007D29F5" w:rsidRPr="007D29F5" w:rsidRDefault="007D29F5" w:rsidP="007D29F5">
      <w:pPr>
        <w:pStyle w:val="BookCode"/>
        <w:rPr>
          <w:b/>
          <w:bCs/>
          <w:lang w:val="en-US"/>
        </w:rPr>
      </w:pPr>
      <w:r w:rsidRPr="007D29F5">
        <w:rPr>
          <w:lang w:val="en-US"/>
        </w:rPr>
        <w:t xml:space="preserve"> </w:t>
      </w:r>
      <w:r w:rsidRPr="007D29F5">
        <w:rPr>
          <w:b/>
          <w:bCs/>
          <w:lang w:val="en-US"/>
        </w:rPr>
        <w:t>End</w:t>
      </w:r>
      <w:r w:rsidRPr="007D29F5">
        <w:rPr>
          <w:lang w:val="en-US"/>
        </w:rPr>
        <w:t xml:space="preserve"> </w:t>
      </w:r>
      <w:r w:rsidRPr="007D29F5">
        <w:rPr>
          <w:b/>
          <w:bCs/>
          <w:lang w:val="en-US"/>
        </w:rPr>
        <w:t>Sub</w:t>
      </w:r>
    </w:p>
    <w:p w:rsidR="007D29F5" w:rsidRPr="007D29F5" w:rsidRDefault="007D29F5" w:rsidP="007D29F5">
      <w:pPr>
        <w:pStyle w:val="BookCode"/>
        <w:rPr>
          <w:b/>
          <w:bCs/>
          <w:lang w:val="en-US"/>
        </w:rPr>
      </w:pPr>
    </w:p>
    <w:p w:rsidR="007D29F5" w:rsidRPr="007D29F5" w:rsidRDefault="007D29F5" w:rsidP="007D29F5">
      <w:pPr>
        <w:pStyle w:val="BookCode"/>
        <w:rPr>
          <w:lang w:val="en-US"/>
        </w:rPr>
      </w:pPr>
      <w:r w:rsidRPr="007D29F5">
        <w:rPr>
          <w:lang w:val="en-US"/>
        </w:rPr>
        <w:t xml:space="preserve"> </w:t>
      </w:r>
      <w:r w:rsidRPr="007D29F5">
        <w:rPr>
          <w:b/>
          <w:bCs/>
          <w:lang w:val="en-US"/>
        </w:rPr>
        <w:t>Public</w:t>
      </w:r>
      <w:r w:rsidRPr="007D29F5">
        <w:rPr>
          <w:lang w:val="en-US"/>
        </w:rPr>
        <w:t xml:space="preserve"> </w:t>
      </w:r>
      <w:r w:rsidRPr="007D29F5">
        <w:rPr>
          <w:b/>
          <w:bCs/>
          <w:lang w:val="en-US"/>
        </w:rPr>
        <w:t>Overrides</w:t>
      </w:r>
      <w:r w:rsidRPr="007D29F5">
        <w:rPr>
          <w:lang w:val="en-US"/>
        </w:rPr>
        <w:t xml:space="preserve"> </w:t>
      </w:r>
      <w:r w:rsidRPr="007D29F5">
        <w:rPr>
          <w:b/>
          <w:bCs/>
          <w:lang w:val="en-US"/>
        </w:rPr>
        <w:t>Sub</w:t>
      </w:r>
      <w:r w:rsidRPr="007D29F5">
        <w:rPr>
          <w:lang w:val="en-US"/>
        </w:rPr>
        <w:t xml:space="preserve"> Initialize(</w:t>
      </w:r>
      <w:r w:rsidRPr="007D29F5">
        <w:rPr>
          <w:b/>
          <w:bCs/>
          <w:lang w:val="en-US"/>
        </w:rPr>
        <w:t>ByVal</w:t>
      </w:r>
      <w:r w:rsidRPr="007D29F5">
        <w:rPr>
          <w:lang w:val="en-US"/>
        </w:rPr>
        <w:t xml:space="preserve"> name </w:t>
      </w:r>
      <w:r w:rsidRPr="007D29F5">
        <w:rPr>
          <w:b/>
          <w:bCs/>
          <w:lang w:val="en-US"/>
        </w:rPr>
        <w:t>As</w:t>
      </w:r>
      <w:r w:rsidRPr="007D29F5">
        <w:rPr>
          <w:lang w:val="en-US"/>
        </w:rPr>
        <w:t xml:space="preserve"> </w:t>
      </w:r>
      <w:r w:rsidRPr="007D29F5">
        <w:rPr>
          <w:b/>
          <w:bCs/>
          <w:lang w:val="en-US"/>
        </w:rPr>
        <w:t>String</w:t>
      </w:r>
      <w:r w:rsidRPr="007D29F5">
        <w:rPr>
          <w:lang w:val="en-US"/>
        </w:rPr>
        <w:t>,</w:t>
      </w:r>
      <w:r>
        <w:rPr>
          <w:lang w:val="en-US"/>
        </w:rPr>
        <w:t xml:space="preserve"> _</w:t>
      </w:r>
      <w:r>
        <w:rPr>
          <w:lang w:val="en-US"/>
        </w:rPr>
        <w:br/>
        <w:t xml:space="preserve">       </w:t>
      </w:r>
      <w:r w:rsidRPr="007D29F5">
        <w:rPr>
          <w:lang w:val="en-US"/>
        </w:rPr>
        <w:t xml:space="preserve"> </w:t>
      </w:r>
      <w:r w:rsidRPr="007D29F5">
        <w:rPr>
          <w:b/>
          <w:bCs/>
          <w:lang w:val="en-US"/>
        </w:rPr>
        <w:t>ByVal</w:t>
      </w:r>
      <w:r w:rsidRPr="007D29F5">
        <w:rPr>
          <w:lang w:val="en-US"/>
        </w:rPr>
        <w:t xml:space="preserve"> config </w:t>
      </w:r>
      <w:r w:rsidRPr="007D29F5">
        <w:rPr>
          <w:b/>
          <w:bCs/>
          <w:lang w:val="en-US"/>
        </w:rPr>
        <w:t>As</w:t>
      </w:r>
      <w:r w:rsidRPr="007D29F5">
        <w:rPr>
          <w:lang w:val="en-US"/>
        </w:rPr>
        <w:t xml:space="preserve"> System.Collections.Specialized.NameValueCollection)</w:t>
      </w:r>
    </w:p>
    <w:p w:rsidR="007D29F5" w:rsidRPr="007D29F5" w:rsidRDefault="007D29F5" w:rsidP="007D29F5">
      <w:pPr>
        <w:pStyle w:val="BookCode"/>
        <w:rPr>
          <w:lang w:val="en-US"/>
        </w:rPr>
      </w:pPr>
      <w:r w:rsidRPr="007D29F5">
        <w:rPr>
          <w:lang w:val="en-US"/>
        </w:rPr>
        <w:t xml:space="preserve">  </w:t>
      </w:r>
      <w:r w:rsidRPr="007D29F5">
        <w:rPr>
          <w:b/>
          <w:bCs/>
          <w:lang w:val="en-US"/>
        </w:rPr>
        <w:t>MyBase</w:t>
      </w:r>
      <w:r w:rsidRPr="007D29F5">
        <w:rPr>
          <w:lang w:val="en-US"/>
        </w:rPr>
        <w:t>.Initialize(ApplicationName, config)</w:t>
      </w:r>
    </w:p>
    <w:p w:rsidR="007D29F5" w:rsidRPr="007D29F5" w:rsidRDefault="007D29F5" w:rsidP="007D29F5">
      <w:pPr>
        <w:pStyle w:val="BookCode"/>
        <w:rPr>
          <w:b/>
          <w:bCs/>
          <w:lang w:val="en-US"/>
        </w:rPr>
      </w:pPr>
      <w:r w:rsidRPr="007D29F5">
        <w:rPr>
          <w:lang w:val="en-US"/>
        </w:rPr>
        <w:t xml:space="preserve"> </w:t>
      </w:r>
      <w:r w:rsidRPr="007D29F5">
        <w:rPr>
          <w:b/>
          <w:bCs/>
          <w:lang w:val="en-US"/>
        </w:rPr>
        <w:t>End</w:t>
      </w:r>
      <w:r w:rsidRPr="007D29F5">
        <w:rPr>
          <w:lang w:val="en-US"/>
        </w:rPr>
        <w:t xml:space="preserve"> </w:t>
      </w:r>
      <w:r w:rsidRPr="007D29F5">
        <w:rPr>
          <w:b/>
          <w:bCs/>
          <w:lang w:val="en-US"/>
        </w:rPr>
        <w:t>Sub</w:t>
      </w:r>
    </w:p>
    <w:p w:rsidR="007D29F5" w:rsidRPr="007D29F5" w:rsidRDefault="007D29F5" w:rsidP="007D29F5">
      <w:pPr>
        <w:pStyle w:val="BookCode"/>
        <w:rPr>
          <w:b/>
          <w:bCs/>
          <w:lang w:val="en-US"/>
        </w:rPr>
      </w:pPr>
      <w:r w:rsidRPr="007D29F5">
        <w:rPr>
          <w:b/>
          <w:bCs/>
          <w:lang w:val="en-US"/>
        </w:rPr>
        <w:t>End</w:t>
      </w:r>
      <w:r w:rsidRPr="007D29F5">
        <w:rPr>
          <w:lang w:val="en-US"/>
        </w:rPr>
        <w:t xml:space="preserve"> </w:t>
      </w:r>
      <w:r w:rsidRPr="007D29F5">
        <w:rPr>
          <w:b/>
          <w:bCs/>
          <w:lang w:val="en-US"/>
        </w:rPr>
        <w:t>Class</w:t>
      </w:r>
    </w:p>
    <w:p w:rsidR="009A482F" w:rsidRDefault="009A482F" w:rsidP="009A482F">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343</w:t>
      </w:r>
      <w:r w:rsidR="00F709C6">
        <w:rPr>
          <w:noProof/>
        </w:rPr>
        <w:fldChar w:fldCharType="end"/>
      </w:r>
      <w:r>
        <w:t xml:space="preserve">, </w:t>
      </w:r>
      <w:r w:rsidRPr="009A482F">
        <w:rPr>
          <w:rStyle w:val="BookItalic"/>
        </w:rPr>
        <w:t>Örnek Ayar Sağlayıcı Sınıfı</w:t>
      </w:r>
    </w:p>
    <w:p w:rsidR="009A482F" w:rsidRPr="009A482F" w:rsidRDefault="002B6118" w:rsidP="007D29F5">
      <w:pPr>
        <w:pStyle w:val="BookInfoText"/>
      </w:pPr>
      <w:r>
        <w:rPr>
          <w:noProof/>
          <w:lang w:eastAsia="tr-TR"/>
        </w:rPr>
        <w:drawing>
          <wp:inline distT="0" distB="0" distL="0" distR="0">
            <wp:extent cx="298450" cy="298450"/>
            <wp:effectExtent l="0" t="0" r="0" b="0"/>
            <wp:docPr id="881" name="Picture 881"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81"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7D29F5">
        <w:t xml:space="preserve"> </w:t>
      </w:r>
      <w:r w:rsidR="007D29F5" w:rsidRPr="006D52C4">
        <w:rPr>
          <w:rStyle w:val="BookConceptDefinitionChar0"/>
        </w:rPr>
        <w:t>IApplicationSettingsProvider</w:t>
      </w:r>
      <w:r w:rsidR="007D29F5">
        <w:t xml:space="preserve"> arabirim gerçekleştiriminin yapılması ile </w:t>
      </w:r>
      <w:r w:rsidR="006D52C4">
        <w:t xml:space="preserve">yukarıdaki sınıfın genişletilmesi mümkündür. </w:t>
      </w:r>
    </w:p>
    <w:p w:rsidR="00D16D99" w:rsidRDefault="00D16D99" w:rsidP="00D16D99">
      <w:pPr>
        <w:pStyle w:val="H2"/>
      </w:pPr>
      <w:r>
        <w:t>Konfigürasyon Güvenliği</w:t>
      </w:r>
    </w:p>
    <w:p w:rsidR="00DA6121" w:rsidRDefault="00E0033A" w:rsidP="00DA6121">
      <w:pPr>
        <w:pStyle w:val="BookText"/>
        <w:rPr>
          <w:lang w:eastAsia="tr-TR"/>
        </w:rPr>
      </w:pPr>
      <w:r>
        <w:rPr>
          <w:lang w:eastAsia="tr-TR"/>
        </w:rPr>
        <w:t>K</w:t>
      </w:r>
      <w:r w:rsidR="0078098B">
        <w:rPr>
          <w:lang w:eastAsia="tr-TR"/>
        </w:rPr>
        <w:t xml:space="preserve">onfigürasyon bilgilerinin </w:t>
      </w:r>
      <w:r w:rsidR="0087301F">
        <w:rPr>
          <w:lang w:eastAsia="tr-TR"/>
        </w:rPr>
        <w:t>güvenliğinin sağlanması güvenli yazılımlar geliştirebilmenin önemli adımlarındandır.</w:t>
      </w:r>
    </w:p>
    <w:p w:rsidR="0087301F" w:rsidRDefault="0087301F" w:rsidP="00DA6121">
      <w:pPr>
        <w:pStyle w:val="BookText"/>
        <w:rPr>
          <w:lang w:eastAsia="tr-TR"/>
        </w:rPr>
      </w:pPr>
      <w:r>
        <w:rPr>
          <w:lang w:eastAsia="tr-TR"/>
        </w:rPr>
        <w:t xml:space="preserve">Konfigürasyon bilgilerinin güvenliğini sağlamak amacıyla iki temel yöntem izlenebilir. </w:t>
      </w:r>
    </w:p>
    <w:p w:rsidR="00311723" w:rsidRDefault="002B6118" w:rsidP="00311723">
      <w:pPr>
        <w:pStyle w:val="BookHintText"/>
        <w:rPr>
          <w:lang w:eastAsia="tr-TR"/>
        </w:rPr>
      </w:pPr>
      <w:r>
        <w:rPr>
          <w:noProof/>
          <w:lang w:eastAsia="tr-TR"/>
        </w:rPr>
        <w:drawing>
          <wp:inline distT="0" distB="0" distL="0" distR="0">
            <wp:extent cx="298450" cy="298450"/>
            <wp:effectExtent l="0" t="0" r="0" b="0"/>
            <wp:docPr id="882" name="Picture 882"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82"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311723">
        <w:rPr>
          <w:lang w:eastAsia="tr-TR"/>
        </w:rPr>
        <w:t xml:space="preserve"> Kitabın Veri </w:t>
      </w:r>
      <w:r w:rsidR="00F4374F">
        <w:rPr>
          <w:lang w:eastAsia="tr-TR"/>
        </w:rPr>
        <w:t>Güvenliği</w:t>
      </w:r>
      <w:r w:rsidR="00311723">
        <w:rPr>
          <w:lang w:eastAsia="tr-TR"/>
        </w:rPr>
        <w:t xml:space="preserve"> ve Elektronik İmza bölümünün konuya başlamadan önce gözden geçirilmesi önerilmektedir.</w:t>
      </w:r>
    </w:p>
    <w:p w:rsidR="0087301F" w:rsidRDefault="00311723" w:rsidP="0087301F">
      <w:pPr>
        <w:pStyle w:val="H3"/>
      </w:pPr>
      <w:r>
        <w:t xml:space="preserve">Konfigürasyon </w:t>
      </w:r>
      <w:r w:rsidR="0087301F">
        <w:t xml:space="preserve">Ayar Sağlayıcıları </w:t>
      </w:r>
    </w:p>
    <w:p w:rsidR="0087301F" w:rsidRDefault="00311723" w:rsidP="0087301F">
      <w:pPr>
        <w:pStyle w:val="BookText"/>
        <w:rPr>
          <w:lang w:eastAsia="tr-TR"/>
        </w:rPr>
      </w:pPr>
      <w:r>
        <w:rPr>
          <w:lang w:eastAsia="tr-TR"/>
        </w:rPr>
        <w:t>Programcı tarafından geliştirilen a</w:t>
      </w:r>
      <w:r w:rsidR="00861A67">
        <w:rPr>
          <w:lang w:eastAsia="tr-TR"/>
        </w:rPr>
        <w:t xml:space="preserve">yar sağlayıcıları kullanılarak konfigürasyon bilgilerinin şifrelenerek kaydedilmesi mümkündür. </w:t>
      </w:r>
      <w:r>
        <w:rPr>
          <w:lang w:eastAsia="tr-TR"/>
        </w:rPr>
        <w:t>B</w:t>
      </w:r>
      <w:r w:rsidR="00861A67">
        <w:rPr>
          <w:lang w:eastAsia="tr-TR"/>
        </w:rPr>
        <w:t xml:space="preserve">u </w:t>
      </w:r>
      <w:r w:rsidR="00E0033A">
        <w:rPr>
          <w:lang w:eastAsia="tr-TR"/>
        </w:rPr>
        <w:t>yöntemin uygulanmasında</w:t>
      </w:r>
      <w:r w:rsidR="00861A67">
        <w:rPr>
          <w:lang w:eastAsia="tr-TR"/>
        </w:rPr>
        <w:t xml:space="preserve"> kitabın önceki bölümlerinde aktarılan veri koruma </w:t>
      </w:r>
      <w:r w:rsidR="00E0033A">
        <w:rPr>
          <w:lang w:eastAsia="tr-TR"/>
        </w:rPr>
        <w:t>sınıf ve metotları</w:t>
      </w:r>
      <w:r w:rsidR="00861A67">
        <w:rPr>
          <w:lang w:eastAsia="tr-TR"/>
        </w:rPr>
        <w:t xml:space="preserve"> kullanılabilir.</w:t>
      </w:r>
    </w:p>
    <w:p w:rsidR="00861A67" w:rsidRDefault="00311723" w:rsidP="00861A67">
      <w:pPr>
        <w:pStyle w:val="H3"/>
      </w:pPr>
      <w:r>
        <w:t>Korunumlu Konfigürasyon Sağlayıcıları</w:t>
      </w:r>
    </w:p>
    <w:p w:rsidR="00861A67" w:rsidRDefault="00861A67" w:rsidP="00861A67">
      <w:pPr>
        <w:pStyle w:val="BookText"/>
        <w:rPr>
          <w:lang w:eastAsia="tr-TR"/>
        </w:rPr>
      </w:pPr>
      <w:r>
        <w:rPr>
          <w:lang w:eastAsia="tr-TR"/>
        </w:rPr>
        <w:t xml:space="preserve">Konfigürasyon bilgilerinin korunabilmesi amacıyla .NET konfigürasyon </w:t>
      </w:r>
      <w:r>
        <w:rPr>
          <w:lang w:eastAsia="tr-TR"/>
        </w:rPr>
        <w:lastRenderedPageBreak/>
        <w:t>mimarisi tarafından çeşitli yöntemler sunulmaktadır.</w:t>
      </w:r>
    </w:p>
    <w:p w:rsidR="00094A26" w:rsidRDefault="00094A26" w:rsidP="00861A67">
      <w:pPr>
        <w:pStyle w:val="BookText"/>
        <w:rPr>
          <w:lang w:eastAsia="tr-TR"/>
        </w:rPr>
      </w:pPr>
      <w:r>
        <w:rPr>
          <w:lang w:eastAsia="tr-TR"/>
        </w:rPr>
        <w:t>Sunulan yöntemler, verinin korunması amacıyla .NET sınıf kütüphanesi içerisinde bulunan hazır veya programcı tarafından geliştirilen korunumlu konfigürasyon sağlayıcı (</w:t>
      </w:r>
      <w:r w:rsidRPr="00094A26">
        <w:rPr>
          <w:rStyle w:val="BookConceptDefinitionChar0"/>
        </w:rPr>
        <w:t>ing. Protected Configuration Provider</w:t>
      </w:r>
      <w:r w:rsidR="00FF488B">
        <w:rPr>
          <w:rStyle w:val="BookConceptDefinitionChar0"/>
        </w:rPr>
        <w:fldChar w:fldCharType="begin"/>
      </w:r>
      <w:r w:rsidR="00FF488B">
        <w:instrText xml:space="preserve"> XE "</w:instrText>
      </w:r>
      <w:r w:rsidR="00FF488B" w:rsidRPr="005B64F6">
        <w:instrText>Protected Configuration Provider</w:instrText>
      </w:r>
      <w:r w:rsidR="00FF488B">
        <w:instrText xml:space="preserve">" </w:instrText>
      </w:r>
      <w:r w:rsidR="00FF488B">
        <w:rPr>
          <w:rStyle w:val="BookConceptDefinitionChar0"/>
        </w:rPr>
        <w:fldChar w:fldCharType="end"/>
      </w:r>
      <w:r>
        <w:rPr>
          <w:lang w:eastAsia="tr-TR"/>
        </w:rPr>
        <w:t>) sınıflarının kullanımı</w:t>
      </w:r>
      <w:r w:rsidR="00311723">
        <w:rPr>
          <w:lang w:eastAsia="tr-TR"/>
        </w:rPr>
        <w:t xml:space="preserve"> esasına dayalıdır.</w:t>
      </w:r>
    </w:p>
    <w:p w:rsidR="007E1015" w:rsidRDefault="00300FBA" w:rsidP="00BA40D3">
      <w:pPr>
        <w:pStyle w:val="H4"/>
      </w:pPr>
      <w:r>
        <w:t>DPAPI</w:t>
      </w:r>
      <w:r w:rsidR="00311723">
        <w:t xml:space="preserve"> Sağlayıcısı</w:t>
      </w:r>
    </w:p>
    <w:p w:rsidR="0035600C" w:rsidRDefault="00BA40D3" w:rsidP="00861A67">
      <w:pPr>
        <w:pStyle w:val="BookText"/>
        <w:rPr>
          <w:lang w:eastAsia="tr-TR"/>
        </w:rPr>
      </w:pPr>
      <w:r>
        <w:rPr>
          <w:lang w:eastAsia="tr-TR"/>
        </w:rPr>
        <w:t>Windows veri koruma API (</w:t>
      </w:r>
      <w:r w:rsidRPr="00AC6752">
        <w:t>DPAPI</w:t>
      </w:r>
      <w:r>
        <w:rPr>
          <w:lang w:eastAsia="tr-TR"/>
        </w:rPr>
        <w:t xml:space="preserve">) </w:t>
      </w:r>
      <w:r w:rsidR="00311723">
        <w:rPr>
          <w:lang w:eastAsia="tr-TR"/>
        </w:rPr>
        <w:t xml:space="preserve">sağlayıcısı </w:t>
      </w:r>
      <w:r w:rsidR="0035600C">
        <w:rPr>
          <w:lang w:eastAsia="tr-TR"/>
        </w:rPr>
        <w:t xml:space="preserve">konfigürasyon bilgisinin korunması amacıyla </w:t>
      </w:r>
      <w:r w:rsidR="00311723">
        <w:rPr>
          <w:lang w:eastAsia="tr-TR"/>
        </w:rPr>
        <w:t>kullanılabilir</w:t>
      </w:r>
      <w:r w:rsidR="0035600C">
        <w:rPr>
          <w:lang w:eastAsia="tr-TR"/>
        </w:rPr>
        <w:t xml:space="preserve">. </w:t>
      </w:r>
    </w:p>
    <w:p w:rsidR="00BA40D3" w:rsidRDefault="0035600C" w:rsidP="00861A67">
      <w:pPr>
        <w:pStyle w:val="BookText"/>
        <w:rPr>
          <w:lang w:eastAsia="tr-TR"/>
        </w:rPr>
      </w:pPr>
      <w:r>
        <w:rPr>
          <w:lang w:eastAsia="tr-TR"/>
        </w:rPr>
        <w:t>Korunmamış bir konfigürasyon dosyası örneği aşağıda gösterilmiştir.</w:t>
      </w:r>
    </w:p>
    <w:p w:rsidR="0035600C" w:rsidRDefault="0035600C" w:rsidP="0035600C">
      <w:pPr>
        <w:pStyle w:val="BookCommandText"/>
      </w:pPr>
      <w:r>
        <w:t>&lt;configuration&gt;</w:t>
      </w:r>
      <w:r>
        <w:br/>
        <w:t xml:space="preserve">  &lt;</w:t>
      </w:r>
      <w:r w:rsidRPr="00C64AC2">
        <w:rPr>
          <w:b/>
        </w:rPr>
        <w:t>appSettings</w:t>
      </w:r>
      <w:r>
        <w:t>&gt;</w:t>
      </w:r>
    </w:p>
    <w:p w:rsidR="0035600C" w:rsidRDefault="0035600C" w:rsidP="0035600C">
      <w:pPr>
        <w:pStyle w:val="BookCommandText"/>
      </w:pPr>
      <w:r>
        <w:t xml:space="preserve">    &lt;add key ="Ayar1" value="Ayar1Deger"/&gt;</w:t>
      </w:r>
    </w:p>
    <w:p w:rsidR="0035600C" w:rsidRDefault="0035600C" w:rsidP="0035600C">
      <w:pPr>
        <w:pStyle w:val="BookCommandText"/>
      </w:pPr>
      <w:r>
        <w:t xml:space="preserve">    &lt;add key="Ayar2" value ="Ayar2Deger" /&gt;</w:t>
      </w:r>
    </w:p>
    <w:p w:rsidR="0035600C" w:rsidRDefault="0035600C" w:rsidP="0035600C">
      <w:pPr>
        <w:pStyle w:val="BookCommandText"/>
      </w:pPr>
      <w:r>
        <w:t xml:space="preserve">  &lt;/</w:t>
      </w:r>
      <w:r w:rsidRPr="00C64AC2">
        <w:rPr>
          <w:b/>
        </w:rPr>
        <w:t>appSettings</w:t>
      </w:r>
      <w:r>
        <w:t>&gt;</w:t>
      </w:r>
    </w:p>
    <w:p w:rsidR="0035600C" w:rsidRPr="00E0714C" w:rsidRDefault="0035600C" w:rsidP="0035600C">
      <w:pPr>
        <w:pStyle w:val="BookCommandText"/>
      </w:pPr>
      <w:r>
        <w:t>&lt;/configuration&gt;</w:t>
      </w:r>
    </w:p>
    <w:p w:rsidR="0035600C" w:rsidRDefault="0035600C" w:rsidP="00861A67">
      <w:pPr>
        <w:pStyle w:val="BookText"/>
        <w:rPr>
          <w:lang w:eastAsia="tr-TR"/>
        </w:rPr>
      </w:pPr>
      <w:r>
        <w:rPr>
          <w:lang w:eastAsia="tr-TR"/>
        </w:rPr>
        <w:t>DPAPI kullanılarak aşağıdaki şekilde konfigürasyon dosyasının korunması mümkündür.</w:t>
      </w:r>
    </w:p>
    <w:p w:rsidR="0035600C" w:rsidRDefault="0035600C" w:rsidP="0035600C">
      <w:pPr>
        <w:pStyle w:val="CSVB"/>
      </w:pPr>
      <w:r>
        <w:t>C#</w:t>
      </w:r>
    </w:p>
    <w:p w:rsidR="004615D4" w:rsidRPr="004615D4" w:rsidRDefault="004615D4" w:rsidP="004615D4">
      <w:pPr>
        <w:pStyle w:val="BookCode"/>
        <w:rPr>
          <w:lang w:val="en-US"/>
        </w:rPr>
      </w:pPr>
      <w:r w:rsidRPr="004615D4">
        <w:rPr>
          <w:b/>
          <w:bCs/>
          <w:lang w:val="en-US"/>
        </w:rPr>
        <w:t>private</w:t>
      </w:r>
      <w:r w:rsidRPr="004615D4">
        <w:rPr>
          <w:lang w:val="en-US"/>
        </w:rPr>
        <w:t xml:space="preserve"> </w:t>
      </w:r>
      <w:r w:rsidRPr="004615D4">
        <w:rPr>
          <w:b/>
          <w:bCs/>
          <w:lang w:val="en-US"/>
        </w:rPr>
        <w:t>static</w:t>
      </w:r>
      <w:r w:rsidRPr="004615D4">
        <w:rPr>
          <w:lang w:val="en-US"/>
        </w:rPr>
        <w:t xml:space="preserve"> </w:t>
      </w:r>
      <w:r w:rsidRPr="004615D4">
        <w:rPr>
          <w:b/>
          <w:bCs/>
          <w:lang w:val="en-US"/>
        </w:rPr>
        <w:t>void</w:t>
      </w:r>
      <w:r w:rsidRPr="004615D4">
        <w:rPr>
          <w:lang w:val="en-US"/>
        </w:rPr>
        <w:t xml:space="preserve"> Sifrele()</w:t>
      </w:r>
      <w:r>
        <w:rPr>
          <w:lang w:val="en-US"/>
        </w:rPr>
        <w:t xml:space="preserve"> </w:t>
      </w:r>
      <w:r w:rsidRPr="004615D4">
        <w:rPr>
          <w:lang w:val="en-US"/>
        </w:rPr>
        <w:t>{</w:t>
      </w:r>
    </w:p>
    <w:p w:rsidR="004615D4" w:rsidRPr="004615D4" w:rsidRDefault="004615D4" w:rsidP="004615D4">
      <w:pPr>
        <w:pStyle w:val="BookCode"/>
        <w:rPr>
          <w:lang w:val="en-US"/>
        </w:rPr>
      </w:pPr>
      <w:r w:rsidRPr="004615D4">
        <w:rPr>
          <w:lang w:val="en-US"/>
        </w:rPr>
        <w:t xml:space="preserve"> Configuration conf;</w:t>
      </w:r>
    </w:p>
    <w:p w:rsidR="004615D4" w:rsidRDefault="004615D4" w:rsidP="004615D4">
      <w:pPr>
        <w:pStyle w:val="BookCode"/>
        <w:rPr>
          <w:lang w:val="en-US"/>
        </w:rPr>
      </w:pPr>
      <w:r>
        <w:rPr>
          <w:lang w:val="en-US"/>
        </w:rPr>
        <w:t xml:space="preserve"> </w:t>
      </w:r>
      <w:r w:rsidRPr="004615D4">
        <w:rPr>
          <w:lang w:val="en-US"/>
        </w:rPr>
        <w:t>conf=ConfigurationManager.OpenExeConfiguration(ConfigurationUserLevel.None);</w:t>
      </w:r>
    </w:p>
    <w:p w:rsidR="004E6330" w:rsidRDefault="004E6330" w:rsidP="004615D4">
      <w:pPr>
        <w:pStyle w:val="BookCode"/>
        <w:rPr>
          <w:lang w:val="en-US"/>
        </w:rPr>
      </w:pPr>
    </w:p>
    <w:p w:rsidR="004E6330" w:rsidRPr="004615D4" w:rsidRDefault="004E6330" w:rsidP="004615D4">
      <w:pPr>
        <w:pStyle w:val="BookCode"/>
        <w:rPr>
          <w:lang w:val="en-US"/>
        </w:rPr>
      </w:pPr>
      <w:r>
        <w:rPr>
          <w:lang w:val="en-US"/>
        </w:rPr>
        <w:t xml:space="preserve"> // conf.GetSection kullanılarak istenilen konfigürasyon bölümü </w:t>
      </w:r>
      <w:r>
        <w:rPr>
          <w:lang w:val="en-US"/>
        </w:rPr>
        <w:br/>
        <w:t xml:space="preserve"> // kullanılabilir.</w:t>
      </w:r>
    </w:p>
    <w:p w:rsidR="004615D4" w:rsidRDefault="004615D4" w:rsidP="004615D4">
      <w:pPr>
        <w:pStyle w:val="BookCode"/>
        <w:rPr>
          <w:lang w:val="en-US"/>
        </w:rPr>
      </w:pPr>
      <w:r w:rsidRPr="004615D4">
        <w:rPr>
          <w:lang w:val="en-US"/>
        </w:rPr>
        <w:t xml:space="preserve"> ConfigurationSection sec = conf.AppSettings;</w:t>
      </w:r>
    </w:p>
    <w:p w:rsidR="004615D4" w:rsidRDefault="00E0033A" w:rsidP="004615D4">
      <w:pPr>
        <w:pStyle w:val="BookCode"/>
        <w:rPr>
          <w:lang w:val="en-US"/>
        </w:rPr>
      </w:pPr>
      <w:r>
        <w:rPr>
          <w:b/>
          <w:lang w:val="en-US"/>
        </w:rPr>
        <w:t xml:space="preserve"> </w:t>
      </w:r>
      <w:r w:rsidR="004615D4" w:rsidRPr="004615D4">
        <w:rPr>
          <w:b/>
          <w:lang w:val="en-US"/>
        </w:rPr>
        <w:t>string</w:t>
      </w:r>
      <w:r w:rsidR="004615D4">
        <w:rPr>
          <w:lang w:val="en-US"/>
        </w:rPr>
        <w:t xml:space="preserve"> saglayici = "</w:t>
      </w:r>
      <w:r w:rsidR="004615D4" w:rsidRPr="004615D4">
        <w:rPr>
          <w:lang w:val="en-US"/>
        </w:rPr>
        <w:t>DataProtectionConfigurationProvider</w:t>
      </w:r>
      <w:r w:rsidR="004615D4">
        <w:rPr>
          <w:lang w:val="en-US"/>
        </w:rPr>
        <w:t>";</w:t>
      </w:r>
    </w:p>
    <w:p w:rsidR="004E6330" w:rsidRDefault="004E6330" w:rsidP="004615D4">
      <w:pPr>
        <w:pStyle w:val="BookCode"/>
        <w:rPr>
          <w:lang w:val="en-US"/>
        </w:rPr>
      </w:pPr>
    </w:p>
    <w:p w:rsidR="004E6330" w:rsidRDefault="004E6330" w:rsidP="004615D4">
      <w:pPr>
        <w:pStyle w:val="BookCode"/>
        <w:rPr>
          <w:lang w:val="en-US"/>
        </w:rPr>
      </w:pPr>
      <w:r>
        <w:rPr>
          <w:lang w:val="en-US"/>
        </w:rPr>
        <w:t xml:space="preserve"> // Konfigürasyon bölümü korunmamış ise işleme başla</w:t>
      </w:r>
    </w:p>
    <w:p w:rsidR="004615D4" w:rsidRDefault="004615D4" w:rsidP="004615D4">
      <w:pPr>
        <w:pStyle w:val="BookCode"/>
        <w:rPr>
          <w:lang w:val="en-US"/>
        </w:rPr>
      </w:pPr>
      <w:r>
        <w:rPr>
          <w:lang w:val="en-US"/>
        </w:rPr>
        <w:t xml:space="preserve"> </w:t>
      </w:r>
      <w:r w:rsidRPr="004615D4">
        <w:rPr>
          <w:b/>
          <w:bCs/>
          <w:lang w:val="en-US"/>
        </w:rPr>
        <w:t>if</w:t>
      </w:r>
      <w:r w:rsidRPr="004615D4">
        <w:rPr>
          <w:lang w:val="en-US"/>
        </w:rPr>
        <w:t xml:space="preserve"> (!sec.SectionInformation.IsProtected)</w:t>
      </w:r>
      <w:r w:rsidR="00311723">
        <w:rPr>
          <w:lang w:val="en-US"/>
        </w:rPr>
        <w:t xml:space="preserve"> </w:t>
      </w:r>
      <w:r w:rsidRPr="004615D4">
        <w:rPr>
          <w:lang w:val="en-US"/>
        </w:rPr>
        <w:t>{</w:t>
      </w:r>
    </w:p>
    <w:p w:rsidR="00311723" w:rsidRPr="004615D4" w:rsidRDefault="00311723" w:rsidP="00311723">
      <w:pPr>
        <w:pStyle w:val="BookCode"/>
        <w:rPr>
          <w:lang w:val="en-US"/>
        </w:rPr>
      </w:pPr>
      <w:r>
        <w:rPr>
          <w:lang w:val="en-US"/>
        </w:rPr>
        <w:t xml:space="preserve">   // Kullanılmak istenen sağlayıcıyı parametre olarak ilet.</w:t>
      </w:r>
    </w:p>
    <w:p w:rsidR="004615D4" w:rsidRPr="004615D4" w:rsidRDefault="004615D4" w:rsidP="004615D4">
      <w:pPr>
        <w:pStyle w:val="BookCode"/>
        <w:rPr>
          <w:lang w:val="en-US"/>
        </w:rPr>
      </w:pPr>
      <w:r>
        <w:rPr>
          <w:lang w:val="en-US"/>
        </w:rPr>
        <w:t xml:space="preserve">   </w:t>
      </w:r>
      <w:r w:rsidRPr="004615D4">
        <w:rPr>
          <w:lang w:val="en-US"/>
        </w:rPr>
        <w:t>sec.SectionInformation.ProtectSection(</w:t>
      </w:r>
      <w:r>
        <w:rPr>
          <w:lang w:val="en-US"/>
        </w:rPr>
        <w:t>saglayici</w:t>
      </w:r>
      <w:r w:rsidRPr="004615D4">
        <w:rPr>
          <w:lang w:val="en-US"/>
        </w:rPr>
        <w:t>);</w:t>
      </w:r>
    </w:p>
    <w:p w:rsidR="004615D4" w:rsidRPr="004615D4" w:rsidRDefault="004E6330" w:rsidP="004615D4">
      <w:pPr>
        <w:pStyle w:val="BookCode"/>
        <w:rPr>
          <w:lang w:val="en-US"/>
        </w:rPr>
      </w:pPr>
      <w:r>
        <w:rPr>
          <w:lang w:val="en-US"/>
        </w:rPr>
        <w:t xml:space="preserve">   </w:t>
      </w:r>
      <w:r w:rsidR="004615D4" w:rsidRPr="004615D4">
        <w:rPr>
          <w:lang w:val="en-US"/>
        </w:rPr>
        <w:t xml:space="preserve">sec.SectionInformation.ForceSave = </w:t>
      </w:r>
      <w:r w:rsidR="004615D4" w:rsidRPr="004615D4">
        <w:rPr>
          <w:b/>
          <w:bCs/>
          <w:lang w:val="en-US"/>
        </w:rPr>
        <w:t>true</w:t>
      </w:r>
      <w:r w:rsidR="004615D4" w:rsidRPr="004615D4">
        <w:rPr>
          <w:lang w:val="en-US"/>
        </w:rPr>
        <w:t>;</w:t>
      </w:r>
    </w:p>
    <w:p w:rsidR="004615D4" w:rsidRPr="004615D4" w:rsidRDefault="004615D4" w:rsidP="004615D4">
      <w:pPr>
        <w:pStyle w:val="BookCode"/>
        <w:rPr>
          <w:lang w:val="en-US"/>
        </w:rPr>
      </w:pPr>
      <w:r w:rsidRPr="004615D4">
        <w:rPr>
          <w:lang w:val="en-US"/>
        </w:rPr>
        <w:t xml:space="preserve"> }</w:t>
      </w:r>
    </w:p>
    <w:p w:rsidR="004615D4" w:rsidRPr="004615D4" w:rsidRDefault="004615D4" w:rsidP="004615D4">
      <w:pPr>
        <w:pStyle w:val="BookCode"/>
        <w:rPr>
          <w:b/>
          <w:bCs/>
          <w:lang w:val="en-US"/>
        </w:rPr>
      </w:pPr>
      <w:r w:rsidRPr="004615D4">
        <w:rPr>
          <w:lang w:val="en-US"/>
        </w:rPr>
        <w:t xml:space="preserve"> </w:t>
      </w:r>
      <w:r w:rsidRPr="004615D4">
        <w:rPr>
          <w:b/>
          <w:bCs/>
          <w:lang w:val="en-US"/>
        </w:rPr>
        <w:t>else</w:t>
      </w:r>
    </w:p>
    <w:p w:rsidR="004615D4" w:rsidRPr="004615D4" w:rsidRDefault="004615D4" w:rsidP="004615D4">
      <w:pPr>
        <w:pStyle w:val="BookCode"/>
        <w:rPr>
          <w:lang w:val="en-US"/>
        </w:rPr>
      </w:pPr>
      <w:r>
        <w:rPr>
          <w:lang w:val="en-US"/>
        </w:rPr>
        <w:t xml:space="preserve"> </w:t>
      </w:r>
      <w:r w:rsidRPr="004615D4">
        <w:rPr>
          <w:lang w:val="en-US"/>
        </w:rPr>
        <w:t xml:space="preserve">  Console.WriteLine("{0} zaten korunmaktadır.",sec.SectionInformation.Name);</w:t>
      </w:r>
    </w:p>
    <w:p w:rsidR="004615D4" w:rsidRPr="004615D4" w:rsidRDefault="004615D4" w:rsidP="004615D4">
      <w:pPr>
        <w:pStyle w:val="BookCode"/>
        <w:rPr>
          <w:lang w:val="en-US"/>
        </w:rPr>
      </w:pPr>
      <w:r>
        <w:rPr>
          <w:lang w:val="en-US"/>
        </w:rPr>
        <w:t xml:space="preserve"> </w:t>
      </w:r>
      <w:r w:rsidRPr="004615D4">
        <w:rPr>
          <w:lang w:val="en-US"/>
        </w:rPr>
        <w:t>conf.Save();</w:t>
      </w:r>
    </w:p>
    <w:p w:rsidR="004615D4" w:rsidRPr="004615D4" w:rsidRDefault="004615D4" w:rsidP="004615D4">
      <w:pPr>
        <w:pStyle w:val="BookCode"/>
        <w:rPr>
          <w:lang w:val="en-US"/>
        </w:rPr>
      </w:pPr>
      <w:r w:rsidRPr="004615D4">
        <w:rPr>
          <w:lang w:val="en-US"/>
        </w:rPr>
        <w:t>}</w:t>
      </w:r>
    </w:p>
    <w:p w:rsidR="004615D4" w:rsidRPr="004615D4" w:rsidRDefault="004615D4" w:rsidP="004615D4">
      <w:pPr>
        <w:pStyle w:val="BookCode"/>
        <w:rPr>
          <w:lang w:val="en-US"/>
        </w:rPr>
      </w:pPr>
    </w:p>
    <w:p w:rsidR="004615D4" w:rsidRPr="004615D4" w:rsidRDefault="004615D4" w:rsidP="004615D4">
      <w:pPr>
        <w:pStyle w:val="BookCode"/>
        <w:rPr>
          <w:lang w:val="en-US"/>
        </w:rPr>
      </w:pPr>
      <w:r w:rsidRPr="004615D4">
        <w:rPr>
          <w:b/>
          <w:bCs/>
          <w:lang w:val="en-US"/>
        </w:rPr>
        <w:lastRenderedPageBreak/>
        <w:t>private</w:t>
      </w:r>
      <w:r w:rsidRPr="004615D4">
        <w:rPr>
          <w:lang w:val="en-US"/>
        </w:rPr>
        <w:t xml:space="preserve"> </w:t>
      </w:r>
      <w:r w:rsidRPr="004615D4">
        <w:rPr>
          <w:b/>
          <w:bCs/>
          <w:lang w:val="en-US"/>
        </w:rPr>
        <w:t>static</w:t>
      </w:r>
      <w:r w:rsidRPr="004615D4">
        <w:rPr>
          <w:lang w:val="en-US"/>
        </w:rPr>
        <w:t xml:space="preserve"> </w:t>
      </w:r>
      <w:r w:rsidRPr="004615D4">
        <w:rPr>
          <w:b/>
          <w:bCs/>
          <w:lang w:val="en-US"/>
        </w:rPr>
        <w:t>void</w:t>
      </w:r>
      <w:r w:rsidRPr="004615D4">
        <w:rPr>
          <w:lang w:val="en-US"/>
        </w:rPr>
        <w:t xml:space="preserve"> Coz()</w:t>
      </w:r>
      <w:r>
        <w:rPr>
          <w:lang w:val="en-US"/>
        </w:rPr>
        <w:t xml:space="preserve"> </w:t>
      </w:r>
      <w:r w:rsidRPr="004615D4">
        <w:rPr>
          <w:lang w:val="en-US"/>
        </w:rPr>
        <w:t>{</w:t>
      </w:r>
    </w:p>
    <w:p w:rsidR="004615D4" w:rsidRPr="004615D4" w:rsidRDefault="004615D4" w:rsidP="004615D4">
      <w:pPr>
        <w:pStyle w:val="BookCode"/>
        <w:rPr>
          <w:lang w:val="en-US"/>
        </w:rPr>
      </w:pPr>
      <w:r w:rsidRPr="004615D4">
        <w:rPr>
          <w:lang w:val="en-US"/>
        </w:rPr>
        <w:t xml:space="preserve"> Configuration conf;</w:t>
      </w:r>
    </w:p>
    <w:p w:rsidR="004615D4" w:rsidRPr="004615D4" w:rsidRDefault="004615D4" w:rsidP="004615D4">
      <w:pPr>
        <w:pStyle w:val="BookCode"/>
        <w:rPr>
          <w:lang w:val="en-US"/>
        </w:rPr>
      </w:pPr>
      <w:r>
        <w:rPr>
          <w:lang w:val="en-US"/>
        </w:rPr>
        <w:t xml:space="preserve"> </w:t>
      </w:r>
      <w:r w:rsidRPr="004615D4">
        <w:rPr>
          <w:lang w:val="en-US"/>
        </w:rPr>
        <w:t>conf=ConfigurationManager.OpenExeConfiguration(ConfigurationUserLevel.None);</w:t>
      </w:r>
    </w:p>
    <w:p w:rsidR="004615D4" w:rsidRPr="004615D4" w:rsidRDefault="004615D4" w:rsidP="004615D4">
      <w:pPr>
        <w:pStyle w:val="BookCode"/>
        <w:rPr>
          <w:lang w:val="en-US"/>
        </w:rPr>
      </w:pPr>
      <w:r w:rsidRPr="004615D4">
        <w:rPr>
          <w:lang w:val="en-US"/>
        </w:rPr>
        <w:t xml:space="preserve"> ConfigurationSection sec = conf.AppSettings;</w:t>
      </w:r>
    </w:p>
    <w:p w:rsidR="004615D4" w:rsidRPr="004615D4" w:rsidRDefault="004615D4" w:rsidP="004615D4">
      <w:pPr>
        <w:pStyle w:val="BookCode"/>
        <w:rPr>
          <w:lang w:val="en-US"/>
        </w:rPr>
      </w:pPr>
      <w:r>
        <w:rPr>
          <w:b/>
          <w:bCs/>
          <w:lang w:val="en-US"/>
        </w:rPr>
        <w:t xml:space="preserve"> </w:t>
      </w:r>
      <w:r w:rsidRPr="004615D4">
        <w:rPr>
          <w:b/>
          <w:bCs/>
          <w:lang w:val="en-US"/>
        </w:rPr>
        <w:t>if</w:t>
      </w:r>
      <w:r w:rsidRPr="004615D4">
        <w:rPr>
          <w:lang w:val="en-US"/>
        </w:rPr>
        <w:t xml:space="preserve"> (sec.SectionInformation.IsProtected)</w:t>
      </w:r>
      <w:r>
        <w:rPr>
          <w:lang w:val="en-US"/>
        </w:rPr>
        <w:t xml:space="preserve"> </w:t>
      </w:r>
      <w:r w:rsidRPr="004615D4">
        <w:rPr>
          <w:lang w:val="en-US"/>
        </w:rPr>
        <w:t>{</w:t>
      </w:r>
    </w:p>
    <w:p w:rsidR="004615D4" w:rsidRPr="004615D4" w:rsidRDefault="004615D4" w:rsidP="004615D4">
      <w:pPr>
        <w:pStyle w:val="BookCode"/>
        <w:rPr>
          <w:lang w:val="en-US"/>
        </w:rPr>
      </w:pPr>
      <w:r w:rsidRPr="004615D4">
        <w:rPr>
          <w:lang w:val="en-US"/>
        </w:rPr>
        <w:t xml:space="preserve">   sec.SectionInformation.UnprotectSection();</w:t>
      </w:r>
    </w:p>
    <w:p w:rsidR="004615D4" w:rsidRPr="004615D4" w:rsidRDefault="004615D4" w:rsidP="004615D4">
      <w:pPr>
        <w:pStyle w:val="BookCode"/>
        <w:rPr>
          <w:lang w:val="en-US"/>
        </w:rPr>
      </w:pPr>
      <w:r w:rsidRPr="004615D4">
        <w:rPr>
          <w:lang w:val="en-US"/>
        </w:rPr>
        <w:t xml:space="preserve">   sec.SectionInformation.ForceSave = </w:t>
      </w:r>
      <w:r w:rsidRPr="004615D4">
        <w:rPr>
          <w:b/>
          <w:bCs/>
          <w:lang w:val="en-US"/>
        </w:rPr>
        <w:t>true</w:t>
      </w:r>
      <w:r w:rsidRPr="004615D4">
        <w:rPr>
          <w:lang w:val="en-US"/>
        </w:rPr>
        <w:t>;</w:t>
      </w:r>
    </w:p>
    <w:p w:rsidR="004615D4" w:rsidRPr="004615D4" w:rsidRDefault="004615D4" w:rsidP="004615D4">
      <w:pPr>
        <w:pStyle w:val="BookCode"/>
        <w:rPr>
          <w:lang w:val="en-US"/>
        </w:rPr>
      </w:pPr>
      <w:r w:rsidRPr="004615D4">
        <w:rPr>
          <w:lang w:val="en-US"/>
        </w:rPr>
        <w:t xml:space="preserve"> }</w:t>
      </w:r>
    </w:p>
    <w:p w:rsidR="004615D4" w:rsidRPr="004615D4" w:rsidRDefault="004615D4" w:rsidP="004615D4">
      <w:pPr>
        <w:pStyle w:val="BookCode"/>
        <w:rPr>
          <w:b/>
          <w:bCs/>
          <w:lang w:val="en-US"/>
        </w:rPr>
      </w:pPr>
      <w:r w:rsidRPr="004615D4">
        <w:rPr>
          <w:lang w:val="en-US"/>
        </w:rPr>
        <w:t xml:space="preserve"> </w:t>
      </w:r>
      <w:r w:rsidRPr="004615D4">
        <w:rPr>
          <w:b/>
          <w:bCs/>
          <w:lang w:val="en-US"/>
        </w:rPr>
        <w:t>else</w:t>
      </w:r>
    </w:p>
    <w:p w:rsidR="004615D4" w:rsidRPr="004615D4" w:rsidRDefault="004615D4" w:rsidP="004615D4">
      <w:pPr>
        <w:pStyle w:val="BookCode"/>
        <w:rPr>
          <w:lang w:val="en-US"/>
        </w:rPr>
      </w:pPr>
      <w:r w:rsidRPr="004615D4">
        <w:rPr>
          <w:lang w:val="en-US"/>
        </w:rPr>
        <w:t xml:space="preserve">   Console.WriteLine("{0} zaten korunumludur.", sec.SectionInformation.Name);</w:t>
      </w:r>
    </w:p>
    <w:p w:rsidR="004615D4" w:rsidRPr="004615D4" w:rsidRDefault="004615D4" w:rsidP="004615D4">
      <w:pPr>
        <w:pStyle w:val="BookCode"/>
        <w:rPr>
          <w:lang w:val="en-US"/>
        </w:rPr>
      </w:pPr>
      <w:r w:rsidRPr="004615D4">
        <w:rPr>
          <w:lang w:val="en-US"/>
        </w:rPr>
        <w:t xml:space="preserve"> conf.Save();</w:t>
      </w:r>
    </w:p>
    <w:p w:rsidR="0035600C" w:rsidRDefault="004615D4" w:rsidP="004615D4">
      <w:pPr>
        <w:pStyle w:val="BookCode"/>
      </w:pPr>
      <w:r w:rsidRPr="004615D4">
        <w:rPr>
          <w:lang w:val="en-US"/>
        </w:rPr>
        <w:t>}</w:t>
      </w:r>
    </w:p>
    <w:p w:rsidR="0035600C" w:rsidRDefault="0035600C" w:rsidP="0035600C">
      <w:pPr>
        <w:pStyle w:val="CSVB"/>
      </w:pPr>
      <w:r>
        <w:t>VB.NET</w:t>
      </w:r>
    </w:p>
    <w:p w:rsidR="004E6330" w:rsidRPr="004E6330" w:rsidRDefault="004E6330" w:rsidP="004E6330">
      <w:pPr>
        <w:pStyle w:val="BookCode"/>
        <w:rPr>
          <w:lang w:val="en-US"/>
        </w:rPr>
      </w:pPr>
      <w:r w:rsidRPr="004E6330">
        <w:rPr>
          <w:b/>
          <w:bCs/>
          <w:lang w:val="en-US"/>
        </w:rPr>
        <w:t>Shared</w:t>
      </w:r>
      <w:r w:rsidRPr="004E6330">
        <w:rPr>
          <w:lang w:val="en-US"/>
        </w:rPr>
        <w:t xml:space="preserve"> </w:t>
      </w:r>
      <w:r w:rsidRPr="004E6330">
        <w:rPr>
          <w:b/>
          <w:bCs/>
          <w:lang w:val="en-US"/>
        </w:rPr>
        <w:t>Sub</w:t>
      </w:r>
      <w:r w:rsidRPr="004E6330">
        <w:rPr>
          <w:lang w:val="en-US"/>
        </w:rPr>
        <w:t xml:space="preserve"> Sifrele()</w:t>
      </w:r>
    </w:p>
    <w:p w:rsidR="004E6330" w:rsidRPr="004E6330" w:rsidRDefault="004E6330" w:rsidP="004E6330">
      <w:pPr>
        <w:pStyle w:val="BookCode"/>
        <w:rPr>
          <w:lang w:val="en-US"/>
        </w:rPr>
      </w:pPr>
      <w:r w:rsidRPr="004E6330">
        <w:rPr>
          <w:lang w:val="en-US"/>
        </w:rPr>
        <w:t xml:space="preserve"> </w:t>
      </w:r>
      <w:r w:rsidRPr="004E6330">
        <w:rPr>
          <w:b/>
          <w:bCs/>
          <w:lang w:val="en-US"/>
        </w:rPr>
        <w:t>Dim</w:t>
      </w:r>
      <w:r w:rsidRPr="004E6330">
        <w:rPr>
          <w:lang w:val="en-US"/>
        </w:rPr>
        <w:t xml:space="preserve"> conf </w:t>
      </w:r>
      <w:r w:rsidRPr="004E6330">
        <w:rPr>
          <w:b/>
          <w:bCs/>
          <w:lang w:val="en-US"/>
        </w:rPr>
        <w:t>As</w:t>
      </w:r>
      <w:r w:rsidRPr="004E6330">
        <w:rPr>
          <w:lang w:val="en-US"/>
        </w:rPr>
        <w:t xml:space="preserve"> Configuration</w:t>
      </w:r>
    </w:p>
    <w:p w:rsidR="004E6330" w:rsidRDefault="004E6330" w:rsidP="004E6330">
      <w:pPr>
        <w:pStyle w:val="BookCode"/>
        <w:rPr>
          <w:lang w:val="en-US"/>
        </w:rPr>
      </w:pPr>
      <w:r w:rsidRPr="004E6330">
        <w:rPr>
          <w:lang w:val="en-US"/>
        </w:rPr>
        <w:t xml:space="preserve"> conf=ConfigurationManager.OpenExeConfiguration(ConfigurationUserLevel.None)</w:t>
      </w:r>
    </w:p>
    <w:p w:rsidR="004E6330" w:rsidRDefault="004E6330" w:rsidP="004E6330">
      <w:pPr>
        <w:pStyle w:val="BookCode"/>
        <w:rPr>
          <w:lang w:val="en-US"/>
        </w:rPr>
      </w:pPr>
    </w:p>
    <w:p w:rsidR="004E6330" w:rsidRPr="004615D4" w:rsidRDefault="004E6330" w:rsidP="004E6330">
      <w:pPr>
        <w:pStyle w:val="BookCode"/>
        <w:rPr>
          <w:lang w:val="en-US"/>
        </w:rPr>
      </w:pPr>
      <w:r>
        <w:rPr>
          <w:lang w:val="en-US"/>
        </w:rPr>
        <w:t xml:space="preserve"> ' conf.GetSection kullanılarak istenilen konfigürasyon bölümü </w:t>
      </w:r>
      <w:r>
        <w:rPr>
          <w:lang w:val="en-US"/>
        </w:rPr>
        <w:br/>
        <w:t xml:space="preserve"> ' kullanılabilir.</w:t>
      </w:r>
    </w:p>
    <w:p w:rsidR="004E6330" w:rsidRDefault="004E6330" w:rsidP="004E6330">
      <w:pPr>
        <w:pStyle w:val="BookCode"/>
        <w:rPr>
          <w:lang w:val="en-US"/>
        </w:rPr>
      </w:pPr>
      <w:r w:rsidRPr="004E6330">
        <w:rPr>
          <w:lang w:val="en-US"/>
        </w:rPr>
        <w:t xml:space="preserve"> </w:t>
      </w:r>
      <w:r w:rsidRPr="004E6330">
        <w:rPr>
          <w:b/>
          <w:bCs/>
          <w:lang w:val="en-US"/>
        </w:rPr>
        <w:t>Dim</w:t>
      </w:r>
      <w:r w:rsidRPr="004E6330">
        <w:rPr>
          <w:lang w:val="en-US"/>
        </w:rPr>
        <w:t xml:space="preserve"> sec </w:t>
      </w:r>
      <w:r w:rsidRPr="004E6330">
        <w:rPr>
          <w:b/>
          <w:bCs/>
          <w:lang w:val="en-US"/>
        </w:rPr>
        <w:t>As</w:t>
      </w:r>
      <w:r w:rsidRPr="004E6330">
        <w:rPr>
          <w:lang w:val="en-US"/>
        </w:rPr>
        <w:t xml:space="preserve"> ConfigurationSection = conf.AppSettings</w:t>
      </w:r>
    </w:p>
    <w:p w:rsidR="004E6330" w:rsidRPr="004E6330" w:rsidRDefault="004E6330" w:rsidP="004E6330">
      <w:pPr>
        <w:pStyle w:val="BookCode"/>
        <w:rPr>
          <w:lang w:val="en-US"/>
        </w:rPr>
      </w:pPr>
      <w:r>
        <w:rPr>
          <w:b/>
          <w:bCs/>
          <w:lang w:val="en-US"/>
        </w:rPr>
        <w:t xml:space="preserve"> Dim </w:t>
      </w:r>
      <w:r w:rsidRPr="004E6330">
        <w:rPr>
          <w:bCs/>
          <w:lang w:val="en-US"/>
        </w:rPr>
        <w:t>saglayici</w:t>
      </w:r>
      <w:r>
        <w:rPr>
          <w:b/>
          <w:bCs/>
          <w:lang w:val="en-US"/>
        </w:rPr>
        <w:t xml:space="preserve"> As String = </w:t>
      </w:r>
      <w:r>
        <w:rPr>
          <w:lang w:val="en-US"/>
        </w:rPr>
        <w:t>"</w:t>
      </w:r>
      <w:r w:rsidRPr="004615D4">
        <w:rPr>
          <w:lang w:val="en-US"/>
        </w:rPr>
        <w:t>DataProtectionConfigurationProvider</w:t>
      </w:r>
      <w:r>
        <w:rPr>
          <w:lang w:val="en-US"/>
        </w:rPr>
        <w:t>"</w:t>
      </w:r>
    </w:p>
    <w:p w:rsidR="004E6330" w:rsidRDefault="004E6330" w:rsidP="004E6330">
      <w:pPr>
        <w:pStyle w:val="BookCode"/>
        <w:rPr>
          <w:lang w:val="en-US"/>
        </w:rPr>
      </w:pPr>
      <w:r w:rsidRPr="004E6330">
        <w:rPr>
          <w:lang w:val="en-US"/>
        </w:rPr>
        <w:t xml:space="preserve"> </w:t>
      </w:r>
      <w:r>
        <w:rPr>
          <w:lang w:val="en-US"/>
        </w:rPr>
        <w:t>' Konfigürasyon bölümü korunmamış ise işleme başla</w:t>
      </w:r>
    </w:p>
    <w:p w:rsidR="004E6330" w:rsidRDefault="004E6330" w:rsidP="004E6330">
      <w:pPr>
        <w:pStyle w:val="BookCode"/>
        <w:rPr>
          <w:b/>
          <w:bCs/>
          <w:lang w:val="en-US"/>
        </w:rPr>
      </w:pPr>
      <w:r>
        <w:rPr>
          <w:b/>
          <w:bCs/>
          <w:lang w:val="en-US"/>
        </w:rPr>
        <w:t xml:space="preserve"> </w:t>
      </w:r>
      <w:r w:rsidRPr="004E6330">
        <w:rPr>
          <w:b/>
          <w:bCs/>
          <w:lang w:val="en-US"/>
        </w:rPr>
        <w:t>If</w:t>
      </w:r>
      <w:r w:rsidRPr="004E6330">
        <w:rPr>
          <w:lang w:val="en-US"/>
        </w:rPr>
        <w:t xml:space="preserve"> </w:t>
      </w:r>
      <w:r w:rsidRPr="004E6330">
        <w:rPr>
          <w:b/>
          <w:bCs/>
          <w:lang w:val="en-US"/>
        </w:rPr>
        <w:t>Not</w:t>
      </w:r>
      <w:r w:rsidRPr="004E6330">
        <w:rPr>
          <w:lang w:val="en-US"/>
        </w:rPr>
        <w:t xml:space="preserve"> sec.SectionInformation.IsProtected </w:t>
      </w:r>
      <w:r w:rsidRPr="004E6330">
        <w:rPr>
          <w:b/>
          <w:bCs/>
          <w:lang w:val="en-US"/>
        </w:rPr>
        <w:t>Then</w:t>
      </w:r>
    </w:p>
    <w:p w:rsidR="00311723" w:rsidRPr="004615D4" w:rsidRDefault="00311723" w:rsidP="00311723">
      <w:pPr>
        <w:pStyle w:val="BookCode"/>
        <w:rPr>
          <w:lang w:val="en-US"/>
        </w:rPr>
      </w:pPr>
      <w:r>
        <w:rPr>
          <w:lang w:val="en-US"/>
        </w:rPr>
        <w:t xml:space="preserve">    ' Kullanılmak istenen sağlayıcıyı parametre olarak ilet.</w:t>
      </w:r>
    </w:p>
    <w:p w:rsidR="004E6330" w:rsidRPr="004E6330" w:rsidRDefault="004E6330" w:rsidP="004E6330">
      <w:pPr>
        <w:pStyle w:val="BookCode"/>
        <w:rPr>
          <w:lang w:val="en-US"/>
        </w:rPr>
      </w:pPr>
      <w:r>
        <w:rPr>
          <w:lang w:val="en-US"/>
        </w:rPr>
        <w:t xml:space="preserve">    </w:t>
      </w:r>
      <w:r w:rsidRPr="004E6330">
        <w:rPr>
          <w:lang w:val="en-US"/>
        </w:rPr>
        <w:t>sec.SectionInformation.ProtectSection</w:t>
      </w:r>
      <w:r>
        <w:rPr>
          <w:lang w:val="en-US"/>
        </w:rPr>
        <w:t>(</w:t>
      </w:r>
      <w:r w:rsidRPr="004E6330">
        <w:rPr>
          <w:bCs/>
          <w:lang w:val="en-US"/>
        </w:rPr>
        <w:t>saglayici</w:t>
      </w:r>
      <w:r w:rsidRPr="004E6330">
        <w:rPr>
          <w:lang w:val="en-US"/>
        </w:rPr>
        <w:t>)</w:t>
      </w:r>
    </w:p>
    <w:p w:rsidR="004E6330" w:rsidRPr="004E6330" w:rsidRDefault="004E6330" w:rsidP="004E6330">
      <w:pPr>
        <w:pStyle w:val="BookCode"/>
        <w:rPr>
          <w:b/>
          <w:bCs/>
          <w:lang w:val="en-US"/>
        </w:rPr>
      </w:pPr>
      <w:r w:rsidRPr="004E6330">
        <w:rPr>
          <w:lang w:val="en-US"/>
        </w:rPr>
        <w:t xml:space="preserve">    sec.SectionInformation.ForceSave = </w:t>
      </w:r>
      <w:r w:rsidRPr="004E6330">
        <w:rPr>
          <w:b/>
          <w:bCs/>
          <w:lang w:val="en-US"/>
        </w:rPr>
        <w:t>True</w:t>
      </w:r>
    </w:p>
    <w:p w:rsidR="004E6330" w:rsidRPr="004E6330" w:rsidRDefault="004E6330" w:rsidP="004E6330">
      <w:pPr>
        <w:pStyle w:val="BookCode"/>
        <w:rPr>
          <w:b/>
          <w:bCs/>
          <w:lang w:val="en-US"/>
        </w:rPr>
      </w:pPr>
      <w:r w:rsidRPr="004E6330">
        <w:rPr>
          <w:lang w:val="en-US"/>
        </w:rPr>
        <w:t xml:space="preserve"> </w:t>
      </w:r>
      <w:r w:rsidRPr="004E6330">
        <w:rPr>
          <w:b/>
          <w:bCs/>
          <w:lang w:val="en-US"/>
        </w:rPr>
        <w:t>Else</w:t>
      </w:r>
    </w:p>
    <w:p w:rsidR="004E6330" w:rsidRPr="004E6330" w:rsidRDefault="004E6330" w:rsidP="004E6330">
      <w:pPr>
        <w:pStyle w:val="BookCode"/>
        <w:rPr>
          <w:lang w:val="en-US"/>
        </w:rPr>
      </w:pPr>
      <w:r w:rsidRPr="004E6330">
        <w:rPr>
          <w:lang w:val="en-US"/>
        </w:rPr>
        <w:t xml:space="preserve">   Console.WriteLine("{0} zaten korunmaktadır.",sec.SectionInformation.Name)</w:t>
      </w:r>
    </w:p>
    <w:p w:rsidR="004E6330" w:rsidRPr="004E6330" w:rsidRDefault="004E6330" w:rsidP="004E6330">
      <w:pPr>
        <w:pStyle w:val="BookCode"/>
        <w:rPr>
          <w:b/>
          <w:bCs/>
          <w:lang w:val="en-US"/>
        </w:rPr>
      </w:pPr>
      <w:r w:rsidRPr="004E6330">
        <w:rPr>
          <w:lang w:val="en-US"/>
        </w:rPr>
        <w:t xml:space="preserve"> </w:t>
      </w:r>
      <w:r w:rsidRPr="004E6330">
        <w:rPr>
          <w:b/>
          <w:bCs/>
          <w:lang w:val="en-US"/>
        </w:rPr>
        <w:t>End</w:t>
      </w:r>
      <w:r w:rsidRPr="004E6330">
        <w:rPr>
          <w:lang w:val="en-US"/>
        </w:rPr>
        <w:t xml:space="preserve"> </w:t>
      </w:r>
      <w:r w:rsidRPr="004E6330">
        <w:rPr>
          <w:b/>
          <w:bCs/>
          <w:lang w:val="en-US"/>
        </w:rPr>
        <w:t>If</w:t>
      </w:r>
    </w:p>
    <w:p w:rsidR="004E6330" w:rsidRPr="004E6330" w:rsidRDefault="004E6330" w:rsidP="004E6330">
      <w:pPr>
        <w:pStyle w:val="BookCode"/>
        <w:rPr>
          <w:lang w:val="en-US"/>
        </w:rPr>
      </w:pPr>
      <w:r w:rsidRPr="004E6330">
        <w:rPr>
          <w:lang w:val="en-US"/>
        </w:rPr>
        <w:t xml:space="preserve"> conf.Save()</w:t>
      </w:r>
    </w:p>
    <w:p w:rsidR="004E6330" w:rsidRPr="004E6330" w:rsidRDefault="004E6330" w:rsidP="004E6330">
      <w:pPr>
        <w:pStyle w:val="BookCode"/>
        <w:rPr>
          <w:b/>
          <w:bCs/>
          <w:lang w:val="en-US"/>
        </w:rPr>
      </w:pPr>
      <w:r w:rsidRPr="004E6330">
        <w:rPr>
          <w:b/>
          <w:bCs/>
          <w:lang w:val="en-US"/>
        </w:rPr>
        <w:t>End</w:t>
      </w:r>
      <w:r w:rsidRPr="004E6330">
        <w:rPr>
          <w:lang w:val="en-US"/>
        </w:rPr>
        <w:t xml:space="preserve"> </w:t>
      </w:r>
      <w:r w:rsidRPr="004E6330">
        <w:rPr>
          <w:b/>
          <w:bCs/>
          <w:lang w:val="en-US"/>
        </w:rPr>
        <w:t>Sub</w:t>
      </w:r>
    </w:p>
    <w:p w:rsidR="004E6330" w:rsidRPr="004E6330" w:rsidRDefault="004E6330" w:rsidP="004E6330">
      <w:pPr>
        <w:pStyle w:val="BookCode"/>
        <w:rPr>
          <w:b/>
          <w:bCs/>
          <w:lang w:val="en-US"/>
        </w:rPr>
      </w:pPr>
    </w:p>
    <w:p w:rsidR="004E6330" w:rsidRPr="004E6330" w:rsidRDefault="004E6330" w:rsidP="004E6330">
      <w:pPr>
        <w:pStyle w:val="BookCode"/>
        <w:rPr>
          <w:lang w:val="en-US"/>
        </w:rPr>
      </w:pPr>
      <w:r w:rsidRPr="004E6330">
        <w:rPr>
          <w:b/>
          <w:bCs/>
          <w:lang w:val="en-US"/>
        </w:rPr>
        <w:t>Shared</w:t>
      </w:r>
      <w:r w:rsidRPr="004E6330">
        <w:rPr>
          <w:lang w:val="en-US"/>
        </w:rPr>
        <w:t xml:space="preserve"> </w:t>
      </w:r>
      <w:r w:rsidRPr="004E6330">
        <w:rPr>
          <w:b/>
          <w:bCs/>
          <w:lang w:val="en-US"/>
        </w:rPr>
        <w:t>Sub</w:t>
      </w:r>
      <w:r w:rsidRPr="004E6330">
        <w:rPr>
          <w:lang w:val="en-US"/>
        </w:rPr>
        <w:t xml:space="preserve"> Coz()</w:t>
      </w:r>
    </w:p>
    <w:p w:rsidR="004E6330" w:rsidRPr="004E6330" w:rsidRDefault="004E6330" w:rsidP="004E6330">
      <w:pPr>
        <w:pStyle w:val="BookCode"/>
        <w:rPr>
          <w:lang w:val="en-US"/>
        </w:rPr>
      </w:pPr>
      <w:r w:rsidRPr="004E6330">
        <w:rPr>
          <w:lang w:val="en-US"/>
        </w:rPr>
        <w:t xml:space="preserve"> </w:t>
      </w:r>
      <w:r w:rsidRPr="004E6330">
        <w:rPr>
          <w:b/>
          <w:bCs/>
          <w:lang w:val="en-US"/>
        </w:rPr>
        <w:t>Dim</w:t>
      </w:r>
      <w:r w:rsidRPr="004E6330">
        <w:rPr>
          <w:lang w:val="en-US"/>
        </w:rPr>
        <w:t xml:space="preserve"> conf </w:t>
      </w:r>
      <w:r w:rsidRPr="004E6330">
        <w:rPr>
          <w:b/>
          <w:bCs/>
          <w:lang w:val="en-US"/>
        </w:rPr>
        <w:t>As</w:t>
      </w:r>
      <w:r w:rsidRPr="004E6330">
        <w:rPr>
          <w:lang w:val="en-US"/>
        </w:rPr>
        <w:t xml:space="preserve"> Configuration</w:t>
      </w:r>
    </w:p>
    <w:p w:rsidR="004E6330" w:rsidRPr="004E6330" w:rsidRDefault="004E6330" w:rsidP="004E6330">
      <w:pPr>
        <w:pStyle w:val="BookCode"/>
        <w:rPr>
          <w:lang w:val="en-US"/>
        </w:rPr>
      </w:pPr>
      <w:r w:rsidRPr="004E6330">
        <w:rPr>
          <w:lang w:val="en-US"/>
        </w:rPr>
        <w:t xml:space="preserve"> conf=ConfigurationManager.OpenExeConfiguration(ConfigurationUserLevel.None)</w:t>
      </w:r>
    </w:p>
    <w:p w:rsidR="004E6330" w:rsidRPr="004E6330" w:rsidRDefault="004E6330" w:rsidP="004E6330">
      <w:pPr>
        <w:pStyle w:val="BookCode"/>
        <w:rPr>
          <w:lang w:val="en-US"/>
        </w:rPr>
      </w:pPr>
      <w:r w:rsidRPr="004E6330">
        <w:rPr>
          <w:lang w:val="en-US"/>
        </w:rPr>
        <w:t xml:space="preserve"> </w:t>
      </w:r>
      <w:r w:rsidRPr="004E6330">
        <w:rPr>
          <w:b/>
          <w:bCs/>
          <w:lang w:val="en-US"/>
        </w:rPr>
        <w:t>Dim</w:t>
      </w:r>
      <w:r w:rsidRPr="004E6330">
        <w:rPr>
          <w:lang w:val="en-US"/>
        </w:rPr>
        <w:t xml:space="preserve"> sec </w:t>
      </w:r>
      <w:r w:rsidRPr="004E6330">
        <w:rPr>
          <w:b/>
          <w:bCs/>
          <w:lang w:val="en-US"/>
        </w:rPr>
        <w:t>As</w:t>
      </w:r>
      <w:r w:rsidRPr="004E6330">
        <w:rPr>
          <w:lang w:val="en-US"/>
        </w:rPr>
        <w:t xml:space="preserve"> ConfigurationSection = conf.AppSettings</w:t>
      </w:r>
    </w:p>
    <w:p w:rsidR="004E6330" w:rsidRPr="004E6330" w:rsidRDefault="004E6330" w:rsidP="004E6330">
      <w:pPr>
        <w:pStyle w:val="BookCode"/>
        <w:rPr>
          <w:b/>
          <w:bCs/>
          <w:lang w:val="en-US"/>
        </w:rPr>
      </w:pPr>
      <w:r w:rsidRPr="004E6330">
        <w:rPr>
          <w:lang w:val="en-US"/>
        </w:rPr>
        <w:t xml:space="preserve"> </w:t>
      </w:r>
      <w:r w:rsidRPr="004E6330">
        <w:rPr>
          <w:b/>
          <w:bCs/>
          <w:lang w:val="en-US"/>
        </w:rPr>
        <w:t>If</w:t>
      </w:r>
      <w:r w:rsidRPr="004E6330">
        <w:rPr>
          <w:lang w:val="en-US"/>
        </w:rPr>
        <w:t xml:space="preserve"> sec.SectionInformation.IsProtected </w:t>
      </w:r>
      <w:r w:rsidRPr="004E6330">
        <w:rPr>
          <w:b/>
          <w:bCs/>
          <w:lang w:val="en-US"/>
        </w:rPr>
        <w:t>Then</w:t>
      </w:r>
    </w:p>
    <w:p w:rsidR="004E6330" w:rsidRPr="004E6330" w:rsidRDefault="004E6330" w:rsidP="004E6330">
      <w:pPr>
        <w:pStyle w:val="BookCode"/>
        <w:rPr>
          <w:lang w:val="en-US"/>
        </w:rPr>
      </w:pPr>
      <w:r w:rsidRPr="004E6330">
        <w:rPr>
          <w:lang w:val="en-US"/>
        </w:rPr>
        <w:t xml:space="preserve">   sec.SectionInformation.UnprotectSection()</w:t>
      </w:r>
    </w:p>
    <w:p w:rsidR="004E6330" w:rsidRPr="004E6330" w:rsidRDefault="004E6330" w:rsidP="004E6330">
      <w:pPr>
        <w:pStyle w:val="BookCode"/>
        <w:rPr>
          <w:b/>
          <w:bCs/>
          <w:lang w:val="en-US"/>
        </w:rPr>
      </w:pPr>
      <w:r w:rsidRPr="004E6330">
        <w:rPr>
          <w:lang w:val="en-US"/>
        </w:rPr>
        <w:t xml:space="preserve">   sec.SectionInformation.ForceSave = </w:t>
      </w:r>
      <w:r w:rsidRPr="004E6330">
        <w:rPr>
          <w:b/>
          <w:bCs/>
          <w:lang w:val="en-US"/>
        </w:rPr>
        <w:t>True</w:t>
      </w:r>
    </w:p>
    <w:p w:rsidR="004E6330" w:rsidRPr="004E6330" w:rsidRDefault="004E6330" w:rsidP="004E6330">
      <w:pPr>
        <w:pStyle w:val="BookCode"/>
        <w:rPr>
          <w:b/>
          <w:bCs/>
          <w:lang w:val="en-US"/>
        </w:rPr>
      </w:pPr>
      <w:r w:rsidRPr="004E6330">
        <w:rPr>
          <w:lang w:val="en-US"/>
        </w:rPr>
        <w:t xml:space="preserve"> </w:t>
      </w:r>
      <w:r w:rsidRPr="004E6330">
        <w:rPr>
          <w:b/>
          <w:bCs/>
          <w:lang w:val="en-US"/>
        </w:rPr>
        <w:t>Else</w:t>
      </w:r>
    </w:p>
    <w:p w:rsidR="004E6330" w:rsidRPr="004E6330" w:rsidRDefault="004E6330" w:rsidP="004E6330">
      <w:pPr>
        <w:pStyle w:val="BookCode"/>
        <w:rPr>
          <w:lang w:val="en-US"/>
        </w:rPr>
      </w:pPr>
      <w:r w:rsidRPr="004E6330">
        <w:rPr>
          <w:lang w:val="en-US"/>
        </w:rPr>
        <w:t xml:space="preserve">   Console.WriteLine("{0} zaten korunumludur.", sec.SectionInformation.Name)</w:t>
      </w:r>
    </w:p>
    <w:p w:rsidR="004E6330" w:rsidRPr="004E6330" w:rsidRDefault="004E6330" w:rsidP="004E6330">
      <w:pPr>
        <w:pStyle w:val="BookCode"/>
        <w:rPr>
          <w:b/>
          <w:bCs/>
          <w:lang w:val="en-US"/>
        </w:rPr>
      </w:pPr>
      <w:r w:rsidRPr="004E6330">
        <w:rPr>
          <w:lang w:val="en-US"/>
        </w:rPr>
        <w:t xml:space="preserve"> </w:t>
      </w:r>
      <w:r w:rsidRPr="004E6330">
        <w:rPr>
          <w:b/>
          <w:bCs/>
          <w:lang w:val="en-US"/>
        </w:rPr>
        <w:t>End</w:t>
      </w:r>
      <w:r w:rsidRPr="004E6330">
        <w:rPr>
          <w:lang w:val="en-US"/>
        </w:rPr>
        <w:t xml:space="preserve"> </w:t>
      </w:r>
      <w:r w:rsidRPr="004E6330">
        <w:rPr>
          <w:b/>
          <w:bCs/>
          <w:lang w:val="en-US"/>
        </w:rPr>
        <w:t>If</w:t>
      </w:r>
    </w:p>
    <w:p w:rsidR="004E6330" w:rsidRPr="004E6330" w:rsidRDefault="004E6330" w:rsidP="004E6330">
      <w:pPr>
        <w:pStyle w:val="BookCode"/>
        <w:rPr>
          <w:lang w:val="en-US"/>
        </w:rPr>
      </w:pPr>
      <w:r w:rsidRPr="004E6330">
        <w:rPr>
          <w:lang w:val="en-US"/>
        </w:rPr>
        <w:t xml:space="preserve"> conf.Save()</w:t>
      </w:r>
    </w:p>
    <w:p w:rsidR="0035600C" w:rsidRDefault="004E6330" w:rsidP="004E6330">
      <w:pPr>
        <w:pStyle w:val="BookCode"/>
      </w:pPr>
      <w:r w:rsidRPr="004E6330">
        <w:rPr>
          <w:b/>
          <w:bCs/>
          <w:lang w:val="en-US"/>
        </w:rPr>
        <w:lastRenderedPageBreak/>
        <w:t>End</w:t>
      </w:r>
      <w:r w:rsidRPr="004E6330">
        <w:rPr>
          <w:lang w:val="en-US"/>
        </w:rPr>
        <w:t xml:space="preserve"> </w:t>
      </w:r>
      <w:r w:rsidRPr="004E6330">
        <w:rPr>
          <w:b/>
          <w:bCs/>
          <w:lang w:val="en-US"/>
        </w:rPr>
        <w:t>Sub</w:t>
      </w:r>
    </w:p>
    <w:p w:rsidR="0035600C" w:rsidRDefault="0035600C" w:rsidP="0035600C">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344</w:t>
      </w:r>
      <w:r w:rsidR="00F709C6">
        <w:rPr>
          <w:noProof/>
        </w:rPr>
        <w:fldChar w:fldCharType="end"/>
      </w:r>
      <w:r>
        <w:t xml:space="preserve">, </w:t>
      </w:r>
      <w:r w:rsidRPr="0035600C">
        <w:rPr>
          <w:rStyle w:val="BookItalic"/>
        </w:rPr>
        <w:t>DPAPI Kullanılarak Konfigürasyon Bilgilerinin Korunması</w:t>
      </w:r>
    </w:p>
    <w:p w:rsidR="0035600C" w:rsidRDefault="00E0033A" w:rsidP="0035600C">
      <w:pPr>
        <w:pStyle w:val="BookText"/>
      </w:pPr>
      <w:r>
        <w:t xml:space="preserve">Veri koruması yapılan </w:t>
      </w:r>
      <w:r w:rsidR="004E6330">
        <w:t>konfigürasyon bölümü aşağıda gösterilmiştir.</w:t>
      </w:r>
    </w:p>
    <w:p w:rsidR="004E6330" w:rsidRDefault="004E6330" w:rsidP="004E6330">
      <w:pPr>
        <w:pStyle w:val="BookCommandText"/>
      </w:pPr>
      <w:r>
        <w:t>&lt;appSettings configProtectionProvider="DataProtectionConfiguration..."&gt;</w:t>
      </w:r>
    </w:p>
    <w:p w:rsidR="004E6330" w:rsidRDefault="004E6330" w:rsidP="004E6330">
      <w:pPr>
        <w:pStyle w:val="BookCommandText"/>
      </w:pPr>
      <w:r>
        <w:t>&lt;EncryptedData&gt;</w:t>
      </w:r>
    </w:p>
    <w:p w:rsidR="004E6330" w:rsidRDefault="004E6330" w:rsidP="004E6330">
      <w:pPr>
        <w:pStyle w:val="BookCommandText"/>
      </w:pPr>
      <w:r>
        <w:t xml:space="preserve">   &lt;CipherData&gt;</w:t>
      </w:r>
    </w:p>
    <w:p w:rsidR="004E6330" w:rsidRDefault="004E6330" w:rsidP="004E6330">
      <w:pPr>
        <w:pStyle w:val="BookCommandText"/>
      </w:pPr>
      <w:r>
        <w:t xml:space="preserve">      &lt;CipherValue&gt;AQAAANCMnd8BFdERjHoAwE . . .&lt;/CipherValue&gt;</w:t>
      </w:r>
    </w:p>
    <w:p w:rsidR="004E6330" w:rsidRDefault="004E6330" w:rsidP="004E6330">
      <w:pPr>
        <w:pStyle w:val="BookCommandText"/>
      </w:pPr>
      <w:r>
        <w:t xml:space="preserve">   &lt;/CipherData&gt;</w:t>
      </w:r>
    </w:p>
    <w:p w:rsidR="004E6330" w:rsidRDefault="004E6330" w:rsidP="004E6330">
      <w:pPr>
        <w:pStyle w:val="BookCommandText"/>
      </w:pPr>
      <w:r>
        <w:t>&lt;/EncryptedData&gt;</w:t>
      </w:r>
    </w:p>
    <w:p w:rsidR="004E6330" w:rsidRDefault="004E6330" w:rsidP="004E6330">
      <w:pPr>
        <w:pStyle w:val="BookCommandText"/>
      </w:pPr>
      <w:r>
        <w:t>&lt;/appSettings&gt;</w:t>
      </w:r>
    </w:p>
    <w:p w:rsidR="004E6330" w:rsidRDefault="004E6330" w:rsidP="0035600C">
      <w:pPr>
        <w:pStyle w:val="BookText"/>
      </w:pPr>
      <w:r>
        <w:t xml:space="preserve">Uygulama tarafından konfigürasyon bilgilerine erişimde herhangi bir ek işlem yapılması gerekmemektedir. .NET konfigürasyon mimarisi tarafından </w:t>
      </w:r>
      <w:r w:rsidRPr="004E6330">
        <w:rPr>
          <w:rStyle w:val="BookConceptDefinitionChar0"/>
        </w:rPr>
        <w:t>configProtectionProvider</w:t>
      </w:r>
      <w:r w:rsidR="00FF488B">
        <w:rPr>
          <w:rStyle w:val="BookConceptDefinitionChar0"/>
        </w:rPr>
        <w:fldChar w:fldCharType="begin"/>
      </w:r>
      <w:r w:rsidR="00FF488B">
        <w:instrText xml:space="preserve"> XE "</w:instrText>
      </w:r>
      <w:r w:rsidR="00FF488B" w:rsidRPr="009261B4">
        <w:instrText>configProtectionProvider</w:instrText>
      </w:r>
      <w:r w:rsidR="00FF488B">
        <w:instrText xml:space="preserve">" </w:instrText>
      </w:r>
      <w:r w:rsidR="00FF488B">
        <w:rPr>
          <w:rStyle w:val="BookConceptDefinitionChar0"/>
        </w:rPr>
        <w:fldChar w:fldCharType="end"/>
      </w:r>
      <w:r>
        <w:t xml:space="preserve"> öznitelik değerine göre otomatik olarak şifre çözme işlemi yapılmaktadır.</w:t>
      </w:r>
    </w:p>
    <w:p w:rsidR="00C81F96" w:rsidRDefault="002B6118" w:rsidP="00C81F96">
      <w:pPr>
        <w:pStyle w:val="BookWarningText"/>
      </w:pPr>
      <w:r>
        <w:rPr>
          <w:noProof/>
        </w:rPr>
        <w:drawing>
          <wp:inline distT="0" distB="0" distL="0" distR="0">
            <wp:extent cx="298450" cy="298450"/>
            <wp:effectExtent l="0" t="0" r="0" b="0"/>
            <wp:docPr id="883" name="Picture 883"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83"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C81F96">
        <w:t xml:space="preserve"> Bilindiği gibi DPAPI şifreleme anahtarı gerektirmemektedir ve her bilgisayarda farklı bir anahtar otomatik olarak üretilmektedir. Geliştirme yapılan bilgisayarda verinin DPAPI ile korunması ve yazılımın bir başka bilgisayara bu şekliyle yüklenmesi durumunda verinin geçersizleşeceği unutulmamalıdır.  Web uygulamalarında bu problemi elimine etmek </w:t>
      </w:r>
      <w:r w:rsidR="00094A26">
        <w:t>için</w:t>
      </w:r>
      <w:r w:rsidR="00C81F96">
        <w:t xml:space="preserve"> uygulamanın sunucuya yüklenmesi aşamasında veriyi sunucu üzerinde şifrelemek gerekmektedir. </w:t>
      </w:r>
      <w:r w:rsidR="00094A26">
        <w:t>P</w:t>
      </w:r>
      <w:r w:rsidR="00C81F96">
        <w:t xml:space="preserve">ratik bir yöntem </w:t>
      </w:r>
      <w:r w:rsidR="00C81F96" w:rsidRPr="00C81F96">
        <w:rPr>
          <w:rStyle w:val="BookConceptDefinitionChar0"/>
        </w:rPr>
        <w:t>sifrele.aspx</w:t>
      </w:r>
      <w:r w:rsidR="00C81F96">
        <w:t xml:space="preserve"> isimli sayfanın uzaktan istenmesi ve bu sayfanın konfigürasyon bilgilerini şifrelemesidir.</w:t>
      </w:r>
      <w:r w:rsidR="00094A26">
        <w:br/>
      </w:r>
      <w:r w:rsidR="00094A26">
        <w:br/>
        <w:t>Kullanılabilecek bir diğer yöntem sunucuya yükleme tamamlandıktan sonra aşağıdaki komutu çalıştırmaktır.</w:t>
      </w:r>
      <w:r w:rsidR="00094A26">
        <w:br/>
      </w:r>
      <w:r w:rsidR="00094A26">
        <w:br/>
      </w:r>
      <w:r w:rsidR="00094A26" w:rsidRPr="00311723">
        <w:rPr>
          <w:rStyle w:val="BookConceptDefinitionChar0"/>
        </w:rPr>
        <w:t>aspnet_regiis</w:t>
      </w:r>
      <w:r w:rsidR="00FF488B">
        <w:rPr>
          <w:rStyle w:val="BookConceptDefinitionChar0"/>
        </w:rPr>
        <w:fldChar w:fldCharType="begin"/>
      </w:r>
      <w:r w:rsidR="00FF488B">
        <w:instrText xml:space="preserve"> XE "</w:instrText>
      </w:r>
      <w:r w:rsidR="00FF488B" w:rsidRPr="00DC5DB6">
        <w:instrText>aspnet_regiis</w:instrText>
      </w:r>
      <w:r w:rsidR="00FF488B">
        <w:instrText xml:space="preserve">" </w:instrText>
      </w:r>
      <w:r w:rsidR="00FF488B">
        <w:rPr>
          <w:rStyle w:val="BookConceptDefinitionChar0"/>
        </w:rPr>
        <w:fldChar w:fldCharType="end"/>
      </w:r>
      <w:r w:rsidR="00094A26" w:rsidRPr="00311723">
        <w:rPr>
          <w:rStyle w:val="BookConceptDefinitionChar0"/>
        </w:rPr>
        <w:t xml:space="preserve"> -pe "</w:t>
      </w:r>
      <w:r w:rsidR="00311723" w:rsidRPr="00311723">
        <w:rPr>
          <w:rStyle w:val="BookConceptDefinitionChar0"/>
        </w:rPr>
        <w:t>Konfigürasyon Bölümü</w:t>
      </w:r>
      <w:r w:rsidR="00094A26" w:rsidRPr="00311723">
        <w:rPr>
          <w:rStyle w:val="BookConceptDefinitionChar0"/>
        </w:rPr>
        <w:t>" -app "/</w:t>
      </w:r>
      <w:r w:rsidR="00311723" w:rsidRPr="00311723">
        <w:rPr>
          <w:rStyle w:val="BookConceptDefinitionChar0"/>
        </w:rPr>
        <w:t>Uygulama</w:t>
      </w:r>
      <w:r w:rsidR="00094A26" w:rsidRPr="00311723">
        <w:rPr>
          <w:rStyle w:val="BookConceptDefinitionChar0"/>
        </w:rPr>
        <w:t>" -prov "</w:t>
      </w:r>
      <w:r w:rsidR="00311723" w:rsidRPr="00311723">
        <w:rPr>
          <w:rStyle w:val="BookConceptDefinitionChar0"/>
        </w:rPr>
        <w:t>Saglayici Adı</w:t>
      </w:r>
      <w:r w:rsidR="00094A26" w:rsidRPr="00311723">
        <w:rPr>
          <w:rStyle w:val="BookConceptDefinitionChar0"/>
        </w:rPr>
        <w:t>"</w:t>
      </w:r>
    </w:p>
    <w:p w:rsidR="00C81F96" w:rsidRDefault="00064641" w:rsidP="00300FBA">
      <w:pPr>
        <w:pStyle w:val="H4"/>
      </w:pPr>
      <w:r>
        <w:t>Programcı Tanımlı</w:t>
      </w:r>
      <w:r w:rsidR="00300FBA">
        <w:t xml:space="preserve"> </w:t>
      </w:r>
      <w:r>
        <w:t>Sağlayı</w:t>
      </w:r>
      <w:r w:rsidR="000672D5">
        <w:t>cı</w:t>
      </w:r>
      <w:r>
        <w:t>lar</w:t>
      </w:r>
    </w:p>
    <w:p w:rsidR="00064641" w:rsidRDefault="00064641" w:rsidP="00064641">
      <w:pPr>
        <w:pStyle w:val="BookText"/>
        <w:rPr>
          <w:lang w:eastAsia="tr-TR"/>
        </w:rPr>
      </w:pPr>
      <w:r>
        <w:rPr>
          <w:lang w:eastAsia="tr-TR"/>
        </w:rPr>
        <w:t>Programcı tarafından geliştirilen korunumlu konfigürasyon sağlayıcı sınıfları ile istenilen şekilde verinin korunması mümkündür. Bunun için öncelikle kullanılan sağlayıcı uygulama konfigürasyon dosyası içerisinde tanımlanmalıdır.</w:t>
      </w:r>
    </w:p>
    <w:p w:rsidR="00BF2E89" w:rsidRDefault="00BF2E89" w:rsidP="00BF2E89">
      <w:pPr>
        <w:pStyle w:val="BookCommandText"/>
      </w:pPr>
      <w:r>
        <w:t>&lt;configuration&gt;</w:t>
      </w:r>
    </w:p>
    <w:p w:rsidR="00BF2E89" w:rsidRDefault="00BF2E89" w:rsidP="00BF2E89">
      <w:pPr>
        <w:pStyle w:val="BookCommandText"/>
      </w:pPr>
      <w:r>
        <w:lastRenderedPageBreak/>
        <w:t xml:space="preserve">  &lt;configProtectedData &gt;</w:t>
      </w:r>
    </w:p>
    <w:p w:rsidR="00BF2E89" w:rsidRDefault="00BF2E89" w:rsidP="00BF2E89">
      <w:pPr>
        <w:pStyle w:val="BookCommandText"/>
      </w:pPr>
      <w:r>
        <w:t xml:space="preserve">    &lt;providers&gt;</w:t>
      </w:r>
    </w:p>
    <w:p w:rsidR="00BF2E89" w:rsidRDefault="00BF2E89" w:rsidP="00BF2E89">
      <w:pPr>
        <w:pStyle w:val="BookCommandText"/>
      </w:pPr>
      <w:r>
        <w:t xml:space="preserve">      &lt;add name="OzelKoruyucu" </w:t>
      </w:r>
      <w:r>
        <w:br/>
      </w:r>
      <w:r w:rsidR="00476D2A">
        <w:t xml:space="preserve"> </w:t>
      </w:r>
      <w:r>
        <w:t xml:space="preserve">         type="Koruyucular.KonfigurasyonKoruyucusu</w:t>
      </w:r>
      <w:r w:rsidR="00476D2A">
        <w:t>,Assembly</w:t>
      </w:r>
      <w:r>
        <w:t xml:space="preserve">" </w:t>
      </w:r>
      <w:r>
        <w:br/>
        <w:t xml:space="preserve"> </w:t>
      </w:r>
      <w:r w:rsidR="00476D2A">
        <w:t xml:space="preserve"> </w:t>
      </w:r>
      <w:r>
        <w:t xml:space="preserve">        ozelDeger1="xxx" </w:t>
      </w:r>
      <w:r>
        <w:br/>
        <w:t xml:space="preserve">  </w:t>
      </w:r>
      <w:r w:rsidR="00476D2A">
        <w:t xml:space="preserve"> </w:t>
      </w:r>
      <w:r>
        <w:t xml:space="preserve">       ozelDeger2="yyy" </w:t>
      </w:r>
      <w:r>
        <w:br/>
        <w:t xml:space="preserve">      /&gt;</w:t>
      </w:r>
    </w:p>
    <w:p w:rsidR="00BF2E89" w:rsidRDefault="00BF2E89" w:rsidP="00BF2E89">
      <w:pPr>
        <w:pStyle w:val="BookCommandText"/>
      </w:pPr>
      <w:r>
        <w:t xml:space="preserve">    &lt;/providers&gt;</w:t>
      </w:r>
    </w:p>
    <w:p w:rsidR="00BF2E89" w:rsidRDefault="00BF2E89" w:rsidP="00BF2E89">
      <w:pPr>
        <w:pStyle w:val="BookCommandText"/>
      </w:pPr>
      <w:r>
        <w:t xml:space="preserve">  &lt;/configProtectedData &gt;</w:t>
      </w:r>
    </w:p>
    <w:p w:rsidR="00064641" w:rsidRDefault="00BF2E89" w:rsidP="00BF2E89">
      <w:pPr>
        <w:pStyle w:val="BookCommandText"/>
      </w:pPr>
      <w:r>
        <w:t>&lt;/configuration&gt;</w:t>
      </w:r>
    </w:p>
    <w:p w:rsidR="00064641" w:rsidRDefault="0044511A" w:rsidP="00064641">
      <w:pPr>
        <w:pStyle w:val="BookText"/>
        <w:rPr>
          <w:lang w:eastAsia="tr-TR"/>
        </w:rPr>
      </w:pPr>
      <w:r>
        <w:rPr>
          <w:lang w:eastAsia="tr-TR"/>
        </w:rPr>
        <w:t xml:space="preserve">Korunumlu konfigürasyon sağlayıcı sınıfı geliştirmek için </w:t>
      </w:r>
      <w:r w:rsidRPr="00476D2A">
        <w:rPr>
          <w:rStyle w:val="BookConceptDefinitionChar0"/>
        </w:rPr>
        <w:t>System.Configuration.ProtectedConfigurationProvider</w:t>
      </w:r>
      <w:r w:rsidR="00FF488B">
        <w:rPr>
          <w:rStyle w:val="BookConceptDefinitionChar0"/>
        </w:rPr>
        <w:fldChar w:fldCharType="begin"/>
      </w:r>
      <w:r w:rsidR="00FF488B">
        <w:instrText xml:space="preserve"> XE "</w:instrText>
      </w:r>
      <w:r w:rsidR="00FF488B" w:rsidRPr="00610EAD">
        <w:instrText>ProtectedConfigurationProvider</w:instrText>
      </w:r>
      <w:r w:rsidR="00FF488B">
        <w:instrText xml:space="preserve">" </w:instrText>
      </w:r>
      <w:r w:rsidR="00FF488B">
        <w:rPr>
          <w:rStyle w:val="BookConceptDefinitionChar0"/>
        </w:rPr>
        <w:fldChar w:fldCharType="end"/>
      </w:r>
      <w:r>
        <w:rPr>
          <w:lang w:eastAsia="tr-TR"/>
        </w:rPr>
        <w:t xml:space="preserve"> sınıfının miras alınması gerekmektedir.</w:t>
      </w:r>
    </w:p>
    <w:p w:rsidR="0044511A" w:rsidRDefault="0044511A" w:rsidP="00064641">
      <w:pPr>
        <w:pStyle w:val="BookText"/>
        <w:rPr>
          <w:lang w:eastAsia="tr-TR"/>
        </w:rPr>
      </w:pPr>
      <w:r>
        <w:rPr>
          <w:lang w:eastAsia="tr-TR"/>
        </w:rPr>
        <w:t>Aşağıda şablon olarak kullanılabilecek sınıf örneği gösterilmiştir.</w:t>
      </w:r>
    </w:p>
    <w:p w:rsidR="0044511A" w:rsidRDefault="0044511A" w:rsidP="0044511A">
      <w:pPr>
        <w:pStyle w:val="CSVB"/>
      </w:pPr>
      <w:r>
        <w:t>C#</w:t>
      </w:r>
    </w:p>
    <w:p w:rsidR="00476D2A" w:rsidRPr="00476D2A" w:rsidRDefault="00476D2A" w:rsidP="00476D2A">
      <w:pPr>
        <w:pStyle w:val="BookCode"/>
        <w:rPr>
          <w:lang w:val="en-US"/>
        </w:rPr>
      </w:pPr>
      <w:r w:rsidRPr="00476D2A">
        <w:rPr>
          <w:b/>
          <w:bCs/>
          <w:lang w:val="en-US"/>
        </w:rPr>
        <w:t>class</w:t>
      </w:r>
      <w:r w:rsidRPr="00476D2A">
        <w:rPr>
          <w:lang w:val="en-US"/>
        </w:rPr>
        <w:t xml:space="preserve"> KonfigurasyonKoruyucusu : ProtectedConfigurationProvider {</w:t>
      </w:r>
    </w:p>
    <w:p w:rsidR="00476D2A" w:rsidRPr="00476D2A" w:rsidRDefault="00476D2A" w:rsidP="00476D2A">
      <w:pPr>
        <w:pStyle w:val="BookCode"/>
        <w:rPr>
          <w:lang w:val="en-US"/>
        </w:rPr>
      </w:pPr>
      <w:r w:rsidRPr="00476D2A">
        <w:rPr>
          <w:lang w:val="en-US"/>
        </w:rPr>
        <w:t xml:space="preserve"> </w:t>
      </w:r>
      <w:r w:rsidRPr="00476D2A">
        <w:rPr>
          <w:b/>
          <w:bCs/>
          <w:lang w:val="en-US"/>
        </w:rPr>
        <w:t>private</w:t>
      </w:r>
      <w:r w:rsidRPr="00476D2A">
        <w:rPr>
          <w:lang w:val="en-US"/>
        </w:rPr>
        <w:t xml:space="preserve"> </w:t>
      </w:r>
      <w:r w:rsidRPr="00476D2A">
        <w:rPr>
          <w:b/>
          <w:bCs/>
          <w:lang w:val="en-US"/>
        </w:rPr>
        <w:t>string</w:t>
      </w:r>
      <w:r w:rsidRPr="00476D2A">
        <w:rPr>
          <w:lang w:val="en-US"/>
        </w:rPr>
        <w:t xml:space="preserve"> sifrele(</w:t>
      </w:r>
      <w:r w:rsidRPr="00476D2A">
        <w:rPr>
          <w:b/>
          <w:bCs/>
          <w:lang w:val="en-US"/>
        </w:rPr>
        <w:t>string</w:t>
      </w:r>
      <w:r w:rsidRPr="00476D2A">
        <w:rPr>
          <w:lang w:val="en-US"/>
        </w:rPr>
        <w:t xml:space="preserve"> duzMetin) {</w:t>
      </w:r>
    </w:p>
    <w:p w:rsidR="00476D2A" w:rsidRPr="00476D2A" w:rsidRDefault="00476D2A" w:rsidP="00476D2A">
      <w:pPr>
        <w:pStyle w:val="BookCode"/>
        <w:rPr>
          <w:lang w:val="en-US"/>
        </w:rPr>
      </w:pPr>
      <w:r>
        <w:rPr>
          <w:lang w:val="en-US"/>
        </w:rPr>
        <w:t xml:space="preserve">  // Burada istenilen yöntem kullanılabilir.</w:t>
      </w:r>
    </w:p>
    <w:p w:rsidR="00476D2A" w:rsidRPr="00476D2A" w:rsidRDefault="00476D2A" w:rsidP="00476D2A">
      <w:pPr>
        <w:pStyle w:val="BookCode"/>
        <w:rPr>
          <w:lang w:val="en-US"/>
        </w:rPr>
      </w:pPr>
      <w:r w:rsidRPr="00476D2A">
        <w:rPr>
          <w:lang w:val="en-US"/>
        </w:rPr>
        <w:t xml:space="preserve"> }</w:t>
      </w:r>
    </w:p>
    <w:p w:rsidR="00476D2A" w:rsidRPr="00476D2A" w:rsidRDefault="00476D2A" w:rsidP="00476D2A">
      <w:pPr>
        <w:pStyle w:val="BookCode"/>
        <w:rPr>
          <w:lang w:val="en-US"/>
        </w:rPr>
      </w:pPr>
    </w:p>
    <w:p w:rsidR="00476D2A" w:rsidRPr="00476D2A" w:rsidRDefault="00476D2A" w:rsidP="00476D2A">
      <w:pPr>
        <w:pStyle w:val="BookCode"/>
        <w:rPr>
          <w:lang w:val="en-US"/>
        </w:rPr>
      </w:pPr>
      <w:r w:rsidRPr="00476D2A">
        <w:rPr>
          <w:lang w:val="en-US"/>
        </w:rPr>
        <w:t xml:space="preserve"> </w:t>
      </w:r>
      <w:r w:rsidRPr="00476D2A">
        <w:rPr>
          <w:b/>
          <w:bCs/>
          <w:lang w:val="en-US"/>
        </w:rPr>
        <w:t>private</w:t>
      </w:r>
      <w:r w:rsidRPr="00476D2A">
        <w:rPr>
          <w:lang w:val="en-US"/>
        </w:rPr>
        <w:t xml:space="preserve"> </w:t>
      </w:r>
      <w:r w:rsidRPr="00476D2A">
        <w:rPr>
          <w:b/>
          <w:bCs/>
          <w:lang w:val="en-US"/>
        </w:rPr>
        <w:t>string</w:t>
      </w:r>
      <w:r w:rsidRPr="00476D2A">
        <w:rPr>
          <w:lang w:val="en-US"/>
        </w:rPr>
        <w:t xml:space="preserve"> coz(</w:t>
      </w:r>
      <w:r w:rsidRPr="00476D2A">
        <w:rPr>
          <w:b/>
          <w:bCs/>
          <w:lang w:val="en-US"/>
        </w:rPr>
        <w:t>string</w:t>
      </w:r>
      <w:r w:rsidRPr="00476D2A">
        <w:rPr>
          <w:lang w:val="en-US"/>
        </w:rPr>
        <w:t xml:space="preserve"> sifreliMetin) {</w:t>
      </w:r>
    </w:p>
    <w:p w:rsidR="00476D2A" w:rsidRPr="00476D2A" w:rsidRDefault="00476D2A" w:rsidP="00476D2A">
      <w:pPr>
        <w:pStyle w:val="BookCode"/>
        <w:rPr>
          <w:lang w:val="en-US"/>
        </w:rPr>
      </w:pPr>
      <w:r>
        <w:rPr>
          <w:lang w:val="en-US"/>
        </w:rPr>
        <w:t xml:space="preserve">  // Burada istenilen yöntem kullanılabilir.</w:t>
      </w:r>
    </w:p>
    <w:p w:rsidR="00476D2A" w:rsidRPr="00476D2A" w:rsidRDefault="00476D2A" w:rsidP="00476D2A">
      <w:pPr>
        <w:pStyle w:val="BookCode"/>
        <w:rPr>
          <w:lang w:val="en-US"/>
        </w:rPr>
      </w:pPr>
      <w:r w:rsidRPr="00476D2A">
        <w:rPr>
          <w:lang w:val="en-US"/>
        </w:rPr>
        <w:t xml:space="preserve"> }</w:t>
      </w:r>
    </w:p>
    <w:p w:rsidR="00476D2A" w:rsidRPr="00476D2A" w:rsidRDefault="00476D2A" w:rsidP="00476D2A">
      <w:pPr>
        <w:pStyle w:val="BookCode"/>
        <w:rPr>
          <w:lang w:val="en-US"/>
        </w:rPr>
      </w:pPr>
    </w:p>
    <w:p w:rsidR="00476D2A" w:rsidRPr="00476D2A" w:rsidRDefault="00476D2A" w:rsidP="00476D2A">
      <w:pPr>
        <w:pStyle w:val="BookCode"/>
        <w:rPr>
          <w:lang w:val="en-US"/>
        </w:rPr>
      </w:pPr>
      <w:r w:rsidRPr="00476D2A">
        <w:rPr>
          <w:lang w:val="en-US"/>
        </w:rPr>
        <w:t xml:space="preserve"> </w:t>
      </w:r>
      <w:r w:rsidRPr="00476D2A">
        <w:rPr>
          <w:b/>
          <w:bCs/>
          <w:lang w:val="en-US"/>
        </w:rPr>
        <w:t>public</w:t>
      </w:r>
      <w:r w:rsidRPr="00476D2A">
        <w:rPr>
          <w:lang w:val="en-US"/>
        </w:rPr>
        <w:t xml:space="preserve"> </w:t>
      </w:r>
      <w:r w:rsidRPr="00476D2A">
        <w:rPr>
          <w:b/>
          <w:bCs/>
          <w:lang w:val="en-US"/>
        </w:rPr>
        <w:t>override</w:t>
      </w:r>
      <w:r w:rsidRPr="00476D2A">
        <w:rPr>
          <w:lang w:val="en-US"/>
        </w:rPr>
        <w:t xml:space="preserve"> XmlNode Decrypt(XmlNode encryptedNode) {</w:t>
      </w:r>
    </w:p>
    <w:p w:rsidR="00476D2A" w:rsidRPr="00476D2A" w:rsidRDefault="00476D2A" w:rsidP="00476D2A">
      <w:pPr>
        <w:pStyle w:val="BookCode"/>
        <w:rPr>
          <w:lang w:val="en-US"/>
        </w:rPr>
      </w:pPr>
      <w:r w:rsidRPr="00476D2A">
        <w:rPr>
          <w:lang w:val="en-US"/>
        </w:rPr>
        <w:t xml:space="preserve">  XmlDocument xmlDoc = </w:t>
      </w:r>
      <w:r w:rsidRPr="00476D2A">
        <w:rPr>
          <w:b/>
          <w:bCs/>
          <w:lang w:val="en-US"/>
        </w:rPr>
        <w:t>new</w:t>
      </w:r>
      <w:r w:rsidRPr="00476D2A">
        <w:rPr>
          <w:lang w:val="en-US"/>
        </w:rPr>
        <w:t xml:space="preserve"> XmlDocument();</w:t>
      </w:r>
    </w:p>
    <w:p w:rsidR="00476D2A" w:rsidRPr="00476D2A" w:rsidRDefault="00476D2A" w:rsidP="00476D2A">
      <w:pPr>
        <w:pStyle w:val="BookCode"/>
        <w:rPr>
          <w:lang w:val="en-US"/>
        </w:rPr>
      </w:pPr>
      <w:r w:rsidRPr="00476D2A">
        <w:rPr>
          <w:lang w:val="en-US"/>
        </w:rPr>
        <w:t xml:space="preserve">  xmlDoc.PreserveWhitespace = </w:t>
      </w:r>
      <w:r w:rsidRPr="00476D2A">
        <w:rPr>
          <w:b/>
          <w:bCs/>
          <w:lang w:val="en-US"/>
        </w:rPr>
        <w:t>true</w:t>
      </w:r>
      <w:r w:rsidRPr="00476D2A">
        <w:rPr>
          <w:lang w:val="en-US"/>
        </w:rPr>
        <w:t>;</w:t>
      </w:r>
    </w:p>
    <w:p w:rsidR="00476D2A" w:rsidRPr="00476D2A" w:rsidRDefault="00476D2A" w:rsidP="00476D2A">
      <w:pPr>
        <w:pStyle w:val="BookCode"/>
        <w:rPr>
          <w:lang w:val="en-US"/>
        </w:rPr>
      </w:pPr>
      <w:r w:rsidRPr="00476D2A">
        <w:rPr>
          <w:lang w:val="en-US"/>
        </w:rPr>
        <w:t xml:space="preserve">  </w:t>
      </w:r>
      <w:r w:rsidRPr="00476D2A">
        <w:rPr>
          <w:b/>
          <w:bCs/>
          <w:lang w:val="en-US"/>
        </w:rPr>
        <w:t>string</w:t>
      </w:r>
      <w:r w:rsidRPr="00476D2A">
        <w:rPr>
          <w:lang w:val="en-US"/>
        </w:rPr>
        <w:t xml:space="preserve"> xml = </w:t>
      </w:r>
      <w:r w:rsidRPr="00476D2A">
        <w:rPr>
          <w:b/>
          <w:bCs/>
          <w:lang w:val="en-US"/>
        </w:rPr>
        <w:t>string</w:t>
      </w:r>
      <w:r w:rsidRPr="00476D2A">
        <w:rPr>
          <w:lang w:val="en-US"/>
        </w:rPr>
        <w:t xml:space="preserve">.Format("&lt;EncryptedData&gt;{0}&lt;/EncryptedData&gt;", </w:t>
      </w:r>
      <w:r>
        <w:rPr>
          <w:lang w:val="en-US"/>
        </w:rPr>
        <w:br/>
        <w:t xml:space="preserve">                             </w:t>
      </w:r>
      <w:r w:rsidRPr="00476D2A">
        <w:rPr>
          <w:lang w:val="en-US"/>
        </w:rPr>
        <w:t>coz(encryptedNode.InnerText));</w:t>
      </w:r>
    </w:p>
    <w:p w:rsidR="00476D2A" w:rsidRPr="00476D2A" w:rsidRDefault="00476D2A" w:rsidP="00476D2A">
      <w:pPr>
        <w:pStyle w:val="BookCode"/>
        <w:rPr>
          <w:lang w:val="en-US"/>
        </w:rPr>
      </w:pPr>
      <w:r w:rsidRPr="00476D2A">
        <w:rPr>
          <w:lang w:val="en-US"/>
        </w:rPr>
        <w:t xml:space="preserve">  xmlDoc.LoadXml(xml);</w:t>
      </w:r>
    </w:p>
    <w:p w:rsidR="00476D2A" w:rsidRPr="00476D2A" w:rsidRDefault="00476D2A" w:rsidP="00476D2A">
      <w:pPr>
        <w:pStyle w:val="BookCode"/>
        <w:rPr>
          <w:lang w:val="en-US"/>
        </w:rPr>
      </w:pPr>
      <w:r w:rsidRPr="00476D2A">
        <w:rPr>
          <w:lang w:val="en-US"/>
        </w:rPr>
        <w:t xml:space="preserve">  </w:t>
      </w:r>
      <w:r w:rsidRPr="00476D2A">
        <w:rPr>
          <w:b/>
          <w:bCs/>
          <w:lang w:val="en-US"/>
        </w:rPr>
        <w:t>return</w:t>
      </w:r>
      <w:r w:rsidRPr="00476D2A">
        <w:rPr>
          <w:lang w:val="en-US"/>
        </w:rPr>
        <w:t xml:space="preserve"> xmlDoc.DocumentElement;</w:t>
      </w:r>
    </w:p>
    <w:p w:rsidR="00476D2A" w:rsidRPr="00476D2A" w:rsidRDefault="00476D2A" w:rsidP="00476D2A">
      <w:pPr>
        <w:pStyle w:val="BookCode"/>
        <w:rPr>
          <w:lang w:val="en-US"/>
        </w:rPr>
      </w:pPr>
      <w:r w:rsidRPr="00476D2A">
        <w:rPr>
          <w:lang w:val="en-US"/>
        </w:rPr>
        <w:t xml:space="preserve"> }</w:t>
      </w:r>
    </w:p>
    <w:p w:rsidR="00476D2A" w:rsidRPr="00476D2A" w:rsidRDefault="00476D2A" w:rsidP="00476D2A">
      <w:pPr>
        <w:pStyle w:val="BookCode"/>
        <w:rPr>
          <w:lang w:val="en-US"/>
        </w:rPr>
      </w:pPr>
    </w:p>
    <w:p w:rsidR="00476D2A" w:rsidRPr="00476D2A" w:rsidRDefault="00476D2A" w:rsidP="00476D2A">
      <w:pPr>
        <w:pStyle w:val="BookCode"/>
        <w:rPr>
          <w:lang w:val="en-US"/>
        </w:rPr>
      </w:pPr>
      <w:r w:rsidRPr="00476D2A">
        <w:rPr>
          <w:lang w:val="en-US"/>
        </w:rPr>
        <w:t xml:space="preserve"> </w:t>
      </w:r>
      <w:r w:rsidRPr="00476D2A">
        <w:rPr>
          <w:b/>
          <w:bCs/>
          <w:lang w:val="en-US"/>
        </w:rPr>
        <w:t>public</w:t>
      </w:r>
      <w:r w:rsidRPr="00476D2A">
        <w:rPr>
          <w:lang w:val="en-US"/>
        </w:rPr>
        <w:t xml:space="preserve"> </w:t>
      </w:r>
      <w:r w:rsidRPr="00476D2A">
        <w:rPr>
          <w:b/>
          <w:bCs/>
          <w:lang w:val="en-US"/>
        </w:rPr>
        <w:t>override</w:t>
      </w:r>
      <w:r w:rsidRPr="00476D2A">
        <w:rPr>
          <w:lang w:val="en-US"/>
        </w:rPr>
        <w:t xml:space="preserve"> XmlNode Encrypt(XmlNode node) {</w:t>
      </w:r>
    </w:p>
    <w:p w:rsidR="00476D2A" w:rsidRPr="00476D2A" w:rsidRDefault="00476D2A" w:rsidP="00476D2A">
      <w:pPr>
        <w:pStyle w:val="BookCode"/>
        <w:rPr>
          <w:lang w:val="en-US"/>
        </w:rPr>
      </w:pPr>
      <w:r w:rsidRPr="00476D2A">
        <w:rPr>
          <w:lang w:val="en-US"/>
        </w:rPr>
        <w:t xml:space="preserve">  XmlDocument xmlDoc = </w:t>
      </w:r>
      <w:r w:rsidRPr="00476D2A">
        <w:rPr>
          <w:b/>
          <w:bCs/>
          <w:lang w:val="en-US"/>
        </w:rPr>
        <w:t>new</w:t>
      </w:r>
      <w:r w:rsidRPr="00476D2A">
        <w:rPr>
          <w:lang w:val="en-US"/>
        </w:rPr>
        <w:t xml:space="preserve"> XmlDocument();</w:t>
      </w:r>
    </w:p>
    <w:p w:rsidR="00476D2A" w:rsidRPr="00476D2A" w:rsidRDefault="00476D2A" w:rsidP="00476D2A">
      <w:pPr>
        <w:pStyle w:val="BookCode"/>
        <w:rPr>
          <w:lang w:val="en-US"/>
        </w:rPr>
      </w:pPr>
      <w:r w:rsidRPr="00476D2A">
        <w:rPr>
          <w:lang w:val="en-US"/>
        </w:rPr>
        <w:t xml:space="preserve">  xmlDoc.PreserveWhitespace = </w:t>
      </w:r>
      <w:r w:rsidRPr="00476D2A">
        <w:rPr>
          <w:b/>
          <w:bCs/>
          <w:lang w:val="en-US"/>
        </w:rPr>
        <w:t>true</w:t>
      </w:r>
      <w:r w:rsidRPr="00476D2A">
        <w:rPr>
          <w:lang w:val="en-US"/>
        </w:rPr>
        <w:t>;</w:t>
      </w:r>
    </w:p>
    <w:p w:rsidR="00476D2A" w:rsidRPr="00476D2A" w:rsidRDefault="00476D2A" w:rsidP="00476D2A">
      <w:pPr>
        <w:pStyle w:val="BookCode"/>
        <w:rPr>
          <w:lang w:val="en-US"/>
        </w:rPr>
      </w:pPr>
      <w:r w:rsidRPr="00476D2A">
        <w:rPr>
          <w:lang w:val="en-US"/>
        </w:rPr>
        <w:t xml:space="preserve">  </w:t>
      </w:r>
      <w:r w:rsidRPr="00476D2A">
        <w:rPr>
          <w:b/>
          <w:bCs/>
          <w:lang w:val="en-US"/>
        </w:rPr>
        <w:t>string</w:t>
      </w:r>
      <w:r w:rsidRPr="00476D2A">
        <w:rPr>
          <w:lang w:val="en-US"/>
        </w:rPr>
        <w:t xml:space="preserve"> xml = </w:t>
      </w:r>
      <w:r w:rsidRPr="00476D2A">
        <w:rPr>
          <w:b/>
          <w:bCs/>
          <w:lang w:val="en-US"/>
        </w:rPr>
        <w:t>string</w:t>
      </w:r>
      <w:r w:rsidRPr="00476D2A">
        <w:rPr>
          <w:lang w:val="en-US"/>
        </w:rPr>
        <w:t>.Format("&lt;EncryptedData&gt;{0}&lt;/EncryptedData&gt;",</w:t>
      </w:r>
      <w:r w:rsidR="007E459D">
        <w:rPr>
          <w:lang w:val="en-US"/>
        </w:rPr>
        <w:br/>
        <w:t xml:space="preserve">                           </w:t>
      </w:r>
      <w:r w:rsidRPr="00476D2A">
        <w:rPr>
          <w:lang w:val="en-US"/>
        </w:rPr>
        <w:t xml:space="preserve"> sifrele(node.InnerText));</w:t>
      </w:r>
    </w:p>
    <w:p w:rsidR="00476D2A" w:rsidRPr="00476D2A" w:rsidRDefault="00476D2A" w:rsidP="00476D2A">
      <w:pPr>
        <w:pStyle w:val="BookCode"/>
        <w:rPr>
          <w:lang w:val="en-US"/>
        </w:rPr>
      </w:pPr>
      <w:r w:rsidRPr="00476D2A">
        <w:rPr>
          <w:lang w:val="en-US"/>
        </w:rPr>
        <w:t xml:space="preserve">  xmlDoc.LoadXml(xml);</w:t>
      </w:r>
    </w:p>
    <w:p w:rsidR="00476D2A" w:rsidRPr="00476D2A" w:rsidRDefault="00476D2A" w:rsidP="00476D2A">
      <w:pPr>
        <w:pStyle w:val="BookCode"/>
        <w:rPr>
          <w:lang w:val="en-US"/>
        </w:rPr>
      </w:pPr>
      <w:r w:rsidRPr="00476D2A">
        <w:rPr>
          <w:lang w:val="en-US"/>
        </w:rPr>
        <w:t xml:space="preserve">  </w:t>
      </w:r>
      <w:r w:rsidRPr="00476D2A">
        <w:rPr>
          <w:b/>
          <w:bCs/>
          <w:lang w:val="en-US"/>
        </w:rPr>
        <w:t>return</w:t>
      </w:r>
      <w:r w:rsidRPr="00476D2A">
        <w:rPr>
          <w:lang w:val="en-US"/>
        </w:rPr>
        <w:t xml:space="preserve"> xmlDoc.DocumentElement;</w:t>
      </w:r>
    </w:p>
    <w:p w:rsidR="00476D2A" w:rsidRPr="00476D2A" w:rsidRDefault="00476D2A" w:rsidP="00476D2A">
      <w:pPr>
        <w:pStyle w:val="BookCode"/>
        <w:rPr>
          <w:lang w:val="en-US"/>
        </w:rPr>
      </w:pPr>
      <w:r w:rsidRPr="00476D2A">
        <w:rPr>
          <w:lang w:val="en-US"/>
        </w:rPr>
        <w:t xml:space="preserve"> }</w:t>
      </w:r>
    </w:p>
    <w:p w:rsidR="00476D2A" w:rsidRPr="00476D2A" w:rsidRDefault="00476D2A" w:rsidP="00476D2A">
      <w:pPr>
        <w:pStyle w:val="BookCode"/>
        <w:rPr>
          <w:lang w:val="en-US"/>
        </w:rPr>
      </w:pPr>
    </w:p>
    <w:p w:rsidR="00476D2A" w:rsidRDefault="00476D2A" w:rsidP="00476D2A">
      <w:pPr>
        <w:pStyle w:val="BookCode"/>
        <w:rPr>
          <w:lang w:val="en-US"/>
        </w:rPr>
      </w:pPr>
      <w:r w:rsidRPr="00476D2A">
        <w:rPr>
          <w:lang w:val="en-US"/>
        </w:rPr>
        <w:lastRenderedPageBreak/>
        <w:t xml:space="preserve"> </w:t>
      </w:r>
      <w:r w:rsidRPr="00476D2A">
        <w:rPr>
          <w:b/>
          <w:bCs/>
          <w:lang w:val="en-US"/>
        </w:rPr>
        <w:t>public</w:t>
      </w:r>
      <w:r w:rsidRPr="00476D2A">
        <w:rPr>
          <w:lang w:val="en-US"/>
        </w:rPr>
        <w:t xml:space="preserve"> </w:t>
      </w:r>
      <w:r w:rsidRPr="00476D2A">
        <w:rPr>
          <w:b/>
          <w:bCs/>
          <w:lang w:val="en-US"/>
        </w:rPr>
        <w:t>override</w:t>
      </w:r>
      <w:r w:rsidRPr="00476D2A">
        <w:rPr>
          <w:lang w:val="en-US"/>
        </w:rPr>
        <w:t xml:space="preserve"> </w:t>
      </w:r>
      <w:r w:rsidRPr="00476D2A">
        <w:rPr>
          <w:b/>
          <w:bCs/>
          <w:lang w:val="en-US"/>
        </w:rPr>
        <w:t>void</w:t>
      </w:r>
      <w:r w:rsidRPr="00476D2A">
        <w:rPr>
          <w:lang w:val="en-US"/>
        </w:rPr>
        <w:t xml:space="preserve"> Initialize(</w:t>
      </w:r>
      <w:r w:rsidRPr="00476D2A">
        <w:rPr>
          <w:b/>
          <w:bCs/>
          <w:lang w:val="en-US"/>
        </w:rPr>
        <w:t>string</w:t>
      </w:r>
      <w:r w:rsidRPr="00476D2A">
        <w:rPr>
          <w:lang w:val="en-US"/>
        </w:rPr>
        <w:t xml:space="preserve"> name, NameValueCollection config) {</w:t>
      </w:r>
    </w:p>
    <w:p w:rsidR="00476D2A" w:rsidRPr="00476D2A" w:rsidRDefault="00476D2A" w:rsidP="00476D2A">
      <w:pPr>
        <w:pStyle w:val="BookCode"/>
        <w:rPr>
          <w:lang w:val="en-US"/>
        </w:rPr>
      </w:pPr>
      <w:r>
        <w:rPr>
          <w:b/>
          <w:bCs/>
          <w:lang w:val="en-US"/>
        </w:rPr>
        <w:t xml:space="preserve">  </w:t>
      </w:r>
      <w:r w:rsidRPr="00476D2A">
        <w:rPr>
          <w:bCs/>
          <w:lang w:val="en-US"/>
        </w:rPr>
        <w:t>//</w:t>
      </w:r>
      <w:r>
        <w:rPr>
          <w:bCs/>
          <w:lang w:val="en-US"/>
        </w:rPr>
        <w:t xml:space="preserve"> Sağlayıcıya iletilen değerler burada kullanılabilir.</w:t>
      </w:r>
    </w:p>
    <w:p w:rsidR="00476D2A" w:rsidRPr="00476D2A" w:rsidRDefault="00476D2A" w:rsidP="00476D2A">
      <w:pPr>
        <w:pStyle w:val="BookCode"/>
        <w:rPr>
          <w:lang w:val="en-US"/>
        </w:rPr>
      </w:pPr>
      <w:r w:rsidRPr="00476D2A">
        <w:rPr>
          <w:lang w:val="en-US"/>
        </w:rPr>
        <w:t xml:space="preserve">  </w:t>
      </w:r>
      <w:r w:rsidRPr="00476D2A">
        <w:rPr>
          <w:b/>
          <w:bCs/>
          <w:lang w:val="en-US"/>
        </w:rPr>
        <w:t>string</w:t>
      </w:r>
      <w:r w:rsidRPr="00476D2A">
        <w:rPr>
          <w:lang w:val="en-US"/>
        </w:rPr>
        <w:t xml:space="preserve"> deger1 = config["ozelDeger1"];</w:t>
      </w:r>
    </w:p>
    <w:p w:rsidR="00476D2A" w:rsidRPr="00476D2A" w:rsidRDefault="00476D2A" w:rsidP="00476D2A">
      <w:pPr>
        <w:pStyle w:val="BookCode"/>
        <w:rPr>
          <w:lang w:val="en-US"/>
        </w:rPr>
      </w:pPr>
      <w:r w:rsidRPr="00476D2A">
        <w:rPr>
          <w:lang w:val="en-US"/>
        </w:rPr>
        <w:t xml:space="preserve"> }</w:t>
      </w:r>
    </w:p>
    <w:p w:rsidR="0044511A" w:rsidRDefault="00476D2A" w:rsidP="00476D2A">
      <w:pPr>
        <w:pStyle w:val="BookCode"/>
      </w:pPr>
      <w:r w:rsidRPr="00476D2A">
        <w:rPr>
          <w:lang w:val="en-US"/>
        </w:rPr>
        <w:t>}</w:t>
      </w:r>
    </w:p>
    <w:p w:rsidR="0044511A" w:rsidRDefault="0044511A" w:rsidP="0044511A">
      <w:pPr>
        <w:pStyle w:val="CSVB"/>
      </w:pPr>
      <w:r>
        <w:t>VB.NET</w:t>
      </w:r>
    </w:p>
    <w:p w:rsidR="000672D5" w:rsidRPr="000672D5" w:rsidRDefault="000672D5" w:rsidP="000672D5">
      <w:pPr>
        <w:pStyle w:val="BookCode"/>
        <w:rPr>
          <w:lang w:val="en-US"/>
        </w:rPr>
      </w:pPr>
      <w:r w:rsidRPr="000672D5">
        <w:rPr>
          <w:b/>
          <w:bCs/>
          <w:lang w:val="en-US"/>
        </w:rPr>
        <w:t>Class</w:t>
      </w:r>
      <w:r w:rsidRPr="000672D5">
        <w:rPr>
          <w:lang w:val="en-US"/>
        </w:rPr>
        <w:t xml:space="preserve"> KonfigurasyonKoruyucusu</w:t>
      </w:r>
    </w:p>
    <w:p w:rsidR="000672D5" w:rsidRPr="000672D5" w:rsidRDefault="000672D5" w:rsidP="000672D5">
      <w:pPr>
        <w:pStyle w:val="BookCode"/>
        <w:rPr>
          <w:lang w:val="en-US"/>
        </w:rPr>
      </w:pPr>
      <w:r w:rsidRPr="000672D5">
        <w:rPr>
          <w:lang w:val="en-US"/>
        </w:rPr>
        <w:t xml:space="preserve"> </w:t>
      </w:r>
      <w:r w:rsidRPr="000672D5">
        <w:rPr>
          <w:b/>
          <w:bCs/>
          <w:lang w:val="en-US"/>
        </w:rPr>
        <w:t>Inherits</w:t>
      </w:r>
      <w:r w:rsidRPr="000672D5">
        <w:rPr>
          <w:lang w:val="en-US"/>
        </w:rPr>
        <w:t xml:space="preserve"> ProtectedConfigurationProvider</w:t>
      </w:r>
    </w:p>
    <w:p w:rsidR="000672D5" w:rsidRPr="000672D5" w:rsidRDefault="000672D5" w:rsidP="000672D5">
      <w:pPr>
        <w:pStyle w:val="BookCode"/>
        <w:rPr>
          <w:lang w:val="en-US"/>
        </w:rPr>
      </w:pPr>
    </w:p>
    <w:p w:rsidR="000672D5" w:rsidRPr="000672D5" w:rsidRDefault="000672D5" w:rsidP="000672D5">
      <w:pPr>
        <w:pStyle w:val="BookCode"/>
        <w:rPr>
          <w:b/>
          <w:bCs/>
          <w:lang w:val="en-US"/>
        </w:rPr>
      </w:pPr>
      <w:r w:rsidRPr="000672D5">
        <w:rPr>
          <w:lang w:val="en-US"/>
        </w:rPr>
        <w:t xml:space="preserve"> </w:t>
      </w:r>
      <w:r w:rsidRPr="000672D5">
        <w:rPr>
          <w:b/>
          <w:bCs/>
          <w:lang w:val="en-US"/>
        </w:rPr>
        <w:t>Private</w:t>
      </w:r>
      <w:r w:rsidRPr="000672D5">
        <w:rPr>
          <w:lang w:val="en-US"/>
        </w:rPr>
        <w:t xml:space="preserve"> </w:t>
      </w:r>
      <w:r w:rsidRPr="000672D5">
        <w:rPr>
          <w:b/>
          <w:bCs/>
          <w:lang w:val="en-US"/>
        </w:rPr>
        <w:t>Function</w:t>
      </w:r>
      <w:r w:rsidRPr="000672D5">
        <w:rPr>
          <w:lang w:val="en-US"/>
        </w:rPr>
        <w:t xml:space="preserve"> sifrele(</w:t>
      </w:r>
      <w:r w:rsidRPr="000672D5">
        <w:rPr>
          <w:b/>
          <w:bCs/>
          <w:lang w:val="en-US"/>
        </w:rPr>
        <w:t>ByVal</w:t>
      </w:r>
      <w:r w:rsidRPr="000672D5">
        <w:rPr>
          <w:lang w:val="en-US"/>
        </w:rPr>
        <w:t xml:space="preserve"> duzMetin </w:t>
      </w:r>
      <w:r w:rsidRPr="000672D5">
        <w:rPr>
          <w:b/>
          <w:bCs/>
          <w:lang w:val="en-US"/>
        </w:rPr>
        <w:t>As</w:t>
      </w:r>
      <w:r w:rsidRPr="000672D5">
        <w:rPr>
          <w:lang w:val="en-US"/>
        </w:rPr>
        <w:t xml:space="preserve"> </w:t>
      </w:r>
      <w:r w:rsidRPr="000672D5">
        <w:rPr>
          <w:b/>
          <w:bCs/>
          <w:lang w:val="en-US"/>
        </w:rPr>
        <w:t>String</w:t>
      </w:r>
      <w:r w:rsidRPr="000672D5">
        <w:rPr>
          <w:lang w:val="en-US"/>
        </w:rPr>
        <w:t xml:space="preserve">) </w:t>
      </w:r>
      <w:r w:rsidRPr="000672D5">
        <w:rPr>
          <w:b/>
          <w:bCs/>
          <w:lang w:val="en-US"/>
        </w:rPr>
        <w:t>As</w:t>
      </w:r>
      <w:r w:rsidRPr="000672D5">
        <w:rPr>
          <w:lang w:val="en-US"/>
        </w:rPr>
        <w:t xml:space="preserve"> </w:t>
      </w:r>
      <w:r w:rsidRPr="000672D5">
        <w:rPr>
          <w:b/>
          <w:bCs/>
          <w:lang w:val="en-US"/>
        </w:rPr>
        <w:t>String</w:t>
      </w:r>
    </w:p>
    <w:p w:rsidR="000672D5" w:rsidRPr="00476D2A" w:rsidRDefault="000672D5" w:rsidP="000672D5">
      <w:pPr>
        <w:pStyle w:val="BookCode"/>
        <w:rPr>
          <w:lang w:val="en-US"/>
        </w:rPr>
      </w:pPr>
      <w:r>
        <w:rPr>
          <w:lang w:val="en-US"/>
        </w:rPr>
        <w:t xml:space="preserve">  ' Burada istenilen yöntem kullanılabilir.</w:t>
      </w:r>
    </w:p>
    <w:p w:rsidR="000672D5" w:rsidRPr="000672D5" w:rsidRDefault="000672D5" w:rsidP="000672D5">
      <w:pPr>
        <w:pStyle w:val="BookCode"/>
        <w:rPr>
          <w:b/>
          <w:bCs/>
          <w:lang w:val="en-US"/>
        </w:rPr>
      </w:pPr>
      <w:r w:rsidRPr="000672D5">
        <w:rPr>
          <w:lang w:val="en-US"/>
        </w:rPr>
        <w:t xml:space="preserve"> </w:t>
      </w:r>
      <w:r w:rsidRPr="000672D5">
        <w:rPr>
          <w:b/>
          <w:bCs/>
          <w:lang w:val="en-US"/>
        </w:rPr>
        <w:t>End</w:t>
      </w:r>
      <w:r w:rsidRPr="000672D5">
        <w:rPr>
          <w:lang w:val="en-US"/>
        </w:rPr>
        <w:t xml:space="preserve"> </w:t>
      </w:r>
      <w:r w:rsidRPr="000672D5">
        <w:rPr>
          <w:b/>
          <w:bCs/>
          <w:lang w:val="en-US"/>
        </w:rPr>
        <w:t>Function</w:t>
      </w:r>
    </w:p>
    <w:p w:rsidR="000672D5" w:rsidRPr="000672D5" w:rsidRDefault="000672D5" w:rsidP="000672D5">
      <w:pPr>
        <w:pStyle w:val="BookCode"/>
        <w:rPr>
          <w:b/>
          <w:bCs/>
          <w:lang w:val="en-US"/>
        </w:rPr>
      </w:pPr>
    </w:p>
    <w:p w:rsidR="000672D5" w:rsidRPr="000672D5" w:rsidRDefault="000672D5" w:rsidP="000672D5">
      <w:pPr>
        <w:pStyle w:val="BookCode"/>
        <w:rPr>
          <w:b/>
          <w:bCs/>
          <w:lang w:val="en-US"/>
        </w:rPr>
      </w:pPr>
      <w:r w:rsidRPr="000672D5">
        <w:rPr>
          <w:lang w:val="en-US"/>
        </w:rPr>
        <w:t xml:space="preserve"> </w:t>
      </w:r>
      <w:r w:rsidRPr="000672D5">
        <w:rPr>
          <w:b/>
          <w:bCs/>
          <w:lang w:val="en-US"/>
        </w:rPr>
        <w:t>Private</w:t>
      </w:r>
      <w:r w:rsidRPr="000672D5">
        <w:rPr>
          <w:lang w:val="en-US"/>
        </w:rPr>
        <w:t xml:space="preserve"> </w:t>
      </w:r>
      <w:r w:rsidRPr="000672D5">
        <w:rPr>
          <w:b/>
          <w:bCs/>
          <w:lang w:val="en-US"/>
        </w:rPr>
        <w:t>Function</w:t>
      </w:r>
      <w:r w:rsidRPr="000672D5">
        <w:rPr>
          <w:lang w:val="en-US"/>
        </w:rPr>
        <w:t xml:space="preserve"> coz(</w:t>
      </w:r>
      <w:r w:rsidRPr="000672D5">
        <w:rPr>
          <w:b/>
          <w:bCs/>
          <w:lang w:val="en-US"/>
        </w:rPr>
        <w:t>ByVal</w:t>
      </w:r>
      <w:r w:rsidRPr="000672D5">
        <w:rPr>
          <w:lang w:val="en-US"/>
        </w:rPr>
        <w:t xml:space="preserve"> sifreliMetin </w:t>
      </w:r>
      <w:r w:rsidRPr="000672D5">
        <w:rPr>
          <w:b/>
          <w:bCs/>
          <w:lang w:val="en-US"/>
        </w:rPr>
        <w:t>As</w:t>
      </w:r>
      <w:r w:rsidRPr="000672D5">
        <w:rPr>
          <w:lang w:val="en-US"/>
        </w:rPr>
        <w:t xml:space="preserve"> </w:t>
      </w:r>
      <w:r w:rsidRPr="000672D5">
        <w:rPr>
          <w:b/>
          <w:bCs/>
          <w:lang w:val="en-US"/>
        </w:rPr>
        <w:t>String</w:t>
      </w:r>
      <w:r w:rsidRPr="000672D5">
        <w:rPr>
          <w:lang w:val="en-US"/>
        </w:rPr>
        <w:t xml:space="preserve">) </w:t>
      </w:r>
      <w:r w:rsidRPr="000672D5">
        <w:rPr>
          <w:b/>
          <w:bCs/>
          <w:lang w:val="en-US"/>
        </w:rPr>
        <w:t>As</w:t>
      </w:r>
      <w:r w:rsidRPr="000672D5">
        <w:rPr>
          <w:lang w:val="en-US"/>
        </w:rPr>
        <w:t xml:space="preserve"> </w:t>
      </w:r>
      <w:r w:rsidRPr="000672D5">
        <w:rPr>
          <w:b/>
          <w:bCs/>
          <w:lang w:val="en-US"/>
        </w:rPr>
        <w:t>String</w:t>
      </w:r>
    </w:p>
    <w:p w:rsidR="000672D5" w:rsidRPr="00476D2A" w:rsidRDefault="000672D5" w:rsidP="000672D5">
      <w:pPr>
        <w:pStyle w:val="BookCode"/>
        <w:rPr>
          <w:lang w:val="en-US"/>
        </w:rPr>
      </w:pPr>
      <w:r>
        <w:rPr>
          <w:lang w:val="en-US"/>
        </w:rPr>
        <w:t xml:space="preserve">  ' Burada istenilen yöntem kullanılabilir.</w:t>
      </w:r>
    </w:p>
    <w:p w:rsidR="000672D5" w:rsidRPr="000672D5" w:rsidRDefault="000672D5" w:rsidP="000672D5">
      <w:pPr>
        <w:pStyle w:val="BookCode"/>
        <w:rPr>
          <w:b/>
          <w:bCs/>
          <w:lang w:val="en-US"/>
        </w:rPr>
      </w:pPr>
      <w:r w:rsidRPr="000672D5">
        <w:rPr>
          <w:lang w:val="en-US"/>
        </w:rPr>
        <w:t xml:space="preserve"> </w:t>
      </w:r>
      <w:r w:rsidRPr="000672D5">
        <w:rPr>
          <w:b/>
          <w:bCs/>
          <w:lang w:val="en-US"/>
        </w:rPr>
        <w:t>End</w:t>
      </w:r>
      <w:r w:rsidRPr="000672D5">
        <w:rPr>
          <w:lang w:val="en-US"/>
        </w:rPr>
        <w:t xml:space="preserve"> </w:t>
      </w:r>
      <w:r w:rsidRPr="000672D5">
        <w:rPr>
          <w:b/>
          <w:bCs/>
          <w:lang w:val="en-US"/>
        </w:rPr>
        <w:t>Function</w:t>
      </w:r>
    </w:p>
    <w:p w:rsidR="000672D5" w:rsidRPr="000672D5" w:rsidRDefault="000672D5" w:rsidP="000672D5">
      <w:pPr>
        <w:pStyle w:val="BookCode"/>
        <w:rPr>
          <w:b/>
          <w:bCs/>
          <w:lang w:val="en-US"/>
        </w:rPr>
      </w:pPr>
    </w:p>
    <w:p w:rsidR="000672D5" w:rsidRPr="000672D5" w:rsidRDefault="000672D5" w:rsidP="000672D5">
      <w:pPr>
        <w:pStyle w:val="BookCode"/>
        <w:rPr>
          <w:lang w:val="en-US"/>
        </w:rPr>
      </w:pPr>
      <w:r w:rsidRPr="000672D5">
        <w:rPr>
          <w:lang w:val="en-US"/>
        </w:rPr>
        <w:t xml:space="preserve"> </w:t>
      </w:r>
      <w:r w:rsidRPr="000672D5">
        <w:rPr>
          <w:b/>
          <w:bCs/>
          <w:lang w:val="en-US"/>
        </w:rPr>
        <w:t>Public</w:t>
      </w:r>
      <w:r w:rsidRPr="000672D5">
        <w:rPr>
          <w:lang w:val="en-US"/>
        </w:rPr>
        <w:t xml:space="preserve"> </w:t>
      </w:r>
      <w:r w:rsidRPr="000672D5">
        <w:rPr>
          <w:b/>
          <w:bCs/>
          <w:lang w:val="en-US"/>
        </w:rPr>
        <w:t>Overrides</w:t>
      </w:r>
      <w:r w:rsidRPr="000672D5">
        <w:rPr>
          <w:lang w:val="en-US"/>
        </w:rPr>
        <w:t xml:space="preserve"> </w:t>
      </w:r>
      <w:r w:rsidRPr="000672D5">
        <w:rPr>
          <w:b/>
          <w:bCs/>
          <w:lang w:val="en-US"/>
        </w:rPr>
        <w:t>Function</w:t>
      </w:r>
      <w:r w:rsidRPr="000672D5">
        <w:rPr>
          <w:lang w:val="en-US"/>
        </w:rPr>
        <w:t xml:space="preserve"> Decrypt(</w:t>
      </w:r>
      <w:r w:rsidRPr="000672D5">
        <w:rPr>
          <w:b/>
          <w:bCs/>
          <w:lang w:val="en-US"/>
        </w:rPr>
        <w:t>ByVal</w:t>
      </w:r>
      <w:r w:rsidRPr="000672D5">
        <w:rPr>
          <w:lang w:val="en-US"/>
        </w:rPr>
        <w:t xml:space="preserve"> encryptedNode </w:t>
      </w:r>
      <w:r w:rsidRPr="000672D5">
        <w:rPr>
          <w:b/>
          <w:bCs/>
          <w:lang w:val="en-US"/>
        </w:rPr>
        <w:t>As</w:t>
      </w:r>
      <w:r w:rsidRPr="000672D5">
        <w:rPr>
          <w:lang w:val="en-US"/>
        </w:rPr>
        <w:t xml:space="preserve"> XmlNode) </w:t>
      </w:r>
      <w:r w:rsidRPr="000672D5">
        <w:rPr>
          <w:b/>
          <w:bCs/>
          <w:lang w:val="en-US"/>
        </w:rPr>
        <w:t>As</w:t>
      </w:r>
      <w:r w:rsidRPr="000672D5">
        <w:rPr>
          <w:lang w:val="en-US"/>
        </w:rPr>
        <w:t xml:space="preserve"> XmlNode</w:t>
      </w:r>
    </w:p>
    <w:p w:rsidR="000672D5" w:rsidRPr="000672D5" w:rsidRDefault="000672D5" w:rsidP="000672D5">
      <w:pPr>
        <w:pStyle w:val="BookCode"/>
        <w:rPr>
          <w:lang w:val="en-US"/>
        </w:rPr>
      </w:pPr>
      <w:r w:rsidRPr="000672D5">
        <w:rPr>
          <w:lang w:val="en-US"/>
        </w:rPr>
        <w:t xml:space="preserve">  </w:t>
      </w:r>
      <w:r w:rsidRPr="000672D5">
        <w:rPr>
          <w:b/>
          <w:bCs/>
          <w:lang w:val="en-US"/>
        </w:rPr>
        <w:t>Dim</w:t>
      </w:r>
      <w:r w:rsidRPr="000672D5">
        <w:rPr>
          <w:lang w:val="en-US"/>
        </w:rPr>
        <w:t xml:space="preserve"> xmlDoc </w:t>
      </w:r>
      <w:r w:rsidRPr="000672D5">
        <w:rPr>
          <w:b/>
          <w:bCs/>
          <w:lang w:val="en-US"/>
        </w:rPr>
        <w:t>As</w:t>
      </w:r>
      <w:r w:rsidRPr="000672D5">
        <w:rPr>
          <w:lang w:val="en-US"/>
        </w:rPr>
        <w:t xml:space="preserve"> XmlDocument = </w:t>
      </w:r>
      <w:r w:rsidRPr="000672D5">
        <w:rPr>
          <w:b/>
          <w:bCs/>
          <w:lang w:val="en-US"/>
        </w:rPr>
        <w:t>New</w:t>
      </w:r>
      <w:r w:rsidRPr="000672D5">
        <w:rPr>
          <w:lang w:val="en-US"/>
        </w:rPr>
        <w:t xml:space="preserve"> XmlDocument</w:t>
      </w:r>
      <w:r>
        <w:rPr>
          <w:lang w:val="en-US"/>
        </w:rPr>
        <w:t>()</w:t>
      </w:r>
    </w:p>
    <w:p w:rsidR="000672D5" w:rsidRPr="000672D5" w:rsidRDefault="000672D5" w:rsidP="000672D5">
      <w:pPr>
        <w:pStyle w:val="BookCode"/>
        <w:rPr>
          <w:b/>
          <w:bCs/>
          <w:lang w:val="en-US"/>
        </w:rPr>
      </w:pPr>
      <w:r w:rsidRPr="000672D5">
        <w:rPr>
          <w:lang w:val="en-US"/>
        </w:rPr>
        <w:t xml:space="preserve">  xmlDoc.PreserveWhitespace = </w:t>
      </w:r>
      <w:r w:rsidRPr="000672D5">
        <w:rPr>
          <w:b/>
          <w:bCs/>
          <w:lang w:val="en-US"/>
        </w:rPr>
        <w:t>True</w:t>
      </w:r>
    </w:p>
    <w:p w:rsidR="000672D5" w:rsidRPr="000672D5" w:rsidRDefault="000672D5" w:rsidP="000672D5">
      <w:pPr>
        <w:pStyle w:val="BookCode"/>
        <w:rPr>
          <w:lang w:val="en-US"/>
        </w:rPr>
      </w:pPr>
      <w:r w:rsidRPr="000672D5">
        <w:rPr>
          <w:lang w:val="en-US"/>
        </w:rPr>
        <w:t xml:space="preserve">  </w:t>
      </w:r>
      <w:r w:rsidRPr="000672D5">
        <w:rPr>
          <w:b/>
          <w:bCs/>
          <w:lang w:val="en-US"/>
        </w:rPr>
        <w:t>Dim</w:t>
      </w:r>
      <w:r w:rsidRPr="000672D5">
        <w:rPr>
          <w:lang w:val="en-US"/>
        </w:rPr>
        <w:t xml:space="preserve"> xml </w:t>
      </w:r>
      <w:r w:rsidRPr="000672D5">
        <w:rPr>
          <w:b/>
          <w:bCs/>
          <w:lang w:val="en-US"/>
        </w:rPr>
        <w:t>As</w:t>
      </w:r>
      <w:r w:rsidRPr="000672D5">
        <w:rPr>
          <w:lang w:val="en-US"/>
        </w:rPr>
        <w:t xml:space="preserve"> </w:t>
      </w:r>
      <w:r w:rsidRPr="000672D5">
        <w:rPr>
          <w:b/>
          <w:bCs/>
          <w:lang w:val="en-US"/>
        </w:rPr>
        <w:t>String</w:t>
      </w:r>
      <w:r w:rsidRPr="000672D5">
        <w:rPr>
          <w:lang w:val="en-US"/>
        </w:rPr>
        <w:t xml:space="preserve"> = </w:t>
      </w:r>
      <w:r w:rsidRPr="000672D5">
        <w:rPr>
          <w:b/>
          <w:bCs/>
          <w:lang w:val="en-US"/>
        </w:rPr>
        <w:t>String</w:t>
      </w:r>
      <w:r w:rsidRPr="000672D5">
        <w:rPr>
          <w:lang w:val="en-US"/>
        </w:rPr>
        <w:t>.Format("&lt;EncryptedData&gt;{0}&lt;/EncryptedData&gt;",</w:t>
      </w:r>
      <w:r w:rsidR="007E459D">
        <w:rPr>
          <w:lang w:val="en-US"/>
        </w:rPr>
        <w:t xml:space="preserve"> </w:t>
      </w:r>
      <w:r>
        <w:rPr>
          <w:lang w:val="en-US"/>
        </w:rPr>
        <w:t>_</w:t>
      </w:r>
      <w:r>
        <w:rPr>
          <w:lang w:val="en-US"/>
        </w:rPr>
        <w:br/>
        <w:t xml:space="preserve">                                  </w:t>
      </w:r>
      <w:r w:rsidRPr="000672D5">
        <w:rPr>
          <w:lang w:val="en-US"/>
        </w:rPr>
        <w:t xml:space="preserve"> coz(encryptedNode.InnerText))</w:t>
      </w:r>
    </w:p>
    <w:p w:rsidR="000672D5" w:rsidRPr="000672D5" w:rsidRDefault="000672D5" w:rsidP="000672D5">
      <w:pPr>
        <w:pStyle w:val="BookCode"/>
        <w:rPr>
          <w:lang w:val="en-US"/>
        </w:rPr>
      </w:pPr>
      <w:r w:rsidRPr="000672D5">
        <w:rPr>
          <w:lang w:val="en-US"/>
        </w:rPr>
        <w:t xml:space="preserve">  xmlDoc.LoadXml(xml)</w:t>
      </w:r>
    </w:p>
    <w:p w:rsidR="000672D5" w:rsidRPr="000672D5" w:rsidRDefault="000672D5" w:rsidP="000672D5">
      <w:pPr>
        <w:pStyle w:val="BookCode"/>
        <w:rPr>
          <w:lang w:val="en-US"/>
        </w:rPr>
      </w:pPr>
      <w:r w:rsidRPr="000672D5">
        <w:rPr>
          <w:lang w:val="en-US"/>
        </w:rPr>
        <w:t xml:space="preserve">  </w:t>
      </w:r>
      <w:r w:rsidRPr="000672D5">
        <w:rPr>
          <w:b/>
          <w:bCs/>
          <w:lang w:val="en-US"/>
        </w:rPr>
        <w:t>Return</w:t>
      </w:r>
      <w:r w:rsidRPr="000672D5">
        <w:rPr>
          <w:lang w:val="en-US"/>
        </w:rPr>
        <w:t xml:space="preserve"> xmlDoc.DocumentElement</w:t>
      </w:r>
    </w:p>
    <w:p w:rsidR="000672D5" w:rsidRPr="000672D5" w:rsidRDefault="000672D5" w:rsidP="000672D5">
      <w:pPr>
        <w:pStyle w:val="BookCode"/>
        <w:rPr>
          <w:b/>
          <w:bCs/>
          <w:lang w:val="en-US"/>
        </w:rPr>
      </w:pPr>
      <w:r w:rsidRPr="000672D5">
        <w:rPr>
          <w:lang w:val="en-US"/>
        </w:rPr>
        <w:t xml:space="preserve"> </w:t>
      </w:r>
      <w:r w:rsidRPr="000672D5">
        <w:rPr>
          <w:b/>
          <w:bCs/>
          <w:lang w:val="en-US"/>
        </w:rPr>
        <w:t>End</w:t>
      </w:r>
      <w:r w:rsidRPr="000672D5">
        <w:rPr>
          <w:lang w:val="en-US"/>
        </w:rPr>
        <w:t xml:space="preserve"> </w:t>
      </w:r>
      <w:r w:rsidRPr="000672D5">
        <w:rPr>
          <w:b/>
          <w:bCs/>
          <w:lang w:val="en-US"/>
        </w:rPr>
        <w:t>Function</w:t>
      </w:r>
    </w:p>
    <w:p w:rsidR="000672D5" w:rsidRPr="000672D5" w:rsidRDefault="000672D5" w:rsidP="000672D5">
      <w:pPr>
        <w:pStyle w:val="BookCode"/>
        <w:rPr>
          <w:b/>
          <w:bCs/>
          <w:lang w:val="en-US"/>
        </w:rPr>
      </w:pPr>
    </w:p>
    <w:p w:rsidR="000672D5" w:rsidRPr="000672D5" w:rsidRDefault="000672D5" w:rsidP="000672D5">
      <w:pPr>
        <w:pStyle w:val="BookCode"/>
        <w:rPr>
          <w:lang w:val="en-US"/>
        </w:rPr>
      </w:pPr>
      <w:r w:rsidRPr="000672D5">
        <w:rPr>
          <w:lang w:val="en-US"/>
        </w:rPr>
        <w:t xml:space="preserve"> </w:t>
      </w:r>
      <w:r w:rsidRPr="000672D5">
        <w:rPr>
          <w:b/>
          <w:bCs/>
          <w:lang w:val="en-US"/>
        </w:rPr>
        <w:t>Public</w:t>
      </w:r>
      <w:r w:rsidRPr="000672D5">
        <w:rPr>
          <w:lang w:val="en-US"/>
        </w:rPr>
        <w:t xml:space="preserve"> </w:t>
      </w:r>
      <w:r w:rsidRPr="000672D5">
        <w:rPr>
          <w:b/>
          <w:bCs/>
          <w:lang w:val="en-US"/>
        </w:rPr>
        <w:t>Overrides</w:t>
      </w:r>
      <w:r w:rsidRPr="000672D5">
        <w:rPr>
          <w:lang w:val="en-US"/>
        </w:rPr>
        <w:t xml:space="preserve"> </w:t>
      </w:r>
      <w:r w:rsidRPr="000672D5">
        <w:rPr>
          <w:b/>
          <w:bCs/>
          <w:lang w:val="en-US"/>
        </w:rPr>
        <w:t>Function</w:t>
      </w:r>
      <w:r w:rsidRPr="000672D5">
        <w:rPr>
          <w:lang w:val="en-US"/>
        </w:rPr>
        <w:t xml:space="preserve"> Encrypt(</w:t>
      </w:r>
      <w:r w:rsidRPr="000672D5">
        <w:rPr>
          <w:b/>
          <w:bCs/>
          <w:lang w:val="en-US"/>
        </w:rPr>
        <w:t>ByVal</w:t>
      </w:r>
      <w:r w:rsidRPr="000672D5">
        <w:rPr>
          <w:lang w:val="en-US"/>
        </w:rPr>
        <w:t xml:space="preserve"> node </w:t>
      </w:r>
      <w:r w:rsidRPr="000672D5">
        <w:rPr>
          <w:b/>
          <w:bCs/>
          <w:lang w:val="en-US"/>
        </w:rPr>
        <w:t>As</w:t>
      </w:r>
      <w:r w:rsidRPr="000672D5">
        <w:rPr>
          <w:lang w:val="en-US"/>
        </w:rPr>
        <w:t xml:space="preserve"> XmlNode) </w:t>
      </w:r>
      <w:r w:rsidRPr="000672D5">
        <w:rPr>
          <w:b/>
          <w:bCs/>
          <w:lang w:val="en-US"/>
        </w:rPr>
        <w:t>As</w:t>
      </w:r>
      <w:r w:rsidRPr="000672D5">
        <w:rPr>
          <w:lang w:val="en-US"/>
        </w:rPr>
        <w:t xml:space="preserve"> XmlNode</w:t>
      </w:r>
    </w:p>
    <w:p w:rsidR="000672D5" w:rsidRPr="000672D5" w:rsidRDefault="000672D5" w:rsidP="000672D5">
      <w:pPr>
        <w:pStyle w:val="BookCode"/>
        <w:rPr>
          <w:lang w:val="en-US"/>
        </w:rPr>
      </w:pPr>
      <w:r w:rsidRPr="000672D5">
        <w:rPr>
          <w:lang w:val="en-US"/>
        </w:rPr>
        <w:t xml:space="preserve">  </w:t>
      </w:r>
      <w:r w:rsidRPr="000672D5">
        <w:rPr>
          <w:b/>
          <w:bCs/>
          <w:lang w:val="en-US"/>
        </w:rPr>
        <w:t>Dim</w:t>
      </w:r>
      <w:r w:rsidRPr="000672D5">
        <w:rPr>
          <w:lang w:val="en-US"/>
        </w:rPr>
        <w:t xml:space="preserve"> xmlDoc </w:t>
      </w:r>
      <w:r w:rsidRPr="000672D5">
        <w:rPr>
          <w:b/>
          <w:bCs/>
          <w:lang w:val="en-US"/>
        </w:rPr>
        <w:t>As</w:t>
      </w:r>
      <w:r w:rsidRPr="000672D5">
        <w:rPr>
          <w:lang w:val="en-US"/>
        </w:rPr>
        <w:t xml:space="preserve"> XmlDocument = </w:t>
      </w:r>
      <w:r w:rsidRPr="000672D5">
        <w:rPr>
          <w:b/>
          <w:bCs/>
          <w:lang w:val="en-US"/>
        </w:rPr>
        <w:t>New</w:t>
      </w:r>
      <w:r w:rsidRPr="000672D5">
        <w:rPr>
          <w:lang w:val="en-US"/>
        </w:rPr>
        <w:t xml:space="preserve"> XmlDocument</w:t>
      </w:r>
    </w:p>
    <w:p w:rsidR="000672D5" w:rsidRPr="000672D5" w:rsidRDefault="000672D5" w:rsidP="000672D5">
      <w:pPr>
        <w:pStyle w:val="BookCode"/>
        <w:rPr>
          <w:b/>
          <w:bCs/>
          <w:lang w:val="en-US"/>
        </w:rPr>
      </w:pPr>
      <w:r w:rsidRPr="000672D5">
        <w:rPr>
          <w:lang w:val="en-US"/>
        </w:rPr>
        <w:t xml:space="preserve">  xmlDoc.PreserveWhitespace = </w:t>
      </w:r>
      <w:r w:rsidRPr="000672D5">
        <w:rPr>
          <w:b/>
          <w:bCs/>
          <w:lang w:val="en-US"/>
        </w:rPr>
        <w:t>True</w:t>
      </w:r>
    </w:p>
    <w:p w:rsidR="000672D5" w:rsidRPr="000672D5" w:rsidRDefault="000672D5" w:rsidP="000672D5">
      <w:pPr>
        <w:pStyle w:val="BookCode"/>
        <w:rPr>
          <w:lang w:val="en-US"/>
        </w:rPr>
      </w:pPr>
      <w:r w:rsidRPr="000672D5">
        <w:rPr>
          <w:lang w:val="en-US"/>
        </w:rPr>
        <w:t xml:space="preserve">  </w:t>
      </w:r>
      <w:r w:rsidRPr="000672D5">
        <w:rPr>
          <w:b/>
          <w:bCs/>
          <w:lang w:val="en-US"/>
        </w:rPr>
        <w:t>Dim</w:t>
      </w:r>
      <w:r w:rsidRPr="000672D5">
        <w:rPr>
          <w:lang w:val="en-US"/>
        </w:rPr>
        <w:t xml:space="preserve"> xml </w:t>
      </w:r>
      <w:r w:rsidRPr="000672D5">
        <w:rPr>
          <w:b/>
          <w:bCs/>
          <w:lang w:val="en-US"/>
        </w:rPr>
        <w:t>As</w:t>
      </w:r>
      <w:r w:rsidRPr="000672D5">
        <w:rPr>
          <w:lang w:val="en-US"/>
        </w:rPr>
        <w:t xml:space="preserve"> </w:t>
      </w:r>
      <w:r w:rsidRPr="000672D5">
        <w:rPr>
          <w:b/>
          <w:bCs/>
          <w:lang w:val="en-US"/>
        </w:rPr>
        <w:t>String</w:t>
      </w:r>
      <w:r w:rsidRPr="000672D5">
        <w:rPr>
          <w:lang w:val="en-US"/>
        </w:rPr>
        <w:t xml:space="preserve"> = </w:t>
      </w:r>
      <w:r w:rsidRPr="000672D5">
        <w:rPr>
          <w:b/>
          <w:bCs/>
          <w:lang w:val="en-US"/>
        </w:rPr>
        <w:t>String</w:t>
      </w:r>
      <w:r w:rsidRPr="000672D5">
        <w:rPr>
          <w:lang w:val="en-US"/>
        </w:rPr>
        <w:t>.Format("&lt;EncryptedData&gt;{0}&lt;/EncryptedData&gt;",</w:t>
      </w:r>
      <w:r w:rsidR="007E459D">
        <w:rPr>
          <w:lang w:val="en-US"/>
        </w:rPr>
        <w:t xml:space="preserve"> </w:t>
      </w:r>
      <w:r>
        <w:rPr>
          <w:lang w:val="en-US"/>
        </w:rPr>
        <w:t>_</w:t>
      </w:r>
      <w:r>
        <w:rPr>
          <w:lang w:val="en-US"/>
        </w:rPr>
        <w:br/>
        <w:t xml:space="preserve">                                  </w:t>
      </w:r>
      <w:r w:rsidRPr="000672D5">
        <w:rPr>
          <w:lang w:val="en-US"/>
        </w:rPr>
        <w:t xml:space="preserve"> sifrele(node.InnerText))</w:t>
      </w:r>
    </w:p>
    <w:p w:rsidR="000672D5" w:rsidRPr="000672D5" w:rsidRDefault="000672D5" w:rsidP="000672D5">
      <w:pPr>
        <w:pStyle w:val="BookCode"/>
        <w:rPr>
          <w:lang w:val="en-US"/>
        </w:rPr>
      </w:pPr>
      <w:r w:rsidRPr="000672D5">
        <w:rPr>
          <w:lang w:val="en-US"/>
        </w:rPr>
        <w:t xml:space="preserve">  xmlDoc.LoadXml(xml)</w:t>
      </w:r>
    </w:p>
    <w:p w:rsidR="000672D5" w:rsidRPr="000672D5" w:rsidRDefault="000672D5" w:rsidP="000672D5">
      <w:pPr>
        <w:pStyle w:val="BookCode"/>
        <w:rPr>
          <w:lang w:val="en-US"/>
        </w:rPr>
      </w:pPr>
      <w:r w:rsidRPr="000672D5">
        <w:rPr>
          <w:lang w:val="en-US"/>
        </w:rPr>
        <w:t xml:space="preserve">  </w:t>
      </w:r>
      <w:r w:rsidRPr="000672D5">
        <w:rPr>
          <w:b/>
          <w:bCs/>
          <w:lang w:val="en-US"/>
        </w:rPr>
        <w:t>Return</w:t>
      </w:r>
      <w:r w:rsidRPr="000672D5">
        <w:rPr>
          <w:lang w:val="en-US"/>
        </w:rPr>
        <w:t xml:space="preserve"> xmlDoc.DocumentElement</w:t>
      </w:r>
    </w:p>
    <w:p w:rsidR="000672D5" w:rsidRPr="000672D5" w:rsidRDefault="000672D5" w:rsidP="000672D5">
      <w:pPr>
        <w:pStyle w:val="BookCode"/>
        <w:rPr>
          <w:b/>
          <w:bCs/>
          <w:lang w:val="en-US"/>
        </w:rPr>
      </w:pPr>
      <w:r w:rsidRPr="000672D5">
        <w:rPr>
          <w:lang w:val="en-US"/>
        </w:rPr>
        <w:t xml:space="preserve"> </w:t>
      </w:r>
      <w:r w:rsidRPr="000672D5">
        <w:rPr>
          <w:b/>
          <w:bCs/>
          <w:lang w:val="en-US"/>
        </w:rPr>
        <w:t>End</w:t>
      </w:r>
      <w:r w:rsidRPr="000672D5">
        <w:rPr>
          <w:lang w:val="en-US"/>
        </w:rPr>
        <w:t xml:space="preserve"> </w:t>
      </w:r>
      <w:r w:rsidRPr="000672D5">
        <w:rPr>
          <w:b/>
          <w:bCs/>
          <w:lang w:val="en-US"/>
        </w:rPr>
        <w:t>Function</w:t>
      </w:r>
    </w:p>
    <w:p w:rsidR="000672D5" w:rsidRPr="000672D5" w:rsidRDefault="000672D5" w:rsidP="000672D5">
      <w:pPr>
        <w:pStyle w:val="BookCode"/>
        <w:rPr>
          <w:b/>
          <w:bCs/>
          <w:lang w:val="en-US"/>
        </w:rPr>
      </w:pPr>
    </w:p>
    <w:p w:rsidR="000672D5" w:rsidRPr="000672D5" w:rsidRDefault="000672D5" w:rsidP="000672D5">
      <w:pPr>
        <w:pStyle w:val="BookCode"/>
        <w:rPr>
          <w:lang w:val="en-US"/>
        </w:rPr>
      </w:pPr>
      <w:r w:rsidRPr="000672D5">
        <w:rPr>
          <w:lang w:val="en-US"/>
        </w:rPr>
        <w:t xml:space="preserve"> </w:t>
      </w:r>
      <w:r w:rsidRPr="000672D5">
        <w:rPr>
          <w:b/>
          <w:bCs/>
          <w:lang w:val="en-US"/>
        </w:rPr>
        <w:t>Public</w:t>
      </w:r>
      <w:r w:rsidRPr="000672D5">
        <w:rPr>
          <w:lang w:val="en-US"/>
        </w:rPr>
        <w:t xml:space="preserve"> </w:t>
      </w:r>
      <w:r w:rsidRPr="000672D5">
        <w:rPr>
          <w:b/>
          <w:bCs/>
          <w:lang w:val="en-US"/>
        </w:rPr>
        <w:t>Overrides</w:t>
      </w:r>
      <w:r w:rsidRPr="000672D5">
        <w:rPr>
          <w:lang w:val="en-US"/>
        </w:rPr>
        <w:t xml:space="preserve"> </w:t>
      </w:r>
      <w:r w:rsidRPr="000672D5">
        <w:rPr>
          <w:b/>
          <w:bCs/>
          <w:lang w:val="en-US"/>
        </w:rPr>
        <w:t>Sub</w:t>
      </w:r>
      <w:r w:rsidRPr="000672D5">
        <w:rPr>
          <w:lang w:val="en-US"/>
        </w:rPr>
        <w:t xml:space="preserve"> Initialize(</w:t>
      </w:r>
      <w:r w:rsidRPr="000672D5">
        <w:rPr>
          <w:b/>
          <w:bCs/>
          <w:lang w:val="en-US"/>
        </w:rPr>
        <w:t>ByVal</w:t>
      </w:r>
      <w:r w:rsidRPr="000672D5">
        <w:rPr>
          <w:lang w:val="en-US"/>
        </w:rPr>
        <w:t xml:space="preserve"> name </w:t>
      </w:r>
      <w:r w:rsidRPr="000672D5">
        <w:rPr>
          <w:b/>
          <w:bCs/>
          <w:lang w:val="en-US"/>
        </w:rPr>
        <w:t>As</w:t>
      </w:r>
      <w:r w:rsidRPr="000672D5">
        <w:rPr>
          <w:lang w:val="en-US"/>
        </w:rPr>
        <w:t xml:space="preserve"> </w:t>
      </w:r>
      <w:r w:rsidRPr="000672D5">
        <w:rPr>
          <w:b/>
          <w:bCs/>
          <w:lang w:val="en-US"/>
        </w:rPr>
        <w:t>String</w:t>
      </w:r>
      <w:r w:rsidRPr="000672D5">
        <w:rPr>
          <w:lang w:val="en-US"/>
        </w:rPr>
        <w:t>,</w:t>
      </w:r>
      <w:r>
        <w:rPr>
          <w:lang w:val="en-US"/>
        </w:rPr>
        <w:t xml:space="preserve"> _</w:t>
      </w:r>
      <w:r>
        <w:rPr>
          <w:lang w:val="en-US"/>
        </w:rPr>
        <w:br/>
        <w:t xml:space="preserve">                               </w:t>
      </w:r>
      <w:r w:rsidRPr="000672D5">
        <w:rPr>
          <w:lang w:val="en-US"/>
        </w:rPr>
        <w:t xml:space="preserve"> </w:t>
      </w:r>
      <w:r w:rsidRPr="000672D5">
        <w:rPr>
          <w:b/>
          <w:bCs/>
          <w:lang w:val="en-US"/>
        </w:rPr>
        <w:t>ByVal</w:t>
      </w:r>
      <w:r w:rsidRPr="000672D5">
        <w:rPr>
          <w:lang w:val="en-US"/>
        </w:rPr>
        <w:t xml:space="preserve"> config </w:t>
      </w:r>
      <w:r w:rsidRPr="000672D5">
        <w:rPr>
          <w:b/>
          <w:bCs/>
          <w:lang w:val="en-US"/>
        </w:rPr>
        <w:t>As</w:t>
      </w:r>
      <w:r w:rsidRPr="000672D5">
        <w:rPr>
          <w:lang w:val="en-US"/>
        </w:rPr>
        <w:t xml:space="preserve"> NameValueCollection)</w:t>
      </w:r>
    </w:p>
    <w:p w:rsidR="000672D5" w:rsidRDefault="000672D5" w:rsidP="000672D5">
      <w:pPr>
        <w:pStyle w:val="BookCode"/>
        <w:rPr>
          <w:lang w:val="en-US"/>
        </w:rPr>
      </w:pPr>
      <w:r w:rsidRPr="000672D5">
        <w:rPr>
          <w:lang w:val="en-US"/>
        </w:rPr>
        <w:t xml:space="preserve">  </w:t>
      </w:r>
      <w:r w:rsidRPr="000672D5">
        <w:rPr>
          <w:b/>
          <w:bCs/>
          <w:lang w:val="en-US"/>
        </w:rPr>
        <w:t>Dim</w:t>
      </w:r>
      <w:r w:rsidRPr="000672D5">
        <w:rPr>
          <w:lang w:val="en-US"/>
        </w:rPr>
        <w:t xml:space="preserve"> deger1 </w:t>
      </w:r>
      <w:r w:rsidRPr="000672D5">
        <w:rPr>
          <w:b/>
          <w:bCs/>
          <w:lang w:val="en-US"/>
        </w:rPr>
        <w:t>As</w:t>
      </w:r>
      <w:r w:rsidRPr="000672D5">
        <w:rPr>
          <w:lang w:val="en-US"/>
        </w:rPr>
        <w:t xml:space="preserve"> </w:t>
      </w:r>
      <w:r w:rsidRPr="000672D5">
        <w:rPr>
          <w:b/>
          <w:bCs/>
          <w:lang w:val="en-US"/>
        </w:rPr>
        <w:t>String</w:t>
      </w:r>
      <w:r w:rsidRPr="000672D5">
        <w:rPr>
          <w:lang w:val="en-US"/>
        </w:rPr>
        <w:t xml:space="preserve"> = config("ozelDeger1")</w:t>
      </w:r>
    </w:p>
    <w:p w:rsidR="000672D5" w:rsidRPr="00476D2A" w:rsidRDefault="000672D5" w:rsidP="000672D5">
      <w:pPr>
        <w:pStyle w:val="BookCode"/>
        <w:rPr>
          <w:lang w:val="en-US"/>
        </w:rPr>
      </w:pPr>
      <w:r>
        <w:rPr>
          <w:b/>
          <w:bCs/>
          <w:lang w:val="en-US"/>
        </w:rPr>
        <w:t xml:space="preserve">  '</w:t>
      </w:r>
      <w:r>
        <w:rPr>
          <w:bCs/>
          <w:lang w:val="en-US"/>
        </w:rPr>
        <w:t xml:space="preserve"> Sağlayıcıya iletilen değerler burada kullanılabilir.</w:t>
      </w:r>
    </w:p>
    <w:p w:rsidR="000672D5" w:rsidRPr="000672D5" w:rsidRDefault="000672D5" w:rsidP="000672D5">
      <w:pPr>
        <w:pStyle w:val="BookCode"/>
        <w:rPr>
          <w:b/>
          <w:bCs/>
          <w:lang w:val="en-US"/>
        </w:rPr>
      </w:pPr>
      <w:r w:rsidRPr="000672D5">
        <w:rPr>
          <w:lang w:val="en-US"/>
        </w:rPr>
        <w:t xml:space="preserve"> </w:t>
      </w:r>
      <w:r w:rsidRPr="000672D5">
        <w:rPr>
          <w:b/>
          <w:bCs/>
          <w:lang w:val="en-US"/>
        </w:rPr>
        <w:t>End</w:t>
      </w:r>
      <w:r w:rsidRPr="000672D5">
        <w:rPr>
          <w:lang w:val="en-US"/>
        </w:rPr>
        <w:t xml:space="preserve"> </w:t>
      </w:r>
      <w:r w:rsidRPr="000672D5">
        <w:rPr>
          <w:b/>
          <w:bCs/>
          <w:lang w:val="en-US"/>
        </w:rPr>
        <w:t>Sub</w:t>
      </w:r>
    </w:p>
    <w:p w:rsidR="000672D5" w:rsidRPr="000672D5" w:rsidRDefault="000672D5" w:rsidP="000672D5">
      <w:pPr>
        <w:pStyle w:val="BookCode"/>
        <w:rPr>
          <w:b/>
          <w:bCs/>
          <w:lang w:val="en-US"/>
        </w:rPr>
      </w:pPr>
      <w:r w:rsidRPr="000672D5">
        <w:rPr>
          <w:b/>
          <w:bCs/>
          <w:lang w:val="en-US"/>
        </w:rPr>
        <w:t>End</w:t>
      </w:r>
      <w:r w:rsidRPr="000672D5">
        <w:rPr>
          <w:lang w:val="en-US"/>
        </w:rPr>
        <w:t xml:space="preserve"> </w:t>
      </w:r>
      <w:r w:rsidRPr="000672D5">
        <w:rPr>
          <w:b/>
          <w:bCs/>
          <w:lang w:val="en-US"/>
        </w:rPr>
        <w:t>Class</w:t>
      </w:r>
    </w:p>
    <w:p w:rsidR="0044511A" w:rsidRDefault="0044511A" w:rsidP="0044511A">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345</w:t>
      </w:r>
      <w:r w:rsidR="00F709C6">
        <w:rPr>
          <w:noProof/>
        </w:rPr>
        <w:fldChar w:fldCharType="end"/>
      </w:r>
      <w:r>
        <w:t xml:space="preserve">, </w:t>
      </w:r>
      <w:r w:rsidRPr="0044511A">
        <w:rPr>
          <w:rStyle w:val="BookItalic"/>
        </w:rPr>
        <w:t>Programcı Tanımlı Korunumlu Konfigürasyon Sağlayıcısı</w:t>
      </w:r>
    </w:p>
    <w:p w:rsidR="00610047" w:rsidRDefault="002E1CAA" w:rsidP="009E1B83">
      <w:pPr>
        <w:pStyle w:val="BookText"/>
        <w:sectPr w:rsidR="00610047" w:rsidSect="00C8156D">
          <w:type w:val="continuous"/>
          <w:pgSz w:w="9356" w:h="13608" w:code="195"/>
          <w:pgMar w:top="1418" w:right="851" w:bottom="1418" w:left="851" w:header="709" w:footer="709" w:gutter="567"/>
          <w:cols w:space="708"/>
          <w:titlePg/>
          <w:docGrid w:linePitch="360"/>
        </w:sectPr>
      </w:pPr>
      <w:r>
        <w:lastRenderedPageBreak/>
        <w:t xml:space="preserve">Oluşturulan sağlayıcı kullanımı bir önceki konuda aktarılan yöntemin aynısıdır. </w:t>
      </w:r>
      <w:r w:rsidRPr="002E1CAA">
        <w:rPr>
          <w:rStyle w:val="BookConceptDefinitionChar0"/>
        </w:rPr>
        <w:t>saglayici</w:t>
      </w:r>
      <w:r>
        <w:t xml:space="preserve"> isimli yerel değişkene</w:t>
      </w:r>
      <w:r w:rsidR="00610047">
        <w:t xml:space="preserve"> </w:t>
      </w:r>
      <w:r w:rsidRPr="00E0033A">
        <w:rPr>
          <w:rStyle w:val="BookConceptDefinitionChar0"/>
        </w:rPr>
        <w:t>DataProtectionConfigurationProvider</w:t>
      </w:r>
      <w:r>
        <w:rPr>
          <w:lang w:val="en-US"/>
        </w:rPr>
        <w:t xml:space="preserve"> </w:t>
      </w:r>
      <w:r w:rsidRPr="002E1CAA">
        <w:t xml:space="preserve">değeri yerine </w:t>
      </w:r>
      <w:r w:rsidRPr="002E1CAA">
        <w:rPr>
          <w:rStyle w:val="BookConceptDefinitionChar0"/>
        </w:rPr>
        <w:t>OzelKoruyucu</w:t>
      </w:r>
      <w:r>
        <w:t xml:space="preserve"> değeri</w:t>
      </w:r>
      <w:r w:rsidR="00610047">
        <w:t>nin atanması yeterli olmaktadır</w:t>
      </w:r>
      <w:r w:rsidR="000D11B5">
        <w:t>.</w:t>
      </w:r>
    </w:p>
    <w:p w:rsidR="007123AA" w:rsidRPr="00BC3702" w:rsidRDefault="002B6118" w:rsidP="007123AA">
      <w:pPr>
        <w:pStyle w:val="BookOzluSoz"/>
      </w:pPr>
      <w:r>
        <w:rPr>
          <w:noProof/>
        </w:rPr>
        <w:lastRenderedPageBreak/>
        <w:drawing>
          <wp:inline distT="0" distB="0" distL="0" distR="0">
            <wp:extent cx="537845" cy="537845"/>
            <wp:effectExtent l="0" t="0" r="0" b="0"/>
            <wp:docPr id="884" name="Picture 884" descr="C:\Documents and Settings\Tansu\My Documents\Books\DotNet\Documents\BookPictures\GNL-Özlü Söz.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84" descr="C:\Documents and Settings\Tansu\My Documents\Books\DotNet\Documents\BookPictures\GNL-Özlü Söz.png"/>
                    <pic:cNvPicPr>
                      <a:picLocks/>
                    </pic:cNvPicPr>
                  </pic:nvPicPr>
                  <pic:blipFill>
                    <a:blip r:link="rId9">
                      <a:extLst>
                        <a:ext uri="{28A0092B-C50C-407E-A947-70E740481C1C}">
                          <a14:useLocalDpi xmlns:a14="http://schemas.microsoft.com/office/drawing/2010/main" val="0"/>
                        </a:ext>
                      </a:extLst>
                    </a:blip>
                    <a:srcRect/>
                    <a:stretch>
                      <a:fillRect/>
                    </a:stretch>
                  </pic:blipFill>
                  <pic:spPr bwMode="auto">
                    <a:xfrm>
                      <a:off x="0" y="0"/>
                      <a:ext cx="537845" cy="537845"/>
                    </a:xfrm>
                    <a:prstGeom prst="rect">
                      <a:avLst/>
                    </a:prstGeom>
                    <a:noFill/>
                    <a:ln>
                      <a:noFill/>
                    </a:ln>
                  </pic:spPr>
                </pic:pic>
              </a:graphicData>
            </a:graphic>
          </wp:inline>
        </w:drawing>
      </w:r>
      <w:r w:rsidR="00F36E65" w:rsidRPr="00F36E65">
        <w:t>Araştırma yapıldığı zaman ancak bilgi artırılabilir; bilgi artırıldığında ancak istek samimi olabilir; istek samimi olduğunda ancak akıl ıslah edilebilir; akıl ıslah edildiğinde ancak özel yaşam iyileştirilebilir; özel yaşam iyileştirildiğinde ancak aile yapısı düzeltilebilir. Aile yapısı düzeltildiğinde ancak devlet düzen içinde yönetilebilir</w:t>
      </w:r>
      <w:r w:rsidR="007123AA" w:rsidRPr="005B442F">
        <w:t>.</w:t>
      </w:r>
    </w:p>
    <w:p w:rsidR="007123AA" w:rsidRPr="00925DE5" w:rsidRDefault="00F36E65" w:rsidP="007123AA">
      <w:pPr>
        <w:pStyle w:val="BookOzluSozOwner"/>
      </w:pPr>
      <w:r>
        <w:t>Konfüçyus</w:t>
      </w:r>
    </w:p>
    <w:p w:rsidR="007123AA" w:rsidRDefault="007123AA" w:rsidP="007123AA">
      <w:pPr>
        <w:pStyle w:val="BookSectionTitle"/>
      </w:pPr>
      <w:r>
        <w:t>Bölüm</w:t>
      </w:r>
    </w:p>
    <w:p w:rsidR="007123AA" w:rsidRPr="001D5A07" w:rsidRDefault="00F709C6" w:rsidP="007123AA">
      <w:pPr>
        <w:pStyle w:val="BookSectionNumber"/>
      </w:pPr>
      <w:r>
        <w:fldChar w:fldCharType="begin"/>
      </w:r>
      <w:r>
        <w:instrText xml:space="preserve"> SECTION  \* Arabic  \* MERGEFORMAT </w:instrText>
      </w:r>
      <w:r>
        <w:fldChar w:fldCharType="separate"/>
      </w:r>
      <w:r w:rsidR="00610047">
        <w:t>23</w:t>
      </w:r>
      <w:r>
        <w:fldChar w:fldCharType="end"/>
      </w:r>
    </w:p>
    <w:p w:rsidR="007123AA" w:rsidRDefault="007123AA" w:rsidP="007123AA">
      <w:pPr>
        <w:pStyle w:val="H1"/>
      </w:pPr>
      <w:r>
        <w:t>Windows Hizmet Uygulamaları</w:t>
      </w:r>
    </w:p>
    <w:p w:rsidR="007123AA" w:rsidRPr="00FD775A" w:rsidRDefault="007123AA" w:rsidP="007123AA">
      <w:pPr>
        <w:pStyle w:val="BookText"/>
        <w:rPr>
          <w:lang w:eastAsia="tr-TR"/>
        </w:rPr>
      </w:pPr>
    </w:p>
    <w:p w:rsidR="007123AA" w:rsidRPr="00E73AC4" w:rsidRDefault="007123AA" w:rsidP="007123AA">
      <w:pPr>
        <w:pStyle w:val="BookText"/>
        <w:rPr>
          <w:lang w:eastAsia="tr-TR"/>
        </w:rPr>
      </w:pPr>
      <w:r>
        <w:rPr>
          <w:lang w:eastAsia="tr-TR"/>
        </w:rPr>
        <w:br w:type="page"/>
      </w:r>
      <w:r>
        <w:rPr>
          <w:lang w:eastAsia="tr-TR"/>
        </w:rPr>
        <w:lastRenderedPageBreak/>
        <w:br w:type="page"/>
      </w:r>
    </w:p>
    <w:p w:rsidR="002320E0" w:rsidRPr="002320E0" w:rsidRDefault="002320E0" w:rsidP="002320E0">
      <w:pPr>
        <w:pStyle w:val="BookText"/>
        <w:keepNext/>
        <w:framePr w:dropCap="drop" w:lines="3" w:wrap="around" w:vAnchor="text" w:hAnchor="text"/>
        <w:spacing w:before="0" w:after="0" w:line="862" w:lineRule="exact"/>
        <w:textAlignment w:val="baseline"/>
        <w:rPr>
          <w:position w:val="-9"/>
          <w:sz w:val="108"/>
        </w:rPr>
      </w:pPr>
      <w:r w:rsidRPr="002320E0">
        <w:rPr>
          <w:position w:val="-9"/>
          <w:sz w:val="108"/>
        </w:rPr>
        <w:lastRenderedPageBreak/>
        <w:t>P</w:t>
      </w:r>
    </w:p>
    <w:p w:rsidR="007123AA" w:rsidRDefault="0092721D" w:rsidP="007123AA">
      <w:pPr>
        <w:pStyle w:val="BookText"/>
      </w:pPr>
      <w:r>
        <w:t xml:space="preserve">rogramlama sırasında bazı işlemlerin arka planda çalışması istenebilir. </w:t>
      </w:r>
      <w:r w:rsidR="002320E0">
        <w:t>Arka planda çalışan uygulama, uzun süren veya belirli zaman aralıkları ile tekrarlanması gereken işlemleri herhangi bir kullanıcı ara yüzü olmadan yapabilir.</w:t>
      </w:r>
    </w:p>
    <w:p w:rsidR="002320E0" w:rsidRDefault="002320E0" w:rsidP="007123AA">
      <w:pPr>
        <w:pStyle w:val="BookText"/>
      </w:pPr>
      <w:r>
        <w:t>Bu bölümde Windows hizmet uygulamaları ve bu uygulamaların .NET kullanılarak geliştirilmesi hakkında bilgiler sunulacaktır.</w:t>
      </w:r>
    </w:p>
    <w:p w:rsidR="002320E0" w:rsidRDefault="002320E0" w:rsidP="002320E0">
      <w:pPr>
        <w:pStyle w:val="H2"/>
      </w:pPr>
      <w:r>
        <w:t>Hizmet Uygulamaları</w:t>
      </w:r>
      <w:r w:rsidR="00934079">
        <w:t xml:space="preserve"> Hakkında</w:t>
      </w:r>
    </w:p>
    <w:p w:rsidR="002320E0" w:rsidRDefault="00934079" w:rsidP="002320E0">
      <w:pPr>
        <w:pStyle w:val="BookText"/>
        <w:rPr>
          <w:lang w:eastAsia="tr-TR"/>
        </w:rPr>
      </w:pPr>
      <w:r>
        <w:rPr>
          <w:lang w:eastAsia="tr-TR"/>
        </w:rPr>
        <w:t>Windows hizmet uygulamaları (</w:t>
      </w:r>
      <w:r w:rsidRPr="00F93A05">
        <w:rPr>
          <w:rStyle w:val="BookConceptDefinitionChar0"/>
        </w:rPr>
        <w:t>ing. Windows Service Applications</w:t>
      </w:r>
      <w:r w:rsidR="00FF488B">
        <w:rPr>
          <w:rStyle w:val="BookConceptDefinitionChar0"/>
        </w:rPr>
        <w:fldChar w:fldCharType="begin"/>
      </w:r>
      <w:r w:rsidR="00FF488B">
        <w:instrText xml:space="preserve"> XE "</w:instrText>
      </w:r>
      <w:r w:rsidR="00FF488B" w:rsidRPr="00365797">
        <w:instrText>Windows Service Applications</w:instrText>
      </w:r>
      <w:r w:rsidR="00FF488B">
        <w:instrText xml:space="preserve">" </w:instrText>
      </w:r>
      <w:r w:rsidR="00FF488B">
        <w:rPr>
          <w:rStyle w:val="BookConceptDefinitionChar0"/>
        </w:rPr>
        <w:fldChar w:fldCharType="end"/>
      </w:r>
      <w:r>
        <w:rPr>
          <w:lang w:eastAsia="tr-TR"/>
        </w:rPr>
        <w:t xml:space="preserve">), </w:t>
      </w:r>
      <w:r w:rsidR="00CA1B10">
        <w:rPr>
          <w:lang w:eastAsia="tr-TR"/>
        </w:rPr>
        <w:t xml:space="preserve">işletim sisteminin aktif olması ile birlikte arka planda </w:t>
      </w:r>
      <w:r w:rsidR="00005C32">
        <w:rPr>
          <w:lang w:eastAsia="tr-TR"/>
        </w:rPr>
        <w:t>çalışabilen</w:t>
      </w:r>
      <w:r w:rsidR="00CA1B10">
        <w:rPr>
          <w:lang w:eastAsia="tr-TR"/>
        </w:rPr>
        <w:t xml:space="preserve"> ve </w:t>
      </w:r>
      <w:r w:rsidR="00F93A05">
        <w:rPr>
          <w:lang w:eastAsia="tr-TR"/>
        </w:rPr>
        <w:t>Windows hizmet uygulama mimarisi (</w:t>
      </w:r>
      <w:r w:rsidR="00F93A05" w:rsidRPr="00F93A05">
        <w:rPr>
          <w:rStyle w:val="BookConceptDefinitionChar0"/>
        </w:rPr>
        <w:t>ing. Windows Service Application Architecture</w:t>
      </w:r>
      <w:r w:rsidR="00F93A05">
        <w:rPr>
          <w:lang w:eastAsia="tr-TR"/>
        </w:rPr>
        <w:t>) kurallarına göre geliştirilmiş uygulama türüdür.</w:t>
      </w:r>
    </w:p>
    <w:p w:rsidR="00F86921" w:rsidRPr="002320E0" w:rsidRDefault="00F93A05" w:rsidP="00676E05">
      <w:pPr>
        <w:pStyle w:val="BookText"/>
        <w:rPr>
          <w:lang w:eastAsia="tr-TR"/>
        </w:rPr>
      </w:pPr>
      <w:r>
        <w:rPr>
          <w:lang w:eastAsia="tr-TR"/>
        </w:rPr>
        <w:t xml:space="preserve">Hizmet uygulamalarını konsol veya Windows Forms uygulamalarından ayıran en önemli </w:t>
      </w:r>
      <w:r w:rsidR="00F86921">
        <w:rPr>
          <w:lang w:eastAsia="tr-TR"/>
        </w:rPr>
        <w:t>özellik</w:t>
      </w:r>
      <w:r w:rsidR="006D057C">
        <w:rPr>
          <w:lang w:eastAsia="tr-TR"/>
        </w:rPr>
        <w:t>,</w:t>
      </w:r>
      <w:r w:rsidR="00676E05">
        <w:rPr>
          <w:lang w:eastAsia="tr-TR"/>
        </w:rPr>
        <w:t xml:space="preserve"> h</w:t>
      </w:r>
      <w:r w:rsidR="00F86921">
        <w:rPr>
          <w:lang w:eastAsia="tr-TR"/>
        </w:rPr>
        <w:t>izmet uygulamalarının çalışabilmesi için kullanıcının bilgisayara giriş yapması</w:t>
      </w:r>
      <w:r w:rsidR="00676E05">
        <w:rPr>
          <w:lang w:eastAsia="tr-TR"/>
        </w:rPr>
        <w:t>nın</w:t>
      </w:r>
      <w:r w:rsidR="00F86921">
        <w:rPr>
          <w:lang w:eastAsia="tr-TR"/>
        </w:rPr>
        <w:t xml:space="preserve"> </w:t>
      </w:r>
      <w:r w:rsidR="00676E05">
        <w:rPr>
          <w:lang w:eastAsia="tr-TR"/>
        </w:rPr>
        <w:t>zorunlu olmamasıdır</w:t>
      </w:r>
      <w:r w:rsidR="00F86921">
        <w:rPr>
          <w:lang w:eastAsia="tr-TR"/>
        </w:rPr>
        <w:t>. Diğer uygulama türlerinde, uygulama</w:t>
      </w:r>
      <w:r w:rsidR="00676E05">
        <w:rPr>
          <w:lang w:eastAsia="tr-TR"/>
        </w:rPr>
        <w:t>lar</w:t>
      </w:r>
      <w:r w:rsidR="00F86921">
        <w:rPr>
          <w:lang w:eastAsia="tr-TR"/>
        </w:rPr>
        <w:t xml:space="preserve"> sisteme giriş yapmış kullanıcı altında çalışırken hizmet uygulamaları işletim sisteminin aktif olması ile birlikte çalışabilmektedir.</w:t>
      </w:r>
    </w:p>
    <w:p w:rsidR="007123AA" w:rsidRDefault="00676E05" w:rsidP="007123AA">
      <w:pPr>
        <w:pStyle w:val="BookText"/>
      </w:pPr>
      <w:r>
        <w:t xml:space="preserve">Hizmet uygulamalarına örnek olarak ilişkisel veritabanı yönetim sistemleri verilebilir. Veritabanı yönetim sistemi yazılımı </w:t>
      </w:r>
      <w:r w:rsidR="006D057C">
        <w:t xml:space="preserve">hizmet uygulaması olarak </w:t>
      </w:r>
      <w:r>
        <w:t xml:space="preserve">arka planda çalışmakta ve </w:t>
      </w:r>
      <w:r w:rsidR="006D057C">
        <w:t>bağlantı isteklerini dinlemektedir. Böylece veritabanı yönetim sisteminin çalışabilmesi için sunucuya bir kullanıcının giriş yapması ve uygulamayı çalıştırması gerekmemektedir.</w:t>
      </w:r>
      <w:r w:rsidR="000E5EA1">
        <w:t xml:space="preserve"> </w:t>
      </w:r>
    </w:p>
    <w:p w:rsidR="000E5EA1" w:rsidRDefault="000E5EA1" w:rsidP="007123AA">
      <w:pPr>
        <w:pStyle w:val="BookText"/>
      </w:pPr>
      <w:r>
        <w:t>Hizmet uygulamalarına verilebilecek bir diğer örnek de Microsoft internet bilgi sunucusu (</w:t>
      </w:r>
      <w:r w:rsidRPr="00747FEB">
        <w:rPr>
          <w:rStyle w:val="BookConceptDefinitionChar0"/>
        </w:rPr>
        <w:t>Microsoft Internet Information Server – IIS</w:t>
      </w:r>
      <w:r>
        <w:t>) yazılımıdır. Uygulama sunucusu (</w:t>
      </w:r>
      <w:r w:rsidRPr="00747FEB">
        <w:rPr>
          <w:rStyle w:val="BookConceptDefinitionChar0"/>
        </w:rPr>
        <w:t>ing. Application Server</w:t>
      </w:r>
      <w:r>
        <w:t>) olarak çalışan IIS, TCP port 80 üzerinde kullanıcılardan gelen istekleri dinlemekte ve http (</w:t>
      </w:r>
      <w:r w:rsidRPr="00747FEB">
        <w:rPr>
          <w:rStyle w:val="BookConceptDefinitionChar0"/>
        </w:rPr>
        <w:t>Hyper Text Transfer Protocol</w:t>
      </w:r>
      <w:r>
        <w:t>)</w:t>
      </w:r>
      <w:r w:rsidR="00747FEB">
        <w:t xml:space="preserve"> ile isteklere yanıt vermektedir.</w:t>
      </w:r>
    </w:p>
    <w:p w:rsidR="006D057C" w:rsidRDefault="006D057C" w:rsidP="006D057C">
      <w:pPr>
        <w:pStyle w:val="H3"/>
      </w:pPr>
      <w:r>
        <w:t>Kullanım Alanları</w:t>
      </w:r>
    </w:p>
    <w:p w:rsidR="006D057C" w:rsidRDefault="006D057C" w:rsidP="006D057C">
      <w:pPr>
        <w:pStyle w:val="BookText"/>
        <w:rPr>
          <w:lang w:eastAsia="tr-TR"/>
        </w:rPr>
      </w:pPr>
      <w:r>
        <w:rPr>
          <w:lang w:eastAsia="tr-TR"/>
        </w:rPr>
        <w:t xml:space="preserve">Hizmet uygulamaları programcılar tarafından genellikle teorik bilgi eksikliğinden dolayı çok fazla kullanılıyor olmamasına rağmen, </w:t>
      </w:r>
      <w:r>
        <w:rPr>
          <w:lang w:eastAsia="tr-TR"/>
        </w:rPr>
        <w:lastRenderedPageBreak/>
        <w:t xml:space="preserve">sağladıkları kazanımlar ile bir çok problemin çözümünde </w:t>
      </w:r>
      <w:r w:rsidR="00AB137F">
        <w:rPr>
          <w:lang w:eastAsia="tr-TR"/>
        </w:rPr>
        <w:t xml:space="preserve">sağlam bir alt yapı </w:t>
      </w:r>
      <w:r w:rsidR="00E0033A">
        <w:rPr>
          <w:lang w:eastAsia="tr-TR"/>
        </w:rPr>
        <w:t>sunabilmektedir</w:t>
      </w:r>
      <w:r w:rsidR="00AB137F">
        <w:rPr>
          <w:lang w:eastAsia="tr-TR"/>
        </w:rPr>
        <w:t>.</w:t>
      </w:r>
    </w:p>
    <w:p w:rsidR="00AB137F" w:rsidRDefault="00AB137F" w:rsidP="006D057C">
      <w:pPr>
        <w:pStyle w:val="BookText"/>
        <w:rPr>
          <w:lang w:eastAsia="tr-TR"/>
        </w:rPr>
      </w:pPr>
      <w:r>
        <w:rPr>
          <w:lang w:eastAsia="tr-TR"/>
        </w:rPr>
        <w:t xml:space="preserve">Örneğin web uygulamaları uzun süren veya belirli zaman aralıkları ile tekrarlanması gereken işlemlerin yapılması için uygun değildir. Bu tür ihtiyaçların web </w:t>
      </w:r>
      <w:r w:rsidR="0029465C">
        <w:rPr>
          <w:lang w:eastAsia="tr-TR"/>
        </w:rPr>
        <w:t xml:space="preserve">sayfası </w:t>
      </w:r>
      <w:r>
        <w:rPr>
          <w:lang w:eastAsia="tr-TR"/>
        </w:rPr>
        <w:t>zaman aşımı süresinin (</w:t>
      </w:r>
      <w:r w:rsidRPr="0029465C">
        <w:rPr>
          <w:rStyle w:val="BookConceptDefinitionChar0"/>
        </w:rPr>
        <w:t xml:space="preserve">ing. </w:t>
      </w:r>
      <w:r w:rsidR="0029465C" w:rsidRPr="0029465C">
        <w:rPr>
          <w:rStyle w:val="BookConceptDefinitionChar0"/>
        </w:rPr>
        <w:t xml:space="preserve">Page </w:t>
      </w:r>
      <w:r w:rsidRPr="0029465C">
        <w:rPr>
          <w:rStyle w:val="BookConceptDefinitionChar0"/>
        </w:rPr>
        <w:t>Timeout</w:t>
      </w:r>
      <w:r>
        <w:rPr>
          <w:lang w:eastAsia="tr-TR"/>
        </w:rPr>
        <w:t>) artırılarak çözülmesi gibi yaklaşımlar bulunsa da</w:t>
      </w:r>
      <w:r w:rsidR="0029465C">
        <w:rPr>
          <w:lang w:eastAsia="tr-TR"/>
        </w:rPr>
        <w:t>, güvenlik ve performans kriterleri değerlendirildiğinde sağlam çözümler olmaktan uzaktadırlar. Bu tür ihtiyaçların hizmet uygulamaları ile karşılanması sistem güvenliğini ve performansını önemli ölçüde artırabilmektedir.</w:t>
      </w:r>
    </w:p>
    <w:p w:rsidR="00CD0899" w:rsidRDefault="00F403EE" w:rsidP="00CD0899">
      <w:pPr>
        <w:pStyle w:val="H3"/>
      </w:pPr>
      <w:r>
        <w:t>Hizmet Uygulamaları</w:t>
      </w:r>
      <w:r w:rsidR="00CD0899">
        <w:t xml:space="preserve"> Özellikler</w:t>
      </w:r>
      <w:r>
        <w:t>i</w:t>
      </w:r>
    </w:p>
    <w:p w:rsidR="00CD0899" w:rsidRDefault="00955391" w:rsidP="00CD0899">
      <w:pPr>
        <w:pStyle w:val="BookText"/>
        <w:rPr>
          <w:lang w:eastAsia="tr-TR"/>
        </w:rPr>
      </w:pPr>
      <w:r>
        <w:rPr>
          <w:lang w:eastAsia="tr-TR"/>
        </w:rPr>
        <w:t>Hizmet uygulamaları diğer uygulama türlerinden farklı bir mimariye sahiptir. Bu uygulamaların çalıştırılması, durdurulması ve güvenlik özelliklerinin belirlenmesi gibi temel konular hakkında bu konu başlığında bilgiler verilecektir.</w:t>
      </w:r>
    </w:p>
    <w:p w:rsidR="000A0604" w:rsidRDefault="000A0604" w:rsidP="000A0604">
      <w:pPr>
        <w:pStyle w:val="BookText"/>
        <w:rPr>
          <w:lang w:eastAsia="tr-TR"/>
        </w:rPr>
      </w:pPr>
      <w:r>
        <w:rPr>
          <w:lang w:eastAsia="tr-TR"/>
        </w:rPr>
        <w:t>Hizmet uygulamalarının yönetimi için Windows tarafından hizmet kontrol yöneticisi (</w:t>
      </w:r>
      <w:r w:rsidRPr="00A93EF6">
        <w:rPr>
          <w:rStyle w:val="BookConceptDefinitionChar0"/>
        </w:rPr>
        <w:t>ing. Service Control Manager</w:t>
      </w:r>
      <w:r w:rsidR="00FF488B">
        <w:rPr>
          <w:rStyle w:val="BookConceptDefinitionChar0"/>
        </w:rPr>
        <w:fldChar w:fldCharType="begin"/>
      </w:r>
      <w:r w:rsidR="00FF488B">
        <w:instrText xml:space="preserve"> XE "</w:instrText>
      </w:r>
      <w:r w:rsidR="00FF488B" w:rsidRPr="008C2727">
        <w:instrText>Service Control Manager</w:instrText>
      </w:r>
      <w:r w:rsidR="00FF488B">
        <w:instrText xml:space="preserve">" </w:instrText>
      </w:r>
      <w:r w:rsidR="00FF488B">
        <w:rPr>
          <w:rStyle w:val="BookConceptDefinitionChar0"/>
        </w:rPr>
        <w:fldChar w:fldCharType="end"/>
      </w:r>
      <w:r w:rsidR="00456C41">
        <w:rPr>
          <w:rStyle w:val="BookConceptDefinitionChar0"/>
        </w:rPr>
        <w:t xml:space="preserve"> - SCM</w:t>
      </w:r>
      <w:r>
        <w:rPr>
          <w:lang w:eastAsia="tr-TR"/>
        </w:rPr>
        <w:t xml:space="preserve">) bileşeni sunulmaktadır. SCM, işletim sisteminde yüklü hizmet uygulamalarının yönetiminin yapılabilmesi amacıyla temel altyapıyı sağlamaktadır. SCM tarafından sağlanan fonksiyonlar ile yüklü hizmetlerin listelenmesi, </w:t>
      </w:r>
      <w:r w:rsidR="001858EF">
        <w:rPr>
          <w:lang w:eastAsia="tr-TR"/>
        </w:rPr>
        <w:t xml:space="preserve">hizmet uygulamalarının </w:t>
      </w:r>
      <w:r>
        <w:rPr>
          <w:lang w:eastAsia="tr-TR"/>
        </w:rPr>
        <w:t>başlatılması, durdurulması gibi işlemler yapılabilmektedir.</w:t>
      </w:r>
    </w:p>
    <w:p w:rsidR="00456C41" w:rsidRDefault="00456C41" w:rsidP="00456C41">
      <w:pPr>
        <w:pStyle w:val="H4"/>
      </w:pPr>
      <w:r>
        <w:t>Hizmet ve Hizmet Uygula</w:t>
      </w:r>
      <w:r w:rsidR="00F404DE">
        <w:t>mas</w:t>
      </w:r>
      <w:r>
        <w:t>ı</w:t>
      </w:r>
    </w:p>
    <w:p w:rsidR="00456C41" w:rsidRDefault="00E3686A" w:rsidP="000A0604">
      <w:pPr>
        <w:pStyle w:val="BookText"/>
        <w:rPr>
          <w:lang w:eastAsia="tr-TR"/>
        </w:rPr>
      </w:pPr>
      <w:r>
        <w:rPr>
          <w:lang w:eastAsia="tr-TR"/>
        </w:rPr>
        <w:t>Hizmet ve hizmet uygulaması birbirlerine karıştırılabilen kavramlardır. Hizmet uygulaması bir veya birden fazla hizmet içerebilir. Örneğin bir çalışabilir dosya (</w:t>
      </w:r>
      <w:r w:rsidRPr="00E3686A">
        <w:rPr>
          <w:rStyle w:val="BookConceptDefinitionChar0"/>
        </w:rPr>
        <w:t>.exe</w:t>
      </w:r>
      <w:r>
        <w:rPr>
          <w:lang w:eastAsia="tr-TR"/>
        </w:rPr>
        <w:t>) içerisinde birden fazla hizmet bulunabilir.</w:t>
      </w:r>
      <w:r w:rsidR="00DE4C0F">
        <w:rPr>
          <w:lang w:eastAsia="tr-TR"/>
        </w:rPr>
        <w:t xml:space="preserve"> Böylece aynı proses içerisinde birden çok hizmetin çalışabilmesi sağlanmış olmaktadır.</w:t>
      </w:r>
    </w:p>
    <w:p w:rsidR="00F403EE" w:rsidRDefault="00F403EE" w:rsidP="00F403EE">
      <w:pPr>
        <w:pStyle w:val="H4"/>
      </w:pPr>
      <w:r>
        <w:t>Genel Hizmet Özellikler</w:t>
      </w:r>
      <w:r w:rsidR="00C850C5">
        <w:t>i</w:t>
      </w:r>
    </w:p>
    <w:p w:rsidR="00F403EE" w:rsidRDefault="00F403EE" w:rsidP="000A0604">
      <w:pPr>
        <w:pStyle w:val="BookText"/>
        <w:rPr>
          <w:lang w:eastAsia="tr-TR"/>
        </w:rPr>
      </w:pPr>
      <w:r>
        <w:rPr>
          <w:lang w:eastAsia="tr-TR"/>
        </w:rPr>
        <w:t xml:space="preserve">Her hizmet, </w:t>
      </w:r>
      <w:r w:rsidR="00E0033A">
        <w:rPr>
          <w:lang w:eastAsia="tr-TR"/>
        </w:rPr>
        <w:t>hizmeti</w:t>
      </w:r>
      <w:r>
        <w:rPr>
          <w:lang w:eastAsia="tr-TR"/>
        </w:rPr>
        <w:t xml:space="preserve"> işletim sisteminde tekil olarak ifade eden hizmet adı (</w:t>
      </w:r>
      <w:r w:rsidRPr="00F404DE">
        <w:rPr>
          <w:rStyle w:val="BookConceptDefinitionChar0"/>
        </w:rPr>
        <w:t>ing. Service Name</w:t>
      </w:r>
      <w:r>
        <w:rPr>
          <w:lang w:eastAsia="tr-TR"/>
        </w:rPr>
        <w:t>) değerine sahiptir. Hizmet adı değeri SCM tarafından yönetilen hizmet bilgilerine erişmek için kullanılmaktadır.</w:t>
      </w:r>
    </w:p>
    <w:p w:rsidR="00F403EE" w:rsidRDefault="00F403EE" w:rsidP="000A0604">
      <w:pPr>
        <w:pStyle w:val="BookText"/>
        <w:rPr>
          <w:lang w:eastAsia="tr-TR"/>
        </w:rPr>
      </w:pPr>
      <w:r>
        <w:rPr>
          <w:lang w:eastAsia="tr-TR"/>
        </w:rPr>
        <w:t>Hizmet görünüm adı (</w:t>
      </w:r>
      <w:r w:rsidRPr="00595215">
        <w:rPr>
          <w:rStyle w:val="BookConceptDefinitionChar0"/>
        </w:rPr>
        <w:t>ing. Service Display Name</w:t>
      </w:r>
      <w:r>
        <w:rPr>
          <w:lang w:eastAsia="tr-TR"/>
        </w:rPr>
        <w:t xml:space="preserve">), hizmetin </w:t>
      </w:r>
      <w:r w:rsidR="00595215">
        <w:rPr>
          <w:lang w:eastAsia="tr-TR"/>
        </w:rPr>
        <w:t xml:space="preserve">adını daha </w:t>
      </w:r>
      <w:r>
        <w:rPr>
          <w:lang w:eastAsia="tr-TR"/>
        </w:rPr>
        <w:t xml:space="preserve">açıklayıcı </w:t>
      </w:r>
      <w:r w:rsidR="00595215">
        <w:rPr>
          <w:lang w:eastAsia="tr-TR"/>
        </w:rPr>
        <w:t>olarak ifade</w:t>
      </w:r>
      <w:r>
        <w:rPr>
          <w:lang w:eastAsia="tr-TR"/>
        </w:rPr>
        <w:t xml:space="preserve"> etmekte</w:t>
      </w:r>
      <w:r w:rsidR="00595215">
        <w:rPr>
          <w:lang w:eastAsia="tr-TR"/>
        </w:rPr>
        <w:t>dir. İsteğe bağlı olarak hizmetin</w:t>
      </w:r>
      <w:r>
        <w:rPr>
          <w:lang w:eastAsia="tr-TR"/>
        </w:rPr>
        <w:t xml:space="preserve"> daha </w:t>
      </w:r>
      <w:r>
        <w:rPr>
          <w:lang w:eastAsia="tr-TR"/>
        </w:rPr>
        <w:lastRenderedPageBreak/>
        <w:t xml:space="preserve">uzun </w:t>
      </w:r>
      <w:r w:rsidR="00595215">
        <w:rPr>
          <w:lang w:eastAsia="tr-TR"/>
        </w:rPr>
        <w:t xml:space="preserve">bir </w:t>
      </w:r>
      <w:r>
        <w:rPr>
          <w:lang w:eastAsia="tr-TR"/>
        </w:rPr>
        <w:t>açıklama değeri (</w:t>
      </w:r>
      <w:r w:rsidRPr="00595215">
        <w:rPr>
          <w:rStyle w:val="BookConceptDefinitionChar0"/>
        </w:rPr>
        <w:t>ing. Service Description</w:t>
      </w:r>
      <w:r>
        <w:rPr>
          <w:lang w:eastAsia="tr-TR"/>
        </w:rPr>
        <w:t xml:space="preserve">) </w:t>
      </w:r>
      <w:r w:rsidR="00595215">
        <w:rPr>
          <w:lang w:eastAsia="tr-TR"/>
        </w:rPr>
        <w:t>de olabilmektedir.</w:t>
      </w:r>
    </w:p>
    <w:p w:rsidR="000A0604" w:rsidRDefault="00F403EE" w:rsidP="001858EF">
      <w:pPr>
        <w:pStyle w:val="H4"/>
      </w:pPr>
      <w:r>
        <w:t>Başlatma Tipi</w:t>
      </w:r>
    </w:p>
    <w:p w:rsidR="001858EF" w:rsidRDefault="006811C2" w:rsidP="001858EF">
      <w:pPr>
        <w:pStyle w:val="BookText"/>
        <w:rPr>
          <w:lang w:eastAsia="tr-TR"/>
        </w:rPr>
      </w:pPr>
      <w:r>
        <w:rPr>
          <w:lang w:eastAsia="tr-TR"/>
        </w:rPr>
        <w:t xml:space="preserve">Hizmet uygulamaları işletim sisteminin aktif olması ile birlikte veya </w:t>
      </w:r>
      <w:r w:rsidR="00037BBA">
        <w:rPr>
          <w:lang w:eastAsia="tr-TR"/>
        </w:rPr>
        <w:t>kullanıcı</w:t>
      </w:r>
      <w:r>
        <w:rPr>
          <w:lang w:eastAsia="tr-TR"/>
        </w:rPr>
        <w:t xml:space="preserve"> tarafından başlatılabilmektedir. Başlama tipi (</w:t>
      </w:r>
      <w:r w:rsidRPr="00037BBA">
        <w:rPr>
          <w:rStyle w:val="BookConceptDefinitionChar0"/>
        </w:rPr>
        <w:t>ing. Startup Type</w:t>
      </w:r>
      <w:r>
        <w:rPr>
          <w:lang w:eastAsia="tr-TR"/>
        </w:rPr>
        <w:t>) olarak ifade edilebilecek bu kavram aşağıdaki değerleri alabilmektedir.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1D7605"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1D7605" w:rsidRPr="00D41E31" w:rsidRDefault="00037BBA" w:rsidP="00D41E31">
            <w:pPr>
              <w:pStyle w:val="BookTableHeading"/>
            </w:pPr>
            <w:r w:rsidRPr="00D41E31">
              <w:t>Başlama Tipi</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1D7605" w:rsidRPr="00D41E31" w:rsidRDefault="001D7605" w:rsidP="00D41E31">
            <w:pPr>
              <w:pStyle w:val="BookTableHeading"/>
            </w:pPr>
            <w:r w:rsidRPr="00D41E31">
              <w:t>Açıklama</w:t>
            </w:r>
          </w:p>
        </w:tc>
      </w:tr>
      <w:tr w:rsidR="001D7605" w:rsidRPr="00282C11" w:rsidTr="007F1BA8">
        <w:tc>
          <w:tcPr>
            <w:tcW w:w="1802" w:type="pct"/>
            <w:tcBorders>
              <w:left w:val="single" w:sz="6" w:space="0" w:color="000000"/>
            </w:tcBorders>
            <w:shd w:val="clear" w:color="auto" w:fill="auto"/>
          </w:tcPr>
          <w:p w:rsidR="001D7605" w:rsidRPr="00535EBC" w:rsidRDefault="00037BBA" w:rsidP="00AF3852">
            <w:pPr>
              <w:pStyle w:val="BookText"/>
              <w:spacing w:after="40"/>
              <w:rPr>
                <w:rStyle w:val="BookConceptDefinitionChar0"/>
              </w:rPr>
            </w:pPr>
            <w:r>
              <w:rPr>
                <w:rStyle w:val="BookConceptDefinitionChar0"/>
              </w:rPr>
              <w:t>Atomatik (ing. Automatic)</w:t>
            </w:r>
          </w:p>
        </w:tc>
        <w:tc>
          <w:tcPr>
            <w:tcW w:w="3198" w:type="pct"/>
            <w:tcBorders>
              <w:right w:val="single" w:sz="6" w:space="0" w:color="000000"/>
            </w:tcBorders>
            <w:shd w:val="clear" w:color="auto" w:fill="auto"/>
          </w:tcPr>
          <w:p w:rsidR="001D7605" w:rsidRPr="00AF3852" w:rsidRDefault="00037BBA" w:rsidP="00AF3852">
            <w:pPr>
              <w:pStyle w:val="BookText"/>
              <w:spacing w:after="40"/>
              <w:rPr>
                <w:bCs/>
                <w:lang w:eastAsia="tr-TR"/>
              </w:rPr>
            </w:pPr>
            <w:r w:rsidRPr="00AF3852">
              <w:rPr>
                <w:bCs/>
                <w:lang w:eastAsia="tr-TR"/>
              </w:rPr>
              <w:t>Hizmetin işletim sistemi ile birlikte otomatik olarak çalışacağını belirten değerdir.</w:t>
            </w:r>
          </w:p>
        </w:tc>
      </w:tr>
      <w:tr w:rsidR="001D7605" w:rsidRPr="001B0D06" w:rsidTr="007F1BA8">
        <w:tc>
          <w:tcPr>
            <w:tcW w:w="1802" w:type="pct"/>
            <w:tcBorders>
              <w:left w:val="single" w:sz="6" w:space="0" w:color="000000"/>
            </w:tcBorders>
            <w:shd w:val="clear" w:color="auto" w:fill="auto"/>
          </w:tcPr>
          <w:p w:rsidR="001D7605" w:rsidRPr="00535EBC" w:rsidRDefault="00037BBA" w:rsidP="00AF3852">
            <w:pPr>
              <w:pStyle w:val="BookText"/>
              <w:spacing w:after="40"/>
              <w:rPr>
                <w:rStyle w:val="BookConceptDefinitionChar0"/>
              </w:rPr>
            </w:pPr>
            <w:r>
              <w:rPr>
                <w:rStyle w:val="BookConceptDefinitionChar0"/>
              </w:rPr>
              <w:t>Elle (ing. Manual)</w:t>
            </w:r>
          </w:p>
        </w:tc>
        <w:tc>
          <w:tcPr>
            <w:tcW w:w="3198" w:type="pct"/>
            <w:tcBorders>
              <w:right w:val="single" w:sz="6" w:space="0" w:color="000000"/>
            </w:tcBorders>
            <w:shd w:val="clear" w:color="auto" w:fill="auto"/>
          </w:tcPr>
          <w:p w:rsidR="001D7605" w:rsidRPr="00AF3852" w:rsidRDefault="00037BBA" w:rsidP="00AF3852">
            <w:pPr>
              <w:pStyle w:val="BookText"/>
              <w:spacing w:after="40"/>
              <w:rPr>
                <w:bCs/>
                <w:lang w:eastAsia="tr-TR"/>
              </w:rPr>
            </w:pPr>
            <w:r w:rsidRPr="00AF3852">
              <w:rPr>
                <w:bCs/>
                <w:lang w:eastAsia="tr-TR"/>
              </w:rPr>
              <w:t>Hizmetin kullanıcı tarafından başlatılacağını belirten değerdir.</w:t>
            </w:r>
          </w:p>
        </w:tc>
      </w:tr>
      <w:tr w:rsidR="001D7605" w:rsidRPr="001B0D06" w:rsidTr="007F1BA8">
        <w:tc>
          <w:tcPr>
            <w:tcW w:w="1802" w:type="pct"/>
            <w:tcBorders>
              <w:left w:val="single" w:sz="6" w:space="0" w:color="000000"/>
            </w:tcBorders>
            <w:shd w:val="clear" w:color="auto" w:fill="auto"/>
          </w:tcPr>
          <w:p w:rsidR="001D7605" w:rsidRPr="00535EBC" w:rsidRDefault="00037BBA" w:rsidP="00AF3852">
            <w:pPr>
              <w:pStyle w:val="BookText"/>
              <w:spacing w:after="40"/>
              <w:rPr>
                <w:rStyle w:val="BookConceptDefinitionChar0"/>
              </w:rPr>
            </w:pPr>
            <w:r>
              <w:rPr>
                <w:rStyle w:val="BookConceptDefinitionChar0"/>
              </w:rPr>
              <w:t>Devre Dışı (ing. Disabled)</w:t>
            </w:r>
          </w:p>
        </w:tc>
        <w:tc>
          <w:tcPr>
            <w:tcW w:w="3198" w:type="pct"/>
            <w:tcBorders>
              <w:right w:val="single" w:sz="6" w:space="0" w:color="000000"/>
            </w:tcBorders>
            <w:shd w:val="clear" w:color="auto" w:fill="auto"/>
          </w:tcPr>
          <w:p w:rsidR="001D7605" w:rsidRPr="00AF3852" w:rsidRDefault="00037BBA" w:rsidP="00AF3852">
            <w:pPr>
              <w:pStyle w:val="BookText"/>
              <w:spacing w:after="40"/>
              <w:rPr>
                <w:bCs/>
                <w:lang w:eastAsia="tr-TR"/>
              </w:rPr>
            </w:pPr>
            <w:r w:rsidRPr="00AF3852">
              <w:rPr>
                <w:bCs/>
                <w:lang w:eastAsia="tr-TR"/>
              </w:rPr>
              <w:t>Hizmetin kullanılamaz durumunda olduğunu belirten değerdir.</w:t>
            </w:r>
          </w:p>
        </w:tc>
      </w:tr>
    </w:tbl>
    <w:p w:rsidR="001D7605" w:rsidRDefault="001D7605" w:rsidP="00595215">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133</w:t>
      </w:r>
      <w:r w:rsidR="00F709C6">
        <w:rPr>
          <w:noProof/>
          <w:lang w:eastAsia="tr-TR"/>
        </w:rPr>
        <w:fldChar w:fldCharType="end"/>
      </w:r>
      <w:r>
        <w:rPr>
          <w:lang w:eastAsia="tr-TR"/>
        </w:rPr>
        <w:t xml:space="preserve">, </w:t>
      </w:r>
      <w:r>
        <w:rPr>
          <w:rStyle w:val="BookConceptDefinitionChar0"/>
        </w:rPr>
        <w:t>Hizmet Uygulamaları Başlama Tipi Değer ve Açıklamaları</w:t>
      </w:r>
    </w:p>
    <w:p w:rsidR="00C850C5" w:rsidRDefault="00C850C5" w:rsidP="00C850C5">
      <w:pPr>
        <w:pStyle w:val="H4"/>
      </w:pPr>
      <w:r>
        <w:t xml:space="preserve">Hizmet </w:t>
      </w:r>
      <w:r w:rsidR="00827CA3">
        <w:t>Hesabı</w:t>
      </w:r>
    </w:p>
    <w:p w:rsidR="00C850C5" w:rsidRDefault="00EC1076" w:rsidP="00C850C5">
      <w:pPr>
        <w:pStyle w:val="BookText"/>
        <w:rPr>
          <w:lang w:eastAsia="tr-TR"/>
        </w:rPr>
      </w:pPr>
      <w:r>
        <w:rPr>
          <w:lang w:eastAsia="tr-TR"/>
        </w:rPr>
        <w:t xml:space="preserve">Çalışan her hizmetin, yetki ve güvenlik kriterlerin belirleyen bir </w:t>
      </w:r>
      <w:r w:rsidR="00827CA3">
        <w:rPr>
          <w:lang w:eastAsia="tr-TR"/>
        </w:rPr>
        <w:t xml:space="preserve">işletim sistemi </w:t>
      </w:r>
      <w:r>
        <w:rPr>
          <w:lang w:eastAsia="tr-TR"/>
        </w:rPr>
        <w:t>kullanıcı</w:t>
      </w:r>
      <w:r w:rsidR="00827CA3">
        <w:rPr>
          <w:lang w:eastAsia="tr-TR"/>
        </w:rPr>
        <w:t>sı</w:t>
      </w:r>
      <w:r>
        <w:rPr>
          <w:lang w:eastAsia="tr-TR"/>
        </w:rPr>
        <w:t xml:space="preserve"> ile ilişkilendirilmesi gerekmektedir. Hizmet </w:t>
      </w:r>
      <w:r w:rsidR="00827CA3">
        <w:rPr>
          <w:lang w:eastAsia="tr-TR"/>
        </w:rPr>
        <w:t>hesabı (</w:t>
      </w:r>
      <w:r w:rsidR="00827CA3" w:rsidRPr="00827CA3">
        <w:rPr>
          <w:rStyle w:val="BookConceptDefinitionChar0"/>
        </w:rPr>
        <w:t>ing. Service Account</w:t>
      </w:r>
      <w:r w:rsidR="00FF488B">
        <w:rPr>
          <w:rStyle w:val="BookConceptDefinitionChar0"/>
        </w:rPr>
        <w:fldChar w:fldCharType="begin"/>
      </w:r>
      <w:r w:rsidR="00FF488B">
        <w:instrText xml:space="preserve"> XE "</w:instrText>
      </w:r>
      <w:r w:rsidR="00FF488B" w:rsidRPr="00BE7821">
        <w:instrText>Service Account</w:instrText>
      </w:r>
      <w:r w:rsidR="00FF488B">
        <w:instrText xml:space="preserve">" </w:instrText>
      </w:r>
      <w:r w:rsidR="00FF488B">
        <w:rPr>
          <w:rStyle w:val="BookConceptDefinitionChar0"/>
        </w:rPr>
        <w:fldChar w:fldCharType="end"/>
      </w:r>
      <w:r w:rsidR="00827CA3">
        <w:rPr>
          <w:lang w:eastAsia="tr-TR"/>
        </w:rPr>
        <w:t>)</w:t>
      </w:r>
      <w:r>
        <w:rPr>
          <w:lang w:eastAsia="tr-TR"/>
        </w:rPr>
        <w:t xml:space="preserve"> olarak adlandırılan bu kavram, </w:t>
      </w:r>
      <w:r w:rsidR="00827CA3">
        <w:rPr>
          <w:lang w:eastAsia="tr-TR"/>
        </w:rPr>
        <w:t>diğer uygulama türlerinde olduğu gibi hizmetin altında çalıştığı kullanıcı adıdır. Buna rağmen hizmetin çalışabilmesi için, seçilen kullanıcının işletim sistemine giriş yapmış olma zorunluluğunun bulunmadığına dikkat edilmelidir.</w:t>
      </w:r>
    </w:p>
    <w:p w:rsidR="00827CA3" w:rsidRPr="00C850C5" w:rsidRDefault="00F404DE" w:rsidP="00C850C5">
      <w:pPr>
        <w:pStyle w:val="BookText"/>
        <w:rPr>
          <w:lang w:eastAsia="tr-TR"/>
        </w:rPr>
      </w:pPr>
      <w:r w:rsidRPr="00F404DE">
        <w:rPr>
          <w:rStyle w:val="BookConceptDefinitionChar0"/>
        </w:rPr>
        <w:t>LocalSystem</w:t>
      </w:r>
      <w:r>
        <w:rPr>
          <w:lang w:eastAsia="tr-TR"/>
        </w:rPr>
        <w:t xml:space="preserve"> isimli hizmet hesabı SCM tarafından yönetilen özel bir kullanıcı hesabıdır. Bu hesap, herhangi bir kullanıcı adı ve şifresi belirtilmeden hizmetin yönetici kullanıcı yetkileriyle çalışabilmesini sağlamaktadır.</w:t>
      </w:r>
    </w:p>
    <w:p w:rsidR="00FC7425" w:rsidRDefault="00FC7425" w:rsidP="00FC7425">
      <w:pPr>
        <w:pStyle w:val="H4"/>
      </w:pPr>
      <w:r>
        <w:t>Hizmet Durumu</w:t>
      </w:r>
    </w:p>
    <w:p w:rsidR="00FC7425" w:rsidRDefault="00FC7425" w:rsidP="00FC7425">
      <w:pPr>
        <w:pStyle w:val="BookText"/>
      </w:pPr>
      <w:r>
        <w:t xml:space="preserve">Bir hizmet üç temel durumda olabilir. </w:t>
      </w:r>
    </w:p>
    <w:p w:rsidR="00FC7425" w:rsidRDefault="00FC7425" w:rsidP="005930C2">
      <w:pPr>
        <w:pStyle w:val="BookBullet"/>
      </w:pPr>
      <w:r>
        <w:t>Başla</w:t>
      </w:r>
      <w:r w:rsidR="00EA062C">
        <w:t>tıl</w:t>
      </w:r>
      <w:r>
        <w:t>mış (</w:t>
      </w:r>
      <w:r w:rsidRPr="00EA062C">
        <w:rPr>
          <w:rStyle w:val="BookConceptDefinitionChar0"/>
        </w:rPr>
        <w:t>ing. Started</w:t>
      </w:r>
      <w:r>
        <w:t>)</w:t>
      </w:r>
    </w:p>
    <w:p w:rsidR="00FC7425" w:rsidRDefault="00FC7425" w:rsidP="005930C2">
      <w:pPr>
        <w:pStyle w:val="BookBullet"/>
      </w:pPr>
      <w:r>
        <w:t>Duraklatılmış (</w:t>
      </w:r>
      <w:r w:rsidRPr="00EA062C">
        <w:rPr>
          <w:rStyle w:val="BookConceptDefinitionChar0"/>
        </w:rPr>
        <w:t>ing. Paused</w:t>
      </w:r>
      <w:r>
        <w:t>)</w:t>
      </w:r>
    </w:p>
    <w:p w:rsidR="00FC7425" w:rsidRDefault="00FC7425" w:rsidP="005930C2">
      <w:pPr>
        <w:pStyle w:val="BookBullet"/>
      </w:pPr>
      <w:r>
        <w:lastRenderedPageBreak/>
        <w:t>Durdurulmuş (</w:t>
      </w:r>
      <w:r w:rsidRPr="00EA062C">
        <w:rPr>
          <w:rStyle w:val="BookConceptDefinitionChar0"/>
        </w:rPr>
        <w:t>ing. Stopped</w:t>
      </w:r>
      <w:r>
        <w:t>)</w:t>
      </w:r>
    </w:p>
    <w:p w:rsidR="00FC7425" w:rsidRDefault="00EA062C" w:rsidP="00FC7425">
      <w:pPr>
        <w:pStyle w:val="BookText"/>
      </w:pPr>
      <w:r>
        <w:t xml:space="preserve">Hizmete SCM tarafından başlat komutunun gönderilmesi ve bu komutun hizmet tarafından anlaşılması ile hizmet durumu </w:t>
      </w:r>
      <w:r w:rsidRPr="00EA062C">
        <w:rPr>
          <w:rStyle w:val="BookConceptDefinitionChar0"/>
        </w:rPr>
        <w:t>Başlatılmış</w:t>
      </w:r>
      <w:r>
        <w:t xml:space="preserve"> olmaktadır. Başlatılmış hizmet kavramından sağladığı işlevleri yapan aktif hizmet anlaşılmalıdır.</w:t>
      </w:r>
    </w:p>
    <w:p w:rsidR="00EA062C" w:rsidRDefault="00EA062C" w:rsidP="00FC7425">
      <w:pPr>
        <w:pStyle w:val="BookText"/>
      </w:pPr>
      <w:r w:rsidRPr="00EA062C">
        <w:rPr>
          <w:rStyle w:val="BookConceptDefinitionChar0"/>
        </w:rPr>
        <w:t>Duraklatılmış</w:t>
      </w:r>
      <w:r>
        <w:t xml:space="preserve"> hizmet, SCM tarafından durakla komutunun hizmete iletilmesi ile, hizmetin yaptığı işlemi </w:t>
      </w:r>
      <w:r w:rsidR="00E86BFD">
        <w:t>askıya almasını</w:t>
      </w:r>
      <w:r>
        <w:t xml:space="preserve"> ifade etmektedir. Duraklatılmış hizmet kavramından aktif olan ancak sağladığı işlevi yapmayan hizmet </w:t>
      </w:r>
      <w:r w:rsidR="00E86BFD">
        <w:t>anlaşılmalıdır.</w:t>
      </w:r>
    </w:p>
    <w:p w:rsidR="00EA062C" w:rsidRDefault="00EA062C" w:rsidP="00FC7425">
      <w:pPr>
        <w:pStyle w:val="BookText"/>
      </w:pPr>
      <w:r>
        <w:t>Durdurulmuş hizmet</w:t>
      </w:r>
      <w:r w:rsidR="00E86BFD">
        <w:t>, SCM tarafından iletilen durdur komutu ile hizmetin çalışmayı durdurmuş olmasını ifade etmektedir. Durdurulmuş hizmet kavramından çalışmayan hizmet anlaşılmalıdır.</w:t>
      </w:r>
    </w:p>
    <w:p w:rsidR="00320CE4" w:rsidRPr="00FC7425" w:rsidRDefault="00320CE4" w:rsidP="00FC7425">
      <w:pPr>
        <w:pStyle w:val="BookText"/>
      </w:pPr>
      <w:r>
        <w:t>Bazı hizmetler duraklatılmayı veya durdurulmayı desteklemeyebilir.</w:t>
      </w:r>
      <w:r w:rsidR="00554428">
        <w:t xml:space="preserve"> Örneğin olay yönetimini yapan </w:t>
      </w:r>
      <w:r w:rsidR="00554428" w:rsidRPr="00554428">
        <w:rPr>
          <w:rStyle w:val="BookConceptDefinitionChar0"/>
        </w:rPr>
        <w:t>Event Log</w:t>
      </w:r>
      <w:r w:rsidR="00554428">
        <w:t xml:space="preserve"> isimli hizmet durdurulamaz özelliğe sahiptir.</w:t>
      </w:r>
    </w:p>
    <w:p w:rsidR="00C850C5" w:rsidRDefault="00456C41" w:rsidP="00C850C5">
      <w:pPr>
        <w:pStyle w:val="H4"/>
      </w:pPr>
      <w:r>
        <w:t>Hizmet Bağımlılıkları</w:t>
      </w:r>
    </w:p>
    <w:p w:rsidR="006811C2" w:rsidRDefault="00F404DE" w:rsidP="001858EF">
      <w:pPr>
        <w:pStyle w:val="BookText"/>
        <w:rPr>
          <w:lang w:eastAsia="tr-TR"/>
        </w:rPr>
      </w:pPr>
      <w:r>
        <w:rPr>
          <w:lang w:eastAsia="tr-TR"/>
        </w:rPr>
        <w:t>Her hizmet, bir başka hizmet veya hizmetlere bağımlı olabilir. Hizmet bağımlılıkları (</w:t>
      </w:r>
      <w:r w:rsidRPr="00E0033A">
        <w:rPr>
          <w:rStyle w:val="BookConceptDefinitionChar0"/>
        </w:rPr>
        <w:t>ing. Service Dependency</w:t>
      </w:r>
      <w:r w:rsidR="00FF488B">
        <w:rPr>
          <w:rStyle w:val="BookConceptDefinitionChar0"/>
        </w:rPr>
        <w:fldChar w:fldCharType="begin"/>
      </w:r>
      <w:r w:rsidR="00FF488B">
        <w:instrText xml:space="preserve"> XE "</w:instrText>
      </w:r>
      <w:r w:rsidR="00FF488B" w:rsidRPr="00B748A5">
        <w:instrText>Service Dependency</w:instrText>
      </w:r>
      <w:r w:rsidR="00FF488B">
        <w:instrText xml:space="preserve">" </w:instrText>
      </w:r>
      <w:r w:rsidR="00FF488B">
        <w:rPr>
          <w:rStyle w:val="BookConceptDefinitionChar0"/>
        </w:rPr>
        <w:fldChar w:fldCharType="end"/>
      </w:r>
      <w:r>
        <w:rPr>
          <w:lang w:eastAsia="tr-TR"/>
        </w:rPr>
        <w:t>) ile hedeflenen</w:t>
      </w:r>
      <w:r w:rsidR="00E0033A">
        <w:rPr>
          <w:lang w:eastAsia="tr-TR"/>
        </w:rPr>
        <w:t>,</w:t>
      </w:r>
      <w:r>
        <w:rPr>
          <w:lang w:eastAsia="tr-TR"/>
        </w:rPr>
        <w:t xml:space="preserve"> hizmet</w:t>
      </w:r>
      <w:r w:rsidR="00E0033A">
        <w:rPr>
          <w:lang w:eastAsia="tr-TR"/>
        </w:rPr>
        <w:t>in</w:t>
      </w:r>
      <w:r>
        <w:rPr>
          <w:lang w:eastAsia="tr-TR"/>
        </w:rPr>
        <w:t xml:space="preserve"> diğer hizmetler tarafından </w:t>
      </w:r>
      <w:r w:rsidR="00C93D0A">
        <w:rPr>
          <w:lang w:eastAsia="tr-TR"/>
        </w:rPr>
        <w:t>sunulan işlevlere eriştiğinin belirtilmesidir. Böylece bir hizmet başlamadan önce bağımlı olduğu hizmetlerin çalışır durumda olmaları sağlanabilmektedir.</w:t>
      </w:r>
    </w:p>
    <w:p w:rsidR="0029465C" w:rsidRDefault="007576E4" w:rsidP="007576E4">
      <w:pPr>
        <w:pStyle w:val="H3"/>
      </w:pPr>
      <w:r>
        <w:t xml:space="preserve">Hizmet </w:t>
      </w:r>
      <w:r w:rsidR="000A0604">
        <w:t>Yönetim</w:t>
      </w:r>
      <w:r>
        <w:t xml:space="preserve"> </w:t>
      </w:r>
      <w:r w:rsidR="000A0604">
        <w:t>Uygulaması</w:t>
      </w:r>
    </w:p>
    <w:p w:rsidR="007576E4" w:rsidRDefault="0058270C" w:rsidP="0058270C">
      <w:pPr>
        <w:pStyle w:val="BookText"/>
        <w:rPr>
          <w:lang w:eastAsia="tr-TR"/>
        </w:rPr>
      </w:pPr>
      <w:r>
        <w:rPr>
          <w:lang w:eastAsia="tr-TR"/>
        </w:rPr>
        <w:t>Hizmetlerin yönetiminin yapılabilmesi amacıyla farklı yazılımlar kullanılabilir. Windows işletim sistemi ile birlikte gelen ve</w:t>
      </w:r>
      <w:r w:rsidR="00A93EF6">
        <w:rPr>
          <w:lang w:eastAsia="tr-TR"/>
        </w:rPr>
        <w:t xml:space="preserve"> Microsoft yönetim konsol uygulam</w:t>
      </w:r>
      <w:r>
        <w:rPr>
          <w:lang w:eastAsia="tr-TR"/>
        </w:rPr>
        <w:t>ası olan hizmet yönetim uygulaması</w:t>
      </w:r>
      <w:r w:rsidR="00A93EF6">
        <w:rPr>
          <w:lang w:eastAsia="tr-TR"/>
        </w:rPr>
        <w:t xml:space="preserve"> kontrol panel | yönetimsel araçlar klasöründe </w:t>
      </w:r>
      <w:r>
        <w:rPr>
          <w:lang w:eastAsia="tr-TR"/>
        </w:rPr>
        <w:t xml:space="preserve">bulunan </w:t>
      </w:r>
      <w:r w:rsidR="00A93EF6">
        <w:rPr>
          <w:lang w:eastAsia="tr-TR"/>
        </w:rPr>
        <w:t xml:space="preserve">kısa </w:t>
      </w:r>
      <w:r>
        <w:rPr>
          <w:lang w:eastAsia="tr-TR"/>
        </w:rPr>
        <w:t>yol yardımıyla çalıştırılabilir</w:t>
      </w:r>
      <w:r w:rsidR="00A93EF6">
        <w:rPr>
          <w:lang w:eastAsia="tr-TR"/>
        </w:rPr>
        <w:t>.</w:t>
      </w:r>
    </w:p>
    <w:p w:rsidR="00A93EF6" w:rsidRDefault="002B6118" w:rsidP="00A93EF6">
      <w:pPr>
        <w:pStyle w:val="BookScreenCapture"/>
      </w:pPr>
      <w:r>
        <w:rPr>
          <w:noProof/>
        </w:rPr>
        <w:lastRenderedPageBreak/>
        <w:drawing>
          <wp:inline distT="0" distB="0" distL="0" distR="0">
            <wp:extent cx="4544695" cy="2435225"/>
            <wp:effectExtent l="0" t="0" r="0" b="0"/>
            <wp:docPr id="885" name="Picture 885" descr="C:\Documents and Settings\Tansu\My Documents\Books\DotNet\Documents\BookPictures\Ekran\scm.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85" descr="C:\Documents and Settings\Tansu\My Documents\Books\DotNet\Documents\BookPictures\Ekran\scm.tif"/>
                    <pic:cNvPicPr>
                      <a:picLocks/>
                    </pic:cNvPicPr>
                  </pic:nvPicPr>
                  <pic:blipFill>
                    <a:blip r:link="rId154">
                      <a:extLst>
                        <a:ext uri="{28A0092B-C50C-407E-A947-70E740481C1C}">
                          <a14:useLocalDpi xmlns:a14="http://schemas.microsoft.com/office/drawing/2010/main" val="0"/>
                        </a:ext>
                      </a:extLst>
                    </a:blip>
                    <a:srcRect/>
                    <a:stretch>
                      <a:fillRect/>
                    </a:stretch>
                  </pic:blipFill>
                  <pic:spPr bwMode="auto">
                    <a:xfrm>
                      <a:off x="0" y="0"/>
                      <a:ext cx="4544695" cy="2435225"/>
                    </a:xfrm>
                    <a:prstGeom prst="rect">
                      <a:avLst/>
                    </a:prstGeom>
                    <a:noFill/>
                    <a:ln>
                      <a:noFill/>
                    </a:ln>
                  </pic:spPr>
                </pic:pic>
              </a:graphicData>
            </a:graphic>
          </wp:inline>
        </w:drawing>
      </w:r>
    </w:p>
    <w:p w:rsidR="00A93EF6" w:rsidRDefault="00A93EF6" w:rsidP="00A93EF6">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81</w:t>
      </w:r>
      <w:r w:rsidR="00F709C6">
        <w:rPr>
          <w:noProof/>
        </w:rPr>
        <w:fldChar w:fldCharType="end"/>
      </w:r>
      <w:r>
        <w:t xml:space="preserve">, </w:t>
      </w:r>
      <w:r w:rsidRPr="00A93EF6">
        <w:rPr>
          <w:rStyle w:val="BookItalic"/>
        </w:rPr>
        <w:t>Windows Hizmet Yöneticisi</w:t>
      </w:r>
    </w:p>
    <w:p w:rsidR="00A93EF6" w:rsidRDefault="00CD0899" w:rsidP="00A93EF6">
      <w:pPr>
        <w:pStyle w:val="BookText"/>
      </w:pPr>
      <w:r>
        <w:t>Hizmet yöneti</w:t>
      </w:r>
      <w:r w:rsidR="00141A61">
        <w:t>m uygulaması</w:t>
      </w:r>
      <w:r>
        <w:t xml:space="preserve"> </w:t>
      </w:r>
      <w:r w:rsidR="000F1968">
        <w:t>yardımıyla</w:t>
      </w:r>
      <w:r>
        <w:t xml:space="preserve"> hizmet</w:t>
      </w:r>
      <w:r w:rsidR="000F1968">
        <w:t>lerin</w:t>
      </w:r>
      <w:r>
        <w:t xml:space="preserve"> başlatılması, durdurulması, duraklatılması ve </w:t>
      </w:r>
      <w:r w:rsidR="000F1968">
        <w:t xml:space="preserve">yukarıda aktarılan </w:t>
      </w:r>
      <w:r>
        <w:t>özelliklerinin düzenlenmesi mümkündür.</w:t>
      </w:r>
    </w:p>
    <w:p w:rsidR="000F1968" w:rsidRDefault="002B6118" w:rsidP="000F1968">
      <w:pPr>
        <w:pStyle w:val="BookInfoText"/>
      </w:pPr>
      <w:r>
        <w:rPr>
          <w:noProof/>
          <w:lang w:eastAsia="tr-TR"/>
        </w:rPr>
        <w:drawing>
          <wp:inline distT="0" distB="0" distL="0" distR="0">
            <wp:extent cx="298450" cy="298450"/>
            <wp:effectExtent l="0" t="0" r="0" b="0"/>
            <wp:docPr id="886" name="Picture 886"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86"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0F1968">
        <w:t xml:space="preserve"> Hizmetlerin yönetimi için kullanılabilecek bir diğer uygulama da </w:t>
      </w:r>
      <w:r w:rsidR="000F1968" w:rsidRPr="000F1968">
        <w:rPr>
          <w:rStyle w:val="BookConceptDefinitionChar0"/>
        </w:rPr>
        <w:t>sc.exe</w:t>
      </w:r>
      <w:r w:rsidR="00FF488B">
        <w:rPr>
          <w:rStyle w:val="BookConceptDefinitionChar0"/>
        </w:rPr>
        <w:fldChar w:fldCharType="begin"/>
      </w:r>
      <w:r w:rsidR="00FF488B">
        <w:instrText xml:space="preserve"> XE "</w:instrText>
      </w:r>
      <w:r w:rsidR="00FF488B" w:rsidRPr="007F70BD">
        <w:instrText>sc.exe</w:instrText>
      </w:r>
      <w:r w:rsidR="00FF488B">
        <w:instrText xml:space="preserve">" </w:instrText>
      </w:r>
      <w:r w:rsidR="00FF488B">
        <w:rPr>
          <w:rStyle w:val="BookConceptDefinitionChar0"/>
        </w:rPr>
        <w:fldChar w:fldCharType="end"/>
      </w:r>
      <w:r w:rsidR="000F1968">
        <w:t xml:space="preserve"> isimli komut satırı uygulamasıdır. </w:t>
      </w:r>
      <w:r w:rsidR="000F1968" w:rsidRPr="000F1968">
        <w:rPr>
          <w:rStyle w:val="BookConceptDefinitionChar0"/>
        </w:rPr>
        <w:t>Sc.exe</w:t>
      </w:r>
      <w:r w:rsidR="000F1968">
        <w:t xml:space="preserve"> ile hizmetlerin yüklenmesi, sistemden kaldırılması gibi daha ileri </w:t>
      </w:r>
      <w:r w:rsidR="0037064E">
        <w:t xml:space="preserve">seviye </w:t>
      </w:r>
      <w:r w:rsidR="000F1968">
        <w:t xml:space="preserve">işlemler </w:t>
      </w:r>
      <w:r w:rsidR="0037064E">
        <w:t xml:space="preserve">de </w:t>
      </w:r>
      <w:r w:rsidR="000F1968">
        <w:t>yapılabilmektedir.</w:t>
      </w:r>
    </w:p>
    <w:p w:rsidR="000F1968" w:rsidRDefault="00FC7425" w:rsidP="00FC7425">
      <w:pPr>
        <w:pStyle w:val="H2"/>
      </w:pPr>
      <w:r>
        <w:t>.NET Hizmet Uygulamaları</w:t>
      </w:r>
      <w:r w:rsidR="001D3ED0">
        <w:t xml:space="preserve"> ve Sınıfı</w:t>
      </w:r>
    </w:p>
    <w:p w:rsidR="00AF38FF" w:rsidRDefault="00AF38FF" w:rsidP="00A93EF6">
      <w:pPr>
        <w:pStyle w:val="BookText"/>
      </w:pPr>
      <w:r w:rsidRPr="001D3ED0">
        <w:rPr>
          <w:rStyle w:val="BookConceptDefinitionChar0"/>
        </w:rPr>
        <w:t>System.ServiceProcess.ServiceBase</w:t>
      </w:r>
      <w:r w:rsidR="00FF488B">
        <w:rPr>
          <w:rStyle w:val="BookConceptDefinitionChar0"/>
        </w:rPr>
        <w:fldChar w:fldCharType="begin"/>
      </w:r>
      <w:r w:rsidR="00FF488B">
        <w:instrText xml:space="preserve"> XE "</w:instrText>
      </w:r>
      <w:r w:rsidR="00FF488B" w:rsidRPr="002B5FE9">
        <w:instrText>ServiceBase</w:instrText>
      </w:r>
      <w:r w:rsidR="00FF488B">
        <w:instrText xml:space="preserve">" </w:instrText>
      </w:r>
      <w:r w:rsidR="00FF488B">
        <w:rPr>
          <w:rStyle w:val="BookConceptDefinitionChar0"/>
        </w:rPr>
        <w:fldChar w:fldCharType="end"/>
      </w:r>
      <w:r>
        <w:t xml:space="preserve"> sınıfı Windows hizmet uygulamaları geliştirmek için kullanılan temel sınıftır. Sınıf tarafından sağlanan işlevler ile bir önceki konuda teorik düzeyde aktarılan hizmet özelliklerinin belirlenmesi mümkündür.</w:t>
      </w:r>
    </w:p>
    <w:p w:rsidR="001D3ED0" w:rsidRDefault="002B6118" w:rsidP="001D3ED0">
      <w:pPr>
        <w:pStyle w:val="BookInfoText"/>
      </w:pPr>
      <w:r>
        <w:rPr>
          <w:noProof/>
          <w:lang w:eastAsia="tr-TR"/>
        </w:rPr>
        <w:drawing>
          <wp:inline distT="0" distB="0" distL="0" distR="0">
            <wp:extent cx="298450" cy="298450"/>
            <wp:effectExtent l="0" t="0" r="0" b="0"/>
            <wp:docPr id="887" name="Picture 887"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87"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1D3ED0">
        <w:t xml:space="preserve"> </w:t>
      </w:r>
      <w:r w:rsidR="001D3ED0" w:rsidRPr="001D3ED0">
        <w:rPr>
          <w:rStyle w:val="BookConceptDefinitionChar0"/>
        </w:rPr>
        <w:t>ServiceBase</w:t>
      </w:r>
      <w:r w:rsidR="001D3ED0">
        <w:t xml:space="preserve"> sınıfı </w:t>
      </w:r>
      <w:r w:rsidR="001D3ED0" w:rsidRPr="001D3ED0">
        <w:rPr>
          <w:rStyle w:val="BookConceptDefinitionChar0"/>
        </w:rPr>
        <w:t>System.ServiceProcess.dll</w:t>
      </w:r>
      <w:r w:rsidR="001D3ED0">
        <w:t xml:space="preserve"> isimli Assembly içerisinde bulunmaktadır ve VS.NET hizmet uygulaması şablonu ile projenin bu dosyaya referans vermesi sağlanmaktadır. Hizmet uygulamaları geliştirilirken VS.NET kullanılmaması durumunda programcı tarafından referansın verilmesi gerekmektedir.</w:t>
      </w:r>
    </w:p>
    <w:p w:rsidR="00AF38FF" w:rsidRDefault="00AF38FF" w:rsidP="00AF38FF">
      <w:pPr>
        <w:pStyle w:val="H3"/>
      </w:pPr>
      <w:r>
        <w:lastRenderedPageBreak/>
        <w:t>Hizmet Uygulamaları</w:t>
      </w:r>
    </w:p>
    <w:p w:rsidR="00AF38FF" w:rsidRDefault="00AF38FF" w:rsidP="00A93EF6">
      <w:pPr>
        <w:pStyle w:val="BookText"/>
      </w:pPr>
      <w:r>
        <w:t>Hizmet uygulaması</w:t>
      </w:r>
      <w:r w:rsidR="00E301AB">
        <w:t>nı VS.NET proje şablonları yardımıyla kolaylıkla oluşturmak mümkündür. Bunun için yeni proje komutunun verilmesi ve Windows Service elemanının seçilmesi mümkündür.</w:t>
      </w:r>
    </w:p>
    <w:p w:rsidR="00E301AB" w:rsidRDefault="002B6118" w:rsidP="00E301AB">
      <w:pPr>
        <w:pStyle w:val="BookScreenCapture"/>
      </w:pPr>
      <w:r>
        <w:rPr>
          <w:noProof/>
        </w:rPr>
        <w:drawing>
          <wp:inline distT="0" distB="0" distL="0" distR="0">
            <wp:extent cx="3684905" cy="2021840"/>
            <wp:effectExtent l="0" t="0" r="0" b="0"/>
            <wp:docPr id="888" name="Picture 888" descr="C:\Documents and Settings\Tansu\My Documents\Books\DotNet\Documents\BookPictures\Ekran\vsnetservapp.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88" descr="C:\Documents and Settings\Tansu\My Documents\Books\DotNet\Documents\BookPictures\Ekran\vsnetservapp.tif"/>
                    <pic:cNvPicPr>
                      <a:picLocks/>
                    </pic:cNvPicPr>
                  </pic:nvPicPr>
                  <pic:blipFill>
                    <a:blip r:link="rId155">
                      <a:extLst>
                        <a:ext uri="{28A0092B-C50C-407E-A947-70E740481C1C}">
                          <a14:useLocalDpi xmlns:a14="http://schemas.microsoft.com/office/drawing/2010/main" val="0"/>
                        </a:ext>
                      </a:extLst>
                    </a:blip>
                    <a:srcRect/>
                    <a:stretch>
                      <a:fillRect/>
                    </a:stretch>
                  </pic:blipFill>
                  <pic:spPr bwMode="auto">
                    <a:xfrm>
                      <a:off x="0" y="0"/>
                      <a:ext cx="3684905" cy="2021840"/>
                    </a:xfrm>
                    <a:prstGeom prst="rect">
                      <a:avLst/>
                    </a:prstGeom>
                    <a:noFill/>
                    <a:ln>
                      <a:noFill/>
                    </a:ln>
                  </pic:spPr>
                </pic:pic>
              </a:graphicData>
            </a:graphic>
          </wp:inline>
        </w:drawing>
      </w:r>
    </w:p>
    <w:p w:rsidR="00E301AB" w:rsidRDefault="00E301AB" w:rsidP="00E301AB">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82</w:t>
      </w:r>
      <w:r w:rsidR="00F709C6">
        <w:rPr>
          <w:noProof/>
        </w:rPr>
        <w:fldChar w:fldCharType="end"/>
      </w:r>
      <w:r>
        <w:t xml:space="preserve">, </w:t>
      </w:r>
      <w:r w:rsidRPr="00E301AB">
        <w:rPr>
          <w:rStyle w:val="BookItalic"/>
        </w:rPr>
        <w:t>VS.NET ile Windows Hizmet Projesi</w:t>
      </w:r>
      <w:r>
        <w:rPr>
          <w:rStyle w:val="BookItalic"/>
        </w:rPr>
        <w:t xml:space="preserve"> Eklenmesi</w:t>
      </w:r>
    </w:p>
    <w:p w:rsidR="00FC7425" w:rsidRDefault="00E301AB" w:rsidP="00A93EF6">
      <w:pPr>
        <w:pStyle w:val="BookText"/>
      </w:pPr>
      <w:r>
        <w:t xml:space="preserve">Bilindiği gibi hizmet uygulaması içerisinde bir veya daha fazla hizmet bulunabilmektedir. </w:t>
      </w:r>
      <w:r w:rsidR="00DE0180">
        <w:t>Windows hizmet projesi eklenmesiyle</w:t>
      </w:r>
      <w:r w:rsidR="001E1CBB">
        <w:t xml:space="preserve">, </w:t>
      </w:r>
      <w:r w:rsidR="00DE0180">
        <w:t>uygulama içerisindeki hizmeti ifade eden sınıf da VS.NET tarafından oluşturulmaktadır.</w:t>
      </w:r>
    </w:p>
    <w:p w:rsidR="00DE0180" w:rsidRDefault="00DD4C0A" w:rsidP="00A93EF6">
      <w:pPr>
        <w:pStyle w:val="BookText"/>
      </w:pPr>
      <w:r>
        <w:t xml:space="preserve">Proje şablonu ile oluşturulan </w:t>
      </w:r>
      <w:r w:rsidRPr="00461E89">
        <w:rPr>
          <w:rStyle w:val="BookConceptDefinitionChar0"/>
        </w:rPr>
        <w:t>Main</w:t>
      </w:r>
      <w:r>
        <w:t xml:space="preserve"> metodu aşağıda gösterilmiştir.</w:t>
      </w:r>
    </w:p>
    <w:p w:rsidR="00DD4C0A" w:rsidRDefault="00DD4C0A" w:rsidP="00DD4C0A">
      <w:pPr>
        <w:pStyle w:val="CSVB"/>
      </w:pPr>
      <w:r>
        <w:t>C#</w:t>
      </w:r>
    </w:p>
    <w:p w:rsidR="00461E89" w:rsidRPr="00461E89" w:rsidRDefault="00461E89" w:rsidP="00461E89">
      <w:pPr>
        <w:pStyle w:val="BookCode"/>
        <w:rPr>
          <w:lang w:val="en-US"/>
        </w:rPr>
      </w:pPr>
      <w:r w:rsidRPr="00461E89">
        <w:rPr>
          <w:b/>
          <w:bCs/>
          <w:lang w:val="en-US"/>
        </w:rPr>
        <w:t>static</w:t>
      </w:r>
      <w:r w:rsidRPr="00461E89">
        <w:rPr>
          <w:lang w:val="en-US"/>
        </w:rPr>
        <w:t xml:space="preserve"> </w:t>
      </w:r>
      <w:r w:rsidRPr="00461E89">
        <w:rPr>
          <w:b/>
          <w:bCs/>
          <w:lang w:val="en-US"/>
        </w:rPr>
        <w:t>void</w:t>
      </w:r>
      <w:r w:rsidRPr="00461E89">
        <w:rPr>
          <w:lang w:val="en-US"/>
        </w:rPr>
        <w:t xml:space="preserve"> Main()</w:t>
      </w:r>
      <w:r w:rsidR="00545483">
        <w:rPr>
          <w:lang w:val="en-US"/>
        </w:rPr>
        <w:t xml:space="preserve"> </w:t>
      </w:r>
      <w:r w:rsidRPr="00461E89">
        <w:rPr>
          <w:lang w:val="en-US"/>
        </w:rPr>
        <w:t>{</w:t>
      </w:r>
    </w:p>
    <w:p w:rsidR="00461E89" w:rsidRPr="00461E89" w:rsidRDefault="00461E89" w:rsidP="00461E89">
      <w:pPr>
        <w:pStyle w:val="BookCode"/>
        <w:rPr>
          <w:lang w:val="en-US"/>
        </w:rPr>
      </w:pPr>
      <w:r w:rsidRPr="00461E89">
        <w:rPr>
          <w:lang w:val="en-US"/>
        </w:rPr>
        <w:t xml:space="preserve"> ServiceBase[] ServicesToRun;</w:t>
      </w:r>
    </w:p>
    <w:p w:rsidR="00461E89" w:rsidRPr="00461E89" w:rsidRDefault="00461E89" w:rsidP="00461E89">
      <w:pPr>
        <w:pStyle w:val="BookCode"/>
        <w:rPr>
          <w:lang w:val="en-US"/>
        </w:rPr>
      </w:pPr>
      <w:r w:rsidRPr="00461E89">
        <w:rPr>
          <w:lang w:val="en-US"/>
        </w:rPr>
        <w:t xml:space="preserve"> ServicesToRun = </w:t>
      </w:r>
      <w:r w:rsidRPr="00461E89">
        <w:rPr>
          <w:b/>
          <w:bCs/>
          <w:lang w:val="en-US"/>
        </w:rPr>
        <w:t>new</w:t>
      </w:r>
      <w:r w:rsidRPr="00461E89">
        <w:rPr>
          <w:lang w:val="en-US"/>
        </w:rPr>
        <w:t xml:space="preserve"> ServiceBase[] { </w:t>
      </w:r>
      <w:r w:rsidRPr="00461E89">
        <w:rPr>
          <w:b/>
          <w:bCs/>
          <w:lang w:val="en-US"/>
        </w:rPr>
        <w:t>new</w:t>
      </w:r>
      <w:r w:rsidRPr="00461E89">
        <w:rPr>
          <w:lang w:val="en-US"/>
        </w:rPr>
        <w:t xml:space="preserve"> </w:t>
      </w:r>
      <w:r>
        <w:rPr>
          <w:lang w:val="en-US"/>
        </w:rPr>
        <w:t>Service1</w:t>
      </w:r>
      <w:r w:rsidRPr="00461E89">
        <w:rPr>
          <w:lang w:val="en-US"/>
        </w:rPr>
        <w:t>() };</w:t>
      </w:r>
    </w:p>
    <w:p w:rsidR="00461E89" w:rsidRPr="00461E89" w:rsidRDefault="00461E89" w:rsidP="00461E89">
      <w:pPr>
        <w:pStyle w:val="BookCode"/>
        <w:rPr>
          <w:lang w:val="en-US"/>
        </w:rPr>
      </w:pPr>
    </w:p>
    <w:p w:rsidR="00461E89" w:rsidRPr="00461E89" w:rsidRDefault="00461E89" w:rsidP="00461E89">
      <w:pPr>
        <w:pStyle w:val="BookCode"/>
        <w:rPr>
          <w:lang w:val="en-US"/>
        </w:rPr>
      </w:pPr>
      <w:r w:rsidRPr="00461E89">
        <w:rPr>
          <w:lang w:val="en-US"/>
        </w:rPr>
        <w:t xml:space="preserve"> ServiceBase.Run(ServicesToRun);</w:t>
      </w:r>
    </w:p>
    <w:p w:rsidR="00461E89" w:rsidRPr="00461E89" w:rsidRDefault="00461E89" w:rsidP="00461E89">
      <w:pPr>
        <w:pStyle w:val="BookCode"/>
        <w:rPr>
          <w:lang w:val="en-US"/>
        </w:rPr>
      </w:pPr>
      <w:r w:rsidRPr="00461E89">
        <w:rPr>
          <w:lang w:val="en-US"/>
        </w:rPr>
        <w:t>}</w:t>
      </w:r>
    </w:p>
    <w:p w:rsidR="00DD4C0A" w:rsidRDefault="00DD4C0A" w:rsidP="00DD4C0A">
      <w:pPr>
        <w:pStyle w:val="CSVB"/>
      </w:pPr>
      <w:r>
        <w:t>VB.NET</w:t>
      </w:r>
    </w:p>
    <w:p w:rsidR="00461E89" w:rsidRPr="00461E89" w:rsidRDefault="00461E89" w:rsidP="00461E89">
      <w:pPr>
        <w:pStyle w:val="BookCode"/>
        <w:rPr>
          <w:lang w:val="en-US"/>
        </w:rPr>
      </w:pPr>
      <w:r w:rsidRPr="00461E89">
        <w:rPr>
          <w:b/>
          <w:bCs/>
          <w:lang w:val="en-US"/>
        </w:rPr>
        <w:t>Shared</w:t>
      </w:r>
      <w:r w:rsidRPr="00461E89">
        <w:rPr>
          <w:lang w:val="en-US"/>
        </w:rPr>
        <w:t xml:space="preserve"> </w:t>
      </w:r>
      <w:r w:rsidRPr="00461E89">
        <w:rPr>
          <w:b/>
          <w:bCs/>
          <w:lang w:val="en-US"/>
        </w:rPr>
        <w:t>Sub</w:t>
      </w:r>
      <w:r w:rsidRPr="00461E89">
        <w:rPr>
          <w:lang w:val="en-US"/>
        </w:rPr>
        <w:t xml:space="preserve"> Main()</w:t>
      </w:r>
    </w:p>
    <w:p w:rsidR="00461E89" w:rsidRPr="00461E89" w:rsidRDefault="00461E89" w:rsidP="00461E89">
      <w:pPr>
        <w:pStyle w:val="BookCode"/>
        <w:rPr>
          <w:lang w:val="en-US"/>
        </w:rPr>
      </w:pPr>
      <w:r w:rsidRPr="00461E89">
        <w:rPr>
          <w:lang w:val="en-US"/>
        </w:rPr>
        <w:t xml:space="preserve">  </w:t>
      </w:r>
      <w:r w:rsidRPr="00461E89">
        <w:rPr>
          <w:b/>
          <w:bCs/>
          <w:lang w:val="en-US"/>
        </w:rPr>
        <w:t>Dim</w:t>
      </w:r>
      <w:r w:rsidRPr="00461E89">
        <w:rPr>
          <w:lang w:val="en-US"/>
        </w:rPr>
        <w:t xml:space="preserve"> ServicesToRun() </w:t>
      </w:r>
      <w:r w:rsidRPr="00461E89">
        <w:rPr>
          <w:b/>
          <w:bCs/>
          <w:lang w:val="en-US"/>
        </w:rPr>
        <w:t>As</w:t>
      </w:r>
      <w:r w:rsidRPr="00461E89">
        <w:rPr>
          <w:lang w:val="en-US"/>
        </w:rPr>
        <w:t xml:space="preserve"> System.ServiceProcess.ServiceBase</w:t>
      </w:r>
    </w:p>
    <w:p w:rsidR="00461E89" w:rsidRPr="00461E89" w:rsidRDefault="00461E89" w:rsidP="00461E89">
      <w:pPr>
        <w:pStyle w:val="BookCode"/>
        <w:rPr>
          <w:lang w:val="en-US"/>
        </w:rPr>
      </w:pPr>
      <w:r w:rsidRPr="00461E89">
        <w:rPr>
          <w:lang w:val="en-US"/>
        </w:rPr>
        <w:t xml:space="preserve">  ServicesToRun = </w:t>
      </w:r>
      <w:r w:rsidRPr="00461E89">
        <w:rPr>
          <w:b/>
          <w:bCs/>
          <w:lang w:val="en-US"/>
        </w:rPr>
        <w:t>New</w:t>
      </w:r>
      <w:r w:rsidRPr="00461E89">
        <w:rPr>
          <w:lang w:val="en-US"/>
        </w:rPr>
        <w:t xml:space="preserve"> System.ServiceProcess.ServiceBase() {</w:t>
      </w:r>
      <w:r w:rsidR="00545483">
        <w:rPr>
          <w:lang w:val="en-US"/>
        </w:rPr>
        <w:t xml:space="preserve"> </w:t>
      </w:r>
      <w:r w:rsidRPr="00461E89">
        <w:rPr>
          <w:b/>
          <w:bCs/>
          <w:lang w:val="en-US"/>
        </w:rPr>
        <w:t>New</w:t>
      </w:r>
      <w:r w:rsidRPr="00461E89">
        <w:rPr>
          <w:lang w:val="en-US"/>
        </w:rPr>
        <w:t xml:space="preserve"> Service1()</w:t>
      </w:r>
      <w:r w:rsidR="00545483">
        <w:rPr>
          <w:lang w:val="en-US"/>
        </w:rPr>
        <w:t xml:space="preserve"> </w:t>
      </w:r>
      <w:r w:rsidRPr="00461E89">
        <w:rPr>
          <w:lang w:val="en-US"/>
        </w:rPr>
        <w:t>}</w:t>
      </w:r>
    </w:p>
    <w:p w:rsidR="00461E89" w:rsidRPr="00461E89" w:rsidRDefault="00461E89" w:rsidP="00461E89">
      <w:pPr>
        <w:pStyle w:val="BookCode"/>
        <w:rPr>
          <w:lang w:val="en-US"/>
        </w:rPr>
      </w:pPr>
    </w:p>
    <w:p w:rsidR="00461E89" w:rsidRPr="00461E89" w:rsidRDefault="00461E89" w:rsidP="00461E89">
      <w:pPr>
        <w:pStyle w:val="BookCode"/>
        <w:rPr>
          <w:lang w:val="en-US"/>
        </w:rPr>
      </w:pPr>
      <w:r w:rsidRPr="00461E89">
        <w:rPr>
          <w:lang w:val="en-US"/>
        </w:rPr>
        <w:t xml:space="preserve">  System.ServiceProcess.ServiceBase.Run(ServicesToRun)</w:t>
      </w:r>
    </w:p>
    <w:p w:rsidR="00461E89" w:rsidRPr="00461E89" w:rsidRDefault="00461E89" w:rsidP="00461E89">
      <w:pPr>
        <w:pStyle w:val="BookCode"/>
        <w:rPr>
          <w:b/>
          <w:bCs/>
          <w:lang w:val="en-US"/>
        </w:rPr>
      </w:pPr>
      <w:r w:rsidRPr="00461E89">
        <w:rPr>
          <w:b/>
          <w:bCs/>
          <w:lang w:val="en-US"/>
        </w:rPr>
        <w:t>End</w:t>
      </w:r>
      <w:r w:rsidRPr="00461E89">
        <w:rPr>
          <w:lang w:val="en-US"/>
        </w:rPr>
        <w:t xml:space="preserve"> </w:t>
      </w:r>
      <w:r w:rsidRPr="00461E89">
        <w:rPr>
          <w:b/>
          <w:bCs/>
          <w:lang w:val="en-US"/>
        </w:rPr>
        <w:t>Sub</w:t>
      </w:r>
    </w:p>
    <w:p w:rsidR="00DD4C0A" w:rsidRDefault="00DD4C0A" w:rsidP="00DD4C0A">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346</w:t>
      </w:r>
      <w:r w:rsidR="00F709C6">
        <w:rPr>
          <w:noProof/>
        </w:rPr>
        <w:fldChar w:fldCharType="end"/>
      </w:r>
      <w:r>
        <w:t xml:space="preserve">, </w:t>
      </w:r>
      <w:r w:rsidR="00461E89">
        <w:rPr>
          <w:rStyle w:val="BookItalic"/>
        </w:rPr>
        <w:t xml:space="preserve">Windows Hizmet Uygulaması </w:t>
      </w:r>
      <w:r w:rsidR="00461E89" w:rsidRPr="00461E89">
        <w:rPr>
          <w:rStyle w:val="BookConceptDefinitionChar0"/>
        </w:rPr>
        <w:t>Main</w:t>
      </w:r>
      <w:r w:rsidR="00461E89">
        <w:rPr>
          <w:rStyle w:val="BookItalic"/>
        </w:rPr>
        <w:t xml:space="preserve"> Metodu</w:t>
      </w:r>
    </w:p>
    <w:p w:rsidR="00DD4C0A" w:rsidRPr="00DD4C0A" w:rsidRDefault="002B6118" w:rsidP="00461E89">
      <w:pPr>
        <w:pStyle w:val="BookInfoText"/>
      </w:pPr>
      <w:r>
        <w:rPr>
          <w:noProof/>
          <w:lang w:eastAsia="tr-TR"/>
        </w:rPr>
        <w:lastRenderedPageBreak/>
        <w:drawing>
          <wp:inline distT="0" distB="0" distL="0" distR="0">
            <wp:extent cx="298450" cy="298450"/>
            <wp:effectExtent l="0" t="0" r="0" b="0"/>
            <wp:docPr id="889" name="Picture 889"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89"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461E89">
        <w:t xml:space="preserve"> C# projeleri için </w:t>
      </w:r>
      <w:r w:rsidR="00461E89" w:rsidRPr="00545483">
        <w:rPr>
          <w:rStyle w:val="BookConceptDefinitionChar0"/>
        </w:rPr>
        <w:t>Main</w:t>
      </w:r>
      <w:r w:rsidR="00461E89">
        <w:t xml:space="preserve"> metodu </w:t>
      </w:r>
      <w:r w:rsidR="00461E89" w:rsidRPr="00545483">
        <w:rPr>
          <w:rStyle w:val="BookConceptDefinitionChar0"/>
        </w:rPr>
        <w:t>program.cs</w:t>
      </w:r>
      <w:r w:rsidR="00461E89">
        <w:t xml:space="preserve"> kaynak kod dosyasında, VB.NET projelerinde </w:t>
      </w:r>
      <w:r w:rsidR="00545483">
        <w:t>hizmet sınıfı içerisinde bulunmaktadır.</w:t>
      </w:r>
    </w:p>
    <w:p w:rsidR="00545483" w:rsidRDefault="00545483" w:rsidP="00545483">
      <w:pPr>
        <w:pStyle w:val="BookText"/>
      </w:pPr>
      <w:r w:rsidRPr="00877046">
        <w:rPr>
          <w:rStyle w:val="BookConceptDefinitionChar0"/>
        </w:rPr>
        <w:t>ServiceBase.Run</w:t>
      </w:r>
      <w:r>
        <w:t xml:space="preserve"> metodu hizmet sınıfları dizisini paramet</w:t>
      </w:r>
      <w:r w:rsidR="001E1CBB">
        <w:t>re olarak almakta ve hizmetleri</w:t>
      </w:r>
      <w:r>
        <w:t xml:space="preserve"> çalıştırmaktadır. Uygulama içerisinde birden çok hizmetin bulunması durumunda bu metodun programcı tarafından düzenlenmesi ve eklenen hizmet sınıflarının da parametre olarak iletilmesi gerekmektedir.</w:t>
      </w:r>
    </w:p>
    <w:p w:rsidR="00545483" w:rsidRDefault="00545483" w:rsidP="00545483">
      <w:pPr>
        <w:pStyle w:val="H3"/>
      </w:pPr>
      <w:r>
        <w:t>Hizmet Sınıfı</w:t>
      </w:r>
    </w:p>
    <w:p w:rsidR="00DD4C0A" w:rsidRDefault="00877046" w:rsidP="00A635FC">
      <w:pPr>
        <w:pStyle w:val="BookText"/>
      </w:pPr>
      <w:r>
        <w:t xml:space="preserve">Hizmet sınıfları </w:t>
      </w:r>
      <w:r w:rsidRPr="00E42B8B">
        <w:rPr>
          <w:rStyle w:val="BookConceptDefinitionChar0"/>
        </w:rPr>
        <w:t>ServiceBase</w:t>
      </w:r>
      <w:r>
        <w:t xml:space="preserve"> sınıfını miras alan ve hizmet kod gerçekleştiriminin içerisinde bulunduğu sınıflardır. Hizmet sınıfı birebir hizmet kavramına karşılık gelmektedir.</w:t>
      </w:r>
    </w:p>
    <w:p w:rsidR="00877046" w:rsidRDefault="00E42B8B" w:rsidP="00A635FC">
      <w:pPr>
        <w:pStyle w:val="BookText"/>
      </w:pPr>
      <w:r>
        <w:t xml:space="preserve">Aşağıda </w:t>
      </w:r>
      <w:r w:rsidRPr="00412334">
        <w:rPr>
          <w:rStyle w:val="BookConceptDefinitionChar0"/>
        </w:rPr>
        <w:t>ServiceBase</w:t>
      </w:r>
      <w:r w:rsidR="00FF488B">
        <w:rPr>
          <w:rStyle w:val="BookConceptDefinitionChar0"/>
        </w:rPr>
        <w:fldChar w:fldCharType="begin"/>
      </w:r>
      <w:r w:rsidR="00FF488B">
        <w:instrText xml:space="preserve"> XE "</w:instrText>
      </w:r>
      <w:r w:rsidR="00FF488B" w:rsidRPr="00B4510F">
        <w:instrText>ServiceBase</w:instrText>
      </w:r>
      <w:r w:rsidR="00FF488B">
        <w:instrText xml:space="preserve">" </w:instrText>
      </w:r>
      <w:r w:rsidR="00FF488B">
        <w:rPr>
          <w:rStyle w:val="BookConceptDefinitionChar0"/>
        </w:rPr>
        <w:fldChar w:fldCharType="end"/>
      </w:r>
      <w:r>
        <w:t xml:space="preserve"> sınıfı üye bilgi ve açıklamaları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3137"/>
        <w:gridCol w:w="3934"/>
      </w:tblGrid>
      <w:tr w:rsidR="00E44660" w:rsidRPr="00D41E31" w:rsidTr="007F1BA8">
        <w:trPr>
          <w:tblHeader/>
        </w:trPr>
        <w:tc>
          <w:tcPr>
            <w:tcW w:w="2218" w:type="pct"/>
            <w:tcBorders>
              <w:top w:val="single" w:sz="12" w:space="0" w:color="auto"/>
              <w:left w:val="single" w:sz="6" w:space="0" w:color="000000"/>
              <w:bottom w:val="single" w:sz="12" w:space="0" w:color="auto"/>
              <w:right w:val="nil"/>
              <w:tl2br w:val="nil"/>
              <w:tr2bl w:val="nil"/>
            </w:tcBorders>
            <w:shd w:val="clear" w:color="auto" w:fill="auto"/>
          </w:tcPr>
          <w:p w:rsidR="00E44660" w:rsidRPr="00D41E31" w:rsidRDefault="00E44660" w:rsidP="00D41E31">
            <w:pPr>
              <w:pStyle w:val="BookTableHeading"/>
            </w:pPr>
            <w:r w:rsidRPr="00D41E31">
              <w:t>Üye Adı</w:t>
            </w:r>
          </w:p>
        </w:tc>
        <w:tc>
          <w:tcPr>
            <w:tcW w:w="2782" w:type="pct"/>
            <w:tcBorders>
              <w:top w:val="single" w:sz="12" w:space="0" w:color="auto"/>
              <w:left w:val="nil"/>
              <w:bottom w:val="single" w:sz="12" w:space="0" w:color="auto"/>
              <w:right w:val="single" w:sz="6" w:space="0" w:color="000000"/>
              <w:tl2br w:val="nil"/>
              <w:tr2bl w:val="nil"/>
            </w:tcBorders>
            <w:shd w:val="clear" w:color="auto" w:fill="auto"/>
          </w:tcPr>
          <w:p w:rsidR="00E44660" w:rsidRPr="00D41E31" w:rsidRDefault="00E44660" w:rsidP="00D41E31">
            <w:pPr>
              <w:pStyle w:val="BookTableHeading"/>
            </w:pPr>
            <w:r w:rsidRPr="00D41E31">
              <w:t>Açıklama</w:t>
            </w:r>
          </w:p>
        </w:tc>
      </w:tr>
      <w:tr w:rsidR="007030E4" w:rsidRPr="00282C11" w:rsidTr="007F1BA8">
        <w:tc>
          <w:tcPr>
            <w:tcW w:w="2218" w:type="pct"/>
            <w:tcBorders>
              <w:left w:val="single" w:sz="6" w:space="0" w:color="000000"/>
            </w:tcBorders>
            <w:shd w:val="clear" w:color="auto" w:fill="auto"/>
          </w:tcPr>
          <w:p w:rsidR="007030E4"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890" name="Picture 890"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0"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7030E4" w:rsidRPr="00AF3852">
              <w:rPr>
                <w:bCs/>
                <w:lang w:eastAsia="tr-TR"/>
              </w:rPr>
              <w:t xml:space="preserve"> </w:t>
            </w:r>
            <w:r w:rsidR="007030E4">
              <w:rPr>
                <w:rStyle w:val="BookConceptDefinitionChar0"/>
              </w:rPr>
              <w:t>AutoLog</w:t>
            </w:r>
          </w:p>
        </w:tc>
        <w:tc>
          <w:tcPr>
            <w:tcW w:w="2782" w:type="pct"/>
            <w:tcBorders>
              <w:right w:val="single" w:sz="6" w:space="0" w:color="000000"/>
            </w:tcBorders>
            <w:shd w:val="clear" w:color="auto" w:fill="auto"/>
          </w:tcPr>
          <w:p w:rsidR="007030E4" w:rsidRPr="00AF3852" w:rsidRDefault="00042D47" w:rsidP="00AF3852">
            <w:pPr>
              <w:pStyle w:val="BookText"/>
              <w:spacing w:after="40"/>
              <w:rPr>
                <w:bCs/>
                <w:lang w:eastAsia="tr-TR"/>
              </w:rPr>
            </w:pPr>
            <w:r w:rsidRPr="00AF3852">
              <w:rPr>
                <w:bCs/>
                <w:lang w:eastAsia="tr-TR"/>
              </w:rPr>
              <w:t>Hizmeti durdurma, duraklatma ve başlatma olaylarının otomatik olarak Windows olay günlüğüne yazılıp yazılmayacağını belirtir.</w:t>
            </w:r>
          </w:p>
        </w:tc>
      </w:tr>
      <w:tr w:rsidR="007030E4" w:rsidRPr="001B0D06" w:rsidTr="007F1BA8">
        <w:tc>
          <w:tcPr>
            <w:tcW w:w="2218" w:type="pct"/>
            <w:tcBorders>
              <w:left w:val="single" w:sz="6" w:space="0" w:color="000000"/>
            </w:tcBorders>
            <w:shd w:val="clear" w:color="auto" w:fill="auto"/>
          </w:tcPr>
          <w:p w:rsidR="007030E4"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891" name="Picture 891"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1"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7030E4" w:rsidRPr="00AF3852">
              <w:rPr>
                <w:bCs/>
                <w:lang w:eastAsia="tr-TR"/>
              </w:rPr>
              <w:t xml:space="preserve"> </w:t>
            </w:r>
            <w:r w:rsidR="007030E4">
              <w:rPr>
                <w:rStyle w:val="BookConceptDefinitionChar0"/>
              </w:rPr>
              <w:t>CanPauseAndContinue</w:t>
            </w:r>
          </w:p>
        </w:tc>
        <w:tc>
          <w:tcPr>
            <w:tcW w:w="2782" w:type="pct"/>
            <w:tcBorders>
              <w:right w:val="single" w:sz="6" w:space="0" w:color="000000"/>
            </w:tcBorders>
            <w:shd w:val="clear" w:color="auto" w:fill="auto"/>
          </w:tcPr>
          <w:p w:rsidR="007030E4" w:rsidRPr="00AF3852" w:rsidRDefault="00042D47" w:rsidP="00AF3852">
            <w:pPr>
              <w:pStyle w:val="BookText"/>
              <w:spacing w:after="40"/>
              <w:rPr>
                <w:bCs/>
                <w:lang w:eastAsia="tr-TR"/>
              </w:rPr>
            </w:pPr>
            <w:r w:rsidRPr="00AF3852">
              <w:rPr>
                <w:bCs/>
                <w:lang w:eastAsia="tr-TR"/>
              </w:rPr>
              <w:t>Hizmetin duraklatılabileceğini belirten değerdir.</w:t>
            </w:r>
          </w:p>
        </w:tc>
      </w:tr>
      <w:tr w:rsidR="007030E4" w:rsidRPr="00282C11" w:rsidTr="007F1BA8">
        <w:tc>
          <w:tcPr>
            <w:tcW w:w="2218" w:type="pct"/>
            <w:tcBorders>
              <w:left w:val="single" w:sz="6" w:space="0" w:color="000000"/>
            </w:tcBorders>
            <w:shd w:val="clear" w:color="auto" w:fill="auto"/>
          </w:tcPr>
          <w:p w:rsidR="007030E4"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892" name="Picture 892"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2"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7030E4" w:rsidRPr="00AF3852">
              <w:rPr>
                <w:bCs/>
                <w:lang w:eastAsia="tr-TR"/>
              </w:rPr>
              <w:t xml:space="preserve"> </w:t>
            </w:r>
            <w:r w:rsidR="007030E4">
              <w:rPr>
                <w:rStyle w:val="BookConceptDefinitionChar0"/>
              </w:rPr>
              <w:t>CanStop</w:t>
            </w:r>
          </w:p>
        </w:tc>
        <w:tc>
          <w:tcPr>
            <w:tcW w:w="2782" w:type="pct"/>
            <w:tcBorders>
              <w:right w:val="single" w:sz="6" w:space="0" w:color="000000"/>
            </w:tcBorders>
            <w:shd w:val="clear" w:color="auto" w:fill="auto"/>
          </w:tcPr>
          <w:p w:rsidR="007030E4" w:rsidRPr="00AF3852" w:rsidRDefault="00042D47" w:rsidP="00AF3852">
            <w:pPr>
              <w:pStyle w:val="BookText"/>
              <w:spacing w:after="40"/>
              <w:rPr>
                <w:bCs/>
                <w:lang w:eastAsia="tr-TR"/>
              </w:rPr>
            </w:pPr>
            <w:r w:rsidRPr="00AF3852">
              <w:rPr>
                <w:bCs/>
                <w:lang w:eastAsia="tr-TR"/>
              </w:rPr>
              <w:t>Hizmetin durdurulabileceğini belirten değerdir.</w:t>
            </w:r>
          </w:p>
        </w:tc>
      </w:tr>
      <w:tr w:rsidR="007030E4" w:rsidRPr="001B0D06" w:rsidTr="007F1BA8">
        <w:tc>
          <w:tcPr>
            <w:tcW w:w="2218" w:type="pct"/>
            <w:tcBorders>
              <w:left w:val="single" w:sz="6" w:space="0" w:color="000000"/>
            </w:tcBorders>
            <w:shd w:val="clear" w:color="auto" w:fill="auto"/>
          </w:tcPr>
          <w:p w:rsidR="007030E4"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893" name="Picture 893"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3"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7030E4" w:rsidRPr="00AF3852">
              <w:rPr>
                <w:bCs/>
                <w:lang w:eastAsia="tr-TR"/>
              </w:rPr>
              <w:t xml:space="preserve"> </w:t>
            </w:r>
            <w:r w:rsidR="007030E4">
              <w:rPr>
                <w:rStyle w:val="BookConceptDefinitionChar0"/>
              </w:rPr>
              <w:t>EventLog</w:t>
            </w:r>
          </w:p>
        </w:tc>
        <w:tc>
          <w:tcPr>
            <w:tcW w:w="2782" w:type="pct"/>
            <w:tcBorders>
              <w:right w:val="single" w:sz="6" w:space="0" w:color="000000"/>
            </w:tcBorders>
            <w:shd w:val="clear" w:color="auto" w:fill="auto"/>
          </w:tcPr>
          <w:p w:rsidR="007030E4" w:rsidRPr="00AF3852" w:rsidRDefault="00042D47" w:rsidP="00AF3852">
            <w:pPr>
              <w:pStyle w:val="BookText"/>
              <w:spacing w:after="40"/>
              <w:rPr>
                <w:bCs/>
                <w:lang w:eastAsia="tr-TR"/>
              </w:rPr>
            </w:pPr>
            <w:r w:rsidRPr="00AF3852">
              <w:rPr>
                <w:bCs/>
                <w:lang w:eastAsia="tr-TR"/>
              </w:rPr>
              <w:t>Olay günlük nesnesini döndüren özelliktir.</w:t>
            </w:r>
          </w:p>
        </w:tc>
      </w:tr>
      <w:tr w:rsidR="00E44660" w:rsidRPr="00282C11" w:rsidTr="007F1BA8">
        <w:tc>
          <w:tcPr>
            <w:tcW w:w="2218" w:type="pct"/>
            <w:tcBorders>
              <w:left w:val="single" w:sz="6" w:space="0" w:color="000000"/>
            </w:tcBorders>
            <w:shd w:val="clear" w:color="auto" w:fill="auto"/>
          </w:tcPr>
          <w:p w:rsidR="00E44660" w:rsidRPr="00535EBC" w:rsidRDefault="008D7255" w:rsidP="00AF3852">
            <w:pPr>
              <w:pStyle w:val="BookText"/>
              <w:spacing w:after="40"/>
              <w:rPr>
                <w:rStyle w:val="BookConceptDefinitionChar0"/>
              </w:rPr>
            </w:pPr>
            <w:r w:rsidRPr="00AF3852">
              <w:rPr>
                <w:bCs/>
                <w:lang w:eastAsia="tr-TR"/>
              </w:rPr>
              <w:fldChar w:fldCharType="begin"/>
            </w:r>
            <w:r w:rsidR="00190349">
              <w:rPr>
                <w:bCs/>
                <w:lang w:eastAsia="tr-TR"/>
              </w:rPr>
              <w:instrText xml:space="preserve"> INCLUDEPICTURE "/Users/tansu/odrive/tansuturkoglu/backup/Dotnet Book/Kitap/book/Documents/BookPictures/GNL-Property.tif" \* MERGEFORMAT \d </w:instrText>
            </w:r>
            <w:r w:rsidRPr="00AF3852">
              <w:rPr>
                <w:bCs/>
                <w:lang w:eastAsia="tr-TR"/>
              </w:rPr>
              <w:fldChar w:fldCharType="separate"/>
            </w:r>
            <w:r w:rsidR="002B6118">
              <w:rPr>
                <w:bCs/>
                <w:noProof/>
                <w:lang w:eastAsia="tr-TR"/>
              </w:rPr>
              <w:drawing>
                <wp:inline distT="0" distB="0" distL="0" distR="0">
                  <wp:extent cx="179070" cy="179070"/>
                  <wp:effectExtent l="0" t="0" r="0" b="0"/>
                  <wp:docPr id="894" name="Picture 894"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4"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r w:rsidRPr="00AF3852">
              <w:rPr>
                <w:bCs/>
                <w:lang w:eastAsia="tr-TR"/>
              </w:rPr>
              <w:fldChar w:fldCharType="end"/>
            </w:r>
            <w:r w:rsidR="00E44660" w:rsidRPr="00AF3852">
              <w:rPr>
                <w:bCs/>
                <w:lang w:eastAsia="tr-TR"/>
              </w:rPr>
              <w:t xml:space="preserve"> </w:t>
            </w:r>
            <w:r w:rsidR="007030E4">
              <w:rPr>
                <w:rStyle w:val="BookConceptDefinitionChar0"/>
              </w:rPr>
              <w:t>ExitCode</w:t>
            </w:r>
          </w:p>
        </w:tc>
        <w:tc>
          <w:tcPr>
            <w:tcW w:w="2782" w:type="pct"/>
            <w:tcBorders>
              <w:right w:val="single" w:sz="6" w:space="0" w:color="000000"/>
            </w:tcBorders>
            <w:shd w:val="clear" w:color="auto" w:fill="auto"/>
          </w:tcPr>
          <w:p w:rsidR="00E44660" w:rsidRPr="00AF3852" w:rsidRDefault="00042D47" w:rsidP="00AF3852">
            <w:pPr>
              <w:pStyle w:val="BookText"/>
              <w:spacing w:after="40"/>
              <w:rPr>
                <w:bCs/>
                <w:lang w:eastAsia="tr-TR"/>
              </w:rPr>
            </w:pPr>
            <w:r w:rsidRPr="00AF3852">
              <w:rPr>
                <w:bCs/>
                <w:lang w:eastAsia="tr-TR"/>
              </w:rPr>
              <w:t>Hizmetin çıkış kodunu belirtir. Çıkış koduna sıfırdan farklı bir değer atanarak işletim sistemine hizmetin başarısız sonlandığı belirtilebilir.</w:t>
            </w:r>
          </w:p>
        </w:tc>
      </w:tr>
      <w:tr w:rsidR="00E44660" w:rsidRPr="001B0D06" w:rsidTr="007F1BA8">
        <w:tc>
          <w:tcPr>
            <w:tcW w:w="2218" w:type="pct"/>
            <w:tcBorders>
              <w:left w:val="single" w:sz="6" w:space="0" w:color="000000"/>
            </w:tcBorders>
            <w:shd w:val="clear" w:color="auto" w:fill="auto"/>
          </w:tcPr>
          <w:p w:rsidR="00E44660" w:rsidRPr="00535EBC" w:rsidRDefault="008D7255" w:rsidP="00AF3852">
            <w:pPr>
              <w:pStyle w:val="BookText"/>
              <w:spacing w:after="40"/>
              <w:rPr>
                <w:rStyle w:val="BookConceptDefinitionChar0"/>
              </w:rPr>
            </w:pPr>
            <w:r w:rsidRPr="00AF3852">
              <w:rPr>
                <w:bCs/>
                <w:lang w:eastAsia="tr-TR"/>
              </w:rPr>
              <w:fldChar w:fldCharType="begin"/>
            </w:r>
            <w:r w:rsidR="00190349">
              <w:rPr>
                <w:bCs/>
                <w:lang w:eastAsia="tr-TR"/>
              </w:rPr>
              <w:instrText xml:space="preserve"> INCLUDEPICTURE "/Users/tansu/odrive/tansuturkoglu/backup/Dotnet Book/Kitap/book/Documents/BookPictures/GNL-Property.tif" \* MERGEFORMAT \d </w:instrText>
            </w:r>
            <w:r w:rsidRPr="00AF3852">
              <w:rPr>
                <w:bCs/>
                <w:lang w:eastAsia="tr-TR"/>
              </w:rPr>
              <w:fldChar w:fldCharType="separate"/>
            </w:r>
            <w:r w:rsidR="002B6118">
              <w:rPr>
                <w:bCs/>
                <w:noProof/>
                <w:lang w:eastAsia="tr-TR"/>
              </w:rPr>
              <w:drawing>
                <wp:inline distT="0" distB="0" distL="0" distR="0">
                  <wp:extent cx="179070" cy="179070"/>
                  <wp:effectExtent l="0" t="0" r="0" b="0"/>
                  <wp:docPr id="895" name="Picture 895"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5"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r w:rsidRPr="00AF3852">
              <w:rPr>
                <w:bCs/>
                <w:lang w:eastAsia="tr-TR"/>
              </w:rPr>
              <w:fldChar w:fldCharType="end"/>
            </w:r>
            <w:r w:rsidR="00E44660" w:rsidRPr="00AF3852">
              <w:rPr>
                <w:bCs/>
                <w:lang w:eastAsia="tr-TR"/>
              </w:rPr>
              <w:t xml:space="preserve"> </w:t>
            </w:r>
            <w:r w:rsidR="007030E4">
              <w:rPr>
                <w:rStyle w:val="BookConceptDefinitionChar0"/>
              </w:rPr>
              <w:t>ServiceName</w:t>
            </w:r>
          </w:p>
        </w:tc>
        <w:tc>
          <w:tcPr>
            <w:tcW w:w="2782" w:type="pct"/>
            <w:tcBorders>
              <w:right w:val="single" w:sz="6" w:space="0" w:color="000000"/>
            </w:tcBorders>
            <w:shd w:val="clear" w:color="auto" w:fill="auto"/>
          </w:tcPr>
          <w:p w:rsidR="00E44660" w:rsidRPr="00AF3852" w:rsidRDefault="00042D47" w:rsidP="00AF3852">
            <w:pPr>
              <w:pStyle w:val="BookText"/>
              <w:spacing w:after="40"/>
              <w:rPr>
                <w:bCs/>
                <w:lang w:eastAsia="tr-TR"/>
              </w:rPr>
            </w:pPr>
            <w:r w:rsidRPr="00AF3852">
              <w:rPr>
                <w:bCs/>
                <w:lang w:eastAsia="tr-TR"/>
              </w:rPr>
              <w:t>Hizmet adını belirtir.</w:t>
            </w:r>
          </w:p>
        </w:tc>
      </w:tr>
      <w:tr w:rsidR="007030E4" w:rsidRPr="001B0D06" w:rsidTr="007F1BA8">
        <w:tc>
          <w:tcPr>
            <w:tcW w:w="2218" w:type="pct"/>
            <w:tcBorders>
              <w:left w:val="single" w:sz="6" w:space="0" w:color="000000"/>
            </w:tcBorders>
            <w:shd w:val="clear" w:color="auto" w:fill="auto"/>
          </w:tcPr>
          <w:p w:rsidR="007030E4"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896" name="Picture 896"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6"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7030E4">
              <w:rPr>
                <w:rStyle w:val="BookConceptDefinitionChar0"/>
              </w:rPr>
              <w:t xml:space="preserve"> OnContinue</w:t>
            </w:r>
          </w:p>
        </w:tc>
        <w:tc>
          <w:tcPr>
            <w:tcW w:w="2782" w:type="pct"/>
            <w:tcBorders>
              <w:right w:val="single" w:sz="6" w:space="0" w:color="000000"/>
            </w:tcBorders>
            <w:shd w:val="clear" w:color="auto" w:fill="auto"/>
          </w:tcPr>
          <w:p w:rsidR="007030E4" w:rsidRPr="00AF3852" w:rsidRDefault="00042D47" w:rsidP="00AF3852">
            <w:pPr>
              <w:pStyle w:val="BookText"/>
              <w:spacing w:after="40"/>
              <w:rPr>
                <w:bCs/>
                <w:lang w:eastAsia="tr-TR"/>
              </w:rPr>
            </w:pPr>
            <w:r w:rsidRPr="00AF3852">
              <w:rPr>
                <w:bCs/>
                <w:lang w:eastAsia="tr-TR"/>
              </w:rPr>
              <w:t xml:space="preserve">Duraklatılmış hizmetin SCM </w:t>
            </w:r>
            <w:r w:rsidRPr="00AF3852">
              <w:rPr>
                <w:bCs/>
                <w:lang w:eastAsia="tr-TR"/>
              </w:rPr>
              <w:lastRenderedPageBreak/>
              <w:t>tarafından tekrar başlatılması durumunda otomatik olarak çağrılan metottur.</w:t>
            </w:r>
          </w:p>
        </w:tc>
      </w:tr>
      <w:tr w:rsidR="007030E4" w:rsidRPr="001B0D06" w:rsidTr="007F1BA8">
        <w:tc>
          <w:tcPr>
            <w:tcW w:w="2218" w:type="pct"/>
            <w:tcBorders>
              <w:left w:val="single" w:sz="6" w:space="0" w:color="000000"/>
            </w:tcBorders>
            <w:shd w:val="clear" w:color="auto" w:fill="auto"/>
          </w:tcPr>
          <w:p w:rsidR="007030E4" w:rsidRPr="00535EBC" w:rsidRDefault="002B6118" w:rsidP="00AF3852">
            <w:pPr>
              <w:pStyle w:val="BookText"/>
              <w:spacing w:after="40"/>
              <w:rPr>
                <w:rStyle w:val="BookConceptDefinitionChar0"/>
              </w:rPr>
            </w:pPr>
            <w:r>
              <w:rPr>
                <w:noProof/>
                <w:lang w:eastAsia="tr-TR"/>
              </w:rPr>
              <w:lastRenderedPageBreak/>
              <w:drawing>
                <wp:inline distT="0" distB="0" distL="0" distR="0">
                  <wp:extent cx="183515" cy="183515"/>
                  <wp:effectExtent l="0" t="0" r="0" b="0"/>
                  <wp:docPr id="897" name="Picture 897"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7"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7030E4">
              <w:rPr>
                <w:rStyle w:val="BookConceptDefinitionChar0"/>
              </w:rPr>
              <w:t xml:space="preserve"> OnPause</w:t>
            </w:r>
          </w:p>
        </w:tc>
        <w:tc>
          <w:tcPr>
            <w:tcW w:w="2782" w:type="pct"/>
            <w:tcBorders>
              <w:right w:val="single" w:sz="6" w:space="0" w:color="000000"/>
            </w:tcBorders>
            <w:shd w:val="clear" w:color="auto" w:fill="auto"/>
          </w:tcPr>
          <w:p w:rsidR="007030E4" w:rsidRPr="00AF3852" w:rsidRDefault="00042D47" w:rsidP="00AF3852">
            <w:pPr>
              <w:pStyle w:val="BookText"/>
              <w:spacing w:after="40"/>
              <w:rPr>
                <w:bCs/>
                <w:lang w:eastAsia="tr-TR"/>
              </w:rPr>
            </w:pPr>
            <w:r w:rsidRPr="00AF3852">
              <w:rPr>
                <w:bCs/>
                <w:lang w:eastAsia="tr-TR"/>
              </w:rPr>
              <w:t>Çalışan hizmetin SCM tarafından tekrar duraklatılması durumunda otomatik olarak çağrılan metottur.</w:t>
            </w:r>
          </w:p>
        </w:tc>
      </w:tr>
      <w:tr w:rsidR="007030E4" w:rsidRPr="001B0D06" w:rsidTr="007F1BA8">
        <w:tc>
          <w:tcPr>
            <w:tcW w:w="2218" w:type="pct"/>
            <w:tcBorders>
              <w:left w:val="single" w:sz="6" w:space="0" w:color="000000"/>
            </w:tcBorders>
            <w:shd w:val="clear" w:color="auto" w:fill="auto"/>
          </w:tcPr>
          <w:p w:rsidR="007030E4"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898" name="Picture 898"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8"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7030E4">
              <w:rPr>
                <w:rStyle w:val="BookConceptDefinitionChar0"/>
              </w:rPr>
              <w:t xml:space="preserve"> OnShutdown</w:t>
            </w:r>
          </w:p>
        </w:tc>
        <w:tc>
          <w:tcPr>
            <w:tcW w:w="2782" w:type="pct"/>
            <w:tcBorders>
              <w:right w:val="single" w:sz="6" w:space="0" w:color="000000"/>
            </w:tcBorders>
            <w:shd w:val="clear" w:color="auto" w:fill="auto"/>
          </w:tcPr>
          <w:p w:rsidR="007030E4" w:rsidRPr="00AF3852" w:rsidRDefault="00042D47" w:rsidP="00AF3852">
            <w:pPr>
              <w:pStyle w:val="BookText"/>
              <w:spacing w:after="40"/>
              <w:rPr>
                <w:bCs/>
                <w:lang w:eastAsia="tr-TR"/>
              </w:rPr>
            </w:pPr>
            <w:r w:rsidRPr="00AF3852">
              <w:rPr>
                <w:bCs/>
                <w:lang w:eastAsia="tr-TR"/>
              </w:rPr>
              <w:t>Sistemin kapatılması durumunda otomatik olarak çağrılan metottur.</w:t>
            </w:r>
          </w:p>
        </w:tc>
      </w:tr>
      <w:tr w:rsidR="007030E4" w:rsidRPr="001B0D06" w:rsidTr="007F1BA8">
        <w:tc>
          <w:tcPr>
            <w:tcW w:w="2218" w:type="pct"/>
            <w:tcBorders>
              <w:left w:val="single" w:sz="6" w:space="0" w:color="000000"/>
            </w:tcBorders>
            <w:shd w:val="clear" w:color="auto" w:fill="auto"/>
          </w:tcPr>
          <w:p w:rsidR="007030E4"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899" name="Picture 899"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9"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7030E4">
              <w:rPr>
                <w:rStyle w:val="BookConceptDefinitionChar0"/>
              </w:rPr>
              <w:t xml:space="preserve"> OnStart</w:t>
            </w:r>
          </w:p>
        </w:tc>
        <w:tc>
          <w:tcPr>
            <w:tcW w:w="2782" w:type="pct"/>
            <w:tcBorders>
              <w:right w:val="single" w:sz="6" w:space="0" w:color="000000"/>
            </w:tcBorders>
            <w:shd w:val="clear" w:color="auto" w:fill="auto"/>
          </w:tcPr>
          <w:p w:rsidR="007030E4" w:rsidRPr="00AF3852" w:rsidRDefault="00CB43F6" w:rsidP="00AF3852">
            <w:pPr>
              <w:pStyle w:val="BookText"/>
              <w:spacing w:after="40"/>
              <w:rPr>
                <w:bCs/>
                <w:lang w:eastAsia="tr-TR"/>
              </w:rPr>
            </w:pPr>
            <w:r w:rsidRPr="00AF3852">
              <w:rPr>
                <w:bCs/>
                <w:lang w:eastAsia="tr-TR"/>
              </w:rPr>
              <w:t>Hizmetin SCM tarafından başlatılması durumunda otomatik olarak çağrılan metottur.</w:t>
            </w:r>
          </w:p>
        </w:tc>
      </w:tr>
      <w:tr w:rsidR="007030E4" w:rsidRPr="001B0D06" w:rsidTr="007F1BA8">
        <w:tc>
          <w:tcPr>
            <w:tcW w:w="2218" w:type="pct"/>
            <w:tcBorders>
              <w:left w:val="single" w:sz="6" w:space="0" w:color="000000"/>
            </w:tcBorders>
            <w:shd w:val="clear" w:color="auto" w:fill="auto"/>
          </w:tcPr>
          <w:p w:rsidR="007030E4"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00" name="Picture 900"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00"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7030E4">
              <w:rPr>
                <w:rStyle w:val="BookConceptDefinitionChar0"/>
              </w:rPr>
              <w:t xml:space="preserve"> </w:t>
            </w:r>
            <w:r w:rsidR="00CB43F6">
              <w:rPr>
                <w:rStyle w:val="BookConceptDefinitionChar0"/>
              </w:rPr>
              <w:t>O</w:t>
            </w:r>
            <w:r w:rsidR="007030E4">
              <w:rPr>
                <w:rStyle w:val="BookConceptDefinitionChar0"/>
              </w:rPr>
              <w:t>nStop</w:t>
            </w:r>
          </w:p>
        </w:tc>
        <w:tc>
          <w:tcPr>
            <w:tcW w:w="2782" w:type="pct"/>
            <w:tcBorders>
              <w:right w:val="single" w:sz="6" w:space="0" w:color="000000"/>
            </w:tcBorders>
            <w:shd w:val="clear" w:color="auto" w:fill="auto"/>
          </w:tcPr>
          <w:p w:rsidR="007030E4" w:rsidRPr="00AF3852" w:rsidRDefault="00CB43F6" w:rsidP="00AF3852">
            <w:pPr>
              <w:pStyle w:val="BookText"/>
              <w:spacing w:after="40"/>
              <w:rPr>
                <w:bCs/>
                <w:lang w:eastAsia="tr-TR"/>
              </w:rPr>
            </w:pPr>
            <w:r w:rsidRPr="00AF3852">
              <w:rPr>
                <w:bCs/>
                <w:lang w:eastAsia="tr-TR"/>
              </w:rPr>
              <w:t>Hizmetin durdurulmasıyla otomatik olarak çağrılan metottur.</w:t>
            </w:r>
          </w:p>
        </w:tc>
      </w:tr>
      <w:tr w:rsidR="007030E4" w:rsidRPr="001B0D06" w:rsidTr="007F1BA8">
        <w:tc>
          <w:tcPr>
            <w:tcW w:w="2218" w:type="pct"/>
            <w:tcBorders>
              <w:left w:val="single" w:sz="6" w:space="0" w:color="000000"/>
            </w:tcBorders>
            <w:shd w:val="clear" w:color="auto" w:fill="auto"/>
          </w:tcPr>
          <w:p w:rsidR="007030E4"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01" name="Picture 901"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01"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7030E4">
              <w:rPr>
                <w:rStyle w:val="BookConceptDefinitionChar0"/>
              </w:rPr>
              <w:t xml:space="preserve"> RequestAdditionalTime</w:t>
            </w:r>
          </w:p>
        </w:tc>
        <w:tc>
          <w:tcPr>
            <w:tcW w:w="2782" w:type="pct"/>
            <w:tcBorders>
              <w:right w:val="single" w:sz="6" w:space="0" w:color="000000"/>
            </w:tcBorders>
            <w:shd w:val="clear" w:color="auto" w:fill="auto"/>
          </w:tcPr>
          <w:p w:rsidR="007030E4" w:rsidRPr="00AF3852" w:rsidRDefault="00CB43F6" w:rsidP="00AF3852">
            <w:pPr>
              <w:pStyle w:val="BookText"/>
              <w:spacing w:after="40"/>
              <w:rPr>
                <w:bCs/>
                <w:lang w:eastAsia="tr-TR"/>
              </w:rPr>
            </w:pPr>
            <w:r w:rsidRPr="00AF3852">
              <w:rPr>
                <w:bCs/>
                <w:lang w:eastAsia="tr-TR"/>
              </w:rPr>
              <w:t>SCM tarafından iletilen komutun hizmet tarafından işlenme süresinin aşılması durumunda çağrılarak ek zaman isteğini belirten metottur.</w:t>
            </w:r>
          </w:p>
        </w:tc>
      </w:tr>
      <w:tr w:rsidR="007030E4" w:rsidRPr="001B0D06" w:rsidTr="007F1BA8">
        <w:tc>
          <w:tcPr>
            <w:tcW w:w="2218" w:type="pct"/>
            <w:tcBorders>
              <w:left w:val="single" w:sz="6" w:space="0" w:color="000000"/>
            </w:tcBorders>
            <w:shd w:val="clear" w:color="auto" w:fill="auto"/>
          </w:tcPr>
          <w:p w:rsidR="007030E4"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02" name="Picture 902"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02"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7030E4">
              <w:rPr>
                <w:rStyle w:val="BookConceptDefinitionChar0"/>
              </w:rPr>
              <w:t xml:space="preserve"> Run</w:t>
            </w:r>
          </w:p>
        </w:tc>
        <w:tc>
          <w:tcPr>
            <w:tcW w:w="2782" w:type="pct"/>
            <w:tcBorders>
              <w:right w:val="single" w:sz="6" w:space="0" w:color="000000"/>
            </w:tcBorders>
            <w:shd w:val="clear" w:color="auto" w:fill="auto"/>
          </w:tcPr>
          <w:p w:rsidR="007030E4" w:rsidRPr="00AF3852" w:rsidRDefault="00CB43F6" w:rsidP="00AF3852">
            <w:pPr>
              <w:pStyle w:val="BookText"/>
              <w:spacing w:after="40"/>
              <w:rPr>
                <w:bCs/>
                <w:lang w:eastAsia="tr-TR"/>
              </w:rPr>
            </w:pPr>
            <w:r w:rsidRPr="00AF3852">
              <w:rPr>
                <w:bCs/>
                <w:lang w:eastAsia="tr-TR"/>
              </w:rPr>
              <w:t>Parametre olarak iletilen hizmet veya hizmetleri çalışabilmeleri için yükler.</w:t>
            </w:r>
          </w:p>
        </w:tc>
      </w:tr>
      <w:tr w:rsidR="00E44660" w:rsidRPr="001B0D06" w:rsidTr="007F1BA8">
        <w:tc>
          <w:tcPr>
            <w:tcW w:w="2218" w:type="pct"/>
            <w:tcBorders>
              <w:left w:val="single" w:sz="6" w:space="0" w:color="000000"/>
            </w:tcBorders>
            <w:shd w:val="clear" w:color="auto" w:fill="auto"/>
          </w:tcPr>
          <w:p w:rsidR="00E44660" w:rsidRPr="00535EBC" w:rsidRDefault="008D7255" w:rsidP="00AF3852">
            <w:pPr>
              <w:pStyle w:val="BookText"/>
              <w:spacing w:after="40"/>
              <w:rPr>
                <w:rStyle w:val="BookConceptDefinitionChar0"/>
              </w:rPr>
            </w:pPr>
            <w:r w:rsidRPr="00AF3852">
              <w:rPr>
                <w:rStyle w:val="BookConceptDefinitionChar0"/>
                <w:i w:val="0"/>
              </w:rPr>
              <w:fldChar w:fldCharType="begin"/>
            </w:r>
            <w:r w:rsidRPr="00AF3852">
              <w:rPr>
                <w:rStyle w:val="BookConceptDefinitionChar0"/>
                <w:i w:val="0"/>
              </w:rPr>
              <w:instrText xml:space="preserve"> INCLUDEPICTURE  \d "C:\\Documents and Settings\\Tansu\\My Documents\\Books\\DotNet\\Documents\\BookPictures\\GNL-Method.tif" \* MERGEFORMATINET </w:instrText>
            </w:r>
            <w:r w:rsidRPr="00AF3852">
              <w:rPr>
                <w:rStyle w:val="BookConceptDefinitionChar0"/>
                <w:i w:val="0"/>
              </w:rPr>
              <w:fldChar w:fldCharType="separate"/>
            </w:r>
            <w:r w:rsidR="002B6118">
              <w:rPr>
                <w:rStyle w:val="BookConceptDefinitionChar0"/>
                <w:i w:val="0"/>
              </w:rPr>
              <w:drawing>
                <wp:inline distT="0" distB="0" distL="0" distR="0">
                  <wp:extent cx="183515" cy="183515"/>
                  <wp:effectExtent l="0" t="0" r="0" b="0"/>
                  <wp:docPr id="903" name="Picture 903"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03"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Pr="00AF3852">
              <w:rPr>
                <w:rStyle w:val="BookConceptDefinitionChar0"/>
                <w:i w:val="0"/>
              </w:rPr>
              <w:fldChar w:fldCharType="end"/>
            </w:r>
            <w:r w:rsidR="00E44660">
              <w:rPr>
                <w:rStyle w:val="BookConceptDefinitionChar0"/>
              </w:rPr>
              <w:t xml:space="preserve"> </w:t>
            </w:r>
            <w:r w:rsidR="007030E4">
              <w:rPr>
                <w:rStyle w:val="BookConceptDefinitionChar0"/>
              </w:rPr>
              <w:t>Stop</w:t>
            </w:r>
          </w:p>
        </w:tc>
        <w:tc>
          <w:tcPr>
            <w:tcW w:w="2782" w:type="pct"/>
            <w:tcBorders>
              <w:right w:val="single" w:sz="6" w:space="0" w:color="000000"/>
            </w:tcBorders>
            <w:shd w:val="clear" w:color="auto" w:fill="auto"/>
          </w:tcPr>
          <w:p w:rsidR="00E44660" w:rsidRPr="00AF3852" w:rsidRDefault="00CB43F6" w:rsidP="00AF3852">
            <w:pPr>
              <w:pStyle w:val="BookText"/>
              <w:spacing w:after="40"/>
              <w:rPr>
                <w:bCs/>
                <w:lang w:eastAsia="tr-TR"/>
              </w:rPr>
            </w:pPr>
            <w:r w:rsidRPr="00AF3852">
              <w:rPr>
                <w:bCs/>
                <w:lang w:eastAsia="tr-TR"/>
              </w:rPr>
              <w:t>Çalışan hizmeti durdurur.</w:t>
            </w:r>
          </w:p>
        </w:tc>
      </w:tr>
    </w:tbl>
    <w:p w:rsidR="00E44660" w:rsidRDefault="00E44660" w:rsidP="00D9614D">
      <w:pPr>
        <w:pStyle w:val="BookTableFooter"/>
        <w:rPr>
          <w:rStyle w:val="BookItalic"/>
        </w:rPr>
      </w:pPr>
      <w:r>
        <w:rPr>
          <w:lang w:eastAsia="tr-TR"/>
        </w:rPr>
        <w:t xml:space="preserve">Tablo </w:t>
      </w:r>
      <w:r w:rsidR="00F709C6">
        <w:fldChar w:fldCharType="begin"/>
      </w:r>
      <w:r w:rsidR="00F709C6">
        <w:instrText xml:space="preserve"> SEQ Tablo \* Arabic  \* MERGEFORMAT</w:instrText>
      </w:r>
      <w:r w:rsidR="00F709C6">
        <w:instrText xml:space="preserve"> </w:instrText>
      </w:r>
      <w:r w:rsidR="00F709C6">
        <w:fldChar w:fldCharType="separate"/>
      </w:r>
      <w:r w:rsidR="00D0557B">
        <w:rPr>
          <w:noProof/>
          <w:lang w:eastAsia="tr-TR"/>
        </w:rPr>
        <w:t>134</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ServiceProcess.ServiceBase</w:t>
      </w:r>
      <w:r>
        <w:rPr>
          <w:rStyle w:val="BookItalic"/>
        </w:rPr>
        <w:t xml:space="preserve"> Sınıfı Üye Bilgileri</w:t>
      </w:r>
    </w:p>
    <w:p w:rsidR="00E42B8B" w:rsidRDefault="00814740" w:rsidP="00A635FC">
      <w:pPr>
        <w:pStyle w:val="BookText"/>
      </w:pPr>
      <w:r>
        <w:t>Hizmet sınıfı özellikleri yapıcı metot içerisinde veya görsel olarak VS.NET tarafından düzenlenebilir.</w:t>
      </w:r>
    </w:p>
    <w:p w:rsidR="00814740" w:rsidRDefault="002B6118" w:rsidP="00814740">
      <w:pPr>
        <w:pStyle w:val="BookScreenCapture"/>
      </w:pPr>
      <w:r>
        <w:rPr>
          <w:noProof/>
        </w:rPr>
        <w:lastRenderedPageBreak/>
        <w:drawing>
          <wp:inline distT="0" distB="0" distL="0" distR="0">
            <wp:extent cx="1511935" cy="1704975"/>
            <wp:effectExtent l="0" t="0" r="0" b="0"/>
            <wp:docPr id="904" name="Picture 904" descr="C:\Documents and Settings\Tansu\My Documents\Books\DotNet\Documents\BookPictures\Ekran\serviceprop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04" descr="C:\Documents and Settings\Tansu\My Documents\Books\DotNet\Documents\BookPictures\Ekran\serviceprops.tif"/>
                    <pic:cNvPicPr>
                      <a:picLocks/>
                    </pic:cNvPicPr>
                  </pic:nvPicPr>
                  <pic:blipFill>
                    <a:blip r:link="rId156">
                      <a:extLst>
                        <a:ext uri="{28A0092B-C50C-407E-A947-70E740481C1C}">
                          <a14:useLocalDpi xmlns:a14="http://schemas.microsoft.com/office/drawing/2010/main" val="0"/>
                        </a:ext>
                      </a:extLst>
                    </a:blip>
                    <a:srcRect/>
                    <a:stretch>
                      <a:fillRect/>
                    </a:stretch>
                  </pic:blipFill>
                  <pic:spPr bwMode="auto">
                    <a:xfrm>
                      <a:off x="0" y="0"/>
                      <a:ext cx="1511935" cy="1704975"/>
                    </a:xfrm>
                    <a:prstGeom prst="rect">
                      <a:avLst/>
                    </a:prstGeom>
                    <a:noFill/>
                    <a:ln>
                      <a:noFill/>
                    </a:ln>
                  </pic:spPr>
                </pic:pic>
              </a:graphicData>
            </a:graphic>
          </wp:inline>
        </w:drawing>
      </w:r>
    </w:p>
    <w:p w:rsidR="00814740" w:rsidRDefault="00814740" w:rsidP="00814740">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83</w:t>
      </w:r>
      <w:r w:rsidR="00F709C6">
        <w:rPr>
          <w:noProof/>
        </w:rPr>
        <w:fldChar w:fldCharType="end"/>
      </w:r>
      <w:r>
        <w:t xml:space="preserve">, </w:t>
      </w:r>
      <w:r w:rsidRPr="00814740">
        <w:rPr>
          <w:rStyle w:val="BookItalic"/>
        </w:rPr>
        <w:t>VS.NET ile Hizmet Özelliklerinin Düzenlenmesi</w:t>
      </w:r>
    </w:p>
    <w:p w:rsidR="00D27A13" w:rsidRPr="00D27A13" w:rsidRDefault="002B6118" w:rsidP="004409BA">
      <w:pPr>
        <w:pStyle w:val="BookInfoText"/>
        <w:rPr>
          <w:lang w:eastAsia="tr-TR"/>
        </w:rPr>
      </w:pPr>
      <w:r>
        <w:rPr>
          <w:noProof/>
          <w:lang w:eastAsia="tr-TR"/>
        </w:rPr>
        <w:drawing>
          <wp:inline distT="0" distB="0" distL="0" distR="0">
            <wp:extent cx="298450" cy="298450"/>
            <wp:effectExtent l="0" t="0" r="0" b="0"/>
            <wp:docPr id="905" name="Picture 905"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05"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4409BA">
        <w:rPr>
          <w:lang w:eastAsia="tr-TR"/>
        </w:rPr>
        <w:t xml:space="preserve"> </w:t>
      </w:r>
      <w:r w:rsidR="00D27A13">
        <w:rPr>
          <w:lang w:eastAsia="tr-TR"/>
        </w:rPr>
        <w:t>Hizmet adı ve hizmet sınıf adının birbirleri ile a</w:t>
      </w:r>
      <w:r w:rsidR="004409BA">
        <w:rPr>
          <w:lang w:eastAsia="tr-TR"/>
        </w:rPr>
        <w:t>y</w:t>
      </w:r>
      <w:r w:rsidR="00D27A13">
        <w:rPr>
          <w:lang w:eastAsia="tr-TR"/>
        </w:rPr>
        <w:t>nı olma zorunluluğu bulunmamaktadır.</w:t>
      </w:r>
    </w:p>
    <w:p w:rsidR="00814740" w:rsidRPr="00814740" w:rsidRDefault="00665745" w:rsidP="00665745">
      <w:pPr>
        <w:pStyle w:val="H3"/>
      </w:pPr>
      <w:r>
        <w:t>Kullanım Bilgileri</w:t>
      </w:r>
    </w:p>
    <w:p w:rsidR="00814740" w:rsidRDefault="00814740" w:rsidP="00A635FC">
      <w:pPr>
        <w:pStyle w:val="BookText"/>
      </w:pPr>
      <w:r>
        <w:t xml:space="preserve">Aşağıdaki </w:t>
      </w:r>
      <w:r w:rsidR="00665745">
        <w:t>kod parçasında örnek hizmet sınıfı ve açıklamalar gösterilmiştir.</w:t>
      </w:r>
    </w:p>
    <w:p w:rsidR="00665745" w:rsidRDefault="00665745" w:rsidP="00665745">
      <w:pPr>
        <w:pStyle w:val="CSVB"/>
      </w:pPr>
      <w:r>
        <w:t>C#</w:t>
      </w:r>
    </w:p>
    <w:p w:rsidR="00D27A13" w:rsidRPr="00D27A13" w:rsidRDefault="00D27A13" w:rsidP="00D27A13">
      <w:pPr>
        <w:pStyle w:val="BookCode"/>
        <w:rPr>
          <w:lang w:val="en-US"/>
        </w:rPr>
      </w:pPr>
      <w:r w:rsidRPr="00D27A13">
        <w:rPr>
          <w:b/>
          <w:bCs/>
          <w:lang w:val="en-US"/>
        </w:rPr>
        <w:t>public</w:t>
      </w:r>
      <w:r w:rsidRPr="00D27A13">
        <w:rPr>
          <w:lang w:val="en-US"/>
        </w:rPr>
        <w:t xml:space="preserve"> </w:t>
      </w:r>
      <w:r w:rsidRPr="00720772">
        <w:rPr>
          <w:b/>
          <w:lang w:val="en-US"/>
        </w:rPr>
        <w:t>partial</w:t>
      </w:r>
      <w:r w:rsidRPr="00D27A13">
        <w:rPr>
          <w:lang w:val="en-US"/>
        </w:rPr>
        <w:t xml:space="preserve"> </w:t>
      </w:r>
      <w:r w:rsidRPr="00D27A13">
        <w:rPr>
          <w:b/>
          <w:bCs/>
          <w:lang w:val="en-US"/>
        </w:rPr>
        <w:t>class</w:t>
      </w:r>
      <w:r w:rsidRPr="00D27A13">
        <w:rPr>
          <w:lang w:val="en-US"/>
        </w:rPr>
        <w:t xml:space="preserve"> OrnekHizmet : ServiceBase</w:t>
      </w:r>
      <w:r>
        <w:rPr>
          <w:lang w:val="en-US"/>
        </w:rPr>
        <w:t xml:space="preserve"> </w:t>
      </w:r>
      <w:r w:rsidRPr="00D27A13">
        <w:rPr>
          <w:lang w:val="en-US"/>
        </w:rPr>
        <w:t>{</w:t>
      </w:r>
    </w:p>
    <w:p w:rsidR="00D27A13" w:rsidRDefault="00D27A13" w:rsidP="00D27A13">
      <w:pPr>
        <w:pStyle w:val="BookCode"/>
        <w:rPr>
          <w:lang w:val="en-US"/>
        </w:rPr>
      </w:pPr>
      <w:r w:rsidRPr="00D27A13">
        <w:rPr>
          <w:lang w:val="en-US"/>
        </w:rPr>
        <w:t xml:space="preserve">  </w:t>
      </w:r>
      <w:r w:rsidRPr="00D27A13">
        <w:rPr>
          <w:b/>
          <w:bCs/>
          <w:lang w:val="en-US"/>
        </w:rPr>
        <w:t>protected</w:t>
      </w:r>
      <w:r w:rsidRPr="00D27A13">
        <w:rPr>
          <w:lang w:val="en-US"/>
        </w:rPr>
        <w:t xml:space="preserve"> </w:t>
      </w:r>
      <w:r w:rsidRPr="00D27A13">
        <w:rPr>
          <w:b/>
          <w:bCs/>
          <w:lang w:val="en-US"/>
        </w:rPr>
        <w:t>override</w:t>
      </w:r>
      <w:r w:rsidRPr="00D27A13">
        <w:rPr>
          <w:lang w:val="en-US"/>
        </w:rPr>
        <w:t xml:space="preserve"> </w:t>
      </w:r>
      <w:r w:rsidRPr="00D27A13">
        <w:rPr>
          <w:b/>
          <w:bCs/>
          <w:lang w:val="en-US"/>
        </w:rPr>
        <w:t>void</w:t>
      </w:r>
      <w:r w:rsidRPr="00D27A13">
        <w:rPr>
          <w:lang w:val="en-US"/>
        </w:rPr>
        <w:t xml:space="preserve"> OnStart(</w:t>
      </w:r>
      <w:r w:rsidRPr="00D27A13">
        <w:rPr>
          <w:b/>
          <w:bCs/>
          <w:lang w:val="en-US"/>
        </w:rPr>
        <w:t>string</w:t>
      </w:r>
      <w:r w:rsidRPr="00D27A13">
        <w:rPr>
          <w:lang w:val="en-US"/>
        </w:rPr>
        <w:t>[] args) {</w:t>
      </w:r>
    </w:p>
    <w:p w:rsidR="00D27A13" w:rsidRPr="00D27A13" w:rsidRDefault="004409BA" w:rsidP="00D27A13">
      <w:pPr>
        <w:pStyle w:val="BookCode"/>
        <w:rPr>
          <w:lang w:val="en-US"/>
        </w:rPr>
      </w:pPr>
      <w:r>
        <w:rPr>
          <w:b/>
          <w:bCs/>
          <w:lang w:val="en-US"/>
        </w:rPr>
        <w:t xml:space="preserve">   </w:t>
      </w:r>
      <w:r w:rsidRPr="004409BA">
        <w:rPr>
          <w:bCs/>
          <w:lang w:val="en-US"/>
        </w:rPr>
        <w:t>//</w:t>
      </w:r>
      <w:r>
        <w:rPr>
          <w:bCs/>
          <w:lang w:val="en-US"/>
        </w:rPr>
        <w:t xml:space="preserve"> Hizmetin SCM tarafından başlatılması ile çalıştırılacak kodlar.</w:t>
      </w:r>
      <w:r>
        <w:rPr>
          <w:bCs/>
          <w:lang w:val="en-US"/>
        </w:rPr>
        <w:br/>
      </w:r>
      <w:r w:rsidR="00D27A13" w:rsidRPr="00D27A13">
        <w:rPr>
          <w:lang w:val="en-US"/>
        </w:rPr>
        <w:t xml:space="preserve">  }</w:t>
      </w:r>
    </w:p>
    <w:p w:rsidR="00D27A13" w:rsidRPr="00D27A13" w:rsidRDefault="00D27A13" w:rsidP="00D27A13">
      <w:pPr>
        <w:pStyle w:val="BookCode"/>
        <w:rPr>
          <w:lang w:val="en-US"/>
        </w:rPr>
      </w:pPr>
    </w:p>
    <w:p w:rsidR="00D27A13" w:rsidRDefault="00D27A13" w:rsidP="00D27A13">
      <w:pPr>
        <w:pStyle w:val="BookCode"/>
        <w:rPr>
          <w:lang w:val="en-US"/>
        </w:rPr>
      </w:pPr>
      <w:r w:rsidRPr="00D27A13">
        <w:rPr>
          <w:lang w:val="en-US"/>
        </w:rPr>
        <w:t xml:space="preserve">  </w:t>
      </w:r>
      <w:r w:rsidRPr="00D27A13">
        <w:rPr>
          <w:b/>
          <w:bCs/>
          <w:lang w:val="en-US"/>
        </w:rPr>
        <w:t>protected</w:t>
      </w:r>
      <w:r w:rsidRPr="00D27A13">
        <w:rPr>
          <w:lang w:val="en-US"/>
        </w:rPr>
        <w:t xml:space="preserve"> </w:t>
      </w:r>
      <w:r w:rsidRPr="00D27A13">
        <w:rPr>
          <w:b/>
          <w:bCs/>
          <w:lang w:val="en-US"/>
        </w:rPr>
        <w:t>override</w:t>
      </w:r>
      <w:r w:rsidRPr="00D27A13">
        <w:rPr>
          <w:lang w:val="en-US"/>
        </w:rPr>
        <w:t xml:space="preserve"> </w:t>
      </w:r>
      <w:r w:rsidRPr="00D27A13">
        <w:rPr>
          <w:b/>
          <w:bCs/>
          <w:lang w:val="en-US"/>
        </w:rPr>
        <w:t>void</w:t>
      </w:r>
      <w:r w:rsidRPr="00D27A13">
        <w:rPr>
          <w:lang w:val="en-US"/>
        </w:rPr>
        <w:t xml:space="preserve"> OnStop() {</w:t>
      </w:r>
    </w:p>
    <w:p w:rsidR="004409BA" w:rsidRPr="00D27A13" w:rsidRDefault="004409BA" w:rsidP="00D27A13">
      <w:pPr>
        <w:pStyle w:val="BookCode"/>
        <w:rPr>
          <w:lang w:val="en-US"/>
        </w:rPr>
      </w:pPr>
      <w:r>
        <w:rPr>
          <w:b/>
          <w:bCs/>
          <w:lang w:val="en-US"/>
        </w:rPr>
        <w:t xml:space="preserve">   </w:t>
      </w:r>
      <w:r w:rsidRPr="004409BA">
        <w:rPr>
          <w:bCs/>
          <w:lang w:val="en-US"/>
        </w:rPr>
        <w:t>//</w:t>
      </w:r>
      <w:r>
        <w:rPr>
          <w:bCs/>
          <w:lang w:val="en-US"/>
        </w:rPr>
        <w:t xml:space="preserve"> Hizmetin SCM tarafından durdurululması ile çalıştırılacak kodlar.</w:t>
      </w:r>
    </w:p>
    <w:p w:rsidR="00D27A13" w:rsidRPr="00D27A13" w:rsidRDefault="00D27A13" w:rsidP="00D27A13">
      <w:pPr>
        <w:pStyle w:val="BookCode"/>
        <w:rPr>
          <w:lang w:val="en-US"/>
        </w:rPr>
      </w:pPr>
      <w:r w:rsidRPr="00D27A13">
        <w:rPr>
          <w:lang w:val="en-US"/>
        </w:rPr>
        <w:t xml:space="preserve">  }</w:t>
      </w:r>
    </w:p>
    <w:p w:rsidR="00D27A13" w:rsidRPr="00D27A13" w:rsidRDefault="00D27A13" w:rsidP="00D27A13">
      <w:pPr>
        <w:pStyle w:val="BookCode"/>
        <w:rPr>
          <w:lang w:val="en-US"/>
        </w:rPr>
      </w:pPr>
    </w:p>
    <w:p w:rsidR="00D27A13" w:rsidRDefault="00D27A13" w:rsidP="00D27A13">
      <w:pPr>
        <w:pStyle w:val="BookCode"/>
        <w:rPr>
          <w:lang w:val="en-US"/>
        </w:rPr>
      </w:pPr>
      <w:r w:rsidRPr="00D27A13">
        <w:rPr>
          <w:lang w:val="en-US"/>
        </w:rPr>
        <w:t xml:space="preserve">  </w:t>
      </w:r>
      <w:r w:rsidRPr="00D27A13">
        <w:rPr>
          <w:b/>
          <w:bCs/>
          <w:lang w:val="en-US"/>
        </w:rPr>
        <w:t>protected</w:t>
      </w:r>
      <w:r w:rsidRPr="00D27A13">
        <w:rPr>
          <w:lang w:val="en-US"/>
        </w:rPr>
        <w:t xml:space="preserve"> </w:t>
      </w:r>
      <w:r w:rsidRPr="00D27A13">
        <w:rPr>
          <w:b/>
          <w:bCs/>
          <w:lang w:val="en-US"/>
        </w:rPr>
        <w:t>override</w:t>
      </w:r>
      <w:r w:rsidRPr="00D27A13">
        <w:rPr>
          <w:lang w:val="en-US"/>
        </w:rPr>
        <w:t xml:space="preserve"> </w:t>
      </w:r>
      <w:r w:rsidRPr="00D27A13">
        <w:rPr>
          <w:b/>
          <w:bCs/>
          <w:lang w:val="en-US"/>
        </w:rPr>
        <w:t>void</w:t>
      </w:r>
      <w:r w:rsidRPr="00D27A13">
        <w:rPr>
          <w:lang w:val="en-US"/>
        </w:rPr>
        <w:t xml:space="preserve"> OnPause() {</w:t>
      </w:r>
    </w:p>
    <w:p w:rsidR="004409BA" w:rsidRPr="00D27A13" w:rsidRDefault="004409BA" w:rsidP="00D27A13">
      <w:pPr>
        <w:pStyle w:val="BookCode"/>
        <w:rPr>
          <w:lang w:val="en-US"/>
        </w:rPr>
      </w:pPr>
      <w:r>
        <w:rPr>
          <w:b/>
          <w:bCs/>
          <w:lang w:val="en-US"/>
        </w:rPr>
        <w:t xml:space="preserve">   </w:t>
      </w:r>
      <w:r w:rsidRPr="004409BA">
        <w:rPr>
          <w:bCs/>
          <w:lang w:val="en-US"/>
        </w:rPr>
        <w:t>//</w:t>
      </w:r>
      <w:r>
        <w:rPr>
          <w:bCs/>
          <w:lang w:val="en-US"/>
        </w:rPr>
        <w:t xml:space="preserve"> Hizmetin SCM tarafından duraklatılması ile çalıştırılacak kodlar.</w:t>
      </w:r>
    </w:p>
    <w:p w:rsidR="00D27A13" w:rsidRPr="00D27A13" w:rsidRDefault="00D27A13" w:rsidP="00D27A13">
      <w:pPr>
        <w:pStyle w:val="BookCode"/>
        <w:rPr>
          <w:lang w:val="en-US"/>
        </w:rPr>
      </w:pPr>
      <w:r w:rsidRPr="00D27A13">
        <w:rPr>
          <w:lang w:val="en-US"/>
        </w:rPr>
        <w:t xml:space="preserve">  }</w:t>
      </w:r>
    </w:p>
    <w:p w:rsidR="00D27A13" w:rsidRPr="00D27A13" w:rsidRDefault="00D27A13" w:rsidP="00D27A13">
      <w:pPr>
        <w:pStyle w:val="BookCode"/>
        <w:rPr>
          <w:lang w:val="en-US"/>
        </w:rPr>
      </w:pPr>
    </w:p>
    <w:p w:rsidR="00D27A13" w:rsidRDefault="00D27A13" w:rsidP="00D27A13">
      <w:pPr>
        <w:pStyle w:val="BookCode"/>
        <w:rPr>
          <w:lang w:val="en-US"/>
        </w:rPr>
      </w:pPr>
      <w:r w:rsidRPr="00D27A13">
        <w:rPr>
          <w:lang w:val="en-US"/>
        </w:rPr>
        <w:t xml:space="preserve">  </w:t>
      </w:r>
      <w:r w:rsidRPr="00D27A13">
        <w:rPr>
          <w:b/>
          <w:bCs/>
          <w:lang w:val="en-US"/>
        </w:rPr>
        <w:t>protected</w:t>
      </w:r>
      <w:r w:rsidRPr="00D27A13">
        <w:rPr>
          <w:lang w:val="en-US"/>
        </w:rPr>
        <w:t xml:space="preserve"> </w:t>
      </w:r>
      <w:r w:rsidRPr="00D27A13">
        <w:rPr>
          <w:b/>
          <w:bCs/>
          <w:lang w:val="en-US"/>
        </w:rPr>
        <w:t>override</w:t>
      </w:r>
      <w:r w:rsidRPr="00D27A13">
        <w:rPr>
          <w:lang w:val="en-US"/>
        </w:rPr>
        <w:t xml:space="preserve"> </w:t>
      </w:r>
      <w:r w:rsidRPr="00D27A13">
        <w:rPr>
          <w:b/>
          <w:bCs/>
          <w:lang w:val="en-US"/>
        </w:rPr>
        <w:t>void</w:t>
      </w:r>
      <w:r w:rsidRPr="00D27A13">
        <w:rPr>
          <w:lang w:val="en-US"/>
        </w:rPr>
        <w:t xml:space="preserve"> OnContinue() {</w:t>
      </w:r>
    </w:p>
    <w:p w:rsidR="004409BA" w:rsidRPr="00D27A13" w:rsidRDefault="004409BA" w:rsidP="00D27A13">
      <w:pPr>
        <w:pStyle w:val="BookCode"/>
        <w:rPr>
          <w:lang w:val="en-US"/>
        </w:rPr>
      </w:pPr>
      <w:r>
        <w:rPr>
          <w:b/>
          <w:bCs/>
          <w:lang w:val="en-US"/>
        </w:rPr>
        <w:t xml:space="preserve">   </w:t>
      </w:r>
      <w:r w:rsidRPr="004409BA">
        <w:rPr>
          <w:bCs/>
          <w:lang w:val="en-US"/>
        </w:rPr>
        <w:t>//</w:t>
      </w:r>
      <w:r>
        <w:rPr>
          <w:bCs/>
          <w:lang w:val="en-US"/>
        </w:rPr>
        <w:t xml:space="preserve"> Duraklatılmış hizmetin SCM tarafından başlatılması ile çalıştırılacak </w:t>
      </w:r>
      <w:r>
        <w:rPr>
          <w:bCs/>
          <w:lang w:val="en-US"/>
        </w:rPr>
        <w:br/>
        <w:t xml:space="preserve">   // kodlar.</w:t>
      </w:r>
    </w:p>
    <w:p w:rsidR="00D27A13" w:rsidRPr="00D27A13" w:rsidRDefault="00D27A13" w:rsidP="00D27A13">
      <w:pPr>
        <w:pStyle w:val="BookCode"/>
        <w:rPr>
          <w:lang w:val="en-US"/>
        </w:rPr>
      </w:pPr>
      <w:r w:rsidRPr="00D27A13">
        <w:rPr>
          <w:lang w:val="en-US"/>
        </w:rPr>
        <w:t xml:space="preserve">  }</w:t>
      </w:r>
    </w:p>
    <w:p w:rsidR="00665745" w:rsidRDefault="00D27A13" w:rsidP="00D27A13">
      <w:pPr>
        <w:pStyle w:val="BookCode"/>
      </w:pPr>
      <w:r w:rsidRPr="00D27A13">
        <w:rPr>
          <w:lang w:val="en-US"/>
        </w:rPr>
        <w:t>}</w:t>
      </w:r>
    </w:p>
    <w:p w:rsidR="00665745" w:rsidRDefault="00665745" w:rsidP="00665745">
      <w:pPr>
        <w:pStyle w:val="CSVB"/>
      </w:pPr>
      <w:r>
        <w:t>VB.NET</w:t>
      </w:r>
    </w:p>
    <w:p w:rsidR="004409BA" w:rsidRPr="004409BA" w:rsidRDefault="004409BA" w:rsidP="004409BA">
      <w:pPr>
        <w:pStyle w:val="BookCode"/>
        <w:rPr>
          <w:lang w:val="en-US"/>
        </w:rPr>
      </w:pPr>
      <w:r w:rsidRPr="004409BA">
        <w:rPr>
          <w:b/>
          <w:bCs/>
          <w:lang w:val="en-US"/>
        </w:rPr>
        <w:lastRenderedPageBreak/>
        <w:t>Public</w:t>
      </w:r>
      <w:r w:rsidRPr="004409BA">
        <w:rPr>
          <w:lang w:val="en-US"/>
        </w:rPr>
        <w:t xml:space="preserve"> </w:t>
      </w:r>
      <w:r w:rsidRPr="004409BA">
        <w:rPr>
          <w:b/>
          <w:bCs/>
          <w:lang w:val="en-US"/>
        </w:rPr>
        <w:t>Class</w:t>
      </w:r>
      <w:r w:rsidRPr="004409BA">
        <w:rPr>
          <w:lang w:val="en-US"/>
        </w:rPr>
        <w:t xml:space="preserve"> OrnekHizmet</w:t>
      </w:r>
    </w:p>
    <w:p w:rsidR="004409BA" w:rsidRDefault="004409BA" w:rsidP="004409BA">
      <w:pPr>
        <w:pStyle w:val="BookCode"/>
        <w:rPr>
          <w:lang w:val="en-US"/>
        </w:rPr>
      </w:pPr>
      <w:r w:rsidRPr="004409BA">
        <w:rPr>
          <w:lang w:val="en-US"/>
        </w:rPr>
        <w:t xml:space="preserve">  </w:t>
      </w:r>
      <w:r w:rsidRPr="004409BA">
        <w:rPr>
          <w:b/>
          <w:bCs/>
          <w:lang w:val="en-US"/>
        </w:rPr>
        <w:t>Protected</w:t>
      </w:r>
      <w:r w:rsidRPr="004409BA">
        <w:rPr>
          <w:lang w:val="en-US"/>
        </w:rPr>
        <w:t xml:space="preserve"> </w:t>
      </w:r>
      <w:r w:rsidRPr="004409BA">
        <w:rPr>
          <w:b/>
          <w:bCs/>
          <w:lang w:val="en-US"/>
        </w:rPr>
        <w:t>Overrides</w:t>
      </w:r>
      <w:r w:rsidRPr="004409BA">
        <w:rPr>
          <w:lang w:val="en-US"/>
        </w:rPr>
        <w:t xml:space="preserve"> </w:t>
      </w:r>
      <w:r w:rsidRPr="004409BA">
        <w:rPr>
          <w:b/>
          <w:bCs/>
          <w:lang w:val="en-US"/>
        </w:rPr>
        <w:t>Sub</w:t>
      </w:r>
      <w:r w:rsidRPr="004409BA">
        <w:rPr>
          <w:lang w:val="en-US"/>
        </w:rPr>
        <w:t xml:space="preserve"> OnStart(</w:t>
      </w:r>
      <w:r w:rsidRPr="004409BA">
        <w:rPr>
          <w:b/>
          <w:bCs/>
          <w:lang w:val="en-US"/>
        </w:rPr>
        <w:t>ByVal</w:t>
      </w:r>
      <w:r w:rsidRPr="004409BA">
        <w:rPr>
          <w:lang w:val="en-US"/>
        </w:rPr>
        <w:t xml:space="preserve"> args() </w:t>
      </w:r>
      <w:r w:rsidRPr="004409BA">
        <w:rPr>
          <w:b/>
          <w:bCs/>
          <w:lang w:val="en-US"/>
        </w:rPr>
        <w:t>As</w:t>
      </w:r>
      <w:r w:rsidRPr="004409BA">
        <w:rPr>
          <w:lang w:val="en-US"/>
        </w:rPr>
        <w:t xml:space="preserve"> </w:t>
      </w:r>
      <w:r w:rsidRPr="004409BA">
        <w:rPr>
          <w:b/>
          <w:bCs/>
          <w:lang w:val="en-US"/>
        </w:rPr>
        <w:t>String</w:t>
      </w:r>
      <w:r w:rsidRPr="004409BA">
        <w:rPr>
          <w:lang w:val="en-US"/>
        </w:rPr>
        <w:t>)</w:t>
      </w:r>
    </w:p>
    <w:p w:rsidR="004409BA" w:rsidRPr="004409BA" w:rsidRDefault="004409BA" w:rsidP="004409BA">
      <w:pPr>
        <w:pStyle w:val="BookCode"/>
        <w:rPr>
          <w:b/>
          <w:bCs/>
          <w:lang w:val="en-US"/>
        </w:rPr>
      </w:pPr>
      <w:r>
        <w:rPr>
          <w:b/>
          <w:bCs/>
          <w:lang w:val="en-US"/>
        </w:rPr>
        <w:t xml:space="preserve">   '</w:t>
      </w:r>
      <w:r>
        <w:rPr>
          <w:bCs/>
          <w:lang w:val="en-US"/>
        </w:rPr>
        <w:t xml:space="preserve"> Hizmetin SCM tarafından başlatılması ile çalıştırılacak kodlar.</w:t>
      </w:r>
      <w:r>
        <w:rPr>
          <w:bCs/>
          <w:lang w:val="en-US"/>
        </w:rPr>
        <w:br/>
      </w:r>
      <w:r w:rsidRPr="004409BA">
        <w:rPr>
          <w:lang w:val="en-US"/>
        </w:rPr>
        <w:t xml:space="preserve">  </w:t>
      </w:r>
      <w:r w:rsidRPr="004409BA">
        <w:rPr>
          <w:b/>
          <w:bCs/>
          <w:lang w:val="en-US"/>
        </w:rPr>
        <w:t>End</w:t>
      </w:r>
      <w:r w:rsidRPr="004409BA">
        <w:rPr>
          <w:lang w:val="en-US"/>
        </w:rPr>
        <w:t xml:space="preserve"> </w:t>
      </w:r>
      <w:r w:rsidRPr="004409BA">
        <w:rPr>
          <w:b/>
          <w:bCs/>
          <w:lang w:val="en-US"/>
        </w:rPr>
        <w:t>Sub</w:t>
      </w:r>
    </w:p>
    <w:p w:rsidR="004409BA" w:rsidRPr="004409BA" w:rsidRDefault="004409BA" w:rsidP="004409BA">
      <w:pPr>
        <w:pStyle w:val="BookCode"/>
        <w:rPr>
          <w:b/>
          <w:bCs/>
          <w:lang w:val="en-US"/>
        </w:rPr>
      </w:pPr>
    </w:p>
    <w:p w:rsidR="004409BA" w:rsidRPr="004409BA" w:rsidRDefault="004409BA" w:rsidP="004409BA">
      <w:pPr>
        <w:pStyle w:val="BookCode"/>
        <w:rPr>
          <w:lang w:val="en-US"/>
        </w:rPr>
      </w:pPr>
      <w:r w:rsidRPr="004409BA">
        <w:rPr>
          <w:lang w:val="en-US"/>
        </w:rPr>
        <w:t xml:space="preserve">  </w:t>
      </w:r>
      <w:r w:rsidRPr="004409BA">
        <w:rPr>
          <w:b/>
          <w:bCs/>
          <w:lang w:val="en-US"/>
        </w:rPr>
        <w:t>Protected</w:t>
      </w:r>
      <w:r w:rsidRPr="004409BA">
        <w:rPr>
          <w:lang w:val="en-US"/>
        </w:rPr>
        <w:t xml:space="preserve"> </w:t>
      </w:r>
      <w:r w:rsidRPr="004409BA">
        <w:rPr>
          <w:b/>
          <w:bCs/>
          <w:lang w:val="en-US"/>
        </w:rPr>
        <w:t>Overrides</w:t>
      </w:r>
      <w:r w:rsidRPr="004409BA">
        <w:rPr>
          <w:lang w:val="en-US"/>
        </w:rPr>
        <w:t xml:space="preserve"> </w:t>
      </w:r>
      <w:r w:rsidRPr="004409BA">
        <w:rPr>
          <w:b/>
          <w:bCs/>
          <w:lang w:val="en-US"/>
        </w:rPr>
        <w:t>Sub</w:t>
      </w:r>
      <w:r w:rsidRPr="004409BA">
        <w:rPr>
          <w:lang w:val="en-US"/>
        </w:rPr>
        <w:t xml:space="preserve"> OnStop()</w:t>
      </w:r>
    </w:p>
    <w:p w:rsidR="004409BA" w:rsidRPr="00D27A13" w:rsidRDefault="004409BA" w:rsidP="004409BA">
      <w:pPr>
        <w:pStyle w:val="BookCode"/>
        <w:rPr>
          <w:lang w:val="en-US"/>
        </w:rPr>
      </w:pPr>
      <w:r>
        <w:rPr>
          <w:b/>
          <w:bCs/>
          <w:lang w:val="en-US"/>
        </w:rPr>
        <w:t xml:space="preserve">   '</w:t>
      </w:r>
      <w:r>
        <w:rPr>
          <w:bCs/>
          <w:lang w:val="en-US"/>
        </w:rPr>
        <w:t xml:space="preserve"> Hizmetin SCM tarafından durdurululması ile çalıştırılacak kodlar.</w:t>
      </w:r>
    </w:p>
    <w:p w:rsidR="004409BA" w:rsidRPr="004409BA" w:rsidRDefault="004409BA" w:rsidP="004409BA">
      <w:pPr>
        <w:pStyle w:val="BookCode"/>
        <w:rPr>
          <w:b/>
          <w:bCs/>
          <w:lang w:val="en-US"/>
        </w:rPr>
      </w:pPr>
      <w:r w:rsidRPr="004409BA">
        <w:rPr>
          <w:lang w:val="en-US"/>
        </w:rPr>
        <w:t xml:space="preserve">  </w:t>
      </w:r>
      <w:r w:rsidRPr="004409BA">
        <w:rPr>
          <w:b/>
          <w:bCs/>
          <w:lang w:val="en-US"/>
        </w:rPr>
        <w:t>End</w:t>
      </w:r>
      <w:r w:rsidRPr="004409BA">
        <w:rPr>
          <w:lang w:val="en-US"/>
        </w:rPr>
        <w:t xml:space="preserve"> </w:t>
      </w:r>
      <w:r w:rsidRPr="004409BA">
        <w:rPr>
          <w:b/>
          <w:bCs/>
          <w:lang w:val="en-US"/>
        </w:rPr>
        <w:t>Sub</w:t>
      </w:r>
    </w:p>
    <w:p w:rsidR="004409BA" w:rsidRPr="004409BA" w:rsidRDefault="004409BA" w:rsidP="004409BA">
      <w:pPr>
        <w:pStyle w:val="BookCode"/>
        <w:rPr>
          <w:b/>
          <w:bCs/>
          <w:lang w:val="en-US"/>
        </w:rPr>
      </w:pPr>
    </w:p>
    <w:p w:rsidR="004409BA" w:rsidRPr="004409BA" w:rsidRDefault="004409BA" w:rsidP="004409BA">
      <w:pPr>
        <w:pStyle w:val="BookCode"/>
        <w:rPr>
          <w:lang w:val="en-US"/>
        </w:rPr>
      </w:pPr>
      <w:r w:rsidRPr="004409BA">
        <w:rPr>
          <w:lang w:val="en-US"/>
        </w:rPr>
        <w:t xml:space="preserve">  </w:t>
      </w:r>
      <w:r w:rsidRPr="004409BA">
        <w:rPr>
          <w:b/>
          <w:bCs/>
          <w:lang w:val="en-US"/>
        </w:rPr>
        <w:t>Protected</w:t>
      </w:r>
      <w:r w:rsidRPr="004409BA">
        <w:rPr>
          <w:lang w:val="en-US"/>
        </w:rPr>
        <w:t xml:space="preserve"> </w:t>
      </w:r>
      <w:r w:rsidRPr="004409BA">
        <w:rPr>
          <w:b/>
          <w:bCs/>
          <w:lang w:val="en-US"/>
        </w:rPr>
        <w:t>Overrides</w:t>
      </w:r>
      <w:r w:rsidRPr="004409BA">
        <w:rPr>
          <w:lang w:val="en-US"/>
        </w:rPr>
        <w:t xml:space="preserve"> </w:t>
      </w:r>
      <w:r w:rsidRPr="004409BA">
        <w:rPr>
          <w:b/>
          <w:bCs/>
          <w:lang w:val="en-US"/>
        </w:rPr>
        <w:t>Sub</w:t>
      </w:r>
      <w:r w:rsidRPr="004409BA">
        <w:rPr>
          <w:lang w:val="en-US"/>
        </w:rPr>
        <w:t xml:space="preserve"> OnPause()</w:t>
      </w:r>
    </w:p>
    <w:p w:rsidR="004409BA" w:rsidRPr="00D27A13" w:rsidRDefault="004409BA" w:rsidP="004409BA">
      <w:pPr>
        <w:pStyle w:val="BookCode"/>
        <w:rPr>
          <w:lang w:val="en-US"/>
        </w:rPr>
      </w:pPr>
      <w:r>
        <w:rPr>
          <w:b/>
          <w:bCs/>
          <w:lang w:val="en-US"/>
        </w:rPr>
        <w:t xml:space="preserve">   '</w:t>
      </w:r>
      <w:r>
        <w:rPr>
          <w:bCs/>
          <w:lang w:val="en-US"/>
        </w:rPr>
        <w:t xml:space="preserve"> Hizmetin SCM tarafından duraklatılması ile çalıştırılacak kodlar.</w:t>
      </w:r>
    </w:p>
    <w:p w:rsidR="004409BA" w:rsidRPr="004409BA" w:rsidRDefault="004409BA" w:rsidP="004409BA">
      <w:pPr>
        <w:pStyle w:val="BookCode"/>
        <w:rPr>
          <w:b/>
          <w:bCs/>
          <w:lang w:val="en-US"/>
        </w:rPr>
      </w:pPr>
      <w:r w:rsidRPr="004409BA">
        <w:rPr>
          <w:lang w:val="en-US"/>
        </w:rPr>
        <w:t xml:space="preserve">  </w:t>
      </w:r>
      <w:r w:rsidRPr="004409BA">
        <w:rPr>
          <w:b/>
          <w:bCs/>
          <w:lang w:val="en-US"/>
        </w:rPr>
        <w:t>End</w:t>
      </w:r>
      <w:r w:rsidRPr="004409BA">
        <w:rPr>
          <w:lang w:val="en-US"/>
        </w:rPr>
        <w:t xml:space="preserve"> </w:t>
      </w:r>
      <w:r w:rsidRPr="004409BA">
        <w:rPr>
          <w:b/>
          <w:bCs/>
          <w:lang w:val="en-US"/>
        </w:rPr>
        <w:t>Sub</w:t>
      </w:r>
    </w:p>
    <w:p w:rsidR="004409BA" w:rsidRPr="004409BA" w:rsidRDefault="004409BA" w:rsidP="004409BA">
      <w:pPr>
        <w:pStyle w:val="BookCode"/>
        <w:rPr>
          <w:b/>
          <w:bCs/>
          <w:lang w:val="en-US"/>
        </w:rPr>
      </w:pPr>
    </w:p>
    <w:p w:rsidR="004409BA" w:rsidRPr="004409BA" w:rsidRDefault="004409BA" w:rsidP="004409BA">
      <w:pPr>
        <w:pStyle w:val="BookCode"/>
        <w:rPr>
          <w:lang w:val="en-US"/>
        </w:rPr>
      </w:pPr>
      <w:r w:rsidRPr="004409BA">
        <w:rPr>
          <w:lang w:val="en-US"/>
        </w:rPr>
        <w:t xml:space="preserve">  </w:t>
      </w:r>
      <w:r w:rsidRPr="004409BA">
        <w:rPr>
          <w:b/>
          <w:bCs/>
          <w:lang w:val="en-US"/>
        </w:rPr>
        <w:t>Protected</w:t>
      </w:r>
      <w:r w:rsidRPr="004409BA">
        <w:rPr>
          <w:lang w:val="en-US"/>
        </w:rPr>
        <w:t xml:space="preserve"> </w:t>
      </w:r>
      <w:r w:rsidRPr="004409BA">
        <w:rPr>
          <w:b/>
          <w:bCs/>
          <w:lang w:val="en-US"/>
        </w:rPr>
        <w:t>Overrides</w:t>
      </w:r>
      <w:r w:rsidRPr="004409BA">
        <w:rPr>
          <w:lang w:val="en-US"/>
        </w:rPr>
        <w:t xml:space="preserve"> </w:t>
      </w:r>
      <w:r w:rsidRPr="004409BA">
        <w:rPr>
          <w:b/>
          <w:bCs/>
          <w:lang w:val="en-US"/>
        </w:rPr>
        <w:t>Sub</w:t>
      </w:r>
      <w:r w:rsidRPr="004409BA">
        <w:rPr>
          <w:lang w:val="en-US"/>
        </w:rPr>
        <w:t xml:space="preserve"> OnContinue()</w:t>
      </w:r>
    </w:p>
    <w:p w:rsidR="004409BA" w:rsidRPr="00D27A13" w:rsidRDefault="004409BA" w:rsidP="004409BA">
      <w:pPr>
        <w:pStyle w:val="BookCode"/>
        <w:rPr>
          <w:lang w:val="en-US"/>
        </w:rPr>
      </w:pPr>
      <w:r>
        <w:rPr>
          <w:b/>
          <w:bCs/>
          <w:lang w:val="en-US"/>
        </w:rPr>
        <w:t xml:space="preserve">   '</w:t>
      </w:r>
      <w:r>
        <w:rPr>
          <w:bCs/>
          <w:lang w:val="en-US"/>
        </w:rPr>
        <w:t xml:space="preserve"> Duraklatılmış hizmetin SCM tarafından başlatılması ile çalıştırılacak </w:t>
      </w:r>
      <w:r>
        <w:rPr>
          <w:bCs/>
          <w:lang w:val="en-US"/>
        </w:rPr>
        <w:br/>
        <w:t xml:space="preserve">   ' kodlar.</w:t>
      </w:r>
    </w:p>
    <w:p w:rsidR="004409BA" w:rsidRPr="004409BA" w:rsidRDefault="004409BA" w:rsidP="004409BA">
      <w:pPr>
        <w:pStyle w:val="BookCode"/>
        <w:rPr>
          <w:b/>
          <w:bCs/>
          <w:lang w:val="en-US"/>
        </w:rPr>
      </w:pPr>
      <w:r w:rsidRPr="004409BA">
        <w:rPr>
          <w:lang w:val="en-US"/>
        </w:rPr>
        <w:t xml:space="preserve">  </w:t>
      </w:r>
      <w:r w:rsidRPr="004409BA">
        <w:rPr>
          <w:b/>
          <w:bCs/>
          <w:lang w:val="en-US"/>
        </w:rPr>
        <w:t>End</w:t>
      </w:r>
      <w:r w:rsidRPr="004409BA">
        <w:rPr>
          <w:lang w:val="en-US"/>
        </w:rPr>
        <w:t xml:space="preserve"> </w:t>
      </w:r>
      <w:r w:rsidRPr="004409BA">
        <w:rPr>
          <w:b/>
          <w:bCs/>
          <w:lang w:val="en-US"/>
        </w:rPr>
        <w:t>Sub</w:t>
      </w:r>
    </w:p>
    <w:p w:rsidR="004409BA" w:rsidRPr="004409BA" w:rsidRDefault="004409BA" w:rsidP="004409BA">
      <w:pPr>
        <w:pStyle w:val="BookCode"/>
        <w:rPr>
          <w:b/>
          <w:bCs/>
          <w:lang w:val="en-US"/>
        </w:rPr>
      </w:pPr>
      <w:r w:rsidRPr="004409BA">
        <w:rPr>
          <w:b/>
          <w:bCs/>
          <w:lang w:val="en-US"/>
        </w:rPr>
        <w:t>End</w:t>
      </w:r>
      <w:r w:rsidRPr="004409BA">
        <w:rPr>
          <w:lang w:val="en-US"/>
        </w:rPr>
        <w:t xml:space="preserve"> </w:t>
      </w:r>
      <w:r w:rsidRPr="004409BA">
        <w:rPr>
          <w:b/>
          <w:bCs/>
          <w:lang w:val="en-US"/>
        </w:rPr>
        <w:t>Class</w:t>
      </w:r>
    </w:p>
    <w:p w:rsidR="00665745" w:rsidRDefault="00665745" w:rsidP="00665745">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347</w:t>
      </w:r>
      <w:r w:rsidR="00F709C6">
        <w:rPr>
          <w:noProof/>
        </w:rPr>
        <w:fldChar w:fldCharType="end"/>
      </w:r>
      <w:r>
        <w:t xml:space="preserve">, </w:t>
      </w:r>
      <w:r w:rsidRPr="00665745">
        <w:rPr>
          <w:rStyle w:val="BookItalic"/>
        </w:rPr>
        <w:t>Örnek Hizmet Sınıfı</w:t>
      </w:r>
    </w:p>
    <w:p w:rsidR="00665745" w:rsidRDefault="004409BA" w:rsidP="00665745">
      <w:pPr>
        <w:pStyle w:val="BookText"/>
      </w:pPr>
      <w:r>
        <w:t xml:space="preserve">Hizmet tarafından yapılacak işlemlerin hizmet sınıfı yerine farklı bir sınıf ve iş parçacığı tarafından yapılması önerilmektedir. </w:t>
      </w:r>
    </w:p>
    <w:p w:rsidR="004409BA" w:rsidRDefault="001E1CBB" w:rsidP="00665745">
      <w:pPr>
        <w:pStyle w:val="BookText"/>
      </w:pPr>
      <w:r>
        <w:t>H</w:t>
      </w:r>
      <w:r w:rsidR="007548C8">
        <w:t>izmet</w:t>
      </w:r>
      <w:r w:rsidR="00720772">
        <w:t xml:space="preserve"> tarafından yapılması istenen işlemler</w:t>
      </w:r>
      <w:r w:rsidR="007548C8">
        <w:t xml:space="preserve"> için </w:t>
      </w:r>
      <w:r>
        <w:t xml:space="preserve">aşağıdaki örnekte gösterilen sınıf </w:t>
      </w:r>
      <w:r w:rsidR="007548C8">
        <w:t>şablon olarak kullanılabilir.</w:t>
      </w:r>
    </w:p>
    <w:p w:rsidR="004409BA" w:rsidRDefault="004409BA" w:rsidP="004409BA">
      <w:pPr>
        <w:pStyle w:val="CSVB"/>
      </w:pPr>
      <w:r>
        <w:t>C#</w:t>
      </w:r>
    </w:p>
    <w:p w:rsidR="007548C8" w:rsidRPr="007548C8" w:rsidRDefault="007548C8" w:rsidP="007548C8">
      <w:pPr>
        <w:pStyle w:val="BookCode"/>
        <w:rPr>
          <w:lang w:val="en-US"/>
        </w:rPr>
      </w:pPr>
      <w:r w:rsidRPr="007548C8">
        <w:rPr>
          <w:b/>
          <w:bCs/>
          <w:lang w:val="en-US"/>
        </w:rPr>
        <w:t>class</w:t>
      </w:r>
      <w:r w:rsidRPr="007548C8">
        <w:rPr>
          <w:lang w:val="en-US"/>
        </w:rPr>
        <w:t xml:space="preserve"> OrnekHizmetYoneticisi</w:t>
      </w:r>
      <w:r>
        <w:rPr>
          <w:lang w:val="en-US"/>
        </w:rPr>
        <w:t xml:space="preserve"> </w:t>
      </w:r>
      <w:r w:rsidRPr="007548C8">
        <w:rPr>
          <w:lang w:val="en-US"/>
        </w:rPr>
        <w:t>{</w:t>
      </w:r>
    </w:p>
    <w:p w:rsidR="007548C8" w:rsidRPr="007548C8" w:rsidRDefault="007548C8" w:rsidP="007548C8">
      <w:pPr>
        <w:pStyle w:val="BookCode"/>
        <w:rPr>
          <w:lang w:val="en-US"/>
        </w:rPr>
      </w:pPr>
      <w:r w:rsidRPr="007548C8">
        <w:rPr>
          <w:lang w:val="en-US"/>
        </w:rPr>
        <w:t xml:space="preserve">  </w:t>
      </w:r>
      <w:r w:rsidRPr="007548C8">
        <w:rPr>
          <w:b/>
          <w:bCs/>
          <w:lang w:val="en-US"/>
        </w:rPr>
        <w:t>private</w:t>
      </w:r>
      <w:r w:rsidRPr="007548C8">
        <w:rPr>
          <w:lang w:val="en-US"/>
        </w:rPr>
        <w:t xml:space="preserve"> Thread isParcacigi;</w:t>
      </w:r>
    </w:p>
    <w:p w:rsidR="007548C8" w:rsidRPr="007548C8" w:rsidRDefault="007548C8" w:rsidP="007548C8">
      <w:pPr>
        <w:pStyle w:val="BookCode"/>
        <w:rPr>
          <w:lang w:val="en-US"/>
        </w:rPr>
      </w:pPr>
      <w:r w:rsidRPr="007548C8">
        <w:rPr>
          <w:lang w:val="en-US"/>
        </w:rPr>
        <w:t xml:space="preserve">  </w:t>
      </w:r>
      <w:r w:rsidRPr="007548C8">
        <w:rPr>
          <w:b/>
          <w:bCs/>
          <w:lang w:val="en-US"/>
        </w:rPr>
        <w:t>private</w:t>
      </w:r>
      <w:r w:rsidRPr="007548C8">
        <w:rPr>
          <w:lang w:val="en-US"/>
        </w:rPr>
        <w:t xml:space="preserve"> </w:t>
      </w:r>
      <w:r w:rsidRPr="007548C8">
        <w:rPr>
          <w:b/>
          <w:bCs/>
          <w:lang w:val="en-US"/>
        </w:rPr>
        <w:t>bool</w:t>
      </w:r>
      <w:r w:rsidRPr="007548C8">
        <w:rPr>
          <w:lang w:val="en-US"/>
        </w:rPr>
        <w:t xml:space="preserve"> duraklatildiMi = </w:t>
      </w:r>
      <w:r w:rsidRPr="007548C8">
        <w:rPr>
          <w:b/>
          <w:bCs/>
          <w:lang w:val="en-US"/>
        </w:rPr>
        <w:t>false</w:t>
      </w:r>
      <w:r w:rsidRPr="007548C8">
        <w:rPr>
          <w:lang w:val="en-US"/>
        </w:rPr>
        <w:t>;</w:t>
      </w:r>
    </w:p>
    <w:p w:rsidR="007548C8" w:rsidRPr="007548C8" w:rsidRDefault="007548C8" w:rsidP="007548C8">
      <w:pPr>
        <w:pStyle w:val="BookCode"/>
        <w:rPr>
          <w:lang w:val="en-US"/>
        </w:rPr>
      </w:pPr>
    </w:p>
    <w:p w:rsidR="007548C8" w:rsidRPr="007548C8" w:rsidRDefault="007548C8" w:rsidP="007548C8">
      <w:pPr>
        <w:pStyle w:val="BookCode"/>
        <w:rPr>
          <w:lang w:val="en-US"/>
        </w:rPr>
      </w:pPr>
      <w:r w:rsidRPr="007548C8">
        <w:rPr>
          <w:lang w:val="en-US"/>
        </w:rPr>
        <w:t xml:space="preserve">  </w:t>
      </w:r>
      <w:r w:rsidRPr="007548C8">
        <w:rPr>
          <w:b/>
          <w:bCs/>
          <w:lang w:val="en-US"/>
        </w:rPr>
        <w:t>internal</w:t>
      </w:r>
      <w:r w:rsidRPr="007548C8">
        <w:rPr>
          <w:lang w:val="en-US"/>
        </w:rPr>
        <w:t xml:space="preserve"> OrnekHizmetYoneticisi() {</w:t>
      </w:r>
    </w:p>
    <w:p w:rsidR="007548C8" w:rsidRPr="007548C8" w:rsidRDefault="007548C8" w:rsidP="007548C8">
      <w:pPr>
        <w:pStyle w:val="BookCode"/>
        <w:rPr>
          <w:lang w:val="en-US"/>
        </w:rPr>
      </w:pPr>
      <w:r w:rsidRPr="007548C8">
        <w:rPr>
          <w:lang w:val="en-US"/>
        </w:rPr>
        <w:t xml:space="preserve">      isParcacigi = </w:t>
      </w:r>
      <w:r w:rsidRPr="007548C8">
        <w:rPr>
          <w:b/>
          <w:bCs/>
          <w:lang w:val="en-US"/>
        </w:rPr>
        <w:t>new</w:t>
      </w:r>
      <w:r w:rsidRPr="007548C8">
        <w:rPr>
          <w:lang w:val="en-US"/>
        </w:rPr>
        <w:t xml:space="preserve"> Thread(Basla);</w:t>
      </w:r>
    </w:p>
    <w:p w:rsidR="007548C8" w:rsidRPr="007548C8" w:rsidRDefault="007548C8" w:rsidP="007548C8">
      <w:pPr>
        <w:pStyle w:val="BookCode"/>
        <w:rPr>
          <w:lang w:val="en-US"/>
        </w:rPr>
      </w:pPr>
      <w:r w:rsidRPr="007548C8">
        <w:rPr>
          <w:lang w:val="en-US"/>
        </w:rPr>
        <w:t xml:space="preserve">  }</w:t>
      </w:r>
    </w:p>
    <w:p w:rsidR="007548C8" w:rsidRPr="007548C8" w:rsidRDefault="007548C8" w:rsidP="007548C8">
      <w:pPr>
        <w:pStyle w:val="BookCode"/>
        <w:rPr>
          <w:lang w:val="en-US"/>
        </w:rPr>
      </w:pPr>
    </w:p>
    <w:p w:rsidR="007548C8" w:rsidRPr="007548C8" w:rsidRDefault="007548C8" w:rsidP="007548C8">
      <w:pPr>
        <w:pStyle w:val="BookCode"/>
        <w:rPr>
          <w:lang w:val="en-US"/>
        </w:rPr>
      </w:pPr>
      <w:r w:rsidRPr="007548C8">
        <w:rPr>
          <w:lang w:val="en-US"/>
        </w:rPr>
        <w:t xml:space="preserve">  </w:t>
      </w:r>
      <w:r w:rsidRPr="007548C8">
        <w:rPr>
          <w:b/>
          <w:bCs/>
          <w:lang w:val="en-US"/>
        </w:rPr>
        <w:t>internal</w:t>
      </w:r>
      <w:r w:rsidRPr="007548C8">
        <w:rPr>
          <w:lang w:val="en-US"/>
        </w:rPr>
        <w:t xml:space="preserve"> </w:t>
      </w:r>
      <w:r w:rsidRPr="007548C8">
        <w:rPr>
          <w:b/>
          <w:bCs/>
          <w:lang w:val="en-US"/>
        </w:rPr>
        <w:t>void</w:t>
      </w:r>
      <w:r w:rsidRPr="007548C8">
        <w:rPr>
          <w:lang w:val="en-US"/>
        </w:rPr>
        <w:t xml:space="preserve"> Basla() {</w:t>
      </w:r>
    </w:p>
    <w:p w:rsidR="007548C8" w:rsidRPr="007548C8" w:rsidRDefault="007548C8" w:rsidP="007548C8">
      <w:pPr>
        <w:pStyle w:val="BookCode"/>
        <w:rPr>
          <w:lang w:val="en-US"/>
        </w:rPr>
      </w:pPr>
      <w:r w:rsidRPr="007548C8">
        <w:rPr>
          <w:lang w:val="en-US"/>
        </w:rPr>
        <w:t xml:space="preserve">      </w:t>
      </w:r>
      <w:r w:rsidRPr="007548C8">
        <w:rPr>
          <w:b/>
          <w:bCs/>
          <w:lang w:val="en-US"/>
        </w:rPr>
        <w:t>while</w:t>
      </w:r>
      <w:r w:rsidRPr="007548C8">
        <w:rPr>
          <w:lang w:val="en-US"/>
        </w:rPr>
        <w:t xml:space="preserve"> (</w:t>
      </w:r>
      <w:r w:rsidRPr="007548C8">
        <w:rPr>
          <w:b/>
          <w:bCs/>
          <w:lang w:val="en-US"/>
        </w:rPr>
        <w:t>true</w:t>
      </w:r>
      <w:r w:rsidRPr="007548C8">
        <w:rPr>
          <w:lang w:val="en-US"/>
        </w:rPr>
        <w:t>) {</w:t>
      </w:r>
    </w:p>
    <w:p w:rsidR="007548C8" w:rsidRPr="007548C8" w:rsidRDefault="007548C8" w:rsidP="007548C8">
      <w:pPr>
        <w:pStyle w:val="BookCode"/>
        <w:rPr>
          <w:lang w:val="en-US"/>
        </w:rPr>
      </w:pPr>
      <w:r w:rsidRPr="007548C8">
        <w:rPr>
          <w:lang w:val="en-US"/>
        </w:rPr>
        <w:t xml:space="preserve">          </w:t>
      </w:r>
      <w:r w:rsidRPr="007548C8">
        <w:rPr>
          <w:b/>
          <w:bCs/>
          <w:lang w:val="en-US"/>
        </w:rPr>
        <w:t>if</w:t>
      </w:r>
      <w:r w:rsidRPr="007548C8">
        <w:rPr>
          <w:lang w:val="en-US"/>
        </w:rPr>
        <w:t xml:space="preserve"> (duraklatildiMi) {</w:t>
      </w:r>
    </w:p>
    <w:p w:rsidR="007548C8" w:rsidRPr="007548C8" w:rsidRDefault="007548C8" w:rsidP="007548C8">
      <w:pPr>
        <w:pStyle w:val="BookCode"/>
        <w:rPr>
          <w:lang w:val="en-US"/>
        </w:rPr>
      </w:pPr>
      <w:r w:rsidRPr="007548C8">
        <w:rPr>
          <w:lang w:val="en-US"/>
        </w:rPr>
        <w:t xml:space="preserve">              Thread.Sleep(500);</w:t>
      </w:r>
    </w:p>
    <w:p w:rsidR="007548C8" w:rsidRPr="007548C8" w:rsidRDefault="007548C8" w:rsidP="007548C8">
      <w:pPr>
        <w:pStyle w:val="BookCode"/>
        <w:rPr>
          <w:lang w:val="en-US"/>
        </w:rPr>
      </w:pPr>
      <w:r w:rsidRPr="007548C8">
        <w:rPr>
          <w:lang w:val="en-US"/>
        </w:rPr>
        <w:t xml:space="preserve">              </w:t>
      </w:r>
      <w:r w:rsidRPr="007548C8">
        <w:rPr>
          <w:b/>
          <w:bCs/>
          <w:lang w:val="en-US"/>
        </w:rPr>
        <w:t>continue</w:t>
      </w:r>
      <w:r w:rsidRPr="007548C8">
        <w:rPr>
          <w:lang w:val="en-US"/>
        </w:rPr>
        <w:t>;</w:t>
      </w:r>
    </w:p>
    <w:p w:rsidR="007548C8" w:rsidRDefault="007548C8" w:rsidP="007548C8">
      <w:pPr>
        <w:pStyle w:val="BookCode"/>
        <w:rPr>
          <w:lang w:val="en-US"/>
        </w:rPr>
      </w:pPr>
      <w:r w:rsidRPr="007548C8">
        <w:rPr>
          <w:lang w:val="en-US"/>
        </w:rPr>
        <w:t xml:space="preserve">          }</w:t>
      </w:r>
    </w:p>
    <w:p w:rsidR="000F1FB8" w:rsidRPr="007548C8" w:rsidRDefault="000F1FB8" w:rsidP="007548C8">
      <w:pPr>
        <w:pStyle w:val="BookCode"/>
        <w:rPr>
          <w:lang w:val="en-US"/>
        </w:rPr>
      </w:pPr>
      <w:r>
        <w:rPr>
          <w:lang w:val="en-US"/>
        </w:rPr>
        <w:t xml:space="preserve">          // Bu bölümde işlemler yapılabilir.</w:t>
      </w:r>
    </w:p>
    <w:p w:rsidR="007548C8" w:rsidRPr="007548C8" w:rsidRDefault="007548C8" w:rsidP="007548C8">
      <w:pPr>
        <w:pStyle w:val="BookCode"/>
        <w:rPr>
          <w:lang w:val="en-US"/>
        </w:rPr>
      </w:pPr>
      <w:r w:rsidRPr="007548C8">
        <w:rPr>
          <w:lang w:val="en-US"/>
        </w:rPr>
        <w:t xml:space="preserve">      }</w:t>
      </w:r>
    </w:p>
    <w:p w:rsidR="007548C8" w:rsidRPr="007548C8" w:rsidRDefault="007548C8" w:rsidP="007548C8">
      <w:pPr>
        <w:pStyle w:val="BookCode"/>
        <w:rPr>
          <w:lang w:val="en-US"/>
        </w:rPr>
      </w:pPr>
      <w:r w:rsidRPr="007548C8">
        <w:rPr>
          <w:lang w:val="en-US"/>
        </w:rPr>
        <w:t xml:space="preserve">  }</w:t>
      </w:r>
    </w:p>
    <w:p w:rsidR="007548C8" w:rsidRDefault="007548C8" w:rsidP="007548C8">
      <w:pPr>
        <w:pStyle w:val="BookCode"/>
        <w:rPr>
          <w:lang w:val="en-US"/>
        </w:rPr>
      </w:pPr>
    </w:p>
    <w:p w:rsidR="007548C8" w:rsidRPr="007548C8" w:rsidRDefault="007548C8" w:rsidP="007548C8">
      <w:pPr>
        <w:pStyle w:val="BookCode"/>
        <w:rPr>
          <w:lang w:val="en-US"/>
        </w:rPr>
      </w:pPr>
      <w:r>
        <w:rPr>
          <w:lang w:val="en-US"/>
        </w:rPr>
        <w:t xml:space="preserve"> </w:t>
      </w:r>
      <w:r w:rsidRPr="007548C8">
        <w:rPr>
          <w:lang w:val="en-US"/>
        </w:rPr>
        <w:t xml:space="preserve"> </w:t>
      </w:r>
      <w:r w:rsidRPr="007548C8">
        <w:rPr>
          <w:b/>
          <w:bCs/>
          <w:lang w:val="en-US"/>
        </w:rPr>
        <w:t>internal</w:t>
      </w:r>
      <w:r w:rsidRPr="007548C8">
        <w:rPr>
          <w:lang w:val="en-US"/>
        </w:rPr>
        <w:t xml:space="preserve"> </w:t>
      </w:r>
      <w:r w:rsidRPr="007548C8">
        <w:rPr>
          <w:b/>
          <w:bCs/>
          <w:lang w:val="en-US"/>
        </w:rPr>
        <w:t>void</w:t>
      </w:r>
      <w:r w:rsidRPr="007548C8">
        <w:rPr>
          <w:lang w:val="en-US"/>
        </w:rPr>
        <w:t xml:space="preserve"> Baslat() {</w:t>
      </w:r>
    </w:p>
    <w:p w:rsidR="007548C8" w:rsidRPr="007548C8" w:rsidRDefault="007548C8" w:rsidP="007548C8">
      <w:pPr>
        <w:pStyle w:val="BookCode"/>
        <w:rPr>
          <w:lang w:val="en-US"/>
        </w:rPr>
      </w:pPr>
      <w:r w:rsidRPr="007548C8">
        <w:rPr>
          <w:lang w:val="en-US"/>
        </w:rPr>
        <w:t xml:space="preserve">      isParcacigi.Start();</w:t>
      </w:r>
    </w:p>
    <w:p w:rsidR="007548C8" w:rsidRPr="007548C8" w:rsidRDefault="007548C8" w:rsidP="007548C8">
      <w:pPr>
        <w:pStyle w:val="BookCode"/>
        <w:rPr>
          <w:lang w:val="en-US"/>
        </w:rPr>
      </w:pPr>
      <w:r w:rsidRPr="007548C8">
        <w:rPr>
          <w:lang w:val="en-US"/>
        </w:rPr>
        <w:t xml:space="preserve">  }</w:t>
      </w:r>
    </w:p>
    <w:p w:rsidR="007548C8" w:rsidRPr="007548C8" w:rsidRDefault="007548C8" w:rsidP="007548C8">
      <w:pPr>
        <w:pStyle w:val="BookCode"/>
        <w:rPr>
          <w:lang w:val="en-US"/>
        </w:rPr>
      </w:pPr>
    </w:p>
    <w:p w:rsidR="007548C8" w:rsidRPr="007548C8" w:rsidRDefault="007548C8" w:rsidP="007548C8">
      <w:pPr>
        <w:pStyle w:val="BookCode"/>
        <w:rPr>
          <w:lang w:val="en-US"/>
        </w:rPr>
      </w:pPr>
      <w:r w:rsidRPr="007548C8">
        <w:rPr>
          <w:lang w:val="en-US"/>
        </w:rPr>
        <w:t xml:space="preserve">  </w:t>
      </w:r>
      <w:r w:rsidRPr="007548C8">
        <w:rPr>
          <w:b/>
          <w:bCs/>
          <w:lang w:val="en-US"/>
        </w:rPr>
        <w:t>internal</w:t>
      </w:r>
      <w:r w:rsidRPr="007548C8">
        <w:rPr>
          <w:lang w:val="en-US"/>
        </w:rPr>
        <w:t xml:space="preserve"> </w:t>
      </w:r>
      <w:r w:rsidRPr="007548C8">
        <w:rPr>
          <w:b/>
          <w:bCs/>
          <w:lang w:val="en-US"/>
        </w:rPr>
        <w:t>void</w:t>
      </w:r>
      <w:r w:rsidRPr="007548C8">
        <w:rPr>
          <w:lang w:val="en-US"/>
        </w:rPr>
        <w:t xml:space="preserve"> Durdur() {</w:t>
      </w:r>
    </w:p>
    <w:p w:rsidR="007548C8" w:rsidRPr="007548C8" w:rsidRDefault="007548C8" w:rsidP="007548C8">
      <w:pPr>
        <w:pStyle w:val="BookCode"/>
        <w:rPr>
          <w:lang w:val="en-US"/>
        </w:rPr>
      </w:pPr>
      <w:r w:rsidRPr="007548C8">
        <w:rPr>
          <w:lang w:val="en-US"/>
        </w:rPr>
        <w:t xml:space="preserve">      isParcacigi.Abort();</w:t>
      </w:r>
    </w:p>
    <w:p w:rsidR="007548C8" w:rsidRPr="007548C8" w:rsidRDefault="007548C8" w:rsidP="007548C8">
      <w:pPr>
        <w:pStyle w:val="BookCode"/>
        <w:rPr>
          <w:lang w:val="en-US"/>
        </w:rPr>
      </w:pPr>
      <w:r w:rsidRPr="007548C8">
        <w:rPr>
          <w:lang w:val="en-US"/>
        </w:rPr>
        <w:t xml:space="preserve">  }</w:t>
      </w:r>
    </w:p>
    <w:p w:rsidR="007548C8" w:rsidRPr="007548C8" w:rsidRDefault="007548C8" w:rsidP="007548C8">
      <w:pPr>
        <w:pStyle w:val="BookCode"/>
        <w:rPr>
          <w:lang w:val="en-US"/>
        </w:rPr>
      </w:pPr>
    </w:p>
    <w:p w:rsidR="007548C8" w:rsidRPr="007548C8" w:rsidRDefault="007548C8" w:rsidP="007548C8">
      <w:pPr>
        <w:pStyle w:val="BookCode"/>
        <w:rPr>
          <w:lang w:val="en-US"/>
        </w:rPr>
      </w:pPr>
      <w:r w:rsidRPr="007548C8">
        <w:rPr>
          <w:lang w:val="en-US"/>
        </w:rPr>
        <w:t xml:space="preserve">  </w:t>
      </w:r>
      <w:r w:rsidRPr="007548C8">
        <w:rPr>
          <w:b/>
          <w:bCs/>
          <w:lang w:val="en-US"/>
        </w:rPr>
        <w:t>internal</w:t>
      </w:r>
      <w:r w:rsidRPr="007548C8">
        <w:rPr>
          <w:lang w:val="en-US"/>
        </w:rPr>
        <w:t xml:space="preserve"> </w:t>
      </w:r>
      <w:r w:rsidRPr="007548C8">
        <w:rPr>
          <w:b/>
          <w:bCs/>
          <w:lang w:val="en-US"/>
        </w:rPr>
        <w:t>void</w:t>
      </w:r>
      <w:r w:rsidRPr="007548C8">
        <w:rPr>
          <w:lang w:val="en-US"/>
        </w:rPr>
        <w:t xml:space="preserve"> Duraklat() {</w:t>
      </w:r>
    </w:p>
    <w:p w:rsidR="007548C8" w:rsidRPr="007548C8" w:rsidRDefault="007548C8" w:rsidP="007548C8">
      <w:pPr>
        <w:pStyle w:val="BookCode"/>
        <w:rPr>
          <w:lang w:val="en-US"/>
        </w:rPr>
      </w:pPr>
      <w:r w:rsidRPr="007548C8">
        <w:rPr>
          <w:lang w:val="en-US"/>
        </w:rPr>
        <w:t xml:space="preserve">      duraklatildiMi = </w:t>
      </w:r>
      <w:r w:rsidRPr="007548C8">
        <w:rPr>
          <w:b/>
          <w:bCs/>
          <w:lang w:val="en-US"/>
        </w:rPr>
        <w:t>true</w:t>
      </w:r>
      <w:r w:rsidRPr="007548C8">
        <w:rPr>
          <w:lang w:val="en-US"/>
        </w:rPr>
        <w:t>;</w:t>
      </w:r>
    </w:p>
    <w:p w:rsidR="007548C8" w:rsidRPr="007548C8" w:rsidRDefault="007548C8" w:rsidP="007548C8">
      <w:pPr>
        <w:pStyle w:val="BookCode"/>
        <w:rPr>
          <w:lang w:val="en-US"/>
        </w:rPr>
      </w:pPr>
      <w:r w:rsidRPr="007548C8">
        <w:rPr>
          <w:lang w:val="en-US"/>
        </w:rPr>
        <w:t xml:space="preserve">  }</w:t>
      </w:r>
    </w:p>
    <w:p w:rsidR="007548C8" w:rsidRPr="007548C8" w:rsidRDefault="007548C8" w:rsidP="007548C8">
      <w:pPr>
        <w:pStyle w:val="BookCode"/>
        <w:rPr>
          <w:lang w:val="en-US"/>
        </w:rPr>
      </w:pPr>
    </w:p>
    <w:p w:rsidR="007548C8" w:rsidRPr="007548C8" w:rsidRDefault="007548C8" w:rsidP="007548C8">
      <w:pPr>
        <w:pStyle w:val="BookCode"/>
        <w:rPr>
          <w:lang w:val="en-US"/>
        </w:rPr>
      </w:pPr>
      <w:r w:rsidRPr="007548C8">
        <w:rPr>
          <w:lang w:val="en-US"/>
        </w:rPr>
        <w:t xml:space="preserve">  </w:t>
      </w:r>
      <w:r w:rsidRPr="007548C8">
        <w:rPr>
          <w:b/>
          <w:bCs/>
          <w:lang w:val="en-US"/>
        </w:rPr>
        <w:t>internal</w:t>
      </w:r>
      <w:r w:rsidRPr="007548C8">
        <w:rPr>
          <w:lang w:val="en-US"/>
        </w:rPr>
        <w:t xml:space="preserve"> </w:t>
      </w:r>
      <w:r w:rsidRPr="007548C8">
        <w:rPr>
          <w:b/>
          <w:bCs/>
          <w:lang w:val="en-US"/>
        </w:rPr>
        <w:t>void</w:t>
      </w:r>
      <w:r w:rsidRPr="007548C8">
        <w:rPr>
          <w:lang w:val="en-US"/>
        </w:rPr>
        <w:t xml:space="preserve"> DevamEt() {</w:t>
      </w:r>
    </w:p>
    <w:p w:rsidR="007548C8" w:rsidRPr="007548C8" w:rsidRDefault="007548C8" w:rsidP="007548C8">
      <w:pPr>
        <w:pStyle w:val="BookCode"/>
        <w:rPr>
          <w:lang w:val="en-US"/>
        </w:rPr>
      </w:pPr>
      <w:r w:rsidRPr="007548C8">
        <w:rPr>
          <w:lang w:val="en-US"/>
        </w:rPr>
        <w:t xml:space="preserve">      duraklatildiMi = </w:t>
      </w:r>
      <w:r w:rsidRPr="007548C8">
        <w:rPr>
          <w:b/>
          <w:bCs/>
          <w:lang w:val="en-US"/>
        </w:rPr>
        <w:t>false</w:t>
      </w:r>
      <w:r w:rsidRPr="007548C8">
        <w:rPr>
          <w:lang w:val="en-US"/>
        </w:rPr>
        <w:t>;</w:t>
      </w:r>
    </w:p>
    <w:p w:rsidR="007548C8" w:rsidRPr="007548C8" w:rsidRDefault="007548C8" w:rsidP="007548C8">
      <w:pPr>
        <w:pStyle w:val="BookCode"/>
        <w:rPr>
          <w:lang w:val="en-US"/>
        </w:rPr>
      </w:pPr>
      <w:r w:rsidRPr="007548C8">
        <w:rPr>
          <w:lang w:val="en-US"/>
        </w:rPr>
        <w:t xml:space="preserve">  }</w:t>
      </w:r>
    </w:p>
    <w:p w:rsidR="004409BA" w:rsidRDefault="007548C8" w:rsidP="007548C8">
      <w:pPr>
        <w:pStyle w:val="BookCode"/>
      </w:pPr>
      <w:r w:rsidRPr="007548C8">
        <w:rPr>
          <w:lang w:val="en-US"/>
        </w:rPr>
        <w:t>}</w:t>
      </w:r>
    </w:p>
    <w:p w:rsidR="004409BA" w:rsidRDefault="004409BA" w:rsidP="004409BA">
      <w:pPr>
        <w:pStyle w:val="CSVB"/>
      </w:pPr>
      <w:r>
        <w:t>VB.NET</w:t>
      </w:r>
    </w:p>
    <w:p w:rsidR="007548C8" w:rsidRPr="007548C8" w:rsidRDefault="007548C8" w:rsidP="007548C8">
      <w:pPr>
        <w:pStyle w:val="BookCode"/>
        <w:rPr>
          <w:lang w:val="en-US"/>
        </w:rPr>
      </w:pPr>
      <w:r w:rsidRPr="007548C8">
        <w:rPr>
          <w:b/>
          <w:bCs/>
          <w:lang w:val="en-US"/>
        </w:rPr>
        <w:t>Class</w:t>
      </w:r>
      <w:r w:rsidRPr="007548C8">
        <w:rPr>
          <w:lang w:val="en-US"/>
        </w:rPr>
        <w:t xml:space="preserve"> OrnekHizmetYoneticisi</w:t>
      </w:r>
    </w:p>
    <w:p w:rsidR="007548C8" w:rsidRPr="007548C8" w:rsidRDefault="007548C8" w:rsidP="007548C8">
      <w:pPr>
        <w:pStyle w:val="BookCode"/>
        <w:rPr>
          <w:lang w:val="en-US"/>
        </w:rPr>
      </w:pPr>
      <w:r w:rsidRPr="007548C8">
        <w:rPr>
          <w:lang w:val="en-US"/>
        </w:rPr>
        <w:t xml:space="preserve">  </w:t>
      </w:r>
      <w:r w:rsidRPr="007548C8">
        <w:rPr>
          <w:b/>
          <w:bCs/>
          <w:lang w:val="en-US"/>
        </w:rPr>
        <w:t>Private</w:t>
      </w:r>
      <w:r w:rsidRPr="007548C8">
        <w:rPr>
          <w:lang w:val="en-US"/>
        </w:rPr>
        <w:t xml:space="preserve"> isParcacigi </w:t>
      </w:r>
      <w:r w:rsidRPr="007548C8">
        <w:rPr>
          <w:b/>
          <w:bCs/>
          <w:lang w:val="en-US"/>
        </w:rPr>
        <w:t>As</w:t>
      </w:r>
      <w:r w:rsidRPr="007548C8">
        <w:rPr>
          <w:lang w:val="en-US"/>
        </w:rPr>
        <w:t xml:space="preserve"> Thread</w:t>
      </w:r>
    </w:p>
    <w:p w:rsidR="007548C8" w:rsidRPr="007548C8" w:rsidRDefault="007548C8" w:rsidP="007548C8">
      <w:pPr>
        <w:pStyle w:val="BookCode"/>
        <w:rPr>
          <w:b/>
          <w:bCs/>
          <w:lang w:val="en-US"/>
        </w:rPr>
      </w:pPr>
      <w:r w:rsidRPr="007548C8">
        <w:rPr>
          <w:lang w:val="en-US"/>
        </w:rPr>
        <w:t xml:space="preserve">  </w:t>
      </w:r>
      <w:r w:rsidRPr="007548C8">
        <w:rPr>
          <w:b/>
          <w:bCs/>
          <w:lang w:val="en-US"/>
        </w:rPr>
        <w:t>Private</w:t>
      </w:r>
      <w:r w:rsidRPr="007548C8">
        <w:rPr>
          <w:lang w:val="en-US"/>
        </w:rPr>
        <w:t xml:space="preserve"> duraklatildiMi </w:t>
      </w:r>
      <w:r w:rsidRPr="007548C8">
        <w:rPr>
          <w:b/>
          <w:bCs/>
          <w:lang w:val="en-US"/>
        </w:rPr>
        <w:t>As</w:t>
      </w:r>
      <w:r w:rsidRPr="007548C8">
        <w:rPr>
          <w:lang w:val="en-US"/>
        </w:rPr>
        <w:t xml:space="preserve"> </w:t>
      </w:r>
      <w:r w:rsidRPr="007548C8">
        <w:rPr>
          <w:b/>
          <w:bCs/>
          <w:lang w:val="en-US"/>
        </w:rPr>
        <w:t>Boolean</w:t>
      </w:r>
      <w:r w:rsidRPr="007548C8">
        <w:rPr>
          <w:lang w:val="en-US"/>
        </w:rPr>
        <w:t xml:space="preserve"> = </w:t>
      </w:r>
      <w:r w:rsidRPr="007548C8">
        <w:rPr>
          <w:b/>
          <w:bCs/>
          <w:lang w:val="en-US"/>
        </w:rPr>
        <w:t>False</w:t>
      </w:r>
    </w:p>
    <w:p w:rsidR="007548C8" w:rsidRPr="007548C8" w:rsidRDefault="007548C8" w:rsidP="007548C8">
      <w:pPr>
        <w:pStyle w:val="BookCode"/>
        <w:rPr>
          <w:b/>
          <w:bCs/>
          <w:lang w:val="en-US"/>
        </w:rPr>
      </w:pPr>
    </w:p>
    <w:p w:rsidR="007548C8" w:rsidRPr="007548C8" w:rsidRDefault="007548C8" w:rsidP="007548C8">
      <w:pPr>
        <w:pStyle w:val="BookCode"/>
        <w:rPr>
          <w:lang w:val="en-US"/>
        </w:rPr>
      </w:pPr>
      <w:r w:rsidRPr="007548C8">
        <w:rPr>
          <w:lang w:val="en-US"/>
        </w:rPr>
        <w:t xml:space="preserve">  </w:t>
      </w:r>
      <w:r w:rsidRPr="007548C8">
        <w:rPr>
          <w:b/>
          <w:bCs/>
          <w:lang w:val="en-US"/>
        </w:rPr>
        <w:t>Friend</w:t>
      </w:r>
      <w:r w:rsidRPr="007548C8">
        <w:rPr>
          <w:lang w:val="en-US"/>
        </w:rPr>
        <w:t xml:space="preserve"> </w:t>
      </w:r>
      <w:r w:rsidRPr="007548C8">
        <w:rPr>
          <w:b/>
          <w:bCs/>
          <w:lang w:val="en-US"/>
        </w:rPr>
        <w:t>Sub</w:t>
      </w:r>
      <w:r w:rsidRPr="007548C8">
        <w:rPr>
          <w:lang w:val="en-US"/>
        </w:rPr>
        <w:t xml:space="preserve"> </w:t>
      </w:r>
      <w:r w:rsidRPr="007548C8">
        <w:rPr>
          <w:b/>
          <w:bCs/>
          <w:lang w:val="en-US"/>
        </w:rPr>
        <w:t>New</w:t>
      </w:r>
      <w:r w:rsidRPr="007548C8">
        <w:rPr>
          <w:lang w:val="en-US"/>
        </w:rPr>
        <w:t>()</w:t>
      </w:r>
    </w:p>
    <w:p w:rsidR="007548C8" w:rsidRPr="007548C8" w:rsidRDefault="007548C8" w:rsidP="007548C8">
      <w:pPr>
        <w:pStyle w:val="BookCode"/>
        <w:rPr>
          <w:lang w:val="en-US"/>
        </w:rPr>
      </w:pPr>
      <w:r w:rsidRPr="007548C8">
        <w:rPr>
          <w:lang w:val="en-US"/>
        </w:rPr>
        <w:t xml:space="preserve">      isParcacigi = </w:t>
      </w:r>
      <w:r w:rsidRPr="007548C8">
        <w:rPr>
          <w:b/>
          <w:bCs/>
          <w:lang w:val="en-US"/>
        </w:rPr>
        <w:t>New</w:t>
      </w:r>
      <w:r w:rsidRPr="007548C8">
        <w:rPr>
          <w:lang w:val="en-US"/>
        </w:rPr>
        <w:t xml:space="preserve"> Thread(</w:t>
      </w:r>
      <w:r w:rsidRPr="007548C8">
        <w:rPr>
          <w:b/>
          <w:bCs/>
          <w:lang w:val="en-US"/>
        </w:rPr>
        <w:t>AddressOf</w:t>
      </w:r>
      <w:r w:rsidRPr="007548C8">
        <w:rPr>
          <w:lang w:val="en-US"/>
        </w:rPr>
        <w:t xml:space="preserve"> Basla)</w:t>
      </w:r>
    </w:p>
    <w:p w:rsidR="007548C8" w:rsidRPr="007548C8" w:rsidRDefault="007548C8" w:rsidP="007548C8">
      <w:pPr>
        <w:pStyle w:val="BookCode"/>
        <w:rPr>
          <w:b/>
          <w:bCs/>
          <w:lang w:val="en-US"/>
        </w:rPr>
      </w:pPr>
      <w:r w:rsidRPr="007548C8">
        <w:rPr>
          <w:lang w:val="en-US"/>
        </w:rPr>
        <w:t xml:space="preserve">  </w:t>
      </w:r>
      <w:r w:rsidRPr="007548C8">
        <w:rPr>
          <w:b/>
          <w:bCs/>
          <w:lang w:val="en-US"/>
        </w:rPr>
        <w:t>End</w:t>
      </w:r>
      <w:r w:rsidRPr="007548C8">
        <w:rPr>
          <w:lang w:val="en-US"/>
        </w:rPr>
        <w:t xml:space="preserve"> </w:t>
      </w:r>
      <w:r w:rsidRPr="007548C8">
        <w:rPr>
          <w:b/>
          <w:bCs/>
          <w:lang w:val="en-US"/>
        </w:rPr>
        <w:t>Sub</w:t>
      </w:r>
    </w:p>
    <w:p w:rsidR="007548C8" w:rsidRPr="007548C8" w:rsidRDefault="007548C8" w:rsidP="007548C8">
      <w:pPr>
        <w:pStyle w:val="BookCode"/>
        <w:rPr>
          <w:b/>
          <w:bCs/>
          <w:lang w:val="en-US"/>
        </w:rPr>
      </w:pPr>
    </w:p>
    <w:p w:rsidR="007548C8" w:rsidRPr="007548C8" w:rsidRDefault="007548C8" w:rsidP="007548C8">
      <w:pPr>
        <w:pStyle w:val="BookCode"/>
        <w:rPr>
          <w:lang w:val="en-US"/>
        </w:rPr>
      </w:pPr>
      <w:r w:rsidRPr="007548C8">
        <w:rPr>
          <w:lang w:val="en-US"/>
        </w:rPr>
        <w:t xml:space="preserve">  </w:t>
      </w:r>
      <w:r w:rsidRPr="007548C8">
        <w:rPr>
          <w:b/>
          <w:bCs/>
          <w:lang w:val="en-US"/>
        </w:rPr>
        <w:t>Friend</w:t>
      </w:r>
      <w:r w:rsidRPr="007548C8">
        <w:rPr>
          <w:lang w:val="en-US"/>
        </w:rPr>
        <w:t xml:space="preserve"> </w:t>
      </w:r>
      <w:r w:rsidRPr="007548C8">
        <w:rPr>
          <w:b/>
          <w:bCs/>
          <w:lang w:val="en-US"/>
        </w:rPr>
        <w:t>Sub</w:t>
      </w:r>
      <w:r w:rsidRPr="007548C8">
        <w:rPr>
          <w:lang w:val="en-US"/>
        </w:rPr>
        <w:t xml:space="preserve"> Basla()</w:t>
      </w:r>
    </w:p>
    <w:p w:rsidR="007548C8" w:rsidRPr="007548C8" w:rsidRDefault="007548C8" w:rsidP="007548C8">
      <w:pPr>
        <w:pStyle w:val="BookCode"/>
        <w:rPr>
          <w:b/>
          <w:bCs/>
          <w:lang w:val="en-US"/>
        </w:rPr>
      </w:pPr>
      <w:r w:rsidRPr="007548C8">
        <w:rPr>
          <w:lang w:val="en-US"/>
        </w:rPr>
        <w:t xml:space="preserve">      </w:t>
      </w:r>
      <w:r w:rsidRPr="007548C8">
        <w:rPr>
          <w:b/>
          <w:bCs/>
          <w:lang w:val="en-US"/>
        </w:rPr>
        <w:t>While</w:t>
      </w:r>
      <w:r w:rsidRPr="007548C8">
        <w:rPr>
          <w:lang w:val="en-US"/>
        </w:rPr>
        <w:t xml:space="preserve"> </w:t>
      </w:r>
      <w:r w:rsidRPr="007548C8">
        <w:rPr>
          <w:b/>
          <w:bCs/>
          <w:lang w:val="en-US"/>
        </w:rPr>
        <w:t>True</w:t>
      </w:r>
    </w:p>
    <w:p w:rsidR="007548C8" w:rsidRPr="007548C8" w:rsidRDefault="007548C8" w:rsidP="007548C8">
      <w:pPr>
        <w:pStyle w:val="BookCode"/>
        <w:rPr>
          <w:b/>
          <w:bCs/>
          <w:lang w:val="en-US"/>
        </w:rPr>
      </w:pPr>
      <w:r w:rsidRPr="007548C8">
        <w:rPr>
          <w:lang w:val="en-US"/>
        </w:rPr>
        <w:t xml:space="preserve">          </w:t>
      </w:r>
      <w:r w:rsidRPr="007548C8">
        <w:rPr>
          <w:b/>
          <w:bCs/>
          <w:lang w:val="en-US"/>
        </w:rPr>
        <w:t>If</w:t>
      </w:r>
      <w:r w:rsidRPr="007548C8">
        <w:rPr>
          <w:lang w:val="en-US"/>
        </w:rPr>
        <w:t xml:space="preserve"> duraklatildiMi </w:t>
      </w:r>
      <w:r w:rsidRPr="007548C8">
        <w:rPr>
          <w:b/>
          <w:bCs/>
          <w:lang w:val="en-US"/>
        </w:rPr>
        <w:t>Then</w:t>
      </w:r>
    </w:p>
    <w:p w:rsidR="007548C8" w:rsidRPr="007548C8" w:rsidRDefault="007548C8" w:rsidP="007548C8">
      <w:pPr>
        <w:pStyle w:val="BookCode"/>
        <w:rPr>
          <w:lang w:val="en-US"/>
        </w:rPr>
      </w:pPr>
      <w:r w:rsidRPr="007548C8">
        <w:rPr>
          <w:lang w:val="en-US"/>
        </w:rPr>
        <w:t xml:space="preserve">              Thread.Sleep(500)</w:t>
      </w:r>
    </w:p>
    <w:p w:rsidR="007548C8" w:rsidRPr="007548C8" w:rsidRDefault="007548C8" w:rsidP="007548C8">
      <w:pPr>
        <w:pStyle w:val="BookCode"/>
        <w:rPr>
          <w:b/>
          <w:bCs/>
          <w:lang w:val="en-US"/>
        </w:rPr>
      </w:pPr>
      <w:r w:rsidRPr="007548C8">
        <w:rPr>
          <w:lang w:val="en-US"/>
        </w:rPr>
        <w:t xml:space="preserve">              </w:t>
      </w:r>
      <w:r w:rsidRPr="007548C8">
        <w:rPr>
          <w:b/>
          <w:bCs/>
          <w:lang w:val="en-US"/>
        </w:rPr>
        <w:t>Continue</w:t>
      </w:r>
      <w:r w:rsidRPr="007548C8">
        <w:rPr>
          <w:lang w:val="en-US"/>
        </w:rPr>
        <w:t xml:space="preserve"> </w:t>
      </w:r>
      <w:r w:rsidRPr="007548C8">
        <w:rPr>
          <w:b/>
          <w:bCs/>
          <w:lang w:val="en-US"/>
        </w:rPr>
        <w:t>While</w:t>
      </w:r>
    </w:p>
    <w:p w:rsidR="007548C8" w:rsidRDefault="007548C8" w:rsidP="007548C8">
      <w:pPr>
        <w:pStyle w:val="BookCode"/>
        <w:rPr>
          <w:b/>
          <w:bCs/>
          <w:lang w:val="en-US"/>
        </w:rPr>
      </w:pPr>
      <w:r w:rsidRPr="007548C8">
        <w:rPr>
          <w:lang w:val="en-US"/>
        </w:rPr>
        <w:t xml:space="preserve">          </w:t>
      </w:r>
      <w:r w:rsidRPr="007548C8">
        <w:rPr>
          <w:b/>
          <w:bCs/>
          <w:lang w:val="en-US"/>
        </w:rPr>
        <w:t>End</w:t>
      </w:r>
      <w:r w:rsidRPr="007548C8">
        <w:rPr>
          <w:lang w:val="en-US"/>
        </w:rPr>
        <w:t xml:space="preserve"> </w:t>
      </w:r>
      <w:r w:rsidRPr="007548C8">
        <w:rPr>
          <w:b/>
          <w:bCs/>
          <w:lang w:val="en-US"/>
        </w:rPr>
        <w:t>If</w:t>
      </w:r>
    </w:p>
    <w:p w:rsidR="000F1FB8" w:rsidRPr="007548C8" w:rsidRDefault="000F1FB8" w:rsidP="000F1FB8">
      <w:pPr>
        <w:pStyle w:val="BookCode"/>
        <w:rPr>
          <w:lang w:val="en-US"/>
        </w:rPr>
      </w:pPr>
      <w:r>
        <w:rPr>
          <w:lang w:val="en-US"/>
        </w:rPr>
        <w:t xml:space="preserve">          ' Bu bölümde işlemler yapılabilir.</w:t>
      </w:r>
    </w:p>
    <w:p w:rsidR="007548C8" w:rsidRPr="007548C8" w:rsidRDefault="007548C8" w:rsidP="007548C8">
      <w:pPr>
        <w:pStyle w:val="BookCode"/>
        <w:rPr>
          <w:b/>
          <w:bCs/>
          <w:lang w:val="en-US"/>
        </w:rPr>
      </w:pPr>
      <w:r w:rsidRPr="007548C8">
        <w:rPr>
          <w:lang w:val="en-US"/>
        </w:rPr>
        <w:t xml:space="preserve">      </w:t>
      </w:r>
      <w:r w:rsidRPr="007548C8">
        <w:rPr>
          <w:b/>
          <w:bCs/>
          <w:lang w:val="en-US"/>
        </w:rPr>
        <w:t>End</w:t>
      </w:r>
      <w:r w:rsidRPr="007548C8">
        <w:rPr>
          <w:lang w:val="en-US"/>
        </w:rPr>
        <w:t xml:space="preserve"> </w:t>
      </w:r>
      <w:r w:rsidRPr="007548C8">
        <w:rPr>
          <w:b/>
          <w:bCs/>
          <w:lang w:val="en-US"/>
        </w:rPr>
        <w:t>While</w:t>
      </w:r>
    </w:p>
    <w:p w:rsidR="007548C8" w:rsidRPr="007548C8" w:rsidRDefault="007548C8" w:rsidP="007548C8">
      <w:pPr>
        <w:pStyle w:val="BookCode"/>
        <w:rPr>
          <w:b/>
          <w:bCs/>
          <w:lang w:val="en-US"/>
        </w:rPr>
      </w:pPr>
      <w:r w:rsidRPr="007548C8">
        <w:rPr>
          <w:lang w:val="en-US"/>
        </w:rPr>
        <w:t xml:space="preserve">  </w:t>
      </w:r>
      <w:r w:rsidRPr="007548C8">
        <w:rPr>
          <w:b/>
          <w:bCs/>
          <w:lang w:val="en-US"/>
        </w:rPr>
        <w:t>End</w:t>
      </w:r>
      <w:r w:rsidRPr="007548C8">
        <w:rPr>
          <w:lang w:val="en-US"/>
        </w:rPr>
        <w:t xml:space="preserve"> </w:t>
      </w:r>
      <w:r w:rsidRPr="007548C8">
        <w:rPr>
          <w:b/>
          <w:bCs/>
          <w:lang w:val="en-US"/>
        </w:rPr>
        <w:t>Sub</w:t>
      </w:r>
    </w:p>
    <w:p w:rsidR="007548C8" w:rsidRPr="007548C8" w:rsidRDefault="007548C8" w:rsidP="007548C8">
      <w:pPr>
        <w:pStyle w:val="BookCode"/>
        <w:rPr>
          <w:b/>
          <w:bCs/>
          <w:lang w:val="en-US"/>
        </w:rPr>
      </w:pPr>
    </w:p>
    <w:p w:rsidR="007548C8" w:rsidRPr="007548C8" w:rsidRDefault="007548C8" w:rsidP="007548C8">
      <w:pPr>
        <w:pStyle w:val="BookCode"/>
        <w:rPr>
          <w:lang w:val="en-US"/>
        </w:rPr>
      </w:pPr>
      <w:r w:rsidRPr="007548C8">
        <w:rPr>
          <w:lang w:val="en-US"/>
        </w:rPr>
        <w:t xml:space="preserve">  </w:t>
      </w:r>
      <w:r w:rsidRPr="007548C8">
        <w:rPr>
          <w:b/>
          <w:bCs/>
          <w:lang w:val="en-US"/>
        </w:rPr>
        <w:t>Friend</w:t>
      </w:r>
      <w:r w:rsidRPr="007548C8">
        <w:rPr>
          <w:lang w:val="en-US"/>
        </w:rPr>
        <w:t xml:space="preserve"> </w:t>
      </w:r>
      <w:r w:rsidRPr="007548C8">
        <w:rPr>
          <w:b/>
          <w:bCs/>
          <w:lang w:val="en-US"/>
        </w:rPr>
        <w:t>Sub</w:t>
      </w:r>
      <w:r w:rsidRPr="007548C8">
        <w:rPr>
          <w:lang w:val="en-US"/>
        </w:rPr>
        <w:t xml:space="preserve"> Baslat()</w:t>
      </w:r>
    </w:p>
    <w:p w:rsidR="007548C8" w:rsidRPr="007548C8" w:rsidRDefault="007548C8" w:rsidP="007548C8">
      <w:pPr>
        <w:pStyle w:val="BookCode"/>
        <w:rPr>
          <w:lang w:val="en-US"/>
        </w:rPr>
      </w:pPr>
      <w:r w:rsidRPr="007548C8">
        <w:rPr>
          <w:lang w:val="en-US"/>
        </w:rPr>
        <w:t xml:space="preserve">      isParcacigi.Start()</w:t>
      </w:r>
    </w:p>
    <w:p w:rsidR="007548C8" w:rsidRPr="007548C8" w:rsidRDefault="007548C8" w:rsidP="007548C8">
      <w:pPr>
        <w:pStyle w:val="BookCode"/>
        <w:rPr>
          <w:b/>
          <w:bCs/>
          <w:lang w:val="en-US"/>
        </w:rPr>
      </w:pPr>
      <w:r w:rsidRPr="007548C8">
        <w:rPr>
          <w:lang w:val="en-US"/>
        </w:rPr>
        <w:t xml:space="preserve">  </w:t>
      </w:r>
      <w:r w:rsidRPr="007548C8">
        <w:rPr>
          <w:b/>
          <w:bCs/>
          <w:lang w:val="en-US"/>
        </w:rPr>
        <w:t>End</w:t>
      </w:r>
      <w:r w:rsidRPr="007548C8">
        <w:rPr>
          <w:lang w:val="en-US"/>
        </w:rPr>
        <w:t xml:space="preserve"> </w:t>
      </w:r>
      <w:r w:rsidRPr="007548C8">
        <w:rPr>
          <w:b/>
          <w:bCs/>
          <w:lang w:val="en-US"/>
        </w:rPr>
        <w:t>Sub</w:t>
      </w:r>
    </w:p>
    <w:p w:rsidR="007548C8" w:rsidRPr="007548C8" w:rsidRDefault="007548C8" w:rsidP="007548C8">
      <w:pPr>
        <w:pStyle w:val="BookCode"/>
        <w:rPr>
          <w:b/>
          <w:bCs/>
          <w:lang w:val="en-US"/>
        </w:rPr>
      </w:pPr>
    </w:p>
    <w:p w:rsidR="007548C8" w:rsidRPr="007548C8" w:rsidRDefault="007548C8" w:rsidP="007548C8">
      <w:pPr>
        <w:pStyle w:val="BookCode"/>
        <w:rPr>
          <w:lang w:val="en-US"/>
        </w:rPr>
      </w:pPr>
      <w:r w:rsidRPr="007548C8">
        <w:rPr>
          <w:lang w:val="en-US"/>
        </w:rPr>
        <w:t xml:space="preserve">  </w:t>
      </w:r>
      <w:r w:rsidRPr="007548C8">
        <w:rPr>
          <w:b/>
          <w:bCs/>
          <w:lang w:val="en-US"/>
        </w:rPr>
        <w:t>Friend</w:t>
      </w:r>
      <w:r w:rsidRPr="007548C8">
        <w:rPr>
          <w:lang w:val="en-US"/>
        </w:rPr>
        <w:t xml:space="preserve"> </w:t>
      </w:r>
      <w:r w:rsidRPr="007548C8">
        <w:rPr>
          <w:b/>
          <w:bCs/>
          <w:lang w:val="en-US"/>
        </w:rPr>
        <w:t>Sub</w:t>
      </w:r>
      <w:r w:rsidRPr="007548C8">
        <w:rPr>
          <w:lang w:val="en-US"/>
        </w:rPr>
        <w:t xml:space="preserve"> Durdur()</w:t>
      </w:r>
    </w:p>
    <w:p w:rsidR="007548C8" w:rsidRPr="007548C8" w:rsidRDefault="007548C8" w:rsidP="007548C8">
      <w:pPr>
        <w:pStyle w:val="BookCode"/>
        <w:rPr>
          <w:lang w:val="en-US"/>
        </w:rPr>
      </w:pPr>
      <w:r w:rsidRPr="007548C8">
        <w:rPr>
          <w:lang w:val="en-US"/>
        </w:rPr>
        <w:t xml:space="preserve">      isParcacigi.Abort()</w:t>
      </w:r>
    </w:p>
    <w:p w:rsidR="007548C8" w:rsidRPr="007548C8" w:rsidRDefault="007548C8" w:rsidP="007548C8">
      <w:pPr>
        <w:pStyle w:val="BookCode"/>
        <w:rPr>
          <w:b/>
          <w:bCs/>
          <w:lang w:val="en-US"/>
        </w:rPr>
      </w:pPr>
      <w:r w:rsidRPr="007548C8">
        <w:rPr>
          <w:lang w:val="en-US"/>
        </w:rPr>
        <w:t xml:space="preserve">  </w:t>
      </w:r>
      <w:r w:rsidRPr="007548C8">
        <w:rPr>
          <w:b/>
          <w:bCs/>
          <w:lang w:val="en-US"/>
        </w:rPr>
        <w:t>End</w:t>
      </w:r>
      <w:r w:rsidRPr="007548C8">
        <w:rPr>
          <w:lang w:val="en-US"/>
        </w:rPr>
        <w:t xml:space="preserve"> </w:t>
      </w:r>
      <w:r w:rsidRPr="007548C8">
        <w:rPr>
          <w:b/>
          <w:bCs/>
          <w:lang w:val="en-US"/>
        </w:rPr>
        <w:t>Sub</w:t>
      </w:r>
    </w:p>
    <w:p w:rsidR="007548C8" w:rsidRPr="007548C8" w:rsidRDefault="007548C8" w:rsidP="007548C8">
      <w:pPr>
        <w:pStyle w:val="BookCode"/>
        <w:rPr>
          <w:b/>
          <w:bCs/>
          <w:lang w:val="en-US"/>
        </w:rPr>
      </w:pPr>
    </w:p>
    <w:p w:rsidR="007548C8" w:rsidRPr="007548C8" w:rsidRDefault="007548C8" w:rsidP="007548C8">
      <w:pPr>
        <w:pStyle w:val="BookCode"/>
        <w:rPr>
          <w:lang w:val="en-US"/>
        </w:rPr>
      </w:pPr>
      <w:r w:rsidRPr="007548C8">
        <w:rPr>
          <w:lang w:val="en-US"/>
        </w:rPr>
        <w:t xml:space="preserve">  </w:t>
      </w:r>
      <w:r w:rsidRPr="007548C8">
        <w:rPr>
          <w:b/>
          <w:bCs/>
          <w:lang w:val="en-US"/>
        </w:rPr>
        <w:t>Friend</w:t>
      </w:r>
      <w:r w:rsidRPr="007548C8">
        <w:rPr>
          <w:lang w:val="en-US"/>
        </w:rPr>
        <w:t xml:space="preserve"> </w:t>
      </w:r>
      <w:r w:rsidRPr="007548C8">
        <w:rPr>
          <w:b/>
          <w:bCs/>
          <w:lang w:val="en-US"/>
        </w:rPr>
        <w:t>Sub</w:t>
      </w:r>
      <w:r w:rsidRPr="007548C8">
        <w:rPr>
          <w:lang w:val="en-US"/>
        </w:rPr>
        <w:t xml:space="preserve"> Duraklat()</w:t>
      </w:r>
    </w:p>
    <w:p w:rsidR="007548C8" w:rsidRPr="007548C8" w:rsidRDefault="007548C8" w:rsidP="007548C8">
      <w:pPr>
        <w:pStyle w:val="BookCode"/>
        <w:rPr>
          <w:b/>
          <w:bCs/>
          <w:lang w:val="en-US"/>
        </w:rPr>
      </w:pPr>
      <w:r w:rsidRPr="007548C8">
        <w:rPr>
          <w:lang w:val="en-US"/>
        </w:rPr>
        <w:t xml:space="preserve">      duraklatildiMi = </w:t>
      </w:r>
      <w:r w:rsidRPr="007548C8">
        <w:rPr>
          <w:b/>
          <w:bCs/>
          <w:lang w:val="en-US"/>
        </w:rPr>
        <w:t>True</w:t>
      </w:r>
    </w:p>
    <w:p w:rsidR="007548C8" w:rsidRPr="007548C8" w:rsidRDefault="007548C8" w:rsidP="007548C8">
      <w:pPr>
        <w:pStyle w:val="BookCode"/>
        <w:rPr>
          <w:b/>
          <w:bCs/>
          <w:lang w:val="en-US"/>
        </w:rPr>
      </w:pPr>
      <w:r w:rsidRPr="007548C8">
        <w:rPr>
          <w:lang w:val="en-US"/>
        </w:rPr>
        <w:t xml:space="preserve">  </w:t>
      </w:r>
      <w:r w:rsidRPr="007548C8">
        <w:rPr>
          <w:b/>
          <w:bCs/>
          <w:lang w:val="en-US"/>
        </w:rPr>
        <w:t>End</w:t>
      </w:r>
      <w:r w:rsidRPr="007548C8">
        <w:rPr>
          <w:lang w:val="en-US"/>
        </w:rPr>
        <w:t xml:space="preserve"> </w:t>
      </w:r>
      <w:r w:rsidRPr="007548C8">
        <w:rPr>
          <w:b/>
          <w:bCs/>
          <w:lang w:val="en-US"/>
        </w:rPr>
        <w:t>Sub</w:t>
      </w:r>
    </w:p>
    <w:p w:rsidR="007548C8" w:rsidRPr="007548C8" w:rsidRDefault="007548C8" w:rsidP="007548C8">
      <w:pPr>
        <w:pStyle w:val="BookCode"/>
        <w:rPr>
          <w:b/>
          <w:bCs/>
          <w:lang w:val="en-US"/>
        </w:rPr>
      </w:pPr>
    </w:p>
    <w:p w:rsidR="007548C8" w:rsidRPr="007548C8" w:rsidRDefault="007548C8" w:rsidP="007548C8">
      <w:pPr>
        <w:pStyle w:val="BookCode"/>
        <w:rPr>
          <w:lang w:val="en-US"/>
        </w:rPr>
      </w:pPr>
      <w:r w:rsidRPr="007548C8">
        <w:rPr>
          <w:lang w:val="en-US"/>
        </w:rPr>
        <w:t xml:space="preserve">  </w:t>
      </w:r>
      <w:r w:rsidRPr="007548C8">
        <w:rPr>
          <w:b/>
          <w:bCs/>
          <w:lang w:val="en-US"/>
        </w:rPr>
        <w:t>Friend</w:t>
      </w:r>
      <w:r w:rsidRPr="007548C8">
        <w:rPr>
          <w:lang w:val="en-US"/>
        </w:rPr>
        <w:t xml:space="preserve"> </w:t>
      </w:r>
      <w:r w:rsidRPr="007548C8">
        <w:rPr>
          <w:b/>
          <w:bCs/>
          <w:lang w:val="en-US"/>
        </w:rPr>
        <w:t>Sub</w:t>
      </w:r>
      <w:r w:rsidRPr="007548C8">
        <w:rPr>
          <w:lang w:val="en-US"/>
        </w:rPr>
        <w:t xml:space="preserve"> DevamEt()</w:t>
      </w:r>
    </w:p>
    <w:p w:rsidR="007548C8" w:rsidRPr="007548C8" w:rsidRDefault="007548C8" w:rsidP="007548C8">
      <w:pPr>
        <w:pStyle w:val="BookCode"/>
        <w:rPr>
          <w:b/>
          <w:bCs/>
          <w:lang w:val="en-US"/>
        </w:rPr>
      </w:pPr>
      <w:r w:rsidRPr="007548C8">
        <w:rPr>
          <w:lang w:val="en-US"/>
        </w:rPr>
        <w:t xml:space="preserve">      duraklatildiMi = </w:t>
      </w:r>
      <w:r w:rsidRPr="007548C8">
        <w:rPr>
          <w:b/>
          <w:bCs/>
          <w:lang w:val="en-US"/>
        </w:rPr>
        <w:t>False</w:t>
      </w:r>
    </w:p>
    <w:p w:rsidR="007548C8" w:rsidRPr="007548C8" w:rsidRDefault="007548C8" w:rsidP="007548C8">
      <w:pPr>
        <w:pStyle w:val="BookCode"/>
        <w:rPr>
          <w:b/>
          <w:bCs/>
          <w:lang w:val="en-US"/>
        </w:rPr>
      </w:pPr>
      <w:r w:rsidRPr="007548C8">
        <w:rPr>
          <w:lang w:val="en-US"/>
        </w:rPr>
        <w:t xml:space="preserve">  </w:t>
      </w:r>
      <w:r w:rsidRPr="007548C8">
        <w:rPr>
          <w:b/>
          <w:bCs/>
          <w:lang w:val="en-US"/>
        </w:rPr>
        <w:t>End</w:t>
      </w:r>
      <w:r w:rsidRPr="007548C8">
        <w:rPr>
          <w:lang w:val="en-US"/>
        </w:rPr>
        <w:t xml:space="preserve"> </w:t>
      </w:r>
      <w:r w:rsidRPr="007548C8">
        <w:rPr>
          <w:b/>
          <w:bCs/>
          <w:lang w:val="en-US"/>
        </w:rPr>
        <w:t>Sub</w:t>
      </w:r>
    </w:p>
    <w:p w:rsidR="004409BA" w:rsidRDefault="007548C8" w:rsidP="007548C8">
      <w:pPr>
        <w:pStyle w:val="BookCode"/>
      </w:pPr>
      <w:r w:rsidRPr="007548C8">
        <w:rPr>
          <w:b/>
          <w:bCs/>
          <w:lang w:val="en-US"/>
        </w:rPr>
        <w:t>End</w:t>
      </w:r>
      <w:r w:rsidRPr="007548C8">
        <w:rPr>
          <w:lang w:val="en-US"/>
        </w:rPr>
        <w:t xml:space="preserve"> </w:t>
      </w:r>
      <w:r w:rsidRPr="007548C8">
        <w:rPr>
          <w:b/>
          <w:bCs/>
          <w:lang w:val="en-US"/>
        </w:rPr>
        <w:t>Class</w:t>
      </w:r>
    </w:p>
    <w:p w:rsidR="004409BA" w:rsidRDefault="004409BA" w:rsidP="004409BA">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348</w:t>
      </w:r>
      <w:r w:rsidR="00F709C6">
        <w:rPr>
          <w:noProof/>
        </w:rPr>
        <w:fldChar w:fldCharType="end"/>
      </w:r>
      <w:r>
        <w:t xml:space="preserve">, </w:t>
      </w:r>
      <w:r w:rsidRPr="004409BA">
        <w:rPr>
          <w:rStyle w:val="BookItalic"/>
        </w:rPr>
        <w:t>Ör</w:t>
      </w:r>
      <w:r>
        <w:rPr>
          <w:rStyle w:val="BookItalic"/>
        </w:rPr>
        <w:t xml:space="preserve">nek Hizmet </w:t>
      </w:r>
      <w:r w:rsidR="000F1FB8">
        <w:rPr>
          <w:rStyle w:val="BookItalic"/>
        </w:rPr>
        <w:t xml:space="preserve">Sınıf </w:t>
      </w:r>
      <w:r>
        <w:rPr>
          <w:rStyle w:val="BookItalic"/>
        </w:rPr>
        <w:t>Kullanımı</w:t>
      </w:r>
    </w:p>
    <w:p w:rsidR="004409BA" w:rsidRDefault="00720772" w:rsidP="004409BA">
      <w:pPr>
        <w:pStyle w:val="BookText"/>
      </w:pPr>
      <w:r>
        <w:t>Kod parçasında istisna yönetimi gösterilmemiştir. İstisna yönetimi ve olay günlüğü kullanımı hizmet uygulamalarında büyük önem taşımaktadır. Oluşan istisnaların ve bilgilendirici mesajların mutlaka olay günlüğüne yazılması önerilmektedir.</w:t>
      </w:r>
    </w:p>
    <w:p w:rsidR="00720772" w:rsidRDefault="00720772" w:rsidP="004409BA">
      <w:pPr>
        <w:pStyle w:val="BookText"/>
      </w:pPr>
      <w:r w:rsidRPr="00720772">
        <w:rPr>
          <w:rStyle w:val="BookConceptDefinitionChar0"/>
        </w:rPr>
        <w:t>OrnekHizmetYoneticisi</w:t>
      </w:r>
      <w:r>
        <w:t xml:space="preserve"> nesnesi aşağıdaki şekilde hizmet içerisinden oluşturulabilir ve kullanılabilir.</w:t>
      </w:r>
    </w:p>
    <w:p w:rsidR="00720772" w:rsidRDefault="00720772" w:rsidP="00720772">
      <w:pPr>
        <w:pStyle w:val="CSVB"/>
      </w:pPr>
      <w:r>
        <w:t>C#</w:t>
      </w:r>
    </w:p>
    <w:p w:rsidR="00720772" w:rsidRPr="00720772" w:rsidRDefault="00720772" w:rsidP="00720772">
      <w:pPr>
        <w:pStyle w:val="BookCode"/>
        <w:rPr>
          <w:lang w:val="en-US"/>
        </w:rPr>
      </w:pPr>
      <w:r w:rsidRPr="00720772">
        <w:rPr>
          <w:b/>
          <w:bCs/>
          <w:lang w:val="en-US"/>
        </w:rPr>
        <w:t>public</w:t>
      </w:r>
      <w:r w:rsidRPr="00720772">
        <w:rPr>
          <w:lang w:val="en-US"/>
        </w:rPr>
        <w:t xml:space="preserve"> </w:t>
      </w:r>
      <w:r w:rsidRPr="00720772">
        <w:rPr>
          <w:b/>
          <w:lang w:val="en-US"/>
        </w:rPr>
        <w:t>partial</w:t>
      </w:r>
      <w:r w:rsidRPr="00720772">
        <w:rPr>
          <w:lang w:val="en-US"/>
        </w:rPr>
        <w:t xml:space="preserve"> </w:t>
      </w:r>
      <w:r w:rsidRPr="00720772">
        <w:rPr>
          <w:b/>
          <w:bCs/>
          <w:lang w:val="en-US"/>
        </w:rPr>
        <w:t>class</w:t>
      </w:r>
      <w:r w:rsidRPr="00720772">
        <w:rPr>
          <w:lang w:val="en-US"/>
        </w:rPr>
        <w:t xml:space="preserve"> OrnekHizmet : ServiceBase</w:t>
      </w:r>
      <w:r>
        <w:rPr>
          <w:lang w:val="en-US"/>
        </w:rPr>
        <w:t xml:space="preserve"> </w:t>
      </w:r>
      <w:r w:rsidRPr="00720772">
        <w:rPr>
          <w:lang w:val="en-US"/>
        </w:rPr>
        <w:t>{</w:t>
      </w:r>
    </w:p>
    <w:p w:rsidR="00720772" w:rsidRPr="00720772" w:rsidRDefault="00720772" w:rsidP="00720772">
      <w:pPr>
        <w:pStyle w:val="BookCode"/>
        <w:rPr>
          <w:lang w:val="en-US"/>
        </w:rPr>
      </w:pPr>
      <w:r w:rsidRPr="00720772">
        <w:rPr>
          <w:lang w:val="en-US"/>
        </w:rPr>
        <w:t xml:space="preserve">  </w:t>
      </w:r>
      <w:r w:rsidRPr="00720772">
        <w:rPr>
          <w:b/>
          <w:bCs/>
          <w:lang w:val="en-US"/>
        </w:rPr>
        <w:t>private</w:t>
      </w:r>
      <w:r w:rsidRPr="00720772">
        <w:rPr>
          <w:lang w:val="en-US"/>
        </w:rPr>
        <w:t xml:space="preserve"> OrnekHizmetYoneticisi yonetici;</w:t>
      </w:r>
    </w:p>
    <w:p w:rsidR="00720772" w:rsidRPr="00720772" w:rsidRDefault="00720772" w:rsidP="00720772">
      <w:pPr>
        <w:pStyle w:val="BookCode"/>
        <w:rPr>
          <w:lang w:val="en-US"/>
        </w:rPr>
      </w:pPr>
      <w:r w:rsidRPr="00720772">
        <w:rPr>
          <w:lang w:val="en-US"/>
        </w:rPr>
        <w:t xml:space="preserve">  </w:t>
      </w:r>
      <w:r w:rsidRPr="00720772">
        <w:rPr>
          <w:b/>
          <w:bCs/>
          <w:lang w:val="en-US"/>
        </w:rPr>
        <w:t>public</w:t>
      </w:r>
      <w:r w:rsidRPr="00720772">
        <w:rPr>
          <w:lang w:val="en-US"/>
        </w:rPr>
        <w:t xml:space="preserve"> OrnekHizmet() {</w:t>
      </w:r>
    </w:p>
    <w:p w:rsidR="00720772" w:rsidRPr="00720772" w:rsidRDefault="00720772" w:rsidP="00720772">
      <w:pPr>
        <w:pStyle w:val="BookCode"/>
        <w:rPr>
          <w:lang w:val="en-US"/>
        </w:rPr>
      </w:pPr>
      <w:r w:rsidRPr="00720772">
        <w:rPr>
          <w:lang w:val="en-US"/>
        </w:rPr>
        <w:t xml:space="preserve">      InitializeComponent();</w:t>
      </w:r>
    </w:p>
    <w:p w:rsidR="00720772" w:rsidRPr="00720772" w:rsidRDefault="00720772" w:rsidP="00720772">
      <w:pPr>
        <w:pStyle w:val="BookCode"/>
        <w:rPr>
          <w:lang w:val="en-US"/>
        </w:rPr>
      </w:pPr>
      <w:r w:rsidRPr="00720772">
        <w:rPr>
          <w:lang w:val="en-US"/>
        </w:rPr>
        <w:t xml:space="preserve">      yonetici = </w:t>
      </w:r>
      <w:r w:rsidRPr="00720772">
        <w:rPr>
          <w:b/>
          <w:bCs/>
          <w:lang w:val="en-US"/>
        </w:rPr>
        <w:t>new</w:t>
      </w:r>
      <w:r w:rsidRPr="00720772">
        <w:rPr>
          <w:lang w:val="en-US"/>
        </w:rPr>
        <w:t xml:space="preserve"> OrnekHizmetYoneticisi();</w:t>
      </w:r>
    </w:p>
    <w:p w:rsidR="00720772" w:rsidRPr="00720772" w:rsidRDefault="00720772" w:rsidP="00720772">
      <w:pPr>
        <w:pStyle w:val="BookCode"/>
        <w:rPr>
          <w:lang w:val="en-US"/>
        </w:rPr>
      </w:pPr>
      <w:r w:rsidRPr="00720772">
        <w:rPr>
          <w:lang w:val="en-US"/>
        </w:rPr>
        <w:t xml:space="preserve">  }</w:t>
      </w:r>
    </w:p>
    <w:p w:rsidR="00720772" w:rsidRPr="00720772" w:rsidRDefault="00720772" w:rsidP="00720772">
      <w:pPr>
        <w:pStyle w:val="BookCode"/>
        <w:rPr>
          <w:lang w:val="en-US"/>
        </w:rPr>
      </w:pPr>
    </w:p>
    <w:p w:rsidR="00720772" w:rsidRPr="00720772" w:rsidRDefault="00720772" w:rsidP="00720772">
      <w:pPr>
        <w:pStyle w:val="BookCode"/>
        <w:rPr>
          <w:lang w:val="en-US"/>
        </w:rPr>
      </w:pPr>
      <w:r w:rsidRPr="00720772">
        <w:rPr>
          <w:lang w:val="en-US"/>
        </w:rPr>
        <w:t xml:space="preserve">  </w:t>
      </w:r>
      <w:r w:rsidRPr="00720772">
        <w:rPr>
          <w:b/>
          <w:bCs/>
          <w:lang w:val="en-US"/>
        </w:rPr>
        <w:t>protected</w:t>
      </w:r>
      <w:r w:rsidRPr="00720772">
        <w:rPr>
          <w:lang w:val="en-US"/>
        </w:rPr>
        <w:t xml:space="preserve"> </w:t>
      </w:r>
      <w:r w:rsidRPr="00720772">
        <w:rPr>
          <w:b/>
          <w:bCs/>
          <w:lang w:val="en-US"/>
        </w:rPr>
        <w:t>override</w:t>
      </w:r>
      <w:r w:rsidRPr="00720772">
        <w:rPr>
          <w:lang w:val="en-US"/>
        </w:rPr>
        <w:t xml:space="preserve"> </w:t>
      </w:r>
      <w:r w:rsidRPr="00720772">
        <w:rPr>
          <w:b/>
          <w:bCs/>
          <w:lang w:val="en-US"/>
        </w:rPr>
        <w:t>void</w:t>
      </w:r>
      <w:r w:rsidRPr="00720772">
        <w:rPr>
          <w:lang w:val="en-US"/>
        </w:rPr>
        <w:t xml:space="preserve"> OnStart(</w:t>
      </w:r>
      <w:r w:rsidRPr="00720772">
        <w:rPr>
          <w:b/>
          <w:bCs/>
          <w:lang w:val="en-US"/>
        </w:rPr>
        <w:t>string</w:t>
      </w:r>
      <w:r w:rsidRPr="00720772">
        <w:rPr>
          <w:lang w:val="en-US"/>
        </w:rPr>
        <w:t>[] args) {</w:t>
      </w:r>
    </w:p>
    <w:p w:rsidR="00720772" w:rsidRPr="00720772" w:rsidRDefault="00720772" w:rsidP="00720772">
      <w:pPr>
        <w:pStyle w:val="BookCode"/>
        <w:rPr>
          <w:lang w:val="en-US"/>
        </w:rPr>
      </w:pPr>
      <w:r w:rsidRPr="00720772">
        <w:rPr>
          <w:lang w:val="en-US"/>
        </w:rPr>
        <w:t xml:space="preserve">      yonetici.Basla();</w:t>
      </w:r>
    </w:p>
    <w:p w:rsidR="00720772" w:rsidRPr="00720772" w:rsidRDefault="00720772" w:rsidP="00720772">
      <w:pPr>
        <w:pStyle w:val="BookCode"/>
        <w:rPr>
          <w:lang w:val="en-US"/>
        </w:rPr>
      </w:pPr>
      <w:r w:rsidRPr="00720772">
        <w:rPr>
          <w:lang w:val="en-US"/>
        </w:rPr>
        <w:t xml:space="preserve">  }</w:t>
      </w:r>
    </w:p>
    <w:p w:rsidR="00720772" w:rsidRPr="00720772" w:rsidRDefault="00720772" w:rsidP="00720772">
      <w:pPr>
        <w:pStyle w:val="BookCode"/>
        <w:rPr>
          <w:lang w:val="en-US"/>
        </w:rPr>
      </w:pPr>
    </w:p>
    <w:p w:rsidR="00720772" w:rsidRPr="00720772" w:rsidRDefault="00720772" w:rsidP="00720772">
      <w:pPr>
        <w:pStyle w:val="BookCode"/>
        <w:rPr>
          <w:lang w:val="en-US"/>
        </w:rPr>
      </w:pPr>
      <w:r w:rsidRPr="00720772">
        <w:rPr>
          <w:lang w:val="en-US"/>
        </w:rPr>
        <w:t xml:space="preserve">  </w:t>
      </w:r>
      <w:r w:rsidRPr="00720772">
        <w:rPr>
          <w:b/>
          <w:bCs/>
          <w:lang w:val="en-US"/>
        </w:rPr>
        <w:t>protected</w:t>
      </w:r>
      <w:r w:rsidRPr="00720772">
        <w:rPr>
          <w:lang w:val="en-US"/>
        </w:rPr>
        <w:t xml:space="preserve"> </w:t>
      </w:r>
      <w:r w:rsidRPr="00720772">
        <w:rPr>
          <w:b/>
          <w:bCs/>
          <w:lang w:val="en-US"/>
        </w:rPr>
        <w:t>override</w:t>
      </w:r>
      <w:r w:rsidRPr="00720772">
        <w:rPr>
          <w:lang w:val="en-US"/>
        </w:rPr>
        <w:t xml:space="preserve"> </w:t>
      </w:r>
      <w:r w:rsidRPr="00720772">
        <w:rPr>
          <w:b/>
          <w:bCs/>
          <w:lang w:val="en-US"/>
        </w:rPr>
        <w:t>void</w:t>
      </w:r>
      <w:r w:rsidRPr="00720772">
        <w:rPr>
          <w:lang w:val="en-US"/>
        </w:rPr>
        <w:t xml:space="preserve"> OnStop() {</w:t>
      </w:r>
    </w:p>
    <w:p w:rsidR="00720772" w:rsidRPr="00720772" w:rsidRDefault="00720772" w:rsidP="00720772">
      <w:pPr>
        <w:pStyle w:val="BookCode"/>
        <w:rPr>
          <w:lang w:val="en-US"/>
        </w:rPr>
      </w:pPr>
      <w:r w:rsidRPr="00720772">
        <w:rPr>
          <w:lang w:val="en-US"/>
        </w:rPr>
        <w:t xml:space="preserve">      yonetici.Durdur();</w:t>
      </w:r>
    </w:p>
    <w:p w:rsidR="00720772" w:rsidRPr="00720772" w:rsidRDefault="00720772" w:rsidP="00720772">
      <w:pPr>
        <w:pStyle w:val="BookCode"/>
        <w:rPr>
          <w:lang w:val="en-US"/>
        </w:rPr>
      </w:pPr>
      <w:r w:rsidRPr="00720772">
        <w:rPr>
          <w:lang w:val="en-US"/>
        </w:rPr>
        <w:t xml:space="preserve">      yonetici = </w:t>
      </w:r>
      <w:r w:rsidRPr="00720772">
        <w:rPr>
          <w:b/>
          <w:bCs/>
          <w:lang w:val="en-US"/>
        </w:rPr>
        <w:t>null</w:t>
      </w:r>
      <w:r w:rsidRPr="00720772">
        <w:rPr>
          <w:lang w:val="en-US"/>
        </w:rPr>
        <w:t>;</w:t>
      </w:r>
    </w:p>
    <w:p w:rsidR="00720772" w:rsidRPr="00720772" w:rsidRDefault="00720772" w:rsidP="00720772">
      <w:pPr>
        <w:pStyle w:val="BookCode"/>
        <w:rPr>
          <w:lang w:val="en-US"/>
        </w:rPr>
      </w:pPr>
      <w:r w:rsidRPr="00720772">
        <w:rPr>
          <w:lang w:val="en-US"/>
        </w:rPr>
        <w:t xml:space="preserve">  }</w:t>
      </w:r>
    </w:p>
    <w:p w:rsidR="00720772" w:rsidRPr="00720772" w:rsidRDefault="00720772" w:rsidP="00720772">
      <w:pPr>
        <w:pStyle w:val="BookCode"/>
        <w:rPr>
          <w:lang w:val="en-US"/>
        </w:rPr>
      </w:pPr>
    </w:p>
    <w:p w:rsidR="00720772" w:rsidRPr="00720772" w:rsidRDefault="00720772" w:rsidP="00720772">
      <w:pPr>
        <w:pStyle w:val="BookCode"/>
        <w:rPr>
          <w:lang w:val="en-US"/>
        </w:rPr>
      </w:pPr>
      <w:r w:rsidRPr="00720772">
        <w:rPr>
          <w:lang w:val="en-US"/>
        </w:rPr>
        <w:t xml:space="preserve">  </w:t>
      </w:r>
      <w:r w:rsidRPr="00720772">
        <w:rPr>
          <w:b/>
          <w:bCs/>
          <w:lang w:val="en-US"/>
        </w:rPr>
        <w:t>protected</w:t>
      </w:r>
      <w:r w:rsidRPr="00720772">
        <w:rPr>
          <w:lang w:val="en-US"/>
        </w:rPr>
        <w:t xml:space="preserve"> </w:t>
      </w:r>
      <w:r w:rsidRPr="00720772">
        <w:rPr>
          <w:b/>
          <w:bCs/>
          <w:lang w:val="en-US"/>
        </w:rPr>
        <w:t>override</w:t>
      </w:r>
      <w:r w:rsidRPr="00720772">
        <w:rPr>
          <w:lang w:val="en-US"/>
        </w:rPr>
        <w:t xml:space="preserve"> </w:t>
      </w:r>
      <w:r w:rsidRPr="00720772">
        <w:rPr>
          <w:b/>
          <w:bCs/>
          <w:lang w:val="en-US"/>
        </w:rPr>
        <w:t>void</w:t>
      </w:r>
      <w:r w:rsidRPr="00720772">
        <w:rPr>
          <w:lang w:val="en-US"/>
        </w:rPr>
        <w:t xml:space="preserve"> OnPause() {</w:t>
      </w:r>
    </w:p>
    <w:p w:rsidR="00720772" w:rsidRPr="00720772" w:rsidRDefault="00720772" w:rsidP="00720772">
      <w:pPr>
        <w:pStyle w:val="BookCode"/>
        <w:rPr>
          <w:lang w:val="en-US"/>
        </w:rPr>
      </w:pPr>
      <w:r w:rsidRPr="00720772">
        <w:rPr>
          <w:lang w:val="en-US"/>
        </w:rPr>
        <w:t xml:space="preserve">      yonetici.Duraklat();</w:t>
      </w:r>
    </w:p>
    <w:p w:rsidR="00720772" w:rsidRPr="00720772" w:rsidRDefault="00720772" w:rsidP="00720772">
      <w:pPr>
        <w:pStyle w:val="BookCode"/>
        <w:rPr>
          <w:lang w:val="en-US"/>
        </w:rPr>
      </w:pPr>
      <w:r w:rsidRPr="00720772">
        <w:rPr>
          <w:lang w:val="en-US"/>
        </w:rPr>
        <w:t xml:space="preserve">  }</w:t>
      </w:r>
    </w:p>
    <w:p w:rsidR="00720772" w:rsidRPr="00720772" w:rsidRDefault="00720772" w:rsidP="00720772">
      <w:pPr>
        <w:pStyle w:val="BookCode"/>
        <w:rPr>
          <w:lang w:val="en-US"/>
        </w:rPr>
      </w:pPr>
    </w:p>
    <w:p w:rsidR="00720772" w:rsidRPr="00720772" w:rsidRDefault="00720772" w:rsidP="00720772">
      <w:pPr>
        <w:pStyle w:val="BookCode"/>
        <w:rPr>
          <w:lang w:val="en-US"/>
        </w:rPr>
      </w:pPr>
      <w:r w:rsidRPr="00720772">
        <w:rPr>
          <w:lang w:val="en-US"/>
        </w:rPr>
        <w:t xml:space="preserve">  </w:t>
      </w:r>
      <w:r w:rsidRPr="00720772">
        <w:rPr>
          <w:b/>
          <w:bCs/>
          <w:lang w:val="en-US"/>
        </w:rPr>
        <w:t>protected</w:t>
      </w:r>
      <w:r w:rsidRPr="00720772">
        <w:rPr>
          <w:lang w:val="en-US"/>
        </w:rPr>
        <w:t xml:space="preserve"> </w:t>
      </w:r>
      <w:r w:rsidRPr="00720772">
        <w:rPr>
          <w:b/>
          <w:bCs/>
          <w:lang w:val="en-US"/>
        </w:rPr>
        <w:t>override</w:t>
      </w:r>
      <w:r w:rsidRPr="00720772">
        <w:rPr>
          <w:lang w:val="en-US"/>
        </w:rPr>
        <w:t xml:space="preserve"> </w:t>
      </w:r>
      <w:r w:rsidRPr="00720772">
        <w:rPr>
          <w:b/>
          <w:bCs/>
          <w:lang w:val="en-US"/>
        </w:rPr>
        <w:t>void</w:t>
      </w:r>
      <w:r w:rsidRPr="00720772">
        <w:rPr>
          <w:lang w:val="en-US"/>
        </w:rPr>
        <w:t xml:space="preserve"> OnContinue() {</w:t>
      </w:r>
    </w:p>
    <w:p w:rsidR="00720772" w:rsidRPr="00720772" w:rsidRDefault="00720772" w:rsidP="00720772">
      <w:pPr>
        <w:pStyle w:val="BookCode"/>
        <w:rPr>
          <w:lang w:val="en-US"/>
        </w:rPr>
      </w:pPr>
      <w:r w:rsidRPr="00720772">
        <w:rPr>
          <w:lang w:val="en-US"/>
        </w:rPr>
        <w:t xml:space="preserve">      yonetici.DevamEt();</w:t>
      </w:r>
    </w:p>
    <w:p w:rsidR="00720772" w:rsidRPr="00720772" w:rsidRDefault="00720772" w:rsidP="00720772">
      <w:pPr>
        <w:pStyle w:val="BookCode"/>
        <w:rPr>
          <w:lang w:val="en-US"/>
        </w:rPr>
      </w:pPr>
      <w:r w:rsidRPr="00720772">
        <w:rPr>
          <w:lang w:val="en-US"/>
        </w:rPr>
        <w:t xml:space="preserve">  }</w:t>
      </w:r>
    </w:p>
    <w:p w:rsidR="00720772" w:rsidRPr="00720772" w:rsidRDefault="00720772" w:rsidP="00720772">
      <w:pPr>
        <w:pStyle w:val="BookCode"/>
        <w:rPr>
          <w:lang w:val="en-US"/>
        </w:rPr>
      </w:pPr>
      <w:r w:rsidRPr="00720772">
        <w:rPr>
          <w:lang w:val="en-US"/>
        </w:rPr>
        <w:t>}</w:t>
      </w:r>
    </w:p>
    <w:p w:rsidR="00720772" w:rsidRDefault="00720772" w:rsidP="00720772">
      <w:pPr>
        <w:pStyle w:val="CSVB"/>
      </w:pPr>
      <w:r>
        <w:lastRenderedPageBreak/>
        <w:t>VB.NET</w:t>
      </w:r>
    </w:p>
    <w:p w:rsidR="005F5B29" w:rsidRPr="005F5B29" w:rsidRDefault="005F5B29" w:rsidP="005F5B29">
      <w:pPr>
        <w:pStyle w:val="BookCode"/>
        <w:rPr>
          <w:lang w:val="en-US"/>
        </w:rPr>
      </w:pPr>
      <w:r w:rsidRPr="005F5B29">
        <w:rPr>
          <w:b/>
          <w:bCs/>
          <w:lang w:val="en-US"/>
        </w:rPr>
        <w:t>Public</w:t>
      </w:r>
      <w:r w:rsidRPr="005F5B29">
        <w:rPr>
          <w:lang w:val="en-US"/>
        </w:rPr>
        <w:t xml:space="preserve"> </w:t>
      </w:r>
      <w:r w:rsidRPr="005F5B29">
        <w:rPr>
          <w:b/>
          <w:bCs/>
          <w:lang w:val="en-US"/>
        </w:rPr>
        <w:t>Class</w:t>
      </w:r>
      <w:r w:rsidRPr="005F5B29">
        <w:rPr>
          <w:lang w:val="en-US"/>
        </w:rPr>
        <w:t xml:space="preserve"> OrnekHizmet</w:t>
      </w:r>
    </w:p>
    <w:p w:rsidR="005F5B29" w:rsidRPr="005F5B29" w:rsidRDefault="005F5B29" w:rsidP="005F5B29">
      <w:pPr>
        <w:pStyle w:val="BookCode"/>
        <w:rPr>
          <w:lang w:val="en-US"/>
        </w:rPr>
      </w:pPr>
      <w:r w:rsidRPr="005F5B29">
        <w:rPr>
          <w:lang w:val="en-US"/>
        </w:rPr>
        <w:t xml:space="preserve"> </w:t>
      </w:r>
      <w:r w:rsidRPr="005F5B29">
        <w:rPr>
          <w:b/>
          <w:bCs/>
          <w:lang w:val="en-US"/>
        </w:rPr>
        <w:t>Private</w:t>
      </w:r>
      <w:r w:rsidRPr="005F5B29">
        <w:rPr>
          <w:lang w:val="en-US"/>
        </w:rPr>
        <w:t xml:space="preserve"> yonetici </w:t>
      </w:r>
      <w:r w:rsidRPr="005F5B29">
        <w:rPr>
          <w:b/>
          <w:bCs/>
          <w:lang w:val="en-US"/>
        </w:rPr>
        <w:t>As</w:t>
      </w:r>
      <w:r w:rsidRPr="005F5B29">
        <w:rPr>
          <w:lang w:val="en-US"/>
        </w:rPr>
        <w:t xml:space="preserve"> OrnekHizmetYoneticisi</w:t>
      </w:r>
    </w:p>
    <w:p w:rsidR="005F5B29" w:rsidRDefault="005F5B29" w:rsidP="005F5B29">
      <w:pPr>
        <w:pStyle w:val="BookCode"/>
        <w:rPr>
          <w:lang w:val="en-US"/>
        </w:rPr>
      </w:pPr>
    </w:p>
    <w:p w:rsidR="005F5B29" w:rsidRPr="005F5B29" w:rsidRDefault="005F5B29" w:rsidP="005F5B29">
      <w:pPr>
        <w:pStyle w:val="BookCode"/>
        <w:rPr>
          <w:lang w:val="en-US"/>
        </w:rPr>
      </w:pPr>
      <w:r w:rsidRPr="005F5B29">
        <w:rPr>
          <w:lang w:val="en-US"/>
        </w:rPr>
        <w:t xml:space="preserve"> </w:t>
      </w:r>
      <w:r w:rsidRPr="005F5B29">
        <w:rPr>
          <w:b/>
          <w:bCs/>
          <w:lang w:val="en-US"/>
        </w:rPr>
        <w:t>Public</w:t>
      </w:r>
      <w:r w:rsidRPr="005F5B29">
        <w:rPr>
          <w:lang w:val="en-US"/>
        </w:rPr>
        <w:t xml:space="preserve"> </w:t>
      </w:r>
      <w:r w:rsidRPr="005F5B29">
        <w:rPr>
          <w:b/>
          <w:bCs/>
          <w:lang w:val="en-US"/>
        </w:rPr>
        <w:t>Sub</w:t>
      </w:r>
      <w:r w:rsidRPr="005F5B29">
        <w:rPr>
          <w:lang w:val="en-US"/>
        </w:rPr>
        <w:t xml:space="preserve"> </w:t>
      </w:r>
      <w:r w:rsidRPr="005F5B29">
        <w:rPr>
          <w:b/>
          <w:bCs/>
          <w:lang w:val="en-US"/>
        </w:rPr>
        <w:t>New</w:t>
      </w:r>
      <w:r w:rsidRPr="005F5B29">
        <w:rPr>
          <w:lang w:val="en-US"/>
        </w:rPr>
        <w:t>()</w:t>
      </w:r>
    </w:p>
    <w:p w:rsidR="005F5B29" w:rsidRPr="005F5B29" w:rsidRDefault="005F5B29" w:rsidP="005F5B29">
      <w:pPr>
        <w:pStyle w:val="BookCode"/>
        <w:rPr>
          <w:lang w:val="en-US"/>
        </w:rPr>
      </w:pPr>
      <w:r w:rsidRPr="005F5B29">
        <w:rPr>
          <w:lang w:val="en-US"/>
        </w:rPr>
        <w:t xml:space="preserve">  InitializeComponent()</w:t>
      </w:r>
    </w:p>
    <w:p w:rsidR="005F5B29" w:rsidRPr="005F5B29" w:rsidRDefault="005F5B29" w:rsidP="005F5B29">
      <w:pPr>
        <w:pStyle w:val="BookCode"/>
        <w:rPr>
          <w:lang w:val="en-US"/>
        </w:rPr>
      </w:pPr>
      <w:r w:rsidRPr="005F5B29">
        <w:rPr>
          <w:lang w:val="en-US"/>
        </w:rPr>
        <w:t xml:space="preserve">  yonetici = </w:t>
      </w:r>
      <w:r w:rsidRPr="005F5B29">
        <w:rPr>
          <w:b/>
          <w:bCs/>
          <w:lang w:val="en-US"/>
        </w:rPr>
        <w:t>New</w:t>
      </w:r>
      <w:r w:rsidRPr="005F5B29">
        <w:rPr>
          <w:lang w:val="en-US"/>
        </w:rPr>
        <w:t xml:space="preserve"> OrnekHizmetYoneticisi</w:t>
      </w:r>
      <w:r>
        <w:rPr>
          <w:lang w:val="en-US"/>
        </w:rPr>
        <w:t>()</w:t>
      </w:r>
    </w:p>
    <w:p w:rsidR="005F5B29" w:rsidRPr="005F5B29" w:rsidRDefault="005F5B29" w:rsidP="005F5B29">
      <w:pPr>
        <w:pStyle w:val="BookCode"/>
        <w:rPr>
          <w:b/>
          <w:bCs/>
          <w:lang w:val="en-US"/>
        </w:rPr>
      </w:pPr>
      <w:r w:rsidRPr="005F5B29">
        <w:rPr>
          <w:lang w:val="en-US"/>
        </w:rPr>
        <w:t xml:space="preserve"> </w:t>
      </w:r>
      <w:r w:rsidRPr="005F5B29">
        <w:rPr>
          <w:b/>
          <w:bCs/>
          <w:lang w:val="en-US"/>
        </w:rPr>
        <w:t>End</w:t>
      </w:r>
      <w:r w:rsidRPr="005F5B29">
        <w:rPr>
          <w:lang w:val="en-US"/>
        </w:rPr>
        <w:t xml:space="preserve"> </w:t>
      </w:r>
      <w:r w:rsidRPr="005F5B29">
        <w:rPr>
          <w:b/>
          <w:bCs/>
          <w:lang w:val="en-US"/>
        </w:rPr>
        <w:t>Sub</w:t>
      </w:r>
    </w:p>
    <w:p w:rsidR="005F5B29" w:rsidRPr="005F5B29" w:rsidRDefault="005F5B29" w:rsidP="005F5B29">
      <w:pPr>
        <w:pStyle w:val="BookCode"/>
        <w:rPr>
          <w:b/>
          <w:bCs/>
          <w:lang w:val="en-US"/>
        </w:rPr>
      </w:pPr>
    </w:p>
    <w:p w:rsidR="005F5B29" w:rsidRPr="005F5B29" w:rsidRDefault="005F5B29" w:rsidP="005F5B29">
      <w:pPr>
        <w:pStyle w:val="BookCode"/>
        <w:rPr>
          <w:lang w:val="en-US"/>
        </w:rPr>
      </w:pPr>
      <w:r w:rsidRPr="005F5B29">
        <w:rPr>
          <w:lang w:val="en-US"/>
        </w:rPr>
        <w:t xml:space="preserve"> </w:t>
      </w:r>
      <w:r w:rsidRPr="005F5B29">
        <w:rPr>
          <w:b/>
          <w:bCs/>
          <w:lang w:val="en-US"/>
        </w:rPr>
        <w:t>Protected</w:t>
      </w:r>
      <w:r w:rsidRPr="005F5B29">
        <w:rPr>
          <w:lang w:val="en-US"/>
        </w:rPr>
        <w:t xml:space="preserve"> </w:t>
      </w:r>
      <w:r w:rsidRPr="005F5B29">
        <w:rPr>
          <w:b/>
          <w:bCs/>
          <w:lang w:val="en-US"/>
        </w:rPr>
        <w:t>Overrides</w:t>
      </w:r>
      <w:r w:rsidRPr="005F5B29">
        <w:rPr>
          <w:lang w:val="en-US"/>
        </w:rPr>
        <w:t xml:space="preserve"> </w:t>
      </w:r>
      <w:r w:rsidRPr="005F5B29">
        <w:rPr>
          <w:b/>
          <w:bCs/>
          <w:lang w:val="en-US"/>
        </w:rPr>
        <w:t>Sub</w:t>
      </w:r>
      <w:r w:rsidRPr="005F5B29">
        <w:rPr>
          <w:lang w:val="en-US"/>
        </w:rPr>
        <w:t xml:space="preserve"> OnStart(</w:t>
      </w:r>
      <w:r w:rsidRPr="005F5B29">
        <w:rPr>
          <w:b/>
          <w:bCs/>
          <w:lang w:val="en-US"/>
        </w:rPr>
        <w:t>ByVal</w:t>
      </w:r>
      <w:r w:rsidRPr="005F5B29">
        <w:rPr>
          <w:lang w:val="en-US"/>
        </w:rPr>
        <w:t xml:space="preserve"> args() </w:t>
      </w:r>
      <w:r w:rsidRPr="005F5B29">
        <w:rPr>
          <w:b/>
          <w:bCs/>
          <w:lang w:val="en-US"/>
        </w:rPr>
        <w:t>As</w:t>
      </w:r>
      <w:r w:rsidRPr="005F5B29">
        <w:rPr>
          <w:lang w:val="en-US"/>
        </w:rPr>
        <w:t xml:space="preserve"> </w:t>
      </w:r>
      <w:r w:rsidRPr="005F5B29">
        <w:rPr>
          <w:b/>
          <w:bCs/>
          <w:lang w:val="en-US"/>
        </w:rPr>
        <w:t>String</w:t>
      </w:r>
      <w:r w:rsidRPr="005F5B29">
        <w:rPr>
          <w:lang w:val="en-US"/>
        </w:rPr>
        <w:t>)</w:t>
      </w:r>
    </w:p>
    <w:p w:rsidR="005F5B29" w:rsidRPr="005F5B29" w:rsidRDefault="005F5B29" w:rsidP="005F5B29">
      <w:pPr>
        <w:pStyle w:val="BookCode"/>
        <w:rPr>
          <w:lang w:val="en-US"/>
        </w:rPr>
      </w:pPr>
      <w:r w:rsidRPr="005F5B29">
        <w:rPr>
          <w:lang w:val="en-US"/>
        </w:rPr>
        <w:t xml:space="preserve">  yonetici.Basla()</w:t>
      </w:r>
    </w:p>
    <w:p w:rsidR="005F5B29" w:rsidRPr="005F5B29" w:rsidRDefault="005F5B29" w:rsidP="005F5B29">
      <w:pPr>
        <w:pStyle w:val="BookCode"/>
        <w:rPr>
          <w:b/>
          <w:bCs/>
          <w:lang w:val="en-US"/>
        </w:rPr>
      </w:pPr>
      <w:r w:rsidRPr="005F5B29">
        <w:rPr>
          <w:lang w:val="en-US"/>
        </w:rPr>
        <w:t xml:space="preserve"> </w:t>
      </w:r>
      <w:r w:rsidRPr="005F5B29">
        <w:rPr>
          <w:b/>
          <w:bCs/>
          <w:lang w:val="en-US"/>
        </w:rPr>
        <w:t>End</w:t>
      </w:r>
      <w:r w:rsidRPr="005F5B29">
        <w:rPr>
          <w:lang w:val="en-US"/>
        </w:rPr>
        <w:t xml:space="preserve"> </w:t>
      </w:r>
      <w:r w:rsidRPr="005F5B29">
        <w:rPr>
          <w:b/>
          <w:bCs/>
          <w:lang w:val="en-US"/>
        </w:rPr>
        <w:t>Sub</w:t>
      </w:r>
    </w:p>
    <w:p w:rsidR="005F5B29" w:rsidRPr="005F5B29" w:rsidRDefault="005F5B29" w:rsidP="005F5B29">
      <w:pPr>
        <w:pStyle w:val="BookCode"/>
        <w:rPr>
          <w:b/>
          <w:bCs/>
          <w:lang w:val="en-US"/>
        </w:rPr>
      </w:pPr>
    </w:p>
    <w:p w:rsidR="005F5B29" w:rsidRPr="005F5B29" w:rsidRDefault="005F5B29" w:rsidP="005F5B29">
      <w:pPr>
        <w:pStyle w:val="BookCode"/>
        <w:rPr>
          <w:lang w:val="en-US"/>
        </w:rPr>
      </w:pPr>
      <w:r w:rsidRPr="005F5B29">
        <w:rPr>
          <w:lang w:val="en-US"/>
        </w:rPr>
        <w:t xml:space="preserve"> </w:t>
      </w:r>
      <w:r w:rsidRPr="005F5B29">
        <w:rPr>
          <w:b/>
          <w:bCs/>
          <w:lang w:val="en-US"/>
        </w:rPr>
        <w:t>Protected</w:t>
      </w:r>
      <w:r w:rsidRPr="005F5B29">
        <w:rPr>
          <w:lang w:val="en-US"/>
        </w:rPr>
        <w:t xml:space="preserve"> </w:t>
      </w:r>
      <w:r w:rsidRPr="005F5B29">
        <w:rPr>
          <w:b/>
          <w:bCs/>
          <w:lang w:val="en-US"/>
        </w:rPr>
        <w:t>Overrides</w:t>
      </w:r>
      <w:r w:rsidRPr="005F5B29">
        <w:rPr>
          <w:lang w:val="en-US"/>
        </w:rPr>
        <w:t xml:space="preserve"> </w:t>
      </w:r>
      <w:r w:rsidRPr="005F5B29">
        <w:rPr>
          <w:b/>
          <w:bCs/>
          <w:lang w:val="en-US"/>
        </w:rPr>
        <w:t>Sub</w:t>
      </w:r>
      <w:r w:rsidRPr="005F5B29">
        <w:rPr>
          <w:lang w:val="en-US"/>
        </w:rPr>
        <w:t xml:space="preserve"> OnStop()</w:t>
      </w:r>
    </w:p>
    <w:p w:rsidR="005F5B29" w:rsidRPr="005F5B29" w:rsidRDefault="005F5B29" w:rsidP="005F5B29">
      <w:pPr>
        <w:pStyle w:val="BookCode"/>
        <w:rPr>
          <w:lang w:val="en-US"/>
        </w:rPr>
      </w:pPr>
      <w:r w:rsidRPr="005F5B29">
        <w:rPr>
          <w:lang w:val="en-US"/>
        </w:rPr>
        <w:t xml:space="preserve">  yonetici.Durdur()</w:t>
      </w:r>
    </w:p>
    <w:p w:rsidR="005F5B29" w:rsidRPr="005F5B29" w:rsidRDefault="005F5B29" w:rsidP="005F5B29">
      <w:pPr>
        <w:pStyle w:val="BookCode"/>
        <w:rPr>
          <w:b/>
          <w:bCs/>
          <w:lang w:val="en-US"/>
        </w:rPr>
      </w:pPr>
      <w:r w:rsidRPr="005F5B29">
        <w:rPr>
          <w:lang w:val="en-US"/>
        </w:rPr>
        <w:t xml:space="preserve">  yonetici = </w:t>
      </w:r>
      <w:r w:rsidRPr="005F5B29">
        <w:rPr>
          <w:b/>
          <w:bCs/>
          <w:lang w:val="en-US"/>
        </w:rPr>
        <w:t>Nothing</w:t>
      </w:r>
    </w:p>
    <w:p w:rsidR="005F5B29" w:rsidRPr="005F5B29" w:rsidRDefault="005F5B29" w:rsidP="005F5B29">
      <w:pPr>
        <w:pStyle w:val="BookCode"/>
        <w:rPr>
          <w:b/>
          <w:bCs/>
          <w:lang w:val="en-US"/>
        </w:rPr>
      </w:pPr>
      <w:r w:rsidRPr="005F5B29">
        <w:rPr>
          <w:lang w:val="en-US"/>
        </w:rPr>
        <w:t xml:space="preserve"> </w:t>
      </w:r>
      <w:r w:rsidRPr="005F5B29">
        <w:rPr>
          <w:b/>
          <w:bCs/>
          <w:lang w:val="en-US"/>
        </w:rPr>
        <w:t>End</w:t>
      </w:r>
      <w:r w:rsidRPr="005F5B29">
        <w:rPr>
          <w:lang w:val="en-US"/>
        </w:rPr>
        <w:t xml:space="preserve"> </w:t>
      </w:r>
      <w:r w:rsidRPr="005F5B29">
        <w:rPr>
          <w:b/>
          <w:bCs/>
          <w:lang w:val="en-US"/>
        </w:rPr>
        <w:t>Sub</w:t>
      </w:r>
    </w:p>
    <w:p w:rsidR="005F5B29" w:rsidRPr="005F5B29" w:rsidRDefault="005F5B29" w:rsidP="005F5B29">
      <w:pPr>
        <w:pStyle w:val="BookCode"/>
        <w:rPr>
          <w:b/>
          <w:bCs/>
          <w:lang w:val="en-US"/>
        </w:rPr>
      </w:pPr>
    </w:p>
    <w:p w:rsidR="005F5B29" w:rsidRPr="005F5B29" w:rsidRDefault="005F5B29" w:rsidP="005F5B29">
      <w:pPr>
        <w:pStyle w:val="BookCode"/>
        <w:rPr>
          <w:lang w:val="en-US"/>
        </w:rPr>
      </w:pPr>
      <w:r w:rsidRPr="005F5B29">
        <w:rPr>
          <w:lang w:val="en-US"/>
        </w:rPr>
        <w:t xml:space="preserve"> </w:t>
      </w:r>
      <w:r w:rsidRPr="005F5B29">
        <w:rPr>
          <w:b/>
          <w:bCs/>
          <w:lang w:val="en-US"/>
        </w:rPr>
        <w:t>Protected</w:t>
      </w:r>
      <w:r w:rsidRPr="005F5B29">
        <w:rPr>
          <w:lang w:val="en-US"/>
        </w:rPr>
        <w:t xml:space="preserve"> </w:t>
      </w:r>
      <w:r w:rsidRPr="005F5B29">
        <w:rPr>
          <w:b/>
          <w:bCs/>
          <w:lang w:val="en-US"/>
        </w:rPr>
        <w:t>Overrides</w:t>
      </w:r>
      <w:r w:rsidRPr="005F5B29">
        <w:rPr>
          <w:lang w:val="en-US"/>
        </w:rPr>
        <w:t xml:space="preserve"> </w:t>
      </w:r>
      <w:r w:rsidRPr="005F5B29">
        <w:rPr>
          <w:b/>
          <w:bCs/>
          <w:lang w:val="en-US"/>
        </w:rPr>
        <w:t>Sub</w:t>
      </w:r>
      <w:r w:rsidRPr="005F5B29">
        <w:rPr>
          <w:lang w:val="en-US"/>
        </w:rPr>
        <w:t xml:space="preserve"> OnPause()</w:t>
      </w:r>
    </w:p>
    <w:p w:rsidR="005F5B29" w:rsidRPr="005F5B29" w:rsidRDefault="005F5B29" w:rsidP="005F5B29">
      <w:pPr>
        <w:pStyle w:val="BookCode"/>
        <w:rPr>
          <w:lang w:val="en-US"/>
        </w:rPr>
      </w:pPr>
      <w:r w:rsidRPr="005F5B29">
        <w:rPr>
          <w:lang w:val="en-US"/>
        </w:rPr>
        <w:t xml:space="preserve">  yonetici.Duraklat()</w:t>
      </w:r>
    </w:p>
    <w:p w:rsidR="005F5B29" w:rsidRPr="005F5B29" w:rsidRDefault="005F5B29" w:rsidP="005F5B29">
      <w:pPr>
        <w:pStyle w:val="BookCode"/>
        <w:rPr>
          <w:b/>
          <w:bCs/>
          <w:lang w:val="en-US"/>
        </w:rPr>
      </w:pPr>
      <w:r w:rsidRPr="005F5B29">
        <w:rPr>
          <w:lang w:val="en-US"/>
        </w:rPr>
        <w:t xml:space="preserve"> </w:t>
      </w:r>
      <w:r w:rsidRPr="005F5B29">
        <w:rPr>
          <w:b/>
          <w:bCs/>
          <w:lang w:val="en-US"/>
        </w:rPr>
        <w:t>End</w:t>
      </w:r>
      <w:r w:rsidRPr="005F5B29">
        <w:rPr>
          <w:lang w:val="en-US"/>
        </w:rPr>
        <w:t xml:space="preserve"> </w:t>
      </w:r>
      <w:r w:rsidRPr="005F5B29">
        <w:rPr>
          <w:b/>
          <w:bCs/>
          <w:lang w:val="en-US"/>
        </w:rPr>
        <w:t>Sub</w:t>
      </w:r>
    </w:p>
    <w:p w:rsidR="005F5B29" w:rsidRPr="005F5B29" w:rsidRDefault="005F5B29" w:rsidP="005F5B29">
      <w:pPr>
        <w:pStyle w:val="BookCode"/>
        <w:rPr>
          <w:b/>
          <w:bCs/>
          <w:lang w:val="en-US"/>
        </w:rPr>
      </w:pPr>
    </w:p>
    <w:p w:rsidR="005F5B29" w:rsidRPr="005F5B29" w:rsidRDefault="005F5B29" w:rsidP="005F5B29">
      <w:pPr>
        <w:pStyle w:val="BookCode"/>
        <w:rPr>
          <w:lang w:val="en-US"/>
        </w:rPr>
      </w:pPr>
      <w:r w:rsidRPr="005F5B29">
        <w:rPr>
          <w:lang w:val="en-US"/>
        </w:rPr>
        <w:t xml:space="preserve"> </w:t>
      </w:r>
      <w:r w:rsidRPr="005F5B29">
        <w:rPr>
          <w:b/>
          <w:bCs/>
          <w:lang w:val="en-US"/>
        </w:rPr>
        <w:t>Protected</w:t>
      </w:r>
      <w:r w:rsidRPr="005F5B29">
        <w:rPr>
          <w:lang w:val="en-US"/>
        </w:rPr>
        <w:t xml:space="preserve"> </w:t>
      </w:r>
      <w:r w:rsidRPr="005F5B29">
        <w:rPr>
          <w:b/>
          <w:bCs/>
          <w:lang w:val="en-US"/>
        </w:rPr>
        <w:t>Overrides</w:t>
      </w:r>
      <w:r w:rsidRPr="005F5B29">
        <w:rPr>
          <w:lang w:val="en-US"/>
        </w:rPr>
        <w:t xml:space="preserve"> </w:t>
      </w:r>
      <w:r w:rsidRPr="005F5B29">
        <w:rPr>
          <w:b/>
          <w:bCs/>
          <w:lang w:val="en-US"/>
        </w:rPr>
        <w:t>Sub</w:t>
      </w:r>
      <w:r w:rsidRPr="005F5B29">
        <w:rPr>
          <w:lang w:val="en-US"/>
        </w:rPr>
        <w:t xml:space="preserve"> OnContinue()</w:t>
      </w:r>
    </w:p>
    <w:p w:rsidR="005F5B29" w:rsidRPr="005F5B29" w:rsidRDefault="005F5B29" w:rsidP="005F5B29">
      <w:pPr>
        <w:pStyle w:val="BookCode"/>
        <w:rPr>
          <w:lang w:val="en-US"/>
        </w:rPr>
      </w:pPr>
      <w:r w:rsidRPr="005F5B29">
        <w:rPr>
          <w:lang w:val="en-US"/>
        </w:rPr>
        <w:t xml:space="preserve">  yonetici.DevamEt()</w:t>
      </w:r>
    </w:p>
    <w:p w:rsidR="005F5B29" w:rsidRPr="005F5B29" w:rsidRDefault="005F5B29" w:rsidP="005F5B29">
      <w:pPr>
        <w:pStyle w:val="BookCode"/>
        <w:rPr>
          <w:b/>
          <w:bCs/>
          <w:lang w:val="en-US"/>
        </w:rPr>
      </w:pPr>
      <w:r w:rsidRPr="005F5B29">
        <w:rPr>
          <w:lang w:val="en-US"/>
        </w:rPr>
        <w:t xml:space="preserve"> </w:t>
      </w:r>
      <w:r w:rsidRPr="005F5B29">
        <w:rPr>
          <w:b/>
          <w:bCs/>
          <w:lang w:val="en-US"/>
        </w:rPr>
        <w:t>End</w:t>
      </w:r>
      <w:r w:rsidRPr="005F5B29">
        <w:rPr>
          <w:lang w:val="en-US"/>
        </w:rPr>
        <w:t xml:space="preserve"> </w:t>
      </w:r>
      <w:r w:rsidRPr="005F5B29">
        <w:rPr>
          <w:b/>
          <w:bCs/>
          <w:lang w:val="en-US"/>
        </w:rPr>
        <w:t>Sub</w:t>
      </w:r>
    </w:p>
    <w:p w:rsidR="00720772" w:rsidRDefault="005F5B29" w:rsidP="005F5B29">
      <w:pPr>
        <w:pStyle w:val="BookCode"/>
      </w:pPr>
      <w:r w:rsidRPr="005F5B29">
        <w:rPr>
          <w:b/>
          <w:bCs/>
          <w:lang w:val="en-US"/>
        </w:rPr>
        <w:t>End</w:t>
      </w:r>
      <w:r w:rsidRPr="005F5B29">
        <w:rPr>
          <w:lang w:val="en-US"/>
        </w:rPr>
        <w:t xml:space="preserve"> </w:t>
      </w:r>
      <w:r w:rsidRPr="005F5B29">
        <w:rPr>
          <w:b/>
          <w:bCs/>
          <w:lang w:val="en-US"/>
        </w:rPr>
        <w:t>Class</w:t>
      </w:r>
    </w:p>
    <w:p w:rsidR="00720772" w:rsidRDefault="00720772" w:rsidP="00720772">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349</w:t>
      </w:r>
      <w:r w:rsidR="00F709C6">
        <w:rPr>
          <w:noProof/>
        </w:rPr>
        <w:fldChar w:fldCharType="end"/>
      </w:r>
      <w:r>
        <w:t xml:space="preserve">, </w:t>
      </w:r>
      <w:r w:rsidRPr="00720772">
        <w:rPr>
          <w:rStyle w:val="BookConceptDefinitionChar0"/>
        </w:rPr>
        <w:t>OrnekHizmetYoneticisi</w:t>
      </w:r>
      <w:r>
        <w:rPr>
          <w:rStyle w:val="BookItalic"/>
        </w:rPr>
        <w:t xml:space="preserve"> Sınıfının Hizmet İçerisinden Kullanımı</w:t>
      </w:r>
    </w:p>
    <w:p w:rsidR="00720772" w:rsidRDefault="00543FBB" w:rsidP="00543FBB">
      <w:pPr>
        <w:pStyle w:val="H3"/>
      </w:pPr>
      <w:r>
        <w:t>Hizmet Uygulamalarının Yüklenmesi</w:t>
      </w:r>
    </w:p>
    <w:p w:rsidR="00F636BC" w:rsidRDefault="00F636BC" w:rsidP="00543FBB">
      <w:pPr>
        <w:pStyle w:val="BookText"/>
        <w:rPr>
          <w:lang w:eastAsia="tr-TR"/>
        </w:rPr>
      </w:pPr>
      <w:r>
        <w:rPr>
          <w:lang w:eastAsia="tr-TR"/>
        </w:rPr>
        <w:t>Hizmet uygulamaları</w:t>
      </w:r>
      <w:r w:rsidR="00E463D9">
        <w:rPr>
          <w:lang w:eastAsia="tr-TR"/>
        </w:rPr>
        <w:t>nı</w:t>
      </w:r>
      <w:r>
        <w:rPr>
          <w:lang w:eastAsia="tr-TR"/>
        </w:rPr>
        <w:t xml:space="preserve"> SCM hizmet veritabanına eklemek için hizmet uygulaması ve hizmet yükleyicisi (</w:t>
      </w:r>
      <w:r w:rsidRPr="00E463D9">
        <w:rPr>
          <w:rStyle w:val="BookConceptDefinitionChar0"/>
        </w:rPr>
        <w:t>ing. Service Process Installer</w:t>
      </w:r>
      <w:r w:rsidR="00FF488B">
        <w:rPr>
          <w:rStyle w:val="BookConceptDefinitionChar0"/>
        </w:rPr>
        <w:fldChar w:fldCharType="begin"/>
      </w:r>
      <w:r w:rsidR="00FF488B">
        <w:instrText xml:space="preserve"> XE "</w:instrText>
      </w:r>
      <w:r w:rsidR="00FF488B" w:rsidRPr="00F65A70">
        <w:instrText>Service Process Installer</w:instrText>
      </w:r>
      <w:r w:rsidR="00FF488B">
        <w:instrText xml:space="preserve">" </w:instrText>
      </w:r>
      <w:r w:rsidR="00FF488B">
        <w:rPr>
          <w:rStyle w:val="BookConceptDefinitionChar0"/>
        </w:rPr>
        <w:fldChar w:fldCharType="end"/>
      </w:r>
      <w:r>
        <w:rPr>
          <w:lang w:eastAsia="tr-TR"/>
        </w:rPr>
        <w:t xml:space="preserve">, </w:t>
      </w:r>
      <w:r w:rsidRPr="00E463D9">
        <w:rPr>
          <w:rStyle w:val="BookConceptDefinitionChar0"/>
        </w:rPr>
        <w:t>Service Installer</w:t>
      </w:r>
      <w:r>
        <w:rPr>
          <w:lang w:eastAsia="tr-TR"/>
        </w:rPr>
        <w:t xml:space="preserve">) sınıfı kullanılmaktadır. </w:t>
      </w:r>
    </w:p>
    <w:p w:rsidR="00543FBB" w:rsidRDefault="00E463D9" w:rsidP="00543FBB">
      <w:pPr>
        <w:pStyle w:val="BookText"/>
        <w:rPr>
          <w:lang w:eastAsia="tr-TR"/>
        </w:rPr>
      </w:pPr>
      <w:r>
        <w:rPr>
          <w:lang w:eastAsia="tr-TR"/>
        </w:rPr>
        <w:t>H</w:t>
      </w:r>
      <w:r w:rsidR="00F636BC">
        <w:rPr>
          <w:lang w:eastAsia="tr-TR"/>
        </w:rPr>
        <w:t xml:space="preserve">izmetin </w:t>
      </w:r>
      <w:r>
        <w:rPr>
          <w:lang w:eastAsia="tr-TR"/>
        </w:rPr>
        <w:t xml:space="preserve">kolaylıkla </w:t>
      </w:r>
      <w:r w:rsidR="00F636BC">
        <w:rPr>
          <w:lang w:eastAsia="tr-TR"/>
        </w:rPr>
        <w:t xml:space="preserve">yüklenebilmesini sağlamak amacıyla </w:t>
      </w:r>
      <w:r>
        <w:rPr>
          <w:lang w:eastAsia="tr-TR"/>
        </w:rPr>
        <w:t xml:space="preserve">kullanılan </w:t>
      </w:r>
      <w:r w:rsidR="00F636BC">
        <w:rPr>
          <w:lang w:eastAsia="tr-TR"/>
        </w:rPr>
        <w:t xml:space="preserve">bu sınıfları oluşturmanın en pratik yolu </w:t>
      </w:r>
      <w:r>
        <w:rPr>
          <w:lang w:eastAsia="tr-TR"/>
        </w:rPr>
        <w:t xml:space="preserve">VS.NET  </w:t>
      </w:r>
      <w:r w:rsidR="00F636BC">
        <w:rPr>
          <w:lang w:eastAsia="tr-TR"/>
        </w:rPr>
        <w:t xml:space="preserve">hizmet özelliklerini gösteren pencerede </w:t>
      </w:r>
      <w:r w:rsidR="00F636BC" w:rsidRPr="00E463D9">
        <w:rPr>
          <w:rStyle w:val="BookConceptDefinitionChar0"/>
        </w:rPr>
        <w:t>Add Installer</w:t>
      </w:r>
      <w:r w:rsidR="00F636BC">
        <w:rPr>
          <w:lang w:eastAsia="tr-TR"/>
        </w:rPr>
        <w:t xml:space="preserve"> komutunun verilmesidir. Komutun verilmesi ile birlikte VS.NET tarafından hizmetin yüklenmesi için gereken sınıf </w:t>
      </w:r>
      <w:r>
        <w:rPr>
          <w:lang w:eastAsia="tr-TR"/>
        </w:rPr>
        <w:t xml:space="preserve">otomatik olarak </w:t>
      </w:r>
      <w:r w:rsidR="00F636BC">
        <w:rPr>
          <w:lang w:eastAsia="tr-TR"/>
        </w:rPr>
        <w:t>oluşturulmaktadır.</w:t>
      </w:r>
    </w:p>
    <w:p w:rsidR="00E463D9" w:rsidRDefault="002B6118" w:rsidP="00E463D9">
      <w:pPr>
        <w:pStyle w:val="BookScreenCapture"/>
      </w:pPr>
      <w:r>
        <w:rPr>
          <w:noProof/>
        </w:rPr>
        <w:lastRenderedPageBreak/>
        <w:drawing>
          <wp:inline distT="0" distB="0" distL="0" distR="0">
            <wp:extent cx="1502410" cy="1199515"/>
            <wp:effectExtent l="0" t="0" r="0" b="0"/>
            <wp:docPr id="906" name="Picture 906" descr="C:\Documents and Settings\Tansu\My Documents\Books\DotNet\Documents\BookPictures\Ekran\servpropinstall.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06" descr="C:\Documents and Settings\Tansu\My Documents\Books\DotNet\Documents\BookPictures\Ekran\servpropinstall.tif"/>
                    <pic:cNvPicPr>
                      <a:picLocks/>
                    </pic:cNvPicPr>
                  </pic:nvPicPr>
                  <pic:blipFill>
                    <a:blip r:link="rId157">
                      <a:extLst>
                        <a:ext uri="{28A0092B-C50C-407E-A947-70E740481C1C}">
                          <a14:useLocalDpi xmlns:a14="http://schemas.microsoft.com/office/drawing/2010/main" val="0"/>
                        </a:ext>
                      </a:extLst>
                    </a:blip>
                    <a:srcRect/>
                    <a:stretch>
                      <a:fillRect/>
                    </a:stretch>
                  </pic:blipFill>
                  <pic:spPr bwMode="auto">
                    <a:xfrm>
                      <a:off x="0" y="0"/>
                      <a:ext cx="1502410" cy="1199515"/>
                    </a:xfrm>
                    <a:prstGeom prst="rect">
                      <a:avLst/>
                    </a:prstGeom>
                    <a:noFill/>
                    <a:ln>
                      <a:noFill/>
                    </a:ln>
                  </pic:spPr>
                </pic:pic>
              </a:graphicData>
            </a:graphic>
          </wp:inline>
        </w:drawing>
      </w:r>
    </w:p>
    <w:p w:rsidR="00E463D9" w:rsidRDefault="00E463D9" w:rsidP="00E463D9">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84</w:t>
      </w:r>
      <w:r w:rsidR="00F709C6">
        <w:rPr>
          <w:noProof/>
        </w:rPr>
        <w:fldChar w:fldCharType="end"/>
      </w:r>
      <w:r>
        <w:t xml:space="preserve">, </w:t>
      </w:r>
      <w:r w:rsidRPr="00E463D9">
        <w:rPr>
          <w:rStyle w:val="BookItalic"/>
        </w:rPr>
        <w:t>H</w:t>
      </w:r>
      <w:r>
        <w:rPr>
          <w:rStyle w:val="BookItalic"/>
        </w:rPr>
        <w:t>izmet Yükleyici Sınıfının VS.NET ile Oluşturulması</w:t>
      </w:r>
    </w:p>
    <w:p w:rsidR="00E463D9" w:rsidRDefault="00651E04" w:rsidP="00E463D9">
      <w:pPr>
        <w:pStyle w:val="BookText"/>
        <w:rPr>
          <w:lang w:eastAsia="tr-TR"/>
        </w:rPr>
      </w:pPr>
      <w:r>
        <w:rPr>
          <w:lang w:eastAsia="tr-TR"/>
        </w:rPr>
        <w:t xml:space="preserve">İşlemin tamamlanması ile birlikte uygulama derlenerek </w:t>
      </w:r>
      <w:r w:rsidRPr="00C75782">
        <w:rPr>
          <w:rStyle w:val="BookConceptDefinitionChar0"/>
        </w:rPr>
        <w:t>installutil</w:t>
      </w:r>
      <w:r>
        <w:rPr>
          <w:lang w:eastAsia="tr-TR"/>
        </w:rPr>
        <w:t xml:space="preserve"> komutu ile hizmet yüklenebilir. </w:t>
      </w:r>
    </w:p>
    <w:p w:rsidR="00651E04" w:rsidRDefault="00651E04" w:rsidP="00651E04">
      <w:pPr>
        <w:pStyle w:val="BookCommandText"/>
      </w:pPr>
      <w:r>
        <w:t>Installutil uygulama.exe</w:t>
      </w:r>
    </w:p>
    <w:p w:rsidR="00651E04" w:rsidRDefault="00627C66" w:rsidP="00627C66">
      <w:pPr>
        <w:pStyle w:val="H3"/>
      </w:pPr>
      <w:r>
        <w:t>Hata Ayıklama</w:t>
      </w:r>
    </w:p>
    <w:p w:rsidR="001E18F4" w:rsidRPr="00627C66" w:rsidRDefault="001E18F4" w:rsidP="00627C66">
      <w:pPr>
        <w:pStyle w:val="BookText"/>
        <w:rPr>
          <w:lang w:eastAsia="tr-TR"/>
        </w:rPr>
      </w:pPr>
      <w:r>
        <w:rPr>
          <w:lang w:eastAsia="tr-TR"/>
        </w:rPr>
        <w:t>Hizmet uygulamalarında hata ayıklama (</w:t>
      </w:r>
      <w:r w:rsidRPr="00C75782">
        <w:rPr>
          <w:rStyle w:val="BookConceptDefinitionChar0"/>
        </w:rPr>
        <w:t>ing. Debug</w:t>
      </w:r>
      <w:r>
        <w:rPr>
          <w:lang w:eastAsia="tr-TR"/>
        </w:rPr>
        <w:t xml:space="preserve">) işleminin yapılabilmesi için hizmetin öncelikle sisteme yüklenmiş ve çalışır olması gerekmektedir. Çalışan hizmet, </w:t>
      </w:r>
      <w:r w:rsidRPr="001E18F4">
        <w:rPr>
          <w:rStyle w:val="BookConceptDefinitionChar0"/>
        </w:rPr>
        <w:t>Debug | Attach to Process …</w:t>
      </w:r>
      <w:r>
        <w:rPr>
          <w:lang w:eastAsia="tr-TR"/>
        </w:rPr>
        <w:t xml:space="preserve"> komutu verilerek seçilmeli ve hata ayıklama işlemi yapılmalıdır. </w:t>
      </w:r>
    </w:p>
    <w:p w:rsidR="00B7235B" w:rsidRDefault="00B7235B" w:rsidP="007123AA">
      <w:pPr>
        <w:pStyle w:val="BookText"/>
        <w:sectPr w:rsidR="00B7235B" w:rsidSect="00610047">
          <w:type w:val="oddPage"/>
          <w:pgSz w:w="9356" w:h="13608" w:code="195"/>
          <w:pgMar w:top="1418" w:right="851" w:bottom="1418" w:left="851" w:header="709" w:footer="709" w:gutter="567"/>
          <w:cols w:space="708"/>
          <w:titlePg/>
          <w:docGrid w:linePitch="360"/>
        </w:sectPr>
      </w:pPr>
    </w:p>
    <w:p w:rsidR="00B87F38" w:rsidRPr="00BC3702" w:rsidRDefault="002B6118" w:rsidP="00B87F38">
      <w:pPr>
        <w:pStyle w:val="BookOzluSoz"/>
      </w:pPr>
      <w:r>
        <w:rPr>
          <w:noProof/>
        </w:rPr>
        <w:lastRenderedPageBreak/>
        <w:drawing>
          <wp:inline distT="0" distB="0" distL="0" distR="0">
            <wp:extent cx="537845" cy="537845"/>
            <wp:effectExtent l="0" t="0" r="0" b="0"/>
            <wp:docPr id="907" name="Picture 907" descr="C:\Documents and Settings\Tansu\My Documents\Books\DotNet\Documents\BookPictures\GNL-Özlü Söz.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07" descr="C:\Documents and Settings\Tansu\My Documents\Books\DotNet\Documents\BookPictures\GNL-Özlü Söz.png"/>
                    <pic:cNvPicPr>
                      <a:picLocks/>
                    </pic:cNvPicPr>
                  </pic:nvPicPr>
                  <pic:blipFill>
                    <a:blip r:link="rId9">
                      <a:extLst>
                        <a:ext uri="{28A0092B-C50C-407E-A947-70E740481C1C}">
                          <a14:useLocalDpi xmlns:a14="http://schemas.microsoft.com/office/drawing/2010/main" val="0"/>
                        </a:ext>
                      </a:extLst>
                    </a:blip>
                    <a:srcRect/>
                    <a:stretch>
                      <a:fillRect/>
                    </a:stretch>
                  </pic:blipFill>
                  <pic:spPr bwMode="auto">
                    <a:xfrm>
                      <a:off x="0" y="0"/>
                      <a:ext cx="537845" cy="537845"/>
                    </a:xfrm>
                    <a:prstGeom prst="rect">
                      <a:avLst/>
                    </a:prstGeom>
                    <a:noFill/>
                    <a:ln>
                      <a:noFill/>
                    </a:ln>
                  </pic:spPr>
                </pic:pic>
              </a:graphicData>
            </a:graphic>
          </wp:inline>
        </w:drawing>
      </w:r>
      <w:r w:rsidR="00AF4FA7" w:rsidRPr="00AF4FA7">
        <w:t xml:space="preserve"> Kıyamete yakın Müslümanlar içinde en az bulunacak şey; helal para ile kendisine güvenilecek arkadaştır.</w:t>
      </w:r>
    </w:p>
    <w:p w:rsidR="00B87F38" w:rsidRPr="00925DE5" w:rsidRDefault="00AF4FA7" w:rsidP="00B87F38">
      <w:pPr>
        <w:pStyle w:val="BookOzluSozOwner"/>
      </w:pPr>
      <w:r>
        <w:t>Hz. Muhammed</w:t>
      </w:r>
    </w:p>
    <w:p w:rsidR="00B87F38" w:rsidRDefault="00B87F38" w:rsidP="00B87F38">
      <w:pPr>
        <w:pStyle w:val="BookSectionTitle"/>
      </w:pPr>
      <w:r>
        <w:t>Bölüm</w:t>
      </w:r>
    </w:p>
    <w:p w:rsidR="00B87F38" w:rsidRPr="001D5A07" w:rsidRDefault="00F709C6" w:rsidP="00B87F38">
      <w:pPr>
        <w:pStyle w:val="BookSectionNumber"/>
      </w:pPr>
      <w:r>
        <w:fldChar w:fldCharType="begin"/>
      </w:r>
      <w:r>
        <w:instrText xml:space="preserve"> SECTION  \* Arabic  \* MERGEFORMAT </w:instrText>
      </w:r>
      <w:r>
        <w:fldChar w:fldCharType="separate"/>
      </w:r>
      <w:r w:rsidR="00D0557B">
        <w:t>23</w:t>
      </w:r>
      <w:r>
        <w:fldChar w:fldCharType="end"/>
      </w:r>
    </w:p>
    <w:p w:rsidR="00B87F38" w:rsidRDefault="00822579" w:rsidP="00B87F38">
      <w:pPr>
        <w:pStyle w:val="H1"/>
      </w:pPr>
      <w:r>
        <w:t>Veritabanı Programlama ve A</w:t>
      </w:r>
      <w:r w:rsidR="007A72F3">
        <w:t>DO</w:t>
      </w:r>
      <w:r>
        <w:t>.NET</w:t>
      </w:r>
    </w:p>
    <w:p w:rsidR="00B87F38" w:rsidRPr="00FD775A" w:rsidRDefault="00B87F38" w:rsidP="00B87F38">
      <w:pPr>
        <w:pStyle w:val="BookText"/>
        <w:rPr>
          <w:lang w:eastAsia="tr-TR"/>
        </w:rPr>
      </w:pPr>
    </w:p>
    <w:p w:rsidR="00B87F38" w:rsidRPr="00E73AC4" w:rsidRDefault="00B87F38" w:rsidP="00B87F38">
      <w:pPr>
        <w:pStyle w:val="BookText"/>
        <w:rPr>
          <w:lang w:eastAsia="tr-TR"/>
        </w:rPr>
      </w:pPr>
      <w:r>
        <w:rPr>
          <w:lang w:eastAsia="tr-TR"/>
        </w:rPr>
        <w:br w:type="page"/>
      </w:r>
      <w:r>
        <w:rPr>
          <w:lang w:eastAsia="tr-TR"/>
        </w:rPr>
        <w:lastRenderedPageBreak/>
        <w:br w:type="page"/>
      </w:r>
    </w:p>
    <w:p w:rsidR="008E2DB7" w:rsidRPr="008E2DB7" w:rsidRDefault="008E2DB7" w:rsidP="008E2DB7">
      <w:pPr>
        <w:pStyle w:val="BookText"/>
        <w:keepNext/>
        <w:framePr w:dropCap="drop" w:lines="3" w:wrap="around" w:vAnchor="text" w:hAnchor="text"/>
        <w:spacing w:before="0" w:after="0" w:line="862" w:lineRule="exact"/>
        <w:textAlignment w:val="baseline"/>
        <w:rPr>
          <w:position w:val="-7"/>
          <w:sz w:val="103"/>
        </w:rPr>
      </w:pPr>
      <w:r w:rsidRPr="008E2DB7">
        <w:rPr>
          <w:position w:val="-7"/>
          <w:sz w:val="103"/>
        </w:rPr>
        <w:lastRenderedPageBreak/>
        <w:t>G</w:t>
      </w:r>
    </w:p>
    <w:p w:rsidR="00586D5A" w:rsidRDefault="00F15F94" w:rsidP="00B87F38">
      <w:pPr>
        <w:pStyle w:val="BookText"/>
      </w:pPr>
      <w:r>
        <w:t xml:space="preserve">ünümüzde </w:t>
      </w:r>
      <w:r w:rsidR="00586D5A">
        <w:t>geliştirilen</w:t>
      </w:r>
      <w:r>
        <w:t xml:space="preserve"> uygulama yazı</w:t>
      </w:r>
      <w:r w:rsidR="00586D5A">
        <w:t>lımlarının büyük bölümü veri oluşturma ve oluşturulan verinin kullanımı modeline sahiptir. Veritabanı uygulamaları olarak nitelenebilecek bu yazılımlar, verinin kullanıcıdan alınması, doğrulanması, işlenmesi ve ilişkisel veritabanı yönetim sistemleri kullanılarak yönetilmesini içermektedir.</w:t>
      </w:r>
    </w:p>
    <w:p w:rsidR="00B87F38" w:rsidRDefault="00586D5A" w:rsidP="00B87F38">
      <w:pPr>
        <w:pStyle w:val="BookText"/>
      </w:pPr>
      <w:r>
        <w:t>Kitabın bu bölümünde veritabanı uygulamalarının ADO</w:t>
      </w:r>
      <w:r w:rsidR="00EF3AC4">
        <w:t>.NET</w:t>
      </w:r>
      <w:r>
        <w:t xml:space="preserve"> kullanılarak geliştirilmesi konusunda bilgiler sunulacaktır.</w:t>
      </w:r>
    </w:p>
    <w:p w:rsidR="00586D5A" w:rsidRDefault="002B6118" w:rsidP="00586D5A">
      <w:pPr>
        <w:pStyle w:val="BookWarningText"/>
      </w:pPr>
      <w:r>
        <w:rPr>
          <w:noProof/>
        </w:rPr>
        <w:drawing>
          <wp:inline distT="0" distB="0" distL="0" distR="0">
            <wp:extent cx="298450" cy="298450"/>
            <wp:effectExtent l="0" t="0" r="0" b="0"/>
            <wp:docPr id="908" name="Picture 908"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08"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586D5A">
        <w:t xml:space="preserve"> </w:t>
      </w:r>
      <w:r w:rsidR="008E2DB7">
        <w:t xml:space="preserve">Konulara geçmeden önce okuyucunun SQL ve ilişkisel </w:t>
      </w:r>
      <w:r w:rsidR="00AA1351">
        <w:t>veritaban</w:t>
      </w:r>
      <w:r w:rsidR="008E2DB7">
        <w:t>ları konusunda temel bilgi düzeyine sahip olması önerilmektedir.</w:t>
      </w:r>
    </w:p>
    <w:p w:rsidR="00813AD6" w:rsidRDefault="000642D2" w:rsidP="00813AD6">
      <w:pPr>
        <w:pStyle w:val="H2"/>
      </w:pPr>
      <w:r>
        <w:t>Yazılım</w:t>
      </w:r>
      <w:r w:rsidR="00813AD6">
        <w:t xml:space="preserve"> Tasarım Önerileri</w:t>
      </w:r>
    </w:p>
    <w:p w:rsidR="00813AD6" w:rsidRDefault="00813AD6" w:rsidP="00813AD6">
      <w:pPr>
        <w:pStyle w:val="BookText"/>
        <w:rPr>
          <w:lang w:eastAsia="tr-TR"/>
        </w:rPr>
      </w:pPr>
      <w:r>
        <w:rPr>
          <w:lang w:eastAsia="tr-TR"/>
        </w:rPr>
        <w:t xml:space="preserve">ADO.NET ve veritabanı uygulamaları konusuna geçilmeden önce, programcılar tarafından her projede kullanımı önerilen bazı yöntem ve </w:t>
      </w:r>
      <w:r w:rsidR="003713F4">
        <w:rPr>
          <w:lang w:eastAsia="tr-TR"/>
        </w:rPr>
        <w:t>yazılım katmanları</w:t>
      </w:r>
      <w:r>
        <w:rPr>
          <w:lang w:eastAsia="tr-TR"/>
        </w:rPr>
        <w:t xml:space="preserve"> hakkında </w:t>
      </w:r>
      <w:r w:rsidR="003713F4">
        <w:rPr>
          <w:lang w:eastAsia="tr-TR"/>
        </w:rPr>
        <w:t xml:space="preserve">temel düzeyde </w:t>
      </w:r>
      <w:r>
        <w:rPr>
          <w:lang w:eastAsia="tr-TR"/>
        </w:rPr>
        <w:t>bilgiler sunulacaktır.</w:t>
      </w:r>
    </w:p>
    <w:p w:rsidR="00813AD6" w:rsidRDefault="00BE5DE8" w:rsidP="00BE5DE8">
      <w:pPr>
        <w:pStyle w:val="H3"/>
      </w:pPr>
      <w:r>
        <w:t>Mantıksal Katmanlar</w:t>
      </w:r>
    </w:p>
    <w:p w:rsidR="00BE5DE8" w:rsidRDefault="003713F4" w:rsidP="00BE5DE8">
      <w:pPr>
        <w:pStyle w:val="BookText"/>
        <w:rPr>
          <w:lang w:eastAsia="tr-TR"/>
        </w:rPr>
      </w:pPr>
      <w:r>
        <w:rPr>
          <w:lang w:eastAsia="tr-TR"/>
        </w:rPr>
        <w:t>Mantıksal katmanlar (</w:t>
      </w:r>
      <w:r w:rsidRPr="003713F4">
        <w:rPr>
          <w:rStyle w:val="BookConceptDefinitionChar0"/>
        </w:rPr>
        <w:t>ing. Logical Layers</w:t>
      </w:r>
      <w:r>
        <w:rPr>
          <w:lang w:eastAsia="tr-TR"/>
        </w:rPr>
        <w:t>), yazılım projelerinde farklı işlev ve gerçekleştirimleri birbirlerinden ayırmak</w:t>
      </w:r>
      <w:r w:rsidR="00EF3AC4">
        <w:rPr>
          <w:lang w:eastAsia="tr-TR"/>
        </w:rPr>
        <w:t>,</w:t>
      </w:r>
      <w:r>
        <w:rPr>
          <w:lang w:eastAsia="tr-TR"/>
        </w:rPr>
        <w:t xml:space="preserve"> belirli bir disiplin çerçevesinde yazılım geliştirme ve test işlemlerinin yapılabilmesini sağlamaktadırlar.</w:t>
      </w:r>
    </w:p>
    <w:p w:rsidR="00B136F2" w:rsidRDefault="003713F4" w:rsidP="00BE5DE8">
      <w:pPr>
        <w:pStyle w:val="BookText"/>
        <w:rPr>
          <w:lang w:eastAsia="tr-TR"/>
        </w:rPr>
      </w:pPr>
      <w:r>
        <w:rPr>
          <w:lang w:eastAsia="tr-TR"/>
        </w:rPr>
        <w:t>Üç temel katman</w:t>
      </w:r>
      <w:r w:rsidR="00B136F2">
        <w:rPr>
          <w:lang w:eastAsia="tr-TR"/>
        </w:rPr>
        <w:t>,</w:t>
      </w:r>
      <w:r>
        <w:rPr>
          <w:lang w:eastAsia="tr-TR"/>
        </w:rPr>
        <w:t xml:space="preserve"> kullanıcı ara yüz katmanı (</w:t>
      </w:r>
      <w:r w:rsidRPr="00441201">
        <w:rPr>
          <w:rStyle w:val="BookConceptDefinitionChar0"/>
        </w:rPr>
        <w:t>ing. User Interface</w:t>
      </w:r>
      <w:r w:rsidR="00FF488B">
        <w:rPr>
          <w:rStyle w:val="BookConceptDefinitionChar0"/>
        </w:rPr>
        <w:fldChar w:fldCharType="begin"/>
      </w:r>
      <w:r w:rsidR="00FF488B">
        <w:instrText xml:space="preserve"> XE "</w:instrText>
      </w:r>
      <w:r w:rsidR="00FF488B" w:rsidRPr="00480344">
        <w:instrText>User Interface</w:instrText>
      </w:r>
      <w:r w:rsidR="00FF488B">
        <w:instrText xml:space="preserve">" </w:instrText>
      </w:r>
      <w:r w:rsidR="00FF488B">
        <w:rPr>
          <w:rStyle w:val="BookConceptDefinitionChar0"/>
        </w:rPr>
        <w:fldChar w:fldCharType="end"/>
      </w:r>
      <w:r>
        <w:rPr>
          <w:lang w:eastAsia="tr-TR"/>
        </w:rPr>
        <w:t>), iş katmanı (</w:t>
      </w:r>
      <w:r w:rsidRPr="00441201">
        <w:rPr>
          <w:rStyle w:val="BookConceptDefinitionChar0"/>
        </w:rPr>
        <w:t>ing. Business Layer</w:t>
      </w:r>
      <w:r w:rsidR="00FF488B">
        <w:rPr>
          <w:rStyle w:val="BookConceptDefinitionChar0"/>
        </w:rPr>
        <w:fldChar w:fldCharType="begin"/>
      </w:r>
      <w:r w:rsidR="00FF488B">
        <w:instrText xml:space="preserve"> XE "</w:instrText>
      </w:r>
      <w:r w:rsidR="00FF488B" w:rsidRPr="003233E4">
        <w:instrText>Business Layer</w:instrText>
      </w:r>
      <w:r w:rsidR="00FF488B">
        <w:instrText xml:space="preserve">" </w:instrText>
      </w:r>
      <w:r w:rsidR="00FF488B">
        <w:rPr>
          <w:rStyle w:val="BookConceptDefinitionChar0"/>
        </w:rPr>
        <w:fldChar w:fldCharType="end"/>
      </w:r>
      <w:r>
        <w:rPr>
          <w:lang w:eastAsia="tr-TR"/>
        </w:rPr>
        <w:t>) ve veri katmanı (</w:t>
      </w:r>
      <w:r w:rsidRPr="00441201">
        <w:rPr>
          <w:rStyle w:val="BookConceptDefinitionChar0"/>
        </w:rPr>
        <w:t>ing. DataAccess La</w:t>
      </w:r>
      <w:r w:rsidR="00FF488B">
        <w:rPr>
          <w:rStyle w:val="BookConceptDefinitionChar0"/>
        </w:rPr>
        <w:t>y</w:t>
      </w:r>
      <w:r w:rsidRPr="00441201">
        <w:rPr>
          <w:rStyle w:val="BookConceptDefinitionChar0"/>
        </w:rPr>
        <w:t>er</w:t>
      </w:r>
      <w:r w:rsidR="00FF488B">
        <w:rPr>
          <w:rStyle w:val="BookConceptDefinitionChar0"/>
        </w:rPr>
        <w:fldChar w:fldCharType="begin"/>
      </w:r>
      <w:r w:rsidR="00FF488B">
        <w:instrText xml:space="preserve"> XE "</w:instrText>
      </w:r>
      <w:r w:rsidR="00FF488B" w:rsidRPr="00AC56F5">
        <w:instrText>DataAccess Layer</w:instrText>
      </w:r>
      <w:r w:rsidR="00FF488B">
        <w:instrText xml:space="preserve">" </w:instrText>
      </w:r>
      <w:r w:rsidR="00FF488B">
        <w:rPr>
          <w:rStyle w:val="BookConceptDefinitionChar0"/>
        </w:rPr>
        <w:fldChar w:fldCharType="end"/>
      </w:r>
      <w:r>
        <w:rPr>
          <w:lang w:eastAsia="tr-TR"/>
        </w:rPr>
        <w:t>) olarak özetlenebilir.</w:t>
      </w:r>
      <w:r w:rsidR="00B136F2">
        <w:rPr>
          <w:lang w:eastAsia="tr-TR"/>
        </w:rPr>
        <w:t xml:space="preserve"> </w:t>
      </w:r>
    </w:p>
    <w:p w:rsidR="003713F4" w:rsidRDefault="00B136F2" w:rsidP="00BE5DE8">
      <w:pPr>
        <w:pStyle w:val="BookText"/>
        <w:rPr>
          <w:lang w:eastAsia="tr-TR"/>
        </w:rPr>
      </w:pPr>
      <w:r>
        <w:rPr>
          <w:lang w:eastAsia="tr-TR"/>
        </w:rPr>
        <w:t>Temel katmanların tamamı</w:t>
      </w:r>
      <w:r w:rsidR="00FB53A0">
        <w:rPr>
          <w:lang w:eastAsia="tr-TR"/>
        </w:rPr>
        <w:t xml:space="preserve"> veya bir bölümü</w:t>
      </w:r>
      <w:r>
        <w:rPr>
          <w:lang w:eastAsia="tr-TR"/>
        </w:rPr>
        <w:t xml:space="preserve"> tarafından kullanılabilen güvenlik katmanı (</w:t>
      </w:r>
      <w:r w:rsidRPr="00B136F2">
        <w:rPr>
          <w:rStyle w:val="BookConceptDefinitionChar0"/>
        </w:rPr>
        <w:t>ing. Security Layer</w:t>
      </w:r>
      <w:r>
        <w:rPr>
          <w:lang w:eastAsia="tr-TR"/>
        </w:rPr>
        <w:t>), konfigürasyon katmanı (</w:t>
      </w:r>
      <w:r w:rsidRPr="00B136F2">
        <w:rPr>
          <w:rStyle w:val="BookConceptDefinitionChar0"/>
        </w:rPr>
        <w:t>ing. Configuration Layer</w:t>
      </w:r>
      <w:r>
        <w:rPr>
          <w:lang w:eastAsia="tr-TR"/>
        </w:rPr>
        <w:t>), istisna yönetim katmanı (</w:t>
      </w:r>
      <w:r w:rsidRPr="00B136F2">
        <w:rPr>
          <w:rStyle w:val="BookConceptDefinitionChar0"/>
        </w:rPr>
        <w:t>ing. Exception Management Layer</w:t>
      </w:r>
      <w:r>
        <w:rPr>
          <w:lang w:eastAsia="tr-TR"/>
        </w:rPr>
        <w:t xml:space="preserve">) veya projeye özgü diğer katmanlar projelerde </w:t>
      </w:r>
      <w:r w:rsidR="00FB53A0">
        <w:rPr>
          <w:lang w:eastAsia="tr-TR"/>
        </w:rPr>
        <w:t>bulunabilir</w:t>
      </w:r>
      <w:r>
        <w:rPr>
          <w:lang w:eastAsia="tr-TR"/>
        </w:rPr>
        <w:t>.</w:t>
      </w:r>
    </w:p>
    <w:p w:rsidR="0087600C" w:rsidRDefault="002B6118" w:rsidP="0087600C">
      <w:pPr>
        <w:pStyle w:val="BookImage"/>
        <w:rPr>
          <w:lang w:eastAsia="tr-TR"/>
        </w:rPr>
      </w:pPr>
      <w:r>
        <w:rPr>
          <w:noProof/>
          <w:lang w:eastAsia="tr-TR"/>
        </w:rPr>
        <w:lastRenderedPageBreak/>
        <w:drawing>
          <wp:inline distT="0" distB="0" distL="0" distR="0">
            <wp:extent cx="3776980" cy="2127250"/>
            <wp:effectExtent l="0" t="0" r="0" b="0"/>
            <wp:docPr id="909" name="Picture 909" descr="C:\Documents and Settings\Tansu\My Documents\Books\DotNet\Documents\BookPictures\katmanlar.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09" descr="C:\Documents and Settings\Tansu\My Documents\Books\DotNet\Documents\BookPictures\katmanlar.tif"/>
                    <pic:cNvPicPr>
                      <a:picLocks/>
                    </pic:cNvPicPr>
                  </pic:nvPicPr>
                  <pic:blipFill>
                    <a:blip r:link="rId158">
                      <a:extLst>
                        <a:ext uri="{28A0092B-C50C-407E-A947-70E740481C1C}">
                          <a14:useLocalDpi xmlns:a14="http://schemas.microsoft.com/office/drawing/2010/main" val="0"/>
                        </a:ext>
                      </a:extLst>
                    </a:blip>
                    <a:srcRect/>
                    <a:stretch>
                      <a:fillRect/>
                    </a:stretch>
                  </pic:blipFill>
                  <pic:spPr bwMode="auto">
                    <a:xfrm>
                      <a:off x="0" y="0"/>
                      <a:ext cx="3776980" cy="2127250"/>
                    </a:xfrm>
                    <a:prstGeom prst="rect">
                      <a:avLst/>
                    </a:prstGeom>
                    <a:noFill/>
                    <a:ln>
                      <a:noFill/>
                    </a:ln>
                  </pic:spPr>
                </pic:pic>
              </a:graphicData>
            </a:graphic>
          </wp:inline>
        </w:drawing>
      </w:r>
    </w:p>
    <w:p w:rsidR="0087600C" w:rsidRDefault="0087600C" w:rsidP="0087600C">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48</w:t>
      </w:r>
      <w:r w:rsidR="00F709C6">
        <w:rPr>
          <w:noProof/>
        </w:rPr>
        <w:fldChar w:fldCharType="end"/>
      </w:r>
      <w:r>
        <w:t xml:space="preserve">, </w:t>
      </w:r>
      <w:r w:rsidRPr="0087600C">
        <w:rPr>
          <w:rStyle w:val="BookItalic"/>
        </w:rPr>
        <w:t>Mantıksal Yazılım Katmanları</w:t>
      </w:r>
    </w:p>
    <w:p w:rsidR="00B136F2" w:rsidRDefault="0087600C" w:rsidP="0087600C">
      <w:pPr>
        <w:pStyle w:val="BookText"/>
      </w:pPr>
      <w:r>
        <w:t>Yazılım katmanlarının farklı Assembly dosyaları içerisinde bulunması önerilmekle birlikte, aynı Assembly içerisindeki mantıksal katmanların ayrılmasında ad alanları kullanılabilir.</w:t>
      </w:r>
    </w:p>
    <w:p w:rsidR="0087600C" w:rsidRDefault="0087600C" w:rsidP="0087600C">
      <w:pPr>
        <w:pStyle w:val="BookText"/>
      </w:pPr>
      <w:r>
        <w:t>İş varlıkları (</w:t>
      </w:r>
      <w:r w:rsidRPr="00ED265E">
        <w:rPr>
          <w:rStyle w:val="BookConceptDefinitionChar0"/>
        </w:rPr>
        <w:t>ing. Business Entities</w:t>
      </w:r>
      <w:r w:rsidR="00FF488B">
        <w:rPr>
          <w:rStyle w:val="BookConceptDefinitionChar0"/>
        </w:rPr>
        <w:fldChar w:fldCharType="begin"/>
      </w:r>
      <w:r w:rsidR="00FF488B">
        <w:instrText xml:space="preserve"> XE "</w:instrText>
      </w:r>
      <w:r w:rsidR="00FF488B" w:rsidRPr="00B33DE3">
        <w:instrText>Business Entities</w:instrText>
      </w:r>
      <w:r w:rsidR="00FF488B">
        <w:instrText xml:space="preserve">" </w:instrText>
      </w:r>
      <w:r w:rsidR="00FF488B">
        <w:rPr>
          <w:rStyle w:val="BookConceptDefinitionChar0"/>
        </w:rPr>
        <w:fldChar w:fldCharType="end"/>
      </w:r>
      <w:r>
        <w:t xml:space="preserve">), </w:t>
      </w:r>
      <w:r w:rsidR="00ED265E">
        <w:t xml:space="preserve">yazılım projesinde kullanılan </w:t>
      </w:r>
      <w:r>
        <w:t>veri</w:t>
      </w:r>
      <w:r w:rsidR="00FB53A0">
        <w:t>ler</w:t>
      </w:r>
      <w:r>
        <w:t xml:space="preserve"> </w:t>
      </w:r>
      <w:r w:rsidR="00FB53A0">
        <w:t xml:space="preserve">ve verilerin ilişkisel veritabanı yapısına yansımasını </w:t>
      </w:r>
      <w:r w:rsidR="00ED265E">
        <w:t>ifade etmektedir. Örneğin bir veritabanı tablosunu simgeleyen sınıf iş varlığına örnek olarak verilebilir.</w:t>
      </w:r>
      <w:r w:rsidR="00652BB5">
        <w:t xml:space="preserve"> </w:t>
      </w:r>
    </w:p>
    <w:p w:rsidR="00ED265E" w:rsidRDefault="00ED265E" w:rsidP="0087600C">
      <w:pPr>
        <w:pStyle w:val="BookText"/>
      </w:pPr>
      <w:r>
        <w:t>Mantıksal katmanların uygulama yazılımlarında kullanımında dikkat edilmesi gereken konulardan birisi de katmanlar arasındaki ilişkidir. Genel prensip, kullanıcı ara yüz katmanından iş katmanı içerisinde bulunan iş nesnelerinin (</w:t>
      </w:r>
      <w:r w:rsidRPr="00646B96">
        <w:rPr>
          <w:rStyle w:val="BookConceptDefinitionChar0"/>
        </w:rPr>
        <w:t>ing. Business Objects</w:t>
      </w:r>
      <w:r w:rsidR="00FF488B">
        <w:rPr>
          <w:rStyle w:val="BookConceptDefinitionChar0"/>
        </w:rPr>
        <w:fldChar w:fldCharType="begin"/>
      </w:r>
      <w:r w:rsidR="00FF488B">
        <w:instrText xml:space="preserve"> XE "</w:instrText>
      </w:r>
      <w:r w:rsidR="00FF488B" w:rsidRPr="001F08F4">
        <w:instrText>Business Objects</w:instrText>
      </w:r>
      <w:r w:rsidR="00FF488B">
        <w:instrText xml:space="preserve">" </w:instrText>
      </w:r>
      <w:r w:rsidR="00FF488B">
        <w:rPr>
          <w:rStyle w:val="BookConceptDefinitionChar0"/>
        </w:rPr>
        <w:fldChar w:fldCharType="end"/>
      </w:r>
      <w:r>
        <w:t>) kullanımıdır. İş nesneleri, gerektiği durumda veri katmanı içerisinde bulunan veri erişim nesnelerini (</w:t>
      </w:r>
      <w:r w:rsidRPr="00646B96">
        <w:rPr>
          <w:rStyle w:val="BookConceptDefinitionChar0"/>
        </w:rPr>
        <w:t>ing. Data Access Objects</w:t>
      </w:r>
      <w:r w:rsidR="00FF488B">
        <w:rPr>
          <w:rStyle w:val="BookConceptDefinitionChar0"/>
        </w:rPr>
        <w:fldChar w:fldCharType="begin"/>
      </w:r>
      <w:r w:rsidR="00FF488B">
        <w:instrText xml:space="preserve"> XE "</w:instrText>
      </w:r>
      <w:r w:rsidR="00FF488B" w:rsidRPr="00E14672">
        <w:instrText>Data Access Objects</w:instrText>
      </w:r>
      <w:r w:rsidR="00FF488B">
        <w:instrText xml:space="preserve">" </w:instrText>
      </w:r>
      <w:r w:rsidR="00FF488B">
        <w:rPr>
          <w:rStyle w:val="BookConceptDefinitionChar0"/>
        </w:rPr>
        <w:fldChar w:fldCharType="end"/>
      </w:r>
      <w:r>
        <w:t>) kullanmalıdır. Ara yüz katmanından direkt veri erişim katmanı içerisindeki nesnelerin kullanımı önerilmemektedir.</w:t>
      </w:r>
    </w:p>
    <w:p w:rsidR="00ED265E" w:rsidRDefault="00646B96" w:rsidP="00646B96">
      <w:pPr>
        <w:pStyle w:val="H4"/>
      </w:pPr>
      <w:r>
        <w:t>Ara Yüz Katmanı</w:t>
      </w:r>
    </w:p>
    <w:p w:rsidR="00646B96" w:rsidRDefault="00646B96" w:rsidP="00646B96">
      <w:pPr>
        <w:pStyle w:val="BookText"/>
        <w:rPr>
          <w:lang w:eastAsia="tr-TR"/>
        </w:rPr>
      </w:pPr>
      <w:r>
        <w:rPr>
          <w:lang w:eastAsia="tr-TR"/>
        </w:rPr>
        <w:t>Ara yüz katmanı, kullanıcı tarafından bilgi girişi yapılan ve bilginin kullanıcıya iletildiği katmandır. Bu katmanın temel işlevi girdi ve çıktının kullanıcı ile paylaşımı olarak özetlenebilir.</w:t>
      </w:r>
    </w:p>
    <w:p w:rsidR="00646B96" w:rsidRDefault="00646B96" w:rsidP="00646B96">
      <w:pPr>
        <w:pStyle w:val="BookText"/>
        <w:rPr>
          <w:lang w:eastAsia="tr-TR"/>
        </w:rPr>
      </w:pPr>
      <w:r>
        <w:rPr>
          <w:lang w:eastAsia="tr-TR"/>
        </w:rPr>
        <w:t xml:space="preserve">Örneğin bir Windows uygulamasında kullanıcı formları, kontrolleri ve raporlar kullanıcı ara yüz katmanının parçalarıdır. Benzer şekilde bir web uygulamasında, web sayfaları temel kullanıcı ara yüz katmanını </w:t>
      </w:r>
      <w:r>
        <w:rPr>
          <w:lang w:eastAsia="tr-TR"/>
        </w:rPr>
        <w:lastRenderedPageBreak/>
        <w:t>oluşturmaktadır.</w:t>
      </w:r>
    </w:p>
    <w:p w:rsidR="00646B96" w:rsidRDefault="00B132D8" w:rsidP="00646B96">
      <w:pPr>
        <w:pStyle w:val="BookText"/>
        <w:rPr>
          <w:lang w:eastAsia="tr-TR"/>
        </w:rPr>
      </w:pPr>
      <w:r>
        <w:rPr>
          <w:lang w:eastAsia="tr-TR"/>
        </w:rPr>
        <w:t>Ara yüz katmanında</w:t>
      </w:r>
      <w:r w:rsidR="00646B96">
        <w:rPr>
          <w:lang w:eastAsia="tr-TR"/>
        </w:rPr>
        <w:t xml:space="preserve"> herhangi bir iş mantığı </w:t>
      </w:r>
      <w:r>
        <w:rPr>
          <w:lang w:eastAsia="tr-TR"/>
        </w:rPr>
        <w:t>gerçekleştirimi</w:t>
      </w:r>
      <w:r w:rsidR="00646B96">
        <w:rPr>
          <w:lang w:eastAsia="tr-TR"/>
        </w:rPr>
        <w:t xml:space="preserve"> önerilmemektedir. Ara yüz katmanı</w:t>
      </w:r>
      <w:r>
        <w:rPr>
          <w:lang w:eastAsia="tr-TR"/>
        </w:rPr>
        <w:t>,</w:t>
      </w:r>
      <w:r w:rsidR="00646B96">
        <w:rPr>
          <w:lang w:eastAsia="tr-TR"/>
        </w:rPr>
        <w:t xml:space="preserve"> kullanıcı tarafından girilen bilgilerin iş katmanına, iş katmanı tarafından üretilen çıktıların kullanıcıya </w:t>
      </w:r>
      <w:r>
        <w:rPr>
          <w:lang w:eastAsia="tr-TR"/>
        </w:rPr>
        <w:t xml:space="preserve">iletilmesi amacıyla kullanılmalıdır. </w:t>
      </w:r>
      <w:r w:rsidR="00EF3AC4">
        <w:rPr>
          <w:lang w:eastAsia="tr-TR"/>
        </w:rPr>
        <w:t>T</w:t>
      </w:r>
      <w:r>
        <w:rPr>
          <w:lang w:eastAsia="tr-TR"/>
        </w:rPr>
        <w:t>emel veri doğrulama (</w:t>
      </w:r>
      <w:r w:rsidRPr="00AF293B">
        <w:rPr>
          <w:rStyle w:val="BookConceptDefinitionChar0"/>
        </w:rPr>
        <w:t>ing. Data Validation</w:t>
      </w:r>
      <w:r>
        <w:rPr>
          <w:lang w:eastAsia="tr-TR"/>
        </w:rPr>
        <w:t>) işlemlerinin bu katmanda yapılmasında herhangi bir sakınca bulunmamaktadır.</w:t>
      </w:r>
    </w:p>
    <w:p w:rsidR="00B132D8" w:rsidRDefault="00B132D8" w:rsidP="00B132D8">
      <w:pPr>
        <w:pStyle w:val="H4"/>
      </w:pPr>
      <w:r>
        <w:t>İş Katmanı</w:t>
      </w:r>
    </w:p>
    <w:p w:rsidR="00646B96" w:rsidRDefault="00B132D8" w:rsidP="00646B96">
      <w:pPr>
        <w:pStyle w:val="BookText"/>
        <w:rPr>
          <w:lang w:eastAsia="tr-TR"/>
        </w:rPr>
      </w:pPr>
      <w:r>
        <w:rPr>
          <w:lang w:eastAsia="tr-TR"/>
        </w:rPr>
        <w:t>İş katmanı, yazılımın amacı olan iş gereksinimleri ve mantığının bulunduğu katmandır. Bu katman içerisinde iş mantığına ek olarak veri doğrulama, yetki kontrolü</w:t>
      </w:r>
      <w:r w:rsidR="001A5D4C">
        <w:rPr>
          <w:lang w:eastAsia="tr-TR"/>
        </w:rPr>
        <w:t>, işlem grubu (</w:t>
      </w:r>
      <w:r w:rsidR="001A5D4C" w:rsidRPr="001A5D4C">
        <w:rPr>
          <w:rStyle w:val="BookConceptDefinitionChar0"/>
        </w:rPr>
        <w:t>ing. Transaction</w:t>
      </w:r>
      <w:r w:rsidR="00FF488B">
        <w:rPr>
          <w:rStyle w:val="BookConceptDefinitionChar0"/>
        </w:rPr>
        <w:fldChar w:fldCharType="begin"/>
      </w:r>
      <w:r w:rsidR="00FF488B">
        <w:instrText xml:space="preserve"> XE "</w:instrText>
      </w:r>
      <w:r w:rsidR="00FF488B" w:rsidRPr="00B92D2D">
        <w:instrText>Transaction</w:instrText>
      </w:r>
      <w:r w:rsidR="00FF488B">
        <w:instrText xml:space="preserve">" </w:instrText>
      </w:r>
      <w:r w:rsidR="00FF488B">
        <w:rPr>
          <w:rStyle w:val="BookConceptDefinitionChar0"/>
        </w:rPr>
        <w:fldChar w:fldCharType="end"/>
      </w:r>
      <w:r w:rsidR="001A5D4C">
        <w:rPr>
          <w:lang w:eastAsia="tr-TR"/>
        </w:rPr>
        <w:t>)</w:t>
      </w:r>
      <w:r>
        <w:rPr>
          <w:lang w:eastAsia="tr-TR"/>
        </w:rPr>
        <w:t xml:space="preserve"> ve istisna yönetimi gibi işlemlerin de yapılması mümkündür.</w:t>
      </w:r>
    </w:p>
    <w:p w:rsidR="00B132D8" w:rsidRDefault="00F55831" w:rsidP="00646B96">
      <w:pPr>
        <w:pStyle w:val="BookText"/>
        <w:rPr>
          <w:lang w:eastAsia="tr-TR"/>
        </w:rPr>
      </w:pPr>
      <w:r>
        <w:rPr>
          <w:lang w:eastAsia="tr-TR"/>
        </w:rPr>
        <w:t xml:space="preserve">Bu katman içerisinde bulunan iş nesnelerinin olabildiğince bağımsız geliştirilmesi önerilmektedir. Bağımsızlık kavramı ile, uygulama türüne göre bu katmanın değiştirilmesinin </w:t>
      </w:r>
      <w:r w:rsidR="00EF3AC4">
        <w:rPr>
          <w:lang w:eastAsia="tr-TR"/>
        </w:rPr>
        <w:t>gerekmemesi ifade edilmektedir</w:t>
      </w:r>
      <w:r>
        <w:rPr>
          <w:lang w:eastAsia="tr-TR"/>
        </w:rPr>
        <w:t>. Örneğin aynı projenin Windows, web ve mobil uygulamaları içerdiği değerlendirildiğinde, farklı ara yüz katmanları aynı iş katmanını kullanabilmelidir.</w:t>
      </w:r>
    </w:p>
    <w:p w:rsidR="00F55831" w:rsidRDefault="00F55831" w:rsidP="00F55831">
      <w:pPr>
        <w:pStyle w:val="H4"/>
      </w:pPr>
      <w:r>
        <w:t>Veri Erişim Katmanı</w:t>
      </w:r>
    </w:p>
    <w:p w:rsidR="00F55831" w:rsidRDefault="00F55831" w:rsidP="00646B96">
      <w:pPr>
        <w:pStyle w:val="BookText"/>
        <w:rPr>
          <w:lang w:eastAsia="tr-TR"/>
        </w:rPr>
      </w:pPr>
      <w:r>
        <w:rPr>
          <w:lang w:eastAsia="tr-TR"/>
        </w:rPr>
        <w:t xml:space="preserve">Veri erişim katmanı, veritabanı bağlantısı ve veri erişimlerinin yapıldığı katmandır. Bu katmanın </w:t>
      </w:r>
      <w:r w:rsidR="001A5D4C">
        <w:rPr>
          <w:lang w:eastAsia="tr-TR"/>
        </w:rPr>
        <w:t>kullanım amaçlarından birisi de</w:t>
      </w:r>
      <w:r>
        <w:rPr>
          <w:lang w:eastAsia="tr-TR"/>
        </w:rPr>
        <w:t xml:space="preserve"> iş katmanını kullanılan verita</w:t>
      </w:r>
      <w:r w:rsidR="001A5D4C">
        <w:rPr>
          <w:lang w:eastAsia="tr-TR"/>
        </w:rPr>
        <w:t>banından olabildiğince bağımsızlaştırmaktır.</w:t>
      </w:r>
    </w:p>
    <w:p w:rsidR="001A5D4C" w:rsidRDefault="001A5D4C" w:rsidP="001A5D4C">
      <w:pPr>
        <w:pStyle w:val="H3"/>
      </w:pPr>
      <w:r>
        <w:t>Örnek Mimari</w:t>
      </w:r>
    </w:p>
    <w:p w:rsidR="001A5D4C" w:rsidRDefault="001A5D4C" w:rsidP="001A5D4C">
      <w:pPr>
        <w:pStyle w:val="BookText"/>
        <w:rPr>
          <w:lang w:eastAsia="tr-TR"/>
        </w:rPr>
      </w:pPr>
      <w:r>
        <w:rPr>
          <w:lang w:eastAsia="tr-TR"/>
        </w:rPr>
        <w:t xml:space="preserve">Yukarıda temel kuralları ve işlevleri ile aktarılan mantıksal katmanların pratikte kullanımını göstermek amacıyla </w:t>
      </w:r>
      <w:r w:rsidR="00086600">
        <w:rPr>
          <w:lang w:eastAsia="tr-TR"/>
        </w:rPr>
        <w:t xml:space="preserve">hazırlanan </w:t>
      </w:r>
      <w:r w:rsidR="002524AA">
        <w:rPr>
          <w:lang w:eastAsia="tr-TR"/>
        </w:rPr>
        <w:t xml:space="preserve">aşağıdaki </w:t>
      </w:r>
      <w:r w:rsidR="00086600">
        <w:rPr>
          <w:lang w:eastAsia="tr-TR"/>
        </w:rPr>
        <w:t xml:space="preserve">örnek </w:t>
      </w:r>
      <w:r w:rsidR="002524AA">
        <w:rPr>
          <w:lang w:eastAsia="tr-TR"/>
        </w:rPr>
        <w:t>VS.NET çözüm yapısını inceleyiniz.</w:t>
      </w:r>
    </w:p>
    <w:p w:rsidR="00D53CBA" w:rsidRDefault="002B6118" w:rsidP="00D53CBA">
      <w:pPr>
        <w:pStyle w:val="BookScreenCapture"/>
      </w:pPr>
      <w:r>
        <w:rPr>
          <w:noProof/>
        </w:rPr>
        <w:lastRenderedPageBreak/>
        <w:drawing>
          <wp:inline distT="0" distB="0" distL="0" distR="0">
            <wp:extent cx="1410970" cy="2017395"/>
            <wp:effectExtent l="0" t="0" r="0" b="0"/>
            <wp:docPr id="910" name="Picture 910" descr="C:\Documents and Settings\Tansu\My Documents\Books\DotNet\Documents\BookPictures\Ekran\vsnetlayer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10" descr="C:\Documents and Settings\Tansu\My Documents\Books\DotNet\Documents\BookPictures\Ekran\vsnetlayers.tif"/>
                    <pic:cNvPicPr>
                      <a:picLocks/>
                    </pic:cNvPicPr>
                  </pic:nvPicPr>
                  <pic:blipFill>
                    <a:blip r:link="rId159">
                      <a:extLst>
                        <a:ext uri="{28A0092B-C50C-407E-A947-70E740481C1C}">
                          <a14:useLocalDpi xmlns:a14="http://schemas.microsoft.com/office/drawing/2010/main" val="0"/>
                        </a:ext>
                      </a:extLst>
                    </a:blip>
                    <a:srcRect/>
                    <a:stretch>
                      <a:fillRect/>
                    </a:stretch>
                  </pic:blipFill>
                  <pic:spPr bwMode="auto">
                    <a:xfrm>
                      <a:off x="0" y="0"/>
                      <a:ext cx="1410970" cy="2017395"/>
                    </a:xfrm>
                    <a:prstGeom prst="rect">
                      <a:avLst/>
                    </a:prstGeom>
                    <a:noFill/>
                    <a:ln>
                      <a:noFill/>
                    </a:ln>
                  </pic:spPr>
                </pic:pic>
              </a:graphicData>
            </a:graphic>
          </wp:inline>
        </w:drawing>
      </w:r>
    </w:p>
    <w:p w:rsidR="00D53CBA" w:rsidRDefault="00D53CBA" w:rsidP="00D53CBA">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85</w:t>
      </w:r>
      <w:r w:rsidR="00F709C6">
        <w:rPr>
          <w:noProof/>
        </w:rPr>
        <w:fldChar w:fldCharType="end"/>
      </w:r>
      <w:r>
        <w:t xml:space="preserve">, </w:t>
      </w:r>
      <w:r w:rsidRPr="00D53CBA">
        <w:rPr>
          <w:rStyle w:val="BookItalic"/>
        </w:rPr>
        <w:t>Mantıksal Katmanlar ve VS.NET Projeleri</w:t>
      </w:r>
    </w:p>
    <w:p w:rsidR="002524AA" w:rsidRPr="00D53CBA" w:rsidRDefault="00D53CBA" w:rsidP="00D53CBA">
      <w:pPr>
        <w:pStyle w:val="BookText"/>
      </w:pPr>
      <w:r>
        <w:t>Örnek VS.NET çözümü, iş ve veri erişim katmanları ile kullanıcıların web, Windows ve PDA cihazları ile uygulamayı kullanabilmesini sağlayan ara yüz katmanlarından oluşmaktadır.</w:t>
      </w:r>
    </w:p>
    <w:p w:rsidR="0014750F" w:rsidRDefault="00D53CBA" w:rsidP="00BE5DE8">
      <w:pPr>
        <w:pStyle w:val="BookText"/>
        <w:rPr>
          <w:lang w:eastAsia="tr-TR"/>
        </w:rPr>
      </w:pPr>
      <w:r>
        <w:rPr>
          <w:lang w:eastAsia="tr-TR"/>
        </w:rPr>
        <w:t>Aşağıda katmanların birbirleri ile ilişkileri gösterilmiştir.</w:t>
      </w:r>
    </w:p>
    <w:p w:rsidR="00333B80" w:rsidRDefault="002B6118" w:rsidP="00333B80">
      <w:pPr>
        <w:pStyle w:val="BookImage"/>
        <w:rPr>
          <w:lang w:eastAsia="tr-TR"/>
        </w:rPr>
      </w:pPr>
      <w:r>
        <w:rPr>
          <w:noProof/>
          <w:lang w:eastAsia="tr-TR"/>
        </w:rPr>
        <w:drawing>
          <wp:inline distT="0" distB="0" distL="0" distR="0">
            <wp:extent cx="2885440" cy="1911350"/>
            <wp:effectExtent l="0" t="0" r="0" b="0"/>
            <wp:docPr id="911" name="Picture 911" descr="C:\Documents and Settings\Tansu\My Documents\Books\DotNet\Documents\BookPictures\vsnetlayerss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11" descr="C:\Documents and Settings\Tansu\My Documents\Books\DotNet\Documents\BookPictures\vsnetlayersss.tif"/>
                    <pic:cNvPicPr>
                      <a:picLocks/>
                    </pic:cNvPicPr>
                  </pic:nvPicPr>
                  <pic:blipFill>
                    <a:blip r:link="rId160">
                      <a:extLst>
                        <a:ext uri="{28A0092B-C50C-407E-A947-70E740481C1C}">
                          <a14:useLocalDpi xmlns:a14="http://schemas.microsoft.com/office/drawing/2010/main" val="0"/>
                        </a:ext>
                      </a:extLst>
                    </a:blip>
                    <a:srcRect/>
                    <a:stretch>
                      <a:fillRect/>
                    </a:stretch>
                  </pic:blipFill>
                  <pic:spPr bwMode="auto">
                    <a:xfrm>
                      <a:off x="0" y="0"/>
                      <a:ext cx="2885440" cy="1911350"/>
                    </a:xfrm>
                    <a:prstGeom prst="rect">
                      <a:avLst/>
                    </a:prstGeom>
                    <a:noFill/>
                    <a:ln>
                      <a:noFill/>
                    </a:ln>
                  </pic:spPr>
                </pic:pic>
              </a:graphicData>
            </a:graphic>
          </wp:inline>
        </w:drawing>
      </w:r>
    </w:p>
    <w:p w:rsidR="00333B80" w:rsidRDefault="00333B80" w:rsidP="00333B80">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49</w:t>
      </w:r>
      <w:r w:rsidR="00F709C6">
        <w:rPr>
          <w:noProof/>
        </w:rPr>
        <w:fldChar w:fldCharType="end"/>
      </w:r>
      <w:r>
        <w:t xml:space="preserve">, </w:t>
      </w:r>
      <w:r>
        <w:rPr>
          <w:rStyle w:val="BookItalic"/>
        </w:rPr>
        <w:t>Mantıksal Katman İlişkileri</w:t>
      </w:r>
    </w:p>
    <w:p w:rsidR="008E2DB7" w:rsidRDefault="00546CC9" w:rsidP="00546CC9">
      <w:pPr>
        <w:pStyle w:val="H2"/>
      </w:pPr>
      <w:r>
        <w:t xml:space="preserve">Veritabanı </w:t>
      </w:r>
      <w:r w:rsidR="00C543E2">
        <w:t>Erişim Yöntemleri</w:t>
      </w:r>
      <w:r>
        <w:t xml:space="preserve"> ve </w:t>
      </w:r>
      <w:r w:rsidR="008E4024">
        <w:t>A</w:t>
      </w:r>
      <w:r w:rsidR="007A72F3">
        <w:t>DO</w:t>
      </w:r>
      <w:r w:rsidR="008E4024">
        <w:t>.NET</w:t>
      </w:r>
    </w:p>
    <w:p w:rsidR="008E4024" w:rsidRDefault="008E4024" w:rsidP="008E4024">
      <w:pPr>
        <w:pStyle w:val="BookText"/>
        <w:rPr>
          <w:lang w:eastAsia="tr-TR"/>
        </w:rPr>
      </w:pPr>
      <w:r>
        <w:rPr>
          <w:lang w:eastAsia="tr-TR"/>
        </w:rPr>
        <w:t>Veriye erişimin standartlaştırılması amacıyla farklı çözümler bulunmaktadır. Bu</w:t>
      </w:r>
      <w:r w:rsidR="004B0274">
        <w:rPr>
          <w:lang w:eastAsia="tr-TR"/>
        </w:rPr>
        <w:t xml:space="preserve"> çözümler ile hedeflenen, verinin kaynağı ile uygulama yazılımı arasına yeni bir katman ekleyerek </w:t>
      </w:r>
      <w:r w:rsidR="00AA1351">
        <w:rPr>
          <w:lang w:eastAsia="tr-TR"/>
        </w:rPr>
        <w:t>veritaban</w:t>
      </w:r>
      <w:r w:rsidR="004B0274">
        <w:rPr>
          <w:lang w:eastAsia="tr-TR"/>
        </w:rPr>
        <w:t>ı işlemlerinin standart yöntemler ile yapılabilmesini sağlamaktır.</w:t>
      </w:r>
    </w:p>
    <w:p w:rsidR="00C543E2" w:rsidRDefault="00C543E2" w:rsidP="00C543E2">
      <w:pPr>
        <w:pStyle w:val="H3"/>
      </w:pPr>
      <w:r>
        <w:lastRenderedPageBreak/>
        <w:t>Veritabanı Erişim Yöntemleri</w:t>
      </w:r>
    </w:p>
    <w:p w:rsidR="00C543E2" w:rsidRDefault="00C543E2" w:rsidP="00C543E2">
      <w:pPr>
        <w:pStyle w:val="BookText"/>
        <w:rPr>
          <w:lang w:eastAsia="tr-TR"/>
        </w:rPr>
      </w:pPr>
      <w:r>
        <w:rPr>
          <w:lang w:eastAsia="tr-TR"/>
        </w:rPr>
        <w:t>Microsoft tarafından sunulan ODBC (</w:t>
      </w:r>
      <w:r w:rsidRPr="00223CEE">
        <w:rPr>
          <w:rStyle w:val="BookConceptDefinitionChar0"/>
        </w:rPr>
        <w:t>Open Database Connectivity</w:t>
      </w:r>
      <w:r w:rsidR="00FF488B">
        <w:rPr>
          <w:rStyle w:val="BookConceptDefinitionChar0"/>
        </w:rPr>
        <w:fldChar w:fldCharType="begin"/>
      </w:r>
      <w:r w:rsidR="00FF488B">
        <w:instrText xml:space="preserve"> XE "</w:instrText>
      </w:r>
      <w:r w:rsidR="00FF488B" w:rsidRPr="00D5610B">
        <w:instrText>Open Database Connectivity</w:instrText>
      </w:r>
      <w:r w:rsidR="00FF488B">
        <w:instrText xml:space="preserve">" </w:instrText>
      </w:r>
      <w:r w:rsidR="00FF488B">
        <w:rPr>
          <w:rStyle w:val="BookConceptDefinitionChar0"/>
        </w:rPr>
        <w:fldChar w:fldCharType="end"/>
      </w:r>
      <w:r>
        <w:rPr>
          <w:lang w:eastAsia="tr-TR"/>
        </w:rPr>
        <w:t>) ve Borland tarafından sunulan BDE (</w:t>
      </w:r>
      <w:r w:rsidRPr="00223CEE">
        <w:rPr>
          <w:rStyle w:val="BookConceptDefinitionChar0"/>
        </w:rPr>
        <w:t>Borland Database Engine</w:t>
      </w:r>
      <w:r w:rsidR="00FF488B">
        <w:rPr>
          <w:rStyle w:val="BookConceptDefinitionChar0"/>
        </w:rPr>
        <w:fldChar w:fldCharType="begin"/>
      </w:r>
      <w:r w:rsidR="00FF488B">
        <w:instrText xml:space="preserve"> XE "</w:instrText>
      </w:r>
      <w:r w:rsidR="00FF488B" w:rsidRPr="000748AD">
        <w:instrText>Borland Database Engine</w:instrText>
      </w:r>
      <w:r w:rsidR="00FF488B">
        <w:instrText xml:space="preserve">" </w:instrText>
      </w:r>
      <w:r w:rsidR="00FF488B">
        <w:rPr>
          <w:rStyle w:val="BookConceptDefinitionChar0"/>
        </w:rPr>
        <w:fldChar w:fldCharType="end"/>
      </w:r>
      <w:r>
        <w:rPr>
          <w:lang w:eastAsia="tr-TR"/>
        </w:rPr>
        <w:t>) bu katmanın öncü örneklerindendir. Gereksinimlerin artması ve yöntemlerin geliştirilmesi ile Microsoft tarafından OleDb (</w:t>
      </w:r>
      <w:r w:rsidRPr="006D4FC8">
        <w:rPr>
          <w:rStyle w:val="BookConceptDefinitionChar0"/>
        </w:rPr>
        <w:t>Object Linking and Embedding Database</w:t>
      </w:r>
      <w:r w:rsidR="00FF488B">
        <w:rPr>
          <w:rStyle w:val="BookConceptDefinitionChar0"/>
        </w:rPr>
        <w:fldChar w:fldCharType="begin"/>
      </w:r>
      <w:r w:rsidR="00FF488B">
        <w:instrText xml:space="preserve"> XE "</w:instrText>
      </w:r>
      <w:r w:rsidR="00FF488B" w:rsidRPr="00F60B27">
        <w:instrText>Object Linking and Embedding Database</w:instrText>
      </w:r>
      <w:r w:rsidR="00FF488B">
        <w:instrText xml:space="preserve">" </w:instrText>
      </w:r>
      <w:r w:rsidR="00FF488B">
        <w:rPr>
          <w:rStyle w:val="BookConceptDefinitionChar0"/>
        </w:rPr>
        <w:fldChar w:fldCharType="end"/>
      </w:r>
      <w:r>
        <w:rPr>
          <w:lang w:eastAsia="tr-TR"/>
        </w:rPr>
        <w:t>) kullanımıma sunulmuştur.</w:t>
      </w:r>
    </w:p>
    <w:p w:rsidR="008E7483" w:rsidRDefault="002B6118" w:rsidP="008E7483">
      <w:pPr>
        <w:pStyle w:val="BookImage"/>
        <w:rPr>
          <w:lang w:eastAsia="tr-TR"/>
        </w:rPr>
      </w:pPr>
      <w:r>
        <w:rPr>
          <w:noProof/>
          <w:lang w:eastAsia="tr-TR"/>
        </w:rPr>
        <w:drawing>
          <wp:inline distT="0" distB="0" distL="0" distR="0">
            <wp:extent cx="3124835" cy="946785"/>
            <wp:effectExtent l="0" t="0" r="0" b="0"/>
            <wp:docPr id="912" name="Picture 912" descr="C:\Documents and Settings\Tansu\My Documents\Books\DotNet\Documents\BookPictures\OLEDB.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12" descr="C:\Documents and Settings\Tansu\My Documents\Books\DotNet\Documents\BookPictures\OLEDB.tif"/>
                    <pic:cNvPicPr>
                      <a:picLocks/>
                    </pic:cNvPicPr>
                  </pic:nvPicPr>
                  <pic:blipFill>
                    <a:blip r:link="rId161">
                      <a:extLst>
                        <a:ext uri="{28A0092B-C50C-407E-A947-70E740481C1C}">
                          <a14:useLocalDpi xmlns:a14="http://schemas.microsoft.com/office/drawing/2010/main" val="0"/>
                        </a:ext>
                      </a:extLst>
                    </a:blip>
                    <a:srcRect/>
                    <a:stretch>
                      <a:fillRect/>
                    </a:stretch>
                  </pic:blipFill>
                  <pic:spPr bwMode="auto">
                    <a:xfrm>
                      <a:off x="0" y="0"/>
                      <a:ext cx="3124835" cy="946785"/>
                    </a:xfrm>
                    <a:prstGeom prst="rect">
                      <a:avLst/>
                    </a:prstGeom>
                    <a:noFill/>
                    <a:ln>
                      <a:noFill/>
                    </a:ln>
                  </pic:spPr>
                </pic:pic>
              </a:graphicData>
            </a:graphic>
          </wp:inline>
        </w:drawing>
      </w:r>
    </w:p>
    <w:p w:rsidR="008E7483" w:rsidRDefault="008E7483" w:rsidP="008E7483">
      <w:pPr>
        <w:pStyle w:val="BookImageFooter"/>
      </w:pPr>
      <w:r>
        <w:t xml:space="preserve">Şekil </w:t>
      </w:r>
      <w:r w:rsidR="00F709C6">
        <w:fldChar w:fldCharType="begin"/>
      </w:r>
      <w:r w:rsidR="00F709C6">
        <w:instrText xml:space="preserve"> SEQ Sekil \* Arabic  \* MERGEFO</w:instrText>
      </w:r>
      <w:r w:rsidR="00F709C6">
        <w:instrText xml:space="preserve">RMAT </w:instrText>
      </w:r>
      <w:r w:rsidR="00F709C6">
        <w:fldChar w:fldCharType="separate"/>
      </w:r>
      <w:r w:rsidR="00D0557B">
        <w:rPr>
          <w:noProof/>
        </w:rPr>
        <w:t>50</w:t>
      </w:r>
      <w:r w:rsidR="00F709C6">
        <w:rPr>
          <w:noProof/>
        </w:rPr>
        <w:fldChar w:fldCharType="end"/>
      </w:r>
      <w:r>
        <w:t xml:space="preserve">, </w:t>
      </w:r>
      <w:r w:rsidR="00223CEE">
        <w:t>Veritabanı Uygulaması ve Veritabanı</w:t>
      </w:r>
    </w:p>
    <w:p w:rsidR="003F7DCB" w:rsidRPr="003F7DCB" w:rsidRDefault="002B6118" w:rsidP="003F7DCB">
      <w:pPr>
        <w:pStyle w:val="BookWarningText"/>
      </w:pPr>
      <w:r>
        <w:rPr>
          <w:noProof/>
        </w:rPr>
        <w:drawing>
          <wp:inline distT="0" distB="0" distL="0" distR="0">
            <wp:extent cx="298450" cy="298450"/>
            <wp:effectExtent l="0" t="0" r="0" b="0"/>
            <wp:docPr id="913" name="Picture 913"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13"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3F7DCB">
        <w:t xml:space="preserve"> Veritabanı kavramından sadece ilişkisel veritabanı yönetim sistemleri anlaşılmamalıdır. Veritabanı ile verinin saklandığı herhangi bir ortam ifade edilmektedir.</w:t>
      </w:r>
    </w:p>
    <w:p w:rsidR="007D3BF7" w:rsidRDefault="00EF3AC4" w:rsidP="008E4024">
      <w:pPr>
        <w:pStyle w:val="BookText"/>
        <w:rPr>
          <w:lang w:eastAsia="tr-TR"/>
        </w:rPr>
      </w:pPr>
      <w:r>
        <w:rPr>
          <w:lang w:eastAsia="tr-TR"/>
        </w:rPr>
        <w:t>Her veri</w:t>
      </w:r>
      <w:r w:rsidR="008E7483">
        <w:rPr>
          <w:lang w:eastAsia="tr-TR"/>
        </w:rPr>
        <w:t xml:space="preserve">tabanı üreticisi, Microsoft tarafından belirlenen </w:t>
      </w:r>
      <w:r w:rsidR="0002619A">
        <w:rPr>
          <w:lang w:eastAsia="tr-TR"/>
        </w:rPr>
        <w:t>OleDb</w:t>
      </w:r>
      <w:r w:rsidR="008E7483">
        <w:rPr>
          <w:lang w:eastAsia="tr-TR"/>
        </w:rPr>
        <w:t xml:space="preserve"> standartlarına uyarak kendi veritabanlarına erişim için </w:t>
      </w:r>
      <w:r w:rsidR="0002619A">
        <w:rPr>
          <w:lang w:eastAsia="tr-TR"/>
        </w:rPr>
        <w:t>OleDb</w:t>
      </w:r>
      <w:r w:rsidR="008E7483">
        <w:rPr>
          <w:lang w:eastAsia="tr-TR"/>
        </w:rPr>
        <w:t xml:space="preserve"> sağlayıcı (</w:t>
      </w:r>
      <w:r w:rsidR="008E7483" w:rsidRPr="008E7483">
        <w:rPr>
          <w:rStyle w:val="BookConceptDefinitionChar0"/>
        </w:rPr>
        <w:t>ing. OLEDB Provider</w:t>
      </w:r>
      <w:r w:rsidR="00FF488B">
        <w:rPr>
          <w:rStyle w:val="BookConceptDefinitionChar0"/>
        </w:rPr>
        <w:fldChar w:fldCharType="begin"/>
      </w:r>
      <w:r w:rsidR="00FF488B">
        <w:instrText xml:space="preserve"> XE "</w:instrText>
      </w:r>
      <w:r w:rsidR="00FF488B" w:rsidRPr="00681F79">
        <w:instrText>OLEDB Provider</w:instrText>
      </w:r>
      <w:r w:rsidR="00FF488B">
        <w:instrText xml:space="preserve">" </w:instrText>
      </w:r>
      <w:r w:rsidR="00FF488B">
        <w:rPr>
          <w:rStyle w:val="BookConceptDefinitionChar0"/>
        </w:rPr>
        <w:fldChar w:fldCharType="end"/>
      </w:r>
      <w:r w:rsidR="008E7483">
        <w:rPr>
          <w:lang w:eastAsia="tr-TR"/>
        </w:rPr>
        <w:t xml:space="preserve">) yazılımları geliştirmiştir. Böylece uygulama yazılımları </w:t>
      </w:r>
      <w:r w:rsidR="0002619A">
        <w:rPr>
          <w:lang w:eastAsia="tr-TR"/>
        </w:rPr>
        <w:t>OleDb</w:t>
      </w:r>
      <w:r w:rsidR="008E7483">
        <w:rPr>
          <w:lang w:eastAsia="tr-TR"/>
        </w:rPr>
        <w:t xml:space="preserve"> standartlarında veriye erişirken, üretici tarafından sağlanan </w:t>
      </w:r>
      <w:r w:rsidR="0002619A">
        <w:rPr>
          <w:lang w:eastAsia="tr-TR"/>
        </w:rPr>
        <w:t>OleDb</w:t>
      </w:r>
      <w:r w:rsidR="008E7483">
        <w:rPr>
          <w:lang w:eastAsia="tr-TR"/>
        </w:rPr>
        <w:t xml:space="preserve"> sağlayıcısı ile istenilen veritabanına erişim mümkün olmaktadır.</w:t>
      </w:r>
    </w:p>
    <w:p w:rsidR="0002619A" w:rsidRDefault="002B6118" w:rsidP="0002619A">
      <w:pPr>
        <w:pStyle w:val="BookImage"/>
        <w:rPr>
          <w:lang w:eastAsia="tr-TR"/>
        </w:rPr>
      </w:pPr>
      <w:r>
        <w:rPr>
          <w:noProof/>
          <w:lang w:eastAsia="tr-TR"/>
        </w:rPr>
        <w:drawing>
          <wp:inline distT="0" distB="0" distL="0" distR="0">
            <wp:extent cx="3409315" cy="1906905"/>
            <wp:effectExtent l="0" t="0" r="0" b="0"/>
            <wp:docPr id="914" name="Picture 914" descr="C:\Documents and Settings\Tansu\My Documents\Books\DotNet\Documents\BookPictures\oledbprovider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14" descr="C:\Documents and Settings\Tansu\My Documents\Books\DotNet\Documents\BookPictures\oledbproviders.tif"/>
                    <pic:cNvPicPr>
                      <a:picLocks/>
                    </pic:cNvPicPr>
                  </pic:nvPicPr>
                  <pic:blipFill>
                    <a:blip r:link="rId162">
                      <a:extLst>
                        <a:ext uri="{28A0092B-C50C-407E-A947-70E740481C1C}">
                          <a14:useLocalDpi xmlns:a14="http://schemas.microsoft.com/office/drawing/2010/main" val="0"/>
                        </a:ext>
                      </a:extLst>
                    </a:blip>
                    <a:srcRect/>
                    <a:stretch>
                      <a:fillRect/>
                    </a:stretch>
                  </pic:blipFill>
                  <pic:spPr bwMode="auto">
                    <a:xfrm>
                      <a:off x="0" y="0"/>
                      <a:ext cx="3409315" cy="1906905"/>
                    </a:xfrm>
                    <a:prstGeom prst="rect">
                      <a:avLst/>
                    </a:prstGeom>
                    <a:noFill/>
                    <a:ln>
                      <a:noFill/>
                    </a:ln>
                  </pic:spPr>
                </pic:pic>
              </a:graphicData>
            </a:graphic>
          </wp:inline>
        </w:drawing>
      </w:r>
    </w:p>
    <w:p w:rsidR="0002619A" w:rsidRDefault="0002619A" w:rsidP="0002619A">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51</w:t>
      </w:r>
      <w:r w:rsidR="00F709C6">
        <w:rPr>
          <w:noProof/>
        </w:rPr>
        <w:fldChar w:fldCharType="end"/>
      </w:r>
      <w:r>
        <w:t xml:space="preserve">, </w:t>
      </w:r>
      <w:r w:rsidRPr="0002619A">
        <w:rPr>
          <w:rStyle w:val="BookItalic"/>
        </w:rPr>
        <w:t>OleDb Sağlayıcıları</w:t>
      </w:r>
    </w:p>
    <w:p w:rsidR="006D4FC8" w:rsidRDefault="007D3BF7" w:rsidP="008E4024">
      <w:pPr>
        <w:pStyle w:val="BookText"/>
        <w:rPr>
          <w:lang w:eastAsia="tr-TR"/>
        </w:rPr>
      </w:pPr>
      <w:r>
        <w:rPr>
          <w:lang w:eastAsia="tr-TR"/>
        </w:rPr>
        <w:lastRenderedPageBreak/>
        <w:t>ADO (</w:t>
      </w:r>
      <w:r w:rsidRPr="0002619A">
        <w:rPr>
          <w:rStyle w:val="BookConceptDefinitionChar0"/>
        </w:rPr>
        <w:t>ActiveX Database Objects</w:t>
      </w:r>
      <w:r w:rsidR="00FF488B">
        <w:rPr>
          <w:rStyle w:val="BookConceptDefinitionChar0"/>
        </w:rPr>
        <w:fldChar w:fldCharType="begin"/>
      </w:r>
      <w:r w:rsidR="00FF488B">
        <w:instrText xml:space="preserve"> XE "</w:instrText>
      </w:r>
      <w:r w:rsidR="00FF488B" w:rsidRPr="00763FFB">
        <w:instrText>ActiveX Database Objects</w:instrText>
      </w:r>
      <w:r w:rsidR="00FF488B">
        <w:instrText xml:space="preserve">" </w:instrText>
      </w:r>
      <w:r w:rsidR="00FF488B">
        <w:rPr>
          <w:rStyle w:val="BookConceptDefinitionChar0"/>
        </w:rPr>
        <w:fldChar w:fldCharType="end"/>
      </w:r>
      <w:r>
        <w:rPr>
          <w:lang w:eastAsia="tr-TR"/>
        </w:rPr>
        <w:t xml:space="preserve">), </w:t>
      </w:r>
      <w:r w:rsidR="0002619A">
        <w:rPr>
          <w:rStyle w:val="BookConceptDefinitionChar0"/>
        </w:rPr>
        <w:t>Microsoft A</w:t>
      </w:r>
      <w:r w:rsidRPr="0002619A">
        <w:rPr>
          <w:rStyle w:val="BookConceptDefinitionChar0"/>
        </w:rPr>
        <w:t>ctiveX</w:t>
      </w:r>
      <w:r>
        <w:rPr>
          <w:lang w:eastAsia="tr-TR"/>
        </w:rPr>
        <w:t xml:space="preserve"> teknolojisi kullanılarak gerek ODBC</w:t>
      </w:r>
      <w:r w:rsidR="0002619A">
        <w:rPr>
          <w:lang w:eastAsia="tr-TR"/>
        </w:rPr>
        <w:t xml:space="preserve"> sürücüleri</w:t>
      </w:r>
      <w:r>
        <w:rPr>
          <w:lang w:eastAsia="tr-TR"/>
        </w:rPr>
        <w:t xml:space="preserve"> gerek OLE-DB</w:t>
      </w:r>
      <w:r w:rsidR="0002619A">
        <w:rPr>
          <w:lang w:eastAsia="tr-TR"/>
        </w:rPr>
        <w:t xml:space="preserve"> sağlayıcıları ile haberleşebilen kütüphanedir. Microsoft tarafından geliştirilen ADO içerisinde bulunan nesneler yardımıyla Delphi veya ASP (</w:t>
      </w:r>
      <w:r w:rsidR="0002619A" w:rsidRPr="0002619A">
        <w:rPr>
          <w:rStyle w:val="BookConceptDefinitionChar0"/>
        </w:rPr>
        <w:t>Active Server Pages</w:t>
      </w:r>
      <w:r w:rsidR="00FF488B">
        <w:rPr>
          <w:rStyle w:val="BookConceptDefinitionChar0"/>
        </w:rPr>
        <w:fldChar w:fldCharType="begin"/>
      </w:r>
      <w:r w:rsidR="00FF488B">
        <w:instrText xml:space="preserve"> XE "</w:instrText>
      </w:r>
      <w:r w:rsidR="00FF488B" w:rsidRPr="00B92783">
        <w:instrText>Active Server Pages</w:instrText>
      </w:r>
      <w:r w:rsidR="00FF488B">
        <w:instrText xml:space="preserve">" </w:instrText>
      </w:r>
      <w:r w:rsidR="00FF488B">
        <w:rPr>
          <w:rStyle w:val="BookConceptDefinitionChar0"/>
        </w:rPr>
        <w:fldChar w:fldCharType="end"/>
      </w:r>
      <w:r w:rsidR="0002619A">
        <w:rPr>
          <w:lang w:eastAsia="tr-TR"/>
        </w:rPr>
        <w:t>) kullanılarak OleDb sağlayıcılarına erişim mümkün olmaktadır.</w:t>
      </w:r>
    </w:p>
    <w:p w:rsidR="000C2E6B" w:rsidRDefault="002B6118" w:rsidP="000C2E6B">
      <w:pPr>
        <w:pStyle w:val="BookImage"/>
        <w:rPr>
          <w:lang w:eastAsia="tr-TR"/>
        </w:rPr>
      </w:pPr>
      <w:r>
        <w:rPr>
          <w:noProof/>
          <w:lang w:eastAsia="tr-TR"/>
        </w:rPr>
        <w:drawing>
          <wp:inline distT="0" distB="0" distL="0" distR="0">
            <wp:extent cx="3575050" cy="1167130"/>
            <wp:effectExtent l="0" t="0" r="0" b="0"/>
            <wp:docPr id="915" name="Picture 915" descr="C:\Documents and Settings\Tansu\My Documents\Books\DotNet\Documents\BookPictures\ado.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15" descr="C:\Documents and Settings\Tansu\My Documents\Books\DotNet\Documents\BookPictures\ado.tif"/>
                    <pic:cNvPicPr>
                      <a:picLocks/>
                    </pic:cNvPicPr>
                  </pic:nvPicPr>
                  <pic:blipFill>
                    <a:blip r:link="rId163">
                      <a:extLst>
                        <a:ext uri="{28A0092B-C50C-407E-A947-70E740481C1C}">
                          <a14:useLocalDpi xmlns:a14="http://schemas.microsoft.com/office/drawing/2010/main" val="0"/>
                        </a:ext>
                      </a:extLst>
                    </a:blip>
                    <a:srcRect/>
                    <a:stretch>
                      <a:fillRect/>
                    </a:stretch>
                  </pic:blipFill>
                  <pic:spPr bwMode="auto">
                    <a:xfrm>
                      <a:off x="0" y="0"/>
                      <a:ext cx="3575050" cy="1167130"/>
                    </a:xfrm>
                    <a:prstGeom prst="rect">
                      <a:avLst/>
                    </a:prstGeom>
                    <a:noFill/>
                    <a:ln>
                      <a:noFill/>
                    </a:ln>
                  </pic:spPr>
                </pic:pic>
              </a:graphicData>
            </a:graphic>
          </wp:inline>
        </w:drawing>
      </w:r>
    </w:p>
    <w:p w:rsidR="000C2E6B" w:rsidRDefault="000C2E6B" w:rsidP="000C2E6B">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52</w:t>
      </w:r>
      <w:r w:rsidR="00F709C6">
        <w:rPr>
          <w:noProof/>
        </w:rPr>
        <w:fldChar w:fldCharType="end"/>
      </w:r>
      <w:r>
        <w:t xml:space="preserve">, </w:t>
      </w:r>
      <w:r w:rsidRPr="000C2E6B">
        <w:rPr>
          <w:rStyle w:val="BookItalic"/>
        </w:rPr>
        <w:t>ADO</w:t>
      </w:r>
      <w:r>
        <w:rPr>
          <w:rStyle w:val="BookItalic"/>
        </w:rPr>
        <w:t xml:space="preserve"> ve Veritabanı Erişimi</w:t>
      </w:r>
    </w:p>
    <w:p w:rsidR="00D32406" w:rsidRDefault="00D32406" w:rsidP="00D32406">
      <w:pPr>
        <w:pStyle w:val="H3"/>
      </w:pPr>
      <w:r>
        <w:t>ADO.NET</w:t>
      </w:r>
    </w:p>
    <w:p w:rsidR="0002619A" w:rsidRDefault="00D32406" w:rsidP="000C2E6B">
      <w:pPr>
        <w:pStyle w:val="BookText"/>
      </w:pPr>
      <w:r>
        <w:t>ADO.NET</w:t>
      </w:r>
      <w:r w:rsidR="00FF488B">
        <w:fldChar w:fldCharType="begin"/>
      </w:r>
      <w:r w:rsidR="00FF488B">
        <w:instrText xml:space="preserve"> XE "</w:instrText>
      </w:r>
      <w:r w:rsidR="00FF488B" w:rsidRPr="00F76636">
        <w:instrText>ADO.NET</w:instrText>
      </w:r>
      <w:r w:rsidR="00FF488B">
        <w:instrText xml:space="preserve">" </w:instrText>
      </w:r>
      <w:r w:rsidR="00FF488B">
        <w:fldChar w:fldCharType="end"/>
      </w:r>
      <w:r>
        <w:t>, yukarıda anlatılan ADO mimarisinin geliştirilerek</w:t>
      </w:r>
      <w:r w:rsidR="00C543E2">
        <w:t xml:space="preserve"> .NET Framework sınıfları ile gerçekleştirimidir. Bir başka anlatımla ADO.NET, .NET uygulamalarında veri erişim katmanı veya kütüphanesi olarak tanımlanabilir.</w:t>
      </w:r>
      <w:r w:rsidR="004D2E68">
        <w:t xml:space="preserve"> ADO mimarisinden farklı olarak ADO.NET mimarisi içerisindeki sınıf ve nesnelerin yönetilen ortam </w:t>
      </w:r>
      <w:r w:rsidR="0094706F">
        <w:t>(</w:t>
      </w:r>
      <w:r w:rsidR="0094706F" w:rsidRPr="0094706F">
        <w:rPr>
          <w:rStyle w:val="BookConceptDefinitionChar0"/>
        </w:rPr>
        <w:t>ing. Managed</w:t>
      </w:r>
      <w:r w:rsidR="0094706F">
        <w:t xml:space="preserve">) </w:t>
      </w:r>
      <w:r w:rsidR="004D2E68">
        <w:t>içerisinde çalıştığına dikkat edilmelidir.</w:t>
      </w:r>
    </w:p>
    <w:p w:rsidR="00C543E2" w:rsidRDefault="00C543E2" w:rsidP="000C2E6B">
      <w:pPr>
        <w:pStyle w:val="BookText"/>
      </w:pPr>
      <w:r>
        <w:t>ADO.NET mimarisi aşağıda gösterilmiştir.</w:t>
      </w:r>
    </w:p>
    <w:p w:rsidR="0072003F" w:rsidRDefault="002B6118" w:rsidP="0072003F">
      <w:pPr>
        <w:pStyle w:val="BookImage"/>
      </w:pPr>
      <w:r>
        <w:rPr>
          <w:noProof/>
          <w:lang w:eastAsia="tr-TR"/>
        </w:rPr>
        <w:drawing>
          <wp:inline distT="0" distB="0" distL="0" distR="0">
            <wp:extent cx="3676015" cy="1645285"/>
            <wp:effectExtent l="0" t="0" r="0" b="0"/>
            <wp:docPr id="916" name="Picture 916" descr="C:\Documents and Settings\Tansu\My Documents\Books\DotNet\Documents\BookPictures\adone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16" descr="C:\Documents and Settings\Tansu\My Documents\Books\DotNet\Documents\BookPictures\adonet.tif"/>
                    <pic:cNvPicPr>
                      <a:picLocks/>
                    </pic:cNvPicPr>
                  </pic:nvPicPr>
                  <pic:blipFill>
                    <a:blip r:link="rId164">
                      <a:extLst>
                        <a:ext uri="{28A0092B-C50C-407E-A947-70E740481C1C}">
                          <a14:useLocalDpi xmlns:a14="http://schemas.microsoft.com/office/drawing/2010/main" val="0"/>
                        </a:ext>
                      </a:extLst>
                    </a:blip>
                    <a:srcRect/>
                    <a:stretch>
                      <a:fillRect/>
                    </a:stretch>
                  </pic:blipFill>
                  <pic:spPr bwMode="auto">
                    <a:xfrm>
                      <a:off x="0" y="0"/>
                      <a:ext cx="3676015" cy="1645285"/>
                    </a:xfrm>
                    <a:prstGeom prst="rect">
                      <a:avLst/>
                    </a:prstGeom>
                    <a:noFill/>
                    <a:ln>
                      <a:noFill/>
                    </a:ln>
                  </pic:spPr>
                </pic:pic>
              </a:graphicData>
            </a:graphic>
          </wp:inline>
        </w:drawing>
      </w:r>
    </w:p>
    <w:p w:rsidR="0072003F" w:rsidRDefault="0072003F" w:rsidP="0072003F">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53</w:t>
      </w:r>
      <w:r w:rsidR="00F709C6">
        <w:rPr>
          <w:noProof/>
        </w:rPr>
        <w:fldChar w:fldCharType="end"/>
      </w:r>
      <w:r>
        <w:t xml:space="preserve">, </w:t>
      </w:r>
      <w:r w:rsidRPr="0072003F">
        <w:rPr>
          <w:rStyle w:val="BookItalic"/>
        </w:rPr>
        <w:t>ADO.NET Mimarisi</w:t>
      </w:r>
    </w:p>
    <w:p w:rsidR="003A145C" w:rsidRDefault="00363C38" w:rsidP="0072003F">
      <w:pPr>
        <w:pStyle w:val="BookText"/>
      </w:pPr>
      <w:r>
        <w:t>ADO.NET direkt veritabanı erişimini</w:t>
      </w:r>
      <w:r w:rsidR="00A26E4B">
        <w:t xml:space="preserve"> (</w:t>
      </w:r>
      <w:r w:rsidR="00A26E4B" w:rsidRPr="00A26E4B">
        <w:rPr>
          <w:rStyle w:val="BookConceptDefinitionChar0"/>
        </w:rPr>
        <w:t>ing. Native Database Access</w:t>
      </w:r>
      <w:r w:rsidR="00A26E4B">
        <w:t>)</w:t>
      </w:r>
      <w:r>
        <w:t xml:space="preserve"> desteklemektedir.</w:t>
      </w:r>
      <w:r w:rsidR="003A145C">
        <w:t xml:space="preserve"> Direkt veritabanı erişimi, veritabanı ile ADO.NET arasında herhangi bir katman bulunmadığını ifade etmektedir. Farklı </w:t>
      </w:r>
      <w:r w:rsidR="003A145C">
        <w:lastRenderedPageBreak/>
        <w:t>üreticiler tarafından geliştirilen .NET veri sağlayıcıları direkt veritabanı erişimi için kullanılmaktadır.</w:t>
      </w:r>
    </w:p>
    <w:p w:rsidR="003A145C" w:rsidRDefault="003A145C" w:rsidP="003A145C">
      <w:pPr>
        <w:pStyle w:val="H4"/>
      </w:pPr>
      <w:r>
        <w:t>.NET Veri Sağlayıcıları</w:t>
      </w:r>
    </w:p>
    <w:p w:rsidR="003A145C" w:rsidRDefault="00363C38" w:rsidP="0072003F">
      <w:pPr>
        <w:pStyle w:val="BookText"/>
      </w:pPr>
      <w:r>
        <w:t xml:space="preserve"> ADO.NET kütüphanesi ile veritabanı arasında bulunan katman .NET veri sağlayıcısı (</w:t>
      </w:r>
      <w:r w:rsidRPr="00363C38">
        <w:rPr>
          <w:rStyle w:val="BookConceptDefinitionChar0"/>
        </w:rPr>
        <w:t>ing. .NET Data Provider</w:t>
      </w:r>
      <w:r w:rsidR="00FF488B">
        <w:rPr>
          <w:rStyle w:val="BookConceptDefinitionChar0"/>
        </w:rPr>
        <w:fldChar w:fldCharType="begin"/>
      </w:r>
      <w:r w:rsidR="00FF488B">
        <w:instrText xml:space="preserve"> XE "</w:instrText>
      </w:r>
      <w:r w:rsidR="00FF488B" w:rsidRPr="000C2334">
        <w:instrText>Data Provider</w:instrText>
      </w:r>
      <w:r w:rsidR="00FF488B">
        <w:instrText xml:space="preserve">" </w:instrText>
      </w:r>
      <w:r w:rsidR="00FF488B">
        <w:rPr>
          <w:rStyle w:val="BookConceptDefinitionChar0"/>
        </w:rPr>
        <w:fldChar w:fldCharType="end"/>
      </w:r>
      <w:r>
        <w:t xml:space="preserve">) olarak adlandırılmaktadır. </w:t>
      </w:r>
    </w:p>
    <w:p w:rsidR="00363C38" w:rsidRDefault="00363C38" w:rsidP="0072003F">
      <w:pPr>
        <w:pStyle w:val="BookText"/>
      </w:pPr>
      <w:r>
        <w:t>.NET Framework içerisinde aşağıda listelenen veri sağlayıcıları bulunmaktadır.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363C38"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363C38" w:rsidRPr="00D41E31" w:rsidRDefault="00604600" w:rsidP="00D41E31">
            <w:pPr>
              <w:pStyle w:val="BookTableHeading"/>
            </w:pPr>
            <w:r w:rsidRPr="00D41E31">
              <w:t>Veri Sağlayıcısı</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363C38" w:rsidRPr="00D41E31" w:rsidRDefault="00363C38" w:rsidP="00D41E31">
            <w:pPr>
              <w:pStyle w:val="BookTableHeading"/>
            </w:pPr>
            <w:r w:rsidRPr="00D41E31">
              <w:t>Açıklama</w:t>
            </w:r>
          </w:p>
        </w:tc>
      </w:tr>
      <w:tr w:rsidR="00363C38" w:rsidRPr="00282C11" w:rsidTr="007F1BA8">
        <w:tc>
          <w:tcPr>
            <w:tcW w:w="1802" w:type="pct"/>
            <w:tcBorders>
              <w:left w:val="single" w:sz="6" w:space="0" w:color="000000"/>
            </w:tcBorders>
            <w:shd w:val="clear" w:color="auto" w:fill="auto"/>
          </w:tcPr>
          <w:p w:rsidR="00363C38" w:rsidRPr="00535EBC" w:rsidRDefault="00604600" w:rsidP="00AF3852">
            <w:pPr>
              <w:pStyle w:val="BookText"/>
              <w:spacing w:after="40"/>
              <w:rPr>
                <w:rStyle w:val="BookConceptDefinitionChar0"/>
              </w:rPr>
            </w:pPr>
            <w:r>
              <w:rPr>
                <w:rStyle w:val="BookConceptDefinitionChar0"/>
              </w:rPr>
              <w:t>SQL Server Veri Sağlayıcısı</w:t>
            </w:r>
          </w:p>
        </w:tc>
        <w:tc>
          <w:tcPr>
            <w:tcW w:w="3198" w:type="pct"/>
            <w:tcBorders>
              <w:right w:val="single" w:sz="6" w:space="0" w:color="000000"/>
            </w:tcBorders>
            <w:shd w:val="clear" w:color="auto" w:fill="auto"/>
          </w:tcPr>
          <w:p w:rsidR="00363C38" w:rsidRPr="00AF3852" w:rsidRDefault="00604600" w:rsidP="00AF3852">
            <w:pPr>
              <w:pStyle w:val="BookText"/>
              <w:spacing w:after="40"/>
              <w:rPr>
                <w:bCs/>
                <w:lang w:eastAsia="tr-TR"/>
              </w:rPr>
            </w:pPr>
            <w:r w:rsidRPr="005154E3">
              <w:rPr>
                <w:rStyle w:val="BookConceptDefinitionChar0"/>
              </w:rPr>
              <w:t>SQL Server</w:t>
            </w:r>
            <w:r w:rsidRPr="00AF3852">
              <w:rPr>
                <w:bCs/>
                <w:lang w:eastAsia="tr-TR"/>
              </w:rPr>
              <w:t xml:space="preserve"> veritabanına direkt erişim amacıyla kullanılan sağlayıcıdır ve </w:t>
            </w:r>
            <w:r w:rsidRPr="005154E3">
              <w:rPr>
                <w:rStyle w:val="BookConceptDefinitionChar0"/>
              </w:rPr>
              <w:t>System.Data.SqlClient</w:t>
            </w:r>
            <w:r w:rsidR="00FF488B">
              <w:rPr>
                <w:rStyle w:val="BookConceptDefinitionChar0"/>
              </w:rPr>
              <w:fldChar w:fldCharType="begin"/>
            </w:r>
            <w:r w:rsidR="00FF488B">
              <w:instrText xml:space="preserve"> XE "</w:instrText>
            </w:r>
            <w:r w:rsidR="00FF488B" w:rsidRPr="00B072EA">
              <w:instrText>System.Data.SqlClient</w:instrText>
            </w:r>
            <w:r w:rsidR="00FF488B">
              <w:instrText xml:space="preserve">" </w:instrText>
            </w:r>
            <w:r w:rsidR="00FF488B">
              <w:rPr>
                <w:rStyle w:val="BookConceptDefinitionChar0"/>
              </w:rPr>
              <w:fldChar w:fldCharType="end"/>
            </w:r>
            <w:r w:rsidRPr="00AF3852">
              <w:rPr>
                <w:bCs/>
                <w:lang w:eastAsia="tr-TR"/>
              </w:rPr>
              <w:t xml:space="preserve"> ad alanı içerisinde bulunmaktadır.</w:t>
            </w:r>
          </w:p>
        </w:tc>
      </w:tr>
      <w:tr w:rsidR="00363C38" w:rsidRPr="001B0D06" w:rsidTr="007F1BA8">
        <w:tc>
          <w:tcPr>
            <w:tcW w:w="1802" w:type="pct"/>
            <w:tcBorders>
              <w:left w:val="single" w:sz="6" w:space="0" w:color="000000"/>
            </w:tcBorders>
            <w:shd w:val="clear" w:color="auto" w:fill="auto"/>
          </w:tcPr>
          <w:p w:rsidR="00363C38" w:rsidRPr="00535EBC" w:rsidRDefault="00604600" w:rsidP="00AF3852">
            <w:pPr>
              <w:pStyle w:val="BookText"/>
              <w:spacing w:after="40"/>
              <w:rPr>
                <w:rStyle w:val="BookConceptDefinitionChar0"/>
              </w:rPr>
            </w:pPr>
            <w:r>
              <w:rPr>
                <w:rStyle w:val="BookConceptDefinitionChar0"/>
              </w:rPr>
              <w:t>OleDb Veri Sağlayıcısı</w:t>
            </w:r>
          </w:p>
        </w:tc>
        <w:tc>
          <w:tcPr>
            <w:tcW w:w="3198" w:type="pct"/>
            <w:tcBorders>
              <w:right w:val="single" w:sz="6" w:space="0" w:color="000000"/>
            </w:tcBorders>
            <w:shd w:val="clear" w:color="auto" w:fill="auto"/>
          </w:tcPr>
          <w:p w:rsidR="00363C38" w:rsidRPr="00AF3852" w:rsidRDefault="00604600" w:rsidP="00AF3852">
            <w:pPr>
              <w:pStyle w:val="BookText"/>
              <w:spacing w:after="40"/>
              <w:rPr>
                <w:bCs/>
                <w:lang w:eastAsia="tr-TR"/>
              </w:rPr>
            </w:pPr>
            <w:r w:rsidRPr="00AF3852">
              <w:rPr>
                <w:bCs/>
                <w:lang w:eastAsia="tr-TR"/>
              </w:rPr>
              <w:t xml:space="preserve">OleDb üzerinden veri erişimi için kullanılan sağlayıcıdır ve </w:t>
            </w:r>
            <w:r w:rsidRPr="005154E3">
              <w:rPr>
                <w:rStyle w:val="BookConceptDefinitionChar0"/>
              </w:rPr>
              <w:t>System.Data.OleDb</w:t>
            </w:r>
            <w:r w:rsidR="00FF488B">
              <w:rPr>
                <w:rStyle w:val="BookConceptDefinitionChar0"/>
              </w:rPr>
              <w:fldChar w:fldCharType="begin"/>
            </w:r>
            <w:r w:rsidR="00FF488B">
              <w:instrText xml:space="preserve"> XE "</w:instrText>
            </w:r>
            <w:r w:rsidR="00FF488B" w:rsidRPr="007121B6">
              <w:instrText>System.Data.OleDb</w:instrText>
            </w:r>
            <w:r w:rsidR="00FF488B">
              <w:instrText xml:space="preserve">" </w:instrText>
            </w:r>
            <w:r w:rsidR="00FF488B">
              <w:rPr>
                <w:rStyle w:val="BookConceptDefinitionChar0"/>
              </w:rPr>
              <w:fldChar w:fldCharType="end"/>
            </w:r>
            <w:r w:rsidRPr="00AF3852">
              <w:rPr>
                <w:bCs/>
                <w:lang w:eastAsia="tr-TR"/>
              </w:rPr>
              <w:t xml:space="preserve"> ad alanı içerisinde bulunmaktadır.</w:t>
            </w:r>
          </w:p>
        </w:tc>
      </w:tr>
      <w:tr w:rsidR="00363C38" w:rsidRPr="001B0D06" w:rsidTr="007F1BA8">
        <w:tc>
          <w:tcPr>
            <w:tcW w:w="1802" w:type="pct"/>
            <w:tcBorders>
              <w:left w:val="single" w:sz="6" w:space="0" w:color="000000"/>
            </w:tcBorders>
            <w:shd w:val="clear" w:color="auto" w:fill="auto"/>
          </w:tcPr>
          <w:p w:rsidR="00363C38" w:rsidRPr="00535EBC" w:rsidRDefault="00604600" w:rsidP="00AF3852">
            <w:pPr>
              <w:pStyle w:val="BookText"/>
              <w:spacing w:after="40"/>
              <w:rPr>
                <w:rStyle w:val="BookConceptDefinitionChar0"/>
              </w:rPr>
            </w:pPr>
            <w:r>
              <w:rPr>
                <w:rStyle w:val="BookConceptDefinitionChar0"/>
              </w:rPr>
              <w:t>ODBC Veri Sağlayıcısı</w:t>
            </w:r>
          </w:p>
        </w:tc>
        <w:tc>
          <w:tcPr>
            <w:tcW w:w="3198" w:type="pct"/>
            <w:tcBorders>
              <w:right w:val="single" w:sz="6" w:space="0" w:color="000000"/>
            </w:tcBorders>
            <w:shd w:val="clear" w:color="auto" w:fill="auto"/>
          </w:tcPr>
          <w:p w:rsidR="00363C38" w:rsidRPr="00AF3852" w:rsidRDefault="00604600" w:rsidP="00AF3852">
            <w:pPr>
              <w:pStyle w:val="BookText"/>
              <w:spacing w:after="40"/>
              <w:rPr>
                <w:bCs/>
                <w:lang w:eastAsia="tr-TR"/>
              </w:rPr>
            </w:pPr>
            <w:r w:rsidRPr="00AF3852">
              <w:rPr>
                <w:bCs/>
                <w:lang w:eastAsia="tr-TR"/>
              </w:rPr>
              <w:t xml:space="preserve">ODBC üzerinden veri erişimi için kullanılan sağlayıcıdır ve </w:t>
            </w:r>
            <w:r w:rsidRPr="005154E3">
              <w:rPr>
                <w:rStyle w:val="BookConceptDefinitionChar0"/>
              </w:rPr>
              <w:t>System.Data.Odbc</w:t>
            </w:r>
            <w:r w:rsidR="00FF488B">
              <w:rPr>
                <w:rStyle w:val="BookConceptDefinitionChar0"/>
              </w:rPr>
              <w:fldChar w:fldCharType="begin"/>
            </w:r>
            <w:r w:rsidR="00FF488B">
              <w:instrText xml:space="preserve"> XE "</w:instrText>
            </w:r>
            <w:r w:rsidR="00FF488B" w:rsidRPr="00012C4D">
              <w:instrText>System.Data.Odbc</w:instrText>
            </w:r>
            <w:r w:rsidR="00FF488B">
              <w:instrText xml:space="preserve">" </w:instrText>
            </w:r>
            <w:r w:rsidR="00FF488B">
              <w:rPr>
                <w:rStyle w:val="BookConceptDefinitionChar0"/>
              </w:rPr>
              <w:fldChar w:fldCharType="end"/>
            </w:r>
            <w:r w:rsidRPr="00AF3852">
              <w:rPr>
                <w:bCs/>
                <w:lang w:eastAsia="tr-TR"/>
              </w:rPr>
              <w:t xml:space="preserve"> ad alanı içerisinde bulunmaktadır.</w:t>
            </w:r>
          </w:p>
        </w:tc>
      </w:tr>
      <w:tr w:rsidR="00363C38" w:rsidRPr="001B0D06" w:rsidTr="007F1BA8">
        <w:tc>
          <w:tcPr>
            <w:tcW w:w="1802" w:type="pct"/>
            <w:tcBorders>
              <w:left w:val="single" w:sz="6" w:space="0" w:color="000000"/>
            </w:tcBorders>
            <w:shd w:val="clear" w:color="auto" w:fill="auto"/>
          </w:tcPr>
          <w:p w:rsidR="00363C38" w:rsidRPr="00535EBC" w:rsidRDefault="00604600" w:rsidP="00AF3852">
            <w:pPr>
              <w:pStyle w:val="BookText"/>
              <w:spacing w:after="40"/>
              <w:rPr>
                <w:rStyle w:val="BookConceptDefinitionChar0"/>
              </w:rPr>
            </w:pPr>
            <w:r>
              <w:rPr>
                <w:rStyle w:val="BookConceptDefinitionChar0"/>
              </w:rPr>
              <w:t>Oracle Veri Sağlayıcısı</w:t>
            </w:r>
          </w:p>
        </w:tc>
        <w:tc>
          <w:tcPr>
            <w:tcW w:w="3198" w:type="pct"/>
            <w:tcBorders>
              <w:right w:val="single" w:sz="6" w:space="0" w:color="000000"/>
            </w:tcBorders>
            <w:shd w:val="clear" w:color="auto" w:fill="auto"/>
          </w:tcPr>
          <w:p w:rsidR="00363C38" w:rsidRPr="00AF3852" w:rsidRDefault="00604600" w:rsidP="00AF3852">
            <w:pPr>
              <w:pStyle w:val="BookText"/>
              <w:spacing w:after="40"/>
              <w:rPr>
                <w:bCs/>
                <w:lang w:eastAsia="tr-TR"/>
              </w:rPr>
            </w:pPr>
            <w:r w:rsidRPr="005154E3">
              <w:rPr>
                <w:rStyle w:val="BookConceptDefinitionChar0"/>
              </w:rPr>
              <w:t>Oracle</w:t>
            </w:r>
            <w:r w:rsidRPr="00AF3852">
              <w:rPr>
                <w:bCs/>
                <w:lang w:eastAsia="tr-TR"/>
              </w:rPr>
              <w:t xml:space="preserve"> veritabanına direkt erişim amacıyla kullanılan sağlayıcıdır ve </w:t>
            </w:r>
            <w:r w:rsidRPr="005154E3">
              <w:rPr>
                <w:rStyle w:val="BookConceptDefinitionChar0"/>
              </w:rPr>
              <w:t>System.Data.</w:t>
            </w:r>
            <w:r w:rsidR="005154E3" w:rsidRPr="005154E3">
              <w:rPr>
                <w:rStyle w:val="BookConceptDefinitionChar0"/>
              </w:rPr>
              <w:t>Oracle</w:t>
            </w:r>
            <w:r w:rsidRPr="005154E3">
              <w:rPr>
                <w:rStyle w:val="BookConceptDefinitionChar0"/>
              </w:rPr>
              <w:t>Client</w:t>
            </w:r>
            <w:r w:rsidR="00FF488B">
              <w:rPr>
                <w:rStyle w:val="BookConceptDefinitionChar0"/>
              </w:rPr>
              <w:fldChar w:fldCharType="begin"/>
            </w:r>
            <w:r w:rsidR="00FF488B">
              <w:instrText xml:space="preserve"> XE "</w:instrText>
            </w:r>
            <w:r w:rsidR="00FF488B" w:rsidRPr="00D12284">
              <w:instrText>System.Data.OracleClient</w:instrText>
            </w:r>
            <w:r w:rsidR="00FF488B">
              <w:instrText xml:space="preserve">" </w:instrText>
            </w:r>
            <w:r w:rsidR="00FF488B">
              <w:rPr>
                <w:rStyle w:val="BookConceptDefinitionChar0"/>
              </w:rPr>
              <w:fldChar w:fldCharType="end"/>
            </w:r>
            <w:r w:rsidRPr="00AF3852">
              <w:rPr>
                <w:bCs/>
                <w:lang w:eastAsia="tr-TR"/>
              </w:rPr>
              <w:t xml:space="preserve"> ad alanı içerisinde bulunmaktadır.</w:t>
            </w:r>
          </w:p>
        </w:tc>
      </w:tr>
    </w:tbl>
    <w:p w:rsidR="00363C38" w:rsidRDefault="00363C38" w:rsidP="00A26E4B">
      <w:pPr>
        <w:pStyle w:val="BookTableFooter"/>
        <w:rPr>
          <w:rStyle w:val="BookConceptDefinitionChar0"/>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135</w:t>
      </w:r>
      <w:r w:rsidR="00F709C6">
        <w:rPr>
          <w:noProof/>
          <w:lang w:eastAsia="tr-TR"/>
        </w:rPr>
        <w:fldChar w:fldCharType="end"/>
      </w:r>
      <w:r>
        <w:rPr>
          <w:lang w:eastAsia="tr-TR"/>
        </w:rPr>
        <w:t xml:space="preserve">, </w:t>
      </w:r>
      <w:r w:rsidR="005154E3">
        <w:rPr>
          <w:rStyle w:val="BookConceptDefinitionChar0"/>
        </w:rPr>
        <w:t>.NET</w:t>
      </w:r>
      <w:r w:rsidR="00A26E4B">
        <w:rPr>
          <w:rStyle w:val="BookConceptDefinitionChar0"/>
        </w:rPr>
        <w:t xml:space="preserve"> Framework</w:t>
      </w:r>
      <w:r w:rsidR="005154E3">
        <w:rPr>
          <w:rStyle w:val="BookConceptDefinitionChar0"/>
        </w:rPr>
        <w:t xml:space="preserve"> Veri Sağlayıcıları ve Açıklamaları</w:t>
      </w:r>
    </w:p>
    <w:p w:rsidR="00696F8D" w:rsidRPr="00696F8D" w:rsidRDefault="002B6118" w:rsidP="00696F8D">
      <w:pPr>
        <w:pStyle w:val="BookInfoText"/>
        <w:rPr>
          <w:lang w:eastAsia="tr-TR"/>
        </w:rPr>
      </w:pPr>
      <w:r>
        <w:rPr>
          <w:noProof/>
          <w:lang w:eastAsia="tr-TR"/>
        </w:rPr>
        <w:drawing>
          <wp:inline distT="0" distB="0" distL="0" distR="0">
            <wp:extent cx="298450" cy="298450"/>
            <wp:effectExtent l="0" t="0" r="0" b="0"/>
            <wp:docPr id="917" name="Picture 917"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17"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696F8D">
        <w:rPr>
          <w:lang w:val="en-US" w:eastAsia="tr-TR"/>
        </w:rPr>
        <w:t xml:space="preserve"> </w:t>
      </w:r>
      <w:r w:rsidR="00696F8D" w:rsidRPr="00696F8D">
        <w:rPr>
          <w:rStyle w:val="BookConceptDefinitionChar0"/>
          <w:lang w:val="tr-TR"/>
        </w:rPr>
        <w:t>Oracle</w:t>
      </w:r>
      <w:r w:rsidR="00696F8D" w:rsidRPr="00696F8D">
        <w:rPr>
          <w:lang w:eastAsia="tr-TR"/>
        </w:rPr>
        <w:t xml:space="preserve"> veri sa</w:t>
      </w:r>
      <w:r w:rsidR="00696F8D">
        <w:rPr>
          <w:lang w:eastAsia="tr-TR"/>
        </w:rPr>
        <w:t xml:space="preserve">ğlayıcısı </w:t>
      </w:r>
      <w:r w:rsidR="00696F8D" w:rsidRPr="00696F8D">
        <w:rPr>
          <w:rStyle w:val="BookConceptDefinitionChar0"/>
        </w:rPr>
        <w:t>System.Data.OracleClient.dll</w:t>
      </w:r>
      <w:r w:rsidR="00696F8D">
        <w:rPr>
          <w:lang w:eastAsia="tr-TR"/>
        </w:rPr>
        <w:t xml:space="preserve"> içerisinde bulunmaktadır.</w:t>
      </w:r>
    </w:p>
    <w:p w:rsidR="00F864F4" w:rsidRDefault="003A145C" w:rsidP="003A145C">
      <w:pPr>
        <w:pStyle w:val="BookText"/>
        <w:rPr>
          <w:lang w:eastAsia="tr-TR"/>
        </w:rPr>
      </w:pPr>
      <w:r w:rsidRPr="003A145C">
        <w:rPr>
          <w:lang w:eastAsia="tr-TR"/>
        </w:rPr>
        <w:t xml:space="preserve">.NET Framework içerisinde bulunan </w:t>
      </w:r>
      <w:r>
        <w:rPr>
          <w:lang w:eastAsia="tr-TR"/>
        </w:rPr>
        <w:t xml:space="preserve">sağlayıcılara ek olarak, farklı üreticiler tarafından kendi </w:t>
      </w:r>
      <w:r w:rsidR="00AA1351">
        <w:rPr>
          <w:lang w:eastAsia="tr-TR"/>
        </w:rPr>
        <w:t>veritaban</w:t>
      </w:r>
      <w:r>
        <w:rPr>
          <w:lang w:eastAsia="tr-TR"/>
        </w:rPr>
        <w:t>larına .NET uygulamalarından</w:t>
      </w:r>
      <w:r w:rsidR="00411F0A">
        <w:rPr>
          <w:lang w:eastAsia="tr-TR"/>
        </w:rPr>
        <w:t xml:space="preserve"> direkt</w:t>
      </w:r>
      <w:r>
        <w:rPr>
          <w:lang w:eastAsia="tr-TR"/>
        </w:rPr>
        <w:t xml:space="preserve"> erişim amacıyla </w:t>
      </w:r>
      <w:r w:rsidR="00F864F4">
        <w:rPr>
          <w:lang w:eastAsia="tr-TR"/>
        </w:rPr>
        <w:t>kullanılabilecek</w:t>
      </w:r>
      <w:r>
        <w:rPr>
          <w:lang w:eastAsia="tr-TR"/>
        </w:rPr>
        <w:t xml:space="preserve"> veri sağlayıcıları geliştirilmiştir. </w:t>
      </w:r>
    </w:p>
    <w:p w:rsidR="003A145C" w:rsidRDefault="003A145C" w:rsidP="003A145C">
      <w:pPr>
        <w:pStyle w:val="BookText"/>
        <w:rPr>
          <w:lang w:eastAsia="tr-TR"/>
        </w:rPr>
      </w:pPr>
      <w:r>
        <w:rPr>
          <w:lang w:eastAsia="tr-TR"/>
        </w:rPr>
        <w:lastRenderedPageBreak/>
        <w:t>Aşağıda</w:t>
      </w:r>
      <w:r w:rsidR="00A26E4B">
        <w:rPr>
          <w:lang w:eastAsia="tr-TR"/>
        </w:rPr>
        <w:t xml:space="preserve"> bazı </w:t>
      </w:r>
      <w:r w:rsidR="00AA1351">
        <w:rPr>
          <w:lang w:eastAsia="tr-TR"/>
        </w:rPr>
        <w:t>veritaban</w:t>
      </w:r>
      <w:r w:rsidR="00A26E4B">
        <w:rPr>
          <w:lang w:eastAsia="tr-TR"/>
        </w:rPr>
        <w:t xml:space="preserve">ları ve direkt </w:t>
      </w:r>
      <w:r w:rsidR="00AA1351">
        <w:rPr>
          <w:lang w:eastAsia="tr-TR"/>
        </w:rPr>
        <w:t>veritaban</w:t>
      </w:r>
      <w:r w:rsidR="00A26E4B">
        <w:rPr>
          <w:lang w:eastAsia="tr-TR"/>
        </w:rPr>
        <w:t xml:space="preserve">ı erişimi için </w:t>
      </w:r>
      <w:r w:rsidR="00F864F4">
        <w:rPr>
          <w:lang w:eastAsia="tr-TR"/>
        </w:rPr>
        <w:t>kullanılan</w:t>
      </w:r>
      <w:r w:rsidR="00A26E4B">
        <w:rPr>
          <w:lang w:eastAsia="tr-TR"/>
        </w:rPr>
        <w:t xml:space="preserve"> .NET veri sağlayıcıları listelenmiştir.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A26E4B"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A26E4B" w:rsidRPr="00D41E31" w:rsidRDefault="00A26E4B" w:rsidP="00D41E31">
            <w:pPr>
              <w:pStyle w:val="BookTableHeading"/>
            </w:pPr>
            <w:r w:rsidRPr="00D41E31">
              <w:t>Veritabanı</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A26E4B" w:rsidRPr="00D41E31" w:rsidRDefault="00A26E4B" w:rsidP="00D41E31">
            <w:pPr>
              <w:pStyle w:val="BookTableHeading"/>
            </w:pPr>
            <w:r w:rsidRPr="00D41E31">
              <w:t>Sağlayıcı</w:t>
            </w:r>
          </w:p>
        </w:tc>
      </w:tr>
      <w:tr w:rsidR="00A26E4B" w:rsidRPr="00282C11" w:rsidTr="007F1BA8">
        <w:tc>
          <w:tcPr>
            <w:tcW w:w="1802" w:type="pct"/>
            <w:tcBorders>
              <w:left w:val="single" w:sz="6" w:space="0" w:color="000000"/>
            </w:tcBorders>
            <w:shd w:val="clear" w:color="auto" w:fill="auto"/>
          </w:tcPr>
          <w:p w:rsidR="00A26E4B" w:rsidRPr="00535EBC" w:rsidRDefault="00A26E4B" w:rsidP="00AF3852">
            <w:pPr>
              <w:pStyle w:val="BookText"/>
              <w:spacing w:after="40"/>
              <w:rPr>
                <w:rStyle w:val="BookConceptDefinitionChar0"/>
              </w:rPr>
            </w:pPr>
            <w:r>
              <w:rPr>
                <w:rStyle w:val="BookConceptDefinitionChar0"/>
              </w:rPr>
              <w:t>Advantage</w:t>
            </w:r>
          </w:p>
        </w:tc>
        <w:tc>
          <w:tcPr>
            <w:tcW w:w="3198" w:type="pct"/>
            <w:tcBorders>
              <w:right w:val="single" w:sz="6" w:space="0" w:color="000000"/>
            </w:tcBorders>
            <w:shd w:val="clear" w:color="auto" w:fill="auto"/>
          </w:tcPr>
          <w:p w:rsidR="00A26E4B" w:rsidRPr="00F864F4" w:rsidRDefault="00A26E4B" w:rsidP="00AF3852">
            <w:pPr>
              <w:pStyle w:val="BookText"/>
              <w:spacing w:after="40"/>
              <w:rPr>
                <w:rStyle w:val="BookConceptDefinitionChar0"/>
              </w:rPr>
            </w:pPr>
            <w:r w:rsidRPr="00F864F4">
              <w:rPr>
                <w:rStyle w:val="BookConceptDefinitionChar0"/>
              </w:rPr>
              <w:t>Advantage .NET Data Provider (Ads.NET)</w:t>
            </w:r>
          </w:p>
        </w:tc>
      </w:tr>
      <w:tr w:rsidR="00FB0179" w:rsidRPr="001B0D06" w:rsidTr="007F1BA8">
        <w:tc>
          <w:tcPr>
            <w:tcW w:w="1802" w:type="pct"/>
            <w:tcBorders>
              <w:left w:val="single" w:sz="6" w:space="0" w:color="000000"/>
            </w:tcBorders>
            <w:shd w:val="clear" w:color="auto" w:fill="auto"/>
          </w:tcPr>
          <w:p w:rsidR="00FB0179" w:rsidRPr="00535EBC" w:rsidRDefault="00FB0179" w:rsidP="00AF3852">
            <w:pPr>
              <w:pStyle w:val="BookText"/>
              <w:spacing w:after="40"/>
              <w:rPr>
                <w:rStyle w:val="BookConceptDefinitionChar0"/>
              </w:rPr>
            </w:pPr>
            <w:r>
              <w:rPr>
                <w:rStyle w:val="BookConceptDefinitionChar0"/>
              </w:rPr>
              <w:t>MySQL</w:t>
            </w:r>
          </w:p>
        </w:tc>
        <w:tc>
          <w:tcPr>
            <w:tcW w:w="3198" w:type="pct"/>
            <w:tcBorders>
              <w:right w:val="single" w:sz="6" w:space="0" w:color="000000"/>
            </w:tcBorders>
            <w:shd w:val="clear" w:color="auto" w:fill="auto"/>
          </w:tcPr>
          <w:p w:rsidR="00FB0179" w:rsidRPr="00F864F4" w:rsidRDefault="00FB0179" w:rsidP="00AF3852">
            <w:pPr>
              <w:pStyle w:val="BookText"/>
              <w:spacing w:after="40"/>
              <w:rPr>
                <w:rStyle w:val="BookConceptDefinitionChar0"/>
              </w:rPr>
            </w:pPr>
            <w:r w:rsidRPr="00F864F4">
              <w:rPr>
                <w:rStyle w:val="BookConceptDefinitionChar0"/>
              </w:rPr>
              <w:t>MySQLDirect .NET Data Provider</w:t>
            </w:r>
          </w:p>
        </w:tc>
      </w:tr>
      <w:tr w:rsidR="00A26E4B" w:rsidRPr="001B0D06" w:rsidTr="007F1BA8">
        <w:tc>
          <w:tcPr>
            <w:tcW w:w="1802" w:type="pct"/>
            <w:tcBorders>
              <w:left w:val="single" w:sz="6" w:space="0" w:color="000000"/>
            </w:tcBorders>
            <w:shd w:val="clear" w:color="auto" w:fill="auto"/>
          </w:tcPr>
          <w:p w:rsidR="00A26E4B" w:rsidRPr="00535EBC" w:rsidRDefault="00A26E4B" w:rsidP="00AF3852">
            <w:pPr>
              <w:pStyle w:val="BookText"/>
              <w:spacing w:after="40"/>
              <w:rPr>
                <w:rStyle w:val="BookConceptDefinitionChar0"/>
              </w:rPr>
            </w:pPr>
            <w:r>
              <w:rPr>
                <w:rStyle w:val="BookConceptDefinitionChar0"/>
              </w:rPr>
              <w:t>Oracle</w:t>
            </w:r>
          </w:p>
        </w:tc>
        <w:tc>
          <w:tcPr>
            <w:tcW w:w="3198" w:type="pct"/>
            <w:tcBorders>
              <w:right w:val="single" w:sz="6" w:space="0" w:color="000000"/>
            </w:tcBorders>
            <w:shd w:val="clear" w:color="auto" w:fill="auto"/>
          </w:tcPr>
          <w:p w:rsidR="00A26E4B" w:rsidRPr="00F864F4" w:rsidRDefault="00A26E4B" w:rsidP="00AF3852">
            <w:pPr>
              <w:pStyle w:val="BookText"/>
              <w:spacing w:after="40"/>
              <w:rPr>
                <w:rStyle w:val="BookConceptDefinitionChar0"/>
              </w:rPr>
            </w:pPr>
            <w:r w:rsidRPr="00F864F4">
              <w:rPr>
                <w:rStyle w:val="BookConceptDefinitionChar0"/>
              </w:rPr>
              <w:t>Oracle .NET Data Provider (Odp.NET)</w:t>
            </w:r>
          </w:p>
        </w:tc>
      </w:tr>
      <w:tr w:rsidR="00A26E4B" w:rsidRPr="001B0D06" w:rsidTr="007F1BA8">
        <w:tc>
          <w:tcPr>
            <w:tcW w:w="1802" w:type="pct"/>
            <w:tcBorders>
              <w:left w:val="single" w:sz="6" w:space="0" w:color="000000"/>
            </w:tcBorders>
            <w:shd w:val="clear" w:color="auto" w:fill="auto"/>
          </w:tcPr>
          <w:p w:rsidR="00A26E4B" w:rsidRPr="00535EBC" w:rsidRDefault="00A26E4B" w:rsidP="00AF3852">
            <w:pPr>
              <w:pStyle w:val="BookText"/>
              <w:spacing w:after="40"/>
              <w:rPr>
                <w:rStyle w:val="BookConceptDefinitionChar0"/>
              </w:rPr>
            </w:pPr>
            <w:r>
              <w:rPr>
                <w:rStyle w:val="BookConceptDefinitionChar0"/>
              </w:rPr>
              <w:t>PostgreSQL</w:t>
            </w:r>
          </w:p>
        </w:tc>
        <w:tc>
          <w:tcPr>
            <w:tcW w:w="3198" w:type="pct"/>
            <w:tcBorders>
              <w:right w:val="single" w:sz="6" w:space="0" w:color="000000"/>
            </w:tcBorders>
            <w:shd w:val="clear" w:color="auto" w:fill="auto"/>
          </w:tcPr>
          <w:p w:rsidR="00A26E4B" w:rsidRPr="00F864F4" w:rsidRDefault="00A26E4B" w:rsidP="00AF3852">
            <w:pPr>
              <w:pStyle w:val="BookText"/>
              <w:spacing w:after="40"/>
              <w:rPr>
                <w:rStyle w:val="BookConceptDefinitionChar0"/>
              </w:rPr>
            </w:pPr>
            <w:r w:rsidRPr="00F864F4">
              <w:rPr>
                <w:rStyle w:val="BookConceptDefinitionChar0"/>
              </w:rPr>
              <w:t>PostgreSQLDirect .NET Data Provider</w:t>
            </w:r>
          </w:p>
        </w:tc>
      </w:tr>
      <w:tr w:rsidR="00A26E4B" w:rsidRPr="001B0D06" w:rsidTr="007F1BA8">
        <w:tc>
          <w:tcPr>
            <w:tcW w:w="1802" w:type="pct"/>
            <w:tcBorders>
              <w:left w:val="single" w:sz="6" w:space="0" w:color="000000"/>
            </w:tcBorders>
            <w:shd w:val="clear" w:color="auto" w:fill="auto"/>
          </w:tcPr>
          <w:p w:rsidR="00A26E4B" w:rsidRPr="00535EBC" w:rsidRDefault="00F864F4" w:rsidP="00AF3852">
            <w:pPr>
              <w:pStyle w:val="BookText"/>
              <w:spacing w:after="40"/>
              <w:rPr>
                <w:rStyle w:val="BookConceptDefinitionChar0"/>
              </w:rPr>
            </w:pPr>
            <w:r>
              <w:rPr>
                <w:rStyle w:val="BookConceptDefinitionChar0"/>
              </w:rPr>
              <w:t>VistaDb</w:t>
            </w:r>
          </w:p>
        </w:tc>
        <w:tc>
          <w:tcPr>
            <w:tcW w:w="3198" w:type="pct"/>
            <w:tcBorders>
              <w:right w:val="single" w:sz="6" w:space="0" w:color="000000"/>
            </w:tcBorders>
            <w:shd w:val="clear" w:color="auto" w:fill="auto"/>
          </w:tcPr>
          <w:p w:rsidR="00A26E4B" w:rsidRPr="00F864F4" w:rsidRDefault="00F864F4" w:rsidP="00AF3852">
            <w:pPr>
              <w:pStyle w:val="BookText"/>
              <w:spacing w:after="40"/>
              <w:rPr>
                <w:rStyle w:val="BookConceptDefinitionChar0"/>
              </w:rPr>
            </w:pPr>
            <w:r w:rsidRPr="00F864F4">
              <w:rPr>
                <w:rStyle w:val="BookConceptDefinitionChar0"/>
              </w:rPr>
              <w:t xml:space="preserve">VistaDb </w:t>
            </w:r>
            <w:r w:rsidR="00A26E4B" w:rsidRPr="00F864F4">
              <w:rPr>
                <w:rStyle w:val="BookConceptDefinitionChar0"/>
              </w:rPr>
              <w:t>.NET Data Provider</w:t>
            </w:r>
          </w:p>
        </w:tc>
      </w:tr>
    </w:tbl>
    <w:p w:rsidR="00A26E4B" w:rsidRDefault="00A26E4B" w:rsidP="00A26E4B">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136</w:t>
      </w:r>
      <w:r w:rsidR="00F709C6">
        <w:rPr>
          <w:noProof/>
          <w:lang w:eastAsia="tr-TR"/>
        </w:rPr>
        <w:fldChar w:fldCharType="end"/>
      </w:r>
      <w:r>
        <w:rPr>
          <w:lang w:eastAsia="tr-TR"/>
        </w:rPr>
        <w:t xml:space="preserve">, </w:t>
      </w:r>
      <w:r>
        <w:rPr>
          <w:rStyle w:val="BookConceptDefinitionChar0"/>
        </w:rPr>
        <w:t xml:space="preserve">Farklı </w:t>
      </w:r>
      <w:r w:rsidR="00F864F4">
        <w:rPr>
          <w:rStyle w:val="BookConceptDefinitionChar0"/>
        </w:rPr>
        <w:t>V</w:t>
      </w:r>
      <w:r>
        <w:rPr>
          <w:rStyle w:val="BookConceptDefinitionChar0"/>
        </w:rPr>
        <w:t>eritabanları ve .NET Veri Sağlayıcıları</w:t>
      </w:r>
    </w:p>
    <w:p w:rsidR="00A26E4B" w:rsidRDefault="002B6118" w:rsidP="00F864F4">
      <w:pPr>
        <w:pStyle w:val="BookWarningText"/>
      </w:pPr>
      <w:r>
        <w:rPr>
          <w:noProof/>
        </w:rPr>
        <w:drawing>
          <wp:inline distT="0" distB="0" distL="0" distR="0">
            <wp:extent cx="298450" cy="298450"/>
            <wp:effectExtent l="0" t="0" r="0" b="0"/>
            <wp:docPr id="918" name="Picture 918"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18"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F864F4">
        <w:t xml:space="preserve"> .NET veri sağlayıcısı ile OleDb veri sağlayıcısı birbirlerine karıştırılmamalıdır. .NET veri sağlayıcısı, ADO.NET mimarisinde, OleDb veri sağlayıcısı OleDb tarafından belirlenen standartlara uyularak geliştirilmiş sağlayıcıdır. ADO.NET ile OleDb sağlayıcısına erişim için .NET OleDb Veri sağlayıcısı kullanılmalıdır.</w:t>
      </w:r>
    </w:p>
    <w:p w:rsidR="00B16201" w:rsidRPr="00B16201" w:rsidRDefault="002B6118" w:rsidP="00B16201">
      <w:pPr>
        <w:pStyle w:val="BookDVDText"/>
      </w:pPr>
      <w:r>
        <w:rPr>
          <w:noProof/>
        </w:rPr>
        <w:drawing>
          <wp:inline distT="0" distB="0" distL="0" distR="0">
            <wp:extent cx="289560" cy="289560"/>
            <wp:effectExtent l="0" t="0" r="0" b="0"/>
            <wp:docPr id="919" name="Picture 919" descr="C:\Documents and Settings\Tansu\My Documents\Books\DotNet\Documents\BookPictures\GNL-DV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19" descr="C:\Documents and Settings\Tansu\My Documents\Books\DotNet\Documents\BookPictures\GNL-DVD.tif"/>
                    <pic:cNvPicPr>
                      <a:picLocks/>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16201">
        <w:t xml:space="preserve"> .NET veri sağlayıcıları </w:t>
      </w:r>
      <w:r w:rsidR="00B16201" w:rsidRPr="00B473D8">
        <w:rPr>
          <w:rStyle w:val="BookDVDPath"/>
        </w:rPr>
        <w:t>\</w:t>
      </w:r>
      <w:r w:rsidR="00B16201" w:rsidRPr="00B16201">
        <w:rPr>
          <w:rStyle w:val="BookDVDPath"/>
        </w:rPr>
        <w:t>Data Providers</w:t>
      </w:r>
      <w:r w:rsidR="00B16201" w:rsidRPr="00B16201">
        <w:rPr>
          <w:rStyle w:val="BookTextChar"/>
        </w:rPr>
        <w:t xml:space="preserve"> </w:t>
      </w:r>
      <w:r w:rsidR="00B16201">
        <w:t>klasöründe bulunmaktadır.</w:t>
      </w:r>
    </w:p>
    <w:p w:rsidR="00F864F4" w:rsidRDefault="00B67C08" w:rsidP="00B67C08">
      <w:pPr>
        <w:pStyle w:val="H4"/>
      </w:pPr>
      <w:r>
        <w:t>Veri Sağlayıcısı Seçimi</w:t>
      </w:r>
    </w:p>
    <w:p w:rsidR="00B67C08" w:rsidRDefault="005C378F" w:rsidP="00B67C08">
      <w:pPr>
        <w:pStyle w:val="BookText"/>
        <w:rPr>
          <w:lang w:eastAsia="tr-TR"/>
        </w:rPr>
      </w:pPr>
      <w:r>
        <w:rPr>
          <w:lang w:eastAsia="tr-TR"/>
        </w:rPr>
        <w:t>Veriye .NET uygulamalarından ADO.NET standartlarında erişim için kullanılacak .NET veri sağlayıcısının seçimi büyük önem taşımaktadır. Veri sağlayıcısının</w:t>
      </w:r>
      <w:r w:rsidR="00CF44D6">
        <w:rPr>
          <w:lang w:eastAsia="tr-TR"/>
        </w:rPr>
        <w:t>,</w:t>
      </w:r>
      <w:r>
        <w:rPr>
          <w:lang w:eastAsia="tr-TR"/>
        </w:rPr>
        <w:t xml:space="preserve"> veri işlemleri performansına ve geliştirme süresine önemli etkileri olabilmektedir.</w:t>
      </w:r>
    </w:p>
    <w:p w:rsidR="005C378F" w:rsidRDefault="00CF44D6" w:rsidP="00B67C08">
      <w:pPr>
        <w:pStyle w:val="BookText"/>
        <w:rPr>
          <w:lang w:eastAsia="tr-TR"/>
        </w:rPr>
      </w:pPr>
      <w:r>
        <w:rPr>
          <w:lang w:eastAsia="tr-TR"/>
        </w:rPr>
        <w:t xml:space="preserve">Zorunlu olmadıkça .NET ODBC veri sağlayıcısının kullanımı önerilmemektedir. Uygulamanın farklı </w:t>
      </w:r>
      <w:r w:rsidR="00AA1351">
        <w:rPr>
          <w:lang w:eastAsia="tr-TR"/>
        </w:rPr>
        <w:t>veritaban</w:t>
      </w:r>
      <w:r>
        <w:rPr>
          <w:lang w:eastAsia="tr-TR"/>
        </w:rPr>
        <w:t>larını destekler şekilde geliştirilme gereksiniminin bulunduğu durumlarda .NET OleDb veri sağlayıcısı seçilmelidir. .NET OleDb veri sağlayıcısı, kullanılan veritabanı yönetim sisteminin direkt erişim sağlayan .NET veri sağlayıcısının bulunmadığı durumlarda da tercih edilmelidir.</w:t>
      </w:r>
    </w:p>
    <w:p w:rsidR="00CF44D6" w:rsidRDefault="00CF44D6" w:rsidP="00B67C08">
      <w:pPr>
        <w:pStyle w:val="BookText"/>
        <w:rPr>
          <w:lang w:eastAsia="tr-TR"/>
        </w:rPr>
      </w:pPr>
      <w:r>
        <w:rPr>
          <w:lang w:eastAsia="tr-TR"/>
        </w:rPr>
        <w:t xml:space="preserve">Çoğunlukla, en yüksek performans ve kullanım kolaylığı direkt erişim sağlayan .NET veri sağlayıcıları ile elde edilebilmektedir. Veri sağlayıcısı seçiminde aşağıda listelenen </w:t>
      </w:r>
      <w:r w:rsidR="00411F0A">
        <w:rPr>
          <w:lang w:eastAsia="tr-TR"/>
        </w:rPr>
        <w:t>öneriler değerlendirilmelidir</w:t>
      </w:r>
      <w:r>
        <w:rPr>
          <w:lang w:eastAsia="tr-TR"/>
        </w:rPr>
        <w:t>.</w:t>
      </w:r>
    </w:p>
    <w:p w:rsidR="00CF44D6" w:rsidRDefault="00CF44D6" w:rsidP="00865EC9">
      <w:pPr>
        <w:pStyle w:val="BookText"/>
        <w:numPr>
          <w:ilvl w:val="0"/>
          <w:numId w:val="35"/>
        </w:numPr>
        <w:rPr>
          <w:lang w:eastAsia="tr-TR"/>
        </w:rPr>
      </w:pPr>
      <w:r>
        <w:rPr>
          <w:lang w:eastAsia="tr-TR"/>
        </w:rPr>
        <w:lastRenderedPageBreak/>
        <w:t>Genel prensip olarak</w:t>
      </w:r>
      <w:r w:rsidR="00B16201">
        <w:rPr>
          <w:lang w:eastAsia="tr-TR"/>
        </w:rPr>
        <w:t>,</w:t>
      </w:r>
      <w:r>
        <w:rPr>
          <w:lang w:eastAsia="tr-TR"/>
        </w:rPr>
        <w:t xml:space="preserve"> direkt veritabanı erişimi sağlayan veri sağlayıcıları </w:t>
      </w:r>
      <w:r w:rsidR="00B16201">
        <w:rPr>
          <w:lang w:eastAsia="tr-TR"/>
        </w:rPr>
        <w:t>tercih edilmelidir</w:t>
      </w:r>
      <w:r>
        <w:rPr>
          <w:lang w:eastAsia="tr-TR"/>
        </w:rPr>
        <w:t>.</w:t>
      </w:r>
    </w:p>
    <w:p w:rsidR="00CF44D6" w:rsidRDefault="00CF44D6" w:rsidP="00865EC9">
      <w:pPr>
        <w:pStyle w:val="BookText"/>
        <w:numPr>
          <w:ilvl w:val="0"/>
          <w:numId w:val="35"/>
        </w:numPr>
        <w:rPr>
          <w:lang w:eastAsia="tr-TR"/>
        </w:rPr>
      </w:pPr>
      <w:r>
        <w:rPr>
          <w:lang w:eastAsia="tr-TR"/>
        </w:rPr>
        <w:t>Direkt veri erişiminin i</w:t>
      </w:r>
      <w:r w:rsidR="00E14308">
        <w:rPr>
          <w:lang w:eastAsia="tr-TR"/>
        </w:rPr>
        <w:t>stenmediği durumlarda .NET OleDb</w:t>
      </w:r>
      <w:r>
        <w:rPr>
          <w:lang w:eastAsia="tr-TR"/>
        </w:rPr>
        <w:t xml:space="preserve"> veri sağlayıcısı tercih edilmelidir.</w:t>
      </w:r>
    </w:p>
    <w:p w:rsidR="00CF44D6" w:rsidRDefault="00B16201" w:rsidP="00865EC9">
      <w:pPr>
        <w:pStyle w:val="BookText"/>
        <w:numPr>
          <w:ilvl w:val="0"/>
          <w:numId w:val="35"/>
        </w:numPr>
        <w:rPr>
          <w:lang w:eastAsia="tr-TR"/>
        </w:rPr>
      </w:pPr>
      <w:r>
        <w:rPr>
          <w:lang w:eastAsia="tr-TR"/>
        </w:rPr>
        <w:t>Aynı veritabanına direkt erişim sağlayan farklı veri sağlayıcılarının bulunması durumunda veritabanı üreticisi önerileri değerlendirilmelidir.</w:t>
      </w:r>
    </w:p>
    <w:p w:rsidR="00B16201" w:rsidRDefault="00B16201" w:rsidP="00865EC9">
      <w:pPr>
        <w:pStyle w:val="BookText"/>
        <w:numPr>
          <w:ilvl w:val="0"/>
          <w:numId w:val="35"/>
        </w:numPr>
        <w:rPr>
          <w:lang w:eastAsia="tr-TR"/>
        </w:rPr>
      </w:pPr>
      <w:r>
        <w:rPr>
          <w:lang w:eastAsia="tr-TR"/>
        </w:rPr>
        <w:t>Eğer mümkünse, seçim yapılmadan önce genel fikir sağlayabilecek denemeler farklı sağlayıcılar ile yapılmalıdır.</w:t>
      </w:r>
    </w:p>
    <w:p w:rsidR="00B16201" w:rsidRDefault="00DF2DEB" w:rsidP="00DF2DEB">
      <w:pPr>
        <w:pStyle w:val="H2"/>
      </w:pPr>
      <w:r>
        <w:t>A</w:t>
      </w:r>
      <w:r w:rsidR="007A72F3">
        <w:t>DO</w:t>
      </w:r>
      <w:r>
        <w:t>.NET Mimarisi</w:t>
      </w:r>
    </w:p>
    <w:p w:rsidR="0091043B" w:rsidRDefault="00CE049C" w:rsidP="0091043B">
      <w:pPr>
        <w:pStyle w:val="BookText"/>
        <w:rPr>
          <w:lang w:eastAsia="tr-TR"/>
        </w:rPr>
      </w:pPr>
      <w:r>
        <w:rPr>
          <w:lang w:eastAsia="tr-TR"/>
        </w:rPr>
        <w:t>ADO.NET</w:t>
      </w:r>
      <w:r w:rsidR="00FF488B">
        <w:rPr>
          <w:lang w:eastAsia="tr-TR"/>
        </w:rPr>
        <w:fldChar w:fldCharType="begin"/>
      </w:r>
      <w:r w:rsidR="00FF488B">
        <w:instrText xml:space="preserve"> XE "</w:instrText>
      </w:r>
      <w:r w:rsidR="00FF488B" w:rsidRPr="00D42179">
        <w:instrText>ADO.NET</w:instrText>
      </w:r>
      <w:r w:rsidR="00FF488B">
        <w:instrText xml:space="preserve">" </w:instrText>
      </w:r>
      <w:r w:rsidR="00FF488B">
        <w:rPr>
          <w:lang w:eastAsia="tr-TR"/>
        </w:rPr>
        <w:fldChar w:fldCharType="end"/>
      </w:r>
      <w:r>
        <w:rPr>
          <w:lang w:eastAsia="tr-TR"/>
        </w:rPr>
        <w:t xml:space="preserve"> iki temel bileşen üzerine kurulmuştur.</w:t>
      </w:r>
    </w:p>
    <w:p w:rsidR="00CE049C" w:rsidRDefault="00CE049C" w:rsidP="005930C2">
      <w:pPr>
        <w:pStyle w:val="BookBullet"/>
      </w:pPr>
      <w:r>
        <w:t>.NET Veri Sağlayıcıları</w:t>
      </w:r>
    </w:p>
    <w:p w:rsidR="00CE049C" w:rsidRDefault="00CE049C" w:rsidP="005930C2">
      <w:pPr>
        <w:pStyle w:val="BookBullet"/>
      </w:pPr>
      <w:r>
        <w:t>Veri Kümeleri (</w:t>
      </w:r>
      <w:r w:rsidRPr="00CE049C">
        <w:rPr>
          <w:rStyle w:val="BookConceptDefinitionChar0"/>
        </w:rPr>
        <w:t>ing. Datasets</w:t>
      </w:r>
      <w:r>
        <w:t>)</w:t>
      </w:r>
    </w:p>
    <w:p w:rsidR="00CE049C" w:rsidRDefault="00CE049C" w:rsidP="0091043B">
      <w:pPr>
        <w:pStyle w:val="BookText"/>
        <w:rPr>
          <w:lang w:eastAsia="tr-TR"/>
        </w:rPr>
      </w:pPr>
      <w:r>
        <w:rPr>
          <w:lang w:eastAsia="tr-TR"/>
        </w:rPr>
        <w:t>.NET veri sağlayıcıları veriye erişim için, veri kümeleri verinin işlenmesi amacıyla kullanılmaktadır.</w:t>
      </w:r>
    </w:p>
    <w:p w:rsidR="0047208A" w:rsidRDefault="0047208A" w:rsidP="0091043B">
      <w:pPr>
        <w:pStyle w:val="BookText"/>
        <w:rPr>
          <w:lang w:eastAsia="tr-TR"/>
        </w:rPr>
      </w:pPr>
      <w:r w:rsidRPr="0047208A">
        <w:rPr>
          <w:rStyle w:val="BookConceptDefinitionChar0"/>
        </w:rPr>
        <w:t>System.Data</w:t>
      </w:r>
      <w:r>
        <w:rPr>
          <w:lang w:eastAsia="tr-TR"/>
        </w:rPr>
        <w:t xml:space="preserve"> ve altında bulunan ad alanları içerisinde ADO.NET mimarisi sınıf ve tipleri bulunmaktadır.</w:t>
      </w:r>
    </w:p>
    <w:p w:rsidR="0047208A" w:rsidRDefault="0047208A" w:rsidP="0047208A">
      <w:pPr>
        <w:pStyle w:val="H3"/>
      </w:pPr>
      <w:r>
        <w:t>ADO.NET Sınıfları</w:t>
      </w:r>
    </w:p>
    <w:p w:rsidR="00CE049C" w:rsidRDefault="00CE049C" w:rsidP="0091043B">
      <w:pPr>
        <w:pStyle w:val="BookText"/>
        <w:rPr>
          <w:lang w:eastAsia="tr-TR"/>
        </w:rPr>
      </w:pPr>
      <w:r>
        <w:rPr>
          <w:lang w:eastAsia="tr-TR"/>
        </w:rPr>
        <w:t>ADO.NET mimarisinde kullanılan temel sınıflar ve açıklamaları aşağıda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CE049C"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CE049C" w:rsidRPr="00D41E31" w:rsidRDefault="00CE049C" w:rsidP="00D41E31">
            <w:pPr>
              <w:pStyle w:val="BookTableHeading"/>
            </w:pPr>
            <w:r w:rsidRPr="00D41E31">
              <w:t>Sınıf</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CE049C" w:rsidRPr="00D41E31" w:rsidRDefault="00CE049C" w:rsidP="00D41E31">
            <w:pPr>
              <w:pStyle w:val="BookTableHeading"/>
            </w:pPr>
            <w:r w:rsidRPr="00D41E31">
              <w:t>Açıklama</w:t>
            </w:r>
          </w:p>
        </w:tc>
      </w:tr>
      <w:tr w:rsidR="00CE049C" w:rsidRPr="00282C11" w:rsidTr="007F1BA8">
        <w:tc>
          <w:tcPr>
            <w:tcW w:w="1802" w:type="pct"/>
            <w:tcBorders>
              <w:left w:val="single" w:sz="6" w:space="0" w:color="000000"/>
            </w:tcBorders>
            <w:shd w:val="clear" w:color="auto" w:fill="auto"/>
          </w:tcPr>
          <w:p w:rsidR="00CE049C" w:rsidRPr="00535EBC" w:rsidRDefault="00CE049C" w:rsidP="00AF3852">
            <w:pPr>
              <w:pStyle w:val="BookText"/>
              <w:spacing w:after="40"/>
              <w:rPr>
                <w:rStyle w:val="BookConceptDefinitionChar0"/>
              </w:rPr>
            </w:pPr>
            <w:r>
              <w:rPr>
                <w:rStyle w:val="BookConceptDefinitionChar0"/>
              </w:rPr>
              <w:t>DbConnection</w:t>
            </w:r>
            <w:r w:rsidR="00FF488B">
              <w:rPr>
                <w:rStyle w:val="BookConceptDefinitionChar0"/>
              </w:rPr>
              <w:fldChar w:fldCharType="begin"/>
            </w:r>
            <w:r w:rsidR="00FF488B">
              <w:instrText xml:space="preserve"> XE "</w:instrText>
            </w:r>
            <w:r w:rsidR="00FF488B" w:rsidRPr="008B7072">
              <w:instrText>DbConnection</w:instrText>
            </w:r>
            <w:r w:rsidR="00FF488B">
              <w:instrText xml:space="preserve">" </w:instrText>
            </w:r>
            <w:r w:rsidR="00FF488B">
              <w:rPr>
                <w:rStyle w:val="BookConceptDefinitionChar0"/>
              </w:rPr>
              <w:fldChar w:fldCharType="end"/>
            </w:r>
          </w:p>
        </w:tc>
        <w:tc>
          <w:tcPr>
            <w:tcW w:w="3198" w:type="pct"/>
            <w:tcBorders>
              <w:right w:val="single" w:sz="6" w:space="0" w:color="000000"/>
            </w:tcBorders>
            <w:shd w:val="clear" w:color="auto" w:fill="auto"/>
          </w:tcPr>
          <w:p w:rsidR="00CE049C" w:rsidRPr="00AF3852" w:rsidRDefault="003F7DCB" w:rsidP="00AF3852">
            <w:pPr>
              <w:pStyle w:val="BookText"/>
              <w:spacing w:after="40"/>
              <w:rPr>
                <w:bCs/>
                <w:lang w:eastAsia="tr-TR"/>
              </w:rPr>
            </w:pPr>
            <w:r w:rsidRPr="00AF3852">
              <w:rPr>
                <w:bCs/>
                <w:lang w:eastAsia="tr-TR"/>
              </w:rPr>
              <w:t xml:space="preserve">Veri tabanı bağlantısını yöneten temel </w:t>
            </w:r>
            <w:r w:rsidR="00890AC3" w:rsidRPr="00AF3852">
              <w:rPr>
                <w:bCs/>
                <w:lang w:eastAsia="tr-TR"/>
              </w:rPr>
              <w:t xml:space="preserve">bağlantı </w:t>
            </w:r>
            <w:r w:rsidRPr="00AF3852">
              <w:rPr>
                <w:bCs/>
                <w:lang w:eastAsia="tr-TR"/>
              </w:rPr>
              <w:t>sınıf</w:t>
            </w:r>
            <w:r w:rsidR="00890AC3" w:rsidRPr="00AF3852">
              <w:rPr>
                <w:bCs/>
                <w:lang w:eastAsia="tr-TR"/>
              </w:rPr>
              <w:t>ıdır</w:t>
            </w:r>
            <w:r w:rsidRPr="00AF3852">
              <w:rPr>
                <w:bCs/>
                <w:lang w:eastAsia="tr-TR"/>
              </w:rPr>
              <w:t>.</w:t>
            </w:r>
            <w:r w:rsidR="00780871" w:rsidRPr="00AF3852">
              <w:rPr>
                <w:bCs/>
                <w:lang w:eastAsia="tr-TR"/>
              </w:rPr>
              <w:t xml:space="preserve"> Sınıf, </w:t>
            </w:r>
            <w:r w:rsidR="00780871" w:rsidRPr="0047208A">
              <w:rPr>
                <w:rStyle w:val="BookConceptDefinitionChar0"/>
              </w:rPr>
              <w:t>IDbConnection</w:t>
            </w:r>
            <w:r w:rsidR="00780871" w:rsidRPr="00AF3852">
              <w:rPr>
                <w:bCs/>
                <w:lang w:eastAsia="tr-TR"/>
              </w:rPr>
              <w:t xml:space="preserve"> arabirim gerçekleştirimini yapmaktadır.</w:t>
            </w:r>
          </w:p>
        </w:tc>
      </w:tr>
      <w:tr w:rsidR="00CE049C" w:rsidRPr="001B0D06" w:rsidTr="007F1BA8">
        <w:tc>
          <w:tcPr>
            <w:tcW w:w="1802" w:type="pct"/>
            <w:tcBorders>
              <w:left w:val="single" w:sz="6" w:space="0" w:color="000000"/>
            </w:tcBorders>
            <w:shd w:val="clear" w:color="auto" w:fill="auto"/>
          </w:tcPr>
          <w:p w:rsidR="00CE049C" w:rsidRPr="00535EBC" w:rsidRDefault="00780871" w:rsidP="00AF3852">
            <w:pPr>
              <w:pStyle w:val="BookText"/>
              <w:spacing w:after="40"/>
              <w:rPr>
                <w:rStyle w:val="BookConceptDefinitionChar0"/>
              </w:rPr>
            </w:pPr>
            <w:r>
              <w:rPr>
                <w:rStyle w:val="BookConceptDefinitionChar0"/>
              </w:rPr>
              <w:t>Db</w:t>
            </w:r>
            <w:r w:rsidR="00CE049C">
              <w:rPr>
                <w:rStyle w:val="BookConceptDefinitionChar0"/>
              </w:rPr>
              <w:t>Command</w:t>
            </w:r>
            <w:r w:rsidR="00FF488B">
              <w:rPr>
                <w:rStyle w:val="BookConceptDefinitionChar0"/>
              </w:rPr>
              <w:fldChar w:fldCharType="begin"/>
            </w:r>
            <w:r w:rsidR="00FF488B">
              <w:instrText xml:space="preserve"> XE "</w:instrText>
            </w:r>
            <w:r w:rsidR="00FF488B" w:rsidRPr="007A7F12">
              <w:instrText>DbCommand</w:instrText>
            </w:r>
            <w:r w:rsidR="00FF488B">
              <w:instrText xml:space="preserve">" </w:instrText>
            </w:r>
            <w:r w:rsidR="00FF488B">
              <w:rPr>
                <w:rStyle w:val="BookConceptDefinitionChar0"/>
              </w:rPr>
              <w:fldChar w:fldCharType="end"/>
            </w:r>
          </w:p>
        </w:tc>
        <w:tc>
          <w:tcPr>
            <w:tcW w:w="3198" w:type="pct"/>
            <w:tcBorders>
              <w:right w:val="single" w:sz="6" w:space="0" w:color="000000"/>
            </w:tcBorders>
            <w:shd w:val="clear" w:color="auto" w:fill="auto"/>
          </w:tcPr>
          <w:p w:rsidR="00CE049C" w:rsidRPr="00AF3852" w:rsidRDefault="003F7DCB" w:rsidP="00AF3852">
            <w:pPr>
              <w:pStyle w:val="BookText"/>
              <w:spacing w:after="40"/>
              <w:rPr>
                <w:bCs/>
                <w:lang w:eastAsia="tr-TR"/>
              </w:rPr>
            </w:pPr>
            <w:r w:rsidRPr="00AF3852">
              <w:rPr>
                <w:bCs/>
                <w:lang w:eastAsia="tr-TR"/>
              </w:rPr>
              <w:t xml:space="preserve">Veritabanı komutunu simgeleyen temel </w:t>
            </w:r>
            <w:r w:rsidR="00890AC3" w:rsidRPr="00AF3852">
              <w:rPr>
                <w:bCs/>
                <w:lang w:eastAsia="tr-TR"/>
              </w:rPr>
              <w:t xml:space="preserve">komut </w:t>
            </w:r>
            <w:r w:rsidRPr="00AF3852">
              <w:rPr>
                <w:bCs/>
                <w:lang w:eastAsia="tr-TR"/>
              </w:rPr>
              <w:t>sınıfı</w:t>
            </w:r>
            <w:r w:rsidR="00890AC3" w:rsidRPr="00AF3852">
              <w:rPr>
                <w:bCs/>
                <w:lang w:eastAsia="tr-TR"/>
              </w:rPr>
              <w:t>dı</w:t>
            </w:r>
            <w:r w:rsidRPr="00AF3852">
              <w:rPr>
                <w:bCs/>
                <w:lang w:eastAsia="tr-TR"/>
              </w:rPr>
              <w:t>r. Veritabanı komutu SQL cümlesi veya depolanmış prosedür (</w:t>
            </w:r>
            <w:r w:rsidRPr="0047208A">
              <w:rPr>
                <w:rStyle w:val="BookConceptDefinitionChar0"/>
              </w:rPr>
              <w:t>ing. Stored Procedure</w:t>
            </w:r>
            <w:r w:rsidRPr="00AF3852">
              <w:rPr>
                <w:bCs/>
                <w:lang w:eastAsia="tr-TR"/>
              </w:rPr>
              <w:t xml:space="preserve">) </w:t>
            </w:r>
            <w:r w:rsidR="005B40AD" w:rsidRPr="00AF3852">
              <w:rPr>
                <w:bCs/>
                <w:lang w:eastAsia="tr-TR"/>
              </w:rPr>
              <w:t xml:space="preserve">veya tablo </w:t>
            </w:r>
            <w:r w:rsidRPr="00AF3852">
              <w:rPr>
                <w:bCs/>
                <w:lang w:eastAsia="tr-TR"/>
              </w:rPr>
              <w:t>adı olabilir.</w:t>
            </w:r>
            <w:r w:rsidR="00780871" w:rsidRPr="00AF3852">
              <w:rPr>
                <w:bCs/>
                <w:lang w:eastAsia="tr-TR"/>
              </w:rPr>
              <w:t xml:space="preserve"> Sınıf, </w:t>
            </w:r>
            <w:r w:rsidR="00780871" w:rsidRPr="0047208A">
              <w:rPr>
                <w:rStyle w:val="BookConceptDefinitionChar0"/>
              </w:rPr>
              <w:t>IDbCommand</w:t>
            </w:r>
            <w:r w:rsidR="00780871" w:rsidRPr="00AF3852">
              <w:rPr>
                <w:bCs/>
                <w:lang w:eastAsia="tr-TR"/>
              </w:rPr>
              <w:t xml:space="preserve"> arabirim </w:t>
            </w:r>
            <w:r w:rsidR="00780871" w:rsidRPr="00AF3852">
              <w:rPr>
                <w:bCs/>
                <w:lang w:eastAsia="tr-TR"/>
              </w:rPr>
              <w:lastRenderedPageBreak/>
              <w:t>gerçekleştirimini yapmaktadır.</w:t>
            </w:r>
          </w:p>
        </w:tc>
      </w:tr>
      <w:tr w:rsidR="00CE049C" w:rsidRPr="001B0D06" w:rsidTr="007F1BA8">
        <w:tc>
          <w:tcPr>
            <w:tcW w:w="1802" w:type="pct"/>
            <w:tcBorders>
              <w:left w:val="single" w:sz="6" w:space="0" w:color="000000"/>
            </w:tcBorders>
            <w:shd w:val="clear" w:color="auto" w:fill="auto"/>
          </w:tcPr>
          <w:p w:rsidR="00CE049C" w:rsidRPr="00535EBC" w:rsidRDefault="00780871" w:rsidP="00AF3852">
            <w:pPr>
              <w:pStyle w:val="BookText"/>
              <w:spacing w:after="40"/>
              <w:rPr>
                <w:rStyle w:val="BookConceptDefinitionChar0"/>
              </w:rPr>
            </w:pPr>
            <w:r>
              <w:rPr>
                <w:rStyle w:val="BookConceptDefinitionChar0"/>
              </w:rPr>
              <w:lastRenderedPageBreak/>
              <w:t>Db</w:t>
            </w:r>
            <w:r w:rsidR="00CE049C">
              <w:rPr>
                <w:rStyle w:val="BookConceptDefinitionChar0"/>
              </w:rPr>
              <w:t>DataReader</w:t>
            </w:r>
            <w:r w:rsidR="00FF488B">
              <w:rPr>
                <w:rStyle w:val="BookConceptDefinitionChar0"/>
              </w:rPr>
              <w:fldChar w:fldCharType="begin"/>
            </w:r>
            <w:r w:rsidR="00FF488B">
              <w:instrText xml:space="preserve"> XE "</w:instrText>
            </w:r>
            <w:r w:rsidR="00FF488B" w:rsidRPr="00601346">
              <w:instrText>DbDataReader</w:instrText>
            </w:r>
            <w:r w:rsidR="00FF488B">
              <w:instrText xml:space="preserve">" </w:instrText>
            </w:r>
            <w:r w:rsidR="00FF488B">
              <w:rPr>
                <w:rStyle w:val="BookConceptDefinitionChar0"/>
              </w:rPr>
              <w:fldChar w:fldCharType="end"/>
            </w:r>
          </w:p>
        </w:tc>
        <w:tc>
          <w:tcPr>
            <w:tcW w:w="3198" w:type="pct"/>
            <w:tcBorders>
              <w:right w:val="single" w:sz="6" w:space="0" w:color="000000"/>
            </w:tcBorders>
            <w:shd w:val="clear" w:color="auto" w:fill="auto"/>
          </w:tcPr>
          <w:p w:rsidR="00CE049C" w:rsidRPr="00AF3852" w:rsidRDefault="003F7DCB" w:rsidP="00AF3852">
            <w:pPr>
              <w:pStyle w:val="BookText"/>
              <w:spacing w:after="40"/>
              <w:rPr>
                <w:bCs/>
                <w:lang w:eastAsia="tr-TR"/>
              </w:rPr>
            </w:pPr>
            <w:r w:rsidRPr="00AF3852">
              <w:rPr>
                <w:bCs/>
                <w:lang w:eastAsia="tr-TR"/>
              </w:rPr>
              <w:t>SQL sorgusu sonucunda dönen bilgileri tek yönlü okumayı sağlayan temel veri okuyucu sınıfıdır.</w:t>
            </w:r>
            <w:r w:rsidR="00780871" w:rsidRPr="00AF3852">
              <w:rPr>
                <w:bCs/>
                <w:lang w:eastAsia="tr-TR"/>
              </w:rPr>
              <w:t xml:space="preserve"> Sınıf, </w:t>
            </w:r>
            <w:r w:rsidR="00780871" w:rsidRPr="0047208A">
              <w:rPr>
                <w:rStyle w:val="BookConceptDefinitionChar0"/>
              </w:rPr>
              <w:t>IDbDataReader</w:t>
            </w:r>
            <w:r w:rsidR="00780871" w:rsidRPr="00AF3852">
              <w:rPr>
                <w:bCs/>
                <w:lang w:eastAsia="tr-TR"/>
              </w:rPr>
              <w:t xml:space="preserve"> arabirim gerçekleştirimini yapmaktadır.</w:t>
            </w:r>
          </w:p>
        </w:tc>
      </w:tr>
      <w:tr w:rsidR="00CE049C" w:rsidRPr="001B0D06" w:rsidTr="007F1BA8">
        <w:tc>
          <w:tcPr>
            <w:tcW w:w="1802" w:type="pct"/>
            <w:tcBorders>
              <w:left w:val="single" w:sz="6" w:space="0" w:color="000000"/>
            </w:tcBorders>
            <w:shd w:val="clear" w:color="auto" w:fill="auto"/>
          </w:tcPr>
          <w:p w:rsidR="00CE049C" w:rsidRPr="00535EBC" w:rsidRDefault="003F7DCB" w:rsidP="00AF3852">
            <w:pPr>
              <w:pStyle w:val="BookText"/>
              <w:spacing w:after="40"/>
              <w:rPr>
                <w:rStyle w:val="BookConceptDefinitionChar0"/>
              </w:rPr>
            </w:pPr>
            <w:r>
              <w:rPr>
                <w:rStyle w:val="BookConceptDefinitionChar0"/>
              </w:rPr>
              <w:t>Db</w:t>
            </w:r>
            <w:r w:rsidR="00CE049C">
              <w:rPr>
                <w:rStyle w:val="BookConceptDefinitionChar0"/>
              </w:rPr>
              <w:t>DataAdapter</w:t>
            </w:r>
            <w:r w:rsidR="00FF488B">
              <w:rPr>
                <w:rStyle w:val="BookConceptDefinitionChar0"/>
              </w:rPr>
              <w:fldChar w:fldCharType="begin"/>
            </w:r>
            <w:r w:rsidR="00FF488B">
              <w:instrText xml:space="preserve"> XE "</w:instrText>
            </w:r>
            <w:r w:rsidR="00FF488B" w:rsidRPr="003E5A51">
              <w:instrText>DbDataAdapter</w:instrText>
            </w:r>
            <w:r w:rsidR="00FF488B">
              <w:instrText xml:space="preserve">" </w:instrText>
            </w:r>
            <w:r w:rsidR="00FF488B">
              <w:rPr>
                <w:rStyle w:val="BookConceptDefinitionChar0"/>
              </w:rPr>
              <w:fldChar w:fldCharType="end"/>
            </w:r>
          </w:p>
        </w:tc>
        <w:tc>
          <w:tcPr>
            <w:tcW w:w="3198" w:type="pct"/>
            <w:tcBorders>
              <w:right w:val="single" w:sz="6" w:space="0" w:color="000000"/>
            </w:tcBorders>
            <w:shd w:val="clear" w:color="auto" w:fill="auto"/>
          </w:tcPr>
          <w:p w:rsidR="00CE049C" w:rsidRPr="00AF3852" w:rsidRDefault="003F7DCB" w:rsidP="00AF3852">
            <w:pPr>
              <w:pStyle w:val="BookText"/>
              <w:spacing w:after="40"/>
              <w:rPr>
                <w:bCs/>
                <w:lang w:eastAsia="tr-TR"/>
              </w:rPr>
            </w:pPr>
            <w:r w:rsidRPr="00AF3852">
              <w:rPr>
                <w:bCs/>
                <w:lang w:eastAsia="tr-TR"/>
              </w:rPr>
              <w:t xml:space="preserve">Veri kümeleri ile veritabanı arasındaki bağlantıyı sağlayan temel </w:t>
            </w:r>
            <w:r w:rsidR="00890AC3" w:rsidRPr="00AF3852">
              <w:rPr>
                <w:bCs/>
                <w:lang w:eastAsia="tr-TR"/>
              </w:rPr>
              <w:t xml:space="preserve">veri adaptörü </w:t>
            </w:r>
            <w:r w:rsidRPr="00AF3852">
              <w:rPr>
                <w:bCs/>
                <w:lang w:eastAsia="tr-TR"/>
              </w:rPr>
              <w:t>sınıftır.</w:t>
            </w:r>
            <w:r w:rsidR="00780871" w:rsidRPr="00AF3852">
              <w:rPr>
                <w:bCs/>
                <w:lang w:eastAsia="tr-TR"/>
              </w:rPr>
              <w:t xml:space="preserve"> Sınıf, </w:t>
            </w:r>
            <w:r w:rsidR="00780871" w:rsidRPr="0047208A">
              <w:rPr>
                <w:rStyle w:val="BookConceptDefinitionChar0"/>
              </w:rPr>
              <w:t>IDbDataAdapter</w:t>
            </w:r>
            <w:r w:rsidR="00780871" w:rsidRPr="00AF3852">
              <w:rPr>
                <w:bCs/>
                <w:lang w:eastAsia="tr-TR"/>
              </w:rPr>
              <w:t xml:space="preserve"> arabirim gerçekleştirimini yapmaktadır.</w:t>
            </w:r>
          </w:p>
        </w:tc>
      </w:tr>
      <w:tr w:rsidR="00CE049C" w:rsidRPr="001B0D06" w:rsidTr="007F1BA8">
        <w:tc>
          <w:tcPr>
            <w:tcW w:w="1802" w:type="pct"/>
            <w:tcBorders>
              <w:left w:val="single" w:sz="6" w:space="0" w:color="000000"/>
            </w:tcBorders>
            <w:shd w:val="clear" w:color="auto" w:fill="auto"/>
          </w:tcPr>
          <w:p w:rsidR="00CE049C" w:rsidRPr="00535EBC" w:rsidRDefault="00CE049C" w:rsidP="00AF3852">
            <w:pPr>
              <w:pStyle w:val="BookText"/>
              <w:spacing w:after="40"/>
              <w:rPr>
                <w:rStyle w:val="BookConceptDefinitionChar0"/>
              </w:rPr>
            </w:pPr>
            <w:r>
              <w:rPr>
                <w:rStyle w:val="BookConceptDefinitionChar0"/>
              </w:rPr>
              <w:t>DbParameter</w:t>
            </w:r>
            <w:r w:rsidR="00FF488B">
              <w:rPr>
                <w:rStyle w:val="BookConceptDefinitionChar0"/>
              </w:rPr>
              <w:fldChar w:fldCharType="begin"/>
            </w:r>
            <w:r w:rsidR="00FF488B">
              <w:instrText xml:space="preserve"> XE "</w:instrText>
            </w:r>
            <w:r w:rsidR="00FF488B" w:rsidRPr="008429CC">
              <w:instrText>DbParameter</w:instrText>
            </w:r>
            <w:r w:rsidR="00FF488B">
              <w:instrText xml:space="preserve">" </w:instrText>
            </w:r>
            <w:r w:rsidR="00FF488B">
              <w:rPr>
                <w:rStyle w:val="BookConceptDefinitionChar0"/>
              </w:rPr>
              <w:fldChar w:fldCharType="end"/>
            </w:r>
          </w:p>
        </w:tc>
        <w:tc>
          <w:tcPr>
            <w:tcW w:w="3198" w:type="pct"/>
            <w:tcBorders>
              <w:right w:val="single" w:sz="6" w:space="0" w:color="000000"/>
            </w:tcBorders>
            <w:shd w:val="clear" w:color="auto" w:fill="auto"/>
          </w:tcPr>
          <w:p w:rsidR="00CE049C" w:rsidRPr="00AF3852" w:rsidRDefault="003F7DCB" w:rsidP="00AF3852">
            <w:pPr>
              <w:pStyle w:val="BookText"/>
              <w:spacing w:after="40"/>
              <w:rPr>
                <w:bCs/>
                <w:lang w:eastAsia="tr-TR"/>
              </w:rPr>
            </w:pPr>
            <w:r w:rsidRPr="00AF3852">
              <w:rPr>
                <w:bCs/>
                <w:lang w:eastAsia="tr-TR"/>
              </w:rPr>
              <w:t>SQL cümle</w:t>
            </w:r>
            <w:r w:rsidR="00780871" w:rsidRPr="00AF3852">
              <w:rPr>
                <w:bCs/>
                <w:lang w:eastAsia="tr-TR"/>
              </w:rPr>
              <w:t>lerinde parametreyi simgeleyen temel</w:t>
            </w:r>
            <w:r w:rsidR="00890AC3" w:rsidRPr="00AF3852">
              <w:rPr>
                <w:bCs/>
                <w:lang w:eastAsia="tr-TR"/>
              </w:rPr>
              <w:t xml:space="preserve"> parametre</w:t>
            </w:r>
            <w:r w:rsidR="00780871" w:rsidRPr="00AF3852">
              <w:rPr>
                <w:bCs/>
                <w:lang w:eastAsia="tr-TR"/>
              </w:rPr>
              <w:t xml:space="preserve"> </w:t>
            </w:r>
            <w:r w:rsidR="00890AC3" w:rsidRPr="00AF3852">
              <w:rPr>
                <w:bCs/>
                <w:lang w:eastAsia="tr-TR"/>
              </w:rPr>
              <w:t>sınıfıdır</w:t>
            </w:r>
            <w:r w:rsidR="00780871" w:rsidRPr="00AF3852">
              <w:rPr>
                <w:bCs/>
                <w:lang w:eastAsia="tr-TR"/>
              </w:rPr>
              <w:t xml:space="preserve">. Sınıf, </w:t>
            </w:r>
            <w:r w:rsidR="00780871" w:rsidRPr="0047208A">
              <w:rPr>
                <w:rStyle w:val="BookConceptDefinitionChar0"/>
              </w:rPr>
              <w:t>IDb</w:t>
            </w:r>
            <w:r w:rsidR="0047208A" w:rsidRPr="0047208A">
              <w:rPr>
                <w:rStyle w:val="BookConceptDefinitionChar0"/>
              </w:rPr>
              <w:t>Parameter</w:t>
            </w:r>
            <w:r w:rsidR="00780871" w:rsidRPr="00AF3852">
              <w:rPr>
                <w:bCs/>
                <w:lang w:eastAsia="tr-TR"/>
              </w:rPr>
              <w:t xml:space="preserve"> ve </w:t>
            </w:r>
            <w:r w:rsidR="00780871" w:rsidRPr="0047208A">
              <w:rPr>
                <w:rStyle w:val="BookConceptDefinitionChar0"/>
              </w:rPr>
              <w:t>I</w:t>
            </w:r>
            <w:r w:rsidR="0047208A" w:rsidRPr="0047208A">
              <w:rPr>
                <w:rStyle w:val="BookConceptDefinitionChar0"/>
              </w:rPr>
              <w:t>D</w:t>
            </w:r>
            <w:r w:rsidR="00780871" w:rsidRPr="0047208A">
              <w:rPr>
                <w:rStyle w:val="BookConceptDefinitionChar0"/>
              </w:rPr>
              <w:t>bDataParameter</w:t>
            </w:r>
            <w:r w:rsidR="00780871" w:rsidRPr="00AF3852">
              <w:rPr>
                <w:bCs/>
                <w:lang w:eastAsia="tr-TR"/>
              </w:rPr>
              <w:t xml:space="preserve"> arabirim gerçekleştirimlerini yapmaktadır.</w:t>
            </w:r>
          </w:p>
        </w:tc>
      </w:tr>
      <w:tr w:rsidR="00CE049C" w:rsidRPr="001B0D06" w:rsidTr="007F1BA8">
        <w:tc>
          <w:tcPr>
            <w:tcW w:w="1802" w:type="pct"/>
            <w:tcBorders>
              <w:left w:val="single" w:sz="6" w:space="0" w:color="000000"/>
            </w:tcBorders>
            <w:shd w:val="clear" w:color="auto" w:fill="auto"/>
          </w:tcPr>
          <w:p w:rsidR="00CE049C" w:rsidRPr="00535EBC" w:rsidRDefault="00CE049C" w:rsidP="00AF3852">
            <w:pPr>
              <w:pStyle w:val="BookText"/>
              <w:spacing w:after="40"/>
              <w:rPr>
                <w:rStyle w:val="BookConceptDefinitionChar0"/>
              </w:rPr>
            </w:pPr>
            <w:r>
              <w:rPr>
                <w:rStyle w:val="BookConceptDefinitionChar0"/>
              </w:rPr>
              <w:t>DbTransaction</w:t>
            </w:r>
            <w:r w:rsidR="00FF488B">
              <w:rPr>
                <w:rStyle w:val="BookConceptDefinitionChar0"/>
              </w:rPr>
              <w:fldChar w:fldCharType="begin"/>
            </w:r>
            <w:r w:rsidR="00FF488B">
              <w:instrText xml:space="preserve"> XE "</w:instrText>
            </w:r>
            <w:r w:rsidR="00FF488B" w:rsidRPr="008A317A">
              <w:instrText>DbTransaction</w:instrText>
            </w:r>
            <w:r w:rsidR="00FF488B">
              <w:instrText xml:space="preserve">" </w:instrText>
            </w:r>
            <w:r w:rsidR="00FF488B">
              <w:rPr>
                <w:rStyle w:val="BookConceptDefinitionChar0"/>
              </w:rPr>
              <w:fldChar w:fldCharType="end"/>
            </w:r>
          </w:p>
        </w:tc>
        <w:tc>
          <w:tcPr>
            <w:tcW w:w="3198" w:type="pct"/>
            <w:tcBorders>
              <w:right w:val="single" w:sz="6" w:space="0" w:color="000000"/>
            </w:tcBorders>
            <w:shd w:val="clear" w:color="auto" w:fill="auto"/>
          </w:tcPr>
          <w:p w:rsidR="00CE049C" w:rsidRPr="00AF3852" w:rsidRDefault="00780871" w:rsidP="00AF3852">
            <w:pPr>
              <w:pStyle w:val="BookText"/>
              <w:spacing w:after="40"/>
              <w:rPr>
                <w:bCs/>
                <w:lang w:eastAsia="tr-TR"/>
              </w:rPr>
            </w:pPr>
            <w:r w:rsidRPr="00AF3852">
              <w:rPr>
                <w:bCs/>
                <w:lang w:eastAsia="tr-TR"/>
              </w:rPr>
              <w:t>İş</w:t>
            </w:r>
            <w:r w:rsidR="00900876" w:rsidRPr="00AF3852">
              <w:rPr>
                <w:bCs/>
                <w:lang w:eastAsia="tr-TR"/>
              </w:rPr>
              <w:t>lem</w:t>
            </w:r>
            <w:r w:rsidRPr="00AF3852">
              <w:rPr>
                <w:bCs/>
                <w:lang w:eastAsia="tr-TR"/>
              </w:rPr>
              <w:t xml:space="preserve"> grubunu (</w:t>
            </w:r>
            <w:r w:rsidRPr="00780871">
              <w:rPr>
                <w:rStyle w:val="BookConceptDefinitionChar0"/>
              </w:rPr>
              <w:t>ing. Transaction</w:t>
            </w:r>
            <w:r w:rsidRPr="00AF3852">
              <w:rPr>
                <w:bCs/>
                <w:lang w:eastAsia="tr-TR"/>
              </w:rPr>
              <w:t>) simgeleyen temel sınıftır.</w:t>
            </w:r>
            <w:r w:rsidR="0047208A" w:rsidRPr="00AF3852">
              <w:rPr>
                <w:bCs/>
                <w:lang w:eastAsia="tr-TR"/>
              </w:rPr>
              <w:t xml:space="preserve"> Sınıf, </w:t>
            </w:r>
            <w:r w:rsidR="0047208A" w:rsidRPr="0047208A">
              <w:rPr>
                <w:rStyle w:val="BookConceptDefinitionChar0"/>
              </w:rPr>
              <w:t>IDbTransaction</w:t>
            </w:r>
            <w:r w:rsidR="0047208A" w:rsidRPr="00AF3852">
              <w:rPr>
                <w:bCs/>
                <w:lang w:eastAsia="tr-TR"/>
              </w:rPr>
              <w:t xml:space="preserve"> arabirim gerçekleştirimini yapmaktadır.</w:t>
            </w:r>
          </w:p>
        </w:tc>
      </w:tr>
    </w:tbl>
    <w:p w:rsidR="00CE049C" w:rsidRDefault="00CE049C" w:rsidP="00FF655D">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137</w:t>
      </w:r>
      <w:r w:rsidR="00F709C6">
        <w:rPr>
          <w:noProof/>
          <w:lang w:eastAsia="tr-TR"/>
        </w:rPr>
        <w:fldChar w:fldCharType="end"/>
      </w:r>
      <w:r>
        <w:rPr>
          <w:lang w:eastAsia="tr-TR"/>
        </w:rPr>
        <w:t xml:space="preserve">, </w:t>
      </w:r>
      <w:r>
        <w:rPr>
          <w:rStyle w:val="BookConceptDefinitionChar0"/>
        </w:rPr>
        <w:t>ADO.NET Mimarisi Sınıfları ve Açıklamaları</w:t>
      </w:r>
    </w:p>
    <w:p w:rsidR="00FF655D" w:rsidRDefault="00780871" w:rsidP="0091043B">
      <w:pPr>
        <w:pStyle w:val="BookText"/>
        <w:rPr>
          <w:lang w:eastAsia="tr-TR"/>
        </w:rPr>
      </w:pPr>
      <w:r>
        <w:rPr>
          <w:lang w:eastAsia="tr-TR"/>
        </w:rPr>
        <w:t xml:space="preserve">Yukarıda listelenen </w:t>
      </w:r>
      <w:r w:rsidR="0047208A">
        <w:rPr>
          <w:lang w:eastAsia="tr-TR"/>
        </w:rPr>
        <w:t xml:space="preserve">soyut </w:t>
      </w:r>
      <w:r>
        <w:rPr>
          <w:lang w:eastAsia="tr-TR"/>
        </w:rPr>
        <w:t>sınıflar farklı .NET veri sağlayıcıla</w:t>
      </w:r>
      <w:r w:rsidR="0047208A">
        <w:rPr>
          <w:lang w:eastAsia="tr-TR"/>
        </w:rPr>
        <w:t xml:space="preserve">rı tarafından miras alınmaktadır. Örneğin </w:t>
      </w:r>
      <w:r w:rsidR="0047208A" w:rsidRPr="008E5287">
        <w:rPr>
          <w:rStyle w:val="BookConceptDefinitionChar0"/>
        </w:rPr>
        <w:t>System.Data.SqlClient</w:t>
      </w:r>
      <w:r w:rsidR="0047208A">
        <w:rPr>
          <w:lang w:eastAsia="tr-TR"/>
        </w:rPr>
        <w:t xml:space="preserve"> ad al</w:t>
      </w:r>
      <w:r w:rsidR="00FF655D">
        <w:rPr>
          <w:lang w:eastAsia="tr-TR"/>
        </w:rPr>
        <w:t>a</w:t>
      </w:r>
      <w:r w:rsidR="0047208A">
        <w:rPr>
          <w:lang w:eastAsia="tr-TR"/>
        </w:rPr>
        <w:t xml:space="preserve">nı içerisinde bulunan ve SQL Server veritabanına direkt </w:t>
      </w:r>
      <w:r w:rsidR="00FF655D">
        <w:rPr>
          <w:lang w:eastAsia="tr-TR"/>
        </w:rPr>
        <w:t xml:space="preserve">veritabanı bağlantısı yapmak için kullanılan </w:t>
      </w:r>
      <w:r w:rsidR="00FF655D" w:rsidRPr="008E5287">
        <w:rPr>
          <w:rStyle w:val="BookConceptDefinitionChar0"/>
        </w:rPr>
        <w:t>SqlConnection</w:t>
      </w:r>
      <w:r w:rsidR="00FF655D">
        <w:rPr>
          <w:lang w:eastAsia="tr-TR"/>
        </w:rPr>
        <w:t xml:space="preserve">, </w:t>
      </w:r>
      <w:r w:rsidR="00FF655D" w:rsidRPr="008E5287">
        <w:rPr>
          <w:rStyle w:val="BookConceptDefinitionChar0"/>
        </w:rPr>
        <w:t>DbConnection</w:t>
      </w:r>
      <w:r w:rsidR="00FF655D">
        <w:rPr>
          <w:lang w:eastAsia="tr-TR"/>
        </w:rPr>
        <w:t xml:space="preserve"> sınıfını miras almaktadır. Benzer şekilde </w:t>
      </w:r>
      <w:r w:rsidR="008E5287" w:rsidRPr="008E5287">
        <w:rPr>
          <w:rStyle w:val="BookConceptDefinitionChar0"/>
        </w:rPr>
        <w:t>SqlCommand</w:t>
      </w:r>
      <w:r w:rsidR="00FF655D">
        <w:rPr>
          <w:lang w:eastAsia="tr-TR"/>
        </w:rPr>
        <w:t xml:space="preserve"> sınıfı </w:t>
      </w:r>
      <w:r w:rsidR="00FF655D" w:rsidRPr="008E5287">
        <w:rPr>
          <w:rStyle w:val="BookConceptDefinitionChar0"/>
        </w:rPr>
        <w:t>Db</w:t>
      </w:r>
      <w:r w:rsidR="008E5287" w:rsidRPr="008E5287">
        <w:rPr>
          <w:rStyle w:val="BookConceptDefinitionChar0"/>
        </w:rPr>
        <w:t>Command</w:t>
      </w:r>
      <w:r w:rsidR="00FF655D">
        <w:rPr>
          <w:lang w:eastAsia="tr-TR"/>
        </w:rPr>
        <w:t xml:space="preserve"> sınıfını miras almaktadır.</w:t>
      </w:r>
    </w:p>
    <w:p w:rsidR="008E5287" w:rsidRDefault="008E5287" w:rsidP="0091043B">
      <w:pPr>
        <w:pStyle w:val="BookText"/>
        <w:rPr>
          <w:lang w:eastAsia="tr-TR"/>
        </w:rPr>
      </w:pPr>
      <w:r>
        <w:rPr>
          <w:lang w:eastAsia="tr-TR"/>
        </w:rPr>
        <w:t xml:space="preserve">Böylece, </w:t>
      </w:r>
      <w:r w:rsidR="00411F0A">
        <w:rPr>
          <w:lang w:eastAsia="tr-TR"/>
        </w:rPr>
        <w:t xml:space="preserve">tüm </w:t>
      </w:r>
      <w:r>
        <w:rPr>
          <w:lang w:eastAsia="tr-TR"/>
        </w:rPr>
        <w:t>.NET veri sağlayıcı sınıfları için temel gerçekleştirimin yapıldığı bir yapı sunulmaktadır.</w:t>
      </w:r>
    </w:p>
    <w:p w:rsidR="008E5287" w:rsidRDefault="00737DE8" w:rsidP="00737DE8">
      <w:pPr>
        <w:pStyle w:val="H3"/>
      </w:pPr>
      <w:r>
        <w:t>Bağlantısız Model</w:t>
      </w:r>
    </w:p>
    <w:p w:rsidR="00737DE8" w:rsidRDefault="007E1BEA" w:rsidP="00737DE8">
      <w:pPr>
        <w:pStyle w:val="BookText"/>
        <w:rPr>
          <w:lang w:eastAsia="tr-TR"/>
        </w:rPr>
      </w:pPr>
      <w:r>
        <w:rPr>
          <w:lang w:eastAsia="tr-TR"/>
        </w:rPr>
        <w:t>Bağlantısız model (</w:t>
      </w:r>
      <w:r w:rsidRPr="006A73FD">
        <w:rPr>
          <w:rStyle w:val="BookConceptDefinitionChar0"/>
        </w:rPr>
        <w:t>Disconnected Model</w:t>
      </w:r>
      <w:r w:rsidR="00FF488B">
        <w:rPr>
          <w:rStyle w:val="BookConceptDefinitionChar0"/>
        </w:rPr>
        <w:fldChar w:fldCharType="begin"/>
      </w:r>
      <w:r w:rsidR="00FF488B">
        <w:instrText xml:space="preserve"> XE "</w:instrText>
      </w:r>
      <w:r w:rsidR="00FF488B" w:rsidRPr="00291684">
        <w:instrText>Disconnected Model</w:instrText>
      </w:r>
      <w:r w:rsidR="00FF488B">
        <w:instrText xml:space="preserve">" </w:instrText>
      </w:r>
      <w:r w:rsidR="00FF488B">
        <w:rPr>
          <w:rStyle w:val="BookConceptDefinitionChar0"/>
        </w:rPr>
        <w:fldChar w:fldCharType="end"/>
      </w:r>
      <w:r>
        <w:rPr>
          <w:lang w:eastAsia="tr-TR"/>
        </w:rPr>
        <w:t>), veritabanı bağlantısının sadece gerektiği durumda ve kısa süreli olarak yapılması ve kapatılmasını ifade etmektedir.</w:t>
      </w:r>
    </w:p>
    <w:p w:rsidR="007E1BEA" w:rsidRDefault="007E1BEA" w:rsidP="00737DE8">
      <w:pPr>
        <w:pStyle w:val="BookText"/>
        <w:rPr>
          <w:lang w:eastAsia="tr-TR"/>
        </w:rPr>
      </w:pPr>
      <w:r>
        <w:rPr>
          <w:lang w:eastAsia="tr-TR"/>
        </w:rPr>
        <w:t xml:space="preserve">Bağlantısız model ile elde edilen kazanım sistem performansının </w:t>
      </w:r>
      <w:r>
        <w:rPr>
          <w:lang w:eastAsia="tr-TR"/>
        </w:rPr>
        <w:lastRenderedPageBreak/>
        <w:t>artması ve genişleyebilirliğin (</w:t>
      </w:r>
      <w:r w:rsidRPr="006A73FD">
        <w:rPr>
          <w:rStyle w:val="BookConceptDefinitionChar0"/>
        </w:rPr>
        <w:t>ing. Scalibility</w:t>
      </w:r>
      <w:r w:rsidR="00FF488B">
        <w:rPr>
          <w:rStyle w:val="BookConceptDefinitionChar0"/>
        </w:rPr>
        <w:fldChar w:fldCharType="begin"/>
      </w:r>
      <w:r w:rsidR="00FF488B">
        <w:instrText xml:space="preserve"> XE "</w:instrText>
      </w:r>
      <w:r w:rsidR="00FF488B" w:rsidRPr="00BA1EE4">
        <w:instrText>Scalibility</w:instrText>
      </w:r>
      <w:r w:rsidR="00FF488B">
        <w:instrText xml:space="preserve">" </w:instrText>
      </w:r>
      <w:r w:rsidR="00FF488B">
        <w:rPr>
          <w:rStyle w:val="BookConceptDefinitionChar0"/>
        </w:rPr>
        <w:fldChar w:fldCharType="end"/>
      </w:r>
      <w:r>
        <w:rPr>
          <w:lang w:eastAsia="tr-TR"/>
        </w:rPr>
        <w:t xml:space="preserve">) üst düzeyde sağlanmasıdır. Veritabanı yönetim sistemleri aktif her veritabanı bağlantısı için belirli sistem kaynakları ayırmaktadır. Sistem kullanıcılarının yüksek sayıda olması ve her kullanıcı için veritabanı bağlantısının açık tutulması </w:t>
      </w:r>
      <w:r w:rsidR="004772EB">
        <w:rPr>
          <w:lang w:eastAsia="tr-TR"/>
        </w:rPr>
        <w:t>sistem</w:t>
      </w:r>
      <w:r>
        <w:rPr>
          <w:lang w:eastAsia="tr-TR"/>
        </w:rPr>
        <w:t xml:space="preserve"> kaynakların </w:t>
      </w:r>
      <w:r w:rsidR="004772EB">
        <w:rPr>
          <w:lang w:eastAsia="tr-TR"/>
        </w:rPr>
        <w:t>gereksiz yere kullanımını beraberinde getirmektedir.</w:t>
      </w:r>
    </w:p>
    <w:p w:rsidR="007E1BEA" w:rsidRDefault="007E1BEA" w:rsidP="00737DE8">
      <w:pPr>
        <w:pStyle w:val="BookText"/>
        <w:rPr>
          <w:lang w:eastAsia="tr-TR"/>
        </w:rPr>
      </w:pPr>
      <w:r>
        <w:rPr>
          <w:lang w:eastAsia="tr-TR"/>
        </w:rPr>
        <w:t>Örneğin istemci – sunucu (</w:t>
      </w:r>
      <w:r w:rsidRPr="007E1BEA">
        <w:rPr>
          <w:rStyle w:val="BookConceptDefinitionChar0"/>
        </w:rPr>
        <w:t>ing. Client – Server</w:t>
      </w:r>
      <w:r w:rsidR="00FF488B">
        <w:rPr>
          <w:rStyle w:val="BookConceptDefinitionChar0"/>
        </w:rPr>
        <w:fldChar w:fldCharType="begin"/>
      </w:r>
      <w:r w:rsidR="00FF488B">
        <w:instrText xml:space="preserve"> XE "</w:instrText>
      </w:r>
      <w:r w:rsidR="00FF488B" w:rsidRPr="00664510">
        <w:instrText>Client – Server</w:instrText>
      </w:r>
      <w:r w:rsidR="00FF488B">
        <w:instrText xml:space="preserve">" </w:instrText>
      </w:r>
      <w:r w:rsidR="00FF488B">
        <w:rPr>
          <w:rStyle w:val="BookConceptDefinitionChar0"/>
        </w:rPr>
        <w:fldChar w:fldCharType="end"/>
      </w:r>
      <w:r>
        <w:rPr>
          <w:lang w:eastAsia="tr-TR"/>
        </w:rPr>
        <w:t xml:space="preserve">) mimari, uygulamanın açılışında veritabanı bağlantısının yapılıp uygulama kapanana dek bağlantının açık tutulmasını temel almaktadır. </w:t>
      </w:r>
      <w:r w:rsidR="004772EB">
        <w:rPr>
          <w:lang w:eastAsia="tr-TR"/>
        </w:rPr>
        <w:t xml:space="preserve">Yapısı gereği iki katmandan oluşan bu mimari ile hedeflenen, az sayıda kullanıcıya kapalı bir ağ içerisinde hizmet vermek iken </w:t>
      </w:r>
      <w:r>
        <w:rPr>
          <w:lang w:eastAsia="tr-TR"/>
        </w:rPr>
        <w:t>çok katmanlı web ve zengin istemci mimari</w:t>
      </w:r>
      <w:r w:rsidR="004772EB">
        <w:rPr>
          <w:lang w:eastAsia="tr-TR"/>
        </w:rPr>
        <w:t>sinde hedeflenen, çok daha yüksek sayıdaki kullanıcıya en optimum şekilde hizmet vermektir.</w:t>
      </w:r>
    </w:p>
    <w:p w:rsidR="00737DE8" w:rsidRDefault="004772EB" w:rsidP="004772EB">
      <w:pPr>
        <w:pStyle w:val="H4"/>
      </w:pPr>
      <w:r>
        <w:t>Bağlantı Havuzu</w:t>
      </w:r>
    </w:p>
    <w:p w:rsidR="004772EB" w:rsidRDefault="004772EB" w:rsidP="004772EB">
      <w:pPr>
        <w:pStyle w:val="BookText"/>
        <w:rPr>
          <w:lang w:eastAsia="tr-TR"/>
        </w:rPr>
      </w:pPr>
      <w:r>
        <w:rPr>
          <w:lang w:eastAsia="tr-TR"/>
        </w:rPr>
        <w:t xml:space="preserve">Bağlantısız model, herhangi bir veritabanı işleminde veritabanı bağlantısının açılmasını, işlenmek istenen verinin bilgisayar hafızasına alınmasını ve hemen ardından </w:t>
      </w:r>
      <w:r w:rsidR="009A76C7">
        <w:rPr>
          <w:lang w:eastAsia="tr-TR"/>
        </w:rPr>
        <w:t>veritabanı bağlantısının kapatılmasını esas almaktadır. Bilgisayar hafızasında veri işlendikten sonra, örneğin veride değişiklik yapıldığında, bağlantının tekrar açılması, SQL cümlelerinin veritabanına iletilmesi ve bağlantının kapatılması bu modelin genel prensibini oluşturmaktadır.</w:t>
      </w:r>
    </w:p>
    <w:p w:rsidR="009A76C7" w:rsidRDefault="009A76C7" w:rsidP="004772EB">
      <w:pPr>
        <w:pStyle w:val="BookText"/>
        <w:rPr>
          <w:lang w:eastAsia="tr-TR"/>
        </w:rPr>
      </w:pPr>
      <w:r>
        <w:rPr>
          <w:lang w:eastAsia="tr-TR"/>
        </w:rPr>
        <w:t>Veritabanı bağlantılarının sadece gerektiğinde yapılıyor olması, bağlantı yapma ve bağlantıyı kapatma işleminin sık yapılması gereğini beraberinde getirmektedir. Bu durumun herhangi bir performans olumsuzluğuna yol açmaması için bağlantı havuzları (</w:t>
      </w:r>
      <w:r w:rsidRPr="009A76C7">
        <w:rPr>
          <w:rStyle w:val="BookConceptDefinitionChar0"/>
        </w:rPr>
        <w:t>ing. Connection Pool</w:t>
      </w:r>
      <w:r w:rsidR="00FF488B">
        <w:rPr>
          <w:rStyle w:val="BookConceptDefinitionChar0"/>
        </w:rPr>
        <w:fldChar w:fldCharType="begin"/>
      </w:r>
      <w:r w:rsidR="00FF488B">
        <w:instrText xml:space="preserve"> XE "</w:instrText>
      </w:r>
      <w:r w:rsidR="00FF488B" w:rsidRPr="00074ECE">
        <w:instrText>Connection Pool</w:instrText>
      </w:r>
      <w:r w:rsidR="00FF488B">
        <w:instrText xml:space="preserve">" </w:instrText>
      </w:r>
      <w:r w:rsidR="00FF488B">
        <w:rPr>
          <w:rStyle w:val="BookConceptDefinitionChar0"/>
        </w:rPr>
        <w:fldChar w:fldCharType="end"/>
      </w:r>
      <w:r>
        <w:rPr>
          <w:lang w:eastAsia="tr-TR"/>
        </w:rPr>
        <w:t>) kullanılmaktadır.</w:t>
      </w:r>
    </w:p>
    <w:p w:rsidR="009A76C7" w:rsidRDefault="006D6B22" w:rsidP="004772EB">
      <w:pPr>
        <w:pStyle w:val="BookText"/>
        <w:rPr>
          <w:lang w:eastAsia="tr-TR"/>
        </w:rPr>
      </w:pPr>
      <w:r>
        <w:rPr>
          <w:lang w:eastAsia="tr-TR"/>
        </w:rPr>
        <w:t xml:space="preserve">Bağlantı havuzunu destekleyen .NET veri sağlayıcıları, uygulama yazılımından veritabanı bağlantısı yapılmak istendiğinde, havuzda hazır bulunan bir veritabanı bağlantısını </w:t>
      </w:r>
      <w:r w:rsidR="00411F0A">
        <w:rPr>
          <w:lang w:eastAsia="tr-TR"/>
        </w:rPr>
        <w:t>kullanmaktadırlar</w:t>
      </w:r>
      <w:r>
        <w:rPr>
          <w:lang w:eastAsia="tr-TR"/>
        </w:rPr>
        <w:t>. Böylece veritabanı bağlantı yapılması süresi elimine edilebilmektedir.</w:t>
      </w:r>
    </w:p>
    <w:p w:rsidR="004772EB" w:rsidRDefault="006D6B22" w:rsidP="004772EB">
      <w:pPr>
        <w:pStyle w:val="BookText"/>
        <w:rPr>
          <w:lang w:eastAsia="tr-TR"/>
        </w:rPr>
      </w:pPr>
      <w:r>
        <w:rPr>
          <w:lang w:eastAsia="tr-TR"/>
        </w:rPr>
        <w:t xml:space="preserve">Bağlantı havuzu kullanımında dikkat edilmesi gereken en önemli konu, veritabanı bağlantı parametrelerinin yapılan tüm bağlantılar için aynı olması gerekliliğidir. Veritabanı bağlantı parametreleri kullanıcı adı, şifreleri ve çeşitli değerleri içerebilmektedir. Bu değerlerin yapılan her </w:t>
      </w:r>
      <w:r>
        <w:rPr>
          <w:lang w:eastAsia="tr-TR"/>
        </w:rPr>
        <w:lastRenderedPageBreak/>
        <w:t>bağlantı için farklı olması bağlantı havuzu</w:t>
      </w:r>
      <w:r w:rsidR="006A73FD">
        <w:rPr>
          <w:lang w:eastAsia="tr-TR"/>
        </w:rPr>
        <w:t>nun sağladığı avantajların ortadan kalkmasına sebep olmaktadır.</w:t>
      </w:r>
    </w:p>
    <w:p w:rsidR="006A73FD" w:rsidRDefault="006A73FD" w:rsidP="004772EB">
      <w:pPr>
        <w:pStyle w:val="BookText"/>
        <w:rPr>
          <w:lang w:eastAsia="tr-TR"/>
        </w:rPr>
      </w:pPr>
      <w:r>
        <w:rPr>
          <w:lang w:eastAsia="tr-TR"/>
        </w:rPr>
        <w:t xml:space="preserve">Çoğunlukla, istemci – sunucu mimaride uygulamalar geliştirilirken kullanıcının belirttiği kullanıcı adı ve şifresi (kimlik doğrulama bilgileri) ile veritabanına bağlantı yapılmaktadır. Bağlantısız modelde kullanıcı kimlik doğrulama bilgileri ve uygulamanın veritabanına bağlantıda kullandığı kullanıcı adı ve şifresi birbirinden ayrılmalıdır. Önerilen yöntem, uygulamanın yapacağı tüm veritabanı bağlantılarının aynı kullanıcı adı ve şifresi ile </w:t>
      </w:r>
      <w:r w:rsidR="00FA6564">
        <w:rPr>
          <w:lang w:eastAsia="tr-TR"/>
        </w:rPr>
        <w:t xml:space="preserve">(aynı bağlantı parametreleri ile) </w:t>
      </w:r>
      <w:r>
        <w:rPr>
          <w:lang w:eastAsia="tr-TR"/>
        </w:rPr>
        <w:t>yapılmasıdır. İletilen kullanıcı kimlik doğrulama bilgileri</w:t>
      </w:r>
      <w:r w:rsidR="00FA6564">
        <w:rPr>
          <w:lang w:eastAsia="tr-TR"/>
        </w:rPr>
        <w:t>nin LDAP (</w:t>
      </w:r>
      <w:r w:rsidR="00FA6564" w:rsidRPr="00FA6564">
        <w:rPr>
          <w:rStyle w:val="BookConceptDefinitionChar0"/>
        </w:rPr>
        <w:t>Lightweight Directory Access Protocol</w:t>
      </w:r>
      <w:r w:rsidR="00FF488B">
        <w:rPr>
          <w:rStyle w:val="BookConceptDefinitionChar0"/>
        </w:rPr>
        <w:fldChar w:fldCharType="begin"/>
      </w:r>
      <w:r w:rsidR="00FF488B">
        <w:instrText xml:space="preserve"> XE "</w:instrText>
      </w:r>
      <w:r w:rsidR="00FF488B" w:rsidRPr="0073175D">
        <w:instrText>Lightweight Directory Access Protocol</w:instrText>
      </w:r>
      <w:r w:rsidR="00FF488B">
        <w:instrText xml:space="preserve">" </w:instrText>
      </w:r>
      <w:r w:rsidR="00FF488B">
        <w:rPr>
          <w:rStyle w:val="BookConceptDefinitionChar0"/>
        </w:rPr>
        <w:fldChar w:fldCharType="end"/>
      </w:r>
      <w:r w:rsidR="00FA6564">
        <w:rPr>
          <w:lang w:eastAsia="tr-TR"/>
        </w:rPr>
        <w:t>) veya veritabanında bu amaçla tutulan bir tablo aracılığı ile kontrol edilmesi önerilmektedir.</w:t>
      </w:r>
    </w:p>
    <w:p w:rsidR="00FA6564" w:rsidRDefault="002B6118" w:rsidP="00FA6564">
      <w:pPr>
        <w:pStyle w:val="BookWarningText"/>
      </w:pPr>
      <w:r>
        <w:rPr>
          <w:noProof/>
        </w:rPr>
        <w:drawing>
          <wp:inline distT="0" distB="0" distL="0" distR="0">
            <wp:extent cx="298450" cy="298450"/>
            <wp:effectExtent l="0" t="0" r="0" b="0"/>
            <wp:docPr id="920" name="Picture 920"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0"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FA6564">
        <w:t xml:space="preserve"> Bağlantı havuzunun </w:t>
      </w:r>
      <w:r w:rsidR="00411F0A">
        <w:t>desteklenmemesi</w:t>
      </w:r>
      <w:r w:rsidR="00FA6564">
        <w:t xml:space="preserve"> veya yukarıda aktarılan yöntemlerin uygulanmamasından dolayı kullanılamaması önemli performans problemlerine yol açabilecektir.</w:t>
      </w:r>
    </w:p>
    <w:p w:rsidR="00FA6564" w:rsidRDefault="00FA6564" w:rsidP="00FA6564">
      <w:pPr>
        <w:pStyle w:val="H3"/>
      </w:pPr>
      <w:r>
        <w:t>Veri Kümeleri</w:t>
      </w:r>
    </w:p>
    <w:p w:rsidR="00FA6564" w:rsidRDefault="00FA6564" w:rsidP="00FA6564">
      <w:pPr>
        <w:pStyle w:val="BookText"/>
        <w:rPr>
          <w:lang w:eastAsia="tr-TR"/>
        </w:rPr>
      </w:pPr>
      <w:r>
        <w:rPr>
          <w:lang w:eastAsia="tr-TR"/>
        </w:rPr>
        <w:t xml:space="preserve">Veri kümeleri bağlantısız modelin en önemli parçalarıdır. </w:t>
      </w:r>
      <w:r w:rsidR="00A805CB">
        <w:rPr>
          <w:lang w:eastAsia="tr-TR"/>
        </w:rPr>
        <w:t>Veri kümeleri, veritabanından çekilen verinin bilgisayar hafızasında kolaylıkla işlenebilmesini, arama ve veri üzerinde değişiklik yapılabilmesini sağlamaktadır.</w:t>
      </w:r>
    </w:p>
    <w:p w:rsidR="00D92630" w:rsidRDefault="002B6118" w:rsidP="00D92630">
      <w:pPr>
        <w:pStyle w:val="BookHintText"/>
        <w:rPr>
          <w:lang w:eastAsia="tr-TR"/>
        </w:rPr>
      </w:pPr>
      <w:r>
        <w:rPr>
          <w:noProof/>
          <w:lang w:eastAsia="tr-TR"/>
        </w:rPr>
        <w:drawing>
          <wp:inline distT="0" distB="0" distL="0" distR="0">
            <wp:extent cx="298450" cy="298450"/>
            <wp:effectExtent l="0" t="0" r="0" b="0"/>
            <wp:docPr id="921" name="Picture 921"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1"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D92630">
        <w:rPr>
          <w:lang w:eastAsia="tr-TR"/>
        </w:rPr>
        <w:t xml:space="preserve"> </w:t>
      </w:r>
      <w:r w:rsidR="00A805CB">
        <w:rPr>
          <w:lang w:eastAsia="tr-TR"/>
        </w:rPr>
        <w:t xml:space="preserve">Veri kümeleri, çok katmanlı mimari içerisinde iş varlıklarına karşılık gelmektedir. </w:t>
      </w:r>
    </w:p>
    <w:p w:rsidR="00A805CB" w:rsidRDefault="0035238F" w:rsidP="00FA6564">
      <w:pPr>
        <w:pStyle w:val="BookText"/>
        <w:rPr>
          <w:lang w:eastAsia="tr-TR"/>
        </w:rPr>
      </w:pPr>
      <w:r>
        <w:rPr>
          <w:lang w:eastAsia="tr-TR"/>
        </w:rPr>
        <w:t xml:space="preserve">Uygulama yazılımlarında iş varlıkları olarak veri kümelerinin kullanılma zorunluluğu bulunmamaktadır. Çoğu uygulama geliştirme aracı ve platformunda, kullanıcı kontrolleri </w:t>
      </w:r>
      <w:r w:rsidRPr="0035238F">
        <w:rPr>
          <w:rStyle w:val="BookConceptDefinitionChar0"/>
        </w:rPr>
        <w:t>normal</w:t>
      </w:r>
      <w:r>
        <w:rPr>
          <w:lang w:eastAsia="tr-TR"/>
        </w:rPr>
        <w:t xml:space="preserve"> ve </w:t>
      </w:r>
      <w:r w:rsidRPr="0035238F">
        <w:rPr>
          <w:rStyle w:val="BookConceptDefinitionChar0"/>
        </w:rPr>
        <w:t>veri bazlı</w:t>
      </w:r>
      <w:r>
        <w:rPr>
          <w:lang w:eastAsia="tr-TR"/>
        </w:rPr>
        <w:t xml:space="preserve"> olarak kategorize edilmiş olmasına rağmen (</w:t>
      </w:r>
      <w:r w:rsidRPr="00CC75E6">
        <w:t>örneğin</w:t>
      </w:r>
      <w:r w:rsidRPr="0035238F">
        <w:rPr>
          <w:rStyle w:val="BookConceptDefinitionChar0"/>
        </w:rPr>
        <w:t xml:space="preserve"> </w:t>
      </w:r>
      <w:r w:rsidRPr="00CC75E6">
        <w:t>Delphi için</w:t>
      </w:r>
      <w:r w:rsidRPr="0035238F">
        <w:rPr>
          <w:rStyle w:val="BookConceptDefinitionChar0"/>
        </w:rPr>
        <w:t xml:space="preserve"> TEdit </w:t>
      </w:r>
      <w:r w:rsidR="00CC75E6" w:rsidRPr="00CC75E6">
        <w:t>sadece</w:t>
      </w:r>
      <w:r w:rsidR="00CC75E6">
        <w:t xml:space="preserve"> bilgi almak için,</w:t>
      </w:r>
      <w:r w:rsidRPr="0035238F">
        <w:rPr>
          <w:rStyle w:val="BookConceptDefinitionChar0"/>
        </w:rPr>
        <w:t xml:space="preserve"> TDbEdit</w:t>
      </w:r>
      <w:r w:rsidR="00CC75E6">
        <w:rPr>
          <w:rStyle w:val="BookConceptDefinitionChar0"/>
        </w:rPr>
        <w:t xml:space="preserve"> </w:t>
      </w:r>
      <w:r w:rsidR="00CC75E6">
        <w:t xml:space="preserve">veritabanı verisi ile çalışmak için kullanılmaktadır. Veritabanı verisinin mutlaka </w:t>
      </w:r>
      <w:r w:rsidR="00CC75E6">
        <w:rPr>
          <w:rStyle w:val="BookConceptDefinitionChar0"/>
        </w:rPr>
        <w:t xml:space="preserve">TDataset </w:t>
      </w:r>
      <w:r w:rsidR="00CC75E6">
        <w:t>sınıfını miras alan bir nesne tarafından sağlanma zorunluluğu bulunmaktadır</w:t>
      </w:r>
      <w:r>
        <w:rPr>
          <w:lang w:eastAsia="tr-TR"/>
        </w:rPr>
        <w:t xml:space="preserve">), .NET veri bağlama </w:t>
      </w:r>
      <w:r w:rsidRPr="00CC75E6">
        <w:rPr>
          <w:rStyle w:val="BookConceptDefinitionChar0"/>
        </w:rPr>
        <w:t>(.NET Data Binding</w:t>
      </w:r>
      <w:r>
        <w:rPr>
          <w:lang w:eastAsia="tr-TR"/>
        </w:rPr>
        <w:t xml:space="preserve">) mimarisi, </w:t>
      </w:r>
      <w:r w:rsidR="00D53CDE">
        <w:rPr>
          <w:lang w:eastAsia="tr-TR"/>
        </w:rPr>
        <w:t>kullanıcı kontrollerinin</w:t>
      </w:r>
      <w:r w:rsidR="00CC75E6">
        <w:rPr>
          <w:lang w:eastAsia="tr-TR"/>
        </w:rPr>
        <w:t xml:space="preserve"> istenilen her nesne</w:t>
      </w:r>
      <w:r w:rsidR="00D53CDE">
        <w:rPr>
          <w:lang w:eastAsia="tr-TR"/>
        </w:rPr>
        <w:t xml:space="preserve"> verisin</w:t>
      </w:r>
      <w:r w:rsidR="00411F0A">
        <w:rPr>
          <w:lang w:eastAsia="tr-TR"/>
        </w:rPr>
        <w:t>e</w:t>
      </w:r>
      <w:r>
        <w:rPr>
          <w:lang w:eastAsia="tr-TR"/>
        </w:rPr>
        <w:t xml:space="preserve"> bağlanabilmesini sağlamaktadır.</w:t>
      </w:r>
      <w:r w:rsidR="00CC75E6">
        <w:rPr>
          <w:lang w:eastAsia="tr-TR"/>
        </w:rPr>
        <w:t xml:space="preserve"> Veri </w:t>
      </w:r>
      <w:r w:rsidR="00CC75E6">
        <w:rPr>
          <w:lang w:eastAsia="tr-TR"/>
        </w:rPr>
        <w:lastRenderedPageBreak/>
        <w:t>kümeleri dışında</w:t>
      </w:r>
      <w:r w:rsidR="00D53CDE">
        <w:rPr>
          <w:lang w:eastAsia="tr-TR"/>
        </w:rPr>
        <w:t xml:space="preserve"> olan ve </w:t>
      </w:r>
      <w:r w:rsidR="00CC75E6">
        <w:rPr>
          <w:lang w:eastAsia="tr-TR"/>
        </w:rPr>
        <w:t xml:space="preserve"> programcı tarafından geliştirilen iş varlık sınıfları </w:t>
      </w:r>
      <w:r w:rsidR="00CC75E6" w:rsidRPr="00CC75E6">
        <w:rPr>
          <w:rStyle w:val="BookConceptDefinitionChar0"/>
        </w:rPr>
        <w:t>Custom Business Entity</w:t>
      </w:r>
      <w:r w:rsidR="00CC75E6">
        <w:rPr>
          <w:lang w:eastAsia="tr-TR"/>
        </w:rPr>
        <w:t xml:space="preserve"> olarak </w:t>
      </w:r>
      <w:r w:rsidR="00D53CDE">
        <w:rPr>
          <w:lang w:eastAsia="tr-TR"/>
        </w:rPr>
        <w:t>adlandırılmaktadır</w:t>
      </w:r>
      <w:r w:rsidR="00CC75E6">
        <w:rPr>
          <w:lang w:eastAsia="tr-TR"/>
        </w:rPr>
        <w:t>.</w:t>
      </w:r>
    </w:p>
    <w:p w:rsidR="00344810" w:rsidRDefault="002B6118" w:rsidP="00344810">
      <w:pPr>
        <w:pStyle w:val="BookDVDText"/>
      </w:pPr>
      <w:r>
        <w:rPr>
          <w:noProof/>
        </w:rPr>
        <w:drawing>
          <wp:inline distT="0" distB="0" distL="0" distR="0">
            <wp:extent cx="289560" cy="289560"/>
            <wp:effectExtent l="0" t="0" r="0" b="0"/>
            <wp:docPr id="922" name="Picture 922" descr="C:\Documents and Settings\Tansu\My Documents\Books\DotNet\Documents\BookPictures\GNL-DV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2" descr="C:\Documents and Settings\Tansu\My Documents\Books\DotNet\Documents\BookPictures\GNL-DVD.tif"/>
                    <pic:cNvPicPr>
                      <a:picLocks/>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44810">
        <w:t xml:space="preserve"> </w:t>
      </w:r>
      <w:r w:rsidR="00344810" w:rsidRPr="00F66DFF">
        <w:rPr>
          <w:rStyle w:val="BookDVDPath"/>
        </w:rPr>
        <w:t>\Yardımcı Araçlar\</w:t>
      </w:r>
      <w:r w:rsidR="00344810">
        <w:rPr>
          <w:rStyle w:val="BookDVDPath"/>
        </w:rPr>
        <w:t>MyGeneration</w:t>
      </w:r>
      <w:r w:rsidR="00344810">
        <w:t xml:space="preserve"> klasörü içerisinde veritabanı tablolarından iş varlıklarının oluşturulabilmesi için otomatik kod üretimi yapabilen </w:t>
      </w:r>
      <w:r w:rsidR="00344810" w:rsidRPr="00344810">
        <w:rPr>
          <w:rStyle w:val="BookConceptDefinitionChar0"/>
        </w:rPr>
        <w:t>MyGeneration</w:t>
      </w:r>
      <w:r w:rsidR="00344810">
        <w:t xml:space="preserve"> aracı bulunmaktadır.</w:t>
      </w:r>
    </w:p>
    <w:p w:rsidR="00B7235B" w:rsidRDefault="00A805CB" w:rsidP="00FA6564">
      <w:pPr>
        <w:pStyle w:val="BookText"/>
        <w:rPr>
          <w:lang w:eastAsia="tr-TR"/>
        </w:rPr>
      </w:pPr>
      <w:r w:rsidRPr="00CC75E6">
        <w:rPr>
          <w:rStyle w:val="BookConceptDefinitionChar0"/>
        </w:rPr>
        <w:t>System.Data</w:t>
      </w:r>
      <w:r w:rsidR="001370A8">
        <w:rPr>
          <w:rStyle w:val="BookConceptDefinitionChar0"/>
        </w:rPr>
        <w:t>.Data</w:t>
      </w:r>
      <w:r w:rsidRPr="00CC75E6">
        <w:rPr>
          <w:rStyle w:val="BookConceptDefinitionChar0"/>
        </w:rPr>
        <w:t>Set</w:t>
      </w:r>
      <w:r w:rsidR="00FF488B">
        <w:rPr>
          <w:rStyle w:val="BookConceptDefinitionChar0"/>
        </w:rPr>
        <w:fldChar w:fldCharType="begin"/>
      </w:r>
      <w:r w:rsidR="00FF488B">
        <w:instrText xml:space="preserve"> XE "</w:instrText>
      </w:r>
      <w:r w:rsidR="00FF488B" w:rsidRPr="008868D8">
        <w:instrText>DataSet</w:instrText>
      </w:r>
      <w:r w:rsidR="00FF488B">
        <w:instrText xml:space="preserve">" </w:instrText>
      </w:r>
      <w:r w:rsidR="00FF488B">
        <w:rPr>
          <w:rStyle w:val="BookConceptDefinitionChar0"/>
        </w:rPr>
        <w:fldChar w:fldCharType="end"/>
      </w:r>
      <w:r>
        <w:rPr>
          <w:lang w:eastAsia="tr-TR"/>
        </w:rPr>
        <w:t xml:space="preserve"> sınıfı temel veri kümesi sınıfıdır.</w:t>
      </w:r>
      <w:r w:rsidR="00CC75E6">
        <w:rPr>
          <w:lang w:eastAsia="tr-TR"/>
        </w:rPr>
        <w:t xml:space="preserve"> Bir veri kümesi içerisinde farklı veritabanı tablo ve veri ilişki nesneleri bulunabilmektedir.</w:t>
      </w:r>
    </w:p>
    <w:p w:rsidR="00B7235B" w:rsidRDefault="00B7235B" w:rsidP="00FA6564">
      <w:pPr>
        <w:pStyle w:val="BookText"/>
        <w:rPr>
          <w:lang w:eastAsia="tr-TR"/>
        </w:rPr>
        <w:sectPr w:rsidR="00B7235B" w:rsidSect="00B7235B">
          <w:type w:val="oddPage"/>
          <w:pgSz w:w="9356" w:h="13608" w:code="195"/>
          <w:pgMar w:top="1418" w:right="851" w:bottom="1418" w:left="851" w:header="709" w:footer="709" w:gutter="567"/>
          <w:cols w:space="708"/>
          <w:titlePg/>
          <w:docGrid w:linePitch="360"/>
        </w:sectPr>
      </w:pPr>
    </w:p>
    <w:p w:rsidR="00861044" w:rsidRPr="00BC3702" w:rsidRDefault="002B6118" w:rsidP="00861044">
      <w:pPr>
        <w:pStyle w:val="BookOzluSoz"/>
      </w:pPr>
      <w:r>
        <w:rPr>
          <w:noProof/>
        </w:rPr>
        <w:lastRenderedPageBreak/>
        <w:drawing>
          <wp:inline distT="0" distB="0" distL="0" distR="0">
            <wp:extent cx="537845" cy="537845"/>
            <wp:effectExtent l="0" t="0" r="0" b="0"/>
            <wp:docPr id="923" name="Picture 923" descr="C:\Documents and Settings\Tansu\My Documents\Books\DotNet\Documents\BookPictures\GNL-Özlü Söz.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3" descr="C:\Documents and Settings\Tansu\My Documents\Books\DotNet\Documents\BookPictures\GNL-Özlü Söz.png"/>
                    <pic:cNvPicPr>
                      <a:picLocks/>
                    </pic:cNvPicPr>
                  </pic:nvPicPr>
                  <pic:blipFill>
                    <a:blip r:link="rId9">
                      <a:extLst>
                        <a:ext uri="{28A0092B-C50C-407E-A947-70E740481C1C}">
                          <a14:useLocalDpi xmlns:a14="http://schemas.microsoft.com/office/drawing/2010/main" val="0"/>
                        </a:ext>
                      </a:extLst>
                    </a:blip>
                    <a:srcRect/>
                    <a:stretch>
                      <a:fillRect/>
                    </a:stretch>
                  </pic:blipFill>
                  <pic:spPr bwMode="auto">
                    <a:xfrm>
                      <a:off x="0" y="0"/>
                      <a:ext cx="537845" cy="537845"/>
                    </a:xfrm>
                    <a:prstGeom prst="rect">
                      <a:avLst/>
                    </a:prstGeom>
                    <a:noFill/>
                    <a:ln>
                      <a:noFill/>
                    </a:ln>
                  </pic:spPr>
                </pic:pic>
              </a:graphicData>
            </a:graphic>
          </wp:inline>
        </w:drawing>
      </w:r>
      <w:r w:rsidR="00691667" w:rsidRPr="00691667">
        <w:t xml:space="preserve"> İnsanların birbirini tanıması için en iyi zaman, ayrılmalarına en yakın zamandır</w:t>
      </w:r>
      <w:r w:rsidR="00861044" w:rsidRPr="005B442F">
        <w:t>.</w:t>
      </w:r>
    </w:p>
    <w:p w:rsidR="00861044" w:rsidRPr="00925DE5" w:rsidRDefault="00691667" w:rsidP="00861044">
      <w:pPr>
        <w:pStyle w:val="BookOzluSozOwner"/>
      </w:pPr>
      <w:r w:rsidRPr="00691667">
        <w:t>Fyodor Mikailoviç Dostoyevski</w:t>
      </w:r>
    </w:p>
    <w:p w:rsidR="00861044" w:rsidRDefault="00861044" w:rsidP="00861044">
      <w:pPr>
        <w:pStyle w:val="BookSectionTitle"/>
      </w:pPr>
      <w:r>
        <w:t>Bölüm</w:t>
      </w:r>
    </w:p>
    <w:p w:rsidR="00861044" w:rsidRPr="001D5A07" w:rsidRDefault="00F709C6" w:rsidP="00861044">
      <w:pPr>
        <w:pStyle w:val="BookSectionNumber"/>
      </w:pPr>
      <w:r>
        <w:fldChar w:fldCharType="begin"/>
      </w:r>
      <w:r>
        <w:instrText xml:space="preserve"> SECTION  \* Arabic  \* MERGEFORMAT </w:instrText>
      </w:r>
      <w:r>
        <w:fldChar w:fldCharType="separate"/>
      </w:r>
      <w:r w:rsidR="00D0557B">
        <w:t>24</w:t>
      </w:r>
      <w:r>
        <w:fldChar w:fldCharType="end"/>
      </w:r>
    </w:p>
    <w:p w:rsidR="00861044" w:rsidRDefault="00861044" w:rsidP="00861044">
      <w:pPr>
        <w:pStyle w:val="H1"/>
      </w:pPr>
      <w:r>
        <w:t xml:space="preserve">Veritabanı </w:t>
      </w:r>
      <w:r w:rsidR="002C19F3">
        <w:t>Kullanım Yöntemleri</w:t>
      </w:r>
    </w:p>
    <w:p w:rsidR="00861044" w:rsidRPr="00FD775A" w:rsidRDefault="00861044" w:rsidP="00861044">
      <w:pPr>
        <w:pStyle w:val="BookText"/>
        <w:rPr>
          <w:lang w:eastAsia="tr-TR"/>
        </w:rPr>
      </w:pPr>
    </w:p>
    <w:p w:rsidR="00861044" w:rsidRPr="00E73AC4" w:rsidRDefault="00861044" w:rsidP="00861044">
      <w:pPr>
        <w:pStyle w:val="BookText"/>
        <w:rPr>
          <w:lang w:eastAsia="tr-TR"/>
        </w:rPr>
      </w:pPr>
      <w:r>
        <w:rPr>
          <w:lang w:eastAsia="tr-TR"/>
        </w:rPr>
        <w:br w:type="page"/>
      </w:r>
      <w:r>
        <w:rPr>
          <w:lang w:eastAsia="tr-TR"/>
        </w:rPr>
        <w:lastRenderedPageBreak/>
        <w:br w:type="page"/>
      </w:r>
    </w:p>
    <w:p w:rsidR="00363A79" w:rsidRPr="00363A79" w:rsidRDefault="00363A79" w:rsidP="00363A79">
      <w:pPr>
        <w:pStyle w:val="BookText"/>
        <w:keepNext/>
        <w:framePr w:dropCap="drop" w:lines="3" w:wrap="around" w:vAnchor="text" w:hAnchor="text"/>
        <w:spacing w:before="0" w:after="0" w:line="862" w:lineRule="exact"/>
        <w:textAlignment w:val="baseline"/>
        <w:rPr>
          <w:position w:val="-7"/>
          <w:sz w:val="81"/>
        </w:rPr>
      </w:pPr>
      <w:r w:rsidRPr="00363A79">
        <w:rPr>
          <w:position w:val="-7"/>
          <w:sz w:val="81"/>
        </w:rPr>
        <w:lastRenderedPageBreak/>
        <w:t>Ö</w:t>
      </w:r>
    </w:p>
    <w:p w:rsidR="00363A79" w:rsidRDefault="00363A79" w:rsidP="00363A79">
      <w:pPr>
        <w:pStyle w:val="BookText"/>
      </w:pPr>
      <w:r>
        <w:t>nceki bölümde ADO.NET</w:t>
      </w:r>
      <w:r w:rsidR="00FF488B">
        <w:fldChar w:fldCharType="begin"/>
      </w:r>
      <w:r w:rsidR="00FF488B">
        <w:instrText xml:space="preserve"> XE "</w:instrText>
      </w:r>
      <w:r w:rsidR="00FF488B" w:rsidRPr="00CE57A1">
        <w:instrText>ADO.NET</w:instrText>
      </w:r>
      <w:r w:rsidR="00FF488B">
        <w:instrText xml:space="preserve">" </w:instrText>
      </w:r>
      <w:r w:rsidR="00FF488B">
        <w:fldChar w:fldCharType="end"/>
      </w:r>
      <w:r>
        <w:t xml:space="preserve"> ve mimarisi konularında verilen bilgilerin ardından, ADO.NET kullanılarak temel veritabanı işlemlerinin yapılması ve çeşitli örnekler bu bölümün konusunu oluşturmaktadır.</w:t>
      </w:r>
    </w:p>
    <w:p w:rsidR="00363A79" w:rsidRDefault="00363A79" w:rsidP="00363A79">
      <w:pPr>
        <w:pStyle w:val="BookText"/>
      </w:pPr>
      <w:r>
        <w:t xml:space="preserve">Örnek kod parçalarında SQL Server veri sağlayıcısı kullanılmıştır. Buna rağmen, diğer .NET veri sağlayıcılarında da işlemlerin yapılması, kullanımı ve çıktılarının aynı olacağı unutulmamalıdır. Örneğin </w:t>
      </w:r>
      <w:r w:rsidRPr="00DC2716">
        <w:rPr>
          <w:rStyle w:val="BookConceptDefinitionChar0"/>
        </w:rPr>
        <w:t>SqlConnection</w:t>
      </w:r>
      <w:r>
        <w:t xml:space="preserve"> yerine </w:t>
      </w:r>
      <w:r w:rsidRPr="00DC2716">
        <w:rPr>
          <w:rStyle w:val="BookConceptDefinitionChar0"/>
        </w:rPr>
        <w:t>OracleConnection</w:t>
      </w:r>
      <w:r>
        <w:t xml:space="preserve">, </w:t>
      </w:r>
      <w:r w:rsidRPr="00DC2716">
        <w:rPr>
          <w:rStyle w:val="BookConceptDefinitionChar0"/>
        </w:rPr>
        <w:t>SqlCommand</w:t>
      </w:r>
      <w:r>
        <w:t xml:space="preserve"> yerine </w:t>
      </w:r>
      <w:r w:rsidRPr="00DC2716">
        <w:rPr>
          <w:rStyle w:val="BookConceptDefinitionChar0"/>
        </w:rPr>
        <w:t>OracleCommand</w:t>
      </w:r>
      <w:r>
        <w:t xml:space="preserve"> veya </w:t>
      </w:r>
      <w:r w:rsidRPr="00DC2716">
        <w:rPr>
          <w:rStyle w:val="BookConceptDefinitionChar0"/>
        </w:rPr>
        <w:t>SqlDataAdapter</w:t>
      </w:r>
      <w:r>
        <w:t xml:space="preserve"> yerine </w:t>
      </w:r>
      <w:r w:rsidRPr="00DC2716">
        <w:rPr>
          <w:rStyle w:val="BookConceptDefinitionChar0"/>
        </w:rPr>
        <w:t>OracleDataAdapter</w:t>
      </w:r>
      <w:r>
        <w:t xml:space="preserve"> sınıfları kullanıldığında aynı </w:t>
      </w:r>
      <w:r w:rsidR="00DC2716">
        <w:t xml:space="preserve">işlemler kolaylıkla </w:t>
      </w:r>
      <w:r w:rsidR="00411F0A">
        <w:t>yapılabilecektir</w:t>
      </w:r>
      <w:r w:rsidR="00DC2716">
        <w:t>.</w:t>
      </w:r>
    </w:p>
    <w:p w:rsidR="00CE049C" w:rsidRDefault="00947CC8" w:rsidP="00947CC8">
      <w:pPr>
        <w:pStyle w:val="H2"/>
      </w:pPr>
      <w:r>
        <w:t>Veritabanı Bağlantısı Yönetimi</w:t>
      </w:r>
    </w:p>
    <w:p w:rsidR="00947CC8" w:rsidRDefault="00947CC8" w:rsidP="00947CC8">
      <w:pPr>
        <w:pStyle w:val="BookText"/>
        <w:rPr>
          <w:lang w:eastAsia="tr-TR"/>
        </w:rPr>
      </w:pPr>
      <w:r w:rsidRPr="00947CC8">
        <w:rPr>
          <w:rStyle w:val="BookConceptDefinitionChar0"/>
        </w:rPr>
        <w:t>System.Data.Common.DbConnection</w:t>
      </w:r>
      <w:r w:rsidR="00FF488B">
        <w:rPr>
          <w:rStyle w:val="BookConceptDefinitionChar0"/>
        </w:rPr>
        <w:fldChar w:fldCharType="begin"/>
      </w:r>
      <w:r w:rsidR="00FF488B">
        <w:instrText xml:space="preserve"> XE "</w:instrText>
      </w:r>
      <w:r w:rsidR="00FF488B" w:rsidRPr="0014415D">
        <w:instrText>DbConnection</w:instrText>
      </w:r>
      <w:r w:rsidR="00FF488B">
        <w:instrText xml:space="preserve">" </w:instrText>
      </w:r>
      <w:r w:rsidR="00FF488B">
        <w:rPr>
          <w:rStyle w:val="BookConceptDefinitionChar0"/>
        </w:rPr>
        <w:fldChar w:fldCharType="end"/>
      </w:r>
      <w:r>
        <w:rPr>
          <w:lang w:eastAsia="tr-TR"/>
        </w:rPr>
        <w:t xml:space="preserve"> sınıfı veritabanı bağlantısının yönetimi amacıyla kullanılan sınıftır.</w:t>
      </w:r>
    </w:p>
    <w:p w:rsidR="00947CC8" w:rsidRDefault="00947CC8" w:rsidP="00947CC8">
      <w:pPr>
        <w:pStyle w:val="BookText"/>
        <w:rPr>
          <w:lang w:eastAsia="tr-TR"/>
        </w:rPr>
      </w:pPr>
      <w:r>
        <w:rPr>
          <w:lang w:eastAsia="tr-TR"/>
        </w:rPr>
        <w:t>Aşağıda sınıf üye bilgi ve açıklamaları listelenmiştir.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851"/>
        <w:gridCol w:w="4220"/>
      </w:tblGrid>
      <w:tr w:rsidR="00947CC8" w:rsidRPr="00D41E31" w:rsidTr="007F1BA8">
        <w:trPr>
          <w:tblHeader/>
        </w:trPr>
        <w:tc>
          <w:tcPr>
            <w:tcW w:w="2016" w:type="pct"/>
            <w:tcBorders>
              <w:top w:val="single" w:sz="12" w:space="0" w:color="auto"/>
              <w:left w:val="single" w:sz="6" w:space="0" w:color="000000"/>
              <w:bottom w:val="single" w:sz="12" w:space="0" w:color="auto"/>
              <w:right w:val="nil"/>
              <w:tl2br w:val="nil"/>
              <w:tr2bl w:val="nil"/>
            </w:tcBorders>
            <w:shd w:val="clear" w:color="auto" w:fill="auto"/>
          </w:tcPr>
          <w:p w:rsidR="00947CC8" w:rsidRPr="00D41E31" w:rsidRDefault="00947CC8" w:rsidP="00D41E31">
            <w:pPr>
              <w:pStyle w:val="BookTableHeading"/>
            </w:pPr>
            <w:r w:rsidRPr="00D41E31">
              <w:t>Üye Adı</w:t>
            </w:r>
          </w:p>
        </w:tc>
        <w:tc>
          <w:tcPr>
            <w:tcW w:w="2984" w:type="pct"/>
            <w:tcBorders>
              <w:top w:val="single" w:sz="12" w:space="0" w:color="auto"/>
              <w:left w:val="nil"/>
              <w:bottom w:val="single" w:sz="12" w:space="0" w:color="auto"/>
              <w:right w:val="single" w:sz="6" w:space="0" w:color="000000"/>
              <w:tl2br w:val="nil"/>
              <w:tr2bl w:val="nil"/>
            </w:tcBorders>
            <w:shd w:val="clear" w:color="auto" w:fill="auto"/>
          </w:tcPr>
          <w:p w:rsidR="00947CC8" w:rsidRPr="00D41E31" w:rsidRDefault="00947CC8" w:rsidP="00D41E31">
            <w:pPr>
              <w:pStyle w:val="BookTableHeading"/>
            </w:pPr>
            <w:r w:rsidRPr="00D41E31">
              <w:t>Açıklama</w:t>
            </w:r>
          </w:p>
        </w:tc>
      </w:tr>
      <w:tr w:rsidR="00947CC8" w:rsidRPr="00282C11" w:rsidTr="007F1BA8">
        <w:tc>
          <w:tcPr>
            <w:tcW w:w="2016" w:type="pct"/>
            <w:tcBorders>
              <w:left w:val="single" w:sz="6" w:space="0" w:color="000000"/>
            </w:tcBorders>
            <w:shd w:val="clear" w:color="auto" w:fill="auto"/>
          </w:tcPr>
          <w:p w:rsidR="00947CC8" w:rsidRPr="00535EBC" w:rsidRDefault="008D7255" w:rsidP="00AF3852">
            <w:pPr>
              <w:pStyle w:val="BookText"/>
              <w:spacing w:after="40"/>
              <w:rPr>
                <w:rStyle w:val="BookConceptDefinitionChar0"/>
              </w:rPr>
            </w:pPr>
            <w:r w:rsidRPr="00AF3852">
              <w:rPr>
                <w:bCs/>
                <w:lang w:eastAsia="tr-TR"/>
              </w:rPr>
              <w:fldChar w:fldCharType="begin"/>
            </w:r>
            <w:r w:rsidR="00B30498" w:rsidRPr="00AF3852">
              <w:rPr>
                <w:bCs/>
              </w:rPr>
              <w:instrText xml:space="preserve"> INCLUDEPICTURE  \d "C:\\Documents and Settings\\Tansu\\My Documents\\Books\\DotNet\\Documents\\BookPictures\\GNL-Property.tif" \* MERGEFORMATINET </w:instrText>
            </w:r>
            <w:r w:rsidRPr="00AF3852">
              <w:rPr>
                <w:bCs/>
                <w:lang w:eastAsia="tr-TR"/>
              </w:rPr>
              <w:fldChar w:fldCharType="separate"/>
            </w:r>
            <w:r w:rsidR="002B6118">
              <w:rPr>
                <w:bCs/>
                <w:noProof/>
                <w:lang w:eastAsia="tr-TR"/>
              </w:rPr>
              <w:drawing>
                <wp:inline distT="0" distB="0" distL="0" distR="0">
                  <wp:extent cx="179070" cy="179070"/>
                  <wp:effectExtent l="0" t="0" r="0" b="0"/>
                  <wp:docPr id="924" name="Picture 924"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4"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r w:rsidRPr="00AF3852">
              <w:rPr>
                <w:bCs/>
                <w:lang w:eastAsia="tr-TR"/>
              </w:rPr>
              <w:fldChar w:fldCharType="end"/>
            </w:r>
            <w:r w:rsidR="00947CC8" w:rsidRPr="00AF3852">
              <w:rPr>
                <w:bCs/>
                <w:lang w:eastAsia="tr-TR"/>
              </w:rPr>
              <w:t xml:space="preserve"> </w:t>
            </w:r>
            <w:r w:rsidR="00947CC8">
              <w:rPr>
                <w:rStyle w:val="BookConceptDefinitionChar0"/>
              </w:rPr>
              <w:t>ConnectionString</w:t>
            </w:r>
          </w:p>
        </w:tc>
        <w:tc>
          <w:tcPr>
            <w:tcW w:w="2984" w:type="pct"/>
            <w:tcBorders>
              <w:right w:val="single" w:sz="6" w:space="0" w:color="000000"/>
            </w:tcBorders>
            <w:shd w:val="clear" w:color="auto" w:fill="auto"/>
          </w:tcPr>
          <w:p w:rsidR="00947CC8" w:rsidRPr="00AF3852" w:rsidRDefault="00947CC8" w:rsidP="00AF3852">
            <w:pPr>
              <w:pStyle w:val="BookText"/>
              <w:spacing w:after="40"/>
              <w:rPr>
                <w:bCs/>
                <w:lang w:eastAsia="tr-TR"/>
              </w:rPr>
            </w:pPr>
            <w:r w:rsidRPr="00AF3852">
              <w:rPr>
                <w:bCs/>
                <w:lang w:eastAsia="tr-TR"/>
              </w:rPr>
              <w:t>Veritabanı bağlantı dizesini belirtmektedir.</w:t>
            </w:r>
          </w:p>
        </w:tc>
      </w:tr>
      <w:tr w:rsidR="00947CC8" w:rsidRPr="001B0D06" w:rsidTr="007F1BA8">
        <w:tc>
          <w:tcPr>
            <w:tcW w:w="2016" w:type="pct"/>
            <w:tcBorders>
              <w:left w:val="single" w:sz="6" w:space="0" w:color="000000"/>
            </w:tcBorders>
            <w:shd w:val="clear" w:color="auto" w:fill="auto"/>
          </w:tcPr>
          <w:p w:rsidR="00947CC8"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25" name="Picture 925"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5"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947CC8" w:rsidRPr="00AF3852">
              <w:rPr>
                <w:bCs/>
                <w:lang w:eastAsia="tr-TR"/>
              </w:rPr>
              <w:t xml:space="preserve"> </w:t>
            </w:r>
            <w:r w:rsidR="00947CC8">
              <w:rPr>
                <w:rStyle w:val="BookConceptDefinitionChar0"/>
              </w:rPr>
              <w:t>ConnectionTimeout</w:t>
            </w:r>
          </w:p>
        </w:tc>
        <w:tc>
          <w:tcPr>
            <w:tcW w:w="2984" w:type="pct"/>
            <w:tcBorders>
              <w:right w:val="single" w:sz="6" w:space="0" w:color="000000"/>
            </w:tcBorders>
            <w:shd w:val="clear" w:color="auto" w:fill="auto"/>
          </w:tcPr>
          <w:p w:rsidR="00947CC8" w:rsidRPr="00AF3852" w:rsidRDefault="00947CC8" w:rsidP="00AF3852">
            <w:pPr>
              <w:pStyle w:val="BookText"/>
              <w:spacing w:after="40"/>
              <w:rPr>
                <w:bCs/>
                <w:lang w:eastAsia="tr-TR"/>
              </w:rPr>
            </w:pPr>
            <w:r w:rsidRPr="00AF3852">
              <w:rPr>
                <w:bCs/>
                <w:lang w:eastAsia="tr-TR"/>
              </w:rPr>
              <w:t>Bağlantı zaman aşımı süresini belirtmektedir.</w:t>
            </w:r>
          </w:p>
        </w:tc>
      </w:tr>
      <w:tr w:rsidR="00947CC8" w:rsidRPr="001B0D06" w:rsidTr="007F1BA8">
        <w:tc>
          <w:tcPr>
            <w:tcW w:w="2016" w:type="pct"/>
            <w:tcBorders>
              <w:left w:val="single" w:sz="6" w:space="0" w:color="000000"/>
            </w:tcBorders>
            <w:shd w:val="clear" w:color="auto" w:fill="auto"/>
          </w:tcPr>
          <w:p w:rsidR="00947CC8"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26" name="Picture 926"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6"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947CC8" w:rsidRPr="00AF3852">
              <w:rPr>
                <w:bCs/>
                <w:lang w:eastAsia="tr-TR"/>
              </w:rPr>
              <w:t xml:space="preserve"> </w:t>
            </w:r>
            <w:r w:rsidR="00947CC8">
              <w:rPr>
                <w:rStyle w:val="BookConceptDefinitionChar0"/>
              </w:rPr>
              <w:t>Database</w:t>
            </w:r>
          </w:p>
        </w:tc>
        <w:tc>
          <w:tcPr>
            <w:tcW w:w="2984" w:type="pct"/>
            <w:tcBorders>
              <w:right w:val="single" w:sz="6" w:space="0" w:color="000000"/>
            </w:tcBorders>
            <w:shd w:val="clear" w:color="auto" w:fill="auto"/>
          </w:tcPr>
          <w:p w:rsidR="00947CC8" w:rsidRPr="00AF3852" w:rsidRDefault="00947CC8" w:rsidP="00AF3852">
            <w:pPr>
              <w:pStyle w:val="BookText"/>
              <w:spacing w:after="40"/>
              <w:rPr>
                <w:bCs/>
                <w:lang w:eastAsia="tr-TR"/>
              </w:rPr>
            </w:pPr>
            <w:r w:rsidRPr="00AF3852">
              <w:rPr>
                <w:bCs/>
                <w:lang w:eastAsia="tr-TR"/>
              </w:rPr>
              <w:t>Veritabanı adını belirtmektedir.</w:t>
            </w:r>
          </w:p>
        </w:tc>
      </w:tr>
      <w:tr w:rsidR="00947CC8" w:rsidRPr="001B0D06" w:rsidTr="007F1BA8">
        <w:tc>
          <w:tcPr>
            <w:tcW w:w="2016" w:type="pct"/>
            <w:tcBorders>
              <w:left w:val="single" w:sz="6" w:space="0" w:color="000000"/>
            </w:tcBorders>
            <w:shd w:val="clear" w:color="auto" w:fill="auto"/>
          </w:tcPr>
          <w:p w:rsidR="00947CC8"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27" name="Picture 927"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7"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947CC8" w:rsidRPr="00AF3852">
              <w:rPr>
                <w:bCs/>
                <w:lang w:eastAsia="tr-TR"/>
              </w:rPr>
              <w:t xml:space="preserve"> </w:t>
            </w:r>
            <w:r w:rsidR="00947CC8">
              <w:rPr>
                <w:rStyle w:val="BookConceptDefinitionChar0"/>
              </w:rPr>
              <w:t>DataSource</w:t>
            </w:r>
          </w:p>
        </w:tc>
        <w:tc>
          <w:tcPr>
            <w:tcW w:w="2984" w:type="pct"/>
            <w:tcBorders>
              <w:right w:val="single" w:sz="6" w:space="0" w:color="000000"/>
            </w:tcBorders>
            <w:shd w:val="clear" w:color="auto" w:fill="auto"/>
          </w:tcPr>
          <w:p w:rsidR="00947CC8" w:rsidRPr="00AF3852" w:rsidRDefault="00947CC8" w:rsidP="00AF3852">
            <w:pPr>
              <w:pStyle w:val="BookText"/>
              <w:spacing w:after="40"/>
              <w:rPr>
                <w:bCs/>
                <w:lang w:eastAsia="tr-TR"/>
              </w:rPr>
            </w:pPr>
            <w:r w:rsidRPr="00AF3852">
              <w:rPr>
                <w:bCs/>
                <w:lang w:eastAsia="tr-TR"/>
              </w:rPr>
              <w:t>Veri kaynak adını belirtmektedir.</w:t>
            </w:r>
          </w:p>
        </w:tc>
      </w:tr>
      <w:tr w:rsidR="00947CC8" w:rsidRPr="001B0D06" w:rsidTr="007F1BA8">
        <w:tc>
          <w:tcPr>
            <w:tcW w:w="2016" w:type="pct"/>
            <w:tcBorders>
              <w:left w:val="single" w:sz="6" w:space="0" w:color="000000"/>
            </w:tcBorders>
            <w:shd w:val="clear" w:color="auto" w:fill="auto"/>
          </w:tcPr>
          <w:p w:rsidR="00947CC8"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28" name="Picture 928"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8"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947CC8" w:rsidRPr="00AF3852">
              <w:rPr>
                <w:bCs/>
                <w:lang w:eastAsia="tr-TR"/>
              </w:rPr>
              <w:t xml:space="preserve"> </w:t>
            </w:r>
            <w:r w:rsidR="00947CC8">
              <w:rPr>
                <w:rStyle w:val="BookConceptDefinitionChar0"/>
              </w:rPr>
              <w:t>State</w:t>
            </w:r>
          </w:p>
        </w:tc>
        <w:tc>
          <w:tcPr>
            <w:tcW w:w="2984" w:type="pct"/>
            <w:tcBorders>
              <w:right w:val="single" w:sz="6" w:space="0" w:color="000000"/>
            </w:tcBorders>
            <w:shd w:val="clear" w:color="auto" w:fill="auto"/>
          </w:tcPr>
          <w:p w:rsidR="00947CC8" w:rsidRPr="00AF3852" w:rsidRDefault="00947CC8" w:rsidP="00AF3852">
            <w:pPr>
              <w:pStyle w:val="BookText"/>
              <w:spacing w:after="40"/>
              <w:rPr>
                <w:bCs/>
                <w:lang w:eastAsia="tr-TR"/>
              </w:rPr>
            </w:pPr>
            <w:r w:rsidRPr="00AF3852">
              <w:rPr>
                <w:bCs/>
                <w:lang w:eastAsia="tr-TR"/>
              </w:rPr>
              <w:t xml:space="preserve">Bağlantı durumunu </w:t>
            </w:r>
            <w:r w:rsidR="00AF293B" w:rsidRPr="00AF3852">
              <w:rPr>
                <w:bCs/>
                <w:lang w:eastAsia="tr-TR"/>
              </w:rPr>
              <w:t>belirtmektedir</w:t>
            </w:r>
            <w:r w:rsidRPr="00AF3852">
              <w:rPr>
                <w:bCs/>
                <w:lang w:eastAsia="tr-TR"/>
              </w:rPr>
              <w:t>.</w:t>
            </w:r>
          </w:p>
        </w:tc>
      </w:tr>
      <w:tr w:rsidR="00947CC8" w:rsidRPr="001B0D06" w:rsidTr="007F1BA8">
        <w:tc>
          <w:tcPr>
            <w:tcW w:w="2016" w:type="pct"/>
            <w:tcBorders>
              <w:left w:val="single" w:sz="6" w:space="0" w:color="000000"/>
            </w:tcBorders>
            <w:shd w:val="clear" w:color="auto" w:fill="auto"/>
          </w:tcPr>
          <w:p w:rsidR="00947CC8" w:rsidRPr="00535EBC" w:rsidRDefault="008D7255" w:rsidP="00AF3852">
            <w:pPr>
              <w:pStyle w:val="BookText"/>
              <w:spacing w:after="40"/>
              <w:rPr>
                <w:rStyle w:val="BookConceptDefinitionChar0"/>
              </w:rPr>
            </w:pPr>
            <w:r w:rsidRPr="00AF3852">
              <w:rPr>
                <w:bCs/>
                <w:lang w:eastAsia="tr-TR"/>
              </w:rPr>
              <w:fldChar w:fldCharType="begin"/>
            </w:r>
            <w:r w:rsidR="00B30498" w:rsidRPr="00AF3852">
              <w:rPr>
                <w:bCs/>
              </w:rPr>
              <w:instrText xml:space="preserve"> INCLUDEPICTURE  \d "C:\\Documents and Settings\\Tansu\\My Documents\\Books\\DotNet\\Documents\\BookPictures\\GNL-Property.tif" \* MERGEFORMATINET </w:instrText>
            </w:r>
            <w:r w:rsidRPr="00AF3852">
              <w:rPr>
                <w:bCs/>
                <w:lang w:eastAsia="tr-TR"/>
              </w:rPr>
              <w:fldChar w:fldCharType="separate"/>
            </w:r>
            <w:r w:rsidR="002B6118">
              <w:rPr>
                <w:bCs/>
                <w:noProof/>
                <w:lang w:eastAsia="tr-TR"/>
              </w:rPr>
              <w:drawing>
                <wp:inline distT="0" distB="0" distL="0" distR="0">
                  <wp:extent cx="179070" cy="179070"/>
                  <wp:effectExtent l="0" t="0" r="0" b="0"/>
                  <wp:docPr id="929" name="Picture 929"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9"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r w:rsidRPr="00AF3852">
              <w:rPr>
                <w:bCs/>
                <w:lang w:eastAsia="tr-TR"/>
              </w:rPr>
              <w:fldChar w:fldCharType="end"/>
            </w:r>
            <w:r w:rsidR="00947CC8" w:rsidRPr="00AF3852">
              <w:rPr>
                <w:bCs/>
                <w:lang w:eastAsia="tr-TR"/>
              </w:rPr>
              <w:t xml:space="preserve"> </w:t>
            </w:r>
            <w:r w:rsidR="00947CC8">
              <w:rPr>
                <w:rStyle w:val="BookConceptDefinitionChar0"/>
              </w:rPr>
              <w:t>ServerVersion</w:t>
            </w:r>
          </w:p>
        </w:tc>
        <w:tc>
          <w:tcPr>
            <w:tcW w:w="2984" w:type="pct"/>
            <w:tcBorders>
              <w:right w:val="single" w:sz="6" w:space="0" w:color="000000"/>
            </w:tcBorders>
            <w:shd w:val="clear" w:color="auto" w:fill="auto"/>
          </w:tcPr>
          <w:p w:rsidR="00947CC8" w:rsidRPr="00AF3852" w:rsidRDefault="00947CC8" w:rsidP="00AF3852">
            <w:pPr>
              <w:pStyle w:val="BookText"/>
              <w:spacing w:after="40"/>
              <w:rPr>
                <w:bCs/>
                <w:lang w:eastAsia="tr-TR"/>
              </w:rPr>
            </w:pPr>
            <w:r w:rsidRPr="00AF3852">
              <w:rPr>
                <w:bCs/>
                <w:lang w:eastAsia="tr-TR"/>
              </w:rPr>
              <w:t>Bağlantı yapılan sunucu sürümünü belirtmektedir.</w:t>
            </w:r>
          </w:p>
        </w:tc>
      </w:tr>
      <w:tr w:rsidR="00947CC8" w:rsidRPr="001B0D06" w:rsidTr="007F1BA8">
        <w:tc>
          <w:tcPr>
            <w:tcW w:w="2016" w:type="pct"/>
            <w:tcBorders>
              <w:left w:val="single" w:sz="6" w:space="0" w:color="000000"/>
            </w:tcBorders>
            <w:shd w:val="clear" w:color="auto" w:fill="auto"/>
          </w:tcPr>
          <w:p w:rsidR="00947CC8"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30" name="Picture 930"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30"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947CC8">
              <w:rPr>
                <w:rStyle w:val="BookConceptDefinitionChar0"/>
              </w:rPr>
              <w:t xml:space="preserve"> BeginTransaction</w:t>
            </w:r>
          </w:p>
        </w:tc>
        <w:tc>
          <w:tcPr>
            <w:tcW w:w="2984" w:type="pct"/>
            <w:tcBorders>
              <w:right w:val="single" w:sz="6" w:space="0" w:color="000000"/>
            </w:tcBorders>
            <w:shd w:val="clear" w:color="auto" w:fill="auto"/>
          </w:tcPr>
          <w:p w:rsidR="00947CC8" w:rsidRPr="00AF3852" w:rsidRDefault="00947CC8" w:rsidP="00AF3852">
            <w:pPr>
              <w:pStyle w:val="BookText"/>
              <w:spacing w:after="40"/>
              <w:rPr>
                <w:bCs/>
                <w:lang w:eastAsia="tr-TR"/>
              </w:rPr>
            </w:pPr>
            <w:r w:rsidRPr="00AF3852">
              <w:rPr>
                <w:bCs/>
                <w:lang w:eastAsia="tr-TR"/>
              </w:rPr>
              <w:t>Yeni bir işlem grubu başlatır</w:t>
            </w:r>
            <w:r w:rsidR="00AF293B" w:rsidRPr="00AF3852">
              <w:rPr>
                <w:bCs/>
                <w:lang w:eastAsia="tr-TR"/>
              </w:rPr>
              <w:t>.</w:t>
            </w:r>
          </w:p>
        </w:tc>
      </w:tr>
      <w:tr w:rsidR="00947CC8" w:rsidRPr="001B0D06" w:rsidTr="007F1BA8">
        <w:tc>
          <w:tcPr>
            <w:tcW w:w="2016" w:type="pct"/>
            <w:tcBorders>
              <w:left w:val="single" w:sz="6" w:space="0" w:color="000000"/>
            </w:tcBorders>
            <w:shd w:val="clear" w:color="auto" w:fill="auto"/>
          </w:tcPr>
          <w:p w:rsidR="00947CC8"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31" name="Picture 931"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31"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947CC8">
              <w:rPr>
                <w:rStyle w:val="BookConceptDefinitionChar0"/>
              </w:rPr>
              <w:t xml:space="preserve"> ChangeDatabase</w:t>
            </w:r>
          </w:p>
        </w:tc>
        <w:tc>
          <w:tcPr>
            <w:tcW w:w="2984" w:type="pct"/>
            <w:tcBorders>
              <w:right w:val="single" w:sz="6" w:space="0" w:color="000000"/>
            </w:tcBorders>
            <w:shd w:val="clear" w:color="auto" w:fill="auto"/>
          </w:tcPr>
          <w:p w:rsidR="00947CC8" w:rsidRPr="00AF3852" w:rsidRDefault="00947CC8" w:rsidP="00AF3852">
            <w:pPr>
              <w:pStyle w:val="BookText"/>
              <w:spacing w:after="40"/>
              <w:rPr>
                <w:bCs/>
                <w:lang w:eastAsia="tr-TR"/>
              </w:rPr>
            </w:pPr>
            <w:r w:rsidRPr="00AF3852">
              <w:rPr>
                <w:bCs/>
                <w:lang w:eastAsia="tr-TR"/>
              </w:rPr>
              <w:t>Veritabanı bağlantısı açıkken bağlanılan veritabanı değiştirmek amacıyla kullanılmalıdır.</w:t>
            </w:r>
          </w:p>
        </w:tc>
      </w:tr>
      <w:tr w:rsidR="00947CC8" w:rsidRPr="001B0D06" w:rsidTr="007F1BA8">
        <w:tc>
          <w:tcPr>
            <w:tcW w:w="2016" w:type="pct"/>
            <w:tcBorders>
              <w:left w:val="single" w:sz="6" w:space="0" w:color="000000"/>
            </w:tcBorders>
            <w:shd w:val="clear" w:color="auto" w:fill="auto"/>
          </w:tcPr>
          <w:p w:rsidR="00947CC8" w:rsidRPr="00535EBC" w:rsidRDefault="002B6118" w:rsidP="00AF3852">
            <w:pPr>
              <w:pStyle w:val="BookText"/>
              <w:spacing w:after="40"/>
              <w:rPr>
                <w:rStyle w:val="BookConceptDefinitionChar0"/>
              </w:rPr>
            </w:pPr>
            <w:r>
              <w:rPr>
                <w:noProof/>
                <w:lang w:eastAsia="tr-TR"/>
              </w:rPr>
              <w:lastRenderedPageBreak/>
              <w:drawing>
                <wp:inline distT="0" distB="0" distL="0" distR="0">
                  <wp:extent cx="183515" cy="183515"/>
                  <wp:effectExtent l="0" t="0" r="0" b="0"/>
                  <wp:docPr id="932" name="Picture 932"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32"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947CC8">
              <w:rPr>
                <w:rStyle w:val="BookConceptDefinitionChar0"/>
              </w:rPr>
              <w:t xml:space="preserve"> Close</w:t>
            </w:r>
          </w:p>
        </w:tc>
        <w:tc>
          <w:tcPr>
            <w:tcW w:w="2984" w:type="pct"/>
            <w:tcBorders>
              <w:right w:val="single" w:sz="6" w:space="0" w:color="000000"/>
            </w:tcBorders>
            <w:shd w:val="clear" w:color="auto" w:fill="auto"/>
          </w:tcPr>
          <w:p w:rsidR="00947CC8" w:rsidRPr="00AF3852" w:rsidRDefault="00947CC8" w:rsidP="00AF3852">
            <w:pPr>
              <w:pStyle w:val="BookText"/>
              <w:spacing w:after="40"/>
              <w:rPr>
                <w:bCs/>
                <w:lang w:eastAsia="tr-TR"/>
              </w:rPr>
            </w:pPr>
            <w:r w:rsidRPr="00AF3852">
              <w:rPr>
                <w:bCs/>
                <w:lang w:eastAsia="tr-TR"/>
              </w:rPr>
              <w:t>Veritabanı</w:t>
            </w:r>
            <w:r w:rsidR="00890AC3" w:rsidRPr="00AF3852">
              <w:rPr>
                <w:bCs/>
                <w:lang w:eastAsia="tr-TR"/>
              </w:rPr>
              <w:t xml:space="preserve"> bağlantısını kapatır.</w:t>
            </w:r>
          </w:p>
        </w:tc>
      </w:tr>
      <w:tr w:rsidR="00947CC8" w:rsidRPr="001B0D06" w:rsidTr="007F1BA8">
        <w:tc>
          <w:tcPr>
            <w:tcW w:w="2016" w:type="pct"/>
            <w:tcBorders>
              <w:left w:val="single" w:sz="6" w:space="0" w:color="000000"/>
            </w:tcBorders>
            <w:shd w:val="clear" w:color="auto" w:fill="auto"/>
          </w:tcPr>
          <w:p w:rsidR="00947CC8"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33" name="Picture 933"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33"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947CC8">
              <w:rPr>
                <w:rStyle w:val="BookConceptDefinitionChar0"/>
              </w:rPr>
              <w:t xml:space="preserve"> CreateCommand</w:t>
            </w:r>
          </w:p>
        </w:tc>
        <w:tc>
          <w:tcPr>
            <w:tcW w:w="2984" w:type="pct"/>
            <w:tcBorders>
              <w:right w:val="single" w:sz="6" w:space="0" w:color="000000"/>
            </w:tcBorders>
            <w:shd w:val="clear" w:color="auto" w:fill="auto"/>
          </w:tcPr>
          <w:p w:rsidR="00947CC8" w:rsidRPr="00AF3852" w:rsidRDefault="00890AC3" w:rsidP="00AF3852">
            <w:pPr>
              <w:pStyle w:val="BookText"/>
              <w:spacing w:after="40"/>
              <w:rPr>
                <w:bCs/>
                <w:lang w:eastAsia="tr-TR"/>
              </w:rPr>
            </w:pPr>
            <w:r w:rsidRPr="00AF3852">
              <w:rPr>
                <w:bCs/>
                <w:lang w:eastAsia="tr-TR"/>
              </w:rPr>
              <w:t>Veritabanına SQL cümleleri iletmek amacıyla kullanılabilecek komut nesnesi döndürür.</w:t>
            </w:r>
          </w:p>
        </w:tc>
      </w:tr>
      <w:tr w:rsidR="00947CC8" w:rsidRPr="001B0D06" w:rsidTr="007F1BA8">
        <w:tc>
          <w:tcPr>
            <w:tcW w:w="2016" w:type="pct"/>
            <w:tcBorders>
              <w:left w:val="single" w:sz="6" w:space="0" w:color="000000"/>
            </w:tcBorders>
            <w:shd w:val="clear" w:color="auto" w:fill="auto"/>
          </w:tcPr>
          <w:p w:rsidR="00947CC8" w:rsidRPr="00535EBC" w:rsidRDefault="008D7255" w:rsidP="00AF3852">
            <w:pPr>
              <w:pStyle w:val="BookText"/>
              <w:spacing w:after="40"/>
              <w:rPr>
                <w:rStyle w:val="BookConceptDefinitionChar0"/>
              </w:rPr>
            </w:pPr>
            <w:r w:rsidRPr="00AF3852">
              <w:rPr>
                <w:rStyle w:val="BookConceptDefinitionChar0"/>
                <w:i w:val="0"/>
              </w:rPr>
              <w:fldChar w:fldCharType="begin"/>
            </w:r>
            <w:r w:rsidRPr="00AF3852">
              <w:rPr>
                <w:rStyle w:val="BookConceptDefinitionChar0"/>
                <w:i w:val="0"/>
              </w:rPr>
              <w:instrText xml:space="preserve"> INCLUDEPICTURE  \d "C:\\Documents and Settings\\Tansu\\My Documents\\Books\\DotNet\\Documents\\BookPictures\\GNL-Method.tif" \* MERGEFORMATINET </w:instrText>
            </w:r>
            <w:r w:rsidRPr="00AF3852">
              <w:rPr>
                <w:rStyle w:val="BookConceptDefinitionChar0"/>
                <w:i w:val="0"/>
              </w:rPr>
              <w:fldChar w:fldCharType="separate"/>
            </w:r>
            <w:r w:rsidR="002B6118">
              <w:rPr>
                <w:rStyle w:val="BookConceptDefinitionChar0"/>
                <w:i w:val="0"/>
              </w:rPr>
              <w:drawing>
                <wp:inline distT="0" distB="0" distL="0" distR="0">
                  <wp:extent cx="174625" cy="174625"/>
                  <wp:effectExtent l="0" t="0" r="0" b="0"/>
                  <wp:docPr id="934" name="Picture 934"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34"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r w:rsidRPr="00AF3852">
              <w:rPr>
                <w:rStyle w:val="BookConceptDefinitionChar0"/>
                <w:i w:val="0"/>
              </w:rPr>
              <w:fldChar w:fldCharType="end"/>
            </w:r>
            <w:r w:rsidR="00947CC8">
              <w:rPr>
                <w:rStyle w:val="BookConceptDefinitionChar0"/>
              </w:rPr>
              <w:t xml:space="preserve"> Open</w:t>
            </w:r>
          </w:p>
        </w:tc>
        <w:tc>
          <w:tcPr>
            <w:tcW w:w="2984" w:type="pct"/>
            <w:tcBorders>
              <w:right w:val="single" w:sz="6" w:space="0" w:color="000000"/>
            </w:tcBorders>
            <w:shd w:val="clear" w:color="auto" w:fill="auto"/>
          </w:tcPr>
          <w:p w:rsidR="00947CC8" w:rsidRPr="00AF3852" w:rsidRDefault="00890AC3" w:rsidP="00AF3852">
            <w:pPr>
              <w:pStyle w:val="BookText"/>
              <w:spacing w:after="40"/>
              <w:rPr>
                <w:bCs/>
                <w:lang w:eastAsia="tr-TR"/>
              </w:rPr>
            </w:pPr>
            <w:r w:rsidRPr="00AF3852">
              <w:rPr>
                <w:bCs/>
                <w:lang w:eastAsia="tr-TR"/>
              </w:rPr>
              <w:t>Veritabanı bağlantısını açar.</w:t>
            </w:r>
          </w:p>
        </w:tc>
      </w:tr>
    </w:tbl>
    <w:p w:rsidR="00947CC8" w:rsidRDefault="00947CC8" w:rsidP="00890AC3">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138</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 xml:space="preserve">Data.Common.DbConnection </w:t>
      </w:r>
      <w:r>
        <w:rPr>
          <w:rStyle w:val="BookItalic"/>
        </w:rPr>
        <w:t>Sınıfı Üye Bilgileri</w:t>
      </w:r>
    </w:p>
    <w:p w:rsidR="00947CC8" w:rsidRDefault="00890AC3" w:rsidP="00947CC8">
      <w:pPr>
        <w:pStyle w:val="BookText"/>
        <w:rPr>
          <w:lang w:eastAsia="tr-TR"/>
        </w:rPr>
      </w:pPr>
      <w:r>
        <w:rPr>
          <w:lang w:eastAsia="tr-TR"/>
        </w:rPr>
        <w:t xml:space="preserve">Soyut bir sınıf olan </w:t>
      </w:r>
      <w:r w:rsidRPr="00890AC3">
        <w:rPr>
          <w:rStyle w:val="BookConceptDefinitionChar0"/>
        </w:rPr>
        <w:t>DbConnection</w:t>
      </w:r>
      <w:r>
        <w:rPr>
          <w:lang w:eastAsia="tr-TR"/>
        </w:rPr>
        <w:t>, farklı .NET veri sağlayıcı sınıfları tarafından miras alınmaktadır. Miras alan sınıf, kullanılan veritabanı yönetim sistemi özelliklerine göre yukarıda listelenen çeşitli özellik değerlerini belirlemektedir.</w:t>
      </w:r>
    </w:p>
    <w:p w:rsidR="00890AC3" w:rsidRDefault="00890AC3" w:rsidP="00890AC3">
      <w:pPr>
        <w:pStyle w:val="H3"/>
      </w:pPr>
      <w:r>
        <w:t>Veritabanı Bağlantı Dizesi</w:t>
      </w:r>
    </w:p>
    <w:p w:rsidR="00890AC3" w:rsidRPr="00890AC3" w:rsidRDefault="00890AC3" w:rsidP="00890AC3">
      <w:pPr>
        <w:pStyle w:val="BookText"/>
        <w:rPr>
          <w:lang w:eastAsia="tr-TR"/>
        </w:rPr>
      </w:pPr>
      <w:r>
        <w:rPr>
          <w:lang w:eastAsia="tr-TR"/>
        </w:rPr>
        <w:t>Veritabanı bağlantı dizesi (</w:t>
      </w:r>
      <w:r w:rsidRPr="00890AC3">
        <w:rPr>
          <w:rStyle w:val="BookConceptDefinitionChar0"/>
        </w:rPr>
        <w:t>ing. Database Connection String</w:t>
      </w:r>
      <w:r w:rsidR="00FF488B">
        <w:rPr>
          <w:rStyle w:val="BookConceptDefinitionChar0"/>
        </w:rPr>
        <w:fldChar w:fldCharType="begin"/>
      </w:r>
      <w:r w:rsidR="00FF488B">
        <w:instrText xml:space="preserve"> XE "</w:instrText>
      </w:r>
      <w:r w:rsidR="00FF488B" w:rsidRPr="00BB32F8">
        <w:instrText>Database Connection String</w:instrText>
      </w:r>
      <w:r w:rsidR="00FF488B">
        <w:instrText xml:space="preserve">" </w:instrText>
      </w:r>
      <w:r w:rsidR="00FF488B">
        <w:rPr>
          <w:rStyle w:val="BookConceptDefinitionChar0"/>
        </w:rPr>
        <w:fldChar w:fldCharType="end"/>
      </w:r>
      <w:r>
        <w:rPr>
          <w:lang w:eastAsia="tr-TR"/>
        </w:rPr>
        <w:t xml:space="preserve">), </w:t>
      </w:r>
      <w:r w:rsidR="00AA42AC">
        <w:rPr>
          <w:lang w:eastAsia="tr-TR"/>
        </w:rPr>
        <w:t xml:space="preserve">bağlantı parametrelerini içeren karakter dizi değerdir. Bağlantı dizesi içerisinde veritabanı sunucu adresi, bağlanılmak istenen veritabanı, kullanıcı adı şifresi, bağlantı havuzu değerleri gibi kullanılan .NET veri sağlayıcısı tarafından desteklenen farklı </w:t>
      </w:r>
      <w:r w:rsidR="00411F0A">
        <w:rPr>
          <w:lang w:eastAsia="tr-TR"/>
        </w:rPr>
        <w:t>bilgiler</w:t>
      </w:r>
      <w:r w:rsidR="00AA42AC">
        <w:rPr>
          <w:lang w:eastAsia="tr-TR"/>
        </w:rPr>
        <w:t xml:space="preserve"> </w:t>
      </w:r>
      <w:r w:rsidR="008919E4">
        <w:rPr>
          <w:lang w:eastAsia="tr-TR"/>
        </w:rPr>
        <w:t>bulunabilmektedir</w:t>
      </w:r>
      <w:r w:rsidR="00AA42AC">
        <w:rPr>
          <w:lang w:eastAsia="tr-TR"/>
        </w:rPr>
        <w:t>.</w:t>
      </w:r>
    </w:p>
    <w:p w:rsidR="00FF655D" w:rsidRDefault="002B6118" w:rsidP="008919E4">
      <w:pPr>
        <w:pStyle w:val="BookInfoText"/>
        <w:rPr>
          <w:lang w:eastAsia="tr-TR"/>
        </w:rPr>
      </w:pPr>
      <w:r>
        <w:rPr>
          <w:noProof/>
          <w:lang w:eastAsia="tr-TR"/>
        </w:rPr>
        <w:drawing>
          <wp:inline distT="0" distB="0" distL="0" distR="0">
            <wp:extent cx="298450" cy="298450"/>
            <wp:effectExtent l="0" t="0" r="0" b="0"/>
            <wp:docPr id="935" name="Picture 935"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35"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8919E4">
        <w:rPr>
          <w:lang w:eastAsia="tr-TR"/>
        </w:rPr>
        <w:t xml:space="preserve"> Bağlantı dizesi</w:t>
      </w:r>
      <w:r w:rsidR="00411F0A">
        <w:rPr>
          <w:lang w:eastAsia="tr-TR"/>
        </w:rPr>
        <w:t>nin</w:t>
      </w:r>
      <w:r w:rsidR="008919E4">
        <w:rPr>
          <w:lang w:eastAsia="tr-TR"/>
        </w:rPr>
        <w:t xml:space="preserve"> kitapta daha önce anlatılan yöntemlerle korunması önerilmektedir.</w:t>
      </w:r>
      <w:r w:rsidR="00050C8E">
        <w:rPr>
          <w:lang w:eastAsia="tr-TR"/>
        </w:rPr>
        <w:br/>
      </w:r>
      <w:r w:rsidR="00050C8E">
        <w:rPr>
          <w:lang w:eastAsia="tr-TR"/>
        </w:rPr>
        <w:br/>
        <w:t>Farklı veritabanları için kullanılacak veritabanı bağlantı dizesi değerleri için kullandığınız veritabanı yönetim sistemi dokümantasyonunu inceleyiniz.</w:t>
      </w:r>
    </w:p>
    <w:p w:rsidR="00CE049C" w:rsidRDefault="00404F17" w:rsidP="0091043B">
      <w:pPr>
        <w:pStyle w:val="BookText"/>
        <w:rPr>
          <w:lang w:eastAsia="tr-TR"/>
        </w:rPr>
      </w:pPr>
      <w:r>
        <w:rPr>
          <w:lang w:eastAsia="tr-TR"/>
        </w:rPr>
        <w:t>Aşağıda örnek veritabanı bağlantı dizeleri gösterilmiştir. Bağlantı dizesi içerisindeki değerler ; karakteri ile ayrılmaktadır.</w:t>
      </w:r>
    </w:p>
    <w:p w:rsidR="00404F17" w:rsidRDefault="00404F17" w:rsidP="00404F17">
      <w:pPr>
        <w:pStyle w:val="BookCommandText"/>
      </w:pPr>
      <w:r w:rsidRPr="00404F17">
        <w:t>Data Source=</w:t>
      </w:r>
      <w:r>
        <w:t>KLT</w:t>
      </w:r>
      <w:r w:rsidRPr="00404F17">
        <w:t>;User ID=</w:t>
      </w:r>
      <w:r>
        <w:t>kullanici</w:t>
      </w:r>
      <w:r w:rsidRPr="00404F17">
        <w:t>;Password=</w:t>
      </w:r>
      <w:r>
        <w:t>s</w:t>
      </w:r>
      <w:r w:rsidRPr="00404F17">
        <w:t>;Unicode=True</w:t>
      </w:r>
      <w:r>
        <w:br/>
      </w:r>
      <w:r>
        <w:br/>
      </w:r>
      <w:r w:rsidRPr="00404F17">
        <w:t>Data Source=</w:t>
      </w:r>
      <w:r>
        <w:t>KLT</w:t>
      </w:r>
      <w:r w:rsidRPr="00404F17">
        <w:t>;Initial Catalog=</w:t>
      </w:r>
      <w:r>
        <w:t>Vagon</w:t>
      </w:r>
      <w:r w:rsidRPr="00404F17">
        <w:t>;Persist Security Info=True;User ID=</w:t>
      </w:r>
      <w:r>
        <w:t>kullanici</w:t>
      </w:r>
      <w:r w:rsidRPr="00404F17">
        <w:t>;Password=</w:t>
      </w:r>
      <w:r>
        <w:t>s</w:t>
      </w:r>
    </w:p>
    <w:p w:rsidR="00404F17" w:rsidRDefault="00404F17" w:rsidP="00404F17">
      <w:pPr>
        <w:pStyle w:val="H3"/>
      </w:pPr>
      <w:r>
        <w:t>VS.NET Sunucu Gezgini</w:t>
      </w:r>
    </w:p>
    <w:p w:rsidR="00404F17" w:rsidRDefault="00411F0A" w:rsidP="00404F17">
      <w:pPr>
        <w:pStyle w:val="BookText"/>
        <w:rPr>
          <w:lang w:eastAsia="tr-TR"/>
        </w:rPr>
      </w:pPr>
      <w:r>
        <w:rPr>
          <w:lang w:eastAsia="tr-TR"/>
        </w:rPr>
        <w:t>F</w:t>
      </w:r>
      <w:r w:rsidR="00404F17">
        <w:rPr>
          <w:lang w:eastAsia="tr-TR"/>
        </w:rPr>
        <w:t xml:space="preserve">arklı .NET veri sağlayıcıları kullanılarak tasarım anında veritabanı </w:t>
      </w:r>
      <w:r w:rsidR="00404F17">
        <w:rPr>
          <w:lang w:eastAsia="tr-TR"/>
        </w:rPr>
        <w:lastRenderedPageBreak/>
        <w:t xml:space="preserve">bağlantısı yapılması ve veri yapısının yönetimi </w:t>
      </w:r>
      <w:r>
        <w:rPr>
          <w:lang w:eastAsia="tr-TR"/>
        </w:rPr>
        <w:t xml:space="preserve">VS.NET sunucu gezgini penceresi yardımıyla </w:t>
      </w:r>
      <w:r w:rsidR="00404F17">
        <w:rPr>
          <w:lang w:eastAsia="tr-TR"/>
        </w:rPr>
        <w:t>mümkündür.</w:t>
      </w:r>
    </w:p>
    <w:p w:rsidR="00B126D6" w:rsidRDefault="002B6118" w:rsidP="00B126D6">
      <w:pPr>
        <w:pStyle w:val="BookScreenCapture"/>
      </w:pPr>
      <w:r>
        <w:rPr>
          <w:noProof/>
        </w:rPr>
        <w:drawing>
          <wp:inline distT="0" distB="0" distL="0" distR="0">
            <wp:extent cx="1405890" cy="1746250"/>
            <wp:effectExtent l="0" t="0" r="0" b="0"/>
            <wp:docPr id="936" name="Picture 936" descr="C:\Documents and Settings\Tansu\My Documents\Books\DotNet\Documents\BookPictures\Ekran\vsnetdataconnection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36" descr="C:\Documents and Settings\Tansu\My Documents\Books\DotNet\Documents\BookPictures\Ekran\vsnetdataconnections.tif"/>
                    <pic:cNvPicPr>
                      <a:picLocks/>
                    </pic:cNvPicPr>
                  </pic:nvPicPr>
                  <pic:blipFill>
                    <a:blip r:link="rId165">
                      <a:extLst>
                        <a:ext uri="{28A0092B-C50C-407E-A947-70E740481C1C}">
                          <a14:useLocalDpi xmlns:a14="http://schemas.microsoft.com/office/drawing/2010/main" val="0"/>
                        </a:ext>
                      </a:extLst>
                    </a:blip>
                    <a:srcRect/>
                    <a:stretch>
                      <a:fillRect/>
                    </a:stretch>
                  </pic:blipFill>
                  <pic:spPr bwMode="auto">
                    <a:xfrm>
                      <a:off x="0" y="0"/>
                      <a:ext cx="1405890" cy="1746250"/>
                    </a:xfrm>
                    <a:prstGeom prst="rect">
                      <a:avLst/>
                    </a:prstGeom>
                    <a:noFill/>
                    <a:ln>
                      <a:noFill/>
                    </a:ln>
                  </pic:spPr>
                </pic:pic>
              </a:graphicData>
            </a:graphic>
          </wp:inline>
        </w:drawing>
      </w:r>
    </w:p>
    <w:p w:rsidR="00B126D6" w:rsidRDefault="00B126D6" w:rsidP="00B126D6">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86</w:t>
      </w:r>
      <w:r w:rsidR="00F709C6">
        <w:rPr>
          <w:noProof/>
        </w:rPr>
        <w:fldChar w:fldCharType="end"/>
      </w:r>
      <w:r>
        <w:t xml:space="preserve">, </w:t>
      </w:r>
      <w:r w:rsidRPr="00B126D6">
        <w:rPr>
          <w:rStyle w:val="BookItalic"/>
        </w:rPr>
        <w:t>VS.NET Veri Bağlantıları Penceresi</w:t>
      </w:r>
    </w:p>
    <w:p w:rsidR="00B126D6" w:rsidRDefault="00B126D6" w:rsidP="00404F17">
      <w:pPr>
        <w:pStyle w:val="BookText"/>
        <w:rPr>
          <w:lang w:eastAsia="tr-TR"/>
        </w:rPr>
      </w:pPr>
      <w:r>
        <w:rPr>
          <w:lang w:eastAsia="tr-TR"/>
        </w:rPr>
        <w:t xml:space="preserve">Yeni bir bağlantı yapmak için </w:t>
      </w:r>
      <w:r w:rsidRPr="00B126D6">
        <w:rPr>
          <w:rStyle w:val="BookConceptDefinitionChar0"/>
        </w:rPr>
        <w:t>Data Connections</w:t>
      </w:r>
      <w:r>
        <w:rPr>
          <w:lang w:eastAsia="tr-TR"/>
        </w:rPr>
        <w:t xml:space="preserve"> elemanı üzerinde sağ tıklayarak </w:t>
      </w:r>
      <w:r w:rsidRPr="00B126D6">
        <w:rPr>
          <w:rStyle w:val="BookConceptDefinitionChar0"/>
        </w:rPr>
        <w:t>Add Connection …</w:t>
      </w:r>
      <w:r>
        <w:rPr>
          <w:lang w:eastAsia="tr-TR"/>
        </w:rPr>
        <w:t xml:space="preserve"> komutu verilmelidir. Gelen pencere </w:t>
      </w:r>
      <w:r w:rsidR="00880816">
        <w:rPr>
          <w:lang w:eastAsia="tr-TR"/>
        </w:rPr>
        <w:t xml:space="preserve">yardımıyla .NET veri sağlayıcısının ve sağlayıcıya özgü </w:t>
      </w:r>
      <w:r>
        <w:rPr>
          <w:lang w:eastAsia="tr-TR"/>
        </w:rPr>
        <w:t xml:space="preserve">bağlantı parametrelerinin </w:t>
      </w:r>
      <w:r w:rsidR="00880816">
        <w:rPr>
          <w:lang w:eastAsia="tr-TR"/>
        </w:rPr>
        <w:t>belirtilmesi</w:t>
      </w:r>
      <w:r>
        <w:rPr>
          <w:lang w:eastAsia="tr-TR"/>
        </w:rPr>
        <w:t xml:space="preserve"> mümkündür.</w:t>
      </w:r>
    </w:p>
    <w:p w:rsidR="00880816" w:rsidRDefault="002B6118" w:rsidP="00880816">
      <w:pPr>
        <w:pStyle w:val="BookScreenCapture"/>
      </w:pPr>
      <w:r>
        <w:rPr>
          <w:noProof/>
        </w:rPr>
        <w:drawing>
          <wp:inline distT="0" distB="0" distL="0" distR="0">
            <wp:extent cx="2063115" cy="1741805"/>
            <wp:effectExtent l="0" t="0" r="0" b="0"/>
            <wp:docPr id="937" name="Picture 937" descr="C:\Documents and Settings\Tansu\My Documents\Books\DotNet\Documents\BookPictures\Ekran\vsnetadddatasource.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37" descr="C:\Documents and Settings\Tansu\My Documents\Books\DotNet\Documents\BookPictures\Ekran\vsnetadddatasource.tif"/>
                    <pic:cNvPicPr>
                      <a:picLocks/>
                    </pic:cNvPicPr>
                  </pic:nvPicPr>
                  <pic:blipFill>
                    <a:blip r:link="rId166">
                      <a:extLst>
                        <a:ext uri="{28A0092B-C50C-407E-A947-70E740481C1C}">
                          <a14:useLocalDpi xmlns:a14="http://schemas.microsoft.com/office/drawing/2010/main" val="0"/>
                        </a:ext>
                      </a:extLst>
                    </a:blip>
                    <a:srcRect/>
                    <a:stretch>
                      <a:fillRect/>
                    </a:stretch>
                  </pic:blipFill>
                  <pic:spPr bwMode="auto">
                    <a:xfrm>
                      <a:off x="0" y="0"/>
                      <a:ext cx="2063115" cy="1741805"/>
                    </a:xfrm>
                    <a:prstGeom prst="rect">
                      <a:avLst/>
                    </a:prstGeom>
                    <a:noFill/>
                    <a:ln>
                      <a:noFill/>
                    </a:ln>
                  </pic:spPr>
                </pic:pic>
              </a:graphicData>
            </a:graphic>
          </wp:inline>
        </w:drawing>
      </w:r>
    </w:p>
    <w:p w:rsidR="00880816" w:rsidRDefault="00880816" w:rsidP="00880816">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87</w:t>
      </w:r>
      <w:r w:rsidR="00F709C6">
        <w:rPr>
          <w:noProof/>
        </w:rPr>
        <w:fldChar w:fldCharType="end"/>
      </w:r>
      <w:r>
        <w:t xml:space="preserve">, </w:t>
      </w:r>
      <w:r w:rsidRPr="00880816">
        <w:rPr>
          <w:rStyle w:val="BookItalic"/>
        </w:rPr>
        <w:t>VS.NET ile Yeni Veritabanı Bağlantısı Eklenmesi</w:t>
      </w:r>
    </w:p>
    <w:p w:rsidR="00B126D6" w:rsidRDefault="00880816" w:rsidP="00880816">
      <w:pPr>
        <w:pStyle w:val="BookText"/>
      </w:pPr>
      <w:r w:rsidRPr="00A84393">
        <w:rPr>
          <w:rStyle w:val="BookConceptDefinitionChar0"/>
        </w:rPr>
        <w:t>Change</w:t>
      </w:r>
      <w:r>
        <w:t xml:space="preserve"> komutu verilerek sistemde yüklü .NET veri sağlayıcıları listelenebilmekte ve seçilen sağlayıcı kullanılabilmektedir.</w:t>
      </w:r>
    </w:p>
    <w:p w:rsidR="00A84393" w:rsidRDefault="002B6118" w:rsidP="00A84393">
      <w:pPr>
        <w:pStyle w:val="BookScreenCapture"/>
      </w:pPr>
      <w:r>
        <w:rPr>
          <w:noProof/>
        </w:rPr>
        <w:lastRenderedPageBreak/>
        <w:drawing>
          <wp:inline distT="0" distB="0" distL="0" distR="0">
            <wp:extent cx="2605405" cy="1350645"/>
            <wp:effectExtent l="0" t="0" r="0" b="0"/>
            <wp:docPr id="938" name="Picture 938" descr="C:\Documents and Settings\Tansu\My Documents\Books\DotNet\Documents\BookPictures\Ekran\vsnetchnaged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38" descr="C:\Documents and Settings\Tansu\My Documents\Books\DotNet\Documents\BookPictures\Ekran\vsnetchnageds.tif"/>
                    <pic:cNvPicPr>
                      <a:picLocks/>
                    </pic:cNvPicPr>
                  </pic:nvPicPr>
                  <pic:blipFill>
                    <a:blip r:link="rId167">
                      <a:extLst>
                        <a:ext uri="{28A0092B-C50C-407E-A947-70E740481C1C}">
                          <a14:useLocalDpi xmlns:a14="http://schemas.microsoft.com/office/drawing/2010/main" val="0"/>
                        </a:ext>
                      </a:extLst>
                    </a:blip>
                    <a:srcRect/>
                    <a:stretch>
                      <a:fillRect/>
                    </a:stretch>
                  </pic:blipFill>
                  <pic:spPr bwMode="auto">
                    <a:xfrm>
                      <a:off x="0" y="0"/>
                      <a:ext cx="2605405" cy="1350645"/>
                    </a:xfrm>
                    <a:prstGeom prst="rect">
                      <a:avLst/>
                    </a:prstGeom>
                    <a:noFill/>
                    <a:ln>
                      <a:noFill/>
                    </a:ln>
                  </pic:spPr>
                </pic:pic>
              </a:graphicData>
            </a:graphic>
          </wp:inline>
        </w:drawing>
      </w:r>
    </w:p>
    <w:p w:rsidR="00A84393" w:rsidRDefault="00A84393" w:rsidP="00A84393">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88</w:t>
      </w:r>
      <w:r w:rsidR="00F709C6">
        <w:rPr>
          <w:noProof/>
        </w:rPr>
        <w:fldChar w:fldCharType="end"/>
      </w:r>
      <w:r>
        <w:t xml:space="preserve">, </w:t>
      </w:r>
      <w:r>
        <w:rPr>
          <w:rStyle w:val="BookItalic"/>
        </w:rPr>
        <w:t xml:space="preserve">NET ile Sistemde Yüklü </w:t>
      </w:r>
      <w:r w:rsidRPr="00A84393">
        <w:rPr>
          <w:rStyle w:val="BookItalic"/>
        </w:rPr>
        <w:t>.NET Veri Sağlayıcılarını Listeleme</w:t>
      </w:r>
    </w:p>
    <w:p w:rsidR="00880816" w:rsidRDefault="00A84393" w:rsidP="00A84393">
      <w:pPr>
        <w:pStyle w:val="BookText"/>
      </w:pPr>
      <w:r w:rsidRPr="00AE39F0">
        <w:rPr>
          <w:rStyle w:val="BookConceptDefinitionChar0"/>
        </w:rPr>
        <w:t>Advanced …</w:t>
      </w:r>
      <w:r>
        <w:t xml:space="preserve"> komutu, sağlayıcı tarafından desteklenen parametreleri görsel olarak düzenlemek amacıyla kullanılabilir. </w:t>
      </w:r>
      <w:r w:rsidR="00AE39F0">
        <w:t>Ad – değer ikililerinden oluşan parametreler, veritabanı bağlantı dizesinde ; ile birbirinden ayrılmaktadır.</w:t>
      </w:r>
    </w:p>
    <w:p w:rsidR="00AE39F0" w:rsidRDefault="002B6118" w:rsidP="00AE39F0">
      <w:pPr>
        <w:pStyle w:val="BookScreenCapture"/>
      </w:pPr>
      <w:r>
        <w:rPr>
          <w:noProof/>
        </w:rPr>
        <w:drawing>
          <wp:inline distT="0" distB="0" distL="0" distR="0">
            <wp:extent cx="1631315" cy="1516380"/>
            <wp:effectExtent l="0" t="0" r="0" b="0"/>
            <wp:docPr id="939" name="Picture 939" descr="C:\Documents and Settings\Tansu\My Documents\Books\DotNet\Documents\BookPictures\Ekran\snetconnparam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39" descr="C:\Documents and Settings\Tansu\My Documents\Books\DotNet\Documents\BookPictures\Ekran\snetconnparams.tif"/>
                    <pic:cNvPicPr>
                      <a:picLocks/>
                    </pic:cNvPicPr>
                  </pic:nvPicPr>
                  <pic:blipFill>
                    <a:blip r:link="rId168">
                      <a:extLst>
                        <a:ext uri="{28A0092B-C50C-407E-A947-70E740481C1C}">
                          <a14:useLocalDpi xmlns:a14="http://schemas.microsoft.com/office/drawing/2010/main" val="0"/>
                        </a:ext>
                      </a:extLst>
                    </a:blip>
                    <a:srcRect/>
                    <a:stretch>
                      <a:fillRect/>
                    </a:stretch>
                  </pic:blipFill>
                  <pic:spPr bwMode="auto">
                    <a:xfrm>
                      <a:off x="0" y="0"/>
                      <a:ext cx="1631315" cy="1516380"/>
                    </a:xfrm>
                    <a:prstGeom prst="rect">
                      <a:avLst/>
                    </a:prstGeom>
                    <a:noFill/>
                    <a:ln>
                      <a:noFill/>
                    </a:ln>
                  </pic:spPr>
                </pic:pic>
              </a:graphicData>
            </a:graphic>
          </wp:inline>
        </w:drawing>
      </w:r>
    </w:p>
    <w:p w:rsidR="00AE39F0" w:rsidRDefault="00AE39F0" w:rsidP="00AE39F0">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89</w:t>
      </w:r>
      <w:r w:rsidR="00F709C6">
        <w:rPr>
          <w:noProof/>
        </w:rPr>
        <w:fldChar w:fldCharType="end"/>
      </w:r>
      <w:r>
        <w:t xml:space="preserve">, </w:t>
      </w:r>
      <w:r w:rsidRPr="00AE39F0">
        <w:rPr>
          <w:rStyle w:val="BookItalic"/>
        </w:rPr>
        <w:t>VS.NET ile Veritabanı Bağlantı Parametrelerini Düzenleme</w:t>
      </w:r>
    </w:p>
    <w:p w:rsidR="00AE39F0" w:rsidRDefault="002A4A35" w:rsidP="00AE39F0">
      <w:pPr>
        <w:pStyle w:val="BookScreenCapture"/>
      </w:pPr>
      <w:r>
        <w:t>S</w:t>
      </w:r>
      <w:r w:rsidR="00AE39F0">
        <w:t xml:space="preserve">unucu gezginine </w:t>
      </w:r>
      <w:r>
        <w:t xml:space="preserve">veri katmanı bağlantısı </w:t>
      </w:r>
      <w:r w:rsidR="00AE39F0">
        <w:t>eklendikten sonra, eklenen bağlantı seçilerek bağlantı özellikleri VS.NET özellikler penceresi ile görüntülenebilir.</w:t>
      </w:r>
    </w:p>
    <w:p w:rsidR="00B50EA0" w:rsidRDefault="002B6118" w:rsidP="00B50EA0">
      <w:pPr>
        <w:pStyle w:val="BookScreenCapture"/>
      </w:pPr>
      <w:r>
        <w:rPr>
          <w:noProof/>
        </w:rPr>
        <w:drawing>
          <wp:inline distT="0" distB="0" distL="0" distR="0">
            <wp:extent cx="1461135" cy="1300480"/>
            <wp:effectExtent l="0" t="0" r="0" b="0"/>
            <wp:docPr id="940" name="Picture 940" descr="C:\Documents and Settings\Tansu\My Documents\Books\DotNet\Documents\BookPictures\Ekran\vsnetdbprop.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40" descr="C:\Documents and Settings\Tansu\My Documents\Books\DotNet\Documents\BookPictures\Ekran\vsnetdbprop.tif"/>
                    <pic:cNvPicPr>
                      <a:picLocks/>
                    </pic:cNvPicPr>
                  </pic:nvPicPr>
                  <pic:blipFill>
                    <a:blip r:link="rId169">
                      <a:extLst>
                        <a:ext uri="{28A0092B-C50C-407E-A947-70E740481C1C}">
                          <a14:useLocalDpi xmlns:a14="http://schemas.microsoft.com/office/drawing/2010/main" val="0"/>
                        </a:ext>
                      </a:extLst>
                    </a:blip>
                    <a:srcRect/>
                    <a:stretch>
                      <a:fillRect/>
                    </a:stretch>
                  </pic:blipFill>
                  <pic:spPr bwMode="auto">
                    <a:xfrm>
                      <a:off x="0" y="0"/>
                      <a:ext cx="1461135" cy="1300480"/>
                    </a:xfrm>
                    <a:prstGeom prst="rect">
                      <a:avLst/>
                    </a:prstGeom>
                    <a:noFill/>
                    <a:ln>
                      <a:noFill/>
                    </a:ln>
                  </pic:spPr>
                </pic:pic>
              </a:graphicData>
            </a:graphic>
          </wp:inline>
        </w:drawing>
      </w:r>
    </w:p>
    <w:p w:rsidR="00B50EA0" w:rsidRDefault="00B50EA0" w:rsidP="00B50EA0">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90</w:t>
      </w:r>
      <w:r w:rsidR="00F709C6">
        <w:rPr>
          <w:noProof/>
        </w:rPr>
        <w:fldChar w:fldCharType="end"/>
      </w:r>
      <w:r>
        <w:t xml:space="preserve">, </w:t>
      </w:r>
      <w:r w:rsidRPr="00B50EA0">
        <w:rPr>
          <w:rStyle w:val="BookItalic"/>
        </w:rPr>
        <w:t>.NET Özellikler Penceresi ve Veritabanı Bağlantısı</w:t>
      </w:r>
    </w:p>
    <w:p w:rsidR="00B50EA0" w:rsidRDefault="002B6118" w:rsidP="00B50EA0">
      <w:pPr>
        <w:pStyle w:val="BookHintText"/>
      </w:pPr>
      <w:r>
        <w:rPr>
          <w:noProof/>
          <w:lang w:eastAsia="tr-TR"/>
        </w:rPr>
        <w:lastRenderedPageBreak/>
        <w:drawing>
          <wp:inline distT="0" distB="0" distL="0" distR="0">
            <wp:extent cx="298450" cy="298450"/>
            <wp:effectExtent l="0" t="0" r="0" b="0"/>
            <wp:docPr id="941" name="Picture 941"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41"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B50EA0">
        <w:t xml:space="preserve"> Özellikler penceresinde </w:t>
      </w:r>
      <w:r w:rsidR="00B50EA0" w:rsidRPr="00B50EA0">
        <w:rPr>
          <w:rStyle w:val="BookConceptDefinitionChar0"/>
        </w:rPr>
        <w:t>Connection String</w:t>
      </w:r>
      <w:r w:rsidR="00B50EA0">
        <w:t xml:space="preserve"> değeri veritabanı bağlantı dizesini belirtmektedir. Bu yöntemle görsel olarak bağlantı dizesi değerini elde etmek mümkündür.</w:t>
      </w:r>
    </w:p>
    <w:p w:rsidR="00B50EA0" w:rsidRPr="00B50EA0" w:rsidRDefault="00B50EA0" w:rsidP="00B50EA0">
      <w:pPr>
        <w:pStyle w:val="BookText"/>
      </w:pPr>
      <w:r>
        <w:t>Kullanılan .NET veri sağlayıcısının desteklemesi durumunda tüm veritabanı işlemleri (tablo oluşturma, veri görüntüleme / düzenleme…) VS.NET içerisinden yapılabilmektedir.</w:t>
      </w:r>
    </w:p>
    <w:p w:rsidR="00404F17" w:rsidRDefault="00404F17" w:rsidP="00404F17">
      <w:pPr>
        <w:pStyle w:val="H3"/>
      </w:pPr>
      <w:r>
        <w:t>Bağlantının Açılması ve Kapatılması</w:t>
      </w:r>
    </w:p>
    <w:p w:rsidR="00B37FE0" w:rsidRDefault="000277B8" w:rsidP="00404F17">
      <w:pPr>
        <w:pStyle w:val="BookText"/>
        <w:rPr>
          <w:lang w:eastAsia="tr-TR"/>
        </w:rPr>
      </w:pPr>
      <w:r>
        <w:rPr>
          <w:lang w:eastAsia="tr-TR"/>
        </w:rPr>
        <w:t xml:space="preserve">Aşağıda veritabanı bağlantısının </w:t>
      </w:r>
      <w:r w:rsidR="00B37FE0" w:rsidRPr="00B37FE0">
        <w:rPr>
          <w:rStyle w:val="BookConceptDefinitionChar0"/>
        </w:rPr>
        <w:t>SqlConnection</w:t>
      </w:r>
      <w:r w:rsidR="00FF488B">
        <w:rPr>
          <w:rStyle w:val="BookConceptDefinitionChar0"/>
        </w:rPr>
        <w:fldChar w:fldCharType="begin"/>
      </w:r>
      <w:r w:rsidR="00FF488B">
        <w:instrText xml:space="preserve"> XE "</w:instrText>
      </w:r>
      <w:r w:rsidR="00FF488B" w:rsidRPr="00E717B4">
        <w:instrText>SqlConnection</w:instrText>
      </w:r>
      <w:r w:rsidR="00FF488B">
        <w:instrText xml:space="preserve">" </w:instrText>
      </w:r>
      <w:r w:rsidR="00FF488B">
        <w:rPr>
          <w:rStyle w:val="BookConceptDefinitionChar0"/>
        </w:rPr>
        <w:fldChar w:fldCharType="end"/>
      </w:r>
      <w:r w:rsidR="00B37FE0">
        <w:rPr>
          <w:lang w:eastAsia="tr-TR"/>
        </w:rPr>
        <w:t xml:space="preserve"> nesnesi ile </w:t>
      </w:r>
      <w:r>
        <w:rPr>
          <w:lang w:eastAsia="tr-TR"/>
        </w:rPr>
        <w:t>açılması ve kapatılmasının örneklendiği kod parçası bulunmaktadır.</w:t>
      </w:r>
      <w:r w:rsidR="00B37FE0">
        <w:rPr>
          <w:lang w:eastAsia="tr-TR"/>
        </w:rPr>
        <w:t xml:space="preserve"> İşlem diğer .NET veri sağlayıcıları için de benzerdir.</w:t>
      </w:r>
    </w:p>
    <w:p w:rsidR="00B37FE0" w:rsidRDefault="00B37FE0" w:rsidP="00B37FE0">
      <w:pPr>
        <w:pStyle w:val="CSVB"/>
      </w:pPr>
      <w:r>
        <w:t>C#</w:t>
      </w:r>
    </w:p>
    <w:p w:rsidR="00B37FE0" w:rsidRPr="00B37FE0" w:rsidRDefault="00B37FE0" w:rsidP="00B37FE0">
      <w:pPr>
        <w:pStyle w:val="BookCode"/>
        <w:rPr>
          <w:lang w:val="en-US"/>
        </w:rPr>
      </w:pPr>
      <w:r w:rsidRPr="00B37FE0">
        <w:rPr>
          <w:b/>
          <w:bCs/>
          <w:lang w:val="en-US"/>
        </w:rPr>
        <w:t>using</w:t>
      </w:r>
      <w:r w:rsidRPr="00B37FE0">
        <w:rPr>
          <w:lang w:val="en-US"/>
        </w:rPr>
        <w:t xml:space="preserve"> (SqlConnection conn = </w:t>
      </w:r>
      <w:r w:rsidRPr="00B37FE0">
        <w:rPr>
          <w:b/>
          <w:bCs/>
          <w:lang w:val="en-US"/>
        </w:rPr>
        <w:t>new</w:t>
      </w:r>
      <w:r w:rsidRPr="00B37FE0">
        <w:rPr>
          <w:lang w:val="en-US"/>
        </w:rPr>
        <w:t xml:space="preserve"> SqlConnection("Bağlantı Dizesi"))</w:t>
      </w:r>
      <w:r w:rsidR="001E7415">
        <w:rPr>
          <w:lang w:val="en-US"/>
        </w:rPr>
        <w:t xml:space="preserve"> </w:t>
      </w:r>
      <w:r w:rsidRPr="00B37FE0">
        <w:rPr>
          <w:lang w:val="en-US"/>
        </w:rPr>
        <w:t>{</w:t>
      </w:r>
    </w:p>
    <w:p w:rsidR="00B37FE0" w:rsidRDefault="00B37FE0" w:rsidP="00B37FE0">
      <w:pPr>
        <w:pStyle w:val="BookCode"/>
        <w:rPr>
          <w:lang w:val="en-US"/>
        </w:rPr>
      </w:pPr>
      <w:r w:rsidRPr="00B37FE0">
        <w:rPr>
          <w:lang w:val="en-US"/>
        </w:rPr>
        <w:t xml:space="preserve">    </w:t>
      </w:r>
      <w:r>
        <w:rPr>
          <w:lang w:val="en-US"/>
        </w:rPr>
        <w:t>// Bağlantıyı aç.</w:t>
      </w:r>
    </w:p>
    <w:p w:rsidR="00B37FE0" w:rsidRDefault="00B37FE0" w:rsidP="00B37FE0">
      <w:pPr>
        <w:pStyle w:val="BookCode"/>
        <w:rPr>
          <w:lang w:val="en-US"/>
        </w:rPr>
      </w:pPr>
      <w:r>
        <w:rPr>
          <w:lang w:val="en-US"/>
        </w:rPr>
        <w:t xml:space="preserve">    </w:t>
      </w:r>
      <w:r w:rsidRPr="00B37FE0">
        <w:rPr>
          <w:lang w:val="en-US"/>
        </w:rPr>
        <w:t>conn.Open();</w:t>
      </w:r>
    </w:p>
    <w:p w:rsidR="00B37FE0" w:rsidRPr="00B37FE0" w:rsidRDefault="00B37FE0" w:rsidP="00B37FE0">
      <w:pPr>
        <w:pStyle w:val="BookCode"/>
        <w:rPr>
          <w:lang w:val="en-US"/>
        </w:rPr>
      </w:pPr>
      <w:r>
        <w:rPr>
          <w:lang w:val="en-US"/>
        </w:rPr>
        <w:t xml:space="preserve">    // Bağlantıyı kapat.</w:t>
      </w:r>
    </w:p>
    <w:p w:rsidR="00B37FE0" w:rsidRPr="00B37FE0" w:rsidRDefault="00B37FE0" w:rsidP="00B37FE0">
      <w:pPr>
        <w:pStyle w:val="BookCode"/>
        <w:rPr>
          <w:lang w:val="en-US"/>
        </w:rPr>
      </w:pPr>
      <w:r w:rsidRPr="00B37FE0">
        <w:rPr>
          <w:lang w:val="en-US"/>
        </w:rPr>
        <w:t xml:space="preserve">    conn.Close();</w:t>
      </w:r>
    </w:p>
    <w:p w:rsidR="00B37FE0" w:rsidRPr="00B37FE0" w:rsidRDefault="00B37FE0" w:rsidP="00B37FE0">
      <w:pPr>
        <w:pStyle w:val="BookCode"/>
        <w:rPr>
          <w:lang w:val="en-US"/>
        </w:rPr>
      </w:pPr>
      <w:r w:rsidRPr="00B37FE0">
        <w:rPr>
          <w:lang w:val="en-US"/>
        </w:rPr>
        <w:t>}</w:t>
      </w:r>
    </w:p>
    <w:p w:rsidR="00B37FE0" w:rsidRDefault="00B37FE0" w:rsidP="00B37FE0">
      <w:pPr>
        <w:pStyle w:val="CSVB"/>
      </w:pPr>
      <w:r>
        <w:t>VB.NET</w:t>
      </w:r>
    </w:p>
    <w:p w:rsidR="001E7415" w:rsidRPr="001E7415" w:rsidRDefault="001E7415" w:rsidP="001E7415">
      <w:pPr>
        <w:pStyle w:val="BookCode"/>
        <w:rPr>
          <w:lang w:val="en-US"/>
        </w:rPr>
      </w:pPr>
      <w:r w:rsidRPr="001E7415">
        <w:rPr>
          <w:b/>
          <w:bCs/>
          <w:lang w:val="en-US"/>
        </w:rPr>
        <w:t>Using</w:t>
      </w:r>
      <w:r w:rsidRPr="001E7415">
        <w:rPr>
          <w:lang w:val="en-US"/>
        </w:rPr>
        <w:t xml:space="preserve"> conn </w:t>
      </w:r>
      <w:r w:rsidRPr="001E7415">
        <w:rPr>
          <w:b/>
          <w:bCs/>
          <w:lang w:val="en-US"/>
        </w:rPr>
        <w:t>As</w:t>
      </w:r>
      <w:r w:rsidRPr="001E7415">
        <w:rPr>
          <w:lang w:val="en-US"/>
        </w:rPr>
        <w:t xml:space="preserve"> SqlConnection = </w:t>
      </w:r>
      <w:r w:rsidRPr="001E7415">
        <w:rPr>
          <w:b/>
          <w:bCs/>
          <w:lang w:val="en-US"/>
        </w:rPr>
        <w:t>New</w:t>
      </w:r>
      <w:r w:rsidRPr="001E7415">
        <w:rPr>
          <w:lang w:val="en-US"/>
        </w:rPr>
        <w:t xml:space="preserve"> SqlConnection("Bağlantı Dizesi")</w:t>
      </w:r>
    </w:p>
    <w:p w:rsidR="001E7415" w:rsidRDefault="001E7415" w:rsidP="001E7415">
      <w:pPr>
        <w:pStyle w:val="BookCode"/>
        <w:rPr>
          <w:lang w:val="en-US"/>
        </w:rPr>
      </w:pPr>
      <w:r w:rsidRPr="00B37FE0">
        <w:rPr>
          <w:lang w:val="en-US"/>
        </w:rPr>
        <w:t xml:space="preserve">   </w:t>
      </w:r>
      <w:r>
        <w:rPr>
          <w:lang w:val="en-US"/>
        </w:rPr>
        <w:t>' Bağlantıyı aç.</w:t>
      </w:r>
    </w:p>
    <w:p w:rsidR="001E7415" w:rsidRDefault="001E7415" w:rsidP="001E7415">
      <w:pPr>
        <w:pStyle w:val="BookCode"/>
        <w:rPr>
          <w:lang w:val="en-US"/>
        </w:rPr>
      </w:pPr>
      <w:r w:rsidRPr="001E7415">
        <w:rPr>
          <w:lang w:val="en-US"/>
        </w:rPr>
        <w:t xml:space="preserve">   conn.Open()</w:t>
      </w:r>
    </w:p>
    <w:p w:rsidR="001E7415" w:rsidRPr="00B37FE0" w:rsidRDefault="001E7415" w:rsidP="001E7415">
      <w:pPr>
        <w:pStyle w:val="BookCode"/>
        <w:rPr>
          <w:lang w:val="en-US"/>
        </w:rPr>
      </w:pPr>
      <w:r>
        <w:rPr>
          <w:lang w:val="en-US"/>
        </w:rPr>
        <w:t xml:space="preserve">   ' Bağlantıyı kapat.</w:t>
      </w:r>
    </w:p>
    <w:p w:rsidR="001E7415" w:rsidRPr="001E7415" w:rsidRDefault="001E7415" w:rsidP="001E7415">
      <w:pPr>
        <w:pStyle w:val="BookCode"/>
        <w:rPr>
          <w:lang w:val="en-US"/>
        </w:rPr>
      </w:pPr>
      <w:r w:rsidRPr="001E7415">
        <w:rPr>
          <w:lang w:val="en-US"/>
        </w:rPr>
        <w:t xml:space="preserve">   conn.Close()</w:t>
      </w:r>
    </w:p>
    <w:p w:rsidR="001E7415" w:rsidRPr="001E7415" w:rsidRDefault="001E7415" w:rsidP="001E7415">
      <w:pPr>
        <w:pStyle w:val="BookCode"/>
        <w:rPr>
          <w:b/>
          <w:bCs/>
          <w:lang w:val="en-US"/>
        </w:rPr>
      </w:pPr>
      <w:r w:rsidRPr="001E7415">
        <w:rPr>
          <w:b/>
          <w:bCs/>
          <w:lang w:val="en-US"/>
        </w:rPr>
        <w:t>End</w:t>
      </w:r>
      <w:r w:rsidRPr="001E7415">
        <w:rPr>
          <w:lang w:val="en-US"/>
        </w:rPr>
        <w:t xml:space="preserve"> </w:t>
      </w:r>
      <w:r w:rsidRPr="001E7415">
        <w:rPr>
          <w:b/>
          <w:bCs/>
          <w:lang w:val="en-US"/>
        </w:rPr>
        <w:t>Using</w:t>
      </w:r>
    </w:p>
    <w:p w:rsidR="00B37FE0" w:rsidRDefault="00B37FE0" w:rsidP="00B37FE0">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350</w:t>
      </w:r>
      <w:r w:rsidR="00F709C6">
        <w:rPr>
          <w:noProof/>
        </w:rPr>
        <w:fldChar w:fldCharType="end"/>
      </w:r>
      <w:r>
        <w:t xml:space="preserve">, </w:t>
      </w:r>
      <w:r w:rsidRPr="00B37FE0">
        <w:rPr>
          <w:rStyle w:val="BookItalic"/>
        </w:rPr>
        <w:t>Veritabanı Bağlantısının Açılması ve Kapatılması</w:t>
      </w:r>
    </w:p>
    <w:p w:rsidR="00404F17" w:rsidRDefault="000277B8" w:rsidP="00404F17">
      <w:pPr>
        <w:pStyle w:val="BookText"/>
        <w:rPr>
          <w:lang w:eastAsia="tr-TR"/>
        </w:rPr>
      </w:pPr>
      <w:r w:rsidRPr="00EA6A15">
        <w:rPr>
          <w:rStyle w:val="BookConceptDefinitionChar0"/>
        </w:rPr>
        <w:t>DbConnection</w:t>
      </w:r>
      <w:r>
        <w:rPr>
          <w:lang w:eastAsia="tr-TR"/>
        </w:rPr>
        <w:t xml:space="preserve"> sınıfı</w:t>
      </w:r>
      <w:r w:rsidR="00B37FE0">
        <w:rPr>
          <w:lang w:eastAsia="tr-TR"/>
        </w:rPr>
        <w:t xml:space="preserve"> </w:t>
      </w:r>
      <w:r w:rsidR="00B37FE0" w:rsidRPr="00EA6A15">
        <w:rPr>
          <w:rStyle w:val="BookConceptDefinitionChar0"/>
        </w:rPr>
        <w:t>IDisposable</w:t>
      </w:r>
      <w:r w:rsidR="00B37FE0">
        <w:rPr>
          <w:lang w:eastAsia="tr-TR"/>
        </w:rPr>
        <w:t xml:space="preserve"> arabirim gerçekleştirimini yaptığı için </w:t>
      </w:r>
      <w:r w:rsidR="00B37FE0" w:rsidRPr="00EA6A15">
        <w:rPr>
          <w:rStyle w:val="BookConceptDefinitionChar0"/>
        </w:rPr>
        <w:t>using</w:t>
      </w:r>
      <w:r w:rsidR="00B37FE0">
        <w:rPr>
          <w:lang w:eastAsia="tr-TR"/>
        </w:rPr>
        <w:t xml:space="preserve"> bloğu kullanımı önerilmektedir.</w:t>
      </w:r>
    </w:p>
    <w:p w:rsidR="00B37FE0" w:rsidRDefault="00EA6A15" w:rsidP="00404F17">
      <w:pPr>
        <w:pStyle w:val="BookText"/>
        <w:rPr>
          <w:lang w:eastAsia="tr-TR"/>
        </w:rPr>
      </w:pPr>
      <w:r>
        <w:rPr>
          <w:lang w:eastAsia="tr-TR"/>
        </w:rPr>
        <w:t>Bağlantı havuzu kullanılması durumunda bağlantının açılması işlemi çok kısa sürelerde yapılabilmektedir. Bağlantının açık kalma süresinin olabildiğince kısa tutulması, havuzdan alınan bağlantının en kısa sürede tekrar havuza gönderilmesini sağlayacaktır.</w:t>
      </w:r>
    </w:p>
    <w:p w:rsidR="00EA6A15" w:rsidRDefault="00EA6A15" w:rsidP="00EA6A15">
      <w:pPr>
        <w:pStyle w:val="H2"/>
      </w:pPr>
      <w:r>
        <w:lastRenderedPageBreak/>
        <w:t>Veri Erişim</w:t>
      </w:r>
      <w:r w:rsidR="00A874AE">
        <w:t xml:space="preserve"> İşlemleri</w:t>
      </w:r>
    </w:p>
    <w:p w:rsidR="00EA6A15" w:rsidRDefault="00A874AE" w:rsidP="00EA6A15">
      <w:pPr>
        <w:pStyle w:val="BookText"/>
        <w:rPr>
          <w:lang w:eastAsia="tr-TR"/>
        </w:rPr>
      </w:pPr>
      <w:r>
        <w:rPr>
          <w:lang w:eastAsia="tr-TR"/>
        </w:rPr>
        <w:t xml:space="preserve">ADO.NET veri erişimi ve işlemleri farklı yöntemlerle yapılabilmektedir. </w:t>
      </w:r>
      <w:r w:rsidR="00DD2FDC">
        <w:rPr>
          <w:lang w:eastAsia="tr-TR"/>
        </w:rPr>
        <w:t xml:space="preserve">Kullanılabilecek yöntemler </w:t>
      </w:r>
      <w:r w:rsidR="00D05C9D">
        <w:rPr>
          <w:lang w:eastAsia="tr-TR"/>
        </w:rPr>
        <w:t xml:space="preserve">hakkında </w:t>
      </w:r>
      <w:r w:rsidR="00DD2FDC">
        <w:rPr>
          <w:lang w:eastAsia="tr-TR"/>
        </w:rPr>
        <w:t>bu bölümde bilgiler verilecektir.</w:t>
      </w:r>
    </w:p>
    <w:p w:rsidR="000F1485" w:rsidRDefault="00D05C9D" w:rsidP="00D05C9D">
      <w:pPr>
        <w:pStyle w:val="H3"/>
      </w:pPr>
      <w:r>
        <w:t>Tasarım Önerileri</w:t>
      </w:r>
    </w:p>
    <w:p w:rsidR="00D05C9D" w:rsidRDefault="00D05C9D" w:rsidP="00D05C9D">
      <w:pPr>
        <w:pStyle w:val="BookText"/>
        <w:rPr>
          <w:lang w:eastAsia="tr-TR"/>
        </w:rPr>
      </w:pPr>
      <w:r>
        <w:rPr>
          <w:lang w:eastAsia="tr-TR"/>
        </w:rPr>
        <w:t>Veritabanı tasarımı yapılırken ve uygulamanın veri erişim altyapısı kurulurken değerlendirilebilecek bazı öneriler aşağıda sunulmuştur.</w:t>
      </w:r>
    </w:p>
    <w:p w:rsidR="00D05C9D" w:rsidRDefault="003B4F62" w:rsidP="00865EC9">
      <w:pPr>
        <w:pStyle w:val="BookText"/>
        <w:numPr>
          <w:ilvl w:val="0"/>
          <w:numId w:val="36"/>
        </w:numPr>
        <w:rPr>
          <w:lang w:eastAsia="tr-TR"/>
        </w:rPr>
      </w:pPr>
      <w:r>
        <w:rPr>
          <w:lang w:eastAsia="tr-TR"/>
        </w:rPr>
        <w:t>Veritabanı yönetim sisteminin desteklediği durumda tablo isimlerinin büyük küçük harflerden oluşması ve olabildiğince anlaşılabilir olması önerilmektedir.</w:t>
      </w:r>
    </w:p>
    <w:p w:rsidR="003B4F62" w:rsidRDefault="003B4F62" w:rsidP="00865EC9">
      <w:pPr>
        <w:pStyle w:val="BookText"/>
        <w:numPr>
          <w:ilvl w:val="0"/>
          <w:numId w:val="36"/>
        </w:numPr>
        <w:rPr>
          <w:lang w:eastAsia="tr-TR"/>
        </w:rPr>
      </w:pPr>
      <w:r>
        <w:rPr>
          <w:lang w:eastAsia="tr-TR"/>
        </w:rPr>
        <w:t xml:space="preserve">Özel durumlar dışında, her tabloya </w:t>
      </w:r>
      <w:r w:rsidRPr="003B4F62">
        <w:rPr>
          <w:rStyle w:val="BookConceptDefinitionChar0"/>
        </w:rPr>
        <w:t>Id</w:t>
      </w:r>
      <w:r>
        <w:rPr>
          <w:lang w:eastAsia="tr-TR"/>
        </w:rPr>
        <w:t xml:space="preserve"> isimli ve değeri otomatik artan tamsayı tipinde olan bir alan eklenmesi ve bu alanın ana anahtar (</w:t>
      </w:r>
      <w:r w:rsidRPr="003B4F62">
        <w:rPr>
          <w:rStyle w:val="BookConceptDefinitionChar0"/>
        </w:rPr>
        <w:t>Primary Key</w:t>
      </w:r>
      <w:r>
        <w:rPr>
          <w:lang w:eastAsia="tr-TR"/>
        </w:rPr>
        <w:t>) olarak belirtilmesi önerilmektedir.</w:t>
      </w:r>
    </w:p>
    <w:p w:rsidR="003B4F62" w:rsidRDefault="00F215B7" w:rsidP="00865EC9">
      <w:pPr>
        <w:pStyle w:val="BookText"/>
        <w:numPr>
          <w:ilvl w:val="0"/>
          <w:numId w:val="36"/>
        </w:numPr>
        <w:rPr>
          <w:lang w:eastAsia="tr-TR"/>
        </w:rPr>
      </w:pPr>
      <w:r>
        <w:rPr>
          <w:lang w:eastAsia="tr-TR"/>
        </w:rPr>
        <w:t xml:space="preserve">Uygulama kodu içerisine SQL cümlelerinin gömülmesi önerilmemektedir. Veritabanı yönetim sisteminin desteklediği durumda </w:t>
      </w:r>
      <w:r w:rsidR="00B53A6E" w:rsidRPr="00B53A6E">
        <w:rPr>
          <w:u w:val="single"/>
          <w:lang w:eastAsia="tr-TR"/>
        </w:rPr>
        <w:t>tüm</w:t>
      </w:r>
      <w:r w:rsidRPr="00B53A6E">
        <w:rPr>
          <w:u w:val="single"/>
          <w:lang w:eastAsia="tr-TR"/>
        </w:rPr>
        <w:t xml:space="preserve"> </w:t>
      </w:r>
      <w:r w:rsidR="00B53A6E" w:rsidRPr="00B53A6E">
        <w:rPr>
          <w:u w:val="single"/>
          <w:lang w:eastAsia="tr-TR"/>
        </w:rPr>
        <w:t>veri işlemlerinin</w:t>
      </w:r>
      <w:r>
        <w:rPr>
          <w:lang w:eastAsia="tr-TR"/>
        </w:rPr>
        <w:t xml:space="preserve"> depolanmış prosedür</w:t>
      </w:r>
      <w:r w:rsidR="00B53A6E">
        <w:rPr>
          <w:lang w:eastAsia="tr-TR"/>
        </w:rPr>
        <w:t>ler</w:t>
      </w:r>
      <w:r>
        <w:rPr>
          <w:lang w:eastAsia="tr-TR"/>
        </w:rPr>
        <w:t xml:space="preserve"> ile yapılması önerilmektedir.</w:t>
      </w:r>
    </w:p>
    <w:p w:rsidR="00F215B7" w:rsidRDefault="00F215B7" w:rsidP="00865EC9">
      <w:pPr>
        <w:pStyle w:val="BookText"/>
        <w:numPr>
          <w:ilvl w:val="0"/>
          <w:numId w:val="36"/>
        </w:numPr>
        <w:rPr>
          <w:lang w:eastAsia="tr-TR"/>
        </w:rPr>
      </w:pPr>
      <w:r>
        <w:rPr>
          <w:lang w:eastAsia="tr-TR"/>
        </w:rPr>
        <w:t xml:space="preserve">Depolanmış prosedür kullanımında en sık yapılan hatalardan birisi iş mantığını depolanmış prosedürler ile gerçekleştirmektir. Çok katmanlı mimari </w:t>
      </w:r>
      <w:r w:rsidR="00B53A6E">
        <w:rPr>
          <w:lang w:eastAsia="tr-TR"/>
        </w:rPr>
        <w:t xml:space="preserve">kuralları </w:t>
      </w:r>
      <w:r>
        <w:rPr>
          <w:lang w:eastAsia="tr-TR"/>
        </w:rPr>
        <w:t>gereği, iş mantığının tamamı uygulama yazılımı iş katmanı tarafından gerçekleştirilmeli, veri katmanı sadece verinin elde edilmesi ve kaydedilmesi amacıyla kullanılmalıdır.</w:t>
      </w:r>
    </w:p>
    <w:p w:rsidR="00B53A6E" w:rsidRPr="00D05C9D" w:rsidRDefault="00B53A6E" w:rsidP="00865EC9">
      <w:pPr>
        <w:pStyle w:val="BookText"/>
        <w:numPr>
          <w:ilvl w:val="0"/>
          <w:numId w:val="36"/>
        </w:numPr>
        <w:rPr>
          <w:lang w:eastAsia="tr-TR"/>
        </w:rPr>
      </w:pPr>
      <w:r>
        <w:rPr>
          <w:lang w:eastAsia="tr-TR"/>
        </w:rPr>
        <w:t>Uygulama yazılımından veritabanı depolanmış prosedürünün çağrımında parametre kullanımı benimsenmelidir. Değer içeren SQL cümlesi karakter dizilerinin (</w:t>
      </w:r>
      <w:r w:rsidRPr="00B53A6E">
        <w:rPr>
          <w:rStyle w:val="BookConceptDefinitionChar0"/>
        </w:rPr>
        <w:t>SQL String</w:t>
      </w:r>
      <w:r>
        <w:rPr>
          <w:lang w:eastAsia="tr-TR"/>
        </w:rPr>
        <w:t>) uygulama yazılımı tarafından oluşturulması ve veritabanı yönetim sistemine iletilmesi önerilmemektedir.</w:t>
      </w:r>
    </w:p>
    <w:p w:rsidR="00DD2FDC" w:rsidRDefault="00DD2FDC" w:rsidP="00DD2FDC">
      <w:pPr>
        <w:pStyle w:val="H3"/>
      </w:pPr>
      <w:r>
        <w:t>Veri Modeli</w:t>
      </w:r>
    </w:p>
    <w:p w:rsidR="00DD2FDC" w:rsidRDefault="00DD2FDC" w:rsidP="00DD2FDC">
      <w:pPr>
        <w:pStyle w:val="BookText"/>
        <w:rPr>
          <w:lang w:eastAsia="tr-TR"/>
        </w:rPr>
      </w:pPr>
      <w:r>
        <w:rPr>
          <w:lang w:eastAsia="tr-TR"/>
        </w:rPr>
        <w:t>Konunun anlatımında aşağıda gösterilen veri yapısı kullanılacaktır.</w:t>
      </w:r>
      <w:r w:rsidR="00D92630">
        <w:rPr>
          <w:lang w:eastAsia="tr-TR"/>
        </w:rPr>
        <w:t xml:space="preserve"> Veri modeli SQL Server veritabanı yönetim sistemi ile oluşturulmuştur.</w:t>
      </w:r>
    </w:p>
    <w:p w:rsidR="002202EB" w:rsidRDefault="002202EB" w:rsidP="002202EB">
      <w:pPr>
        <w:pStyle w:val="H4"/>
      </w:pPr>
      <w:r>
        <w:lastRenderedPageBreak/>
        <w:t>Tablo Bilgileri</w:t>
      </w:r>
    </w:p>
    <w:p w:rsidR="002202EB" w:rsidRPr="002202EB" w:rsidRDefault="002202EB" w:rsidP="002202EB">
      <w:pPr>
        <w:pStyle w:val="BookText"/>
        <w:rPr>
          <w:lang w:eastAsia="tr-TR"/>
        </w:rPr>
      </w:pPr>
      <w:r>
        <w:rPr>
          <w:lang w:eastAsia="tr-TR"/>
        </w:rPr>
        <w:t>Veri modelinde kullanılan tablolar ve tablolar arasındaki ilişkiler aşağıda gösterilmiştir.</w:t>
      </w:r>
    </w:p>
    <w:p w:rsidR="00015D6B" w:rsidRDefault="002B6118" w:rsidP="00015D6B">
      <w:pPr>
        <w:pStyle w:val="BookImage"/>
        <w:rPr>
          <w:lang w:eastAsia="tr-TR"/>
        </w:rPr>
      </w:pPr>
      <w:r>
        <w:rPr>
          <w:noProof/>
          <w:lang w:eastAsia="tr-TR"/>
        </w:rPr>
        <w:drawing>
          <wp:inline distT="0" distB="0" distL="0" distR="0">
            <wp:extent cx="4025265" cy="3937635"/>
            <wp:effectExtent l="0" t="0" r="0" b="0"/>
            <wp:docPr id="942" name="Picture 942" descr="C:\Documents and Settings\Tansu\My Documents\Books\DotNet\Documents\BookPictures\sampledbstructure.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42" descr="C:\Documents and Settings\Tansu\My Documents\Books\DotNet\Documents\BookPictures\sampledbstructure.tif"/>
                    <pic:cNvPicPr>
                      <a:picLocks/>
                    </pic:cNvPicPr>
                  </pic:nvPicPr>
                  <pic:blipFill>
                    <a:blip r:link="rId170">
                      <a:extLst>
                        <a:ext uri="{28A0092B-C50C-407E-A947-70E740481C1C}">
                          <a14:useLocalDpi xmlns:a14="http://schemas.microsoft.com/office/drawing/2010/main" val="0"/>
                        </a:ext>
                      </a:extLst>
                    </a:blip>
                    <a:srcRect/>
                    <a:stretch>
                      <a:fillRect/>
                    </a:stretch>
                  </pic:blipFill>
                  <pic:spPr bwMode="auto">
                    <a:xfrm>
                      <a:off x="0" y="0"/>
                      <a:ext cx="4025265" cy="3937635"/>
                    </a:xfrm>
                    <a:prstGeom prst="rect">
                      <a:avLst/>
                    </a:prstGeom>
                    <a:noFill/>
                    <a:ln>
                      <a:noFill/>
                    </a:ln>
                  </pic:spPr>
                </pic:pic>
              </a:graphicData>
            </a:graphic>
          </wp:inline>
        </w:drawing>
      </w:r>
    </w:p>
    <w:p w:rsidR="00015D6B" w:rsidRDefault="00015D6B" w:rsidP="00015D6B">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54</w:t>
      </w:r>
      <w:r w:rsidR="00F709C6">
        <w:rPr>
          <w:noProof/>
        </w:rPr>
        <w:fldChar w:fldCharType="end"/>
      </w:r>
      <w:r>
        <w:t xml:space="preserve">, </w:t>
      </w:r>
      <w:r w:rsidRPr="00015D6B">
        <w:rPr>
          <w:rStyle w:val="BookItalic"/>
        </w:rPr>
        <w:t>Örnek Veri Modeli</w:t>
      </w:r>
    </w:p>
    <w:p w:rsidR="002202EB" w:rsidRDefault="002202EB" w:rsidP="002202EB">
      <w:pPr>
        <w:pStyle w:val="H4"/>
      </w:pPr>
      <w:r>
        <w:t>Depolanmış Prosedür Bilgileri</w:t>
      </w:r>
    </w:p>
    <w:p w:rsidR="00DD2FDC" w:rsidRDefault="00015D6B" w:rsidP="00015D6B">
      <w:pPr>
        <w:pStyle w:val="BookText"/>
      </w:pPr>
      <w:r>
        <w:t xml:space="preserve">Veriye erişim ve veri düzenleme işlemlerinde kullanılmak üzere </w:t>
      </w:r>
      <w:r w:rsidR="002202EB">
        <w:t xml:space="preserve">hazırlanan bazı </w:t>
      </w:r>
      <w:r>
        <w:t xml:space="preserve">depolanmış prosedürler </w:t>
      </w:r>
      <w:r w:rsidR="002202EB">
        <w:t>ve kullanım amaçları aşağıda gösterilmiştir</w:t>
      </w:r>
      <w:r>
        <w:t>.</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1851"/>
        <w:gridCol w:w="5220"/>
      </w:tblGrid>
      <w:tr w:rsidR="002202EB" w:rsidRPr="00D41E31" w:rsidTr="007F1BA8">
        <w:trPr>
          <w:tblHeader/>
        </w:trPr>
        <w:tc>
          <w:tcPr>
            <w:tcW w:w="1309" w:type="pct"/>
            <w:tcBorders>
              <w:top w:val="single" w:sz="12" w:space="0" w:color="auto"/>
              <w:left w:val="single" w:sz="6" w:space="0" w:color="000000"/>
              <w:bottom w:val="single" w:sz="12" w:space="0" w:color="auto"/>
              <w:right w:val="nil"/>
              <w:tl2br w:val="nil"/>
              <w:tr2bl w:val="nil"/>
            </w:tcBorders>
            <w:shd w:val="clear" w:color="auto" w:fill="auto"/>
          </w:tcPr>
          <w:p w:rsidR="002202EB" w:rsidRPr="00D41E31" w:rsidRDefault="002202EB" w:rsidP="00D41E31">
            <w:pPr>
              <w:pStyle w:val="BookTableHeading"/>
            </w:pPr>
            <w:r w:rsidRPr="00D41E31">
              <w:t>Prosedür</w:t>
            </w:r>
            <w:r w:rsidR="004120C0" w:rsidRPr="00D41E31">
              <w:t xml:space="preserve"> Adı</w:t>
            </w:r>
          </w:p>
        </w:tc>
        <w:tc>
          <w:tcPr>
            <w:tcW w:w="3691" w:type="pct"/>
            <w:tcBorders>
              <w:top w:val="single" w:sz="12" w:space="0" w:color="auto"/>
              <w:left w:val="nil"/>
              <w:bottom w:val="single" w:sz="12" w:space="0" w:color="auto"/>
              <w:right w:val="single" w:sz="6" w:space="0" w:color="000000"/>
              <w:tl2br w:val="nil"/>
              <w:tr2bl w:val="nil"/>
            </w:tcBorders>
            <w:shd w:val="clear" w:color="auto" w:fill="auto"/>
          </w:tcPr>
          <w:p w:rsidR="002202EB" w:rsidRPr="00D41E31" w:rsidRDefault="002202EB" w:rsidP="00D41E31">
            <w:pPr>
              <w:pStyle w:val="BookTableHeading"/>
            </w:pPr>
            <w:r w:rsidRPr="00D41E31">
              <w:t>Açıklama</w:t>
            </w:r>
          </w:p>
        </w:tc>
      </w:tr>
      <w:tr w:rsidR="002202EB" w:rsidRPr="00282C11" w:rsidTr="007F1BA8">
        <w:tc>
          <w:tcPr>
            <w:tcW w:w="1309" w:type="pct"/>
            <w:tcBorders>
              <w:left w:val="single" w:sz="6" w:space="0" w:color="000000"/>
            </w:tcBorders>
            <w:shd w:val="clear" w:color="auto" w:fill="auto"/>
          </w:tcPr>
          <w:p w:rsidR="002202EB" w:rsidRPr="00535EBC" w:rsidRDefault="004120C0" w:rsidP="00AF3852">
            <w:pPr>
              <w:pStyle w:val="BookText"/>
              <w:spacing w:after="40"/>
              <w:rPr>
                <w:rStyle w:val="BookConceptDefinitionChar0"/>
              </w:rPr>
            </w:pPr>
            <w:r>
              <w:rPr>
                <w:rStyle w:val="BookConceptDefinitionChar0"/>
              </w:rPr>
              <w:t>EkleKisi</w:t>
            </w:r>
          </w:p>
        </w:tc>
        <w:tc>
          <w:tcPr>
            <w:tcW w:w="3691" w:type="pct"/>
            <w:tcBorders>
              <w:right w:val="single" w:sz="6" w:space="0" w:color="000000"/>
            </w:tcBorders>
            <w:shd w:val="clear" w:color="auto" w:fill="auto"/>
          </w:tcPr>
          <w:p w:rsidR="002202EB" w:rsidRPr="00AF3852" w:rsidRDefault="004120C0" w:rsidP="00AF3852">
            <w:pPr>
              <w:pStyle w:val="BookText"/>
              <w:spacing w:after="40"/>
              <w:rPr>
                <w:bCs/>
                <w:lang w:eastAsia="tr-TR"/>
              </w:rPr>
            </w:pPr>
            <w:r w:rsidRPr="00AF3852">
              <w:rPr>
                <w:bCs/>
                <w:lang w:eastAsia="tr-TR"/>
              </w:rPr>
              <w:t>Kişi tablosuna yeni bir kayıt eklemek amacıyla kullanılmaktadır.</w:t>
            </w:r>
          </w:p>
        </w:tc>
      </w:tr>
      <w:tr w:rsidR="002202EB" w:rsidRPr="001B0D06" w:rsidTr="007F1BA8">
        <w:tc>
          <w:tcPr>
            <w:tcW w:w="1309" w:type="pct"/>
            <w:tcBorders>
              <w:left w:val="single" w:sz="6" w:space="0" w:color="000000"/>
            </w:tcBorders>
            <w:shd w:val="clear" w:color="auto" w:fill="auto"/>
          </w:tcPr>
          <w:p w:rsidR="002202EB" w:rsidRPr="00535EBC" w:rsidRDefault="004120C0" w:rsidP="00AF3852">
            <w:pPr>
              <w:pStyle w:val="BookText"/>
              <w:spacing w:after="40"/>
              <w:rPr>
                <w:rStyle w:val="BookConceptDefinitionChar0"/>
              </w:rPr>
            </w:pPr>
            <w:r>
              <w:rPr>
                <w:rStyle w:val="BookConceptDefinitionChar0"/>
              </w:rPr>
              <w:lastRenderedPageBreak/>
              <w:t>GuncelleKisi</w:t>
            </w:r>
          </w:p>
        </w:tc>
        <w:tc>
          <w:tcPr>
            <w:tcW w:w="3691" w:type="pct"/>
            <w:tcBorders>
              <w:right w:val="single" w:sz="6" w:space="0" w:color="000000"/>
            </w:tcBorders>
            <w:shd w:val="clear" w:color="auto" w:fill="auto"/>
          </w:tcPr>
          <w:p w:rsidR="002202EB" w:rsidRPr="00AF3852" w:rsidRDefault="004120C0" w:rsidP="00AF3852">
            <w:pPr>
              <w:pStyle w:val="BookText"/>
              <w:spacing w:after="40"/>
              <w:rPr>
                <w:bCs/>
                <w:lang w:eastAsia="tr-TR"/>
              </w:rPr>
            </w:pPr>
            <w:r w:rsidRPr="00AF3852">
              <w:rPr>
                <w:bCs/>
                <w:lang w:eastAsia="tr-TR"/>
              </w:rPr>
              <w:t>Kişi tablosundaki bir kaydı güncellemek amacıyla kullanılmaktadır.</w:t>
            </w:r>
          </w:p>
        </w:tc>
      </w:tr>
      <w:tr w:rsidR="002202EB" w:rsidRPr="001B0D06" w:rsidTr="007F1BA8">
        <w:tc>
          <w:tcPr>
            <w:tcW w:w="1309" w:type="pct"/>
            <w:tcBorders>
              <w:left w:val="single" w:sz="6" w:space="0" w:color="000000"/>
            </w:tcBorders>
            <w:shd w:val="clear" w:color="auto" w:fill="auto"/>
          </w:tcPr>
          <w:p w:rsidR="002202EB" w:rsidRPr="00535EBC" w:rsidRDefault="004120C0" w:rsidP="00AF3852">
            <w:pPr>
              <w:pStyle w:val="BookText"/>
              <w:spacing w:after="40"/>
              <w:rPr>
                <w:rStyle w:val="BookConceptDefinitionChar0"/>
              </w:rPr>
            </w:pPr>
            <w:r>
              <w:rPr>
                <w:rStyle w:val="BookConceptDefinitionChar0"/>
              </w:rPr>
              <w:t>SilKisi</w:t>
            </w:r>
          </w:p>
        </w:tc>
        <w:tc>
          <w:tcPr>
            <w:tcW w:w="3691" w:type="pct"/>
            <w:tcBorders>
              <w:right w:val="single" w:sz="6" w:space="0" w:color="000000"/>
            </w:tcBorders>
            <w:shd w:val="clear" w:color="auto" w:fill="auto"/>
          </w:tcPr>
          <w:p w:rsidR="002202EB" w:rsidRPr="00AF3852" w:rsidRDefault="004120C0" w:rsidP="00AF3852">
            <w:pPr>
              <w:pStyle w:val="BookText"/>
              <w:spacing w:after="40"/>
              <w:rPr>
                <w:bCs/>
                <w:lang w:eastAsia="tr-TR"/>
              </w:rPr>
            </w:pPr>
            <w:r w:rsidRPr="00AF3852">
              <w:rPr>
                <w:bCs/>
                <w:lang w:eastAsia="tr-TR"/>
              </w:rPr>
              <w:t>Kişi tablosundan kayıt silmek amacıyla kullanılmaktadır.</w:t>
            </w:r>
          </w:p>
        </w:tc>
      </w:tr>
      <w:tr w:rsidR="002202EB" w:rsidRPr="00282C11" w:rsidTr="007F1BA8">
        <w:tc>
          <w:tcPr>
            <w:tcW w:w="1309" w:type="pct"/>
            <w:tcBorders>
              <w:left w:val="single" w:sz="6" w:space="0" w:color="000000"/>
            </w:tcBorders>
            <w:shd w:val="clear" w:color="auto" w:fill="auto"/>
          </w:tcPr>
          <w:p w:rsidR="002202EB" w:rsidRPr="00535EBC" w:rsidRDefault="004120C0" w:rsidP="00AF3852">
            <w:pPr>
              <w:pStyle w:val="BookText"/>
              <w:spacing w:after="40"/>
              <w:rPr>
                <w:rStyle w:val="BookConceptDefinitionChar0"/>
              </w:rPr>
            </w:pPr>
            <w:r>
              <w:rPr>
                <w:rStyle w:val="BookConceptDefinitionChar0"/>
              </w:rPr>
              <w:t>OkuKisi</w:t>
            </w:r>
          </w:p>
        </w:tc>
        <w:tc>
          <w:tcPr>
            <w:tcW w:w="3691" w:type="pct"/>
            <w:tcBorders>
              <w:right w:val="single" w:sz="6" w:space="0" w:color="000000"/>
            </w:tcBorders>
            <w:shd w:val="clear" w:color="auto" w:fill="auto"/>
          </w:tcPr>
          <w:p w:rsidR="002202EB" w:rsidRPr="00AF3852" w:rsidRDefault="004120C0" w:rsidP="00AF3852">
            <w:pPr>
              <w:pStyle w:val="BookText"/>
              <w:spacing w:after="40"/>
              <w:rPr>
                <w:bCs/>
                <w:lang w:eastAsia="tr-TR"/>
              </w:rPr>
            </w:pPr>
            <w:r w:rsidRPr="00AF3852">
              <w:rPr>
                <w:bCs/>
                <w:lang w:eastAsia="tr-TR"/>
              </w:rPr>
              <w:t>Kayıt numarası (</w:t>
            </w:r>
            <w:r w:rsidRPr="001C66D6">
              <w:rPr>
                <w:rStyle w:val="BookConceptDefinitionChar0"/>
              </w:rPr>
              <w:t>Id</w:t>
            </w:r>
            <w:r w:rsidRPr="00AF3852">
              <w:rPr>
                <w:bCs/>
                <w:lang w:eastAsia="tr-TR"/>
              </w:rPr>
              <w:t>) ile kişi bilgisine erişmek amacıyla kullanılmaktadır.</w:t>
            </w:r>
          </w:p>
        </w:tc>
      </w:tr>
      <w:tr w:rsidR="004120C0" w:rsidRPr="001B0D06" w:rsidTr="007F1BA8">
        <w:tc>
          <w:tcPr>
            <w:tcW w:w="1309" w:type="pct"/>
            <w:tcBorders>
              <w:left w:val="single" w:sz="6" w:space="0" w:color="000000"/>
            </w:tcBorders>
            <w:shd w:val="clear" w:color="auto" w:fill="auto"/>
          </w:tcPr>
          <w:p w:rsidR="004120C0" w:rsidRPr="00535EBC" w:rsidRDefault="004120C0" w:rsidP="00AF3852">
            <w:pPr>
              <w:pStyle w:val="BookText"/>
              <w:spacing w:after="40"/>
              <w:rPr>
                <w:rStyle w:val="BookConceptDefinitionChar0"/>
              </w:rPr>
            </w:pPr>
            <w:r>
              <w:rPr>
                <w:rStyle w:val="BookConceptDefinitionChar0"/>
              </w:rPr>
              <w:t>AraKisi</w:t>
            </w:r>
          </w:p>
        </w:tc>
        <w:tc>
          <w:tcPr>
            <w:tcW w:w="3691" w:type="pct"/>
            <w:tcBorders>
              <w:right w:val="single" w:sz="6" w:space="0" w:color="000000"/>
            </w:tcBorders>
            <w:shd w:val="clear" w:color="auto" w:fill="auto"/>
          </w:tcPr>
          <w:p w:rsidR="004120C0" w:rsidRPr="00AF3852" w:rsidRDefault="004120C0" w:rsidP="00AF3852">
            <w:pPr>
              <w:pStyle w:val="BookText"/>
              <w:spacing w:after="40"/>
              <w:rPr>
                <w:bCs/>
                <w:lang w:eastAsia="tr-TR"/>
              </w:rPr>
            </w:pPr>
            <w:r w:rsidRPr="00AF3852">
              <w:rPr>
                <w:bCs/>
                <w:lang w:eastAsia="tr-TR"/>
              </w:rPr>
              <w:t>Ad veya soyadı bilgisine göre kişi kayıtlarına erişmek amacıyla kullanılmaktadır.</w:t>
            </w:r>
          </w:p>
        </w:tc>
      </w:tr>
      <w:tr w:rsidR="004120C0" w:rsidRPr="001B0D06" w:rsidTr="007F1BA8">
        <w:tc>
          <w:tcPr>
            <w:tcW w:w="1309" w:type="pct"/>
            <w:tcBorders>
              <w:left w:val="single" w:sz="6" w:space="0" w:color="000000"/>
            </w:tcBorders>
            <w:shd w:val="clear" w:color="auto" w:fill="auto"/>
          </w:tcPr>
          <w:p w:rsidR="004120C0" w:rsidRPr="00535EBC" w:rsidRDefault="004120C0" w:rsidP="00AF3852">
            <w:pPr>
              <w:pStyle w:val="BookText"/>
              <w:spacing w:after="40"/>
              <w:rPr>
                <w:rStyle w:val="BookConceptDefinitionChar0"/>
              </w:rPr>
            </w:pPr>
            <w:r>
              <w:rPr>
                <w:rStyle w:val="BookConceptDefinitionChar0"/>
              </w:rPr>
              <w:t>AraKisiSayfali</w:t>
            </w:r>
          </w:p>
        </w:tc>
        <w:tc>
          <w:tcPr>
            <w:tcW w:w="3691" w:type="pct"/>
            <w:tcBorders>
              <w:right w:val="single" w:sz="6" w:space="0" w:color="000000"/>
            </w:tcBorders>
            <w:shd w:val="clear" w:color="auto" w:fill="auto"/>
          </w:tcPr>
          <w:p w:rsidR="004120C0" w:rsidRPr="00AF3852" w:rsidRDefault="004120C0" w:rsidP="00AF3852">
            <w:pPr>
              <w:pStyle w:val="BookText"/>
              <w:spacing w:after="40"/>
              <w:rPr>
                <w:bCs/>
                <w:lang w:eastAsia="tr-TR"/>
              </w:rPr>
            </w:pPr>
            <w:r w:rsidRPr="00AF3852">
              <w:rPr>
                <w:bCs/>
                <w:lang w:eastAsia="tr-TR"/>
              </w:rPr>
              <w:t>Ad veya soyadı bilgisine göre kişi kayıtlarına sayfalayarak erişmek amacıyla kullanılmaktadır.</w:t>
            </w:r>
          </w:p>
        </w:tc>
      </w:tr>
      <w:tr w:rsidR="004120C0" w:rsidRPr="001B0D06" w:rsidTr="007F1BA8">
        <w:tc>
          <w:tcPr>
            <w:tcW w:w="1309" w:type="pct"/>
            <w:tcBorders>
              <w:left w:val="single" w:sz="6" w:space="0" w:color="000000"/>
            </w:tcBorders>
            <w:shd w:val="clear" w:color="auto" w:fill="auto"/>
          </w:tcPr>
          <w:p w:rsidR="004120C0" w:rsidRPr="00535EBC" w:rsidRDefault="004120C0" w:rsidP="00AF3852">
            <w:pPr>
              <w:pStyle w:val="BookText"/>
              <w:spacing w:after="40"/>
              <w:rPr>
                <w:rStyle w:val="BookConceptDefinitionChar0"/>
              </w:rPr>
            </w:pPr>
            <w:r>
              <w:rPr>
                <w:rStyle w:val="BookConceptDefinitionChar0"/>
              </w:rPr>
              <w:t>GetirKisiSayisi</w:t>
            </w:r>
          </w:p>
        </w:tc>
        <w:tc>
          <w:tcPr>
            <w:tcW w:w="3691" w:type="pct"/>
            <w:tcBorders>
              <w:right w:val="single" w:sz="6" w:space="0" w:color="000000"/>
            </w:tcBorders>
            <w:shd w:val="clear" w:color="auto" w:fill="auto"/>
          </w:tcPr>
          <w:p w:rsidR="004120C0" w:rsidRPr="00AF3852" w:rsidRDefault="004120C0" w:rsidP="00AF3852">
            <w:pPr>
              <w:pStyle w:val="BookText"/>
              <w:spacing w:after="40"/>
              <w:rPr>
                <w:bCs/>
                <w:lang w:eastAsia="tr-TR"/>
              </w:rPr>
            </w:pPr>
            <w:r w:rsidRPr="00AF3852">
              <w:rPr>
                <w:bCs/>
                <w:lang w:eastAsia="tr-TR"/>
              </w:rPr>
              <w:t xml:space="preserve">Ad veya soyadı bilgisine göre arama yapmak ve </w:t>
            </w:r>
            <w:r w:rsidR="007B7EE7" w:rsidRPr="00AF3852">
              <w:rPr>
                <w:bCs/>
                <w:lang w:eastAsia="tr-TR"/>
              </w:rPr>
              <w:t>uyan kayıt sayısını elde etmek amacıyla kullanılmaktadır.</w:t>
            </w:r>
          </w:p>
        </w:tc>
      </w:tr>
      <w:tr w:rsidR="002202EB" w:rsidRPr="001B0D06" w:rsidTr="007F1BA8">
        <w:tc>
          <w:tcPr>
            <w:tcW w:w="1309" w:type="pct"/>
            <w:tcBorders>
              <w:left w:val="single" w:sz="6" w:space="0" w:color="000000"/>
            </w:tcBorders>
            <w:shd w:val="clear" w:color="auto" w:fill="auto"/>
          </w:tcPr>
          <w:p w:rsidR="002202EB" w:rsidRPr="00535EBC" w:rsidRDefault="007B7EE7" w:rsidP="00AF3852">
            <w:pPr>
              <w:pStyle w:val="BookText"/>
              <w:spacing w:after="40"/>
              <w:rPr>
                <w:rStyle w:val="BookConceptDefinitionChar0"/>
              </w:rPr>
            </w:pPr>
            <w:r>
              <w:rPr>
                <w:rStyle w:val="BookConceptDefinitionChar0"/>
              </w:rPr>
              <w:t>OkuTumSehir</w:t>
            </w:r>
          </w:p>
        </w:tc>
        <w:tc>
          <w:tcPr>
            <w:tcW w:w="3691" w:type="pct"/>
            <w:tcBorders>
              <w:right w:val="single" w:sz="6" w:space="0" w:color="000000"/>
            </w:tcBorders>
            <w:shd w:val="clear" w:color="auto" w:fill="auto"/>
          </w:tcPr>
          <w:p w:rsidR="002202EB" w:rsidRPr="00AF3852" w:rsidRDefault="007B7EE7" w:rsidP="00AF3852">
            <w:pPr>
              <w:pStyle w:val="BookText"/>
              <w:spacing w:after="40"/>
              <w:rPr>
                <w:bCs/>
                <w:lang w:eastAsia="tr-TR"/>
              </w:rPr>
            </w:pPr>
            <w:r w:rsidRPr="00AF3852">
              <w:rPr>
                <w:bCs/>
                <w:lang w:eastAsia="tr-TR"/>
              </w:rPr>
              <w:t>Tüm şehir kayıtlarını elde etmek amacıyla kullanılmaktadır.</w:t>
            </w:r>
          </w:p>
        </w:tc>
      </w:tr>
    </w:tbl>
    <w:p w:rsidR="002202EB" w:rsidRDefault="002202EB" w:rsidP="00A11C53">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139</w:t>
      </w:r>
      <w:r w:rsidR="00F709C6">
        <w:rPr>
          <w:noProof/>
          <w:lang w:eastAsia="tr-TR"/>
        </w:rPr>
        <w:fldChar w:fldCharType="end"/>
      </w:r>
      <w:r>
        <w:rPr>
          <w:lang w:eastAsia="tr-TR"/>
        </w:rPr>
        <w:t xml:space="preserve">, </w:t>
      </w:r>
      <w:r w:rsidR="00BB2576">
        <w:rPr>
          <w:rStyle w:val="BookConceptDefinitionChar0"/>
        </w:rPr>
        <w:t>Depolanmış Prosedür İsimleri ve Açıklamaları</w:t>
      </w:r>
    </w:p>
    <w:p w:rsidR="00A11C53" w:rsidRDefault="00A11C53" w:rsidP="00A11C53">
      <w:pPr>
        <w:pStyle w:val="BookText"/>
      </w:pPr>
      <w:r>
        <w:t>Örnek olması açısından bazı depolanmış prosedür içerikleri aşağıda gösterilmiştir.</w:t>
      </w:r>
    </w:p>
    <w:p w:rsidR="00A11C53" w:rsidRPr="00A11C53" w:rsidRDefault="001C66D6" w:rsidP="00A11C53">
      <w:pPr>
        <w:pStyle w:val="BookCode"/>
        <w:rPr>
          <w:lang w:val="en-US"/>
        </w:rPr>
      </w:pPr>
      <w:r>
        <w:rPr>
          <w:b/>
          <w:bCs/>
          <w:lang w:val="en-US"/>
        </w:rPr>
        <w:t>C</w:t>
      </w:r>
      <w:r w:rsidR="005942D9">
        <w:rPr>
          <w:b/>
          <w:bCs/>
          <w:lang w:val="en-US"/>
        </w:rPr>
        <w:t>reate</w:t>
      </w:r>
      <w:r w:rsidR="00A11C53" w:rsidRPr="00A11C53">
        <w:rPr>
          <w:lang w:val="en-US"/>
        </w:rPr>
        <w:t xml:space="preserve"> </w:t>
      </w:r>
      <w:r w:rsidR="00A11C53" w:rsidRPr="00A11C53">
        <w:rPr>
          <w:b/>
          <w:bCs/>
          <w:lang w:val="en-US"/>
        </w:rPr>
        <w:t>Procedure</w:t>
      </w:r>
      <w:r w:rsidR="00A11C53" w:rsidRPr="00A11C53">
        <w:rPr>
          <w:lang w:val="en-US"/>
        </w:rPr>
        <w:t xml:space="preserve"> [EkleKisi]</w:t>
      </w:r>
    </w:p>
    <w:p w:rsidR="00A11C53" w:rsidRPr="00A11C53" w:rsidRDefault="00A11C53" w:rsidP="00A11C53">
      <w:pPr>
        <w:pStyle w:val="BookCode"/>
        <w:rPr>
          <w:lang w:val="en-US"/>
        </w:rPr>
      </w:pPr>
      <w:r w:rsidRPr="00A11C53">
        <w:rPr>
          <w:lang w:val="en-US"/>
        </w:rPr>
        <w:t>(</w:t>
      </w:r>
      <w:r>
        <w:rPr>
          <w:lang w:val="en-US"/>
        </w:rPr>
        <w:t xml:space="preserve"> </w:t>
      </w:r>
      <w:r w:rsidRPr="00A11C53">
        <w:rPr>
          <w:lang w:val="en-US"/>
        </w:rPr>
        <w:t xml:space="preserve">@Id int </w:t>
      </w:r>
      <w:r w:rsidRPr="00A11C53">
        <w:rPr>
          <w:b/>
          <w:bCs/>
          <w:lang w:val="en-US"/>
        </w:rPr>
        <w:t>output</w:t>
      </w:r>
      <w:r w:rsidRPr="00A11C53">
        <w:rPr>
          <w:lang w:val="en-US"/>
        </w:rPr>
        <w:t>,</w:t>
      </w:r>
      <w:r>
        <w:rPr>
          <w:lang w:val="en-US"/>
        </w:rPr>
        <w:t xml:space="preserve"> </w:t>
      </w:r>
      <w:r w:rsidRPr="00A11C53">
        <w:rPr>
          <w:lang w:val="en-US"/>
        </w:rPr>
        <w:t>@TcKimlikNo bigint,</w:t>
      </w:r>
      <w:r>
        <w:rPr>
          <w:lang w:val="en-US"/>
        </w:rPr>
        <w:t xml:space="preserve"> </w:t>
      </w:r>
      <w:r w:rsidRPr="00A11C53">
        <w:rPr>
          <w:lang w:val="en-US"/>
        </w:rPr>
        <w:t>@Ad nvarchar(</w:t>
      </w:r>
      <w:r w:rsidR="005942D9">
        <w:rPr>
          <w:lang w:val="en-US"/>
        </w:rPr>
        <w:t>25</w:t>
      </w:r>
      <w:r w:rsidRPr="00A11C53">
        <w:rPr>
          <w:lang w:val="en-US"/>
        </w:rPr>
        <w:t>),</w:t>
      </w:r>
      <w:r>
        <w:rPr>
          <w:lang w:val="en-US"/>
        </w:rPr>
        <w:t xml:space="preserve"> </w:t>
      </w:r>
      <w:r w:rsidRPr="00A11C53">
        <w:rPr>
          <w:lang w:val="en-US"/>
        </w:rPr>
        <w:t>@Soyad nvarchar(</w:t>
      </w:r>
      <w:r w:rsidR="005942D9">
        <w:rPr>
          <w:lang w:val="en-US"/>
        </w:rPr>
        <w:t>2</w:t>
      </w:r>
      <w:r w:rsidRPr="00A11C53">
        <w:rPr>
          <w:lang w:val="en-US"/>
        </w:rPr>
        <w:t>5),</w:t>
      </w:r>
      <w:r>
        <w:rPr>
          <w:lang w:val="en-US"/>
        </w:rPr>
        <w:br/>
        <w:t xml:space="preserve">  </w:t>
      </w:r>
      <w:r w:rsidRPr="00A11C53">
        <w:rPr>
          <w:lang w:val="en-US"/>
        </w:rPr>
        <w:t>@DogumTarih datetime</w:t>
      </w:r>
    </w:p>
    <w:p w:rsidR="00A11C53" w:rsidRPr="00A11C53" w:rsidRDefault="00A11C53" w:rsidP="00A11C53">
      <w:pPr>
        <w:pStyle w:val="BookCode"/>
        <w:rPr>
          <w:lang w:val="en-US"/>
        </w:rPr>
      </w:pPr>
      <w:r w:rsidRPr="00A11C53">
        <w:rPr>
          <w:lang w:val="en-US"/>
        </w:rPr>
        <w:t>)</w:t>
      </w:r>
      <w:r>
        <w:rPr>
          <w:lang w:val="en-US"/>
        </w:rPr>
        <w:t xml:space="preserve"> </w:t>
      </w:r>
      <w:r w:rsidRPr="00A11C53">
        <w:rPr>
          <w:b/>
          <w:bCs/>
          <w:lang w:val="en-US"/>
        </w:rPr>
        <w:t>AS</w:t>
      </w:r>
      <w:r>
        <w:rPr>
          <w:b/>
          <w:bCs/>
          <w:lang w:val="en-US"/>
        </w:rPr>
        <w:t xml:space="preserve"> </w:t>
      </w:r>
      <w:r w:rsidRPr="00A11C53">
        <w:rPr>
          <w:b/>
          <w:bCs/>
          <w:lang w:val="en-US"/>
        </w:rPr>
        <w:t>INSERT</w:t>
      </w:r>
      <w:r w:rsidRPr="00A11C53">
        <w:rPr>
          <w:lang w:val="en-US"/>
        </w:rPr>
        <w:t xml:space="preserve"> </w:t>
      </w:r>
      <w:r w:rsidRPr="00A11C53">
        <w:rPr>
          <w:b/>
          <w:bCs/>
          <w:lang w:val="en-US"/>
        </w:rPr>
        <w:t>INTO</w:t>
      </w:r>
      <w:r w:rsidRPr="00A11C53">
        <w:rPr>
          <w:lang w:val="en-US"/>
        </w:rPr>
        <w:t xml:space="preserve"> [Kisi] ([TcKimlikNo],</w:t>
      </w:r>
      <w:r>
        <w:rPr>
          <w:lang w:val="en-US"/>
        </w:rPr>
        <w:t xml:space="preserve"> </w:t>
      </w:r>
      <w:r w:rsidRPr="00A11C53">
        <w:rPr>
          <w:lang w:val="en-US"/>
        </w:rPr>
        <w:t>[Ad],</w:t>
      </w:r>
      <w:r>
        <w:rPr>
          <w:lang w:val="en-US"/>
        </w:rPr>
        <w:t xml:space="preserve"> </w:t>
      </w:r>
      <w:r w:rsidRPr="00A11C53">
        <w:rPr>
          <w:lang w:val="en-US"/>
        </w:rPr>
        <w:t>[Soyad],</w:t>
      </w:r>
      <w:r>
        <w:rPr>
          <w:lang w:val="en-US"/>
        </w:rPr>
        <w:t xml:space="preserve"> </w:t>
      </w:r>
      <w:r w:rsidRPr="00A11C53">
        <w:rPr>
          <w:lang w:val="en-US"/>
        </w:rPr>
        <w:t>[DogumTarih])</w:t>
      </w:r>
      <w:r>
        <w:rPr>
          <w:lang w:val="en-US"/>
        </w:rPr>
        <w:br/>
        <w:t xml:space="preserve">  </w:t>
      </w:r>
      <w:r w:rsidRPr="00A11C53">
        <w:rPr>
          <w:lang w:val="en-US"/>
        </w:rPr>
        <w:t>VALUES(@TcKimlikNo,</w:t>
      </w:r>
      <w:r>
        <w:rPr>
          <w:lang w:val="en-US"/>
        </w:rPr>
        <w:t xml:space="preserve"> </w:t>
      </w:r>
      <w:r w:rsidRPr="00A11C53">
        <w:rPr>
          <w:lang w:val="en-US"/>
        </w:rPr>
        <w:t>@Ad,</w:t>
      </w:r>
      <w:r>
        <w:rPr>
          <w:lang w:val="en-US"/>
        </w:rPr>
        <w:t xml:space="preserve"> </w:t>
      </w:r>
      <w:r w:rsidRPr="00A11C53">
        <w:rPr>
          <w:lang w:val="en-US"/>
        </w:rPr>
        <w:t>@Soyad,</w:t>
      </w:r>
      <w:r>
        <w:rPr>
          <w:lang w:val="en-US"/>
        </w:rPr>
        <w:t xml:space="preserve"> </w:t>
      </w:r>
      <w:r w:rsidRPr="00A11C53">
        <w:rPr>
          <w:lang w:val="en-US"/>
        </w:rPr>
        <w:t>@DogumTarih)</w:t>
      </w:r>
    </w:p>
    <w:p w:rsidR="00A11C53" w:rsidRPr="00A11C53" w:rsidRDefault="00A11C53" w:rsidP="00A11C53">
      <w:pPr>
        <w:pStyle w:val="BookCode"/>
        <w:rPr>
          <w:lang w:val="en-US"/>
        </w:rPr>
      </w:pPr>
      <w:r w:rsidRPr="00A11C53">
        <w:rPr>
          <w:b/>
          <w:bCs/>
          <w:lang w:val="en-US"/>
        </w:rPr>
        <w:t>SELECT</w:t>
      </w:r>
      <w:r w:rsidRPr="00A11C53">
        <w:rPr>
          <w:lang w:val="en-US"/>
        </w:rPr>
        <w:t xml:space="preserve"> @Id = SCOPE_IDENTITY();</w:t>
      </w:r>
    </w:p>
    <w:p w:rsidR="00A11C53" w:rsidRDefault="00A11C53" w:rsidP="00A11C53">
      <w:pPr>
        <w:pStyle w:val="BookCodeFooter"/>
        <w:rPr>
          <w:rStyle w:val="BookItalic"/>
        </w:rPr>
      </w:pPr>
      <w:r>
        <w:t xml:space="preserve">Kod </w:t>
      </w:r>
      <w:r w:rsidR="00F709C6">
        <w:fldChar w:fldCharType="begin"/>
      </w:r>
      <w:r w:rsidR="00F709C6">
        <w:instrText xml:space="preserve"> SEQ Kod \* A</w:instrText>
      </w:r>
      <w:r w:rsidR="00F709C6">
        <w:instrText xml:space="preserve">rabic  \* MERGEFORMAT </w:instrText>
      </w:r>
      <w:r w:rsidR="00F709C6">
        <w:fldChar w:fldCharType="separate"/>
      </w:r>
      <w:r w:rsidR="00D0557B">
        <w:rPr>
          <w:noProof/>
        </w:rPr>
        <w:t>351</w:t>
      </w:r>
      <w:r w:rsidR="00F709C6">
        <w:rPr>
          <w:noProof/>
        </w:rPr>
        <w:fldChar w:fldCharType="end"/>
      </w:r>
      <w:r>
        <w:t xml:space="preserve">, </w:t>
      </w:r>
      <w:r w:rsidRPr="005942D9">
        <w:rPr>
          <w:rStyle w:val="BookConceptDefinitionChar0"/>
        </w:rPr>
        <w:t>EkleKisi</w:t>
      </w:r>
      <w:r w:rsidRPr="00A11C53">
        <w:rPr>
          <w:rStyle w:val="BookItalic"/>
        </w:rPr>
        <w:t xml:space="preserve"> Depolanmış Prosedür İçeriği</w:t>
      </w:r>
    </w:p>
    <w:p w:rsidR="005942D9" w:rsidRPr="005942D9" w:rsidRDefault="00D00000" w:rsidP="005942D9">
      <w:pPr>
        <w:pStyle w:val="BookCode"/>
        <w:rPr>
          <w:lang w:val="en-US"/>
        </w:rPr>
      </w:pPr>
      <w:r>
        <w:rPr>
          <w:b/>
          <w:bCs/>
          <w:lang w:val="en-US"/>
        </w:rPr>
        <w:br/>
      </w:r>
      <w:r w:rsidR="001C66D6">
        <w:rPr>
          <w:b/>
          <w:bCs/>
          <w:lang w:val="en-US"/>
        </w:rPr>
        <w:t>C</w:t>
      </w:r>
      <w:r w:rsidR="005942D9" w:rsidRPr="005942D9">
        <w:rPr>
          <w:b/>
          <w:bCs/>
          <w:lang w:val="en-US"/>
        </w:rPr>
        <w:t>reate</w:t>
      </w:r>
      <w:r w:rsidR="005942D9" w:rsidRPr="005942D9">
        <w:rPr>
          <w:lang w:val="en-US"/>
        </w:rPr>
        <w:t xml:space="preserve"> </w:t>
      </w:r>
      <w:r w:rsidR="005942D9" w:rsidRPr="005942D9">
        <w:rPr>
          <w:b/>
          <w:bCs/>
          <w:lang w:val="en-US"/>
        </w:rPr>
        <w:t>Procedure</w:t>
      </w:r>
      <w:r w:rsidR="005942D9" w:rsidRPr="005942D9">
        <w:rPr>
          <w:lang w:val="en-US"/>
        </w:rPr>
        <w:t xml:space="preserve"> [GuncelleKisi]</w:t>
      </w:r>
    </w:p>
    <w:p w:rsidR="005942D9" w:rsidRPr="005942D9" w:rsidRDefault="005942D9" w:rsidP="005942D9">
      <w:pPr>
        <w:pStyle w:val="BookCode"/>
        <w:rPr>
          <w:lang w:val="en-US"/>
        </w:rPr>
      </w:pPr>
      <w:r w:rsidRPr="005942D9">
        <w:rPr>
          <w:lang w:val="en-US"/>
        </w:rPr>
        <w:t>(</w:t>
      </w:r>
      <w:r>
        <w:rPr>
          <w:lang w:val="en-US"/>
        </w:rPr>
        <w:t xml:space="preserve"> </w:t>
      </w:r>
      <w:r w:rsidRPr="005942D9">
        <w:rPr>
          <w:lang w:val="en-US"/>
        </w:rPr>
        <w:t>@Id int,</w:t>
      </w:r>
      <w:r>
        <w:rPr>
          <w:lang w:val="en-US"/>
        </w:rPr>
        <w:t xml:space="preserve"> </w:t>
      </w:r>
      <w:r w:rsidRPr="005942D9">
        <w:rPr>
          <w:lang w:val="en-US"/>
        </w:rPr>
        <w:t>@TcKimlikNo bigint,</w:t>
      </w:r>
      <w:r>
        <w:rPr>
          <w:lang w:val="en-US"/>
        </w:rPr>
        <w:t xml:space="preserve"> </w:t>
      </w:r>
      <w:r w:rsidRPr="005942D9">
        <w:rPr>
          <w:lang w:val="en-US"/>
        </w:rPr>
        <w:t>@Ad nvarchar(25),</w:t>
      </w:r>
      <w:r>
        <w:rPr>
          <w:lang w:val="en-US"/>
        </w:rPr>
        <w:t xml:space="preserve"> </w:t>
      </w:r>
      <w:r w:rsidRPr="005942D9">
        <w:rPr>
          <w:lang w:val="en-US"/>
        </w:rPr>
        <w:t>@Soyad nvarchar(25),</w:t>
      </w:r>
      <w:r>
        <w:rPr>
          <w:lang w:val="en-US"/>
        </w:rPr>
        <w:br/>
        <w:t xml:space="preserve">  </w:t>
      </w:r>
      <w:r w:rsidRPr="005942D9">
        <w:rPr>
          <w:lang w:val="en-US"/>
        </w:rPr>
        <w:t>@DogumTarih datetime</w:t>
      </w:r>
    </w:p>
    <w:p w:rsidR="005942D9" w:rsidRPr="005942D9" w:rsidRDefault="005942D9" w:rsidP="005942D9">
      <w:pPr>
        <w:pStyle w:val="BookCode"/>
        <w:rPr>
          <w:lang w:val="en-US"/>
        </w:rPr>
      </w:pPr>
      <w:r w:rsidRPr="005942D9">
        <w:rPr>
          <w:lang w:val="en-US"/>
        </w:rPr>
        <w:t>)</w:t>
      </w:r>
      <w:r>
        <w:rPr>
          <w:lang w:val="en-US"/>
        </w:rPr>
        <w:t xml:space="preserve"> </w:t>
      </w:r>
      <w:r w:rsidRPr="005942D9">
        <w:rPr>
          <w:b/>
          <w:bCs/>
          <w:lang w:val="en-US"/>
        </w:rPr>
        <w:t>AS</w:t>
      </w:r>
      <w:r>
        <w:rPr>
          <w:b/>
          <w:bCs/>
          <w:lang w:val="en-US"/>
        </w:rPr>
        <w:t xml:space="preserve"> </w:t>
      </w:r>
      <w:r w:rsidRPr="005942D9">
        <w:rPr>
          <w:b/>
          <w:bCs/>
          <w:lang w:val="en-US"/>
        </w:rPr>
        <w:t>UPDATE</w:t>
      </w:r>
      <w:r w:rsidRPr="005942D9">
        <w:rPr>
          <w:lang w:val="en-US"/>
        </w:rPr>
        <w:t xml:space="preserve"> [Kisi] </w:t>
      </w:r>
      <w:r w:rsidRPr="005942D9">
        <w:rPr>
          <w:b/>
          <w:bCs/>
          <w:lang w:val="en-US"/>
        </w:rPr>
        <w:t>SET</w:t>
      </w:r>
      <w:r>
        <w:rPr>
          <w:b/>
          <w:bCs/>
          <w:lang w:val="en-US"/>
        </w:rPr>
        <w:t xml:space="preserve"> </w:t>
      </w:r>
      <w:r w:rsidRPr="005942D9">
        <w:rPr>
          <w:lang w:val="en-US"/>
        </w:rPr>
        <w:t>[TcKimlikNo] = @TcKimlikNo,</w:t>
      </w:r>
    </w:p>
    <w:p w:rsidR="005942D9" w:rsidRPr="005942D9" w:rsidRDefault="005942D9" w:rsidP="005942D9">
      <w:pPr>
        <w:pStyle w:val="BookCode"/>
        <w:rPr>
          <w:lang w:val="en-US"/>
        </w:rPr>
      </w:pPr>
      <w:r>
        <w:rPr>
          <w:lang w:val="en-US"/>
        </w:rPr>
        <w:t xml:space="preserve">                       </w:t>
      </w:r>
      <w:r w:rsidRPr="005942D9">
        <w:rPr>
          <w:lang w:val="en-US"/>
        </w:rPr>
        <w:t>[Ad] = @Ad,</w:t>
      </w:r>
    </w:p>
    <w:p w:rsidR="005942D9" w:rsidRPr="005942D9" w:rsidRDefault="005942D9" w:rsidP="005942D9">
      <w:pPr>
        <w:pStyle w:val="BookCode"/>
        <w:rPr>
          <w:lang w:val="en-US"/>
        </w:rPr>
      </w:pPr>
      <w:r>
        <w:rPr>
          <w:lang w:val="en-US"/>
        </w:rPr>
        <w:t xml:space="preserve">                       </w:t>
      </w:r>
      <w:r w:rsidRPr="005942D9">
        <w:rPr>
          <w:lang w:val="en-US"/>
        </w:rPr>
        <w:t>[Soyad] = @Soyad,</w:t>
      </w:r>
    </w:p>
    <w:p w:rsidR="005942D9" w:rsidRPr="005942D9" w:rsidRDefault="005942D9" w:rsidP="005942D9">
      <w:pPr>
        <w:pStyle w:val="BookCode"/>
        <w:rPr>
          <w:lang w:val="en-US"/>
        </w:rPr>
      </w:pPr>
      <w:r>
        <w:rPr>
          <w:lang w:val="en-US"/>
        </w:rPr>
        <w:t xml:space="preserve">                       </w:t>
      </w:r>
      <w:r w:rsidRPr="005942D9">
        <w:rPr>
          <w:lang w:val="en-US"/>
        </w:rPr>
        <w:t>[DogumTarih] = @DogumTarih</w:t>
      </w:r>
    </w:p>
    <w:p w:rsidR="005942D9" w:rsidRPr="005942D9" w:rsidRDefault="005942D9" w:rsidP="005942D9">
      <w:pPr>
        <w:pStyle w:val="BookCode"/>
        <w:rPr>
          <w:lang w:val="en-US"/>
        </w:rPr>
      </w:pPr>
      <w:r w:rsidRPr="005942D9">
        <w:rPr>
          <w:b/>
          <w:bCs/>
          <w:lang w:val="en-US"/>
        </w:rPr>
        <w:lastRenderedPageBreak/>
        <w:t>WHERE</w:t>
      </w:r>
      <w:r w:rsidRPr="005942D9">
        <w:rPr>
          <w:lang w:val="en-US"/>
        </w:rPr>
        <w:t xml:space="preserve"> [Id] = @Id</w:t>
      </w:r>
    </w:p>
    <w:p w:rsidR="005942D9" w:rsidRDefault="005942D9" w:rsidP="005942D9">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352</w:t>
      </w:r>
      <w:r w:rsidR="00F709C6">
        <w:rPr>
          <w:noProof/>
        </w:rPr>
        <w:fldChar w:fldCharType="end"/>
      </w:r>
      <w:r>
        <w:t xml:space="preserve">, </w:t>
      </w:r>
      <w:r w:rsidRPr="005942D9">
        <w:rPr>
          <w:rStyle w:val="BookConceptDefinitionChar0"/>
        </w:rPr>
        <w:t>GuncelleKisi</w:t>
      </w:r>
      <w:r w:rsidRPr="00A11C53">
        <w:rPr>
          <w:rStyle w:val="BookItalic"/>
        </w:rPr>
        <w:t xml:space="preserve"> Depolanmış Prosedür İçeriği</w:t>
      </w:r>
    </w:p>
    <w:p w:rsidR="001C66D6" w:rsidRPr="001C66D6" w:rsidRDefault="00D00000" w:rsidP="001C66D6">
      <w:pPr>
        <w:pStyle w:val="BookCode"/>
        <w:rPr>
          <w:lang w:val="en-US"/>
        </w:rPr>
      </w:pPr>
      <w:r>
        <w:rPr>
          <w:b/>
          <w:bCs/>
          <w:lang w:val="en-US"/>
        </w:rPr>
        <w:br/>
      </w:r>
      <w:r w:rsidR="001C66D6">
        <w:rPr>
          <w:b/>
          <w:bCs/>
          <w:lang w:val="en-US"/>
        </w:rPr>
        <w:t>Create</w:t>
      </w:r>
      <w:r w:rsidR="001C66D6" w:rsidRPr="001C66D6">
        <w:rPr>
          <w:lang w:val="en-US"/>
        </w:rPr>
        <w:t xml:space="preserve"> </w:t>
      </w:r>
      <w:r w:rsidR="001C66D6" w:rsidRPr="001C66D6">
        <w:rPr>
          <w:b/>
          <w:bCs/>
          <w:lang w:val="en-US"/>
        </w:rPr>
        <w:t>Procedure</w:t>
      </w:r>
      <w:r w:rsidR="001C66D6" w:rsidRPr="001C66D6">
        <w:rPr>
          <w:lang w:val="en-US"/>
        </w:rPr>
        <w:t xml:space="preserve"> [SilKisi]</w:t>
      </w:r>
    </w:p>
    <w:p w:rsidR="001C66D6" w:rsidRPr="001C66D6" w:rsidRDefault="001C66D6" w:rsidP="001C66D6">
      <w:pPr>
        <w:pStyle w:val="BookCode"/>
        <w:rPr>
          <w:lang w:val="en-US"/>
        </w:rPr>
      </w:pPr>
      <w:r w:rsidRPr="001C66D6">
        <w:rPr>
          <w:lang w:val="en-US"/>
        </w:rPr>
        <w:t>(</w:t>
      </w:r>
      <w:r>
        <w:rPr>
          <w:lang w:val="en-US"/>
        </w:rPr>
        <w:t xml:space="preserve"> </w:t>
      </w:r>
      <w:r w:rsidRPr="001C66D6">
        <w:rPr>
          <w:lang w:val="en-US"/>
        </w:rPr>
        <w:t>@Id int</w:t>
      </w:r>
      <w:r>
        <w:rPr>
          <w:lang w:val="en-US"/>
        </w:rPr>
        <w:t xml:space="preserve"> </w:t>
      </w:r>
      <w:r w:rsidRPr="001C66D6">
        <w:rPr>
          <w:lang w:val="en-US"/>
        </w:rPr>
        <w:t>)</w:t>
      </w:r>
    </w:p>
    <w:p w:rsidR="001C66D6" w:rsidRPr="001C66D6" w:rsidRDefault="001C66D6" w:rsidP="001C66D6">
      <w:pPr>
        <w:pStyle w:val="BookCode"/>
        <w:rPr>
          <w:lang w:val="en-US"/>
        </w:rPr>
      </w:pPr>
      <w:r w:rsidRPr="001C66D6">
        <w:rPr>
          <w:b/>
          <w:bCs/>
          <w:lang w:val="en-US"/>
        </w:rPr>
        <w:t>AS</w:t>
      </w:r>
      <w:r>
        <w:rPr>
          <w:b/>
          <w:bCs/>
          <w:lang w:val="en-US"/>
        </w:rPr>
        <w:t xml:space="preserve"> </w:t>
      </w:r>
      <w:r w:rsidRPr="001C66D6">
        <w:rPr>
          <w:b/>
          <w:bCs/>
          <w:lang w:val="en-US"/>
        </w:rPr>
        <w:t>DELETE</w:t>
      </w:r>
      <w:r w:rsidRPr="001C66D6">
        <w:rPr>
          <w:lang w:val="en-US"/>
        </w:rPr>
        <w:t xml:space="preserve"> </w:t>
      </w:r>
      <w:r w:rsidRPr="001C66D6">
        <w:rPr>
          <w:b/>
          <w:bCs/>
          <w:lang w:val="en-US"/>
        </w:rPr>
        <w:t>FROM</w:t>
      </w:r>
      <w:r w:rsidRPr="001C66D6">
        <w:rPr>
          <w:lang w:val="en-US"/>
        </w:rPr>
        <w:t xml:space="preserve"> [Kisi] </w:t>
      </w:r>
      <w:r w:rsidRPr="001C66D6">
        <w:rPr>
          <w:b/>
          <w:bCs/>
          <w:lang w:val="en-US"/>
        </w:rPr>
        <w:t>WHERE</w:t>
      </w:r>
      <w:r w:rsidRPr="001C66D6">
        <w:rPr>
          <w:lang w:val="en-US"/>
        </w:rPr>
        <w:t xml:space="preserve"> [Id] = @Id</w:t>
      </w:r>
    </w:p>
    <w:p w:rsidR="001C66D6" w:rsidRDefault="001C66D6" w:rsidP="001C66D6">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353</w:t>
      </w:r>
      <w:r w:rsidR="00F709C6">
        <w:rPr>
          <w:noProof/>
        </w:rPr>
        <w:fldChar w:fldCharType="end"/>
      </w:r>
      <w:r>
        <w:t xml:space="preserve">, </w:t>
      </w:r>
      <w:r>
        <w:rPr>
          <w:rStyle w:val="BookConceptDefinitionChar0"/>
        </w:rPr>
        <w:t>Sil</w:t>
      </w:r>
      <w:r w:rsidRPr="005942D9">
        <w:rPr>
          <w:rStyle w:val="BookConceptDefinitionChar0"/>
        </w:rPr>
        <w:t>Kisi</w:t>
      </w:r>
      <w:r w:rsidRPr="00A11C53">
        <w:rPr>
          <w:rStyle w:val="BookItalic"/>
        </w:rPr>
        <w:t xml:space="preserve"> Depolanmış Prosedür İçeriği</w:t>
      </w:r>
    </w:p>
    <w:p w:rsidR="005942D9" w:rsidRPr="005942D9" w:rsidRDefault="00D00000" w:rsidP="005942D9">
      <w:pPr>
        <w:pStyle w:val="BookCode"/>
        <w:rPr>
          <w:lang w:val="en-US"/>
        </w:rPr>
      </w:pPr>
      <w:r>
        <w:rPr>
          <w:b/>
          <w:bCs/>
          <w:lang w:val="en-US"/>
        </w:rPr>
        <w:br/>
      </w:r>
      <w:r w:rsidR="001C66D6">
        <w:rPr>
          <w:b/>
          <w:bCs/>
          <w:lang w:val="en-US"/>
        </w:rPr>
        <w:t>C</w:t>
      </w:r>
      <w:r w:rsidR="005942D9">
        <w:rPr>
          <w:b/>
          <w:bCs/>
          <w:lang w:val="en-US"/>
        </w:rPr>
        <w:t>reate</w:t>
      </w:r>
      <w:r w:rsidR="005942D9" w:rsidRPr="005942D9">
        <w:rPr>
          <w:lang w:val="en-US"/>
        </w:rPr>
        <w:t xml:space="preserve"> </w:t>
      </w:r>
      <w:r w:rsidR="005942D9" w:rsidRPr="005942D9">
        <w:rPr>
          <w:b/>
          <w:bCs/>
          <w:lang w:val="en-US"/>
        </w:rPr>
        <w:t>Procedure</w:t>
      </w:r>
      <w:r w:rsidR="005942D9" w:rsidRPr="005942D9">
        <w:rPr>
          <w:lang w:val="en-US"/>
        </w:rPr>
        <w:t xml:space="preserve"> [OkuKisi]</w:t>
      </w:r>
    </w:p>
    <w:p w:rsidR="005942D9" w:rsidRPr="005942D9" w:rsidRDefault="005942D9" w:rsidP="005942D9">
      <w:pPr>
        <w:pStyle w:val="BookCode"/>
        <w:rPr>
          <w:lang w:val="en-US"/>
        </w:rPr>
      </w:pPr>
      <w:r w:rsidRPr="005942D9">
        <w:rPr>
          <w:lang w:val="en-US"/>
        </w:rPr>
        <w:t>(</w:t>
      </w:r>
      <w:r>
        <w:rPr>
          <w:lang w:val="en-US"/>
        </w:rPr>
        <w:t xml:space="preserve"> </w:t>
      </w:r>
      <w:r w:rsidRPr="005942D9">
        <w:rPr>
          <w:lang w:val="en-US"/>
        </w:rPr>
        <w:t>@Id int</w:t>
      </w:r>
      <w:r>
        <w:rPr>
          <w:b/>
          <w:bCs/>
          <w:lang w:val="en-US"/>
        </w:rPr>
        <w:t xml:space="preserve"> </w:t>
      </w:r>
      <w:r w:rsidRPr="005942D9">
        <w:rPr>
          <w:lang w:val="en-US"/>
        </w:rPr>
        <w:t>)</w:t>
      </w:r>
    </w:p>
    <w:p w:rsidR="005942D9" w:rsidRPr="005942D9" w:rsidRDefault="005942D9" w:rsidP="005942D9">
      <w:pPr>
        <w:pStyle w:val="BookCode"/>
        <w:rPr>
          <w:lang w:val="en-US"/>
        </w:rPr>
      </w:pPr>
      <w:r w:rsidRPr="005942D9">
        <w:rPr>
          <w:b/>
          <w:bCs/>
          <w:lang w:val="en-US"/>
        </w:rPr>
        <w:t>AS</w:t>
      </w:r>
      <w:r>
        <w:rPr>
          <w:b/>
          <w:bCs/>
          <w:lang w:val="en-US"/>
        </w:rPr>
        <w:t xml:space="preserve"> </w:t>
      </w:r>
      <w:r w:rsidRPr="005942D9">
        <w:rPr>
          <w:b/>
          <w:bCs/>
          <w:lang w:val="en-US"/>
        </w:rPr>
        <w:t>SELECT</w:t>
      </w:r>
      <w:r w:rsidRPr="005942D9">
        <w:rPr>
          <w:lang w:val="en-US"/>
        </w:rPr>
        <w:t xml:space="preserve"> * </w:t>
      </w:r>
      <w:r w:rsidRPr="005942D9">
        <w:rPr>
          <w:b/>
          <w:bCs/>
          <w:lang w:val="en-US"/>
        </w:rPr>
        <w:t>FROM</w:t>
      </w:r>
      <w:r w:rsidRPr="005942D9">
        <w:rPr>
          <w:lang w:val="en-US"/>
        </w:rPr>
        <w:t xml:space="preserve"> [Kisi]</w:t>
      </w:r>
      <w:r>
        <w:rPr>
          <w:lang w:val="en-US"/>
        </w:rPr>
        <w:t xml:space="preserve"> </w:t>
      </w:r>
      <w:r w:rsidRPr="005942D9">
        <w:rPr>
          <w:b/>
          <w:bCs/>
          <w:lang w:val="en-US"/>
        </w:rPr>
        <w:t>WHERE</w:t>
      </w:r>
      <w:r w:rsidRPr="005942D9">
        <w:rPr>
          <w:lang w:val="en-US"/>
        </w:rPr>
        <w:t xml:space="preserve"> [Id] = @Id</w:t>
      </w:r>
    </w:p>
    <w:p w:rsidR="005942D9" w:rsidRDefault="005942D9" w:rsidP="005942D9">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354</w:t>
      </w:r>
      <w:r w:rsidR="00F709C6">
        <w:rPr>
          <w:noProof/>
        </w:rPr>
        <w:fldChar w:fldCharType="end"/>
      </w:r>
      <w:r>
        <w:t xml:space="preserve">, </w:t>
      </w:r>
      <w:r w:rsidRPr="001C66D6">
        <w:rPr>
          <w:rStyle w:val="BookConceptDefinitionChar0"/>
        </w:rPr>
        <w:t>OkuKisi</w:t>
      </w:r>
      <w:r w:rsidRPr="00A11C53">
        <w:rPr>
          <w:rStyle w:val="BookItalic"/>
        </w:rPr>
        <w:t xml:space="preserve"> Depolanmış Prosedür İçeriği</w:t>
      </w:r>
    </w:p>
    <w:p w:rsidR="001C66D6" w:rsidRPr="001C66D6" w:rsidRDefault="00D00000" w:rsidP="001C66D6">
      <w:pPr>
        <w:pStyle w:val="BookCode"/>
        <w:rPr>
          <w:lang w:val="en-US"/>
        </w:rPr>
      </w:pPr>
      <w:r>
        <w:rPr>
          <w:b/>
          <w:bCs/>
          <w:lang w:val="en-US"/>
        </w:rPr>
        <w:br/>
      </w:r>
      <w:r w:rsidR="001C66D6">
        <w:rPr>
          <w:b/>
          <w:bCs/>
          <w:lang w:val="en-US"/>
        </w:rPr>
        <w:t>Create</w:t>
      </w:r>
      <w:r w:rsidR="001C66D6" w:rsidRPr="001C66D6">
        <w:rPr>
          <w:lang w:val="en-US"/>
        </w:rPr>
        <w:t xml:space="preserve"> </w:t>
      </w:r>
      <w:r w:rsidR="001C66D6" w:rsidRPr="001C66D6">
        <w:rPr>
          <w:b/>
          <w:bCs/>
          <w:lang w:val="en-US"/>
        </w:rPr>
        <w:t>Procedure</w:t>
      </w:r>
      <w:r w:rsidR="001C66D6" w:rsidRPr="001C66D6">
        <w:rPr>
          <w:lang w:val="en-US"/>
        </w:rPr>
        <w:t xml:space="preserve"> [AraKisi]</w:t>
      </w:r>
    </w:p>
    <w:p w:rsidR="001C66D6" w:rsidRPr="001C66D6" w:rsidRDefault="001C66D6" w:rsidP="001C66D6">
      <w:pPr>
        <w:pStyle w:val="BookCode"/>
        <w:rPr>
          <w:lang w:val="en-US"/>
        </w:rPr>
      </w:pPr>
      <w:r w:rsidRPr="001C66D6">
        <w:rPr>
          <w:lang w:val="en-US"/>
        </w:rPr>
        <w:t>(</w:t>
      </w:r>
      <w:r>
        <w:rPr>
          <w:lang w:val="en-US"/>
        </w:rPr>
        <w:t xml:space="preserve"> </w:t>
      </w:r>
      <w:r w:rsidRPr="001C66D6">
        <w:rPr>
          <w:lang w:val="en-US"/>
        </w:rPr>
        <w:t>@Ad nvarchar(25),</w:t>
      </w:r>
      <w:r>
        <w:rPr>
          <w:lang w:val="en-US"/>
        </w:rPr>
        <w:t xml:space="preserve"> </w:t>
      </w:r>
      <w:r w:rsidRPr="001C66D6">
        <w:rPr>
          <w:lang w:val="en-US"/>
        </w:rPr>
        <w:t>@Soyad nvarchar(25),</w:t>
      </w:r>
      <w:r>
        <w:rPr>
          <w:lang w:val="en-US"/>
        </w:rPr>
        <w:t xml:space="preserve"> </w:t>
      </w:r>
      <w:r w:rsidRPr="001C66D6">
        <w:rPr>
          <w:lang w:val="en-US"/>
        </w:rPr>
        <w:t xml:space="preserve">@ </w:t>
      </w:r>
      <w:r>
        <w:rPr>
          <w:lang w:val="en-US"/>
        </w:rPr>
        <w:t>KayitSirasi</w:t>
      </w:r>
      <w:r w:rsidRPr="001C66D6">
        <w:rPr>
          <w:lang w:val="en-US"/>
        </w:rPr>
        <w:t xml:space="preserve"> nvarchar(15)</w:t>
      </w:r>
      <w:r>
        <w:rPr>
          <w:lang w:val="en-US"/>
        </w:rPr>
        <w:t xml:space="preserve"> </w:t>
      </w:r>
      <w:r w:rsidRPr="001C66D6">
        <w:rPr>
          <w:lang w:val="en-US"/>
        </w:rPr>
        <w:t>)</w:t>
      </w:r>
    </w:p>
    <w:p w:rsidR="001C66D6" w:rsidRPr="001C66D6" w:rsidRDefault="001C66D6" w:rsidP="001C66D6">
      <w:pPr>
        <w:pStyle w:val="BookCode"/>
        <w:rPr>
          <w:b/>
          <w:bCs/>
          <w:lang w:val="en-US"/>
        </w:rPr>
      </w:pPr>
      <w:r w:rsidRPr="001C66D6">
        <w:rPr>
          <w:b/>
          <w:bCs/>
          <w:lang w:val="en-US"/>
        </w:rPr>
        <w:t>AS</w:t>
      </w:r>
    </w:p>
    <w:p w:rsidR="001C66D6" w:rsidRPr="001C66D6" w:rsidRDefault="001C66D6" w:rsidP="001C66D6">
      <w:pPr>
        <w:pStyle w:val="BookCode"/>
        <w:rPr>
          <w:b/>
          <w:bCs/>
          <w:lang w:val="en-US"/>
        </w:rPr>
      </w:pPr>
      <w:r w:rsidRPr="001C66D6">
        <w:rPr>
          <w:b/>
          <w:bCs/>
          <w:lang w:val="en-US"/>
        </w:rPr>
        <w:t>BEGIN</w:t>
      </w:r>
    </w:p>
    <w:p w:rsidR="001C66D6" w:rsidRPr="001C66D6" w:rsidRDefault="001C66D6" w:rsidP="001C66D6">
      <w:pPr>
        <w:pStyle w:val="BookCode"/>
        <w:rPr>
          <w:lang w:val="en-US"/>
        </w:rPr>
      </w:pPr>
      <w:r>
        <w:rPr>
          <w:b/>
          <w:bCs/>
          <w:lang w:val="en-US"/>
        </w:rPr>
        <w:t xml:space="preserve">  </w:t>
      </w:r>
      <w:r w:rsidRPr="001C66D6">
        <w:rPr>
          <w:b/>
          <w:bCs/>
          <w:lang w:val="en-US"/>
        </w:rPr>
        <w:t>SELECT</w:t>
      </w:r>
      <w:r w:rsidRPr="001C66D6">
        <w:rPr>
          <w:lang w:val="en-US"/>
        </w:rPr>
        <w:t xml:space="preserve"> [Id],</w:t>
      </w:r>
      <w:r>
        <w:rPr>
          <w:lang w:val="en-US"/>
        </w:rPr>
        <w:t xml:space="preserve"> </w:t>
      </w:r>
      <w:r w:rsidRPr="001C66D6">
        <w:rPr>
          <w:lang w:val="en-US"/>
        </w:rPr>
        <w:t>[TcKimlikNo],</w:t>
      </w:r>
      <w:r>
        <w:rPr>
          <w:lang w:val="en-US"/>
        </w:rPr>
        <w:t xml:space="preserve"> </w:t>
      </w:r>
      <w:r w:rsidRPr="001C66D6">
        <w:rPr>
          <w:lang w:val="en-US"/>
        </w:rPr>
        <w:t>[Ad],</w:t>
      </w:r>
      <w:r>
        <w:rPr>
          <w:lang w:val="en-US"/>
        </w:rPr>
        <w:t xml:space="preserve"> </w:t>
      </w:r>
      <w:r w:rsidRPr="001C66D6">
        <w:rPr>
          <w:lang w:val="en-US"/>
        </w:rPr>
        <w:t>[Soyad],</w:t>
      </w:r>
      <w:r>
        <w:rPr>
          <w:lang w:val="en-US"/>
        </w:rPr>
        <w:t xml:space="preserve"> </w:t>
      </w:r>
      <w:r w:rsidRPr="001C66D6">
        <w:rPr>
          <w:lang w:val="en-US"/>
        </w:rPr>
        <w:t xml:space="preserve">[DogumTarih] </w:t>
      </w:r>
      <w:r>
        <w:rPr>
          <w:lang w:val="en-US"/>
        </w:rPr>
        <w:br/>
      </w:r>
      <w:r>
        <w:rPr>
          <w:b/>
          <w:bCs/>
          <w:lang w:val="en-US"/>
        </w:rPr>
        <w:t xml:space="preserve">  </w:t>
      </w:r>
      <w:r w:rsidRPr="001C66D6">
        <w:rPr>
          <w:b/>
          <w:bCs/>
          <w:lang w:val="en-US"/>
        </w:rPr>
        <w:t>FROM</w:t>
      </w:r>
      <w:r w:rsidRPr="001C66D6">
        <w:rPr>
          <w:lang w:val="en-US"/>
        </w:rPr>
        <w:t xml:space="preserve"> [Kisi]</w:t>
      </w:r>
    </w:p>
    <w:p w:rsidR="001C66D6" w:rsidRPr="001C66D6" w:rsidRDefault="001C66D6" w:rsidP="001C66D6">
      <w:pPr>
        <w:pStyle w:val="BookCode"/>
        <w:rPr>
          <w:lang w:val="en-US"/>
        </w:rPr>
      </w:pPr>
      <w:r>
        <w:rPr>
          <w:b/>
          <w:bCs/>
          <w:lang w:val="en-US"/>
        </w:rPr>
        <w:t xml:space="preserve">  </w:t>
      </w:r>
      <w:r w:rsidRPr="001C66D6">
        <w:rPr>
          <w:b/>
          <w:bCs/>
          <w:lang w:val="en-US"/>
        </w:rPr>
        <w:t>WHERE</w:t>
      </w:r>
      <w:r w:rsidRPr="001C66D6">
        <w:rPr>
          <w:lang w:val="en-US"/>
        </w:rPr>
        <w:t xml:space="preserve">  (@Ad </w:t>
      </w:r>
      <w:r w:rsidRPr="001C66D6">
        <w:rPr>
          <w:b/>
          <w:bCs/>
          <w:lang w:val="en-US"/>
        </w:rPr>
        <w:t>IS</w:t>
      </w:r>
      <w:r w:rsidRPr="001C66D6">
        <w:rPr>
          <w:lang w:val="en-US"/>
        </w:rPr>
        <w:t xml:space="preserve"> </w:t>
      </w:r>
      <w:r w:rsidRPr="001C66D6">
        <w:rPr>
          <w:b/>
          <w:bCs/>
          <w:lang w:val="en-US"/>
        </w:rPr>
        <w:t>NULL</w:t>
      </w:r>
      <w:r w:rsidRPr="001C66D6">
        <w:rPr>
          <w:lang w:val="en-US"/>
        </w:rPr>
        <w:t xml:space="preserve"> </w:t>
      </w:r>
      <w:r w:rsidRPr="001C66D6">
        <w:rPr>
          <w:b/>
          <w:bCs/>
          <w:lang w:val="en-US"/>
        </w:rPr>
        <w:t>OR</w:t>
      </w:r>
      <w:r w:rsidRPr="001C66D6">
        <w:rPr>
          <w:lang w:val="en-US"/>
        </w:rPr>
        <w:t xml:space="preserve"> [Ad] </w:t>
      </w:r>
      <w:r w:rsidRPr="001C66D6">
        <w:rPr>
          <w:b/>
          <w:bCs/>
          <w:lang w:val="en-US"/>
        </w:rPr>
        <w:t>LIKE</w:t>
      </w:r>
      <w:r w:rsidRPr="001C66D6">
        <w:rPr>
          <w:lang w:val="en-US"/>
        </w:rPr>
        <w:t xml:space="preserve"> @Ad +'%')  </w:t>
      </w:r>
      <w:r w:rsidRPr="001C66D6">
        <w:rPr>
          <w:b/>
          <w:bCs/>
          <w:lang w:val="en-US"/>
        </w:rPr>
        <w:t>AND</w:t>
      </w:r>
      <w:r w:rsidRPr="001C66D6">
        <w:rPr>
          <w:lang w:val="en-US"/>
        </w:rPr>
        <w:t xml:space="preserve"> </w:t>
      </w:r>
    </w:p>
    <w:p w:rsidR="001C66D6" w:rsidRPr="001C66D6" w:rsidRDefault="001C66D6" w:rsidP="001C66D6">
      <w:pPr>
        <w:pStyle w:val="BookCode"/>
        <w:rPr>
          <w:lang w:val="en-US"/>
        </w:rPr>
      </w:pPr>
      <w:r>
        <w:rPr>
          <w:lang w:val="en-US"/>
        </w:rPr>
        <w:t xml:space="preserve">      </w:t>
      </w:r>
      <w:r w:rsidRPr="001C66D6">
        <w:rPr>
          <w:lang w:val="en-US"/>
        </w:rPr>
        <w:t xml:space="preserve"> (@Soyad </w:t>
      </w:r>
      <w:r w:rsidRPr="001C66D6">
        <w:rPr>
          <w:b/>
          <w:bCs/>
          <w:lang w:val="en-US"/>
        </w:rPr>
        <w:t>IS</w:t>
      </w:r>
      <w:r w:rsidRPr="001C66D6">
        <w:rPr>
          <w:lang w:val="en-US"/>
        </w:rPr>
        <w:t xml:space="preserve"> </w:t>
      </w:r>
      <w:r w:rsidRPr="001C66D6">
        <w:rPr>
          <w:b/>
          <w:bCs/>
          <w:lang w:val="en-US"/>
        </w:rPr>
        <w:t>NULL</w:t>
      </w:r>
      <w:r w:rsidRPr="001C66D6">
        <w:rPr>
          <w:lang w:val="en-US"/>
        </w:rPr>
        <w:t xml:space="preserve"> </w:t>
      </w:r>
      <w:r w:rsidRPr="001C66D6">
        <w:rPr>
          <w:b/>
          <w:bCs/>
          <w:lang w:val="en-US"/>
        </w:rPr>
        <w:t>OR</w:t>
      </w:r>
      <w:r w:rsidRPr="001C66D6">
        <w:rPr>
          <w:lang w:val="en-US"/>
        </w:rPr>
        <w:t xml:space="preserve"> [Soyad] </w:t>
      </w:r>
      <w:r w:rsidRPr="001C66D6">
        <w:rPr>
          <w:b/>
          <w:bCs/>
          <w:lang w:val="en-US"/>
        </w:rPr>
        <w:t>LIKE</w:t>
      </w:r>
      <w:r w:rsidRPr="001C66D6">
        <w:rPr>
          <w:lang w:val="en-US"/>
        </w:rPr>
        <w:t xml:space="preserve"> @Soyad +'%') </w:t>
      </w:r>
    </w:p>
    <w:p w:rsidR="001C66D6" w:rsidRDefault="001C66D6" w:rsidP="001C66D6">
      <w:pPr>
        <w:pStyle w:val="BookCode"/>
        <w:rPr>
          <w:lang w:val="en-US"/>
        </w:rPr>
      </w:pPr>
      <w:r>
        <w:rPr>
          <w:b/>
          <w:bCs/>
          <w:lang w:val="en-US"/>
        </w:rPr>
        <w:t xml:space="preserve">  </w:t>
      </w:r>
      <w:r w:rsidRPr="001C66D6">
        <w:rPr>
          <w:b/>
          <w:bCs/>
          <w:lang w:val="en-US"/>
        </w:rPr>
        <w:t>ORDER</w:t>
      </w:r>
      <w:r w:rsidRPr="001C66D6">
        <w:rPr>
          <w:lang w:val="en-US"/>
        </w:rPr>
        <w:t xml:space="preserve"> </w:t>
      </w:r>
      <w:r w:rsidRPr="001C66D6">
        <w:rPr>
          <w:b/>
          <w:bCs/>
          <w:lang w:val="en-US"/>
        </w:rPr>
        <w:t>BY</w:t>
      </w:r>
      <w:r w:rsidRPr="001C66D6">
        <w:rPr>
          <w:lang w:val="en-US"/>
        </w:rPr>
        <w:t xml:space="preserve"> </w:t>
      </w:r>
      <w:r w:rsidRPr="001C66D6">
        <w:rPr>
          <w:b/>
          <w:bCs/>
          <w:lang w:val="en-US"/>
        </w:rPr>
        <w:t>CASE</w:t>
      </w:r>
      <w:r w:rsidRPr="001C66D6">
        <w:rPr>
          <w:lang w:val="en-US"/>
        </w:rPr>
        <w:t xml:space="preserve"> @</w:t>
      </w:r>
      <w:r>
        <w:rPr>
          <w:lang w:val="en-US"/>
        </w:rPr>
        <w:t>KayitSirasi</w:t>
      </w:r>
      <w:r>
        <w:rPr>
          <w:b/>
          <w:bCs/>
          <w:lang w:val="en-US"/>
        </w:rPr>
        <w:t xml:space="preserve"> </w:t>
      </w:r>
      <w:r w:rsidRPr="001C66D6">
        <w:rPr>
          <w:b/>
          <w:bCs/>
          <w:lang w:val="en-US"/>
        </w:rPr>
        <w:t>WHEN</w:t>
      </w:r>
      <w:r w:rsidRPr="001C66D6">
        <w:rPr>
          <w:lang w:val="en-US"/>
        </w:rPr>
        <w:t xml:space="preserve"> 'Ad' </w:t>
      </w:r>
      <w:r w:rsidRPr="001C66D6">
        <w:rPr>
          <w:b/>
          <w:bCs/>
          <w:lang w:val="en-US"/>
        </w:rPr>
        <w:t>THEN</w:t>
      </w:r>
      <w:r w:rsidRPr="001C66D6">
        <w:rPr>
          <w:lang w:val="en-US"/>
        </w:rPr>
        <w:t xml:space="preserve"> Ad</w:t>
      </w:r>
      <w:r>
        <w:rPr>
          <w:b/>
          <w:bCs/>
          <w:lang w:val="en-US"/>
        </w:rPr>
        <w:t xml:space="preserve"> </w:t>
      </w:r>
      <w:r w:rsidRPr="001C66D6">
        <w:rPr>
          <w:b/>
          <w:bCs/>
          <w:lang w:val="en-US"/>
        </w:rPr>
        <w:t>END</w:t>
      </w:r>
      <w:r w:rsidRPr="001C66D6">
        <w:rPr>
          <w:lang w:val="en-US"/>
        </w:rPr>
        <w:t>,</w:t>
      </w:r>
      <w:r>
        <w:rPr>
          <w:lang w:val="en-US"/>
        </w:rPr>
        <w:t xml:space="preserve"> </w:t>
      </w:r>
    </w:p>
    <w:p w:rsidR="001C66D6" w:rsidRPr="001C66D6" w:rsidRDefault="001C66D6" w:rsidP="001C66D6">
      <w:pPr>
        <w:pStyle w:val="BookCode"/>
        <w:rPr>
          <w:b/>
          <w:bCs/>
          <w:lang w:val="en-US"/>
        </w:rPr>
      </w:pPr>
      <w:r>
        <w:rPr>
          <w:b/>
          <w:bCs/>
          <w:lang w:val="en-US"/>
        </w:rPr>
        <w:t xml:space="preserve">           </w:t>
      </w:r>
      <w:r w:rsidRPr="001C66D6">
        <w:rPr>
          <w:b/>
          <w:bCs/>
          <w:lang w:val="en-US"/>
        </w:rPr>
        <w:t>CASE</w:t>
      </w:r>
      <w:r w:rsidRPr="001C66D6">
        <w:rPr>
          <w:lang w:val="en-US"/>
        </w:rPr>
        <w:t xml:space="preserve"> @ </w:t>
      </w:r>
      <w:r>
        <w:rPr>
          <w:lang w:val="en-US"/>
        </w:rPr>
        <w:t xml:space="preserve">KayitSirasi </w:t>
      </w:r>
      <w:r w:rsidRPr="001C66D6">
        <w:rPr>
          <w:b/>
          <w:bCs/>
          <w:lang w:val="en-US"/>
        </w:rPr>
        <w:t>WHEN</w:t>
      </w:r>
      <w:r w:rsidRPr="001C66D6">
        <w:rPr>
          <w:lang w:val="en-US"/>
        </w:rPr>
        <w:t xml:space="preserve"> 'Soyad' </w:t>
      </w:r>
      <w:r w:rsidRPr="001C66D6">
        <w:rPr>
          <w:b/>
          <w:bCs/>
          <w:lang w:val="en-US"/>
        </w:rPr>
        <w:t>THEN</w:t>
      </w:r>
      <w:r w:rsidRPr="001C66D6">
        <w:rPr>
          <w:lang w:val="en-US"/>
        </w:rPr>
        <w:t xml:space="preserve"> Soyad</w:t>
      </w:r>
      <w:r>
        <w:rPr>
          <w:b/>
          <w:bCs/>
          <w:lang w:val="en-US"/>
        </w:rPr>
        <w:t xml:space="preserve"> </w:t>
      </w:r>
      <w:r w:rsidRPr="001C66D6">
        <w:rPr>
          <w:b/>
          <w:bCs/>
          <w:lang w:val="en-US"/>
        </w:rPr>
        <w:t>END</w:t>
      </w:r>
    </w:p>
    <w:p w:rsidR="001C66D6" w:rsidRPr="001C66D6" w:rsidRDefault="001C66D6" w:rsidP="001C66D6">
      <w:pPr>
        <w:pStyle w:val="BookCode"/>
        <w:rPr>
          <w:b/>
          <w:bCs/>
          <w:lang w:val="en-US"/>
        </w:rPr>
      </w:pPr>
      <w:r>
        <w:rPr>
          <w:b/>
          <w:bCs/>
          <w:lang w:val="en-US"/>
        </w:rPr>
        <w:t xml:space="preserve"> </w:t>
      </w:r>
      <w:r w:rsidRPr="001C66D6">
        <w:rPr>
          <w:b/>
          <w:bCs/>
          <w:lang w:val="en-US"/>
        </w:rPr>
        <w:t>END</w:t>
      </w:r>
    </w:p>
    <w:p w:rsidR="005942D9" w:rsidRDefault="005942D9" w:rsidP="005942D9">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355</w:t>
      </w:r>
      <w:r w:rsidR="00F709C6">
        <w:rPr>
          <w:noProof/>
        </w:rPr>
        <w:fldChar w:fldCharType="end"/>
      </w:r>
      <w:r>
        <w:t xml:space="preserve">, </w:t>
      </w:r>
      <w:r w:rsidRPr="001C66D6">
        <w:rPr>
          <w:rStyle w:val="BookConceptDefinitionChar0"/>
        </w:rPr>
        <w:t>AraKisi</w:t>
      </w:r>
      <w:r w:rsidRPr="00A11C53">
        <w:rPr>
          <w:rStyle w:val="BookItalic"/>
        </w:rPr>
        <w:t xml:space="preserve"> Depolanmış Prosedür İçeriği</w:t>
      </w:r>
    </w:p>
    <w:p w:rsidR="001C66D6" w:rsidRPr="001C66D6" w:rsidRDefault="00D00000" w:rsidP="001C66D6">
      <w:pPr>
        <w:pStyle w:val="BookCode"/>
        <w:rPr>
          <w:lang w:val="en-US"/>
        </w:rPr>
      </w:pPr>
      <w:r>
        <w:rPr>
          <w:b/>
          <w:bCs/>
          <w:lang w:val="en-US"/>
        </w:rPr>
        <w:br/>
      </w:r>
      <w:r w:rsidR="001C66D6">
        <w:rPr>
          <w:b/>
          <w:bCs/>
          <w:lang w:val="en-US"/>
        </w:rPr>
        <w:t>Create</w:t>
      </w:r>
      <w:r w:rsidR="001C66D6" w:rsidRPr="001C66D6">
        <w:rPr>
          <w:lang w:val="en-US"/>
        </w:rPr>
        <w:t xml:space="preserve"> </w:t>
      </w:r>
      <w:r w:rsidR="001C66D6" w:rsidRPr="001C66D6">
        <w:rPr>
          <w:b/>
          <w:bCs/>
          <w:lang w:val="en-US"/>
        </w:rPr>
        <w:t>Procedure</w:t>
      </w:r>
      <w:r w:rsidR="001C66D6" w:rsidRPr="001C66D6">
        <w:rPr>
          <w:lang w:val="en-US"/>
        </w:rPr>
        <w:t xml:space="preserve"> [GetirKisiSayisi]</w:t>
      </w:r>
    </w:p>
    <w:p w:rsidR="001C66D6" w:rsidRPr="001C66D6" w:rsidRDefault="001C66D6" w:rsidP="001C66D6">
      <w:pPr>
        <w:pStyle w:val="BookCode"/>
        <w:rPr>
          <w:lang w:val="en-US"/>
        </w:rPr>
      </w:pPr>
      <w:r w:rsidRPr="001C66D6">
        <w:rPr>
          <w:lang w:val="en-US"/>
        </w:rPr>
        <w:t>(</w:t>
      </w:r>
      <w:r>
        <w:rPr>
          <w:lang w:val="en-US"/>
        </w:rPr>
        <w:t xml:space="preserve"> </w:t>
      </w:r>
      <w:r w:rsidRPr="001C66D6">
        <w:rPr>
          <w:lang w:val="en-US"/>
        </w:rPr>
        <w:t>@Ad nvarchar(50),</w:t>
      </w:r>
      <w:r>
        <w:rPr>
          <w:lang w:val="en-US"/>
        </w:rPr>
        <w:t xml:space="preserve"> </w:t>
      </w:r>
      <w:r w:rsidRPr="001C66D6">
        <w:rPr>
          <w:lang w:val="en-US"/>
        </w:rPr>
        <w:t>@Soyad nvarchar(50)</w:t>
      </w:r>
      <w:r>
        <w:rPr>
          <w:lang w:val="en-US"/>
        </w:rPr>
        <w:t xml:space="preserve"> </w:t>
      </w:r>
      <w:r w:rsidRPr="001C66D6">
        <w:rPr>
          <w:lang w:val="en-US"/>
        </w:rPr>
        <w:t>)</w:t>
      </w:r>
    </w:p>
    <w:p w:rsidR="001C66D6" w:rsidRPr="001C66D6" w:rsidRDefault="001C66D6" w:rsidP="001C66D6">
      <w:pPr>
        <w:pStyle w:val="BookCode"/>
        <w:rPr>
          <w:b/>
          <w:bCs/>
          <w:lang w:val="en-US"/>
        </w:rPr>
      </w:pPr>
      <w:r w:rsidRPr="001C66D6">
        <w:rPr>
          <w:b/>
          <w:bCs/>
          <w:lang w:val="en-US"/>
        </w:rPr>
        <w:t>AS</w:t>
      </w:r>
    </w:p>
    <w:p w:rsidR="001C66D6" w:rsidRPr="001C66D6" w:rsidRDefault="001C66D6" w:rsidP="001C66D6">
      <w:pPr>
        <w:pStyle w:val="BookCode"/>
        <w:rPr>
          <w:b/>
          <w:bCs/>
          <w:lang w:val="en-US"/>
        </w:rPr>
      </w:pPr>
      <w:r w:rsidRPr="001C66D6">
        <w:rPr>
          <w:b/>
          <w:bCs/>
          <w:lang w:val="en-US"/>
        </w:rPr>
        <w:t>BEGIN</w:t>
      </w:r>
    </w:p>
    <w:p w:rsidR="001C66D6" w:rsidRPr="001C66D6" w:rsidRDefault="001C66D6" w:rsidP="001C66D6">
      <w:pPr>
        <w:pStyle w:val="BookCode"/>
        <w:rPr>
          <w:lang w:val="en-US"/>
        </w:rPr>
      </w:pPr>
      <w:r>
        <w:rPr>
          <w:b/>
          <w:bCs/>
          <w:lang w:val="en-US"/>
        </w:rPr>
        <w:t xml:space="preserve">  </w:t>
      </w:r>
      <w:r w:rsidRPr="001C66D6">
        <w:rPr>
          <w:b/>
          <w:bCs/>
          <w:lang w:val="en-US"/>
        </w:rPr>
        <w:t>SELECT</w:t>
      </w:r>
      <w:r w:rsidRPr="001C66D6">
        <w:rPr>
          <w:lang w:val="en-US"/>
        </w:rPr>
        <w:t xml:space="preserve"> </w:t>
      </w:r>
      <w:r w:rsidRPr="001C66D6">
        <w:rPr>
          <w:b/>
          <w:bCs/>
          <w:lang w:val="en-US"/>
        </w:rPr>
        <w:t>count</w:t>
      </w:r>
      <w:r w:rsidRPr="001C66D6">
        <w:rPr>
          <w:lang w:val="en-US"/>
        </w:rPr>
        <w:t xml:space="preserve">(*) </w:t>
      </w:r>
      <w:r w:rsidRPr="001C66D6">
        <w:rPr>
          <w:b/>
          <w:bCs/>
          <w:lang w:val="en-US"/>
        </w:rPr>
        <w:t>FROM</w:t>
      </w:r>
      <w:r w:rsidRPr="001C66D6">
        <w:rPr>
          <w:lang w:val="en-US"/>
        </w:rPr>
        <w:t xml:space="preserve"> [Kisi]</w:t>
      </w:r>
    </w:p>
    <w:p w:rsidR="001C66D6" w:rsidRDefault="001C66D6" w:rsidP="001C66D6">
      <w:pPr>
        <w:pStyle w:val="BookCode"/>
        <w:rPr>
          <w:lang w:val="en-US"/>
        </w:rPr>
      </w:pPr>
      <w:r>
        <w:rPr>
          <w:b/>
          <w:bCs/>
          <w:lang w:val="en-US"/>
        </w:rPr>
        <w:t xml:space="preserve">  </w:t>
      </w:r>
      <w:r w:rsidRPr="001C66D6">
        <w:rPr>
          <w:b/>
          <w:bCs/>
          <w:lang w:val="en-US"/>
        </w:rPr>
        <w:t>WHERE</w:t>
      </w:r>
      <w:r w:rsidRPr="001C66D6">
        <w:rPr>
          <w:lang w:val="en-US"/>
        </w:rPr>
        <w:t xml:space="preserve">  (@Ad </w:t>
      </w:r>
      <w:r w:rsidRPr="001C66D6">
        <w:rPr>
          <w:b/>
          <w:bCs/>
          <w:lang w:val="en-US"/>
        </w:rPr>
        <w:t>IS</w:t>
      </w:r>
      <w:r w:rsidRPr="001C66D6">
        <w:rPr>
          <w:lang w:val="en-US"/>
        </w:rPr>
        <w:t xml:space="preserve"> </w:t>
      </w:r>
      <w:r w:rsidRPr="001C66D6">
        <w:rPr>
          <w:b/>
          <w:bCs/>
          <w:lang w:val="en-US"/>
        </w:rPr>
        <w:t>NULL</w:t>
      </w:r>
      <w:r w:rsidRPr="001C66D6">
        <w:rPr>
          <w:lang w:val="en-US"/>
        </w:rPr>
        <w:t xml:space="preserve"> </w:t>
      </w:r>
      <w:r w:rsidRPr="001C66D6">
        <w:rPr>
          <w:b/>
          <w:bCs/>
          <w:lang w:val="en-US"/>
        </w:rPr>
        <w:t>OR</w:t>
      </w:r>
      <w:r w:rsidRPr="001C66D6">
        <w:rPr>
          <w:lang w:val="en-US"/>
        </w:rPr>
        <w:t xml:space="preserve"> [Ad] </w:t>
      </w:r>
      <w:r w:rsidRPr="001C66D6">
        <w:rPr>
          <w:b/>
          <w:bCs/>
          <w:lang w:val="en-US"/>
        </w:rPr>
        <w:t>LIKE</w:t>
      </w:r>
      <w:r w:rsidRPr="001C66D6">
        <w:rPr>
          <w:lang w:val="en-US"/>
        </w:rPr>
        <w:t xml:space="preserve"> @Ad +'%')  </w:t>
      </w:r>
      <w:r w:rsidRPr="001C66D6">
        <w:rPr>
          <w:b/>
          <w:bCs/>
          <w:lang w:val="en-US"/>
        </w:rPr>
        <w:t>AND</w:t>
      </w:r>
      <w:r w:rsidRPr="001C66D6">
        <w:rPr>
          <w:lang w:val="en-US"/>
        </w:rPr>
        <w:t xml:space="preserve"> </w:t>
      </w:r>
    </w:p>
    <w:p w:rsidR="001C66D6" w:rsidRPr="001C66D6" w:rsidRDefault="001C66D6" w:rsidP="001C66D6">
      <w:pPr>
        <w:pStyle w:val="BookCode"/>
        <w:rPr>
          <w:lang w:val="en-US"/>
        </w:rPr>
      </w:pPr>
      <w:r>
        <w:rPr>
          <w:lang w:val="en-US"/>
        </w:rPr>
        <w:t xml:space="preserve">        </w:t>
      </w:r>
      <w:r w:rsidRPr="001C66D6">
        <w:rPr>
          <w:lang w:val="en-US"/>
        </w:rPr>
        <w:t xml:space="preserve"> (@Soyad </w:t>
      </w:r>
      <w:r w:rsidRPr="001C66D6">
        <w:rPr>
          <w:b/>
          <w:bCs/>
          <w:lang w:val="en-US"/>
        </w:rPr>
        <w:t>IS</w:t>
      </w:r>
      <w:r w:rsidRPr="001C66D6">
        <w:rPr>
          <w:lang w:val="en-US"/>
        </w:rPr>
        <w:t xml:space="preserve"> </w:t>
      </w:r>
      <w:r w:rsidRPr="001C66D6">
        <w:rPr>
          <w:b/>
          <w:bCs/>
          <w:lang w:val="en-US"/>
        </w:rPr>
        <w:t>NULL</w:t>
      </w:r>
      <w:r w:rsidRPr="001C66D6">
        <w:rPr>
          <w:lang w:val="en-US"/>
        </w:rPr>
        <w:t xml:space="preserve"> </w:t>
      </w:r>
      <w:r w:rsidRPr="001C66D6">
        <w:rPr>
          <w:b/>
          <w:bCs/>
          <w:lang w:val="en-US"/>
        </w:rPr>
        <w:t>OR</w:t>
      </w:r>
      <w:r w:rsidRPr="001C66D6">
        <w:rPr>
          <w:lang w:val="en-US"/>
        </w:rPr>
        <w:t xml:space="preserve"> [Soyad] </w:t>
      </w:r>
      <w:r w:rsidRPr="001C66D6">
        <w:rPr>
          <w:b/>
          <w:bCs/>
          <w:lang w:val="en-US"/>
        </w:rPr>
        <w:t>LIKE</w:t>
      </w:r>
      <w:r w:rsidRPr="001C66D6">
        <w:rPr>
          <w:lang w:val="en-US"/>
        </w:rPr>
        <w:t xml:space="preserve"> @Soyad +'%') </w:t>
      </w:r>
    </w:p>
    <w:p w:rsidR="001C66D6" w:rsidRPr="001C66D6" w:rsidRDefault="001C66D6" w:rsidP="001C66D6">
      <w:pPr>
        <w:pStyle w:val="BookCode"/>
      </w:pPr>
      <w:r w:rsidRPr="001C66D6">
        <w:rPr>
          <w:b/>
          <w:bCs/>
          <w:lang w:val="en-US"/>
        </w:rPr>
        <w:t>END</w:t>
      </w:r>
    </w:p>
    <w:p w:rsidR="005942D9" w:rsidRDefault="005942D9" w:rsidP="005942D9">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356</w:t>
      </w:r>
      <w:r w:rsidR="00F709C6">
        <w:rPr>
          <w:noProof/>
        </w:rPr>
        <w:fldChar w:fldCharType="end"/>
      </w:r>
      <w:r>
        <w:t xml:space="preserve">, </w:t>
      </w:r>
      <w:r w:rsidR="001C66D6" w:rsidRPr="001C66D6">
        <w:rPr>
          <w:rStyle w:val="BookConceptDefinitionChar0"/>
        </w:rPr>
        <w:t>Getir</w:t>
      </w:r>
      <w:r w:rsidRPr="001C66D6">
        <w:rPr>
          <w:rStyle w:val="BookConceptDefinitionChar0"/>
        </w:rPr>
        <w:t>Kisi</w:t>
      </w:r>
      <w:r w:rsidR="001C66D6" w:rsidRPr="001C66D6">
        <w:rPr>
          <w:rStyle w:val="BookConceptDefinitionChar0"/>
        </w:rPr>
        <w:t>Sayisi</w:t>
      </w:r>
      <w:r w:rsidRPr="00A11C53">
        <w:rPr>
          <w:rStyle w:val="BookItalic"/>
        </w:rPr>
        <w:t xml:space="preserve"> Depolanmış Prosedür İçeriği</w:t>
      </w:r>
    </w:p>
    <w:p w:rsidR="00015D6B" w:rsidRDefault="002B6118" w:rsidP="007B7EE7">
      <w:pPr>
        <w:pStyle w:val="BookDVDText"/>
      </w:pPr>
      <w:r>
        <w:rPr>
          <w:noProof/>
        </w:rPr>
        <w:drawing>
          <wp:inline distT="0" distB="0" distL="0" distR="0">
            <wp:extent cx="289560" cy="289560"/>
            <wp:effectExtent l="0" t="0" r="0" b="0"/>
            <wp:docPr id="943" name="Picture 943" descr="C:\Documents and Settings\Tansu\My Documents\Books\DotNet\Documents\BookPictures\GNL-DV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43" descr="C:\Documents and Settings\Tansu\My Documents\Books\DotNet\Documents\BookPictures\GNL-DVD.tif"/>
                    <pic:cNvPicPr>
                      <a:picLocks/>
                    </pic:cNvPicPr>
                  </pic:nvPicPr>
                  <pic:blipFill>
                    <a:blip r:link="rId15">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B7EE7">
        <w:t xml:space="preserve"> Gösterilen veri yapısı </w:t>
      </w:r>
      <w:r w:rsidR="00D00000">
        <w:t xml:space="preserve">ve depolanmış prosedür </w:t>
      </w:r>
      <w:r w:rsidR="007B7EE7">
        <w:t>kodlar</w:t>
      </w:r>
      <w:r w:rsidR="00D00000">
        <w:t>ı</w:t>
      </w:r>
      <w:r w:rsidR="007B7EE7">
        <w:t xml:space="preserve"> </w:t>
      </w:r>
      <w:r w:rsidR="00D00000">
        <w:br/>
      </w:r>
      <w:r w:rsidR="007B7EE7" w:rsidRPr="00B473D8">
        <w:rPr>
          <w:rStyle w:val="BookDVDPath"/>
        </w:rPr>
        <w:t>\Bölüm</w:t>
      </w:r>
      <w:r w:rsidR="003E6987">
        <w:rPr>
          <w:rStyle w:val="BookDVDPath"/>
        </w:rPr>
        <w:t xml:space="preserve"> 24</w:t>
      </w:r>
      <w:r w:rsidR="007B7EE7">
        <w:rPr>
          <w:rStyle w:val="BookDVDPath"/>
        </w:rPr>
        <w:t>\VeriModeli</w:t>
      </w:r>
      <w:r w:rsidR="007B7EE7">
        <w:t xml:space="preserve"> klasöründe bulunmaktadır.</w:t>
      </w:r>
    </w:p>
    <w:p w:rsidR="007B7EE7" w:rsidRDefault="005B40AD" w:rsidP="00D00000">
      <w:pPr>
        <w:pStyle w:val="H3"/>
      </w:pPr>
      <w:r>
        <w:lastRenderedPageBreak/>
        <w:t>Veritabanı Komut Sınıfı</w:t>
      </w:r>
      <w:r w:rsidR="00D00000">
        <w:t xml:space="preserve"> Kullanımı</w:t>
      </w:r>
    </w:p>
    <w:p w:rsidR="00D00000" w:rsidRDefault="005B40AD" w:rsidP="00D00000">
      <w:pPr>
        <w:pStyle w:val="BookText"/>
        <w:rPr>
          <w:lang w:eastAsia="tr-TR"/>
        </w:rPr>
      </w:pPr>
      <w:r>
        <w:rPr>
          <w:lang w:eastAsia="tr-TR"/>
        </w:rPr>
        <w:t>Veritabanı komut sınıfı, veritabanı yönetim sistemine SQL cümlelerinin iletilmesi amacıyla kullanılmaktadır. İletilen SQL cümleleri kayıt ekleme, silme veya güncelleme gibi işlemleri yapan veri döndürmeyen tipte olabileceği gibi, tablo veya görünümden veri döndüren tipte de olabilmektedir.</w:t>
      </w:r>
    </w:p>
    <w:p w:rsidR="00BB2576" w:rsidRDefault="00BB2576" w:rsidP="00D00000">
      <w:pPr>
        <w:pStyle w:val="BookText"/>
        <w:rPr>
          <w:lang w:eastAsia="tr-TR"/>
        </w:rPr>
      </w:pPr>
      <w:r>
        <w:rPr>
          <w:lang w:eastAsia="tr-TR"/>
        </w:rPr>
        <w:t>Veritabanı komut sınıfının sık kullanılan üye bilgileri aşağıda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BB2576"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BB2576" w:rsidRPr="00D41E31" w:rsidRDefault="00BB2576" w:rsidP="00D41E31">
            <w:pPr>
              <w:pStyle w:val="BookTableHeading"/>
            </w:pPr>
            <w:r w:rsidRPr="00D41E31">
              <w:t>Üye Adı</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BB2576" w:rsidRPr="00D41E31" w:rsidRDefault="00BB2576" w:rsidP="00D41E31">
            <w:pPr>
              <w:pStyle w:val="BookTableHeading"/>
            </w:pPr>
            <w:r w:rsidRPr="00D41E31">
              <w:t>Açıklama</w:t>
            </w:r>
          </w:p>
        </w:tc>
      </w:tr>
      <w:tr w:rsidR="00BB2576" w:rsidRPr="00282C11" w:rsidTr="007F1BA8">
        <w:tc>
          <w:tcPr>
            <w:tcW w:w="1802" w:type="pct"/>
            <w:tcBorders>
              <w:left w:val="single" w:sz="6" w:space="0" w:color="000000"/>
            </w:tcBorders>
            <w:shd w:val="clear" w:color="auto" w:fill="auto"/>
          </w:tcPr>
          <w:p w:rsidR="00BB2576" w:rsidRPr="00535EBC" w:rsidRDefault="008D7255" w:rsidP="00AF3852">
            <w:pPr>
              <w:pStyle w:val="BookText"/>
              <w:spacing w:after="40"/>
              <w:rPr>
                <w:rStyle w:val="BookConceptDefinitionChar0"/>
              </w:rPr>
            </w:pPr>
            <w:r w:rsidRPr="00AF3852">
              <w:rPr>
                <w:bCs/>
                <w:lang w:eastAsia="tr-TR"/>
              </w:rPr>
              <w:fldChar w:fldCharType="begin"/>
            </w:r>
            <w:r w:rsidR="00190349">
              <w:rPr>
                <w:bCs/>
                <w:lang w:eastAsia="tr-TR"/>
              </w:rPr>
              <w:instrText xml:space="preserve"> INCLUDEPICTURE "/Users/tansu/odrive/tansuturkoglu/backup/Dotnet Book/Kitap/book/Documents/BookPictures/GNL-Property.tif" \* MERGEFORMAT \d </w:instrText>
            </w:r>
            <w:r w:rsidRPr="00AF3852">
              <w:rPr>
                <w:bCs/>
                <w:lang w:eastAsia="tr-TR"/>
              </w:rPr>
              <w:fldChar w:fldCharType="separate"/>
            </w:r>
            <w:r w:rsidR="002B6118">
              <w:rPr>
                <w:bCs/>
                <w:noProof/>
                <w:lang w:eastAsia="tr-TR"/>
              </w:rPr>
              <w:drawing>
                <wp:inline distT="0" distB="0" distL="0" distR="0">
                  <wp:extent cx="179070" cy="179070"/>
                  <wp:effectExtent l="0" t="0" r="0" b="0"/>
                  <wp:docPr id="944" name="Picture 944"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44"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r w:rsidRPr="00AF3852">
              <w:rPr>
                <w:bCs/>
                <w:lang w:eastAsia="tr-TR"/>
              </w:rPr>
              <w:fldChar w:fldCharType="end"/>
            </w:r>
            <w:r w:rsidR="00BB2576" w:rsidRPr="00AF3852">
              <w:rPr>
                <w:bCs/>
                <w:lang w:eastAsia="tr-TR"/>
              </w:rPr>
              <w:t xml:space="preserve"> </w:t>
            </w:r>
            <w:r w:rsidR="00BB2576">
              <w:rPr>
                <w:rStyle w:val="BookConceptDefinitionChar0"/>
              </w:rPr>
              <w:t>CommandText</w:t>
            </w:r>
          </w:p>
        </w:tc>
        <w:tc>
          <w:tcPr>
            <w:tcW w:w="3198" w:type="pct"/>
            <w:tcBorders>
              <w:right w:val="single" w:sz="6" w:space="0" w:color="000000"/>
            </w:tcBorders>
            <w:shd w:val="clear" w:color="auto" w:fill="auto"/>
          </w:tcPr>
          <w:p w:rsidR="00BB2576" w:rsidRPr="00AF3852" w:rsidRDefault="00BF0144" w:rsidP="00AF3852">
            <w:pPr>
              <w:pStyle w:val="BookText"/>
              <w:spacing w:after="40"/>
              <w:rPr>
                <w:bCs/>
                <w:lang w:eastAsia="tr-TR"/>
              </w:rPr>
            </w:pPr>
            <w:r w:rsidRPr="00AF3852">
              <w:rPr>
                <w:bCs/>
                <w:lang w:eastAsia="tr-TR"/>
              </w:rPr>
              <w:t>Veritabanı komutunu belirtir. Komut, SQL cümlesi, depolanmış prosedür adı veya tablo adı olabilmektedir.</w:t>
            </w:r>
          </w:p>
        </w:tc>
      </w:tr>
      <w:tr w:rsidR="00BB2576" w:rsidRPr="001B0D06" w:rsidTr="007F1BA8">
        <w:tc>
          <w:tcPr>
            <w:tcW w:w="1802" w:type="pct"/>
            <w:tcBorders>
              <w:left w:val="single" w:sz="6" w:space="0" w:color="000000"/>
            </w:tcBorders>
            <w:shd w:val="clear" w:color="auto" w:fill="auto"/>
          </w:tcPr>
          <w:p w:rsidR="00BB2576"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45" name="Picture 945"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45"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BB2576" w:rsidRPr="00AF3852">
              <w:rPr>
                <w:bCs/>
                <w:lang w:eastAsia="tr-TR"/>
              </w:rPr>
              <w:t xml:space="preserve"> </w:t>
            </w:r>
            <w:r w:rsidR="00BB2576">
              <w:rPr>
                <w:rStyle w:val="BookConceptDefinitionChar0"/>
              </w:rPr>
              <w:t>CommandTimeout</w:t>
            </w:r>
          </w:p>
        </w:tc>
        <w:tc>
          <w:tcPr>
            <w:tcW w:w="3198" w:type="pct"/>
            <w:tcBorders>
              <w:right w:val="single" w:sz="6" w:space="0" w:color="000000"/>
            </w:tcBorders>
            <w:shd w:val="clear" w:color="auto" w:fill="auto"/>
          </w:tcPr>
          <w:p w:rsidR="00BB2576" w:rsidRPr="00AF3852" w:rsidRDefault="00BF0144" w:rsidP="00AF3852">
            <w:pPr>
              <w:pStyle w:val="BookText"/>
              <w:spacing w:after="40"/>
              <w:rPr>
                <w:bCs/>
                <w:lang w:eastAsia="tr-TR"/>
              </w:rPr>
            </w:pPr>
            <w:r w:rsidRPr="00AF3852">
              <w:rPr>
                <w:bCs/>
                <w:lang w:eastAsia="tr-TR"/>
              </w:rPr>
              <w:t>Komutun çalıştırılma zaman aşımı süresini belirtir.</w:t>
            </w:r>
          </w:p>
        </w:tc>
      </w:tr>
      <w:tr w:rsidR="00BB2576" w:rsidRPr="001B0D06" w:rsidTr="007F1BA8">
        <w:tc>
          <w:tcPr>
            <w:tcW w:w="1802" w:type="pct"/>
            <w:tcBorders>
              <w:left w:val="single" w:sz="6" w:space="0" w:color="000000"/>
            </w:tcBorders>
            <w:shd w:val="clear" w:color="auto" w:fill="auto"/>
          </w:tcPr>
          <w:p w:rsidR="00BB2576"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46" name="Picture 946"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46"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BB2576" w:rsidRPr="00AF3852">
              <w:rPr>
                <w:bCs/>
                <w:lang w:eastAsia="tr-TR"/>
              </w:rPr>
              <w:t xml:space="preserve"> </w:t>
            </w:r>
            <w:r w:rsidR="00BB2576">
              <w:rPr>
                <w:rStyle w:val="BookConceptDefinitionChar0"/>
              </w:rPr>
              <w:t>CommandType</w:t>
            </w:r>
          </w:p>
        </w:tc>
        <w:tc>
          <w:tcPr>
            <w:tcW w:w="3198" w:type="pct"/>
            <w:tcBorders>
              <w:right w:val="single" w:sz="6" w:space="0" w:color="000000"/>
            </w:tcBorders>
            <w:shd w:val="clear" w:color="auto" w:fill="auto"/>
          </w:tcPr>
          <w:p w:rsidR="00BB2576" w:rsidRPr="00AF3852" w:rsidRDefault="00BF0144" w:rsidP="00AF3852">
            <w:pPr>
              <w:pStyle w:val="BookText"/>
              <w:spacing w:after="40"/>
              <w:rPr>
                <w:bCs/>
                <w:lang w:eastAsia="tr-TR"/>
              </w:rPr>
            </w:pPr>
            <w:r w:rsidRPr="00AF3852">
              <w:rPr>
                <w:bCs/>
                <w:lang w:eastAsia="tr-TR"/>
              </w:rPr>
              <w:t xml:space="preserve">Komut tipini belirtir. </w:t>
            </w:r>
          </w:p>
        </w:tc>
      </w:tr>
      <w:tr w:rsidR="00BB2576" w:rsidRPr="001B0D06" w:rsidTr="007F1BA8">
        <w:tc>
          <w:tcPr>
            <w:tcW w:w="1802" w:type="pct"/>
            <w:tcBorders>
              <w:left w:val="single" w:sz="6" w:space="0" w:color="000000"/>
            </w:tcBorders>
            <w:shd w:val="clear" w:color="auto" w:fill="auto"/>
          </w:tcPr>
          <w:p w:rsidR="00BB2576"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47" name="Picture 947"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47"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BB2576" w:rsidRPr="00AF3852">
              <w:rPr>
                <w:bCs/>
                <w:lang w:eastAsia="tr-TR"/>
              </w:rPr>
              <w:t xml:space="preserve"> </w:t>
            </w:r>
            <w:r w:rsidR="00BB2576">
              <w:rPr>
                <w:rStyle w:val="BookConceptDefinitionChar0"/>
              </w:rPr>
              <w:t>Connection</w:t>
            </w:r>
          </w:p>
        </w:tc>
        <w:tc>
          <w:tcPr>
            <w:tcW w:w="3198" w:type="pct"/>
            <w:tcBorders>
              <w:right w:val="single" w:sz="6" w:space="0" w:color="000000"/>
            </w:tcBorders>
            <w:shd w:val="clear" w:color="auto" w:fill="auto"/>
          </w:tcPr>
          <w:p w:rsidR="00BB2576" w:rsidRPr="00AF3852" w:rsidRDefault="00BF0144" w:rsidP="00AF3852">
            <w:pPr>
              <w:pStyle w:val="BookText"/>
              <w:spacing w:after="40"/>
              <w:rPr>
                <w:bCs/>
                <w:lang w:eastAsia="tr-TR"/>
              </w:rPr>
            </w:pPr>
            <w:r w:rsidRPr="00AF3852">
              <w:rPr>
                <w:bCs/>
                <w:lang w:eastAsia="tr-TR"/>
              </w:rPr>
              <w:t>Komutun kullandığı veritabanı bağlantı nesnesini belirtir.</w:t>
            </w:r>
          </w:p>
        </w:tc>
      </w:tr>
      <w:tr w:rsidR="00BB2576" w:rsidRPr="001B0D06" w:rsidTr="007F1BA8">
        <w:tc>
          <w:tcPr>
            <w:tcW w:w="1802" w:type="pct"/>
            <w:tcBorders>
              <w:left w:val="single" w:sz="6" w:space="0" w:color="000000"/>
            </w:tcBorders>
            <w:shd w:val="clear" w:color="auto" w:fill="auto"/>
          </w:tcPr>
          <w:p w:rsidR="00BB2576"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48" name="Picture 948"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48"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BB2576" w:rsidRPr="00AF3852">
              <w:rPr>
                <w:bCs/>
                <w:lang w:eastAsia="tr-TR"/>
              </w:rPr>
              <w:t xml:space="preserve"> </w:t>
            </w:r>
            <w:r w:rsidR="00BB2576">
              <w:rPr>
                <w:rStyle w:val="BookConceptDefinitionChar0"/>
              </w:rPr>
              <w:t>Parameters</w:t>
            </w:r>
          </w:p>
        </w:tc>
        <w:tc>
          <w:tcPr>
            <w:tcW w:w="3198" w:type="pct"/>
            <w:tcBorders>
              <w:right w:val="single" w:sz="6" w:space="0" w:color="000000"/>
            </w:tcBorders>
            <w:shd w:val="clear" w:color="auto" w:fill="auto"/>
          </w:tcPr>
          <w:p w:rsidR="00BB2576" w:rsidRPr="00AF3852" w:rsidRDefault="00BF0144" w:rsidP="00AF3852">
            <w:pPr>
              <w:pStyle w:val="BookText"/>
              <w:spacing w:after="40"/>
              <w:rPr>
                <w:bCs/>
                <w:lang w:eastAsia="tr-TR"/>
              </w:rPr>
            </w:pPr>
            <w:r w:rsidRPr="00AF3852">
              <w:rPr>
                <w:bCs/>
                <w:lang w:eastAsia="tr-TR"/>
              </w:rPr>
              <w:t>Komut parametrelerini belirtir.</w:t>
            </w:r>
          </w:p>
        </w:tc>
      </w:tr>
      <w:tr w:rsidR="00BB2576" w:rsidRPr="001B0D06" w:rsidTr="007F1BA8">
        <w:tc>
          <w:tcPr>
            <w:tcW w:w="1802" w:type="pct"/>
            <w:tcBorders>
              <w:left w:val="single" w:sz="6" w:space="0" w:color="000000"/>
            </w:tcBorders>
            <w:shd w:val="clear" w:color="auto" w:fill="auto"/>
          </w:tcPr>
          <w:p w:rsidR="00BB2576" w:rsidRPr="00535EBC" w:rsidRDefault="008D7255" w:rsidP="00AF3852">
            <w:pPr>
              <w:pStyle w:val="BookText"/>
              <w:spacing w:after="40"/>
              <w:rPr>
                <w:rStyle w:val="BookConceptDefinitionChar0"/>
              </w:rPr>
            </w:pPr>
            <w:r w:rsidRPr="00AF3852">
              <w:rPr>
                <w:bCs/>
                <w:lang w:eastAsia="tr-TR"/>
              </w:rPr>
              <w:fldChar w:fldCharType="begin"/>
            </w:r>
            <w:r w:rsidR="00190349">
              <w:rPr>
                <w:bCs/>
                <w:lang w:eastAsia="tr-TR"/>
              </w:rPr>
              <w:instrText xml:space="preserve"> INCLUDEPICTURE "/Users/tansu/odrive/tansuturkoglu/backup/Dotnet Book/Kitap/book/Documents/BookPictures/GNL-Property.tif" \* MERGEFORMAT \d </w:instrText>
            </w:r>
            <w:r w:rsidRPr="00AF3852">
              <w:rPr>
                <w:bCs/>
                <w:lang w:eastAsia="tr-TR"/>
              </w:rPr>
              <w:fldChar w:fldCharType="separate"/>
            </w:r>
            <w:r w:rsidR="002B6118">
              <w:rPr>
                <w:bCs/>
                <w:noProof/>
                <w:lang w:eastAsia="tr-TR"/>
              </w:rPr>
              <w:drawing>
                <wp:inline distT="0" distB="0" distL="0" distR="0">
                  <wp:extent cx="179070" cy="179070"/>
                  <wp:effectExtent l="0" t="0" r="0" b="0"/>
                  <wp:docPr id="949" name="Picture 949"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49"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r w:rsidRPr="00AF3852">
              <w:rPr>
                <w:bCs/>
                <w:lang w:eastAsia="tr-TR"/>
              </w:rPr>
              <w:fldChar w:fldCharType="end"/>
            </w:r>
            <w:r w:rsidR="00BB2576" w:rsidRPr="00AF3852">
              <w:rPr>
                <w:bCs/>
                <w:lang w:eastAsia="tr-TR"/>
              </w:rPr>
              <w:t xml:space="preserve"> </w:t>
            </w:r>
            <w:r w:rsidR="00BB2576">
              <w:rPr>
                <w:rStyle w:val="BookConceptDefinitionChar0"/>
              </w:rPr>
              <w:t>Transaction</w:t>
            </w:r>
          </w:p>
        </w:tc>
        <w:tc>
          <w:tcPr>
            <w:tcW w:w="3198" w:type="pct"/>
            <w:tcBorders>
              <w:right w:val="single" w:sz="6" w:space="0" w:color="000000"/>
            </w:tcBorders>
            <w:shd w:val="clear" w:color="auto" w:fill="auto"/>
          </w:tcPr>
          <w:p w:rsidR="00BB2576" w:rsidRPr="00AF3852" w:rsidRDefault="00BF0144" w:rsidP="00AF3852">
            <w:pPr>
              <w:pStyle w:val="BookText"/>
              <w:spacing w:after="40"/>
              <w:rPr>
                <w:bCs/>
                <w:lang w:eastAsia="tr-TR"/>
              </w:rPr>
            </w:pPr>
            <w:r w:rsidRPr="00AF3852">
              <w:rPr>
                <w:bCs/>
                <w:lang w:eastAsia="tr-TR"/>
              </w:rPr>
              <w:t>Komutun içerisinde çalıştığı işlem grubu nesnesini belirtir.</w:t>
            </w:r>
          </w:p>
        </w:tc>
      </w:tr>
      <w:tr w:rsidR="00BB2576" w:rsidRPr="001B0D06" w:rsidTr="007F1BA8">
        <w:tc>
          <w:tcPr>
            <w:tcW w:w="1802" w:type="pct"/>
            <w:tcBorders>
              <w:left w:val="single" w:sz="6" w:space="0" w:color="000000"/>
            </w:tcBorders>
            <w:shd w:val="clear" w:color="auto" w:fill="auto"/>
          </w:tcPr>
          <w:p w:rsidR="00BB2576"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50" name="Picture 950"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50"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BB2576">
              <w:rPr>
                <w:rStyle w:val="BookConceptDefinitionChar0"/>
              </w:rPr>
              <w:t xml:space="preserve"> Cancel</w:t>
            </w:r>
          </w:p>
        </w:tc>
        <w:tc>
          <w:tcPr>
            <w:tcW w:w="3198" w:type="pct"/>
            <w:tcBorders>
              <w:right w:val="single" w:sz="6" w:space="0" w:color="000000"/>
            </w:tcBorders>
            <w:shd w:val="clear" w:color="auto" w:fill="auto"/>
          </w:tcPr>
          <w:p w:rsidR="00BB2576" w:rsidRPr="00AF3852" w:rsidRDefault="00BF0144" w:rsidP="00AF3852">
            <w:pPr>
              <w:pStyle w:val="BookText"/>
              <w:spacing w:after="40"/>
              <w:rPr>
                <w:bCs/>
                <w:lang w:eastAsia="tr-TR"/>
              </w:rPr>
            </w:pPr>
            <w:r w:rsidRPr="00AF3852">
              <w:rPr>
                <w:bCs/>
                <w:lang w:eastAsia="tr-TR"/>
              </w:rPr>
              <w:t>Komutun çalışmasını iptal eder.</w:t>
            </w:r>
          </w:p>
        </w:tc>
      </w:tr>
      <w:tr w:rsidR="00BB2576" w:rsidRPr="001B0D06" w:rsidTr="007F1BA8">
        <w:tc>
          <w:tcPr>
            <w:tcW w:w="1802" w:type="pct"/>
            <w:tcBorders>
              <w:left w:val="single" w:sz="6" w:space="0" w:color="000000"/>
            </w:tcBorders>
            <w:shd w:val="clear" w:color="auto" w:fill="auto"/>
          </w:tcPr>
          <w:p w:rsidR="00BB2576"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51" name="Picture 951"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51"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BB2576">
              <w:rPr>
                <w:rStyle w:val="BookConceptDefinitionChar0"/>
              </w:rPr>
              <w:t xml:space="preserve"> CreateParameter</w:t>
            </w:r>
          </w:p>
        </w:tc>
        <w:tc>
          <w:tcPr>
            <w:tcW w:w="3198" w:type="pct"/>
            <w:tcBorders>
              <w:right w:val="single" w:sz="6" w:space="0" w:color="000000"/>
            </w:tcBorders>
            <w:shd w:val="clear" w:color="auto" w:fill="auto"/>
          </w:tcPr>
          <w:p w:rsidR="00BB2576" w:rsidRPr="00AF3852" w:rsidRDefault="00BF0144" w:rsidP="00AF3852">
            <w:pPr>
              <w:pStyle w:val="BookText"/>
              <w:spacing w:after="40"/>
              <w:rPr>
                <w:bCs/>
                <w:lang w:eastAsia="tr-TR"/>
              </w:rPr>
            </w:pPr>
            <w:r w:rsidRPr="00AF3852">
              <w:rPr>
                <w:bCs/>
                <w:lang w:eastAsia="tr-TR"/>
              </w:rPr>
              <w:t>Komut parametresi oluşturur ve oluşturulan parametre nesnesini döndürür.</w:t>
            </w:r>
          </w:p>
        </w:tc>
      </w:tr>
      <w:tr w:rsidR="00BB2576" w:rsidRPr="001B0D06" w:rsidTr="007F1BA8">
        <w:tc>
          <w:tcPr>
            <w:tcW w:w="1802" w:type="pct"/>
            <w:tcBorders>
              <w:left w:val="single" w:sz="6" w:space="0" w:color="000000"/>
            </w:tcBorders>
            <w:shd w:val="clear" w:color="auto" w:fill="auto"/>
          </w:tcPr>
          <w:p w:rsidR="00BB2576"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52" name="Picture 952"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52"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BB2576">
              <w:rPr>
                <w:rStyle w:val="BookConceptDefinitionChar0"/>
              </w:rPr>
              <w:t xml:space="preserve"> ExecuteNonQuery</w:t>
            </w:r>
          </w:p>
        </w:tc>
        <w:tc>
          <w:tcPr>
            <w:tcW w:w="3198" w:type="pct"/>
            <w:tcBorders>
              <w:right w:val="single" w:sz="6" w:space="0" w:color="000000"/>
            </w:tcBorders>
            <w:shd w:val="clear" w:color="auto" w:fill="auto"/>
          </w:tcPr>
          <w:p w:rsidR="00BB2576" w:rsidRPr="00AF3852" w:rsidRDefault="00BF0144" w:rsidP="00AF3852">
            <w:pPr>
              <w:pStyle w:val="BookText"/>
              <w:spacing w:after="40"/>
              <w:rPr>
                <w:bCs/>
                <w:lang w:eastAsia="tr-TR"/>
              </w:rPr>
            </w:pPr>
            <w:r w:rsidRPr="00AF3852">
              <w:rPr>
                <w:bCs/>
                <w:lang w:eastAsia="tr-TR"/>
              </w:rPr>
              <w:t>Sonuç döndürmeyen (ekleme, silme, vb.) komutları çalıştırır.</w:t>
            </w:r>
          </w:p>
        </w:tc>
      </w:tr>
      <w:tr w:rsidR="00BB2576" w:rsidRPr="001B0D06" w:rsidTr="007F1BA8">
        <w:tc>
          <w:tcPr>
            <w:tcW w:w="1802" w:type="pct"/>
            <w:tcBorders>
              <w:left w:val="single" w:sz="6" w:space="0" w:color="000000"/>
            </w:tcBorders>
            <w:shd w:val="clear" w:color="auto" w:fill="auto"/>
          </w:tcPr>
          <w:p w:rsidR="00BB2576"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53" name="Picture 953"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53"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BB2576">
              <w:rPr>
                <w:rStyle w:val="BookConceptDefinitionChar0"/>
              </w:rPr>
              <w:t xml:space="preserve"> ExecuteReader</w:t>
            </w:r>
          </w:p>
        </w:tc>
        <w:tc>
          <w:tcPr>
            <w:tcW w:w="3198" w:type="pct"/>
            <w:tcBorders>
              <w:right w:val="single" w:sz="6" w:space="0" w:color="000000"/>
            </w:tcBorders>
            <w:shd w:val="clear" w:color="auto" w:fill="auto"/>
          </w:tcPr>
          <w:p w:rsidR="00BB2576" w:rsidRPr="00AF3852" w:rsidRDefault="00BF0144" w:rsidP="00AF3852">
            <w:pPr>
              <w:pStyle w:val="BookText"/>
              <w:spacing w:after="40"/>
              <w:rPr>
                <w:bCs/>
                <w:lang w:eastAsia="tr-TR"/>
              </w:rPr>
            </w:pPr>
            <w:r w:rsidRPr="00AF3852">
              <w:rPr>
                <w:bCs/>
                <w:lang w:eastAsia="tr-TR"/>
              </w:rPr>
              <w:t>Sonuç döndüren komutu çalıştırır ve veri okuyucu nesnesi döndürür.</w:t>
            </w:r>
          </w:p>
        </w:tc>
      </w:tr>
      <w:tr w:rsidR="00BB2576" w:rsidRPr="001B0D06" w:rsidTr="007F1BA8">
        <w:tc>
          <w:tcPr>
            <w:tcW w:w="1802" w:type="pct"/>
            <w:tcBorders>
              <w:left w:val="single" w:sz="6" w:space="0" w:color="000000"/>
            </w:tcBorders>
            <w:shd w:val="clear" w:color="auto" w:fill="auto"/>
          </w:tcPr>
          <w:p w:rsidR="00BB2576"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54" name="Picture 954"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54"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BB2576">
              <w:rPr>
                <w:rStyle w:val="BookConceptDefinitionChar0"/>
              </w:rPr>
              <w:t xml:space="preserve"> ExecuteScalar</w:t>
            </w:r>
          </w:p>
        </w:tc>
        <w:tc>
          <w:tcPr>
            <w:tcW w:w="3198" w:type="pct"/>
            <w:tcBorders>
              <w:right w:val="single" w:sz="6" w:space="0" w:color="000000"/>
            </w:tcBorders>
            <w:shd w:val="clear" w:color="auto" w:fill="auto"/>
          </w:tcPr>
          <w:p w:rsidR="00BB2576" w:rsidRPr="00AF3852" w:rsidRDefault="00BF0144" w:rsidP="00AF3852">
            <w:pPr>
              <w:pStyle w:val="BookText"/>
              <w:spacing w:after="40"/>
              <w:rPr>
                <w:bCs/>
                <w:lang w:eastAsia="tr-TR"/>
              </w:rPr>
            </w:pPr>
            <w:r w:rsidRPr="00AF3852">
              <w:rPr>
                <w:bCs/>
                <w:lang w:eastAsia="tr-TR"/>
              </w:rPr>
              <w:t xml:space="preserve">Sonuç döndüren komutu çalıştırır ve ilk </w:t>
            </w:r>
            <w:r w:rsidRPr="00AF3852">
              <w:rPr>
                <w:bCs/>
                <w:lang w:eastAsia="tr-TR"/>
              </w:rPr>
              <w:lastRenderedPageBreak/>
              <w:t>satır / sütun değerini döndürür.</w:t>
            </w:r>
          </w:p>
        </w:tc>
      </w:tr>
      <w:tr w:rsidR="00BB2576" w:rsidRPr="001B0D06" w:rsidTr="007F1BA8">
        <w:tc>
          <w:tcPr>
            <w:tcW w:w="1802" w:type="pct"/>
            <w:tcBorders>
              <w:left w:val="single" w:sz="6" w:space="0" w:color="000000"/>
            </w:tcBorders>
            <w:shd w:val="clear" w:color="auto" w:fill="auto"/>
          </w:tcPr>
          <w:p w:rsidR="00BB2576" w:rsidRPr="00535EBC" w:rsidRDefault="002B6118" w:rsidP="00AF3852">
            <w:pPr>
              <w:pStyle w:val="BookText"/>
              <w:spacing w:after="40"/>
              <w:rPr>
                <w:rStyle w:val="BookConceptDefinitionChar0"/>
              </w:rPr>
            </w:pPr>
            <w:r>
              <w:rPr>
                <w:noProof/>
                <w:lang w:eastAsia="tr-TR"/>
              </w:rPr>
              <w:lastRenderedPageBreak/>
              <w:drawing>
                <wp:inline distT="0" distB="0" distL="0" distR="0">
                  <wp:extent cx="183515" cy="183515"/>
                  <wp:effectExtent l="0" t="0" r="0" b="0"/>
                  <wp:docPr id="955" name="Picture 955"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55"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BB2576">
              <w:rPr>
                <w:rStyle w:val="BookConceptDefinitionChar0"/>
              </w:rPr>
              <w:t xml:space="preserve"> Prepare</w:t>
            </w:r>
          </w:p>
        </w:tc>
        <w:tc>
          <w:tcPr>
            <w:tcW w:w="3198" w:type="pct"/>
            <w:tcBorders>
              <w:right w:val="single" w:sz="6" w:space="0" w:color="000000"/>
            </w:tcBorders>
            <w:shd w:val="clear" w:color="auto" w:fill="auto"/>
          </w:tcPr>
          <w:p w:rsidR="00BB2576" w:rsidRPr="00AF3852" w:rsidRDefault="00BF0144" w:rsidP="00AF3852">
            <w:pPr>
              <w:pStyle w:val="BookText"/>
              <w:spacing w:after="40"/>
              <w:rPr>
                <w:bCs/>
                <w:lang w:eastAsia="tr-TR"/>
              </w:rPr>
            </w:pPr>
            <w:r w:rsidRPr="00AF3852">
              <w:rPr>
                <w:bCs/>
                <w:lang w:eastAsia="tr-TR"/>
              </w:rPr>
              <w:t>Komutu çalıştırılmak üzere veritabanı üzerinde hazırlar.</w:t>
            </w:r>
          </w:p>
        </w:tc>
      </w:tr>
    </w:tbl>
    <w:p w:rsidR="00BB2576" w:rsidRDefault="00BB2576" w:rsidP="007A0F0F">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140</w:t>
      </w:r>
      <w:r w:rsidR="00F709C6">
        <w:rPr>
          <w:noProof/>
          <w:lang w:eastAsia="tr-TR"/>
        </w:rPr>
        <w:fldChar w:fldCharType="end"/>
      </w:r>
      <w:r>
        <w:rPr>
          <w:lang w:eastAsia="tr-TR"/>
        </w:rPr>
        <w:t xml:space="preserve">, </w:t>
      </w:r>
      <w:r>
        <w:rPr>
          <w:rStyle w:val="BookConceptDefinitionChar0"/>
        </w:rPr>
        <w:t>Veritabanı Komut Sınıfı</w:t>
      </w:r>
      <w:r>
        <w:rPr>
          <w:rStyle w:val="BookItalic"/>
        </w:rPr>
        <w:t xml:space="preserve"> Üye Bilgileri</w:t>
      </w:r>
    </w:p>
    <w:p w:rsidR="00D937D4" w:rsidRDefault="002B6118" w:rsidP="00D937D4">
      <w:pPr>
        <w:pStyle w:val="BookInfoText"/>
        <w:rPr>
          <w:lang w:eastAsia="tr-TR"/>
        </w:rPr>
      </w:pPr>
      <w:r>
        <w:rPr>
          <w:noProof/>
          <w:lang w:eastAsia="tr-TR"/>
        </w:rPr>
        <w:drawing>
          <wp:inline distT="0" distB="0" distL="0" distR="0">
            <wp:extent cx="298450" cy="298450"/>
            <wp:effectExtent l="0" t="0" r="0" b="0"/>
            <wp:docPr id="956" name="Picture 956"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56"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D937D4">
        <w:rPr>
          <w:lang w:eastAsia="tr-TR"/>
        </w:rPr>
        <w:t xml:space="preserve"> Örnek kod parçalarında kullanılan </w:t>
      </w:r>
      <w:r w:rsidR="00D937D4" w:rsidRPr="00D937D4">
        <w:rPr>
          <w:rStyle w:val="BookConceptDefinitionChar0"/>
        </w:rPr>
        <w:t>conn</w:t>
      </w:r>
      <w:r w:rsidR="00D937D4">
        <w:rPr>
          <w:lang w:eastAsia="tr-TR"/>
        </w:rPr>
        <w:t xml:space="preserve"> nesnesi önceki konu başlığında oluşturulan veritabanı bağlantı nesnesini ifade etmektedir.</w:t>
      </w:r>
      <w:r w:rsidR="00BF1715">
        <w:rPr>
          <w:lang w:eastAsia="tr-TR"/>
        </w:rPr>
        <w:t xml:space="preserve"> Veritabanı bağlantısının </w:t>
      </w:r>
      <w:r w:rsidR="00BF1715" w:rsidRPr="00BF1715">
        <w:rPr>
          <w:rStyle w:val="BookConceptDefinitionChar0"/>
        </w:rPr>
        <w:t>Open</w:t>
      </w:r>
      <w:r w:rsidR="00BF1715">
        <w:rPr>
          <w:lang w:eastAsia="tr-TR"/>
        </w:rPr>
        <w:t xml:space="preserve"> metodu ile açılmış olduğu varsayılmıştır.</w:t>
      </w:r>
    </w:p>
    <w:p w:rsidR="005B40AD" w:rsidRDefault="00D937D4" w:rsidP="005B40AD">
      <w:pPr>
        <w:pStyle w:val="H4"/>
      </w:pPr>
      <w:r>
        <w:t>Kom</w:t>
      </w:r>
      <w:r w:rsidR="005B40AD">
        <w:t>ut Nesneleri Oluşturma</w:t>
      </w:r>
    </w:p>
    <w:p w:rsidR="003C2DE4" w:rsidRDefault="00D937D4" w:rsidP="00D00000">
      <w:pPr>
        <w:pStyle w:val="BookText"/>
        <w:rPr>
          <w:lang w:eastAsia="tr-TR"/>
        </w:rPr>
      </w:pPr>
      <w:r>
        <w:rPr>
          <w:lang w:eastAsia="tr-TR"/>
        </w:rPr>
        <w:t>Aşağıdaki kod parçasında komut nesnelerinin oluşturulması gösterilmiştir.</w:t>
      </w:r>
    </w:p>
    <w:p w:rsidR="00D937D4" w:rsidRDefault="00D937D4" w:rsidP="00D937D4">
      <w:pPr>
        <w:pStyle w:val="CSVB"/>
      </w:pPr>
      <w:r>
        <w:t>C#</w:t>
      </w:r>
    </w:p>
    <w:p w:rsidR="00BF1715" w:rsidRPr="00BF1715" w:rsidRDefault="00BF1715" w:rsidP="00BF1715">
      <w:pPr>
        <w:pStyle w:val="BookCode"/>
        <w:rPr>
          <w:lang w:val="en-US"/>
        </w:rPr>
      </w:pPr>
      <w:r w:rsidRPr="00BF1715">
        <w:rPr>
          <w:lang w:val="en-US"/>
        </w:rPr>
        <w:t xml:space="preserve">SqlCommand cmd = </w:t>
      </w:r>
      <w:r w:rsidRPr="00BF1715">
        <w:rPr>
          <w:b/>
          <w:bCs/>
          <w:lang w:val="en-US"/>
        </w:rPr>
        <w:t>new</w:t>
      </w:r>
      <w:r w:rsidRPr="00BF1715">
        <w:rPr>
          <w:lang w:val="en-US"/>
        </w:rPr>
        <w:t xml:space="preserve"> SqlCommand("</w:t>
      </w:r>
      <w:r>
        <w:rPr>
          <w:lang w:val="en-US"/>
        </w:rPr>
        <w:t>[Komut]</w:t>
      </w:r>
      <w:r w:rsidRPr="00BF1715">
        <w:rPr>
          <w:lang w:val="en-US"/>
        </w:rPr>
        <w:t>", conn);</w:t>
      </w:r>
    </w:p>
    <w:p w:rsidR="00D937D4" w:rsidRDefault="00D937D4" w:rsidP="00D937D4">
      <w:pPr>
        <w:pStyle w:val="CSVB"/>
      </w:pPr>
      <w:r>
        <w:t>VB.NET</w:t>
      </w:r>
    </w:p>
    <w:p w:rsidR="00BF1715" w:rsidRPr="00BF1715" w:rsidRDefault="00BF1715" w:rsidP="00BF1715">
      <w:pPr>
        <w:pStyle w:val="BookCode"/>
        <w:rPr>
          <w:lang w:val="en-US"/>
        </w:rPr>
      </w:pPr>
      <w:r w:rsidRPr="00BF1715">
        <w:rPr>
          <w:b/>
          <w:bCs/>
          <w:lang w:val="en-US"/>
        </w:rPr>
        <w:t>Dim</w:t>
      </w:r>
      <w:r w:rsidRPr="00BF1715">
        <w:rPr>
          <w:lang w:val="en-US"/>
        </w:rPr>
        <w:t xml:space="preserve"> cmd </w:t>
      </w:r>
      <w:r w:rsidRPr="00BF1715">
        <w:rPr>
          <w:b/>
          <w:bCs/>
          <w:lang w:val="en-US"/>
        </w:rPr>
        <w:t>As</w:t>
      </w:r>
      <w:r w:rsidRPr="00BF1715">
        <w:rPr>
          <w:lang w:val="en-US"/>
        </w:rPr>
        <w:t xml:space="preserve"> SqlCommand = </w:t>
      </w:r>
      <w:r w:rsidRPr="00BF1715">
        <w:rPr>
          <w:b/>
          <w:bCs/>
          <w:lang w:val="en-US"/>
        </w:rPr>
        <w:t>New</w:t>
      </w:r>
      <w:r w:rsidRPr="00BF1715">
        <w:rPr>
          <w:lang w:val="en-US"/>
        </w:rPr>
        <w:t xml:space="preserve"> SqlCommand("</w:t>
      </w:r>
      <w:r>
        <w:rPr>
          <w:lang w:val="en-US"/>
        </w:rPr>
        <w:t>[Komut]</w:t>
      </w:r>
      <w:r w:rsidRPr="00BF1715">
        <w:rPr>
          <w:lang w:val="en-US"/>
        </w:rPr>
        <w:t>", conn)</w:t>
      </w:r>
    </w:p>
    <w:p w:rsidR="00D937D4" w:rsidRDefault="00D937D4" w:rsidP="00D937D4">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357</w:t>
      </w:r>
      <w:r w:rsidR="00F709C6">
        <w:rPr>
          <w:noProof/>
        </w:rPr>
        <w:fldChar w:fldCharType="end"/>
      </w:r>
      <w:r>
        <w:t xml:space="preserve">, </w:t>
      </w:r>
      <w:r w:rsidRPr="00D937D4">
        <w:rPr>
          <w:rStyle w:val="BookItalic"/>
        </w:rPr>
        <w:t>Veritabanı Komut Nesnesi Oluşturma</w:t>
      </w:r>
    </w:p>
    <w:p w:rsidR="00D937D4" w:rsidRDefault="00BF1715" w:rsidP="00D937D4">
      <w:pPr>
        <w:pStyle w:val="BookText"/>
      </w:pPr>
      <w:r>
        <w:t xml:space="preserve">Komut nesneleri parametresiz yapıcı metot çağrılarak da oluşturulabilmektedir. Bu durumda </w:t>
      </w:r>
      <w:r w:rsidRPr="00466971">
        <w:rPr>
          <w:rStyle w:val="BookConceptDefinitionChar0"/>
        </w:rPr>
        <w:t>CommandText</w:t>
      </w:r>
      <w:r>
        <w:t xml:space="preserve"> ve </w:t>
      </w:r>
      <w:r w:rsidRPr="00466971">
        <w:rPr>
          <w:rStyle w:val="BookConceptDefinitionChar0"/>
        </w:rPr>
        <w:t>Connection</w:t>
      </w:r>
      <w:r>
        <w:t xml:space="preserve"> özelliklerine sırasıyla komut ve bağlantı </w:t>
      </w:r>
      <w:r w:rsidR="002A4A35">
        <w:t>nesnesi değerleri atanmalıdır.</w:t>
      </w:r>
    </w:p>
    <w:p w:rsidR="00B01DF3" w:rsidRDefault="002B6118" w:rsidP="00CE3609">
      <w:pPr>
        <w:pStyle w:val="BookHintText"/>
      </w:pPr>
      <w:r>
        <w:rPr>
          <w:noProof/>
          <w:lang w:eastAsia="tr-TR"/>
        </w:rPr>
        <w:drawing>
          <wp:inline distT="0" distB="0" distL="0" distR="0">
            <wp:extent cx="298450" cy="298450"/>
            <wp:effectExtent l="0" t="0" r="0" b="0"/>
            <wp:docPr id="957" name="Picture 957"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57"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CE3609">
        <w:t xml:space="preserve"> </w:t>
      </w:r>
      <w:r w:rsidR="00B01DF3">
        <w:t xml:space="preserve">Komut nesnesi oluşturmanın bir başka yöntemi de </w:t>
      </w:r>
      <w:r w:rsidR="00CE3609">
        <w:t xml:space="preserve">bağlantı nesnesinin </w:t>
      </w:r>
      <w:r w:rsidR="00B01DF3" w:rsidRPr="00CE3609">
        <w:rPr>
          <w:rStyle w:val="BookConceptDefinitionChar0"/>
        </w:rPr>
        <w:t>CreateCommand</w:t>
      </w:r>
      <w:r w:rsidR="00B01DF3">
        <w:t xml:space="preserve"> metodunun </w:t>
      </w:r>
      <w:r w:rsidR="00CE3609">
        <w:t>çağrılmasıdır.</w:t>
      </w:r>
    </w:p>
    <w:p w:rsidR="008F7CC5" w:rsidRDefault="008F7CC5" w:rsidP="008F7CC5">
      <w:pPr>
        <w:pStyle w:val="H4"/>
      </w:pPr>
      <w:r>
        <w:t>Komut Tipinin Belirtilmesi</w:t>
      </w:r>
    </w:p>
    <w:p w:rsidR="008F7CC5" w:rsidRDefault="008F7CC5" w:rsidP="008F7CC5">
      <w:pPr>
        <w:pStyle w:val="BookText"/>
        <w:rPr>
          <w:lang w:eastAsia="tr-TR"/>
        </w:rPr>
      </w:pPr>
      <w:r w:rsidRPr="00466971">
        <w:rPr>
          <w:rStyle w:val="BookConceptDefinitionChar0"/>
        </w:rPr>
        <w:t>System.Data.CommandType</w:t>
      </w:r>
      <w:r>
        <w:rPr>
          <w:lang w:eastAsia="tr-TR"/>
        </w:rPr>
        <w:t xml:space="preserve"> </w:t>
      </w:r>
      <w:r w:rsidR="00466971">
        <w:rPr>
          <w:lang w:eastAsia="tr-TR"/>
        </w:rPr>
        <w:t>sayılabilir tipi komut tipini belirtmek amacıyla kullanılmaktadır.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466971" w:rsidRPr="00D41E31" w:rsidTr="007F1BA8">
        <w:trPr>
          <w:tblHeader/>
        </w:trPr>
        <w:tc>
          <w:tcPr>
            <w:tcW w:w="2499" w:type="pct"/>
            <w:tcBorders>
              <w:top w:val="nil"/>
              <w:left w:val="nil"/>
              <w:bottom w:val="single" w:sz="6" w:space="0" w:color="auto"/>
              <w:right w:val="nil"/>
              <w:tl2br w:val="nil"/>
              <w:tr2bl w:val="nil"/>
            </w:tcBorders>
            <w:shd w:val="clear" w:color="auto" w:fill="auto"/>
          </w:tcPr>
          <w:p w:rsidR="00466971" w:rsidRPr="00D41E31" w:rsidRDefault="00466971"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466971" w:rsidRPr="00D41E31" w:rsidRDefault="00466971" w:rsidP="00D41E31">
            <w:pPr>
              <w:pStyle w:val="BookTableHeading"/>
            </w:pPr>
            <w:r w:rsidRPr="00D41E31">
              <w:t>VB.NET</w:t>
            </w:r>
          </w:p>
        </w:tc>
      </w:tr>
      <w:tr w:rsidR="00466971" w:rsidRPr="00693996" w:rsidTr="007F1BA8">
        <w:tc>
          <w:tcPr>
            <w:tcW w:w="2499" w:type="pct"/>
            <w:tcBorders>
              <w:top w:val="single" w:sz="6" w:space="0" w:color="auto"/>
              <w:bottom w:val="nil"/>
            </w:tcBorders>
            <w:shd w:val="clear" w:color="auto" w:fill="auto"/>
          </w:tcPr>
          <w:p w:rsidR="00466971" w:rsidRPr="00AF3852" w:rsidRDefault="00466971" w:rsidP="00466971">
            <w:pPr>
              <w:pStyle w:val="BookCode"/>
              <w:rPr>
                <w:lang w:val="en-US" w:eastAsia="tr-TR"/>
              </w:rPr>
            </w:pPr>
            <w:r w:rsidRPr="00AF3852">
              <w:rPr>
                <w:b/>
                <w:bCs/>
                <w:lang w:val="en-US" w:eastAsia="tr-TR"/>
              </w:rPr>
              <w:t>public</w:t>
            </w:r>
            <w:r w:rsidRPr="00AF3852">
              <w:rPr>
                <w:lang w:val="en-US" w:eastAsia="tr-TR"/>
              </w:rPr>
              <w:t xml:space="preserve"> </w:t>
            </w:r>
            <w:r w:rsidRPr="00AF3852">
              <w:rPr>
                <w:b/>
                <w:bCs/>
                <w:lang w:val="en-US" w:eastAsia="tr-TR"/>
              </w:rPr>
              <w:t>enum</w:t>
            </w:r>
            <w:r w:rsidRPr="00AF3852">
              <w:rPr>
                <w:lang w:val="en-US" w:eastAsia="tr-TR"/>
              </w:rPr>
              <w:t xml:space="preserve"> CommandType {</w:t>
            </w:r>
          </w:p>
          <w:p w:rsidR="00466971" w:rsidRPr="00AF3852" w:rsidRDefault="00466971" w:rsidP="00466971">
            <w:pPr>
              <w:pStyle w:val="BookCode"/>
              <w:rPr>
                <w:lang w:val="en-US" w:eastAsia="tr-TR"/>
              </w:rPr>
            </w:pPr>
            <w:r w:rsidRPr="00AF3852">
              <w:rPr>
                <w:b/>
                <w:bCs/>
                <w:lang w:val="en-US" w:eastAsia="tr-TR"/>
              </w:rPr>
              <w:t xml:space="preserve">    </w:t>
            </w:r>
            <w:r w:rsidRPr="00AF3852">
              <w:rPr>
                <w:bCs/>
                <w:lang w:val="en-US" w:eastAsia="tr-TR"/>
              </w:rPr>
              <w:t>// Depolanmış prosedür</w:t>
            </w:r>
          </w:p>
          <w:p w:rsidR="00466971" w:rsidRPr="00AF3852" w:rsidRDefault="00466971" w:rsidP="00466971">
            <w:pPr>
              <w:pStyle w:val="BookCode"/>
              <w:rPr>
                <w:lang w:val="en-US" w:eastAsia="tr-TR"/>
              </w:rPr>
            </w:pPr>
            <w:r w:rsidRPr="00AF3852">
              <w:rPr>
                <w:lang w:val="en-US" w:eastAsia="tr-TR"/>
              </w:rPr>
              <w:t xml:space="preserve">    StoredProcedure,</w:t>
            </w:r>
          </w:p>
          <w:p w:rsidR="00466971" w:rsidRPr="00AF3852" w:rsidRDefault="00466971" w:rsidP="00466971">
            <w:pPr>
              <w:pStyle w:val="BookCode"/>
              <w:rPr>
                <w:lang w:val="en-US" w:eastAsia="tr-TR"/>
              </w:rPr>
            </w:pPr>
            <w:r w:rsidRPr="00AF3852">
              <w:rPr>
                <w:lang w:val="en-US" w:eastAsia="tr-TR"/>
              </w:rPr>
              <w:t xml:space="preserve">    // Tablo adı</w:t>
            </w:r>
          </w:p>
          <w:p w:rsidR="00466971" w:rsidRPr="00AF3852" w:rsidRDefault="00466971" w:rsidP="00466971">
            <w:pPr>
              <w:pStyle w:val="BookCode"/>
              <w:rPr>
                <w:lang w:val="en-US" w:eastAsia="tr-TR"/>
              </w:rPr>
            </w:pPr>
            <w:r w:rsidRPr="00AF3852">
              <w:rPr>
                <w:lang w:val="en-US" w:eastAsia="tr-TR"/>
              </w:rPr>
              <w:lastRenderedPageBreak/>
              <w:t xml:space="preserve">    TableDirect,</w:t>
            </w:r>
          </w:p>
          <w:p w:rsidR="00466971" w:rsidRPr="00AF3852" w:rsidRDefault="00466971" w:rsidP="00466971">
            <w:pPr>
              <w:pStyle w:val="BookCode"/>
              <w:rPr>
                <w:lang w:val="en-US" w:eastAsia="tr-TR"/>
              </w:rPr>
            </w:pPr>
            <w:r w:rsidRPr="00AF3852">
              <w:rPr>
                <w:lang w:val="en-US" w:eastAsia="tr-TR"/>
              </w:rPr>
              <w:t xml:space="preserve">    // SQL cümlesi</w:t>
            </w:r>
          </w:p>
          <w:p w:rsidR="00466971" w:rsidRPr="00AF3852" w:rsidRDefault="00466971" w:rsidP="00466971">
            <w:pPr>
              <w:pStyle w:val="BookCode"/>
              <w:rPr>
                <w:lang w:val="en-US" w:eastAsia="tr-TR"/>
              </w:rPr>
            </w:pPr>
            <w:r w:rsidRPr="00AF3852">
              <w:rPr>
                <w:lang w:val="en-US" w:eastAsia="tr-TR"/>
              </w:rPr>
              <w:t xml:space="preserve">    Text</w:t>
            </w:r>
          </w:p>
          <w:p w:rsidR="00466971" w:rsidRPr="002E5685" w:rsidRDefault="00466971" w:rsidP="00466971">
            <w:pPr>
              <w:pStyle w:val="BookCode"/>
              <w:rPr>
                <w:lang w:eastAsia="tr-TR"/>
              </w:rPr>
            </w:pPr>
            <w:r w:rsidRPr="00AF3852">
              <w:rPr>
                <w:lang w:val="en-US" w:eastAsia="tr-TR"/>
              </w:rPr>
              <w:t>}</w:t>
            </w:r>
          </w:p>
        </w:tc>
        <w:tc>
          <w:tcPr>
            <w:tcW w:w="2501" w:type="pct"/>
            <w:tcBorders>
              <w:top w:val="single" w:sz="6" w:space="0" w:color="auto"/>
              <w:bottom w:val="nil"/>
            </w:tcBorders>
            <w:shd w:val="clear" w:color="auto" w:fill="auto"/>
          </w:tcPr>
          <w:p w:rsidR="00466971" w:rsidRPr="00AF3852" w:rsidRDefault="00466971" w:rsidP="00466971">
            <w:pPr>
              <w:pStyle w:val="BookCode"/>
              <w:rPr>
                <w:lang w:val="en-US" w:eastAsia="tr-TR"/>
              </w:rPr>
            </w:pPr>
            <w:r w:rsidRPr="00AF3852">
              <w:rPr>
                <w:b/>
                <w:bCs/>
                <w:lang w:val="en-US" w:eastAsia="tr-TR"/>
              </w:rPr>
              <w:lastRenderedPageBreak/>
              <w:t>Public</w:t>
            </w:r>
            <w:r w:rsidRPr="00AF3852">
              <w:rPr>
                <w:lang w:val="en-US" w:eastAsia="tr-TR"/>
              </w:rPr>
              <w:t xml:space="preserve"> </w:t>
            </w:r>
            <w:r w:rsidRPr="00AF3852">
              <w:rPr>
                <w:b/>
                <w:bCs/>
                <w:lang w:val="en-US" w:eastAsia="tr-TR"/>
              </w:rPr>
              <w:t>Enum</w:t>
            </w:r>
            <w:r w:rsidRPr="00AF3852">
              <w:rPr>
                <w:lang w:val="en-US" w:eastAsia="tr-TR"/>
              </w:rPr>
              <w:t xml:space="preserve"> CommandType</w:t>
            </w:r>
          </w:p>
          <w:p w:rsidR="00466971" w:rsidRPr="00AF3852" w:rsidRDefault="00466971" w:rsidP="00466971">
            <w:pPr>
              <w:pStyle w:val="BookCode"/>
              <w:rPr>
                <w:lang w:val="en-US" w:eastAsia="tr-TR"/>
              </w:rPr>
            </w:pPr>
            <w:r w:rsidRPr="00AF3852">
              <w:rPr>
                <w:b/>
                <w:bCs/>
                <w:lang w:val="en-US" w:eastAsia="tr-TR"/>
              </w:rPr>
              <w:t xml:space="preserve">    '</w:t>
            </w:r>
            <w:r w:rsidRPr="00AF3852">
              <w:rPr>
                <w:bCs/>
                <w:lang w:val="en-US" w:eastAsia="tr-TR"/>
              </w:rPr>
              <w:t xml:space="preserve"> Depolanmış prosedür</w:t>
            </w:r>
          </w:p>
          <w:p w:rsidR="00466971" w:rsidRPr="00AF3852" w:rsidRDefault="00466971" w:rsidP="00466971">
            <w:pPr>
              <w:pStyle w:val="BookCode"/>
              <w:rPr>
                <w:lang w:val="en-US" w:eastAsia="tr-TR"/>
              </w:rPr>
            </w:pPr>
            <w:r w:rsidRPr="00AF3852">
              <w:rPr>
                <w:lang w:val="en-US" w:eastAsia="tr-TR"/>
              </w:rPr>
              <w:t xml:space="preserve">    StoredProcedure</w:t>
            </w:r>
          </w:p>
          <w:p w:rsidR="00466971" w:rsidRPr="00AF3852" w:rsidRDefault="00466971" w:rsidP="00466971">
            <w:pPr>
              <w:pStyle w:val="BookCode"/>
              <w:rPr>
                <w:lang w:val="en-US" w:eastAsia="tr-TR"/>
              </w:rPr>
            </w:pPr>
            <w:r w:rsidRPr="00AF3852">
              <w:rPr>
                <w:lang w:val="en-US" w:eastAsia="tr-TR"/>
              </w:rPr>
              <w:t xml:space="preserve">    ' Tablo adı</w:t>
            </w:r>
          </w:p>
          <w:p w:rsidR="00466971" w:rsidRPr="00AF3852" w:rsidRDefault="00466971" w:rsidP="00466971">
            <w:pPr>
              <w:pStyle w:val="BookCode"/>
              <w:rPr>
                <w:lang w:val="en-US" w:eastAsia="tr-TR"/>
              </w:rPr>
            </w:pPr>
            <w:r w:rsidRPr="00AF3852">
              <w:rPr>
                <w:lang w:val="en-US" w:eastAsia="tr-TR"/>
              </w:rPr>
              <w:lastRenderedPageBreak/>
              <w:t xml:space="preserve">    TableDirect</w:t>
            </w:r>
          </w:p>
          <w:p w:rsidR="00466971" w:rsidRPr="00AF3852" w:rsidRDefault="00466971" w:rsidP="00466971">
            <w:pPr>
              <w:pStyle w:val="BookCode"/>
              <w:rPr>
                <w:lang w:val="en-US" w:eastAsia="tr-TR"/>
              </w:rPr>
            </w:pPr>
            <w:r w:rsidRPr="00AF3852">
              <w:rPr>
                <w:lang w:val="en-US" w:eastAsia="tr-TR"/>
              </w:rPr>
              <w:t xml:space="preserve">    ' SQL cümlesi</w:t>
            </w:r>
          </w:p>
          <w:p w:rsidR="00466971" w:rsidRPr="00AF3852" w:rsidRDefault="00466971" w:rsidP="00466971">
            <w:pPr>
              <w:pStyle w:val="BookCode"/>
              <w:rPr>
                <w:lang w:val="en-US" w:eastAsia="tr-TR"/>
              </w:rPr>
            </w:pPr>
            <w:r w:rsidRPr="00AF3852">
              <w:rPr>
                <w:lang w:val="en-US" w:eastAsia="tr-TR"/>
              </w:rPr>
              <w:t xml:space="preserve">    [Text]</w:t>
            </w:r>
          </w:p>
          <w:p w:rsidR="00466971" w:rsidRPr="00282C11" w:rsidRDefault="00466971" w:rsidP="00466971">
            <w:pPr>
              <w:pStyle w:val="BookCode"/>
              <w:rPr>
                <w:lang w:eastAsia="tr-TR"/>
              </w:rPr>
            </w:pPr>
            <w:r w:rsidRPr="00AF3852">
              <w:rPr>
                <w:b/>
                <w:bCs/>
                <w:lang w:val="en-US" w:eastAsia="tr-TR"/>
              </w:rPr>
              <w:t>End</w:t>
            </w:r>
            <w:r w:rsidRPr="00AF3852">
              <w:rPr>
                <w:lang w:val="en-US" w:eastAsia="tr-TR"/>
              </w:rPr>
              <w:t xml:space="preserve"> </w:t>
            </w:r>
            <w:r w:rsidRPr="00AF3852">
              <w:rPr>
                <w:b/>
                <w:bCs/>
                <w:lang w:val="en-US" w:eastAsia="tr-TR"/>
              </w:rPr>
              <w:t>Enum</w:t>
            </w:r>
          </w:p>
        </w:tc>
      </w:tr>
    </w:tbl>
    <w:p w:rsidR="00466971" w:rsidRDefault="00466971" w:rsidP="007A0F0F">
      <w:pPr>
        <w:pStyle w:val="BookTableCodeFooter"/>
        <w:rPr>
          <w:rStyle w:val="BookItalic"/>
        </w:rPr>
      </w:pPr>
      <w:r>
        <w:lastRenderedPageBreak/>
        <w:t xml:space="preserve">Kod </w:t>
      </w:r>
      <w:r w:rsidR="00F709C6">
        <w:fldChar w:fldCharType="begin"/>
      </w:r>
      <w:r w:rsidR="00F709C6">
        <w:instrText xml:space="preserve"> SEQ Kod \* Arabic  \* MERGEFORMAT </w:instrText>
      </w:r>
      <w:r w:rsidR="00F709C6">
        <w:fldChar w:fldCharType="separate"/>
      </w:r>
      <w:r w:rsidR="00D0557B">
        <w:rPr>
          <w:noProof/>
        </w:rPr>
        <w:t>358</w:t>
      </w:r>
      <w:r w:rsidR="00F709C6">
        <w:rPr>
          <w:noProof/>
        </w:rPr>
        <w:fldChar w:fldCharType="end"/>
      </w:r>
      <w:r>
        <w:t xml:space="preserve">, </w:t>
      </w:r>
      <w:r w:rsidRPr="00466971">
        <w:rPr>
          <w:rStyle w:val="BookConceptDefinitionChar0"/>
        </w:rPr>
        <w:t>System.Data.CommandType</w:t>
      </w:r>
      <w:r w:rsidRPr="00466971">
        <w:rPr>
          <w:rStyle w:val="BookItalic"/>
        </w:rPr>
        <w:t xml:space="preserve"> Sayılabilir Tip Tanımı</w:t>
      </w:r>
    </w:p>
    <w:p w:rsidR="00466971" w:rsidRDefault="007C56C0" w:rsidP="00466971">
      <w:pPr>
        <w:pStyle w:val="BookText"/>
        <w:rPr>
          <w:lang w:eastAsia="tr-TR"/>
        </w:rPr>
      </w:pPr>
      <w:r>
        <w:rPr>
          <w:rStyle w:val="BookConceptDefinitionChar0"/>
        </w:rPr>
        <w:t xml:space="preserve">DbCommand.CommandType  </w:t>
      </w:r>
      <w:r>
        <w:rPr>
          <w:lang w:eastAsia="tr-TR"/>
        </w:rPr>
        <w:t xml:space="preserve">özelliği, </w:t>
      </w:r>
      <w:r w:rsidRPr="00321C72">
        <w:rPr>
          <w:rStyle w:val="BookConceptDefinitionChar0"/>
        </w:rPr>
        <w:t>DbCommand.CommandText</w:t>
      </w:r>
      <w:r>
        <w:rPr>
          <w:lang w:eastAsia="tr-TR"/>
        </w:rPr>
        <w:t xml:space="preserve"> özelliği ile ifade edilen komutun tipini belirtmektedir.</w:t>
      </w:r>
    </w:p>
    <w:p w:rsidR="007C56C0" w:rsidRDefault="00321C72" w:rsidP="00466971">
      <w:pPr>
        <w:pStyle w:val="BookText"/>
        <w:rPr>
          <w:lang w:eastAsia="tr-TR"/>
        </w:rPr>
      </w:pPr>
      <w:r>
        <w:rPr>
          <w:lang w:eastAsia="tr-TR"/>
        </w:rPr>
        <w:t xml:space="preserve">Veritabanı yönetim sistemleri sadece SQL komutlarını işleyebilmektedir. </w:t>
      </w:r>
      <w:r w:rsidR="007C56C0">
        <w:rPr>
          <w:lang w:eastAsia="tr-TR"/>
        </w:rPr>
        <w:t>Komut tipi</w:t>
      </w:r>
      <w:r>
        <w:rPr>
          <w:lang w:eastAsia="tr-TR"/>
        </w:rPr>
        <w:t xml:space="preserve">nin </w:t>
      </w:r>
      <w:r w:rsidRPr="00321C72">
        <w:rPr>
          <w:rStyle w:val="BookConceptDefinitionChar0"/>
        </w:rPr>
        <w:t>CommandType.Text</w:t>
      </w:r>
      <w:r>
        <w:rPr>
          <w:lang w:eastAsia="tr-TR"/>
        </w:rPr>
        <w:t xml:space="preserve"> değeri dışında olması durumunda, komut nesnesi tarafından SQL cümlesi hazırlanmaktadır. Örneğin komut değeri sadece tablo adından oluşuyorsa ve komut tipi </w:t>
      </w:r>
      <w:r w:rsidRPr="00321C72">
        <w:rPr>
          <w:rStyle w:val="BookConceptDefinitionChar0"/>
        </w:rPr>
        <w:t>CommandType.TableDirect</w:t>
      </w:r>
      <w:r>
        <w:rPr>
          <w:lang w:eastAsia="tr-TR"/>
        </w:rPr>
        <w:t xml:space="preserve"> ise </w:t>
      </w:r>
      <w:r w:rsidRPr="00321C72">
        <w:rPr>
          <w:rStyle w:val="BookConceptDefinitionChar0"/>
        </w:rPr>
        <w:t>select * from [TabloAdı]</w:t>
      </w:r>
      <w:r>
        <w:rPr>
          <w:lang w:eastAsia="tr-TR"/>
        </w:rPr>
        <w:t xml:space="preserve"> SQL cümlesi veritabanına iletilmektedir. Benzer şekilde komut adı sadece depolanmış prosedür adı ise, örneğin, </w:t>
      </w:r>
      <w:r w:rsidRPr="00321C72">
        <w:rPr>
          <w:rStyle w:val="BookConceptDefinitionChar0"/>
        </w:rPr>
        <w:t>Execute [ProsedürAdı]</w:t>
      </w:r>
      <w:r>
        <w:rPr>
          <w:lang w:eastAsia="tr-TR"/>
        </w:rPr>
        <w:t xml:space="preserve"> veritabanına iletilmektedir.</w:t>
      </w:r>
    </w:p>
    <w:p w:rsidR="00FC4F09" w:rsidRDefault="00FC4F09" w:rsidP="00466971">
      <w:pPr>
        <w:pStyle w:val="BookText"/>
        <w:rPr>
          <w:lang w:eastAsia="tr-TR"/>
        </w:rPr>
      </w:pPr>
      <w:r>
        <w:rPr>
          <w:lang w:eastAsia="tr-TR"/>
        </w:rPr>
        <w:t>Aşağıdaki örnekte farklı komutların belirtilmesi gösterilmiştir.</w:t>
      </w:r>
    </w:p>
    <w:p w:rsidR="00FC4F09" w:rsidRDefault="00FC4F09" w:rsidP="00FC4F09">
      <w:pPr>
        <w:pStyle w:val="CSVB"/>
      </w:pPr>
      <w:r>
        <w:t>C#</w:t>
      </w:r>
    </w:p>
    <w:p w:rsidR="004A77F0" w:rsidRPr="004A77F0" w:rsidRDefault="004A77F0" w:rsidP="004A77F0">
      <w:pPr>
        <w:pStyle w:val="BookCode"/>
        <w:rPr>
          <w:lang w:val="en-US"/>
        </w:rPr>
      </w:pPr>
      <w:r w:rsidRPr="004A77F0">
        <w:rPr>
          <w:lang w:val="en-US"/>
        </w:rPr>
        <w:t xml:space="preserve">SqlCommand cmd = </w:t>
      </w:r>
      <w:r w:rsidRPr="004A77F0">
        <w:rPr>
          <w:b/>
          <w:bCs/>
          <w:lang w:val="en-US"/>
        </w:rPr>
        <w:t>new</w:t>
      </w:r>
      <w:r w:rsidRPr="004A77F0">
        <w:rPr>
          <w:lang w:val="en-US"/>
        </w:rPr>
        <w:t xml:space="preserve"> SqlCommand("Kisi", conn);</w:t>
      </w:r>
    </w:p>
    <w:p w:rsidR="004A77F0" w:rsidRPr="004A77F0" w:rsidRDefault="004A77F0" w:rsidP="004A77F0">
      <w:pPr>
        <w:pStyle w:val="BookCode"/>
        <w:rPr>
          <w:lang w:val="en-US"/>
        </w:rPr>
      </w:pPr>
      <w:r w:rsidRPr="004A77F0">
        <w:rPr>
          <w:lang w:val="en-US"/>
        </w:rPr>
        <w:t>cmd.CommandType = CommandType.TableDirect;</w:t>
      </w:r>
    </w:p>
    <w:p w:rsidR="004A77F0" w:rsidRPr="004A77F0" w:rsidRDefault="004A77F0" w:rsidP="004A77F0">
      <w:pPr>
        <w:pStyle w:val="BookCode"/>
        <w:rPr>
          <w:lang w:val="en-US"/>
        </w:rPr>
      </w:pPr>
    </w:p>
    <w:p w:rsidR="004A77F0" w:rsidRPr="004A77F0" w:rsidRDefault="00E60792" w:rsidP="004A77F0">
      <w:pPr>
        <w:pStyle w:val="BookCode"/>
        <w:rPr>
          <w:lang w:val="en-US"/>
        </w:rPr>
      </w:pPr>
      <w:r>
        <w:rPr>
          <w:lang w:val="en-US"/>
        </w:rPr>
        <w:t>cmd.CommandText = "S</w:t>
      </w:r>
      <w:r w:rsidR="004A77F0" w:rsidRPr="004A77F0">
        <w:rPr>
          <w:lang w:val="en-US"/>
        </w:rPr>
        <w:t>ilKisi";</w:t>
      </w:r>
    </w:p>
    <w:p w:rsidR="004A77F0" w:rsidRPr="004A77F0" w:rsidRDefault="004A77F0" w:rsidP="004A77F0">
      <w:pPr>
        <w:pStyle w:val="BookCode"/>
        <w:rPr>
          <w:lang w:val="en-US"/>
        </w:rPr>
      </w:pPr>
      <w:r w:rsidRPr="004A77F0">
        <w:rPr>
          <w:lang w:val="en-US"/>
        </w:rPr>
        <w:t>cmd.CommandType = CommandType.StoredProcedure;</w:t>
      </w:r>
    </w:p>
    <w:p w:rsidR="004A77F0" w:rsidRPr="004A77F0" w:rsidRDefault="004A77F0" w:rsidP="004A77F0">
      <w:pPr>
        <w:pStyle w:val="BookCode"/>
        <w:rPr>
          <w:lang w:val="en-US"/>
        </w:rPr>
      </w:pPr>
    </w:p>
    <w:p w:rsidR="004A77F0" w:rsidRPr="004A77F0" w:rsidRDefault="004A77F0" w:rsidP="004A77F0">
      <w:pPr>
        <w:pStyle w:val="BookCode"/>
        <w:rPr>
          <w:lang w:val="en-US"/>
        </w:rPr>
      </w:pPr>
      <w:r w:rsidRPr="004A77F0">
        <w:rPr>
          <w:lang w:val="en-US"/>
        </w:rPr>
        <w:t>cmd.CommandText = "select * from Kisi";</w:t>
      </w:r>
    </w:p>
    <w:p w:rsidR="004A77F0" w:rsidRPr="004A77F0" w:rsidRDefault="004A77F0" w:rsidP="004A77F0">
      <w:pPr>
        <w:pStyle w:val="BookCode"/>
        <w:rPr>
          <w:lang w:val="en-US"/>
        </w:rPr>
      </w:pPr>
      <w:r w:rsidRPr="004A77F0">
        <w:rPr>
          <w:lang w:val="en-US"/>
        </w:rPr>
        <w:t>cmd.CommandType = CommandType.Text;</w:t>
      </w:r>
    </w:p>
    <w:p w:rsidR="00FC4F09" w:rsidRDefault="00FC4F09" w:rsidP="00FC4F09">
      <w:pPr>
        <w:pStyle w:val="CSVB"/>
      </w:pPr>
      <w:r>
        <w:t>VB.NET</w:t>
      </w:r>
    </w:p>
    <w:p w:rsidR="004A77F0" w:rsidRPr="004A77F0" w:rsidRDefault="004A77F0" w:rsidP="004A77F0">
      <w:pPr>
        <w:pStyle w:val="BookCode"/>
        <w:rPr>
          <w:lang w:val="en-US"/>
        </w:rPr>
      </w:pPr>
      <w:r w:rsidRPr="004A77F0">
        <w:rPr>
          <w:b/>
          <w:bCs/>
          <w:lang w:val="en-US"/>
        </w:rPr>
        <w:t>Dim</w:t>
      </w:r>
      <w:r w:rsidRPr="004A77F0">
        <w:rPr>
          <w:lang w:val="en-US"/>
        </w:rPr>
        <w:t xml:space="preserve"> cmd </w:t>
      </w:r>
      <w:r w:rsidRPr="004A77F0">
        <w:rPr>
          <w:b/>
          <w:bCs/>
          <w:lang w:val="en-US"/>
        </w:rPr>
        <w:t>As</w:t>
      </w:r>
      <w:r w:rsidRPr="004A77F0">
        <w:rPr>
          <w:lang w:val="en-US"/>
        </w:rPr>
        <w:t xml:space="preserve"> SqlCommand = </w:t>
      </w:r>
      <w:r w:rsidRPr="004A77F0">
        <w:rPr>
          <w:b/>
          <w:bCs/>
          <w:lang w:val="en-US"/>
        </w:rPr>
        <w:t>New</w:t>
      </w:r>
      <w:r w:rsidRPr="004A77F0">
        <w:rPr>
          <w:lang w:val="en-US"/>
        </w:rPr>
        <w:t xml:space="preserve"> SqlCommand("Kisi", conn)</w:t>
      </w:r>
    </w:p>
    <w:p w:rsidR="004A77F0" w:rsidRDefault="004A77F0" w:rsidP="004A77F0">
      <w:pPr>
        <w:pStyle w:val="BookCode"/>
        <w:rPr>
          <w:lang w:val="en-US"/>
        </w:rPr>
      </w:pPr>
      <w:r w:rsidRPr="004A77F0">
        <w:rPr>
          <w:lang w:val="en-US"/>
        </w:rPr>
        <w:t>cmd.CommandType = CommandType.TableDirect</w:t>
      </w:r>
    </w:p>
    <w:p w:rsidR="004A77F0" w:rsidRPr="004A77F0" w:rsidRDefault="004A77F0" w:rsidP="004A77F0">
      <w:pPr>
        <w:pStyle w:val="BookCode"/>
        <w:rPr>
          <w:lang w:val="en-US"/>
        </w:rPr>
      </w:pPr>
    </w:p>
    <w:p w:rsidR="004A77F0" w:rsidRPr="004A77F0" w:rsidRDefault="00E60792" w:rsidP="004A77F0">
      <w:pPr>
        <w:pStyle w:val="BookCode"/>
        <w:rPr>
          <w:lang w:val="en-US"/>
        </w:rPr>
      </w:pPr>
      <w:r>
        <w:rPr>
          <w:lang w:val="en-US"/>
        </w:rPr>
        <w:t>cmd.CommandText = "S</w:t>
      </w:r>
      <w:r w:rsidR="004A77F0" w:rsidRPr="004A77F0">
        <w:rPr>
          <w:lang w:val="en-US"/>
        </w:rPr>
        <w:t>ilKisi"</w:t>
      </w:r>
    </w:p>
    <w:p w:rsidR="004A77F0" w:rsidRPr="004A77F0" w:rsidRDefault="004A77F0" w:rsidP="004A77F0">
      <w:pPr>
        <w:pStyle w:val="BookCode"/>
        <w:rPr>
          <w:lang w:val="en-US"/>
        </w:rPr>
      </w:pPr>
      <w:r w:rsidRPr="004A77F0">
        <w:rPr>
          <w:lang w:val="en-US"/>
        </w:rPr>
        <w:t>cmd.CommandType = CommandType.StoredProcedure</w:t>
      </w:r>
    </w:p>
    <w:p w:rsidR="004A77F0" w:rsidRDefault="004A77F0" w:rsidP="004A77F0">
      <w:pPr>
        <w:pStyle w:val="BookCode"/>
        <w:rPr>
          <w:lang w:val="en-US"/>
        </w:rPr>
      </w:pPr>
    </w:p>
    <w:p w:rsidR="004A77F0" w:rsidRPr="004A77F0" w:rsidRDefault="004A77F0" w:rsidP="004A77F0">
      <w:pPr>
        <w:pStyle w:val="BookCode"/>
        <w:rPr>
          <w:lang w:val="en-US"/>
        </w:rPr>
      </w:pPr>
      <w:r w:rsidRPr="004A77F0">
        <w:rPr>
          <w:lang w:val="en-US"/>
        </w:rPr>
        <w:t>cmd.CommandText = "</w:t>
      </w:r>
      <w:r w:rsidRPr="004A77F0">
        <w:rPr>
          <w:b/>
          <w:bCs/>
          <w:lang w:val="en-US"/>
        </w:rPr>
        <w:t>select</w:t>
      </w:r>
      <w:r w:rsidRPr="004A77F0">
        <w:rPr>
          <w:lang w:val="en-US"/>
        </w:rPr>
        <w:t xml:space="preserve"> * from Kisi"</w:t>
      </w:r>
    </w:p>
    <w:p w:rsidR="004A77F0" w:rsidRPr="004A77F0" w:rsidRDefault="004A77F0" w:rsidP="004A77F0">
      <w:pPr>
        <w:pStyle w:val="BookCode"/>
        <w:rPr>
          <w:lang w:val="en-US"/>
        </w:rPr>
      </w:pPr>
      <w:r w:rsidRPr="004A77F0">
        <w:rPr>
          <w:lang w:val="en-US"/>
        </w:rPr>
        <w:t>cmd.CommandType = CommandType.Text</w:t>
      </w:r>
    </w:p>
    <w:p w:rsidR="00FC4F09" w:rsidRDefault="00FC4F09" w:rsidP="00FC4F09">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359</w:t>
      </w:r>
      <w:r w:rsidR="00F709C6">
        <w:rPr>
          <w:noProof/>
        </w:rPr>
        <w:fldChar w:fldCharType="end"/>
      </w:r>
      <w:r>
        <w:t xml:space="preserve">, </w:t>
      </w:r>
      <w:r w:rsidRPr="00FC4F09">
        <w:rPr>
          <w:rStyle w:val="BookItalic"/>
        </w:rPr>
        <w:t>Veritabanı Nesnesi Komut Değerleri ve Tipinin Belirtilmesi</w:t>
      </w:r>
    </w:p>
    <w:p w:rsidR="00180AB6" w:rsidRDefault="00180AB6" w:rsidP="00180AB6">
      <w:pPr>
        <w:pStyle w:val="H4"/>
      </w:pPr>
      <w:r>
        <w:lastRenderedPageBreak/>
        <w:t xml:space="preserve">Komut Parametreleri </w:t>
      </w:r>
      <w:r w:rsidR="0082058C">
        <w:t>Kullanımı</w:t>
      </w:r>
    </w:p>
    <w:p w:rsidR="00FC4F09" w:rsidRDefault="007A0F0F" w:rsidP="00FC4F09">
      <w:pPr>
        <w:pStyle w:val="BookText"/>
      </w:pPr>
      <w:r>
        <w:t xml:space="preserve">Komut parametreleri, veritabanına iletilmek istenen SQL cümlesine istenilen değerlerin dinamik olarak eklenebilmesini sağlamaktır. Örneğin </w:t>
      </w:r>
      <w:r w:rsidRPr="0082058C">
        <w:rPr>
          <w:rStyle w:val="BookConceptDefinitionChar0"/>
        </w:rPr>
        <w:t>Kisi</w:t>
      </w:r>
      <w:r>
        <w:t xml:space="preserve"> tablosundan bir kayıt silmek için kayıt numarası bilgisi veya arama yaparken kullanılan kriterler komut parametrelerine örnek olarak verilebilir.</w:t>
      </w:r>
    </w:p>
    <w:p w:rsidR="007A0F0F" w:rsidRDefault="007A0F0F" w:rsidP="00FC4F09">
      <w:pPr>
        <w:pStyle w:val="BookText"/>
      </w:pPr>
      <w:r>
        <w:t>Komut parametreleri kullanılmadan, SQL cümlesi içerisine değerlerin eklenmesi mümkündür. Aşağıda bu yöntemin kullanıldığı örnek kod parçası gösterilmiştir.</w:t>
      </w:r>
    </w:p>
    <w:p w:rsidR="007A0F0F" w:rsidRDefault="007A0F0F" w:rsidP="007A0F0F">
      <w:pPr>
        <w:pStyle w:val="CSVB"/>
      </w:pPr>
      <w:r>
        <w:t>C#</w:t>
      </w:r>
    </w:p>
    <w:p w:rsidR="007A0F0F" w:rsidRPr="007A0F0F" w:rsidRDefault="007A0F0F" w:rsidP="007A0F0F">
      <w:pPr>
        <w:pStyle w:val="BookCode"/>
        <w:rPr>
          <w:lang w:val="en-US"/>
        </w:rPr>
      </w:pPr>
      <w:r w:rsidRPr="007A0F0F">
        <w:rPr>
          <w:b/>
          <w:bCs/>
          <w:lang w:val="en-US"/>
        </w:rPr>
        <w:t>string</w:t>
      </w:r>
      <w:r w:rsidRPr="007A0F0F">
        <w:rPr>
          <w:lang w:val="en-US"/>
        </w:rPr>
        <w:t xml:space="preserve"> sql = "select * from kisi where ad = '";</w:t>
      </w:r>
    </w:p>
    <w:p w:rsidR="007A0F0F" w:rsidRPr="007A0F0F" w:rsidRDefault="007A0F0F" w:rsidP="007A0F0F">
      <w:pPr>
        <w:pStyle w:val="BookCode"/>
        <w:rPr>
          <w:lang w:val="en-US"/>
        </w:rPr>
      </w:pPr>
      <w:r w:rsidRPr="007A0F0F">
        <w:rPr>
          <w:lang w:val="en-US"/>
        </w:rPr>
        <w:t>Console.WriteLine("Arama yapmak istediğiniz adı giriniz:");</w:t>
      </w:r>
    </w:p>
    <w:p w:rsidR="007A0F0F" w:rsidRPr="007A0F0F" w:rsidRDefault="007A0F0F" w:rsidP="007A0F0F">
      <w:pPr>
        <w:pStyle w:val="BookCode"/>
        <w:rPr>
          <w:lang w:val="en-US"/>
        </w:rPr>
      </w:pPr>
      <w:r w:rsidRPr="007A0F0F">
        <w:rPr>
          <w:b/>
          <w:bCs/>
          <w:lang w:val="en-US"/>
        </w:rPr>
        <w:t>string</w:t>
      </w:r>
      <w:r w:rsidRPr="007A0F0F">
        <w:rPr>
          <w:lang w:val="en-US"/>
        </w:rPr>
        <w:t xml:space="preserve"> ad = Console.ReadLine();</w:t>
      </w:r>
    </w:p>
    <w:p w:rsidR="007A0F0F" w:rsidRDefault="007A0F0F" w:rsidP="007A0F0F">
      <w:pPr>
        <w:pStyle w:val="BookCode"/>
        <w:rPr>
          <w:lang w:val="en-US"/>
        </w:rPr>
      </w:pPr>
      <w:r w:rsidRPr="007A0F0F">
        <w:rPr>
          <w:lang w:val="en-US"/>
        </w:rPr>
        <w:t>sql = sql + ad + "'";</w:t>
      </w:r>
    </w:p>
    <w:p w:rsidR="000846BE" w:rsidRPr="007A0F0F" w:rsidRDefault="000846BE" w:rsidP="007A0F0F">
      <w:pPr>
        <w:pStyle w:val="BookCode"/>
        <w:rPr>
          <w:lang w:val="en-US"/>
        </w:rPr>
      </w:pPr>
    </w:p>
    <w:p w:rsidR="007A0F0F" w:rsidRPr="007A0F0F" w:rsidRDefault="007A0F0F" w:rsidP="007A0F0F">
      <w:pPr>
        <w:pStyle w:val="BookCode"/>
        <w:rPr>
          <w:lang w:val="en-US"/>
        </w:rPr>
      </w:pPr>
      <w:r w:rsidRPr="007A0F0F">
        <w:rPr>
          <w:lang w:val="en-US"/>
        </w:rPr>
        <w:t xml:space="preserve">SqlCommand cmd = </w:t>
      </w:r>
      <w:r w:rsidRPr="007A0F0F">
        <w:rPr>
          <w:b/>
          <w:bCs/>
          <w:lang w:val="en-US"/>
        </w:rPr>
        <w:t>new</w:t>
      </w:r>
      <w:r w:rsidRPr="007A0F0F">
        <w:rPr>
          <w:lang w:val="en-US"/>
        </w:rPr>
        <w:t xml:space="preserve"> SqlCommand(sql, conn);</w:t>
      </w:r>
    </w:p>
    <w:p w:rsidR="007A0F0F" w:rsidRDefault="007A0F0F" w:rsidP="007A0F0F">
      <w:pPr>
        <w:pStyle w:val="CSVB"/>
      </w:pPr>
      <w:r>
        <w:t>VB.NET</w:t>
      </w:r>
    </w:p>
    <w:p w:rsidR="0008168C" w:rsidRPr="0008168C" w:rsidRDefault="0008168C" w:rsidP="0008168C">
      <w:pPr>
        <w:pStyle w:val="BookCode"/>
        <w:rPr>
          <w:lang w:val="en-US"/>
        </w:rPr>
      </w:pPr>
      <w:r w:rsidRPr="0008168C">
        <w:rPr>
          <w:b/>
          <w:bCs/>
          <w:lang w:val="en-US"/>
        </w:rPr>
        <w:t>Dim</w:t>
      </w:r>
      <w:r w:rsidRPr="0008168C">
        <w:rPr>
          <w:lang w:val="en-US"/>
        </w:rPr>
        <w:t xml:space="preserve"> sql </w:t>
      </w:r>
      <w:r w:rsidRPr="0008168C">
        <w:rPr>
          <w:b/>
          <w:bCs/>
          <w:lang w:val="en-US"/>
        </w:rPr>
        <w:t>As</w:t>
      </w:r>
      <w:r w:rsidRPr="0008168C">
        <w:rPr>
          <w:lang w:val="en-US"/>
        </w:rPr>
        <w:t xml:space="preserve"> </w:t>
      </w:r>
      <w:r w:rsidRPr="0008168C">
        <w:rPr>
          <w:b/>
          <w:bCs/>
          <w:lang w:val="en-US"/>
        </w:rPr>
        <w:t>String</w:t>
      </w:r>
      <w:r w:rsidRPr="0008168C">
        <w:rPr>
          <w:lang w:val="en-US"/>
        </w:rPr>
        <w:t xml:space="preserve"> = "</w:t>
      </w:r>
      <w:r w:rsidRPr="0008168C">
        <w:rPr>
          <w:b/>
          <w:bCs/>
          <w:lang w:val="en-US"/>
        </w:rPr>
        <w:t>select</w:t>
      </w:r>
      <w:r w:rsidRPr="0008168C">
        <w:rPr>
          <w:lang w:val="en-US"/>
        </w:rPr>
        <w:t xml:space="preserve"> * from kisi where ad = '"</w:t>
      </w:r>
    </w:p>
    <w:p w:rsidR="0008168C" w:rsidRPr="0008168C" w:rsidRDefault="0008168C" w:rsidP="0008168C">
      <w:pPr>
        <w:pStyle w:val="BookCode"/>
        <w:rPr>
          <w:lang w:val="en-US"/>
        </w:rPr>
      </w:pPr>
      <w:r w:rsidRPr="0008168C">
        <w:rPr>
          <w:lang w:val="en-US"/>
        </w:rPr>
        <w:t>Console.WriteLine("Arama yapmak istediğiniz adı giriniz:")</w:t>
      </w:r>
    </w:p>
    <w:p w:rsidR="0008168C" w:rsidRPr="0008168C" w:rsidRDefault="0008168C" w:rsidP="0008168C">
      <w:pPr>
        <w:pStyle w:val="BookCode"/>
        <w:rPr>
          <w:lang w:val="en-US"/>
        </w:rPr>
      </w:pPr>
      <w:r w:rsidRPr="0008168C">
        <w:rPr>
          <w:b/>
          <w:bCs/>
          <w:lang w:val="en-US"/>
        </w:rPr>
        <w:t>Dim</w:t>
      </w:r>
      <w:r w:rsidRPr="0008168C">
        <w:rPr>
          <w:lang w:val="en-US"/>
        </w:rPr>
        <w:t xml:space="preserve"> ad </w:t>
      </w:r>
      <w:r w:rsidRPr="0008168C">
        <w:rPr>
          <w:b/>
          <w:bCs/>
          <w:lang w:val="en-US"/>
        </w:rPr>
        <w:t>As</w:t>
      </w:r>
      <w:r w:rsidRPr="0008168C">
        <w:rPr>
          <w:lang w:val="en-US"/>
        </w:rPr>
        <w:t xml:space="preserve"> </w:t>
      </w:r>
      <w:r w:rsidRPr="0008168C">
        <w:rPr>
          <w:b/>
          <w:bCs/>
          <w:lang w:val="en-US"/>
        </w:rPr>
        <w:t>String</w:t>
      </w:r>
      <w:r w:rsidRPr="0008168C">
        <w:rPr>
          <w:lang w:val="en-US"/>
        </w:rPr>
        <w:t xml:space="preserve"> = Console.ReadLine</w:t>
      </w:r>
    </w:p>
    <w:p w:rsidR="0008168C" w:rsidRDefault="0008168C" w:rsidP="0008168C">
      <w:pPr>
        <w:pStyle w:val="BookCode"/>
        <w:rPr>
          <w:lang w:val="en-US"/>
        </w:rPr>
      </w:pPr>
      <w:r w:rsidRPr="0008168C">
        <w:rPr>
          <w:lang w:val="en-US"/>
        </w:rPr>
        <w:t xml:space="preserve">sql = sql + </w:t>
      </w:r>
      <w:r>
        <w:rPr>
          <w:lang w:val="en-US"/>
        </w:rPr>
        <w:t>ad + "'"</w:t>
      </w:r>
    </w:p>
    <w:p w:rsidR="000846BE" w:rsidRPr="0008168C" w:rsidRDefault="000846BE" w:rsidP="0008168C">
      <w:pPr>
        <w:pStyle w:val="BookCode"/>
        <w:rPr>
          <w:lang w:val="en-US"/>
        </w:rPr>
      </w:pPr>
    </w:p>
    <w:p w:rsidR="0008168C" w:rsidRPr="0008168C" w:rsidRDefault="0008168C" w:rsidP="0008168C">
      <w:pPr>
        <w:pStyle w:val="BookCode"/>
        <w:rPr>
          <w:lang w:val="en-US"/>
        </w:rPr>
      </w:pPr>
      <w:r w:rsidRPr="0008168C">
        <w:rPr>
          <w:b/>
          <w:bCs/>
          <w:lang w:val="en-US"/>
        </w:rPr>
        <w:t>Dim</w:t>
      </w:r>
      <w:r w:rsidRPr="0008168C">
        <w:rPr>
          <w:lang w:val="en-US"/>
        </w:rPr>
        <w:t xml:space="preserve"> cmd </w:t>
      </w:r>
      <w:r w:rsidRPr="0008168C">
        <w:rPr>
          <w:b/>
          <w:bCs/>
          <w:lang w:val="en-US"/>
        </w:rPr>
        <w:t>As</w:t>
      </w:r>
      <w:r w:rsidRPr="0008168C">
        <w:rPr>
          <w:lang w:val="en-US"/>
        </w:rPr>
        <w:t xml:space="preserve"> SqlCommand = </w:t>
      </w:r>
      <w:r w:rsidRPr="0008168C">
        <w:rPr>
          <w:b/>
          <w:bCs/>
          <w:lang w:val="en-US"/>
        </w:rPr>
        <w:t>New</w:t>
      </w:r>
      <w:r w:rsidRPr="0008168C">
        <w:rPr>
          <w:lang w:val="en-US"/>
        </w:rPr>
        <w:t xml:space="preserve"> SqlCommand(sql, conn)</w:t>
      </w:r>
    </w:p>
    <w:p w:rsidR="007A0F0F" w:rsidRDefault="007A0F0F" w:rsidP="007A0F0F">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360</w:t>
      </w:r>
      <w:r w:rsidR="00F709C6">
        <w:rPr>
          <w:noProof/>
        </w:rPr>
        <w:fldChar w:fldCharType="end"/>
      </w:r>
      <w:r>
        <w:t xml:space="preserve">, </w:t>
      </w:r>
      <w:r w:rsidRPr="007A0F0F">
        <w:rPr>
          <w:rStyle w:val="BookItalic"/>
        </w:rPr>
        <w:t>Komut Parametreleri Kullanılmadan SQL Cümlesi Oluşturma</w:t>
      </w:r>
    </w:p>
    <w:p w:rsidR="008F00D9" w:rsidRDefault="0008168C" w:rsidP="007A0F0F">
      <w:pPr>
        <w:pStyle w:val="BookText"/>
      </w:pPr>
      <w:r>
        <w:t>Örnek kod parçasında, karakter dizi değerlerinin birleştirilmesi ile oluşturulan SQL cümlesi veritabanına iletilmektedir.</w:t>
      </w:r>
      <w:r w:rsidR="008F00D9">
        <w:t xml:space="preserve"> Sık yapılan hatalardan olan ve sistem performans ve güvenliğini büyük ölçüde düşürebilen bu yöntemin kullanımı hiçbir zaman tercih edilmemelidir. Yöntem aşağıdaki dezavantajları beraberinde getirmektedir.</w:t>
      </w:r>
    </w:p>
    <w:p w:rsidR="007A0F0F" w:rsidRDefault="008F00D9" w:rsidP="00865EC9">
      <w:pPr>
        <w:pStyle w:val="BookText"/>
        <w:numPr>
          <w:ilvl w:val="0"/>
          <w:numId w:val="39"/>
        </w:numPr>
      </w:pPr>
      <w:r w:rsidRPr="008F00D9">
        <w:rPr>
          <w:rStyle w:val="BookConceptDefinitionChar0"/>
        </w:rPr>
        <w:t>SQL Injection</w:t>
      </w:r>
      <w:r>
        <w:t xml:space="preserve"> atakları adı verilen ve kötü niyetli kişinin girdi içerisine istediği komutu yerleştirerek veri kayıplarına yol açabilmesi</w:t>
      </w:r>
      <w:r w:rsidR="0082058C">
        <w:t>ni ifade eden ataklara sistem açık olmaktadır.</w:t>
      </w:r>
      <w:r>
        <w:t xml:space="preserve"> Yukarıdaki örnekte hiçbir doğrulamadan geçirilmeyen </w:t>
      </w:r>
      <w:r w:rsidRPr="0082058C">
        <w:rPr>
          <w:rStyle w:val="BookConceptDefinitionChar0"/>
        </w:rPr>
        <w:t>ad</w:t>
      </w:r>
      <w:r>
        <w:t xml:space="preserve"> isimli yerel değişken değerinin direkt veritabanına iletildiğine dikkat ediniz.</w:t>
      </w:r>
    </w:p>
    <w:p w:rsidR="008F00D9" w:rsidRDefault="008F00D9" w:rsidP="00865EC9">
      <w:pPr>
        <w:pStyle w:val="BookText"/>
        <w:numPr>
          <w:ilvl w:val="0"/>
          <w:numId w:val="39"/>
        </w:numPr>
      </w:pPr>
      <w:r>
        <w:t xml:space="preserve">Her arama için farklı SQL cümleleri oluşturulması, dolayısıyla </w:t>
      </w:r>
      <w:r>
        <w:lastRenderedPageBreak/>
        <w:t>oluşturulan SQL cümlelerinin veritabanı yönetim sistemi tarafından tekrar işlenmesinin sistem performansına negatif etkileri olabilmektedir.</w:t>
      </w:r>
    </w:p>
    <w:p w:rsidR="008F00D9" w:rsidRDefault="0082058C" w:rsidP="008F00D9">
      <w:pPr>
        <w:pStyle w:val="BookText"/>
      </w:pPr>
      <w:r>
        <w:t>Listelenen olumsuzlukları elimine etmek amacıyla komut parametreleri kullanılmalıdır.</w:t>
      </w:r>
    </w:p>
    <w:p w:rsidR="0082058C" w:rsidRDefault="0082058C" w:rsidP="008F00D9">
      <w:pPr>
        <w:pStyle w:val="BookText"/>
      </w:pPr>
      <w:r>
        <w:t xml:space="preserve">ADO.NET içerisinde komut parametresi </w:t>
      </w:r>
      <w:r w:rsidRPr="00676CBE">
        <w:rPr>
          <w:rStyle w:val="BookConceptDefinitionChar0"/>
        </w:rPr>
        <w:t>System.Data.Common.DbParameter</w:t>
      </w:r>
      <w:r w:rsidR="00FF488B">
        <w:rPr>
          <w:rStyle w:val="BookConceptDefinitionChar0"/>
        </w:rPr>
        <w:fldChar w:fldCharType="begin"/>
      </w:r>
      <w:r w:rsidR="00FF488B">
        <w:instrText xml:space="preserve"> XE "</w:instrText>
      </w:r>
      <w:r w:rsidR="00FF488B" w:rsidRPr="00205D9C">
        <w:instrText>DbParameter</w:instrText>
      </w:r>
      <w:r w:rsidR="00FF488B">
        <w:instrText xml:space="preserve">" </w:instrText>
      </w:r>
      <w:r w:rsidR="00FF488B">
        <w:rPr>
          <w:rStyle w:val="BookConceptDefinitionChar0"/>
        </w:rPr>
        <w:fldChar w:fldCharType="end"/>
      </w:r>
      <w:r>
        <w:t xml:space="preserve"> soyut sınıfı ile ifade edilmektedir. Komut parametresi üç temel özelliğe sahiptir.</w:t>
      </w:r>
    </w:p>
    <w:p w:rsidR="0082058C" w:rsidRDefault="0082058C" w:rsidP="005930C2">
      <w:pPr>
        <w:pStyle w:val="BookBullet"/>
      </w:pPr>
      <w:r w:rsidRPr="0055604A">
        <w:rPr>
          <w:u w:val="single"/>
        </w:rPr>
        <w:t>Parametre Adı</w:t>
      </w:r>
      <w:r>
        <w:t>, SQL cümlesi içerisindeki parametre adı</w:t>
      </w:r>
      <w:r w:rsidR="00676CBE">
        <w:t>.</w:t>
      </w:r>
    </w:p>
    <w:p w:rsidR="0082058C" w:rsidRDefault="0082058C" w:rsidP="005930C2">
      <w:pPr>
        <w:pStyle w:val="BookBullet"/>
      </w:pPr>
      <w:r w:rsidRPr="0055604A">
        <w:rPr>
          <w:u w:val="single"/>
        </w:rPr>
        <w:t>Parametre Tipi</w:t>
      </w:r>
      <w:r>
        <w:t>, parametrenin tipi</w:t>
      </w:r>
      <w:r w:rsidR="00676CBE">
        <w:t>.</w:t>
      </w:r>
    </w:p>
    <w:p w:rsidR="0082058C" w:rsidRDefault="0082058C" w:rsidP="005930C2">
      <w:pPr>
        <w:pStyle w:val="BookBullet"/>
      </w:pPr>
      <w:r w:rsidRPr="0055604A">
        <w:rPr>
          <w:u w:val="single"/>
        </w:rPr>
        <w:t>Parametre Yönü</w:t>
      </w:r>
      <w:r>
        <w:t>, Parametrenin girdi, çıktı veya her iki yönde olduğu</w:t>
      </w:r>
      <w:r w:rsidR="00676CBE">
        <w:t>.</w:t>
      </w:r>
    </w:p>
    <w:p w:rsidR="0082058C" w:rsidRDefault="00676CBE" w:rsidP="0082058C">
      <w:pPr>
        <w:pStyle w:val="BookText"/>
      </w:pPr>
      <w:r>
        <w:t>Parametre yönü (</w:t>
      </w:r>
      <w:r w:rsidRPr="00676CBE">
        <w:rPr>
          <w:rStyle w:val="BookConceptDefinitionChar0"/>
        </w:rPr>
        <w:t>ing. Parameter Direction</w:t>
      </w:r>
      <w:r>
        <w:t>), uygulama ve veritabanı arasında parametre değerinin iletim ve dönüş yönünü belirtmektedir. Girdi parametre (</w:t>
      </w:r>
      <w:r w:rsidRPr="00676CBE">
        <w:rPr>
          <w:rStyle w:val="BookConceptDefinitionChar0"/>
        </w:rPr>
        <w:t>ing. Input Parameter</w:t>
      </w:r>
      <w:r>
        <w:t xml:space="preserve">), değeri veritabanına iletilen parametreleri belirtmek için kullanılmaktadır. </w:t>
      </w:r>
      <w:r w:rsidR="0082058C">
        <w:t xml:space="preserve">Komut parametreleri kullanımı ile veritabanı tarafından döndürülen değerlerin elde edilmesi mümkündür. Bu parametrelere çıktı parametreler </w:t>
      </w:r>
      <w:r>
        <w:t>(</w:t>
      </w:r>
      <w:r w:rsidRPr="00676CBE">
        <w:rPr>
          <w:rStyle w:val="BookConceptDefinitionChar0"/>
        </w:rPr>
        <w:t>ing. Output Parameters</w:t>
      </w:r>
      <w:r>
        <w:t xml:space="preserve">) </w:t>
      </w:r>
      <w:r w:rsidR="0082058C">
        <w:t>adı verilmektedir.</w:t>
      </w:r>
      <w:r>
        <w:t xml:space="preserve"> Parametre değerinin veritabanına iletimi ve veritabanı tarafından değişen değerin tekrar uygulamaya iletimi için girdi-çıktı parametreleri (</w:t>
      </w:r>
      <w:r w:rsidRPr="00676CBE">
        <w:rPr>
          <w:rStyle w:val="BookConceptDefinitionChar0"/>
        </w:rPr>
        <w:t>ing. Input – Output Parameters</w:t>
      </w:r>
      <w:r>
        <w:t>) kullanılmaktadır.</w:t>
      </w:r>
      <w:r w:rsidR="00CA2097">
        <w:t xml:space="preserve"> </w:t>
      </w:r>
      <w:r w:rsidR="00CA2097" w:rsidRPr="00CA2097">
        <w:rPr>
          <w:rStyle w:val="BookConceptDefinitionChar0"/>
        </w:rPr>
        <w:t>DbParameter.Value</w:t>
      </w:r>
      <w:r w:rsidR="00CA2097">
        <w:t xml:space="preserve"> özelliğine atanan değer parametrenin değeri olmaktadır.</w:t>
      </w:r>
    </w:p>
    <w:p w:rsidR="000B7B55" w:rsidRDefault="004A354C" w:rsidP="0082058C">
      <w:pPr>
        <w:pStyle w:val="BookText"/>
      </w:pPr>
      <w:r>
        <w:t>SQL cümle</w:t>
      </w:r>
      <w:r w:rsidR="000B7B55">
        <w:t>si</w:t>
      </w:r>
      <w:r>
        <w:t xml:space="preserve"> içerisinde birden çok parametre bulunabilmektedir. Komut nesnesi, komut parametrelerini </w:t>
      </w:r>
      <w:r w:rsidRPr="000B7B55">
        <w:rPr>
          <w:rStyle w:val="BookConceptDefinitionChar0"/>
        </w:rPr>
        <w:t>DbParameterCollection</w:t>
      </w:r>
      <w:r w:rsidR="00FF488B">
        <w:rPr>
          <w:rStyle w:val="BookConceptDefinitionChar0"/>
        </w:rPr>
        <w:fldChar w:fldCharType="begin"/>
      </w:r>
      <w:r w:rsidR="00FF488B">
        <w:instrText xml:space="preserve"> XE "</w:instrText>
      </w:r>
      <w:r w:rsidR="00FF488B" w:rsidRPr="001147A5">
        <w:instrText>DbParameterCollection</w:instrText>
      </w:r>
      <w:r w:rsidR="00FF488B">
        <w:instrText xml:space="preserve">" </w:instrText>
      </w:r>
      <w:r w:rsidR="00FF488B">
        <w:rPr>
          <w:rStyle w:val="BookConceptDefinitionChar0"/>
        </w:rPr>
        <w:fldChar w:fldCharType="end"/>
      </w:r>
      <w:r>
        <w:t xml:space="preserve"> isimli koleksiyon sınıfı ile </w:t>
      </w:r>
      <w:r w:rsidR="000B7B55">
        <w:t>yönetmektedir.</w:t>
      </w:r>
    </w:p>
    <w:p w:rsidR="000B7B55" w:rsidRDefault="000B7B55" w:rsidP="0082058C">
      <w:pPr>
        <w:pStyle w:val="BookText"/>
      </w:pPr>
      <w:r>
        <w:t>Aşağıdaki kod parçasında SQL Server veritabanı için komut parametresi kullanımı gösterilmiştir.</w:t>
      </w:r>
    </w:p>
    <w:p w:rsidR="000B7B55" w:rsidRDefault="000B7B55" w:rsidP="000B7B55">
      <w:pPr>
        <w:pStyle w:val="CSVB"/>
      </w:pPr>
      <w:r>
        <w:t>C#</w:t>
      </w:r>
    </w:p>
    <w:p w:rsidR="000846BE" w:rsidRPr="000846BE" w:rsidRDefault="000846BE" w:rsidP="000846BE">
      <w:pPr>
        <w:pStyle w:val="BookCode"/>
        <w:rPr>
          <w:lang w:val="en-US"/>
        </w:rPr>
      </w:pPr>
      <w:r w:rsidRPr="000846BE">
        <w:rPr>
          <w:b/>
          <w:bCs/>
          <w:lang w:val="en-US"/>
        </w:rPr>
        <w:t>string</w:t>
      </w:r>
      <w:r w:rsidRPr="000846BE">
        <w:rPr>
          <w:lang w:val="en-US"/>
        </w:rPr>
        <w:t xml:space="preserve"> sql = "select * from kisi where ad = @ad";</w:t>
      </w:r>
    </w:p>
    <w:p w:rsidR="000846BE" w:rsidRPr="000846BE" w:rsidRDefault="000846BE" w:rsidP="000846BE">
      <w:pPr>
        <w:pStyle w:val="BookCode"/>
        <w:rPr>
          <w:lang w:val="en-US"/>
        </w:rPr>
      </w:pPr>
      <w:r w:rsidRPr="000846BE">
        <w:rPr>
          <w:lang w:val="en-US"/>
        </w:rPr>
        <w:t>Console.WriteLine("Arama yapmak istediğiniz adı giriniz:");</w:t>
      </w:r>
    </w:p>
    <w:p w:rsidR="000846BE" w:rsidRDefault="000846BE" w:rsidP="000846BE">
      <w:pPr>
        <w:pStyle w:val="BookCode"/>
        <w:rPr>
          <w:lang w:val="en-US"/>
        </w:rPr>
      </w:pPr>
      <w:r w:rsidRPr="000846BE">
        <w:rPr>
          <w:b/>
          <w:bCs/>
          <w:lang w:val="en-US"/>
        </w:rPr>
        <w:t>string</w:t>
      </w:r>
      <w:r w:rsidRPr="000846BE">
        <w:rPr>
          <w:lang w:val="en-US"/>
        </w:rPr>
        <w:t xml:space="preserve"> ad = Console.ReadLine();</w:t>
      </w:r>
    </w:p>
    <w:p w:rsidR="000846BE" w:rsidRPr="000846BE" w:rsidRDefault="000846BE" w:rsidP="000846BE">
      <w:pPr>
        <w:pStyle w:val="BookCode"/>
        <w:rPr>
          <w:lang w:val="en-US"/>
        </w:rPr>
      </w:pPr>
    </w:p>
    <w:p w:rsidR="000846BE" w:rsidRDefault="000846BE" w:rsidP="000846BE">
      <w:pPr>
        <w:pStyle w:val="BookCode"/>
        <w:rPr>
          <w:lang w:val="en-US"/>
        </w:rPr>
      </w:pPr>
      <w:r w:rsidRPr="000846BE">
        <w:rPr>
          <w:lang w:val="en-US"/>
        </w:rPr>
        <w:t xml:space="preserve">SqlCommand cmd = </w:t>
      </w:r>
      <w:r w:rsidRPr="000846BE">
        <w:rPr>
          <w:b/>
          <w:bCs/>
          <w:lang w:val="en-US"/>
        </w:rPr>
        <w:t>new</w:t>
      </w:r>
      <w:r w:rsidRPr="000846BE">
        <w:rPr>
          <w:lang w:val="en-US"/>
        </w:rPr>
        <w:t xml:space="preserve"> SqlCommand(sql, conn);</w:t>
      </w:r>
    </w:p>
    <w:p w:rsidR="00E27ECB" w:rsidRDefault="00E27ECB" w:rsidP="00E27ECB">
      <w:pPr>
        <w:pStyle w:val="BookCode"/>
        <w:rPr>
          <w:bCs/>
          <w:lang w:val="en-US"/>
        </w:rPr>
      </w:pPr>
    </w:p>
    <w:p w:rsidR="00E27ECB" w:rsidRPr="00E27ECB" w:rsidRDefault="00E27ECB" w:rsidP="00E27ECB">
      <w:pPr>
        <w:pStyle w:val="BookCode"/>
        <w:rPr>
          <w:lang w:val="en-US"/>
        </w:rPr>
      </w:pPr>
      <w:r>
        <w:rPr>
          <w:bCs/>
          <w:lang w:val="en-US"/>
        </w:rPr>
        <w:t>//</w:t>
      </w:r>
      <w:r w:rsidRPr="00E27ECB">
        <w:rPr>
          <w:bCs/>
          <w:lang w:val="en-US"/>
        </w:rPr>
        <w:t xml:space="preserve"> </w:t>
      </w:r>
      <w:r>
        <w:rPr>
          <w:bCs/>
          <w:lang w:val="en-US"/>
        </w:rPr>
        <w:t>Parametre adı, tipi ve boyutu ile parametre nesnesi oluştur.</w:t>
      </w:r>
    </w:p>
    <w:p w:rsidR="000846BE" w:rsidRPr="000846BE" w:rsidRDefault="000846BE" w:rsidP="000846BE">
      <w:pPr>
        <w:pStyle w:val="BookCode"/>
        <w:rPr>
          <w:lang w:val="en-US"/>
        </w:rPr>
      </w:pPr>
      <w:r w:rsidRPr="000846BE">
        <w:rPr>
          <w:lang w:val="en-US"/>
        </w:rPr>
        <w:t xml:space="preserve">SqlParameter p = </w:t>
      </w:r>
      <w:r w:rsidRPr="000846BE">
        <w:rPr>
          <w:b/>
          <w:bCs/>
          <w:lang w:val="en-US"/>
        </w:rPr>
        <w:t>new</w:t>
      </w:r>
      <w:r w:rsidRPr="000846BE">
        <w:rPr>
          <w:lang w:val="en-US"/>
        </w:rPr>
        <w:t xml:space="preserve"> SqlParameter("@ad", SqlDbType.NVarChar, 25);</w:t>
      </w:r>
    </w:p>
    <w:p w:rsidR="000846BE" w:rsidRPr="000846BE" w:rsidRDefault="000846BE" w:rsidP="000846BE">
      <w:pPr>
        <w:pStyle w:val="BookCode"/>
        <w:rPr>
          <w:lang w:val="en-US"/>
        </w:rPr>
      </w:pPr>
      <w:r w:rsidRPr="000846BE">
        <w:rPr>
          <w:lang w:val="en-US"/>
        </w:rPr>
        <w:t xml:space="preserve">p.Value = ad;            </w:t>
      </w:r>
    </w:p>
    <w:p w:rsidR="000846BE" w:rsidRPr="000846BE" w:rsidRDefault="000846BE" w:rsidP="000846BE">
      <w:pPr>
        <w:pStyle w:val="BookCode"/>
        <w:rPr>
          <w:lang w:val="en-US"/>
        </w:rPr>
      </w:pPr>
      <w:r w:rsidRPr="000846BE">
        <w:rPr>
          <w:lang w:val="en-US"/>
        </w:rPr>
        <w:t>cmd.Parameters.Add(p);</w:t>
      </w:r>
    </w:p>
    <w:p w:rsidR="000B7B55" w:rsidRDefault="000B7B55" w:rsidP="000B7B55">
      <w:pPr>
        <w:pStyle w:val="CSVB"/>
      </w:pPr>
      <w:r>
        <w:t>VB.NET</w:t>
      </w:r>
    </w:p>
    <w:p w:rsidR="000846BE" w:rsidRPr="000846BE" w:rsidRDefault="000846BE" w:rsidP="000846BE">
      <w:pPr>
        <w:pStyle w:val="BookCode"/>
        <w:rPr>
          <w:lang w:val="en-US"/>
        </w:rPr>
      </w:pPr>
      <w:r w:rsidRPr="000846BE">
        <w:rPr>
          <w:b/>
          <w:bCs/>
          <w:lang w:val="en-US"/>
        </w:rPr>
        <w:t>Dim</w:t>
      </w:r>
      <w:r w:rsidRPr="000846BE">
        <w:rPr>
          <w:lang w:val="en-US"/>
        </w:rPr>
        <w:t xml:space="preserve"> sql </w:t>
      </w:r>
      <w:r w:rsidRPr="000846BE">
        <w:rPr>
          <w:b/>
          <w:bCs/>
          <w:lang w:val="en-US"/>
        </w:rPr>
        <w:t>As</w:t>
      </w:r>
      <w:r w:rsidRPr="000846BE">
        <w:rPr>
          <w:lang w:val="en-US"/>
        </w:rPr>
        <w:t xml:space="preserve"> </w:t>
      </w:r>
      <w:r w:rsidRPr="000846BE">
        <w:rPr>
          <w:b/>
          <w:bCs/>
          <w:lang w:val="en-US"/>
        </w:rPr>
        <w:t>String</w:t>
      </w:r>
      <w:r w:rsidRPr="000846BE">
        <w:rPr>
          <w:lang w:val="en-US"/>
        </w:rPr>
        <w:t xml:space="preserve"> = "</w:t>
      </w:r>
      <w:r w:rsidRPr="004D54E6">
        <w:rPr>
          <w:bCs/>
          <w:lang w:val="en-US"/>
        </w:rPr>
        <w:t>select</w:t>
      </w:r>
      <w:r w:rsidRPr="000846BE">
        <w:rPr>
          <w:lang w:val="en-US"/>
        </w:rPr>
        <w:t xml:space="preserve"> * from kisi where ad = @ad"</w:t>
      </w:r>
    </w:p>
    <w:p w:rsidR="000846BE" w:rsidRPr="000846BE" w:rsidRDefault="000846BE" w:rsidP="000846BE">
      <w:pPr>
        <w:pStyle w:val="BookCode"/>
        <w:rPr>
          <w:lang w:val="en-US"/>
        </w:rPr>
      </w:pPr>
      <w:r w:rsidRPr="000846BE">
        <w:rPr>
          <w:lang w:val="en-US"/>
        </w:rPr>
        <w:t>Console.WriteLine("Arama yapmak istediğiniz adı giriniz:")</w:t>
      </w:r>
    </w:p>
    <w:p w:rsidR="000846BE" w:rsidRDefault="000846BE" w:rsidP="000846BE">
      <w:pPr>
        <w:pStyle w:val="BookCode"/>
        <w:rPr>
          <w:lang w:val="en-US"/>
        </w:rPr>
      </w:pPr>
      <w:r w:rsidRPr="000846BE">
        <w:rPr>
          <w:b/>
          <w:bCs/>
          <w:lang w:val="en-US"/>
        </w:rPr>
        <w:t>Dim</w:t>
      </w:r>
      <w:r w:rsidRPr="000846BE">
        <w:rPr>
          <w:lang w:val="en-US"/>
        </w:rPr>
        <w:t xml:space="preserve"> ad </w:t>
      </w:r>
      <w:r w:rsidRPr="000846BE">
        <w:rPr>
          <w:b/>
          <w:bCs/>
          <w:lang w:val="en-US"/>
        </w:rPr>
        <w:t>As</w:t>
      </w:r>
      <w:r w:rsidRPr="000846BE">
        <w:rPr>
          <w:lang w:val="en-US"/>
        </w:rPr>
        <w:t xml:space="preserve"> </w:t>
      </w:r>
      <w:r w:rsidRPr="000846BE">
        <w:rPr>
          <w:b/>
          <w:bCs/>
          <w:lang w:val="en-US"/>
        </w:rPr>
        <w:t>String</w:t>
      </w:r>
      <w:r w:rsidRPr="000846BE">
        <w:rPr>
          <w:lang w:val="en-US"/>
        </w:rPr>
        <w:t xml:space="preserve"> = Console.ReadLine()</w:t>
      </w:r>
    </w:p>
    <w:p w:rsidR="000846BE" w:rsidRPr="000846BE" w:rsidRDefault="000846BE" w:rsidP="000846BE">
      <w:pPr>
        <w:pStyle w:val="BookCode"/>
        <w:rPr>
          <w:lang w:val="en-US"/>
        </w:rPr>
      </w:pPr>
    </w:p>
    <w:p w:rsidR="000846BE" w:rsidRDefault="000846BE" w:rsidP="000846BE">
      <w:pPr>
        <w:pStyle w:val="BookCode"/>
        <w:rPr>
          <w:lang w:val="en-US"/>
        </w:rPr>
      </w:pPr>
      <w:r w:rsidRPr="000846BE">
        <w:rPr>
          <w:b/>
          <w:bCs/>
          <w:lang w:val="en-US"/>
        </w:rPr>
        <w:t>Dim</w:t>
      </w:r>
      <w:r w:rsidRPr="000846BE">
        <w:rPr>
          <w:lang w:val="en-US"/>
        </w:rPr>
        <w:t xml:space="preserve"> cmd </w:t>
      </w:r>
      <w:r w:rsidRPr="000846BE">
        <w:rPr>
          <w:b/>
          <w:bCs/>
          <w:lang w:val="en-US"/>
        </w:rPr>
        <w:t>As</w:t>
      </w:r>
      <w:r w:rsidRPr="000846BE">
        <w:rPr>
          <w:lang w:val="en-US"/>
        </w:rPr>
        <w:t xml:space="preserve"> SqlCommand = </w:t>
      </w:r>
      <w:r w:rsidRPr="000846BE">
        <w:rPr>
          <w:b/>
          <w:bCs/>
          <w:lang w:val="en-US"/>
        </w:rPr>
        <w:t>New</w:t>
      </w:r>
      <w:r w:rsidRPr="000846BE">
        <w:rPr>
          <w:lang w:val="en-US"/>
        </w:rPr>
        <w:t xml:space="preserve"> SqlCommand(sql, conn)</w:t>
      </w:r>
    </w:p>
    <w:p w:rsidR="00E27ECB" w:rsidRDefault="00E27ECB" w:rsidP="000846BE">
      <w:pPr>
        <w:pStyle w:val="BookCode"/>
        <w:rPr>
          <w:lang w:val="en-US"/>
        </w:rPr>
      </w:pPr>
    </w:p>
    <w:p w:rsidR="00E27ECB" w:rsidRPr="00E27ECB" w:rsidRDefault="00E27ECB" w:rsidP="000846BE">
      <w:pPr>
        <w:pStyle w:val="BookCode"/>
        <w:rPr>
          <w:lang w:val="en-US"/>
        </w:rPr>
      </w:pPr>
      <w:r w:rsidRPr="00E27ECB">
        <w:rPr>
          <w:bCs/>
          <w:lang w:val="en-US"/>
        </w:rPr>
        <w:t xml:space="preserve">' </w:t>
      </w:r>
      <w:r>
        <w:rPr>
          <w:bCs/>
          <w:lang w:val="en-US"/>
        </w:rPr>
        <w:t>Parametre adı, tipi ve boyutu ile parametre nesnesi oluştur.</w:t>
      </w:r>
    </w:p>
    <w:p w:rsidR="000846BE" w:rsidRPr="000846BE" w:rsidRDefault="000846BE" w:rsidP="000846BE">
      <w:pPr>
        <w:pStyle w:val="BookCode"/>
        <w:rPr>
          <w:lang w:val="en-US"/>
        </w:rPr>
      </w:pPr>
      <w:r w:rsidRPr="000846BE">
        <w:rPr>
          <w:b/>
          <w:bCs/>
          <w:lang w:val="en-US"/>
        </w:rPr>
        <w:t>Dim</w:t>
      </w:r>
      <w:r w:rsidRPr="000846BE">
        <w:rPr>
          <w:lang w:val="en-US"/>
        </w:rPr>
        <w:t xml:space="preserve"> p </w:t>
      </w:r>
      <w:r w:rsidRPr="000846BE">
        <w:rPr>
          <w:b/>
          <w:bCs/>
          <w:lang w:val="en-US"/>
        </w:rPr>
        <w:t>As</w:t>
      </w:r>
      <w:r w:rsidRPr="000846BE">
        <w:rPr>
          <w:lang w:val="en-US"/>
        </w:rPr>
        <w:t xml:space="preserve"> SqlParameter = </w:t>
      </w:r>
      <w:r w:rsidRPr="000846BE">
        <w:rPr>
          <w:b/>
          <w:bCs/>
          <w:lang w:val="en-US"/>
        </w:rPr>
        <w:t>New</w:t>
      </w:r>
      <w:r w:rsidRPr="000846BE">
        <w:rPr>
          <w:lang w:val="en-US"/>
        </w:rPr>
        <w:t xml:space="preserve"> SqlParameter("@ad", SqlDbType.NVarChar, 25)</w:t>
      </w:r>
    </w:p>
    <w:p w:rsidR="000846BE" w:rsidRPr="000846BE" w:rsidRDefault="000846BE" w:rsidP="000846BE">
      <w:pPr>
        <w:pStyle w:val="BookCode"/>
        <w:rPr>
          <w:lang w:val="en-US"/>
        </w:rPr>
      </w:pPr>
      <w:r w:rsidRPr="000846BE">
        <w:rPr>
          <w:lang w:val="en-US"/>
        </w:rPr>
        <w:t>p.Value = ad</w:t>
      </w:r>
    </w:p>
    <w:p w:rsidR="000846BE" w:rsidRPr="000846BE" w:rsidRDefault="000846BE" w:rsidP="000846BE">
      <w:pPr>
        <w:pStyle w:val="BookCode"/>
        <w:rPr>
          <w:lang w:val="en-US"/>
        </w:rPr>
      </w:pPr>
      <w:r w:rsidRPr="000846BE">
        <w:rPr>
          <w:lang w:val="en-US"/>
        </w:rPr>
        <w:t>cmd.Parameters.Add(p)</w:t>
      </w:r>
    </w:p>
    <w:p w:rsidR="000B7B55" w:rsidRDefault="000B7B55" w:rsidP="000B7B55">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361</w:t>
      </w:r>
      <w:r w:rsidR="00F709C6">
        <w:rPr>
          <w:noProof/>
        </w:rPr>
        <w:fldChar w:fldCharType="end"/>
      </w:r>
      <w:r>
        <w:t xml:space="preserve">, </w:t>
      </w:r>
      <w:r w:rsidR="00A84A8C">
        <w:rPr>
          <w:rStyle w:val="BookItalic"/>
        </w:rPr>
        <w:t>SQL Server K</w:t>
      </w:r>
      <w:r w:rsidRPr="000B7B55">
        <w:rPr>
          <w:rStyle w:val="BookItalic"/>
        </w:rPr>
        <w:t>omut Parametresi Kullanım Örneği</w:t>
      </w:r>
    </w:p>
    <w:p w:rsidR="00E27ECB" w:rsidRDefault="00E27ECB" w:rsidP="000B7B55">
      <w:pPr>
        <w:pStyle w:val="BookText"/>
      </w:pPr>
      <w:r>
        <w:t>SQL Server veritabanı için parametreler @ karakteri ile belirtilmektedir. Farklı veritabanlarında SQL cümlesi içerisindeki parametrenin ayrımı için farklı karakterler kullanılmalıdır. Aşağıdaki örnekte Oracle veritabanı için benzer işlev gösterilmiştir.</w:t>
      </w:r>
    </w:p>
    <w:p w:rsidR="00E27ECB" w:rsidRDefault="00E27ECB" w:rsidP="00E27ECB">
      <w:pPr>
        <w:pStyle w:val="CSVB"/>
      </w:pPr>
      <w:r>
        <w:t>C#</w:t>
      </w:r>
    </w:p>
    <w:p w:rsidR="004D54E6" w:rsidRPr="004D54E6" w:rsidRDefault="004D54E6" w:rsidP="004D54E6">
      <w:pPr>
        <w:pStyle w:val="BookCode"/>
        <w:rPr>
          <w:lang w:val="en-US"/>
        </w:rPr>
      </w:pPr>
      <w:r w:rsidRPr="004D54E6">
        <w:rPr>
          <w:b/>
          <w:bCs/>
          <w:lang w:val="en-US"/>
        </w:rPr>
        <w:t>string</w:t>
      </w:r>
      <w:r w:rsidRPr="004D54E6">
        <w:rPr>
          <w:lang w:val="en-US"/>
        </w:rPr>
        <w:t xml:space="preserve"> sql = "select * from KISI where AD = :ad";</w:t>
      </w:r>
    </w:p>
    <w:p w:rsidR="004D54E6" w:rsidRPr="004D54E6" w:rsidRDefault="004D54E6" w:rsidP="004D54E6">
      <w:pPr>
        <w:pStyle w:val="BookCode"/>
        <w:rPr>
          <w:lang w:val="en-US"/>
        </w:rPr>
      </w:pPr>
      <w:r w:rsidRPr="004D54E6">
        <w:rPr>
          <w:lang w:val="en-US"/>
        </w:rPr>
        <w:t>Console.WriteLine("Arama yapmak istediğiniz adı giriniz:");</w:t>
      </w:r>
    </w:p>
    <w:p w:rsidR="004D54E6" w:rsidRPr="004D54E6" w:rsidRDefault="004D54E6" w:rsidP="004D54E6">
      <w:pPr>
        <w:pStyle w:val="BookCode"/>
        <w:rPr>
          <w:lang w:val="en-US"/>
        </w:rPr>
      </w:pPr>
      <w:r w:rsidRPr="004D54E6">
        <w:rPr>
          <w:b/>
          <w:bCs/>
          <w:lang w:val="en-US"/>
        </w:rPr>
        <w:t>string</w:t>
      </w:r>
      <w:r w:rsidRPr="004D54E6">
        <w:rPr>
          <w:lang w:val="en-US"/>
        </w:rPr>
        <w:t xml:space="preserve"> ad = Console.ReadLine();</w:t>
      </w:r>
    </w:p>
    <w:p w:rsidR="004D54E6" w:rsidRPr="004D54E6" w:rsidRDefault="004D54E6" w:rsidP="004D54E6">
      <w:pPr>
        <w:pStyle w:val="BookCode"/>
        <w:rPr>
          <w:lang w:val="en-US"/>
        </w:rPr>
      </w:pPr>
      <w:r w:rsidRPr="004D54E6">
        <w:rPr>
          <w:lang w:val="en-US"/>
        </w:rPr>
        <w:t xml:space="preserve">OracleCommand cmd = </w:t>
      </w:r>
      <w:r w:rsidRPr="004D54E6">
        <w:rPr>
          <w:b/>
          <w:bCs/>
          <w:lang w:val="en-US"/>
        </w:rPr>
        <w:t>new</w:t>
      </w:r>
      <w:r w:rsidRPr="004D54E6">
        <w:rPr>
          <w:lang w:val="en-US"/>
        </w:rPr>
        <w:t xml:space="preserve"> OracleCommand(sql, conn);</w:t>
      </w:r>
    </w:p>
    <w:p w:rsidR="004D54E6" w:rsidRPr="004D54E6" w:rsidRDefault="004D54E6" w:rsidP="004D54E6">
      <w:pPr>
        <w:pStyle w:val="BookCode"/>
        <w:rPr>
          <w:lang w:val="en-US"/>
        </w:rPr>
      </w:pPr>
      <w:r w:rsidRPr="004D54E6">
        <w:rPr>
          <w:lang w:val="en-US"/>
        </w:rPr>
        <w:t xml:space="preserve">OracleParameter p = </w:t>
      </w:r>
      <w:r w:rsidRPr="004D54E6">
        <w:rPr>
          <w:b/>
          <w:bCs/>
          <w:lang w:val="en-US"/>
        </w:rPr>
        <w:t>new</w:t>
      </w:r>
      <w:r w:rsidRPr="004D54E6">
        <w:rPr>
          <w:lang w:val="en-US"/>
        </w:rPr>
        <w:t xml:space="preserve"> OracleParameter("ad", OracleType.NVarChar, 25);</w:t>
      </w:r>
    </w:p>
    <w:p w:rsidR="004D54E6" w:rsidRPr="004D54E6" w:rsidRDefault="004D54E6" w:rsidP="004D54E6">
      <w:pPr>
        <w:pStyle w:val="BookCode"/>
        <w:rPr>
          <w:lang w:val="en-US"/>
        </w:rPr>
      </w:pPr>
      <w:r w:rsidRPr="004D54E6">
        <w:rPr>
          <w:lang w:val="en-US"/>
        </w:rPr>
        <w:t>p.Value = ad;</w:t>
      </w:r>
    </w:p>
    <w:p w:rsidR="004D54E6" w:rsidRPr="004D54E6" w:rsidRDefault="004D54E6" w:rsidP="004D54E6">
      <w:pPr>
        <w:pStyle w:val="BookCode"/>
        <w:rPr>
          <w:lang w:val="en-US"/>
        </w:rPr>
      </w:pPr>
      <w:r w:rsidRPr="004D54E6">
        <w:rPr>
          <w:lang w:val="en-US"/>
        </w:rPr>
        <w:t>cmd.Parameters.Add(p);</w:t>
      </w:r>
    </w:p>
    <w:p w:rsidR="00E27ECB" w:rsidRDefault="00E27ECB" w:rsidP="00E27ECB">
      <w:pPr>
        <w:pStyle w:val="CSVB"/>
      </w:pPr>
      <w:r>
        <w:t>VB.NET</w:t>
      </w:r>
    </w:p>
    <w:p w:rsidR="004D54E6" w:rsidRPr="004D54E6" w:rsidRDefault="004D54E6" w:rsidP="004D54E6">
      <w:pPr>
        <w:pStyle w:val="BookCode"/>
        <w:rPr>
          <w:lang w:val="en-US"/>
        </w:rPr>
      </w:pPr>
      <w:r w:rsidRPr="004D54E6">
        <w:rPr>
          <w:b/>
          <w:bCs/>
          <w:lang w:val="en-US"/>
        </w:rPr>
        <w:t>Dim</w:t>
      </w:r>
      <w:r w:rsidRPr="004D54E6">
        <w:rPr>
          <w:lang w:val="en-US"/>
        </w:rPr>
        <w:t xml:space="preserve"> sql </w:t>
      </w:r>
      <w:r w:rsidRPr="004D54E6">
        <w:rPr>
          <w:b/>
          <w:bCs/>
          <w:lang w:val="en-US"/>
        </w:rPr>
        <w:t>As</w:t>
      </w:r>
      <w:r w:rsidRPr="004D54E6">
        <w:rPr>
          <w:lang w:val="en-US"/>
        </w:rPr>
        <w:t xml:space="preserve"> </w:t>
      </w:r>
      <w:r w:rsidRPr="004D54E6">
        <w:rPr>
          <w:b/>
          <w:bCs/>
          <w:lang w:val="en-US"/>
        </w:rPr>
        <w:t>String</w:t>
      </w:r>
      <w:r w:rsidRPr="004D54E6">
        <w:rPr>
          <w:lang w:val="en-US"/>
        </w:rPr>
        <w:t xml:space="preserve"> = "</w:t>
      </w:r>
      <w:r w:rsidRPr="004D54E6">
        <w:rPr>
          <w:bCs/>
          <w:lang w:val="en-US"/>
        </w:rPr>
        <w:t>select</w:t>
      </w:r>
      <w:r w:rsidRPr="004D54E6">
        <w:rPr>
          <w:lang w:val="en-US"/>
        </w:rPr>
        <w:t xml:space="preserve"> * from KISI where AD = :ad"</w:t>
      </w:r>
    </w:p>
    <w:p w:rsidR="004D54E6" w:rsidRPr="004D54E6" w:rsidRDefault="004D54E6" w:rsidP="004D54E6">
      <w:pPr>
        <w:pStyle w:val="BookCode"/>
        <w:rPr>
          <w:lang w:val="en-US"/>
        </w:rPr>
      </w:pPr>
      <w:r w:rsidRPr="004D54E6">
        <w:rPr>
          <w:lang w:val="en-US"/>
        </w:rPr>
        <w:t>Console.WriteLine("Arama yapmak istediğiniz adı giriniz:")</w:t>
      </w:r>
    </w:p>
    <w:p w:rsidR="004D54E6" w:rsidRPr="004D54E6" w:rsidRDefault="004D54E6" w:rsidP="004D54E6">
      <w:pPr>
        <w:pStyle w:val="BookCode"/>
        <w:rPr>
          <w:lang w:val="en-US"/>
        </w:rPr>
      </w:pPr>
      <w:r w:rsidRPr="004D54E6">
        <w:rPr>
          <w:b/>
          <w:bCs/>
          <w:lang w:val="en-US"/>
        </w:rPr>
        <w:t>Dim</w:t>
      </w:r>
      <w:r w:rsidRPr="004D54E6">
        <w:rPr>
          <w:lang w:val="en-US"/>
        </w:rPr>
        <w:t xml:space="preserve"> ad </w:t>
      </w:r>
      <w:r w:rsidRPr="004D54E6">
        <w:rPr>
          <w:b/>
          <w:bCs/>
          <w:lang w:val="en-US"/>
        </w:rPr>
        <w:t>As</w:t>
      </w:r>
      <w:r w:rsidRPr="004D54E6">
        <w:rPr>
          <w:lang w:val="en-US"/>
        </w:rPr>
        <w:t xml:space="preserve"> </w:t>
      </w:r>
      <w:r w:rsidRPr="004D54E6">
        <w:rPr>
          <w:b/>
          <w:bCs/>
          <w:lang w:val="en-US"/>
        </w:rPr>
        <w:t>String</w:t>
      </w:r>
      <w:r w:rsidRPr="004D54E6">
        <w:rPr>
          <w:lang w:val="en-US"/>
        </w:rPr>
        <w:t xml:space="preserve"> = Console.ReadLine</w:t>
      </w:r>
      <w:r>
        <w:rPr>
          <w:lang w:val="en-US"/>
        </w:rPr>
        <w:t>()</w:t>
      </w:r>
    </w:p>
    <w:p w:rsidR="004D54E6" w:rsidRPr="004D54E6" w:rsidRDefault="004D54E6" w:rsidP="004D54E6">
      <w:pPr>
        <w:pStyle w:val="BookCode"/>
        <w:rPr>
          <w:lang w:val="en-US"/>
        </w:rPr>
      </w:pPr>
      <w:r w:rsidRPr="004D54E6">
        <w:rPr>
          <w:b/>
          <w:bCs/>
          <w:lang w:val="en-US"/>
        </w:rPr>
        <w:t>Dim</w:t>
      </w:r>
      <w:r w:rsidRPr="004D54E6">
        <w:rPr>
          <w:lang w:val="en-US"/>
        </w:rPr>
        <w:t xml:space="preserve"> cmd </w:t>
      </w:r>
      <w:r w:rsidRPr="004D54E6">
        <w:rPr>
          <w:b/>
          <w:bCs/>
          <w:lang w:val="en-US"/>
        </w:rPr>
        <w:t>As</w:t>
      </w:r>
      <w:r w:rsidRPr="004D54E6">
        <w:rPr>
          <w:lang w:val="en-US"/>
        </w:rPr>
        <w:t xml:space="preserve"> OracleCommand = </w:t>
      </w:r>
      <w:r w:rsidRPr="004D54E6">
        <w:rPr>
          <w:b/>
          <w:bCs/>
          <w:lang w:val="en-US"/>
        </w:rPr>
        <w:t>New</w:t>
      </w:r>
      <w:r w:rsidRPr="004D54E6">
        <w:rPr>
          <w:lang w:val="en-US"/>
        </w:rPr>
        <w:t xml:space="preserve"> OracleCommand(sql, conn)</w:t>
      </w:r>
    </w:p>
    <w:p w:rsidR="004D54E6" w:rsidRPr="004D54E6" w:rsidRDefault="004D54E6" w:rsidP="004D54E6">
      <w:pPr>
        <w:pStyle w:val="BookCode"/>
        <w:rPr>
          <w:lang w:val="en-US"/>
        </w:rPr>
      </w:pPr>
      <w:r w:rsidRPr="004D54E6">
        <w:rPr>
          <w:b/>
          <w:bCs/>
          <w:lang w:val="en-US"/>
        </w:rPr>
        <w:t>Dim</w:t>
      </w:r>
      <w:r w:rsidRPr="004D54E6">
        <w:rPr>
          <w:lang w:val="en-US"/>
        </w:rPr>
        <w:t xml:space="preserve"> p </w:t>
      </w:r>
      <w:r w:rsidRPr="004D54E6">
        <w:rPr>
          <w:b/>
          <w:bCs/>
          <w:lang w:val="en-US"/>
        </w:rPr>
        <w:t>As</w:t>
      </w:r>
      <w:r w:rsidRPr="004D54E6">
        <w:rPr>
          <w:lang w:val="en-US"/>
        </w:rPr>
        <w:t xml:space="preserve"> OracleParameter = </w:t>
      </w:r>
      <w:r w:rsidRPr="004D54E6">
        <w:rPr>
          <w:b/>
          <w:bCs/>
          <w:lang w:val="en-US"/>
        </w:rPr>
        <w:t>New</w:t>
      </w:r>
      <w:r w:rsidRPr="004D54E6">
        <w:rPr>
          <w:lang w:val="en-US"/>
        </w:rPr>
        <w:t xml:space="preserve"> OracleParameter("ad", OracleType.NVarChar, 25)</w:t>
      </w:r>
    </w:p>
    <w:p w:rsidR="004D54E6" w:rsidRPr="004D54E6" w:rsidRDefault="004D54E6" w:rsidP="004D54E6">
      <w:pPr>
        <w:pStyle w:val="BookCode"/>
        <w:rPr>
          <w:lang w:val="en-US"/>
        </w:rPr>
      </w:pPr>
      <w:r w:rsidRPr="004D54E6">
        <w:rPr>
          <w:lang w:val="en-US"/>
        </w:rPr>
        <w:t>p.Value = ad</w:t>
      </w:r>
    </w:p>
    <w:p w:rsidR="004D54E6" w:rsidRPr="004D54E6" w:rsidRDefault="004D54E6" w:rsidP="004D54E6">
      <w:pPr>
        <w:pStyle w:val="BookCode"/>
        <w:rPr>
          <w:lang w:val="en-US"/>
        </w:rPr>
      </w:pPr>
      <w:r w:rsidRPr="004D54E6">
        <w:rPr>
          <w:lang w:val="en-US"/>
        </w:rPr>
        <w:t>cmd.Parameters.Add(p)</w:t>
      </w:r>
    </w:p>
    <w:p w:rsidR="00E27ECB" w:rsidRDefault="00E27ECB" w:rsidP="00E27ECB">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362</w:t>
      </w:r>
      <w:r w:rsidR="00F709C6">
        <w:rPr>
          <w:noProof/>
        </w:rPr>
        <w:fldChar w:fldCharType="end"/>
      </w:r>
      <w:r>
        <w:t xml:space="preserve">, </w:t>
      </w:r>
      <w:r w:rsidRPr="00E27ECB">
        <w:rPr>
          <w:rStyle w:val="BookConceptDefinitionChar0"/>
        </w:rPr>
        <w:t>Oracle</w:t>
      </w:r>
      <w:r w:rsidRPr="00E27ECB">
        <w:rPr>
          <w:rStyle w:val="BookItalic"/>
        </w:rPr>
        <w:t xml:space="preserve"> Komut Parametresi Kullanımı</w:t>
      </w:r>
    </w:p>
    <w:p w:rsidR="00103690" w:rsidRPr="00103690" w:rsidRDefault="002B6118" w:rsidP="00103690">
      <w:pPr>
        <w:pStyle w:val="BookWarningText"/>
      </w:pPr>
      <w:r>
        <w:rPr>
          <w:noProof/>
        </w:rPr>
        <w:lastRenderedPageBreak/>
        <w:drawing>
          <wp:inline distT="0" distB="0" distL="0" distR="0">
            <wp:extent cx="298450" cy="298450"/>
            <wp:effectExtent l="0" t="0" r="0" b="0"/>
            <wp:docPr id="958" name="Picture 958"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58"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103690">
        <w:t xml:space="preserve"> SQL cümlesi içerisinde bulunan tüm parametrelerin parametre nesneleri olarak </w:t>
      </w:r>
      <w:r w:rsidR="0055604A">
        <w:t xml:space="preserve">komuta </w:t>
      </w:r>
      <w:r w:rsidR="00103690">
        <w:t>eklenmesi gerekmektedir.</w:t>
      </w:r>
    </w:p>
    <w:p w:rsidR="00E27ECB" w:rsidRDefault="009F3558" w:rsidP="009F3558">
      <w:pPr>
        <w:pStyle w:val="H4"/>
      </w:pPr>
      <w:r>
        <w:t>Sonuç Döndürmeyen SQL Cümleleri Kullanımı</w:t>
      </w:r>
    </w:p>
    <w:p w:rsidR="009F3558" w:rsidRDefault="009F3558" w:rsidP="009F3558">
      <w:pPr>
        <w:pStyle w:val="BookText"/>
        <w:rPr>
          <w:lang w:eastAsia="tr-TR"/>
        </w:rPr>
      </w:pPr>
      <w:r>
        <w:rPr>
          <w:lang w:eastAsia="tr-TR"/>
        </w:rPr>
        <w:t xml:space="preserve">Sonuç döndürmeyen SQL cümlelerinin veritabanına iletimi için </w:t>
      </w:r>
      <w:r w:rsidRPr="009F3558">
        <w:rPr>
          <w:rStyle w:val="BookConceptDefinitionChar0"/>
        </w:rPr>
        <w:t>DbCommand.ExecuteNonQuery</w:t>
      </w:r>
      <w:r>
        <w:rPr>
          <w:lang w:eastAsia="tr-TR"/>
        </w:rPr>
        <w:t xml:space="preserve"> metodu kullanılmalıdır. Metot, yapılan işlem sonucunda etkilenen kayıt sayısını döndürmektedir.</w:t>
      </w:r>
    </w:p>
    <w:p w:rsidR="009F3558" w:rsidRDefault="009F3558" w:rsidP="009F3558">
      <w:pPr>
        <w:pStyle w:val="CSVB"/>
      </w:pPr>
      <w:r>
        <w:t>C#</w:t>
      </w:r>
    </w:p>
    <w:p w:rsidR="00D66784" w:rsidRDefault="00D66784" w:rsidP="00D66784">
      <w:pPr>
        <w:pStyle w:val="BookCode"/>
        <w:rPr>
          <w:lang w:val="en-US"/>
        </w:rPr>
      </w:pPr>
      <w:r w:rsidRPr="00D66784">
        <w:rPr>
          <w:lang w:val="en-US"/>
        </w:rPr>
        <w:t xml:space="preserve">SqlCommand cmd = </w:t>
      </w:r>
      <w:r w:rsidRPr="00D66784">
        <w:rPr>
          <w:b/>
          <w:bCs/>
          <w:lang w:val="en-US"/>
        </w:rPr>
        <w:t>new</w:t>
      </w:r>
      <w:r w:rsidRPr="00D66784">
        <w:rPr>
          <w:lang w:val="en-US"/>
        </w:rPr>
        <w:t xml:space="preserve"> SqlCommand(</w:t>
      </w:r>
      <w:r w:rsidR="00B911E3">
        <w:rPr>
          <w:lang w:val="en-US"/>
        </w:rPr>
        <w:t>"EkleKisi"</w:t>
      </w:r>
      <w:r w:rsidRPr="00D66784">
        <w:rPr>
          <w:lang w:val="en-US"/>
        </w:rPr>
        <w:t>, conn);</w:t>
      </w:r>
    </w:p>
    <w:p w:rsidR="00B911E3" w:rsidRDefault="00B911E3" w:rsidP="00D66784">
      <w:pPr>
        <w:pStyle w:val="BookCode"/>
        <w:rPr>
          <w:lang w:val="en-US"/>
        </w:rPr>
      </w:pPr>
    </w:p>
    <w:p w:rsidR="00B911E3" w:rsidRPr="00D66784" w:rsidRDefault="00B911E3" w:rsidP="00D66784">
      <w:pPr>
        <w:pStyle w:val="BookCode"/>
        <w:rPr>
          <w:lang w:val="en-US"/>
        </w:rPr>
      </w:pPr>
      <w:r>
        <w:rPr>
          <w:lang w:val="en-US"/>
        </w:rPr>
        <w:t>// Komutun depolanmış prosedürü ifade ettiğini belirt.</w:t>
      </w:r>
    </w:p>
    <w:p w:rsidR="00D66784" w:rsidRDefault="00D66784" w:rsidP="00D66784">
      <w:pPr>
        <w:pStyle w:val="BookCode"/>
        <w:rPr>
          <w:lang w:val="en-US"/>
        </w:rPr>
      </w:pPr>
      <w:r w:rsidRPr="00D66784">
        <w:rPr>
          <w:lang w:val="en-US"/>
        </w:rPr>
        <w:t>cmd.CommandType = CommandType.StoredProcedure;</w:t>
      </w:r>
    </w:p>
    <w:p w:rsidR="00B911E3" w:rsidRDefault="00B911E3" w:rsidP="00D66784">
      <w:pPr>
        <w:pStyle w:val="BookCode"/>
        <w:rPr>
          <w:lang w:val="en-US"/>
        </w:rPr>
      </w:pPr>
    </w:p>
    <w:p w:rsidR="00B911E3" w:rsidRPr="00D66784" w:rsidRDefault="00B911E3" w:rsidP="00D66784">
      <w:pPr>
        <w:pStyle w:val="BookCode"/>
        <w:rPr>
          <w:lang w:val="en-US"/>
        </w:rPr>
      </w:pPr>
      <w:r>
        <w:rPr>
          <w:lang w:val="en-US"/>
        </w:rPr>
        <w:t>// Parametreleri oluştur.</w:t>
      </w:r>
    </w:p>
    <w:p w:rsidR="00D66784" w:rsidRPr="00D66784" w:rsidRDefault="00D66784" w:rsidP="00D66784">
      <w:pPr>
        <w:pStyle w:val="BookCode"/>
        <w:rPr>
          <w:lang w:val="en-US"/>
        </w:rPr>
      </w:pPr>
      <w:r w:rsidRPr="00D66784">
        <w:rPr>
          <w:lang w:val="en-US"/>
        </w:rPr>
        <w:t xml:space="preserve">SqlParameter pId = </w:t>
      </w:r>
      <w:r w:rsidRPr="00D66784">
        <w:rPr>
          <w:b/>
          <w:bCs/>
          <w:lang w:val="en-US"/>
        </w:rPr>
        <w:t>new</w:t>
      </w:r>
      <w:r w:rsidRPr="00D66784">
        <w:rPr>
          <w:lang w:val="en-US"/>
        </w:rPr>
        <w:t xml:space="preserve"> SqlParameter("@Id", SqlDbType.Int);</w:t>
      </w:r>
    </w:p>
    <w:p w:rsidR="00D66784" w:rsidRPr="00D66784" w:rsidRDefault="00D66784" w:rsidP="00D66784">
      <w:pPr>
        <w:pStyle w:val="BookCode"/>
        <w:rPr>
          <w:lang w:val="en-US"/>
        </w:rPr>
      </w:pPr>
      <w:r w:rsidRPr="00D66784">
        <w:rPr>
          <w:lang w:val="en-US"/>
        </w:rPr>
        <w:t>pId.Direction = ParameterDirection.Output;</w:t>
      </w:r>
    </w:p>
    <w:p w:rsidR="00D66784" w:rsidRPr="00D66784" w:rsidRDefault="00D66784" w:rsidP="00D66784">
      <w:pPr>
        <w:pStyle w:val="BookCode"/>
        <w:rPr>
          <w:lang w:val="en-US"/>
        </w:rPr>
      </w:pPr>
      <w:r w:rsidRPr="00D66784">
        <w:rPr>
          <w:lang w:val="en-US"/>
        </w:rPr>
        <w:t xml:space="preserve">SqlParameter pTcKimlikNo = </w:t>
      </w:r>
      <w:r w:rsidRPr="00D66784">
        <w:rPr>
          <w:b/>
          <w:bCs/>
          <w:lang w:val="en-US"/>
        </w:rPr>
        <w:t>new</w:t>
      </w:r>
      <w:r w:rsidRPr="00D66784">
        <w:rPr>
          <w:lang w:val="en-US"/>
        </w:rPr>
        <w:t xml:space="preserve"> SqlParameter("@TcKimlikNo", SqlDbType.BigInt);</w:t>
      </w:r>
    </w:p>
    <w:p w:rsidR="00D66784" w:rsidRPr="00D66784" w:rsidRDefault="00D66784" w:rsidP="00D66784">
      <w:pPr>
        <w:pStyle w:val="BookCode"/>
        <w:rPr>
          <w:lang w:val="en-US"/>
        </w:rPr>
      </w:pPr>
      <w:r w:rsidRPr="00D66784">
        <w:rPr>
          <w:lang w:val="en-US"/>
        </w:rPr>
        <w:t xml:space="preserve">SqlParameter pAd = </w:t>
      </w:r>
      <w:r w:rsidRPr="00D66784">
        <w:rPr>
          <w:b/>
          <w:bCs/>
          <w:lang w:val="en-US"/>
        </w:rPr>
        <w:t>new</w:t>
      </w:r>
      <w:r w:rsidRPr="00D66784">
        <w:rPr>
          <w:lang w:val="en-US"/>
        </w:rPr>
        <w:t xml:space="preserve"> SqlParameter("@Ad", SqlDbType.NVarChar, 25);</w:t>
      </w:r>
    </w:p>
    <w:p w:rsidR="00D66784" w:rsidRPr="00D66784" w:rsidRDefault="00D66784" w:rsidP="00D66784">
      <w:pPr>
        <w:pStyle w:val="BookCode"/>
        <w:rPr>
          <w:lang w:val="en-US"/>
        </w:rPr>
      </w:pPr>
      <w:r w:rsidRPr="00D66784">
        <w:rPr>
          <w:lang w:val="en-US"/>
        </w:rPr>
        <w:t xml:space="preserve">SqlParameter pSoyad = </w:t>
      </w:r>
      <w:r w:rsidRPr="00D66784">
        <w:rPr>
          <w:b/>
          <w:bCs/>
          <w:lang w:val="en-US"/>
        </w:rPr>
        <w:t>new</w:t>
      </w:r>
      <w:r w:rsidRPr="00D66784">
        <w:rPr>
          <w:lang w:val="en-US"/>
        </w:rPr>
        <w:t xml:space="preserve"> SqlParameter("@Soyad", SqlDbType.NVarChar, 25);</w:t>
      </w:r>
    </w:p>
    <w:p w:rsidR="00D66784" w:rsidRPr="00D66784" w:rsidRDefault="00D66784" w:rsidP="00D66784">
      <w:pPr>
        <w:pStyle w:val="BookCode"/>
        <w:rPr>
          <w:lang w:val="en-US"/>
        </w:rPr>
      </w:pPr>
      <w:r w:rsidRPr="00D66784">
        <w:rPr>
          <w:lang w:val="en-US"/>
        </w:rPr>
        <w:t>SqlParameter pDogumTarih=</w:t>
      </w:r>
      <w:r w:rsidRPr="00D66784">
        <w:rPr>
          <w:b/>
          <w:bCs/>
          <w:lang w:val="en-US"/>
        </w:rPr>
        <w:t>new</w:t>
      </w:r>
      <w:r w:rsidRPr="00D66784">
        <w:rPr>
          <w:lang w:val="en-US"/>
        </w:rPr>
        <w:t xml:space="preserve"> SqlParameter("@DogumTarih", SqlDbType.DateTime);</w:t>
      </w:r>
    </w:p>
    <w:p w:rsidR="00D66784" w:rsidRDefault="00D66784" w:rsidP="00D66784">
      <w:pPr>
        <w:pStyle w:val="BookCode"/>
        <w:rPr>
          <w:lang w:val="en-US"/>
        </w:rPr>
      </w:pPr>
    </w:p>
    <w:p w:rsidR="00B911E3" w:rsidRPr="00D66784" w:rsidRDefault="00B911E3" w:rsidP="00D66784">
      <w:pPr>
        <w:pStyle w:val="BookCode"/>
        <w:rPr>
          <w:lang w:val="en-US"/>
        </w:rPr>
      </w:pPr>
      <w:r>
        <w:rPr>
          <w:lang w:val="en-US"/>
        </w:rPr>
        <w:t>// Parametre değerlerini belirle.</w:t>
      </w:r>
    </w:p>
    <w:p w:rsidR="00D66784" w:rsidRPr="00D66784" w:rsidRDefault="00D66784" w:rsidP="00D66784">
      <w:pPr>
        <w:pStyle w:val="BookCode"/>
        <w:rPr>
          <w:lang w:val="en-US"/>
        </w:rPr>
      </w:pPr>
      <w:r w:rsidRPr="00D66784">
        <w:rPr>
          <w:lang w:val="en-US"/>
        </w:rPr>
        <w:t>pTcKimlikNo.Value = 59716221182;</w:t>
      </w:r>
    </w:p>
    <w:p w:rsidR="00D66784" w:rsidRPr="00D66784" w:rsidRDefault="00D66784" w:rsidP="00D66784">
      <w:pPr>
        <w:pStyle w:val="BookCode"/>
        <w:rPr>
          <w:lang w:val="en-US"/>
        </w:rPr>
      </w:pPr>
      <w:r w:rsidRPr="00D66784">
        <w:rPr>
          <w:lang w:val="en-US"/>
        </w:rPr>
        <w:t>pAd.Value = "Ahmet";</w:t>
      </w:r>
    </w:p>
    <w:p w:rsidR="00D66784" w:rsidRPr="00D66784" w:rsidRDefault="00D66784" w:rsidP="00D66784">
      <w:pPr>
        <w:pStyle w:val="BookCode"/>
        <w:rPr>
          <w:lang w:val="en-US"/>
        </w:rPr>
      </w:pPr>
      <w:r w:rsidRPr="00D66784">
        <w:rPr>
          <w:lang w:val="en-US"/>
        </w:rPr>
        <w:t>pSoyad.Value = "Yılmaz";</w:t>
      </w:r>
    </w:p>
    <w:p w:rsidR="00D66784" w:rsidRDefault="00D66784" w:rsidP="00D66784">
      <w:pPr>
        <w:pStyle w:val="BookCode"/>
        <w:rPr>
          <w:lang w:val="en-US"/>
        </w:rPr>
      </w:pPr>
      <w:r w:rsidRPr="00D66784">
        <w:rPr>
          <w:lang w:val="en-US"/>
        </w:rPr>
        <w:t xml:space="preserve">pDogumTarih.Value = </w:t>
      </w:r>
      <w:r w:rsidRPr="00D66784">
        <w:rPr>
          <w:b/>
          <w:bCs/>
          <w:lang w:val="en-US"/>
        </w:rPr>
        <w:t>new</w:t>
      </w:r>
      <w:r w:rsidRPr="00D66784">
        <w:rPr>
          <w:lang w:val="en-US"/>
        </w:rPr>
        <w:t xml:space="preserve"> DateTime(1955, 11, 11);</w:t>
      </w:r>
    </w:p>
    <w:p w:rsidR="00697822" w:rsidRDefault="00697822" w:rsidP="00D66784">
      <w:pPr>
        <w:pStyle w:val="BookCode"/>
        <w:rPr>
          <w:lang w:val="en-US"/>
        </w:rPr>
      </w:pPr>
    </w:p>
    <w:p w:rsidR="00697822" w:rsidRPr="00D66784" w:rsidRDefault="00697822" w:rsidP="00D66784">
      <w:pPr>
        <w:pStyle w:val="BookCode"/>
        <w:rPr>
          <w:lang w:val="en-US"/>
        </w:rPr>
      </w:pPr>
      <w:r>
        <w:rPr>
          <w:lang w:val="en-US"/>
        </w:rPr>
        <w:t>// Parametreleri komuta ekle.</w:t>
      </w:r>
    </w:p>
    <w:p w:rsidR="00D66784" w:rsidRPr="00D66784" w:rsidRDefault="00D66784" w:rsidP="00D66784">
      <w:pPr>
        <w:pStyle w:val="BookCode"/>
        <w:rPr>
          <w:lang w:val="en-US"/>
        </w:rPr>
      </w:pPr>
      <w:r w:rsidRPr="00D66784">
        <w:rPr>
          <w:lang w:val="en-US"/>
        </w:rPr>
        <w:t>cmd.Parameters.Add(pId);</w:t>
      </w:r>
    </w:p>
    <w:p w:rsidR="00D66784" w:rsidRPr="00D66784" w:rsidRDefault="00D66784" w:rsidP="00D66784">
      <w:pPr>
        <w:pStyle w:val="BookCode"/>
        <w:rPr>
          <w:lang w:val="en-US"/>
        </w:rPr>
      </w:pPr>
      <w:r w:rsidRPr="00D66784">
        <w:rPr>
          <w:lang w:val="en-US"/>
        </w:rPr>
        <w:t>cmd.Parameters.Add(pTcKimlikNo);</w:t>
      </w:r>
    </w:p>
    <w:p w:rsidR="00D66784" w:rsidRPr="00D66784" w:rsidRDefault="00D66784" w:rsidP="00D66784">
      <w:pPr>
        <w:pStyle w:val="BookCode"/>
        <w:rPr>
          <w:lang w:val="en-US"/>
        </w:rPr>
      </w:pPr>
      <w:r w:rsidRPr="00D66784">
        <w:rPr>
          <w:lang w:val="en-US"/>
        </w:rPr>
        <w:t>cmd.Parameters.Add(pAd);</w:t>
      </w:r>
    </w:p>
    <w:p w:rsidR="00D66784" w:rsidRPr="00D66784" w:rsidRDefault="00D66784" w:rsidP="00D66784">
      <w:pPr>
        <w:pStyle w:val="BookCode"/>
        <w:rPr>
          <w:lang w:val="en-US"/>
        </w:rPr>
      </w:pPr>
      <w:r w:rsidRPr="00D66784">
        <w:rPr>
          <w:lang w:val="en-US"/>
        </w:rPr>
        <w:t>cmd.Parameters.Add(pSoyad);</w:t>
      </w:r>
    </w:p>
    <w:p w:rsidR="00D66784" w:rsidRPr="00D66784" w:rsidRDefault="00D66784" w:rsidP="00D66784">
      <w:pPr>
        <w:pStyle w:val="BookCode"/>
        <w:rPr>
          <w:lang w:val="en-US"/>
        </w:rPr>
      </w:pPr>
      <w:r w:rsidRPr="00D66784">
        <w:rPr>
          <w:lang w:val="en-US"/>
        </w:rPr>
        <w:t>cmd.Parameters.Add(pDogumTarih);</w:t>
      </w:r>
    </w:p>
    <w:p w:rsidR="00D66784" w:rsidRDefault="00D66784" w:rsidP="00D66784">
      <w:pPr>
        <w:pStyle w:val="BookCode"/>
        <w:rPr>
          <w:lang w:val="en-US"/>
        </w:rPr>
      </w:pPr>
    </w:p>
    <w:p w:rsidR="00B911E3" w:rsidRPr="00D66784" w:rsidRDefault="00B911E3" w:rsidP="00D66784">
      <w:pPr>
        <w:pStyle w:val="BookCode"/>
        <w:rPr>
          <w:lang w:val="en-US"/>
        </w:rPr>
      </w:pPr>
      <w:r>
        <w:rPr>
          <w:lang w:val="en-US"/>
        </w:rPr>
        <w:t>// SQL cümlesini veritabanın</w:t>
      </w:r>
      <w:r w:rsidR="00697822">
        <w:rPr>
          <w:lang w:val="en-US"/>
        </w:rPr>
        <w:t>d</w:t>
      </w:r>
      <w:r>
        <w:rPr>
          <w:lang w:val="en-US"/>
        </w:rPr>
        <w:t xml:space="preserve">a </w:t>
      </w:r>
      <w:r w:rsidR="00697822">
        <w:rPr>
          <w:lang w:val="en-US"/>
        </w:rPr>
        <w:t>çalıştır</w:t>
      </w:r>
      <w:r>
        <w:rPr>
          <w:lang w:val="en-US"/>
        </w:rPr>
        <w:t>.</w:t>
      </w:r>
    </w:p>
    <w:p w:rsidR="00D66784" w:rsidRPr="00D66784" w:rsidRDefault="00D66784" w:rsidP="00D66784">
      <w:pPr>
        <w:pStyle w:val="BookCode"/>
        <w:rPr>
          <w:lang w:val="en-US"/>
        </w:rPr>
      </w:pPr>
      <w:r w:rsidRPr="00D66784">
        <w:rPr>
          <w:b/>
          <w:bCs/>
          <w:lang w:val="en-US"/>
        </w:rPr>
        <w:t>int</w:t>
      </w:r>
      <w:r w:rsidRPr="00D66784">
        <w:rPr>
          <w:lang w:val="en-US"/>
        </w:rPr>
        <w:t xml:space="preserve"> kayitSayisi = cmd.ExecuteNonQuery();</w:t>
      </w:r>
    </w:p>
    <w:p w:rsidR="00D66784" w:rsidRPr="00D66784" w:rsidRDefault="00D66784" w:rsidP="00D66784">
      <w:pPr>
        <w:pStyle w:val="BookCode"/>
        <w:rPr>
          <w:lang w:val="en-US"/>
        </w:rPr>
      </w:pPr>
      <w:r w:rsidRPr="00D66784">
        <w:rPr>
          <w:lang w:val="en-US"/>
        </w:rPr>
        <w:t>Console.WriteLine("Etkilenen Kayıt Sayısı: {0}", kayitSayisi);</w:t>
      </w:r>
    </w:p>
    <w:p w:rsidR="00D66784" w:rsidRPr="00D66784" w:rsidRDefault="00D66784" w:rsidP="00D66784">
      <w:pPr>
        <w:pStyle w:val="BookCode"/>
        <w:rPr>
          <w:lang w:val="en-US"/>
        </w:rPr>
      </w:pPr>
      <w:r w:rsidRPr="00D66784">
        <w:rPr>
          <w:lang w:val="en-US"/>
        </w:rPr>
        <w:t>Console.WriteLine("Üretilen Kayıt Numarası: {0}", pId.Value);</w:t>
      </w:r>
    </w:p>
    <w:p w:rsidR="009F3558" w:rsidRDefault="009F3558" w:rsidP="009F3558">
      <w:pPr>
        <w:pStyle w:val="CSVB"/>
      </w:pPr>
      <w:r>
        <w:t>VB.NET</w:t>
      </w:r>
    </w:p>
    <w:p w:rsidR="00B911E3" w:rsidRDefault="00B911E3" w:rsidP="00B911E3">
      <w:pPr>
        <w:pStyle w:val="BookCode"/>
        <w:rPr>
          <w:lang w:val="en-US"/>
        </w:rPr>
      </w:pPr>
      <w:r w:rsidRPr="00B911E3">
        <w:rPr>
          <w:b/>
          <w:bCs/>
          <w:lang w:val="en-US"/>
        </w:rPr>
        <w:t>Dim</w:t>
      </w:r>
      <w:r w:rsidRPr="00B911E3">
        <w:rPr>
          <w:lang w:val="en-US"/>
        </w:rPr>
        <w:t xml:space="preserve"> cmd </w:t>
      </w:r>
      <w:r w:rsidRPr="00B911E3">
        <w:rPr>
          <w:b/>
          <w:bCs/>
          <w:lang w:val="en-US"/>
        </w:rPr>
        <w:t>As</w:t>
      </w:r>
      <w:r w:rsidRPr="00B911E3">
        <w:rPr>
          <w:lang w:val="en-US"/>
        </w:rPr>
        <w:t xml:space="preserve"> SqlCommand = </w:t>
      </w:r>
      <w:r w:rsidRPr="00B911E3">
        <w:rPr>
          <w:b/>
          <w:bCs/>
          <w:lang w:val="en-US"/>
        </w:rPr>
        <w:t>New</w:t>
      </w:r>
      <w:r w:rsidRPr="00B911E3">
        <w:rPr>
          <w:lang w:val="en-US"/>
        </w:rPr>
        <w:t xml:space="preserve"> SqlCommand("EkleKisi", conn)</w:t>
      </w:r>
    </w:p>
    <w:p w:rsidR="00B911E3" w:rsidRDefault="00B911E3" w:rsidP="00B911E3">
      <w:pPr>
        <w:pStyle w:val="BookCode"/>
        <w:rPr>
          <w:lang w:val="en-US"/>
        </w:rPr>
      </w:pPr>
    </w:p>
    <w:p w:rsidR="00B911E3" w:rsidRPr="00D66784" w:rsidRDefault="00B911E3" w:rsidP="00B911E3">
      <w:pPr>
        <w:pStyle w:val="BookCode"/>
        <w:rPr>
          <w:lang w:val="en-US"/>
        </w:rPr>
      </w:pPr>
      <w:r>
        <w:rPr>
          <w:lang w:val="en-US"/>
        </w:rPr>
        <w:t>' Komutun depolanmış prosedürü ifade ettiğini belirt.</w:t>
      </w:r>
    </w:p>
    <w:p w:rsidR="00B911E3" w:rsidRDefault="00B911E3" w:rsidP="00B911E3">
      <w:pPr>
        <w:pStyle w:val="BookCode"/>
        <w:rPr>
          <w:lang w:val="en-US"/>
        </w:rPr>
      </w:pPr>
      <w:r w:rsidRPr="00B911E3">
        <w:rPr>
          <w:lang w:val="en-US"/>
        </w:rPr>
        <w:t>cmd.CommandType = CommandType.StoredProcedure</w:t>
      </w:r>
    </w:p>
    <w:p w:rsidR="00B911E3" w:rsidRPr="00B911E3" w:rsidRDefault="00B911E3" w:rsidP="00B911E3">
      <w:pPr>
        <w:pStyle w:val="BookCode"/>
        <w:rPr>
          <w:lang w:val="en-US"/>
        </w:rPr>
      </w:pPr>
    </w:p>
    <w:p w:rsidR="00B911E3" w:rsidRPr="00D66784" w:rsidRDefault="00B911E3" w:rsidP="00B911E3">
      <w:pPr>
        <w:pStyle w:val="BookCode"/>
        <w:rPr>
          <w:lang w:val="en-US"/>
        </w:rPr>
      </w:pPr>
      <w:r>
        <w:rPr>
          <w:lang w:val="en-US"/>
        </w:rPr>
        <w:t>' Parametreleri oluştur.</w:t>
      </w:r>
    </w:p>
    <w:p w:rsidR="00B911E3" w:rsidRPr="00B911E3" w:rsidRDefault="00B911E3" w:rsidP="00B911E3">
      <w:pPr>
        <w:pStyle w:val="BookCode"/>
        <w:rPr>
          <w:lang w:val="en-US"/>
        </w:rPr>
      </w:pPr>
      <w:r w:rsidRPr="00B911E3">
        <w:rPr>
          <w:b/>
          <w:bCs/>
          <w:lang w:val="en-US"/>
        </w:rPr>
        <w:t>Dim</w:t>
      </w:r>
      <w:r w:rsidRPr="00B911E3">
        <w:rPr>
          <w:lang w:val="en-US"/>
        </w:rPr>
        <w:t xml:space="preserve"> pId </w:t>
      </w:r>
      <w:r w:rsidRPr="00B911E3">
        <w:rPr>
          <w:b/>
          <w:bCs/>
          <w:lang w:val="en-US"/>
        </w:rPr>
        <w:t>As</w:t>
      </w:r>
      <w:r w:rsidRPr="00B911E3">
        <w:rPr>
          <w:lang w:val="en-US"/>
        </w:rPr>
        <w:t xml:space="preserve"> SqlParameter = </w:t>
      </w:r>
      <w:r w:rsidRPr="00B911E3">
        <w:rPr>
          <w:b/>
          <w:bCs/>
          <w:lang w:val="en-US"/>
        </w:rPr>
        <w:t>New</w:t>
      </w:r>
      <w:r w:rsidRPr="00B911E3">
        <w:rPr>
          <w:lang w:val="en-US"/>
        </w:rPr>
        <w:t xml:space="preserve"> SqlParameter("@Id", SqlDbType.Int)</w:t>
      </w:r>
    </w:p>
    <w:p w:rsidR="00B911E3" w:rsidRPr="00B911E3" w:rsidRDefault="00B911E3" w:rsidP="00B911E3">
      <w:pPr>
        <w:pStyle w:val="BookCode"/>
        <w:rPr>
          <w:lang w:val="en-US"/>
        </w:rPr>
      </w:pPr>
      <w:r w:rsidRPr="00B911E3">
        <w:rPr>
          <w:lang w:val="en-US"/>
        </w:rPr>
        <w:t>pId.Direction = ParameterDirection.Output</w:t>
      </w:r>
    </w:p>
    <w:p w:rsidR="00B911E3" w:rsidRPr="00B911E3" w:rsidRDefault="00B911E3" w:rsidP="00B911E3">
      <w:pPr>
        <w:pStyle w:val="BookCode"/>
        <w:rPr>
          <w:lang w:val="en-US"/>
        </w:rPr>
      </w:pPr>
      <w:r w:rsidRPr="00B911E3">
        <w:rPr>
          <w:b/>
          <w:bCs/>
          <w:lang w:val="en-US"/>
        </w:rPr>
        <w:t>Dim</w:t>
      </w:r>
      <w:r w:rsidRPr="00B911E3">
        <w:rPr>
          <w:lang w:val="en-US"/>
        </w:rPr>
        <w:t xml:space="preserve"> pTcKimlikNo </w:t>
      </w:r>
      <w:r w:rsidRPr="00B911E3">
        <w:rPr>
          <w:b/>
          <w:bCs/>
          <w:lang w:val="en-US"/>
        </w:rPr>
        <w:t>As</w:t>
      </w:r>
      <w:r w:rsidRPr="00B911E3">
        <w:rPr>
          <w:lang w:val="en-US"/>
        </w:rPr>
        <w:t xml:space="preserve"> SqlParameter = </w:t>
      </w:r>
      <w:r w:rsidRPr="00B911E3">
        <w:rPr>
          <w:b/>
          <w:bCs/>
          <w:lang w:val="en-US"/>
        </w:rPr>
        <w:t>New</w:t>
      </w:r>
      <w:r w:rsidRPr="00B911E3">
        <w:rPr>
          <w:lang w:val="en-US"/>
        </w:rPr>
        <w:t xml:space="preserve"> SqlParameter("@TcKimlikNo", </w:t>
      </w:r>
      <w:r w:rsidR="00B01DF3">
        <w:rPr>
          <w:lang w:val="en-US"/>
        </w:rPr>
        <w:t>_</w:t>
      </w:r>
      <w:r w:rsidR="00B01DF3">
        <w:rPr>
          <w:lang w:val="en-US"/>
        </w:rPr>
        <w:br/>
        <w:t xml:space="preserve">                                                   </w:t>
      </w:r>
      <w:r w:rsidRPr="00B911E3">
        <w:rPr>
          <w:lang w:val="en-US"/>
        </w:rPr>
        <w:t>SqlDbType.BigInt)</w:t>
      </w:r>
    </w:p>
    <w:p w:rsidR="00B911E3" w:rsidRPr="00B911E3" w:rsidRDefault="00B911E3" w:rsidP="00B911E3">
      <w:pPr>
        <w:pStyle w:val="BookCode"/>
        <w:rPr>
          <w:lang w:val="en-US"/>
        </w:rPr>
      </w:pPr>
      <w:r w:rsidRPr="00B911E3">
        <w:rPr>
          <w:b/>
          <w:bCs/>
          <w:lang w:val="en-US"/>
        </w:rPr>
        <w:t>Dim</w:t>
      </w:r>
      <w:r w:rsidRPr="00B911E3">
        <w:rPr>
          <w:lang w:val="en-US"/>
        </w:rPr>
        <w:t xml:space="preserve"> pAd </w:t>
      </w:r>
      <w:r w:rsidRPr="00B911E3">
        <w:rPr>
          <w:b/>
          <w:bCs/>
          <w:lang w:val="en-US"/>
        </w:rPr>
        <w:t>As</w:t>
      </w:r>
      <w:r w:rsidRPr="00B911E3">
        <w:rPr>
          <w:lang w:val="en-US"/>
        </w:rPr>
        <w:t xml:space="preserve"> SqlParameter = </w:t>
      </w:r>
      <w:r w:rsidRPr="00B911E3">
        <w:rPr>
          <w:b/>
          <w:bCs/>
          <w:lang w:val="en-US"/>
        </w:rPr>
        <w:t>New</w:t>
      </w:r>
      <w:r w:rsidRPr="00B911E3">
        <w:rPr>
          <w:lang w:val="en-US"/>
        </w:rPr>
        <w:t xml:space="preserve"> SqlParameter("@Ad", SqlDbType.NVarChar, 25)</w:t>
      </w:r>
    </w:p>
    <w:p w:rsidR="00B911E3" w:rsidRPr="00B911E3" w:rsidRDefault="00B911E3" w:rsidP="00B911E3">
      <w:pPr>
        <w:pStyle w:val="BookCode"/>
        <w:rPr>
          <w:lang w:val="en-US"/>
        </w:rPr>
      </w:pPr>
      <w:r w:rsidRPr="00B911E3">
        <w:rPr>
          <w:b/>
          <w:bCs/>
          <w:lang w:val="en-US"/>
        </w:rPr>
        <w:t>Dim</w:t>
      </w:r>
      <w:r w:rsidRPr="00B911E3">
        <w:rPr>
          <w:lang w:val="en-US"/>
        </w:rPr>
        <w:t xml:space="preserve"> pSoyad </w:t>
      </w:r>
      <w:r w:rsidRPr="00B911E3">
        <w:rPr>
          <w:b/>
          <w:bCs/>
          <w:lang w:val="en-US"/>
        </w:rPr>
        <w:t>As</w:t>
      </w:r>
      <w:r w:rsidRPr="00B911E3">
        <w:rPr>
          <w:lang w:val="en-US"/>
        </w:rPr>
        <w:t xml:space="preserve"> SqlParameter=</w:t>
      </w:r>
      <w:r w:rsidRPr="00B911E3">
        <w:rPr>
          <w:b/>
          <w:bCs/>
          <w:lang w:val="en-US"/>
        </w:rPr>
        <w:t>New</w:t>
      </w:r>
      <w:r w:rsidRPr="00B911E3">
        <w:rPr>
          <w:lang w:val="en-US"/>
        </w:rPr>
        <w:t xml:space="preserve"> SqlParameter("@Soyad", SqlDbType.NVarChar, 25)</w:t>
      </w:r>
    </w:p>
    <w:p w:rsidR="00B911E3" w:rsidRPr="00B911E3" w:rsidRDefault="00B911E3" w:rsidP="00B911E3">
      <w:pPr>
        <w:pStyle w:val="BookCode"/>
        <w:rPr>
          <w:lang w:val="en-US"/>
        </w:rPr>
      </w:pPr>
      <w:r w:rsidRPr="00B911E3">
        <w:rPr>
          <w:b/>
          <w:bCs/>
          <w:lang w:val="en-US"/>
        </w:rPr>
        <w:t>Dim</w:t>
      </w:r>
      <w:r w:rsidRPr="00B911E3">
        <w:rPr>
          <w:lang w:val="en-US"/>
        </w:rPr>
        <w:t xml:space="preserve"> pDogumTarih </w:t>
      </w:r>
      <w:r w:rsidRPr="00B911E3">
        <w:rPr>
          <w:b/>
          <w:bCs/>
          <w:lang w:val="en-US"/>
        </w:rPr>
        <w:t>As</w:t>
      </w:r>
      <w:r w:rsidRPr="00B911E3">
        <w:rPr>
          <w:lang w:val="en-US"/>
        </w:rPr>
        <w:t xml:space="preserve"> SqlParameter</w:t>
      </w:r>
      <w:r w:rsidR="00697822">
        <w:rPr>
          <w:lang w:val="en-US"/>
        </w:rPr>
        <w:t xml:space="preserve"> </w:t>
      </w:r>
      <w:r w:rsidRPr="00B911E3">
        <w:rPr>
          <w:lang w:val="en-US"/>
        </w:rPr>
        <w:t xml:space="preserve">= </w:t>
      </w:r>
      <w:r w:rsidRPr="00B911E3">
        <w:rPr>
          <w:b/>
          <w:bCs/>
          <w:lang w:val="en-US"/>
        </w:rPr>
        <w:t>New</w:t>
      </w:r>
      <w:r w:rsidRPr="00B911E3">
        <w:rPr>
          <w:lang w:val="en-US"/>
        </w:rPr>
        <w:t xml:space="preserve"> SqlParameter("@DogumTarih", </w:t>
      </w:r>
      <w:r w:rsidR="00697822">
        <w:rPr>
          <w:lang w:val="en-US"/>
        </w:rPr>
        <w:t>_</w:t>
      </w:r>
      <w:r w:rsidR="00697822">
        <w:rPr>
          <w:lang w:val="en-US"/>
        </w:rPr>
        <w:br/>
        <w:t xml:space="preserve">                                                   </w:t>
      </w:r>
      <w:r w:rsidRPr="00B911E3">
        <w:rPr>
          <w:lang w:val="en-US"/>
        </w:rPr>
        <w:t>SqlDbType.DateTime)</w:t>
      </w:r>
    </w:p>
    <w:p w:rsidR="00697822" w:rsidRPr="00D66784" w:rsidRDefault="00697822" w:rsidP="00697822">
      <w:pPr>
        <w:pStyle w:val="BookCode"/>
        <w:rPr>
          <w:lang w:val="en-US"/>
        </w:rPr>
      </w:pPr>
      <w:r>
        <w:rPr>
          <w:lang w:val="en-US"/>
        </w:rPr>
        <w:t>' Parametre değerlerini belirle.</w:t>
      </w:r>
    </w:p>
    <w:p w:rsidR="00B911E3" w:rsidRPr="00B911E3" w:rsidRDefault="00B911E3" w:rsidP="00B911E3">
      <w:pPr>
        <w:pStyle w:val="BookCode"/>
        <w:rPr>
          <w:lang w:val="en-US"/>
        </w:rPr>
      </w:pPr>
      <w:r w:rsidRPr="00B911E3">
        <w:rPr>
          <w:lang w:val="en-US"/>
        </w:rPr>
        <w:t>pTcKimlikNo.Value = 59716221182</w:t>
      </w:r>
    </w:p>
    <w:p w:rsidR="00B911E3" w:rsidRPr="00B911E3" w:rsidRDefault="00B911E3" w:rsidP="00B911E3">
      <w:pPr>
        <w:pStyle w:val="BookCode"/>
        <w:rPr>
          <w:lang w:val="en-US"/>
        </w:rPr>
      </w:pPr>
      <w:r w:rsidRPr="00B911E3">
        <w:rPr>
          <w:lang w:val="en-US"/>
        </w:rPr>
        <w:t>pAd.Value = "Ahmet"</w:t>
      </w:r>
    </w:p>
    <w:p w:rsidR="00B911E3" w:rsidRPr="00B911E3" w:rsidRDefault="00B911E3" w:rsidP="00B911E3">
      <w:pPr>
        <w:pStyle w:val="BookCode"/>
        <w:rPr>
          <w:lang w:val="en-US"/>
        </w:rPr>
      </w:pPr>
      <w:r w:rsidRPr="00B911E3">
        <w:rPr>
          <w:lang w:val="en-US"/>
        </w:rPr>
        <w:t>pSoyad.Value = "Yılmaz"</w:t>
      </w:r>
    </w:p>
    <w:p w:rsidR="00B911E3" w:rsidRDefault="00B911E3" w:rsidP="00B911E3">
      <w:pPr>
        <w:pStyle w:val="BookCode"/>
        <w:rPr>
          <w:lang w:val="en-US"/>
        </w:rPr>
      </w:pPr>
      <w:r w:rsidRPr="00B911E3">
        <w:rPr>
          <w:lang w:val="en-US"/>
        </w:rPr>
        <w:t xml:space="preserve">pDogumTarih.Value = </w:t>
      </w:r>
      <w:r w:rsidRPr="00B911E3">
        <w:rPr>
          <w:b/>
          <w:bCs/>
          <w:lang w:val="en-US"/>
        </w:rPr>
        <w:t>New</w:t>
      </w:r>
      <w:r w:rsidRPr="00B911E3">
        <w:rPr>
          <w:lang w:val="en-US"/>
        </w:rPr>
        <w:t xml:space="preserve"> DateTime(1955, 11, 11)</w:t>
      </w:r>
    </w:p>
    <w:p w:rsidR="00697822" w:rsidRDefault="00697822" w:rsidP="00B911E3">
      <w:pPr>
        <w:pStyle w:val="BookCode"/>
        <w:rPr>
          <w:lang w:val="en-US"/>
        </w:rPr>
      </w:pPr>
    </w:p>
    <w:p w:rsidR="00697822" w:rsidRPr="00D66784" w:rsidRDefault="00697822" w:rsidP="00697822">
      <w:pPr>
        <w:pStyle w:val="BookCode"/>
        <w:rPr>
          <w:lang w:val="en-US"/>
        </w:rPr>
      </w:pPr>
      <w:r>
        <w:rPr>
          <w:lang w:val="en-US"/>
        </w:rPr>
        <w:t>' Parametreleri komuta ekle.</w:t>
      </w:r>
    </w:p>
    <w:p w:rsidR="00B911E3" w:rsidRPr="00B911E3" w:rsidRDefault="00B911E3" w:rsidP="00B911E3">
      <w:pPr>
        <w:pStyle w:val="BookCode"/>
        <w:rPr>
          <w:lang w:val="en-US"/>
        </w:rPr>
      </w:pPr>
      <w:r w:rsidRPr="00B911E3">
        <w:rPr>
          <w:lang w:val="en-US"/>
        </w:rPr>
        <w:t>cmd.Parameters.Add(pId)</w:t>
      </w:r>
    </w:p>
    <w:p w:rsidR="00B911E3" w:rsidRPr="00B911E3" w:rsidRDefault="00B911E3" w:rsidP="00B911E3">
      <w:pPr>
        <w:pStyle w:val="BookCode"/>
        <w:rPr>
          <w:lang w:val="en-US"/>
        </w:rPr>
      </w:pPr>
      <w:r w:rsidRPr="00B911E3">
        <w:rPr>
          <w:lang w:val="en-US"/>
        </w:rPr>
        <w:t>cmd.Parameters.Add(pTcKimlikNo)</w:t>
      </w:r>
    </w:p>
    <w:p w:rsidR="00B911E3" w:rsidRPr="00B911E3" w:rsidRDefault="00B911E3" w:rsidP="00B911E3">
      <w:pPr>
        <w:pStyle w:val="BookCode"/>
        <w:rPr>
          <w:lang w:val="en-US"/>
        </w:rPr>
      </w:pPr>
      <w:r w:rsidRPr="00B911E3">
        <w:rPr>
          <w:lang w:val="en-US"/>
        </w:rPr>
        <w:t>cmd.Parameters.Add(pAd)</w:t>
      </w:r>
    </w:p>
    <w:p w:rsidR="00B911E3" w:rsidRPr="00B911E3" w:rsidRDefault="00B911E3" w:rsidP="00B911E3">
      <w:pPr>
        <w:pStyle w:val="BookCode"/>
        <w:rPr>
          <w:lang w:val="en-US"/>
        </w:rPr>
      </w:pPr>
      <w:r w:rsidRPr="00B911E3">
        <w:rPr>
          <w:lang w:val="en-US"/>
        </w:rPr>
        <w:t>cmd.Parameters.Add(pSoyad)</w:t>
      </w:r>
    </w:p>
    <w:p w:rsidR="00B911E3" w:rsidRDefault="00B911E3" w:rsidP="00B911E3">
      <w:pPr>
        <w:pStyle w:val="BookCode"/>
        <w:rPr>
          <w:lang w:val="en-US"/>
        </w:rPr>
      </w:pPr>
      <w:r w:rsidRPr="00B911E3">
        <w:rPr>
          <w:lang w:val="en-US"/>
        </w:rPr>
        <w:t>cmd.Parameters.Add(pDogumTarih)</w:t>
      </w:r>
    </w:p>
    <w:p w:rsidR="00697822" w:rsidRDefault="00697822" w:rsidP="00B911E3">
      <w:pPr>
        <w:pStyle w:val="BookCode"/>
        <w:rPr>
          <w:lang w:val="en-US"/>
        </w:rPr>
      </w:pPr>
    </w:p>
    <w:p w:rsidR="00697822" w:rsidRPr="00D66784" w:rsidRDefault="00697822" w:rsidP="00697822">
      <w:pPr>
        <w:pStyle w:val="BookCode"/>
        <w:rPr>
          <w:lang w:val="en-US"/>
        </w:rPr>
      </w:pPr>
      <w:r>
        <w:rPr>
          <w:lang w:val="en-US"/>
        </w:rPr>
        <w:t>' SQL cümlesini veritabanında çalıştır.</w:t>
      </w:r>
    </w:p>
    <w:p w:rsidR="00B911E3" w:rsidRPr="00B911E3" w:rsidRDefault="00B911E3" w:rsidP="00B911E3">
      <w:pPr>
        <w:pStyle w:val="BookCode"/>
        <w:rPr>
          <w:lang w:val="en-US"/>
        </w:rPr>
      </w:pPr>
      <w:r w:rsidRPr="00B911E3">
        <w:rPr>
          <w:b/>
          <w:bCs/>
          <w:lang w:val="en-US"/>
        </w:rPr>
        <w:t>Dim</w:t>
      </w:r>
      <w:r w:rsidRPr="00B911E3">
        <w:rPr>
          <w:lang w:val="en-US"/>
        </w:rPr>
        <w:t xml:space="preserve"> kayitSayisi </w:t>
      </w:r>
      <w:r w:rsidRPr="00B911E3">
        <w:rPr>
          <w:b/>
          <w:bCs/>
          <w:lang w:val="en-US"/>
        </w:rPr>
        <w:t>As</w:t>
      </w:r>
      <w:r w:rsidRPr="00B911E3">
        <w:rPr>
          <w:lang w:val="en-US"/>
        </w:rPr>
        <w:t xml:space="preserve"> </w:t>
      </w:r>
      <w:r w:rsidRPr="00B911E3">
        <w:rPr>
          <w:b/>
          <w:bCs/>
          <w:lang w:val="en-US"/>
        </w:rPr>
        <w:t>Integer</w:t>
      </w:r>
      <w:r w:rsidRPr="00B911E3">
        <w:rPr>
          <w:lang w:val="en-US"/>
        </w:rPr>
        <w:t xml:space="preserve"> = cmd.ExecuteNonQuery</w:t>
      </w:r>
      <w:r w:rsidR="00697822">
        <w:rPr>
          <w:lang w:val="en-US"/>
        </w:rPr>
        <w:t>()</w:t>
      </w:r>
    </w:p>
    <w:p w:rsidR="00B911E3" w:rsidRPr="00B911E3" w:rsidRDefault="00B911E3" w:rsidP="00B911E3">
      <w:pPr>
        <w:pStyle w:val="BookCode"/>
        <w:rPr>
          <w:lang w:val="en-US"/>
        </w:rPr>
      </w:pPr>
      <w:r w:rsidRPr="00B911E3">
        <w:rPr>
          <w:lang w:val="en-US"/>
        </w:rPr>
        <w:t>Console.WriteLine("Etkilenen Kayıt Sayısı: {0}", kayitSayisi)</w:t>
      </w:r>
    </w:p>
    <w:p w:rsidR="00B911E3" w:rsidRPr="00B911E3" w:rsidRDefault="00B911E3" w:rsidP="00B911E3">
      <w:pPr>
        <w:pStyle w:val="BookCode"/>
        <w:rPr>
          <w:lang w:val="en-US"/>
        </w:rPr>
      </w:pPr>
      <w:r w:rsidRPr="00B911E3">
        <w:rPr>
          <w:lang w:val="en-US"/>
        </w:rPr>
        <w:t>Console.WriteLine("Üretilen Kayıt Numarası: {0}", pId.Value)</w:t>
      </w:r>
    </w:p>
    <w:p w:rsidR="009F3558" w:rsidRDefault="009F3558" w:rsidP="009F3558">
      <w:pPr>
        <w:pStyle w:val="BookCodeFooter"/>
        <w:rPr>
          <w:rStyle w:val="BookItalic"/>
        </w:rPr>
      </w:pPr>
      <w:r>
        <w:t xml:space="preserve">Kod </w:t>
      </w:r>
      <w:r w:rsidR="00F709C6">
        <w:fldChar w:fldCharType="begin"/>
      </w:r>
      <w:r w:rsidR="00F709C6">
        <w:instrText xml:space="preserve"> SEQ Kod \* Arabic </w:instrText>
      </w:r>
      <w:r w:rsidR="00F709C6">
        <w:instrText xml:space="preserve"> \* MERGEFORMAT </w:instrText>
      </w:r>
      <w:r w:rsidR="00F709C6">
        <w:fldChar w:fldCharType="separate"/>
      </w:r>
      <w:r w:rsidR="00D0557B">
        <w:rPr>
          <w:noProof/>
        </w:rPr>
        <w:t>363</w:t>
      </w:r>
      <w:r w:rsidR="00F709C6">
        <w:rPr>
          <w:noProof/>
        </w:rPr>
        <w:fldChar w:fldCharType="end"/>
      </w:r>
      <w:r>
        <w:t xml:space="preserve">, </w:t>
      </w:r>
      <w:r w:rsidRPr="009F3558">
        <w:rPr>
          <w:rStyle w:val="BookConceptDefinitionChar0"/>
        </w:rPr>
        <w:t>DbCommand.ExecuteNonQuery</w:t>
      </w:r>
      <w:r w:rsidRPr="009F3558">
        <w:rPr>
          <w:rStyle w:val="BookItalic"/>
        </w:rPr>
        <w:t xml:space="preserve"> Kullanımı</w:t>
      </w:r>
    </w:p>
    <w:p w:rsidR="009F3558" w:rsidRDefault="00697822" w:rsidP="009F3558">
      <w:pPr>
        <w:pStyle w:val="BookText"/>
      </w:pPr>
      <w:r>
        <w:t>Kod çıktısı aşağıda gösterilmiştir.</w:t>
      </w:r>
    </w:p>
    <w:p w:rsidR="00697822" w:rsidRDefault="00697822" w:rsidP="00697822">
      <w:pPr>
        <w:pStyle w:val="BookCommandText"/>
      </w:pPr>
      <w:r>
        <w:t>Etkilenen Kayıt Sayısı: 1</w:t>
      </w:r>
    </w:p>
    <w:p w:rsidR="00697822" w:rsidRDefault="00BC084F" w:rsidP="00697822">
      <w:pPr>
        <w:pStyle w:val="BookCommandText"/>
      </w:pPr>
      <w:r>
        <w:t>Üretilen Kayıt Numarası: 1</w:t>
      </w:r>
    </w:p>
    <w:p w:rsidR="00697822" w:rsidRDefault="00697822" w:rsidP="009F3558">
      <w:pPr>
        <w:pStyle w:val="BookText"/>
      </w:pPr>
      <w:r>
        <w:t xml:space="preserve">Komutun başarıyla çalıştırılması ile </w:t>
      </w:r>
      <w:r w:rsidRPr="00BC084F">
        <w:rPr>
          <w:rStyle w:val="BookConceptDefinitionChar0"/>
        </w:rPr>
        <w:t>Kisi</w:t>
      </w:r>
      <w:r>
        <w:t xml:space="preserve"> isimli tabloya bir kayıt eklenmektedir. VS.NET sunucu gezgini penceresinde tablo üzerinde sağ tıklayarak verilen </w:t>
      </w:r>
      <w:r w:rsidRPr="00BC084F">
        <w:rPr>
          <w:rStyle w:val="BookConceptDefinitionChar0"/>
        </w:rPr>
        <w:t>Show Table Data</w:t>
      </w:r>
      <w:r>
        <w:t xml:space="preserve"> komutuyla tablo verisi görüntülenebilir.</w:t>
      </w:r>
    </w:p>
    <w:p w:rsidR="00B91281" w:rsidRDefault="002B6118" w:rsidP="00B91281">
      <w:pPr>
        <w:pStyle w:val="BookScreenCapture"/>
      </w:pPr>
      <w:r>
        <w:rPr>
          <w:noProof/>
        </w:rPr>
        <w:lastRenderedPageBreak/>
        <w:drawing>
          <wp:inline distT="0" distB="0" distL="0" distR="0">
            <wp:extent cx="3474085" cy="436245"/>
            <wp:effectExtent l="0" t="0" r="0" b="0"/>
            <wp:docPr id="959" name="Picture 959" descr="C:\Documents and Settings\Tansu\My Documents\Books\DotNet\Documents\BookPictures\Ekran\vsshowdatatable.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59" descr="C:\Documents and Settings\Tansu\My Documents\Books\DotNet\Documents\BookPictures\Ekran\vsshowdatatable.tif"/>
                    <pic:cNvPicPr>
                      <a:picLocks/>
                    </pic:cNvPicPr>
                  </pic:nvPicPr>
                  <pic:blipFill>
                    <a:blip r:link="rId171">
                      <a:extLst>
                        <a:ext uri="{28A0092B-C50C-407E-A947-70E740481C1C}">
                          <a14:useLocalDpi xmlns:a14="http://schemas.microsoft.com/office/drawing/2010/main" val="0"/>
                        </a:ext>
                      </a:extLst>
                    </a:blip>
                    <a:srcRect/>
                    <a:stretch>
                      <a:fillRect/>
                    </a:stretch>
                  </pic:blipFill>
                  <pic:spPr bwMode="auto">
                    <a:xfrm>
                      <a:off x="0" y="0"/>
                      <a:ext cx="3474085" cy="436245"/>
                    </a:xfrm>
                    <a:prstGeom prst="rect">
                      <a:avLst/>
                    </a:prstGeom>
                    <a:noFill/>
                    <a:ln>
                      <a:noFill/>
                    </a:ln>
                  </pic:spPr>
                </pic:pic>
              </a:graphicData>
            </a:graphic>
          </wp:inline>
        </w:drawing>
      </w:r>
    </w:p>
    <w:p w:rsidR="00B91281" w:rsidRDefault="00B91281" w:rsidP="00B91281">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91</w:t>
      </w:r>
      <w:r w:rsidR="00F709C6">
        <w:rPr>
          <w:noProof/>
        </w:rPr>
        <w:fldChar w:fldCharType="end"/>
      </w:r>
      <w:r>
        <w:t xml:space="preserve">, </w:t>
      </w:r>
      <w:r w:rsidRPr="00B91281">
        <w:rPr>
          <w:rStyle w:val="BookItalic"/>
        </w:rPr>
        <w:t>Eklenen Kaydın Görüntülenmesi</w:t>
      </w:r>
    </w:p>
    <w:p w:rsidR="001A2000" w:rsidRDefault="001A2000" w:rsidP="001A2000">
      <w:pPr>
        <w:pStyle w:val="H4"/>
      </w:pPr>
      <w:r>
        <w:t xml:space="preserve">Sonuç Döndüren SQL </w:t>
      </w:r>
      <w:r w:rsidR="00F73D69">
        <w:t>Sorguları</w:t>
      </w:r>
      <w:r>
        <w:t xml:space="preserve"> ve Veri Okuyucular</w:t>
      </w:r>
    </w:p>
    <w:p w:rsidR="00697822" w:rsidRDefault="00E52825" w:rsidP="00B91281">
      <w:pPr>
        <w:pStyle w:val="BookText"/>
      </w:pPr>
      <w:r>
        <w:t>Veri okuyucular, s</w:t>
      </w:r>
      <w:r w:rsidR="00B01DF3">
        <w:t xml:space="preserve">onuç döndüren SQL </w:t>
      </w:r>
      <w:r w:rsidR="00F73D69">
        <w:t>sorgularının (</w:t>
      </w:r>
      <w:r w:rsidR="00F73D69" w:rsidRPr="00F73D69">
        <w:rPr>
          <w:rStyle w:val="BookConceptDefinitionChar0"/>
        </w:rPr>
        <w:t>ing. SQL Query</w:t>
      </w:r>
      <w:r w:rsidR="00F73D69">
        <w:t>)</w:t>
      </w:r>
      <w:r w:rsidR="00B01DF3">
        <w:t xml:space="preserve"> veritabanında çalıştırılması sonucu uygulamaya iletilen kayıtların okunabilmesi</w:t>
      </w:r>
      <w:r w:rsidR="00F73D69">
        <w:t>ni</w:t>
      </w:r>
      <w:r w:rsidR="00B01DF3">
        <w:t xml:space="preserve"> </w:t>
      </w:r>
      <w:r>
        <w:t xml:space="preserve">sağlamak </w:t>
      </w:r>
      <w:r w:rsidR="00B01DF3">
        <w:t>amacıyla kullanılmaktadır.</w:t>
      </w:r>
    </w:p>
    <w:p w:rsidR="00CE3609" w:rsidRDefault="00CE3609" w:rsidP="00B91281">
      <w:pPr>
        <w:pStyle w:val="BookText"/>
      </w:pPr>
      <w:r>
        <w:t>Sonuç döndüren SQL cümlelerinin veritabanında çalıştırılması ve sonuçların uygulamaya iletimi farklı işlemlerdir. Komut çalıştırılması (</w:t>
      </w:r>
      <w:r w:rsidRPr="00CE3609">
        <w:rPr>
          <w:rStyle w:val="BookConceptDefinitionChar0"/>
        </w:rPr>
        <w:t>ing. Command Execution</w:t>
      </w:r>
      <w:r>
        <w:t>), SQL cümlesinin veritabanı yönetim sistemi tarafından işlenerek oluşturulan imleç bilgisinin (</w:t>
      </w:r>
      <w:r w:rsidRPr="00E52825">
        <w:rPr>
          <w:rStyle w:val="BookConceptDefinitionChar0"/>
        </w:rPr>
        <w:t>ing. Cursor</w:t>
      </w:r>
      <w:r w:rsidR="00FF488B">
        <w:rPr>
          <w:rStyle w:val="BookConceptDefinitionChar0"/>
        </w:rPr>
        <w:fldChar w:fldCharType="begin"/>
      </w:r>
      <w:r w:rsidR="00FF488B">
        <w:instrText xml:space="preserve"> XE "</w:instrText>
      </w:r>
      <w:r w:rsidR="00FF488B" w:rsidRPr="00B011F6">
        <w:instrText>Cursor</w:instrText>
      </w:r>
      <w:r w:rsidR="00FF488B">
        <w:instrText xml:space="preserve">" </w:instrText>
      </w:r>
      <w:r w:rsidR="00FF488B">
        <w:rPr>
          <w:rStyle w:val="BookConceptDefinitionChar0"/>
        </w:rPr>
        <w:fldChar w:fldCharType="end"/>
      </w:r>
      <w:r>
        <w:t xml:space="preserve">) </w:t>
      </w:r>
      <w:r w:rsidR="0055604A">
        <w:t xml:space="preserve">uygulamaya </w:t>
      </w:r>
      <w:r>
        <w:t>iletimini, kayıtların uygulama tarafından alınması ise kayıt çekme (</w:t>
      </w:r>
      <w:r w:rsidRPr="00CE3609">
        <w:rPr>
          <w:rStyle w:val="BookConceptDefinitionChar0"/>
        </w:rPr>
        <w:t>ing. Record Fetch</w:t>
      </w:r>
      <w:r w:rsidR="00FF488B">
        <w:rPr>
          <w:rStyle w:val="BookConceptDefinitionChar0"/>
        </w:rPr>
        <w:fldChar w:fldCharType="begin"/>
      </w:r>
      <w:r w:rsidR="00FF488B">
        <w:instrText xml:space="preserve"> XE "</w:instrText>
      </w:r>
      <w:r w:rsidR="00FF488B" w:rsidRPr="001577E7">
        <w:instrText>Record Fetch</w:instrText>
      </w:r>
      <w:r w:rsidR="00FF488B">
        <w:instrText xml:space="preserve">" </w:instrText>
      </w:r>
      <w:r w:rsidR="00FF488B">
        <w:rPr>
          <w:rStyle w:val="BookConceptDefinitionChar0"/>
        </w:rPr>
        <w:fldChar w:fldCharType="end"/>
      </w:r>
      <w:r>
        <w:t>) olarak adlandırılmaktadır.</w:t>
      </w:r>
    </w:p>
    <w:p w:rsidR="00B01DF3" w:rsidRDefault="00E52825" w:rsidP="00B91281">
      <w:pPr>
        <w:pStyle w:val="BookText"/>
      </w:pPr>
      <w:r>
        <w:t xml:space="preserve">Temel veri okuyucu sınıfı olan </w:t>
      </w:r>
      <w:r w:rsidRPr="00E52825">
        <w:rPr>
          <w:rStyle w:val="BookConceptDefinitionChar0"/>
        </w:rPr>
        <w:t>DbDataReader</w:t>
      </w:r>
      <w:r w:rsidR="00FF488B">
        <w:rPr>
          <w:rStyle w:val="BookConceptDefinitionChar0"/>
        </w:rPr>
        <w:fldChar w:fldCharType="begin"/>
      </w:r>
      <w:r w:rsidR="00FF488B">
        <w:instrText xml:space="preserve"> XE "</w:instrText>
      </w:r>
      <w:r w:rsidR="00FF488B" w:rsidRPr="00561267">
        <w:instrText>DbDataReader</w:instrText>
      </w:r>
      <w:r w:rsidR="00FF488B">
        <w:instrText xml:space="preserve">" </w:instrText>
      </w:r>
      <w:r w:rsidR="00FF488B">
        <w:rPr>
          <w:rStyle w:val="BookConceptDefinitionChar0"/>
        </w:rPr>
        <w:fldChar w:fldCharType="end"/>
      </w:r>
      <w:r>
        <w:t xml:space="preserve"> üye bilgi ve açıklamaları aşağıda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E52825"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E52825" w:rsidRPr="00D41E31" w:rsidRDefault="00E52825" w:rsidP="00D41E31">
            <w:pPr>
              <w:pStyle w:val="BookTableHeading"/>
            </w:pPr>
            <w:r w:rsidRPr="00D41E31">
              <w:t>Üye Adı</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E52825" w:rsidRPr="00D41E31" w:rsidRDefault="00E52825" w:rsidP="00D41E31">
            <w:pPr>
              <w:pStyle w:val="BookTableHeading"/>
            </w:pPr>
            <w:r w:rsidRPr="00D41E31">
              <w:t>Açıklama</w:t>
            </w:r>
          </w:p>
        </w:tc>
      </w:tr>
      <w:tr w:rsidR="007A382C" w:rsidRPr="00282C11" w:rsidTr="007F1BA8">
        <w:tc>
          <w:tcPr>
            <w:tcW w:w="1802" w:type="pct"/>
            <w:tcBorders>
              <w:left w:val="single" w:sz="6" w:space="0" w:color="000000"/>
            </w:tcBorders>
            <w:shd w:val="clear" w:color="auto" w:fill="auto"/>
          </w:tcPr>
          <w:p w:rsidR="007A382C"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60" name="Picture 960"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60"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7A382C" w:rsidRPr="00AF3852">
              <w:rPr>
                <w:bCs/>
                <w:lang w:eastAsia="tr-TR"/>
              </w:rPr>
              <w:t xml:space="preserve"> </w:t>
            </w:r>
            <w:r w:rsidR="007A382C">
              <w:rPr>
                <w:rStyle w:val="BookConceptDefinitionChar0"/>
              </w:rPr>
              <w:t>FieldCount</w:t>
            </w:r>
          </w:p>
        </w:tc>
        <w:tc>
          <w:tcPr>
            <w:tcW w:w="3198" w:type="pct"/>
            <w:tcBorders>
              <w:right w:val="single" w:sz="6" w:space="0" w:color="000000"/>
            </w:tcBorders>
            <w:shd w:val="clear" w:color="auto" w:fill="auto"/>
          </w:tcPr>
          <w:p w:rsidR="007A382C" w:rsidRPr="00AF3852" w:rsidRDefault="007A382C" w:rsidP="00AF3852">
            <w:pPr>
              <w:pStyle w:val="BookText"/>
              <w:spacing w:after="40"/>
              <w:rPr>
                <w:bCs/>
                <w:lang w:eastAsia="tr-TR"/>
              </w:rPr>
            </w:pPr>
            <w:r w:rsidRPr="00AF3852">
              <w:rPr>
                <w:bCs/>
                <w:lang w:eastAsia="tr-TR"/>
              </w:rPr>
              <w:t>SQL cümlesi sonucunda dönen sonuç kümesindeki alan sayısını</w:t>
            </w:r>
            <w:r w:rsidR="001B41B9" w:rsidRPr="00AF3852">
              <w:rPr>
                <w:bCs/>
                <w:lang w:eastAsia="tr-TR"/>
              </w:rPr>
              <w:t xml:space="preserve"> (sütun sayısını)</w:t>
            </w:r>
            <w:r w:rsidRPr="00AF3852">
              <w:rPr>
                <w:bCs/>
                <w:lang w:eastAsia="tr-TR"/>
              </w:rPr>
              <w:t xml:space="preserve"> döndürür.</w:t>
            </w:r>
          </w:p>
        </w:tc>
      </w:tr>
      <w:tr w:rsidR="007A382C" w:rsidRPr="001B0D06" w:rsidTr="007F1BA8">
        <w:tc>
          <w:tcPr>
            <w:tcW w:w="1802" w:type="pct"/>
            <w:tcBorders>
              <w:left w:val="single" w:sz="6" w:space="0" w:color="000000"/>
            </w:tcBorders>
            <w:shd w:val="clear" w:color="auto" w:fill="auto"/>
          </w:tcPr>
          <w:p w:rsidR="007A382C"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61" name="Picture 961"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61"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7A382C" w:rsidRPr="00AF3852">
              <w:rPr>
                <w:bCs/>
                <w:lang w:eastAsia="tr-TR"/>
              </w:rPr>
              <w:t xml:space="preserve"> </w:t>
            </w:r>
            <w:r w:rsidR="007A382C">
              <w:rPr>
                <w:rStyle w:val="BookConceptDefinitionChar0"/>
              </w:rPr>
              <w:t>HasRows</w:t>
            </w:r>
          </w:p>
        </w:tc>
        <w:tc>
          <w:tcPr>
            <w:tcW w:w="3198" w:type="pct"/>
            <w:tcBorders>
              <w:right w:val="single" w:sz="6" w:space="0" w:color="000000"/>
            </w:tcBorders>
            <w:shd w:val="clear" w:color="auto" w:fill="auto"/>
          </w:tcPr>
          <w:p w:rsidR="007A382C" w:rsidRPr="00AF3852" w:rsidRDefault="007A382C" w:rsidP="00AF3852">
            <w:pPr>
              <w:pStyle w:val="BookText"/>
              <w:spacing w:after="40"/>
              <w:rPr>
                <w:bCs/>
                <w:lang w:eastAsia="tr-TR"/>
              </w:rPr>
            </w:pPr>
            <w:r w:rsidRPr="00AF3852">
              <w:rPr>
                <w:bCs/>
                <w:lang w:eastAsia="tr-TR"/>
              </w:rPr>
              <w:t xml:space="preserve">Sonuç kümesinin kayıt içermesi durumunda </w:t>
            </w:r>
            <w:r w:rsidRPr="00B56AA7">
              <w:rPr>
                <w:rStyle w:val="BookConceptDefinitionChar0"/>
              </w:rPr>
              <w:t>True</w:t>
            </w:r>
            <w:r w:rsidRPr="00AF3852">
              <w:rPr>
                <w:bCs/>
                <w:lang w:eastAsia="tr-TR"/>
              </w:rPr>
              <w:t xml:space="preserve">, kayıt içermemesi durumunda </w:t>
            </w:r>
            <w:r w:rsidRPr="00B56AA7">
              <w:rPr>
                <w:rStyle w:val="BookConceptDefinitionChar0"/>
              </w:rPr>
              <w:t>False</w:t>
            </w:r>
            <w:r w:rsidRPr="00AF3852">
              <w:rPr>
                <w:bCs/>
                <w:lang w:eastAsia="tr-TR"/>
              </w:rPr>
              <w:t xml:space="preserve"> değerini döndürür.</w:t>
            </w:r>
          </w:p>
        </w:tc>
      </w:tr>
      <w:tr w:rsidR="007A382C" w:rsidRPr="00282C11" w:rsidTr="007F1BA8">
        <w:tc>
          <w:tcPr>
            <w:tcW w:w="1802" w:type="pct"/>
            <w:tcBorders>
              <w:left w:val="single" w:sz="6" w:space="0" w:color="000000"/>
            </w:tcBorders>
            <w:shd w:val="clear" w:color="auto" w:fill="auto"/>
          </w:tcPr>
          <w:p w:rsidR="007A382C"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62" name="Picture 962"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62"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7A382C" w:rsidRPr="00AF3852">
              <w:rPr>
                <w:bCs/>
                <w:lang w:eastAsia="tr-TR"/>
              </w:rPr>
              <w:t xml:space="preserve"> </w:t>
            </w:r>
            <w:r w:rsidR="007A382C">
              <w:rPr>
                <w:rStyle w:val="BookConceptDefinitionChar0"/>
              </w:rPr>
              <w:t>IsClosed</w:t>
            </w:r>
          </w:p>
        </w:tc>
        <w:tc>
          <w:tcPr>
            <w:tcW w:w="3198" w:type="pct"/>
            <w:tcBorders>
              <w:right w:val="single" w:sz="6" w:space="0" w:color="000000"/>
            </w:tcBorders>
            <w:shd w:val="clear" w:color="auto" w:fill="auto"/>
          </w:tcPr>
          <w:p w:rsidR="007A382C" w:rsidRPr="00AF3852" w:rsidRDefault="007A382C" w:rsidP="00AF3852">
            <w:pPr>
              <w:pStyle w:val="BookText"/>
              <w:spacing w:after="40"/>
              <w:rPr>
                <w:bCs/>
                <w:lang w:eastAsia="tr-TR"/>
              </w:rPr>
            </w:pPr>
            <w:r w:rsidRPr="00AF3852">
              <w:rPr>
                <w:bCs/>
                <w:lang w:eastAsia="tr-TR"/>
              </w:rPr>
              <w:t xml:space="preserve">Veri okuyucunun kapalı olması durumunda </w:t>
            </w:r>
            <w:r w:rsidRPr="00B56AA7">
              <w:rPr>
                <w:rStyle w:val="BookConceptDefinitionChar0"/>
              </w:rPr>
              <w:t>True</w:t>
            </w:r>
            <w:r w:rsidRPr="00AF3852">
              <w:rPr>
                <w:bCs/>
                <w:lang w:eastAsia="tr-TR"/>
              </w:rPr>
              <w:t xml:space="preserve">, açık olması durumunda </w:t>
            </w:r>
            <w:r w:rsidRPr="00B56AA7">
              <w:rPr>
                <w:rStyle w:val="BookConceptDefinitionChar0"/>
              </w:rPr>
              <w:t>False</w:t>
            </w:r>
            <w:r w:rsidRPr="00AF3852">
              <w:rPr>
                <w:bCs/>
                <w:lang w:eastAsia="tr-TR"/>
              </w:rPr>
              <w:t xml:space="preserve"> değerini döndürür.</w:t>
            </w:r>
          </w:p>
        </w:tc>
      </w:tr>
      <w:tr w:rsidR="007A382C" w:rsidRPr="001B0D06" w:rsidTr="007F1BA8">
        <w:tc>
          <w:tcPr>
            <w:tcW w:w="1802" w:type="pct"/>
            <w:tcBorders>
              <w:left w:val="single" w:sz="6" w:space="0" w:color="000000"/>
            </w:tcBorders>
            <w:shd w:val="clear" w:color="auto" w:fill="auto"/>
          </w:tcPr>
          <w:p w:rsidR="007A382C"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63" name="Picture 963"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63"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7A382C" w:rsidRPr="00AF3852">
              <w:rPr>
                <w:bCs/>
                <w:lang w:eastAsia="tr-TR"/>
              </w:rPr>
              <w:t xml:space="preserve"> </w:t>
            </w:r>
            <w:r w:rsidR="007A382C">
              <w:rPr>
                <w:rStyle w:val="BookConceptDefinitionChar0"/>
              </w:rPr>
              <w:t>Item</w:t>
            </w:r>
          </w:p>
        </w:tc>
        <w:tc>
          <w:tcPr>
            <w:tcW w:w="3198" w:type="pct"/>
            <w:tcBorders>
              <w:right w:val="single" w:sz="6" w:space="0" w:color="000000"/>
            </w:tcBorders>
            <w:shd w:val="clear" w:color="auto" w:fill="auto"/>
          </w:tcPr>
          <w:p w:rsidR="007A382C" w:rsidRPr="00AF3852" w:rsidRDefault="001B41B9" w:rsidP="00AF3852">
            <w:pPr>
              <w:pStyle w:val="BookText"/>
              <w:spacing w:after="40"/>
              <w:rPr>
                <w:bCs/>
                <w:lang w:eastAsia="tr-TR"/>
              </w:rPr>
            </w:pPr>
            <w:r w:rsidRPr="00AF3852">
              <w:rPr>
                <w:bCs/>
                <w:lang w:eastAsia="tr-TR"/>
              </w:rPr>
              <w:t>Aktif kayıt bilgisine sütun numarası veya adı ile erişmek amacıyla kullanılmalıdır.</w:t>
            </w:r>
          </w:p>
        </w:tc>
      </w:tr>
      <w:tr w:rsidR="007A382C" w:rsidRPr="001B0D06" w:rsidTr="007F1BA8">
        <w:tc>
          <w:tcPr>
            <w:tcW w:w="1802" w:type="pct"/>
            <w:tcBorders>
              <w:left w:val="single" w:sz="6" w:space="0" w:color="000000"/>
            </w:tcBorders>
            <w:shd w:val="clear" w:color="auto" w:fill="auto"/>
          </w:tcPr>
          <w:p w:rsidR="007A382C"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64" name="Picture 964"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64"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7A382C">
              <w:rPr>
                <w:rStyle w:val="BookConceptDefinitionChar0"/>
              </w:rPr>
              <w:t xml:space="preserve"> Close</w:t>
            </w:r>
          </w:p>
        </w:tc>
        <w:tc>
          <w:tcPr>
            <w:tcW w:w="3198" w:type="pct"/>
            <w:tcBorders>
              <w:right w:val="single" w:sz="6" w:space="0" w:color="000000"/>
            </w:tcBorders>
            <w:shd w:val="clear" w:color="auto" w:fill="auto"/>
          </w:tcPr>
          <w:p w:rsidR="007A382C" w:rsidRPr="00AF3852" w:rsidRDefault="001B41B9" w:rsidP="00AF3852">
            <w:pPr>
              <w:pStyle w:val="BookText"/>
              <w:spacing w:after="40"/>
              <w:rPr>
                <w:bCs/>
                <w:lang w:eastAsia="tr-TR"/>
              </w:rPr>
            </w:pPr>
            <w:r w:rsidRPr="00AF3852">
              <w:rPr>
                <w:bCs/>
                <w:lang w:eastAsia="tr-TR"/>
              </w:rPr>
              <w:t>Veri okuyucuyu kapatır.</w:t>
            </w:r>
          </w:p>
        </w:tc>
      </w:tr>
      <w:tr w:rsidR="0009320A" w:rsidRPr="001B0D06" w:rsidTr="007F1BA8">
        <w:tc>
          <w:tcPr>
            <w:tcW w:w="1802" w:type="pct"/>
            <w:tcBorders>
              <w:left w:val="single" w:sz="6" w:space="0" w:color="000000"/>
            </w:tcBorders>
            <w:shd w:val="clear" w:color="auto" w:fill="auto"/>
          </w:tcPr>
          <w:p w:rsidR="0009320A"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65" name="Picture 965"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65"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09320A">
              <w:rPr>
                <w:rStyle w:val="BookConceptDefinitionChar0"/>
              </w:rPr>
              <w:t xml:space="preserve"> GetFieldType</w:t>
            </w:r>
          </w:p>
        </w:tc>
        <w:tc>
          <w:tcPr>
            <w:tcW w:w="3198" w:type="pct"/>
            <w:tcBorders>
              <w:right w:val="single" w:sz="6" w:space="0" w:color="000000"/>
            </w:tcBorders>
            <w:shd w:val="clear" w:color="auto" w:fill="auto"/>
          </w:tcPr>
          <w:p w:rsidR="0009320A" w:rsidRPr="00AF3852" w:rsidRDefault="0009320A" w:rsidP="00AF3852">
            <w:pPr>
              <w:pStyle w:val="BookText"/>
              <w:spacing w:after="40"/>
              <w:rPr>
                <w:bCs/>
                <w:lang w:eastAsia="tr-TR"/>
              </w:rPr>
            </w:pPr>
            <w:r w:rsidRPr="00AF3852">
              <w:rPr>
                <w:bCs/>
                <w:lang w:eastAsia="tr-TR"/>
              </w:rPr>
              <w:t xml:space="preserve">Parametre olarak iletilen sütun numarasında bulunan </w:t>
            </w:r>
            <w:r w:rsidR="001317FE" w:rsidRPr="00AF3852">
              <w:rPr>
                <w:bCs/>
                <w:lang w:eastAsia="tr-TR"/>
              </w:rPr>
              <w:t xml:space="preserve">alan tipini </w:t>
            </w:r>
            <w:r w:rsidR="001317FE" w:rsidRPr="001317FE">
              <w:rPr>
                <w:rStyle w:val="BookConceptDefinitionChar0"/>
              </w:rPr>
              <w:lastRenderedPageBreak/>
              <w:t>System.Type</w:t>
            </w:r>
            <w:r w:rsidR="001317FE" w:rsidRPr="00AF3852">
              <w:rPr>
                <w:bCs/>
                <w:lang w:eastAsia="tr-TR"/>
              </w:rPr>
              <w:t xml:space="preserve"> nesnesi olarak döndürür.</w:t>
            </w:r>
          </w:p>
        </w:tc>
      </w:tr>
      <w:tr w:rsidR="007A382C" w:rsidRPr="001B0D06" w:rsidTr="007F1BA8">
        <w:tc>
          <w:tcPr>
            <w:tcW w:w="1802" w:type="pct"/>
            <w:tcBorders>
              <w:left w:val="single" w:sz="6" w:space="0" w:color="000000"/>
            </w:tcBorders>
            <w:shd w:val="clear" w:color="auto" w:fill="auto"/>
          </w:tcPr>
          <w:p w:rsidR="007A382C" w:rsidRPr="00535EBC" w:rsidRDefault="002B6118" w:rsidP="00AF3852">
            <w:pPr>
              <w:pStyle w:val="BookText"/>
              <w:spacing w:after="40"/>
              <w:rPr>
                <w:rStyle w:val="BookConceptDefinitionChar0"/>
              </w:rPr>
            </w:pPr>
            <w:r>
              <w:rPr>
                <w:noProof/>
                <w:lang w:eastAsia="tr-TR"/>
              </w:rPr>
              <w:lastRenderedPageBreak/>
              <w:drawing>
                <wp:inline distT="0" distB="0" distL="0" distR="0">
                  <wp:extent cx="183515" cy="183515"/>
                  <wp:effectExtent l="0" t="0" r="0" b="0"/>
                  <wp:docPr id="966" name="Picture 966"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66"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7A382C">
              <w:rPr>
                <w:rStyle w:val="BookConceptDefinitionChar0"/>
              </w:rPr>
              <w:t xml:space="preserve"> GetXXX</w:t>
            </w:r>
          </w:p>
        </w:tc>
        <w:tc>
          <w:tcPr>
            <w:tcW w:w="3198" w:type="pct"/>
            <w:tcBorders>
              <w:right w:val="single" w:sz="6" w:space="0" w:color="000000"/>
            </w:tcBorders>
            <w:shd w:val="clear" w:color="auto" w:fill="auto"/>
          </w:tcPr>
          <w:p w:rsidR="007A382C" w:rsidRPr="00AF3852" w:rsidRDefault="001B41B9" w:rsidP="00AF3852">
            <w:pPr>
              <w:pStyle w:val="BookText"/>
              <w:spacing w:after="40"/>
              <w:rPr>
                <w:bCs/>
                <w:lang w:eastAsia="tr-TR"/>
              </w:rPr>
            </w:pPr>
            <w:r w:rsidRPr="00AF3852">
              <w:rPr>
                <w:bCs/>
                <w:lang w:eastAsia="tr-TR"/>
              </w:rPr>
              <w:t xml:space="preserve">Aktif kayıt bilgisine sütun numarası ile erişmek için kullanılmaktadır. Örneğin </w:t>
            </w:r>
            <w:r w:rsidRPr="00D43287">
              <w:rPr>
                <w:rStyle w:val="BookConceptDefinitionChar0"/>
              </w:rPr>
              <w:t>GetInt32</w:t>
            </w:r>
            <w:r w:rsidRPr="00AF3852">
              <w:rPr>
                <w:bCs/>
                <w:lang w:eastAsia="tr-TR"/>
              </w:rPr>
              <w:t xml:space="preserve"> alan değerini tamsayıya dönüştürerek döndürmektedir.</w:t>
            </w:r>
          </w:p>
        </w:tc>
      </w:tr>
      <w:tr w:rsidR="007A382C" w:rsidRPr="001B0D06" w:rsidTr="007F1BA8">
        <w:tc>
          <w:tcPr>
            <w:tcW w:w="1802" w:type="pct"/>
            <w:tcBorders>
              <w:left w:val="single" w:sz="6" w:space="0" w:color="000000"/>
            </w:tcBorders>
            <w:shd w:val="clear" w:color="auto" w:fill="auto"/>
          </w:tcPr>
          <w:p w:rsidR="007A382C"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67" name="Picture 967"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67"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7A382C">
              <w:rPr>
                <w:rStyle w:val="BookConceptDefinitionChar0"/>
              </w:rPr>
              <w:t xml:space="preserve"> GetName</w:t>
            </w:r>
          </w:p>
        </w:tc>
        <w:tc>
          <w:tcPr>
            <w:tcW w:w="3198" w:type="pct"/>
            <w:tcBorders>
              <w:right w:val="single" w:sz="6" w:space="0" w:color="000000"/>
            </w:tcBorders>
            <w:shd w:val="clear" w:color="auto" w:fill="auto"/>
          </w:tcPr>
          <w:p w:rsidR="007A382C" w:rsidRPr="00AF3852" w:rsidRDefault="001B41B9" w:rsidP="00AF3852">
            <w:pPr>
              <w:pStyle w:val="BookText"/>
              <w:spacing w:after="40"/>
              <w:rPr>
                <w:bCs/>
                <w:lang w:eastAsia="tr-TR"/>
              </w:rPr>
            </w:pPr>
            <w:r w:rsidRPr="00AF3852">
              <w:rPr>
                <w:bCs/>
                <w:lang w:eastAsia="tr-TR"/>
              </w:rPr>
              <w:t>Parametre olarak iletilen sütun numarasına göre sütun adını döndürür.</w:t>
            </w:r>
          </w:p>
        </w:tc>
      </w:tr>
      <w:tr w:rsidR="007A382C" w:rsidRPr="001B0D06" w:rsidTr="007F1BA8">
        <w:tc>
          <w:tcPr>
            <w:tcW w:w="1802" w:type="pct"/>
            <w:tcBorders>
              <w:left w:val="single" w:sz="6" w:space="0" w:color="000000"/>
            </w:tcBorders>
            <w:shd w:val="clear" w:color="auto" w:fill="auto"/>
          </w:tcPr>
          <w:p w:rsidR="007A382C"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68" name="Picture 968"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68"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7A382C">
              <w:rPr>
                <w:rStyle w:val="BookConceptDefinitionChar0"/>
              </w:rPr>
              <w:t xml:space="preserve"> GetValue</w:t>
            </w:r>
          </w:p>
        </w:tc>
        <w:tc>
          <w:tcPr>
            <w:tcW w:w="3198" w:type="pct"/>
            <w:tcBorders>
              <w:right w:val="single" w:sz="6" w:space="0" w:color="000000"/>
            </w:tcBorders>
            <w:shd w:val="clear" w:color="auto" w:fill="auto"/>
          </w:tcPr>
          <w:p w:rsidR="007A382C" w:rsidRPr="00AF3852" w:rsidRDefault="001B41B9" w:rsidP="00AF3852">
            <w:pPr>
              <w:pStyle w:val="BookText"/>
              <w:spacing w:after="40"/>
              <w:rPr>
                <w:bCs/>
                <w:lang w:eastAsia="tr-TR"/>
              </w:rPr>
            </w:pPr>
            <w:r w:rsidRPr="00AF3852">
              <w:rPr>
                <w:bCs/>
                <w:lang w:eastAsia="tr-TR"/>
              </w:rPr>
              <w:t>Aktif kayıt bilgisine parametre olarak iletilen sütun numarası ile erişmek için kullanılmalıdır.</w:t>
            </w:r>
          </w:p>
        </w:tc>
      </w:tr>
      <w:tr w:rsidR="007A382C" w:rsidRPr="001B0D06" w:rsidTr="007F1BA8">
        <w:tc>
          <w:tcPr>
            <w:tcW w:w="1802" w:type="pct"/>
            <w:tcBorders>
              <w:left w:val="single" w:sz="6" w:space="0" w:color="000000"/>
            </w:tcBorders>
            <w:shd w:val="clear" w:color="auto" w:fill="auto"/>
          </w:tcPr>
          <w:p w:rsidR="007A382C"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69" name="Picture 969"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69"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7A382C">
              <w:rPr>
                <w:rStyle w:val="BookConceptDefinitionChar0"/>
              </w:rPr>
              <w:t xml:space="preserve"> GetValues</w:t>
            </w:r>
          </w:p>
        </w:tc>
        <w:tc>
          <w:tcPr>
            <w:tcW w:w="3198" w:type="pct"/>
            <w:tcBorders>
              <w:right w:val="single" w:sz="6" w:space="0" w:color="000000"/>
            </w:tcBorders>
            <w:shd w:val="clear" w:color="auto" w:fill="auto"/>
          </w:tcPr>
          <w:p w:rsidR="007A382C" w:rsidRPr="00AF3852" w:rsidRDefault="001B41B9" w:rsidP="00AF3852">
            <w:pPr>
              <w:pStyle w:val="BookText"/>
              <w:spacing w:after="40"/>
              <w:rPr>
                <w:bCs/>
                <w:lang w:eastAsia="tr-TR"/>
              </w:rPr>
            </w:pPr>
            <w:r w:rsidRPr="00AF3852">
              <w:rPr>
                <w:bCs/>
                <w:lang w:eastAsia="tr-TR"/>
              </w:rPr>
              <w:t>Aktif kayıt değerlerini parametre olarak iletilen nesne dizisi içerisine almak için kullanılmalıdır.</w:t>
            </w:r>
          </w:p>
        </w:tc>
      </w:tr>
      <w:tr w:rsidR="007A382C" w:rsidRPr="001B0D06" w:rsidTr="007F1BA8">
        <w:tc>
          <w:tcPr>
            <w:tcW w:w="1802" w:type="pct"/>
            <w:tcBorders>
              <w:left w:val="single" w:sz="6" w:space="0" w:color="000000"/>
            </w:tcBorders>
            <w:shd w:val="clear" w:color="auto" w:fill="auto"/>
          </w:tcPr>
          <w:p w:rsidR="007A382C"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70" name="Picture 970"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70"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7A382C">
              <w:rPr>
                <w:rStyle w:val="BookConceptDefinitionChar0"/>
              </w:rPr>
              <w:t xml:space="preserve"> IsDbNull</w:t>
            </w:r>
          </w:p>
        </w:tc>
        <w:tc>
          <w:tcPr>
            <w:tcW w:w="3198" w:type="pct"/>
            <w:tcBorders>
              <w:right w:val="single" w:sz="6" w:space="0" w:color="000000"/>
            </w:tcBorders>
            <w:shd w:val="clear" w:color="auto" w:fill="auto"/>
          </w:tcPr>
          <w:p w:rsidR="007A382C" w:rsidRPr="00AF3852" w:rsidRDefault="001B41B9" w:rsidP="00AF3852">
            <w:pPr>
              <w:pStyle w:val="BookText"/>
              <w:spacing w:after="40"/>
              <w:rPr>
                <w:bCs/>
                <w:lang w:eastAsia="tr-TR"/>
              </w:rPr>
            </w:pPr>
            <w:r w:rsidRPr="00AF3852">
              <w:rPr>
                <w:bCs/>
                <w:lang w:eastAsia="tr-TR"/>
              </w:rPr>
              <w:t>Parametre olarak iletilen sütun numarasında herhangi bir değer olup olmadığını döndürür.</w:t>
            </w:r>
          </w:p>
        </w:tc>
      </w:tr>
      <w:tr w:rsidR="007A382C" w:rsidRPr="001B0D06" w:rsidTr="007F1BA8">
        <w:tc>
          <w:tcPr>
            <w:tcW w:w="1802" w:type="pct"/>
            <w:tcBorders>
              <w:left w:val="single" w:sz="6" w:space="0" w:color="000000"/>
            </w:tcBorders>
            <w:shd w:val="clear" w:color="auto" w:fill="auto"/>
          </w:tcPr>
          <w:p w:rsidR="007A382C"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71" name="Picture 971"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71"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7A382C">
              <w:rPr>
                <w:rStyle w:val="BookConceptDefinitionChar0"/>
              </w:rPr>
              <w:t xml:space="preserve"> </w:t>
            </w:r>
            <w:r w:rsidR="001B41B9">
              <w:rPr>
                <w:rStyle w:val="BookConceptDefinitionChar0"/>
              </w:rPr>
              <w:t>Read</w:t>
            </w:r>
          </w:p>
        </w:tc>
        <w:tc>
          <w:tcPr>
            <w:tcW w:w="3198" w:type="pct"/>
            <w:tcBorders>
              <w:right w:val="single" w:sz="6" w:space="0" w:color="000000"/>
            </w:tcBorders>
            <w:shd w:val="clear" w:color="auto" w:fill="auto"/>
          </w:tcPr>
          <w:p w:rsidR="007A382C" w:rsidRPr="00AF3852" w:rsidRDefault="001B41B9" w:rsidP="00AF3852">
            <w:pPr>
              <w:pStyle w:val="BookText"/>
              <w:spacing w:after="40"/>
              <w:rPr>
                <w:bCs/>
                <w:lang w:eastAsia="tr-TR"/>
              </w:rPr>
            </w:pPr>
            <w:r w:rsidRPr="00AF3852">
              <w:rPr>
                <w:bCs/>
                <w:lang w:eastAsia="tr-TR"/>
              </w:rPr>
              <w:t xml:space="preserve">Bir sonraki kayda konumlanmayı sağlar. Değerinin </w:t>
            </w:r>
            <w:r w:rsidRPr="00903F46">
              <w:rPr>
                <w:rStyle w:val="BookConceptDefinitionChar0"/>
              </w:rPr>
              <w:t>False</w:t>
            </w:r>
            <w:r w:rsidRPr="00AF3852">
              <w:rPr>
                <w:bCs/>
                <w:lang w:eastAsia="tr-TR"/>
              </w:rPr>
              <w:t xml:space="preserve"> dönmesi durumunda son kayda konumlama yapıldığı anlaşılmalıdır.</w:t>
            </w:r>
          </w:p>
        </w:tc>
      </w:tr>
    </w:tbl>
    <w:p w:rsidR="00E52825" w:rsidRDefault="00E52825" w:rsidP="007A382C">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141</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DataCommon.DbDataReader</w:t>
      </w:r>
      <w:r>
        <w:rPr>
          <w:rStyle w:val="BookItalic"/>
        </w:rPr>
        <w:t xml:space="preserve"> Sınıfı Üye Bilgileri</w:t>
      </w:r>
    </w:p>
    <w:p w:rsidR="00E52825" w:rsidRDefault="003513BA" w:rsidP="00B91281">
      <w:pPr>
        <w:pStyle w:val="BookText"/>
      </w:pPr>
      <w:r>
        <w:t xml:space="preserve">Veri okuyucu nesnesi </w:t>
      </w:r>
      <w:r w:rsidR="00B56AA7" w:rsidRPr="00C611E3">
        <w:rPr>
          <w:rStyle w:val="BookConceptDefinitionChar0"/>
        </w:rPr>
        <w:t>DbCommand.ExecuteReader</w:t>
      </w:r>
      <w:r w:rsidR="00B56AA7">
        <w:t xml:space="preserve"> metodu tarafından döndürül</w:t>
      </w:r>
      <w:r>
        <w:t>mektedir.</w:t>
      </w:r>
      <w:r w:rsidR="00B56AA7">
        <w:t xml:space="preserve"> </w:t>
      </w:r>
      <w:r w:rsidR="00112FD4">
        <w:t>Üye bilgilerinden de görülebileceği gibi veri okuyucusu sadece ileri doğru okuma yapabilmektedir.</w:t>
      </w:r>
    </w:p>
    <w:p w:rsidR="00C611E3" w:rsidRDefault="00C611E3" w:rsidP="00C611E3">
      <w:pPr>
        <w:pStyle w:val="CSVB"/>
      </w:pPr>
      <w:r>
        <w:t>C#</w:t>
      </w:r>
    </w:p>
    <w:p w:rsidR="003513BA" w:rsidRPr="003513BA" w:rsidRDefault="003513BA" w:rsidP="003513BA">
      <w:pPr>
        <w:pStyle w:val="BookCode"/>
        <w:rPr>
          <w:lang w:val="en-US"/>
        </w:rPr>
      </w:pPr>
      <w:r w:rsidRPr="003513BA">
        <w:rPr>
          <w:lang w:val="en-US"/>
        </w:rPr>
        <w:t xml:space="preserve">SqlCommand cmd = </w:t>
      </w:r>
      <w:r w:rsidRPr="003513BA">
        <w:rPr>
          <w:b/>
          <w:bCs/>
          <w:lang w:val="en-US"/>
        </w:rPr>
        <w:t>new</w:t>
      </w:r>
      <w:r w:rsidRPr="003513BA">
        <w:rPr>
          <w:lang w:val="en-US"/>
        </w:rPr>
        <w:t xml:space="preserve"> SqlCommand("AraKisi", conn);</w:t>
      </w:r>
    </w:p>
    <w:p w:rsidR="003513BA" w:rsidRDefault="003513BA" w:rsidP="003513BA">
      <w:pPr>
        <w:pStyle w:val="BookCode"/>
        <w:rPr>
          <w:lang w:val="en-US"/>
        </w:rPr>
      </w:pPr>
      <w:r w:rsidRPr="003513BA">
        <w:rPr>
          <w:lang w:val="en-US"/>
        </w:rPr>
        <w:t>cmd.CommandType = CommandType.StoredProcedure;</w:t>
      </w:r>
    </w:p>
    <w:p w:rsidR="003513BA" w:rsidRDefault="003513BA" w:rsidP="003513BA">
      <w:pPr>
        <w:pStyle w:val="BookCode"/>
        <w:rPr>
          <w:lang w:val="en-US"/>
        </w:rPr>
      </w:pPr>
    </w:p>
    <w:p w:rsidR="003513BA" w:rsidRPr="003513BA" w:rsidRDefault="003513BA" w:rsidP="003513BA">
      <w:pPr>
        <w:pStyle w:val="BookCode"/>
        <w:rPr>
          <w:lang w:val="en-US"/>
        </w:rPr>
      </w:pPr>
      <w:r>
        <w:rPr>
          <w:lang w:val="en-US"/>
        </w:rPr>
        <w:t>// Komut parametrelerini oluştur.</w:t>
      </w:r>
    </w:p>
    <w:p w:rsidR="003513BA" w:rsidRPr="003513BA" w:rsidRDefault="003513BA" w:rsidP="003513BA">
      <w:pPr>
        <w:pStyle w:val="BookCode"/>
        <w:rPr>
          <w:lang w:val="en-US"/>
        </w:rPr>
      </w:pPr>
      <w:r w:rsidRPr="003513BA">
        <w:rPr>
          <w:lang w:val="en-US"/>
        </w:rPr>
        <w:t xml:space="preserve">SqlParameter pAd = </w:t>
      </w:r>
      <w:r w:rsidRPr="003513BA">
        <w:rPr>
          <w:b/>
          <w:bCs/>
          <w:lang w:val="en-US"/>
        </w:rPr>
        <w:t>new</w:t>
      </w:r>
      <w:r w:rsidRPr="003513BA">
        <w:rPr>
          <w:lang w:val="en-US"/>
        </w:rPr>
        <w:t xml:space="preserve"> SqlParameter("@Ad", SqlDbType.NVarChar, 25);</w:t>
      </w:r>
    </w:p>
    <w:p w:rsidR="003513BA" w:rsidRPr="003513BA" w:rsidRDefault="003513BA" w:rsidP="003513BA">
      <w:pPr>
        <w:pStyle w:val="BookCode"/>
        <w:rPr>
          <w:lang w:val="en-US"/>
        </w:rPr>
      </w:pPr>
      <w:r w:rsidRPr="003513BA">
        <w:rPr>
          <w:lang w:val="en-US"/>
        </w:rPr>
        <w:t xml:space="preserve">SqlParameter pSoyad = </w:t>
      </w:r>
      <w:r w:rsidRPr="003513BA">
        <w:rPr>
          <w:b/>
          <w:bCs/>
          <w:lang w:val="en-US"/>
        </w:rPr>
        <w:t>new</w:t>
      </w:r>
      <w:r w:rsidRPr="003513BA">
        <w:rPr>
          <w:lang w:val="en-US"/>
        </w:rPr>
        <w:t xml:space="preserve"> SqlParameter("@Soyad", SqlDbType.NVarChar, 25);</w:t>
      </w:r>
    </w:p>
    <w:p w:rsidR="003513BA" w:rsidRPr="003513BA" w:rsidRDefault="003513BA" w:rsidP="003513BA">
      <w:pPr>
        <w:pStyle w:val="BookCode"/>
        <w:rPr>
          <w:lang w:val="en-US"/>
        </w:rPr>
      </w:pPr>
      <w:r w:rsidRPr="003513BA">
        <w:rPr>
          <w:lang w:val="en-US"/>
        </w:rPr>
        <w:t xml:space="preserve">SqlParameter pKayitSirasi = </w:t>
      </w:r>
      <w:r w:rsidRPr="003513BA">
        <w:rPr>
          <w:b/>
          <w:bCs/>
          <w:lang w:val="en-US"/>
        </w:rPr>
        <w:t>new</w:t>
      </w:r>
      <w:r w:rsidRPr="003513BA">
        <w:rPr>
          <w:lang w:val="en-US"/>
        </w:rPr>
        <w:t xml:space="preserve"> SqlParameter("@KayitSirasi", </w:t>
      </w:r>
      <w:r>
        <w:rPr>
          <w:lang w:val="en-US"/>
        </w:rPr>
        <w:br/>
        <w:t xml:space="preserve">                                            </w:t>
      </w:r>
      <w:r w:rsidRPr="003513BA">
        <w:rPr>
          <w:lang w:val="en-US"/>
        </w:rPr>
        <w:t>SqlDbType.NVarChar, 15);</w:t>
      </w:r>
    </w:p>
    <w:p w:rsidR="003513BA" w:rsidRPr="003513BA" w:rsidRDefault="003513BA" w:rsidP="003513BA">
      <w:pPr>
        <w:pStyle w:val="BookCode"/>
        <w:rPr>
          <w:lang w:val="en-US"/>
        </w:rPr>
      </w:pPr>
    </w:p>
    <w:p w:rsidR="003513BA" w:rsidRDefault="003513BA" w:rsidP="003513BA">
      <w:pPr>
        <w:pStyle w:val="BookCode"/>
        <w:rPr>
          <w:lang w:val="en-US"/>
        </w:rPr>
      </w:pPr>
      <w:r>
        <w:rPr>
          <w:lang w:val="en-US"/>
        </w:rPr>
        <w:lastRenderedPageBreak/>
        <w:t>// Parametre değerlerini belirle.</w:t>
      </w:r>
    </w:p>
    <w:p w:rsidR="003513BA" w:rsidRPr="003513BA" w:rsidRDefault="003513BA" w:rsidP="003513BA">
      <w:pPr>
        <w:pStyle w:val="BookCode"/>
        <w:rPr>
          <w:lang w:val="en-US"/>
        </w:rPr>
      </w:pPr>
      <w:r w:rsidRPr="003513BA">
        <w:rPr>
          <w:lang w:val="en-US"/>
        </w:rPr>
        <w:t>pAd.Value = DBNull.Value;</w:t>
      </w:r>
    </w:p>
    <w:p w:rsidR="003513BA" w:rsidRPr="003513BA" w:rsidRDefault="003513BA" w:rsidP="003513BA">
      <w:pPr>
        <w:pStyle w:val="BookCode"/>
        <w:rPr>
          <w:lang w:val="en-US"/>
        </w:rPr>
      </w:pPr>
      <w:r w:rsidRPr="003513BA">
        <w:rPr>
          <w:lang w:val="en-US"/>
        </w:rPr>
        <w:t>pSoyad.Value = "Y";</w:t>
      </w:r>
    </w:p>
    <w:p w:rsidR="003513BA" w:rsidRPr="003513BA" w:rsidRDefault="003513BA" w:rsidP="003513BA">
      <w:pPr>
        <w:pStyle w:val="BookCode"/>
        <w:rPr>
          <w:lang w:val="en-US"/>
        </w:rPr>
      </w:pPr>
      <w:r w:rsidRPr="003513BA">
        <w:rPr>
          <w:lang w:val="en-US"/>
        </w:rPr>
        <w:t>pKayitSirasi.Value = "</w:t>
      </w:r>
      <w:r>
        <w:rPr>
          <w:lang w:val="en-US"/>
        </w:rPr>
        <w:t>Ad</w:t>
      </w:r>
      <w:r w:rsidRPr="003513BA">
        <w:rPr>
          <w:lang w:val="en-US"/>
        </w:rPr>
        <w:t>";</w:t>
      </w:r>
    </w:p>
    <w:p w:rsidR="003513BA" w:rsidRDefault="003513BA" w:rsidP="003513BA">
      <w:pPr>
        <w:pStyle w:val="BookCode"/>
        <w:rPr>
          <w:lang w:val="en-US"/>
        </w:rPr>
      </w:pPr>
    </w:p>
    <w:p w:rsidR="003513BA" w:rsidRPr="003513BA" w:rsidRDefault="003513BA" w:rsidP="003513BA">
      <w:pPr>
        <w:pStyle w:val="BookCode"/>
        <w:rPr>
          <w:lang w:val="en-US"/>
        </w:rPr>
      </w:pPr>
      <w:r>
        <w:rPr>
          <w:lang w:val="en-US"/>
        </w:rPr>
        <w:t>// Parametre nesnenerini ekle.</w:t>
      </w:r>
    </w:p>
    <w:p w:rsidR="003513BA" w:rsidRPr="003513BA" w:rsidRDefault="003513BA" w:rsidP="003513BA">
      <w:pPr>
        <w:pStyle w:val="BookCode"/>
        <w:rPr>
          <w:lang w:val="en-US"/>
        </w:rPr>
      </w:pPr>
      <w:r w:rsidRPr="003513BA">
        <w:rPr>
          <w:lang w:val="en-US"/>
        </w:rPr>
        <w:t>cmd.Parameters.Add(pAd);</w:t>
      </w:r>
    </w:p>
    <w:p w:rsidR="003513BA" w:rsidRPr="003513BA" w:rsidRDefault="003513BA" w:rsidP="003513BA">
      <w:pPr>
        <w:pStyle w:val="BookCode"/>
        <w:rPr>
          <w:lang w:val="en-US"/>
        </w:rPr>
      </w:pPr>
      <w:r w:rsidRPr="003513BA">
        <w:rPr>
          <w:lang w:val="en-US"/>
        </w:rPr>
        <w:t>cmd.Parameters.Add(pSoyad);</w:t>
      </w:r>
    </w:p>
    <w:p w:rsidR="003513BA" w:rsidRPr="003513BA" w:rsidRDefault="003513BA" w:rsidP="003513BA">
      <w:pPr>
        <w:pStyle w:val="BookCode"/>
        <w:rPr>
          <w:lang w:val="en-US"/>
        </w:rPr>
      </w:pPr>
      <w:r w:rsidRPr="003513BA">
        <w:rPr>
          <w:lang w:val="en-US"/>
        </w:rPr>
        <w:t>cmd.Parameters.Add(pKayitSirasi);</w:t>
      </w:r>
    </w:p>
    <w:p w:rsidR="003513BA" w:rsidRDefault="003513BA" w:rsidP="003513BA">
      <w:pPr>
        <w:pStyle w:val="BookCode"/>
        <w:rPr>
          <w:lang w:val="en-US"/>
        </w:rPr>
      </w:pPr>
    </w:p>
    <w:p w:rsidR="003513BA" w:rsidRPr="003513BA" w:rsidRDefault="003513BA" w:rsidP="003513BA">
      <w:pPr>
        <w:pStyle w:val="BookCode"/>
        <w:rPr>
          <w:lang w:val="en-US"/>
        </w:rPr>
      </w:pPr>
      <w:r>
        <w:rPr>
          <w:lang w:val="en-US"/>
        </w:rPr>
        <w:t>// Veri okuyucu nesnesini oluştur.</w:t>
      </w:r>
    </w:p>
    <w:p w:rsidR="003513BA" w:rsidRPr="003513BA" w:rsidRDefault="003513BA" w:rsidP="003513BA">
      <w:pPr>
        <w:pStyle w:val="BookCode"/>
        <w:rPr>
          <w:lang w:val="en-US"/>
        </w:rPr>
      </w:pPr>
      <w:r w:rsidRPr="003513BA">
        <w:rPr>
          <w:lang w:val="en-US"/>
        </w:rPr>
        <w:t>SqlDataReader reader = cmd.ExecuteReader();</w:t>
      </w:r>
    </w:p>
    <w:p w:rsidR="00C611E3" w:rsidRDefault="00C611E3" w:rsidP="00C611E3">
      <w:pPr>
        <w:pStyle w:val="CSVB"/>
      </w:pPr>
      <w:r>
        <w:t>VB.NET</w:t>
      </w:r>
    </w:p>
    <w:p w:rsidR="003513BA" w:rsidRPr="003513BA" w:rsidRDefault="003513BA" w:rsidP="003513BA">
      <w:pPr>
        <w:pStyle w:val="BookCode"/>
        <w:rPr>
          <w:lang w:val="en-US"/>
        </w:rPr>
      </w:pPr>
      <w:r w:rsidRPr="003513BA">
        <w:rPr>
          <w:b/>
          <w:bCs/>
          <w:lang w:val="en-US"/>
        </w:rPr>
        <w:t>Dim</w:t>
      </w:r>
      <w:r w:rsidRPr="003513BA">
        <w:rPr>
          <w:lang w:val="en-US"/>
        </w:rPr>
        <w:t xml:space="preserve"> cmd </w:t>
      </w:r>
      <w:r w:rsidRPr="003513BA">
        <w:rPr>
          <w:b/>
          <w:bCs/>
          <w:lang w:val="en-US"/>
        </w:rPr>
        <w:t>As</w:t>
      </w:r>
      <w:r w:rsidRPr="003513BA">
        <w:rPr>
          <w:lang w:val="en-US"/>
        </w:rPr>
        <w:t xml:space="preserve"> SqlCommand = </w:t>
      </w:r>
      <w:r w:rsidRPr="003513BA">
        <w:rPr>
          <w:b/>
          <w:bCs/>
          <w:lang w:val="en-US"/>
        </w:rPr>
        <w:t>New</w:t>
      </w:r>
      <w:r w:rsidRPr="003513BA">
        <w:rPr>
          <w:lang w:val="en-US"/>
        </w:rPr>
        <w:t xml:space="preserve"> SqlCommand("AraKisi", conn)</w:t>
      </w:r>
    </w:p>
    <w:p w:rsidR="003513BA" w:rsidRDefault="003513BA" w:rsidP="003513BA">
      <w:pPr>
        <w:pStyle w:val="BookCode"/>
        <w:rPr>
          <w:lang w:val="en-US"/>
        </w:rPr>
      </w:pPr>
      <w:r w:rsidRPr="003513BA">
        <w:rPr>
          <w:lang w:val="en-US"/>
        </w:rPr>
        <w:t>cmd.CommandType = CommandType.StoredProcedure</w:t>
      </w:r>
    </w:p>
    <w:p w:rsidR="003513BA" w:rsidRDefault="003513BA" w:rsidP="003513BA">
      <w:pPr>
        <w:pStyle w:val="BookCode"/>
        <w:rPr>
          <w:lang w:val="en-US"/>
        </w:rPr>
      </w:pPr>
    </w:p>
    <w:p w:rsidR="003513BA" w:rsidRPr="003513BA" w:rsidRDefault="003513BA" w:rsidP="003513BA">
      <w:pPr>
        <w:pStyle w:val="BookCode"/>
        <w:rPr>
          <w:lang w:val="en-US"/>
        </w:rPr>
      </w:pPr>
      <w:r>
        <w:rPr>
          <w:lang w:val="en-US"/>
        </w:rPr>
        <w:t>' Komut parametrelerini oluştur.</w:t>
      </w:r>
    </w:p>
    <w:p w:rsidR="003513BA" w:rsidRPr="003513BA" w:rsidRDefault="003513BA" w:rsidP="003513BA">
      <w:pPr>
        <w:pStyle w:val="BookCode"/>
        <w:rPr>
          <w:lang w:val="en-US"/>
        </w:rPr>
      </w:pPr>
      <w:r w:rsidRPr="003513BA">
        <w:rPr>
          <w:b/>
          <w:bCs/>
          <w:lang w:val="en-US"/>
        </w:rPr>
        <w:t>Dim</w:t>
      </w:r>
      <w:r w:rsidRPr="003513BA">
        <w:rPr>
          <w:lang w:val="en-US"/>
        </w:rPr>
        <w:t xml:space="preserve"> pAd </w:t>
      </w:r>
      <w:r w:rsidRPr="003513BA">
        <w:rPr>
          <w:b/>
          <w:bCs/>
          <w:lang w:val="en-US"/>
        </w:rPr>
        <w:t>As</w:t>
      </w:r>
      <w:r w:rsidRPr="003513BA">
        <w:rPr>
          <w:lang w:val="en-US"/>
        </w:rPr>
        <w:t xml:space="preserve"> SqlParameter = </w:t>
      </w:r>
      <w:r w:rsidRPr="003513BA">
        <w:rPr>
          <w:b/>
          <w:bCs/>
          <w:lang w:val="en-US"/>
        </w:rPr>
        <w:t>New</w:t>
      </w:r>
      <w:r w:rsidRPr="003513BA">
        <w:rPr>
          <w:lang w:val="en-US"/>
        </w:rPr>
        <w:t xml:space="preserve"> SqlParameter("@Ad", SqlDbType.NVarChar, 25)</w:t>
      </w:r>
    </w:p>
    <w:p w:rsidR="003513BA" w:rsidRPr="003513BA" w:rsidRDefault="003513BA" w:rsidP="003513BA">
      <w:pPr>
        <w:pStyle w:val="BookCode"/>
        <w:rPr>
          <w:lang w:val="en-US"/>
        </w:rPr>
      </w:pPr>
      <w:r w:rsidRPr="003513BA">
        <w:rPr>
          <w:b/>
          <w:bCs/>
          <w:lang w:val="en-US"/>
        </w:rPr>
        <w:t>Dim</w:t>
      </w:r>
      <w:r w:rsidRPr="003513BA">
        <w:rPr>
          <w:lang w:val="en-US"/>
        </w:rPr>
        <w:t xml:space="preserve"> pSoyad </w:t>
      </w:r>
      <w:r w:rsidRPr="003513BA">
        <w:rPr>
          <w:b/>
          <w:bCs/>
          <w:lang w:val="en-US"/>
        </w:rPr>
        <w:t>As</w:t>
      </w:r>
      <w:r w:rsidRPr="003513BA">
        <w:rPr>
          <w:lang w:val="en-US"/>
        </w:rPr>
        <w:t xml:space="preserve"> SqlParameter=</w:t>
      </w:r>
      <w:r w:rsidRPr="003513BA">
        <w:rPr>
          <w:b/>
          <w:bCs/>
          <w:lang w:val="en-US"/>
        </w:rPr>
        <w:t>New</w:t>
      </w:r>
      <w:r w:rsidRPr="003513BA">
        <w:rPr>
          <w:lang w:val="en-US"/>
        </w:rPr>
        <w:t xml:space="preserve"> SqlParameter("@Soyad", SqlDbType.NVarChar, 25)</w:t>
      </w:r>
    </w:p>
    <w:p w:rsidR="003513BA" w:rsidRPr="003513BA" w:rsidRDefault="003513BA" w:rsidP="003513BA">
      <w:pPr>
        <w:pStyle w:val="BookCode"/>
        <w:rPr>
          <w:lang w:val="en-US"/>
        </w:rPr>
      </w:pPr>
      <w:r w:rsidRPr="003513BA">
        <w:rPr>
          <w:b/>
          <w:bCs/>
          <w:lang w:val="en-US"/>
        </w:rPr>
        <w:t>Dim</w:t>
      </w:r>
      <w:r w:rsidRPr="003513BA">
        <w:rPr>
          <w:lang w:val="en-US"/>
        </w:rPr>
        <w:t xml:space="preserve"> pKayitSirasi </w:t>
      </w:r>
      <w:r w:rsidRPr="003513BA">
        <w:rPr>
          <w:b/>
          <w:bCs/>
          <w:lang w:val="en-US"/>
        </w:rPr>
        <w:t>As</w:t>
      </w:r>
      <w:r w:rsidRPr="003513BA">
        <w:rPr>
          <w:lang w:val="en-US"/>
        </w:rPr>
        <w:t xml:space="preserve"> SqlParameter = </w:t>
      </w:r>
      <w:r w:rsidRPr="003513BA">
        <w:rPr>
          <w:b/>
          <w:bCs/>
          <w:lang w:val="en-US"/>
        </w:rPr>
        <w:t>New</w:t>
      </w:r>
      <w:r w:rsidRPr="003513BA">
        <w:rPr>
          <w:lang w:val="en-US"/>
        </w:rPr>
        <w:t xml:space="preserve"> SqlParameter("@KayitSirasi", </w:t>
      </w:r>
      <w:r>
        <w:rPr>
          <w:lang w:val="en-US"/>
        </w:rPr>
        <w:t>_</w:t>
      </w:r>
      <w:r>
        <w:rPr>
          <w:lang w:val="en-US"/>
        </w:rPr>
        <w:br/>
        <w:t xml:space="preserve">                                                   </w:t>
      </w:r>
      <w:r w:rsidRPr="003513BA">
        <w:rPr>
          <w:lang w:val="en-US"/>
        </w:rPr>
        <w:t>SqlDbType.NVarChar, 15)</w:t>
      </w:r>
    </w:p>
    <w:p w:rsidR="003513BA" w:rsidRDefault="003513BA" w:rsidP="003513BA">
      <w:pPr>
        <w:pStyle w:val="BookCode"/>
        <w:rPr>
          <w:lang w:val="en-US"/>
        </w:rPr>
      </w:pPr>
    </w:p>
    <w:p w:rsidR="003513BA" w:rsidRDefault="003513BA" w:rsidP="003513BA">
      <w:pPr>
        <w:pStyle w:val="BookCode"/>
        <w:rPr>
          <w:lang w:val="en-US"/>
        </w:rPr>
      </w:pPr>
      <w:r>
        <w:rPr>
          <w:lang w:val="en-US"/>
        </w:rPr>
        <w:t>' Parametre değerlerini belirle.</w:t>
      </w:r>
    </w:p>
    <w:p w:rsidR="003513BA" w:rsidRPr="003513BA" w:rsidRDefault="003513BA" w:rsidP="003513BA">
      <w:pPr>
        <w:pStyle w:val="BookCode"/>
        <w:rPr>
          <w:lang w:val="en-US"/>
        </w:rPr>
      </w:pPr>
      <w:r w:rsidRPr="003513BA">
        <w:rPr>
          <w:lang w:val="en-US"/>
        </w:rPr>
        <w:t>pAd.Value = DBNull.Value</w:t>
      </w:r>
    </w:p>
    <w:p w:rsidR="003513BA" w:rsidRPr="003513BA" w:rsidRDefault="003513BA" w:rsidP="003513BA">
      <w:pPr>
        <w:pStyle w:val="BookCode"/>
        <w:rPr>
          <w:lang w:val="en-US"/>
        </w:rPr>
      </w:pPr>
      <w:r w:rsidRPr="003513BA">
        <w:rPr>
          <w:lang w:val="en-US"/>
        </w:rPr>
        <w:t>pSoyad.Value = "Y"</w:t>
      </w:r>
    </w:p>
    <w:p w:rsidR="003513BA" w:rsidRDefault="003513BA" w:rsidP="003513BA">
      <w:pPr>
        <w:pStyle w:val="BookCode"/>
        <w:rPr>
          <w:lang w:val="en-US"/>
        </w:rPr>
      </w:pPr>
      <w:r w:rsidRPr="003513BA">
        <w:rPr>
          <w:lang w:val="en-US"/>
        </w:rPr>
        <w:t>pKayitSirasi.Value = "</w:t>
      </w:r>
      <w:r>
        <w:rPr>
          <w:lang w:val="en-US"/>
        </w:rPr>
        <w:t>Ad</w:t>
      </w:r>
      <w:r w:rsidRPr="003513BA">
        <w:rPr>
          <w:lang w:val="en-US"/>
        </w:rPr>
        <w:t>"</w:t>
      </w:r>
    </w:p>
    <w:p w:rsidR="003513BA" w:rsidRDefault="003513BA" w:rsidP="003513BA">
      <w:pPr>
        <w:pStyle w:val="BookCode"/>
        <w:rPr>
          <w:lang w:val="en-US"/>
        </w:rPr>
      </w:pPr>
    </w:p>
    <w:p w:rsidR="003513BA" w:rsidRPr="003513BA" w:rsidRDefault="003513BA" w:rsidP="003513BA">
      <w:pPr>
        <w:pStyle w:val="BookCode"/>
        <w:rPr>
          <w:lang w:val="en-US"/>
        </w:rPr>
      </w:pPr>
      <w:r>
        <w:rPr>
          <w:lang w:val="en-US"/>
        </w:rPr>
        <w:t>' Parametre nesnenerini ekle.</w:t>
      </w:r>
    </w:p>
    <w:p w:rsidR="003513BA" w:rsidRPr="003513BA" w:rsidRDefault="003513BA" w:rsidP="003513BA">
      <w:pPr>
        <w:pStyle w:val="BookCode"/>
        <w:rPr>
          <w:lang w:val="en-US"/>
        </w:rPr>
      </w:pPr>
      <w:r w:rsidRPr="003513BA">
        <w:rPr>
          <w:lang w:val="en-US"/>
        </w:rPr>
        <w:t>cmd.Parameters.Add(pAd)</w:t>
      </w:r>
    </w:p>
    <w:p w:rsidR="003513BA" w:rsidRPr="003513BA" w:rsidRDefault="003513BA" w:rsidP="003513BA">
      <w:pPr>
        <w:pStyle w:val="BookCode"/>
        <w:rPr>
          <w:lang w:val="en-US"/>
        </w:rPr>
      </w:pPr>
      <w:r w:rsidRPr="003513BA">
        <w:rPr>
          <w:lang w:val="en-US"/>
        </w:rPr>
        <w:t>cmd.Parameters.Add(pSoyad)</w:t>
      </w:r>
    </w:p>
    <w:p w:rsidR="003513BA" w:rsidRDefault="003513BA" w:rsidP="003513BA">
      <w:pPr>
        <w:pStyle w:val="BookCode"/>
        <w:rPr>
          <w:lang w:val="en-US"/>
        </w:rPr>
      </w:pPr>
      <w:r w:rsidRPr="003513BA">
        <w:rPr>
          <w:lang w:val="en-US"/>
        </w:rPr>
        <w:t>cmd.Parameters.Add(pKayitSirasi)</w:t>
      </w:r>
    </w:p>
    <w:p w:rsidR="003513BA" w:rsidRDefault="003513BA" w:rsidP="003513BA">
      <w:pPr>
        <w:pStyle w:val="BookCode"/>
        <w:rPr>
          <w:lang w:val="en-US"/>
        </w:rPr>
      </w:pPr>
    </w:p>
    <w:p w:rsidR="003513BA" w:rsidRPr="003513BA" w:rsidRDefault="003513BA" w:rsidP="003513BA">
      <w:pPr>
        <w:pStyle w:val="BookCode"/>
        <w:rPr>
          <w:lang w:val="en-US"/>
        </w:rPr>
      </w:pPr>
      <w:r>
        <w:rPr>
          <w:lang w:val="en-US"/>
        </w:rPr>
        <w:t>' Veri okuyucu nesnesini oluştur.</w:t>
      </w:r>
    </w:p>
    <w:p w:rsidR="003513BA" w:rsidRPr="003513BA" w:rsidRDefault="003513BA" w:rsidP="003513BA">
      <w:pPr>
        <w:pStyle w:val="BookCode"/>
        <w:rPr>
          <w:lang w:val="en-US"/>
        </w:rPr>
      </w:pPr>
      <w:r w:rsidRPr="003513BA">
        <w:rPr>
          <w:b/>
          <w:bCs/>
          <w:lang w:val="en-US"/>
        </w:rPr>
        <w:t>Dim</w:t>
      </w:r>
      <w:r w:rsidRPr="003513BA">
        <w:rPr>
          <w:lang w:val="en-US"/>
        </w:rPr>
        <w:t xml:space="preserve"> reader </w:t>
      </w:r>
      <w:r w:rsidRPr="003513BA">
        <w:rPr>
          <w:b/>
          <w:bCs/>
          <w:lang w:val="en-US"/>
        </w:rPr>
        <w:t>As</w:t>
      </w:r>
      <w:r w:rsidRPr="003513BA">
        <w:rPr>
          <w:lang w:val="en-US"/>
        </w:rPr>
        <w:t xml:space="preserve"> SqlDataReader = cmd.ExecuteReader()</w:t>
      </w:r>
    </w:p>
    <w:p w:rsidR="00C611E3" w:rsidRDefault="00C611E3" w:rsidP="00C611E3">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364</w:t>
      </w:r>
      <w:r w:rsidR="00F709C6">
        <w:rPr>
          <w:noProof/>
        </w:rPr>
        <w:fldChar w:fldCharType="end"/>
      </w:r>
      <w:r>
        <w:t xml:space="preserve">, </w:t>
      </w:r>
      <w:r w:rsidRPr="00C611E3">
        <w:rPr>
          <w:rStyle w:val="BookItalic"/>
        </w:rPr>
        <w:t xml:space="preserve">Veri Okuyucu </w:t>
      </w:r>
      <w:r w:rsidR="003513BA">
        <w:rPr>
          <w:rStyle w:val="BookItalic"/>
        </w:rPr>
        <w:t>Oluşturma</w:t>
      </w:r>
      <w:r w:rsidRPr="00C611E3">
        <w:rPr>
          <w:rStyle w:val="BookItalic"/>
        </w:rPr>
        <w:t xml:space="preserve"> Örneği</w:t>
      </w:r>
    </w:p>
    <w:p w:rsidR="003513BA" w:rsidRDefault="003513BA" w:rsidP="00C611E3">
      <w:pPr>
        <w:pStyle w:val="BookText"/>
      </w:pPr>
      <w:r>
        <w:t xml:space="preserve">Yukarıdaki örnek kod parçasında </w:t>
      </w:r>
      <w:r w:rsidRPr="00112FD4">
        <w:rPr>
          <w:rStyle w:val="BookConceptDefinitionChar0"/>
        </w:rPr>
        <w:t>AraKisi</w:t>
      </w:r>
      <w:r>
        <w:t xml:space="preserve"> isimli depolanmış prosedürün çağrılması ve dönen sonucu alabilmek için veri okuyucu nesnesinin oluşturulması gösterilmiştir. </w:t>
      </w:r>
    </w:p>
    <w:p w:rsidR="003513BA" w:rsidRDefault="003513BA" w:rsidP="00C611E3">
      <w:pPr>
        <w:pStyle w:val="BookText"/>
      </w:pPr>
      <w:r>
        <w:t xml:space="preserve">Veri okuyucunun kullanımı ardından mutlaka </w:t>
      </w:r>
      <w:r w:rsidRPr="00112FD4">
        <w:rPr>
          <w:rStyle w:val="BookConceptDefinitionChar0"/>
        </w:rPr>
        <w:t>DbDataReader.Close</w:t>
      </w:r>
      <w:r>
        <w:t xml:space="preserve"> metodu çağrılarak kapatılması gerekmektedir.</w:t>
      </w:r>
    </w:p>
    <w:p w:rsidR="003513BA" w:rsidRDefault="003513BA" w:rsidP="003513BA">
      <w:pPr>
        <w:pStyle w:val="CSVB"/>
      </w:pPr>
      <w:r>
        <w:lastRenderedPageBreak/>
        <w:t>C#</w:t>
      </w:r>
    </w:p>
    <w:p w:rsidR="003513BA" w:rsidRPr="003513BA" w:rsidRDefault="003513BA" w:rsidP="003513BA">
      <w:pPr>
        <w:pStyle w:val="BookCode"/>
        <w:rPr>
          <w:lang w:val="en-US"/>
        </w:rPr>
      </w:pPr>
      <w:r w:rsidRPr="003513BA">
        <w:rPr>
          <w:b/>
          <w:bCs/>
          <w:lang w:val="en-US"/>
        </w:rPr>
        <w:t>static</w:t>
      </w:r>
      <w:r w:rsidRPr="003513BA">
        <w:rPr>
          <w:lang w:val="en-US"/>
        </w:rPr>
        <w:t xml:space="preserve"> </w:t>
      </w:r>
      <w:r w:rsidRPr="003513BA">
        <w:rPr>
          <w:b/>
          <w:bCs/>
          <w:lang w:val="en-US"/>
        </w:rPr>
        <w:t>void</w:t>
      </w:r>
      <w:r w:rsidRPr="003513BA">
        <w:rPr>
          <w:lang w:val="en-US"/>
        </w:rPr>
        <w:t xml:space="preserve"> Goster(DbDataReader okuyucu)</w:t>
      </w:r>
      <w:r>
        <w:rPr>
          <w:lang w:val="en-US"/>
        </w:rPr>
        <w:t xml:space="preserve"> </w:t>
      </w:r>
      <w:r w:rsidRPr="003513BA">
        <w:rPr>
          <w:lang w:val="en-US"/>
        </w:rPr>
        <w:t>{</w:t>
      </w:r>
    </w:p>
    <w:p w:rsidR="003513BA" w:rsidRDefault="003513BA" w:rsidP="003513BA">
      <w:pPr>
        <w:pStyle w:val="BookCode"/>
        <w:rPr>
          <w:lang w:val="en-US"/>
        </w:rPr>
      </w:pPr>
      <w:r w:rsidRPr="003513BA">
        <w:rPr>
          <w:lang w:val="en-US"/>
        </w:rPr>
        <w:t xml:space="preserve">  Console.WriteLine("Dönen sütun sayısı: {0}", okuyucu.FieldCount);</w:t>
      </w:r>
    </w:p>
    <w:p w:rsidR="000D72DE" w:rsidRDefault="000D72DE" w:rsidP="003513BA">
      <w:pPr>
        <w:pStyle w:val="BookCode"/>
        <w:rPr>
          <w:lang w:val="en-US"/>
        </w:rPr>
      </w:pPr>
    </w:p>
    <w:p w:rsidR="000D72DE" w:rsidRPr="003513BA" w:rsidRDefault="000D72DE" w:rsidP="003513BA">
      <w:pPr>
        <w:pStyle w:val="BookCode"/>
        <w:rPr>
          <w:lang w:val="en-US"/>
        </w:rPr>
      </w:pPr>
      <w:r>
        <w:rPr>
          <w:lang w:val="en-US"/>
        </w:rPr>
        <w:t xml:space="preserve">  // Alan isimlerini yazdır.</w:t>
      </w:r>
    </w:p>
    <w:p w:rsidR="003513BA" w:rsidRPr="003513BA" w:rsidRDefault="003513BA" w:rsidP="003513BA">
      <w:pPr>
        <w:pStyle w:val="BookCode"/>
        <w:rPr>
          <w:lang w:val="en-US"/>
        </w:rPr>
      </w:pPr>
      <w:r w:rsidRPr="003513BA">
        <w:rPr>
          <w:lang w:val="en-US"/>
        </w:rPr>
        <w:t xml:space="preserve">  </w:t>
      </w:r>
      <w:r w:rsidRPr="003513BA">
        <w:rPr>
          <w:b/>
          <w:bCs/>
          <w:lang w:val="en-US"/>
        </w:rPr>
        <w:t>for</w:t>
      </w:r>
      <w:r w:rsidRPr="003513BA">
        <w:rPr>
          <w:lang w:val="en-US"/>
        </w:rPr>
        <w:t xml:space="preserve"> (</w:t>
      </w:r>
      <w:r w:rsidRPr="003513BA">
        <w:rPr>
          <w:b/>
          <w:bCs/>
          <w:lang w:val="en-US"/>
        </w:rPr>
        <w:t>int</w:t>
      </w:r>
      <w:r w:rsidRPr="003513BA">
        <w:rPr>
          <w:lang w:val="en-US"/>
        </w:rPr>
        <w:t xml:space="preserve"> i = 0; i &lt; okuyucu.FieldCount; i++) {</w:t>
      </w:r>
    </w:p>
    <w:p w:rsidR="003513BA" w:rsidRPr="003513BA" w:rsidRDefault="003513BA" w:rsidP="003513BA">
      <w:pPr>
        <w:pStyle w:val="BookCode"/>
        <w:rPr>
          <w:lang w:val="en-US"/>
        </w:rPr>
      </w:pPr>
      <w:r w:rsidRPr="003513BA">
        <w:rPr>
          <w:lang w:val="en-US"/>
        </w:rPr>
        <w:t xml:space="preserve">   Console.Write("{0}\t", okuyucu.GetName(i));</w:t>
      </w:r>
    </w:p>
    <w:p w:rsidR="003513BA" w:rsidRPr="003513BA" w:rsidRDefault="003513BA" w:rsidP="003513BA">
      <w:pPr>
        <w:pStyle w:val="BookCode"/>
        <w:rPr>
          <w:lang w:val="en-US"/>
        </w:rPr>
      </w:pPr>
      <w:r w:rsidRPr="003513BA">
        <w:rPr>
          <w:lang w:val="en-US"/>
        </w:rPr>
        <w:t xml:space="preserve">  }</w:t>
      </w:r>
    </w:p>
    <w:p w:rsidR="003513BA" w:rsidRDefault="003513BA" w:rsidP="003513BA">
      <w:pPr>
        <w:pStyle w:val="BookCode"/>
        <w:rPr>
          <w:lang w:val="en-US"/>
        </w:rPr>
      </w:pPr>
      <w:r w:rsidRPr="003513BA">
        <w:rPr>
          <w:lang w:val="en-US"/>
        </w:rPr>
        <w:t xml:space="preserve">  Console.WriteLine();</w:t>
      </w:r>
    </w:p>
    <w:p w:rsidR="000D72DE" w:rsidRDefault="000D72DE" w:rsidP="003513BA">
      <w:pPr>
        <w:pStyle w:val="BookCode"/>
        <w:rPr>
          <w:lang w:val="en-US"/>
        </w:rPr>
      </w:pPr>
    </w:p>
    <w:p w:rsidR="000D72DE" w:rsidRPr="003513BA" w:rsidRDefault="000D72DE" w:rsidP="003513BA">
      <w:pPr>
        <w:pStyle w:val="BookCode"/>
        <w:rPr>
          <w:lang w:val="en-US"/>
        </w:rPr>
      </w:pPr>
      <w:r>
        <w:rPr>
          <w:lang w:val="en-US"/>
        </w:rPr>
        <w:t xml:space="preserve">  // Kayıt dönmemesi durumunda uyarı mesajını yazdır.</w:t>
      </w:r>
    </w:p>
    <w:p w:rsidR="003513BA" w:rsidRPr="003513BA" w:rsidRDefault="003513BA" w:rsidP="003513BA">
      <w:pPr>
        <w:pStyle w:val="BookCode"/>
        <w:rPr>
          <w:lang w:val="en-US"/>
        </w:rPr>
      </w:pPr>
      <w:r w:rsidRPr="003513BA">
        <w:rPr>
          <w:lang w:val="en-US"/>
        </w:rPr>
        <w:t xml:space="preserve">  </w:t>
      </w:r>
      <w:r w:rsidRPr="003513BA">
        <w:rPr>
          <w:b/>
          <w:bCs/>
          <w:lang w:val="en-US"/>
        </w:rPr>
        <w:t>if</w:t>
      </w:r>
      <w:r w:rsidRPr="003513BA">
        <w:rPr>
          <w:lang w:val="en-US"/>
        </w:rPr>
        <w:t xml:space="preserve"> (!okuyucu.HasRows) {</w:t>
      </w:r>
    </w:p>
    <w:p w:rsidR="003513BA" w:rsidRPr="003513BA" w:rsidRDefault="003513BA" w:rsidP="003513BA">
      <w:pPr>
        <w:pStyle w:val="BookCode"/>
        <w:rPr>
          <w:lang w:val="en-US"/>
        </w:rPr>
      </w:pPr>
      <w:r w:rsidRPr="003513BA">
        <w:rPr>
          <w:lang w:val="en-US"/>
        </w:rPr>
        <w:t xml:space="preserve">   Console.WriteLine("Kayıt bulunmamaktadır");</w:t>
      </w:r>
    </w:p>
    <w:p w:rsidR="003513BA" w:rsidRDefault="003513BA" w:rsidP="003513BA">
      <w:pPr>
        <w:pStyle w:val="BookCode"/>
        <w:rPr>
          <w:lang w:val="en-US"/>
        </w:rPr>
      </w:pPr>
      <w:r w:rsidRPr="003513BA">
        <w:rPr>
          <w:lang w:val="en-US"/>
        </w:rPr>
        <w:t xml:space="preserve">  } </w:t>
      </w:r>
      <w:r w:rsidRPr="003513BA">
        <w:rPr>
          <w:b/>
          <w:bCs/>
          <w:lang w:val="en-US"/>
        </w:rPr>
        <w:t>else</w:t>
      </w:r>
      <w:r w:rsidRPr="003513BA">
        <w:rPr>
          <w:lang w:val="en-US"/>
        </w:rPr>
        <w:t xml:space="preserve"> {</w:t>
      </w:r>
    </w:p>
    <w:p w:rsidR="000D72DE" w:rsidRDefault="000D72DE" w:rsidP="003513BA">
      <w:pPr>
        <w:pStyle w:val="BookCode"/>
        <w:rPr>
          <w:lang w:val="en-US"/>
        </w:rPr>
      </w:pPr>
    </w:p>
    <w:p w:rsidR="000D72DE" w:rsidRPr="003513BA" w:rsidRDefault="000D72DE" w:rsidP="003513BA">
      <w:pPr>
        <w:pStyle w:val="BookCode"/>
        <w:rPr>
          <w:lang w:val="en-US"/>
        </w:rPr>
      </w:pPr>
      <w:r>
        <w:rPr>
          <w:lang w:val="en-US"/>
        </w:rPr>
        <w:t xml:space="preserve">   // DbDataReader.Read metodu kullanarak sonuç kümesi sonuna kadar oku.</w:t>
      </w:r>
    </w:p>
    <w:p w:rsidR="003513BA" w:rsidRDefault="003513BA" w:rsidP="003513BA">
      <w:pPr>
        <w:pStyle w:val="BookCode"/>
        <w:rPr>
          <w:lang w:val="en-US"/>
        </w:rPr>
      </w:pPr>
      <w:r w:rsidRPr="003513BA">
        <w:rPr>
          <w:lang w:val="en-US"/>
        </w:rPr>
        <w:t xml:space="preserve">   </w:t>
      </w:r>
      <w:r w:rsidRPr="003513BA">
        <w:rPr>
          <w:b/>
          <w:bCs/>
          <w:lang w:val="en-US"/>
        </w:rPr>
        <w:t>while</w:t>
      </w:r>
      <w:r w:rsidRPr="003513BA">
        <w:rPr>
          <w:lang w:val="en-US"/>
        </w:rPr>
        <w:t xml:space="preserve"> (okuyucu.Read()) {</w:t>
      </w:r>
    </w:p>
    <w:p w:rsidR="000D72DE" w:rsidRPr="003513BA" w:rsidRDefault="000D72DE" w:rsidP="003513BA">
      <w:pPr>
        <w:pStyle w:val="BookCode"/>
        <w:rPr>
          <w:lang w:val="en-US"/>
        </w:rPr>
      </w:pPr>
      <w:r>
        <w:rPr>
          <w:lang w:val="en-US"/>
        </w:rPr>
        <w:t xml:space="preserve">       // Her bir alan değerini yazdır.</w:t>
      </w:r>
    </w:p>
    <w:p w:rsidR="003513BA" w:rsidRPr="003513BA" w:rsidRDefault="003513BA" w:rsidP="003513BA">
      <w:pPr>
        <w:pStyle w:val="BookCode"/>
        <w:rPr>
          <w:lang w:val="en-US"/>
        </w:rPr>
      </w:pPr>
      <w:r w:rsidRPr="003513BA">
        <w:rPr>
          <w:lang w:val="en-US"/>
        </w:rPr>
        <w:t xml:space="preserve">       </w:t>
      </w:r>
      <w:r w:rsidRPr="003513BA">
        <w:rPr>
          <w:b/>
          <w:bCs/>
          <w:lang w:val="en-US"/>
        </w:rPr>
        <w:t>for</w:t>
      </w:r>
      <w:r w:rsidRPr="003513BA">
        <w:rPr>
          <w:lang w:val="en-US"/>
        </w:rPr>
        <w:t xml:space="preserve"> (</w:t>
      </w:r>
      <w:r w:rsidRPr="003513BA">
        <w:rPr>
          <w:b/>
          <w:bCs/>
          <w:lang w:val="en-US"/>
        </w:rPr>
        <w:t>int</w:t>
      </w:r>
      <w:r w:rsidRPr="003513BA">
        <w:rPr>
          <w:lang w:val="en-US"/>
        </w:rPr>
        <w:t xml:space="preserve"> i = 0; i &lt; okuyucu.FieldCount; i++)</w:t>
      </w:r>
    </w:p>
    <w:p w:rsidR="003513BA" w:rsidRPr="003513BA" w:rsidRDefault="003513BA" w:rsidP="003513BA">
      <w:pPr>
        <w:pStyle w:val="BookCode"/>
        <w:rPr>
          <w:lang w:val="en-US"/>
        </w:rPr>
      </w:pPr>
      <w:r w:rsidRPr="003513BA">
        <w:rPr>
          <w:lang w:val="en-US"/>
        </w:rPr>
        <w:t xml:space="preserve">          Console.Write("{0}\t", okuyucu[i]);</w:t>
      </w:r>
    </w:p>
    <w:p w:rsidR="003513BA" w:rsidRPr="003513BA" w:rsidRDefault="003513BA" w:rsidP="003513BA">
      <w:pPr>
        <w:pStyle w:val="BookCode"/>
        <w:rPr>
          <w:lang w:val="en-US"/>
        </w:rPr>
      </w:pPr>
      <w:r w:rsidRPr="003513BA">
        <w:rPr>
          <w:lang w:val="en-US"/>
        </w:rPr>
        <w:t xml:space="preserve">       Console.WriteLine();</w:t>
      </w:r>
    </w:p>
    <w:p w:rsidR="003513BA" w:rsidRPr="003513BA" w:rsidRDefault="003513BA" w:rsidP="003513BA">
      <w:pPr>
        <w:pStyle w:val="BookCode"/>
        <w:rPr>
          <w:lang w:val="en-US"/>
        </w:rPr>
      </w:pPr>
      <w:r w:rsidRPr="003513BA">
        <w:rPr>
          <w:lang w:val="en-US"/>
        </w:rPr>
        <w:t xml:space="preserve">   }</w:t>
      </w:r>
    </w:p>
    <w:p w:rsidR="003513BA" w:rsidRDefault="003513BA" w:rsidP="003513BA">
      <w:pPr>
        <w:pStyle w:val="BookCode"/>
        <w:rPr>
          <w:lang w:val="en-US"/>
        </w:rPr>
      </w:pPr>
      <w:r w:rsidRPr="003513BA">
        <w:rPr>
          <w:lang w:val="en-US"/>
        </w:rPr>
        <w:t xml:space="preserve">  }</w:t>
      </w:r>
    </w:p>
    <w:p w:rsidR="00112FD4" w:rsidRDefault="00112FD4" w:rsidP="003513BA">
      <w:pPr>
        <w:pStyle w:val="BookCode"/>
        <w:rPr>
          <w:lang w:val="en-US"/>
        </w:rPr>
      </w:pPr>
    </w:p>
    <w:p w:rsidR="00112FD4" w:rsidRPr="003513BA" w:rsidRDefault="00112FD4" w:rsidP="003513BA">
      <w:pPr>
        <w:pStyle w:val="BookCode"/>
        <w:rPr>
          <w:lang w:val="en-US"/>
        </w:rPr>
      </w:pPr>
      <w:r>
        <w:rPr>
          <w:lang w:val="en-US"/>
        </w:rPr>
        <w:t xml:space="preserve">  // İşlem tamamlandıktan sonra okuyucuyu kapat.</w:t>
      </w:r>
    </w:p>
    <w:p w:rsidR="003513BA" w:rsidRPr="003513BA" w:rsidRDefault="003513BA" w:rsidP="003513BA">
      <w:pPr>
        <w:pStyle w:val="BookCode"/>
        <w:rPr>
          <w:lang w:val="en-US"/>
        </w:rPr>
      </w:pPr>
      <w:r w:rsidRPr="003513BA">
        <w:rPr>
          <w:lang w:val="en-US"/>
        </w:rPr>
        <w:t xml:space="preserve">  okuyucu.Close();</w:t>
      </w:r>
    </w:p>
    <w:p w:rsidR="003513BA" w:rsidRPr="003513BA" w:rsidRDefault="003513BA" w:rsidP="003513BA">
      <w:pPr>
        <w:pStyle w:val="BookCode"/>
        <w:rPr>
          <w:lang w:val="en-US"/>
        </w:rPr>
      </w:pPr>
      <w:r w:rsidRPr="003513BA">
        <w:rPr>
          <w:lang w:val="en-US"/>
        </w:rPr>
        <w:t>}</w:t>
      </w:r>
    </w:p>
    <w:p w:rsidR="003513BA" w:rsidRDefault="003513BA" w:rsidP="003513BA">
      <w:pPr>
        <w:pStyle w:val="CSVB"/>
      </w:pPr>
      <w:r>
        <w:t>VB.NET</w:t>
      </w:r>
    </w:p>
    <w:p w:rsidR="000D72DE" w:rsidRPr="000D72DE" w:rsidRDefault="000D72DE" w:rsidP="000D72DE">
      <w:pPr>
        <w:pStyle w:val="BookCode"/>
        <w:rPr>
          <w:lang w:val="en-US"/>
        </w:rPr>
      </w:pPr>
      <w:r w:rsidRPr="000D72DE">
        <w:rPr>
          <w:b/>
          <w:bCs/>
          <w:lang w:val="en-US"/>
        </w:rPr>
        <w:t>Shared</w:t>
      </w:r>
      <w:r w:rsidRPr="000D72DE">
        <w:rPr>
          <w:lang w:val="en-US"/>
        </w:rPr>
        <w:t xml:space="preserve"> </w:t>
      </w:r>
      <w:r w:rsidRPr="000D72DE">
        <w:rPr>
          <w:b/>
          <w:bCs/>
          <w:lang w:val="en-US"/>
        </w:rPr>
        <w:t>Sub</w:t>
      </w:r>
      <w:r w:rsidRPr="000D72DE">
        <w:rPr>
          <w:lang w:val="en-US"/>
        </w:rPr>
        <w:t xml:space="preserve"> Goster(</w:t>
      </w:r>
      <w:r w:rsidRPr="000D72DE">
        <w:rPr>
          <w:b/>
          <w:bCs/>
          <w:lang w:val="en-US"/>
        </w:rPr>
        <w:t>ByVal</w:t>
      </w:r>
      <w:r w:rsidRPr="000D72DE">
        <w:rPr>
          <w:lang w:val="en-US"/>
        </w:rPr>
        <w:t xml:space="preserve"> okuyucu </w:t>
      </w:r>
      <w:r w:rsidRPr="000D72DE">
        <w:rPr>
          <w:b/>
          <w:bCs/>
          <w:lang w:val="en-US"/>
        </w:rPr>
        <w:t>As</w:t>
      </w:r>
      <w:r w:rsidRPr="000D72DE">
        <w:rPr>
          <w:lang w:val="en-US"/>
        </w:rPr>
        <w:t xml:space="preserve"> DbDataReader)</w:t>
      </w:r>
    </w:p>
    <w:p w:rsidR="000D72DE" w:rsidRDefault="000D72DE" w:rsidP="000D72DE">
      <w:pPr>
        <w:pStyle w:val="BookCode"/>
        <w:rPr>
          <w:lang w:val="en-US"/>
        </w:rPr>
      </w:pPr>
      <w:r w:rsidRPr="000D72DE">
        <w:rPr>
          <w:lang w:val="en-US"/>
        </w:rPr>
        <w:t xml:space="preserve"> Console.WriteLine("Dönen sütun sayısı: {0}", okuyucu.FieldCount)</w:t>
      </w:r>
    </w:p>
    <w:p w:rsidR="000D72DE" w:rsidRDefault="000D72DE" w:rsidP="000D72DE">
      <w:pPr>
        <w:pStyle w:val="BookCode"/>
        <w:rPr>
          <w:lang w:val="en-US"/>
        </w:rPr>
      </w:pPr>
    </w:p>
    <w:p w:rsidR="000D72DE" w:rsidRPr="003513BA" w:rsidRDefault="000D72DE" w:rsidP="000D72DE">
      <w:pPr>
        <w:pStyle w:val="BookCode"/>
        <w:rPr>
          <w:lang w:val="en-US"/>
        </w:rPr>
      </w:pPr>
      <w:r>
        <w:rPr>
          <w:lang w:val="en-US"/>
        </w:rPr>
        <w:t xml:space="preserve"> ' Alan isimlerini yazdır.</w:t>
      </w:r>
    </w:p>
    <w:p w:rsidR="000D72DE" w:rsidRPr="000D72DE" w:rsidRDefault="000D72DE" w:rsidP="000D72DE">
      <w:pPr>
        <w:pStyle w:val="BookCode"/>
        <w:rPr>
          <w:lang w:val="en-US"/>
        </w:rPr>
      </w:pPr>
      <w:r w:rsidRPr="000D72DE">
        <w:rPr>
          <w:lang w:val="en-US"/>
        </w:rPr>
        <w:t xml:space="preserve"> </w:t>
      </w:r>
      <w:r w:rsidRPr="000D72DE">
        <w:rPr>
          <w:b/>
          <w:bCs/>
          <w:lang w:val="en-US"/>
        </w:rPr>
        <w:t>For</w:t>
      </w:r>
      <w:r w:rsidRPr="000D72DE">
        <w:rPr>
          <w:lang w:val="en-US"/>
        </w:rPr>
        <w:t xml:space="preserve"> i </w:t>
      </w:r>
      <w:r w:rsidRPr="000D72DE">
        <w:rPr>
          <w:b/>
          <w:bCs/>
          <w:lang w:val="en-US"/>
        </w:rPr>
        <w:t>As</w:t>
      </w:r>
      <w:r w:rsidRPr="000D72DE">
        <w:rPr>
          <w:lang w:val="en-US"/>
        </w:rPr>
        <w:t xml:space="preserve"> </w:t>
      </w:r>
      <w:r w:rsidRPr="000D72DE">
        <w:rPr>
          <w:b/>
          <w:bCs/>
          <w:lang w:val="en-US"/>
        </w:rPr>
        <w:t>Integer</w:t>
      </w:r>
      <w:r w:rsidRPr="000D72DE">
        <w:rPr>
          <w:lang w:val="en-US"/>
        </w:rPr>
        <w:t xml:space="preserve"> = 0 </w:t>
      </w:r>
      <w:r w:rsidRPr="000D72DE">
        <w:rPr>
          <w:b/>
          <w:bCs/>
          <w:lang w:val="en-US"/>
        </w:rPr>
        <w:t>To</w:t>
      </w:r>
      <w:r w:rsidRPr="000D72DE">
        <w:rPr>
          <w:lang w:val="en-US"/>
        </w:rPr>
        <w:t xml:space="preserve"> okuyucu.FieldCount - 1</w:t>
      </w:r>
    </w:p>
    <w:p w:rsidR="000D72DE" w:rsidRPr="000D72DE" w:rsidRDefault="000D72DE" w:rsidP="000D72DE">
      <w:pPr>
        <w:pStyle w:val="BookCode"/>
        <w:rPr>
          <w:lang w:val="en-US"/>
        </w:rPr>
      </w:pPr>
      <w:r w:rsidRPr="000D72DE">
        <w:rPr>
          <w:lang w:val="en-US"/>
        </w:rPr>
        <w:t xml:space="preserve">  Console.Write("{0}" &amp; vbTab, okuyucu.GetName(i))</w:t>
      </w:r>
    </w:p>
    <w:p w:rsidR="000D72DE" w:rsidRPr="000D72DE" w:rsidRDefault="000D72DE" w:rsidP="000D72DE">
      <w:pPr>
        <w:pStyle w:val="BookCode"/>
        <w:rPr>
          <w:b/>
          <w:bCs/>
          <w:lang w:val="en-US"/>
        </w:rPr>
      </w:pPr>
      <w:r w:rsidRPr="000D72DE">
        <w:rPr>
          <w:lang w:val="en-US"/>
        </w:rPr>
        <w:t xml:space="preserve"> </w:t>
      </w:r>
      <w:r w:rsidRPr="000D72DE">
        <w:rPr>
          <w:b/>
          <w:bCs/>
          <w:lang w:val="en-US"/>
        </w:rPr>
        <w:t>Next</w:t>
      </w:r>
    </w:p>
    <w:p w:rsidR="000D72DE" w:rsidRDefault="000D72DE" w:rsidP="000D72DE">
      <w:pPr>
        <w:pStyle w:val="BookCode"/>
        <w:rPr>
          <w:lang w:val="en-US"/>
        </w:rPr>
      </w:pPr>
      <w:r w:rsidRPr="000D72DE">
        <w:rPr>
          <w:lang w:val="en-US"/>
        </w:rPr>
        <w:t xml:space="preserve"> Console.WriteLine()</w:t>
      </w:r>
    </w:p>
    <w:p w:rsidR="000D72DE" w:rsidRDefault="000D72DE" w:rsidP="000D72DE">
      <w:pPr>
        <w:pStyle w:val="BookCode"/>
        <w:rPr>
          <w:lang w:val="en-US"/>
        </w:rPr>
      </w:pPr>
    </w:p>
    <w:p w:rsidR="000D72DE" w:rsidRPr="003513BA" w:rsidRDefault="000D72DE" w:rsidP="000D72DE">
      <w:pPr>
        <w:pStyle w:val="BookCode"/>
        <w:rPr>
          <w:lang w:val="en-US"/>
        </w:rPr>
      </w:pPr>
      <w:r>
        <w:rPr>
          <w:lang w:val="en-US"/>
        </w:rPr>
        <w:t xml:space="preserve"> ' Kayıt dönmemesi durumunda uyarı mesajını yazdır.</w:t>
      </w:r>
    </w:p>
    <w:p w:rsidR="000D72DE" w:rsidRPr="000D72DE" w:rsidRDefault="000D72DE" w:rsidP="000D72DE">
      <w:pPr>
        <w:pStyle w:val="BookCode"/>
        <w:rPr>
          <w:b/>
          <w:bCs/>
          <w:lang w:val="en-US"/>
        </w:rPr>
      </w:pPr>
      <w:r w:rsidRPr="000D72DE">
        <w:rPr>
          <w:lang w:val="en-US"/>
        </w:rPr>
        <w:t xml:space="preserve"> </w:t>
      </w:r>
      <w:r w:rsidRPr="000D72DE">
        <w:rPr>
          <w:b/>
          <w:bCs/>
          <w:lang w:val="en-US"/>
        </w:rPr>
        <w:t>If</w:t>
      </w:r>
      <w:r w:rsidRPr="000D72DE">
        <w:rPr>
          <w:lang w:val="en-US"/>
        </w:rPr>
        <w:t xml:space="preserve"> </w:t>
      </w:r>
      <w:r w:rsidRPr="000D72DE">
        <w:rPr>
          <w:b/>
          <w:bCs/>
          <w:lang w:val="en-US"/>
        </w:rPr>
        <w:t>Not</w:t>
      </w:r>
      <w:r w:rsidRPr="000D72DE">
        <w:rPr>
          <w:lang w:val="en-US"/>
        </w:rPr>
        <w:t xml:space="preserve"> okuyucu.HasRows </w:t>
      </w:r>
      <w:r w:rsidRPr="000D72DE">
        <w:rPr>
          <w:b/>
          <w:bCs/>
          <w:lang w:val="en-US"/>
        </w:rPr>
        <w:t>Then</w:t>
      </w:r>
    </w:p>
    <w:p w:rsidR="000D72DE" w:rsidRPr="000D72DE" w:rsidRDefault="000D72DE" w:rsidP="000D72DE">
      <w:pPr>
        <w:pStyle w:val="BookCode"/>
        <w:rPr>
          <w:lang w:val="en-US"/>
        </w:rPr>
      </w:pPr>
      <w:r w:rsidRPr="000D72DE">
        <w:rPr>
          <w:lang w:val="en-US"/>
        </w:rPr>
        <w:t xml:space="preserve">  Console.WriteLine("Kayıt bulunmamaktadır")</w:t>
      </w:r>
    </w:p>
    <w:p w:rsidR="000D72DE" w:rsidRDefault="000D72DE" w:rsidP="000D72DE">
      <w:pPr>
        <w:pStyle w:val="BookCode"/>
        <w:rPr>
          <w:b/>
          <w:bCs/>
          <w:lang w:val="en-US"/>
        </w:rPr>
      </w:pPr>
      <w:r w:rsidRPr="000D72DE">
        <w:rPr>
          <w:lang w:val="en-US"/>
        </w:rPr>
        <w:t xml:space="preserve"> </w:t>
      </w:r>
      <w:r w:rsidRPr="000D72DE">
        <w:rPr>
          <w:b/>
          <w:bCs/>
          <w:lang w:val="en-US"/>
        </w:rPr>
        <w:t>Else</w:t>
      </w:r>
    </w:p>
    <w:p w:rsidR="000D72DE" w:rsidRDefault="000D72DE" w:rsidP="000D72DE">
      <w:pPr>
        <w:pStyle w:val="BookCode"/>
        <w:rPr>
          <w:b/>
          <w:bCs/>
          <w:lang w:val="en-US"/>
        </w:rPr>
      </w:pPr>
    </w:p>
    <w:p w:rsidR="000D72DE" w:rsidRPr="003513BA" w:rsidRDefault="000D72DE" w:rsidP="000D72DE">
      <w:pPr>
        <w:pStyle w:val="BookCode"/>
        <w:rPr>
          <w:lang w:val="en-US"/>
        </w:rPr>
      </w:pPr>
      <w:r>
        <w:rPr>
          <w:lang w:val="en-US"/>
        </w:rPr>
        <w:t xml:space="preserve">  ' DbDataReader.Read metodu kullanarak sonuç kümesi sonuna kadar oku.</w:t>
      </w:r>
    </w:p>
    <w:p w:rsidR="000D72DE" w:rsidRDefault="000D72DE" w:rsidP="000D72DE">
      <w:pPr>
        <w:pStyle w:val="BookCode"/>
        <w:rPr>
          <w:lang w:val="en-US"/>
        </w:rPr>
      </w:pPr>
      <w:r w:rsidRPr="000D72DE">
        <w:rPr>
          <w:lang w:val="en-US"/>
        </w:rPr>
        <w:lastRenderedPageBreak/>
        <w:t xml:space="preserve">  </w:t>
      </w:r>
      <w:r w:rsidRPr="000D72DE">
        <w:rPr>
          <w:b/>
          <w:bCs/>
          <w:lang w:val="en-US"/>
        </w:rPr>
        <w:t>While</w:t>
      </w:r>
      <w:r w:rsidRPr="000D72DE">
        <w:rPr>
          <w:lang w:val="en-US"/>
        </w:rPr>
        <w:t xml:space="preserve"> okuyucu.Read</w:t>
      </w:r>
    </w:p>
    <w:p w:rsidR="000D72DE" w:rsidRPr="003513BA" w:rsidRDefault="000D72DE" w:rsidP="000D72DE">
      <w:pPr>
        <w:pStyle w:val="BookCode"/>
        <w:rPr>
          <w:lang w:val="en-US"/>
        </w:rPr>
      </w:pPr>
      <w:r>
        <w:rPr>
          <w:lang w:val="en-US"/>
        </w:rPr>
        <w:t xml:space="preserve">   ' Her bir alan değerini yazdır.</w:t>
      </w:r>
    </w:p>
    <w:p w:rsidR="000D72DE" w:rsidRPr="000D72DE" w:rsidRDefault="000D72DE" w:rsidP="000D72DE">
      <w:pPr>
        <w:pStyle w:val="BookCode"/>
        <w:rPr>
          <w:lang w:val="en-US"/>
        </w:rPr>
      </w:pPr>
      <w:r w:rsidRPr="000D72DE">
        <w:rPr>
          <w:lang w:val="en-US"/>
        </w:rPr>
        <w:t xml:space="preserve">   </w:t>
      </w:r>
      <w:r w:rsidRPr="000D72DE">
        <w:rPr>
          <w:b/>
          <w:bCs/>
          <w:lang w:val="en-US"/>
        </w:rPr>
        <w:t>For</w:t>
      </w:r>
      <w:r w:rsidRPr="000D72DE">
        <w:rPr>
          <w:lang w:val="en-US"/>
        </w:rPr>
        <w:t xml:space="preserve"> i </w:t>
      </w:r>
      <w:r w:rsidRPr="000D72DE">
        <w:rPr>
          <w:b/>
          <w:bCs/>
          <w:lang w:val="en-US"/>
        </w:rPr>
        <w:t>As</w:t>
      </w:r>
      <w:r w:rsidRPr="000D72DE">
        <w:rPr>
          <w:lang w:val="en-US"/>
        </w:rPr>
        <w:t xml:space="preserve"> </w:t>
      </w:r>
      <w:r w:rsidRPr="000D72DE">
        <w:rPr>
          <w:b/>
          <w:bCs/>
          <w:lang w:val="en-US"/>
        </w:rPr>
        <w:t>Integer</w:t>
      </w:r>
      <w:r w:rsidRPr="000D72DE">
        <w:rPr>
          <w:lang w:val="en-US"/>
        </w:rPr>
        <w:t xml:space="preserve"> = 0 </w:t>
      </w:r>
      <w:r w:rsidRPr="000D72DE">
        <w:rPr>
          <w:b/>
          <w:bCs/>
          <w:lang w:val="en-US"/>
        </w:rPr>
        <w:t>To</w:t>
      </w:r>
      <w:r w:rsidRPr="000D72DE">
        <w:rPr>
          <w:lang w:val="en-US"/>
        </w:rPr>
        <w:t xml:space="preserve"> okuyucu.FieldCount - 1</w:t>
      </w:r>
    </w:p>
    <w:p w:rsidR="000D72DE" w:rsidRPr="000D72DE" w:rsidRDefault="000D72DE" w:rsidP="000D72DE">
      <w:pPr>
        <w:pStyle w:val="BookCode"/>
        <w:rPr>
          <w:lang w:val="en-US"/>
        </w:rPr>
      </w:pPr>
      <w:r w:rsidRPr="000D72DE">
        <w:rPr>
          <w:lang w:val="en-US"/>
        </w:rPr>
        <w:t xml:space="preserve">       Console.Write("{0}" &amp; vbTab, okuyucu(i))</w:t>
      </w:r>
    </w:p>
    <w:p w:rsidR="000D72DE" w:rsidRPr="000D72DE" w:rsidRDefault="000D72DE" w:rsidP="000D72DE">
      <w:pPr>
        <w:pStyle w:val="BookCode"/>
        <w:rPr>
          <w:b/>
          <w:bCs/>
          <w:lang w:val="en-US"/>
        </w:rPr>
      </w:pPr>
      <w:r w:rsidRPr="000D72DE">
        <w:rPr>
          <w:lang w:val="en-US"/>
        </w:rPr>
        <w:t xml:space="preserve">   </w:t>
      </w:r>
      <w:r w:rsidRPr="000D72DE">
        <w:rPr>
          <w:b/>
          <w:bCs/>
          <w:lang w:val="en-US"/>
        </w:rPr>
        <w:t>Next</w:t>
      </w:r>
    </w:p>
    <w:p w:rsidR="000D72DE" w:rsidRPr="000D72DE" w:rsidRDefault="000D72DE" w:rsidP="000D72DE">
      <w:pPr>
        <w:pStyle w:val="BookCode"/>
        <w:rPr>
          <w:lang w:val="en-US"/>
        </w:rPr>
      </w:pPr>
      <w:r w:rsidRPr="000D72DE">
        <w:rPr>
          <w:lang w:val="en-US"/>
        </w:rPr>
        <w:t xml:space="preserve">   Console.WriteLine()</w:t>
      </w:r>
    </w:p>
    <w:p w:rsidR="000D72DE" w:rsidRPr="000D72DE" w:rsidRDefault="000D72DE" w:rsidP="000D72DE">
      <w:pPr>
        <w:pStyle w:val="BookCode"/>
        <w:rPr>
          <w:b/>
          <w:bCs/>
          <w:lang w:val="en-US"/>
        </w:rPr>
      </w:pPr>
      <w:r w:rsidRPr="000D72DE">
        <w:rPr>
          <w:lang w:val="en-US"/>
        </w:rPr>
        <w:t xml:space="preserve">  </w:t>
      </w:r>
      <w:r w:rsidRPr="000D72DE">
        <w:rPr>
          <w:b/>
          <w:bCs/>
          <w:lang w:val="en-US"/>
        </w:rPr>
        <w:t>End</w:t>
      </w:r>
      <w:r w:rsidRPr="000D72DE">
        <w:rPr>
          <w:lang w:val="en-US"/>
        </w:rPr>
        <w:t xml:space="preserve"> </w:t>
      </w:r>
      <w:r w:rsidRPr="000D72DE">
        <w:rPr>
          <w:b/>
          <w:bCs/>
          <w:lang w:val="en-US"/>
        </w:rPr>
        <w:t>While</w:t>
      </w:r>
    </w:p>
    <w:p w:rsidR="000D72DE" w:rsidRDefault="000D72DE" w:rsidP="000D72DE">
      <w:pPr>
        <w:pStyle w:val="BookCode"/>
        <w:rPr>
          <w:b/>
          <w:bCs/>
          <w:lang w:val="en-US"/>
        </w:rPr>
      </w:pPr>
      <w:r w:rsidRPr="000D72DE">
        <w:rPr>
          <w:lang w:val="en-US"/>
        </w:rPr>
        <w:t xml:space="preserve"> </w:t>
      </w:r>
      <w:r w:rsidRPr="000D72DE">
        <w:rPr>
          <w:b/>
          <w:bCs/>
          <w:lang w:val="en-US"/>
        </w:rPr>
        <w:t>End</w:t>
      </w:r>
      <w:r w:rsidRPr="000D72DE">
        <w:rPr>
          <w:lang w:val="en-US"/>
        </w:rPr>
        <w:t xml:space="preserve"> </w:t>
      </w:r>
      <w:r w:rsidRPr="000D72DE">
        <w:rPr>
          <w:b/>
          <w:bCs/>
          <w:lang w:val="en-US"/>
        </w:rPr>
        <w:t>If</w:t>
      </w:r>
    </w:p>
    <w:p w:rsidR="00112FD4" w:rsidRDefault="00112FD4" w:rsidP="000D72DE">
      <w:pPr>
        <w:pStyle w:val="BookCode"/>
        <w:rPr>
          <w:b/>
          <w:bCs/>
          <w:lang w:val="en-US"/>
        </w:rPr>
      </w:pPr>
    </w:p>
    <w:p w:rsidR="00112FD4" w:rsidRPr="003513BA" w:rsidRDefault="00112FD4" w:rsidP="00112FD4">
      <w:pPr>
        <w:pStyle w:val="BookCode"/>
        <w:rPr>
          <w:lang w:val="en-US"/>
        </w:rPr>
      </w:pPr>
      <w:r>
        <w:rPr>
          <w:lang w:val="en-US"/>
        </w:rPr>
        <w:t xml:space="preserve"> ' İşlem tamamlandıktan sonra okuyucuyu kapat.</w:t>
      </w:r>
    </w:p>
    <w:p w:rsidR="000D72DE" w:rsidRPr="000D72DE" w:rsidRDefault="000D72DE" w:rsidP="000D72DE">
      <w:pPr>
        <w:pStyle w:val="BookCode"/>
        <w:rPr>
          <w:lang w:val="en-US"/>
        </w:rPr>
      </w:pPr>
      <w:r w:rsidRPr="000D72DE">
        <w:rPr>
          <w:lang w:val="en-US"/>
        </w:rPr>
        <w:t xml:space="preserve"> okuyucu.Close()</w:t>
      </w:r>
    </w:p>
    <w:p w:rsidR="000D72DE" w:rsidRPr="000D72DE" w:rsidRDefault="000D72DE" w:rsidP="000D72DE">
      <w:pPr>
        <w:pStyle w:val="BookCode"/>
        <w:rPr>
          <w:b/>
          <w:bCs/>
          <w:lang w:val="en-US"/>
        </w:rPr>
      </w:pPr>
      <w:r w:rsidRPr="000D72DE">
        <w:rPr>
          <w:b/>
          <w:bCs/>
          <w:lang w:val="en-US"/>
        </w:rPr>
        <w:t>End</w:t>
      </w:r>
      <w:r w:rsidRPr="000D72DE">
        <w:rPr>
          <w:lang w:val="en-US"/>
        </w:rPr>
        <w:t xml:space="preserve"> </w:t>
      </w:r>
      <w:r w:rsidRPr="000D72DE">
        <w:rPr>
          <w:b/>
          <w:bCs/>
          <w:lang w:val="en-US"/>
        </w:rPr>
        <w:t>Sub</w:t>
      </w:r>
    </w:p>
    <w:p w:rsidR="003513BA" w:rsidRDefault="003513BA" w:rsidP="003513BA">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365</w:t>
      </w:r>
      <w:r w:rsidR="00F709C6">
        <w:rPr>
          <w:noProof/>
        </w:rPr>
        <w:fldChar w:fldCharType="end"/>
      </w:r>
      <w:r>
        <w:t xml:space="preserve">, </w:t>
      </w:r>
      <w:r>
        <w:rPr>
          <w:rStyle w:val="BookItalic"/>
        </w:rPr>
        <w:t>Veri Okuyucu Kullanım Örneği</w:t>
      </w:r>
    </w:p>
    <w:p w:rsidR="003513BA" w:rsidRDefault="000D72DE" w:rsidP="003513BA">
      <w:pPr>
        <w:pStyle w:val="BookText"/>
      </w:pPr>
      <w:r>
        <w:t xml:space="preserve">Örnekte, soyadı </w:t>
      </w:r>
      <w:r w:rsidRPr="000D72DE">
        <w:rPr>
          <w:rStyle w:val="BookConceptDefinitionChar0"/>
        </w:rPr>
        <w:t>Y</w:t>
      </w:r>
      <w:r>
        <w:t xml:space="preserve"> ile başlayan kayıtları ad sırasında listelemek için </w:t>
      </w:r>
      <w:r w:rsidRPr="00112FD4">
        <w:rPr>
          <w:rStyle w:val="BookConceptDefinitionChar0"/>
        </w:rPr>
        <w:t>AraKisi</w:t>
      </w:r>
      <w:r>
        <w:t xml:space="preserve"> isimli depolanmış prosedür çağrılmış</w:t>
      </w:r>
      <w:r w:rsidR="00112FD4">
        <w:t>tır. Bir kaydın bu kritere uyduğu</w:t>
      </w:r>
      <w:r>
        <w:t xml:space="preserve"> </w:t>
      </w:r>
      <w:r w:rsidRPr="000D72DE">
        <w:rPr>
          <w:rStyle w:val="BookConceptDefinitionChar0"/>
        </w:rPr>
        <w:t>Kisi</w:t>
      </w:r>
      <w:r>
        <w:t xml:space="preserve"> tablosu </w:t>
      </w:r>
      <w:r w:rsidR="00112FD4">
        <w:t xml:space="preserve">içeriği ve </w:t>
      </w:r>
      <w:r>
        <w:t>kod çıktısı aşağıda gösterilmiştir.</w:t>
      </w:r>
    </w:p>
    <w:p w:rsidR="000D72DE" w:rsidRDefault="000D72DE" w:rsidP="000D72DE">
      <w:pPr>
        <w:pStyle w:val="BookCommandText"/>
      </w:pPr>
      <w:r>
        <w:t>Dönen sütun sayısı: 5</w:t>
      </w:r>
    </w:p>
    <w:p w:rsidR="000D72DE" w:rsidRDefault="000D72DE" w:rsidP="000D72DE">
      <w:pPr>
        <w:pStyle w:val="BookCommandText"/>
      </w:pPr>
      <w:r>
        <w:t>Id      TcKimlikNo      Ad      Soyad   DogumTarih</w:t>
      </w:r>
    </w:p>
    <w:p w:rsidR="000D72DE" w:rsidRDefault="000D72DE" w:rsidP="000D72DE">
      <w:pPr>
        <w:pStyle w:val="BookCommandText"/>
      </w:pPr>
      <w:r>
        <w:t>1       59716221122     Ahmet   Yılmaz  11.11.1955 00:00:00</w:t>
      </w:r>
    </w:p>
    <w:p w:rsidR="003513BA" w:rsidRDefault="003513BA" w:rsidP="00C611E3">
      <w:pPr>
        <w:pStyle w:val="BookText"/>
      </w:pPr>
      <w:r>
        <w:t xml:space="preserve">Veri okuyucu </w:t>
      </w:r>
      <w:r w:rsidRPr="00112FD4">
        <w:rPr>
          <w:rStyle w:val="BookConceptDefinitionChar0"/>
        </w:rPr>
        <w:t>ExecuteReader</w:t>
      </w:r>
      <w:r>
        <w:t xml:space="preserve"> metodu</w:t>
      </w:r>
      <w:r w:rsidR="00112FD4">
        <w:t xml:space="preserve"> </w:t>
      </w:r>
      <w:r w:rsidR="00112FD4" w:rsidRPr="00112FD4">
        <w:rPr>
          <w:rStyle w:val="BookConceptDefinitionChar0"/>
        </w:rPr>
        <w:t>System.Data.CommandBehavior</w:t>
      </w:r>
      <w:r w:rsidR="00FF488B">
        <w:rPr>
          <w:rStyle w:val="BookConceptDefinitionChar0"/>
        </w:rPr>
        <w:fldChar w:fldCharType="begin"/>
      </w:r>
      <w:r w:rsidR="00FF488B">
        <w:instrText xml:space="preserve"> XE "</w:instrText>
      </w:r>
      <w:r w:rsidR="00FF488B" w:rsidRPr="009668F1">
        <w:instrText>CommandBehavior</w:instrText>
      </w:r>
      <w:r w:rsidR="00FF488B">
        <w:instrText xml:space="preserve">" </w:instrText>
      </w:r>
      <w:r w:rsidR="00FF488B">
        <w:rPr>
          <w:rStyle w:val="BookConceptDefinitionChar0"/>
        </w:rPr>
        <w:fldChar w:fldCharType="end"/>
      </w:r>
      <w:r w:rsidR="00112FD4">
        <w:t xml:space="preserve"> sayılabilir tipini parametre olarak alabilmektedir. Komut davranışının belirlenebileceği bu değer </w:t>
      </w:r>
      <w:r w:rsidR="00C50862">
        <w:t xml:space="preserve">.NET veri sağlayıcısı tarafından </w:t>
      </w:r>
      <w:r w:rsidR="00112FD4">
        <w:t>çeşitli optimizasyonlar yapılması amacıyla kullanılabilmektedir.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112FD4" w:rsidRPr="00D41E31" w:rsidTr="007F1BA8">
        <w:trPr>
          <w:tblHeader/>
        </w:trPr>
        <w:tc>
          <w:tcPr>
            <w:tcW w:w="2499" w:type="pct"/>
            <w:tcBorders>
              <w:top w:val="nil"/>
              <w:left w:val="nil"/>
              <w:bottom w:val="single" w:sz="6" w:space="0" w:color="auto"/>
              <w:right w:val="nil"/>
              <w:tl2br w:val="nil"/>
              <w:tr2bl w:val="nil"/>
            </w:tcBorders>
            <w:shd w:val="clear" w:color="auto" w:fill="auto"/>
          </w:tcPr>
          <w:p w:rsidR="00112FD4" w:rsidRPr="00D41E31" w:rsidRDefault="00112FD4"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112FD4" w:rsidRPr="00D41E31" w:rsidRDefault="00112FD4" w:rsidP="00D41E31">
            <w:pPr>
              <w:pStyle w:val="BookTableHeading"/>
            </w:pPr>
            <w:r w:rsidRPr="00D41E31">
              <w:t>VB.NET</w:t>
            </w:r>
          </w:p>
        </w:tc>
      </w:tr>
      <w:tr w:rsidR="00112FD4" w:rsidRPr="00693996" w:rsidTr="007F1BA8">
        <w:tc>
          <w:tcPr>
            <w:tcW w:w="2499" w:type="pct"/>
            <w:tcBorders>
              <w:top w:val="single" w:sz="6" w:space="0" w:color="auto"/>
              <w:bottom w:val="nil"/>
            </w:tcBorders>
            <w:shd w:val="clear" w:color="auto" w:fill="auto"/>
          </w:tcPr>
          <w:p w:rsidR="00112FD4" w:rsidRPr="00AF3852" w:rsidRDefault="00112FD4" w:rsidP="00112FD4">
            <w:pPr>
              <w:pStyle w:val="BookCodeInTable"/>
              <w:rPr>
                <w:lang w:val="en-US"/>
              </w:rPr>
            </w:pPr>
            <w:r w:rsidRPr="00AF3852">
              <w:rPr>
                <w:b/>
                <w:bCs/>
                <w:lang w:val="en-US"/>
              </w:rPr>
              <w:t>public</w:t>
            </w:r>
            <w:r w:rsidRPr="00AF3852">
              <w:rPr>
                <w:lang w:val="en-US"/>
              </w:rPr>
              <w:t xml:space="preserve"> </w:t>
            </w:r>
            <w:r w:rsidRPr="00AF3852">
              <w:rPr>
                <w:b/>
                <w:bCs/>
                <w:lang w:val="en-US"/>
              </w:rPr>
              <w:t>enum</w:t>
            </w:r>
            <w:r w:rsidRPr="00AF3852">
              <w:rPr>
                <w:lang w:val="en-US"/>
              </w:rPr>
              <w:t xml:space="preserve"> CommandBehavior {</w:t>
            </w:r>
          </w:p>
          <w:p w:rsidR="00112FD4" w:rsidRPr="00AF3852" w:rsidRDefault="00112FD4" w:rsidP="00112FD4">
            <w:pPr>
              <w:pStyle w:val="BookCodeInTable"/>
              <w:rPr>
                <w:lang w:val="en-US"/>
              </w:rPr>
            </w:pPr>
            <w:r w:rsidRPr="00AF3852">
              <w:rPr>
                <w:lang w:val="en-US"/>
              </w:rPr>
              <w:t xml:space="preserve">    CloseConnection,</w:t>
            </w:r>
          </w:p>
          <w:p w:rsidR="00112FD4" w:rsidRPr="00AF3852" w:rsidRDefault="00112FD4" w:rsidP="00112FD4">
            <w:pPr>
              <w:pStyle w:val="BookCodeInTable"/>
              <w:rPr>
                <w:lang w:val="en-US"/>
              </w:rPr>
            </w:pPr>
            <w:r w:rsidRPr="00AF3852">
              <w:rPr>
                <w:lang w:val="en-US"/>
              </w:rPr>
              <w:t xml:space="preserve">    Default,</w:t>
            </w:r>
          </w:p>
          <w:p w:rsidR="00112FD4" w:rsidRPr="00AF3852" w:rsidRDefault="00112FD4" w:rsidP="00112FD4">
            <w:pPr>
              <w:pStyle w:val="BookCodeInTable"/>
              <w:rPr>
                <w:lang w:val="en-US"/>
              </w:rPr>
            </w:pPr>
            <w:r w:rsidRPr="00AF3852">
              <w:rPr>
                <w:lang w:val="en-US"/>
              </w:rPr>
              <w:t xml:space="preserve">    KeyInfo,</w:t>
            </w:r>
          </w:p>
          <w:p w:rsidR="00112FD4" w:rsidRPr="00AF3852" w:rsidRDefault="00112FD4" w:rsidP="00112FD4">
            <w:pPr>
              <w:pStyle w:val="BookCodeInTable"/>
              <w:rPr>
                <w:lang w:val="en-US"/>
              </w:rPr>
            </w:pPr>
            <w:r w:rsidRPr="00AF3852">
              <w:rPr>
                <w:lang w:val="en-US"/>
              </w:rPr>
              <w:t xml:space="preserve">    SchemaOnly,</w:t>
            </w:r>
          </w:p>
          <w:p w:rsidR="00112FD4" w:rsidRPr="00AF3852" w:rsidRDefault="00112FD4" w:rsidP="00112FD4">
            <w:pPr>
              <w:pStyle w:val="BookCodeInTable"/>
              <w:rPr>
                <w:lang w:val="en-US"/>
              </w:rPr>
            </w:pPr>
            <w:r w:rsidRPr="00AF3852">
              <w:rPr>
                <w:lang w:val="en-US"/>
              </w:rPr>
              <w:t xml:space="preserve">    SequentialAccess,</w:t>
            </w:r>
          </w:p>
          <w:p w:rsidR="00112FD4" w:rsidRPr="00AF3852" w:rsidRDefault="00112FD4" w:rsidP="00112FD4">
            <w:pPr>
              <w:pStyle w:val="BookCodeInTable"/>
              <w:rPr>
                <w:lang w:val="en-US"/>
              </w:rPr>
            </w:pPr>
            <w:r w:rsidRPr="00AF3852">
              <w:rPr>
                <w:lang w:val="en-US"/>
              </w:rPr>
              <w:t xml:space="preserve">    SingleResult,</w:t>
            </w:r>
          </w:p>
          <w:p w:rsidR="00112FD4" w:rsidRPr="00AF3852" w:rsidRDefault="00112FD4" w:rsidP="00112FD4">
            <w:pPr>
              <w:pStyle w:val="BookCodeInTable"/>
              <w:rPr>
                <w:lang w:val="en-US"/>
              </w:rPr>
            </w:pPr>
            <w:r w:rsidRPr="00AF3852">
              <w:rPr>
                <w:lang w:val="en-US"/>
              </w:rPr>
              <w:t xml:space="preserve">    SingleRow</w:t>
            </w:r>
          </w:p>
          <w:p w:rsidR="00112FD4" w:rsidRPr="002E5685" w:rsidRDefault="00112FD4" w:rsidP="00112FD4">
            <w:pPr>
              <w:pStyle w:val="BookCodeInTable"/>
            </w:pPr>
            <w:r w:rsidRPr="00AF3852">
              <w:rPr>
                <w:lang w:val="en-US"/>
              </w:rPr>
              <w:t>}</w:t>
            </w:r>
          </w:p>
        </w:tc>
        <w:tc>
          <w:tcPr>
            <w:tcW w:w="2501" w:type="pct"/>
            <w:tcBorders>
              <w:top w:val="single" w:sz="6" w:space="0" w:color="auto"/>
              <w:bottom w:val="nil"/>
            </w:tcBorders>
            <w:shd w:val="clear" w:color="auto" w:fill="auto"/>
          </w:tcPr>
          <w:p w:rsidR="00112FD4" w:rsidRPr="00AF3852" w:rsidRDefault="00112FD4" w:rsidP="00112FD4">
            <w:pPr>
              <w:pStyle w:val="BookCodeInTable"/>
              <w:rPr>
                <w:lang w:val="en-US"/>
              </w:rPr>
            </w:pPr>
            <w:r w:rsidRPr="00AF3852">
              <w:rPr>
                <w:b/>
                <w:bCs/>
                <w:lang w:val="en-US"/>
              </w:rPr>
              <w:t>Public</w:t>
            </w:r>
            <w:r w:rsidRPr="00AF3852">
              <w:rPr>
                <w:lang w:val="en-US"/>
              </w:rPr>
              <w:t xml:space="preserve"> </w:t>
            </w:r>
            <w:r w:rsidRPr="00AF3852">
              <w:rPr>
                <w:b/>
                <w:bCs/>
                <w:lang w:val="en-US"/>
              </w:rPr>
              <w:t>Enum</w:t>
            </w:r>
            <w:r w:rsidRPr="00AF3852">
              <w:rPr>
                <w:lang w:val="en-US"/>
              </w:rPr>
              <w:t xml:space="preserve"> CommandBehavior</w:t>
            </w:r>
          </w:p>
          <w:p w:rsidR="00112FD4" w:rsidRPr="00AF3852" w:rsidRDefault="00112FD4" w:rsidP="00112FD4">
            <w:pPr>
              <w:pStyle w:val="BookCodeInTable"/>
              <w:rPr>
                <w:lang w:val="en-US"/>
              </w:rPr>
            </w:pPr>
            <w:r w:rsidRPr="00AF3852">
              <w:rPr>
                <w:lang w:val="en-US"/>
              </w:rPr>
              <w:t xml:space="preserve">    CloseConnection</w:t>
            </w:r>
          </w:p>
          <w:p w:rsidR="00112FD4" w:rsidRPr="00AF3852" w:rsidRDefault="00112FD4" w:rsidP="00112FD4">
            <w:pPr>
              <w:pStyle w:val="BookCodeInTable"/>
              <w:rPr>
                <w:lang w:val="en-US"/>
              </w:rPr>
            </w:pPr>
            <w:r w:rsidRPr="00AF3852">
              <w:rPr>
                <w:lang w:val="en-US"/>
              </w:rPr>
              <w:t xml:space="preserve">    [</w:t>
            </w:r>
            <w:r w:rsidRPr="00AF3852">
              <w:rPr>
                <w:bCs/>
                <w:lang w:val="en-US"/>
              </w:rPr>
              <w:t>Default</w:t>
            </w:r>
            <w:r w:rsidRPr="00AF3852">
              <w:rPr>
                <w:lang w:val="en-US"/>
              </w:rPr>
              <w:t>]</w:t>
            </w:r>
          </w:p>
          <w:p w:rsidR="00112FD4" w:rsidRPr="00AF3852" w:rsidRDefault="00112FD4" w:rsidP="00112FD4">
            <w:pPr>
              <w:pStyle w:val="BookCodeInTable"/>
              <w:rPr>
                <w:lang w:val="en-US"/>
              </w:rPr>
            </w:pPr>
            <w:r w:rsidRPr="00AF3852">
              <w:rPr>
                <w:lang w:val="en-US"/>
              </w:rPr>
              <w:t xml:space="preserve">    KeyInfo</w:t>
            </w:r>
          </w:p>
          <w:p w:rsidR="00112FD4" w:rsidRPr="00AF3852" w:rsidRDefault="00112FD4" w:rsidP="00112FD4">
            <w:pPr>
              <w:pStyle w:val="BookCodeInTable"/>
              <w:rPr>
                <w:lang w:val="en-US"/>
              </w:rPr>
            </w:pPr>
            <w:r w:rsidRPr="00AF3852">
              <w:rPr>
                <w:lang w:val="en-US"/>
              </w:rPr>
              <w:t xml:space="preserve">    SchemaOnly</w:t>
            </w:r>
          </w:p>
          <w:p w:rsidR="00112FD4" w:rsidRPr="00AF3852" w:rsidRDefault="00112FD4" w:rsidP="00112FD4">
            <w:pPr>
              <w:pStyle w:val="BookCodeInTable"/>
              <w:rPr>
                <w:lang w:val="en-US"/>
              </w:rPr>
            </w:pPr>
            <w:r w:rsidRPr="00AF3852">
              <w:rPr>
                <w:lang w:val="en-US"/>
              </w:rPr>
              <w:t xml:space="preserve">    SequentialAccess</w:t>
            </w:r>
          </w:p>
          <w:p w:rsidR="00112FD4" w:rsidRPr="00AF3852" w:rsidRDefault="00112FD4" w:rsidP="00112FD4">
            <w:pPr>
              <w:pStyle w:val="BookCodeInTable"/>
              <w:rPr>
                <w:lang w:val="en-US"/>
              </w:rPr>
            </w:pPr>
            <w:r w:rsidRPr="00AF3852">
              <w:rPr>
                <w:lang w:val="en-US"/>
              </w:rPr>
              <w:t xml:space="preserve">    SingleResult</w:t>
            </w:r>
          </w:p>
          <w:p w:rsidR="00112FD4" w:rsidRPr="00AF3852" w:rsidRDefault="00112FD4" w:rsidP="00112FD4">
            <w:pPr>
              <w:pStyle w:val="BookCodeInTable"/>
              <w:rPr>
                <w:lang w:val="en-US"/>
              </w:rPr>
            </w:pPr>
            <w:r w:rsidRPr="00AF3852">
              <w:rPr>
                <w:lang w:val="en-US"/>
              </w:rPr>
              <w:t xml:space="preserve">    SingleRow</w:t>
            </w:r>
          </w:p>
          <w:p w:rsidR="00112FD4" w:rsidRPr="00282C11" w:rsidRDefault="00112FD4" w:rsidP="00112FD4">
            <w:pPr>
              <w:pStyle w:val="BookCodeInTable"/>
            </w:pPr>
            <w:r w:rsidRPr="00AF3852">
              <w:rPr>
                <w:b/>
                <w:bCs/>
                <w:lang w:val="en-US"/>
              </w:rPr>
              <w:t>End</w:t>
            </w:r>
            <w:r w:rsidRPr="00AF3852">
              <w:rPr>
                <w:lang w:val="en-US"/>
              </w:rPr>
              <w:t xml:space="preserve"> </w:t>
            </w:r>
            <w:r w:rsidRPr="00AF3852">
              <w:rPr>
                <w:b/>
                <w:bCs/>
                <w:lang w:val="en-US"/>
              </w:rPr>
              <w:t>Enum</w:t>
            </w:r>
          </w:p>
        </w:tc>
      </w:tr>
    </w:tbl>
    <w:p w:rsidR="00112FD4" w:rsidRPr="00D42009" w:rsidRDefault="00112FD4" w:rsidP="00831369">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366</w:t>
      </w:r>
      <w:r w:rsidR="00F709C6">
        <w:rPr>
          <w:noProof/>
        </w:rPr>
        <w:fldChar w:fldCharType="end"/>
      </w:r>
      <w:r>
        <w:t xml:space="preserve">, </w:t>
      </w:r>
      <w:r w:rsidRPr="00112FD4">
        <w:rPr>
          <w:rStyle w:val="BookConceptDefinitionChar0"/>
        </w:rPr>
        <w:t>System.Data.CommandBehavior</w:t>
      </w:r>
      <w:r>
        <w:rPr>
          <w:rStyle w:val="BookItalic"/>
        </w:rPr>
        <w:t xml:space="preserve"> Tip Tanımı</w:t>
      </w:r>
    </w:p>
    <w:p w:rsidR="00112FD4" w:rsidRDefault="00112FD4" w:rsidP="00C611E3">
      <w:pPr>
        <w:pStyle w:val="BookText"/>
      </w:pPr>
      <w:r>
        <w:t>Aşağıdaki tabloda kullanılabilecek değer ve açıklamaları gösterilmiştir.</w:t>
      </w:r>
    </w:p>
    <w:p w:rsidR="002C2393" w:rsidRDefault="002C2393" w:rsidP="00C611E3">
      <w:pPr>
        <w:pStyle w:val="BookText"/>
      </w:pP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112FD4"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112FD4" w:rsidRPr="00D41E31" w:rsidRDefault="00112FD4" w:rsidP="00D41E31">
            <w:pPr>
              <w:pStyle w:val="BookTableHeading"/>
            </w:pPr>
            <w:r w:rsidRPr="00D41E31">
              <w:lastRenderedPageBreak/>
              <w:t>Üye Adı</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112FD4" w:rsidRPr="00D41E31" w:rsidRDefault="00112FD4" w:rsidP="00D41E31">
            <w:pPr>
              <w:pStyle w:val="BookTableHeading"/>
            </w:pPr>
            <w:r w:rsidRPr="00D41E31">
              <w:t>Açıklama</w:t>
            </w:r>
          </w:p>
        </w:tc>
      </w:tr>
      <w:tr w:rsidR="00112FD4" w:rsidRPr="00282C11" w:rsidTr="007F1BA8">
        <w:tc>
          <w:tcPr>
            <w:tcW w:w="1802" w:type="pct"/>
            <w:tcBorders>
              <w:left w:val="single" w:sz="6" w:space="0" w:color="000000"/>
            </w:tcBorders>
            <w:shd w:val="clear" w:color="auto" w:fill="auto"/>
          </w:tcPr>
          <w:p w:rsidR="00112FD4" w:rsidRPr="00535EBC" w:rsidRDefault="00112FD4" w:rsidP="00AF3852">
            <w:pPr>
              <w:pStyle w:val="BookText"/>
              <w:spacing w:after="40"/>
              <w:rPr>
                <w:rStyle w:val="BookConceptDefinitionChar0"/>
              </w:rPr>
            </w:pPr>
            <w:r>
              <w:rPr>
                <w:rStyle w:val="BookConceptDefinitionChar0"/>
              </w:rPr>
              <w:t>CloseConnection</w:t>
            </w:r>
          </w:p>
        </w:tc>
        <w:tc>
          <w:tcPr>
            <w:tcW w:w="3198" w:type="pct"/>
            <w:tcBorders>
              <w:right w:val="single" w:sz="6" w:space="0" w:color="000000"/>
            </w:tcBorders>
            <w:shd w:val="clear" w:color="auto" w:fill="auto"/>
          </w:tcPr>
          <w:p w:rsidR="00112FD4" w:rsidRPr="00AF3852" w:rsidRDefault="00831369" w:rsidP="00AF3852">
            <w:pPr>
              <w:pStyle w:val="BookText"/>
              <w:spacing w:after="40"/>
              <w:rPr>
                <w:bCs/>
                <w:lang w:eastAsia="tr-TR"/>
              </w:rPr>
            </w:pPr>
            <w:r w:rsidRPr="00AF3852">
              <w:rPr>
                <w:bCs/>
                <w:lang w:eastAsia="tr-TR"/>
              </w:rPr>
              <w:t>Veri okuyucunun kapatılması ile veritabanı bağlantısının da otomatik olarak kapatılmasını sağlar.</w:t>
            </w:r>
          </w:p>
        </w:tc>
      </w:tr>
      <w:tr w:rsidR="00112FD4" w:rsidRPr="001B0D06" w:rsidTr="007F1BA8">
        <w:tc>
          <w:tcPr>
            <w:tcW w:w="1802" w:type="pct"/>
            <w:tcBorders>
              <w:left w:val="single" w:sz="6" w:space="0" w:color="000000"/>
            </w:tcBorders>
            <w:shd w:val="clear" w:color="auto" w:fill="auto"/>
          </w:tcPr>
          <w:p w:rsidR="00112FD4" w:rsidRPr="00535EBC" w:rsidRDefault="00112FD4" w:rsidP="00AF3852">
            <w:pPr>
              <w:pStyle w:val="BookText"/>
              <w:spacing w:after="40"/>
              <w:rPr>
                <w:rStyle w:val="BookConceptDefinitionChar0"/>
              </w:rPr>
            </w:pPr>
            <w:r>
              <w:rPr>
                <w:rStyle w:val="BookConceptDefinitionChar0"/>
              </w:rPr>
              <w:t>Default</w:t>
            </w:r>
          </w:p>
        </w:tc>
        <w:tc>
          <w:tcPr>
            <w:tcW w:w="3198" w:type="pct"/>
            <w:tcBorders>
              <w:right w:val="single" w:sz="6" w:space="0" w:color="000000"/>
            </w:tcBorders>
            <w:shd w:val="clear" w:color="auto" w:fill="auto"/>
          </w:tcPr>
          <w:p w:rsidR="00112FD4" w:rsidRPr="00AF3852" w:rsidRDefault="00831369" w:rsidP="00AF3852">
            <w:pPr>
              <w:pStyle w:val="BookText"/>
              <w:spacing w:after="40"/>
              <w:rPr>
                <w:bCs/>
                <w:lang w:eastAsia="tr-TR"/>
              </w:rPr>
            </w:pPr>
            <w:r w:rsidRPr="00AF3852">
              <w:rPr>
                <w:bCs/>
                <w:lang w:eastAsia="tr-TR"/>
              </w:rPr>
              <w:t>Ön tanımlı değerdir.</w:t>
            </w:r>
          </w:p>
        </w:tc>
      </w:tr>
      <w:tr w:rsidR="00112FD4" w:rsidRPr="001B0D06" w:rsidTr="007F1BA8">
        <w:tc>
          <w:tcPr>
            <w:tcW w:w="1802" w:type="pct"/>
            <w:tcBorders>
              <w:left w:val="single" w:sz="6" w:space="0" w:color="000000"/>
            </w:tcBorders>
            <w:shd w:val="clear" w:color="auto" w:fill="auto"/>
          </w:tcPr>
          <w:p w:rsidR="00112FD4" w:rsidRPr="00535EBC" w:rsidRDefault="00112FD4" w:rsidP="00AF3852">
            <w:pPr>
              <w:pStyle w:val="BookText"/>
              <w:spacing w:after="40"/>
              <w:rPr>
                <w:rStyle w:val="BookConceptDefinitionChar0"/>
              </w:rPr>
            </w:pPr>
            <w:r>
              <w:rPr>
                <w:rStyle w:val="BookConceptDefinitionChar0"/>
              </w:rPr>
              <w:t>KeyInfo</w:t>
            </w:r>
          </w:p>
        </w:tc>
        <w:tc>
          <w:tcPr>
            <w:tcW w:w="3198" w:type="pct"/>
            <w:tcBorders>
              <w:right w:val="single" w:sz="6" w:space="0" w:color="000000"/>
            </w:tcBorders>
            <w:shd w:val="clear" w:color="auto" w:fill="auto"/>
          </w:tcPr>
          <w:p w:rsidR="00112FD4" w:rsidRPr="00AF3852" w:rsidRDefault="00831369" w:rsidP="00AF3852">
            <w:pPr>
              <w:pStyle w:val="BookText"/>
              <w:spacing w:after="40"/>
              <w:rPr>
                <w:bCs/>
                <w:lang w:eastAsia="tr-TR"/>
              </w:rPr>
            </w:pPr>
            <w:r w:rsidRPr="00AF3852">
              <w:rPr>
                <w:bCs/>
                <w:lang w:eastAsia="tr-TR"/>
              </w:rPr>
              <w:t xml:space="preserve">Sorgunun, bir tabloya ait sütun ve </w:t>
            </w:r>
            <w:r w:rsidR="00165329" w:rsidRPr="00AF3852">
              <w:rPr>
                <w:bCs/>
                <w:lang w:eastAsia="tr-TR"/>
              </w:rPr>
              <w:t>ana</w:t>
            </w:r>
            <w:r w:rsidRPr="00AF3852">
              <w:rPr>
                <w:bCs/>
                <w:lang w:eastAsia="tr-TR"/>
              </w:rPr>
              <w:t xml:space="preserve"> anahtar bilgilerini döndüreceğini belirtir.</w:t>
            </w:r>
          </w:p>
        </w:tc>
      </w:tr>
      <w:tr w:rsidR="00112FD4" w:rsidRPr="001B0D06" w:rsidTr="007F1BA8">
        <w:tc>
          <w:tcPr>
            <w:tcW w:w="1802" w:type="pct"/>
            <w:tcBorders>
              <w:left w:val="single" w:sz="6" w:space="0" w:color="000000"/>
            </w:tcBorders>
            <w:shd w:val="clear" w:color="auto" w:fill="auto"/>
          </w:tcPr>
          <w:p w:rsidR="00112FD4" w:rsidRPr="00535EBC" w:rsidRDefault="00112FD4" w:rsidP="00AF3852">
            <w:pPr>
              <w:pStyle w:val="BookText"/>
              <w:spacing w:after="40"/>
              <w:rPr>
                <w:rStyle w:val="BookConceptDefinitionChar0"/>
              </w:rPr>
            </w:pPr>
            <w:r>
              <w:rPr>
                <w:rStyle w:val="BookConceptDefinitionChar0"/>
              </w:rPr>
              <w:t>SchemaOnly</w:t>
            </w:r>
          </w:p>
        </w:tc>
        <w:tc>
          <w:tcPr>
            <w:tcW w:w="3198" w:type="pct"/>
            <w:tcBorders>
              <w:right w:val="single" w:sz="6" w:space="0" w:color="000000"/>
            </w:tcBorders>
            <w:shd w:val="clear" w:color="auto" w:fill="auto"/>
          </w:tcPr>
          <w:p w:rsidR="00112FD4" w:rsidRPr="00AF3852" w:rsidRDefault="00831369" w:rsidP="00AF3852">
            <w:pPr>
              <w:pStyle w:val="BookText"/>
              <w:spacing w:after="40"/>
              <w:rPr>
                <w:bCs/>
                <w:lang w:eastAsia="tr-TR"/>
              </w:rPr>
            </w:pPr>
            <w:r w:rsidRPr="00AF3852">
              <w:rPr>
                <w:bCs/>
                <w:lang w:eastAsia="tr-TR"/>
              </w:rPr>
              <w:t>Sorgunun veritabanı yapısı bilgilerini döndüreceğini belirtir.</w:t>
            </w:r>
          </w:p>
        </w:tc>
      </w:tr>
      <w:tr w:rsidR="00112FD4" w:rsidRPr="001B0D06" w:rsidTr="007F1BA8">
        <w:tc>
          <w:tcPr>
            <w:tcW w:w="1802" w:type="pct"/>
            <w:tcBorders>
              <w:left w:val="single" w:sz="6" w:space="0" w:color="000000"/>
            </w:tcBorders>
            <w:shd w:val="clear" w:color="auto" w:fill="auto"/>
          </w:tcPr>
          <w:p w:rsidR="00112FD4" w:rsidRPr="00535EBC" w:rsidRDefault="00112FD4" w:rsidP="00AF3852">
            <w:pPr>
              <w:pStyle w:val="BookText"/>
              <w:spacing w:after="40"/>
              <w:rPr>
                <w:rStyle w:val="BookConceptDefinitionChar0"/>
              </w:rPr>
            </w:pPr>
            <w:r>
              <w:rPr>
                <w:rStyle w:val="BookConceptDefinitionChar0"/>
              </w:rPr>
              <w:t>SequentialAccess</w:t>
            </w:r>
          </w:p>
        </w:tc>
        <w:tc>
          <w:tcPr>
            <w:tcW w:w="3198" w:type="pct"/>
            <w:tcBorders>
              <w:right w:val="single" w:sz="6" w:space="0" w:color="000000"/>
            </w:tcBorders>
            <w:shd w:val="clear" w:color="auto" w:fill="auto"/>
          </w:tcPr>
          <w:p w:rsidR="00112FD4" w:rsidRPr="00AF3852" w:rsidRDefault="00F73D69" w:rsidP="00AF3852">
            <w:pPr>
              <w:pStyle w:val="BookText"/>
              <w:spacing w:after="40"/>
              <w:rPr>
                <w:bCs/>
                <w:lang w:eastAsia="tr-TR"/>
              </w:rPr>
            </w:pPr>
            <w:r w:rsidRPr="00AF3852">
              <w:rPr>
                <w:bCs/>
                <w:lang w:eastAsia="tr-TR"/>
              </w:rPr>
              <w:t>İçerisinde BLOB (</w:t>
            </w:r>
            <w:r w:rsidRPr="00F73D69">
              <w:rPr>
                <w:rStyle w:val="BookConceptDefinitionChar0"/>
              </w:rPr>
              <w:t>Binary Large Object</w:t>
            </w:r>
            <w:r w:rsidRPr="00AF3852">
              <w:rPr>
                <w:bCs/>
                <w:lang w:eastAsia="tr-TR"/>
              </w:rPr>
              <w:t>) bulunan sorguların optimizasyonu amacıyla kullanılmalıdır.</w:t>
            </w:r>
          </w:p>
        </w:tc>
      </w:tr>
      <w:tr w:rsidR="00112FD4" w:rsidRPr="001B0D06" w:rsidTr="007F1BA8">
        <w:tc>
          <w:tcPr>
            <w:tcW w:w="1802" w:type="pct"/>
            <w:tcBorders>
              <w:left w:val="single" w:sz="6" w:space="0" w:color="000000"/>
            </w:tcBorders>
            <w:shd w:val="clear" w:color="auto" w:fill="auto"/>
          </w:tcPr>
          <w:p w:rsidR="00112FD4" w:rsidRPr="00535EBC" w:rsidRDefault="00112FD4" w:rsidP="00AF3852">
            <w:pPr>
              <w:pStyle w:val="BookText"/>
              <w:spacing w:after="40"/>
              <w:rPr>
                <w:rStyle w:val="BookConceptDefinitionChar0"/>
              </w:rPr>
            </w:pPr>
            <w:r>
              <w:rPr>
                <w:rStyle w:val="BookConceptDefinitionChar0"/>
              </w:rPr>
              <w:t>SingleResult</w:t>
            </w:r>
          </w:p>
        </w:tc>
        <w:tc>
          <w:tcPr>
            <w:tcW w:w="3198" w:type="pct"/>
            <w:tcBorders>
              <w:right w:val="single" w:sz="6" w:space="0" w:color="000000"/>
            </w:tcBorders>
            <w:shd w:val="clear" w:color="auto" w:fill="auto"/>
          </w:tcPr>
          <w:p w:rsidR="00112FD4" w:rsidRPr="00AF3852" w:rsidRDefault="00831369" w:rsidP="00AF3852">
            <w:pPr>
              <w:pStyle w:val="BookText"/>
              <w:spacing w:after="40"/>
              <w:rPr>
                <w:bCs/>
                <w:lang w:eastAsia="tr-TR"/>
              </w:rPr>
            </w:pPr>
            <w:r w:rsidRPr="00AF3852">
              <w:rPr>
                <w:bCs/>
                <w:lang w:eastAsia="tr-TR"/>
              </w:rPr>
              <w:t>İletilen sorgu sonucunda tek kayıt dönmesinin beklendiğini ifade eder.</w:t>
            </w:r>
          </w:p>
        </w:tc>
      </w:tr>
      <w:tr w:rsidR="00112FD4" w:rsidRPr="001B0D06" w:rsidTr="007F1BA8">
        <w:tc>
          <w:tcPr>
            <w:tcW w:w="1802" w:type="pct"/>
            <w:tcBorders>
              <w:left w:val="single" w:sz="6" w:space="0" w:color="000000"/>
            </w:tcBorders>
            <w:shd w:val="clear" w:color="auto" w:fill="auto"/>
          </w:tcPr>
          <w:p w:rsidR="00112FD4" w:rsidRPr="00535EBC" w:rsidRDefault="00112FD4" w:rsidP="00AF3852">
            <w:pPr>
              <w:pStyle w:val="BookText"/>
              <w:spacing w:after="40"/>
              <w:rPr>
                <w:rStyle w:val="BookConceptDefinitionChar0"/>
              </w:rPr>
            </w:pPr>
            <w:r>
              <w:rPr>
                <w:rStyle w:val="BookConceptDefinitionChar0"/>
              </w:rPr>
              <w:t>SingleRow</w:t>
            </w:r>
          </w:p>
        </w:tc>
        <w:tc>
          <w:tcPr>
            <w:tcW w:w="3198" w:type="pct"/>
            <w:tcBorders>
              <w:right w:val="single" w:sz="6" w:space="0" w:color="000000"/>
            </w:tcBorders>
            <w:shd w:val="clear" w:color="auto" w:fill="auto"/>
          </w:tcPr>
          <w:p w:rsidR="00112FD4" w:rsidRPr="00AF3852" w:rsidRDefault="00831369" w:rsidP="00AF3852">
            <w:pPr>
              <w:pStyle w:val="BookText"/>
              <w:spacing w:after="40"/>
              <w:rPr>
                <w:bCs/>
                <w:lang w:eastAsia="tr-TR"/>
              </w:rPr>
            </w:pPr>
            <w:r w:rsidRPr="00AF3852">
              <w:rPr>
                <w:bCs/>
                <w:lang w:eastAsia="tr-TR"/>
              </w:rPr>
              <w:t>İletilen sorgu sonucunda tek kayıt dönmesinin beklendiğini ve işlem sonucunda veritabanında değişiklik olabileceğini belirtir.</w:t>
            </w:r>
          </w:p>
        </w:tc>
      </w:tr>
    </w:tbl>
    <w:p w:rsidR="00112FD4" w:rsidRDefault="00112FD4" w:rsidP="00831369">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142</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Data.CommandBehavior Üye Bilgileri</w:t>
      </w:r>
    </w:p>
    <w:p w:rsidR="00112FD4" w:rsidRDefault="00F73D69" w:rsidP="00C611E3">
      <w:pPr>
        <w:pStyle w:val="BookText"/>
      </w:pPr>
      <w:r>
        <w:t xml:space="preserve">Tahmin edilebileceği durumlarda komut davranış değerinin belirtilmesi önerilmektedir. Böylece kullanılan .NET veri sağlayıcısı performans artırıcı bazı optimizasyonlar yapabilmektedir. Örneğin </w:t>
      </w:r>
      <w:r w:rsidRPr="00C5232D">
        <w:rPr>
          <w:rStyle w:val="BookConceptDefinitionChar0"/>
        </w:rPr>
        <w:t>OkuKisi</w:t>
      </w:r>
      <w:r>
        <w:t xml:space="preserve"> isimli depolanmış prosedür ile sadece bir kayıt dönebilmektedir. Bu prosedürün uygulamadan çağrımında </w:t>
      </w:r>
      <w:r w:rsidRPr="00C5232D">
        <w:rPr>
          <w:rStyle w:val="BookConceptDefinitionChar0"/>
        </w:rPr>
        <w:t>CommandBehavior.SingleResult</w:t>
      </w:r>
      <w:r>
        <w:t xml:space="preserve"> değerinin iletimi sağlayıcı tarafından gerekli optimizasyonun yapılmasını sağlayabilecektir.</w:t>
      </w:r>
    </w:p>
    <w:p w:rsidR="00F73D69" w:rsidRDefault="00F73D69" w:rsidP="00F73D69">
      <w:pPr>
        <w:pStyle w:val="CSVB"/>
      </w:pPr>
      <w:r>
        <w:t>C#</w:t>
      </w:r>
    </w:p>
    <w:p w:rsidR="00F73D69" w:rsidRPr="00F73D69" w:rsidRDefault="00F73D69" w:rsidP="00F73D69">
      <w:pPr>
        <w:pStyle w:val="BookCode"/>
        <w:rPr>
          <w:lang w:val="en-US"/>
        </w:rPr>
      </w:pPr>
      <w:r w:rsidRPr="00F73D69">
        <w:rPr>
          <w:lang w:val="en-US"/>
        </w:rPr>
        <w:t xml:space="preserve">SqlCommand cmd = </w:t>
      </w:r>
      <w:r w:rsidRPr="00F73D69">
        <w:rPr>
          <w:b/>
          <w:bCs/>
          <w:lang w:val="en-US"/>
        </w:rPr>
        <w:t>new</w:t>
      </w:r>
      <w:r w:rsidRPr="00F73D69">
        <w:rPr>
          <w:lang w:val="en-US"/>
        </w:rPr>
        <w:t xml:space="preserve"> SqlCommand("OkuKisi", conn);</w:t>
      </w:r>
    </w:p>
    <w:p w:rsidR="00F73D69" w:rsidRPr="00F73D69" w:rsidRDefault="00F73D69" w:rsidP="00F73D69">
      <w:pPr>
        <w:pStyle w:val="BookCode"/>
        <w:rPr>
          <w:lang w:val="en-US"/>
        </w:rPr>
      </w:pPr>
      <w:r w:rsidRPr="00F73D69">
        <w:rPr>
          <w:lang w:val="en-US"/>
        </w:rPr>
        <w:t>cmd.CommandType = CommandType.StoredProcedure;</w:t>
      </w:r>
    </w:p>
    <w:p w:rsidR="00F73D69" w:rsidRPr="00F73D69" w:rsidRDefault="00F73D69" w:rsidP="00F73D69">
      <w:pPr>
        <w:pStyle w:val="BookCode"/>
        <w:rPr>
          <w:lang w:val="en-US"/>
        </w:rPr>
      </w:pPr>
      <w:r w:rsidRPr="00F73D69">
        <w:rPr>
          <w:lang w:val="en-US"/>
        </w:rPr>
        <w:t xml:space="preserve">SqlParameter pId = </w:t>
      </w:r>
      <w:r w:rsidRPr="00F73D69">
        <w:rPr>
          <w:b/>
          <w:bCs/>
          <w:lang w:val="en-US"/>
        </w:rPr>
        <w:t>new</w:t>
      </w:r>
      <w:r w:rsidRPr="00F73D69">
        <w:rPr>
          <w:lang w:val="en-US"/>
        </w:rPr>
        <w:t xml:space="preserve"> SqlParameter("@Id", SqlDbType.Int);</w:t>
      </w:r>
    </w:p>
    <w:p w:rsidR="00F73D69" w:rsidRPr="00F73D69" w:rsidRDefault="00F73D69" w:rsidP="00F73D69">
      <w:pPr>
        <w:pStyle w:val="BookCode"/>
        <w:rPr>
          <w:lang w:val="en-US"/>
        </w:rPr>
      </w:pPr>
      <w:r w:rsidRPr="00F73D69">
        <w:rPr>
          <w:lang w:val="en-US"/>
        </w:rPr>
        <w:t>pId.Value = 1;</w:t>
      </w:r>
    </w:p>
    <w:p w:rsidR="00F73D69" w:rsidRPr="00F73D69" w:rsidRDefault="00F73D69" w:rsidP="00F73D69">
      <w:pPr>
        <w:pStyle w:val="BookCode"/>
        <w:rPr>
          <w:lang w:val="en-US"/>
        </w:rPr>
      </w:pPr>
      <w:r w:rsidRPr="00F73D69">
        <w:rPr>
          <w:lang w:val="en-US"/>
        </w:rPr>
        <w:t>cmd.Parameters.Add(pId);</w:t>
      </w:r>
    </w:p>
    <w:p w:rsidR="00F73D69" w:rsidRPr="00F73D69" w:rsidRDefault="00F73D69" w:rsidP="00F73D69">
      <w:pPr>
        <w:pStyle w:val="BookCode"/>
        <w:rPr>
          <w:lang w:val="en-US"/>
        </w:rPr>
      </w:pPr>
    </w:p>
    <w:p w:rsidR="00F73D69" w:rsidRPr="00F73D69" w:rsidRDefault="00F73D69" w:rsidP="00F73D69">
      <w:pPr>
        <w:pStyle w:val="BookCode"/>
        <w:rPr>
          <w:lang w:val="en-US"/>
        </w:rPr>
      </w:pPr>
      <w:r w:rsidRPr="00F73D69">
        <w:rPr>
          <w:lang w:val="en-US"/>
        </w:rPr>
        <w:lastRenderedPageBreak/>
        <w:t xml:space="preserve">SqlDataReader reader = cmd.ExecuteReader(CommandBehavior.SingleResult | </w:t>
      </w:r>
      <w:r w:rsidR="00C5232D">
        <w:rPr>
          <w:lang w:val="en-US"/>
        </w:rPr>
        <w:br/>
        <w:t xml:space="preserve">                                        </w:t>
      </w:r>
      <w:r w:rsidRPr="00F73D69">
        <w:rPr>
          <w:lang w:val="en-US"/>
        </w:rPr>
        <w:t>CommandBehavior.CloseConnection);</w:t>
      </w:r>
    </w:p>
    <w:p w:rsidR="00F73D69" w:rsidRPr="00F73D69" w:rsidRDefault="00F73D69" w:rsidP="00F73D69">
      <w:pPr>
        <w:pStyle w:val="BookCode"/>
        <w:rPr>
          <w:lang w:val="en-US"/>
        </w:rPr>
      </w:pPr>
    </w:p>
    <w:p w:rsidR="00F73D69" w:rsidRPr="00F73D69" w:rsidRDefault="00F73D69" w:rsidP="00F73D69">
      <w:pPr>
        <w:pStyle w:val="BookCode"/>
        <w:rPr>
          <w:lang w:val="en-US"/>
        </w:rPr>
      </w:pPr>
      <w:r w:rsidRPr="00F73D69">
        <w:rPr>
          <w:lang w:val="en-US"/>
        </w:rPr>
        <w:t>reader.Read();</w:t>
      </w:r>
    </w:p>
    <w:p w:rsidR="00F73D69" w:rsidRPr="00F73D69" w:rsidRDefault="00F73D69" w:rsidP="00F73D69">
      <w:pPr>
        <w:pStyle w:val="BookCode"/>
        <w:rPr>
          <w:lang w:val="en-US"/>
        </w:rPr>
      </w:pPr>
      <w:r w:rsidRPr="00F73D69">
        <w:rPr>
          <w:lang w:val="en-US"/>
        </w:rPr>
        <w:t>Console.WriteLine("Id: {0}", reader.GetInt32(0));</w:t>
      </w:r>
    </w:p>
    <w:p w:rsidR="00F73D69" w:rsidRPr="00F73D69" w:rsidRDefault="00F73D69" w:rsidP="00F73D69">
      <w:pPr>
        <w:pStyle w:val="BookCode"/>
        <w:rPr>
          <w:lang w:val="en-US"/>
        </w:rPr>
      </w:pPr>
      <w:r w:rsidRPr="00F73D69">
        <w:rPr>
          <w:lang w:val="en-US"/>
        </w:rPr>
        <w:t>Console.WriteLine("TcKimlik No: {0}", reader.GetInt64(1));</w:t>
      </w:r>
    </w:p>
    <w:p w:rsidR="00F73D69" w:rsidRPr="00F73D69" w:rsidRDefault="00F73D69" w:rsidP="00F73D69">
      <w:pPr>
        <w:pStyle w:val="BookCode"/>
        <w:rPr>
          <w:lang w:val="en-US"/>
        </w:rPr>
      </w:pPr>
      <w:r w:rsidRPr="00F73D69">
        <w:rPr>
          <w:lang w:val="en-US"/>
        </w:rPr>
        <w:t>Console.WriteLine("Ad: {0}", reader.GetString(2));</w:t>
      </w:r>
    </w:p>
    <w:p w:rsidR="00F73D69" w:rsidRPr="00F73D69" w:rsidRDefault="00F73D69" w:rsidP="00F73D69">
      <w:pPr>
        <w:pStyle w:val="BookCode"/>
        <w:rPr>
          <w:lang w:val="en-US"/>
        </w:rPr>
      </w:pPr>
      <w:r w:rsidRPr="00F73D69">
        <w:rPr>
          <w:lang w:val="en-US"/>
        </w:rPr>
        <w:t>Console.WriteLine("Soyad: {0}", reader.GetString(3));</w:t>
      </w:r>
    </w:p>
    <w:p w:rsidR="00F73D69" w:rsidRDefault="00F73D69" w:rsidP="00F73D69">
      <w:pPr>
        <w:pStyle w:val="BookCode"/>
        <w:rPr>
          <w:lang w:val="en-US"/>
        </w:rPr>
      </w:pPr>
      <w:r w:rsidRPr="00F73D69">
        <w:rPr>
          <w:lang w:val="en-US"/>
        </w:rPr>
        <w:t>Console.WriteLine("Doğum Tarihi: {0}", reader.GetDateTime(4));</w:t>
      </w:r>
    </w:p>
    <w:p w:rsidR="00C5232D" w:rsidRDefault="00C5232D" w:rsidP="00F73D69">
      <w:pPr>
        <w:pStyle w:val="BookCode"/>
        <w:rPr>
          <w:lang w:val="en-US"/>
        </w:rPr>
      </w:pPr>
    </w:p>
    <w:p w:rsidR="00C5232D" w:rsidRPr="00F73D69" w:rsidRDefault="00C5232D" w:rsidP="00F73D69">
      <w:pPr>
        <w:pStyle w:val="BookCode"/>
        <w:rPr>
          <w:lang w:val="en-US"/>
        </w:rPr>
      </w:pPr>
      <w:r>
        <w:rPr>
          <w:lang w:val="en-US"/>
        </w:rPr>
        <w:t>// Okuyucunun kapatılması ile veritabanı bağlantısı da otomatik olarak</w:t>
      </w:r>
      <w:r>
        <w:rPr>
          <w:lang w:val="en-US"/>
        </w:rPr>
        <w:br/>
        <w:t>// kapatılacaktır.</w:t>
      </w:r>
    </w:p>
    <w:p w:rsidR="00F73D69" w:rsidRPr="00F73D69" w:rsidRDefault="00F73D69" w:rsidP="00F73D69">
      <w:pPr>
        <w:pStyle w:val="BookCode"/>
        <w:rPr>
          <w:lang w:val="en-US"/>
        </w:rPr>
      </w:pPr>
      <w:r w:rsidRPr="00F73D69">
        <w:rPr>
          <w:lang w:val="en-US"/>
        </w:rPr>
        <w:t>reader.Close();</w:t>
      </w:r>
    </w:p>
    <w:p w:rsidR="00F73D69" w:rsidRDefault="00F73D69" w:rsidP="00F73D69">
      <w:pPr>
        <w:pStyle w:val="CSVB"/>
      </w:pPr>
      <w:r>
        <w:t>VB.NET</w:t>
      </w:r>
    </w:p>
    <w:p w:rsidR="00F73D69" w:rsidRPr="00F73D69" w:rsidRDefault="00F73D69" w:rsidP="00F73D69">
      <w:pPr>
        <w:pStyle w:val="BookCode"/>
        <w:rPr>
          <w:lang w:val="en-US"/>
        </w:rPr>
      </w:pPr>
      <w:r w:rsidRPr="00F73D69">
        <w:rPr>
          <w:b/>
          <w:bCs/>
          <w:lang w:val="en-US"/>
        </w:rPr>
        <w:t>Dim</w:t>
      </w:r>
      <w:r w:rsidRPr="00F73D69">
        <w:rPr>
          <w:lang w:val="en-US"/>
        </w:rPr>
        <w:t xml:space="preserve"> cmd </w:t>
      </w:r>
      <w:r w:rsidRPr="00F73D69">
        <w:rPr>
          <w:b/>
          <w:bCs/>
          <w:lang w:val="en-US"/>
        </w:rPr>
        <w:t>As</w:t>
      </w:r>
      <w:r w:rsidRPr="00F73D69">
        <w:rPr>
          <w:lang w:val="en-US"/>
        </w:rPr>
        <w:t xml:space="preserve"> SqlCommand = </w:t>
      </w:r>
      <w:r w:rsidRPr="00F73D69">
        <w:rPr>
          <w:b/>
          <w:bCs/>
          <w:lang w:val="en-US"/>
        </w:rPr>
        <w:t>New</w:t>
      </w:r>
      <w:r w:rsidRPr="00F73D69">
        <w:rPr>
          <w:lang w:val="en-US"/>
        </w:rPr>
        <w:t xml:space="preserve"> SqlCommand("OkuKisi", conn)</w:t>
      </w:r>
    </w:p>
    <w:p w:rsidR="00F73D69" w:rsidRPr="00F73D69" w:rsidRDefault="00F73D69" w:rsidP="00F73D69">
      <w:pPr>
        <w:pStyle w:val="BookCode"/>
        <w:rPr>
          <w:lang w:val="en-US"/>
        </w:rPr>
      </w:pPr>
      <w:r w:rsidRPr="00F73D69">
        <w:rPr>
          <w:lang w:val="en-US"/>
        </w:rPr>
        <w:t>cmd.CommandType = CommandType.StoredProcedure</w:t>
      </w:r>
    </w:p>
    <w:p w:rsidR="00F73D69" w:rsidRPr="00F73D69" w:rsidRDefault="00F73D69" w:rsidP="00F73D69">
      <w:pPr>
        <w:pStyle w:val="BookCode"/>
        <w:rPr>
          <w:lang w:val="en-US"/>
        </w:rPr>
      </w:pPr>
      <w:r w:rsidRPr="00F73D69">
        <w:rPr>
          <w:b/>
          <w:bCs/>
          <w:lang w:val="en-US"/>
        </w:rPr>
        <w:t>Dim</w:t>
      </w:r>
      <w:r w:rsidRPr="00F73D69">
        <w:rPr>
          <w:lang w:val="en-US"/>
        </w:rPr>
        <w:t xml:space="preserve"> pId </w:t>
      </w:r>
      <w:r w:rsidRPr="00F73D69">
        <w:rPr>
          <w:b/>
          <w:bCs/>
          <w:lang w:val="en-US"/>
        </w:rPr>
        <w:t>As</w:t>
      </w:r>
      <w:r w:rsidRPr="00F73D69">
        <w:rPr>
          <w:lang w:val="en-US"/>
        </w:rPr>
        <w:t xml:space="preserve"> SqlParameter = </w:t>
      </w:r>
      <w:r w:rsidRPr="00F73D69">
        <w:rPr>
          <w:b/>
          <w:bCs/>
          <w:lang w:val="en-US"/>
        </w:rPr>
        <w:t>New</w:t>
      </w:r>
      <w:r w:rsidRPr="00F73D69">
        <w:rPr>
          <w:lang w:val="en-US"/>
        </w:rPr>
        <w:t xml:space="preserve"> SqlParameter("@Id", SqlDbType.Int)</w:t>
      </w:r>
    </w:p>
    <w:p w:rsidR="00F73D69" w:rsidRPr="00F73D69" w:rsidRDefault="00F73D69" w:rsidP="00F73D69">
      <w:pPr>
        <w:pStyle w:val="BookCode"/>
        <w:rPr>
          <w:lang w:val="en-US"/>
        </w:rPr>
      </w:pPr>
      <w:r w:rsidRPr="00F73D69">
        <w:rPr>
          <w:lang w:val="en-US"/>
        </w:rPr>
        <w:t>pId.Value = 1</w:t>
      </w:r>
    </w:p>
    <w:p w:rsidR="00F73D69" w:rsidRPr="00F73D69" w:rsidRDefault="00F73D69" w:rsidP="00F73D69">
      <w:pPr>
        <w:pStyle w:val="BookCode"/>
        <w:rPr>
          <w:lang w:val="en-US"/>
        </w:rPr>
      </w:pPr>
      <w:r w:rsidRPr="00F73D69">
        <w:rPr>
          <w:lang w:val="en-US"/>
        </w:rPr>
        <w:t>cmd.Parameters.Add(pId)</w:t>
      </w:r>
    </w:p>
    <w:p w:rsidR="00F73D69" w:rsidRPr="00F73D69" w:rsidRDefault="00F73D69" w:rsidP="00F73D69">
      <w:pPr>
        <w:pStyle w:val="BookCode"/>
        <w:rPr>
          <w:lang w:val="en-US"/>
        </w:rPr>
      </w:pPr>
      <w:r w:rsidRPr="00F73D69">
        <w:rPr>
          <w:b/>
          <w:bCs/>
          <w:lang w:val="en-US"/>
        </w:rPr>
        <w:t>Dim</w:t>
      </w:r>
      <w:r w:rsidRPr="00F73D69">
        <w:rPr>
          <w:lang w:val="en-US"/>
        </w:rPr>
        <w:t xml:space="preserve"> reader </w:t>
      </w:r>
      <w:r w:rsidRPr="00F73D69">
        <w:rPr>
          <w:b/>
          <w:bCs/>
          <w:lang w:val="en-US"/>
        </w:rPr>
        <w:t>As</w:t>
      </w:r>
      <w:r w:rsidRPr="00F73D69">
        <w:rPr>
          <w:lang w:val="en-US"/>
        </w:rPr>
        <w:t xml:space="preserve"> SqlDataReader = cmd.ExecuteReader(CommandBehavior.SingleResult</w:t>
      </w:r>
      <w:r w:rsidR="00C5232D">
        <w:rPr>
          <w:lang w:val="en-US"/>
        </w:rPr>
        <w:t>_</w:t>
      </w:r>
      <w:r w:rsidR="00C5232D">
        <w:rPr>
          <w:lang w:val="en-US"/>
        </w:rPr>
        <w:br/>
        <w:t xml:space="preserve">                   </w:t>
      </w:r>
      <w:r w:rsidRPr="00F73D69">
        <w:rPr>
          <w:b/>
          <w:bCs/>
          <w:lang w:val="en-US"/>
        </w:rPr>
        <w:t>Or</w:t>
      </w:r>
      <w:r w:rsidRPr="00F73D69">
        <w:rPr>
          <w:lang w:val="en-US"/>
        </w:rPr>
        <w:t xml:space="preserve"> C</w:t>
      </w:r>
      <w:r w:rsidR="00C5232D">
        <w:rPr>
          <w:lang w:val="en-US"/>
        </w:rPr>
        <w:t>ommandBehavior.CloseConnection)</w:t>
      </w:r>
    </w:p>
    <w:p w:rsidR="00C5232D" w:rsidRDefault="00C5232D" w:rsidP="00F73D69">
      <w:pPr>
        <w:pStyle w:val="BookCode"/>
        <w:rPr>
          <w:lang w:val="en-US"/>
        </w:rPr>
      </w:pPr>
    </w:p>
    <w:p w:rsidR="00F73D69" w:rsidRPr="00F73D69" w:rsidRDefault="00F73D69" w:rsidP="00F73D69">
      <w:pPr>
        <w:pStyle w:val="BookCode"/>
        <w:rPr>
          <w:lang w:val="en-US"/>
        </w:rPr>
      </w:pPr>
      <w:r w:rsidRPr="00F73D69">
        <w:rPr>
          <w:lang w:val="en-US"/>
        </w:rPr>
        <w:t>reader.Read()</w:t>
      </w:r>
    </w:p>
    <w:p w:rsidR="00F73D69" w:rsidRPr="00F73D69" w:rsidRDefault="00F73D69" w:rsidP="00F73D69">
      <w:pPr>
        <w:pStyle w:val="BookCode"/>
        <w:rPr>
          <w:lang w:val="en-US"/>
        </w:rPr>
      </w:pPr>
      <w:r w:rsidRPr="00F73D69">
        <w:rPr>
          <w:lang w:val="en-US"/>
        </w:rPr>
        <w:t>Console.WriteLine("Id: {0}", reader.GetInt32(0))</w:t>
      </w:r>
    </w:p>
    <w:p w:rsidR="00F73D69" w:rsidRPr="00F73D69" w:rsidRDefault="00F73D69" w:rsidP="00F73D69">
      <w:pPr>
        <w:pStyle w:val="BookCode"/>
        <w:rPr>
          <w:lang w:val="en-US"/>
        </w:rPr>
      </w:pPr>
      <w:r w:rsidRPr="00F73D69">
        <w:rPr>
          <w:lang w:val="en-US"/>
        </w:rPr>
        <w:t>Console.WriteLine("TcKimlik No: {0}", reader.GetInt64(1))</w:t>
      </w:r>
    </w:p>
    <w:p w:rsidR="00F73D69" w:rsidRPr="00F73D69" w:rsidRDefault="00F73D69" w:rsidP="00F73D69">
      <w:pPr>
        <w:pStyle w:val="BookCode"/>
        <w:rPr>
          <w:lang w:val="en-US"/>
        </w:rPr>
      </w:pPr>
      <w:r w:rsidRPr="00F73D69">
        <w:rPr>
          <w:lang w:val="en-US"/>
        </w:rPr>
        <w:t>Console.WriteLine("Ad: {0}", reader.GetString(2))</w:t>
      </w:r>
    </w:p>
    <w:p w:rsidR="00F73D69" w:rsidRPr="00F73D69" w:rsidRDefault="00F73D69" w:rsidP="00F73D69">
      <w:pPr>
        <w:pStyle w:val="BookCode"/>
        <w:rPr>
          <w:lang w:val="en-US"/>
        </w:rPr>
      </w:pPr>
      <w:r w:rsidRPr="00F73D69">
        <w:rPr>
          <w:lang w:val="en-US"/>
        </w:rPr>
        <w:t>Console.WriteLine("Soyad: {0}", reader.GetString(3))</w:t>
      </w:r>
    </w:p>
    <w:p w:rsidR="00F73D69" w:rsidRDefault="00F73D69" w:rsidP="00F73D69">
      <w:pPr>
        <w:pStyle w:val="BookCode"/>
        <w:rPr>
          <w:lang w:val="en-US"/>
        </w:rPr>
      </w:pPr>
      <w:r w:rsidRPr="00F73D69">
        <w:rPr>
          <w:lang w:val="en-US"/>
        </w:rPr>
        <w:t>Console.WriteLine("</w:t>
      </w:r>
      <w:r w:rsidRPr="00C5232D">
        <w:rPr>
          <w:bCs/>
          <w:lang w:val="en-US"/>
        </w:rPr>
        <w:t>Do</w:t>
      </w:r>
      <w:r w:rsidRPr="00F73D69">
        <w:rPr>
          <w:lang w:val="en-US"/>
        </w:rPr>
        <w:t>ğum Tarihi: {0}", reader.GetDateTime(4))</w:t>
      </w:r>
    </w:p>
    <w:p w:rsidR="00C5232D" w:rsidRDefault="00C5232D" w:rsidP="00F73D69">
      <w:pPr>
        <w:pStyle w:val="BookCode"/>
        <w:rPr>
          <w:lang w:val="en-US"/>
        </w:rPr>
      </w:pPr>
    </w:p>
    <w:p w:rsidR="00C5232D" w:rsidRPr="00F73D69" w:rsidRDefault="00C5232D" w:rsidP="00C5232D">
      <w:pPr>
        <w:pStyle w:val="BookCode"/>
        <w:rPr>
          <w:lang w:val="en-US"/>
        </w:rPr>
      </w:pPr>
      <w:r>
        <w:rPr>
          <w:lang w:val="en-US"/>
        </w:rPr>
        <w:t>' Okuyucunun kapatılması ile veritabanı bağlantısı da otomatik olarak</w:t>
      </w:r>
      <w:r>
        <w:rPr>
          <w:lang w:val="en-US"/>
        </w:rPr>
        <w:br/>
        <w:t>' kapatılacaktır.</w:t>
      </w:r>
    </w:p>
    <w:p w:rsidR="00F73D69" w:rsidRPr="00F73D69" w:rsidRDefault="00F73D69" w:rsidP="00F73D69">
      <w:pPr>
        <w:pStyle w:val="BookCode"/>
        <w:rPr>
          <w:lang w:val="en-US"/>
        </w:rPr>
      </w:pPr>
      <w:r w:rsidRPr="00F73D69">
        <w:rPr>
          <w:lang w:val="en-US"/>
        </w:rPr>
        <w:t>reader.Close()</w:t>
      </w:r>
    </w:p>
    <w:p w:rsidR="00F73D69" w:rsidRDefault="00F73D69" w:rsidP="00F73D69">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367</w:t>
      </w:r>
      <w:r w:rsidR="00F709C6">
        <w:rPr>
          <w:noProof/>
        </w:rPr>
        <w:fldChar w:fldCharType="end"/>
      </w:r>
      <w:r>
        <w:t xml:space="preserve">, </w:t>
      </w:r>
      <w:r w:rsidRPr="00C5232D">
        <w:rPr>
          <w:rStyle w:val="BookConceptDefinitionChar0"/>
        </w:rPr>
        <w:t>System.Data.CommandBehavior</w:t>
      </w:r>
      <w:r w:rsidRPr="00F73D69">
        <w:rPr>
          <w:rStyle w:val="BookItalic"/>
        </w:rPr>
        <w:t xml:space="preserve"> Kullanım Örneği</w:t>
      </w:r>
    </w:p>
    <w:p w:rsidR="005D2621" w:rsidRDefault="005D2621" w:rsidP="005D2621">
      <w:pPr>
        <w:pStyle w:val="H4"/>
      </w:pPr>
      <w:r>
        <w:t>Tek</w:t>
      </w:r>
      <w:r w:rsidR="005234C6">
        <w:t>il</w:t>
      </w:r>
      <w:r>
        <w:t xml:space="preserve"> Değerler</w:t>
      </w:r>
    </w:p>
    <w:p w:rsidR="00C5232D" w:rsidRDefault="00481892" w:rsidP="00481892">
      <w:pPr>
        <w:pStyle w:val="BookText"/>
      </w:pPr>
      <w:r w:rsidRPr="00481892">
        <w:rPr>
          <w:rStyle w:val="BookConceptDefinitionChar0"/>
        </w:rPr>
        <w:t>DbData</w:t>
      </w:r>
      <w:r w:rsidR="005D2621">
        <w:rPr>
          <w:rStyle w:val="BookConceptDefinitionChar0"/>
        </w:rPr>
        <w:t>Command</w:t>
      </w:r>
      <w:r w:rsidRPr="00481892">
        <w:rPr>
          <w:rStyle w:val="BookConceptDefinitionChar0"/>
        </w:rPr>
        <w:t>.</w:t>
      </w:r>
      <w:r w:rsidR="00863E8C" w:rsidRPr="00481892">
        <w:rPr>
          <w:rStyle w:val="BookConceptDefinitionChar0"/>
        </w:rPr>
        <w:t>ExecuteScalar</w:t>
      </w:r>
      <w:r w:rsidR="00863E8C">
        <w:t xml:space="preserve"> metodu veritabanından </w:t>
      </w:r>
      <w:r w:rsidR="005D2621">
        <w:t>tek</w:t>
      </w:r>
      <w:r w:rsidR="00863E8C">
        <w:t xml:space="preserve"> değer elde etmek için kullanılmaktadır. Örneğin </w:t>
      </w:r>
      <w:r w:rsidR="00863E8C" w:rsidRPr="005234C6">
        <w:rPr>
          <w:rStyle w:val="BookConceptDefinitionChar0"/>
        </w:rPr>
        <w:t>GetirKisiSa</w:t>
      </w:r>
      <w:r w:rsidRPr="005234C6">
        <w:rPr>
          <w:rStyle w:val="BookConceptDefinitionChar0"/>
        </w:rPr>
        <w:t>yisi</w:t>
      </w:r>
      <w:r>
        <w:t xml:space="preserve"> isimli depolanmış prosedür, iletilen parametre değerlerine uyan kaç kayıt olduğunu döndürmektedir. Bu prosedürün çağrımında </w:t>
      </w:r>
      <w:r w:rsidRPr="005D2621">
        <w:rPr>
          <w:rStyle w:val="BookConceptDefinitionChar0"/>
        </w:rPr>
        <w:t>ExecuteScalar</w:t>
      </w:r>
      <w:r>
        <w:t xml:space="preserve"> metodunun kullanımı üst düzey optimizasyonun veri sağlayıcısı tarafından yapılabilmesini sağlayacaktır.</w:t>
      </w:r>
    </w:p>
    <w:p w:rsidR="00481892" w:rsidRDefault="00481892" w:rsidP="00481892">
      <w:pPr>
        <w:pStyle w:val="CSVB"/>
      </w:pPr>
      <w:r>
        <w:lastRenderedPageBreak/>
        <w:t>C#</w:t>
      </w:r>
    </w:p>
    <w:p w:rsidR="005D2621" w:rsidRPr="005D2621" w:rsidRDefault="005D2621" w:rsidP="005D2621">
      <w:pPr>
        <w:pStyle w:val="BookCode"/>
        <w:rPr>
          <w:lang w:val="en-US"/>
        </w:rPr>
      </w:pPr>
      <w:r w:rsidRPr="005D2621">
        <w:rPr>
          <w:lang w:val="en-US"/>
        </w:rPr>
        <w:t xml:space="preserve">SqlCommand cmd = </w:t>
      </w:r>
      <w:r w:rsidRPr="005D2621">
        <w:rPr>
          <w:b/>
          <w:bCs/>
          <w:lang w:val="en-US"/>
        </w:rPr>
        <w:t>new</w:t>
      </w:r>
      <w:r w:rsidRPr="005D2621">
        <w:rPr>
          <w:lang w:val="en-US"/>
        </w:rPr>
        <w:t xml:space="preserve"> SqlCommand("GetirKisiSayisi", conn);</w:t>
      </w:r>
    </w:p>
    <w:p w:rsidR="005D2621" w:rsidRDefault="005D2621" w:rsidP="005D2621">
      <w:pPr>
        <w:pStyle w:val="BookCode"/>
        <w:rPr>
          <w:lang w:val="en-US"/>
        </w:rPr>
      </w:pPr>
      <w:r w:rsidRPr="005D2621">
        <w:rPr>
          <w:lang w:val="en-US"/>
        </w:rPr>
        <w:t>cmd.CommandType = CommandType.StoredProcedure;</w:t>
      </w:r>
    </w:p>
    <w:p w:rsidR="005D2621" w:rsidRPr="005D2621" w:rsidRDefault="005D2621" w:rsidP="005D2621">
      <w:pPr>
        <w:pStyle w:val="BookCode"/>
        <w:rPr>
          <w:lang w:val="en-US"/>
        </w:rPr>
      </w:pPr>
    </w:p>
    <w:p w:rsidR="005D2621" w:rsidRPr="005D2621" w:rsidRDefault="005D2621" w:rsidP="005D2621">
      <w:pPr>
        <w:pStyle w:val="BookCode"/>
        <w:rPr>
          <w:lang w:val="en-US"/>
        </w:rPr>
      </w:pPr>
      <w:r w:rsidRPr="005D2621">
        <w:rPr>
          <w:lang w:val="en-US"/>
        </w:rPr>
        <w:t xml:space="preserve">SqlParameter pAd = </w:t>
      </w:r>
      <w:r w:rsidRPr="005D2621">
        <w:rPr>
          <w:b/>
          <w:bCs/>
          <w:lang w:val="en-US"/>
        </w:rPr>
        <w:t>new</w:t>
      </w:r>
      <w:r w:rsidRPr="005D2621">
        <w:rPr>
          <w:lang w:val="en-US"/>
        </w:rPr>
        <w:t xml:space="preserve"> SqlParameter("@Ad", SqlDbType.NVarChar, 25);</w:t>
      </w:r>
    </w:p>
    <w:p w:rsidR="005D2621" w:rsidRPr="005D2621" w:rsidRDefault="005D2621" w:rsidP="005D2621">
      <w:pPr>
        <w:pStyle w:val="BookCode"/>
        <w:rPr>
          <w:lang w:val="en-US"/>
        </w:rPr>
      </w:pPr>
      <w:r w:rsidRPr="005D2621">
        <w:rPr>
          <w:lang w:val="en-US"/>
        </w:rPr>
        <w:t xml:space="preserve">SqlParameter pSoyad = </w:t>
      </w:r>
      <w:r w:rsidRPr="005D2621">
        <w:rPr>
          <w:b/>
          <w:bCs/>
          <w:lang w:val="en-US"/>
        </w:rPr>
        <w:t>new</w:t>
      </w:r>
      <w:r w:rsidRPr="005D2621">
        <w:rPr>
          <w:lang w:val="en-US"/>
        </w:rPr>
        <w:t xml:space="preserve"> SqlParameter("@Soyad", SqlDbType.NVarChar, 25);</w:t>
      </w:r>
    </w:p>
    <w:p w:rsidR="005D2621" w:rsidRPr="005D2621" w:rsidRDefault="005D2621" w:rsidP="005D2621">
      <w:pPr>
        <w:pStyle w:val="BookCode"/>
        <w:rPr>
          <w:lang w:val="en-US"/>
        </w:rPr>
      </w:pPr>
      <w:r w:rsidRPr="005D2621">
        <w:rPr>
          <w:lang w:val="en-US"/>
        </w:rPr>
        <w:t>pAd.Value = "A";</w:t>
      </w:r>
    </w:p>
    <w:p w:rsidR="005D2621" w:rsidRPr="005D2621" w:rsidRDefault="005D2621" w:rsidP="005D2621">
      <w:pPr>
        <w:pStyle w:val="BookCode"/>
        <w:rPr>
          <w:lang w:val="en-US"/>
        </w:rPr>
      </w:pPr>
      <w:r w:rsidRPr="005D2621">
        <w:rPr>
          <w:lang w:val="en-US"/>
        </w:rPr>
        <w:t>pSoyad.Value = DBNull.Value;</w:t>
      </w:r>
    </w:p>
    <w:p w:rsidR="005D2621" w:rsidRPr="005D2621" w:rsidRDefault="005D2621" w:rsidP="005D2621">
      <w:pPr>
        <w:pStyle w:val="BookCode"/>
        <w:rPr>
          <w:lang w:val="en-US"/>
        </w:rPr>
      </w:pPr>
      <w:r w:rsidRPr="005D2621">
        <w:rPr>
          <w:lang w:val="en-US"/>
        </w:rPr>
        <w:t>cmd.Parameters.Add(pAd);</w:t>
      </w:r>
    </w:p>
    <w:p w:rsidR="005D2621" w:rsidRPr="005D2621" w:rsidRDefault="005D2621" w:rsidP="005D2621">
      <w:pPr>
        <w:pStyle w:val="BookCode"/>
        <w:rPr>
          <w:lang w:val="en-US"/>
        </w:rPr>
      </w:pPr>
      <w:r w:rsidRPr="005D2621">
        <w:rPr>
          <w:lang w:val="en-US"/>
        </w:rPr>
        <w:t>cmd.Parameters.Add(pSoyad);</w:t>
      </w:r>
    </w:p>
    <w:p w:rsidR="005D2621" w:rsidRPr="005D2621" w:rsidRDefault="005D2621" w:rsidP="005D2621">
      <w:pPr>
        <w:pStyle w:val="BookCode"/>
        <w:rPr>
          <w:lang w:val="en-US"/>
        </w:rPr>
      </w:pPr>
    </w:p>
    <w:p w:rsidR="005D2621" w:rsidRPr="005D2621" w:rsidRDefault="005D2621" w:rsidP="005D2621">
      <w:pPr>
        <w:pStyle w:val="BookCode"/>
        <w:rPr>
          <w:lang w:val="en-US"/>
        </w:rPr>
      </w:pPr>
      <w:r w:rsidRPr="005D2621">
        <w:rPr>
          <w:b/>
          <w:bCs/>
          <w:lang w:val="en-US"/>
        </w:rPr>
        <w:t>int</w:t>
      </w:r>
      <w:r w:rsidRPr="005D2621">
        <w:rPr>
          <w:lang w:val="en-US"/>
        </w:rPr>
        <w:t xml:space="preserve"> sayi = (</w:t>
      </w:r>
      <w:r w:rsidRPr="005D2621">
        <w:rPr>
          <w:b/>
          <w:bCs/>
          <w:lang w:val="en-US"/>
        </w:rPr>
        <w:t>int</w:t>
      </w:r>
      <w:r w:rsidRPr="005D2621">
        <w:rPr>
          <w:lang w:val="en-US"/>
        </w:rPr>
        <w:t>)cmd.ExecuteScalar();</w:t>
      </w:r>
    </w:p>
    <w:p w:rsidR="00481892" w:rsidRDefault="00481892" w:rsidP="00481892">
      <w:pPr>
        <w:pStyle w:val="CSVB"/>
      </w:pPr>
      <w:r>
        <w:t>VB.NET</w:t>
      </w:r>
    </w:p>
    <w:p w:rsidR="005D2621" w:rsidRPr="005D2621" w:rsidRDefault="005D2621" w:rsidP="005D2621">
      <w:pPr>
        <w:pStyle w:val="BookCode"/>
        <w:rPr>
          <w:lang w:val="en-US"/>
        </w:rPr>
      </w:pPr>
      <w:r w:rsidRPr="005D2621">
        <w:rPr>
          <w:b/>
          <w:bCs/>
          <w:lang w:val="en-US"/>
        </w:rPr>
        <w:t>Dim</w:t>
      </w:r>
      <w:r w:rsidRPr="005D2621">
        <w:rPr>
          <w:lang w:val="en-US"/>
        </w:rPr>
        <w:t xml:space="preserve"> cmd </w:t>
      </w:r>
      <w:r w:rsidRPr="005D2621">
        <w:rPr>
          <w:b/>
          <w:bCs/>
          <w:lang w:val="en-US"/>
        </w:rPr>
        <w:t>As</w:t>
      </w:r>
      <w:r w:rsidRPr="005D2621">
        <w:rPr>
          <w:lang w:val="en-US"/>
        </w:rPr>
        <w:t xml:space="preserve"> SqlCommand = </w:t>
      </w:r>
      <w:r w:rsidRPr="005D2621">
        <w:rPr>
          <w:b/>
          <w:bCs/>
          <w:lang w:val="en-US"/>
        </w:rPr>
        <w:t>New</w:t>
      </w:r>
      <w:r w:rsidRPr="005D2621">
        <w:rPr>
          <w:lang w:val="en-US"/>
        </w:rPr>
        <w:t xml:space="preserve"> SqlCommand("GetirKisiSayisi", conn)</w:t>
      </w:r>
    </w:p>
    <w:p w:rsidR="005D2621" w:rsidRDefault="005D2621" w:rsidP="005D2621">
      <w:pPr>
        <w:pStyle w:val="BookCode"/>
        <w:rPr>
          <w:lang w:val="en-US"/>
        </w:rPr>
      </w:pPr>
      <w:r w:rsidRPr="005D2621">
        <w:rPr>
          <w:lang w:val="en-US"/>
        </w:rPr>
        <w:t>cmd.CommandType = CommandType.StoredProcedure</w:t>
      </w:r>
    </w:p>
    <w:p w:rsidR="005D2621" w:rsidRPr="005D2621" w:rsidRDefault="005D2621" w:rsidP="005D2621">
      <w:pPr>
        <w:pStyle w:val="BookCode"/>
        <w:rPr>
          <w:lang w:val="en-US"/>
        </w:rPr>
      </w:pPr>
    </w:p>
    <w:p w:rsidR="005D2621" w:rsidRPr="005D2621" w:rsidRDefault="005D2621" w:rsidP="005D2621">
      <w:pPr>
        <w:pStyle w:val="BookCode"/>
        <w:rPr>
          <w:lang w:val="en-US"/>
        </w:rPr>
      </w:pPr>
      <w:r w:rsidRPr="005D2621">
        <w:rPr>
          <w:b/>
          <w:bCs/>
          <w:lang w:val="en-US"/>
        </w:rPr>
        <w:t>Dim</w:t>
      </w:r>
      <w:r w:rsidRPr="005D2621">
        <w:rPr>
          <w:lang w:val="en-US"/>
        </w:rPr>
        <w:t xml:space="preserve"> pAd </w:t>
      </w:r>
      <w:r w:rsidRPr="005D2621">
        <w:rPr>
          <w:b/>
          <w:bCs/>
          <w:lang w:val="en-US"/>
        </w:rPr>
        <w:t>As</w:t>
      </w:r>
      <w:r w:rsidRPr="005D2621">
        <w:rPr>
          <w:lang w:val="en-US"/>
        </w:rPr>
        <w:t xml:space="preserve"> SqlParameter = </w:t>
      </w:r>
      <w:r w:rsidRPr="005D2621">
        <w:rPr>
          <w:b/>
          <w:bCs/>
          <w:lang w:val="en-US"/>
        </w:rPr>
        <w:t>New</w:t>
      </w:r>
      <w:r w:rsidRPr="005D2621">
        <w:rPr>
          <w:lang w:val="en-US"/>
        </w:rPr>
        <w:t xml:space="preserve"> SqlParameter("@Ad", SqlDbType.NVarChar, 25)</w:t>
      </w:r>
    </w:p>
    <w:p w:rsidR="005D2621" w:rsidRPr="005D2621" w:rsidRDefault="005D2621" w:rsidP="005D2621">
      <w:pPr>
        <w:pStyle w:val="BookCode"/>
        <w:rPr>
          <w:lang w:val="en-US"/>
        </w:rPr>
      </w:pPr>
      <w:r w:rsidRPr="005D2621">
        <w:rPr>
          <w:b/>
          <w:bCs/>
          <w:lang w:val="en-US"/>
        </w:rPr>
        <w:t>Dim</w:t>
      </w:r>
      <w:r w:rsidRPr="005D2621">
        <w:rPr>
          <w:lang w:val="en-US"/>
        </w:rPr>
        <w:t xml:space="preserve"> pSoyad </w:t>
      </w:r>
      <w:r w:rsidRPr="005D2621">
        <w:rPr>
          <w:b/>
          <w:bCs/>
          <w:lang w:val="en-US"/>
        </w:rPr>
        <w:t>As</w:t>
      </w:r>
      <w:r w:rsidRPr="005D2621">
        <w:rPr>
          <w:lang w:val="en-US"/>
        </w:rPr>
        <w:t xml:space="preserve"> SqlParameter=</w:t>
      </w:r>
      <w:r w:rsidRPr="005D2621">
        <w:rPr>
          <w:b/>
          <w:bCs/>
          <w:lang w:val="en-US"/>
        </w:rPr>
        <w:t>New</w:t>
      </w:r>
      <w:r w:rsidRPr="005D2621">
        <w:rPr>
          <w:lang w:val="en-US"/>
        </w:rPr>
        <w:t xml:space="preserve"> SqlParameter("@Soyad", SqlDbType.NVarChar, 25)</w:t>
      </w:r>
    </w:p>
    <w:p w:rsidR="005D2621" w:rsidRPr="005D2621" w:rsidRDefault="005D2621" w:rsidP="005D2621">
      <w:pPr>
        <w:pStyle w:val="BookCode"/>
        <w:rPr>
          <w:lang w:val="en-US"/>
        </w:rPr>
      </w:pPr>
      <w:r w:rsidRPr="005D2621">
        <w:rPr>
          <w:lang w:val="en-US"/>
        </w:rPr>
        <w:t>pAd.Value = "A"</w:t>
      </w:r>
    </w:p>
    <w:p w:rsidR="005D2621" w:rsidRPr="005D2621" w:rsidRDefault="005D2621" w:rsidP="005D2621">
      <w:pPr>
        <w:pStyle w:val="BookCode"/>
        <w:rPr>
          <w:lang w:val="en-US"/>
        </w:rPr>
      </w:pPr>
      <w:r w:rsidRPr="005D2621">
        <w:rPr>
          <w:lang w:val="en-US"/>
        </w:rPr>
        <w:t>pSoyad.Value = DBNull.Value</w:t>
      </w:r>
    </w:p>
    <w:p w:rsidR="005D2621" w:rsidRPr="005D2621" w:rsidRDefault="005D2621" w:rsidP="005D2621">
      <w:pPr>
        <w:pStyle w:val="BookCode"/>
        <w:rPr>
          <w:lang w:val="en-US"/>
        </w:rPr>
      </w:pPr>
      <w:r w:rsidRPr="005D2621">
        <w:rPr>
          <w:lang w:val="en-US"/>
        </w:rPr>
        <w:t>cmd.Parameters.Add(pAd)</w:t>
      </w:r>
    </w:p>
    <w:p w:rsidR="005D2621" w:rsidRDefault="005D2621" w:rsidP="005D2621">
      <w:pPr>
        <w:pStyle w:val="BookCode"/>
        <w:rPr>
          <w:lang w:val="en-US"/>
        </w:rPr>
      </w:pPr>
      <w:r w:rsidRPr="005D2621">
        <w:rPr>
          <w:lang w:val="en-US"/>
        </w:rPr>
        <w:t>cmd.Parameters.Add(pSoyad)</w:t>
      </w:r>
    </w:p>
    <w:p w:rsidR="005D2621" w:rsidRPr="005D2621" w:rsidRDefault="005D2621" w:rsidP="005D2621">
      <w:pPr>
        <w:pStyle w:val="BookCode"/>
        <w:rPr>
          <w:lang w:val="en-US"/>
        </w:rPr>
      </w:pPr>
    </w:p>
    <w:p w:rsidR="005D2621" w:rsidRPr="005D2621" w:rsidRDefault="005D2621" w:rsidP="005D2621">
      <w:pPr>
        <w:pStyle w:val="BookCode"/>
        <w:rPr>
          <w:lang w:val="en-US"/>
        </w:rPr>
      </w:pPr>
      <w:r w:rsidRPr="005D2621">
        <w:rPr>
          <w:b/>
          <w:bCs/>
          <w:lang w:val="en-US"/>
        </w:rPr>
        <w:t>Dim</w:t>
      </w:r>
      <w:r w:rsidRPr="005D2621">
        <w:rPr>
          <w:lang w:val="en-US"/>
        </w:rPr>
        <w:t xml:space="preserve"> sayi </w:t>
      </w:r>
      <w:r w:rsidRPr="005D2621">
        <w:rPr>
          <w:b/>
          <w:bCs/>
          <w:lang w:val="en-US"/>
        </w:rPr>
        <w:t>As</w:t>
      </w:r>
      <w:r w:rsidRPr="005D2621">
        <w:rPr>
          <w:lang w:val="en-US"/>
        </w:rPr>
        <w:t xml:space="preserve"> </w:t>
      </w:r>
      <w:r w:rsidRPr="005D2621">
        <w:rPr>
          <w:b/>
          <w:bCs/>
          <w:lang w:val="en-US"/>
        </w:rPr>
        <w:t>Integer</w:t>
      </w:r>
      <w:r w:rsidRPr="005D2621">
        <w:rPr>
          <w:lang w:val="en-US"/>
        </w:rPr>
        <w:t xml:space="preserve"> = </w:t>
      </w:r>
      <w:r w:rsidRPr="005D2621">
        <w:rPr>
          <w:b/>
          <w:bCs/>
          <w:lang w:val="en-US"/>
        </w:rPr>
        <w:t>CType</w:t>
      </w:r>
      <w:r w:rsidRPr="005D2621">
        <w:rPr>
          <w:lang w:val="en-US"/>
        </w:rPr>
        <w:t>(cmd.ExecuteScalar</w:t>
      </w:r>
      <w:r>
        <w:rPr>
          <w:lang w:val="en-US"/>
        </w:rPr>
        <w:t>()</w:t>
      </w:r>
      <w:r w:rsidRPr="005D2621">
        <w:rPr>
          <w:lang w:val="en-US"/>
        </w:rPr>
        <w:t xml:space="preserve">, </w:t>
      </w:r>
      <w:r w:rsidRPr="005D2621">
        <w:rPr>
          <w:b/>
          <w:bCs/>
          <w:lang w:val="en-US"/>
        </w:rPr>
        <w:t>Integer</w:t>
      </w:r>
      <w:r w:rsidRPr="005D2621">
        <w:rPr>
          <w:lang w:val="en-US"/>
        </w:rPr>
        <w:t>)</w:t>
      </w:r>
    </w:p>
    <w:p w:rsidR="00481892" w:rsidRDefault="00481892" w:rsidP="00481892">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368</w:t>
      </w:r>
      <w:r w:rsidR="00F709C6">
        <w:rPr>
          <w:noProof/>
        </w:rPr>
        <w:fldChar w:fldCharType="end"/>
      </w:r>
      <w:r>
        <w:t xml:space="preserve">, </w:t>
      </w:r>
      <w:r w:rsidRPr="005D2621">
        <w:rPr>
          <w:rStyle w:val="BookConceptDefinitionChar0"/>
        </w:rPr>
        <w:t>Db</w:t>
      </w:r>
      <w:r w:rsidR="005D2621" w:rsidRPr="005D2621">
        <w:rPr>
          <w:rStyle w:val="BookConceptDefinitionChar0"/>
        </w:rPr>
        <w:t>Command</w:t>
      </w:r>
      <w:r w:rsidRPr="005D2621">
        <w:rPr>
          <w:rStyle w:val="BookConceptDefinitionChar0"/>
        </w:rPr>
        <w:t>.ExecuteScalar</w:t>
      </w:r>
      <w:r w:rsidRPr="00481892">
        <w:rPr>
          <w:rStyle w:val="BookItalic"/>
        </w:rPr>
        <w:t xml:space="preserve"> Kullanım Örneği</w:t>
      </w:r>
    </w:p>
    <w:p w:rsidR="00481892" w:rsidRDefault="005D2621" w:rsidP="00481892">
      <w:pPr>
        <w:pStyle w:val="BookText"/>
      </w:pPr>
      <w:r w:rsidRPr="005D2621">
        <w:rPr>
          <w:rStyle w:val="BookConceptDefinitionChar0"/>
        </w:rPr>
        <w:t>ExecuteScalar</w:t>
      </w:r>
      <w:r>
        <w:t xml:space="preserve"> metodu </w:t>
      </w:r>
      <w:r w:rsidRPr="005D2621">
        <w:rPr>
          <w:rStyle w:val="BookConceptDefinitionChar0"/>
        </w:rPr>
        <w:t>System.Object</w:t>
      </w:r>
      <w:r>
        <w:t xml:space="preserve"> tipinde bir nesne döndürmektedir. Böylece bu metot ile istenilen tipte değerin elde edilmesi mümkün olmaktadır.</w:t>
      </w:r>
    </w:p>
    <w:p w:rsidR="00626150" w:rsidRDefault="005234C6" w:rsidP="005234C6">
      <w:pPr>
        <w:pStyle w:val="H3"/>
      </w:pPr>
      <w:r>
        <w:t>Veri Adaptör Sınıfı Kullanımı</w:t>
      </w:r>
    </w:p>
    <w:p w:rsidR="006851EA" w:rsidRDefault="002228E8" w:rsidP="005234C6">
      <w:pPr>
        <w:pStyle w:val="BookText"/>
        <w:rPr>
          <w:lang w:eastAsia="tr-TR"/>
        </w:rPr>
      </w:pPr>
      <w:r>
        <w:rPr>
          <w:lang w:eastAsia="tr-TR"/>
        </w:rPr>
        <w:t>ADO.NET mimarisinde veri adaptörleri</w:t>
      </w:r>
      <w:r w:rsidR="006851EA">
        <w:rPr>
          <w:lang w:eastAsia="tr-TR"/>
        </w:rPr>
        <w:t>nin temel kullanım amacı, veri kümelerine otomatik olarak kayıtların yüklenebilmesi, veri kümeleri üzeride yapılan değişikliklerin otomatik olarak veritabanına iletilebilmesidir.</w:t>
      </w:r>
      <w:r w:rsidR="00D523D5">
        <w:rPr>
          <w:lang w:eastAsia="tr-TR"/>
        </w:rPr>
        <w:t xml:space="preserve"> Veri adaptörleri bu özellikleri ile</w:t>
      </w:r>
      <w:r w:rsidR="009E7536">
        <w:rPr>
          <w:lang w:eastAsia="tr-TR"/>
        </w:rPr>
        <w:t xml:space="preserve"> ADO.NET tarafından sağlanan</w:t>
      </w:r>
      <w:r w:rsidR="00D523D5">
        <w:rPr>
          <w:lang w:eastAsia="tr-TR"/>
        </w:rPr>
        <w:t xml:space="preserve"> veri kaydetme katmanı (</w:t>
      </w:r>
      <w:r w:rsidR="00D523D5" w:rsidRPr="009E3EAB">
        <w:rPr>
          <w:rStyle w:val="BookConceptDefinitionChar0"/>
        </w:rPr>
        <w:t>ing. Data Persistency Layer</w:t>
      </w:r>
      <w:r w:rsidR="00FF488B">
        <w:rPr>
          <w:rStyle w:val="BookConceptDefinitionChar0"/>
        </w:rPr>
        <w:fldChar w:fldCharType="begin"/>
      </w:r>
      <w:r w:rsidR="00FF488B">
        <w:instrText xml:space="preserve"> XE "</w:instrText>
      </w:r>
      <w:r w:rsidR="00FF488B" w:rsidRPr="00AF6AD7">
        <w:instrText>Data Persistency Layer</w:instrText>
      </w:r>
      <w:r w:rsidR="00FF488B">
        <w:instrText xml:space="preserve">" </w:instrText>
      </w:r>
      <w:r w:rsidR="00FF488B">
        <w:rPr>
          <w:rStyle w:val="BookConceptDefinitionChar0"/>
        </w:rPr>
        <w:fldChar w:fldCharType="end"/>
      </w:r>
      <w:r w:rsidR="00D523D5">
        <w:rPr>
          <w:lang w:eastAsia="tr-TR"/>
        </w:rPr>
        <w:t xml:space="preserve">) olarak </w:t>
      </w:r>
      <w:r w:rsidR="009E3EAB">
        <w:rPr>
          <w:lang w:eastAsia="tr-TR"/>
        </w:rPr>
        <w:t>nitelenebilir.</w:t>
      </w:r>
    </w:p>
    <w:p w:rsidR="008372FD" w:rsidRDefault="002B6118" w:rsidP="008372FD">
      <w:pPr>
        <w:pStyle w:val="BookHintText"/>
        <w:rPr>
          <w:lang w:eastAsia="tr-TR"/>
        </w:rPr>
      </w:pPr>
      <w:r>
        <w:rPr>
          <w:noProof/>
          <w:lang w:eastAsia="tr-TR"/>
        </w:rPr>
        <w:lastRenderedPageBreak/>
        <w:drawing>
          <wp:inline distT="0" distB="0" distL="0" distR="0">
            <wp:extent cx="298450" cy="298450"/>
            <wp:effectExtent l="0" t="0" r="0" b="0"/>
            <wp:docPr id="972" name="Picture 972"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72"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8372FD">
        <w:rPr>
          <w:lang w:eastAsia="tr-TR"/>
        </w:rPr>
        <w:t xml:space="preserve"> Uygulama yazılımlarında kullanılabilecek farklı veri kaydetme katmanları bulunmaktadır. </w:t>
      </w:r>
      <w:r w:rsidR="008372FD" w:rsidRPr="00914134">
        <w:rPr>
          <w:rStyle w:val="BookConceptDefinitionChar0"/>
        </w:rPr>
        <w:t>Hibernate.Net</w:t>
      </w:r>
      <w:r w:rsidR="008372FD">
        <w:rPr>
          <w:lang w:eastAsia="tr-TR"/>
        </w:rPr>
        <w:t xml:space="preserve"> bu katmanların en popüler ve açık kaynak kodlu olan kütüphanelerindendir. </w:t>
      </w:r>
      <w:r w:rsidR="008372FD" w:rsidRPr="00914134">
        <w:rPr>
          <w:rStyle w:val="BookConceptDefinitionChar0"/>
        </w:rPr>
        <w:t>Hibernate</w:t>
      </w:r>
      <w:r w:rsidR="00914134" w:rsidRPr="00914134">
        <w:rPr>
          <w:rStyle w:val="BookConceptDefinitionChar0"/>
        </w:rPr>
        <w:t>.Net</w:t>
      </w:r>
      <w:r w:rsidR="008372FD">
        <w:rPr>
          <w:lang w:eastAsia="tr-TR"/>
        </w:rPr>
        <w:t xml:space="preserve"> hakkında daha fazla bilgi www.hibernate.org sitesinde bulunabilir.</w:t>
      </w:r>
    </w:p>
    <w:p w:rsidR="00D523D5" w:rsidRDefault="00D523D5" w:rsidP="005234C6">
      <w:pPr>
        <w:pStyle w:val="BookText"/>
        <w:rPr>
          <w:lang w:eastAsia="tr-TR"/>
        </w:rPr>
      </w:pPr>
      <w:r>
        <w:rPr>
          <w:lang w:eastAsia="tr-TR"/>
        </w:rPr>
        <w:t>Bilindiği gibi veritabanı uygulamalarında iş varlıkları olarak ADO.NET tarafından sunulan veri kümelerini</w:t>
      </w:r>
      <w:r w:rsidR="009E3EAB">
        <w:rPr>
          <w:lang w:eastAsia="tr-TR"/>
        </w:rPr>
        <w:t xml:space="preserve"> kullanma</w:t>
      </w:r>
      <w:r>
        <w:rPr>
          <w:lang w:eastAsia="tr-TR"/>
        </w:rPr>
        <w:t xml:space="preserve"> zorunluluğu </w:t>
      </w:r>
      <w:r w:rsidR="009E3EAB">
        <w:rPr>
          <w:lang w:eastAsia="tr-TR"/>
        </w:rPr>
        <w:t xml:space="preserve">bulunmamaktadır. Veri kümelerinin kullanılmaması durumunda veri adaptörleri kullanımı da gerekmemektedir. </w:t>
      </w:r>
    </w:p>
    <w:p w:rsidR="006851EA" w:rsidRDefault="006851EA" w:rsidP="005234C6">
      <w:pPr>
        <w:pStyle w:val="BookText"/>
        <w:rPr>
          <w:lang w:eastAsia="tr-TR"/>
        </w:rPr>
      </w:pPr>
      <w:r>
        <w:rPr>
          <w:lang w:eastAsia="tr-TR"/>
        </w:rPr>
        <w:t xml:space="preserve">Temel veri adaptör sınıfı olan </w:t>
      </w:r>
      <w:r w:rsidR="00CF6893">
        <w:rPr>
          <w:rStyle w:val="BookConceptDefinitionChar0"/>
        </w:rPr>
        <w:t>DbDataAdapte</w:t>
      </w:r>
      <w:r w:rsidRPr="00D523D5">
        <w:rPr>
          <w:rStyle w:val="BookConceptDefinitionChar0"/>
        </w:rPr>
        <w:t>r</w:t>
      </w:r>
      <w:r w:rsidR="00FF488B">
        <w:rPr>
          <w:rStyle w:val="BookConceptDefinitionChar0"/>
        </w:rPr>
        <w:fldChar w:fldCharType="begin"/>
      </w:r>
      <w:r w:rsidR="00FF488B">
        <w:instrText xml:space="preserve"> XE "</w:instrText>
      </w:r>
      <w:r w:rsidR="00FF488B" w:rsidRPr="00FB2445">
        <w:instrText>DbDataAdapter</w:instrText>
      </w:r>
      <w:r w:rsidR="00FF488B">
        <w:instrText xml:space="preserve">" </w:instrText>
      </w:r>
      <w:r w:rsidR="00FF488B">
        <w:rPr>
          <w:rStyle w:val="BookConceptDefinitionChar0"/>
        </w:rPr>
        <w:fldChar w:fldCharType="end"/>
      </w:r>
      <w:r>
        <w:rPr>
          <w:lang w:eastAsia="tr-TR"/>
        </w:rPr>
        <w:t xml:space="preserve"> üye bilgileri aşağıda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D523D5"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D523D5" w:rsidRPr="00D41E31" w:rsidRDefault="00D523D5" w:rsidP="00D41E31">
            <w:pPr>
              <w:pStyle w:val="BookTableHeading"/>
            </w:pPr>
            <w:r w:rsidRPr="00D41E31">
              <w:t>Üye Adı</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D523D5" w:rsidRPr="00D41E31" w:rsidRDefault="00D523D5" w:rsidP="00D41E31">
            <w:pPr>
              <w:pStyle w:val="BookTableHeading"/>
            </w:pPr>
            <w:r w:rsidRPr="00D41E31">
              <w:t>Açıklama</w:t>
            </w:r>
          </w:p>
        </w:tc>
      </w:tr>
      <w:tr w:rsidR="00702D37" w:rsidRPr="00282C11" w:rsidTr="007F1BA8">
        <w:tc>
          <w:tcPr>
            <w:tcW w:w="1802" w:type="pct"/>
            <w:tcBorders>
              <w:left w:val="single" w:sz="6" w:space="0" w:color="000000"/>
            </w:tcBorders>
            <w:shd w:val="clear" w:color="auto" w:fill="auto"/>
          </w:tcPr>
          <w:p w:rsidR="00702D37"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73" name="Picture 973"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73"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702D37" w:rsidRPr="00AF3852">
              <w:rPr>
                <w:bCs/>
                <w:lang w:eastAsia="tr-TR"/>
              </w:rPr>
              <w:t xml:space="preserve"> </w:t>
            </w:r>
            <w:r w:rsidR="00702D37">
              <w:rPr>
                <w:rStyle w:val="BookConceptDefinitionChar0"/>
              </w:rPr>
              <w:t>DeleteCommand</w:t>
            </w:r>
          </w:p>
        </w:tc>
        <w:tc>
          <w:tcPr>
            <w:tcW w:w="3198" w:type="pct"/>
            <w:tcBorders>
              <w:right w:val="single" w:sz="6" w:space="0" w:color="000000"/>
            </w:tcBorders>
            <w:shd w:val="clear" w:color="auto" w:fill="auto"/>
          </w:tcPr>
          <w:p w:rsidR="00702D37" w:rsidRPr="00AF3852" w:rsidRDefault="00E93360" w:rsidP="00AF3852">
            <w:pPr>
              <w:pStyle w:val="BookText"/>
              <w:spacing w:after="40"/>
              <w:rPr>
                <w:bCs/>
                <w:lang w:eastAsia="tr-TR"/>
              </w:rPr>
            </w:pPr>
            <w:r w:rsidRPr="00AF3852">
              <w:rPr>
                <w:bCs/>
                <w:lang w:eastAsia="tr-TR"/>
              </w:rPr>
              <w:t>Veri kümelerinden silinen kayıtların veritabanına iletimi için kullanılan komut nesnesini belirtir.</w:t>
            </w:r>
          </w:p>
        </w:tc>
      </w:tr>
      <w:tr w:rsidR="00702D37" w:rsidRPr="001B0D06" w:rsidTr="007F1BA8">
        <w:tc>
          <w:tcPr>
            <w:tcW w:w="1802" w:type="pct"/>
            <w:tcBorders>
              <w:left w:val="single" w:sz="6" w:space="0" w:color="000000"/>
            </w:tcBorders>
            <w:shd w:val="clear" w:color="auto" w:fill="auto"/>
          </w:tcPr>
          <w:p w:rsidR="00702D37"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74" name="Picture 974"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74"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702D37" w:rsidRPr="00AF3852">
              <w:rPr>
                <w:bCs/>
                <w:lang w:eastAsia="tr-TR"/>
              </w:rPr>
              <w:t xml:space="preserve"> </w:t>
            </w:r>
            <w:r w:rsidR="00702D37">
              <w:rPr>
                <w:rStyle w:val="BookConceptDefinitionChar0"/>
              </w:rPr>
              <w:t>InsertCommand</w:t>
            </w:r>
          </w:p>
        </w:tc>
        <w:tc>
          <w:tcPr>
            <w:tcW w:w="3198" w:type="pct"/>
            <w:tcBorders>
              <w:right w:val="single" w:sz="6" w:space="0" w:color="000000"/>
            </w:tcBorders>
            <w:shd w:val="clear" w:color="auto" w:fill="auto"/>
          </w:tcPr>
          <w:p w:rsidR="00702D37" w:rsidRPr="00AF3852" w:rsidRDefault="00E93360" w:rsidP="00AF3852">
            <w:pPr>
              <w:pStyle w:val="BookText"/>
              <w:spacing w:after="40"/>
              <w:rPr>
                <w:bCs/>
                <w:lang w:eastAsia="tr-TR"/>
              </w:rPr>
            </w:pPr>
            <w:r w:rsidRPr="00AF3852">
              <w:rPr>
                <w:bCs/>
                <w:lang w:eastAsia="tr-TR"/>
              </w:rPr>
              <w:t>Veri kümelerine eklenen kayıtların veritabanına iletimi için kullanılan komut nesnesini belirtir.</w:t>
            </w:r>
          </w:p>
        </w:tc>
      </w:tr>
      <w:tr w:rsidR="00702D37" w:rsidRPr="00282C11" w:rsidTr="007F1BA8">
        <w:tc>
          <w:tcPr>
            <w:tcW w:w="1802" w:type="pct"/>
            <w:tcBorders>
              <w:left w:val="single" w:sz="6" w:space="0" w:color="000000"/>
            </w:tcBorders>
            <w:shd w:val="clear" w:color="auto" w:fill="auto"/>
          </w:tcPr>
          <w:p w:rsidR="00702D37"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75" name="Picture 975"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75"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702D37" w:rsidRPr="00AF3852">
              <w:rPr>
                <w:bCs/>
                <w:lang w:eastAsia="tr-TR"/>
              </w:rPr>
              <w:t xml:space="preserve"> </w:t>
            </w:r>
            <w:r w:rsidR="00702D37">
              <w:rPr>
                <w:rStyle w:val="BookConceptDefinitionChar0"/>
              </w:rPr>
              <w:t>SelectCommand</w:t>
            </w:r>
          </w:p>
        </w:tc>
        <w:tc>
          <w:tcPr>
            <w:tcW w:w="3198" w:type="pct"/>
            <w:tcBorders>
              <w:right w:val="single" w:sz="6" w:space="0" w:color="000000"/>
            </w:tcBorders>
            <w:shd w:val="clear" w:color="auto" w:fill="auto"/>
          </w:tcPr>
          <w:p w:rsidR="00702D37" w:rsidRPr="00AF3852" w:rsidRDefault="00E93360" w:rsidP="00AF3852">
            <w:pPr>
              <w:pStyle w:val="BookText"/>
              <w:spacing w:after="40"/>
              <w:rPr>
                <w:bCs/>
                <w:lang w:eastAsia="tr-TR"/>
              </w:rPr>
            </w:pPr>
            <w:r w:rsidRPr="00AF3852">
              <w:rPr>
                <w:bCs/>
                <w:lang w:eastAsia="tr-TR"/>
              </w:rPr>
              <w:t>Kayıtları seçmek için kullanılan komut nesnesini belirtir.</w:t>
            </w:r>
          </w:p>
        </w:tc>
      </w:tr>
      <w:tr w:rsidR="00702D37" w:rsidRPr="001B0D06" w:rsidTr="007F1BA8">
        <w:tc>
          <w:tcPr>
            <w:tcW w:w="1802" w:type="pct"/>
            <w:tcBorders>
              <w:left w:val="single" w:sz="6" w:space="0" w:color="000000"/>
            </w:tcBorders>
            <w:shd w:val="clear" w:color="auto" w:fill="auto"/>
          </w:tcPr>
          <w:p w:rsidR="00702D37"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76" name="Picture 976"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76"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702D37" w:rsidRPr="00AF3852">
              <w:rPr>
                <w:bCs/>
                <w:lang w:eastAsia="tr-TR"/>
              </w:rPr>
              <w:t xml:space="preserve"> </w:t>
            </w:r>
            <w:r w:rsidR="00702D37">
              <w:rPr>
                <w:rStyle w:val="BookConceptDefinitionChar0"/>
              </w:rPr>
              <w:t>UpdateCommand</w:t>
            </w:r>
          </w:p>
        </w:tc>
        <w:tc>
          <w:tcPr>
            <w:tcW w:w="3198" w:type="pct"/>
            <w:tcBorders>
              <w:right w:val="single" w:sz="6" w:space="0" w:color="000000"/>
            </w:tcBorders>
            <w:shd w:val="clear" w:color="auto" w:fill="auto"/>
          </w:tcPr>
          <w:p w:rsidR="00702D37" w:rsidRPr="00AF3852" w:rsidRDefault="00E93360" w:rsidP="00AF3852">
            <w:pPr>
              <w:pStyle w:val="BookText"/>
              <w:spacing w:after="40"/>
              <w:rPr>
                <w:bCs/>
                <w:lang w:eastAsia="tr-TR"/>
              </w:rPr>
            </w:pPr>
            <w:r w:rsidRPr="00AF3852">
              <w:rPr>
                <w:bCs/>
                <w:lang w:eastAsia="tr-TR"/>
              </w:rPr>
              <w:t>Veri kümelerinde güncellenen kayıtların veritabanına iletimi için kullanılan komut nesnesini belirtir.</w:t>
            </w:r>
          </w:p>
        </w:tc>
      </w:tr>
      <w:tr w:rsidR="00702D37" w:rsidRPr="001B0D06" w:rsidTr="007F1BA8">
        <w:tc>
          <w:tcPr>
            <w:tcW w:w="1802" w:type="pct"/>
            <w:tcBorders>
              <w:left w:val="single" w:sz="6" w:space="0" w:color="000000"/>
            </w:tcBorders>
            <w:shd w:val="clear" w:color="auto" w:fill="auto"/>
          </w:tcPr>
          <w:p w:rsidR="00702D37"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77" name="Picture 977"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77"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702D37">
              <w:rPr>
                <w:rStyle w:val="BookConceptDefinitionChar0"/>
              </w:rPr>
              <w:t xml:space="preserve"> Fill</w:t>
            </w:r>
          </w:p>
        </w:tc>
        <w:tc>
          <w:tcPr>
            <w:tcW w:w="3198" w:type="pct"/>
            <w:tcBorders>
              <w:right w:val="single" w:sz="6" w:space="0" w:color="000000"/>
            </w:tcBorders>
            <w:shd w:val="clear" w:color="auto" w:fill="auto"/>
          </w:tcPr>
          <w:p w:rsidR="00702D37" w:rsidRPr="00AF3852" w:rsidRDefault="00E93360" w:rsidP="00AF3852">
            <w:pPr>
              <w:pStyle w:val="BookText"/>
              <w:spacing w:after="40"/>
              <w:rPr>
                <w:bCs/>
                <w:lang w:eastAsia="tr-TR"/>
              </w:rPr>
            </w:pPr>
            <w:r w:rsidRPr="00AF3852">
              <w:rPr>
                <w:bCs/>
                <w:lang w:eastAsia="tr-TR"/>
              </w:rPr>
              <w:t xml:space="preserve">Parametre olarak iletilen veri kümesi veya tablosu nesnesini </w:t>
            </w:r>
            <w:r w:rsidRPr="00505EE2">
              <w:rPr>
                <w:rStyle w:val="BookConceptDefinitionChar0"/>
              </w:rPr>
              <w:t>SelectCommand</w:t>
            </w:r>
            <w:r w:rsidRPr="00AF3852">
              <w:rPr>
                <w:bCs/>
                <w:lang w:eastAsia="tr-TR"/>
              </w:rPr>
              <w:t xml:space="preserve"> özelliği ile ifade edilen komut nesnesini kullanarak doldurur.</w:t>
            </w:r>
          </w:p>
        </w:tc>
      </w:tr>
      <w:tr w:rsidR="00702D37" w:rsidRPr="001B0D06" w:rsidTr="007F1BA8">
        <w:tc>
          <w:tcPr>
            <w:tcW w:w="1802" w:type="pct"/>
            <w:tcBorders>
              <w:left w:val="single" w:sz="6" w:space="0" w:color="000000"/>
            </w:tcBorders>
            <w:shd w:val="clear" w:color="auto" w:fill="auto"/>
          </w:tcPr>
          <w:p w:rsidR="00702D37"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78" name="Picture 978"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78"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702D37">
              <w:rPr>
                <w:rStyle w:val="BookConceptDefinitionChar0"/>
              </w:rPr>
              <w:t xml:space="preserve"> Update</w:t>
            </w:r>
          </w:p>
        </w:tc>
        <w:tc>
          <w:tcPr>
            <w:tcW w:w="3198" w:type="pct"/>
            <w:tcBorders>
              <w:right w:val="single" w:sz="6" w:space="0" w:color="000000"/>
            </w:tcBorders>
            <w:shd w:val="clear" w:color="auto" w:fill="auto"/>
          </w:tcPr>
          <w:p w:rsidR="00702D37" w:rsidRPr="00AF3852" w:rsidRDefault="00E93360" w:rsidP="0055604A">
            <w:pPr>
              <w:pStyle w:val="BookText"/>
              <w:spacing w:after="40"/>
              <w:rPr>
                <w:bCs/>
                <w:lang w:eastAsia="tr-TR"/>
              </w:rPr>
            </w:pPr>
            <w:r w:rsidRPr="00AF3852">
              <w:rPr>
                <w:bCs/>
                <w:lang w:eastAsia="tr-TR"/>
              </w:rPr>
              <w:t xml:space="preserve">Parametre olarak iletilen veri kümesi veya tablosu nesneleri </w:t>
            </w:r>
            <w:r w:rsidR="0055604A">
              <w:rPr>
                <w:bCs/>
                <w:lang w:eastAsia="tr-TR"/>
              </w:rPr>
              <w:t>içerisindeki</w:t>
            </w:r>
            <w:r w:rsidRPr="00AF3852">
              <w:rPr>
                <w:bCs/>
                <w:lang w:eastAsia="tr-TR"/>
              </w:rPr>
              <w:t xml:space="preserve"> kayıt değişikliklerini veritabanına iletir.</w:t>
            </w:r>
          </w:p>
        </w:tc>
      </w:tr>
    </w:tbl>
    <w:p w:rsidR="00D523D5" w:rsidRDefault="00D523D5" w:rsidP="00D523D5">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143</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Data.Common.DbAdapter</w:t>
      </w:r>
      <w:r>
        <w:rPr>
          <w:rStyle w:val="BookItalic"/>
        </w:rPr>
        <w:t xml:space="preserve"> Sınıfı Üye Bilgileri</w:t>
      </w:r>
    </w:p>
    <w:p w:rsidR="00505EE2" w:rsidRDefault="00505EE2" w:rsidP="00505EE2">
      <w:pPr>
        <w:pStyle w:val="H4"/>
      </w:pPr>
      <w:r>
        <w:lastRenderedPageBreak/>
        <w:t>Veri Adaptör Nesneleri Oluşturma</w:t>
      </w:r>
      <w:r w:rsidR="006851EA">
        <w:t xml:space="preserve"> </w:t>
      </w:r>
    </w:p>
    <w:p w:rsidR="005234C6" w:rsidRDefault="00505EE2" w:rsidP="00505EE2">
      <w:pPr>
        <w:pStyle w:val="BookText"/>
      </w:pPr>
      <w:r>
        <w:t>Aşağıdaki kod parçasında veri adaptör nesnesi oluşturulması gösterilmiştir.</w:t>
      </w:r>
    </w:p>
    <w:p w:rsidR="00505EE2" w:rsidRDefault="00505EE2" w:rsidP="00505EE2">
      <w:pPr>
        <w:pStyle w:val="CSVB"/>
      </w:pPr>
      <w:r>
        <w:t>C#</w:t>
      </w:r>
    </w:p>
    <w:p w:rsidR="00505EE2" w:rsidRPr="00505EE2" w:rsidRDefault="00505EE2" w:rsidP="00505EE2">
      <w:pPr>
        <w:pStyle w:val="BookCode"/>
        <w:rPr>
          <w:lang w:val="en-US"/>
        </w:rPr>
      </w:pPr>
      <w:r w:rsidRPr="00505EE2">
        <w:rPr>
          <w:lang w:val="en-US"/>
        </w:rPr>
        <w:t xml:space="preserve">SqlCommand secKomutu = </w:t>
      </w:r>
      <w:r w:rsidRPr="00505EE2">
        <w:rPr>
          <w:b/>
          <w:bCs/>
          <w:lang w:val="en-US"/>
        </w:rPr>
        <w:t>new</w:t>
      </w:r>
      <w:r w:rsidRPr="00505EE2">
        <w:rPr>
          <w:lang w:val="en-US"/>
        </w:rPr>
        <w:t xml:space="preserve"> SqlCommand("select * from Kisi", conn);</w:t>
      </w:r>
    </w:p>
    <w:p w:rsidR="00505EE2" w:rsidRDefault="00505EE2" w:rsidP="00505EE2">
      <w:pPr>
        <w:pStyle w:val="BookCode"/>
        <w:rPr>
          <w:lang w:val="en-US"/>
        </w:rPr>
      </w:pPr>
    </w:p>
    <w:p w:rsidR="00505EE2" w:rsidRDefault="00505EE2" w:rsidP="00505EE2">
      <w:pPr>
        <w:pStyle w:val="BookCode"/>
        <w:rPr>
          <w:lang w:val="en-US"/>
        </w:rPr>
      </w:pPr>
      <w:r>
        <w:rPr>
          <w:lang w:val="en-US"/>
        </w:rPr>
        <w:t>// Kayıtları seçmek için kullanılmak istenen komut nesnesini ilet.</w:t>
      </w:r>
    </w:p>
    <w:p w:rsidR="00505EE2" w:rsidRPr="00505EE2" w:rsidRDefault="00505EE2" w:rsidP="00505EE2">
      <w:pPr>
        <w:pStyle w:val="BookCode"/>
        <w:rPr>
          <w:lang w:val="en-US"/>
        </w:rPr>
      </w:pPr>
      <w:r w:rsidRPr="00505EE2">
        <w:rPr>
          <w:lang w:val="en-US"/>
        </w:rPr>
        <w:t xml:space="preserve">SqlDataAdapter adapter = </w:t>
      </w:r>
      <w:r w:rsidRPr="00505EE2">
        <w:rPr>
          <w:b/>
          <w:bCs/>
          <w:lang w:val="en-US"/>
        </w:rPr>
        <w:t>new</w:t>
      </w:r>
      <w:r w:rsidRPr="00505EE2">
        <w:rPr>
          <w:lang w:val="en-US"/>
        </w:rPr>
        <w:t xml:space="preserve"> SqlDataAdapter(secKomutu);</w:t>
      </w:r>
    </w:p>
    <w:p w:rsidR="00505EE2" w:rsidRDefault="00505EE2" w:rsidP="00505EE2">
      <w:pPr>
        <w:pStyle w:val="BookCode"/>
        <w:rPr>
          <w:lang w:val="en-US"/>
        </w:rPr>
      </w:pPr>
    </w:p>
    <w:p w:rsidR="0084659C" w:rsidRDefault="0084659C" w:rsidP="00505EE2">
      <w:pPr>
        <w:pStyle w:val="BookCode"/>
        <w:rPr>
          <w:lang w:val="en-US"/>
        </w:rPr>
      </w:pPr>
      <w:r>
        <w:rPr>
          <w:lang w:val="en-US"/>
        </w:rPr>
        <w:t>// veya</w:t>
      </w:r>
    </w:p>
    <w:p w:rsidR="00505EE2" w:rsidRPr="00505EE2" w:rsidRDefault="00505EE2" w:rsidP="00505EE2">
      <w:pPr>
        <w:pStyle w:val="BookCode"/>
        <w:rPr>
          <w:lang w:val="en-US"/>
        </w:rPr>
      </w:pPr>
      <w:r>
        <w:rPr>
          <w:lang w:val="en-US"/>
        </w:rPr>
        <w:t xml:space="preserve">// Sadece komut değerinin iletilmesi ile kayıtları seçmek için </w:t>
      </w:r>
      <w:r>
        <w:rPr>
          <w:lang w:val="en-US"/>
        </w:rPr>
        <w:br/>
        <w:t xml:space="preserve">// kullanılan komut nesnesi otomatik olarak oluşturulmaktadır. </w:t>
      </w:r>
    </w:p>
    <w:p w:rsidR="00505EE2" w:rsidRPr="00505EE2" w:rsidRDefault="00505EE2" w:rsidP="00505EE2">
      <w:pPr>
        <w:pStyle w:val="BookCode"/>
        <w:rPr>
          <w:lang w:val="en-US"/>
        </w:rPr>
      </w:pPr>
      <w:r w:rsidRPr="00505EE2">
        <w:rPr>
          <w:lang w:val="en-US"/>
        </w:rPr>
        <w:t xml:space="preserve">adapter = </w:t>
      </w:r>
      <w:r w:rsidRPr="00505EE2">
        <w:rPr>
          <w:b/>
          <w:bCs/>
          <w:lang w:val="en-US"/>
        </w:rPr>
        <w:t>new</w:t>
      </w:r>
      <w:r w:rsidRPr="00505EE2">
        <w:rPr>
          <w:lang w:val="en-US"/>
        </w:rPr>
        <w:t xml:space="preserve"> SqlDataAdapter("select * from Kisi", conn);</w:t>
      </w:r>
    </w:p>
    <w:p w:rsidR="00505EE2" w:rsidRDefault="00505EE2" w:rsidP="00505EE2">
      <w:pPr>
        <w:pStyle w:val="CSVB"/>
      </w:pPr>
      <w:r>
        <w:t>VB.NET</w:t>
      </w:r>
    </w:p>
    <w:p w:rsidR="0084659C" w:rsidRDefault="0084659C" w:rsidP="0084659C">
      <w:pPr>
        <w:pStyle w:val="BookCode"/>
        <w:rPr>
          <w:lang w:val="en-US"/>
        </w:rPr>
      </w:pPr>
      <w:r>
        <w:rPr>
          <w:lang w:val="en-US"/>
        </w:rPr>
        <w:t>' Kayıtları seçmek için kullanılmak istenen komut nesnesini ilet.</w:t>
      </w:r>
    </w:p>
    <w:p w:rsidR="00505EE2" w:rsidRPr="00505EE2" w:rsidRDefault="00505EE2" w:rsidP="00505EE2">
      <w:pPr>
        <w:pStyle w:val="BookCode"/>
        <w:rPr>
          <w:lang w:val="en-US"/>
        </w:rPr>
      </w:pPr>
      <w:r w:rsidRPr="00505EE2">
        <w:rPr>
          <w:b/>
          <w:bCs/>
          <w:lang w:val="en-US"/>
        </w:rPr>
        <w:t>Dim</w:t>
      </w:r>
      <w:r w:rsidRPr="00505EE2">
        <w:rPr>
          <w:lang w:val="en-US"/>
        </w:rPr>
        <w:t xml:space="preserve"> secKomutu </w:t>
      </w:r>
      <w:r w:rsidRPr="00505EE2">
        <w:rPr>
          <w:b/>
          <w:bCs/>
          <w:lang w:val="en-US"/>
        </w:rPr>
        <w:t>As</w:t>
      </w:r>
      <w:r w:rsidRPr="00505EE2">
        <w:rPr>
          <w:lang w:val="en-US"/>
        </w:rPr>
        <w:t xml:space="preserve"> SqlCommand = </w:t>
      </w:r>
      <w:r w:rsidRPr="00505EE2">
        <w:rPr>
          <w:b/>
          <w:bCs/>
          <w:lang w:val="en-US"/>
        </w:rPr>
        <w:t>New</w:t>
      </w:r>
      <w:r w:rsidRPr="00505EE2">
        <w:rPr>
          <w:lang w:val="en-US"/>
        </w:rPr>
        <w:t xml:space="preserve"> SqlCommand("</w:t>
      </w:r>
      <w:r w:rsidRPr="00505EE2">
        <w:rPr>
          <w:b/>
          <w:bCs/>
          <w:lang w:val="en-US"/>
        </w:rPr>
        <w:t>select</w:t>
      </w:r>
      <w:r w:rsidRPr="00505EE2">
        <w:rPr>
          <w:lang w:val="en-US"/>
        </w:rPr>
        <w:t xml:space="preserve"> * from Kisi", conn)</w:t>
      </w:r>
    </w:p>
    <w:p w:rsidR="0084659C" w:rsidRDefault="0084659C" w:rsidP="00505EE2">
      <w:pPr>
        <w:pStyle w:val="BookCode"/>
        <w:rPr>
          <w:b/>
          <w:bCs/>
          <w:lang w:val="en-US"/>
        </w:rPr>
      </w:pPr>
    </w:p>
    <w:p w:rsidR="0084659C" w:rsidRDefault="0084659C" w:rsidP="0084659C">
      <w:pPr>
        <w:pStyle w:val="BookCode"/>
        <w:rPr>
          <w:lang w:val="en-US"/>
        </w:rPr>
      </w:pPr>
      <w:r>
        <w:rPr>
          <w:lang w:val="en-US"/>
        </w:rPr>
        <w:t>' veya</w:t>
      </w:r>
    </w:p>
    <w:p w:rsidR="0084659C" w:rsidRPr="00505EE2" w:rsidRDefault="0084659C" w:rsidP="0084659C">
      <w:pPr>
        <w:pStyle w:val="BookCode"/>
        <w:rPr>
          <w:lang w:val="en-US"/>
        </w:rPr>
      </w:pPr>
      <w:r>
        <w:rPr>
          <w:lang w:val="en-US"/>
        </w:rPr>
        <w:t xml:space="preserve">' Sadece komut değerinin iletilmesi ile kayıtları seçmek için </w:t>
      </w:r>
      <w:r>
        <w:rPr>
          <w:lang w:val="en-US"/>
        </w:rPr>
        <w:br/>
        <w:t xml:space="preserve">' kullanılan komut nesnesi otomatik olarak oluşturulmaktadır. </w:t>
      </w:r>
    </w:p>
    <w:p w:rsidR="00505EE2" w:rsidRPr="00505EE2" w:rsidRDefault="00505EE2" w:rsidP="00505EE2">
      <w:pPr>
        <w:pStyle w:val="BookCode"/>
        <w:rPr>
          <w:lang w:val="en-US"/>
        </w:rPr>
      </w:pPr>
      <w:r w:rsidRPr="00505EE2">
        <w:rPr>
          <w:b/>
          <w:bCs/>
          <w:lang w:val="en-US"/>
        </w:rPr>
        <w:t>Dim</w:t>
      </w:r>
      <w:r w:rsidRPr="00505EE2">
        <w:rPr>
          <w:lang w:val="en-US"/>
        </w:rPr>
        <w:t xml:space="preserve"> adapter </w:t>
      </w:r>
      <w:r w:rsidRPr="00505EE2">
        <w:rPr>
          <w:b/>
          <w:bCs/>
          <w:lang w:val="en-US"/>
        </w:rPr>
        <w:t>As</w:t>
      </w:r>
      <w:r w:rsidRPr="00505EE2">
        <w:rPr>
          <w:lang w:val="en-US"/>
        </w:rPr>
        <w:t xml:space="preserve"> SqlDataAdapter = </w:t>
      </w:r>
      <w:r w:rsidRPr="00505EE2">
        <w:rPr>
          <w:b/>
          <w:bCs/>
          <w:lang w:val="en-US"/>
        </w:rPr>
        <w:t>New</w:t>
      </w:r>
      <w:r w:rsidRPr="00505EE2">
        <w:rPr>
          <w:lang w:val="en-US"/>
        </w:rPr>
        <w:t xml:space="preserve"> SqlDataAdapter(secKomutu)</w:t>
      </w:r>
    </w:p>
    <w:p w:rsidR="00505EE2" w:rsidRPr="00505EE2" w:rsidRDefault="00505EE2" w:rsidP="00505EE2">
      <w:pPr>
        <w:pStyle w:val="BookCode"/>
        <w:rPr>
          <w:lang w:val="en-US"/>
        </w:rPr>
      </w:pPr>
      <w:r w:rsidRPr="00505EE2">
        <w:rPr>
          <w:lang w:val="en-US"/>
        </w:rPr>
        <w:t xml:space="preserve">adapter = </w:t>
      </w:r>
      <w:r w:rsidRPr="00505EE2">
        <w:rPr>
          <w:b/>
          <w:bCs/>
          <w:lang w:val="en-US"/>
        </w:rPr>
        <w:t>New</w:t>
      </w:r>
      <w:r w:rsidRPr="00505EE2">
        <w:rPr>
          <w:lang w:val="en-US"/>
        </w:rPr>
        <w:t xml:space="preserve"> SqlDataAdapter("</w:t>
      </w:r>
      <w:r w:rsidRPr="00505EE2">
        <w:rPr>
          <w:b/>
          <w:bCs/>
          <w:lang w:val="en-US"/>
        </w:rPr>
        <w:t>select</w:t>
      </w:r>
      <w:r w:rsidRPr="00505EE2">
        <w:rPr>
          <w:lang w:val="en-US"/>
        </w:rPr>
        <w:t xml:space="preserve"> * from Kisi", conn)</w:t>
      </w:r>
    </w:p>
    <w:p w:rsidR="00505EE2" w:rsidRDefault="00505EE2" w:rsidP="00505EE2">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369</w:t>
      </w:r>
      <w:r w:rsidR="00F709C6">
        <w:rPr>
          <w:noProof/>
        </w:rPr>
        <w:fldChar w:fldCharType="end"/>
      </w:r>
      <w:r>
        <w:t xml:space="preserve">, </w:t>
      </w:r>
      <w:r w:rsidRPr="00505EE2">
        <w:rPr>
          <w:rStyle w:val="BookItalic"/>
        </w:rPr>
        <w:t>Veri Adaptör Nesneleri Oluşturmak</w:t>
      </w:r>
    </w:p>
    <w:p w:rsidR="00AE75E2" w:rsidRDefault="00AE75E2" w:rsidP="00AE75E2">
      <w:pPr>
        <w:pStyle w:val="H4"/>
      </w:pPr>
      <w:r>
        <w:t xml:space="preserve">Adaptör Komutlarını </w:t>
      </w:r>
      <w:r w:rsidR="00755CBA">
        <w:t>Otomatik Olarak Oluşturmak</w:t>
      </w:r>
      <w:r>
        <w:t xml:space="preserve"> </w:t>
      </w:r>
    </w:p>
    <w:p w:rsidR="00505EE2" w:rsidRDefault="00755CBA" w:rsidP="00AE75E2">
      <w:pPr>
        <w:pStyle w:val="BookText"/>
      </w:pPr>
      <w:r>
        <w:t xml:space="preserve">Veri kümesi içerisinde silinen, güncellenen ve eklenen kayıtların veritabanına iletiminde sırasıyla </w:t>
      </w:r>
      <w:r w:rsidRPr="00925674">
        <w:rPr>
          <w:rStyle w:val="BookConceptDefinitionChar0"/>
        </w:rPr>
        <w:t>DeleteCommand</w:t>
      </w:r>
      <w:r>
        <w:t xml:space="preserve">, </w:t>
      </w:r>
      <w:r w:rsidRPr="00925674">
        <w:rPr>
          <w:rStyle w:val="BookConceptDefinitionChar0"/>
        </w:rPr>
        <w:t>UpdateCommand</w:t>
      </w:r>
      <w:r>
        <w:t xml:space="preserve"> ve </w:t>
      </w:r>
      <w:r w:rsidRPr="00925674">
        <w:rPr>
          <w:rStyle w:val="BookConceptDefinitionChar0"/>
        </w:rPr>
        <w:t>InsertCommand</w:t>
      </w:r>
      <w:r>
        <w:t xml:space="preserve"> özellikleri kullanılmaktadır. Bu özelliklere, işlevlerine göre istenilen </w:t>
      </w:r>
      <w:r w:rsidR="00594118">
        <w:t>komut nesneleri atanabilmektedir.</w:t>
      </w:r>
    </w:p>
    <w:p w:rsidR="00594118" w:rsidRDefault="00594118" w:rsidP="00AE75E2">
      <w:pPr>
        <w:pStyle w:val="BookText"/>
      </w:pPr>
      <w:r w:rsidRPr="00925674">
        <w:rPr>
          <w:rStyle w:val="BookConceptDefinitionChar0"/>
        </w:rPr>
        <w:t>DbCommandBuilder</w:t>
      </w:r>
      <w:r>
        <w:t xml:space="preserve"> nesnesi, silme, güncelleme ve ekleme komut nesnelerinin otomatik olarak oluşturulması amacıyla kullanılabilmektedir. Otomatik komut üretimi için </w:t>
      </w:r>
      <w:r w:rsidRPr="00420AE1">
        <w:rPr>
          <w:rStyle w:val="BookConceptDefinitionChar0"/>
        </w:rPr>
        <w:t>DbDataAdapter</w:t>
      </w:r>
      <w:r>
        <w:t xml:space="preserve"> nesnesinin </w:t>
      </w:r>
      <w:r w:rsidRPr="00925674">
        <w:rPr>
          <w:rStyle w:val="BookConceptDefinitionChar0"/>
        </w:rPr>
        <w:t>SelectCommand</w:t>
      </w:r>
      <w:r>
        <w:t xml:space="preserve"> özelliği kullanılmaktadır.</w:t>
      </w:r>
    </w:p>
    <w:p w:rsidR="00925674" w:rsidRDefault="00925674" w:rsidP="00925674">
      <w:pPr>
        <w:pStyle w:val="CSVB"/>
      </w:pPr>
      <w:r>
        <w:t>C#</w:t>
      </w:r>
    </w:p>
    <w:p w:rsidR="00925674" w:rsidRPr="00925674" w:rsidRDefault="00925674" w:rsidP="00925674">
      <w:pPr>
        <w:pStyle w:val="BookCode"/>
        <w:rPr>
          <w:lang w:val="en-US"/>
        </w:rPr>
      </w:pPr>
      <w:r w:rsidRPr="00925674">
        <w:rPr>
          <w:lang w:val="en-US"/>
        </w:rPr>
        <w:t xml:space="preserve">SqlCommand secKomutu = </w:t>
      </w:r>
      <w:r w:rsidRPr="00925674">
        <w:rPr>
          <w:b/>
          <w:bCs/>
          <w:lang w:val="en-US"/>
        </w:rPr>
        <w:t>new</w:t>
      </w:r>
      <w:r w:rsidRPr="00925674">
        <w:rPr>
          <w:lang w:val="en-US"/>
        </w:rPr>
        <w:t xml:space="preserve"> SqlCommand("select * from Kisi", conn);</w:t>
      </w:r>
    </w:p>
    <w:p w:rsidR="00925674" w:rsidRPr="00925674" w:rsidRDefault="00925674" w:rsidP="00925674">
      <w:pPr>
        <w:pStyle w:val="BookCode"/>
        <w:rPr>
          <w:lang w:val="en-US"/>
        </w:rPr>
      </w:pPr>
      <w:r w:rsidRPr="00925674">
        <w:rPr>
          <w:lang w:val="en-US"/>
        </w:rPr>
        <w:t xml:space="preserve">SqlDataAdapter adapter = </w:t>
      </w:r>
      <w:r w:rsidRPr="00925674">
        <w:rPr>
          <w:b/>
          <w:bCs/>
          <w:lang w:val="en-US"/>
        </w:rPr>
        <w:t>new</w:t>
      </w:r>
      <w:r w:rsidRPr="00925674">
        <w:rPr>
          <w:lang w:val="en-US"/>
        </w:rPr>
        <w:t xml:space="preserve"> SqlDataAdapter(secKomutu);</w:t>
      </w:r>
    </w:p>
    <w:p w:rsidR="00925674" w:rsidRPr="00925674" w:rsidRDefault="00925674" w:rsidP="00925674">
      <w:pPr>
        <w:pStyle w:val="BookCode"/>
        <w:rPr>
          <w:lang w:val="en-US"/>
        </w:rPr>
      </w:pPr>
    </w:p>
    <w:p w:rsidR="00925674" w:rsidRPr="00925674" w:rsidRDefault="00925674" w:rsidP="00925674">
      <w:pPr>
        <w:pStyle w:val="BookCode"/>
        <w:rPr>
          <w:lang w:val="en-US"/>
        </w:rPr>
      </w:pPr>
      <w:r w:rsidRPr="00925674">
        <w:rPr>
          <w:lang w:val="en-US"/>
        </w:rPr>
        <w:t xml:space="preserve">SqlCommandBuilder cb = </w:t>
      </w:r>
      <w:r w:rsidRPr="00925674">
        <w:rPr>
          <w:b/>
          <w:bCs/>
          <w:lang w:val="en-US"/>
        </w:rPr>
        <w:t>new</w:t>
      </w:r>
      <w:r w:rsidRPr="00925674">
        <w:rPr>
          <w:lang w:val="en-US"/>
        </w:rPr>
        <w:t xml:space="preserve"> SqlCommandBuilder(adapter);</w:t>
      </w:r>
    </w:p>
    <w:p w:rsidR="00925674" w:rsidRPr="00925674" w:rsidRDefault="00925674" w:rsidP="00925674">
      <w:pPr>
        <w:pStyle w:val="BookCode"/>
        <w:rPr>
          <w:lang w:val="en-US"/>
        </w:rPr>
      </w:pPr>
    </w:p>
    <w:p w:rsidR="00925674" w:rsidRPr="00925674" w:rsidRDefault="00925674" w:rsidP="00925674">
      <w:pPr>
        <w:pStyle w:val="BookCode"/>
        <w:rPr>
          <w:lang w:val="en-US"/>
        </w:rPr>
      </w:pPr>
      <w:r w:rsidRPr="00925674">
        <w:rPr>
          <w:lang w:val="en-US"/>
        </w:rPr>
        <w:t>SqlCommand silKomutu = cb.GetDeleteCommand();</w:t>
      </w:r>
    </w:p>
    <w:p w:rsidR="00925674" w:rsidRPr="00925674" w:rsidRDefault="00925674" w:rsidP="00925674">
      <w:pPr>
        <w:pStyle w:val="BookCode"/>
        <w:rPr>
          <w:lang w:val="en-US"/>
        </w:rPr>
      </w:pPr>
      <w:r w:rsidRPr="00925674">
        <w:rPr>
          <w:lang w:val="en-US"/>
        </w:rPr>
        <w:t>SqlCommand guncelleKomutu = cb.GetUpdateCommand();</w:t>
      </w:r>
    </w:p>
    <w:p w:rsidR="00925674" w:rsidRPr="00925674" w:rsidRDefault="00925674" w:rsidP="00925674">
      <w:pPr>
        <w:pStyle w:val="BookCode"/>
        <w:rPr>
          <w:lang w:val="en-US"/>
        </w:rPr>
      </w:pPr>
      <w:r w:rsidRPr="00925674">
        <w:rPr>
          <w:lang w:val="en-US"/>
        </w:rPr>
        <w:t>SqlCommand ekleKomutu = cb.GetInsertCommand();</w:t>
      </w:r>
    </w:p>
    <w:p w:rsidR="00925674" w:rsidRPr="00925674" w:rsidRDefault="00925674" w:rsidP="00925674">
      <w:pPr>
        <w:pStyle w:val="BookCode"/>
        <w:rPr>
          <w:lang w:val="en-US"/>
        </w:rPr>
      </w:pPr>
    </w:p>
    <w:p w:rsidR="00925674" w:rsidRPr="00925674" w:rsidRDefault="00925674" w:rsidP="00925674">
      <w:pPr>
        <w:pStyle w:val="BookCode"/>
        <w:rPr>
          <w:lang w:val="en-US"/>
        </w:rPr>
      </w:pPr>
      <w:r w:rsidRPr="00925674">
        <w:rPr>
          <w:lang w:val="en-US"/>
        </w:rPr>
        <w:t>Console.WriteLine(silKomutu.CommandText);</w:t>
      </w:r>
    </w:p>
    <w:p w:rsidR="00925674" w:rsidRPr="00925674" w:rsidRDefault="00925674" w:rsidP="00925674">
      <w:pPr>
        <w:pStyle w:val="BookCode"/>
        <w:rPr>
          <w:lang w:val="en-US"/>
        </w:rPr>
      </w:pPr>
      <w:r w:rsidRPr="00925674">
        <w:rPr>
          <w:lang w:val="en-US"/>
        </w:rPr>
        <w:t>Console.WriteLine(guncelleKomutu.CommandText);</w:t>
      </w:r>
    </w:p>
    <w:p w:rsidR="00925674" w:rsidRPr="00925674" w:rsidRDefault="00925674" w:rsidP="00925674">
      <w:pPr>
        <w:pStyle w:val="BookCode"/>
        <w:rPr>
          <w:lang w:val="en-US"/>
        </w:rPr>
      </w:pPr>
      <w:r w:rsidRPr="00925674">
        <w:rPr>
          <w:lang w:val="en-US"/>
        </w:rPr>
        <w:t>Console.WriteLine(ekleKomutu.CommandText);</w:t>
      </w:r>
    </w:p>
    <w:p w:rsidR="00925674" w:rsidRDefault="00925674" w:rsidP="00925674">
      <w:pPr>
        <w:pStyle w:val="CSVB"/>
      </w:pPr>
      <w:r>
        <w:t>VB.NET</w:t>
      </w:r>
    </w:p>
    <w:p w:rsidR="00925674" w:rsidRPr="00925674" w:rsidRDefault="00925674" w:rsidP="00925674">
      <w:pPr>
        <w:pStyle w:val="BookCode"/>
        <w:rPr>
          <w:lang w:val="en-US"/>
        </w:rPr>
      </w:pPr>
      <w:r w:rsidRPr="00925674">
        <w:rPr>
          <w:b/>
          <w:bCs/>
          <w:lang w:val="en-US"/>
        </w:rPr>
        <w:t>Dim</w:t>
      </w:r>
      <w:r w:rsidRPr="00925674">
        <w:rPr>
          <w:lang w:val="en-US"/>
        </w:rPr>
        <w:t xml:space="preserve"> secKomutu </w:t>
      </w:r>
      <w:r w:rsidRPr="00925674">
        <w:rPr>
          <w:b/>
          <w:bCs/>
          <w:lang w:val="en-US"/>
        </w:rPr>
        <w:t>As</w:t>
      </w:r>
      <w:r w:rsidRPr="00925674">
        <w:rPr>
          <w:lang w:val="en-US"/>
        </w:rPr>
        <w:t xml:space="preserve"> SqlCommand = </w:t>
      </w:r>
      <w:r w:rsidRPr="00925674">
        <w:rPr>
          <w:b/>
          <w:bCs/>
          <w:lang w:val="en-US"/>
        </w:rPr>
        <w:t>New</w:t>
      </w:r>
      <w:r w:rsidRPr="00925674">
        <w:rPr>
          <w:lang w:val="en-US"/>
        </w:rPr>
        <w:t xml:space="preserve"> SqlCommand("</w:t>
      </w:r>
      <w:r w:rsidRPr="00925674">
        <w:rPr>
          <w:b/>
          <w:bCs/>
          <w:lang w:val="en-US"/>
        </w:rPr>
        <w:t>select</w:t>
      </w:r>
      <w:r w:rsidRPr="00925674">
        <w:rPr>
          <w:lang w:val="en-US"/>
        </w:rPr>
        <w:t xml:space="preserve"> * from Kisi", conn)</w:t>
      </w:r>
    </w:p>
    <w:p w:rsidR="00925674" w:rsidRDefault="00925674" w:rsidP="00925674">
      <w:pPr>
        <w:pStyle w:val="BookCode"/>
        <w:rPr>
          <w:lang w:val="en-US"/>
        </w:rPr>
      </w:pPr>
      <w:r w:rsidRPr="00925674">
        <w:rPr>
          <w:b/>
          <w:bCs/>
          <w:lang w:val="en-US"/>
        </w:rPr>
        <w:t>Dim</w:t>
      </w:r>
      <w:r w:rsidRPr="00925674">
        <w:rPr>
          <w:lang w:val="en-US"/>
        </w:rPr>
        <w:t xml:space="preserve"> adapter </w:t>
      </w:r>
      <w:r w:rsidRPr="00925674">
        <w:rPr>
          <w:b/>
          <w:bCs/>
          <w:lang w:val="en-US"/>
        </w:rPr>
        <w:t>As</w:t>
      </w:r>
      <w:r w:rsidRPr="00925674">
        <w:rPr>
          <w:lang w:val="en-US"/>
        </w:rPr>
        <w:t xml:space="preserve"> SqlDataAdapter = </w:t>
      </w:r>
      <w:r w:rsidRPr="00925674">
        <w:rPr>
          <w:b/>
          <w:bCs/>
          <w:lang w:val="en-US"/>
        </w:rPr>
        <w:t>New</w:t>
      </w:r>
      <w:r w:rsidRPr="00925674">
        <w:rPr>
          <w:lang w:val="en-US"/>
        </w:rPr>
        <w:t xml:space="preserve"> SqlDataAdapter(secKomutu)</w:t>
      </w:r>
    </w:p>
    <w:p w:rsidR="00925674" w:rsidRPr="00925674" w:rsidRDefault="00925674" w:rsidP="00925674">
      <w:pPr>
        <w:pStyle w:val="BookCode"/>
        <w:rPr>
          <w:lang w:val="en-US"/>
        </w:rPr>
      </w:pPr>
    </w:p>
    <w:p w:rsidR="00925674" w:rsidRPr="00925674" w:rsidRDefault="00925674" w:rsidP="00925674">
      <w:pPr>
        <w:pStyle w:val="BookCode"/>
        <w:rPr>
          <w:lang w:val="en-US"/>
        </w:rPr>
      </w:pPr>
      <w:r w:rsidRPr="00925674">
        <w:rPr>
          <w:b/>
          <w:bCs/>
          <w:lang w:val="en-US"/>
        </w:rPr>
        <w:t>Dim</w:t>
      </w:r>
      <w:r w:rsidRPr="00925674">
        <w:rPr>
          <w:lang w:val="en-US"/>
        </w:rPr>
        <w:t xml:space="preserve"> cb </w:t>
      </w:r>
      <w:r w:rsidRPr="00925674">
        <w:rPr>
          <w:b/>
          <w:bCs/>
          <w:lang w:val="en-US"/>
        </w:rPr>
        <w:t>As</w:t>
      </w:r>
      <w:r w:rsidRPr="00925674">
        <w:rPr>
          <w:lang w:val="en-US"/>
        </w:rPr>
        <w:t xml:space="preserve"> SqlCommandBuilder = </w:t>
      </w:r>
      <w:r w:rsidRPr="00925674">
        <w:rPr>
          <w:b/>
          <w:bCs/>
          <w:lang w:val="en-US"/>
        </w:rPr>
        <w:t>New</w:t>
      </w:r>
      <w:r w:rsidRPr="00925674">
        <w:rPr>
          <w:lang w:val="en-US"/>
        </w:rPr>
        <w:t xml:space="preserve"> SqlCommandBuilder(adapter)</w:t>
      </w:r>
    </w:p>
    <w:p w:rsidR="00925674" w:rsidRDefault="00925674" w:rsidP="00925674">
      <w:pPr>
        <w:pStyle w:val="BookCode"/>
        <w:rPr>
          <w:b/>
          <w:bCs/>
          <w:lang w:val="en-US"/>
        </w:rPr>
      </w:pPr>
    </w:p>
    <w:p w:rsidR="00925674" w:rsidRPr="00925674" w:rsidRDefault="00925674" w:rsidP="00925674">
      <w:pPr>
        <w:pStyle w:val="BookCode"/>
        <w:rPr>
          <w:lang w:val="en-US"/>
        </w:rPr>
      </w:pPr>
      <w:r w:rsidRPr="00925674">
        <w:rPr>
          <w:b/>
          <w:bCs/>
          <w:lang w:val="en-US"/>
        </w:rPr>
        <w:t>Dim</w:t>
      </w:r>
      <w:r w:rsidRPr="00925674">
        <w:rPr>
          <w:lang w:val="en-US"/>
        </w:rPr>
        <w:t xml:space="preserve"> silKomutu </w:t>
      </w:r>
      <w:r w:rsidRPr="00925674">
        <w:rPr>
          <w:b/>
          <w:bCs/>
          <w:lang w:val="en-US"/>
        </w:rPr>
        <w:t>As</w:t>
      </w:r>
      <w:r w:rsidRPr="00925674">
        <w:rPr>
          <w:lang w:val="en-US"/>
        </w:rPr>
        <w:t xml:space="preserve"> SqlCommand = cb.GetDeleteCommand</w:t>
      </w:r>
    </w:p>
    <w:p w:rsidR="00925674" w:rsidRPr="00925674" w:rsidRDefault="00925674" w:rsidP="00925674">
      <w:pPr>
        <w:pStyle w:val="BookCode"/>
        <w:rPr>
          <w:lang w:val="en-US"/>
        </w:rPr>
      </w:pPr>
      <w:r w:rsidRPr="00925674">
        <w:rPr>
          <w:b/>
          <w:bCs/>
          <w:lang w:val="en-US"/>
        </w:rPr>
        <w:t>Dim</w:t>
      </w:r>
      <w:r w:rsidRPr="00925674">
        <w:rPr>
          <w:lang w:val="en-US"/>
        </w:rPr>
        <w:t xml:space="preserve"> guncelleKomutu </w:t>
      </w:r>
      <w:r w:rsidRPr="00925674">
        <w:rPr>
          <w:b/>
          <w:bCs/>
          <w:lang w:val="en-US"/>
        </w:rPr>
        <w:t>As</w:t>
      </w:r>
      <w:r w:rsidRPr="00925674">
        <w:rPr>
          <w:lang w:val="en-US"/>
        </w:rPr>
        <w:t xml:space="preserve"> SqlCommand = cb.GetUpdateCommand</w:t>
      </w:r>
    </w:p>
    <w:p w:rsidR="00925674" w:rsidRPr="00925674" w:rsidRDefault="00925674" w:rsidP="00925674">
      <w:pPr>
        <w:pStyle w:val="BookCode"/>
        <w:rPr>
          <w:lang w:val="en-US"/>
        </w:rPr>
      </w:pPr>
      <w:r w:rsidRPr="00925674">
        <w:rPr>
          <w:b/>
          <w:bCs/>
          <w:lang w:val="en-US"/>
        </w:rPr>
        <w:t>Dim</w:t>
      </w:r>
      <w:r w:rsidRPr="00925674">
        <w:rPr>
          <w:lang w:val="en-US"/>
        </w:rPr>
        <w:t xml:space="preserve"> ekleKomutu </w:t>
      </w:r>
      <w:r w:rsidRPr="00925674">
        <w:rPr>
          <w:b/>
          <w:bCs/>
          <w:lang w:val="en-US"/>
        </w:rPr>
        <w:t>As</w:t>
      </w:r>
      <w:r w:rsidRPr="00925674">
        <w:rPr>
          <w:lang w:val="en-US"/>
        </w:rPr>
        <w:t xml:space="preserve"> SqlCommand = cb.GetInsertCommand</w:t>
      </w:r>
    </w:p>
    <w:p w:rsidR="00925674" w:rsidRDefault="00925674" w:rsidP="00925674">
      <w:pPr>
        <w:pStyle w:val="BookCode"/>
        <w:rPr>
          <w:lang w:val="en-US"/>
        </w:rPr>
      </w:pPr>
    </w:p>
    <w:p w:rsidR="00925674" w:rsidRPr="00925674" w:rsidRDefault="00925674" w:rsidP="00925674">
      <w:pPr>
        <w:pStyle w:val="BookCode"/>
        <w:rPr>
          <w:lang w:val="en-US"/>
        </w:rPr>
      </w:pPr>
      <w:r w:rsidRPr="00925674">
        <w:rPr>
          <w:lang w:val="en-US"/>
        </w:rPr>
        <w:t>Console.WriteLine(silKomutu.CommandText)</w:t>
      </w:r>
    </w:p>
    <w:p w:rsidR="00925674" w:rsidRPr="00925674" w:rsidRDefault="00925674" w:rsidP="00925674">
      <w:pPr>
        <w:pStyle w:val="BookCode"/>
        <w:rPr>
          <w:lang w:val="en-US"/>
        </w:rPr>
      </w:pPr>
      <w:r w:rsidRPr="00925674">
        <w:rPr>
          <w:lang w:val="en-US"/>
        </w:rPr>
        <w:t>Console.WriteLine(guncelleKomutu.CommandText)</w:t>
      </w:r>
    </w:p>
    <w:p w:rsidR="00925674" w:rsidRPr="00925674" w:rsidRDefault="00925674" w:rsidP="00925674">
      <w:pPr>
        <w:pStyle w:val="BookCode"/>
        <w:rPr>
          <w:lang w:val="en-US"/>
        </w:rPr>
      </w:pPr>
      <w:r w:rsidRPr="00925674">
        <w:rPr>
          <w:lang w:val="en-US"/>
        </w:rPr>
        <w:t>Console.WriteLine(ekleKomutu.CommandText)</w:t>
      </w:r>
    </w:p>
    <w:p w:rsidR="00925674" w:rsidRDefault="00925674" w:rsidP="00925674">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370</w:t>
      </w:r>
      <w:r w:rsidR="00F709C6">
        <w:rPr>
          <w:noProof/>
        </w:rPr>
        <w:fldChar w:fldCharType="end"/>
      </w:r>
      <w:r>
        <w:t xml:space="preserve">, </w:t>
      </w:r>
      <w:r w:rsidRPr="00925674">
        <w:rPr>
          <w:rStyle w:val="BookItalic"/>
        </w:rPr>
        <w:t>Adaptör Komutlarının Otomatik Olarak Oluşturulması</w:t>
      </w:r>
    </w:p>
    <w:p w:rsidR="00925674" w:rsidRDefault="00925674" w:rsidP="00925674">
      <w:pPr>
        <w:pStyle w:val="BookText"/>
      </w:pPr>
      <w:r>
        <w:t>Kod çıktısı aşağıda gösterilmiştir.</w:t>
      </w:r>
    </w:p>
    <w:p w:rsidR="00925674" w:rsidRDefault="00925674" w:rsidP="00925674">
      <w:pPr>
        <w:pStyle w:val="BookCommandText"/>
      </w:pPr>
      <w:r>
        <w:t>DELETE FROM [Kisi] WHERE (([Id] = @p1) AND ([TcKimlikNo] = @p2) AND ([Ad] = @p3)</w:t>
      </w:r>
    </w:p>
    <w:p w:rsidR="00925674" w:rsidRDefault="00925674" w:rsidP="00925674">
      <w:pPr>
        <w:pStyle w:val="BookCommandText"/>
      </w:pPr>
      <w:r>
        <w:t xml:space="preserve"> AND ([Soyad] = @p4) AND ([DogumTarih] = @p5))</w:t>
      </w:r>
    </w:p>
    <w:p w:rsidR="00925674" w:rsidRPr="00925674" w:rsidRDefault="00925674" w:rsidP="00925674">
      <w:pPr>
        <w:pStyle w:val="BookText"/>
        <w:rPr>
          <w:lang w:val="en-US" w:eastAsia="tr-TR"/>
        </w:rPr>
      </w:pPr>
    </w:p>
    <w:p w:rsidR="00925674" w:rsidRDefault="00925674" w:rsidP="00925674">
      <w:pPr>
        <w:pStyle w:val="BookCommandText"/>
      </w:pPr>
      <w:r>
        <w:t>UPDATE [Kisi] SET [TcKimlikNo] = @p1, [Ad] = @p2, [Soyad] = @p3, [DogumTarih] =</w:t>
      </w:r>
    </w:p>
    <w:p w:rsidR="00925674" w:rsidRDefault="00925674" w:rsidP="00925674">
      <w:pPr>
        <w:pStyle w:val="BookCommandText"/>
      </w:pPr>
      <w:r>
        <w:t>@p4 WHERE (([Id] = @p5) AND ([TcKimlikNo] = @p6) AND ([Ad] = @p7) AND ([Soyad] =</w:t>
      </w:r>
    </w:p>
    <w:p w:rsidR="00925674" w:rsidRDefault="00925674" w:rsidP="00925674">
      <w:pPr>
        <w:pStyle w:val="BookCommandText"/>
      </w:pPr>
      <w:r>
        <w:t xml:space="preserve"> @p8) AND ([DogumTarih] = @p9))</w:t>
      </w:r>
    </w:p>
    <w:p w:rsidR="00925674" w:rsidRPr="00925674" w:rsidRDefault="00925674" w:rsidP="00925674">
      <w:pPr>
        <w:pStyle w:val="BookText"/>
        <w:rPr>
          <w:lang w:val="en-US" w:eastAsia="tr-TR"/>
        </w:rPr>
      </w:pPr>
    </w:p>
    <w:p w:rsidR="00925674" w:rsidRDefault="00925674" w:rsidP="00925674">
      <w:pPr>
        <w:pStyle w:val="BookCommandText"/>
      </w:pPr>
      <w:r>
        <w:t>INSERT INTO [Kisi] ([TcKimlikNo], [Ad], [Soyad], [DogumTarih]) VALUES (@p1, @p2,</w:t>
      </w:r>
    </w:p>
    <w:p w:rsidR="00925674" w:rsidRDefault="00925674" w:rsidP="00925674">
      <w:pPr>
        <w:pStyle w:val="BookCommandText"/>
      </w:pPr>
      <w:r>
        <w:t xml:space="preserve"> @p3, @p4)</w:t>
      </w:r>
    </w:p>
    <w:p w:rsidR="00925674" w:rsidRDefault="00120E55" w:rsidP="00D740E1">
      <w:pPr>
        <w:pStyle w:val="H2"/>
      </w:pPr>
      <w:r>
        <w:lastRenderedPageBreak/>
        <w:t>Veri Kümeleri</w:t>
      </w:r>
    </w:p>
    <w:p w:rsidR="00FE6A45" w:rsidRDefault="00FE6A45" w:rsidP="00D740E1">
      <w:pPr>
        <w:pStyle w:val="BookText"/>
        <w:rPr>
          <w:lang w:eastAsia="tr-TR"/>
        </w:rPr>
      </w:pPr>
      <w:r>
        <w:rPr>
          <w:lang w:eastAsia="tr-TR"/>
        </w:rPr>
        <w:t>ADO.NET tarafından sunulan bağlantısız modelin en önemli parçalarından birisi veri kümeleridir. Veri kümeleri, verinin uygulama tarafından veritabanı yönetim sisteminden alınarak işlenebilmesini, işlenen verinin veri adaptörleri ile tekrar veritabanına iletimini sağlamaktadırlar.</w:t>
      </w:r>
    </w:p>
    <w:p w:rsidR="00E44E40" w:rsidRDefault="002B6118" w:rsidP="00E44E40">
      <w:pPr>
        <w:pStyle w:val="BookInfoText"/>
        <w:rPr>
          <w:lang w:eastAsia="tr-TR"/>
        </w:rPr>
      </w:pPr>
      <w:r>
        <w:rPr>
          <w:noProof/>
          <w:lang w:eastAsia="tr-TR"/>
        </w:rPr>
        <w:drawing>
          <wp:inline distT="0" distB="0" distL="0" distR="0">
            <wp:extent cx="298450" cy="298450"/>
            <wp:effectExtent l="0" t="0" r="0" b="0"/>
            <wp:docPr id="979" name="Picture 979"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79"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E44E40">
        <w:rPr>
          <w:lang w:eastAsia="tr-TR"/>
        </w:rPr>
        <w:t xml:space="preserve"> İş varlıkları olarak uygulama yazılımlarında veri kümelerinin tercih edilmesi, yazılım geliştirme süresini büyük ölçüde azaltabilmekte ancak performansta da bazı düşmelere sebep olabilmektedir.</w:t>
      </w:r>
    </w:p>
    <w:p w:rsidR="00120E55" w:rsidRDefault="00120E55" w:rsidP="00120E55">
      <w:pPr>
        <w:pStyle w:val="H3"/>
      </w:pPr>
      <w:r>
        <w:t>Genel Mimari</w:t>
      </w:r>
    </w:p>
    <w:p w:rsidR="00E44E40" w:rsidRPr="00E44E40" w:rsidRDefault="006F01AF" w:rsidP="00E44E40">
      <w:pPr>
        <w:pStyle w:val="BookText"/>
        <w:rPr>
          <w:lang w:eastAsia="tr-TR"/>
        </w:rPr>
      </w:pPr>
      <w:r>
        <w:rPr>
          <w:lang w:eastAsia="tr-TR"/>
        </w:rPr>
        <w:t>Bağlantısız model</w:t>
      </w:r>
      <w:r w:rsidR="00E44E40">
        <w:rPr>
          <w:lang w:eastAsia="tr-TR"/>
        </w:rPr>
        <w:t xml:space="preserve"> ile temelde hedeflenen, veritabanı bağlantısı yapılmadan olabildiğince çok işlevin</w:t>
      </w:r>
      <w:r w:rsidR="0055604A">
        <w:rPr>
          <w:lang w:eastAsia="tr-TR"/>
        </w:rPr>
        <w:t xml:space="preserve"> veri kümeleri ile</w:t>
      </w:r>
      <w:r w:rsidR="00E44E40">
        <w:rPr>
          <w:lang w:eastAsia="tr-TR"/>
        </w:rPr>
        <w:t xml:space="preserve"> </w:t>
      </w:r>
      <w:r>
        <w:rPr>
          <w:lang w:eastAsia="tr-TR"/>
        </w:rPr>
        <w:t>yapılabilmesidir. Bu kapsamda, veritabanında SQL cümleleriyle yapılabilecek kayıt ekleme ve arama gibi temel işlevlere ek olarak veri ilişkileri, indeks ve ana anahtar değerleri, kısıtlamalar gibi bir çok yapının da veri kümeleriyle yapılabilmesi</w:t>
      </w:r>
      <w:r w:rsidR="00E44E40">
        <w:rPr>
          <w:lang w:eastAsia="tr-TR"/>
        </w:rPr>
        <w:t xml:space="preserve"> sağlanma</w:t>
      </w:r>
      <w:r>
        <w:rPr>
          <w:lang w:eastAsia="tr-TR"/>
        </w:rPr>
        <w:t xml:space="preserve">ktadır. </w:t>
      </w:r>
    </w:p>
    <w:p w:rsidR="00FE6A45" w:rsidRDefault="00FE6A45" w:rsidP="00D740E1">
      <w:pPr>
        <w:pStyle w:val="BookText"/>
        <w:rPr>
          <w:lang w:eastAsia="tr-TR"/>
        </w:rPr>
      </w:pPr>
      <w:r>
        <w:rPr>
          <w:lang w:eastAsia="tr-TR"/>
        </w:rPr>
        <w:t>Veri kümesi üç temel yapı taşından oluşmaktadır.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FE6A45"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FE6A45" w:rsidRPr="00D41E31" w:rsidRDefault="00FE6A45" w:rsidP="00D41E31">
            <w:pPr>
              <w:pStyle w:val="BookTableHeading"/>
            </w:pPr>
            <w:r w:rsidRPr="00D41E31">
              <w:t>Yapı Taşı</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FE6A45" w:rsidRPr="00D41E31" w:rsidRDefault="00FE6A45" w:rsidP="00D41E31">
            <w:pPr>
              <w:pStyle w:val="BookTableHeading"/>
            </w:pPr>
            <w:r w:rsidRPr="00D41E31">
              <w:t>Açıklama</w:t>
            </w:r>
          </w:p>
        </w:tc>
      </w:tr>
      <w:tr w:rsidR="00FE6A45" w:rsidRPr="00282C11" w:rsidTr="007F1BA8">
        <w:tc>
          <w:tcPr>
            <w:tcW w:w="1802" w:type="pct"/>
            <w:tcBorders>
              <w:left w:val="single" w:sz="6" w:space="0" w:color="000000"/>
            </w:tcBorders>
            <w:shd w:val="clear" w:color="auto" w:fill="auto"/>
          </w:tcPr>
          <w:p w:rsidR="00FE6A45" w:rsidRPr="00535EBC" w:rsidRDefault="00FE6A45" w:rsidP="00AF3852">
            <w:pPr>
              <w:pStyle w:val="BookText"/>
              <w:spacing w:after="40"/>
              <w:rPr>
                <w:rStyle w:val="BookConceptDefinitionChar0"/>
              </w:rPr>
            </w:pPr>
            <w:r>
              <w:rPr>
                <w:rStyle w:val="BookConceptDefinitionChar0"/>
              </w:rPr>
              <w:t>Veri Tabloları</w:t>
            </w:r>
          </w:p>
        </w:tc>
        <w:tc>
          <w:tcPr>
            <w:tcW w:w="3198" w:type="pct"/>
            <w:tcBorders>
              <w:right w:val="single" w:sz="6" w:space="0" w:color="000000"/>
            </w:tcBorders>
            <w:shd w:val="clear" w:color="auto" w:fill="auto"/>
          </w:tcPr>
          <w:p w:rsidR="00FE6A45" w:rsidRPr="00AF3852" w:rsidRDefault="00FE6A45" w:rsidP="00AF3852">
            <w:pPr>
              <w:pStyle w:val="BookText"/>
              <w:spacing w:after="40"/>
              <w:rPr>
                <w:bCs/>
                <w:lang w:eastAsia="tr-TR"/>
              </w:rPr>
            </w:pPr>
            <w:r w:rsidRPr="00AF3852">
              <w:rPr>
                <w:bCs/>
                <w:lang w:eastAsia="tr-TR"/>
              </w:rPr>
              <w:t xml:space="preserve">Bir veri kümesi içerisinde bir veya daha fazla veri </w:t>
            </w:r>
            <w:r w:rsidR="006F01AF" w:rsidRPr="00AF3852">
              <w:rPr>
                <w:bCs/>
                <w:lang w:eastAsia="tr-TR"/>
              </w:rPr>
              <w:t xml:space="preserve">tablosu </w:t>
            </w:r>
            <w:r w:rsidRPr="00AF3852">
              <w:rPr>
                <w:bCs/>
                <w:lang w:eastAsia="tr-TR"/>
              </w:rPr>
              <w:t>bulunabilmektedir.</w:t>
            </w:r>
            <w:r w:rsidR="006F01AF" w:rsidRPr="00AF3852">
              <w:rPr>
                <w:bCs/>
                <w:lang w:eastAsia="tr-TR"/>
              </w:rPr>
              <w:t xml:space="preserve"> Her tablo </w:t>
            </w:r>
            <w:r w:rsidR="006F01AF" w:rsidRPr="006F01AF">
              <w:rPr>
                <w:rStyle w:val="BookConceptDefinitionChar0"/>
              </w:rPr>
              <w:t>System.Data.DataTable</w:t>
            </w:r>
            <w:r w:rsidR="006F01AF" w:rsidRPr="00AF3852">
              <w:rPr>
                <w:bCs/>
                <w:lang w:eastAsia="tr-TR"/>
              </w:rPr>
              <w:t xml:space="preserve"> nesnesi ile ifade edilmektedir.</w:t>
            </w:r>
          </w:p>
        </w:tc>
      </w:tr>
      <w:tr w:rsidR="00FE6A45" w:rsidRPr="001B0D06" w:rsidTr="007F1BA8">
        <w:tc>
          <w:tcPr>
            <w:tcW w:w="1802" w:type="pct"/>
            <w:tcBorders>
              <w:left w:val="single" w:sz="6" w:space="0" w:color="000000"/>
            </w:tcBorders>
            <w:shd w:val="clear" w:color="auto" w:fill="auto"/>
          </w:tcPr>
          <w:p w:rsidR="00FE6A45" w:rsidRPr="00535EBC" w:rsidRDefault="00FE6A45" w:rsidP="00AF3852">
            <w:pPr>
              <w:pStyle w:val="BookText"/>
              <w:spacing w:after="40"/>
              <w:rPr>
                <w:rStyle w:val="BookConceptDefinitionChar0"/>
              </w:rPr>
            </w:pPr>
            <w:r>
              <w:rPr>
                <w:rStyle w:val="BookConceptDefinitionChar0"/>
              </w:rPr>
              <w:t>İlişkiler</w:t>
            </w:r>
          </w:p>
        </w:tc>
        <w:tc>
          <w:tcPr>
            <w:tcW w:w="3198" w:type="pct"/>
            <w:tcBorders>
              <w:right w:val="single" w:sz="6" w:space="0" w:color="000000"/>
            </w:tcBorders>
            <w:shd w:val="clear" w:color="auto" w:fill="auto"/>
          </w:tcPr>
          <w:p w:rsidR="00FE6A45" w:rsidRPr="00AF3852" w:rsidRDefault="00FE6A45" w:rsidP="00AF3852">
            <w:pPr>
              <w:pStyle w:val="BookText"/>
              <w:spacing w:after="40"/>
              <w:rPr>
                <w:bCs/>
                <w:lang w:eastAsia="tr-TR"/>
              </w:rPr>
            </w:pPr>
            <w:r w:rsidRPr="00AF3852">
              <w:rPr>
                <w:bCs/>
                <w:lang w:eastAsia="tr-TR"/>
              </w:rPr>
              <w:t>Veri kümesi içerisinde bulunan tabloların birbirleriyle ilişkileri</w:t>
            </w:r>
            <w:r w:rsidR="006F01AF" w:rsidRPr="00AF3852">
              <w:rPr>
                <w:bCs/>
                <w:lang w:eastAsia="tr-TR"/>
              </w:rPr>
              <w:t xml:space="preserve"> yönetilebilmektedir. </w:t>
            </w:r>
            <w:r w:rsidR="006F01AF" w:rsidRPr="006F01AF">
              <w:rPr>
                <w:rStyle w:val="BookConceptDefinitionChar0"/>
              </w:rPr>
              <w:t>System.Data.DataRelation</w:t>
            </w:r>
            <w:r w:rsidR="006F01AF" w:rsidRPr="00AF3852">
              <w:rPr>
                <w:bCs/>
                <w:lang w:eastAsia="tr-TR"/>
              </w:rPr>
              <w:t xml:space="preserve"> sınıfı ilişkileri simgeleyen sınıftır.</w:t>
            </w:r>
          </w:p>
        </w:tc>
      </w:tr>
      <w:tr w:rsidR="00FE6A45" w:rsidRPr="001B0D06" w:rsidTr="007F1BA8">
        <w:tc>
          <w:tcPr>
            <w:tcW w:w="1802" w:type="pct"/>
            <w:tcBorders>
              <w:left w:val="single" w:sz="6" w:space="0" w:color="000000"/>
            </w:tcBorders>
            <w:shd w:val="clear" w:color="auto" w:fill="auto"/>
          </w:tcPr>
          <w:p w:rsidR="00FE6A45" w:rsidRPr="00535EBC" w:rsidRDefault="008011C4" w:rsidP="00AF3852">
            <w:pPr>
              <w:pStyle w:val="BookText"/>
              <w:spacing w:after="40"/>
              <w:rPr>
                <w:rStyle w:val="BookConceptDefinitionChar0"/>
              </w:rPr>
            </w:pPr>
            <w:r>
              <w:rPr>
                <w:rStyle w:val="BookConceptDefinitionChar0"/>
              </w:rPr>
              <w:t>Programcı</w:t>
            </w:r>
            <w:r w:rsidR="00FE6A45">
              <w:rPr>
                <w:rStyle w:val="BookConceptDefinitionChar0"/>
              </w:rPr>
              <w:t xml:space="preserve"> Tanımlı Özellikler</w:t>
            </w:r>
          </w:p>
        </w:tc>
        <w:tc>
          <w:tcPr>
            <w:tcW w:w="3198" w:type="pct"/>
            <w:tcBorders>
              <w:right w:val="single" w:sz="6" w:space="0" w:color="000000"/>
            </w:tcBorders>
            <w:shd w:val="clear" w:color="auto" w:fill="auto"/>
          </w:tcPr>
          <w:p w:rsidR="00FE6A45" w:rsidRPr="00AF3852" w:rsidRDefault="001370A8" w:rsidP="0055604A">
            <w:pPr>
              <w:pStyle w:val="BookText"/>
              <w:spacing w:after="40"/>
              <w:rPr>
                <w:bCs/>
                <w:lang w:eastAsia="tr-TR"/>
              </w:rPr>
            </w:pPr>
            <w:r w:rsidRPr="00AF3852">
              <w:rPr>
                <w:bCs/>
                <w:lang w:eastAsia="tr-TR"/>
              </w:rPr>
              <w:t>Programcı tarafından veri kümesi ile ilgili değerin saklanmasını sağlayan özellikler</w:t>
            </w:r>
            <w:r w:rsidR="0055604A">
              <w:rPr>
                <w:bCs/>
                <w:lang w:eastAsia="tr-TR"/>
              </w:rPr>
              <w:t>dir</w:t>
            </w:r>
            <w:r w:rsidRPr="00AF3852">
              <w:rPr>
                <w:bCs/>
                <w:lang w:eastAsia="tr-TR"/>
              </w:rPr>
              <w:t>.</w:t>
            </w:r>
            <w:r w:rsidR="006F01AF" w:rsidRPr="00AF3852">
              <w:rPr>
                <w:bCs/>
                <w:lang w:eastAsia="tr-TR"/>
              </w:rPr>
              <w:t xml:space="preserve"> </w:t>
            </w:r>
            <w:r w:rsidR="006F01AF" w:rsidRPr="006F01AF">
              <w:rPr>
                <w:rStyle w:val="BookConceptDefinitionChar0"/>
              </w:rPr>
              <w:t>DataSet.ExtendedProperties</w:t>
            </w:r>
            <w:r w:rsidR="006F01AF" w:rsidRPr="00AF3852">
              <w:rPr>
                <w:bCs/>
                <w:lang w:eastAsia="tr-TR"/>
              </w:rPr>
              <w:t xml:space="preserve"> bu özelliklerin yönetiminde </w:t>
            </w:r>
            <w:r w:rsidR="006F01AF" w:rsidRPr="00AF3852">
              <w:rPr>
                <w:bCs/>
                <w:lang w:eastAsia="tr-TR"/>
              </w:rPr>
              <w:lastRenderedPageBreak/>
              <w:t>kullanılmaktadır.</w:t>
            </w:r>
          </w:p>
        </w:tc>
      </w:tr>
    </w:tbl>
    <w:p w:rsidR="00FE6A45" w:rsidRDefault="00FE6A45" w:rsidP="00FE6A45">
      <w:pPr>
        <w:pStyle w:val="BookTableFooter"/>
        <w:rPr>
          <w:rStyle w:val="BookConceptDefinitionChar0"/>
        </w:rPr>
      </w:pPr>
      <w:r>
        <w:rPr>
          <w:lang w:eastAsia="tr-TR"/>
        </w:rPr>
        <w:lastRenderedPageBreak/>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144</w:t>
      </w:r>
      <w:r w:rsidR="00F709C6">
        <w:rPr>
          <w:noProof/>
          <w:lang w:eastAsia="tr-TR"/>
        </w:rPr>
        <w:fldChar w:fldCharType="end"/>
      </w:r>
      <w:r>
        <w:rPr>
          <w:lang w:eastAsia="tr-TR"/>
        </w:rPr>
        <w:t xml:space="preserve">, </w:t>
      </w:r>
      <w:r>
        <w:rPr>
          <w:rStyle w:val="BookConceptDefinitionChar0"/>
        </w:rPr>
        <w:t>Veri Kümesi Yapı Taşları</w:t>
      </w:r>
    </w:p>
    <w:p w:rsidR="00EF1FBB" w:rsidRPr="00EF1FBB" w:rsidRDefault="00EF1FBB" w:rsidP="00EF1FBB">
      <w:pPr>
        <w:pStyle w:val="BookText"/>
        <w:rPr>
          <w:lang w:eastAsia="tr-TR"/>
        </w:rPr>
      </w:pPr>
      <w:r w:rsidRPr="00EF1FBB">
        <w:rPr>
          <w:lang w:eastAsia="tr-TR"/>
        </w:rPr>
        <w:t xml:space="preserve">Veri kümeleri </w:t>
      </w:r>
      <w:r>
        <w:rPr>
          <w:lang w:eastAsia="tr-TR"/>
        </w:rPr>
        <w:t>içerisinde birden fazla tablo bulunabilmektedir. Bu anlamda veri kümeleri, birbirleriyle ilişkili tablo veya verilerin mantıksal kapsayıcıları olarak değerlendirilebilir. Uygulama yazılımları tasarımında, her veri kümesinin sadece bir tablo içermesinin bir standart olarak benimsenmesi de mümkündür.</w:t>
      </w:r>
    </w:p>
    <w:p w:rsidR="004E30A5" w:rsidRDefault="005B4CDD" w:rsidP="00E44E40">
      <w:pPr>
        <w:pStyle w:val="BookText"/>
      </w:pPr>
      <w:r>
        <w:t xml:space="preserve">Bağlantısız model gerçekleştiriminde kullanılan sınıflar </w:t>
      </w:r>
      <w:r w:rsidR="0055604A">
        <w:t>aşağıda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5B4CDD"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5B4CDD" w:rsidRPr="00D41E31" w:rsidRDefault="00BA2FC2" w:rsidP="00D41E31">
            <w:pPr>
              <w:pStyle w:val="BookTableHeading"/>
            </w:pPr>
            <w:r w:rsidRPr="00D41E31">
              <w:t>Sınıf</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5B4CDD" w:rsidRPr="00D41E31" w:rsidRDefault="005B4CDD" w:rsidP="00D41E31">
            <w:pPr>
              <w:pStyle w:val="BookTableHeading"/>
            </w:pPr>
            <w:r w:rsidRPr="00D41E31">
              <w:t>Açıklama</w:t>
            </w:r>
          </w:p>
        </w:tc>
      </w:tr>
      <w:tr w:rsidR="005B4CDD" w:rsidRPr="00282C11" w:rsidTr="007F1BA8">
        <w:tc>
          <w:tcPr>
            <w:tcW w:w="1802" w:type="pct"/>
            <w:tcBorders>
              <w:left w:val="single" w:sz="6" w:space="0" w:color="000000"/>
            </w:tcBorders>
            <w:shd w:val="clear" w:color="auto" w:fill="auto"/>
          </w:tcPr>
          <w:p w:rsidR="005B4CDD" w:rsidRPr="00535EBC" w:rsidRDefault="00BA2FC2" w:rsidP="00AF3852">
            <w:pPr>
              <w:pStyle w:val="BookText"/>
              <w:spacing w:after="40"/>
              <w:rPr>
                <w:rStyle w:val="BookConceptDefinitionChar0"/>
              </w:rPr>
            </w:pPr>
            <w:r>
              <w:rPr>
                <w:rStyle w:val="BookConceptDefinitionChar0"/>
              </w:rPr>
              <w:t>Constraint</w:t>
            </w:r>
            <w:r w:rsidR="00FF488B">
              <w:rPr>
                <w:rStyle w:val="BookConceptDefinitionChar0"/>
              </w:rPr>
              <w:fldChar w:fldCharType="begin"/>
            </w:r>
            <w:r w:rsidR="00FF488B">
              <w:instrText xml:space="preserve"> XE "</w:instrText>
            </w:r>
            <w:r w:rsidR="00FF488B" w:rsidRPr="000F3F19">
              <w:instrText>Constraint</w:instrText>
            </w:r>
            <w:r w:rsidR="00FF488B">
              <w:instrText xml:space="preserve">" </w:instrText>
            </w:r>
            <w:r w:rsidR="00FF488B">
              <w:rPr>
                <w:rStyle w:val="BookConceptDefinitionChar0"/>
              </w:rPr>
              <w:fldChar w:fldCharType="end"/>
            </w:r>
          </w:p>
        </w:tc>
        <w:tc>
          <w:tcPr>
            <w:tcW w:w="3198" w:type="pct"/>
            <w:tcBorders>
              <w:right w:val="single" w:sz="6" w:space="0" w:color="000000"/>
            </w:tcBorders>
            <w:shd w:val="clear" w:color="auto" w:fill="auto"/>
          </w:tcPr>
          <w:p w:rsidR="005B4CDD" w:rsidRPr="00AF3852" w:rsidRDefault="00BA2FC2" w:rsidP="00AF3852">
            <w:pPr>
              <w:pStyle w:val="BookText"/>
              <w:spacing w:after="40"/>
              <w:rPr>
                <w:bCs/>
                <w:lang w:eastAsia="tr-TR"/>
              </w:rPr>
            </w:pPr>
            <w:r w:rsidRPr="00AF3852">
              <w:rPr>
                <w:bCs/>
                <w:lang w:eastAsia="tr-TR"/>
              </w:rPr>
              <w:t>Temel kısıt sınıfıdır.</w:t>
            </w:r>
          </w:p>
        </w:tc>
      </w:tr>
      <w:tr w:rsidR="00BA2FC2" w:rsidRPr="001B0D06" w:rsidTr="007F1BA8">
        <w:trPr>
          <w:cantSplit/>
        </w:trPr>
        <w:tc>
          <w:tcPr>
            <w:tcW w:w="1802" w:type="pct"/>
            <w:tcBorders>
              <w:left w:val="single" w:sz="6" w:space="0" w:color="000000"/>
            </w:tcBorders>
            <w:shd w:val="clear" w:color="auto" w:fill="auto"/>
          </w:tcPr>
          <w:p w:rsidR="00BA2FC2" w:rsidRPr="00535EBC" w:rsidRDefault="00BA2FC2" w:rsidP="00AF3852">
            <w:pPr>
              <w:pStyle w:val="BookText"/>
              <w:spacing w:after="40"/>
              <w:rPr>
                <w:rStyle w:val="BookConceptDefinitionChar0"/>
              </w:rPr>
            </w:pPr>
            <w:r>
              <w:rPr>
                <w:rStyle w:val="BookConceptDefinitionChar0"/>
              </w:rPr>
              <w:t>DataColumn</w:t>
            </w:r>
            <w:r w:rsidR="00FF488B">
              <w:rPr>
                <w:rStyle w:val="BookConceptDefinitionChar0"/>
              </w:rPr>
              <w:fldChar w:fldCharType="begin"/>
            </w:r>
            <w:r w:rsidR="00FF488B">
              <w:instrText xml:space="preserve"> XE "</w:instrText>
            </w:r>
            <w:r w:rsidR="00FF488B" w:rsidRPr="005D1233">
              <w:instrText>DataColumn</w:instrText>
            </w:r>
            <w:r w:rsidR="00FF488B">
              <w:instrText xml:space="preserve">" </w:instrText>
            </w:r>
            <w:r w:rsidR="00FF488B">
              <w:rPr>
                <w:rStyle w:val="BookConceptDefinitionChar0"/>
              </w:rPr>
              <w:fldChar w:fldCharType="end"/>
            </w:r>
          </w:p>
        </w:tc>
        <w:tc>
          <w:tcPr>
            <w:tcW w:w="3198" w:type="pct"/>
            <w:tcBorders>
              <w:right w:val="single" w:sz="6" w:space="0" w:color="000000"/>
            </w:tcBorders>
            <w:shd w:val="clear" w:color="auto" w:fill="auto"/>
          </w:tcPr>
          <w:p w:rsidR="00BA2FC2" w:rsidRPr="00AF3852" w:rsidRDefault="00BA2FC2" w:rsidP="00AF3852">
            <w:pPr>
              <w:pStyle w:val="BookText"/>
              <w:spacing w:after="40"/>
              <w:rPr>
                <w:bCs/>
                <w:lang w:eastAsia="tr-TR"/>
              </w:rPr>
            </w:pPr>
            <w:r w:rsidRPr="00AF3852">
              <w:rPr>
                <w:bCs/>
                <w:lang w:eastAsia="tr-TR"/>
              </w:rPr>
              <w:t xml:space="preserve">Veri tablosu </w:t>
            </w:r>
            <w:r w:rsidR="00612C1B" w:rsidRPr="00AF3852">
              <w:rPr>
                <w:bCs/>
                <w:lang w:eastAsia="tr-TR"/>
              </w:rPr>
              <w:t>içerisindeki alanı simgeleyen sınıftır.</w:t>
            </w:r>
          </w:p>
        </w:tc>
      </w:tr>
      <w:tr w:rsidR="00BA2FC2" w:rsidRPr="001B0D06" w:rsidTr="007F1BA8">
        <w:tc>
          <w:tcPr>
            <w:tcW w:w="1802" w:type="pct"/>
            <w:tcBorders>
              <w:left w:val="single" w:sz="6" w:space="0" w:color="000000"/>
            </w:tcBorders>
            <w:shd w:val="clear" w:color="auto" w:fill="auto"/>
          </w:tcPr>
          <w:p w:rsidR="00BA2FC2" w:rsidRPr="00535EBC" w:rsidRDefault="00BA2FC2" w:rsidP="00AF3852">
            <w:pPr>
              <w:pStyle w:val="BookText"/>
              <w:spacing w:after="40"/>
              <w:rPr>
                <w:rStyle w:val="BookConceptDefinitionChar0"/>
              </w:rPr>
            </w:pPr>
            <w:r>
              <w:rPr>
                <w:rStyle w:val="BookConceptDefinitionChar0"/>
              </w:rPr>
              <w:t>DataRow</w:t>
            </w:r>
            <w:r w:rsidR="00FF488B">
              <w:rPr>
                <w:rStyle w:val="BookConceptDefinitionChar0"/>
              </w:rPr>
              <w:fldChar w:fldCharType="begin"/>
            </w:r>
            <w:r w:rsidR="00FF488B">
              <w:instrText xml:space="preserve"> XE "</w:instrText>
            </w:r>
            <w:r w:rsidR="00FF488B" w:rsidRPr="002A02F0">
              <w:instrText>DataRow</w:instrText>
            </w:r>
            <w:r w:rsidR="00FF488B">
              <w:instrText xml:space="preserve">" </w:instrText>
            </w:r>
            <w:r w:rsidR="00FF488B">
              <w:rPr>
                <w:rStyle w:val="BookConceptDefinitionChar0"/>
              </w:rPr>
              <w:fldChar w:fldCharType="end"/>
            </w:r>
          </w:p>
        </w:tc>
        <w:tc>
          <w:tcPr>
            <w:tcW w:w="3198" w:type="pct"/>
            <w:tcBorders>
              <w:right w:val="single" w:sz="6" w:space="0" w:color="000000"/>
            </w:tcBorders>
            <w:shd w:val="clear" w:color="auto" w:fill="auto"/>
          </w:tcPr>
          <w:p w:rsidR="00BA2FC2" w:rsidRPr="00AF3852" w:rsidRDefault="00612C1B" w:rsidP="00AF3852">
            <w:pPr>
              <w:pStyle w:val="BookText"/>
              <w:spacing w:after="40"/>
              <w:rPr>
                <w:bCs/>
                <w:lang w:eastAsia="tr-TR"/>
              </w:rPr>
            </w:pPr>
            <w:r w:rsidRPr="00AF3852">
              <w:rPr>
                <w:bCs/>
                <w:lang w:eastAsia="tr-TR"/>
              </w:rPr>
              <w:t>Veri tablosu içerisindeki satırı (kaydı) simgeleyen sınıftır.</w:t>
            </w:r>
          </w:p>
        </w:tc>
      </w:tr>
      <w:tr w:rsidR="00BA2FC2" w:rsidRPr="001B0D06" w:rsidTr="007F1BA8">
        <w:tc>
          <w:tcPr>
            <w:tcW w:w="1802" w:type="pct"/>
            <w:tcBorders>
              <w:left w:val="single" w:sz="6" w:space="0" w:color="000000"/>
            </w:tcBorders>
            <w:shd w:val="clear" w:color="auto" w:fill="auto"/>
          </w:tcPr>
          <w:p w:rsidR="00BA2FC2" w:rsidRPr="00535EBC" w:rsidRDefault="00BA2FC2" w:rsidP="00AF3852">
            <w:pPr>
              <w:pStyle w:val="BookText"/>
              <w:spacing w:after="40"/>
              <w:rPr>
                <w:rStyle w:val="BookConceptDefinitionChar0"/>
              </w:rPr>
            </w:pPr>
            <w:r>
              <w:rPr>
                <w:rStyle w:val="BookConceptDefinitionChar0"/>
              </w:rPr>
              <w:t>DataView</w:t>
            </w:r>
            <w:r w:rsidR="00FF488B">
              <w:rPr>
                <w:rStyle w:val="BookConceptDefinitionChar0"/>
              </w:rPr>
              <w:fldChar w:fldCharType="begin"/>
            </w:r>
            <w:r w:rsidR="00FF488B">
              <w:instrText xml:space="preserve"> XE "</w:instrText>
            </w:r>
            <w:r w:rsidR="00FF488B" w:rsidRPr="00957DED">
              <w:instrText>DataView</w:instrText>
            </w:r>
            <w:r w:rsidR="00FF488B">
              <w:instrText xml:space="preserve">" </w:instrText>
            </w:r>
            <w:r w:rsidR="00FF488B">
              <w:rPr>
                <w:rStyle w:val="BookConceptDefinitionChar0"/>
              </w:rPr>
              <w:fldChar w:fldCharType="end"/>
            </w:r>
          </w:p>
        </w:tc>
        <w:tc>
          <w:tcPr>
            <w:tcW w:w="3198" w:type="pct"/>
            <w:tcBorders>
              <w:right w:val="single" w:sz="6" w:space="0" w:color="000000"/>
            </w:tcBorders>
            <w:shd w:val="clear" w:color="auto" w:fill="auto"/>
          </w:tcPr>
          <w:p w:rsidR="00BA2FC2" w:rsidRPr="00AF3852" w:rsidRDefault="00612C1B" w:rsidP="00AF3852">
            <w:pPr>
              <w:pStyle w:val="BookText"/>
              <w:spacing w:after="40"/>
              <w:rPr>
                <w:bCs/>
                <w:lang w:eastAsia="tr-TR"/>
              </w:rPr>
            </w:pPr>
            <w:r w:rsidRPr="00AF3852">
              <w:rPr>
                <w:bCs/>
                <w:lang w:eastAsia="tr-TR"/>
              </w:rPr>
              <w:t>Sıralama, filtreleme ve arama yapabilmek için kullanılan veri görünüm sınıfıdır.</w:t>
            </w:r>
          </w:p>
        </w:tc>
      </w:tr>
    </w:tbl>
    <w:p w:rsidR="005B4CDD" w:rsidRDefault="005B4CDD" w:rsidP="005B4CDD">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145</w:t>
      </w:r>
      <w:r w:rsidR="00F709C6">
        <w:rPr>
          <w:noProof/>
          <w:lang w:eastAsia="tr-TR"/>
        </w:rPr>
        <w:fldChar w:fldCharType="end"/>
      </w:r>
      <w:r>
        <w:rPr>
          <w:lang w:eastAsia="tr-TR"/>
        </w:rPr>
        <w:t xml:space="preserve">, </w:t>
      </w:r>
      <w:r w:rsidR="007313BA">
        <w:rPr>
          <w:rStyle w:val="BookConceptDefinitionChar0"/>
        </w:rPr>
        <w:t>Bağlantısız Model Yardımcı Sınıf ve Açıklamaları</w:t>
      </w:r>
    </w:p>
    <w:p w:rsidR="00FE6A45" w:rsidRDefault="00612C1B" w:rsidP="00FE6A45">
      <w:pPr>
        <w:pStyle w:val="H3"/>
      </w:pPr>
      <w:r>
        <w:t>Sınıf Üye Bilgileri</w:t>
      </w:r>
    </w:p>
    <w:p w:rsidR="007C124F" w:rsidRDefault="001E51D5" w:rsidP="007C124F">
      <w:pPr>
        <w:pStyle w:val="BookText"/>
        <w:rPr>
          <w:lang w:eastAsia="tr-TR"/>
        </w:rPr>
      </w:pPr>
      <w:r>
        <w:rPr>
          <w:lang w:eastAsia="tr-TR"/>
        </w:rPr>
        <w:t xml:space="preserve">Veri kümeleri kullanım detaylarına başlamadan önce </w:t>
      </w:r>
      <w:r w:rsidR="00A90548">
        <w:rPr>
          <w:lang w:eastAsia="tr-TR"/>
        </w:rPr>
        <w:t>temel sınıflar</w:t>
      </w:r>
      <w:r>
        <w:rPr>
          <w:lang w:eastAsia="tr-TR"/>
        </w:rPr>
        <w:t xml:space="preserve"> </w:t>
      </w:r>
      <w:r w:rsidR="009C03D9">
        <w:rPr>
          <w:lang w:eastAsia="tr-TR"/>
        </w:rPr>
        <w:t xml:space="preserve">ve üyeleri </w:t>
      </w:r>
      <w:r>
        <w:rPr>
          <w:lang w:eastAsia="tr-TR"/>
        </w:rPr>
        <w:t>hakkında bilgiler sunulacaktır.</w:t>
      </w:r>
    </w:p>
    <w:p w:rsidR="007C124F" w:rsidRPr="007C124F" w:rsidRDefault="007C124F" w:rsidP="007C124F">
      <w:pPr>
        <w:pStyle w:val="H4"/>
      </w:pPr>
      <w:r>
        <w:t>Veri Kümesi Sınıfı</w:t>
      </w:r>
    </w:p>
    <w:p w:rsidR="00FE6A45" w:rsidRDefault="006616C4" w:rsidP="00D740E1">
      <w:pPr>
        <w:pStyle w:val="BookText"/>
        <w:rPr>
          <w:lang w:eastAsia="tr-TR"/>
        </w:rPr>
      </w:pPr>
      <w:r>
        <w:rPr>
          <w:lang w:eastAsia="tr-TR"/>
        </w:rPr>
        <w:t xml:space="preserve">Temel veri kümesi </w:t>
      </w:r>
      <w:r w:rsidR="00FE6A45" w:rsidRPr="00CC75E6">
        <w:rPr>
          <w:rStyle w:val="BookConceptDefinitionChar0"/>
        </w:rPr>
        <w:t>System.Data</w:t>
      </w:r>
      <w:r w:rsidR="001370A8">
        <w:rPr>
          <w:rStyle w:val="BookConceptDefinitionChar0"/>
        </w:rPr>
        <w:t>.Data</w:t>
      </w:r>
      <w:r w:rsidR="00FE6A45" w:rsidRPr="00CC75E6">
        <w:rPr>
          <w:rStyle w:val="BookConceptDefinitionChar0"/>
        </w:rPr>
        <w:t>Set</w:t>
      </w:r>
      <w:r w:rsidR="00FF488B">
        <w:rPr>
          <w:rStyle w:val="BookConceptDefinitionChar0"/>
        </w:rPr>
        <w:fldChar w:fldCharType="begin"/>
      </w:r>
      <w:r w:rsidR="00FF488B">
        <w:instrText xml:space="preserve"> XE "</w:instrText>
      </w:r>
      <w:r w:rsidR="00FF488B" w:rsidRPr="00AE1A7E">
        <w:instrText>DataSet</w:instrText>
      </w:r>
      <w:r w:rsidR="00FF488B">
        <w:instrText xml:space="preserve">" </w:instrText>
      </w:r>
      <w:r w:rsidR="00FF488B">
        <w:rPr>
          <w:rStyle w:val="BookConceptDefinitionChar0"/>
        </w:rPr>
        <w:fldChar w:fldCharType="end"/>
      </w:r>
      <w:r w:rsidR="00FE6A45">
        <w:rPr>
          <w:lang w:eastAsia="tr-TR"/>
        </w:rPr>
        <w:t xml:space="preserve"> sınıfı </w:t>
      </w:r>
      <w:r w:rsidR="001370A8">
        <w:rPr>
          <w:lang w:eastAsia="tr-TR"/>
        </w:rPr>
        <w:t xml:space="preserve">üye bilgileri ve açıklamaları </w:t>
      </w:r>
      <w:r>
        <w:rPr>
          <w:lang w:eastAsia="tr-TR"/>
        </w:rPr>
        <w:t xml:space="preserve">aşağıda </w:t>
      </w:r>
      <w:r w:rsidR="001370A8">
        <w:rPr>
          <w:lang w:eastAsia="tr-TR"/>
        </w:rPr>
        <w:t>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710"/>
        <w:gridCol w:w="4361"/>
      </w:tblGrid>
      <w:tr w:rsidR="001370A8" w:rsidRPr="00D41E31" w:rsidTr="007F1BA8">
        <w:trPr>
          <w:tblHeader/>
        </w:trPr>
        <w:tc>
          <w:tcPr>
            <w:tcW w:w="1916" w:type="pct"/>
            <w:tcBorders>
              <w:top w:val="single" w:sz="12" w:space="0" w:color="auto"/>
              <w:left w:val="single" w:sz="6" w:space="0" w:color="000000"/>
              <w:bottom w:val="single" w:sz="12" w:space="0" w:color="auto"/>
              <w:right w:val="nil"/>
              <w:tl2br w:val="nil"/>
              <w:tr2bl w:val="nil"/>
            </w:tcBorders>
            <w:shd w:val="clear" w:color="auto" w:fill="auto"/>
          </w:tcPr>
          <w:p w:rsidR="001370A8" w:rsidRPr="00D41E31" w:rsidRDefault="001370A8" w:rsidP="00D41E31">
            <w:pPr>
              <w:pStyle w:val="BookTableHeading"/>
            </w:pPr>
            <w:r w:rsidRPr="00D41E31">
              <w:t>Üye Adı</w:t>
            </w:r>
          </w:p>
        </w:tc>
        <w:tc>
          <w:tcPr>
            <w:tcW w:w="3084" w:type="pct"/>
            <w:tcBorders>
              <w:top w:val="single" w:sz="12" w:space="0" w:color="auto"/>
              <w:left w:val="nil"/>
              <w:bottom w:val="single" w:sz="12" w:space="0" w:color="auto"/>
              <w:right w:val="single" w:sz="6" w:space="0" w:color="000000"/>
              <w:tl2br w:val="nil"/>
              <w:tr2bl w:val="nil"/>
            </w:tcBorders>
            <w:shd w:val="clear" w:color="auto" w:fill="auto"/>
          </w:tcPr>
          <w:p w:rsidR="001370A8" w:rsidRPr="00D41E31" w:rsidRDefault="001370A8" w:rsidP="00D41E31">
            <w:pPr>
              <w:pStyle w:val="BookTableHeading"/>
            </w:pPr>
            <w:r w:rsidRPr="00D41E31">
              <w:t>Açıklama</w:t>
            </w:r>
          </w:p>
        </w:tc>
      </w:tr>
      <w:tr w:rsidR="001370A8" w:rsidRPr="00282C11" w:rsidTr="007F1BA8">
        <w:tc>
          <w:tcPr>
            <w:tcW w:w="1916" w:type="pct"/>
            <w:tcBorders>
              <w:left w:val="single" w:sz="6" w:space="0" w:color="000000"/>
            </w:tcBorders>
            <w:shd w:val="clear" w:color="auto" w:fill="auto"/>
          </w:tcPr>
          <w:p w:rsidR="001370A8"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80" name="Picture 980"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0"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1370A8" w:rsidRPr="00AF3852">
              <w:rPr>
                <w:bCs/>
                <w:lang w:eastAsia="tr-TR"/>
              </w:rPr>
              <w:t xml:space="preserve"> </w:t>
            </w:r>
            <w:r w:rsidR="001370A8">
              <w:rPr>
                <w:rStyle w:val="BookConceptDefinitionChar0"/>
              </w:rPr>
              <w:t>CaseSensitive</w:t>
            </w:r>
          </w:p>
        </w:tc>
        <w:tc>
          <w:tcPr>
            <w:tcW w:w="3084" w:type="pct"/>
            <w:tcBorders>
              <w:right w:val="single" w:sz="6" w:space="0" w:color="000000"/>
            </w:tcBorders>
            <w:shd w:val="clear" w:color="auto" w:fill="auto"/>
          </w:tcPr>
          <w:p w:rsidR="001370A8" w:rsidRPr="00AF3852" w:rsidRDefault="008011C4" w:rsidP="00AF3852">
            <w:pPr>
              <w:pStyle w:val="BookText"/>
              <w:spacing w:after="40"/>
              <w:rPr>
                <w:bCs/>
                <w:lang w:eastAsia="tr-TR"/>
              </w:rPr>
            </w:pPr>
            <w:r w:rsidRPr="00AF3852">
              <w:rPr>
                <w:bCs/>
                <w:lang w:eastAsia="tr-TR"/>
              </w:rPr>
              <w:t xml:space="preserve">Veri kümesinin sahip olduğu tablolarda yapılan karakter dizi karşılaştırma işlemlerinde büyük küçük harf ayrımı </w:t>
            </w:r>
            <w:r w:rsidRPr="00AF3852">
              <w:rPr>
                <w:bCs/>
                <w:lang w:eastAsia="tr-TR"/>
              </w:rPr>
              <w:lastRenderedPageBreak/>
              <w:t>yapılıp yapılmayacağını belirtir.</w:t>
            </w:r>
          </w:p>
        </w:tc>
      </w:tr>
      <w:tr w:rsidR="001370A8" w:rsidRPr="001B0D06" w:rsidTr="007F1BA8">
        <w:tc>
          <w:tcPr>
            <w:tcW w:w="1916" w:type="pct"/>
            <w:tcBorders>
              <w:left w:val="single" w:sz="6" w:space="0" w:color="000000"/>
            </w:tcBorders>
            <w:shd w:val="clear" w:color="auto" w:fill="auto"/>
          </w:tcPr>
          <w:p w:rsidR="001370A8" w:rsidRPr="00535EBC" w:rsidRDefault="002B6118" w:rsidP="00AF3852">
            <w:pPr>
              <w:pStyle w:val="BookText"/>
              <w:spacing w:after="40"/>
              <w:rPr>
                <w:rStyle w:val="BookConceptDefinitionChar0"/>
              </w:rPr>
            </w:pPr>
            <w:r>
              <w:rPr>
                <w:noProof/>
                <w:lang w:eastAsia="tr-TR"/>
              </w:rPr>
              <w:lastRenderedPageBreak/>
              <w:drawing>
                <wp:inline distT="0" distB="0" distL="0" distR="0">
                  <wp:extent cx="183515" cy="183515"/>
                  <wp:effectExtent l="0" t="0" r="0" b="0"/>
                  <wp:docPr id="981" name="Picture 981"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1"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1370A8" w:rsidRPr="00AF3852">
              <w:rPr>
                <w:bCs/>
                <w:lang w:eastAsia="tr-TR"/>
              </w:rPr>
              <w:t xml:space="preserve"> </w:t>
            </w:r>
            <w:r w:rsidR="001370A8">
              <w:rPr>
                <w:rStyle w:val="BookConceptDefinitionChar0"/>
              </w:rPr>
              <w:t>DataSetName</w:t>
            </w:r>
          </w:p>
        </w:tc>
        <w:tc>
          <w:tcPr>
            <w:tcW w:w="3084" w:type="pct"/>
            <w:tcBorders>
              <w:right w:val="single" w:sz="6" w:space="0" w:color="000000"/>
            </w:tcBorders>
            <w:shd w:val="clear" w:color="auto" w:fill="auto"/>
          </w:tcPr>
          <w:p w:rsidR="001370A8" w:rsidRPr="00AF3852" w:rsidRDefault="008011C4" w:rsidP="00AF3852">
            <w:pPr>
              <w:pStyle w:val="BookText"/>
              <w:spacing w:after="40"/>
              <w:rPr>
                <w:bCs/>
                <w:lang w:eastAsia="tr-TR"/>
              </w:rPr>
            </w:pPr>
            <w:r w:rsidRPr="00AF3852">
              <w:rPr>
                <w:bCs/>
                <w:lang w:eastAsia="tr-TR"/>
              </w:rPr>
              <w:t>Veri kümesini tanımlayan karakter dizi değerdir.</w:t>
            </w:r>
          </w:p>
        </w:tc>
      </w:tr>
      <w:tr w:rsidR="001370A8" w:rsidRPr="00282C11" w:rsidTr="007F1BA8">
        <w:tc>
          <w:tcPr>
            <w:tcW w:w="1916" w:type="pct"/>
            <w:tcBorders>
              <w:left w:val="single" w:sz="6" w:space="0" w:color="000000"/>
            </w:tcBorders>
            <w:shd w:val="clear" w:color="auto" w:fill="auto"/>
          </w:tcPr>
          <w:p w:rsidR="001370A8"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82" name="Picture 982"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2"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1370A8" w:rsidRPr="00AF3852">
              <w:rPr>
                <w:bCs/>
                <w:lang w:eastAsia="tr-TR"/>
              </w:rPr>
              <w:t xml:space="preserve"> </w:t>
            </w:r>
            <w:r w:rsidR="001370A8">
              <w:rPr>
                <w:rStyle w:val="BookConceptDefinitionChar0"/>
              </w:rPr>
              <w:t>EnforceConstaints</w:t>
            </w:r>
          </w:p>
        </w:tc>
        <w:tc>
          <w:tcPr>
            <w:tcW w:w="3084" w:type="pct"/>
            <w:tcBorders>
              <w:right w:val="single" w:sz="6" w:space="0" w:color="000000"/>
            </w:tcBorders>
            <w:shd w:val="clear" w:color="auto" w:fill="auto"/>
          </w:tcPr>
          <w:p w:rsidR="001370A8" w:rsidRPr="00AF3852" w:rsidRDefault="008011C4" w:rsidP="0010271E">
            <w:pPr>
              <w:pStyle w:val="BookText"/>
              <w:spacing w:after="40"/>
              <w:rPr>
                <w:bCs/>
                <w:lang w:eastAsia="tr-TR"/>
              </w:rPr>
            </w:pPr>
            <w:r w:rsidRPr="00AF3852">
              <w:rPr>
                <w:bCs/>
                <w:lang w:eastAsia="tr-TR"/>
              </w:rPr>
              <w:t>Veri d</w:t>
            </w:r>
            <w:r w:rsidR="0010271E">
              <w:rPr>
                <w:bCs/>
                <w:lang w:eastAsia="tr-TR"/>
              </w:rPr>
              <w:t>üzenleme</w:t>
            </w:r>
            <w:r w:rsidRPr="00AF3852">
              <w:rPr>
                <w:bCs/>
                <w:lang w:eastAsia="tr-TR"/>
              </w:rPr>
              <w:t xml:space="preserve"> işlemlerinde kısıtların uygulanıp uygulanmayacağını belirtir.</w:t>
            </w:r>
          </w:p>
        </w:tc>
      </w:tr>
      <w:tr w:rsidR="001370A8" w:rsidRPr="001B0D06" w:rsidTr="007F1BA8">
        <w:tc>
          <w:tcPr>
            <w:tcW w:w="1916" w:type="pct"/>
            <w:tcBorders>
              <w:left w:val="single" w:sz="6" w:space="0" w:color="000000"/>
            </w:tcBorders>
            <w:shd w:val="clear" w:color="auto" w:fill="auto"/>
          </w:tcPr>
          <w:p w:rsidR="001370A8"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83" name="Picture 983"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3"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1370A8" w:rsidRPr="00AF3852">
              <w:rPr>
                <w:bCs/>
                <w:lang w:eastAsia="tr-TR"/>
              </w:rPr>
              <w:t xml:space="preserve"> </w:t>
            </w:r>
            <w:r w:rsidR="001370A8">
              <w:rPr>
                <w:rStyle w:val="BookConceptDefinitionChar0"/>
              </w:rPr>
              <w:t>ExtendedProperties</w:t>
            </w:r>
          </w:p>
        </w:tc>
        <w:tc>
          <w:tcPr>
            <w:tcW w:w="3084" w:type="pct"/>
            <w:tcBorders>
              <w:right w:val="single" w:sz="6" w:space="0" w:color="000000"/>
            </w:tcBorders>
            <w:shd w:val="clear" w:color="auto" w:fill="auto"/>
          </w:tcPr>
          <w:p w:rsidR="001370A8" w:rsidRPr="00AF3852" w:rsidRDefault="008011C4" w:rsidP="00AF3852">
            <w:pPr>
              <w:pStyle w:val="BookText"/>
              <w:spacing w:after="40"/>
              <w:rPr>
                <w:bCs/>
                <w:lang w:eastAsia="tr-TR"/>
              </w:rPr>
            </w:pPr>
            <w:r w:rsidRPr="00AF3852">
              <w:rPr>
                <w:bCs/>
                <w:lang w:eastAsia="tr-TR"/>
              </w:rPr>
              <w:t xml:space="preserve">Programcı tanımlı özellikleri belirtir. </w:t>
            </w:r>
          </w:p>
        </w:tc>
      </w:tr>
      <w:tr w:rsidR="001370A8" w:rsidRPr="001B0D06" w:rsidTr="007F1BA8">
        <w:tc>
          <w:tcPr>
            <w:tcW w:w="1916" w:type="pct"/>
            <w:tcBorders>
              <w:left w:val="single" w:sz="6" w:space="0" w:color="000000"/>
            </w:tcBorders>
            <w:shd w:val="clear" w:color="auto" w:fill="auto"/>
          </w:tcPr>
          <w:p w:rsidR="001370A8"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84" name="Picture 984"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4"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1370A8" w:rsidRPr="00AF3852">
              <w:rPr>
                <w:bCs/>
                <w:lang w:eastAsia="tr-TR"/>
              </w:rPr>
              <w:t xml:space="preserve"> </w:t>
            </w:r>
            <w:r w:rsidR="001370A8">
              <w:rPr>
                <w:rStyle w:val="BookConceptDefinitionChar0"/>
              </w:rPr>
              <w:t>Relations</w:t>
            </w:r>
          </w:p>
        </w:tc>
        <w:tc>
          <w:tcPr>
            <w:tcW w:w="3084" w:type="pct"/>
            <w:tcBorders>
              <w:right w:val="single" w:sz="6" w:space="0" w:color="000000"/>
            </w:tcBorders>
            <w:shd w:val="clear" w:color="auto" w:fill="auto"/>
          </w:tcPr>
          <w:p w:rsidR="001370A8" w:rsidRPr="00AF3852" w:rsidRDefault="008011C4" w:rsidP="00AF3852">
            <w:pPr>
              <w:pStyle w:val="BookText"/>
              <w:spacing w:after="40"/>
              <w:rPr>
                <w:bCs/>
                <w:lang w:eastAsia="tr-TR"/>
              </w:rPr>
            </w:pPr>
            <w:r w:rsidRPr="00AF3852">
              <w:rPr>
                <w:bCs/>
                <w:lang w:eastAsia="tr-TR"/>
              </w:rPr>
              <w:t>Veri tabloları ilişkilerini belirtir.</w:t>
            </w:r>
          </w:p>
        </w:tc>
      </w:tr>
      <w:tr w:rsidR="001370A8" w:rsidRPr="00282C11" w:rsidTr="007F1BA8">
        <w:tc>
          <w:tcPr>
            <w:tcW w:w="1916" w:type="pct"/>
            <w:tcBorders>
              <w:left w:val="single" w:sz="6" w:space="0" w:color="000000"/>
            </w:tcBorders>
            <w:shd w:val="clear" w:color="auto" w:fill="auto"/>
          </w:tcPr>
          <w:p w:rsidR="001370A8" w:rsidRPr="00535EBC" w:rsidRDefault="008D7255" w:rsidP="00AF3852">
            <w:pPr>
              <w:pStyle w:val="BookText"/>
              <w:spacing w:after="40"/>
              <w:rPr>
                <w:rStyle w:val="BookConceptDefinitionChar0"/>
              </w:rPr>
            </w:pPr>
            <w:r w:rsidRPr="00AF3852">
              <w:rPr>
                <w:bCs/>
                <w:lang w:eastAsia="tr-TR"/>
              </w:rPr>
              <w:fldChar w:fldCharType="begin"/>
            </w:r>
            <w:r w:rsidR="00190349">
              <w:rPr>
                <w:bCs/>
                <w:lang w:eastAsia="tr-TR"/>
              </w:rPr>
              <w:instrText xml:space="preserve"> INCLUDEPICTURE "/Users/tansu/odrive/tansuturkoglu/backup/Dotnet Book/Kitap/book/Documents/BookPictures/GNL-Property.tif" \* MERGEFORMAT \d </w:instrText>
            </w:r>
            <w:r w:rsidRPr="00AF3852">
              <w:rPr>
                <w:bCs/>
                <w:lang w:eastAsia="tr-TR"/>
              </w:rPr>
              <w:fldChar w:fldCharType="separate"/>
            </w:r>
            <w:r w:rsidR="002B6118">
              <w:rPr>
                <w:bCs/>
                <w:noProof/>
                <w:lang w:eastAsia="tr-TR"/>
              </w:rPr>
              <w:drawing>
                <wp:inline distT="0" distB="0" distL="0" distR="0">
                  <wp:extent cx="179070" cy="179070"/>
                  <wp:effectExtent l="0" t="0" r="0" b="0"/>
                  <wp:docPr id="985" name="Picture 985"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5"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r w:rsidRPr="00AF3852">
              <w:rPr>
                <w:bCs/>
                <w:lang w:eastAsia="tr-TR"/>
              </w:rPr>
              <w:fldChar w:fldCharType="end"/>
            </w:r>
            <w:r w:rsidR="001370A8" w:rsidRPr="00AF3852">
              <w:rPr>
                <w:bCs/>
                <w:lang w:eastAsia="tr-TR"/>
              </w:rPr>
              <w:t xml:space="preserve"> </w:t>
            </w:r>
            <w:r w:rsidR="001370A8">
              <w:rPr>
                <w:rStyle w:val="BookConceptDefinitionChar0"/>
              </w:rPr>
              <w:t>Tables</w:t>
            </w:r>
          </w:p>
        </w:tc>
        <w:tc>
          <w:tcPr>
            <w:tcW w:w="3084" w:type="pct"/>
            <w:tcBorders>
              <w:right w:val="single" w:sz="6" w:space="0" w:color="000000"/>
            </w:tcBorders>
            <w:shd w:val="clear" w:color="auto" w:fill="auto"/>
          </w:tcPr>
          <w:p w:rsidR="001370A8" w:rsidRPr="00AF3852" w:rsidRDefault="008011C4" w:rsidP="00AF3852">
            <w:pPr>
              <w:pStyle w:val="BookText"/>
              <w:spacing w:after="40"/>
              <w:rPr>
                <w:bCs/>
                <w:lang w:eastAsia="tr-TR"/>
              </w:rPr>
            </w:pPr>
            <w:r w:rsidRPr="00AF3852">
              <w:rPr>
                <w:bCs/>
                <w:lang w:eastAsia="tr-TR"/>
              </w:rPr>
              <w:t>Veri kümesi içerisinde bulunan veri tablosu nesnelerini belirtir.</w:t>
            </w:r>
          </w:p>
        </w:tc>
      </w:tr>
      <w:tr w:rsidR="00D757BD" w:rsidRPr="001B0D06" w:rsidTr="007F1BA8">
        <w:tc>
          <w:tcPr>
            <w:tcW w:w="1916" w:type="pct"/>
            <w:tcBorders>
              <w:left w:val="single" w:sz="6" w:space="0" w:color="000000"/>
            </w:tcBorders>
            <w:shd w:val="clear" w:color="auto" w:fill="auto"/>
          </w:tcPr>
          <w:p w:rsidR="00D757BD"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86" name="Picture 986"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6"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D757BD">
              <w:rPr>
                <w:rStyle w:val="BookConceptDefinitionChar0"/>
              </w:rPr>
              <w:t xml:space="preserve"> AcceptChanges</w:t>
            </w:r>
          </w:p>
        </w:tc>
        <w:tc>
          <w:tcPr>
            <w:tcW w:w="3084" w:type="pct"/>
            <w:tcBorders>
              <w:right w:val="single" w:sz="6" w:space="0" w:color="000000"/>
            </w:tcBorders>
            <w:shd w:val="clear" w:color="auto" w:fill="auto"/>
          </w:tcPr>
          <w:p w:rsidR="00D757BD" w:rsidRPr="00AF3852" w:rsidRDefault="008011C4" w:rsidP="00AF3852">
            <w:pPr>
              <w:pStyle w:val="BookText"/>
              <w:spacing w:after="40"/>
              <w:rPr>
                <w:bCs/>
                <w:lang w:eastAsia="tr-TR"/>
              </w:rPr>
            </w:pPr>
            <w:r w:rsidRPr="00AF3852">
              <w:rPr>
                <w:bCs/>
                <w:lang w:eastAsia="tr-TR"/>
              </w:rPr>
              <w:t xml:space="preserve">Veri kümesi </w:t>
            </w:r>
            <w:r w:rsidR="0064215D" w:rsidRPr="00AF3852">
              <w:rPr>
                <w:bCs/>
                <w:lang w:eastAsia="tr-TR"/>
              </w:rPr>
              <w:t>verilerine</w:t>
            </w:r>
            <w:r w:rsidRPr="00AF3852">
              <w:rPr>
                <w:bCs/>
                <w:lang w:eastAsia="tr-TR"/>
              </w:rPr>
              <w:t xml:space="preserve"> yapılan değişiklikleri</w:t>
            </w:r>
            <w:r w:rsidR="0064215D" w:rsidRPr="00AF3852">
              <w:rPr>
                <w:bCs/>
                <w:lang w:eastAsia="tr-TR"/>
              </w:rPr>
              <w:t>n onaylanmasını sağlar.</w:t>
            </w:r>
            <w:r w:rsidRPr="00AF3852">
              <w:rPr>
                <w:bCs/>
                <w:lang w:eastAsia="tr-TR"/>
              </w:rPr>
              <w:t xml:space="preserve"> </w:t>
            </w:r>
          </w:p>
        </w:tc>
      </w:tr>
      <w:tr w:rsidR="001370A8" w:rsidRPr="001B0D06" w:rsidTr="007F1BA8">
        <w:trPr>
          <w:cantSplit/>
        </w:trPr>
        <w:tc>
          <w:tcPr>
            <w:tcW w:w="1916" w:type="pct"/>
            <w:tcBorders>
              <w:left w:val="single" w:sz="6" w:space="0" w:color="000000"/>
            </w:tcBorders>
            <w:shd w:val="clear" w:color="auto" w:fill="auto"/>
          </w:tcPr>
          <w:p w:rsidR="001370A8"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87" name="Picture 987"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7"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1370A8">
              <w:rPr>
                <w:rStyle w:val="BookConceptDefinitionChar0"/>
              </w:rPr>
              <w:t xml:space="preserve"> </w:t>
            </w:r>
            <w:r w:rsidR="00D757BD">
              <w:rPr>
                <w:rStyle w:val="BookConceptDefinitionChar0"/>
              </w:rPr>
              <w:t>Clear</w:t>
            </w:r>
          </w:p>
        </w:tc>
        <w:tc>
          <w:tcPr>
            <w:tcW w:w="3084" w:type="pct"/>
            <w:tcBorders>
              <w:right w:val="single" w:sz="6" w:space="0" w:color="000000"/>
            </w:tcBorders>
            <w:shd w:val="clear" w:color="auto" w:fill="auto"/>
          </w:tcPr>
          <w:p w:rsidR="001370A8" w:rsidRPr="00AF3852" w:rsidRDefault="0064215D" w:rsidP="0010271E">
            <w:pPr>
              <w:pStyle w:val="BookText"/>
              <w:spacing w:after="40"/>
              <w:rPr>
                <w:bCs/>
                <w:lang w:eastAsia="tr-TR"/>
              </w:rPr>
            </w:pPr>
            <w:r w:rsidRPr="00AF3852">
              <w:rPr>
                <w:bCs/>
                <w:lang w:eastAsia="tr-TR"/>
              </w:rPr>
              <w:t>Tüm tablo verilerini temizler.</w:t>
            </w:r>
          </w:p>
        </w:tc>
      </w:tr>
      <w:tr w:rsidR="001370A8" w:rsidRPr="001B0D06" w:rsidTr="007F1BA8">
        <w:tc>
          <w:tcPr>
            <w:tcW w:w="1916" w:type="pct"/>
            <w:tcBorders>
              <w:left w:val="single" w:sz="6" w:space="0" w:color="000000"/>
            </w:tcBorders>
            <w:shd w:val="clear" w:color="auto" w:fill="auto"/>
          </w:tcPr>
          <w:p w:rsidR="001370A8"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88" name="Picture 988"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8"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1370A8">
              <w:rPr>
                <w:rStyle w:val="BookConceptDefinitionChar0"/>
              </w:rPr>
              <w:t xml:space="preserve"> </w:t>
            </w:r>
            <w:r w:rsidR="00D757BD">
              <w:rPr>
                <w:rStyle w:val="BookConceptDefinitionChar0"/>
              </w:rPr>
              <w:t>Clone</w:t>
            </w:r>
          </w:p>
        </w:tc>
        <w:tc>
          <w:tcPr>
            <w:tcW w:w="3084" w:type="pct"/>
            <w:tcBorders>
              <w:right w:val="single" w:sz="6" w:space="0" w:color="000000"/>
            </w:tcBorders>
            <w:shd w:val="clear" w:color="auto" w:fill="auto"/>
          </w:tcPr>
          <w:p w:rsidR="001370A8" w:rsidRPr="00AF3852" w:rsidRDefault="0064215D" w:rsidP="0010271E">
            <w:pPr>
              <w:pStyle w:val="BookText"/>
              <w:spacing w:after="40"/>
              <w:rPr>
                <w:bCs/>
                <w:lang w:eastAsia="tr-TR"/>
              </w:rPr>
            </w:pPr>
            <w:r w:rsidRPr="00AF3852">
              <w:rPr>
                <w:bCs/>
                <w:lang w:eastAsia="tr-TR"/>
              </w:rPr>
              <w:t>Veri kümesi yapısını kopyalar ve yeni veri kümesi nesnesi döndürür.</w:t>
            </w:r>
          </w:p>
        </w:tc>
      </w:tr>
      <w:tr w:rsidR="001370A8" w:rsidRPr="001B0D06" w:rsidTr="007F1BA8">
        <w:tc>
          <w:tcPr>
            <w:tcW w:w="1916" w:type="pct"/>
            <w:tcBorders>
              <w:left w:val="single" w:sz="6" w:space="0" w:color="000000"/>
            </w:tcBorders>
            <w:shd w:val="clear" w:color="auto" w:fill="auto"/>
          </w:tcPr>
          <w:p w:rsidR="001370A8"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89" name="Picture 989"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9"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1370A8">
              <w:rPr>
                <w:rStyle w:val="BookConceptDefinitionChar0"/>
              </w:rPr>
              <w:t xml:space="preserve"> </w:t>
            </w:r>
            <w:r w:rsidR="00D757BD">
              <w:rPr>
                <w:rStyle w:val="BookConceptDefinitionChar0"/>
              </w:rPr>
              <w:t>Copy</w:t>
            </w:r>
          </w:p>
        </w:tc>
        <w:tc>
          <w:tcPr>
            <w:tcW w:w="3084" w:type="pct"/>
            <w:tcBorders>
              <w:right w:val="single" w:sz="6" w:space="0" w:color="000000"/>
            </w:tcBorders>
            <w:shd w:val="clear" w:color="auto" w:fill="auto"/>
          </w:tcPr>
          <w:p w:rsidR="001370A8" w:rsidRPr="00AF3852" w:rsidRDefault="0064215D" w:rsidP="00AF3852">
            <w:pPr>
              <w:pStyle w:val="BookText"/>
              <w:spacing w:after="40"/>
              <w:rPr>
                <w:bCs/>
                <w:lang w:eastAsia="tr-TR"/>
              </w:rPr>
            </w:pPr>
            <w:r w:rsidRPr="00AF3852">
              <w:rPr>
                <w:bCs/>
                <w:lang w:eastAsia="tr-TR"/>
              </w:rPr>
              <w:t>Veri kümesi yapısı ile birlikte verileri de kopyalayarak yeni bir veri kümesi nesnesi döndürür.</w:t>
            </w:r>
          </w:p>
        </w:tc>
      </w:tr>
      <w:tr w:rsidR="00D757BD" w:rsidRPr="001B0D06" w:rsidTr="007F1BA8">
        <w:tc>
          <w:tcPr>
            <w:tcW w:w="1916" w:type="pct"/>
            <w:tcBorders>
              <w:left w:val="single" w:sz="6" w:space="0" w:color="000000"/>
            </w:tcBorders>
            <w:shd w:val="clear" w:color="auto" w:fill="auto"/>
          </w:tcPr>
          <w:p w:rsidR="00D757BD"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90" name="Picture 990"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90"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D757BD">
              <w:rPr>
                <w:rStyle w:val="BookConceptDefinitionChar0"/>
              </w:rPr>
              <w:t xml:space="preserve"> GetChanges</w:t>
            </w:r>
          </w:p>
        </w:tc>
        <w:tc>
          <w:tcPr>
            <w:tcW w:w="3084" w:type="pct"/>
            <w:tcBorders>
              <w:right w:val="single" w:sz="6" w:space="0" w:color="000000"/>
            </w:tcBorders>
            <w:shd w:val="clear" w:color="auto" w:fill="auto"/>
          </w:tcPr>
          <w:p w:rsidR="00D757BD" w:rsidRPr="00AF3852" w:rsidRDefault="00E00940" w:rsidP="00AF3852">
            <w:pPr>
              <w:pStyle w:val="BookText"/>
              <w:spacing w:after="40"/>
              <w:rPr>
                <w:bCs/>
                <w:lang w:eastAsia="tr-TR"/>
              </w:rPr>
            </w:pPr>
            <w:r w:rsidRPr="00AF3852">
              <w:rPr>
                <w:bCs/>
                <w:lang w:eastAsia="tr-TR"/>
              </w:rPr>
              <w:t>Veri kümesi verilerinde yapılan değişiklikleri döndürür.</w:t>
            </w:r>
          </w:p>
        </w:tc>
      </w:tr>
      <w:tr w:rsidR="00D757BD" w:rsidRPr="001B0D06" w:rsidTr="007F1BA8">
        <w:tc>
          <w:tcPr>
            <w:tcW w:w="1916" w:type="pct"/>
            <w:tcBorders>
              <w:left w:val="single" w:sz="6" w:space="0" w:color="000000"/>
            </w:tcBorders>
            <w:shd w:val="clear" w:color="auto" w:fill="auto"/>
          </w:tcPr>
          <w:p w:rsidR="00D757BD"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91" name="Picture 991"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91"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D757BD">
              <w:rPr>
                <w:rStyle w:val="BookConceptDefinitionChar0"/>
              </w:rPr>
              <w:t xml:space="preserve"> GetXml</w:t>
            </w:r>
          </w:p>
        </w:tc>
        <w:tc>
          <w:tcPr>
            <w:tcW w:w="3084" w:type="pct"/>
            <w:tcBorders>
              <w:right w:val="single" w:sz="6" w:space="0" w:color="000000"/>
            </w:tcBorders>
            <w:shd w:val="clear" w:color="auto" w:fill="auto"/>
          </w:tcPr>
          <w:p w:rsidR="00D757BD" w:rsidRPr="00AF3852" w:rsidRDefault="00E00940" w:rsidP="00AF3852">
            <w:pPr>
              <w:pStyle w:val="BookText"/>
              <w:spacing w:after="40"/>
              <w:rPr>
                <w:bCs/>
                <w:lang w:eastAsia="tr-TR"/>
              </w:rPr>
            </w:pPr>
            <w:r w:rsidRPr="00AF3852">
              <w:rPr>
                <w:bCs/>
                <w:lang w:eastAsia="tr-TR"/>
              </w:rPr>
              <w:t>Veri kümesi verisini XML yapısında döndürür.</w:t>
            </w:r>
          </w:p>
        </w:tc>
      </w:tr>
      <w:tr w:rsidR="00D757BD" w:rsidRPr="001B0D06" w:rsidTr="007F1BA8">
        <w:tc>
          <w:tcPr>
            <w:tcW w:w="1916" w:type="pct"/>
            <w:tcBorders>
              <w:left w:val="single" w:sz="6" w:space="0" w:color="000000"/>
            </w:tcBorders>
            <w:shd w:val="clear" w:color="auto" w:fill="auto"/>
          </w:tcPr>
          <w:p w:rsidR="00D757BD"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92" name="Picture 992"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92"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D757BD">
              <w:rPr>
                <w:rStyle w:val="BookConceptDefinitionChar0"/>
              </w:rPr>
              <w:t xml:space="preserve"> HasChanges</w:t>
            </w:r>
          </w:p>
        </w:tc>
        <w:tc>
          <w:tcPr>
            <w:tcW w:w="3084" w:type="pct"/>
            <w:tcBorders>
              <w:right w:val="single" w:sz="6" w:space="0" w:color="000000"/>
            </w:tcBorders>
            <w:shd w:val="clear" w:color="auto" w:fill="auto"/>
          </w:tcPr>
          <w:p w:rsidR="00D757BD" w:rsidRPr="00AF3852" w:rsidRDefault="00E00940" w:rsidP="00AF3852">
            <w:pPr>
              <w:pStyle w:val="BookText"/>
              <w:spacing w:after="40"/>
              <w:rPr>
                <w:bCs/>
                <w:lang w:eastAsia="tr-TR"/>
              </w:rPr>
            </w:pPr>
            <w:r w:rsidRPr="00AF3852">
              <w:rPr>
                <w:bCs/>
                <w:lang w:eastAsia="tr-TR"/>
              </w:rPr>
              <w:t>Veri kümesi verisinde değişiklik olup olmadığını döndürür.</w:t>
            </w:r>
          </w:p>
        </w:tc>
      </w:tr>
      <w:tr w:rsidR="00D757BD" w:rsidRPr="001B0D06" w:rsidTr="007F1BA8">
        <w:tc>
          <w:tcPr>
            <w:tcW w:w="1916" w:type="pct"/>
            <w:tcBorders>
              <w:left w:val="single" w:sz="6" w:space="0" w:color="000000"/>
            </w:tcBorders>
            <w:shd w:val="clear" w:color="auto" w:fill="auto"/>
          </w:tcPr>
          <w:p w:rsidR="00D757BD"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93" name="Picture 993"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93"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D757BD">
              <w:rPr>
                <w:rStyle w:val="BookConceptDefinitionChar0"/>
              </w:rPr>
              <w:t xml:space="preserve"> Load</w:t>
            </w:r>
          </w:p>
        </w:tc>
        <w:tc>
          <w:tcPr>
            <w:tcW w:w="3084" w:type="pct"/>
            <w:tcBorders>
              <w:right w:val="single" w:sz="6" w:space="0" w:color="000000"/>
            </w:tcBorders>
            <w:shd w:val="clear" w:color="auto" w:fill="auto"/>
          </w:tcPr>
          <w:p w:rsidR="00D757BD" w:rsidRPr="00AF3852" w:rsidRDefault="00E00940" w:rsidP="00AF3852">
            <w:pPr>
              <w:pStyle w:val="BookText"/>
              <w:spacing w:after="40"/>
              <w:rPr>
                <w:bCs/>
                <w:lang w:eastAsia="tr-TR"/>
              </w:rPr>
            </w:pPr>
            <w:r w:rsidRPr="00AF3852">
              <w:rPr>
                <w:bCs/>
                <w:lang w:eastAsia="tr-TR"/>
              </w:rPr>
              <w:t>Parametre olarak iletilen veri okuyucu nesnesini kullanarak veri kümesini doldurur.</w:t>
            </w:r>
          </w:p>
        </w:tc>
      </w:tr>
      <w:tr w:rsidR="00D757BD" w:rsidRPr="001B0D06" w:rsidTr="007F1BA8">
        <w:tc>
          <w:tcPr>
            <w:tcW w:w="1916" w:type="pct"/>
            <w:tcBorders>
              <w:left w:val="single" w:sz="6" w:space="0" w:color="000000"/>
            </w:tcBorders>
            <w:shd w:val="clear" w:color="auto" w:fill="auto"/>
          </w:tcPr>
          <w:p w:rsidR="00D757BD"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94" name="Picture 994"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94"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D757BD">
              <w:rPr>
                <w:rStyle w:val="BookConceptDefinitionChar0"/>
              </w:rPr>
              <w:t xml:space="preserve"> Merge</w:t>
            </w:r>
          </w:p>
        </w:tc>
        <w:tc>
          <w:tcPr>
            <w:tcW w:w="3084" w:type="pct"/>
            <w:tcBorders>
              <w:right w:val="single" w:sz="6" w:space="0" w:color="000000"/>
            </w:tcBorders>
            <w:shd w:val="clear" w:color="auto" w:fill="auto"/>
          </w:tcPr>
          <w:p w:rsidR="00D757BD" w:rsidRPr="00AF3852" w:rsidRDefault="00E00940" w:rsidP="00AF3852">
            <w:pPr>
              <w:pStyle w:val="BookText"/>
              <w:spacing w:after="40"/>
              <w:rPr>
                <w:bCs/>
                <w:lang w:eastAsia="tr-TR"/>
              </w:rPr>
            </w:pPr>
            <w:r w:rsidRPr="00AF3852">
              <w:rPr>
                <w:bCs/>
                <w:lang w:eastAsia="tr-TR"/>
              </w:rPr>
              <w:t xml:space="preserve">Parametre olarak iletilen veri kümesi </w:t>
            </w:r>
            <w:r w:rsidRPr="00AF3852">
              <w:rPr>
                <w:bCs/>
                <w:lang w:eastAsia="tr-TR"/>
              </w:rPr>
              <w:lastRenderedPageBreak/>
              <w:t>nesnesi verisi ile mevcut veri kümesi verisini birleştirir.</w:t>
            </w:r>
          </w:p>
        </w:tc>
      </w:tr>
      <w:tr w:rsidR="00D757BD" w:rsidRPr="001B0D06" w:rsidTr="007F1BA8">
        <w:tc>
          <w:tcPr>
            <w:tcW w:w="1916" w:type="pct"/>
            <w:tcBorders>
              <w:left w:val="single" w:sz="6" w:space="0" w:color="000000"/>
            </w:tcBorders>
            <w:shd w:val="clear" w:color="auto" w:fill="auto"/>
          </w:tcPr>
          <w:p w:rsidR="00D757BD" w:rsidRPr="00535EBC" w:rsidRDefault="002B6118" w:rsidP="00AF3852">
            <w:pPr>
              <w:pStyle w:val="BookText"/>
              <w:spacing w:after="40"/>
              <w:rPr>
                <w:rStyle w:val="BookConceptDefinitionChar0"/>
              </w:rPr>
            </w:pPr>
            <w:r>
              <w:rPr>
                <w:noProof/>
                <w:lang w:eastAsia="tr-TR"/>
              </w:rPr>
              <w:lastRenderedPageBreak/>
              <w:drawing>
                <wp:inline distT="0" distB="0" distL="0" distR="0">
                  <wp:extent cx="183515" cy="183515"/>
                  <wp:effectExtent l="0" t="0" r="0" b="0"/>
                  <wp:docPr id="995" name="Picture 995"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95"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D757BD">
              <w:rPr>
                <w:rStyle w:val="BookConceptDefinitionChar0"/>
              </w:rPr>
              <w:t xml:space="preserve"> ReadXml</w:t>
            </w:r>
          </w:p>
        </w:tc>
        <w:tc>
          <w:tcPr>
            <w:tcW w:w="3084" w:type="pct"/>
            <w:tcBorders>
              <w:right w:val="single" w:sz="6" w:space="0" w:color="000000"/>
            </w:tcBorders>
            <w:shd w:val="clear" w:color="auto" w:fill="auto"/>
          </w:tcPr>
          <w:p w:rsidR="00D757BD" w:rsidRPr="00AF3852" w:rsidRDefault="00E00940" w:rsidP="00AF3852">
            <w:pPr>
              <w:pStyle w:val="BookText"/>
              <w:spacing w:after="40"/>
              <w:rPr>
                <w:bCs/>
                <w:lang w:eastAsia="tr-TR"/>
              </w:rPr>
            </w:pPr>
            <w:r w:rsidRPr="00AF3852">
              <w:rPr>
                <w:bCs/>
                <w:lang w:eastAsia="tr-TR"/>
              </w:rPr>
              <w:t>Parametre olarak iletilen XML verisini okur ve veri kümesine ekler.</w:t>
            </w:r>
          </w:p>
        </w:tc>
      </w:tr>
      <w:tr w:rsidR="00D757BD" w:rsidRPr="001B0D06" w:rsidTr="007F1BA8">
        <w:tc>
          <w:tcPr>
            <w:tcW w:w="1916" w:type="pct"/>
            <w:tcBorders>
              <w:left w:val="single" w:sz="6" w:space="0" w:color="000000"/>
            </w:tcBorders>
            <w:shd w:val="clear" w:color="auto" w:fill="auto"/>
          </w:tcPr>
          <w:p w:rsidR="00D757BD"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96" name="Picture 996"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96"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D757BD">
              <w:rPr>
                <w:rStyle w:val="BookConceptDefinitionChar0"/>
              </w:rPr>
              <w:t xml:space="preserve"> RejectChanges</w:t>
            </w:r>
          </w:p>
        </w:tc>
        <w:tc>
          <w:tcPr>
            <w:tcW w:w="3084" w:type="pct"/>
            <w:tcBorders>
              <w:right w:val="single" w:sz="6" w:space="0" w:color="000000"/>
            </w:tcBorders>
            <w:shd w:val="clear" w:color="auto" w:fill="auto"/>
          </w:tcPr>
          <w:p w:rsidR="00D757BD" w:rsidRPr="00AF3852" w:rsidRDefault="00E00940" w:rsidP="00AF3852">
            <w:pPr>
              <w:pStyle w:val="BookText"/>
              <w:spacing w:after="40"/>
              <w:rPr>
                <w:bCs/>
                <w:lang w:eastAsia="tr-TR"/>
              </w:rPr>
            </w:pPr>
            <w:r w:rsidRPr="00AF3852">
              <w:rPr>
                <w:bCs/>
                <w:lang w:eastAsia="tr-TR"/>
              </w:rPr>
              <w:t>Veri kümesi verisinde yapılan değişiklikleri iptal eder.</w:t>
            </w:r>
          </w:p>
        </w:tc>
      </w:tr>
      <w:tr w:rsidR="001370A8" w:rsidRPr="001B0D06" w:rsidTr="007F1BA8">
        <w:tc>
          <w:tcPr>
            <w:tcW w:w="1916" w:type="pct"/>
            <w:tcBorders>
              <w:left w:val="single" w:sz="6" w:space="0" w:color="000000"/>
            </w:tcBorders>
            <w:shd w:val="clear" w:color="auto" w:fill="auto"/>
          </w:tcPr>
          <w:p w:rsidR="001370A8"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97" name="Picture 997"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97"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1370A8">
              <w:rPr>
                <w:rStyle w:val="BookConceptDefinitionChar0"/>
              </w:rPr>
              <w:t xml:space="preserve"> </w:t>
            </w:r>
            <w:r w:rsidR="008011C4">
              <w:rPr>
                <w:rStyle w:val="BookConceptDefinitionChar0"/>
              </w:rPr>
              <w:t>Reset</w:t>
            </w:r>
          </w:p>
        </w:tc>
        <w:tc>
          <w:tcPr>
            <w:tcW w:w="3084" w:type="pct"/>
            <w:tcBorders>
              <w:right w:val="single" w:sz="6" w:space="0" w:color="000000"/>
            </w:tcBorders>
            <w:shd w:val="clear" w:color="auto" w:fill="auto"/>
          </w:tcPr>
          <w:p w:rsidR="001370A8" w:rsidRPr="00AF3852" w:rsidRDefault="00E00940" w:rsidP="00AF3852">
            <w:pPr>
              <w:pStyle w:val="BookText"/>
              <w:spacing w:after="40"/>
              <w:rPr>
                <w:bCs/>
                <w:lang w:eastAsia="tr-TR"/>
              </w:rPr>
            </w:pPr>
            <w:r w:rsidRPr="00AF3852">
              <w:rPr>
                <w:bCs/>
                <w:lang w:eastAsia="tr-TR"/>
              </w:rPr>
              <w:t>Veri kümesini orijinal durumuna getirir.</w:t>
            </w:r>
          </w:p>
        </w:tc>
      </w:tr>
      <w:tr w:rsidR="001370A8" w:rsidRPr="001B0D06" w:rsidTr="007F1BA8">
        <w:tc>
          <w:tcPr>
            <w:tcW w:w="1916" w:type="pct"/>
            <w:tcBorders>
              <w:left w:val="single" w:sz="6" w:space="0" w:color="000000"/>
            </w:tcBorders>
            <w:shd w:val="clear" w:color="auto" w:fill="auto"/>
          </w:tcPr>
          <w:p w:rsidR="001370A8" w:rsidRPr="00535EBC" w:rsidRDefault="008D7255" w:rsidP="00AF3852">
            <w:pPr>
              <w:pStyle w:val="BookText"/>
              <w:spacing w:after="40"/>
              <w:rPr>
                <w:rStyle w:val="BookConceptDefinitionChar0"/>
              </w:rPr>
            </w:pPr>
            <w:r w:rsidRPr="00AF3852">
              <w:rPr>
                <w:rStyle w:val="BookConceptDefinitionChar0"/>
                <w:i w:val="0"/>
              </w:rPr>
              <w:fldChar w:fldCharType="begin"/>
            </w:r>
            <w:r w:rsidRPr="00AF3852">
              <w:rPr>
                <w:rStyle w:val="BookConceptDefinitionChar0"/>
                <w:i w:val="0"/>
              </w:rPr>
              <w:instrText xml:space="preserve"> INCLUDEPICTURE  \d "C:\\Documents and Settings\\Tansu\\My Documents\\Books\\DotNet\\Documents\\BookPictures\\GNL-Method.tif" \* MERGEFORMATINET </w:instrText>
            </w:r>
            <w:r w:rsidRPr="00AF3852">
              <w:rPr>
                <w:rStyle w:val="BookConceptDefinitionChar0"/>
                <w:i w:val="0"/>
              </w:rPr>
              <w:fldChar w:fldCharType="separate"/>
            </w:r>
            <w:r w:rsidR="002B6118">
              <w:rPr>
                <w:rStyle w:val="BookConceptDefinitionChar0"/>
                <w:i w:val="0"/>
              </w:rPr>
              <w:drawing>
                <wp:inline distT="0" distB="0" distL="0" distR="0">
                  <wp:extent cx="183515" cy="183515"/>
                  <wp:effectExtent l="0" t="0" r="0" b="0"/>
                  <wp:docPr id="998" name="Picture 998"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98"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Pr="00AF3852">
              <w:rPr>
                <w:rStyle w:val="BookConceptDefinitionChar0"/>
                <w:i w:val="0"/>
              </w:rPr>
              <w:fldChar w:fldCharType="end"/>
            </w:r>
            <w:r w:rsidR="001370A8">
              <w:rPr>
                <w:rStyle w:val="BookConceptDefinitionChar0"/>
              </w:rPr>
              <w:t xml:space="preserve"> </w:t>
            </w:r>
            <w:r w:rsidR="008011C4">
              <w:rPr>
                <w:rStyle w:val="BookConceptDefinitionChar0"/>
              </w:rPr>
              <w:t>WriteXml</w:t>
            </w:r>
          </w:p>
        </w:tc>
        <w:tc>
          <w:tcPr>
            <w:tcW w:w="3084" w:type="pct"/>
            <w:tcBorders>
              <w:right w:val="single" w:sz="6" w:space="0" w:color="000000"/>
            </w:tcBorders>
            <w:shd w:val="clear" w:color="auto" w:fill="auto"/>
          </w:tcPr>
          <w:p w:rsidR="001370A8" w:rsidRPr="00AF3852" w:rsidRDefault="00E00940" w:rsidP="00AF3852">
            <w:pPr>
              <w:pStyle w:val="BookText"/>
              <w:spacing w:after="40"/>
              <w:rPr>
                <w:bCs/>
                <w:lang w:eastAsia="tr-TR"/>
              </w:rPr>
            </w:pPr>
            <w:r w:rsidRPr="00AF3852">
              <w:rPr>
                <w:bCs/>
                <w:lang w:eastAsia="tr-TR"/>
              </w:rPr>
              <w:t>Veri kümesi verisini XML olarak yazar.</w:t>
            </w:r>
          </w:p>
        </w:tc>
      </w:tr>
    </w:tbl>
    <w:p w:rsidR="001370A8" w:rsidRDefault="001370A8" w:rsidP="001370A8">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146</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Data.DataSet</w:t>
      </w:r>
      <w:r>
        <w:rPr>
          <w:rStyle w:val="BookItalic"/>
        </w:rPr>
        <w:t xml:space="preserve"> Sınıfı Üye Bilgileri</w:t>
      </w:r>
    </w:p>
    <w:p w:rsidR="009C03D9" w:rsidRDefault="009C03D9" w:rsidP="009C03D9">
      <w:pPr>
        <w:pStyle w:val="H4"/>
      </w:pPr>
      <w:r>
        <w:t>Veri Tablosu Sınıfı</w:t>
      </w:r>
    </w:p>
    <w:p w:rsidR="00FD47AC" w:rsidRDefault="006616C4" w:rsidP="006616C4">
      <w:pPr>
        <w:pStyle w:val="BookText"/>
        <w:rPr>
          <w:lang w:eastAsia="tr-TR"/>
        </w:rPr>
      </w:pPr>
      <w:r>
        <w:rPr>
          <w:lang w:eastAsia="tr-TR"/>
        </w:rPr>
        <w:t xml:space="preserve">Temel veri tablosu </w:t>
      </w:r>
      <w:r w:rsidRPr="00CC75E6">
        <w:rPr>
          <w:rStyle w:val="BookConceptDefinitionChar0"/>
        </w:rPr>
        <w:t>System.Data</w:t>
      </w:r>
      <w:r>
        <w:rPr>
          <w:rStyle w:val="BookConceptDefinitionChar0"/>
        </w:rPr>
        <w:t>.DataTable</w:t>
      </w:r>
      <w:r w:rsidR="00FF488B">
        <w:rPr>
          <w:rStyle w:val="BookConceptDefinitionChar0"/>
        </w:rPr>
        <w:fldChar w:fldCharType="begin"/>
      </w:r>
      <w:r w:rsidR="00FF488B">
        <w:instrText xml:space="preserve"> XE "</w:instrText>
      </w:r>
      <w:r w:rsidR="00FF488B" w:rsidRPr="001A457F">
        <w:instrText>DataTable</w:instrText>
      </w:r>
      <w:r w:rsidR="00FF488B">
        <w:instrText xml:space="preserve">" </w:instrText>
      </w:r>
      <w:r w:rsidR="00FF488B">
        <w:rPr>
          <w:rStyle w:val="BookConceptDefinitionChar0"/>
        </w:rPr>
        <w:fldChar w:fldCharType="end"/>
      </w:r>
      <w:r>
        <w:rPr>
          <w:lang w:eastAsia="tr-TR"/>
        </w:rPr>
        <w:t xml:space="preserve"> sınıfı üye bilgileri ve açıklamaları aşağıda gösterilmiştir.</w:t>
      </w:r>
      <w:r w:rsidR="00FD47AC">
        <w:rPr>
          <w:lang w:eastAsia="tr-TR"/>
        </w:rPr>
        <w:t xml:space="preserve"> Veri kümesinin çoğu üyesi</w:t>
      </w:r>
      <w:r w:rsidR="00491545">
        <w:rPr>
          <w:lang w:eastAsia="tr-TR"/>
        </w:rPr>
        <w:t>nin çağrılmasıyla</w:t>
      </w:r>
      <w:r w:rsidR="00FD47AC">
        <w:rPr>
          <w:lang w:eastAsia="tr-TR"/>
        </w:rPr>
        <w:t xml:space="preserve"> </w:t>
      </w:r>
      <w:r w:rsidR="006971FB">
        <w:rPr>
          <w:lang w:eastAsia="tr-TR"/>
        </w:rPr>
        <w:t xml:space="preserve">veri kümesi tarafından </w:t>
      </w:r>
      <w:r w:rsidR="00FD47AC">
        <w:rPr>
          <w:lang w:eastAsia="tr-TR"/>
        </w:rPr>
        <w:t xml:space="preserve">yapılan işlem, </w:t>
      </w:r>
      <w:r w:rsidR="00491545">
        <w:rPr>
          <w:lang w:eastAsia="tr-TR"/>
        </w:rPr>
        <w:t xml:space="preserve">veri kümesi </w:t>
      </w:r>
      <w:r w:rsidR="00FD47AC">
        <w:rPr>
          <w:lang w:eastAsia="tr-TR"/>
        </w:rPr>
        <w:t xml:space="preserve">içerisinde bulunan </w:t>
      </w:r>
      <w:r w:rsidR="00491545">
        <w:rPr>
          <w:lang w:eastAsia="tr-TR"/>
        </w:rPr>
        <w:t xml:space="preserve">tüm veri tablosu nesnelerinin aynı isimli üyelerinin çağrımıdır. </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2D736B"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2D736B" w:rsidRPr="00D41E31" w:rsidRDefault="002D736B" w:rsidP="00D41E31">
            <w:pPr>
              <w:pStyle w:val="BookTableHeading"/>
            </w:pPr>
            <w:r w:rsidRPr="00D41E31">
              <w:t>Üye Adı</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2D736B" w:rsidRPr="00D41E31" w:rsidRDefault="002D736B" w:rsidP="00D41E31">
            <w:pPr>
              <w:pStyle w:val="BookTableHeading"/>
            </w:pPr>
            <w:r w:rsidRPr="00D41E31">
              <w:t>Açıklama</w:t>
            </w:r>
          </w:p>
        </w:tc>
      </w:tr>
      <w:tr w:rsidR="00491545" w:rsidRPr="00282C11" w:rsidTr="007F1BA8">
        <w:tc>
          <w:tcPr>
            <w:tcW w:w="1802" w:type="pct"/>
            <w:tcBorders>
              <w:left w:val="single" w:sz="6" w:space="0" w:color="000000"/>
            </w:tcBorders>
            <w:shd w:val="clear" w:color="auto" w:fill="auto"/>
          </w:tcPr>
          <w:p w:rsidR="00491545"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999" name="Picture 999"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99"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491545" w:rsidRPr="00AF3852">
              <w:rPr>
                <w:bCs/>
                <w:lang w:eastAsia="tr-TR"/>
              </w:rPr>
              <w:t xml:space="preserve"> </w:t>
            </w:r>
            <w:r w:rsidR="00491545">
              <w:rPr>
                <w:rStyle w:val="BookConceptDefinitionChar0"/>
              </w:rPr>
              <w:t>Columns</w:t>
            </w:r>
          </w:p>
        </w:tc>
        <w:tc>
          <w:tcPr>
            <w:tcW w:w="3198" w:type="pct"/>
            <w:tcBorders>
              <w:right w:val="single" w:sz="6" w:space="0" w:color="000000"/>
            </w:tcBorders>
            <w:shd w:val="clear" w:color="auto" w:fill="auto"/>
          </w:tcPr>
          <w:p w:rsidR="00491545" w:rsidRPr="00AF3852" w:rsidRDefault="001E2474" w:rsidP="00AF3852">
            <w:pPr>
              <w:pStyle w:val="BookText"/>
              <w:spacing w:after="40"/>
              <w:rPr>
                <w:bCs/>
                <w:lang w:eastAsia="tr-TR"/>
              </w:rPr>
            </w:pPr>
            <w:r w:rsidRPr="00AF3852">
              <w:rPr>
                <w:bCs/>
                <w:lang w:eastAsia="tr-TR"/>
              </w:rPr>
              <w:t>Tablo alanlarını belirtir.</w:t>
            </w:r>
          </w:p>
        </w:tc>
      </w:tr>
      <w:tr w:rsidR="00491545" w:rsidRPr="001B0D06" w:rsidTr="007F1BA8">
        <w:tc>
          <w:tcPr>
            <w:tcW w:w="1802" w:type="pct"/>
            <w:tcBorders>
              <w:left w:val="single" w:sz="6" w:space="0" w:color="000000"/>
            </w:tcBorders>
            <w:shd w:val="clear" w:color="auto" w:fill="auto"/>
          </w:tcPr>
          <w:p w:rsidR="00491545"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00" name="Picture 1000"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00"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491545" w:rsidRPr="00AF3852">
              <w:rPr>
                <w:bCs/>
                <w:lang w:eastAsia="tr-TR"/>
              </w:rPr>
              <w:t xml:space="preserve"> </w:t>
            </w:r>
            <w:r w:rsidR="00491545">
              <w:rPr>
                <w:rStyle w:val="BookConceptDefinitionChar0"/>
              </w:rPr>
              <w:t>Constraints</w:t>
            </w:r>
          </w:p>
        </w:tc>
        <w:tc>
          <w:tcPr>
            <w:tcW w:w="3198" w:type="pct"/>
            <w:tcBorders>
              <w:right w:val="single" w:sz="6" w:space="0" w:color="000000"/>
            </w:tcBorders>
            <w:shd w:val="clear" w:color="auto" w:fill="auto"/>
          </w:tcPr>
          <w:p w:rsidR="00491545" w:rsidRPr="00AF3852" w:rsidRDefault="001E2474" w:rsidP="00AF3852">
            <w:pPr>
              <w:pStyle w:val="BookText"/>
              <w:spacing w:after="40"/>
              <w:rPr>
                <w:bCs/>
                <w:lang w:eastAsia="tr-TR"/>
              </w:rPr>
            </w:pPr>
            <w:r w:rsidRPr="00AF3852">
              <w:rPr>
                <w:bCs/>
                <w:lang w:eastAsia="tr-TR"/>
              </w:rPr>
              <w:t>Tablo kısıtlarını belirtir.</w:t>
            </w:r>
          </w:p>
        </w:tc>
      </w:tr>
      <w:tr w:rsidR="00491545" w:rsidRPr="00282C11" w:rsidTr="007F1BA8">
        <w:tc>
          <w:tcPr>
            <w:tcW w:w="1802" w:type="pct"/>
            <w:tcBorders>
              <w:left w:val="single" w:sz="6" w:space="0" w:color="000000"/>
            </w:tcBorders>
            <w:shd w:val="clear" w:color="auto" w:fill="auto"/>
          </w:tcPr>
          <w:p w:rsidR="00491545"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01" name="Picture 1001"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01"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491545" w:rsidRPr="00AF3852">
              <w:rPr>
                <w:bCs/>
                <w:lang w:eastAsia="tr-TR"/>
              </w:rPr>
              <w:t xml:space="preserve"> </w:t>
            </w:r>
            <w:r w:rsidR="00491545">
              <w:rPr>
                <w:rStyle w:val="BookConceptDefinitionChar0"/>
              </w:rPr>
              <w:t>DataSet</w:t>
            </w:r>
          </w:p>
        </w:tc>
        <w:tc>
          <w:tcPr>
            <w:tcW w:w="3198" w:type="pct"/>
            <w:tcBorders>
              <w:right w:val="single" w:sz="6" w:space="0" w:color="000000"/>
            </w:tcBorders>
            <w:shd w:val="clear" w:color="auto" w:fill="auto"/>
          </w:tcPr>
          <w:p w:rsidR="00491545" w:rsidRPr="00AF3852" w:rsidRDefault="001E2474" w:rsidP="00AF3852">
            <w:pPr>
              <w:pStyle w:val="BookText"/>
              <w:spacing w:after="40"/>
              <w:rPr>
                <w:bCs/>
                <w:lang w:eastAsia="tr-TR"/>
              </w:rPr>
            </w:pPr>
            <w:r w:rsidRPr="00AF3852">
              <w:rPr>
                <w:bCs/>
                <w:lang w:eastAsia="tr-TR"/>
              </w:rPr>
              <w:t>Tablonun içerisinde bulunduğu veri kümesi nesnesini döndürür.</w:t>
            </w:r>
          </w:p>
        </w:tc>
      </w:tr>
      <w:tr w:rsidR="00491545" w:rsidRPr="001B0D06" w:rsidTr="007F1BA8">
        <w:tc>
          <w:tcPr>
            <w:tcW w:w="1802" w:type="pct"/>
            <w:tcBorders>
              <w:left w:val="single" w:sz="6" w:space="0" w:color="000000"/>
            </w:tcBorders>
            <w:shd w:val="clear" w:color="auto" w:fill="auto"/>
          </w:tcPr>
          <w:p w:rsidR="00491545"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02" name="Picture 1002"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02"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491545" w:rsidRPr="00AF3852">
              <w:rPr>
                <w:bCs/>
                <w:lang w:eastAsia="tr-TR"/>
              </w:rPr>
              <w:t xml:space="preserve"> </w:t>
            </w:r>
            <w:r w:rsidR="00491545">
              <w:rPr>
                <w:rStyle w:val="BookConceptDefinitionChar0"/>
              </w:rPr>
              <w:t>DefaultView</w:t>
            </w:r>
          </w:p>
        </w:tc>
        <w:tc>
          <w:tcPr>
            <w:tcW w:w="3198" w:type="pct"/>
            <w:tcBorders>
              <w:right w:val="single" w:sz="6" w:space="0" w:color="000000"/>
            </w:tcBorders>
            <w:shd w:val="clear" w:color="auto" w:fill="auto"/>
          </w:tcPr>
          <w:p w:rsidR="00491545" w:rsidRPr="00AF3852" w:rsidRDefault="001E2474" w:rsidP="006971FB">
            <w:pPr>
              <w:pStyle w:val="BookText"/>
              <w:spacing w:after="40"/>
              <w:rPr>
                <w:bCs/>
                <w:lang w:eastAsia="tr-TR"/>
              </w:rPr>
            </w:pPr>
            <w:r w:rsidRPr="00AF3852">
              <w:rPr>
                <w:bCs/>
                <w:lang w:eastAsia="tr-TR"/>
              </w:rPr>
              <w:t>Ön tanımlı veri görünüm</w:t>
            </w:r>
            <w:r w:rsidR="006971FB">
              <w:rPr>
                <w:bCs/>
                <w:lang w:eastAsia="tr-TR"/>
              </w:rPr>
              <w:t xml:space="preserve"> nesnesini </w:t>
            </w:r>
            <w:r w:rsidRPr="00AF3852">
              <w:rPr>
                <w:bCs/>
                <w:lang w:eastAsia="tr-TR"/>
              </w:rPr>
              <w:t>döndürür.</w:t>
            </w:r>
          </w:p>
        </w:tc>
      </w:tr>
      <w:tr w:rsidR="00491545" w:rsidRPr="00282C11" w:rsidTr="007F1BA8">
        <w:tc>
          <w:tcPr>
            <w:tcW w:w="1802" w:type="pct"/>
            <w:tcBorders>
              <w:left w:val="single" w:sz="6" w:space="0" w:color="000000"/>
            </w:tcBorders>
            <w:shd w:val="clear" w:color="auto" w:fill="auto"/>
          </w:tcPr>
          <w:p w:rsidR="00491545"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03" name="Picture 1003"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03"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491545" w:rsidRPr="00AF3852">
              <w:rPr>
                <w:bCs/>
                <w:lang w:eastAsia="tr-TR"/>
              </w:rPr>
              <w:t xml:space="preserve"> </w:t>
            </w:r>
            <w:r w:rsidR="00491545">
              <w:rPr>
                <w:rStyle w:val="BookConceptDefinitionChar0"/>
              </w:rPr>
              <w:t>DisplayExpression</w:t>
            </w:r>
          </w:p>
        </w:tc>
        <w:tc>
          <w:tcPr>
            <w:tcW w:w="3198" w:type="pct"/>
            <w:tcBorders>
              <w:right w:val="single" w:sz="6" w:space="0" w:color="000000"/>
            </w:tcBorders>
            <w:shd w:val="clear" w:color="auto" w:fill="auto"/>
          </w:tcPr>
          <w:p w:rsidR="00491545" w:rsidRPr="00AF3852" w:rsidRDefault="001E2474" w:rsidP="00AF3852">
            <w:pPr>
              <w:pStyle w:val="BookText"/>
              <w:spacing w:after="40"/>
              <w:rPr>
                <w:bCs/>
                <w:lang w:eastAsia="tr-TR"/>
              </w:rPr>
            </w:pPr>
            <w:r w:rsidRPr="00AF3852">
              <w:rPr>
                <w:bCs/>
                <w:lang w:eastAsia="tr-TR"/>
              </w:rPr>
              <w:t>Kullanıcı ara yüz kontrollerinde gösterilmek istenen tablo adını belirtir.</w:t>
            </w:r>
          </w:p>
        </w:tc>
      </w:tr>
      <w:tr w:rsidR="00491545" w:rsidRPr="001B0D06" w:rsidTr="007F1BA8">
        <w:tc>
          <w:tcPr>
            <w:tcW w:w="1802" w:type="pct"/>
            <w:tcBorders>
              <w:left w:val="single" w:sz="6" w:space="0" w:color="000000"/>
            </w:tcBorders>
            <w:shd w:val="clear" w:color="auto" w:fill="auto"/>
          </w:tcPr>
          <w:p w:rsidR="00491545"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04" name="Picture 1004"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04"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491545" w:rsidRPr="00AF3852">
              <w:rPr>
                <w:bCs/>
                <w:lang w:eastAsia="tr-TR"/>
              </w:rPr>
              <w:t xml:space="preserve"> </w:t>
            </w:r>
            <w:r w:rsidR="00491545">
              <w:rPr>
                <w:rStyle w:val="BookConceptDefinitionChar0"/>
              </w:rPr>
              <w:t>HasErrors</w:t>
            </w:r>
          </w:p>
        </w:tc>
        <w:tc>
          <w:tcPr>
            <w:tcW w:w="3198" w:type="pct"/>
            <w:tcBorders>
              <w:right w:val="single" w:sz="6" w:space="0" w:color="000000"/>
            </w:tcBorders>
            <w:shd w:val="clear" w:color="auto" w:fill="auto"/>
          </w:tcPr>
          <w:p w:rsidR="00491545" w:rsidRPr="00AF3852" w:rsidRDefault="001E2474" w:rsidP="00AF3852">
            <w:pPr>
              <w:pStyle w:val="BookText"/>
              <w:spacing w:after="40"/>
              <w:rPr>
                <w:bCs/>
                <w:lang w:eastAsia="tr-TR"/>
              </w:rPr>
            </w:pPr>
            <w:r w:rsidRPr="00AF3852">
              <w:rPr>
                <w:bCs/>
                <w:lang w:eastAsia="tr-TR"/>
              </w:rPr>
              <w:t>Tablo içerisinde bulunan satırların başarısız bir işlemden dolayı hata içerip içermediğini belirtir.</w:t>
            </w:r>
          </w:p>
        </w:tc>
      </w:tr>
      <w:tr w:rsidR="002D736B" w:rsidRPr="00282C11" w:rsidTr="007F1BA8">
        <w:tc>
          <w:tcPr>
            <w:tcW w:w="1802" w:type="pct"/>
            <w:tcBorders>
              <w:left w:val="single" w:sz="6" w:space="0" w:color="000000"/>
            </w:tcBorders>
            <w:shd w:val="clear" w:color="auto" w:fill="auto"/>
          </w:tcPr>
          <w:p w:rsidR="002D736B" w:rsidRPr="00535EBC" w:rsidRDefault="008D7255" w:rsidP="00AF3852">
            <w:pPr>
              <w:pStyle w:val="BookText"/>
              <w:spacing w:after="40"/>
              <w:rPr>
                <w:rStyle w:val="BookConceptDefinitionChar0"/>
              </w:rPr>
            </w:pPr>
            <w:r w:rsidRPr="00AF3852">
              <w:rPr>
                <w:bCs/>
                <w:lang w:eastAsia="tr-TR"/>
              </w:rPr>
              <w:lastRenderedPageBreak/>
              <w:fldChar w:fldCharType="begin"/>
            </w:r>
            <w:r w:rsidR="00190349">
              <w:rPr>
                <w:bCs/>
                <w:lang w:eastAsia="tr-TR"/>
              </w:rPr>
              <w:instrText xml:space="preserve"> INCLUDEPICTURE "/Users/tansu/odrive/tansuturkoglu/backup/Dotnet Book/Kitap/book/Documents/BookPictures/GNL-Property.tif" \* MERGEFORMAT \d </w:instrText>
            </w:r>
            <w:r w:rsidRPr="00AF3852">
              <w:rPr>
                <w:bCs/>
                <w:lang w:eastAsia="tr-TR"/>
              </w:rPr>
              <w:fldChar w:fldCharType="separate"/>
            </w:r>
            <w:r w:rsidR="002B6118">
              <w:rPr>
                <w:bCs/>
                <w:noProof/>
                <w:lang w:eastAsia="tr-TR"/>
              </w:rPr>
              <w:drawing>
                <wp:inline distT="0" distB="0" distL="0" distR="0">
                  <wp:extent cx="179070" cy="179070"/>
                  <wp:effectExtent l="0" t="0" r="0" b="0"/>
                  <wp:docPr id="1005" name="Picture 1005"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05"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r w:rsidRPr="00AF3852">
              <w:rPr>
                <w:bCs/>
                <w:lang w:eastAsia="tr-TR"/>
              </w:rPr>
              <w:fldChar w:fldCharType="end"/>
            </w:r>
            <w:r w:rsidR="002D736B" w:rsidRPr="00AF3852">
              <w:rPr>
                <w:bCs/>
                <w:lang w:eastAsia="tr-TR"/>
              </w:rPr>
              <w:t xml:space="preserve"> </w:t>
            </w:r>
            <w:r w:rsidR="00491545">
              <w:rPr>
                <w:rStyle w:val="BookConceptDefinitionChar0"/>
              </w:rPr>
              <w:t>Rows</w:t>
            </w:r>
          </w:p>
        </w:tc>
        <w:tc>
          <w:tcPr>
            <w:tcW w:w="3198" w:type="pct"/>
            <w:tcBorders>
              <w:right w:val="single" w:sz="6" w:space="0" w:color="000000"/>
            </w:tcBorders>
            <w:shd w:val="clear" w:color="auto" w:fill="auto"/>
          </w:tcPr>
          <w:p w:rsidR="002D736B" w:rsidRPr="00AF3852" w:rsidRDefault="001E2474" w:rsidP="00AF3852">
            <w:pPr>
              <w:pStyle w:val="BookText"/>
              <w:spacing w:after="40"/>
              <w:rPr>
                <w:bCs/>
                <w:lang w:eastAsia="tr-TR"/>
              </w:rPr>
            </w:pPr>
            <w:r w:rsidRPr="00AF3852">
              <w:rPr>
                <w:bCs/>
                <w:lang w:eastAsia="tr-TR"/>
              </w:rPr>
              <w:t>Tablo satırlarını belirtir.</w:t>
            </w:r>
          </w:p>
        </w:tc>
      </w:tr>
      <w:tr w:rsidR="002D736B" w:rsidRPr="001B0D06" w:rsidTr="007F1BA8">
        <w:tc>
          <w:tcPr>
            <w:tcW w:w="1802" w:type="pct"/>
            <w:tcBorders>
              <w:left w:val="single" w:sz="6" w:space="0" w:color="000000"/>
            </w:tcBorders>
            <w:shd w:val="clear" w:color="auto" w:fill="auto"/>
          </w:tcPr>
          <w:p w:rsidR="002D736B" w:rsidRPr="00535EBC" w:rsidRDefault="008D7255" w:rsidP="00AF3852">
            <w:pPr>
              <w:pStyle w:val="BookText"/>
              <w:spacing w:after="40"/>
              <w:rPr>
                <w:rStyle w:val="BookConceptDefinitionChar0"/>
              </w:rPr>
            </w:pPr>
            <w:r w:rsidRPr="00AF3852">
              <w:rPr>
                <w:bCs/>
                <w:lang w:eastAsia="tr-TR"/>
              </w:rPr>
              <w:fldChar w:fldCharType="begin"/>
            </w:r>
            <w:r w:rsidR="00190349">
              <w:rPr>
                <w:bCs/>
                <w:lang w:eastAsia="tr-TR"/>
              </w:rPr>
              <w:instrText xml:space="preserve"> INCLUDEPICTURE "/Users/tansu/odrive/tansuturkoglu/backup/Dotnet Book/Kitap/book/Documents/BookPictures/GNL-Property.tif" \* MERGEFORMAT \d </w:instrText>
            </w:r>
            <w:r w:rsidRPr="00AF3852">
              <w:rPr>
                <w:bCs/>
                <w:lang w:eastAsia="tr-TR"/>
              </w:rPr>
              <w:fldChar w:fldCharType="separate"/>
            </w:r>
            <w:r w:rsidR="002B6118">
              <w:rPr>
                <w:bCs/>
                <w:noProof/>
                <w:lang w:eastAsia="tr-TR"/>
              </w:rPr>
              <w:drawing>
                <wp:inline distT="0" distB="0" distL="0" distR="0">
                  <wp:extent cx="179070" cy="179070"/>
                  <wp:effectExtent l="0" t="0" r="0" b="0"/>
                  <wp:docPr id="1006" name="Picture 1006"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06"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r w:rsidRPr="00AF3852">
              <w:rPr>
                <w:bCs/>
                <w:lang w:eastAsia="tr-TR"/>
              </w:rPr>
              <w:fldChar w:fldCharType="end"/>
            </w:r>
            <w:r w:rsidR="002D736B" w:rsidRPr="00AF3852">
              <w:rPr>
                <w:bCs/>
                <w:lang w:eastAsia="tr-TR"/>
              </w:rPr>
              <w:t xml:space="preserve"> </w:t>
            </w:r>
            <w:r w:rsidR="00491545">
              <w:rPr>
                <w:rStyle w:val="BookConceptDefinitionChar0"/>
              </w:rPr>
              <w:t>TableName</w:t>
            </w:r>
          </w:p>
        </w:tc>
        <w:tc>
          <w:tcPr>
            <w:tcW w:w="3198" w:type="pct"/>
            <w:tcBorders>
              <w:right w:val="single" w:sz="6" w:space="0" w:color="000000"/>
            </w:tcBorders>
            <w:shd w:val="clear" w:color="auto" w:fill="auto"/>
          </w:tcPr>
          <w:p w:rsidR="002D736B" w:rsidRPr="00AF3852" w:rsidRDefault="001E2474" w:rsidP="00AF3852">
            <w:pPr>
              <w:pStyle w:val="BookText"/>
              <w:spacing w:after="40"/>
              <w:rPr>
                <w:bCs/>
                <w:lang w:eastAsia="tr-TR"/>
              </w:rPr>
            </w:pPr>
            <w:r w:rsidRPr="00AF3852">
              <w:rPr>
                <w:bCs/>
                <w:lang w:eastAsia="tr-TR"/>
              </w:rPr>
              <w:t>Tablo adını belirtir.</w:t>
            </w:r>
          </w:p>
        </w:tc>
      </w:tr>
      <w:tr w:rsidR="00491545" w:rsidRPr="001B0D06" w:rsidTr="007F1BA8">
        <w:tc>
          <w:tcPr>
            <w:tcW w:w="1802" w:type="pct"/>
            <w:tcBorders>
              <w:left w:val="single" w:sz="6" w:space="0" w:color="000000"/>
            </w:tcBorders>
            <w:shd w:val="clear" w:color="auto" w:fill="auto"/>
          </w:tcPr>
          <w:p w:rsidR="00491545"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07" name="Picture 1007"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07"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491545">
              <w:rPr>
                <w:rStyle w:val="BookConceptDefinitionChar0"/>
              </w:rPr>
              <w:t xml:space="preserve"> </w:t>
            </w:r>
            <w:r w:rsidR="001E2474">
              <w:rPr>
                <w:rStyle w:val="BookConceptDefinitionChar0"/>
              </w:rPr>
              <w:t>GetErrors</w:t>
            </w:r>
          </w:p>
        </w:tc>
        <w:tc>
          <w:tcPr>
            <w:tcW w:w="3198" w:type="pct"/>
            <w:tcBorders>
              <w:right w:val="single" w:sz="6" w:space="0" w:color="000000"/>
            </w:tcBorders>
            <w:shd w:val="clear" w:color="auto" w:fill="auto"/>
          </w:tcPr>
          <w:p w:rsidR="00491545" w:rsidRPr="00AF3852" w:rsidRDefault="001E2474" w:rsidP="00AF3852">
            <w:pPr>
              <w:pStyle w:val="BookText"/>
              <w:spacing w:after="40"/>
              <w:rPr>
                <w:bCs/>
                <w:lang w:eastAsia="tr-TR"/>
              </w:rPr>
            </w:pPr>
            <w:r w:rsidRPr="00AF3852">
              <w:rPr>
                <w:bCs/>
                <w:lang w:eastAsia="tr-TR"/>
              </w:rPr>
              <w:t>Hatalı olan satırları döndürür.</w:t>
            </w:r>
          </w:p>
        </w:tc>
      </w:tr>
      <w:tr w:rsidR="00491545" w:rsidRPr="001B0D06" w:rsidTr="007F1BA8">
        <w:tc>
          <w:tcPr>
            <w:tcW w:w="1802" w:type="pct"/>
            <w:tcBorders>
              <w:left w:val="single" w:sz="6" w:space="0" w:color="000000"/>
            </w:tcBorders>
            <w:shd w:val="clear" w:color="auto" w:fill="auto"/>
          </w:tcPr>
          <w:p w:rsidR="00491545"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08" name="Picture 1008"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08"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491545">
              <w:rPr>
                <w:rStyle w:val="BookConceptDefinitionChar0"/>
              </w:rPr>
              <w:t xml:space="preserve"> </w:t>
            </w:r>
            <w:r w:rsidR="001E2474">
              <w:rPr>
                <w:rStyle w:val="BookConceptDefinitionChar0"/>
              </w:rPr>
              <w:t>ImportRow</w:t>
            </w:r>
          </w:p>
        </w:tc>
        <w:tc>
          <w:tcPr>
            <w:tcW w:w="3198" w:type="pct"/>
            <w:tcBorders>
              <w:right w:val="single" w:sz="6" w:space="0" w:color="000000"/>
            </w:tcBorders>
            <w:shd w:val="clear" w:color="auto" w:fill="auto"/>
          </w:tcPr>
          <w:p w:rsidR="00491545" w:rsidRPr="00AF3852" w:rsidRDefault="001E2474" w:rsidP="00AF3852">
            <w:pPr>
              <w:pStyle w:val="BookText"/>
              <w:spacing w:after="40"/>
              <w:rPr>
                <w:bCs/>
                <w:lang w:eastAsia="tr-TR"/>
              </w:rPr>
            </w:pPr>
            <w:r w:rsidRPr="00AF3852">
              <w:rPr>
                <w:bCs/>
                <w:lang w:eastAsia="tr-TR"/>
              </w:rPr>
              <w:t>Parametre olarak iletilen satır nesnesini tabloya ekler.</w:t>
            </w:r>
          </w:p>
        </w:tc>
      </w:tr>
      <w:tr w:rsidR="00491545" w:rsidRPr="001B0D06" w:rsidTr="007F1BA8">
        <w:tc>
          <w:tcPr>
            <w:tcW w:w="1802" w:type="pct"/>
            <w:tcBorders>
              <w:left w:val="single" w:sz="6" w:space="0" w:color="000000"/>
            </w:tcBorders>
            <w:shd w:val="clear" w:color="auto" w:fill="auto"/>
          </w:tcPr>
          <w:p w:rsidR="00491545"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09" name="Picture 1009"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09"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491545">
              <w:rPr>
                <w:rStyle w:val="BookConceptDefinitionChar0"/>
              </w:rPr>
              <w:t xml:space="preserve"> </w:t>
            </w:r>
            <w:r w:rsidR="001E2474">
              <w:rPr>
                <w:rStyle w:val="BookConceptDefinitionChar0"/>
              </w:rPr>
              <w:t>NewRow</w:t>
            </w:r>
          </w:p>
        </w:tc>
        <w:tc>
          <w:tcPr>
            <w:tcW w:w="3198" w:type="pct"/>
            <w:tcBorders>
              <w:right w:val="single" w:sz="6" w:space="0" w:color="000000"/>
            </w:tcBorders>
            <w:shd w:val="clear" w:color="auto" w:fill="auto"/>
          </w:tcPr>
          <w:p w:rsidR="00491545" w:rsidRPr="00AF3852" w:rsidRDefault="001E2474" w:rsidP="00AF3852">
            <w:pPr>
              <w:pStyle w:val="BookText"/>
              <w:spacing w:after="40"/>
              <w:rPr>
                <w:bCs/>
                <w:lang w:eastAsia="tr-TR"/>
              </w:rPr>
            </w:pPr>
            <w:r w:rsidRPr="00AF3852">
              <w:rPr>
                <w:bCs/>
                <w:lang w:eastAsia="tr-TR"/>
              </w:rPr>
              <w:t>Tabloya yeni satır ekler.</w:t>
            </w:r>
          </w:p>
        </w:tc>
      </w:tr>
      <w:tr w:rsidR="00491545" w:rsidRPr="001B0D06" w:rsidTr="007F1BA8">
        <w:tc>
          <w:tcPr>
            <w:tcW w:w="1802" w:type="pct"/>
            <w:tcBorders>
              <w:left w:val="single" w:sz="6" w:space="0" w:color="000000"/>
            </w:tcBorders>
            <w:shd w:val="clear" w:color="auto" w:fill="auto"/>
          </w:tcPr>
          <w:p w:rsidR="00491545"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10" name="Picture 1010"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10"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491545">
              <w:rPr>
                <w:rStyle w:val="BookConceptDefinitionChar0"/>
              </w:rPr>
              <w:t xml:space="preserve"> </w:t>
            </w:r>
            <w:r w:rsidR="001E2474">
              <w:rPr>
                <w:rStyle w:val="BookConceptDefinitionChar0"/>
              </w:rPr>
              <w:t>Select</w:t>
            </w:r>
          </w:p>
        </w:tc>
        <w:tc>
          <w:tcPr>
            <w:tcW w:w="3198" w:type="pct"/>
            <w:tcBorders>
              <w:right w:val="single" w:sz="6" w:space="0" w:color="000000"/>
            </w:tcBorders>
            <w:shd w:val="clear" w:color="auto" w:fill="auto"/>
          </w:tcPr>
          <w:p w:rsidR="00491545" w:rsidRPr="00AF3852" w:rsidRDefault="001E2474" w:rsidP="00AF3852">
            <w:pPr>
              <w:pStyle w:val="BookText"/>
              <w:spacing w:after="40"/>
              <w:rPr>
                <w:bCs/>
                <w:lang w:eastAsia="tr-TR"/>
              </w:rPr>
            </w:pPr>
            <w:r w:rsidRPr="00AF3852">
              <w:rPr>
                <w:bCs/>
                <w:lang w:eastAsia="tr-TR"/>
              </w:rPr>
              <w:t>İletilen filtreleme kriterine uyan satırları döndürür.</w:t>
            </w:r>
          </w:p>
        </w:tc>
      </w:tr>
    </w:tbl>
    <w:p w:rsidR="002D736B" w:rsidRDefault="002D736B" w:rsidP="00FD47AC">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147</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Data.DataTable</w:t>
      </w:r>
      <w:r>
        <w:rPr>
          <w:rStyle w:val="BookItalic"/>
        </w:rPr>
        <w:t xml:space="preserve"> Sınıfı Üye Bilgileri</w:t>
      </w:r>
    </w:p>
    <w:p w:rsidR="0061614D" w:rsidRDefault="0061614D" w:rsidP="0061614D">
      <w:pPr>
        <w:pStyle w:val="H4"/>
      </w:pPr>
      <w:r>
        <w:t>Sütun Sınıfı</w:t>
      </w:r>
    </w:p>
    <w:p w:rsidR="0061614D" w:rsidRDefault="00F74FD7" w:rsidP="009C03D9">
      <w:pPr>
        <w:pStyle w:val="BookText"/>
        <w:rPr>
          <w:lang w:eastAsia="tr-TR"/>
        </w:rPr>
      </w:pPr>
      <w:r>
        <w:rPr>
          <w:lang w:eastAsia="tr-TR"/>
        </w:rPr>
        <w:t xml:space="preserve">Veri tablosunda bir alanı simgeleyen </w:t>
      </w:r>
      <w:r w:rsidR="0061614D" w:rsidRPr="006E0F29">
        <w:rPr>
          <w:rStyle w:val="BookConceptDefinitionChar0"/>
        </w:rPr>
        <w:t>System.Data.</w:t>
      </w:r>
      <w:r w:rsidR="006E0F29" w:rsidRPr="006E0F29">
        <w:rPr>
          <w:rStyle w:val="BookConceptDefinitionChar0"/>
        </w:rPr>
        <w:t>DataColumn</w:t>
      </w:r>
      <w:r w:rsidR="00FF488B">
        <w:rPr>
          <w:rStyle w:val="BookConceptDefinitionChar0"/>
        </w:rPr>
        <w:fldChar w:fldCharType="begin"/>
      </w:r>
      <w:r w:rsidR="00FF488B">
        <w:instrText xml:space="preserve"> XE "</w:instrText>
      </w:r>
      <w:r w:rsidR="00FF488B" w:rsidRPr="004059D2">
        <w:instrText>DataColumn</w:instrText>
      </w:r>
      <w:r w:rsidR="00FF488B">
        <w:instrText xml:space="preserve">" </w:instrText>
      </w:r>
      <w:r w:rsidR="00FF488B">
        <w:rPr>
          <w:rStyle w:val="BookConceptDefinitionChar0"/>
        </w:rPr>
        <w:fldChar w:fldCharType="end"/>
      </w:r>
      <w:r w:rsidR="006E0F29">
        <w:rPr>
          <w:lang w:eastAsia="tr-TR"/>
        </w:rPr>
        <w:t xml:space="preserve"> sınıfı üye bilgi ve açıklamaları </w:t>
      </w:r>
      <w:r>
        <w:rPr>
          <w:lang w:eastAsia="tr-TR"/>
        </w:rPr>
        <w:t xml:space="preserve">aşağıda </w:t>
      </w:r>
      <w:r w:rsidR="006E0F29">
        <w:rPr>
          <w:lang w:eastAsia="tr-TR"/>
        </w:rPr>
        <w:t>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6E0F29"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6E0F29" w:rsidRPr="00D41E31" w:rsidRDefault="006E0F29" w:rsidP="00D41E31">
            <w:pPr>
              <w:pStyle w:val="BookTableHeading"/>
            </w:pPr>
            <w:r w:rsidRPr="00D41E31">
              <w:t>Üye Adı</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6E0F29" w:rsidRPr="00D41E31" w:rsidRDefault="006E0F29" w:rsidP="00D41E31">
            <w:pPr>
              <w:pStyle w:val="BookTableHeading"/>
            </w:pPr>
            <w:r w:rsidRPr="00D41E31">
              <w:t>Açıklama</w:t>
            </w:r>
          </w:p>
        </w:tc>
      </w:tr>
      <w:tr w:rsidR="00F74FD7" w:rsidRPr="00282C11" w:rsidTr="007F1BA8">
        <w:tc>
          <w:tcPr>
            <w:tcW w:w="1802" w:type="pct"/>
            <w:tcBorders>
              <w:left w:val="single" w:sz="6" w:space="0" w:color="000000"/>
            </w:tcBorders>
            <w:shd w:val="clear" w:color="auto" w:fill="auto"/>
          </w:tcPr>
          <w:p w:rsidR="00F74FD7"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11" name="Picture 1011"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11"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F74FD7" w:rsidRPr="00AF3852">
              <w:rPr>
                <w:bCs/>
                <w:lang w:eastAsia="tr-TR"/>
              </w:rPr>
              <w:t xml:space="preserve"> </w:t>
            </w:r>
            <w:r w:rsidR="00F74FD7">
              <w:rPr>
                <w:rStyle w:val="BookConceptDefinitionChar0"/>
              </w:rPr>
              <w:t>AllowDbNull</w:t>
            </w:r>
          </w:p>
        </w:tc>
        <w:tc>
          <w:tcPr>
            <w:tcW w:w="3198" w:type="pct"/>
            <w:tcBorders>
              <w:right w:val="single" w:sz="6" w:space="0" w:color="000000"/>
            </w:tcBorders>
            <w:shd w:val="clear" w:color="auto" w:fill="auto"/>
          </w:tcPr>
          <w:p w:rsidR="00F74FD7" w:rsidRPr="00AF3852" w:rsidRDefault="00F74FD7" w:rsidP="00AF3852">
            <w:pPr>
              <w:pStyle w:val="BookText"/>
              <w:spacing w:after="40"/>
              <w:rPr>
                <w:bCs/>
                <w:lang w:eastAsia="tr-TR"/>
              </w:rPr>
            </w:pPr>
            <w:r w:rsidRPr="00AF3852">
              <w:rPr>
                <w:bCs/>
                <w:lang w:eastAsia="tr-TR"/>
              </w:rPr>
              <w:t>Sütunun boş değerlere izin verip vermediğini belirtir.</w:t>
            </w:r>
          </w:p>
        </w:tc>
      </w:tr>
      <w:tr w:rsidR="00F74FD7" w:rsidRPr="001B0D06" w:rsidTr="007F1BA8">
        <w:tc>
          <w:tcPr>
            <w:tcW w:w="1802" w:type="pct"/>
            <w:tcBorders>
              <w:left w:val="single" w:sz="6" w:space="0" w:color="000000"/>
            </w:tcBorders>
            <w:shd w:val="clear" w:color="auto" w:fill="auto"/>
          </w:tcPr>
          <w:p w:rsidR="00F74FD7"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12" name="Picture 1012"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12"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F74FD7" w:rsidRPr="00AF3852">
              <w:rPr>
                <w:bCs/>
                <w:lang w:eastAsia="tr-TR"/>
              </w:rPr>
              <w:t xml:space="preserve"> </w:t>
            </w:r>
            <w:r w:rsidR="00F74FD7">
              <w:rPr>
                <w:rStyle w:val="BookConceptDefinitionChar0"/>
              </w:rPr>
              <w:t>AutoIncrement</w:t>
            </w:r>
          </w:p>
        </w:tc>
        <w:tc>
          <w:tcPr>
            <w:tcW w:w="3198" w:type="pct"/>
            <w:tcBorders>
              <w:right w:val="single" w:sz="6" w:space="0" w:color="000000"/>
            </w:tcBorders>
            <w:shd w:val="clear" w:color="auto" w:fill="auto"/>
          </w:tcPr>
          <w:p w:rsidR="00F74FD7" w:rsidRPr="00AF3852" w:rsidRDefault="00F74FD7" w:rsidP="00AF3852">
            <w:pPr>
              <w:pStyle w:val="BookText"/>
              <w:spacing w:after="40"/>
              <w:rPr>
                <w:bCs/>
                <w:lang w:eastAsia="tr-TR"/>
              </w:rPr>
            </w:pPr>
            <w:r w:rsidRPr="00AF3852">
              <w:rPr>
                <w:bCs/>
                <w:lang w:eastAsia="tr-TR"/>
              </w:rPr>
              <w:t>Sütunun otomatik artan sayı tipinde olup olmadığını belirtir.</w:t>
            </w:r>
          </w:p>
        </w:tc>
      </w:tr>
      <w:tr w:rsidR="00F74FD7" w:rsidRPr="00282C11" w:rsidTr="007F1BA8">
        <w:tc>
          <w:tcPr>
            <w:tcW w:w="1802" w:type="pct"/>
            <w:tcBorders>
              <w:left w:val="single" w:sz="6" w:space="0" w:color="000000"/>
            </w:tcBorders>
            <w:shd w:val="clear" w:color="auto" w:fill="auto"/>
          </w:tcPr>
          <w:p w:rsidR="00F74FD7"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13" name="Picture 1013"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13"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F74FD7" w:rsidRPr="00AF3852">
              <w:rPr>
                <w:bCs/>
                <w:lang w:eastAsia="tr-TR"/>
              </w:rPr>
              <w:t xml:space="preserve"> </w:t>
            </w:r>
            <w:r w:rsidR="00F74FD7">
              <w:rPr>
                <w:rStyle w:val="BookConceptDefinitionChar0"/>
              </w:rPr>
              <w:t>Caption</w:t>
            </w:r>
          </w:p>
        </w:tc>
        <w:tc>
          <w:tcPr>
            <w:tcW w:w="3198" w:type="pct"/>
            <w:tcBorders>
              <w:right w:val="single" w:sz="6" w:space="0" w:color="000000"/>
            </w:tcBorders>
            <w:shd w:val="clear" w:color="auto" w:fill="auto"/>
          </w:tcPr>
          <w:p w:rsidR="00F74FD7" w:rsidRPr="00AF3852" w:rsidRDefault="00F74FD7" w:rsidP="00AF3852">
            <w:pPr>
              <w:pStyle w:val="BookText"/>
              <w:spacing w:after="40"/>
              <w:rPr>
                <w:bCs/>
                <w:lang w:eastAsia="tr-TR"/>
              </w:rPr>
            </w:pPr>
            <w:r w:rsidRPr="00AF3852">
              <w:rPr>
                <w:bCs/>
                <w:lang w:eastAsia="tr-TR"/>
              </w:rPr>
              <w:t>Kullanıcı ara yüz kontrollerinde kullanılan sütun başlık değerini döndürür.</w:t>
            </w:r>
          </w:p>
        </w:tc>
      </w:tr>
      <w:tr w:rsidR="00F74FD7" w:rsidRPr="001B0D06" w:rsidTr="007F1BA8">
        <w:tc>
          <w:tcPr>
            <w:tcW w:w="1802" w:type="pct"/>
            <w:tcBorders>
              <w:left w:val="single" w:sz="6" w:space="0" w:color="000000"/>
            </w:tcBorders>
            <w:shd w:val="clear" w:color="auto" w:fill="auto"/>
          </w:tcPr>
          <w:p w:rsidR="00F74FD7"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14" name="Picture 1014"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14"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F74FD7" w:rsidRPr="00AF3852">
              <w:rPr>
                <w:bCs/>
                <w:lang w:eastAsia="tr-TR"/>
              </w:rPr>
              <w:t xml:space="preserve"> </w:t>
            </w:r>
            <w:r w:rsidR="00F74FD7">
              <w:rPr>
                <w:rStyle w:val="BookConceptDefinitionChar0"/>
              </w:rPr>
              <w:t>ColumnName</w:t>
            </w:r>
          </w:p>
        </w:tc>
        <w:tc>
          <w:tcPr>
            <w:tcW w:w="3198" w:type="pct"/>
            <w:tcBorders>
              <w:right w:val="single" w:sz="6" w:space="0" w:color="000000"/>
            </w:tcBorders>
            <w:shd w:val="clear" w:color="auto" w:fill="auto"/>
          </w:tcPr>
          <w:p w:rsidR="00F74FD7" w:rsidRPr="00AF3852" w:rsidRDefault="00F74FD7" w:rsidP="00AF3852">
            <w:pPr>
              <w:pStyle w:val="BookText"/>
              <w:spacing w:after="40"/>
              <w:rPr>
                <w:bCs/>
                <w:lang w:eastAsia="tr-TR"/>
              </w:rPr>
            </w:pPr>
            <w:r w:rsidRPr="00AF3852">
              <w:rPr>
                <w:bCs/>
                <w:lang w:eastAsia="tr-TR"/>
              </w:rPr>
              <w:t>Sütun adını belirtir.</w:t>
            </w:r>
          </w:p>
        </w:tc>
      </w:tr>
      <w:tr w:rsidR="00F74FD7" w:rsidRPr="00282C11" w:rsidTr="007F1BA8">
        <w:tc>
          <w:tcPr>
            <w:tcW w:w="1802" w:type="pct"/>
            <w:tcBorders>
              <w:left w:val="single" w:sz="6" w:space="0" w:color="000000"/>
            </w:tcBorders>
            <w:shd w:val="clear" w:color="auto" w:fill="auto"/>
          </w:tcPr>
          <w:p w:rsidR="00F74FD7"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15" name="Picture 1015"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15"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F74FD7" w:rsidRPr="00AF3852">
              <w:rPr>
                <w:bCs/>
                <w:lang w:eastAsia="tr-TR"/>
              </w:rPr>
              <w:t xml:space="preserve"> </w:t>
            </w:r>
            <w:r w:rsidR="00F74FD7">
              <w:rPr>
                <w:rStyle w:val="BookConceptDefinitionChar0"/>
              </w:rPr>
              <w:t>DataType</w:t>
            </w:r>
          </w:p>
        </w:tc>
        <w:tc>
          <w:tcPr>
            <w:tcW w:w="3198" w:type="pct"/>
            <w:tcBorders>
              <w:right w:val="single" w:sz="6" w:space="0" w:color="000000"/>
            </w:tcBorders>
            <w:shd w:val="clear" w:color="auto" w:fill="auto"/>
          </w:tcPr>
          <w:p w:rsidR="00F74FD7" w:rsidRPr="00AF3852" w:rsidRDefault="00F74FD7" w:rsidP="00AF3852">
            <w:pPr>
              <w:pStyle w:val="BookText"/>
              <w:spacing w:after="40"/>
              <w:rPr>
                <w:bCs/>
                <w:lang w:eastAsia="tr-TR"/>
              </w:rPr>
            </w:pPr>
            <w:r w:rsidRPr="00AF3852">
              <w:rPr>
                <w:bCs/>
                <w:lang w:eastAsia="tr-TR"/>
              </w:rPr>
              <w:t>Sütun veri tipini belirtir.</w:t>
            </w:r>
          </w:p>
        </w:tc>
      </w:tr>
      <w:tr w:rsidR="00F74FD7" w:rsidRPr="001B0D06" w:rsidTr="007F1BA8">
        <w:tc>
          <w:tcPr>
            <w:tcW w:w="1802" w:type="pct"/>
            <w:tcBorders>
              <w:left w:val="single" w:sz="6" w:space="0" w:color="000000"/>
            </w:tcBorders>
            <w:shd w:val="clear" w:color="auto" w:fill="auto"/>
          </w:tcPr>
          <w:p w:rsidR="00F74FD7"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16" name="Picture 1016"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16"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F74FD7" w:rsidRPr="00AF3852">
              <w:rPr>
                <w:bCs/>
                <w:lang w:eastAsia="tr-TR"/>
              </w:rPr>
              <w:t xml:space="preserve"> </w:t>
            </w:r>
            <w:r w:rsidR="00F74FD7">
              <w:rPr>
                <w:rStyle w:val="BookConceptDefinitionChar0"/>
              </w:rPr>
              <w:t>DefaultValue</w:t>
            </w:r>
          </w:p>
        </w:tc>
        <w:tc>
          <w:tcPr>
            <w:tcW w:w="3198" w:type="pct"/>
            <w:tcBorders>
              <w:right w:val="single" w:sz="6" w:space="0" w:color="000000"/>
            </w:tcBorders>
            <w:shd w:val="clear" w:color="auto" w:fill="auto"/>
          </w:tcPr>
          <w:p w:rsidR="00F74FD7" w:rsidRPr="00AF3852" w:rsidRDefault="00F74FD7" w:rsidP="00AF3852">
            <w:pPr>
              <w:pStyle w:val="BookText"/>
              <w:spacing w:after="40"/>
              <w:rPr>
                <w:bCs/>
                <w:lang w:eastAsia="tr-TR"/>
              </w:rPr>
            </w:pPr>
            <w:r w:rsidRPr="00AF3852">
              <w:rPr>
                <w:bCs/>
                <w:lang w:eastAsia="tr-TR"/>
              </w:rPr>
              <w:t>Sütun ön tanımlı değerini belirtir.</w:t>
            </w:r>
          </w:p>
        </w:tc>
      </w:tr>
      <w:tr w:rsidR="00F74FD7" w:rsidRPr="001B0D06" w:rsidTr="007F1BA8">
        <w:tc>
          <w:tcPr>
            <w:tcW w:w="1802" w:type="pct"/>
            <w:tcBorders>
              <w:left w:val="single" w:sz="6" w:space="0" w:color="000000"/>
            </w:tcBorders>
            <w:shd w:val="clear" w:color="auto" w:fill="auto"/>
          </w:tcPr>
          <w:p w:rsidR="00F74FD7"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17" name="Picture 1017"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17"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F74FD7" w:rsidRPr="00AF3852">
              <w:rPr>
                <w:bCs/>
                <w:lang w:eastAsia="tr-TR"/>
              </w:rPr>
              <w:t xml:space="preserve"> </w:t>
            </w:r>
            <w:r w:rsidR="00F74FD7">
              <w:rPr>
                <w:rStyle w:val="BookConceptDefinitionChar0"/>
              </w:rPr>
              <w:t>Expression</w:t>
            </w:r>
          </w:p>
        </w:tc>
        <w:tc>
          <w:tcPr>
            <w:tcW w:w="3198" w:type="pct"/>
            <w:tcBorders>
              <w:right w:val="single" w:sz="6" w:space="0" w:color="000000"/>
            </w:tcBorders>
            <w:shd w:val="clear" w:color="auto" w:fill="auto"/>
          </w:tcPr>
          <w:p w:rsidR="00F74FD7" w:rsidRPr="00AF3852" w:rsidRDefault="00F74FD7" w:rsidP="00AF3852">
            <w:pPr>
              <w:pStyle w:val="BookText"/>
              <w:spacing w:after="40"/>
              <w:rPr>
                <w:bCs/>
                <w:lang w:eastAsia="tr-TR"/>
              </w:rPr>
            </w:pPr>
            <w:r w:rsidRPr="00AF3852">
              <w:rPr>
                <w:bCs/>
                <w:lang w:eastAsia="tr-TR"/>
              </w:rPr>
              <w:t>Hesaplanan sütunlar</w:t>
            </w:r>
            <w:r w:rsidR="006971FB">
              <w:rPr>
                <w:bCs/>
                <w:lang w:eastAsia="tr-TR"/>
              </w:rPr>
              <w:t xml:space="preserve"> (</w:t>
            </w:r>
            <w:r w:rsidR="006971FB" w:rsidRPr="006971FB">
              <w:rPr>
                <w:rStyle w:val="BookConceptDefinitionChar0"/>
              </w:rPr>
              <w:t>ing. Calculated Columns</w:t>
            </w:r>
            <w:r w:rsidR="006971FB">
              <w:rPr>
                <w:bCs/>
                <w:lang w:eastAsia="tr-TR"/>
              </w:rPr>
              <w:t>)</w:t>
            </w:r>
            <w:r w:rsidRPr="00AF3852">
              <w:rPr>
                <w:bCs/>
                <w:lang w:eastAsia="tr-TR"/>
              </w:rPr>
              <w:t xml:space="preserve"> için, değer hesaplamada kullanılmak istenen anlatımı belirtir.</w:t>
            </w:r>
          </w:p>
        </w:tc>
      </w:tr>
      <w:tr w:rsidR="006E0F29" w:rsidRPr="00282C11" w:rsidTr="007F1BA8">
        <w:tc>
          <w:tcPr>
            <w:tcW w:w="1802" w:type="pct"/>
            <w:tcBorders>
              <w:left w:val="single" w:sz="6" w:space="0" w:color="000000"/>
            </w:tcBorders>
            <w:shd w:val="clear" w:color="auto" w:fill="auto"/>
          </w:tcPr>
          <w:p w:rsidR="006E0F29" w:rsidRPr="00535EBC" w:rsidRDefault="008D7255" w:rsidP="00AF3852">
            <w:pPr>
              <w:pStyle w:val="BookText"/>
              <w:spacing w:after="40"/>
              <w:rPr>
                <w:rStyle w:val="BookConceptDefinitionChar0"/>
              </w:rPr>
            </w:pPr>
            <w:r w:rsidRPr="00AF3852">
              <w:rPr>
                <w:bCs/>
                <w:lang w:eastAsia="tr-TR"/>
              </w:rPr>
              <w:lastRenderedPageBreak/>
              <w:fldChar w:fldCharType="begin"/>
            </w:r>
            <w:r w:rsidR="00190349">
              <w:rPr>
                <w:bCs/>
                <w:lang w:eastAsia="tr-TR"/>
              </w:rPr>
              <w:instrText xml:space="preserve"> INCLUDEPICTURE "/Users/tansu/odrive/tansuturkoglu/backup/Dotnet Book/Kitap/book/Documents/BookPictures/GNL-Property.tif" \* MERGEFORMAT \d </w:instrText>
            </w:r>
            <w:r w:rsidRPr="00AF3852">
              <w:rPr>
                <w:bCs/>
                <w:lang w:eastAsia="tr-TR"/>
              </w:rPr>
              <w:fldChar w:fldCharType="separate"/>
            </w:r>
            <w:r w:rsidR="002B6118">
              <w:rPr>
                <w:bCs/>
                <w:noProof/>
                <w:lang w:eastAsia="tr-TR"/>
              </w:rPr>
              <w:drawing>
                <wp:inline distT="0" distB="0" distL="0" distR="0">
                  <wp:extent cx="179070" cy="179070"/>
                  <wp:effectExtent l="0" t="0" r="0" b="0"/>
                  <wp:docPr id="1018" name="Picture 1018"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18"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r w:rsidRPr="00AF3852">
              <w:rPr>
                <w:bCs/>
                <w:lang w:eastAsia="tr-TR"/>
              </w:rPr>
              <w:fldChar w:fldCharType="end"/>
            </w:r>
            <w:r w:rsidR="006E0F29" w:rsidRPr="00AF3852">
              <w:rPr>
                <w:bCs/>
                <w:lang w:eastAsia="tr-TR"/>
              </w:rPr>
              <w:t xml:space="preserve"> </w:t>
            </w:r>
            <w:r w:rsidR="00F74FD7">
              <w:rPr>
                <w:rStyle w:val="BookConceptDefinitionChar0"/>
              </w:rPr>
              <w:t>MaxLength</w:t>
            </w:r>
          </w:p>
        </w:tc>
        <w:tc>
          <w:tcPr>
            <w:tcW w:w="3198" w:type="pct"/>
            <w:tcBorders>
              <w:right w:val="single" w:sz="6" w:space="0" w:color="000000"/>
            </w:tcBorders>
            <w:shd w:val="clear" w:color="auto" w:fill="auto"/>
          </w:tcPr>
          <w:p w:rsidR="006E0F29" w:rsidRPr="00AF3852" w:rsidRDefault="00F74FD7" w:rsidP="00AF3852">
            <w:pPr>
              <w:pStyle w:val="BookText"/>
              <w:spacing w:after="40"/>
              <w:rPr>
                <w:bCs/>
                <w:lang w:eastAsia="tr-TR"/>
              </w:rPr>
            </w:pPr>
            <w:r w:rsidRPr="00AF3852">
              <w:rPr>
                <w:bCs/>
                <w:lang w:eastAsia="tr-TR"/>
              </w:rPr>
              <w:t>Karakter dizi tipindeki sütunlar için sütuna atanabilecek en fazla karakter sayısını belirtir.</w:t>
            </w:r>
          </w:p>
        </w:tc>
      </w:tr>
      <w:tr w:rsidR="00F74FD7" w:rsidRPr="001B0D06" w:rsidTr="007F1BA8">
        <w:tc>
          <w:tcPr>
            <w:tcW w:w="1802" w:type="pct"/>
            <w:tcBorders>
              <w:left w:val="single" w:sz="6" w:space="0" w:color="000000"/>
            </w:tcBorders>
            <w:shd w:val="clear" w:color="auto" w:fill="auto"/>
          </w:tcPr>
          <w:p w:rsidR="00F74FD7"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19" name="Picture 1019"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19"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F74FD7" w:rsidRPr="00AF3852">
              <w:rPr>
                <w:bCs/>
                <w:lang w:eastAsia="tr-TR"/>
              </w:rPr>
              <w:t xml:space="preserve"> </w:t>
            </w:r>
            <w:r w:rsidR="00F74FD7">
              <w:rPr>
                <w:rStyle w:val="BookConceptDefinitionChar0"/>
              </w:rPr>
              <w:t>ReadOnly</w:t>
            </w:r>
          </w:p>
        </w:tc>
        <w:tc>
          <w:tcPr>
            <w:tcW w:w="3198" w:type="pct"/>
            <w:tcBorders>
              <w:right w:val="single" w:sz="6" w:space="0" w:color="000000"/>
            </w:tcBorders>
            <w:shd w:val="clear" w:color="auto" w:fill="auto"/>
          </w:tcPr>
          <w:p w:rsidR="00F74FD7" w:rsidRPr="00AF3852" w:rsidRDefault="00F74FD7" w:rsidP="00AF3852">
            <w:pPr>
              <w:pStyle w:val="BookText"/>
              <w:spacing w:after="40"/>
              <w:rPr>
                <w:bCs/>
                <w:lang w:eastAsia="tr-TR"/>
              </w:rPr>
            </w:pPr>
            <w:r w:rsidRPr="00AF3852">
              <w:rPr>
                <w:bCs/>
                <w:lang w:eastAsia="tr-TR"/>
              </w:rPr>
              <w:t>Sütunun salt okunur olup olmadığını döndürür.</w:t>
            </w:r>
          </w:p>
        </w:tc>
      </w:tr>
      <w:tr w:rsidR="006E0F29" w:rsidRPr="001B0D06" w:rsidTr="007F1BA8">
        <w:tc>
          <w:tcPr>
            <w:tcW w:w="1802" w:type="pct"/>
            <w:tcBorders>
              <w:left w:val="single" w:sz="6" w:space="0" w:color="000000"/>
            </w:tcBorders>
            <w:shd w:val="clear" w:color="auto" w:fill="auto"/>
          </w:tcPr>
          <w:p w:rsidR="006E0F29" w:rsidRPr="00535EBC" w:rsidRDefault="008D7255" w:rsidP="00AF3852">
            <w:pPr>
              <w:pStyle w:val="BookText"/>
              <w:spacing w:after="40"/>
              <w:rPr>
                <w:rStyle w:val="BookConceptDefinitionChar0"/>
              </w:rPr>
            </w:pPr>
            <w:r w:rsidRPr="00AF3852">
              <w:rPr>
                <w:bCs/>
                <w:lang w:eastAsia="tr-TR"/>
              </w:rPr>
              <w:fldChar w:fldCharType="begin"/>
            </w:r>
            <w:r w:rsidR="00190349">
              <w:rPr>
                <w:bCs/>
                <w:lang w:eastAsia="tr-TR"/>
              </w:rPr>
              <w:instrText xml:space="preserve"> INCLUDEPICTURE "/Users/tansu/odrive/tansuturkoglu/backup/Dotnet Book/Kitap/book/Documents/BookPictures/GNL-Property.tif" \* MERGEFORMAT \d </w:instrText>
            </w:r>
            <w:r w:rsidRPr="00AF3852">
              <w:rPr>
                <w:bCs/>
                <w:lang w:eastAsia="tr-TR"/>
              </w:rPr>
              <w:fldChar w:fldCharType="separate"/>
            </w:r>
            <w:r w:rsidR="002B6118">
              <w:rPr>
                <w:bCs/>
                <w:noProof/>
                <w:lang w:eastAsia="tr-TR"/>
              </w:rPr>
              <w:drawing>
                <wp:inline distT="0" distB="0" distL="0" distR="0">
                  <wp:extent cx="179070" cy="179070"/>
                  <wp:effectExtent l="0" t="0" r="0" b="0"/>
                  <wp:docPr id="1020" name="Picture 1020"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0"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r w:rsidRPr="00AF3852">
              <w:rPr>
                <w:bCs/>
                <w:lang w:eastAsia="tr-TR"/>
              </w:rPr>
              <w:fldChar w:fldCharType="end"/>
            </w:r>
            <w:r w:rsidR="006E0F29" w:rsidRPr="00AF3852">
              <w:rPr>
                <w:bCs/>
                <w:lang w:eastAsia="tr-TR"/>
              </w:rPr>
              <w:t xml:space="preserve"> </w:t>
            </w:r>
            <w:r w:rsidR="00F74FD7">
              <w:rPr>
                <w:rStyle w:val="BookConceptDefinitionChar0"/>
              </w:rPr>
              <w:t>Table</w:t>
            </w:r>
          </w:p>
        </w:tc>
        <w:tc>
          <w:tcPr>
            <w:tcW w:w="3198" w:type="pct"/>
            <w:tcBorders>
              <w:right w:val="single" w:sz="6" w:space="0" w:color="000000"/>
            </w:tcBorders>
            <w:shd w:val="clear" w:color="auto" w:fill="auto"/>
          </w:tcPr>
          <w:p w:rsidR="006E0F29" w:rsidRPr="00AF3852" w:rsidRDefault="002554B9" w:rsidP="00AF3852">
            <w:pPr>
              <w:pStyle w:val="BookText"/>
              <w:spacing w:after="40"/>
              <w:rPr>
                <w:bCs/>
                <w:lang w:eastAsia="tr-TR"/>
              </w:rPr>
            </w:pPr>
            <w:r w:rsidRPr="00AF3852">
              <w:rPr>
                <w:bCs/>
                <w:lang w:eastAsia="tr-TR"/>
              </w:rPr>
              <w:t>Sütun nesnesinin içerisinde bulunduğu tablo nesnesini belirtir.</w:t>
            </w:r>
          </w:p>
        </w:tc>
      </w:tr>
      <w:tr w:rsidR="006E0F29" w:rsidRPr="001B0D06" w:rsidTr="007F1BA8">
        <w:tc>
          <w:tcPr>
            <w:tcW w:w="1802" w:type="pct"/>
            <w:tcBorders>
              <w:left w:val="single" w:sz="6" w:space="0" w:color="000000"/>
            </w:tcBorders>
            <w:shd w:val="clear" w:color="auto" w:fill="auto"/>
          </w:tcPr>
          <w:p w:rsidR="006E0F29" w:rsidRPr="00535EBC" w:rsidRDefault="008D7255" w:rsidP="00AF3852">
            <w:pPr>
              <w:pStyle w:val="BookText"/>
              <w:spacing w:after="40"/>
              <w:rPr>
                <w:rStyle w:val="BookConceptDefinitionChar0"/>
              </w:rPr>
            </w:pPr>
            <w:r w:rsidRPr="00AF3852">
              <w:rPr>
                <w:bCs/>
                <w:lang w:eastAsia="tr-TR"/>
              </w:rPr>
              <w:fldChar w:fldCharType="begin"/>
            </w:r>
            <w:r w:rsidR="00190349">
              <w:rPr>
                <w:bCs/>
                <w:lang w:eastAsia="tr-TR"/>
              </w:rPr>
              <w:instrText xml:space="preserve"> INCLUDEPICTURE "/Users/tansu/odrive/tansuturkoglu/backup/Dotnet Book/Kitap/book/Documents/BookPictures/GNL-Property.tif" \* MERGEFORMAT \d </w:instrText>
            </w:r>
            <w:r w:rsidRPr="00AF3852">
              <w:rPr>
                <w:bCs/>
                <w:lang w:eastAsia="tr-TR"/>
              </w:rPr>
              <w:fldChar w:fldCharType="separate"/>
            </w:r>
            <w:r w:rsidR="002B6118">
              <w:rPr>
                <w:bCs/>
                <w:noProof/>
                <w:lang w:eastAsia="tr-TR"/>
              </w:rPr>
              <w:drawing>
                <wp:inline distT="0" distB="0" distL="0" distR="0">
                  <wp:extent cx="179070" cy="179070"/>
                  <wp:effectExtent l="0" t="0" r="0" b="0"/>
                  <wp:docPr id="1021" name="Picture 1021"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1"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r w:rsidRPr="00AF3852">
              <w:rPr>
                <w:bCs/>
                <w:lang w:eastAsia="tr-TR"/>
              </w:rPr>
              <w:fldChar w:fldCharType="end"/>
            </w:r>
            <w:r w:rsidR="006E0F29" w:rsidRPr="00AF3852">
              <w:rPr>
                <w:bCs/>
                <w:lang w:eastAsia="tr-TR"/>
              </w:rPr>
              <w:t xml:space="preserve"> </w:t>
            </w:r>
            <w:r w:rsidR="00F74FD7">
              <w:rPr>
                <w:rStyle w:val="BookConceptDefinitionChar0"/>
              </w:rPr>
              <w:t>Unique</w:t>
            </w:r>
          </w:p>
        </w:tc>
        <w:tc>
          <w:tcPr>
            <w:tcW w:w="3198" w:type="pct"/>
            <w:tcBorders>
              <w:right w:val="single" w:sz="6" w:space="0" w:color="000000"/>
            </w:tcBorders>
            <w:shd w:val="clear" w:color="auto" w:fill="auto"/>
          </w:tcPr>
          <w:p w:rsidR="006E0F29" w:rsidRPr="00AF3852" w:rsidRDefault="002554B9" w:rsidP="00AF3852">
            <w:pPr>
              <w:pStyle w:val="BookText"/>
              <w:spacing w:after="40"/>
              <w:rPr>
                <w:bCs/>
                <w:lang w:eastAsia="tr-TR"/>
              </w:rPr>
            </w:pPr>
            <w:r w:rsidRPr="00AF3852">
              <w:rPr>
                <w:bCs/>
                <w:lang w:eastAsia="tr-TR"/>
              </w:rPr>
              <w:t>Sütun değerlerinin tekil olup olmadığını belirtir.</w:t>
            </w:r>
          </w:p>
        </w:tc>
      </w:tr>
    </w:tbl>
    <w:p w:rsidR="006E0F29" w:rsidRDefault="006E0F29" w:rsidP="00F74FD7">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148</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 xml:space="preserve">Data.DataColumn </w:t>
      </w:r>
      <w:r>
        <w:rPr>
          <w:rStyle w:val="BookItalic"/>
        </w:rPr>
        <w:t>Sınıfı Üye Bilgileri</w:t>
      </w:r>
    </w:p>
    <w:p w:rsidR="00B44299" w:rsidRDefault="00B44299" w:rsidP="00B44299">
      <w:pPr>
        <w:pStyle w:val="H4"/>
      </w:pPr>
      <w:r>
        <w:t>Satır Sınıfı</w:t>
      </w:r>
    </w:p>
    <w:p w:rsidR="00B44299" w:rsidRDefault="00B44299" w:rsidP="00B44299">
      <w:pPr>
        <w:pStyle w:val="BookText"/>
        <w:rPr>
          <w:lang w:eastAsia="tr-TR"/>
        </w:rPr>
      </w:pPr>
      <w:r>
        <w:rPr>
          <w:lang w:eastAsia="tr-TR"/>
        </w:rPr>
        <w:t xml:space="preserve">Veri tablosunda bir satırı simgeleyen </w:t>
      </w:r>
      <w:r w:rsidRPr="006E0F29">
        <w:rPr>
          <w:rStyle w:val="BookConceptDefinitionChar0"/>
        </w:rPr>
        <w:t>System.Data.Data</w:t>
      </w:r>
      <w:r>
        <w:rPr>
          <w:rStyle w:val="BookConceptDefinitionChar0"/>
        </w:rPr>
        <w:t>Row</w:t>
      </w:r>
      <w:r w:rsidR="00FF488B">
        <w:rPr>
          <w:rStyle w:val="BookConceptDefinitionChar0"/>
        </w:rPr>
        <w:fldChar w:fldCharType="begin"/>
      </w:r>
      <w:r w:rsidR="00FF488B">
        <w:instrText xml:space="preserve"> XE "</w:instrText>
      </w:r>
      <w:r w:rsidR="00FF488B" w:rsidRPr="00A24D0A">
        <w:instrText>DataRow</w:instrText>
      </w:r>
      <w:r w:rsidR="00FF488B">
        <w:instrText xml:space="preserve">" </w:instrText>
      </w:r>
      <w:r w:rsidR="00FF488B">
        <w:rPr>
          <w:rStyle w:val="BookConceptDefinitionChar0"/>
        </w:rPr>
        <w:fldChar w:fldCharType="end"/>
      </w:r>
      <w:r>
        <w:rPr>
          <w:lang w:eastAsia="tr-TR"/>
        </w:rPr>
        <w:t xml:space="preserve"> sınıfı üye bilgi ve açıklamaları aşağıda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B44299"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B44299" w:rsidRPr="00D41E31" w:rsidRDefault="00B44299" w:rsidP="00D41E31">
            <w:pPr>
              <w:pStyle w:val="BookTableHeading"/>
            </w:pPr>
            <w:r w:rsidRPr="00D41E31">
              <w:t>Üye Adı</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B44299" w:rsidRPr="00D41E31" w:rsidRDefault="00B44299" w:rsidP="00D41E31">
            <w:pPr>
              <w:pStyle w:val="BookTableHeading"/>
            </w:pPr>
            <w:r w:rsidRPr="00D41E31">
              <w:t>Açıklama</w:t>
            </w:r>
          </w:p>
        </w:tc>
      </w:tr>
      <w:tr w:rsidR="00B44299" w:rsidRPr="00282C11" w:rsidTr="007F1BA8">
        <w:tc>
          <w:tcPr>
            <w:tcW w:w="1802" w:type="pct"/>
            <w:tcBorders>
              <w:left w:val="single" w:sz="6" w:space="0" w:color="000000"/>
            </w:tcBorders>
            <w:shd w:val="clear" w:color="auto" w:fill="auto"/>
          </w:tcPr>
          <w:p w:rsidR="00B44299"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22" name="Picture 1022"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2"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B44299" w:rsidRPr="00AF3852">
              <w:rPr>
                <w:bCs/>
                <w:lang w:eastAsia="tr-TR"/>
              </w:rPr>
              <w:t xml:space="preserve"> </w:t>
            </w:r>
            <w:r w:rsidR="00B44299">
              <w:rPr>
                <w:rStyle w:val="BookConceptDefinitionChar0"/>
              </w:rPr>
              <w:t>HasErrors</w:t>
            </w:r>
          </w:p>
        </w:tc>
        <w:tc>
          <w:tcPr>
            <w:tcW w:w="3198" w:type="pct"/>
            <w:tcBorders>
              <w:right w:val="single" w:sz="6" w:space="0" w:color="000000"/>
            </w:tcBorders>
            <w:shd w:val="clear" w:color="auto" w:fill="auto"/>
          </w:tcPr>
          <w:p w:rsidR="00B44299" w:rsidRPr="00AF3852" w:rsidRDefault="002B7320" w:rsidP="00AF3852">
            <w:pPr>
              <w:pStyle w:val="BookText"/>
              <w:spacing w:after="40"/>
              <w:rPr>
                <w:bCs/>
                <w:lang w:eastAsia="tr-TR"/>
              </w:rPr>
            </w:pPr>
            <w:r w:rsidRPr="00AF3852">
              <w:rPr>
                <w:bCs/>
                <w:lang w:eastAsia="tr-TR"/>
              </w:rPr>
              <w:t>Satırın hata içerip içermediğini döndürür.</w:t>
            </w:r>
          </w:p>
        </w:tc>
      </w:tr>
      <w:tr w:rsidR="00B44299" w:rsidRPr="001B0D06" w:rsidTr="007F1BA8">
        <w:tc>
          <w:tcPr>
            <w:tcW w:w="1802" w:type="pct"/>
            <w:tcBorders>
              <w:left w:val="single" w:sz="6" w:space="0" w:color="000000"/>
            </w:tcBorders>
            <w:shd w:val="clear" w:color="auto" w:fill="auto"/>
          </w:tcPr>
          <w:p w:rsidR="00B44299"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23" name="Picture 1023"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3"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B44299" w:rsidRPr="00AF3852">
              <w:rPr>
                <w:bCs/>
                <w:lang w:eastAsia="tr-TR"/>
              </w:rPr>
              <w:t xml:space="preserve"> </w:t>
            </w:r>
            <w:r w:rsidR="000F57A1">
              <w:rPr>
                <w:rStyle w:val="BookConceptDefinitionChar0"/>
              </w:rPr>
              <w:t>Item</w:t>
            </w:r>
          </w:p>
        </w:tc>
        <w:tc>
          <w:tcPr>
            <w:tcW w:w="3198" w:type="pct"/>
            <w:tcBorders>
              <w:right w:val="single" w:sz="6" w:space="0" w:color="000000"/>
            </w:tcBorders>
            <w:shd w:val="clear" w:color="auto" w:fill="auto"/>
          </w:tcPr>
          <w:p w:rsidR="002B7320" w:rsidRPr="00AF3852" w:rsidRDefault="002B7320" w:rsidP="00AF3852">
            <w:pPr>
              <w:pStyle w:val="BookText"/>
              <w:spacing w:after="40"/>
              <w:rPr>
                <w:bCs/>
                <w:lang w:eastAsia="tr-TR"/>
              </w:rPr>
            </w:pPr>
            <w:r w:rsidRPr="00AF3852">
              <w:rPr>
                <w:bCs/>
                <w:lang w:eastAsia="tr-TR"/>
              </w:rPr>
              <w:t>Parametre olarak iletilen tamsayı, sütun adı veya sütun nesnesi ile ilgili alan değerini döndürür.</w:t>
            </w:r>
          </w:p>
        </w:tc>
      </w:tr>
      <w:tr w:rsidR="00B44299" w:rsidRPr="00282C11" w:rsidTr="007F1BA8">
        <w:tc>
          <w:tcPr>
            <w:tcW w:w="1802" w:type="pct"/>
            <w:tcBorders>
              <w:left w:val="single" w:sz="6" w:space="0" w:color="000000"/>
            </w:tcBorders>
            <w:shd w:val="clear" w:color="auto" w:fill="auto"/>
          </w:tcPr>
          <w:p w:rsidR="00B44299"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24" name="Picture 1024"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4"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B44299" w:rsidRPr="00AF3852">
              <w:rPr>
                <w:bCs/>
                <w:lang w:eastAsia="tr-TR"/>
              </w:rPr>
              <w:t xml:space="preserve"> </w:t>
            </w:r>
            <w:r w:rsidR="000F57A1">
              <w:rPr>
                <w:rStyle w:val="BookConceptDefinitionChar0"/>
              </w:rPr>
              <w:t>ItemArray</w:t>
            </w:r>
          </w:p>
        </w:tc>
        <w:tc>
          <w:tcPr>
            <w:tcW w:w="3198" w:type="pct"/>
            <w:tcBorders>
              <w:right w:val="single" w:sz="6" w:space="0" w:color="000000"/>
            </w:tcBorders>
            <w:shd w:val="clear" w:color="auto" w:fill="auto"/>
          </w:tcPr>
          <w:p w:rsidR="00B44299" w:rsidRPr="00AF3852" w:rsidRDefault="002B7320" w:rsidP="00AF3852">
            <w:pPr>
              <w:pStyle w:val="BookText"/>
              <w:spacing w:after="40"/>
              <w:rPr>
                <w:bCs/>
                <w:lang w:eastAsia="tr-TR"/>
              </w:rPr>
            </w:pPr>
            <w:r w:rsidRPr="00AF3852">
              <w:rPr>
                <w:bCs/>
                <w:lang w:eastAsia="tr-TR"/>
              </w:rPr>
              <w:t>Tüm alan değerlerini nesne dizisi olarak almak veya nesneye iletmek amacıyla kullanılmalıdır.</w:t>
            </w:r>
          </w:p>
        </w:tc>
      </w:tr>
      <w:tr w:rsidR="00B44299" w:rsidRPr="00282C11" w:rsidTr="007F1BA8">
        <w:tc>
          <w:tcPr>
            <w:tcW w:w="1802" w:type="pct"/>
            <w:tcBorders>
              <w:left w:val="single" w:sz="6" w:space="0" w:color="000000"/>
            </w:tcBorders>
            <w:shd w:val="clear" w:color="auto" w:fill="auto"/>
          </w:tcPr>
          <w:p w:rsidR="00B44299"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25" name="Picture 1025"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5"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B44299" w:rsidRPr="00AF3852">
              <w:rPr>
                <w:bCs/>
                <w:lang w:eastAsia="tr-TR"/>
              </w:rPr>
              <w:t xml:space="preserve"> </w:t>
            </w:r>
            <w:r w:rsidR="002B7320">
              <w:rPr>
                <w:rStyle w:val="BookConceptDefinitionChar0"/>
              </w:rPr>
              <w:t>RowError</w:t>
            </w:r>
          </w:p>
        </w:tc>
        <w:tc>
          <w:tcPr>
            <w:tcW w:w="3198" w:type="pct"/>
            <w:tcBorders>
              <w:right w:val="single" w:sz="6" w:space="0" w:color="000000"/>
            </w:tcBorders>
            <w:shd w:val="clear" w:color="auto" w:fill="auto"/>
          </w:tcPr>
          <w:p w:rsidR="00B44299" w:rsidRPr="00AF3852" w:rsidRDefault="00B53E1E" w:rsidP="00AF3852">
            <w:pPr>
              <w:pStyle w:val="BookText"/>
              <w:spacing w:after="40"/>
              <w:rPr>
                <w:bCs/>
                <w:lang w:eastAsia="tr-TR"/>
              </w:rPr>
            </w:pPr>
            <w:r w:rsidRPr="00AF3852">
              <w:rPr>
                <w:bCs/>
                <w:lang w:eastAsia="tr-TR"/>
              </w:rPr>
              <w:t>Hata değerini karakter dizi olarak döndürür.</w:t>
            </w:r>
          </w:p>
        </w:tc>
      </w:tr>
      <w:tr w:rsidR="00B44299" w:rsidRPr="001B0D06" w:rsidTr="007F1BA8">
        <w:tc>
          <w:tcPr>
            <w:tcW w:w="1802" w:type="pct"/>
            <w:tcBorders>
              <w:left w:val="single" w:sz="6" w:space="0" w:color="000000"/>
            </w:tcBorders>
            <w:shd w:val="clear" w:color="auto" w:fill="auto"/>
          </w:tcPr>
          <w:p w:rsidR="00B44299"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26" name="Picture 1026"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6"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B44299" w:rsidRPr="00AF3852">
              <w:rPr>
                <w:bCs/>
                <w:lang w:eastAsia="tr-TR"/>
              </w:rPr>
              <w:t xml:space="preserve"> </w:t>
            </w:r>
            <w:r w:rsidR="002B7320">
              <w:rPr>
                <w:rStyle w:val="BookConceptDefinitionChar0"/>
              </w:rPr>
              <w:t>RowState</w:t>
            </w:r>
          </w:p>
        </w:tc>
        <w:tc>
          <w:tcPr>
            <w:tcW w:w="3198" w:type="pct"/>
            <w:tcBorders>
              <w:right w:val="single" w:sz="6" w:space="0" w:color="000000"/>
            </w:tcBorders>
            <w:shd w:val="clear" w:color="auto" w:fill="auto"/>
          </w:tcPr>
          <w:p w:rsidR="00B44299" w:rsidRPr="00AF3852" w:rsidRDefault="00B53E1E" w:rsidP="00AF3852">
            <w:pPr>
              <w:pStyle w:val="BookText"/>
              <w:spacing w:after="40"/>
              <w:rPr>
                <w:bCs/>
                <w:lang w:eastAsia="tr-TR"/>
              </w:rPr>
            </w:pPr>
            <w:r w:rsidRPr="00AF3852">
              <w:rPr>
                <w:bCs/>
                <w:lang w:eastAsia="tr-TR"/>
              </w:rPr>
              <w:t xml:space="preserve">Satır durumunu </w:t>
            </w:r>
            <w:r w:rsidR="00E91920" w:rsidRPr="00E91920">
              <w:rPr>
                <w:rStyle w:val="BookConceptDefinitionChar0"/>
              </w:rPr>
              <w:t>DataRowState</w:t>
            </w:r>
            <w:r w:rsidR="00E91920" w:rsidRPr="00AF3852">
              <w:rPr>
                <w:bCs/>
                <w:lang w:eastAsia="tr-TR"/>
              </w:rPr>
              <w:t xml:space="preserve"> sayılabilir tipinde </w:t>
            </w:r>
            <w:r w:rsidRPr="00AF3852">
              <w:rPr>
                <w:bCs/>
                <w:lang w:eastAsia="tr-TR"/>
              </w:rPr>
              <w:t>döndürür.</w:t>
            </w:r>
          </w:p>
        </w:tc>
      </w:tr>
      <w:tr w:rsidR="00B44299" w:rsidRPr="00282C11" w:rsidTr="007F1BA8">
        <w:tc>
          <w:tcPr>
            <w:tcW w:w="1802" w:type="pct"/>
            <w:tcBorders>
              <w:left w:val="single" w:sz="6" w:space="0" w:color="000000"/>
            </w:tcBorders>
            <w:shd w:val="clear" w:color="auto" w:fill="auto"/>
          </w:tcPr>
          <w:p w:rsidR="00B44299" w:rsidRPr="00535EBC" w:rsidRDefault="008D7255" w:rsidP="00AF3852">
            <w:pPr>
              <w:pStyle w:val="BookText"/>
              <w:spacing w:after="40"/>
              <w:rPr>
                <w:rStyle w:val="BookConceptDefinitionChar0"/>
              </w:rPr>
            </w:pPr>
            <w:r w:rsidRPr="00AF3852">
              <w:rPr>
                <w:bCs/>
                <w:lang w:eastAsia="tr-TR"/>
              </w:rPr>
              <w:fldChar w:fldCharType="begin"/>
            </w:r>
            <w:r w:rsidR="00190349">
              <w:rPr>
                <w:bCs/>
                <w:lang w:eastAsia="tr-TR"/>
              </w:rPr>
              <w:instrText xml:space="preserve"> INCLUDEPICTURE "/Users/tansu/odrive/tansuturkoglu/backup/Dotnet Book/Kitap/book/Documents/BookPictures/GNL-Property.tif" \* MERGEFORMAT \d </w:instrText>
            </w:r>
            <w:r w:rsidRPr="00AF3852">
              <w:rPr>
                <w:bCs/>
                <w:lang w:eastAsia="tr-TR"/>
              </w:rPr>
              <w:fldChar w:fldCharType="separate"/>
            </w:r>
            <w:r w:rsidR="002B6118">
              <w:rPr>
                <w:bCs/>
                <w:noProof/>
                <w:lang w:eastAsia="tr-TR"/>
              </w:rPr>
              <w:drawing>
                <wp:inline distT="0" distB="0" distL="0" distR="0">
                  <wp:extent cx="179070" cy="179070"/>
                  <wp:effectExtent l="0" t="0" r="0" b="0"/>
                  <wp:docPr id="1027" name="Picture 1027"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7"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r w:rsidRPr="00AF3852">
              <w:rPr>
                <w:bCs/>
                <w:lang w:eastAsia="tr-TR"/>
              </w:rPr>
              <w:fldChar w:fldCharType="end"/>
            </w:r>
            <w:r w:rsidR="00B44299" w:rsidRPr="00AF3852">
              <w:rPr>
                <w:bCs/>
                <w:lang w:eastAsia="tr-TR"/>
              </w:rPr>
              <w:t xml:space="preserve"> </w:t>
            </w:r>
            <w:r w:rsidR="002B7320">
              <w:rPr>
                <w:rStyle w:val="BookConceptDefinitionChar0"/>
              </w:rPr>
              <w:t>Table</w:t>
            </w:r>
          </w:p>
        </w:tc>
        <w:tc>
          <w:tcPr>
            <w:tcW w:w="3198" w:type="pct"/>
            <w:tcBorders>
              <w:right w:val="single" w:sz="6" w:space="0" w:color="000000"/>
            </w:tcBorders>
            <w:shd w:val="clear" w:color="auto" w:fill="auto"/>
          </w:tcPr>
          <w:p w:rsidR="00B44299" w:rsidRPr="00AF3852" w:rsidRDefault="002B7320" w:rsidP="00AF3852">
            <w:pPr>
              <w:pStyle w:val="BookText"/>
              <w:spacing w:after="40"/>
              <w:rPr>
                <w:bCs/>
                <w:lang w:eastAsia="tr-TR"/>
              </w:rPr>
            </w:pPr>
            <w:r w:rsidRPr="00AF3852">
              <w:rPr>
                <w:bCs/>
                <w:lang w:eastAsia="tr-TR"/>
              </w:rPr>
              <w:t>Sütun nesnesinin içerisinde bulunduğu tablo nesnesini belirtir.</w:t>
            </w:r>
          </w:p>
        </w:tc>
      </w:tr>
      <w:tr w:rsidR="002B7320" w:rsidRPr="001B0D06" w:rsidTr="007F1BA8">
        <w:tc>
          <w:tcPr>
            <w:tcW w:w="1802" w:type="pct"/>
            <w:tcBorders>
              <w:left w:val="single" w:sz="6" w:space="0" w:color="000000"/>
            </w:tcBorders>
            <w:shd w:val="clear" w:color="auto" w:fill="auto"/>
          </w:tcPr>
          <w:p w:rsidR="002B7320"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28" name="Picture 1028"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8"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2B7320">
              <w:rPr>
                <w:rStyle w:val="BookConceptDefinitionChar0"/>
              </w:rPr>
              <w:t xml:space="preserve"> CancelEdit</w:t>
            </w:r>
          </w:p>
        </w:tc>
        <w:tc>
          <w:tcPr>
            <w:tcW w:w="3198" w:type="pct"/>
            <w:tcBorders>
              <w:right w:val="single" w:sz="6" w:space="0" w:color="000000"/>
            </w:tcBorders>
            <w:shd w:val="clear" w:color="auto" w:fill="auto"/>
          </w:tcPr>
          <w:p w:rsidR="002B7320" w:rsidRPr="00AF3852" w:rsidRDefault="005E5A34" w:rsidP="00AF3852">
            <w:pPr>
              <w:pStyle w:val="BookText"/>
              <w:spacing w:after="40"/>
              <w:rPr>
                <w:bCs/>
                <w:lang w:eastAsia="tr-TR"/>
              </w:rPr>
            </w:pPr>
            <w:r w:rsidRPr="00AF3852">
              <w:rPr>
                <w:bCs/>
                <w:lang w:eastAsia="tr-TR"/>
              </w:rPr>
              <w:t xml:space="preserve">Satır değerlerinde yapılan değişiklikleri </w:t>
            </w:r>
            <w:r w:rsidRPr="00AF3852">
              <w:rPr>
                <w:bCs/>
                <w:lang w:eastAsia="tr-TR"/>
              </w:rPr>
              <w:lastRenderedPageBreak/>
              <w:t>iptal eder.</w:t>
            </w:r>
          </w:p>
        </w:tc>
      </w:tr>
      <w:tr w:rsidR="002B7320" w:rsidRPr="001B0D06" w:rsidTr="007F1BA8">
        <w:tc>
          <w:tcPr>
            <w:tcW w:w="1802" w:type="pct"/>
            <w:tcBorders>
              <w:left w:val="single" w:sz="6" w:space="0" w:color="000000"/>
            </w:tcBorders>
            <w:shd w:val="clear" w:color="auto" w:fill="auto"/>
          </w:tcPr>
          <w:p w:rsidR="002B7320" w:rsidRPr="00535EBC" w:rsidRDefault="002B6118" w:rsidP="00AF3852">
            <w:pPr>
              <w:pStyle w:val="BookText"/>
              <w:spacing w:after="40"/>
              <w:rPr>
                <w:rStyle w:val="BookConceptDefinitionChar0"/>
              </w:rPr>
            </w:pPr>
            <w:r>
              <w:rPr>
                <w:noProof/>
                <w:lang w:eastAsia="tr-TR"/>
              </w:rPr>
              <w:lastRenderedPageBreak/>
              <w:drawing>
                <wp:inline distT="0" distB="0" distL="0" distR="0">
                  <wp:extent cx="183515" cy="183515"/>
                  <wp:effectExtent l="0" t="0" r="0" b="0"/>
                  <wp:docPr id="1029" name="Picture 1029"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9"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2B7320">
              <w:rPr>
                <w:rStyle w:val="BookConceptDefinitionChar0"/>
              </w:rPr>
              <w:t xml:space="preserve"> ClearErrors</w:t>
            </w:r>
          </w:p>
        </w:tc>
        <w:tc>
          <w:tcPr>
            <w:tcW w:w="3198" w:type="pct"/>
            <w:tcBorders>
              <w:right w:val="single" w:sz="6" w:space="0" w:color="000000"/>
            </w:tcBorders>
            <w:shd w:val="clear" w:color="auto" w:fill="auto"/>
          </w:tcPr>
          <w:p w:rsidR="002B7320" w:rsidRPr="00AF3852" w:rsidRDefault="005E5A34" w:rsidP="00AF3852">
            <w:pPr>
              <w:pStyle w:val="BookText"/>
              <w:spacing w:after="40"/>
              <w:rPr>
                <w:bCs/>
                <w:lang w:eastAsia="tr-TR"/>
              </w:rPr>
            </w:pPr>
            <w:r w:rsidRPr="00AF3852">
              <w:rPr>
                <w:bCs/>
                <w:lang w:eastAsia="tr-TR"/>
              </w:rPr>
              <w:t>Satır hatalarını temizler.</w:t>
            </w:r>
          </w:p>
        </w:tc>
      </w:tr>
      <w:tr w:rsidR="002B7320" w:rsidRPr="001B0D06" w:rsidTr="007F1BA8">
        <w:tc>
          <w:tcPr>
            <w:tcW w:w="1802" w:type="pct"/>
            <w:tcBorders>
              <w:left w:val="single" w:sz="6" w:space="0" w:color="000000"/>
            </w:tcBorders>
            <w:shd w:val="clear" w:color="auto" w:fill="auto"/>
          </w:tcPr>
          <w:p w:rsidR="002B7320"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30" name="Picture 1030"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30"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2B7320">
              <w:rPr>
                <w:rStyle w:val="BookConceptDefinitionChar0"/>
              </w:rPr>
              <w:t xml:space="preserve"> Delete</w:t>
            </w:r>
          </w:p>
        </w:tc>
        <w:tc>
          <w:tcPr>
            <w:tcW w:w="3198" w:type="pct"/>
            <w:tcBorders>
              <w:right w:val="single" w:sz="6" w:space="0" w:color="000000"/>
            </w:tcBorders>
            <w:shd w:val="clear" w:color="auto" w:fill="auto"/>
          </w:tcPr>
          <w:p w:rsidR="002B7320" w:rsidRPr="00AF3852" w:rsidRDefault="005E5A34" w:rsidP="00AF3852">
            <w:pPr>
              <w:pStyle w:val="BookText"/>
              <w:spacing w:after="40"/>
              <w:rPr>
                <w:bCs/>
                <w:lang w:eastAsia="tr-TR"/>
              </w:rPr>
            </w:pPr>
            <w:r w:rsidRPr="00AF3852">
              <w:rPr>
                <w:bCs/>
                <w:lang w:eastAsia="tr-TR"/>
              </w:rPr>
              <w:t>Satırı siler.</w:t>
            </w:r>
          </w:p>
        </w:tc>
      </w:tr>
      <w:tr w:rsidR="002B7320" w:rsidRPr="001B0D06" w:rsidTr="007F1BA8">
        <w:tc>
          <w:tcPr>
            <w:tcW w:w="1802" w:type="pct"/>
            <w:tcBorders>
              <w:left w:val="single" w:sz="6" w:space="0" w:color="000000"/>
            </w:tcBorders>
            <w:shd w:val="clear" w:color="auto" w:fill="auto"/>
          </w:tcPr>
          <w:p w:rsidR="002B7320"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31" name="Picture 1031"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31"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2B7320">
              <w:rPr>
                <w:rStyle w:val="BookConceptDefinitionChar0"/>
              </w:rPr>
              <w:t xml:space="preserve"> IsNull</w:t>
            </w:r>
          </w:p>
        </w:tc>
        <w:tc>
          <w:tcPr>
            <w:tcW w:w="3198" w:type="pct"/>
            <w:tcBorders>
              <w:right w:val="single" w:sz="6" w:space="0" w:color="000000"/>
            </w:tcBorders>
            <w:shd w:val="clear" w:color="auto" w:fill="auto"/>
          </w:tcPr>
          <w:p w:rsidR="002B7320" w:rsidRPr="00AF3852" w:rsidRDefault="005E5A34" w:rsidP="00AF3852">
            <w:pPr>
              <w:pStyle w:val="BookText"/>
              <w:spacing w:after="40"/>
              <w:rPr>
                <w:bCs/>
                <w:lang w:eastAsia="tr-TR"/>
              </w:rPr>
            </w:pPr>
            <w:r w:rsidRPr="00AF3852">
              <w:rPr>
                <w:bCs/>
                <w:lang w:eastAsia="tr-TR"/>
              </w:rPr>
              <w:t>Parametre olarak iletilen tamsayı, sütun adı veya sütun nesnesi ile ilgili alan değerini</w:t>
            </w:r>
            <w:r w:rsidR="006971FB">
              <w:rPr>
                <w:bCs/>
                <w:lang w:eastAsia="tr-TR"/>
              </w:rPr>
              <w:t>n</w:t>
            </w:r>
            <w:r w:rsidRPr="00AF3852">
              <w:rPr>
                <w:bCs/>
                <w:lang w:eastAsia="tr-TR"/>
              </w:rPr>
              <w:t xml:space="preserve"> boş olup olmadığını döndürür.</w:t>
            </w:r>
          </w:p>
        </w:tc>
      </w:tr>
      <w:tr w:rsidR="002B7320" w:rsidRPr="001B0D06" w:rsidTr="007F1BA8">
        <w:tc>
          <w:tcPr>
            <w:tcW w:w="1802" w:type="pct"/>
            <w:tcBorders>
              <w:left w:val="single" w:sz="6" w:space="0" w:color="000000"/>
            </w:tcBorders>
            <w:shd w:val="clear" w:color="auto" w:fill="auto"/>
          </w:tcPr>
          <w:p w:rsidR="002B7320"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32" name="Picture 1032"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32"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2B7320">
              <w:rPr>
                <w:rStyle w:val="BookConceptDefinitionChar0"/>
              </w:rPr>
              <w:t xml:space="preserve"> SetAdded</w:t>
            </w:r>
          </w:p>
        </w:tc>
        <w:tc>
          <w:tcPr>
            <w:tcW w:w="3198" w:type="pct"/>
            <w:tcBorders>
              <w:right w:val="single" w:sz="6" w:space="0" w:color="000000"/>
            </w:tcBorders>
            <w:shd w:val="clear" w:color="auto" w:fill="auto"/>
          </w:tcPr>
          <w:p w:rsidR="002B7320" w:rsidRPr="00AF3852" w:rsidRDefault="005E5A34" w:rsidP="00AF3852">
            <w:pPr>
              <w:pStyle w:val="BookText"/>
              <w:spacing w:after="40"/>
              <w:rPr>
                <w:bCs/>
                <w:lang w:eastAsia="tr-TR"/>
              </w:rPr>
            </w:pPr>
            <w:r w:rsidRPr="00AF3852">
              <w:rPr>
                <w:bCs/>
                <w:lang w:eastAsia="tr-TR"/>
              </w:rPr>
              <w:t>Satır durumunu eklenmiş olarak belirler.</w:t>
            </w:r>
          </w:p>
        </w:tc>
      </w:tr>
      <w:tr w:rsidR="002B7320" w:rsidRPr="001B0D06" w:rsidTr="007F1BA8">
        <w:tc>
          <w:tcPr>
            <w:tcW w:w="1802" w:type="pct"/>
            <w:tcBorders>
              <w:left w:val="single" w:sz="6" w:space="0" w:color="000000"/>
            </w:tcBorders>
            <w:shd w:val="clear" w:color="auto" w:fill="auto"/>
          </w:tcPr>
          <w:p w:rsidR="002B7320"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33" name="Picture 1033"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33"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2B7320">
              <w:rPr>
                <w:rStyle w:val="BookConceptDefinitionChar0"/>
              </w:rPr>
              <w:t xml:space="preserve"> SetModified</w:t>
            </w:r>
          </w:p>
        </w:tc>
        <w:tc>
          <w:tcPr>
            <w:tcW w:w="3198" w:type="pct"/>
            <w:tcBorders>
              <w:right w:val="single" w:sz="6" w:space="0" w:color="000000"/>
            </w:tcBorders>
            <w:shd w:val="clear" w:color="auto" w:fill="auto"/>
          </w:tcPr>
          <w:p w:rsidR="002B7320" w:rsidRPr="00AF3852" w:rsidRDefault="005E5A34" w:rsidP="00AF3852">
            <w:pPr>
              <w:pStyle w:val="BookText"/>
              <w:spacing w:after="40"/>
              <w:rPr>
                <w:bCs/>
                <w:lang w:eastAsia="tr-TR"/>
              </w:rPr>
            </w:pPr>
            <w:r w:rsidRPr="00AF3852">
              <w:rPr>
                <w:bCs/>
                <w:lang w:eastAsia="tr-TR"/>
              </w:rPr>
              <w:t>Satır durumunu değişmiş olarak belirler.</w:t>
            </w:r>
          </w:p>
        </w:tc>
      </w:tr>
      <w:tr w:rsidR="002B7320" w:rsidRPr="001B0D06" w:rsidTr="007F1BA8">
        <w:tc>
          <w:tcPr>
            <w:tcW w:w="1802" w:type="pct"/>
            <w:tcBorders>
              <w:left w:val="single" w:sz="6" w:space="0" w:color="000000"/>
            </w:tcBorders>
            <w:shd w:val="clear" w:color="auto" w:fill="auto"/>
          </w:tcPr>
          <w:p w:rsidR="002B7320"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34" name="Picture 1034"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34"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2B7320">
              <w:rPr>
                <w:rStyle w:val="BookConceptDefinitionChar0"/>
              </w:rPr>
              <w:t xml:space="preserve"> SetNull</w:t>
            </w:r>
          </w:p>
        </w:tc>
        <w:tc>
          <w:tcPr>
            <w:tcW w:w="3198" w:type="pct"/>
            <w:tcBorders>
              <w:right w:val="single" w:sz="6" w:space="0" w:color="000000"/>
            </w:tcBorders>
            <w:shd w:val="clear" w:color="auto" w:fill="auto"/>
          </w:tcPr>
          <w:p w:rsidR="002B7320" w:rsidRPr="00AF3852" w:rsidRDefault="005E5A34" w:rsidP="00AF3852">
            <w:pPr>
              <w:pStyle w:val="BookText"/>
              <w:spacing w:after="40"/>
              <w:rPr>
                <w:bCs/>
                <w:lang w:eastAsia="tr-TR"/>
              </w:rPr>
            </w:pPr>
            <w:r w:rsidRPr="00AF3852">
              <w:rPr>
                <w:bCs/>
                <w:lang w:eastAsia="tr-TR"/>
              </w:rPr>
              <w:t>Parametre olarak iletilen tamsayı, sütun adı veya sütun nesnesi ile ilgili alan değerini boşaltır.</w:t>
            </w:r>
          </w:p>
        </w:tc>
      </w:tr>
    </w:tbl>
    <w:p w:rsidR="00B44299" w:rsidRDefault="00B44299" w:rsidP="004671D3">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149</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 xml:space="preserve">Data.DataRow </w:t>
      </w:r>
      <w:r>
        <w:rPr>
          <w:rStyle w:val="BookItalic"/>
        </w:rPr>
        <w:t>Sınıfı Üye Bilgileri</w:t>
      </w:r>
    </w:p>
    <w:p w:rsidR="00A50DD1" w:rsidRDefault="00A50DD1" w:rsidP="00A50DD1">
      <w:pPr>
        <w:pStyle w:val="BookText"/>
      </w:pPr>
      <w:r>
        <w:t>Satır durumu</w:t>
      </w:r>
      <w:r w:rsidR="006971FB">
        <w:t xml:space="preserve"> (</w:t>
      </w:r>
      <w:r w:rsidR="006971FB" w:rsidRPr="006971FB">
        <w:rPr>
          <w:rStyle w:val="BookConceptDefinitionChar0"/>
        </w:rPr>
        <w:t>ing. Row State</w:t>
      </w:r>
      <w:r w:rsidR="006971FB">
        <w:t>)</w:t>
      </w:r>
      <w:r>
        <w:t>, satır üzerinde yapılan düzenleme tipini göstermektedir.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A50DD1"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A50DD1" w:rsidRPr="00D41E31" w:rsidRDefault="00A50DD1" w:rsidP="00D41E31">
            <w:pPr>
              <w:pStyle w:val="BookTableHeading"/>
            </w:pPr>
            <w:r w:rsidRPr="00D41E31">
              <w:t>Üye Adı</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A50DD1" w:rsidRPr="00D41E31" w:rsidRDefault="00A50DD1" w:rsidP="00D41E31">
            <w:pPr>
              <w:pStyle w:val="BookTableHeading"/>
            </w:pPr>
            <w:r w:rsidRPr="00D41E31">
              <w:t>Açıklama</w:t>
            </w:r>
          </w:p>
        </w:tc>
      </w:tr>
      <w:tr w:rsidR="00A50DD1" w:rsidRPr="00282C11" w:rsidTr="007F1BA8">
        <w:tc>
          <w:tcPr>
            <w:tcW w:w="1802" w:type="pct"/>
            <w:tcBorders>
              <w:left w:val="single" w:sz="6" w:space="0" w:color="000000"/>
            </w:tcBorders>
            <w:shd w:val="clear" w:color="auto" w:fill="auto"/>
          </w:tcPr>
          <w:p w:rsidR="00A50DD1" w:rsidRPr="00A50DD1" w:rsidRDefault="00A50DD1" w:rsidP="00AF3852">
            <w:pPr>
              <w:pStyle w:val="BookText"/>
              <w:spacing w:after="40"/>
              <w:rPr>
                <w:rStyle w:val="BookConceptDefinitionChar0"/>
              </w:rPr>
            </w:pPr>
            <w:r w:rsidRPr="00A50DD1">
              <w:rPr>
                <w:rStyle w:val="BookConceptDefinitionChar0"/>
              </w:rPr>
              <w:t>Added</w:t>
            </w:r>
          </w:p>
        </w:tc>
        <w:tc>
          <w:tcPr>
            <w:tcW w:w="3198" w:type="pct"/>
            <w:tcBorders>
              <w:right w:val="single" w:sz="6" w:space="0" w:color="000000"/>
            </w:tcBorders>
            <w:shd w:val="clear" w:color="auto" w:fill="auto"/>
          </w:tcPr>
          <w:p w:rsidR="00A50DD1" w:rsidRPr="00AF3852" w:rsidRDefault="00A50DD1" w:rsidP="00AF3852">
            <w:pPr>
              <w:pStyle w:val="BookText"/>
              <w:spacing w:after="40"/>
              <w:rPr>
                <w:bCs/>
                <w:lang w:eastAsia="tr-TR"/>
              </w:rPr>
            </w:pPr>
            <w:r w:rsidRPr="00AF3852">
              <w:rPr>
                <w:bCs/>
                <w:lang w:eastAsia="tr-TR"/>
              </w:rPr>
              <w:t>Satır yeni eklenmiştir.</w:t>
            </w:r>
          </w:p>
        </w:tc>
      </w:tr>
      <w:tr w:rsidR="00A50DD1" w:rsidRPr="001B0D06" w:rsidTr="007F1BA8">
        <w:tc>
          <w:tcPr>
            <w:tcW w:w="1802" w:type="pct"/>
            <w:tcBorders>
              <w:left w:val="single" w:sz="6" w:space="0" w:color="000000"/>
            </w:tcBorders>
            <w:shd w:val="clear" w:color="auto" w:fill="auto"/>
          </w:tcPr>
          <w:p w:rsidR="00A50DD1" w:rsidRPr="00535EBC" w:rsidRDefault="00A50DD1" w:rsidP="00AF3852">
            <w:pPr>
              <w:pStyle w:val="BookText"/>
              <w:spacing w:after="40"/>
              <w:rPr>
                <w:rStyle w:val="BookConceptDefinitionChar0"/>
              </w:rPr>
            </w:pPr>
            <w:r>
              <w:rPr>
                <w:rStyle w:val="BookConceptDefinitionChar0"/>
              </w:rPr>
              <w:t>Deleted</w:t>
            </w:r>
          </w:p>
        </w:tc>
        <w:tc>
          <w:tcPr>
            <w:tcW w:w="3198" w:type="pct"/>
            <w:tcBorders>
              <w:right w:val="single" w:sz="6" w:space="0" w:color="000000"/>
            </w:tcBorders>
            <w:shd w:val="clear" w:color="auto" w:fill="auto"/>
          </w:tcPr>
          <w:p w:rsidR="00A50DD1" w:rsidRPr="00AF3852" w:rsidRDefault="00A50DD1" w:rsidP="00AF3852">
            <w:pPr>
              <w:pStyle w:val="BookText"/>
              <w:spacing w:after="40"/>
              <w:rPr>
                <w:bCs/>
                <w:lang w:eastAsia="tr-TR"/>
              </w:rPr>
            </w:pPr>
            <w:r w:rsidRPr="00AF3852">
              <w:rPr>
                <w:bCs/>
                <w:lang w:eastAsia="tr-TR"/>
              </w:rPr>
              <w:t>Satır silinmiştir.</w:t>
            </w:r>
          </w:p>
        </w:tc>
      </w:tr>
      <w:tr w:rsidR="00A50DD1" w:rsidRPr="001B0D06" w:rsidTr="007F1BA8">
        <w:tc>
          <w:tcPr>
            <w:tcW w:w="1802" w:type="pct"/>
            <w:tcBorders>
              <w:left w:val="single" w:sz="6" w:space="0" w:color="000000"/>
            </w:tcBorders>
            <w:shd w:val="clear" w:color="auto" w:fill="auto"/>
          </w:tcPr>
          <w:p w:rsidR="00A50DD1" w:rsidRPr="00535EBC" w:rsidRDefault="00A50DD1" w:rsidP="00AF3852">
            <w:pPr>
              <w:pStyle w:val="BookText"/>
              <w:spacing w:after="40"/>
              <w:rPr>
                <w:rStyle w:val="BookConceptDefinitionChar0"/>
              </w:rPr>
            </w:pPr>
            <w:r>
              <w:rPr>
                <w:rStyle w:val="BookConceptDefinitionChar0"/>
              </w:rPr>
              <w:t>Detached</w:t>
            </w:r>
          </w:p>
        </w:tc>
        <w:tc>
          <w:tcPr>
            <w:tcW w:w="3198" w:type="pct"/>
            <w:tcBorders>
              <w:right w:val="single" w:sz="6" w:space="0" w:color="000000"/>
            </w:tcBorders>
            <w:shd w:val="clear" w:color="auto" w:fill="auto"/>
          </w:tcPr>
          <w:p w:rsidR="00A50DD1" w:rsidRPr="00AF3852" w:rsidRDefault="00A50DD1" w:rsidP="00AF3852">
            <w:pPr>
              <w:pStyle w:val="BookText"/>
              <w:spacing w:after="40"/>
              <w:rPr>
                <w:bCs/>
                <w:lang w:eastAsia="tr-TR"/>
              </w:rPr>
            </w:pPr>
            <w:r w:rsidRPr="00AF3852">
              <w:rPr>
                <w:bCs/>
                <w:lang w:eastAsia="tr-TR"/>
              </w:rPr>
              <w:t>Satır nesnesi oluşturulmuş ancak henüz listeye eklenmemiştir.</w:t>
            </w:r>
          </w:p>
        </w:tc>
      </w:tr>
      <w:tr w:rsidR="00A50DD1" w:rsidRPr="001B0D06" w:rsidTr="007F1BA8">
        <w:tc>
          <w:tcPr>
            <w:tcW w:w="1802" w:type="pct"/>
            <w:tcBorders>
              <w:left w:val="single" w:sz="6" w:space="0" w:color="000000"/>
            </w:tcBorders>
            <w:shd w:val="clear" w:color="auto" w:fill="auto"/>
          </w:tcPr>
          <w:p w:rsidR="00A50DD1" w:rsidRPr="00535EBC" w:rsidRDefault="00A50DD1" w:rsidP="00AF3852">
            <w:pPr>
              <w:pStyle w:val="BookText"/>
              <w:spacing w:after="40"/>
              <w:rPr>
                <w:rStyle w:val="BookConceptDefinitionChar0"/>
              </w:rPr>
            </w:pPr>
            <w:r>
              <w:rPr>
                <w:rStyle w:val="BookConceptDefinitionChar0"/>
              </w:rPr>
              <w:t>Modified</w:t>
            </w:r>
          </w:p>
        </w:tc>
        <w:tc>
          <w:tcPr>
            <w:tcW w:w="3198" w:type="pct"/>
            <w:tcBorders>
              <w:right w:val="single" w:sz="6" w:space="0" w:color="000000"/>
            </w:tcBorders>
            <w:shd w:val="clear" w:color="auto" w:fill="auto"/>
          </w:tcPr>
          <w:p w:rsidR="00A50DD1" w:rsidRPr="00AF3852" w:rsidRDefault="00A50DD1" w:rsidP="00AF3852">
            <w:pPr>
              <w:pStyle w:val="BookText"/>
              <w:spacing w:after="40"/>
              <w:rPr>
                <w:bCs/>
                <w:lang w:eastAsia="tr-TR"/>
              </w:rPr>
            </w:pPr>
            <w:r w:rsidRPr="00AF3852">
              <w:rPr>
                <w:bCs/>
                <w:lang w:eastAsia="tr-TR"/>
              </w:rPr>
              <w:t>Satır değerleri değiştirilmiştir.</w:t>
            </w:r>
          </w:p>
        </w:tc>
      </w:tr>
      <w:tr w:rsidR="00A50DD1" w:rsidRPr="001B0D06" w:rsidTr="007F1BA8">
        <w:tc>
          <w:tcPr>
            <w:tcW w:w="1802" w:type="pct"/>
            <w:tcBorders>
              <w:left w:val="single" w:sz="6" w:space="0" w:color="000000"/>
            </w:tcBorders>
            <w:shd w:val="clear" w:color="auto" w:fill="auto"/>
          </w:tcPr>
          <w:p w:rsidR="00A50DD1" w:rsidRPr="00535EBC" w:rsidRDefault="00A50DD1" w:rsidP="00AF3852">
            <w:pPr>
              <w:pStyle w:val="BookText"/>
              <w:spacing w:after="40"/>
              <w:rPr>
                <w:rStyle w:val="BookConceptDefinitionChar0"/>
              </w:rPr>
            </w:pPr>
            <w:r>
              <w:rPr>
                <w:rStyle w:val="BookConceptDefinitionChar0"/>
              </w:rPr>
              <w:t>Unchanged</w:t>
            </w:r>
          </w:p>
        </w:tc>
        <w:tc>
          <w:tcPr>
            <w:tcW w:w="3198" w:type="pct"/>
            <w:tcBorders>
              <w:right w:val="single" w:sz="6" w:space="0" w:color="000000"/>
            </w:tcBorders>
            <w:shd w:val="clear" w:color="auto" w:fill="auto"/>
          </w:tcPr>
          <w:p w:rsidR="00A50DD1" w:rsidRPr="00AF3852" w:rsidRDefault="00A50DD1" w:rsidP="00AF3852">
            <w:pPr>
              <w:pStyle w:val="BookText"/>
              <w:spacing w:after="40"/>
              <w:rPr>
                <w:bCs/>
                <w:lang w:eastAsia="tr-TR"/>
              </w:rPr>
            </w:pPr>
            <w:r w:rsidRPr="00AF3852">
              <w:rPr>
                <w:bCs/>
                <w:lang w:eastAsia="tr-TR"/>
              </w:rPr>
              <w:t>Satır değerlerinde herhangi bir değişiklik bulunmamaktadır.</w:t>
            </w:r>
          </w:p>
        </w:tc>
      </w:tr>
    </w:tbl>
    <w:p w:rsidR="00A50DD1" w:rsidRDefault="00A50DD1" w:rsidP="00A50DD1">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150</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Data.DataRowState</w:t>
      </w:r>
      <w:r>
        <w:rPr>
          <w:rStyle w:val="BookItalic"/>
        </w:rPr>
        <w:t xml:space="preserve"> Üye Bilgileri</w:t>
      </w:r>
    </w:p>
    <w:p w:rsidR="00A50DD1" w:rsidRPr="00A50DD1" w:rsidRDefault="00A50DD1" w:rsidP="00A50DD1">
      <w:pPr>
        <w:pStyle w:val="BookText"/>
      </w:pPr>
      <w:r w:rsidRPr="005F68E1">
        <w:rPr>
          <w:rStyle w:val="BookConceptDefinitionChar0"/>
        </w:rPr>
        <w:t>DataRow.AcceptChanges</w:t>
      </w:r>
      <w:r>
        <w:t xml:space="preserve"> metodu</w:t>
      </w:r>
      <w:r w:rsidR="005F68E1">
        <w:t>,</w:t>
      </w:r>
      <w:r>
        <w:t xml:space="preserve"> </w:t>
      </w:r>
      <w:r w:rsidR="005F68E1">
        <w:t xml:space="preserve">satır üzerinde yapılan değişikliklerin kabul edilmesini sağlamakta, satır durumu </w:t>
      </w:r>
      <w:r w:rsidR="005F68E1">
        <w:rPr>
          <w:rStyle w:val="BookConceptDefinitionChar0"/>
        </w:rPr>
        <w:t>Unc</w:t>
      </w:r>
      <w:r w:rsidR="005F68E1" w:rsidRPr="005F68E1">
        <w:rPr>
          <w:rStyle w:val="BookConceptDefinitionChar0"/>
        </w:rPr>
        <w:t>hanged</w:t>
      </w:r>
      <w:r w:rsidR="005F68E1">
        <w:t xml:space="preserve"> değerini almaktadır.</w:t>
      </w:r>
    </w:p>
    <w:p w:rsidR="005216B4" w:rsidRDefault="004671D3" w:rsidP="005216B4">
      <w:pPr>
        <w:pStyle w:val="H4"/>
      </w:pPr>
      <w:r>
        <w:lastRenderedPageBreak/>
        <w:t>Veri Görünüm Sınıfı</w:t>
      </w:r>
    </w:p>
    <w:p w:rsidR="004671D3" w:rsidRDefault="004671D3" w:rsidP="004671D3">
      <w:pPr>
        <w:pStyle w:val="BookText"/>
        <w:rPr>
          <w:lang w:eastAsia="tr-TR"/>
        </w:rPr>
      </w:pPr>
      <w:r>
        <w:rPr>
          <w:lang w:eastAsia="tr-TR"/>
        </w:rPr>
        <w:t>Tablo verisinin farklı şekillerdeki görünümünü simgeleyen ve sıralama,</w:t>
      </w:r>
      <w:r w:rsidR="00FE234F">
        <w:rPr>
          <w:lang w:eastAsia="tr-TR"/>
        </w:rPr>
        <w:t xml:space="preserve"> filtreleme</w:t>
      </w:r>
      <w:r w:rsidR="006971FB">
        <w:rPr>
          <w:lang w:eastAsia="tr-TR"/>
        </w:rPr>
        <w:t>,</w:t>
      </w:r>
      <w:r>
        <w:rPr>
          <w:lang w:eastAsia="tr-TR"/>
        </w:rPr>
        <w:t xml:space="preserve"> arama gibi temel işlevleri sağlayan </w:t>
      </w:r>
      <w:r w:rsidRPr="001136B2">
        <w:rPr>
          <w:rStyle w:val="BookConceptDefinitionChar0"/>
        </w:rPr>
        <w:t>System.Data.Data</w:t>
      </w:r>
      <w:r w:rsidR="001136B2" w:rsidRPr="001136B2">
        <w:rPr>
          <w:rStyle w:val="BookConceptDefinitionChar0"/>
        </w:rPr>
        <w:t>View</w:t>
      </w:r>
      <w:r w:rsidR="00FF488B">
        <w:rPr>
          <w:rStyle w:val="BookConceptDefinitionChar0"/>
        </w:rPr>
        <w:fldChar w:fldCharType="begin"/>
      </w:r>
      <w:r w:rsidR="00FF488B">
        <w:instrText xml:space="preserve"> XE "</w:instrText>
      </w:r>
      <w:r w:rsidR="00FF488B" w:rsidRPr="00005AB5">
        <w:instrText>DataView</w:instrText>
      </w:r>
      <w:r w:rsidR="00FF488B">
        <w:instrText xml:space="preserve">" </w:instrText>
      </w:r>
      <w:r w:rsidR="00FF488B">
        <w:rPr>
          <w:rStyle w:val="BookConceptDefinitionChar0"/>
        </w:rPr>
        <w:fldChar w:fldCharType="end"/>
      </w:r>
      <w:r w:rsidR="001136B2">
        <w:rPr>
          <w:lang w:eastAsia="tr-TR"/>
        </w:rPr>
        <w:t xml:space="preserve"> sınıfı üye bilgi ve açıklamaları aşağıda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1136B2"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1136B2" w:rsidRPr="00D41E31" w:rsidRDefault="001136B2" w:rsidP="00D41E31">
            <w:pPr>
              <w:pStyle w:val="BookTableHeading"/>
            </w:pPr>
            <w:r w:rsidRPr="00D41E31">
              <w:t>Üye Adı</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1136B2" w:rsidRPr="00D41E31" w:rsidRDefault="001136B2" w:rsidP="00D41E31">
            <w:pPr>
              <w:pStyle w:val="BookTableHeading"/>
            </w:pPr>
            <w:r w:rsidRPr="00D41E31">
              <w:t>Açıklama</w:t>
            </w:r>
          </w:p>
        </w:tc>
      </w:tr>
      <w:tr w:rsidR="00FE234F" w:rsidRPr="00282C11" w:rsidTr="007F1BA8">
        <w:tc>
          <w:tcPr>
            <w:tcW w:w="1802" w:type="pct"/>
            <w:tcBorders>
              <w:left w:val="single" w:sz="6" w:space="0" w:color="000000"/>
            </w:tcBorders>
            <w:shd w:val="clear" w:color="auto" w:fill="auto"/>
          </w:tcPr>
          <w:p w:rsidR="00FE234F"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35" name="Picture 1035"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35"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FE234F" w:rsidRPr="00AF3852">
              <w:rPr>
                <w:bCs/>
                <w:lang w:eastAsia="tr-TR"/>
              </w:rPr>
              <w:t xml:space="preserve"> </w:t>
            </w:r>
            <w:r w:rsidR="00FE234F">
              <w:rPr>
                <w:rStyle w:val="BookConceptDefinitionChar0"/>
              </w:rPr>
              <w:t>AllowDelete</w:t>
            </w:r>
          </w:p>
        </w:tc>
        <w:tc>
          <w:tcPr>
            <w:tcW w:w="3198" w:type="pct"/>
            <w:tcBorders>
              <w:right w:val="single" w:sz="6" w:space="0" w:color="000000"/>
            </w:tcBorders>
            <w:shd w:val="clear" w:color="auto" w:fill="auto"/>
          </w:tcPr>
          <w:p w:rsidR="00FE234F" w:rsidRPr="00AF3852" w:rsidRDefault="006A773A" w:rsidP="00AF3852">
            <w:pPr>
              <w:pStyle w:val="BookText"/>
              <w:spacing w:after="40"/>
              <w:rPr>
                <w:bCs/>
                <w:lang w:eastAsia="tr-TR"/>
              </w:rPr>
            </w:pPr>
            <w:r w:rsidRPr="00AF3852">
              <w:rPr>
                <w:bCs/>
                <w:lang w:eastAsia="tr-TR"/>
              </w:rPr>
              <w:t>Veri görünümünün silme işlemine izin verip vermediğini belirtir.</w:t>
            </w:r>
          </w:p>
        </w:tc>
      </w:tr>
      <w:tr w:rsidR="00FE234F" w:rsidRPr="001B0D06" w:rsidTr="007F1BA8">
        <w:tc>
          <w:tcPr>
            <w:tcW w:w="1802" w:type="pct"/>
            <w:tcBorders>
              <w:left w:val="single" w:sz="6" w:space="0" w:color="000000"/>
            </w:tcBorders>
            <w:shd w:val="clear" w:color="auto" w:fill="auto"/>
          </w:tcPr>
          <w:p w:rsidR="00FE234F"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36" name="Picture 1036"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36"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FE234F" w:rsidRPr="00AF3852">
              <w:rPr>
                <w:bCs/>
                <w:lang w:eastAsia="tr-TR"/>
              </w:rPr>
              <w:t xml:space="preserve"> </w:t>
            </w:r>
            <w:r w:rsidR="00FE234F">
              <w:rPr>
                <w:rStyle w:val="BookConceptDefinitionChar0"/>
              </w:rPr>
              <w:t>AllowEdit</w:t>
            </w:r>
          </w:p>
        </w:tc>
        <w:tc>
          <w:tcPr>
            <w:tcW w:w="3198" w:type="pct"/>
            <w:tcBorders>
              <w:right w:val="single" w:sz="6" w:space="0" w:color="000000"/>
            </w:tcBorders>
            <w:shd w:val="clear" w:color="auto" w:fill="auto"/>
          </w:tcPr>
          <w:p w:rsidR="00FE234F" w:rsidRPr="00AF3852" w:rsidRDefault="006A773A" w:rsidP="00AF3852">
            <w:pPr>
              <w:pStyle w:val="BookText"/>
              <w:spacing w:after="40"/>
              <w:rPr>
                <w:bCs/>
                <w:lang w:eastAsia="tr-TR"/>
              </w:rPr>
            </w:pPr>
            <w:r w:rsidRPr="00AF3852">
              <w:rPr>
                <w:bCs/>
                <w:lang w:eastAsia="tr-TR"/>
              </w:rPr>
              <w:t>Veri görünümünün güncelleme işlemine izin verip vermediğini belirtir.</w:t>
            </w:r>
          </w:p>
        </w:tc>
      </w:tr>
      <w:tr w:rsidR="00FE234F" w:rsidRPr="00282C11" w:rsidTr="007F1BA8">
        <w:tc>
          <w:tcPr>
            <w:tcW w:w="1802" w:type="pct"/>
            <w:tcBorders>
              <w:left w:val="single" w:sz="6" w:space="0" w:color="000000"/>
            </w:tcBorders>
            <w:shd w:val="clear" w:color="auto" w:fill="auto"/>
          </w:tcPr>
          <w:p w:rsidR="00FE234F"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37" name="Picture 1037"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37"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FE234F" w:rsidRPr="00AF3852">
              <w:rPr>
                <w:bCs/>
                <w:lang w:eastAsia="tr-TR"/>
              </w:rPr>
              <w:t xml:space="preserve"> </w:t>
            </w:r>
            <w:r w:rsidR="00FE234F">
              <w:rPr>
                <w:rStyle w:val="BookConceptDefinitionChar0"/>
              </w:rPr>
              <w:t>AllowNew</w:t>
            </w:r>
          </w:p>
        </w:tc>
        <w:tc>
          <w:tcPr>
            <w:tcW w:w="3198" w:type="pct"/>
            <w:tcBorders>
              <w:right w:val="single" w:sz="6" w:space="0" w:color="000000"/>
            </w:tcBorders>
            <w:shd w:val="clear" w:color="auto" w:fill="auto"/>
          </w:tcPr>
          <w:p w:rsidR="00FE234F" w:rsidRPr="00AF3852" w:rsidRDefault="006A773A" w:rsidP="00AF3852">
            <w:pPr>
              <w:pStyle w:val="BookText"/>
              <w:spacing w:after="40"/>
              <w:rPr>
                <w:bCs/>
                <w:lang w:eastAsia="tr-TR"/>
              </w:rPr>
            </w:pPr>
            <w:r w:rsidRPr="00AF3852">
              <w:rPr>
                <w:bCs/>
                <w:lang w:eastAsia="tr-TR"/>
              </w:rPr>
              <w:t>Veri görünümünün ekleme işlemine izin verip vermediğini belirtir.</w:t>
            </w:r>
          </w:p>
        </w:tc>
      </w:tr>
      <w:tr w:rsidR="00FE234F" w:rsidRPr="001B0D06" w:rsidTr="007F1BA8">
        <w:tc>
          <w:tcPr>
            <w:tcW w:w="1802" w:type="pct"/>
            <w:tcBorders>
              <w:left w:val="single" w:sz="6" w:space="0" w:color="000000"/>
            </w:tcBorders>
            <w:shd w:val="clear" w:color="auto" w:fill="auto"/>
          </w:tcPr>
          <w:p w:rsidR="00FE234F"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38" name="Picture 1038"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38"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FE234F" w:rsidRPr="00AF3852">
              <w:rPr>
                <w:bCs/>
                <w:lang w:eastAsia="tr-TR"/>
              </w:rPr>
              <w:t xml:space="preserve"> </w:t>
            </w:r>
            <w:r w:rsidR="00FE234F">
              <w:rPr>
                <w:rStyle w:val="BookConceptDefinitionChar0"/>
              </w:rPr>
              <w:t>Count</w:t>
            </w:r>
          </w:p>
        </w:tc>
        <w:tc>
          <w:tcPr>
            <w:tcW w:w="3198" w:type="pct"/>
            <w:tcBorders>
              <w:right w:val="single" w:sz="6" w:space="0" w:color="000000"/>
            </w:tcBorders>
            <w:shd w:val="clear" w:color="auto" w:fill="auto"/>
          </w:tcPr>
          <w:p w:rsidR="00FE234F" w:rsidRPr="00AF3852" w:rsidRDefault="006A773A" w:rsidP="00AF3852">
            <w:pPr>
              <w:pStyle w:val="BookText"/>
              <w:spacing w:after="40"/>
              <w:rPr>
                <w:bCs/>
                <w:lang w:eastAsia="tr-TR"/>
              </w:rPr>
            </w:pPr>
            <w:r w:rsidRPr="00AF3852">
              <w:rPr>
                <w:bCs/>
                <w:lang w:eastAsia="tr-TR"/>
              </w:rPr>
              <w:t>Filtrelenmiş kayıt sayısını döndürür.</w:t>
            </w:r>
          </w:p>
        </w:tc>
      </w:tr>
      <w:tr w:rsidR="001136B2" w:rsidRPr="00282C11" w:rsidTr="007F1BA8">
        <w:tc>
          <w:tcPr>
            <w:tcW w:w="1802" w:type="pct"/>
            <w:tcBorders>
              <w:left w:val="single" w:sz="6" w:space="0" w:color="000000"/>
            </w:tcBorders>
            <w:shd w:val="clear" w:color="auto" w:fill="auto"/>
          </w:tcPr>
          <w:p w:rsidR="001136B2" w:rsidRPr="00535EBC" w:rsidRDefault="008D7255" w:rsidP="00AF3852">
            <w:pPr>
              <w:pStyle w:val="BookText"/>
              <w:spacing w:after="40"/>
              <w:rPr>
                <w:rStyle w:val="BookConceptDefinitionChar0"/>
              </w:rPr>
            </w:pPr>
            <w:r w:rsidRPr="00AF3852">
              <w:rPr>
                <w:bCs/>
                <w:lang w:eastAsia="tr-TR"/>
              </w:rPr>
              <w:fldChar w:fldCharType="begin"/>
            </w:r>
            <w:r w:rsidR="00190349">
              <w:rPr>
                <w:bCs/>
                <w:lang w:eastAsia="tr-TR"/>
              </w:rPr>
              <w:instrText xml:space="preserve"> INCLUDEPICTURE "/Users/tansu/odrive/tansuturkoglu/backup/Dotnet Book/Kitap/book/Documents/BookPictures/GNL-Property.tif" \* MERGEFORMAT \d </w:instrText>
            </w:r>
            <w:r w:rsidRPr="00AF3852">
              <w:rPr>
                <w:bCs/>
                <w:lang w:eastAsia="tr-TR"/>
              </w:rPr>
              <w:fldChar w:fldCharType="separate"/>
            </w:r>
            <w:r w:rsidR="002B6118">
              <w:rPr>
                <w:bCs/>
                <w:noProof/>
                <w:lang w:eastAsia="tr-TR"/>
              </w:rPr>
              <w:drawing>
                <wp:inline distT="0" distB="0" distL="0" distR="0">
                  <wp:extent cx="179070" cy="179070"/>
                  <wp:effectExtent l="0" t="0" r="0" b="0"/>
                  <wp:docPr id="1039" name="Picture 1039"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39"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r w:rsidRPr="00AF3852">
              <w:rPr>
                <w:bCs/>
                <w:lang w:eastAsia="tr-TR"/>
              </w:rPr>
              <w:fldChar w:fldCharType="end"/>
            </w:r>
            <w:r w:rsidR="001136B2" w:rsidRPr="00AF3852">
              <w:rPr>
                <w:bCs/>
                <w:lang w:eastAsia="tr-TR"/>
              </w:rPr>
              <w:t xml:space="preserve"> </w:t>
            </w:r>
            <w:r w:rsidR="00E91920">
              <w:rPr>
                <w:rStyle w:val="BookConceptDefinitionChar0"/>
              </w:rPr>
              <w:t>RowFilter</w:t>
            </w:r>
          </w:p>
        </w:tc>
        <w:tc>
          <w:tcPr>
            <w:tcW w:w="3198" w:type="pct"/>
            <w:tcBorders>
              <w:right w:val="single" w:sz="6" w:space="0" w:color="000000"/>
            </w:tcBorders>
            <w:shd w:val="clear" w:color="auto" w:fill="auto"/>
          </w:tcPr>
          <w:p w:rsidR="001136B2" w:rsidRPr="00AF3852" w:rsidRDefault="006A773A" w:rsidP="00AF3852">
            <w:pPr>
              <w:pStyle w:val="BookText"/>
              <w:spacing w:after="40"/>
              <w:rPr>
                <w:bCs/>
                <w:lang w:eastAsia="tr-TR"/>
              </w:rPr>
            </w:pPr>
            <w:r w:rsidRPr="00AF3852">
              <w:rPr>
                <w:bCs/>
                <w:lang w:eastAsia="tr-TR"/>
              </w:rPr>
              <w:t>Filtreleme anlatım değerini belirtir.</w:t>
            </w:r>
          </w:p>
        </w:tc>
      </w:tr>
      <w:tr w:rsidR="00E91920" w:rsidRPr="001B0D06" w:rsidTr="007F1BA8">
        <w:tc>
          <w:tcPr>
            <w:tcW w:w="1802" w:type="pct"/>
            <w:tcBorders>
              <w:left w:val="single" w:sz="6" w:space="0" w:color="000000"/>
            </w:tcBorders>
            <w:shd w:val="clear" w:color="auto" w:fill="auto"/>
          </w:tcPr>
          <w:p w:rsidR="00E91920"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40" name="Picture 1040"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40"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E91920" w:rsidRPr="00AF3852">
              <w:rPr>
                <w:bCs/>
                <w:lang w:eastAsia="tr-TR"/>
              </w:rPr>
              <w:t xml:space="preserve"> </w:t>
            </w:r>
            <w:r w:rsidR="00E91920">
              <w:rPr>
                <w:rStyle w:val="BookConceptDefinitionChar0"/>
              </w:rPr>
              <w:t>Sort</w:t>
            </w:r>
          </w:p>
        </w:tc>
        <w:tc>
          <w:tcPr>
            <w:tcW w:w="3198" w:type="pct"/>
            <w:tcBorders>
              <w:right w:val="single" w:sz="6" w:space="0" w:color="000000"/>
            </w:tcBorders>
            <w:shd w:val="clear" w:color="auto" w:fill="auto"/>
          </w:tcPr>
          <w:p w:rsidR="00E91920" w:rsidRPr="00AF3852" w:rsidRDefault="006A773A" w:rsidP="00AF3852">
            <w:pPr>
              <w:pStyle w:val="BookText"/>
              <w:spacing w:after="40"/>
              <w:rPr>
                <w:bCs/>
                <w:lang w:eastAsia="tr-TR"/>
              </w:rPr>
            </w:pPr>
            <w:r w:rsidRPr="00AF3852">
              <w:rPr>
                <w:bCs/>
                <w:lang w:eastAsia="tr-TR"/>
              </w:rPr>
              <w:t>Sıralama yapılmak istenen alanı belirtir.</w:t>
            </w:r>
          </w:p>
        </w:tc>
      </w:tr>
      <w:tr w:rsidR="001136B2" w:rsidRPr="001B0D06" w:rsidTr="007F1BA8">
        <w:tc>
          <w:tcPr>
            <w:tcW w:w="1802" w:type="pct"/>
            <w:tcBorders>
              <w:left w:val="single" w:sz="6" w:space="0" w:color="000000"/>
            </w:tcBorders>
            <w:shd w:val="clear" w:color="auto" w:fill="auto"/>
          </w:tcPr>
          <w:p w:rsidR="001136B2" w:rsidRPr="00535EBC" w:rsidRDefault="008D7255" w:rsidP="00AF3852">
            <w:pPr>
              <w:pStyle w:val="BookText"/>
              <w:spacing w:after="40"/>
              <w:rPr>
                <w:rStyle w:val="BookConceptDefinitionChar0"/>
              </w:rPr>
            </w:pPr>
            <w:r w:rsidRPr="00AF3852">
              <w:rPr>
                <w:bCs/>
                <w:lang w:eastAsia="tr-TR"/>
              </w:rPr>
              <w:fldChar w:fldCharType="begin"/>
            </w:r>
            <w:r w:rsidR="00190349">
              <w:rPr>
                <w:bCs/>
                <w:lang w:eastAsia="tr-TR"/>
              </w:rPr>
              <w:instrText xml:space="preserve"> INCLUDEPICTURE "/Users/tansu/odrive/tansuturkoglu/backup/Dotnet Book/Kitap/book/Documents/BookPictures/GNL-Property.tif" \* MERGEFORMAT \d </w:instrText>
            </w:r>
            <w:r w:rsidRPr="00AF3852">
              <w:rPr>
                <w:bCs/>
                <w:lang w:eastAsia="tr-TR"/>
              </w:rPr>
              <w:fldChar w:fldCharType="separate"/>
            </w:r>
            <w:r w:rsidR="002B6118">
              <w:rPr>
                <w:bCs/>
                <w:noProof/>
                <w:lang w:eastAsia="tr-TR"/>
              </w:rPr>
              <w:drawing>
                <wp:inline distT="0" distB="0" distL="0" distR="0">
                  <wp:extent cx="179070" cy="179070"/>
                  <wp:effectExtent l="0" t="0" r="0" b="0"/>
                  <wp:docPr id="1041" name="Picture 1041"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41"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r w:rsidRPr="00AF3852">
              <w:rPr>
                <w:bCs/>
                <w:lang w:eastAsia="tr-TR"/>
              </w:rPr>
              <w:fldChar w:fldCharType="end"/>
            </w:r>
            <w:r w:rsidR="001136B2" w:rsidRPr="00AF3852">
              <w:rPr>
                <w:bCs/>
                <w:lang w:eastAsia="tr-TR"/>
              </w:rPr>
              <w:t xml:space="preserve"> </w:t>
            </w:r>
            <w:r w:rsidR="001136B2">
              <w:rPr>
                <w:rStyle w:val="BookConceptDefinitionChar0"/>
              </w:rPr>
              <w:t>T</w:t>
            </w:r>
            <w:r w:rsidR="00E91920">
              <w:rPr>
                <w:rStyle w:val="BookConceptDefinitionChar0"/>
              </w:rPr>
              <w:t>able</w:t>
            </w:r>
          </w:p>
        </w:tc>
        <w:tc>
          <w:tcPr>
            <w:tcW w:w="3198" w:type="pct"/>
            <w:tcBorders>
              <w:right w:val="single" w:sz="6" w:space="0" w:color="000000"/>
            </w:tcBorders>
            <w:shd w:val="clear" w:color="auto" w:fill="auto"/>
          </w:tcPr>
          <w:p w:rsidR="001136B2" w:rsidRPr="00AF3852" w:rsidRDefault="00E91920" w:rsidP="00AF3852">
            <w:pPr>
              <w:pStyle w:val="BookText"/>
              <w:spacing w:after="40"/>
              <w:rPr>
                <w:bCs/>
                <w:lang w:eastAsia="tr-TR"/>
              </w:rPr>
            </w:pPr>
            <w:r w:rsidRPr="00AF3852">
              <w:rPr>
                <w:bCs/>
                <w:lang w:eastAsia="tr-TR"/>
              </w:rPr>
              <w:t>Veri görünümünün kaynağı olan tablo nesnesini döndürür.</w:t>
            </w:r>
          </w:p>
        </w:tc>
      </w:tr>
      <w:tr w:rsidR="002B677F" w:rsidRPr="001B0D06" w:rsidTr="007F1BA8">
        <w:tc>
          <w:tcPr>
            <w:tcW w:w="1802" w:type="pct"/>
            <w:tcBorders>
              <w:left w:val="single" w:sz="6" w:space="0" w:color="000000"/>
            </w:tcBorders>
            <w:shd w:val="clear" w:color="auto" w:fill="auto"/>
          </w:tcPr>
          <w:p w:rsidR="002B677F"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42" name="Picture 1042"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42"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2B677F">
              <w:rPr>
                <w:rStyle w:val="BookConceptDefinitionChar0"/>
              </w:rPr>
              <w:t xml:space="preserve"> AddNew</w:t>
            </w:r>
          </w:p>
        </w:tc>
        <w:tc>
          <w:tcPr>
            <w:tcW w:w="3198" w:type="pct"/>
            <w:tcBorders>
              <w:right w:val="single" w:sz="6" w:space="0" w:color="000000"/>
            </w:tcBorders>
            <w:shd w:val="clear" w:color="auto" w:fill="auto"/>
          </w:tcPr>
          <w:p w:rsidR="002B677F" w:rsidRPr="00AF3852" w:rsidRDefault="006A773A" w:rsidP="00AF3852">
            <w:pPr>
              <w:pStyle w:val="BookText"/>
              <w:spacing w:after="40"/>
              <w:rPr>
                <w:bCs/>
                <w:lang w:eastAsia="tr-TR"/>
              </w:rPr>
            </w:pPr>
            <w:r w:rsidRPr="00AF3852">
              <w:rPr>
                <w:bCs/>
                <w:lang w:eastAsia="tr-TR"/>
              </w:rPr>
              <w:t>Veri görünümüne yeni bir kayıt ekler.</w:t>
            </w:r>
          </w:p>
        </w:tc>
      </w:tr>
      <w:tr w:rsidR="002B677F" w:rsidRPr="001B0D06" w:rsidTr="007F1BA8">
        <w:tc>
          <w:tcPr>
            <w:tcW w:w="1802" w:type="pct"/>
            <w:tcBorders>
              <w:left w:val="single" w:sz="6" w:space="0" w:color="000000"/>
            </w:tcBorders>
            <w:shd w:val="clear" w:color="auto" w:fill="auto"/>
          </w:tcPr>
          <w:p w:rsidR="002B677F"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43" name="Picture 1043"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43"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2B677F">
              <w:rPr>
                <w:rStyle w:val="BookConceptDefinitionChar0"/>
              </w:rPr>
              <w:t xml:space="preserve"> Close</w:t>
            </w:r>
          </w:p>
        </w:tc>
        <w:tc>
          <w:tcPr>
            <w:tcW w:w="3198" w:type="pct"/>
            <w:tcBorders>
              <w:right w:val="single" w:sz="6" w:space="0" w:color="000000"/>
            </w:tcBorders>
            <w:shd w:val="clear" w:color="auto" w:fill="auto"/>
          </w:tcPr>
          <w:p w:rsidR="002B677F" w:rsidRPr="00AF3852" w:rsidRDefault="006A773A" w:rsidP="00AF3852">
            <w:pPr>
              <w:pStyle w:val="BookText"/>
              <w:spacing w:after="40"/>
              <w:rPr>
                <w:bCs/>
                <w:lang w:eastAsia="tr-TR"/>
              </w:rPr>
            </w:pPr>
            <w:r w:rsidRPr="00AF3852">
              <w:rPr>
                <w:bCs/>
                <w:lang w:eastAsia="tr-TR"/>
              </w:rPr>
              <w:t xml:space="preserve">Veri görünümünü </w:t>
            </w:r>
            <w:r w:rsidR="00021642" w:rsidRPr="00AF3852">
              <w:rPr>
                <w:bCs/>
                <w:lang w:eastAsia="tr-TR"/>
              </w:rPr>
              <w:t>kapatır</w:t>
            </w:r>
            <w:r w:rsidRPr="00AF3852">
              <w:rPr>
                <w:bCs/>
                <w:lang w:eastAsia="tr-TR"/>
              </w:rPr>
              <w:t>.</w:t>
            </w:r>
          </w:p>
        </w:tc>
      </w:tr>
      <w:tr w:rsidR="002B677F" w:rsidRPr="001B0D06" w:rsidTr="007F1BA8">
        <w:tc>
          <w:tcPr>
            <w:tcW w:w="1802" w:type="pct"/>
            <w:tcBorders>
              <w:left w:val="single" w:sz="6" w:space="0" w:color="000000"/>
            </w:tcBorders>
            <w:shd w:val="clear" w:color="auto" w:fill="auto"/>
          </w:tcPr>
          <w:p w:rsidR="002B677F"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44" name="Picture 1044"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44"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2B677F">
              <w:rPr>
                <w:rStyle w:val="BookConceptDefinitionChar0"/>
              </w:rPr>
              <w:t xml:space="preserve"> Delete</w:t>
            </w:r>
          </w:p>
        </w:tc>
        <w:tc>
          <w:tcPr>
            <w:tcW w:w="3198" w:type="pct"/>
            <w:tcBorders>
              <w:right w:val="single" w:sz="6" w:space="0" w:color="000000"/>
            </w:tcBorders>
            <w:shd w:val="clear" w:color="auto" w:fill="auto"/>
          </w:tcPr>
          <w:p w:rsidR="002B677F" w:rsidRPr="00AF3852" w:rsidRDefault="006A773A" w:rsidP="00AF3852">
            <w:pPr>
              <w:pStyle w:val="BookText"/>
              <w:spacing w:after="40"/>
              <w:rPr>
                <w:bCs/>
                <w:lang w:eastAsia="tr-TR"/>
              </w:rPr>
            </w:pPr>
            <w:r w:rsidRPr="00AF3852">
              <w:rPr>
                <w:bCs/>
                <w:lang w:eastAsia="tr-TR"/>
              </w:rPr>
              <w:t xml:space="preserve">Parametre olarak iletilen </w:t>
            </w:r>
            <w:r w:rsidR="00021642" w:rsidRPr="00AF3852">
              <w:rPr>
                <w:bCs/>
                <w:lang w:eastAsia="tr-TR"/>
              </w:rPr>
              <w:t>indeks numarasındaki kaydı siler.</w:t>
            </w:r>
          </w:p>
        </w:tc>
      </w:tr>
      <w:tr w:rsidR="002B677F" w:rsidRPr="001B0D06" w:rsidTr="007F1BA8">
        <w:tc>
          <w:tcPr>
            <w:tcW w:w="1802" w:type="pct"/>
            <w:tcBorders>
              <w:left w:val="single" w:sz="6" w:space="0" w:color="000000"/>
            </w:tcBorders>
            <w:shd w:val="clear" w:color="auto" w:fill="auto"/>
          </w:tcPr>
          <w:p w:rsidR="002B677F"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45" name="Picture 1045"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45"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2B677F">
              <w:rPr>
                <w:rStyle w:val="BookConceptDefinitionChar0"/>
              </w:rPr>
              <w:t xml:space="preserve"> Find</w:t>
            </w:r>
          </w:p>
        </w:tc>
        <w:tc>
          <w:tcPr>
            <w:tcW w:w="3198" w:type="pct"/>
            <w:tcBorders>
              <w:right w:val="single" w:sz="6" w:space="0" w:color="000000"/>
            </w:tcBorders>
            <w:shd w:val="clear" w:color="auto" w:fill="auto"/>
          </w:tcPr>
          <w:p w:rsidR="002B677F" w:rsidRPr="00AF3852" w:rsidRDefault="00021642" w:rsidP="00AF3852">
            <w:pPr>
              <w:pStyle w:val="BookText"/>
              <w:spacing w:after="40"/>
              <w:rPr>
                <w:bCs/>
                <w:lang w:eastAsia="tr-TR"/>
              </w:rPr>
            </w:pPr>
            <w:r w:rsidRPr="00AF3852">
              <w:rPr>
                <w:bCs/>
                <w:lang w:eastAsia="tr-TR"/>
              </w:rPr>
              <w:t>Sıralama yapılan alan üzerinden arama yapar.</w:t>
            </w:r>
          </w:p>
        </w:tc>
      </w:tr>
      <w:tr w:rsidR="002B677F" w:rsidRPr="001B0D06" w:rsidTr="007F1BA8">
        <w:tc>
          <w:tcPr>
            <w:tcW w:w="1802" w:type="pct"/>
            <w:tcBorders>
              <w:left w:val="single" w:sz="6" w:space="0" w:color="000000"/>
            </w:tcBorders>
            <w:shd w:val="clear" w:color="auto" w:fill="auto"/>
          </w:tcPr>
          <w:p w:rsidR="002B677F"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46" name="Picture 1046"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46"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2B677F">
              <w:rPr>
                <w:rStyle w:val="BookConceptDefinitionChar0"/>
              </w:rPr>
              <w:t xml:space="preserve"> </w:t>
            </w:r>
            <w:r w:rsidR="006A773A">
              <w:rPr>
                <w:rStyle w:val="BookConceptDefinitionChar0"/>
              </w:rPr>
              <w:t>GetEnumerator</w:t>
            </w:r>
          </w:p>
        </w:tc>
        <w:tc>
          <w:tcPr>
            <w:tcW w:w="3198" w:type="pct"/>
            <w:tcBorders>
              <w:right w:val="single" w:sz="6" w:space="0" w:color="000000"/>
            </w:tcBorders>
            <w:shd w:val="clear" w:color="auto" w:fill="auto"/>
          </w:tcPr>
          <w:p w:rsidR="002B677F" w:rsidRPr="00AF3852" w:rsidRDefault="00021642" w:rsidP="00AF3852">
            <w:pPr>
              <w:pStyle w:val="BookText"/>
              <w:spacing w:after="40"/>
              <w:rPr>
                <w:bCs/>
                <w:lang w:eastAsia="tr-TR"/>
              </w:rPr>
            </w:pPr>
            <w:r w:rsidRPr="00CD7B22">
              <w:rPr>
                <w:rStyle w:val="BookConceptDefinitionChar0"/>
              </w:rPr>
              <w:t>IEnumerator</w:t>
            </w:r>
            <w:r w:rsidRPr="00AF3852">
              <w:rPr>
                <w:bCs/>
                <w:lang w:eastAsia="tr-TR"/>
              </w:rPr>
              <w:t xml:space="preserve"> arabirimini döndürür.</w:t>
            </w:r>
          </w:p>
        </w:tc>
      </w:tr>
      <w:tr w:rsidR="006A773A" w:rsidRPr="001B0D06" w:rsidTr="007F1BA8">
        <w:tc>
          <w:tcPr>
            <w:tcW w:w="1802" w:type="pct"/>
            <w:tcBorders>
              <w:left w:val="single" w:sz="6" w:space="0" w:color="000000"/>
            </w:tcBorders>
            <w:shd w:val="clear" w:color="auto" w:fill="auto"/>
          </w:tcPr>
          <w:p w:rsidR="006A773A"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47" name="Picture 1047"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47"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6A773A">
              <w:rPr>
                <w:rStyle w:val="BookConceptDefinitionChar0"/>
              </w:rPr>
              <w:t xml:space="preserve"> Open</w:t>
            </w:r>
          </w:p>
        </w:tc>
        <w:tc>
          <w:tcPr>
            <w:tcW w:w="3198" w:type="pct"/>
            <w:tcBorders>
              <w:right w:val="single" w:sz="6" w:space="0" w:color="000000"/>
            </w:tcBorders>
            <w:shd w:val="clear" w:color="auto" w:fill="auto"/>
          </w:tcPr>
          <w:p w:rsidR="006A773A" w:rsidRPr="00AF3852" w:rsidRDefault="00021642" w:rsidP="00AF3852">
            <w:pPr>
              <w:pStyle w:val="BookText"/>
              <w:spacing w:after="40"/>
              <w:rPr>
                <w:bCs/>
                <w:lang w:eastAsia="tr-TR"/>
              </w:rPr>
            </w:pPr>
            <w:r w:rsidRPr="00AF3852">
              <w:rPr>
                <w:bCs/>
                <w:lang w:eastAsia="tr-TR"/>
              </w:rPr>
              <w:t>Veri görünümünü açar.</w:t>
            </w:r>
          </w:p>
        </w:tc>
      </w:tr>
      <w:tr w:rsidR="001136B2" w:rsidRPr="001B0D06" w:rsidTr="007F1BA8">
        <w:tc>
          <w:tcPr>
            <w:tcW w:w="1802" w:type="pct"/>
            <w:tcBorders>
              <w:left w:val="single" w:sz="6" w:space="0" w:color="000000"/>
            </w:tcBorders>
            <w:shd w:val="clear" w:color="auto" w:fill="auto"/>
          </w:tcPr>
          <w:p w:rsidR="001136B2" w:rsidRPr="00535EBC" w:rsidRDefault="008D7255" w:rsidP="00AF3852">
            <w:pPr>
              <w:pStyle w:val="BookText"/>
              <w:spacing w:after="40"/>
              <w:rPr>
                <w:rStyle w:val="BookConceptDefinitionChar0"/>
              </w:rPr>
            </w:pPr>
            <w:r w:rsidRPr="00AF3852">
              <w:rPr>
                <w:rStyle w:val="BookConceptDefinitionChar0"/>
                <w:i w:val="0"/>
              </w:rPr>
              <w:fldChar w:fldCharType="begin"/>
            </w:r>
            <w:r w:rsidRPr="00AF3852">
              <w:rPr>
                <w:rStyle w:val="BookConceptDefinitionChar0"/>
                <w:i w:val="0"/>
              </w:rPr>
              <w:instrText xml:space="preserve"> INCLUDEPICTURE  \d "C:\\Documents and Settings\\Tansu\\My Documents\\Books\\DotNet\\Documents\\BookPictures\\GNL-Method.tif" \* MERGEFORMATINET </w:instrText>
            </w:r>
            <w:r w:rsidRPr="00AF3852">
              <w:rPr>
                <w:rStyle w:val="BookConceptDefinitionChar0"/>
                <w:i w:val="0"/>
              </w:rPr>
              <w:fldChar w:fldCharType="separate"/>
            </w:r>
            <w:r w:rsidR="002B6118">
              <w:rPr>
                <w:rStyle w:val="BookConceptDefinitionChar0"/>
                <w:i w:val="0"/>
              </w:rPr>
              <w:drawing>
                <wp:inline distT="0" distB="0" distL="0" distR="0">
                  <wp:extent cx="183515" cy="183515"/>
                  <wp:effectExtent l="0" t="0" r="0" b="0"/>
                  <wp:docPr id="1048" name="Picture 1048"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48"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Pr="00AF3852">
              <w:rPr>
                <w:rStyle w:val="BookConceptDefinitionChar0"/>
                <w:i w:val="0"/>
              </w:rPr>
              <w:fldChar w:fldCharType="end"/>
            </w:r>
            <w:r w:rsidR="001136B2">
              <w:rPr>
                <w:rStyle w:val="BookConceptDefinitionChar0"/>
              </w:rPr>
              <w:t xml:space="preserve"> </w:t>
            </w:r>
            <w:r w:rsidR="006A773A">
              <w:rPr>
                <w:rStyle w:val="BookConceptDefinitionChar0"/>
              </w:rPr>
              <w:t>ToTable</w:t>
            </w:r>
          </w:p>
        </w:tc>
        <w:tc>
          <w:tcPr>
            <w:tcW w:w="3198" w:type="pct"/>
            <w:tcBorders>
              <w:right w:val="single" w:sz="6" w:space="0" w:color="000000"/>
            </w:tcBorders>
            <w:shd w:val="clear" w:color="auto" w:fill="auto"/>
          </w:tcPr>
          <w:p w:rsidR="00021642" w:rsidRPr="00AF3852" w:rsidRDefault="00021642" w:rsidP="00AF3852">
            <w:pPr>
              <w:pStyle w:val="BookText"/>
              <w:spacing w:after="40"/>
              <w:rPr>
                <w:bCs/>
                <w:lang w:eastAsia="tr-TR"/>
              </w:rPr>
            </w:pPr>
            <w:r w:rsidRPr="00AF3852">
              <w:rPr>
                <w:bCs/>
                <w:lang w:eastAsia="tr-TR"/>
              </w:rPr>
              <w:t xml:space="preserve">Veri tablosu nesnesi oluşturur ve  veri görünümü kayıtları eklenmiş olarak </w:t>
            </w:r>
            <w:r w:rsidR="002F37C4" w:rsidRPr="00AF3852">
              <w:rPr>
                <w:bCs/>
                <w:lang w:eastAsia="tr-TR"/>
              </w:rPr>
              <w:lastRenderedPageBreak/>
              <w:t xml:space="preserve">oluşturulan tablo nesnesini </w:t>
            </w:r>
            <w:r w:rsidRPr="00AF3852">
              <w:rPr>
                <w:bCs/>
                <w:lang w:eastAsia="tr-TR"/>
              </w:rPr>
              <w:t>döndürür.</w:t>
            </w:r>
          </w:p>
        </w:tc>
      </w:tr>
    </w:tbl>
    <w:p w:rsidR="001136B2" w:rsidRDefault="001136B2" w:rsidP="00FE234F">
      <w:pPr>
        <w:pStyle w:val="BookTableFooter"/>
        <w:rPr>
          <w:rStyle w:val="BookItalic"/>
        </w:rPr>
      </w:pPr>
      <w:r>
        <w:rPr>
          <w:lang w:eastAsia="tr-TR"/>
        </w:rPr>
        <w:lastRenderedPageBreak/>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151</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Data.DataView</w:t>
      </w:r>
      <w:r>
        <w:rPr>
          <w:rStyle w:val="BookItalic"/>
        </w:rPr>
        <w:t xml:space="preserve"> Sınıfı Üye Bilgileri</w:t>
      </w:r>
    </w:p>
    <w:p w:rsidR="00CD7B22" w:rsidRDefault="00CD7B22" w:rsidP="00CD7B22">
      <w:pPr>
        <w:pStyle w:val="H3"/>
      </w:pPr>
      <w:r>
        <w:t>Temel Veri İşlemleri</w:t>
      </w:r>
    </w:p>
    <w:p w:rsidR="00CD7B22" w:rsidRDefault="00727A79" w:rsidP="00CD7B22">
      <w:pPr>
        <w:pStyle w:val="BookText"/>
        <w:rPr>
          <w:lang w:eastAsia="tr-TR"/>
        </w:rPr>
      </w:pPr>
      <w:r>
        <w:rPr>
          <w:lang w:eastAsia="tr-TR"/>
        </w:rPr>
        <w:t>Veri kümeleri temel işlemleri ve kullanımları hakkında bu bölümde bilgiler sunulacaktır.</w:t>
      </w:r>
    </w:p>
    <w:p w:rsidR="004F3951" w:rsidRDefault="004F3951" w:rsidP="004F3951">
      <w:pPr>
        <w:pStyle w:val="H4"/>
      </w:pPr>
      <w:r>
        <w:t>Veri Kümesine Tablolarının Eklenmesi</w:t>
      </w:r>
    </w:p>
    <w:p w:rsidR="004F3951" w:rsidRDefault="00F62DB4" w:rsidP="00CD7B22">
      <w:pPr>
        <w:pStyle w:val="BookText"/>
        <w:rPr>
          <w:lang w:eastAsia="tr-TR"/>
        </w:rPr>
      </w:pPr>
      <w:r>
        <w:rPr>
          <w:lang w:eastAsia="tr-TR"/>
        </w:rPr>
        <w:t>Aşağıdaki kod parçasında veri kümesi nesnesi oluşturulması ve ta</w:t>
      </w:r>
      <w:r w:rsidR="008363C5">
        <w:rPr>
          <w:lang w:eastAsia="tr-TR"/>
        </w:rPr>
        <w:t>b</w:t>
      </w:r>
      <w:r>
        <w:rPr>
          <w:lang w:eastAsia="tr-TR"/>
        </w:rPr>
        <w:t>lo nesnelerinin eklenmesi gösterilmiştir.</w:t>
      </w:r>
    </w:p>
    <w:p w:rsidR="00F62DB4" w:rsidRDefault="00F62DB4" w:rsidP="00F62DB4">
      <w:pPr>
        <w:pStyle w:val="CSVB"/>
      </w:pPr>
      <w:r>
        <w:t>C#</w:t>
      </w:r>
    </w:p>
    <w:p w:rsidR="00F62DB4" w:rsidRPr="00F62DB4" w:rsidRDefault="00F62DB4" w:rsidP="00F62DB4">
      <w:pPr>
        <w:pStyle w:val="BookCode"/>
        <w:rPr>
          <w:lang w:val="en-US"/>
        </w:rPr>
      </w:pPr>
      <w:r w:rsidRPr="00F62DB4">
        <w:rPr>
          <w:lang w:val="en-US"/>
        </w:rPr>
        <w:t xml:space="preserve">DataSet ds = </w:t>
      </w:r>
      <w:r w:rsidRPr="00F62DB4">
        <w:rPr>
          <w:b/>
          <w:bCs/>
          <w:lang w:val="en-US"/>
        </w:rPr>
        <w:t>new</w:t>
      </w:r>
      <w:r w:rsidRPr="00F62DB4">
        <w:rPr>
          <w:lang w:val="en-US"/>
        </w:rPr>
        <w:t xml:space="preserve"> DataSet();</w:t>
      </w:r>
    </w:p>
    <w:p w:rsidR="00F62DB4" w:rsidRDefault="00F62DB4" w:rsidP="00F62DB4">
      <w:pPr>
        <w:pStyle w:val="BookCode"/>
        <w:rPr>
          <w:lang w:val="en-US"/>
        </w:rPr>
      </w:pPr>
    </w:p>
    <w:p w:rsidR="00F62DB4" w:rsidRDefault="00F62DB4" w:rsidP="00F62DB4">
      <w:pPr>
        <w:pStyle w:val="BookCode"/>
        <w:rPr>
          <w:lang w:val="en-US"/>
        </w:rPr>
      </w:pPr>
      <w:r>
        <w:rPr>
          <w:lang w:val="en-US"/>
        </w:rPr>
        <w:t>// Kisiler isimli yeni bir tablo ekle.</w:t>
      </w:r>
    </w:p>
    <w:p w:rsidR="00F62DB4" w:rsidRPr="00F62DB4" w:rsidRDefault="00F62DB4" w:rsidP="00F62DB4">
      <w:pPr>
        <w:pStyle w:val="BookCode"/>
        <w:rPr>
          <w:lang w:val="en-US"/>
        </w:rPr>
      </w:pPr>
      <w:r w:rsidRPr="00F62DB4">
        <w:rPr>
          <w:lang w:val="en-US"/>
        </w:rPr>
        <w:t>ds.Tables.Add("Kisiler");</w:t>
      </w:r>
    </w:p>
    <w:p w:rsidR="00F62DB4" w:rsidRPr="00F62DB4" w:rsidRDefault="00F62DB4" w:rsidP="00F62DB4">
      <w:pPr>
        <w:pStyle w:val="BookCode"/>
        <w:rPr>
          <w:lang w:val="en-US"/>
        </w:rPr>
      </w:pPr>
    </w:p>
    <w:p w:rsidR="00F62DB4" w:rsidRDefault="00F62DB4" w:rsidP="00F62DB4">
      <w:pPr>
        <w:pStyle w:val="BookCode"/>
        <w:rPr>
          <w:lang w:val="en-US"/>
        </w:rPr>
      </w:pPr>
      <w:r>
        <w:rPr>
          <w:lang w:val="en-US"/>
        </w:rPr>
        <w:t>// Sehirler isminde yeni bir tablo ekle</w:t>
      </w:r>
      <w:r w:rsidR="009C0B18">
        <w:rPr>
          <w:lang w:val="en-US"/>
        </w:rPr>
        <w:t>.</w:t>
      </w:r>
    </w:p>
    <w:p w:rsidR="00F62DB4" w:rsidRPr="00F62DB4" w:rsidRDefault="00F62DB4" w:rsidP="00F62DB4">
      <w:pPr>
        <w:pStyle w:val="BookCode"/>
        <w:rPr>
          <w:lang w:val="en-US"/>
        </w:rPr>
      </w:pPr>
      <w:r w:rsidRPr="00F62DB4">
        <w:rPr>
          <w:lang w:val="en-US"/>
        </w:rPr>
        <w:t xml:space="preserve">DataTable table = </w:t>
      </w:r>
      <w:r w:rsidRPr="00F62DB4">
        <w:rPr>
          <w:b/>
          <w:bCs/>
          <w:lang w:val="en-US"/>
        </w:rPr>
        <w:t>new</w:t>
      </w:r>
      <w:r w:rsidRPr="00F62DB4">
        <w:rPr>
          <w:lang w:val="en-US"/>
        </w:rPr>
        <w:t xml:space="preserve"> DataTable("Sehirler");</w:t>
      </w:r>
    </w:p>
    <w:p w:rsidR="00F62DB4" w:rsidRPr="00F62DB4" w:rsidRDefault="00F62DB4" w:rsidP="00F62DB4">
      <w:pPr>
        <w:pStyle w:val="BookCode"/>
        <w:rPr>
          <w:lang w:val="en-US"/>
        </w:rPr>
      </w:pPr>
      <w:r w:rsidRPr="00F62DB4">
        <w:rPr>
          <w:lang w:val="en-US"/>
        </w:rPr>
        <w:t>ds.Tables.Add(table);</w:t>
      </w:r>
    </w:p>
    <w:p w:rsidR="00F62DB4" w:rsidRDefault="00F62DB4" w:rsidP="00F62DB4">
      <w:pPr>
        <w:pStyle w:val="CSVB"/>
      </w:pPr>
      <w:r>
        <w:t>VB.NET</w:t>
      </w:r>
    </w:p>
    <w:p w:rsidR="009C0B18" w:rsidRDefault="009C0B18" w:rsidP="009C0B18">
      <w:pPr>
        <w:pStyle w:val="BookCode"/>
        <w:rPr>
          <w:lang w:val="en-US"/>
        </w:rPr>
      </w:pPr>
      <w:r w:rsidRPr="009C0B18">
        <w:rPr>
          <w:b/>
          <w:bCs/>
          <w:lang w:val="en-US"/>
        </w:rPr>
        <w:t>Dim</w:t>
      </w:r>
      <w:r w:rsidRPr="009C0B18">
        <w:rPr>
          <w:lang w:val="en-US"/>
        </w:rPr>
        <w:t xml:space="preserve"> ds </w:t>
      </w:r>
      <w:r w:rsidRPr="009C0B18">
        <w:rPr>
          <w:b/>
          <w:bCs/>
          <w:lang w:val="en-US"/>
        </w:rPr>
        <w:t>As</w:t>
      </w:r>
      <w:r w:rsidRPr="009C0B18">
        <w:rPr>
          <w:lang w:val="en-US"/>
        </w:rPr>
        <w:t xml:space="preserve"> DataSet = </w:t>
      </w:r>
      <w:r w:rsidRPr="009C0B18">
        <w:rPr>
          <w:b/>
          <w:bCs/>
          <w:lang w:val="en-US"/>
        </w:rPr>
        <w:t>New</w:t>
      </w:r>
      <w:r w:rsidRPr="009C0B18">
        <w:rPr>
          <w:lang w:val="en-US"/>
        </w:rPr>
        <w:t xml:space="preserve"> DataSet</w:t>
      </w:r>
      <w:r>
        <w:rPr>
          <w:lang w:val="en-US"/>
        </w:rPr>
        <w:t>()</w:t>
      </w:r>
    </w:p>
    <w:p w:rsidR="009C0B18" w:rsidRDefault="009C0B18" w:rsidP="009C0B18">
      <w:pPr>
        <w:pStyle w:val="BookCode"/>
        <w:rPr>
          <w:lang w:val="en-US"/>
        </w:rPr>
      </w:pPr>
    </w:p>
    <w:p w:rsidR="009C0B18" w:rsidRDefault="009C0B18" w:rsidP="009C0B18">
      <w:pPr>
        <w:pStyle w:val="BookCode"/>
        <w:rPr>
          <w:lang w:val="en-US"/>
        </w:rPr>
      </w:pPr>
      <w:r>
        <w:rPr>
          <w:lang w:val="en-US"/>
        </w:rPr>
        <w:t>' Kisiler isimli yeni bir tablo ekle.</w:t>
      </w:r>
    </w:p>
    <w:p w:rsidR="009C0B18" w:rsidRDefault="009C0B18" w:rsidP="009C0B18">
      <w:pPr>
        <w:pStyle w:val="BookCode"/>
        <w:rPr>
          <w:lang w:val="en-US"/>
        </w:rPr>
      </w:pPr>
      <w:r w:rsidRPr="009C0B18">
        <w:rPr>
          <w:lang w:val="en-US"/>
        </w:rPr>
        <w:t>ds.Tables.Add("Kisiler")</w:t>
      </w:r>
    </w:p>
    <w:p w:rsidR="009C0B18" w:rsidRDefault="009C0B18" w:rsidP="009C0B18">
      <w:pPr>
        <w:pStyle w:val="BookCode"/>
        <w:rPr>
          <w:lang w:val="en-US"/>
        </w:rPr>
      </w:pPr>
    </w:p>
    <w:p w:rsidR="009C0B18" w:rsidRDefault="009C0B18" w:rsidP="009C0B18">
      <w:pPr>
        <w:pStyle w:val="BookCode"/>
        <w:rPr>
          <w:lang w:val="en-US"/>
        </w:rPr>
      </w:pPr>
      <w:r>
        <w:rPr>
          <w:lang w:val="en-US"/>
        </w:rPr>
        <w:t>' Sehirler isminde yeni bir tablo ekle.</w:t>
      </w:r>
    </w:p>
    <w:p w:rsidR="009C0B18" w:rsidRPr="009C0B18" w:rsidRDefault="009C0B18" w:rsidP="009C0B18">
      <w:pPr>
        <w:pStyle w:val="BookCode"/>
        <w:rPr>
          <w:lang w:val="en-US"/>
        </w:rPr>
      </w:pPr>
      <w:r w:rsidRPr="009C0B18">
        <w:rPr>
          <w:b/>
          <w:bCs/>
          <w:lang w:val="en-US"/>
        </w:rPr>
        <w:t>Dim</w:t>
      </w:r>
      <w:r w:rsidRPr="009C0B18">
        <w:rPr>
          <w:lang w:val="en-US"/>
        </w:rPr>
        <w:t xml:space="preserve"> table </w:t>
      </w:r>
      <w:r w:rsidRPr="009C0B18">
        <w:rPr>
          <w:b/>
          <w:bCs/>
          <w:lang w:val="en-US"/>
        </w:rPr>
        <w:t>As</w:t>
      </w:r>
      <w:r w:rsidRPr="009C0B18">
        <w:rPr>
          <w:lang w:val="en-US"/>
        </w:rPr>
        <w:t xml:space="preserve"> DataTable = </w:t>
      </w:r>
      <w:r w:rsidRPr="009C0B18">
        <w:rPr>
          <w:b/>
          <w:bCs/>
          <w:lang w:val="en-US"/>
        </w:rPr>
        <w:t>New</w:t>
      </w:r>
      <w:r w:rsidRPr="009C0B18">
        <w:rPr>
          <w:lang w:val="en-US"/>
        </w:rPr>
        <w:t xml:space="preserve"> DataTable("Sehirler")</w:t>
      </w:r>
    </w:p>
    <w:p w:rsidR="009C0B18" w:rsidRPr="009C0B18" w:rsidRDefault="009C0B18" w:rsidP="009C0B18">
      <w:pPr>
        <w:pStyle w:val="BookCode"/>
        <w:rPr>
          <w:lang w:val="en-US"/>
        </w:rPr>
      </w:pPr>
      <w:r w:rsidRPr="009C0B18">
        <w:rPr>
          <w:lang w:val="en-US"/>
        </w:rPr>
        <w:t>ds.Tables.Add(table)</w:t>
      </w:r>
    </w:p>
    <w:p w:rsidR="00F62DB4" w:rsidRDefault="00F62DB4" w:rsidP="00F62DB4">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371</w:t>
      </w:r>
      <w:r w:rsidR="00F709C6">
        <w:rPr>
          <w:noProof/>
        </w:rPr>
        <w:fldChar w:fldCharType="end"/>
      </w:r>
      <w:r>
        <w:t xml:space="preserve">, </w:t>
      </w:r>
      <w:r w:rsidRPr="00F62DB4">
        <w:rPr>
          <w:rStyle w:val="BookItalic"/>
        </w:rPr>
        <w:t>Veri Kümesi Nesnesi Oluşturma ve Tablolar Ekleme</w:t>
      </w:r>
    </w:p>
    <w:p w:rsidR="00727A79" w:rsidRDefault="002B7A0A" w:rsidP="002B7A0A">
      <w:pPr>
        <w:pStyle w:val="H4"/>
      </w:pPr>
      <w:r>
        <w:t>Veri Tablolarının Doldurulması</w:t>
      </w:r>
    </w:p>
    <w:p w:rsidR="002B7A0A" w:rsidRDefault="002A2F62" w:rsidP="002B7A0A">
      <w:pPr>
        <w:pStyle w:val="BookText"/>
        <w:rPr>
          <w:lang w:eastAsia="tr-TR"/>
        </w:rPr>
      </w:pPr>
      <w:r>
        <w:rPr>
          <w:lang w:eastAsia="tr-TR"/>
        </w:rPr>
        <w:t xml:space="preserve">Veri kümesi veya tablosunun doldurulması için </w:t>
      </w:r>
      <w:r w:rsidRPr="009C0B18">
        <w:rPr>
          <w:rStyle w:val="BookConceptDefinitionChar0"/>
        </w:rPr>
        <w:t>Db</w:t>
      </w:r>
      <w:r w:rsidR="00B14EF8" w:rsidRPr="009C0B18">
        <w:rPr>
          <w:rStyle w:val="BookConceptDefinitionChar0"/>
        </w:rPr>
        <w:t>Data</w:t>
      </w:r>
      <w:r w:rsidRPr="009C0B18">
        <w:rPr>
          <w:rStyle w:val="BookConceptDefinitionChar0"/>
        </w:rPr>
        <w:t>Adapter</w:t>
      </w:r>
      <w:r w:rsidR="00FF488B">
        <w:rPr>
          <w:rStyle w:val="BookConceptDefinitionChar0"/>
        </w:rPr>
        <w:fldChar w:fldCharType="begin"/>
      </w:r>
      <w:r w:rsidR="00FF488B">
        <w:instrText xml:space="preserve"> XE "</w:instrText>
      </w:r>
      <w:r w:rsidR="00FF488B" w:rsidRPr="009D5C42">
        <w:instrText>DbDataAdapter</w:instrText>
      </w:r>
      <w:r w:rsidR="00FF488B">
        <w:instrText xml:space="preserve">" </w:instrText>
      </w:r>
      <w:r w:rsidR="00FF488B">
        <w:rPr>
          <w:rStyle w:val="BookConceptDefinitionChar0"/>
        </w:rPr>
        <w:fldChar w:fldCharType="end"/>
      </w:r>
      <w:r w:rsidRPr="009C0B18">
        <w:rPr>
          <w:rStyle w:val="BookConceptDefinitionChar0"/>
        </w:rPr>
        <w:t>.Fill</w:t>
      </w:r>
      <w:r>
        <w:rPr>
          <w:lang w:eastAsia="tr-TR"/>
        </w:rPr>
        <w:t xml:space="preserve"> metodu kullanılmalıdır.</w:t>
      </w:r>
    </w:p>
    <w:p w:rsidR="002A2F62" w:rsidRDefault="002A2F62" w:rsidP="002A2F62">
      <w:pPr>
        <w:pStyle w:val="CSVB"/>
      </w:pPr>
      <w:r>
        <w:t>C#</w:t>
      </w:r>
    </w:p>
    <w:p w:rsidR="00D62970" w:rsidRPr="00D62970" w:rsidRDefault="00D62970" w:rsidP="00D62970">
      <w:pPr>
        <w:pStyle w:val="BookCode"/>
        <w:rPr>
          <w:lang w:val="en-US"/>
        </w:rPr>
      </w:pPr>
      <w:r w:rsidRPr="00D62970">
        <w:rPr>
          <w:lang w:val="en-US"/>
        </w:rPr>
        <w:t xml:space="preserve">SqlCommand secKomutu = </w:t>
      </w:r>
      <w:r w:rsidRPr="00D62970">
        <w:rPr>
          <w:b/>
          <w:bCs/>
          <w:lang w:val="en-US"/>
        </w:rPr>
        <w:t>new</w:t>
      </w:r>
      <w:r w:rsidRPr="00D62970">
        <w:rPr>
          <w:lang w:val="en-US"/>
        </w:rPr>
        <w:t xml:space="preserve"> SqlCommand("select * from Kisi", conn);</w:t>
      </w:r>
    </w:p>
    <w:p w:rsidR="00D62970" w:rsidRPr="00D62970" w:rsidRDefault="00D62970" w:rsidP="00D62970">
      <w:pPr>
        <w:pStyle w:val="BookCode"/>
        <w:rPr>
          <w:lang w:val="en-US"/>
        </w:rPr>
      </w:pPr>
      <w:r w:rsidRPr="00D62970">
        <w:rPr>
          <w:lang w:val="en-US"/>
        </w:rPr>
        <w:t xml:space="preserve">SqlDataAdapter adapter = </w:t>
      </w:r>
      <w:r w:rsidRPr="00D62970">
        <w:rPr>
          <w:b/>
          <w:bCs/>
          <w:lang w:val="en-US"/>
        </w:rPr>
        <w:t>new</w:t>
      </w:r>
      <w:r w:rsidRPr="00D62970">
        <w:rPr>
          <w:lang w:val="en-US"/>
        </w:rPr>
        <w:t xml:space="preserve"> SqlDataAdapter(secKomutu);</w:t>
      </w:r>
    </w:p>
    <w:p w:rsidR="00D62970" w:rsidRPr="00D62970" w:rsidRDefault="00D62970" w:rsidP="00D62970">
      <w:pPr>
        <w:pStyle w:val="BookCode"/>
        <w:rPr>
          <w:lang w:val="en-US"/>
        </w:rPr>
      </w:pPr>
    </w:p>
    <w:p w:rsidR="00D62970" w:rsidRPr="00D62970" w:rsidRDefault="00D62970" w:rsidP="00D62970">
      <w:pPr>
        <w:pStyle w:val="BookCode"/>
        <w:rPr>
          <w:lang w:val="en-US"/>
        </w:rPr>
      </w:pPr>
      <w:r w:rsidRPr="00D62970">
        <w:rPr>
          <w:lang w:val="en-US"/>
        </w:rPr>
        <w:lastRenderedPageBreak/>
        <w:t xml:space="preserve">DataSet ds = </w:t>
      </w:r>
      <w:r w:rsidRPr="00D62970">
        <w:rPr>
          <w:b/>
          <w:bCs/>
          <w:lang w:val="en-US"/>
        </w:rPr>
        <w:t>new</w:t>
      </w:r>
      <w:r w:rsidRPr="00D62970">
        <w:rPr>
          <w:lang w:val="en-US"/>
        </w:rPr>
        <w:t xml:space="preserve"> DataSet();</w:t>
      </w:r>
    </w:p>
    <w:p w:rsidR="00D62970" w:rsidRPr="00D62970" w:rsidRDefault="00D62970" w:rsidP="00D62970">
      <w:pPr>
        <w:pStyle w:val="BookCode"/>
        <w:rPr>
          <w:lang w:val="en-US"/>
        </w:rPr>
      </w:pPr>
      <w:r w:rsidRPr="00D62970">
        <w:rPr>
          <w:lang w:val="en-US"/>
        </w:rPr>
        <w:t>adapter.Fill(ds);</w:t>
      </w:r>
    </w:p>
    <w:p w:rsidR="00D62970" w:rsidRPr="00D62970" w:rsidRDefault="00D62970" w:rsidP="00D62970">
      <w:pPr>
        <w:pStyle w:val="BookCode"/>
        <w:rPr>
          <w:lang w:val="en-US"/>
        </w:rPr>
      </w:pPr>
    </w:p>
    <w:p w:rsidR="00D62970" w:rsidRPr="00D62970" w:rsidRDefault="00D62970" w:rsidP="00D62970">
      <w:pPr>
        <w:pStyle w:val="BookCode"/>
        <w:rPr>
          <w:lang w:val="en-US"/>
        </w:rPr>
      </w:pPr>
      <w:r w:rsidRPr="00D62970">
        <w:rPr>
          <w:b/>
          <w:bCs/>
          <w:lang w:val="en-US"/>
        </w:rPr>
        <w:t>foreach</w:t>
      </w:r>
      <w:r w:rsidRPr="00D62970">
        <w:rPr>
          <w:lang w:val="en-US"/>
        </w:rPr>
        <w:t xml:space="preserve"> (DataTable table </w:t>
      </w:r>
      <w:r w:rsidRPr="00D62970">
        <w:rPr>
          <w:b/>
          <w:bCs/>
          <w:lang w:val="en-US"/>
        </w:rPr>
        <w:t>in</w:t>
      </w:r>
      <w:r w:rsidRPr="00D62970">
        <w:rPr>
          <w:lang w:val="en-US"/>
        </w:rPr>
        <w:t xml:space="preserve"> ds.Tables)</w:t>
      </w:r>
      <w:r>
        <w:rPr>
          <w:lang w:val="en-US"/>
        </w:rPr>
        <w:t xml:space="preserve"> </w:t>
      </w:r>
      <w:r w:rsidRPr="00D62970">
        <w:rPr>
          <w:lang w:val="en-US"/>
        </w:rPr>
        <w:t>{</w:t>
      </w:r>
    </w:p>
    <w:p w:rsidR="00D62970" w:rsidRPr="00D62970" w:rsidRDefault="00D62970" w:rsidP="00D62970">
      <w:pPr>
        <w:pStyle w:val="BookCode"/>
        <w:rPr>
          <w:lang w:val="en-US"/>
        </w:rPr>
      </w:pPr>
      <w:r w:rsidRPr="00D62970">
        <w:rPr>
          <w:lang w:val="en-US"/>
        </w:rPr>
        <w:t xml:space="preserve">    Console.WriteLine("Tablo adı: {0}", table.TableName);</w:t>
      </w:r>
    </w:p>
    <w:p w:rsidR="00D62970" w:rsidRDefault="00D62970" w:rsidP="00D62970">
      <w:pPr>
        <w:pStyle w:val="BookCode"/>
        <w:rPr>
          <w:lang w:val="en-US"/>
        </w:rPr>
      </w:pPr>
      <w:r w:rsidRPr="00D62970">
        <w:rPr>
          <w:lang w:val="en-US"/>
        </w:rPr>
        <w:t xml:space="preserve">    Console.WriteLine("Kayıt Sayısı: {0}", table.Rows.Count);</w:t>
      </w:r>
    </w:p>
    <w:p w:rsidR="00D62970" w:rsidRPr="00D62970" w:rsidRDefault="00D62970" w:rsidP="00D62970">
      <w:pPr>
        <w:pStyle w:val="BookCode"/>
        <w:rPr>
          <w:lang w:val="en-US"/>
        </w:rPr>
      </w:pPr>
      <w:r>
        <w:rPr>
          <w:lang w:val="en-US"/>
        </w:rPr>
        <w:t xml:space="preserve">    </w:t>
      </w:r>
      <w:r w:rsidRPr="00D62970">
        <w:rPr>
          <w:lang w:val="en-US"/>
        </w:rPr>
        <w:t>Console.WriteLine("Sütun Sayısı: {0}", table.Columns.Count);</w:t>
      </w:r>
    </w:p>
    <w:p w:rsidR="002A2F62" w:rsidRDefault="00D62970" w:rsidP="00D62970">
      <w:pPr>
        <w:pStyle w:val="BookCode"/>
      </w:pPr>
      <w:r w:rsidRPr="00D62970">
        <w:rPr>
          <w:lang w:val="en-US"/>
        </w:rPr>
        <w:t>}</w:t>
      </w:r>
    </w:p>
    <w:p w:rsidR="002A2F62" w:rsidRDefault="002A2F62" w:rsidP="002A2F62">
      <w:pPr>
        <w:pStyle w:val="CSVB"/>
      </w:pPr>
      <w:r>
        <w:t>VB.NET</w:t>
      </w:r>
    </w:p>
    <w:p w:rsidR="00D62970" w:rsidRPr="00D62970" w:rsidRDefault="00D62970" w:rsidP="00D62970">
      <w:pPr>
        <w:pStyle w:val="BookCode"/>
        <w:rPr>
          <w:lang w:val="en-US"/>
        </w:rPr>
      </w:pPr>
      <w:r w:rsidRPr="00D62970">
        <w:rPr>
          <w:b/>
          <w:bCs/>
          <w:lang w:val="en-US"/>
        </w:rPr>
        <w:t>Dim</w:t>
      </w:r>
      <w:r w:rsidRPr="00D62970">
        <w:rPr>
          <w:lang w:val="en-US"/>
        </w:rPr>
        <w:t xml:space="preserve"> secKomutu </w:t>
      </w:r>
      <w:r w:rsidRPr="00D62970">
        <w:rPr>
          <w:b/>
          <w:bCs/>
          <w:lang w:val="en-US"/>
        </w:rPr>
        <w:t>As</w:t>
      </w:r>
      <w:r w:rsidRPr="00D62970">
        <w:rPr>
          <w:lang w:val="en-US"/>
        </w:rPr>
        <w:t xml:space="preserve"> SqlCommand = </w:t>
      </w:r>
      <w:r w:rsidRPr="00D62970">
        <w:rPr>
          <w:b/>
          <w:bCs/>
          <w:lang w:val="en-US"/>
        </w:rPr>
        <w:t>New</w:t>
      </w:r>
      <w:r w:rsidRPr="00D62970">
        <w:rPr>
          <w:lang w:val="en-US"/>
        </w:rPr>
        <w:t xml:space="preserve"> SqlCommand("</w:t>
      </w:r>
      <w:r w:rsidRPr="00D62970">
        <w:rPr>
          <w:b/>
          <w:bCs/>
          <w:lang w:val="en-US"/>
        </w:rPr>
        <w:t>select</w:t>
      </w:r>
      <w:r w:rsidRPr="00D62970">
        <w:rPr>
          <w:lang w:val="en-US"/>
        </w:rPr>
        <w:t xml:space="preserve"> * from Kisi", conn)</w:t>
      </w:r>
    </w:p>
    <w:p w:rsidR="00D62970" w:rsidRDefault="00D62970" w:rsidP="00D62970">
      <w:pPr>
        <w:pStyle w:val="BookCode"/>
        <w:rPr>
          <w:lang w:val="en-US"/>
        </w:rPr>
      </w:pPr>
      <w:r w:rsidRPr="00D62970">
        <w:rPr>
          <w:b/>
          <w:bCs/>
          <w:lang w:val="en-US"/>
        </w:rPr>
        <w:t>Dim</w:t>
      </w:r>
      <w:r w:rsidRPr="00D62970">
        <w:rPr>
          <w:lang w:val="en-US"/>
        </w:rPr>
        <w:t xml:space="preserve"> adapter </w:t>
      </w:r>
      <w:r w:rsidRPr="00D62970">
        <w:rPr>
          <w:b/>
          <w:bCs/>
          <w:lang w:val="en-US"/>
        </w:rPr>
        <w:t>As</w:t>
      </w:r>
      <w:r w:rsidRPr="00D62970">
        <w:rPr>
          <w:lang w:val="en-US"/>
        </w:rPr>
        <w:t xml:space="preserve"> SqlDataAdapter = </w:t>
      </w:r>
      <w:r w:rsidRPr="00D62970">
        <w:rPr>
          <w:b/>
          <w:bCs/>
          <w:lang w:val="en-US"/>
        </w:rPr>
        <w:t>New</w:t>
      </w:r>
      <w:r w:rsidRPr="00D62970">
        <w:rPr>
          <w:lang w:val="en-US"/>
        </w:rPr>
        <w:t xml:space="preserve"> SqlDataAdapter(secKomutu)</w:t>
      </w:r>
    </w:p>
    <w:p w:rsidR="00D62970" w:rsidRPr="00D62970" w:rsidRDefault="00D62970" w:rsidP="00D62970">
      <w:pPr>
        <w:pStyle w:val="BookCode"/>
        <w:rPr>
          <w:lang w:val="en-US"/>
        </w:rPr>
      </w:pPr>
    </w:p>
    <w:p w:rsidR="00D62970" w:rsidRPr="00D62970" w:rsidRDefault="00D62970" w:rsidP="00D62970">
      <w:pPr>
        <w:pStyle w:val="BookCode"/>
        <w:rPr>
          <w:lang w:val="en-US"/>
        </w:rPr>
      </w:pPr>
      <w:r w:rsidRPr="00D62970">
        <w:rPr>
          <w:b/>
          <w:bCs/>
          <w:lang w:val="en-US"/>
        </w:rPr>
        <w:t>Dim</w:t>
      </w:r>
      <w:r w:rsidRPr="00D62970">
        <w:rPr>
          <w:lang w:val="en-US"/>
        </w:rPr>
        <w:t xml:space="preserve"> ds </w:t>
      </w:r>
      <w:r w:rsidRPr="00D62970">
        <w:rPr>
          <w:b/>
          <w:bCs/>
          <w:lang w:val="en-US"/>
        </w:rPr>
        <w:t>As</w:t>
      </w:r>
      <w:r w:rsidRPr="00D62970">
        <w:rPr>
          <w:lang w:val="en-US"/>
        </w:rPr>
        <w:t xml:space="preserve"> DataSet = </w:t>
      </w:r>
      <w:r w:rsidRPr="00D62970">
        <w:rPr>
          <w:b/>
          <w:bCs/>
          <w:lang w:val="en-US"/>
        </w:rPr>
        <w:t>New</w:t>
      </w:r>
      <w:r w:rsidRPr="00D62970">
        <w:rPr>
          <w:lang w:val="en-US"/>
        </w:rPr>
        <w:t xml:space="preserve"> DataSet()</w:t>
      </w:r>
    </w:p>
    <w:p w:rsidR="00D62970" w:rsidRDefault="00D62970" w:rsidP="00D62970">
      <w:pPr>
        <w:pStyle w:val="BookCode"/>
        <w:rPr>
          <w:lang w:val="en-US"/>
        </w:rPr>
      </w:pPr>
      <w:r w:rsidRPr="00D62970">
        <w:rPr>
          <w:lang w:val="en-US"/>
        </w:rPr>
        <w:t>adapter.Fill(ds)</w:t>
      </w:r>
    </w:p>
    <w:p w:rsidR="00D62970" w:rsidRPr="00D62970" w:rsidRDefault="00D62970" w:rsidP="00D62970">
      <w:pPr>
        <w:pStyle w:val="BookCode"/>
        <w:rPr>
          <w:lang w:val="en-US"/>
        </w:rPr>
      </w:pPr>
    </w:p>
    <w:p w:rsidR="00D62970" w:rsidRPr="00D62970" w:rsidRDefault="00D62970" w:rsidP="00D62970">
      <w:pPr>
        <w:pStyle w:val="BookCode"/>
        <w:rPr>
          <w:lang w:val="en-US"/>
        </w:rPr>
      </w:pPr>
      <w:r w:rsidRPr="00D62970">
        <w:rPr>
          <w:b/>
          <w:bCs/>
          <w:lang w:val="en-US"/>
        </w:rPr>
        <w:t>For</w:t>
      </w:r>
      <w:r w:rsidRPr="00D62970">
        <w:rPr>
          <w:lang w:val="en-US"/>
        </w:rPr>
        <w:t xml:space="preserve"> </w:t>
      </w:r>
      <w:r w:rsidRPr="00D62970">
        <w:rPr>
          <w:b/>
          <w:lang w:val="en-US"/>
        </w:rPr>
        <w:t>Each</w:t>
      </w:r>
      <w:r w:rsidRPr="00D62970">
        <w:rPr>
          <w:lang w:val="en-US"/>
        </w:rPr>
        <w:t xml:space="preserve"> table </w:t>
      </w:r>
      <w:r w:rsidRPr="00D62970">
        <w:rPr>
          <w:b/>
          <w:bCs/>
          <w:lang w:val="en-US"/>
        </w:rPr>
        <w:t>As</w:t>
      </w:r>
      <w:r w:rsidRPr="00D62970">
        <w:rPr>
          <w:lang w:val="en-US"/>
        </w:rPr>
        <w:t xml:space="preserve"> DataTable </w:t>
      </w:r>
      <w:r w:rsidRPr="00D62970">
        <w:rPr>
          <w:b/>
          <w:bCs/>
          <w:lang w:val="en-US"/>
        </w:rPr>
        <w:t>In</w:t>
      </w:r>
      <w:r w:rsidRPr="00D62970">
        <w:rPr>
          <w:lang w:val="en-US"/>
        </w:rPr>
        <w:t xml:space="preserve"> ds.Tables</w:t>
      </w:r>
    </w:p>
    <w:p w:rsidR="00D62970" w:rsidRPr="00D62970" w:rsidRDefault="00D62970" w:rsidP="00D62970">
      <w:pPr>
        <w:pStyle w:val="BookCode"/>
        <w:rPr>
          <w:lang w:val="en-US"/>
        </w:rPr>
      </w:pPr>
      <w:r w:rsidRPr="00D62970">
        <w:rPr>
          <w:lang w:val="en-US"/>
        </w:rPr>
        <w:t xml:space="preserve">    Console.WriteLine("Tablo adı: {0}", table.TableName)</w:t>
      </w:r>
    </w:p>
    <w:p w:rsidR="00D62970" w:rsidRPr="00D62970" w:rsidRDefault="00D62970" w:rsidP="00D62970">
      <w:pPr>
        <w:pStyle w:val="BookCode"/>
        <w:rPr>
          <w:lang w:val="en-US"/>
        </w:rPr>
      </w:pPr>
      <w:r w:rsidRPr="00D62970">
        <w:rPr>
          <w:lang w:val="en-US"/>
        </w:rPr>
        <w:t xml:space="preserve">    Console.WriteLine("Kayıt Sayısı: {0}", table.Rows.Count)</w:t>
      </w:r>
    </w:p>
    <w:p w:rsidR="00D62970" w:rsidRPr="00D62970" w:rsidRDefault="00D62970" w:rsidP="00D62970">
      <w:pPr>
        <w:pStyle w:val="BookCode"/>
        <w:rPr>
          <w:lang w:val="en-US"/>
        </w:rPr>
      </w:pPr>
      <w:r w:rsidRPr="00D62970">
        <w:rPr>
          <w:lang w:val="en-US"/>
        </w:rPr>
        <w:t xml:space="preserve">    Console.WriteLine("Sütun Sayısı: {0}", table.Columns.Count)</w:t>
      </w:r>
    </w:p>
    <w:p w:rsidR="00D62970" w:rsidRPr="00D62970" w:rsidRDefault="00D62970" w:rsidP="00D62970">
      <w:pPr>
        <w:pStyle w:val="BookCode"/>
        <w:rPr>
          <w:b/>
          <w:bCs/>
          <w:lang w:val="en-US"/>
        </w:rPr>
      </w:pPr>
      <w:r w:rsidRPr="00D62970">
        <w:rPr>
          <w:b/>
          <w:bCs/>
          <w:lang w:val="en-US"/>
        </w:rPr>
        <w:t>Next</w:t>
      </w:r>
    </w:p>
    <w:p w:rsidR="002A2F62" w:rsidRDefault="002A2F62" w:rsidP="002A2F62">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372</w:t>
      </w:r>
      <w:r w:rsidR="00F709C6">
        <w:rPr>
          <w:noProof/>
        </w:rPr>
        <w:fldChar w:fldCharType="end"/>
      </w:r>
      <w:r>
        <w:t xml:space="preserve">, </w:t>
      </w:r>
      <w:r w:rsidRPr="002A2F62">
        <w:rPr>
          <w:rStyle w:val="BookItalic"/>
        </w:rPr>
        <w:t>Veri Kümesi</w:t>
      </w:r>
      <w:r w:rsidR="00D62970">
        <w:rPr>
          <w:rStyle w:val="BookItalic"/>
        </w:rPr>
        <w:t>nin</w:t>
      </w:r>
      <w:r w:rsidRPr="002A2F62">
        <w:rPr>
          <w:rStyle w:val="BookItalic"/>
        </w:rPr>
        <w:t xml:space="preserve"> Doldurulması</w:t>
      </w:r>
    </w:p>
    <w:p w:rsidR="002A2F62" w:rsidRDefault="00D62970" w:rsidP="002A2F62">
      <w:pPr>
        <w:pStyle w:val="BookText"/>
      </w:pPr>
      <w:r>
        <w:t>Kod çıktısı aşağıda gösterilmiştir.</w:t>
      </w:r>
    </w:p>
    <w:p w:rsidR="00D62970" w:rsidRDefault="00D62970" w:rsidP="00D62970">
      <w:pPr>
        <w:pStyle w:val="BookCommandText"/>
      </w:pPr>
      <w:r>
        <w:t>Tablo adı: Table</w:t>
      </w:r>
    </w:p>
    <w:p w:rsidR="00D62970" w:rsidRDefault="00D62970" w:rsidP="00D62970">
      <w:pPr>
        <w:pStyle w:val="BookCommandText"/>
      </w:pPr>
      <w:r>
        <w:t>Kayıt Sayısı: 1</w:t>
      </w:r>
    </w:p>
    <w:p w:rsidR="00D62970" w:rsidRDefault="00D62970" w:rsidP="00D62970">
      <w:pPr>
        <w:pStyle w:val="BookCommandText"/>
      </w:pPr>
      <w:r>
        <w:t>Sütun Sayısı: 5</w:t>
      </w:r>
    </w:p>
    <w:p w:rsidR="00616BDF" w:rsidRDefault="00D62970" w:rsidP="002A2F62">
      <w:pPr>
        <w:pStyle w:val="BookText"/>
      </w:pPr>
      <w:r w:rsidRPr="00D62970">
        <w:rPr>
          <w:rStyle w:val="BookConceptDefinitionChar0"/>
        </w:rPr>
        <w:t>DbDataReader.Fill</w:t>
      </w:r>
      <w:r>
        <w:t xml:space="preserve"> metodu veri kümesi içerisine </w:t>
      </w:r>
      <w:r w:rsidRPr="00D62970">
        <w:rPr>
          <w:rStyle w:val="BookConceptDefinitionChar0"/>
        </w:rPr>
        <w:t>Table</w:t>
      </w:r>
      <w:r>
        <w:t xml:space="preserve"> isminde yeni bir tablo eklemiş ve eklenen tablo</w:t>
      </w:r>
      <w:r w:rsidR="006971FB">
        <w:t xml:space="preserve"> kişi</w:t>
      </w:r>
      <w:r>
        <w:t xml:space="preserve"> tablo verisi ile doldurulmuştur. </w:t>
      </w:r>
    </w:p>
    <w:p w:rsidR="00D62970" w:rsidRDefault="00D62970" w:rsidP="002A2F62">
      <w:pPr>
        <w:pStyle w:val="BookText"/>
      </w:pPr>
      <w:r w:rsidRPr="00D62970">
        <w:rPr>
          <w:rStyle w:val="BookConceptDefinitionChar0"/>
        </w:rPr>
        <w:t>DbDataReader.Fill</w:t>
      </w:r>
      <w:r>
        <w:t xml:space="preserve"> metoduna veri tablosu nesnesini parametre olarak iletmek mümkündür.</w:t>
      </w:r>
    </w:p>
    <w:p w:rsidR="00D62970" w:rsidRDefault="00D62970" w:rsidP="00D62970">
      <w:pPr>
        <w:pStyle w:val="CSVB"/>
      </w:pPr>
      <w:r>
        <w:t>C#</w:t>
      </w:r>
    </w:p>
    <w:p w:rsidR="00D62970" w:rsidRPr="00D62970" w:rsidRDefault="00D62970" w:rsidP="00D62970">
      <w:pPr>
        <w:pStyle w:val="BookCode"/>
        <w:rPr>
          <w:lang w:val="en-US"/>
        </w:rPr>
      </w:pPr>
      <w:r w:rsidRPr="00D62970">
        <w:rPr>
          <w:lang w:val="en-US"/>
        </w:rPr>
        <w:t xml:space="preserve">DataSet ds = </w:t>
      </w:r>
      <w:r w:rsidRPr="00D62970">
        <w:rPr>
          <w:b/>
          <w:bCs/>
          <w:lang w:val="en-US"/>
        </w:rPr>
        <w:t>new</w:t>
      </w:r>
      <w:r w:rsidRPr="00D62970">
        <w:rPr>
          <w:lang w:val="en-US"/>
        </w:rPr>
        <w:t xml:space="preserve"> DataSet();</w:t>
      </w:r>
    </w:p>
    <w:p w:rsidR="00D62970" w:rsidRPr="00D62970" w:rsidRDefault="00D62970" w:rsidP="00D62970">
      <w:pPr>
        <w:pStyle w:val="BookCode"/>
        <w:rPr>
          <w:lang w:val="en-US"/>
        </w:rPr>
      </w:pPr>
      <w:r w:rsidRPr="00D62970">
        <w:rPr>
          <w:lang w:val="en-US"/>
        </w:rPr>
        <w:t>DataTable table = ds.Tables.Add("Kisiler");</w:t>
      </w:r>
    </w:p>
    <w:p w:rsidR="00D62970" w:rsidRPr="00D62970" w:rsidRDefault="00D62970" w:rsidP="00D62970">
      <w:pPr>
        <w:pStyle w:val="BookCode"/>
        <w:rPr>
          <w:lang w:val="en-US"/>
        </w:rPr>
      </w:pPr>
      <w:r w:rsidRPr="00D62970">
        <w:rPr>
          <w:lang w:val="en-US"/>
        </w:rPr>
        <w:t>adapter.Fill(table);</w:t>
      </w:r>
    </w:p>
    <w:p w:rsidR="00D62970" w:rsidRDefault="00D62970" w:rsidP="00D62970">
      <w:pPr>
        <w:pStyle w:val="CSVB"/>
      </w:pPr>
      <w:r>
        <w:t>VB.NET</w:t>
      </w:r>
    </w:p>
    <w:p w:rsidR="00D62970" w:rsidRPr="00D62970" w:rsidRDefault="00D62970" w:rsidP="00D62970">
      <w:pPr>
        <w:pStyle w:val="BookCode"/>
        <w:rPr>
          <w:lang w:val="en-US"/>
        </w:rPr>
      </w:pPr>
      <w:r w:rsidRPr="00D62970">
        <w:rPr>
          <w:b/>
          <w:bCs/>
          <w:lang w:val="en-US"/>
        </w:rPr>
        <w:t>Dim</w:t>
      </w:r>
      <w:r w:rsidRPr="00D62970">
        <w:rPr>
          <w:lang w:val="en-US"/>
        </w:rPr>
        <w:t xml:space="preserve"> ds </w:t>
      </w:r>
      <w:r w:rsidRPr="00D62970">
        <w:rPr>
          <w:b/>
          <w:bCs/>
          <w:lang w:val="en-US"/>
        </w:rPr>
        <w:t>As</w:t>
      </w:r>
      <w:r w:rsidRPr="00D62970">
        <w:rPr>
          <w:lang w:val="en-US"/>
        </w:rPr>
        <w:t xml:space="preserve"> DataSet = </w:t>
      </w:r>
      <w:r w:rsidRPr="00D62970">
        <w:rPr>
          <w:b/>
          <w:bCs/>
          <w:lang w:val="en-US"/>
        </w:rPr>
        <w:t>New</w:t>
      </w:r>
      <w:r w:rsidRPr="00D62970">
        <w:rPr>
          <w:lang w:val="en-US"/>
        </w:rPr>
        <w:t xml:space="preserve"> DataSet</w:t>
      </w:r>
    </w:p>
    <w:p w:rsidR="00D62970" w:rsidRPr="00D62970" w:rsidRDefault="00D62970" w:rsidP="00D62970">
      <w:pPr>
        <w:pStyle w:val="BookCode"/>
        <w:rPr>
          <w:lang w:val="en-US"/>
        </w:rPr>
      </w:pPr>
      <w:r w:rsidRPr="00D62970">
        <w:rPr>
          <w:b/>
          <w:bCs/>
          <w:lang w:val="en-US"/>
        </w:rPr>
        <w:t>Dim</w:t>
      </w:r>
      <w:r w:rsidRPr="00D62970">
        <w:rPr>
          <w:lang w:val="en-US"/>
        </w:rPr>
        <w:t xml:space="preserve"> table </w:t>
      </w:r>
      <w:r w:rsidRPr="00D62970">
        <w:rPr>
          <w:b/>
          <w:bCs/>
          <w:lang w:val="en-US"/>
        </w:rPr>
        <w:t>As</w:t>
      </w:r>
      <w:r w:rsidRPr="00D62970">
        <w:rPr>
          <w:lang w:val="en-US"/>
        </w:rPr>
        <w:t xml:space="preserve"> DataTable = ds.Tables.Add("Kisiler")</w:t>
      </w:r>
    </w:p>
    <w:p w:rsidR="00D62970" w:rsidRPr="00D62970" w:rsidRDefault="00D62970" w:rsidP="00D62970">
      <w:pPr>
        <w:pStyle w:val="BookCode"/>
        <w:rPr>
          <w:lang w:val="en-US"/>
        </w:rPr>
      </w:pPr>
      <w:r w:rsidRPr="00D62970">
        <w:rPr>
          <w:lang w:val="en-US"/>
        </w:rPr>
        <w:t>adapter.Fill(table)</w:t>
      </w:r>
    </w:p>
    <w:p w:rsidR="00D62970" w:rsidRDefault="00D62970" w:rsidP="00D62970">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373</w:t>
      </w:r>
      <w:r w:rsidR="00F709C6">
        <w:rPr>
          <w:noProof/>
        </w:rPr>
        <w:fldChar w:fldCharType="end"/>
      </w:r>
      <w:r>
        <w:t xml:space="preserve">, </w:t>
      </w:r>
      <w:r w:rsidRPr="00D62970">
        <w:rPr>
          <w:rStyle w:val="BookItalic"/>
        </w:rPr>
        <w:t>Veri Tablosunun Doldurulması</w:t>
      </w:r>
    </w:p>
    <w:p w:rsidR="00D43DAB" w:rsidRPr="00D43DAB" w:rsidRDefault="002B6118" w:rsidP="00D43DAB">
      <w:pPr>
        <w:pStyle w:val="BookInfoText"/>
      </w:pPr>
      <w:r>
        <w:rPr>
          <w:noProof/>
          <w:lang w:eastAsia="tr-TR"/>
        </w:rPr>
        <w:lastRenderedPageBreak/>
        <w:drawing>
          <wp:inline distT="0" distB="0" distL="0" distR="0">
            <wp:extent cx="298450" cy="298450"/>
            <wp:effectExtent l="0" t="0" r="0" b="0"/>
            <wp:docPr id="1049" name="Picture 1049"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49"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D43DAB">
        <w:t xml:space="preserve"> Veri küme ve tablolarının doldurulmasında </w:t>
      </w:r>
      <w:r w:rsidR="00D43DAB" w:rsidRPr="00D43DAB">
        <w:rPr>
          <w:rStyle w:val="BookCommandTextChar"/>
        </w:rPr>
        <w:t>DbDataReader</w:t>
      </w:r>
      <w:r w:rsidR="00D43DAB">
        <w:t xml:space="preserve"> nesneleri kullanılmaktadır.</w:t>
      </w:r>
    </w:p>
    <w:p w:rsidR="00FC215B" w:rsidRDefault="00FC215B" w:rsidP="00FC215B">
      <w:pPr>
        <w:pStyle w:val="H4"/>
      </w:pPr>
      <w:r>
        <w:t xml:space="preserve">Tablo Verilerine Erişim </w:t>
      </w:r>
    </w:p>
    <w:p w:rsidR="00D62970" w:rsidRDefault="00DC0D41" w:rsidP="00D62970">
      <w:pPr>
        <w:pStyle w:val="BookText"/>
      </w:pPr>
      <w:r>
        <w:t xml:space="preserve">Tablo verilerine erişim amacıyla </w:t>
      </w:r>
      <w:r w:rsidRPr="00DC0D41">
        <w:rPr>
          <w:rStyle w:val="BookConceptDefinitionChar0"/>
        </w:rPr>
        <w:t>DataTable.Rows</w:t>
      </w:r>
      <w:r>
        <w:t xml:space="preserve"> ve </w:t>
      </w:r>
      <w:r w:rsidRPr="00DC0D41">
        <w:rPr>
          <w:rStyle w:val="BookConceptDefinitionChar0"/>
        </w:rPr>
        <w:t>DataTable.Columns</w:t>
      </w:r>
      <w:r>
        <w:t xml:space="preserve"> özellikleri ile ifade edilen satır ve sütunlarda döngü içerisinde dolaşılabilir. </w:t>
      </w:r>
    </w:p>
    <w:p w:rsidR="00DC0D41" w:rsidRDefault="00DC0D41" w:rsidP="00DC0D41">
      <w:pPr>
        <w:pStyle w:val="CSVB"/>
      </w:pPr>
      <w:r>
        <w:t>C#</w:t>
      </w:r>
    </w:p>
    <w:p w:rsidR="00DC0D41" w:rsidRDefault="00DC0D41" w:rsidP="00DC0D41">
      <w:pPr>
        <w:pStyle w:val="BookCode"/>
        <w:rPr>
          <w:lang w:val="en-US"/>
        </w:rPr>
      </w:pPr>
      <w:r w:rsidRPr="00DC0D41">
        <w:rPr>
          <w:b/>
          <w:bCs/>
          <w:lang w:val="en-US"/>
        </w:rPr>
        <w:t>static</w:t>
      </w:r>
      <w:r w:rsidRPr="00DC0D41">
        <w:rPr>
          <w:lang w:val="en-US"/>
        </w:rPr>
        <w:t xml:space="preserve"> </w:t>
      </w:r>
      <w:r w:rsidRPr="00DC0D41">
        <w:rPr>
          <w:b/>
          <w:bCs/>
          <w:lang w:val="en-US"/>
        </w:rPr>
        <w:t>void</w:t>
      </w:r>
      <w:r w:rsidRPr="00DC0D41">
        <w:rPr>
          <w:lang w:val="en-US"/>
        </w:rPr>
        <w:t xml:space="preserve"> TabloGoster(DataTable table)</w:t>
      </w:r>
      <w:r>
        <w:rPr>
          <w:lang w:val="en-US"/>
        </w:rPr>
        <w:t xml:space="preserve"> </w:t>
      </w:r>
      <w:r w:rsidRPr="00DC0D41">
        <w:rPr>
          <w:lang w:val="en-US"/>
        </w:rPr>
        <w:t>{</w:t>
      </w:r>
    </w:p>
    <w:p w:rsidR="00DC0D41" w:rsidRPr="00DC0D41" w:rsidRDefault="00DC0D41" w:rsidP="00DC0D41">
      <w:pPr>
        <w:pStyle w:val="BookCode"/>
        <w:rPr>
          <w:lang w:val="en-US"/>
        </w:rPr>
      </w:pPr>
    </w:p>
    <w:p w:rsidR="00DC0D41" w:rsidRDefault="00DC0D41" w:rsidP="00DC0D41">
      <w:pPr>
        <w:pStyle w:val="BookCode"/>
        <w:rPr>
          <w:lang w:val="en-US"/>
        </w:rPr>
      </w:pPr>
      <w:r w:rsidRPr="00DC0D41">
        <w:rPr>
          <w:lang w:val="en-US"/>
        </w:rPr>
        <w:t xml:space="preserve"> </w:t>
      </w:r>
      <w:r w:rsidR="00260E52">
        <w:rPr>
          <w:lang w:val="en-US"/>
        </w:rPr>
        <w:t xml:space="preserve">// Sütun </w:t>
      </w:r>
      <w:r>
        <w:rPr>
          <w:lang w:val="en-US"/>
        </w:rPr>
        <w:t>i</w:t>
      </w:r>
      <w:r w:rsidR="00260E52">
        <w:rPr>
          <w:lang w:val="en-US"/>
        </w:rPr>
        <w:t>si</w:t>
      </w:r>
      <w:r>
        <w:rPr>
          <w:lang w:val="en-US"/>
        </w:rPr>
        <w:t>mlerini yazdır.</w:t>
      </w:r>
    </w:p>
    <w:p w:rsidR="00DC0D41" w:rsidRPr="00DC0D41" w:rsidRDefault="00DC0D41" w:rsidP="00DC0D41">
      <w:pPr>
        <w:pStyle w:val="BookCode"/>
        <w:rPr>
          <w:lang w:val="en-US"/>
        </w:rPr>
      </w:pPr>
      <w:r>
        <w:rPr>
          <w:lang w:val="en-US"/>
        </w:rPr>
        <w:t xml:space="preserve"> </w:t>
      </w:r>
      <w:r w:rsidRPr="00DC0D41">
        <w:rPr>
          <w:b/>
          <w:bCs/>
          <w:lang w:val="en-US"/>
        </w:rPr>
        <w:t>for</w:t>
      </w:r>
      <w:r w:rsidRPr="00DC0D41">
        <w:rPr>
          <w:lang w:val="en-US"/>
        </w:rPr>
        <w:t xml:space="preserve"> (</w:t>
      </w:r>
      <w:r w:rsidRPr="00DC0D41">
        <w:rPr>
          <w:b/>
          <w:bCs/>
          <w:lang w:val="en-US"/>
        </w:rPr>
        <w:t>int</w:t>
      </w:r>
      <w:r w:rsidRPr="00DC0D41">
        <w:rPr>
          <w:lang w:val="en-US"/>
        </w:rPr>
        <w:t xml:space="preserve"> i = 0; i &lt; table.Columns.Count; i++)</w:t>
      </w:r>
    </w:p>
    <w:p w:rsidR="00DC0D41" w:rsidRPr="00DC0D41" w:rsidRDefault="00DC0D41" w:rsidP="00DC0D41">
      <w:pPr>
        <w:pStyle w:val="BookCode"/>
        <w:rPr>
          <w:lang w:val="en-US"/>
        </w:rPr>
      </w:pPr>
      <w:r w:rsidRPr="00DC0D41">
        <w:rPr>
          <w:lang w:val="en-US"/>
        </w:rPr>
        <w:t xml:space="preserve">  Console.Write("{0}\t", table.Columns[i].ColumnName);</w:t>
      </w:r>
    </w:p>
    <w:p w:rsidR="00DC0D41" w:rsidRPr="00DC0D41" w:rsidRDefault="00DC0D41" w:rsidP="00DC0D41">
      <w:pPr>
        <w:pStyle w:val="BookCode"/>
        <w:rPr>
          <w:lang w:val="en-US"/>
        </w:rPr>
      </w:pPr>
      <w:r>
        <w:rPr>
          <w:b/>
          <w:bCs/>
          <w:lang w:val="en-US"/>
        </w:rPr>
        <w:t xml:space="preserve"> </w:t>
      </w:r>
      <w:r w:rsidRPr="00DC0D41">
        <w:rPr>
          <w:b/>
          <w:bCs/>
          <w:lang w:val="en-US"/>
        </w:rPr>
        <w:t>if</w:t>
      </w:r>
      <w:r w:rsidRPr="00DC0D41">
        <w:rPr>
          <w:lang w:val="en-US"/>
        </w:rPr>
        <w:t xml:space="preserve"> (table.Rows.Count == 0)</w:t>
      </w:r>
    </w:p>
    <w:p w:rsidR="00DC0D41" w:rsidRPr="00DC0D41" w:rsidRDefault="00DC0D41" w:rsidP="00DC0D41">
      <w:pPr>
        <w:pStyle w:val="BookCode"/>
        <w:rPr>
          <w:lang w:val="en-US"/>
        </w:rPr>
      </w:pPr>
      <w:r w:rsidRPr="00DC0D41">
        <w:rPr>
          <w:lang w:val="en-US"/>
        </w:rPr>
        <w:t xml:space="preserve">   Console.WriteLine("Kayıt bulunmamaktadır");</w:t>
      </w:r>
    </w:p>
    <w:p w:rsidR="00DC0D41" w:rsidRDefault="00DC0D41" w:rsidP="00DC0D41">
      <w:pPr>
        <w:pStyle w:val="BookCode"/>
        <w:rPr>
          <w:lang w:val="en-US"/>
        </w:rPr>
      </w:pPr>
      <w:r w:rsidRPr="00DC0D41">
        <w:rPr>
          <w:lang w:val="en-US"/>
        </w:rPr>
        <w:t xml:space="preserve"> </w:t>
      </w:r>
      <w:r w:rsidRPr="00DC0D41">
        <w:rPr>
          <w:b/>
          <w:bCs/>
          <w:lang w:val="en-US"/>
        </w:rPr>
        <w:t>else</w:t>
      </w:r>
      <w:r w:rsidRPr="00DC0D41">
        <w:rPr>
          <w:lang w:val="en-US"/>
        </w:rPr>
        <w:t xml:space="preserve"> {</w:t>
      </w:r>
    </w:p>
    <w:p w:rsidR="00DC0D41" w:rsidRPr="00DC0D41" w:rsidRDefault="00DC0D41" w:rsidP="00DC0D41">
      <w:pPr>
        <w:pStyle w:val="BookCode"/>
        <w:rPr>
          <w:lang w:val="en-US"/>
        </w:rPr>
      </w:pPr>
      <w:r>
        <w:rPr>
          <w:b/>
          <w:bCs/>
          <w:lang w:val="en-US"/>
        </w:rPr>
        <w:t xml:space="preserve">  </w:t>
      </w:r>
      <w:r>
        <w:rPr>
          <w:lang w:val="en-US"/>
        </w:rPr>
        <w:t>// Satır ve sütunlarda dolaş.</w:t>
      </w:r>
    </w:p>
    <w:p w:rsidR="00DC0D41" w:rsidRPr="00DC0D41" w:rsidRDefault="00DC0D41" w:rsidP="00DC0D41">
      <w:pPr>
        <w:pStyle w:val="BookCode"/>
        <w:rPr>
          <w:lang w:val="en-US"/>
        </w:rPr>
      </w:pPr>
      <w:r w:rsidRPr="00DC0D41">
        <w:rPr>
          <w:lang w:val="en-US"/>
        </w:rPr>
        <w:t xml:space="preserve">  </w:t>
      </w:r>
      <w:r w:rsidRPr="00DC0D41">
        <w:rPr>
          <w:b/>
          <w:bCs/>
          <w:lang w:val="en-US"/>
        </w:rPr>
        <w:t>for</w:t>
      </w:r>
      <w:r w:rsidRPr="00DC0D41">
        <w:rPr>
          <w:lang w:val="en-US"/>
        </w:rPr>
        <w:t xml:space="preserve"> (</w:t>
      </w:r>
      <w:r w:rsidRPr="00DC0D41">
        <w:rPr>
          <w:b/>
          <w:bCs/>
          <w:lang w:val="en-US"/>
        </w:rPr>
        <w:t>int</w:t>
      </w:r>
      <w:r w:rsidRPr="00DC0D41">
        <w:rPr>
          <w:lang w:val="en-US"/>
        </w:rPr>
        <w:t xml:space="preserve"> i = 0; i &lt; table.Rows.Count; i++) </w:t>
      </w:r>
      <w:r w:rsidR="00A50DD1">
        <w:rPr>
          <w:lang w:val="en-US"/>
        </w:rPr>
        <w:t>{</w:t>
      </w:r>
    </w:p>
    <w:p w:rsidR="00DC0D41" w:rsidRPr="00DC0D41" w:rsidRDefault="00DC0D41" w:rsidP="00DC0D41">
      <w:pPr>
        <w:pStyle w:val="BookCode"/>
        <w:rPr>
          <w:lang w:val="en-US"/>
        </w:rPr>
      </w:pPr>
      <w:r w:rsidRPr="00DC0D41">
        <w:rPr>
          <w:lang w:val="en-US"/>
        </w:rPr>
        <w:t xml:space="preserve">   </w:t>
      </w:r>
      <w:r w:rsidRPr="00DC0D41">
        <w:rPr>
          <w:b/>
          <w:bCs/>
          <w:lang w:val="en-US"/>
        </w:rPr>
        <w:t>for</w:t>
      </w:r>
      <w:r w:rsidRPr="00DC0D41">
        <w:rPr>
          <w:lang w:val="en-US"/>
        </w:rPr>
        <w:t xml:space="preserve"> (</w:t>
      </w:r>
      <w:r w:rsidRPr="00DC0D41">
        <w:rPr>
          <w:b/>
          <w:bCs/>
          <w:lang w:val="en-US"/>
        </w:rPr>
        <w:t>int</w:t>
      </w:r>
      <w:r w:rsidRPr="00DC0D41">
        <w:rPr>
          <w:lang w:val="en-US"/>
        </w:rPr>
        <w:t xml:space="preserve"> j = 0; j &lt; table.Columns.Count; j++)</w:t>
      </w:r>
    </w:p>
    <w:p w:rsidR="00A50DD1" w:rsidRDefault="00DC0D41" w:rsidP="00DC0D41">
      <w:pPr>
        <w:pStyle w:val="BookCode"/>
        <w:rPr>
          <w:lang w:val="en-US"/>
        </w:rPr>
      </w:pPr>
      <w:r w:rsidRPr="00DC0D41">
        <w:rPr>
          <w:lang w:val="en-US"/>
        </w:rPr>
        <w:t xml:space="preserve">       Console.Write("{0}\t", table.Rows[i][j]);  </w:t>
      </w:r>
    </w:p>
    <w:p w:rsidR="00A50DD1" w:rsidRPr="00A50DD1" w:rsidRDefault="00A50DD1" w:rsidP="00A50DD1">
      <w:pPr>
        <w:pStyle w:val="BookCode"/>
        <w:rPr>
          <w:bCs/>
          <w:lang w:val="en-US"/>
        </w:rPr>
      </w:pPr>
      <w:r>
        <w:rPr>
          <w:b/>
          <w:bCs/>
          <w:lang w:val="en-US"/>
        </w:rPr>
        <w:t xml:space="preserve">   </w:t>
      </w:r>
      <w:r w:rsidRPr="00A50DD1">
        <w:rPr>
          <w:bCs/>
          <w:lang w:val="en-US"/>
        </w:rPr>
        <w:t>// Sa</w:t>
      </w:r>
      <w:r>
        <w:rPr>
          <w:bCs/>
          <w:lang w:val="en-US"/>
        </w:rPr>
        <w:t>tır durumunu yazdır.</w:t>
      </w:r>
    </w:p>
    <w:p w:rsidR="00A50DD1" w:rsidRDefault="00A50DD1" w:rsidP="00DC0D41">
      <w:pPr>
        <w:pStyle w:val="BookCode"/>
        <w:rPr>
          <w:lang w:val="en-US"/>
        </w:rPr>
      </w:pPr>
      <w:r>
        <w:rPr>
          <w:lang w:val="en-US"/>
        </w:rPr>
        <w:t xml:space="preserve">   </w:t>
      </w:r>
      <w:r w:rsidRPr="00A50DD1">
        <w:rPr>
          <w:lang w:val="en-US"/>
        </w:rPr>
        <w:t>Console.WriteLine(table.Rows[i].RowState);</w:t>
      </w:r>
    </w:p>
    <w:p w:rsidR="00A50DD1" w:rsidRPr="00DC0D41" w:rsidRDefault="00A50DD1" w:rsidP="00DC0D41">
      <w:pPr>
        <w:pStyle w:val="BookCode"/>
        <w:rPr>
          <w:lang w:val="en-US"/>
        </w:rPr>
      </w:pPr>
      <w:r>
        <w:rPr>
          <w:lang w:val="en-US"/>
        </w:rPr>
        <w:t xml:space="preserve">   }</w:t>
      </w:r>
    </w:p>
    <w:p w:rsidR="00DC0D41" w:rsidRPr="00DC0D41" w:rsidRDefault="00DC0D41" w:rsidP="00DC0D41">
      <w:pPr>
        <w:pStyle w:val="BookCode"/>
        <w:rPr>
          <w:lang w:val="en-US"/>
        </w:rPr>
      </w:pPr>
      <w:r w:rsidRPr="00DC0D41">
        <w:rPr>
          <w:lang w:val="en-US"/>
        </w:rPr>
        <w:t xml:space="preserve"> }</w:t>
      </w:r>
    </w:p>
    <w:p w:rsidR="00DC0D41" w:rsidRDefault="00DC0D41" w:rsidP="00DC0D41">
      <w:pPr>
        <w:pStyle w:val="BookCode"/>
      </w:pPr>
      <w:r w:rsidRPr="00DC0D41">
        <w:rPr>
          <w:lang w:val="en-US"/>
        </w:rPr>
        <w:t>}</w:t>
      </w:r>
    </w:p>
    <w:p w:rsidR="00DC0D41" w:rsidRDefault="00DC0D41" w:rsidP="00DC0D41">
      <w:pPr>
        <w:pStyle w:val="CSVB"/>
      </w:pPr>
      <w:r>
        <w:t>VB.NET</w:t>
      </w:r>
    </w:p>
    <w:p w:rsidR="00260E52" w:rsidRDefault="00260E52" w:rsidP="00260E52">
      <w:pPr>
        <w:pStyle w:val="BookCode"/>
        <w:rPr>
          <w:lang w:val="en-US"/>
        </w:rPr>
      </w:pPr>
      <w:r w:rsidRPr="00260E52">
        <w:rPr>
          <w:b/>
          <w:lang w:val="en-US"/>
        </w:rPr>
        <w:t>Shared</w:t>
      </w:r>
      <w:r w:rsidRPr="00260E52">
        <w:rPr>
          <w:lang w:val="en-US"/>
        </w:rPr>
        <w:t xml:space="preserve"> </w:t>
      </w:r>
      <w:r w:rsidRPr="00260E52">
        <w:rPr>
          <w:b/>
          <w:lang w:val="en-US"/>
        </w:rPr>
        <w:t>Sub</w:t>
      </w:r>
      <w:r w:rsidRPr="00260E52">
        <w:rPr>
          <w:lang w:val="en-US"/>
        </w:rPr>
        <w:t xml:space="preserve"> TabloGoster(</w:t>
      </w:r>
      <w:r w:rsidRPr="00260E52">
        <w:rPr>
          <w:b/>
          <w:lang w:val="en-US"/>
        </w:rPr>
        <w:t>ByVal</w:t>
      </w:r>
      <w:r w:rsidRPr="00260E52">
        <w:rPr>
          <w:lang w:val="en-US"/>
        </w:rPr>
        <w:t xml:space="preserve"> table </w:t>
      </w:r>
      <w:r w:rsidRPr="00260E52">
        <w:rPr>
          <w:b/>
          <w:lang w:val="en-US"/>
        </w:rPr>
        <w:t>As</w:t>
      </w:r>
      <w:r w:rsidRPr="00260E52">
        <w:rPr>
          <w:lang w:val="en-US"/>
        </w:rPr>
        <w:t xml:space="preserve"> DataTable)</w:t>
      </w:r>
    </w:p>
    <w:p w:rsidR="00260E52" w:rsidRDefault="00260E52" w:rsidP="00260E52">
      <w:pPr>
        <w:pStyle w:val="BookCode"/>
        <w:rPr>
          <w:lang w:val="en-US"/>
        </w:rPr>
      </w:pPr>
    </w:p>
    <w:p w:rsidR="00260E52" w:rsidRDefault="00260E52" w:rsidP="00260E52">
      <w:pPr>
        <w:pStyle w:val="BookCode"/>
        <w:rPr>
          <w:lang w:val="en-US"/>
        </w:rPr>
      </w:pPr>
      <w:r>
        <w:rPr>
          <w:lang w:val="en-US"/>
        </w:rPr>
        <w:t xml:space="preserve"> ' Sütun isimlerini yazdır.</w:t>
      </w:r>
    </w:p>
    <w:p w:rsidR="00260E52" w:rsidRPr="00260E52" w:rsidRDefault="00260E52" w:rsidP="00260E52">
      <w:pPr>
        <w:pStyle w:val="BookCode"/>
        <w:rPr>
          <w:lang w:val="en-US"/>
        </w:rPr>
      </w:pPr>
      <w:r>
        <w:rPr>
          <w:b/>
          <w:bCs/>
          <w:lang w:val="en-US"/>
        </w:rPr>
        <w:t xml:space="preserve"> </w:t>
      </w:r>
      <w:r w:rsidRPr="00260E52">
        <w:rPr>
          <w:b/>
          <w:bCs/>
          <w:lang w:val="en-US"/>
        </w:rPr>
        <w:t>For</w:t>
      </w:r>
      <w:r w:rsidRPr="00260E52">
        <w:rPr>
          <w:lang w:val="en-US"/>
        </w:rPr>
        <w:t xml:space="preserve"> i </w:t>
      </w:r>
      <w:r w:rsidRPr="00260E52">
        <w:rPr>
          <w:b/>
          <w:bCs/>
          <w:lang w:val="en-US"/>
        </w:rPr>
        <w:t>As</w:t>
      </w:r>
      <w:r w:rsidRPr="00260E52">
        <w:rPr>
          <w:lang w:val="en-US"/>
        </w:rPr>
        <w:t xml:space="preserve"> </w:t>
      </w:r>
      <w:r w:rsidRPr="00260E52">
        <w:rPr>
          <w:b/>
          <w:bCs/>
          <w:lang w:val="en-US"/>
        </w:rPr>
        <w:t>Integer</w:t>
      </w:r>
      <w:r w:rsidRPr="00260E52">
        <w:rPr>
          <w:lang w:val="en-US"/>
        </w:rPr>
        <w:t xml:space="preserve"> = 0 </w:t>
      </w:r>
      <w:r w:rsidRPr="00260E52">
        <w:rPr>
          <w:b/>
          <w:bCs/>
          <w:lang w:val="en-US"/>
        </w:rPr>
        <w:t>To</w:t>
      </w:r>
      <w:r w:rsidRPr="00260E52">
        <w:rPr>
          <w:lang w:val="en-US"/>
        </w:rPr>
        <w:t xml:space="preserve"> table.Columns.Count - 1</w:t>
      </w:r>
    </w:p>
    <w:p w:rsidR="00260E52" w:rsidRPr="00260E52" w:rsidRDefault="00260E52" w:rsidP="00260E52">
      <w:pPr>
        <w:pStyle w:val="BookCode"/>
        <w:rPr>
          <w:lang w:val="en-US"/>
        </w:rPr>
      </w:pPr>
      <w:r>
        <w:rPr>
          <w:lang w:val="en-US"/>
        </w:rPr>
        <w:t xml:space="preserve"> </w:t>
      </w:r>
      <w:r w:rsidRPr="00260E52">
        <w:rPr>
          <w:lang w:val="en-US"/>
        </w:rPr>
        <w:t xml:space="preserve"> Console.Write("{0}" &amp; vbTab, table.Columns(i).ColumnName)</w:t>
      </w:r>
    </w:p>
    <w:p w:rsidR="00260E52" w:rsidRPr="00260E52" w:rsidRDefault="00260E52" w:rsidP="00260E52">
      <w:pPr>
        <w:pStyle w:val="BookCode"/>
        <w:rPr>
          <w:b/>
          <w:bCs/>
          <w:lang w:val="en-US"/>
        </w:rPr>
      </w:pPr>
      <w:r>
        <w:rPr>
          <w:b/>
          <w:bCs/>
          <w:lang w:val="en-US"/>
        </w:rPr>
        <w:t xml:space="preserve"> </w:t>
      </w:r>
      <w:r w:rsidRPr="00260E52">
        <w:rPr>
          <w:b/>
          <w:bCs/>
          <w:lang w:val="en-US"/>
        </w:rPr>
        <w:t>Next</w:t>
      </w:r>
    </w:p>
    <w:p w:rsidR="00260E52" w:rsidRPr="00260E52" w:rsidRDefault="00260E52" w:rsidP="00260E52">
      <w:pPr>
        <w:pStyle w:val="BookCode"/>
        <w:rPr>
          <w:b/>
          <w:bCs/>
          <w:lang w:val="en-US"/>
        </w:rPr>
      </w:pPr>
      <w:r>
        <w:rPr>
          <w:b/>
          <w:bCs/>
          <w:lang w:val="en-US"/>
        </w:rPr>
        <w:t xml:space="preserve"> </w:t>
      </w:r>
      <w:r w:rsidRPr="00260E52">
        <w:rPr>
          <w:b/>
          <w:bCs/>
          <w:lang w:val="en-US"/>
        </w:rPr>
        <w:t>If</w:t>
      </w:r>
      <w:r w:rsidRPr="00260E52">
        <w:rPr>
          <w:lang w:val="en-US"/>
        </w:rPr>
        <w:t xml:space="preserve"> table.Rows.Count = 0 </w:t>
      </w:r>
      <w:r w:rsidRPr="00260E52">
        <w:rPr>
          <w:b/>
          <w:bCs/>
          <w:lang w:val="en-US"/>
        </w:rPr>
        <w:t>Then</w:t>
      </w:r>
    </w:p>
    <w:p w:rsidR="00260E52" w:rsidRPr="00260E52" w:rsidRDefault="00260E52" w:rsidP="00260E52">
      <w:pPr>
        <w:pStyle w:val="BookCode"/>
        <w:rPr>
          <w:lang w:val="en-US"/>
        </w:rPr>
      </w:pPr>
      <w:r>
        <w:rPr>
          <w:lang w:val="en-US"/>
        </w:rPr>
        <w:t xml:space="preserve"> </w:t>
      </w:r>
      <w:r w:rsidRPr="00260E52">
        <w:rPr>
          <w:lang w:val="en-US"/>
        </w:rPr>
        <w:t xml:space="preserve"> Console.WriteLine("Kayıt bulunmamaktadır")</w:t>
      </w:r>
    </w:p>
    <w:p w:rsidR="00260E52" w:rsidRDefault="00260E52" w:rsidP="00260E52">
      <w:pPr>
        <w:pStyle w:val="BookCode"/>
        <w:rPr>
          <w:b/>
          <w:bCs/>
          <w:lang w:val="en-US"/>
        </w:rPr>
      </w:pPr>
      <w:r>
        <w:rPr>
          <w:b/>
          <w:bCs/>
          <w:lang w:val="en-US"/>
        </w:rPr>
        <w:t xml:space="preserve"> </w:t>
      </w:r>
      <w:r w:rsidRPr="00260E52">
        <w:rPr>
          <w:b/>
          <w:bCs/>
          <w:lang w:val="en-US"/>
        </w:rPr>
        <w:t>Else</w:t>
      </w:r>
    </w:p>
    <w:p w:rsidR="00260E52" w:rsidRPr="00DC0D41" w:rsidRDefault="00260E52" w:rsidP="00260E52">
      <w:pPr>
        <w:pStyle w:val="BookCode"/>
        <w:rPr>
          <w:lang w:val="en-US"/>
        </w:rPr>
      </w:pPr>
      <w:r>
        <w:rPr>
          <w:lang w:val="en-US"/>
        </w:rPr>
        <w:t xml:space="preserve">  ' Satır ve sütunlarda dolaş.</w:t>
      </w:r>
    </w:p>
    <w:p w:rsidR="00260E52" w:rsidRPr="00260E52" w:rsidRDefault="00260E52" w:rsidP="00260E52">
      <w:pPr>
        <w:pStyle w:val="BookCode"/>
        <w:rPr>
          <w:lang w:val="en-US"/>
        </w:rPr>
      </w:pPr>
      <w:r>
        <w:rPr>
          <w:lang w:val="en-US"/>
        </w:rPr>
        <w:t xml:space="preserve"> </w:t>
      </w:r>
      <w:r w:rsidRPr="00260E52">
        <w:rPr>
          <w:lang w:val="en-US"/>
        </w:rPr>
        <w:t xml:space="preserve"> </w:t>
      </w:r>
      <w:r w:rsidRPr="00260E52">
        <w:rPr>
          <w:b/>
          <w:bCs/>
          <w:lang w:val="en-US"/>
        </w:rPr>
        <w:t>For</w:t>
      </w:r>
      <w:r w:rsidRPr="00260E52">
        <w:rPr>
          <w:lang w:val="en-US"/>
        </w:rPr>
        <w:t xml:space="preserve"> i </w:t>
      </w:r>
      <w:r w:rsidRPr="00260E52">
        <w:rPr>
          <w:b/>
          <w:bCs/>
          <w:lang w:val="en-US"/>
        </w:rPr>
        <w:t>As</w:t>
      </w:r>
      <w:r w:rsidRPr="00260E52">
        <w:rPr>
          <w:lang w:val="en-US"/>
        </w:rPr>
        <w:t xml:space="preserve"> </w:t>
      </w:r>
      <w:r w:rsidRPr="00260E52">
        <w:rPr>
          <w:b/>
          <w:bCs/>
          <w:lang w:val="en-US"/>
        </w:rPr>
        <w:t>Integer</w:t>
      </w:r>
      <w:r w:rsidRPr="00260E52">
        <w:rPr>
          <w:lang w:val="en-US"/>
        </w:rPr>
        <w:t xml:space="preserve"> = 0 </w:t>
      </w:r>
      <w:r w:rsidRPr="00260E52">
        <w:rPr>
          <w:b/>
          <w:bCs/>
          <w:lang w:val="en-US"/>
        </w:rPr>
        <w:t>To</w:t>
      </w:r>
      <w:r w:rsidRPr="00260E52">
        <w:rPr>
          <w:lang w:val="en-US"/>
        </w:rPr>
        <w:t xml:space="preserve"> table.Rows.Count - 1</w:t>
      </w:r>
    </w:p>
    <w:p w:rsidR="00260E52" w:rsidRPr="00260E52" w:rsidRDefault="00260E52" w:rsidP="00260E52">
      <w:pPr>
        <w:pStyle w:val="BookCode"/>
        <w:rPr>
          <w:lang w:val="en-US"/>
        </w:rPr>
      </w:pPr>
      <w:r>
        <w:rPr>
          <w:lang w:val="en-US"/>
        </w:rPr>
        <w:t xml:space="preserve"> </w:t>
      </w:r>
      <w:r w:rsidRPr="00260E52">
        <w:rPr>
          <w:lang w:val="en-US"/>
        </w:rPr>
        <w:t xml:space="preserve">  </w:t>
      </w:r>
      <w:r w:rsidRPr="00260E52">
        <w:rPr>
          <w:b/>
          <w:bCs/>
          <w:lang w:val="en-US"/>
        </w:rPr>
        <w:t>For</w:t>
      </w:r>
      <w:r w:rsidRPr="00260E52">
        <w:rPr>
          <w:lang w:val="en-US"/>
        </w:rPr>
        <w:t xml:space="preserve"> j </w:t>
      </w:r>
      <w:r w:rsidRPr="00260E52">
        <w:rPr>
          <w:b/>
          <w:bCs/>
          <w:lang w:val="en-US"/>
        </w:rPr>
        <w:t>As</w:t>
      </w:r>
      <w:r w:rsidRPr="00260E52">
        <w:rPr>
          <w:lang w:val="en-US"/>
        </w:rPr>
        <w:t xml:space="preserve"> </w:t>
      </w:r>
      <w:r w:rsidRPr="00260E52">
        <w:rPr>
          <w:b/>
          <w:bCs/>
          <w:lang w:val="en-US"/>
        </w:rPr>
        <w:t>Integer</w:t>
      </w:r>
      <w:r w:rsidRPr="00260E52">
        <w:rPr>
          <w:lang w:val="en-US"/>
        </w:rPr>
        <w:t xml:space="preserve"> = 0 </w:t>
      </w:r>
      <w:r w:rsidRPr="00260E52">
        <w:rPr>
          <w:b/>
          <w:bCs/>
          <w:lang w:val="en-US"/>
        </w:rPr>
        <w:t>To</w:t>
      </w:r>
      <w:r w:rsidRPr="00260E52">
        <w:rPr>
          <w:lang w:val="en-US"/>
        </w:rPr>
        <w:t xml:space="preserve"> table.Columns.Count - 1</w:t>
      </w:r>
    </w:p>
    <w:p w:rsidR="00260E52" w:rsidRPr="00260E52" w:rsidRDefault="00260E52" w:rsidP="00260E52">
      <w:pPr>
        <w:pStyle w:val="BookCode"/>
        <w:rPr>
          <w:lang w:val="en-US"/>
        </w:rPr>
      </w:pPr>
      <w:r w:rsidRPr="00260E52">
        <w:rPr>
          <w:lang w:val="en-US"/>
        </w:rPr>
        <w:t xml:space="preserve">      Console.Write("{0}" &amp; vbTab, table.Rows(i)(j))</w:t>
      </w:r>
    </w:p>
    <w:p w:rsidR="00260E52" w:rsidRDefault="00260E52" w:rsidP="00260E52">
      <w:pPr>
        <w:pStyle w:val="BookCode"/>
        <w:rPr>
          <w:b/>
          <w:bCs/>
          <w:lang w:val="en-US"/>
        </w:rPr>
      </w:pPr>
      <w:r w:rsidRPr="00260E52">
        <w:rPr>
          <w:lang w:val="en-US"/>
        </w:rPr>
        <w:t xml:space="preserve">  </w:t>
      </w:r>
      <w:r>
        <w:rPr>
          <w:lang w:val="en-US"/>
        </w:rPr>
        <w:t xml:space="preserve"> </w:t>
      </w:r>
      <w:r w:rsidRPr="00260E52">
        <w:rPr>
          <w:b/>
          <w:bCs/>
          <w:lang w:val="en-US"/>
        </w:rPr>
        <w:t>Next</w:t>
      </w:r>
    </w:p>
    <w:p w:rsidR="00A50DD1" w:rsidRPr="00A50DD1" w:rsidRDefault="00A50DD1" w:rsidP="00A50DD1">
      <w:pPr>
        <w:pStyle w:val="BookCode"/>
        <w:rPr>
          <w:bCs/>
          <w:lang w:val="en-US"/>
        </w:rPr>
      </w:pPr>
      <w:r>
        <w:rPr>
          <w:b/>
          <w:bCs/>
          <w:lang w:val="en-US"/>
        </w:rPr>
        <w:lastRenderedPageBreak/>
        <w:t xml:space="preserve">   </w:t>
      </w:r>
      <w:r w:rsidRPr="00A50DD1">
        <w:rPr>
          <w:bCs/>
          <w:lang w:val="en-US"/>
        </w:rPr>
        <w:t>' Sa</w:t>
      </w:r>
      <w:r>
        <w:rPr>
          <w:bCs/>
          <w:lang w:val="en-US"/>
        </w:rPr>
        <w:t>tır durumunu yazdır.</w:t>
      </w:r>
    </w:p>
    <w:p w:rsidR="00A50DD1" w:rsidRDefault="00A50DD1" w:rsidP="00A50DD1">
      <w:pPr>
        <w:pStyle w:val="BookCode"/>
        <w:rPr>
          <w:lang w:val="en-US"/>
        </w:rPr>
      </w:pPr>
      <w:r>
        <w:rPr>
          <w:b/>
          <w:bCs/>
          <w:lang w:val="en-US"/>
        </w:rPr>
        <w:t xml:space="preserve">   </w:t>
      </w:r>
      <w:r w:rsidRPr="00A50DD1">
        <w:rPr>
          <w:lang w:val="en-US"/>
        </w:rPr>
        <w:t>Console.Wr</w:t>
      </w:r>
      <w:r>
        <w:rPr>
          <w:lang w:val="en-US"/>
        </w:rPr>
        <w:t>iteLine(table.Rows[i].RowState)</w:t>
      </w:r>
    </w:p>
    <w:p w:rsidR="00260E52" w:rsidRPr="00260E52" w:rsidRDefault="00260E52" w:rsidP="00260E52">
      <w:pPr>
        <w:pStyle w:val="BookCode"/>
        <w:rPr>
          <w:b/>
          <w:bCs/>
          <w:lang w:val="en-US"/>
        </w:rPr>
      </w:pPr>
      <w:r w:rsidRPr="00260E52">
        <w:rPr>
          <w:lang w:val="en-US"/>
        </w:rPr>
        <w:t xml:space="preserve"> </w:t>
      </w:r>
      <w:r>
        <w:rPr>
          <w:lang w:val="en-US"/>
        </w:rPr>
        <w:t xml:space="preserve"> </w:t>
      </w:r>
      <w:r w:rsidRPr="00260E52">
        <w:rPr>
          <w:b/>
          <w:bCs/>
          <w:lang w:val="en-US"/>
        </w:rPr>
        <w:t>Next</w:t>
      </w:r>
    </w:p>
    <w:p w:rsidR="00260E52" w:rsidRDefault="00260E52" w:rsidP="00260E52">
      <w:pPr>
        <w:pStyle w:val="BookCode"/>
        <w:rPr>
          <w:b/>
          <w:bCs/>
          <w:lang w:val="en-US"/>
        </w:rPr>
      </w:pPr>
      <w:r>
        <w:rPr>
          <w:b/>
          <w:bCs/>
          <w:lang w:val="en-US"/>
        </w:rPr>
        <w:t xml:space="preserve"> </w:t>
      </w:r>
      <w:r w:rsidRPr="00260E52">
        <w:rPr>
          <w:b/>
          <w:bCs/>
          <w:lang w:val="en-US"/>
        </w:rPr>
        <w:t>End</w:t>
      </w:r>
      <w:r w:rsidRPr="00260E52">
        <w:rPr>
          <w:lang w:val="en-US"/>
        </w:rPr>
        <w:t xml:space="preserve"> </w:t>
      </w:r>
      <w:r w:rsidRPr="00260E52">
        <w:rPr>
          <w:b/>
          <w:bCs/>
          <w:lang w:val="en-US"/>
        </w:rPr>
        <w:t>If</w:t>
      </w:r>
    </w:p>
    <w:p w:rsidR="00260E52" w:rsidRPr="00260E52" w:rsidRDefault="00260E52" w:rsidP="00260E52">
      <w:pPr>
        <w:pStyle w:val="BookCode"/>
        <w:rPr>
          <w:b/>
          <w:bCs/>
          <w:lang w:val="en-US"/>
        </w:rPr>
      </w:pPr>
      <w:r>
        <w:rPr>
          <w:b/>
          <w:bCs/>
          <w:lang w:val="en-US"/>
        </w:rPr>
        <w:t>End Sub</w:t>
      </w:r>
    </w:p>
    <w:p w:rsidR="00DC0D41" w:rsidRDefault="00DC0D41" w:rsidP="00DC0D41">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374</w:t>
      </w:r>
      <w:r w:rsidR="00F709C6">
        <w:rPr>
          <w:noProof/>
        </w:rPr>
        <w:fldChar w:fldCharType="end"/>
      </w:r>
      <w:r>
        <w:t xml:space="preserve">, </w:t>
      </w:r>
      <w:r w:rsidRPr="00DC0D41">
        <w:rPr>
          <w:rStyle w:val="BookItalic"/>
        </w:rPr>
        <w:t>Tablo Verilerine Erişim</w:t>
      </w:r>
    </w:p>
    <w:p w:rsidR="0030139C" w:rsidRDefault="0030139C" w:rsidP="0030139C">
      <w:pPr>
        <w:pStyle w:val="BookText"/>
      </w:pPr>
      <w:r>
        <w:t>İçerisinde bir kayı</w:t>
      </w:r>
      <w:r w:rsidR="006971FB">
        <w:t>t</w:t>
      </w:r>
      <w:r>
        <w:t xml:space="preserve"> olan </w:t>
      </w:r>
      <w:r w:rsidRPr="0030139C">
        <w:rPr>
          <w:rStyle w:val="BookConceptDefinitionChar0"/>
        </w:rPr>
        <w:t>Kisi</w:t>
      </w:r>
      <w:r>
        <w:t xml:space="preserve"> isimli tablo için kod çıktısı aşağıda gösterilmiştir.</w:t>
      </w:r>
    </w:p>
    <w:p w:rsidR="0030139C" w:rsidRDefault="0030139C" w:rsidP="0030139C">
      <w:pPr>
        <w:pStyle w:val="BookCommandText"/>
      </w:pPr>
      <w:r>
        <w:t>Id      TcKimlikNo      Ad      Soyad   DogumTarih</w:t>
      </w:r>
    </w:p>
    <w:p w:rsidR="0030139C" w:rsidRPr="0030139C" w:rsidRDefault="0030139C" w:rsidP="0030139C">
      <w:pPr>
        <w:pStyle w:val="BookCommandText"/>
      </w:pPr>
      <w:r>
        <w:t>1       59716221122     Ahmet   Yılmaz  11.11.1955 Unchanged</w:t>
      </w:r>
    </w:p>
    <w:p w:rsidR="00EE65CF" w:rsidRDefault="0019791B" w:rsidP="00EE65CF">
      <w:pPr>
        <w:pStyle w:val="H4"/>
      </w:pPr>
      <w:r>
        <w:t>Verinin Düzenlenmesi</w:t>
      </w:r>
    </w:p>
    <w:p w:rsidR="00EE65CF" w:rsidRDefault="00260E52" w:rsidP="00EE65CF">
      <w:pPr>
        <w:pStyle w:val="BookText"/>
        <w:rPr>
          <w:lang w:eastAsia="tr-TR"/>
        </w:rPr>
      </w:pPr>
      <w:r>
        <w:rPr>
          <w:lang w:eastAsia="tr-TR"/>
        </w:rPr>
        <w:t>Bağlantısız model gereği, veri tablosu satır değerleri üzerinde yapılan düzenlemeler veritabanına otomatik olarak yansıtılmamaktadır.</w:t>
      </w:r>
      <w:r w:rsidR="00EE689B">
        <w:rPr>
          <w:lang w:eastAsia="tr-TR"/>
        </w:rPr>
        <w:t xml:space="preserve"> Aşağıdaki kod parçasında tablo verileri üzerinde çeşitli düzenlemeler yapılması ve yapılan düzenlemelerin listelenmesi gösterilmiştir.</w:t>
      </w:r>
    </w:p>
    <w:p w:rsidR="0030139C" w:rsidRDefault="0030139C" w:rsidP="0030139C">
      <w:pPr>
        <w:pStyle w:val="CSVB"/>
      </w:pPr>
      <w:r>
        <w:t>C#</w:t>
      </w:r>
    </w:p>
    <w:p w:rsidR="00163BF6" w:rsidRDefault="00163BF6" w:rsidP="0030139C">
      <w:pPr>
        <w:pStyle w:val="BookCode"/>
        <w:rPr>
          <w:lang w:val="en-US"/>
        </w:rPr>
      </w:pPr>
      <w:r>
        <w:rPr>
          <w:lang w:val="en-US"/>
        </w:rPr>
        <w:t>// Orjinal veri ile tabloyu doldur.</w:t>
      </w:r>
    </w:p>
    <w:p w:rsidR="0030139C" w:rsidRPr="0030139C" w:rsidRDefault="0030139C" w:rsidP="0030139C">
      <w:pPr>
        <w:pStyle w:val="BookCode"/>
        <w:rPr>
          <w:lang w:val="en-US"/>
        </w:rPr>
      </w:pPr>
      <w:r w:rsidRPr="0030139C">
        <w:rPr>
          <w:lang w:val="en-US"/>
        </w:rPr>
        <w:t>adapter.Fill(table);</w:t>
      </w:r>
    </w:p>
    <w:p w:rsidR="0030139C" w:rsidRDefault="0030139C" w:rsidP="0030139C">
      <w:pPr>
        <w:pStyle w:val="BookCode"/>
        <w:rPr>
          <w:lang w:val="en-US"/>
        </w:rPr>
      </w:pPr>
    </w:p>
    <w:p w:rsidR="00163BF6" w:rsidRPr="0030139C" w:rsidRDefault="00163BF6" w:rsidP="0030139C">
      <w:pPr>
        <w:pStyle w:val="BookCode"/>
        <w:rPr>
          <w:lang w:val="en-US"/>
        </w:rPr>
      </w:pPr>
      <w:r>
        <w:rPr>
          <w:lang w:val="en-US"/>
        </w:rPr>
        <w:t>// Yeni bir satır ekle.</w:t>
      </w:r>
    </w:p>
    <w:p w:rsidR="0030139C" w:rsidRPr="0030139C" w:rsidRDefault="0030139C" w:rsidP="0030139C">
      <w:pPr>
        <w:pStyle w:val="BookCode"/>
        <w:rPr>
          <w:lang w:val="en-US"/>
        </w:rPr>
      </w:pPr>
      <w:r w:rsidRPr="0030139C">
        <w:rPr>
          <w:lang w:val="en-US"/>
        </w:rPr>
        <w:t>DataRow yeniSatir = table.NewRow();</w:t>
      </w:r>
    </w:p>
    <w:p w:rsidR="0030139C" w:rsidRPr="0030139C" w:rsidRDefault="0030139C" w:rsidP="0030139C">
      <w:pPr>
        <w:pStyle w:val="BookCode"/>
        <w:rPr>
          <w:lang w:val="en-US"/>
        </w:rPr>
      </w:pPr>
      <w:r w:rsidRPr="0030139C">
        <w:rPr>
          <w:lang w:val="en-US"/>
        </w:rPr>
        <w:t>yeniSatir["TcKimlikNo"] = 67453231234;</w:t>
      </w:r>
    </w:p>
    <w:p w:rsidR="0030139C" w:rsidRPr="0030139C" w:rsidRDefault="0030139C" w:rsidP="0030139C">
      <w:pPr>
        <w:pStyle w:val="BookCode"/>
        <w:rPr>
          <w:lang w:val="en-US"/>
        </w:rPr>
      </w:pPr>
      <w:r w:rsidRPr="0030139C">
        <w:rPr>
          <w:lang w:val="en-US"/>
        </w:rPr>
        <w:t>yeniSatir["Ad"] = "Mustafa";</w:t>
      </w:r>
    </w:p>
    <w:p w:rsidR="0030139C" w:rsidRPr="0030139C" w:rsidRDefault="0030139C" w:rsidP="0030139C">
      <w:pPr>
        <w:pStyle w:val="BookCode"/>
        <w:rPr>
          <w:lang w:val="en-US"/>
        </w:rPr>
      </w:pPr>
      <w:r w:rsidRPr="0030139C">
        <w:rPr>
          <w:lang w:val="en-US"/>
        </w:rPr>
        <w:t>yeniSatir["Soyad"] = "Yılmaz";</w:t>
      </w:r>
    </w:p>
    <w:p w:rsidR="0030139C" w:rsidRPr="0030139C" w:rsidRDefault="0030139C" w:rsidP="0030139C">
      <w:pPr>
        <w:pStyle w:val="BookCode"/>
        <w:rPr>
          <w:lang w:val="en-US"/>
        </w:rPr>
      </w:pPr>
      <w:r w:rsidRPr="0030139C">
        <w:rPr>
          <w:lang w:val="en-US"/>
        </w:rPr>
        <w:t xml:space="preserve">yeniSatir["DogumTarih"] = </w:t>
      </w:r>
      <w:r w:rsidRPr="0030139C">
        <w:rPr>
          <w:b/>
          <w:bCs/>
          <w:lang w:val="en-US"/>
        </w:rPr>
        <w:t>new</w:t>
      </w:r>
      <w:r w:rsidRPr="0030139C">
        <w:rPr>
          <w:lang w:val="en-US"/>
        </w:rPr>
        <w:t xml:space="preserve"> DateTime(1954, 1, 1);</w:t>
      </w:r>
    </w:p>
    <w:p w:rsidR="0030139C" w:rsidRPr="0030139C" w:rsidRDefault="0030139C" w:rsidP="0030139C">
      <w:pPr>
        <w:pStyle w:val="BookCode"/>
        <w:rPr>
          <w:lang w:val="en-US"/>
        </w:rPr>
      </w:pPr>
      <w:r w:rsidRPr="0030139C">
        <w:rPr>
          <w:lang w:val="en-US"/>
        </w:rPr>
        <w:t>table.Rows.Add(yeniSatir);</w:t>
      </w:r>
    </w:p>
    <w:p w:rsidR="0030139C" w:rsidRPr="0030139C" w:rsidRDefault="0030139C" w:rsidP="0030139C">
      <w:pPr>
        <w:pStyle w:val="BookCode"/>
        <w:rPr>
          <w:lang w:val="en-US"/>
        </w:rPr>
      </w:pPr>
    </w:p>
    <w:p w:rsidR="00163BF6" w:rsidRPr="00163BF6" w:rsidRDefault="00163BF6" w:rsidP="0030139C">
      <w:pPr>
        <w:pStyle w:val="BookCode"/>
        <w:rPr>
          <w:bCs/>
          <w:lang w:val="en-US"/>
        </w:rPr>
      </w:pPr>
      <w:r w:rsidRPr="00163BF6">
        <w:rPr>
          <w:bCs/>
          <w:lang w:val="en-US"/>
        </w:rPr>
        <w:t>// Satır</w:t>
      </w:r>
      <w:r>
        <w:rPr>
          <w:bCs/>
          <w:lang w:val="en-US"/>
        </w:rPr>
        <w:t xml:space="preserve"> değerlerini nesne dizisi olarak ekle.</w:t>
      </w:r>
    </w:p>
    <w:p w:rsidR="0030139C" w:rsidRPr="0030139C" w:rsidRDefault="0030139C" w:rsidP="0030139C">
      <w:pPr>
        <w:pStyle w:val="BookCode"/>
        <w:rPr>
          <w:lang w:val="en-US"/>
        </w:rPr>
      </w:pPr>
      <w:r w:rsidRPr="0030139C">
        <w:rPr>
          <w:b/>
          <w:bCs/>
          <w:lang w:val="en-US"/>
        </w:rPr>
        <w:t>object</w:t>
      </w:r>
      <w:r w:rsidRPr="0030139C">
        <w:rPr>
          <w:lang w:val="en-US"/>
        </w:rPr>
        <w:t xml:space="preserve"> [] satir = </w:t>
      </w:r>
      <w:r w:rsidRPr="0030139C">
        <w:rPr>
          <w:b/>
          <w:bCs/>
          <w:lang w:val="en-US"/>
        </w:rPr>
        <w:t>new</w:t>
      </w:r>
      <w:r w:rsidRPr="0030139C">
        <w:rPr>
          <w:lang w:val="en-US"/>
        </w:rPr>
        <w:t xml:space="preserve"> </w:t>
      </w:r>
      <w:r w:rsidRPr="0030139C">
        <w:rPr>
          <w:b/>
          <w:bCs/>
          <w:lang w:val="en-US"/>
        </w:rPr>
        <w:t>object</w:t>
      </w:r>
      <w:r w:rsidRPr="0030139C">
        <w:rPr>
          <w:lang w:val="en-US"/>
        </w:rPr>
        <w:t>[] {</w:t>
      </w:r>
      <w:r w:rsidRPr="0030139C">
        <w:rPr>
          <w:b/>
          <w:bCs/>
          <w:lang w:val="en-US"/>
        </w:rPr>
        <w:t>null</w:t>
      </w:r>
      <w:r w:rsidRPr="0030139C">
        <w:rPr>
          <w:lang w:val="en-US"/>
        </w:rPr>
        <w:t>, 77665599234, "Hasan", "</w:t>
      </w:r>
      <w:r w:rsidR="00163BF6">
        <w:rPr>
          <w:lang w:val="en-US"/>
        </w:rPr>
        <w:t>Tok</w:t>
      </w:r>
      <w:r w:rsidRPr="0030139C">
        <w:rPr>
          <w:lang w:val="en-US"/>
        </w:rPr>
        <w:t xml:space="preserve">", </w:t>
      </w:r>
      <w:r>
        <w:rPr>
          <w:lang w:val="en-US"/>
        </w:rPr>
        <w:br/>
        <w:t xml:space="preserve">                                </w:t>
      </w:r>
      <w:r w:rsidRPr="0030139C">
        <w:rPr>
          <w:b/>
          <w:bCs/>
          <w:lang w:val="en-US"/>
        </w:rPr>
        <w:t>new</w:t>
      </w:r>
      <w:r w:rsidRPr="0030139C">
        <w:rPr>
          <w:lang w:val="en-US"/>
        </w:rPr>
        <w:t xml:space="preserve"> DateTime(1988, 5, 4)};</w:t>
      </w:r>
    </w:p>
    <w:p w:rsidR="0030139C" w:rsidRPr="0030139C" w:rsidRDefault="0030139C" w:rsidP="0030139C">
      <w:pPr>
        <w:pStyle w:val="BookCode"/>
        <w:rPr>
          <w:lang w:val="en-US"/>
        </w:rPr>
      </w:pPr>
      <w:r w:rsidRPr="0030139C">
        <w:rPr>
          <w:lang w:val="en-US"/>
        </w:rPr>
        <w:t>table.Rows.Add(satir);</w:t>
      </w:r>
    </w:p>
    <w:p w:rsidR="0030139C" w:rsidRPr="0030139C" w:rsidRDefault="0030139C" w:rsidP="0030139C">
      <w:pPr>
        <w:pStyle w:val="BookCode"/>
        <w:rPr>
          <w:lang w:val="en-US"/>
        </w:rPr>
      </w:pPr>
    </w:p>
    <w:p w:rsidR="00163BF6" w:rsidRDefault="00163BF6" w:rsidP="0030139C">
      <w:pPr>
        <w:pStyle w:val="BookCode"/>
        <w:rPr>
          <w:lang w:val="en-US"/>
        </w:rPr>
      </w:pPr>
      <w:r>
        <w:rPr>
          <w:lang w:val="en-US"/>
        </w:rPr>
        <w:t>// İlk satırda değişiklikler yap.</w:t>
      </w:r>
    </w:p>
    <w:p w:rsidR="0030139C" w:rsidRPr="0030139C" w:rsidRDefault="0030139C" w:rsidP="0030139C">
      <w:pPr>
        <w:pStyle w:val="BookCode"/>
        <w:rPr>
          <w:lang w:val="en-US"/>
        </w:rPr>
      </w:pPr>
      <w:r w:rsidRPr="0030139C">
        <w:rPr>
          <w:lang w:val="en-US"/>
        </w:rPr>
        <w:t>DataRow row = table.Rows[0];</w:t>
      </w:r>
    </w:p>
    <w:p w:rsidR="0030139C" w:rsidRPr="0030139C" w:rsidRDefault="0030139C" w:rsidP="0030139C">
      <w:pPr>
        <w:pStyle w:val="BookCode"/>
        <w:rPr>
          <w:lang w:val="en-US"/>
        </w:rPr>
      </w:pPr>
      <w:r w:rsidRPr="0030139C">
        <w:rPr>
          <w:lang w:val="en-US"/>
        </w:rPr>
        <w:t>row["Ad"] = "Murat";</w:t>
      </w:r>
    </w:p>
    <w:p w:rsidR="0030139C" w:rsidRPr="0030139C" w:rsidRDefault="0030139C" w:rsidP="0030139C">
      <w:pPr>
        <w:pStyle w:val="BookCode"/>
        <w:rPr>
          <w:lang w:val="en-US"/>
        </w:rPr>
      </w:pPr>
    </w:p>
    <w:p w:rsidR="00163BF6" w:rsidRDefault="00163BF6" w:rsidP="0030139C">
      <w:pPr>
        <w:pStyle w:val="BookCode"/>
        <w:rPr>
          <w:lang w:val="en-US"/>
        </w:rPr>
      </w:pPr>
      <w:r>
        <w:rPr>
          <w:lang w:val="en-US"/>
        </w:rPr>
        <w:t>// Yapılan değişikliklerin bulunduğu tabloyu al.</w:t>
      </w:r>
    </w:p>
    <w:p w:rsidR="0030139C" w:rsidRPr="0030139C" w:rsidRDefault="0030139C" w:rsidP="0030139C">
      <w:pPr>
        <w:pStyle w:val="BookCode"/>
        <w:rPr>
          <w:lang w:val="en-US"/>
        </w:rPr>
      </w:pPr>
      <w:r w:rsidRPr="0030139C">
        <w:rPr>
          <w:lang w:val="en-US"/>
        </w:rPr>
        <w:t>DataTable degisiklikler = table.GetChanges();</w:t>
      </w:r>
    </w:p>
    <w:p w:rsidR="0030139C" w:rsidRPr="0030139C" w:rsidRDefault="0030139C" w:rsidP="0030139C">
      <w:pPr>
        <w:pStyle w:val="BookCode"/>
        <w:rPr>
          <w:lang w:val="en-US"/>
        </w:rPr>
      </w:pPr>
      <w:r w:rsidRPr="0030139C">
        <w:rPr>
          <w:lang w:val="en-US"/>
        </w:rPr>
        <w:t>TabloGoster(degisiklikler);</w:t>
      </w:r>
    </w:p>
    <w:p w:rsidR="0030139C" w:rsidRDefault="0030139C" w:rsidP="0030139C">
      <w:pPr>
        <w:pStyle w:val="CSVB"/>
      </w:pPr>
      <w:r>
        <w:lastRenderedPageBreak/>
        <w:t>VB.NET</w:t>
      </w:r>
    </w:p>
    <w:p w:rsidR="00163BF6" w:rsidRDefault="00163BF6" w:rsidP="00163BF6">
      <w:pPr>
        <w:pStyle w:val="BookCode"/>
        <w:rPr>
          <w:lang w:val="en-US"/>
        </w:rPr>
      </w:pPr>
      <w:r>
        <w:rPr>
          <w:lang w:val="en-US"/>
        </w:rPr>
        <w:t>' Orjinal veri ile tabloyu doldur.</w:t>
      </w:r>
    </w:p>
    <w:p w:rsidR="00163BF6" w:rsidRDefault="00163BF6" w:rsidP="00163BF6">
      <w:pPr>
        <w:pStyle w:val="BookCode"/>
        <w:rPr>
          <w:lang w:val="en-US"/>
        </w:rPr>
      </w:pPr>
      <w:r w:rsidRPr="00163BF6">
        <w:rPr>
          <w:lang w:val="en-US"/>
        </w:rPr>
        <w:t>adapter.Fill(table)</w:t>
      </w:r>
    </w:p>
    <w:p w:rsidR="00163BF6" w:rsidRDefault="00163BF6" w:rsidP="00163BF6">
      <w:pPr>
        <w:pStyle w:val="BookCode"/>
        <w:rPr>
          <w:lang w:val="en-US"/>
        </w:rPr>
      </w:pPr>
    </w:p>
    <w:p w:rsidR="00163BF6" w:rsidRPr="0030139C" w:rsidRDefault="00676A49" w:rsidP="00163BF6">
      <w:pPr>
        <w:pStyle w:val="BookCode"/>
        <w:rPr>
          <w:lang w:val="en-US"/>
        </w:rPr>
      </w:pPr>
      <w:r>
        <w:rPr>
          <w:lang w:val="en-US"/>
        </w:rPr>
        <w:t>'</w:t>
      </w:r>
      <w:r w:rsidR="00163BF6">
        <w:rPr>
          <w:lang w:val="en-US"/>
        </w:rPr>
        <w:t xml:space="preserve"> Yeni bir satır ekle.</w:t>
      </w:r>
    </w:p>
    <w:p w:rsidR="00163BF6" w:rsidRPr="00163BF6" w:rsidRDefault="00163BF6" w:rsidP="00163BF6">
      <w:pPr>
        <w:pStyle w:val="BookCode"/>
        <w:rPr>
          <w:lang w:val="en-US"/>
        </w:rPr>
      </w:pPr>
      <w:r w:rsidRPr="00163BF6">
        <w:rPr>
          <w:b/>
          <w:bCs/>
          <w:lang w:val="en-US"/>
        </w:rPr>
        <w:t>Dim</w:t>
      </w:r>
      <w:r w:rsidRPr="00163BF6">
        <w:rPr>
          <w:lang w:val="en-US"/>
        </w:rPr>
        <w:t xml:space="preserve"> yeniSatir </w:t>
      </w:r>
      <w:r w:rsidRPr="00163BF6">
        <w:rPr>
          <w:b/>
          <w:bCs/>
          <w:lang w:val="en-US"/>
        </w:rPr>
        <w:t>As</w:t>
      </w:r>
      <w:r w:rsidRPr="00163BF6">
        <w:rPr>
          <w:lang w:val="en-US"/>
        </w:rPr>
        <w:t xml:space="preserve"> DataRow = table.NewRow()</w:t>
      </w:r>
    </w:p>
    <w:p w:rsidR="00163BF6" w:rsidRPr="00163BF6" w:rsidRDefault="00163BF6" w:rsidP="00163BF6">
      <w:pPr>
        <w:pStyle w:val="BookCode"/>
        <w:rPr>
          <w:lang w:val="en-US"/>
        </w:rPr>
      </w:pPr>
      <w:r w:rsidRPr="00163BF6">
        <w:rPr>
          <w:lang w:val="en-US"/>
        </w:rPr>
        <w:t>yeniSatir("TcKimlikNo") = 67453231234</w:t>
      </w:r>
    </w:p>
    <w:p w:rsidR="00163BF6" w:rsidRPr="00163BF6" w:rsidRDefault="00163BF6" w:rsidP="00163BF6">
      <w:pPr>
        <w:pStyle w:val="BookCode"/>
        <w:rPr>
          <w:lang w:val="en-US"/>
        </w:rPr>
      </w:pPr>
      <w:r w:rsidRPr="00163BF6">
        <w:rPr>
          <w:lang w:val="en-US"/>
        </w:rPr>
        <w:t>yeniSatir("Ad") = "Mustafa"</w:t>
      </w:r>
    </w:p>
    <w:p w:rsidR="00163BF6" w:rsidRPr="00163BF6" w:rsidRDefault="00163BF6" w:rsidP="00163BF6">
      <w:pPr>
        <w:pStyle w:val="BookCode"/>
        <w:rPr>
          <w:lang w:val="en-US"/>
        </w:rPr>
      </w:pPr>
      <w:r w:rsidRPr="00163BF6">
        <w:rPr>
          <w:lang w:val="en-US"/>
        </w:rPr>
        <w:t>yeniSatir("Soyad") = "Yılmaz"</w:t>
      </w:r>
    </w:p>
    <w:p w:rsidR="00163BF6" w:rsidRPr="00163BF6" w:rsidRDefault="00163BF6" w:rsidP="00163BF6">
      <w:pPr>
        <w:pStyle w:val="BookCode"/>
        <w:rPr>
          <w:lang w:val="en-US"/>
        </w:rPr>
      </w:pPr>
      <w:r w:rsidRPr="00163BF6">
        <w:rPr>
          <w:lang w:val="en-US"/>
        </w:rPr>
        <w:t xml:space="preserve">yeniSatir("DogumTarih") = </w:t>
      </w:r>
      <w:r w:rsidRPr="00163BF6">
        <w:rPr>
          <w:b/>
          <w:bCs/>
          <w:lang w:val="en-US"/>
        </w:rPr>
        <w:t>New</w:t>
      </w:r>
      <w:r w:rsidRPr="00163BF6">
        <w:rPr>
          <w:lang w:val="en-US"/>
        </w:rPr>
        <w:t xml:space="preserve"> DateTime(1954, 1, 1)</w:t>
      </w:r>
    </w:p>
    <w:p w:rsidR="00163BF6" w:rsidRPr="00163BF6" w:rsidRDefault="00163BF6" w:rsidP="00163BF6">
      <w:pPr>
        <w:pStyle w:val="BookCode"/>
        <w:rPr>
          <w:lang w:val="en-US"/>
        </w:rPr>
      </w:pPr>
      <w:r w:rsidRPr="00163BF6">
        <w:rPr>
          <w:lang w:val="en-US"/>
        </w:rPr>
        <w:t>table.Rows.Add(yeniSatir)</w:t>
      </w:r>
    </w:p>
    <w:p w:rsidR="00163BF6" w:rsidRDefault="00163BF6" w:rsidP="00163BF6">
      <w:pPr>
        <w:pStyle w:val="BookCode"/>
        <w:rPr>
          <w:b/>
          <w:bCs/>
          <w:lang w:val="en-US"/>
        </w:rPr>
      </w:pPr>
    </w:p>
    <w:p w:rsidR="00163BF6" w:rsidRPr="00163BF6" w:rsidRDefault="00676A49" w:rsidP="00163BF6">
      <w:pPr>
        <w:pStyle w:val="BookCode"/>
        <w:rPr>
          <w:bCs/>
          <w:lang w:val="en-US"/>
        </w:rPr>
      </w:pPr>
      <w:r>
        <w:rPr>
          <w:bCs/>
          <w:lang w:val="en-US"/>
        </w:rPr>
        <w:t>'</w:t>
      </w:r>
      <w:r w:rsidR="00163BF6" w:rsidRPr="00163BF6">
        <w:rPr>
          <w:bCs/>
          <w:lang w:val="en-US"/>
        </w:rPr>
        <w:t xml:space="preserve"> Satır</w:t>
      </w:r>
      <w:r w:rsidR="00163BF6">
        <w:rPr>
          <w:bCs/>
          <w:lang w:val="en-US"/>
        </w:rPr>
        <w:t xml:space="preserve"> değerlerini nesne dizisi olarak ekle.</w:t>
      </w:r>
    </w:p>
    <w:p w:rsidR="00163BF6" w:rsidRPr="00163BF6" w:rsidRDefault="00163BF6" w:rsidP="00163BF6">
      <w:pPr>
        <w:pStyle w:val="BookCode"/>
        <w:rPr>
          <w:lang w:val="en-US"/>
        </w:rPr>
      </w:pPr>
      <w:r w:rsidRPr="00163BF6">
        <w:rPr>
          <w:b/>
          <w:bCs/>
          <w:lang w:val="en-US"/>
        </w:rPr>
        <w:t>Dim</w:t>
      </w:r>
      <w:r w:rsidRPr="00163BF6">
        <w:rPr>
          <w:lang w:val="en-US"/>
        </w:rPr>
        <w:t xml:space="preserve"> satir() </w:t>
      </w:r>
      <w:r w:rsidRPr="00163BF6">
        <w:rPr>
          <w:b/>
          <w:bCs/>
          <w:lang w:val="en-US"/>
        </w:rPr>
        <w:t>As</w:t>
      </w:r>
      <w:r w:rsidRPr="00163BF6">
        <w:rPr>
          <w:lang w:val="en-US"/>
        </w:rPr>
        <w:t xml:space="preserve"> </w:t>
      </w:r>
      <w:r w:rsidRPr="00163BF6">
        <w:rPr>
          <w:b/>
          <w:bCs/>
          <w:lang w:val="en-US"/>
        </w:rPr>
        <w:t>Object</w:t>
      </w:r>
      <w:r w:rsidRPr="00163BF6">
        <w:rPr>
          <w:lang w:val="en-US"/>
        </w:rPr>
        <w:t xml:space="preserve"> = {</w:t>
      </w:r>
      <w:r w:rsidRPr="00163BF6">
        <w:rPr>
          <w:b/>
          <w:bCs/>
          <w:lang w:val="en-US"/>
        </w:rPr>
        <w:t>Nothing</w:t>
      </w:r>
      <w:r w:rsidRPr="00163BF6">
        <w:rPr>
          <w:lang w:val="en-US"/>
        </w:rPr>
        <w:t xml:space="preserve">, 77665599234, "Hasan", "Tok", </w:t>
      </w:r>
      <w:r>
        <w:rPr>
          <w:lang w:val="en-US"/>
        </w:rPr>
        <w:t>_</w:t>
      </w:r>
      <w:r>
        <w:rPr>
          <w:lang w:val="en-US"/>
        </w:rPr>
        <w:br/>
        <w:t xml:space="preserve">                        </w:t>
      </w:r>
      <w:r w:rsidRPr="00163BF6">
        <w:rPr>
          <w:b/>
          <w:bCs/>
          <w:lang w:val="en-US"/>
        </w:rPr>
        <w:t>New</w:t>
      </w:r>
      <w:r w:rsidRPr="00163BF6">
        <w:rPr>
          <w:lang w:val="en-US"/>
        </w:rPr>
        <w:t xml:space="preserve"> DateTime(1988, 5, 4)}</w:t>
      </w:r>
    </w:p>
    <w:p w:rsidR="00163BF6" w:rsidRDefault="00163BF6" w:rsidP="00163BF6">
      <w:pPr>
        <w:pStyle w:val="BookCode"/>
        <w:rPr>
          <w:lang w:val="en-US"/>
        </w:rPr>
      </w:pPr>
      <w:r w:rsidRPr="00163BF6">
        <w:rPr>
          <w:lang w:val="en-US"/>
        </w:rPr>
        <w:t>table.Rows.Add(satir)</w:t>
      </w:r>
    </w:p>
    <w:p w:rsidR="00676A49" w:rsidRDefault="00676A49" w:rsidP="00163BF6">
      <w:pPr>
        <w:pStyle w:val="BookCode"/>
        <w:rPr>
          <w:lang w:val="en-US"/>
        </w:rPr>
      </w:pPr>
    </w:p>
    <w:p w:rsidR="00676A49" w:rsidRDefault="00676A49" w:rsidP="00676A49">
      <w:pPr>
        <w:pStyle w:val="BookCode"/>
        <w:rPr>
          <w:lang w:val="en-US"/>
        </w:rPr>
      </w:pPr>
      <w:r>
        <w:rPr>
          <w:lang w:val="en-US"/>
        </w:rPr>
        <w:t>' İlk satırda değişiklik yap.</w:t>
      </w:r>
    </w:p>
    <w:p w:rsidR="00163BF6" w:rsidRPr="00163BF6" w:rsidRDefault="00163BF6" w:rsidP="00163BF6">
      <w:pPr>
        <w:pStyle w:val="BookCode"/>
        <w:rPr>
          <w:lang w:val="en-US"/>
        </w:rPr>
      </w:pPr>
      <w:r w:rsidRPr="00163BF6">
        <w:rPr>
          <w:b/>
          <w:bCs/>
          <w:lang w:val="en-US"/>
        </w:rPr>
        <w:t>Dim</w:t>
      </w:r>
      <w:r w:rsidRPr="00163BF6">
        <w:rPr>
          <w:lang w:val="en-US"/>
        </w:rPr>
        <w:t xml:space="preserve"> row </w:t>
      </w:r>
      <w:r w:rsidRPr="00163BF6">
        <w:rPr>
          <w:b/>
          <w:bCs/>
          <w:lang w:val="en-US"/>
        </w:rPr>
        <w:t>As</w:t>
      </w:r>
      <w:r w:rsidRPr="00163BF6">
        <w:rPr>
          <w:lang w:val="en-US"/>
        </w:rPr>
        <w:t xml:space="preserve"> DataRow = table.Rows(0)</w:t>
      </w:r>
    </w:p>
    <w:p w:rsidR="00163BF6" w:rsidRDefault="00163BF6" w:rsidP="00163BF6">
      <w:pPr>
        <w:pStyle w:val="BookCode"/>
        <w:rPr>
          <w:lang w:val="en-US"/>
        </w:rPr>
      </w:pPr>
      <w:r w:rsidRPr="00163BF6">
        <w:rPr>
          <w:lang w:val="en-US"/>
        </w:rPr>
        <w:t>row("Ad") = "Murat"</w:t>
      </w:r>
    </w:p>
    <w:p w:rsidR="00676A49" w:rsidRDefault="00676A49" w:rsidP="00163BF6">
      <w:pPr>
        <w:pStyle w:val="BookCode"/>
        <w:rPr>
          <w:lang w:val="en-US"/>
        </w:rPr>
      </w:pPr>
    </w:p>
    <w:p w:rsidR="00676A49" w:rsidRDefault="00676A49" w:rsidP="00676A49">
      <w:pPr>
        <w:pStyle w:val="BookCode"/>
        <w:rPr>
          <w:lang w:val="en-US"/>
        </w:rPr>
      </w:pPr>
      <w:r>
        <w:rPr>
          <w:lang w:val="en-US"/>
        </w:rPr>
        <w:t>' Yapılan değişikliklerin bulunduğu tabloyu al.</w:t>
      </w:r>
    </w:p>
    <w:p w:rsidR="00163BF6" w:rsidRPr="00163BF6" w:rsidRDefault="00163BF6" w:rsidP="00163BF6">
      <w:pPr>
        <w:pStyle w:val="BookCode"/>
        <w:rPr>
          <w:lang w:val="en-US"/>
        </w:rPr>
      </w:pPr>
      <w:r w:rsidRPr="00163BF6">
        <w:rPr>
          <w:b/>
          <w:bCs/>
          <w:lang w:val="en-US"/>
        </w:rPr>
        <w:t>Dim</w:t>
      </w:r>
      <w:r w:rsidRPr="00163BF6">
        <w:rPr>
          <w:lang w:val="en-US"/>
        </w:rPr>
        <w:t xml:space="preserve"> degisiklikler </w:t>
      </w:r>
      <w:r w:rsidRPr="00163BF6">
        <w:rPr>
          <w:b/>
          <w:bCs/>
          <w:lang w:val="en-US"/>
        </w:rPr>
        <w:t>As</w:t>
      </w:r>
      <w:r w:rsidRPr="00163BF6">
        <w:rPr>
          <w:lang w:val="en-US"/>
        </w:rPr>
        <w:t xml:space="preserve"> DataTable = table.GetChanges()</w:t>
      </w:r>
    </w:p>
    <w:p w:rsidR="00163BF6" w:rsidRPr="0030139C" w:rsidRDefault="00163BF6" w:rsidP="00163BF6">
      <w:pPr>
        <w:pStyle w:val="BookCode"/>
        <w:rPr>
          <w:lang w:val="en-US"/>
        </w:rPr>
      </w:pPr>
      <w:r>
        <w:rPr>
          <w:lang w:val="en-US"/>
        </w:rPr>
        <w:t>TabloGoster(degisiklikler)</w:t>
      </w:r>
    </w:p>
    <w:p w:rsidR="0030139C" w:rsidRDefault="0030139C" w:rsidP="0030139C">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375</w:t>
      </w:r>
      <w:r w:rsidR="00F709C6">
        <w:rPr>
          <w:noProof/>
        </w:rPr>
        <w:fldChar w:fldCharType="end"/>
      </w:r>
      <w:r>
        <w:t xml:space="preserve">, </w:t>
      </w:r>
      <w:r w:rsidRPr="0030139C">
        <w:rPr>
          <w:rStyle w:val="BookItalic"/>
        </w:rPr>
        <w:t>Verinin Düzenlenmesi</w:t>
      </w:r>
    </w:p>
    <w:p w:rsidR="0030139C" w:rsidRDefault="00DA17A6" w:rsidP="0030139C">
      <w:pPr>
        <w:pStyle w:val="BookText"/>
      </w:pPr>
      <w:r>
        <w:t>Kod çıktısı aşağıda gösterilmiştir.</w:t>
      </w:r>
    </w:p>
    <w:p w:rsidR="00DA17A6" w:rsidRDefault="00DA17A6" w:rsidP="00DA17A6">
      <w:pPr>
        <w:pStyle w:val="BookCommandText"/>
      </w:pPr>
      <w:r>
        <w:t>Id      TcKimlikNo      Ad      Soyad   DogumTarih</w:t>
      </w:r>
    </w:p>
    <w:p w:rsidR="00DA17A6" w:rsidRDefault="00DA17A6" w:rsidP="00DA17A6">
      <w:pPr>
        <w:pStyle w:val="BookCommandText"/>
      </w:pPr>
      <w:r>
        <w:t>1       59716221122     Murat   Yılmaz  11.11.1955 Modified</w:t>
      </w:r>
    </w:p>
    <w:p w:rsidR="00DA17A6" w:rsidRDefault="00DA17A6" w:rsidP="00DA17A6">
      <w:pPr>
        <w:pStyle w:val="BookCommandText"/>
      </w:pPr>
      <w:r>
        <w:t xml:space="preserve">        67453231234     Mustafa Yılmaz  01.01.1954 Added</w:t>
      </w:r>
    </w:p>
    <w:p w:rsidR="00DA17A6" w:rsidRDefault="00DA17A6" w:rsidP="00DA17A6">
      <w:pPr>
        <w:pStyle w:val="BookCommandText"/>
      </w:pPr>
      <w:r>
        <w:t xml:space="preserve">        77665599234     Hasan   Tok     04.05.1988 Added</w:t>
      </w:r>
    </w:p>
    <w:p w:rsidR="00DA17A6" w:rsidRPr="0030139C" w:rsidRDefault="00DA17A6" w:rsidP="0030139C">
      <w:pPr>
        <w:pStyle w:val="BookText"/>
      </w:pPr>
      <w:r w:rsidRPr="003F071D">
        <w:rPr>
          <w:rStyle w:val="BookConceptDefinitionChar0"/>
        </w:rPr>
        <w:t>DataTable</w:t>
      </w:r>
      <w:r w:rsidR="00FF488B">
        <w:rPr>
          <w:rStyle w:val="BookConceptDefinitionChar0"/>
        </w:rPr>
        <w:fldChar w:fldCharType="begin"/>
      </w:r>
      <w:r w:rsidR="00FF488B">
        <w:instrText xml:space="preserve"> XE "</w:instrText>
      </w:r>
      <w:r w:rsidR="00FF488B" w:rsidRPr="0034279E">
        <w:instrText>DataTable</w:instrText>
      </w:r>
      <w:r w:rsidR="00FF488B">
        <w:instrText xml:space="preserve">" </w:instrText>
      </w:r>
      <w:r w:rsidR="00FF488B">
        <w:rPr>
          <w:rStyle w:val="BookConceptDefinitionChar0"/>
        </w:rPr>
        <w:fldChar w:fldCharType="end"/>
      </w:r>
      <w:r w:rsidRPr="003F071D">
        <w:rPr>
          <w:rStyle w:val="BookConceptDefinitionChar0"/>
        </w:rPr>
        <w:t>.AcceptChanges</w:t>
      </w:r>
      <w:r>
        <w:t xml:space="preserve"> metodunun çağrılması ile tüm satırlar üzerinde yapılan değişiklikler kabul edilmiş </w:t>
      </w:r>
      <w:r w:rsidR="006971FB">
        <w:t>olmakta</w:t>
      </w:r>
      <w:r>
        <w:t xml:space="preserve"> ve satır durumları </w:t>
      </w:r>
      <w:r w:rsidRPr="003F071D">
        <w:rPr>
          <w:rStyle w:val="BookConceptDefinitionChar0"/>
        </w:rPr>
        <w:t>DataRowState.Unchanged</w:t>
      </w:r>
      <w:r>
        <w:t xml:space="preserve"> değerini </w:t>
      </w:r>
      <w:r w:rsidR="006971FB">
        <w:t>almaktadır</w:t>
      </w:r>
      <w:r>
        <w:t xml:space="preserve">. </w:t>
      </w:r>
      <w:r w:rsidRPr="003F071D">
        <w:rPr>
          <w:rStyle w:val="BookConceptDefinitionChar0"/>
        </w:rPr>
        <w:t>DataTable.RejectChanges</w:t>
      </w:r>
      <w:r>
        <w:t xml:space="preserve"> metodu, satırlarda yapılan tüm değişikliklerin iptal edilmesini </w:t>
      </w:r>
      <w:r w:rsidR="006971FB">
        <w:t>sağlamak için kullanılmalıdır</w:t>
      </w:r>
      <w:r>
        <w:t>.</w:t>
      </w:r>
      <w:r w:rsidR="0019791B">
        <w:t xml:space="preserve"> </w:t>
      </w:r>
    </w:p>
    <w:p w:rsidR="0019791B" w:rsidRDefault="0019791B" w:rsidP="0019791B">
      <w:pPr>
        <w:pStyle w:val="H4"/>
      </w:pPr>
      <w:r>
        <w:t>Düzenlemelerin Kaydedilmesi</w:t>
      </w:r>
    </w:p>
    <w:p w:rsidR="0019791B" w:rsidRDefault="00D46749" w:rsidP="0019791B">
      <w:pPr>
        <w:pStyle w:val="BookText"/>
        <w:rPr>
          <w:lang w:eastAsia="tr-TR"/>
        </w:rPr>
      </w:pPr>
      <w:r>
        <w:rPr>
          <w:lang w:eastAsia="tr-TR"/>
        </w:rPr>
        <w:t xml:space="preserve">Veri kümeleri, tabloları veya satırlarda yapılan değişiklikler </w:t>
      </w:r>
      <w:r w:rsidRPr="00D46749">
        <w:rPr>
          <w:rStyle w:val="BookConceptDefinitionChar0"/>
        </w:rPr>
        <w:t>DbDataAdapter</w:t>
      </w:r>
      <w:r w:rsidR="00FF488B">
        <w:rPr>
          <w:rStyle w:val="BookConceptDefinitionChar0"/>
        </w:rPr>
        <w:fldChar w:fldCharType="begin"/>
      </w:r>
      <w:r w:rsidR="00FF488B">
        <w:instrText xml:space="preserve"> XE "</w:instrText>
      </w:r>
      <w:r w:rsidR="00FF488B" w:rsidRPr="00C04851">
        <w:instrText>DbDataAdapter</w:instrText>
      </w:r>
      <w:r w:rsidR="00FF488B">
        <w:instrText xml:space="preserve">" </w:instrText>
      </w:r>
      <w:r w:rsidR="00FF488B">
        <w:rPr>
          <w:rStyle w:val="BookConceptDefinitionChar0"/>
        </w:rPr>
        <w:fldChar w:fldCharType="end"/>
      </w:r>
      <w:r w:rsidRPr="00D46749">
        <w:rPr>
          <w:rStyle w:val="BookConceptDefinitionChar0"/>
        </w:rPr>
        <w:t>.Update</w:t>
      </w:r>
      <w:r>
        <w:rPr>
          <w:lang w:eastAsia="tr-TR"/>
        </w:rPr>
        <w:t xml:space="preserve"> metodu ile veritabanına iletilmelidir. Veri adaptörü tarafından yapılan işlem, her satırın durum değerine göre </w:t>
      </w:r>
      <w:r>
        <w:rPr>
          <w:lang w:eastAsia="tr-TR"/>
        </w:rPr>
        <w:lastRenderedPageBreak/>
        <w:t xml:space="preserve">farklı veri komutlarını çalıştırmaktır. Örneğin satır yeni eklenmişse </w:t>
      </w:r>
      <w:r w:rsidRPr="00D46749">
        <w:rPr>
          <w:rStyle w:val="BookConceptDefinitionChar0"/>
        </w:rPr>
        <w:t>DbDataAdapter.InsertCommand</w:t>
      </w:r>
      <w:r>
        <w:rPr>
          <w:lang w:eastAsia="tr-TR"/>
        </w:rPr>
        <w:t xml:space="preserve"> veya satır değeri değişmişse  </w:t>
      </w:r>
      <w:r w:rsidRPr="00D46749">
        <w:rPr>
          <w:rStyle w:val="BookConceptDefinitionChar0"/>
        </w:rPr>
        <w:t>DbDataAdapter.UpdateCommand</w:t>
      </w:r>
      <w:r>
        <w:rPr>
          <w:lang w:eastAsia="tr-TR"/>
        </w:rPr>
        <w:t xml:space="preserve"> komut nesnesi kullanılmaktadır.</w:t>
      </w:r>
    </w:p>
    <w:p w:rsidR="00D46749" w:rsidRDefault="00D46749" w:rsidP="00D46749">
      <w:pPr>
        <w:pStyle w:val="CSVB"/>
      </w:pPr>
      <w:r>
        <w:t>C#</w:t>
      </w:r>
    </w:p>
    <w:p w:rsidR="00286213" w:rsidRPr="00286213" w:rsidRDefault="00286213" w:rsidP="00286213">
      <w:pPr>
        <w:pStyle w:val="BookCode"/>
        <w:rPr>
          <w:lang w:val="en-US"/>
        </w:rPr>
      </w:pPr>
      <w:r w:rsidRPr="00286213">
        <w:rPr>
          <w:lang w:val="en-US"/>
        </w:rPr>
        <w:t xml:space="preserve">SqlCommand secKomutu = </w:t>
      </w:r>
      <w:r w:rsidRPr="00286213">
        <w:rPr>
          <w:b/>
          <w:bCs/>
          <w:lang w:val="en-US"/>
        </w:rPr>
        <w:t>new</w:t>
      </w:r>
      <w:r w:rsidRPr="00286213">
        <w:rPr>
          <w:lang w:val="en-US"/>
        </w:rPr>
        <w:t xml:space="preserve"> SqlCommand("select * from Kisi", conn);</w:t>
      </w:r>
    </w:p>
    <w:p w:rsidR="00286213" w:rsidRDefault="00286213" w:rsidP="00286213">
      <w:pPr>
        <w:pStyle w:val="BookCode"/>
        <w:rPr>
          <w:lang w:val="en-US"/>
        </w:rPr>
      </w:pPr>
    </w:p>
    <w:p w:rsidR="00286213" w:rsidRDefault="00286213" w:rsidP="00286213">
      <w:pPr>
        <w:pStyle w:val="BookCode"/>
        <w:rPr>
          <w:lang w:val="en-US"/>
        </w:rPr>
      </w:pPr>
      <w:r>
        <w:rPr>
          <w:lang w:val="en-US"/>
        </w:rPr>
        <w:t xml:space="preserve">// Ekleme, güncelleme ve silme için kullanılan komut nesneleri </w:t>
      </w:r>
      <w:r>
        <w:rPr>
          <w:lang w:val="en-US"/>
        </w:rPr>
        <w:br/>
        <w:t>// oluşturulmaktadır. Her komut nesnesinin parametrelerinin eklenmesi</w:t>
      </w:r>
      <w:r>
        <w:rPr>
          <w:lang w:val="en-US"/>
        </w:rPr>
        <w:br/>
        <w:t>// sadelik sağlamak amacıyla gözardı edilmiştir.</w:t>
      </w:r>
    </w:p>
    <w:p w:rsidR="00286213" w:rsidRPr="00286213" w:rsidRDefault="00286213" w:rsidP="00286213">
      <w:pPr>
        <w:pStyle w:val="BookCode"/>
        <w:rPr>
          <w:lang w:val="en-US"/>
        </w:rPr>
      </w:pPr>
      <w:r w:rsidRPr="00286213">
        <w:rPr>
          <w:lang w:val="en-US"/>
        </w:rPr>
        <w:t xml:space="preserve">SqlCommand ekleKomutu = </w:t>
      </w:r>
      <w:r w:rsidRPr="00286213">
        <w:rPr>
          <w:b/>
          <w:bCs/>
          <w:lang w:val="en-US"/>
        </w:rPr>
        <w:t>new</w:t>
      </w:r>
      <w:r w:rsidRPr="00286213">
        <w:rPr>
          <w:lang w:val="en-US"/>
        </w:rPr>
        <w:t xml:space="preserve"> SqlCommand("EkleKisi", conn);</w:t>
      </w:r>
    </w:p>
    <w:p w:rsidR="00286213" w:rsidRPr="00286213" w:rsidRDefault="00286213" w:rsidP="00286213">
      <w:pPr>
        <w:pStyle w:val="BookCode"/>
        <w:rPr>
          <w:lang w:val="en-US"/>
        </w:rPr>
      </w:pPr>
      <w:r w:rsidRPr="00286213">
        <w:rPr>
          <w:lang w:val="en-US"/>
        </w:rPr>
        <w:t>ekleKomutu.CommandType = CommandType.StoredProcedure;</w:t>
      </w:r>
    </w:p>
    <w:p w:rsidR="00286213" w:rsidRPr="00286213" w:rsidRDefault="00286213" w:rsidP="00286213">
      <w:pPr>
        <w:pStyle w:val="BookCode"/>
        <w:rPr>
          <w:lang w:val="en-US"/>
        </w:rPr>
      </w:pPr>
      <w:r w:rsidRPr="00286213">
        <w:rPr>
          <w:lang w:val="en-US"/>
        </w:rPr>
        <w:t xml:space="preserve">SqlCommand guncelleKomutu = </w:t>
      </w:r>
      <w:r w:rsidRPr="00286213">
        <w:rPr>
          <w:b/>
          <w:bCs/>
          <w:lang w:val="en-US"/>
        </w:rPr>
        <w:t>new</w:t>
      </w:r>
      <w:r w:rsidRPr="00286213">
        <w:rPr>
          <w:lang w:val="en-US"/>
        </w:rPr>
        <w:t xml:space="preserve"> SqlCommand("GuncelleKisi", conn);</w:t>
      </w:r>
    </w:p>
    <w:p w:rsidR="00286213" w:rsidRPr="00286213" w:rsidRDefault="00286213" w:rsidP="00286213">
      <w:pPr>
        <w:pStyle w:val="BookCode"/>
        <w:rPr>
          <w:lang w:val="en-US"/>
        </w:rPr>
      </w:pPr>
      <w:r w:rsidRPr="00286213">
        <w:rPr>
          <w:lang w:val="en-US"/>
        </w:rPr>
        <w:t>guncelleKomutu.CommandType = CommandType.StoredProcedure;</w:t>
      </w:r>
    </w:p>
    <w:p w:rsidR="00286213" w:rsidRPr="00286213" w:rsidRDefault="00286213" w:rsidP="00286213">
      <w:pPr>
        <w:pStyle w:val="BookCode"/>
        <w:rPr>
          <w:lang w:val="en-US"/>
        </w:rPr>
      </w:pPr>
      <w:r w:rsidRPr="00286213">
        <w:rPr>
          <w:lang w:val="en-US"/>
        </w:rPr>
        <w:t xml:space="preserve">SqlCommand silKomutu = </w:t>
      </w:r>
      <w:r w:rsidRPr="00286213">
        <w:rPr>
          <w:b/>
          <w:bCs/>
          <w:lang w:val="en-US"/>
        </w:rPr>
        <w:t>new</w:t>
      </w:r>
      <w:r w:rsidRPr="00286213">
        <w:rPr>
          <w:lang w:val="en-US"/>
        </w:rPr>
        <w:t xml:space="preserve"> SqlCommand("SilKisi");</w:t>
      </w:r>
    </w:p>
    <w:p w:rsidR="00286213" w:rsidRPr="00286213" w:rsidRDefault="00286213" w:rsidP="00286213">
      <w:pPr>
        <w:pStyle w:val="BookCode"/>
        <w:rPr>
          <w:lang w:val="en-US"/>
        </w:rPr>
      </w:pPr>
      <w:r w:rsidRPr="00286213">
        <w:rPr>
          <w:lang w:val="en-US"/>
        </w:rPr>
        <w:t>silKomutu.CommandType = CommandType.StoredProcedure;</w:t>
      </w:r>
    </w:p>
    <w:p w:rsidR="00286213" w:rsidRPr="00286213" w:rsidRDefault="00286213" w:rsidP="00286213">
      <w:pPr>
        <w:pStyle w:val="BookCode"/>
        <w:rPr>
          <w:lang w:val="en-US"/>
        </w:rPr>
      </w:pPr>
    </w:p>
    <w:p w:rsidR="00286213" w:rsidRDefault="00286213" w:rsidP="00286213">
      <w:pPr>
        <w:pStyle w:val="BookCode"/>
        <w:rPr>
          <w:lang w:val="en-US"/>
        </w:rPr>
      </w:pPr>
      <w:r w:rsidRPr="00286213">
        <w:rPr>
          <w:lang w:val="en-US"/>
        </w:rPr>
        <w:t xml:space="preserve">SqlDataAdapter adapter = </w:t>
      </w:r>
      <w:r w:rsidRPr="00286213">
        <w:rPr>
          <w:b/>
          <w:bCs/>
          <w:lang w:val="en-US"/>
        </w:rPr>
        <w:t>new</w:t>
      </w:r>
      <w:r w:rsidRPr="00286213">
        <w:rPr>
          <w:lang w:val="en-US"/>
        </w:rPr>
        <w:t xml:space="preserve"> SqlDataAdapter(secKomutu);</w:t>
      </w:r>
    </w:p>
    <w:p w:rsidR="00286213" w:rsidRDefault="00286213" w:rsidP="00286213">
      <w:pPr>
        <w:pStyle w:val="BookCode"/>
        <w:rPr>
          <w:lang w:val="en-US"/>
        </w:rPr>
      </w:pPr>
    </w:p>
    <w:p w:rsidR="00286213" w:rsidRPr="00286213" w:rsidRDefault="00286213" w:rsidP="00286213">
      <w:pPr>
        <w:pStyle w:val="BookCode"/>
        <w:rPr>
          <w:lang w:val="en-US"/>
        </w:rPr>
      </w:pPr>
      <w:r>
        <w:rPr>
          <w:lang w:val="en-US"/>
        </w:rPr>
        <w:t>// Adaptör komutları belirlenmektedir.</w:t>
      </w:r>
    </w:p>
    <w:p w:rsidR="00286213" w:rsidRPr="00286213" w:rsidRDefault="00286213" w:rsidP="00286213">
      <w:pPr>
        <w:pStyle w:val="BookCode"/>
        <w:rPr>
          <w:lang w:val="en-US"/>
        </w:rPr>
      </w:pPr>
      <w:r w:rsidRPr="00286213">
        <w:rPr>
          <w:lang w:val="en-US"/>
        </w:rPr>
        <w:t>adapter.InsertCommand = ekleKomutu;</w:t>
      </w:r>
    </w:p>
    <w:p w:rsidR="00286213" w:rsidRPr="00286213" w:rsidRDefault="00286213" w:rsidP="00286213">
      <w:pPr>
        <w:pStyle w:val="BookCode"/>
        <w:rPr>
          <w:lang w:val="en-US"/>
        </w:rPr>
      </w:pPr>
      <w:r w:rsidRPr="00286213">
        <w:rPr>
          <w:lang w:val="en-US"/>
        </w:rPr>
        <w:t>adapter.UpdateCommand = guncelleKomutu;</w:t>
      </w:r>
    </w:p>
    <w:p w:rsidR="00286213" w:rsidRPr="00286213" w:rsidRDefault="00286213" w:rsidP="00286213">
      <w:pPr>
        <w:pStyle w:val="BookCode"/>
        <w:rPr>
          <w:lang w:val="en-US"/>
        </w:rPr>
      </w:pPr>
      <w:r w:rsidRPr="00286213">
        <w:rPr>
          <w:lang w:val="en-US"/>
        </w:rPr>
        <w:t>adapter.DeleteCommand = silKomutu;</w:t>
      </w:r>
    </w:p>
    <w:p w:rsidR="00286213" w:rsidRDefault="00286213" w:rsidP="00286213">
      <w:pPr>
        <w:pStyle w:val="BookCode"/>
        <w:rPr>
          <w:lang w:val="en-US"/>
        </w:rPr>
      </w:pPr>
    </w:p>
    <w:p w:rsidR="00286213" w:rsidRPr="00286213" w:rsidRDefault="00286213" w:rsidP="00286213">
      <w:pPr>
        <w:pStyle w:val="BookCode"/>
        <w:rPr>
          <w:lang w:val="en-US"/>
        </w:rPr>
      </w:pPr>
      <w:r>
        <w:rPr>
          <w:lang w:val="en-US"/>
        </w:rPr>
        <w:t xml:space="preserve">// DbDataAdapter.Update metoduna içerisinde değişiklikler bulunan tablo </w:t>
      </w:r>
      <w:r>
        <w:rPr>
          <w:lang w:val="en-US"/>
        </w:rPr>
        <w:br/>
        <w:t>// parametre olarak iletilmektedir.</w:t>
      </w:r>
    </w:p>
    <w:p w:rsidR="00286213" w:rsidRDefault="00286213" w:rsidP="00286213">
      <w:pPr>
        <w:pStyle w:val="BookCode"/>
        <w:rPr>
          <w:lang w:val="en-US"/>
        </w:rPr>
      </w:pPr>
      <w:r w:rsidRPr="00286213">
        <w:rPr>
          <w:lang w:val="en-US"/>
        </w:rPr>
        <w:t>adapter.Update(table);</w:t>
      </w:r>
    </w:p>
    <w:p w:rsidR="00286213" w:rsidRDefault="00286213" w:rsidP="00286213">
      <w:pPr>
        <w:pStyle w:val="BookCode"/>
        <w:rPr>
          <w:lang w:val="en-US"/>
        </w:rPr>
      </w:pPr>
    </w:p>
    <w:p w:rsidR="00286213" w:rsidRPr="00286213" w:rsidRDefault="00286213" w:rsidP="00286213">
      <w:pPr>
        <w:pStyle w:val="BookCode"/>
        <w:rPr>
          <w:lang w:val="en-US"/>
        </w:rPr>
      </w:pPr>
      <w:r>
        <w:rPr>
          <w:lang w:val="en-US"/>
        </w:rPr>
        <w:t xml:space="preserve">// Düzenlemeler veritabanına iletildikten sonra değişiklikler kabul </w:t>
      </w:r>
      <w:r>
        <w:rPr>
          <w:lang w:val="en-US"/>
        </w:rPr>
        <w:br/>
        <w:t>// edilmektedir.</w:t>
      </w:r>
    </w:p>
    <w:p w:rsidR="00286213" w:rsidRPr="00286213" w:rsidRDefault="00286213" w:rsidP="00286213">
      <w:pPr>
        <w:pStyle w:val="BookCode"/>
        <w:rPr>
          <w:lang w:val="en-US"/>
        </w:rPr>
      </w:pPr>
      <w:r w:rsidRPr="00286213">
        <w:rPr>
          <w:lang w:val="en-US"/>
        </w:rPr>
        <w:t>table.AcceptChanges();</w:t>
      </w:r>
    </w:p>
    <w:p w:rsidR="00D46749" w:rsidRDefault="00D46749" w:rsidP="00D46749">
      <w:pPr>
        <w:pStyle w:val="CSVB"/>
      </w:pPr>
      <w:r>
        <w:t>VB.NET</w:t>
      </w:r>
    </w:p>
    <w:p w:rsidR="00286213" w:rsidRDefault="00286213" w:rsidP="00286213">
      <w:pPr>
        <w:pStyle w:val="BookCode"/>
        <w:rPr>
          <w:lang w:val="en-US"/>
        </w:rPr>
      </w:pPr>
      <w:r w:rsidRPr="00286213">
        <w:rPr>
          <w:b/>
          <w:bCs/>
          <w:lang w:val="en-US"/>
        </w:rPr>
        <w:t>Dim</w:t>
      </w:r>
      <w:r w:rsidRPr="00286213">
        <w:rPr>
          <w:lang w:val="en-US"/>
        </w:rPr>
        <w:t xml:space="preserve"> secKomutu </w:t>
      </w:r>
      <w:r w:rsidRPr="00286213">
        <w:rPr>
          <w:b/>
          <w:bCs/>
          <w:lang w:val="en-US"/>
        </w:rPr>
        <w:t>As</w:t>
      </w:r>
      <w:r w:rsidRPr="00286213">
        <w:rPr>
          <w:lang w:val="en-US"/>
        </w:rPr>
        <w:t xml:space="preserve"> SqlCommand = </w:t>
      </w:r>
      <w:r w:rsidRPr="00286213">
        <w:rPr>
          <w:b/>
          <w:bCs/>
          <w:lang w:val="en-US"/>
        </w:rPr>
        <w:t>New</w:t>
      </w:r>
      <w:r w:rsidRPr="00286213">
        <w:rPr>
          <w:lang w:val="en-US"/>
        </w:rPr>
        <w:t xml:space="preserve"> SqlCommand("</w:t>
      </w:r>
      <w:r w:rsidRPr="00286213">
        <w:rPr>
          <w:b/>
          <w:bCs/>
          <w:lang w:val="en-US"/>
        </w:rPr>
        <w:t>select</w:t>
      </w:r>
      <w:r w:rsidRPr="00286213">
        <w:rPr>
          <w:lang w:val="en-US"/>
        </w:rPr>
        <w:t xml:space="preserve"> * from Kisi", conn)</w:t>
      </w:r>
    </w:p>
    <w:p w:rsidR="00286213" w:rsidRDefault="00286213" w:rsidP="00286213">
      <w:pPr>
        <w:pStyle w:val="BookCode"/>
        <w:rPr>
          <w:lang w:val="en-US"/>
        </w:rPr>
      </w:pPr>
    </w:p>
    <w:p w:rsidR="00286213" w:rsidRDefault="00286213" w:rsidP="00286213">
      <w:pPr>
        <w:pStyle w:val="BookCode"/>
        <w:rPr>
          <w:lang w:val="en-US"/>
        </w:rPr>
      </w:pPr>
      <w:r>
        <w:rPr>
          <w:lang w:val="en-US"/>
        </w:rPr>
        <w:t xml:space="preserve">' Ekleme, güncelleme ve silme için kullanılan komut nesneleri </w:t>
      </w:r>
      <w:r>
        <w:rPr>
          <w:lang w:val="en-US"/>
        </w:rPr>
        <w:br/>
        <w:t>' oluşturulmaktadır. Her komut nesnesinin parametrelerinin eklenmesi</w:t>
      </w:r>
      <w:r>
        <w:rPr>
          <w:lang w:val="en-US"/>
        </w:rPr>
        <w:br/>
        <w:t>' sadelik sağlamak amacıyla gözardı edilmiştir.</w:t>
      </w:r>
    </w:p>
    <w:p w:rsidR="00286213" w:rsidRPr="00286213" w:rsidRDefault="00286213" w:rsidP="00286213">
      <w:pPr>
        <w:pStyle w:val="BookCode"/>
        <w:rPr>
          <w:lang w:val="en-US"/>
        </w:rPr>
      </w:pPr>
      <w:r w:rsidRPr="00286213">
        <w:rPr>
          <w:b/>
          <w:bCs/>
          <w:lang w:val="en-US"/>
        </w:rPr>
        <w:t>Dim</w:t>
      </w:r>
      <w:r w:rsidRPr="00286213">
        <w:rPr>
          <w:lang w:val="en-US"/>
        </w:rPr>
        <w:t xml:space="preserve"> ekleKomutu </w:t>
      </w:r>
      <w:r w:rsidRPr="00286213">
        <w:rPr>
          <w:b/>
          <w:bCs/>
          <w:lang w:val="en-US"/>
        </w:rPr>
        <w:t>As</w:t>
      </w:r>
      <w:r w:rsidRPr="00286213">
        <w:rPr>
          <w:lang w:val="en-US"/>
        </w:rPr>
        <w:t xml:space="preserve"> SqlCommand = </w:t>
      </w:r>
      <w:r w:rsidRPr="00286213">
        <w:rPr>
          <w:b/>
          <w:bCs/>
          <w:lang w:val="en-US"/>
        </w:rPr>
        <w:t>New</w:t>
      </w:r>
      <w:r w:rsidRPr="00286213">
        <w:rPr>
          <w:lang w:val="en-US"/>
        </w:rPr>
        <w:t xml:space="preserve"> SqlCommand("EkleKisi", conn)</w:t>
      </w:r>
    </w:p>
    <w:p w:rsidR="00286213" w:rsidRPr="00286213" w:rsidRDefault="00286213" w:rsidP="00286213">
      <w:pPr>
        <w:pStyle w:val="BookCode"/>
        <w:rPr>
          <w:lang w:val="en-US"/>
        </w:rPr>
      </w:pPr>
      <w:r w:rsidRPr="00286213">
        <w:rPr>
          <w:lang w:val="en-US"/>
        </w:rPr>
        <w:t>ekleKomutu.CommandType = CommandType.StoredProcedure</w:t>
      </w:r>
    </w:p>
    <w:p w:rsidR="00286213" w:rsidRPr="00286213" w:rsidRDefault="00286213" w:rsidP="00286213">
      <w:pPr>
        <w:pStyle w:val="BookCode"/>
        <w:rPr>
          <w:lang w:val="en-US"/>
        </w:rPr>
      </w:pPr>
      <w:r w:rsidRPr="00286213">
        <w:rPr>
          <w:b/>
          <w:bCs/>
          <w:lang w:val="en-US"/>
        </w:rPr>
        <w:t>Dim</w:t>
      </w:r>
      <w:r w:rsidRPr="00286213">
        <w:rPr>
          <w:lang w:val="en-US"/>
        </w:rPr>
        <w:t xml:space="preserve"> guncelleKomutu </w:t>
      </w:r>
      <w:r w:rsidRPr="00286213">
        <w:rPr>
          <w:b/>
          <w:bCs/>
          <w:lang w:val="en-US"/>
        </w:rPr>
        <w:t>As</w:t>
      </w:r>
      <w:r w:rsidRPr="00286213">
        <w:rPr>
          <w:lang w:val="en-US"/>
        </w:rPr>
        <w:t xml:space="preserve"> SqlCommand = </w:t>
      </w:r>
      <w:r w:rsidRPr="00286213">
        <w:rPr>
          <w:b/>
          <w:bCs/>
          <w:lang w:val="en-US"/>
        </w:rPr>
        <w:t>New</w:t>
      </w:r>
      <w:r w:rsidRPr="00286213">
        <w:rPr>
          <w:lang w:val="en-US"/>
        </w:rPr>
        <w:t xml:space="preserve"> SqlCommand("GuncelleKisi", conn)</w:t>
      </w:r>
    </w:p>
    <w:p w:rsidR="00286213" w:rsidRPr="00286213" w:rsidRDefault="00286213" w:rsidP="00286213">
      <w:pPr>
        <w:pStyle w:val="BookCode"/>
        <w:rPr>
          <w:lang w:val="en-US"/>
        </w:rPr>
      </w:pPr>
      <w:r w:rsidRPr="00286213">
        <w:rPr>
          <w:lang w:val="en-US"/>
        </w:rPr>
        <w:t>guncelleKomutu.CommandType = CommandType.StoredProcedure</w:t>
      </w:r>
    </w:p>
    <w:p w:rsidR="00286213" w:rsidRPr="00286213" w:rsidRDefault="00286213" w:rsidP="00286213">
      <w:pPr>
        <w:pStyle w:val="BookCode"/>
        <w:rPr>
          <w:lang w:val="en-US"/>
        </w:rPr>
      </w:pPr>
      <w:r w:rsidRPr="00286213">
        <w:rPr>
          <w:b/>
          <w:bCs/>
          <w:lang w:val="en-US"/>
        </w:rPr>
        <w:t>Dim</w:t>
      </w:r>
      <w:r w:rsidRPr="00286213">
        <w:rPr>
          <w:lang w:val="en-US"/>
        </w:rPr>
        <w:t xml:space="preserve"> silKomutu </w:t>
      </w:r>
      <w:r w:rsidRPr="00286213">
        <w:rPr>
          <w:b/>
          <w:bCs/>
          <w:lang w:val="en-US"/>
        </w:rPr>
        <w:t>As</w:t>
      </w:r>
      <w:r w:rsidRPr="00286213">
        <w:rPr>
          <w:lang w:val="en-US"/>
        </w:rPr>
        <w:t xml:space="preserve"> SqlCommand = </w:t>
      </w:r>
      <w:r w:rsidRPr="00286213">
        <w:rPr>
          <w:b/>
          <w:bCs/>
          <w:lang w:val="en-US"/>
        </w:rPr>
        <w:t>New</w:t>
      </w:r>
      <w:r w:rsidRPr="00286213">
        <w:rPr>
          <w:lang w:val="en-US"/>
        </w:rPr>
        <w:t xml:space="preserve"> SqlCommand("SilKisi")</w:t>
      </w:r>
    </w:p>
    <w:p w:rsidR="00286213" w:rsidRDefault="00286213" w:rsidP="00286213">
      <w:pPr>
        <w:pStyle w:val="BookCode"/>
        <w:rPr>
          <w:lang w:val="en-US"/>
        </w:rPr>
      </w:pPr>
      <w:r w:rsidRPr="00286213">
        <w:rPr>
          <w:lang w:val="en-US"/>
        </w:rPr>
        <w:t>silKomutu.CommandType = CommandType.StoredProcedure</w:t>
      </w:r>
    </w:p>
    <w:p w:rsidR="00286213" w:rsidRPr="00286213" w:rsidRDefault="00286213" w:rsidP="00286213">
      <w:pPr>
        <w:pStyle w:val="BookCode"/>
        <w:rPr>
          <w:lang w:val="en-US"/>
        </w:rPr>
      </w:pPr>
    </w:p>
    <w:p w:rsidR="00286213" w:rsidRPr="00286213" w:rsidRDefault="00286213" w:rsidP="00286213">
      <w:pPr>
        <w:pStyle w:val="BookCode"/>
        <w:rPr>
          <w:lang w:val="en-US"/>
        </w:rPr>
      </w:pPr>
      <w:r w:rsidRPr="00286213">
        <w:rPr>
          <w:b/>
          <w:bCs/>
          <w:lang w:val="en-US"/>
        </w:rPr>
        <w:t>Dim</w:t>
      </w:r>
      <w:r w:rsidRPr="00286213">
        <w:rPr>
          <w:lang w:val="en-US"/>
        </w:rPr>
        <w:t xml:space="preserve"> adapter </w:t>
      </w:r>
      <w:r w:rsidRPr="00286213">
        <w:rPr>
          <w:b/>
          <w:bCs/>
          <w:lang w:val="en-US"/>
        </w:rPr>
        <w:t>As</w:t>
      </w:r>
      <w:r w:rsidRPr="00286213">
        <w:rPr>
          <w:lang w:val="en-US"/>
        </w:rPr>
        <w:t xml:space="preserve"> SqlDataAdapter = </w:t>
      </w:r>
      <w:r w:rsidRPr="00286213">
        <w:rPr>
          <w:b/>
          <w:bCs/>
          <w:lang w:val="en-US"/>
        </w:rPr>
        <w:t>New</w:t>
      </w:r>
      <w:r w:rsidRPr="00286213">
        <w:rPr>
          <w:lang w:val="en-US"/>
        </w:rPr>
        <w:t xml:space="preserve"> SqlDataAdapter(secKomutu)</w:t>
      </w:r>
    </w:p>
    <w:p w:rsidR="00286213" w:rsidRDefault="00286213" w:rsidP="00286213">
      <w:pPr>
        <w:pStyle w:val="BookCode"/>
        <w:rPr>
          <w:lang w:val="en-US"/>
        </w:rPr>
      </w:pPr>
    </w:p>
    <w:p w:rsidR="00286213" w:rsidRPr="00286213" w:rsidRDefault="00286213" w:rsidP="00286213">
      <w:pPr>
        <w:pStyle w:val="BookCode"/>
        <w:rPr>
          <w:lang w:val="en-US"/>
        </w:rPr>
      </w:pPr>
      <w:r>
        <w:rPr>
          <w:lang w:val="en-US"/>
        </w:rPr>
        <w:t>' Adaptör komutları belirlenmektedir.</w:t>
      </w:r>
    </w:p>
    <w:p w:rsidR="00286213" w:rsidRPr="00286213" w:rsidRDefault="00286213" w:rsidP="00286213">
      <w:pPr>
        <w:pStyle w:val="BookCode"/>
        <w:rPr>
          <w:lang w:val="en-US"/>
        </w:rPr>
      </w:pPr>
      <w:r w:rsidRPr="00286213">
        <w:rPr>
          <w:lang w:val="en-US"/>
        </w:rPr>
        <w:t>adapter.InsertCommand = ekleKomutu</w:t>
      </w:r>
    </w:p>
    <w:p w:rsidR="00286213" w:rsidRPr="00286213" w:rsidRDefault="00286213" w:rsidP="00286213">
      <w:pPr>
        <w:pStyle w:val="BookCode"/>
        <w:rPr>
          <w:lang w:val="en-US"/>
        </w:rPr>
      </w:pPr>
      <w:r w:rsidRPr="00286213">
        <w:rPr>
          <w:lang w:val="en-US"/>
        </w:rPr>
        <w:t>adapter.UpdateCommand = guncelleKomutu</w:t>
      </w:r>
    </w:p>
    <w:p w:rsidR="00286213" w:rsidRDefault="00286213" w:rsidP="00286213">
      <w:pPr>
        <w:pStyle w:val="BookCode"/>
        <w:rPr>
          <w:lang w:val="en-US"/>
        </w:rPr>
      </w:pPr>
      <w:r w:rsidRPr="00286213">
        <w:rPr>
          <w:lang w:val="en-US"/>
        </w:rPr>
        <w:t>adapter.DeleteCommand = silKomutu</w:t>
      </w:r>
    </w:p>
    <w:p w:rsidR="00286213" w:rsidRDefault="00286213" w:rsidP="00286213">
      <w:pPr>
        <w:pStyle w:val="BookCode"/>
        <w:rPr>
          <w:lang w:val="en-US"/>
        </w:rPr>
      </w:pPr>
    </w:p>
    <w:p w:rsidR="00286213" w:rsidRPr="00286213" w:rsidRDefault="00286213" w:rsidP="00286213">
      <w:pPr>
        <w:pStyle w:val="BookCode"/>
        <w:rPr>
          <w:lang w:val="en-US"/>
        </w:rPr>
      </w:pPr>
      <w:r>
        <w:rPr>
          <w:lang w:val="en-US"/>
        </w:rPr>
        <w:t xml:space="preserve">' DbDataAdapter.Update metoduna içerisinde değişiklikler bulunan tablo </w:t>
      </w:r>
      <w:r>
        <w:rPr>
          <w:lang w:val="en-US"/>
        </w:rPr>
        <w:br/>
        <w:t>' parametre olarak iletilmektedir.</w:t>
      </w:r>
    </w:p>
    <w:p w:rsidR="00286213" w:rsidRDefault="00286213" w:rsidP="00286213">
      <w:pPr>
        <w:pStyle w:val="BookCode"/>
        <w:rPr>
          <w:lang w:val="en-US"/>
        </w:rPr>
      </w:pPr>
      <w:r w:rsidRPr="00286213">
        <w:rPr>
          <w:lang w:val="en-US"/>
        </w:rPr>
        <w:t>adapter.Update(table)</w:t>
      </w:r>
    </w:p>
    <w:p w:rsidR="00286213" w:rsidRDefault="00286213" w:rsidP="00286213">
      <w:pPr>
        <w:pStyle w:val="BookCode"/>
        <w:rPr>
          <w:lang w:val="en-US"/>
        </w:rPr>
      </w:pPr>
    </w:p>
    <w:p w:rsidR="00286213" w:rsidRPr="00286213" w:rsidRDefault="00286213" w:rsidP="00286213">
      <w:pPr>
        <w:pStyle w:val="BookCode"/>
        <w:rPr>
          <w:lang w:val="en-US"/>
        </w:rPr>
      </w:pPr>
      <w:r>
        <w:rPr>
          <w:lang w:val="en-US"/>
        </w:rPr>
        <w:t xml:space="preserve">' Düzenlemeler veritabanına iletildikten sonra değişiklikler kabul </w:t>
      </w:r>
      <w:r>
        <w:rPr>
          <w:lang w:val="en-US"/>
        </w:rPr>
        <w:br/>
        <w:t>' edilmektedir.</w:t>
      </w:r>
    </w:p>
    <w:p w:rsidR="00286213" w:rsidRPr="00286213" w:rsidRDefault="00286213" w:rsidP="00286213">
      <w:pPr>
        <w:pStyle w:val="BookCode"/>
        <w:rPr>
          <w:lang w:val="en-US"/>
        </w:rPr>
      </w:pPr>
      <w:r w:rsidRPr="00286213">
        <w:rPr>
          <w:lang w:val="en-US"/>
        </w:rPr>
        <w:t>table.AcceptChanges()</w:t>
      </w:r>
    </w:p>
    <w:p w:rsidR="00D46749" w:rsidRDefault="00D46749" w:rsidP="00D46749">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376</w:t>
      </w:r>
      <w:r w:rsidR="00F709C6">
        <w:rPr>
          <w:noProof/>
        </w:rPr>
        <w:fldChar w:fldCharType="end"/>
      </w:r>
      <w:r>
        <w:t xml:space="preserve">, </w:t>
      </w:r>
      <w:r w:rsidRPr="00D46749">
        <w:rPr>
          <w:rStyle w:val="BookItalic"/>
        </w:rPr>
        <w:t>Düzenlenen Verinin Kaydedilmesi</w:t>
      </w:r>
    </w:p>
    <w:p w:rsidR="00EE65CF" w:rsidRDefault="00EE65CF" w:rsidP="00EE65CF">
      <w:pPr>
        <w:pStyle w:val="H4"/>
      </w:pPr>
      <w:r>
        <w:t>Verinin Sıralanması</w:t>
      </w:r>
    </w:p>
    <w:p w:rsidR="00EE65CF" w:rsidRDefault="00B865EB" w:rsidP="00EE65CF">
      <w:pPr>
        <w:pStyle w:val="BookText"/>
        <w:rPr>
          <w:lang w:eastAsia="tr-TR"/>
        </w:rPr>
      </w:pPr>
      <w:r>
        <w:rPr>
          <w:lang w:eastAsia="tr-TR"/>
        </w:rPr>
        <w:t>Veri görünüm</w:t>
      </w:r>
      <w:r w:rsidR="00824C2E">
        <w:rPr>
          <w:lang w:eastAsia="tr-TR"/>
        </w:rPr>
        <w:t>leri</w:t>
      </w:r>
      <w:r w:rsidR="007978F2">
        <w:rPr>
          <w:lang w:eastAsia="tr-TR"/>
        </w:rPr>
        <w:t>,</w:t>
      </w:r>
      <w:r w:rsidR="00824C2E">
        <w:rPr>
          <w:lang w:eastAsia="tr-TR"/>
        </w:rPr>
        <w:t xml:space="preserve"> veritabanında bulunan görünümlerin</w:t>
      </w:r>
      <w:r w:rsidR="006971FB">
        <w:rPr>
          <w:lang w:eastAsia="tr-TR"/>
        </w:rPr>
        <w:t xml:space="preserve"> (</w:t>
      </w:r>
      <w:r w:rsidR="006971FB" w:rsidRPr="006971FB">
        <w:rPr>
          <w:rStyle w:val="BookConceptDefinitionChar0"/>
        </w:rPr>
        <w:t>ing. Database View</w:t>
      </w:r>
      <w:r w:rsidR="00FF488B">
        <w:rPr>
          <w:rStyle w:val="BookConceptDefinitionChar0"/>
        </w:rPr>
        <w:fldChar w:fldCharType="begin"/>
      </w:r>
      <w:r w:rsidR="00FF488B">
        <w:instrText xml:space="preserve"> XE "</w:instrText>
      </w:r>
      <w:r w:rsidR="00FF488B" w:rsidRPr="009759C3">
        <w:instrText>Database View</w:instrText>
      </w:r>
      <w:r w:rsidR="00FF488B">
        <w:instrText xml:space="preserve">" </w:instrText>
      </w:r>
      <w:r w:rsidR="00FF488B">
        <w:rPr>
          <w:rStyle w:val="BookConceptDefinitionChar0"/>
        </w:rPr>
        <w:fldChar w:fldCharType="end"/>
      </w:r>
      <w:r w:rsidR="006971FB">
        <w:rPr>
          <w:lang w:eastAsia="tr-TR"/>
        </w:rPr>
        <w:t>)</w:t>
      </w:r>
      <w:r w:rsidR="00824C2E">
        <w:rPr>
          <w:lang w:eastAsia="tr-TR"/>
        </w:rPr>
        <w:t xml:space="preserve"> bağlantısız modelde karşılığı olarak değerlendirilebilir. </w:t>
      </w:r>
    </w:p>
    <w:p w:rsidR="00824C2E" w:rsidRDefault="00824C2E" w:rsidP="00EE65CF">
      <w:pPr>
        <w:pStyle w:val="BookText"/>
        <w:rPr>
          <w:lang w:eastAsia="tr-TR"/>
        </w:rPr>
      </w:pPr>
      <w:r>
        <w:rPr>
          <w:lang w:eastAsia="tr-TR"/>
        </w:rPr>
        <w:t>Aşağıdaki örnekte</w:t>
      </w:r>
      <w:r w:rsidR="006971FB">
        <w:rPr>
          <w:lang w:eastAsia="tr-TR"/>
        </w:rPr>
        <w:t xml:space="preserve"> kişi</w:t>
      </w:r>
      <w:r>
        <w:rPr>
          <w:lang w:eastAsia="tr-TR"/>
        </w:rPr>
        <w:t xml:space="preserve"> tablosu verisinin veri görünümü yardımıyla </w:t>
      </w:r>
      <w:r w:rsidR="00345C65" w:rsidRPr="00345C65">
        <w:rPr>
          <w:rStyle w:val="BookConceptDefinitionChar0"/>
        </w:rPr>
        <w:t>Ad</w:t>
      </w:r>
      <w:r w:rsidR="00345C65">
        <w:rPr>
          <w:lang w:eastAsia="tr-TR"/>
        </w:rPr>
        <w:t xml:space="preserve"> sütununa göre </w:t>
      </w:r>
      <w:r>
        <w:rPr>
          <w:lang w:eastAsia="tr-TR"/>
        </w:rPr>
        <w:t xml:space="preserve">sıralanması gösterilmiştir. </w:t>
      </w:r>
    </w:p>
    <w:p w:rsidR="00824C2E" w:rsidRDefault="00824C2E" w:rsidP="00824C2E">
      <w:pPr>
        <w:pStyle w:val="CSVB"/>
      </w:pPr>
      <w:r>
        <w:t>C#</w:t>
      </w:r>
    </w:p>
    <w:p w:rsidR="00345C65" w:rsidRDefault="00345C65" w:rsidP="00345C65">
      <w:pPr>
        <w:pStyle w:val="BookCode"/>
        <w:rPr>
          <w:lang w:val="en-US"/>
        </w:rPr>
      </w:pPr>
      <w:r>
        <w:rPr>
          <w:lang w:val="en-US"/>
        </w:rPr>
        <w:t>// Görünüm nesnesini oluştur.</w:t>
      </w:r>
    </w:p>
    <w:p w:rsidR="00345C65" w:rsidRPr="00345C65" w:rsidRDefault="00345C65" w:rsidP="00345C65">
      <w:pPr>
        <w:pStyle w:val="BookCode"/>
        <w:rPr>
          <w:lang w:val="en-US"/>
        </w:rPr>
      </w:pPr>
      <w:r w:rsidRPr="00345C65">
        <w:rPr>
          <w:lang w:val="en-US"/>
        </w:rPr>
        <w:t xml:space="preserve">DataView gorunum = </w:t>
      </w:r>
      <w:r w:rsidRPr="00345C65">
        <w:rPr>
          <w:b/>
          <w:bCs/>
          <w:lang w:val="en-US"/>
        </w:rPr>
        <w:t>new</w:t>
      </w:r>
      <w:r w:rsidRPr="00345C65">
        <w:rPr>
          <w:lang w:val="en-US"/>
        </w:rPr>
        <w:t xml:space="preserve"> DataView(table, </w:t>
      </w:r>
      <w:r w:rsidRPr="00345C65">
        <w:rPr>
          <w:b/>
          <w:bCs/>
          <w:lang w:val="en-US"/>
        </w:rPr>
        <w:t>null</w:t>
      </w:r>
      <w:r w:rsidRPr="00345C65">
        <w:rPr>
          <w:lang w:val="en-US"/>
        </w:rPr>
        <w:t xml:space="preserve">, "Ad", </w:t>
      </w:r>
      <w:r>
        <w:rPr>
          <w:lang w:val="en-US"/>
        </w:rPr>
        <w:br/>
        <w:t xml:space="preserve">                                </w:t>
      </w:r>
      <w:r w:rsidRPr="00345C65">
        <w:rPr>
          <w:lang w:val="en-US"/>
        </w:rPr>
        <w:t>DataViewRowState.CurrentRows);</w:t>
      </w:r>
    </w:p>
    <w:p w:rsidR="00345C65" w:rsidRPr="00345C65" w:rsidRDefault="00345C65" w:rsidP="00345C65">
      <w:pPr>
        <w:pStyle w:val="BookCode"/>
        <w:rPr>
          <w:bCs/>
          <w:lang w:val="en-US"/>
        </w:rPr>
      </w:pPr>
      <w:r w:rsidRPr="00345C65">
        <w:rPr>
          <w:bCs/>
          <w:lang w:val="en-US"/>
        </w:rPr>
        <w:t>// Sı</w:t>
      </w:r>
      <w:r>
        <w:rPr>
          <w:bCs/>
          <w:lang w:val="en-US"/>
        </w:rPr>
        <w:t>ralı satırları göster.</w:t>
      </w:r>
    </w:p>
    <w:p w:rsidR="00345C65" w:rsidRPr="00345C65" w:rsidRDefault="00345C65" w:rsidP="00345C65">
      <w:pPr>
        <w:pStyle w:val="BookCode"/>
        <w:rPr>
          <w:lang w:val="en-US"/>
        </w:rPr>
      </w:pPr>
      <w:r w:rsidRPr="00345C65">
        <w:rPr>
          <w:b/>
          <w:bCs/>
          <w:lang w:val="en-US"/>
        </w:rPr>
        <w:t>foreach</w:t>
      </w:r>
      <w:r w:rsidRPr="00345C65">
        <w:rPr>
          <w:lang w:val="en-US"/>
        </w:rPr>
        <w:t xml:space="preserve"> (DataRowView dr </w:t>
      </w:r>
      <w:r w:rsidRPr="00345C65">
        <w:rPr>
          <w:b/>
          <w:bCs/>
          <w:lang w:val="en-US"/>
        </w:rPr>
        <w:t>in</w:t>
      </w:r>
      <w:r w:rsidRPr="00345C65">
        <w:rPr>
          <w:lang w:val="en-US"/>
        </w:rPr>
        <w:t xml:space="preserve"> gorunum)</w:t>
      </w:r>
    </w:p>
    <w:p w:rsidR="00345C65" w:rsidRPr="00345C65" w:rsidRDefault="00345C65" w:rsidP="00345C65">
      <w:pPr>
        <w:pStyle w:val="BookCode"/>
        <w:rPr>
          <w:lang w:val="en-US"/>
        </w:rPr>
      </w:pPr>
      <w:r w:rsidRPr="00345C65">
        <w:rPr>
          <w:lang w:val="en-US"/>
        </w:rPr>
        <w:t xml:space="preserve">    Console.WriteLine("{0} {1}", dr["Ad"], dr["Soyad"]);</w:t>
      </w:r>
    </w:p>
    <w:p w:rsidR="00824C2E" w:rsidRDefault="00824C2E" w:rsidP="00824C2E">
      <w:pPr>
        <w:pStyle w:val="CSVB"/>
      </w:pPr>
      <w:r>
        <w:t>VB.NET</w:t>
      </w:r>
    </w:p>
    <w:p w:rsidR="00345C65" w:rsidRDefault="00345C65" w:rsidP="00345C65">
      <w:pPr>
        <w:pStyle w:val="BookCode"/>
        <w:rPr>
          <w:lang w:val="en-US"/>
        </w:rPr>
      </w:pPr>
      <w:r>
        <w:rPr>
          <w:lang w:val="en-US"/>
        </w:rPr>
        <w:t>' Görünüm nesnesini oluştur.</w:t>
      </w:r>
    </w:p>
    <w:p w:rsidR="00345C65" w:rsidRPr="00345C65" w:rsidRDefault="00345C65" w:rsidP="00345C65">
      <w:pPr>
        <w:pStyle w:val="BookCode"/>
        <w:rPr>
          <w:lang w:val="en-US"/>
        </w:rPr>
      </w:pPr>
      <w:r w:rsidRPr="00345C65">
        <w:rPr>
          <w:b/>
          <w:bCs/>
          <w:lang w:val="en-US"/>
        </w:rPr>
        <w:t>Dim</w:t>
      </w:r>
      <w:r w:rsidRPr="00345C65">
        <w:rPr>
          <w:lang w:val="en-US"/>
        </w:rPr>
        <w:t xml:space="preserve"> gorunum </w:t>
      </w:r>
      <w:r w:rsidRPr="00345C65">
        <w:rPr>
          <w:b/>
          <w:bCs/>
          <w:lang w:val="en-US"/>
        </w:rPr>
        <w:t>As</w:t>
      </w:r>
      <w:r w:rsidRPr="00345C65">
        <w:rPr>
          <w:lang w:val="en-US"/>
        </w:rPr>
        <w:t xml:space="preserve"> DataView = </w:t>
      </w:r>
      <w:r w:rsidRPr="00345C65">
        <w:rPr>
          <w:b/>
          <w:bCs/>
          <w:lang w:val="en-US"/>
        </w:rPr>
        <w:t>New</w:t>
      </w:r>
      <w:r w:rsidRPr="00345C65">
        <w:rPr>
          <w:lang w:val="en-US"/>
        </w:rPr>
        <w:t xml:space="preserve"> DataView(table, </w:t>
      </w:r>
      <w:r w:rsidRPr="00345C65">
        <w:rPr>
          <w:b/>
          <w:bCs/>
          <w:lang w:val="en-US"/>
        </w:rPr>
        <w:t>Nothing</w:t>
      </w:r>
      <w:r w:rsidRPr="00345C65">
        <w:rPr>
          <w:lang w:val="en-US"/>
        </w:rPr>
        <w:t xml:space="preserve">, "Ad", </w:t>
      </w:r>
      <w:r>
        <w:rPr>
          <w:lang w:val="en-US"/>
        </w:rPr>
        <w:t>_</w:t>
      </w:r>
      <w:r>
        <w:rPr>
          <w:lang w:val="en-US"/>
        </w:rPr>
        <w:br/>
        <w:t xml:space="preserve">                                       </w:t>
      </w:r>
      <w:r w:rsidRPr="00345C65">
        <w:rPr>
          <w:lang w:val="en-US"/>
        </w:rPr>
        <w:t>DataViewRowState.CurrentRows)</w:t>
      </w:r>
    </w:p>
    <w:p w:rsidR="00345C65" w:rsidRPr="00345C65" w:rsidRDefault="00345C65" w:rsidP="00345C65">
      <w:pPr>
        <w:pStyle w:val="BookCode"/>
        <w:rPr>
          <w:bCs/>
          <w:lang w:val="en-US"/>
        </w:rPr>
      </w:pPr>
      <w:r>
        <w:rPr>
          <w:bCs/>
          <w:lang w:val="en-US"/>
        </w:rPr>
        <w:t>'</w:t>
      </w:r>
      <w:r w:rsidRPr="00345C65">
        <w:rPr>
          <w:bCs/>
          <w:lang w:val="en-US"/>
        </w:rPr>
        <w:t xml:space="preserve"> Sı</w:t>
      </w:r>
      <w:r>
        <w:rPr>
          <w:bCs/>
          <w:lang w:val="en-US"/>
        </w:rPr>
        <w:t>ralı satırları göster.</w:t>
      </w:r>
    </w:p>
    <w:p w:rsidR="00345C65" w:rsidRPr="00345C65" w:rsidRDefault="00345C65" w:rsidP="00345C65">
      <w:pPr>
        <w:pStyle w:val="BookCode"/>
        <w:rPr>
          <w:lang w:val="en-US"/>
        </w:rPr>
      </w:pPr>
      <w:r w:rsidRPr="00345C65">
        <w:rPr>
          <w:b/>
          <w:bCs/>
          <w:lang w:val="en-US"/>
        </w:rPr>
        <w:t>For</w:t>
      </w:r>
      <w:r w:rsidRPr="00345C65">
        <w:rPr>
          <w:lang w:val="en-US"/>
        </w:rPr>
        <w:t xml:space="preserve"> Each dr </w:t>
      </w:r>
      <w:r w:rsidRPr="00345C65">
        <w:rPr>
          <w:b/>
          <w:bCs/>
          <w:lang w:val="en-US"/>
        </w:rPr>
        <w:t>As</w:t>
      </w:r>
      <w:r w:rsidRPr="00345C65">
        <w:rPr>
          <w:lang w:val="en-US"/>
        </w:rPr>
        <w:t xml:space="preserve"> DataRowView </w:t>
      </w:r>
      <w:r w:rsidRPr="00345C65">
        <w:rPr>
          <w:b/>
          <w:bCs/>
          <w:lang w:val="en-US"/>
        </w:rPr>
        <w:t>In</w:t>
      </w:r>
      <w:r w:rsidRPr="00345C65">
        <w:rPr>
          <w:lang w:val="en-US"/>
        </w:rPr>
        <w:t xml:space="preserve"> gorunum</w:t>
      </w:r>
    </w:p>
    <w:p w:rsidR="00345C65" w:rsidRPr="00345C65" w:rsidRDefault="00345C65" w:rsidP="00345C65">
      <w:pPr>
        <w:pStyle w:val="BookCode"/>
        <w:rPr>
          <w:lang w:val="en-US"/>
        </w:rPr>
      </w:pPr>
      <w:r w:rsidRPr="00345C65">
        <w:rPr>
          <w:lang w:val="en-US"/>
        </w:rPr>
        <w:t xml:space="preserve">    Console.WriteLine("{0} {1}", dr("Ad"), dr("Soyad"))</w:t>
      </w:r>
    </w:p>
    <w:p w:rsidR="00345C65" w:rsidRPr="00345C65" w:rsidRDefault="00345C65" w:rsidP="00345C65">
      <w:pPr>
        <w:pStyle w:val="BookCode"/>
        <w:rPr>
          <w:b/>
          <w:bCs/>
          <w:lang w:val="en-US"/>
        </w:rPr>
      </w:pPr>
      <w:r w:rsidRPr="00345C65">
        <w:rPr>
          <w:b/>
          <w:bCs/>
          <w:lang w:val="en-US"/>
        </w:rPr>
        <w:t>Next</w:t>
      </w:r>
    </w:p>
    <w:p w:rsidR="00824C2E" w:rsidRDefault="00824C2E" w:rsidP="00824C2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377</w:t>
      </w:r>
      <w:r w:rsidR="00F709C6">
        <w:rPr>
          <w:noProof/>
        </w:rPr>
        <w:fldChar w:fldCharType="end"/>
      </w:r>
      <w:r>
        <w:t xml:space="preserve">, </w:t>
      </w:r>
      <w:r w:rsidRPr="00824C2E">
        <w:rPr>
          <w:rStyle w:val="BookItalic"/>
        </w:rPr>
        <w:t>Verinin Sıralanması</w:t>
      </w:r>
    </w:p>
    <w:p w:rsidR="00824C2E" w:rsidRDefault="00345C65" w:rsidP="00824C2E">
      <w:pPr>
        <w:pStyle w:val="BookText"/>
      </w:pPr>
      <w:r>
        <w:t>Kod çıktısı aşağıda gösterilmiştir.</w:t>
      </w:r>
    </w:p>
    <w:p w:rsidR="00345C65" w:rsidRDefault="00345C65" w:rsidP="00345C65">
      <w:pPr>
        <w:pStyle w:val="BookCommandText"/>
      </w:pPr>
      <w:r>
        <w:lastRenderedPageBreak/>
        <w:t>Hasan Tok</w:t>
      </w:r>
    </w:p>
    <w:p w:rsidR="00345C65" w:rsidRDefault="00345C65" w:rsidP="00345C65">
      <w:pPr>
        <w:pStyle w:val="BookCommandText"/>
      </w:pPr>
      <w:r>
        <w:t>Murat Yılmaz</w:t>
      </w:r>
    </w:p>
    <w:p w:rsidR="00345C65" w:rsidRDefault="00345C65" w:rsidP="00345C65">
      <w:pPr>
        <w:pStyle w:val="BookCommandText"/>
      </w:pPr>
      <w:r>
        <w:t>Mustafa Yılmaz</w:t>
      </w:r>
    </w:p>
    <w:p w:rsidR="00EE65CF" w:rsidRDefault="00EE65CF" w:rsidP="00EE65CF">
      <w:pPr>
        <w:pStyle w:val="H4"/>
      </w:pPr>
      <w:r>
        <w:t>Arama Yapmak</w:t>
      </w:r>
    </w:p>
    <w:p w:rsidR="007978F2" w:rsidRDefault="007978F2" w:rsidP="007978F2">
      <w:pPr>
        <w:pStyle w:val="BookText"/>
        <w:rPr>
          <w:lang w:eastAsia="tr-TR"/>
        </w:rPr>
      </w:pPr>
      <w:r>
        <w:rPr>
          <w:lang w:eastAsia="tr-TR"/>
        </w:rPr>
        <w:t>Tablo verilerinde arama yapmak için kullanılabilecek iki model bulunmaktadır.</w:t>
      </w:r>
    </w:p>
    <w:p w:rsidR="007978F2" w:rsidRDefault="00BB2671" w:rsidP="007978F2">
      <w:pPr>
        <w:pStyle w:val="BookText"/>
        <w:rPr>
          <w:lang w:eastAsia="tr-TR"/>
        </w:rPr>
      </w:pPr>
      <w:r w:rsidRPr="00145028">
        <w:rPr>
          <w:rStyle w:val="BookConceptDefinitionChar0"/>
        </w:rPr>
        <w:t>DataRow</w:t>
      </w:r>
      <w:r w:rsidR="00FF488B">
        <w:rPr>
          <w:rStyle w:val="BookConceptDefinitionChar0"/>
        </w:rPr>
        <w:fldChar w:fldCharType="begin"/>
      </w:r>
      <w:r w:rsidR="00FF488B">
        <w:instrText xml:space="preserve"> XE "</w:instrText>
      </w:r>
      <w:r w:rsidR="00FF488B" w:rsidRPr="0049416F">
        <w:instrText>DataRow</w:instrText>
      </w:r>
      <w:r w:rsidR="00FF488B">
        <w:instrText xml:space="preserve">" </w:instrText>
      </w:r>
      <w:r w:rsidR="00FF488B">
        <w:rPr>
          <w:rStyle w:val="BookConceptDefinitionChar0"/>
        </w:rPr>
        <w:fldChar w:fldCharType="end"/>
      </w:r>
      <w:r w:rsidR="007978F2" w:rsidRPr="00145028">
        <w:rPr>
          <w:rStyle w:val="BookConceptDefinitionChar0"/>
        </w:rPr>
        <w:t>.Find</w:t>
      </w:r>
      <w:r w:rsidR="007978F2">
        <w:rPr>
          <w:lang w:eastAsia="tr-TR"/>
        </w:rPr>
        <w:t xml:space="preserve"> metodu, tablo ana anahtar sütunlarında arama yapmak amacıyla kullanılabilmektedir. </w:t>
      </w:r>
      <w:r w:rsidR="007978F2" w:rsidRPr="00145028">
        <w:rPr>
          <w:rStyle w:val="BookConceptDefinitionChar0"/>
        </w:rPr>
        <w:t>Data</w:t>
      </w:r>
      <w:r w:rsidRPr="00145028">
        <w:rPr>
          <w:rStyle w:val="BookConceptDefinitionChar0"/>
        </w:rPr>
        <w:t>Row</w:t>
      </w:r>
      <w:r w:rsidR="007978F2" w:rsidRPr="00145028">
        <w:rPr>
          <w:rStyle w:val="BookConceptDefinitionChar0"/>
        </w:rPr>
        <w:t>.Find</w:t>
      </w:r>
      <w:r w:rsidR="007978F2">
        <w:rPr>
          <w:lang w:eastAsia="tr-TR"/>
        </w:rPr>
        <w:t xml:space="preserve"> metodunun kullanılabilmesi için ana anahtar sütunlarının </w:t>
      </w:r>
      <w:r w:rsidR="007978F2" w:rsidRPr="00145028">
        <w:rPr>
          <w:rStyle w:val="BookConceptDefinitionChar0"/>
        </w:rPr>
        <w:t>DataTable</w:t>
      </w:r>
      <w:r w:rsidR="00FF488B">
        <w:rPr>
          <w:rStyle w:val="BookConceptDefinitionChar0"/>
        </w:rPr>
        <w:fldChar w:fldCharType="begin"/>
      </w:r>
      <w:r w:rsidR="00FF488B">
        <w:instrText xml:space="preserve"> XE "</w:instrText>
      </w:r>
      <w:r w:rsidR="00FF488B" w:rsidRPr="00203706">
        <w:instrText>DataTable</w:instrText>
      </w:r>
      <w:r w:rsidR="00FF488B">
        <w:instrText xml:space="preserve">" </w:instrText>
      </w:r>
      <w:r w:rsidR="00FF488B">
        <w:rPr>
          <w:rStyle w:val="BookConceptDefinitionChar0"/>
        </w:rPr>
        <w:fldChar w:fldCharType="end"/>
      </w:r>
      <w:r w:rsidR="007978F2" w:rsidRPr="00145028">
        <w:rPr>
          <w:rStyle w:val="BookConceptDefinitionChar0"/>
        </w:rPr>
        <w:t>.PrimaryKey</w:t>
      </w:r>
      <w:r w:rsidR="007978F2">
        <w:rPr>
          <w:lang w:eastAsia="tr-TR"/>
        </w:rPr>
        <w:t xml:space="preserve"> özelliğine atanmış olmaları gerekmektedir.</w:t>
      </w:r>
    </w:p>
    <w:p w:rsidR="007978F2" w:rsidRDefault="007978F2" w:rsidP="007978F2">
      <w:pPr>
        <w:pStyle w:val="CSVB"/>
      </w:pPr>
      <w:r>
        <w:t>C#</w:t>
      </w:r>
    </w:p>
    <w:p w:rsidR="00BB2671" w:rsidRPr="00BB2671" w:rsidRDefault="00BB2671" w:rsidP="00BB2671">
      <w:pPr>
        <w:pStyle w:val="BookCode"/>
        <w:rPr>
          <w:lang w:val="en-US"/>
        </w:rPr>
      </w:pPr>
      <w:r w:rsidRPr="00BB2671">
        <w:rPr>
          <w:lang w:val="en-US"/>
        </w:rPr>
        <w:t>adapter.Fill(table);</w:t>
      </w:r>
    </w:p>
    <w:p w:rsidR="00BB2671" w:rsidRPr="00BB2671" w:rsidRDefault="00BB2671" w:rsidP="00BB2671">
      <w:pPr>
        <w:pStyle w:val="BookCode"/>
        <w:rPr>
          <w:lang w:val="en-US"/>
        </w:rPr>
      </w:pPr>
      <w:r w:rsidRPr="00BB2671">
        <w:rPr>
          <w:lang w:val="en-US"/>
        </w:rPr>
        <w:t xml:space="preserve">table.PrimaryKey = </w:t>
      </w:r>
      <w:r w:rsidRPr="00BB2671">
        <w:rPr>
          <w:b/>
          <w:bCs/>
          <w:lang w:val="en-US"/>
        </w:rPr>
        <w:t>new</w:t>
      </w:r>
      <w:r w:rsidRPr="00BB2671">
        <w:rPr>
          <w:lang w:val="en-US"/>
        </w:rPr>
        <w:t xml:space="preserve"> DataColumn[] { table.Columns["Id"] };</w:t>
      </w:r>
    </w:p>
    <w:p w:rsidR="00BB2671" w:rsidRPr="00BB2671" w:rsidRDefault="00BB2671" w:rsidP="00BB2671">
      <w:pPr>
        <w:pStyle w:val="BookCode"/>
        <w:rPr>
          <w:lang w:val="en-US"/>
        </w:rPr>
      </w:pPr>
      <w:r w:rsidRPr="00BB2671">
        <w:rPr>
          <w:lang w:val="en-US"/>
        </w:rPr>
        <w:t>DataRow row = table.Rows.Find(2);</w:t>
      </w:r>
    </w:p>
    <w:p w:rsidR="00BB2671" w:rsidRPr="00BB2671" w:rsidRDefault="00BB2671" w:rsidP="00BB2671">
      <w:pPr>
        <w:pStyle w:val="BookCode"/>
        <w:rPr>
          <w:lang w:val="en-US"/>
        </w:rPr>
      </w:pPr>
      <w:r w:rsidRPr="00BB2671">
        <w:rPr>
          <w:b/>
          <w:bCs/>
          <w:lang w:val="en-US"/>
        </w:rPr>
        <w:t>if</w:t>
      </w:r>
      <w:r w:rsidRPr="00BB2671">
        <w:rPr>
          <w:lang w:val="en-US"/>
        </w:rPr>
        <w:t xml:space="preserve"> (row != </w:t>
      </w:r>
      <w:r w:rsidRPr="00BB2671">
        <w:rPr>
          <w:b/>
          <w:bCs/>
          <w:lang w:val="en-US"/>
        </w:rPr>
        <w:t>null</w:t>
      </w:r>
      <w:r w:rsidRPr="00BB2671">
        <w:rPr>
          <w:lang w:val="en-US"/>
        </w:rPr>
        <w:t>)</w:t>
      </w:r>
      <w:r>
        <w:rPr>
          <w:lang w:val="en-US"/>
        </w:rPr>
        <w:t xml:space="preserve"> </w:t>
      </w:r>
    </w:p>
    <w:p w:rsidR="00BB2671" w:rsidRPr="00BB2671" w:rsidRDefault="00BB2671" w:rsidP="00BB2671">
      <w:pPr>
        <w:pStyle w:val="BookCode"/>
        <w:rPr>
          <w:lang w:val="en-US"/>
        </w:rPr>
      </w:pPr>
      <w:r w:rsidRPr="00BB2671">
        <w:rPr>
          <w:lang w:val="en-US"/>
        </w:rPr>
        <w:t xml:space="preserve">   Console.WriteLine("{0} {1}", row["Ad"], row["Soyad"]);</w:t>
      </w:r>
    </w:p>
    <w:p w:rsidR="00BB2671" w:rsidRPr="00BB2671" w:rsidRDefault="00BB2671" w:rsidP="00BB2671">
      <w:pPr>
        <w:pStyle w:val="BookCode"/>
        <w:rPr>
          <w:b/>
          <w:bCs/>
          <w:lang w:val="en-US"/>
        </w:rPr>
      </w:pPr>
      <w:r w:rsidRPr="00BB2671">
        <w:rPr>
          <w:b/>
          <w:bCs/>
          <w:lang w:val="en-US"/>
        </w:rPr>
        <w:t>else</w:t>
      </w:r>
    </w:p>
    <w:p w:rsidR="00BB2671" w:rsidRPr="00BB2671" w:rsidRDefault="00BB2671" w:rsidP="00BB2671">
      <w:pPr>
        <w:pStyle w:val="BookCode"/>
        <w:rPr>
          <w:lang w:val="en-US"/>
        </w:rPr>
      </w:pPr>
      <w:r w:rsidRPr="00BB2671">
        <w:rPr>
          <w:lang w:val="en-US"/>
        </w:rPr>
        <w:t xml:space="preserve">    Console.WriteLine("2 numaralı kişi bulunamadı");</w:t>
      </w:r>
    </w:p>
    <w:p w:rsidR="007978F2" w:rsidRDefault="007978F2" w:rsidP="007978F2">
      <w:pPr>
        <w:pStyle w:val="CSVB"/>
      </w:pPr>
      <w:r>
        <w:t>VB.NET</w:t>
      </w:r>
    </w:p>
    <w:p w:rsidR="00145028" w:rsidRPr="00145028" w:rsidRDefault="00145028" w:rsidP="00145028">
      <w:pPr>
        <w:pStyle w:val="BookCode"/>
        <w:rPr>
          <w:lang w:val="en-US"/>
        </w:rPr>
      </w:pPr>
      <w:r w:rsidRPr="00145028">
        <w:rPr>
          <w:lang w:val="en-US"/>
        </w:rPr>
        <w:t>adapter.Fill(table)</w:t>
      </w:r>
    </w:p>
    <w:p w:rsidR="00145028" w:rsidRPr="00145028" w:rsidRDefault="00145028" w:rsidP="00145028">
      <w:pPr>
        <w:pStyle w:val="BookCode"/>
        <w:rPr>
          <w:lang w:val="en-US"/>
        </w:rPr>
      </w:pPr>
      <w:r w:rsidRPr="00145028">
        <w:rPr>
          <w:lang w:val="en-US"/>
        </w:rPr>
        <w:t xml:space="preserve">table.PrimaryKey = </w:t>
      </w:r>
      <w:r w:rsidRPr="00145028">
        <w:rPr>
          <w:b/>
          <w:bCs/>
          <w:lang w:val="en-US"/>
        </w:rPr>
        <w:t>New</w:t>
      </w:r>
      <w:r w:rsidRPr="00145028">
        <w:rPr>
          <w:lang w:val="en-US"/>
        </w:rPr>
        <w:t xml:space="preserve"> DataColumn() {table.Columns("Id")}</w:t>
      </w:r>
    </w:p>
    <w:p w:rsidR="00145028" w:rsidRPr="00145028" w:rsidRDefault="00145028" w:rsidP="00145028">
      <w:pPr>
        <w:pStyle w:val="BookCode"/>
        <w:rPr>
          <w:lang w:val="en-US"/>
        </w:rPr>
      </w:pPr>
      <w:r w:rsidRPr="00145028">
        <w:rPr>
          <w:b/>
          <w:bCs/>
          <w:lang w:val="en-US"/>
        </w:rPr>
        <w:t>Dim</w:t>
      </w:r>
      <w:r w:rsidRPr="00145028">
        <w:rPr>
          <w:lang w:val="en-US"/>
        </w:rPr>
        <w:t xml:space="preserve"> row </w:t>
      </w:r>
      <w:r w:rsidRPr="00145028">
        <w:rPr>
          <w:b/>
          <w:bCs/>
          <w:lang w:val="en-US"/>
        </w:rPr>
        <w:t>As</w:t>
      </w:r>
      <w:r w:rsidRPr="00145028">
        <w:rPr>
          <w:lang w:val="en-US"/>
        </w:rPr>
        <w:t xml:space="preserve"> DataRow = table.Rows.Find(2)</w:t>
      </w:r>
    </w:p>
    <w:p w:rsidR="00145028" w:rsidRPr="00145028" w:rsidRDefault="00145028" w:rsidP="00145028">
      <w:pPr>
        <w:pStyle w:val="BookCode"/>
        <w:rPr>
          <w:b/>
          <w:bCs/>
          <w:lang w:val="en-US"/>
        </w:rPr>
      </w:pPr>
      <w:r w:rsidRPr="00145028">
        <w:rPr>
          <w:b/>
          <w:bCs/>
          <w:lang w:val="en-US"/>
        </w:rPr>
        <w:t>If</w:t>
      </w:r>
      <w:r w:rsidRPr="00145028">
        <w:rPr>
          <w:lang w:val="en-US"/>
        </w:rPr>
        <w:t xml:space="preserve"> </w:t>
      </w:r>
      <w:r w:rsidRPr="00145028">
        <w:rPr>
          <w:b/>
          <w:bCs/>
          <w:lang w:val="en-US"/>
        </w:rPr>
        <w:t>Not</w:t>
      </w:r>
      <w:r w:rsidRPr="00145028">
        <w:rPr>
          <w:lang w:val="en-US"/>
        </w:rPr>
        <w:t xml:space="preserve"> row </w:t>
      </w:r>
      <w:r w:rsidRPr="00145028">
        <w:rPr>
          <w:b/>
          <w:bCs/>
          <w:lang w:val="en-US"/>
        </w:rPr>
        <w:t>Is</w:t>
      </w:r>
      <w:r w:rsidRPr="00145028">
        <w:rPr>
          <w:lang w:val="en-US"/>
        </w:rPr>
        <w:t xml:space="preserve"> </w:t>
      </w:r>
      <w:r w:rsidRPr="00145028">
        <w:rPr>
          <w:b/>
          <w:bCs/>
          <w:lang w:val="en-US"/>
        </w:rPr>
        <w:t>Nothing</w:t>
      </w:r>
      <w:r w:rsidRPr="00145028">
        <w:rPr>
          <w:lang w:val="en-US"/>
        </w:rPr>
        <w:t xml:space="preserve"> </w:t>
      </w:r>
      <w:r w:rsidRPr="00145028">
        <w:rPr>
          <w:b/>
          <w:bCs/>
          <w:lang w:val="en-US"/>
        </w:rPr>
        <w:t>Then</w:t>
      </w:r>
    </w:p>
    <w:p w:rsidR="00145028" w:rsidRPr="00145028" w:rsidRDefault="00145028" w:rsidP="00145028">
      <w:pPr>
        <w:pStyle w:val="BookCode"/>
        <w:rPr>
          <w:lang w:val="en-US"/>
        </w:rPr>
      </w:pPr>
      <w:r w:rsidRPr="00145028">
        <w:rPr>
          <w:lang w:val="en-US"/>
        </w:rPr>
        <w:t xml:space="preserve">    Console.WriteLine("{0} {1}", row("Ad"), row("Soyad"))</w:t>
      </w:r>
    </w:p>
    <w:p w:rsidR="00145028" w:rsidRPr="00145028" w:rsidRDefault="00145028" w:rsidP="00145028">
      <w:pPr>
        <w:pStyle w:val="BookCode"/>
        <w:rPr>
          <w:b/>
          <w:bCs/>
          <w:lang w:val="en-US"/>
        </w:rPr>
      </w:pPr>
      <w:r w:rsidRPr="00145028">
        <w:rPr>
          <w:b/>
          <w:bCs/>
          <w:lang w:val="en-US"/>
        </w:rPr>
        <w:t>Else</w:t>
      </w:r>
    </w:p>
    <w:p w:rsidR="00145028" w:rsidRPr="00145028" w:rsidRDefault="00145028" w:rsidP="00145028">
      <w:pPr>
        <w:pStyle w:val="BookCode"/>
        <w:rPr>
          <w:lang w:val="en-US"/>
        </w:rPr>
      </w:pPr>
      <w:r w:rsidRPr="00145028">
        <w:rPr>
          <w:lang w:val="en-US"/>
        </w:rPr>
        <w:t xml:space="preserve">    Console.WriteLine("2 numaral</w:t>
      </w:r>
      <w:r>
        <w:rPr>
          <w:lang w:val="en-US"/>
        </w:rPr>
        <w:t>ı</w:t>
      </w:r>
      <w:r w:rsidRPr="00145028">
        <w:rPr>
          <w:lang w:val="en-US"/>
        </w:rPr>
        <w:t xml:space="preserve"> ki</w:t>
      </w:r>
      <w:r>
        <w:rPr>
          <w:lang w:val="en-US"/>
        </w:rPr>
        <w:t>ş</w:t>
      </w:r>
      <w:r w:rsidRPr="00145028">
        <w:rPr>
          <w:lang w:val="en-US"/>
        </w:rPr>
        <w:t>i bulunamad</w:t>
      </w:r>
      <w:r>
        <w:rPr>
          <w:lang w:val="en-US"/>
        </w:rPr>
        <w:t>ı</w:t>
      </w:r>
      <w:r w:rsidRPr="00145028">
        <w:rPr>
          <w:lang w:val="en-US"/>
        </w:rPr>
        <w:t>")</w:t>
      </w:r>
    </w:p>
    <w:p w:rsidR="00145028" w:rsidRPr="00145028" w:rsidRDefault="00145028" w:rsidP="00145028">
      <w:pPr>
        <w:pStyle w:val="BookCode"/>
        <w:rPr>
          <w:b/>
          <w:bCs/>
          <w:lang w:val="en-US"/>
        </w:rPr>
      </w:pPr>
      <w:r w:rsidRPr="00145028">
        <w:rPr>
          <w:b/>
          <w:bCs/>
          <w:lang w:val="en-US"/>
        </w:rPr>
        <w:t>End</w:t>
      </w:r>
      <w:r w:rsidRPr="00145028">
        <w:rPr>
          <w:lang w:val="en-US"/>
        </w:rPr>
        <w:t xml:space="preserve"> </w:t>
      </w:r>
      <w:r w:rsidRPr="00145028">
        <w:rPr>
          <w:b/>
          <w:bCs/>
          <w:lang w:val="en-US"/>
        </w:rPr>
        <w:t>If</w:t>
      </w:r>
    </w:p>
    <w:p w:rsidR="007978F2" w:rsidRDefault="007978F2" w:rsidP="007978F2">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378</w:t>
      </w:r>
      <w:r w:rsidR="00F709C6">
        <w:rPr>
          <w:noProof/>
        </w:rPr>
        <w:fldChar w:fldCharType="end"/>
      </w:r>
      <w:r>
        <w:t xml:space="preserve">, </w:t>
      </w:r>
      <w:r w:rsidRPr="007978F2">
        <w:rPr>
          <w:rStyle w:val="BookItalic"/>
        </w:rPr>
        <w:t>Veri Tablo Nesne</w:t>
      </w:r>
      <w:r w:rsidR="00145028">
        <w:rPr>
          <w:rStyle w:val="BookItalic"/>
        </w:rPr>
        <w:t>leriyle</w:t>
      </w:r>
      <w:r w:rsidRPr="007978F2">
        <w:rPr>
          <w:rStyle w:val="BookItalic"/>
        </w:rPr>
        <w:t xml:space="preserve"> Arama Yapmak</w:t>
      </w:r>
    </w:p>
    <w:p w:rsidR="007978F2" w:rsidRDefault="000313FD" w:rsidP="007978F2">
      <w:pPr>
        <w:pStyle w:val="BookText"/>
      </w:pPr>
      <w:r>
        <w:t xml:space="preserve">Arama amacıyla kullanılabilecek bir diğer yöntem de veri görünümleridir. </w:t>
      </w:r>
      <w:r w:rsidRPr="000313FD">
        <w:rPr>
          <w:rStyle w:val="BookConceptDefinitionChar0"/>
        </w:rPr>
        <w:t>DataView.Find</w:t>
      </w:r>
      <w:r>
        <w:t xml:space="preserve"> metodu, sıralama yapılmış olan alan üzerinde arama yapabilmektedir. Aşağıdaki örnekte </w:t>
      </w:r>
      <w:r w:rsidRPr="000313FD">
        <w:rPr>
          <w:rStyle w:val="BookConceptDefinitionChar0"/>
        </w:rPr>
        <w:t>TcKimlikNo</w:t>
      </w:r>
      <w:r>
        <w:t xml:space="preserve"> alanında arama yapılması gösterilmiştir.</w:t>
      </w:r>
    </w:p>
    <w:p w:rsidR="000313FD" w:rsidRDefault="000313FD" w:rsidP="000313FD">
      <w:pPr>
        <w:pStyle w:val="CSVB"/>
      </w:pPr>
      <w:r>
        <w:t>C#</w:t>
      </w:r>
    </w:p>
    <w:p w:rsidR="00334EF4" w:rsidRPr="00334EF4" w:rsidRDefault="00334EF4" w:rsidP="00334EF4">
      <w:pPr>
        <w:pStyle w:val="BookCode"/>
        <w:rPr>
          <w:lang w:val="en-US"/>
        </w:rPr>
      </w:pPr>
      <w:r w:rsidRPr="00334EF4">
        <w:rPr>
          <w:lang w:val="en-US"/>
        </w:rPr>
        <w:t xml:space="preserve">DataView gorunum = </w:t>
      </w:r>
      <w:r w:rsidRPr="00334EF4">
        <w:rPr>
          <w:b/>
          <w:bCs/>
          <w:lang w:val="en-US"/>
        </w:rPr>
        <w:t>new</w:t>
      </w:r>
      <w:r w:rsidRPr="00334EF4">
        <w:rPr>
          <w:lang w:val="en-US"/>
        </w:rPr>
        <w:t xml:space="preserve"> DataView(table, </w:t>
      </w:r>
      <w:r w:rsidRPr="00334EF4">
        <w:rPr>
          <w:b/>
          <w:bCs/>
          <w:lang w:val="en-US"/>
        </w:rPr>
        <w:t>null</w:t>
      </w:r>
      <w:r w:rsidRPr="00334EF4">
        <w:rPr>
          <w:lang w:val="en-US"/>
        </w:rPr>
        <w:t xml:space="preserve">, "TcKimlikNo", </w:t>
      </w:r>
      <w:r>
        <w:rPr>
          <w:lang w:val="en-US"/>
        </w:rPr>
        <w:br/>
        <w:t xml:space="preserve">                                </w:t>
      </w:r>
      <w:r w:rsidRPr="00334EF4">
        <w:rPr>
          <w:lang w:val="en-US"/>
        </w:rPr>
        <w:t>DataViewRowState.CurrentRows);</w:t>
      </w:r>
    </w:p>
    <w:p w:rsidR="00334EF4" w:rsidRPr="00334EF4" w:rsidRDefault="00334EF4" w:rsidP="00334EF4">
      <w:pPr>
        <w:pStyle w:val="BookCode"/>
        <w:rPr>
          <w:lang w:val="en-US"/>
        </w:rPr>
      </w:pPr>
      <w:r w:rsidRPr="00334EF4">
        <w:rPr>
          <w:b/>
          <w:bCs/>
          <w:lang w:val="en-US"/>
        </w:rPr>
        <w:t>int</w:t>
      </w:r>
      <w:r w:rsidRPr="00334EF4">
        <w:rPr>
          <w:lang w:val="en-US"/>
        </w:rPr>
        <w:t xml:space="preserve"> indeks = gorunum.Find(77665599234);</w:t>
      </w:r>
    </w:p>
    <w:p w:rsidR="00334EF4" w:rsidRPr="00334EF4" w:rsidRDefault="00334EF4" w:rsidP="00334EF4">
      <w:pPr>
        <w:pStyle w:val="BookCode"/>
        <w:rPr>
          <w:lang w:val="en-US"/>
        </w:rPr>
      </w:pPr>
      <w:r w:rsidRPr="00334EF4">
        <w:rPr>
          <w:b/>
          <w:bCs/>
          <w:lang w:val="en-US"/>
        </w:rPr>
        <w:t>if</w:t>
      </w:r>
      <w:r w:rsidRPr="00334EF4">
        <w:rPr>
          <w:lang w:val="en-US"/>
        </w:rPr>
        <w:t xml:space="preserve"> (indeks &lt; 0)</w:t>
      </w:r>
    </w:p>
    <w:p w:rsidR="00334EF4" w:rsidRPr="00334EF4" w:rsidRDefault="00334EF4" w:rsidP="00334EF4">
      <w:pPr>
        <w:pStyle w:val="BookCode"/>
        <w:rPr>
          <w:lang w:val="en-US"/>
        </w:rPr>
      </w:pPr>
      <w:r w:rsidRPr="00334EF4">
        <w:rPr>
          <w:lang w:val="en-US"/>
        </w:rPr>
        <w:t xml:space="preserve">    Console.WriteLine("Kayıt bulunamadı");</w:t>
      </w:r>
    </w:p>
    <w:p w:rsidR="00334EF4" w:rsidRPr="00334EF4" w:rsidRDefault="00334EF4" w:rsidP="00334EF4">
      <w:pPr>
        <w:pStyle w:val="BookCode"/>
        <w:rPr>
          <w:b/>
          <w:bCs/>
          <w:lang w:val="en-US"/>
        </w:rPr>
      </w:pPr>
      <w:r w:rsidRPr="00334EF4">
        <w:rPr>
          <w:b/>
          <w:bCs/>
          <w:lang w:val="en-US"/>
        </w:rPr>
        <w:lastRenderedPageBreak/>
        <w:t>else</w:t>
      </w:r>
    </w:p>
    <w:p w:rsidR="00334EF4" w:rsidRPr="00334EF4" w:rsidRDefault="00334EF4" w:rsidP="00334EF4">
      <w:pPr>
        <w:pStyle w:val="BookCode"/>
        <w:rPr>
          <w:lang w:val="en-US"/>
        </w:rPr>
      </w:pPr>
      <w:r w:rsidRPr="00334EF4">
        <w:rPr>
          <w:lang w:val="en-US"/>
        </w:rPr>
        <w:t xml:space="preserve">    Console.WriteLine(gorunum[indeks]["Ad"]);</w:t>
      </w:r>
    </w:p>
    <w:p w:rsidR="000313FD" w:rsidRDefault="000313FD" w:rsidP="000313FD">
      <w:pPr>
        <w:pStyle w:val="CSVB"/>
      </w:pPr>
      <w:r>
        <w:t>VB.NET</w:t>
      </w:r>
    </w:p>
    <w:p w:rsidR="00334EF4" w:rsidRPr="00334EF4" w:rsidRDefault="00334EF4" w:rsidP="00334EF4">
      <w:pPr>
        <w:pStyle w:val="BookCode"/>
        <w:rPr>
          <w:lang w:val="en-US"/>
        </w:rPr>
      </w:pPr>
      <w:r w:rsidRPr="00334EF4">
        <w:rPr>
          <w:b/>
          <w:bCs/>
          <w:lang w:val="en-US"/>
        </w:rPr>
        <w:t>Dim</w:t>
      </w:r>
      <w:r w:rsidRPr="00334EF4">
        <w:rPr>
          <w:lang w:val="en-US"/>
        </w:rPr>
        <w:t xml:space="preserve"> gorunum </w:t>
      </w:r>
      <w:r w:rsidRPr="00334EF4">
        <w:rPr>
          <w:b/>
          <w:bCs/>
          <w:lang w:val="en-US"/>
        </w:rPr>
        <w:t>As</w:t>
      </w:r>
      <w:r w:rsidRPr="00334EF4">
        <w:rPr>
          <w:lang w:val="en-US"/>
        </w:rPr>
        <w:t xml:space="preserve"> DataView = </w:t>
      </w:r>
      <w:r w:rsidRPr="00334EF4">
        <w:rPr>
          <w:b/>
          <w:bCs/>
          <w:lang w:val="en-US"/>
        </w:rPr>
        <w:t>New</w:t>
      </w:r>
      <w:r w:rsidRPr="00334EF4">
        <w:rPr>
          <w:lang w:val="en-US"/>
        </w:rPr>
        <w:t xml:space="preserve"> DataView(table, </w:t>
      </w:r>
      <w:r w:rsidRPr="00334EF4">
        <w:rPr>
          <w:b/>
          <w:bCs/>
          <w:lang w:val="en-US"/>
        </w:rPr>
        <w:t>Nothing</w:t>
      </w:r>
      <w:r w:rsidRPr="00334EF4">
        <w:rPr>
          <w:lang w:val="en-US"/>
        </w:rPr>
        <w:t xml:space="preserve">, "TcKimlikNo", </w:t>
      </w:r>
      <w:r>
        <w:rPr>
          <w:lang w:val="en-US"/>
        </w:rPr>
        <w:t>_</w:t>
      </w:r>
      <w:r>
        <w:rPr>
          <w:lang w:val="en-US"/>
        </w:rPr>
        <w:br/>
        <w:t xml:space="preserve">                                       </w:t>
      </w:r>
      <w:r w:rsidRPr="00334EF4">
        <w:rPr>
          <w:lang w:val="en-US"/>
        </w:rPr>
        <w:t>DataViewRowState.CurrentRows)</w:t>
      </w:r>
    </w:p>
    <w:p w:rsidR="00334EF4" w:rsidRPr="00334EF4" w:rsidRDefault="00334EF4" w:rsidP="00334EF4">
      <w:pPr>
        <w:pStyle w:val="BookCode"/>
        <w:rPr>
          <w:lang w:val="en-US"/>
        </w:rPr>
      </w:pPr>
      <w:r w:rsidRPr="00334EF4">
        <w:rPr>
          <w:b/>
          <w:bCs/>
          <w:lang w:val="en-US"/>
        </w:rPr>
        <w:t>Dim</w:t>
      </w:r>
      <w:r w:rsidRPr="00334EF4">
        <w:rPr>
          <w:lang w:val="en-US"/>
        </w:rPr>
        <w:t xml:space="preserve"> indeks </w:t>
      </w:r>
      <w:r w:rsidRPr="00334EF4">
        <w:rPr>
          <w:b/>
          <w:bCs/>
          <w:lang w:val="en-US"/>
        </w:rPr>
        <w:t>As</w:t>
      </w:r>
      <w:r w:rsidRPr="00334EF4">
        <w:rPr>
          <w:lang w:val="en-US"/>
        </w:rPr>
        <w:t xml:space="preserve"> </w:t>
      </w:r>
      <w:r w:rsidRPr="00334EF4">
        <w:rPr>
          <w:b/>
          <w:bCs/>
          <w:lang w:val="en-US"/>
        </w:rPr>
        <w:t>Integer</w:t>
      </w:r>
      <w:r w:rsidRPr="00334EF4">
        <w:rPr>
          <w:lang w:val="en-US"/>
        </w:rPr>
        <w:t xml:space="preserve"> = gorunum.Find(77665599234)</w:t>
      </w:r>
    </w:p>
    <w:p w:rsidR="00334EF4" w:rsidRPr="00334EF4" w:rsidRDefault="00334EF4" w:rsidP="00334EF4">
      <w:pPr>
        <w:pStyle w:val="BookCode"/>
        <w:rPr>
          <w:b/>
          <w:bCs/>
          <w:lang w:val="en-US"/>
        </w:rPr>
      </w:pPr>
      <w:r w:rsidRPr="00334EF4">
        <w:rPr>
          <w:b/>
          <w:bCs/>
          <w:lang w:val="en-US"/>
        </w:rPr>
        <w:t>If</w:t>
      </w:r>
      <w:r w:rsidRPr="00334EF4">
        <w:rPr>
          <w:lang w:val="en-US"/>
        </w:rPr>
        <w:t xml:space="preserve"> indeks &lt; 0 </w:t>
      </w:r>
      <w:r w:rsidRPr="00334EF4">
        <w:rPr>
          <w:b/>
          <w:bCs/>
          <w:lang w:val="en-US"/>
        </w:rPr>
        <w:t>Then</w:t>
      </w:r>
    </w:p>
    <w:p w:rsidR="00334EF4" w:rsidRPr="00334EF4" w:rsidRDefault="00334EF4" w:rsidP="00334EF4">
      <w:pPr>
        <w:pStyle w:val="BookCode"/>
        <w:rPr>
          <w:lang w:val="en-US"/>
        </w:rPr>
      </w:pPr>
      <w:r w:rsidRPr="00334EF4">
        <w:rPr>
          <w:lang w:val="en-US"/>
        </w:rPr>
        <w:t xml:space="preserve">    Console.WriteLine("Kayıt bulunamad</w:t>
      </w:r>
      <w:r>
        <w:rPr>
          <w:lang w:val="en-US"/>
        </w:rPr>
        <w:t>ı</w:t>
      </w:r>
      <w:r w:rsidRPr="00334EF4">
        <w:rPr>
          <w:lang w:val="en-US"/>
        </w:rPr>
        <w:t>")</w:t>
      </w:r>
    </w:p>
    <w:p w:rsidR="00334EF4" w:rsidRPr="00334EF4" w:rsidRDefault="00334EF4" w:rsidP="00334EF4">
      <w:pPr>
        <w:pStyle w:val="BookCode"/>
        <w:rPr>
          <w:b/>
          <w:bCs/>
          <w:lang w:val="en-US"/>
        </w:rPr>
      </w:pPr>
      <w:r w:rsidRPr="00334EF4">
        <w:rPr>
          <w:b/>
          <w:bCs/>
          <w:lang w:val="en-US"/>
        </w:rPr>
        <w:t>Else</w:t>
      </w:r>
    </w:p>
    <w:p w:rsidR="00334EF4" w:rsidRPr="00334EF4" w:rsidRDefault="00334EF4" w:rsidP="00334EF4">
      <w:pPr>
        <w:pStyle w:val="BookCode"/>
        <w:rPr>
          <w:lang w:val="en-US"/>
        </w:rPr>
      </w:pPr>
      <w:r w:rsidRPr="00334EF4">
        <w:rPr>
          <w:lang w:val="en-US"/>
        </w:rPr>
        <w:t xml:space="preserve">    Console.WriteLine(gorunum(indeks)("Ad"))</w:t>
      </w:r>
    </w:p>
    <w:p w:rsidR="00334EF4" w:rsidRPr="00334EF4" w:rsidRDefault="00334EF4" w:rsidP="00334EF4">
      <w:pPr>
        <w:pStyle w:val="BookCode"/>
        <w:rPr>
          <w:b/>
          <w:bCs/>
          <w:lang w:val="en-US"/>
        </w:rPr>
      </w:pPr>
      <w:r w:rsidRPr="00334EF4">
        <w:rPr>
          <w:b/>
          <w:bCs/>
          <w:lang w:val="en-US"/>
        </w:rPr>
        <w:t>End</w:t>
      </w:r>
      <w:r w:rsidRPr="00334EF4">
        <w:rPr>
          <w:lang w:val="en-US"/>
        </w:rPr>
        <w:t xml:space="preserve"> </w:t>
      </w:r>
      <w:r w:rsidRPr="00334EF4">
        <w:rPr>
          <w:b/>
          <w:bCs/>
          <w:lang w:val="en-US"/>
        </w:rPr>
        <w:t>If</w:t>
      </w:r>
    </w:p>
    <w:p w:rsidR="000313FD" w:rsidRDefault="000313FD" w:rsidP="000313FD">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379</w:t>
      </w:r>
      <w:r w:rsidR="00F709C6">
        <w:rPr>
          <w:noProof/>
        </w:rPr>
        <w:fldChar w:fldCharType="end"/>
      </w:r>
      <w:r>
        <w:t xml:space="preserve">, </w:t>
      </w:r>
      <w:r w:rsidRPr="000313FD">
        <w:rPr>
          <w:rStyle w:val="BookItalic"/>
        </w:rPr>
        <w:t>Veri Görünüm Nes</w:t>
      </w:r>
      <w:r>
        <w:rPr>
          <w:rStyle w:val="BookItalic"/>
        </w:rPr>
        <w:t>ne</w:t>
      </w:r>
      <w:r w:rsidRPr="000313FD">
        <w:rPr>
          <w:rStyle w:val="BookItalic"/>
        </w:rPr>
        <w:t>leriyle Arama Yapmak</w:t>
      </w:r>
    </w:p>
    <w:p w:rsidR="007978F2" w:rsidRDefault="007978F2" w:rsidP="007978F2">
      <w:pPr>
        <w:pStyle w:val="H4"/>
      </w:pPr>
      <w:r>
        <w:t>Filtreleme Yapmak</w:t>
      </w:r>
    </w:p>
    <w:p w:rsidR="00334EF4" w:rsidRDefault="00D755A9" w:rsidP="00334EF4">
      <w:pPr>
        <w:pStyle w:val="BookText"/>
        <w:rPr>
          <w:lang w:eastAsia="tr-TR"/>
        </w:rPr>
      </w:pPr>
      <w:r>
        <w:rPr>
          <w:lang w:eastAsia="tr-TR"/>
        </w:rPr>
        <w:t>Belirli kritere uyan satırların listelenmesi amacıyla, arama işleminde olduğu gibi, kullanılabilecek iki model bulunmaktadır.</w:t>
      </w:r>
    </w:p>
    <w:p w:rsidR="00D755A9" w:rsidRDefault="00D755A9" w:rsidP="00334EF4">
      <w:pPr>
        <w:pStyle w:val="BookText"/>
        <w:rPr>
          <w:lang w:eastAsia="tr-TR"/>
        </w:rPr>
      </w:pPr>
      <w:r w:rsidRPr="004E490D">
        <w:rPr>
          <w:rStyle w:val="BookConceptDefinitionChar0"/>
        </w:rPr>
        <w:t>DataTable</w:t>
      </w:r>
      <w:r w:rsidR="00FF488B">
        <w:rPr>
          <w:rStyle w:val="BookConceptDefinitionChar0"/>
        </w:rPr>
        <w:fldChar w:fldCharType="begin"/>
      </w:r>
      <w:r w:rsidR="00FF488B">
        <w:instrText xml:space="preserve"> XE "</w:instrText>
      </w:r>
      <w:r w:rsidR="00FF488B" w:rsidRPr="00C45562">
        <w:instrText>DataTable</w:instrText>
      </w:r>
      <w:r w:rsidR="00FF488B">
        <w:instrText xml:space="preserve">" </w:instrText>
      </w:r>
      <w:r w:rsidR="00FF488B">
        <w:rPr>
          <w:rStyle w:val="BookConceptDefinitionChar0"/>
        </w:rPr>
        <w:fldChar w:fldCharType="end"/>
      </w:r>
      <w:r w:rsidRPr="004E490D">
        <w:rPr>
          <w:rStyle w:val="BookConceptDefinitionChar0"/>
        </w:rPr>
        <w:t>.Select</w:t>
      </w:r>
      <w:r>
        <w:rPr>
          <w:lang w:eastAsia="tr-TR"/>
        </w:rPr>
        <w:t xml:space="preserve"> metoduna, filtrelemede kullanılmak istenen anlatım değeri iletilerek kritere uyan sütunlar elde edilebilir.</w:t>
      </w:r>
    </w:p>
    <w:p w:rsidR="00D755A9" w:rsidRDefault="00D755A9" w:rsidP="00D755A9">
      <w:pPr>
        <w:pStyle w:val="CSVB"/>
      </w:pPr>
      <w:r>
        <w:t>C#</w:t>
      </w:r>
    </w:p>
    <w:p w:rsidR="00657D43" w:rsidRPr="00657D43" w:rsidRDefault="00657D43" w:rsidP="00657D43">
      <w:pPr>
        <w:pStyle w:val="BookCode"/>
        <w:rPr>
          <w:lang w:val="en-US"/>
        </w:rPr>
      </w:pPr>
      <w:r w:rsidRPr="00657D43">
        <w:rPr>
          <w:b/>
          <w:bCs/>
          <w:lang w:val="en-US"/>
        </w:rPr>
        <w:t>string</w:t>
      </w:r>
      <w:r w:rsidRPr="00657D43">
        <w:rPr>
          <w:lang w:val="en-US"/>
        </w:rPr>
        <w:t xml:space="preserve"> filtre = "Ad like 'M%'";</w:t>
      </w:r>
    </w:p>
    <w:p w:rsidR="00657D43" w:rsidRPr="00657D43" w:rsidRDefault="00657D43" w:rsidP="00657D43">
      <w:pPr>
        <w:pStyle w:val="BookCode"/>
        <w:rPr>
          <w:lang w:val="en-US"/>
        </w:rPr>
      </w:pPr>
      <w:r w:rsidRPr="00657D43">
        <w:rPr>
          <w:lang w:val="en-US"/>
        </w:rPr>
        <w:t>DataRow [] rows = table.Select(filtre);</w:t>
      </w:r>
    </w:p>
    <w:p w:rsidR="00657D43" w:rsidRPr="00657D43" w:rsidRDefault="00657D43" w:rsidP="00657D43">
      <w:pPr>
        <w:pStyle w:val="BookCode"/>
        <w:rPr>
          <w:lang w:val="en-US"/>
        </w:rPr>
      </w:pPr>
    </w:p>
    <w:p w:rsidR="00657D43" w:rsidRPr="00657D43" w:rsidRDefault="00657D43" w:rsidP="00657D43">
      <w:pPr>
        <w:pStyle w:val="BookCode"/>
        <w:rPr>
          <w:lang w:val="en-US"/>
        </w:rPr>
      </w:pPr>
      <w:r w:rsidRPr="00657D43">
        <w:rPr>
          <w:b/>
          <w:bCs/>
          <w:lang w:val="en-US"/>
        </w:rPr>
        <w:t>foreach</w:t>
      </w:r>
      <w:r w:rsidRPr="00657D43">
        <w:rPr>
          <w:lang w:val="en-US"/>
        </w:rPr>
        <w:t xml:space="preserve"> (DataRow row </w:t>
      </w:r>
      <w:r w:rsidRPr="00657D43">
        <w:rPr>
          <w:b/>
          <w:bCs/>
          <w:lang w:val="en-US"/>
        </w:rPr>
        <w:t>in</w:t>
      </w:r>
      <w:r w:rsidRPr="00657D43">
        <w:rPr>
          <w:lang w:val="en-US"/>
        </w:rPr>
        <w:t xml:space="preserve"> rows)</w:t>
      </w:r>
    </w:p>
    <w:p w:rsidR="00657D43" w:rsidRPr="00657D43" w:rsidRDefault="00657D43" w:rsidP="00657D43">
      <w:pPr>
        <w:pStyle w:val="BookCode"/>
        <w:rPr>
          <w:lang w:val="en-US"/>
        </w:rPr>
      </w:pPr>
      <w:r w:rsidRPr="00657D43">
        <w:rPr>
          <w:lang w:val="en-US"/>
        </w:rPr>
        <w:t xml:space="preserve">    Console.WriteLine("{0} {1}", row["TcKimlikNo"], row["Ad"]);</w:t>
      </w:r>
    </w:p>
    <w:p w:rsidR="00D755A9" w:rsidRDefault="00D755A9" w:rsidP="00D755A9">
      <w:pPr>
        <w:pStyle w:val="CSVB"/>
      </w:pPr>
      <w:r>
        <w:t>VB.NET</w:t>
      </w:r>
    </w:p>
    <w:p w:rsidR="00657D43" w:rsidRPr="00657D43" w:rsidRDefault="00657D43" w:rsidP="00657D43">
      <w:pPr>
        <w:pStyle w:val="BookCode"/>
        <w:rPr>
          <w:lang w:val="en-US"/>
        </w:rPr>
      </w:pPr>
      <w:r w:rsidRPr="00657D43">
        <w:rPr>
          <w:b/>
          <w:bCs/>
          <w:lang w:val="en-US"/>
        </w:rPr>
        <w:t>Dim</w:t>
      </w:r>
      <w:r w:rsidRPr="00657D43">
        <w:rPr>
          <w:lang w:val="en-US"/>
        </w:rPr>
        <w:t xml:space="preserve"> filtre </w:t>
      </w:r>
      <w:r w:rsidRPr="00657D43">
        <w:rPr>
          <w:b/>
          <w:bCs/>
          <w:lang w:val="en-US"/>
        </w:rPr>
        <w:t>As</w:t>
      </w:r>
      <w:r w:rsidRPr="00657D43">
        <w:rPr>
          <w:lang w:val="en-US"/>
        </w:rPr>
        <w:t xml:space="preserve"> </w:t>
      </w:r>
      <w:r w:rsidRPr="00657D43">
        <w:rPr>
          <w:b/>
          <w:bCs/>
          <w:lang w:val="en-US"/>
        </w:rPr>
        <w:t>String</w:t>
      </w:r>
      <w:r w:rsidRPr="00657D43">
        <w:rPr>
          <w:lang w:val="en-US"/>
        </w:rPr>
        <w:t xml:space="preserve"> = "Ad </w:t>
      </w:r>
      <w:r w:rsidRPr="00DE0C1D">
        <w:rPr>
          <w:bCs/>
          <w:lang w:val="en-US"/>
        </w:rPr>
        <w:t>like</w:t>
      </w:r>
      <w:r w:rsidRPr="00657D43">
        <w:rPr>
          <w:lang w:val="en-US"/>
        </w:rPr>
        <w:t xml:space="preserve"> 'M%'"</w:t>
      </w:r>
    </w:p>
    <w:p w:rsidR="00657D43" w:rsidRPr="00657D43" w:rsidRDefault="00657D43" w:rsidP="00657D43">
      <w:pPr>
        <w:pStyle w:val="BookCode"/>
        <w:rPr>
          <w:lang w:val="en-US"/>
        </w:rPr>
      </w:pPr>
      <w:r w:rsidRPr="00657D43">
        <w:rPr>
          <w:b/>
          <w:bCs/>
          <w:lang w:val="en-US"/>
        </w:rPr>
        <w:t>Dim</w:t>
      </w:r>
      <w:r w:rsidRPr="00657D43">
        <w:rPr>
          <w:lang w:val="en-US"/>
        </w:rPr>
        <w:t xml:space="preserve"> rows() </w:t>
      </w:r>
      <w:r w:rsidRPr="00657D43">
        <w:rPr>
          <w:b/>
          <w:bCs/>
          <w:lang w:val="en-US"/>
        </w:rPr>
        <w:t>As</w:t>
      </w:r>
      <w:r w:rsidRPr="00657D43">
        <w:rPr>
          <w:lang w:val="en-US"/>
        </w:rPr>
        <w:t xml:space="preserve"> DataRow = table.</w:t>
      </w:r>
      <w:r w:rsidRPr="00657D43">
        <w:rPr>
          <w:bCs/>
          <w:lang w:val="en-US"/>
        </w:rPr>
        <w:t>Select</w:t>
      </w:r>
      <w:r w:rsidRPr="00657D43">
        <w:rPr>
          <w:lang w:val="en-US"/>
        </w:rPr>
        <w:t>(filtre)</w:t>
      </w:r>
    </w:p>
    <w:p w:rsidR="00657D43" w:rsidRPr="00657D43" w:rsidRDefault="00657D43" w:rsidP="00657D43">
      <w:pPr>
        <w:pStyle w:val="BookCode"/>
        <w:rPr>
          <w:lang w:val="en-US"/>
        </w:rPr>
      </w:pPr>
      <w:r w:rsidRPr="00657D43">
        <w:rPr>
          <w:b/>
          <w:bCs/>
          <w:lang w:val="en-US"/>
        </w:rPr>
        <w:t>For</w:t>
      </w:r>
      <w:r w:rsidRPr="00657D43">
        <w:rPr>
          <w:lang w:val="en-US"/>
        </w:rPr>
        <w:t xml:space="preserve"> Each row </w:t>
      </w:r>
      <w:r w:rsidRPr="00657D43">
        <w:rPr>
          <w:b/>
          <w:bCs/>
          <w:lang w:val="en-US"/>
        </w:rPr>
        <w:t>As</w:t>
      </w:r>
      <w:r w:rsidRPr="00657D43">
        <w:rPr>
          <w:lang w:val="en-US"/>
        </w:rPr>
        <w:t xml:space="preserve"> DataRow </w:t>
      </w:r>
      <w:r w:rsidRPr="00657D43">
        <w:rPr>
          <w:b/>
          <w:bCs/>
          <w:lang w:val="en-US"/>
        </w:rPr>
        <w:t>In</w:t>
      </w:r>
      <w:r w:rsidRPr="00657D43">
        <w:rPr>
          <w:lang w:val="en-US"/>
        </w:rPr>
        <w:t xml:space="preserve"> rows</w:t>
      </w:r>
    </w:p>
    <w:p w:rsidR="00657D43" w:rsidRPr="00657D43" w:rsidRDefault="00657D43" w:rsidP="00657D43">
      <w:pPr>
        <w:pStyle w:val="BookCode"/>
        <w:rPr>
          <w:lang w:val="en-US"/>
        </w:rPr>
      </w:pPr>
      <w:r w:rsidRPr="00657D43">
        <w:rPr>
          <w:lang w:val="en-US"/>
        </w:rPr>
        <w:t xml:space="preserve">    Console.WriteLine("{0} {1}", row("TcKimlikNo"), row("Ad"))</w:t>
      </w:r>
    </w:p>
    <w:p w:rsidR="00657D43" w:rsidRPr="00657D43" w:rsidRDefault="00657D43" w:rsidP="00657D43">
      <w:pPr>
        <w:pStyle w:val="BookCode"/>
        <w:rPr>
          <w:b/>
          <w:bCs/>
          <w:lang w:val="en-US"/>
        </w:rPr>
      </w:pPr>
      <w:r w:rsidRPr="00657D43">
        <w:rPr>
          <w:b/>
          <w:bCs/>
          <w:lang w:val="en-US"/>
        </w:rPr>
        <w:t>Next</w:t>
      </w:r>
    </w:p>
    <w:p w:rsidR="00D755A9" w:rsidRDefault="00D755A9" w:rsidP="00D755A9">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380</w:t>
      </w:r>
      <w:r w:rsidR="00F709C6">
        <w:rPr>
          <w:noProof/>
        </w:rPr>
        <w:fldChar w:fldCharType="end"/>
      </w:r>
      <w:r>
        <w:t xml:space="preserve">, </w:t>
      </w:r>
      <w:r w:rsidRPr="00D755A9">
        <w:rPr>
          <w:rStyle w:val="BookItalic"/>
        </w:rPr>
        <w:t>Veri Tablosu Nesneleriyle Filtreleme Yapmak</w:t>
      </w:r>
    </w:p>
    <w:p w:rsidR="00D755A9" w:rsidRDefault="00657D43" w:rsidP="00D755A9">
      <w:pPr>
        <w:pStyle w:val="BookText"/>
      </w:pPr>
      <w:r>
        <w:t xml:space="preserve">Kod parçası ile, adı </w:t>
      </w:r>
      <w:r w:rsidRPr="00657D43">
        <w:rPr>
          <w:rStyle w:val="BookConceptDefinitionChar0"/>
        </w:rPr>
        <w:t>M</w:t>
      </w:r>
      <w:r>
        <w:t xml:space="preserve"> ile başlayan satırlar elde edilmektedir. Aynı işlev</w:t>
      </w:r>
      <w:r w:rsidR="006971FB">
        <w:t>in</w:t>
      </w:r>
      <w:r>
        <w:t xml:space="preserve"> veri görünümleri ile sağlanması aşağıda gösterilmiştir.</w:t>
      </w:r>
    </w:p>
    <w:p w:rsidR="00657D43" w:rsidRDefault="00657D43" w:rsidP="00657D43">
      <w:pPr>
        <w:pStyle w:val="CSVB"/>
      </w:pPr>
      <w:r>
        <w:t>C#</w:t>
      </w:r>
    </w:p>
    <w:p w:rsidR="00657D43" w:rsidRPr="00657D43" w:rsidRDefault="00657D43" w:rsidP="00657D43">
      <w:pPr>
        <w:pStyle w:val="BookCode"/>
        <w:rPr>
          <w:lang w:val="en-US"/>
        </w:rPr>
      </w:pPr>
      <w:r w:rsidRPr="00657D43">
        <w:rPr>
          <w:b/>
          <w:bCs/>
          <w:lang w:val="en-US"/>
        </w:rPr>
        <w:t>string</w:t>
      </w:r>
      <w:r w:rsidRPr="00657D43">
        <w:rPr>
          <w:lang w:val="en-US"/>
        </w:rPr>
        <w:t xml:space="preserve"> filtre = "Ad like 'M%'";</w:t>
      </w:r>
    </w:p>
    <w:p w:rsidR="00657D43" w:rsidRPr="00657D43" w:rsidRDefault="00657D43" w:rsidP="00657D43">
      <w:pPr>
        <w:pStyle w:val="BookCode"/>
        <w:rPr>
          <w:lang w:val="en-US"/>
        </w:rPr>
      </w:pPr>
      <w:r w:rsidRPr="00657D43">
        <w:rPr>
          <w:lang w:val="en-US"/>
        </w:rPr>
        <w:t xml:space="preserve">DataView gorunum = </w:t>
      </w:r>
      <w:r w:rsidRPr="00657D43">
        <w:rPr>
          <w:b/>
          <w:bCs/>
          <w:lang w:val="en-US"/>
        </w:rPr>
        <w:t>new</w:t>
      </w:r>
      <w:r w:rsidRPr="00657D43">
        <w:rPr>
          <w:lang w:val="en-US"/>
        </w:rPr>
        <w:t xml:space="preserve"> DataView(table, filtre, </w:t>
      </w:r>
      <w:r w:rsidRPr="00657D43">
        <w:rPr>
          <w:b/>
          <w:bCs/>
          <w:lang w:val="en-US"/>
        </w:rPr>
        <w:t>null</w:t>
      </w:r>
      <w:r w:rsidRPr="00657D43">
        <w:rPr>
          <w:lang w:val="en-US"/>
        </w:rPr>
        <w:t xml:space="preserve">, </w:t>
      </w:r>
      <w:r>
        <w:rPr>
          <w:lang w:val="en-US"/>
        </w:rPr>
        <w:t>_</w:t>
      </w:r>
      <w:r>
        <w:rPr>
          <w:lang w:val="en-US"/>
        </w:rPr>
        <w:br/>
        <w:t xml:space="preserve">                                </w:t>
      </w:r>
      <w:r w:rsidRPr="00657D43">
        <w:rPr>
          <w:lang w:val="en-US"/>
        </w:rPr>
        <w:t>DataViewRowState.CurrentRows);</w:t>
      </w:r>
    </w:p>
    <w:p w:rsidR="00657D43" w:rsidRPr="00657D43" w:rsidRDefault="00657D43" w:rsidP="00657D43">
      <w:pPr>
        <w:pStyle w:val="BookCode"/>
        <w:rPr>
          <w:lang w:val="en-US"/>
        </w:rPr>
      </w:pPr>
      <w:r w:rsidRPr="00657D43">
        <w:rPr>
          <w:b/>
          <w:bCs/>
          <w:lang w:val="en-US"/>
        </w:rPr>
        <w:t>foreach</w:t>
      </w:r>
      <w:r w:rsidRPr="00657D43">
        <w:rPr>
          <w:lang w:val="en-US"/>
        </w:rPr>
        <w:t xml:space="preserve"> (DataRowView dr </w:t>
      </w:r>
      <w:r w:rsidRPr="00657D43">
        <w:rPr>
          <w:b/>
          <w:bCs/>
          <w:lang w:val="en-US"/>
        </w:rPr>
        <w:t>in</w:t>
      </w:r>
      <w:r w:rsidRPr="00657D43">
        <w:rPr>
          <w:lang w:val="en-US"/>
        </w:rPr>
        <w:t xml:space="preserve"> gorunum)</w:t>
      </w:r>
    </w:p>
    <w:p w:rsidR="00657D43" w:rsidRPr="00657D43" w:rsidRDefault="00657D43" w:rsidP="00657D43">
      <w:pPr>
        <w:pStyle w:val="BookCode"/>
        <w:rPr>
          <w:lang w:val="en-US"/>
        </w:rPr>
      </w:pPr>
      <w:r w:rsidRPr="00657D43">
        <w:rPr>
          <w:lang w:val="en-US"/>
        </w:rPr>
        <w:lastRenderedPageBreak/>
        <w:t xml:space="preserve">   Console.WriteLine("{0} {1}", dr["TcKimlikNo"], dr["Ad"]);</w:t>
      </w:r>
    </w:p>
    <w:p w:rsidR="00657D43" w:rsidRDefault="00657D43" w:rsidP="00657D43">
      <w:pPr>
        <w:pStyle w:val="CSVB"/>
      </w:pPr>
      <w:r>
        <w:t>VB.NET</w:t>
      </w:r>
    </w:p>
    <w:p w:rsidR="00DF6B89" w:rsidRPr="00DF6B89" w:rsidRDefault="00DF6B89" w:rsidP="00DF6B89">
      <w:pPr>
        <w:pStyle w:val="BookCode"/>
        <w:rPr>
          <w:lang w:val="en-US"/>
        </w:rPr>
      </w:pPr>
      <w:r w:rsidRPr="00DF6B89">
        <w:rPr>
          <w:b/>
          <w:bCs/>
          <w:lang w:val="en-US"/>
        </w:rPr>
        <w:t>Dim</w:t>
      </w:r>
      <w:r w:rsidRPr="00DF6B89">
        <w:rPr>
          <w:lang w:val="en-US"/>
        </w:rPr>
        <w:t xml:space="preserve"> filtre </w:t>
      </w:r>
      <w:r w:rsidRPr="00DF6B89">
        <w:rPr>
          <w:b/>
          <w:bCs/>
          <w:lang w:val="en-US"/>
        </w:rPr>
        <w:t>As</w:t>
      </w:r>
      <w:r w:rsidRPr="00DF6B89">
        <w:rPr>
          <w:lang w:val="en-US"/>
        </w:rPr>
        <w:t xml:space="preserve"> </w:t>
      </w:r>
      <w:r w:rsidRPr="00DF6B89">
        <w:rPr>
          <w:b/>
          <w:bCs/>
          <w:lang w:val="en-US"/>
        </w:rPr>
        <w:t>String</w:t>
      </w:r>
      <w:r w:rsidRPr="00DF6B89">
        <w:rPr>
          <w:lang w:val="en-US"/>
        </w:rPr>
        <w:t xml:space="preserve"> = "Ad </w:t>
      </w:r>
      <w:r w:rsidRPr="00DE0C1D">
        <w:rPr>
          <w:bCs/>
          <w:lang w:val="en-US"/>
        </w:rPr>
        <w:t>like</w:t>
      </w:r>
      <w:r w:rsidRPr="00DF6B89">
        <w:rPr>
          <w:lang w:val="en-US"/>
        </w:rPr>
        <w:t xml:space="preserve"> 'M%'"</w:t>
      </w:r>
    </w:p>
    <w:p w:rsidR="00DF6B89" w:rsidRPr="00DF6B89" w:rsidRDefault="00DF6B89" w:rsidP="00DF6B89">
      <w:pPr>
        <w:pStyle w:val="BookCode"/>
        <w:rPr>
          <w:lang w:val="en-US"/>
        </w:rPr>
      </w:pPr>
      <w:r w:rsidRPr="00DF6B89">
        <w:rPr>
          <w:b/>
          <w:bCs/>
          <w:lang w:val="en-US"/>
        </w:rPr>
        <w:t>Dim</w:t>
      </w:r>
      <w:r w:rsidRPr="00DF6B89">
        <w:rPr>
          <w:lang w:val="en-US"/>
        </w:rPr>
        <w:t xml:space="preserve"> gorunum </w:t>
      </w:r>
      <w:r w:rsidRPr="00DF6B89">
        <w:rPr>
          <w:b/>
          <w:bCs/>
          <w:lang w:val="en-US"/>
        </w:rPr>
        <w:t>As</w:t>
      </w:r>
      <w:r w:rsidRPr="00DF6B89">
        <w:rPr>
          <w:lang w:val="en-US"/>
        </w:rPr>
        <w:t xml:space="preserve"> DataView = </w:t>
      </w:r>
      <w:r w:rsidRPr="00DF6B89">
        <w:rPr>
          <w:b/>
          <w:bCs/>
          <w:lang w:val="en-US"/>
        </w:rPr>
        <w:t>New</w:t>
      </w:r>
      <w:r w:rsidRPr="00DF6B89">
        <w:rPr>
          <w:lang w:val="en-US"/>
        </w:rPr>
        <w:t xml:space="preserve"> DataView(table, filtre, </w:t>
      </w:r>
      <w:r w:rsidRPr="00DF6B89">
        <w:rPr>
          <w:b/>
          <w:bCs/>
          <w:lang w:val="en-US"/>
        </w:rPr>
        <w:t>Nothing</w:t>
      </w:r>
      <w:r w:rsidRPr="00DF6B89">
        <w:rPr>
          <w:lang w:val="en-US"/>
        </w:rPr>
        <w:t>, DataViewRowState.CurrentRows)</w:t>
      </w:r>
    </w:p>
    <w:p w:rsidR="00DF6B89" w:rsidRPr="00DF6B89" w:rsidRDefault="00DF6B89" w:rsidP="00DF6B89">
      <w:pPr>
        <w:pStyle w:val="BookCode"/>
        <w:rPr>
          <w:lang w:val="en-US"/>
        </w:rPr>
      </w:pPr>
      <w:r w:rsidRPr="00DF6B89">
        <w:rPr>
          <w:b/>
          <w:bCs/>
          <w:lang w:val="en-US"/>
        </w:rPr>
        <w:t>For</w:t>
      </w:r>
      <w:r w:rsidRPr="00DF6B89">
        <w:rPr>
          <w:lang w:val="en-US"/>
        </w:rPr>
        <w:t xml:space="preserve"> Each dr </w:t>
      </w:r>
      <w:r w:rsidRPr="00DF6B89">
        <w:rPr>
          <w:b/>
          <w:bCs/>
          <w:lang w:val="en-US"/>
        </w:rPr>
        <w:t>As</w:t>
      </w:r>
      <w:r w:rsidRPr="00DF6B89">
        <w:rPr>
          <w:lang w:val="en-US"/>
        </w:rPr>
        <w:t xml:space="preserve"> DataRowView </w:t>
      </w:r>
      <w:r w:rsidRPr="00DF6B89">
        <w:rPr>
          <w:b/>
          <w:bCs/>
          <w:lang w:val="en-US"/>
        </w:rPr>
        <w:t>In</w:t>
      </w:r>
      <w:r w:rsidRPr="00DF6B89">
        <w:rPr>
          <w:lang w:val="en-US"/>
        </w:rPr>
        <w:t xml:space="preserve"> gorunum</w:t>
      </w:r>
    </w:p>
    <w:p w:rsidR="00DF6B89" w:rsidRPr="00DF6B89" w:rsidRDefault="00DF6B89" w:rsidP="00DF6B89">
      <w:pPr>
        <w:pStyle w:val="BookCode"/>
        <w:rPr>
          <w:lang w:val="en-US"/>
        </w:rPr>
      </w:pPr>
      <w:r w:rsidRPr="00DF6B89">
        <w:rPr>
          <w:lang w:val="en-US"/>
        </w:rPr>
        <w:t xml:space="preserve">  </w:t>
      </w:r>
      <w:r>
        <w:rPr>
          <w:lang w:val="en-US"/>
        </w:rPr>
        <w:t xml:space="preserve"> </w:t>
      </w:r>
      <w:r w:rsidRPr="00DF6B89">
        <w:rPr>
          <w:lang w:val="en-US"/>
        </w:rPr>
        <w:t>Console.WriteLine("{0} {1}", dr("TcKimlikNo"), dr("Ad"))</w:t>
      </w:r>
    </w:p>
    <w:p w:rsidR="00DF6B89" w:rsidRPr="00DF6B89" w:rsidRDefault="00DF6B89" w:rsidP="00DF6B89">
      <w:pPr>
        <w:pStyle w:val="BookCode"/>
        <w:rPr>
          <w:b/>
          <w:bCs/>
          <w:lang w:val="en-US"/>
        </w:rPr>
      </w:pPr>
      <w:r w:rsidRPr="00DF6B89">
        <w:rPr>
          <w:b/>
          <w:bCs/>
          <w:lang w:val="en-US"/>
        </w:rPr>
        <w:t>Next</w:t>
      </w:r>
    </w:p>
    <w:p w:rsidR="00657D43" w:rsidRDefault="00657D43" w:rsidP="00657D43">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381</w:t>
      </w:r>
      <w:r w:rsidR="00F709C6">
        <w:rPr>
          <w:noProof/>
        </w:rPr>
        <w:fldChar w:fldCharType="end"/>
      </w:r>
      <w:r>
        <w:t xml:space="preserve">, </w:t>
      </w:r>
      <w:r w:rsidRPr="00657D43">
        <w:rPr>
          <w:rStyle w:val="BookItalic"/>
        </w:rPr>
        <w:t>Veri Görünüm Nesneleriyle Filtreleme Yapmak</w:t>
      </w:r>
    </w:p>
    <w:p w:rsidR="001869DC" w:rsidRDefault="001869DC" w:rsidP="001869DC">
      <w:pPr>
        <w:pStyle w:val="H4"/>
      </w:pPr>
      <w:r>
        <w:t>Hesaplanan Alanlarla Çalışmak</w:t>
      </w:r>
    </w:p>
    <w:p w:rsidR="004C0378" w:rsidRDefault="00AD7EDE" w:rsidP="004C0378">
      <w:pPr>
        <w:pStyle w:val="BookText"/>
        <w:rPr>
          <w:lang w:eastAsia="tr-TR"/>
        </w:rPr>
      </w:pPr>
      <w:r w:rsidRPr="00B43E80">
        <w:rPr>
          <w:rStyle w:val="BookConceptDefinitionChar0"/>
        </w:rPr>
        <w:t>DataColum</w:t>
      </w:r>
      <w:r w:rsidR="00FF488B">
        <w:rPr>
          <w:rStyle w:val="BookConceptDefinitionChar0"/>
        </w:rPr>
        <w:fldChar w:fldCharType="begin"/>
      </w:r>
      <w:r w:rsidR="00FF488B">
        <w:instrText xml:space="preserve"> XE "</w:instrText>
      </w:r>
      <w:r w:rsidR="00FF488B" w:rsidRPr="00DE19BB">
        <w:instrText>DataColum</w:instrText>
      </w:r>
      <w:r w:rsidR="00FF488B">
        <w:instrText xml:space="preserve">" </w:instrText>
      </w:r>
      <w:r w:rsidR="00FF488B">
        <w:rPr>
          <w:rStyle w:val="BookConceptDefinitionChar0"/>
        </w:rPr>
        <w:fldChar w:fldCharType="end"/>
      </w:r>
      <w:r w:rsidRPr="00B43E80">
        <w:rPr>
          <w:rStyle w:val="BookConceptDefinitionChar0"/>
        </w:rPr>
        <w:t>.Expression</w:t>
      </w:r>
      <w:r>
        <w:rPr>
          <w:lang w:eastAsia="tr-TR"/>
        </w:rPr>
        <w:t xml:space="preserve"> </w:t>
      </w:r>
      <w:r w:rsidR="00DE0C1D">
        <w:rPr>
          <w:lang w:eastAsia="tr-TR"/>
        </w:rPr>
        <w:t xml:space="preserve">özelliği alan değerinin hesaplanarak üretilmesi için kullanılan anlatım değerini belirtmektedir.  </w:t>
      </w:r>
    </w:p>
    <w:p w:rsidR="00B43E80" w:rsidRDefault="00B43E80" w:rsidP="00B43E80">
      <w:pPr>
        <w:pStyle w:val="CSVB"/>
      </w:pPr>
      <w:r>
        <w:t>C#</w:t>
      </w:r>
    </w:p>
    <w:p w:rsidR="00B43E80" w:rsidRPr="00B43E80" w:rsidRDefault="00B43E80" w:rsidP="00B43E80">
      <w:pPr>
        <w:pStyle w:val="BookCode"/>
        <w:rPr>
          <w:lang w:val="en-US"/>
        </w:rPr>
      </w:pPr>
      <w:r w:rsidRPr="00B43E80">
        <w:rPr>
          <w:lang w:val="en-US"/>
        </w:rPr>
        <w:t xml:space="preserve">DataColumn adSoyad = </w:t>
      </w:r>
      <w:r w:rsidRPr="00B43E80">
        <w:rPr>
          <w:b/>
          <w:bCs/>
          <w:lang w:val="en-US"/>
        </w:rPr>
        <w:t>new</w:t>
      </w:r>
      <w:r w:rsidRPr="00B43E80">
        <w:rPr>
          <w:lang w:val="en-US"/>
        </w:rPr>
        <w:t xml:space="preserve"> DataColumn("AdSoyad", </w:t>
      </w:r>
      <w:r w:rsidRPr="00B43E80">
        <w:rPr>
          <w:b/>
          <w:bCs/>
          <w:lang w:val="en-US"/>
        </w:rPr>
        <w:t>typeof</w:t>
      </w:r>
      <w:r w:rsidRPr="00B43E80">
        <w:rPr>
          <w:lang w:val="en-US"/>
        </w:rPr>
        <w:t>(</w:t>
      </w:r>
      <w:r w:rsidRPr="00B43E80">
        <w:rPr>
          <w:b/>
          <w:bCs/>
          <w:lang w:val="en-US"/>
        </w:rPr>
        <w:t>string</w:t>
      </w:r>
      <w:r w:rsidRPr="00B43E80">
        <w:rPr>
          <w:lang w:val="en-US"/>
        </w:rPr>
        <w:t xml:space="preserve">), </w:t>
      </w:r>
      <w:r>
        <w:rPr>
          <w:lang w:val="en-US"/>
        </w:rPr>
        <w:br/>
        <w:t xml:space="preserve">                    </w:t>
      </w:r>
      <w:r w:rsidRPr="00B43E80">
        <w:rPr>
          <w:lang w:val="en-US"/>
        </w:rPr>
        <w:t>"Ad + ' ' + Soyad");</w:t>
      </w:r>
    </w:p>
    <w:p w:rsidR="00B43E80" w:rsidRPr="00B43E80" w:rsidRDefault="00B43E80" w:rsidP="00B43E80">
      <w:pPr>
        <w:pStyle w:val="BookCode"/>
        <w:rPr>
          <w:lang w:val="en-US"/>
        </w:rPr>
      </w:pPr>
      <w:r w:rsidRPr="00B43E80">
        <w:rPr>
          <w:lang w:val="en-US"/>
        </w:rPr>
        <w:t>table.Columns.Add(adSoyad);</w:t>
      </w:r>
    </w:p>
    <w:p w:rsidR="00B43E80" w:rsidRPr="00B43E80" w:rsidRDefault="00B43E80" w:rsidP="00B43E80">
      <w:pPr>
        <w:pStyle w:val="BookCode"/>
        <w:rPr>
          <w:lang w:val="en-US"/>
        </w:rPr>
      </w:pPr>
    </w:p>
    <w:p w:rsidR="00B43E80" w:rsidRPr="00B43E80" w:rsidRDefault="00B43E80" w:rsidP="00B43E80">
      <w:pPr>
        <w:pStyle w:val="BookCode"/>
        <w:rPr>
          <w:lang w:val="en-US"/>
        </w:rPr>
      </w:pPr>
      <w:r w:rsidRPr="00B43E80">
        <w:rPr>
          <w:b/>
          <w:bCs/>
          <w:lang w:val="en-US"/>
        </w:rPr>
        <w:t>foreach</w:t>
      </w:r>
      <w:r w:rsidRPr="00B43E80">
        <w:rPr>
          <w:lang w:val="en-US"/>
        </w:rPr>
        <w:t xml:space="preserve">(DataRow row </w:t>
      </w:r>
      <w:r w:rsidRPr="00B43E80">
        <w:rPr>
          <w:b/>
          <w:bCs/>
          <w:lang w:val="en-US"/>
        </w:rPr>
        <w:t>in</w:t>
      </w:r>
      <w:r w:rsidRPr="00B43E80">
        <w:rPr>
          <w:lang w:val="en-US"/>
        </w:rPr>
        <w:t xml:space="preserve"> table.Rows)</w:t>
      </w:r>
    </w:p>
    <w:p w:rsidR="00B43E80" w:rsidRDefault="00B43E80" w:rsidP="00B43E80">
      <w:pPr>
        <w:pStyle w:val="BookCode"/>
      </w:pPr>
      <w:r w:rsidRPr="00B43E80">
        <w:rPr>
          <w:lang w:val="en-US"/>
        </w:rPr>
        <w:t xml:space="preserve">  Console.WriteLine(row["AdSoyad"]);</w:t>
      </w:r>
    </w:p>
    <w:p w:rsidR="00B43E80" w:rsidRDefault="00B43E80" w:rsidP="00B43E80">
      <w:pPr>
        <w:pStyle w:val="CSVB"/>
      </w:pPr>
      <w:r>
        <w:t>VB.NET</w:t>
      </w:r>
    </w:p>
    <w:p w:rsidR="00B43E80" w:rsidRPr="00B43E80" w:rsidRDefault="00B43E80" w:rsidP="00B43E80">
      <w:pPr>
        <w:pStyle w:val="BookCode"/>
        <w:rPr>
          <w:lang w:val="en-US"/>
        </w:rPr>
      </w:pPr>
      <w:r w:rsidRPr="00B43E80">
        <w:rPr>
          <w:b/>
          <w:bCs/>
          <w:lang w:val="en-US"/>
        </w:rPr>
        <w:t>Dim</w:t>
      </w:r>
      <w:r w:rsidRPr="00B43E80">
        <w:rPr>
          <w:lang w:val="en-US"/>
        </w:rPr>
        <w:t xml:space="preserve"> adSoyad </w:t>
      </w:r>
      <w:r w:rsidRPr="00B43E80">
        <w:rPr>
          <w:b/>
          <w:bCs/>
          <w:lang w:val="en-US"/>
        </w:rPr>
        <w:t>As</w:t>
      </w:r>
      <w:r w:rsidRPr="00B43E80">
        <w:rPr>
          <w:lang w:val="en-US"/>
        </w:rPr>
        <w:t xml:space="preserve"> DataColumn = </w:t>
      </w:r>
      <w:r w:rsidRPr="00B43E80">
        <w:rPr>
          <w:b/>
          <w:bCs/>
          <w:lang w:val="en-US"/>
        </w:rPr>
        <w:t>New</w:t>
      </w:r>
      <w:r w:rsidRPr="00B43E80">
        <w:rPr>
          <w:lang w:val="en-US"/>
        </w:rPr>
        <w:t xml:space="preserve"> DataColumn("AdSoyad", </w:t>
      </w:r>
      <w:r w:rsidRPr="00B43E80">
        <w:rPr>
          <w:b/>
          <w:bCs/>
          <w:lang w:val="en-US"/>
        </w:rPr>
        <w:t>GetType</w:t>
      </w:r>
      <w:r w:rsidRPr="00B43E80">
        <w:rPr>
          <w:lang w:val="en-US"/>
        </w:rPr>
        <w:t>(</w:t>
      </w:r>
      <w:r w:rsidRPr="00B43E80">
        <w:rPr>
          <w:b/>
          <w:bCs/>
          <w:lang w:val="en-US"/>
        </w:rPr>
        <w:t>String</w:t>
      </w:r>
      <w:r w:rsidRPr="00B43E80">
        <w:rPr>
          <w:lang w:val="en-US"/>
        </w:rPr>
        <w:t xml:space="preserve">), </w:t>
      </w:r>
      <w:r>
        <w:rPr>
          <w:lang w:val="en-US"/>
        </w:rPr>
        <w:t>_</w:t>
      </w:r>
      <w:r>
        <w:rPr>
          <w:lang w:val="en-US"/>
        </w:rPr>
        <w:br/>
        <w:t xml:space="preserve">                            "Ad + ' ' + Soyad"</w:t>
      </w:r>
      <w:r w:rsidRPr="00B43E80">
        <w:rPr>
          <w:lang w:val="en-US"/>
        </w:rPr>
        <w:t>)</w:t>
      </w:r>
    </w:p>
    <w:p w:rsidR="00B43E80" w:rsidRPr="00B43E80" w:rsidRDefault="00B43E80" w:rsidP="00B43E80">
      <w:pPr>
        <w:pStyle w:val="BookCode"/>
        <w:rPr>
          <w:lang w:val="en-US"/>
        </w:rPr>
      </w:pPr>
      <w:r w:rsidRPr="00B43E80">
        <w:rPr>
          <w:lang w:val="en-US"/>
        </w:rPr>
        <w:t>table.Columns.Add(adSoyad)</w:t>
      </w:r>
    </w:p>
    <w:p w:rsidR="00B43E80" w:rsidRPr="00B43E80" w:rsidRDefault="00B43E80" w:rsidP="00B43E80">
      <w:pPr>
        <w:pStyle w:val="BookCode"/>
        <w:rPr>
          <w:lang w:val="en-US"/>
        </w:rPr>
      </w:pPr>
      <w:r w:rsidRPr="00B43E80">
        <w:rPr>
          <w:b/>
          <w:bCs/>
          <w:lang w:val="en-US"/>
        </w:rPr>
        <w:t>For</w:t>
      </w:r>
      <w:r w:rsidRPr="00B43E80">
        <w:rPr>
          <w:lang w:val="en-US"/>
        </w:rPr>
        <w:t xml:space="preserve"> Each row </w:t>
      </w:r>
      <w:r w:rsidRPr="00B43E80">
        <w:rPr>
          <w:b/>
          <w:bCs/>
          <w:lang w:val="en-US"/>
        </w:rPr>
        <w:t>As</w:t>
      </w:r>
      <w:r w:rsidRPr="00B43E80">
        <w:rPr>
          <w:lang w:val="en-US"/>
        </w:rPr>
        <w:t xml:space="preserve"> DataRow </w:t>
      </w:r>
      <w:r w:rsidRPr="00B43E80">
        <w:rPr>
          <w:b/>
          <w:bCs/>
          <w:lang w:val="en-US"/>
        </w:rPr>
        <w:t>In</w:t>
      </w:r>
      <w:r w:rsidRPr="00B43E80">
        <w:rPr>
          <w:lang w:val="en-US"/>
        </w:rPr>
        <w:t xml:space="preserve"> table.Rows</w:t>
      </w:r>
    </w:p>
    <w:p w:rsidR="00B43E80" w:rsidRPr="00B43E80" w:rsidRDefault="00B43E80" w:rsidP="00B43E80">
      <w:pPr>
        <w:pStyle w:val="BookCode"/>
        <w:rPr>
          <w:lang w:val="en-US"/>
        </w:rPr>
      </w:pPr>
      <w:r w:rsidRPr="00B43E80">
        <w:rPr>
          <w:lang w:val="en-US"/>
        </w:rPr>
        <w:t xml:space="preserve">    Console.WriteLine(row("AdSoyad"))</w:t>
      </w:r>
    </w:p>
    <w:p w:rsidR="00B43E80" w:rsidRPr="00B43E80" w:rsidRDefault="00B43E80" w:rsidP="00B43E80">
      <w:pPr>
        <w:pStyle w:val="BookCode"/>
        <w:rPr>
          <w:b/>
          <w:bCs/>
          <w:lang w:val="en-US"/>
        </w:rPr>
      </w:pPr>
      <w:r w:rsidRPr="00B43E80">
        <w:rPr>
          <w:b/>
          <w:bCs/>
          <w:lang w:val="en-US"/>
        </w:rPr>
        <w:t>Next</w:t>
      </w:r>
    </w:p>
    <w:p w:rsidR="00B43E80" w:rsidRDefault="00B43E80" w:rsidP="00B43E80">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382</w:t>
      </w:r>
      <w:r w:rsidR="00F709C6">
        <w:rPr>
          <w:noProof/>
        </w:rPr>
        <w:fldChar w:fldCharType="end"/>
      </w:r>
      <w:r>
        <w:t xml:space="preserve">, </w:t>
      </w:r>
      <w:r w:rsidRPr="00B43E80">
        <w:rPr>
          <w:rStyle w:val="BookItalic"/>
        </w:rPr>
        <w:t>Hesaplanan Alan Kullanım Örneği</w:t>
      </w:r>
    </w:p>
    <w:p w:rsidR="00B43E80" w:rsidRDefault="00B43E80" w:rsidP="00B43E80">
      <w:pPr>
        <w:pStyle w:val="BookText"/>
      </w:pPr>
      <w:r>
        <w:t>Kod çıktısı aşağıda gösterilmiştir.</w:t>
      </w:r>
    </w:p>
    <w:p w:rsidR="00B43E80" w:rsidRDefault="00B43E80" w:rsidP="00B43E80">
      <w:pPr>
        <w:pStyle w:val="BookCommandText"/>
      </w:pPr>
      <w:r>
        <w:t>Murat Yılmaz</w:t>
      </w:r>
    </w:p>
    <w:p w:rsidR="00B43E80" w:rsidRDefault="00B43E80" w:rsidP="00B43E80">
      <w:pPr>
        <w:pStyle w:val="BookCommandText"/>
      </w:pPr>
      <w:r>
        <w:t>Mustafa Yılmaz</w:t>
      </w:r>
    </w:p>
    <w:p w:rsidR="00B43E80" w:rsidRDefault="00B43E80" w:rsidP="00B43E80">
      <w:pPr>
        <w:pStyle w:val="BookCommandText"/>
      </w:pPr>
      <w:r>
        <w:t>Hasan Tok</w:t>
      </w:r>
    </w:p>
    <w:p w:rsidR="009C3F08" w:rsidRDefault="002B6118" w:rsidP="009C3F08">
      <w:pPr>
        <w:pStyle w:val="BookInfoText"/>
        <w:rPr>
          <w:lang w:eastAsia="tr-TR"/>
        </w:rPr>
      </w:pPr>
      <w:r>
        <w:rPr>
          <w:noProof/>
          <w:lang w:eastAsia="tr-TR"/>
        </w:rPr>
        <w:drawing>
          <wp:inline distT="0" distB="0" distL="0" distR="0">
            <wp:extent cx="298450" cy="298450"/>
            <wp:effectExtent l="0" t="0" r="0" b="0"/>
            <wp:docPr id="1050" name="Picture 1050"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50"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9C3F08">
        <w:rPr>
          <w:lang w:val="en-US" w:eastAsia="tr-TR"/>
        </w:rPr>
        <w:t xml:space="preserve"> </w:t>
      </w:r>
      <w:r w:rsidR="009C3F08" w:rsidRPr="009C3F08">
        <w:rPr>
          <w:rStyle w:val="BookConceptDefinitionChar0"/>
          <w:lang w:val="tr-TR"/>
        </w:rPr>
        <w:t>DataColumn.Expression</w:t>
      </w:r>
      <w:r w:rsidR="009C3F08" w:rsidRPr="009C3F08">
        <w:rPr>
          <w:lang w:eastAsia="tr-TR"/>
        </w:rPr>
        <w:t xml:space="preserve"> özelliği toplam, averaj gibi </w:t>
      </w:r>
      <w:r w:rsidR="009C3F08">
        <w:rPr>
          <w:lang w:eastAsia="tr-TR"/>
        </w:rPr>
        <w:t>fonksiyonları da desteklemektedir. Kullanılabilecek fonksiyonlar hakkında bilgi almak için MSDN dokümantasyonunu inceleyiniz.</w:t>
      </w:r>
    </w:p>
    <w:p w:rsidR="00A22927" w:rsidRDefault="00A22927" w:rsidP="00A22927">
      <w:pPr>
        <w:pStyle w:val="H4"/>
      </w:pPr>
      <w:r>
        <w:lastRenderedPageBreak/>
        <w:t>XML ve Veri Kümeleri</w:t>
      </w:r>
    </w:p>
    <w:p w:rsidR="00A22927" w:rsidRDefault="0017183C" w:rsidP="00A22927">
      <w:pPr>
        <w:pStyle w:val="BookText"/>
        <w:rPr>
          <w:lang w:eastAsia="tr-TR"/>
        </w:rPr>
      </w:pPr>
      <w:r w:rsidRPr="006C4E24">
        <w:rPr>
          <w:rStyle w:val="BookConceptDefinitionChar0"/>
        </w:rPr>
        <w:t>DataSet.</w:t>
      </w:r>
      <w:r w:rsidR="00F63A8C">
        <w:rPr>
          <w:rStyle w:val="BookConceptDefinitionChar0"/>
        </w:rPr>
        <w:t>Write</w:t>
      </w:r>
      <w:r w:rsidRPr="006C4E24">
        <w:rPr>
          <w:rStyle w:val="BookConceptDefinitionChar0"/>
        </w:rPr>
        <w:t>Xml</w:t>
      </w:r>
      <w:r>
        <w:rPr>
          <w:lang w:eastAsia="tr-TR"/>
        </w:rPr>
        <w:t xml:space="preserve"> ve </w:t>
      </w:r>
      <w:r w:rsidRPr="006C4E24">
        <w:rPr>
          <w:rStyle w:val="BookConceptDefinitionChar0"/>
        </w:rPr>
        <w:t>DataSet.</w:t>
      </w:r>
      <w:r w:rsidR="00F63A8C">
        <w:rPr>
          <w:rStyle w:val="BookConceptDefinitionChar0"/>
        </w:rPr>
        <w:t>Read</w:t>
      </w:r>
      <w:r w:rsidRPr="006C4E24">
        <w:rPr>
          <w:rStyle w:val="BookConceptDefinitionChar0"/>
        </w:rPr>
        <w:t>Xml</w:t>
      </w:r>
      <w:r>
        <w:rPr>
          <w:lang w:eastAsia="tr-TR"/>
        </w:rPr>
        <w:t xml:space="preserve"> metotları, veri kümesi bilgilerinin XML yapısında dışa aktarılabilmesini ve XML yapısında olan verinin yüklenebilmesini sağlamaktadır.</w:t>
      </w:r>
    </w:p>
    <w:p w:rsidR="0017183C" w:rsidRDefault="0017183C" w:rsidP="00A22927">
      <w:pPr>
        <w:pStyle w:val="BookText"/>
        <w:rPr>
          <w:lang w:eastAsia="tr-TR"/>
        </w:rPr>
      </w:pPr>
      <w:r>
        <w:rPr>
          <w:lang w:eastAsia="tr-TR"/>
        </w:rPr>
        <w:t>Aşağıdaki örnekte bu metotların kullanımı gösterilmiştir.</w:t>
      </w:r>
    </w:p>
    <w:p w:rsidR="0017183C" w:rsidRDefault="0017183C" w:rsidP="0017183C">
      <w:pPr>
        <w:pStyle w:val="CSVB"/>
      </w:pPr>
      <w:r>
        <w:t>C#</w:t>
      </w:r>
    </w:p>
    <w:p w:rsidR="00D32EE4" w:rsidRPr="00D32EE4" w:rsidRDefault="00D32EE4" w:rsidP="00D32EE4">
      <w:pPr>
        <w:pStyle w:val="BookCode"/>
        <w:rPr>
          <w:lang w:val="en-US"/>
        </w:rPr>
      </w:pPr>
      <w:r w:rsidRPr="00D32EE4">
        <w:rPr>
          <w:lang w:val="en-US"/>
        </w:rPr>
        <w:t xml:space="preserve">SqlCommand secKomutu = </w:t>
      </w:r>
      <w:r w:rsidRPr="00D32EE4">
        <w:rPr>
          <w:b/>
          <w:bCs/>
          <w:lang w:val="en-US"/>
        </w:rPr>
        <w:t>new</w:t>
      </w:r>
      <w:r w:rsidRPr="00D32EE4">
        <w:rPr>
          <w:lang w:val="en-US"/>
        </w:rPr>
        <w:t xml:space="preserve"> SqlCommand("OkuKisi", conn);</w:t>
      </w:r>
    </w:p>
    <w:p w:rsidR="00D32EE4" w:rsidRPr="00D32EE4" w:rsidRDefault="00D32EE4" w:rsidP="00D32EE4">
      <w:pPr>
        <w:pStyle w:val="BookCode"/>
        <w:rPr>
          <w:lang w:val="en-US"/>
        </w:rPr>
      </w:pPr>
      <w:r w:rsidRPr="00D32EE4">
        <w:rPr>
          <w:lang w:val="en-US"/>
        </w:rPr>
        <w:t>secKomutu.CommandType = CommandType.StoredProcedure;</w:t>
      </w:r>
    </w:p>
    <w:p w:rsidR="00D32EE4" w:rsidRPr="00D32EE4" w:rsidRDefault="00D32EE4" w:rsidP="00D32EE4">
      <w:pPr>
        <w:pStyle w:val="BookCode"/>
        <w:rPr>
          <w:lang w:val="en-US"/>
        </w:rPr>
      </w:pPr>
      <w:r w:rsidRPr="00D32EE4">
        <w:rPr>
          <w:lang w:val="en-US"/>
        </w:rPr>
        <w:t>secKomutu.Parameters.Add("@Id", SqlDbType.Int);</w:t>
      </w:r>
    </w:p>
    <w:p w:rsidR="00D32EE4" w:rsidRPr="00D32EE4" w:rsidRDefault="00D32EE4" w:rsidP="00D32EE4">
      <w:pPr>
        <w:pStyle w:val="BookCode"/>
        <w:rPr>
          <w:lang w:val="en-US"/>
        </w:rPr>
      </w:pPr>
      <w:r w:rsidRPr="00D32EE4">
        <w:rPr>
          <w:lang w:val="en-US"/>
        </w:rPr>
        <w:t>secKomutu.Parameters[0].Value = 2;</w:t>
      </w:r>
    </w:p>
    <w:p w:rsidR="00D32EE4" w:rsidRPr="00D32EE4" w:rsidRDefault="00D32EE4" w:rsidP="00D32EE4">
      <w:pPr>
        <w:pStyle w:val="BookCode"/>
        <w:rPr>
          <w:lang w:val="en-US"/>
        </w:rPr>
      </w:pPr>
    </w:p>
    <w:p w:rsidR="00D32EE4" w:rsidRPr="00D32EE4" w:rsidRDefault="00D32EE4" w:rsidP="00D32EE4">
      <w:pPr>
        <w:pStyle w:val="BookCode"/>
        <w:rPr>
          <w:lang w:val="en-US"/>
        </w:rPr>
      </w:pPr>
      <w:r w:rsidRPr="00D32EE4">
        <w:rPr>
          <w:lang w:val="en-US"/>
        </w:rPr>
        <w:t xml:space="preserve">SqlDataAdapter adapter = </w:t>
      </w:r>
      <w:r w:rsidRPr="00D32EE4">
        <w:rPr>
          <w:b/>
          <w:bCs/>
          <w:lang w:val="en-US"/>
        </w:rPr>
        <w:t>new</w:t>
      </w:r>
      <w:r w:rsidRPr="00D32EE4">
        <w:rPr>
          <w:lang w:val="en-US"/>
        </w:rPr>
        <w:t xml:space="preserve"> SqlDataAdapter(secKomutu);</w:t>
      </w:r>
    </w:p>
    <w:p w:rsidR="00D32EE4" w:rsidRPr="00D32EE4" w:rsidRDefault="00D32EE4" w:rsidP="00D32EE4">
      <w:pPr>
        <w:pStyle w:val="BookCode"/>
        <w:rPr>
          <w:lang w:val="en-US"/>
        </w:rPr>
      </w:pPr>
      <w:r w:rsidRPr="00D32EE4">
        <w:rPr>
          <w:lang w:val="en-US"/>
        </w:rPr>
        <w:t xml:space="preserve">DataSet ds = </w:t>
      </w:r>
      <w:r w:rsidRPr="00D32EE4">
        <w:rPr>
          <w:b/>
          <w:bCs/>
          <w:lang w:val="en-US"/>
        </w:rPr>
        <w:t>new</w:t>
      </w:r>
      <w:r w:rsidRPr="00D32EE4">
        <w:rPr>
          <w:lang w:val="en-US"/>
        </w:rPr>
        <w:t xml:space="preserve"> DataSet("Veriler");</w:t>
      </w:r>
    </w:p>
    <w:p w:rsidR="00D32EE4" w:rsidRPr="00D32EE4" w:rsidRDefault="00D32EE4" w:rsidP="00D32EE4">
      <w:pPr>
        <w:pStyle w:val="BookCode"/>
        <w:rPr>
          <w:lang w:val="en-US"/>
        </w:rPr>
      </w:pPr>
      <w:r w:rsidRPr="00D32EE4">
        <w:rPr>
          <w:lang w:val="en-US"/>
        </w:rPr>
        <w:t>ds.Tables.Add("Kisiler");</w:t>
      </w:r>
    </w:p>
    <w:p w:rsidR="00D32EE4" w:rsidRPr="00D32EE4" w:rsidRDefault="00D32EE4" w:rsidP="00D32EE4">
      <w:pPr>
        <w:pStyle w:val="BookCode"/>
        <w:rPr>
          <w:lang w:val="en-US"/>
        </w:rPr>
      </w:pPr>
      <w:r w:rsidRPr="00D32EE4">
        <w:rPr>
          <w:lang w:val="en-US"/>
        </w:rPr>
        <w:t>adapter.Fill(ds.Tables[0]);</w:t>
      </w:r>
    </w:p>
    <w:p w:rsidR="00D32EE4" w:rsidRPr="00D32EE4" w:rsidRDefault="00D32EE4" w:rsidP="00D32EE4">
      <w:pPr>
        <w:pStyle w:val="BookCode"/>
        <w:rPr>
          <w:lang w:val="en-US"/>
        </w:rPr>
      </w:pPr>
    </w:p>
    <w:p w:rsidR="00D32EE4" w:rsidRPr="00D32EE4" w:rsidRDefault="00D32EE4" w:rsidP="00D32EE4">
      <w:pPr>
        <w:pStyle w:val="BookCode"/>
        <w:rPr>
          <w:lang w:val="en-US"/>
        </w:rPr>
      </w:pPr>
      <w:r w:rsidRPr="00D32EE4">
        <w:rPr>
          <w:lang w:val="en-US"/>
        </w:rPr>
        <w:t>ds.WriteXml(@"c:\kisiler.xml");</w:t>
      </w:r>
    </w:p>
    <w:p w:rsidR="00D32EE4" w:rsidRPr="00D32EE4" w:rsidRDefault="00D32EE4" w:rsidP="00D32EE4">
      <w:pPr>
        <w:pStyle w:val="BookCode"/>
        <w:rPr>
          <w:lang w:val="en-US"/>
        </w:rPr>
      </w:pPr>
    </w:p>
    <w:p w:rsidR="00D32EE4" w:rsidRPr="00D32EE4" w:rsidRDefault="00D32EE4" w:rsidP="00D32EE4">
      <w:pPr>
        <w:pStyle w:val="BookCode"/>
        <w:rPr>
          <w:lang w:val="en-US"/>
        </w:rPr>
      </w:pPr>
      <w:r w:rsidRPr="00D32EE4">
        <w:rPr>
          <w:lang w:val="en-US"/>
        </w:rPr>
        <w:t xml:space="preserve">DataSet ds2 = </w:t>
      </w:r>
      <w:r w:rsidRPr="00D32EE4">
        <w:rPr>
          <w:b/>
          <w:bCs/>
          <w:lang w:val="en-US"/>
        </w:rPr>
        <w:t>new</w:t>
      </w:r>
      <w:r w:rsidRPr="00D32EE4">
        <w:rPr>
          <w:lang w:val="en-US"/>
        </w:rPr>
        <w:t xml:space="preserve"> DataSet();</w:t>
      </w:r>
    </w:p>
    <w:p w:rsidR="00D32EE4" w:rsidRPr="00D32EE4" w:rsidRDefault="00D32EE4" w:rsidP="00D32EE4">
      <w:pPr>
        <w:pStyle w:val="BookCode"/>
        <w:rPr>
          <w:lang w:val="en-US"/>
        </w:rPr>
      </w:pPr>
      <w:r w:rsidRPr="00D32EE4">
        <w:rPr>
          <w:lang w:val="en-US"/>
        </w:rPr>
        <w:t>ds2.ReadXml(@"c:\kisiler.xml");</w:t>
      </w:r>
    </w:p>
    <w:p w:rsidR="0017183C" w:rsidRDefault="0017183C" w:rsidP="0017183C">
      <w:pPr>
        <w:pStyle w:val="CSVB"/>
      </w:pPr>
      <w:r>
        <w:t>VB.NET</w:t>
      </w:r>
    </w:p>
    <w:p w:rsidR="00D32EE4" w:rsidRPr="00D32EE4" w:rsidRDefault="00D32EE4" w:rsidP="00D32EE4">
      <w:pPr>
        <w:pStyle w:val="BookCode"/>
        <w:rPr>
          <w:lang w:val="en-US"/>
        </w:rPr>
      </w:pPr>
      <w:r w:rsidRPr="00D32EE4">
        <w:rPr>
          <w:b/>
          <w:bCs/>
          <w:lang w:val="en-US"/>
        </w:rPr>
        <w:t>Dim</w:t>
      </w:r>
      <w:r w:rsidRPr="00D32EE4">
        <w:rPr>
          <w:lang w:val="en-US"/>
        </w:rPr>
        <w:t xml:space="preserve"> secKomutu </w:t>
      </w:r>
      <w:r w:rsidRPr="00D32EE4">
        <w:rPr>
          <w:b/>
          <w:bCs/>
          <w:lang w:val="en-US"/>
        </w:rPr>
        <w:t>As</w:t>
      </w:r>
      <w:r w:rsidRPr="00D32EE4">
        <w:rPr>
          <w:lang w:val="en-US"/>
        </w:rPr>
        <w:t xml:space="preserve"> SqlCommand = </w:t>
      </w:r>
      <w:r w:rsidRPr="00D32EE4">
        <w:rPr>
          <w:b/>
          <w:bCs/>
          <w:lang w:val="en-US"/>
        </w:rPr>
        <w:t>New</w:t>
      </w:r>
      <w:r w:rsidRPr="00D32EE4">
        <w:rPr>
          <w:lang w:val="en-US"/>
        </w:rPr>
        <w:t xml:space="preserve"> SqlCommand("OkuKisi", conn)</w:t>
      </w:r>
    </w:p>
    <w:p w:rsidR="00D32EE4" w:rsidRPr="00D32EE4" w:rsidRDefault="00D32EE4" w:rsidP="00D32EE4">
      <w:pPr>
        <w:pStyle w:val="BookCode"/>
        <w:rPr>
          <w:lang w:val="en-US"/>
        </w:rPr>
      </w:pPr>
      <w:r w:rsidRPr="00D32EE4">
        <w:rPr>
          <w:lang w:val="en-US"/>
        </w:rPr>
        <w:t>secKomutu.CommandType = CommandType.StoredProcedure</w:t>
      </w:r>
    </w:p>
    <w:p w:rsidR="00D32EE4" w:rsidRPr="00D32EE4" w:rsidRDefault="00D32EE4" w:rsidP="00D32EE4">
      <w:pPr>
        <w:pStyle w:val="BookCode"/>
        <w:rPr>
          <w:lang w:val="en-US"/>
        </w:rPr>
      </w:pPr>
      <w:r w:rsidRPr="00D32EE4">
        <w:rPr>
          <w:b/>
          <w:bCs/>
          <w:lang w:val="en-US"/>
        </w:rPr>
        <w:t>Dim</w:t>
      </w:r>
      <w:r w:rsidRPr="00D32EE4">
        <w:rPr>
          <w:lang w:val="en-US"/>
        </w:rPr>
        <w:t xml:space="preserve"> p </w:t>
      </w:r>
      <w:r w:rsidRPr="00D32EE4">
        <w:rPr>
          <w:b/>
          <w:bCs/>
          <w:lang w:val="en-US"/>
        </w:rPr>
        <w:t>As</w:t>
      </w:r>
      <w:r w:rsidRPr="00D32EE4">
        <w:rPr>
          <w:lang w:val="en-US"/>
        </w:rPr>
        <w:t xml:space="preserve"> SqlParameter = </w:t>
      </w:r>
      <w:r w:rsidRPr="00D32EE4">
        <w:rPr>
          <w:b/>
          <w:bCs/>
          <w:lang w:val="en-US"/>
        </w:rPr>
        <w:t>New</w:t>
      </w:r>
      <w:r w:rsidRPr="00D32EE4">
        <w:rPr>
          <w:lang w:val="en-US"/>
        </w:rPr>
        <w:t xml:space="preserve"> SqlParameter("@Id", SqlDbType.Int)</w:t>
      </w:r>
    </w:p>
    <w:p w:rsidR="00D32EE4" w:rsidRDefault="00D32EE4" w:rsidP="00D32EE4">
      <w:pPr>
        <w:pStyle w:val="BookCode"/>
        <w:rPr>
          <w:lang w:val="en-US"/>
        </w:rPr>
      </w:pPr>
      <w:r w:rsidRPr="00D32EE4">
        <w:rPr>
          <w:lang w:val="en-US"/>
        </w:rPr>
        <w:t>secKomutu.Parameters(0).Value = 2</w:t>
      </w:r>
    </w:p>
    <w:p w:rsidR="00D32EE4" w:rsidRPr="00D32EE4" w:rsidRDefault="00D32EE4" w:rsidP="00D32EE4">
      <w:pPr>
        <w:pStyle w:val="BookCode"/>
        <w:rPr>
          <w:lang w:val="en-US"/>
        </w:rPr>
      </w:pPr>
    </w:p>
    <w:p w:rsidR="00D32EE4" w:rsidRPr="00D32EE4" w:rsidRDefault="00D32EE4" w:rsidP="00D32EE4">
      <w:pPr>
        <w:pStyle w:val="BookCode"/>
        <w:rPr>
          <w:lang w:val="en-US"/>
        </w:rPr>
      </w:pPr>
      <w:r w:rsidRPr="00D32EE4">
        <w:rPr>
          <w:b/>
          <w:bCs/>
          <w:lang w:val="en-US"/>
        </w:rPr>
        <w:t>Dim</w:t>
      </w:r>
      <w:r w:rsidRPr="00D32EE4">
        <w:rPr>
          <w:lang w:val="en-US"/>
        </w:rPr>
        <w:t xml:space="preserve"> adapter </w:t>
      </w:r>
      <w:r w:rsidRPr="00D32EE4">
        <w:rPr>
          <w:b/>
          <w:bCs/>
          <w:lang w:val="en-US"/>
        </w:rPr>
        <w:t>As</w:t>
      </w:r>
      <w:r w:rsidRPr="00D32EE4">
        <w:rPr>
          <w:lang w:val="en-US"/>
        </w:rPr>
        <w:t xml:space="preserve"> SqlDataAdapter = </w:t>
      </w:r>
      <w:r w:rsidRPr="00D32EE4">
        <w:rPr>
          <w:b/>
          <w:bCs/>
          <w:lang w:val="en-US"/>
        </w:rPr>
        <w:t>New</w:t>
      </w:r>
      <w:r w:rsidRPr="00D32EE4">
        <w:rPr>
          <w:lang w:val="en-US"/>
        </w:rPr>
        <w:t xml:space="preserve"> SqlDataAdapter(secKomutu)</w:t>
      </w:r>
    </w:p>
    <w:p w:rsidR="00D32EE4" w:rsidRPr="00D32EE4" w:rsidRDefault="00D32EE4" w:rsidP="00D32EE4">
      <w:pPr>
        <w:pStyle w:val="BookCode"/>
        <w:rPr>
          <w:lang w:val="en-US"/>
        </w:rPr>
      </w:pPr>
      <w:r w:rsidRPr="00D32EE4">
        <w:rPr>
          <w:b/>
          <w:bCs/>
          <w:lang w:val="en-US"/>
        </w:rPr>
        <w:t>Dim</w:t>
      </w:r>
      <w:r w:rsidRPr="00D32EE4">
        <w:rPr>
          <w:lang w:val="en-US"/>
        </w:rPr>
        <w:t xml:space="preserve"> ds </w:t>
      </w:r>
      <w:r w:rsidRPr="00D32EE4">
        <w:rPr>
          <w:b/>
          <w:bCs/>
          <w:lang w:val="en-US"/>
        </w:rPr>
        <w:t>As</w:t>
      </w:r>
      <w:r w:rsidRPr="00D32EE4">
        <w:rPr>
          <w:lang w:val="en-US"/>
        </w:rPr>
        <w:t xml:space="preserve"> DataSet = </w:t>
      </w:r>
      <w:r w:rsidRPr="00D32EE4">
        <w:rPr>
          <w:b/>
          <w:bCs/>
          <w:lang w:val="en-US"/>
        </w:rPr>
        <w:t>New</w:t>
      </w:r>
      <w:r w:rsidRPr="00D32EE4">
        <w:rPr>
          <w:lang w:val="en-US"/>
        </w:rPr>
        <w:t xml:space="preserve"> DataSet("Veriler")</w:t>
      </w:r>
    </w:p>
    <w:p w:rsidR="00D32EE4" w:rsidRPr="00D32EE4" w:rsidRDefault="00D32EE4" w:rsidP="00D32EE4">
      <w:pPr>
        <w:pStyle w:val="BookCode"/>
        <w:rPr>
          <w:lang w:val="en-US"/>
        </w:rPr>
      </w:pPr>
      <w:r w:rsidRPr="00D32EE4">
        <w:rPr>
          <w:lang w:val="en-US"/>
        </w:rPr>
        <w:t>ds.Tables.Add("Kisiler")</w:t>
      </w:r>
    </w:p>
    <w:p w:rsidR="00D32EE4" w:rsidRDefault="00D32EE4" w:rsidP="00D32EE4">
      <w:pPr>
        <w:pStyle w:val="BookCode"/>
        <w:rPr>
          <w:lang w:val="en-US"/>
        </w:rPr>
      </w:pPr>
      <w:r w:rsidRPr="00D32EE4">
        <w:rPr>
          <w:lang w:val="en-US"/>
        </w:rPr>
        <w:t>adapter.Fill(ds.Tables(0))</w:t>
      </w:r>
    </w:p>
    <w:p w:rsidR="00D32EE4" w:rsidRPr="00D32EE4" w:rsidRDefault="00D32EE4" w:rsidP="00D32EE4">
      <w:pPr>
        <w:pStyle w:val="BookCode"/>
        <w:rPr>
          <w:lang w:val="en-US"/>
        </w:rPr>
      </w:pPr>
    </w:p>
    <w:p w:rsidR="00D32EE4" w:rsidRPr="00D32EE4" w:rsidRDefault="00D32EE4" w:rsidP="00D32EE4">
      <w:pPr>
        <w:pStyle w:val="BookCode"/>
        <w:rPr>
          <w:lang w:val="en-US"/>
        </w:rPr>
      </w:pPr>
      <w:r w:rsidRPr="00D32EE4">
        <w:rPr>
          <w:lang w:val="en-US"/>
        </w:rPr>
        <w:t>ds.WriteXml("c:\kisiler.xml")</w:t>
      </w:r>
    </w:p>
    <w:p w:rsidR="00D32EE4" w:rsidRDefault="00D32EE4" w:rsidP="00D32EE4">
      <w:pPr>
        <w:pStyle w:val="BookCode"/>
        <w:rPr>
          <w:b/>
          <w:bCs/>
          <w:lang w:val="en-US"/>
        </w:rPr>
      </w:pPr>
    </w:p>
    <w:p w:rsidR="00D32EE4" w:rsidRPr="00D32EE4" w:rsidRDefault="00D32EE4" w:rsidP="00D32EE4">
      <w:pPr>
        <w:pStyle w:val="BookCode"/>
        <w:rPr>
          <w:lang w:val="en-US"/>
        </w:rPr>
      </w:pPr>
      <w:r w:rsidRPr="00D32EE4">
        <w:rPr>
          <w:b/>
          <w:bCs/>
          <w:lang w:val="en-US"/>
        </w:rPr>
        <w:t>Dim</w:t>
      </w:r>
      <w:r w:rsidRPr="00D32EE4">
        <w:rPr>
          <w:lang w:val="en-US"/>
        </w:rPr>
        <w:t xml:space="preserve"> ds2 </w:t>
      </w:r>
      <w:r w:rsidRPr="00D32EE4">
        <w:rPr>
          <w:b/>
          <w:bCs/>
          <w:lang w:val="en-US"/>
        </w:rPr>
        <w:t>As</w:t>
      </w:r>
      <w:r w:rsidRPr="00D32EE4">
        <w:rPr>
          <w:lang w:val="en-US"/>
        </w:rPr>
        <w:t xml:space="preserve"> DataSet = </w:t>
      </w:r>
      <w:r w:rsidRPr="00D32EE4">
        <w:rPr>
          <w:b/>
          <w:bCs/>
          <w:lang w:val="en-US"/>
        </w:rPr>
        <w:t>New</w:t>
      </w:r>
      <w:r w:rsidRPr="00D32EE4">
        <w:rPr>
          <w:lang w:val="en-US"/>
        </w:rPr>
        <w:t xml:space="preserve"> DataSet</w:t>
      </w:r>
      <w:r w:rsidR="006E6717">
        <w:rPr>
          <w:lang w:val="en-US"/>
        </w:rPr>
        <w:t>()</w:t>
      </w:r>
    </w:p>
    <w:p w:rsidR="00D32EE4" w:rsidRPr="00D32EE4" w:rsidRDefault="00D32EE4" w:rsidP="00D32EE4">
      <w:pPr>
        <w:pStyle w:val="BookCode"/>
        <w:rPr>
          <w:lang w:val="en-US"/>
        </w:rPr>
      </w:pPr>
      <w:r w:rsidRPr="00D32EE4">
        <w:rPr>
          <w:lang w:val="en-US"/>
        </w:rPr>
        <w:t>ds2.ReadXml("c:\kisiler.xml")</w:t>
      </w:r>
    </w:p>
    <w:p w:rsidR="0017183C" w:rsidRDefault="0017183C" w:rsidP="0017183C">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383</w:t>
      </w:r>
      <w:r w:rsidR="00F709C6">
        <w:rPr>
          <w:noProof/>
        </w:rPr>
        <w:fldChar w:fldCharType="end"/>
      </w:r>
      <w:r>
        <w:t xml:space="preserve">, </w:t>
      </w:r>
      <w:r w:rsidRPr="0017183C">
        <w:rPr>
          <w:rStyle w:val="BookItalic"/>
        </w:rPr>
        <w:t>Veri Kümeleri ve XML Kod Örneği</w:t>
      </w:r>
    </w:p>
    <w:p w:rsidR="0017183C" w:rsidRDefault="00D32EE4" w:rsidP="0017183C">
      <w:pPr>
        <w:pStyle w:val="BookText"/>
      </w:pPr>
      <w:r>
        <w:rPr>
          <w:rStyle w:val="BookConceptDefinitionChar0"/>
        </w:rPr>
        <w:t>k</w:t>
      </w:r>
      <w:r w:rsidRPr="00D32EE4">
        <w:rPr>
          <w:rStyle w:val="BookConceptDefinitionChar0"/>
        </w:rPr>
        <w:t>isiler.xml</w:t>
      </w:r>
      <w:r>
        <w:t xml:space="preserve"> isimli dosya içeriği aşağıda gösterilmiştir.</w:t>
      </w:r>
    </w:p>
    <w:p w:rsidR="00D32EE4" w:rsidRDefault="00D32EE4" w:rsidP="00D32EE4">
      <w:pPr>
        <w:pStyle w:val="BookCommandText"/>
      </w:pPr>
      <w:r>
        <w:t>&lt;?xml version="1.0" standalone="yes"?&gt;</w:t>
      </w:r>
    </w:p>
    <w:p w:rsidR="00D32EE4" w:rsidRDefault="00D32EE4" w:rsidP="00D32EE4">
      <w:pPr>
        <w:pStyle w:val="BookCommandText"/>
      </w:pPr>
      <w:r>
        <w:t>&lt;Veriler&gt;</w:t>
      </w:r>
    </w:p>
    <w:p w:rsidR="00D32EE4" w:rsidRDefault="00D32EE4" w:rsidP="00D32EE4">
      <w:pPr>
        <w:pStyle w:val="BookCommandText"/>
      </w:pPr>
      <w:r>
        <w:lastRenderedPageBreak/>
        <w:t xml:space="preserve">  &lt;Kisiler&gt;</w:t>
      </w:r>
    </w:p>
    <w:p w:rsidR="00D32EE4" w:rsidRDefault="00D32EE4" w:rsidP="00D32EE4">
      <w:pPr>
        <w:pStyle w:val="BookCommandText"/>
      </w:pPr>
      <w:r>
        <w:t xml:space="preserve">    &lt;Id&gt;2&lt;/Id&gt;</w:t>
      </w:r>
    </w:p>
    <w:p w:rsidR="00D32EE4" w:rsidRDefault="00D32EE4" w:rsidP="00D32EE4">
      <w:pPr>
        <w:pStyle w:val="BookCommandText"/>
      </w:pPr>
      <w:r>
        <w:t xml:space="preserve">    &lt;TcKimlikNo&gt;67453231234&lt;/TcKimlikNo&gt;</w:t>
      </w:r>
    </w:p>
    <w:p w:rsidR="00D32EE4" w:rsidRDefault="00D32EE4" w:rsidP="00D32EE4">
      <w:pPr>
        <w:pStyle w:val="BookCommandText"/>
      </w:pPr>
      <w:r>
        <w:t xml:space="preserve">    &lt;Ad&gt;Mustafa&lt;/Ad&gt;</w:t>
      </w:r>
    </w:p>
    <w:p w:rsidR="00D32EE4" w:rsidRDefault="00D32EE4" w:rsidP="00D32EE4">
      <w:pPr>
        <w:pStyle w:val="BookCommandText"/>
      </w:pPr>
      <w:r>
        <w:t xml:space="preserve">    &lt;Soyad&gt;Yılmaz&lt;/Soyad&gt;</w:t>
      </w:r>
    </w:p>
    <w:p w:rsidR="00D32EE4" w:rsidRDefault="00D32EE4" w:rsidP="00D32EE4">
      <w:pPr>
        <w:pStyle w:val="BookCommandText"/>
      </w:pPr>
      <w:r>
        <w:t xml:space="preserve">    &lt;DogumTarih&gt;1954-01-01T00:00:00+02:00&lt;/DogumTarih&gt;</w:t>
      </w:r>
    </w:p>
    <w:p w:rsidR="00D32EE4" w:rsidRDefault="00D32EE4" w:rsidP="00D32EE4">
      <w:pPr>
        <w:pStyle w:val="BookCommandText"/>
      </w:pPr>
      <w:r>
        <w:t xml:space="preserve">  &lt;/Kisiler&gt;</w:t>
      </w:r>
    </w:p>
    <w:p w:rsidR="0017183C" w:rsidRPr="0017183C" w:rsidRDefault="00D32EE4" w:rsidP="00D32EE4">
      <w:pPr>
        <w:pStyle w:val="BookCommandText"/>
      </w:pPr>
      <w:r>
        <w:t>&lt;/Veriler&gt;</w:t>
      </w:r>
    </w:p>
    <w:p w:rsidR="00824C2E" w:rsidRDefault="00824C2E" w:rsidP="00420AE1">
      <w:pPr>
        <w:pStyle w:val="H3"/>
      </w:pPr>
      <w:r>
        <w:t>Kullanım Önerileri</w:t>
      </w:r>
    </w:p>
    <w:p w:rsidR="00EE65CF" w:rsidRDefault="00B43E80" w:rsidP="00EE65CF">
      <w:pPr>
        <w:pStyle w:val="BookText"/>
        <w:rPr>
          <w:lang w:eastAsia="tr-TR"/>
        </w:rPr>
      </w:pPr>
      <w:r>
        <w:rPr>
          <w:lang w:eastAsia="tr-TR"/>
        </w:rPr>
        <w:t>Geniş ve detaylı bir konu olan veri kümeleri</w:t>
      </w:r>
      <w:r w:rsidR="00B12387">
        <w:rPr>
          <w:lang w:eastAsia="tr-TR"/>
        </w:rPr>
        <w:t xml:space="preserve"> konusunda</w:t>
      </w:r>
      <w:r>
        <w:rPr>
          <w:lang w:eastAsia="tr-TR"/>
        </w:rPr>
        <w:t xml:space="preserve"> temel </w:t>
      </w:r>
      <w:r w:rsidR="00F359EE">
        <w:rPr>
          <w:lang w:eastAsia="tr-TR"/>
        </w:rPr>
        <w:t>kullanım yöntemleri</w:t>
      </w:r>
      <w:r>
        <w:rPr>
          <w:lang w:eastAsia="tr-TR"/>
        </w:rPr>
        <w:t xml:space="preserve"> ve sık yapılan işlemler hakkında</w:t>
      </w:r>
      <w:r w:rsidR="00F359EE">
        <w:rPr>
          <w:lang w:eastAsia="tr-TR"/>
        </w:rPr>
        <w:t xml:space="preserve"> verilen bilgilerin ardından, veri kümeleri kullanımında dikkat edilmesi önerilen bazı konular aşağıda listelenmiştir.</w:t>
      </w:r>
    </w:p>
    <w:p w:rsidR="00F359EE" w:rsidRDefault="00F359EE" w:rsidP="00865EC9">
      <w:pPr>
        <w:pStyle w:val="BookText"/>
        <w:numPr>
          <w:ilvl w:val="0"/>
          <w:numId w:val="40"/>
        </w:numPr>
        <w:rPr>
          <w:lang w:eastAsia="tr-TR"/>
        </w:rPr>
      </w:pPr>
      <w:r>
        <w:rPr>
          <w:lang w:eastAsia="tr-TR"/>
        </w:rPr>
        <w:t>Veri kümelerinin amacı, az sayıda verinin bilgisayar hafızasında işlenebilmesidir. Tablo ve görünüm nesneleri tarafından sunulan çeşitli metotlarla bir çok işlemin kolaylıkla yapılması sağlansa da, büyük miktarda verinin yönetimi için veri kümeleri uygun değildir. Örneğin 100.000 kayıt içeren tablo verisini veri tablosuna doldurmak ve kayıtlar arasında filtreleme ve arama yapmak performansı olumsuz etkileyebilmektedir.</w:t>
      </w:r>
    </w:p>
    <w:p w:rsidR="00F359EE" w:rsidRDefault="00F359EE" w:rsidP="00865EC9">
      <w:pPr>
        <w:pStyle w:val="BookText"/>
        <w:numPr>
          <w:ilvl w:val="0"/>
          <w:numId w:val="40"/>
        </w:numPr>
        <w:rPr>
          <w:lang w:eastAsia="tr-TR"/>
        </w:rPr>
      </w:pPr>
      <w:r>
        <w:rPr>
          <w:lang w:eastAsia="tr-TR"/>
        </w:rPr>
        <w:t xml:space="preserve">Veri kümeleri sadece ihtiyaç duyulduğunda kullanılmalıdır. Örneğin veritabanı tablosu verisinin çekilip metin dosyasına verilerin yazılması gibi işlemlerde </w:t>
      </w:r>
      <w:r w:rsidR="00D56994">
        <w:rPr>
          <w:lang w:eastAsia="tr-TR"/>
        </w:rPr>
        <w:t xml:space="preserve">direkt </w:t>
      </w:r>
      <w:r>
        <w:rPr>
          <w:lang w:eastAsia="tr-TR"/>
        </w:rPr>
        <w:t>veri okuyucular kullanılmalıdır.</w:t>
      </w:r>
    </w:p>
    <w:p w:rsidR="00F359EE" w:rsidRDefault="00D56994" w:rsidP="00865EC9">
      <w:pPr>
        <w:pStyle w:val="BookText"/>
        <w:numPr>
          <w:ilvl w:val="0"/>
          <w:numId w:val="40"/>
        </w:numPr>
        <w:rPr>
          <w:lang w:eastAsia="tr-TR"/>
        </w:rPr>
      </w:pPr>
      <w:r>
        <w:rPr>
          <w:lang w:eastAsia="tr-TR"/>
        </w:rPr>
        <w:t>Veri kümeleri kullanımının standart olarak benimsendiği durumlarda, veri tablolarına yüklenen veri sayısının mutlaka sınırlanması önerilmektedir. Örneğin kullanıcının veri listelemesi yapabilmesi için bazı arama kriterlerini girmesini zorunlu tutmak gibi çeşitli önlemlerin alınması önerilmektedir.</w:t>
      </w:r>
    </w:p>
    <w:p w:rsidR="002006C1" w:rsidRDefault="002B2F12" w:rsidP="002006C1">
      <w:pPr>
        <w:pStyle w:val="H2"/>
      </w:pPr>
      <w:r>
        <w:t>Veri Sayfalama</w:t>
      </w:r>
    </w:p>
    <w:p w:rsidR="002B2F12" w:rsidRDefault="001A5FA1" w:rsidP="002B2F12">
      <w:pPr>
        <w:pStyle w:val="BookText"/>
        <w:rPr>
          <w:lang w:eastAsia="tr-TR"/>
        </w:rPr>
      </w:pPr>
      <w:r>
        <w:rPr>
          <w:lang w:eastAsia="tr-TR"/>
        </w:rPr>
        <w:t xml:space="preserve">Özellikle web tabanlı uygulama yazılımlarında en sık ihtiyaç duyulan </w:t>
      </w:r>
      <w:r w:rsidR="00234347">
        <w:rPr>
          <w:lang w:eastAsia="tr-TR"/>
        </w:rPr>
        <w:t>işlevlerden</w:t>
      </w:r>
      <w:r>
        <w:rPr>
          <w:lang w:eastAsia="tr-TR"/>
        </w:rPr>
        <w:t xml:space="preserve"> birisi de verinin sayfalanarak kullanıcıya gösterilmesidir.</w:t>
      </w:r>
    </w:p>
    <w:p w:rsidR="001A5FA1" w:rsidRDefault="001A5FA1" w:rsidP="002B2F12">
      <w:pPr>
        <w:pStyle w:val="BookText"/>
        <w:rPr>
          <w:lang w:eastAsia="tr-TR"/>
        </w:rPr>
      </w:pPr>
      <w:r>
        <w:rPr>
          <w:lang w:eastAsia="tr-TR"/>
        </w:rPr>
        <w:t>Veri sayfalamanın yapılması amacıyla temel iki yöntem kullanılabilmektedir.</w:t>
      </w:r>
    </w:p>
    <w:p w:rsidR="001A5FA1" w:rsidRDefault="001A5FA1" w:rsidP="001A5FA1">
      <w:pPr>
        <w:pStyle w:val="H3"/>
      </w:pPr>
      <w:r>
        <w:lastRenderedPageBreak/>
        <w:t>İstemci Taraflı Sayfalama</w:t>
      </w:r>
    </w:p>
    <w:p w:rsidR="001A5FA1" w:rsidRDefault="001A5FA1" w:rsidP="001A5FA1">
      <w:pPr>
        <w:pStyle w:val="BookText"/>
        <w:rPr>
          <w:lang w:eastAsia="tr-TR"/>
        </w:rPr>
      </w:pPr>
      <w:r>
        <w:rPr>
          <w:lang w:eastAsia="tr-TR"/>
        </w:rPr>
        <w:t>İstemci tarafında yapılan sayfalama (</w:t>
      </w:r>
      <w:r w:rsidRPr="00DF71FE">
        <w:rPr>
          <w:rStyle w:val="BookConceptDefinitionChar0"/>
        </w:rPr>
        <w:t>ing. Client</w:t>
      </w:r>
      <w:r w:rsidR="00756F53">
        <w:rPr>
          <w:rStyle w:val="BookConceptDefinitionChar0"/>
        </w:rPr>
        <w:t>-</w:t>
      </w:r>
      <w:r w:rsidRPr="00DF71FE">
        <w:rPr>
          <w:rStyle w:val="BookConceptDefinitionChar0"/>
        </w:rPr>
        <w:t>Side Paging</w:t>
      </w:r>
      <w:r w:rsidR="00FF488B">
        <w:rPr>
          <w:rStyle w:val="BookConceptDefinitionChar0"/>
        </w:rPr>
        <w:fldChar w:fldCharType="begin"/>
      </w:r>
      <w:r w:rsidR="00FF488B">
        <w:instrText xml:space="preserve"> XE "</w:instrText>
      </w:r>
      <w:r w:rsidR="00FF488B" w:rsidRPr="0048085C">
        <w:instrText>Client-Side Paging</w:instrText>
      </w:r>
      <w:r w:rsidR="00FF488B">
        <w:instrText xml:space="preserve">" </w:instrText>
      </w:r>
      <w:r w:rsidR="00FF488B">
        <w:rPr>
          <w:rStyle w:val="BookConceptDefinitionChar0"/>
        </w:rPr>
        <w:fldChar w:fldCharType="end"/>
      </w:r>
      <w:r>
        <w:rPr>
          <w:lang w:eastAsia="tr-TR"/>
        </w:rPr>
        <w:t xml:space="preserve">), verinin bütün olarak veritabanı sunucusundan çekilmesini ve çekilen verinin kullanıcıya sayfalanarak gösterilmesini </w:t>
      </w:r>
      <w:r w:rsidR="00234347">
        <w:rPr>
          <w:lang w:eastAsia="tr-TR"/>
        </w:rPr>
        <w:t>ifade etmektedir</w:t>
      </w:r>
      <w:r>
        <w:rPr>
          <w:lang w:eastAsia="tr-TR"/>
        </w:rPr>
        <w:t>.</w:t>
      </w:r>
    </w:p>
    <w:p w:rsidR="001A5FA1" w:rsidRDefault="001A5FA1" w:rsidP="001A5FA1">
      <w:pPr>
        <w:pStyle w:val="BookText"/>
        <w:rPr>
          <w:lang w:eastAsia="tr-TR"/>
        </w:rPr>
      </w:pPr>
      <w:r>
        <w:rPr>
          <w:lang w:eastAsia="tr-TR"/>
        </w:rPr>
        <w:t>Bu model aşağıdaki adı</w:t>
      </w:r>
      <w:r w:rsidR="007A7D10">
        <w:rPr>
          <w:lang w:eastAsia="tr-TR"/>
        </w:rPr>
        <w:t>m</w:t>
      </w:r>
      <w:r>
        <w:rPr>
          <w:lang w:eastAsia="tr-TR"/>
        </w:rPr>
        <w:t>lardan oluşmaktadır.</w:t>
      </w:r>
    </w:p>
    <w:p w:rsidR="001A5FA1" w:rsidRDefault="007A7D10" w:rsidP="00865EC9">
      <w:pPr>
        <w:pStyle w:val="BookText"/>
        <w:numPr>
          <w:ilvl w:val="0"/>
          <w:numId w:val="44"/>
        </w:numPr>
        <w:rPr>
          <w:lang w:eastAsia="tr-TR"/>
        </w:rPr>
      </w:pPr>
      <w:r>
        <w:rPr>
          <w:lang w:eastAsia="tr-TR"/>
        </w:rPr>
        <w:t>Veritabanı sunucusundan herhangi bir sayfalama işlemi yapılmadan tüm veri çekilir.</w:t>
      </w:r>
    </w:p>
    <w:p w:rsidR="007A7D10" w:rsidRDefault="007A7D10" w:rsidP="00865EC9">
      <w:pPr>
        <w:pStyle w:val="BookText"/>
        <w:numPr>
          <w:ilvl w:val="0"/>
          <w:numId w:val="44"/>
        </w:numPr>
        <w:rPr>
          <w:lang w:eastAsia="tr-TR"/>
        </w:rPr>
      </w:pPr>
      <w:r>
        <w:rPr>
          <w:lang w:eastAsia="tr-TR"/>
        </w:rPr>
        <w:t>Çekilen veri uygulama sunucuları hafızasında, örneğin veri kümeleri kullanılarak veya başka yöntemlerle saklanır.</w:t>
      </w:r>
    </w:p>
    <w:p w:rsidR="007A7D10" w:rsidRDefault="007A7D10" w:rsidP="00865EC9">
      <w:pPr>
        <w:pStyle w:val="BookText"/>
        <w:numPr>
          <w:ilvl w:val="0"/>
          <w:numId w:val="44"/>
        </w:numPr>
        <w:rPr>
          <w:lang w:eastAsia="tr-TR"/>
        </w:rPr>
      </w:pPr>
      <w:r>
        <w:rPr>
          <w:lang w:eastAsia="tr-TR"/>
        </w:rPr>
        <w:t>Kullanıcının sayfa geçişlerinde veritabanı sunucusuna bağlanılmadan direkt veri kümesi içerisinden ilgili sayfa gösterilir.</w:t>
      </w:r>
    </w:p>
    <w:p w:rsidR="00DB1559" w:rsidRDefault="00DB1559" w:rsidP="007A7D10">
      <w:pPr>
        <w:pStyle w:val="BookText"/>
        <w:rPr>
          <w:lang w:eastAsia="tr-TR"/>
        </w:rPr>
      </w:pPr>
      <w:r>
        <w:rPr>
          <w:lang w:eastAsia="tr-TR"/>
        </w:rPr>
        <w:t>Örneğin toplam kayıt sayısının 1.000, sayfa boyutunun 100 olması durumunda, 1.000 kayıt veritabanı sunucusundan çekilmekte ve uygulama sunucusu hafızasında saklanmaktadır. Kullanıcının 8. sayfayı istemesi durumunda, hafızada saklanan 800-900 arasındaki kayıtlar gösterilmektedir.</w:t>
      </w:r>
      <w:r w:rsidR="002B62FF">
        <w:rPr>
          <w:lang w:eastAsia="tr-TR"/>
        </w:rPr>
        <w:t xml:space="preserve"> Yöntem, veritabanı sunucu bağlantısının sadece bir kez yapılmasını sağlamaktadır.</w:t>
      </w:r>
    </w:p>
    <w:p w:rsidR="00E17823" w:rsidRDefault="002B6118" w:rsidP="00E17823">
      <w:pPr>
        <w:pStyle w:val="BookImage"/>
        <w:rPr>
          <w:lang w:eastAsia="tr-TR"/>
        </w:rPr>
      </w:pPr>
      <w:r>
        <w:rPr>
          <w:noProof/>
          <w:lang w:eastAsia="tr-TR"/>
        </w:rPr>
        <w:drawing>
          <wp:inline distT="0" distB="0" distL="0" distR="0">
            <wp:extent cx="3207385" cy="1598930"/>
            <wp:effectExtent l="0" t="0" r="0" b="0"/>
            <wp:docPr id="1051" name="Picture 1051" descr="C:\Documents and Settings\Tansu\My Documents\Books\DotNet\Documents\BookPictures\clientspag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51" descr="C:\Documents and Settings\Tansu\My Documents\Books\DotNet\Documents\BookPictures\clientspaging.tif"/>
                    <pic:cNvPicPr>
                      <a:picLocks/>
                    </pic:cNvPicPr>
                  </pic:nvPicPr>
                  <pic:blipFill>
                    <a:blip r:link="rId172">
                      <a:extLst>
                        <a:ext uri="{28A0092B-C50C-407E-A947-70E740481C1C}">
                          <a14:useLocalDpi xmlns:a14="http://schemas.microsoft.com/office/drawing/2010/main" val="0"/>
                        </a:ext>
                      </a:extLst>
                    </a:blip>
                    <a:srcRect/>
                    <a:stretch>
                      <a:fillRect/>
                    </a:stretch>
                  </pic:blipFill>
                  <pic:spPr bwMode="auto">
                    <a:xfrm>
                      <a:off x="0" y="0"/>
                      <a:ext cx="3207385" cy="1598930"/>
                    </a:xfrm>
                    <a:prstGeom prst="rect">
                      <a:avLst/>
                    </a:prstGeom>
                    <a:noFill/>
                    <a:ln>
                      <a:noFill/>
                    </a:ln>
                  </pic:spPr>
                </pic:pic>
              </a:graphicData>
            </a:graphic>
          </wp:inline>
        </w:drawing>
      </w:r>
    </w:p>
    <w:p w:rsidR="00E17823" w:rsidRDefault="00E17823" w:rsidP="00E17823">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55</w:t>
      </w:r>
      <w:r w:rsidR="00F709C6">
        <w:rPr>
          <w:noProof/>
        </w:rPr>
        <w:fldChar w:fldCharType="end"/>
      </w:r>
      <w:r>
        <w:t xml:space="preserve">, </w:t>
      </w:r>
      <w:r w:rsidRPr="00E17823">
        <w:rPr>
          <w:rStyle w:val="BookItalic"/>
        </w:rPr>
        <w:t>İstemci Taraflı Veri Sayfalama</w:t>
      </w:r>
    </w:p>
    <w:p w:rsidR="007A7D10" w:rsidRDefault="007A7D10" w:rsidP="007A7D10">
      <w:pPr>
        <w:pStyle w:val="BookText"/>
      </w:pPr>
      <w:r>
        <w:t>İstemci taraflı veri sayfalama büyük kullanım kolaylığı sağlamasına rağmen aşağıdaki dezavantajları da beraberinde getirmektedir.</w:t>
      </w:r>
    </w:p>
    <w:p w:rsidR="007A7D10" w:rsidRDefault="00AC7031" w:rsidP="005930C2">
      <w:pPr>
        <w:pStyle w:val="BookBullet"/>
      </w:pPr>
      <w:r>
        <w:t>Özellikle yüksek kayıt sayısına sahip tablolarda bu yöntemin tercih edilmesi ile, verinin tamamının tek seferde veritabanı sunucusundan çekilmesi</w:t>
      </w:r>
      <w:r w:rsidR="00D13A86">
        <w:t xml:space="preserve"> sistem</w:t>
      </w:r>
      <w:r>
        <w:t xml:space="preserve"> performans</w:t>
      </w:r>
      <w:r w:rsidR="00D13A86">
        <w:t>ını</w:t>
      </w:r>
      <w:r>
        <w:t xml:space="preserve"> olumsuz </w:t>
      </w:r>
      <w:r w:rsidR="00D13A86">
        <w:lastRenderedPageBreak/>
        <w:t>etkileyebilmektedir</w:t>
      </w:r>
      <w:r>
        <w:t>.</w:t>
      </w:r>
    </w:p>
    <w:p w:rsidR="00AC7031" w:rsidRDefault="00AC7031" w:rsidP="005930C2">
      <w:pPr>
        <w:pStyle w:val="BookBullet"/>
      </w:pPr>
      <w:r>
        <w:t>Veri miktarının artması ile sayfalama işlemi yavaşlayabilmektedir.</w:t>
      </w:r>
    </w:p>
    <w:p w:rsidR="00AC7031" w:rsidRDefault="00AC7031" w:rsidP="005930C2">
      <w:pPr>
        <w:pStyle w:val="BookBullet"/>
      </w:pPr>
      <w:r>
        <w:t xml:space="preserve">Kullanıcı </w:t>
      </w:r>
      <w:r w:rsidR="00D13A86">
        <w:t xml:space="preserve">tarafından görüntülenen </w:t>
      </w:r>
      <w:r>
        <w:t>tek sayfa olsa dahi tüm verinin veritabanı sunucusundan çekilmesi gerekmektedir.</w:t>
      </w:r>
    </w:p>
    <w:p w:rsidR="00DF71FE" w:rsidRDefault="00756F53" w:rsidP="00DF71FE">
      <w:pPr>
        <w:pStyle w:val="H3"/>
      </w:pPr>
      <w:r>
        <w:t>Sunucu</w:t>
      </w:r>
      <w:r w:rsidR="00DF71FE">
        <w:t xml:space="preserve"> Taraflı Sayfalama</w:t>
      </w:r>
    </w:p>
    <w:p w:rsidR="00DF71FE" w:rsidRDefault="00756F53" w:rsidP="00DF71FE">
      <w:pPr>
        <w:pStyle w:val="BookText"/>
      </w:pPr>
      <w:r>
        <w:t>Sunucu taraflı sayfalama (</w:t>
      </w:r>
      <w:r w:rsidRPr="00007967">
        <w:rPr>
          <w:rStyle w:val="BookConceptDefinitionChar0"/>
        </w:rPr>
        <w:t>ing. Server-Side Paging</w:t>
      </w:r>
      <w:r w:rsidR="00FF488B">
        <w:rPr>
          <w:rStyle w:val="BookConceptDefinitionChar0"/>
        </w:rPr>
        <w:fldChar w:fldCharType="begin"/>
      </w:r>
      <w:r w:rsidR="00FF488B">
        <w:instrText xml:space="preserve"> XE "</w:instrText>
      </w:r>
      <w:r w:rsidR="00FF488B" w:rsidRPr="003F3D1F">
        <w:instrText>Server-Side Paging</w:instrText>
      </w:r>
      <w:r w:rsidR="00FF488B">
        <w:instrText xml:space="preserve">" </w:instrText>
      </w:r>
      <w:r w:rsidR="00FF488B">
        <w:rPr>
          <w:rStyle w:val="BookConceptDefinitionChar0"/>
        </w:rPr>
        <w:fldChar w:fldCharType="end"/>
      </w:r>
      <w:r>
        <w:t xml:space="preserve">), </w:t>
      </w:r>
      <w:r w:rsidR="002F3301">
        <w:t xml:space="preserve">sadece </w:t>
      </w:r>
      <w:r w:rsidR="00DB1559">
        <w:t>istenilen sayfayı oluşturan kayıtların veritabanı sunucusundan çekilebilmesini belirtmektedir.</w:t>
      </w:r>
    </w:p>
    <w:p w:rsidR="002B62FF" w:rsidRDefault="002B62FF" w:rsidP="00DF71FE">
      <w:pPr>
        <w:pStyle w:val="BookText"/>
        <w:rPr>
          <w:lang w:eastAsia="tr-TR"/>
        </w:rPr>
      </w:pPr>
      <w:r>
        <w:t xml:space="preserve">Örneğin toplam kayıt sayısının 1.000, </w:t>
      </w:r>
      <w:r>
        <w:rPr>
          <w:lang w:eastAsia="tr-TR"/>
        </w:rPr>
        <w:t>sayfa boyutunun 100 olması durumunda, kayıtlar veritabanından 100'erlik bölümler halinde çekilmekte ve kullanıcıya gösterilmektedir. Kullanıcının tüm sayfaları istemesi sonucu en fazla 10 kez veritabanı bağlantısı yapılmaktadır.</w:t>
      </w:r>
    </w:p>
    <w:p w:rsidR="00E17823" w:rsidRDefault="002B6118" w:rsidP="00E17823">
      <w:pPr>
        <w:pStyle w:val="BookImage"/>
      </w:pPr>
      <w:r>
        <w:rPr>
          <w:noProof/>
          <w:lang w:eastAsia="tr-TR"/>
        </w:rPr>
        <w:drawing>
          <wp:inline distT="0" distB="0" distL="0" distR="0">
            <wp:extent cx="3207385" cy="1598930"/>
            <wp:effectExtent l="0" t="0" r="0" b="0"/>
            <wp:docPr id="1052" name="Picture 1052" descr="C:\Documents and Settings\Tansu\My Documents\Books\DotNet\Documents\BookPictures\serverspag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52" descr="C:\Documents and Settings\Tansu\My Documents\Books\DotNet\Documents\BookPictures\serverspaging.tif"/>
                    <pic:cNvPicPr>
                      <a:picLocks/>
                    </pic:cNvPicPr>
                  </pic:nvPicPr>
                  <pic:blipFill>
                    <a:blip r:link="rId173">
                      <a:extLst>
                        <a:ext uri="{28A0092B-C50C-407E-A947-70E740481C1C}">
                          <a14:useLocalDpi xmlns:a14="http://schemas.microsoft.com/office/drawing/2010/main" val="0"/>
                        </a:ext>
                      </a:extLst>
                    </a:blip>
                    <a:srcRect/>
                    <a:stretch>
                      <a:fillRect/>
                    </a:stretch>
                  </pic:blipFill>
                  <pic:spPr bwMode="auto">
                    <a:xfrm>
                      <a:off x="0" y="0"/>
                      <a:ext cx="3207385" cy="1598930"/>
                    </a:xfrm>
                    <a:prstGeom prst="rect">
                      <a:avLst/>
                    </a:prstGeom>
                    <a:noFill/>
                    <a:ln>
                      <a:noFill/>
                    </a:ln>
                  </pic:spPr>
                </pic:pic>
              </a:graphicData>
            </a:graphic>
          </wp:inline>
        </w:drawing>
      </w:r>
    </w:p>
    <w:p w:rsidR="00E17823" w:rsidRDefault="00E17823" w:rsidP="00E17823">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56</w:t>
      </w:r>
      <w:r w:rsidR="00F709C6">
        <w:rPr>
          <w:noProof/>
        </w:rPr>
        <w:fldChar w:fldCharType="end"/>
      </w:r>
      <w:r>
        <w:t xml:space="preserve">, </w:t>
      </w:r>
      <w:r w:rsidRPr="00E17823">
        <w:rPr>
          <w:rStyle w:val="BookItalic"/>
        </w:rPr>
        <w:t>Sunucu Taraflı Sayfalama</w:t>
      </w:r>
    </w:p>
    <w:p w:rsidR="00DB1559" w:rsidRDefault="002B62FF" w:rsidP="00DF71FE">
      <w:pPr>
        <w:pStyle w:val="BookText"/>
      </w:pPr>
      <w:r>
        <w:t>istemci taraflı sorgulamaya göre performans açısından büyük kazanımları olan bu yönt</w:t>
      </w:r>
      <w:r w:rsidR="00007967">
        <w:t>emin kullanımı daha karmaşıktır.</w:t>
      </w:r>
    </w:p>
    <w:p w:rsidR="00201671" w:rsidRDefault="00201671" w:rsidP="00DF71FE">
      <w:pPr>
        <w:pStyle w:val="BookText"/>
      </w:pPr>
      <w:r>
        <w:t>Yöntemin uygulanması için iki yaklaşım kullanılabilmektedir.</w:t>
      </w:r>
    </w:p>
    <w:p w:rsidR="00201671" w:rsidRDefault="00F649A8" w:rsidP="00F649A8">
      <w:pPr>
        <w:pStyle w:val="H4"/>
      </w:pPr>
      <w:r>
        <w:t>Tekil Değerler Kullanılarak Sayfalama</w:t>
      </w:r>
    </w:p>
    <w:p w:rsidR="00F649A8" w:rsidRDefault="007862B7" w:rsidP="00F649A8">
      <w:pPr>
        <w:pStyle w:val="BookText"/>
        <w:rPr>
          <w:lang w:eastAsia="tr-TR"/>
        </w:rPr>
      </w:pPr>
      <w:r>
        <w:rPr>
          <w:lang w:eastAsia="tr-TR"/>
        </w:rPr>
        <w:t>Tekil değerler kullanılarak sunucu taraflı veri sayfalaması aşağıdaki adımlardan oluşmaktadır.</w:t>
      </w:r>
    </w:p>
    <w:p w:rsidR="007862B7" w:rsidRDefault="007862B7" w:rsidP="00865EC9">
      <w:pPr>
        <w:pStyle w:val="BookText"/>
        <w:numPr>
          <w:ilvl w:val="0"/>
          <w:numId w:val="45"/>
        </w:numPr>
        <w:rPr>
          <w:lang w:eastAsia="tr-TR"/>
        </w:rPr>
      </w:pPr>
      <w:r>
        <w:rPr>
          <w:lang w:eastAsia="tr-TR"/>
        </w:rPr>
        <w:t xml:space="preserve">Tekil değerin alabileceği en küçük değerden büyük kayıtların bulunduğu ilk sayfa tekil değer bazında sıralanarak veritabanı sunucusu tarafından döndürülür. Dönen sonuç kümesinin son </w:t>
      </w:r>
      <w:r>
        <w:rPr>
          <w:lang w:eastAsia="tr-TR"/>
        </w:rPr>
        <w:lastRenderedPageBreak/>
        <w:t>kaydına ait tekil değer saklanır.</w:t>
      </w:r>
    </w:p>
    <w:p w:rsidR="007862B7" w:rsidRDefault="007862B7" w:rsidP="00865EC9">
      <w:pPr>
        <w:pStyle w:val="BookText"/>
        <w:numPr>
          <w:ilvl w:val="0"/>
          <w:numId w:val="45"/>
        </w:numPr>
        <w:rPr>
          <w:lang w:eastAsia="tr-TR"/>
        </w:rPr>
      </w:pPr>
      <w:r>
        <w:rPr>
          <w:lang w:eastAsia="tr-TR"/>
        </w:rPr>
        <w:t>İkinci sayfa, saklanan tekil değerden büyük</w:t>
      </w:r>
      <w:r w:rsidR="00D66BB0">
        <w:rPr>
          <w:lang w:eastAsia="tr-TR"/>
        </w:rPr>
        <w:t xml:space="preserve"> kayıtların bulunduğu sonuç kümesidir. Diğer sayfalar da aynı yöntem kullanılarak elde edilir.</w:t>
      </w:r>
    </w:p>
    <w:p w:rsidR="00EF05FB" w:rsidRDefault="00D66BB0" w:rsidP="00EF05FB">
      <w:pPr>
        <w:pStyle w:val="BookText"/>
      </w:pPr>
      <w:r>
        <w:t xml:space="preserve">Örneğin </w:t>
      </w:r>
      <w:r w:rsidRPr="007B771D">
        <w:rPr>
          <w:rStyle w:val="BookConceptDefinitionChar0"/>
        </w:rPr>
        <w:t>Kisi</w:t>
      </w:r>
      <w:r>
        <w:t xml:space="preserve"> tablosunun aşağıda listelenen kayıtları içerdiği</w:t>
      </w:r>
      <w:r w:rsidR="00EF05FB">
        <w:t xml:space="preserve"> durumda sayfalama tekil bir alan olan </w:t>
      </w:r>
      <w:r w:rsidR="00EF05FB" w:rsidRPr="007B771D">
        <w:rPr>
          <w:rStyle w:val="BookConceptDefinitionChar0"/>
        </w:rPr>
        <w:t>Id</w:t>
      </w:r>
      <w:r w:rsidR="00EF05FB">
        <w:t xml:space="preserve"> üzerinden yapılabilir.</w:t>
      </w:r>
    </w:p>
    <w:p w:rsidR="00EF05FB" w:rsidRDefault="00EF05FB" w:rsidP="00EF05FB">
      <w:pPr>
        <w:pStyle w:val="BookCommandText"/>
      </w:pPr>
      <w:r>
        <w:t>Id      TcKimlikNo      Ad      Soyad   DogumTarih</w:t>
      </w:r>
    </w:p>
    <w:p w:rsidR="00EF05FB" w:rsidRDefault="00EF05FB" w:rsidP="00EF05FB">
      <w:pPr>
        <w:pStyle w:val="BookCommandText"/>
      </w:pPr>
      <w:r>
        <w:t>1       59716221122     Ahmet   Yılmaz  11.11.1955 00:00:00</w:t>
      </w:r>
    </w:p>
    <w:p w:rsidR="00EF05FB" w:rsidRDefault="00EF05FB" w:rsidP="00EF05FB">
      <w:pPr>
        <w:pStyle w:val="BookCommandText"/>
      </w:pPr>
      <w:r>
        <w:t>2       59716221123     Mustafa Yılmaz  11.11.1965 00:00:00</w:t>
      </w:r>
    </w:p>
    <w:p w:rsidR="00EF05FB" w:rsidRDefault="00EF05FB" w:rsidP="00EF05FB">
      <w:pPr>
        <w:pStyle w:val="BookCommandText"/>
      </w:pPr>
      <w:r>
        <w:t>4       59716221124     Hasan   Tok     11.11.1935 00:00:00</w:t>
      </w:r>
    </w:p>
    <w:p w:rsidR="00EF05FB" w:rsidRDefault="00EF05FB" w:rsidP="00EF05FB">
      <w:pPr>
        <w:pStyle w:val="BookCommandText"/>
      </w:pPr>
      <w:r>
        <w:t>5       59716221125     Mehmet  Durmaz  11.11.1955 00:00:00</w:t>
      </w:r>
    </w:p>
    <w:p w:rsidR="00EF05FB" w:rsidRDefault="00EF05FB" w:rsidP="00EF05FB">
      <w:pPr>
        <w:pStyle w:val="BookCommandText"/>
      </w:pPr>
      <w:r>
        <w:t>7       59716221126     Ayşe    Aydın   11.11.1985 00:00:00</w:t>
      </w:r>
    </w:p>
    <w:p w:rsidR="00EF05FB" w:rsidRDefault="007B771D" w:rsidP="00EF05FB">
      <w:pPr>
        <w:pStyle w:val="BookCommandText"/>
      </w:pPr>
      <w:r>
        <w:t>11</w:t>
      </w:r>
      <w:r w:rsidR="00EF05FB">
        <w:t xml:space="preserve">      59716221127     Fatma   Orhan   11.11.1945 00:00:00</w:t>
      </w:r>
    </w:p>
    <w:p w:rsidR="00EF05FB" w:rsidRDefault="007B771D" w:rsidP="00EF05FB">
      <w:pPr>
        <w:pStyle w:val="BookCommandText"/>
      </w:pPr>
      <w:r>
        <w:t>14</w:t>
      </w:r>
      <w:r w:rsidR="00EF05FB">
        <w:t xml:space="preserve">      59716221128     Nuri    Yılmaz  11.11.1975 00:00:00</w:t>
      </w:r>
    </w:p>
    <w:p w:rsidR="00EF05FB" w:rsidRDefault="00EF05FB" w:rsidP="00EF05FB">
      <w:pPr>
        <w:pStyle w:val="BookText"/>
        <w:rPr>
          <w:lang w:eastAsia="tr-TR"/>
        </w:rPr>
      </w:pPr>
      <w:r w:rsidRPr="00EF05FB">
        <w:rPr>
          <w:lang w:eastAsia="tr-TR"/>
        </w:rPr>
        <w:t>Sayfa</w:t>
      </w:r>
      <w:r>
        <w:rPr>
          <w:lang w:eastAsia="tr-TR"/>
        </w:rPr>
        <w:t xml:space="preserve"> boyutunun </w:t>
      </w:r>
      <w:r w:rsidR="007B771D">
        <w:rPr>
          <w:lang w:eastAsia="tr-TR"/>
        </w:rPr>
        <w:t>3 olduğu örnek senaryoda toplam 7 kaydın sayfalanması aşağıdaki adımları içermektedir.</w:t>
      </w:r>
    </w:p>
    <w:p w:rsidR="007B771D" w:rsidRDefault="007B771D" w:rsidP="00865EC9">
      <w:pPr>
        <w:pStyle w:val="BookText"/>
        <w:numPr>
          <w:ilvl w:val="0"/>
          <w:numId w:val="46"/>
        </w:numPr>
        <w:rPr>
          <w:lang w:eastAsia="tr-TR"/>
        </w:rPr>
      </w:pPr>
      <w:r>
        <w:rPr>
          <w:lang w:eastAsia="tr-TR"/>
        </w:rPr>
        <w:t xml:space="preserve">En küçük değer olabilecek </w:t>
      </w:r>
      <w:r w:rsidR="00F247CF">
        <w:rPr>
          <w:lang w:eastAsia="tr-TR"/>
        </w:rPr>
        <w:t>0</w:t>
      </w:r>
      <w:r>
        <w:rPr>
          <w:lang w:eastAsia="tr-TR"/>
        </w:rPr>
        <w:t xml:space="preserve"> değerinden büyük ilk üç kayıt </w:t>
      </w:r>
      <w:r w:rsidRPr="001063E2">
        <w:rPr>
          <w:rStyle w:val="BookConceptDefinitionChar0"/>
        </w:rPr>
        <w:t>Id</w:t>
      </w:r>
      <w:r>
        <w:rPr>
          <w:lang w:eastAsia="tr-TR"/>
        </w:rPr>
        <w:t xml:space="preserve"> alanı bazında sıralanarak </w:t>
      </w:r>
      <w:r w:rsidR="002F3301">
        <w:rPr>
          <w:lang w:eastAsia="tr-TR"/>
        </w:rPr>
        <w:t xml:space="preserve">veritabanı </w:t>
      </w:r>
      <w:r>
        <w:rPr>
          <w:lang w:eastAsia="tr-TR"/>
        </w:rPr>
        <w:t>sunucu</w:t>
      </w:r>
      <w:r w:rsidR="002F3301">
        <w:rPr>
          <w:lang w:eastAsia="tr-TR"/>
        </w:rPr>
        <w:t>su</w:t>
      </w:r>
      <w:r>
        <w:rPr>
          <w:lang w:eastAsia="tr-TR"/>
        </w:rPr>
        <w:t xml:space="preserve"> tarafından döndürülmektedir. Dönen kayıtlar 1, 2 ve 4 numaralı kayıtlar olacaktır. </w:t>
      </w:r>
      <w:r w:rsidR="00285857">
        <w:rPr>
          <w:lang w:eastAsia="tr-TR"/>
        </w:rPr>
        <w:br/>
      </w:r>
      <w:r>
        <w:rPr>
          <w:lang w:eastAsia="tr-TR"/>
        </w:rPr>
        <w:t>(1. Sayfa)</w:t>
      </w:r>
    </w:p>
    <w:p w:rsidR="007B771D" w:rsidRDefault="007B771D" w:rsidP="00865EC9">
      <w:pPr>
        <w:pStyle w:val="BookText"/>
        <w:numPr>
          <w:ilvl w:val="0"/>
          <w:numId w:val="46"/>
        </w:numPr>
        <w:rPr>
          <w:lang w:eastAsia="tr-TR"/>
        </w:rPr>
      </w:pPr>
      <w:r>
        <w:rPr>
          <w:lang w:eastAsia="tr-TR"/>
        </w:rPr>
        <w:t xml:space="preserve">4 değerinden büyük ilk üç kayıt sunucudan döndürülecektir. Dönen kayıtlar 5, 7, ve 11 numaralı kayıtlar olacaktır. </w:t>
      </w:r>
      <w:r w:rsidR="00285857">
        <w:rPr>
          <w:lang w:eastAsia="tr-TR"/>
        </w:rPr>
        <w:br/>
      </w:r>
      <w:r>
        <w:rPr>
          <w:lang w:eastAsia="tr-TR"/>
        </w:rPr>
        <w:t>(2. Sayfa)</w:t>
      </w:r>
    </w:p>
    <w:p w:rsidR="007B771D" w:rsidRPr="00EF05FB" w:rsidRDefault="007B771D" w:rsidP="00865EC9">
      <w:pPr>
        <w:pStyle w:val="BookText"/>
        <w:numPr>
          <w:ilvl w:val="0"/>
          <w:numId w:val="46"/>
        </w:numPr>
        <w:rPr>
          <w:lang w:eastAsia="tr-TR"/>
        </w:rPr>
      </w:pPr>
      <w:r>
        <w:rPr>
          <w:lang w:eastAsia="tr-TR"/>
        </w:rPr>
        <w:t xml:space="preserve">11 değerinden büyük ilk üç kayıt sunucudan döndürülecektir. Sadece 14 numaralı kayıt elde edilecek ve son sayfaya ulaşılacaktır. </w:t>
      </w:r>
      <w:r w:rsidR="00285857">
        <w:rPr>
          <w:lang w:eastAsia="tr-TR"/>
        </w:rPr>
        <w:br/>
      </w:r>
      <w:r>
        <w:rPr>
          <w:lang w:eastAsia="tr-TR"/>
        </w:rPr>
        <w:t>(3. Sayfa)</w:t>
      </w:r>
    </w:p>
    <w:p w:rsidR="00EF05FB" w:rsidRDefault="00285857" w:rsidP="00D66BB0">
      <w:pPr>
        <w:pStyle w:val="BookText"/>
      </w:pPr>
      <w:r>
        <w:t xml:space="preserve">Yöntemin tablo indeksleri kullanımını temel alması ile çok büyük miktarda </w:t>
      </w:r>
      <w:r w:rsidR="002F3301">
        <w:t>verinin</w:t>
      </w:r>
      <w:r>
        <w:t xml:space="preserve"> en hızlı şekilde sayfalama</w:t>
      </w:r>
      <w:r w:rsidR="002F3301">
        <w:t>sı</w:t>
      </w:r>
      <w:r>
        <w:t xml:space="preserve"> yapılabilmektedir.</w:t>
      </w:r>
    </w:p>
    <w:p w:rsidR="00285857" w:rsidRDefault="00285857" w:rsidP="00D66BB0">
      <w:pPr>
        <w:pStyle w:val="BookText"/>
      </w:pPr>
      <w:r>
        <w:t>Aşağıda yöntemin uygulanmasının gösterildiği SQL Server depolanmış prosedür örneği gösterilmiştir.</w:t>
      </w:r>
    </w:p>
    <w:p w:rsidR="00F247CF" w:rsidRPr="00F247CF" w:rsidRDefault="00F247CF" w:rsidP="00F247CF">
      <w:pPr>
        <w:pStyle w:val="BookCode"/>
        <w:rPr>
          <w:lang w:val="en-US"/>
        </w:rPr>
      </w:pPr>
      <w:r w:rsidRPr="00F247CF">
        <w:rPr>
          <w:b/>
          <w:bCs/>
          <w:lang w:val="en-US"/>
        </w:rPr>
        <w:t>Create</w:t>
      </w:r>
      <w:r w:rsidRPr="00F247CF">
        <w:rPr>
          <w:lang w:val="en-US"/>
        </w:rPr>
        <w:t xml:space="preserve"> </w:t>
      </w:r>
      <w:r w:rsidRPr="00F247CF">
        <w:rPr>
          <w:b/>
          <w:bCs/>
          <w:lang w:val="en-US"/>
        </w:rPr>
        <w:t>Procedure</w:t>
      </w:r>
      <w:r w:rsidRPr="00F247CF">
        <w:rPr>
          <w:lang w:val="en-US"/>
        </w:rPr>
        <w:t xml:space="preserve"> [AraKisiSayfalayarak]</w:t>
      </w:r>
    </w:p>
    <w:p w:rsidR="00F247CF" w:rsidRPr="00F247CF" w:rsidRDefault="00F247CF" w:rsidP="00F247CF">
      <w:pPr>
        <w:pStyle w:val="BookCode"/>
        <w:rPr>
          <w:lang w:val="en-US"/>
        </w:rPr>
      </w:pPr>
      <w:r w:rsidRPr="00F247CF">
        <w:rPr>
          <w:lang w:val="en-US"/>
        </w:rPr>
        <w:t>(</w:t>
      </w:r>
    </w:p>
    <w:p w:rsidR="00F247CF" w:rsidRPr="00F247CF" w:rsidRDefault="00F247CF" w:rsidP="00F247CF">
      <w:pPr>
        <w:pStyle w:val="BookCode"/>
        <w:rPr>
          <w:lang w:val="en-US"/>
        </w:rPr>
      </w:pPr>
      <w:r w:rsidRPr="00F247CF">
        <w:rPr>
          <w:lang w:val="en-US"/>
        </w:rPr>
        <w:t xml:space="preserve">@Ad nvarchar(25) = </w:t>
      </w:r>
      <w:r w:rsidRPr="00F247CF">
        <w:rPr>
          <w:b/>
          <w:bCs/>
          <w:lang w:val="en-US"/>
        </w:rPr>
        <w:t>null</w:t>
      </w:r>
      <w:r w:rsidRPr="00F247CF">
        <w:rPr>
          <w:lang w:val="en-US"/>
        </w:rPr>
        <w:t>,</w:t>
      </w:r>
      <w:r w:rsidR="002F3301">
        <w:rPr>
          <w:lang w:val="en-US"/>
        </w:rPr>
        <w:t xml:space="preserve"> </w:t>
      </w:r>
      <w:r w:rsidRPr="00F247CF">
        <w:rPr>
          <w:lang w:val="en-US"/>
        </w:rPr>
        <w:t xml:space="preserve">@Soyad nvarchar(25) = </w:t>
      </w:r>
      <w:r w:rsidRPr="00F247CF">
        <w:rPr>
          <w:b/>
          <w:bCs/>
          <w:lang w:val="en-US"/>
        </w:rPr>
        <w:t>null</w:t>
      </w:r>
      <w:r w:rsidRPr="00F247CF">
        <w:rPr>
          <w:lang w:val="en-US"/>
        </w:rPr>
        <w:t>,</w:t>
      </w:r>
    </w:p>
    <w:p w:rsidR="00F247CF" w:rsidRPr="00F247CF" w:rsidRDefault="00F247CF" w:rsidP="00F247CF">
      <w:pPr>
        <w:pStyle w:val="BookCode"/>
        <w:rPr>
          <w:lang w:val="en-US"/>
        </w:rPr>
      </w:pPr>
      <w:r w:rsidRPr="00F247CF">
        <w:rPr>
          <w:lang w:val="en-US"/>
        </w:rPr>
        <w:lastRenderedPageBreak/>
        <w:t>@Anahtar int = 0,</w:t>
      </w:r>
      <w:r w:rsidR="002F3301">
        <w:rPr>
          <w:lang w:val="en-US"/>
        </w:rPr>
        <w:t xml:space="preserve"> </w:t>
      </w:r>
      <w:r w:rsidRPr="00F247CF">
        <w:rPr>
          <w:lang w:val="en-US"/>
        </w:rPr>
        <w:t>@SayfaBoyut int = 3</w:t>
      </w:r>
    </w:p>
    <w:p w:rsidR="00F247CF" w:rsidRPr="00F247CF" w:rsidRDefault="00F247CF" w:rsidP="00F247CF">
      <w:pPr>
        <w:pStyle w:val="BookCode"/>
        <w:rPr>
          <w:lang w:val="en-US"/>
        </w:rPr>
      </w:pPr>
      <w:r w:rsidRPr="00F247CF">
        <w:rPr>
          <w:lang w:val="en-US"/>
        </w:rPr>
        <w:t>)</w:t>
      </w:r>
    </w:p>
    <w:p w:rsidR="00F247CF" w:rsidRPr="00F247CF" w:rsidRDefault="00F247CF" w:rsidP="00F247CF">
      <w:pPr>
        <w:pStyle w:val="BookCode"/>
        <w:rPr>
          <w:b/>
          <w:bCs/>
          <w:lang w:val="en-US"/>
        </w:rPr>
      </w:pPr>
      <w:r w:rsidRPr="00F247CF">
        <w:rPr>
          <w:b/>
          <w:bCs/>
          <w:lang w:val="en-US"/>
        </w:rPr>
        <w:t>AS</w:t>
      </w:r>
    </w:p>
    <w:p w:rsidR="00F247CF" w:rsidRPr="00F247CF" w:rsidRDefault="00F247CF" w:rsidP="00F247CF">
      <w:pPr>
        <w:pStyle w:val="BookCode"/>
        <w:rPr>
          <w:lang w:val="en-US"/>
        </w:rPr>
      </w:pPr>
      <w:r w:rsidRPr="00F247CF">
        <w:rPr>
          <w:b/>
          <w:bCs/>
          <w:lang w:val="en-US"/>
        </w:rPr>
        <w:t>SET</w:t>
      </w:r>
      <w:r w:rsidRPr="00F247CF">
        <w:rPr>
          <w:lang w:val="en-US"/>
        </w:rPr>
        <w:t xml:space="preserve"> ROWCOUNT @SayfaBoyut</w:t>
      </w:r>
    </w:p>
    <w:p w:rsidR="00F247CF" w:rsidRPr="00F247CF" w:rsidRDefault="00F247CF" w:rsidP="00F247CF">
      <w:pPr>
        <w:pStyle w:val="BookCode"/>
        <w:rPr>
          <w:lang w:val="en-US"/>
        </w:rPr>
      </w:pPr>
      <w:r w:rsidRPr="00F247CF">
        <w:rPr>
          <w:b/>
          <w:bCs/>
          <w:lang w:val="en-US"/>
        </w:rPr>
        <w:t>select</w:t>
      </w:r>
      <w:r w:rsidRPr="00F247CF">
        <w:rPr>
          <w:lang w:val="en-US"/>
        </w:rPr>
        <w:t xml:space="preserve"> Id, TcKimlikNo, Ad, Soyad, DogumTarih </w:t>
      </w:r>
      <w:r w:rsidRPr="00F247CF">
        <w:rPr>
          <w:b/>
          <w:bCs/>
          <w:lang w:val="en-US"/>
        </w:rPr>
        <w:t>from</w:t>
      </w:r>
      <w:r w:rsidRPr="00F247CF">
        <w:rPr>
          <w:lang w:val="en-US"/>
        </w:rPr>
        <w:t xml:space="preserve"> Kisi</w:t>
      </w:r>
    </w:p>
    <w:p w:rsidR="00F655A0" w:rsidRDefault="00F247CF" w:rsidP="00F247CF">
      <w:pPr>
        <w:pStyle w:val="BookCode"/>
        <w:rPr>
          <w:lang w:val="en-US"/>
        </w:rPr>
      </w:pPr>
      <w:r w:rsidRPr="00F247CF">
        <w:rPr>
          <w:b/>
          <w:bCs/>
          <w:lang w:val="en-US"/>
        </w:rPr>
        <w:t>where</w:t>
      </w:r>
      <w:r w:rsidRPr="00F247CF">
        <w:rPr>
          <w:lang w:val="en-US"/>
        </w:rPr>
        <w:t xml:space="preserve">  </w:t>
      </w:r>
    </w:p>
    <w:p w:rsidR="00F247CF" w:rsidRPr="00F247CF" w:rsidRDefault="00F655A0" w:rsidP="00F247CF">
      <w:pPr>
        <w:pStyle w:val="BookCode"/>
        <w:rPr>
          <w:lang w:val="en-US"/>
        </w:rPr>
      </w:pPr>
      <w:r>
        <w:rPr>
          <w:lang w:val="en-US"/>
        </w:rPr>
        <w:t xml:space="preserve"> </w:t>
      </w:r>
      <w:r w:rsidR="00F247CF" w:rsidRPr="00F247CF">
        <w:rPr>
          <w:lang w:val="en-US"/>
        </w:rPr>
        <w:t xml:space="preserve">(@Ad </w:t>
      </w:r>
      <w:r w:rsidR="00F247CF" w:rsidRPr="00F247CF">
        <w:rPr>
          <w:b/>
          <w:bCs/>
          <w:lang w:val="en-US"/>
        </w:rPr>
        <w:t>IS</w:t>
      </w:r>
      <w:r w:rsidR="00F247CF" w:rsidRPr="00F247CF">
        <w:rPr>
          <w:lang w:val="en-US"/>
        </w:rPr>
        <w:t xml:space="preserve"> </w:t>
      </w:r>
      <w:r w:rsidR="00F247CF" w:rsidRPr="00F247CF">
        <w:rPr>
          <w:b/>
          <w:bCs/>
          <w:lang w:val="en-US"/>
        </w:rPr>
        <w:t>NULL</w:t>
      </w:r>
      <w:r w:rsidR="00F247CF" w:rsidRPr="00F247CF">
        <w:rPr>
          <w:lang w:val="en-US"/>
        </w:rPr>
        <w:t xml:space="preserve"> </w:t>
      </w:r>
      <w:r w:rsidR="00F247CF" w:rsidRPr="00F247CF">
        <w:rPr>
          <w:b/>
          <w:bCs/>
          <w:lang w:val="en-US"/>
        </w:rPr>
        <w:t>OR</w:t>
      </w:r>
      <w:r w:rsidR="00F247CF" w:rsidRPr="00F247CF">
        <w:rPr>
          <w:lang w:val="en-US"/>
        </w:rPr>
        <w:t xml:space="preserve"> Ad </w:t>
      </w:r>
      <w:r w:rsidR="00F247CF" w:rsidRPr="00F247CF">
        <w:rPr>
          <w:b/>
          <w:bCs/>
          <w:lang w:val="en-US"/>
        </w:rPr>
        <w:t>LIKE</w:t>
      </w:r>
      <w:r w:rsidR="00F247CF" w:rsidRPr="00F247CF">
        <w:rPr>
          <w:lang w:val="en-US"/>
        </w:rPr>
        <w:t xml:space="preserve"> @Ad +'%')  </w:t>
      </w:r>
      <w:r w:rsidR="00F247CF" w:rsidRPr="00F247CF">
        <w:rPr>
          <w:b/>
          <w:bCs/>
          <w:lang w:val="en-US"/>
        </w:rPr>
        <w:t>AND</w:t>
      </w:r>
      <w:r w:rsidR="00F247CF" w:rsidRPr="00F247CF">
        <w:rPr>
          <w:lang w:val="en-US"/>
        </w:rPr>
        <w:t xml:space="preserve"> </w:t>
      </w:r>
    </w:p>
    <w:p w:rsidR="00F247CF" w:rsidRPr="00F247CF" w:rsidRDefault="00F247CF" w:rsidP="00F247CF">
      <w:pPr>
        <w:pStyle w:val="BookCode"/>
        <w:rPr>
          <w:b/>
          <w:bCs/>
          <w:lang w:val="en-US"/>
        </w:rPr>
      </w:pPr>
      <w:r w:rsidRPr="00F247CF">
        <w:rPr>
          <w:lang w:val="en-US"/>
        </w:rPr>
        <w:t xml:space="preserve"> (@Soyad </w:t>
      </w:r>
      <w:r w:rsidRPr="00F247CF">
        <w:rPr>
          <w:b/>
          <w:bCs/>
          <w:lang w:val="en-US"/>
        </w:rPr>
        <w:t>IS</w:t>
      </w:r>
      <w:r w:rsidRPr="00F247CF">
        <w:rPr>
          <w:lang w:val="en-US"/>
        </w:rPr>
        <w:t xml:space="preserve"> </w:t>
      </w:r>
      <w:r w:rsidRPr="00F247CF">
        <w:rPr>
          <w:b/>
          <w:bCs/>
          <w:lang w:val="en-US"/>
        </w:rPr>
        <w:t>NULL</w:t>
      </w:r>
      <w:r w:rsidRPr="00F247CF">
        <w:rPr>
          <w:lang w:val="en-US"/>
        </w:rPr>
        <w:t xml:space="preserve"> </w:t>
      </w:r>
      <w:r w:rsidRPr="00F247CF">
        <w:rPr>
          <w:b/>
          <w:bCs/>
          <w:lang w:val="en-US"/>
        </w:rPr>
        <w:t>OR</w:t>
      </w:r>
      <w:r w:rsidRPr="00F247CF">
        <w:rPr>
          <w:lang w:val="en-US"/>
        </w:rPr>
        <w:t xml:space="preserve"> Soyad </w:t>
      </w:r>
      <w:r w:rsidRPr="00F247CF">
        <w:rPr>
          <w:b/>
          <w:bCs/>
          <w:lang w:val="en-US"/>
        </w:rPr>
        <w:t>LIKE</w:t>
      </w:r>
      <w:r w:rsidRPr="00F247CF">
        <w:rPr>
          <w:lang w:val="en-US"/>
        </w:rPr>
        <w:t xml:space="preserve"> @Soyad +'%') </w:t>
      </w:r>
      <w:r w:rsidRPr="00F247CF">
        <w:rPr>
          <w:b/>
          <w:bCs/>
          <w:lang w:val="en-US"/>
        </w:rPr>
        <w:t>AND</w:t>
      </w:r>
    </w:p>
    <w:p w:rsidR="00F247CF" w:rsidRPr="00F247CF" w:rsidRDefault="00F247CF" w:rsidP="00F247CF">
      <w:pPr>
        <w:pStyle w:val="BookCode"/>
        <w:rPr>
          <w:lang w:val="en-US"/>
        </w:rPr>
      </w:pPr>
      <w:r w:rsidRPr="00F247CF">
        <w:rPr>
          <w:lang w:val="en-US"/>
        </w:rPr>
        <w:t xml:space="preserve"> (Id &gt; @Anahtar)</w:t>
      </w:r>
    </w:p>
    <w:p w:rsidR="00F247CF" w:rsidRDefault="00F247CF" w:rsidP="00F247CF">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384</w:t>
      </w:r>
      <w:r w:rsidR="00F709C6">
        <w:rPr>
          <w:noProof/>
        </w:rPr>
        <w:fldChar w:fldCharType="end"/>
      </w:r>
      <w:r>
        <w:t xml:space="preserve">, </w:t>
      </w:r>
      <w:r>
        <w:rPr>
          <w:rStyle w:val="BookItalic"/>
        </w:rPr>
        <w:t>Tekil Değerler Kullanılarak Sayfalama Örneği</w:t>
      </w:r>
    </w:p>
    <w:p w:rsidR="00E060F1" w:rsidRPr="00E060F1" w:rsidRDefault="00E060F1" w:rsidP="00E060F1">
      <w:pPr>
        <w:pStyle w:val="BookText"/>
      </w:pPr>
      <w:r>
        <w:t xml:space="preserve">Depolanmış prosedür ile </w:t>
      </w:r>
      <w:r w:rsidRPr="00E060F1">
        <w:rPr>
          <w:rStyle w:val="BookConceptDefinitionChar0"/>
        </w:rPr>
        <w:t>ad</w:t>
      </w:r>
      <w:r>
        <w:t xml:space="preserve"> veya </w:t>
      </w:r>
      <w:r w:rsidRPr="00E060F1">
        <w:rPr>
          <w:rStyle w:val="BookConceptDefinitionChar0"/>
        </w:rPr>
        <w:t>soyad</w:t>
      </w:r>
      <w:r>
        <w:t xml:space="preserve"> alanlarında arama yapılabilmekte ve arama sonucu dönen kayıtlar sayfalanabilmektedir.</w:t>
      </w:r>
    </w:p>
    <w:p w:rsidR="00F247CF" w:rsidRDefault="00F247CF" w:rsidP="00F247CF">
      <w:pPr>
        <w:pStyle w:val="H4"/>
      </w:pPr>
      <w:r>
        <w:t xml:space="preserve">Veritabanı </w:t>
      </w:r>
      <w:r w:rsidR="00DF568E">
        <w:t>Sunucusu Yöntemleri</w:t>
      </w:r>
    </w:p>
    <w:p w:rsidR="00F247CF" w:rsidRDefault="00DF568E" w:rsidP="00F247CF">
      <w:pPr>
        <w:pStyle w:val="BookText"/>
        <w:rPr>
          <w:lang w:eastAsia="tr-TR"/>
        </w:rPr>
      </w:pPr>
      <w:r>
        <w:rPr>
          <w:lang w:eastAsia="tr-TR"/>
        </w:rPr>
        <w:t>Veri sayfalamanın sunucu üzerinde yapılabilmesi amacıyla farklı veritabanı üreticileri çeşitli yöntemler sunmaktadır.</w:t>
      </w:r>
    </w:p>
    <w:p w:rsidR="00DF568E" w:rsidRDefault="00DF568E" w:rsidP="00F247CF">
      <w:pPr>
        <w:pStyle w:val="BookText"/>
        <w:rPr>
          <w:lang w:eastAsia="tr-TR"/>
        </w:rPr>
      </w:pPr>
      <w:r>
        <w:rPr>
          <w:lang w:eastAsia="tr-TR"/>
        </w:rPr>
        <w:t xml:space="preserve">SQL Server 2005 sürümünden itibaren sunucu üzerinde sayfalama yapmak amacıyla aşağıdaki depolanmış prosedür örneği </w:t>
      </w:r>
      <w:r w:rsidR="007A51E4">
        <w:rPr>
          <w:lang w:eastAsia="tr-TR"/>
        </w:rPr>
        <w:t>şablon olarak kullanılabilir</w:t>
      </w:r>
      <w:r>
        <w:rPr>
          <w:lang w:eastAsia="tr-TR"/>
        </w:rPr>
        <w:t>. Diğer üreticiler tarafından sunulan çözümleri için ürün dokümantasyonunu inceleyiniz.</w:t>
      </w:r>
    </w:p>
    <w:p w:rsidR="007A51E4" w:rsidRPr="007A51E4" w:rsidRDefault="007A51E4" w:rsidP="007A51E4">
      <w:pPr>
        <w:pStyle w:val="BookCode"/>
        <w:rPr>
          <w:lang w:val="en-US"/>
        </w:rPr>
      </w:pPr>
      <w:r w:rsidRPr="007A51E4">
        <w:rPr>
          <w:b/>
          <w:bCs/>
          <w:lang w:val="en-US"/>
        </w:rPr>
        <w:t>Create</w:t>
      </w:r>
      <w:r w:rsidRPr="007A51E4">
        <w:rPr>
          <w:lang w:val="en-US"/>
        </w:rPr>
        <w:t xml:space="preserve"> </w:t>
      </w:r>
      <w:r w:rsidRPr="007A51E4">
        <w:rPr>
          <w:b/>
          <w:bCs/>
          <w:lang w:val="en-US"/>
        </w:rPr>
        <w:t>Procedure</w:t>
      </w:r>
      <w:r w:rsidRPr="007A51E4">
        <w:rPr>
          <w:lang w:val="en-US"/>
        </w:rPr>
        <w:t xml:space="preserve"> [AraKisiSayfalayarak]</w:t>
      </w:r>
    </w:p>
    <w:p w:rsidR="007A51E4" w:rsidRPr="007A51E4" w:rsidRDefault="007A51E4" w:rsidP="007A51E4">
      <w:pPr>
        <w:pStyle w:val="BookCode"/>
        <w:rPr>
          <w:lang w:val="en-US"/>
        </w:rPr>
      </w:pPr>
      <w:r w:rsidRPr="007A51E4">
        <w:rPr>
          <w:lang w:val="en-US"/>
        </w:rPr>
        <w:t>(</w:t>
      </w:r>
    </w:p>
    <w:p w:rsidR="007A51E4" w:rsidRPr="007A51E4" w:rsidRDefault="007A51E4" w:rsidP="007A51E4">
      <w:pPr>
        <w:pStyle w:val="BookCode"/>
        <w:rPr>
          <w:lang w:val="en-US"/>
        </w:rPr>
      </w:pPr>
      <w:r w:rsidRPr="007A51E4">
        <w:rPr>
          <w:lang w:val="en-US"/>
        </w:rPr>
        <w:t xml:space="preserve">@Ad nvarchar(25) = </w:t>
      </w:r>
      <w:r w:rsidRPr="007A51E4">
        <w:rPr>
          <w:b/>
          <w:bCs/>
          <w:lang w:val="en-US"/>
        </w:rPr>
        <w:t>Null</w:t>
      </w:r>
      <w:r w:rsidRPr="007A51E4">
        <w:rPr>
          <w:lang w:val="en-US"/>
        </w:rPr>
        <w:t>,</w:t>
      </w:r>
      <w:r w:rsidR="002F3301">
        <w:rPr>
          <w:lang w:val="en-US"/>
        </w:rPr>
        <w:t xml:space="preserve"> </w:t>
      </w:r>
      <w:r w:rsidRPr="007A51E4">
        <w:rPr>
          <w:lang w:val="en-US"/>
        </w:rPr>
        <w:t xml:space="preserve">@Soyad nvarchar(25) = </w:t>
      </w:r>
      <w:r w:rsidRPr="007A51E4">
        <w:rPr>
          <w:b/>
          <w:bCs/>
          <w:lang w:val="en-US"/>
        </w:rPr>
        <w:t>Null</w:t>
      </w:r>
      <w:r w:rsidRPr="007A51E4">
        <w:rPr>
          <w:lang w:val="en-US"/>
        </w:rPr>
        <w:t>,</w:t>
      </w:r>
    </w:p>
    <w:p w:rsidR="007A51E4" w:rsidRPr="007A51E4" w:rsidRDefault="00C11DC0" w:rsidP="007A51E4">
      <w:pPr>
        <w:pStyle w:val="BookCode"/>
        <w:rPr>
          <w:lang w:val="en-US"/>
        </w:rPr>
      </w:pPr>
      <w:r>
        <w:rPr>
          <w:lang w:val="en-US"/>
        </w:rPr>
        <w:t>@Siralama nvarchar(25) = '</w:t>
      </w:r>
      <w:r w:rsidR="007A51E4" w:rsidRPr="007A51E4">
        <w:rPr>
          <w:lang w:val="en-US"/>
        </w:rPr>
        <w:t>Ad</w:t>
      </w:r>
      <w:r>
        <w:rPr>
          <w:lang w:val="en-US"/>
        </w:rPr>
        <w:t>'</w:t>
      </w:r>
      <w:r w:rsidR="007A51E4" w:rsidRPr="007A51E4">
        <w:rPr>
          <w:lang w:val="en-US"/>
        </w:rPr>
        <w:t>,</w:t>
      </w:r>
      <w:r w:rsidR="002F3301">
        <w:rPr>
          <w:lang w:val="en-US"/>
        </w:rPr>
        <w:t xml:space="preserve"> </w:t>
      </w:r>
      <w:r w:rsidR="007A51E4" w:rsidRPr="007A51E4">
        <w:rPr>
          <w:lang w:val="en-US"/>
        </w:rPr>
        <w:t>@SatirBaslangic int = 1,</w:t>
      </w:r>
    </w:p>
    <w:p w:rsidR="007A51E4" w:rsidRPr="007A51E4" w:rsidRDefault="007A51E4" w:rsidP="007A51E4">
      <w:pPr>
        <w:pStyle w:val="BookCode"/>
        <w:rPr>
          <w:lang w:val="en-US"/>
        </w:rPr>
      </w:pPr>
      <w:r w:rsidRPr="007A51E4">
        <w:rPr>
          <w:lang w:val="en-US"/>
        </w:rPr>
        <w:t>@SayfaBoyut int = 3</w:t>
      </w:r>
    </w:p>
    <w:p w:rsidR="007A51E4" w:rsidRPr="007A51E4" w:rsidRDefault="007A51E4" w:rsidP="007A51E4">
      <w:pPr>
        <w:pStyle w:val="BookCode"/>
        <w:rPr>
          <w:lang w:val="en-US"/>
        </w:rPr>
      </w:pPr>
      <w:r w:rsidRPr="007A51E4">
        <w:rPr>
          <w:lang w:val="en-US"/>
        </w:rPr>
        <w:t>)</w:t>
      </w:r>
    </w:p>
    <w:p w:rsidR="007A51E4" w:rsidRPr="007A51E4" w:rsidRDefault="007A51E4" w:rsidP="007A51E4">
      <w:pPr>
        <w:pStyle w:val="BookCode"/>
        <w:rPr>
          <w:b/>
          <w:bCs/>
          <w:lang w:val="en-US"/>
        </w:rPr>
      </w:pPr>
      <w:r w:rsidRPr="007A51E4">
        <w:rPr>
          <w:b/>
          <w:bCs/>
          <w:lang w:val="en-US"/>
        </w:rPr>
        <w:t>AS</w:t>
      </w:r>
    </w:p>
    <w:p w:rsidR="007A51E4" w:rsidRPr="007A51E4" w:rsidRDefault="007A51E4" w:rsidP="007A51E4">
      <w:pPr>
        <w:pStyle w:val="BookCode"/>
        <w:rPr>
          <w:lang w:val="en-US"/>
        </w:rPr>
      </w:pPr>
      <w:r w:rsidRPr="007A51E4">
        <w:rPr>
          <w:b/>
          <w:bCs/>
          <w:lang w:val="en-US"/>
        </w:rPr>
        <w:t>with</w:t>
      </w:r>
      <w:r w:rsidRPr="007A51E4">
        <w:rPr>
          <w:lang w:val="en-US"/>
        </w:rPr>
        <w:t xml:space="preserve"> Liste </w:t>
      </w:r>
      <w:r w:rsidRPr="007A51E4">
        <w:rPr>
          <w:b/>
          <w:bCs/>
          <w:lang w:val="en-US"/>
        </w:rPr>
        <w:t>as</w:t>
      </w:r>
      <w:r w:rsidRPr="007A51E4">
        <w:rPr>
          <w:lang w:val="en-US"/>
        </w:rPr>
        <w:t xml:space="preserve"> (</w:t>
      </w:r>
      <w:r w:rsidRPr="007A51E4">
        <w:rPr>
          <w:b/>
          <w:bCs/>
          <w:lang w:val="en-US"/>
        </w:rPr>
        <w:t>select</w:t>
      </w:r>
      <w:r w:rsidRPr="007A51E4">
        <w:rPr>
          <w:lang w:val="en-US"/>
        </w:rPr>
        <w:t xml:space="preserve"> Row_Number() </w:t>
      </w:r>
      <w:r w:rsidRPr="001063E2">
        <w:rPr>
          <w:b/>
          <w:lang w:val="en-US"/>
        </w:rPr>
        <w:t>over</w:t>
      </w:r>
      <w:r w:rsidRPr="007A51E4">
        <w:rPr>
          <w:lang w:val="en-US"/>
        </w:rPr>
        <w:t xml:space="preserve"> ( </w:t>
      </w:r>
    </w:p>
    <w:p w:rsidR="007A51E4" w:rsidRPr="007A51E4" w:rsidRDefault="007A51E4" w:rsidP="007A51E4">
      <w:pPr>
        <w:pStyle w:val="BookCode"/>
        <w:rPr>
          <w:lang w:val="en-US"/>
        </w:rPr>
      </w:pPr>
      <w:r w:rsidRPr="007A51E4">
        <w:rPr>
          <w:b/>
          <w:bCs/>
          <w:lang w:val="en-US"/>
        </w:rPr>
        <w:t>Order</w:t>
      </w:r>
      <w:r w:rsidRPr="007A51E4">
        <w:rPr>
          <w:lang w:val="en-US"/>
        </w:rPr>
        <w:t xml:space="preserve"> </w:t>
      </w:r>
      <w:r w:rsidRPr="007A51E4">
        <w:rPr>
          <w:b/>
          <w:bCs/>
          <w:lang w:val="en-US"/>
        </w:rPr>
        <w:t>By</w:t>
      </w:r>
      <w:r w:rsidRPr="007A51E4">
        <w:rPr>
          <w:lang w:val="en-US"/>
        </w:rPr>
        <w:t xml:space="preserve"> </w:t>
      </w:r>
      <w:r w:rsidRPr="007A51E4">
        <w:rPr>
          <w:b/>
          <w:bCs/>
          <w:lang w:val="en-US"/>
        </w:rPr>
        <w:t>Case</w:t>
      </w:r>
      <w:r w:rsidRPr="007A51E4">
        <w:rPr>
          <w:lang w:val="en-US"/>
        </w:rPr>
        <w:t xml:space="preserve"> @Siralama</w:t>
      </w:r>
    </w:p>
    <w:p w:rsidR="007A51E4" w:rsidRPr="007A51E4" w:rsidRDefault="007A51E4" w:rsidP="007A51E4">
      <w:pPr>
        <w:pStyle w:val="BookCode"/>
        <w:rPr>
          <w:lang w:val="en-US"/>
        </w:rPr>
      </w:pPr>
      <w:r w:rsidRPr="007A51E4">
        <w:rPr>
          <w:b/>
          <w:bCs/>
          <w:lang w:val="en-US"/>
        </w:rPr>
        <w:t>When</w:t>
      </w:r>
      <w:r w:rsidRPr="007A51E4">
        <w:rPr>
          <w:lang w:val="en-US"/>
        </w:rPr>
        <w:t xml:space="preserve"> 'Ad' </w:t>
      </w:r>
      <w:r w:rsidRPr="007A51E4">
        <w:rPr>
          <w:b/>
          <w:bCs/>
          <w:lang w:val="en-US"/>
        </w:rPr>
        <w:t>Then</w:t>
      </w:r>
      <w:r w:rsidRPr="007A51E4">
        <w:rPr>
          <w:lang w:val="en-US"/>
        </w:rPr>
        <w:t xml:space="preserve"> Ad</w:t>
      </w:r>
    </w:p>
    <w:p w:rsidR="007A51E4" w:rsidRPr="007A51E4" w:rsidRDefault="007A51E4" w:rsidP="007A51E4">
      <w:pPr>
        <w:pStyle w:val="BookCode"/>
        <w:rPr>
          <w:lang w:val="en-US"/>
        </w:rPr>
      </w:pPr>
      <w:r w:rsidRPr="007A51E4">
        <w:rPr>
          <w:b/>
          <w:bCs/>
          <w:lang w:val="en-US"/>
        </w:rPr>
        <w:t>End</w:t>
      </w:r>
      <w:r w:rsidRPr="007A51E4">
        <w:rPr>
          <w:lang w:val="en-US"/>
        </w:rPr>
        <w:t>,</w:t>
      </w:r>
    </w:p>
    <w:p w:rsidR="007A51E4" w:rsidRPr="007A51E4" w:rsidRDefault="007A51E4" w:rsidP="007A51E4">
      <w:pPr>
        <w:pStyle w:val="BookCode"/>
        <w:rPr>
          <w:lang w:val="en-US"/>
        </w:rPr>
      </w:pPr>
      <w:r w:rsidRPr="007A51E4">
        <w:rPr>
          <w:b/>
          <w:bCs/>
          <w:lang w:val="en-US"/>
        </w:rPr>
        <w:t>Case</w:t>
      </w:r>
      <w:r w:rsidRPr="007A51E4">
        <w:rPr>
          <w:lang w:val="en-US"/>
        </w:rPr>
        <w:t xml:space="preserve"> @Siralama</w:t>
      </w:r>
    </w:p>
    <w:p w:rsidR="007A51E4" w:rsidRPr="007A51E4" w:rsidRDefault="007A51E4" w:rsidP="007A51E4">
      <w:pPr>
        <w:pStyle w:val="BookCode"/>
        <w:rPr>
          <w:lang w:val="en-US"/>
        </w:rPr>
      </w:pPr>
      <w:r w:rsidRPr="007A51E4">
        <w:rPr>
          <w:b/>
          <w:bCs/>
          <w:lang w:val="en-US"/>
        </w:rPr>
        <w:t>When</w:t>
      </w:r>
      <w:r w:rsidRPr="007A51E4">
        <w:rPr>
          <w:lang w:val="en-US"/>
        </w:rPr>
        <w:t xml:space="preserve"> 'Ad DESC' </w:t>
      </w:r>
      <w:r w:rsidRPr="007A51E4">
        <w:rPr>
          <w:b/>
          <w:bCs/>
          <w:lang w:val="en-US"/>
        </w:rPr>
        <w:t>Then</w:t>
      </w:r>
      <w:r w:rsidRPr="007A51E4">
        <w:rPr>
          <w:lang w:val="en-US"/>
        </w:rPr>
        <w:t xml:space="preserve"> Ad</w:t>
      </w:r>
    </w:p>
    <w:p w:rsidR="007A51E4" w:rsidRPr="007A51E4" w:rsidRDefault="007A51E4" w:rsidP="007A51E4">
      <w:pPr>
        <w:pStyle w:val="BookCode"/>
        <w:rPr>
          <w:lang w:val="en-US"/>
        </w:rPr>
      </w:pPr>
      <w:r w:rsidRPr="007A51E4">
        <w:rPr>
          <w:b/>
          <w:bCs/>
          <w:lang w:val="en-US"/>
        </w:rPr>
        <w:t>End</w:t>
      </w:r>
      <w:r w:rsidRPr="007A51E4">
        <w:rPr>
          <w:lang w:val="en-US"/>
        </w:rPr>
        <w:t xml:space="preserve"> </w:t>
      </w:r>
      <w:r w:rsidRPr="007A51E4">
        <w:rPr>
          <w:b/>
          <w:bCs/>
          <w:lang w:val="en-US"/>
        </w:rPr>
        <w:t>Desc</w:t>
      </w:r>
      <w:r w:rsidRPr="007A51E4">
        <w:rPr>
          <w:lang w:val="en-US"/>
        </w:rPr>
        <w:t>,</w:t>
      </w:r>
    </w:p>
    <w:p w:rsidR="007A51E4" w:rsidRPr="007A51E4" w:rsidRDefault="007A51E4" w:rsidP="007A51E4">
      <w:pPr>
        <w:pStyle w:val="BookCode"/>
        <w:rPr>
          <w:lang w:val="en-US"/>
        </w:rPr>
      </w:pPr>
      <w:r w:rsidRPr="007A51E4">
        <w:rPr>
          <w:b/>
          <w:bCs/>
          <w:lang w:val="en-US"/>
        </w:rPr>
        <w:t>Case</w:t>
      </w:r>
      <w:r w:rsidRPr="007A51E4">
        <w:rPr>
          <w:lang w:val="en-US"/>
        </w:rPr>
        <w:t xml:space="preserve"> @Siralama</w:t>
      </w:r>
    </w:p>
    <w:p w:rsidR="007A51E4" w:rsidRPr="007A51E4" w:rsidRDefault="007A51E4" w:rsidP="007A51E4">
      <w:pPr>
        <w:pStyle w:val="BookCode"/>
        <w:rPr>
          <w:lang w:val="en-US"/>
        </w:rPr>
      </w:pPr>
      <w:r w:rsidRPr="007A51E4">
        <w:rPr>
          <w:b/>
          <w:bCs/>
          <w:lang w:val="en-US"/>
        </w:rPr>
        <w:t>When</w:t>
      </w:r>
      <w:r w:rsidRPr="007A51E4">
        <w:rPr>
          <w:lang w:val="en-US"/>
        </w:rPr>
        <w:t xml:space="preserve"> 'Soyad' </w:t>
      </w:r>
      <w:r w:rsidRPr="007A51E4">
        <w:rPr>
          <w:b/>
          <w:bCs/>
          <w:lang w:val="en-US"/>
        </w:rPr>
        <w:t>Then</w:t>
      </w:r>
      <w:r w:rsidRPr="007A51E4">
        <w:rPr>
          <w:lang w:val="en-US"/>
        </w:rPr>
        <w:t xml:space="preserve"> Soyad</w:t>
      </w:r>
    </w:p>
    <w:p w:rsidR="007A51E4" w:rsidRPr="007A51E4" w:rsidRDefault="007A51E4" w:rsidP="007A51E4">
      <w:pPr>
        <w:pStyle w:val="BookCode"/>
        <w:rPr>
          <w:lang w:val="en-US"/>
        </w:rPr>
      </w:pPr>
      <w:r w:rsidRPr="007A51E4">
        <w:rPr>
          <w:b/>
          <w:bCs/>
          <w:lang w:val="en-US"/>
        </w:rPr>
        <w:t>End</w:t>
      </w:r>
      <w:r w:rsidRPr="007A51E4">
        <w:rPr>
          <w:lang w:val="en-US"/>
        </w:rPr>
        <w:t>,</w:t>
      </w:r>
    </w:p>
    <w:p w:rsidR="007A51E4" w:rsidRPr="007A51E4" w:rsidRDefault="007A51E4" w:rsidP="007A51E4">
      <w:pPr>
        <w:pStyle w:val="BookCode"/>
        <w:rPr>
          <w:lang w:val="en-US"/>
        </w:rPr>
      </w:pPr>
      <w:r w:rsidRPr="007A51E4">
        <w:rPr>
          <w:b/>
          <w:bCs/>
          <w:lang w:val="en-US"/>
        </w:rPr>
        <w:t>Case</w:t>
      </w:r>
      <w:r w:rsidRPr="007A51E4">
        <w:rPr>
          <w:lang w:val="en-US"/>
        </w:rPr>
        <w:t xml:space="preserve"> @Siralama</w:t>
      </w:r>
    </w:p>
    <w:p w:rsidR="007A51E4" w:rsidRPr="007A51E4" w:rsidRDefault="007A51E4" w:rsidP="007A51E4">
      <w:pPr>
        <w:pStyle w:val="BookCode"/>
        <w:rPr>
          <w:lang w:val="en-US"/>
        </w:rPr>
      </w:pPr>
      <w:r w:rsidRPr="007A51E4">
        <w:rPr>
          <w:b/>
          <w:bCs/>
          <w:lang w:val="en-US"/>
        </w:rPr>
        <w:t>When</w:t>
      </w:r>
      <w:r w:rsidRPr="007A51E4">
        <w:rPr>
          <w:lang w:val="en-US"/>
        </w:rPr>
        <w:t xml:space="preserve"> 'Soyad DESC' </w:t>
      </w:r>
      <w:r w:rsidRPr="007A51E4">
        <w:rPr>
          <w:b/>
          <w:bCs/>
          <w:lang w:val="en-US"/>
        </w:rPr>
        <w:t>Then</w:t>
      </w:r>
      <w:r w:rsidRPr="007A51E4">
        <w:rPr>
          <w:lang w:val="en-US"/>
        </w:rPr>
        <w:t xml:space="preserve"> Soyad</w:t>
      </w:r>
    </w:p>
    <w:p w:rsidR="007A51E4" w:rsidRPr="007A51E4" w:rsidRDefault="007A51E4" w:rsidP="007A51E4">
      <w:pPr>
        <w:pStyle w:val="BookCode"/>
        <w:rPr>
          <w:b/>
          <w:bCs/>
          <w:lang w:val="en-US"/>
        </w:rPr>
      </w:pPr>
      <w:r w:rsidRPr="007A51E4">
        <w:rPr>
          <w:b/>
          <w:bCs/>
          <w:lang w:val="en-US"/>
        </w:rPr>
        <w:t>End</w:t>
      </w:r>
      <w:r w:rsidRPr="007A51E4">
        <w:rPr>
          <w:lang w:val="en-US"/>
        </w:rPr>
        <w:t xml:space="preserve"> </w:t>
      </w:r>
      <w:r w:rsidRPr="007A51E4">
        <w:rPr>
          <w:b/>
          <w:bCs/>
          <w:lang w:val="en-US"/>
        </w:rPr>
        <w:t>Desc</w:t>
      </w:r>
    </w:p>
    <w:p w:rsidR="007A51E4" w:rsidRPr="007A51E4" w:rsidRDefault="007A51E4" w:rsidP="007A51E4">
      <w:pPr>
        <w:pStyle w:val="BookCode"/>
        <w:rPr>
          <w:lang w:val="en-US"/>
        </w:rPr>
      </w:pPr>
      <w:r w:rsidRPr="007A51E4">
        <w:rPr>
          <w:lang w:val="en-US"/>
        </w:rPr>
        <w:lastRenderedPageBreak/>
        <w:t>)</w:t>
      </w:r>
    </w:p>
    <w:p w:rsidR="007A51E4" w:rsidRPr="007A51E4" w:rsidRDefault="007A51E4" w:rsidP="007A51E4">
      <w:pPr>
        <w:pStyle w:val="BookCode"/>
        <w:rPr>
          <w:lang w:val="en-US"/>
        </w:rPr>
      </w:pPr>
      <w:r w:rsidRPr="007A51E4">
        <w:rPr>
          <w:b/>
          <w:bCs/>
          <w:lang w:val="en-US"/>
        </w:rPr>
        <w:t>AS</w:t>
      </w:r>
      <w:r w:rsidRPr="007A51E4">
        <w:rPr>
          <w:lang w:val="en-US"/>
        </w:rPr>
        <w:t xml:space="preserve"> </w:t>
      </w:r>
      <w:r w:rsidRPr="007A51E4">
        <w:rPr>
          <w:b/>
          <w:bCs/>
          <w:lang w:val="en-US"/>
        </w:rPr>
        <w:t>Row</w:t>
      </w:r>
      <w:r w:rsidRPr="007A51E4">
        <w:rPr>
          <w:lang w:val="en-US"/>
        </w:rPr>
        <w:t xml:space="preserve">, Id, TcKimlikNo, Ad, Soyad, DogumTarih </w:t>
      </w:r>
    </w:p>
    <w:p w:rsidR="007A51E4" w:rsidRPr="007A51E4" w:rsidRDefault="007A51E4" w:rsidP="007A51E4">
      <w:pPr>
        <w:pStyle w:val="BookCode"/>
        <w:rPr>
          <w:lang w:val="en-US"/>
        </w:rPr>
      </w:pPr>
      <w:r w:rsidRPr="007A51E4">
        <w:rPr>
          <w:b/>
          <w:bCs/>
          <w:lang w:val="en-US"/>
        </w:rPr>
        <w:t>from</w:t>
      </w:r>
      <w:r w:rsidRPr="007A51E4">
        <w:rPr>
          <w:lang w:val="en-US"/>
        </w:rPr>
        <w:t xml:space="preserve"> Kisi </w:t>
      </w:r>
      <w:r w:rsidRPr="007A51E4">
        <w:rPr>
          <w:b/>
          <w:bCs/>
          <w:lang w:val="en-US"/>
        </w:rPr>
        <w:t>where</w:t>
      </w:r>
      <w:r w:rsidRPr="007A51E4">
        <w:rPr>
          <w:lang w:val="en-US"/>
        </w:rPr>
        <w:t xml:space="preserve">  (@Ad </w:t>
      </w:r>
      <w:r w:rsidRPr="007A51E4">
        <w:rPr>
          <w:b/>
          <w:bCs/>
          <w:lang w:val="en-US"/>
        </w:rPr>
        <w:t>is</w:t>
      </w:r>
      <w:r w:rsidRPr="007A51E4">
        <w:rPr>
          <w:lang w:val="en-US"/>
        </w:rPr>
        <w:t xml:space="preserve"> </w:t>
      </w:r>
      <w:r w:rsidRPr="007A51E4">
        <w:rPr>
          <w:b/>
          <w:bCs/>
          <w:lang w:val="en-US"/>
        </w:rPr>
        <w:t>Null</w:t>
      </w:r>
      <w:r w:rsidRPr="007A51E4">
        <w:rPr>
          <w:lang w:val="en-US"/>
        </w:rPr>
        <w:t xml:space="preserve"> </w:t>
      </w:r>
      <w:r w:rsidRPr="007A51E4">
        <w:rPr>
          <w:b/>
          <w:bCs/>
          <w:lang w:val="en-US"/>
        </w:rPr>
        <w:t>OR</w:t>
      </w:r>
      <w:r w:rsidRPr="007A51E4">
        <w:rPr>
          <w:lang w:val="en-US"/>
        </w:rPr>
        <w:t xml:space="preserve"> Ad </w:t>
      </w:r>
      <w:r w:rsidR="002F3301">
        <w:rPr>
          <w:b/>
          <w:bCs/>
          <w:lang w:val="en-US"/>
        </w:rPr>
        <w:t>Like</w:t>
      </w:r>
      <w:r w:rsidRPr="007A51E4">
        <w:rPr>
          <w:lang w:val="en-US"/>
        </w:rPr>
        <w:t xml:space="preserve"> @Ad +'%')  </w:t>
      </w:r>
      <w:r w:rsidRPr="007A51E4">
        <w:rPr>
          <w:b/>
          <w:bCs/>
          <w:lang w:val="en-US"/>
        </w:rPr>
        <w:t>AND</w:t>
      </w:r>
      <w:r w:rsidRPr="007A51E4">
        <w:rPr>
          <w:lang w:val="en-US"/>
        </w:rPr>
        <w:t xml:space="preserve"> </w:t>
      </w:r>
    </w:p>
    <w:p w:rsidR="007A51E4" w:rsidRPr="007A51E4" w:rsidRDefault="007A51E4" w:rsidP="007A51E4">
      <w:pPr>
        <w:pStyle w:val="BookCode"/>
        <w:rPr>
          <w:lang w:val="en-US"/>
        </w:rPr>
      </w:pPr>
      <w:r w:rsidRPr="007A51E4">
        <w:rPr>
          <w:lang w:val="en-US"/>
        </w:rPr>
        <w:t xml:space="preserve">                 (@Soyad </w:t>
      </w:r>
      <w:r w:rsidRPr="007A51E4">
        <w:rPr>
          <w:b/>
          <w:bCs/>
          <w:lang w:val="en-US"/>
        </w:rPr>
        <w:t>is</w:t>
      </w:r>
      <w:r w:rsidRPr="007A51E4">
        <w:rPr>
          <w:lang w:val="en-US"/>
        </w:rPr>
        <w:t xml:space="preserve"> </w:t>
      </w:r>
      <w:r w:rsidRPr="007A51E4">
        <w:rPr>
          <w:b/>
          <w:bCs/>
          <w:lang w:val="en-US"/>
        </w:rPr>
        <w:t>Null</w:t>
      </w:r>
      <w:r w:rsidRPr="007A51E4">
        <w:rPr>
          <w:lang w:val="en-US"/>
        </w:rPr>
        <w:t xml:space="preserve"> </w:t>
      </w:r>
      <w:r w:rsidRPr="007A51E4">
        <w:rPr>
          <w:b/>
          <w:bCs/>
          <w:lang w:val="en-US"/>
        </w:rPr>
        <w:t>OR</w:t>
      </w:r>
      <w:r w:rsidRPr="007A51E4">
        <w:rPr>
          <w:lang w:val="en-US"/>
        </w:rPr>
        <w:t xml:space="preserve"> Soyad </w:t>
      </w:r>
      <w:r w:rsidR="002F3301">
        <w:rPr>
          <w:b/>
          <w:bCs/>
          <w:lang w:val="en-US"/>
        </w:rPr>
        <w:t>Like</w:t>
      </w:r>
      <w:r w:rsidRPr="007A51E4">
        <w:rPr>
          <w:lang w:val="en-US"/>
        </w:rPr>
        <w:t xml:space="preserve"> @Soyad +'%') </w:t>
      </w:r>
    </w:p>
    <w:p w:rsidR="007A51E4" w:rsidRPr="007A51E4" w:rsidRDefault="007A51E4" w:rsidP="007A51E4">
      <w:pPr>
        <w:pStyle w:val="BookCode"/>
        <w:rPr>
          <w:lang w:val="en-US"/>
        </w:rPr>
      </w:pPr>
      <w:r w:rsidRPr="007A51E4">
        <w:rPr>
          <w:lang w:val="en-US"/>
        </w:rPr>
        <w:t>)</w:t>
      </w:r>
    </w:p>
    <w:p w:rsidR="007A51E4" w:rsidRPr="007A51E4" w:rsidRDefault="002F3301" w:rsidP="007A51E4">
      <w:pPr>
        <w:pStyle w:val="BookCode"/>
        <w:rPr>
          <w:lang w:val="en-US"/>
        </w:rPr>
      </w:pPr>
      <w:r>
        <w:rPr>
          <w:b/>
          <w:bCs/>
          <w:lang w:val="en-US"/>
        </w:rPr>
        <w:t>Select</w:t>
      </w:r>
      <w:r w:rsidR="007A51E4" w:rsidRPr="007A51E4">
        <w:rPr>
          <w:lang w:val="en-US"/>
        </w:rPr>
        <w:t xml:space="preserve"> </w:t>
      </w:r>
      <w:r w:rsidR="007A51E4" w:rsidRPr="007A51E4">
        <w:rPr>
          <w:b/>
          <w:bCs/>
          <w:lang w:val="en-US"/>
        </w:rPr>
        <w:t>Row</w:t>
      </w:r>
      <w:r w:rsidR="007A51E4" w:rsidRPr="007A51E4">
        <w:rPr>
          <w:lang w:val="en-US"/>
        </w:rPr>
        <w:t xml:space="preserve">, Id, TcKimlikNo, Ad, Soyad, DogumTarih </w:t>
      </w:r>
      <w:r w:rsidR="007A51E4" w:rsidRPr="007A51E4">
        <w:rPr>
          <w:b/>
          <w:bCs/>
          <w:lang w:val="en-US"/>
        </w:rPr>
        <w:t>from</w:t>
      </w:r>
      <w:r w:rsidR="007A51E4" w:rsidRPr="007A51E4">
        <w:rPr>
          <w:lang w:val="en-US"/>
        </w:rPr>
        <w:t xml:space="preserve"> Liste</w:t>
      </w:r>
    </w:p>
    <w:p w:rsidR="007A51E4" w:rsidRPr="007A51E4" w:rsidRDefault="007A51E4" w:rsidP="007A51E4">
      <w:pPr>
        <w:pStyle w:val="BookCode"/>
        <w:rPr>
          <w:lang w:val="en-US"/>
        </w:rPr>
      </w:pPr>
      <w:r w:rsidRPr="007A51E4">
        <w:rPr>
          <w:b/>
          <w:bCs/>
          <w:lang w:val="en-US"/>
        </w:rPr>
        <w:t>W</w:t>
      </w:r>
      <w:r w:rsidR="002F3301">
        <w:rPr>
          <w:b/>
          <w:bCs/>
          <w:lang w:val="en-US"/>
        </w:rPr>
        <w:t>here</w:t>
      </w:r>
      <w:r w:rsidRPr="007A51E4">
        <w:rPr>
          <w:lang w:val="en-US"/>
        </w:rPr>
        <w:t xml:space="preserve"> </w:t>
      </w:r>
      <w:r w:rsidRPr="007A51E4">
        <w:rPr>
          <w:b/>
          <w:bCs/>
          <w:lang w:val="en-US"/>
        </w:rPr>
        <w:t>Row</w:t>
      </w:r>
      <w:r w:rsidRPr="007A51E4">
        <w:rPr>
          <w:lang w:val="en-US"/>
        </w:rPr>
        <w:t xml:space="preserve"> </w:t>
      </w:r>
      <w:r w:rsidRPr="007A51E4">
        <w:rPr>
          <w:b/>
          <w:bCs/>
          <w:lang w:val="en-US"/>
        </w:rPr>
        <w:t>between</w:t>
      </w:r>
      <w:r w:rsidRPr="007A51E4">
        <w:rPr>
          <w:lang w:val="en-US"/>
        </w:rPr>
        <w:t xml:space="preserve"> @SatirBaslangic </w:t>
      </w:r>
      <w:r w:rsidRPr="007A51E4">
        <w:rPr>
          <w:b/>
          <w:bCs/>
          <w:lang w:val="en-US"/>
        </w:rPr>
        <w:t>and</w:t>
      </w:r>
      <w:r w:rsidRPr="007A51E4">
        <w:rPr>
          <w:lang w:val="en-US"/>
        </w:rPr>
        <w:t xml:space="preserve"> @SatirBaslangic+@SayfaBoyut-1;</w:t>
      </w:r>
    </w:p>
    <w:p w:rsidR="00DF568E" w:rsidRDefault="00DF568E" w:rsidP="00DF568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385</w:t>
      </w:r>
      <w:r w:rsidR="00F709C6">
        <w:rPr>
          <w:noProof/>
        </w:rPr>
        <w:fldChar w:fldCharType="end"/>
      </w:r>
      <w:r>
        <w:t xml:space="preserve">, </w:t>
      </w:r>
      <w:r>
        <w:rPr>
          <w:rStyle w:val="BookItalic"/>
        </w:rPr>
        <w:t>Veritabanı Çözümleri Kullanılarak Sayfalama Örneği</w:t>
      </w:r>
    </w:p>
    <w:p w:rsidR="00CD33A1" w:rsidRDefault="007A51E4" w:rsidP="008372FD">
      <w:pPr>
        <w:pStyle w:val="BookText"/>
      </w:pPr>
      <w:r>
        <w:t xml:space="preserve">Depolanmış prosedür, sayfalama desteği ile birlikte kayıtların sıralanmasını da sağlamaktadır. Örneğin </w:t>
      </w:r>
      <w:r>
        <w:br/>
      </w:r>
      <w:r w:rsidRPr="007A51E4">
        <w:rPr>
          <w:rStyle w:val="BookConceptDefinitionChar0"/>
        </w:rPr>
        <w:t>AraKisiSayfalayarak(null, null, "Soyad DESC", 1, 2)</w:t>
      </w:r>
      <w:r>
        <w:t xml:space="preserve"> şeklinde çağrım ile soyadı sırasında azalan ilk iki kayıt döndürülmektedir.</w:t>
      </w:r>
    </w:p>
    <w:p w:rsidR="00B7235B" w:rsidRDefault="00B7235B" w:rsidP="008372FD">
      <w:pPr>
        <w:pStyle w:val="BookText"/>
      </w:pPr>
    </w:p>
    <w:p w:rsidR="00B7235B" w:rsidRDefault="00B7235B" w:rsidP="008372FD">
      <w:pPr>
        <w:pStyle w:val="BookText"/>
        <w:sectPr w:rsidR="00B7235B" w:rsidSect="00B7235B">
          <w:type w:val="oddPage"/>
          <w:pgSz w:w="9356" w:h="13608" w:code="195"/>
          <w:pgMar w:top="1418" w:right="851" w:bottom="1418" w:left="851" w:header="709" w:footer="709" w:gutter="567"/>
          <w:cols w:space="708"/>
          <w:titlePg/>
          <w:docGrid w:linePitch="360"/>
        </w:sectPr>
      </w:pPr>
    </w:p>
    <w:p w:rsidR="000555D4" w:rsidRPr="00BC3702" w:rsidRDefault="002B6118" w:rsidP="000555D4">
      <w:pPr>
        <w:pStyle w:val="BookOzluSoz"/>
      </w:pPr>
      <w:r>
        <w:rPr>
          <w:noProof/>
        </w:rPr>
        <w:lastRenderedPageBreak/>
        <w:drawing>
          <wp:inline distT="0" distB="0" distL="0" distR="0">
            <wp:extent cx="537845" cy="537845"/>
            <wp:effectExtent l="0" t="0" r="0" b="0"/>
            <wp:docPr id="1053" name="Picture 1053" descr="C:\Documents and Settings\Tansu\My Documents\Books\DotNet\Documents\BookPictures\GNL-Özlü Söz.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53" descr="C:\Documents and Settings\Tansu\My Documents\Books\DotNet\Documents\BookPictures\GNL-Özlü Söz.png"/>
                    <pic:cNvPicPr>
                      <a:picLocks/>
                    </pic:cNvPicPr>
                  </pic:nvPicPr>
                  <pic:blipFill>
                    <a:blip r:link="rId9">
                      <a:extLst>
                        <a:ext uri="{28A0092B-C50C-407E-A947-70E740481C1C}">
                          <a14:useLocalDpi xmlns:a14="http://schemas.microsoft.com/office/drawing/2010/main" val="0"/>
                        </a:ext>
                      </a:extLst>
                    </a:blip>
                    <a:srcRect/>
                    <a:stretch>
                      <a:fillRect/>
                    </a:stretch>
                  </pic:blipFill>
                  <pic:spPr bwMode="auto">
                    <a:xfrm>
                      <a:off x="0" y="0"/>
                      <a:ext cx="537845" cy="537845"/>
                    </a:xfrm>
                    <a:prstGeom prst="rect">
                      <a:avLst/>
                    </a:prstGeom>
                    <a:noFill/>
                    <a:ln>
                      <a:noFill/>
                    </a:ln>
                  </pic:spPr>
                </pic:pic>
              </a:graphicData>
            </a:graphic>
          </wp:inline>
        </w:drawing>
      </w:r>
      <w:r w:rsidR="00651A6B" w:rsidRPr="00651A6B">
        <w:t xml:space="preserve"> Bir insanın değeri bayağı kesire benzer</w:t>
      </w:r>
      <w:r w:rsidR="00651A6B">
        <w:t>;</w:t>
      </w:r>
      <w:r w:rsidR="00651A6B" w:rsidRPr="00651A6B">
        <w:t xml:space="preserve"> Pay gerçek değerini gösterir, payda kendisini ne zannettiğini. Paydanın değer</w:t>
      </w:r>
      <w:r w:rsidR="00651A6B">
        <w:t>i arttıkça kesrin değeri azalır</w:t>
      </w:r>
      <w:r w:rsidR="000555D4" w:rsidRPr="005B442F">
        <w:t>.</w:t>
      </w:r>
    </w:p>
    <w:p w:rsidR="000555D4" w:rsidRPr="00925DE5" w:rsidRDefault="00651A6B" w:rsidP="000555D4">
      <w:pPr>
        <w:pStyle w:val="BookOzluSozOwner"/>
      </w:pPr>
      <w:r w:rsidRPr="00651A6B">
        <w:t>Lev Tolstoy</w:t>
      </w:r>
    </w:p>
    <w:p w:rsidR="000555D4" w:rsidRDefault="000555D4" w:rsidP="000555D4">
      <w:pPr>
        <w:pStyle w:val="BookSectionTitle"/>
      </w:pPr>
      <w:r>
        <w:t>Bölüm</w:t>
      </w:r>
    </w:p>
    <w:p w:rsidR="000555D4" w:rsidRPr="001D5A07" w:rsidRDefault="00F709C6" w:rsidP="000555D4">
      <w:pPr>
        <w:pStyle w:val="BookSectionNumber"/>
      </w:pPr>
      <w:r>
        <w:fldChar w:fldCharType="begin"/>
      </w:r>
      <w:r>
        <w:instrText xml:space="preserve"> SECTION  \* Arabic  \* MERGEFORMA</w:instrText>
      </w:r>
      <w:r>
        <w:instrText xml:space="preserve">T </w:instrText>
      </w:r>
      <w:r>
        <w:fldChar w:fldCharType="separate"/>
      </w:r>
      <w:r w:rsidR="00D0557B">
        <w:t>25</w:t>
      </w:r>
      <w:r>
        <w:fldChar w:fldCharType="end"/>
      </w:r>
    </w:p>
    <w:p w:rsidR="000555D4" w:rsidRDefault="000555D4" w:rsidP="000555D4">
      <w:pPr>
        <w:pStyle w:val="H1"/>
      </w:pPr>
      <w:r>
        <w:t>İşlem Grubu Yönetimi</w:t>
      </w:r>
    </w:p>
    <w:p w:rsidR="000555D4" w:rsidRPr="00FD775A" w:rsidRDefault="000555D4" w:rsidP="000555D4">
      <w:pPr>
        <w:pStyle w:val="BookText"/>
        <w:rPr>
          <w:lang w:eastAsia="tr-TR"/>
        </w:rPr>
      </w:pPr>
    </w:p>
    <w:p w:rsidR="000555D4" w:rsidRPr="00E73AC4" w:rsidRDefault="000555D4" w:rsidP="000555D4">
      <w:pPr>
        <w:pStyle w:val="BookText"/>
        <w:rPr>
          <w:lang w:eastAsia="tr-TR"/>
        </w:rPr>
      </w:pPr>
      <w:r>
        <w:rPr>
          <w:lang w:eastAsia="tr-TR"/>
        </w:rPr>
        <w:br w:type="page"/>
      </w:r>
      <w:r>
        <w:rPr>
          <w:lang w:eastAsia="tr-TR"/>
        </w:rPr>
        <w:lastRenderedPageBreak/>
        <w:br w:type="page"/>
      </w:r>
    </w:p>
    <w:p w:rsidR="005C3E81" w:rsidRPr="005C3E81" w:rsidRDefault="005C3E81" w:rsidP="005C3E81">
      <w:pPr>
        <w:pStyle w:val="BookText"/>
        <w:keepNext/>
        <w:framePr w:dropCap="drop" w:lines="3" w:wrap="around" w:vAnchor="text" w:hAnchor="text"/>
        <w:spacing w:before="0" w:after="0" w:line="862" w:lineRule="exact"/>
        <w:textAlignment w:val="baseline"/>
        <w:rPr>
          <w:position w:val="-9"/>
          <w:sz w:val="82"/>
        </w:rPr>
      </w:pPr>
      <w:r w:rsidRPr="005C3E81">
        <w:rPr>
          <w:position w:val="-9"/>
          <w:sz w:val="82"/>
        </w:rPr>
        <w:lastRenderedPageBreak/>
        <w:t>İ</w:t>
      </w:r>
    </w:p>
    <w:p w:rsidR="007F7EA6" w:rsidRDefault="007D12C8" w:rsidP="007F7EA6">
      <w:pPr>
        <w:pStyle w:val="BookText"/>
      </w:pPr>
      <w:r>
        <w:t>şlem grupları (</w:t>
      </w:r>
      <w:r w:rsidRPr="00C71BD2">
        <w:rPr>
          <w:rStyle w:val="BookConceptDefinitionChar0"/>
        </w:rPr>
        <w:t>ing. Transactions</w:t>
      </w:r>
      <w:r>
        <w:t>)</w:t>
      </w:r>
      <w:r w:rsidR="005B0859">
        <w:t>,</w:t>
      </w:r>
      <w:r>
        <w:t xml:space="preserve"> veri bütünlüğünü korumak amacıyla kullanılan yapılardır. </w:t>
      </w:r>
      <w:r w:rsidR="005B0859">
        <w:t xml:space="preserve">Örneğin bir işlemin bütünüyle tamamlanabilmesi için farklı tablolarda veri değişiklikleri ve eklemeleri yapmak gerekebilir. Yapılan veri değişikliklerinin veritabanına bütünüyle yazılması işlemin </w:t>
      </w:r>
      <w:r w:rsidR="00024CE4">
        <w:t xml:space="preserve">başarıyla </w:t>
      </w:r>
      <w:r w:rsidR="005B0859">
        <w:t xml:space="preserve">tamamlanması için </w:t>
      </w:r>
      <w:r w:rsidR="00024CE4">
        <w:t>önem taşımaktadır. Böyle bir durumda</w:t>
      </w:r>
      <w:r w:rsidR="00BB630A">
        <w:t>,</w:t>
      </w:r>
      <w:r w:rsidR="00024CE4">
        <w:t xml:space="preserve"> herhangi bir tabloda </w:t>
      </w:r>
      <w:r w:rsidR="00BB630A">
        <w:t xml:space="preserve">hata oluşması ile, diğer tablolarda yapılan değişikliklerin de geri alınması gerekmektedir. </w:t>
      </w:r>
    </w:p>
    <w:p w:rsidR="00261F38" w:rsidRDefault="007B0523" w:rsidP="005C3E81">
      <w:pPr>
        <w:pStyle w:val="H2"/>
      </w:pPr>
      <w:r>
        <w:t>Temel</w:t>
      </w:r>
      <w:r w:rsidR="00261F38">
        <w:t xml:space="preserve"> Kavramlar</w:t>
      </w:r>
    </w:p>
    <w:p w:rsidR="00BB630A" w:rsidRPr="007F7EA6" w:rsidRDefault="00261F38" w:rsidP="007F7EA6">
      <w:pPr>
        <w:pStyle w:val="BookText"/>
      </w:pPr>
      <w:r>
        <w:rPr>
          <w:lang w:eastAsia="tr-TR"/>
        </w:rPr>
        <w:t>İşlem grubu yönetimi veritabanı yönetim sistemi tarafından yapılmaktadır ve i</w:t>
      </w:r>
      <w:r w:rsidR="00BB630A">
        <w:t>şlem grupları</w:t>
      </w:r>
      <w:r>
        <w:t xml:space="preserve">nın </w:t>
      </w:r>
      <w:r w:rsidR="00BB630A">
        <w:t xml:space="preserve">yazılım performansına direkt etkisi </w:t>
      </w:r>
      <w:r>
        <w:t>bulunmaktadır</w:t>
      </w:r>
      <w:r w:rsidR="00BB630A">
        <w:t>. Gereksiz yere veya hatalı işlem grubu kullanımı sonucu performansın büyük ölçüde düşmesi, veritabanı üzerinde gereksiz kilitlerin oluşması ve tüm sistemin çalışamaz hale gelmesi mümkündür. Özellikle satır bazlı kayıt kilitleme (</w:t>
      </w:r>
      <w:r w:rsidR="00BB630A" w:rsidRPr="00BB630A">
        <w:rPr>
          <w:rStyle w:val="BookConceptDefinitionChar0"/>
        </w:rPr>
        <w:t>Row Level Locking</w:t>
      </w:r>
      <w:r w:rsidR="00FF488B">
        <w:rPr>
          <w:rStyle w:val="BookConceptDefinitionChar0"/>
        </w:rPr>
        <w:fldChar w:fldCharType="begin"/>
      </w:r>
      <w:r w:rsidR="00FF488B">
        <w:instrText xml:space="preserve"> XE "</w:instrText>
      </w:r>
      <w:r w:rsidR="00FF488B" w:rsidRPr="00B42ED8">
        <w:instrText>Row Level Locking</w:instrText>
      </w:r>
      <w:r w:rsidR="00FF488B">
        <w:instrText xml:space="preserve">" </w:instrText>
      </w:r>
      <w:r w:rsidR="00FF488B">
        <w:rPr>
          <w:rStyle w:val="BookConceptDefinitionChar0"/>
        </w:rPr>
        <w:fldChar w:fldCharType="end"/>
      </w:r>
      <w:r w:rsidR="00BB630A">
        <w:t>)  yeteneği olmayan veritabanı yönetim sistemlerinde işlem grupları kullanımında dikkatli olunması önerilmektedir.</w:t>
      </w:r>
    </w:p>
    <w:p w:rsidR="00A658CB" w:rsidRDefault="00A658CB" w:rsidP="005C3E81">
      <w:pPr>
        <w:pStyle w:val="H3"/>
      </w:pPr>
      <w:r>
        <w:t>Kayıt Kilitleme</w:t>
      </w:r>
    </w:p>
    <w:p w:rsidR="00EE65CF" w:rsidRDefault="00A658CB" w:rsidP="002B7A0A">
      <w:pPr>
        <w:pStyle w:val="BookText"/>
        <w:rPr>
          <w:lang w:eastAsia="tr-TR"/>
        </w:rPr>
      </w:pPr>
      <w:r>
        <w:rPr>
          <w:lang w:eastAsia="tr-TR"/>
        </w:rPr>
        <w:t>Satır bazlı kilitleme, veritabanı yönetim sisteminin, işlem grubu içerisinde değeri değiştirilmiş, silinmiş veya eklenmiş olan bir kaydı, kayıt bazında yönetebilmesine verilen isimdir. Örneğ</w:t>
      </w:r>
      <w:r w:rsidR="00920DB8">
        <w:rPr>
          <w:lang w:eastAsia="tr-TR"/>
        </w:rPr>
        <w:t xml:space="preserve">in bir işlem grubu içerisinde tabloda </w:t>
      </w:r>
      <w:r>
        <w:rPr>
          <w:lang w:eastAsia="tr-TR"/>
        </w:rPr>
        <w:t>bulunan kaydın değeri</w:t>
      </w:r>
      <w:r w:rsidR="00920DB8">
        <w:rPr>
          <w:lang w:eastAsia="tr-TR"/>
        </w:rPr>
        <w:t xml:space="preserve"> değiştirilebilir. İşlem grubu henüz sonuçlanmadan, bir başka kullanıcının bu kayda erişememesi, ancak aynı tablodaki diğer kayıtlara erişebilmesi gerekmektedir. Bu durumda, satır bazlı kilitleme yeteneği olan veritabanı yönetim sistemleri işlemi başarıyla yönetebilmelerine rağmen, sadece tablo veya blok bazlı kilitlemenin (</w:t>
      </w:r>
      <w:r w:rsidR="00920DB8" w:rsidRPr="002E6CF9">
        <w:rPr>
          <w:rStyle w:val="BookConceptDefinitionChar0"/>
        </w:rPr>
        <w:t>ing. Table and Block Lock</w:t>
      </w:r>
      <w:r w:rsidR="00920DB8">
        <w:rPr>
          <w:lang w:eastAsia="tr-TR"/>
        </w:rPr>
        <w:t xml:space="preserve">) bulunduğu veritabanı yönetim sistemleri diğer kullanıcıyı </w:t>
      </w:r>
      <w:r w:rsidR="00F97075">
        <w:rPr>
          <w:lang w:eastAsia="tr-TR"/>
        </w:rPr>
        <w:t>bekletebilmektedirler</w:t>
      </w:r>
      <w:r w:rsidR="00920DB8">
        <w:rPr>
          <w:lang w:eastAsia="tr-TR"/>
        </w:rPr>
        <w:t xml:space="preserve">. </w:t>
      </w:r>
    </w:p>
    <w:p w:rsidR="00420C3D" w:rsidRDefault="00420C3D" w:rsidP="005C3E81">
      <w:pPr>
        <w:pStyle w:val="H3"/>
      </w:pPr>
      <w:r>
        <w:t>Başlatma ve Tamamlama</w:t>
      </w:r>
    </w:p>
    <w:p w:rsidR="00420C3D" w:rsidRDefault="00420C3D" w:rsidP="00420C3D">
      <w:pPr>
        <w:pStyle w:val="BookText"/>
        <w:rPr>
          <w:lang w:eastAsia="tr-TR"/>
        </w:rPr>
      </w:pPr>
      <w:r>
        <w:rPr>
          <w:lang w:eastAsia="tr-TR"/>
        </w:rPr>
        <w:t xml:space="preserve">Farklı veri işlemleri içerebilen işlem grubunun başlatılması, tamamlanması ve iptal edilmesi sırasıyla </w:t>
      </w:r>
      <w:r w:rsidRPr="00EE3A04">
        <w:rPr>
          <w:rStyle w:val="BookConceptDefinitionChar0"/>
        </w:rPr>
        <w:t>Begin Transaction</w:t>
      </w:r>
      <w:r>
        <w:rPr>
          <w:lang w:eastAsia="tr-TR"/>
        </w:rPr>
        <w:t xml:space="preserve">, </w:t>
      </w:r>
      <w:r w:rsidRPr="00EE3A04">
        <w:rPr>
          <w:rStyle w:val="BookConceptDefinitionChar0"/>
        </w:rPr>
        <w:t>Commit Transaction</w:t>
      </w:r>
      <w:r>
        <w:rPr>
          <w:lang w:eastAsia="tr-TR"/>
        </w:rPr>
        <w:t xml:space="preserve"> ve </w:t>
      </w:r>
      <w:r w:rsidRPr="00EE3A04">
        <w:rPr>
          <w:rStyle w:val="BookConceptDefinitionChar0"/>
        </w:rPr>
        <w:t>RollBack Transaction</w:t>
      </w:r>
      <w:r>
        <w:rPr>
          <w:lang w:eastAsia="tr-TR"/>
        </w:rPr>
        <w:t xml:space="preserve"> kavramlarıyla ifade edilmektedir.</w:t>
      </w:r>
    </w:p>
    <w:p w:rsidR="00420C3D" w:rsidRDefault="00420C3D" w:rsidP="00420C3D">
      <w:pPr>
        <w:pStyle w:val="BookText"/>
        <w:rPr>
          <w:lang w:eastAsia="tr-TR"/>
        </w:rPr>
      </w:pPr>
      <w:r>
        <w:rPr>
          <w:lang w:eastAsia="tr-TR"/>
        </w:rPr>
        <w:t xml:space="preserve">İşlem grubu başlatılması ile veritabanı yönetim sistemine, o andan </w:t>
      </w:r>
      <w:r>
        <w:rPr>
          <w:lang w:eastAsia="tr-TR"/>
        </w:rPr>
        <w:lastRenderedPageBreak/>
        <w:t>itibaren yapılan işlemlerin başlatılan işlem grubu içerisinde olacağı belirtilmektedir. İşlem grubunun tamamlanması ile</w:t>
      </w:r>
      <w:r w:rsidR="00F97075">
        <w:rPr>
          <w:lang w:eastAsia="tr-TR"/>
        </w:rPr>
        <w:t xml:space="preserve"> işlem grubu içerisinde yapılan</w:t>
      </w:r>
      <w:r>
        <w:rPr>
          <w:lang w:eastAsia="tr-TR"/>
        </w:rPr>
        <w:t xml:space="preserve"> tüm veri işlemleri de tamamlanmaktadır. İşlem grubunun iptal edilmesi, başladığı andan itibaren veri üzerinde yapılan değişikliklerin de geri alınmasını sağlamaktadır.</w:t>
      </w:r>
    </w:p>
    <w:p w:rsidR="00EE3A04" w:rsidRDefault="00EE3A04" w:rsidP="00865EC9">
      <w:pPr>
        <w:pStyle w:val="BookText"/>
        <w:numPr>
          <w:ilvl w:val="0"/>
          <w:numId w:val="41"/>
        </w:numPr>
        <w:rPr>
          <w:lang w:eastAsia="tr-TR"/>
        </w:rPr>
      </w:pPr>
      <w:r>
        <w:rPr>
          <w:lang w:eastAsia="tr-TR"/>
        </w:rPr>
        <w:t>İşlem grubunu başlat.</w:t>
      </w:r>
    </w:p>
    <w:p w:rsidR="00EE3A04" w:rsidRDefault="00EE3A04" w:rsidP="00865EC9">
      <w:pPr>
        <w:pStyle w:val="BookText"/>
        <w:numPr>
          <w:ilvl w:val="0"/>
          <w:numId w:val="41"/>
        </w:numPr>
        <w:rPr>
          <w:lang w:eastAsia="tr-TR"/>
        </w:rPr>
      </w:pPr>
      <w:r>
        <w:rPr>
          <w:lang w:eastAsia="tr-TR"/>
        </w:rPr>
        <w:t>A isimli tabloya kayıt ekle.</w:t>
      </w:r>
    </w:p>
    <w:p w:rsidR="00EE3A04" w:rsidRDefault="00EE3A04" w:rsidP="00865EC9">
      <w:pPr>
        <w:pStyle w:val="BookText"/>
        <w:numPr>
          <w:ilvl w:val="0"/>
          <w:numId w:val="41"/>
        </w:numPr>
        <w:rPr>
          <w:lang w:eastAsia="tr-TR"/>
        </w:rPr>
      </w:pPr>
      <w:r>
        <w:rPr>
          <w:lang w:eastAsia="tr-TR"/>
        </w:rPr>
        <w:t>B isimli tablodan kayıt sil.</w:t>
      </w:r>
    </w:p>
    <w:p w:rsidR="00EE3A04" w:rsidRDefault="00EE3A04" w:rsidP="00865EC9">
      <w:pPr>
        <w:pStyle w:val="BookText"/>
        <w:numPr>
          <w:ilvl w:val="0"/>
          <w:numId w:val="41"/>
        </w:numPr>
        <w:rPr>
          <w:lang w:eastAsia="tr-TR"/>
        </w:rPr>
      </w:pPr>
      <w:r>
        <w:rPr>
          <w:lang w:eastAsia="tr-TR"/>
        </w:rPr>
        <w:t>C isimli tabloda güncellemeler yap.</w:t>
      </w:r>
    </w:p>
    <w:p w:rsidR="00EE3A04" w:rsidRDefault="00EE3A04" w:rsidP="00865EC9">
      <w:pPr>
        <w:pStyle w:val="BookText"/>
        <w:numPr>
          <w:ilvl w:val="0"/>
          <w:numId w:val="41"/>
        </w:numPr>
        <w:rPr>
          <w:lang w:eastAsia="tr-TR"/>
        </w:rPr>
      </w:pPr>
      <w:r>
        <w:rPr>
          <w:lang w:eastAsia="tr-TR"/>
        </w:rPr>
        <w:t>İşlem grubunu tamamla.</w:t>
      </w:r>
    </w:p>
    <w:p w:rsidR="00EE3A04" w:rsidRPr="00EE3A04" w:rsidRDefault="00EE3A04" w:rsidP="00EE3A04">
      <w:pPr>
        <w:pStyle w:val="BookText"/>
      </w:pPr>
      <w:r>
        <w:t>Yukarıdaki örnekte 5 numaralı adımdan sonra tüm değişiklikler geçerli olmaktadır. Örneğin 4 numaralı adımda bir hata olması durumunda, işlem grubunun iptal edilmesiyle,  A ve B isimli tablolarda yapılan değişiklikler de geri alınmaktadır.</w:t>
      </w:r>
    </w:p>
    <w:p w:rsidR="00CD7B22" w:rsidRDefault="007509C6" w:rsidP="005C3E81">
      <w:pPr>
        <w:pStyle w:val="H3"/>
      </w:pPr>
      <w:r>
        <w:t>İzolasyon Seviyesi</w:t>
      </w:r>
    </w:p>
    <w:p w:rsidR="007509C6" w:rsidRDefault="007509C6" w:rsidP="00CD7B22">
      <w:pPr>
        <w:pStyle w:val="BookText"/>
      </w:pPr>
      <w:r>
        <w:t>İşlem grubu izolasyon seviyesi (</w:t>
      </w:r>
      <w:r w:rsidRPr="00455C90">
        <w:rPr>
          <w:rStyle w:val="BookConceptDefinitionChar0"/>
        </w:rPr>
        <w:t>ing. Transaction Isolation Level</w:t>
      </w:r>
      <w:r w:rsidR="00FF488B">
        <w:rPr>
          <w:rStyle w:val="BookConceptDefinitionChar0"/>
        </w:rPr>
        <w:fldChar w:fldCharType="begin"/>
      </w:r>
      <w:r w:rsidR="00FF488B">
        <w:instrText xml:space="preserve"> XE "</w:instrText>
      </w:r>
      <w:r w:rsidR="00FF488B" w:rsidRPr="00A51364">
        <w:instrText>Transaction Isolation Level</w:instrText>
      </w:r>
      <w:r w:rsidR="00FF488B">
        <w:instrText xml:space="preserve">" </w:instrText>
      </w:r>
      <w:r w:rsidR="00FF488B">
        <w:rPr>
          <w:rStyle w:val="BookConceptDefinitionChar0"/>
        </w:rPr>
        <w:fldChar w:fldCharType="end"/>
      </w:r>
      <w:r>
        <w:t>) , işlem grubu tarafından yapılan veri değişikliklerinin, henüz işlem grubu tamamlanmadan diğer kullanıcılara nasıl yansıtacağını ifade eden kavramdır.</w:t>
      </w:r>
    </w:p>
    <w:p w:rsidR="00EE3A04" w:rsidRDefault="00EE3A04" w:rsidP="005930C2">
      <w:pPr>
        <w:pStyle w:val="BookBullet"/>
      </w:pPr>
      <w:r w:rsidRPr="00F97075">
        <w:rPr>
          <w:u w:val="single"/>
        </w:rPr>
        <w:t>Tamamlanmış okuma</w:t>
      </w:r>
      <w:r>
        <w:t xml:space="preserve"> (</w:t>
      </w:r>
      <w:r w:rsidRPr="00522652">
        <w:rPr>
          <w:rStyle w:val="BookConceptDefinitionChar0"/>
        </w:rPr>
        <w:t>ing. Read</w:t>
      </w:r>
      <w:r w:rsidR="00FF488B">
        <w:rPr>
          <w:rStyle w:val="BookConceptDefinitionChar0"/>
        </w:rPr>
        <w:t xml:space="preserve"> </w:t>
      </w:r>
      <w:r w:rsidRPr="00522652">
        <w:rPr>
          <w:rStyle w:val="BookConceptDefinitionChar0"/>
        </w:rPr>
        <w:t>Comitted</w:t>
      </w:r>
      <w:r w:rsidR="00FF488B">
        <w:rPr>
          <w:rStyle w:val="BookConceptDefinitionChar0"/>
        </w:rPr>
        <w:fldChar w:fldCharType="begin"/>
      </w:r>
      <w:r w:rsidR="00FF488B">
        <w:instrText xml:space="preserve"> XE "</w:instrText>
      </w:r>
      <w:r w:rsidR="00FF488B" w:rsidRPr="00C706BB">
        <w:instrText>Read Comitted</w:instrText>
      </w:r>
      <w:r w:rsidR="00FF488B">
        <w:instrText xml:space="preserve">" </w:instrText>
      </w:r>
      <w:r w:rsidR="00FF488B">
        <w:rPr>
          <w:rStyle w:val="BookConceptDefinitionChar0"/>
        </w:rPr>
        <w:fldChar w:fldCharType="end"/>
      </w:r>
      <w:r>
        <w:t>), kullanıcının başlattığı işlem grubu içerisinde yapılan değişikliklerin ancak işlem grubunun tamamlanması ardından diğer kullanıcılara gözükebilir olmasını ifade etmektedir.</w:t>
      </w:r>
    </w:p>
    <w:p w:rsidR="00EE3A04" w:rsidRDefault="00EE3A04" w:rsidP="005930C2">
      <w:pPr>
        <w:pStyle w:val="BookBullet"/>
      </w:pPr>
      <w:r w:rsidRPr="00F97075">
        <w:rPr>
          <w:u w:val="single"/>
        </w:rPr>
        <w:t>Kirli okuma</w:t>
      </w:r>
      <w:r>
        <w:t xml:space="preserve"> (</w:t>
      </w:r>
      <w:r w:rsidRPr="00522652">
        <w:rPr>
          <w:rStyle w:val="BookConceptDefinitionChar0"/>
        </w:rPr>
        <w:t>ing. Dirty Read</w:t>
      </w:r>
      <w:r w:rsidR="00FF488B">
        <w:rPr>
          <w:rStyle w:val="BookConceptDefinitionChar0"/>
        </w:rPr>
        <w:fldChar w:fldCharType="begin"/>
      </w:r>
      <w:r w:rsidR="00FF488B">
        <w:instrText xml:space="preserve"> XE "</w:instrText>
      </w:r>
      <w:r w:rsidR="00FF488B" w:rsidRPr="00C4462F">
        <w:instrText>Dirty Read</w:instrText>
      </w:r>
      <w:r w:rsidR="00FF488B">
        <w:instrText xml:space="preserve">" </w:instrText>
      </w:r>
      <w:r w:rsidR="00FF488B">
        <w:rPr>
          <w:rStyle w:val="BookConceptDefinitionChar0"/>
        </w:rPr>
        <w:fldChar w:fldCharType="end"/>
      </w:r>
      <w:r>
        <w:t>), yapılan değişikliklerin işlem grubu tamamlanmadan diğer kullanıcılara gözükebilir olmasını ifade etmektedir.</w:t>
      </w:r>
    </w:p>
    <w:p w:rsidR="00EE3A04" w:rsidRDefault="00EE3A04" w:rsidP="005930C2">
      <w:pPr>
        <w:pStyle w:val="BookBullet"/>
      </w:pPr>
      <w:r w:rsidRPr="00F97075">
        <w:rPr>
          <w:u w:val="single"/>
        </w:rPr>
        <w:t>Tekrarlanamaz okuma</w:t>
      </w:r>
      <w:r>
        <w:t xml:space="preserve"> (</w:t>
      </w:r>
      <w:r w:rsidRPr="00522652">
        <w:rPr>
          <w:rStyle w:val="BookConceptDefinitionChar0"/>
        </w:rPr>
        <w:t>ing. Nonrepetable Read</w:t>
      </w:r>
      <w:r w:rsidR="00FF488B">
        <w:rPr>
          <w:rStyle w:val="BookConceptDefinitionChar0"/>
        </w:rPr>
        <w:fldChar w:fldCharType="begin"/>
      </w:r>
      <w:r w:rsidR="00FF488B">
        <w:instrText xml:space="preserve"> XE "</w:instrText>
      </w:r>
      <w:r w:rsidR="00FF488B" w:rsidRPr="00EE6E57">
        <w:instrText>Nonrepetable Read</w:instrText>
      </w:r>
      <w:r w:rsidR="00FF488B">
        <w:instrText xml:space="preserve">" </w:instrText>
      </w:r>
      <w:r w:rsidR="00FF488B">
        <w:rPr>
          <w:rStyle w:val="BookConceptDefinitionChar0"/>
        </w:rPr>
        <w:fldChar w:fldCharType="end"/>
      </w:r>
      <w:r>
        <w:t xml:space="preserve">), </w:t>
      </w:r>
      <w:r w:rsidR="00522652">
        <w:t>bir işlem grubu iç</w:t>
      </w:r>
      <w:r>
        <w:t>erisinde okunan kaydın</w:t>
      </w:r>
      <w:r w:rsidR="00522652">
        <w:t>,</w:t>
      </w:r>
      <w:r>
        <w:t xml:space="preserve"> aynı işlem grubu içerisinde tekrar okunduğunda </w:t>
      </w:r>
      <w:r w:rsidR="00522652">
        <w:t>değerinin</w:t>
      </w:r>
      <w:r>
        <w:t xml:space="preserve"> değişmiş olabileceğini ifade etmektedir.</w:t>
      </w:r>
    </w:p>
    <w:p w:rsidR="00EE3A04" w:rsidRDefault="00522652" w:rsidP="005930C2">
      <w:pPr>
        <w:pStyle w:val="BookBullet"/>
      </w:pPr>
      <w:r w:rsidRPr="00F97075">
        <w:rPr>
          <w:u w:val="single"/>
        </w:rPr>
        <w:t>Fantom okuma</w:t>
      </w:r>
      <w:r>
        <w:t xml:space="preserve"> (</w:t>
      </w:r>
      <w:r w:rsidRPr="00522652">
        <w:rPr>
          <w:rStyle w:val="BookConceptDefinitionChar0"/>
        </w:rPr>
        <w:t>ing. Phantom Read</w:t>
      </w:r>
      <w:r w:rsidR="00FF488B">
        <w:rPr>
          <w:rStyle w:val="BookConceptDefinitionChar0"/>
        </w:rPr>
        <w:fldChar w:fldCharType="begin"/>
      </w:r>
      <w:r w:rsidR="00FF488B">
        <w:instrText xml:space="preserve"> XE "</w:instrText>
      </w:r>
      <w:r w:rsidR="00FF488B" w:rsidRPr="00167E62">
        <w:instrText>Phantom Read</w:instrText>
      </w:r>
      <w:r w:rsidR="00FF488B">
        <w:instrText xml:space="preserve">" </w:instrText>
      </w:r>
      <w:r w:rsidR="00FF488B">
        <w:rPr>
          <w:rStyle w:val="BookConceptDefinitionChar0"/>
        </w:rPr>
        <w:fldChar w:fldCharType="end"/>
      </w:r>
      <w:r>
        <w:t xml:space="preserve">), bir işlem grubu </w:t>
      </w:r>
      <w:r>
        <w:lastRenderedPageBreak/>
        <w:t xml:space="preserve">tarafından belirli kriterlere göre elde edilmiş kayıtların, aynı işlem grubu içerisinde tekrar seçildiğinde </w:t>
      </w:r>
      <w:r w:rsidR="00420AE1">
        <w:t xml:space="preserve">toplam </w:t>
      </w:r>
      <w:r>
        <w:t>sayısının değişebileceğini ifade etmektedir.</w:t>
      </w:r>
    </w:p>
    <w:p w:rsidR="0084082C" w:rsidRDefault="0084082C" w:rsidP="00522652">
      <w:pPr>
        <w:pStyle w:val="BookText"/>
      </w:pPr>
      <w:r>
        <w:t>İzolasyon seviyelerinin performans ve veri bütünlüğüne ö</w:t>
      </w:r>
      <w:r w:rsidR="00B93E2D">
        <w:t>nemli etkileri bulunmaktadır.</w:t>
      </w:r>
    </w:p>
    <w:p w:rsidR="00B93E2D" w:rsidRDefault="00B93E2D" w:rsidP="005C3E81">
      <w:pPr>
        <w:pStyle w:val="H3"/>
      </w:pPr>
      <w:r>
        <w:t>Yazılım Katmanları ve İşlem Grubu</w:t>
      </w:r>
    </w:p>
    <w:p w:rsidR="00B93E2D" w:rsidRDefault="00B93E2D" w:rsidP="00522652">
      <w:pPr>
        <w:pStyle w:val="BookText"/>
      </w:pPr>
      <w:r>
        <w:t>Bilindiği gibi işlem grubunun temel amacı birden çok işlemin başarı veya başarısızlıkla sonuçlanmasını sağlamaktır. Bu kapsamda, işlem grubu yönetiminin yapılması için en uygun yazılım katmanı iş katmanıdır.</w:t>
      </w:r>
    </w:p>
    <w:p w:rsidR="00B93E2D" w:rsidRDefault="00B93E2D" w:rsidP="00522652">
      <w:pPr>
        <w:pStyle w:val="BookText"/>
      </w:pPr>
      <w:r>
        <w:t>Örneğin iş katmanı içerisinde bulunan iş nesnesinin, bir iş mantığı</w:t>
      </w:r>
      <w:r w:rsidR="00F97075">
        <w:t xml:space="preserve"> gerçekleştirimini</w:t>
      </w:r>
      <w:r>
        <w:t xml:space="preserve"> yapabilmek için birden çok tablo verisini değiştirmesi çoğunlukla olası bir senaryodur.</w:t>
      </w:r>
      <w:r w:rsidR="00F97075">
        <w:t xml:space="preserve"> D</w:t>
      </w:r>
      <w:r w:rsidR="00912A53">
        <w:t>olayısıyla iş nesnesi</w:t>
      </w:r>
      <w:r>
        <w:t xml:space="preserve"> tarafından yapılan işlem tek olsa da, veritabanı açısından değerlendirildiğinde </w:t>
      </w:r>
      <w:r w:rsidR="00912A53">
        <w:t>farklı veritabanı tabloları üzerinde düzenlemeler yapılmaktadır. Böyle bir senaryoda iş katmanında işlem grubunun başlatılması ve tamamlanması en uygun modeli oluşturmaktadır.</w:t>
      </w:r>
    </w:p>
    <w:p w:rsidR="0019556E" w:rsidRDefault="0019556E" w:rsidP="005C3E81">
      <w:pPr>
        <w:pStyle w:val="H3"/>
      </w:pPr>
      <w:r>
        <w:t>Yerel ve Dağıtık İşlem Grupları</w:t>
      </w:r>
    </w:p>
    <w:p w:rsidR="0019556E" w:rsidRDefault="0019556E" w:rsidP="0019556E">
      <w:pPr>
        <w:pStyle w:val="BookText"/>
        <w:rPr>
          <w:lang w:eastAsia="tr-TR"/>
        </w:rPr>
      </w:pPr>
      <w:r>
        <w:rPr>
          <w:lang w:eastAsia="tr-TR"/>
        </w:rPr>
        <w:t>Yerel işlem grubu (</w:t>
      </w:r>
      <w:r w:rsidRPr="00900876">
        <w:rPr>
          <w:rStyle w:val="BookConceptDefinitionChar0"/>
        </w:rPr>
        <w:t>ing. Local Transaction</w:t>
      </w:r>
      <w:r w:rsidR="00FF488B">
        <w:rPr>
          <w:rStyle w:val="BookConceptDefinitionChar0"/>
        </w:rPr>
        <w:fldChar w:fldCharType="begin"/>
      </w:r>
      <w:r w:rsidR="00FF488B">
        <w:instrText xml:space="preserve"> XE "</w:instrText>
      </w:r>
      <w:r w:rsidR="00FF488B" w:rsidRPr="00AE7EBE">
        <w:instrText>Local Transaction</w:instrText>
      </w:r>
      <w:r w:rsidR="00FF488B">
        <w:instrText xml:space="preserve">" </w:instrText>
      </w:r>
      <w:r w:rsidR="00FF488B">
        <w:rPr>
          <w:rStyle w:val="BookConceptDefinitionChar0"/>
        </w:rPr>
        <w:fldChar w:fldCharType="end"/>
      </w:r>
      <w:r>
        <w:rPr>
          <w:lang w:eastAsia="tr-TR"/>
        </w:rPr>
        <w:t>), sadece bir veritabanı yönetim sistemi üzerinde yönetilen işlem grubuna verilen isimdir. Bazı durumlarda işlem grubunun farklı veritabanı yönetim sistemleri üzerinde etkili olabilmesi gerekebilmektedir.</w:t>
      </w:r>
    </w:p>
    <w:p w:rsidR="00900876" w:rsidRDefault="00F97075" w:rsidP="0019556E">
      <w:pPr>
        <w:pStyle w:val="BookText"/>
        <w:rPr>
          <w:lang w:eastAsia="tr-TR"/>
        </w:rPr>
      </w:pPr>
      <w:r>
        <w:rPr>
          <w:lang w:eastAsia="tr-TR"/>
        </w:rPr>
        <w:t>U</w:t>
      </w:r>
      <w:r w:rsidR="0019556E">
        <w:rPr>
          <w:lang w:eastAsia="tr-TR"/>
        </w:rPr>
        <w:t>ygulama yazılımının farklı veritabanı yönetim sistemleri veya farklı veritabanları üzerinde yaptığı değişikliklerin aynı işlem grubu tarafından yönetilmesi dağıtık işlem grubuna (</w:t>
      </w:r>
      <w:r w:rsidR="0019556E" w:rsidRPr="00900876">
        <w:rPr>
          <w:rStyle w:val="BookConceptDefinitionChar0"/>
        </w:rPr>
        <w:t>ing. Distributed Transaction</w:t>
      </w:r>
      <w:r w:rsidR="00FF488B">
        <w:rPr>
          <w:rStyle w:val="BookConceptDefinitionChar0"/>
        </w:rPr>
        <w:fldChar w:fldCharType="begin"/>
      </w:r>
      <w:r w:rsidR="00FF488B">
        <w:instrText xml:space="preserve"> XE "</w:instrText>
      </w:r>
      <w:r w:rsidR="00FF488B" w:rsidRPr="0075757D">
        <w:instrText>Distributed Transaction</w:instrText>
      </w:r>
      <w:r w:rsidR="00FF488B">
        <w:instrText xml:space="preserve">" </w:instrText>
      </w:r>
      <w:r w:rsidR="00FF488B">
        <w:rPr>
          <w:rStyle w:val="BookConceptDefinitionChar0"/>
        </w:rPr>
        <w:fldChar w:fldCharType="end"/>
      </w:r>
      <w:r w:rsidR="0019556E">
        <w:rPr>
          <w:lang w:eastAsia="tr-TR"/>
        </w:rPr>
        <w:t xml:space="preserve">) örnek olarak verilebilir. </w:t>
      </w:r>
    </w:p>
    <w:p w:rsidR="0019556E" w:rsidRPr="0019556E" w:rsidRDefault="00900876" w:rsidP="0019556E">
      <w:pPr>
        <w:pStyle w:val="BookText"/>
        <w:rPr>
          <w:lang w:eastAsia="tr-TR"/>
        </w:rPr>
      </w:pPr>
      <w:r>
        <w:rPr>
          <w:lang w:eastAsia="tr-TR"/>
        </w:rPr>
        <w:t xml:space="preserve">Dağıtık işlem gruplarının yönetilmesi amacıyla hazır ürünler bulunmaktadır. Örneğin </w:t>
      </w:r>
      <w:r w:rsidRPr="00900876">
        <w:rPr>
          <w:rStyle w:val="BookConceptDefinitionChar0"/>
        </w:rPr>
        <w:t>Microsoft Distributed Transaction Coordinator - MSDTC</w:t>
      </w:r>
      <w:r>
        <w:rPr>
          <w:lang w:eastAsia="tr-TR"/>
        </w:rPr>
        <w:t xml:space="preserve"> yazılımı bu amaçla kullanılabilmektedir.</w:t>
      </w:r>
    </w:p>
    <w:p w:rsidR="0084082C" w:rsidRDefault="0084082C" w:rsidP="005C3E81">
      <w:pPr>
        <w:pStyle w:val="H3"/>
      </w:pPr>
      <w:r>
        <w:t>Kullanım Önerileri</w:t>
      </w:r>
    </w:p>
    <w:p w:rsidR="00522652" w:rsidRDefault="00877D54" w:rsidP="00522652">
      <w:pPr>
        <w:pStyle w:val="BookText"/>
      </w:pPr>
      <w:r>
        <w:t>Uygulama yazılımlarında işlem grubu kullanılırken benimsenmesi gereken bazı öneriler aşağıda sunulmuştur.</w:t>
      </w:r>
    </w:p>
    <w:p w:rsidR="00877D54" w:rsidRDefault="00877D54" w:rsidP="00865EC9">
      <w:pPr>
        <w:pStyle w:val="BookText"/>
        <w:numPr>
          <w:ilvl w:val="0"/>
          <w:numId w:val="42"/>
        </w:numPr>
      </w:pPr>
      <w:r>
        <w:lastRenderedPageBreak/>
        <w:t>Gereksiz yere işlem grubu başlatılmasının sistem performansına negatif etkileri olduğu unutulmamalıdır. Buna rağmen, veri bütünlüğünün korunması amacıyla gerekli her yerde işlem grubu kullanılmalıdır.</w:t>
      </w:r>
    </w:p>
    <w:p w:rsidR="00877D54" w:rsidRDefault="00695471" w:rsidP="00865EC9">
      <w:pPr>
        <w:pStyle w:val="BookText"/>
        <w:numPr>
          <w:ilvl w:val="0"/>
          <w:numId w:val="42"/>
        </w:numPr>
      </w:pPr>
      <w:r>
        <w:t xml:space="preserve">Sadece veri okuma işlemlerinde </w:t>
      </w:r>
      <w:r w:rsidR="00A83530">
        <w:t>işlem grubu kullanımından kaçınmalıdır.</w:t>
      </w:r>
    </w:p>
    <w:p w:rsidR="00A83530" w:rsidRDefault="00A83530" w:rsidP="00865EC9">
      <w:pPr>
        <w:pStyle w:val="BookText"/>
        <w:numPr>
          <w:ilvl w:val="0"/>
          <w:numId w:val="42"/>
        </w:numPr>
      </w:pPr>
      <w:r>
        <w:t>İşlem grubunun başlatılması ve tamamlanması / iptal edilmesi arasında geçen süre kritiktir. Yazılım geliştirirken, bu arada yapılan işlemlerin olabildiğince kısa sürmesi için gerekli önlem</w:t>
      </w:r>
      <w:r w:rsidR="00F97075">
        <w:t>ler</w:t>
      </w:r>
      <w:r>
        <w:t xml:space="preserve"> alınmalıdır.</w:t>
      </w:r>
    </w:p>
    <w:p w:rsidR="00A83530" w:rsidRDefault="00A83530" w:rsidP="005C3E81">
      <w:pPr>
        <w:pStyle w:val="H2"/>
      </w:pPr>
      <w:r>
        <w:t>İşlem Grubu Kullanımı</w:t>
      </w:r>
    </w:p>
    <w:p w:rsidR="00A83530" w:rsidRDefault="0019556E" w:rsidP="00A83530">
      <w:pPr>
        <w:pStyle w:val="BookText"/>
        <w:rPr>
          <w:lang w:eastAsia="tr-TR"/>
        </w:rPr>
      </w:pPr>
      <w:r>
        <w:rPr>
          <w:lang w:eastAsia="tr-TR"/>
        </w:rPr>
        <w:t>İşlem grubu kullanımı ADO.NET mimarisi tarafından desteklenmekte ve iki temel çözüm sunulmaktadır.</w:t>
      </w:r>
    </w:p>
    <w:p w:rsidR="0019556E" w:rsidRDefault="0019556E" w:rsidP="005930C2">
      <w:pPr>
        <w:pStyle w:val="BookBullet"/>
      </w:pPr>
      <w:r>
        <w:t>Yerel işlem grubu desteği</w:t>
      </w:r>
    </w:p>
    <w:p w:rsidR="0019556E" w:rsidRDefault="0019556E" w:rsidP="005930C2">
      <w:pPr>
        <w:pStyle w:val="BookBullet"/>
      </w:pPr>
      <w:r>
        <w:t>Dağıtık işlem grubu desteği</w:t>
      </w:r>
    </w:p>
    <w:p w:rsidR="00B82FB3" w:rsidRDefault="00B82FB3" w:rsidP="005C3E81">
      <w:pPr>
        <w:pStyle w:val="H3"/>
      </w:pPr>
      <w:r>
        <w:t>Yerel İşlem Grubu Kullanımı</w:t>
      </w:r>
    </w:p>
    <w:p w:rsidR="0019556E" w:rsidRDefault="00416C90" w:rsidP="00900876">
      <w:pPr>
        <w:pStyle w:val="BookText"/>
      </w:pPr>
      <w:r w:rsidRPr="0050670C">
        <w:rPr>
          <w:rStyle w:val="BookConceptDefinitionChar0"/>
        </w:rPr>
        <w:t>System.Data.Common.DbTransaction</w:t>
      </w:r>
      <w:r w:rsidR="00FF488B">
        <w:rPr>
          <w:rStyle w:val="BookConceptDefinitionChar0"/>
        </w:rPr>
        <w:fldChar w:fldCharType="begin"/>
      </w:r>
      <w:r w:rsidR="00FF488B">
        <w:instrText xml:space="preserve"> XE "</w:instrText>
      </w:r>
      <w:r w:rsidR="00FF488B" w:rsidRPr="006D59BE">
        <w:instrText>DbTransaction</w:instrText>
      </w:r>
      <w:r w:rsidR="00FF488B">
        <w:instrText xml:space="preserve">" </w:instrText>
      </w:r>
      <w:r w:rsidR="00FF488B">
        <w:rPr>
          <w:rStyle w:val="BookConceptDefinitionChar0"/>
        </w:rPr>
        <w:fldChar w:fldCharType="end"/>
      </w:r>
      <w:r>
        <w:t xml:space="preserve"> sınıfı temel yerel işlem grubu sınıfıdır.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416C90"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416C90" w:rsidRPr="00D41E31" w:rsidRDefault="00416C90" w:rsidP="00D41E31">
            <w:pPr>
              <w:pStyle w:val="BookTableHeading"/>
            </w:pPr>
            <w:r w:rsidRPr="00D41E31">
              <w:t>Üye Adı</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416C90" w:rsidRPr="00D41E31" w:rsidRDefault="00416C90" w:rsidP="00D41E31">
            <w:pPr>
              <w:pStyle w:val="BookTableHeading"/>
            </w:pPr>
            <w:r w:rsidRPr="00D41E31">
              <w:t>Açıklama</w:t>
            </w:r>
          </w:p>
        </w:tc>
      </w:tr>
      <w:tr w:rsidR="00416C90" w:rsidRPr="00282C11" w:rsidTr="007F1BA8">
        <w:tc>
          <w:tcPr>
            <w:tcW w:w="1802" w:type="pct"/>
            <w:tcBorders>
              <w:left w:val="single" w:sz="6" w:space="0" w:color="000000"/>
            </w:tcBorders>
            <w:shd w:val="clear" w:color="auto" w:fill="auto"/>
          </w:tcPr>
          <w:p w:rsidR="00416C90" w:rsidRPr="00535EBC" w:rsidRDefault="008D7255" w:rsidP="00AF3852">
            <w:pPr>
              <w:pStyle w:val="BookText"/>
              <w:spacing w:after="40"/>
              <w:rPr>
                <w:rStyle w:val="BookConceptDefinitionChar0"/>
              </w:rPr>
            </w:pPr>
            <w:r w:rsidRPr="00AF3852">
              <w:rPr>
                <w:bCs/>
                <w:lang w:eastAsia="tr-TR"/>
              </w:rPr>
              <w:fldChar w:fldCharType="begin"/>
            </w:r>
            <w:r w:rsidR="00190349">
              <w:rPr>
                <w:bCs/>
                <w:lang w:eastAsia="tr-TR"/>
              </w:rPr>
              <w:instrText xml:space="preserve"> INCLUDEPICTURE "/Users/tansu/odrive/tansuturkoglu/backup/Dotnet Book/Kitap/book/Documents/BookPictures/GNL-Property.tif" \* MERGEFORMAT \d </w:instrText>
            </w:r>
            <w:r w:rsidRPr="00AF3852">
              <w:rPr>
                <w:bCs/>
                <w:lang w:eastAsia="tr-TR"/>
              </w:rPr>
              <w:fldChar w:fldCharType="separate"/>
            </w:r>
            <w:r w:rsidR="002B6118">
              <w:rPr>
                <w:bCs/>
                <w:noProof/>
                <w:lang w:eastAsia="tr-TR"/>
              </w:rPr>
              <w:drawing>
                <wp:inline distT="0" distB="0" distL="0" distR="0">
                  <wp:extent cx="179070" cy="179070"/>
                  <wp:effectExtent l="0" t="0" r="0" b="0"/>
                  <wp:docPr id="1054" name="Picture 1054"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54"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r w:rsidRPr="00AF3852">
              <w:rPr>
                <w:bCs/>
                <w:lang w:eastAsia="tr-TR"/>
              </w:rPr>
              <w:fldChar w:fldCharType="end"/>
            </w:r>
            <w:r w:rsidR="00416C90" w:rsidRPr="00AF3852">
              <w:rPr>
                <w:bCs/>
                <w:lang w:eastAsia="tr-TR"/>
              </w:rPr>
              <w:t xml:space="preserve"> </w:t>
            </w:r>
            <w:r w:rsidR="000B5E4F">
              <w:rPr>
                <w:rStyle w:val="BookConceptDefinitionChar0"/>
              </w:rPr>
              <w:t>Connection</w:t>
            </w:r>
          </w:p>
        </w:tc>
        <w:tc>
          <w:tcPr>
            <w:tcW w:w="3198" w:type="pct"/>
            <w:tcBorders>
              <w:right w:val="single" w:sz="6" w:space="0" w:color="000000"/>
            </w:tcBorders>
            <w:shd w:val="clear" w:color="auto" w:fill="auto"/>
          </w:tcPr>
          <w:p w:rsidR="00416C90" w:rsidRPr="00AF3852" w:rsidRDefault="000B5E4F" w:rsidP="00AF3852">
            <w:pPr>
              <w:pStyle w:val="BookText"/>
              <w:spacing w:after="40"/>
              <w:rPr>
                <w:bCs/>
                <w:lang w:eastAsia="tr-TR"/>
              </w:rPr>
            </w:pPr>
            <w:r w:rsidRPr="00AF3852">
              <w:rPr>
                <w:bCs/>
                <w:lang w:eastAsia="tr-TR"/>
              </w:rPr>
              <w:t>İşlem grubunun içerisinde bulunduğu veritabanı bağlantı nesnesini belirtir.</w:t>
            </w:r>
          </w:p>
        </w:tc>
      </w:tr>
      <w:tr w:rsidR="00416C90" w:rsidRPr="001B0D06" w:rsidTr="007F1BA8">
        <w:tc>
          <w:tcPr>
            <w:tcW w:w="1802" w:type="pct"/>
            <w:tcBorders>
              <w:left w:val="single" w:sz="6" w:space="0" w:color="000000"/>
            </w:tcBorders>
            <w:shd w:val="clear" w:color="auto" w:fill="auto"/>
          </w:tcPr>
          <w:p w:rsidR="00416C90" w:rsidRPr="00535EBC" w:rsidRDefault="008D7255" w:rsidP="00AF3852">
            <w:pPr>
              <w:pStyle w:val="BookText"/>
              <w:spacing w:after="40"/>
              <w:rPr>
                <w:rStyle w:val="BookConceptDefinitionChar0"/>
              </w:rPr>
            </w:pPr>
            <w:r w:rsidRPr="00AF3852">
              <w:rPr>
                <w:bCs/>
                <w:lang w:eastAsia="tr-TR"/>
              </w:rPr>
              <w:fldChar w:fldCharType="begin"/>
            </w:r>
            <w:r w:rsidR="00190349">
              <w:rPr>
                <w:bCs/>
                <w:lang w:eastAsia="tr-TR"/>
              </w:rPr>
              <w:instrText xml:space="preserve"> INCLUDEPICTURE "/Users/tansu/odrive/tansuturkoglu/backup/Dotnet Book/Kitap/book/Documents/BookPictures/GNL-Property.tif" \* MERGEFORMAT \d </w:instrText>
            </w:r>
            <w:r w:rsidRPr="00AF3852">
              <w:rPr>
                <w:bCs/>
                <w:lang w:eastAsia="tr-TR"/>
              </w:rPr>
              <w:fldChar w:fldCharType="separate"/>
            </w:r>
            <w:r w:rsidR="002B6118">
              <w:rPr>
                <w:bCs/>
                <w:noProof/>
                <w:lang w:eastAsia="tr-TR"/>
              </w:rPr>
              <w:drawing>
                <wp:inline distT="0" distB="0" distL="0" distR="0">
                  <wp:extent cx="179070" cy="179070"/>
                  <wp:effectExtent l="0" t="0" r="0" b="0"/>
                  <wp:docPr id="1055" name="Picture 1055"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55"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r w:rsidRPr="00AF3852">
              <w:rPr>
                <w:bCs/>
                <w:lang w:eastAsia="tr-TR"/>
              </w:rPr>
              <w:fldChar w:fldCharType="end"/>
            </w:r>
            <w:r w:rsidR="00416C90" w:rsidRPr="00AF3852">
              <w:rPr>
                <w:bCs/>
                <w:lang w:eastAsia="tr-TR"/>
              </w:rPr>
              <w:t xml:space="preserve"> </w:t>
            </w:r>
            <w:r w:rsidR="000B5E4F">
              <w:rPr>
                <w:rStyle w:val="BookConceptDefinitionChar0"/>
              </w:rPr>
              <w:t>IsolationLevel</w:t>
            </w:r>
          </w:p>
        </w:tc>
        <w:tc>
          <w:tcPr>
            <w:tcW w:w="3198" w:type="pct"/>
            <w:tcBorders>
              <w:right w:val="single" w:sz="6" w:space="0" w:color="000000"/>
            </w:tcBorders>
            <w:shd w:val="clear" w:color="auto" w:fill="auto"/>
          </w:tcPr>
          <w:p w:rsidR="00416C90" w:rsidRPr="00AF3852" w:rsidRDefault="000B5E4F" w:rsidP="00AF3852">
            <w:pPr>
              <w:pStyle w:val="BookText"/>
              <w:spacing w:after="40"/>
              <w:rPr>
                <w:bCs/>
                <w:lang w:eastAsia="tr-TR"/>
              </w:rPr>
            </w:pPr>
            <w:r w:rsidRPr="00AF3852">
              <w:rPr>
                <w:bCs/>
                <w:lang w:eastAsia="tr-TR"/>
              </w:rPr>
              <w:t>İşlem grubu izolasyon seviyesini belirtir.</w:t>
            </w:r>
          </w:p>
        </w:tc>
      </w:tr>
      <w:tr w:rsidR="000B5E4F" w:rsidRPr="001B0D06" w:rsidTr="007F1BA8">
        <w:tc>
          <w:tcPr>
            <w:tcW w:w="1802" w:type="pct"/>
            <w:tcBorders>
              <w:left w:val="single" w:sz="6" w:space="0" w:color="000000"/>
            </w:tcBorders>
            <w:shd w:val="clear" w:color="auto" w:fill="auto"/>
          </w:tcPr>
          <w:p w:rsidR="000B5E4F"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56" name="Picture 1056"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56"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0B5E4F">
              <w:rPr>
                <w:rStyle w:val="BookConceptDefinitionChar0"/>
              </w:rPr>
              <w:t xml:space="preserve"> Commit</w:t>
            </w:r>
          </w:p>
        </w:tc>
        <w:tc>
          <w:tcPr>
            <w:tcW w:w="3198" w:type="pct"/>
            <w:tcBorders>
              <w:right w:val="single" w:sz="6" w:space="0" w:color="000000"/>
            </w:tcBorders>
            <w:shd w:val="clear" w:color="auto" w:fill="auto"/>
          </w:tcPr>
          <w:p w:rsidR="000B5E4F" w:rsidRPr="00AF3852" w:rsidRDefault="000B5E4F" w:rsidP="00AF3852">
            <w:pPr>
              <w:pStyle w:val="BookText"/>
              <w:spacing w:after="40"/>
              <w:rPr>
                <w:bCs/>
                <w:lang w:eastAsia="tr-TR"/>
              </w:rPr>
            </w:pPr>
            <w:r w:rsidRPr="00AF3852">
              <w:rPr>
                <w:bCs/>
                <w:lang w:eastAsia="tr-TR"/>
              </w:rPr>
              <w:t>İşlem grubunu tamamlar.</w:t>
            </w:r>
          </w:p>
        </w:tc>
      </w:tr>
      <w:tr w:rsidR="00416C90" w:rsidRPr="001B0D06" w:rsidTr="007F1BA8">
        <w:tc>
          <w:tcPr>
            <w:tcW w:w="1802" w:type="pct"/>
            <w:tcBorders>
              <w:left w:val="single" w:sz="6" w:space="0" w:color="000000"/>
            </w:tcBorders>
            <w:shd w:val="clear" w:color="auto" w:fill="auto"/>
          </w:tcPr>
          <w:p w:rsidR="00416C90" w:rsidRPr="00535EBC" w:rsidRDefault="008D7255" w:rsidP="00AF3852">
            <w:pPr>
              <w:pStyle w:val="BookText"/>
              <w:spacing w:after="40"/>
              <w:rPr>
                <w:rStyle w:val="BookConceptDefinitionChar0"/>
              </w:rPr>
            </w:pPr>
            <w:r w:rsidRPr="00AF3852">
              <w:rPr>
                <w:rStyle w:val="BookConceptDefinitionChar0"/>
                <w:i w:val="0"/>
              </w:rPr>
              <w:fldChar w:fldCharType="begin"/>
            </w:r>
            <w:r w:rsidRPr="00AF3852">
              <w:rPr>
                <w:rStyle w:val="BookConceptDefinitionChar0"/>
                <w:i w:val="0"/>
              </w:rPr>
              <w:instrText xml:space="preserve"> INCLUDEPICTURE  \d "C:\\Documents and Settings\\Tansu\\My Documents\\Books\\DotNet\\Documents\\BookPictures\\GNL-Method.tif" \* MERGEFORMATINET </w:instrText>
            </w:r>
            <w:r w:rsidRPr="00AF3852">
              <w:rPr>
                <w:rStyle w:val="BookConceptDefinitionChar0"/>
                <w:i w:val="0"/>
              </w:rPr>
              <w:fldChar w:fldCharType="separate"/>
            </w:r>
            <w:r w:rsidR="002B6118">
              <w:rPr>
                <w:rStyle w:val="BookConceptDefinitionChar0"/>
                <w:i w:val="0"/>
              </w:rPr>
              <w:drawing>
                <wp:inline distT="0" distB="0" distL="0" distR="0">
                  <wp:extent cx="183515" cy="183515"/>
                  <wp:effectExtent l="0" t="0" r="0" b="0"/>
                  <wp:docPr id="1057" name="Picture 1057"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57"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Pr="00AF3852">
              <w:rPr>
                <w:rStyle w:val="BookConceptDefinitionChar0"/>
                <w:i w:val="0"/>
              </w:rPr>
              <w:fldChar w:fldCharType="end"/>
            </w:r>
            <w:r w:rsidR="00416C90">
              <w:rPr>
                <w:rStyle w:val="BookConceptDefinitionChar0"/>
              </w:rPr>
              <w:t xml:space="preserve"> </w:t>
            </w:r>
            <w:r w:rsidR="000B5E4F">
              <w:rPr>
                <w:rStyle w:val="BookConceptDefinitionChar0"/>
              </w:rPr>
              <w:t>Rollback</w:t>
            </w:r>
          </w:p>
        </w:tc>
        <w:tc>
          <w:tcPr>
            <w:tcW w:w="3198" w:type="pct"/>
            <w:tcBorders>
              <w:right w:val="single" w:sz="6" w:space="0" w:color="000000"/>
            </w:tcBorders>
            <w:shd w:val="clear" w:color="auto" w:fill="auto"/>
          </w:tcPr>
          <w:p w:rsidR="00416C90" w:rsidRPr="00AF3852" w:rsidRDefault="000B5E4F" w:rsidP="00AF3852">
            <w:pPr>
              <w:pStyle w:val="BookText"/>
              <w:spacing w:after="40"/>
              <w:rPr>
                <w:bCs/>
                <w:lang w:eastAsia="tr-TR"/>
              </w:rPr>
            </w:pPr>
            <w:r w:rsidRPr="00AF3852">
              <w:rPr>
                <w:bCs/>
                <w:lang w:eastAsia="tr-TR"/>
              </w:rPr>
              <w:t>İşlem grubunu iptal eder.</w:t>
            </w:r>
          </w:p>
        </w:tc>
      </w:tr>
    </w:tbl>
    <w:p w:rsidR="00416C90" w:rsidRDefault="00416C90" w:rsidP="001D4581">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152</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 xml:space="preserve">Data.Common.DbTransaction </w:t>
      </w:r>
      <w:r>
        <w:rPr>
          <w:rStyle w:val="BookItalic"/>
        </w:rPr>
        <w:t>Sınıfı Üye Bilgileri</w:t>
      </w:r>
    </w:p>
    <w:p w:rsidR="00416C90" w:rsidRDefault="00A019EA" w:rsidP="00900876">
      <w:pPr>
        <w:pStyle w:val="BookText"/>
      </w:pPr>
      <w:r>
        <w:t xml:space="preserve">Aşağıdaki örnek kod parçasında yeni bir işlem grubu oluşturulması </w:t>
      </w:r>
      <w:r w:rsidR="00956DBE">
        <w:t xml:space="preserve">ve </w:t>
      </w:r>
      <w:r w:rsidR="008F605C">
        <w:t xml:space="preserve">komut nesnelerinin oluşturulan işlem grubu içerisinde çalıştırılması </w:t>
      </w:r>
      <w:r>
        <w:t>gösterilmiştir.</w:t>
      </w:r>
    </w:p>
    <w:p w:rsidR="00A019EA" w:rsidRDefault="00A019EA" w:rsidP="00A019EA">
      <w:pPr>
        <w:pStyle w:val="CSVB"/>
      </w:pPr>
      <w:r>
        <w:lastRenderedPageBreak/>
        <w:t>C#</w:t>
      </w:r>
    </w:p>
    <w:p w:rsidR="00A019EA" w:rsidRDefault="00A019EA" w:rsidP="00A019EA">
      <w:pPr>
        <w:pStyle w:val="BookCode"/>
        <w:rPr>
          <w:lang w:val="en-US"/>
        </w:rPr>
      </w:pPr>
      <w:r>
        <w:rPr>
          <w:lang w:val="en-US"/>
        </w:rPr>
        <w:t xml:space="preserve">// </w:t>
      </w:r>
      <w:r w:rsidR="00100392">
        <w:rPr>
          <w:lang w:val="en-US"/>
        </w:rPr>
        <w:t xml:space="preserve">Yerel </w:t>
      </w:r>
      <w:r>
        <w:rPr>
          <w:lang w:val="en-US"/>
        </w:rPr>
        <w:t>işlem gurubu nesnesi oluştur.</w:t>
      </w:r>
    </w:p>
    <w:p w:rsidR="00A019EA" w:rsidRDefault="00A019EA" w:rsidP="00A019EA">
      <w:pPr>
        <w:pStyle w:val="BookCode"/>
        <w:rPr>
          <w:lang w:val="en-US"/>
        </w:rPr>
      </w:pPr>
      <w:r w:rsidRPr="00A019EA">
        <w:rPr>
          <w:lang w:val="en-US"/>
        </w:rPr>
        <w:t>SqlTransaction t = conn.BeginTransaction();</w:t>
      </w:r>
    </w:p>
    <w:p w:rsidR="00A019EA" w:rsidRDefault="00A019EA" w:rsidP="00A019EA">
      <w:pPr>
        <w:pStyle w:val="BookCode"/>
        <w:rPr>
          <w:lang w:val="en-US"/>
        </w:rPr>
      </w:pPr>
    </w:p>
    <w:p w:rsidR="00A019EA" w:rsidRPr="00A019EA" w:rsidRDefault="00A019EA" w:rsidP="00A019EA">
      <w:pPr>
        <w:pStyle w:val="BookCode"/>
        <w:rPr>
          <w:lang w:val="en-US"/>
        </w:rPr>
      </w:pPr>
      <w:r>
        <w:rPr>
          <w:lang w:val="en-US"/>
        </w:rPr>
        <w:t>// Komutlara içerisinde çalışmaları gereken işlem grubunu ilet.</w:t>
      </w:r>
    </w:p>
    <w:p w:rsidR="00A019EA" w:rsidRPr="00A019EA" w:rsidRDefault="00A019EA" w:rsidP="00A019EA">
      <w:pPr>
        <w:pStyle w:val="BookCode"/>
        <w:rPr>
          <w:lang w:val="en-US"/>
        </w:rPr>
      </w:pPr>
      <w:r w:rsidRPr="00A019EA">
        <w:rPr>
          <w:lang w:val="en-US"/>
        </w:rPr>
        <w:t xml:space="preserve">SqlCommand cmd1 = </w:t>
      </w:r>
      <w:r w:rsidRPr="00A019EA">
        <w:rPr>
          <w:b/>
          <w:bCs/>
          <w:lang w:val="en-US"/>
        </w:rPr>
        <w:t>new</w:t>
      </w:r>
      <w:r w:rsidRPr="00A019EA">
        <w:rPr>
          <w:lang w:val="en-US"/>
        </w:rPr>
        <w:t xml:space="preserve"> SqlCommand("EkleKullanici", conn, t);</w:t>
      </w:r>
    </w:p>
    <w:p w:rsidR="00A019EA" w:rsidRDefault="00A019EA" w:rsidP="00A019EA">
      <w:pPr>
        <w:pStyle w:val="BookCode"/>
        <w:rPr>
          <w:lang w:val="en-US"/>
        </w:rPr>
      </w:pPr>
      <w:r w:rsidRPr="00A019EA">
        <w:rPr>
          <w:lang w:val="en-US"/>
        </w:rPr>
        <w:t xml:space="preserve">SqlCommand cmd2 = </w:t>
      </w:r>
      <w:r w:rsidRPr="00A019EA">
        <w:rPr>
          <w:b/>
          <w:bCs/>
          <w:lang w:val="en-US"/>
        </w:rPr>
        <w:t>new</w:t>
      </w:r>
      <w:r w:rsidRPr="00A019EA">
        <w:rPr>
          <w:lang w:val="en-US"/>
        </w:rPr>
        <w:t xml:space="preserve"> SqlCommand("SilAdres", conn, t);</w:t>
      </w:r>
    </w:p>
    <w:p w:rsidR="00100392" w:rsidRPr="00A019EA" w:rsidRDefault="00100392" w:rsidP="00A019EA">
      <w:pPr>
        <w:pStyle w:val="BookCode"/>
        <w:rPr>
          <w:lang w:val="en-US"/>
        </w:rPr>
      </w:pPr>
      <w:r>
        <w:rPr>
          <w:lang w:val="en-US"/>
        </w:rPr>
        <w:t>. . .</w:t>
      </w:r>
    </w:p>
    <w:p w:rsidR="00A019EA" w:rsidRPr="00A019EA" w:rsidRDefault="00A019EA" w:rsidP="00A019EA">
      <w:pPr>
        <w:pStyle w:val="BookCode"/>
        <w:rPr>
          <w:lang w:val="en-US"/>
        </w:rPr>
      </w:pPr>
      <w:r>
        <w:rPr>
          <w:b/>
          <w:bCs/>
          <w:lang w:val="en-US"/>
        </w:rPr>
        <w:t>t</w:t>
      </w:r>
      <w:r w:rsidRPr="00A019EA">
        <w:rPr>
          <w:b/>
          <w:bCs/>
          <w:lang w:val="en-US"/>
        </w:rPr>
        <w:t>ry</w:t>
      </w:r>
      <w:r>
        <w:rPr>
          <w:b/>
          <w:bCs/>
          <w:lang w:val="en-US"/>
        </w:rPr>
        <w:t xml:space="preserve"> </w:t>
      </w:r>
      <w:r w:rsidRPr="00A019EA">
        <w:rPr>
          <w:lang w:val="en-US"/>
        </w:rPr>
        <w:t>{</w:t>
      </w:r>
    </w:p>
    <w:p w:rsidR="00A019EA" w:rsidRPr="00A019EA" w:rsidRDefault="00A019EA" w:rsidP="00A019EA">
      <w:pPr>
        <w:pStyle w:val="BookCode"/>
        <w:rPr>
          <w:lang w:val="en-US"/>
        </w:rPr>
      </w:pPr>
      <w:r w:rsidRPr="00A019EA">
        <w:rPr>
          <w:lang w:val="en-US"/>
        </w:rPr>
        <w:t xml:space="preserve">    cmd1.ExecuteNonQuery();</w:t>
      </w:r>
    </w:p>
    <w:p w:rsidR="00A019EA" w:rsidRPr="00A019EA" w:rsidRDefault="00A019EA" w:rsidP="00A019EA">
      <w:pPr>
        <w:pStyle w:val="BookCode"/>
        <w:rPr>
          <w:lang w:val="en-US"/>
        </w:rPr>
      </w:pPr>
      <w:r w:rsidRPr="00A019EA">
        <w:rPr>
          <w:lang w:val="en-US"/>
        </w:rPr>
        <w:t xml:space="preserve">    cmd2.ExecuteNonQuery();</w:t>
      </w:r>
    </w:p>
    <w:p w:rsidR="00A019EA" w:rsidRDefault="00A019EA" w:rsidP="00A019EA">
      <w:pPr>
        <w:pStyle w:val="BookCode"/>
        <w:rPr>
          <w:lang w:val="en-US"/>
        </w:rPr>
      </w:pPr>
    </w:p>
    <w:p w:rsidR="00A019EA" w:rsidRDefault="00A019EA" w:rsidP="00A019EA">
      <w:pPr>
        <w:pStyle w:val="BookCode"/>
        <w:rPr>
          <w:lang w:val="en-US"/>
        </w:rPr>
      </w:pPr>
      <w:r>
        <w:rPr>
          <w:lang w:val="en-US"/>
        </w:rPr>
        <w:t xml:space="preserve">    // İşlem grubunu tamamla.</w:t>
      </w:r>
    </w:p>
    <w:p w:rsidR="00A019EA" w:rsidRPr="00A019EA" w:rsidRDefault="00A019EA" w:rsidP="00A019EA">
      <w:pPr>
        <w:pStyle w:val="BookCode"/>
        <w:rPr>
          <w:lang w:val="en-US"/>
        </w:rPr>
      </w:pPr>
      <w:r w:rsidRPr="00A019EA">
        <w:rPr>
          <w:lang w:val="en-US"/>
        </w:rPr>
        <w:t xml:space="preserve">    t.Commit();</w:t>
      </w:r>
    </w:p>
    <w:p w:rsidR="00A019EA" w:rsidRPr="00A019EA" w:rsidRDefault="00A019EA" w:rsidP="00A019EA">
      <w:pPr>
        <w:pStyle w:val="BookCode"/>
        <w:rPr>
          <w:lang w:val="en-US"/>
        </w:rPr>
      </w:pPr>
      <w:r w:rsidRPr="00A019EA">
        <w:rPr>
          <w:lang w:val="en-US"/>
        </w:rPr>
        <w:t>}</w:t>
      </w:r>
    </w:p>
    <w:p w:rsidR="00A019EA" w:rsidRPr="00A019EA" w:rsidRDefault="00A019EA" w:rsidP="00A019EA">
      <w:pPr>
        <w:pStyle w:val="BookCode"/>
        <w:rPr>
          <w:lang w:val="en-US"/>
        </w:rPr>
      </w:pPr>
      <w:r w:rsidRPr="00A019EA">
        <w:rPr>
          <w:b/>
          <w:bCs/>
          <w:lang w:val="en-US"/>
        </w:rPr>
        <w:t>catch</w:t>
      </w:r>
      <w:r w:rsidRPr="00A019EA">
        <w:rPr>
          <w:lang w:val="en-US"/>
        </w:rPr>
        <w:t xml:space="preserve"> (Exception exc)</w:t>
      </w:r>
      <w:r>
        <w:rPr>
          <w:lang w:val="en-US"/>
        </w:rPr>
        <w:t xml:space="preserve"> </w:t>
      </w:r>
      <w:r w:rsidRPr="00A019EA">
        <w:rPr>
          <w:lang w:val="en-US"/>
        </w:rPr>
        <w:t>{</w:t>
      </w:r>
    </w:p>
    <w:p w:rsidR="00A019EA" w:rsidRDefault="00A019EA" w:rsidP="00A019EA">
      <w:pPr>
        <w:pStyle w:val="BookCode"/>
        <w:rPr>
          <w:lang w:val="en-US"/>
        </w:rPr>
      </w:pPr>
      <w:r>
        <w:rPr>
          <w:lang w:val="en-US"/>
        </w:rPr>
        <w:t xml:space="preserve">    // </w:t>
      </w:r>
      <w:r w:rsidR="00100392">
        <w:rPr>
          <w:lang w:val="en-US"/>
        </w:rPr>
        <w:t>Hata oluşması durumunda işlem grubunu iptal et.</w:t>
      </w:r>
    </w:p>
    <w:p w:rsidR="00A019EA" w:rsidRPr="00A019EA" w:rsidRDefault="00A019EA" w:rsidP="00A019EA">
      <w:pPr>
        <w:pStyle w:val="BookCode"/>
        <w:rPr>
          <w:lang w:val="en-US"/>
        </w:rPr>
      </w:pPr>
      <w:r w:rsidRPr="00A019EA">
        <w:rPr>
          <w:lang w:val="en-US"/>
        </w:rPr>
        <w:t xml:space="preserve">    t.Rollback();</w:t>
      </w:r>
    </w:p>
    <w:p w:rsidR="00A019EA" w:rsidRPr="00A019EA" w:rsidRDefault="00A019EA" w:rsidP="00A019EA">
      <w:pPr>
        <w:pStyle w:val="BookCode"/>
        <w:rPr>
          <w:lang w:val="en-US"/>
        </w:rPr>
      </w:pPr>
      <w:r w:rsidRPr="00A019EA">
        <w:rPr>
          <w:lang w:val="en-US"/>
        </w:rPr>
        <w:t>}</w:t>
      </w:r>
    </w:p>
    <w:p w:rsidR="00A019EA" w:rsidRDefault="00100392" w:rsidP="00A019EA">
      <w:pPr>
        <w:pStyle w:val="BookCode"/>
        <w:rPr>
          <w:lang w:val="en-US"/>
        </w:rPr>
      </w:pPr>
      <w:r>
        <w:rPr>
          <w:b/>
          <w:bCs/>
          <w:lang w:val="en-US"/>
        </w:rPr>
        <w:t>f</w:t>
      </w:r>
      <w:r w:rsidR="00A019EA" w:rsidRPr="00A019EA">
        <w:rPr>
          <w:b/>
          <w:bCs/>
          <w:lang w:val="en-US"/>
        </w:rPr>
        <w:t>inally</w:t>
      </w:r>
      <w:r w:rsidR="00A019EA">
        <w:rPr>
          <w:b/>
          <w:bCs/>
          <w:lang w:val="en-US"/>
        </w:rPr>
        <w:t xml:space="preserve"> </w:t>
      </w:r>
      <w:r w:rsidR="00A019EA" w:rsidRPr="00A019EA">
        <w:rPr>
          <w:lang w:val="en-US"/>
        </w:rPr>
        <w:t>{</w:t>
      </w:r>
    </w:p>
    <w:p w:rsidR="00100392" w:rsidRPr="00100392" w:rsidRDefault="00100392" w:rsidP="00A019EA">
      <w:pPr>
        <w:pStyle w:val="BookCode"/>
        <w:rPr>
          <w:lang w:val="en-US"/>
        </w:rPr>
      </w:pPr>
      <w:r>
        <w:rPr>
          <w:b/>
          <w:bCs/>
          <w:lang w:val="en-US"/>
        </w:rPr>
        <w:t xml:space="preserve">    </w:t>
      </w:r>
      <w:r w:rsidRPr="00100392">
        <w:rPr>
          <w:bCs/>
          <w:lang w:val="en-US"/>
        </w:rPr>
        <w:t>//</w:t>
      </w:r>
      <w:r>
        <w:rPr>
          <w:bCs/>
          <w:lang w:val="en-US"/>
        </w:rPr>
        <w:t xml:space="preserve"> Her durumda veritabanı bağlantısını kapat.</w:t>
      </w:r>
    </w:p>
    <w:p w:rsidR="00A019EA" w:rsidRPr="00A019EA" w:rsidRDefault="00A019EA" w:rsidP="00A019EA">
      <w:pPr>
        <w:pStyle w:val="BookCode"/>
        <w:rPr>
          <w:lang w:val="en-US"/>
        </w:rPr>
      </w:pPr>
      <w:r w:rsidRPr="00A019EA">
        <w:rPr>
          <w:lang w:val="en-US"/>
        </w:rPr>
        <w:t xml:space="preserve">    conn.Close();</w:t>
      </w:r>
    </w:p>
    <w:p w:rsidR="00A019EA" w:rsidRDefault="00A019EA" w:rsidP="00A019EA">
      <w:pPr>
        <w:pStyle w:val="BookCode"/>
      </w:pPr>
      <w:r w:rsidRPr="00A019EA">
        <w:rPr>
          <w:lang w:val="en-US"/>
        </w:rPr>
        <w:t>}</w:t>
      </w:r>
    </w:p>
    <w:p w:rsidR="00A019EA" w:rsidRDefault="00A019EA" w:rsidP="00A019EA">
      <w:pPr>
        <w:pStyle w:val="CSVB"/>
      </w:pPr>
      <w:r>
        <w:t>VB.NET</w:t>
      </w:r>
    </w:p>
    <w:p w:rsidR="00100392" w:rsidRDefault="00100392" w:rsidP="00100392">
      <w:pPr>
        <w:pStyle w:val="BookCode"/>
        <w:rPr>
          <w:lang w:val="en-US"/>
        </w:rPr>
      </w:pPr>
      <w:r>
        <w:rPr>
          <w:lang w:val="en-US"/>
        </w:rPr>
        <w:t>' Yerel işlem gurubu nesnesi oluştur.</w:t>
      </w:r>
    </w:p>
    <w:p w:rsidR="00100392" w:rsidRDefault="00100392" w:rsidP="00100392">
      <w:pPr>
        <w:pStyle w:val="BookCode"/>
        <w:rPr>
          <w:lang w:val="en-US"/>
        </w:rPr>
      </w:pPr>
      <w:r w:rsidRPr="00100392">
        <w:rPr>
          <w:b/>
          <w:bCs/>
          <w:lang w:val="en-US"/>
        </w:rPr>
        <w:t>Dim</w:t>
      </w:r>
      <w:r w:rsidRPr="00100392">
        <w:rPr>
          <w:lang w:val="en-US"/>
        </w:rPr>
        <w:t xml:space="preserve"> t </w:t>
      </w:r>
      <w:r w:rsidRPr="00100392">
        <w:rPr>
          <w:b/>
          <w:bCs/>
          <w:lang w:val="en-US"/>
        </w:rPr>
        <w:t>As</w:t>
      </w:r>
      <w:r w:rsidRPr="00100392">
        <w:rPr>
          <w:lang w:val="en-US"/>
        </w:rPr>
        <w:t xml:space="preserve"> SqlTransaction = conn.BeginTransaction()</w:t>
      </w:r>
    </w:p>
    <w:p w:rsidR="00100392" w:rsidRDefault="00100392" w:rsidP="00100392">
      <w:pPr>
        <w:pStyle w:val="BookCode"/>
        <w:rPr>
          <w:lang w:val="en-US"/>
        </w:rPr>
      </w:pPr>
    </w:p>
    <w:p w:rsidR="00100392" w:rsidRPr="00A019EA" w:rsidRDefault="00100392" w:rsidP="00100392">
      <w:pPr>
        <w:pStyle w:val="BookCode"/>
        <w:rPr>
          <w:lang w:val="en-US"/>
        </w:rPr>
      </w:pPr>
      <w:r>
        <w:rPr>
          <w:lang w:val="en-US"/>
        </w:rPr>
        <w:t>' Komutlara içerisinde çalışmaları gereken işlem grubunu ilet.</w:t>
      </w:r>
    </w:p>
    <w:p w:rsidR="00100392" w:rsidRPr="00100392" w:rsidRDefault="00100392" w:rsidP="00100392">
      <w:pPr>
        <w:pStyle w:val="BookCode"/>
        <w:rPr>
          <w:lang w:val="en-US"/>
        </w:rPr>
      </w:pPr>
      <w:r w:rsidRPr="00100392">
        <w:rPr>
          <w:b/>
          <w:bCs/>
          <w:lang w:val="en-US"/>
        </w:rPr>
        <w:t>Dim</w:t>
      </w:r>
      <w:r w:rsidRPr="00100392">
        <w:rPr>
          <w:lang w:val="en-US"/>
        </w:rPr>
        <w:t xml:space="preserve"> cmd1 </w:t>
      </w:r>
      <w:r w:rsidRPr="00100392">
        <w:rPr>
          <w:b/>
          <w:bCs/>
          <w:lang w:val="en-US"/>
        </w:rPr>
        <w:t>As</w:t>
      </w:r>
      <w:r w:rsidRPr="00100392">
        <w:rPr>
          <w:lang w:val="en-US"/>
        </w:rPr>
        <w:t xml:space="preserve"> SqlCommand = </w:t>
      </w:r>
      <w:r w:rsidRPr="00100392">
        <w:rPr>
          <w:b/>
          <w:bCs/>
          <w:lang w:val="en-US"/>
        </w:rPr>
        <w:t>New</w:t>
      </w:r>
      <w:r w:rsidRPr="00100392">
        <w:rPr>
          <w:lang w:val="en-US"/>
        </w:rPr>
        <w:t xml:space="preserve"> SqlCommand("EkleKullanici", conn, t)</w:t>
      </w:r>
    </w:p>
    <w:p w:rsidR="00100392" w:rsidRDefault="00100392" w:rsidP="00100392">
      <w:pPr>
        <w:pStyle w:val="BookCode"/>
        <w:rPr>
          <w:lang w:val="en-US"/>
        </w:rPr>
      </w:pPr>
      <w:r w:rsidRPr="00100392">
        <w:rPr>
          <w:b/>
          <w:bCs/>
          <w:lang w:val="en-US"/>
        </w:rPr>
        <w:t>Dim</w:t>
      </w:r>
      <w:r w:rsidRPr="00100392">
        <w:rPr>
          <w:lang w:val="en-US"/>
        </w:rPr>
        <w:t xml:space="preserve"> cmd2 </w:t>
      </w:r>
      <w:r w:rsidRPr="00100392">
        <w:rPr>
          <w:b/>
          <w:bCs/>
          <w:lang w:val="en-US"/>
        </w:rPr>
        <w:t>As</w:t>
      </w:r>
      <w:r w:rsidRPr="00100392">
        <w:rPr>
          <w:lang w:val="en-US"/>
        </w:rPr>
        <w:t xml:space="preserve"> SqlCommand = </w:t>
      </w:r>
      <w:r w:rsidRPr="00100392">
        <w:rPr>
          <w:b/>
          <w:bCs/>
          <w:lang w:val="en-US"/>
        </w:rPr>
        <w:t>New</w:t>
      </w:r>
      <w:r w:rsidRPr="00100392">
        <w:rPr>
          <w:lang w:val="en-US"/>
        </w:rPr>
        <w:t xml:space="preserve"> SqlCommand("SilAdres", conn, t)</w:t>
      </w:r>
    </w:p>
    <w:p w:rsidR="00100392" w:rsidRPr="00100392" w:rsidRDefault="00100392" w:rsidP="00100392">
      <w:pPr>
        <w:pStyle w:val="BookCode"/>
        <w:rPr>
          <w:lang w:val="en-US"/>
        </w:rPr>
      </w:pPr>
      <w:r w:rsidRPr="00100392">
        <w:rPr>
          <w:bCs/>
          <w:lang w:val="en-US"/>
        </w:rPr>
        <w:t>. . .</w:t>
      </w:r>
    </w:p>
    <w:p w:rsidR="00100392" w:rsidRPr="00100392" w:rsidRDefault="00100392" w:rsidP="00100392">
      <w:pPr>
        <w:pStyle w:val="BookCode"/>
        <w:rPr>
          <w:b/>
          <w:bCs/>
          <w:lang w:val="en-US"/>
        </w:rPr>
      </w:pPr>
      <w:r w:rsidRPr="00100392">
        <w:rPr>
          <w:b/>
          <w:bCs/>
          <w:lang w:val="en-US"/>
        </w:rPr>
        <w:t>Try</w:t>
      </w:r>
    </w:p>
    <w:p w:rsidR="00100392" w:rsidRPr="00100392" w:rsidRDefault="00100392" w:rsidP="00100392">
      <w:pPr>
        <w:pStyle w:val="BookCode"/>
        <w:rPr>
          <w:lang w:val="en-US"/>
        </w:rPr>
      </w:pPr>
      <w:r w:rsidRPr="00100392">
        <w:rPr>
          <w:lang w:val="en-US"/>
        </w:rPr>
        <w:t xml:space="preserve">    cmd1.ExecuteNonQuery()</w:t>
      </w:r>
    </w:p>
    <w:p w:rsidR="00100392" w:rsidRDefault="00100392" w:rsidP="00100392">
      <w:pPr>
        <w:pStyle w:val="BookCode"/>
        <w:rPr>
          <w:lang w:val="en-US"/>
        </w:rPr>
      </w:pPr>
      <w:r w:rsidRPr="00100392">
        <w:rPr>
          <w:lang w:val="en-US"/>
        </w:rPr>
        <w:t xml:space="preserve">    cmd2.ExecuteNonQuery()</w:t>
      </w:r>
    </w:p>
    <w:p w:rsidR="00100392" w:rsidRDefault="00100392" w:rsidP="00100392">
      <w:pPr>
        <w:pStyle w:val="BookCode"/>
        <w:rPr>
          <w:lang w:val="en-US"/>
        </w:rPr>
      </w:pPr>
    </w:p>
    <w:p w:rsidR="00100392" w:rsidRDefault="00100392" w:rsidP="00100392">
      <w:pPr>
        <w:pStyle w:val="BookCode"/>
        <w:rPr>
          <w:lang w:val="en-US"/>
        </w:rPr>
      </w:pPr>
      <w:r>
        <w:rPr>
          <w:lang w:val="en-US"/>
        </w:rPr>
        <w:t xml:space="preserve">    ' İşlem grubunu tamamla.</w:t>
      </w:r>
    </w:p>
    <w:p w:rsidR="00100392" w:rsidRPr="00100392" w:rsidRDefault="00100392" w:rsidP="00100392">
      <w:pPr>
        <w:pStyle w:val="BookCode"/>
        <w:rPr>
          <w:lang w:val="en-US"/>
        </w:rPr>
      </w:pPr>
      <w:r w:rsidRPr="00100392">
        <w:rPr>
          <w:lang w:val="en-US"/>
        </w:rPr>
        <w:t xml:space="preserve">    t.Commit()</w:t>
      </w:r>
    </w:p>
    <w:p w:rsidR="00100392" w:rsidRDefault="00100392" w:rsidP="00100392">
      <w:pPr>
        <w:pStyle w:val="BookCode"/>
        <w:rPr>
          <w:lang w:val="en-US"/>
        </w:rPr>
      </w:pPr>
      <w:r w:rsidRPr="00100392">
        <w:rPr>
          <w:b/>
          <w:bCs/>
          <w:lang w:val="en-US"/>
        </w:rPr>
        <w:t>Catch</w:t>
      </w:r>
      <w:r w:rsidRPr="00100392">
        <w:rPr>
          <w:lang w:val="en-US"/>
        </w:rPr>
        <w:t xml:space="preserve"> exc </w:t>
      </w:r>
      <w:r w:rsidRPr="00100392">
        <w:rPr>
          <w:b/>
          <w:bCs/>
          <w:lang w:val="en-US"/>
        </w:rPr>
        <w:t>As</w:t>
      </w:r>
      <w:r w:rsidRPr="00100392">
        <w:rPr>
          <w:lang w:val="en-US"/>
        </w:rPr>
        <w:t xml:space="preserve"> Exception</w:t>
      </w:r>
    </w:p>
    <w:p w:rsidR="00100392" w:rsidRDefault="00100392" w:rsidP="00100392">
      <w:pPr>
        <w:pStyle w:val="BookCode"/>
        <w:rPr>
          <w:lang w:val="en-US"/>
        </w:rPr>
      </w:pPr>
      <w:r>
        <w:rPr>
          <w:lang w:val="en-US"/>
        </w:rPr>
        <w:t xml:space="preserve">    ' Hata oluşması durumunda işlem grubunu iptal et.</w:t>
      </w:r>
    </w:p>
    <w:p w:rsidR="00100392" w:rsidRPr="00100392" w:rsidRDefault="00100392" w:rsidP="00100392">
      <w:pPr>
        <w:pStyle w:val="BookCode"/>
        <w:rPr>
          <w:lang w:val="en-US"/>
        </w:rPr>
      </w:pPr>
      <w:r w:rsidRPr="00100392">
        <w:rPr>
          <w:lang w:val="en-US"/>
        </w:rPr>
        <w:t xml:space="preserve">    t.Rollback()</w:t>
      </w:r>
    </w:p>
    <w:p w:rsidR="00100392" w:rsidRDefault="00100392" w:rsidP="00100392">
      <w:pPr>
        <w:pStyle w:val="BookCode"/>
        <w:rPr>
          <w:b/>
          <w:bCs/>
          <w:lang w:val="en-US"/>
        </w:rPr>
      </w:pPr>
      <w:r w:rsidRPr="00100392">
        <w:rPr>
          <w:b/>
          <w:bCs/>
          <w:lang w:val="en-US"/>
        </w:rPr>
        <w:t>Finally</w:t>
      </w:r>
    </w:p>
    <w:p w:rsidR="00100392" w:rsidRPr="00100392" w:rsidRDefault="00100392" w:rsidP="00100392">
      <w:pPr>
        <w:pStyle w:val="BookCode"/>
        <w:rPr>
          <w:lang w:val="en-US"/>
        </w:rPr>
      </w:pPr>
      <w:r>
        <w:rPr>
          <w:b/>
          <w:bCs/>
          <w:lang w:val="en-US"/>
        </w:rPr>
        <w:t xml:space="preserve">    '</w:t>
      </w:r>
      <w:r>
        <w:rPr>
          <w:bCs/>
          <w:lang w:val="en-US"/>
        </w:rPr>
        <w:t xml:space="preserve"> Her durumda veritabanı bağlantısını kapat.</w:t>
      </w:r>
    </w:p>
    <w:p w:rsidR="00100392" w:rsidRPr="00100392" w:rsidRDefault="00100392" w:rsidP="00100392">
      <w:pPr>
        <w:pStyle w:val="BookCode"/>
        <w:rPr>
          <w:lang w:val="en-US"/>
        </w:rPr>
      </w:pPr>
      <w:r w:rsidRPr="00100392">
        <w:rPr>
          <w:lang w:val="en-US"/>
        </w:rPr>
        <w:t xml:space="preserve">    conn.Close()</w:t>
      </w:r>
    </w:p>
    <w:p w:rsidR="00100392" w:rsidRPr="00100392" w:rsidRDefault="00100392" w:rsidP="00100392">
      <w:pPr>
        <w:pStyle w:val="BookCode"/>
        <w:rPr>
          <w:b/>
          <w:bCs/>
          <w:lang w:val="en-US"/>
        </w:rPr>
      </w:pPr>
      <w:r w:rsidRPr="00100392">
        <w:rPr>
          <w:b/>
          <w:bCs/>
          <w:lang w:val="en-US"/>
        </w:rPr>
        <w:lastRenderedPageBreak/>
        <w:t>End</w:t>
      </w:r>
      <w:r w:rsidRPr="00100392">
        <w:rPr>
          <w:lang w:val="en-US"/>
        </w:rPr>
        <w:t xml:space="preserve"> </w:t>
      </w:r>
      <w:r w:rsidRPr="00100392">
        <w:rPr>
          <w:b/>
          <w:bCs/>
          <w:lang w:val="en-US"/>
        </w:rPr>
        <w:t>Try</w:t>
      </w:r>
    </w:p>
    <w:p w:rsidR="00A019EA" w:rsidRDefault="00A019EA" w:rsidP="00A019EA">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386</w:t>
      </w:r>
      <w:r w:rsidR="00F709C6">
        <w:rPr>
          <w:noProof/>
        </w:rPr>
        <w:fldChar w:fldCharType="end"/>
      </w:r>
      <w:r>
        <w:t xml:space="preserve">, </w:t>
      </w:r>
      <w:r w:rsidRPr="00A019EA">
        <w:rPr>
          <w:rStyle w:val="BookItalic"/>
        </w:rPr>
        <w:t>Yerel İşlem Grubu Örneği</w:t>
      </w:r>
    </w:p>
    <w:p w:rsidR="00A019EA" w:rsidRDefault="0005527A" w:rsidP="00A019EA">
      <w:pPr>
        <w:pStyle w:val="BookText"/>
      </w:pPr>
      <w:r>
        <w:t>İşlem grubu kaydetme noktası (</w:t>
      </w:r>
      <w:r w:rsidRPr="0005527A">
        <w:rPr>
          <w:rStyle w:val="BookConceptDefinitionChar0"/>
        </w:rPr>
        <w:t>ing. Transaction Savepoint</w:t>
      </w:r>
      <w:r w:rsidR="00FF488B">
        <w:rPr>
          <w:rStyle w:val="BookConceptDefinitionChar0"/>
        </w:rPr>
        <w:fldChar w:fldCharType="begin"/>
      </w:r>
      <w:r w:rsidR="00FF488B">
        <w:instrText xml:space="preserve"> XE "</w:instrText>
      </w:r>
      <w:r w:rsidR="00FF488B" w:rsidRPr="003B7412">
        <w:instrText>Transaction Savepoint</w:instrText>
      </w:r>
      <w:r w:rsidR="00FF488B">
        <w:instrText xml:space="preserve">" </w:instrText>
      </w:r>
      <w:r w:rsidR="00FF488B">
        <w:rPr>
          <w:rStyle w:val="BookConceptDefinitionChar0"/>
        </w:rPr>
        <w:fldChar w:fldCharType="end"/>
      </w:r>
      <w:r>
        <w:t xml:space="preserve">), aynı işlem grubu içerisinde kaydedilen </w:t>
      </w:r>
      <w:r w:rsidR="00114205">
        <w:t xml:space="preserve">herhangi bir </w:t>
      </w:r>
      <w:r>
        <w:t>noktaya dönebilmeyi sağlamaktadır. İşlem grubu kaydetme noktası tüm .NET veri sağlayıcıları tarafından desteklenmemektedir.</w:t>
      </w:r>
    </w:p>
    <w:p w:rsidR="0005527A" w:rsidRDefault="0005527A" w:rsidP="00A019EA">
      <w:pPr>
        <w:pStyle w:val="BookText"/>
      </w:pPr>
      <w:r>
        <w:t>Aşağıdaki örnekte SQL Server .NET veri sağlayıcısı ile kullanım gösterilmiştir.</w:t>
      </w:r>
    </w:p>
    <w:p w:rsidR="0005527A" w:rsidRDefault="0005527A" w:rsidP="0005527A">
      <w:pPr>
        <w:pStyle w:val="CSVB"/>
      </w:pPr>
      <w:r>
        <w:t>C#</w:t>
      </w:r>
    </w:p>
    <w:p w:rsidR="00114205" w:rsidRPr="00114205" w:rsidRDefault="00114205" w:rsidP="00114205">
      <w:pPr>
        <w:pStyle w:val="BookCode"/>
        <w:rPr>
          <w:lang w:val="en-US"/>
        </w:rPr>
      </w:pPr>
      <w:r w:rsidRPr="00114205">
        <w:rPr>
          <w:lang w:val="en-US"/>
        </w:rPr>
        <w:t>SqlTransaction t = conn.BeginTransaction();</w:t>
      </w:r>
    </w:p>
    <w:p w:rsidR="00114205" w:rsidRPr="00114205" w:rsidRDefault="00114205" w:rsidP="00114205">
      <w:pPr>
        <w:pStyle w:val="BookCode"/>
        <w:rPr>
          <w:lang w:val="en-US"/>
        </w:rPr>
      </w:pPr>
      <w:r w:rsidRPr="00114205">
        <w:rPr>
          <w:lang w:val="en-US"/>
        </w:rPr>
        <w:t xml:space="preserve">SqlCommand cmd1 = </w:t>
      </w:r>
      <w:r w:rsidRPr="00114205">
        <w:rPr>
          <w:b/>
          <w:bCs/>
          <w:lang w:val="en-US"/>
        </w:rPr>
        <w:t>new</w:t>
      </w:r>
      <w:r w:rsidRPr="00114205">
        <w:rPr>
          <w:lang w:val="en-US"/>
        </w:rPr>
        <w:t xml:space="preserve"> SqlCommand("EkleKullanici", conn, t);</w:t>
      </w:r>
    </w:p>
    <w:p w:rsidR="00114205" w:rsidRPr="00114205" w:rsidRDefault="00114205" w:rsidP="00114205">
      <w:pPr>
        <w:pStyle w:val="BookCode"/>
        <w:rPr>
          <w:lang w:val="en-US"/>
        </w:rPr>
      </w:pPr>
      <w:r w:rsidRPr="00114205">
        <w:rPr>
          <w:lang w:val="en-US"/>
        </w:rPr>
        <w:t xml:space="preserve">SqlCommand cmd2 = </w:t>
      </w:r>
      <w:r w:rsidRPr="00114205">
        <w:rPr>
          <w:b/>
          <w:bCs/>
          <w:lang w:val="en-US"/>
        </w:rPr>
        <w:t>new</w:t>
      </w:r>
      <w:r w:rsidRPr="00114205">
        <w:rPr>
          <w:lang w:val="en-US"/>
        </w:rPr>
        <w:t xml:space="preserve"> SqlCommand("SilAdres", conn, t);</w:t>
      </w:r>
    </w:p>
    <w:p w:rsidR="00114205" w:rsidRPr="00114205" w:rsidRDefault="00114205" w:rsidP="00114205">
      <w:pPr>
        <w:pStyle w:val="BookCode"/>
        <w:rPr>
          <w:lang w:val="en-US"/>
        </w:rPr>
      </w:pPr>
      <w:r w:rsidRPr="00114205">
        <w:rPr>
          <w:lang w:val="en-US"/>
        </w:rPr>
        <w:t xml:space="preserve">SqlCommand cmd3 = </w:t>
      </w:r>
      <w:r w:rsidRPr="00114205">
        <w:rPr>
          <w:b/>
          <w:bCs/>
          <w:lang w:val="en-US"/>
        </w:rPr>
        <w:t>new</w:t>
      </w:r>
      <w:r w:rsidRPr="00114205">
        <w:rPr>
          <w:lang w:val="en-US"/>
        </w:rPr>
        <w:t xml:space="preserve"> SqlCommand("SilSehir", conn, t);</w:t>
      </w:r>
    </w:p>
    <w:p w:rsidR="00114205" w:rsidRPr="00114205" w:rsidRDefault="00114205" w:rsidP="00114205">
      <w:pPr>
        <w:pStyle w:val="BookCode"/>
        <w:rPr>
          <w:lang w:val="en-US"/>
        </w:rPr>
      </w:pPr>
      <w:r>
        <w:rPr>
          <w:lang w:val="en-US"/>
        </w:rPr>
        <w:t>. . .</w:t>
      </w:r>
    </w:p>
    <w:p w:rsidR="00114205" w:rsidRPr="00114205" w:rsidRDefault="00114205" w:rsidP="00114205">
      <w:pPr>
        <w:pStyle w:val="BookCode"/>
        <w:rPr>
          <w:lang w:val="en-US"/>
        </w:rPr>
      </w:pPr>
      <w:r>
        <w:rPr>
          <w:b/>
          <w:bCs/>
          <w:lang w:val="en-US"/>
        </w:rPr>
        <w:t>t</w:t>
      </w:r>
      <w:r w:rsidRPr="00114205">
        <w:rPr>
          <w:b/>
          <w:bCs/>
          <w:lang w:val="en-US"/>
        </w:rPr>
        <w:t>ry</w:t>
      </w:r>
      <w:r>
        <w:rPr>
          <w:b/>
          <w:bCs/>
          <w:lang w:val="en-US"/>
        </w:rPr>
        <w:t xml:space="preserve"> </w:t>
      </w:r>
      <w:r w:rsidRPr="00114205">
        <w:rPr>
          <w:lang w:val="en-US"/>
        </w:rPr>
        <w:t>{</w:t>
      </w:r>
    </w:p>
    <w:p w:rsidR="00114205" w:rsidRPr="00114205" w:rsidRDefault="00114205" w:rsidP="00114205">
      <w:pPr>
        <w:pStyle w:val="BookCode"/>
        <w:rPr>
          <w:lang w:val="en-US"/>
        </w:rPr>
      </w:pPr>
      <w:r w:rsidRPr="00114205">
        <w:rPr>
          <w:lang w:val="en-US"/>
        </w:rPr>
        <w:t xml:space="preserve"> cmd1.ExecuteNonQuery();</w:t>
      </w:r>
    </w:p>
    <w:p w:rsidR="00114205" w:rsidRDefault="00114205" w:rsidP="00114205">
      <w:pPr>
        <w:pStyle w:val="BookCode"/>
        <w:rPr>
          <w:lang w:val="en-US"/>
        </w:rPr>
      </w:pPr>
      <w:r w:rsidRPr="00114205">
        <w:rPr>
          <w:lang w:val="en-US"/>
        </w:rPr>
        <w:t xml:space="preserve"> cmd2.ExecuteNonQuery();</w:t>
      </w:r>
    </w:p>
    <w:p w:rsidR="00114205" w:rsidRPr="00114205" w:rsidRDefault="00114205" w:rsidP="00114205">
      <w:pPr>
        <w:pStyle w:val="BookCode"/>
        <w:rPr>
          <w:lang w:val="en-US"/>
        </w:rPr>
      </w:pPr>
      <w:r>
        <w:rPr>
          <w:lang w:val="en-US"/>
        </w:rPr>
        <w:t xml:space="preserve"> // İşlem grubu kaydetme noktası oluştur.</w:t>
      </w:r>
    </w:p>
    <w:p w:rsidR="00114205" w:rsidRPr="00114205" w:rsidRDefault="00114205" w:rsidP="00114205">
      <w:pPr>
        <w:pStyle w:val="BookCode"/>
        <w:rPr>
          <w:lang w:val="en-US"/>
        </w:rPr>
      </w:pPr>
      <w:r w:rsidRPr="00114205">
        <w:rPr>
          <w:lang w:val="en-US"/>
        </w:rPr>
        <w:t xml:space="preserve"> t.Save("BirinciNokta");</w:t>
      </w:r>
    </w:p>
    <w:p w:rsidR="00114205" w:rsidRPr="00114205" w:rsidRDefault="00114205" w:rsidP="00114205">
      <w:pPr>
        <w:pStyle w:val="BookCode"/>
        <w:rPr>
          <w:lang w:val="en-US"/>
        </w:rPr>
      </w:pPr>
      <w:r w:rsidRPr="00114205">
        <w:rPr>
          <w:lang w:val="en-US"/>
        </w:rPr>
        <w:t xml:space="preserve"> </w:t>
      </w:r>
      <w:r w:rsidRPr="00114205">
        <w:rPr>
          <w:b/>
          <w:bCs/>
          <w:lang w:val="en-US"/>
        </w:rPr>
        <w:t>try</w:t>
      </w:r>
      <w:r w:rsidRPr="00114205">
        <w:rPr>
          <w:lang w:val="en-US"/>
        </w:rPr>
        <w:t xml:space="preserve"> {</w:t>
      </w:r>
    </w:p>
    <w:p w:rsidR="00114205" w:rsidRDefault="00114205" w:rsidP="00114205">
      <w:pPr>
        <w:pStyle w:val="BookCode"/>
        <w:rPr>
          <w:lang w:val="en-US"/>
        </w:rPr>
      </w:pPr>
      <w:r w:rsidRPr="00114205">
        <w:rPr>
          <w:lang w:val="en-US"/>
        </w:rPr>
        <w:t xml:space="preserve">  cmd3.ExecuteNonQuery();</w:t>
      </w:r>
    </w:p>
    <w:p w:rsidR="00114205" w:rsidRPr="00114205" w:rsidRDefault="00114205" w:rsidP="00114205">
      <w:pPr>
        <w:pStyle w:val="BookCode"/>
        <w:rPr>
          <w:lang w:val="en-US"/>
        </w:rPr>
      </w:pPr>
      <w:r>
        <w:rPr>
          <w:lang w:val="en-US"/>
        </w:rPr>
        <w:t xml:space="preserve">  . . .</w:t>
      </w:r>
    </w:p>
    <w:p w:rsidR="00114205" w:rsidRPr="00114205" w:rsidRDefault="00114205" w:rsidP="00114205">
      <w:pPr>
        <w:pStyle w:val="BookCode"/>
        <w:rPr>
          <w:lang w:val="en-US"/>
        </w:rPr>
      </w:pPr>
      <w:r w:rsidRPr="00114205">
        <w:rPr>
          <w:lang w:val="en-US"/>
        </w:rPr>
        <w:t xml:space="preserve"> }</w:t>
      </w:r>
    </w:p>
    <w:p w:rsidR="00114205" w:rsidRDefault="00114205" w:rsidP="00114205">
      <w:pPr>
        <w:pStyle w:val="BookCode"/>
        <w:rPr>
          <w:lang w:val="en-US"/>
        </w:rPr>
      </w:pPr>
      <w:r w:rsidRPr="00114205">
        <w:rPr>
          <w:lang w:val="en-US"/>
        </w:rPr>
        <w:t xml:space="preserve"> </w:t>
      </w:r>
      <w:r w:rsidRPr="00114205">
        <w:rPr>
          <w:b/>
          <w:bCs/>
          <w:lang w:val="en-US"/>
        </w:rPr>
        <w:t>catch</w:t>
      </w:r>
      <w:r w:rsidRPr="00114205">
        <w:rPr>
          <w:lang w:val="en-US"/>
        </w:rPr>
        <w:t xml:space="preserve"> (Exception exc) {</w:t>
      </w:r>
    </w:p>
    <w:p w:rsidR="00114205" w:rsidRPr="00114205" w:rsidRDefault="00114205" w:rsidP="00114205">
      <w:pPr>
        <w:pStyle w:val="BookCode"/>
        <w:rPr>
          <w:lang w:val="en-US"/>
        </w:rPr>
      </w:pPr>
      <w:r>
        <w:rPr>
          <w:b/>
          <w:bCs/>
          <w:lang w:val="en-US"/>
        </w:rPr>
        <w:t xml:space="preserve">  </w:t>
      </w:r>
      <w:r w:rsidRPr="00114205">
        <w:rPr>
          <w:bCs/>
          <w:lang w:val="en-US"/>
        </w:rPr>
        <w:t xml:space="preserve">// </w:t>
      </w:r>
      <w:r>
        <w:rPr>
          <w:bCs/>
          <w:lang w:val="en-US"/>
        </w:rPr>
        <w:t>Oluşturulan kaydetme noktasına kadar yapılan işlemleri iptal et.</w:t>
      </w:r>
    </w:p>
    <w:p w:rsidR="00114205" w:rsidRPr="00114205" w:rsidRDefault="00114205" w:rsidP="00114205">
      <w:pPr>
        <w:pStyle w:val="BookCode"/>
        <w:rPr>
          <w:lang w:val="en-US"/>
        </w:rPr>
      </w:pPr>
      <w:r w:rsidRPr="00114205">
        <w:rPr>
          <w:lang w:val="en-US"/>
        </w:rPr>
        <w:t xml:space="preserve">  t.Rollback("BirinciNokta");</w:t>
      </w:r>
    </w:p>
    <w:p w:rsidR="00114205" w:rsidRPr="00114205" w:rsidRDefault="00114205" w:rsidP="00114205">
      <w:pPr>
        <w:pStyle w:val="BookCode"/>
        <w:rPr>
          <w:lang w:val="en-US"/>
        </w:rPr>
      </w:pPr>
      <w:r w:rsidRPr="00114205">
        <w:rPr>
          <w:lang w:val="en-US"/>
        </w:rPr>
        <w:t xml:space="preserve"> }</w:t>
      </w:r>
    </w:p>
    <w:p w:rsidR="00114205" w:rsidRPr="00114205" w:rsidRDefault="00114205" w:rsidP="00114205">
      <w:pPr>
        <w:pStyle w:val="BookCode"/>
        <w:rPr>
          <w:lang w:val="en-US"/>
        </w:rPr>
      </w:pPr>
      <w:r w:rsidRPr="00114205">
        <w:rPr>
          <w:lang w:val="en-US"/>
        </w:rPr>
        <w:t>}</w:t>
      </w:r>
    </w:p>
    <w:p w:rsidR="00114205" w:rsidRPr="00114205" w:rsidRDefault="00114205" w:rsidP="00114205">
      <w:pPr>
        <w:pStyle w:val="BookCode"/>
        <w:rPr>
          <w:lang w:val="en-US"/>
        </w:rPr>
      </w:pPr>
      <w:r w:rsidRPr="00114205">
        <w:rPr>
          <w:b/>
          <w:bCs/>
          <w:lang w:val="en-US"/>
        </w:rPr>
        <w:t>catch</w:t>
      </w:r>
      <w:r w:rsidRPr="00114205">
        <w:rPr>
          <w:lang w:val="en-US"/>
        </w:rPr>
        <w:t xml:space="preserve"> (Exception exc)</w:t>
      </w:r>
      <w:r>
        <w:rPr>
          <w:lang w:val="en-US"/>
        </w:rPr>
        <w:t xml:space="preserve"> </w:t>
      </w:r>
      <w:r w:rsidRPr="00114205">
        <w:rPr>
          <w:lang w:val="en-US"/>
        </w:rPr>
        <w:t>{</w:t>
      </w:r>
    </w:p>
    <w:p w:rsidR="00114205" w:rsidRPr="00114205" w:rsidRDefault="00114205" w:rsidP="00114205">
      <w:pPr>
        <w:pStyle w:val="BookCode"/>
        <w:rPr>
          <w:lang w:val="en-US"/>
        </w:rPr>
      </w:pPr>
      <w:r w:rsidRPr="00114205">
        <w:rPr>
          <w:lang w:val="en-US"/>
        </w:rPr>
        <w:t xml:space="preserve"> t.Rollback();</w:t>
      </w:r>
    </w:p>
    <w:p w:rsidR="0005527A" w:rsidRDefault="00114205" w:rsidP="00114205">
      <w:pPr>
        <w:pStyle w:val="BookCode"/>
      </w:pPr>
      <w:r w:rsidRPr="00114205">
        <w:rPr>
          <w:lang w:val="en-US"/>
        </w:rPr>
        <w:t>}</w:t>
      </w:r>
    </w:p>
    <w:p w:rsidR="0005527A" w:rsidRDefault="0005527A" w:rsidP="0005527A">
      <w:pPr>
        <w:pStyle w:val="CSVB"/>
      </w:pPr>
      <w:r>
        <w:t>VB.NET</w:t>
      </w:r>
    </w:p>
    <w:p w:rsidR="00114205" w:rsidRPr="00114205" w:rsidRDefault="00114205" w:rsidP="00114205">
      <w:pPr>
        <w:pStyle w:val="BookCode"/>
        <w:rPr>
          <w:lang w:val="en-US"/>
        </w:rPr>
      </w:pPr>
      <w:r w:rsidRPr="00114205">
        <w:rPr>
          <w:b/>
          <w:bCs/>
          <w:lang w:val="en-US"/>
        </w:rPr>
        <w:t>Dim</w:t>
      </w:r>
      <w:r w:rsidRPr="00114205">
        <w:rPr>
          <w:lang w:val="en-US"/>
        </w:rPr>
        <w:t xml:space="preserve"> t </w:t>
      </w:r>
      <w:r w:rsidRPr="00114205">
        <w:rPr>
          <w:b/>
          <w:bCs/>
          <w:lang w:val="en-US"/>
        </w:rPr>
        <w:t>As</w:t>
      </w:r>
      <w:r w:rsidRPr="00114205">
        <w:rPr>
          <w:lang w:val="en-US"/>
        </w:rPr>
        <w:t xml:space="preserve"> SqlTransaction = conn.BeginTransaction()</w:t>
      </w:r>
    </w:p>
    <w:p w:rsidR="00114205" w:rsidRPr="00114205" w:rsidRDefault="00114205" w:rsidP="00114205">
      <w:pPr>
        <w:pStyle w:val="BookCode"/>
        <w:rPr>
          <w:lang w:val="en-US"/>
        </w:rPr>
      </w:pPr>
      <w:r w:rsidRPr="00114205">
        <w:rPr>
          <w:b/>
          <w:bCs/>
          <w:lang w:val="en-US"/>
        </w:rPr>
        <w:t>Dim</w:t>
      </w:r>
      <w:r w:rsidRPr="00114205">
        <w:rPr>
          <w:lang w:val="en-US"/>
        </w:rPr>
        <w:t xml:space="preserve"> cmd1 </w:t>
      </w:r>
      <w:r w:rsidRPr="00114205">
        <w:rPr>
          <w:b/>
          <w:bCs/>
          <w:lang w:val="en-US"/>
        </w:rPr>
        <w:t>As</w:t>
      </w:r>
      <w:r w:rsidRPr="00114205">
        <w:rPr>
          <w:lang w:val="en-US"/>
        </w:rPr>
        <w:t xml:space="preserve"> SqlCommand = </w:t>
      </w:r>
      <w:r w:rsidRPr="00114205">
        <w:rPr>
          <w:b/>
          <w:bCs/>
          <w:lang w:val="en-US"/>
        </w:rPr>
        <w:t>New</w:t>
      </w:r>
      <w:r w:rsidRPr="00114205">
        <w:rPr>
          <w:lang w:val="en-US"/>
        </w:rPr>
        <w:t xml:space="preserve"> SqlCommand("EkleKullanici", conn, t)</w:t>
      </w:r>
    </w:p>
    <w:p w:rsidR="00114205" w:rsidRPr="00114205" w:rsidRDefault="00114205" w:rsidP="00114205">
      <w:pPr>
        <w:pStyle w:val="BookCode"/>
        <w:rPr>
          <w:lang w:val="en-US"/>
        </w:rPr>
      </w:pPr>
      <w:r w:rsidRPr="00114205">
        <w:rPr>
          <w:b/>
          <w:bCs/>
          <w:lang w:val="en-US"/>
        </w:rPr>
        <w:t>Dim</w:t>
      </w:r>
      <w:r w:rsidRPr="00114205">
        <w:rPr>
          <w:lang w:val="en-US"/>
        </w:rPr>
        <w:t xml:space="preserve"> cmd2 </w:t>
      </w:r>
      <w:r w:rsidRPr="00114205">
        <w:rPr>
          <w:b/>
          <w:bCs/>
          <w:lang w:val="en-US"/>
        </w:rPr>
        <w:t>As</w:t>
      </w:r>
      <w:r w:rsidRPr="00114205">
        <w:rPr>
          <w:lang w:val="en-US"/>
        </w:rPr>
        <w:t xml:space="preserve"> SqlCommand = </w:t>
      </w:r>
      <w:r w:rsidRPr="00114205">
        <w:rPr>
          <w:b/>
          <w:bCs/>
          <w:lang w:val="en-US"/>
        </w:rPr>
        <w:t>New</w:t>
      </w:r>
      <w:r w:rsidRPr="00114205">
        <w:rPr>
          <w:lang w:val="en-US"/>
        </w:rPr>
        <w:t xml:space="preserve"> SqlCommand("SilAdres", conn, t)</w:t>
      </w:r>
    </w:p>
    <w:p w:rsidR="00114205" w:rsidRPr="00114205" w:rsidRDefault="00114205" w:rsidP="00114205">
      <w:pPr>
        <w:pStyle w:val="BookCode"/>
        <w:rPr>
          <w:lang w:val="en-US"/>
        </w:rPr>
      </w:pPr>
      <w:r w:rsidRPr="00114205">
        <w:rPr>
          <w:b/>
          <w:bCs/>
          <w:lang w:val="en-US"/>
        </w:rPr>
        <w:t>Dim</w:t>
      </w:r>
      <w:r w:rsidRPr="00114205">
        <w:rPr>
          <w:lang w:val="en-US"/>
        </w:rPr>
        <w:t xml:space="preserve"> cmd3 </w:t>
      </w:r>
      <w:r w:rsidRPr="00114205">
        <w:rPr>
          <w:b/>
          <w:bCs/>
          <w:lang w:val="en-US"/>
        </w:rPr>
        <w:t>As</w:t>
      </w:r>
      <w:r w:rsidRPr="00114205">
        <w:rPr>
          <w:lang w:val="en-US"/>
        </w:rPr>
        <w:t xml:space="preserve"> SqlCommand = </w:t>
      </w:r>
      <w:r w:rsidRPr="00114205">
        <w:rPr>
          <w:b/>
          <w:bCs/>
          <w:lang w:val="en-US"/>
        </w:rPr>
        <w:t>New</w:t>
      </w:r>
      <w:r w:rsidRPr="00114205">
        <w:rPr>
          <w:lang w:val="en-US"/>
        </w:rPr>
        <w:t xml:space="preserve"> SqlCommand("SilSehir", conn, t)</w:t>
      </w:r>
    </w:p>
    <w:p w:rsidR="00114205" w:rsidRPr="00114205" w:rsidRDefault="00114205" w:rsidP="00114205">
      <w:pPr>
        <w:pStyle w:val="BookCode"/>
        <w:rPr>
          <w:bCs/>
          <w:lang w:val="en-US"/>
        </w:rPr>
      </w:pPr>
      <w:r w:rsidRPr="00114205">
        <w:rPr>
          <w:bCs/>
          <w:lang w:val="en-US"/>
        </w:rPr>
        <w:t>. . .</w:t>
      </w:r>
    </w:p>
    <w:p w:rsidR="00114205" w:rsidRPr="00114205" w:rsidRDefault="00114205" w:rsidP="00114205">
      <w:pPr>
        <w:pStyle w:val="BookCode"/>
        <w:rPr>
          <w:b/>
          <w:bCs/>
          <w:lang w:val="en-US"/>
        </w:rPr>
      </w:pPr>
      <w:r w:rsidRPr="00114205">
        <w:rPr>
          <w:b/>
          <w:bCs/>
          <w:lang w:val="en-US"/>
        </w:rPr>
        <w:t>Try</w:t>
      </w:r>
    </w:p>
    <w:p w:rsidR="00114205" w:rsidRPr="00114205" w:rsidRDefault="00114205" w:rsidP="00114205">
      <w:pPr>
        <w:pStyle w:val="BookCode"/>
        <w:rPr>
          <w:lang w:val="en-US"/>
        </w:rPr>
      </w:pPr>
      <w:r w:rsidRPr="00114205">
        <w:rPr>
          <w:lang w:val="en-US"/>
        </w:rPr>
        <w:t xml:space="preserve"> cmd1.ExecuteNonQuery()</w:t>
      </w:r>
    </w:p>
    <w:p w:rsidR="00114205" w:rsidRDefault="00114205" w:rsidP="00114205">
      <w:pPr>
        <w:pStyle w:val="BookCode"/>
        <w:rPr>
          <w:lang w:val="en-US"/>
        </w:rPr>
      </w:pPr>
      <w:r w:rsidRPr="00114205">
        <w:rPr>
          <w:lang w:val="en-US"/>
        </w:rPr>
        <w:t xml:space="preserve"> cmd2.ExecuteNonQuery()</w:t>
      </w:r>
    </w:p>
    <w:p w:rsidR="00114205" w:rsidRDefault="00114205" w:rsidP="00114205">
      <w:pPr>
        <w:pStyle w:val="BookCode"/>
        <w:rPr>
          <w:lang w:val="en-US"/>
        </w:rPr>
      </w:pPr>
      <w:r>
        <w:rPr>
          <w:lang w:val="en-US"/>
        </w:rPr>
        <w:lastRenderedPageBreak/>
        <w:t xml:space="preserve"> </w:t>
      </w:r>
    </w:p>
    <w:p w:rsidR="00114205" w:rsidRPr="00114205" w:rsidRDefault="00114205" w:rsidP="00114205">
      <w:pPr>
        <w:pStyle w:val="BookCode"/>
        <w:rPr>
          <w:lang w:val="en-US"/>
        </w:rPr>
      </w:pPr>
      <w:r>
        <w:rPr>
          <w:lang w:val="en-US"/>
        </w:rPr>
        <w:t xml:space="preserve"> ' İşlem grubu kaydetme noktası oluştur.</w:t>
      </w:r>
    </w:p>
    <w:p w:rsidR="00114205" w:rsidRPr="00114205" w:rsidRDefault="00114205" w:rsidP="00114205">
      <w:pPr>
        <w:pStyle w:val="BookCode"/>
        <w:rPr>
          <w:lang w:val="en-US"/>
        </w:rPr>
      </w:pPr>
      <w:r w:rsidRPr="00114205">
        <w:rPr>
          <w:lang w:val="en-US"/>
        </w:rPr>
        <w:t xml:space="preserve"> t.Save("BirinciNokta")</w:t>
      </w:r>
    </w:p>
    <w:p w:rsidR="00114205" w:rsidRPr="00114205" w:rsidRDefault="00114205" w:rsidP="00114205">
      <w:pPr>
        <w:pStyle w:val="BookCode"/>
        <w:rPr>
          <w:b/>
          <w:bCs/>
          <w:lang w:val="en-US"/>
        </w:rPr>
      </w:pPr>
      <w:r w:rsidRPr="00114205">
        <w:rPr>
          <w:lang w:val="en-US"/>
        </w:rPr>
        <w:t xml:space="preserve"> </w:t>
      </w:r>
      <w:r w:rsidRPr="00114205">
        <w:rPr>
          <w:b/>
          <w:bCs/>
          <w:lang w:val="en-US"/>
        </w:rPr>
        <w:t>Try</w:t>
      </w:r>
    </w:p>
    <w:p w:rsidR="00114205" w:rsidRDefault="00114205" w:rsidP="00114205">
      <w:pPr>
        <w:pStyle w:val="BookCode"/>
        <w:rPr>
          <w:lang w:val="en-US"/>
        </w:rPr>
      </w:pPr>
      <w:r w:rsidRPr="00114205">
        <w:rPr>
          <w:lang w:val="en-US"/>
        </w:rPr>
        <w:t xml:space="preserve">  cmd3.ExecuteNonQuery()</w:t>
      </w:r>
    </w:p>
    <w:p w:rsidR="00114205" w:rsidRPr="00114205" w:rsidRDefault="00114205" w:rsidP="00114205">
      <w:pPr>
        <w:pStyle w:val="BookCode"/>
        <w:rPr>
          <w:lang w:val="en-US"/>
        </w:rPr>
      </w:pPr>
      <w:r>
        <w:rPr>
          <w:lang w:val="en-US"/>
        </w:rPr>
        <w:t xml:space="preserve">  . . .</w:t>
      </w:r>
    </w:p>
    <w:p w:rsidR="00114205" w:rsidRDefault="00114205" w:rsidP="00114205">
      <w:pPr>
        <w:pStyle w:val="BookCode"/>
        <w:rPr>
          <w:lang w:val="en-US"/>
        </w:rPr>
      </w:pPr>
      <w:r w:rsidRPr="00114205">
        <w:rPr>
          <w:lang w:val="en-US"/>
        </w:rPr>
        <w:t xml:space="preserve"> </w:t>
      </w:r>
      <w:r w:rsidRPr="00114205">
        <w:rPr>
          <w:b/>
          <w:bCs/>
          <w:lang w:val="en-US"/>
        </w:rPr>
        <w:t>Catch</w:t>
      </w:r>
      <w:r w:rsidRPr="00114205">
        <w:rPr>
          <w:lang w:val="en-US"/>
        </w:rPr>
        <w:t xml:space="preserve"> exc </w:t>
      </w:r>
      <w:r w:rsidRPr="00114205">
        <w:rPr>
          <w:b/>
          <w:bCs/>
          <w:lang w:val="en-US"/>
        </w:rPr>
        <w:t>As</w:t>
      </w:r>
      <w:r w:rsidRPr="00114205">
        <w:rPr>
          <w:lang w:val="en-US"/>
        </w:rPr>
        <w:t xml:space="preserve"> Exception</w:t>
      </w:r>
    </w:p>
    <w:p w:rsidR="00114205" w:rsidRDefault="00114205" w:rsidP="00114205">
      <w:pPr>
        <w:pStyle w:val="BookCode"/>
        <w:rPr>
          <w:lang w:val="en-US"/>
        </w:rPr>
      </w:pPr>
    </w:p>
    <w:p w:rsidR="00114205" w:rsidRPr="00114205" w:rsidRDefault="00114205" w:rsidP="00114205">
      <w:pPr>
        <w:pStyle w:val="BookCode"/>
        <w:rPr>
          <w:lang w:val="en-US"/>
        </w:rPr>
      </w:pPr>
      <w:r>
        <w:rPr>
          <w:b/>
          <w:bCs/>
          <w:lang w:val="en-US"/>
        </w:rPr>
        <w:t xml:space="preserve">  '</w:t>
      </w:r>
      <w:r w:rsidRPr="00114205">
        <w:rPr>
          <w:bCs/>
          <w:lang w:val="en-US"/>
        </w:rPr>
        <w:t xml:space="preserve"> </w:t>
      </w:r>
      <w:r>
        <w:rPr>
          <w:bCs/>
          <w:lang w:val="en-US"/>
        </w:rPr>
        <w:t>Oluşturulan kaydetme noktasına kadar yapılan işlemleri iptal et.</w:t>
      </w:r>
    </w:p>
    <w:p w:rsidR="00114205" w:rsidRPr="00114205" w:rsidRDefault="00114205" w:rsidP="00114205">
      <w:pPr>
        <w:pStyle w:val="BookCode"/>
        <w:rPr>
          <w:lang w:val="en-US"/>
        </w:rPr>
      </w:pPr>
      <w:r w:rsidRPr="00114205">
        <w:rPr>
          <w:lang w:val="en-US"/>
        </w:rPr>
        <w:t xml:space="preserve">  t.Rollback("BirinciNokta")</w:t>
      </w:r>
    </w:p>
    <w:p w:rsidR="00114205" w:rsidRPr="00114205" w:rsidRDefault="00114205" w:rsidP="00114205">
      <w:pPr>
        <w:pStyle w:val="BookCode"/>
        <w:rPr>
          <w:b/>
          <w:bCs/>
          <w:lang w:val="en-US"/>
        </w:rPr>
      </w:pPr>
      <w:r w:rsidRPr="00114205">
        <w:rPr>
          <w:lang w:val="en-US"/>
        </w:rPr>
        <w:t xml:space="preserve"> </w:t>
      </w:r>
      <w:r w:rsidRPr="00114205">
        <w:rPr>
          <w:b/>
          <w:bCs/>
          <w:lang w:val="en-US"/>
        </w:rPr>
        <w:t>End</w:t>
      </w:r>
      <w:r w:rsidRPr="00114205">
        <w:rPr>
          <w:lang w:val="en-US"/>
        </w:rPr>
        <w:t xml:space="preserve"> </w:t>
      </w:r>
      <w:r w:rsidRPr="00114205">
        <w:rPr>
          <w:b/>
          <w:bCs/>
          <w:lang w:val="en-US"/>
        </w:rPr>
        <w:t>Try</w:t>
      </w:r>
    </w:p>
    <w:p w:rsidR="00114205" w:rsidRPr="00114205" w:rsidRDefault="00114205" w:rsidP="00114205">
      <w:pPr>
        <w:pStyle w:val="BookCode"/>
        <w:rPr>
          <w:lang w:val="en-US"/>
        </w:rPr>
      </w:pPr>
      <w:r w:rsidRPr="00114205">
        <w:rPr>
          <w:b/>
          <w:bCs/>
          <w:lang w:val="en-US"/>
        </w:rPr>
        <w:t>Catch</w:t>
      </w:r>
      <w:r w:rsidRPr="00114205">
        <w:rPr>
          <w:lang w:val="en-US"/>
        </w:rPr>
        <w:t xml:space="preserve"> exc </w:t>
      </w:r>
      <w:r w:rsidRPr="00114205">
        <w:rPr>
          <w:b/>
          <w:bCs/>
          <w:lang w:val="en-US"/>
        </w:rPr>
        <w:t>As</w:t>
      </w:r>
      <w:r w:rsidRPr="00114205">
        <w:rPr>
          <w:lang w:val="en-US"/>
        </w:rPr>
        <w:t xml:space="preserve"> Exception</w:t>
      </w:r>
    </w:p>
    <w:p w:rsidR="00114205" w:rsidRPr="00114205" w:rsidRDefault="00114205" w:rsidP="00114205">
      <w:pPr>
        <w:pStyle w:val="BookCode"/>
        <w:rPr>
          <w:lang w:val="en-US"/>
        </w:rPr>
      </w:pPr>
      <w:r w:rsidRPr="00114205">
        <w:rPr>
          <w:lang w:val="en-US"/>
        </w:rPr>
        <w:t xml:space="preserve"> t.Rollback()</w:t>
      </w:r>
    </w:p>
    <w:p w:rsidR="00114205" w:rsidRPr="00114205" w:rsidRDefault="00114205" w:rsidP="00114205">
      <w:pPr>
        <w:pStyle w:val="BookCode"/>
        <w:rPr>
          <w:b/>
          <w:bCs/>
          <w:lang w:val="en-US"/>
        </w:rPr>
      </w:pPr>
      <w:r w:rsidRPr="00114205">
        <w:rPr>
          <w:b/>
          <w:bCs/>
          <w:lang w:val="en-US"/>
        </w:rPr>
        <w:t>End</w:t>
      </w:r>
      <w:r w:rsidRPr="00114205">
        <w:rPr>
          <w:lang w:val="en-US"/>
        </w:rPr>
        <w:t xml:space="preserve"> </w:t>
      </w:r>
      <w:r w:rsidRPr="00114205">
        <w:rPr>
          <w:b/>
          <w:bCs/>
          <w:lang w:val="en-US"/>
        </w:rPr>
        <w:t>Try</w:t>
      </w:r>
    </w:p>
    <w:p w:rsidR="0005527A" w:rsidRDefault="0005527A" w:rsidP="0005527A">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387</w:t>
      </w:r>
      <w:r w:rsidR="00F709C6">
        <w:rPr>
          <w:noProof/>
        </w:rPr>
        <w:fldChar w:fldCharType="end"/>
      </w:r>
      <w:r>
        <w:t xml:space="preserve">, </w:t>
      </w:r>
      <w:r w:rsidRPr="0005527A">
        <w:rPr>
          <w:rStyle w:val="BookItalic"/>
        </w:rPr>
        <w:t>İşlem Grubu Kaydetme Noktası Kullanım Örneği</w:t>
      </w:r>
    </w:p>
    <w:p w:rsidR="00B82FB3" w:rsidRDefault="00B82FB3" w:rsidP="005C3E81">
      <w:pPr>
        <w:pStyle w:val="H3"/>
      </w:pPr>
      <w:r>
        <w:t>Dağıtık İşlem Grubu Kullanımı</w:t>
      </w:r>
    </w:p>
    <w:p w:rsidR="00B82FB3" w:rsidRDefault="00114205" w:rsidP="00900876">
      <w:pPr>
        <w:pStyle w:val="BookText"/>
      </w:pPr>
      <w:r>
        <w:t>Dağıtık işlem grupları bir veya daha fazla veritabanı üzerinde işlem grubu yöneti</w:t>
      </w:r>
      <w:r w:rsidR="00F97075">
        <w:t>mi yapabilmeyi</w:t>
      </w:r>
      <w:r>
        <w:t xml:space="preserve"> sağlamaktadır. Bu konu başlığında, dağıtık işlem grupları ile birlikte MSDTC yazılımının kullanımı hakkında bilgiler sunulacaktır.</w:t>
      </w:r>
    </w:p>
    <w:p w:rsidR="000555D4" w:rsidRDefault="00DF6828" w:rsidP="00200284">
      <w:pPr>
        <w:pStyle w:val="H4"/>
      </w:pPr>
      <w:r>
        <w:t xml:space="preserve">MSDTC </w:t>
      </w:r>
    </w:p>
    <w:p w:rsidR="00DF6828" w:rsidRDefault="00DF6828" w:rsidP="00900876">
      <w:pPr>
        <w:pStyle w:val="BookText"/>
        <w:rPr>
          <w:lang w:eastAsia="tr-TR"/>
        </w:rPr>
      </w:pPr>
      <w:r>
        <w:rPr>
          <w:lang w:eastAsia="tr-TR"/>
        </w:rPr>
        <w:t xml:space="preserve">MSDTC , Microsoft tarafından hazırlanmış ve dağıtık işlem grupları yönetimini yapabilen yazılımdır. MSDTC ile veritabanı yönetim sistemleri dışındaki </w:t>
      </w:r>
      <w:r w:rsidR="00F97075">
        <w:rPr>
          <w:lang w:eastAsia="tr-TR"/>
        </w:rPr>
        <w:t xml:space="preserve">farklı </w:t>
      </w:r>
      <w:r>
        <w:rPr>
          <w:lang w:eastAsia="tr-TR"/>
        </w:rPr>
        <w:t>ürünler üzerinde de işlem grubu uygulanabilmektedir.</w:t>
      </w:r>
    </w:p>
    <w:p w:rsidR="00DF6828" w:rsidRDefault="00DF6828" w:rsidP="00900876">
      <w:pPr>
        <w:pStyle w:val="BookText"/>
      </w:pPr>
      <w:r>
        <w:rPr>
          <w:lang w:eastAsia="tr-TR"/>
        </w:rPr>
        <w:t xml:space="preserve">Bir hizmet uygulaması olarak çalışan MSDTC ve </w:t>
      </w:r>
      <w:r w:rsidR="00200284" w:rsidRPr="00CF49C4">
        <w:rPr>
          <w:rStyle w:val="BookConceptDefinitionChar0"/>
        </w:rPr>
        <w:t>System.Transactions.dll</w:t>
      </w:r>
      <w:r w:rsidR="00200284">
        <w:t xml:space="preserve"> isimli Assembly içerisinde bulunan sınıflar </w:t>
      </w:r>
      <w:r>
        <w:t xml:space="preserve">yardımıyla işlem gruplarının kolaylıkla yönetimi </w:t>
      </w:r>
      <w:r w:rsidR="00F97075">
        <w:t>yapılabilmektedir</w:t>
      </w:r>
      <w:r>
        <w:t>.</w:t>
      </w:r>
    </w:p>
    <w:p w:rsidR="00DF6828" w:rsidRDefault="002B6118" w:rsidP="00DF6828">
      <w:pPr>
        <w:pStyle w:val="BookScreenCapture"/>
      </w:pPr>
      <w:r>
        <w:rPr>
          <w:noProof/>
        </w:rPr>
        <w:lastRenderedPageBreak/>
        <w:drawing>
          <wp:inline distT="0" distB="0" distL="0" distR="0">
            <wp:extent cx="3744595" cy="2104390"/>
            <wp:effectExtent l="0" t="0" r="0" b="0"/>
            <wp:docPr id="1058" name="Picture 1058" descr="C:\Documents and Settings\Tansu\My Documents\Books\DotNet\Documents\BookPictures\Ekran\msdtcservice.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58" descr="C:\Documents and Settings\Tansu\My Documents\Books\DotNet\Documents\BookPictures\Ekran\msdtcservice.tif"/>
                    <pic:cNvPicPr>
                      <a:picLocks/>
                    </pic:cNvPicPr>
                  </pic:nvPicPr>
                  <pic:blipFill>
                    <a:blip r:link="rId174">
                      <a:extLst>
                        <a:ext uri="{28A0092B-C50C-407E-A947-70E740481C1C}">
                          <a14:useLocalDpi xmlns:a14="http://schemas.microsoft.com/office/drawing/2010/main" val="0"/>
                        </a:ext>
                      </a:extLst>
                    </a:blip>
                    <a:srcRect/>
                    <a:stretch>
                      <a:fillRect/>
                    </a:stretch>
                  </pic:blipFill>
                  <pic:spPr bwMode="auto">
                    <a:xfrm>
                      <a:off x="0" y="0"/>
                      <a:ext cx="3744595" cy="2104390"/>
                    </a:xfrm>
                    <a:prstGeom prst="rect">
                      <a:avLst/>
                    </a:prstGeom>
                    <a:noFill/>
                    <a:ln>
                      <a:noFill/>
                    </a:ln>
                  </pic:spPr>
                </pic:pic>
              </a:graphicData>
            </a:graphic>
          </wp:inline>
        </w:drawing>
      </w:r>
    </w:p>
    <w:p w:rsidR="00DF6828" w:rsidRDefault="00DF6828" w:rsidP="00DF6828">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92</w:t>
      </w:r>
      <w:r w:rsidR="00F709C6">
        <w:rPr>
          <w:noProof/>
        </w:rPr>
        <w:fldChar w:fldCharType="end"/>
      </w:r>
      <w:r>
        <w:t xml:space="preserve">, </w:t>
      </w:r>
      <w:r w:rsidRPr="00DF6828">
        <w:rPr>
          <w:rStyle w:val="BookItalic"/>
        </w:rPr>
        <w:t>MSDTC Hizmeti</w:t>
      </w:r>
    </w:p>
    <w:p w:rsidR="00CF49C4" w:rsidRDefault="00CF49C4" w:rsidP="00DF6828">
      <w:pPr>
        <w:pStyle w:val="BookText"/>
      </w:pPr>
      <w:r>
        <w:t>MSDTC konfigürasyonunu yapmak amacıyla Kontrol Panel | Yönetimsel Araçlar | Bileşen Hizmetleri (</w:t>
      </w:r>
      <w:r w:rsidRPr="00CF49C4">
        <w:rPr>
          <w:rStyle w:val="BookConceptDefinitionChar0"/>
        </w:rPr>
        <w:t>Control Panel | Administrative Tools | Component Services</w:t>
      </w:r>
      <w:r>
        <w:t>) kısa yolu ile çalıştırılabilen bileşen hizmetleri uygulaması kullanılmalıdır.</w:t>
      </w:r>
    </w:p>
    <w:p w:rsidR="00CF49C4" w:rsidRDefault="002B6118" w:rsidP="00CF49C4">
      <w:pPr>
        <w:pStyle w:val="BookScreenCapture"/>
      </w:pPr>
      <w:r>
        <w:rPr>
          <w:noProof/>
        </w:rPr>
        <w:drawing>
          <wp:inline distT="0" distB="0" distL="0" distR="0">
            <wp:extent cx="3464560" cy="1746250"/>
            <wp:effectExtent l="0" t="0" r="0" b="0"/>
            <wp:docPr id="1059" name="Picture 1059" descr="C:\Documents and Settings\Tansu\My Documents\Books\DotNet\Documents\BookPictures\Ekran\compservice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59" descr="C:\Documents and Settings\Tansu\My Documents\Books\DotNet\Documents\BookPictures\Ekran\compservices.tif"/>
                    <pic:cNvPicPr>
                      <a:picLocks/>
                    </pic:cNvPicPr>
                  </pic:nvPicPr>
                  <pic:blipFill>
                    <a:blip r:link="rId175">
                      <a:extLst>
                        <a:ext uri="{28A0092B-C50C-407E-A947-70E740481C1C}">
                          <a14:useLocalDpi xmlns:a14="http://schemas.microsoft.com/office/drawing/2010/main" val="0"/>
                        </a:ext>
                      </a:extLst>
                    </a:blip>
                    <a:srcRect/>
                    <a:stretch>
                      <a:fillRect/>
                    </a:stretch>
                  </pic:blipFill>
                  <pic:spPr bwMode="auto">
                    <a:xfrm>
                      <a:off x="0" y="0"/>
                      <a:ext cx="3464560" cy="1746250"/>
                    </a:xfrm>
                    <a:prstGeom prst="rect">
                      <a:avLst/>
                    </a:prstGeom>
                    <a:noFill/>
                    <a:ln>
                      <a:noFill/>
                    </a:ln>
                  </pic:spPr>
                </pic:pic>
              </a:graphicData>
            </a:graphic>
          </wp:inline>
        </w:drawing>
      </w:r>
    </w:p>
    <w:p w:rsidR="00CF49C4" w:rsidRDefault="00CF49C4" w:rsidP="00CF49C4">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93</w:t>
      </w:r>
      <w:r w:rsidR="00F709C6">
        <w:rPr>
          <w:noProof/>
        </w:rPr>
        <w:fldChar w:fldCharType="end"/>
      </w:r>
      <w:r>
        <w:t xml:space="preserve">, </w:t>
      </w:r>
      <w:r w:rsidRPr="00CF49C4">
        <w:rPr>
          <w:rStyle w:val="BookItalic"/>
        </w:rPr>
        <w:t>Bileşen Hizmetleri Uygulaması ve MSDTC</w:t>
      </w:r>
    </w:p>
    <w:p w:rsidR="00CF49C4" w:rsidRDefault="00CF49C4" w:rsidP="00CF49C4">
      <w:pPr>
        <w:pStyle w:val="BookText"/>
      </w:pPr>
      <w:r>
        <w:t xml:space="preserve">Bileşen hizmetleri penceresi ile aktif işlem grupları </w:t>
      </w:r>
      <w:r w:rsidR="00E109F5">
        <w:t xml:space="preserve">hakkında bilgiler </w:t>
      </w:r>
      <w:r>
        <w:t>ve çeşitli istatistikler elde edilebilmektedir.</w:t>
      </w:r>
    </w:p>
    <w:p w:rsidR="00CF49C4" w:rsidRDefault="00CF49C4" w:rsidP="00CF49C4">
      <w:pPr>
        <w:pStyle w:val="BookText"/>
      </w:pPr>
      <w:r>
        <w:t>Yapılandırılmak edilmek istenen bilgisayar simgesi üzerinde sağ tıklanarak özellikler (</w:t>
      </w:r>
      <w:r w:rsidRPr="00CF49C4">
        <w:rPr>
          <w:rStyle w:val="BookConceptDefinitionChar0"/>
        </w:rPr>
        <w:t>Properties</w:t>
      </w:r>
      <w:r>
        <w:t>) komutunun verilmesi ile konfigürasyon penceresi açılmaktadır.</w:t>
      </w:r>
    </w:p>
    <w:p w:rsidR="00CF49C4" w:rsidRDefault="002B6118" w:rsidP="00CF49C4">
      <w:pPr>
        <w:pStyle w:val="BookScreenCapture"/>
      </w:pPr>
      <w:r>
        <w:rPr>
          <w:noProof/>
        </w:rPr>
        <w:lastRenderedPageBreak/>
        <w:drawing>
          <wp:inline distT="0" distB="0" distL="0" distR="0">
            <wp:extent cx="2186940" cy="2522855"/>
            <wp:effectExtent l="0" t="0" r="0" b="0"/>
            <wp:docPr id="1060" name="Picture 1060" descr="C:\Documents and Settings\Tansu\My Documents\Books\DotNet\Documents\BookPictures\Ekran\dtcconf.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60" descr="C:\Documents and Settings\Tansu\My Documents\Books\DotNet\Documents\BookPictures\Ekran\dtcconf.tif"/>
                    <pic:cNvPicPr>
                      <a:picLocks/>
                    </pic:cNvPicPr>
                  </pic:nvPicPr>
                  <pic:blipFill>
                    <a:blip r:link="rId176">
                      <a:extLst>
                        <a:ext uri="{28A0092B-C50C-407E-A947-70E740481C1C}">
                          <a14:useLocalDpi xmlns:a14="http://schemas.microsoft.com/office/drawing/2010/main" val="0"/>
                        </a:ext>
                      </a:extLst>
                    </a:blip>
                    <a:srcRect/>
                    <a:stretch>
                      <a:fillRect/>
                    </a:stretch>
                  </pic:blipFill>
                  <pic:spPr bwMode="auto">
                    <a:xfrm>
                      <a:off x="0" y="0"/>
                      <a:ext cx="2186940" cy="2522855"/>
                    </a:xfrm>
                    <a:prstGeom prst="rect">
                      <a:avLst/>
                    </a:prstGeom>
                    <a:noFill/>
                    <a:ln>
                      <a:noFill/>
                    </a:ln>
                  </pic:spPr>
                </pic:pic>
              </a:graphicData>
            </a:graphic>
          </wp:inline>
        </w:drawing>
      </w:r>
    </w:p>
    <w:p w:rsidR="00CF49C4" w:rsidRDefault="00CF49C4" w:rsidP="00CF49C4">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94</w:t>
      </w:r>
      <w:r w:rsidR="00F709C6">
        <w:rPr>
          <w:noProof/>
        </w:rPr>
        <w:fldChar w:fldCharType="end"/>
      </w:r>
      <w:r>
        <w:t xml:space="preserve">, </w:t>
      </w:r>
      <w:r w:rsidRPr="00CF49C4">
        <w:rPr>
          <w:rStyle w:val="BookItalic"/>
        </w:rPr>
        <w:t>MSTDC Konfigürasyon Penceresi</w:t>
      </w:r>
    </w:p>
    <w:p w:rsidR="00CF49C4" w:rsidRDefault="00623670" w:rsidP="00623670">
      <w:pPr>
        <w:pStyle w:val="H4"/>
      </w:pPr>
      <w:r>
        <w:t>Yeni İşlem Grubu Başlatma ve Tamamlama</w:t>
      </w:r>
    </w:p>
    <w:p w:rsidR="00623670" w:rsidRDefault="00623670" w:rsidP="00623670">
      <w:pPr>
        <w:pStyle w:val="BookText"/>
        <w:rPr>
          <w:lang w:eastAsia="tr-TR"/>
        </w:rPr>
      </w:pPr>
      <w:r w:rsidRPr="00363A79">
        <w:rPr>
          <w:rStyle w:val="BookConceptDefinitionChar0"/>
        </w:rPr>
        <w:t>System.Transactions.TransactionScope</w:t>
      </w:r>
      <w:r>
        <w:rPr>
          <w:lang w:eastAsia="tr-TR"/>
        </w:rPr>
        <w:t xml:space="preserve"> sınıfı, </w:t>
      </w:r>
      <w:r w:rsidR="009446AD">
        <w:rPr>
          <w:lang w:eastAsia="tr-TR"/>
        </w:rPr>
        <w:t>bulunduğu</w:t>
      </w:r>
      <w:r w:rsidR="00E109F5">
        <w:rPr>
          <w:lang w:eastAsia="tr-TR"/>
        </w:rPr>
        <w:t xml:space="preserve"> kod</w:t>
      </w:r>
      <w:r>
        <w:rPr>
          <w:lang w:eastAsia="tr-TR"/>
        </w:rPr>
        <w:t xml:space="preserve"> </w:t>
      </w:r>
      <w:r w:rsidR="00E109F5">
        <w:rPr>
          <w:lang w:eastAsia="tr-TR"/>
        </w:rPr>
        <w:t>bloğu</w:t>
      </w:r>
      <w:r>
        <w:rPr>
          <w:lang w:eastAsia="tr-TR"/>
        </w:rPr>
        <w:t xml:space="preserve"> içerisinde </w:t>
      </w:r>
      <w:r w:rsidR="00E109F5">
        <w:rPr>
          <w:lang w:eastAsia="tr-TR"/>
        </w:rPr>
        <w:t xml:space="preserve">yapılan </w:t>
      </w:r>
      <w:r w:rsidR="00363A79">
        <w:rPr>
          <w:lang w:eastAsia="tr-TR"/>
        </w:rPr>
        <w:t xml:space="preserve">tüm veritabanı işlemlerinde </w:t>
      </w:r>
      <w:r>
        <w:rPr>
          <w:lang w:eastAsia="tr-TR"/>
        </w:rPr>
        <w:t xml:space="preserve">aynı işlem grubunun kullanılmasını sağlamaktadır. </w:t>
      </w:r>
      <w:r w:rsidRPr="00363A79">
        <w:rPr>
          <w:rStyle w:val="BookConceptDefinitionChar0"/>
        </w:rPr>
        <w:t>IDisposable</w:t>
      </w:r>
      <w:r>
        <w:rPr>
          <w:lang w:eastAsia="tr-TR"/>
        </w:rPr>
        <w:t xml:space="preserve"> arabirim gerçekleştirimini yapan sınıf ile</w:t>
      </w:r>
      <w:r w:rsidR="009446AD">
        <w:rPr>
          <w:lang w:eastAsia="tr-TR"/>
        </w:rPr>
        <w:t xml:space="preserve">, </w:t>
      </w:r>
      <w:r w:rsidR="009446AD" w:rsidRPr="00363A79">
        <w:rPr>
          <w:rStyle w:val="BookConceptDefinitionChar0"/>
        </w:rPr>
        <w:t>TransactionScope</w:t>
      </w:r>
      <w:r w:rsidR="00FF488B">
        <w:rPr>
          <w:rStyle w:val="BookConceptDefinitionChar0"/>
        </w:rPr>
        <w:fldChar w:fldCharType="begin"/>
      </w:r>
      <w:r w:rsidR="00FF488B">
        <w:instrText xml:space="preserve"> XE "</w:instrText>
      </w:r>
      <w:r w:rsidR="00FF488B" w:rsidRPr="000042AF">
        <w:instrText>TransactionScope</w:instrText>
      </w:r>
      <w:r w:rsidR="00FF488B">
        <w:instrText xml:space="preserve">" </w:instrText>
      </w:r>
      <w:r w:rsidR="00FF488B">
        <w:rPr>
          <w:rStyle w:val="BookConceptDefinitionChar0"/>
        </w:rPr>
        <w:fldChar w:fldCharType="end"/>
      </w:r>
      <w:r w:rsidR="009446AD">
        <w:rPr>
          <w:lang w:eastAsia="tr-TR"/>
        </w:rPr>
        <w:t xml:space="preserve">  nesnesinin oluşturulması ve yok edilmesi arasında bulunan </w:t>
      </w:r>
      <w:r w:rsidR="00E109F5">
        <w:rPr>
          <w:lang w:eastAsia="tr-TR"/>
        </w:rPr>
        <w:t xml:space="preserve">kod </w:t>
      </w:r>
      <w:r w:rsidR="009446AD">
        <w:rPr>
          <w:lang w:eastAsia="tr-TR"/>
        </w:rPr>
        <w:t>blo</w:t>
      </w:r>
      <w:r w:rsidR="00E109F5">
        <w:rPr>
          <w:lang w:eastAsia="tr-TR"/>
        </w:rPr>
        <w:t>ğu</w:t>
      </w:r>
      <w:r w:rsidR="009446AD">
        <w:rPr>
          <w:lang w:eastAsia="tr-TR"/>
        </w:rPr>
        <w:t xml:space="preserve"> içerisinde işlem grubu geçerli olmaktadır.</w:t>
      </w:r>
    </w:p>
    <w:p w:rsidR="009446AD" w:rsidRDefault="009446AD" w:rsidP="009446AD">
      <w:pPr>
        <w:pStyle w:val="CSVB"/>
      </w:pPr>
      <w:r>
        <w:t>C#</w:t>
      </w:r>
    </w:p>
    <w:p w:rsidR="00CA49E2" w:rsidRPr="00CA49E2" w:rsidRDefault="00CA49E2" w:rsidP="00CA49E2">
      <w:pPr>
        <w:pStyle w:val="BookCode"/>
        <w:rPr>
          <w:bCs/>
          <w:lang w:val="en-US"/>
        </w:rPr>
      </w:pPr>
      <w:r w:rsidRPr="00CA49E2">
        <w:rPr>
          <w:bCs/>
          <w:lang w:val="en-US"/>
        </w:rPr>
        <w:t xml:space="preserve">// </w:t>
      </w:r>
      <w:r>
        <w:rPr>
          <w:bCs/>
          <w:lang w:val="en-US"/>
        </w:rPr>
        <w:t>TransactionScope nesnesi oluştur.</w:t>
      </w:r>
    </w:p>
    <w:p w:rsidR="00CA49E2" w:rsidRDefault="00CA49E2" w:rsidP="00CA49E2">
      <w:pPr>
        <w:pStyle w:val="BookCode"/>
        <w:rPr>
          <w:lang w:val="en-US"/>
        </w:rPr>
      </w:pPr>
      <w:r w:rsidRPr="00CA49E2">
        <w:rPr>
          <w:b/>
          <w:bCs/>
          <w:lang w:val="en-US"/>
        </w:rPr>
        <w:t>using</w:t>
      </w:r>
      <w:r w:rsidRPr="00CA49E2">
        <w:rPr>
          <w:lang w:val="en-US"/>
        </w:rPr>
        <w:t xml:space="preserve"> (TransactionScope txc = </w:t>
      </w:r>
      <w:r w:rsidRPr="00CA49E2">
        <w:rPr>
          <w:b/>
          <w:bCs/>
          <w:lang w:val="en-US"/>
        </w:rPr>
        <w:t>new</w:t>
      </w:r>
      <w:r w:rsidRPr="00CA49E2">
        <w:rPr>
          <w:lang w:val="en-US"/>
        </w:rPr>
        <w:t xml:space="preserve"> TransactionScope()) {</w:t>
      </w:r>
    </w:p>
    <w:p w:rsidR="00CF5AFA" w:rsidRDefault="00CF5AFA" w:rsidP="00CA49E2">
      <w:pPr>
        <w:pStyle w:val="BookCode"/>
        <w:rPr>
          <w:lang w:val="en-US"/>
        </w:rPr>
      </w:pPr>
    </w:p>
    <w:p w:rsidR="00CA49E2" w:rsidRPr="00CA49E2" w:rsidRDefault="00CA49E2" w:rsidP="00CA49E2">
      <w:pPr>
        <w:pStyle w:val="BookCode"/>
        <w:rPr>
          <w:lang w:val="en-US"/>
        </w:rPr>
      </w:pPr>
      <w:r>
        <w:rPr>
          <w:b/>
          <w:bCs/>
          <w:lang w:val="en-US"/>
        </w:rPr>
        <w:t xml:space="preserve"> </w:t>
      </w:r>
      <w:r w:rsidRPr="00CA49E2">
        <w:rPr>
          <w:bCs/>
          <w:lang w:val="en-US"/>
        </w:rPr>
        <w:t>//</w:t>
      </w:r>
      <w:r>
        <w:rPr>
          <w:bCs/>
          <w:lang w:val="en-US"/>
        </w:rPr>
        <w:t xml:space="preserve"> Blok içerisinde yapılan tüm işlemler işlem grubu</w:t>
      </w:r>
      <w:r w:rsidR="006A427E">
        <w:rPr>
          <w:bCs/>
          <w:lang w:val="en-US"/>
        </w:rPr>
        <w:t xml:space="preserve">nun parçası </w:t>
      </w:r>
      <w:r>
        <w:rPr>
          <w:bCs/>
          <w:lang w:val="en-US"/>
        </w:rPr>
        <w:br/>
        <w:t xml:space="preserve"> // olacaktır.</w:t>
      </w:r>
    </w:p>
    <w:p w:rsidR="00CA49E2" w:rsidRPr="00CA49E2" w:rsidRDefault="00CA49E2" w:rsidP="00CA49E2">
      <w:pPr>
        <w:pStyle w:val="BookCode"/>
        <w:rPr>
          <w:lang w:val="en-US"/>
        </w:rPr>
      </w:pPr>
      <w:r w:rsidRPr="00CA49E2">
        <w:rPr>
          <w:lang w:val="en-US"/>
        </w:rPr>
        <w:t xml:space="preserve"> </w:t>
      </w:r>
      <w:r w:rsidRPr="00CA49E2">
        <w:rPr>
          <w:b/>
          <w:bCs/>
          <w:lang w:val="en-US"/>
        </w:rPr>
        <w:t>using</w:t>
      </w:r>
      <w:r w:rsidRPr="00CA49E2">
        <w:rPr>
          <w:lang w:val="en-US"/>
        </w:rPr>
        <w:t xml:space="preserve"> (SqlConnection conn1 = </w:t>
      </w:r>
      <w:r w:rsidRPr="00CA49E2">
        <w:rPr>
          <w:b/>
          <w:bCs/>
          <w:lang w:val="en-US"/>
        </w:rPr>
        <w:t>new</w:t>
      </w:r>
      <w:r w:rsidRPr="00CA49E2">
        <w:rPr>
          <w:lang w:val="en-US"/>
        </w:rPr>
        <w:t xml:space="preserve"> SqlConnection("...")) {</w:t>
      </w:r>
    </w:p>
    <w:p w:rsidR="00CA49E2" w:rsidRPr="00CA49E2" w:rsidRDefault="00CA49E2" w:rsidP="00CA49E2">
      <w:pPr>
        <w:pStyle w:val="BookCode"/>
        <w:rPr>
          <w:lang w:val="en-US"/>
        </w:rPr>
      </w:pPr>
      <w:r w:rsidRPr="00CA49E2">
        <w:rPr>
          <w:lang w:val="en-US"/>
        </w:rPr>
        <w:t xml:space="preserve">  conn1.Open();</w:t>
      </w:r>
    </w:p>
    <w:p w:rsidR="00CA49E2" w:rsidRPr="00CA49E2" w:rsidRDefault="00CA49E2" w:rsidP="00CA49E2">
      <w:pPr>
        <w:pStyle w:val="BookCode"/>
        <w:rPr>
          <w:lang w:val="en-US"/>
        </w:rPr>
      </w:pPr>
      <w:r w:rsidRPr="00CA49E2">
        <w:rPr>
          <w:lang w:val="en-US"/>
        </w:rPr>
        <w:t xml:space="preserve">  // . . .</w:t>
      </w:r>
    </w:p>
    <w:p w:rsidR="00CA49E2" w:rsidRPr="00CA49E2" w:rsidRDefault="00CA49E2" w:rsidP="00CA49E2">
      <w:pPr>
        <w:pStyle w:val="BookCode"/>
        <w:rPr>
          <w:lang w:val="en-US"/>
        </w:rPr>
      </w:pPr>
      <w:r w:rsidRPr="00CA49E2">
        <w:rPr>
          <w:lang w:val="en-US"/>
        </w:rPr>
        <w:t xml:space="preserve"> }</w:t>
      </w:r>
    </w:p>
    <w:p w:rsidR="00CA49E2" w:rsidRPr="00CA49E2" w:rsidRDefault="00CA49E2" w:rsidP="00CA49E2">
      <w:pPr>
        <w:pStyle w:val="BookCode"/>
        <w:rPr>
          <w:lang w:val="en-US"/>
        </w:rPr>
      </w:pPr>
      <w:r w:rsidRPr="00CA49E2">
        <w:rPr>
          <w:lang w:val="en-US"/>
        </w:rPr>
        <w:t xml:space="preserve"> </w:t>
      </w:r>
      <w:r w:rsidRPr="00CA49E2">
        <w:rPr>
          <w:b/>
          <w:bCs/>
          <w:lang w:val="en-US"/>
        </w:rPr>
        <w:t>using</w:t>
      </w:r>
      <w:r w:rsidRPr="00CA49E2">
        <w:rPr>
          <w:lang w:val="en-US"/>
        </w:rPr>
        <w:t xml:space="preserve"> (SqlConnection conn2 = </w:t>
      </w:r>
      <w:r w:rsidRPr="00CA49E2">
        <w:rPr>
          <w:b/>
          <w:bCs/>
          <w:lang w:val="en-US"/>
        </w:rPr>
        <w:t>new</w:t>
      </w:r>
      <w:r w:rsidRPr="00CA49E2">
        <w:rPr>
          <w:lang w:val="en-US"/>
        </w:rPr>
        <w:t xml:space="preserve"> SqlConnection("...")) {</w:t>
      </w:r>
    </w:p>
    <w:p w:rsidR="00CA49E2" w:rsidRPr="00CA49E2" w:rsidRDefault="00CA49E2" w:rsidP="00CA49E2">
      <w:pPr>
        <w:pStyle w:val="BookCode"/>
        <w:rPr>
          <w:lang w:val="en-US"/>
        </w:rPr>
      </w:pPr>
      <w:r w:rsidRPr="00CA49E2">
        <w:rPr>
          <w:lang w:val="en-US"/>
        </w:rPr>
        <w:t xml:space="preserve">  conn2.Open();</w:t>
      </w:r>
    </w:p>
    <w:p w:rsidR="00CA49E2" w:rsidRPr="00CA49E2" w:rsidRDefault="00CA49E2" w:rsidP="00CA49E2">
      <w:pPr>
        <w:pStyle w:val="BookCode"/>
        <w:rPr>
          <w:lang w:val="en-US"/>
        </w:rPr>
      </w:pPr>
      <w:r w:rsidRPr="00CA49E2">
        <w:rPr>
          <w:lang w:val="en-US"/>
        </w:rPr>
        <w:t xml:space="preserve">  // . . .</w:t>
      </w:r>
    </w:p>
    <w:p w:rsidR="00CA49E2" w:rsidRPr="00CA49E2" w:rsidRDefault="00CA49E2" w:rsidP="00CA49E2">
      <w:pPr>
        <w:pStyle w:val="BookCode"/>
        <w:rPr>
          <w:lang w:val="en-US"/>
        </w:rPr>
      </w:pPr>
      <w:r w:rsidRPr="00CA49E2">
        <w:rPr>
          <w:lang w:val="en-US"/>
        </w:rPr>
        <w:t xml:space="preserve"> }</w:t>
      </w:r>
    </w:p>
    <w:p w:rsidR="00CA49E2" w:rsidRPr="00CA49E2" w:rsidRDefault="00CA49E2" w:rsidP="00CA49E2">
      <w:pPr>
        <w:pStyle w:val="BookCode"/>
        <w:rPr>
          <w:lang w:val="en-US"/>
        </w:rPr>
      </w:pPr>
      <w:r w:rsidRPr="00CA49E2">
        <w:rPr>
          <w:lang w:val="en-US"/>
        </w:rPr>
        <w:t xml:space="preserve"> </w:t>
      </w:r>
      <w:r w:rsidRPr="00CA49E2">
        <w:rPr>
          <w:b/>
          <w:bCs/>
          <w:lang w:val="en-US"/>
        </w:rPr>
        <w:t>using</w:t>
      </w:r>
      <w:r w:rsidRPr="00CA49E2">
        <w:rPr>
          <w:lang w:val="en-US"/>
        </w:rPr>
        <w:t xml:space="preserve"> (OracleConnection conn3 = </w:t>
      </w:r>
      <w:r w:rsidRPr="00CA49E2">
        <w:rPr>
          <w:b/>
          <w:bCs/>
          <w:lang w:val="en-US"/>
        </w:rPr>
        <w:t>new</w:t>
      </w:r>
      <w:r w:rsidRPr="00CA49E2">
        <w:rPr>
          <w:lang w:val="en-US"/>
        </w:rPr>
        <w:t xml:space="preserve"> OracleConnection("...")) {</w:t>
      </w:r>
    </w:p>
    <w:p w:rsidR="00CA49E2" w:rsidRPr="00CA49E2" w:rsidRDefault="00CA49E2" w:rsidP="00CA49E2">
      <w:pPr>
        <w:pStyle w:val="BookCode"/>
        <w:rPr>
          <w:lang w:val="en-US"/>
        </w:rPr>
      </w:pPr>
      <w:r w:rsidRPr="00CA49E2">
        <w:rPr>
          <w:lang w:val="en-US"/>
        </w:rPr>
        <w:t xml:space="preserve">  conn3.Open();</w:t>
      </w:r>
    </w:p>
    <w:p w:rsidR="00CA49E2" w:rsidRPr="00CA49E2" w:rsidRDefault="00CA49E2" w:rsidP="00CA49E2">
      <w:pPr>
        <w:pStyle w:val="BookCode"/>
        <w:rPr>
          <w:lang w:val="en-US"/>
        </w:rPr>
      </w:pPr>
      <w:r w:rsidRPr="00CA49E2">
        <w:rPr>
          <w:lang w:val="en-US"/>
        </w:rPr>
        <w:lastRenderedPageBreak/>
        <w:t xml:space="preserve">  // . . .</w:t>
      </w:r>
    </w:p>
    <w:p w:rsidR="00CA49E2" w:rsidRPr="00CA49E2" w:rsidRDefault="00CA49E2" w:rsidP="00CA49E2">
      <w:pPr>
        <w:pStyle w:val="BookCode"/>
        <w:rPr>
          <w:lang w:val="en-US"/>
        </w:rPr>
      </w:pPr>
      <w:r w:rsidRPr="00CA49E2">
        <w:rPr>
          <w:lang w:val="en-US"/>
        </w:rPr>
        <w:t xml:space="preserve"> }</w:t>
      </w:r>
    </w:p>
    <w:p w:rsidR="00CA49E2" w:rsidRDefault="00CA49E2" w:rsidP="00CA49E2">
      <w:pPr>
        <w:pStyle w:val="BookCode"/>
        <w:rPr>
          <w:lang w:val="en-US"/>
        </w:rPr>
      </w:pPr>
      <w:r w:rsidRPr="00CA49E2">
        <w:rPr>
          <w:lang w:val="en-US"/>
        </w:rPr>
        <w:t xml:space="preserve"> </w:t>
      </w:r>
      <w:r>
        <w:rPr>
          <w:lang w:val="en-US"/>
        </w:rPr>
        <w:t>// İşlem grubunu tamamla.</w:t>
      </w:r>
    </w:p>
    <w:p w:rsidR="00CA49E2" w:rsidRPr="00CA49E2" w:rsidRDefault="00CA49E2" w:rsidP="00CA49E2">
      <w:pPr>
        <w:pStyle w:val="BookCode"/>
        <w:rPr>
          <w:lang w:val="en-US"/>
        </w:rPr>
      </w:pPr>
      <w:r>
        <w:rPr>
          <w:lang w:val="en-US"/>
        </w:rPr>
        <w:t xml:space="preserve"> </w:t>
      </w:r>
      <w:r w:rsidRPr="00CA49E2">
        <w:rPr>
          <w:lang w:val="en-US"/>
        </w:rPr>
        <w:t>txc.Complete();</w:t>
      </w:r>
    </w:p>
    <w:p w:rsidR="00CA49E2" w:rsidRPr="00CA49E2" w:rsidRDefault="00CA49E2" w:rsidP="00CA49E2">
      <w:pPr>
        <w:pStyle w:val="BookCode"/>
        <w:rPr>
          <w:lang w:val="en-US"/>
        </w:rPr>
      </w:pPr>
      <w:r w:rsidRPr="00CA49E2">
        <w:rPr>
          <w:lang w:val="en-US"/>
        </w:rPr>
        <w:t>}</w:t>
      </w:r>
    </w:p>
    <w:p w:rsidR="009446AD" w:rsidRDefault="009446AD" w:rsidP="009446AD">
      <w:pPr>
        <w:pStyle w:val="CSVB"/>
      </w:pPr>
      <w:r>
        <w:t>VB.NET</w:t>
      </w:r>
    </w:p>
    <w:p w:rsidR="00CA49E2" w:rsidRPr="00CA49E2" w:rsidRDefault="00CF5AFA" w:rsidP="00CA49E2">
      <w:pPr>
        <w:pStyle w:val="BookCode"/>
        <w:rPr>
          <w:bCs/>
          <w:lang w:val="en-US"/>
        </w:rPr>
      </w:pPr>
      <w:r>
        <w:rPr>
          <w:bCs/>
          <w:lang w:val="en-US"/>
        </w:rPr>
        <w:t>'</w:t>
      </w:r>
      <w:r w:rsidR="00CA49E2" w:rsidRPr="00CA49E2">
        <w:rPr>
          <w:bCs/>
          <w:lang w:val="en-US"/>
        </w:rPr>
        <w:t xml:space="preserve"> </w:t>
      </w:r>
      <w:r w:rsidR="00CA49E2">
        <w:rPr>
          <w:bCs/>
          <w:lang w:val="en-US"/>
        </w:rPr>
        <w:t>TransactionScope nesnesi oluştur.</w:t>
      </w:r>
    </w:p>
    <w:p w:rsidR="00CA49E2" w:rsidRDefault="00CA49E2" w:rsidP="00CA49E2">
      <w:pPr>
        <w:pStyle w:val="BookCode"/>
        <w:rPr>
          <w:lang w:val="en-US"/>
        </w:rPr>
      </w:pPr>
      <w:r w:rsidRPr="00CA49E2">
        <w:rPr>
          <w:b/>
          <w:bCs/>
          <w:lang w:val="en-US"/>
        </w:rPr>
        <w:t>Using</w:t>
      </w:r>
      <w:r w:rsidRPr="00CA49E2">
        <w:rPr>
          <w:lang w:val="en-US"/>
        </w:rPr>
        <w:t xml:space="preserve"> txc </w:t>
      </w:r>
      <w:r w:rsidRPr="00CA49E2">
        <w:rPr>
          <w:b/>
          <w:bCs/>
          <w:lang w:val="en-US"/>
        </w:rPr>
        <w:t>As</w:t>
      </w:r>
      <w:r w:rsidRPr="00CA49E2">
        <w:rPr>
          <w:lang w:val="en-US"/>
        </w:rPr>
        <w:t xml:space="preserve"> TransactionScope = </w:t>
      </w:r>
      <w:r w:rsidRPr="00CA49E2">
        <w:rPr>
          <w:b/>
          <w:bCs/>
          <w:lang w:val="en-US"/>
        </w:rPr>
        <w:t>New</w:t>
      </w:r>
      <w:r w:rsidRPr="00CA49E2">
        <w:rPr>
          <w:lang w:val="en-US"/>
        </w:rPr>
        <w:t xml:space="preserve"> TransactionScope()</w:t>
      </w:r>
    </w:p>
    <w:p w:rsidR="00CF5AFA" w:rsidRDefault="00CF5AFA" w:rsidP="00CF5AFA">
      <w:pPr>
        <w:pStyle w:val="BookCode"/>
        <w:rPr>
          <w:bCs/>
          <w:lang w:val="en-US"/>
        </w:rPr>
      </w:pPr>
      <w:r>
        <w:rPr>
          <w:bCs/>
          <w:lang w:val="en-US"/>
        </w:rPr>
        <w:t xml:space="preserve"> </w:t>
      </w:r>
    </w:p>
    <w:p w:rsidR="00CF5AFA" w:rsidRPr="00CA49E2" w:rsidRDefault="00CF5AFA" w:rsidP="00CF5AFA">
      <w:pPr>
        <w:pStyle w:val="BookCode"/>
        <w:rPr>
          <w:lang w:val="en-US"/>
        </w:rPr>
      </w:pPr>
      <w:r>
        <w:rPr>
          <w:bCs/>
          <w:lang w:val="en-US"/>
        </w:rPr>
        <w:t xml:space="preserve"> ' Blok içerisinde yapılan tüm işlemler işlem grubu</w:t>
      </w:r>
      <w:r w:rsidR="006A427E">
        <w:rPr>
          <w:bCs/>
          <w:lang w:val="en-US"/>
        </w:rPr>
        <w:t xml:space="preserve">nun parçası </w:t>
      </w:r>
      <w:r>
        <w:rPr>
          <w:bCs/>
          <w:lang w:val="en-US"/>
        </w:rPr>
        <w:br/>
        <w:t xml:space="preserve"> ' olacaktır.</w:t>
      </w:r>
    </w:p>
    <w:p w:rsidR="00CA49E2" w:rsidRPr="00CA49E2" w:rsidRDefault="00CA49E2" w:rsidP="00CA49E2">
      <w:pPr>
        <w:pStyle w:val="BookCode"/>
        <w:rPr>
          <w:lang w:val="en-US"/>
        </w:rPr>
      </w:pPr>
      <w:r w:rsidRPr="00CA49E2">
        <w:rPr>
          <w:lang w:val="en-US"/>
        </w:rPr>
        <w:t xml:space="preserve"> </w:t>
      </w:r>
      <w:r w:rsidRPr="00CA49E2">
        <w:rPr>
          <w:b/>
          <w:bCs/>
          <w:lang w:val="en-US"/>
        </w:rPr>
        <w:t>Using</w:t>
      </w:r>
      <w:r w:rsidRPr="00CA49E2">
        <w:rPr>
          <w:lang w:val="en-US"/>
        </w:rPr>
        <w:t xml:space="preserve"> conn1 </w:t>
      </w:r>
      <w:r w:rsidRPr="00CA49E2">
        <w:rPr>
          <w:b/>
          <w:bCs/>
          <w:lang w:val="en-US"/>
        </w:rPr>
        <w:t>As</w:t>
      </w:r>
      <w:r w:rsidRPr="00CA49E2">
        <w:rPr>
          <w:lang w:val="en-US"/>
        </w:rPr>
        <w:t xml:space="preserve"> SqlConnection = </w:t>
      </w:r>
      <w:r w:rsidRPr="00CA49E2">
        <w:rPr>
          <w:b/>
          <w:bCs/>
          <w:lang w:val="en-US"/>
        </w:rPr>
        <w:t>New</w:t>
      </w:r>
      <w:r w:rsidRPr="00CA49E2">
        <w:rPr>
          <w:lang w:val="en-US"/>
        </w:rPr>
        <w:t xml:space="preserve"> SqlConnection("...")</w:t>
      </w:r>
    </w:p>
    <w:p w:rsidR="00CA49E2" w:rsidRPr="00CA49E2" w:rsidRDefault="00CA49E2" w:rsidP="00CA49E2">
      <w:pPr>
        <w:pStyle w:val="BookCode"/>
        <w:rPr>
          <w:lang w:val="en-US"/>
        </w:rPr>
      </w:pPr>
      <w:r w:rsidRPr="00CA49E2">
        <w:rPr>
          <w:lang w:val="en-US"/>
        </w:rPr>
        <w:t xml:space="preserve">  conn1.Open()</w:t>
      </w:r>
    </w:p>
    <w:p w:rsidR="00CA49E2" w:rsidRPr="00CA49E2" w:rsidRDefault="00CA49E2" w:rsidP="00CA49E2">
      <w:pPr>
        <w:pStyle w:val="BookCode"/>
        <w:rPr>
          <w:lang w:val="en-US"/>
        </w:rPr>
      </w:pPr>
      <w:r w:rsidRPr="00CA49E2">
        <w:rPr>
          <w:lang w:val="en-US"/>
        </w:rPr>
        <w:t xml:space="preserve">  ' . . .</w:t>
      </w:r>
    </w:p>
    <w:p w:rsidR="00CA49E2" w:rsidRPr="00CA49E2" w:rsidRDefault="00CA49E2" w:rsidP="00CA49E2">
      <w:pPr>
        <w:pStyle w:val="BookCode"/>
        <w:rPr>
          <w:b/>
          <w:bCs/>
          <w:lang w:val="en-US"/>
        </w:rPr>
      </w:pPr>
      <w:r w:rsidRPr="00CA49E2">
        <w:rPr>
          <w:lang w:val="en-US"/>
        </w:rPr>
        <w:t xml:space="preserve"> </w:t>
      </w:r>
      <w:r w:rsidRPr="00CA49E2">
        <w:rPr>
          <w:b/>
          <w:bCs/>
          <w:lang w:val="en-US"/>
        </w:rPr>
        <w:t>End</w:t>
      </w:r>
      <w:r w:rsidRPr="00CA49E2">
        <w:rPr>
          <w:lang w:val="en-US"/>
        </w:rPr>
        <w:t xml:space="preserve"> </w:t>
      </w:r>
      <w:r w:rsidRPr="00CA49E2">
        <w:rPr>
          <w:b/>
          <w:bCs/>
          <w:lang w:val="en-US"/>
        </w:rPr>
        <w:t>Using</w:t>
      </w:r>
    </w:p>
    <w:p w:rsidR="00CA49E2" w:rsidRPr="00CA49E2" w:rsidRDefault="00CA49E2" w:rsidP="00CA49E2">
      <w:pPr>
        <w:pStyle w:val="BookCode"/>
        <w:rPr>
          <w:lang w:val="en-US"/>
        </w:rPr>
      </w:pPr>
      <w:r w:rsidRPr="00CA49E2">
        <w:rPr>
          <w:lang w:val="en-US"/>
        </w:rPr>
        <w:t xml:space="preserve"> </w:t>
      </w:r>
      <w:r w:rsidRPr="00CA49E2">
        <w:rPr>
          <w:b/>
          <w:bCs/>
          <w:lang w:val="en-US"/>
        </w:rPr>
        <w:t>Using</w:t>
      </w:r>
      <w:r w:rsidRPr="00CA49E2">
        <w:rPr>
          <w:lang w:val="en-US"/>
        </w:rPr>
        <w:t xml:space="preserve"> conn2 </w:t>
      </w:r>
      <w:r w:rsidRPr="00CA49E2">
        <w:rPr>
          <w:b/>
          <w:bCs/>
          <w:lang w:val="en-US"/>
        </w:rPr>
        <w:t>As</w:t>
      </w:r>
      <w:r w:rsidRPr="00CA49E2">
        <w:rPr>
          <w:lang w:val="en-US"/>
        </w:rPr>
        <w:t xml:space="preserve"> SqlConnection = </w:t>
      </w:r>
      <w:r w:rsidRPr="00CA49E2">
        <w:rPr>
          <w:b/>
          <w:bCs/>
          <w:lang w:val="en-US"/>
        </w:rPr>
        <w:t>New</w:t>
      </w:r>
      <w:r w:rsidRPr="00CA49E2">
        <w:rPr>
          <w:lang w:val="en-US"/>
        </w:rPr>
        <w:t xml:space="preserve"> SqlConnection("...")</w:t>
      </w:r>
    </w:p>
    <w:p w:rsidR="00CA49E2" w:rsidRPr="00CA49E2" w:rsidRDefault="00CA49E2" w:rsidP="00CA49E2">
      <w:pPr>
        <w:pStyle w:val="BookCode"/>
        <w:rPr>
          <w:lang w:val="en-US"/>
        </w:rPr>
      </w:pPr>
      <w:r w:rsidRPr="00CA49E2">
        <w:rPr>
          <w:lang w:val="en-US"/>
        </w:rPr>
        <w:t xml:space="preserve">  conn2.Open()</w:t>
      </w:r>
    </w:p>
    <w:p w:rsidR="00CA49E2" w:rsidRPr="00CA49E2" w:rsidRDefault="00CA49E2" w:rsidP="00CA49E2">
      <w:pPr>
        <w:pStyle w:val="BookCode"/>
        <w:rPr>
          <w:lang w:val="en-US"/>
        </w:rPr>
      </w:pPr>
      <w:r w:rsidRPr="00CA49E2">
        <w:rPr>
          <w:lang w:val="en-US"/>
        </w:rPr>
        <w:t xml:space="preserve">  ' . . .</w:t>
      </w:r>
    </w:p>
    <w:p w:rsidR="00CA49E2" w:rsidRPr="00CA49E2" w:rsidRDefault="00CA49E2" w:rsidP="00CA49E2">
      <w:pPr>
        <w:pStyle w:val="BookCode"/>
        <w:rPr>
          <w:b/>
          <w:bCs/>
          <w:lang w:val="en-US"/>
        </w:rPr>
      </w:pPr>
      <w:r w:rsidRPr="00CA49E2">
        <w:rPr>
          <w:lang w:val="en-US"/>
        </w:rPr>
        <w:t xml:space="preserve"> </w:t>
      </w:r>
      <w:r w:rsidRPr="00CA49E2">
        <w:rPr>
          <w:b/>
          <w:bCs/>
          <w:lang w:val="en-US"/>
        </w:rPr>
        <w:t>End</w:t>
      </w:r>
      <w:r w:rsidRPr="00CA49E2">
        <w:rPr>
          <w:lang w:val="en-US"/>
        </w:rPr>
        <w:t xml:space="preserve"> </w:t>
      </w:r>
      <w:r w:rsidRPr="00CA49E2">
        <w:rPr>
          <w:b/>
          <w:bCs/>
          <w:lang w:val="en-US"/>
        </w:rPr>
        <w:t>Using</w:t>
      </w:r>
    </w:p>
    <w:p w:rsidR="00CA49E2" w:rsidRPr="00CA49E2" w:rsidRDefault="00CA49E2" w:rsidP="00CA49E2">
      <w:pPr>
        <w:pStyle w:val="BookCode"/>
        <w:rPr>
          <w:b/>
          <w:bCs/>
          <w:lang w:val="en-US"/>
        </w:rPr>
      </w:pPr>
    </w:p>
    <w:p w:rsidR="00CA49E2" w:rsidRPr="00CA49E2" w:rsidRDefault="00CA49E2" w:rsidP="00CA49E2">
      <w:pPr>
        <w:pStyle w:val="BookCode"/>
        <w:rPr>
          <w:lang w:val="en-US"/>
        </w:rPr>
      </w:pPr>
      <w:r w:rsidRPr="00CA49E2">
        <w:rPr>
          <w:lang w:val="en-US"/>
        </w:rPr>
        <w:t xml:space="preserve"> </w:t>
      </w:r>
      <w:r w:rsidRPr="00CA49E2">
        <w:rPr>
          <w:b/>
          <w:bCs/>
          <w:lang w:val="en-US"/>
        </w:rPr>
        <w:t>Using</w:t>
      </w:r>
      <w:r w:rsidRPr="00CA49E2">
        <w:rPr>
          <w:lang w:val="en-US"/>
        </w:rPr>
        <w:t xml:space="preserve"> conn3 </w:t>
      </w:r>
      <w:r w:rsidRPr="00CA49E2">
        <w:rPr>
          <w:b/>
          <w:bCs/>
          <w:lang w:val="en-US"/>
        </w:rPr>
        <w:t>As</w:t>
      </w:r>
      <w:r w:rsidRPr="00CA49E2">
        <w:rPr>
          <w:lang w:val="en-US"/>
        </w:rPr>
        <w:t xml:space="preserve"> OracleConnection = </w:t>
      </w:r>
      <w:r w:rsidRPr="00CA49E2">
        <w:rPr>
          <w:b/>
          <w:bCs/>
          <w:lang w:val="en-US"/>
        </w:rPr>
        <w:t>New</w:t>
      </w:r>
      <w:r w:rsidRPr="00CA49E2">
        <w:rPr>
          <w:lang w:val="en-US"/>
        </w:rPr>
        <w:t xml:space="preserve"> OracleConnection("...")</w:t>
      </w:r>
    </w:p>
    <w:p w:rsidR="00CA49E2" w:rsidRPr="00CA49E2" w:rsidRDefault="00CA49E2" w:rsidP="00CA49E2">
      <w:pPr>
        <w:pStyle w:val="BookCode"/>
        <w:rPr>
          <w:lang w:val="en-US"/>
        </w:rPr>
      </w:pPr>
      <w:r w:rsidRPr="00CA49E2">
        <w:rPr>
          <w:lang w:val="en-US"/>
        </w:rPr>
        <w:t xml:space="preserve">  conn3.Open()</w:t>
      </w:r>
    </w:p>
    <w:p w:rsidR="00CA49E2" w:rsidRPr="00CA49E2" w:rsidRDefault="00CA49E2" w:rsidP="00CA49E2">
      <w:pPr>
        <w:pStyle w:val="BookCode"/>
        <w:rPr>
          <w:lang w:val="en-US"/>
        </w:rPr>
      </w:pPr>
      <w:r w:rsidRPr="00CA49E2">
        <w:rPr>
          <w:lang w:val="en-US"/>
        </w:rPr>
        <w:t xml:space="preserve">  ' . . .</w:t>
      </w:r>
    </w:p>
    <w:p w:rsidR="00CA49E2" w:rsidRDefault="00CA49E2" w:rsidP="00CA49E2">
      <w:pPr>
        <w:pStyle w:val="BookCode"/>
        <w:rPr>
          <w:b/>
          <w:bCs/>
          <w:lang w:val="en-US"/>
        </w:rPr>
      </w:pPr>
      <w:r w:rsidRPr="00CA49E2">
        <w:rPr>
          <w:lang w:val="en-US"/>
        </w:rPr>
        <w:t xml:space="preserve"> </w:t>
      </w:r>
      <w:r w:rsidRPr="00CA49E2">
        <w:rPr>
          <w:b/>
          <w:bCs/>
          <w:lang w:val="en-US"/>
        </w:rPr>
        <w:t>End</w:t>
      </w:r>
      <w:r w:rsidRPr="00CA49E2">
        <w:rPr>
          <w:lang w:val="en-US"/>
        </w:rPr>
        <w:t xml:space="preserve"> </w:t>
      </w:r>
      <w:r w:rsidRPr="00CA49E2">
        <w:rPr>
          <w:b/>
          <w:bCs/>
          <w:lang w:val="en-US"/>
        </w:rPr>
        <w:t>Using</w:t>
      </w:r>
    </w:p>
    <w:p w:rsidR="00CF5AFA" w:rsidRDefault="00CF5AFA" w:rsidP="00CF5AFA">
      <w:pPr>
        <w:pStyle w:val="BookCode"/>
        <w:rPr>
          <w:lang w:val="en-US"/>
        </w:rPr>
      </w:pPr>
      <w:r>
        <w:rPr>
          <w:lang w:val="en-US"/>
        </w:rPr>
        <w:t xml:space="preserve"> ' İşlem grubunu tamamla.</w:t>
      </w:r>
    </w:p>
    <w:p w:rsidR="00CA49E2" w:rsidRPr="00CA49E2" w:rsidRDefault="00CA49E2" w:rsidP="00CA49E2">
      <w:pPr>
        <w:pStyle w:val="BookCode"/>
        <w:rPr>
          <w:lang w:val="en-US"/>
        </w:rPr>
      </w:pPr>
      <w:r w:rsidRPr="00CA49E2">
        <w:rPr>
          <w:lang w:val="en-US"/>
        </w:rPr>
        <w:t xml:space="preserve"> txc.Complete()</w:t>
      </w:r>
    </w:p>
    <w:p w:rsidR="00CA49E2" w:rsidRPr="00CA49E2" w:rsidRDefault="00CA49E2" w:rsidP="00CA49E2">
      <w:pPr>
        <w:pStyle w:val="BookCode"/>
        <w:rPr>
          <w:b/>
          <w:bCs/>
          <w:lang w:val="en-US"/>
        </w:rPr>
      </w:pPr>
      <w:r w:rsidRPr="00CA49E2">
        <w:rPr>
          <w:b/>
          <w:bCs/>
          <w:lang w:val="en-US"/>
        </w:rPr>
        <w:t>End</w:t>
      </w:r>
      <w:r w:rsidRPr="00CA49E2">
        <w:rPr>
          <w:lang w:val="en-US"/>
        </w:rPr>
        <w:t xml:space="preserve"> </w:t>
      </w:r>
      <w:r w:rsidRPr="00CA49E2">
        <w:rPr>
          <w:b/>
          <w:bCs/>
          <w:lang w:val="en-US"/>
        </w:rPr>
        <w:t>Using</w:t>
      </w:r>
    </w:p>
    <w:p w:rsidR="009446AD" w:rsidRDefault="009446AD" w:rsidP="009446AD">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388</w:t>
      </w:r>
      <w:r w:rsidR="00F709C6">
        <w:rPr>
          <w:noProof/>
        </w:rPr>
        <w:fldChar w:fldCharType="end"/>
      </w:r>
      <w:r>
        <w:t xml:space="preserve">, </w:t>
      </w:r>
      <w:r w:rsidRPr="009446AD">
        <w:rPr>
          <w:rStyle w:val="BookItalic"/>
        </w:rPr>
        <w:t>Dağıtık</w:t>
      </w:r>
      <w:r>
        <w:rPr>
          <w:rStyle w:val="BookItalic"/>
        </w:rPr>
        <w:t xml:space="preserve"> Yeni</w:t>
      </w:r>
      <w:r w:rsidRPr="009446AD">
        <w:rPr>
          <w:rStyle w:val="BookItalic"/>
        </w:rPr>
        <w:t xml:space="preserve"> İşlem Grubu Oluşturma</w:t>
      </w:r>
    </w:p>
    <w:p w:rsidR="009446AD" w:rsidRDefault="00CF5AFA" w:rsidP="009446AD">
      <w:pPr>
        <w:pStyle w:val="BookText"/>
      </w:pPr>
      <w:r>
        <w:t xml:space="preserve">Kod parçasında </w:t>
      </w:r>
      <w:r w:rsidRPr="00363A79">
        <w:rPr>
          <w:rStyle w:val="BookConceptDefinitionChar0"/>
        </w:rPr>
        <w:t>using</w:t>
      </w:r>
      <w:r>
        <w:t xml:space="preserve"> bloğu kullanılarak, bu blok içerisinde yapılan tüm işlemlerin </w:t>
      </w:r>
      <w:r w:rsidRPr="00363A79">
        <w:rPr>
          <w:rStyle w:val="BookConceptDefinitionChar0"/>
        </w:rPr>
        <w:t>txc</w:t>
      </w:r>
      <w:r>
        <w:t xml:space="preserve"> isimli işlem grubu içerisinde olması sağlanmıştır. </w:t>
      </w:r>
      <w:r w:rsidRPr="00363A79">
        <w:rPr>
          <w:rStyle w:val="BookConceptDefinitionChar0"/>
        </w:rPr>
        <w:t>TransactionScope</w:t>
      </w:r>
      <w:r>
        <w:t xml:space="preserve"> sınıfı </w:t>
      </w:r>
      <w:r w:rsidRPr="00363A79">
        <w:rPr>
          <w:rStyle w:val="BookConceptDefinitionChar0"/>
        </w:rPr>
        <w:t>IDisposable</w:t>
      </w:r>
      <w:r>
        <w:t xml:space="preserve"> arabirim gerçekleştirimini yaptığı için, blok içerisinde olabilecek bir istisna otomatik olarak </w:t>
      </w:r>
      <w:r w:rsidRPr="00363A79">
        <w:rPr>
          <w:rStyle w:val="BookConceptDefinitionChar0"/>
        </w:rPr>
        <w:t>TransactionScope.Dispose</w:t>
      </w:r>
      <w:r>
        <w:t xml:space="preserve"> metodunu tetikleyecek ve işlem grubu iptal edilecektir.  Böylece, yerel işlem grubu yönetiminde olduğu gibi, istisnanın yakalanması ve işlem grubunun iptal edilmesi gerekmemektedir.</w:t>
      </w:r>
    </w:p>
    <w:p w:rsidR="00CF5AFA" w:rsidRDefault="003D1863" w:rsidP="003D1863">
      <w:pPr>
        <w:pStyle w:val="H4"/>
      </w:pPr>
      <w:r>
        <w:t>Aktif İşlem Grubuna Erişim</w:t>
      </w:r>
    </w:p>
    <w:p w:rsidR="003D1863" w:rsidRDefault="003D1863" w:rsidP="003D1863">
      <w:pPr>
        <w:pStyle w:val="BookText"/>
        <w:rPr>
          <w:lang w:eastAsia="tr-TR"/>
        </w:rPr>
      </w:pPr>
      <w:r w:rsidRPr="00B1122B">
        <w:rPr>
          <w:rStyle w:val="BookConceptDefinitionChar0"/>
        </w:rPr>
        <w:t>System.Transactions.Transaction</w:t>
      </w:r>
      <w:r w:rsidR="00FF488B">
        <w:rPr>
          <w:rStyle w:val="BookConceptDefinitionChar0"/>
        </w:rPr>
        <w:fldChar w:fldCharType="begin"/>
      </w:r>
      <w:r w:rsidR="00FF488B">
        <w:instrText xml:space="preserve"> XE "</w:instrText>
      </w:r>
      <w:r w:rsidR="00FF488B" w:rsidRPr="005F4D0C">
        <w:instrText>Transaction</w:instrText>
      </w:r>
      <w:r w:rsidR="00FF488B">
        <w:instrText xml:space="preserve">" </w:instrText>
      </w:r>
      <w:r w:rsidR="00FF488B">
        <w:rPr>
          <w:rStyle w:val="BookConceptDefinitionChar0"/>
        </w:rPr>
        <w:fldChar w:fldCharType="end"/>
      </w:r>
      <w:r>
        <w:rPr>
          <w:lang w:eastAsia="tr-TR"/>
        </w:rPr>
        <w:t xml:space="preserve"> sınıfı işlem grubunu simgeleyen sınıftır.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3280"/>
        <w:gridCol w:w="3791"/>
      </w:tblGrid>
      <w:tr w:rsidR="003D1863" w:rsidRPr="00D41E31" w:rsidTr="007F1BA8">
        <w:trPr>
          <w:tblHeader/>
        </w:trPr>
        <w:tc>
          <w:tcPr>
            <w:tcW w:w="2319" w:type="pct"/>
            <w:tcBorders>
              <w:top w:val="single" w:sz="12" w:space="0" w:color="auto"/>
              <w:left w:val="single" w:sz="6" w:space="0" w:color="000000"/>
              <w:bottom w:val="single" w:sz="12" w:space="0" w:color="auto"/>
              <w:right w:val="nil"/>
              <w:tl2br w:val="nil"/>
              <w:tr2bl w:val="nil"/>
            </w:tcBorders>
            <w:shd w:val="clear" w:color="auto" w:fill="auto"/>
          </w:tcPr>
          <w:p w:rsidR="003D1863" w:rsidRPr="00D41E31" w:rsidRDefault="003D1863" w:rsidP="00D41E31">
            <w:pPr>
              <w:pStyle w:val="BookTableHeading"/>
            </w:pPr>
            <w:r w:rsidRPr="00D41E31">
              <w:lastRenderedPageBreak/>
              <w:t>Üye Adı</w:t>
            </w:r>
          </w:p>
        </w:tc>
        <w:tc>
          <w:tcPr>
            <w:tcW w:w="2681" w:type="pct"/>
            <w:tcBorders>
              <w:top w:val="single" w:sz="12" w:space="0" w:color="auto"/>
              <w:left w:val="nil"/>
              <w:bottom w:val="single" w:sz="12" w:space="0" w:color="auto"/>
              <w:right w:val="single" w:sz="6" w:space="0" w:color="000000"/>
              <w:tl2br w:val="nil"/>
              <w:tr2bl w:val="nil"/>
            </w:tcBorders>
            <w:shd w:val="clear" w:color="auto" w:fill="auto"/>
          </w:tcPr>
          <w:p w:rsidR="003D1863" w:rsidRPr="00D41E31" w:rsidRDefault="003D1863" w:rsidP="00D41E31">
            <w:pPr>
              <w:pStyle w:val="BookTableHeading"/>
            </w:pPr>
            <w:r w:rsidRPr="00D41E31">
              <w:t>Açıklama</w:t>
            </w:r>
          </w:p>
        </w:tc>
      </w:tr>
      <w:tr w:rsidR="003D1863" w:rsidRPr="00282C11" w:rsidTr="007F1BA8">
        <w:tc>
          <w:tcPr>
            <w:tcW w:w="2319" w:type="pct"/>
            <w:tcBorders>
              <w:left w:val="single" w:sz="6" w:space="0" w:color="000000"/>
            </w:tcBorders>
            <w:shd w:val="clear" w:color="auto" w:fill="auto"/>
          </w:tcPr>
          <w:p w:rsidR="003D1863"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61" name="Picture 1061"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61"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3D1863" w:rsidRPr="00AF3852">
              <w:rPr>
                <w:bCs/>
                <w:lang w:eastAsia="tr-TR"/>
              </w:rPr>
              <w:t xml:space="preserve"> </w:t>
            </w:r>
            <w:r w:rsidR="003D1863">
              <w:rPr>
                <w:rStyle w:val="BookConceptDefinitionChar0"/>
              </w:rPr>
              <w:t>Current</w:t>
            </w:r>
          </w:p>
        </w:tc>
        <w:tc>
          <w:tcPr>
            <w:tcW w:w="2681" w:type="pct"/>
            <w:tcBorders>
              <w:right w:val="single" w:sz="6" w:space="0" w:color="000000"/>
            </w:tcBorders>
            <w:shd w:val="clear" w:color="auto" w:fill="auto"/>
          </w:tcPr>
          <w:p w:rsidR="003D1863" w:rsidRPr="00AF3852" w:rsidRDefault="003D1863" w:rsidP="00AF3852">
            <w:pPr>
              <w:pStyle w:val="BookText"/>
              <w:spacing w:after="40"/>
              <w:rPr>
                <w:bCs/>
                <w:lang w:eastAsia="tr-TR"/>
              </w:rPr>
            </w:pPr>
            <w:r>
              <w:rPr>
                <w:lang w:eastAsia="tr-TR"/>
              </w:rPr>
              <w:t>Aktif işlem grubu nesnesini belirten statik özelliktir.</w:t>
            </w:r>
          </w:p>
        </w:tc>
      </w:tr>
      <w:tr w:rsidR="003D1863" w:rsidRPr="001B0D06" w:rsidTr="007F1BA8">
        <w:tc>
          <w:tcPr>
            <w:tcW w:w="2319" w:type="pct"/>
            <w:tcBorders>
              <w:left w:val="single" w:sz="6" w:space="0" w:color="000000"/>
            </w:tcBorders>
            <w:shd w:val="clear" w:color="auto" w:fill="auto"/>
          </w:tcPr>
          <w:p w:rsidR="003D1863"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62" name="Picture 1062"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62"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3D1863" w:rsidRPr="00AF3852">
              <w:rPr>
                <w:bCs/>
                <w:lang w:eastAsia="tr-TR"/>
              </w:rPr>
              <w:t xml:space="preserve"> </w:t>
            </w:r>
            <w:r w:rsidR="003D1863">
              <w:rPr>
                <w:rStyle w:val="BookConceptDefinitionChar0"/>
              </w:rPr>
              <w:t>IsolationLevel</w:t>
            </w:r>
          </w:p>
        </w:tc>
        <w:tc>
          <w:tcPr>
            <w:tcW w:w="2681" w:type="pct"/>
            <w:tcBorders>
              <w:right w:val="single" w:sz="6" w:space="0" w:color="000000"/>
            </w:tcBorders>
            <w:shd w:val="clear" w:color="auto" w:fill="auto"/>
          </w:tcPr>
          <w:p w:rsidR="003D1863" w:rsidRPr="00AF3852" w:rsidRDefault="003D1863" w:rsidP="00AF3852">
            <w:pPr>
              <w:pStyle w:val="BookText"/>
              <w:spacing w:after="40"/>
              <w:rPr>
                <w:bCs/>
                <w:lang w:eastAsia="tr-TR"/>
              </w:rPr>
            </w:pPr>
            <w:r w:rsidRPr="00AF3852">
              <w:rPr>
                <w:bCs/>
                <w:lang w:eastAsia="tr-TR"/>
              </w:rPr>
              <w:t>İşlem grubu izolasyon seviyesini belirtir</w:t>
            </w:r>
            <w:r w:rsidR="00E109F5">
              <w:rPr>
                <w:bCs/>
                <w:lang w:eastAsia="tr-TR"/>
              </w:rPr>
              <w:t xml:space="preserve"> özelliktir</w:t>
            </w:r>
            <w:r w:rsidRPr="00AF3852">
              <w:rPr>
                <w:bCs/>
                <w:lang w:eastAsia="tr-TR"/>
              </w:rPr>
              <w:t>.</w:t>
            </w:r>
          </w:p>
        </w:tc>
      </w:tr>
      <w:tr w:rsidR="003D1863" w:rsidRPr="00282C11" w:rsidTr="007F1BA8">
        <w:tc>
          <w:tcPr>
            <w:tcW w:w="2319" w:type="pct"/>
            <w:tcBorders>
              <w:left w:val="single" w:sz="6" w:space="0" w:color="000000"/>
            </w:tcBorders>
            <w:shd w:val="clear" w:color="auto" w:fill="auto"/>
          </w:tcPr>
          <w:p w:rsidR="003D1863" w:rsidRPr="00535EBC" w:rsidRDefault="008D7255" w:rsidP="00AF3852">
            <w:pPr>
              <w:pStyle w:val="BookText"/>
              <w:spacing w:after="40"/>
              <w:rPr>
                <w:rStyle w:val="BookConceptDefinitionChar0"/>
              </w:rPr>
            </w:pPr>
            <w:r w:rsidRPr="00AF3852">
              <w:rPr>
                <w:bCs/>
                <w:lang w:eastAsia="tr-TR"/>
              </w:rPr>
              <w:fldChar w:fldCharType="begin"/>
            </w:r>
            <w:r w:rsidR="00190349">
              <w:rPr>
                <w:bCs/>
                <w:lang w:eastAsia="tr-TR"/>
              </w:rPr>
              <w:instrText xml:space="preserve"> INCLUDEPICTURE "/Users/tansu/odrive/tansuturkoglu/backup/Dotnet Book/Kitap/book/Documents/BookPictures/GNL-Property.tif" \* MERGEFORMAT \d </w:instrText>
            </w:r>
            <w:r w:rsidRPr="00AF3852">
              <w:rPr>
                <w:bCs/>
                <w:lang w:eastAsia="tr-TR"/>
              </w:rPr>
              <w:fldChar w:fldCharType="separate"/>
            </w:r>
            <w:r w:rsidR="002B6118">
              <w:rPr>
                <w:bCs/>
                <w:noProof/>
                <w:lang w:eastAsia="tr-TR"/>
              </w:rPr>
              <w:drawing>
                <wp:inline distT="0" distB="0" distL="0" distR="0">
                  <wp:extent cx="179070" cy="179070"/>
                  <wp:effectExtent l="0" t="0" r="0" b="0"/>
                  <wp:docPr id="1063" name="Picture 1063"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63"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r w:rsidRPr="00AF3852">
              <w:rPr>
                <w:bCs/>
                <w:lang w:eastAsia="tr-TR"/>
              </w:rPr>
              <w:fldChar w:fldCharType="end"/>
            </w:r>
            <w:r w:rsidR="003D1863" w:rsidRPr="00AF3852">
              <w:rPr>
                <w:bCs/>
                <w:lang w:eastAsia="tr-TR"/>
              </w:rPr>
              <w:t xml:space="preserve"> </w:t>
            </w:r>
            <w:r w:rsidR="003D1863">
              <w:rPr>
                <w:rStyle w:val="BookConceptDefinitionChar0"/>
              </w:rPr>
              <w:t>TransactionInformation</w:t>
            </w:r>
          </w:p>
        </w:tc>
        <w:tc>
          <w:tcPr>
            <w:tcW w:w="2681" w:type="pct"/>
            <w:tcBorders>
              <w:right w:val="single" w:sz="6" w:space="0" w:color="000000"/>
            </w:tcBorders>
            <w:shd w:val="clear" w:color="auto" w:fill="auto"/>
          </w:tcPr>
          <w:p w:rsidR="003D1863" w:rsidRPr="00AF3852" w:rsidRDefault="003D1863" w:rsidP="00E109F5">
            <w:pPr>
              <w:pStyle w:val="BookText"/>
              <w:spacing w:after="40"/>
              <w:rPr>
                <w:bCs/>
                <w:lang w:eastAsia="tr-TR"/>
              </w:rPr>
            </w:pPr>
            <w:r w:rsidRPr="00AF3852">
              <w:rPr>
                <w:bCs/>
                <w:lang w:eastAsia="tr-TR"/>
              </w:rPr>
              <w:t xml:space="preserve">İşlem grubu hakkında daha detaylı bilgiye erişmek için kullanılması gereken </w:t>
            </w:r>
            <w:r w:rsidR="00E109F5">
              <w:rPr>
                <w:bCs/>
                <w:lang w:eastAsia="tr-TR"/>
              </w:rPr>
              <w:t>özelliktir</w:t>
            </w:r>
            <w:r w:rsidRPr="00AF3852">
              <w:rPr>
                <w:bCs/>
                <w:lang w:eastAsia="tr-TR"/>
              </w:rPr>
              <w:t>.</w:t>
            </w:r>
          </w:p>
        </w:tc>
      </w:tr>
      <w:tr w:rsidR="003D1863" w:rsidRPr="001B0D06" w:rsidTr="007F1BA8">
        <w:tc>
          <w:tcPr>
            <w:tcW w:w="2319" w:type="pct"/>
            <w:tcBorders>
              <w:left w:val="single" w:sz="6" w:space="0" w:color="000000"/>
            </w:tcBorders>
            <w:shd w:val="clear" w:color="auto" w:fill="auto"/>
          </w:tcPr>
          <w:p w:rsidR="003D1863"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64" name="Picture 1064"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64"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3D1863">
              <w:rPr>
                <w:rStyle w:val="BookConceptDefinitionChar0"/>
              </w:rPr>
              <w:t xml:space="preserve"> Clone</w:t>
            </w:r>
          </w:p>
        </w:tc>
        <w:tc>
          <w:tcPr>
            <w:tcW w:w="2681" w:type="pct"/>
            <w:tcBorders>
              <w:right w:val="single" w:sz="6" w:space="0" w:color="000000"/>
            </w:tcBorders>
            <w:shd w:val="clear" w:color="auto" w:fill="auto"/>
          </w:tcPr>
          <w:p w:rsidR="003D1863" w:rsidRPr="00AF3852" w:rsidRDefault="003D1863" w:rsidP="00AF3852">
            <w:pPr>
              <w:pStyle w:val="BookText"/>
              <w:spacing w:after="40"/>
              <w:rPr>
                <w:bCs/>
                <w:lang w:eastAsia="tr-TR"/>
              </w:rPr>
            </w:pPr>
            <w:r w:rsidRPr="00AF3852">
              <w:rPr>
                <w:bCs/>
                <w:lang w:eastAsia="tr-TR"/>
              </w:rPr>
              <w:t>İşlem grubunun kopyasını döndürür.</w:t>
            </w:r>
          </w:p>
        </w:tc>
      </w:tr>
      <w:tr w:rsidR="003D1863" w:rsidRPr="001B0D06" w:rsidTr="007F1BA8">
        <w:tc>
          <w:tcPr>
            <w:tcW w:w="2319" w:type="pct"/>
            <w:tcBorders>
              <w:left w:val="single" w:sz="6" w:space="0" w:color="000000"/>
            </w:tcBorders>
            <w:shd w:val="clear" w:color="auto" w:fill="auto"/>
          </w:tcPr>
          <w:p w:rsidR="003D1863"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065" name="Picture 1065"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65"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3D1863">
              <w:rPr>
                <w:rStyle w:val="BookConceptDefinitionChar0"/>
              </w:rPr>
              <w:t xml:space="preserve"> Rollback</w:t>
            </w:r>
          </w:p>
        </w:tc>
        <w:tc>
          <w:tcPr>
            <w:tcW w:w="2681" w:type="pct"/>
            <w:tcBorders>
              <w:right w:val="single" w:sz="6" w:space="0" w:color="000000"/>
            </w:tcBorders>
            <w:shd w:val="clear" w:color="auto" w:fill="auto"/>
          </w:tcPr>
          <w:p w:rsidR="003D1863" w:rsidRPr="00AF3852" w:rsidRDefault="003D1863" w:rsidP="00AF3852">
            <w:pPr>
              <w:pStyle w:val="BookText"/>
              <w:spacing w:after="40"/>
              <w:rPr>
                <w:bCs/>
                <w:lang w:eastAsia="tr-TR"/>
              </w:rPr>
            </w:pPr>
            <w:r w:rsidRPr="00AF3852">
              <w:rPr>
                <w:bCs/>
                <w:lang w:eastAsia="tr-TR"/>
              </w:rPr>
              <w:t>İşlem grubunu iptal eder.</w:t>
            </w:r>
          </w:p>
        </w:tc>
      </w:tr>
    </w:tbl>
    <w:p w:rsidR="003D1863" w:rsidRDefault="003D1863" w:rsidP="003D1863">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153</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Transactions.Transaction</w:t>
      </w:r>
      <w:r>
        <w:rPr>
          <w:rStyle w:val="BookItalic"/>
        </w:rPr>
        <w:t xml:space="preserve"> Sınıfı Üye Bilgileri</w:t>
      </w:r>
    </w:p>
    <w:p w:rsidR="001937E4" w:rsidRDefault="001937E4" w:rsidP="001937E4">
      <w:pPr>
        <w:pStyle w:val="H4"/>
      </w:pPr>
      <w:r>
        <w:t>Kullanım Önerileri</w:t>
      </w:r>
    </w:p>
    <w:p w:rsidR="001937E4" w:rsidRPr="001937E4" w:rsidRDefault="001937E4" w:rsidP="001937E4">
      <w:pPr>
        <w:pStyle w:val="BookText"/>
        <w:rPr>
          <w:lang w:eastAsia="tr-TR"/>
        </w:rPr>
      </w:pPr>
      <w:r w:rsidRPr="00363A79">
        <w:rPr>
          <w:rStyle w:val="BookConceptDefinitionChar0"/>
        </w:rPr>
        <w:t>System.Transactions</w:t>
      </w:r>
      <w:r>
        <w:rPr>
          <w:lang w:eastAsia="tr-TR"/>
        </w:rPr>
        <w:t xml:space="preserve"> ad alanı işlem grubunu belirli bir düzen içerisinde yönetebilmeyi sağlayan sınıflar içermektedir. Sunulan sınıflar ve mimari rahatlıkla tek veritabanı kullanan uygulama yazılımlarında da tercih edilebilmektedir. Özellikle iş katmanı tarafından yapılan işlem grubu </w:t>
      </w:r>
      <w:r w:rsidR="00363A79">
        <w:rPr>
          <w:lang w:eastAsia="tr-TR"/>
        </w:rPr>
        <w:t xml:space="preserve">yönetiminde </w:t>
      </w:r>
      <w:r w:rsidRPr="00363A79">
        <w:rPr>
          <w:rStyle w:val="BookConceptDefinitionChar0"/>
        </w:rPr>
        <w:t>TransactionScope</w:t>
      </w:r>
      <w:r>
        <w:rPr>
          <w:lang w:eastAsia="tr-TR"/>
        </w:rPr>
        <w:t xml:space="preserve"> sınıfı büyük kazanımlar sağlamaktadır.</w:t>
      </w:r>
    </w:p>
    <w:p w:rsidR="00B1122B" w:rsidRPr="00B1122B" w:rsidRDefault="00B1122B" w:rsidP="00B1122B">
      <w:pPr>
        <w:pStyle w:val="BookText"/>
      </w:pPr>
    </w:p>
    <w:p w:rsidR="003D1863" w:rsidRDefault="003D1863" w:rsidP="003D1863">
      <w:pPr>
        <w:pStyle w:val="BookText"/>
        <w:rPr>
          <w:lang w:eastAsia="tr-TR"/>
        </w:rPr>
      </w:pPr>
    </w:p>
    <w:p w:rsidR="009446AD" w:rsidRPr="009446AD" w:rsidRDefault="009446AD" w:rsidP="009446AD">
      <w:pPr>
        <w:pStyle w:val="BookCode"/>
      </w:pPr>
    </w:p>
    <w:p w:rsidR="00DF6828" w:rsidRPr="00DF6828" w:rsidRDefault="00CF49C4" w:rsidP="00DF6828">
      <w:pPr>
        <w:pStyle w:val="BookText"/>
      </w:pPr>
      <w:r>
        <w:t xml:space="preserve"> </w:t>
      </w:r>
    </w:p>
    <w:p w:rsidR="00783CCB" w:rsidRDefault="00DF6828" w:rsidP="00900876">
      <w:pPr>
        <w:pStyle w:val="BookText"/>
        <w:sectPr w:rsidR="00783CCB" w:rsidSect="00B7235B">
          <w:type w:val="oddPage"/>
          <w:pgSz w:w="9356" w:h="13608" w:code="195"/>
          <w:pgMar w:top="1418" w:right="851" w:bottom="1418" w:left="851" w:header="709" w:footer="709" w:gutter="567"/>
          <w:cols w:space="708"/>
          <w:titlePg/>
          <w:docGrid w:linePitch="360"/>
        </w:sectPr>
      </w:pPr>
      <w:r>
        <w:t xml:space="preserve"> </w:t>
      </w:r>
    </w:p>
    <w:p w:rsidR="000555D4" w:rsidRPr="00BC3702" w:rsidRDefault="002B6118" w:rsidP="000555D4">
      <w:pPr>
        <w:pStyle w:val="BookOzluSoz"/>
      </w:pPr>
      <w:r>
        <w:rPr>
          <w:noProof/>
        </w:rPr>
        <w:lastRenderedPageBreak/>
        <w:drawing>
          <wp:inline distT="0" distB="0" distL="0" distR="0">
            <wp:extent cx="537845" cy="537845"/>
            <wp:effectExtent l="0" t="0" r="0" b="0"/>
            <wp:docPr id="1066" name="Picture 1066" descr="C:\Documents and Settings\Tansu\My Documents\Books\DotNet\Documents\BookPictures\GNL-Özlü Söz.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66" descr="C:\Documents and Settings\Tansu\My Documents\Books\DotNet\Documents\BookPictures\GNL-Özlü Söz.png"/>
                    <pic:cNvPicPr>
                      <a:picLocks/>
                    </pic:cNvPicPr>
                  </pic:nvPicPr>
                  <pic:blipFill>
                    <a:blip r:link="rId9">
                      <a:extLst>
                        <a:ext uri="{28A0092B-C50C-407E-A947-70E740481C1C}">
                          <a14:useLocalDpi xmlns:a14="http://schemas.microsoft.com/office/drawing/2010/main" val="0"/>
                        </a:ext>
                      </a:extLst>
                    </a:blip>
                    <a:srcRect/>
                    <a:stretch>
                      <a:fillRect/>
                    </a:stretch>
                  </pic:blipFill>
                  <pic:spPr bwMode="auto">
                    <a:xfrm>
                      <a:off x="0" y="0"/>
                      <a:ext cx="537845" cy="537845"/>
                    </a:xfrm>
                    <a:prstGeom prst="rect">
                      <a:avLst/>
                    </a:prstGeom>
                    <a:noFill/>
                    <a:ln>
                      <a:noFill/>
                    </a:ln>
                  </pic:spPr>
                </pic:pic>
              </a:graphicData>
            </a:graphic>
          </wp:inline>
        </w:drawing>
      </w:r>
      <w:r w:rsidR="009F0E0A" w:rsidRPr="009F0E0A">
        <w:t xml:space="preserve"> İnsanoğlu, bilgeliği sevenler siyasi gücü ellerine alana kadar veya siyasi gücü ellerinde tutanlar bilgeliği sevene kadar pr</w:t>
      </w:r>
      <w:r w:rsidR="009F0E0A">
        <w:t>oblemlerin bittiğini görmeyecek</w:t>
      </w:r>
      <w:r w:rsidR="000555D4" w:rsidRPr="005B442F">
        <w:t>.</w:t>
      </w:r>
    </w:p>
    <w:p w:rsidR="000555D4" w:rsidRPr="00925DE5" w:rsidRDefault="009F0E0A" w:rsidP="000555D4">
      <w:pPr>
        <w:pStyle w:val="BookOzluSozOwner"/>
      </w:pPr>
      <w:r>
        <w:t>Eflatun</w:t>
      </w:r>
    </w:p>
    <w:p w:rsidR="000555D4" w:rsidRDefault="000555D4" w:rsidP="000555D4">
      <w:pPr>
        <w:pStyle w:val="BookSectionTitle"/>
      </w:pPr>
      <w:r>
        <w:t>Bölüm</w:t>
      </w:r>
    </w:p>
    <w:p w:rsidR="000555D4" w:rsidRPr="001D5A07" w:rsidRDefault="00F709C6" w:rsidP="000555D4">
      <w:pPr>
        <w:pStyle w:val="BookSectionNumber"/>
      </w:pPr>
      <w:r>
        <w:fldChar w:fldCharType="begin"/>
      </w:r>
      <w:r>
        <w:instrText xml:space="preserve"> SECTION  \* Arabic  \* MERGEFORMAT </w:instrText>
      </w:r>
      <w:r>
        <w:fldChar w:fldCharType="separate"/>
      </w:r>
      <w:r w:rsidR="00D0557B">
        <w:t>26</w:t>
      </w:r>
      <w:r>
        <w:fldChar w:fldCharType="end"/>
      </w:r>
    </w:p>
    <w:p w:rsidR="000555D4" w:rsidRDefault="000555D4" w:rsidP="000555D4">
      <w:pPr>
        <w:pStyle w:val="H1"/>
      </w:pPr>
      <w:r>
        <w:t>Veritabanı Uygulama</w:t>
      </w:r>
      <w:r w:rsidR="00BD65A3">
        <w:t>ları</w:t>
      </w:r>
    </w:p>
    <w:p w:rsidR="000555D4" w:rsidRPr="00FD775A" w:rsidRDefault="000555D4" w:rsidP="000555D4">
      <w:pPr>
        <w:pStyle w:val="BookText"/>
        <w:rPr>
          <w:lang w:eastAsia="tr-TR"/>
        </w:rPr>
      </w:pPr>
    </w:p>
    <w:p w:rsidR="000555D4" w:rsidRPr="00E73AC4" w:rsidRDefault="000555D4" w:rsidP="000555D4">
      <w:pPr>
        <w:pStyle w:val="BookText"/>
        <w:rPr>
          <w:lang w:eastAsia="tr-TR"/>
        </w:rPr>
      </w:pPr>
      <w:r>
        <w:rPr>
          <w:lang w:eastAsia="tr-TR"/>
        </w:rPr>
        <w:br w:type="page"/>
      </w:r>
      <w:r>
        <w:rPr>
          <w:lang w:eastAsia="tr-TR"/>
        </w:rPr>
        <w:lastRenderedPageBreak/>
        <w:br w:type="page"/>
      </w:r>
    </w:p>
    <w:p w:rsidR="007445BB" w:rsidRPr="007445BB" w:rsidRDefault="007445BB" w:rsidP="007445BB">
      <w:pPr>
        <w:pStyle w:val="BookText"/>
        <w:keepNext/>
        <w:framePr w:dropCap="drop" w:lines="3" w:wrap="around" w:vAnchor="text" w:hAnchor="text"/>
        <w:spacing w:before="0" w:after="0" w:line="862" w:lineRule="exact"/>
        <w:textAlignment w:val="baseline"/>
        <w:rPr>
          <w:position w:val="-9"/>
          <w:sz w:val="106"/>
        </w:rPr>
      </w:pPr>
      <w:r w:rsidRPr="007445BB">
        <w:rPr>
          <w:position w:val="-9"/>
          <w:sz w:val="106"/>
        </w:rPr>
        <w:lastRenderedPageBreak/>
        <w:t>A</w:t>
      </w:r>
    </w:p>
    <w:p w:rsidR="000555D4" w:rsidRDefault="002142EE" w:rsidP="00900876">
      <w:pPr>
        <w:pStyle w:val="BookText"/>
      </w:pPr>
      <w:r>
        <w:t xml:space="preserve">DO.NET tarafından sunulan mimari ve sınıflar veri işlemlerinin belirli bir disiplin içerisinde yapılmasını sağlıyor olsa da yoğun programlama gerektirmektedir. Microsoft Visual Studio.NET, </w:t>
      </w:r>
      <w:r w:rsidR="00E109F5">
        <w:t xml:space="preserve">sunmuş olduğu </w:t>
      </w:r>
      <w:r>
        <w:t xml:space="preserve">görsel tasarım olanakları ile programcı tarafından </w:t>
      </w:r>
      <w:r w:rsidR="00E109F5">
        <w:t>geliştirilmesi</w:t>
      </w:r>
      <w:r>
        <w:t xml:space="preserve"> gereken kaynak kodun </w:t>
      </w:r>
      <w:r w:rsidR="00E109F5">
        <w:t>büyük bölümünü</w:t>
      </w:r>
      <w:r>
        <w:t xml:space="preserve"> otomatik olarak üretebilmekte, böylece zaman ve emekte</w:t>
      </w:r>
      <w:r w:rsidR="00065301">
        <w:t>n</w:t>
      </w:r>
      <w:r>
        <w:t xml:space="preserve"> tasarruf sağlanmaktadır.</w:t>
      </w:r>
    </w:p>
    <w:p w:rsidR="001C1F14" w:rsidRDefault="002142EE" w:rsidP="00900876">
      <w:pPr>
        <w:pStyle w:val="BookText"/>
      </w:pPr>
      <w:r>
        <w:t>Her konuda olduğu gibi, VS.NET ile yapılan görsel veritabanı programlama konusunda da, programcının VS.NET tarafından yapılan işlemlerin detaylarını, mantığını ve mimarisini biliyor olması büyük önem taşımaktadır.</w:t>
      </w:r>
      <w:r w:rsidR="001C1F14">
        <w:t xml:space="preserve"> </w:t>
      </w:r>
    </w:p>
    <w:p w:rsidR="002142EE" w:rsidRPr="00A83530" w:rsidRDefault="00E109F5" w:rsidP="00900876">
      <w:pPr>
        <w:pStyle w:val="BookText"/>
      </w:pPr>
      <w:r>
        <w:t>Konu anlatımında, ö</w:t>
      </w:r>
      <w:r w:rsidR="001C1F14">
        <w:t>rneklemeler ve ekran çıktılarında SQL Server veritabanı kullanılmış</w:t>
      </w:r>
      <w:r>
        <w:t>tır. Buna rağmen</w:t>
      </w:r>
      <w:r w:rsidR="001C1F14">
        <w:t>, konunun okuyucu tarafından anlaşılmasıyla diğer .NET veri sağlayıcıları ile de kolaylıkla aynı işlemlerin yapılabileceği değerlendirilmektedir.</w:t>
      </w:r>
    </w:p>
    <w:p w:rsidR="00AE656F" w:rsidRDefault="00730D64" w:rsidP="006949C3">
      <w:pPr>
        <w:pStyle w:val="H2"/>
      </w:pPr>
      <w:r>
        <w:t>Genel Mimari</w:t>
      </w:r>
    </w:p>
    <w:p w:rsidR="005F42EE" w:rsidRPr="005F42EE" w:rsidRDefault="00DD5E55" w:rsidP="005F42EE">
      <w:pPr>
        <w:pStyle w:val="BookText"/>
        <w:rPr>
          <w:lang w:eastAsia="tr-TR"/>
        </w:rPr>
      </w:pPr>
      <w:r>
        <w:rPr>
          <w:lang w:eastAsia="tr-TR"/>
        </w:rPr>
        <w:t>VS.NET ile veritabanı programlamanın temelini veri kümeleri oluşturmaktadır. Bilindiği gibi veri kümeleri çok katmanlı yazılım mimarisinde iş varlıklarına karşılık gelmekte ve her veritabanı uygulamasında iş varlıkları olarak veri küme</w:t>
      </w:r>
      <w:r w:rsidR="00E109F5">
        <w:rPr>
          <w:lang w:eastAsia="tr-TR"/>
        </w:rPr>
        <w:t>lerinin</w:t>
      </w:r>
      <w:r>
        <w:rPr>
          <w:lang w:eastAsia="tr-TR"/>
        </w:rPr>
        <w:t xml:space="preserve"> kullanım zorunluluğu bulunmamaktadır. </w:t>
      </w:r>
    </w:p>
    <w:p w:rsidR="00DD5E55" w:rsidRDefault="00DD5E55" w:rsidP="00730D64">
      <w:pPr>
        <w:pStyle w:val="BookText"/>
        <w:rPr>
          <w:lang w:eastAsia="tr-TR"/>
        </w:rPr>
      </w:pPr>
      <w:r>
        <w:rPr>
          <w:lang w:eastAsia="tr-TR"/>
        </w:rPr>
        <w:t xml:space="preserve">Kitapta şu ana kadar aktarılan konularda </w:t>
      </w:r>
      <w:r w:rsidRPr="00F55631">
        <w:rPr>
          <w:rStyle w:val="BookConceptDefinitionChar0"/>
        </w:rPr>
        <w:t>Untyped Dataset</w:t>
      </w:r>
      <w:r w:rsidR="00FF488B">
        <w:rPr>
          <w:rStyle w:val="BookConceptDefinitionChar0"/>
        </w:rPr>
        <w:fldChar w:fldCharType="begin"/>
      </w:r>
      <w:r w:rsidR="00FF488B">
        <w:instrText xml:space="preserve"> XE "</w:instrText>
      </w:r>
      <w:r w:rsidR="00FF488B" w:rsidRPr="002D41FA">
        <w:instrText>Untyped Dataset</w:instrText>
      </w:r>
      <w:r w:rsidR="00FF488B">
        <w:instrText xml:space="preserve">" </w:instrText>
      </w:r>
      <w:r w:rsidR="00FF488B">
        <w:rPr>
          <w:rStyle w:val="BookConceptDefinitionChar0"/>
        </w:rPr>
        <w:fldChar w:fldCharType="end"/>
      </w:r>
      <w:r>
        <w:rPr>
          <w:lang w:eastAsia="tr-TR"/>
        </w:rPr>
        <w:t xml:space="preserve"> olarak tanımlanan veri kümeleri kullanılmıştır. Bu kavram ile anlatılmak istenen, veri kümesi, tabloları, sütun ve satırlarının yüklenen veriye göre </w:t>
      </w:r>
      <w:r w:rsidR="007D0063">
        <w:rPr>
          <w:lang w:eastAsia="tr-TR"/>
        </w:rPr>
        <w:t xml:space="preserve">çalışma zamanında </w:t>
      </w:r>
      <w:r>
        <w:rPr>
          <w:lang w:eastAsia="tr-TR"/>
        </w:rPr>
        <w:t>dinamik olarak oluşturulmasıdır.</w:t>
      </w:r>
    </w:p>
    <w:p w:rsidR="007D0063" w:rsidRDefault="007D0063" w:rsidP="00730D64">
      <w:pPr>
        <w:pStyle w:val="BookText"/>
        <w:rPr>
          <w:lang w:eastAsia="tr-TR"/>
        </w:rPr>
      </w:pPr>
      <w:r>
        <w:rPr>
          <w:lang w:eastAsia="tr-TR"/>
        </w:rPr>
        <w:t xml:space="preserve">Bir diğer yaklaşım </w:t>
      </w:r>
      <w:r w:rsidRPr="00F55631">
        <w:rPr>
          <w:rStyle w:val="BookConceptDefinitionChar0"/>
        </w:rPr>
        <w:t>Typed Dataset</w:t>
      </w:r>
      <w:r w:rsidR="00FF488B">
        <w:rPr>
          <w:rStyle w:val="BookConceptDefinitionChar0"/>
        </w:rPr>
        <w:fldChar w:fldCharType="begin"/>
      </w:r>
      <w:r w:rsidR="00FF488B">
        <w:instrText xml:space="preserve"> XE "</w:instrText>
      </w:r>
      <w:r w:rsidR="00FF488B" w:rsidRPr="009E7031">
        <w:instrText>Typed Dataset</w:instrText>
      </w:r>
      <w:r w:rsidR="00FF488B">
        <w:instrText xml:space="preserve">" </w:instrText>
      </w:r>
      <w:r w:rsidR="00FF488B">
        <w:rPr>
          <w:rStyle w:val="BookConceptDefinitionChar0"/>
        </w:rPr>
        <w:fldChar w:fldCharType="end"/>
      </w:r>
      <w:r>
        <w:rPr>
          <w:lang w:eastAsia="tr-TR"/>
        </w:rPr>
        <w:t xml:space="preserve"> kavramıdır. Bu yaklaşım, otomatik olarak oluşturulan sınıflar ile, veri yapısının kaynak koda statik olarak yansımasını sağlamaktadır. Böylece kaynak kod içerisinde tablolara ve alanlara isimleriyle erişmek mümkün olmaktadır.</w:t>
      </w:r>
    </w:p>
    <w:p w:rsidR="007D0063" w:rsidRDefault="007D0063" w:rsidP="00730D64">
      <w:pPr>
        <w:pStyle w:val="BookText"/>
        <w:rPr>
          <w:lang w:eastAsia="tr-TR"/>
        </w:rPr>
      </w:pPr>
      <w:r>
        <w:rPr>
          <w:lang w:eastAsia="tr-TR"/>
        </w:rPr>
        <w:t xml:space="preserve">Her iki yaklaşımın da farklı kazanımları bulunsa da, özellikle ihtiyaç olmadığı durumlarda, gerek kodlama hata olasılığını azaltmak gerek nesne yönelimli programlama kavramını olabildiğince veri katmanına yansıtmak amacıyla </w:t>
      </w:r>
      <w:r w:rsidRPr="00F55631">
        <w:rPr>
          <w:rStyle w:val="BookConceptDefinitionChar0"/>
        </w:rPr>
        <w:t>Type</w:t>
      </w:r>
      <w:r w:rsidR="00DA50C6" w:rsidRPr="00F55631">
        <w:rPr>
          <w:rStyle w:val="BookConceptDefinitionChar0"/>
        </w:rPr>
        <w:t>d</w:t>
      </w:r>
      <w:r w:rsidRPr="00F55631">
        <w:rPr>
          <w:rStyle w:val="BookConceptDefinitionChar0"/>
        </w:rPr>
        <w:t xml:space="preserve"> Dataset</w:t>
      </w:r>
      <w:r>
        <w:rPr>
          <w:lang w:eastAsia="tr-TR"/>
        </w:rPr>
        <w:t xml:space="preserve"> kullanımının benimsenmesi önerilmektedir.</w:t>
      </w:r>
    </w:p>
    <w:p w:rsidR="007D0063" w:rsidRDefault="007D0063" w:rsidP="007D0063">
      <w:pPr>
        <w:pStyle w:val="H3"/>
      </w:pPr>
      <w:r>
        <w:lastRenderedPageBreak/>
        <w:t>Tablo Adaptörleri</w:t>
      </w:r>
      <w:r w:rsidR="005C1A23">
        <w:t xml:space="preserve"> ve Sorgular</w:t>
      </w:r>
    </w:p>
    <w:p w:rsidR="00EC5282" w:rsidRDefault="00EC5282" w:rsidP="00730D64">
      <w:pPr>
        <w:pStyle w:val="BookText"/>
        <w:rPr>
          <w:lang w:eastAsia="tr-TR"/>
        </w:rPr>
      </w:pPr>
      <w:r>
        <w:rPr>
          <w:lang w:eastAsia="tr-TR"/>
        </w:rPr>
        <w:t xml:space="preserve">VS.NET ile yapılan görsel veritabanı programlama </w:t>
      </w:r>
      <w:r w:rsidR="005C1A23">
        <w:rPr>
          <w:lang w:eastAsia="tr-TR"/>
        </w:rPr>
        <w:t>dört</w:t>
      </w:r>
      <w:r>
        <w:rPr>
          <w:lang w:eastAsia="tr-TR"/>
        </w:rPr>
        <w:t xml:space="preserve"> </w:t>
      </w:r>
      <w:r w:rsidR="00DA50C6">
        <w:rPr>
          <w:lang w:eastAsia="tr-TR"/>
        </w:rPr>
        <w:t>yapının kullanımını içermektedir.</w:t>
      </w:r>
    </w:p>
    <w:p w:rsidR="00DA50C6" w:rsidRDefault="00DA50C6" w:rsidP="005930C2">
      <w:pPr>
        <w:pStyle w:val="BookBullet"/>
      </w:pPr>
      <w:r>
        <w:t>Veri Kümeleri</w:t>
      </w:r>
    </w:p>
    <w:p w:rsidR="005C1A23" w:rsidRDefault="005C1A23" w:rsidP="005930C2">
      <w:pPr>
        <w:pStyle w:val="BookBullet"/>
      </w:pPr>
      <w:r>
        <w:t>Veri Tabloları</w:t>
      </w:r>
    </w:p>
    <w:p w:rsidR="00DA50C6" w:rsidRDefault="00DA50C6" w:rsidP="005930C2">
      <w:pPr>
        <w:pStyle w:val="BookBullet"/>
      </w:pPr>
      <w:r>
        <w:t>Tablo Adaptörleri</w:t>
      </w:r>
    </w:p>
    <w:p w:rsidR="00DA50C6" w:rsidRDefault="00DA50C6" w:rsidP="005930C2">
      <w:pPr>
        <w:pStyle w:val="BookBullet"/>
      </w:pPr>
      <w:r>
        <w:t>Sorgular</w:t>
      </w:r>
    </w:p>
    <w:p w:rsidR="00DA50C6" w:rsidRDefault="00DD5E55" w:rsidP="00730D64">
      <w:pPr>
        <w:pStyle w:val="BookText"/>
        <w:rPr>
          <w:lang w:eastAsia="tr-TR"/>
        </w:rPr>
      </w:pPr>
      <w:r>
        <w:rPr>
          <w:lang w:eastAsia="tr-TR"/>
        </w:rPr>
        <w:t>Tablo adaptörleri (</w:t>
      </w:r>
      <w:r w:rsidRPr="00C44C4D">
        <w:rPr>
          <w:rStyle w:val="BookConceptDefinitionChar0"/>
        </w:rPr>
        <w:t>ing. Table Adapter</w:t>
      </w:r>
      <w:r w:rsidR="00FF488B">
        <w:rPr>
          <w:rStyle w:val="BookConceptDefinitionChar0"/>
        </w:rPr>
        <w:fldChar w:fldCharType="begin"/>
      </w:r>
      <w:r w:rsidR="00FF488B">
        <w:instrText xml:space="preserve"> XE "</w:instrText>
      </w:r>
      <w:r w:rsidR="00FF488B" w:rsidRPr="00C05107">
        <w:instrText>Table Adapter</w:instrText>
      </w:r>
      <w:r w:rsidR="00FF488B">
        <w:instrText xml:space="preserve">" </w:instrText>
      </w:r>
      <w:r w:rsidR="00FF488B">
        <w:rPr>
          <w:rStyle w:val="BookConceptDefinitionChar0"/>
        </w:rPr>
        <w:fldChar w:fldCharType="end"/>
      </w:r>
      <w:r>
        <w:rPr>
          <w:lang w:eastAsia="tr-TR"/>
        </w:rPr>
        <w:t>) olarak isimlendiren sınıflar</w:t>
      </w:r>
      <w:r w:rsidR="00DA50C6">
        <w:rPr>
          <w:lang w:eastAsia="tr-TR"/>
        </w:rPr>
        <w:t>, sağlamış oldukları sorgu metotları ile veriye erişim sağlayan sınıflardır. Bu sınıflar arka planda, kitapta daha önceki bölümlerde aktarılan veri komutları, okuyucu ve adaptörlerini kullanmaktadırlar.</w:t>
      </w:r>
    </w:p>
    <w:p w:rsidR="00730D64" w:rsidRDefault="00B726A1" w:rsidP="005C1A23">
      <w:pPr>
        <w:pStyle w:val="BookText"/>
        <w:rPr>
          <w:lang w:eastAsia="tr-TR"/>
        </w:rPr>
      </w:pPr>
      <w:r>
        <w:rPr>
          <w:lang w:eastAsia="tr-TR"/>
        </w:rPr>
        <w:t>Aşağıda VS.NET veri kümesi editörü ve bu kavramlar gösterilmiştir.</w:t>
      </w:r>
    </w:p>
    <w:p w:rsidR="005C1A23" w:rsidRDefault="002B6118" w:rsidP="005C1A23">
      <w:pPr>
        <w:pStyle w:val="BookImage"/>
      </w:pPr>
      <w:r>
        <w:rPr>
          <w:noProof/>
          <w:lang w:eastAsia="tr-TR"/>
        </w:rPr>
        <w:drawing>
          <wp:inline distT="0" distB="0" distL="0" distR="0">
            <wp:extent cx="3055620" cy="1438275"/>
            <wp:effectExtent l="0" t="0" r="0" b="0"/>
            <wp:docPr id="1067" name="Picture 1067" descr="C:\Documents and Settings\Tansu\My Documents\Books\DotNet\Documents\BookPictures\dseditor.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67" descr="C:\Documents and Settings\Tansu\My Documents\Books\DotNet\Documents\BookPictures\dseditor.tif"/>
                    <pic:cNvPicPr>
                      <a:picLocks/>
                    </pic:cNvPicPr>
                  </pic:nvPicPr>
                  <pic:blipFill>
                    <a:blip r:link="rId177">
                      <a:extLst>
                        <a:ext uri="{28A0092B-C50C-407E-A947-70E740481C1C}">
                          <a14:useLocalDpi xmlns:a14="http://schemas.microsoft.com/office/drawing/2010/main" val="0"/>
                        </a:ext>
                      </a:extLst>
                    </a:blip>
                    <a:srcRect/>
                    <a:stretch>
                      <a:fillRect/>
                    </a:stretch>
                  </pic:blipFill>
                  <pic:spPr bwMode="auto">
                    <a:xfrm>
                      <a:off x="0" y="0"/>
                      <a:ext cx="3055620" cy="1438275"/>
                    </a:xfrm>
                    <a:prstGeom prst="rect">
                      <a:avLst/>
                    </a:prstGeom>
                    <a:noFill/>
                    <a:ln>
                      <a:noFill/>
                    </a:ln>
                  </pic:spPr>
                </pic:pic>
              </a:graphicData>
            </a:graphic>
          </wp:inline>
        </w:drawing>
      </w:r>
    </w:p>
    <w:p w:rsidR="005C1A23" w:rsidRDefault="005C1A23" w:rsidP="005C1A23">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57</w:t>
      </w:r>
      <w:r w:rsidR="00F709C6">
        <w:rPr>
          <w:noProof/>
        </w:rPr>
        <w:fldChar w:fldCharType="end"/>
      </w:r>
      <w:r>
        <w:t xml:space="preserve">, </w:t>
      </w:r>
      <w:r w:rsidRPr="005C1A23">
        <w:rPr>
          <w:rStyle w:val="BookItalic"/>
        </w:rPr>
        <w:t>VS.NET Veri Kümesi Editörü</w:t>
      </w:r>
    </w:p>
    <w:p w:rsidR="005C1A23" w:rsidRPr="005C1A23" w:rsidRDefault="002B6118" w:rsidP="005C1A23">
      <w:pPr>
        <w:pStyle w:val="BookWarningText"/>
      </w:pPr>
      <w:r>
        <w:rPr>
          <w:noProof/>
        </w:rPr>
        <w:drawing>
          <wp:inline distT="0" distB="0" distL="0" distR="0">
            <wp:extent cx="298450" cy="298450"/>
            <wp:effectExtent l="0" t="0" r="0" b="0"/>
            <wp:docPr id="1068" name="Picture 1068"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68"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5C1A23">
        <w:t xml:space="preserve"> Sorgu (</w:t>
      </w:r>
      <w:r w:rsidR="005C1A23" w:rsidRPr="005C1A23">
        <w:rPr>
          <w:rStyle w:val="BookConceptDefinitionChar0"/>
        </w:rPr>
        <w:t>ing. Query</w:t>
      </w:r>
      <w:r w:rsidR="005C1A23">
        <w:t>) kavramından sadece veri listeleme veya filtreleme amacıyla kullanılan metotlar anlaşılmamalıdır. Sorgular verinin silinmesi veya güncellenmesi gibi işlemleri de yapabilmektedir.</w:t>
      </w:r>
    </w:p>
    <w:p w:rsidR="006949C3" w:rsidRDefault="005C1A23" w:rsidP="005C1A23">
      <w:pPr>
        <w:pStyle w:val="H3"/>
      </w:pPr>
      <w:r>
        <w:t>XSD Dosyaları</w:t>
      </w:r>
      <w:r w:rsidR="0058775D">
        <w:t xml:space="preserve"> ve Veri Kümesi Editörü</w:t>
      </w:r>
    </w:p>
    <w:p w:rsidR="002C2CFA" w:rsidRDefault="002C2CFA" w:rsidP="006949C3">
      <w:pPr>
        <w:pStyle w:val="BookText"/>
        <w:rPr>
          <w:lang w:eastAsia="tr-TR"/>
        </w:rPr>
      </w:pPr>
      <w:r>
        <w:rPr>
          <w:lang w:eastAsia="tr-TR"/>
        </w:rPr>
        <w:t>XSD (</w:t>
      </w:r>
      <w:r w:rsidRPr="0058775D">
        <w:rPr>
          <w:rStyle w:val="BookConceptDefinitionChar0"/>
        </w:rPr>
        <w:t>Xml Schema Definition</w:t>
      </w:r>
      <w:r w:rsidR="00FF488B">
        <w:rPr>
          <w:rStyle w:val="BookConceptDefinitionChar0"/>
        </w:rPr>
        <w:fldChar w:fldCharType="begin"/>
      </w:r>
      <w:r w:rsidR="00FF488B">
        <w:instrText xml:space="preserve"> XE "</w:instrText>
      </w:r>
      <w:r w:rsidR="00FF488B" w:rsidRPr="001A2D83">
        <w:instrText>Xml Schema Definition</w:instrText>
      </w:r>
      <w:r w:rsidR="00FF488B">
        <w:instrText xml:space="preserve">" </w:instrText>
      </w:r>
      <w:r w:rsidR="00FF488B">
        <w:rPr>
          <w:rStyle w:val="BookConceptDefinitionChar0"/>
        </w:rPr>
        <w:fldChar w:fldCharType="end"/>
      </w:r>
      <w:r>
        <w:rPr>
          <w:lang w:eastAsia="tr-TR"/>
        </w:rPr>
        <w:t xml:space="preserve">) dosyaları veri yapısının tanımlandığı dosyalardır. </w:t>
      </w:r>
      <w:r w:rsidR="0058775D">
        <w:rPr>
          <w:lang w:eastAsia="tr-TR"/>
        </w:rPr>
        <w:t xml:space="preserve">Aşağıdaki ekran çıktısında </w:t>
      </w:r>
      <w:r w:rsidR="0058775D" w:rsidRPr="0058775D">
        <w:rPr>
          <w:rStyle w:val="BookConceptDefinitionChar0"/>
        </w:rPr>
        <w:t>VS.NET XML Schema Editor</w:t>
      </w:r>
      <w:r w:rsidR="0058775D">
        <w:rPr>
          <w:lang w:eastAsia="tr-TR"/>
        </w:rPr>
        <w:t xml:space="preserve"> tarafından açılan örnek XSD dosyası gösterilmiştir.</w:t>
      </w:r>
    </w:p>
    <w:p w:rsidR="0058775D" w:rsidRDefault="002B6118" w:rsidP="0058775D">
      <w:pPr>
        <w:pStyle w:val="BookScreenCapture"/>
      </w:pPr>
      <w:r>
        <w:rPr>
          <w:noProof/>
        </w:rPr>
        <w:lastRenderedPageBreak/>
        <w:drawing>
          <wp:inline distT="0" distB="0" distL="0" distR="0">
            <wp:extent cx="4911725" cy="850265"/>
            <wp:effectExtent l="0" t="0" r="0" b="0"/>
            <wp:docPr id="1069" name="Picture 1069" descr="C:\Documents and Settings\Tansu\My Documents\Books\DotNet\Documents\BookPictures\Ekran\xsdfileeditor.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69" descr="C:\Documents and Settings\Tansu\My Documents\Books\DotNet\Documents\BookPictures\Ekran\xsdfileeditor.tif"/>
                    <pic:cNvPicPr>
                      <a:picLocks/>
                    </pic:cNvPicPr>
                  </pic:nvPicPr>
                  <pic:blipFill>
                    <a:blip r:link="rId178">
                      <a:extLst>
                        <a:ext uri="{28A0092B-C50C-407E-A947-70E740481C1C}">
                          <a14:useLocalDpi xmlns:a14="http://schemas.microsoft.com/office/drawing/2010/main" val="0"/>
                        </a:ext>
                      </a:extLst>
                    </a:blip>
                    <a:srcRect/>
                    <a:stretch>
                      <a:fillRect/>
                    </a:stretch>
                  </pic:blipFill>
                  <pic:spPr bwMode="auto">
                    <a:xfrm>
                      <a:off x="0" y="0"/>
                      <a:ext cx="4911725" cy="850265"/>
                    </a:xfrm>
                    <a:prstGeom prst="rect">
                      <a:avLst/>
                    </a:prstGeom>
                    <a:noFill/>
                    <a:ln>
                      <a:noFill/>
                    </a:ln>
                  </pic:spPr>
                </pic:pic>
              </a:graphicData>
            </a:graphic>
          </wp:inline>
        </w:drawing>
      </w:r>
    </w:p>
    <w:p w:rsidR="0058775D" w:rsidRDefault="0058775D" w:rsidP="0058775D">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95</w:t>
      </w:r>
      <w:r w:rsidR="00F709C6">
        <w:rPr>
          <w:noProof/>
        </w:rPr>
        <w:fldChar w:fldCharType="end"/>
      </w:r>
      <w:r>
        <w:t xml:space="preserve">, </w:t>
      </w:r>
      <w:r>
        <w:rPr>
          <w:rStyle w:val="BookItalic"/>
        </w:rPr>
        <w:t>XSD Editörü</w:t>
      </w:r>
    </w:p>
    <w:p w:rsidR="0058775D" w:rsidRDefault="00504E09" w:rsidP="0058775D">
      <w:pPr>
        <w:pStyle w:val="BookText"/>
      </w:pPr>
      <w:r>
        <w:rPr>
          <w:lang w:eastAsia="tr-TR"/>
        </w:rPr>
        <w:t>Veri kümeleri ve tablo yapıları, tabloların birbirleriyle olan ilişkileri bu dosya i</w:t>
      </w:r>
      <w:r w:rsidR="00006124">
        <w:rPr>
          <w:lang w:eastAsia="tr-TR"/>
        </w:rPr>
        <w:t>çerisinde</w:t>
      </w:r>
      <w:r>
        <w:rPr>
          <w:lang w:eastAsia="tr-TR"/>
        </w:rPr>
        <w:t xml:space="preserve"> saklanmaktadır. </w:t>
      </w:r>
      <w:r>
        <w:t>Aşağıdaki ekran çıktısında veri kümesi bilgilerinin saklandığı dosya özellikleri bulunmaktadır.</w:t>
      </w:r>
    </w:p>
    <w:p w:rsidR="00504E09" w:rsidRDefault="002B6118" w:rsidP="00504E09">
      <w:pPr>
        <w:pStyle w:val="BookScreenCapture"/>
      </w:pPr>
      <w:r>
        <w:rPr>
          <w:noProof/>
        </w:rPr>
        <w:drawing>
          <wp:inline distT="0" distB="0" distL="0" distR="0">
            <wp:extent cx="1401445" cy="1553210"/>
            <wp:effectExtent l="0" t="0" r="0" b="0"/>
            <wp:docPr id="1070" name="Picture 1070" descr="C:\Documents and Settings\Tansu\My Documents\Books\DotNet\Documents\BookPictures\Ekran\xsdfileprop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70" descr="C:\Documents and Settings\Tansu\My Documents\Books\DotNet\Documents\BookPictures\Ekran\xsdfileprops.tif"/>
                    <pic:cNvPicPr>
                      <a:picLocks/>
                    </pic:cNvPicPr>
                  </pic:nvPicPr>
                  <pic:blipFill>
                    <a:blip r:link="rId179">
                      <a:extLst>
                        <a:ext uri="{28A0092B-C50C-407E-A947-70E740481C1C}">
                          <a14:useLocalDpi xmlns:a14="http://schemas.microsoft.com/office/drawing/2010/main" val="0"/>
                        </a:ext>
                      </a:extLst>
                    </a:blip>
                    <a:srcRect/>
                    <a:stretch>
                      <a:fillRect/>
                    </a:stretch>
                  </pic:blipFill>
                  <pic:spPr bwMode="auto">
                    <a:xfrm>
                      <a:off x="0" y="0"/>
                      <a:ext cx="1401445" cy="1553210"/>
                    </a:xfrm>
                    <a:prstGeom prst="rect">
                      <a:avLst/>
                    </a:prstGeom>
                    <a:noFill/>
                    <a:ln>
                      <a:noFill/>
                    </a:ln>
                  </pic:spPr>
                </pic:pic>
              </a:graphicData>
            </a:graphic>
          </wp:inline>
        </w:drawing>
      </w:r>
    </w:p>
    <w:p w:rsidR="00504E09" w:rsidRDefault="00504E09" w:rsidP="00504E09">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96</w:t>
      </w:r>
      <w:r w:rsidR="00F709C6">
        <w:rPr>
          <w:noProof/>
        </w:rPr>
        <w:fldChar w:fldCharType="end"/>
      </w:r>
      <w:r>
        <w:t xml:space="preserve">, </w:t>
      </w:r>
      <w:r w:rsidRPr="00504E09">
        <w:rPr>
          <w:rStyle w:val="BookItalic"/>
        </w:rPr>
        <w:t>XSD Veri Kümesi Dosya Özellikleri</w:t>
      </w:r>
    </w:p>
    <w:p w:rsidR="00504E09" w:rsidRPr="0058775D" w:rsidRDefault="00504E09" w:rsidP="00504E09">
      <w:pPr>
        <w:pStyle w:val="BookText"/>
        <w:rPr>
          <w:lang w:eastAsia="tr-TR"/>
        </w:rPr>
      </w:pPr>
      <w:r w:rsidRPr="000256A2">
        <w:rPr>
          <w:rStyle w:val="BookConceptDefinitionChar0"/>
        </w:rPr>
        <w:t>Custom Tool</w:t>
      </w:r>
      <w:r>
        <w:t xml:space="preserve"> olarak </w:t>
      </w:r>
      <w:r w:rsidRPr="0040608B">
        <w:rPr>
          <w:rStyle w:val="BookConceptDefinitionChar0"/>
        </w:rPr>
        <w:t>MSDataSetGenerator</w:t>
      </w:r>
      <w:r w:rsidR="00FF488B">
        <w:rPr>
          <w:rStyle w:val="BookConceptDefinitionChar0"/>
        </w:rPr>
        <w:fldChar w:fldCharType="begin"/>
      </w:r>
      <w:r w:rsidR="00FF488B">
        <w:instrText xml:space="preserve"> XE "</w:instrText>
      </w:r>
      <w:r w:rsidR="00FF488B" w:rsidRPr="008B1EB3">
        <w:instrText>MSDataSetGenerator</w:instrText>
      </w:r>
      <w:r w:rsidR="00FF488B">
        <w:instrText xml:space="preserve">" </w:instrText>
      </w:r>
      <w:r w:rsidR="00FF488B">
        <w:rPr>
          <w:rStyle w:val="BookConceptDefinitionChar0"/>
        </w:rPr>
        <w:fldChar w:fldCharType="end"/>
      </w:r>
      <w:r>
        <w:t xml:space="preserve"> değerinin bulunduğuna dikkat ediniz. </w:t>
      </w:r>
      <w:r>
        <w:rPr>
          <w:lang w:eastAsia="tr-TR"/>
        </w:rPr>
        <w:t>VS.NET tarafından yapılan işlem, XSD dosya içeriğine göre otomatik olarak C# ve VB.NET sınıflarının oluşturulmasıdır.</w:t>
      </w:r>
      <w:r w:rsidR="0040608B">
        <w:rPr>
          <w:lang w:eastAsia="tr-TR"/>
        </w:rPr>
        <w:t xml:space="preserve"> Böylece programcı görsel olarak veri kümesi ve tablolarını tasarlamakta, yapılan görsel düzenlemeler XSD yapısına dönüştürülmektedir. Son adım olarak </w:t>
      </w:r>
      <w:r w:rsidR="0040608B" w:rsidRPr="000256A2">
        <w:rPr>
          <w:rStyle w:val="BookConceptDefinitionChar0"/>
        </w:rPr>
        <w:t>MSDataSetGenerator</w:t>
      </w:r>
      <w:r w:rsidR="0040608B">
        <w:rPr>
          <w:lang w:eastAsia="tr-TR"/>
        </w:rPr>
        <w:t xml:space="preserve"> otomatik kod üreticisi </w:t>
      </w:r>
      <w:r w:rsidR="000256A2">
        <w:rPr>
          <w:lang w:eastAsia="tr-TR"/>
        </w:rPr>
        <w:t>yardımıyla</w:t>
      </w:r>
      <w:r w:rsidR="0040608B">
        <w:rPr>
          <w:lang w:eastAsia="tr-TR"/>
        </w:rPr>
        <w:t xml:space="preserve"> XSD içeriğinden kaynak kod oluşturulmaktadır.</w:t>
      </w:r>
    </w:p>
    <w:p w:rsidR="00504E09" w:rsidRPr="0058775D" w:rsidRDefault="002B6118" w:rsidP="000256A2">
      <w:pPr>
        <w:pStyle w:val="BookInfoText"/>
      </w:pPr>
      <w:r>
        <w:rPr>
          <w:noProof/>
          <w:lang w:eastAsia="tr-TR"/>
        </w:rPr>
        <w:drawing>
          <wp:inline distT="0" distB="0" distL="0" distR="0">
            <wp:extent cx="298450" cy="298450"/>
            <wp:effectExtent l="0" t="0" r="0" b="0"/>
            <wp:docPr id="1071" name="Picture 1071"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71"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0256A2">
        <w:t xml:space="preserve"> VS.NET esnek yapısı ile programcıların da kod üreticileri geliştirmeleri ve VS.NET içerisinden kullanmaları mümkündür.</w:t>
      </w:r>
    </w:p>
    <w:p w:rsidR="007509C6" w:rsidRDefault="00137C2C" w:rsidP="00137C2C">
      <w:pPr>
        <w:pStyle w:val="H2"/>
      </w:pPr>
      <w:r>
        <w:t>Veri Kümeleri</w:t>
      </w:r>
      <w:r w:rsidR="002054B0">
        <w:t xml:space="preserve"> Kullanımı</w:t>
      </w:r>
    </w:p>
    <w:p w:rsidR="00137C2C" w:rsidRDefault="000A1E46" w:rsidP="00137C2C">
      <w:pPr>
        <w:pStyle w:val="BookText"/>
        <w:rPr>
          <w:lang w:eastAsia="tr-TR"/>
        </w:rPr>
      </w:pPr>
      <w:r>
        <w:rPr>
          <w:lang w:eastAsia="tr-TR"/>
        </w:rPr>
        <w:t xml:space="preserve">VS.NET ile veritabanı programlama konusunda ilk adım veri kümelerinin oluşturulmasıdır. Bunun için projeye veri kümesi </w:t>
      </w:r>
      <w:r>
        <w:rPr>
          <w:lang w:eastAsia="tr-TR"/>
        </w:rPr>
        <w:lastRenderedPageBreak/>
        <w:t>eklenmelidir.</w:t>
      </w:r>
    </w:p>
    <w:p w:rsidR="000A1E46" w:rsidRDefault="002B6118" w:rsidP="000A1E46">
      <w:pPr>
        <w:pStyle w:val="BookScreenCapture"/>
      </w:pPr>
      <w:r>
        <w:rPr>
          <w:noProof/>
        </w:rPr>
        <w:drawing>
          <wp:inline distT="0" distB="0" distL="0" distR="0">
            <wp:extent cx="3684905" cy="2228850"/>
            <wp:effectExtent l="0" t="0" r="0" b="0"/>
            <wp:docPr id="1072" name="Picture 1072" descr="C:\Documents and Settings\Tansu\My Documents\Books\DotNet\Documents\BookPictures\Ekran\addd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72" descr="C:\Documents and Settings\Tansu\My Documents\Books\DotNet\Documents\BookPictures\Ekran\addds.tif"/>
                    <pic:cNvPicPr>
                      <a:picLocks/>
                    </pic:cNvPicPr>
                  </pic:nvPicPr>
                  <pic:blipFill>
                    <a:blip r:link="rId180">
                      <a:extLst>
                        <a:ext uri="{28A0092B-C50C-407E-A947-70E740481C1C}">
                          <a14:useLocalDpi xmlns:a14="http://schemas.microsoft.com/office/drawing/2010/main" val="0"/>
                        </a:ext>
                      </a:extLst>
                    </a:blip>
                    <a:srcRect/>
                    <a:stretch>
                      <a:fillRect/>
                    </a:stretch>
                  </pic:blipFill>
                  <pic:spPr bwMode="auto">
                    <a:xfrm>
                      <a:off x="0" y="0"/>
                      <a:ext cx="3684905" cy="2228850"/>
                    </a:xfrm>
                    <a:prstGeom prst="rect">
                      <a:avLst/>
                    </a:prstGeom>
                    <a:noFill/>
                    <a:ln>
                      <a:noFill/>
                    </a:ln>
                  </pic:spPr>
                </pic:pic>
              </a:graphicData>
            </a:graphic>
          </wp:inline>
        </w:drawing>
      </w:r>
    </w:p>
    <w:p w:rsidR="000A1E46" w:rsidRDefault="000A1E46" w:rsidP="000A1E46">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97</w:t>
      </w:r>
      <w:r w:rsidR="00F709C6">
        <w:rPr>
          <w:noProof/>
        </w:rPr>
        <w:fldChar w:fldCharType="end"/>
      </w:r>
      <w:r>
        <w:t xml:space="preserve">, </w:t>
      </w:r>
      <w:r w:rsidRPr="000A1E46">
        <w:rPr>
          <w:rStyle w:val="BookItalic"/>
        </w:rPr>
        <w:t>Projeye Veri Kümesi Eklenmesi</w:t>
      </w:r>
    </w:p>
    <w:p w:rsidR="000A1E46" w:rsidRDefault="009C2EB2" w:rsidP="000A1E46">
      <w:pPr>
        <w:pStyle w:val="BookText"/>
      </w:pPr>
      <w:r>
        <w:t xml:space="preserve">Aşağıda gösterilen ekran çıktısında </w:t>
      </w:r>
      <w:r w:rsidR="002054B0">
        <w:t>VS.NET veri editörü ile açılan boş veri kümesi ve özellikler penceresi birlikte gösterilmiştir.</w:t>
      </w:r>
    </w:p>
    <w:p w:rsidR="002054B0" w:rsidRDefault="002B6118" w:rsidP="002054B0">
      <w:pPr>
        <w:pStyle w:val="BookScreenCapture"/>
      </w:pPr>
      <w:r>
        <w:rPr>
          <w:noProof/>
        </w:rPr>
        <w:drawing>
          <wp:inline distT="0" distB="0" distL="0" distR="0">
            <wp:extent cx="3244215" cy="2164080"/>
            <wp:effectExtent l="0" t="0" r="0" b="0"/>
            <wp:docPr id="1073" name="Picture 1073" descr="C:\Documents and Settings\Tansu\My Documents\Books\DotNet\Documents\BookPictures\Ekran\emptyd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73" descr="C:\Documents and Settings\Tansu\My Documents\Books\DotNet\Documents\BookPictures\Ekran\emptyds.tif"/>
                    <pic:cNvPicPr>
                      <a:picLocks/>
                    </pic:cNvPicPr>
                  </pic:nvPicPr>
                  <pic:blipFill>
                    <a:blip r:link="rId181">
                      <a:extLst>
                        <a:ext uri="{28A0092B-C50C-407E-A947-70E740481C1C}">
                          <a14:useLocalDpi xmlns:a14="http://schemas.microsoft.com/office/drawing/2010/main" val="0"/>
                        </a:ext>
                      </a:extLst>
                    </a:blip>
                    <a:srcRect/>
                    <a:stretch>
                      <a:fillRect/>
                    </a:stretch>
                  </pic:blipFill>
                  <pic:spPr bwMode="auto">
                    <a:xfrm>
                      <a:off x="0" y="0"/>
                      <a:ext cx="3244215" cy="2164080"/>
                    </a:xfrm>
                    <a:prstGeom prst="rect">
                      <a:avLst/>
                    </a:prstGeom>
                    <a:noFill/>
                    <a:ln>
                      <a:noFill/>
                    </a:ln>
                  </pic:spPr>
                </pic:pic>
              </a:graphicData>
            </a:graphic>
          </wp:inline>
        </w:drawing>
      </w:r>
    </w:p>
    <w:p w:rsidR="002054B0" w:rsidRDefault="002054B0" w:rsidP="002054B0">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98</w:t>
      </w:r>
      <w:r w:rsidR="00F709C6">
        <w:rPr>
          <w:noProof/>
        </w:rPr>
        <w:fldChar w:fldCharType="end"/>
      </w:r>
      <w:r>
        <w:t xml:space="preserve">, </w:t>
      </w:r>
      <w:r w:rsidRPr="002054B0">
        <w:rPr>
          <w:rStyle w:val="BookItalic"/>
        </w:rPr>
        <w:t>Boş Veri Kümesi ve Özellikler Penceresi</w:t>
      </w:r>
    </w:p>
    <w:p w:rsidR="002054B0" w:rsidRDefault="0076611B" w:rsidP="002054B0">
      <w:pPr>
        <w:pStyle w:val="BookText"/>
      </w:pPr>
      <w:r>
        <w:t xml:space="preserve">Veri kümesi özelliklerinin görsel olarak düzenlenebilmesi için özellikler penceresi kullanılabilmektedir. Özellik penceresinde bulunan değerlerin </w:t>
      </w:r>
      <w:r w:rsidRPr="0076611B">
        <w:rPr>
          <w:rStyle w:val="BookConceptDefinitionChar0"/>
        </w:rPr>
        <w:t>System.Data.DataSet</w:t>
      </w:r>
      <w:r>
        <w:t xml:space="preserve"> sınıfı özellikleri</w:t>
      </w:r>
      <w:r w:rsidR="00A62FEB">
        <w:t>dir.</w:t>
      </w:r>
    </w:p>
    <w:p w:rsidR="0076611B" w:rsidRDefault="00A62FEB" w:rsidP="002054B0">
      <w:pPr>
        <w:pStyle w:val="BookText"/>
      </w:pPr>
      <w:r>
        <w:t xml:space="preserve">Projeye yeni veri kümesi eklenmesiyle VS.NET tarafından otomatik olarak oluşturulan dosyalar aşağıda gösterilmiştir. Genel yaklaşımın, </w:t>
      </w:r>
      <w:r>
        <w:lastRenderedPageBreak/>
        <w:t>kitabın daha önceki bölümlerinde aktarılan konfigürasyon ayarları editörü ve ayar sınıfı ile aynı olduğuna dikkat ediniz.</w:t>
      </w:r>
    </w:p>
    <w:p w:rsidR="007B68B3" w:rsidRDefault="002B6118" w:rsidP="007B68B3">
      <w:pPr>
        <w:pStyle w:val="BookScreenCapture"/>
      </w:pPr>
      <w:r>
        <w:rPr>
          <w:noProof/>
        </w:rPr>
        <w:drawing>
          <wp:inline distT="0" distB="0" distL="0" distR="0">
            <wp:extent cx="2977515" cy="1828800"/>
            <wp:effectExtent l="0" t="0" r="0" b="0"/>
            <wp:docPr id="1074" name="Picture 1074" descr="C:\Documents and Settings\Tansu\My Documents\Books\DotNet\Documents\BookPictures\Ekran\dsfilesolexp.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74" descr="C:\Documents and Settings\Tansu\My Documents\Books\DotNet\Documents\BookPictures\Ekran\dsfilesolexp.tif"/>
                    <pic:cNvPicPr>
                      <a:picLocks/>
                    </pic:cNvPicPr>
                  </pic:nvPicPr>
                  <pic:blipFill>
                    <a:blip r:link="rId182">
                      <a:extLst>
                        <a:ext uri="{28A0092B-C50C-407E-A947-70E740481C1C}">
                          <a14:useLocalDpi xmlns:a14="http://schemas.microsoft.com/office/drawing/2010/main" val="0"/>
                        </a:ext>
                      </a:extLst>
                    </a:blip>
                    <a:srcRect/>
                    <a:stretch>
                      <a:fillRect/>
                    </a:stretch>
                  </pic:blipFill>
                  <pic:spPr bwMode="auto">
                    <a:xfrm>
                      <a:off x="0" y="0"/>
                      <a:ext cx="2977515" cy="1828800"/>
                    </a:xfrm>
                    <a:prstGeom prst="rect">
                      <a:avLst/>
                    </a:prstGeom>
                    <a:noFill/>
                    <a:ln>
                      <a:noFill/>
                    </a:ln>
                  </pic:spPr>
                </pic:pic>
              </a:graphicData>
            </a:graphic>
          </wp:inline>
        </w:drawing>
      </w:r>
    </w:p>
    <w:p w:rsidR="007B68B3" w:rsidRDefault="007B68B3" w:rsidP="007B68B3">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99</w:t>
      </w:r>
      <w:r w:rsidR="00F709C6">
        <w:rPr>
          <w:noProof/>
        </w:rPr>
        <w:fldChar w:fldCharType="end"/>
      </w:r>
      <w:r>
        <w:t xml:space="preserve">, </w:t>
      </w:r>
      <w:r>
        <w:rPr>
          <w:rStyle w:val="BookItalic"/>
        </w:rPr>
        <w:t>Veri Kümesi Dosyaları</w:t>
      </w:r>
    </w:p>
    <w:p w:rsidR="007B68B3" w:rsidRDefault="00DC29E1" w:rsidP="00DC29E1">
      <w:pPr>
        <w:pStyle w:val="H3"/>
      </w:pPr>
      <w:r>
        <w:t>Kaynak Kod Üretimi</w:t>
      </w:r>
    </w:p>
    <w:p w:rsidR="00DC29E1" w:rsidRDefault="00DC29E1" w:rsidP="00DC29E1">
      <w:pPr>
        <w:pStyle w:val="BookText"/>
        <w:rPr>
          <w:lang w:eastAsia="tr-TR"/>
        </w:rPr>
      </w:pPr>
      <w:r>
        <w:rPr>
          <w:lang w:eastAsia="tr-TR"/>
        </w:rPr>
        <w:t>VS.NET tarafından üretilen kaynak kodun bulunduğu</w:t>
      </w:r>
      <w:r w:rsidR="001A737A">
        <w:rPr>
          <w:lang w:eastAsia="tr-TR"/>
        </w:rPr>
        <w:t xml:space="preserve"> dosyalar C# ve VB.NET için sırasıyla </w:t>
      </w:r>
      <w:r w:rsidR="001A737A" w:rsidRPr="00DC29E1">
        <w:rPr>
          <w:rStyle w:val="BookConceptDefinitionChar0"/>
        </w:rPr>
        <w:t>Veriler.Designer.cs</w:t>
      </w:r>
      <w:r w:rsidR="001A737A">
        <w:rPr>
          <w:lang w:eastAsia="tr-TR"/>
        </w:rPr>
        <w:t xml:space="preserve"> ve </w:t>
      </w:r>
      <w:r w:rsidR="001A737A" w:rsidRPr="00DC29E1">
        <w:rPr>
          <w:rStyle w:val="BookConceptDefinitionChar0"/>
        </w:rPr>
        <w:t>Veriler.Designer.vb</w:t>
      </w:r>
      <w:r w:rsidR="001A737A">
        <w:rPr>
          <w:lang w:eastAsia="tr-TR"/>
        </w:rPr>
        <w:t xml:space="preserve"> isimli </w:t>
      </w:r>
      <w:r>
        <w:rPr>
          <w:lang w:eastAsia="tr-TR"/>
        </w:rPr>
        <w:t>dosyalardır.</w:t>
      </w:r>
      <w:r w:rsidR="0055603F">
        <w:rPr>
          <w:lang w:eastAsia="tr-TR"/>
        </w:rPr>
        <w:t xml:space="preserve"> Bu dosyaların içeriği, yapılan görsel düzenlemeler sonucunda VS.NET tarafından belirlenmektedir ve programcıların dosya içeriklerinde yapacakları değişiklikler kaybolmaktadır.</w:t>
      </w:r>
    </w:p>
    <w:p w:rsidR="00A52330" w:rsidRPr="00DC29E1" w:rsidRDefault="002B6118" w:rsidP="00A52330">
      <w:pPr>
        <w:pStyle w:val="BookHintText"/>
        <w:rPr>
          <w:lang w:eastAsia="tr-TR"/>
        </w:rPr>
      </w:pPr>
      <w:r>
        <w:rPr>
          <w:noProof/>
          <w:lang w:eastAsia="tr-TR"/>
        </w:rPr>
        <w:drawing>
          <wp:inline distT="0" distB="0" distL="0" distR="0">
            <wp:extent cx="298450" cy="298450"/>
            <wp:effectExtent l="0" t="0" r="0" b="0"/>
            <wp:docPr id="1075" name="Picture 1075"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75"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A52330">
        <w:rPr>
          <w:lang w:eastAsia="tr-TR"/>
        </w:rPr>
        <w:t xml:space="preserve"> Yapılan görsel düzenlemeler otomatik olarak anında veya projenin kaydedilmesiyle bu dosyalara yansıtılmaktadır. Buna rağmen</w:t>
      </w:r>
      <w:r w:rsidR="00C424A7">
        <w:rPr>
          <w:lang w:eastAsia="tr-TR"/>
        </w:rPr>
        <w:t>,</w:t>
      </w:r>
      <w:r w:rsidR="00A52330">
        <w:rPr>
          <w:lang w:eastAsia="tr-TR"/>
        </w:rPr>
        <w:t xml:space="preserve"> bazen </w:t>
      </w:r>
      <w:r w:rsidR="00C424A7">
        <w:rPr>
          <w:lang w:eastAsia="tr-TR"/>
        </w:rPr>
        <w:t xml:space="preserve">otomatik kod üretiminin yapılmaması durumunda, çözüm penceresinde veri kümesi dosyası üzerinde sağ tıklanarak </w:t>
      </w:r>
      <w:r w:rsidR="00C424A7" w:rsidRPr="00C424A7">
        <w:rPr>
          <w:rStyle w:val="BookConceptDefinitionChar0"/>
        </w:rPr>
        <w:t>Run Custom Tool</w:t>
      </w:r>
      <w:r w:rsidR="00C424A7">
        <w:rPr>
          <w:lang w:eastAsia="tr-TR"/>
        </w:rPr>
        <w:t xml:space="preserve"> komutu verilmesi gerekebilmektedir.</w:t>
      </w:r>
    </w:p>
    <w:p w:rsidR="00A62FEB" w:rsidRDefault="00DC29E1" w:rsidP="007B68B3">
      <w:pPr>
        <w:pStyle w:val="BookText"/>
      </w:pPr>
      <w:r>
        <w:t>Aşağıda</w:t>
      </w:r>
      <w:r w:rsidR="001A737A">
        <w:t xml:space="preserve"> yeni eklenen</w:t>
      </w:r>
      <w:r>
        <w:t xml:space="preserve"> veri kümesi için otomatik olarak oluşturulan veri kümesi sınıf</w:t>
      </w:r>
      <w:r w:rsidR="008C2E74">
        <w:t xml:space="preserve"> tanımı</w:t>
      </w:r>
      <w:r>
        <w:t xml:space="preserve"> gösterilmiştir.</w:t>
      </w:r>
    </w:p>
    <w:p w:rsidR="00DC29E1" w:rsidRDefault="00DC29E1" w:rsidP="00DC29E1">
      <w:pPr>
        <w:pStyle w:val="CSVB"/>
      </w:pPr>
      <w:r>
        <w:t>C#</w:t>
      </w:r>
    </w:p>
    <w:p w:rsidR="008C2E74" w:rsidRPr="008C2E74" w:rsidRDefault="008C2E74" w:rsidP="008C2E74">
      <w:pPr>
        <w:pStyle w:val="BookCode"/>
        <w:rPr>
          <w:lang w:val="en-US"/>
        </w:rPr>
      </w:pPr>
      <w:r w:rsidRPr="008C2E74">
        <w:rPr>
          <w:b/>
          <w:bCs/>
          <w:lang w:val="en-US"/>
        </w:rPr>
        <w:t>public</w:t>
      </w:r>
      <w:r w:rsidRPr="008C2E74">
        <w:rPr>
          <w:lang w:val="en-US"/>
        </w:rPr>
        <w:t xml:space="preserve"> </w:t>
      </w:r>
      <w:r w:rsidRPr="008C2E74">
        <w:rPr>
          <w:b/>
          <w:lang w:val="en-US"/>
        </w:rPr>
        <w:t>partial</w:t>
      </w:r>
      <w:r w:rsidRPr="008C2E74">
        <w:rPr>
          <w:lang w:val="en-US"/>
        </w:rPr>
        <w:t xml:space="preserve"> </w:t>
      </w:r>
      <w:r w:rsidRPr="008C2E74">
        <w:rPr>
          <w:b/>
          <w:bCs/>
          <w:lang w:val="en-US"/>
        </w:rPr>
        <w:t>class</w:t>
      </w:r>
      <w:r w:rsidRPr="008C2E74">
        <w:rPr>
          <w:lang w:val="en-US"/>
        </w:rPr>
        <w:t xml:space="preserve"> Veriler : System.Data.DataSet {</w:t>
      </w:r>
    </w:p>
    <w:p w:rsidR="008C2E74" w:rsidRPr="008C2E74" w:rsidRDefault="008C2E74" w:rsidP="008C2E74">
      <w:pPr>
        <w:pStyle w:val="BookCode"/>
        <w:rPr>
          <w:lang w:val="en-US"/>
        </w:rPr>
      </w:pPr>
      <w:r w:rsidRPr="008C2E74">
        <w:rPr>
          <w:lang w:val="en-US"/>
        </w:rPr>
        <w:t xml:space="preserve"> . . .</w:t>
      </w:r>
    </w:p>
    <w:p w:rsidR="00DC29E1" w:rsidRDefault="008C2E74" w:rsidP="008C2E74">
      <w:pPr>
        <w:pStyle w:val="BookCode"/>
      </w:pPr>
      <w:r w:rsidRPr="008C2E74">
        <w:rPr>
          <w:lang w:val="en-US"/>
        </w:rPr>
        <w:t>}</w:t>
      </w:r>
    </w:p>
    <w:p w:rsidR="00DC29E1" w:rsidRDefault="00DC29E1" w:rsidP="00DC29E1">
      <w:pPr>
        <w:pStyle w:val="CSVB"/>
      </w:pPr>
      <w:r>
        <w:t>VB.NET</w:t>
      </w:r>
    </w:p>
    <w:p w:rsidR="008C2E74" w:rsidRPr="008C2E74" w:rsidRDefault="008C2E74" w:rsidP="008C2E74">
      <w:pPr>
        <w:pStyle w:val="BookCode"/>
        <w:rPr>
          <w:lang w:val="en-US"/>
        </w:rPr>
      </w:pPr>
      <w:r w:rsidRPr="008C2E74">
        <w:rPr>
          <w:b/>
          <w:bCs/>
          <w:lang w:val="en-US"/>
        </w:rPr>
        <w:t>Partial</w:t>
      </w:r>
      <w:r w:rsidRPr="008C2E74">
        <w:rPr>
          <w:lang w:val="en-US"/>
        </w:rPr>
        <w:t xml:space="preserve"> </w:t>
      </w:r>
      <w:r w:rsidRPr="008C2E74">
        <w:rPr>
          <w:b/>
          <w:bCs/>
          <w:lang w:val="en-US"/>
        </w:rPr>
        <w:t>Public</w:t>
      </w:r>
      <w:r w:rsidRPr="008C2E74">
        <w:rPr>
          <w:lang w:val="en-US"/>
        </w:rPr>
        <w:t xml:space="preserve"> </w:t>
      </w:r>
      <w:r w:rsidRPr="008C2E74">
        <w:rPr>
          <w:b/>
          <w:bCs/>
          <w:lang w:val="en-US"/>
        </w:rPr>
        <w:t>Class</w:t>
      </w:r>
      <w:r w:rsidRPr="008C2E74">
        <w:rPr>
          <w:lang w:val="en-US"/>
        </w:rPr>
        <w:t xml:space="preserve"> Veriler</w:t>
      </w:r>
    </w:p>
    <w:p w:rsidR="008C2E74" w:rsidRPr="008C2E74" w:rsidRDefault="008C2E74" w:rsidP="008C2E74">
      <w:pPr>
        <w:pStyle w:val="BookCode"/>
        <w:rPr>
          <w:lang w:val="en-US"/>
        </w:rPr>
      </w:pPr>
      <w:r w:rsidRPr="008C2E74">
        <w:rPr>
          <w:lang w:val="en-US"/>
        </w:rPr>
        <w:t xml:space="preserve">    </w:t>
      </w:r>
      <w:r w:rsidRPr="008C2E74">
        <w:rPr>
          <w:b/>
          <w:bCs/>
          <w:lang w:val="en-US"/>
        </w:rPr>
        <w:t>Inherits</w:t>
      </w:r>
      <w:r w:rsidRPr="008C2E74">
        <w:rPr>
          <w:lang w:val="en-US"/>
        </w:rPr>
        <w:t xml:space="preserve"> System.Data.DataSet</w:t>
      </w:r>
    </w:p>
    <w:p w:rsidR="008C2E74" w:rsidRPr="008C2E74" w:rsidRDefault="008C2E74" w:rsidP="008C2E74">
      <w:pPr>
        <w:pStyle w:val="BookCode"/>
        <w:rPr>
          <w:lang w:val="en-US"/>
        </w:rPr>
      </w:pPr>
      <w:r w:rsidRPr="008C2E74">
        <w:rPr>
          <w:lang w:val="en-US"/>
        </w:rPr>
        <w:lastRenderedPageBreak/>
        <w:t xml:space="preserve">  . . .</w:t>
      </w:r>
    </w:p>
    <w:p w:rsidR="008C2E74" w:rsidRPr="008C2E74" w:rsidRDefault="008C2E74" w:rsidP="008C2E74">
      <w:pPr>
        <w:pStyle w:val="BookCode"/>
        <w:rPr>
          <w:b/>
          <w:bCs/>
          <w:lang w:val="en-US"/>
        </w:rPr>
      </w:pPr>
      <w:r w:rsidRPr="008C2E74">
        <w:rPr>
          <w:b/>
          <w:bCs/>
          <w:lang w:val="en-US"/>
        </w:rPr>
        <w:t>End</w:t>
      </w:r>
      <w:r w:rsidRPr="008C2E74">
        <w:rPr>
          <w:lang w:val="en-US"/>
        </w:rPr>
        <w:t xml:space="preserve"> </w:t>
      </w:r>
      <w:r w:rsidRPr="008C2E74">
        <w:rPr>
          <w:b/>
          <w:bCs/>
          <w:lang w:val="en-US"/>
        </w:rPr>
        <w:t>Class</w:t>
      </w:r>
    </w:p>
    <w:p w:rsidR="00DC29E1" w:rsidRDefault="00DC29E1" w:rsidP="00DC29E1">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389</w:t>
      </w:r>
      <w:r w:rsidR="00F709C6">
        <w:rPr>
          <w:noProof/>
        </w:rPr>
        <w:fldChar w:fldCharType="end"/>
      </w:r>
      <w:r>
        <w:t xml:space="preserve">, </w:t>
      </w:r>
      <w:r w:rsidRPr="00DC29E1">
        <w:rPr>
          <w:rStyle w:val="BookItalic"/>
        </w:rPr>
        <w:t>VS.NET Tarafından Oluşturulan Veri Kümesi Sınıfı</w:t>
      </w:r>
    </w:p>
    <w:p w:rsidR="0055603F" w:rsidRDefault="00593C39" w:rsidP="00DC29E1">
      <w:pPr>
        <w:pStyle w:val="BookText"/>
      </w:pPr>
      <w:r>
        <w:t xml:space="preserve">Yapılan işlem </w:t>
      </w:r>
      <w:r w:rsidRPr="00C424A7">
        <w:rPr>
          <w:rStyle w:val="BookConceptDefinitionChar0"/>
        </w:rPr>
        <w:t>DataSet</w:t>
      </w:r>
      <w:r>
        <w:t xml:space="preserve"> sınıfını miras alan kısmi </w:t>
      </w:r>
      <w:r w:rsidRPr="001A737A">
        <w:rPr>
          <w:rStyle w:val="BookConceptDefinitionChar0"/>
        </w:rPr>
        <w:t>Veriler</w:t>
      </w:r>
      <w:r>
        <w:t xml:space="preserve"> </w:t>
      </w:r>
      <w:r w:rsidR="001A737A">
        <w:t xml:space="preserve">isimli </w:t>
      </w:r>
      <w:r>
        <w:t>sınıfın oluşturulmasıdır.</w:t>
      </w:r>
      <w:r w:rsidR="0055603F">
        <w:t xml:space="preserve"> </w:t>
      </w:r>
    </w:p>
    <w:p w:rsidR="00DC29E1" w:rsidRDefault="0055603F" w:rsidP="00DC29E1">
      <w:pPr>
        <w:pStyle w:val="BookText"/>
      </w:pPr>
      <w:r>
        <w:t xml:space="preserve">Sınıfın kısmi olarak tanımlanması ile, programcıların bir başka kaynak kod dosyasında aynı isimli sınıfı tanımlamaları ve farklı üyeler ekleyebilmeleri mümkün olmaktadır. Bunun için kullanılabilecek en pratik yöntem veri kümesi editörü üzerinde sağ tıklayarak </w:t>
      </w:r>
      <w:r w:rsidRPr="00C424A7">
        <w:rPr>
          <w:rStyle w:val="BookConceptDefinitionChar0"/>
        </w:rPr>
        <w:t>View Code</w:t>
      </w:r>
      <w:r>
        <w:t xml:space="preserve"> komutunun verilmesidir.</w:t>
      </w:r>
    </w:p>
    <w:p w:rsidR="00C424A7" w:rsidRDefault="002B6118" w:rsidP="00C424A7">
      <w:pPr>
        <w:pStyle w:val="BookScreenCapture"/>
      </w:pPr>
      <w:r>
        <w:rPr>
          <w:noProof/>
        </w:rPr>
        <w:drawing>
          <wp:inline distT="0" distB="0" distL="0" distR="0">
            <wp:extent cx="2706370" cy="1286510"/>
            <wp:effectExtent l="0" t="0" r="0" b="0"/>
            <wp:docPr id="1076" name="Picture 1076" descr="C:\Documents and Settings\Tansu\My Documents\Books\DotNet\Documents\BookPictures\Ekran\dsviewcode.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76" descr="C:\Documents and Settings\Tansu\My Documents\Books\DotNet\Documents\BookPictures\Ekran\dsviewcode.tif"/>
                    <pic:cNvPicPr>
                      <a:picLocks/>
                    </pic:cNvPicPr>
                  </pic:nvPicPr>
                  <pic:blipFill>
                    <a:blip r:link="rId183">
                      <a:extLst>
                        <a:ext uri="{28A0092B-C50C-407E-A947-70E740481C1C}">
                          <a14:useLocalDpi xmlns:a14="http://schemas.microsoft.com/office/drawing/2010/main" val="0"/>
                        </a:ext>
                      </a:extLst>
                    </a:blip>
                    <a:srcRect/>
                    <a:stretch>
                      <a:fillRect/>
                    </a:stretch>
                  </pic:blipFill>
                  <pic:spPr bwMode="auto">
                    <a:xfrm>
                      <a:off x="0" y="0"/>
                      <a:ext cx="2706370" cy="1286510"/>
                    </a:xfrm>
                    <a:prstGeom prst="rect">
                      <a:avLst/>
                    </a:prstGeom>
                    <a:noFill/>
                    <a:ln>
                      <a:noFill/>
                    </a:ln>
                  </pic:spPr>
                </pic:pic>
              </a:graphicData>
            </a:graphic>
          </wp:inline>
        </w:drawing>
      </w:r>
    </w:p>
    <w:p w:rsidR="00C424A7" w:rsidRDefault="00C424A7" w:rsidP="00C424A7">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100</w:t>
      </w:r>
      <w:r w:rsidR="00F709C6">
        <w:rPr>
          <w:noProof/>
        </w:rPr>
        <w:fldChar w:fldCharType="end"/>
      </w:r>
      <w:r>
        <w:t xml:space="preserve">, </w:t>
      </w:r>
      <w:r>
        <w:rPr>
          <w:rStyle w:val="BookItalic"/>
        </w:rPr>
        <w:t xml:space="preserve">Veri Kümesi Editörü </w:t>
      </w:r>
      <w:r w:rsidRPr="00C424A7">
        <w:rPr>
          <w:rStyle w:val="BookConceptDefinitionChar0"/>
        </w:rPr>
        <w:t>View Code</w:t>
      </w:r>
      <w:r>
        <w:rPr>
          <w:rStyle w:val="BookItalic"/>
        </w:rPr>
        <w:t xml:space="preserve"> Komutu</w:t>
      </w:r>
    </w:p>
    <w:p w:rsidR="00C424A7" w:rsidRDefault="00675CBB" w:rsidP="00C424A7">
      <w:pPr>
        <w:pStyle w:val="BookText"/>
        <w:rPr>
          <w:lang w:eastAsia="tr-TR"/>
        </w:rPr>
      </w:pPr>
      <w:r>
        <w:rPr>
          <w:lang w:eastAsia="tr-TR"/>
        </w:rPr>
        <w:t xml:space="preserve">Komutun verilmesiyle birlikte </w:t>
      </w:r>
      <w:r w:rsidRPr="000E1A9A">
        <w:rPr>
          <w:rStyle w:val="BookConceptDefinitionChar0"/>
        </w:rPr>
        <w:t>veriler.cs</w:t>
      </w:r>
      <w:r>
        <w:rPr>
          <w:lang w:eastAsia="tr-TR"/>
        </w:rPr>
        <w:t xml:space="preserve"> ve </w:t>
      </w:r>
      <w:r w:rsidRPr="000E1A9A">
        <w:rPr>
          <w:rStyle w:val="BookConceptDefinitionChar0"/>
        </w:rPr>
        <w:t>veriler.vb</w:t>
      </w:r>
      <w:r>
        <w:rPr>
          <w:lang w:eastAsia="tr-TR"/>
        </w:rPr>
        <w:t xml:space="preserve"> isimli dosyalar </w:t>
      </w:r>
      <w:r w:rsidR="00602BB9">
        <w:rPr>
          <w:lang w:eastAsia="tr-TR"/>
        </w:rPr>
        <w:t xml:space="preserve">projede </w:t>
      </w:r>
      <w:r>
        <w:rPr>
          <w:lang w:eastAsia="tr-TR"/>
        </w:rPr>
        <w:t>bulunmuyorsa oluşturulmakta, bulunuyorsa açılmaktadır.</w:t>
      </w:r>
    </w:p>
    <w:p w:rsidR="00B21C30" w:rsidRDefault="002B6118" w:rsidP="00B21C30">
      <w:pPr>
        <w:pStyle w:val="BookScreenCapture"/>
      </w:pPr>
      <w:r>
        <w:rPr>
          <w:noProof/>
        </w:rPr>
        <w:drawing>
          <wp:inline distT="0" distB="0" distL="0" distR="0">
            <wp:extent cx="2931795" cy="1374140"/>
            <wp:effectExtent l="0" t="0" r="0" b="0"/>
            <wp:docPr id="1077" name="Picture 1077" descr="C:\Documents and Settings\Tansu\My Documents\Books\DotNet\Documents\BookPictures\Ekran\dsviewcodere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77" descr="C:\Documents and Settings\Tansu\My Documents\Books\DotNet\Documents\BookPictures\Ekran\dsviewcoderes.tif"/>
                    <pic:cNvPicPr>
                      <a:picLocks/>
                    </pic:cNvPicPr>
                  </pic:nvPicPr>
                  <pic:blipFill>
                    <a:blip r:link="rId184">
                      <a:extLst>
                        <a:ext uri="{28A0092B-C50C-407E-A947-70E740481C1C}">
                          <a14:useLocalDpi xmlns:a14="http://schemas.microsoft.com/office/drawing/2010/main" val="0"/>
                        </a:ext>
                      </a:extLst>
                    </a:blip>
                    <a:srcRect/>
                    <a:stretch>
                      <a:fillRect/>
                    </a:stretch>
                  </pic:blipFill>
                  <pic:spPr bwMode="auto">
                    <a:xfrm>
                      <a:off x="0" y="0"/>
                      <a:ext cx="2931795" cy="1374140"/>
                    </a:xfrm>
                    <a:prstGeom prst="rect">
                      <a:avLst/>
                    </a:prstGeom>
                    <a:noFill/>
                    <a:ln>
                      <a:noFill/>
                    </a:ln>
                  </pic:spPr>
                </pic:pic>
              </a:graphicData>
            </a:graphic>
          </wp:inline>
        </w:drawing>
      </w:r>
    </w:p>
    <w:p w:rsidR="00B21C30" w:rsidRDefault="00B21C30" w:rsidP="00B21C30">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101</w:t>
      </w:r>
      <w:r w:rsidR="00F709C6">
        <w:rPr>
          <w:noProof/>
        </w:rPr>
        <w:fldChar w:fldCharType="end"/>
      </w:r>
      <w:r>
        <w:t xml:space="preserve">, </w:t>
      </w:r>
      <w:r>
        <w:rPr>
          <w:rStyle w:val="BookItalic"/>
        </w:rPr>
        <w:t xml:space="preserve">Programcı Tanımlı Veri Kümesi Sınıf Dosyaları </w:t>
      </w:r>
    </w:p>
    <w:p w:rsidR="00675CBB" w:rsidRDefault="00602BB9" w:rsidP="00B21C30">
      <w:pPr>
        <w:pStyle w:val="BookText"/>
      </w:pPr>
      <w:r>
        <w:t xml:space="preserve">Programlama sırasında sık duyulan gereksinimlerden birisi de, otomatik kod üretimi ile oluşturulan sınıfların genişletilebilmesidir. Yukarıdaki yöntem ile otomatik oluşturulan </w:t>
      </w:r>
      <w:r w:rsidRPr="00FA3FDB">
        <w:rPr>
          <w:rStyle w:val="BookConceptDefinitionChar0"/>
        </w:rPr>
        <w:t>Veriler</w:t>
      </w:r>
      <w:r>
        <w:t xml:space="preserve"> is</w:t>
      </w:r>
      <w:r w:rsidR="00FA3FDB">
        <w:t>i</w:t>
      </w:r>
      <w:r>
        <w:t>m</w:t>
      </w:r>
      <w:r w:rsidR="00FA3FDB">
        <w:t>l</w:t>
      </w:r>
      <w:r>
        <w:t>i sınıfın kolaylıkla genişletilebilmesi mümkündür.</w:t>
      </w:r>
    </w:p>
    <w:p w:rsidR="00602BB9" w:rsidRPr="00B21C30" w:rsidRDefault="00602BB9" w:rsidP="00B21C30">
      <w:pPr>
        <w:pStyle w:val="BookText"/>
      </w:pPr>
      <w:r>
        <w:t xml:space="preserve">Aşağıda </w:t>
      </w:r>
      <w:r w:rsidR="00CE10C5">
        <w:t>örnek kullanım gösterilmiştir</w:t>
      </w:r>
      <w:r>
        <w:t>.</w:t>
      </w:r>
    </w:p>
    <w:p w:rsidR="00602BB9" w:rsidRDefault="00602BB9" w:rsidP="00602BB9">
      <w:pPr>
        <w:pStyle w:val="CSVB"/>
      </w:pPr>
      <w:r>
        <w:lastRenderedPageBreak/>
        <w:t>C#</w:t>
      </w:r>
    </w:p>
    <w:p w:rsidR="00374223" w:rsidRPr="00374223" w:rsidRDefault="00374223" w:rsidP="00374223">
      <w:pPr>
        <w:pStyle w:val="BookCode"/>
        <w:rPr>
          <w:lang w:val="en-US" w:eastAsia="tr-TR"/>
        </w:rPr>
      </w:pPr>
      <w:r w:rsidRPr="00374223">
        <w:rPr>
          <w:b/>
          <w:lang w:val="en-US" w:eastAsia="tr-TR"/>
        </w:rPr>
        <w:t>partial</w:t>
      </w:r>
      <w:r w:rsidRPr="00374223">
        <w:rPr>
          <w:lang w:val="en-US" w:eastAsia="tr-TR"/>
        </w:rPr>
        <w:t xml:space="preserve"> </w:t>
      </w:r>
      <w:r w:rsidRPr="00374223">
        <w:rPr>
          <w:b/>
          <w:bCs/>
          <w:lang w:val="en-US" w:eastAsia="tr-TR"/>
        </w:rPr>
        <w:t>class</w:t>
      </w:r>
      <w:r w:rsidRPr="00374223">
        <w:rPr>
          <w:lang w:val="en-US" w:eastAsia="tr-TR"/>
        </w:rPr>
        <w:t xml:space="preserve"> Veriler</w:t>
      </w:r>
      <w:r>
        <w:rPr>
          <w:lang w:val="en-US" w:eastAsia="tr-TR"/>
        </w:rPr>
        <w:t xml:space="preserve"> </w:t>
      </w:r>
      <w:r w:rsidRPr="00374223">
        <w:rPr>
          <w:lang w:val="en-US" w:eastAsia="tr-TR"/>
        </w:rPr>
        <w:t>{</w:t>
      </w:r>
    </w:p>
    <w:p w:rsidR="00374223" w:rsidRPr="00374223" w:rsidRDefault="00374223" w:rsidP="00374223">
      <w:pPr>
        <w:pStyle w:val="BookCode"/>
        <w:rPr>
          <w:lang w:val="en-US" w:eastAsia="tr-TR"/>
        </w:rPr>
      </w:pPr>
      <w:r w:rsidRPr="00374223">
        <w:rPr>
          <w:lang w:val="en-US" w:eastAsia="tr-TR"/>
        </w:rPr>
        <w:t xml:space="preserve">    </w:t>
      </w:r>
      <w:r w:rsidRPr="00374223">
        <w:rPr>
          <w:b/>
          <w:bCs/>
          <w:lang w:val="en-US" w:eastAsia="tr-TR"/>
        </w:rPr>
        <w:t>public</w:t>
      </w:r>
      <w:r w:rsidRPr="00374223">
        <w:rPr>
          <w:lang w:val="en-US" w:eastAsia="tr-TR"/>
        </w:rPr>
        <w:t xml:space="preserve"> </w:t>
      </w:r>
      <w:r w:rsidRPr="00374223">
        <w:rPr>
          <w:b/>
          <w:bCs/>
          <w:lang w:val="en-US" w:eastAsia="tr-TR"/>
        </w:rPr>
        <w:t>void</w:t>
      </w:r>
      <w:r w:rsidRPr="00374223">
        <w:rPr>
          <w:lang w:val="en-US" w:eastAsia="tr-TR"/>
        </w:rPr>
        <w:t xml:space="preserve"> OrnekMetot() {</w:t>
      </w:r>
    </w:p>
    <w:p w:rsidR="00374223" w:rsidRPr="00374223" w:rsidRDefault="00374223" w:rsidP="00374223">
      <w:pPr>
        <w:pStyle w:val="BookCode"/>
        <w:rPr>
          <w:lang w:val="en-US" w:eastAsia="tr-TR"/>
        </w:rPr>
      </w:pPr>
      <w:r w:rsidRPr="00374223">
        <w:rPr>
          <w:lang w:val="en-US" w:eastAsia="tr-TR"/>
        </w:rPr>
        <w:t xml:space="preserve">    }</w:t>
      </w:r>
    </w:p>
    <w:p w:rsidR="00374223" w:rsidRPr="00374223" w:rsidRDefault="00374223" w:rsidP="00374223">
      <w:pPr>
        <w:pStyle w:val="BookCode"/>
        <w:rPr>
          <w:lang w:val="en-US" w:eastAsia="tr-TR"/>
        </w:rPr>
      </w:pPr>
      <w:r w:rsidRPr="00374223">
        <w:rPr>
          <w:lang w:val="en-US" w:eastAsia="tr-TR"/>
        </w:rPr>
        <w:t>}</w:t>
      </w:r>
    </w:p>
    <w:p w:rsidR="00602BB9" w:rsidRDefault="00602BB9" w:rsidP="00602BB9">
      <w:pPr>
        <w:pStyle w:val="CSVB"/>
      </w:pPr>
      <w:r>
        <w:t>VB.NET</w:t>
      </w:r>
    </w:p>
    <w:p w:rsidR="00374223" w:rsidRPr="00374223" w:rsidRDefault="00374223" w:rsidP="00374223">
      <w:pPr>
        <w:pStyle w:val="BookCode"/>
        <w:rPr>
          <w:lang w:val="en-US"/>
        </w:rPr>
      </w:pPr>
      <w:r w:rsidRPr="00374223">
        <w:rPr>
          <w:b/>
          <w:bCs/>
          <w:lang w:val="en-US"/>
        </w:rPr>
        <w:t>Partial</w:t>
      </w:r>
      <w:r w:rsidRPr="00374223">
        <w:rPr>
          <w:lang w:val="en-US"/>
        </w:rPr>
        <w:t xml:space="preserve"> </w:t>
      </w:r>
      <w:r w:rsidRPr="00374223">
        <w:rPr>
          <w:b/>
          <w:bCs/>
          <w:lang w:val="en-US"/>
        </w:rPr>
        <w:t>Class</w:t>
      </w:r>
      <w:r w:rsidRPr="00374223">
        <w:rPr>
          <w:lang w:val="en-US"/>
        </w:rPr>
        <w:t xml:space="preserve"> Veriler</w:t>
      </w:r>
    </w:p>
    <w:p w:rsidR="00374223" w:rsidRPr="00374223" w:rsidRDefault="00374223" w:rsidP="00374223">
      <w:pPr>
        <w:pStyle w:val="BookCode"/>
        <w:rPr>
          <w:lang w:val="en-US"/>
        </w:rPr>
      </w:pPr>
      <w:r w:rsidRPr="00374223">
        <w:rPr>
          <w:lang w:val="en-US"/>
        </w:rPr>
        <w:t xml:space="preserve">    </w:t>
      </w:r>
      <w:r w:rsidRPr="00374223">
        <w:rPr>
          <w:b/>
          <w:bCs/>
          <w:lang w:val="en-US"/>
        </w:rPr>
        <w:t>Public</w:t>
      </w:r>
      <w:r w:rsidRPr="00374223">
        <w:rPr>
          <w:lang w:val="en-US"/>
        </w:rPr>
        <w:t xml:space="preserve"> </w:t>
      </w:r>
      <w:r w:rsidRPr="00374223">
        <w:rPr>
          <w:b/>
          <w:bCs/>
          <w:lang w:val="en-US"/>
        </w:rPr>
        <w:t>Sub</w:t>
      </w:r>
      <w:r w:rsidRPr="00374223">
        <w:rPr>
          <w:lang w:val="en-US"/>
        </w:rPr>
        <w:t xml:space="preserve"> OrnekMetot()</w:t>
      </w:r>
    </w:p>
    <w:p w:rsidR="00374223" w:rsidRPr="00374223" w:rsidRDefault="00374223" w:rsidP="00374223">
      <w:pPr>
        <w:pStyle w:val="BookCode"/>
        <w:rPr>
          <w:lang w:val="en-US"/>
        </w:rPr>
      </w:pPr>
    </w:p>
    <w:p w:rsidR="00374223" w:rsidRPr="00374223" w:rsidRDefault="00374223" w:rsidP="00374223">
      <w:pPr>
        <w:pStyle w:val="BookCode"/>
        <w:rPr>
          <w:b/>
          <w:bCs/>
          <w:lang w:val="en-US"/>
        </w:rPr>
      </w:pPr>
      <w:r w:rsidRPr="00374223">
        <w:rPr>
          <w:lang w:val="en-US"/>
        </w:rPr>
        <w:t xml:space="preserve">    </w:t>
      </w:r>
      <w:r w:rsidRPr="00374223">
        <w:rPr>
          <w:b/>
          <w:bCs/>
          <w:lang w:val="en-US"/>
        </w:rPr>
        <w:t>End</w:t>
      </w:r>
      <w:r w:rsidRPr="00374223">
        <w:rPr>
          <w:lang w:val="en-US"/>
        </w:rPr>
        <w:t xml:space="preserve"> </w:t>
      </w:r>
      <w:r w:rsidRPr="00374223">
        <w:rPr>
          <w:b/>
          <w:bCs/>
          <w:lang w:val="en-US"/>
        </w:rPr>
        <w:t>Sub</w:t>
      </w:r>
    </w:p>
    <w:p w:rsidR="00602BB9" w:rsidRDefault="00374223" w:rsidP="00602BB9">
      <w:pPr>
        <w:pStyle w:val="BookCode"/>
      </w:pPr>
      <w:r w:rsidRPr="00374223">
        <w:rPr>
          <w:b/>
          <w:bCs/>
          <w:lang w:val="en-US"/>
        </w:rPr>
        <w:t>End</w:t>
      </w:r>
      <w:r w:rsidRPr="00374223">
        <w:rPr>
          <w:lang w:val="en-US"/>
        </w:rPr>
        <w:t xml:space="preserve"> </w:t>
      </w:r>
      <w:r w:rsidRPr="00374223">
        <w:rPr>
          <w:b/>
          <w:bCs/>
          <w:lang w:val="en-US"/>
        </w:rPr>
        <w:t>Class</w:t>
      </w:r>
    </w:p>
    <w:p w:rsidR="00602BB9" w:rsidRDefault="00602BB9" w:rsidP="00602BB9">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390</w:t>
      </w:r>
      <w:r w:rsidR="00F709C6">
        <w:rPr>
          <w:noProof/>
        </w:rPr>
        <w:fldChar w:fldCharType="end"/>
      </w:r>
      <w:r>
        <w:t xml:space="preserve">, </w:t>
      </w:r>
      <w:r w:rsidRPr="00602BB9">
        <w:rPr>
          <w:rStyle w:val="BookItalic"/>
        </w:rPr>
        <w:t>Programcı Tanımlı Veri Kümesi Sınıfı</w:t>
      </w:r>
    </w:p>
    <w:p w:rsidR="00232030" w:rsidRDefault="00232030" w:rsidP="00602BB9">
      <w:pPr>
        <w:pStyle w:val="BookText"/>
      </w:pPr>
      <w:r>
        <w:t xml:space="preserve">Böylece </w:t>
      </w:r>
      <w:r w:rsidRPr="004943E8">
        <w:rPr>
          <w:rStyle w:val="BookConceptDefinitionChar0"/>
        </w:rPr>
        <w:t>Veriler</w:t>
      </w:r>
      <w:r>
        <w:t xml:space="preserve"> isimli sınıf, görsel düzenlemeler sonucu otomatik olarak oluşturulan işlevlere ek olarak programcının eklediği </w:t>
      </w:r>
      <w:r w:rsidR="001A737A">
        <w:t>üyeleri</w:t>
      </w:r>
      <w:r>
        <w:t xml:space="preserve"> de içerebilmektedir.</w:t>
      </w:r>
    </w:p>
    <w:p w:rsidR="00602BB9" w:rsidRPr="00602BB9" w:rsidRDefault="002B6118" w:rsidP="00232030">
      <w:pPr>
        <w:pStyle w:val="BookInfoText"/>
      </w:pPr>
      <w:r>
        <w:rPr>
          <w:noProof/>
          <w:lang w:eastAsia="tr-TR"/>
        </w:rPr>
        <w:drawing>
          <wp:inline distT="0" distB="0" distL="0" distR="0">
            <wp:extent cx="298450" cy="298450"/>
            <wp:effectExtent l="0" t="0" r="0" b="0"/>
            <wp:docPr id="1078" name="Picture 1078"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78"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232030">
        <w:t xml:space="preserve"> Aktarılan bu yöntem görsel tasarım sonucu üretilen tüm sınıfların genişletilmesi amacıyla rahatlıkla kullanılabilir ve veri kümelerine özgü değildir. </w:t>
      </w:r>
      <w:r w:rsidR="00FA3FDB">
        <w:br/>
      </w:r>
      <w:r w:rsidR="00FA3FDB">
        <w:br/>
        <w:t>Otomatik üretilen sınıfı genişletmenin bir diğer yöntemi de, sınıfı miras alan yeni bir sınıf tanımlamaktır. Yazılım içerisinde yeni tanımlanan sınıf kullanımının benimsenmesi ile otomatik kod üretim kazanımları ve genişleyebilirlik birleştirilebilmektedir.</w:t>
      </w:r>
    </w:p>
    <w:p w:rsidR="0055603F" w:rsidRDefault="00564827" w:rsidP="00564827">
      <w:pPr>
        <w:pStyle w:val="H2"/>
      </w:pPr>
      <w:r>
        <w:t>Tablo</w:t>
      </w:r>
      <w:r w:rsidR="00786EBA">
        <w:t xml:space="preserve"> </w:t>
      </w:r>
      <w:r w:rsidR="00DA4409">
        <w:t xml:space="preserve">ve </w:t>
      </w:r>
      <w:r w:rsidR="00786EBA">
        <w:t xml:space="preserve">Adaptör </w:t>
      </w:r>
      <w:r>
        <w:t>Kullanımı</w:t>
      </w:r>
    </w:p>
    <w:p w:rsidR="00786EBA" w:rsidRDefault="00DA4409" w:rsidP="00786EBA">
      <w:pPr>
        <w:pStyle w:val="BookText"/>
        <w:rPr>
          <w:lang w:eastAsia="tr-TR"/>
        </w:rPr>
      </w:pPr>
      <w:r>
        <w:rPr>
          <w:lang w:eastAsia="tr-TR"/>
        </w:rPr>
        <w:t>Görsel veritabanı programlamanın üç önemli parçası olan veri tabloları, adaptörleri ve sorgular hakkında bu konu başlığında açıklamalarda bulunulacaktır.</w:t>
      </w:r>
    </w:p>
    <w:p w:rsidR="00DA4409" w:rsidRDefault="007D1231" w:rsidP="007D1231">
      <w:pPr>
        <w:pStyle w:val="H3"/>
      </w:pPr>
      <w:r>
        <w:t>Veri Erişiminin Sağlanması</w:t>
      </w:r>
    </w:p>
    <w:p w:rsidR="007D1231" w:rsidRDefault="001A737A" w:rsidP="007D1231">
      <w:pPr>
        <w:pStyle w:val="BookText"/>
        <w:rPr>
          <w:lang w:eastAsia="tr-TR"/>
        </w:rPr>
      </w:pPr>
      <w:r>
        <w:rPr>
          <w:lang w:eastAsia="tr-TR"/>
        </w:rPr>
        <w:t>V</w:t>
      </w:r>
      <w:r w:rsidR="007D1231">
        <w:rPr>
          <w:lang w:eastAsia="tr-TR"/>
        </w:rPr>
        <w:t xml:space="preserve">eri kümesi editörü üzerinde sağ </w:t>
      </w:r>
      <w:r w:rsidR="00C4570A">
        <w:rPr>
          <w:lang w:eastAsia="tr-TR"/>
        </w:rPr>
        <w:t xml:space="preserve">tıklanarak </w:t>
      </w:r>
      <w:r w:rsidR="007D1231" w:rsidRPr="007D1231">
        <w:rPr>
          <w:rStyle w:val="BookConceptDefinitionChar0"/>
        </w:rPr>
        <w:t>Add Table Adapter</w:t>
      </w:r>
      <w:r w:rsidR="007D1231">
        <w:rPr>
          <w:lang w:eastAsia="tr-TR"/>
        </w:rPr>
        <w:t xml:space="preserve"> komutu </w:t>
      </w:r>
      <w:r w:rsidR="00C4570A">
        <w:rPr>
          <w:lang w:eastAsia="tr-TR"/>
        </w:rPr>
        <w:t>verilerek tablo adaptör sihirbazı başlatılabilir</w:t>
      </w:r>
      <w:r w:rsidR="007D1231">
        <w:rPr>
          <w:lang w:eastAsia="tr-TR"/>
        </w:rPr>
        <w:t>.</w:t>
      </w:r>
    </w:p>
    <w:p w:rsidR="007D1231" w:rsidRDefault="002B6118" w:rsidP="007D1231">
      <w:pPr>
        <w:pStyle w:val="BookScreenCapture"/>
      </w:pPr>
      <w:r>
        <w:rPr>
          <w:noProof/>
        </w:rPr>
        <w:lastRenderedPageBreak/>
        <w:drawing>
          <wp:inline distT="0" distB="0" distL="0" distR="0">
            <wp:extent cx="2522855" cy="1612900"/>
            <wp:effectExtent l="0" t="0" r="0" b="0"/>
            <wp:docPr id="1079" name="Picture 1079" descr="C:\Documents and Settings\Tansu\My Documents\Books\DotNet\Documents\BookPictures\Ekran\dseditoraddta.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79" descr="C:\Documents and Settings\Tansu\My Documents\Books\DotNet\Documents\BookPictures\Ekran\dseditoraddta.tif"/>
                    <pic:cNvPicPr>
                      <a:picLocks/>
                    </pic:cNvPicPr>
                  </pic:nvPicPr>
                  <pic:blipFill>
                    <a:blip r:link="rId185">
                      <a:extLst>
                        <a:ext uri="{28A0092B-C50C-407E-A947-70E740481C1C}">
                          <a14:useLocalDpi xmlns:a14="http://schemas.microsoft.com/office/drawing/2010/main" val="0"/>
                        </a:ext>
                      </a:extLst>
                    </a:blip>
                    <a:srcRect/>
                    <a:stretch>
                      <a:fillRect/>
                    </a:stretch>
                  </pic:blipFill>
                  <pic:spPr bwMode="auto">
                    <a:xfrm>
                      <a:off x="0" y="0"/>
                      <a:ext cx="2522855" cy="1612900"/>
                    </a:xfrm>
                    <a:prstGeom prst="rect">
                      <a:avLst/>
                    </a:prstGeom>
                    <a:noFill/>
                    <a:ln>
                      <a:noFill/>
                    </a:ln>
                  </pic:spPr>
                </pic:pic>
              </a:graphicData>
            </a:graphic>
          </wp:inline>
        </w:drawing>
      </w:r>
    </w:p>
    <w:p w:rsidR="007D1231" w:rsidRDefault="007D1231" w:rsidP="007D1231">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102</w:t>
      </w:r>
      <w:r w:rsidR="00F709C6">
        <w:rPr>
          <w:noProof/>
        </w:rPr>
        <w:fldChar w:fldCharType="end"/>
      </w:r>
      <w:r>
        <w:t xml:space="preserve">, </w:t>
      </w:r>
      <w:r w:rsidRPr="007D1231">
        <w:rPr>
          <w:rStyle w:val="BookItalic"/>
        </w:rPr>
        <w:t>Veri Adaptörü Eklenmesi</w:t>
      </w:r>
    </w:p>
    <w:p w:rsidR="007D1231" w:rsidRDefault="007D1231" w:rsidP="007D1231">
      <w:pPr>
        <w:pStyle w:val="BookText"/>
      </w:pPr>
      <w:r>
        <w:t>Veri adaptörünün eklenme sürecinde veri tablosu ve veri tablosu yapısını belirleyen sorgu oluşturulmaktadır.</w:t>
      </w:r>
    </w:p>
    <w:p w:rsidR="007D1231" w:rsidRDefault="00F71D86" w:rsidP="007D1231">
      <w:pPr>
        <w:pStyle w:val="H4"/>
      </w:pPr>
      <w:r>
        <w:t>Veritabanı Bağlantısının Seçilmesi</w:t>
      </w:r>
    </w:p>
    <w:p w:rsidR="00F71D86" w:rsidRDefault="00F71D86" w:rsidP="00F71D86">
      <w:pPr>
        <w:pStyle w:val="BookText"/>
        <w:rPr>
          <w:lang w:eastAsia="tr-TR"/>
        </w:rPr>
      </w:pPr>
      <w:r>
        <w:rPr>
          <w:lang w:eastAsia="tr-TR"/>
        </w:rPr>
        <w:t>Veri adaptör sihirbazında öncelikle veritabanı bağlantısı seçilmelidir.</w:t>
      </w:r>
    </w:p>
    <w:p w:rsidR="00F71D86" w:rsidRDefault="002B6118" w:rsidP="00F71D86">
      <w:pPr>
        <w:pStyle w:val="BookScreenCapture"/>
      </w:pPr>
      <w:r>
        <w:rPr>
          <w:noProof/>
        </w:rPr>
        <w:drawing>
          <wp:inline distT="0" distB="0" distL="0" distR="0">
            <wp:extent cx="3110865" cy="2430780"/>
            <wp:effectExtent l="0" t="0" r="0" b="0"/>
            <wp:docPr id="1080" name="Picture 1080" descr="C:\Documents and Settings\Tansu\My Documents\Books\DotNet\Documents\BookPictures\Ekran\dsconnstr.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0" descr="C:\Documents and Settings\Tansu\My Documents\Books\DotNet\Documents\BookPictures\Ekran\dsconnstr.tif"/>
                    <pic:cNvPicPr>
                      <a:picLocks/>
                    </pic:cNvPicPr>
                  </pic:nvPicPr>
                  <pic:blipFill>
                    <a:blip r:link="rId186">
                      <a:extLst>
                        <a:ext uri="{28A0092B-C50C-407E-A947-70E740481C1C}">
                          <a14:useLocalDpi xmlns:a14="http://schemas.microsoft.com/office/drawing/2010/main" val="0"/>
                        </a:ext>
                      </a:extLst>
                    </a:blip>
                    <a:srcRect/>
                    <a:stretch>
                      <a:fillRect/>
                    </a:stretch>
                  </pic:blipFill>
                  <pic:spPr bwMode="auto">
                    <a:xfrm>
                      <a:off x="0" y="0"/>
                      <a:ext cx="3110865" cy="2430780"/>
                    </a:xfrm>
                    <a:prstGeom prst="rect">
                      <a:avLst/>
                    </a:prstGeom>
                    <a:noFill/>
                    <a:ln>
                      <a:noFill/>
                    </a:ln>
                  </pic:spPr>
                </pic:pic>
              </a:graphicData>
            </a:graphic>
          </wp:inline>
        </w:drawing>
      </w:r>
    </w:p>
    <w:p w:rsidR="00F71D86" w:rsidRDefault="00F71D86" w:rsidP="00F71D86">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103</w:t>
      </w:r>
      <w:r w:rsidR="00F709C6">
        <w:rPr>
          <w:noProof/>
        </w:rPr>
        <w:fldChar w:fldCharType="end"/>
      </w:r>
      <w:r>
        <w:t xml:space="preserve">, </w:t>
      </w:r>
      <w:r w:rsidRPr="00F71D86">
        <w:rPr>
          <w:rStyle w:val="BookItalic"/>
        </w:rPr>
        <w:t>Veritabanı Bağlantı Dizesinin Belirtilmesi</w:t>
      </w:r>
    </w:p>
    <w:p w:rsidR="00F71D86" w:rsidRDefault="00F71D86" w:rsidP="00F71D86">
      <w:pPr>
        <w:pStyle w:val="BookText"/>
      </w:pPr>
      <w:r>
        <w:t xml:space="preserve">Sihirbaz sayfasında listelenen veritabanı bağlantıları VS.NET sunucu gezgini içerisinde bulunan veritabanı bağlantılarıdır. </w:t>
      </w:r>
      <w:r w:rsidRPr="00F71D86">
        <w:rPr>
          <w:rStyle w:val="BookConceptDefinitionChar0"/>
        </w:rPr>
        <w:t>New Connection</w:t>
      </w:r>
      <w:r>
        <w:t xml:space="preserve"> komutu verilerek yeni </w:t>
      </w:r>
      <w:r w:rsidR="001A737A">
        <w:t>bağlantı</w:t>
      </w:r>
      <w:r>
        <w:t xml:space="preserve"> oluşturulabilmektedir.</w:t>
      </w:r>
    </w:p>
    <w:p w:rsidR="00402CA7" w:rsidRDefault="00402CA7" w:rsidP="00F71D86">
      <w:pPr>
        <w:pStyle w:val="BookText"/>
      </w:pPr>
      <w:r w:rsidRPr="00402CA7">
        <w:rPr>
          <w:rStyle w:val="BookConceptDefinitionChar0"/>
        </w:rPr>
        <w:t>No</w:t>
      </w:r>
      <w:r>
        <w:t xml:space="preserve"> seçeneği, veritabanı bağlantı dizesine gizliliği olan</w:t>
      </w:r>
      <w:r w:rsidR="001A737A">
        <w:t xml:space="preserve"> kullanıcı adı ve şifresi</w:t>
      </w:r>
      <w:r>
        <w:t xml:space="preserve"> </w:t>
      </w:r>
      <w:r w:rsidR="001A737A">
        <w:t>değerlerinin</w:t>
      </w:r>
      <w:r>
        <w:t xml:space="preserve"> yazılma</w:t>
      </w:r>
      <w:r w:rsidR="001A737A">
        <w:t xml:space="preserve">sını engellemek </w:t>
      </w:r>
      <w:r>
        <w:t>amacıyla kullanılmaktadır.</w:t>
      </w:r>
    </w:p>
    <w:p w:rsidR="00402CA7" w:rsidRDefault="00402CA7" w:rsidP="00402CA7">
      <w:pPr>
        <w:pStyle w:val="H4"/>
      </w:pPr>
      <w:r>
        <w:lastRenderedPageBreak/>
        <w:t>Veritabanı Bağlantı Dizesinin Kaydedilmesi</w:t>
      </w:r>
    </w:p>
    <w:p w:rsidR="00F71D86" w:rsidRDefault="001A737A" w:rsidP="00F71D86">
      <w:pPr>
        <w:pStyle w:val="BookText"/>
        <w:rPr>
          <w:lang w:eastAsia="tr-TR"/>
        </w:rPr>
      </w:pPr>
      <w:r>
        <w:rPr>
          <w:lang w:eastAsia="tr-TR"/>
        </w:rPr>
        <w:t>Seçilen veritabanı</w:t>
      </w:r>
      <w:r w:rsidR="00402CA7">
        <w:rPr>
          <w:lang w:eastAsia="tr-TR"/>
        </w:rPr>
        <w:t xml:space="preserve"> bağlantı dizesi uygulama ayarları dosyasında saklanabilmektedir.</w:t>
      </w:r>
    </w:p>
    <w:p w:rsidR="00402CA7" w:rsidRDefault="002B6118" w:rsidP="00402CA7">
      <w:pPr>
        <w:pStyle w:val="BookScreenCapture"/>
      </w:pPr>
      <w:r>
        <w:rPr>
          <w:noProof/>
        </w:rPr>
        <w:drawing>
          <wp:inline distT="0" distB="0" distL="0" distR="0">
            <wp:extent cx="3106420" cy="1355725"/>
            <wp:effectExtent l="0" t="0" r="0" b="0"/>
            <wp:docPr id="1081" name="Picture 1081" descr="C:\Documents and Settings\Tansu\My Documents\Books\DotNet\Documents\BookPictures\Ekran\dstac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1" descr="C:\Documents and Settings\Tansu\My Documents\Books\DotNet\Documents\BookPictures\Ekran\dstacs.tif"/>
                    <pic:cNvPicPr>
                      <a:picLocks/>
                    </pic:cNvPicPr>
                  </pic:nvPicPr>
                  <pic:blipFill>
                    <a:blip r:link="rId187">
                      <a:extLst>
                        <a:ext uri="{28A0092B-C50C-407E-A947-70E740481C1C}">
                          <a14:useLocalDpi xmlns:a14="http://schemas.microsoft.com/office/drawing/2010/main" val="0"/>
                        </a:ext>
                      </a:extLst>
                    </a:blip>
                    <a:srcRect/>
                    <a:stretch>
                      <a:fillRect/>
                    </a:stretch>
                  </pic:blipFill>
                  <pic:spPr bwMode="auto">
                    <a:xfrm>
                      <a:off x="0" y="0"/>
                      <a:ext cx="3106420" cy="1355725"/>
                    </a:xfrm>
                    <a:prstGeom prst="rect">
                      <a:avLst/>
                    </a:prstGeom>
                    <a:noFill/>
                    <a:ln>
                      <a:noFill/>
                    </a:ln>
                  </pic:spPr>
                </pic:pic>
              </a:graphicData>
            </a:graphic>
          </wp:inline>
        </w:drawing>
      </w:r>
    </w:p>
    <w:p w:rsidR="00402CA7" w:rsidRDefault="00402CA7" w:rsidP="00402CA7">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104</w:t>
      </w:r>
      <w:r w:rsidR="00F709C6">
        <w:rPr>
          <w:noProof/>
        </w:rPr>
        <w:fldChar w:fldCharType="end"/>
      </w:r>
      <w:r>
        <w:t xml:space="preserve">, </w:t>
      </w:r>
      <w:r>
        <w:rPr>
          <w:rStyle w:val="BookItalic"/>
        </w:rPr>
        <w:t>Veritabanı Bağlantı Dizesinin Kaydedilmesi</w:t>
      </w:r>
    </w:p>
    <w:p w:rsidR="00402CA7" w:rsidRDefault="00EC589F" w:rsidP="00402CA7">
      <w:pPr>
        <w:pStyle w:val="BookText"/>
      </w:pPr>
      <w:r>
        <w:t xml:space="preserve">Bir önceki sihirbaz sayfasında yapılan seçime göre, veritabanı bağlantı dizesi içerisinde gizliliği olan bilgiler depolanmamaktadır. Burada kullanılabilecek bir yöntem, önceki sayfada </w:t>
      </w:r>
      <w:r w:rsidRPr="00EC589F">
        <w:rPr>
          <w:rStyle w:val="BookConceptDefinitionChar0"/>
        </w:rPr>
        <w:t>Yes</w:t>
      </w:r>
      <w:r>
        <w:t xml:space="preserve"> seçeneği ile gizli </w:t>
      </w:r>
      <w:r w:rsidR="001A737A">
        <w:t>değerlerin</w:t>
      </w:r>
      <w:r>
        <w:t xml:space="preserve"> de saklanması ve kitabın konfigürasyon yönetimi bölümünde aktarılan bilgileri kullanarak bağlantı dizesinin korunmasıdır.</w:t>
      </w:r>
    </w:p>
    <w:p w:rsidR="00EC589F" w:rsidRPr="00402CA7" w:rsidRDefault="00EC589F" w:rsidP="00402CA7">
      <w:pPr>
        <w:pStyle w:val="BookText"/>
      </w:pPr>
      <w:r>
        <w:t xml:space="preserve">Ekran çıktısında görülen </w:t>
      </w:r>
      <w:r w:rsidRPr="005F6C92">
        <w:rPr>
          <w:rStyle w:val="BookConceptDefinitionChar0"/>
        </w:rPr>
        <w:t>KitapConnectionString</w:t>
      </w:r>
      <w:r w:rsidR="001A737A">
        <w:t xml:space="preserve"> değeri</w:t>
      </w:r>
      <w:r>
        <w:t xml:space="preserve"> veritabanı bağlantı dizesi adını ifade etmektedir.</w:t>
      </w:r>
    </w:p>
    <w:p w:rsidR="00402CA7" w:rsidRDefault="005F6C92" w:rsidP="00402CA7">
      <w:pPr>
        <w:pStyle w:val="H4"/>
      </w:pPr>
      <w:r>
        <w:t xml:space="preserve">Komut Tipinin </w:t>
      </w:r>
      <w:r w:rsidR="002A244D">
        <w:t>Seçilmesi</w:t>
      </w:r>
    </w:p>
    <w:p w:rsidR="005F6C92" w:rsidRDefault="00EC212A" w:rsidP="005F6C92">
      <w:pPr>
        <w:pStyle w:val="BookText"/>
        <w:rPr>
          <w:lang w:eastAsia="tr-TR"/>
        </w:rPr>
      </w:pPr>
      <w:r>
        <w:rPr>
          <w:lang w:eastAsia="tr-TR"/>
        </w:rPr>
        <w:t>Sihirbazın tamamlanması ile oluşturulacak veri tablo yapısının belirlenmesi amacıyla</w:t>
      </w:r>
      <w:r w:rsidR="001C1F14">
        <w:rPr>
          <w:lang w:eastAsia="tr-TR"/>
        </w:rPr>
        <w:t>, bu işlemde</w:t>
      </w:r>
      <w:r>
        <w:rPr>
          <w:lang w:eastAsia="tr-TR"/>
        </w:rPr>
        <w:t xml:space="preserve"> </w:t>
      </w:r>
      <w:r w:rsidR="001C1F14">
        <w:rPr>
          <w:lang w:eastAsia="tr-TR"/>
        </w:rPr>
        <w:t>kullanılacak komut tipi seçimi yapılmalıdır.</w:t>
      </w:r>
    </w:p>
    <w:p w:rsidR="001C1F14" w:rsidRDefault="001C1F14" w:rsidP="005F6C92">
      <w:pPr>
        <w:pStyle w:val="BookText"/>
        <w:rPr>
          <w:lang w:eastAsia="tr-TR"/>
        </w:rPr>
      </w:pPr>
      <w:r>
        <w:rPr>
          <w:lang w:eastAsia="tr-TR"/>
        </w:rPr>
        <w:t>Komut tipi olarak iki değer belirtilebilmektedir.</w:t>
      </w:r>
    </w:p>
    <w:p w:rsidR="001C1F14" w:rsidRDefault="001C1F14" w:rsidP="005930C2">
      <w:pPr>
        <w:pStyle w:val="BookBullet"/>
      </w:pPr>
      <w:r>
        <w:t>SQL İfadeleri</w:t>
      </w:r>
    </w:p>
    <w:p w:rsidR="001C1F14" w:rsidRDefault="001C1F14" w:rsidP="005930C2">
      <w:pPr>
        <w:pStyle w:val="BookBullet"/>
      </w:pPr>
      <w:r>
        <w:t>Depolanmış prosedürler</w:t>
      </w:r>
    </w:p>
    <w:p w:rsidR="001C1F14" w:rsidRDefault="001C1F14" w:rsidP="001C1F14">
      <w:pPr>
        <w:pStyle w:val="BookText"/>
      </w:pPr>
      <w:r w:rsidRPr="002A244D">
        <w:rPr>
          <w:rStyle w:val="BookConceptDefinitionChar0"/>
        </w:rPr>
        <w:t>Create New Stored Procedures</w:t>
      </w:r>
      <w:r>
        <w:t xml:space="preserve"> seçeneği ile depolanmış prosedürler sihirbaz yardımıyla </w:t>
      </w:r>
      <w:r w:rsidR="00AF1BC6">
        <w:t>otomatik olarak oluşturulabilmektedir</w:t>
      </w:r>
      <w:r>
        <w:t>.</w:t>
      </w:r>
    </w:p>
    <w:p w:rsidR="002A244D" w:rsidRDefault="002B6118" w:rsidP="002A244D">
      <w:pPr>
        <w:pStyle w:val="BookScreenCapture"/>
      </w:pPr>
      <w:r>
        <w:rPr>
          <w:noProof/>
        </w:rPr>
        <w:lastRenderedPageBreak/>
        <w:drawing>
          <wp:inline distT="0" distB="0" distL="0" distR="0">
            <wp:extent cx="3106420" cy="1649730"/>
            <wp:effectExtent l="0" t="0" r="0" b="0"/>
            <wp:docPr id="1082" name="Picture 1082" descr="C:\Documents and Settings\Tansu\My Documents\Books\DotNet\Documents\BookPictures\Ekran\dstacmdtype.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2" descr="C:\Documents and Settings\Tansu\My Documents\Books\DotNet\Documents\BookPictures\Ekran\dstacmdtype.tif"/>
                    <pic:cNvPicPr>
                      <a:picLocks/>
                    </pic:cNvPicPr>
                  </pic:nvPicPr>
                  <pic:blipFill>
                    <a:blip r:link="rId188">
                      <a:extLst>
                        <a:ext uri="{28A0092B-C50C-407E-A947-70E740481C1C}">
                          <a14:useLocalDpi xmlns:a14="http://schemas.microsoft.com/office/drawing/2010/main" val="0"/>
                        </a:ext>
                      </a:extLst>
                    </a:blip>
                    <a:srcRect/>
                    <a:stretch>
                      <a:fillRect/>
                    </a:stretch>
                  </pic:blipFill>
                  <pic:spPr bwMode="auto">
                    <a:xfrm>
                      <a:off x="0" y="0"/>
                      <a:ext cx="3106420" cy="1649730"/>
                    </a:xfrm>
                    <a:prstGeom prst="rect">
                      <a:avLst/>
                    </a:prstGeom>
                    <a:noFill/>
                    <a:ln>
                      <a:noFill/>
                    </a:ln>
                  </pic:spPr>
                </pic:pic>
              </a:graphicData>
            </a:graphic>
          </wp:inline>
        </w:drawing>
      </w:r>
    </w:p>
    <w:p w:rsidR="002A244D" w:rsidRDefault="002A244D" w:rsidP="002A244D">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105</w:t>
      </w:r>
      <w:r w:rsidR="00F709C6">
        <w:rPr>
          <w:noProof/>
        </w:rPr>
        <w:fldChar w:fldCharType="end"/>
      </w:r>
      <w:r>
        <w:t xml:space="preserve">, </w:t>
      </w:r>
      <w:r w:rsidRPr="002A244D">
        <w:rPr>
          <w:rStyle w:val="BookItalic"/>
        </w:rPr>
        <w:t>Komut Tipinin Seçilmesi</w:t>
      </w:r>
    </w:p>
    <w:p w:rsidR="001C1F14" w:rsidRDefault="002A244D" w:rsidP="002A244D">
      <w:pPr>
        <w:pStyle w:val="BookText"/>
      </w:pPr>
      <w:r w:rsidRPr="00DD5384">
        <w:rPr>
          <w:rStyle w:val="BookConceptDefinitionChar0"/>
        </w:rPr>
        <w:t>Use SQL Statements</w:t>
      </w:r>
      <w:r>
        <w:t xml:space="preserve"> seçeneği ile sonuç döndüren herhangi SQL cümlesi belirtilebilmektedir. Buna rağmen, kitabın daha önceki bölümlerinde</w:t>
      </w:r>
      <w:r w:rsidR="00791B15">
        <w:t xml:space="preserve"> sunulan öneriler çerçevesinde veri erişiminin sadece depolanmış prosedürler aracılığıyla yapılmasının en doğru çözümü oluşturduğu değerlendirilmektedir.</w:t>
      </w:r>
    </w:p>
    <w:p w:rsidR="004B0451" w:rsidRDefault="004B0451" w:rsidP="004B0451">
      <w:pPr>
        <w:pStyle w:val="H4"/>
      </w:pPr>
      <w:r>
        <w:t>Depolanmış Prosedürlerin Seçimi</w:t>
      </w:r>
    </w:p>
    <w:p w:rsidR="004B0451" w:rsidRDefault="001A737A" w:rsidP="004B0451">
      <w:pPr>
        <w:pStyle w:val="BookText"/>
        <w:rPr>
          <w:lang w:eastAsia="tr-TR"/>
        </w:rPr>
      </w:pPr>
      <w:r w:rsidRPr="001A737A">
        <w:rPr>
          <w:rStyle w:val="BookConceptDefinitionChar0"/>
        </w:rPr>
        <w:t>Use existing stored procedures</w:t>
      </w:r>
      <w:r>
        <w:rPr>
          <w:lang w:eastAsia="tr-TR"/>
        </w:rPr>
        <w:t xml:space="preserve"> seçeneğinin işaretlenmesi sonucu, v</w:t>
      </w:r>
      <w:r w:rsidR="00DD5384">
        <w:rPr>
          <w:lang w:eastAsia="tr-TR"/>
        </w:rPr>
        <w:t>erinin okunması, ekleme, silme ve güncelleme işlemleri için kullanılması istenen prosedürler bu sayfa yardımıyla belirtilmektedir.</w:t>
      </w:r>
    </w:p>
    <w:p w:rsidR="00DD5384" w:rsidRDefault="002B6118" w:rsidP="00DD5384">
      <w:pPr>
        <w:pStyle w:val="BookScreenCapture"/>
      </w:pPr>
      <w:r>
        <w:rPr>
          <w:noProof/>
        </w:rPr>
        <w:drawing>
          <wp:inline distT="0" distB="0" distL="0" distR="0">
            <wp:extent cx="3110865" cy="2430780"/>
            <wp:effectExtent l="0" t="0" r="0" b="0"/>
            <wp:docPr id="1083" name="Picture 1083" descr="C:\Documents and Settings\Tansu\My Documents\Books\DotNet\Documents\BookPictures\Ekran\dstaselsp.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3" descr="C:\Documents and Settings\Tansu\My Documents\Books\DotNet\Documents\BookPictures\Ekran\dstaselsp.tif"/>
                    <pic:cNvPicPr>
                      <a:picLocks/>
                    </pic:cNvPicPr>
                  </pic:nvPicPr>
                  <pic:blipFill>
                    <a:blip r:link="rId189">
                      <a:extLst>
                        <a:ext uri="{28A0092B-C50C-407E-A947-70E740481C1C}">
                          <a14:useLocalDpi xmlns:a14="http://schemas.microsoft.com/office/drawing/2010/main" val="0"/>
                        </a:ext>
                      </a:extLst>
                    </a:blip>
                    <a:srcRect/>
                    <a:stretch>
                      <a:fillRect/>
                    </a:stretch>
                  </pic:blipFill>
                  <pic:spPr bwMode="auto">
                    <a:xfrm>
                      <a:off x="0" y="0"/>
                      <a:ext cx="3110865" cy="2430780"/>
                    </a:xfrm>
                    <a:prstGeom prst="rect">
                      <a:avLst/>
                    </a:prstGeom>
                    <a:noFill/>
                    <a:ln>
                      <a:noFill/>
                    </a:ln>
                  </pic:spPr>
                </pic:pic>
              </a:graphicData>
            </a:graphic>
          </wp:inline>
        </w:drawing>
      </w:r>
    </w:p>
    <w:p w:rsidR="00DD5384" w:rsidRDefault="00DD5384" w:rsidP="00DD5384">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106</w:t>
      </w:r>
      <w:r w:rsidR="00F709C6">
        <w:rPr>
          <w:noProof/>
        </w:rPr>
        <w:fldChar w:fldCharType="end"/>
      </w:r>
      <w:r>
        <w:t xml:space="preserve">, </w:t>
      </w:r>
      <w:r w:rsidRPr="00DD5384">
        <w:rPr>
          <w:rStyle w:val="BookItalic"/>
        </w:rPr>
        <w:t>Depolanmış Prosedürlerin Seçimi</w:t>
      </w:r>
    </w:p>
    <w:p w:rsidR="00DD5384" w:rsidRDefault="00DD5384" w:rsidP="00DD5384">
      <w:pPr>
        <w:pStyle w:val="BookText"/>
      </w:pPr>
      <w:r>
        <w:t>Ekran çıktısında</w:t>
      </w:r>
      <w:r w:rsidR="002854E4">
        <w:t>,</w:t>
      </w:r>
      <w:r>
        <w:t xml:space="preserve"> detayları kitabın daha önceki bölümlerinde aktarılan </w:t>
      </w:r>
      <w:r>
        <w:lastRenderedPageBreak/>
        <w:t>depolanmış prosedürler dört temel işlem</w:t>
      </w:r>
      <w:r w:rsidR="002854E4">
        <w:t>in</w:t>
      </w:r>
      <w:r>
        <w:t xml:space="preserve"> (</w:t>
      </w:r>
      <w:r w:rsidRPr="002854E4">
        <w:rPr>
          <w:rStyle w:val="BookConceptDefinitionChar0"/>
        </w:rPr>
        <w:t>Create – Read – Update – Delete, CRUD</w:t>
      </w:r>
      <w:r>
        <w:t xml:space="preserve">) </w:t>
      </w:r>
      <w:r w:rsidR="002854E4">
        <w:t xml:space="preserve">yapılması amacıyla </w:t>
      </w:r>
      <w:r w:rsidR="00966E7A">
        <w:t>belirtilmiştir</w:t>
      </w:r>
      <w:r w:rsidR="002854E4">
        <w:t>.</w:t>
      </w:r>
      <w:r w:rsidR="00966E7A">
        <w:t xml:space="preserve"> S</w:t>
      </w:r>
      <w:r w:rsidR="002854E4">
        <w:t>ihirbaz tarafından</w:t>
      </w:r>
      <w:r w:rsidR="00966E7A">
        <w:t xml:space="preserve"> oluşturulacak tablo veri yapısını,</w:t>
      </w:r>
      <w:r w:rsidR="002854E4">
        <w:t xml:space="preserve"> </w:t>
      </w:r>
      <w:r w:rsidR="00966E7A">
        <w:t>verinin seçilmesi (</w:t>
      </w:r>
      <w:r w:rsidR="00966E7A" w:rsidRPr="002854E4">
        <w:rPr>
          <w:rStyle w:val="BookConceptDefinitionChar0"/>
        </w:rPr>
        <w:t>select</w:t>
      </w:r>
      <w:r w:rsidR="00966E7A">
        <w:t>) için kullanılan depolanmış prosedürün döndürdüğü değerler belirlemektedir</w:t>
      </w:r>
      <w:r w:rsidR="002854E4">
        <w:t>.</w:t>
      </w:r>
    </w:p>
    <w:p w:rsidR="002854E4" w:rsidRDefault="002854E4" w:rsidP="002854E4">
      <w:pPr>
        <w:pStyle w:val="H4"/>
      </w:pPr>
      <w:r>
        <w:t>Adaptör Metotlarının İsimlendirilmesi</w:t>
      </w:r>
    </w:p>
    <w:p w:rsidR="009A16A9" w:rsidRDefault="00966E7A" w:rsidP="009A16A9">
      <w:pPr>
        <w:pStyle w:val="BookText"/>
        <w:rPr>
          <w:lang w:eastAsia="tr-TR"/>
        </w:rPr>
      </w:pPr>
      <w:r>
        <w:rPr>
          <w:lang w:eastAsia="tr-TR"/>
        </w:rPr>
        <w:t>V</w:t>
      </w:r>
      <w:r w:rsidR="008F000E">
        <w:rPr>
          <w:lang w:eastAsia="tr-TR"/>
        </w:rPr>
        <w:t>erinin okunması amacıyla kullanılmak istenen tablo adaptör sınıfı metot isimleri bir sonraki sihirbaz sayfasında belirtilmektedir.</w:t>
      </w:r>
    </w:p>
    <w:p w:rsidR="008F000E" w:rsidRDefault="002B6118" w:rsidP="008F000E">
      <w:pPr>
        <w:pStyle w:val="BookScreenCapture"/>
      </w:pPr>
      <w:r>
        <w:rPr>
          <w:noProof/>
        </w:rPr>
        <w:drawing>
          <wp:inline distT="0" distB="0" distL="0" distR="0">
            <wp:extent cx="3101340" cy="1980565"/>
            <wp:effectExtent l="0" t="0" r="0" b="0"/>
            <wp:docPr id="1084" name="Picture 1084" descr="C:\Documents and Settings\Tansu\My Documents\Books\DotNet\Documents\BookPictures\Ekran\dstaadapter.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4" descr="C:\Documents and Settings\Tansu\My Documents\Books\DotNet\Documents\BookPictures\Ekran\dstaadapter.tif"/>
                    <pic:cNvPicPr>
                      <a:picLocks/>
                    </pic:cNvPicPr>
                  </pic:nvPicPr>
                  <pic:blipFill>
                    <a:blip r:link="rId190">
                      <a:extLst>
                        <a:ext uri="{28A0092B-C50C-407E-A947-70E740481C1C}">
                          <a14:useLocalDpi xmlns:a14="http://schemas.microsoft.com/office/drawing/2010/main" val="0"/>
                        </a:ext>
                      </a:extLst>
                    </a:blip>
                    <a:srcRect/>
                    <a:stretch>
                      <a:fillRect/>
                    </a:stretch>
                  </pic:blipFill>
                  <pic:spPr bwMode="auto">
                    <a:xfrm>
                      <a:off x="0" y="0"/>
                      <a:ext cx="3101340" cy="1980565"/>
                    </a:xfrm>
                    <a:prstGeom prst="rect">
                      <a:avLst/>
                    </a:prstGeom>
                    <a:noFill/>
                    <a:ln>
                      <a:noFill/>
                    </a:ln>
                  </pic:spPr>
                </pic:pic>
              </a:graphicData>
            </a:graphic>
          </wp:inline>
        </w:drawing>
      </w:r>
    </w:p>
    <w:p w:rsidR="008F000E" w:rsidRDefault="008F000E" w:rsidP="008F000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107</w:t>
      </w:r>
      <w:r w:rsidR="00F709C6">
        <w:rPr>
          <w:noProof/>
        </w:rPr>
        <w:fldChar w:fldCharType="end"/>
      </w:r>
      <w:r>
        <w:t xml:space="preserve">, </w:t>
      </w:r>
      <w:r w:rsidRPr="008F000E">
        <w:rPr>
          <w:rStyle w:val="BookItalic"/>
        </w:rPr>
        <w:t xml:space="preserve">Tablo </w:t>
      </w:r>
      <w:r>
        <w:rPr>
          <w:rStyle w:val="BookItalic"/>
        </w:rPr>
        <w:t>Adaptör Sınıfı Metot İsi</w:t>
      </w:r>
      <w:r w:rsidRPr="008F000E">
        <w:rPr>
          <w:rStyle w:val="BookItalic"/>
        </w:rPr>
        <w:t>m</w:t>
      </w:r>
      <w:r>
        <w:rPr>
          <w:rStyle w:val="BookItalic"/>
        </w:rPr>
        <w:t>l</w:t>
      </w:r>
      <w:r w:rsidRPr="008F000E">
        <w:rPr>
          <w:rStyle w:val="BookItalic"/>
        </w:rPr>
        <w:t>erinin Belirtilmesi</w:t>
      </w:r>
    </w:p>
    <w:p w:rsidR="00966E7A" w:rsidRDefault="00DA4AD1" w:rsidP="008F000E">
      <w:pPr>
        <w:pStyle w:val="BookText"/>
      </w:pPr>
      <w:r w:rsidRPr="0042415C">
        <w:rPr>
          <w:rStyle w:val="BookConceptDefinitionChar0"/>
        </w:rPr>
        <w:t>Fill a DataTable</w:t>
      </w:r>
      <w:r>
        <w:t xml:space="preserve"> seçeneği, parametre olarak alınan veri kümesi</w:t>
      </w:r>
      <w:r w:rsidR="0042415C">
        <w:t xml:space="preserve">nin </w:t>
      </w:r>
      <w:r w:rsidR="0042415C" w:rsidRPr="0042415C">
        <w:rPr>
          <w:rStyle w:val="BookConceptDefinitionChar0"/>
        </w:rPr>
        <w:t>OkuKisi</w:t>
      </w:r>
      <w:r w:rsidR="0042415C">
        <w:t xml:space="preserve"> isimli prosedür ile doldurulmasını sağlayacak metodun otomatik olarak oluşturulmasını sağlamaktadır.</w:t>
      </w:r>
    </w:p>
    <w:p w:rsidR="008F000E" w:rsidRDefault="0042415C" w:rsidP="008F000E">
      <w:pPr>
        <w:pStyle w:val="BookText"/>
      </w:pPr>
      <w:r w:rsidRPr="0042415C">
        <w:rPr>
          <w:rStyle w:val="BookConceptDefinitionChar0"/>
        </w:rPr>
        <w:t>Return a DataTable</w:t>
      </w:r>
      <w:r>
        <w:t xml:space="preserve"> seçeneği, </w:t>
      </w:r>
      <w:r w:rsidRPr="0042415C">
        <w:rPr>
          <w:rStyle w:val="BookConceptDefinitionChar0"/>
        </w:rPr>
        <w:t>OkuKisi</w:t>
      </w:r>
      <w:r>
        <w:t xml:space="preserve"> isimli prosedürün çağrılması ile doldurulan veri tablosunu döndüren metodun oluşturulmasını sağlamaktadır.</w:t>
      </w:r>
    </w:p>
    <w:p w:rsidR="0042415C" w:rsidRDefault="0042415C" w:rsidP="0042415C">
      <w:pPr>
        <w:pStyle w:val="H4"/>
      </w:pPr>
      <w:r>
        <w:t>Sihirbazın Tamamlanması</w:t>
      </w:r>
    </w:p>
    <w:p w:rsidR="0042415C" w:rsidRDefault="0042415C" w:rsidP="0042415C">
      <w:pPr>
        <w:pStyle w:val="BookText"/>
        <w:rPr>
          <w:lang w:eastAsia="tr-TR"/>
        </w:rPr>
      </w:pPr>
      <w:r>
        <w:rPr>
          <w:lang w:eastAsia="tr-TR"/>
        </w:rPr>
        <w:t>Sihirbazın başarıyla tamamlanması ile otomatik kod üretimi yapılmakta ve belirtilen değerlere göre veri tablosu, tablo adaptörü ve sorgu oluşturulmaktadır.</w:t>
      </w:r>
    </w:p>
    <w:p w:rsidR="0042415C" w:rsidRDefault="002B6118" w:rsidP="0042415C">
      <w:pPr>
        <w:pStyle w:val="BookScreenCapture"/>
      </w:pPr>
      <w:r>
        <w:rPr>
          <w:noProof/>
        </w:rPr>
        <w:lastRenderedPageBreak/>
        <w:drawing>
          <wp:inline distT="0" distB="0" distL="0" distR="0">
            <wp:extent cx="3101340" cy="1699895"/>
            <wp:effectExtent l="0" t="0" r="0" b="0"/>
            <wp:docPr id="1085" name="Picture 1085" descr="C:\Documents and Settings\Tansu\My Documents\Books\DotNet\Documents\BookPictures\Ekran\dstafinish.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5" descr="C:\Documents and Settings\Tansu\My Documents\Books\DotNet\Documents\BookPictures\Ekran\dstafinish.tif"/>
                    <pic:cNvPicPr>
                      <a:picLocks/>
                    </pic:cNvPicPr>
                  </pic:nvPicPr>
                  <pic:blipFill>
                    <a:blip r:link="rId191">
                      <a:extLst>
                        <a:ext uri="{28A0092B-C50C-407E-A947-70E740481C1C}">
                          <a14:useLocalDpi xmlns:a14="http://schemas.microsoft.com/office/drawing/2010/main" val="0"/>
                        </a:ext>
                      </a:extLst>
                    </a:blip>
                    <a:srcRect/>
                    <a:stretch>
                      <a:fillRect/>
                    </a:stretch>
                  </pic:blipFill>
                  <pic:spPr bwMode="auto">
                    <a:xfrm>
                      <a:off x="0" y="0"/>
                      <a:ext cx="3101340" cy="1699895"/>
                    </a:xfrm>
                    <a:prstGeom prst="rect">
                      <a:avLst/>
                    </a:prstGeom>
                    <a:noFill/>
                    <a:ln>
                      <a:noFill/>
                    </a:ln>
                  </pic:spPr>
                </pic:pic>
              </a:graphicData>
            </a:graphic>
          </wp:inline>
        </w:drawing>
      </w:r>
    </w:p>
    <w:p w:rsidR="0042415C" w:rsidRDefault="0042415C" w:rsidP="0042415C">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108</w:t>
      </w:r>
      <w:r w:rsidR="00F709C6">
        <w:rPr>
          <w:noProof/>
        </w:rPr>
        <w:fldChar w:fldCharType="end"/>
      </w:r>
      <w:r>
        <w:t xml:space="preserve">, </w:t>
      </w:r>
      <w:r w:rsidRPr="0042415C">
        <w:rPr>
          <w:rStyle w:val="BookItalic"/>
        </w:rPr>
        <w:t>Tablo Adaptör Sihirbazının Tamamlanması</w:t>
      </w:r>
    </w:p>
    <w:p w:rsidR="0042415C" w:rsidRDefault="00DF79E4" w:rsidP="0042415C">
      <w:pPr>
        <w:pStyle w:val="BookText"/>
      </w:pPr>
      <w:r>
        <w:t>Oluşturulan veri tablosu, tablo adaptörü ve sorgu aşağıda gösterilmiştir.</w:t>
      </w:r>
    </w:p>
    <w:p w:rsidR="00474F18" w:rsidRDefault="002B6118" w:rsidP="00474F18">
      <w:pPr>
        <w:pStyle w:val="BookScreenCapture"/>
      </w:pPr>
      <w:r>
        <w:rPr>
          <w:noProof/>
        </w:rPr>
        <w:drawing>
          <wp:inline distT="0" distB="0" distL="0" distR="0">
            <wp:extent cx="1043305" cy="854710"/>
            <wp:effectExtent l="0" t="0" r="0" b="0"/>
            <wp:docPr id="1086" name="Picture 1086" descr="C:\Documents and Settings\Tansu\My Documents\Books\DotNet\Documents\BookPictures\Ekran\dstare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6" descr="C:\Documents and Settings\Tansu\My Documents\Books\DotNet\Documents\BookPictures\Ekran\dstares.tif"/>
                    <pic:cNvPicPr>
                      <a:picLocks/>
                    </pic:cNvPicPr>
                  </pic:nvPicPr>
                  <pic:blipFill>
                    <a:blip r:link="rId192">
                      <a:extLst>
                        <a:ext uri="{28A0092B-C50C-407E-A947-70E740481C1C}">
                          <a14:useLocalDpi xmlns:a14="http://schemas.microsoft.com/office/drawing/2010/main" val="0"/>
                        </a:ext>
                      </a:extLst>
                    </a:blip>
                    <a:srcRect/>
                    <a:stretch>
                      <a:fillRect/>
                    </a:stretch>
                  </pic:blipFill>
                  <pic:spPr bwMode="auto">
                    <a:xfrm>
                      <a:off x="0" y="0"/>
                      <a:ext cx="1043305" cy="854710"/>
                    </a:xfrm>
                    <a:prstGeom prst="rect">
                      <a:avLst/>
                    </a:prstGeom>
                    <a:noFill/>
                    <a:ln>
                      <a:noFill/>
                    </a:ln>
                  </pic:spPr>
                </pic:pic>
              </a:graphicData>
            </a:graphic>
          </wp:inline>
        </w:drawing>
      </w:r>
    </w:p>
    <w:p w:rsidR="00474F18" w:rsidRDefault="00474F18" w:rsidP="00474F18">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109</w:t>
      </w:r>
      <w:r w:rsidR="00F709C6">
        <w:rPr>
          <w:noProof/>
        </w:rPr>
        <w:fldChar w:fldCharType="end"/>
      </w:r>
      <w:r>
        <w:t xml:space="preserve">, </w:t>
      </w:r>
      <w:r>
        <w:rPr>
          <w:rStyle w:val="BookItalic"/>
        </w:rPr>
        <w:t>Otomatik Oluşturulan Yapılar</w:t>
      </w:r>
    </w:p>
    <w:p w:rsidR="00335C64" w:rsidRDefault="00335C64" w:rsidP="00335C64">
      <w:pPr>
        <w:pStyle w:val="H4"/>
      </w:pPr>
      <w:r>
        <w:t>Verinin Görüntülenmesi</w:t>
      </w:r>
    </w:p>
    <w:p w:rsidR="00335C64" w:rsidRDefault="00335C64" w:rsidP="00335C64">
      <w:pPr>
        <w:pStyle w:val="BookText"/>
        <w:rPr>
          <w:lang w:eastAsia="tr-TR"/>
        </w:rPr>
      </w:pPr>
      <w:r>
        <w:rPr>
          <w:lang w:eastAsia="tr-TR"/>
        </w:rPr>
        <w:t xml:space="preserve">Verinin görüntülenmesi için </w:t>
      </w:r>
      <w:r w:rsidR="008739EA">
        <w:rPr>
          <w:lang w:eastAsia="tr-TR"/>
        </w:rPr>
        <w:t xml:space="preserve">tablo veya sorgu üzerinde sağ tıklayarak </w:t>
      </w:r>
      <w:r w:rsidR="008739EA" w:rsidRPr="008739EA">
        <w:rPr>
          <w:rStyle w:val="BookConceptDefinitionChar0"/>
        </w:rPr>
        <w:t>Preview Data …</w:t>
      </w:r>
      <w:r w:rsidR="008739EA">
        <w:rPr>
          <w:lang w:eastAsia="tr-TR"/>
        </w:rPr>
        <w:t xml:space="preserve"> komutu verilmelidir.</w:t>
      </w:r>
    </w:p>
    <w:p w:rsidR="008739EA" w:rsidRDefault="002B6118" w:rsidP="008739EA">
      <w:pPr>
        <w:pStyle w:val="BookScreenCapture"/>
      </w:pPr>
      <w:r>
        <w:rPr>
          <w:noProof/>
        </w:rPr>
        <w:drawing>
          <wp:inline distT="0" distB="0" distL="0" distR="0">
            <wp:extent cx="2040255" cy="1791970"/>
            <wp:effectExtent l="0" t="0" r="0" b="0"/>
            <wp:docPr id="1087" name="Picture 1087" descr="C:\Documents and Settings\Tansu\My Documents\Books\DotNet\Documents\BookPictures\Ekran\dstapreview.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7" descr="C:\Documents and Settings\Tansu\My Documents\Books\DotNet\Documents\BookPictures\Ekran\dstapreview.tif"/>
                    <pic:cNvPicPr>
                      <a:picLocks/>
                    </pic:cNvPicPr>
                  </pic:nvPicPr>
                  <pic:blipFill>
                    <a:blip r:link="rId193">
                      <a:extLst>
                        <a:ext uri="{28A0092B-C50C-407E-A947-70E740481C1C}">
                          <a14:useLocalDpi xmlns:a14="http://schemas.microsoft.com/office/drawing/2010/main" val="0"/>
                        </a:ext>
                      </a:extLst>
                    </a:blip>
                    <a:srcRect/>
                    <a:stretch>
                      <a:fillRect/>
                    </a:stretch>
                  </pic:blipFill>
                  <pic:spPr bwMode="auto">
                    <a:xfrm>
                      <a:off x="0" y="0"/>
                      <a:ext cx="2040255" cy="1791970"/>
                    </a:xfrm>
                    <a:prstGeom prst="rect">
                      <a:avLst/>
                    </a:prstGeom>
                    <a:noFill/>
                    <a:ln>
                      <a:noFill/>
                    </a:ln>
                  </pic:spPr>
                </pic:pic>
              </a:graphicData>
            </a:graphic>
          </wp:inline>
        </w:drawing>
      </w:r>
    </w:p>
    <w:p w:rsidR="008739EA" w:rsidRDefault="008739EA" w:rsidP="008739EA">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110</w:t>
      </w:r>
      <w:r w:rsidR="00F709C6">
        <w:rPr>
          <w:noProof/>
        </w:rPr>
        <w:fldChar w:fldCharType="end"/>
      </w:r>
      <w:r>
        <w:t xml:space="preserve">, </w:t>
      </w:r>
      <w:r w:rsidRPr="008739EA">
        <w:rPr>
          <w:rStyle w:val="BookItalic"/>
        </w:rPr>
        <w:t>Verinin Tasarım Anında VS.NET ile Görüntülenmesi</w:t>
      </w:r>
    </w:p>
    <w:p w:rsidR="008739EA" w:rsidRDefault="008739EA" w:rsidP="008739EA">
      <w:pPr>
        <w:pStyle w:val="BookText"/>
      </w:pPr>
      <w:r>
        <w:t xml:space="preserve">Komutun verilmesiyle, veri tablosu yapısını belirleyen </w:t>
      </w:r>
      <w:r w:rsidRPr="008739EA">
        <w:rPr>
          <w:rStyle w:val="BookConceptDefinitionChar0"/>
        </w:rPr>
        <w:t>OkuKisi</w:t>
      </w:r>
      <w:r>
        <w:t xml:space="preserve"> isimli prosedürün çağrılabilmesi amacıyla veri görüntüleme penceresi </w:t>
      </w:r>
      <w:r>
        <w:lastRenderedPageBreak/>
        <w:t>açılmaktadır.</w:t>
      </w:r>
    </w:p>
    <w:p w:rsidR="008739EA" w:rsidRDefault="002B6118" w:rsidP="008739EA">
      <w:pPr>
        <w:pStyle w:val="BookScreenCapture"/>
      </w:pPr>
      <w:r>
        <w:rPr>
          <w:noProof/>
        </w:rPr>
        <w:drawing>
          <wp:inline distT="0" distB="0" distL="0" distR="0">
            <wp:extent cx="3460115" cy="1649730"/>
            <wp:effectExtent l="0" t="0" r="0" b="0"/>
            <wp:docPr id="1088" name="Picture 1088" descr="C:\Documents and Settings\Tansu\My Documents\Books\DotNet\Documents\BookPictures\Ekran\dstaprevwindow.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8" descr="C:\Documents and Settings\Tansu\My Documents\Books\DotNet\Documents\BookPictures\Ekran\dstaprevwindow.tif"/>
                    <pic:cNvPicPr>
                      <a:picLocks/>
                    </pic:cNvPicPr>
                  </pic:nvPicPr>
                  <pic:blipFill>
                    <a:blip r:link="rId194">
                      <a:extLst>
                        <a:ext uri="{28A0092B-C50C-407E-A947-70E740481C1C}">
                          <a14:useLocalDpi xmlns:a14="http://schemas.microsoft.com/office/drawing/2010/main" val="0"/>
                        </a:ext>
                      </a:extLst>
                    </a:blip>
                    <a:srcRect/>
                    <a:stretch>
                      <a:fillRect/>
                    </a:stretch>
                  </pic:blipFill>
                  <pic:spPr bwMode="auto">
                    <a:xfrm>
                      <a:off x="0" y="0"/>
                      <a:ext cx="3460115" cy="1649730"/>
                    </a:xfrm>
                    <a:prstGeom prst="rect">
                      <a:avLst/>
                    </a:prstGeom>
                    <a:noFill/>
                    <a:ln>
                      <a:noFill/>
                    </a:ln>
                  </pic:spPr>
                </pic:pic>
              </a:graphicData>
            </a:graphic>
          </wp:inline>
        </w:drawing>
      </w:r>
    </w:p>
    <w:p w:rsidR="008739EA" w:rsidRDefault="008739EA" w:rsidP="008739EA">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111</w:t>
      </w:r>
      <w:r w:rsidR="00F709C6">
        <w:rPr>
          <w:noProof/>
        </w:rPr>
        <w:fldChar w:fldCharType="end"/>
      </w:r>
      <w:r>
        <w:t xml:space="preserve">, </w:t>
      </w:r>
      <w:r>
        <w:rPr>
          <w:rStyle w:val="BookItalic"/>
        </w:rPr>
        <w:t>Veri Görüntüleme Penceresi</w:t>
      </w:r>
    </w:p>
    <w:p w:rsidR="00F81615" w:rsidRDefault="00F81615" w:rsidP="00F81615">
      <w:pPr>
        <w:pStyle w:val="H4"/>
      </w:pPr>
      <w:r>
        <w:t>Tablo İsminin Düzenlenmesi</w:t>
      </w:r>
    </w:p>
    <w:p w:rsidR="00F81615" w:rsidRDefault="00F81615" w:rsidP="00F81615">
      <w:pPr>
        <w:pStyle w:val="BookText"/>
        <w:rPr>
          <w:lang w:eastAsia="tr-TR"/>
        </w:rPr>
      </w:pPr>
      <w:r>
        <w:rPr>
          <w:lang w:eastAsia="tr-TR"/>
        </w:rPr>
        <w:t xml:space="preserve">Tablo yapısını belirleyen depolanmış prosedür </w:t>
      </w:r>
      <w:r w:rsidR="00A16FB2">
        <w:rPr>
          <w:lang w:eastAsia="tr-TR"/>
        </w:rPr>
        <w:t>adı,</w:t>
      </w:r>
      <w:r>
        <w:rPr>
          <w:lang w:eastAsia="tr-TR"/>
        </w:rPr>
        <w:t xml:space="preserve"> otomatik olarak tablo </w:t>
      </w:r>
      <w:r w:rsidR="00A16FB2">
        <w:rPr>
          <w:lang w:eastAsia="tr-TR"/>
        </w:rPr>
        <w:t>adı</w:t>
      </w:r>
      <w:r>
        <w:rPr>
          <w:lang w:eastAsia="tr-TR"/>
        </w:rPr>
        <w:t xml:space="preserve"> olarak atanmaktadır. </w:t>
      </w:r>
      <w:r w:rsidRPr="00A16FB2">
        <w:rPr>
          <w:rStyle w:val="BookConceptDefinitionChar0"/>
        </w:rPr>
        <w:t>OkuKisi</w:t>
      </w:r>
      <w:r>
        <w:rPr>
          <w:lang w:eastAsia="tr-TR"/>
        </w:rPr>
        <w:t xml:space="preserve"> prosedürünün birebir </w:t>
      </w:r>
      <w:r w:rsidRPr="00A16FB2">
        <w:rPr>
          <w:rStyle w:val="BookConceptDefinitionChar0"/>
        </w:rPr>
        <w:t>Kisi</w:t>
      </w:r>
      <w:r>
        <w:rPr>
          <w:lang w:eastAsia="tr-TR"/>
        </w:rPr>
        <w:t xml:space="preserve"> tablo yapısını döndürdüğü </w:t>
      </w:r>
      <w:r w:rsidR="00A16FB2">
        <w:rPr>
          <w:lang w:eastAsia="tr-TR"/>
        </w:rPr>
        <w:t xml:space="preserve">değerlendirildiğinde tablo isminin </w:t>
      </w:r>
      <w:r w:rsidR="00A16FB2" w:rsidRPr="00A16FB2">
        <w:rPr>
          <w:rStyle w:val="BookConceptDefinitionChar0"/>
        </w:rPr>
        <w:t>Kisi</w:t>
      </w:r>
      <w:r w:rsidR="00A16FB2">
        <w:rPr>
          <w:lang w:eastAsia="tr-TR"/>
        </w:rPr>
        <w:t xml:space="preserve"> olarak değiştirilmesi doğru bir yaklaşım olacaktır.</w:t>
      </w:r>
    </w:p>
    <w:p w:rsidR="00A16FB2" w:rsidRDefault="002B6118" w:rsidP="00A16FB2">
      <w:pPr>
        <w:pStyle w:val="BookScreenCapture"/>
      </w:pPr>
      <w:r>
        <w:rPr>
          <w:noProof/>
        </w:rPr>
        <w:drawing>
          <wp:inline distT="0" distB="0" distL="0" distR="0">
            <wp:extent cx="2095500" cy="1892935"/>
            <wp:effectExtent l="0" t="0" r="0" b="0"/>
            <wp:docPr id="1089" name="Picture 1089" descr="C:\Documents and Settings\Tansu\My Documents\Books\DotNet\Documents\BookPictures\Ekran\dsrenametable.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9" descr="C:\Documents and Settings\Tansu\My Documents\Books\DotNet\Documents\BookPictures\Ekran\dsrenametable.tif"/>
                    <pic:cNvPicPr>
                      <a:picLocks/>
                    </pic:cNvPicPr>
                  </pic:nvPicPr>
                  <pic:blipFill>
                    <a:blip r:link="rId195">
                      <a:extLst>
                        <a:ext uri="{28A0092B-C50C-407E-A947-70E740481C1C}">
                          <a14:useLocalDpi xmlns:a14="http://schemas.microsoft.com/office/drawing/2010/main" val="0"/>
                        </a:ext>
                      </a:extLst>
                    </a:blip>
                    <a:srcRect/>
                    <a:stretch>
                      <a:fillRect/>
                    </a:stretch>
                  </pic:blipFill>
                  <pic:spPr bwMode="auto">
                    <a:xfrm>
                      <a:off x="0" y="0"/>
                      <a:ext cx="2095500" cy="1892935"/>
                    </a:xfrm>
                    <a:prstGeom prst="rect">
                      <a:avLst/>
                    </a:prstGeom>
                    <a:noFill/>
                    <a:ln>
                      <a:noFill/>
                    </a:ln>
                  </pic:spPr>
                </pic:pic>
              </a:graphicData>
            </a:graphic>
          </wp:inline>
        </w:drawing>
      </w:r>
    </w:p>
    <w:p w:rsidR="00A16FB2" w:rsidRDefault="00A16FB2" w:rsidP="00A16FB2">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112</w:t>
      </w:r>
      <w:r w:rsidR="00F709C6">
        <w:rPr>
          <w:noProof/>
        </w:rPr>
        <w:fldChar w:fldCharType="end"/>
      </w:r>
      <w:r>
        <w:t xml:space="preserve">, </w:t>
      </w:r>
      <w:r w:rsidRPr="00A16FB2">
        <w:rPr>
          <w:rStyle w:val="BookItalic"/>
        </w:rPr>
        <w:t>Veri Tablo Adının Düzenlenmesi</w:t>
      </w:r>
    </w:p>
    <w:p w:rsidR="00DF79E4" w:rsidRDefault="006B59E9" w:rsidP="002E1EFF">
      <w:pPr>
        <w:pStyle w:val="H4"/>
      </w:pPr>
      <w:r>
        <w:t xml:space="preserve">Sınıf </w:t>
      </w:r>
      <w:r w:rsidR="0097748E">
        <w:t>Yapı</w:t>
      </w:r>
      <w:r w:rsidR="002E1EFF">
        <w:t>sı</w:t>
      </w:r>
    </w:p>
    <w:p w:rsidR="0097748E" w:rsidRDefault="00F81615" w:rsidP="0097748E">
      <w:pPr>
        <w:pStyle w:val="BookText"/>
        <w:rPr>
          <w:lang w:eastAsia="tr-TR"/>
        </w:rPr>
      </w:pPr>
      <w:r>
        <w:rPr>
          <w:lang w:eastAsia="tr-TR"/>
        </w:rPr>
        <w:t xml:space="preserve">VS.NET tarafından </w:t>
      </w:r>
      <w:r w:rsidR="00A16FB2">
        <w:rPr>
          <w:lang w:eastAsia="tr-TR"/>
        </w:rPr>
        <w:t>oluşturulan</w:t>
      </w:r>
      <w:r>
        <w:rPr>
          <w:lang w:eastAsia="tr-TR"/>
        </w:rPr>
        <w:t xml:space="preserve"> </w:t>
      </w:r>
      <w:r w:rsidR="00A16FB2">
        <w:rPr>
          <w:lang w:eastAsia="tr-TR"/>
        </w:rPr>
        <w:t>sınıf</w:t>
      </w:r>
      <w:r w:rsidR="007506E3">
        <w:rPr>
          <w:lang w:eastAsia="tr-TR"/>
        </w:rPr>
        <w:t>ların bulunduğu diyagram</w:t>
      </w:r>
      <w:r w:rsidR="00A16FB2">
        <w:rPr>
          <w:lang w:eastAsia="tr-TR"/>
        </w:rPr>
        <w:t xml:space="preserve"> </w:t>
      </w:r>
      <w:r>
        <w:rPr>
          <w:lang w:eastAsia="tr-TR"/>
        </w:rPr>
        <w:t>aşağıda gösterilmiştir.</w:t>
      </w:r>
    </w:p>
    <w:p w:rsidR="00A16FB2" w:rsidRDefault="002B6118" w:rsidP="00A16FB2">
      <w:pPr>
        <w:pStyle w:val="BookScreenCapture"/>
      </w:pPr>
      <w:r>
        <w:rPr>
          <w:noProof/>
        </w:rPr>
        <w:lastRenderedPageBreak/>
        <w:drawing>
          <wp:inline distT="0" distB="0" distL="0" distR="0">
            <wp:extent cx="2472055" cy="3896360"/>
            <wp:effectExtent l="0" t="0" r="0" b="0"/>
            <wp:docPr id="1090" name="Picture 1090" descr="C:\Documents and Settings\Tansu\My Documents\Books\DotNet\Documents\BookPictures\Ekran\dsclasse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0" descr="C:\Documents and Settings\Tansu\My Documents\Books\DotNet\Documents\BookPictures\Ekran\dsclasses.tif"/>
                    <pic:cNvPicPr>
                      <a:picLocks/>
                    </pic:cNvPicPr>
                  </pic:nvPicPr>
                  <pic:blipFill>
                    <a:blip r:link="rId196">
                      <a:extLst>
                        <a:ext uri="{28A0092B-C50C-407E-A947-70E740481C1C}">
                          <a14:useLocalDpi xmlns:a14="http://schemas.microsoft.com/office/drawing/2010/main" val="0"/>
                        </a:ext>
                      </a:extLst>
                    </a:blip>
                    <a:srcRect/>
                    <a:stretch>
                      <a:fillRect/>
                    </a:stretch>
                  </pic:blipFill>
                  <pic:spPr bwMode="auto">
                    <a:xfrm>
                      <a:off x="0" y="0"/>
                      <a:ext cx="2472055" cy="3896360"/>
                    </a:xfrm>
                    <a:prstGeom prst="rect">
                      <a:avLst/>
                    </a:prstGeom>
                    <a:noFill/>
                    <a:ln>
                      <a:noFill/>
                    </a:ln>
                  </pic:spPr>
                </pic:pic>
              </a:graphicData>
            </a:graphic>
          </wp:inline>
        </w:drawing>
      </w:r>
    </w:p>
    <w:p w:rsidR="00A16FB2" w:rsidRDefault="00A16FB2" w:rsidP="00A16FB2">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113</w:t>
      </w:r>
      <w:r w:rsidR="00F709C6">
        <w:rPr>
          <w:noProof/>
        </w:rPr>
        <w:fldChar w:fldCharType="end"/>
      </w:r>
      <w:r>
        <w:t xml:space="preserve">, </w:t>
      </w:r>
      <w:r>
        <w:rPr>
          <w:rStyle w:val="BookItalic"/>
        </w:rPr>
        <w:t>VS.NET Tarafından Üretilen Sınıflar</w:t>
      </w:r>
    </w:p>
    <w:p w:rsidR="00A16FB2" w:rsidRDefault="007506E3" w:rsidP="00865EC9">
      <w:pPr>
        <w:pStyle w:val="BookText"/>
        <w:numPr>
          <w:ilvl w:val="0"/>
          <w:numId w:val="43"/>
        </w:numPr>
        <w:rPr>
          <w:lang w:eastAsia="tr-TR"/>
        </w:rPr>
      </w:pPr>
      <w:r w:rsidRPr="0043556B">
        <w:rPr>
          <w:rStyle w:val="BookConceptDefinitionChar0"/>
        </w:rPr>
        <w:t>DataTable</w:t>
      </w:r>
      <w:r>
        <w:rPr>
          <w:lang w:eastAsia="tr-TR"/>
        </w:rPr>
        <w:t xml:space="preserve"> sınıfını miras alan </w:t>
      </w:r>
      <w:r w:rsidRPr="0043556B">
        <w:rPr>
          <w:rStyle w:val="BookConceptDefinitionChar0"/>
        </w:rPr>
        <w:t>KisiDataTable</w:t>
      </w:r>
      <w:r>
        <w:rPr>
          <w:lang w:eastAsia="tr-TR"/>
        </w:rPr>
        <w:t xml:space="preserve"> isimli sınıf üretilmiştir.</w:t>
      </w:r>
    </w:p>
    <w:p w:rsidR="007506E3" w:rsidRDefault="007506E3" w:rsidP="00865EC9">
      <w:pPr>
        <w:pStyle w:val="BookText"/>
        <w:numPr>
          <w:ilvl w:val="0"/>
          <w:numId w:val="43"/>
        </w:numPr>
        <w:rPr>
          <w:lang w:eastAsia="tr-TR"/>
        </w:rPr>
      </w:pPr>
      <w:r w:rsidRPr="0043556B">
        <w:rPr>
          <w:rStyle w:val="BookConceptDefinitionChar0"/>
        </w:rPr>
        <w:t>Kisi</w:t>
      </w:r>
      <w:r>
        <w:rPr>
          <w:lang w:eastAsia="tr-TR"/>
        </w:rPr>
        <w:t xml:space="preserve"> tablosundaki bir satırı simgeleyen ve </w:t>
      </w:r>
      <w:r w:rsidRPr="0043556B">
        <w:rPr>
          <w:rStyle w:val="BookConceptDefinitionChar0"/>
        </w:rPr>
        <w:t>DataRow</w:t>
      </w:r>
      <w:r>
        <w:rPr>
          <w:lang w:eastAsia="tr-TR"/>
        </w:rPr>
        <w:t xml:space="preserve"> sınıfını miras alan </w:t>
      </w:r>
      <w:r w:rsidRPr="0043556B">
        <w:rPr>
          <w:rStyle w:val="BookConceptDefinitionChar0"/>
        </w:rPr>
        <w:t>KisiRow</w:t>
      </w:r>
      <w:r>
        <w:rPr>
          <w:lang w:eastAsia="tr-TR"/>
        </w:rPr>
        <w:t xml:space="preserve"> sınıfını üretilmiştir.</w:t>
      </w:r>
    </w:p>
    <w:p w:rsidR="007506E3" w:rsidRDefault="007506E3" w:rsidP="00865EC9">
      <w:pPr>
        <w:pStyle w:val="BookText"/>
        <w:numPr>
          <w:ilvl w:val="0"/>
          <w:numId w:val="43"/>
        </w:numPr>
        <w:rPr>
          <w:lang w:eastAsia="tr-TR"/>
        </w:rPr>
      </w:pPr>
      <w:r w:rsidRPr="0043556B">
        <w:rPr>
          <w:rStyle w:val="BookConceptDefinitionChar0"/>
        </w:rPr>
        <w:t>Kisi</w:t>
      </w:r>
      <w:r>
        <w:rPr>
          <w:lang w:eastAsia="tr-TR"/>
        </w:rPr>
        <w:t xml:space="preserve"> tablosundaki her bir sütun için </w:t>
      </w:r>
      <w:r w:rsidRPr="0043556B">
        <w:rPr>
          <w:rStyle w:val="BookConceptDefinitionChar0"/>
        </w:rPr>
        <w:t>DataColumn</w:t>
      </w:r>
      <w:r>
        <w:rPr>
          <w:lang w:eastAsia="tr-TR"/>
        </w:rPr>
        <w:t xml:space="preserve"> sınıfını miras alan sütun sınıfları üretilmiştir.</w:t>
      </w:r>
    </w:p>
    <w:p w:rsidR="007506E3" w:rsidRPr="00A16FB2" w:rsidRDefault="007506E3" w:rsidP="00865EC9">
      <w:pPr>
        <w:pStyle w:val="BookText"/>
        <w:numPr>
          <w:ilvl w:val="0"/>
          <w:numId w:val="43"/>
        </w:numPr>
        <w:rPr>
          <w:lang w:eastAsia="tr-TR"/>
        </w:rPr>
      </w:pPr>
      <w:r>
        <w:rPr>
          <w:lang w:eastAsia="tr-TR"/>
        </w:rPr>
        <w:t xml:space="preserve">İçerisinde </w:t>
      </w:r>
      <w:r w:rsidR="0043556B" w:rsidRPr="0043556B">
        <w:rPr>
          <w:rStyle w:val="BookConceptDefinitionChar0"/>
        </w:rPr>
        <w:t>Kisi</w:t>
      </w:r>
      <w:r w:rsidR="0043556B">
        <w:rPr>
          <w:lang w:eastAsia="tr-TR"/>
        </w:rPr>
        <w:t xml:space="preserve"> tablosunda CRUD işlemlerinin yapılmasını sağlayan metotların bulunduğu </w:t>
      </w:r>
      <w:r w:rsidR="0043556B" w:rsidRPr="0043556B">
        <w:rPr>
          <w:rStyle w:val="BookConceptDefinitionChar0"/>
        </w:rPr>
        <w:t>KisiTableAdapter</w:t>
      </w:r>
      <w:r w:rsidR="0043556B">
        <w:rPr>
          <w:lang w:eastAsia="tr-TR"/>
        </w:rPr>
        <w:t xml:space="preserve"> isimli sınıf üretilmiştir.</w:t>
      </w:r>
    </w:p>
    <w:p w:rsidR="00F81615" w:rsidRDefault="002E1EFF" w:rsidP="002E1EFF">
      <w:pPr>
        <w:pStyle w:val="H3"/>
      </w:pPr>
      <w:r>
        <w:t>Tablo Adaptörleri Kullanımı</w:t>
      </w:r>
    </w:p>
    <w:p w:rsidR="00B55C59" w:rsidRDefault="00B55C59" w:rsidP="002E1EFF">
      <w:pPr>
        <w:pStyle w:val="BookText"/>
        <w:rPr>
          <w:lang w:eastAsia="tr-TR"/>
        </w:rPr>
      </w:pPr>
      <w:r>
        <w:rPr>
          <w:lang w:eastAsia="tr-TR"/>
        </w:rPr>
        <w:t xml:space="preserve">Tablo adaptörleri, </w:t>
      </w:r>
      <w:r w:rsidR="00BC5316">
        <w:rPr>
          <w:lang w:eastAsia="tr-TR"/>
        </w:rPr>
        <w:t>içerdikleri</w:t>
      </w:r>
      <w:r>
        <w:rPr>
          <w:lang w:eastAsia="tr-TR"/>
        </w:rPr>
        <w:t xml:space="preserve"> metotlar ile verinin elde edilmesi ve veri işlemlerinin kolaylıkla yapılabilmesini sağlamaktadırlar. Tablo </w:t>
      </w:r>
      <w:r>
        <w:rPr>
          <w:lang w:eastAsia="tr-TR"/>
        </w:rPr>
        <w:lastRenderedPageBreak/>
        <w:t>adaptörleri tarafından sağlanan temel işlev, farklı</w:t>
      </w:r>
      <w:r w:rsidR="00BC5316">
        <w:rPr>
          <w:lang w:eastAsia="tr-TR"/>
        </w:rPr>
        <w:t xml:space="preserve"> komut nesnelerinin yönetiminin görsel olarak yapılan tasarım sonucu otomatik olarak yapılmasıdır. Bu kapsamda tablo adaptörleri veri komutlarının toplandığı kapsayıcılar olarak değerlendirilebilir.</w:t>
      </w:r>
    </w:p>
    <w:p w:rsidR="00BC5316" w:rsidRDefault="00BC5316" w:rsidP="00BC5316">
      <w:pPr>
        <w:pStyle w:val="H4"/>
      </w:pPr>
      <w:r>
        <w:t>Tablo Adaptör Özelliklerinin Düzenlenmesi</w:t>
      </w:r>
    </w:p>
    <w:p w:rsidR="002E1EFF" w:rsidRDefault="00B55C59" w:rsidP="002E1EFF">
      <w:pPr>
        <w:pStyle w:val="BookText"/>
        <w:rPr>
          <w:lang w:eastAsia="tr-TR"/>
        </w:rPr>
      </w:pPr>
      <w:r>
        <w:rPr>
          <w:lang w:eastAsia="tr-TR"/>
        </w:rPr>
        <w:t>VS.NET veri kümesi editöründe</w:t>
      </w:r>
      <w:r w:rsidR="00BC5316">
        <w:rPr>
          <w:lang w:eastAsia="tr-TR"/>
        </w:rPr>
        <w:t>,</w:t>
      </w:r>
      <w:r>
        <w:rPr>
          <w:lang w:eastAsia="tr-TR"/>
        </w:rPr>
        <w:t xml:space="preserve"> tablo adaptörü</w:t>
      </w:r>
      <w:r w:rsidR="00BC5316">
        <w:rPr>
          <w:lang w:eastAsia="tr-TR"/>
        </w:rPr>
        <w:t>nü</w:t>
      </w:r>
      <w:r>
        <w:rPr>
          <w:lang w:eastAsia="tr-TR"/>
        </w:rPr>
        <w:t xml:space="preserve">n seçilmesi ile </w:t>
      </w:r>
      <w:r w:rsidR="00BC5316">
        <w:rPr>
          <w:lang w:eastAsia="tr-TR"/>
        </w:rPr>
        <w:t>özellikler penceresinde görüntülenen değerler aşağıda gösterilmiştir.</w:t>
      </w:r>
    </w:p>
    <w:p w:rsidR="00E6151A" w:rsidRDefault="002B6118" w:rsidP="00E6151A">
      <w:pPr>
        <w:pStyle w:val="BookScreenCapture"/>
      </w:pPr>
      <w:r>
        <w:rPr>
          <w:noProof/>
        </w:rPr>
        <w:drawing>
          <wp:inline distT="0" distB="0" distL="0" distR="0">
            <wp:extent cx="2113915" cy="1906905"/>
            <wp:effectExtent l="0" t="0" r="0" b="0"/>
            <wp:docPr id="1091" name="Picture 1091" descr="C:\Documents and Settings\Tansu\My Documents\Books\DotNet\Documents\BookPictures\Ekran\taprop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1" descr="C:\Documents and Settings\Tansu\My Documents\Books\DotNet\Documents\BookPictures\Ekran\taprops.tif"/>
                    <pic:cNvPicPr>
                      <a:picLocks/>
                    </pic:cNvPicPr>
                  </pic:nvPicPr>
                  <pic:blipFill>
                    <a:blip r:link="rId197">
                      <a:extLst>
                        <a:ext uri="{28A0092B-C50C-407E-A947-70E740481C1C}">
                          <a14:useLocalDpi xmlns:a14="http://schemas.microsoft.com/office/drawing/2010/main" val="0"/>
                        </a:ext>
                      </a:extLst>
                    </a:blip>
                    <a:srcRect/>
                    <a:stretch>
                      <a:fillRect/>
                    </a:stretch>
                  </pic:blipFill>
                  <pic:spPr bwMode="auto">
                    <a:xfrm>
                      <a:off x="0" y="0"/>
                      <a:ext cx="2113915" cy="1906905"/>
                    </a:xfrm>
                    <a:prstGeom prst="rect">
                      <a:avLst/>
                    </a:prstGeom>
                    <a:noFill/>
                    <a:ln>
                      <a:noFill/>
                    </a:ln>
                  </pic:spPr>
                </pic:pic>
              </a:graphicData>
            </a:graphic>
          </wp:inline>
        </w:drawing>
      </w:r>
    </w:p>
    <w:p w:rsidR="00E6151A" w:rsidRDefault="00E6151A" w:rsidP="00E6151A">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114</w:t>
      </w:r>
      <w:r w:rsidR="00F709C6">
        <w:rPr>
          <w:noProof/>
        </w:rPr>
        <w:fldChar w:fldCharType="end"/>
      </w:r>
      <w:r>
        <w:t xml:space="preserve">, </w:t>
      </w:r>
      <w:r w:rsidRPr="00E6151A">
        <w:rPr>
          <w:rStyle w:val="BookItalic"/>
        </w:rPr>
        <w:t xml:space="preserve">Tablo Adaptörü ve VS.NET Özellikler Penceresi </w:t>
      </w:r>
    </w:p>
    <w:p w:rsidR="00BC5316" w:rsidRDefault="00E6151A" w:rsidP="00E6151A">
      <w:pPr>
        <w:pStyle w:val="BookText"/>
      </w:pPr>
      <w:r>
        <w:t xml:space="preserve">Özellikler penceresi ile yapılan düzenlemeler sonucu VS.NET tarafından kod üretimi tekrarlanmaktadır. Örneğin tablo adaptör sınıfının ön tanımlı ata sınıfı olan ve </w:t>
      </w:r>
      <w:r w:rsidRPr="00914134">
        <w:rPr>
          <w:rStyle w:val="BookConceptDefinitionChar0"/>
        </w:rPr>
        <w:t>BaseClass</w:t>
      </w:r>
      <w:r>
        <w:t xml:space="preserve"> özelliği ile belirtilen </w:t>
      </w:r>
      <w:r w:rsidRPr="00914134">
        <w:rPr>
          <w:rStyle w:val="BookConceptDefinitionChar0"/>
        </w:rPr>
        <w:t>System.ComponentModel.Component</w:t>
      </w:r>
      <w:r>
        <w:t xml:space="preserve"> değerinin değiştirilmesiyle tablo adaptör sınıfının miras aldığı sınıf da kaynak kod dosyası içerisinde değiştirilmektedir. </w:t>
      </w:r>
    </w:p>
    <w:p w:rsidR="00E6151A" w:rsidRDefault="00E6151A" w:rsidP="00E6151A">
      <w:pPr>
        <w:pStyle w:val="BookText"/>
      </w:pPr>
      <w:r>
        <w:t>Tablo adaptörü özellikleri ve açıklamaları aşağıda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957"/>
        <w:gridCol w:w="4114"/>
      </w:tblGrid>
      <w:tr w:rsidR="00247DC9" w:rsidRPr="00D41E31" w:rsidTr="007F1BA8">
        <w:trPr>
          <w:tblHeader/>
        </w:trPr>
        <w:tc>
          <w:tcPr>
            <w:tcW w:w="2091" w:type="pct"/>
            <w:tcBorders>
              <w:top w:val="single" w:sz="12" w:space="0" w:color="auto"/>
              <w:left w:val="single" w:sz="6" w:space="0" w:color="000000"/>
              <w:bottom w:val="single" w:sz="12" w:space="0" w:color="auto"/>
              <w:right w:val="nil"/>
              <w:tl2br w:val="nil"/>
              <w:tr2bl w:val="nil"/>
            </w:tcBorders>
            <w:shd w:val="clear" w:color="auto" w:fill="auto"/>
          </w:tcPr>
          <w:p w:rsidR="00247DC9" w:rsidRPr="00D41E31" w:rsidRDefault="00247DC9" w:rsidP="00D41E31">
            <w:pPr>
              <w:pStyle w:val="BookTableHeading"/>
            </w:pPr>
            <w:r w:rsidRPr="00D41E31">
              <w:t>Özellik</w:t>
            </w:r>
          </w:p>
        </w:tc>
        <w:tc>
          <w:tcPr>
            <w:tcW w:w="2909" w:type="pct"/>
            <w:tcBorders>
              <w:top w:val="single" w:sz="12" w:space="0" w:color="auto"/>
              <w:left w:val="nil"/>
              <w:bottom w:val="single" w:sz="12" w:space="0" w:color="auto"/>
              <w:right w:val="single" w:sz="6" w:space="0" w:color="000000"/>
              <w:tl2br w:val="nil"/>
              <w:tr2bl w:val="nil"/>
            </w:tcBorders>
            <w:shd w:val="clear" w:color="auto" w:fill="auto"/>
          </w:tcPr>
          <w:p w:rsidR="00247DC9" w:rsidRPr="00D41E31" w:rsidRDefault="00247DC9" w:rsidP="00D41E31">
            <w:pPr>
              <w:pStyle w:val="BookTableHeading"/>
            </w:pPr>
            <w:r w:rsidRPr="00D41E31">
              <w:t>Açıklama</w:t>
            </w:r>
          </w:p>
        </w:tc>
      </w:tr>
      <w:tr w:rsidR="00247DC9" w:rsidRPr="00282C11" w:rsidTr="007F1BA8">
        <w:tc>
          <w:tcPr>
            <w:tcW w:w="2091" w:type="pct"/>
            <w:tcBorders>
              <w:left w:val="single" w:sz="6" w:space="0" w:color="000000"/>
            </w:tcBorders>
            <w:shd w:val="clear" w:color="auto" w:fill="auto"/>
          </w:tcPr>
          <w:p w:rsidR="00247DC9" w:rsidRPr="00535EBC" w:rsidRDefault="00247DC9" w:rsidP="00AF3852">
            <w:pPr>
              <w:pStyle w:val="BookText"/>
              <w:spacing w:after="40"/>
              <w:rPr>
                <w:rStyle w:val="BookConceptDefinitionChar0"/>
              </w:rPr>
            </w:pPr>
            <w:r>
              <w:rPr>
                <w:rStyle w:val="BookConceptDefinitionChar0"/>
              </w:rPr>
              <w:t>BaseClass</w:t>
            </w:r>
          </w:p>
        </w:tc>
        <w:tc>
          <w:tcPr>
            <w:tcW w:w="2909" w:type="pct"/>
            <w:tcBorders>
              <w:right w:val="single" w:sz="6" w:space="0" w:color="000000"/>
            </w:tcBorders>
            <w:shd w:val="clear" w:color="auto" w:fill="auto"/>
          </w:tcPr>
          <w:p w:rsidR="00247DC9" w:rsidRPr="00AF3852" w:rsidRDefault="00BE7328" w:rsidP="00966E7A">
            <w:pPr>
              <w:pStyle w:val="BookText"/>
              <w:spacing w:after="40"/>
              <w:rPr>
                <w:bCs/>
                <w:lang w:eastAsia="tr-TR"/>
              </w:rPr>
            </w:pPr>
            <w:r w:rsidRPr="00AF3852">
              <w:rPr>
                <w:bCs/>
                <w:lang w:eastAsia="tr-TR"/>
              </w:rPr>
              <w:t>Tablo adaptör sınıfının miras aldığı sınıf</w:t>
            </w:r>
            <w:r w:rsidR="00966E7A">
              <w:rPr>
                <w:bCs/>
                <w:lang w:eastAsia="tr-TR"/>
              </w:rPr>
              <w:t xml:space="preserve">ı </w:t>
            </w:r>
            <w:r w:rsidRPr="00AF3852">
              <w:rPr>
                <w:bCs/>
                <w:lang w:eastAsia="tr-TR"/>
              </w:rPr>
              <w:t>belirtir.</w:t>
            </w:r>
          </w:p>
        </w:tc>
      </w:tr>
      <w:tr w:rsidR="00247DC9" w:rsidRPr="001B0D06" w:rsidTr="007F1BA8">
        <w:tc>
          <w:tcPr>
            <w:tcW w:w="2091" w:type="pct"/>
            <w:tcBorders>
              <w:left w:val="single" w:sz="6" w:space="0" w:color="000000"/>
            </w:tcBorders>
            <w:shd w:val="clear" w:color="auto" w:fill="auto"/>
          </w:tcPr>
          <w:p w:rsidR="00247DC9" w:rsidRPr="00535EBC" w:rsidRDefault="00247DC9" w:rsidP="00AF3852">
            <w:pPr>
              <w:pStyle w:val="BookText"/>
              <w:spacing w:after="40"/>
              <w:rPr>
                <w:rStyle w:val="BookConceptDefinitionChar0"/>
              </w:rPr>
            </w:pPr>
            <w:r>
              <w:rPr>
                <w:rStyle w:val="BookConceptDefinitionChar0"/>
              </w:rPr>
              <w:t>Connection</w:t>
            </w:r>
          </w:p>
        </w:tc>
        <w:tc>
          <w:tcPr>
            <w:tcW w:w="2909" w:type="pct"/>
            <w:tcBorders>
              <w:right w:val="single" w:sz="6" w:space="0" w:color="000000"/>
            </w:tcBorders>
            <w:shd w:val="clear" w:color="auto" w:fill="auto"/>
          </w:tcPr>
          <w:p w:rsidR="00247DC9" w:rsidRPr="00AF3852" w:rsidRDefault="00BE7328" w:rsidP="00AF3852">
            <w:pPr>
              <w:pStyle w:val="BookText"/>
              <w:spacing w:after="40"/>
              <w:rPr>
                <w:bCs/>
                <w:lang w:eastAsia="tr-TR"/>
              </w:rPr>
            </w:pPr>
            <w:r w:rsidRPr="00AF3852">
              <w:rPr>
                <w:bCs/>
                <w:lang w:eastAsia="tr-TR"/>
              </w:rPr>
              <w:t>Adaptör tarafından kullanılmak istenen veritabanı bağlantı değerini belirtir.</w:t>
            </w:r>
          </w:p>
        </w:tc>
      </w:tr>
      <w:tr w:rsidR="00247DC9" w:rsidRPr="001B0D06" w:rsidTr="007F1BA8">
        <w:tc>
          <w:tcPr>
            <w:tcW w:w="2091" w:type="pct"/>
            <w:tcBorders>
              <w:left w:val="single" w:sz="6" w:space="0" w:color="000000"/>
            </w:tcBorders>
            <w:shd w:val="clear" w:color="auto" w:fill="auto"/>
          </w:tcPr>
          <w:p w:rsidR="00247DC9" w:rsidRPr="00535EBC" w:rsidRDefault="00247DC9" w:rsidP="00AF3852">
            <w:pPr>
              <w:pStyle w:val="BookText"/>
              <w:spacing w:after="40"/>
              <w:rPr>
                <w:rStyle w:val="BookConceptDefinitionChar0"/>
              </w:rPr>
            </w:pPr>
            <w:r>
              <w:rPr>
                <w:rStyle w:val="BookConceptDefinitionChar0"/>
              </w:rPr>
              <w:t>ConnectionModifier</w:t>
            </w:r>
          </w:p>
        </w:tc>
        <w:tc>
          <w:tcPr>
            <w:tcW w:w="2909" w:type="pct"/>
            <w:tcBorders>
              <w:right w:val="single" w:sz="6" w:space="0" w:color="000000"/>
            </w:tcBorders>
            <w:shd w:val="clear" w:color="auto" w:fill="auto"/>
          </w:tcPr>
          <w:p w:rsidR="00247DC9" w:rsidRPr="00AF3852" w:rsidRDefault="00BE7328" w:rsidP="00AF3852">
            <w:pPr>
              <w:pStyle w:val="BookText"/>
              <w:spacing w:after="40"/>
              <w:rPr>
                <w:bCs/>
                <w:lang w:eastAsia="tr-TR"/>
              </w:rPr>
            </w:pPr>
            <w:r w:rsidRPr="00AF3852">
              <w:rPr>
                <w:bCs/>
                <w:lang w:eastAsia="tr-TR"/>
              </w:rPr>
              <w:t xml:space="preserve">Tablo adaptörünün kullandığı </w:t>
            </w:r>
            <w:r w:rsidRPr="00AF3852">
              <w:rPr>
                <w:bCs/>
                <w:lang w:eastAsia="tr-TR"/>
              </w:rPr>
              <w:lastRenderedPageBreak/>
              <w:t>veritabanı bağlantı nesnesi adaptör sınıfının bir özelliği olarak oluşturulmaktadır. Bu değer, özellik giriş niteleyicisini (</w:t>
            </w:r>
            <w:r w:rsidRPr="00BE7328">
              <w:rPr>
                <w:rStyle w:val="BookConceptDefinitionChar0"/>
              </w:rPr>
              <w:t>ing. Access Modifier</w:t>
            </w:r>
            <w:r w:rsidRPr="00AF3852">
              <w:rPr>
                <w:bCs/>
                <w:lang w:eastAsia="tr-TR"/>
              </w:rPr>
              <w:t>) belirtmektedir.</w:t>
            </w:r>
          </w:p>
        </w:tc>
      </w:tr>
      <w:tr w:rsidR="00247DC9" w:rsidRPr="001B0D06" w:rsidTr="007F1BA8">
        <w:tc>
          <w:tcPr>
            <w:tcW w:w="2091" w:type="pct"/>
            <w:tcBorders>
              <w:left w:val="single" w:sz="6" w:space="0" w:color="000000"/>
            </w:tcBorders>
            <w:shd w:val="clear" w:color="auto" w:fill="auto"/>
          </w:tcPr>
          <w:p w:rsidR="00247DC9" w:rsidRPr="00535EBC" w:rsidRDefault="00247DC9" w:rsidP="00AF3852">
            <w:pPr>
              <w:pStyle w:val="BookText"/>
              <w:spacing w:after="40"/>
              <w:rPr>
                <w:rStyle w:val="BookConceptDefinitionChar0"/>
              </w:rPr>
            </w:pPr>
            <w:r>
              <w:rPr>
                <w:rStyle w:val="BookConceptDefinitionChar0"/>
              </w:rPr>
              <w:lastRenderedPageBreak/>
              <w:t>DeleteCommand</w:t>
            </w:r>
          </w:p>
        </w:tc>
        <w:tc>
          <w:tcPr>
            <w:tcW w:w="2909" w:type="pct"/>
            <w:tcBorders>
              <w:right w:val="single" w:sz="6" w:space="0" w:color="000000"/>
            </w:tcBorders>
            <w:shd w:val="clear" w:color="auto" w:fill="auto"/>
          </w:tcPr>
          <w:p w:rsidR="00247DC9" w:rsidRPr="00AF3852" w:rsidRDefault="005A7D71" w:rsidP="00AF3852">
            <w:pPr>
              <w:pStyle w:val="BookText"/>
              <w:spacing w:after="40"/>
              <w:rPr>
                <w:bCs/>
                <w:lang w:eastAsia="tr-TR"/>
              </w:rPr>
            </w:pPr>
            <w:r w:rsidRPr="00AF3852">
              <w:rPr>
                <w:bCs/>
                <w:lang w:eastAsia="tr-TR"/>
              </w:rPr>
              <w:t>Kayıt</w:t>
            </w:r>
            <w:r w:rsidR="00BE7328" w:rsidRPr="00AF3852">
              <w:rPr>
                <w:bCs/>
                <w:lang w:eastAsia="tr-TR"/>
              </w:rPr>
              <w:t xml:space="preserve"> silme amacıyla kullanılan komut nesnesi</w:t>
            </w:r>
            <w:r w:rsidRPr="00AF3852">
              <w:rPr>
                <w:bCs/>
                <w:lang w:eastAsia="tr-TR"/>
              </w:rPr>
              <w:t xml:space="preserve"> özelliklerini</w:t>
            </w:r>
            <w:r w:rsidR="00BE7328" w:rsidRPr="00AF3852">
              <w:rPr>
                <w:bCs/>
                <w:lang w:eastAsia="tr-TR"/>
              </w:rPr>
              <w:t xml:space="preserve"> belirtmektedir.</w:t>
            </w:r>
          </w:p>
        </w:tc>
      </w:tr>
      <w:tr w:rsidR="00CD73BE" w:rsidRPr="001B0D06" w:rsidTr="007F1BA8">
        <w:tc>
          <w:tcPr>
            <w:tcW w:w="2091" w:type="pct"/>
            <w:tcBorders>
              <w:left w:val="single" w:sz="6" w:space="0" w:color="000000"/>
            </w:tcBorders>
            <w:shd w:val="clear" w:color="auto" w:fill="auto"/>
          </w:tcPr>
          <w:p w:rsidR="00CD73BE" w:rsidRPr="00535EBC" w:rsidRDefault="00CD73BE" w:rsidP="00AF3852">
            <w:pPr>
              <w:pStyle w:val="BookText"/>
              <w:spacing w:after="40"/>
              <w:rPr>
                <w:rStyle w:val="BookConceptDefinitionChar0"/>
              </w:rPr>
            </w:pPr>
            <w:r>
              <w:rPr>
                <w:rStyle w:val="BookConceptDefinitionChar0"/>
              </w:rPr>
              <w:t>GenerateDBDirectMethods</w:t>
            </w:r>
          </w:p>
        </w:tc>
        <w:tc>
          <w:tcPr>
            <w:tcW w:w="2909" w:type="pct"/>
            <w:tcBorders>
              <w:right w:val="single" w:sz="6" w:space="0" w:color="000000"/>
            </w:tcBorders>
            <w:shd w:val="clear" w:color="auto" w:fill="auto"/>
          </w:tcPr>
          <w:p w:rsidR="00CD73BE" w:rsidRPr="00AF3852" w:rsidRDefault="00BE7328" w:rsidP="00AF3852">
            <w:pPr>
              <w:pStyle w:val="BookText"/>
              <w:spacing w:after="40"/>
              <w:rPr>
                <w:bCs/>
                <w:lang w:eastAsia="tr-TR"/>
              </w:rPr>
            </w:pPr>
            <w:r w:rsidRPr="00914134">
              <w:rPr>
                <w:rStyle w:val="BookConceptDefinitionChar0"/>
              </w:rPr>
              <w:t>True</w:t>
            </w:r>
            <w:r w:rsidRPr="00AF3852">
              <w:rPr>
                <w:bCs/>
                <w:lang w:eastAsia="tr-TR"/>
              </w:rPr>
              <w:t xml:space="preserve"> değerinin atanması durumunda kayıt silme, güncelleme ve ekleme için sırasıyla </w:t>
            </w:r>
            <w:r w:rsidRPr="00914134">
              <w:rPr>
                <w:rStyle w:val="BookConceptDefinitionChar0"/>
              </w:rPr>
              <w:t>Delete</w:t>
            </w:r>
            <w:r w:rsidRPr="00AF3852">
              <w:rPr>
                <w:bCs/>
                <w:lang w:eastAsia="tr-TR"/>
              </w:rPr>
              <w:t xml:space="preserve">, </w:t>
            </w:r>
            <w:r w:rsidRPr="00914134">
              <w:rPr>
                <w:rStyle w:val="BookConceptDefinitionChar0"/>
              </w:rPr>
              <w:t>Update</w:t>
            </w:r>
            <w:r w:rsidRPr="00AF3852">
              <w:rPr>
                <w:bCs/>
                <w:lang w:eastAsia="tr-TR"/>
              </w:rPr>
              <w:t xml:space="preserve"> ve </w:t>
            </w:r>
            <w:r w:rsidRPr="00914134">
              <w:rPr>
                <w:rStyle w:val="BookConceptDefinitionChar0"/>
              </w:rPr>
              <w:t>Insert</w:t>
            </w:r>
            <w:r w:rsidRPr="00AF3852">
              <w:rPr>
                <w:bCs/>
                <w:lang w:eastAsia="tr-TR"/>
              </w:rPr>
              <w:t xml:space="preserve"> </w:t>
            </w:r>
            <w:r w:rsidR="005A7D71" w:rsidRPr="00AF3852">
              <w:rPr>
                <w:bCs/>
                <w:lang w:eastAsia="tr-TR"/>
              </w:rPr>
              <w:t xml:space="preserve">isimli sınıf </w:t>
            </w:r>
            <w:r w:rsidRPr="00AF3852">
              <w:rPr>
                <w:bCs/>
                <w:lang w:eastAsia="tr-TR"/>
              </w:rPr>
              <w:t>meto</w:t>
            </w:r>
            <w:r w:rsidR="005A7D71" w:rsidRPr="00AF3852">
              <w:rPr>
                <w:bCs/>
                <w:lang w:eastAsia="tr-TR"/>
              </w:rPr>
              <w:t>t</w:t>
            </w:r>
            <w:r w:rsidRPr="00AF3852">
              <w:rPr>
                <w:bCs/>
                <w:lang w:eastAsia="tr-TR"/>
              </w:rPr>
              <w:t xml:space="preserve">ları oluşturulmaktadır. </w:t>
            </w:r>
            <w:r w:rsidR="005A7D71" w:rsidRPr="00AF3852">
              <w:rPr>
                <w:bCs/>
                <w:lang w:eastAsia="tr-TR"/>
              </w:rPr>
              <w:t xml:space="preserve">Bu metotlar içerisinde sırasıyla </w:t>
            </w:r>
            <w:r w:rsidR="005A7D71" w:rsidRPr="00914134">
              <w:rPr>
                <w:rStyle w:val="BookConceptDefinitionChar0"/>
              </w:rPr>
              <w:t>DeleteCommand</w:t>
            </w:r>
            <w:r w:rsidR="005A7D71" w:rsidRPr="00AF3852">
              <w:rPr>
                <w:bCs/>
                <w:lang w:eastAsia="tr-TR"/>
              </w:rPr>
              <w:t xml:space="preserve">, </w:t>
            </w:r>
            <w:r w:rsidR="005A7D71" w:rsidRPr="00914134">
              <w:rPr>
                <w:rStyle w:val="BookConceptDefinitionChar0"/>
              </w:rPr>
              <w:t>UpdateCommand</w:t>
            </w:r>
            <w:r w:rsidR="005A7D71" w:rsidRPr="00AF3852">
              <w:rPr>
                <w:bCs/>
                <w:lang w:eastAsia="tr-TR"/>
              </w:rPr>
              <w:t xml:space="preserve"> ve </w:t>
            </w:r>
            <w:r w:rsidR="005A7D71" w:rsidRPr="00914134">
              <w:rPr>
                <w:rStyle w:val="BookConceptDefinitionChar0"/>
              </w:rPr>
              <w:t>InsertCommand</w:t>
            </w:r>
            <w:r w:rsidR="005A7D71" w:rsidRPr="00AF3852">
              <w:rPr>
                <w:bCs/>
                <w:lang w:eastAsia="tr-TR"/>
              </w:rPr>
              <w:t xml:space="preserve"> ile ifade edilen komut nesneleri kullanılmaktadır.</w:t>
            </w:r>
          </w:p>
        </w:tc>
      </w:tr>
      <w:tr w:rsidR="00CD73BE" w:rsidRPr="001B0D06" w:rsidTr="007F1BA8">
        <w:tc>
          <w:tcPr>
            <w:tcW w:w="2091" w:type="pct"/>
            <w:tcBorders>
              <w:left w:val="single" w:sz="6" w:space="0" w:color="000000"/>
            </w:tcBorders>
            <w:shd w:val="clear" w:color="auto" w:fill="auto"/>
          </w:tcPr>
          <w:p w:rsidR="00CD73BE" w:rsidRPr="00535EBC" w:rsidRDefault="00CD73BE" w:rsidP="00AF3852">
            <w:pPr>
              <w:pStyle w:val="BookText"/>
              <w:spacing w:after="40"/>
              <w:rPr>
                <w:rStyle w:val="BookConceptDefinitionChar0"/>
              </w:rPr>
            </w:pPr>
            <w:r>
              <w:rPr>
                <w:rStyle w:val="BookConceptDefinitionChar0"/>
              </w:rPr>
              <w:t>InsertCommand</w:t>
            </w:r>
          </w:p>
        </w:tc>
        <w:tc>
          <w:tcPr>
            <w:tcW w:w="2909" w:type="pct"/>
            <w:tcBorders>
              <w:right w:val="single" w:sz="6" w:space="0" w:color="000000"/>
            </w:tcBorders>
            <w:shd w:val="clear" w:color="auto" w:fill="auto"/>
          </w:tcPr>
          <w:p w:rsidR="00CD73BE" w:rsidRPr="00AF3852" w:rsidRDefault="005A7D71" w:rsidP="00966E7A">
            <w:pPr>
              <w:pStyle w:val="BookText"/>
              <w:spacing w:after="40"/>
              <w:rPr>
                <w:bCs/>
                <w:lang w:eastAsia="tr-TR"/>
              </w:rPr>
            </w:pPr>
            <w:r w:rsidRPr="00AF3852">
              <w:rPr>
                <w:bCs/>
                <w:lang w:eastAsia="tr-TR"/>
              </w:rPr>
              <w:t xml:space="preserve">Kayıt </w:t>
            </w:r>
            <w:r w:rsidR="00966E7A">
              <w:rPr>
                <w:bCs/>
                <w:lang w:eastAsia="tr-TR"/>
              </w:rPr>
              <w:t>ekleme</w:t>
            </w:r>
            <w:r w:rsidRPr="00AF3852">
              <w:rPr>
                <w:bCs/>
                <w:lang w:eastAsia="tr-TR"/>
              </w:rPr>
              <w:t xml:space="preserve"> amacıyla kullanılan komut nesnesi özelliklerini belirtmektedir.</w:t>
            </w:r>
          </w:p>
        </w:tc>
      </w:tr>
      <w:tr w:rsidR="00CD73BE" w:rsidRPr="001B0D06" w:rsidTr="007F1BA8">
        <w:tc>
          <w:tcPr>
            <w:tcW w:w="2091" w:type="pct"/>
            <w:tcBorders>
              <w:left w:val="single" w:sz="6" w:space="0" w:color="000000"/>
            </w:tcBorders>
            <w:shd w:val="clear" w:color="auto" w:fill="auto"/>
          </w:tcPr>
          <w:p w:rsidR="00CD73BE" w:rsidRPr="00535EBC" w:rsidRDefault="00CD73BE" w:rsidP="00AF3852">
            <w:pPr>
              <w:pStyle w:val="BookText"/>
              <w:spacing w:after="40"/>
              <w:rPr>
                <w:rStyle w:val="BookConceptDefinitionChar0"/>
              </w:rPr>
            </w:pPr>
            <w:r>
              <w:rPr>
                <w:rStyle w:val="BookConceptDefinitionChar0"/>
              </w:rPr>
              <w:t>Modifier</w:t>
            </w:r>
          </w:p>
        </w:tc>
        <w:tc>
          <w:tcPr>
            <w:tcW w:w="2909" w:type="pct"/>
            <w:tcBorders>
              <w:right w:val="single" w:sz="6" w:space="0" w:color="000000"/>
            </w:tcBorders>
            <w:shd w:val="clear" w:color="auto" w:fill="auto"/>
          </w:tcPr>
          <w:p w:rsidR="00CD73BE" w:rsidRPr="00AF3852" w:rsidRDefault="005A7D71" w:rsidP="00AF3852">
            <w:pPr>
              <w:pStyle w:val="BookText"/>
              <w:spacing w:after="40"/>
              <w:rPr>
                <w:bCs/>
                <w:lang w:eastAsia="tr-TR"/>
              </w:rPr>
            </w:pPr>
            <w:r w:rsidRPr="00AF3852">
              <w:rPr>
                <w:bCs/>
                <w:lang w:eastAsia="tr-TR"/>
              </w:rPr>
              <w:t>Oluşturulan adaptör sınıfı giriş niteleyicisini belirtmektedir.</w:t>
            </w:r>
          </w:p>
        </w:tc>
      </w:tr>
      <w:tr w:rsidR="00247DC9" w:rsidRPr="001B0D06" w:rsidTr="007F1BA8">
        <w:tc>
          <w:tcPr>
            <w:tcW w:w="2091" w:type="pct"/>
            <w:tcBorders>
              <w:left w:val="single" w:sz="6" w:space="0" w:color="000000"/>
            </w:tcBorders>
            <w:shd w:val="clear" w:color="auto" w:fill="auto"/>
          </w:tcPr>
          <w:p w:rsidR="00247DC9" w:rsidRPr="00535EBC" w:rsidRDefault="00CD73BE" w:rsidP="00AF3852">
            <w:pPr>
              <w:pStyle w:val="BookText"/>
              <w:spacing w:after="40"/>
              <w:rPr>
                <w:rStyle w:val="BookConceptDefinitionChar0"/>
              </w:rPr>
            </w:pPr>
            <w:r>
              <w:rPr>
                <w:rStyle w:val="BookConceptDefinitionChar0"/>
              </w:rPr>
              <w:t>Name</w:t>
            </w:r>
          </w:p>
        </w:tc>
        <w:tc>
          <w:tcPr>
            <w:tcW w:w="2909" w:type="pct"/>
            <w:tcBorders>
              <w:right w:val="single" w:sz="6" w:space="0" w:color="000000"/>
            </w:tcBorders>
            <w:shd w:val="clear" w:color="auto" w:fill="auto"/>
          </w:tcPr>
          <w:p w:rsidR="00247DC9" w:rsidRPr="00AF3852" w:rsidRDefault="005A7D71" w:rsidP="00AF3852">
            <w:pPr>
              <w:pStyle w:val="BookText"/>
              <w:spacing w:after="40"/>
              <w:rPr>
                <w:bCs/>
                <w:lang w:eastAsia="tr-TR"/>
              </w:rPr>
            </w:pPr>
            <w:r w:rsidRPr="00AF3852">
              <w:rPr>
                <w:bCs/>
                <w:lang w:eastAsia="tr-TR"/>
              </w:rPr>
              <w:t>Sınıf adını belirtmektedir.</w:t>
            </w:r>
          </w:p>
        </w:tc>
      </w:tr>
      <w:tr w:rsidR="00247DC9" w:rsidRPr="001B0D06" w:rsidTr="007F1BA8">
        <w:tc>
          <w:tcPr>
            <w:tcW w:w="2091" w:type="pct"/>
            <w:tcBorders>
              <w:left w:val="single" w:sz="6" w:space="0" w:color="000000"/>
            </w:tcBorders>
            <w:shd w:val="clear" w:color="auto" w:fill="auto"/>
          </w:tcPr>
          <w:p w:rsidR="00247DC9" w:rsidRPr="00535EBC" w:rsidRDefault="00CD73BE" w:rsidP="00AF3852">
            <w:pPr>
              <w:pStyle w:val="BookText"/>
              <w:spacing w:after="40"/>
              <w:rPr>
                <w:rStyle w:val="BookConceptDefinitionChar0"/>
              </w:rPr>
            </w:pPr>
            <w:r>
              <w:rPr>
                <w:rStyle w:val="BookConceptDefinitionChar0"/>
              </w:rPr>
              <w:t>Select</w:t>
            </w:r>
            <w:r w:rsidR="00247DC9">
              <w:rPr>
                <w:rStyle w:val="BookConceptDefinitionChar0"/>
              </w:rPr>
              <w:t>Command</w:t>
            </w:r>
          </w:p>
        </w:tc>
        <w:tc>
          <w:tcPr>
            <w:tcW w:w="2909" w:type="pct"/>
            <w:tcBorders>
              <w:right w:val="single" w:sz="6" w:space="0" w:color="000000"/>
            </w:tcBorders>
            <w:shd w:val="clear" w:color="auto" w:fill="auto"/>
          </w:tcPr>
          <w:p w:rsidR="00247DC9" w:rsidRPr="00AF3852" w:rsidRDefault="005A7D71" w:rsidP="00AF3852">
            <w:pPr>
              <w:pStyle w:val="BookText"/>
              <w:spacing w:after="40"/>
              <w:rPr>
                <w:bCs/>
                <w:lang w:eastAsia="tr-TR"/>
              </w:rPr>
            </w:pPr>
            <w:r w:rsidRPr="00AF3852">
              <w:rPr>
                <w:bCs/>
                <w:lang w:eastAsia="tr-TR"/>
              </w:rPr>
              <w:t>Kayıt seçme amacıyla kullanılan komut nesnesi özelliklerini belirtmektedir.</w:t>
            </w:r>
          </w:p>
        </w:tc>
      </w:tr>
      <w:tr w:rsidR="00247DC9" w:rsidRPr="001B0D06" w:rsidTr="007F1BA8">
        <w:tc>
          <w:tcPr>
            <w:tcW w:w="2091" w:type="pct"/>
            <w:tcBorders>
              <w:left w:val="single" w:sz="6" w:space="0" w:color="000000"/>
            </w:tcBorders>
            <w:shd w:val="clear" w:color="auto" w:fill="auto"/>
          </w:tcPr>
          <w:p w:rsidR="00247DC9" w:rsidRPr="00535EBC" w:rsidRDefault="00CD73BE" w:rsidP="00AF3852">
            <w:pPr>
              <w:pStyle w:val="BookText"/>
              <w:spacing w:after="40"/>
              <w:rPr>
                <w:rStyle w:val="BookConceptDefinitionChar0"/>
              </w:rPr>
            </w:pPr>
            <w:r>
              <w:rPr>
                <w:rStyle w:val="BookConceptDefinitionChar0"/>
              </w:rPr>
              <w:t>UpdateCommand</w:t>
            </w:r>
          </w:p>
        </w:tc>
        <w:tc>
          <w:tcPr>
            <w:tcW w:w="2909" w:type="pct"/>
            <w:tcBorders>
              <w:right w:val="single" w:sz="6" w:space="0" w:color="000000"/>
            </w:tcBorders>
            <w:shd w:val="clear" w:color="auto" w:fill="auto"/>
          </w:tcPr>
          <w:p w:rsidR="00247DC9" w:rsidRPr="00AF3852" w:rsidRDefault="005A7D71" w:rsidP="00AF3852">
            <w:pPr>
              <w:pStyle w:val="BookText"/>
              <w:spacing w:after="40"/>
              <w:rPr>
                <w:bCs/>
                <w:lang w:eastAsia="tr-TR"/>
              </w:rPr>
            </w:pPr>
            <w:r w:rsidRPr="00AF3852">
              <w:rPr>
                <w:bCs/>
                <w:lang w:eastAsia="tr-TR"/>
              </w:rPr>
              <w:t>Kayıt güncelleme amacıyla kullanılan komut nesnesi özelliklerini belirtmektedir.</w:t>
            </w:r>
          </w:p>
        </w:tc>
      </w:tr>
    </w:tbl>
    <w:p w:rsidR="00247DC9" w:rsidRDefault="00247DC9" w:rsidP="00247DC9">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154</w:t>
      </w:r>
      <w:r w:rsidR="00F709C6">
        <w:rPr>
          <w:noProof/>
          <w:lang w:eastAsia="tr-TR"/>
        </w:rPr>
        <w:fldChar w:fldCharType="end"/>
      </w:r>
      <w:r>
        <w:rPr>
          <w:lang w:eastAsia="tr-TR"/>
        </w:rPr>
        <w:t xml:space="preserve">, </w:t>
      </w:r>
      <w:r w:rsidR="005A7D71">
        <w:rPr>
          <w:rStyle w:val="BookConceptDefinitionChar0"/>
        </w:rPr>
        <w:t>Tablo Adaptörü Özellikleri ve Açıklamaları</w:t>
      </w:r>
    </w:p>
    <w:p w:rsidR="00E200ED" w:rsidRDefault="00E200ED" w:rsidP="00E200ED">
      <w:pPr>
        <w:pStyle w:val="H4"/>
      </w:pPr>
      <w:r>
        <w:t>Komut Özelliklerinin Düzenlenmesi</w:t>
      </w:r>
    </w:p>
    <w:p w:rsidR="00E200ED" w:rsidRDefault="008A5072" w:rsidP="00E200ED">
      <w:pPr>
        <w:pStyle w:val="BookText"/>
        <w:rPr>
          <w:lang w:eastAsia="tr-TR"/>
        </w:rPr>
      </w:pPr>
      <w:r>
        <w:rPr>
          <w:lang w:eastAsia="tr-TR"/>
        </w:rPr>
        <w:t>Tablo adaptörü sihirbazı ile oluşturulan komutların daha sonra özellikler penceresi ile düzenlenmesi mümkündür.</w:t>
      </w:r>
    </w:p>
    <w:p w:rsidR="008A5072" w:rsidRPr="00E200ED" w:rsidRDefault="008A5072" w:rsidP="00E200ED">
      <w:pPr>
        <w:pStyle w:val="BookText"/>
        <w:rPr>
          <w:lang w:eastAsia="tr-TR"/>
        </w:rPr>
      </w:pPr>
    </w:p>
    <w:p w:rsidR="008A5072" w:rsidRDefault="002B6118" w:rsidP="008A5072">
      <w:pPr>
        <w:pStyle w:val="BookScreenCapture"/>
      </w:pPr>
      <w:r>
        <w:rPr>
          <w:noProof/>
        </w:rPr>
        <w:drawing>
          <wp:inline distT="0" distB="0" distL="0" distR="0">
            <wp:extent cx="1837690" cy="1906905"/>
            <wp:effectExtent l="0" t="0" r="0" b="0"/>
            <wp:docPr id="1092" name="Picture 1092" descr="C:\Documents and Settings\Tansu\My Documents\Books\DotNet\Documents\BookPictures\Ekran\tacmdprop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2" descr="C:\Documents and Settings\Tansu\My Documents\Books\DotNet\Documents\BookPictures\Ekran\tacmdprops.tif"/>
                    <pic:cNvPicPr>
                      <a:picLocks/>
                    </pic:cNvPicPr>
                  </pic:nvPicPr>
                  <pic:blipFill>
                    <a:blip r:link="rId198">
                      <a:extLst>
                        <a:ext uri="{28A0092B-C50C-407E-A947-70E740481C1C}">
                          <a14:useLocalDpi xmlns:a14="http://schemas.microsoft.com/office/drawing/2010/main" val="0"/>
                        </a:ext>
                      </a:extLst>
                    </a:blip>
                    <a:srcRect/>
                    <a:stretch>
                      <a:fillRect/>
                    </a:stretch>
                  </pic:blipFill>
                  <pic:spPr bwMode="auto">
                    <a:xfrm>
                      <a:off x="0" y="0"/>
                      <a:ext cx="1837690" cy="1906905"/>
                    </a:xfrm>
                    <a:prstGeom prst="rect">
                      <a:avLst/>
                    </a:prstGeom>
                    <a:noFill/>
                    <a:ln>
                      <a:noFill/>
                    </a:ln>
                  </pic:spPr>
                </pic:pic>
              </a:graphicData>
            </a:graphic>
          </wp:inline>
        </w:drawing>
      </w:r>
    </w:p>
    <w:p w:rsidR="008A5072" w:rsidRDefault="008A5072" w:rsidP="008A5072">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115</w:t>
      </w:r>
      <w:r w:rsidR="00F709C6">
        <w:rPr>
          <w:noProof/>
        </w:rPr>
        <w:fldChar w:fldCharType="end"/>
      </w:r>
      <w:r>
        <w:t xml:space="preserve">, </w:t>
      </w:r>
      <w:r>
        <w:rPr>
          <w:rStyle w:val="BookItalic"/>
        </w:rPr>
        <w:t>Tablo Adaptörü K</w:t>
      </w:r>
      <w:r w:rsidRPr="008A5072">
        <w:rPr>
          <w:rStyle w:val="BookItalic"/>
        </w:rPr>
        <w:t>omut</w:t>
      </w:r>
      <w:r>
        <w:rPr>
          <w:rStyle w:val="BookItalic"/>
        </w:rPr>
        <w:t xml:space="preserve"> Özellikleri </w:t>
      </w:r>
    </w:p>
    <w:p w:rsidR="00E6151A" w:rsidRPr="008A5072" w:rsidRDefault="008A5072" w:rsidP="008A5072">
      <w:pPr>
        <w:pStyle w:val="BookText"/>
      </w:pPr>
      <w:r>
        <w:t>Her bir komut, komut metni (</w:t>
      </w:r>
      <w:r w:rsidRPr="00914134">
        <w:rPr>
          <w:rStyle w:val="BookConceptDefinitionChar0"/>
        </w:rPr>
        <w:t>CommandText</w:t>
      </w:r>
      <w:r>
        <w:t>), komut tipi (</w:t>
      </w:r>
      <w:r w:rsidRPr="00914134">
        <w:rPr>
          <w:rStyle w:val="BookConceptDefinitionChar0"/>
        </w:rPr>
        <w:t>CommandType</w:t>
      </w:r>
      <w:r>
        <w:t>) ve parametre (</w:t>
      </w:r>
      <w:r w:rsidRPr="00914134">
        <w:rPr>
          <w:rStyle w:val="BookConceptDefinitionChar0"/>
        </w:rPr>
        <w:t>Parameters</w:t>
      </w:r>
      <w:r>
        <w:t xml:space="preserve">) değerlerinden oluşmaktadır. Özellikler penceresi ile yapılan düzenlemeler, kaynak kod içerisinde bulunan </w:t>
      </w:r>
      <w:r w:rsidRPr="00914134">
        <w:rPr>
          <w:rStyle w:val="BookConceptDefinitionChar0"/>
        </w:rPr>
        <w:t>DbCommand</w:t>
      </w:r>
      <w:r>
        <w:t xml:space="preserve"> nesneleri özell</w:t>
      </w:r>
      <w:r w:rsidR="00966E7A">
        <w:t>iklerine otomatik olarak yansıtılmaktadır</w:t>
      </w:r>
      <w:r w:rsidR="00200169">
        <w:t>.</w:t>
      </w:r>
    </w:p>
    <w:p w:rsidR="00E6151A" w:rsidRDefault="009D320F" w:rsidP="009D320F">
      <w:pPr>
        <w:pStyle w:val="H4"/>
      </w:pPr>
      <w:r>
        <w:t>Sorgu Özelliklerinin Düzenlenmesi</w:t>
      </w:r>
    </w:p>
    <w:p w:rsidR="00511006" w:rsidRDefault="009D320F" w:rsidP="00E6151A">
      <w:pPr>
        <w:pStyle w:val="BookText"/>
      </w:pPr>
      <w:r>
        <w:t xml:space="preserve">Sorgular, tablo adaptör sınıfının metotlarına karşılık gelen yapılardır. </w:t>
      </w:r>
      <w:r w:rsidR="00511006">
        <w:t xml:space="preserve">Bir tablo adaptörü içerisinde birden çok sorgu bulunabilmektedir. </w:t>
      </w:r>
    </w:p>
    <w:p w:rsidR="009D320F" w:rsidRDefault="009D320F" w:rsidP="00E6151A">
      <w:pPr>
        <w:pStyle w:val="BookText"/>
      </w:pPr>
      <w:r>
        <w:t>Mevcut sorgunun VS.NET veri kümesi editöründe seçilmesiyle özellikleri görüntülenmektedir.</w:t>
      </w:r>
    </w:p>
    <w:p w:rsidR="009D320F" w:rsidRDefault="002B6118" w:rsidP="009D320F">
      <w:pPr>
        <w:pStyle w:val="BookScreenCapture"/>
      </w:pPr>
      <w:r>
        <w:rPr>
          <w:noProof/>
        </w:rPr>
        <w:drawing>
          <wp:inline distT="0" distB="0" distL="0" distR="0">
            <wp:extent cx="1686560" cy="1709420"/>
            <wp:effectExtent l="0" t="0" r="0" b="0"/>
            <wp:docPr id="1093" name="Picture 1093" descr="C:\Documents and Settings\Tansu\My Documents\Books\DotNet\Documents\BookPictures\Ekran\taqueyprop.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3" descr="C:\Documents and Settings\Tansu\My Documents\Books\DotNet\Documents\BookPictures\Ekran\taqueyprop.tif"/>
                    <pic:cNvPicPr>
                      <a:picLocks/>
                    </pic:cNvPicPr>
                  </pic:nvPicPr>
                  <pic:blipFill>
                    <a:blip r:link="rId199">
                      <a:extLst>
                        <a:ext uri="{28A0092B-C50C-407E-A947-70E740481C1C}">
                          <a14:useLocalDpi xmlns:a14="http://schemas.microsoft.com/office/drawing/2010/main" val="0"/>
                        </a:ext>
                      </a:extLst>
                    </a:blip>
                    <a:srcRect/>
                    <a:stretch>
                      <a:fillRect/>
                    </a:stretch>
                  </pic:blipFill>
                  <pic:spPr bwMode="auto">
                    <a:xfrm>
                      <a:off x="0" y="0"/>
                      <a:ext cx="1686560" cy="1709420"/>
                    </a:xfrm>
                    <a:prstGeom prst="rect">
                      <a:avLst/>
                    </a:prstGeom>
                    <a:noFill/>
                    <a:ln>
                      <a:noFill/>
                    </a:ln>
                  </pic:spPr>
                </pic:pic>
              </a:graphicData>
            </a:graphic>
          </wp:inline>
        </w:drawing>
      </w:r>
    </w:p>
    <w:p w:rsidR="009D320F" w:rsidRDefault="009D320F" w:rsidP="009D320F">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116</w:t>
      </w:r>
      <w:r w:rsidR="00F709C6">
        <w:rPr>
          <w:noProof/>
        </w:rPr>
        <w:fldChar w:fldCharType="end"/>
      </w:r>
      <w:r>
        <w:t xml:space="preserve">, </w:t>
      </w:r>
      <w:r w:rsidRPr="009D320F">
        <w:rPr>
          <w:rStyle w:val="BookItalic"/>
        </w:rPr>
        <w:t>Sorgu Özellikleri</w:t>
      </w:r>
    </w:p>
    <w:p w:rsidR="009D320F" w:rsidRDefault="00D02E86" w:rsidP="009D320F">
      <w:pPr>
        <w:pStyle w:val="BookText"/>
      </w:pPr>
      <w:r>
        <w:t xml:space="preserve">Her bir sorgu, üretilen tablo adaptör sınıfında </w:t>
      </w:r>
      <w:r w:rsidR="00AE354A">
        <w:t xml:space="preserve">en fazla </w:t>
      </w:r>
      <w:r>
        <w:t xml:space="preserve">iki metoda </w:t>
      </w:r>
      <w:r>
        <w:lastRenderedPageBreak/>
        <w:t xml:space="preserve">karşılık gelebilmektedir. </w:t>
      </w:r>
      <w:r w:rsidR="00AE354A">
        <w:t>İlk metot, parametre olarak iletilen tablo nesnesini doldurmak (</w:t>
      </w:r>
      <w:r w:rsidR="00AE354A" w:rsidRPr="00914134">
        <w:rPr>
          <w:rStyle w:val="BookConceptDefinitionChar0"/>
        </w:rPr>
        <w:t>FillMethodName</w:t>
      </w:r>
      <w:r w:rsidR="00AE354A">
        <w:t>) amacıyla, diğer metot tablo nesnesini döndürmek (</w:t>
      </w:r>
      <w:r w:rsidR="00AE354A" w:rsidRPr="00914134">
        <w:rPr>
          <w:rStyle w:val="BookConceptDefinitionChar0"/>
        </w:rPr>
        <w:t>GetM</w:t>
      </w:r>
      <w:r w:rsidR="00914134">
        <w:rPr>
          <w:rStyle w:val="BookConceptDefinitionChar0"/>
        </w:rPr>
        <w:t>e</w:t>
      </w:r>
      <w:r w:rsidR="00AE354A" w:rsidRPr="00914134">
        <w:rPr>
          <w:rStyle w:val="BookConceptDefinitionChar0"/>
        </w:rPr>
        <w:t>thodName</w:t>
      </w:r>
      <w:r w:rsidR="00AE354A">
        <w:t>) amacıyla kullanılmaktadır.</w:t>
      </w:r>
    </w:p>
    <w:p w:rsidR="00AE354A" w:rsidRDefault="00AE354A" w:rsidP="009D320F">
      <w:pPr>
        <w:pStyle w:val="BookText"/>
      </w:pPr>
      <w:r>
        <w:t>Yukarıdaki ekran çıktısında gösterilen özelliklerle üretilen iki metot aşağıda gösterilmiştir.</w:t>
      </w:r>
    </w:p>
    <w:p w:rsidR="00AE354A" w:rsidRDefault="00AE354A" w:rsidP="00AE354A">
      <w:pPr>
        <w:pStyle w:val="CSVB"/>
      </w:pPr>
      <w:r>
        <w:t>C#</w:t>
      </w:r>
    </w:p>
    <w:p w:rsidR="00FA3FDB" w:rsidRPr="00FA3FDB" w:rsidRDefault="00FA3FDB" w:rsidP="00FA3FDB">
      <w:pPr>
        <w:pStyle w:val="BookCode"/>
        <w:rPr>
          <w:lang w:val="en-US"/>
        </w:rPr>
      </w:pPr>
      <w:r w:rsidRPr="00FA3FDB">
        <w:rPr>
          <w:b/>
          <w:bCs/>
          <w:lang w:val="en-US"/>
        </w:rPr>
        <w:t>public</w:t>
      </w:r>
      <w:r w:rsidRPr="00FA3FDB">
        <w:rPr>
          <w:lang w:val="en-US"/>
        </w:rPr>
        <w:t xml:space="preserve"> </w:t>
      </w:r>
      <w:r w:rsidRPr="00FA3FDB">
        <w:rPr>
          <w:b/>
          <w:lang w:val="en-US"/>
        </w:rPr>
        <w:t>partial</w:t>
      </w:r>
      <w:r w:rsidRPr="00FA3FDB">
        <w:rPr>
          <w:lang w:val="en-US"/>
        </w:rPr>
        <w:t xml:space="preserve"> </w:t>
      </w:r>
      <w:r w:rsidRPr="00FA3FDB">
        <w:rPr>
          <w:b/>
          <w:bCs/>
          <w:lang w:val="en-US"/>
        </w:rPr>
        <w:t>class</w:t>
      </w:r>
      <w:r w:rsidRPr="00FA3FDB">
        <w:rPr>
          <w:lang w:val="en-US"/>
        </w:rPr>
        <w:t xml:space="preserve"> KisiTableAdapter : Component {</w:t>
      </w:r>
    </w:p>
    <w:p w:rsidR="00FA3FDB" w:rsidRPr="00FA3FDB" w:rsidRDefault="00FA3FDB" w:rsidP="00FA3FDB">
      <w:pPr>
        <w:pStyle w:val="BookCode"/>
        <w:rPr>
          <w:lang w:val="en-US"/>
        </w:rPr>
      </w:pPr>
      <w:r>
        <w:rPr>
          <w:b/>
          <w:bCs/>
          <w:lang w:val="en-US"/>
        </w:rPr>
        <w:t xml:space="preserve">  </w:t>
      </w:r>
      <w:r w:rsidRPr="00FA3FDB">
        <w:rPr>
          <w:b/>
          <w:bCs/>
          <w:lang w:val="en-US"/>
        </w:rPr>
        <w:t>public</w:t>
      </w:r>
      <w:r w:rsidRPr="00FA3FDB">
        <w:rPr>
          <w:lang w:val="en-US"/>
        </w:rPr>
        <w:t xml:space="preserve"> </w:t>
      </w:r>
      <w:r w:rsidRPr="00FA3FDB">
        <w:rPr>
          <w:b/>
          <w:bCs/>
          <w:lang w:val="en-US"/>
        </w:rPr>
        <w:t>virtual</w:t>
      </w:r>
      <w:r w:rsidRPr="00FA3FDB">
        <w:rPr>
          <w:lang w:val="en-US"/>
        </w:rPr>
        <w:t xml:space="preserve"> </w:t>
      </w:r>
      <w:r w:rsidRPr="00FA3FDB">
        <w:rPr>
          <w:b/>
          <w:bCs/>
          <w:lang w:val="en-US"/>
        </w:rPr>
        <w:t>int</w:t>
      </w:r>
      <w:r w:rsidRPr="00FA3FDB">
        <w:rPr>
          <w:lang w:val="en-US"/>
        </w:rPr>
        <w:t xml:space="preserve"> DoldurKisiIdIle(Veriler.KisiDataTable dataTable, </w:t>
      </w:r>
      <w:r w:rsidRPr="00FA3FDB">
        <w:rPr>
          <w:b/>
          <w:bCs/>
          <w:lang w:val="en-US"/>
        </w:rPr>
        <w:t>int</w:t>
      </w:r>
      <w:r w:rsidRPr="00FA3FDB">
        <w:rPr>
          <w:lang w:val="en-US"/>
        </w:rPr>
        <w:t xml:space="preserve"> Id)</w:t>
      </w:r>
      <w:r>
        <w:rPr>
          <w:lang w:val="en-US"/>
        </w:rPr>
        <w:br/>
        <w:t xml:space="preserve"> </w:t>
      </w:r>
      <w:r w:rsidRPr="00FA3FDB">
        <w:rPr>
          <w:lang w:val="en-US"/>
        </w:rPr>
        <w:t xml:space="preserve"> { }</w:t>
      </w:r>
    </w:p>
    <w:p w:rsidR="00FA3FDB" w:rsidRPr="00FA3FDB" w:rsidRDefault="00FA3FDB" w:rsidP="00FA3FDB">
      <w:pPr>
        <w:pStyle w:val="BookCode"/>
        <w:rPr>
          <w:lang w:val="en-US"/>
        </w:rPr>
      </w:pPr>
      <w:r w:rsidRPr="00FA3FDB">
        <w:rPr>
          <w:lang w:val="en-US"/>
        </w:rPr>
        <w:t xml:space="preserve">  </w:t>
      </w:r>
      <w:r w:rsidRPr="00FA3FDB">
        <w:rPr>
          <w:b/>
          <w:bCs/>
          <w:lang w:val="en-US"/>
        </w:rPr>
        <w:t>public</w:t>
      </w:r>
      <w:r w:rsidRPr="00FA3FDB">
        <w:rPr>
          <w:lang w:val="en-US"/>
        </w:rPr>
        <w:t xml:space="preserve"> </w:t>
      </w:r>
      <w:r w:rsidRPr="00FA3FDB">
        <w:rPr>
          <w:b/>
          <w:bCs/>
          <w:lang w:val="en-US"/>
        </w:rPr>
        <w:t>virtual</w:t>
      </w:r>
      <w:r w:rsidRPr="00FA3FDB">
        <w:rPr>
          <w:lang w:val="en-US"/>
        </w:rPr>
        <w:t xml:space="preserve"> Veriler.KisiDataTable GetirKisiIdIle(</w:t>
      </w:r>
      <w:r w:rsidRPr="00FA3FDB">
        <w:rPr>
          <w:b/>
          <w:bCs/>
          <w:lang w:val="en-US"/>
        </w:rPr>
        <w:t>int</w:t>
      </w:r>
      <w:r w:rsidRPr="00FA3FDB">
        <w:rPr>
          <w:lang w:val="en-US"/>
        </w:rPr>
        <w:t xml:space="preserve"> Id) </w:t>
      </w:r>
      <w:r>
        <w:rPr>
          <w:lang w:val="en-US"/>
        </w:rPr>
        <w:br/>
        <w:t xml:space="preserve">  </w:t>
      </w:r>
      <w:r w:rsidRPr="00FA3FDB">
        <w:rPr>
          <w:lang w:val="en-US"/>
        </w:rPr>
        <w:t>{}</w:t>
      </w:r>
    </w:p>
    <w:p w:rsidR="00FA3FDB" w:rsidRPr="00FA3FDB" w:rsidRDefault="00FA3FDB" w:rsidP="00FA3FDB">
      <w:pPr>
        <w:pStyle w:val="BookCode"/>
        <w:rPr>
          <w:lang w:val="en-US"/>
        </w:rPr>
      </w:pPr>
      <w:r w:rsidRPr="00FA3FDB">
        <w:rPr>
          <w:lang w:val="en-US"/>
        </w:rPr>
        <w:t>}</w:t>
      </w:r>
    </w:p>
    <w:p w:rsidR="00AE354A" w:rsidRDefault="00AE354A" w:rsidP="00AE354A">
      <w:pPr>
        <w:pStyle w:val="CSVB"/>
      </w:pPr>
      <w:r>
        <w:t>VB.NET</w:t>
      </w:r>
    </w:p>
    <w:p w:rsidR="00A07BE3" w:rsidRPr="00A07BE3" w:rsidRDefault="00A07BE3" w:rsidP="00A07BE3">
      <w:pPr>
        <w:pStyle w:val="BookCode"/>
        <w:rPr>
          <w:lang w:val="en-US"/>
        </w:rPr>
      </w:pPr>
      <w:r w:rsidRPr="00A07BE3">
        <w:rPr>
          <w:b/>
          <w:bCs/>
          <w:lang w:val="en-US"/>
        </w:rPr>
        <w:t>Partial</w:t>
      </w:r>
      <w:r w:rsidRPr="00A07BE3">
        <w:rPr>
          <w:lang w:val="en-US"/>
        </w:rPr>
        <w:t xml:space="preserve"> </w:t>
      </w:r>
      <w:r w:rsidRPr="00A07BE3">
        <w:rPr>
          <w:b/>
          <w:bCs/>
          <w:lang w:val="en-US"/>
        </w:rPr>
        <w:t>Public</w:t>
      </w:r>
      <w:r w:rsidRPr="00A07BE3">
        <w:rPr>
          <w:lang w:val="en-US"/>
        </w:rPr>
        <w:t xml:space="preserve"> </w:t>
      </w:r>
      <w:r w:rsidRPr="00A07BE3">
        <w:rPr>
          <w:b/>
          <w:bCs/>
          <w:lang w:val="en-US"/>
        </w:rPr>
        <w:t>Class</w:t>
      </w:r>
      <w:r w:rsidRPr="00A07BE3">
        <w:rPr>
          <w:lang w:val="en-US"/>
        </w:rPr>
        <w:t xml:space="preserve"> OkuKisiTableAdapter</w:t>
      </w:r>
    </w:p>
    <w:p w:rsidR="00A07BE3" w:rsidRPr="00A07BE3" w:rsidRDefault="00A07BE3" w:rsidP="00A07BE3">
      <w:pPr>
        <w:pStyle w:val="BookCode"/>
        <w:rPr>
          <w:lang w:val="en-US"/>
        </w:rPr>
      </w:pPr>
      <w:r>
        <w:rPr>
          <w:b/>
          <w:bCs/>
          <w:lang w:val="en-US"/>
        </w:rPr>
        <w:t xml:space="preserve">    </w:t>
      </w:r>
      <w:r w:rsidRPr="00A07BE3">
        <w:rPr>
          <w:b/>
          <w:bCs/>
          <w:lang w:val="en-US"/>
        </w:rPr>
        <w:t>Inherits</w:t>
      </w:r>
      <w:r w:rsidRPr="00A07BE3">
        <w:rPr>
          <w:lang w:val="en-US"/>
        </w:rPr>
        <w:t xml:space="preserve"> System.ComponentModel.Component</w:t>
      </w:r>
    </w:p>
    <w:p w:rsidR="00A07BE3" w:rsidRPr="00A07BE3" w:rsidRDefault="00A07BE3" w:rsidP="00A07BE3">
      <w:pPr>
        <w:pStyle w:val="BookCode"/>
        <w:rPr>
          <w:b/>
          <w:bCs/>
          <w:lang w:val="en-US"/>
        </w:rPr>
      </w:pPr>
      <w:r>
        <w:rPr>
          <w:b/>
          <w:bCs/>
          <w:lang w:val="en-US"/>
        </w:rPr>
        <w:t xml:space="preserve">  </w:t>
      </w:r>
      <w:r w:rsidRPr="00A07BE3">
        <w:rPr>
          <w:b/>
          <w:bCs/>
          <w:lang w:val="en-US"/>
        </w:rPr>
        <w:t>Public</w:t>
      </w:r>
      <w:r w:rsidRPr="00A07BE3">
        <w:rPr>
          <w:lang w:val="en-US"/>
        </w:rPr>
        <w:t xml:space="preserve"> </w:t>
      </w:r>
      <w:r w:rsidRPr="00A07BE3">
        <w:rPr>
          <w:b/>
          <w:bCs/>
          <w:lang w:val="en-US"/>
        </w:rPr>
        <w:t>Overloads</w:t>
      </w:r>
      <w:r w:rsidRPr="00A07BE3">
        <w:rPr>
          <w:lang w:val="en-US"/>
        </w:rPr>
        <w:t xml:space="preserve"> </w:t>
      </w:r>
      <w:r w:rsidRPr="00A07BE3">
        <w:rPr>
          <w:b/>
          <w:bCs/>
          <w:lang w:val="en-US"/>
        </w:rPr>
        <w:t>Overridable</w:t>
      </w:r>
      <w:r w:rsidRPr="00A07BE3">
        <w:rPr>
          <w:lang w:val="en-US"/>
        </w:rPr>
        <w:t xml:space="preserve"> </w:t>
      </w:r>
      <w:r w:rsidRPr="00A07BE3">
        <w:rPr>
          <w:b/>
          <w:bCs/>
          <w:lang w:val="en-US"/>
        </w:rPr>
        <w:t>Function</w:t>
      </w:r>
      <w:r w:rsidRPr="00A07BE3">
        <w:rPr>
          <w:lang w:val="en-US"/>
        </w:rPr>
        <w:t xml:space="preserve"> DoldurIdIle(</w:t>
      </w:r>
      <w:r>
        <w:rPr>
          <w:lang w:val="en-US"/>
        </w:rPr>
        <w:t>_</w:t>
      </w:r>
      <w:r>
        <w:rPr>
          <w:lang w:val="en-US"/>
        </w:rPr>
        <w:br/>
        <w:t xml:space="preserve">             </w:t>
      </w:r>
      <w:r w:rsidRPr="00A07BE3">
        <w:rPr>
          <w:b/>
          <w:bCs/>
          <w:lang w:val="en-US"/>
        </w:rPr>
        <w:t>ByVal</w:t>
      </w:r>
      <w:r w:rsidRPr="00A07BE3">
        <w:rPr>
          <w:lang w:val="en-US"/>
        </w:rPr>
        <w:t xml:space="preserve"> dataTable </w:t>
      </w:r>
      <w:r w:rsidRPr="00A07BE3">
        <w:rPr>
          <w:b/>
          <w:bCs/>
          <w:lang w:val="en-US"/>
        </w:rPr>
        <w:t>As</w:t>
      </w:r>
      <w:r w:rsidRPr="00A07BE3">
        <w:rPr>
          <w:lang w:val="en-US"/>
        </w:rPr>
        <w:t xml:space="preserve"> Veriler.OkuKisiDataTable, </w:t>
      </w:r>
      <w:r>
        <w:rPr>
          <w:lang w:val="en-US"/>
        </w:rPr>
        <w:t>_</w:t>
      </w:r>
      <w:r>
        <w:rPr>
          <w:lang w:val="en-US"/>
        </w:rPr>
        <w:br/>
        <w:t xml:space="preserve">             </w:t>
      </w:r>
      <w:r w:rsidRPr="00A07BE3">
        <w:rPr>
          <w:b/>
          <w:bCs/>
          <w:lang w:val="en-US"/>
        </w:rPr>
        <w:t>ByVal</w:t>
      </w:r>
      <w:r w:rsidRPr="00A07BE3">
        <w:rPr>
          <w:lang w:val="en-US"/>
        </w:rPr>
        <w:t xml:space="preserve"> Id </w:t>
      </w:r>
      <w:r w:rsidRPr="00A07BE3">
        <w:rPr>
          <w:b/>
          <w:bCs/>
          <w:lang w:val="en-US"/>
        </w:rPr>
        <w:t>As</w:t>
      </w:r>
      <w:r w:rsidRPr="00A07BE3">
        <w:rPr>
          <w:lang w:val="en-US"/>
        </w:rPr>
        <w:t xml:space="preserve"> </w:t>
      </w:r>
      <w:r w:rsidRPr="00A07BE3">
        <w:rPr>
          <w:b/>
          <w:bCs/>
          <w:lang w:val="en-US"/>
        </w:rPr>
        <w:t>Integer</w:t>
      </w:r>
      <w:r w:rsidRPr="00A07BE3">
        <w:rPr>
          <w:bCs/>
          <w:lang w:val="en-US"/>
        </w:rPr>
        <w:t>)</w:t>
      </w:r>
      <w:r w:rsidRPr="00A07BE3">
        <w:rPr>
          <w:lang w:val="en-US"/>
        </w:rPr>
        <w:t xml:space="preserve"> </w:t>
      </w:r>
      <w:r w:rsidRPr="00A07BE3">
        <w:rPr>
          <w:b/>
          <w:bCs/>
          <w:lang w:val="en-US"/>
        </w:rPr>
        <w:t>As</w:t>
      </w:r>
      <w:r w:rsidRPr="00A07BE3">
        <w:rPr>
          <w:lang w:val="en-US"/>
        </w:rPr>
        <w:t xml:space="preserve"> </w:t>
      </w:r>
      <w:r w:rsidRPr="00A07BE3">
        <w:rPr>
          <w:b/>
          <w:bCs/>
          <w:lang w:val="en-US"/>
        </w:rPr>
        <w:t>Integer</w:t>
      </w:r>
    </w:p>
    <w:p w:rsidR="00A07BE3" w:rsidRPr="00A07BE3" w:rsidRDefault="00A07BE3" w:rsidP="00A07BE3">
      <w:pPr>
        <w:pStyle w:val="BookCode"/>
        <w:rPr>
          <w:b/>
          <w:bCs/>
          <w:lang w:val="en-US"/>
        </w:rPr>
      </w:pPr>
      <w:r>
        <w:rPr>
          <w:b/>
          <w:bCs/>
          <w:lang w:val="en-US"/>
        </w:rPr>
        <w:t xml:space="preserve">  </w:t>
      </w:r>
      <w:r w:rsidRPr="00A07BE3">
        <w:rPr>
          <w:b/>
          <w:bCs/>
          <w:lang w:val="en-US"/>
        </w:rPr>
        <w:t>End</w:t>
      </w:r>
      <w:r w:rsidRPr="00A07BE3">
        <w:rPr>
          <w:lang w:val="en-US"/>
        </w:rPr>
        <w:t xml:space="preserve"> </w:t>
      </w:r>
      <w:r w:rsidRPr="00A07BE3">
        <w:rPr>
          <w:b/>
          <w:bCs/>
          <w:lang w:val="en-US"/>
        </w:rPr>
        <w:t>Function</w:t>
      </w:r>
    </w:p>
    <w:p w:rsidR="00A07BE3" w:rsidRPr="00A07BE3" w:rsidRDefault="00A07BE3" w:rsidP="00A07BE3">
      <w:pPr>
        <w:pStyle w:val="BookCode"/>
        <w:rPr>
          <w:b/>
          <w:bCs/>
          <w:lang w:val="en-US"/>
        </w:rPr>
      </w:pPr>
    </w:p>
    <w:p w:rsidR="00A07BE3" w:rsidRPr="00A07BE3" w:rsidRDefault="00A07BE3" w:rsidP="00A07BE3">
      <w:pPr>
        <w:pStyle w:val="BookCode"/>
        <w:rPr>
          <w:lang w:val="en-US"/>
        </w:rPr>
      </w:pPr>
      <w:r>
        <w:rPr>
          <w:b/>
          <w:bCs/>
          <w:lang w:val="en-US"/>
        </w:rPr>
        <w:t xml:space="preserve">  </w:t>
      </w:r>
      <w:r w:rsidRPr="00A07BE3">
        <w:rPr>
          <w:b/>
          <w:bCs/>
          <w:lang w:val="en-US"/>
        </w:rPr>
        <w:t>Public</w:t>
      </w:r>
      <w:r w:rsidRPr="00A07BE3">
        <w:rPr>
          <w:lang w:val="en-US"/>
        </w:rPr>
        <w:t xml:space="preserve"> </w:t>
      </w:r>
      <w:r w:rsidRPr="00A07BE3">
        <w:rPr>
          <w:b/>
          <w:bCs/>
          <w:lang w:val="en-US"/>
        </w:rPr>
        <w:t>Overloads</w:t>
      </w:r>
      <w:r w:rsidRPr="00A07BE3">
        <w:rPr>
          <w:lang w:val="en-US"/>
        </w:rPr>
        <w:t xml:space="preserve"> </w:t>
      </w:r>
      <w:r w:rsidRPr="00A07BE3">
        <w:rPr>
          <w:b/>
          <w:bCs/>
          <w:lang w:val="en-US"/>
        </w:rPr>
        <w:t>Overridable</w:t>
      </w:r>
      <w:r w:rsidRPr="00A07BE3">
        <w:rPr>
          <w:lang w:val="en-US"/>
        </w:rPr>
        <w:t xml:space="preserve"> </w:t>
      </w:r>
      <w:r w:rsidRPr="00A07BE3">
        <w:rPr>
          <w:b/>
          <w:bCs/>
          <w:lang w:val="en-US"/>
        </w:rPr>
        <w:t>Function</w:t>
      </w:r>
      <w:r w:rsidRPr="00A07BE3">
        <w:rPr>
          <w:lang w:val="en-US"/>
        </w:rPr>
        <w:t xml:space="preserve"> GetirIdIle(</w:t>
      </w:r>
      <w:r w:rsidRPr="00A07BE3">
        <w:rPr>
          <w:b/>
          <w:bCs/>
          <w:lang w:val="en-US"/>
        </w:rPr>
        <w:t>ByVal</w:t>
      </w:r>
      <w:r w:rsidRPr="00A07BE3">
        <w:rPr>
          <w:lang w:val="en-US"/>
        </w:rPr>
        <w:t xml:space="preserve"> Id </w:t>
      </w:r>
      <w:r w:rsidRPr="00A07BE3">
        <w:rPr>
          <w:b/>
          <w:bCs/>
          <w:lang w:val="en-US"/>
        </w:rPr>
        <w:t>As</w:t>
      </w:r>
      <w:r w:rsidRPr="00A07BE3">
        <w:rPr>
          <w:lang w:val="en-US"/>
        </w:rPr>
        <w:t xml:space="preserve"> </w:t>
      </w:r>
      <w:r w:rsidRPr="00A07BE3">
        <w:rPr>
          <w:b/>
          <w:bCs/>
          <w:lang w:val="en-US"/>
        </w:rPr>
        <w:t>Integer</w:t>
      </w:r>
      <w:r w:rsidRPr="00A07BE3">
        <w:rPr>
          <w:lang w:val="en-US"/>
        </w:rPr>
        <w:t>)</w:t>
      </w:r>
      <w:r>
        <w:rPr>
          <w:lang w:val="en-US"/>
        </w:rPr>
        <w:t xml:space="preserve"> _</w:t>
      </w:r>
      <w:r>
        <w:rPr>
          <w:lang w:val="en-US"/>
        </w:rPr>
        <w:br/>
        <w:t xml:space="preserve">            </w:t>
      </w:r>
      <w:r w:rsidRPr="00A07BE3">
        <w:rPr>
          <w:lang w:val="en-US"/>
        </w:rPr>
        <w:t xml:space="preserve"> </w:t>
      </w:r>
      <w:r w:rsidRPr="00A07BE3">
        <w:rPr>
          <w:b/>
          <w:bCs/>
          <w:lang w:val="en-US"/>
        </w:rPr>
        <w:t>As</w:t>
      </w:r>
      <w:r w:rsidRPr="00A07BE3">
        <w:rPr>
          <w:lang w:val="en-US"/>
        </w:rPr>
        <w:t xml:space="preserve"> Veriler.OkuKisiDataTable</w:t>
      </w:r>
    </w:p>
    <w:p w:rsidR="00A07BE3" w:rsidRPr="00A07BE3" w:rsidRDefault="00A07BE3" w:rsidP="00A07BE3">
      <w:pPr>
        <w:pStyle w:val="BookCode"/>
        <w:rPr>
          <w:b/>
          <w:bCs/>
          <w:lang w:val="en-US"/>
        </w:rPr>
      </w:pPr>
      <w:r>
        <w:rPr>
          <w:b/>
          <w:bCs/>
          <w:lang w:val="en-US"/>
        </w:rPr>
        <w:t xml:space="preserve">  </w:t>
      </w:r>
      <w:r w:rsidRPr="00A07BE3">
        <w:rPr>
          <w:b/>
          <w:bCs/>
          <w:lang w:val="en-US"/>
        </w:rPr>
        <w:t>End</w:t>
      </w:r>
      <w:r w:rsidRPr="00A07BE3">
        <w:rPr>
          <w:lang w:val="en-US"/>
        </w:rPr>
        <w:t xml:space="preserve"> </w:t>
      </w:r>
      <w:r w:rsidRPr="00A07BE3">
        <w:rPr>
          <w:b/>
          <w:bCs/>
          <w:lang w:val="en-US"/>
        </w:rPr>
        <w:t>Function</w:t>
      </w:r>
    </w:p>
    <w:p w:rsidR="00A07BE3" w:rsidRPr="00A07BE3" w:rsidRDefault="00A07BE3" w:rsidP="00A07BE3">
      <w:pPr>
        <w:pStyle w:val="BookCode"/>
        <w:rPr>
          <w:b/>
          <w:bCs/>
          <w:lang w:val="en-US"/>
        </w:rPr>
      </w:pPr>
      <w:r w:rsidRPr="00A07BE3">
        <w:rPr>
          <w:b/>
          <w:bCs/>
          <w:lang w:val="en-US"/>
        </w:rPr>
        <w:t>End</w:t>
      </w:r>
      <w:r w:rsidRPr="00A07BE3">
        <w:rPr>
          <w:lang w:val="en-US"/>
        </w:rPr>
        <w:t xml:space="preserve"> </w:t>
      </w:r>
      <w:r w:rsidRPr="00A07BE3">
        <w:rPr>
          <w:b/>
          <w:bCs/>
          <w:lang w:val="en-US"/>
        </w:rPr>
        <w:t>Class</w:t>
      </w:r>
    </w:p>
    <w:p w:rsidR="00AE354A" w:rsidRDefault="00AE354A" w:rsidP="00AE354A">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391</w:t>
      </w:r>
      <w:r w:rsidR="00F709C6">
        <w:rPr>
          <w:noProof/>
        </w:rPr>
        <w:fldChar w:fldCharType="end"/>
      </w:r>
      <w:r>
        <w:t xml:space="preserve">, </w:t>
      </w:r>
      <w:r w:rsidRPr="00AE354A">
        <w:rPr>
          <w:rStyle w:val="BookItalic"/>
        </w:rPr>
        <w:t>Tablo Adaptör Metotları</w:t>
      </w:r>
    </w:p>
    <w:p w:rsidR="00AE354A" w:rsidRDefault="00082956" w:rsidP="00AE354A">
      <w:pPr>
        <w:pStyle w:val="BookText"/>
      </w:pPr>
      <w:r>
        <w:t>Üretilen metot isimlerinin VS.NET özellikler penceresindeki değerle aynı olduğuna dikkat ediniz. Üretilen metotlar sanal metotlar olduğu için, daha önce aktarılan sınıf genişletme yöntemlerinden olan miras alma ile bu metotların örtülmesi mümkündür.</w:t>
      </w:r>
    </w:p>
    <w:p w:rsidR="00AE354A" w:rsidRPr="00AE354A" w:rsidRDefault="00895BBE" w:rsidP="00895BBE">
      <w:pPr>
        <w:pStyle w:val="BookText"/>
      </w:pPr>
      <w:r>
        <w:t>Sorgu özellikleri ve açıklamaları aşağıda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AE354A"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AE354A" w:rsidRPr="00D41E31" w:rsidRDefault="00AE354A" w:rsidP="00D41E31">
            <w:pPr>
              <w:pStyle w:val="BookTableHeading"/>
            </w:pPr>
            <w:r w:rsidRPr="00D41E31">
              <w:t>Üye Adı</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AE354A" w:rsidRPr="00D41E31" w:rsidRDefault="00AE354A" w:rsidP="00D41E31">
            <w:pPr>
              <w:pStyle w:val="BookTableHeading"/>
            </w:pPr>
            <w:r w:rsidRPr="00D41E31">
              <w:t>Açıklama</w:t>
            </w:r>
          </w:p>
        </w:tc>
      </w:tr>
      <w:tr w:rsidR="00895BBE" w:rsidRPr="00282C11" w:rsidTr="007F1BA8">
        <w:tc>
          <w:tcPr>
            <w:tcW w:w="1802" w:type="pct"/>
            <w:tcBorders>
              <w:left w:val="single" w:sz="6" w:space="0" w:color="000000"/>
            </w:tcBorders>
            <w:shd w:val="clear" w:color="auto" w:fill="auto"/>
          </w:tcPr>
          <w:p w:rsidR="00895BBE" w:rsidRPr="00535EBC" w:rsidRDefault="00895BBE" w:rsidP="00AF3852">
            <w:pPr>
              <w:pStyle w:val="BookText"/>
              <w:spacing w:after="40"/>
              <w:rPr>
                <w:rStyle w:val="BookConceptDefinitionChar0"/>
              </w:rPr>
            </w:pPr>
            <w:r>
              <w:rPr>
                <w:rStyle w:val="BookConceptDefinitionChar0"/>
              </w:rPr>
              <w:t>CommandText</w:t>
            </w:r>
          </w:p>
        </w:tc>
        <w:tc>
          <w:tcPr>
            <w:tcW w:w="3198" w:type="pct"/>
            <w:tcBorders>
              <w:right w:val="single" w:sz="6" w:space="0" w:color="000000"/>
            </w:tcBorders>
            <w:shd w:val="clear" w:color="auto" w:fill="auto"/>
          </w:tcPr>
          <w:p w:rsidR="00895BBE" w:rsidRPr="00AF3852" w:rsidRDefault="007318ED" w:rsidP="00AF3852">
            <w:pPr>
              <w:pStyle w:val="BookText"/>
              <w:spacing w:after="40"/>
              <w:rPr>
                <w:bCs/>
                <w:lang w:eastAsia="tr-TR"/>
              </w:rPr>
            </w:pPr>
            <w:r w:rsidRPr="00AF3852">
              <w:rPr>
                <w:bCs/>
                <w:lang w:eastAsia="tr-TR"/>
              </w:rPr>
              <w:t>Komut değerini belirtir.</w:t>
            </w:r>
          </w:p>
        </w:tc>
      </w:tr>
      <w:tr w:rsidR="00895BBE" w:rsidRPr="001B0D06" w:rsidTr="007F1BA8">
        <w:tc>
          <w:tcPr>
            <w:tcW w:w="1802" w:type="pct"/>
            <w:tcBorders>
              <w:left w:val="single" w:sz="6" w:space="0" w:color="000000"/>
            </w:tcBorders>
            <w:shd w:val="clear" w:color="auto" w:fill="auto"/>
          </w:tcPr>
          <w:p w:rsidR="00895BBE" w:rsidRPr="00535EBC" w:rsidRDefault="00895BBE" w:rsidP="00AF3852">
            <w:pPr>
              <w:pStyle w:val="BookText"/>
              <w:spacing w:after="40"/>
              <w:rPr>
                <w:rStyle w:val="BookConceptDefinitionChar0"/>
              </w:rPr>
            </w:pPr>
            <w:r>
              <w:rPr>
                <w:rStyle w:val="BookConceptDefinitionChar0"/>
              </w:rPr>
              <w:t>CommandType</w:t>
            </w:r>
          </w:p>
        </w:tc>
        <w:tc>
          <w:tcPr>
            <w:tcW w:w="3198" w:type="pct"/>
            <w:tcBorders>
              <w:right w:val="single" w:sz="6" w:space="0" w:color="000000"/>
            </w:tcBorders>
            <w:shd w:val="clear" w:color="auto" w:fill="auto"/>
          </w:tcPr>
          <w:p w:rsidR="00895BBE" w:rsidRPr="00AF3852" w:rsidRDefault="007318ED" w:rsidP="00AF3852">
            <w:pPr>
              <w:pStyle w:val="BookText"/>
              <w:spacing w:after="40"/>
              <w:rPr>
                <w:bCs/>
                <w:lang w:eastAsia="tr-TR"/>
              </w:rPr>
            </w:pPr>
            <w:r w:rsidRPr="00AF3852">
              <w:rPr>
                <w:bCs/>
                <w:lang w:eastAsia="tr-TR"/>
              </w:rPr>
              <w:t>Komut tipini belirtir.</w:t>
            </w:r>
          </w:p>
        </w:tc>
      </w:tr>
      <w:tr w:rsidR="00895BBE" w:rsidRPr="001B0D06" w:rsidTr="007F1BA8">
        <w:tc>
          <w:tcPr>
            <w:tcW w:w="1802" w:type="pct"/>
            <w:tcBorders>
              <w:left w:val="single" w:sz="6" w:space="0" w:color="000000"/>
            </w:tcBorders>
            <w:shd w:val="clear" w:color="auto" w:fill="auto"/>
          </w:tcPr>
          <w:p w:rsidR="00895BBE" w:rsidRPr="00535EBC" w:rsidRDefault="00895BBE" w:rsidP="00AF3852">
            <w:pPr>
              <w:pStyle w:val="BookText"/>
              <w:spacing w:after="40"/>
              <w:rPr>
                <w:rStyle w:val="BookConceptDefinitionChar0"/>
              </w:rPr>
            </w:pPr>
            <w:r>
              <w:rPr>
                <w:rStyle w:val="BookConceptDefinitionChar0"/>
              </w:rPr>
              <w:t>ExecuteMode</w:t>
            </w:r>
          </w:p>
        </w:tc>
        <w:tc>
          <w:tcPr>
            <w:tcW w:w="3198" w:type="pct"/>
            <w:tcBorders>
              <w:right w:val="single" w:sz="6" w:space="0" w:color="000000"/>
            </w:tcBorders>
            <w:shd w:val="clear" w:color="auto" w:fill="auto"/>
          </w:tcPr>
          <w:p w:rsidR="00895BBE" w:rsidRPr="00AF3852" w:rsidRDefault="007318ED" w:rsidP="00AF3852">
            <w:pPr>
              <w:pStyle w:val="BookText"/>
              <w:spacing w:after="40"/>
              <w:rPr>
                <w:bCs/>
                <w:lang w:eastAsia="tr-TR"/>
              </w:rPr>
            </w:pPr>
            <w:r w:rsidRPr="00AF3852">
              <w:rPr>
                <w:bCs/>
                <w:lang w:eastAsia="tr-TR"/>
              </w:rPr>
              <w:t>Çalış</w:t>
            </w:r>
            <w:r w:rsidR="00BE7228" w:rsidRPr="00AF3852">
              <w:rPr>
                <w:bCs/>
                <w:lang w:eastAsia="tr-TR"/>
              </w:rPr>
              <w:t>ma</w:t>
            </w:r>
            <w:r w:rsidRPr="00AF3852">
              <w:rPr>
                <w:bCs/>
                <w:lang w:eastAsia="tr-TR"/>
              </w:rPr>
              <w:t xml:space="preserve"> </w:t>
            </w:r>
            <w:r w:rsidR="00047642" w:rsidRPr="00AF3852">
              <w:rPr>
                <w:bCs/>
                <w:lang w:eastAsia="tr-TR"/>
              </w:rPr>
              <w:t>tipini</w:t>
            </w:r>
            <w:r w:rsidRPr="00AF3852">
              <w:rPr>
                <w:bCs/>
                <w:lang w:eastAsia="tr-TR"/>
              </w:rPr>
              <w:t xml:space="preserve"> belirtir.</w:t>
            </w:r>
            <w:r w:rsidR="000F66D3" w:rsidRPr="00AF3852">
              <w:rPr>
                <w:bCs/>
                <w:lang w:eastAsia="tr-TR"/>
              </w:rPr>
              <w:t xml:space="preserve"> </w:t>
            </w:r>
          </w:p>
        </w:tc>
      </w:tr>
      <w:tr w:rsidR="00895BBE" w:rsidRPr="001B0D06" w:rsidTr="007F1BA8">
        <w:tc>
          <w:tcPr>
            <w:tcW w:w="1802" w:type="pct"/>
            <w:tcBorders>
              <w:left w:val="single" w:sz="6" w:space="0" w:color="000000"/>
            </w:tcBorders>
            <w:shd w:val="clear" w:color="auto" w:fill="auto"/>
          </w:tcPr>
          <w:p w:rsidR="00895BBE" w:rsidRPr="00535EBC" w:rsidRDefault="00895BBE" w:rsidP="00AF3852">
            <w:pPr>
              <w:pStyle w:val="BookText"/>
              <w:spacing w:after="40"/>
              <w:rPr>
                <w:rStyle w:val="BookConceptDefinitionChar0"/>
              </w:rPr>
            </w:pPr>
            <w:r>
              <w:rPr>
                <w:rStyle w:val="BookConceptDefinitionChar0"/>
              </w:rPr>
              <w:t>FillMethodModifier</w:t>
            </w:r>
          </w:p>
        </w:tc>
        <w:tc>
          <w:tcPr>
            <w:tcW w:w="3198" w:type="pct"/>
            <w:tcBorders>
              <w:right w:val="single" w:sz="6" w:space="0" w:color="000000"/>
            </w:tcBorders>
            <w:shd w:val="clear" w:color="auto" w:fill="auto"/>
          </w:tcPr>
          <w:p w:rsidR="00895BBE" w:rsidRPr="00AF3852" w:rsidRDefault="007318ED" w:rsidP="00AF3852">
            <w:pPr>
              <w:pStyle w:val="BookText"/>
              <w:spacing w:after="40"/>
              <w:rPr>
                <w:bCs/>
                <w:lang w:eastAsia="tr-TR"/>
              </w:rPr>
            </w:pPr>
            <w:r w:rsidRPr="00AF3852">
              <w:rPr>
                <w:bCs/>
                <w:lang w:eastAsia="tr-TR"/>
              </w:rPr>
              <w:t xml:space="preserve">Tablo doldurma amacıyla üretilen metot </w:t>
            </w:r>
            <w:r w:rsidRPr="00AF3852">
              <w:rPr>
                <w:bCs/>
                <w:lang w:eastAsia="tr-TR"/>
              </w:rPr>
              <w:lastRenderedPageBreak/>
              <w:t>giriş niteleyicisini belirtir.</w:t>
            </w:r>
          </w:p>
        </w:tc>
      </w:tr>
      <w:tr w:rsidR="00895BBE" w:rsidRPr="00282C11" w:rsidTr="007F1BA8">
        <w:tc>
          <w:tcPr>
            <w:tcW w:w="1802" w:type="pct"/>
            <w:tcBorders>
              <w:left w:val="single" w:sz="6" w:space="0" w:color="000000"/>
            </w:tcBorders>
            <w:shd w:val="clear" w:color="auto" w:fill="auto"/>
          </w:tcPr>
          <w:p w:rsidR="00895BBE" w:rsidRPr="00535EBC" w:rsidRDefault="00895BBE" w:rsidP="00AF3852">
            <w:pPr>
              <w:pStyle w:val="BookText"/>
              <w:spacing w:after="40"/>
              <w:rPr>
                <w:rStyle w:val="BookConceptDefinitionChar0"/>
              </w:rPr>
            </w:pPr>
            <w:r>
              <w:rPr>
                <w:rStyle w:val="BookConceptDefinitionChar0"/>
              </w:rPr>
              <w:lastRenderedPageBreak/>
              <w:t>FillMethodName</w:t>
            </w:r>
          </w:p>
        </w:tc>
        <w:tc>
          <w:tcPr>
            <w:tcW w:w="3198" w:type="pct"/>
            <w:tcBorders>
              <w:right w:val="single" w:sz="6" w:space="0" w:color="000000"/>
            </w:tcBorders>
            <w:shd w:val="clear" w:color="auto" w:fill="auto"/>
          </w:tcPr>
          <w:p w:rsidR="00895BBE" w:rsidRPr="00AF3852" w:rsidRDefault="007318ED" w:rsidP="00AF3852">
            <w:pPr>
              <w:pStyle w:val="BookText"/>
              <w:spacing w:after="40"/>
              <w:rPr>
                <w:bCs/>
                <w:lang w:eastAsia="tr-TR"/>
              </w:rPr>
            </w:pPr>
            <w:r w:rsidRPr="00AF3852">
              <w:rPr>
                <w:bCs/>
                <w:lang w:eastAsia="tr-TR"/>
              </w:rPr>
              <w:t>Tablo doldurma amacıyla üretilen metot adını belirtir.</w:t>
            </w:r>
          </w:p>
        </w:tc>
      </w:tr>
      <w:tr w:rsidR="00895BBE" w:rsidRPr="001B0D06" w:rsidTr="007F1BA8">
        <w:tc>
          <w:tcPr>
            <w:tcW w:w="1802" w:type="pct"/>
            <w:tcBorders>
              <w:left w:val="single" w:sz="6" w:space="0" w:color="000000"/>
            </w:tcBorders>
            <w:shd w:val="clear" w:color="auto" w:fill="auto"/>
          </w:tcPr>
          <w:p w:rsidR="00895BBE" w:rsidRPr="00535EBC" w:rsidRDefault="00895BBE" w:rsidP="00AF3852">
            <w:pPr>
              <w:pStyle w:val="BookText"/>
              <w:spacing w:after="40"/>
              <w:rPr>
                <w:rStyle w:val="BookConceptDefinitionChar0"/>
              </w:rPr>
            </w:pPr>
            <w:r>
              <w:rPr>
                <w:rStyle w:val="BookConceptDefinitionChar0"/>
              </w:rPr>
              <w:t>GenerateMethods</w:t>
            </w:r>
          </w:p>
        </w:tc>
        <w:tc>
          <w:tcPr>
            <w:tcW w:w="3198" w:type="pct"/>
            <w:tcBorders>
              <w:right w:val="single" w:sz="6" w:space="0" w:color="000000"/>
            </w:tcBorders>
            <w:shd w:val="clear" w:color="auto" w:fill="auto"/>
          </w:tcPr>
          <w:p w:rsidR="00895BBE" w:rsidRPr="00AF3852" w:rsidRDefault="007318ED" w:rsidP="00AF3852">
            <w:pPr>
              <w:pStyle w:val="BookText"/>
              <w:spacing w:after="40"/>
              <w:rPr>
                <w:bCs/>
                <w:lang w:eastAsia="tr-TR"/>
              </w:rPr>
            </w:pPr>
            <w:r w:rsidRPr="00AF3852">
              <w:rPr>
                <w:bCs/>
                <w:lang w:eastAsia="tr-TR"/>
              </w:rPr>
              <w:t>Hangi metotların üretileceğini belirtir.</w:t>
            </w:r>
          </w:p>
        </w:tc>
      </w:tr>
      <w:tr w:rsidR="00895BBE" w:rsidRPr="001B0D06" w:rsidTr="007F1BA8">
        <w:tc>
          <w:tcPr>
            <w:tcW w:w="1802" w:type="pct"/>
            <w:tcBorders>
              <w:left w:val="single" w:sz="6" w:space="0" w:color="000000"/>
            </w:tcBorders>
            <w:shd w:val="clear" w:color="auto" w:fill="auto"/>
          </w:tcPr>
          <w:p w:rsidR="00895BBE" w:rsidRPr="00535EBC" w:rsidRDefault="007318ED" w:rsidP="00AF3852">
            <w:pPr>
              <w:pStyle w:val="BookText"/>
              <w:spacing w:after="40"/>
              <w:rPr>
                <w:rStyle w:val="BookConceptDefinitionChar0"/>
              </w:rPr>
            </w:pPr>
            <w:r>
              <w:rPr>
                <w:rStyle w:val="BookConceptDefinitionChar0"/>
              </w:rPr>
              <w:t>Get</w:t>
            </w:r>
            <w:r w:rsidR="00895BBE">
              <w:rPr>
                <w:rStyle w:val="BookConceptDefinitionChar0"/>
              </w:rPr>
              <w:t>MethodModifier</w:t>
            </w:r>
          </w:p>
        </w:tc>
        <w:tc>
          <w:tcPr>
            <w:tcW w:w="3198" w:type="pct"/>
            <w:tcBorders>
              <w:right w:val="single" w:sz="6" w:space="0" w:color="000000"/>
            </w:tcBorders>
            <w:shd w:val="clear" w:color="auto" w:fill="auto"/>
          </w:tcPr>
          <w:p w:rsidR="00895BBE" w:rsidRPr="00AF3852" w:rsidRDefault="007318ED" w:rsidP="00AF3852">
            <w:pPr>
              <w:pStyle w:val="BookText"/>
              <w:spacing w:after="40"/>
              <w:rPr>
                <w:bCs/>
                <w:lang w:eastAsia="tr-TR"/>
              </w:rPr>
            </w:pPr>
            <w:r w:rsidRPr="00AF3852">
              <w:rPr>
                <w:bCs/>
                <w:lang w:eastAsia="tr-TR"/>
              </w:rPr>
              <w:t>Tablo döndürme amacıyla üretilen metot giriş niteleyicisini belirtir.</w:t>
            </w:r>
          </w:p>
        </w:tc>
      </w:tr>
      <w:tr w:rsidR="00AE354A" w:rsidRPr="00282C11" w:rsidTr="007F1BA8">
        <w:tc>
          <w:tcPr>
            <w:tcW w:w="1802" w:type="pct"/>
            <w:tcBorders>
              <w:left w:val="single" w:sz="6" w:space="0" w:color="000000"/>
            </w:tcBorders>
            <w:shd w:val="clear" w:color="auto" w:fill="auto"/>
          </w:tcPr>
          <w:p w:rsidR="00AE354A" w:rsidRPr="00535EBC" w:rsidRDefault="007318ED" w:rsidP="00AF3852">
            <w:pPr>
              <w:pStyle w:val="BookText"/>
              <w:spacing w:after="40"/>
              <w:rPr>
                <w:rStyle w:val="BookConceptDefinitionChar0"/>
              </w:rPr>
            </w:pPr>
            <w:r>
              <w:rPr>
                <w:rStyle w:val="BookConceptDefinitionChar0"/>
              </w:rPr>
              <w:t>GetMethodName</w:t>
            </w:r>
          </w:p>
        </w:tc>
        <w:tc>
          <w:tcPr>
            <w:tcW w:w="3198" w:type="pct"/>
            <w:tcBorders>
              <w:right w:val="single" w:sz="6" w:space="0" w:color="000000"/>
            </w:tcBorders>
            <w:shd w:val="clear" w:color="auto" w:fill="auto"/>
          </w:tcPr>
          <w:p w:rsidR="00AE354A" w:rsidRPr="00AF3852" w:rsidRDefault="007318ED" w:rsidP="00AF3852">
            <w:pPr>
              <w:pStyle w:val="BookText"/>
              <w:spacing w:after="40"/>
              <w:rPr>
                <w:bCs/>
                <w:lang w:eastAsia="tr-TR"/>
              </w:rPr>
            </w:pPr>
            <w:r w:rsidRPr="00AF3852">
              <w:rPr>
                <w:bCs/>
                <w:lang w:eastAsia="tr-TR"/>
              </w:rPr>
              <w:t>Tablo döndürme amacıyla üretilen metot adını belirtir.</w:t>
            </w:r>
          </w:p>
        </w:tc>
      </w:tr>
      <w:tr w:rsidR="00AE354A" w:rsidRPr="001B0D06" w:rsidTr="007F1BA8">
        <w:tc>
          <w:tcPr>
            <w:tcW w:w="1802" w:type="pct"/>
            <w:tcBorders>
              <w:left w:val="single" w:sz="6" w:space="0" w:color="000000"/>
            </w:tcBorders>
            <w:shd w:val="clear" w:color="auto" w:fill="auto"/>
          </w:tcPr>
          <w:p w:rsidR="00AE354A" w:rsidRPr="00535EBC" w:rsidRDefault="007318ED" w:rsidP="00AF3852">
            <w:pPr>
              <w:pStyle w:val="BookText"/>
              <w:spacing w:after="40"/>
              <w:rPr>
                <w:rStyle w:val="BookConceptDefinitionChar0"/>
              </w:rPr>
            </w:pPr>
            <w:r>
              <w:rPr>
                <w:rStyle w:val="BookConceptDefinitionChar0"/>
              </w:rPr>
              <w:t>Parameters</w:t>
            </w:r>
          </w:p>
        </w:tc>
        <w:tc>
          <w:tcPr>
            <w:tcW w:w="3198" w:type="pct"/>
            <w:tcBorders>
              <w:right w:val="single" w:sz="6" w:space="0" w:color="000000"/>
            </w:tcBorders>
            <w:shd w:val="clear" w:color="auto" w:fill="auto"/>
          </w:tcPr>
          <w:p w:rsidR="00AE354A" w:rsidRPr="00AF3852" w:rsidRDefault="006B625E" w:rsidP="00AF3852">
            <w:pPr>
              <w:pStyle w:val="BookText"/>
              <w:spacing w:after="40"/>
              <w:rPr>
                <w:bCs/>
                <w:lang w:eastAsia="tr-TR"/>
              </w:rPr>
            </w:pPr>
            <w:r w:rsidRPr="00AF3852">
              <w:rPr>
                <w:bCs/>
                <w:lang w:eastAsia="tr-TR"/>
              </w:rPr>
              <w:t>Sorgu</w:t>
            </w:r>
            <w:r w:rsidR="007318ED" w:rsidRPr="00AF3852">
              <w:rPr>
                <w:bCs/>
                <w:lang w:eastAsia="tr-TR"/>
              </w:rPr>
              <w:t xml:space="preserve"> parametrelerini belirtir.</w:t>
            </w:r>
          </w:p>
        </w:tc>
      </w:tr>
    </w:tbl>
    <w:p w:rsidR="00AE354A" w:rsidRDefault="00AE354A" w:rsidP="00FA3FDB">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155</w:t>
      </w:r>
      <w:r w:rsidR="00F709C6">
        <w:rPr>
          <w:noProof/>
          <w:lang w:eastAsia="tr-TR"/>
        </w:rPr>
        <w:fldChar w:fldCharType="end"/>
      </w:r>
      <w:r>
        <w:rPr>
          <w:lang w:eastAsia="tr-TR"/>
        </w:rPr>
        <w:t xml:space="preserve">, </w:t>
      </w:r>
      <w:r w:rsidR="00895BBE">
        <w:rPr>
          <w:rStyle w:val="BookConceptDefinitionChar0"/>
        </w:rPr>
        <w:t>Tablo Adaptör Sorgusu Özellikleri</w:t>
      </w:r>
    </w:p>
    <w:p w:rsidR="000B162F" w:rsidRDefault="000B162F" w:rsidP="000B162F">
      <w:pPr>
        <w:pStyle w:val="H4"/>
      </w:pPr>
      <w:r>
        <w:t>Parametrelerinin Düzenlenmesi</w:t>
      </w:r>
    </w:p>
    <w:p w:rsidR="00BF27CA" w:rsidRDefault="006B625E" w:rsidP="00BF27CA">
      <w:pPr>
        <w:pStyle w:val="BookText"/>
        <w:rPr>
          <w:lang w:eastAsia="tr-TR"/>
        </w:rPr>
      </w:pPr>
      <w:r w:rsidRPr="003264DC">
        <w:rPr>
          <w:rStyle w:val="BookConceptDefinitionChar0"/>
        </w:rPr>
        <w:t>CommandText</w:t>
      </w:r>
      <w:r>
        <w:rPr>
          <w:lang w:eastAsia="tr-TR"/>
        </w:rPr>
        <w:t xml:space="preserve"> özelliği ile belirtilen komut içerisinde bulunan parametreler görsel olarak düzenlenebilmektedir.</w:t>
      </w:r>
      <w:r w:rsidR="003264DC">
        <w:rPr>
          <w:lang w:eastAsia="tr-TR"/>
        </w:rPr>
        <w:t xml:space="preserve"> Aşağıda parametrelerin düzenlenmesini sağlayan parametre editör penceresi gösterilmiştir.</w:t>
      </w:r>
    </w:p>
    <w:p w:rsidR="003264DC" w:rsidRDefault="002B6118" w:rsidP="003264DC">
      <w:pPr>
        <w:pStyle w:val="BookScreenCapture"/>
      </w:pPr>
      <w:r>
        <w:rPr>
          <w:noProof/>
        </w:rPr>
        <w:drawing>
          <wp:inline distT="0" distB="0" distL="0" distR="0">
            <wp:extent cx="2701925" cy="2122805"/>
            <wp:effectExtent l="0" t="0" r="0" b="0"/>
            <wp:docPr id="1094" name="Picture 1094" descr="C:\Documents and Settings\Tansu\My Documents\Books\DotNet\Documents\BookPictures\Ekran\taparameditor.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4" descr="C:\Documents and Settings\Tansu\My Documents\Books\DotNet\Documents\BookPictures\Ekran\taparameditor.tif"/>
                    <pic:cNvPicPr>
                      <a:picLocks/>
                    </pic:cNvPicPr>
                  </pic:nvPicPr>
                  <pic:blipFill>
                    <a:blip r:link="rId200">
                      <a:extLst>
                        <a:ext uri="{28A0092B-C50C-407E-A947-70E740481C1C}">
                          <a14:useLocalDpi xmlns:a14="http://schemas.microsoft.com/office/drawing/2010/main" val="0"/>
                        </a:ext>
                      </a:extLst>
                    </a:blip>
                    <a:srcRect/>
                    <a:stretch>
                      <a:fillRect/>
                    </a:stretch>
                  </pic:blipFill>
                  <pic:spPr bwMode="auto">
                    <a:xfrm>
                      <a:off x="0" y="0"/>
                      <a:ext cx="2701925" cy="2122805"/>
                    </a:xfrm>
                    <a:prstGeom prst="rect">
                      <a:avLst/>
                    </a:prstGeom>
                    <a:noFill/>
                    <a:ln>
                      <a:noFill/>
                    </a:ln>
                  </pic:spPr>
                </pic:pic>
              </a:graphicData>
            </a:graphic>
          </wp:inline>
        </w:drawing>
      </w:r>
    </w:p>
    <w:p w:rsidR="003264DC" w:rsidRDefault="003264DC" w:rsidP="003264DC">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117</w:t>
      </w:r>
      <w:r w:rsidR="00F709C6">
        <w:rPr>
          <w:noProof/>
        </w:rPr>
        <w:fldChar w:fldCharType="end"/>
      </w:r>
      <w:r>
        <w:t xml:space="preserve">, </w:t>
      </w:r>
      <w:r w:rsidRPr="003264DC">
        <w:rPr>
          <w:rStyle w:val="BookItalic"/>
        </w:rPr>
        <w:t>Komut Parametrelerinin Düzenlenmesi</w:t>
      </w:r>
    </w:p>
    <w:p w:rsidR="003264DC" w:rsidRDefault="003264DC" w:rsidP="003264DC">
      <w:pPr>
        <w:pStyle w:val="BookText"/>
      </w:pPr>
      <w:r>
        <w:t>Parametre editörü yardımıyla yeni parametreler eklenmesi ve mevcut parametre özelliklerinin değiştirilmesi mümkündür.</w:t>
      </w:r>
    </w:p>
    <w:p w:rsidR="003264DC" w:rsidRPr="003264DC" w:rsidRDefault="003264DC" w:rsidP="003264DC">
      <w:pPr>
        <w:pStyle w:val="BookText"/>
      </w:pPr>
      <w:r>
        <w:t xml:space="preserve">Parametreler, tablo adaptör sınıfı içerisinde kullanılan komut nesneleri </w:t>
      </w:r>
      <w:r>
        <w:lastRenderedPageBreak/>
        <w:t xml:space="preserve">ve üretilen metot parametrelerine karşılık gelmektedir. Örneğin parametrenin </w:t>
      </w:r>
      <w:r w:rsidR="005F7FEE" w:rsidRPr="00966E7A">
        <w:rPr>
          <w:rStyle w:val="BookConceptDefinitionChar0"/>
        </w:rPr>
        <w:t>Allow</w:t>
      </w:r>
      <w:r w:rsidRPr="00966E7A">
        <w:rPr>
          <w:rStyle w:val="BookConceptDefinitionChar0"/>
        </w:rPr>
        <w:t>DbNul</w:t>
      </w:r>
      <w:r w:rsidR="005F7FEE" w:rsidRPr="00966E7A">
        <w:rPr>
          <w:rStyle w:val="BookConceptDefinitionChar0"/>
        </w:rPr>
        <w:t>l</w:t>
      </w:r>
      <w:r w:rsidR="005F7FEE">
        <w:t xml:space="preserve"> özelliğine</w:t>
      </w:r>
      <w:r>
        <w:t xml:space="preserve"> </w:t>
      </w:r>
      <w:r w:rsidRPr="00966E7A">
        <w:rPr>
          <w:rStyle w:val="BookConceptDefinitionChar0"/>
        </w:rPr>
        <w:t>True</w:t>
      </w:r>
      <w:r>
        <w:t xml:space="preserve"> </w:t>
      </w:r>
      <w:r w:rsidR="005F7FEE">
        <w:t>değerinin atanmasıyla</w:t>
      </w:r>
      <w:r>
        <w:t xml:space="preserve"> değersizleşebilen (</w:t>
      </w:r>
      <w:r w:rsidRPr="00966E7A">
        <w:rPr>
          <w:rStyle w:val="BookConceptDefinitionChar0"/>
        </w:rPr>
        <w:t>ing. Nullable</w:t>
      </w:r>
      <w:r>
        <w:t xml:space="preserve">) parametre tipleri </w:t>
      </w:r>
      <w:r w:rsidR="005F7FEE">
        <w:t>kaynak kod içerisinde oluşturulmaktadır.</w:t>
      </w:r>
    </w:p>
    <w:p w:rsidR="00BF27CA" w:rsidRDefault="00BF27CA" w:rsidP="00BF27CA">
      <w:pPr>
        <w:pStyle w:val="H4"/>
      </w:pPr>
      <w:r>
        <w:t>Yeni Sorgular Ekle</w:t>
      </w:r>
      <w:r w:rsidR="000F66D3">
        <w:t>nmesi</w:t>
      </w:r>
    </w:p>
    <w:p w:rsidR="005F7FEE" w:rsidRDefault="005F7FEE" w:rsidP="005F7FEE">
      <w:pPr>
        <w:pStyle w:val="BookText"/>
        <w:rPr>
          <w:lang w:eastAsia="tr-TR"/>
        </w:rPr>
      </w:pPr>
      <w:r>
        <w:rPr>
          <w:lang w:eastAsia="tr-TR"/>
        </w:rPr>
        <w:t xml:space="preserve">Tablo adaptörüne yeni metotlar eklemek için VS.NET veri kümesi editörü içerisinde tablo adaptörünün üzerinde </w:t>
      </w:r>
      <w:r w:rsidRPr="005F7FEE">
        <w:rPr>
          <w:rStyle w:val="BookConceptDefinitionChar0"/>
        </w:rPr>
        <w:t>Add Query …</w:t>
      </w:r>
      <w:r>
        <w:rPr>
          <w:lang w:eastAsia="tr-TR"/>
        </w:rPr>
        <w:t xml:space="preserve"> komutu verilmelidir.</w:t>
      </w:r>
    </w:p>
    <w:p w:rsidR="005F7FEE" w:rsidRDefault="002B6118" w:rsidP="005F7FEE">
      <w:pPr>
        <w:pStyle w:val="BookScreenCapture"/>
      </w:pPr>
      <w:r>
        <w:rPr>
          <w:noProof/>
        </w:rPr>
        <w:drawing>
          <wp:inline distT="0" distB="0" distL="0" distR="0">
            <wp:extent cx="1327785" cy="2279015"/>
            <wp:effectExtent l="0" t="0" r="0" b="0"/>
            <wp:docPr id="1095" name="Picture 1095" descr="C:\Documents and Settings\Tansu\My Documents\Books\DotNet\Documents\BookPictures\Ekran\taaddquer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5" descr="C:\Documents and Settings\Tansu\My Documents\Books\DotNet\Documents\BookPictures\Ekran\taaddquery.tif"/>
                    <pic:cNvPicPr>
                      <a:picLocks/>
                    </pic:cNvPicPr>
                  </pic:nvPicPr>
                  <pic:blipFill>
                    <a:blip r:link="rId201">
                      <a:extLst>
                        <a:ext uri="{28A0092B-C50C-407E-A947-70E740481C1C}">
                          <a14:useLocalDpi xmlns:a14="http://schemas.microsoft.com/office/drawing/2010/main" val="0"/>
                        </a:ext>
                      </a:extLst>
                    </a:blip>
                    <a:srcRect/>
                    <a:stretch>
                      <a:fillRect/>
                    </a:stretch>
                  </pic:blipFill>
                  <pic:spPr bwMode="auto">
                    <a:xfrm>
                      <a:off x="0" y="0"/>
                      <a:ext cx="1327785" cy="2279015"/>
                    </a:xfrm>
                    <a:prstGeom prst="rect">
                      <a:avLst/>
                    </a:prstGeom>
                    <a:noFill/>
                    <a:ln>
                      <a:noFill/>
                    </a:ln>
                  </pic:spPr>
                </pic:pic>
              </a:graphicData>
            </a:graphic>
          </wp:inline>
        </w:drawing>
      </w:r>
    </w:p>
    <w:p w:rsidR="005F7FEE" w:rsidRDefault="005F7FEE" w:rsidP="005F7FE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118</w:t>
      </w:r>
      <w:r w:rsidR="00F709C6">
        <w:rPr>
          <w:noProof/>
        </w:rPr>
        <w:fldChar w:fldCharType="end"/>
      </w:r>
      <w:r>
        <w:t xml:space="preserve">, </w:t>
      </w:r>
      <w:r>
        <w:rPr>
          <w:rStyle w:val="BookItalic"/>
        </w:rPr>
        <w:t>Tablo Adaptörüne Y</w:t>
      </w:r>
      <w:r w:rsidRPr="005F7FEE">
        <w:rPr>
          <w:rStyle w:val="BookItalic"/>
        </w:rPr>
        <w:t>eni</w:t>
      </w:r>
      <w:r>
        <w:rPr>
          <w:rStyle w:val="BookItalic"/>
        </w:rPr>
        <w:t xml:space="preserve"> Sorgular Eklenmesi</w:t>
      </w:r>
    </w:p>
    <w:p w:rsidR="00B71CC5" w:rsidRDefault="00B71CC5" w:rsidP="00B71CC5">
      <w:pPr>
        <w:pStyle w:val="BookText"/>
        <w:rPr>
          <w:lang w:eastAsia="tr-TR"/>
        </w:rPr>
      </w:pPr>
      <w:r>
        <w:rPr>
          <w:lang w:eastAsia="tr-TR"/>
        </w:rPr>
        <w:t>Komutun verilmesiyle önceki konu başlıklarında aktarılan sihirbaz çalışmakta ve sihirbaz yardımıyla yeni sorgular eklenebilmektedir.</w:t>
      </w:r>
    </w:p>
    <w:p w:rsidR="000F66D3" w:rsidRDefault="000F66D3" w:rsidP="000F66D3">
      <w:pPr>
        <w:pStyle w:val="H4"/>
      </w:pPr>
      <w:r>
        <w:t>Tekil Değer ve Sonuç Dö</w:t>
      </w:r>
      <w:r w:rsidR="007863F3">
        <w:t>n</w:t>
      </w:r>
      <w:r>
        <w:t>dürmeyen Komutlar</w:t>
      </w:r>
    </w:p>
    <w:p w:rsidR="000F66D3" w:rsidRDefault="000F66D3" w:rsidP="00B71CC5">
      <w:pPr>
        <w:pStyle w:val="BookText"/>
        <w:rPr>
          <w:lang w:eastAsia="tr-TR"/>
        </w:rPr>
      </w:pPr>
      <w:r w:rsidRPr="00BE7228">
        <w:rPr>
          <w:rStyle w:val="BookConceptDefinitionChar0"/>
        </w:rPr>
        <w:t>ExecuteMode</w:t>
      </w:r>
      <w:r>
        <w:rPr>
          <w:lang w:eastAsia="tr-TR"/>
        </w:rPr>
        <w:t xml:space="preserve"> özelliği, sorgu ile yapılan işlem sonucunda dön</w:t>
      </w:r>
      <w:r w:rsidR="00936E46">
        <w:rPr>
          <w:lang w:eastAsia="tr-TR"/>
        </w:rPr>
        <w:t>mesi beklenen</w:t>
      </w:r>
      <w:r>
        <w:rPr>
          <w:lang w:eastAsia="tr-TR"/>
        </w:rPr>
        <w:t xml:space="preserve"> bilgi tipini ifade etmektedir. </w:t>
      </w:r>
    </w:p>
    <w:p w:rsidR="00BE7228" w:rsidRDefault="002B6118" w:rsidP="00BE7228">
      <w:pPr>
        <w:pStyle w:val="BookScreenCapture"/>
      </w:pPr>
      <w:r>
        <w:rPr>
          <w:noProof/>
        </w:rPr>
        <w:lastRenderedPageBreak/>
        <w:drawing>
          <wp:inline distT="0" distB="0" distL="0" distR="0">
            <wp:extent cx="1405890" cy="1704975"/>
            <wp:effectExtent l="0" t="0" r="0" b="0"/>
            <wp:docPr id="1096" name="Picture 1096" descr="C:\Documents and Settings\Tansu\My Documents\Books\DotNet\Documents\BookPictures\Ekran\taexecmode.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6" descr="C:\Documents and Settings\Tansu\My Documents\Books\DotNet\Documents\BookPictures\Ekran\taexecmode.tif"/>
                    <pic:cNvPicPr>
                      <a:picLocks/>
                    </pic:cNvPicPr>
                  </pic:nvPicPr>
                  <pic:blipFill>
                    <a:blip r:link="rId202">
                      <a:extLst>
                        <a:ext uri="{28A0092B-C50C-407E-A947-70E740481C1C}">
                          <a14:useLocalDpi xmlns:a14="http://schemas.microsoft.com/office/drawing/2010/main" val="0"/>
                        </a:ext>
                      </a:extLst>
                    </a:blip>
                    <a:srcRect/>
                    <a:stretch>
                      <a:fillRect/>
                    </a:stretch>
                  </pic:blipFill>
                  <pic:spPr bwMode="auto">
                    <a:xfrm>
                      <a:off x="0" y="0"/>
                      <a:ext cx="1405890" cy="1704975"/>
                    </a:xfrm>
                    <a:prstGeom prst="rect">
                      <a:avLst/>
                    </a:prstGeom>
                    <a:noFill/>
                    <a:ln>
                      <a:noFill/>
                    </a:ln>
                  </pic:spPr>
                </pic:pic>
              </a:graphicData>
            </a:graphic>
          </wp:inline>
        </w:drawing>
      </w:r>
    </w:p>
    <w:p w:rsidR="00BE7228" w:rsidRDefault="00BE7228" w:rsidP="00BE7228">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119</w:t>
      </w:r>
      <w:r w:rsidR="00F709C6">
        <w:rPr>
          <w:noProof/>
        </w:rPr>
        <w:fldChar w:fldCharType="end"/>
      </w:r>
      <w:r>
        <w:t xml:space="preserve">, </w:t>
      </w:r>
      <w:r w:rsidRPr="00BE7228">
        <w:rPr>
          <w:rStyle w:val="BookItalic"/>
        </w:rPr>
        <w:t xml:space="preserve">Sorgu Çalışma </w:t>
      </w:r>
      <w:r w:rsidR="00047642">
        <w:rPr>
          <w:rStyle w:val="BookItalic"/>
        </w:rPr>
        <w:t>Tipi</w:t>
      </w:r>
    </w:p>
    <w:p w:rsidR="000F66D3" w:rsidRDefault="000F66D3" w:rsidP="00B71CC5">
      <w:pPr>
        <w:pStyle w:val="BookText"/>
        <w:rPr>
          <w:bCs/>
        </w:rPr>
      </w:pPr>
      <w:r w:rsidRPr="000F66D3">
        <w:rPr>
          <w:rStyle w:val="BookConceptDefinitionChar0"/>
        </w:rPr>
        <w:t>Reader</w:t>
      </w:r>
      <w:r>
        <w:rPr>
          <w:bCs/>
        </w:rPr>
        <w:t xml:space="preserve">, sorgunun sonuç döndüren tipte olduğunu, </w:t>
      </w:r>
      <w:r w:rsidRPr="000F66D3">
        <w:rPr>
          <w:rStyle w:val="BookConceptDefinitionChar0"/>
        </w:rPr>
        <w:t>Scalar</w:t>
      </w:r>
      <w:r>
        <w:rPr>
          <w:bCs/>
        </w:rPr>
        <w:t xml:space="preserve"> tekil değerler ve </w:t>
      </w:r>
      <w:r w:rsidRPr="000F66D3">
        <w:rPr>
          <w:rStyle w:val="BookConceptDefinitionChar0"/>
        </w:rPr>
        <w:t>NonQuery</w:t>
      </w:r>
      <w:r>
        <w:rPr>
          <w:bCs/>
        </w:rPr>
        <w:t xml:space="preserve"> sonuç döndürmeyen </w:t>
      </w:r>
      <w:r w:rsidR="00BA33F8">
        <w:rPr>
          <w:bCs/>
        </w:rPr>
        <w:t>SQL cümlesini</w:t>
      </w:r>
      <w:r>
        <w:rPr>
          <w:bCs/>
        </w:rPr>
        <w:t xml:space="preserve"> belirtmektedir.</w:t>
      </w:r>
    </w:p>
    <w:p w:rsidR="00BE7228" w:rsidRDefault="00795CF7" w:rsidP="00B71CC5">
      <w:pPr>
        <w:pStyle w:val="BookText"/>
        <w:rPr>
          <w:bCs/>
        </w:rPr>
      </w:pPr>
      <w:r>
        <w:rPr>
          <w:bCs/>
        </w:rPr>
        <w:t xml:space="preserve">Örneğin </w:t>
      </w:r>
      <w:r w:rsidRPr="00C308F9">
        <w:rPr>
          <w:rStyle w:val="BookConceptDefinitionChar0"/>
        </w:rPr>
        <w:t>GetirKisiSayisi</w:t>
      </w:r>
      <w:r>
        <w:rPr>
          <w:bCs/>
        </w:rPr>
        <w:t xml:space="preserve"> isimli depolanmış prosedür, parametre olarak iletilen ad ve soyad</w:t>
      </w:r>
      <w:r w:rsidR="00BA33F8">
        <w:rPr>
          <w:bCs/>
        </w:rPr>
        <w:t>ı</w:t>
      </w:r>
      <w:r>
        <w:rPr>
          <w:bCs/>
        </w:rPr>
        <w:t xml:space="preserve"> kriterlerine uyan kayıt sayısını döndürmektedir. Bu prosedür ile amaçlanan</w:t>
      </w:r>
      <w:r w:rsidR="00047642">
        <w:rPr>
          <w:bCs/>
        </w:rPr>
        <w:t xml:space="preserve"> tekil değerin veritabanından alınmasıdır.</w:t>
      </w:r>
    </w:p>
    <w:p w:rsidR="00047642" w:rsidRDefault="00047642" w:rsidP="00B71CC5">
      <w:pPr>
        <w:pStyle w:val="BookText"/>
        <w:rPr>
          <w:bCs/>
        </w:rPr>
      </w:pPr>
      <w:r>
        <w:rPr>
          <w:bCs/>
        </w:rPr>
        <w:t>Tablo adaptörüne yeni bir sorgu eklenerek çalışma tipi belirtilebilir.</w:t>
      </w:r>
    </w:p>
    <w:p w:rsidR="00BA33F8" w:rsidRDefault="002B6118" w:rsidP="00BA33F8">
      <w:pPr>
        <w:pStyle w:val="BookScreenCapture"/>
      </w:pPr>
      <w:r>
        <w:rPr>
          <w:noProof/>
        </w:rPr>
        <w:drawing>
          <wp:inline distT="0" distB="0" distL="0" distR="0">
            <wp:extent cx="3106420" cy="1433830"/>
            <wp:effectExtent l="0" t="0" r="0" b="0"/>
            <wp:docPr id="1097" name="Picture 1097" descr="C:\Documents and Settings\Tansu\My Documents\Books\DotNet\Documents\BookPictures\Ekran\tascalar1.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7" descr="C:\Documents and Settings\Tansu\My Documents\Books\DotNet\Documents\BookPictures\Ekran\tascalar1.tif"/>
                    <pic:cNvPicPr>
                      <a:picLocks/>
                    </pic:cNvPicPr>
                  </pic:nvPicPr>
                  <pic:blipFill>
                    <a:blip r:link="rId203">
                      <a:extLst>
                        <a:ext uri="{28A0092B-C50C-407E-A947-70E740481C1C}">
                          <a14:useLocalDpi xmlns:a14="http://schemas.microsoft.com/office/drawing/2010/main" val="0"/>
                        </a:ext>
                      </a:extLst>
                    </a:blip>
                    <a:srcRect/>
                    <a:stretch>
                      <a:fillRect/>
                    </a:stretch>
                  </pic:blipFill>
                  <pic:spPr bwMode="auto">
                    <a:xfrm>
                      <a:off x="0" y="0"/>
                      <a:ext cx="3106420" cy="1433830"/>
                    </a:xfrm>
                    <a:prstGeom prst="rect">
                      <a:avLst/>
                    </a:prstGeom>
                    <a:noFill/>
                    <a:ln>
                      <a:noFill/>
                    </a:ln>
                  </pic:spPr>
                </pic:pic>
              </a:graphicData>
            </a:graphic>
          </wp:inline>
        </w:drawing>
      </w:r>
    </w:p>
    <w:p w:rsidR="00BA33F8" w:rsidRDefault="00BA33F8" w:rsidP="00BA33F8">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120</w:t>
      </w:r>
      <w:r w:rsidR="00F709C6">
        <w:rPr>
          <w:noProof/>
        </w:rPr>
        <w:fldChar w:fldCharType="end"/>
      </w:r>
      <w:r>
        <w:t xml:space="preserve">, </w:t>
      </w:r>
      <w:r w:rsidRPr="00BA33F8">
        <w:rPr>
          <w:rStyle w:val="BookItalic"/>
        </w:rPr>
        <w:t>Tekil Değer</w:t>
      </w:r>
      <w:r>
        <w:rPr>
          <w:rStyle w:val="BookItalic"/>
        </w:rPr>
        <w:t xml:space="preserve"> Döndüren Depolanmış Prosedür</w:t>
      </w:r>
    </w:p>
    <w:p w:rsidR="00047642" w:rsidRDefault="00BA33F8" w:rsidP="00BA33F8">
      <w:pPr>
        <w:pStyle w:val="BookText"/>
      </w:pPr>
      <w:r>
        <w:t>Bir sonraki adımda çalışma tipi seçenekleri görüntülenmektedir.</w:t>
      </w:r>
    </w:p>
    <w:p w:rsidR="00BA33F8" w:rsidRDefault="002B6118" w:rsidP="00BA33F8">
      <w:pPr>
        <w:pStyle w:val="BookScreenCapture"/>
      </w:pPr>
      <w:r>
        <w:rPr>
          <w:noProof/>
        </w:rPr>
        <w:lastRenderedPageBreak/>
        <w:drawing>
          <wp:inline distT="0" distB="0" distL="0" distR="0">
            <wp:extent cx="3106420" cy="1369060"/>
            <wp:effectExtent l="0" t="0" r="0" b="0"/>
            <wp:docPr id="1098" name="Picture 1098" descr="C:\Documents and Settings\Tansu\My Documents\Books\DotNet\Documents\BookPictures\Ekran\taexecmode2.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8" descr="C:\Documents and Settings\Tansu\My Documents\Books\DotNet\Documents\BookPictures\Ekran\taexecmode2.tif"/>
                    <pic:cNvPicPr>
                      <a:picLocks/>
                    </pic:cNvPicPr>
                  </pic:nvPicPr>
                  <pic:blipFill>
                    <a:blip r:link="rId204">
                      <a:extLst>
                        <a:ext uri="{28A0092B-C50C-407E-A947-70E740481C1C}">
                          <a14:useLocalDpi xmlns:a14="http://schemas.microsoft.com/office/drawing/2010/main" val="0"/>
                        </a:ext>
                      </a:extLst>
                    </a:blip>
                    <a:srcRect/>
                    <a:stretch>
                      <a:fillRect/>
                    </a:stretch>
                  </pic:blipFill>
                  <pic:spPr bwMode="auto">
                    <a:xfrm>
                      <a:off x="0" y="0"/>
                      <a:ext cx="3106420" cy="1369060"/>
                    </a:xfrm>
                    <a:prstGeom prst="rect">
                      <a:avLst/>
                    </a:prstGeom>
                    <a:noFill/>
                    <a:ln>
                      <a:noFill/>
                    </a:ln>
                  </pic:spPr>
                </pic:pic>
              </a:graphicData>
            </a:graphic>
          </wp:inline>
        </w:drawing>
      </w:r>
    </w:p>
    <w:p w:rsidR="00BA33F8" w:rsidRDefault="00BA33F8" w:rsidP="00BA33F8">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121</w:t>
      </w:r>
      <w:r w:rsidR="00F709C6">
        <w:rPr>
          <w:noProof/>
        </w:rPr>
        <w:fldChar w:fldCharType="end"/>
      </w:r>
      <w:r>
        <w:t xml:space="preserve">, </w:t>
      </w:r>
      <w:r>
        <w:rPr>
          <w:rStyle w:val="BookItalic"/>
        </w:rPr>
        <w:t>Sorgu Ç</w:t>
      </w:r>
      <w:r w:rsidRPr="00BA33F8">
        <w:rPr>
          <w:rStyle w:val="BookItalic"/>
        </w:rPr>
        <w:t>alı</w:t>
      </w:r>
      <w:r>
        <w:rPr>
          <w:rStyle w:val="BookItalic"/>
        </w:rPr>
        <w:t>şma Tipinin Belirtilmesi</w:t>
      </w:r>
    </w:p>
    <w:p w:rsidR="00BA33F8" w:rsidRDefault="005C1FB4" w:rsidP="00BA33F8">
      <w:pPr>
        <w:pStyle w:val="BookText"/>
        <w:rPr>
          <w:lang w:eastAsia="tr-TR"/>
        </w:rPr>
      </w:pPr>
      <w:r>
        <w:rPr>
          <w:lang w:eastAsia="tr-TR"/>
        </w:rPr>
        <w:t>Son adım, seçilen prosedürün çağrılması için tablo adaptör sınıfında üretilmesi istenen metot adını belirtmektedir.</w:t>
      </w:r>
    </w:p>
    <w:p w:rsidR="005C1FB4" w:rsidRDefault="002B6118" w:rsidP="005C1FB4">
      <w:pPr>
        <w:pStyle w:val="BookScreenCapture"/>
      </w:pPr>
      <w:r>
        <w:rPr>
          <w:noProof/>
        </w:rPr>
        <w:drawing>
          <wp:inline distT="0" distB="0" distL="0" distR="0">
            <wp:extent cx="3106420" cy="1080135"/>
            <wp:effectExtent l="0" t="0" r="0" b="0"/>
            <wp:docPr id="1099" name="Picture 1099" descr="C:\Documents and Settings\Tansu\My Documents\Books\DotNet\Documents\BookPictures\Ekran\taexecmode3.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9" descr="C:\Documents and Settings\Tansu\My Documents\Books\DotNet\Documents\BookPictures\Ekran\taexecmode3.tif"/>
                    <pic:cNvPicPr>
                      <a:picLocks/>
                    </pic:cNvPicPr>
                  </pic:nvPicPr>
                  <pic:blipFill>
                    <a:blip r:link="rId205">
                      <a:extLst>
                        <a:ext uri="{28A0092B-C50C-407E-A947-70E740481C1C}">
                          <a14:useLocalDpi xmlns:a14="http://schemas.microsoft.com/office/drawing/2010/main" val="0"/>
                        </a:ext>
                      </a:extLst>
                    </a:blip>
                    <a:srcRect/>
                    <a:stretch>
                      <a:fillRect/>
                    </a:stretch>
                  </pic:blipFill>
                  <pic:spPr bwMode="auto">
                    <a:xfrm>
                      <a:off x="0" y="0"/>
                      <a:ext cx="3106420" cy="1080135"/>
                    </a:xfrm>
                    <a:prstGeom prst="rect">
                      <a:avLst/>
                    </a:prstGeom>
                    <a:noFill/>
                    <a:ln>
                      <a:noFill/>
                    </a:ln>
                  </pic:spPr>
                </pic:pic>
              </a:graphicData>
            </a:graphic>
          </wp:inline>
        </w:drawing>
      </w:r>
    </w:p>
    <w:p w:rsidR="005C1FB4" w:rsidRDefault="005C1FB4" w:rsidP="005C1FB4">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122</w:t>
      </w:r>
      <w:r w:rsidR="00F709C6">
        <w:rPr>
          <w:noProof/>
        </w:rPr>
        <w:fldChar w:fldCharType="end"/>
      </w:r>
      <w:r>
        <w:t xml:space="preserve">, </w:t>
      </w:r>
      <w:r>
        <w:rPr>
          <w:rStyle w:val="BookItalic"/>
        </w:rPr>
        <w:t>Tekil Metot İsminin Belirtilmesi</w:t>
      </w:r>
    </w:p>
    <w:p w:rsidR="005C1FB4" w:rsidRDefault="00147D58" w:rsidP="005C1FB4">
      <w:pPr>
        <w:pStyle w:val="BookText"/>
        <w:rPr>
          <w:lang w:eastAsia="tr-TR"/>
        </w:rPr>
      </w:pPr>
      <w:r>
        <w:rPr>
          <w:lang w:eastAsia="tr-TR"/>
        </w:rPr>
        <w:t>İşlemin tamamlanması ile oluşturulan sorgu</w:t>
      </w:r>
      <w:r w:rsidR="00936E46">
        <w:rPr>
          <w:lang w:eastAsia="tr-TR"/>
        </w:rPr>
        <w:t xml:space="preserve"> ve</w:t>
      </w:r>
      <w:r>
        <w:rPr>
          <w:lang w:eastAsia="tr-TR"/>
        </w:rPr>
        <w:t xml:space="preserve"> özellikleri aşağıda gösterilmiştir.</w:t>
      </w:r>
    </w:p>
    <w:p w:rsidR="00715CE1" w:rsidRDefault="002B6118" w:rsidP="00715CE1">
      <w:pPr>
        <w:pStyle w:val="BookScreenCapture"/>
      </w:pPr>
      <w:r>
        <w:rPr>
          <w:noProof/>
        </w:rPr>
        <w:drawing>
          <wp:inline distT="0" distB="0" distL="0" distR="0">
            <wp:extent cx="2186940" cy="1957705"/>
            <wp:effectExtent l="0" t="0" r="0" b="0"/>
            <wp:docPr id="1100" name="Picture 1100" descr="C:\Documents and Settings\Tansu\My Documents\Books\DotNet\Documents\BookPictures\Ekran\taexecmodep.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00" descr="C:\Documents and Settings\Tansu\My Documents\Books\DotNet\Documents\BookPictures\Ekran\taexecmodep.tif"/>
                    <pic:cNvPicPr>
                      <a:picLocks/>
                    </pic:cNvPicPr>
                  </pic:nvPicPr>
                  <pic:blipFill>
                    <a:blip r:link="rId206">
                      <a:extLst>
                        <a:ext uri="{28A0092B-C50C-407E-A947-70E740481C1C}">
                          <a14:useLocalDpi xmlns:a14="http://schemas.microsoft.com/office/drawing/2010/main" val="0"/>
                        </a:ext>
                      </a:extLst>
                    </a:blip>
                    <a:srcRect/>
                    <a:stretch>
                      <a:fillRect/>
                    </a:stretch>
                  </pic:blipFill>
                  <pic:spPr bwMode="auto">
                    <a:xfrm>
                      <a:off x="0" y="0"/>
                      <a:ext cx="2186940" cy="1957705"/>
                    </a:xfrm>
                    <a:prstGeom prst="rect">
                      <a:avLst/>
                    </a:prstGeom>
                    <a:noFill/>
                    <a:ln>
                      <a:noFill/>
                    </a:ln>
                  </pic:spPr>
                </pic:pic>
              </a:graphicData>
            </a:graphic>
          </wp:inline>
        </w:drawing>
      </w:r>
    </w:p>
    <w:p w:rsidR="00715CE1" w:rsidRDefault="00715CE1" w:rsidP="00715CE1">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123</w:t>
      </w:r>
      <w:r w:rsidR="00F709C6">
        <w:rPr>
          <w:noProof/>
        </w:rPr>
        <w:fldChar w:fldCharType="end"/>
      </w:r>
      <w:r>
        <w:t xml:space="preserve">, </w:t>
      </w:r>
      <w:r w:rsidRPr="00715CE1">
        <w:rPr>
          <w:rStyle w:val="BookItalic"/>
        </w:rPr>
        <w:t>Tekil Değer Sorgu Özellikleri</w:t>
      </w:r>
    </w:p>
    <w:p w:rsidR="00147D58" w:rsidRDefault="00B144EC" w:rsidP="00715CE1">
      <w:pPr>
        <w:pStyle w:val="BookText"/>
      </w:pPr>
      <w:r>
        <w:t xml:space="preserve">Çalışma tipinin </w:t>
      </w:r>
      <w:r w:rsidRPr="00654F3E">
        <w:rPr>
          <w:rStyle w:val="BookConceptDefinitionChar0"/>
        </w:rPr>
        <w:t>Scalar</w:t>
      </w:r>
      <w:r>
        <w:t xml:space="preserve"> olarak belirtilmesi ile tablo adaptörü içerisinde oluşturulan metot dönüş değeri de değişmektedir.</w:t>
      </w:r>
    </w:p>
    <w:p w:rsidR="000A08FC" w:rsidRDefault="000A08FC" w:rsidP="000A08FC">
      <w:pPr>
        <w:pStyle w:val="CSVB"/>
      </w:pPr>
      <w:r>
        <w:t>C#</w:t>
      </w:r>
    </w:p>
    <w:p w:rsidR="000A08FC" w:rsidRDefault="000A08FC" w:rsidP="000A08FC">
      <w:pPr>
        <w:pStyle w:val="BookCode"/>
        <w:rPr>
          <w:lang w:val="en-US"/>
        </w:rPr>
      </w:pPr>
      <w:r w:rsidRPr="00FA3FDB">
        <w:rPr>
          <w:b/>
          <w:bCs/>
          <w:lang w:val="en-US"/>
        </w:rPr>
        <w:lastRenderedPageBreak/>
        <w:t>public</w:t>
      </w:r>
      <w:r w:rsidRPr="00FA3FDB">
        <w:rPr>
          <w:lang w:val="en-US"/>
        </w:rPr>
        <w:t xml:space="preserve"> </w:t>
      </w:r>
      <w:r w:rsidRPr="00FA3FDB">
        <w:rPr>
          <w:b/>
          <w:lang w:val="en-US"/>
        </w:rPr>
        <w:t>partial</w:t>
      </w:r>
      <w:r w:rsidRPr="00FA3FDB">
        <w:rPr>
          <w:lang w:val="en-US"/>
        </w:rPr>
        <w:t xml:space="preserve"> </w:t>
      </w:r>
      <w:r w:rsidRPr="00FA3FDB">
        <w:rPr>
          <w:b/>
          <w:bCs/>
          <w:lang w:val="en-US"/>
        </w:rPr>
        <w:t>class</w:t>
      </w:r>
      <w:r w:rsidRPr="00FA3FDB">
        <w:rPr>
          <w:lang w:val="en-US"/>
        </w:rPr>
        <w:t xml:space="preserve"> KisiTableAdapter : Component {</w:t>
      </w:r>
    </w:p>
    <w:p w:rsidR="00844422" w:rsidRPr="00844422" w:rsidRDefault="00844422" w:rsidP="00844422">
      <w:pPr>
        <w:pStyle w:val="BookCode"/>
        <w:rPr>
          <w:lang w:val="en-US"/>
        </w:rPr>
      </w:pPr>
      <w:r>
        <w:rPr>
          <w:b/>
          <w:bCs/>
          <w:lang w:val="en-US"/>
        </w:rPr>
        <w:t xml:space="preserve">  </w:t>
      </w:r>
      <w:r w:rsidRPr="00844422">
        <w:rPr>
          <w:b/>
          <w:bCs/>
          <w:lang w:val="en-US"/>
        </w:rPr>
        <w:t>public</w:t>
      </w:r>
      <w:r w:rsidRPr="00844422">
        <w:rPr>
          <w:lang w:val="en-US"/>
        </w:rPr>
        <w:t xml:space="preserve"> </w:t>
      </w:r>
      <w:r w:rsidRPr="00844422">
        <w:rPr>
          <w:b/>
          <w:bCs/>
          <w:lang w:val="en-US"/>
        </w:rPr>
        <w:t>virtual</w:t>
      </w:r>
      <w:r w:rsidRPr="00844422">
        <w:rPr>
          <w:lang w:val="en-US"/>
        </w:rPr>
        <w:t xml:space="preserve"> </w:t>
      </w:r>
      <w:r w:rsidRPr="00844422">
        <w:rPr>
          <w:b/>
          <w:bCs/>
          <w:lang w:val="en-US"/>
        </w:rPr>
        <w:t>object</w:t>
      </w:r>
      <w:r w:rsidRPr="00844422">
        <w:rPr>
          <w:lang w:val="en-US"/>
        </w:rPr>
        <w:t xml:space="preserve"> GetirKisiSayisiAdSoyadIle(</w:t>
      </w:r>
      <w:r w:rsidRPr="00844422">
        <w:rPr>
          <w:b/>
          <w:bCs/>
          <w:lang w:val="en-US"/>
        </w:rPr>
        <w:t>string</w:t>
      </w:r>
      <w:r w:rsidRPr="00844422">
        <w:rPr>
          <w:lang w:val="en-US"/>
        </w:rPr>
        <w:t xml:space="preserve"> Ad, </w:t>
      </w:r>
      <w:r w:rsidRPr="00844422">
        <w:rPr>
          <w:b/>
          <w:bCs/>
          <w:lang w:val="en-US"/>
        </w:rPr>
        <w:t>string</w:t>
      </w:r>
      <w:r w:rsidRPr="00844422">
        <w:rPr>
          <w:lang w:val="en-US"/>
        </w:rPr>
        <w:t xml:space="preserve"> Soyad) </w:t>
      </w:r>
    </w:p>
    <w:p w:rsidR="00844422" w:rsidRPr="00844422" w:rsidRDefault="00844422" w:rsidP="00844422">
      <w:pPr>
        <w:pStyle w:val="BookCode"/>
        <w:rPr>
          <w:lang w:val="en-US"/>
        </w:rPr>
      </w:pPr>
      <w:r>
        <w:rPr>
          <w:lang w:val="en-US"/>
        </w:rPr>
        <w:t xml:space="preserve">  </w:t>
      </w:r>
      <w:r w:rsidRPr="00844422">
        <w:rPr>
          <w:lang w:val="en-US"/>
        </w:rPr>
        <w:t>{}</w:t>
      </w:r>
    </w:p>
    <w:p w:rsidR="000A08FC" w:rsidRPr="00FA3FDB" w:rsidRDefault="000A08FC" w:rsidP="000A08FC">
      <w:pPr>
        <w:pStyle w:val="BookCode"/>
        <w:rPr>
          <w:lang w:val="en-US"/>
        </w:rPr>
      </w:pPr>
      <w:r w:rsidRPr="00FA3FDB">
        <w:rPr>
          <w:lang w:val="en-US"/>
        </w:rPr>
        <w:t>}</w:t>
      </w:r>
    </w:p>
    <w:p w:rsidR="000A08FC" w:rsidRDefault="000A08FC" w:rsidP="000A08FC">
      <w:pPr>
        <w:pStyle w:val="CSVB"/>
      </w:pPr>
      <w:r>
        <w:t>VB.NET</w:t>
      </w:r>
    </w:p>
    <w:p w:rsidR="000A08FC" w:rsidRPr="00A07BE3" w:rsidRDefault="000A08FC" w:rsidP="000A08FC">
      <w:pPr>
        <w:pStyle w:val="BookCode"/>
        <w:rPr>
          <w:lang w:val="en-US"/>
        </w:rPr>
      </w:pPr>
      <w:r w:rsidRPr="00A07BE3">
        <w:rPr>
          <w:b/>
          <w:bCs/>
          <w:lang w:val="en-US"/>
        </w:rPr>
        <w:t>Partial</w:t>
      </w:r>
      <w:r w:rsidRPr="00A07BE3">
        <w:rPr>
          <w:lang w:val="en-US"/>
        </w:rPr>
        <w:t xml:space="preserve"> </w:t>
      </w:r>
      <w:r w:rsidRPr="00A07BE3">
        <w:rPr>
          <w:b/>
          <w:bCs/>
          <w:lang w:val="en-US"/>
        </w:rPr>
        <w:t>Public</w:t>
      </w:r>
      <w:r w:rsidRPr="00A07BE3">
        <w:rPr>
          <w:lang w:val="en-US"/>
        </w:rPr>
        <w:t xml:space="preserve"> </w:t>
      </w:r>
      <w:r w:rsidRPr="00A07BE3">
        <w:rPr>
          <w:b/>
          <w:bCs/>
          <w:lang w:val="en-US"/>
        </w:rPr>
        <w:t>Class</w:t>
      </w:r>
      <w:r w:rsidRPr="00A07BE3">
        <w:rPr>
          <w:lang w:val="en-US"/>
        </w:rPr>
        <w:t xml:space="preserve"> OkuKisiTableAdapter</w:t>
      </w:r>
    </w:p>
    <w:p w:rsidR="000A08FC" w:rsidRDefault="000A08FC" w:rsidP="000A08FC">
      <w:pPr>
        <w:pStyle w:val="BookCode"/>
        <w:rPr>
          <w:lang w:val="en-US"/>
        </w:rPr>
      </w:pPr>
      <w:r>
        <w:rPr>
          <w:b/>
          <w:bCs/>
          <w:lang w:val="en-US"/>
        </w:rPr>
        <w:t xml:space="preserve">    </w:t>
      </w:r>
      <w:r w:rsidRPr="00A07BE3">
        <w:rPr>
          <w:b/>
          <w:bCs/>
          <w:lang w:val="en-US"/>
        </w:rPr>
        <w:t>Inherits</w:t>
      </w:r>
      <w:r w:rsidRPr="00A07BE3">
        <w:rPr>
          <w:lang w:val="en-US"/>
        </w:rPr>
        <w:t xml:space="preserve"> System.ComponentModel.Component</w:t>
      </w:r>
    </w:p>
    <w:p w:rsidR="00654F3E" w:rsidRPr="00654F3E" w:rsidRDefault="00654F3E" w:rsidP="00654F3E">
      <w:pPr>
        <w:pStyle w:val="BookCode"/>
        <w:rPr>
          <w:b/>
          <w:bCs/>
          <w:lang w:val="en-US"/>
        </w:rPr>
      </w:pPr>
      <w:r>
        <w:rPr>
          <w:b/>
          <w:bCs/>
          <w:lang w:val="en-US"/>
        </w:rPr>
        <w:t xml:space="preserve"> </w:t>
      </w:r>
      <w:r w:rsidRPr="00654F3E">
        <w:rPr>
          <w:b/>
          <w:bCs/>
          <w:lang w:val="en-US"/>
        </w:rPr>
        <w:t>Public</w:t>
      </w:r>
      <w:r w:rsidRPr="00654F3E">
        <w:rPr>
          <w:lang w:val="en-US"/>
        </w:rPr>
        <w:t xml:space="preserve"> </w:t>
      </w:r>
      <w:r w:rsidRPr="00654F3E">
        <w:rPr>
          <w:b/>
          <w:bCs/>
          <w:lang w:val="en-US"/>
        </w:rPr>
        <w:t>Overridable</w:t>
      </w:r>
      <w:r w:rsidRPr="00654F3E">
        <w:rPr>
          <w:lang w:val="en-US"/>
        </w:rPr>
        <w:t xml:space="preserve"> </w:t>
      </w:r>
      <w:r w:rsidRPr="00654F3E">
        <w:rPr>
          <w:b/>
          <w:bCs/>
          <w:lang w:val="en-US"/>
        </w:rPr>
        <w:t>Function</w:t>
      </w:r>
      <w:r w:rsidRPr="00654F3E">
        <w:rPr>
          <w:lang w:val="en-US"/>
        </w:rPr>
        <w:t xml:space="preserve"> GetirKisiSayisiAdSoyadIle(</w:t>
      </w:r>
      <w:r w:rsidRPr="00654F3E">
        <w:rPr>
          <w:b/>
          <w:bCs/>
          <w:lang w:val="en-US"/>
        </w:rPr>
        <w:t>ByVal</w:t>
      </w:r>
      <w:r w:rsidRPr="00654F3E">
        <w:rPr>
          <w:lang w:val="en-US"/>
        </w:rPr>
        <w:t xml:space="preserve"> Ad </w:t>
      </w:r>
      <w:r w:rsidRPr="00654F3E">
        <w:rPr>
          <w:b/>
          <w:bCs/>
          <w:lang w:val="en-US"/>
        </w:rPr>
        <w:t>As</w:t>
      </w:r>
      <w:r w:rsidRPr="00654F3E">
        <w:rPr>
          <w:lang w:val="en-US"/>
        </w:rPr>
        <w:t xml:space="preserve"> </w:t>
      </w:r>
      <w:r w:rsidRPr="00654F3E">
        <w:rPr>
          <w:b/>
          <w:bCs/>
          <w:lang w:val="en-US"/>
        </w:rPr>
        <w:t>String</w:t>
      </w:r>
      <w:r w:rsidRPr="00654F3E">
        <w:rPr>
          <w:lang w:val="en-US"/>
        </w:rPr>
        <w:t xml:space="preserve">, </w:t>
      </w:r>
      <w:r>
        <w:rPr>
          <w:lang w:val="en-US"/>
        </w:rPr>
        <w:t>_</w:t>
      </w:r>
      <w:r>
        <w:rPr>
          <w:lang w:val="en-US"/>
        </w:rPr>
        <w:br/>
        <w:t xml:space="preserve">                            </w:t>
      </w:r>
      <w:r w:rsidRPr="00654F3E">
        <w:rPr>
          <w:b/>
          <w:bCs/>
          <w:lang w:val="en-US"/>
        </w:rPr>
        <w:t>ByVal</w:t>
      </w:r>
      <w:r w:rsidRPr="00654F3E">
        <w:rPr>
          <w:lang w:val="en-US"/>
        </w:rPr>
        <w:t xml:space="preserve"> Soyad </w:t>
      </w:r>
      <w:r w:rsidRPr="00654F3E">
        <w:rPr>
          <w:b/>
          <w:bCs/>
          <w:lang w:val="en-US"/>
        </w:rPr>
        <w:t>As</w:t>
      </w:r>
      <w:r w:rsidRPr="00654F3E">
        <w:rPr>
          <w:lang w:val="en-US"/>
        </w:rPr>
        <w:t xml:space="preserve"> </w:t>
      </w:r>
      <w:r w:rsidRPr="00654F3E">
        <w:rPr>
          <w:b/>
          <w:bCs/>
          <w:lang w:val="en-US"/>
        </w:rPr>
        <w:t>String</w:t>
      </w:r>
      <w:r w:rsidRPr="00654F3E">
        <w:rPr>
          <w:lang w:val="en-US"/>
        </w:rPr>
        <w:t xml:space="preserve">) </w:t>
      </w:r>
      <w:r w:rsidRPr="00654F3E">
        <w:rPr>
          <w:b/>
          <w:bCs/>
          <w:lang w:val="en-US"/>
        </w:rPr>
        <w:t>As</w:t>
      </w:r>
      <w:r w:rsidRPr="00654F3E">
        <w:rPr>
          <w:lang w:val="en-US"/>
        </w:rPr>
        <w:t xml:space="preserve"> </w:t>
      </w:r>
      <w:r w:rsidRPr="00654F3E">
        <w:rPr>
          <w:b/>
          <w:bCs/>
          <w:lang w:val="en-US"/>
        </w:rPr>
        <w:t>Object</w:t>
      </w:r>
    </w:p>
    <w:p w:rsidR="00654F3E" w:rsidRPr="00654F3E" w:rsidRDefault="00654F3E" w:rsidP="00654F3E">
      <w:pPr>
        <w:pStyle w:val="BookCode"/>
        <w:rPr>
          <w:b/>
          <w:bCs/>
          <w:lang w:val="en-US"/>
        </w:rPr>
      </w:pPr>
      <w:r w:rsidRPr="00654F3E">
        <w:rPr>
          <w:lang w:val="en-US"/>
        </w:rPr>
        <w:t xml:space="preserve">    </w:t>
      </w:r>
      <w:r w:rsidRPr="00654F3E">
        <w:rPr>
          <w:b/>
          <w:bCs/>
          <w:lang w:val="en-US"/>
        </w:rPr>
        <w:t>End</w:t>
      </w:r>
      <w:r w:rsidRPr="00654F3E">
        <w:rPr>
          <w:lang w:val="en-US"/>
        </w:rPr>
        <w:t xml:space="preserve"> </w:t>
      </w:r>
      <w:r w:rsidRPr="00654F3E">
        <w:rPr>
          <w:b/>
          <w:bCs/>
          <w:lang w:val="en-US"/>
        </w:rPr>
        <w:t>Function</w:t>
      </w:r>
    </w:p>
    <w:p w:rsidR="000A08FC" w:rsidRPr="00A07BE3" w:rsidRDefault="000A08FC" w:rsidP="000A08FC">
      <w:pPr>
        <w:pStyle w:val="BookCode"/>
        <w:rPr>
          <w:b/>
          <w:bCs/>
          <w:lang w:val="en-US"/>
        </w:rPr>
      </w:pPr>
      <w:r w:rsidRPr="00A07BE3">
        <w:rPr>
          <w:b/>
          <w:bCs/>
          <w:lang w:val="en-US"/>
        </w:rPr>
        <w:t>End</w:t>
      </w:r>
      <w:r w:rsidRPr="00A07BE3">
        <w:rPr>
          <w:lang w:val="en-US"/>
        </w:rPr>
        <w:t xml:space="preserve"> </w:t>
      </w:r>
      <w:r w:rsidRPr="00A07BE3">
        <w:rPr>
          <w:b/>
          <w:bCs/>
          <w:lang w:val="en-US"/>
        </w:rPr>
        <w:t>Class</w:t>
      </w:r>
    </w:p>
    <w:p w:rsidR="00B144EC" w:rsidRDefault="00B144EC" w:rsidP="00B144EC">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392</w:t>
      </w:r>
      <w:r w:rsidR="00F709C6">
        <w:rPr>
          <w:noProof/>
        </w:rPr>
        <w:fldChar w:fldCharType="end"/>
      </w:r>
      <w:r>
        <w:t xml:space="preserve">, </w:t>
      </w:r>
      <w:r w:rsidRPr="00B144EC">
        <w:rPr>
          <w:rStyle w:val="BookItalic"/>
        </w:rPr>
        <w:t>Tekil Değer Metotları</w:t>
      </w:r>
    </w:p>
    <w:p w:rsidR="00B144EC" w:rsidRDefault="00D31E0B" w:rsidP="00D31E0B">
      <w:pPr>
        <w:pStyle w:val="H2"/>
      </w:pPr>
      <w:r>
        <w:t>Veri İlişkileri Kullanımı</w:t>
      </w:r>
    </w:p>
    <w:p w:rsidR="00270126" w:rsidRDefault="00270126" w:rsidP="00270126">
      <w:pPr>
        <w:pStyle w:val="BookText"/>
        <w:rPr>
          <w:lang w:eastAsia="tr-TR"/>
        </w:rPr>
      </w:pPr>
      <w:r>
        <w:rPr>
          <w:lang w:eastAsia="tr-TR"/>
        </w:rPr>
        <w:t>Veri ilişikleri (</w:t>
      </w:r>
      <w:r w:rsidRPr="00DE2759">
        <w:rPr>
          <w:rStyle w:val="BookConceptDefinitionChar0"/>
        </w:rPr>
        <w:t>ing. Data Relations</w:t>
      </w:r>
      <w:r>
        <w:rPr>
          <w:lang w:eastAsia="tr-TR"/>
        </w:rPr>
        <w:t xml:space="preserve">), </w:t>
      </w:r>
      <w:r w:rsidR="001B6D88">
        <w:rPr>
          <w:lang w:eastAsia="tr-TR"/>
        </w:rPr>
        <w:t>veri kümesi içerisinde bulunan tablolar arasındaki ana / detay ilişkisini belirtmek için kullanılmaktadır.</w:t>
      </w:r>
    </w:p>
    <w:p w:rsidR="001B6D88" w:rsidRDefault="001B6D88" w:rsidP="001B6D88">
      <w:pPr>
        <w:pStyle w:val="H3"/>
      </w:pPr>
      <w:r>
        <w:t>Veri İlişkileri Ekleme</w:t>
      </w:r>
    </w:p>
    <w:p w:rsidR="001B6D88" w:rsidRDefault="006C7FE0" w:rsidP="001B6D88">
      <w:pPr>
        <w:pStyle w:val="BookText"/>
        <w:rPr>
          <w:lang w:eastAsia="tr-TR"/>
        </w:rPr>
      </w:pPr>
      <w:r>
        <w:rPr>
          <w:lang w:eastAsia="tr-TR"/>
        </w:rPr>
        <w:t xml:space="preserve">Veri ilişki nesnesi eklemek için VS.NET veri kümesi üzerinde sağ tıklanarak </w:t>
      </w:r>
      <w:r w:rsidRPr="00467D0D">
        <w:rPr>
          <w:rStyle w:val="BookConceptDefinitionChar0"/>
        </w:rPr>
        <w:t>Add | Relation</w:t>
      </w:r>
      <w:r>
        <w:rPr>
          <w:lang w:eastAsia="tr-TR"/>
        </w:rPr>
        <w:t xml:space="preserve"> komutu verilmelidir.</w:t>
      </w:r>
    </w:p>
    <w:p w:rsidR="005D694A" w:rsidRDefault="002B6118" w:rsidP="005D694A">
      <w:pPr>
        <w:pStyle w:val="BookScreenCapture"/>
      </w:pPr>
      <w:r>
        <w:rPr>
          <w:noProof/>
        </w:rPr>
        <w:drawing>
          <wp:inline distT="0" distB="0" distL="0" distR="0">
            <wp:extent cx="2780030" cy="1985010"/>
            <wp:effectExtent l="0" t="0" r="0" b="0"/>
            <wp:docPr id="1101" name="Picture 1101" descr="C:\Documents and Settings\Tansu\My Documents\Books\DotNet\Documents\BookPictures\Ekran\dsaddnewrel.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01" descr="C:\Documents and Settings\Tansu\My Documents\Books\DotNet\Documents\BookPictures\Ekran\dsaddnewrel.tif"/>
                    <pic:cNvPicPr>
                      <a:picLocks/>
                    </pic:cNvPicPr>
                  </pic:nvPicPr>
                  <pic:blipFill>
                    <a:blip r:link="rId207">
                      <a:extLst>
                        <a:ext uri="{28A0092B-C50C-407E-A947-70E740481C1C}">
                          <a14:useLocalDpi xmlns:a14="http://schemas.microsoft.com/office/drawing/2010/main" val="0"/>
                        </a:ext>
                      </a:extLst>
                    </a:blip>
                    <a:srcRect/>
                    <a:stretch>
                      <a:fillRect/>
                    </a:stretch>
                  </pic:blipFill>
                  <pic:spPr bwMode="auto">
                    <a:xfrm>
                      <a:off x="0" y="0"/>
                      <a:ext cx="2780030" cy="1985010"/>
                    </a:xfrm>
                    <a:prstGeom prst="rect">
                      <a:avLst/>
                    </a:prstGeom>
                    <a:noFill/>
                    <a:ln>
                      <a:noFill/>
                    </a:ln>
                  </pic:spPr>
                </pic:pic>
              </a:graphicData>
            </a:graphic>
          </wp:inline>
        </w:drawing>
      </w:r>
    </w:p>
    <w:p w:rsidR="005D694A" w:rsidRDefault="005D694A" w:rsidP="005D694A">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124</w:t>
      </w:r>
      <w:r w:rsidR="00F709C6">
        <w:rPr>
          <w:noProof/>
        </w:rPr>
        <w:fldChar w:fldCharType="end"/>
      </w:r>
      <w:r>
        <w:t xml:space="preserve">, </w:t>
      </w:r>
      <w:r w:rsidRPr="005D694A">
        <w:rPr>
          <w:rStyle w:val="BookItalic"/>
        </w:rPr>
        <w:t>Veri İlişki Nesnesi Ekleme</w:t>
      </w:r>
    </w:p>
    <w:p w:rsidR="006C7FE0" w:rsidRDefault="003F5A43" w:rsidP="005D694A">
      <w:pPr>
        <w:pStyle w:val="BookText"/>
      </w:pPr>
      <w:r>
        <w:t xml:space="preserve">Komutun verilmesiyle, ana ve detay tablo </w:t>
      </w:r>
      <w:r w:rsidR="00936E46">
        <w:t>isimleri</w:t>
      </w:r>
      <w:r>
        <w:t xml:space="preserve"> ile bu tabloların hangi alanlar üzerinden birbirlerine bağlandıklarının belirtilebileceği editör açılmaktadır.</w:t>
      </w:r>
    </w:p>
    <w:p w:rsidR="003F5A43" w:rsidRDefault="002B6118" w:rsidP="003F5A43">
      <w:pPr>
        <w:pStyle w:val="BookScreenCapture"/>
      </w:pPr>
      <w:r>
        <w:rPr>
          <w:noProof/>
        </w:rPr>
        <w:lastRenderedPageBreak/>
        <w:drawing>
          <wp:inline distT="0" distB="0" distL="0" distR="0">
            <wp:extent cx="2844165" cy="2752090"/>
            <wp:effectExtent l="0" t="0" r="0" b="0"/>
            <wp:docPr id="1102" name="Picture 1102" descr="C:\Documents and Settings\Tansu\My Documents\Books\DotNet\Documents\BookPictures\Ekran\releditor.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02" descr="C:\Documents and Settings\Tansu\My Documents\Books\DotNet\Documents\BookPictures\Ekran\releditor.tif"/>
                    <pic:cNvPicPr>
                      <a:picLocks/>
                    </pic:cNvPicPr>
                  </pic:nvPicPr>
                  <pic:blipFill>
                    <a:blip r:link="rId208">
                      <a:extLst>
                        <a:ext uri="{28A0092B-C50C-407E-A947-70E740481C1C}">
                          <a14:useLocalDpi xmlns:a14="http://schemas.microsoft.com/office/drawing/2010/main" val="0"/>
                        </a:ext>
                      </a:extLst>
                    </a:blip>
                    <a:srcRect/>
                    <a:stretch>
                      <a:fillRect/>
                    </a:stretch>
                  </pic:blipFill>
                  <pic:spPr bwMode="auto">
                    <a:xfrm>
                      <a:off x="0" y="0"/>
                      <a:ext cx="2844165" cy="2752090"/>
                    </a:xfrm>
                    <a:prstGeom prst="rect">
                      <a:avLst/>
                    </a:prstGeom>
                    <a:noFill/>
                    <a:ln>
                      <a:noFill/>
                    </a:ln>
                  </pic:spPr>
                </pic:pic>
              </a:graphicData>
            </a:graphic>
          </wp:inline>
        </w:drawing>
      </w:r>
    </w:p>
    <w:p w:rsidR="003F5A43" w:rsidRDefault="003F5A43" w:rsidP="003F5A43">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125</w:t>
      </w:r>
      <w:r w:rsidR="00F709C6">
        <w:rPr>
          <w:noProof/>
        </w:rPr>
        <w:fldChar w:fldCharType="end"/>
      </w:r>
      <w:r>
        <w:t xml:space="preserve">, </w:t>
      </w:r>
      <w:r w:rsidRPr="003F5A43">
        <w:rPr>
          <w:rStyle w:val="BookItalic"/>
        </w:rPr>
        <w:t>Veri İlişki Editörü</w:t>
      </w:r>
    </w:p>
    <w:p w:rsidR="003F5A43" w:rsidRDefault="00467D0D" w:rsidP="003F5A43">
      <w:pPr>
        <w:pStyle w:val="BookText"/>
      </w:pPr>
      <w:r>
        <w:t>İşlemin tamamlanmasıyla veri ilişki nesnesi oluşturulacaktır.</w:t>
      </w:r>
    </w:p>
    <w:p w:rsidR="00467D0D" w:rsidRDefault="002B6118" w:rsidP="00467D0D">
      <w:pPr>
        <w:pStyle w:val="BookScreenCapture"/>
      </w:pPr>
      <w:r>
        <w:rPr>
          <w:noProof/>
        </w:rPr>
        <w:drawing>
          <wp:inline distT="0" distB="0" distL="0" distR="0">
            <wp:extent cx="2734310" cy="1378585"/>
            <wp:effectExtent l="0" t="0" r="0" b="0"/>
            <wp:docPr id="1103" name="Picture 1103" descr="C:\Documents and Settings\Tansu\My Documents\Books\DotNet\Documents\BookPictures\Ekran\dswithrel.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03" descr="C:\Documents and Settings\Tansu\My Documents\Books\DotNet\Documents\BookPictures\Ekran\dswithrel.tif"/>
                    <pic:cNvPicPr>
                      <a:picLocks/>
                    </pic:cNvPicPr>
                  </pic:nvPicPr>
                  <pic:blipFill>
                    <a:blip r:link="rId209">
                      <a:extLst>
                        <a:ext uri="{28A0092B-C50C-407E-A947-70E740481C1C}">
                          <a14:useLocalDpi xmlns:a14="http://schemas.microsoft.com/office/drawing/2010/main" val="0"/>
                        </a:ext>
                      </a:extLst>
                    </a:blip>
                    <a:srcRect/>
                    <a:stretch>
                      <a:fillRect/>
                    </a:stretch>
                  </pic:blipFill>
                  <pic:spPr bwMode="auto">
                    <a:xfrm>
                      <a:off x="0" y="0"/>
                      <a:ext cx="2734310" cy="1378585"/>
                    </a:xfrm>
                    <a:prstGeom prst="rect">
                      <a:avLst/>
                    </a:prstGeom>
                    <a:noFill/>
                    <a:ln>
                      <a:noFill/>
                    </a:ln>
                  </pic:spPr>
                </pic:pic>
              </a:graphicData>
            </a:graphic>
          </wp:inline>
        </w:drawing>
      </w:r>
    </w:p>
    <w:p w:rsidR="00467D0D" w:rsidRDefault="00467D0D" w:rsidP="00467D0D">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126</w:t>
      </w:r>
      <w:r w:rsidR="00F709C6">
        <w:rPr>
          <w:noProof/>
        </w:rPr>
        <w:fldChar w:fldCharType="end"/>
      </w:r>
      <w:r>
        <w:t xml:space="preserve">, </w:t>
      </w:r>
      <w:r w:rsidRPr="00467D0D">
        <w:rPr>
          <w:rStyle w:val="BookConceptDefinitionChar0"/>
        </w:rPr>
        <w:t>Kisi</w:t>
      </w:r>
      <w:r>
        <w:rPr>
          <w:rStyle w:val="BookItalic"/>
        </w:rPr>
        <w:t xml:space="preserve"> ve </w:t>
      </w:r>
      <w:r w:rsidRPr="00467D0D">
        <w:rPr>
          <w:rStyle w:val="BookConceptDefinitionChar0"/>
        </w:rPr>
        <w:t>Adres</w:t>
      </w:r>
      <w:r>
        <w:rPr>
          <w:rStyle w:val="BookItalic"/>
        </w:rPr>
        <w:t xml:space="preserve"> Tablosu Ana / Detay İlişkisi</w:t>
      </w:r>
    </w:p>
    <w:p w:rsidR="00467D0D" w:rsidRDefault="00563DCA" w:rsidP="00563DCA">
      <w:pPr>
        <w:pStyle w:val="H3"/>
      </w:pPr>
      <w:r>
        <w:t>Sınıf Yapısı</w:t>
      </w:r>
    </w:p>
    <w:p w:rsidR="00563DCA" w:rsidRPr="00563DCA" w:rsidRDefault="00DE2759" w:rsidP="00563DCA">
      <w:pPr>
        <w:pStyle w:val="BookText"/>
        <w:rPr>
          <w:lang w:eastAsia="tr-TR"/>
        </w:rPr>
      </w:pPr>
      <w:r w:rsidRPr="00DE2759">
        <w:rPr>
          <w:rStyle w:val="BookConceptDefinitionChar0"/>
        </w:rPr>
        <w:t>Kisi</w:t>
      </w:r>
      <w:r>
        <w:rPr>
          <w:lang w:eastAsia="tr-TR"/>
        </w:rPr>
        <w:t xml:space="preserve"> ve </w:t>
      </w:r>
      <w:r w:rsidRPr="00DE2759">
        <w:rPr>
          <w:rStyle w:val="BookConceptDefinitionChar0"/>
        </w:rPr>
        <w:t>Adres</w:t>
      </w:r>
      <w:r>
        <w:rPr>
          <w:lang w:eastAsia="tr-TR"/>
        </w:rPr>
        <w:t xml:space="preserve"> tabloları veri ilişki nesnesi ile birbirlerine 1 </w:t>
      </w:r>
      <w:r>
        <w:rPr>
          <w:lang w:eastAsia="tr-TR"/>
        </w:rPr>
        <w:sym w:font="Symbol" w:char="F0AE"/>
      </w:r>
      <w:r>
        <w:rPr>
          <w:lang w:eastAsia="tr-TR"/>
        </w:rPr>
        <w:t xml:space="preserve"> N, bir başka anlatımla, kişi tablosundaki bir kayda karşılık </w:t>
      </w:r>
      <w:r w:rsidRPr="00DE2759">
        <w:rPr>
          <w:rStyle w:val="BookConceptDefinitionChar0"/>
        </w:rPr>
        <w:t>Adres</w:t>
      </w:r>
      <w:r>
        <w:rPr>
          <w:lang w:eastAsia="tr-TR"/>
        </w:rPr>
        <w:t xml:space="preserve"> tablosunda birden fazla kaydın olabilmesi şeklinde bağlanmıştır. Yapılan bu işlem ile, üretilen adres satır sınıfı (</w:t>
      </w:r>
      <w:r w:rsidRPr="00DE2759">
        <w:rPr>
          <w:rStyle w:val="BookConceptDefinitionChar0"/>
        </w:rPr>
        <w:t>AdresRow</w:t>
      </w:r>
      <w:r w:rsidR="00936E46">
        <w:rPr>
          <w:lang w:eastAsia="tr-TR"/>
        </w:rPr>
        <w:t>) içerisin</w:t>
      </w:r>
      <w:r>
        <w:rPr>
          <w:lang w:eastAsia="tr-TR"/>
        </w:rPr>
        <w:t>e, adres kaydının bağlı olduğu kişi kaydına erişim amacıyla kullanılabilecek kişi satır sınıfı (</w:t>
      </w:r>
      <w:r w:rsidRPr="00DE2759">
        <w:rPr>
          <w:rStyle w:val="BookConceptDefinitionChar0"/>
        </w:rPr>
        <w:t>KisiRow</w:t>
      </w:r>
      <w:r>
        <w:rPr>
          <w:lang w:eastAsia="tr-TR"/>
        </w:rPr>
        <w:t>) tipinde özellik eklenmektedir.</w:t>
      </w:r>
    </w:p>
    <w:p w:rsidR="00D31E0B" w:rsidRDefault="004F36EC" w:rsidP="004F36EC">
      <w:pPr>
        <w:pStyle w:val="H2"/>
      </w:pPr>
      <w:r>
        <w:lastRenderedPageBreak/>
        <w:t>Sınıf Kullanım Örnekleri</w:t>
      </w:r>
    </w:p>
    <w:p w:rsidR="00B144EC" w:rsidRDefault="00D70BC3" w:rsidP="00D70BC3">
      <w:pPr>
        <w:pStyle w:val="BookText"/>
      </w:pPr>
      <w:r>
        <w:t xml:space="preserve">VS.NET tarafından oluşturulan </w:t>
      </w:r>
      <w:r w:rsidR="00C9664F">
        <w:t>veri kümesi, tablosu, adaptör ve ilişki sınıflarının kullanımı</w:t>
      </w:r>
      <w:r>
        <w:t xml:space="preserve"> </w:t>
      </w:r>
      <w:r w:rsidR="00C9664F">
        <w:t xml:space="preserve">hakkında </w:t>
      </w:r>
      <w:r w:rsidR="006F1699">
        <w:t xml:space="preserve">bu konu başlığında çeşitli örnekler </w:t>
      </w:r>
      <w:r w:rsidR="00C9664F">
        <w:t>sunulacaktır.</w:t>
      </w:r>
    </w:p>
    <w:p w:rsidR="00C9664F" w:rsidRDefault="00C9664F" w:rsidP="00D70BC3">
      <w:pPr>
        <w:pStyle w:val="BookText"/>
      </w:pPr>
      <w:r>
        <w:t>Sunulan örneklerde kullanılan veri yapısı aşağıda gösterilmiştir.</w:t>
      </w:r>
    </w:p>
    <w:p w:rsidR="00F967BE" w:rsidRDefault="002B6118" w:rsidP="00F967BE">
      <w:pPr>
        <w:pStyle w:val="BookScreenCapture"/>
      </w:pPr>
      <w:r>
        <w:rPr>
          <w:noProof/>
        </w:rPr>
        <w:drawing>
          <wp:inline distT="0" distB="0" distL="0" distR="0">
            <wp:extent cx="3138170" cy="2173605"/>
            <wp:effectExtent l="0" t="0" r="0" b="0"/>
            <wp:docPr id="1104" name="Picture 1104" descr="C:\Documents and Settings\Tansu\My Documents\Books\DotNet\Documents\BookPictures\Ekran\dssample.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04" descr="C:\Documents and Settings\Tansu\My Documents\Books\DotNet\Documents\BookPictures\Ekran\dssample.tif"/>
                    <pic:cNvPicPr>
                      <a:picLocks/>
                    </pic:cNvPicPr>
                  </pic:nvPicPr>
                  <pic:blipFill>
                    <a:blip r:link="rId210">
                      <a:extLst>
                        <a:ext uri="{28A0092B-C50C-407E-A947-70E740481C1C}">
                          <a14:useLocalDpi xmlns:a14="http://schemas.microsoft.com/office/drawing/2010/main" val="0"/>
                        </a:ext>
                      </a:extLst>
                    </a:blip>
                    <a:srcRect/>
                    <a:stretch>
                      <a:fillRect/>
                    </a:stretch>
                  </pic:blipFill>
                  <pic:spPr bwMode="auto">
                    <a:xfrm>
                      <a:off x="0" y="0"/>
                      <a:ext cx="3138170" cy="2173605"/>
                    </a:xfrm>
                    <a:prstGeom prst="rect">
                      <a:avLst/>
                    </a:prstGeom>
                    <a:noFill/>
                    <a:ln>
                      <a:noFill/>
                    </a:ln>
                  </pic:spPr>
                </pic:pic>
              </a:graphicData>
            </a:graphic>
          </wp:inline>
        </w:drawing>
      </w:r>
    </w:p>
    <w:p w:rsidR="00F967BE" w:rsidRDefault="00F967BE" w:rsidP="00F967B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127</w:t>
      </w:r>
      <w:r w:rsidR="00F709C6">
        <w:rPr>
          <w:noProof/>
        </w:rPr>
        <w:fldChar w:fldCharType="end"/>
      </w:r>
      <w:r>
        <w:t xml:space="preserve">, </w:t>
      </w:r>
      <w:r w:rsidRPr="00F967BE">
        <w:rPr>
          <w:rStyle w:val="BookConceptDefinitionChar0"/>
        </w:rPr>
        <w:t>Kisi</w:t>
      </w:r>
      <w:r>
        <w:rPr>
          <w:rStyle w:val="BookItalic"/>
        </w:rPr>
        <w:t xml:space="preserve">, </w:t>
      </w:r>
      <w:r w:rsidRPr="00F967BE">
        <w:rPr>
          <w:rStyle w:val="BookConceptDefinitionChar0"/>
        </w:rPr>
        <w:t>Adres</w:t>
      </w:r>
      <w:r>
        <w:rPr>
          <w:rStyle w:val="BookItalic"/>
        </w:rPr>
        <w:t xml:space="preserve"> ve </w:t>
      </w:r>
      <w:r w:rsidRPr="00F967BE">
        <w:rPr>
          <w:rStyle w:val="BookConceptDefinitionChar0"/>
        </w:rPr>
        <w:t>Sehir</w:t>
      </w:r>
      <w:r>
        <w:rPr>
          <w:rStyle w:val="BookItalic"/>
        </w:rPr>
        <w:t xml:space="preserve"> Tabloları</w:t>
      </w:r>
    </w:p>
    <w:p w:rsidR="00C9664F" w:rsidRPr="00F967BE" w:rsidRDefault="00F967BE" w:rsidP="00F967BE">
      <w:pPr>
        <w:pStyle w:val="BookText"/>
      </w:pPr>
      <w:r>
        <w:t>Üretilen sınıfların veri kümesi ve ilişkileri olmadan kullanım yöntemleri aşağıda gösterilmiştir.</w:t>
      </w:r>
    </w:p>
    <w:p w:rsidR="00D70BC3" w:rsidRDefault="00D70BC3" w:rsidP="00D70BC3">
      <w:pPr>
        <w:pStyle w:val="CSVB"/>
      </w:pPr>
      <w:r>
        <w:t>C#</w:t>
      </w:r>
    </w:p>
    <w:p w:rsidR="00A32FC8" w:rsidRDefault="00A32FC8" w:rsidP="00A32FC8">
      <w:pPr>
        <w:pStyle w:val="BookCode"/>
        <w:rPr>
          <w:lang w:val="en-US"/>
        </w:rPr>
      </w:pPr>
      <w:r>
        <w:rPr>
          <w:lang w:val="en-US"/>
        </w:rPr>
        <w:t>// Tablo adaptörlerini oluştur.</w:t>
      </w:r>
    </w:p>
    <w:p w:rsidR="00A32FC8" w:rsidRPr="00A32FC8" w:rsidRDefault="00A32FC8" w:rsidP="00A32FC8">
      <w:pPr>
        <w:pStyle w:val="BookCode"/>
        <w:rPr>
          <w:lang w:val="en-US"/>
        </w:rPr>
      </w:pPr>
      <w:r w:rsidRPr="00A32FC8">
        <w:rPr>
          <w:lang w:val="en-US"/>
        </w:rPr>
        <w:t xml:space="preserve">KisiTableAdapter kisiAdaptor = </w:t>
      </w:r>
      <w:r w:rsidRPr="00A32FC8">
        <w:rPr>
          <w:b/>
          <w:bCs/>
          <w:lang w:val="en-US"/>
        </w:rPr>
        <w:t>new</w:t>
      </w:r>
      <w:r w:rsidRPr="00A32FC8">
        <w:rPr>
          <w:lang w:val="en-US"/>
        </w:rPr>
        <w:t xml:space="preserve"> KisiTableAdapter();</w:t>
      </w:r>
    </w:p>
    <w:p w:rsidR="00A32FC8" w:rsidRPr="00A32FC8" w:rsidRDefault="00A32FC8" w:rsidP="00A32FC8">
      <w:pPr>
        <w:pStyle w:val="BookCode"/>
        <w:rPr>
          <w:lang w:val="en-US"/>
        </w:rPr>
      </w:pPr>
      <w:r w:rsidRPr="00A32FC8">
        <w:rPr>
          <w:lang w:val="en-US"/>
        </w:rPr>
        <w:t xml:space="preserve">AdresTableAdapter adresAdaptor = </w:t>
      </w:r>
      <w:r w:rsidRPr="00A32FC8">
        <w:rPr>
          <w:b/>
          <w:bCs/>
          <w:lang w:val="en-US"/>
        </w:rPr>
        <w:t>new</w:t>
      </w:r>
      <w:r w:rsidRPr="00A32FC8">
        <w:rPr>
          <w:lang w:val="en-US"/>
        </w:rPr>
        <w:t xml:space="preserve"> AdresTableAdapter();</w:t>
      </w:r>
    </w:p>
    <w:p w:rsidR="00A32FC8" w:rsidRPr="00A32FC8" w:rsidRDefault="00A32FC8" w:rsidP="00A32FC8">
      <w:pPr>
        <w:pStyle w:val="BookCode"/>
        <w:rPr>
          <w:lang w:val="en-US"/>
        </w:rPr>
      </w:pPr>
      <w:r w:rsidRPr="00A32FC8">
        <w:rPr>
          <w:lang w:val="en-US"/>
        </w:rPr>
        <w:t xml:space="preserve">SehirTableAdapter sehirAdaptor = </w:t>
      </w:r>
      <w:r w:rsidRPr="00A32FC8">
        <w:rPr>
          <w:b/>
          <w:bCs/>
          <w:lang w:val="en-US"/>
        </w:rPr>
        <w:t>new</w:t>
      </w:r>
      <w:r w:rsidRPr="00A32FC8">
        <w:rPr>
          <w:lang w:val="en-US"/>
        </w:rPr>
        <w:t xml:space="preserve"> SehirTableAdapter();</w:t>
      </w:r>
    </w:p>
    <w:p w:rsidR="00A32FC8" w:rsidRPr="00A32FC8" w:rsidRDefault="00A32FC8" w:rsidP="00A32FC8">
      <w:pPr>
        <w:pStyle w:val="BookCode"/>
        <w:rPr>
          <w:lang w:val="en-US"/>
        </w:rPr>
      </w:pPr>
    </w:p>
    <w:p w:rsidR="00A32FC8" w:rsidRPr="00A32FC8" w:rsidRDefault="00A32FC8" w:rsidP="00A32FC8">
      <w:pPr>
        <w:pStyle w:val="BookCode"/>
        <w:rPr>
          <w:lang w:val="en-US"/>
        </w:rPr>
      </w:pPr>
      <w:r w:rsidRPr="00A32FC8">
        <w:rPr>
          <w:b/>
          <w:bCs/>
          <w:lang w:val="en-US"/>
        </w:rPr>
        <w:t>int</w:t>
      </w:r>
      <w:r w:rsidRPr="00A32FC8">
        <w:rPr>
          <w:lang w:val="en-US"/>
        </w:rPr>
        <w:t xml:space="preserve"> kisiId = 0;</w:t>
      </w:r>
    </w:p>
    <w:p w:rsidR="00A32FC8" w:rsidRPr="00A32FC8" w:rsidRDefault="00A32FC8" w:rsidP="00A32FC8">
      <w:pPr>
        <w:pStyle w:val="BookCode"/>
        <w:rPr>
          <w:lang w:val="en-US"/>
        </w:rPr>
      </w:pPr>
      <w:r w:rsidRPr="00A32FC8">
        <w:rPr>
          <w:lang w:val="en-US"/>
        </w:rPr>
        <w:t>kisiAdaptor.Insert(</w:t>
      </w:r>
      <w:r w:rsidRPr="00A32FC8">
        <w:rPr>
          <w:b/>
          <w:bCs/>
          <w:lang w:val="en-US"/>
        </w:rPr>
        <w:t>ref</w:t>
      </w:r>
      <w:r w:rsidRPr="00A32FC8">
        <w:rPr>
          <w:lang w:val="en-US"/>
        </w:rPr>
        <w:t xml:space="preserve"> kisiId, 5467981235, "Melik", "Kanık", </w:t>
      </w:r>
      <w:r>
        <w:rPr>
          <w:lang w:val="en-US"/>
        </w:rPr>
        <w:br/>
        <w:t xml:space="preserve">                   </w:t>
      </w:r>
      <w:r w:rsidRPr="00A32FC8">
        <w:rPr>
          <w:b/>
          <w:bCs/>
          <w:lang w:val="en-US"/>
        </w:rPr>
        <w:t>new</w:t>
      </w:r>
      <w:r w:rsidRPr="00A32FC8">
        <w:rPr>
          <w:lang w:val="en-US"/>
        </w:rPr>
        <w:t xml:space="preserve"> DateTime(1999, 6, 5));</w:t>
      </w:r>
    </w:p>
    <w:p w:rsidR="00A32FC8" w:rsidRPr="00A32FC8" w:rsidRDefault="00A32FC8" w:rsidP="00A32FC8">
      <w:pPr>
        <w:pStyle w:val="BookCode"/>
        <w:rPr>
          <w:lang w:val="en-US"/>
        </w:rPr>
      </w:pPr>
      <w:r w:rsidRPr="00A32FC8">
        <w:rPr>
          <w:lang w:val="en-US"/>
        </w:rPr>
        <w:t>Console.WriteLine("Yeni kişi eklendi, kayıt numarası: {0}", kisiId);</w:t>
      </w:r>
    </w:p>
    <w:p w:rsidR="00A32FC8" w:rsidRPr="00A32FC8" w:rsidRDefault="00A32FC8" w:rsidP="00A32FC8">
      <w:pPr>
        <w:pStyle w:val="BookCode"/>
        <w:rPr>
          <w:lang w:val="en-US"/>
        </w:rPr>
      </w:pPr>
    </w:p>
    <w:p w:rsidR="00A32FC8" w:rsidRPr="00A32FC8" w:rsidRDefault="00A32FC8" w:rsidP="00A32FC8">
      <w:pPr>
        <w:pStyle w:val="BookCode"/>
        <w:rPr>
          <w:lang w:val="en-US"/>
        </w:rPr>
      </w:pPr>
      <w:r w:rsidRPr="00A32FC8">
        <w:rPr>
          <w:lang w:val="en-US"/>
        </w:rPr>
        <w:t xml:space="preserve">kisiAdaptor.Update(kisiId, 3467981234, "Murat", "Kanık", </w:t>
      </w:r>
      <w:r>
        <w:rPr>
          <w:lang w:val="en-US"/>
        </w:rPr>
        <w:br/>
        <w:t xml:space="preserve">                   </w:t>
      </w:r>
      <w:r w:rsidRPr="00A32FC8">
        <w:rPr>
          <w:b/>
          <w:bCs/>
          <w:lang w:val="en-US"/>
        </w:rPr>
        <w:t>new</w:t>
      </w:r>
      <w:r w:rsidRPr="00A32FC8">
        <w:rPr>
          <w:lang w:val="en-US"/>
        </w:rPr>
        <w:t xml:space="preserve"> DateTime(1999, 6, 5));</w:t>
      </w:r>
    </w:p>
    <w:p w:rsidR="00A32FC8" w:rsidRPr="00A32FC8" w:rsidRDefault="00A32FC8" w:rsidP="00A32FC8">
      <w:pPr>
        <w:pStyle w:val="BookCode"/>
        <w:rPr>
          <w:lang w:val="en-US"/>
        </w:rPr>
      </w:pPr>
      <w:r w:rsidRPr="00A32FC8">
        <w:rPr>
          <w:lang w:val="en-US"/>
        </w:rPr>
        <w:t>Console.WriteLine("Eklenen kişi kaydı güncellendi");</w:t>
      </w:r>
    </w:p>
    <w:p w:rsidR="00A32FC8" w:rsidRPr="00A32FC8" w:rsidRDefault="00A32FC8" w:rsidP="00A32FC8">
      <w:pPr>
        <w:pStyle w:val="BookCode"/>
        <w:rPr>
          <w:lang w:val="en-US"/>
        </w:rPr>
      </w:pPr>
    </w:p>
    <w:p w:rsidR="00A32FC8" w:rsidRPr="00A32FC8" w:rsidRDefault="00A32FC8" w:rsidP="00A32FC8">
      <w:pPr>
        <w:pStyle w:val="BookCode"/>
        <w:rPr>
          <w:lang w:val="en-US"/>
        </w:rPr>
      </w:pPr>
      <w:r w:rsidRPr="00A32FC8">
        <w:rPr>
          <w:lang w:val="en-US"/>
        </w:rPr>
        <w:t xml:space="preserve">Veriler.KisiDataTable kisiler = kisiAdaptor.GetirAdSoyadIle("M", </w:t>
      </w:r>
      <w:r w:rsidRPr="00A32FC8">
        <w:rPr>
          <w:b/>
          <w:bCs/>
          <w:lang w:val="en-US"/>
        </w:rPr>
        <w:t>null</w:t>
      </w:r>
      <w:r w:rsidRPr="00A32FC8">
        <w:rPr>
          <w:lang w:val="en-US"/>
        </w:rPr>
        <w:t>);</w:t>
      </w:r>
    </w:p>
    <w:p w:rsidR="00A32FC8" w:rsidRPr="00A32FC8" w:rsidRDefault="00A32FC8" w:rsidP="00A32FC8">
      <w:pPr>
        <w:pStyle w:val="BookCode"/>
        <w:rPr>
          <w:lang w:val="en-US"/>
        </w:rPr>
      </w:pPr>
      <w:r w:rsidRPr="00A32FC8">
        <w:rPr>
          <w:lang w:val="en-US"/>
        </w:rPr>
        <w:lastRenderedPageBreak/>
        <w:t>Console.WriteLine("Adı M ile başlayan kişiler ...");</w:t>
      </w:r>
    </w:p>
    <w:p w:rsidR="00A32FC8" w:rsidRPr="00A32FC8" w:rsidRDefault="00A32FC8" w:rsidP="00A32FC8">
      <w:pPr>
        <w:pStyle w:val="BookCode"/>
        <w:rPr>
          <w:lang w:val="en-US"/>
        </w:rPr>
      </w:pPr>
      <w:r w:rsidRPr="00A32FC8">
        <w:rPr>
          <w:b/>
          <w:bCs/>
          <w:lang w:val="en-US"/>
        </w:rPr>
        <w:t>foreach</w:t>
      </w:r>
      <w:r w:rsidRPr="00A32FC8">
        <w:rPr>
          <w:lang w:val="en-US"/>
        </w:rPr>
        <w:t xml:space="preserve"> (Veriler.KisiRow kisirow </w:t>
      </w:r>
      <w:r w:rsidRPr="00A32FC8">
        <w:rPr>
          <w:b/>
          <w:bCs/>
          <w:lang w:val="en-US"/>
        </w:rPr>
        <w:t>in</w:t>
      </w:r>
      <w:r w:rsidRPr="00A32FC8">
        <w:rPr>
          <w:lang w:val="en-US"/>
        </w:rPr>
        <w:t xml:space="preserve"> kisiler.Rows)</w:t>
      </w:r>
    </w:p>
    <w:p w:rsidR="00A32FC8" w:rsidRPr="00A32FC8" w:rsidRDefault="00A32FC8" w:rsidP="00A32FC8">
      <w:pPr>
        <w:pStyle w:val="BookCode"/>
        <w:rPr>
          <w:lang w:val="en-US"/>
        </w:rPr>
      </w:pPr>
      <w:r w:rsidRPr="00A32FC8">
        <w:rPr>
          <w:lang w:val="en-US"/>
        </w:rPr>
        <w:t xml:space="preserve">    Console.WriteLine("{0} {1}", kisirow.Ad, kisirow.Soyad);</w:t>
      </w:r>
    </w:p>
    <w:p w:rsidR="00A32FC8" w:rsidRPr="00A32FC8" w:rsidRDefault="00A32FC8" w:rsidP="00A32FC8">
      <w:pPr>
        <w:pStyle w:val="BookCode"/>
        <w:rPr>
          <w:lang w:val="en-US"/>
        </w:rPr>
      </w:pPr>
    </w:p>
    <w:p w:rsidR="00A32FC8" w:rsidRPr="00A32FC8" w:rsidRDefault="00A32FC8" w:rsidP="00A32FC8">
      <w:pPr>
        <w:pStyle w:val="BookCode"/>
        <w:rPr>
          <w:lang w:val="en-US"/>
        </w:rPr>
      </w:pPr>
      <w:r w:rsidRPr="00A32FC8">
        <w:rPr>
          <w:lang w:val="en-US"/>
        </w:rPr>
        <w:t>Veriler.SehirDataTable sehir = sehirAdaptor.GetirTumSehirler();</w:t>
      </w:r>
    </w:p>
    <w:p w:rsidR="00A32FC8" w:rsidRDefault="00A32FC8" w:rsidP="00A32FC8">
      <w:pPr>
        <w:pStyle w:val="BookCode"/>
        <w:rPr>
          <w:lang w:val="en-US"/>
        </w:rPr>
      </w:pPr>
    </w:p>
    <w:p w:rsidR="00A32FC8" w:rsidRPr="00A32FC8" w:rsidRDefault="00A32FC8" w:rsidP="00A32FC8">
      <w:pPr>
        <w:pStyle w:val="BookCode"/>
        <w:rPr>
          <w:lang w:val="en-US"/>
        </w:rPr>
      </w:pPr>
      <w:r>
        <w:rPr>
          <w:lang w:val="en-US"/>
        </w:rPr>
        <w:t>// Eklenen kişiye ait adres kayıtlarını oluştur.</w:t>
      </w:r>
    </w:p>
    <w:p w:rsidR="00A32FC8" w:rsidRPr="00A32FC8" w:rsidRDefault="00A32FC8" w:rsidP="00A32FC8">
      <w:pPr>
        <w:pStyle w:val="BookCode"/>
        <w:rPr>
          <w:lang w:val="en-US"/>
        </w:rPr>
      </w:pPr>
      <w:r w:rsidRPr="00A32FC8">
        <w:rPr>
          <w:b/>
          <w:bCs/>
          <w:lang w:val="en-US"/>
        </w:rPr>
        <w:t>int</w:t>
      </w:r>
      <w:r w:rsidRPr="00A32FC8">
        <w:rPr>
          <w:lang w:val="en-US"/>
        </w:rPr>
        <w:t xml:space="preserve"> adresId = 0;</w:t>
      </w:r>
    </w:p>
    <w:p w:rsidR="00A32FC8" w:rsidRPr="00A32FC8" w:rsidRDefault="00A32FC8" w:rsidP="00A32FC8">
      <w:pPr>
        <w:pStyle w:val="BookCode"/>
        <w:rPr>
          <w:lang w:val="en-US"/>
        </w:rPr>
      </w:pPr>
      <w:r w:rsidRPr="00A32FC8">
        <w:rPr>
          <w:lang w:val="en-US"/>
        </w:rPr>
        <w:t>adresAdaptor.Insert(</w:t>
      </w:r>
      <w:r w:rsidRPr="00A32FC8">
        <w:rPr>
          <w:b/>
          <w:bCs/>
          <w:lang w:val="en-US"/>
        </w:rPr>
        <w:t>ref</w:t>
      </w:r>
      <w:r w:rsidRPr="00A32FC8">
        <w:rPr>
          <w:lang w:val="en-US"/>
        </w:rPr>
        <w:t xml:space="preserve"> adresId, kisiId, 1, "51900", "Ev adresi");</w:t>
      </w:r>
    </w:p>
    <w:p w:rsidR="00A32FC8" w:rsidRPr="00A32FC8" w:rsidRDefault="00A32FC8" w:rsidP="00A32FC8">
      <w:pPr>
        <w:pStyle w:val="BookCode"/>
        <w:rPr>
          <w:lang w:val="en-US"/>
        </w:rPr>
      </w:pPr>
      <w:r w:rsidRPr="00A32FC8">
        <w:rPr>
          <w:lang w:val="en-US"/>
        </w:rPr>
        <w:t>adresAdaptor.Insert(</w:t>
      </w:r>
      <w:r w:rsidRPr="00A32FC8">
        <w:rPr>
          <w:b/>
          <w:bCs/>
          <w:lang w:val="en-US"/>
        </w:rPr>
        <w:t>ref</w:t>
      </w:r>
      <w:r w:rsidRPr="00A32FC8">
        <w:rPr>
          <w:lang w:val="en-US"/>
        </w:rPr>
        <w:t xml:space="preserve"> adresId, kisiId, 2, "51900", "İş adresi");</w:t>
      </w:r>
    </w:p>
    <w:p w:rsidR="00A32FC8" w:rsidRPr="00A32FC8" w:rsidRDefault="00A32FC8" w:rsidP="00A32FC8">
      <w:pPr>
        <w:pStyle w:val="BookCode"/>
        <w:rPr>
          <w:lang w:val="en-US"/>
        </w:rPr>
      </w:pPr>
    </w:p>
    <w:p w:rsidR="00A32FC8" w:rsidRPr="00A32FC8" w:rsidRDefault="00A32FC8" w:rsidP="00A32FC8">
      <w:pPr>
        <w:pStyle w:val="BookCode"/>
        <w:rPr>
          <w:lang w:val="en-US"/>
        </w:rPr>
      </w:pPr>
    </w:p>
    <w:p w:rsidR="00A32FC8" w:rsidRPr="00A32FC8" w:rsidRDefault="00A32FC8" w:rsidP="00A32FC8">
      <w:pPr>
        <w:pStyle w:val="BookCode"/>
        <w:rPr>
          <w:lang w:val="en-US"/>
        </w:rPr>
      </w:pPr>
      <w:r w:rsidRPr="00A32FC8">
        <w:rPr>
          <w:lang w:val="en-US"/>
        </w:rPr>
        <w:t>Veriler.AdresDataTable adresler = adresAdaptor.GetirKisiIle(kisiId);</w:t>
      </w:r>
    </w:p>
    <w:p w:rsidR="00A32FC8" w:rsidRPr="00A32FC8" w:rsidRDefault="00A32FC8" w:rsidP="00A32FC8">
      <w:pPr>
        <w:pStyle w:val="BookCode"/>
        <w:rPr>
          <w:lang w:val="en-US"/>
        </w:rPr>
      </w:pPr>
      <w:r w:rsidRPr="00A32FC8">
        <w:rPr>
          <w:lang w:val="en-US"/>
        </w:rPr>
        <w:t>Veriler.KisiRow kisiRow = kisiler.FindById(adresler[0].KisiId);</w:t>
      </w:r>
    </w:p>
    <w:p w:rsidR="00A32FC8" w:rsidRDefault="00A32FC8" w:rsidP="00A32FC8">
      <w:pPr>
        <w:pStyle w:val="BookCode"/>
        <w:rPr>
          <w:lang w:val="en-US"/>
        </w:rPr>
      </w:pPr>
      <w:r w:rsidRPr="00A32FC8">
        <w:rPr>
          <w:lang w:val="en-US"/>
        </w:rPr>
        <w:t xml:space="preserve">Console.WriteLine("TcKimlikNo, Ad, Soyadı: {0}, {1}, {2}", </w:t>
      </w:r>
      <w:r>
        <w:rPr>
          <w:lang w:val="en-US"/>
        </w:rPr>
        <w:br/>
        <w:t xml:space="preserve">                   </w:t>
      </w:r>
      <w:r w:rsidRPr="00A32FC8">
        <w:rPr>
          <w:lang w:val="en-US"/>
        </w:rPr>
        <w:t>kisiRow.TcKimlikNo, kisiRow.Ad, kisiRow.Soyad);</w:t>
      </w:r>
    </w:p>
    <w:p w:rsidR="00D8181C" w:rsidRDefault="00D8181C" w:rsidP="00D8181C">
      <w:pPr>
        <w:pStyle w:val="BookCode"/>
        <w:rPr>
          <w:bCs/>
          <w:lang w:val="en-US"/>
        </w:rPr>
      </w:pPr>
    </w:p>
    <w:p w:rsidR="00D8181C" w:rsidRPr="00D8181C" w:rsidRDefault="00D8181C" w:rsidP="00D8181C">
      <w:pPr>
        <w:pStyle w:val="BookCode"/>
        <w:rPr>
          <w:bCs/>
          <w:lang w:val="en-US"/>
        </w:rPr>
      </w:pPr>
      <w:r>
        <w:rPr>
          <w:bCs/>
          <w:lang w:val="en-US"/>
        </w:rPr>
        <w:t>//</w:t>
      </w:r>
      <w:r w:rsidRPr="00D8181C">
        <w:rPr>
          <w:bCs/>
          <w:lang w:val="en-US"/>
        </w:rPr>
        <w:t xml:space="preserve"> </w:t>
      </w:r>
      <w:r>
        <w:rPr>
          <w:bCs/>
          <w:lang w:val="en-US"/>
        </w:rPr>
        <w:t>Adres bilgilerinde bulunan SehirId değeri ile şehir isimlerine ulaş.</w:t>
      </w:r>
    </w:p>
    <w:p w:rsidR="00A32FC8" w:rsidRPr="00A32FC8" w:rsidRDefault="00A32FC8" w:rsidP="00A32FC8">
      <w:pPr>
        <w:pStyle w:val="BookCode"/>
        <w:rPr>
          <w:lang w:val="en-US"/>
        </w:rPr>
      </w:pPr>
      <w:r w:rsidRPr="00A32FC8">
        <w:rPr>
          <w:b/>
          <w:bCs/>
          <w:lang w:val="en-US"/>
        </w:rPr>
        <w:t>foreach</w:t>
      </w:r>
      <w:r w:rsidRPr="00A32FC8">
        <w:rPr>
          <w:lang w:val="en-US"/>
        </w:rPr>
        <w:t xml:space="preserve"> (Veriler.AdresRow adresRow </w:t>
      </w:r>
      <w:r w:rsidRPr="00A32FC8">
        <w:rPr>
          <w:b/>
          <w:bCs/>
          <w:lang w:val="en-US"/>
        </w:rPr>
        <w:t>in</w:t>
      </w:r>
      <w:r w:rsidRPr="00A32FC8">
        <w:rPr>
          <w:lang w:val="en-US"/>
        </w:rPr>
        <w:t xml:space="preserve"> adresler.Rows)</w:t>
      </w:r>
    </w:p>
    <w:p w:rsidR="00A32FC8" w:rsidRPr="00A32FC8" w:rsidRDefault="00A32FC8" w:rsidP="00A32FC8">
      <w:pPr>
        <w:pStyle w:val="BookCode"/>
        <w:rPr>
          <w:lang w:val="en-US"/>
        </w:rPr>
      </w:pPr>
      <w:r w:rsidRPr="00A32FC8">
        <w:rPr>
          <w:lang w:val="en-US"/>
        </w:rPr>
        <w:t xml:space="preserve">    Console.WriteLine("Adres, Şehir: {0}, {1}", adresRow.Adres, </w:t>
      </w:r>
      <w:r>
        <w:rPr>
          <w:lang w:val="en-US"/>
        </w:rPr>
        <w:br/>
        <w:t xml:space="preserve">                      </w:t>
      </w:r>
      <w:r w:rsidRPr="00A32FC8">
        <w:rPr>
          <w:lang w:val="en-US"/>
        </w:rPr>
        <w:t>sehir.FindById(adresRow.SehirId).Ad);</w:t>
      </w:r>
    </w:p>
    <w:p w:rsidR="00A32FC8" w:rsidRPr="00A32FC8" w:rsidRDefault="00A32FC8" w:rsidP="00A32FC8">
      <w:pPr>
        <w:pStyle w:val="BookCode"/>
        <w:rPr>
          <w:lang w:val="en-US"/>
        </w:rPr>
      </w:pPr>
    </w:p>
    <w:p w:rsidR="00A32FC8" w:rsidRDefault="00A32FC8" w:rsidP="00A32FC8">
      <w:pPr>
        <w:pStyle w:val="BookCode"/>
        <w:rPr>
          <w:lang w:val="en-US"/>
        </w:rPr>
      </w:pPr>
      <w:r>
        <w:rPr>
          <w:lang w:val="en-US"/>
        </w:rPr>
        <w:t>// Oluşturulan iki adres verisini sil.</w:t>
      </w:r>
    </w:p>
    <w:p w:rsidR="00A32FC8" w:rsidRPr="00A32FC8" w:rsidRDefault="00A32FC8" w:rsidP="00A32FC8">
      <w:pPr>
        <w:pStyle w:val="BookCode"/>
        <w:rPr>
          <w:lang w:val="en-US"/>
        </w:rPr>
      </w:pPr>
      <w:r w:rsidRPr="00A32FC8">
        <w:rPr>
          <w:lang w:val="en-US"/>
        </w:rPr>
        <w:t>adresler[0].Delete();</w:t>
      </w:r>
    </w:p>
    <w:p w:rsidR="00A32FC8" w:rsidRPr="00A32FC8" w:rsidRDefault="00A32FC8" w:rsidP="00A32FC8">
      <w:pPr>
        <w:pStyle w:val="BookCode"/>
        <w:rPr>
          <w:lang w:val="en-US"/>
        </w:rPr>
      </w:pPr>
      <w:r w:rsidRPr="00A32FC8">
        <w:rPr>
          <w:lang w:val="en-US"/>
        </w:rPr>
        <w:t>adresler[1].Delete();</w:t>
      </w:r>
    </w:p>
    <w:p w:rsidR="00A32FC8" w:rsidRDefault="00A32FC8" w:rsidP="00A32FC8">
      <w:pPr>
        <w:pStyle w:val="BookCode"/>
        <w:rPr>
          <w:b/>
          <w:bCs/>
          <w:lang w:val="en-US"/>
        </w:rPr>
      </w:pPr>
    </w:p>
    <w:p w:rsidR="00A32FC8" w:rsidRPr="00A32FC8" w:rsidRDefault="00A32FC8" w:rsidP="00A32FC8">
      <w:pPr>
        <w:pStyle w:val="BookCode"/>
        <w:rPr>
          <w:bCs/>
          <w:lang w:val="en-US"/>
        </w:rPr>
      </w:pPr>
      <w:r w:rsidRPr="00A32FC8">
        <w:rPr>
          <w:bCs/>
          <w:lang w:val="en-US"/>
        </w:rPr>
        <w:t>//</w:t>
      </w:r>
      <w:r>
        <w:rPr>
          <w:bCs/>
          <w:lang w:val="en-US"/>
        </w:rPr>
        <w:t xml:space="preserve"> Veri tablosunda yapılan değişiklikleri veritabanına ilet.</w:t>
      </w:r>
    </w:p>
    <w:p w:rsidR="00A32FC8" w:rsidRPr="00A32FC8" w:rsidRDefault="00A32FC8" w:rsidP="00A32FC8">
      <w:pPr>
        <w:pStyle w:val="BookCode"/>
        <w:rPr>
          <w:lang w:val="en-US"/>
        </w:rPr>
      </w:pPr>
      <w:r w:rsidRPr="00A32FC8">
        <w:rPr>
          <w:b/>
          <w:bCs/>
          <w:lang w:val="en-US"/>
        </w:rPr>
        <w:t>int</w:t>
      </w:r>
      <w:r w:rsidRPr="00A32FC8">
        <w:rPr>
          <w:lang w:val="en-US"/>
        </w:rPr>
        <w:t xml:space="preserve"> etkilenenKayitSayisi = adresAdaptor.Update(adresler);</w:t>
      </w:r>
    </w:p>
    <w:p w:rsidR="00A32FC8" w:rsidRPr="00A32FC8" w:rsidRDefault="00A32FC8" w:rsidP="00A32FC8">
      <w:pPr>
        <w:pStyle w:val="BookCode"/>
        <w:rPr>
          <w:lang w:val="en-US"/>
        </w:rPr>
      </w:pPr>
      <w:r w:rsidRPr="00A32FC8">
        <w:rPr>
          <w:lang w:val="en-US"/>
        </w:rPr>
        <w:t>Console.WriteLine("Adres değişiklikleri verit</w:t>
      </w:r>
      <w:r>
        <w:rPr>
          <w:lang w:val="en-US"/>
        </w:rPr>
        <w:t xml:space="preserve"> . . .</w:t>
      </w:r>
      <w:r w:rsidRPr="00A32FC8">
        <w:rPr>
          <w:lang w:val="en-US"/>
        </w:rPr>
        <w:t xml:space="preserve">Etkilenen kayıt: {0}", </w:t>
      </w:r>
      <w:r>
        <w:rPr>
          <w:lang w:val="en-US"/>
        </w:rPr>
        <w:br/>
        <w:t xml:space="preserve">                  </w:t>
      </w:r>
      <w:r w:rsidRPr="00A32FC8">
        <w:rPr>
          <w:lang w:val="en-US"/>
        </w:rPr>
        <w:t>etkilenenKayitSayisi);</w:t>
      </w:r>
    </w:p>
    <w:p w:rsidR="00A32FC8" w:rsidRDefault="00A32FC8" w:rsidP="00A32FC8">
      <w:pPr>
        <w:pStyle w:val="BookCode"/>
        <w:rPr>
          <w:lang w:val="en-US"/>
        </w:rPr>
      </w:pPr>
    </w:p>
    <w:p w:rsidR="00A32FC8" w:rsidRDefault="00A32FC8" w:rsidP="00A32FC8">
      <w:pPr>
        <w:pStyle w:val="BookCode"/>
        <w:rPr>
          <w:lang w:val="en-US"/>
        </w:rPr>
      </w:pPr>
      <w:r>
        <w:rPr>
          <w:lang w:val="en-US"/>
        </w:rPr>
        <w:t>// Id değeri ile yeni eklenen kişiyi veritabanından sil.</w:t>
      </w:r>
    </w:p>
    <w:p w:rsidR="00A32FC8" w:rsidRPr="00A32FC8" w:rsidRDefault="00A32FC8" w:rsidP="00A32FC8">
      <w:pPr>
        <w:pStyle w:val="BookCode"/>
        <w:rPr>
          <w:lang w:val="en-US"/>
        </w:rPr>
      </w:pPr>
      <w:r w:rsidRPr="00A32FC8">
        <w:rPr>
          <w:lang w:val="en-US"/>
        </w:rPr>
        <w:t>kisiAdaptor.Delete(kisiId);</w:t>
      </w:r>
    </w:p>
    <w:p w:rsidR="00A32FC8" w:rsidRPr="00A32FC8" w:rsidRDefault="00A32FC8" w:rsidP="00A32FC8">
      <w:pPr>
        <w:pStyle w:val="BookCode"/>
        <w:rPr>
          <w:lang w:val="en-US"/>
        </w:rPr>
      </w:pPr>
      <w:r w:rsidRPr="00A32FC8">
        <w:rPr>
          <w:lang w:val="en-US"/>
        </w:rPr>
        <w:t>Console.WriteLine("Yeni eklenen ki</w:t>
      </w:r>
      <w:r w:rsidR="002544C8">
        <w:rPr>
          <w:lang w:val="en-US"/>
        </w:rPr>
        <w:t>ş</w:t>
      </w:r>
      <w:r w:rsidRPr="00A32FC8">
        <w:rPr>
          <w:lang w:val="en-US"/>
        </w:rPr>
        <w:t>i kaydı silindi.");</w:t>
      </w:r>
    </w:p>
    <w:p w:rsidR="00D70BC3" w:rsidRDefault="00D70BC3" w:rsidP="00D70BC3">
      <w:pPr>
        <w:pStyle w:val="CSVB"/>
      </w:pPr>
      <w:r>
        <w:t>VB.NET</w:t>
      </w:r>
    </w:p>
    <w:p w:rsidR="00D8181C" w:rsidRDefault="00D8181C" w:rsidP="00D8181C">
      <w:pPr>
        <w:pStyle w:val="BookCode"/>
        <w:rPr>
          <w:lang w:val="en-US"/>
        </w:rPr>
      </w:pPr>
      <w:r>
        <w:rPr>
          <w:lang w:val="en-US"/>
        </w:rPr>
        <w:t>' Tablo adaptörlerini oluştur.</w:t>
      </w:r>
    </w:p>
    <w:p w:rsidR="00D8181C" w:rsidRPr="00D8181C" w:rsidRDefault="00D8181C" w:rsidP="00D8181C">
      <w:pPr>
        <w:pStyle w:val="BookCode"/>
        <w:rPr>
          <w:lang w:val="en-US"/>
        </w:rPr>
      </w:pPr>
      <w:r w:rsidRPr="00D8181C">
        <w:rPr>
          <w:b/>
          <w:bCs/>
          <w:lang w:val="en-US"/>
        </w:rPr>
        <w:t>Dim</w:t>
      </w:r>
      <w:r w:rsidRPr="00D8181C">
        <w:rPr>
          <w:lang w:val="en-US"/>
        </w:rPr>
        <w:t xml:space="preserve"> kisiAdaptor </w:t>
      </w:r>
      <w:r w:rsidRPr="00D8181C">
        <w:rPr>
          <w:b/>
          <w:bCs/>
          <w:lang w:val="en-US"/>
        </w:rPr>
        <w:t>As</w:t>
      </w:r>
      <w:r w:rsidRPr="00D8181C">
        <w:rPr>
          <w:lang w:val="en-US"/>
        </w:rPr>
        <w:t xml:space="preserve"> KisiTableAdapter = </w:t>
      </w:r>
      <w:r w:rsidRPr="00D8181C">
        <w:rPr>
          <w:b/>
          <w:bCs/>
          <w:lang w:val="en-US"/>
        </w:rPr>
        <w:t>New</w:t>
      </w:r>
      <w:r w:rsidRPr="00D8181C">
        <w:rPr>
          <w:lang w:val="en-US"/>
        </w:rPr>
        <w:t xml:space="preserve"> KisiTableAdapter()</w:t>
      </w:r>
    </w:p>
    <w:p w:rsidR="00D8181C" w:rsidRPr="00D8181C" w:rsidRDefault="00D8181C" w:rsidP="00D8181C">
      <w:pPr>
        <w:pStyle w:val="BookCode"/>
        <w:rPr>
          <w:lang w:val="en-US"/>
        </w:rPr>
      </w:pPr>
      <w:r w:rsidRPr="00D8181C">
        <w:rPr>
          <w:b/>
          <w:bCs/>
          <w:lang w:val="en-US"/>
        </w:rPr>
        <w:t>Dim</w:t>
      </w:r>
      <w:r w:rsidRPr="00D8181C">
        <w:rPr>
          <w:lang w:val="en-US"/>
        </w:rPr>
        <w:t xml:space="preserve"> adresAdaptor </w:t>
      </w:r>
      <w:r w:rsidRPr="00D8181C">
        <w:rPr>
          <w:b/>
          <w:bCs/>
          <w:lang w:val="en-US"/>
        </w:rPr>
        <w:t>As</w:t>
      </w:r>
      <w:r w:rsidRPr="00D8181C">
        <w:rPr>
          <w:lang w:val="en-US"/>
        </w:rPr>
        <w:t xml:space="preserve"> AdresTableAdapter = </w:t>
      </w:r>
      <w:r w:rsidRPr="00D8181C">
        <w:rPr>
          <w:b/>
          <w:bCs/>
          <w:lang w:val="en-US"/>
        </w:rPr>
        <w:t>New</w:t>
      </w:r>
      <w:r w:rsidRPr="00D8181C">
        <w:rPr>
          <w:lang w:val="en-US"/>
        </w:rPr>
        <w:t xml:space="preserve"> AdresTableAdapter()</w:t>
      </w:r>
    </w:p>
    <w:p w:rsidR="00D8181C" w:rsidRDefault="00D8181C" w:rsidP="00D8181C">
      <w:pPr>
        <w:pStyle w:val="BookCode"/>
        <w:rPr>
          <w:lang w:val="en-US"/>
        </w:rPr>
      </w:pPr>
      <w:r w:rsidRPr="00D8181C">
        <w:rPr>
          <w:b/>
          <w:bCs/>
          <w:lang w:val="en-US"/>
        </w:rPr>
        <w:t>Dim</w:t>
      </w:r>
      <w:r w:rsidRPr="00D8181C">
        <w:rPr>
          <w:lang w:val="en-US"/>
        </w:rPr>
        <w:t xml:space="preserve"> sehirAdaptor </w:t>
      </w:r>
      <w:r w:rsidRPr="00D8181C">
        <w:rPr>
          <w:b/>
          <w:bCs/>
          <w:lang w:val="en-US"/>
        </w:rPr>
        <w:t>As</w:t>
      </w:r>
      <w:r w:rsidRPr="00D8181C">
        <w:rPr>
          <w:lang w:val="en-US"/>
        </w:rPr>
        <w:t xml:space="preserve"> SehirTableAdapter = </w:t>
      </w:r>
      <w:r w:rsidRPr="00D8181C">
        <w:rPr>
          <w:b/>
          <w:bCs/>
          <w:lang w:val="en-US"/>
        </w:rPr>
        <w:t>New</w:t>
      </w:r>
      <w:r w:rsidRPr="00D8181C">
        <w:rPr>
          <w:lang w:val="en-US"/>
        </w:rPr>
        <w:t xml:space="preserve"> SehirTableAdapter()</w:t>
      </w:r>
    </w:p>
    <w:p w:rsidR="00D8181C" w:rsidRPr="00D8181C" w:rsidRDefault="00D8181C" w:rsidP="00D8181C">
      <w:pPr>
        <w:pStyle w:val="BookCode"/>
        <w:rPr>
          <w:lang w:val="en-US"/>
        </w:rPr>
      </w:pPr>
    </w:p>
    <w:p w:rsidR="00D8181C" w:rsidRPr="00D8181C" w:rsidRDefault="00D8181C" w:rsidP="00D8181C">
      <w:pPr>
        <w:pStyle w:val="BookCode"/>
        <w:rPr>
          <w:lang w:val="en-US"/>
        </w:rPr>
      </w:pPr>
      <w:r w:rsidRPr="00D8181C">
        <w:rPr>
          <w:b/>
          <w:bCs/>
          <w:lang w:val="en-US"/>
        </w:rPr>
        <w:t>Dim</w:t>
      </w:r>
      <w:r w:rsidRPr="00D8181C">
        <w:rPr>
          <w:lang w:val="en-US"/>
        </w:rPr>
        <w:t xml:space="preserve"> kisiId </w:t>
      </w:r>
      <w:r w:rsidRPr="00D8181C">
        <w:rPr>
          <w:b/>
          <w:bCs/>
          <w:lang w:val="en-US"/>
        </w:rPr>
        <w:t>As</w:t>
      </w:r>
      <w:r w:rsidRPr="00D8181C">
        <w:rPr>
          <w:lang w:val="en-US"/>
        </w:rPr>
        <w:t xml:space="preserve"> </w:t>
      </w:r>
      <w:r w:rsidRPr="00D8181C">
        <w:rPr>
          <w:b/>
          <w:bCs/>
          <w:lang w:val="en-US"/>
        </w:rPr>
        <w:t>Integer</w:t>
      </w:r>
    </w:p>
    <w:p w:rsidR="00D8181C" w:rsidRPr="00D8181C" w:rsidRDefault="00D8181C" w:rsidP="00D8181C">
      <w:pPr>
        <w:pStyle w:val="BookCode"/>
        <w:rPr>
          <w:lang w:val="en-US"/>
        </w:rPr>
      </w:pPr>
      <w:r w:rsidRPr="00D8181C">
        <w:rPr>
          <w:lang w:val="en-US"/>
        </w:rPr>
        <w:t xml:space="preserve">kisiAdaptor.Insert(kisiId, 5467981235, "Melik", "Kanık", </w:t>
      </w:r>
      <w:r>
        <w:rPr>
          <w:lang w:val="en-US"/>
        </w:rPr>
        <w:t>_</w:t>
      </w:r>
      <w:r>
        <w:rPr>
          <w:lang w:val="en-US"/>
        </w:rPr>
        <w:br/>
        <w:t xml:space="preserve">                   </w:t>
      </w:r>
      <w:r w:rsidRPr="00D8181C">
        <w:rPr>
          <w:b/>
          <w:bCs/>
          <w:lang w:val="en-US"/>
        </w:rPr>
        <w:t>New</w:t>
      </w:r>
      <w:r w:rsidRPr="00D8181C">
        <w:rPr>
          <w:lang w:val="en-US"/>
        </w:rPr>
        <w:t xml:space="preserve"> DateTime(1999, 6, 5))</w:t>
      </w:r>
    </w:p>
    <w:p w:rsidR="00D8181C" w:rsidRDefault="00D8181C" w:rsidP="00D8181C">
      <w:pPr>
        <w:pStyle w:val="BookCode"/>
        <w:rPr>
          <w:lang w:val="en-US"/>
        </w:rPr>
      </w:pPr>
      <w:r w:rsidRPr="00D8181C">
        <w:rPr>
          <w:lang w:val="en-US"/>
        </w:rPr>
        <w:lastRenderedPageBreak/>
        <w:t>Console.WriteLine("Yeni kişi eklendi, kayıt numarası: {0}", kisiId)</w:t>
      </w:r>
    </w:p>
    <w:p w:rsidR="00D8181C" w:rsidRPr="00D8181C" w:rsidRDefault="00D8181C" w:rsidP="00D8181C">
      <w:pPr>
        <w:pStyle w:val="BookCode"/>
        <w:rPr>
          <w:lang w:val="en-US"/>
        </w:rPr>
      </w:pPr>
    </w:p>
    <w:p w:rsidR="00D8181C" w:rsidRPr="00D8181C" w:rsidRDefault="00D8181C" w:rsidP="00D8181C">
      <w:pPr>
        <w:pStyle w:val="BookCode"/>
        <w:rPr>
          <w:lang w:val="en-US"/>
        </w:rPr>
      </w:pPr>
      <w:r w:rsidRPr="00D8181C">
        <w:rPr>
          <w:lang w:val="en-US"/>
        </w:rPr>
        <w:t>kisiAdaptor.Update(kisiId, 3467981234, "Murat", "Kanık",</w:t>
      </w:r>
      <w:r>
        <w:rPr>
          <w:lang w:val="en-US"/>
        </w:rPr>
        <w:t xml:space="preserve"> _</w:t>
      </w:r>
      <w:r>
        <w:rPr>
          <w:lang w:val="en-US"/>
        </w:rPr>
        <w:br/>
        <w:t xml:space="preserve">                  </w:t>
      </w:r>
      <w:r w:rsidRPr="00D8181C">
        <w:rPr>
          <w:lang w:val="en-US"/>
        </w:rPr>
        <w:t xml:space="preserve"> </w:t>
      </w:r>
      <w:r w:rsidRPr="00D8181C">
        <w:rPr>
          <w:b/>
          <w:bCs/>
          <w:lang w:val="en-US"/>
        </w:rPr>
        <w:t>New</w:t>
      </w:r>
      <w:r w:rsidRPr="00D8181C">
        <w:rPr>
          <w:lang w:val="en-US"/>
        </w:rPr>
        <w:t xml:space="preserve"> DateTime(1999, 6, 5))</w:t>
      </w:r>
    </w:p>
    <w:p w:rsidR="00D8181C" w:rsidRDefault="00D8181C" w:rsidP="00D8181C">
      <w:pPr>
        <w:pStyle w:val="BookCode"/>
        <w:rPr>
          <w:lang w:val="en-US"/>
        </w:rPr>
      </w:pPr>
      <w:r w:rsidRPr="00D8181C">
        <w:rPr>
          <w:lang w:val="en-US"/>
        </w:rPr>
        <w:t>Console.WriteLine("Eklenen kişi kaydı güncellendi")</w:t>
      </w:r>
    </w:p>
    <w:p w:rsidR="00D8181C" w:rsidRPr="00D8181C" w:rsidRDefault="00D8181C" w:rsidP="00D8181C">
      <w:pPr>
        <w:pStyle w:val="BookCode"/>
        <w:rPr>
          <w:lang w:val="en-US"/>
        </w:rPr>
      </w:pPr>
    </w:p>
    <w:p w:rsidR="00D8181C" w:rsidRPr="00D8181C" w:rsidRDefault="00D8181C" w:rsidP="00D8181C">
      <w:pPr>
        <w:pStyle w:val="BookCode"/>
        <w:rPr>
          <w:lang w:val="en-US"/>
        </w:rPr>
      </w:pPr>
      <w:r w:rsidRPr="00D8181C">
        <w:rPr>
          <w:b/>
          <w:bCs/>
          <w:lang w:val="en-US"/>
        </w:rPr>
        <w:t>Dim</w:t>
      </w:r>
      <w:r w:rsidRPr="00D8181C">
        <w:rPr>
          <w:lang w:val="en-US"/>
        </w:rPr>
        <w:t xml:space="preserve"> kisiler </w:t>
      </w:r>
      <w:r w:rsidRPr="00D8181C">
        <w:rPr>
          <w:b/>
          <w:bCs/>
          <w:lang w:val="en-US"/>
        </w:rPr>
        <w:t>As</w:t>
      </w:r>
      <w:r w:rsidRPr="00D8181C">
        <w:rPr>
          <w:lang w:val="en-US"/>
        </w:rPr>
        <w:t xml:space="preserve"> Veriler.KisiDataTable = kisiAdaptor.GetirAdSoyadIle("M",</w:t>
      </w:r>
      <w:r>
        <w:rPr>
          <w:lang w:val="en-US"/>
        </w:rPr>
        <w:t xml:space="preserve"> _</w:t>
      </w:r>
      <w:r w:rsidRPr="00D8181C">
        <w:rPr>
          <w:lang w:val="en-US"/>
        </w:rPr>
        <w:t xml:space="preserve"> </w:t>
      </w:r>
      <w:r>
        <w:rPr>
          <w:lang w:val="en-US"/>
        </w:rPr>
        <w:br/>
        <w:t xml:space="preserve">                                                    </w:t>
      </w:r>
      <w:r w:rsidRPr="00D8181C">
        <w:rPr>
          <w:b/>
          <w:bCs/>
          <w:lang w:val="en-US"/>
        </w:rPr>
        <w:t>Nothing</w:t>
      </w:r>
      <w:r w:rsidRPr="00D8181C">
        <w:rPr>
          <w:lang w:val="en-US"/>
        </w:rPr>
        <w:t>)</w:t>
      </w:r>
    </w:p>
    <w:p w:rsidR="00D8181C" w:rsidRPr="00D8181C" w:rsidRDefault="00D8181C" w:rsidP="00D8181C">
      <w:pPr>
        <w:pStyle w:val="BookCode"/>
        <w:rPr>
          <w:lang w:val="en-US"/>
        </w:rPr>
      </w:pPr>
      <w:r w:rsidRPr="00D8181C">
        <w:rPr>
          <w:lang w:val="en-US"/>
        </w:rPr>
        <w:t>Console.WriteLine("Adı M ile başlayan kişiler ...")</w:t>
      </w:r>
    </w:p>
    <w:p w:rsidR="00D8181C" w:rsidRPr="00D8181C" w:rsidRDefault="00D8181C" w:rsidP="00D8181C">
      <w:pPr>
        <w:pStyle w:val="BookCode"/>
        <w:rPr>
          <w:lang w:val="en-US"/>
        </w:rPr>
      </w:pPr>
      <w:r w:rsidRPr="00D8181C">
        <w:rPr>
          <w:b/>
          <w:bCs/>
          <w:lang w:val="en-US"/>
        </w:rPr>
        <w:t>For</w:t>
      </w:r>
      <w:r w:rsidRPr="00D8181C">
        <w:rPr>
          <w:lang w:val="en-US"/>
        </w:rPr>
        <w:t xml:space="preserve"> Each kisirow </w:t>
      </w:r>
      <w:r w:rsidRPr="00D8181C">
        <w:rPr>
          <w:b/>
          <w:bCs/>
          <w:lang w:val="en-US"/>
        </w:rPr>
        <w:t>As</w:t>
      </w:r>
      <w:r w:rsidRPr="00D8181C">
        <w:rPr>
          <w:lang w:val="en-US"/>
        </w:rPr>
        <w:t xml:space="preserve"> Veriler.KisiRow </w:t>
      </w:r>
      <w:r w:rsidRPr="00D8181C">
        <w:rPr>
          <w:b/>
          <w:bCs/>
          <w:lang w:val="en-US"/>
        </w:rPr>
        <w:t>In</w:t>
      </w:r>
      <w:r w:rsidRPr="00D8181C">
        <w:rPr>
          <w:lang w:val="en-US"/>
        </w:rPr>
        <w:t xml:space="preserve"> kisiler.Rows</w:t>
      </w:r>
    </w:p>
    <w:p w:rsidR="00D8181C" w:rsidRPr="00D8181C" w:rsidRDefault="00D8181C" w:rsidP="00D8181C">
      <w:pPr>
        <w:pStyle w:val="BookCode"/>
        <w:rPr>
          <w:lang w:val="en-US"/>
        </w:rPr>
      </w:pPr>
      <w:r w:rsidRPr="00D8181C">
        <w:rPr>
          <w:lang w:val="en-US"/>
        </w:rPr>
        <w:t xml:space="preserve">    Console.WriteLine("{0} {1}", kisirow.Ad, kisirow.Soyad)</w:t>
      </w:r>
    </w:p>
    <w:p w:rsidR="00D8181C" w:rsidRDefault="00D8181C" w:rsidP="00D8181C">
      <w:pPr>
        <w:pStyle w:val="BookCode"/>
        <w:rPr>
          <w:b/>
          <w:bCs/>
          <w:lang w:val="en-US"/>
        </w:rPr>
      </w:pPr>
      <w:r w:rsidRPr="00D8181C">
        <w:rPr>
          <w:b/>
          <w:bCs/>
          <w:lang w:val="en-US"/>
        </w:rPr>
        <w:t>Next</w:t>
      </w:r>
    </w:p>
    <w:p w:rsidR="00D8181C" w:rsidRPr="00D8181C" w:rsidRDefault="00D8181C" w:rsidP="00D8181C">
      <w:pPr>
        <w:pStyle w:val="BookCode"/>
        <w:rPr>
          <w:b/>
          <w:bCs/>
          <w:lang w:val="en-US"/>
        </w:rPr>
      </w:pPr>
    </w:p>
    <w:p w:rsidR="00D8181C" w:rsidRDefault="00D8181C" w:rsidP="00D8181C">
      <w:pPr>
        <w:pStyle w:val="BookCode"/>
        <w:rPr>
          <w:lang w:val="en-US"/>
        </w:rPr>
      </w:pPr>
      <w:r w:rsidRPr="00D8181C">
        <w:rPr>
          <w:b/>
          <w:bCs/>
          <w:lang w:val="en-US"/>
        </w:rPr>
        <w:t>Dim</w:t>
      </w:r>
      <w:r w:rsidRPr="00D8181C">
        <w:rPr>
          <w:lang w:val="en-US"/>
        </w:rPr>
        <w:t xml:space="preserve"> sehir </w:t>
      </w:r>
      <w:r w:rsidRPr="00D8181C">
        <w:rPr>
          <w:b/>
          <w:bCs/>
          <w:lang w:val="en-US"/>
        </w:rPr>
        <w:t>As</w:t>
      </w:r>
      <w:r w:rsidRPr="00D8181C">
        <w:rPr>
          <w:lang w:val="en-US"/>
        </w:rPr>
        <w:t xml:space="preserve"> Veriler.SehirDataTable = sehirAdaptor.GetirTumSehirler()</w:t>
      </w:r>
    </w:p>
    <w:p w:rsidR="00D8181C" w:rsidRDefault="00D8181C" w:rsidP="00D8181C">
      <w:pPr>
        <w:pStyle w:val="BookCode"/>
        <w:rPr>
          <w:lang w:val="en-US"/>
        </w:rPr>
      </w:pPr>
    </w:p>
    <w:p w:rsidR="00D8181C" w:rsidRPr="00A32FC8" w:rsidRDefault="00D8181C" w:rsidP="00D8181C">
      <w:pPr>
        <w:pStyle w:val="BookCode"/>
        <w:rPr>
          <w:lang w:val="en-US"/>
        </w:rPr>
      </w:pPr>
      <w:r>
        <w:rPr>
          <w:lang w:val="en-US"/>
        </w:rPr>
        <w:t>' Eklenen kişiye ait adres kayıtlarını oluştur.</w:t>
      </w:r>
    </w:p>
    <w:p w:rsidR="00D8181C" w:rsidRPr="00D8181C" w:rsidRDefault="00D8181C" w:rsidP="00D8181C">
      <w:pPr>
        <w:pStyle w:val="BookCode"/>
        <w:rPr>
          <w:lang w:val="en-US"/>
        </w:rPr>
      </w:pPr>
      <w:r w:rsidRPr="00D8181C">
        <w:rPr>
          <w:b/>
          <w:bCs/>
          <w:lang w:val="en-US"/>
        </w:rPr>
        <w:t>Dim</w:t>
      </w:r>
      <w:r w:rsidRPr="00D8181C">
        <w:rPr>
          <w:lang w:val="en-US"/>
        </w:rPr>
        <w:t xml:space="preserve"> adresId </w:t>
      </w:r>
      <w:r w:rsidRPr="00D8181C">
        <w:rPr>
          <w:b/>
          <w:bCs/>
          <w:lang w:val="en-US"/>
        </w:rPr>
        <w:t>As</w:t>
      </w:r>
      <w:r w:rsidRPr="00D8181C">
        <w:rPr>
          <w:lang w:val="en-US"/>
        </w:rPr>
        <w:t xml:space="preserve"> </w:t>
      </w:r>
      <w:r w:rsidRPr="00D8181C">
        <w:rPr>
          <w:b/>
          <w:bCs/>
          <w:lang w:val="en-US"/>
        </w:rPr>
        <w:t>Integer</w:t>
      </w:r>
      <w:r>
        <w:rPr>
          <w:lang w:val="en-US"/>
        </w:rPr>
        <w:t xml:space="preserve"> </w:t>
      </w:r>
    </w:p>
    <w:p w:rsidR="00D8181C" w:rsidRPr="00D8181C" w:rsidRDefault="00D8181C" w:rsidP="00D8181C">
      <w:pPr>
        <w:pStyle w:val="BookCode"/>
        <w:rPr>
          <w:lang w:val="en-US"/>
        </w:rPr>
      </w:pPr>
      <w:r w:rsidRPr="00D8181C">
        <w:rPr>
          <w:lang w:val="en-US"/>
        </w:rPr>
        <w:t>adresAdaptor.Insert(adresId, kisiId, 1, "51900", "Ev adresi")</w:t>
      </w:r>
    </w:p>
    <w:p w:rsidR="00D8181C" w:rsidRDefault="00D8181C" w:rsidP="00D8181C">
      <w:pPr>
        <w:pStyle w:val="BookCode"/>
        <w:rPr>
          <w:lang w:val="en-US"/>
        </w:rPr>
      </w:pPr>
      <w:r w:rsidRPr="00D8181C">
        <w:rPr>
          <w:lang w:val="en-US"/>
        </w:rPr>
        <w:t>adresAdaptor.Insert(adresId, kisiId, 2, "51900", "İş adresi")</w:t>
      </w:r>
    </w:p>
    <w:p w:rsidR="00D8181C" w:rsidRPr="00D8181C" w:rsidRDefault="00D8181C" w:rsidP="00D8181C">
      <w:pPr>
        <w:pStyle w:val="BookCode"/>
        <w:rPr>
          <w:lang w:val="en-US"/>
        </w:rPr>
      </w:pPr>
    </w:p>
    <w:p w:rsidR="00D8181C" w:rsidRPr="00D8181C" w:rsidRDefault="00D8181C" w:rsidP="00D8181C">
      <w:pPr>
        <w:pStyle w:val="BookCode"/>
        <w:rPr>
          <w:lang w:val="en-US"/>
        </w:rPr>
      </w:pPr>
      <w:r w:rsidRPr="00D8181C">
        <w:rPr>
          <w:b/>
          <w:bCs/>
          <w:lang w:val="en-US"/>
        </w:rPr>
        <w:t>Dim</w:t>
      </w:r>
      <w:r w:rsidRPr="00D8181C">
        <w:rPr>
          <w:lang w:val="en-US"/>
        </w:rPr>
        <w:t xml:space="preserve"> adresler </w:t>
      </w:r>
      <w:r w:rsidRPr="00D8181C">
        <w:rPr>
          <w:b/>
          <w:bCs/>
          <w:lang w:val="en-US"/>
        </w:rPr>
        <w:t>As</w:t>
      </w:r>
      <w:r w:rsidRPr="00D8181C">
        <w:rPr>
          <w:lang w:val="en-US"/>
        </w:rPr>
        <w:t xml:space="preserve"> Veriler.AdresDataTable = adresAdaptor.GetirKisiIle(kisiId)</w:t>
      </w:r>
    </w:p>
    <w:p w:rsidR="00D8181C" w:rsidRPr="00D8181C" w:rsidRDefault="00D8181C" w:rsidP="00D8181C">
      <w:pPr>
        <w:pStyle w:val="BookCode"/>
        <w:rPr>
          <w:lang w:val="en-US"/>
        </w:rPr>
      </w:pPr>
      <w:r w:rsidRPr="00D8181C">
        <w:rPr>
          <w:b/>
          <w:bCs/>
          <w:lang w:val="en-US"/>
        </w:rPr>
        <w:t>Dim</w:t>
      </w:r>
      <w:r w:rsidRPr="00D8181C">
        <w:rPr>
          <w:lang w:val="en-US"/>
        </w:rPr>
        <w:t xml:space="preserve"> kisiRow </w:t>
      </w:r>
      <w:r w:rsidRPr="00D8181C">
        <w:rPr>
          <w:b/>
          <w:bCs/>
          <w:lang w:val="en-US"/>
        </w:rPr>
        <w:t>As</w:t>
      </w:r>
      <w:r w:rsidRPr="00D8181C">
        <w:rPr>
          <w:lang w:val="en-US"/>
        </w:rPr>
        <w:t xml:space="preserve"> Veriler.KisiRow = kisiler.FindById(adresler(0).KisiId)</w:t>
      </w:r>
    </w:p>
    <w:p w:rsidR="00D8181C" w:rsidRDefault="00D8181C" w:rsidP="00D8181C">
      <w:pPr>
        <w:pStyle w:val="BookCode"/>
        <w:rPr>
          <w:lang w:val="en-US"/>
        </w:rPr>
      </w:pPr>
      <w:r w:rsidRPr="00D8181C">
        <w:rPr>
          <w:lang w:val="en-US"/>
        </w:rPr>
        <w:t xml:space="preserve">Console.WriteLine("TcKimlikNo, Ad, Soyadı: {0}, {1}, {2}", </w:t>
      </w:r>
      <w:r>
        <w:rPr>
          <w:lang w:val="en-US"/>
        </w:rPr>
        <w:t>_</w:t>
      </w:r>
    </w:p>
    <w:p w:rsidR="00D8181C" w:rsidRPr="00D8181C" w:rsidRDefault="00D8181C" w:rsidP="00D8181C">
      <w:pPr>
        <w:pStyle w:val="BookCode"/>
        <w:rPr>
          <w:lang w:val="en-US"/>
        </w:rPr>
      </w:pPr>
      <w:r>
        <w:rPr>
          <w:lang w:val="en-US"/>
        </w:rPr>
        <w:t xml:space="preserve">                  </w:t>
      </w:r>
      <w:r w:rsidRPr="00D8181C">
        <w:rPr>
          <w:lang w:val="en-US"/>
        </w:rPr>
        <w:t>kisiRow.TcKimlikNo, kisiRow.Ad, kisiRow.Soyad)</w:t>
      </w:r>
    </w:p>
    <w:p w:rsidR="00D8181C" w:rsidRDefault="00D8181C" w:rsidP="00D8181C">
      <w:pPr>
        <w:pStyle w:val="BookCode"/>
        <w:rPr>
          <w:b/>
          <w:bCs/>
          <w:lang w:val="en-US"/>
        </w:rPr>
      </w:pPr>
    </w:p>
    <w:p w:rsidR="00D8181C" w:rsidRPr="00D8181C" w:rsidRDefault="00D8181C" w:rsidP="00D8181C">
      <w:pPr>
        <w:pStyle w:val="BookCode"/>
        <w:rPr>
          <w:bCs/>
          <w:lang w:val="en-US"/>
        </w:rPr>
      </w:pPr>
      <w:r w:rsidRPr="00D8181C">
        <w:rPr>
          <w:bCs/>
          <w:lang w:val="en-US"/>
        </w:rPr>
        <w:t xml:space="preserve">' </w:t>
      </w:r>
      <w:r>
        <w:rPr>
          <w:bCs/>
          <w:lang w:val="en-US"/>
        </w:rPr>
        <w:t>Adres bilgilerinde bulunan SehirId değeri ile şehir isimlerine ulaş.</w:t>
      </w:r>
    </w:p>
    <w:p w:rsidR="00D8181C" w:rsidRPr="00D8181C" w:rsidRDefault="00D8181C" w:rsidP="00D8181C">
      <w:pPr>
        <w:pStyle w:val="BookCode"/>
        <w:rPr>
          <w:lang w:val="en-US"/>
        </w:rPr>
      </w:pPr>
      <w:r w:rsidRPr="00D8181C">
        <w:rPr>
          <w:b/>
          <w:bCs/>
          <w:lang w:val="en-US"/>
        </w:rPr>
        <w:t>For</w:t>
      </w:r>
      <w:r w:rsidRPr="00D8181C">
        <w:rPr>
          <w:lang w:val="en-US"/>
        </w:rPr>
        <w:t xml:space="preserve"> </w:t>
      </w:r>
      <w:r w:rsidRPr="00D8181C">
        <w:rPr>
          <w:b/>
          <w:lang w:val="en-US"/>
        </w:rPr>
        <w:t>Each</w:t>
      </w:r>
      <w:r w:rsidRPr="00D8181C">
        <w:rPr>
          <w:lang w:val="en-US"/>
        </w:rPr>
        <w:t xml:space="preserve"> adresRow </w:t>
      </w:r>
      <w:r w:rsidRPr="00D8181C">
        <w:rPr>
          <w:b/>
          <w:bCs/>
          <w:lang w:val="en-US"/>
        </w:rPr>
        <w:t>As</w:t>
      </w:r>
      <w:r w:rsidRPr="00D8181C">
        <w:rPr>
          <w:lang w:val="en-US"/>
        </w:rPr>
        <w:t xml:space="preserve"> Veriler.AdresRow </w:t>
      </w:r>
      <w:r w:rsidRPr="00D8181C">
        <w:rPr>
          <w:b/>
          <w:bCs/>
          <w:lang w:val="en-US"/>
        </w:rPr>
        <w:t>In</w:t>
      </w:r>
      <w:r w:rsidRPr="00D8181C">
        <w:rPr>
          <w:lang w:val="en-US"/>
        </w:rPr>
        <w:t xml:space="preserve"> adresler.Rows</w:t>
      </w:r>
    </w:p>
    <w:p w:rsidR="00D8181C" w:rsidRPr="00D8181C" w:rsidRDefault="00D8181C" w:rsidP="00D8181C">
      <w:pPr>
        <w:pStyle w:val="BookCode"/>
        <w:rPr>
          <w:lang w:val="en-US"/>
        </w:rPr>
      </w:pPr>
      <w:r w:rsidRPr="00D8181C">
        <w:rPr>
          <w:lang w:val="en-US"/>
        </w:rPr>
        <w:t xml:space="preserve">    Console.WriteLine("Adres, Şehir: {0}, {1}", adresRow.Adres, </w:t>
      </w:r>
      <w:r>
        <w:rPr>
          <w:lang w:val="en-US"/>
        </w:rPr>
        <w:t>_</w:t>
      </w:r>
      <w:r>
        <w:rPr>
          <w:lang w:val="en-US"/>
        </w:rPr>
        <w:br/>
        <w:t xml:space="preserve">                      </w:t>
      </w:r>
      <w:r w:rsidRPr="00D8181C">
        <w:rPr>
          <w:lang w:val="en-US"/>
        </w:rPr>
        <w:t>sehir.FindById(adresRow.SehirId).Ad)</w:t>
      </w:r>
    </w:p>
    <w:p w:rsidR="00D8181C" w:rsidRDefault="00D8181C" w:rsidP="00D8181C">
      <w:pPr>
        <w:pStyle w:val="BookCode"/>
        <w:rPr>
          <w:b/>
          <w:bCs/>
          <w:lang w:val="en-US"/>
        </w:rPr>
      </w:pPr>
      <w:r w:rsidRPr="00D8181C">
        <w:rPr>
          <w:b/>
          <w:bCs/>
          <w:lang w:val="en-US"/>
        </w:rPr>
        <w:t>Next</w:t>
      </w:r>
    </w:p>
    <w:p w:rsidR="00D8181C" w:rsidRPr="00D8181C" w:rsidRDefault="00D8181C" w:rsidP="00D8181C">
      <w:pPr>
        <w:pStyle w:val="BookCode"/>
        <w:rPr>
          <w:b/>
          <w:bCs/>
          <w:lang w:val="en-US"/>
        </w:rPr>
      </w:pPr>
    </w:p>
    <w:p w:rsidR="00D8181C" w:rsidRDefault="00D8181C" w:rsidP="00D8181C">
      <w:pPr>
        <w:pStyle w:val="BookCode"/>
        <w:rPr>
          <w:lang w:val="en-US"/>
        </w:rPr>
      </w:pPr>
      <w:r>
        <w:rPr>
          <w:lang w:val="en-US"/>
        </w:rPr>
        <w:t>' Oluşturulan iki adres verisini sil.</w:t>
      </w:r>
    </w:p>
    <w:p w:rsidR="00D8181C" w:rsidRPr="00D8181C" w:rsidRDefault="00D8181C" w:rsidP="00D8181C">
      <w:pPr>
        <w:pStyle w:val="BookCode"/>
        <w:rPr>
          <w:lang w:val="en-US"/>
        </w:rPr>
      </w:pPr>
      <w:r w:rsidRPr="00D8181C">
        <w:rPr>
          <w:lang w:val="en-US"/>
        </w:rPr>
        <w:t>adresler(0).Delete()</w:t>
      </w:r>
    </w:p>
    <w:p w:rsidR="00D8181C" w:rsidRDefault="00D8181C" w:rsidP="00D8181C">
      <w:pPr>
        <w:pStyle w:val="BookCode"/>
        <w:rPr>
          <w:lang w:val="en-US"/>
        </w:rPr>
      </w:pPr>
      <w:r w:rsidRPr="00D8181C">
        <w:rPr>
          <w:lang w:val="en-US"/>
        </w:rPr>
        <w:t>adresler(1).Delete()</w:t>
      </w:r>
    </w:p>
    <w:p w:rsidR="00D8181C" w:rsidRDefault="00D8181C" w:rsidP="00D8181C">
      <w:pPr>
        <w:pStyle w:val="BookCode"/>
        <w:rPr>
          <w:lang w:val="en-US"/>
        </w:rPr>
      </w:pPr>
    </w:p>
    <w:p w:rsidR="00D8181C" w:rsidRPr="00A32FC8" w:rsidRDefault="00D8181C" w:rsidP="00D8181C">
      <w:pPr>
        <w:pStyle w:val="BookCode"/>
        <w:rPr>
          <w:bCs/>
          <w:lang w:val="en-US"/>
        </w:rPr>
      </w:pPr>
      <w:r>
        <w:rPr>
          <w:bCs/>
          <w:lang w:val="en-US"/>
        </w:rPr>
        <w:t>' Veri tablosunda yapılan değişiklikleri veritabanına ilet.</w:t>
      </w:r>
    </w:p>
    <w:p w:rsidR="00D8181C" w:rsidRDefault="00D8181C" w:rsidP="00D8181C">
      <w:pPr>
        <w:pStyle w:val="BookCode"/>
        <w:rPr>
          <w:lang w:val="en-US"/>
        </w:rPr>
      </w:pPr>
      <w:r w:rsidRPr="00D8181C">
        <w:rPr>
          <w:b/>
          <w:bCs/>
          <w:lang w:val="en-US"/>
        </w:rPr>
        <w:t>Dim</w:t>
      </w:r>
      <w:r w:rsidRPr="00D8181C">
        <w:rPr>
          <w:lang w:val="en-US"/>
        </w:rPr>
        <w:t xml:space="preserve"> etkilenenKayitSayisi </w:t>
      </w:r>
      <w:r w:rsidRPr="00D8181C">
        <w:rPr>
          <w:b/>
          <w:bCs/>
          <w:lang w:val="en-US"/>
        </w:rPr>
        <w:t>As</w:t>
      </w:r>
      <w:r w:rsidRPr="00D8181C">
        <w:rPr>
          <w:lang w:val="en-US"/>
        </w:rPr>
        <w:t xml:space="preserve"> </w:t>
      </w:r>
      <w:r w:rsidRPr="00D8181C">
        <w:rPr>
          <w:b/>
          <w:bCs/>
          <w:lang w:val="en-US"/>
        </w:rPr>
        <w:t>Integer</w:t>
      </w:r>
      <w:r w:rsidRPr="00D8181C">
        <w:rPr>
          <w:lang w:val="en-US"/>
        </w:rPr>
        <w:t xml:space="preserve"> = adresAdaptor.Update(adresler)</w:t>
      </w:r>
    </w:p>
    <w:p w:rsidR="00D8181C" w:rsidRDefault="00D8181C" w:rsidP="00D8181C">
      <w:pPr>
        <w:pStyle w:val="BookCode"/>
        <w:rPr>
          <w:lang w:val="en-US"/>
        </w:rPr>
      </w:pPr>
      <w:r w:rsidRPr="00D8181C">
        <w:rPr>
          <w:lang w:val="en-US"/>
        </w:rPr>
        <w:t>Console.WriteLine("Adres değişiklikleri veritab</w:t>
      </w:r>
      <w:r>
        <w:rPr>
          <w:lang w:val="en-US"/>
        </w:rPr>
        <w:t xml:space="preserve">. . . </w:t>
      </w:r>
      <w:r w:rsidRPr="00D8181C">
        <w:rPr>
          <w:lang w:val="en-US"/>
        </w:rPr>
        <w:t xml:space="preserve">Etkilenen kayıt: {0}", </w:t>
      </w:r>
      <w:r>
        <w:rPr>
          <w:lang w:val="en-US"/>
        </w:rPr>
        <w:t>_</w:t>
      </w:r>
      <w:r>
        <w:rPr>
          <w:lang w:val="en-US"/>
        </w:rPr>
        <w:br/>
        <w:t xml:space="preserve">                  </w:t>
      </w:r>
      <w:r w:rsidRPr="00D8181C">
        <w:rPr>
          <w:lang w:val="en-US"/>
        </w:rPr>
        <w:t>etkilenenKayitSayisi)</w:t>
      </w:r>
    </w:p>
    <w:p w:rsidR="00D8181C" w:rsidRDefault="00D8181C" w:rsidP="00D8181C">
      <w:pPr>
        <w:pStyle w:val="BookCode"/>
        <w:rPr>
          <w:lang w:val="en-US"/>
        </w:rPr>
      </w:pPr>
    </w:p>
    <w:p w:rsidR="00D8181C" w:rsidRDefault="00D8181C" w:rsidP="00D8181C">
      <w:pPr>
        <w:pStyle w:val="BookCode"/>
        <w:rPr>
          <w:lang w:val="en-US"/>
        </w:rPr>
      </w:pPr>
      <w:r>
        <w:rPr>
          <w:lang w:val="en-US"/>
        </w:rPr>
        <w:t>' Id değeri ile yeni eklenen kişiyi veritabanından sil.</w:t>
      </w:r>
    </w:p>
    <w:p w:rsidR="00D8181C" w:rsidRPr="00D8181C" w:rsidRDefault="00D8181C" w:rsidP="00D8181C">
      <w:pPr>
        <w:pStyle w:val="BookCode"/>
        <w:rPr>
          <w:lang w:val="en-US"/>
        </w:rPr>
      </w:pPr>
      <w:r w:rsidRPr="00D8181C">
        <w:rPr>
          <w:lang w:val="en-US"/>
        </w:rPr>
        <w:t>kisiAdaptor.Delete(kisiId)</w:t>
      </w:r>
    </w:p>
    <w:p w:rsidR="00D8181C" w:rsidRPr="00D8181C" w:rsidRDefault="00D8181C" w:rsidP="00D8181C">
      <w:pPr>
        <w:pStyle w:val="BookCode"/>
        <w:rPr>
          <w:lang w:val="en-US"/>
        </w:rPr>
      </w:pPr>
      <w:r w:rsidRPr="00D8181C">
        <w:rPr>
          <w:lang w:val="en-US"/>
        </w:rPr>
        <w:t>Console.WriteLine("Yeni eklenen ki</w:t>
      </w:r>
      <w:r w:rsidR="002544C8">
        <w:rPr>
          <w:lang w:val="en-US"/>
        </w:rPr>
        <w:t>ş</w:t>
      </w:r>
      <w:r w:rsidRPr="00D8181C">
        <w:rPr>
          <w:lang w:val="en-US"/>
        </w:rPr>
        <w:t>i kaydı silindi.")</w:t>
      </w:r>
    </w:p>
    <w:p w:rsidR="00D70BC3" w:rsidRDefault="00D70BC3" w:rsidP="00D70BC3">
      <w:pPr>
        <w:pStyle w:val="BookCodeFooter"/>
        <w:rPr>
          <w:rStyle w:val="BookItalic"/>
        </w:rPr>
      </w:pPr>
      <w:r>
        <w:lastRenderedPageBreak/>
        <w:t xml:space="preserve">Kod </w:t>
      </w:r>
      <w:r w:rsidR="00F709C6">
        <w:fldChar w:fldCharType="begin"/>
      </w:r>
      <w:r w:rsidR="00F709C6">
        <w:instrText xml:space="preserve"> SEQ Kod \* Arabic  \* MERGEFORMAT </w:instrText>
      </w:r>
      <w:r w:rsidR="00F709C6">
        <w:fldChar w:fldCharType="separate"/>
      </w:r>
      <w:r w:rsidR="00D0557B">
        <w:rPr>
          <w:noProof/>
        </w:rPr>
        <w:t>393</w:t>
      </w:r>
      <w:r w:rsidR="00F709C6">
        <w:rPr>
          <w:noProof/>
        </w:rPr>
        <w:fldChar w:fldCharType="end"/>
      </w:r>
      <w:r>
        <w:t xml:space="preserve">, </w:t>
      </w:r>
      <w:r>
        <w:rPr>
          <w:rStyle w:val="BookItalic"/>
        </w:rPr>
        <w:t>Tablo</w:t>
      </w:r>
      <w:r w:rsidR="00DE65BB">
        <w:rPr>
          <w:rStyle w:val="BookItalic"/>
        </w:rPr>
        <w:t xml:space="preserve"> Adaptörleri ve</w:t>
      </w:r>
      <w:r>
        <w:rPr>
          <w:rStyle w:val="BookItalic"/>
        </w:rPr>
        <w:t xml:space="preserve"> Veri </w:t>
      </w:r>
      <w:r w:rsidR="00DE65BB">
        <w:rPr>
          <w:rStyle w:val="BookItalic"/>
        </w:rPr>
        <w:t>Tabloları Kullanım Örnekleri</w:t>
      </w:r>
    </w:p>
    <w:p w:rsidR="00D70BC3" w:rsidRDefault="00A32FC8" w:rsidP="00D70BC3">
      <w:pPr>
        <w:pStyle w:val="BookText"/>
      </w:pPr>
      <w:r>
        <w:t>Kod çıktısı aşağıda gösterilmiştir.</w:t>
      </w:r>
    </w:p>
    <w:p w:rsidR="00A32FC8" w:rsidRDefault="00A32FC8" w:rsidP="00A32FC8">
      <w:pPr>
        <w:pStyle w:val="BookCommandText"/>
      </w:pPr>
      <w:r>
        <w:t>Yeni kişi eklendi, kayıt numarası: 12</w:t>
      </w:r>
    </w:p>
    <w:p w:rsidR="00A32FC8" w:rsidRDefault="00A32FC8" w:rsidP="00A32FC8">
      <w:pPr>
        <w:pStyle w:val="BookCommandText"/>
      </w:pPr>
      <w:r>
        <w:t>Eklenen kişi kaydı güncellendi</w:t>
      </w:r>
    </w:p>
    <w:p w:rsidR="00A32FC8" w:rsidRDefault="00A32FC8" w:rsidP="00A32FC8">
      <w:pPr>
        <w:pStyle w:val="BookCommandText"/>
      </w:pPr>
      <w:r>
        <w:t>Adı M ile başlayan kişiler ...</w:t>
      </w:r>
    </w:p>
    <w:p w:rsidR="00A32FC8" w:rsidRDefault="00A32FC8" w:rsidP="00A32FC8">
      <w:pPr>
        <w:pStyle w:val="BookCommandText"/>
      </w:pPr>
      <w:r>
        <w:t>Murat Yılmaz</w:t>
      </w:r>
    </w:p>
    <w:p w:rsidR="00A32FC8" w:rsidRDefault="00A32FC8" w:rsidP="00A32FC8">
      <w:pPr>
        <w:pStyle w:val="BookCommandText"/>
      </w:pPr>
      <w:r>
        <w:t>Mustafa Yılmaz</w:t>
      </w:r>
    </w:p>
    <w:p w:rsidR="00A32FC8" w:rsidRDefault="00A32FC8" w:rsidP="00A32FC8">
      <w:pPr>
        <w:pStyle w:val="BookCommandText"/>
      </w:pPr>
      <w:r>
        <w:t>Murat Kanık</w:t>
      </w:r>
    </w:p>
    <w:p w:rsidR="00A32FC8" w:rsidRDefault="00A32FC8" w:rsidP="00A32FC8">
      <w:pPr>
        <w:pStyle w:val="BookCommandText"/>
      </w:pPr>
      <w:r>
        <w:t>TcKimlikNo, Ad, Soyadı: 3467981234, Murat, Kanık</w:t>
      </w:r>
    </w:p>
    <w:p w:rsidR="00A32FC8" w:rsidRDefault="00A32FC8" w:rsidP="00A32FC8">
      <w:pPr>
        <w:pStyle w:val="BookCommandText"/>
      </w:pPr>
      <w:r>
        <w:t>Adres, Şehir: Ev adresi, ADANA</w:t>
      </w:r>
    </w:p>
    <w:p w:rsidR="00A32FC8" w:rsidRDefault="00A32FC8" w:rsidP="00A32FC8">
      <w:pPr>
        <w:pStyle w:val="BookCommandText"/>
      </w:pPr>
      <w:r>
        <w:t>Adres, Şehir: İş adresi, ADIYAMAN</w:t>
      </w:r>
    </w:p>
    <w:p w:rsidR="00A32FC8" w:rsidRDefault="00A32FC8" w:rsidP="00A32FC8">
      <w:pPr>
        <w:pStyle w:val="BookCommandText"/>
      </w:pPr>
      <w:r>
        <w:t>Adres değişiklikleri veritabanına iletildi.Etkilenen kayıt: 2</w:t>
      </w:r>
    </w:p>
    <w:p w:rsidR="00A32FC8" w:rsidRDefault="00A32FC8" w:rsidP="00A32FC8">
      <w:pPr>
        <w:pStyle w:val="BookCommandText"/>
      </w:pPr>
      <w:r>
        <w:t>Yeni eklenen ki</w:t>
      </w:r>
      <w:r w:rsidR="002544C8">
        <w:t>ş</w:t>
      </w:r>
      <w:r>
        <w:t>i kaydı silindi.</w:t>
      </w:r>
    </w:p>
    <w:p w:rsidR="00A32FC8" w:rsidRDefault="00DE65BB" w:rsidP="00D70BC3">
      <w:pPr>
        <w:pStyle w:val="BookText"/>
      </w:pPr>
      <w:r>
        <w:t>Kod parçasından da görüleceği üzere, veri tablosu nesneleri bağımsız olarak kullanılabilmektedir ve veri kümesi nesnesinin kullanımı zorunlu değildir. Aşağıdaki kod parçasında aynı işlemin veri kümeleri ve ilişkileri kullanılarak yapılması gösterilmiştir.</w:t>
      </w:r>
    </w:p>
    <w:p w:rsidR="00DE65BB" w:rsidRDefault="00DE65BB" w:rsidP="00DE65BB">
      <w:pPr>
        <w:pStyle w:val="CSVB"/>
      </w:pPr>
      <w:r>
        <w:t>C#</w:t>
      </w:r>
    </w:p>
    <w:p w:rsidR="00DE65BB" w:rsidRPr="00DE65BB" w:rsidRDefault="00DE65BB" w:rsidP="00DE65BB">
      <w:pPr>
        <w:pStyle w:val="BookCode"/>
        <w:rPr>
          <w:lang w:val="en-US"/>
        </w:rPr>
      </w:pPr>
      <w:r w:rsidRPr="00DE65BB">
        <w:rPr>
          <w:lang w:val="en-US"/>
        </w:rPr>
        <w:t xml:space="preserve">KisiTableAdapter kisiAdaptor = </w:t>
      </w:r>
      <w:r w:rsidRPr="00DE65BB">
        <w:rPr>
          <w:b/>
          <w:bCs/>
          <w:lang w:val="en-US"/>
        </w:rPr>
        <w:t>new</w:t>
      </w:r>
      <w:r w:rsidRPr="00DE65BB">
        <w:rPr>
          <w:lang w:val="en-US"/>
        </w:rPr>
        <w:t xml:space="preserve"> KisiTableAdapter();</w:t>
      </w:r>
    </w:p>
    <w:p w:rsidR="00DE65BB" w:rsidRPr="00DE65BB" w:rsidRDefault="00DE65BB" w:rsidP="00DE65BB">
      <w:pPr>
        <w:pStyle w:val="BookCode"/>
        <w:rPr>
          <w:lang w:val="en-US"/>
        </w:rPr>
      </w:pPr>
      <w:r w:rsidRPr="00DE65BB">
        <w:rPr>
          <w:lang w:val="en-US"/>
        </w:rPr>
        <w:t xml:space="preserve">AdresTableAdapter adresAdaptor = </w:t>
      </w:r>
      <w:r w:rsidRPr="00DE65BB">
        <w:rPr>
          <w:b/>
          <w:bCs/>
          <w:lang w:val="en-US"/>
        </w:rPr>
        <w:t>new</w:t>
      </w:r>
      <w:r w:rsidRPr="00DE65BB">
        <w:rPr>
          <w:lang w:val="en-US"/>
        </w:rPr>
        <w:t xml:space="preserve"> AdresTableAdapter();</w:t>
      </w:r>
    </w:p>
    <w:p w:rsidR="00DE65BB" w:rsidRPr="00DE65BB" w:rsidRDefault="00DE65BB" w:rsidP="00DE65BB">
      <w:pPr>
        <w:pStyle w:val="BookCode"/>
        <w:rPr>
          <w:lang w:val="en-US"/>
        </w:rPr>
      </w:pPr>
      <w:r w:rsidRPr="00DE65BB">
        <w:rPr>
          <w:lang w:val="en-US"/>
        </w:rPr>
        <w:t xml:space="preserve">SehirTableAdapter sehirAdaptor = </w:t>
      </w:r>
      <w:r w:rsidRPr="00DE65BB">
        <w:rPr>
          <w:b/>
          <w:bCs/>
          <w:lang w:val="en-US"/>
        </w:rPr>
        <w:t>new</w:t>
      </w:r>
      <w:r w:rsidRPr="00DE65BB">
        <w:rPr>
          <w:lang w:val="en-US"/>
        </w:rPr>
        <w:t xml:space="preserve"> SehirTableAdapter();</w:t>
      </w:r>
    </w:p>
    <w:p w:rsidR="00DE65BB" w:rsidRDefault="00DE65BB" w:rsidP="00DE65BB">
      <w:pPr>
        <w:pStyle w:val="BookCode"/>
        <w:rPr>
          <w:lang w:val="en-US"/>
        </w:rPr>
      </w:pPr>
    </w:p>
    <w:p w:rsidR="00DE65BB" w:rsidRDefault="00DE65BB" w:rsidP="00DE65BB">
      <w:pPr>
        <w:pStyle w:val="BookCode"/>
        <w:rPr>
          <w:lang w:val="en-US"/>
        </w:rPr>
      </w:pPr>
      <w:r>
        <w:rPr>
          <w:lang w:val="en-US"/>
        </w:rPr>
        <w:t>// Veri kümesi nesnesi oluştur.</w:t>
      </w:r>
    </w:p>
    <w:p w:rsidR="00DE65BB" w:rsidRPr="00DE65BB" w:rsidRDefault="00DE65BB" w:rsidP="00DE65BB">
      <w:pPr>
        <w:pStyle w:val="BookCode"/>
        <w:rPr>
          <w:lang w:val="en-US"/>
        </w:rPr>
      </w:pPr>
      <w:r w:rsidRPr="00DE65BB">
        <w:rPr>
          <w:lang w:val="en-US"/>
        </w:rPr>
        <w:t xml:space="preserve">Veriler veriKumesi = </w:t>
      </w:r>
      <w:r w:rsidRPr="00DE65BB">
        <w:rPr>
          <w:b/>
          <w:bCs/>
          <w:lang w:val="en-US"/>
        </w:rPr>
        <w:t>new</w:t>
      </w:r>
      <w:r w:rsidRPr="00DE65BB">
        <w:rPr>
          <w:lang w:val="en-US"/>
        </w:rPr>
        <w:t xml:space="preserve"> Veriler();</w:t>
      </w:r>
    </w:p>
    <w:p w:rsidR="00DE65BB" w:rsidRPr="00DE65BB" w:rsidRDefault="00DE65BB" w:rsidP="00DE65BB">
      <w:pPr>
        <w:pStyle w:val="BookCode"/>
        <w:rPr>
          <w:lang w:val="en-US"/>
        </w:rPr>
      </w:pPr>
    </w:p>
    <w:p w:rsidR="00DE65BB" w:rsidRPr="00DE65BB" w:rsidRDefault="00DE65BB" w:rsidP="00DE65BB">
      <w:pPr>
        <w:pStyle w:val="BookCode"/>
        <w:rPr>
          <w:lang w:val="en-US"/>
        </w:rPr>
      </w:pPr>
      <w:r w:rsidRPr="00DE65BB">
        <w:rPr>
          <w:b/>
          <w:bCs/>
          <w:lang w:val="en-US"/>
        </w:rPr>
        <w:t>int</w:t>
      </w:r>
      <w:r w:rsidRPr="00DE65BB">
        <w:rPr>
          <w:lang w:val="en-US"/>
        </w:rPr>
        <w:t xml:space="preserve"> kisiId = 0;</w:t>
      </w:r>
    </w:p>
    <w:p w:rsidR="00DE65BB" w:rsidRPr="00DE65BB" w:rsidRDefault="00DE65BB" w:rsidP="00DE65BB">
      <w:pPr>
        <w:pStyle w:val="BookCode"/>
        <w:rPr>
          <w:lang w:val="en-US"/>
        </w:rPr>
      </w:pPr>
      <w:r w:rsidRPr="00DE65BB">
        <w:rPr>
          <w:lang w:val="en-US"/>
        </w:rPr>
        <w:t>kisiAdaptor.Insert(</w:t>
      </w:r>
      <w:r w:rsidRPr="00DE65BB">
        <w:rPr>
          <w:b/>
          <w:bCs/>
          <w:lang w:val="en-US"/>
        </w:rPr>
        <w:t>ref</w:t>
      </w:r>
      <w:r w:rsidRPr="00DE65BB">
        <w:rPr>
          <w:lang w:val="en-US"/>
        </w:rPr>
        <w:t xml:space="preserve"> kisiId, 5467981235, "Melik", "Kanık", </w:t>
      </w:r>
      <w:r>
        <w:rPr>
          <w:lang w:val="en-US"/>
        </w:rPr>
        <w:br/>
        <w:t xml:space="preserve">                   </w:t>
      </w:r>
      <w:r w:rsidRPr="00DE65BB">
        <w:rPr>
          <w:b/>
          <w:bCs/>
          <w:lang w:val="en-US"/>
        </w:rPr>
        <w:t>new</w:t>
      </w:r>
      <w:r w:rsidRPr="00DE65BB">
        <w:rPr>
          <w:lang w:val="en-US"/>
        </w:rPr>
        <w:t xml:space="preserve"> DateTime(1999, 6, 5));</w:t>
      </w:r>
    </w:p>
    <w:p w:rsidR="00DE65BB" w:rsidRPr="00DE65BB" w:rsidRDefault="00DE65BB" w:rsidP="00DE65BB">
      <w:pPr>
        <w:pStyle w:val="BookCode"/>
        <w:rPr>
          <w:lang w:val="en-US"/>
        </w:rPr>
      </w:pPr>
      <w:r w:rsidRPr="00DE65BB">
        <w:rPr>
          <w:lang w:val="en-US"/>
        </w:rPr>
        <w:t>Console.WriteLine("Yeni kişi eklendi, kayıt numarası: {0}", kisiId);</w:t>
      </w:r>
    </w:p>
    <w:p w:rsidR="00DE65BB" w:rsidRPr="00DE65BB" w:rsidRDefault="00DE65BB" w:rsidP="00DE65BB">
      <w:pPr>
        <w:pStyle w:val="BookCode"/>
        <w:rPr>
          <w:lang w:val="en-US"/>
        </w:rPr>
      </w:pPr>
    </w:p>
    <w:p w:rsidR="00DE65BB" w:rsidRPr="00DE65BB" w:rsidRDefault="00DE65BB" w:rsidP="00DE65BB">
      <w:pPr>
        <w:pStyle w:val="BookCode"/>
        <w:rPr>
          <w:lang w:val="en-US"/>
        </w:rPr>
      </w:pPr>
      <w:r w:rsidRPr="00DE65BB">
        <w:rPr>
          <w:lang w:val="en-US"/>
        </w:rPr>
        <w:t xml:space="preserve">kisiAdaptor.Update(kisiId, 3467981234, "Murat", "Kanık", </w:t>
      </w:r>
      <w:r>
        <w:rPr>
          <w:lang w:val="en-US"/>
        </w:rPr>
        <w:br/>
        <w:t xml:space="preserve">                   </w:t>
      </w:r>
      <w:r w:rsidRPr="00DE65BB">
        <w:rPr>
          <w:b/>
          <w:bCs/>
          <w:lang w:val="en-US"/>
        </w:rPr>
        <w:t>new</w:t>
      </w:r>
      <w:r w:rsidRPr="00DE65BB">
        <w:rPr>
          <w:lang w:val="en-US"/>
        </w:rPr>
        <w:t xml:space="preserve"> DateTime(1999, 6, 5));</w:t>
      </w:r>
    </w:p>
    <w:p w:rsidR="00DE65BB" w:rsidRPr="00DE65BB" w:rsidRDefault="00DE65BB" w:rsidP="00DE65BB">
      <w:pPr>
        <w:pStyle w:val="BookCode"/>
        <w:rPr>
          <w:lang w:val="en-US"/>
        </w:rPr>
      </w:pPr>
      <w:r w:rsidRPr="00DE65BB">
        <w:rPr>
          <w:lang w:val="en-US"/>
        </w:rPr>
        <w:t>Console.WriteLine("Eklenen kişi kaydı güncellendi");</w:t>
      </w:r>
    </w:p>
    <w:p w:rsidR="00DE65BB" w:rsidRPr="00DE65BB" w:rsidRDefault="00DE65BB" w:rsidP="00DE65BB">
      <w:pPr>
        <w:pStyle w:val="BookCode"/>
        <w:rPr>
          <w:lang w:val="en-US"/>
        </w:rPr>
      </w:pPr>
    </w:p>
    <w:p w:rsidR="00DE65BB" w:rsidRDefault="00DE65BB" w:rsidP="00DE65BB">
      <w:pPr>
        <w:pStyle w:val="BookCode"/>
        <w:rPr>
          <w:lang w:val="en-US"/>
        </w:rPr>
      </w:pPr>
      <w:r>
        <w:rPr>
          <w:lang w:val="en-US"/>
        </w:rPr>
        <w:t>// veri kümesi içerisindeki Kisi isimli tabloyu doldur.</w:t>
      </w:r>
    </w:p>
    <w:p w:rsidR="00DE65BB" w:rsidRPr="00DE65BB" w:rsidRDefault="00DE65BB" w:rsidP="00DE65BB">
      <w:pPr>
        <w:pStyle w:val="BookCode"/>
        <w:rPr>
          <w:lang w:val="en-US"/>
        </w:rPr>
      </w:pPr>
      <w:r w:rsidRPr="00DE65BB">
        <w:rPr>
          <w:lang w:val="en-US"/>
        </w:rPr>
        <w:t xml:space="preserve">kisiAdaptor.DoldurAdSoyadIle(veriKumesi.Kisi,"M", </w:t>
      </w:r>
      <w:r w:rsidRPr="00DE65BB">
        <w:rPr>
          <w:b/>
          <w:bCs/>
          <w:lang w:val="en-US"/>
        </w:rPr>
        <w:t>null</w:t>
      </w:r>
      <w:r w:rsidRPr="00DE65BB">
        <w:rPr>
          <w:lang w:val="en-US"/>
        </w:rPr>
        <w:t>);</w:t>
      </w:r>
    </w:p>
    <w:p w:rsidR="00DE65BB" w:rsidRPr="00DE65BB" w:rsidRDefault="00DE65BB" w:rsidP="00DE65BB">
      <w:pPr>
        <w:pStyle w:val="BookCode"/>
        <w:rPr>
          <w:lang w:val="en-US"/>
        </w:rPr>
      </w:pPr>
      <w:r w:rsidRPr="00DE65BB">
        <w:rPr>
          <w:lang w:val="en-US"/>
        </w:rPr>
        <w:t>Console.WriteLine("Adı M ile başlayan kişiler ...");</w:t>
      </w:r>
    </w:p>
    <w:p w:rsidR="00DE65BB" w:rsidRPr="00DE65BB" w:rsidRDefault="00DE65BB" w:rsidP="00DE65BB">
      <w:pPr>
        <w:pStyle w:val="BookCode"/>
        <w:rPr>
          <w:lang w:val="en-US"/>
        </w:rPr>
      </w:pPr>
      <w:r w:rsidRPr="00DE65BB">
        <w:rPr>
          <w:b/>
          <w:bCs/>
          <w:lang w:val="en-US"/>
        </w:rPr>
        <w:t>foreach</w:t>
      </w:r>
      <w:r w:rsidRPr="00DE65BB">
        <w:rPr>
          <w:lang w:val="en-US"/>
        </w:rPr>
        <w:t xml:space="preserve"> (Veriler.KisiRow kisirow </w:t>
      </w:r>
      <w:r w:rsidRPr="00DE65BB">
        <w:rPr>
          <w:b/>
          <w:bCs/>
          <w:lang w:val="en-US"/>
        </w:rPr>
        <w:t>in</w:t>
      </w:r>
      <w:r w:rsidRPr="00DE65BB">
        <w:rPr>
          <w:lang w:val="en-US"/>
        </w:rPr>
        <w:t xml:space="preserve"> veriKumesi.Kisi)</w:t>
      </w:r>
    </w:p>
    <w:p w:rsidR="00DE65BB" w:rsidRPr="00DE65BB" w:rsidRDefault="00DE65BB" w:rsidP="00DE65BB">
      <w:pPr>
        <w:pStyle w:val="BookCode"/>
        <w:rPr>
          <w:lang w:val="en-US"/>
        </w:rPr>
      </w:pPr>
      <w:r w:rsidRPr="00DE65BB">
        <w:rPr>
          <w:lang w:val="en-US"/>
        </w:rPr>
        <w:t xml:space="preserve">    Console.WriteLine("{0} {1}", kisirow.Ad, kisirow.Soyad);</w:t>
      </w:r>
    </w:p>
    <w:p w:rsidR="00DE65BB" w:rsidRPr="00DE65BB" w:rsidRDefault="00DE65BB" w:rsidP="00DE65BB">
      <w:pPr>
        <w:pStyle w:val="BookCode"/>
        <w:rPr>
          <w:lang w:val="en-US"/>
        </w:rPr>
      </w:pPr>
    </w:p>
    <w:p w:rsidR="00DE65BB" w:rsidRPr="00DE65BB" w:rsidRDefault="00DE65BB" w:rsidP="00DE65BB">
      <w:pPr>
        <w:pStyle w:val="BookCode"/>
        <w:rPr>
          <w:lang w:val="en-US"/>
        </w:rPr>
      </w:pPr>
      <w:r w:rsidRPr="00DE65BB">
        <w:rPr>
          <w:lang w:val="en-US"/>
        </w:rPr>
        <w:t>sehirAdaptor.DoldurTumSehirler(veriKumesi.Sehir);</w:t>
      </w:r>
    </w:p>
    <w:p w:rsidR="00DE65BB" w:rsidRPr="00DE65BB" w:rsidRDefault="00DE65BB" w:rsidP="00DE65BB">
      <w:pPr>
        <w:pStyle w:val="BookCode"/>
        <w:rPr>
          <w:lang w:val="en-US"/>
        </w:rPr>
      </w:pPr>
    </w:p>
    <w:p w:rsidR="00DE65BB" w:rsidRPr="00DE65BB" w:rsidRDefault="00DE65BB" w:rsidP="00DE65BB">
      <w:pPr>
        <w:pStyle w:val="BookCode"/>
        <w:rPr>
          <w:lang w:val="en-US"/>
        </w:rPr>
      </w:pPr>
      <w:r w:rsidRPr="00DE65BB">
        <w:rPr>
          <w:b/>
          <w:bCs/>
          <w:lang w:val="en-US"/>
        </w:rPr>
        <w:t>int</w:t>
      </w:r>
      <w:r w:rsidRPr="00DE65BB">
        <w:rPr>
          <w:lang w:val="en-US"/>
        </w:rPr>
        <w:t xml:space="preserve"> adresId = 0;</w:t>
      </w:r>
    </w:p>
    <w:p w:rsidR="00DE65BB" w:rsidRPr="00DE65BB" w:rsidRDefault="00DE65BB" w:rsidP="00DE65BB">
      <w:pPr>
        <w:pStyle w:val="BookCode"/>
        <w:rPr>
          <w:lang w:val="en-US"/>
        </w:rPr>
      </w:pPr>
      <w:r w:rsidRPr="00DE65BB">
        <w:rPr>
          <w:lang w:val="en-US"/>
        </w:rPr>
        <w:t>adresAdaptor.Insert(</w:t>
      </w:r>
      <w:r w:rsidRPr="00DE65BB">
        <w:rPr>
          <w:b/>
          <w:bCs/>
          <w:lang w:val="en-US"/>
        </w:rPr>
        <w:t>ref</w:t>
      </w:r>
      <w:r w:rsidRPr="00DE65BB">
        <w:rPr>
          <w:lang w:val="en-US"/>
        </w:rPr>
        <w:t xml:space="preserve"> adresId, kisiId, 1, "51900", "Ev adresi");</w:t>
      </w:r>
    </w:p>
    <w:p w:rsidR="00DE65BB" w:rsidRPr="00DE65BB" w:rsidRDefault="00DE65BB" w:rsidP="00DE65BB">
      <w:pPr>
        <w:pStyle w:val="BookCode"/>
        <w:rPr>
          <w:lang w:val="en-US"/>
        </w:rPr>
      </w:pPr>
      <w:r w:rsidRPr="00DE65BB">
        <w:rPr>
          <w:lang w:val="en-US"/>
        </w:rPr>
        <w:t>adresAdaptor.Insert(</w:t>
      </w:r>
      <w:r w:rsidRPr="00DE65BB">
        <w:rPr>
          <w:b/>
          <w:bCs/>
          <w:lang w:val="en-US"/>
        </w:rPr>
        <w:t>ref</w:t>
      </w:r>
      <w:r w:rsidRPr="00DE65BB">
        <w:rPr>
          <w:lang w:val="en-US"/>
        </w:rPr>
        <w:t xml:space="preserve"> adresId, kisiId, 2, "51900", "İş adresi");</w:t>
      </w:r>
    </w:p>
    <w:p w:rsidR="00DE65BB" w:rsidRDefault="00DE65BB" w:rsidP="00DE65BB">
      <w:pPr>
        <w:pStyle w:val="BookCode"/>
        <w:rPr>
          <w:lang w:val="en-US"/>
        </w:rPr>
      </w:pPr>
    </w:p>
    <w:p w:rsidR="00DE65BB" w:rsidRDefault="00DE65BB" w:rsidP="00DE65BB">
      <w:pPr>
        <w:pStyle w:val="BookCode"/>
        <w:rPr>
          <w:lang w:val="en-US"/>
        </w:rPr>
      </w:pPr>
      <w:r w:rsidRPr="00DE65BB">
        <w:rPr>
          <w:lang w:val="en-US"/>
        </w:rPr>
        <w:t>adresAdaptor.DoldurKisiIle(veriKumesi.Adres, kisiId);</w:t>
      </w:r>
    </w:p>
    <w:p w:rsidR="00DE65BB" w:rsidRDefault="00DE65BB" w:rsidP="00DE65BB">
      <w:pPr>
        <w:pStyle w:val="BookCode"/>
        <w:rPr>
          <w:lang w:val="en-US"/>
        </w:rPr>
      </w:pPr>
      <w:r w:rsidRPr="00DE65BB">
        <w:rPr>
          <w:lang w:val="en-US"/>
        </w:rPr>
        <w:t>Console.WriteLine("TcKimlikNo, Ad, Soyadı: {0}, {1}, {2}",</w:t>
      </w:r>
      <w:r>
        <w:rPr>
          <w:lang w:val="en-US"/>
        </w:rPr>
        <w:br/>
        <w:t xml:space="preserve">                 </w:t>
      </w:r>
      <w:r w:rsidRPr="00DE65BB">
        <w:rPr>
          <w:lang w:val="en-US"/>
        </w:rPr>
        <w:t xml:space="preserve"> veriKumesi.Adres[0].KisiRow.TcKimlikNo, </w:t>
      </w:r>
      <w:r>
        <w:rPr>
          <w:lang w:val="en-US"/>
        </w:rPr>
        <w:br/>
        <w:t xml:space="preserve">                  </w:t>
      </w:r>
      <w:r w:rsidRPr="00DE65BB">
        <w:rPr>
          <w:lang w:val="en-US"/>
        </w:rPr>
        <w:t xml:space="preserve">veriKumesi.Adres[0].KisiRow.Ad, </w:t>
      </w:r>
      <w:r>
        <w:rPr>
          <w:lang w:val="en-US"/>
        </w:rPr>
        <w:br/>
        <w:t xml:space="preserve">                  </w:t>
      </w:r>
      <w:r w:rsidRPr="00DE65BB">
        <w:rPr>
          <w:lang w:val="en-US"/>
        </w:rPr>
        <w:t>veriKumesi.Adres[0].KisiRow.Soyad);</w:t>
      </w:r>
    </w:p>
    <w:p w:rsidR="00DE65BB" w:rsidRDefault="00DE65BB" w:rsidP="00DE65BB">
      <w:pPr>
        <w:pStyle w:val="BookCode"/>
        <w:rPr>
          <w:lang w:val="en-US"/>
        </w:rPr>
      </w:pPr>
    </w:p>
    <w:p w:rsidR="00DE65BB" w:rsidRPr="00DE65BB" w:rsidRDefault="00DE65BB" w:rsidP="00DE65BB">
      <w:pPr>
        <w:pStyle w:val="BookCode"/>
        <w:rPr>
          <w:lang w:val="en-US"/>
        </w:rPr>
      </w:pPr>
      <w:r>
        <w:rPr>
          <w:lang w:val="en-US"/>
        </w:rPr>
        <w:t>// Veri ilişkisi yardımıyla şehir adına eriş.</w:t>
      </w:r>
    </w:p>
    <w:p w:rsidR="00DE65BB" w:rsidRPr="00DE65BB" w:rsidRDefault="00DE65BB" w:rsidP="00DE65BB">
      <w:pPr>
        <w:pStyle w:val="BookCode"/>
        <w:rPr>
          <w:lang w:val="en-US"/>
        </w:rPr>
      </w:pPr>
      <w:r w:rsidRPr="00DE65BB">
        <w:rPr>
          <w:b/>
          <w:bCs/>
          <w:lang w:val="en-US"/>
        </w:rPr>
        <w:t>foreach</w:t>
      </w:r>
      <w:r w:rsidRPr="00DE65BB">
        <w:rPr>
          <w:lang w:val="en-US"/>
        </w:rPr>
        <w:t xml:space="preserve"> (Veriler.AdresRow adresRow </w:t>
      </w:r>
      <w:r w:rsidRPr="00DE65BB">
        <w:rPr>
          <w:b/>
          <w:bCs/>
          <w:lang w:val="en-US"/>
        </w:rPr>
        <w:t>in</w:t>
      </w:r>
      <w:r w:rsidRPr="00DE65BB">
        <w:rPr>
          <w:lang w:val="en-US"/>
        </w:rPr>
        <w:t xml:space="preserve"> veriKumesi.Adres.Rows)</w:t>
      </w:r>
    </w:p>
    <w:p w:rsidR="00DE65BB" w:rsidRPr="00DE65BB" w:rsidRDefault="00DE65BB" w:rsidP="00DE65BB">
      <w:pPr>
        <w:pStyle w:val="BookCode"/>
        <w:rPr>
          <w:lang w:val="en-US"/>
        </w:rPr>
      </w:pPr>
      <w:r w:rsidRPr="00DE65BB">
        <w:rPr>
          <w:lang w:val="en-US"/>
        </w:rPr>
        <w:t xml:space="preserve">  Console.WriteLine("Adres, Şehir: {0}, {1}", adresRow.Adres, </w:t>
      </w:r>
      <w:r>
        <w:rPr>
          <w:lang w:val="en-US"/>
        </w:rPr>
        <w:br/>
        <w:t xml:space="preserve">                    </w:t>
      </w:r>
      <w:r w:rsidRPr="00DE65BB">
        <w:rPr>
          <w:lang w:val="en-US"/>
        </w:rPr>
        <w:t>adresRow.SehirRow.Ad);</w:t>
      </w:r>
    </w:p>
    <w:p w:rsidR="00DE65BB" w:rsidRPr="00DE65BB" w:rsidRDefault="00DE65BB" w:rsidP="00DE65BB">
      <w:pPr>
        <w:pStyle w:val="BookCode"/>
        <w:rPr>
          <w:lang w:val="en-US"/>
        </w:rPr>
      </w:pPr>
    </w:p>
    <w:p w:rsidR="00DE65BB" w:rsidRPr="00DE65BB" w:rsidRDefault="00DE65BB" w:rsidP="00DE65BB">
      <w:pPr>
        <w:pStyle w:val="BookCode"/>
        <w:rPr>
          <w:lang w:val="en-US"/>
        </w:rPr>
      </w:pPr>
      <w:r w:rsidRPr="00DE65BB">
        <w:rPr>
          <w:lang w:val="en-US"/>
        </w:rPr>
        <w:t>veriKumesi.Adres[0].Delete();</w:t>
      </w:r>
    </w:p>
    <w:p w:rsidR="00DE65BB" w:rsidRPr="00DE65BB" w:rsidRDefault="00DE65BB" w:rsidP="00DE65BB">
      <w:pPr>
        <w:pStyle w:val="BookCode"/>
        <w:rPr>
          <w:lang w:val="en-US"/>
        </w:rPr>
      </w:pPr>
      <w:r w:rsidRPr="00DE65BB">
        <w:rPr>
          <w:lang w:val="en-US"/>
        </w:rPr>
        <w:t>veriKumesi.Adres[1].Delete();</w:t>
      </w:r>
    </w:p>
    <w:p w:rsidR="00DE65BB" w:rsidRPr="00DE65BB" w:rsidRDefault="00DE65BB" w:rsidP="00DE65BB">
      <w:pPr>
        <w:pStyle w:val="BookCode"/>
        <w:rPr>
          <w:lang w:val="en-US"/>
        </w:rPr>
      </w:pPr>
      <w:r w:rsidRPr="00DE65BB">
        <w:rPr>
          <w:b/>
          <w:bCs/>
          <w:lang w:val="en-US"/>
        </w:rPr>
        <w:t>int</w:t>
      </w:r>
      <w:r w:rsidRPr="00DE65BB">
        <w:rPr>
          <w:lang w:val="en-US"/>
        </w:rPr>
        <w:t xml:space="preserve"> etkilenenKayitSayisi = adresAdaptor.Update(veriKumesi.Adres);</w:t>
      </w:r>
    </w:p>
    <w:p w:rsidR="00DE65BB" w:rsidRPr="00DE65BB" w:rsidRDefault="00DE65BB" w:rsidP="00DE65BB">
      <w:pPr>
        <w:pStyle w:val="BookCode"/>
        <w:rPr>
          <w:lang w:val="en-US"/>
        </w:rPr>
      </w:pPr>
      <w:r w:rsidRPr="00DE65BB">
        <w:rPr>
          <w:lang w:val="en-US"/>
        </w:rPr>
        <w:t>Console.WriteLine("Adres değişiklikleri veritab</w:t>
      </w:r>
      <w:r>
        <w:rPr>
          <w:lang w:val="en-US"/>
        </w:rPr>
        <w:t>. . .</w:t>
      </w:r>
      <w:r w:rsidRPr="00DE65BB">
        <w:rPr>
          <w:lang w:val="en-US"/>
        </w:rPr>
        <w:t xml:space="preserve">Etkilenen kayıt: {0}", </w:t>
      </w:r>
      <w:r>
        <w:rPr>
          <w:lang w:val="en-US"/>
        </w:rPr>
        <w:br/>
        <w:t xml:space="preserve">                 </w:t>
      </w:r>
      <w:r w:rsidRPr="00DE65BB">
        <w:rPr>
          <w:lang w:val="en-US"/>
        </w:rPr>
        <w:t>etkilenenKayitSayisi);</w:t>
      </w:r>
    </w:p>
    <w:p w:rsidR="00DE65BB" w:rsidRPr="00DE65BB" w:rsidRDefault="00DE65BB" w:rsidP="00DE65BB">
      <w:pPr>
        <w:pStyle w:val="BookCode"/>
        <w:rPr>
          <w:lang w:val="en-US"/>
        </w:rPr>
      </w:pPr>
    </w:p>
    <w:p w:rsidR="00DE65BB" w:rsidRPr="00DE65BB" w:rsidRDefault="00DE65BB" w:rsidP="00DE65BB">
      <w:pPr>
        <w:pStyle w:val="BookCode"/>
        <w:rPr>
          <w:lang w:val="en-US"/>
        </w:rPr>
      </w:pPr>
      <w:r w:rsidRPr="00DE65BB">
        <w:rPr>
          <w:lang w:val="en-US"/>
        </w:rPr>
        <w:t>kisiAdaptor.Delete(kisiId);</w:t>
      </w:r>
    </w:p>
    <w:p w:rsidR="00DE65BB" w:rsidRPr="00DE65BB" w:rsidRDefault="00DE65BB" w:rsidP="00DE65BB">
      <w:pPr>
        <w:pStyle w:val="BookCode"/>
        <w:rPr>
          <w:lang w:val="en-US"/>
        </w:rPr>
      </w:pPr>
      <w:r w:rsidRPr="00DE65BB">
        <w:rPr>
          <w:lang w:val="en-US"/>
        </w:rPr>
        <w:t>Console.WriteLine("Yeni eklenen kisi kaydı silindi.");</w:t>
      </w:r>
    </w:p>
    <w:p w:rsidR="00DE65BB" w:rsidRDefault="00DE65BB" w:rsidP="00DE65BB">
      <w:pPr>
        <w:pStyle w:val="CSVB"/>
      </w:pPr>
      <w:r>
        <w:t>VB.NET</w:t>
      </w:r>
    </w:p>
    <w:p w:rsidR="00C029D6" w:rsidRPr="00C029D6" w:rsidRDefault="00C029D6" w:rsidP="00C029D6">
      <w:pPr>
        <w:pStyle w:val="BookCode"/>
        <w:rPr>
          <w:lang w:val="en-US"/>
        </w:rPr>
      </w:pPr>
      <w:r w:rsidRPr="00C029D6">
        <w:rPr>
          <w:b/>
          <w:bCs/>
          <w:lang w:val="en-US"/>
        </w:rPr>
        <w:t>Dim</w:t>
      </w:r>
      <w:r w:rsidRPr="00C029D6">
        <w:rPr>
          <w:lang w:val="en-US"/>
        </w:rPr>
        <w:t xml:space="preserve"> kisiAdaptor </w:t>
      </w:r>
      <w:r w:rsidRPr="00C029D6">
        <w:rPr>
          <w:b/>
          <w:bCs/>
          <w:lang w:val="en-US"/>
        </w:rPr>
        <w:t>As</w:t>
      </w:r>
      <w:r w:rsidRPr="00C029D6">
        <w:rPr>
          <w:lang w:val="en-US"/>
        </w:rPr>
        <w:t xml:space="preserve"> KisiTableAdapter = </w:t>
      </w:r>
      <w:r w:rsidRPr="00C029D6">
        <w:rPr>
          <w:b/>
          <w:bCs/>
          <w:lang w:val="en-US"/>
        </w:rPr>
        <w:t>New</w:t>
      </w:r>
      <w:r w:rsidRPr="00C029D6">
        <w:rPr>
          <w:lang w:val="en-US"/>
        </w:rPr>
        <w:t xml:space="preserve"> KisiTableAdapter()</w:t>
      </w:r>
    </w:p>
    <w:p w:rsidR="00C029D6" w:rsidRPr="00C029D6" w:rsidRDefault="00C029D6" w:rsidP="00C029D6">
      <w:pPr>
        <w:pStyle w:val="BookCode"/>
        <w:rPr>
          <w:lang w:val="en-US"/>
        </w:rPr>
      </w:pPr>
      <w:r w:rsidRPr="00C029D6">
        <w:rPr>
          <w:b/>
          <w:bCs/>
          <w:lang w:val="en-US"/>
        </w:rPr>
        <w:t>Dim</w:t>
      </w:r>
      <w:r w:rsidRPr="00C029D6">
        <w:rPr>
          <w:lang w:val="en-US"/>
        </w:rPr>
        <w:t xml:space="preserve"> adresAdaptor </w:t>
      </w:r>
      <w:r w:rsidRPr="00C029D6">
        <w:rPr>
          <w:b/>
          <w:bCs/>
          <w:lang w:val="en-US"/>
        </w:rPr>
        <w:t>As</w:t>
      </w:r>
      <w:r w:rsidRPr="00C029D6">
        <w:rPr>
          <w:lang w:val="en-US"/>
        </w:rPr>
        <w:t xml:space="preserve"> AdresTableAdapter = </w:t>
      </w:r>
      <w:r w:rsidRPr="00C029D6">
        <w:rPr>
          <w:b/>
          <w:bCs/>
          <w:lang w:val="en-US"/>
        </w:rPr>
        <w:t>New</w:t>
      </w:r>
      <w:r w:rsidRPr="00C029D6">
        <w:rPr>
          <w:lang w:val="en-US"/>
        </w:rPr>
        <w:t xml:space="preserve"> AdresTableAdapter()</w:t>
      </w:r>
    </w:p>
    <w:p w:rsidR="00C029D6" w:rsidRDefault="00C029D6" w:rsidP="00C029D6">
      <w:pPr>
        <w:pStyle w:val="BookCode"/>
        <w:rPr>
          <w:lang w:val="en-US"/>
        </w:rPr>
      </w:pPr>
      <w:r w:rsidRPr="00C029D6">
        <w:rPr>
          <w:b/>
          <w:bCs/>
          <w:lang w:val="en-US"/>
        </w:rPr>
        <w:t>Dim</w:t>
      </w:r>
      <w:r w:rsidRPr="00C029D6">
        <w:rPr>
          <w:lang w:val="en-US"/>
        </w:rPr>
        <w:t xml:space="preserve"> sehirAdaptor </w:t>
      </w:r>
      <w:r w:rsidRPr="00C029D6">
        <w:rPr>
          <w:b/>
          <w:bCs/>
          <w:lang w:val="en-US"/>
        </w:rPr>
        <w:t>As</w:t>
      </w:r>
      <w:r w:rsidRPr="00C029D6">
        <w:rPr>
          <w:lang w:val="en-US"/>
        </w:rPr>
        <w:t xml:space="preserve"> SehirTableAdapter = </w:t>
      </w:r>
      <w:r w:rsidRPr="00C029D6">
        <w:rPr>
          <w:b/>
          <w:bCs/>
          <w:lang w:val="en-US"/>
        </w:rPr>
        <w:t>New</w:t>
      </w:r>
      <w:r w:rsidRPr="00C029D6">
        <w:rPr>
          <w:lang w:val="en-US"/>
        </w:rPr>
        <w:t xml:space="preserve"> SehirTableAdapter()</w:t>
      </w:r>
    </w:p>
    <w:p w:rsidR="00C029D6" w:rsidRDefault="00C029D6" w:rsidP="00C029D6">
      <w:pPr>
        <w:pStyle w:val="BookCode"/>
        <w:rPr>
          <w:lang w:val="en-US"/>
        </w:rPr>
      </w:pPr>
    </w:p>
    <w:p w:rsidR="00C029D6" w:rsidRDefault="00C029D6" w:rsidP="00C029D6">
      <w:pPr>
        <w:pStyle w:val="BookCode"/>
        <w:rPr>
          <w:lang w:val="en-US"/>
        </w:rPr>
      </w:pPr>
      <w:r>
        <w:rPr>
          <w:lang w:val="en-US"/>
        </w:rPr>
        <w:t>' Veri kümesi nesnesi oluştur.</w:t>
      </w:r>
    </w:p>
    <w:p w:rsidR="00C029D6" w:rsidRPr="00C029D6" w:rsidRDefault="00C029D6" w:rsidP="00C029D6">
      <w:pPr>
        <w:pStyle w:val="BookCode"/>
        <w:rPr>
          <w:lang w:val="en-US"/>
        </w:rPr>
      </w:pPr>
      <w:r w:rsidRPr="00C029D6">
        <w:rPr>
          <w:b/>
          <w:bCs/>
          <w:lang w:val="en-US"/>
        </w:rPr>
        <w:t>Dim</w:t>
      </w:r>
      <w:r w:rsidRPr="00C029D6">
        <w:rPr>
          <w:lang w:val="en-US"/>
        </w:rPr>
        <w:t xml:space="preserve"> veriKumesi </w:t>
      </w:r>
      <w:r w:rsidRPr="00C029D6">
        <w:rPr>
          <w:b/>
          <w:bCs/>
          <w:lang w:val="en-US"/>
        </w:rPr>
        <w:t>As</w:t>
      </w:r>
      <w:r w:rsidRPr="00C029D6">
        <w:rPr>
          <w:lang w:val="en-US"/>
        </w:rPr>
        <w:t xml:space="preserve"> Veriler = </w:t>
      </w:r>
      <w:r w:rsidRPr="00C029D6">
        <w:rPr>
          <w:b/>
          <w:bCs/>
          <w:lang w:val="en-US"/>
        </w:rPr>
        <w:t>New</w:t>
      </w:r>
      <w:r w:rsidRPr="00C029D6">
        <w:rPr>
          <w:lang w:val="en-US"/>
        </w:rPr>
        <w:t xml:space="preserve"> Veriler()</w:t>
      </w:r>
    </w:p>
    <w:p w:rsidR="00C029D6" w:rsidRPr="00C029D6" w:rsidRDefault="00C029D6" w:rsidP="00C029D6">
      <w:pPr>
        <w:pStyle w:val="BookCode"/>
        <w:rPr>
          <w:lang w:val="en-US"/>
        </w:rPr>
      </w:pPr>
    </w:p>
    <w:p w:rsidR="00C029D6" w:rsidRPr="00C029D6" w:rsidRDefault="00C029D6" w:rsidP="00C029D6">
      <w:pPr>
        <w:pStyle w:val="BookCode"/>
        <w:rPr>
          <w:b/>
          <w:bCs/>
          <w:lang w:val="en-US"/>
        </w:rPr>
      </w:pPr>
      <w:r w:rsidRPr="00C029D6">
        <w:rPr>
          <w:b/>
          <w:bCs/>
          <w:lang w:val="en-US"/>
        </w:rPr>
        <w:t>Dim</w:t>
      </w:r>
      <w:r w:rsidRPr="00C029D6">
        <w:rPr>
          <w:lang w:val="en-US"/>
        </w:rPr>
        <w:t xml:space="preserve"> kisiId </w:t>
      </w:r>
      <w:r w:rsidRPr="00C029D6">
        <w:rPr>
          <w:b/>
          <w:bCs/>
          <w:lang w:val="en-US"/>
        </w:rPr>
        <w:t>As</w:t>
      </w:r>
      <w:r w:rsidRPr="00C029D6">
        <w:rPr>
          <w:lang w:val="en-US"/>
        </w:rPr>
        <w:t xml:space="preserve"> </w:t>
      </w:r>
      <w:r w:rsidRPr="00C029D6">
        <w:rPr>
          <w:b/>
          <w:bCs/>
          <w:lang w:val="en-US"/>
        </w:rPr>
        <w:t>Integer</w:t>
      </w:r>
    </w:p>
    <w:p w:rsidR="00C029D6" w:rsidRPr="00C029D6" w:rsidRDefault="00C029D6" w:rsidP="00C029D6">
      <w:pPr>
        <w:pStyle w:val="BookCode"/>
        <w:rPr>
          <w:lang w:val="en-US"/>
        </w:rPr>
      </w:pPr>
      <w:r w:rsidRPr="00C029D6">
        <w:rPr>
          <w:lang w:val="en-US"/>
        </w:rPr>
        <w:t xml:space="preserve">kisiAdaptor.Insert(kisiId, 5467981235, "Melik", "Kanık", </w:t>
      </w:r>
      <w:r>
        <w:rPr>
          <w:lang w:val="en-US"/>
        </w:rPr>
        <w:t>_</w:t>
      </w:r>
      <w:r>
        <w:rPr>
          <w:lang w:val="en-US"/>
        </w:rPr>
        <w:br/>
        <w:t xml:space="preserve">                   </w:t>
      </w:r>
      <w:r w:rsidRPr="00C029D6">
        <w:rPr>
          <w:b/>
          <w:bCs/>
          <w:lang w:val="en-US"/>
        </w:rPr>
        <w:t>New</w:t>
      </w:r>
      <w:r w:rsidRPr="00C029D6">
        <w:rPr>
          <w:lang w:val="en-US"/>
        </w:rPr>
        <w:t xml:space="preserve"> DateTime(1999, 6, 5))</w:t>
      </w:r>
    </w:p>
    <w:p w:rsidR="00C029D6" w:rsidRDefault="00C029D6" w:rsidP="00C029D6">
      <w:pPr>
        <w:pStyle w:val="BookCode"/>
        <w:rPr>
          <w:lang w:val="en-US"/>
        </w:rPr>
      </w:pPr>
      <w:r w:rsidRPr="00C029D6">
        <w:rPr>
          <w:lang w:val="en-US"/>
        </w:rPr>
        <w:t>Console.WriteLine("Yeni kişi eklendi, kayıt numarası: {0}", kisiId)</w:t>
      </w:r>
    </w:p>
    <w:p w:rsidR="00C029D6" w:rsidRPr="00C029D6" w:rsidRDefault="00C029D6" w:rsidP="00C029D6">
      <w:pPr>
        <w:pStyle w:val="BookCode"/>
        <w:rPr>
          <w:lang w:val="en-US"/>
        </w:rPr>
      </w:pPr>
    </w:p>
    <w:p w:rsidR="00C029D6" w:rsidRPr="00C029D6" w:rsidRDefault="00C029D6" w:rsidP="00C029D6">
      <w:pPr>
        <w:pStyle w:val="BookCode"/>
        <w:rPr>
          <w:lang w:val="en-US"/>
        </w:rPr>
      </w:pPr>
      <w:r w:rsidRPr="00C029D6">
        <w:rPr>
          <w:lang w:val="en-US"/>
        </w:rPr>
        <w:t xml:space="preserve">kisiAdaptor.Update(kisiId, 3467981234, "Murat", "Kanık", </w:t>
      </w:r>
      <w:r>
        <w:rPr>
          <w:lang w:val="en-US"/>
        </w:rPr>
        <w:t>_</w:t>
      </w:r>
      <w:r>
        <w:rPr>
          <w:lang w:val="en-US"/>
        </w:rPr>
        <w:br/>
        <w:t xml:space="preserve">                   </w:t>
      </w:r>
      <w:r w:rsidRPr="00C029D6">
        <w:rPr>
          <w:b/>
          <w:bCs/>
          <w:lang w:val="en-US"/>
        </w:rPr>
        <w:t>New</w:t>
      </w:r>
      <w:r w:rsidRPr="00C029D6">
        <w:rPr>
          <w:lang w:val="en-US"/>
        </w:rPr>
        <w:t xml:space="preserve"> DateTime(1999, 6, 5))</w:t>
      </w:r>
    </w:p>
    <w:p w:rsidR="00C029D6" w:rsidRPr="00C029D6" w:rsidRDefault="00C029D6" w:rsidP="00C029D6">
      <w:pPr>
        <w:pStyle w:val="BookCode"/>
        <w:rPr>
          <w:lang w:val="en-US"/>
        </w:rPr>
      </w:pPr>
      <w:r w:rsidRPr="00C029D6">
        <w:rPr>
          <w:lang w:val="en-US"/>
        </w:rPr>
        <w:t>Console.WriteLine("Eklenen kişi kaydı güncellendi")</w:t>
      </w:r>
    </w:p>
    <w:p w:rsidR="00C029D6" w:rsidRDefault="00C029D6" w:rsidP="00C029D6">
      <w:pPr>
        <w:pStyle w:val="BookCode"/>
        <w:rPr>
          <w:lang w:val="en-US"/>
        </w:rPr>
      </w:pPr>
    </w:p>
    <w:p w:rsidR="00C029D6" w:rsidRDefault="00C029D6" w:rsidP="00C029D6">
      <w:pPr>
        <w:pStyle w:val="BookCode"/>
        <w:rPr>
          <w:lang w:val="en-US"/>
        </w:rPr>
      </w:pPr>
      <w:r>
        <w:rPr>
          <w:lang w:val="en-US"/>
        </w:rPr>
        <w:t>' veri kümesi içerisindeki Kisi isimli tabloyu doldur.</w:t>
      </w:r>
    </w:p>
    <w:p w:rsidR="00C029D6" w:rsidRPr="00C029D6" w:rsidRDefault="00C029D6" w:rsidP="00C029D6">
      <w:pPr>
        <w:pStyle w:val="BookCode"/>
        <w:rPr>
          <w:lang w:val="en-US"/>
        </w:rPr>
      </w:pPr>
      <w:r w:rsidRPr="00C029D6">
        <w:rPr>
          <w:lang w:val="en-US"/>
        </w:rPr>
        <w:t xml:space="preserve">kisiAdaptor.DoldurAdSoyadIle(veriKumesi.Kisi, "M", </w:t>
      </w:r>
      <w:r w:rsidRPr="00C029D6">
        <w:rPr>
          <w:b/>
          <w:bCs/>
          <w:lang w:val="en-US"/>
        </w:rPr>
        <w:t>Nothing</w:t>
      </w:r>
      <w:r w:rsidRPr="00C029D6">
        <w:rPr>
          <w:lang w:val="en-US"/>
        </w:rPr>
        <w:t>)</w:t>
      </w:r>
    </w:p>
    <w:p w:rsidR="00C029D6" w:rsidRPr="00C029D6" w:rsidRDefault="00C029D6" w:rsidP="00C029D6">
      <w:pPr>
        <w:pStyle w:val="BookCode"/>
        <w:rPr>
          <w:lang w:val="en-US"/>
        </w:rPr>
      </w:pPr>
      <w:r w:rsidRPr="00C029D6">
        <w:rPr>
          <w:lang w:val="en-US"/>
        </w:rPr>
        <w:lastRenderedPageBreak/>
        <w:t>Console.WriteLine("Adı M ile başlayan kişiler ...")</w:t>
      </w:r>
    </w:p>
    <w:p w:rsidR="00C029D6" w:rsidRPr="00C029D6" w:rsidRDefault="00C029D6" w:rsidP="00C029D6">
      <w:pPr>
        <w:pStyle w:val="BookCode"/>
        <w:rPr>
          <w:lang w:val="en-US"/>
        </w:rPr>
      </w:pPr>
      <w:r w:rsidRPr="00C029D6">
        <w:rPr>
          <w:b/>
          <w:bCs/>
          <w:lang w:val="en-US"/>
        </w:rPr>
        <w:t>For</w:t>
      </w:r>
      <w:r w:rsidRPr="00C029D6">
        <w:rPr>
          <w:lang w:val="en-US"/>
        </w:rPr>
        <w:t xml:space="preserve"> </w:t>
      </w:r>
      <w:r w:rsidRPr="00C029D6">
        <w:rPr>
          <w:b/>
          <w:lang w:val="en-US"/>
        </w:rPr>
        <w:t>Each</w:t>
      </w:r>
      <w:r w:rsidRPr="00C029D6">
        <w:rPr>
          <w:lang w:val="en-US"/>
        </w:rPr>
        <w:t xml:space="preserve"> kisirow </w:t>
      </w:r>
      <w:r w:rsidRPr="00C029D6">
        <w:rPr>
          <w:b/>
          <w:bCs/>
          <w:lang w:val="en-US"/>
        </w:rPr>
        <w:t>As</w:t>
      </w:r>
      <w:r w:rsidRPr="00C029D6">
        <w:rPr>
          <w:lang w:val="en-US"/>
        </w:rPr>
        <w:t xml:space="preserve"> Veriler.KisiRow </w:t>
      </w:r>
      <w:r w:rsidRPr="00C029D6">
        <w:rPr>
          <w:b/>
          <w:bCs/>
          <w:lang w:val="en-US"/>
        </w:rPr>
        <w:t>In</w:t>
      </w:r>
      <w:r w:rsidRPr="00C029D6">
        <w:rPr>
          <w:lang w:val="en-US"/>
        </w:rPr>
        <w:t xml:space="preserve"> veriKumesi.Kisi</w:t>
      </w:r>
    </w:p>
    <w:p w:rsidR="00C029D6" w:rsidRPr="00C029D6" w:rsidRDefault="00C029D6" w:rsidP="00C029D6">
      <w:pPr>
        <w:pStyle w:val="BookCode"/>
        <w:rPr>
          <w:lang w:val="en-US"/>
        </w:rPr>
      </w:pPr>
      <w:r w:rsidRPr="00C029D6">
        <w:rPr>
          <w:lang w:val="en-US"/>
        </w:rPr>
        <w:t xml:space="preserve">    Console.WriteLine("{0} {1}", kisirow.Ad, kisirow.Soyad)</w:t>
      </w:r>
    </w:p>
    <w:p w:rsidR="00C029D6" w:rsidRPr="00C029D6" w:rsidRDefault="00C029D6" w:rsidP="00C029D6">
      <w:pPr>
        <w:pStyle w:val="BookCode"/>
        <w:rPr>
          <w:b/>
          <w:bCs/>
          <w:lang w:val="en-US"/>
        </w:rPr>
      </w:pPr>
      <w:r w:rsidRPr="00C029D6">
        <w:rPr>
          <w:b/>
          <w:bCs/>
          <w:lang w:val="en-US"/>
        </w:rPr>
        <w:t>Next</w:t>
      </w:r>
    </w:p>
    <w:p w:rsidR="00C029D6" w:rsidRPr="00C029D6" w:rsidRDefault="00C029D6" w:rsidP="00C029D6">
      <w:pPr>
        <w:pStyle w:val="BookCode"/>
        <w:rPr>
          <w:b/>
          <w:bCs/>
          <w:lang w:val="en-US"/>
        </w:rPr>
      </w:pPr>
    </w:p>
    <w:p w:rsidR="00C029D6" w:rsidRPr="00C029D6" w:rsidRDefault="00C029D6" w:rsidP="00C029D6">
      <w:pPr>
        <w:pStyle w:val="BookCode"/>
        <w:rPr>
          <w:lang w:val="en-US"/>
        </w:rPr>
      </w:pPr>
      <w:r w:rsidRPr="00C029D6">
        <w:rPr>
          <w:lang w:val="en-US"/>
        </w:rPr>
        <w:t>sehirAdaptor.DoldurTumSehirler(veriKumesi.Sehir)</w:t>
      </w:r>
    </w:p>
    <w:p w:rsidR="00C029D6" w:rsidRPr="00C029D6" w:rsidRDefault="00C029D6" w:rsidP="00C029D6">
      <w:pPr>
        <w:pStyle w:val="BookCode"/>
        <w:rPr>
          <w:lang w:val="en-US"/>
        </w:rPr>
      </w:pPr>
    </w:p>
    <w:p w:rsidR="00C029D6" w:rsidRPr="00C029D6" w:rsidRDefault="00C029D6" w:rsidP="00C029D6">
      <w:pPr>
        <w:pStyle w:val="BookCode"/>
        <w:rPr>
          <w:lang w:val="en-US"/>
        </w:rPr>
      </w:pPr>
      <w:r w:rsidRPr="00C029D6">
        <w:rPr>
          <w:b/>
          <w:bCs/>
          <w:lang w:val="en-US"/>
        </w:rPr>
        <w:t>Dim</w:t>
      </w:r>
      <w:r w:rsidRPr="00C029D6">
        <w:rPr>
          <w:lang w:val="en-US"/>
        </w:rPr>
        <w:t xml:space="preserve"> adresId </w:t>
      </w:r>
      <w:r w:rsidRPr="00C029D6">
        <w:rPr>
          <w:b/>
          <w:bCs/>
          <w:lang w:val="en-US"/>
        </w:rPr>
        <w:t>As</w:t>
      </w:r>
      <w:r w:rsidRPr="00C029D6">
        <w:rPr>
          <w:lang w:val="en-US"/>
        </w:rPr>
        <w:t xml:space="preserve"> </w:t>
      </w:r>
      <w:r w:rsidRPr="00C029D6">
        <w:rPr>
          <w:b/>
          <w:bCs/>
          <w:lang w:val="en-US"/>
        </w:rPr>
        <w:t>Integer</w:t>
      </w:r>
    </w:p>
    <w:p w:rsidR="00C029D6" w:rsidRPr="00C029D6" w:rsidRDefault="00C029D6" w:rsidP="00C029D6">
      <w:pPr>
        <w:pStyle w:val="BookCode"/>
        <w:rPr>
          <w:lang w:val="en-US"/>
        </w:rPr>
      </w:pPr>
      <w:r w:rsidRPr="00C029D6">
        <w:rPr>
          <w:lang w:val="en-US"/>
        </w:rPr>
        <w:t>adresAdaptor.Insert(adresId, kisiId, 1, "51900", "Ev adresi")</w:t>
      </w:r>
    </w:p>
    <w:p w:rsidR="00C029D6" w:rsidRPr="00C029D6" w:rsidRDefault="00C029D6" w:rsidP="00C029D6">
      <w:pPr>
        <w:pStyle w:val="BookCode"/>
        <w:rPr>
          <w:lang w:val="en-US"/>
        </w:rPr>
      </w:pPr>
      <w:r w:rsidRPr="00C029D6">
        <w:rPr>
          <w:lang w:val="en-US"/>
        </w:rPr>
        <w:t>adresAdaptor.Insert(adresId, kisiId, 2, "51900", "İş adresi")</w:t>
      </w:r>
    </w:p>
    <w:p w:rsidR="00C029D6" w:rsidRPr="00C029D6" w:rsidRDefault="00C029D6" w:rsidP="00C029D6">
      <w:pPr>
        <w:pStyle w:val="BookCode"/>
        <w:rPr>
          <w:lang w:val="en-US"/>
        </w:rPr>
      </w:pPr>
      <w:r w:rsidRPr="00C029D6">
        <w:rPr>
          <w:lang w:val="en-US"/>
        </w:rPr>
        <w:t>adresAdaptor.DoldurKisiIle(veriKumesi.Adres, kisiId)</w:t>
      </w:r>
    </w:p>
    <w:p w:rsidR="00C029D6" w:rsidRDefault="00C029D6" w:rsidP="00C029D6">
      <w:pPr>
        <w:pStyle w:val="BookCode"/>
        <w:rPr>
          <w:lang w:val="en-US"/>
        </w:rPr>
      </w:pPr>
      <w:r w:rsidRPr="00C029D6">
        <w:rPr>
          <w:lang w:val="en-US"/>
        </w:rPr>
        <w:t xml:space="preserve">Console.WriteLine("TcKimlikNo, Ad, Soyadı: {0}, {1}, {2}", </w:t>
      </w:r>
      <w:r>
        <w:rPr>
          <w:lang w:val="en-US"/>
        </w:rPr>
        <w:t>_</w:t>
      </w:r>
      <w:r>
        <w:rPr>
          <w:lang w:val="en-US"/>
        </w:rPr>
        <w:br/>
        <w:t xml:space="preserve">                   </w:t>
      </w:r>
      <w:r w:rsidRPr="00C029D6">
        <w:rPr>
          <w:lang w:val="en-US"/>
        </w:rPr>
        <w:t xml:space="preserve">veriKumesi.Adres(0).KisiRow.TcKimlikNo, </w:t>
      </w:r>
      <w:r>
        <w:rPr>
          <w:lang w:val="en-US"/>
        </w:rPr>
        <w:t>_</w:t>
      </w:r>
      <w:r>
        <w:rPr>
          <w:lang w:val="en-US"/>
        </w:rPr>
        <w:br/>
        <w:t xml:space="preserve">                   </w:t>
      </w:r>
      <w:r w:rsidRPr="00C029D6">
        <w:rPr>
          <w:lang w:val="en-US"/>
        </w:rPr>
        <w:t xml:space="preserve">veriKumesi.Adres(0).KisiRow.Ad, </w:t>
      </w:r>
      <w:r>
        <w:rPr>
          <w:lang w:val="en-US"/>
        </w:rPr>
        <w:t>_</w:t>
      </w:r>
      <w:r>
        <w:rPr>
          <w:lang w:val="en-US"/>
        </w:rPr>
        <w:br/>
        <w:t xml:space="preserve">                   </w:t>
      </w:r>
      <w:r w:rsidRPr="00C029D6">
        <w:rPr>
          <w:lang w:val="en-US"/>
        </w:rPr>
        <w:t>veriKumesi.Adres(0).KisiRow.Soyad)</w:t>
      </w:r>
    </w:p>
    <w:p w:rsidR="00C029D6" w:rsidRDefault="00C029D6" w:rsidP="00C029D6">
      <w:pPr>
        <w:pStyle w:val="BookCode"/>
        <w:rPr>
          <w:lang w:val="en-US"/>
        </w:rPr>
      </w:pPr>
    </w:p>
    <w:p w:rsidR="00C029D6" w:rsidRPr="00DE65BB" w:rsidRDefault="00C029D6" w:rsidP="00C029D6">
      <w:pPr>
        <w:pStyle w:val="BookCode"/>
        <w:rPr>
          <w:lang w:val="en-US"/>
        </w:rPr>
      </w:pPr>
      <w:r>
        <w:rPr>
          <w:lang w:val="en-US"/>
        </w:rPr>
        <w:t>' Veri ilişkisi yardımıyla şehir adına eriş.</w:t>
      </w:r>
    </w:p>
    <w:p w:rsidR="00C029D6" w:rsidRPr="00C029D6" w:rsidRDefault="00C029D6" w:rsidP="00C029D6">
      <w:pPr>
        <w:pStyle w:val="BookCode"/>
        <w:rPr>
          <w:lang w:val="en-US"/>
        </w:rPr>
      </w:pPr>
      <w:r w:rsidRPr="00C029D6">
        <w:rPr>
          <w:b/>
          <w:bCs/>
          <w:lang w:val="en-US"/>
        </w:rPr>
        <w:t>For</w:t>
      </w:r>
      <w:r w:rsidRPr="00C029D6">
        <w:rPr>
          <w:lang w:val="en-US"/>
        </w:rPr>
        <w:t xml:space="preserve"> </w:t>
      </w:r>
      <w:r w:rsidRPr="00C029D6">
        <w:rPr>
          <w:b/>
          <w:lang w:val="en-US"/>
        </w:rPr>
        <w:t>Each</w:t>
      </w:r>
      <w:r w:rsidRPr="00C029D6">
        <w:rPr>
          <w:lang w:val="en-US"/>
        </w:rPr>
        <w:t xml:space="preserve"> AdresRow </w:t>
      </w:r>
      <w:r w:rsidRPr="00C029D6">
        <w:rPr>
          <w:b/>
          <w:bCs/>
          <w:lang w:val="en-US"/>
        </w:rPr>
        <w:t>As</w:t>
      </w:r>
      <w:r w:rsidRPr="00C029D6">
        <w:rPr>
          <w:lang w:val="en-US"/>
        </w:rPr>
        <w:t xml:space="preserve"> Veriler.AdresRow </w:t>
      </w:r>
      <w:r w:rsidRPr="00C029D6">
        <w:rPr>
          <w:b/>
          <w:bCs/>
          <w:lang w:val="en-US"/>
        </w:rPr>
        <w:t>In</w:t>
      </w:r>
      <w:r w:rsidRPr="00C029D6">
        <w:rPr>
          <w:lang w:val="en-US"/>
        </w:rPr>
        <w:t xml:space="preserve"> veriKumesi.Adres.Rows</w:t>
      </w:r>
    </w:p>
    <w:p w:rsidR="00C029D6" w:rsidRPr="00C029D6" w:rsidRDefault="00C029D6" w:rsidP="00C029D6">
      <w:pPr>
        <w:pStyle w:val="BookCode"/>
        <w:rPr>
          <w:lang w:val="en-US"/>
        </w:rPr>
      </w:pPr>
      <w:r w:rsidRPr="00C029D6">
        <w:rPr>
          <w:lang w:val="en-US"/>
        </w:rPr>
        <w:t xml:space="preserve">    Console.WriteLine("Adres, Şehir: {0}, {1}", AdresRow.Adres, </w:t>
      </w:r>
      <w:r>
        <w:rPr>
          <w:lang w:val="en-US"/>
        </w:rPr>
        <w:t>_</w:t>
      </w:r>
      <w:r>
        <w:rPr>
          <w:lang w:val="en-US"/>
        </w:rPr>
        <w:br/>
        <w:t xml:space="preserve">                      </w:t>
      </w:r>
      <w:r w:rsidRPr="00C029D6">
        <w:rPr>
          <w:lang w:val="en-US"/>
        </w:rPr>
        <w:t>AdresRow.SehirRow.Ad)</w:t>
      </w:r>
    </w:p>
    <w:p w:rsidR="00C029D6" w:rsidRPr="00C029D6" w:rsidRDefault="00C029D6" w:rsidP="00C029D6">
      <w:pPr>
        <w:pStyle w:val="BookCode"/>
        <w:rPr>
          <w:b/>
          <w:bCs/>
          <w:lang w:val="en-US"/>
        </w:rPr>
      </w:pPr>
      <w:r w:rsidRPr="00C029D6">
        <w:rPr>
          <w:b/>
          <w:bCs/>
          <w:lang w:val="en-US"/>
        </w:rPr>
        <w:t>Next</w:t>
      </w:r>
    </w:p>
    <w:p w:rsidR="00C029D6" w:rsidRPr="00C029D6" w:rsidRDefault="00C029D6" w:rsidP="00C029D6">
      <w:pPr>
        <w:pStyle w:val="BookCode"/>
        <w:rPr>
          <w:b/>
          <w:bCs/>
          <w:lang w:val="en-US"/>
        </w:rPr>
      </w:pPr>
    </w:p>
    <w:p w:rsidR="00C029D6" w:rsidRPr="00C029D6" w:rsidRDefault="00C029D6" w:rsidP="00C029D6">
      <w:pPr>
        <w:pStyle w:val="BookCode"/>
        <w:rPr>
          <w:lang w:val="en-US"/>
        </w:rPr>
      </w:pPr>
      <w:r w:rsidRPr="00C029D6">
        <w:rPr>
          <w:lang w:val="en-US"/>
        </w:rPr>
        <w:t>veriKumesi.Adres(0).Delete()</w:t>
      </w:r>
    </w:p>
    <w:p w:rsidR="00C029D6" w:rsidRPr="00C029D6" w:rsidRDefault="00C029D6" w:rsidP="00C029D6">
      <w:pPr>
        <w:pStyle w:val="BookCode"/>
        <w:rPr>
          <w:lang w:val="en-US"/>
        </w:rPr>
      </w:pPr>
      <w:r w:rsidRPr="00C029D6">
        <w:rPr>
          <w:lang w:val="en-US"/>
        </w:rPr>
        <w:t>veriKumesi.Adres(1).Delete()</w:t>
      </w:r>
    </w:p>
    <w:p w:rsidR="00C029D6" w:rsidRPr="00C029D6" w:rsidRDefault="00C029D6" w:rsidP="00C029D6">
      <w:pPr>
        <w:pStyle w:val="BookCode"/>
        <w:rPr>
          <w:lang w:val="en-US"/>
        </w:rPr>
      </w:pPr>
      <w:r w:rsidRPr="00C029D6">
        <w:rPr>
          <w:b/>
          <w:bCs/>
          <w:lang w:val="en-US"/>
        </w:rPr>
        <w:t>Dim</w:t>
      </w:r>
      <w:r w:rsidRPr="00C029D6">
        <w:rPr>
          <w:lang w:val="en-US"/>
        </w:rPr>
        <w:t xml:space="preserve"> etkilenenKayitSayisi </w:t>
      </w:r>
      <w:r w:rsidRPr="00C029D6">
        <w:rPr>
          <w:b/>
          <w:bCs/>
          <w:lang w:val="en-US"/>
        </w:rPr>
        <w:t>As</w:t>
      </w:r>
      <w:r w:rsidRPr="00C029D6">
        <w:rPr>
          <w:lang w:val="en-US"/>
        </w:rPr>
        <w:t xml:space="preserve"> </w:t>
      </w:r>
      <w:r w:rsidRPr="00C029D6">
        <w:rPr>
          <w:b/>
          <w:bCs/>
          <w:lang w:val="en-US"/>
        </w:rPr>
        <w:t>Integer</w:t>
      </w:r>
      <w:r w:rsidRPr="00C029D6">
        <w:rPr>
          <w:lang w:val="en-US"/>
        </w:rPr>
        <w:t xml:space="preserve"> = adresAdaptor.Update(veriKumesi.Adres)</w:t>
      </w:r>
    </w:p>
    <w:p w:rsidR="00C029D6" w:rsidRPr="00C029D6" w:rsidRDefault="00C029D6" w:rsidP="00C029D6">
      <w:pPr>
        <w:pStyle w:val="BookCode"/>
        <w:rPr>
          <w:lang w:val="en-US"/>
        </w:rPr>
      </w:pPr>
      <w:r w:rsidRPr="00C029D6">
        <w:rPr>
          <w:lang w:val="en-US"/>
        </w:rPr>
        <w:t>Console.WriteLine("Adres değişiklikleri veritab</w:t>
      </w:r>
      <w:r>
        <w:rPr>
          <w:lang w:val="en-US"/>
        </w:rPr>
        <w:t xml:space="preserve"> . . .</w:t>
      </w:r>
      <w:r w:rsidRPr="00C029D6">
        <w:rPr>
          <w:lang w:val="en-US"/>
        </w:rPr>
        <w:t xml:space="preserve">Etkilenen kayıt: {0}", </w:t>
      </w:r>
      <w:r>
        <w:rPr>
          <w:lang w:val="en-US"/>
        </w:rPr>
        <w:t>_</w:t>
      </w:r>
      <w:r>
        <w:rPr>
          <w:lang w:val="en-US"/>
        </w:rPr>
        <w:br/>
        <w:t xml:space="preserve">                  </w:t>
      </w:r>
      <w:r w:rsidRPr="00C029D6">
        <w:rPr>
          <w:lang w:val="en-US"/>
        </w:rPr>
        <w:t>etkilenenKayitSayisi)</w:t>
      </w:r>
    </w:p>
    <w:p w:rsidR="00C029D6" w:rsidRPr="00C029D6" w:rsidRDefault="00C029D6" w:rsidP="00C029D6">
      <w:pPr>
        <w:pStyle w:val="BookCode"/>
        <w:rPr>
          <w:lang w:val="en-US"/>
        </w:rPr>
      </w:pPr>
    </w:p>
    <w:p w:rsidR="00C029D6" w:rsidRPr="00C029D6" w:rsidRDefault="00C029D6" w:rsidP="00C029D6">
      <w:pPr>
        <w:pStyle w:val="BookCode"/>
        <w:rPr>
          <w:lang w:val="en-US"/>
        </w:rPr>
      </w:pPr>
      <w:r w:rsidRPr="00C029D6">
        <w:rPr>
          <w:lang w:val="en-US"/>
        </w:rPr>
        <w:t>kisiAdaptor.Delete(kisiId)</w:t>
      </w:r>
    </w:p>
    <w:p w:rsidR="00C029D6" w:rsidRPr="00C029D6" w:rsidRDefault="00C029D6" w:rsidP="00C029D6">
      <w:pPr>
        <w:pStyle w:val="BookCode"/>
        <w:rPr>
          <w:lang w:val="en-US"/>
        </w:rPr>
      </w:pPr>
      <w:r w:rsidRPr="00C029D6">
        <w:rPr>
          <w:lang w:val="en-US"/>
        </w:rPr>
        <w:t>Console.WriteLine("Yeni eklenen kisi kaydı silindi.")</w:t>
      </w:r>
    </w:p>
    <w:p w:rsidR="00DE65BB" w:rsidRDefault="00DE65BB" w:rsidP="00DE65BB">
      <w:pPr>
        <w:pStyle w:val="BookCodeFooter"/>
        <w:rPr>
          <w:rStyle w:val="BookItalic"/>
        </w:rPr>
      </w:pPr>
      <w:r>
        <w:t xml:space="preserve">Kod </w:t>
      </w:r>
      <w:r w:rsidR="00F709C6">
        <w:fldChar w:fldCharType="begin"/>
      </w:r>
      <w:r w:rsidR="00F709C6">
        <w:instrText xml:space="preserve"> SEQ Kod \* Arabic  \* MERGEFORMA</w:instrText>
      </w:r>
      <w:r w:rsidR="00F709C6">
        <w:instrText xml:space="preserve">T </w:instrText>
      </w:r>
      <w:r w:rsidR="00F709C6">
        <w:fldChar w:fldCharType="separate"/>
      </w:r>
      <w:r w:rsidR="00D0557B">
        <w:rPr>
          <w:noProof/>
        </w:rPr>
        <w:t>394</w:t>
      </w:r>
      <w:r w:rsidR="00F709C6">
        <w:rPr>
          <w:noProof/>
        </w:rPr>
        <w:fldChar w:fldCharType="end"/>
      </w:r>
      <w:r>
        <w:t xml:space="preserve">, </w:t>
      </w:r>
      <w:r w:rsidRPr="00DE65BB">
        <w:rPr>
          <w:rStyle w:val="BookItalic"/>
        </w:rPr>
        <w:t>Veri Kümeleri ve İlişkileri Kullanım Örnekleri</w:t>
      </w:r>
    </w:p>
    <w:p w:rsidR="0002613C" w:rsidRDefault="0002613C" w:rsidP="0002613C">
      <w:pPr>
        <w:pStyle w:val="BookText"/>
      </w:pPr>
    </w:p>
    <w:p w:rsidR="00937FAC" w:rsidRDefault="00937FAC" w:rsidP="0002613C">
      <w:pPr>
        <w:pStyle w:val="BookText"/>
      </w:pPr>
    </w:p>
    <w:p w:rsidR="00937FAC" w:rsidRDefault="00937FAC" w:rsidP="0002613C">
      <w:pPr>
        <w:pStyle w:val="BookText"/>
        <w:sectPr w:rsidR="00937FAC" w:rsidSect="00783CCB">
          <w:type w:val="oddPage"/>
          <w:pgSz w:w="9356" w:h="13608" w:code="195"/>
          <w:pgMar w:top="1418" w:right="851" w:bottom="1418" w:left="851" w:header="709" w:footer="709" w:gutter="567"/>
          <w:cols w:space="708"/>
          <w:titlePg/>
          <w:docGrid w:linePitch="360"/>
        </w:sectPr>
      </w:pPr>
    </w:p>
    <w:p w:rsidR="003C2DE4" w:rsidRPr="00BC3702" w:rsidRDefault="002B6118" w:rsidP="003C2DE4">
      <w:pPr>
        <w:pStyle w:val="BookOzluSoz"/>
      </w:pPr>
      <w:r>
        <w:rPr>
          <w:noProof/>
        </w:rPr>
        <w:lastRenderedPageBreak/>
        <w:drawing>
          <wp:inline distT="0" distB="0" distL="0" distR="0">
            <wp:extent cx="537845" cy="537845"/>
            <wp:effectExtent l="0" t="0" r="0" b="0"/>
            <wp:docPr id="1105" name="Picture 1105" descr="C:\Documents and Settings\Tansu\My Documents\Books\DotNet\Documents\BookPictures\GNL-Özlü Söz.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05" descr="C:\Documents and Settings\Tansu\My Documents\Books\DotNet\Documents\BookPictures\GNL-Özlü Söz.png"/>
                    <pic:cNvPicPr>
                      <a:picLocks/>
                    </pic:cNvPicPr>
                  </pic:nvPicPr>
                  <pic:blipFill>
                    <a:blip r:link="rId9">
                      <a:extLst>
                        <a:ext uri="{28A0092B-C50C-407E-A947-70E740481C1C}">
                          <a14:useLocalDpi xmlns:a14="http://schemas.microsoft.com/office/drawing/2010/main" val="0"/>
                        </a:ext>
                      </a:extLst>
                    </a:blip>
                    <a:srcRect/>
                    <a:stretch>
                      <a:fillRect/>
                    </a:stretch>
                  </pic:blipFill>
                  <pic:spPr bwMode="auto">
                    <a:xfrm>
                      <a:off x="0" y="0"/>
                      <a:ext cx="537845" cy="537845"/>
                    </a:xfrm>
                    <a:prstGeom prst="rect">
                      <a:avLst/>
                    </a:prstGeom>
                    <a:noFill/>
                    <a:ln>
                      <a:noFill/>
                    </a:ln>
                  </pic:spPr>
                </pic:pic>
              </a:graphicData>
            </a:graphic>
          </wp:inline>
        </w:drawing>
      </w:r>
      <w:r w:rsidR="00590B57" w:rsidRPr="00590B57">
        <w:t>Dehanın 10'da 1'i yeten</w:t>
      </w:r>
      <w:r w:rsidR="00590B57">
        <w:t>ek 10'da 9'u da çalışmaktır</w:t>
      </w:r>
      <w:r w:rsidR="003C2DE4" w:rsidRPr="005B442F">
        <w:t>.</w:t>
      </w:r>
    </w:p>
    <w:p w:rsidR="00590B57" w:rsidRDefault="00590B57" w:rsidP="00590B57">
      <w:pPr>
        <w:pStyle w:val="BookOzluSozOwner"/>
      </w:pPr>
      <w:r>
        <w:t>Albert Einstein</w:t>
      </w:r>
    </w:p>
    <w:p w:rsidR="003C2DE4" w:rsidRDefault="003C2DE4" w:rsidP="003C2DE4">
      <w:pPr>
        <w:pStyle w:val="BookSectionTitle"/>
      </w:pPr>
      <w:r>
        <w:t>Bölüm</w:t>
      </w:r>
    </w:p>
    <w:p w:rsidR="003C2DE4" w:rsidRPr="001D5A07" w:rsidRDefault="00F709C6" w:rsidP="003C2DE4">
      <w:pPr>
        <w:pStyle w:val="BookSectionNumber"/>
      </w:pPr>
      <w:r>
        <w:fldChar w:fldCharType="begin"/>
      </w:r>
      <w:r>
        <w:instrText xml:space="preserve"> SECTION  \* Arabic  \* MERGEFORMAT </w:instrText>
      </w:r>
      <w:r>
        <w:fldChar w:fldCharType="separate"/>
      </w:r>
      <w:r w:rsidR="00D0557B">
        <w:t>27</w:t>
      </w:r>
      <w:r>
        <w:fldChar w:fldCharType="end"/>
      </w:r>
    </w:p>
    <w:p w:rsidR="003C2DE4" w:rsidRDefault="00CD33A1" w:rsidP="003C2DE4">
      <w:pPr>
        <w:pStyle w:val="H1"/>
      </w:pPr>
      <w:r>
        <w:t>.NET Veri Bağlama Mimarisi</w:t>
      </w:r>
    </w:p>
    <w:p w:rsidR="003C2DE4" w:rsidRPr="00FD775A" w:rsidRDefault="003C2DE4" w:rsidP="003C2DE4">
      <w:pPr>
        <w:pStyle w:val="BookText"/>
        <w:rPr>
          <w:lang w:eastAsia="tr-TR"/>
        </w:rPr>
      </w:pPr>
    </w:p>
    <w:p w:rsidR="003C2DE4" w:rsidRPr="00E73AC4" w:rsidRDefault="003C2DE4" w:rsidP="003C2DE4">
      <w:pPr>
        <w:pStyle w:val="BookText"/>
        <w:rPr>
          <w:lang w:eastAsia="tr-TR"/>
        </w:rPr>
      </w:pPr>
      <w:r>
        <w:rPr>
          <w:lang w:eastAsia="tr-TR"/>
        </w:rPr>
        <w:br w:type="page"/>
      </w:r>
      <w:r>
        <w:rPr>
          <w:lang w:eastAsia="tr-TR"/>
        </w:rPr>
        <w:lastRenderedPageBreak/>
        <w:br w:type="page"/>
      </w:r>
    </w:p>
    <w:p w:rsidR="00B7326E" w:rsidRPr="00B7326E" w:rsidRDefault="00B7326E" w:rsidP="00B7326E">
      <w:pPr>
        <w:pStyle w:val="BookText"/>
        <w:keepNext/>
        <w:framePr w:dropCap="drop" w:lines="3" w:wrap="around" w:vAnchor="text" w:hAnchor="text"/>
        <w:spacing w:before="0" w:after="0" w:line="862" w:lineRule="exact"/>
        <w:textAlignment w:val="baseline"/>
        <w:rPr>
          <w:position w:val="-8"/>
          <w:sz w:val="106"/>
        </w:rPr>
      </w:pPr>
      <w:r w:rsidRPr="00B7326E">
        <w:rPr>
          <w:position w:val="-8"/>
          <w:sz w:val="106"/>
        </w:rPr>
        <w:lastRenderedPageBreak/>
        <w:t>V</w:t>
      </w:r>
    </w:p>
    <w:p w:rsidR="00A234E6" w:rsidRDefault="00B7326E" w:rsidP="003C2DE4">
      <w:pPr>
        <w:pStyle w:val="BookText"/>
      </w:pPr>
      <w:r>
        <w:t>eritabanı uygulamaları ara yüz kontrolleri yardımıyla verinin kullanıcıya gösterilmesi, gösterilen verinin kullanıcı tarafından düzenlenmesi ve veritabanına kaydedilmesi temel adımlarından oluşmaktadır.</w:t>
      </w:r>
    </w:p>
    <w:p w:rsidR="00B7326E" w:rsidRDefault="00B7326E" w:rsidP="003C2DE4">
      <w:pPr>
        <w:pStyle w:val="BookText"/>
      </w:pPr>
      <w:r>
        <w:t>Bu bölümde</w:t>
      </w:r>
      <w:r w:rsidR="0003444A">
        <w:t>,</w:t>
      </w:r>
      <w:r>
        <w:t xml:space="preserve"> .NET tarafından sunulan veri bağlama mimarisi hakkında bilgiler sunulacaktır.</w:t>
      </w:r>
    </w:p>
    <w:p w:rsidR="00CC3C2C" w:rsidRDefault="00B34EFF" w:rsidP="00B34EFF">
      <w:pPr>
        <w:pStyle w:val="H2"/>
      </w:pPr>
      <w:r>
        <w:t>Temel Kavramlar</w:t>
      </w:r>
    </w:p>
    <w:p w:rsidR="00B34EFF" w:rsidRDefault="0003444A" w:rsidP="00B34EFF">
      <w:pPr>
        <w:pStyle w:val="BookText"/>
      </w:pPr>
      <w:r>
        <w:t>Veri bağlama (</w:t>
      </w:r>
      <w:r w:rsidRPr="0003444A">
        <w:rPr>
          <w:rStyle w:val="BookConceptDefinitionChar0"/>
        </w:rPr>
        <w:t>ing. Data Binding</w:t>
      </w:r>
      <w:r w:rsidR="00FF488B">
        <w:rPr>
          <w:rStyle w:val="BookConceptDefinitionChar0"/>
        </w:rPr>
        <w:fldChar w:fldCharType="begin"/>
      </w:r>
      <w:r w:rsidR="00FF488B">
        <w:instrText xml:space="preserve"> XE "</w:instrText>
      </w:r>
      <w:r w:rsidR="00FF488B" w:rsidRPr="00004C0A">
        <w:instrText>Data Binding</w:instrText>
      </w:r>
      <w:r w:rsidR="00FF488B">
        <w:instrText xml:space="preserve">" </w:instrText>
      </w:r>
      <w:r w:rsidR="00FF488B">
        <w:rPr>
          <w:rStyle w:val="BookConceptDefinitionChar0"/>
        </w:rPr>
        <w:fldChar w:fldCharType="end"/>
      </w:r>
      <w:r>
        <w:t>), verinin kullanıcı ara yüz kontrollerine iletilerek gösterilmesi ve düzenlenmesinin belirli yöntem ve kurallarla yönetilmesidir.</w:t>
      </w:r>
    </w:p>
    <w:p w:rsidR="0003444A" w:rsidRDefault="0003444A" w:rsidP="00B34EFF">
      <w:pPr>
        <w:pStyle w:val="BookText"/>
      </w:pPr>
      <w:r>
        <w:t>ASP.NET ve Windows Forms.NET uygulamalarında veri bağlamanın yönetimi için  standartlaştırılmış veri bağlama mimarisi (</w:t>
      </w:r>
      <w:r w:rsidRPr="00C4393B">
        <w:rPr>
          <w:rStyle w:val="BookConceptDefinitionChar0"/>
        </w:rPr>
        <w:t>ing. Data Binding Architecture</w:t>
      </w:r>
      <w:r>
        <w:t>) .NET tarafından sunulmaktadır. .NET 2.0 sürümünden itibaren farklı kullanıcı ara yüz kontrollerinin aynı veri kaynağına bağlanabilmesi ve ileri düzey tasarım desteği</w:t>
      </w:r>
      <w:r w:rsidR="00E13AD8">
        <w:t xml:space="preserve"> bu mimariye ek olarak sağlanmaktadır.</w:t>
      </w:r>
    </w:p>
    <w:p w:rsidR="00C4393B" w:rsidRDefault="00D76155" w:rsidP="00B34EFF">
      <w:pPr>
        <w:pStyle w:val="BookText"/>
      </w:pPr>
      <w:r w:rsidRPr="00D76155">
        <w:rPr>
          <w:rStyle w:val="BookConceptDefinitionChar0"/>
        </w:rPr>
        <w:t>Model View Controller</w:t>
      </w:r>
      <w:r w:rsidR="00FF488B">
        <w:rPr>
          <w:rStyle w:val="BookConceptDefinitionChar0"/>
        </w:rPr>
        <w:fldChar w:fldCharType="begin"/>
      </w:r>
      <w:r w:rsidR="00FF488B">
        <w:instrText xml:space="preserve"> XE "</w:instrText>
      </w:r>
      <w:r w:rsidR="00FF488B" w:rsidRPr="006572C5">
        <w:instrText>Model View Controller</w:instrText>
      </w:r>
      <w:r w:rsidR="00FF488B">
        <w:instrText xml:space="preserve">" </w:instrText>
      </w:r>
      <w:r w:rsidR="00FF488B">
        <w:rPr>
          <w:rStyle w:val="BookConceptDefinitionChar0"/>
        </w:rPr>
        <w:fldChar w:fldCharType="end"/>
      </w:r>
      <w:r w:rsidRPr="00D76155">
        <w:rPr>
          <w:rStyle w:val="BookConceptDefinitionChar0"/>
        </w:rPr>
        <w:t xml:space="preserve"> – MVC</w:t>
      </w:r>
      <w:r>
        <w:t xml:space="preserve"> tasarım şablonunun (</w:t>
      </w:r>
      <w:r w:rsidRPr="00D76155">
        <w:rPr>
          <w:rStyle w:val="BookConceptDefinitionChar0"/>
        </w:rPr>
        <w:t>ing. Design Pattern</w:t>
      </w:r>
      <w:r w:rsidR="00FF488B">
        <w:rPr>
          <w:rStyle w:val="BookConceptDefinitionChar0"/>
        </w:rPr>
        <w:fldChar w:fldCharType="begin"/>
      </w:r>
      <w:r w:rsidR="00FF488B">
        <w:instrText xml:space="preserve"> XE "</w:instrText>
      </w:r>
      <w:r w:rsidR="00FF488B" w:rsidRPr="00CC3104">
        <w:instrText>Design Pattern</w:instrText>
      </w:r>
      <w:r w:rsidR="00FF488B">
        <w:instrText xml:space="preserve">" </w:instrText>
      </w:r>
      <w:r w:rsidR="00FF488B">
        <w:rPr>
          <w:rStyle w:val="BookConceptDefinitionChar0"/>
        </w:rPr>
        <w:fldChar w:fldCharType="end"/>
      </w:r>
      <w:r>
        <w:t xml:space="preserve">) rahatlıkla uygulanabileceği bu mimarinin büyük bölümü </w:t>
      </w:r>
      <w:r w:rsidRPr="00D76155">
        <w:rPr>
          <w:rStyle w:val="BookConceptDefinitionChar0"/>
        </w:rPr>
        <w:t>System.ComponentModel</w:t>
      </w:r>
      <w:r w:rsidR="00FF488B">
        <w:rPr>
          <w:rStyle w:val="BookConceptDefinitionChar0"/>
        </w:rPr>
        <w:fldChar w:fldCharType="begin"/>
      </w:r>
      <w:r w:rsidR="00FF488B">
        <w:instrText xml:space="preserve"> XE "</w:instrText>
      </w:r>
      <w:r w:rsidR="00FF488B" w:rsidRPr="00ED48E8">
        <w:instrText>System.ComponentModel</w:instrText>
      </w:r>
      <w:r w:rsidR="00FF488B">
        <w:instrText xml:space="preserve">" </w:instrText>
      </w:r>
      <w:r w:rsidR="00FF488B">
        <w:rPr>
          <w:rStyle w:val="BookConceptDefinitionChar0"/>
        </w:rPr>
        <w:fldChar w:fldCharType="end"/>
      </w:r>
      <w:r>
        <w:t xml:space="preserve"> </w:t>
      </w:r>
      <w:r w:rsidR="00BC1BFF">
        <w:t xml:space="preserve">ve </w:t>
      </w:r>
      <w:r w:rsidR="00BC1BFF" w:rsidRPr="00BC1BFF">
        <w:rPr>
          <w:rStyle w:val="BookConceptDefinitionChar0"/>
        </w:rPr>
        <w:t>System.Collections</w:t>
      </w:r>
      <w:r w:rsidR="00FF488B">
        <w:rPr>
          <w:rStyle w:val="BookConceptDefinitionChar0"/>
        </w:rPr>
        <w:fldChar w:fldCharType="begin"/>
      </w:r>
      <w:r w:rsidR="00FF488B">
        <w:instrText xml:space="preserve"> XE "</w:instrText>
      </w:r>
      <w:r w:rsidR="00FF488B" w:rsidRPr="00E16664">
        <w:instrText>System.Collections</w:instrText>
      </w:r>
      <w:r w:rsidR="00FF488B">
        <w:instrText xml:space="preserve">" </w:instrText>
      </w:r>
      <w:r w:rsidR="00FF488B">
        <w:rPr>
          <w:rStyle w:val="BookConceptDefinitionChar0"/>
        </w:rPr>
        <w:fldChar w:fldCharType="end"/>
      </w:r>
      <w:r w:rsidR="00BC1BFF">
        <w:t xml:space="preserve"> </w:t>
      </w:r>
      <w:r>
        <w:t>ad alanı içerisinde bulunan arabirimler</w:t>
      </w:r>
      <w:r w:rsidR="0055475B">
        <w:t xml:space="preserve"> ile yönetilmektedir.</w:t>
      </w:r>
    </w:p>
    <w:p w:rsidR="00E136B8" w:rsidRDefault="00E136B8" w:rsidP="00B34EFF">
      <w:pPr>
        <w:pStyle w:val="BookText"/>
      </w:pPr>
      <w:r>
        <w:t xml:space="preserve">Veritabanı </w:t>
      </w:r>
      <w:r w:rsidR="0055475B">
        <w:t>programlama yapılırken</w:t>
      </w:r>
      <w:r>
        <w:t xml:space="preserve"> sıklıkla kullanılan veri bağlama</w:t>
      </w:r>
      <w:r w:rsidR="00403D5F">
        <w:t>nın tüm detaylarıyla biliniyor olması karşılaşılan problemlerin çözümünde önemli rol oynayabilmektedir.</w:t>
      </w:r>
      <w:r>
        <w:t xml:space="preserve"> </w:t>
      </w:r>
    </w:p>
    <w:p w:rsidR="00BC1BFF" w:rsidRDefault="002B6118" w:rsidP="00BC1BFF">
      <w:pPr>
        <w:pStyle w:val="BookHintText"/>
      </w:pPr>
      <w:r>
        <w:rPr>
          <w:noProof/>
          <w:lang w:eastAsia="tr-TR"/>
        </w:rPr>
        <w:drawing>
          <wp:inline distT="0" distB="0" distL="0" distR="0">
            <wp:extent cx="298450" cy="298450"/>
            <wp:effectExtent l="0" t="0" r="0" b="0"/>
            <wp:docPr id="1106" name="Picture 1106"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06"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BC1BFF">
        <w:t xml:space="preserve"> Konuya başlamadan önce kitabın koleksiyonlar bölümünün gözden geçirilmesi önerilmektedir.</w:t>
      </w:r>
    </w:p>
    <w:p w:rsidR="00403D5F" w:rsidRDefault="001B2AFD" w:rsidP="0050282D">
      <w:pPr>
        <w:pStyle w:val="H2"/>
      </w:pPr>
      <w:r>
        <w:t xml:space="preserve">Örnek </w:t>
      </w:r>
      <w:r w:rsidR="001670B2">
        <w:t>Mimari</w:t>
      </w:r>
    </w:p>
    <w:p w:rsidR="001B2AFD" w:rsidRDefault="001B2AFD" w:rsidP="001B2AFD">
      <w:pPr>
        <w:pStyle w:val="BookText"/>
        <w:rPr>
          <w:lang w:eastAsia="tr-TR"/>
        </w:rPr>
      </w:pPr>
      <w:r w:rsidRPr="0008592F">
        <w:rPr>
          <w:lang w:eastAsia="tr-TR"/>
        </w:rPr>
        <w:t>Veri bağlama ile ifade edilen kavramın daha iyi anlaşılabilmesini sağlamak amacıyla</w:t>
      </w:r>
      <w:r>
        <w:rPr>
          <w:lang w:eastAsia="tr-TR"/>
        </w:rPr>
        <w:t xml:space="preserve"> konunun anlatımında farklı mimarilere sahip projeler kullanılacaktır. Projelerin aktarımında, okuyucunun .NET konusunda önünü açacağı değerlendirilen tasarım yöntemleri ve temel </w:t>
      </w:r>
      <w:r>
        <w:rPr>
          <w:lang w:eastAsia="tr-TR"/>
        </w:rPr>
        <w:lastRenderedPageBreak/>
        <w:t>düzey bilgiler de bu konu başlığında sunulacaktır.</w:t>
      </w:r>
    </w:p>
    <w:p w:rsidR="000028D4" w:rsidRDefault="00060997" w:rsidP="009D2038">
      <w:pPr>
        <w:pStyle w:val="H3"/>
      </w:pPr>
      <w:r>
        <w:t>Çözüm Mimarisi</w:t>
      </w:r>
    </w:p>
    <w:p w:rsidR="007D5DD1" w:rsidRDefault="001B2AFD" w:rsidP="00060997">
      <w:pPr>
        <w:pStyle w:val="BookText"/>
        <w:rPr>
          <w:lang w:eastAsia="tr-TR"/>
        </w:rPr>
      </w:pPr>
      <w:r>
        <w:rPr>
          <w:lang w:eastAsia="tr-TR"/>
        </w:rPr>
        <w:t>Ç</w:t>
      </w:r>
      <w:r w:rsidR="00060997">
        <w:rPr>
          <w:lang w:eastAsia="tr-TR"/>
        </w:rPr>
        <w:t xml:space="preserve">özüm mimarisi aşağıda </w:t>
      </w:r>
      <w:r w:rsidR="007D5DD1">
        <w:rPr>
          <w:lang w:eastAsia="tr-TR"/>
        </w:rPr>
        <w:t>şematik olarak aşağıda gösterilmiştir.</w:t>
      </w:r>
    </w:p>
    <w:p w:rsidR="00924705" w:rsidRDefault="002B6118" w:rsidP="00924705">
      <w:pPr>
        <w:pStyle w:val="BookImage"/>
        <w:rPr>
          <w:lang w:eastAsia="tr-TR"/>
        </w:rPr>
      </w:pPr>
      <w:r>
        <w:rPr>
          <w:noProof/>
          <w:lang w:eastAsia="tr-TR"/>
        </w:rPr>
        <w:drawing>
          <wp:inline distT="0" distB="0" distL="0" distR="0">
            <wp:extent cx="3887470" cy="2279015"/>
            <wp:effectExtent l="0" t="0" r="0" b="0"/>
            <wp:docPr id="1107" name="Picture 1107" descr="C:\Documents and Settings\Tansu\My Documents\Books\DotNet\Documents\BookPictures\bag_ornekmimarisi.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07" descr="C:\Documents and Settings\Tansu\My Documents\Books\DotNet\Documents\BookPictures\bag_ornekmimarisi.tif"/>
                    <pic:cNvPicPr>
                      <a:picLocks/>
                    </pic:cNvPicPr>
                  </pic:nvPicPr>
                  <pic:blipFill>
                    <a:blip r:link="rId211">
                      <a:extLst>
                        <a:ext uri="{28A0092B-C50C-407E-A947-70E740481C1C}">
                          <a14:useLocalDpi xmlns:a14="http://schemas.microsoft.com/office/drawing/2010/main" val="0"/>
                        </a:ext>
                      </a:extLst>
                    </a:blip>
                    <a:srcRect/>
                    <a:stretch>
                      <a:fillRect/>
                    </a:stretch>
                  </pic:blipFill>
                  <pic:spPr bwMode="auto">
                    <a:xfrm>
                      <a:off x="0" y="0"/>
                      <a:ext cx="3887470" cy="2279015"/>
                    </a:xfrm>
                    <a:prstGeom prst="rect">
                      <a:avLst/>
                    </a:prstGeom>
                    <a:noFill/>
                    <a:ln>
                      <a:noFill/>
                    </a:ln>
                  </pic:spPr>
                </pic:pic>
              </a:graphicData>
            </a:graphic>
          </wp:inline>
        </w:drawing>
      </w:r>
    </w:p>
    <w:p w:rsidR="007A5031" w:rsidRDefault="007A5031" w:rsidP="007A5031">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58</w:t>
      </w:r>
      <w:r w:rsidR="00F709C6">
        <w:rPr>
          <w:noProof/>
        </w:rPr>
        <w:fldChar w:fldCharType="end"/>
      </w:r>
      <w:r>
        <w:t xml:space="preserve">, </w:t>
      </w:r>
      <w:r w:rsidRPr="007A5031">
        <w:rPr>
          <w:rStyle w:val="BookItalic"/>
        </w:rPr>
        <w:t>Veri Bağlama Örnek Çözüm Mimarisi</w:t>
      </w:r>
    </w:p>
    <w:p w:rsidR="00CC580D" w:rsidRPr="00CC580D" w:rsidRDefault="00CC580D" w:rsidP="005930C2">
      <w:pPr>
        <w:pStyle w:val="BookBullet"/>
        <w:rPr>
          <w:rStyle w:val="BookConceptDefinitionChar0"/>
          <w:i w:val="0"/>
          <w:noProof w:val="0"/>
          <w:lang w:val="tr-TR"/>
        </w:rPr>
      </w:pPr>
      <w:r w:rsidRPr="00CC580D">
        <w:rPr>
          <w:rStyle w:val="BookConceptDefinitionChar0"/>
        </w:rPr>
        <w:t>Model</w:t>
      </w:r>
      <w:r>
        <w:rPr>
          <w:rStyle w:val="BookConceptDefinitionChar0"/>
          <w:i w:val="0"/>
          <w:noProof w:val="0"/>
          <w:lang w:val="tr-TR"/>
        </w:rPr>
        <w:t xml:space="preserve"> projesi, diğer projeler tarafından ortak kullanılan ve sınıf kütüphanesi tipinde olan projedir. </w:t>
      </w:r>
    </w:p>
    <w:p w:rsidR="00CC580D" w:rsidRDefault="007A5031" w:rsidP="005930C2">
      <w:pPr>
        <w:pStyle w:val="BookBullet"/>
      </w:pPr>
      <w:r w:rsidRPr="007A5031">
        <w:rPr>
          <w:rStyle w:val="BookConceptDefinitionChar0"/>
        </w:rPr>
        <w:t>WindowsApp</w:t>
      </w:r>
      <w:r>
        <w:t xml:space="preserve"> projesi Windows Forms.NET </w:t>
      </w:r>
      <w:r w:rsidR="00CC580D">
        <w:t xml:space="preserve">uygulamasıdır. Bu uygulama içerisinde bulunan </w:t>
      </w:r>
      <w:r w:rsidR="005C1E5B">
        <w:t xml:space="preserve">Windows </w:t>
      </w:r>
      <w:r w:rsidR="00CC580D">
        <w:t>pencereler</w:t>
      </w:r>
      <w:r w:rsidR="005C1E5B">
        <w:t>i</w:t>
      </w:r>
      <w:r w:rsidR="00CC580D">
        <w:t xml:space="preserve"> ve kontroller</w:t>
      </w:r>
      <w:r w:rsidR="005C1E5B">
        <w:t>i</w:t>
      </w:r>
      <w:r w:rsidR="00CC580D">
        <w:t xml:space="preserve"> yardımıyla kullanıcılar</w:t>
      </w:r>
      <w:r w:rsidR="005C1E5B">
        <w:t xml:space="preserve"> verileri görüntülemekte ve düzenlemektedir.</w:t>
      </w:r>
      <w:r w:rsidR="00CC580D">
        <w:t xml:space="preserve">  </w:t>
      </w:r>
    </w:p>
    <w:p w:rsidR="005C1E5B" w:rsidRDefault="007A5031" w:rsidP="005930C2">
      <w:pPr>
        <w:pStyle w:val="BookBullet"/>
      </w:pPr>
      <w:r w:rsidRPr="007A5031">
        <w:rPr>
          <w:rStyle w:val="BookConceptDefinitionChar0"/>
        </w:rPr>
        <w:t>WebApp</w:t>
      </w:r>
      <w:r>
        <w:t xml:space="preserve"> </w:t>
      </w:r>
      <w:r w:rsidR="005C1E5B">
        <w:t>projesi ASP.NET web uygulaması projesidir. Web uygulamasına internet tarayıcıları ile erişen kullanıcılar HTML kontrolleri yardımıyla verileri görüntülemekte ve düzenlemektedir.</w:t>
      </w:r>
    </w:p>
    <w:p w:rsidR="005C1E5B" w:rsidRDefault="005C1E5B" w:rsidP="005930C2">
      <w:pPr>
        <w:pStyle w:val="BookBullet"/>
      </w:pPr>
      <w:r w:rsidRPr="00A979D5">
        <w:rPr>
          <w:rStyle w:val="BookConceptDefinitionChar0"/>
        </w:rPr>
        <w:t>WebService</w:t>
      </w:r>
      <w:r>
        <w:t xml:space="preserve"> projesi ASP.NET web hizmet uygulaması projesidir. Uygul</w:t>
      </w:r>
      <w:r w:rsidR="00A979D5">
        <w:t>ama SOAP kullanarak istekleri a</w:t>
      </w:r>
      <w:r>
        <w:t>lmakta ve sonuçları iletmektedir.</w:t>
      </w:r>
    </w:p>
    <w:p w:rsidR="005C1E5B" w:rsidRDefault="005C1E5B" w:rsidP="005930C2">
      <w:pPr>
        <w:pStyle w:val="BookBullet"/>
      </w:pPr>
      <w:r w:rsidRPr="00A979D5">
        <w:rPr>
          <w:rStyle w:val="BookConceptDefinitionChar0"/>
        </w:rPr>
        <w:t>PdaApp</w:t>
      </w:r>
      <w:r>
        <w:t xml:space="preserve"> projesi Windows CE işletim sisteminin çalıştığı akıllı aygıtların (</w:t>
      </w:r>
      <w:r w:rsidRPr="000F54C8">
        <w:rPr>
          <w:rStyle w:val="BookConceptDefinitionChar0"/>
        </w:rPr>
        <w:t>ing. Smart Device</w:t>
      </w:r>
      <w:r>
        <w:t xml:space="preserve">) </w:t>
      </w:r>
      <w:r w:rsidRPr="00A979D5">
        <w:rPr>
          <w:rStyle w:val="BookConceptDefinitionChar0"/>
        </w:rPr>
        <w:t>WebService</w:t>
      </w:r>
      <w:r>
        <w:t xml:space="preserve"> uygulaması </w:t>
      </w:r>
      <w:r>
        <w:lastRenderedPageBreak/>
        <w:t>tarafından sunulan XML web hizmet</w:t>
      </w:r>
      <w:r w:rsidR="00A979D5">
        <w:t xml:space="preserve">lerine erişebilmesini sağlamaktadır. Uygulamanın çalışabilmesi için </w:t>
      </w:r>
      <w:r w:rsidR="00A979D5" w:rsidRPr="00A979D5">
        <w:rPr>
          <w:rStyle w:val="BookConceptDefinitionChar0"/>
        </w:rPr>
        <w:t>Microsoft.NET Compact Framework</w:t>
      </w:r>
      <w:r w:rsidR="00A979D5">
        <w:t xml:space="preserve"> yazılımının </w:t>
      </w:r>
      <w:r w:rsidR="000F54C8">
        <w:t xml:space="preserve">aygıt üzerinde </w:t>
      </w:r>
      <w:r w:rsidR="00A979D5">
        <w:t>kurulmuş olması gerekmektedir.</w:t>
      </w:r>
    </w:p>
    <w:p w:rsidR="007D5DD1" w:rsidRDefault="007D5DD1" w:rsidP="007D5DD1">
      <w:pPr>
        <w:pStyle w:val="BookText"/>
        <w:rPr>
          <w:lang w:eastAsia="tr-TR"/>
        </w:rPr>
      </w:pPr>
      <w:r>
        <w:rPr>
          <w:lang w:eastAsia="tr-TR"/>
        </w:rPr>
        <w:t>Mimarinin uygulanması için aşağıdaki adımlar izlenmelidir.</w:t>
      </w:r>
    </w:p>
    <w:p w:rsidR="00A979D5" w:rsidRDefault="002B6118" w:rsidP="00A979D5">
      <w:pPr>
        <w:pStyle w:val="BookInfoText"/>
        <w:rPr>
          <w:lang w:eastAsia="tr-TR"/>
        </w:rPr>
      </w:pPr>
      <w:r>
        <w:rPr>
          <w:noProof/>
          <w:lang w:eastAsia="tr-TR"/>
        </w:rPr>
        <w:drawing>
          <wp:inline distT="0" distB="0" distL="0" distR="0">
            <wp:extent cx="298450" cy="298450"/>
            <wp:effectExtent l="0" t="0" r="0" b="0"/>
            <wp:docPr id="1108" name="Picture 1108"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08"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A979D5">
        <w:rPr>
          <w:lang w:eastAsia="tr-TR"/>
        </w:rPr>
        <w:t xml:space="preserve"> Ekran çıktıları C# projeleri kullanılarak alınmıştır. VB.NET projeleri için aynı yapı ve komutlar </w:t>
      </w:r>
      <w:r w:rsidR="000F54C8">
        <w:rPr>
          <w:lang w:eastAsia="tr-TR"/>
        </w:rPr>
        <w:t>geçerlidir</w:t>
      </w:r>
      <w:r w:rsidR="00A979D5">
        <w:rPr>
          <w:lang w:eastAsia="tr-TR"/>
        </w:rPr>
        <w:t>.</w:t>
      </w:r>
    </w:p>
    <w:p w:rsidR="004E5C4F" w:rsidRPr="00B31684" w:rsidRDefault="004E5C4F" w:rsidP="009D2038">
      <w:pPr>
        <w:pStyle w:val="H3"/>
      </w:pPr>
      <w:r w:rsidRPr="00B31684">
        <w:t>VS.NET Çözümü</w:t>
      </w:r>
      <w:r w:rsidR="00B31684">
        <w:t>nün Oluşturulması</w:t>
      </w:r>
    </w:p>
    <w:p w:rsidR="004E5C4F" w:rsidRDefault="004E5C4F" w:rsidP="000028D4">
      <w:pPr>
        <w:pStyle w:val="BookText"/>
        <w:rPr>
          <w:lang w:eastAsia="tr-TR"/>
        </w:rPr>
      </w:pPr>
      <w:r>
        <w:rPr>
          <w:lang w:eastAsia="tr-TR"/>
        </w:rPr>
        <w:t xml:space="preserve">Boş bir çözüm oluşturmak için </w:t>
      </w:r>
      <w:r w:rsidRPr="004239A4">
        <w:rPr>
          <w:rStyle w:val="BookConceptDefinitionChar0"/>
        </w:rPr>
        <w:t>File | New | Project …</w:t>
      </w:r>
      <w:r>
        <w:rPr>
          <w:lang w:eastAsia="tr-TR"/>
        </w:rPr>
        <w:t xml:space="preserve"> komutu veriniz.</w:t>
      </w:r>
    </w:p>
    <w:p w:rsidR="004E5C4F" w:rsidRDefault="002B6118" w:rsidP="004E5C4F">
      <w:pPr>
        <w:pStyle w:val="BookScreenCapture"/>
      </w:pPr>
      <w:r>
        <w:rPr>
          <w:noProof/>
        </w:rPr>
        <w:drawing>
          <wp:inline distT="0" distB="0" distL="0" distR="0">
            <wp:extent cx="3684905" cy="2642235"/>
            <wp:effectExtent l="0" t="0" r="0" b="0"/>
            <wp:docPr id="1109" name="Picture 1109" descr="C:\Documents and Settings\Tansu\My Documents\Books\DotNet\Documents\BookPictures\Ekran\vsaddsol.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09" descr="C:\Documents and Settings\Tansu\My Documents\Books\DotNet\Documents\BookPictures\Ekran\vsaddsol.tif"/>
                    <pic:cNvPicPr>
                      <a:picLocks/>
                    </pic:cNvPicPr>
                  </pic:nvPicPr>
                  <pic:blipFill>
                    <a:blip r:link="rId212">
                      <a:extLst>
                        <a:ext uri="{28A0092B-C50C-407E-A947-70E740481C1C}">
                          <a14:useLocalDpi xmlns:a14="http://schemas.microsoft.com/office/drawing/2010/main" val="0"/>
                        </a:ext>
                      </a:extLst>
                    </a:blip>
                    <a:srcRect/>
                    <a:stretch>
                      <a:fillRect/>
                    </a:stretch>
                  </pic:blipFill>
                  <pic:spPr bwMode="auto">
                    <a:xfrm>
                      <a:off x="0" y="0"/>
                      <a:ext cx="3684905" cy="2642235"/>
                    </a:xfrm>
                    <a:prstGeom prst="rect">
                      <a:avLst/>
                    </a:prstGeom>
                    <a:noFill/>
                    <a:ln>
                      <a:noFill/>
                    </a:ln>
                  </pic:spPr>
                </pic:pic>
              </a:graphicData>
            </a:graphic>
          </wp:inline>
        </w:drawing>
      </w:r>
    </w:p>
    <w:p w:rsidR="004E5C4F" w:rsidRDefault="004E5C4F" w:rsidP="004E5C4F">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128</w:t>
      </w:r>
      <w:r w:rsidR="00F709C6">
        <w:rPr>
          <w:noProof/>
        </w:rPr>
        <w:fldChar w:fldCharType="end"/>
      </w:r>
      <w:r>
        <w:t xml:space="preserve">, </w:t>
      </w:r>
      <w:r w:rsidRPr="004E5C4F">
        <w:rPr>
          <w:rStyle w:val="BookItalic"/>
        </w:rPr>
        <w:t>VS.NET Çözümü Oluşturulması</w:t>
      </w:r>
    </w:p>
    <w:p w:rsidR="003F5430" w:rsidRPr="00A979D5" w:rsidRDefault="00A979D5" w:rsidP="009D2038">
      <w:pPr>
        <w:pStyle w:val="H3"/>
      </w:pPr>
      <w:r>
        <w:t>Model Projesi</w:t>
      </w:r>
    </w:p>
    <w:p w:rsidR="00D72778" w:rsidRDefault="00D72778" w:rsidP="004E5C4F">
      <w:pPr>
        <w:pStyle w:val="BookText"/>
      </w:pPr>
      <w:r w:rsidRPr="00F47700">
        <w:rPr>
          <w:rStyle w:val="BookConceptDefinitionChar0"/>
        </w:rPr>
        <w:t>Model</w:t>
      </w:r>
      <w:r>
        <w:t xml:space="preserve"> projesini eklemek için çözüm üzerinde sağ tıklayarak </w:t>
      </w:r>
      <w:r w:rsidRPr="00D72778">
        <w:rPr>
          <w:rStyle w:val="BookConceptDefinitionChar0"/>
        </w:rPr>
        <w:t>Add | New Project …</w:t>
      </w:r>
      <w:r>
        <w:t xml:space="preserve"> komutu veriniz.</w:t>
      </w:r>
    </w:p>
    <w:p w:rsidR="004239A4" w:rsidRDefault="002B6118" w:rsidP="004239A4">
      <w:pPr>
        <w:pStyle w:val="BookScreenCapture"/>
      </w:pPr>
      <w:r>
        <w:rPr>
          <w:noProof/>
        </w:rPr>
        <w:lastRenderedPageBreak/>
        <w:drawing>
          <wp:inline distT="0" distB="0" distL="0" distR="0">
            <wp:extent cx="3684905" cy="2371090"/>
            <wp:effectExtent l="0" t="0" r="0" b="0"/>
            <wp:docPr id="1110" name="Picture 1110" descr="C:\Documents and Settings\Tansu\My Documents\Books\DotNet\Documents\BookPictures\Ekran\modelproj.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10" descr="C:\Documents and Settings\Tansu\My Documents\Books\DotNet\Documents\BookPictures\Ekran\modelproj.tif"/>
                    <pic:cNvPicPr>
                      <a:picLocks/>
                    </pic:cNvPicPr>
                  </pic:nvPicPr>
                  <pic:blipFill>
                    <a:blip r:link="rId213">
                      <a:extLst>
                        <a:ext uri="{28A0092B-C50C-407E-A947-70E740481C1C}">
                          <a14:useLocalDpi xmlns:a14="http://schemas.microsoft.com/office/drawing/2010/main" val="0"/>
                        </a:ext>
                      </a:extLst>
                    </a:blip>
                    <a:srcRect/>
                    <a:stretch>
                      <a:fillRect/>
                    </a:stretch>
                  </pic:blipFill>
                  <pic:spPr bwMode="auto">
                    <a:xfrm>
                      <a:off x="0" y="0"/>
                      <a:ext cx="3684905" cy="2371090"/>
                    </a:xfrm>
                    <a:prstGeom prst="rect">
                      <a:avLst/>
                    </a:prstGeom>
                    <a:noFill/>
                    <a:ln>
                      <a:noFill/>
                    </a:ln>
                  </pic:spPr>
                </pic:pic>
              </a:graphicData>
            </a:graphic>
          </wp:inline>
        </w:drawing>
      </w:r>
    </w:p>
    <w:p w:rsidR="004239A4" w:rsidRDefault="004239A4" w:rsidP="004239A4">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129</w:t>
      </w:r>
      <w:r w:rsidR="00F709C6">
        <w:rPr>
          <w:noProof/>
        </w:rPr>
        <w:fldChar w:fldCharType="end"/>
      </w:r>
      <w:r>
        <w:t xml:space="preserve">, </w:t>
      </w:r>
      <w:r w:rsidR="00E970B6" w:rsidRPr="00E970B6">
        <w:rPr>
          <w:rStyle w:val="BookConceptDefinitionChar0"/>
        </w:rPr>
        <w:t>Model</w:t>
      </w:r>
      <w:r>
        <w:rPr>
          <w:rStyle w:val="BookItalic"/>
        </w:rPr>
        <w:t xml:space="preserve"> Projesi Eklenmesi</w:t>
      </w:r>
    </w:p>
    <w:p w:rsidR="00CF233E" w:rsidRDefault="00467296" w:rsidP="00467296">
      <w:pPr>
        <w:pStyle w:val="BookText"/>
        <w:rPr>
          <w:lang w:eastAsia="tr-TR"/>
        </w:rPr>
      </w:pPr>
      <w:r w:rsidRPr="000F54C8">
        <w:rPr>
          <w:rStyle w:val="BookConceptDefinitionChar0"/>
        </w:rPr>
        <w:t>Model</w:t>
      </w:r>
      <w:r>
        <w:rPr>
          <w:lang w:eastAsia="tr-TR"/>
        </w:rPr>
        <w:t xml:space="preserve"> projesi uygulama </w:t>
      </w:r>
      <w:r w:rsidR="00CF233E">
        <w:rPr>
          <w:lang w:eastAsia="tr-TR"/>
        </w:rPr>
        <w:t xml:space="preserve">iş ve </w:t>
      </w:r>
      <w:r>
        <w:rPr>
          <w:lang w:eastAsia="tr-TR"/>
        </w:rPr>
        <w:t>veri katmanını oluşturmaktadır.</w:t>
      </w:r>
      <w:r w:rsidR="00CF233E">
        <w:rPr>
          <w:lang w:eastAsia="tr-TR"/>
        </w:rPr>
        <w:t xml:space="preserve"> Bu katman içerisinde bulunan sınıflar yardımıyla farklı mimarilere sahip olan diğer projeler veriye erişmektedirler.</w:t>
      </w:r>
    </w:p>
    <w:p w:rsidR="00CF233E" w:rsidRDefault="00CF233E" w:rsidP="00467296">
      <w:pPr>
        <w:pStyle w:val="BookText"/>
        <w:rPr>
          <w:lang w:eastAsia="tr-TR"/>
        </w:rPr>
      </w:pPr>
      <w:r>
        <w:rPr>
          <w:lang w:eastAsia="tr-TR"/>
        </w:rPr>
        <w:t>Aşağıdaki ekran çıktısında projeye veri kümesi eklenmesi gösterilmiştir.</w:t>
      </w:r>
      <w:r w:rsidR="00467296">
        <w:rPr>
          <w:lang w:eastAsia="tr-TR"/>
        </w:rPr>
        <w:t xml:space="preserve"> </w:t>
      </w:r>
    </w:p>
    <w:p w:rsidR="00467296" w:rsidRDefault="002B6118" w:rsidP="00467296">
      <w:pPr>
        <w:pStyle w:val="BookScreenCapture"/>
      </w:pPr>
      <w:r>
        <w:rPr>
          <w:noProof/>
        </w:rPr>
        <w:drawing>
          <wp:inline distT="0" distB="0" distL="0" distR="0">
            <wp:extent cx="2320290" cy="2173605"/>
            <wp:effectExtent l="0" t="0" r="0" b="0"/>
            <wp:docPr id="1111" name="Picture 1111" descr="C:\Documents and Settings\Tansu\My Documents\Books\DotNet\Documents\BookPictures\Ekran\adddslas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11" descr="C:\Documents and Settings\Tansu\My Documents\Books\DotNet\Documents\BookPictures\Ekran\adddslast.tif"/>
                    <pic:cNvPicPr>
                      <a:picLocks/>
                    </pic:cNvPicPr>
                  </pic:nvPicPr>
                  <pic:blipFill>
                    <a:blip r:link="rId214">
                      <a:extLst>
                        <a:ext uri="{28A0092B-C50C-407E-A947-70E740481C1C}">
                          <a14:useLocalDpi xmlns:a14="http://schemas.microsoft.com/office/drawing/2010/main" val="0"/>
                        </a:ext>
                      </a:extLst>
                    </a:blip>
                    <a:srcRect/>
                    <a:stretch>
                      <a:fillRect/>
                    </a:stretch>
                  </pic:blipFill>
                  <pic:spPr bwMode="auto">
                    <a:xfrm>
                      <a:off x="0" y="0"/>
                      <a:ext cx="2320290" cy="2173605"/>
                    </a:xfrm>
                    <a:prstGeom prst="rect">
                      <a:avLst/>
                    </a:prstGeom>
                    <a:noFill/>
                    <a:ln>
                      <a:noFill/>
                    </a:ln>
                  </pic:spPr>
                </pic:pic>
              </a:graphicData>
            </a:graphic>
          </wp:inline>
        </w:drawing>
      </w:r>
    </w:p>
    <w:p w:rsidR="00467296" w:rsidRDefault="00467296" w:rsidP="00467296">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130</w:t>
      </w:r>
      <w:r w:rsidR="00F709C6">
        <w:rPr>
          <w:noProof/>
        </w:rPr>
        <w:fldChar w:fldCharType="end"/>
      </w:r>
      <w:r>
        <w:t xml:space="preserve">, </w:t>
      </w:r>
      <w:r>
        <w:rPr>
          <w:rStyle w:val="BookItalic"/>
        </w:rPr>
        <w:t>Klasör Açılması ve Projeye Yeni Eleman Eklenmesi</w:t>
      </w:r>
    </w:p>
    <w:p w:rsidR="00CF233E" w:rsidRDefault="00CF233E" w:rsidP="00CF233E">
      <w:pPr>
        <w:pStyle w:val="BookText"/>
        <w:rPr>
          <w:lang w:eastAsia="tr-TR"/>
        </w:rPr>
      </w:pPr>
      <w:r>
        <w:rPr>
          <w:lang w:eastAsia="tr-TR"/>
        </w:rPr>
        <w:t xml:space="preserve">Kitabın önceki bölümlerinde aktarıldığı şekliyle </w:t>
      </w:r>
      <w:r w:rsidRPr="0029463B">
        <w:rPr>
          <w:rStyle w:val="BookConceptDefinitionChar0"/>
        </w:rPr>
        <w:t>Kisi</w:t>
      </w:r>
      <w:r>
        <w:rPr>
          <w:lang w:eastAsia="tr-TR"/>
        </w:rPr>
        <w:t xml:space="preserve"> tablosunun veri kümesi içerisine eklenmesi ve özelliklerinin belirlenmesi ile elde edilen ekran çıktısı aşağıda gösterilmiştir.</w:t>
      </w:r>
    </w:p>
    <w:p w:rsidR="00467296" w:rsidRDefault="002B6118" w:rsidP="00467296">
      <w:pPr>
        <w:pStyle w:val="BookScreenCapture"/>
      </w:pPr>
      <w:r>
        <w:rPr>
          <w:noProof/>
        </w:rPr>
        <w:lastRenderedPageBreak/>
        <w:drawing>
          <wp:inline distT="0" distB="0" distL="0" distR="0">
            <wp:extent cx="3253105" cy="2559685"/>
            <wp:effectExtent l="0" t="0" r="0" b="0"/>
            <wp:docPr id="1112" name="Picture 1112" descr="C:\Documents and Settings\Tansu\My Documents\Books\DotNet\Documents\BookPictures\Ekran\adddslastview.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12" descr="C:\Documents and Settings\Tansu\My Documents\Books\DotNet\Documents\BookPictures\Ekran\adddslastview.tif"/>
                    <pic:cNvPicPr>
                      <a:picLocks/>
                    </pic:cNvPicPr>
                  </pic:nvPicPr>
                  <pic:blipFill>
                    <a:blip r:link="rId215">
                      <a:extLst>
                        <a:ext uri="{28A0092B-C50C-407E-A947-70E740481C1C}">
                          <a14:useLocalDpi xmlns:a14="http://schemas.microsoft.com/office/drawing/2010/main" val="0"/>
                        </a:ext>
                      </a:extLst>
                    </a:blip>
                    <a:srcRect/>
                    <a:stretch>
                      <a:fillRect/>
                    </a:stretch>
                  </pic:blipFill>
                  <pic:spPr bwMode="auto">
                    <a:xfrm>
                      <a:off x="0" y="0"/>
                      <a:ext cx="3253105" cy="2559685"/>
                    </a:xfrm>
                    <a:prstGeom prst="rect">
                      <a:avLst/>
                    </a:prstGeom>
                    <a:noFill/>
                    <a:ln>
                      <a:noFill/>
                    </a:ln>
                  </pic:spPr>
                </pic:pic>
              </a:graphicData>
            </a:graphic>
          </wp:inline>
        </w:drawing>
      </w:r>
    </w:p>
    <w:p w:rsidR="00467296" w:rsidRDefault="00467296" w:rsidP="00467296">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131</w:t>
      </w:r>
      <w:r w:rsidR="00F709C6">
        <w:rPr>
          <w:noProof/>
        </w:rPr>
        <w:fldChar w:fldCharType="end"/>
      </w:r>
      <w:r>
        <w:t xml:space="preserve">, </w:t>
      </w:r>
      <w:r>
        <w:rPr>
          <w:rStyle w:val="BookItalic"/>
        </w:rPr>
        <w:t>Veri Tablosu, Sorgu ve Çözüm Penceresi</w:t>
      </w:r>
    </w:p>
    <w:p w:rsidR="00467296" w:rsidRPr="00467296" w:rsidRDefault="000F54C8" w:rsidP="00467296">
      <w:pPr>
        <w:pStyle w:val="BookText"/>
        <w:rPr>
          <w:lang w:eastAsia="tr-TR"/>
        </w:rPr>
      </w:pPr>
      <w:r>
        <w:rPr>
          <w:lang w:eastAsia="tr-TR"/>
        </w:rPr>
        <w:t>T</w:t>
      </w:r>
      <w:r w:rsidR="00CF233E">
        <w:rPr>
          <w:lang w:eastAsia="tr-TR"/>
        </w:rPr>
        <w:t>ablo adaptörleri yardımıyla farklı katmanlardan veriye erişim sağlanabilmektedir.</w:t>
      </w:r>
    </w:p>
    <w:p w:rsidR="00A979D5" w:rsidRDefault="00F47700" w:rsidP="009D2038">
      <w:pPr>
        <w:pStyle w:val="H3"/>
      </w:pPr>
      <w:r>
        <w:t>WindowsApp Projesi</w:t>
      </w:r>
    </w:p>
    <w:p w:rsidR="00F47700" w:rsidRDefault="00F47700" w:rsidP="00F47700">
      <w:pPr>
        <w:pStyle w:val="BookText"/>
      </w:pPr>
      <w:r>
        <w:rPr>
          <w:rStyle w:val="BookConceptDefinitionChar0"/>
        </w:rPr>
        <w:t>WindowsApp</w:t>
      </w:r>
      <w:r>
        <w:t xml:space="preserve"> projesini eklemek için çözüm üzerinde sağ tıklayarak </w:t>
      </w:r>
      <w:r w:rsidRPr="00D72778">
        <w:rPr>
          <w:rStyle w:val="BookConceptDefinitionChar0"/>
        </w:rPr>
        <w:t>Add | New Project …</w:t>
      </w:r>
      <w:r>
        <w:t xml:space="preserve"> komutu veriniz.</w:t>
      </w:r>
    </w:p>
    <w:p w:rsidR="00E970B6" w:rsidRDefault="002B6118" w:rsidP="00E970B6">
      <w:pPr>
        <w:pStyle w:val="BookScreenCapture"/>
      </w:pPr>
      <w:r>
        <w:rPr>
          <w:noProof/>
        </w:rPr>
        <w:drawing>
          <wp:inline distT="0" distB="0" distL="0" distR="0">
            <wp:extent cx="3676015" cy="1594485"/>
            <wp:effectExtent l="0" t="0" r="0" b="0"/>
            <wp:docPr id="1113" name="Picture 1113" descr="C:\Documents and Settings\Tansu\My Documents\Books\DotNet\Documents\BookPictures\Ekran\laddwi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13" descr="C:\Documents and Settings\Tansu\My Documents\Books\DotNet\Documents\BookPictures\Ekran\laddwin.tif"/>
                    <pic:cNvPicPr>
                      <a:picLocks/>
                    </pic:cNvPicPr>
                  </pic:nvPicPr>
                  <pic:blipFill>
                    <a:blip r:link="rId216">
                      <a:extLst>
                        <a:ext uri="{28A0092B-C50C-407E-A947-70E740481C1C}">
                          <a14:useLocalDpi xmlns:a14="http://schemas.microsoft.com/office/drawing/2010/main" val="0"/>
                        </a:ext>
                      </a:extLst>
                    </a:blip>
                    <a:srcRect/>
                    <a:stretch>
                      <a:fillRect/>
                    </a:stretch>
                  </pic:blipFill>
                  <pic:spPr bwMode="auto">
                    <a:xfrm>
                      <a:off x="0" y="0"/>
                      <a:ext cx="3676015" cy="1594485"/>
                    </a:xfrm>
                    <a:prstGeom prst="rect">
                      <a:avLst/>
                    </a:prstGeom>
                    <a:noFill/>
                    <a:ln>
                      <a:noFill/>
                    </a:ln>
                  </pic:spPr>
                </pic:pic>
              </a:graphicData>
            </a:graphic>
          </wp:inline>
        </w:drawing>
      </w:r>
    </w:p>
    <w:p w:rsidR="00E970B6" w:rsidRDefault="00E970B6" w:rsidP="00E970B6">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132</w:t>
      </w:r>
      <w:r w:rsidR="00F709C6">
        <w:rPr>
          <w:noProof/>
        </w:rPr>
        <w:fldChar w:fldCharType="end"/>
      </w:r>
      <w:r>
        <w:t xml:space="preserve">, </w:t>
      </w:r>
      <w:r w:rsidRPr="00E970B6">
        <w:rPr>
          <w:rStyle w:val="BookConceptDefinitionChar0"/>
        </w:rPr>
        <w:t>WindowsApp</w:t>
      </w:r>
      <w:r w:rsidRPr="00E970B6">
        <w:rPr>
          <w:rStyle w:val="BookItalic"/>
        </w:rPr>
        <w:t xml:space="preserve"> Projesi Eklenmesi</w:t>
      </w:r>
    </w:p>
    <w:p w:rsidR="00510DD6" w:rsidRPr="00510DD6" w:rsidRDefault="00510DD6" w:rsidP="00510DD6">
      <w:pPr>
        <w:pStyle w:val="BookText"/>
        <w:rPr>
          <w:lang w:eastAsia="tr-TR"/>
        </w:rPr>
      </w:pPr>
      <w:r>
        <w:rPr>
          <w:lang w:eastAsia="tr-TR"/>
        </w:rPr>
        <w:t xml:space="preserve">İşlemin tamamlanmasıyla içerisinde </w:t>
      </w:r>
      <w:r w:rsidRPr="00510DD6">
        <w:rPr>
          <w:rStyle w:val="BookConceptDefinitionChar0"/>
        </w:rPr>
        <w:t>Form1</w:t>
      </w:r>
      <w:r>
        <w:rPr>
          <w:lang w:eastAsia="tr-TR"/>
        </w:rPr>
        <w:t xml:space="preserve"> isminde Windows formunun bulunduğu proje çözüme eklenmektedir.</w:t>
      </w:r>
    </w:p>
    <w:p w:rsidR="00F47700" w:rsidRDefault="007722B0" w:rsidP="009D2038">
      <w:pPr>
        <w:pStyle w:val="H3"/>
      </w:pPr>
      <w:r>
        <w:lastRenderedPageBreak/>
        <w:t>WebApp Projesi</w:t>
      </w:r>
    </w:p>
    <w:p w:rsidR="007722B0" w:rsidRDefault="007722B0" w:rsidP="007722B0">
      <w:pPr>
        <w:pStyle w:val="BookText"/>
      </w:pPr>
      <w:r>
        <w:rPr>
          <w:rStyle w:val="BookConceptDefinitionChar0"/>
        </w:rPr>
        <w:t>W</w:t>
      </w:r>
      <w:r w:rsidR="00395A98">
        <w:rPr>
          <w:rStyle w:val="BookConceptDefinitionChar0"/>
        </w:rPr>
        <w:t>eb</w:t>
      </w:r>
      <w:r>
        <w:rPr>
          <w:rStyle w:val="BookConceptDefinitionChar0"/>
        </w:rPr>
        <w:t>App</w:t>
      </w:r>
      <w:r>
        <w:t xml:space="preserve"> projesini eklemek için çözüm üzerinde sağ tıklayarak </w:t>
      </w:r>
      <w:r w:rsidRPr="00D72778">
        <w:rPr>
          <w:rStyle w:val="BookConceptDefinitionChar0"/>
        </w:rPr>
        <w:t>Add | New Project …</w:t>
      </w:r>
      <w:r>
        <w:t xml:space="preserve"> komutu veriniz.</w:t>
      </w:r>
    </w:p>
    <w:p w:rsidR="00395A98" w:rsidRDefault="002B6118" w:rsidP="00395A98">
      <w:pPr>
        <w:pStyle w:val="BookScreenCapture"/>
      </w:pPr>
      <w:r>
        <w:rPr>
          <w:noProof/>
        </w:rPr>
        <w:drawing>
          <wp:inline distT="0" distB="0" distL="0" distR="0">
            <wp:extent cx="3680460" cy="1493520"/>
            <wp:effectExtent l="0" t="0" r="0" b="0"/>
            <wp:docPr id="1114" name="Picture 1114" descr="C:\Documents and Settings\Tansu\My Documents\Books\DotNet\Documents\BookPictures\Ekran\lwebapp.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14" descr="C:\Documents and Settings\Tansu\My Documents\Books\DotNet\Documents\BookPictures\Ekran\lwebapp.tif"/>
                    <pic:cNvPicPr>
                      <a:picLocks/>
                    </pic:cNvPicPr>
                  </pic:nvPicPr>
                  <pic:blipFill>
                    <a:blip r:link="rId217">
                      <a:extLst>
                        <a:ext uri="{28A0092B-C50C-407E-A947-70E740481C1C}">
                          <a14:useLocalDpi xmlns:a14="http://schemas.microsoft.com/office/drawing/2010/main" val="0"/>
                        </a:ext>
                      </a:extLst>
                    </a:blip>
                    <a:srcRect/>
                    <a:stretch>
                      <a:fillRect/>
                    </a:stretch>
                  </pic:blipFill>
                  <pic:spPr bwMode="auto">
                    <a:xfrm>
                      <a:off x="0" y="0"/>
                      <a:ext cx="3680460" cy="1493520"/>
                    </a:xfrm>
                    <a:prstGeom prst="rect">
                      <a:avLst/>
                    </a:prstGeom>
                    <a:noFill/>
                    <a:ln>
                      <a:noFill/>
                    </a:ln>
                  </pic:spPr>
                </pic:pic>
              </a:graphicData>
            </a:graphic>
          </wp:inline>
        </w:drawing>
      </w:r>
    </w:p>
    <w:p w:rsidR="00395A98" w:rsidRDefault="00395A98" w:rsidP="00395A98">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133</w:t>
      </w:r>
      <w:r w:rsidR="00F709C6">
        <w:rPr>
          <w:noProof/>
        </w:rPr>
        <w:fldChar w:fldCharType="end"/>
      </w:r>
      <w:r>
        <w:t xml:space="preserve">, </w:t>
      </w:r>
      <w:r w:rsidRPr="00395A98">
        <w:rPr>
          <w:rStyle w:val="BookConceptDefinitionChar0"/>
        </w:rPr>
        <w:t>WebApp</w:t>
      </w:r>
      <w:r w:rsidRPr="00395A98">
        <w:rPr>
          <w:rStyle w:val="BookItalic"/>
        </w:rPr>
        <w:t xml:space="preserve"> Projesi Eklenmesi</w:t>
      </w:r>
    </w:p>
    <w:p w:rsidR="007722B0" w:rsidRDefault="00395A98" w:rsidP="00395A98">
      <w:pPr>
        <w:pStyle w:val="BookText"/>
      </w:pPr>
      <w:r>
        <w:t>ASP.NET web uygulama</w:t>
      </w:r>
      <w:r w:rsidR="00036268">
        <w:t xml:space="preserve"> ve hizmetlerinin </w:t>
      </w:r>
      <w:r>
        <w:t>çalıştırılabilmesi için web sunucusu</w:t>
      </w:r>
      <w:r w:rsidR="00036268">
        <w:t>nun</w:t>
      </w:r>
      <w:r>
        <w:t xml:space="preserve"> (</w:t>
      </w:r>
      <w:r w:rsidRPr="000F54C8">
        <w:rPr>
          <w:rStyle w:val="BookConceptDefinitionChar0"/>
        </w:rPr>
        <w:t>ing. Web Server</w:t>
      </w:r>
      <w:r w:rsidR="00FF488B">
        <w:rPr>
          <w:rStyle w:val="BookConceptDefinitionChar0"/>
        </w:rPr>
        <w:fldChar w:fldCharType="begin"/>
      </w:r>
      <w:r w:rsidR="00FF488B">
        <w:instrText xml:space="preserve"> XE "</w:instrText>
      </w:r>
      <w:r w:rsidR="00FF488B" w:rsidRPr="00D04B1E">
        <w:instrText>Web Server</w:instrText>
      </w:r>
      <w:r w:rsidR="00FF488B">
        <w:instrText xml:space="preserve">" </w:instrText>
      </w:r>
      <w:r w:rsidR="00FF488B">
        <w:rPr>
          <w:rStyle w:val="BookConceptDefinitionChar0"/>
        </w:rPr>
        <w:fldChar w:fldCharType="end"/>
      </w:r>
      <w:r>
        <w:t>)</w:t>
      </w:r>
      <w:r w:rsidR="00036268">
        <w:t xml:space="preserve"> sistem üzerinde bulunması gerekmektedir. Web sunucusu olarak VS.NET ile birlikte kurulumu yapılan ve yazılım geliştirilen bilgisayar için hazırlanmış olan </w:t>
      </w:r>
      <w:r w:rsidR="00036268" w:rsidRPr="00C47F6C">
        <w:rPr>
          <w:rStyle w:val="BookConceptDefinitionChar0"/>
        </w:rPr>
        <w:t>Visual Studio Development</w:t>
      </w:r>
      <w:r w:rsidR="00036268">
        <w:t xml:space="preserve"> </w:t>
      </w:r>
      <w:r w:rsidR="00036268" w:rsidRPr="000F54C8">
        <w:rPr>
          <w:rStyle w:val="BookConceptDefinitionChar0"/>
        </w:rPr>
        <w:t>Server</w:t>
      </w:r>
      <w:r w:rsidR="00FF488B">
        <w:rPr>
          <w:rStyle w:val="BookConceptDefinitionChar0"/>
        </w:rPr>
        <w:fldChar w:fldCharType="begin"/>
      </w:r>
      <w:r w:rsidR="00FF488B">
        <w:instrText xml:space="preserve"> XE "</w:instrText>
      </w:r>
      <w:r w:rsidR="00FF488B" w:rsidRPr="00260F7E">
        <w:instrText>Visual Studio Development Server</w:instrText>
      </w:r>
      <w:r w:rsidR="00FF488B">
        <w:instrText xml:space="preserve">" </w:instrText>
      </w:r>
      <w:r w:rsidR="00FF488B">
        <w:rPr>
          <w:rStyle w:val="BookConceptDefinitionChar0"/>
        </w:rPr>
        <w:fldChar w:fldCharType="end"/>
      </w:r>
      <w:r w:rsidR="00036268">
        <w:t xml:space="preserve"> yazılımı kullanılabilmektedir.</w:t>
      </w:r>
    </w:p>
    <w:p w:rsidR="00C47F6C" w:rsidRDefault="00C47F6C" w:rsidP="00395A98">
      <w:pPr>
        <w:pStyle w:val="BookText"/>
      </w:pPr>
      <w:r>
        <w:t xml:space="preserve">Proje özellikleri </w:t>
      </w:r>
      <w:r w:rsidRPr="00C47F6C">
        <w:rPr>
          <w:rStyle w:val="BookConceptDefinitionChar0"/>
        </w:rPr>
        <w:t>Web</w:t>
      </w:r>
      <w:r>
        <w:t xml:space="preserve"> sekmesinde hangi sunucunun kullanılmak istendiği belirtilebilmektedir.</w:t>
      </w:r>
    </w:p>
    <w:p w:rsidR="00C47F6C" w:rsidRDefault="002B6118" w:rsidP="00C47F6C">
      <w:pPr>
        <w:pStyle w:val="BookScreenCapture"/>
      </w:pPr>
      <w:r>
        <w:rPr>
          <w:noProof/>
        </w:rPr>
        <w:drawing>
          <wp:inline distT="0" distB="0" distL="0" distR="0">
            <wp:extent cx="3221355" cy="1654175"/>
            <wp:effectExtent l="0" t="0" r="0" b="0"/>
            <wp:docPr id="1115" name="Picture 1115" descr="C:\Documents and Settings\Tansu\My Documents\Books\DotNet\Documents\BookPictures\Ekran\lwebprop.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15" descr="C:\Documents and Settings\Tansu\My Documents\Books\DotNet\Documents\BookPictures\Ekran\lwebprop.tif"/>
                    <pic:cNvPicPr>
                      <a:picLocks/>
                    </pic:cNvPicPr>
                  </pic:nvPicPr>
                  <pic:blipFill>
                    <a:blip r:link="rId218">
                      <a:extLst>
                        <a:ext uri="{28A0092B-C50C-407E-A947-70E740481C1C}">
                          <a14:useLocalDpi xmlns:a14="http://schemas.microsoft.com/office/drawing/2010/main" val="0"/>
                        </a:ext>
                      </a:extLst>
                    </a:blip>
                    <a:srcRect/>
                    <a:stretch>
                      <a:fillRect/>
                    </a:stretch>
                  </pic:blipFill>
                  <pic:spPr bwMode="auto">
                    <a:xfrm>
                      <a:off x="0" y="0"/>
                      <a:ext cx="3221355" cy="1654175"/>
                    </a:xfrm>
                    <a:prstGeom prst="rect">
                      <a:avLst/>
                    </a:prstGeom>
                    <a:noFill/>
                    <a:ln>
                      <a:noFill/>
                    </a:ln>
                  </pic:spPr>
                </pic:pic>
              </a:graphicData>
            </a:graphic>
          </wp:inline>
        </w:drawing>
      </w:r>
    </w:p>
    <w:p w:rsidR="00C47F6C" w:rsidRDefault="00C47F6C" w:rsidP="00C47F6C">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134</w:t>
      </w:r>
      <w:r w:rsidR="00F709C6">
        <w:rPr>
          <w:noProof/>
        </w:rPr>
        <w:fldChar w:fldCharType="end"/>
      </w:r>
      <w:r>
        <w:t xml:space="preserve">, </w:t>
      </w:r>
      <w:r w:rsidRPr="00C47F6C">
        <w:rPr>
          <w:rStyle w:val="BookItalic"/>
        </w:rPr>
        <w:t>Web Projesi Özellikler Penceresi</w:t>
      </w:r>
    </w:p>
    <w:p w:rsidR="00C47F6C" w:rsidRDefault="00C47F6C" w:rsidP="00C47F6C">
      <w:pPr>
        <w:pStyle w:val="BookText"/>
      </w:pPr>
      <w:r>
        <w:t>Ekran çıktısında gösterilen ayarlamalar, web sunucusunun 8080 numaralı port üzerinde çalışmasını sağlamaktadır. Sanal yol (</w:t>
      </w:r>
      <w:r w:rsidRPr="00C47F6C">
        <w:rPr>
          <w:rStyle w:val="BookConceptDefinitionChar0"/>
        </w:rPr>
        <w:t>ing. Virtual Path</w:t>
      </w:r>
      <w:r>
        <w:t xml:space="preserve">) olarak </w:t>
      </w:r>
      <w:r w:rsidRPr="00C47F6C">
        <w:rPr>
          <w:rStyle w:val="BookConceptDefinitionChar0"/>
        </w:rPr>
        <w:t>WebApp</w:t>
      </w:r>
      <w:r>
        <w:t xml:space="preserve"> değerinin belirtilmesiyle http://localhost:8080/WebApp adresi uygulamaya erişim için </w:t>
      </w:r>
      <w:r>
        <w:lastRenderedPageBreak/>
        <w:t>kullanılmaktadır.</w:t>
      </w:r>
    </w:p>
    <w:p w:rsidR="00C47F6C" w:rsidRDefault="00C47F6C" w:rsidP="00C47F6C">
      <w:pPr>
        <w:pStyle w:val="BookText"/>
      </w:pPr>
      <w:r>
        <w:t>Geliştirme ortamında VS.NET geliştirme sunucusu kullanılabilmesine rağmen üretim ortamlarında IIS</w:t>
      </w:r>
      <w:r w:rsidR="00AB66BF">
        <w:t xml:space="preserve"> (</w:t>
      </w:r>
      <w:r w:rsidR="00AB66BF" w:rsidRPr="00AB66BF">
        <w:rPr>
          <w:rStyle w:val="BookConceptDefinitionChar0"/>
        </w:rPr>
        <w:t>Internet Information Server</w:t>
      </w:r>
      <w:r w:rsidR="00FF488B">
        <w:rPr>
          <w:rStyle w:val="BookConceptDefinitionChar0"/>
        </w:rPr>
        <w:fldChar w:fldCharType="begin"/>
      </w:r>
      <w:r w:rsidR="00FF488B">
        <w:instrText xml:space="preserve"> XE "</w:instrText>
      </w:r>
      <w:r w:rsidR="00FF488B" w:rsidRPr="00901197">
        <w:instrText>Internet Information Server</w:instrText>
      </w:r>
      <w:r w:rsidR="00FF488B">
        <w:instrText xml:space="preserve">" </w:instrText>
      </w:r>
      <w:r w:rsidR="00FF488B">
        <w:rPr>
          <w:rStyle w:val="BookConceptDefinitionChar0"/>
        </w:rPr>
        <w:fldChar w:fldCharType="end"/>
      </w:r>
      <w:r w:rsidR="00AB66BF">
        <w:t>) kullanılmaktadır. Geliştirme ortamında web sunucusu olarak IIS tercih edilebilir. Bunun için IIS yazılımının kurulmuş ve çalışıyor olması gerekmektedir.</w:t>
      </w:r>
    </w:p>
    <w:p w:rsidR="00AB66BF" w:rsidRDefault="002B6118" w:rsidP="00AB66BF">
      <w:pPr>
        <w:pStyle w:val="BookScreenCapture"/>
      </w:pPr>
      <w:r>
        <w:rPr>
          <w:noProof/>
        </w:rPr>
        <w:drawing>
          <wp:inline distT="0" distB="0" distL="0" distR="0">
            <wp:extent cx="3221355" cy="1654175"/>
            <wp:effectExtent l="0" t="0" r="0" b="0"/>
            <wp:docPr id="1116" name="Picture 1116" descr="C:\Documents and Settings\Tansu\My Documents\Books\DotNet\Documents\BookPictures\Ekran\lii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16" descr="C:\Documents and Settings\Tansu\My Documents\Books\DotNet\Documents\BookPictures\Ekran\liis.tif"/>
                    <pic:cNvPicPr>
                      <a:picLocks/>
                    </pic:cNvPicPr>
                  </pic:nvPicPr>
                  <pic:blipFill>
                    <a:blip r:link="rId219">
                      <a:extLst>
                        <a:ext uri="{28A0092B-C50C-407E-A947-70E740481C1C}">
                          <a14:useLocalDpi xmlns:a14="http://schemas.microsoft.com/office/drawing/2010/main" val="0"/>
                        </a:ext>
                      </a:extLst>
                    </a:blip>
                    <a:srcRect/>
                    <a:stretch>
                      <a:fillRect/>
                    </a:stretch>
                  </pic:blipFill>
                  <pic:spPr bwMode="auto">
                    <a:xfrm>
                      <a:off x="0" y="0"/>
                      <a:ext cx="3221355" cy="1654175"/>
                    </a:xfrm>
                    <a:prstGeom prst="rect">
                      <a:avLst/>
                    </a:prstGeom>
                    <a:noFill/>
                    <a:ln>
                      <a:noFill/>
                    </a:ln>
                  </pic:spPr>
                </pic:pic>
              </a:graphicData>
            </a:graphic>
          </wp:inline>
        </w:drawing>
      </w:r>
    </w:p>
    <w:p w:rsidR="00AB66BF" w:rsidRDefault="00AB66BF" w:rsidP="00AB66BF">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135</w:t>
      </w:r>
      <w:r w:rsidR="00F709C6">
        <w:rPr>
          <w:noProof/>
        </w:rPr>
        <w:fldChar w:fldCharType="end"/>
      </w:r>
      <w:r>
        <w:t xml:space="preserve">, </w:t>
      </w:r>
      <w:r w:rsidRPr="00AB66BF">
        <w:rPr>
          <w:rStyle w:val="BookItalic"/>
        </w:rPr>
        <w:t>Geliştirme Ortamında IIS Kullanımı</w:t>
      </w:r>
    </w:p>
    <w:p w:rsidR="00AB66BF" w:rsidRDefault="00AB66BF" w:rsidP="00AB66BF">
      <w:pPr>
        <w:pStyle w:val="BookText"/>
      </w:pPr>
      <w:r>
        <w:t xml:space="preserve">Ekran çıktısında gösterilen ayarlamalar yapıldıktan sonra </w:t>
      </w:r>
      <w:r w:rsidRPr="00AB66BF">
        <w:rPr>
          <w:rStyle w:val="BookConceptDefinitionChar0"/>
        </w:rPr>
        <w:t>Create Virtual Directory</w:t>
      </w:r>
      <w:r>
        <w:t xml:space="preserve"> komutunun verilmesi ile sanal klasör oluşturulmaktadır. IIS ayarlarının ön tanımlı web port olan 80 değerini içermesi durumunda http://localhost/WebApp adresi uygulamaya erişim için kullanılabilecektir.</w:t>
      </w:r>
    </w:p>
    <w:p w:rsidR="00AB66BF" w:rsidRPr="00AB66BF" w:rsidRDefault="002B6118" w:rsidP="00AB66BF">
      <w:pPr>
        <w:pStyle w:val="BookHintText"/>
      </w:pPr>
      <w:r>
        <w:rPr>
          <w:noProof/>
          <w:lang w:eastAsia="tr-TR"/>
        </w:rPr>
        <w:drawing>
          <wp:inline distT="0" distB="0" distL="0" distR="0">
            <wp:extent cx="298450" cy="298450"/>
            <wp:effectExtent l="0" t="0" r="0" b="0"/>
            <wp:docPr id="1117" name="Picture 1117"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17"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AB66BF">
        <w:t xml:space="preserve"> IIS üzerinde sanal klasör oluşturmanın bir diğer yolu da </w:t>
      </w:r>
      <w:r w:rsidR="00510DD6">
        <w:t xml:space="preserve">dosya sisteminde klasör üzerinde sağ tıklanarak </w:t>
      </w:r>
      <w:r w:rsidR="00510DD6" w:rsidRPr="00510DD6">
        <w:rPr>
          <w:rStyle w:val="BookConceptDefinitionChar0"/>
        </w:rPr>
        <w:t>Sharing and Security …</w:t>
      </w:r>
      <w:r w:rsidR="00510DD6">
        <w:t xml:space="preserve"> komutu verilerek </w:t>
      </w:r>
      <w:r w:rsidR="00510DD6" w:rsidRPr="00510DD6">
        <w:rPr>
          <w:rStyle w:val="BookConceptDefinitionChar0"/>
        </w:rPr>
        <w:t>Web Sharing</w:t>
      </w:r>
      <w:r w:rsidR="00510DD6">
        <w:t xml:space="preserve"> sekmesinin kullanılmasıdır.</w:t>
      </w:r>
    </w:p>
    <w:p w:rsidR="00510DD6" w:rsidRDefault="00510DD6" w:rsidP="004239A4">
      <w:pPr>
        <w:pStyle w:val="BookText"/>
      </w:pPr>
      <w:r w:rsidRPr="00510DD6">
        <w:t xml:space="preserve">Projenin </w:t>
      </w:r>
      <w:r>
        <w:t xml:space="preserve">çözüme </w:t>
      </w:r>
      <w:r w:rsidRPr="00510DD6">
        <w:t>ekl</w:t>
      </w:r>
      <w:r>
        <w:t xml:space="preserve">enmesiyle </w:t>
      </w:r>
      <w:r w:rsidRPr="00510DD6">
        <w:rPr>
          <w:rStyle w:val="BookConceptDefinitionChar0"/>
        </w:rPr>
        <w:t>default.aspx</w:t>
      </w:r>
      <w:r>
        <w:t xml:space="preserve"> isminde web sayfası proje içerisinde oluşturulmaktadır. Bu sayfa üzerinde sağ tıklanarak verilen </w:t>
      </w:r>
      <w:r w:rsidRPr="00510DD6">
        <w:rPr>
          <w:rStyle w:val="BookConceptDefinitionChar0"/>
        </w:rPr>
        <w:t>View in Browser</w:t>
      </w:r>
      <w:r>
        <w:t xml:space="preserve"> komutu ile sayfanın görüntülenmesi sağlanmaktadır.</w:t>
      </w:r>
    </w:p>
    <w:p w:rsidR="00510DD6" w:rsidRDefault="00510DD6" w:rsidP="009D2038">
      <w:pPr>
        <w:pStyle w:val="H3"/>
      </w:pPr>
      <w:r>
        <w:t>WebService Projesi</w:t>
      </w:r>
    </w:p>
    <w:p w:rsidR="00510DD6" w:rsidRDefault="00510DD6" w:rsidP="00510DD6">
      <w:pPr>
        <w:pStyle w:val="BookText"/>
      </w:pPr>
      <w:r>
        <w:rPr>
          <w:rStyle w:val="BookConceptDefinitionChar0"/>
        </w:rPr>
        <w:t>WebService</w:t>
      </w:r>
      <w:r>
        <w:t xml:space="preserve"> projesini eklemek için çözüm üzerinde sağ tıklayarak </w:t>
      </w:r>
      <w:r w:rsidRPr="00D72778">
        <w:rPr>
          <w:rStyle w:val="BookConceptDefinitionChar0"/>
        </w:rPr>
        <w:t>Add | New Project …</w:t>
      </w:r>
      <w:r>
        <w:t xml:space="preserve"> komutu veriniz.</w:t>
      </w:r>
    </w:p>
    <w:p w:rsidR="00510DD6" w:rsidRDefault="002B6118" w:rsidP="00510DD6">
      <w:pPr>
        <w:pStyle w:val="BookScreenCapture"/>
      </w:pPr>
      <w:r>
        <w:rPr>
          <w:noProof/>
        </w:rPr>
        <w:lastRenderedPageBreak/>
        <w:drawing>
          <wp:inline distT="0" distB="0" distL="0" distR="0">
            <wp:extent cx="3676015" cy="1525270"/>
            <wp:effectExtent l="0" t="0" r="0" b="0"/>
            <wp:docPr id="1118" name="Picture 1118" descr="C:\Documents and Settings\Tansu\My Documents\Books\DotNet\Documents\BookPictures\Ekran\lwebservice.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18" descr="C:\Documents and Settings\Tansu\My Documents\Books\DotNet\Documents\BookPictures\Ekran\lwebservice.tif"/>
                    <pic:cNvPicPr>
                      <a:picLocks/>
                    </pic:cNvPicPr>
                  </pic:nvPicPr>
                  <pic:blipFill>
                    <a:blip r:link="rId220">
                      <a:extLst>
                        <a:ext uri="{28A0092B-C50C-407E-A947-70E740481C1C}">
                          <a14:useLocalDpi xmlns:a14="http://schemas.microsoft.com/office/drawing/2010/main" val="0"/>
                        </a:ext>
                      </a:extLst>
                    </a:blip>
                    <a:srcRect/>
                    <a:stretch>
                      <a:fillRect/>
                    </a:stretch>
                  </pic:blipFill>
                  <pic:spPr bwMode="auto">
                    <a:xfrm>
                      <a:off x="0" y="0"/>
                      <a:ext cx="3676015" cy="1525270"/>
                    </a:xfrm>
                    <a:prstGeom prst="rect">
                      <a:avLst/>
                    </a:prstGeom>
                    <a:noFill/>
                    <a:ln>
                      <a:noFill/>
                    </a:ln>
                  </pic:spPr>
                </pic:pic>
              </a:graphicData>
            </a:graphic>
          </wp:inline>
        </w:drawing>
      </w:r>
    </w:p>
    <w:p w:rsidR="00510DD6" w:rsidRDefault="00510DD6" w:rsidP="00510DD6">
      <w:pPr>
        <w:pStyle w:val="BookScreenCaptureFooter"/>
        <w:rPr>
          <w:rStyle w:val="BookItalic"/>
        </w:rPr>
      </w:pPr>
      <w:r>
        <w:t xml:space="preserve">Ekran Çıktısı </w:t>
      </w:r>
      <w:r w:rsidR="00F709C6">
        <w:fldChar w:fldCharType="begin"/>
      </w:r>
      <w:r w:rsidR="00F709C6">
        <w:instrText xml:space="preserve"> SEQ ScreenCapture \* Arabic  \* M</w:instrText>
      </w:r>
      <w:r w:rsidR="00F709C6">
        <w:instrText xml:space="preserve">ERGEFORMAT </w:instrText>
      </w:r>
      <w:r w:rsidR="00F709C6">
        <w:fldChar w:fldCharType="separate"/>
      </w:r>
      <w:r w:rsidR="00D0557B">
        <w:rPr>
          <w:noProof/>
        </w:rPr>
        <w:t>136</w:t>
      </w:r>
      <w:r w:rsidR="00F709C6">
        <w:rPr>
          <w:noProof/>
        </w:rPr>
        <w:fldChar w:fldCharType="end"/>
      </w:r>
      <w:r>
        <w:t xml:space="preserve">, </w:t>
      </w:r>
      <w:r w:rsidRPr="00510DD6">
        <w:rPr>
          <w:rStyle w:val="BookConceptDefinitionChar0"/>
        </w:rPr>
        <w:t>WebService</w:t>
      </w:r>
      <w:r w:rsidRPr="00510DD6">
        <w:rPr>
          <w:rStyle w:val="BookItalic"/>
        </w:rPr>
        <w:t xml:space="preserve"> Projesi Eklenmesi</w:t>
      </w:r>
    </w:p>
    <w:p w:rsidR="00510DD6" w:rsidRDefault="00510DD6" w:rsidP="00510DD6">
      <w:pPr>
        <w:pStyle w:val="BookText"/>
      </w:pPr>
      <w:r>
        <w:t>Web hizmet projeleri, web uygulama projeleri gibi ASP.NET mimarisini kullanmaktadır. Bu uygulama için de aşağıdaki ekran çıktısında gösterilen ayarlamaların yapılması önerilmektedir.</w:t>
      </w:r>
    </w:p>
    <w:p w:rsidR="00510DD6" w:rsidRDefault="002B6118" w:rsidP="00510DD6">
      <w:pPr>
        <w:pStyle w:val="BookScreenCapture"/>
      </w:pPr>
      <w:r>
        <w:rPr>
          <w:noProof/>
        </w:rPr>
        <w:drawing>
          <wp:inline distT="0" distB="0" distL="0" distR="0">
            <wp:extent cx="3221355" cy="1654175"/>
            <wp:effectExtent l="0" t="0" r="0" b="0"/>
            <wp:docPr id="1119" name="Picture 1119" descr="C:\Documents and Settings\Tansu\My Documents\Books\DotNet\Documents\BookPictures\Ekran\lwebserviceop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19" descr="C:\Documents and Settings\Tansu\My Documents\Books\DotNet\Documents\BookPictures\Ekran\lwebserviceopt.tif"/>
                    <pic:cNvPicPr>
                      <a:picLocks/>
                    </pic:cNvPicPr>
                  </pic:nvPicPr>
                  <pic:blipFill>
                    <a:blip r:link="rId221">
                      <a:extLst>
                        <a:ext uri="{28A0092B-C50C-407E-A947-70E740481C1C}">
                          <a14:useLocalDpi xmlns:a14="http://schemas.microsoft.com/office/drawing/2010/main" val="0"/>
                        </a:ext>
                      </a:extLst>
                    </a:blip>
                    <a:srcRect/>
                    <a:stretch>
                      <a:fillRect/>
                    </a:stretch>
                  </pic:blipFill>
                  <pic:spPr bwMode="auto">
                    <a:xfrm>
                      <a:off x="0" y="0"/>
                      <a:ext cx="3221355" cy="1654175"/>
                    </a:xfrm>
                    <a:prstGeom prst="rect">
                      <a:avLst/>
                    </a:prstGeom>
                    <a:noFill/>
                    <a:ln>
                      <a:noFill/>
                    </a:ln>
                  </pic:spPr>
                </pic:pic>
              </a:graphicData>
            </a:graphic>
          </wp:inline>
        </w:drawing>
      </w:r>
    </w:p>
    <w:p w:rsidR="00510DD6" w:rsidRDefault="00510DD6" w:rsidP="00510DD6">
      <w:pPr>
        <w:pStyle w:val="BookScreenCaptureFooter"/>
        <w:rPr>
          <w:rStyle w:val="BookItalic"/>
        </w:rPr>
      </w:pPr>
      <w:r>
        <w:t xml:space="preserve">Ekran Çıktısı </w:t>
      </w:r>
      <w:r w:rsidR="00F709C6">
        <w:fldChar w:fldCharType="begin"/>
      </w:r>
      <w:r w:rsidR="00F709C6">
        <w:instrText xml:space="preserve"> SEQ Scre</w:instrText>
      </w:r>
      <w:r w:rsidR="00F709C6">
        <w:instrText xml:space="preserve">enCapture \* Arabic  \* MERGEFORMAT </w:instrText>
      </w:r>
      <w:r w:rsidR="00F709C6">
        <w:fldChar w:fldCharType="separate"/>
      </w:r>
      <w:r w:rsidR="00D0557B">
        <w:rPr>
          <w:noProof/>
        </w:rPr>
        <w:t>137</w:t>
      </w:r>
      <w:r w:rsidR="00F709C6">
        <w:rPr>
          <w:noProof/>
        </w:rPr>
        <w:fldChar w:fldCharType="end"/>
      </w:r>
      <w:r>
        <w:t xml:space="preserve">, </w:t>
      </w:r>
      <w:r>
        <w:rPr>
          <w:rStyle w:val="BookItalic"/>
        </w:rPr>
        <w:t>Web Hizmet Uygulaması Öz</w:t>
      </w:r>
      <w:r w:rsidRPr="00510DD6">
        <w:rPr>
          <w:rStyle w:val="BookItalic"/>
        </w:rPr>
        <w:t>ellikleri</w:t>
      </w:r>
    </w:p>
    <w:p w:rsidR="00510DD6" w:rsidRDefault="00510DD6" w:rsidP="00510DD6">
      <w:pPr>
        <w:pStyle w:val="BookText"/>
      </w:pPr>
      <w:r>
        <w:t>Ayarlamaların yapılmasıyla http://localhost:8081/WebService adresi uygulamaya erişim için kullanılabilecektir.</w:t>
      </w:r>
    </w:p>
    <w:p w:rsidR="0082071C" w:rsidRDefault="0082071C" w:rsidP="00510DD6">
      <w:pPr>
        <w:pStyle w:val="BookText"/>
      </w:pPr>
      <w:r>
        <w:t xml:space="preserve">Projeye otomatik olarak eklenen </w:t>
      </w:r>
      <w:r w:rsidRPr="000F54C8">
        <w:rPr>
          <w:rStyle w:val="BookConceptDefinitionChar0"/>
        </w:rPr>
        <w:t>service1.asmx</w:t>
      </w:r>
      <w:r>
        <w:t xml:space="preserve"> isimli dosya web hizmetini simgelemektedir. Bu dosyanın adının </w:t>
      </w:r>
      <w:r w:rsidRPr="000F54C8">
        <w:rPr>
          <w:rStyle w:val="BookConceptDefinitionChar0"/>
        </w:rPr>
        <w:t>servis.asmx</w:t>
      </w:r>
      <w:r>
        <w:t xml:space="preserve"> olarak değiştirilmesi önerilmektedir. Bir web hizmet uygulaması içerisinde birden çok web hizmeti bulunabilmekte ve uzantısı </w:t>
      </w:r>
      <w:r w:rsidRPr="002234ED">
        <w:rPr>
          <w:rStyle w:val="BookConceptDefinitionChar0"/>
        </w:rPr>
        <w:t>.asmx</w:t>
      </w:r>
      <w:r>
        <w:t xml:space="preserve"> olan dosyalar web hizmetine karşılık gelmektedir. </w:t>
      </w:r>
      <w:r w:rsidRPr="0082071C">
        <w:rPr>
          <w:rStyle w:val="BookConceptDefinitionChar0"/>
        </w:rPr>
        <w:t>Servis.asmx</w:t>
      </w:r>
      <w:r>
        <w:t xml:space="preserve"> dosyası üzerinde sağ tıklanarak </w:t>
      </w:r>
      <w:r w:rsidRPr="0082071C">
        <w:rPr>
          <w:rStyle w:val="BookConceptDefinitionChar0"/>
        </w:rPr>
        <w:t>View in Browser</w:t>
      </w:r>
      <w:r>
        <w:t xml:space="preserve"> komutu verilerek elde edilen ekran çıktısı aşağıda gösterilmiştir.</w:t>
      </w:r>
    </w:p>
    <w:p w:rsidR="0082071C" w:rsidRDefault="002B6118" w:rsidP="0082071C">
      <w:pPr>
        <w:pStyle w:val="BookScreenCapture"/>
      </w:pPr>
      <w:r>
        <w:rPr>
          <w:noProof/>
        </w:rPr>
        <w:lastRenderedPageBreak/>
        <w:drawing>
          <wp:inline distT="0" distB="0" distL="0" distR="0">
            <wp:extent cx="4149090" cy="2844165"/>
            <wp:effectExtent l="0" t="0" r="0" b="0"/>
            <wp:docPr id="1120" name="Picture 1120" descr="C:\Documents and Settings\Tansu\My Documents\Books\DotNet\Documents\BookPictures\Ekran\lieservi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20" descr="C:\Documents and Settings\Tansu\My Documents\Books\DotNet\Documents\BookPictures\Ekran\lieservis.tif"/>
                    <pic:cNvPicPr>
                      <a:picLocks/>
                    </pic:cNvPicPr>
                  </pic:nvPicPr>
                  <pic:blipFill>
                    <a:blip r:link="rId222">
                      <a:extLst>
                        <a:ext uri="{28A0092B-C50C-407E-A947-70E740481C1C}">
                          <a14:useLocalDpi xmlns:a14="http://schemas.microsoft.com/office/drawing/2010/main" val="0"/>
                        </a:ext>
                      </a:extLst>
                    </a:blip>
                    <a:srcRect/>
                    <a:stretch>
                      <a:fillRect/>
                    </a:stretch>
                  </pic:blipFill>
                  <pic:spPr bwMode="auto">
                    <a:xfrm>
                      <a:off x="0" y="0"/>
                      <a:ext cx="4149090" cy="2844165"/>
                    </a:xfrm>
                    <a:prstGeom prst="rect">
                      <a:avLst/>
                    </a:prstGeom>
                    <a:noFill/>
                    <a:ln>
                      <a:noFill/>
                    </a:ln>
                  </pic:spPr>
                </pic:pic>
              </a:graphicData>
            </a:graphic>
          </wp:inline>
        </w:drawing>
      </w:r>
    </w:p>
    <w:p w:rsidR="0082071C" w:rsidRDefault="0082071C" w:rsidP="0082071C">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138</w:t>
      </w:r>
      <w:r w:rsidR="00F709C6">
        <w:rPr>
          <w:noProof/>
        </w:rPr>
        <w:fldChar w:fldCharType="end"/>
      </w:r>
      <w:r>
        <w:t xml:space="preserve">, </w:t>
      </w:r>
      <w:r>
        <w:rPr>
          <w:rStyle w:val="BookItalic"/>
        </w:rPr>
        <w:t>Web Hizmetinin İnternet Tarayıcı ile Görüntülenmesi</w:t>
      </w:r>
    </w:p>
    <w:p w:rsidR="0082071C" w:rsidRDefault="0082071C" w:rsidP="0082071C">
      <w:pPr>
        <w:pStyle w:val="BookText"/>
        <w:rPr>
          <w:lang w:eastAsia="tr-TR"/>
        </w:rPr>
      </w:pPr>
      <w:r>
        <w:rPr>
          <w:lang w:eastAsia="tr-TR"/>
        </w:rPr>
        <w:t>Adres satırında daha önce proje özellikleri ile yapılan ayarlama sonucu oluşan değer bulunduğuna dikkat ediniz.</w:t>
      </w:r>
    </w:p>
    <w:p w:rsidR="0082071C" w:rsidRDefault="00E94280" w:rsidP="0082071C">
      <w:pPr>
        <w:pStyle w:val="BookText"/>
        <w:rPr>
          <w:lang w:eastAsia="tr-TR"/>
        </w:rPr>
      </w:pPr>
      <w:r w:rsidRPr="00A70532">
        <w:rPr>
          <w:rStyle w:val="BookConceptDefinitionChar0"/>
        </w:rPr>
        <w:t>Service1</w:t>
      </w:r>
      <w:r>
        <w:rPr>
          <w:lang w:eastAsia="tr-TR"/>
        </w:rPr>
        <w:t xml:space="preserve">, </w:t>
      </w:r>
      <w:r w:rsidRPr="00A70532">
        <w:rPr>
          <w:rStyle w:val="BookConceptDefinitionChar0"/>
        </w:rPr>
        <w:t>Code Behind</w:t>
      </w:r>
      <w:r w:rsidR="00FF488B">
        <w:rPr>
          <w:rStyle w:val="BookConceptDefinitionChar0"/>
        </w:rPr>
        <w:fldChar w:fldCharType="begin"/>
      </w:r>
      <w:r w:rsidR="00FF488B">
        <w:instrText xml:space="preserve"> XE "</w:instrText>
      </w:r>
      <w:r w:rsidR="00FF488B" w:rsidRPr="007F3C47">
        <w:instrText>Code Behind</w:instrText>
      </w:r>
      <w:r w:rsidR="00FF488B">
        <w:instrText xml:space="preserve">" </w:instrText>
      </w:r>
      <w:r w:rsidR="00FF488B">
        <w:rPr>
          <w:rStyle w:val="BookConceptDefinitionChar0"/>
        </w:rPr>
        <w:fldChar w:fldCharType="end"/>
      </w:r>
      <w:r>
        <w:rPr>
          <w:lang w:eastAsia="tr-TR"/>
        </w:rPr>
        <w:t xml:space="preserve"> olarak adlandırılan ve </w:t>
      </w:r>
      <w:r w:rsidRPr="00A70532">
        <w:rPr>
          <w:rStyle w:val="BookConceptDefinitionChar0"/>
        </w:rPr>
        <w:t>.aspx</w:t>
      </w:r>
      <w:r>
        <w:rPr>
          <w:lang w:eastAsia="tr-TR"/>
        </w:rPr>
        <w:t xml:space="preserve"> veya </w:t>
      </w:r>
      <w:r w:rsidRPr="00A70532">
        <w:rPr>
          <w:rStyle w:val="BookConceptDefinitionChar0"/>
        </w:rPr>
        <w:t>.asmx</w:t>
      </w:r>
      <w:r>
        <w:rPr>
          <w:lang w:eastAsia="tr-TR"/>
        </w:rPr>
        <w:t xml:space="preserve"> dosyalarının kaynak kodlarının bulunduğu dosya içerisinde tanımlı sınıf adını belirtmektedir. Yeni bir web hizmet projesi eklenmesiyle </w:t>
      </w:r>
      <w:r w:rsidRPr="00A70532">
        <w:rPr>
          <w:rStyle w:val="BookConceptDefinitionChar0"/>
        </w:rPr>
        <w:t>HelloWorld</w:t>
      </w:r>
      <w:r>
        <w:rPr>
          <w:lang w:eastAsia="tr-TR"/>
        </w:rPr>
        <w:t xml:space="preserve"> isminde örnek web metodu (</w:t>
      </w:r>
      <w:r w:rsidRPr="00A70532">
        <w:rPr>
          <w:rStyle w:val="BookConceptDefinitionChar0"/>
        </w:rPr>
        <w:t>ing. Web Method</w:t>
      </w:r>
      <w:r w:rsidR="00FF488B">
        <w:rPr>
          <w:rStyle w:val="BookConceptDefinitionChar0"/>
        </w:rPr>
        <w:fldChar w:fldCharType="begin"/>
      </w:r>
      <w:r w:rsidR="00FF488B">
        <w:instrText xml:space="preserve"> XE "</w:instrText>
      </w:r>
      <w:r w:rsidR="00FF488B" w:rsidRPr="00D478E6">
        <w:instrText>Web Method</w:instrText>
      </w:r>
      <w:r w:rsidR="00FF488B">
        <w:instrText xml:space="preserve">" </w:instrText>
      </w:r>
      <w:r w:rsidR="00FF488B">
        <w:rPr>
          <w:rStyle w:val="BookConceptDefinitionChar0"/>
        </w:rPr>
        <w:fldChar w:fldCharType="end"/>
      </w:r>
      <w:r>
        <w:rPr>
          <w:lang w:eastAsia="tr-TR"/>
        </w:rPr>
        <w:t>) bu sınıf içerisine eklenmektedir.</w:t>
      </w:r>
    </w:p>
    <w:p w:rsidR="00A70532" w:rsidRDefault="00A70532" w:rsidP="00A70532">
      <w:pPr>
        <w:pStyle w:val="CSVB"/>
      </w:pPr>
      <w:r>
        <w:t>C#</w:t>
      </w:r>
    </w:p>
    <w:p w:rsidR="00A70532" w:rsidRPr="00A70532" w:rsidRDefault="00A70532" w:rsidP="00A70532">
      <w:pPr>
        <w:pStyle w:val="BookCode"/>
        <w:rPr>
          <w:lang w:val="en-US"/>
        </w:rPr>
      </w:pPr>
      <w:r w:rsidRPr="00A70532">
        <w:rPr>
          <w:lang w:val="en-US"/>
        </w:rPr>
        <w:t>[WebService(Namespace = "http://tempuri.org/")]</w:t>
      </w:r>
    </w:p>
    <w:p w:rsidR="00A70532" w:rsidRPr="00A70532" w:rsidRDefault="00A70532" w:rsidP="00A70532">
      <w:pPr>
        <w:pStyle w:val="BookCode"/>
        <w:rPr>
          <w:lang w:val="en-US"/>
        </w:rPr>
      </w:pPr>
      <w:r w:rsidRPr="00A70532">
        <w:rPr>
          <w:b/>
          <w:bCs/>
          <w:lang w:val="en-US"/>
        </w:rPr>
        <w:t>public</w:t>
      </w:r>
      <w:r w:rsidRPr="00A70532">
        <w:rPr>
          <w:lang w:val="en-US"/>
        </w:rPr>
        <w:t xml:space="preserve"> </w:t>
      </w:r>
      <w:r w:rsidRPr="00A70532">
        <w:rPr>
          <w:b/>
          <w:bCs/>
          <w:lang w:val="en-US"/>
        </w:rPr>
        <w:t>class</w:t>
      </w:r>
      <w:r w:rsidRPr="00A70532">
        <w:rPr>
          <w:lang w:val="en-US"/>
        </w:rPr>
        <w:t xml:space="preserve"> Service1 : System.Web.Services.WebService</w:t>
      </w:r>
      <w:r>
        <w:rPr>
          <w:lang w:val="en-US"/>
        </w:rPr>
        <w:t xml:space="preserve"> </w:t>
      </w:r>
      <w:r w:rsidRPr="00A70532">
        <w:rPr>
          <w:lang w:val="en-US"/>
        </w:rPr>
        <w:t>{</w:t>
      </w:r>
    </w:p>
    <w:p w:rsidR="00A70532" w:rsidRPr="00A70532" w:rsidRDefault="00A70532" w:rsidP="00A70532">
      <w:pPr>
        <w:pStyle w:val="BookCode"/>
        <w:rPr>
          <w:lang w:val="en-US"/>
        </w:rPr>
      </w:pPr>
      <w:r w:rsidRPr="00A70532">
        <w:rPr>
          <w:lang w:val="en-US"/>
        </w:rPr>
        <w:t xml:space="preserve">   [WebMethod]</w:t>
      </w:r>
    </w:p>
    <w:p w:rsidR="00A70532" w:rsidRPr="00A70532" w:rsidRDefault="00A70532" w:rsidP="00A70532">
      <w:pPr>
        <w:pStyle w:val="BookCode"/>
        <w:rPr>
          <w:lang w:val="en-US"/>
        </w:rPr>
      </w:pPr>
      <w:r w:rsidRPr="00A70532">
        <w:rPr>
          <w:lang w:val="en-US"/>
        </w:rPr>
        <w:t xml:space="preserve">   </w:t>
      </w:r>
      <w:r w:rsidRPr="00A70532">
        <w:rPr>
          <w:b/>
          <w:bCs/>
          <w:lang w:val="en-US"/>
        </w:rPr>
        <w:t>public</w:t>
      </w:r>
      <w:r w:rsidRPr="00A70532">
        <w:rPr>
          <w:lang w:val="en-US"/>
        </w:rPr>
        <w:t xml:space="preserve"> </w:t>
      </w:r>
      <w:r w:rsidRPr="00A70532">
        <w:rPr>
          <w:b/>
          <w:bCs/>
          <w:lang w:val="en-US"/>
        </w:rPr>
        <w:t>string</w:t>
      </w:r>
      <w:r w:rsidRPr="00A70532">
        <w:rPr>
          <w:lang w:val="en-US"/>
        </w:rPr>
        <w:t xml:space="preserve"> HelloWorld() {</w:t>
      </w:r>
    </w:p>
    <w:p w:rsidR="00A70532" w:rsidRPr="00A70532" w:rsidRDefault="00A70532" w:rsidP="00A70532">
      <w:pPr>
        <w:pStyle w:val="BookCode"/>
        <w:rPr>
          <w:lang w:val="en-US"/>
        </w:rPr>
      </w:pPr>
      <w:r w:rsidRPr="00A70532">
        <w:rPr>
          <w:lang w:val="en-US"/>
        </w:rPr>
        <w:t xml:space="preserve">       </w:t>
      </w:r>
      <w:r w:rsidRPr="00A70532">
        <w:rPr>
          <w:b/>
          <w:bCs/>
          <w:lang w:val="en-US"/>
        </w:rPr>
        <w:t>return</w:t>
      </w:r>
      <w:r w:rsidRPr="00A70532">
        <w:rPr>
          <w:lang w:val="en-US"/>
        </w:rPr>
        <w:t xml:space="preserve"> "Hello World";</w:t>
      </w:r>
    </w:p>
    <w:p w:rsidR="00A70532" w:rsidRPr="00A70532" w:rsidRDefault="00A70532" w:rsidP="00A70532">
      <w:pPr>
        <w:pStyle w:val="BookCode"/>
        <w:rPr>
          <w:lang w:val="en-US"/>
        </w:rPr>
      </w:pPr>
      <w:r w:rsidRPr="00A70532">
        <w:rPr>
          <w:lang w:val="en-US"/>
        </w:rPr>
        <w:t xml:space="preserve">   }</w:t>
      </w:r>
    </w:p>
    <w:p w:rsidR="00A70532" w:rsidRPr="00A70532" w:rsidRDefault="00A70532" w:rsidP="00A70532">
      <w:pPr>
        <w:pStyle w:val="BookCode"/>
        <w:rPr>
          <w:lang w:val="en-US"/>
        </w:rPr>
      </w:pPr>
      <w:r w:rsidRPr="00A70532">
        <w:rPr>
          <w:lang w:val="en-US"/>
        </w:rPr>
        <w:t>}</w:t>
      </w:r>
    </w:p>
    <w:p w:rsidR="00A70532" w:rsidRDefault="00A70532" w:rsidP="00A70532">
      <w:pPr>
        <w:pStyle w:val="CSVB"/>
      </w:pPr>
      <w:r>
        <w:t>VB.NET</w:t>
      </w:r>
    </w:p>
    <w:p w:rsidR="00A70532" w:rsidRPr="00A70532" w:rsidRDefault="00A70532" w:rsidP="00A70532">
      <w:pPr>
        <w:pStyle w:val="BookCode"/>
        <w:rPr>
          <w:lang w:val="en-US"/>
        </w:rPr>
      </w:pPr>
      <w:r w:rsidRPr="00A70532">
        <w:rPr>
          <w:lang w:val="en-US"/>
        </w:rPr>
        <w:t>&lt;System.Web.Services.WebService(</w:t>
      </w:r>
      <w:r w:rsidRPr="00777079">
        <w:rPr>
          <w:bCs/>
          <w:lang w:val="en-US"/>
        </w:rPr>
        <w:t>Namespace</w:t>
      </w:r>
      <w:r w:rsidRPr="00A70532">
        <w:rPr>
          <w:lang w:val="en-US"/>
        </w:rPr>
        <w:t>:="http://tempuri.org/")&gt; _</w:t>
      </w:r>
    </w:p>
    <w:p w:rsidR="00A70532" w:rsidRPr="00A70532" w:rsidRDefault="00A70532" w:rsidP="00A70532">
      <w:pPr>
        <w:pStyle w:val="BookCode"/>
        <w:rPr>
          <w:lang w:val="en-US"/>
        </w:rPr>
      </w:pPr>
      <w:r w:rsidRPr="00A70532">
        <w:rPr>
          <w:b/>
          <w:bCs/>
          <w:lang w:val="en-US"/>
        </w:rPr>
        <w:t>Public</w:t>
      </w:r>
      <w:r w:rsidRPr="00A70532">
        <w:rPr>
          <w:lang w:val="en-US"/>
        </w:rPr>
        <w:t xml:space="preserve"> </w:t>
      </w:r>
      <w:r w:rsidRPr="00A70532">
        <w:rPr>
          <w:b/>
          <w:bCs/>
          <w:lang w:val="en-US"/>
        </w:rPr>
        <w:t>Class</w:t>
      </w:r>
      <w:r w:rsidRPr="00A70532">
        <w:rPr>
          <w:lang w:val="en-US"/>
        </w:rPr>
        <w:t xml:space="preserve"> Service1</w:t>
      </w:r>
    </w:p>
    <w:p w:rsidR="00A70532" w:rsidRPr="00A70532" w:rsidRDefault="00A70532" w:rsidP="00A70532">
      <w:pPr>
        <w:pStyle w:val="BookCode"/>
        <w:rPr>
          <w:lang w:val="en-US"/>
        </w:rPr>
      </w:pPr>
      <w:r w:rsidRPr="00A70532">
        <w:rPr>
          <w:lang w:val="en-US"/>
        </w:rPr>
        <w:t xml:space="preserve">    </w:t>
      </w:r>
      <w:r w:rsidRPr="00A70532">
        <w:rPr>
          <w:b/>
          <w:bCs/>
          <w:lang w:val="en-US"/>
        </w:rPr>
        <w:t>Inherits</w:t>
      </w:r>
      <w:r w:rsidRPr="00A70532">
        <w:rPr>
          <w:lang w:val="en-US"/>
        </w:rPr>
        <w:t xml:space="preserve"> System.Web.Services.WebService</w:t>
      </w:r>
    </w:p>
    <w:p w:rsidR="00A70532" w:rsidRPr="00A70532" w:rsidRDefault="00A70532" w:rsidP="00A70532">
      <w:pPr>
        <w:pStyle w:val="BookCode"/>
        <w:rPr>
          <w:lang w:val="en-US"/>
        </w:rPr>
      </w:pPr>
      <w:r w:rsidRPr="00A70532">
        <w:rPr>
          <w:lang w:val="en-US"/>
        </w:rPr>
        <w:t xml:space="preserve">    &lt;WebMethod()&gt; _</w:t>
      </w:r>
    </w:p>
    <w:p w:rsidR="00A70532" w:rsidRPr="00A70532" w:rsidRDefault="00A70532" w:rsidP="00A70532">
      <w:pPr>
        <w:pStyle w:val="BookCode"/>
        <w:rPr>
          <w:b/>
          <w:bCs/>
          <w:lang w:val="en-US"/>
        </w:rPr>
      </w:pPr>
      <w:r w:rsidRPr="00A70532">
        <w:rPr>
          <w:lang w:val="en-US"/>
        </w:rPr>
        <w:t xml:space="preserve">    </w:t>
      </w:r>
      <w:r w:rsidRPr="00A70532">
        <w:rPr>
          <w:b/>
          <w:bCs/>
          <w:lang w:val="en-US"/>
        </w:rPr>
        <w:t>Public</w:t>
      </w:r>
      <w:r w:rsidRPr="00A70532">
        <w:rPr>
          <w:lang w:val="en-US"/>
        </w:rPr>
        <w:t xml:space="preserve"> </w:t>
      </w:r>
      <w:r w:rsidRPr="00A70532">
        <w:rPr>
          <w:b/>
          <w:bCs/>
          <w:lang w:val="en-US"/>
        </w:rPr>
        <w:t>Function</w:t>
      </w:r>
      <w:r w:rsidRPr="00A70532">
        <w:rPr>
          <w:lang w:val="en-US"/>
        </w:rPr>
        <w:t xml:space="preserve"> HelloWorld() </w:t>
      </w:r>
      <w:r w:rsidRPr="00A70532">
        <w:rPr>
          <w:b/>
          <w:bCs/>
          <w:lang w:val="en-US"/>
        </w:rPr>
        <w:t>As</w:t>
      </w:r>
      <w:r w:rsidRPr="00A70532">
        <w:rPr>
          <w:lang w:val="en-US"/>
        </w:rPr>
        <w:t xml:space="preserve"> </w:t>
      </w:r>
      <w:r w:rsidRPr="00A70532">
        <w:rPr>
          <w:b/>
          <w:bCs/>
          <w:lang w:val="en-US"/>
        </w:rPr>
        <w:t>String</w:t>
      </w:r>
    </w:p>
    <w:p w:rsidR="00A70532" w:rsidRPr="00A70532" w:rsidRDefault="00A70532" w:rsidP="00A70532">
      <w:pPr>
        <w:pStyle w:val="BookCode"/>
        <w:rPr>
          <w:lang w:val="en-US"/>
        </w:rPr>
      </w:pPr>
      <w:r w:rsidRPr="00A70532">
        <w:rPr>
          <w:lang w:val="en-US"/>
        </w:rPr>
        <w:lastRenderedPageBreak/>
        <w:t xml:space="preserve">       </w:t>
      </w:r>
      <w:r w:rsidRPr="00A70532">
        <w:rPr>
          <w:b/>
          <w:bCs/>
          <w:lang w:val="en-US"/>
        </w:rPr>
        <w:t>Return</w:t>
      </w:r>
      <w:r w:rsidRPr="00A70532">
        <w:rPr>
          <w:lang w:val="en-US"/>
        </w:rPr>
        <w:t xml:space="preserve"> "Hello World"</w:t>
      </w:r>
    </w:p>
    <w:p w:rsidR="00A70532" w:rsidRPr="00A70532" w:rsidRDefault="00A70532" w:rsidP="00A70532">
      <w:pPr>
        <w:pStyle w:val="BookCode"/>
        <w:rPr>
          <w:b/>
          <w:bCs/>
          <w:lang w:val="en-US"/>
        </w:rPr>
      </w:pPr>
      <w:r w:rsidRPr="00A70532">
        <w:rPr>
          <w:lang w:val="en-US"/>
        </w:rPr>
        <w:t xml:space="preserve">    </w:t>
      </w:r>
      <w:r w:rsidRPr="00A70532">
        <w:rPr>
          <w:b/>
          <w:bCs/>
          <w:lang w:val="en-US"/>
        </w:rPr>
        <w:t>End</w:t>
      </w:r>
      <w:r w:rsidRPr="00A70532">
        <w:rPr>
          <w:lang w:val="en-US"/>
        </w:rPr>
        <w:t xml:space="preserve"> </w:t>
      </w:r>
      <w:r w:rsidRPr="00A70532">
        <w:rPr>
          <w:b/>
          <w:bCs/>
          <w:lang w:val="en-US"/>
        </w:rPr>
        <w:t>Function</w:t>
      </w:r>
    </w:p>
    <w:p w:rsidR="00A70532" w:rsidRPr="00A70532" w:rsidRDefault="00A70532" w:rsidP="00A70532">
      <w:pPr>
        <w:pStyle w:val="BookCode"/>
        <w:rPr>
          <w:b/>
          <w:bCs/>
          <w:lang w:val="en-US"/>
        </w:rPr>
      </w:pPr>
      <w:r w:rsidRPr="00A70532">
        <w:rPr>
          <w:b/>
          <w:bCs/>
          <w:lang w:val="en-US"/>
        </w:rPr>
        <w:t>End</w:t>
      </w:r>
      <w:r w:rsidRPr="00A70532">
        <w:rPr>
          <w:lang w:val="en-US"/>
        </w:rPr>
        <w:t xml:space="preserve"> </w:t>
      </w:r>
      <w:r w:rsidRPr="00A70532">
        <w:rPr>
          <w:b/>
          <w:bCs/>
          <w:lang w:val="en-US"/>
        </w:rPr>
        <w:t>Class</w:t>
      </w:r>
    </w:p>
    <w:p w:rsidR="00A70532" w:rsidRDefault="00A70532" w:rsidP="00A70532">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395</w:t>
      </w:r>
      <w:r w:rsidR="00F709C6">
        <w:rPr>
          <w:noProof/>
        </w:rPr>
        <w:fldChar w:fldCharType="end"/>
      </w:r>
      <w:r>
        <w:t xml:space="preserve">, </w:t>
      </w:r>
      <w:r w:rsidRPr="00A70532">
        <w:rPr>
          <w:rStyle w:val="BookItalic"/>
        </w:rPr>
        <w:t>Ön Tanımlı Web Hizmet Sınıfı</w:t>
      </w:r>
    </w:p>
    <w:p w:rsidR="00777079" w:rsidRPr="00777079" w:rsidRDefault="00777079" w:rsidP="00A70532">
      <w:pPr>
        <w:pStyle w:val="BookText"/>
        <w:rPr>
          <w:rStyle w:val="BookConceptDefinitionChar0"/>
          <w:lang w:val="tr-TR"/>
        </w:rPr>
      </w:pPr>
      <w:r>
        <w:t xml:space="preserve">Sınıf </w:t>
      </w:r>
      <w:r w:rsidRPr="00777079">
        <w:rPr>
          <w:rStyle w:val="BookConceptDefinitionChar0"/>
          <w:lang w:val="tr-TR"/>
        </w:rPr>
        <w:t>WebService</w:t>
      </w:r>
      <w:r w:rsidRPr="00777079">
        <w:t xml:space="preserve"> </w:t>
      </w:r>
      <w:r>
        <w:t>özniteliği</w:t>
      </w:r>
      <w:r w:rsidRPr="00777079">
        <w:t xml:space="preserve"> ile </w:t>
      </w:r>
      <w:r>
        <w:t>donatılmıştır. Bu öznitelik farklı web hizmet özelliklerinin belirtilmesi amacıyla kullanılmaktadır. Örneğin web hizmetinin hangi ad alanı içerisinde veya hangi standartlarda olduğu bu öznitelik yardımıyla belirtilebilmektedir.</w:t>
      </w:r>
    </w:p>
    <w:p w:rsidR="00A70532" w:rsidRDefault="00A70532" w:rsidP="00A70532">
      <w:pPr>
        <w:pStyle w:val="BookText"/>
      </w:pPr>
      <w:r w:rsidRPr="00642020">
        <w:rPr>
          <w:rStyle w:val="BookConceptDefinitionChar0"/>
        </w:rPr>
        <w:t>HelloWorld</w:t>
      </w:r>
      <w:r>
        <w:t xml:space="preserve"> isimli metodun </w:t>
      </w:r>
      <w:r w:rsidRPr="00642020">
        <w:rPr>
          <w:rStyle w:val="BookConceptDefinitionChar0"/>
        </w:rPr>
        <w:t>WebMethod</w:t>
      </w:r>
      <w:r>
        <w:t xml:space="preserve"> özniteliği ile donatılmış olması bu metodun web hizmet metodu olduğunu belirtmektedir.</w:t>
      </w:r>
    </w:p>
    <w:p w:rsidR="00A70532" w:rsidRDefault="008265E6" w:rsidP="00A70532">
      <w:pPr>
        <w:pStyle w:val="BookText"/>
      </w:pPr>
      <w:r>
        <w:t xml:space="preserve">Aşağıda web hizmet dosyası </w:t>
      </w:r>
      <w:r w:rsidRPr="008265E6">
        <w:rPr>
          <w:rStyle w:val="BookConceptDefinitionChar0"/>
        </w:rPr>
        <w:t>(.asmx</w:t>
      </w:r>
      <w:r>
        <w:t>) içeriği gösterilmiştir.</w:t>
      </w:r>
    </w:p>
    <w:p w:rsidR="008265E6" w:rsidRDefault="008265E6" w:rsidP="008265E6">
      <w:pPr>
        <w:pStyle w:val="CSVB"/>
      </w:pPr>
      <w:r>
        <w:t>C#</w:t>
      </w:r>
    </w:p>
    <w:p w:rsidR="008265E6" w:rsidRDefault="008265E6" w:rsidP="008265E6">
      <w:pPr>
        <w:pStyle w:val="BookCode"/>
      </w:pPr>
      <w:r w:rsidRPr="008265E6">
        <w:t>&lt;%@ WebService Language="C#" CodeBehind="Servis.asmx.cs" Class="WebService.Service1" %&gt;</w:t>
      </w:r>
    </w:p>
    <w:p w:rsidR="008265E6" w:rsidRDefault="008265E6" w:rsidP="008265E6">
      <w:pPr>
        <w:pStyle w:val="CSVB"/>
      </w:pPr>
      <w:r>
        <w:t>VB.NET</w:t>
      </w:r>
    </w:p>
    <w:p w:rsidR="008265E6" w:rsidRDefault="008265E6" w:rsidP="008265E6">
      <w:pPr>
        <w:pStyle w:val="BookCode"/>
      </w:pPr>
      <w:r w:rsidRPr="008265E6">
        <w:t>&lt;%@ WebService Language="VB" CodeBehind="Servi</w:t>
      </w:r>
      <w:r>
        <w:t>s</w:t>
      </w:r>
      <w:r w:rsidRPr="008265E6">
        <w:t>.asmx.vb" Class="WebService.Service1" %&gt;</w:t>
      </w:r>
    </w:p>
    <w:p w:rsidR="008265E6" w:rsidRDefault="008265E6" w:rsidP="008265E6">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396</w:t>
      </w:r>
      <w:r w:rsidR="00F709C6">
        <w:rPr>
          <w:noProof/>
        </w:rPr>
        <w:fldChar w:fldCharType="end"/>
      </w:r>
      <w:r>
        <w:t xml:space="preserve">, </w:t>
      </w:r>
      <w:r w:rsidRPr="008265E6">
        <w:rPr>
          <w:rStyle w:val="BookItalic"/>
        </w:rPr>
        <w:t>Web Hizmet Dosyası İçeriği</w:t>
      </w:r>
    </w:p>
    <w:p w:rsidR="008265E6" w:rsidRDefault="008265E6" w:rsidP="008265E6">
      <w:pPr>
        <w:pStyle w:val="BookText"/>
      </w:pPr>
      <w:r>
        <w:t>Gerek web uygulamaları, gerek web hizmetlerinde ASP.NET tarafından yapılan işlem .</w:t>
      </w:r>
      <w:r w:rsidRPr="008265E6">
        <w:rPr>
          <w:rStyle w:val="BookConceptDefinitionChar0"/>
        </w:rPr>
        <w:t>aspx</w:t>
      </w:r>
      <w:r>
        <w:t xml:space="preserve"> veya .</w:t>
      </w:r>
      <w:r w:rsidRPr="008265E6">
        <w:rPr>
          <w:rStyle w:val="BookConceptDefinitionChar0"/>
        </w:rPr>
        <w:t>asmx</w:t>
      </w:r>
      <w:r>
        <w:t xml:space="preserve"> dosyaları tarafından belirtilen kaynak kod dosyasının derlenmesi ve </w:t>
      </w:r>
      <w:r w:rsidRPr="000F54C8">
        <w:rPr>
          <w:rStyle w:val="BookConceptDefinitionChar0"/>
        </w:rPr>
        <w:t>Service1</w:t>
      </w:r>
      <w:r>
        <w:t xml:space="preserve"> isimli sınıfın oluşturulmasıdır.</w:t>
      </w:r>
    </w:p>
    <w:p w:rsidR="008265E6" w:rsidRDefault="008265E6" w:rsidP="008265E6">
      <w:pPr>
        <w:pStyle w:val="BookText"/>
      </w:pPr>
      <w:r>
        <w:t xml:space="preserve">Web hizmet dosyası üzerinde sağ tıklanarak </w:t>
      </w:r>
      <w:r w:rsidRPr="008265E6">
        <w:rPr>
          <w:rStyle w:val="BookConceptDefinitionChar0"/>
        </w:rPr>
        <w:t>View Designer</w:t>
      </w:r>
      <w:r>
        <w:t xml:space="preserve"> komutunun verilmesiyle tasarım penceresi açılmaktadır.</w:t>
      </w:r>
    </w:p>
    <w:p w:rsidR="008265E6" w:rsidRDefault="002B6118" w:rsidP="008265E6">
      <w:pPr>
        <w:pStyle w:val="BookScreenCapture"/>
      </w:pPr>
      <w:r>
        <w:rPr>
          <w:noProof/>
        </w:rPr>
        <w:drawing>
          <wp:inline distT="0" distB="0" distL="0" distR="0">
            <wp:extent cx="1557655" cy="1640205"/>
            <wp:effectExtent l="0" t="0" r="0" b="0"/>
            <wp:docPr id="1121" name="Picture 1121" descr="C:\Documents and Settings\Tansu\My Documents\Books\DotNet\Documents\BookPictures\Ekran\lwebserde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21" descr="C:\Documents and Settings\Tansu\My Documents\Books\DotNet\Documents\BookPictures\Ekran\lwebserdes.tif"/>
                    <pic:cNvPicPr>
                      <a:picLocks/>
                    </pic:cNvPicPr>
                  </pic:nvPicPr>
                  <pic:blipFill>
                    <a:blip r:link="rId223">
                      <a:extLst>
                        <a:ext uri="{28A0092B-C50C-407E-A947-70E740481C1C}">
                          <a14:useLocalDpi xmlns:a14="http://schemas.microsoft.com/office/drawing/2010/main" val="0"/>
                        </a:ext>
                      </a:extLst>
                    </a:blip>
                    <a:srcRect/>
                    <a:stretch>
                      <a:fillRect/>
                    </a:stretch>
                  </pic:blipFill>
                  <pic:spPr bwMode="auto">
                    <a:xfrm>
                      <a:off x="0" y="0"/>
                      <a:ext cx="1557655" cy="1640205"/>
                    </a:xfrm>
                    <a:prstGeom prst="rect">
                      <a:avLst/>
                    </a:prstGeom>
                    <a:noFill/>
                    <a:ln>
                      <a:noFill/>
                    </a:ln>
                  </pic:spPr>
                </pic:pic>
              </a:graphicData>
            </a:graphic>
          </wp:inline>
        </w:drawing>
      </w:r>
    </w:p>
    <w:p w:rsidR="008265E6" w:rsidRDefault="008265E6" w:rsidP="008265E6">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139</w:t>
      </w:r>
      <w:r w:rsidR="00F709C6">
        <w:rPr>
          <w:noProof/>
        </w:rPr>
        <w:fldChar w:fldCharType="end"/>
      </w:r>
      <w:r>
        <w:t xml:space="preserve">, </w:t>
      </w:r>
      <w:r w:rsidRPr="008265E6">
        <w:rPr>
          <w:rStyle w:val="BookConceptDefinitionChar0"/>
        </w:rPr>
        <w:t>View Designer</w:t>
      </w:r>
      <w:r>
        <w:rPr>
          <w:rStyle w:val="BookItalic"/>
        </w:rPr>
        <w:t xml:space="preserve"> Komutu</w:t>
      </w:r>
    </w:p>
    <w:p w:rsidR="008265E6" w:rsidRDefault="008265E6" w:rsidP="008265E6">
      <w:pPr>
        <w:pStyle w:val="BookText"/>
      </w:pPr>
      <w:r>
        <w:t xml:space="preserve">Sınıf adı </w:t>
      </w:r>
      <w:r w:rsidR="00777079" w:rsidRPr="00777079">
        <w:rPr>
          <w:rStyle w:val="BookConceptDefinitionChar0"/>
        </w:rPr>
        <w:t>.</w:t>
      </w:r>
      <w:r w:rsidRPr="00777079">
        <w:rPr>
          <w:rStyle w:val="BookConceptDefinitionChar0"/>
        </w:rPr>
        <w:t>asmx</w:t>
      </w:r>
      <w:r>
        <w:t xml:space="preserve"> ve kaynak kod dosyası içerisinde bulunduğu için, </w:t>
      </w:r>
      <w:r>
        <w:lastRenderedPageBreak/>
        <w:t>yeniden adlandırmada tasarım ortamının ve özellikler penceresinin kullanımı önerilmektedir.</w:t>
      </w:r>
    </w:p>
    <w:p w:rsidR="00777079" w:rsidRDefault="00E13246" w:rsidP="00777079">
      <w:pPr>
        <w:pStyle w:val="BookScreenCapture"/>
      </w:pPr>
      <w:r>
        <w:fldChar w:fldCharType="begin"/>
      </w:r>
      <w:r w:rsidR="00190349">
        <w:instrText xml:space="preserve"> INCLUDEPICTURE "/Users/tansu/odrive/tansuturkoglu/backup/Dotnet Book/Kitap/book/Documents/BookPictures/Ekran/lwebservisad.tif" \* MERGEFORMAT \d </w:instrText>
      </w:r>
      <w:r>
        <w:fldChar w:fldCharType="separate"/>
      </w:r>
      <w:r w:rsidR="002B6118">
        <w:rPr>
          <w:noProof/>
        </w:rPr>
        <w:drawing>
          <wp:inline distT="0" distB="0" distL="0" distR="0">
            <wp:extent cx="2494915" cy="2099945"/>
            <wp:effectExtent l="0" t="0" r="0" b="0"/>
            <wp:docPr id="1122" name="Picture 1122" descr="C:\Documents and Settings\Tansu\My Documents\Books\DotNet\Documents\BookPictures\Ekran\lwebservisa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22" descr="C:\Documents and Settings\Tansu\My Documents\Books\DotNet\Documents\BookPictures\Ekran\lwebservisad.tif"/>
                    <pic:cNvPicPr>
                      <a:picLocks/>
                    </pic:cNvPicPr>
                  </pic:nvPicPr>
                  <pic:blipFill>
                    <a:blip r:link="rId224">
                      <a:extLst>
                        <a:ext uri="{28A0092B-C50C-407E-A947-70E740481C1C}">
                          <a14:useLocalDpi xmlns:a14="http://schemas.microsoft.com/office/drawing/2010/main" val="0"/>
                        </a:ext>
                      </a:extLst>
                    </a:blip>
                    <a:srcRect/>
                    <a:stretch>
                      <a:fillRect/>
                    </a:stretch>
                  </pic:blipFill>
                  <pic:spPr bwMode="auto">
                    <a:xfrm>
                      <a:off x="0" y="0"/>
                      <a:ext cx="2494915" cy="2099945"/>
                    </a:xfrm>
                    <a:prstGeom prst="rect">
                      <a:avLst/>
                    </a:prstGeom>
                    <a:noFill/>
                    <a:ln>
                      <a:noFill/>
                    </a:ln>
                  </pic:spPr>
                </pic:pic>
              </a:graphicData>
            </a:graphic>
          </wp:inline>
        </w:drawing>
      </w:r>
      <w:r>
        <w:fldChar w:fldCharType="end"/>
      </w:r>
    </w:p>
    <w:p w:rsidR="00777079" w:rsidRDefault="00777079" w:rsidP="00777079">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140</w:t>
      </w:r>
      <w:r w:rsidR="00F709C6">
        <w:rPr>
          <w:noProof/>
        </w:rPr>
        <w:fldChar w:fldCharType="end"/>
      </w:r>
      <w:r>
        <w:t xml:space="preserve">, </w:t>
      </w:r>
      <w:r w:rsidRPr="00777079">
        <w:rPr>
          <w:rStyle w:val="BookItalic"/>
        </w:rPr>
        <w:t>Web Hizmet Sınıf Adının Değiştiri</w:t>
      </w:r>
      <w:r>
        <w:rPr>
          <w:rStyle w:val="BookItalic"/>
        </w:rPr>
        <w:t>l</w:t>
      </w:r>
      <w:r w:rsidRPr="00777079">
        <w:rPr>
          <w:rStyle w:val="BookItalic"/>
        </w:rPr>
        <w:t>mesi</w:t>
      </w:r>
    </w:p>
    <w:p w:rsidR="008265E6" w:rsidRDefault="00557782" w:rsidP="00777079">
      <w:pPr>
        <w:pStyle w:val="BookText"/>
      </w:pPr>
      <w:r>
        <w:t>Yapılan düzenlemeler sonucunda sınıf tanımı aşağıda gösterilmiştir.</w:t>
      </w:r>
    </w:p>
    <w:p w:rsidR="00557782" w:rsidRDefault="00557782" w:rsidP="00557782">
      <w:pPr>
        <w:pStyle w:val="CSVB"/>
      </w:pPr>
      <w:r>
        <w:t>C#</w:t>
      </w:r>
    </w:p>
    <w:p w:rsidR="00557782" w:rsidRPr="00557782" w:rsidRDefault="00557782" w:rsidP="00557782">
      <w:pPr>
        <w:pStyle w:val="BookCode"/>
        <w:rPr>
          <w:lang w:val="en-US"/>
        </w:rPr>
      </w:pPr>
      <w:r w:rsidRPr="00557782">
        <w:rPr>
          <w:lang w:val="en-US"/>
        </w:rPr>
        <w:t>[WebService(Namespace = "http://ns.ornekdomain.com/")]</w:t>
      </w:r>
    </w:p>
    <w:p w:rsidR="00557782" w:rsidRPr="00557782" w:rsidRDefault="00557782" w:rsidP="00557782">
      <w:pPr>
        <w:pStyle w:val="BookCode"/>
        <w:rPr>
          <w:lang w:val="en-US"/>
        </w:rPr>
      </w:pPr>
      <w:r w:rsidRPr="00557782">
        <w:rPr>
          <w:b/>
          <w:bCs/>
          <w:lang w:val="en-US"/>
        </w:rPr>
        <w:t>public</w:t>
      </w:r>
      <w:r w:rsidRPr="00557782">
        <w:rPr>
          <w:lang w:val="en-US"/>
        </w:rPr>
        <w:t xml:space="preserve"> </w:t>
      </w:r>
      <w:r w:rsidRPr="00557782">
        <w:rPr>
          <w:b/>
          <w:bCs/>
          <w:lang w:val="en-US"/>
        </w:rPr>
        <w:t>class</w:t>
      </w:r>
      <w:r w:rsidRPr="00557782">
        <w:rPr>
          <w:lang w:val="en-US"/>
        </w:rPr>
        <w:t xml:space="preserve"> Servis : System.Web.Services.WebService</w:t>
      </w:r>
      <w:r>
        <w:rPr>
          <w:lang w:val="en-US"/>
        </w:rPr>
        <w:t xml:space="preserve"> </w:t>
      </w:r>
      <w:r w:rsidRPr="00557782">
        <w:rPr>
          <w:lang w:val="en-US"/>
        </w:rPr>
        <w:t>{</w:t>
      </w:r>
    </w:p>
    <w:p w:rsidR="00557782" w:rsidRPr="00557782" w:rsidRDefault="00557782" w:rsidP="00557782">
      <w:pPr>
        <w:pStyle w:val="BookCode"/>
        <w:rPr>
          <w:lang w:val="en-US"/>
        </w:rPr>
      </w:pPr>
      <w:r w:rsidRPr="00557782">
        <w:rPr>
          <w:lang w:val="en-US"/>
        </w:rPr>
        <w:t xml:space="preserve">    [WebMethod]</w:t>
      </w:r>
    </w:p>
    <w:p w:rsidR="00557782" w:rsidRPr="00557782" w:rsidRDefault="00557782" w:rsidP="00557782">
      <w:pPr>
        <w:pStyle w:val="BookCode"/>
        <w:rPr>
          <w:lang w:val="en-US"/>
        </w:rPr>
      </w:pPr>
      <w:r w:rsidRPr="00557782">
        <w:rPr>
          <w:lang w:val="en-US"/>
        </w:rPr>
        <w:t xml:space="preserve">    </w:t>
      </w:r>
      <w:r w:rsidRPr="00557782">
        <w:rPr>
          <w:b/>
          <w:bCs/>
          <w:lang w:val="en-US"/>
        </w:rPr>
        <w:t>public</w:t>
      </w:r>
      <w:r w:rsidRPr="00557782">
        <w:rPr>
          <w:lang w:val="en-US"/>
        </w:rPr>
        <w:t xml:space="preserve"> </w:t>
      </w:r>
      <w:r w:rsidRPr="00557782">
        <w:rPr>
          <w:b/>
          <w:bCs/>
          <w:lang w:val="en-US"/>
        </w:rPr>
        <w:t>int</w:t>
      </w:r>
      <w:r w:rsidRPr="00557782">
        <w:rPr>
          <w:lang w:val="en-US"/>
        </w:rPr>
        <w:t xml:space="preserve"> Topla(</w:t>
      </w:r>
      <w:r w:rsidRPr="00557782">
        <w:rPr>
          <w:b/>
          <w:bCs/>
          <w:lang w:val="en-US"/>
        </w:rPr>
        <w:t>int</w:t>
      </w:r>
      <w:r w:rsidRPr="00557782">
        <w:rPr>
          <w:lang w:val="en-US"/>
        </w:rPr>
        <w:t xml:space="preserve"> x, </w:t>
      </w:r>
      <w:r w:rsidRPr="00557782">
        <w:rPr>
          <w:b/>
          <w:bCs/>
          <w:lang w:val="en-US"/>
        </w:rPr>
        <w:t>int</w:t>
      </w:r>
      <w:r w:rsidRPr="00557782">
        <w:rPr>
          <w:lang w:val="en-US"/>
        </w:rPr>
        <w:t xml:space="preserve"> y) {</w:t>
      </w:r>
    </w:p>
    <w:p w:rsidR="00557782" w:rsidRPr="00557782" w:rsidRDefault="00557782" w:rsidP="00557782">
      <w:pPr>
        <w:pStyle w:val="BookCode"/>
        <w:rPr>
          <w:lang w:val="en-US"/>
        </w:rPr>
      </w:pPr>
      <w:r w:rsidRPr="00557782">
        <w:rPr>
          <w:lang w:val="en-US"/>
        </w:rPr>
        <w:t xml:space="preserve">        </w:t>
      </w:r>
      <w:r w:rsidRPr="00557782">
        <w:rPr>
          <w:b/>
          <w:bCs/>
          <w:lang w:val="en-US"/>
        </w:rPr>
        <w:t>return</w:t>
      </w:r>
      <w:r w:rsidRPr="00557782">
        <w:rPr>
          <w:lang w:val="en-US"/>
        </w:rPr>
        <w:t xml:space="preserve"> x + y;</w:t>
      </w:r>
    </w:p>
    <w:p w:rsidR="00557782" w:rsidRPr="00557782" w:rsidRDefault="00557782" w:rsidP="00557782">
      <w:pPr>
        <w:pStyle w:val="BookCode"/>
        <w:rPr>
          <w:lang w:val="en-US"/>
        </w:rPr>
      </w:pPr>
      <w:r w:rsidRPr="00557782">
        <w:rPr>
          <w:lang w:val="en-US"/>
        </w:rPr>
        <w:t xml:space="preserve">    }</w:t>
      </w:r>
    </w:p>
    <w:p w:rsidR="00557782" w:rsidRPr="00557782" w:rsidRDefault="00557782" w:rsidP="00557782">
      <w:pPr>
        <w:pStyle w:val="BookCode"/>
        <w:rPr>
          <w:lang w:val="en-US"/>
        </w:rPr>
      </w:pPr>
      <w:r w:rsidRPr="00557782">
        <w:rPr>
          <w:lang w:val="en-US"/>
        </w:rPr>
        <w:t>}</w:t>
      </w:r>
    </w:p>
    <w:p w:rsidR="00557782" w:rsidRDefault="00557782" w:rsidP="00557782">
      <w:pPr>
        <w:pStyle w:val="CSVB"/>
      </w:pPr>
      <w:r>
        <w:t>VB.NET</w:t>
      </w:r>
    </w:p>
    <w:p w:rsidR="00557782" w:rsidRPr="00557782" w:rsidRDefault="00557782" w:rsidP="00557782">
      <w:pPr>
        <w:pStyle w:val="BookCode"/>
        <w:rPr>
          <w:lang w:val="en-US"/>
        </w:rPr>
      </w:pPr>
      <w:r w:rsidRPr="00557782">
        <w:rPr>
          <w:lang w:val="en-US"/>
        </w:rPr>
        <w:t>&lt;System.Web.Services.WebService(</w:t>
      </w:r>
      <w:r w:rsidRPr="00557782">
        <w:rPr>
          <w:b/>
          <w:bCs/>
          <w:lang w:val="en-US"/>
        </w:rPr>
        <w:t>Namespace</w:t>
      </w:r>
      <w:r w:rsidRPr="00557782">
        <w:rPr>
          <w:lang w:val="en-US"/>
        </w:rPr>
        <w:t>:=" http://ns.ornekdomain.com /")&gt; _</w:t>
      </w:r>
    </w:p>
    <w:p w:rsidR="00557782" w:rsidRPr="00557782" w:rsidRDefault="00557782" w:rsidP="00557782">
      <w:pPr>
        <w:pStyle w:val="BookCode"/>
        <w:rPr>
          <w:lang w:val="en-US"/>
        </w:rPr>
      </w:pPr>
      <w:r w:rsidRPr="00557782">
        <w:rPr>
          <w:b/>
          <w:bCs/>
          <w:lang w:val="en-US"/>
        </w:rPr>
        <w:t>Public</w:t>
      </w:r>
      <w:r w:rsidRPr="00557782">
        <w:rPr>
          <w:lang w:val="en-US"/>
        </w:rPr>
        <w:t xml:space="preserve"> </w:t>
      </w:r>
      <w:r w:rsidRPr="00557782">
        <w:rPr>
          <w:b/>
          <w:bCs/>
          <w:lang w:val="en-US"/>
        </w:rPr>
        <w:t>Class</w:t>
      </w:r>
      <w:r w:rsidRPr="00557782">
        <w:rPr>
          <w:lang w:val="en-US"/>
        </w:rPr>
        <w:t xml:space="preserve"> Servis</w:t>
      </w:r>
    </w:p>
    <w:p w:rsidR="00557782" w:rsidRPr="00557782" w:rsidRDefault="00557782" w:rsidP="00557782">
      <w:pPr>
        <w:pStyle w:val="BookCode"/>
        <w:rPr>
          <w:lang w:val="en-US"/>
        </w:rPr>
      </w:pPr>
      <w:r w:rsidRPr="00557782">
        <w:rPr>
          <w:lang w:val="en-US"/>
        </w:rPr>
        <w:t xml:space="preserve">  </w:t>
      </w:r>
      <w:r w:rsidRPr="00557782">
        <w:rPr>
          <w:b/>
          <w:bCs/>
          <w:lang w:val="en-US"/>
        </w:rPr>
        <w:t>Inherits</w:t>
      </w:r>
      <w:r w:rsidRPr="00557782">
        <w:rPr>
          <w:lang w:val="en-US"/>
        </w:rPr>
        <w:t xml:space="preserve"> System.Web.Services.WebService</w:t>
      </w:r>
    </w:p>
    <w:p w:rsidR="00557782" w:rsidRPr="00557782" w:rsidRDefault="00557782" w:rsidP="00557782">
      <w:pPr>
        <w:pStyle w:val="BookCode"/>
        <w:rPr>
          <w:lang w:val="en-US"/>
        </w:rPr>
      </w:pPr>
      <w:r w:rsidRPr="00557782">
        <w:rPr>
          <w:lang w:val="en-US"/>
        </w:rPr>
        <w:t xml:space="preserve">  &lt;WebMethod()&gt; _</w:t>
      </w:r>
    </w:p>
    <w:p w:rsidR="00557782" w:rsidRPr="00557782" w:rsidRDefault="00557782" w:rsidP="00557782">
      <w:pPr>
        <w:pStyle w:val="BookCode"/>
        <w:rPr>
          <w:b/>
          <w:bCs/>
          <w:lang w:val="en-US"/>
        </w:rPr>
      </w:pPr>
      <w:r w:rsidRPr="00557782">
        <w:rPr>
          <w:lang w:val="en-US"/>
        </w:rPr>
        <w:t xml:space="preserve">  </w:t>
      </w:r>
      <w:r w:rsidRPr="00557782">
        <w:rPr>
          <w:b/>
          <w:bCs/>
          <w:lang w:val="en-US"/>
        </w:rPr>
        <w:t>Public</w:t>
      </w:r>
      <w:r w:rsidRPr="00557782">
        <w:rPr>
          <w:lang w:val="en-US"/>
        </w:rPr>
        <w:t xml:space="preserve"> </w:t>
      </w:r>
      <w:r w:rsidRPr="00557782">
        <w:rPr>
          <w:b/>
          <w:bCs/>
          <w:lang w:val="en-US"/>
        </w:rPr>
        <w:t>Function</w:t>
      </w:r>
      <w:r w:rsidRPr="00557782">
        <w:rPr>
          <w:lang w:val="en-US"/>
        </w:rPr>
        <w:t xml:space="preserve"> Topla(</w:t>
      </w:r>
      <w:r w:rsidRPr="00557782">
        <w:rPr>
          <w:b/>
          <w:bCs/>
          <w:lang w:val="en-US"/>
        </w:rPr>
        <w:t>ByVal</w:t>
      </w:r>
      <w:r w:rsidRPr="00557782">
        <w:rPr>
          <w:lang w:val="en-US"/>
        </w:rPr>
        <w:t xml:space="preserve"> x </w:t>
      </w:r>
      <w:r w:rsidRPr="00557782">
        <w:rPr>
          <w:b/>
          <w:bCs/>
          <w:lang w:val="en-US"/>
        </w:rPr>
        <w:t>As</w:t>
      </w:r>
      <w:r w:rsidRPr="00557782">
        <w:rPr>
          <w:lang w:val="en-US"/>
        </w:rPr>
        <w:t xml:space="preserve"> </w:t>
      </w:r>
      <w:r w:rsidRPr="00557782">
        <w:rPr>
          <w:b/>
          <w:bCs/>
          <w:lang w:val="en-US"/>
        </w:rPr>
        <w:t>Integer</w:t>
      </w:r>
      <w:r w:rsidRPr="00557782">
        <w:rPr>
          <w:lang w:val="en-US"/>
        </w:rPr>
        <w:t xml:space="preserve">, </w:t>
      </w:r>
      <w:r w:rsidRPr="00557782">
        <w:rPr>
          <w:b/>
          <w:bCs/>
          <w:lang w:val="en-US"/>
        </w:rPr>
        <w:t>ByVal</w:t>
      </w:r>
      <w:r w:rsidRPr="00557782">
        <w:rPr>
          <w:lang w:val="en-US"/>
        </w:rPr>
        <w:t xml:space="preserve"> y </w:t>
      </w:r>
      <w:r w:rsidRPr="00557782">
        <w:rPr>
          <w:b/>
          <w:bCs/>
          <w:lang w:val="en-US"/>
        </w:rPr>
        <w:t>As</w:t>
      </w:r>
      <w:r w:rsidRPr="00557782">
        <w:rPr>
          <w:lang w:val="en-US"/>
        </w:rPr>
        <w:t xml:space="preserve"> </w:t>
      </w:r>
      <w:r w:rsidRPr="00557782">
        <w:rPr>
          <w:b/>
          <w:bCs/>
          <w:lang w:val="en-US"/>
        </w:rPr>
        <w:t>Integer</w:t>
      </w:r>
      <w:r w:rsidRPr="00557782">
        <w:rPr>
          <w:lang w:val="en-US"/>
        </w:rPr>
        <w:t xml:space="preserve">) </w:t>
      </w:r>
      <w:r w:rsidRPr="00557782">
        <w:rPr>
          <w:b/>
          <w:bCs/>
          <w:lang w:val="en-US"/>
        </w:rPr>
        <w:t>As</w:t>
      </w:r>
      <w:r w:rsidRPr="00557782">
        <w:rPr>
          <w:lang w:val="en-US"/>
        </w:rPr>
        <w:t xml:space="preserve"> </w:t>
      </w:r>
      <w:r w:rsidRPr="00557782">
        <w:rPr>
          <w:b/>
          <w:bCs/>
          <w:lang w:val="en-US"/>
        </w:rPr>
        <w:t>Integer</w:t>
      </w:r>
    </w:p>
    <w:p w:rsidR="00557782" w:rsidRPr="00557782" w:rsidRDefault="00557782" w:rsidP="00557782">
      <w:pPr>
        <w:pStyle w:val="BookCode"/>
        <w:rPr>
          <w:lang w:val="en-US"/>
        </w:rPr>
      </w:pPr>
      <w:r w:rsidRPr="00557782">
        <w:rPr>
          <w:lang w:val="en-US"/>
        </w:rPr>
        <w:t xml:space="preserve">      </w:t>
      </w:r>
      <w:r w:rsidRPr="00557782">
        <w:rPr>
          <w:b/>
          <w:bCs/>
          <w:lang w:val="en-US"/>
        </w:rPr>
        <w:t>Return</w:t>
      </w:r>
      <w:r w:rsidRPr="00557782">
        <w:rPr>
          <w:lang w:val="en-US"/>
        </w:rPr>
        <w:t xml:space="preserve"> x + y</w:t>
      </w:r>
    </w:p>
    <w:p w:rsidR="00557782" w:rsidRPr="00557782" w:rsidRDefault="00557782" w:rsidP="00557782">
      <w:pPr>
        <w:pStyle w:val="BookCode"/>
        <w:rPr>
          <w:b/>
          <w:bCs/>
          <w:lang w:val="en-US"/>
        </w:rPr>
      </w:pPr>
      <w:r w:rsidRPr="00557782">
        <w:rPr>
          <w:lang w:val="en-US"/>
        </w:rPr>
        <w:t xml:space="preserve">  </w:t>
      </w:r>
      <w:r w:rsidRPr="00557782">
        <w:rPr>
          <w:b/>
          <w:bCs/>
          <w:lang w:val="en-US"/>
        </w:rPr>
        <w:t>End</w:t>
      </w:r>
      <w:r w:rsidRPr="00557782">
        <w:rPr>
          <w:lang w:val="en-US"/>
        </w:rPr>
        <w:t xml:space="preserve"> </w:t>
      </w:r>
      <w:r w:rsidRPr="00557782">
        <w:rPr>
          <w:b/>
          <w:bCs/>
          <w:lang w:val="en-US"/>
        </w:rPr>
        <w:t>Function</w:t>
      </w:r>
    </w:p>
    <w:p w:rsidR="00557782" w:rsidRPr="00557782" w:rsidRDefault="00557782" w:rsidP="00557782">
      <w:pPr>
        <w:pStyle w:val="BookCode"/>
        <w:rPr>
          <w:b/>
          <w:bCs/>
          <w:lang w:val="en-US"/>
        </w:rPr>
      </w:pPr>
      <w:r w:rsidRPr="00557782">
        <w:rPr>
          <w:b/>
          <w:bCs/>
          <w:lang w:val="en-US"/>
        </w:rPr>
        <w:t>End</w:t>
      </w:r>
      <w:r w:rsidRPr="00557782">
        <w:rPr>
          <w:lang w:val="en-US"/>
        </w:rPr>
        <w:t xml:space="preserve"> </w:t>
      </w:r>
      <w:r w:rsidRPr="00557782">
        <w:rPr>
          <w:b/>
          <w:bCs/>
          <w:lang w:val="en-US"/>
        </w:rPr>
        <w:t>Class</w:t>
      </w:r>
    </w:p>
    <w:p w:rsidR="00557782" w:rsidRDefault="00557782" w:rsidP="00557782">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397</w:t>
      </w:r>
      <w:r w:rsidR="00F709C6">
        <w:rPr>
          <w:noProof/>
        </w:rPr>
        <w:fldChar w:fldCharType="end"/>
      </w:r>
      <w:r>
        <w:t xml:space="preserve">, </w:t>
      </w:r>
      <w:r w:rsidRPr="00557782">
        <w:rPr>
          <w:rStyle w:val="BookItalic"/>
        </w:rPr>
        <w:t>Web Hizmet Sınıfı ve Düzenlemeler</w:t>
      </w:r>
    </w:p>
    <w:p w:rsidR="00557782" w:rsidRDefault="00557782" w:rsidP="00557782">
      <w:pPr>
        <w:pStyle w:val="BookText"/>
      </w:pPr>
      <w:r>
        <w:t>Projenin derlenerek internet tarayıcında görüntülenmesi sonucu elde edilen ekran çıktısı aşağıda gösterilmiştir.</w:t>
      </w:r>
    </w:p>
    <w:p w:rsidR="00557782" w:rsidRDefault="002B6118" w:rsidP="00557782">
      <w:pPr>
        <w:pStyle w:val="BookScreenCapture"/>
      </w:pPr>
      <w:r>
        <w:rPr>
          <w:noProof/>
        </w:rPr>
        <w:lastRenderedPageBreak/>
        <w:drawing>
          <wp:inline distT="0" distB="0" distL="0" distR="0">
            <wp:extent cx="4149090" cy="1562100"/>
            <wp:effectExtent l="0" t="0" r="0" b="0"/>
            <wp:docPr id="1123" name="Picture 1123" descr="C:\Documents and Settings\Tansu\My Documents\Books\DotNet\Documents\BookPictures\Ekran\lwebseradam.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23" descr="C:\Documents and Settings\Tansu\My Documents\Books\DotNet\Documents\BookPictures\Ekran\lwebseradam.tif"/>
                    <pic:cNvPicPr>
                      <a:picLocks/>
                    </pic:cNvPicPr>
                  </pic:nvPicPr>
                  <pic:blipFill>
                    <a:blip r:link="rId225">
                      <a:extLst>
                        <a:ext uri="{28A0092B-C50C-407E-A947-70E740481C1C}">
                          <a14:useLocalDpi xmlns:a14="http://schemas.microsoft.com/office/drawing/2010/main" val="0"/>
                        </a:ext>
                      </a:extLst>
                    </a:blip>
                    <a:srcRect/>
                    <a:stretch>
                      <a:fillRect/>
                    </a:stretch>
                  </pic:blipFill>
                  <pic:spPr bwMode="auto">
                    <a:xfrm>
                      <a:off x="0" y="0"/>
                      <a:ext cx="4149090" cy="1562100"/>
                    </a:xfrm>
                    <a:prstGeom prst="rect">
                      <a:avLst/>
                    </a:prstGeom>
                    <a:noFill/>
                    <a:ln>
                      <a:noFill/>
                    </a:ln>
                  </pic:spPr>
                </pic:pic>
              </a:graphicData>
            </a:graphic>
          </wp:inline>
        </w:drawing>
      </w:r>
    </w:p>
    <w:p w:rsidR="00557782" w:rsidRDefault="00557782" w:rsidP="00557782">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141</w:t>
      </w:r>
      <w:r w:rsidR="00F709C6">
        <w:rPr>
          <w:noProof/>
        </w:rPr>
        <w:fldChar w:fldCharType="end"/>
      </w:r>
      <w:r>
        <w:t xml:space="preserve">, </w:t>
      </w:r>
      <w:r>
        <w:rPr>
          <w:rStyle w:val="BookItalic"/>
        </w:rPr>
        <w:t>Web Hizmet Düzenlemeleri ve Topla Metodu</w:t>
      </w:r>
    </w:p>
    <w:p w:rsidR="00557782" w:rsidRDefault="00B56E98" w:rsidP="009D2038">
      <w:pPr>
        <w:pStyle w:val="H3"/>
      </w:pPr>
      <w:r>
        <w:t>PdaApp Projesi</w:t>
      </w:r>
    </w:p>
    <w:p w:rsidR="00B56E98" w:rsidRDefault="00B56E98" w:rsidP="00B56E98">
      <w:pPr>
        <w:pStyle w:val="BookText"/>
      </w:pPr>
      <w:r>
        <w:rPr>
          <w:rStyle w:val="BookConceptDefinitionChar0"/>
        </w:rPr>
        <w:t>PdaApp</w:t>
      </w:r>
      <w:r>
        <w:t xml:space="preserve"> projesini eklemek için çözüm üzerinde sağ tıklayarak </w:t>
      </w:r>
      <w:r w:rsidRPr="00D72778">
        <w:rPr>
          <w:rStyle w:val="BookConceptDefinitionChar0"/>
        </w:rPr>
        <w:t>Add | New Project …</w:t>
      </w:r>
      <w:r>
        <w:t xml:space="preserve"> komutu veriniz.</w:t>
      </w:r>
    </w:p>
    <w:p w:rsidR="00F646E0" w:rsidRDefault="002B6118" w:rsidP="00F646E0">
      <w:pPr>
        <w:pStyle w:val="BookScreenCapture"/>
      </w:pPr>
      <w:r>
        <w:rPr>
          <w:noProof/>
        </w:rPr>
        <w:drawing>
          <wp:inline distT="0" distB="0" distL="0" distR="0">
            <wp:extent cx="3680460" cy="1856105"/>
            <wp:effectExtent l="0" t="0" r="0" b="0"/>
            <wp:docPr id="1124" name="Picture 1124" descr="C:\Documents and Settings\Tansu\My Documents\Books\DotNet\Documents\BookPictures\Ekran\lpdaproj.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24" descr="C:\Documents and Settings\Tansu\My Documents\Books\DotNet\Documents\BookPictures\Ekran\lpdaproj.tif"/>
                    <pic:cNvPicPr>
                      <a:picLocks/>
                    </pic:cNvPicPr>
                  </pic:nvPicPr>
                  <pic:blipFill>
                    <a:blip r:link="rId226">
                      <a:extLst>
                        <a:ext uri="{28A0092B-C50C-407E-A947-70E740481C1C}">
                          <a14:useLocalDpi xmlns:a14="http://schemas.microsoft.com/office/drawing/2010/main" val="0"/>
                        </a:ext>
                      </a:extLst>
                    </a:blip>
                    <a:srcRect/>
                    <a:stretch>
                      <a:fillRect/>
                    </a:stretch>
                  </pic:blipFill>
                  <pic:spPr bwMode="auto">
                    <a:xfrm>
                      <a:off x="0" y="0"/>
                      <a:ext cx="3680460" cy="1856105"/>
                    </a:xfrm>
                    <a:prstGeom prst="rect">
                      <a:avLst/>
                    </a:prstGeom>
                    <a:noFill/>
                    <a:ln>
                      <a:noFill/>
                    </a:ln>
                  </pic:spPr>
                </pic:pic>
              </a:graphicData>
            </a:graphic>
          </wp:inline>
        </w:drawing>
      </w:r>
    </w:p>
    <w:p w:rsidR="00F646E0" w:rsidRDefault="00F646E0" w:rsidP="00F646E0">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142</w:t>
      </w:r>
      <w:r w:rsidR="00F709C6">
        <w:rPr>
          <w:noProof/>
        </w:rPr>
        <w:fldChar w:fldCharType="end"/>
      </w:r>
      <w:r>
        <w:t xml:space="preserve">, </w:t>
      </w:r>
      <w:r w:rsidRPr="00482A2C">
        <w:rPr>
          <w:rStyle w:val="BookConceptDefinitionChar0"/>
        </w:rPr>
        <w:t>PdaApp</w:t>
      </w:r>
      <w:r>
        <w:rPr>
          <w:rStyle w:val="BookItalic"/>
        </w:rPr>
        <w:t xml:space="preserve"> Projesi Eklenmesi</w:t>
      </w:r>
    </w:p>
    <w:p w:rsidR="00F646E0" w:rsidRDefault="00ED5853" w:rsidP="00F646E0">
      <w:pPr>
        <w:pStyle w:val="BookText"/>
        <w:rPr>
          <w:lang w:eastAsia="tr-TR"/>
        </w:rPr>
      </w:pPr>
      <w:r>
        <w:rPr>
          <w:lang w:eastAsia="tr-TR"/>
        </w:rPr>
        <w:t xml:space="preserve">Projenin eklenmesiyle </w:t>
      </w:r>
      <w:r w:rsidR="00482A2C">
        <w:rPr>
          <w:rStyle w:val="BookConceptDefinitionChar0"/>
        </w:rPr>
        <w:t>F</w:t>
      </w:r>
      <w:r w:rsidRPr="00482A2C">
        <w:rPr>
          <w:rStyle w:val="BookConceptDefinitionChar0"/>
        </w:rPr>
        <w:t>orm1</w:t>
      </w:r>
      <w:r>
        <w:rPr>
          <w:lang w:eastAsia="tr-TR"/>
        </w:rPr>
        <w:t xml:space="preserve"> isminde akıllı aygıt formu oluşturulmaktadır.</w:t>
      </w:r>
    </w:p>
    <w:p w:rsidR="00482A2C" w:rsidRDefault="002B6118" w:rsidP="00482A2C">
      <w:pPr>
        <w:pStyle w:val="BookScreenCapture"/>
      </w:pPr>
      <w:r>
        <w:rPr>
          <w:noProof/>
        </w:rPr>
        <w:lastRenderedPageBreak/>
        <w:drawing>
          <wp:inline distT="0" distB="0" distL="0" distR="0">
            <wp:extent cx="3758565" cy="1796415"/>
            <wp:effectExtent l="0" t="0" r="0" b="0"/>
            <wp:docPr id="1125" name="Picture 1125" descr="C:\Documents and Settings\Tansu\My Documents\Books\DotNet\Documents\BookPictures\Ekran\pdaform1.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25" descr="C:\Documents and Settings\Tansu\My Documents\Books\DotNet\Documents\BookPictures\Ekran\pdaform1.tif"/>
                    <pic:cNvPicPr>
                      <a:picLocks/>
                    </pic:cNvPicPr>
                  </pic:nvPicPr>
                  <pic:blipFill>
                    <a:blip r:link="rId227">
                      <a:extLst>
                        <a:ext uri="{28A0092B-C50C-407E-A947-70E740481C1C}">
                          <a14:useLocalDpi xmlns:a14="http://schemas.microsoft.com/office/drawing/2010/main" val="0"/>
                        </a:ext>
                      </a:extLst>
                    </a:blip>
                    <a:srcRect/>
                    <a:stretch>
                      <a:fillRect/>
                    </a:stretch>
                  </pic:blipFill>
                  <pic:spPr bwMode="auto">
                    <a:xfrm>
                      <a:off x="0" y="0"/>
                      <a:ext cx="3758565" cy="1796415"/>
                    </a:xfrm>
                    <a:prstGeom prst="rect">
                      <a:avLst/>
                    </a:prstGeom>
                    <a:noFill/>
                    <a:ln>
                      <a:noFill/>
                    </a:ln>
                  </pic:spPr>
                </pic:pic>
              </a:graphicData>
            </a:graphic>
          </wp:inline>
        </w:drawing>
      </w:r>
    </w:p>
    <w:p w:rsidR="00482A2C" w:rsidRDefault="00482A2C" w:rsidP="00482A2C">
      <w:pPr>
        <w:pStyle w:val="BookScreenCaptureFoote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143</w:t>
      </w:r>
      <w:r w:rsidR="00F709C6">
        <w:rPr>
          <w:noProof/>
        </w:rPr>
        <w:fldChar w:fldCharType="end"/>
      </w:r>
      <w:r>
        <w:t xml:space="preserve">, </w:t>
      </w:r>
      <w:r w:rsidR="00B73715" w:rsidRPr="00B73715">
        <w:rPr>
          <w:rStyle w:val="BookConceptDefinitionChar0"/>
        </w:rPr>
        <w:t>PdaApp</w:t>
      </w:r>
      <w:r w:rsidR="00B73715">
        <w:t xml:space="preserve"> Formu</w:t>
      </w:r>
    </w:p>
    <w:p w:rsidR="00B73715" w:rsidRDefault="00B73715" w:rsidP="00B73715">
      <w:pPr>
        <w:pStyle w:val="BookText"/>
        <w:rPr>
          <w:lang w:eastAsia="tr-TR"/>
        </w:rPr>
      </w:pPr>
      <w:r>
        <w:rPr>
          <w:lang w:eastAsia="tr-TR"/>
        </w:rPr>
        <w:t xml:space="preserve">Akıllı aygıt uygulamalarının hata ayıklama işlemleri ve çalıştırılabilmeleri için </w:t>
      </w:r>
      <w:r w:rsidR="006A07C9">
        <w:rPr>
          <w:lang w:eastAsia="tr-TR"/>
        </w:rPr>
        <w:t>cihazın fiziksel olarak bilgisayara bağlı olması veya emülatörler yardımıyla bu işlemlerin yapılması gerekmektedir.</w:t>
      </w:r>
      <w:r w:rsidR="00E63FD7">
        <w:rPr>
          <w:lang w:eastAsia="tr-TR"/>
        </w:rPr>
        <w:t xml:space="preserve"> Proje çıktılarının cihaza </w:t>
      </w:r>
      <w:r w:rsidR="00F53FB5">
        <w:rPr>
          <w:lang w:eastAsia="tr-TR"/>
        </w:rPr>
        <w:t>dağıtımı</w:t>
      </w:r>
      <w:r w:rsidR="00E63FD7">
        <w:rPr>
          <w:lang w:eastAsia="tr-TR"/>
        </w:rPr>
        <w:t xml:space="preserve"> </w:t>
      </w:r>
      <w:r w:rsidR="00F53FB5">
        <w:rPr>
          <w:lang w:eastAsia="tr-TR"/>
        </w:rPr>
        <w:t>(</w:t>
      </w:r>
      <w:r w:rsidR="00F53FB5" w:rsidRPr="00F53FB5">
        <w:rPr>
          <w:rStyle w:val="BookConceptDefinitionChar0"/>
        </w:rPr>
        <w:t>ing. Deployment</w:t>
      </w:r>
      <w:r w:rsidR="00FF488B">
        <w:rPr>
          <w:rStyle w:val="BookConceptDefinitionChar0"/>
        </w:rPr>
        <w:fldChar w:fldCharType="begin"/>
      </w:r>
      <w:r w:rsidR="00FF488B">
        <w:instrText xml:space="preserve"> XE "</w:instrText>
      </w:r>
      <w:r w:rsidR="00FF488B" w:rsidRPr="00242C88">
        <w:instrText>Deployment</w:instrText>
      </w:r>
      <w:r w:rsidR="00FF488B">
        <w:instrText xml:space="preserve">" </w:instrText>
      </w:r>
      <w:r w:rsidR="00FF488B">
        <w:rPr>
          <w:rStyle w:val="BookConceptDefinitionChar0"/>
        </w:rPr>
        <w:fldChar w:fldCharType="end"/>
      </w:r>
      <w:r w:rsidR="00F53FB5">
        <w:rPr>
          <w:lang w:eastAsia="tr-TR"/>
        </w:rPr>
        <w:t xml:space="preserve">) </w:t>
      </w:r>
      <w:r w:rsidR="00E63FD7">
        <w:rPr>
          <w:lang w:eastAsia="tr-TR"/>
        </w:rPr>
        <w:t>VS.NET tarafından</w:t>
      </w:r>
      <w:r w:rsidR="00F53FB5">
        <w:rPr>
          <w:lang w:eastAsia="tr-TR"/>
        </w:rPr>
        <w:t xml:space="preserve"> otomatik olarak yapılmaktadır.</w:t>
      </w:r>
    </w:p>
    <w:p w:rsidR="00DE157C" w:rsidRDefault="006A07C9" w:rsidP="00B73715">
      <w:pPr>
        <w:pStyle w:val="BookText"/>
        <w:rPr>
          <w:lang w:eastAsia="tr-TR"/>
        </w:rPr>
      </w:pPr>
      <w:r>
        <w:rPr>
          <w:lang w:eastAsia="tr-TR"/>
        </w:rPr>
        <w:t>Platform bazında yüklü cihazların</w:t>
      </w:r>
      <w:r w:rsidR="00DE157C">
        <w:rPr>
          <w:lang w:eastAsia="tr-TR"/>
        </w:rPr>
        <w:t xml:space="preserve"> görüntülenmesi ve çeşitli ayarlarının yapılabilmesi amacıyla </w:t>
      </w:r>
      <w:r w:rsidR="00DE157C" w:rsidRPr="006A07C9">
        <w:rPr>
          <w:rStyle w:val="BookConceptDefinitionChar0"/>
        </w:rPr>
        <w:t>Tools | Options</w:t>
      </w:r>
      <w:r w:rsidR="00DE157C">
        <w:rPr>
          <w:lang w:eastAsia="tr-TR"/>
        </w:rPr>
        <w:t xml:space="preserve"> komutu ile VS.NET ayarları penceresi açılmalıdır.</w:t>
      </w:r>
    </w:p>
    <w:p w:rsidR="00DE157C" w:rsidRDefault="002B6118" w:rsidP="00DE157C">
      <w:pPr>
        <w:pStyle w:val="BookScreenCapture"/>
      </w:pPr>
      <w:r>
        <w:rPr>
          <w:noProof/>
        </w:rPr>
        <w:drawing>
          <wp:inline distT="0" distB="0" distL="0" distR="0">
            <wp:extent cx="3482975" cy="2026285"/>
            <wp:effectExtent l="0" t="0" r="0" b="0"/>
            <wp:docPr id="1126" name="Picture 1126" descr="C:\Documents and Settings\Tansu\My Documents\Books\DotNet\Documents\BookPictures\Ekran\ldevice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26" descr="C:\Documents and Settings\Tansu\My Documents\Books\DotNet\Documents\BookPictures\Ekran\ldevices.tif"/>
                    <pic:cNvPicPr>
                      <a:picLocks/>
                    </pic:cNvPicPr>
                  </pic:nvPicPr>
                  <pic:blipFill>
                    <a:blip r:link="rId228">
                      <a:extLst>
                        <a:ext uri="{28A0092B-C50C-407E-A947-70E740481C1C}">
                          <a14:useLocalDpi xmlns:a14="http://schemas.microsoft.com/office/drawing/2010/main" val="0"/>
                        </a:ext>
                      </a:extLst>
                    </a:blip>
                    <a:srcRect/>
                    <a:stretch>
                      <a:fillRect/>
                    </a:stretch>
                  </pic:blipFill>
                  <pic:spPr bwMode="auto">
                    <a:xfrm>
                      <a:off x="0" y="0"/>
                      <a:ext cx="3482975" cy="2026285"/>
                    </a:xfrm>
                    <a:prstGeom prst="rect">
                      <a:avLst/>
                    </a:prstGeom>
                    <a:noFill/>
                    <a:ln>
                      <a:noFill/>
                    </a:ln>
                  </pic:spPr>
                </pic:pic>
              </a:graphicData>
            </a:graphic>
          </wp:inline>
        </w:drawing>
      </w:r>
    </w:p>
    <w:p w:rsidR="00DE157C" w:rsidRDefault="00DE157C" w:rsidP="00DE157C">
      <w:pPr>
        <w:pStyle w:val="BookScreenCaptureFooter"/>
      </w:pPr>
      <w:r>
        <w:t xml:space="preserve">Ekran Çıktısı </w:t>
      </w:r>
      <w:r w:rsidR="00F709C6">
        <w:fldChar w:fldCharType="begin"/>
      </w:r>
      <w:r w:rsidR="00F709C6">
        <w:instrText xml:space="preserve"> SEQ ScreenCapture \* Arabic  \* ME</w:instrText>
      </w:r>
      <w:r w:rsidR="00F709C6">
        <w:instrText xml:space="preserve">RGEFORMAT </w:instrText>
      </w:r>
      <w:r w:rsidR="00F709C6">
        <w:fldChar w:fldCharType="separate"/>
      </w:r>
      <w:r w:rsidR="00D0557B">
        <w:rPr>
          <w:noProof/>
        </w:rPr>
        <w:t>144</w:t>
      </w:r>
      <w:r w:rsidR="00F709C6">
        <w:rPr>
          <w:noProof/>
        </w:rPr>
        <w:fldChar w:fldCharType="end"/>
      </w:r>
      <w:r>
        <w:t xml:space="preserve">, </w:t>
      </w:r>
      <w:r w:rsidRPr="00DE157C">
        <w:rPr>
          <w:rStyle w:val="BookItalic"/>
        </w:rPr>
        <w:t>VS.NET Aygıt Ayarları Sekmesi</w:t>
      </w:r>
      <w:r w:rsidR="00B73715">
        <w:t xml:space="preserve"> </w:t>
      </w:r>
    </w:p>
    <w:p w:rsidR="00B73715" w:rsidRDefault="000F54C8" w:rsidP="00DE157C">
      <w:pPr>
        <w:pStyle w:val="BookText"/>
      </w:pPr>
      <w:r>
        <w:t>P</w:t>
      </w:r>
      <w:r w:rsidR="006A07C9">
        <w:t xml:space="preserve">roje özellikleri </w:t>
      </w:r>
      <w:r w:rsidR="006A07C9" w:rsidRPr="006A07C9">
        <w:rPr>
          <w:rStyle w:val="BookConceptDefinitionChar0"/>
        </w:rPr>
        <w:t>Devices</w:t>
      </w:r>
      <w:r w:rsidR="006A07C9">
        <w:t xml:space="preserve"> sekmesi </w:t>
      </w:r>
      <w:r>
        <w:t>yardımıyla</w:t>
      </w:r>
      <w:r w:rsidR="006A07C9">
        <w:t xml:space="preserve"> </w:t>
      </w:r>
      <w:r>
        <w:t xml:space="preserve">projenin çalıştırılmasında kullanılmak istenen cihaz </w:t>
      </w:r>
      <w:r w:rsidR="006A07C9">
        <w:t>ayarlanmaktadır.</w:t>
      </w:r>
    </w:p>
    <w:p w:rsidR="00F53FB5" w:rsidRDefault="002B6118" w:rsidP="00F53FB5">
      <w:pPr>
        <w:pStyle w:val="BookScreenCapture"/>
      </w:pPr>
      <w:r>
        <w:rPr>
          <w:noProof/>
        </w:rPr>
        <w:lastRenderedPageBreak/>
        <w:drawing>
          <wp:inline distT="0" distB="0" distL="0" distR="0">
            <wp:extent cx="3161030" cy="1148715"/>
            <wp:effectExtent l="0" t="0" r="0" b="0"/>
            <wp:docPr id="1127" name="Picture 1127" descr="C:\Documents and Settings\Tansu\My Documents\Books\DotNet\Documents\BookPictures\Ekran\ldevop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27" descr="C:\Documents and Settings\Tansu\My Documents\Books\DotNet\Documents\BookPictures\Ekran\ldevopt.tif"/>
                    <pic:cNvPicPr>
                      <a:picLocks/>
                    </pic:cNvPicPr>
                  </pic:nvPicPr>
                  <pic:blipFill>
                    <a:blip r:link="rId229">
                      <a:extLst>
                        <a:ext uri="{28A0092B-C50C-407E-A947-70E740481C1C}">
                          <a14:useLocalDpi xmlns:a14="http://schemas.microsoft.com/office/drawing/2010/main" val="0"/>
                        </a:ext>
                      </a:extLst>
                    </a:blip>
                    <a:srcRect/>
                    <a:stretch>
                      <a:fillRect/>
                    </a:stretch>
                  </pic:blipFill>
                  <pic:spPr bwMode="auto">
                    <a:xfrm>
                      <a:off x="0" y="0"/>
                      <a:ext cx="3161030" cy="1148715"/>
                    </a:xfrm>
                    <a:prstGeom prst="rect">
                      <a:avLst/>
                    </a:prstGeom>
                    <a:noFill/>
                    <a:ln>
                      <a:noFill/>
                    </a:ln>
                  </pic:spPr>
                </pic:pic>
              </a:graphicData>
            </a:graphic>
          </wp:inline>
        </w:drawing>
      </w:r>
    </w:p>
    <w:p w:rsidR="00F53FB5" w:rsidRDefault="00F53FB5" w:rsidP="00F53FB5">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145</w:t>
      </w:r>
      <w:r w:rsidR="00F709C6">
        <w:rPr>
          <w:noProof/>
        </w:rPr>
        <w:fldChar w:fldCharType="end"/>
      </w:r>
      <w:r>
        <w:t xml:space="preserve">, </w:t>
      </w:r>
      <w:r>
        <w:rPr>
          <w:rStyle w:val="BookItalic"/>
        </w:rPr>
        <w:t>Windows CE Proje Özellikleri</w:t>
      </w:r>
    </w:p>
    <w:p w:rsidR="00F53FB5" w:rsidRPr="00F53FB5" w:rsidRDefault="00F53FB5" w:rsidP="00F53FB5">
      <w:pPr>
        <w:pStyle w:val="BookText"/>
        <w:rPr>
          <w:lang w:eastAsia="tr-TR"/>
        </w:rPr>
      </w:pPr>
      <w:r>
        <w:rPr>
          <w:lang w:eastAsia="tr-TR"/>
        </w:rPr>
        <w:t xml:space="preserve">Proje üzerinde sağ tıklanarak verilen </w:t>
      </w:r>
      <w:r w:rsidRPr="00F53FB5">
        <w:rPr>
          <w:rStyle w:val="BookConceptDefinitionChar0"/>
        </w:rPr>
        <w:t>Deploy</w:t>
      </w:r>
      <w:r>
        <w:rPr>
          <w:lang w:eastAsia="tr-TR"/>
        </w:rPr>
        <w:t xml:space="preserve"> komutu </w:t>
      </w:r>
      <w:r w:rsidR="00F15EF4">
        <w:rPr>
          <w:lang w:eastAsia="tr-TR"/>
        </w:rPr>
        <w:t xml:space="preserve">ile </w:t>
      </w:r>
      <w:r>
        <w:rPr>
          <w:lang w:eastAsia="tr-TR"/>
        </w:rPr>
        <w:t>seçilen cihaza yükleme yapılmakta</w:t>
      </w:r>
      <w:r w:rsidR="00F15EF4">
        <w:rPr>
          <w:lang w:eastAsia="tr-TR"/>
        </w:rPr>
        <w:t>dır. Projenin çalıştırılmasıyla</w:t>
      </w:r>
      <w:r>
        <w:rPr>
          <w:lang w:eastAsia="tr-TR"/>
        </w:rPr>
        <w:t xml:space="preserve"> </w:t>
      </w:r>
      <w:r w:rsidR="00F15EF4">
        <w:rPr>
          <w:lang w:eastAsia="tr-TR"/>
        </w:rPr>
        <w:t>emülatör görüntülenmekte ve uygulama emülatör içerisinde çalışmaktadır</w:t>
      </w:r>
      <w:r>
        <w:rPr>
          <w:lang w:eastAsia="tr-TR"/>
        </w:rPr>
        <w:t>.</w:t>
      </w:r>
    </w:p>
    <w:p w:rsidR="006A07C9" w:rsidRDefault="00F15EF4" w:rsidP="00F53FB5">
      <w:pPr>
        <w:pStyle w:val="BookText"/>
      </w:pPr>
      <w:r>
        <w:t xml:space="preserve">Aşağıdaki ekran çıktısında </w:t>
      </w:r>
      <w:r w:rsidRPr="008C6A55">
        <w:rPr>
          <w:rStyle w:val="BookConceptDefinitionChar0"/>
        </w:rPr>
        <w:t>Pocket PC 2003 SE</w:t>
      </w:r>
      <w:r>
        <w:t xml:space="preserve"> isimli emülatörde çalışan uygulama gösterilmiştir.</w:t>
      </w:r>
    </w:p>
    <w:p w:rsidR="00EF5CA0" w:rsidRDefault="002B6118" w:rsidP="00EF5CA0">
      <w:pPr>
        <w:pStyle w:val="BookScreenCapture"/>
      </w:pPr>
      <w:r>
        <w:rPr>
          <w:noProof/>
        </w:rPr>
        <w:drawing>
          <wp:inline distT="0" distB="0" distL="0" distR="0">
            <wp:extent cx="1824355" cy="2880995"/>
            <wp:effectExtent l="0" t="0" r="0" b="0"/>
            <wp:docPr id="1128" name="Picture 1128" descr="C:\Documents and Settings\Tansu\My Documents\Books\DotNet\Documents\BookPictures\Ekran\lpocpc.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28" descr="C:\Documents and Settings\Tansu\My Documents\Books\DotNet\Documents\BookPictures\Ekran\lpocpc.tif"/>
                    <pic:cNvPicPr>
                      <a:picLocks/>
                    </pic:cNvPicPr>
                  </pic:nvPicPr>
                  <pic:blipFill>
                    <a:blip r:link="rId230">
                      <a:extLst>
                        <a:ext uri="{28A0092B-C50C-407E-A947-70E740481C1C}">
                          <a14:useLocalDpi xmlns:a14="http://schemas.microsoft.com/office/drawing/2010/main" val="0"/>
                        </a:ext>
                      </a:extLst>
                    </a:blip>
                    <a:srcRect/>
                    <a:stretch>
                      <a:fillRect/>
                    </a:stretch>
                  </pic:blipFill>
                  <pic:spPr bwMode="auto">
                    <a:xfrm>
                      <a:off x="0" y="0"/>
                      <a:ext cx="1824355" cy="2880995"/>
                    </a:xfrm>
                    <a:prstGeom prst="rect">
                      <a:avLst/>
                    </a:prstGeom>
                    <a:noFill/>
                    <a:ln>
                      <a:noFill/>
                    </a:ln>
                  </pic:spPr>
                </pic:pic>
              </a:graphicData>
            </a:graphic>
          </wp:inline>
        </w:drawing>
      </w:r>
    </w:p>
    <w:p w:rsidR="00EF5CA0" w:rsidRDefault="00EF5CA0" w:rsidP="00EF5CA0">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146</w:t>
      </w:r>
      <w:r w:rsidR="00F709C6">
        <w:rPr>
          <w:noProof/>
        </w:rPr>
        <w:fldChar w:fldCharType="end"/>
      </w:r>
      <w:r>
        <w:t xml:space="preserve">, </w:t>
      </w:r>
      <w:r>
        <w:rPr>
          <w:rStyle w:val="BookItalic"/>
        </w:rPr>
        <w:t xml:space="preserve">Emülatör ve </w:t>
      </w:r>
      <w:r w:rsidRPr="00EF5CA0">
        <w:rPr>
          <w:rStyle w:val="BookConceptDefinitionChar0"/>
        </w:rPr>
        <w:t>PdaApp</w:t>
      </w:r>
      <w:r>
        <w:rPr>
          <w:rStyle w:val="BookItalic"/>
        </w:rPr>
        <w:t xml:space="preserve"> Uygulaması</w:t>
      </w:r>
    </w:p>
    <w:p w:rsidR="00EF5CA0" w:rsidRDefault="00EF5CA0" w:rsidP="009D2038">
      <w:pPr>
        <w:pStyle w:val="H3"/>
      </w:pPr>
      <w:r>
        <w:t xml:space="preserve">Proje Referanslarının </w:t>
      </w:r>
      <w:r w:rsidR="000B08DD">
        <w:t>Belirlenmesi</w:t>
      </w:r>
    </w:p>
    <w:p w:rsidR="000B08DD" w:rsidRPr="000B08DD" w:rsidRDefault="000B7F90" w:rsidP="000B08DD">
      <w:pPr>
        <w:pStyle w:val="BookText"/>
        <w:rPr>
          <w:lang w:eastAsia="tr-TR"/>
        </w:rPr>
      </w:pPr>
      <w:r>
        <w:rPr>
          <w:lang w:eastAsia="tr-TR"/>
        </w:rPr>
        <w:t xml:space="preserve">Tasarım mimarisi gereği </w:t>
      </w:r>
      <w:r w:rsidRPr="000B7F90">
        <w:rPr>
          <w:rStyle w:val="BookConceptDefinitionChar0"/>
        </w:rPr>
        <w:t>PdaApp</w:t>
      </w:r>
      <w:r>
        <w:rPr>
          <w:lang w:eastAsia="tr-TR"/>
        </w:rPr>
        <w:t xml:space="preserve"> projesi dışındaki tüm projelerin </w:t>
      </w:r>
      <w:r w:rsidRPr="000F54C8">
        <w:rPr>
          <w:rStyle w:val="BookConceptDefinitionChar0"/>
        </w:rPr>
        <w:t>Model</w:t>
      </w:r>
      <w:r>
        <w:rPr>
          <w:lang w:eastAsia="tr-TR"/>
        </w:rPr>
        <w:t xml:space="preserve"> projesine referanslarının bulunması gerekmektedir. Bunun için </w:t>
      </w:r>
      <w:r w:rsidRPr="000B7F90">
        <w:rPr>
          <w:rStyle w:val="BookConceptDefinitionChar0"/>
        </w:rPr>
        <w:t>References</w:t>
      </w:r>
      <w:r>
        <w:rPr>
          <w:lang w:eastAsia="tr-TR"/>
        </w:rPr>
        <w:t xml:space="preserve"> üzerinde sağ tıklanarak </w:t>
      </w:r>
      <w:r w:rsidRPr="000B7F90">
        <w:rPr>
          <w:rStyle w:val="BookConceptDefinitionChar0"/>
        </w:rPr>
        <w:t>Add Reference …</w:t>
      </w:r>
      <w:r>
        <w:rPr>
          <w:lang w:eastAsia="tr-TR"/>
        </w:rPr>
        <w:t xml:space="preserve"> komutunun verilmesi gerekmektedir.</w:t>
      </w:r>
    </w:p>
    <w:p w:rsidR="0066589E" w:rsidRDefault="002B6118" w:rsidP="0066589E">
      <w:pPr>
        <w:pStyle w:val="BookScreenCapture"/>
        <w:rPr>
          <w:rStyle w:val="BookItalic"/>
        </w:rPr>
      </w:pPr>
      <w:r w:rsidRPr="00DA3F82">
        <w:rPr>
          <w:i/>
          <w:noProof/>
        </w:rPr>
        <w:lastRenderedPageBreak/>
        <w:drawing>
          <wp:inline distT="0" distB="0" distL="0" distR="0">
            <wp:extent cx="1557655" cy="2265045"/>
            <wp:effectExtent l="0" t="0" r="0" b="0"/>
            <wp:docPr id="1129" name="Picture 1129" descr="C:\Documents and Settings\Tansu\My Documents\Books\DotNet\Documents\BookPictures\Ekran\soldep.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29" descr="C:\Documents and Settings\Tansu\My Documents\Books\DotNet\Documents\BookPictures\Ekran\soldep.tif"/>
                    <pic:cNvPicPr>
                      <a:picLocks/>
                    </pic:cNvPicPr>
                  </pic:nvPicPr>
                  <pic:blipFill>
                    <a:blip r:link="rId231">
                      <a:extLst>
                        <a:ext uri="{28A0092B-C50C-407E-A947-70E740481C1C}">
                          <a14:useLocalDpi xmlns:a14="http://schemas.microsoft.com/office/drawing/2010/main" val="0"/>
                        </a:ext>
                      </a:extLst>
                    </a:blip>
                    <a:srcRect/>
                    <a:stretch>
                      <a:fillRect/>
                    </a:stretch>
                  </pic:blipFill>
                  <pic:spPr bwMode="auto">
                    <a:xfrm>
                      <a:off x="0" y="0"/>
                      <a:ext cx="1557655" cy="2265045"/>
                    </a:xfrm>
                    <a:prstGeom prst="rect">
                      <a:avLst/>
                    </a:prstGeom>
                    <a:noFill/>
                    <a:ln>
                      <a:noFill/>
                    </a:ln>
                  </pic:spPr>
                </pic:pic>
              </a:graphicData>
            </a:graphic>
          </wp:inline>
        </w:drawing>
      </w:r>
    </w:p>
    <w:p w:rsidR="00D82CE0" w:rsidRDefault="00D82CE0" w:rsidP="00D82CE0">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147</w:t>
      </w:r>
      <w:r w:rsidR="00F709C6">
        <w:rPr>
          <w:noProof/>
        </w:rPr>
        <w:fldChar w:fldCharType="end"/>
      </w:r>
      <w:r>
        <w:t xml:space="preserve">, </w:t>
      </w:r>
      <w:r w:rsidRPr="00D82CE0">
        <w:rPr>
          <w:rStyle w:val="BookItalic"/>
        </w:rPr>
        <w:t xml:space="preserve">Proje </w:t>
      </w:r>
      <w:r w:rsidR="0066589E">
        <w:rPr>
          <w:rStyle w:val="BookItalic"/>
        </w:rPr>
        <w:t>Referansı Eklenmesi</w:t>
      </w:r>
    </w:p>
    <w:p w:rsidR="000B7F90" w:rsidRDefault="000B7F90" w:rsidP="00DB505E">
      <w:pPr>
        <w:pStyle w:val="BookText"/>
        <w:rPr>
          <w:lang w:eastAsia="tr-TR"/>
        </w:rPr>
      </w:pPr>
      <w:r w:rsidRPr="00607082">
        <w:rPr>
          <w:rStyle w:val="BookConceptDefinitionChar0"/>
        </w:rPr>
        <w:t>PdaApp</w:t>
      </w:r>
      <w:r>
        <w:rPr>
          <w:lang w:eastAsia="tr-TR"/>
        </w:rPr>
        <w:t xml:space="preserve"> projesi </w:t>
      </w:r>
      <w:r w:rsidRPr="00607082">
        <w:rPr>
          <w:rStyle w:val="BookConceptDefinitionChar0"/>
        </w:rPr>
        <w:t>WebService</w:t>
      </w:r>
      <w:r>
        <w:rPr>
          <w:lang w:eastAsia="tr-TR"/>
        </w:rPr>
        <w:t xml:space="preserve"> tarafından sağlanan web hizmetlerini kullanmaktadır. Web hizmetine referans vermek için öncelikle VS.NET geliştirme sunucusunun çalışıyor olması gerekmektedir. Bunun için uygulanabilecek en pratik yöntem </w:t>
      </w:r>
      <w:r w:rsidRPr="00B449C4">
        <w:rPr>
          <w:rStyle w:val="BookConceptDefinitionChar0"/>
        </w:rPr>
        <w:t>servis.asmx</w:t>
      </w:r>
      <w:r>
        <w:rPr>
          <w:lang w:eastAsia="tr-TR"/>
        </w:rPr>
        <w:t xml:space="preserve"> dosyası üzerinde sağ tıklayarak internet tarayıcısında görüntülenmesidir. VS.NET geliştirme sunucusu </w:t>
      </w:r>
      <w:r w:rsidR="00B449C4" w:rsidRPr="00B449C4">
        <w:rPr>
          <w:rStyle w:val="BookConceptDefinitionChar0"/>
        </w:rPr>
        <w:t>Windows Task Bar</w:t>
      </w:r>
      <w:r w:rsidR="00B449C4">
        <w:rPr>
          <w:lang w:eastAsia="tr-TR"/>
        </w:rPr>
        <w:t xml:space="preserve"> üzerinde </w:t>
      </w:r>
      <w:r w:rsidR="00B449C4" w:rsidRPr="00B449C4">
        <w:rPr>
          <w:rStyle w:val="BookConceptDefinitionChar0"/>
        </w:rPr>
        <w:t>Notification Area</w:t>
      </w:r>
      <w:r w:rsidR="00B449C4">
        <w:rPr>
          <w:lang w:eastAsia="tr-TR"/>
        </w:rPr>
        <w:t xml:space="preserve"> içerisinde bulunmaktadır.</w:t>
      </w:r>
    </w:p>
    <w:p w:rsidR="00B449C4" w:rsidRDefault="00B449C4" w:rsidP="00DB505E">
      <w:pPr>
        <w:pStyle w:val="BookText"/>
        <w:rPr>
          <w:lang w:eastAsia="tr-TR"/>
        </w:rPr>
      </w:pPr>
      <w:r>
        <w:rPr>
          <w:lang w:eastAsia="tr-TR"/>
        </w:rPr>
        <w:t xml:space="preserve">Web hizmetine referans vermek için </w:t>
      </w:r>
      <w:r w:rsidRPr="00B449C4">
        <w:rPr>
          <w:rStyle w:val="BookConceptDefinitionChar0"/>
        </w:rPr>
        <w:t>PdaApp References</w:t>
      </w:r>
      <w:r>
        <w:rPr>
          <w:lang w:eastAsia="tr-TR"/>
        </w:rPr>
        <w:t xml:space="preserve"> üzerinde sağ tıklanarak </w:t>
      </w:r>
      <w:r w:rsidRPr="00B449C4">
        <w:rPr>
          <w:rStyle w:val="BookConceptDefinitionChar0"/>
        </w:rPr>
        <w:t>Add Web Reference …</w:t>
      </w:r>
      <w:r>
        <w:rPr>
          <w:lang w:eastAsia="tr-TR"/>
        </w:rPr>
        <w:t xml:space="preserve"> komutu verilmelidir.</w:t>
      </w:r>
    </w:p>
    <w:p w:rsidR="00B449C4" w:rsidRDefault="002B6118" w:rsidP="00B449C4">
      <w:pPr>
        <w:pStyle w:val="BookScreenCapture"/>
      </w:pPr>
      <w:r>
        <w:rPr>
          <w:noProof/>
        </w:rPr>
        <w:drawing>
          <wp:inline distT="0" distB="0" distL="0" distR="0">
            <wp:extent cx="1493520" cy="1640205"/>
            <wp:effectExtent l="0" t="0" r="0" b="0"/>
            <wp:docPr id="1130" name="Picture 1130" descr="C:\Documents and Settings\Tansu\My Documents\Books\DotNet\Documents\BookPictures\Ekran\laddwebref.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30" descr="C:\Documents and Settings\Tansu\My Documents\Books\DotNet\Documents\BookPictures\Ekran\laddwebref.tif"/>
                    <pic:cNvPicPr>
                      <a:picLocks/>
                    </pic:cNvPicPr>
                  </pic:nvPicPr>
                  <pic:blipFill>
                    <a:blip r:link="rId232">
                      <a:extLst>
                        <a:ext uri="{28A0092B-C50C-407E-A947-70E740481C1C}">
                          <a14:useLocalDpi xmlns:a14="http://schemas.microsoft.com/office/drawing/2010/main" val="0"/>
                        </a:ext>
                      </a:extLst>
                    </a:blip>
                    <a:srcRect/>
                    <a:stretch>
                      <a:fillRect/>
                    </a:stretch>
                  </pic:blipFill>
                  <pic:spPr bwMode="auto">
                    <a:xfrm>
                      <a:off x="0" y="0"/>
                      <a:ext cx="1493520" cy="1640205"/>
                    </a:xfrm>
                    <a:prstGeom prst="rect">
                      <a:avLst/>
                    </a:prstGeom>
                    <a:noFill/>
                    <a:ln>
                      <a:noFill/>
                    </a:ln>
                  </pic:spPr>
                </pic:pic>
              </a:graphicData>
            </a:graphic>
          </wp:inline>
        </w:drawing>
      </w:r>
    </w:p>
    <w:p w:rsidR="00B449C4" w:rsidRDefault="00B449C4" w:rsidP="00B449C4">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148</w:t>
      </w:r>
      <w:r w:rsidR="00F709C6">
        <w:rPr>
          <w:noProof/>
        </w:rPr>
        <w:fldChar w:fldCharType="end"/>
      </w:r>
      <w:r>
        <w:t xml:space="preserve">, </w:t>
      </w:r>
      <w:r w:rsidRPr="00B449C4">
        <w:rPr>
          <w:rStyle w:val="BookItalic"/>
        </w:rPr>
        <w:t>Web Referansı Eklenmesi</w:t>
      </w:r>
    </w:p>
    <w:p w:rsidR="00B449C4" w:rsidRDefault="000F54C8" w:rsidP="00B449C4">
      <w:pPr>
        <w:pStyle w:val="BookText"/>
      </w:pPr>
      <w:r>
        <w:t xml:space="preserve">Komutun verilmesiyle </w:t>
      </w:r>
      <w:r w:rsidR="00E5423E">
        <w:t>Web hizmet referansları eklemek için kullanılan pencere açılacaktır.</w:t>
      </w:r>
    </w:p>
    <w:p w:rsidR="00E5423E" w:rsidRDefault="002B6118" w:rsidP="00E5423E">
      <w:pPr>
        <w:pStyle w:val="BookScreenCapture"/>
      </w:pPr>
      <w:r>
        <w:rPr>
          <w:noProof/>
        </w:rPr>
        <w:lastRenderedPageBreak/>
        <w:drawing>
          <wp:inline distT="0" distB="0" distL="0" distR="0">
            <wp:extent cx="3914775" cy="2017395"/>
            <wp:effectExtent l="0" t="0" r="0" b="0"/>
            <wp:docPr id="1131" name="Picture 1131" descr="C:\Documents and Settings\Tansu\My Documents\Books\DotNet\Documents\BookPictures\Ekran\lwsverref.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31" descr="C:\Documents and Settings\Tansu\My Documents\Books\DotNet\Documents\BookPictures\Ekran\lwsverref.tif"/>
                    <pic:cNvPicPr>
                      <a:picLocks/>
                    </pic:cNvPicPr>
                  </pic:nvPicPr>
                  <pic:blipFill>
                    <a:blip r:link="rId233">
                      <a:extLst>
                        <a:ext uri="{28A0092B-C50C-407E-A947-70E740481C1C}">
                          <a14:useLocalDpi xmlns:a14="http://schemas.microsoft.com/office/drawing/2010/main" val="0"/>
                        </a:ext>
                      </a:extLst>
                    </a:blip>
                    <a:srcRect/>
                    <a:stretch>
                      <a:fillRect/>
                    </a:stretch>
                  </pic:blipFill>
                  <pic:spPr bwMode="auto">
                    <a:xfrm>
                      <a:off x="0" y="0"/>
                      <a:ext cx="3914775" cy="2017395"/>
                    </a:xfrm>
                    <a:prstGeom prst="rect">
                      <a:avLst/>
                    </a:prstGeom>
                    <a:noFill/>
                    <a:ln>
                      <a:noFill/>
                    </a:ln>
                  </pic:spPr>
                </pic:pic>
              </a:graphicData>
            </a:graphic>
          </wp:inline>
        </w:drawing>
      </w:r>
    </w:p>
    <w:p w:rsidR="00E5423E" w:rsidRDefault="00E5423E" w:rsidP="00E5423E">
      <w:pPr>
        <w:pStyle w:val="BookScreenCaptureFooter"/>
        <w:rPr>
          <w:rStyle w:val="BookItalic"/>
        </w:rPr>
      </w:pPr>
      <w:r>
        <w:t xml:space="preserve">Ekran Çıktısı </w:t>
      </w:r>
      <w:r w:rsidR="00F709C6">
        <w:fldChar w:fldCharType="begin"/>
      </w:r>
      <w:r w:rsidR="00F709C6">
        <w:instrText xml:space="preserve"> SEQ ScreenCapture \* Arabic  \* MERGEFORM</w:instrText>
      </w:r>
      <w:r w:rsidR="00F709C6">
        <w:instrText xml:space="preserve">AT </w:instrText>
      </w:r>
      <w:r w:rsidR="00F709C6">
        <w:fldChar w:fldCharType="separate"/>
      </w:r>
      <w:r w:rsidR="00D0557B">
        <w:rPr>
          <w:noProof/>
        </w:rPr>
        <w:t>149</w:t>
      </w:r>
      <w:r w:rsidR="00F709C6">
        <w:rPr>
          <w:noProof/>
        </w:rPr>
        <w:fldChar w:fldCharType="end"/>
      </w:r>
      <w:r>
        <w:t xml:space="preserve">, </w:t>
      </w:r>
      <w:r>
        <w:rPr>
          <w:rStyle w:val="BookItalic"/>
        </w:rPr>
        <w:t>Web Referans Ekleme Penceresi</w:t>
      </w:r>
    </w:p>
    <w:p w:rsidR="00E5423E" w:rsidRDefault="00E5423E" w:rsidP="00E5423E">
      <w:pPr>
        <w:pStyle w:val="BookText"/>
        <w:rPr>
          <w:lang w:eastAsia="tr-TR"/>
        </w:rPr>
      </w:pPr>
      <w:r w:rsidRPr="00BE40F0">
        <w:rPr>
          <w:rStyle w:val="BookConceptDefinitionChar0"/>
        </w:rPr>
        <w:t>Add Reference</w:t>
      </w:r>
      <w:r>
        <w:rPr>
          <w:lang w:eastAsia="tr-TR"/>
        </w:rPr>
        <w:t xml:space="preserve"> komutunun verilmesiyle </w:t>
      </w:r>
      <w:r>
        <w:rPr>
          <w:rStyle w:val="BookConceptDefinitionChar0"/>
        </w:rPr>
        <w:t>PdaApp.W</w:t>
      </w:r>
      <w:r w:rsidRPr="00E5423E">
        <w:rPr>
          <w:rStyle w:val="BookConceptDefinitionChar0"/>
        </w:rPr>
        <w:t>ebServiceRef</w:t>
      </w:r>
      <w:r>
        <w:rPr>
          <w:lang w:eastAsia="tr-TR"/>
        </w:rPr>
        <w:t xml:space="preserve"> ad alanı içerisinde </w:t>
      </w:r>
      <w:r w:rsidR="00BE40F0" w:rsidRPr="00BE40F0">
        <w:rPr>
          <w:rStyle w:val="BookConceptDefinitionChar0"/>
        </w:rPr>
        <w:t>Servis</w:t>
      </w:r>
      <w:r w:rsidR="00BE40F0">
        <w:rPr>
          <w:lang w:eastAsia="tr-TR"/>
        </w:rPr>
        <w:t xml:space="preserve"> isimli </w:t>
      </w:r>
      <w:r>
        <w:rPr>
          <w:lang w:eastAsia="tr-TR"/>
        </w:rPr>
        <w:t>sınıf otomatik olarak oluşturulmaktadır.</w:t>
      </w:r>
    </w:p>
    <w:p w:rsidR="00E5423E" w:rsidRDefault="002B6118" w:rsidP="00E5423E">
      <w:pPr>
        <w:pStyle w:val="BookScreenCapture"/>
      </w:pPr>
      <w:r>
        <w:rPr>
          <w:noProof/>
        </w:rPr>
        <w:drawing>
          <wp:inline distT="0" distB="0" distL="0" distR="0">
            <wp:extent cx="1493520" cy="2021840"/>
            <wp:effectExtent l="0" t="0" r="0" b="0"/>
            <wp:docPr id="1132" name="Picture 1132" descr="C:\Documents and Settings\Tansu\My Documents\Books\DotNet\Documents\BookPictures\Ekran\lwebref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32" descr="C:\Documents and Settings\Tansu\My Documents\Books\DotNet\Documents\BookPictures\Ekran\lwebrefs.tif"/>
                    <pic:cNvPicPr>
                      <a:picLocks/>
                    </pic:cNvPicPr>
                  </pic:nvPicPr>
                  <pic:blipFill>
                    <a:blip r:link="rId234">
                      <a:extLst>
                        <a:ext uri="{28A0092B-C50C-407E-A947-70E740481C1C}">
                          <a14:useLocalDpi xmlns:a14="http://schemas.microsoft.com/office/drawing/2010/main" val="0"/>
                        </a:ext>
                      </a:extLst>
                    </a:blip>
                    <a:srcRect/>
                    <a:stretch>
                      <a:fillRect/>
                    </a:stretch>
                  </pic:blipFill>
                  <pic:spPr bwMode="auto">
                    <a:xfrm>
                      <a:off x="0" y="0"/>
                      <a:ext cx="1493520" cy="2021840"/>
                    </a:xfrm>
                    <a:prstGeom prst="rect">
                      <a:avLst/>
                    </a:prstGeom>
                    <a:noFill/>
                    <a:ln>
                      <a:noFill/>
                    </a:ln>
                  </pic:spPr>
                </pic:pic>
              </a:graphicData>
            </a:graphic>
          </wp:inline>
        </w:drawing>
      </w:r>
    </w:p>
    <w:p w:rsidR="00E5423E" w:rsidRDefault="00E5423E" w:rsidP="00E5423E">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150</w:t>
      </w:r>
      <w:r w:rsidR="00F709C6">
        <w:rPr>
          <w:noProof/>
        </w:rPr>
        <w:fldChar w:fldCharType="end"/>
      </w:r>
      <w:r>
        <w:t xml:space="preserve">, </w:t>
      </w:r>
      <w:r>
        <w:rPr>
          <w:rStyle w:val="BookItalic"/>
        </w:rPr>
        <w:t>Proje Web Referansları</w:t>
      </w:r>
    </w:p>
    <w:p w:rsidR="003349C9" w:rsidRDefault="003349C9" w:rsidP="009D2038">
      <w:pPr>
        <w:pStyle w:val="H3"/>
      </w:pPr>
      <w:r>
        <w:t>Web Metotları Kullanımı</w:t>
      </w:r>
    </w:p>
    <w:p w:rsidR="00E5423E" w:rsidRDefault="00BE40F0" w:rsidP="00E5423E">
      <w:pPr>
        <w:pStyle w:val="BookText"/>
      </w:pPr>
      <w:r>
        <w:t>Web hizmet proksi sınıfı (</w:t>
      </w:r>
      <w:r w:rsidRPr="00BE40F0">
        <w:rPr>
          <w:rStyle w:val="BookConceptDefinitionChar0"/>
        </w:rPr>
        <w:t xml:space="preserve">ing. </w:t>
      </w:r>
      <w:r>
        <w:rPr>
          <w:rStyle w:val="BookConceptDefinitionChar0"/>
        </w:rPr>
        <w:t xml:space="preserve">Web Service </w:t>
      </w:r>
      <w:r w:rsidRPr="00BE40F0">
        <w:rPr>
          <w:rStyle w:val="BookConceptDefinitionChar0"/>
        </w:rPr>
        <w:t>Proxy Class</w:t>
      </w:r>
      <w:r>
        <w:t xml:space="preserve">) olarak adlandırılan </w:t>
      </w:r>
      <w:r w:rsidRPr="00BE40F0">
        <w:rPr>
          <w:rStyle w:val="BookConceptDefinitionChar0"/>
        </w:rPr>
        <w:t>Servis</w:t>
      </w:r>
      <w:r>
        <w:t xml:space="preserve"> sınıfı tarafından yapılan işlem </w:t>
      </w:r>
      <w:r w:rsidRPr="00BE40F0">
        <w:rPr>
          <w:rStyle w:val="BookConceptDefinitionChar0"/>
        </w:rPr>
        <w:t>WebService</w:t>
      </w:r>
      <w:r>
        <w:t xml:space="preserve"> tarafından sunulan web metotlarının çağrılmasıdır.</w:t>
      </w:r>
    </w:p>
    <w:p w:rsidR="00BA39C9" w:rsidRDefault="00BE40F0" w:rsidP="00E5423E">
      <w:pPr>
        <w:pStyle w:val="BookText"/>
      </w:pPr>
      <w:r>
        <w:t xml:space="preserve">Aşağıda </w:t>
      </w:r>
      <w:r w:rsidR="00BA39C9">
        <w:t>hizmetin kullanılabilmesi için form üzerinde yapılan tasarım gösterilmiştir.</w:t>
      </w:r>
    </w:p>
    <w:p w:rsidR="00BA39C9" w:rsidRDefault="002B6118" w:rsidP="00BA39C9">
      <w:pPr>
        <w:pStyle w:val="BookScreenCapture"/>
      </w:pPr>
      <w:r>
        <w:rPr>
          <w:noProof/>
        </w:rPr>
        <w:lastRenderedPageBreak/>
        <w:drawing>
          <wp:inline distT="0" distB="0" distL="0" distR="0">
            <wp:extent cx="3501390" cy="1125855"/>
            <wp:effectExtent l="0" t="0" r="0" b="0"/>
            <wp:docPr id="1133" name="Picture 1133" descr="C:\Documents and Settings\Tansu\My Documents\Books\DotNet\Documents\BookPictures\Ekran\lwscallpda.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33" descr="C:\Documents and Settings\Tansu\My Documents\Books\DotNet\Documents\BookPictures\Ekran\lwscallpda.tif"/>
                    <pic:cNvPicPr>
                      <a:picLocks/>
                    </pic:cNvPicPr>
                  </pic:nvPicPr>
                  <pic:blipFill>
                    <a:blip r:link="rId235">
                      <a:extLst>
                        <a:ext uri="{28A0092B-C50C-407E-A947-70E740481C1C}">
                          <a14:useLocalDpi xmlns:a14="http://schemas.microsoft.com/office/drawing/2010/main" val="0"/>
                        </a:ext>
                      </a:extLst>
                    </a:blip>
                    <a:srcRect/>
                    <a:stretch>
                      <a:fillRect/>
                    </a:stretch>
                  </pic:blipFill>
                  <pic:spPr bwMode="auto">
                    <a:xfrm>
                      <a:off x="0" y="0"/>
                      <a:ext cx="3501390" cy="1125855"/>
                    </a:xfrm>
                    <a:prstGeom prst="rect">
                      <a:avLst/>
                    </a:prstGeom>
                    <a:noFill/>
                    <a:ln>
                      <a:noFill/>
                    </a:ln>
                  </pic:spPr>
                </pic:pic>
              </a:graphicData>
            </a:graphic>
          </wp:inline>
        </w:drawing>
      </w:r>
    </w:p>
    <w:p w:rsidR="00BA39C9" w:rsidRDefault="00BA39C9" w:rsidP="00BA39C9">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151</w:t>
      </w:r>
      <w:r w:rsidR="00F709C6">
        <w:rPr>
          <w:noProof/>
        </w:rPr>
        <w:fldChar w:fldCharType="end"/>
      </w:r>
      <w:r>
        <w:t xml:space="preserve">, </w:t>
      </w:r>
      <w:r>
        <w:rPr>
          <w:rStyle w:val="BookItalic"/>
        </w:rPr>
        <w:t>Tasarım Anında Akıllı Aygıt Formu</w:t>
      </w:r>
    </w:p>
    <w:p w:rsidR="00BE40F0" w:rsidRDefault="00BA39C9" w:rsidP="00E5423E">
      <w:pPr>
        <w:pStyle w:val="BookText"/>
      </w:pPr>
      <w:r>
        <w:t xml:space="preserve">Hesapla komutunun verilmesiyle </w:t>
      </w:r>
      <w:r w:rsidR="00BE40F0">
        <w:t xml:space="preserve">örnek </w:t>
      </w:r>
      <w:r>
        <w:t xml:space="preserve">proksi sınıfı </w:t>
      </w:r>
      <w:r w:rsidR="00BE40F0">
        <w:t xml:space="preserve">kullanım </w:t>
      </w:r>
      <w:r>
        <w:t xml:space="preserve">aşağıda </w:t>
      </w:r>
      <w:r w:rsidR="00BE40F0">
        <w:t>gösterilmiştir.</w:t>
      </w:r>
    </w:p>
    <w:p w:rsidR="00BE40F0" w:rsidRDefault="00BE40F0" w:rsidP="00BE40F0">
      <w:pPr>
        <w:pStyle w:val="CSVB"/>
      </w:pPr>
      <w:r>
        <w:t>C#</w:t>
      </w:r>
    </w:p>
    <w:p w:rsidR="00933411" w:rsidRDefault="00933411" w:rsidP="00933411">
      <w:pPr>
        <w:pStyle w:val="BookCode"/>
        <w:rPr>
          <w:lang w:val="en-US"/>
        </w:rPr>
      </w:pPr>
      <w:r w:rsidRPr="00933411">
        <w:rPr>
          <w:lang w:val="en-US"/>
        </w:rPr>
        <w:t xml:space="preserve">Servis hizmet = </w:t>
      </w:r>
      <w:r w:rsidRPr="00933411">
        <w:rPr>
          <w:b/>
          <w:bCs/>
          <w:lang w:val="en-US"/>
        </w:rPr>
        <w:t>new</w:t>
      </w:r>
      <w:r w:rsidRPr="00933411">
        <w:rPr>
          <w:lang w:val="en-US"/>
        </w:rPr>
        <w:t xml:space="preserve"> Servis();</w:t>
      </w:r>
    </w:p>
    <w:p w:rsidR="00BA39C9" w:rsidRPr="00933411" w:rsidRDefault="00BA39C9" w:rsidP="00933411">
      <w:pPr>
        <w:pStyle w:val="BookCode"/>
        <w:rPr>
          <w:lang w:val="en-US"/>
        </w:rPr>
      </w:pPr>
      <w:r w:rsidRPr="00BA39C9">
        <w:rPr>
          <w:lang w:val="en-US"/>
        </w:rPr>
        <w:t>hizmet.Url = "http://10.10.1.1/WebService/Servis.asmx";</w:t>
      </w:r>
    </w:p>
    <w:p w:rsidR="00933411" w:rsidRPr="00933411" w:rsidRDefault="00933411" w:rsidP="00933411">
      <w:pPr>
        <w:pStyle w:val="BookCode"/>
        <w:rPr>
          <w:lang w:val="en-US"/>
        </w:rPr>
      </w:pPr>
      <w:r w:rsidRPr="00933411">
        <w:rPr>
          <w:b/>
          <w:bCs/>
          <w:lang w:val="en-US"/>
        </w:rPr>
        <w:t>int</w:t>
      </w:r>
      <w:r w:rsidRPr="00933411">
        <w:rPr>
          <w:lang w:val="en-US"/>
        </w:rPr>
        <w:t xml:space="preserve"> sayi1 = </w:t>
      </w:r>
      <w:r w:rsidRPr="00933411">
        <w:rPr>
          <w:b/>
          <w:bCs/>
          <w:lang w:val="en-US"/>
        </w:rPr>
        <w:t>int</w:t>
      </w:r>
      <w:r w:rsidRPr="00933411">
        <w:rPr>
          <w:lang w:val="en-US"/>
        </w:rPr>
        <w:t>.Parse(ctlSayi1.Text);</w:t>
      </w:r>
    </w:p>
    <w:p w:rsidR="00933411" w:rsidRPr="00933411" w:rsidRDefault="00933411" w:rsidP="00933411">
      <w:pPr>
        <w:pStyle w:val="BookCode"/>
        <w:rPr>
          <w:lang w:val="en-US"/>
        </w:rPr>
      </w:pPr>
      <w:r w:rsidRPr="00933411">
        <w:rPr>
          <w:b/>
          <w:bCs/>
          <w:lang w:val="en-US"/>
        </w:rPr>
        <w:t>int</w:t>
      </w:r>
      <w:r w:rsidRPr="00933411">
        <w:rPr>
          <w:lang w:val="en-US"/>
        </w:rPr>
        <w:t xml:space="preserve"> sayi2 = </w:t>
      </w:r>
      <w:r w:rsidRPr="00933411">
        <w:rPr>
          <w:b/>
          <w:bCs/>
          <w:lang w:val="en-US"/>
        </w:rPr>
        <w:t>int</w:t>
      </w:r>
      <w:r w:rsidRPr="00933411">
        <w:rPr>
          <w:lang w:val="en-US"/>
        </w:rPr>
        <w:t>.Parse(ctlSayi2.Text);</w:t>
      </w:r>
    </w:p>
    <w:p w:rsidR="00933411" w:rsidRPr="00933411" w:rsidRDefault="00933411" w:rsidP="00933411">
      <w:pPr>
        <w:pStyle w:val="BookCode"/>
        <w:rPr>
          <w:lang w:val="en-US"/>
        </w:rPr>
      </w:pPr>
      <w:r w:rsidRPr="00933411">
        <w:rPr>
          <w:b/>
          <w:bCs/>
          <w:lang w:val="en-US"/>
        </w:rPr>
        <w:t>int</w:t>
      </w:r>
      <w:r w:rsidRPr="00933411">
        <w:rPr>
          <w:lang w:val="en-US"/>
        </w:rPr>
        <w:t xml:space="preserve"> sonuc = hizmet.Topla(sayi1, sayi2);</w:t>
      </w:r>
    </w:p>
    <w:p w:rsidR="00933411" w:rsidRPr="00933411" w:rsidRDefault="00933411" w:rsidP="00933411">
      <w:pPr>
        <w:pStyle w:val="BookCode"/>
        <w:rPr>
          <w:lang w:val="en-US"/>
        </w:rPr>
      </w:pPr>
      <w:r w:rsidRPr="00933411">
        <w:rPr>
          <w:lang w:val="en-US"/>
        </w:rPr>
        <w:t xml:space="preserve">ctlSonuc.Text = </w:t>
      </w:r>
      <w:r w:rsidRPr="00933411">
        <w:rPr>
          <w:b/>
          <w:bCs/>
          <w:lang w:val="en-US"/>
        </w:rPr>
        <w:t>string</w:t>
      </w:r>
      <w:r w:rsidRPr="00933411">
        <w:rPr>
          <w:lang w:val="en-US"/>
        </w:rPr>
        <w:t>.Format("Sonuc: {0}", sonuc);</w:t>
      </w:r>
    </w:p>
    <w:p w:rsidR="00BE40F0" w:rsidRDefault="00BE40F0" w:rsidP="00BE40F0">
      <w:pPr>
        <w:pStyle w:val="CSVB"/>
      </w:pPr>
      <w:r>
        <w:t>VB.NET</w:t>
      </w:r>
    </w:p>
    <w:p w:rsidR="00BA39C9" w:rsidRDefault="00BA39C9" w:rsidP="00BA39C9">
      <w:pPr>
        <w:pStyle w:val="BookCode"/>
        <w:rPr>
          <w:lang w:val="en-US"/>
        </w:rPr>
      </w:pPr>
      <w:r w:rsidRPr="00BA39C9">
        <w:rPr>
          <w:b/>
          <w:bCs/>
          <w:lang w:val="en-US"/>
        </w:rPr>
        <w:t>Dim</w:t>
      </w:r>
      <w:r w:rsidRPr="00BA39C9">
        <w:rPr>
          <w:lang w:val="en-US"/>
        </w:rPr>
        <w:t xml:space="preserve"> hizmet </w:t>
      </w:r>
      <w:r w:rsidRPr="00BA39C9">
        <w:rPr>
          <w:b/>
          <w:bCs/>
          <w:lang w:val="en-US"/>
        </w:rPr>
        <w:t>As</w:t>
      </w:r>
      <w:r w:rsidRPr="00BA39C9">
        <w:rPr>
          <w:lang w:val="en-US"/>
        </w:rPr>
        <w:t xml:space="preserve"> Servis = </w:t>
      </w:r>
      <w:r w:rsidRPr="00BA39C9">
        <w:rPr>
          <w:b/>
          <w:bCs/>
          <w:lang w:val="en-US"/>
        </w:rPr>
        <w:t>New</w:t>
      </w:r>
      <w:r w:rsidRPr="00BA39C9">
        <w:rPr>
          <w:lang w:val="en-US"/>
        </w:rPr>
        <w:t xml:space="preserve"> Servis</w:t>
      </w:r>
      <w:r w:rsidR="008C6A55">
        <w:rPr>
          <w:lang w:val="en-US"/>
        </w:rPr>
        <w:t>()</w:t>
      </w:r>
    </w:p>
    <w:p w:rsidR="008C6A55" w:rsidRPr="00BA39C9" w:rsidRDefault="008C6A55" w:rsidP="00BA39C9">
      <w:pPr>
        <w:pStyle w:val="BookCode"/>
        <w:rPr>
          <w:lang w:val="en-US"/>
        </w:rPr>
      </w:pPr>
      <w:r w:rsidRPr="008C6A55">
        <w:rPr>
          <w:lang w:val="en-US"/>
        </w:rPr>
        <w:t>hizmet.Url = "http://10</w:t>
      </w:r>
      <w:r>
        <w:rPr>
          <w:lang w:val="en-US"/>
        </w:rPr>
        <w:t>.10.1.1/WebService/Servis.asmx"</w:t>
      </w:r>
    </w:p>
    <w:p w:rsidR="00BA39C9" w:rsidRPr="00BA39C9" w:rsidRDefault="00BA39C9" w:rsidP="00BA39C9">
      <w:pPr>
        <w:pStyle w:val="BookCode"/>
        <w:rPr>
          <w:lang w:val="en-US"/>
        </w:rPr>
      </w:pPr>
      <w:r w:rsidRPr="00BA39C9">
        <w:rPr>
          <w:b/>
          <w:bCs/>
          <w:lang w:val="en-US"/>
        </w:rPr>
        <w:t>Dim</w:t>
      </w:r>
      <w:r w:rsidRPr="00BA39C9">
        <w:rPr>
          <w:lang w:val="en-US"/>
        </w:rPr>
        <w:t xml:space="preserve"> sayi1 </w:t>
      </w:r>
      <w:r w:rsidRPr="00BA39C9">
        <w:rPr>
          <w:b/>
          <w:bCs/>
          <w:lang w:val="en-US"/>
        </w:rPr>
        <w:t>As</w:t>
      </w:r>
      <w:r w:rsidRPr="00BA39C9">
        <w:rPr>
          <w:lang w:val="en-US"/>
        </w:rPr>
        <w:t xml:space="preserve"> </w:t>
      </w:r>
      <w:r w:rsidRPr="00BA39C9">
        <w:rPr>
          <w:b/>
          <w:bCs/>
          <w:lang w:val="en-US"/>
        </w:rPr>
        <w:t>Integer</w:t>
      </w:r>
      <w:r w:rsidRPr="00BA39C9">
        <w:rPr>
          <w:lang w:val="en-US"/>
        </w:rPr>
        <w:t xml:space="preserve"> = </w:t>
      </w:r>
      <w:r w:rsidRPr="00BA39C9">
        <w:rPr>
          <w:b/>
          <w:bCs/>
          <w:lang w:val="en-US"/>
        </w:rPr>
        <w:t>Integer</w:t>
      </w:r>
      <w:r w:rsidRPr="00BA39C9">
        <w:rPr>
          <w:lang w:val="en-US"/>
        </w:rPr>
        <w:t>.Parse(ctlSayi1.Text)</w:t>
      </w:r>
    </w:p>
    <w:p w:rsidR="00BA39C9" w:rsidRPr="00BA39C9" w:rsidRDefault="00BA39C9" w:rsidP="00BA39C9">
      <w:pPr>
        <w:pStyle w:val="BookCode"/>
        <w:rPr>
          <w:lang w:val="en-US"/>
        </w:rPr>
      </w:pPr>
      <w:r w:rsidRPr="00BA39C9">
        <w:rPr>
          <w:b/>
          <w:bCs/>
          <w:lang w:val="en-US"/>
        </w:rPr>
        <w:t>Dim</w:t>
      </w:r>
      <w:r w:rsidRPr="00BA39C9">
        <w:rPr>
          <w:lang w:val="en-US"/>
        </w:rPr>
        <w:t xml:space="preserve"> sayi2 </w:t>
      </w:r>
      <w:r w:rsidRPr="00BA39C9">
        <w:rPr>
          <w:b/>
          <w:bCs/>
          <w:lang w:val="en-US"/>
        </w:rPr>
        <w:t>As</w:t>
      </w:r>
      <w:r w:rsidRPr="00BA39C9">
        <w:rPr>
          <w:lang w:val="en-US"/>
        </w:rPr>
        <w:t xml:space="preserve"> </w:t>
      </w:r>
      <w:r w:rsidRPr="00BA39C9">
        <w:rPr>
          <w:b/>
          <w:bCs/>
          <w:lang w:val="en-US"/>
        </w:rPr>
        <w:t>Integer</w:t>
      </w:r>
      <w:r w:rsidRPr="00BA39C9">
        <w:rPr>
          <w:lang w:val="en-US"/>
        </w:rPr>
        <w:t xml:space="preserve"> = </w:t>
      </w:r>
      <w:r w:rsidRPr="00BA39C9">
        <w:rPr>
          <w:b/>
          <w:bCs/>
          <w:lang w:val="en-US"/>
        </w:rPr>
        <w:t>Integer</w:t>
      </w:r>
      <w:r w:rsidRPr="00BA39C9">
        <w:rPr>
          <w:lang w:val="en-US"/>
        </w:rPr>
        <w:t>.Parse(ctlSayi2.Text)</w:t>
      </w:r>
    </w:p>
    <w:p w:rsidR="00BA39C9" w:rsidRPr="00BA39C9" w:rsidRDefault="00BA39C9" w:rsidP="00BA39C9">
      <w:pPr>
        <w:pStyle w:val="BookCode"/>
        <w:rPr>
          <w:lang w:val="en-US"/>
        </w:rPr>
      </w:pPr>
      <w:r w:rsidRPr="00BA39C9">
        <w:rPr>
          <w:b/>
          <w:bCs/>
          <w:lang w:val="en-US"/>
        </w:rPr>
        <w:t>Dim</w:t>
      </w:r>
      <w:r w:rsidRPr="00BA39C9">
        <w:rPr>
          <w:lang w:val="en-US"/>
        </w:rPr>
        <w:t xml:space="preserve"> sonuc </w:t>
      </w:r>
      <w:r w:rsidRPr="00BA39C9">
        <w:rPr>
          <w:b/>
          <w:bCs/>
          <w:lang w:val="en-US"/>
        </w:rPr>
        <w:t>As</w:t>
      </w:r>
      <w:r w:rsidRPr="00BA39C9">
        <w:rPr>
          <w:lang w:val="en-US"/>
        </w:rPr>
        <w:t xml:space="preserve"> </w:t>
      </w:r>
      <w:r w:rsidRPr="00BA39C9">
        <w:rPr>
          <w:b/>
          <w:bCs/>
          <w:lang w:val="en-US"/>
        </w:rPr>
        <w:t>Integer</w:t>
      </w:r>
      <w:r w:rsidRPr="00BA39C9">
        <w:rPr>
          <w:lang w:val="en-US"/>
        </w:rPr>
        <w:t xml:space="preserve"> = hizmet.Topla(sayi1, sayi2)</w:t>
      </w:r>
    </w:p>
    <w:p w:rsidR="00BA39C9" w:rsidRPr="00BA39C9" w:rsidRDefault="00BA39C9" w:rsidP="00BA39C9">
      <w:pPr>
        <w:pStyle w:val="BookCode"/>
        <w:rPr>
          <w:lang w:val="en-US"/>
        </w:rPr>
      </w:pPr>
      <w:r w:rsidRPr="00BA39C9">
        <w:rPr>
          <w:lang w:val="en-US"/>
        </w:rPr>
        <w:t xml:space="preserve">ctlSonuc.Text = </w:t>
      </w:r>
      <w:r w:rsidRPr="00BA39C9">
        <w:rPr>
          <w:b/>
          <w:bCs/>
          <w:lang w:val="en-US"/>
        </w:rPr>
        <w:t>String</w:t>
      </w:r>
      <w:r w:rsidRPr="00BA39C9">
        <w:rPr>
          <w:lang w:val="en-US"/>
        </w:rPr>
        <w:t>.Format("Sonuc: {0}", sonuc)</w:t>
      </w:r>
    </w:p>
    <w:p w:rsidR="00BE40F0" w:rsidRDefault="00BE40F0" w:rsidP="00BE40F0">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398</w:t>
      </w:r>
      <w:r w:rsidR="00F709C6">
        <w:rPr>
          <w:noProof/>
        </w:rPr>
        <w:fldChar w:fldCharType="end"/>
      </w:r>
      <w:r>
        <w:t xml:space="preserve">, </w:t>
      </w:r>
      <w:r w:rsidRPr="00BE40F0">
        <w:rPr>
          <w:rStyle w:val="BookItalic"/>
        </w:rPr>
        <w:t>Web Hizmet Proksi Sınıfı Kullanımı</w:t>
      </w:r>
    </w:p>
    <w:p w:rsidR="00BE40F0" w:rsidRDefault="008C6A55" w:rsidP="00BE40F0">
      <w:pPr>
        <w:pStyle w:val="BookText"/>
      </w:pPr>
      <w:r>
        <w:t xml:space="preserve">Hizmet nesnesi tarafından kullanılması istenen adresin </w:t>
      </w:r>
      <w:r w:rsidRPr="008C6A55">
        <w:rPr>
          <w:rStyle w:val="BookConceptDefinitionChar0"/>
        </w:rPr>
        <w:t>Url</w:t>
      </w:r>
      <w:r>
        <w:t xml:space="preserve"> özelliği ile atandığına dikkat edilmelidir. </w:t>
      </w:r>
      <w:r w:rsidRPr="008C6A55">
        <w:rPr>
          <w:rStyle w:val="BookConceptDefinitionChar0"/>
        </w:rPr>
        <w:t>localhost</w:t>
      </w:r>
      <w:r>
        <w:t xml:space="preserve"> değeri kodun çalıştığı bilgisayar adresini ifade etmektedir. Ön tanımlı değerin (</w:t>
      </w:r>
      <w:r w:rsidRPr="008C6A55">
        <w:t>http://localhost:8081/WebService/Servis.asmx</w:t>
      </w:r>
      <w:r>
        <w:t>) kullanılması durumunda istek direkt emülatöre yapılmış olacaktır.</w:t>
      </w:r>
    </w:p>
    <w:p w:rsidR="008C6A55" w:rsidRDefault="002B6118" w:rsidP="008C6A55">
      <w:pPr>
        <w:pStyle w:val="BookScreenCapture"/>
      </w:pPr>
      <w:r>
        <w:rPr>
          <w:noProof/>
        </w:rPr>
        <w:lastRenderedPageBreak/>
        <w:drawing>
          <wp:inline distT="0" distB="0" distL="0" distR="0">
            <wp:extent cx="1805940" cy="2858135"/>
            <wp:effectExtent l="0" t="0" r="0" b="0"/>
            <wp:docPr id="1134" name="Picture 1134" descr="C:\Documents and Settings\Tansu\My Documents\Books\DotNet\Documents\BookPictures\Ekran\lpdacallw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34" descr="C:\Documents and Settings\Tansu\My Documents\Books\DotNet\Documents\BookPictures\Ekran\lpdacallws.tif"/>
                    <pic:cNvPicPr>
                      <a:picLocks/>
                    </pic:cNvPicPr>
                  </pic:nvPicPr>
                  <pic:blipFill>
                    <a:blip r:link="rId236">
                      <a:extLst>
                        <a:ext uri="{28A0092B-C50C-407E-A947-70E740481C1C}">
                          <a14:useLocalDpi xmlns:a14="http://schemas.microsoft.com/office/drawing/2010/main" val="0"/>
                        </a:ext>
                      </a:extLst>
                    </a:blip>
                    <a:srcRect/>
                    <a:stretch>
                      <a:fillRect/>
                    </a:stretch>
                  </pic:blipFill>
                  <pic:spPr bwMode="auto">
                    <a:xfrm>
                      <a:off x="0" y="0"/>
                      <a:ext cx="1805940" cy="2858135"/>
                    </a:xfrm>
                    <a:prstGeom prst="rect">
                      <a:avLst/>
                    </a:prstGeom>
                    <a:noFill/>
                    <a:ln>
                      <a:noFill/>
                    </a:ln>
                  </pic:spPr>
                </pic:pic>
              </a:graphicData>
            </a:graphic>
          </wp:inline>
        </w:drawing>
      </w:r>
    </w:p>
    <w:p w:rsidR="008C6A55" w:rsidRDefault="008C6A55" w:rsidP="008C6A55">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152</w:t>
      </w:r>
      <w:r w:rsidR="00F709C6">
        <w:rPr>
          <w:noProof/>
        </w:rPr>
        <w:fldChar w:fldCharType="end"/>
      </w:r>
      <w:r>
        <w:t xml:space="preserve">, </w:t>
      </w:r>
      <w:r>
        <w:rPr>
          <w:rStyle w:val="BookItalic"/>
        </w:rPr>
        <w:t>Akıllı Aygı</w:t>
      </w:r>
      <w:r w:rsidR="006F67EF">
        <w:rPr>
          <w:rStyle w:val="BookItalic"/>
        </w:rPr>
        <w:t>t</w:t>
      </w:r>
      <w:r>
        <w:rPr>
          <w:rStyle w:val="BookItalic"/>
        </w:rPr>
        <w:t xml:space="preserve"> Uygulaması ile Web Hizmetinin Kullanımı</w:t>
      </w:r>
    </w:p>
    <w:p w:rsidR="00B97051" w:rsidRDefault="00B97051" w:rsidP="008C6A55">
      <w:pPr>
        <w:pStyle w:val="BookText"/>
        <w:rPr>
          <w:lang w:eastAsia="tr-TR"/>
        </w:rPr>
      </w:pPr>
      <w:r>
        <w:rPr>
          <w:lang w:eastAsia="tr-TR"/>
        </w:rPr>
        <w:t xml:space="preserve">Uygulamanın </w:t>
      </w:r>
      <w:r w:rsidRPr="00B97051">
        <w:rPr>
          <w:rStyle w:val="BookConceptDefinitionChar0"/>
        </w:rPr>
        <w:t>.NET Compact Framework</w:t>
      </w:r>
      <w:r>
        <w:rPr>
          <w:lang w:eastAsia="tr-TR"/>
        </w:rPr>
        <w:t xml:space="preserve"> üzerinde çalıştığına dikkat edilmelidir. </w:t>
      </w:r>
    </w:p>
    <w:p w:rsidR="006F67EF" w:rsidRDefault="00B97051" w:rsidP="008C6A55">
      <w:pPr>
        <w:pStyle w:val="BookText"/>
        <w:rPr>
          <w:lang w:eastAsia="tr-TR"/>
        </w:rPr>
      </w:pPr>
      <w:r>
        <w:rPr>
          <w:lang w:eastAsia="tr-TR"/>
        </w:rPr>
        <w:t>Y</w:t>
      </w:r>
      <w:r w:rsidR="006F67EF">
        <w:rPr>
          <w:lang w:eastAsia="tr-TR"/>
        </w:rPr>
        <w:t>apılan işlem</w:t>
      </w:r>
      <w:r>
        <w:rPr>
          <w:lang w:eastAsia="tr-TR"/>
        </w:rPr>
        <w:t>,</w:t>
      </w:r>
      <w:r w:rsidR="006F67EF">
        <w:rPr>
          <w:lang w:eastAsia="tr-TR"/>
        </w:rPr>
        <w:t xml:space="preserve"> 10.10.1.1 IP adresinde çalışan ASP.NET web hizmet uygulamasının proksi sınıfı ile çağrılması ve sonucun kullanıcıya gösterilmesidir.</w:t>
      </w:r>
      <w:r>
        <w:rPr>
          <w:lang w:eastAsia="tr-TR"/>
        </w:rPr>
        <w:t xml:space="preserve"> </w:t>
      </w:r>
      <w:r w:rsidR="00623796">
        <w:rPr>
          <w:lang w:eastAsia="tr-TR"/>
        </w:rPr>
        <w:t>İşlem detayları şematik olarak aşağıda gösterilmiştir.</w:t>
      </w:r>
    </w:p>
    <w:p w:rsidR="003349C9" w:rsidRDefault="002B6118" w:rsidP="003349C9">
      <w:pPr>
        <w:pStyle w:val="BookImage"/>
        <w:rPr>
          <w:lang w:eastAsia="tr-TR"/>
        </w:rPr>
      </w:pPr>
      <w:r>
        <w:rPr>
          <w:noProof/>
          <w:lang w:eastAsia="tr-TR"/>
        </w:rPr>
        <w:drawing>
          <wp:inline distT="0" distB="0" distL="0" distR="0">
            <wp:extent cx="3979545" cy="1511935"/>
            <wp:effectExtent l="0" t="0" r="0" b="0"/>
            <wp:docPr id="1135" name="Picture 1135" descr="C:\Documents and Settings\Tansu\My Documents\Books\DotNet\Documents\BookPictures\pdawscall.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35" descr="C:\Documents and Settings\Tansu\My Documents\Books\DotNet\Documents\BookPictures\pdawscall.tif"/>
                    <pic:cNvPicPr>
                      <a:picLocks/>
                    </pic:cNvPicPr>
                  </pic:nvPicPr>
                  <pic:blipFill>
                    <a:blip r:link="rId237">
                      <a:extLst>
                        <a:ext uri="{28A0092B-C50C-407E-A947-70E740481C1C}">
                          <a14:useLocalDpi xmlns:a14="http://schemas.microsoft.com/office/drawing/2010/main" val="0"/>
                        </a:ext>
                      </a:extLst>
                    </a:blip>
                    <a:srcRect/>
                    <a:stretch>
                      <a:fillRect/>
                    </a:stretch>
                  </pic:blipFill>
                  <pic:spPr bwMode="auto">
                    <a:xfrm>
                      <a:off x="0" y="0"/>
                      <a:ext cx="3979545" cy="1511935"/>
                    </a:xfrm>
                    <a:prstGeom prst="rect">
                      <a:avLst/>
                    </a:prstGeom>
                    <a:noFill/>
                    <a:ln>
                      <a:noFill/>
                    </a:ln>
                  </pic:spPr>
                </pic:pic>
              </a:graphicData>
            </a:graphic>
          </wp:inline>
        </w:drawing>
      </w:r>
    </w:p>
    <w:p w:rsidR="003349C9" w:rsidRDefault="003349C9" w:rsidP="003349C9">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59</w:t>
      </w:r>
      <w:r w:rsidR="00F709C6">
        <w:rPr>
          <w:noProof/>
        </w:rPr>
        <w:fldChar w:fldCharType="end"/>
      </w:r>
      <w:r>
        <w:t xml:space="preserve">, </w:t>
      </w:r>
      <w:r>
        <w:rPr>
          <w:rStyle w:val="BookItalic"/>
        </w:rPr>
        <w:t>Web Hizmet Metodunun Çağrılması</w:t>
      </w:r>
    </w:p>
    <w:p w:rsidR="00514B84" w:rsidRDefault="00514B84" w:rsidP="009D2038">
      <w:pPr>
        <w:pStyle w:val="H3"/>
      </w:pPr>
      <w:r>
        <w:t>Web Metotları</w:t>
      </w:r>
      <w:r w:rsidR="000E6636">
        <w:t xml:space="preserve"> Gerçekleştirimi</w:t>
      </w:r>
    </w:p>
    <w:p w:rsidR="00514B84" w:rsidRDefault="00577E8F" w:rsidP="00514B84">
      <w:pPr>
        <w:pStyle w:val="BookText"/>
        <w:rPr>
          <w:lang w:eastAsia="tr-TR"/>
        </w:rPr>
      </w:pPr>
      <w:r>
        <w:rPr>
          <w:lang w:eastAsia="tr-TR"/>
        </w:rPr>
        <w:t xml:space="preserve">Aşağıdaki kod parçasında kişi bilgisinin web metotları yardımıyla uzaktan düzenlenebilmesi ve seçilebilmesi amacıyla hazırlanan </w:t>
      </w:r>
      <w:r>
        <w:rPr>
          <w:lang w:eastAsia="tr-TR"/>
        </w:rPr>
        <w:lastRenderedPageBreak/>
        <w:t>metotlar gösterilmiştir.</w:t>
      </w:r>
      <w:r w:rsidR="000E6636">
        <w:rPr>
          <w:lang w:eastAsia="tr-TR"/>
        </w:rPr>
        <w:t xml:space="preserve"> Metotlar </w:t>
      </w:r>
      <w:r w:rsidR="000E6636" w:rsidRPr="00C33144">
        <w:rPr>
          <w:rStyle w:val="BookConceptDefinitionChar0"/>
        </w:rPr>
        <w:t>Model</w:t>
      </w:r>
      <w:r w:rsidR="000E6636">
        <w:rPr>
          <w:lang w:eastAsia="tr-TR"/>
        </w:rPr>
        <w:t xml:space="preserve"> içerisinde bulunan tablo adaptörünü kullanmaktadır.</w:t>
      </w:r>
    </w:p>
    <w:p w:rsidR="00C33144" w:rsidRDefault="00C33144" w:rsidP="00C33144">
      <w:pPr>
        <w:pStyle w:val="CSVB"/>
      </w:pPr>
      <w:r>
        <w:t>C#</w:t>
      </w:r>
    </w:p>
    <w:p w:rsidR="001F1D44" w:rsidRPr="001F1D44" w:rsidRDefault="001F1D44" w:rsidP="001F1D44">
      <w:pPr>
        <w:pStyle w:val="BookCode"/>
        <w:rPr>
          <w:lang w:val="en-US"/>
        </w:rPr>
      </w:pPr>
      <w:r w:rsidRPr="001F1D44">
        <w:rPr>
          <w:b/>
          <w:bCs/>
          <w:lang w:val="en-US"/>
        </w:rPr>
        <w:t>public</w:t>
      </w:r>
      <w:r w:rsidRPr="001F1D44">
        <w:rPr>
          <w:lang w:val="en-US"/>
        </w:rPr>
        <w:t xml:space="preserve"> </w:t>
      </w:r>
      <w:r w:rsidRPr="001F1D44">
        <w:rPr>
          <w:b/>
          <w:bCs/>
          <w:lang w:val="en-US"/>
        </w:rPr>
        <w:t>class</w:t>
      </w:r>
      <w:r w:rsidRPr="001F1D44">
        <w:rPr>
          <w:lang w:val="en-US"/>
        </w:rPr>
        <w:t xml:space="preserve"> Servis : System.Web.Services.WebService</w:t>
      </w:r>
      <w:r>
        <w:rPr>
          <w:lang w:val="en-US"/>
        </w:rPr>
        <w:t xml:space="preserve"> </w:t>
      </w:r>
      <w:r w:rsidRPr="001F1D44">
        <w:rPr>
          <w:lang w:val="en-US"/>
        </w:rPr>
        <w:t>{</w:t>
      </w:r>
    </w:p>
    <w:p w:rsidR="001F1D44" w:rsidRPr="001F1D44" w:rsidRDefault="001F1D44" w:rsidP="001F1D44">
      <w:pPr>
        <w:pStyle w:val="BookCode"/>
        <w:rPr>
          <w:lang w:val="en-US"/>
        </w:rPr>
      </w:pPr>
      <w:r w:rsidRPr="001F1D44">
        <w:rPr>
          <w:lang w:val="en-US"/>
        </w:rPr>
        <w:t xml:space="preserve">  [WebMethod]</w:t>
      </w:r>
    </w:p>
    <w:p w:rsidR="001F1D44" w:rsidRPr="001F1D44" w:rsidRDefault="001F1D44" w:rsidP="001F1D44">
      <w:pPr>
        <w:pStyle w:val="BookCode"/>
        <w:rPr>
          <w:lang w:val="en-US"/>
        </w:rPr>
      </w:pPr>
      <w:r w:rsidRPr="001F1D44">
        <w:rPr>
          <w:lang w:val="en-US"/>
        </w:rPr>
        <w:t xml:space="preserve">  </w:t>
      </w:r>
      <w:r w:rsidRPr="001F1D44">
        <w:rPr>
          <w:b/>
          <w:bCs/>
          <w:lang w:val="en-US"/>
        </w:rPr>
        <w:t>public</w:t>
      </w:r>
      <w:r w:rsidRPr="001F1D44">
        <w:rPr>
          <w:lang w:val="en-US"/>
        </w:rPr>
        <w:t xml:space="preserve"> KisiDs.KisiDataTable GetirAdSo</w:t>
      </w:r>
      <w:r w:rsidR="006E683C">
        <w:rPr>
          <w:lang w:val="en-US"/>
        </w:rPr>
        <w:t>y</w:t>
      </w:r>
      <w:r w:rsidRPr="001F1D44">
        <w:rPr>
          <w:lang w:val="en-US"/>
        </w:rPr>
        <w:t>adIle(</w:t>
      </w:r>
      <w:r w:rsidRPr="001F1D44">
        <w:rPr>
          <w:b/>
          <w:bCs/>
          <w:lang w:val="en-US"/>
        </w:rPr>
        <w:t>string</w:t>
      </w:r>
      <w:r w:rsidRPr="001F1D44">
        <w:rPr>
          <w:lang w:val="en-US"/>
        </w:rPr>
        <w:t xml:space="preserve"> ad, </w:t>
      </w:r>
      <w:r w:rsidRPr="001F1D44">
        <w:rPr>
          <w:b/>
          <w:bCs/>
          <w:lang w:val="en-US"/>
        </w:rPr>
        <w:t>string</w:t>
      </w:r>
      <w:r w:rsidRPr="001F1D44">
        <w:rPr>
          <w:lang w:val="en-US"/>
        </w:rPr>
        <w:t xml:space="preserve"> soyad) {</w:t>
      </w:r>
    </w:p>
    <w:p w:rsidR="001F1D44" w:rsidRPr="001F1D44" w:rsidRDefault="001F1D44" w:rsidP="001F1D44">
      <w:pPr>
        <w:pStyle w:val="BookCode"/>
        <w:rPr>
          <w:lang w:val="en-US"/>
        </w:rPr>
      </w:pPr>
      <w:r w:rsidRPr="001F1D44">
        <w:rPr>
          <w:lang w:val="en-US"/>
        </w:rPr>
        <w:t xml:space="preserve">      KisiTableAdapter adapter = </w:t>
      </w:r>
      <w:r w:rsidRPr="001F1D44">
        <w:rPr>
          <w:b/>
          <w:bCs/>
          <w:lang w:val="en-US"/>
        </w:rPr>
        <w:t>new</w:t>
      </w:r>
      <w:r w:rsidRPr="001F1D44">
        <w:rPr>
          <w:lang w:val="en-US"/>
        </w:rPr>
        <w:t xml:space="preserve"> KisiTableAdapter();</w:t>
      </w:r>
    </w:p>
    <w:p w:rsidR="001F1D44" w:rsidRPr="001F1D44" w:rsidRDefault="001F1D44" w:rsidP="001F1D44">
      <w:pPr>
        <w:pStyle w:val="BookCode"/>
        <w:rPr>
          <w:lang w:val="en-US"/>
        </w:rPr>
      </w:pPr>
      <w:r w:rsidRPr="001F1D44">
        <w:rPr>
          <w:lang w:val="en-US"/>
        </w:rPr>
        <w:t xml:space="preserve">      </w:t>
      </w:r>
      <w:r w:rsidRPr="001F1D44">
        <w:rPr>
          <w:b/>
          <w:bCs/>
          <w:lang w:val="en-US"/>
        </w:rPr>
        <w:t>return</w:t>
      </w:r>
      <w:r w:rsidRPr="001F1D44">
        <w:rPr>
          <w:lang w:val="en-US"/>
        </w:rPr>
        <w:t xml:space="preserve"> adapter.GetirAdSoyadIle(ad, soyad);</w:t>
      </w:r>
    </w:p>
    <w:p w:rsidR="001F1D44" w:rsidRPr="001F1D44" w:rsidRDefault="001F1D44" w:rsidP="001F1D44">
      <w:pPr>
        <w:pStyle w:val="BookCode"/>
        <w:rPr>
          <w:lang w:val="en-US"/>
        </w:rPr>
      </w:pPr>
      <w:r w:rsidRPr="001F1D44">
        <w:rPr>
          <w:lang w:val="en-US"/>
        </w:rPr>
        <w:t xml:space="preserve">  }</w:t>
      </w:r>
    </w:p>
    <w:p w:rsidR="001F1D44" w:rsidRPr="001F1D44" w:rsidRDefault="001F1D44" w:rsidP="001F1D44">
      <w:pPr>
        <w:pStyle w:val="BookCode"/>
        <w:rPr>
          <w:lang w:val="en-US"/>
        </w:rPr>
      </w:pPr>
    </w:p>
    <w:p w:rsidR="001F1D44" w:rsidRPr="001F1D44" w:rsidRDefault="001F1D44" w:rsidP="001F1D44">
      <w:pPr>
        <w:pStyle w:val="BookCode"/>
        <w:rPr>
          <w:lang w:val="en-US"/>
        </w:rPr>
      </w:pPr>
      <w:r w:rsidRPr="001F1D44">
        <w:rPr>
          <w:lang w:val="en-US"/>
        </w:rPr>
        <w:t xml:space="preserve">  [WebMethod]</w:t>
      </w:r>
    </w:p>
    <w:p w:rsidR="001F1D44" w:rsidRPr="001F1D44" w:rsidRDefault="001F1D44" w:rsidP="001F1D44">
      <w:pPr>
        <w:pStyle w:val="BookCode"/>
        <w:rPr>
          <w:lang w:val="en-US"/>
        </w:rPr>
      </w:pPr>
      <w:r w:rsidRPr="001F1D44">
        <w:rPr>
          <w:lang w:val="en-US"/>
        </w:rPr>
        <w:t xml:space="preserve">  </w:t>
      </w:r>
      <w:r w:rsidRPr="001F1D44">
        <w:rPr>
          <w:b/>
          <w:bCs/>
          <w:lang w:val="en-US"/>
        </w:rPr>
        <w:t>public</w:t>
      </w:r>
      <w:r w:rsidRPr="001F1D44">
        <w:rPr>
          <w:lang w:val="en-US"/>
        </w:rPr>
        <w:t xml:space="preserve"> </w:t>
      </w:r>
      <w:r w:rsidRPr="001F1D44">
        <w:rPr>
          <w:b/>
          <w:bCs/>
          <w:lang w:val="en-US"/>
        </w:rPr>
        <w:t>int</w:t>
      </w:r>
      <w:r w:rsidRPr="001F1D44">
        <w:rPr>
          <w:lang w:val="en-US"/>
        </w:rPr>
        <w:t xml:space="preserve"> EkleKisi(</w:t>
      </w:r>
      <w:r w:rsidRPr="001F1D44">
        <w:rPr>
          <w:b/>
          <w:bCs/>
          <w:lang w:val="en-US"/>
        </w:rPr>
        <w:t>ref</w:t>
      </w:r>
      <w:r w:rsidRPr="001F1D44">
        <w:rPr>
          <w:lang w:val="en-US"/>
        </w:rPr>
        <w:t xml:space="preserve"> </w:t>
      </w:r>
      <w:r w:rsidRPr="001F1D44">
        <w:rPr>
          <w:b/>
          <w:bCs/>
          <w:lang w:val="en-US"/>
        </w:rPr>
        <w:t>int</w:t>
      </w:r>
      <w:r w:rsidRPr="001F1D44">
        <w:rPr>
          <w:lang w:val="en-US"/>
        </w:rPr>
        <w:t xml:space="preserve"> Id, </w:t>
      </w:r>
      <w:r w:rsidRPr="001F1D44">
        <w:rPr>
          <w:b/>
          <w:bCs/>
          <w:lang w:val="en-US"/>
        </w:rPr>
        <w:t>long</w:t>
      </w:r>
      <w:r w:rsidRPr="001F1D44">
        <w:rPr>
          <w:lang w:val="en-US"/>
        </w:rPr>
        <w:t xml:space="preserve"> TcKimlikNo, </w:t>
      </w:r>
      <w:r w:rsidRPr="001F1D44">
        <w:rPr>
          <w:b/>
          <w:bCs/>
          <w:lang w:val="en-US"/>
        </w:rPr>
        <w:t>string</w:t>
      </w:r>
      <w:r w:rsidRPr="001F1D44">
        <w:rPr>
          <w:lang w:val="en-US"/>
        </w:rPr>
        <w:t xml:space="preserve"> Ad, </w:t>
      </w:r>
      <w:r w:rsidRPr="001F1D44">
        <w:rPr>
          <w:b/>
          <w:bCs/>
          <w:lang w:val="en-US"/>
        </w:rPr>
        <w:t>string</w:t>
      </w:r>
      <w:r w:rsidRPr="001F1D44">
        <w:rPr>
          <w:lang w:val="en-US"/>
        </w:rPr>
        <w:t xml:space="preserve"> Soyad, </w:t>
      </w:r>
      <w:r>
        <w:rPr>
          <w:lang w:val="en-US"/>
        </w:rPr>
        <w:br/>
        <w:t xml:space="preserve">                      </w:t>
      </w:r>
      <w:r w:rsidRPr="001F1D44">
        <w:rPr>
          <w:lang w:val="en-US"/>
        </w:rPr>
        <w:t>DateTime DogumTarih) {</w:t>
      </w:r>
    </w:p>
    <w:p w:rsidR="001F1D44" w:rsidRPr="001F1D44" w:rsidRDefault="001F1D44" w:rsidP="001F1D44">
      <w:pPr>
        <w:pStyle w:val="BookCode"/>
        <w:rPr>
          <w:lang w:val="en-US"/>
        </w:rPr>
      </w:pPr>
      <w:r w:rsidRPr="001F1D44">
        <w:rPr>
          <w:lang w:val="en-US"/>
        </w:rPr>
        <w:t xml:space="preserve">      KisiTableAdapter adapter = </w:t>
      </w:r>
      <w:r w:rsidRPr="001F1D44">
        <w:rPr>
          <w:b/>
          <w:bCs/>
          <w:lang w:val="en-US"/>
        </w:rPr>
        <w:t>new</w:t>
      </w:r>
      <w:r w:rsidRPr="001F1D44">
        <w:rPr>
          <w:lang w:val="en-US"/>
        </w:rPr>
        <w:t xml:space="preserve"> KisiTableAdapter();</w:t>
      </w:r>
    </w:p>
    <w:p w:rsidR="001F1D44" w:rsidRPr="001F1D44" w:rsidRDefault="001F1D44" w:rsidP="001F1D44">
      <w:pPr>
        <w:pStyle w:val="BookCode"/>
        <w:rPr>
          <w:lang w:val="en-US"/>
        </w:rPr>
      </w:pPr>
      <w:r w:rsidRPr="001F1D44">
        <w:rPr>
          <w:lang w:val="en-US"/>
        </w:rPr>
        <w:t xml:space="preserve">      </w:t>
      </w:r>
      <w:r w:rsidRPr="001F1D44">
        <w:rPr>
          <w:b/>
          <w:bCs/>
          <w:lang w:val="en-US"/>
        </w:rPr>
        <w:t>return</w:t>
      </w:r>
      <w:r w:rsidRPr="001F1D44">
        <w:rPr>
          <w:lang w:val="en-US"/>
        </w:rPr>
        <w:t xml:space="preserve"> adapter.Insert(</w:t>
      </w:r>
      <w:r w:rsidRPr="001F1D44">
        <w:rPr>
          <w:b/>
          <w:bCs/>
          <w:lang w:val="en-US"/>
        </w:rPr>
        <w:t>ref</w:t>
      </w:r>
      <w:r w:rsidRPr="001F1D44">
        <w:rPr>
          <w:lang w:val="en-US"/>
        </w:rPr>
        <w:t xml:space="preserve"> Id, TcKimlikNo, Ad, Soyad, DogumTarih);</w:t>
      </w:r>
    </w:p>
    <w:p w:rsidR="001F1D44" w:rsidRPr="001F1D44" w:rsidRDefault="001F1D44" w:rsidP="001F1D44">
      <w:pPr>
        <w:pStyle w:val="BookCode"/>
        <w:rPr>
          <w:lang w:val="en-US"/>
        </w:rPr>
      </w:pPr>
      <w:r w:rsidRPr="001F1D44">
        <w:rPr>
          <w:lang w:val="en-US"/>
        </w:rPr>
        <w:t xml:space="preserve">  }</w:t>
      </w:r>
    </w:p>
    <w:p w:rsidR="001F1D44" w:rsidRPr="001F1D44" w:rsidRDefault="001F1D44" w:rsidP="001F1D44">
      <w:pPr>
        <w:pStyle w:val="BookCode"/>
        <w:rPr>
          <w:lang w:val="en-US"/>
        </w:rPr>
      </w:pPr>
    </w:p>
    <w:p w:rsidR="001F1D44" w:rsidRPr="001F1D44" w:rsidRDefault="001F1D44" w:rsidP="001F1D44">
      <w:pPr>
        <w:pStyle w:val="BookCode"/>
        <w:rPr>
          <w:lang w:val="en-US"/>
        </w:rPr>
      </w:pPr>
      <w:r w:rsidRPr="001F1D44">
        <w:rPr>
          <w:lang w:val="en-US"/>
        </w:rPr>
        <w:t xml:space="preserve">  [WebMethod]</w:t>
      </w:r>
    </w:p>
    <w:p w:rsidR="001F1D44" w:rsidRPr="001F1D44" w:rsidRDefault="001F1D44" w:rsidP="001F1D44">
      <w:pPr>
        <w:pStyle w:val="BookCode"/>
        <w:rPr>
          <w:lang w:val="en-US"/>
        </w:rPr>
      </w:pPr>
      <w:r w:rsidRPr="001F1D44">
        <w:rPr>
          <w:lang w:val="en-US"/>
        </w:rPr>
        <w:t xml:space="preserve">  </w:t>
      </w:r>
      <w:r w:rsidRPr="001F1D44">
        <w:rPr>
          <w:b/>
          <w:bCs/>
          <w:lang w:val="en-US"/>
        </w:rPr>
        <w:t>public</w:t>
      </w:r>
      <w:r w:rsidRPr="001F1D44">
        <w:rPr>
          <w:lang w:val="en-US"/>
        </w:rPr>
        <w:t xml:space="preserve"> </w:t>
      </w:r>
      <w:r w:rsidRPr="001F1D44">
        <w:rPr>
          <w:b/>
          <w:bCs/>
          <w:lang w:val="en-US"/>
        </w:rPr>
        <w:t>int</w:t>
      </w:r>
      <w:r w:rsidRPr="001F1D44">
        <w:rPr>
          <w:lang w:val="en-US"/>
        </w:rPr>
        <w:t xml:space="preserve"> GuncelleKisi(</w:t>
      </w:r>
      <w:r w:rsidRPr="001F1D44">
        <w:rPr>
          <w:b/>
          <w:bCs/>
          <w:lang w:val="en-US"/>
        </w:rPr>
        <w:t>int</w:t>
      </w:r>
      <w:r w:rsidRPr="001F1D44">
        <w:rPr>
          <w:lang w:val="en-US"/>
        </w:rPr>
        <w:t xml:space="preserve"> Id, </w:t>
      </w:r>
      <w:r w:rsidRPr="001F1D44">
        <w:rPr>
          <w:b/>
          <w:bCs/>
          <w:lang w:val="en-US"/>
        </w:rPr>
        <w:t>long</w:t>
      </w:r>
      <w:r w:rsidRPr="001F1D44">
        <w:rPr>
          <w:lang w:val="en-US"/>
        </w:rPr>
        <w:t xml:space="preserve"> TcKimlikNo, </w:t>
      </w:r>
      <w:r w:rsidRPr="001F1D44">
        <w:rPr>
          <w:b/>
          <w:bCs/>
          <w:lang w:val="en-US"/>
        </w:rPr>
        <w:t>string</w:t>
      </w:r>
      <w:r w:rsidRPr="001F1D44">
        <w:rPr>
          <w:lang w:val="en-US"/>
        </w:rPr>
        <w:t xml:space="preserve"> Ad, </w:t>
      </w:r>
      <w:r w:rsidRPr="001F1D44">
        <w:rPr>
          <w:b/>
          <w:bCs/>
          <w:lang w:val="en-US"/>
        </w:rPr>
        <w:t>string</w:t>
      </w:r>
      <w:r w:rsidRPr="001F1D44">
        <w:rPr>
          <w:lang w:val="en-US"/>
        </w:rPr>
        <w:t xml:space="preserve"> Soyad, </w:t>
      </w:r>
      <w:r>
        <w:rPr>
          <w:lang w:val="en-US"/>
        </w:rPr>
        <w:br/>
        <w:t xml:space="preserve">                          </w:t>
      </w:r>
      <w:r w:rsidRPr="001F1D44">
        <w:rPr>
          <w:lang w:val="en-US"/>
        </w:rPr>
        <w:t>DateTime DogumTarih) {</w:t>
      </w:r>
    </w:p>
    <w:p w:rsidR="001F1D44" w:rsidRPr="001F1D44" w:rsidRDefault="001F1D44" w:rsidP="001F1D44">
      <w:pPr>
        <w:pStyle w:val="BookCode"/>
        <w:rPr>
          <w:lang w:val="en-US"/>
        </w:rPr>
      </w:pPr>
      <w:r w:rsidRPr="001F1D44">
        <w:rPr>
          <w:lang w:val="en-US"/>
        </w:rPr>
        <w:t xml:space="preserve">      KisiTableAdapter adapter = </w:t>
      </w:r>
      <w:r w:rsidRPr="001F1D44">
        <w:rPr>
          <w:b/>
          <w:bCs/>
          <w:lang w:val="en-US"/>
        </w:rPr>
        <w:t>new</w:t>
      </w:r>
      <w:r w:rsidRPr="001F1D44">
        <w:rPr>
          <w:lang w:val="en-US"/>
        </w:rPr>
        <w:t xml:space="preserve"> KisiTableAdapter();</w:t>
      </w:r>
    </w:p>
    <w:p w:rsidR="001F1D44" w:rsidRPr="001F1D44" w:rsidRDefault="001F1D44" w:rsidP="001F1D44">
      <w:pPr>
        <w:pStyle w:val="BookCode"/>
        <w:rPr>
          <w:lang w:val="en-US"/>
        </w:rPr>
      </w:pPr>
      <w:r w:rsidRPr="001F1D44">
        <w:rPr>
          <w:lang w:val="en-US"/>
        </w:rPr>
        <w:t xml:space="preserve">      </w:t>
      </w:r>
      <w:r w:rsidRPr="001F1D44">
        <w:rPr>
          <w:b/>
          <w:bCs/>
          <w:lang w:val="en-US"/>
        </w:rPr>
        <w:t>return</w:t>
      </w:r>
      <w:r w:rsidRPr="001F1D44">
        <w:rPr>
          <w:lang w:val="en-US"/>
        </w:rPr>
        <w:t xml:space="preserve"> adapter.Update(Id, TcKimlikNo, Ad, Soyad, DogumTarih);</w:t>
      </w:r>
    </w:p>
    <w:p w:rsidR="001F1D44" w:rsidRPr="001F1D44" w:rsidRDefault="001F1D44" w:rsidP="001F1D44">
      <w:pPr>
        <w:pStyle w:val="BookCode"/>
        <w:rPr>
          <w:lang w:val="en-US"/>
        </w:rPr>
      </w:pPr>
      <w:r w:rsidRPr="001F1D44">
        <w:rPr>
          <w:lang w:val="en-US"/>
        </w:rPr>
        <w:t xml:space="preserve">  }</w:t>
      </w:r>
    </w:p>
    <w:p w:rsidR="001F1D44" w:rsidRPr="001F1D44" w:rsidRDefault="001F1D44" w:rsidP="001F1D44">
      <w:pPr>
        <w:pStyle w:val="BookCode"/>
        <w:rPr>
          <w:lang w:val="en-US"/>
        </w:rPr>
      </w:pPr>
    </w:p>
    <w:p w:rsidR="001F1D44" w:rsidRPr="001F1D44" w:rsidRDefault="001F1D44" w:rsidP="001F1D44">
      <w:pPr>
        <w:pStyle w:val="BookCode"/>
        <w:rPr>
          <w:lang w:val="en-US"/>
        </w:rPr>
      </w:pPr>
      <w:r w:rsidRPr="001F1D44">
        <w:rPr>
          <w:lang w:val="en-US"/>
        </w:rPr>
        <w:t xml:space="preserve">  [WebMethod]</w:t>
      </w:r>
    </w:p>
    <w:p w:rsidR="001F1D44" w:rsidRPr="001F1D44" w:rsidRDefault="001F1D44" w:rsidP="001F1D44">
      <w:pPr>
        <w:pStyle w:val="BookCode"/>
        <w:rPr>
          <w:lang w:val="en-US"/>
        </w:rPr>
      </w:pPr>
      <w:r w:rsidRPr="001F1D44">
        <w:rPr>
          <w:lang w:val="en-US"/>
        </w:rPr>
        <w:t xml:space="preserve">  </w:t>
      </w:r>
      <w:r w:rsidRPr="001F1D44">
        <w:rPr>
          <w:b/>
          <w:bCs/>
          <w:lang w:val="en-US"/>
        </w:rPr>
        <w:t>public</w:t>
      </w:r>
      <w:r w:rsidRPr="001F1D44">
        <w:rPr>
          <w:lang w:val="en-US"/>
        </w:rPr>
        <w:t xml:space="preserve"> </w:t>
      </w:r>
      <w:r w:rsidRPr="001F1D44">
        <w:rPr>
          <w:b/>
          <w:bCs/>
          <w:lang w:val="en-US"/>
        </w:rPr>
        <w:t>int</w:t>
      </w:r>
      <w:r w:rsidRPr="001F1D44">
        <w:rPr>
          <w:lang w:val="en-US"/>
        </w:rPr>
        <w:t xml:space="preserve"> SilKisi(</w:t>
      </w:r>
      <w:r w:rsidRPr="001F1D44">
        <w:rPr>
          <w:b/>
          <w:bCs/>
          <w:lang w:val="en-US"/>
        </w:rPr>
        <w:t>int</w:t>
      </w:r>
      <w:r w:rsidRPr="001F1D44">
        <w:rPr>
          <w:lang w:val="en-US"/>
        </w:rPr>
        <w:t xml:space="preserve"> Id) {</w:t>
      </w:r>
    </w:p>
    <w:p w:rsidR="001F1D44" w:rsidRPr="001F1D44" w:rsidRDefault="001F1D44" w:rsidP="001F1D44">
      <w:pPr>
        <w:pStyle w:val="BookCode"/>
        <w:rPr>
          <w:lang w:val="en-US"/>
        </w:rPr>
      </w:pPr>
      <w:r w:rsidRPr="001F1D44">
        <w:rPr>
          <w:lang w:val="en-US"/>
        </w:rPr>
        <w:t xml:space="preserve">      KisiTableAdapter adapter = </w:t>
      </w:r>
      <w:r w:rsidRPr="001F1D44">
        <w:rPr>
          <w:b/>
          <w:bCs/>
          <w:lang w:val="en-US"/>
        </w:rPr>
        <w:t>new</w:t>
      </w:r>
      <w:r w:rsidRPr="001F1D44">
        <w:rPr>
          <w:lang w:val="en-US"/>
        </w:rPr>
        <w:t xml:space="preserve"> KisiTableAdapter();</w:t>
      </w:r>
    </w:p>
    <w:p w:rsidR="001F1D44" w:rsidRPr="001F1D44" w:rsidRDefault="001F1D44" w:rsidP="001F1D44">
      <w:pPr>
        <w:pStyle w:val="BookCode"/>
        <w:rPr>
          <w:lang w:val="en-US"/>
        </w:rPr>
      </w:pPr>
      <w:r w:rsidRPr="001F1D44">
        <w:rPr>
          <w:lang w:val="en-US"/>
        </w:rPr>
        <w:t xml:space="preserve">      </w:t>
      </w:r>
      <w:r w:rsidRPr="001F1D44">
        <w:rPr>
          <w:b/>
          <w:bCs/>
          <w:lang w:val="en-US"/>
        </w:rPr>
        <w:t>return</w:t>
      </w:r>
      <w:r w:rsidRPr="001F1D44">
        <w:rPr>
          <w:lang w:val="en-US"/>
        </w:rPr>
        <w:t xml:space="preserve"> adapter.Delete(Id);</w:t>
      </w:r>
    </w:p>
    <w:p w:rsidR="001F1D44" w:rsidRPr="001F1D44" w:rsidRDefault="001F1D44" w:rsidP="001F1D44">
      <w:pPr>
        <w:pStyle w:val="BookCode"/>
        <w:rPr>
          <w:lang w:val="en-US"/>
        </w:rPr>
      </w:pPr>
      <w:r w:rsidRPr="001F1D44">
        <w:rPr>
          <w:lang w:val="en-US"/>
        </w:rPr>
        <w:t xml:space="preserve">  }</w:t>
      </w:r>
    </w:p>
    <w:p w:rsidR="001F1D44" w:rsidRPr="001F1D44" w:rsidRDefault="001F1D44" w:rsidP="001F1D44">
      <w:pPr>
        <w:pStyle w:val="BookCode"/>
        <w:rPr>
          <w:lang w:val="en-US"/>
        </w:rPr>
      </w:pPr>
    </w:p>
    <w:p w:rsidR="001F1D44" w:rsidRPr="001F1D44" w:rsidRDefault="001F1D44" w:rsidP="001F1D44">
      <w:pPr>
        <w:pStyle w:val="BookCode"/>
        <w:rPr>
          <w:lang w:val="en-US"/>
        </w:rPr>
      </w:pPr>
      <w:r w:rsidRPr="001F1D44">
        <w:rPr>
          <w:lang w:val="en-US"/>
        </w:rPr>
        <w:t xml:space="preserve">  [WebMethod]</w:t>
      </w:r>
    </w:p>
    <w:p w:rsidR="001F1D44" w:rsidRPr="001F1D44" w:rsidRDefault="001F1D44" w:rsidP="001F1D44">
      <w:pPr>
        <w:pStyle w:val="BookCode"/>
        <w:rPr>
          <w:lang w:val="en-US"/>
        </w:rPr>
      </w:pPr>
      <w:r w:rsidRPr="001F1D44">
        <w:rPr>
          <w:lang w:val="en-US"/>
        </w:rPr>
        <w:t xml:space="preserve">  </w:t>
      </w:r>
      <w:r w:rsidRPr="001F1D44">
        <w:rPr>
          <w:b/>
          <w:bCs/>
          <w:lang w:val="en-US"/>
        </w:rPr>
        <w:t>public</w:t>
      </w:r>
      <w:r w:rsidRPr="001F1D44">
        <w:rPr>
          <w:lang w:val="en-US"/>
        </w:rPr>
        <w:t xml:space="preserve"> </w:t>
      </w:r>
      <w:r w:rsidRPr="001F1D44">
        <w:rPr>
          <w:b/>
          <w:bCs/>
          <w:lang w:val="en-US"/>
        </w:rPr>
        <w:t>int</w:t>
      </w:r>
      <w:r w:rsidRPr="001F1D44">
        <w:rPr>
          <w:lang w:val="en-US"/>
        </w:rPr>
        <w:t xml:space="preserve"> Guncell</w:t>
      </w:r>
      <w:r w:rsidR="00D40B5B">
        <w:rPr>
          <w:lang w:val="en-US"/>
        </w:rPr>
        <w:t>e</w:t>
      </w:r>
      <w:r w:rsidRPr="001F1D44">
        <w:rPr>
          <w:lang w:val="en-US"/>
        </w:rPr>
        <w:t>KisiTablosu(KisiDs.KisiDataTable tablo) {</w:t>
      </w:r>
    </w:p>
    <w:p w:rsidR="001F1D44" w:rsidRPr="001F1D44" w:rsidRDefault="001F1D44" w:rsidP="001F1D44">
      <w:pPr>
        <w:pStyle w:val="BookCode"/>
        <w:rPr>
          <w:lang w:val="en-US"/>
        </w:rPr>
      </w:pPr>
      <w:r w:rsidRPr="001F1D44">
        <w:rPr>
          <w:lang w:val="en-US"/>
        </w:rPr>
        <w:t xml:space="preserve">      KisiTableAdapter adapter = </w:t>
      </w:r>
      <w:r w:rsidRPr="001F1D44">
        <w:rPr>
          <w:b/>
          <w:bCs/>
          <w:lang w:val="en-US"/>
        </w:rPr>
        <w:t>new</w:t>
      </w:r>
      <w:r w:rsidRPr="001F1D44">
        <w:rPr>
          <w:lang w:val="en-US"/>
        </w:rPr>
        <w:t xml:space="preserve"> KisiTableAdapter();</w:t>
      </w:r>
    </w:p>
    <w:p w:rsidR="001F1D44" w:rsidRPr="001F1D44" w:rsidRDefault="001F1D44" w:rsidP="001F1D44">
      <w:pPr>
        <w:pStyle w:val="BookCode"/>
        <w:rPr>
          <w:lang w:val="en-US"/>
        </w:rPr>
      </w:pPr>
      <w:r w:rsidRPr="001F1D44">
        <w:rPr>
          <w:lang w:val="en-US"/>
        </w:rPr>
        <w:t xml:space="preserve">      </w:t>
      </w:r>
      <w:r w:rsidRPr="001F1D44">
        <w:rPr>
          <w:b/>
          <w:bCs/>
          <w:lang w:val="en-US"/>
        </w:rPr>
        <w:t>return</w:t>
      </w:r>
      <w:r w:rsidRPr="001F1D44">
        <w:rPr>
          <w:lang w:val="en-US"/>
        </w:rPr>
        <w:t xml:space="preserve"> adapter.Update(tablo);</w:t>
      </w:r>
    </w:p>
    <w:p w:rsidR="001F1D44" w:rsidRPr="001F1D44" w:rsidRDefault="001F1D44" w:rsidP="001F1D44">
      <w:pPr>
        <w:pStyle w:val="BookCode"/>
        <w:rPr>
          <w:lang w:val="en-US"/>
        </w:rPr>
      </w:pPr>
      <w:r w:rsidRPr="001F1D44">
        <w:rPr>
          <w:lang w:val="en-US"/>
        </w:rPr>
        <w:t xml:space="preserve">  }</w:t>
      </w:r>
    </w:p>
    <w:p w:rsidR="001F1D44" w:rsidRPr="001F1D44" w:rsidRDefault="001F1D44" w:rsidP="001F1D44">
      <w:pPr>
        <w:pStyle w:val="BookCode"/>
        <w:rPr>
          <w:lang w:val="en-US"/>
        </w:rPr>
      </w:pPr>
      <w:r w:rsidRPr="001F1D44">
        <w:rPr>
          <w:lang w:val="en-US"/>
        </w:rPr>
        <w:t>}</w:t>
      </w:r>
    </w:p>
    <w:p w:rsidR="00C33144" w:rsidRDefault="00C33144" w:rsidP="00C33144">
      <w:pPr>
        <w:pStyle w:val="CSVB"/>
      </w:pPr>
      <w:r>
        <w:t>VB.NET</w:t>
      </w:r>
    </w:p>
    <w:p w:rsidR="00C33144" w:rsidRPr="00C33144" w:rsidRDefault="00C33144" w:rsidP="00C33144">
      <w:pPr>
        <w:pStyle w:val="BookCode"/>
        <w:rPr>
          <w:lang w:val="en-US"/>
        </w:rPr>
      </w:pPr>
      <w:r w:rsidRPr="00C33144">
        <w:rPr>
          <w:b/>
          <w:bCs/>
          <w:lang w:val="en-US"/>
        </w:rPr>
        <w:t>Public</w:t>
      </w:r>
      <w:r w:rsidRPr="00C33144">
        <w:rPr>
          <w:lang w:val="en-US"/>
        </w:rPr>
        <w:t xml:space="preserve"> </w:t>
      </w:r>
      <w:r w:rsidRPr="00C33144">
        <w:rPr>
          <w:b/>
          <w:bCs/>
          <w:lang w:val="en-US"/>
        </w:rPr>
        <w:t>Class</w:t>
      </w:r>
      <w:r w:rsidRPr="00C33144">
        <w:rPr>
          <w:lang w:val="en-US"/>
        </w:rPr>
        <w:t xml:space="preserve"> Servis</w:t>
      </w:r>
    </w:p>
    <w:p w:rsidR="00C33144" w:rsidRPr="00C33144" w:rsidRDefault="00C33144" w:rsidP="00C33144">
      <w:pPr>
        <w:pStyle w:val="BookCode"/>
        <w:rPr>
          <w:lang w:val="en-US"/>
        </w:rPr>
      </w:pPr>
      <w:r w:rsidRPr="00C33144">
        <w:rPr>
          <w:lang w:val="en-US"/>
        </w:rPr>
        <w:t xml:space="preserve">  </w:t>
      </w:r>
      <w:r w:rsidRPr="00C33144">
        <w:rPr>
          <w:b/>
          <w:bCs/>
          <w:lang w:val="en-US"/>
        </w:rPr>
        <w:t>Inherits</w:t>
      </w:r>
      <w:r w:rsidRPr="00C33144">
        <w:rPr>
          <w:lang w:val="en-US"/>
        </w:rPr>
        <w:t xml:space="preserve"> System.Web.Services.WebService</w:t>
      </w:r>
    </w:p>
    <w:p w:rsidR="00C33144" w:rsidRPr="00C33144" w:rsidRDefault="00C33144" w:rsidP="00C33144">
      <w:pPr>
        <w:pStyle w:val="BookCode"/>
        <w:rPr>
          <w:lang w:val="en-US"/>
        </w:rPr>
      </w:pPr>
    </w:p>
    <w:p w:rsidR="00C33144" w:rsidRPr="00C33144" w:rsidRDefault="00C33144" w:rsidP="00C33144">
      <w:pPr>
        <w:pStyle w:val="BookCode"/>
        <w:rPr>
          <w:lang w:val="en-US"/>
        </w:rPr>
      </w:pPr>
      <w:r w:rsidRPr="00C33144">
        <w:rPr>
          <w:lang w:val="en-US"/>
        </w:rPr>
        <w:t xml:space="preserve">  &lt;WebMethod()&gt; _</w:t>
      </w:r>
    </w:p>
    <w:p w:rsidR="00C33144" w:rsidRPr="00C33144" w:rsidRDefault="00C33144" w:rsidP="00C33144">
      <w:pPr>
        <w:pStyle w:val="BookCode"/>
        <w:rPr>
          <w:lang w:val="en-US"/>
        </w:rPr>
      </w:pPr>
      <w:r w:rsidRPr="00C33144">
        <w:rPr>
          <w:lang w:val="en-US"/>
        </w:rPr>
        <w:t xml:space="preserve">  </w:t>
      </w:r>
      <w:r w:rsidRPr="00C33144">
        <w:rPr>
          <w:b/>
          <w:bCs/>
          <w:lang w:val="en-US"/>
        </w:rPr>
        <w:t>Public</w:t>
      </w:r>
      <w:r w:rsidRPr="00C33144">
        <w:rPr>
          <w:lang w:val="en-US"/>
        </w:rPr>
        <w:t xml:space="preserve"> </w:t>
      </w:r>
      <w:r w:rsidRPr="00C33144">
        <w:rPr>
          <w:b/>
          <w:bCs/>
          <w:lang w:val="en-US"/>
        </w:rPr>
        <w:t>Function</w:t>
      </w:r>
      <w:r w:rsidR="00ED6AB5">
        <w:rPr>
          <w:lang w:val="en-US"/>
        </w:rPr>
        <w:t xml:space="preserve"> GetirAdSoy</w:t>
      </w:r>
      <w:r w:rsidRPr="00C33144">
        <w:rPr>
          <w:lang w:val="en-US"/>
        </w:rPr>
        <w:t>adIle(</w:t>
      </w:r>
      <w:r w:rsidRPr="00C33144">
        <w:rPr>
          <w:b/>
          <w:bCs/>
          <w:lang w:val="en-US"/>
        </w:rPr>
        <w:t>ByVal</w:t>
      </w:r>
      <w:r w:rsidRPr="00C33144">
        <w:rPr>
          <w:lang w:val="en-US"/>
        </w:rPr>
        <w:t xml:space="preserve"> ad </w:t>
      </w:r>
      <w:r w:rsidRPr="00C33144">
        <w:rPr>
          <w:b/>
          <w:bCs/>
          <w:lang w:val="en-US"/>
        </w:rPr>
        <w:t>As</w:t>
      </w:r>
      <w:r w:rsidRPr="00C33144">
        <w:rPr>
          <w:lang w:val="en-US"/>
        </w:rPr>
        <w:t xml:space="preserve"> </w:t>
      </w:r>
      <w:r w:rsidRPr="00C33144">
        <w:rPr>
          <w:b/>
          <w:bCs/>
          <w:lang w:val="en-US"/>
        </w:rPr>
        <w:t>String</w:t>
      </w:r>
      <w:r w:rsidRPr="00C33144">
        <w:rPr>
          <w:lang w:val="en-US"/>
        </w:rPr>
        <w:t xml:space="preserve">, </w:t>
      </w:r>
      <w:r w:rsidRPr="00C33144">
        <w:rPr>
          <w:b/>
          <w:bCs/>
          <w:lang w:val="en-US"/>
        </w:rPr>
        <w:t>ByVal</w:t>
      </w:r>
      <w:r w:rsidRPr="00C33144">
        <w:rPr>
          <w:lang w:val="en-US"/>
        </w:rPr>
        <w:t xml:space="preserve"> soyad </w:t>
      </w:r>
      <w:r w:rsidRPr="00C33144">
        <w:rPr>
          <w:b/>
          <w:bCs/>
          <w:lang w:val="en-US"/>
        </w:rPr>
        <w:t>As</w:t>
      </w:r>
      <w:r w:rsidRPr="00C33144">
        <w:rPr>
          <w:lang w:val="en-US"/>
        </w:rPr>
        <w:t xml:space="preserve"> </w:t>
      </w:r>
      <w:r w:rsidRPr="00C33144">
        <w:rPr>
          <w:b/>
          <w:bCs/>
          <w:lang w:val="en-US"/>
        </w:rPr>
        <w:t>String</w:t>
      </w:r>
      <w:r w:rsidRPr="00C33144">
        <w:rPr>
          <w:lang w:val="en-US"/>
        </w:rPr>
        <w:t>)</w:t>
      </w:r>
      <w:r>
        <w:rPr>
          <w:lang w:val="en-US"/>
        </w:rPr>
        <w:t>_</w:t>
      </w:r>
      <w:r>
        <w:rPr>
          <w:lang w:val="en-US"/>
        </w:rPr>
        <w:br/>
      </w:r>
      <w:r>
        <w:rPr>
          <w:b/>
          <w:bCs/>
          <w:lang w:val="en-US"/>
        </w:rPr>
        <w:lastRenderedPageBreak/>
        <w:t xml:space="preserve">                  </w:t>
      </w:r>
      <w:r w:rsidRPr="00C33144">
        <w:rPr>
          <w:b/>
          <w:bCs/>
          <w:lang w:val="en-US"/>
        </w:rPr>
        <w:t>As</w:t>
      </w:r>
      <w:r w:rsidRPr="00C33144">
        <w:rPr>
          <w:lang w:val="en-US"/>
        </w:rPr>
        <w:t xml:space="preserve"> KisiDs.KisiDataTable</w:t>
      </w:r>
    </w:p>
    <w:p w:rsidR="00C33144" w:rsidRPr="00C33144" w:rsidRDefault="00C33144" w:rsidP="00C33144">
      <w:pPr>
        <w:pStyle w:val="BookCode"/>
        <w:rPr>
          <w:lang w:val="en-US"/>
        </w:rPr>
      </w:pPr>
      <w:r w:rsidRPr="00C33144">
        <w:rPr>
          <w:lang w:val="en-US"/>
        </w:rPr>
        <w:t xml:space="preserve">      </w:t>
      </w:r>
      <w:r w:rsidRPr="00C33144">
        <w:rPr>
          <w:b/>
          <w:bCs/>
          <w:lang w:val="en-US"/>
        </w:rPr>
        <w:t>Dim</w:t>
      </w:r>
      <w:r w:rsidRPr="00C33144">
        <w:rPr>
          <w:lang w:val="en-US"/>
        </w:rPr>
        <w:t xml:space="preserve"> adapter </w:t>
      </w:r>
      <w:r w:rsidRPr="00C33144">
        <w:rPr>
          <w:b/>
          <w:bCs/>
          <w:lang w:val="en-US"/>
        </w:rPr>
        <w:t>As</w:t>
      </w:r>
      <w:r w:rsidRPr="00C33144">
        <w:rPr>
          <w:lang w:val="en-US"/>
        </w:rPr>
        <w:t xml:space="preserve"> KisiTableAdapter = </w:t>
      </w:r>
      <w:r w:rsidRPr="00C33144">
        <w:rPr>
          <w:b/>
          <w:bCs/>
          <w:lang w:val="en-US"/>
        </w:rPr>
        <w:t>New</w:t>
      </w:r>
      <w:r w:rsidRPr="00C33144">
        <w:rPr>
          <w:lang w:val="en-US"/>
        </w:rPr>
        <w:t xml:space="preserve"> KisiTableAdapter()</w:t>
      </w:r>
    </w:p>
    <w:p w:rsidR="00C33144" w:rsidRPr="00C33144" w:rsidRDefault="00C33144" w:rsidP="00C33144">
      <w:pPr>
        <w:pStyle w:val="BookCode"/>
        <w:rPr>
          <w:lang w:val="en-US"/>
        </w:rPr>
      </w:pPr>
      <w:r w:rsidRPr="00C33144">
        <w:rPr>
          <w:lang w:val="en-US"/>
        </w:rPr>
        <w:t xml:space="preserve">      </w:t>
      </w:r>
      <w:r w:rsidRPr="00C33144">
        <w:rPr>
          <w:b/>
          <w:bCs/>
          <w:lang w:val="en-US"/>
        </w:rPr>
        <w:t>Return</w:t>
      </w:r>
      <w:r w:rsidRPr="00C33144">
        <w:rPr>
          <w:lang w:val="en-US"/>
        </w:rPr>
        <w:t xml:space="preserve"> adapter.GetirAdSoyadIle(ad, soyad)</w:t>
      </w:r>
    </w:p>
    <w:p w:rsidR="00C33144" w:rsidRPr="00C33144" w:rsidRDefault="00C33144" w:rsidP="00C33144">
      <w:pPr>
        <w:pStyle w:val="BookCode"/>
        <w:rPr>
          <w:b/>
          <w:bCs/>
          <w:lang w:val="en-US"/>
        </w:rPr>
      </w:pPr>
      <w:r w:rsidRPr="00C33144">
        <w:rPr>
          <w:lang w:val="en-US"/>
        </w:rPr>
        <w:t xml:space="preserve">  </w:t>
      </w:r>
      <w:r w:rsidRPr="00C33144">
        <w:rPr>
          <w:b/>
          <w:bCs/>
          <w:lang w:val="en-US"/>
        </w:rPr>
        <w:t>End</w:t>
      </w:r>
      <w:r w:rsidRPr="00C33144">
        <w:rPr>
          <w:lang w:val="en-US"/>
        </w:rPr>
        <w:t xml:space="preserve"> </w:t>
      </w:r>
      <w:r w:rsidRPr="00C33144">
        <w:rPr>
          <w:b/>
          <w:bCs/>
          <w:lang w:val="en-US"/>
        </w:rPr>
        <w:t>Function</w:t>
      </w:r>
    </w:p>
    <w:p w:rsidR="00C33144" w:rsidRPr="00C33144" w:rsidRDefault="00C33144" w:rsidP="00C33144">
      <w:pPr>
        <w:pStyle w:val="BookCode"/>
        <w:rPr>
          <w:b/>
          <w:bCs/>
          <w:lang w:val="en-US"/>
        </w:rPr>
      </w:pPr>
    </w:p>
    <w:p w:rsidR="00C33144" w:rsidRPr="00C33144" w:rsidRDefault="00C33144" w:rsidP="00C33144">
      <w:pPr>
        <w:pStyle w:val="BookCode"/>
        <w:rPr>
          <w:lang w:val="en-US"/>
        </w:rPr>
      </w:pPr>
      <w:r w:rsidRPr="00C33144">
        <w:rPr>
          <w:lang w:val="en-US"/>
        </w:rPr>
        <w:t xml:space="preserve">  &lt;WebMethod()&gt; _</w:t>
      </w:r>
    </w:p>
    <w:p w:rsidR="00C33144" w:rsidRPr="00C33144" w:rsidRDefault="00C33144" w:rsidP="00C33144">
      <w:pPr>
        <w:pStyle w:val="BookCode"/>
        <w:rPr>
          <w:b/>
          <w:bCs/>
          <w:lang w:val="en-US"/>
        </w:rPr>
      </w:pPr>
      <w:r w:rsidRPr="00C33144">
        <w:rPr>
          <w:lang w:val="en-US"/>
        </w:rPr>
        <w:t xml:space="preserve">  </w:t>
      </w:r>
      <w:r w:rsidRPr="00C33144">
        <w:rPr>
          <w:b/>
          <w:bCs/>
          <w:lang w:val="en-US"/>
        </w:rPr>
        <w:t>Public</w:t>
      </w:r>
      <w:r w:rsidRPr="00C33144">
        <w:rPr>
          <w:lang w:val="en-US"/>
        </w:rPr>
        <w:t xml:space="preserve"> </w:t>
      </w:r>
      <w:r w:rsidRPr="00C33144">
        <w:rPr>
          <w:b/>
          <w:bCs/>
          <w:lang w:val="en-US"/>
        </w:rPr>
        <w:t>Function</w:t>
      </w:r>
      <w:r w:rsidRPr="00C33144">
        <w:rPr>
          <w:lang w:val="en-US"/>
        </w:rPr>
        <w:t xml:space="preserve"> EkleKisi(</w:t>
      </w:r>
      <w:r w:rsidRPr="00C33144">
        <w:rPr>
          <w:b/>
          <w:bCs/>
          <w:lang w:val="en-US"/>
        </w:rPr>
        <w:t>ByRef</w:t>
      </w:r>
      <w:r w:rsidRPr="00C33144">
        <w:rPr>
          <w:lang w:val="en-US"/>
        </w:rPr>
        <w:t xml:space="preserve"> Id </w:t>
      </w:r>
      <w:r w:rsidRPr="00C33144">
        <w:rPr>
          <w:b/>
          <w:bCs/>
          <w:lang w:val="en-US"/>
        </w:rPr>
        <w:t>As</w:t>
      </w:r>
      <w:r w:rsidRPr="00C33144">
        <w:rPr>
          <w:lang w:val="en-US"/>
        </w:rPr>
        <w:t xml:space="preserve"> </w:t>
      </w:r>
      <w:r w:rsidRPr="00C33144">
        <w:rPr>
          <w:b/>
          <w:bCs/>
          <w:lang w:val="en-US"/>
        </w:rPr>
        <w:t>Integer</w:t>
      </w:r>
      <w:r w:rsidRPr="00C33144">
        <w:rPr>
          <w:lang w:val="en-US"/>
        </w:rPr>
        <w:t xml:space="preserve">, </w:t>
      </w:r>
      <w:r w:rsidRPr="00C33144">
        <w:rPr>
          <w:b/>
          <w:bCs/>
          <w:lang w:val="en-US"/>
        </w:rPr>
        <w:t>ByVal</w:t>
      </w:r>
      <w:r w:rsidRPr="00C33144">
        <w:rPr>
          <w:lang w:val="en-US"/>
        </w:rPr>
        <w:t xml:space="preserve"> TcKimlikNo </w:t>
      </w:r>
      <w:r w:rsidRPr="00C33144">
        <w:rPr>
          <w:b/>
          <w:bCs/>
          <w:lang w:val="en-US"/>
        </w:rPr>
        <w:t>As</w:t>
      </w:r>
      <w:r w:rsidRPr="00C33144">
        <w:rPr>
          <w:lang w:val="en-US"/>
        </w:rPr>
        <w:t xml:space="preserve"> </w:t>
      </w:r>
      <w:r w:rsidRPr="00C33144">
        <w:rPr>
          <w:b/>
          <w:bCs/>
          <w:lang w:val="en-US"/>
        </w:rPr>
        <w:t>Long</w:t>
      </w:r>
      <w:r w:rsidRPr="00C33144">
        <w:rPr>
          <w:lang w:val="en-US"/>
        </w:rPr>
        <w:t xml:space="preserve">, </w:t>
      </w:r>
      <w:r>
        <w:rPr>
          <w:lang w:val="en-US"/>
        </w:rPr>
        <w:t>_</w:t>
      </w:r>
      <w:r>
        <w:rPr>
          <w:lang w:val="en-US"/>
        </w:rPr>
        <w:br/>
        <w:t xml:space="preserve">                           </w:t>
      </w:r>
      <w:r w:rsidRPr="00C33144">
        <w:rPr>
          <w:b/>
          <w:bCs/>
          <w:lang w:val="en-US"/>
        </w:rPr>
        <w:t>ByVal</w:t>
      </w:r>
      <w:r w:rsidRPr="00C33144">
        <w:rPr>
          <w:lang w:val="en-US"/>
        </w:rPr>
        <w:t xml:space="preserve"> Ad </w:t>
      </w:r>
      <w:r w:rsidRPr="00C33144">
        <w:rPr>
          <w:b/>
          <w:bCs/>
          <w:lang w:val="en-US"/>
        </w:rPr>
        <w:t>As</w:t>
      </w:r>
      <w:r w:rsidRPr="00C33144">
        <w:rPr>
          <w:lang w:val="en-US"/>
        </w:rPr>
        <w:t xml:space="preserve"> </w:t>
      </w:r>
      <w:r w:rsidRPr="00C33144">
        <w:rPr>
          <w:b/>
          <w:bCs/>
          <w:lang w:val="en-US"/>
        </w:rPr>
        <w:t>String</w:t>
      </w:r>
      <w:r w:rsidRPr="00C33144">
        <w:rPr>
          <w:lang w:val="en-US"/>
        </w:rPr>
        <w:t xml:space="preserve">, </w:t>
      </w:r>
      <w:r w:rsidRPr="00C33144">
        <w:rPr>
          <w:b/>
          <w:bCs/>
          <w:lang w:val="en-US"/>
        </w:rPr>
        <w:t>ByVal</w:t>
      </w:r>
      <w:r w:rsidRPr="00C33144">
        <w:rPr>
          <w:lang w:val="en-US"/>
        </w:rPr>
        <w:t xml:space="preserve"> Soyad </w:t>
      </w:r>
      <w:r w:rsidRPr="00C33144">
        <w:rPr>
          <w:b/>
          <w:bCs/>
          <w:lang w:val="en-US"/>
        </w:rPr>
        <w:t>As</w:t>
      </w:r>
      <w:r w:rsidRPr="00C33144">
        <w:rPr>
          <w:lang w:val="en-US"/>
        </w:rPr>
        <w:t xml:space="preserve"> </w:t>
      </w:r>
      <w:r w:rsidRPr="00C33144">
        <w:rPr>
          <w:b/>
          <w:bCs/>
          <w:lang w:val="en-US"/>
        </w:rPr>
        <w:t>String</w:t>
      </w:r>
      <w:r w:rsidRPr="00C33144">
        <w:rPr>
          <w:lang w:val="en-US"/>
        </w:rPr>
        <w:t>,</w:t>
      </w:r>
      <w:r>
        <w:rPr>
          <w:lang w:val="en-US"/>
        </w:rPr>
        <w:t xml:space="preserve"> _</w:t>
      </w:r>
      <w:r w:rsidRPr="00C33144">
        <w:rPr>
          <w:lang w:val="en-US"/>
        </w:rPr>
        <w:t xml:space="preserve"> </w:t>
      </w:r>
      <w:r>
        <w:rPr>
          <w:lang w:val="en-US"/>
        </w:rPr>
        <w:br/>
        <w:t xml:space="preserve">                           </w:t>
      </w:r>
      <w:r w:rsidRPr="00C33144">
        <w:rPr>
          <w:b/>
          <w:bCs/>
          <w:lang w:val="en-US"/>
        </w:rPr>
        <w:t>ByVal</w:t>
      </w:r>
      <w:r w:rsidRPr="00C33144">
        <w:rPr>
          <w:lang w:val="en-US"/>
        </w:rPr>
        <w:t xml:space="preserve"> DogumTarih </w:t>
      </w:r>
      <w:r w:rsidRPr="00C33144">
        <w:rPr>
          <w:b/>
          <w:bCs/>
          <w:lang w:val="en-US"/>
        </w:rPr>
        <w:t>As</w:t>
      </w:r>
      <w:r w:rsidRPr="00C33144">
        <w:rPr>
          <w:lang w:val="en-US"/>
        </w:rPr>
        <w:t xml:space="preserve"> DateTime) </w:t>
      </w:r>
      <w:r w:rsidRPr="00C33144">
        <w:rPr>
          <w:b/>
          <w:bCs/>
          <w:lang w:val="en-US"/>
        </w:rPr>
        <w:t>As</w:t>
      </w:r>
      <w:r w:rsidRPr="00C33144">
        <w:rPr>
          <w:lang w:val="en-US"/>
        </w:rPr>
        <w:t xml:space="preserve"> </w:t>
      </w:r>
      <w:r w:rsidRPr="00C33144">
        <w:rPr>
          <w:b/>
          <w:bCs/>
          <w:lang w:val="en-US"/>
        </w:rPr>
        <w:t>Integer</w:t>
      </w:r>
    </w:p>
    <w:p w:rsidR="00C33144" w:rsidRPr="00C33144" w:rsidRDefault="00C33144" w:rsidP="00C33144">
      <w:pPr>
        <w:pStyle w:val="BookCode"/>
        <w:rPr>
          <w:lang w:val="en-US"/>
        </w:rPr>
      </w:pPr>
      <w:r w:rsidRPr="00C33144">
        <w:rPr>
          <w:lang w:val="en-US"/>
        </w:rPr>
        <w:t xml:space="preserve">      </w:t>
      </w:r>
      <w:r w:rsidRPr="00C33144">
        <w:rPr>
          <w:b/>
          <w:bCs/>
          <w:lang w:val="en-US"/>
        </w:rPr>
        <w:t>Dim</w:t>
      </w:r>
      <w:r w:rsidRPr="00C33144">
        <w:rPr>
          <w:lang w:val="en-US"/>
        </w:rPr>
        <w:t xml:space="preserve"> adapter </w:t>
      </w:r>
      <w:r w:rsidRPr="00C33144">
        <w:rPr>
          <w:b/>
          <w:bCs/>
          <w:lang w:val="en-US"/>
        </w:rPr>
        <w:t>As</w:t>
      </w:r>
      <w:r w:rsidRPr="00C33144">
        <w:rPr>
          <w:lang w:val="en-US"/>
        </w:rPr>
        <w:t xml:space="preserve"> KisiTableAdapter = </w:t>
      </w:r>
      <w:r w:rsidRPr="00C33144">
        <w:rPr>
          <w:b/>
          <w:bCs/>
          <w:lang w:val="en-US"/>
        </w:rPr>
        <w:t>New</w:t>
      </w:r>
      <w:r w:rsidRPr="00C33144">
        <w:rPr>
          <w:lang w:val="en-US"/>
        </w:rPr>
        <w:t xml:space="preserve"> KisiTableAdapter()</w:t>
      </w:r>
    </w:p>
    <w:p w:rsidR="00C33144" w:rsidRPr="00C33144" w:rsidRDefault="00C33144" w:rsidP="00C33144">
      <w:pPr>
        <w:pStyle w:val="BookCode"/>
        <w:rPr>
          <w:lang w:val="en-US"/>
        </w:rPr>
      </w:pPr>
      <w:r w:rsidRPr="00C33144">
        <w:rPr>
          <w:lang w:val="en-US"/>
        </w:rPr>
        <w:t xml:space="preserve">      </w:t>
      </w:r>
      <w:r w:rsidRPr="00C33144">
        <w:rPr>
          <w:b/>
          <w:bCs/>
          <w:lang w:val="en-US"/>
        </w:rPr>
        <w:t>Return</w:t>
      </w:r>
      <w:r w:rsidRPr="00C33144">
        <w:rPr>
          <w:lang w:val="en-US"/>
        </w:rPr>
        <w:t xml:space="preserve"> adapter.Insert(Id, TcKimlikNo, Ad, Soyad, DogumTarih)</w:t>
      </w:r>
    </w:p>
    <w:p w:rsidR="00C33144" w:rsidRPr="00C33144" w:rsidRDefault="00C33144" w:rsidP="00C33144">
      <w:pPr>
        <w:pStyle w:val="BookCode"/>
        <w:rPr>
          <w:b/>
          <w:bCs/>
          <w:lang w:val="en-US"/>
        </w:rPr>
      </w:pPr>
      <w:r w:rsidRPr="00C33144">
        <w:rPr>
          <w:lang w:val="en-US"/>
        </w:rPr>
        <w:t xml:space="preserve">  </w:t>
      </w:r>
      <w:r w:rsidRPr="00C33144">
        <w:rPr>
          <w:b/>
          <w:bCs/>
          <w:lang w:val="en-US"/>
        </w:rPr>
        <w:t>End</w:t>
      </w:r>
      <w:r w:rsidRPr="00C33144">
        <w:rPr>
          <w:lang w:val="en-US"/>
        </w:rPr>
        <w:t xml:space="preserve"> </w:t>
      </w:r>
      <w:r w:rsidRPr="00C33144">
        <w:rPr>
          <w:b/>
          <w:bCs/>
          <w:lang w:val="en-US"/>
        </w:rPr>
        <w:t>Function</w:t>
      </w:r>
    </w:p>
    <w:p w:rsidR="00C33144" w:rsidRPr="00C33144" w:rsidRDefault="00C33144" w:rsidP="00C33144">
      <w:pPr>
        <w:pStyle w:val="BookCode"/>
        <w:rPr>
          <w:b/>
          <w:bCs/>
          <w:lang w:val="en-US"/>
        </w:rPr>
      </w:pPr>
    </w:p>
    <w:p w:rsidR="00C33144" w:rsidRPr="00C33144" w:rsidRDefault="00C33144" w:rsidP="00C33144">
      <w:pPr>
        <w:pStyle w:val="BookCode"/>
        <w:rPr>
          <w:lang w:val="en-US"/>
        </w:rPr>
      </w:pPr>
      <w:r w:rsidRPr="00C33144">
        <w:rPr>
          <w:lang w:val="en-US"/>
        </w:rPr>
        <w:t xml:space="preserve">  &lt;WebMethod()&gt; _</w:t>
      </w:r>
    </w:p>
    <w:p w:rsidR="00C33144" w:rsidRPr="00C33144" w:rsidRDefault="00C33144" w:rsidP="00C33144">
      <w:pPr>
        <w:pStyle w:val="BookCode"/>
        <w:rPr>
          <w:b/>
          <w:bCs/>
          <w:lang w:val="en-US"/>
        </w:rPr>
      </w:pPr>
      <w:r w:rsidRPr="00C33144">
        <w:rPr>
          <w:lang w:val="en-US"/>
        </w:rPr>
        <w:t xml:space="preserve">  </w:t>
      </w:r>
      <w:r w:rsidRPr="00C33144">
        <w:rPr>
          <w:b/>
          <w:bCs/>
          <w:lang w:val="en-US"/>
        </w:rPr>
        <w:t>Public</w:t>
      </w:r>
      <w:r w:rsidRPr="00C33144">
        <w:rPr>
          <w:lang w:val="en-US"/>
        </w:rPr>
        <w:t xml:space="preserve"> </w:t>
      </w:r>
      <w:r w:rsidRPr="00C33144">
        <w:rPr>
          <w:b/>
          <w:bCs/>
          <w:lang w:val="en-US"/>
        </w:rPr>
        <w:t>Function</w:t>
      </w:r>
      <w:r w:rsidRPr="00C33144">
        <w:rPr>
          <w:lang w:val="en-US"/>
        </w:rPr>
        <w:t xml:space="preserve"> GuncelleKisi(</w:t>
      </w:r>
      <w:r w:rsidRPr="00C33144">
        <w:rPr>
          <w:b/>
          <w:bCs/>
          <w:lang w:val="en-US"/>
        </w:rPr>
        <w:t>ByVal</w:t>
      </w:r>
      <w:r w:rsidRPr="00C33144">
        <w:rPr>
          <w:lang w:val="en-US"/>
        </w:rPr>
        <w:t xml:space="preserve"> Id </w:t>
      </w:r>
      <w:r w:rsidRPr="00C33144">
        <w:rPr>
          <w:b/>
          <w:bCs/>
          <w:lang w:val="en-US"/>
        </w:rPr>
        <w:t>As</w:t>
      </w:r>
      <w:r w:rsidRPr="00C33144">
        <w:rPr>
          <w:lang w:val="en-US"/>
        </w:rPr>
        <w:t xml:space="preserve"> </w:t>
      </w:r>
      <w:r w:rsidRPr="00C33144">
        <w:rPr>
          <w:b/>
          <w:bCs/>
          <w:lang w:val="en-US"/>
        </w:rPr>
        <w:t>Integer</w:t>
      </w:r>
      <w:r w:rsidRPr="00C33144">
        <w:rPr>
          <w:lang w:val="en-US"/>
        </w:rPr>
        <w:t xml:space="preserve">, </w:t>
      </w:r>
      <w:r w:rsidRPr="00C33144">
        <w:rPr>
          <w:b/>
          <w:bCs/>
          <w:lang w:val="en-US"/>
        </w:rPr>
        <w:t>ByVal</w:t>
      </w:r>
      <w:r w:rsidRPr="00C33144">
        <w:rPr>
          <w:lang w:val="en-US"/>
        </w:rPr>
        <w:t xml:space="preserve"> TcKimlikNo </w:t>
      </w:r>
      <w:r w:rsidRPr="00C33144">
        <w:rPr>
          <w:b/>
          <w:bCs/>
          <w:lang w:val="en-US"/>
        </w:rPr>
        <w:t>As</w:t>
      </w:r>
      <w:r w:rsidRPr="00C33144">
        <w:rPr>
          <w:lang w:val="en-US"/>
        </w:rPr>
        <w:t xml:space="preserve"> </w:t>
      </w:r>
      <w:r w:rsidRPr="00C33144">
        <w:rPr>
          <w:b/>
          <w:bCs/>
          <w:lang w:val="en-US"/>
        </w:rPr>
        <w:t>Long</w:t>
      </w:r>
      <w:r w:rsidRPr="00C33144">
        <w:rPr>
          <w:lang w:val="en-US"/>
        </w:rPr>
        <w:t xml:space="preserve">, </w:t>
      </w:r>
      <w:r>
        <w:rPr>
          <w:lang w:val="en-US"/>
        </w:rPr>
        <w:br/>
      </w:r>
      <w:r>
        <w:rPr>
          <w:b/>
          <w:bCs/>
          <w:lang w:val="en-US"/>
        </w:rPr>
        <w:t xml:space="preserve">                               </w:t>
      </w:r>
      <w:r w:rsidRPr="00C33144">
        <w:rPr>
          <w:b/>
          <w:bCs/>
          <w:lang w:val="en-US"/>
        </w:rPr>
        <w:t>ByVal</w:t>
      </w:r>
      <w:r w:rsidRPr="00C33144">
        <w:rPr>
          <w:lang w:val="en-US"/>
        </w:rPr>
        <w:t xml:space="preserve"> Ad </w:t>
      </w:r>
      <w:r w:rsidRPr="00C33144">
        <w:rPr>
          <w:b/>
          <w:bCs/>
          <w:lang w:val="en-US"/>
        </w:rPr>
        <w:t>As</w:t>
      </w:r>
      <w:r w:rsidRPr="00C33144">
        <w:rPr>
          <w:lang w:val="en-US"/>
        </w:rPr>
        <w:t xml:space="preserve"> </w:t>
      </w:r>
      <w:r w:rsidRPr="00C33144">
        <w:rPr>
          <w:b/>
          <w:bCs/>
          <w:lang w:val="en-US"/>
        </w:rPr>
        <w:t>String</w:t>
      </w:r>
      <w:r w:rsidRPr="00C33144">
        <w:rPr>
          <w:lang w:val="en-US"/>
        </w:rPr>
        <w:t xml:space="preserve">, </w:t>
      </w:r>
      <w:r w:rsidRPr="00C33144">
        <w:rPr>
          <w:b/>
          <w:bCs/>
          <w:lang w:val="en-US"/>
        </w:rPr>
        <w:t>ByVal</w:t>
      </w:r>
      <w:r w:rsidRPr="00C33144">
        <w:rPr>
          <w:lang w:val="en-US"/>
        </w:rPr>
        <w:t xml:space="preserve"> Soyad </w:t>
      </w:r>
      <w:r w:rsidRPr="00C33144">
        <w:rPr>
          <w:b/>
          <w:bCs/>
          <w:lang w:val="en-US"/>
        </w:rPr>
        <w:t>As</w:t>
      </w:r>
      <w:r w:rsidRPr="00C33144">
        <w:rPr>
          <w:lang w:val="en-US"/>
        </w:rPr>
        <w:t xml:space="preserve"> </w:t>
      </w:r>
      <w:r w:rsidRPr="00C33144">
        <w:rPr>
          <w:b/>
          <w:bCs/>
          <w:lang w:val="en-US"/>
        </w:rPr>
        <w:t>String</w:t>
      </w:r>
      <w:r w:rsidRPr="00C33144">
        <w:rPr>
          <w:lang w:val="en-US"/>
        </w:rPr>
        <w:t xml:space="preserve">, </w:t>
      </w:r>
      <w:r>
        <w:rPr>
          <w:lang w:val="en-US"/>
        </w:rPr>
        <w:t>_</w:t>
      </w:r>
      <w:r>
        <w:rPr>
          <w:lang w:val="en-US"/>
        </w:rPr>
        <w:br/>
        <w:t xml:space="preserve">                               </w:t>
      </w:r>
      <w:r w:rsidRPr="00C33144">
        <w:rPr>
          <w:b/>
          <w:bCs/>
          <w:lang w:val="en-US"/>
        </w:rPr>
        <w:t>ByVal</w:t>
      </w:r>
      <w:r w:rsidRPr="00C33144">
        <w:rPr>
          <w:lang w:val="en-US"/>
        </w:rPr>
        <w:t xml:space="preserve"> DogumTarih </w:t>
      </w:r>
      <w:r w:rsidRPr="00C33144">
        <w:rPr>
          <w:b/>
          <w:bCs/>
          <w:lang w:val="en-US"/>
        </w:rPr>
        <w:t>As</w:t>
      </w:r>
      <w:r w:rsidRPr="00C33144">
        <w:rPr>
          <w:lang w:val="en-US"/>
        </w:rPr>
        <w:t xml:space="preserve"> DateTime) </w:t>
      </w:r>
      <w:r w:rsidRPr="00C33144">
        <w:rPr>
          <w:b/>
          <w:bCs/>
          <w:lang w:val="en-US"/>
        </w:rPr>
        <w:t>As</w:t>
      </w:r>
      <w:r w:rsidRPr="00C33144">
        <w:rPr>
          <w:lang w:val="en-US"/>
        </w:rPr>
        <w:t xml:space="preserve"> </w:t>
      </w:r>
      <w:r w:rsidRPr="00C33144">
        <w:rPr>
          <w:b/>
          <w:bCs/>
          <w:lang w:val="en-US"/>
        </w:rPr>
        <w:t>Integer</w:t>
      </w:r>
    </w:p>
    <w:p w:rsidR="00C33144" w:rsidRPr="00C33144" w:rsidRDefault="00C33144" w:rsidP="00C33144">
      <w:pPr>
        <w:pStyle w:val="BookCode"/>
        <w:rPr>
          <w:lang w:val="en-US"/>
        </w:rPr>
      </w:pPr>
      <w:r w:rsidRPr="00C33144">
        <w:rPr>
          <w:lang w:val="en-US"/>
        </w:rPr>
        <w:t xml:space="preserve">      </w:t>
      </w:r>
      <w:r w:rsidRPr="00C33144">
        <w:rPr>
          <w:b/>
          <w:bCs/>
          <w:lang w:val="en-US"/>
        </w:rPr>
        <w:t>Dim</w:t>
      </w:r>
      <w:r w:rsidRPr="00C33144">
        <w:rPr>
          <w:lang w:val="en-US"/>
        </w:rPr>
        <w:t xml:space="preserve"> adapter </w:t>
      </w:r>
      <w:r w:rsidRPr="00C33144">
        <w:rPr>
          <w:b/>
          <w:bCs/>
          <w:lang w:val="en-US"/>
        </w:rPr>
        <w:t>As</w:t>
      </w:r>
      <w:r w:rsidRPr="00C33144">
        <w:rPr>
          <w:lang w:val="en-US"/>
        </w:rPr>
        <w:t xml:space="preserve"> KisiTableAdapter = </w:t>
      </w:r>
      <w:r w:rsidRPr="00C33144">
        <w:rPr>
          <w:b/>
          <w:bCs/>
          <w:lang w:val="en-US"/>
        </w:rPr>
        <w:t>New</w:t>
      </w:r>
      <w:r w:rsidRPr="00C33144">
        <w:rPr>
          <w:lang w:val="en-US"/>
        </w:rPr>
        <w:t xml:space="preserve"> KisiTableAdapter()</w:t>
      </w:r>
    </w:p>
    <w:p w:rsidR="00C33144" w:rsidRPr="00C33144" w:rsidRDefault="00C33144" w:rsidP="00C33144">
      <w:pPr>
        <w:pStyle w:val="BookCode"/>
        <w:rPr>
          <w:lang w:val="en-US"/>
        </w:rPr>
      </w:pPr>
      <w:r w:rsidRPr="00C33144">
        <w:rPr>
          <w:lang w:val="en-US"/>
        </w:rPr>
        <w:t xml:space="preserve">      </w:t>
      </w:r>
      <w:r w:rsidRPr="00C33144">
        <w:rPr>
          <w:b/>
          <w:bCs/>
          <w:lang w:val="en-US"/>
        </w:rPr>
        <w:t>Return</w:t>
      </w:r>
      <w:r w:rsidRPr="00C33144">
        <w:rPr>
          <w:lang w:val="en-US"/>
        </w:rPr>
        <w:t xml:space="preserve"> adapter.Update(Id, TcKimlikNo, Ad, Soyad, DogumTarih)</w:t>
      </w:r>
    </w:p>
    <w:p w:rsidR="00C33144" w:rsidRPr="00C33144" w:rsidRDefault="00C33144" w:rsidP="00C33144">
      <w:pPr>
        <w:pStyle w:val="BookCode"/>
        <w:rPr>
          <w:b/>
          <w:bCs/>
          <w:lang w:val="en-US"/>
        </w:rPr>
      </w:pPr>
      <w:r w:rsidRPr="00C33144">
        <w:rPr>
          <w:lang w:val="en-US"/>
        </w:rPr>
        <w:t xml:space="preserve">  </w:t>
      </w:r>
      <w:r w:rsidRPr="00C33144">
        <w:rPr>
          <w:b/>
          <w:bCs/>
          <w:lang w:val="en-US"/>
        </w:rPr>
        <w:t>End</w:t>
      </w:r>
      <w:r w:rsidRPr="00C33144">
        <w:rPr>
          <w:lang w:val="en-US"/>
        </w:rPr>
        <w:t xml:space="preserve"> </w:t>
      </w:r>
      <w:r w:rsidRPr="00C33144">
        <w:rPr>
          <w:b/>
          <w:bCs/>
          <w:lang w:val="en-US"/>
        </w:rPr>
        <w:t>Function</w:t>
      </w:r>
    </w:p>
    <w:p w:rsidR="00C33144" w:rsidRPr="00C33144" w:rsidRDefault="00C33144" w:rsidP="00C33144">
      <w:pPr>
        <w:pStyle w:val="BookCode"/>
        <w:rPr>
          <w:b/>
          <w:bCs/>
          <w:lang w:val="en-US"/>
        </w:rPr>
      </w:pPr>
    </w:p>
    <w:p w:rsidR="00C33144" w:rsidRPr="00C33144" w:rsidRDefault="00C33144" w:rsidP="00C33144">
      <w:pPr>
        <w:pStyle w:val="BookCode"/>
        <w:rPr>
          <w:lang w:val="en-US"/>
        </w:rPr>
      </w:pPr>
      <w:r w:rsidRPr="00C33144">
        <w:rPr>
          <w:lang w:val="en-US"/>
        </w:rPr>
        <w:t xml:space="preserve">  &lt;WebMethod()&gt; _</w:t>
      </w:r>
    </w:p>
    <w:p w:rsidR="00C33144" w:rsidRPr="00C33144" w:rsidRDefault="00C33144" w:rsidP="00C33144">
      <w:pPr>
        <w:pStyle w:val="BookCode"/>
        <w:rPr>
          <w:b/>
          <w:bCs/>
          <w:lang w:val="en-US"/>
        </w:rPr>
      </w:pPr>
      <w:r w:rsidRPr="00C33144">
        <w:rPr>
          <w:lang w:val="en-US"/>
        </w:rPr>
        <w:t xml:space="preserve">  </w:t>
      </w:r>
      <w:r w:rsidRPr="00C33144">
        <w:rPr>
          <w:b/>
          <w:bCs/>
          <w:lang w:val="en-US"/>
        </w:rPr>
        <w:t>Public</w:t>
      </w:r>
      <w:r w:rsidRPr="00C33144">
        <w:rPr>
          <w:lang w:val="en-US"/>
        </w:rPr>
        <w:t xml:space="preserve"> </w:t>
      </w:r>
      <w:r w:rsidRPr="00C33144">
        <w:rPr>
          <w:b/>
          <w:bCs/>
          <w:lang w:val="en-US"/>
        </w:rPr>
        <w:t>Function</w:t>
      </w:r>
      <w:r w:rsidRPr="00C33144">
        <w:rPr>
          <w:lang w:val="en-US"/>
        </w:rPr>
        <w:t xml:space="preserve"> SilKisi(</w:t>
      </w:r>
      <w:r w:rsidRPr="00C33144">
        <w:rPr>
          <w:b/>
          <w:bCs/>
          <w:lang w:val="en-US"/>
        </w:rPr>
        <w:t>ByVal</w:t>
      </w:r>
      <w:r w:rsidRPr="00C33144">
        <w:rPr>
          <w:lang w:val="en-US"/>
        </w:rPr>
        <w:t xml:space="preserve"> Id </w:t>
      </w:r>
      <w:r w:rsidRPr="00C33144">
        <w:rPr>
          <w:b/>
          <w:bCs/>
          <w:lang w:val="en-US"/>
        </w:rPr>
        <w:t>As</w:t>
      </w:r>
      <w:r w:rsidRPr="00C33144">
        <w:rPr>
          <w:lang w:val="en-US"/>
        </w:rPr>
        <w:t xml:space="preserve"> </w:t>
      </w:r>
      <w:r w:rsidRPr="00C33144">
        <w:rPr>
          <w:b/>
          <w:bCs/>
          <w:lang w:val="en-US"/>
        </w:rPr>
        <w:t>Integer</w:t>
      </w:r>
      <w:r w:rsidRPr="00C33144">
        <w:rPr>
          <w:lang w:val="en-US"/>
        </w:rPr>
        <w:t xml:space="preserve">) </w:t>
      </w:r>
      <w:r w:rsidRPr="00C33144">
        <w:rPr>
          <w:b/>
          <w:bCs/>
          <w:lang w:val="en-US"/>
        </w:rPr>
        <w:t>As</w:t>
      </w:r>
      <w:r w:rsidRPr="00C33144">
        <w:rPr>
          <w:lang w:val="en-US"/>
        </w:rPr>
        <w:t xml:space="preserve"> </w:t>
      </w:r>
      <w:r w:rsidRPr="00C33144">
        <w:rPr>
          <w:b/>
          <w:bCs/>
          <w:lang w:val="en-US"/>
        </w:rPr>
        <w:t>Integer</w:t>
      </w:r>
    </w:p>
    <w:p w:rsidR="00C33144" w:rsidRPr="00C33144" w:rsidRDefault="00C33144" w:rsidP="00C33144">
      <w:pPr>
        <w:pStyle w:val="BookCode"/>
        <w:rPr>
          <w:lang w:val="en-US"/>
        </w:rPr>
      </w:pPr>
      <w:r w:rsidRPr="00C33144">
        <w:rPr>
          <w:lang w:val="en-US"/>
        </w:rPr>
        <w:t xml:space="preserve">      </w:t>
      </w:r>
      <w:r w:rsidRPr="00C33144">
        <w:rPr>
          <w:b/>
          <w:bCs/>
          <w:lang w:val="en-US"/>
        </w:rPr>
        <w:t>Dim</w:t>
      </w:r>
      <w:r w:rsidRPr="00C33144">
        <w:rPr>
          <w:lang w:val="en-US"/>
        </w:rPr>
        <w:t xml:space="preserve"> adapter </w:t>
      </w:r>
      <w:r w:rsidRPr="00C33144">
        <w:rPr>
          <w:b/>
          <w:bCs/>
          <w:lang w:val="en-US"/>
        </w:rPr>
        <w:t>As</w:t>
      </w:r>
      <w:r w:rsidRPr="00C33144">
        <w:rPr>
          <w:lang w:val="en-US"/>
        </w:rPr>
        <w:t xml:space="preserve"> KisiTableAdapter = </w:t>
      </w:r>
      <w:r w:rsidRPr="00C33144">
        <w:rPr>
          <w:b/>
          <w:bCs/>
          <w:lang w:val="en-US"/>
        </w:rPr>
        <w:t>New</w:t>
      </w:r>
      <w:r w:rsidRPr="00C33144">
        <w:rPr>
          <w:lang w:val="en-US"/>
        </w:rPr>
        <w:t xml:space="preserve"> KisiTableAdapter()</w:t>
      </w:r>
    </w:p>
    <w:p w:rsidR="00C33144" w:rsidRPr="00C33144" w:rsidRDefault="00C33144" w:rsidP="00C33144">
      <w:pPr>
        <w:pStyle w:val="BookCode"/>
        <w:rPr>
          <w:lang w:val="en-US"/>
        </w:rPr>
      </w:pPr>
      <w:r w:rsidRPr="00C33144">
        <w:rPr>
          <w:lang w:val="en-US"/>
        </w:rPr>
        <w:t xml:space="preserve">      </w:t>
      </w:r>
      <w:r w:rsidRPr="00C33144">
        <w:rPr>
          <w:b/>
          <w:bCs/>
          <w:lang w:val="en-US"/>
        </w:rPr>
        <w:t>Return</w:t>
      </w:r>
      <w:r w:rsidRPr="00C33144">
        <w:rPr>
          <w:lang w:val="en-US"/>
        </w:rPr>
        <w:t xml:space="preserve"> adapter.Delete(Id)</w:t>
      </w:r>
    </w:p>
    <w:p w:rsidR="00C33144" w:rsidRPr="00C33144" w:rsidRDefault="00C33144" w:rsidP="00C33144">
      <w:pPr>
        <w:pStyle w:val="BookCode"/>
        <w:rPr>
          <w:b/>
          <w:bCs/>
          <w:lang w:val="en-US"/>
        </w:rPr>
      </w:pPr>
      <w:r w:rsidRPr="00C33144">
        <w:rPr>
          <w:lang w:val="en-US"/>
        </w:rPr>
        <w:t xml:space="preserve">  </w:t>
      </w:r>
      <w:r w:rsidRPr="00C33144">
        <w:rPr>
          <w:b/>
          <w:bCs/>
          <w:lang w:val="en-US"/>
        </w:rPr>
        <w:t>End</w:t>
      </w:r>
      <w:r w:rsidRPr="00C33144">
        <w:rPr>
          <w:lang w:val="en-US"/>
        </w:rPr>
        <w:t xml:space="preserve"> </w:t>
      </w:r>
      <w:r w:rsidRPr="00C33144">
        <w:rPr>
          <w:b/>
          <w:bCs/>
          <w:lang w:val="en-US"/>
        </w:rPr>
        <w:t>Function</w:t>
      </w:r>
    </w:p>
    <w:p w:rsidR="00C33144" w:rsidRPr="00C33144" w:rsidRDefault="00C33144" w:rsidP="00C33144">
      <w:pPr>
        <w:pStyle w:val="BookCode"/>
        <w:rPr>
          <w:b/>
          <w:bCs/>
          <w:lang w:val="en-US"/>
        </w:rPr>
      </w:pPr>
    </w:p>
    <w:p w:rsidR="00C33144" w:rsidRPr="00C33144" w:rsidRDefault="00C33144" w:rsidP="00C33144">
      <w:pPr>
        <w:pStyle w:val="BookCode"/>
        <w:rPr>
          <w:lang w:val="en-US"/>
        </w:rPr>
      </w:pPr>
      <w:r w:rsidRPr="00C33144">
        <w:rPr>
          <w:lang w:val="en-US"/>
        </w:rPr>
        <w:t xml:space="preserve">  &lt;WebMethod()&gt; _</w:t>
      </w:r>
    </w:p>
    <w:p w:rsidR="00C33144" w:rsidRPr="00C33144" w:rsidRDefault="00C33144" w:rsidP="00C33144">
      <w:pPr>
        <w:pStyle w:val="BookCode"/>
        <w:rPr>
          <w:b/>
          <w:bCs/>
          <w:lang w:val="en-US"/>
        </w:rPr>
      </w:pPr>
      <w:r w:rsidRPr="00C33144">
        <w:rPr>
          <w:lang w:val="en-US"/>
        </w:rPr>
        <w:t xml:space="preserve">  </w:t>
      </w:r>
      <w:r w:rsidRPr="00C33144">
        <w:rPr>
          <w:b/>
          <w:bCs/>
          <w:lang w:val="en-US"/>
        </w:rPr>
        <w:t>Public</w:t>
      </w:r>
      <w:r w:rsidRPr="00C33144">
        <w:rPr>
          <w:lang w:val="en-US"/>
        </w:rPr>
        <w:t xml:space="preserve"> </w:t>
      </w:r>
      <w:r w:rsidRPr="00C33144">
        <w:rPr>
          <w:b/>
          <w:bCs/>
          <w:lang w:val="en-US"/>
        </w:rPr>
        <w:t>Function</w:t>
      </w:r>
      <w:r w:rsidRPr="00C33144">
        <w:rPr>
          <w:lang w:val="en-US"/>
        </w:rPr>
        <w:t xml:space="preserve"> Guncell</w:t>
      </w:r>
      <w:r w:rsidR="00D40B5B">
        <w:rPr>
          <w:lang w:val="en-US"/>
        </w:rPr>
        <w:t>e</w:t>
      </w:r>
      <w:r w:rsidRPr="00C33144">
        <w:rPr>
          <w:lang w:val="en-US"/>
        </w:rPr>
        <w:t>KisiTablosu(</w:t>
      </w:r>
      <w:r w:rsidRPr="00C33144">
        <w:rPr>
          <w:b/>
          <w:bCs/>
          <w:lang w:val="en-US"/>
        </w:rPr>
        <w:t>ByVal</w:t>
      </w:r>
      <w:r w:rsidRPr="00C33144">
        <w:rPr>
          <w:lang w:val="en-US"/>
        </w:rPr>
        <w:t xml:space="preserve"> tablo </w:t>
      </w:r>
      <w:r w:rsidRPr="00C33144">
        <w:rPr>
          <w:b/>
          <w:bCs/>
          <w:lang w:val="en-US"/>
        </w:rPr>
        <w:t>As</w:t>
      </w:r>
      <w:r w:rsidRPr="00C33144">
        <w:rPr>
          <w:lang w:val="en-US"/>
        </w:rPr>
        <w:t xml:space="preserve"> KisiDs.KisiDataTable)</w:t>
      </w:r>
      <w:r>
        <w:rPr>
          <w:lang w:val="en-US"/>
        </w:rPr>
        <w:t xml:space="preserve"> _</w:t>
      </w:r>
      <w:r>
        <w:rPr>
          <w:lang w:val="en-US"/>
        </w:rPr>
        <w:br/>
        <w:t xml:space="preserve">                 </w:t>
      </w:r>
      <w:r w:rsidRPr="00C33144">
        <w:rPr>
          <w:lang w:val="en-US"/>
        </w:rPr>
        <w:t xml:space="preserve"> </w:t>
      </w:r>
      <w:r w:rsidRPr="00C33144">
        <w:rPr>
          <w:b/>
          <w:bCs/>
          <w:lang w:val="en-US"/>
        </w:rPr>
        <w:t>As</w:t>
      </w:r>
      <w:r w:rsidRPr="00C33144">
        <w:rPr>
          <w:lang w:val="en-US"/>
        </w:rPr>
        <w:t xml:space="preserve"> </w:t>
      </w:r>
      <w:r w:rsidRPr="00C33144">
        <w:rPr>
          <w:b/>
          <w:bCs/>
          <w:lang w:val="en-US"/>
        </w:rPr>
        <w:t>Integer</w:t>
      </w:r>
    </w:p>
    <w:p w:rsidR="00C33144" w:rsidRPr="00C33144" w:rsidRDefault="00C33144" w:rsidP="00C33144">
      <w:pPr>
        <w:pStyle w:val="BookCode"/>
        <w:rPr>
          <w:lang w:val="en-US"/>
        </w:rPr>
      </w:pPr>
      <w:r w:rsidRPr="00C33144">
        <w:rPr>
          <w:lang w:val="en-US"/>
        </w:rPr>
        <w:t xml:space="preserve">      </w:t>
      </w:r>
      <w:r w:rsidRPr="00C33144">
        <w:rPr>
          <w:b/>
          <w:bCs/>
          <w:lang w:val="en-US"/>
        </w:rPr>
        <w:t>Dim</w:t>
      </w:r>
      <w:r w:rsidRPr="00C33144">
        <w:rPr>
          <w:lang w:val="en-US"/>
        </w:rPr>
        <w:t xml:space="preserve"> adapter </w:t>
      </w:r>
      <w:r w:rsidRPr="00C33144">
        <w:rPr>
          <w:b/>
          <w:bCs/>
          <w:lang w:val="en-US"/>
        </w:rPr>
        <w:t>As</w:t>
      </w:r>
      <w:r w:rsidRPr="00C33144">
        <w:rPr>
          <w:lang w:val="en-US"/>
        </w:rPr>
        <w:t xml:space="preserve"> KisiTableAdapter = </w:t>
      </w:r>
      <w:r w:rsidRPr="00C33144">
        <w:rPr>
          <w:b/>
          <w:bCs/>
          <w:lang w:val="en-US"/>
        </w:rPr>
        <w:t>New</w:t>
      </w:r>
      <w:r w:rsidRPr="00C33144">
        <w:rPr>
          <w:lang w:val="en-US"/>
        </w:rPr>
        <w:t xml:space="preserve"> KisiTableAdapter()</w:t>
      </w:r>
    </w:p>
    <w:p w:rsidR="00C33144" w:rsidRPr="00C33144" w:rsidRDefault="00C33144" w:rsidP="00C33144">
      <w:pPr>
        <w:pStyle w:val="BookCode"/>
        <w:rPr>
          <w:lang w:val="en-US"/>
        </w:rPr>
      </w:pPr>
      <w:r w:rsidRPr="00C33144">
        <w:rPr>
          <w:lang w:val="en-US"/>
        </w:rPr>
        <w:t xml:space="preserve">      </w:t>
      </w:r>
      <w:r w:rsidRPr="00C33144">
        <w:rPr>
          <w:b/>
          <w:bCs/>
          <w:lang w:val="en-US"/>
        </w:rPr>
        <w:t>Return</w:t>
      </w:r>
      <w:r w:rsidRPr="00C33144">
        <w:rPr>
          <w:lang w:val="en-US"/>
        </w:rPr>
        <w:t xml:space="preserve"> adapter.Update(tablo)</w:t>
      </w:r>
    </w:p>
    <w:p w:rsidR="00C33144" w:rsidRPr="00C33144" w:rsidRDefault="00C33144" w:rsidP="00C33144">
      <w:pPr>
        <w:pStyle w:val="BookCode"/>
        <w:rPr>
          <w:b/>
          <w:bCs/>
          <w:lang w:val="en-US"/>
        </w:rPr>
      </w:pPr>
      <w:r w:rsidRPr="00C33144">
        <w:rPr>
          <w:lang w:val="en-US"/>
        </w:rPr>
        <w:t xml:space="preserve">  </w:t>
      </w:r>
      <w:r w:rsidRPr="00C33144">
        <w:rPr>
          <w:b/>
          <w:bCs/>
          <w:lang w:val="en-US"/>
        </w:rPr>
        <w:t>End</w:t>
      </w:r>
      <w:r w:rsidRPr="00C33144">
        <w:rPr>
          <w:lang w:val="en-US"/>
        </w:rPr>
        <w:t xml:space="preserve"> </w:t>
      </w:r>
      <w:r w:rsidRPr="00C33144">
        <w:rPr>
          <w:b/>
          <w:bCs/>
          <w:lang w:val="en-US"/>
        </w:rPr>
        <w:t>Function</w:t>
      </w:r>
    </w:p>
    <w:p w:rsidR="00C33144" w:rsidRPr="00C33144" w:rsidRDefault="00C33144" w:rsidP="00C33144">
      <w:pPr>
        <w:pStyle w:val="BookCode"/>
        <w:rPr>
          <w:b/>
          <w:bCs/>
          <w:lang w:val="en-US"/>
        </w:rPr>
      </w:pPr>
      <w:r w:rsidRPr="00C33144">
        <w:rPr>
          <w:b/>
          <w:bCs/>
          <w:lang w:val="en-US"/>
        </w:rPr>
        <w:t>End</w:t>
      </w:r>
      <w:r w:rsidRPr="00C33144">
        <w:rPr>
          <w:lang w:val="en-US"/>
        </w:rPr>
        <w:t xml:space="preserve"> </w:t>
      </w:r>
      <w:r w:rsidRPr="00C33144">
        <w:rPr>
          <w:b/>
          <w:bCs/>
          <w:lang w:val="en-US"/>
        </w:rPr>
        <w:t>Class</w:t>
      </w:r>
    </w:p>
    <w:p w:rsidR="00C33144" w:rsidRDefault="00C33144" w:rsidP="00C33144">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399</w:t>
      </w:r>
      <w:r w:rsidR="00F709C6">
        <w:rPr>
          <w:noProof/>
        </w:rPr>
        <w:fldChar w:fldCharType="end"/>
      </w:r>
      <w:r>
        <w:t xml:space="preserve">, </w:t>
      </w:r>
      <w:r w:rsidRPr="00C33144">
        <w:rPr>
          <w:rStyle w:val="BookItalic"/>
        </w:rPr>
        <w:t>Web Hizmet Metot Gerçekleştirimleri</w:t>
      </w:r>
    </w:p>
    <w:p w:rsidR="00D40B5B" w:rsidRDefault="00D40B5B" w:rsidP="00C33144">
      <w:pPr>
        <w:pStyle w:val="BookText"/>
      </w:pPr>
      <w:r>
        <w:t>İnternet tarayıcısı çıktısı aşağıda gösterilmiştir.</w:t>
      </w:r>
    </w:p>
    <w:p w:rsidR="00FD3F82" w:rsidRDefault="002B6118" w:rsidP="00FD3F82">
      <w:pPr>
        <w:pStyle w:val="BookScreenCapture"/>
      </w:pPr>
      <w:r>
        <w:rPr>
          <w:noProof/>
        </w:rPr>
        <w:lastRenderedPageBreak/>
        <w:drawing>
          <wp:inline distT="0" distB="0" distL="0" distR="0">
            <wp:extent cx="3620770" cy="2357120"/>
            <wp:effectExtent l="0" t="0" r="0" b="0"/>
            <wp:docPr id="1136" name="Picture 1136" descr="C:\Documents and Settings\Tansu\My Documents\Books\DotNet\Documents\BookPictures\Ekran\lieservde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36" descr="C:\Documents and Settings\Tansu\My Documents\Books\DotNet\Documents\BookPictures\Ekran\lieservdes.tif"/>
                    <pic:cNvPicPr>
                      <a:picLocks/>
                    </pic:cNvPicPr>
                  </pic:nvPicPr>
                  <pic:blipFill>
                    <a:blip r:link="rId238">
                      <a:extLst>
                        <a:ext uri="{28A0092B-C50C-407E-A947-70E740481C1C}">
                          <a14:useLocalDpi xmlns:a14="http://schemas.microsoft.com/office/drawing/2010/main" val="0"/>
                        </a:ext>
                      </a:extLst>
                    </a:blip>
                    <a:srcRect/>
                    <a:stretch>
                      <a:fillRect/>
                    </a:stretch>
                  </pic:blipFill>
                  <pic:spPr bwMode="auto">
                    <a:xfrm>
                      <a:off x="0" y="0"/>
                      <a:ext cx="3620770" cy="2357120"/>
                    </a:xfrm>
                    <a:prstGeom prst="rect">
                      <a:avLst/>
                    </a:prstGeom>
                    <a:noFill/>
                    <a:ln>
                      <a:noFill/>
                    </a:ln>
                  </pic:spPr>
                </pic:pic>
              </a:graphicData>
            </a:graphic>
          </wp:inline>
        </w:drawing>
      </w:r>
    </w:p>
    <w:p w:rsidR="00FD3F82" w:rsidRDefault="00FD3F82" w:rsidP="00FD3F82">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153</w:t>
      </w:r>
      <w:r w:rsidR="00F709C6">
        <w:rPr>
          <w:noProof/>
        </w:rPr>
        <w:fldChar w:fldCharType="end"/>
      </w:r>
      <w:r>
        <w:t xml:space="preserve">, </w:t>
      </w:r>
      <w:r>
        <w:rPr>
          <w:rStyle w:val="BookItalic"/>
        </w:rPr>
        <w:t>Web Hizmet Metotları ve İnternet Tarayıcısı</w:t>
      </w:r>
    </w:p>
    <w:p w:rsidR="00D40B5B" w:rsidRDefault="00ED6AB5" w:rsidP="00FD3F82">
      <w:pPr>
        <w:pStyle w:val="BookText"/>
      </w:pPr>
      <w:r>
        <w:t>Web hizmetinin yerel sunucu üzerinde görüntülenmesi durumunda internet tarayıcı ile metotların çağrılabilmesi mümkündür.</w:t>
      </w:r>
    </w:p>
    <w:p w:rsidR="00ED6AB5" w:rsidRDefault="00ED6AB5" w:rsidP="00FD3F82">
      <w:pPr>
        <w:pStyle w:val="BookText"/>
      </w:pPr>
      <w:r>
        <w:t xml:space="preserve">Örneğin </w:t>
      </w:r>
      <w:r w:rsidRPr="00BF4E54">
        <w:rPr>
          <w:rStyle w:val="BookConceptDefinitionChar0"/>
        </w:rPr>
        <w:t>AraKisiAd</w:t>
      </w:r>
      <w:r w:rsidR="00BF4E54" w:rsidRPr="00BF4E54">
        <w:rPr>
          <w:rStyle w:val="BookConceptDefinitionChar0"/>
        </w:rPr>
        <w:t>SoyadIle</w:t>
      </w:r>
      <w:r w:rsidR="00BF4E54">
        <w:t xml:space="preserve"> isimli web hizmet metoduna tıklandığında parametrelerin girilebileceği sayfa açılmaktadır.</w:t>
      </w:r>
    </w:p>
    <w:p w:rsidR="00BF4E54" w:rsidRDefault="002B6118" w:rsidP="00BF4E54">
      <w:pPr>
        <w:pStyle w:val="BookScreenCapture"/>
      </w:pPr>
      <w:r>
        <w:rPr>
          <w:noProof/>
        </w:rPr>
        <w:drawing>
          <wp:inline distT="0" distB="0" distL="0" distR="0">
            <wp:extent cx="3620770" cy="2357120"/>
            <wp:effectExtent l="0" t="0" r="0" b="0"/>
            <wp:docPr id="1137" name="Picture 1137" descr="C:\Documents and Settings\Tansu\My Documents\Books\DotNet\Documents\BookPictures\Ekran\lieparam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37" descr="C:\Documents and Settings\Tansu\My Documents\Books\DotNet\Documents\BookPictures\Ekran\lieparams.tif"/>
                    <pic:cNvPicPr>
                      <a:picLocks/>
                    </pic:cNvPicPr>
                  </pic:nvPicPr>
                  <pic:blipFill>
                    <a:blip r:link="rId239">
                      <a:extLst>
                        <a:ext uri="{28A0092B-C50C-407E-A947-70E740481C1C}">
                          <a14:useLocalDpi xmlns:a14="http://schemas.microsoft.com/office/drawing/2010/main" val="0"/>
                        </a:ext>
                      </a:extLst>
                    </a:blip>
                    <a:srcRect/>
                    <a:stretch>
                      <a:fillRect/>
                    </a:stretch>
                  </pic:blipFill>
                  <pic:spPr bwMode="auto">
                    <a:xfrm>
                      <a:off x="0" y="0"/>
                      <a:ext cx="3620770" cy="2357120"/>
                    </a:xfrm>
                    <a:prstGeom prst="rect">
                      <a:avLst/>
                    </a:prstGeom>
                    <a:noFill/>
                    <a:ln>
                      <a:noFill/>
                    </a:ln>
                  </pic:spPr>
                </pic:pic>
              </a:graphicData>
            </a:graphic>
          </wp:inline>
        </w:drawing>
      </w:r>
    </w:p>
    <w:p w:rsidR="00BF4E54" w:rsidRDefault="00BF4E54" w:rsidP="00BF4E54">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154</w:t>
      </w:r>
      <w:r w:rsidR="00F709C6">
        <w:rPr>
          <w:noProof/>
        </w:rPr>
        <w:fldChar w:fldCharType="end"/>
      </w:r>
      <w:r>
        <w:t xml:space="preserve">, </w:t>
      </w:r>
      <w:r>
        <w:rPr>
          <w:rStyle w:val="BookItalic"/>
        </w:rPr>
        <w:t>Web Metot Parametrelerinin Belirtilmesi</w:t>
      </w:r>
    </w:p>
    <w:p w:rsidR="00BF4E54" w:rsidRDefault="00BF4E54" w:rsidP="00BF4E54">
      <w:pPr>
        <w:pStyle w:val="BookText"/>
      </w:pPr>
      <w:r w:rsidRPr="00BF4E54">
        <w:rPr>
          <w:rStyle w:val="BookConceptDefinitionChar0"/>
        </w:rPr>
        <w:t>Invoke</w:t>
      </w:r>
      <w:r>
        <w:t xml:space="preserve"> komutunun verilmesiyle tüm kişi bilgileri elde edilmektedir.</w:t>
      </w:r>
    </w:p>
    <w:p w:rsidR="00BF4E54" w:rsidRDefault="002B6118" w:rsidP="00BF4E54">
      <w:pPr>
        <w:pStyle w:val="BookScreenCapture"/>
      </w:pPr>
      <w:r>
        <w:rPr>
          <w:noProof/>
        </w:rPr>
        <w:lastRenderedPageBreak/>
        <w:drawing>
          <wp:inline distT="0" distB="0" distL="0" distR="0">
            <wp:extent cx="3620770" cy="2357120"/>
            <wp:effectExtent l="0" t="0" r="0" b="0"/>
            <wp:docPr id="1138" name="Picture 1138" descr="C:\Documents and Settings\Tansu\My Documents\Books\DotNet\Documents\BookPictures\Ekran\liecallws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38" descr="C:\Documents and Settings\Tansu\My Documents\Books\DotNet\Documents\BookPictures\Ekran\liecallwss.tif"/>
                    <pic:cNvPicPr>
                      <a:picLocks/>
                    </pic:cNvPicPr>
                  </pic:nvPicPr>
                  <pic:blipFill>
                    <a:blip r:link="rId240">
                      <a:extLst>
                        <a:ext uri="{28A0092B-C50C-407E-A947-70E740481C1C}">
                          <a14:useLocalDpi xmlns:a14="http://schemas.microsoft.com/office/drawing/2010/main" val="0"/>
                        </a:ext>
                      </a:extLst>
                    </a:blip>
                    <a:srcRect/>
                    <a:stretch>
                      <a:fillRect/>
                    </a:stretch>
                  </pic:blipFill>
                  <pic:spPr bwMode="auto">
                    <a:xfrm>
                      <a:off x="0" y="0"/>
                      <a:ext cx="3620770" cy="2357120"/>
                    </a:xfrm>
                    <a:prstGeom prst="rect">
                      <a:avLst/>
                    </a:prstGeom>
                    <a:noFill/>
                    <a:ln>
                      <a:noFill/>
                    </a:ln>
                  </pic:spPr>
                </pic:pic>
              </a:graphicData>
            </a:graphic>
          </wp:inline>
        </w:drawing>
      </w:r>
    </w:p>
    <w:p w:rsidR="00BF4E54" w:rsidRDefault="00BF4E54" w:rsidP="00BF4E54">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155</w:t>
      </w:r>
      <w:r w:rsidR="00F709C6">
        <w:rPr>
          <w:noProof/>
        </w:rPr>
        <w:fldChar w:fldCharType="end"/>
      </w:r>
      <w:r>
        <w:t xml:space="preserve">, </w:t>
      </w:r>
      <w:r>
        <w:rPr>
          <w:rStyle w:val="BookItalic"/>
        </w:rPr>
        <w:t>Web Hizmet Metot Sonucu</w:t>
      </w:r>
    </w:p>
    <w:p w:rsidR="00584DF9" w:rsidRDefault="00584DF9" w:rsidP="00584DF9">
      <w:pPr>
        <w:pStyle w:val="H2"/>
      </w:pPr>
      <w:r>
        <w:t xml:space="preserve">Veri Bağlama </w:t>
      </w:r>
      <w:r w:rsidR="00514B84">
        <w:t>Örneği</w:t>
      </w:r>
    </w:p>
    <w:p w:rsidR="00514B84" w:rsidRDefault="00514B84" w:rsidP="00584DF9">
      <w:pPr>
        <w:pStyle w:val="BookText"/>
        <w:rPr>
          <w:lang w:eastAsia="tr-TR"/>
        </w:rPr>
      </w:pPr>
      <w:r>
        <w:rPr>
          <w:lang w:eastAsia="tr-TR"/>
        </w:rPr>
        <w:t xml:space="preserve">Veri bağlama, .NET veri bağlama mimarisi tarafından belirlenen kurallara uyularak geliştirilen sınıfların kullanıcı ara yüz kontrolleri tarafından gösterimi ve düzenlenebilmesini ifade etmektedir. </w:t>
      </w:r>
    </w:p>
    <w:p w:rsidR="00514B84" w:rsidRDefault="00514B84" w:rsidP="00584DF9">
      <w:pPr>
        <w:pStyle w:val="BookText"/>
        <w:rPr>
          <w:lang w:eastAsia="tr-TR"/>
        </w:rPr>
      </w:pPr>
    </w:p>
    <w:p w:rsidR="004B4346" w:rsidRDefault="00514B84" w:rsidP="00584DF9">
      <w:pPr>
        <w:pStyle w:val="BookText"/>
        <w:rPr>
          <w:lang w:eastAsia="tr-TR"/>
        </w:rPr>
      </w:pPr>
      <w:r>
        <w:rPr>
          <w:lang w:eastAsia="tr-TR"/>
        </w:rPr>
        <w:t xml:space="preserve">Aktarılan mimari kapsamında </w:t>
      </w:r>
      <w:r w:rsidR="009A7B61">
        <w:rPr>
          <w:lang w:eastAsia="tr-TR"/>
        </w:rPr>
        <w:t xml:space="preserve">örnek </w:t>
      </w:r>
      <w:r>
        <w:rPr>
          <w:lang w:eastAsia="tr-TR"/>
        </w:rPr>
        <w:t>veri bağlamanın yapılabilmesi için</w:t>
      </w:r>
      <w:r w:rsidR="009A7B61">
        <w:rPr>
          <w:lang w:eastAsia="tr-TR"/>
        </w:rPr>
        <w:t xml:space="preserve"> Windows formuna liste kutusu ve iki adet buton kontrolü eklenmiştir.</w:t>
      </w:r>
    </w:p>
    <w:p w:rsidR="00861D6A" w:rsidRDefault="002B6118" w:rsidP="00861D6A">
      <w:pPr>
        <w:pStyle w:val="BookScreenCapture"/>
      </w:pPr>
      <w:r>
        <w:rPr>
          <w:noProof/>
        </w:rPr>
        <w:drawing>
          <wp:inline distT="0" distB="0" distL="0" distR="0">
            <wp:extent cx="2775585" cy="2026285"/>
            <wp:effectExtent l="0" t="0" r="0" b="0"/>
            <wp:docPr id="1139" name="Picture 1139" descr="C:\Documents and Settings\Tansu\My Documents\Books\DotNet\Documents\BookPictures\Ekran\windowsco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39" descr="C:\Documents and Settings\Tansu\My Documents\Books\DotNet\Documents\BookPictures\Ekran\windowscont.tif"/>
                    <pic:cNvPicPr>
                      <a:picLocks/>
                    </pic:cNvPicPr>
                  </pic:nvPicPr>
                  <pic:blipFill>
                    <a:blip r:link="rId241">
                      <a:extLst>
                        <a:ext uri="{28A0092B-C50C-407E-A947-70E740481C1C}">
                          <a14:useLocalDpi xmlns:a14="http://schemas.microsoft.com/office/drawing/2010/main" val="0"/>
                        </a:ext>
                      </a:extLst>
                    </a:blip>
                    <a:srcRect/>
                    <a:stretch>
                      <a:fillRect/>
                    </a:stretch>
                  </pic:blipFill>
                  <pic:spPr bwMode="auto">
                    <a:xfrm>
                      <a:off x="0" y="0"/>
                      <a:ext cx="2775585" cy="2026285"/>
                    </a:xfrm>
                    <a:prstGeom prst="rect">
                      <a:avLst/>
                    </a:prstGeom>
                    <a:noFill/>
                    <a:ln>
                      <a:noFill/>
                    </a:ln>
                  </pic:spPr>
                </pic:pic>
              </a:graphicData>
            </a:graphic>
          </wp:inline>
        </w:drawing>
      </w:r>
    </w:p>
    <w:p w:rsidR="00861D6A" w:rsidRDefault="00861D6A" w:rsidP="00861D6A">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156</w:t>
      </w:r>
      <w:r w:rsidR="00F709C6">
        <w:rPr>
          <w:noProof/>
        </w:rPr>
        <w:fldChar w:fldCharType="end"/>
      </w:r>
      <w:r>
        <w:t xml:space="preserve">, </w:t>
      </w:r>
      <w:r w:rsidRPr="00861D6A">
        <w:rPr>
          <w:rStyle w:val="BookItalic"/>
        </w:rPr>
        <w:t>Windows Kontrollerinin Eklenmesi</w:t>
      </w:r>
    </w:p>
    <w:p w:rsidR="009A7B61" w:rsidRDefault="009A7B61" w:rsidP="009A7B61">
      <w:pPr>
        <w:pStyle w:val="BookText"/>
        <w:rPr>
          <w:lang w:eastAsia="tr-TR"/>
        </w:rPr>
      </w:pPr>
      <w:r>
        <w:rPr>
          <w:lang w:eastAsia="tr-TR"/>
        </w:rPr>
        <w:lastRenderedPageBreak/>
        <w:t>Benzer işlem ASP.NET</w:t>
      </w:r>
      <w:r w:rsidR="00786A1C">
        <w:rPr>
          <w:lang w:eastAsia="tr-TR"/>
        </w:rPr>
        <w:t xml:space="preserve"> </w:t>
      </w:r>
      <w:r>
        <w:rPr>
          <w:lang w:eastAsia="tr-TR"/>
        </w:rPr>
        <w:t xml:space="preserve">web sayfası </w:t>
      </w:r>
      <w:r w:rsidR="00786A1C">
        <w:rPr>
          <w:lang w:eastAsia="tr-TR"/>
        </w:rPr>
        <w:t xml:space="preserve">ve Windows CE formu </w:t>
      </w:r>
      <w:r>
        <w:rPr>
          <w:lang w:eastAsia="tr-TR"/>
        </w:rPr>
        <w:t>için aşağıda gösterilmiştir.</w:t>
      </w:r>
    </w:p>
    <w:p w:rsidR="00786A1C" w:rsidRDefault="002B6118" w:rsidP="00786A1C">
      <w:pPr>
        <w:pStyle w:val="BookScreenCapture"/>
      </w:pPr>
      <w:r>
        <w:rPr>
          <w:noProof/>
        </w:rPr>
        <w:drawing>
          <wp:inline distT="0" distB="0" distL="0" distR="0">
            <wp:extent cx="1952625" cy="965200"/>
            <wp:effectExtent l="0" t="0" r="0" b="0"/>
            <wp:docPr id="1140" name="Picture 1140" descr="C:\Documents and Settings\Tansu\My Documents\Books\DotNet\Documents\BookPictures\Ekran\llistboxasp.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40" descr="C:\Documents and Settings\Tansu\My Documents\Books\DotNet\Documents\BookPictures\Ekran\llistboxasp.tif"/>
                    <pic:cNvPicPr>
                      <a:picLocks/>
                    </pic:cNvPicPr>
                  </pic:nvPicPr>
                  <pic:blipFill>
                    <a:blip r:link="rId242">
                      <a:extLst>
                        <a:ext uri="{28A0092B-C50C-407E-A947-70E740481C1C}">
                          <a14:useLocalDpi xmlns:a14="http://schemas.microsoft.com/office/drawing/2010/main" val="0"/>
                        </a:ext>
                      </a:extLst>
                    </a:blip>
                    <a:srcRect/>
                    <a:stretch>
                      <a:fillRect/>
                    </a:stretch>
                  </pic:blipFill>
                  <pic:spPr bwMode="auto">
                    <a:xfrm>
                      <a:off x="0" y="0"/>
                      <a:ext cx="1952625" cy="965200"/>
                    </a:xfrm>
                    <a:prstGeom prst="rect">
                      <a:avLst/>
                    </a:prstGeom>
                    <a:noFill/>
                    <a:ln>
                      <a:noFill/>
                    </a:ln>
                  </pic:spPr>
                </pic:pic>
              </a:graphicData>
            </a:graphic>
          </wp:inline>
        </w:drawing>
      </w:r>
    </w:p>
    <w:p w:rsidR="00786A1C" w:rsidRDefault="00786A1C" w:rsidP="00786A1C">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157</w:t>
      </w:r>
      <w:r w:rsidR="00F709C6">
        <w:rPr>
          <w:noProof/>
        </w:rPr>
        <w:fldChar w:fldCharType="end"/>
      </w:r>
      <w:r>
        <w:t xml:space="preserve">, </w:t>
      </w:r>
      <w:r>
        <w:rPr>
          <w:rStyle w:val="BookItalic"/>
        </w:rPr>
        <w:t>ASP.NET Kontrollerinin Eklenmesi</w:t>
      </w:r>
    </w:p>
    <w:p w:rsidR="00786A1C" w:rsidRDefault="002B6118" w:rsidP="00786A1C">
      <w:pPr>
        <w:pStyle w:val="BookScreenCapture"/>
      </w:pPr>
      <w:r>
        <w:rPr>
          <w:noProof/>
        </w:rPr>
        <w:drawing>
          <wp:inline distT="0" distB="0" distL="0" distR="0">
            <wp:extent cx="2136775" cy="1217930"/>
            <wp:effectExtent l="0" t="0" r="0" b="0"/>
            <wp:docPr id="1141" name="Picture 1141" descr="C:\Documents and Settings\Tansu\My Documents\Books\DotNet\Documents\BookPictures\Ekran\lpdaformbin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41" descr="C:\Documents and Settings\Tansu\My Documents\Books\DotNet\Documents\BookPictures\Ekran\lpdaformbind.tif"/>
                    <pic:cNvPicPr>
                      <a:picLocks/>
                    </pic:cNvPicPr>
                  </pic:nvPicPr>
                  <pic:blipFill>
                    <a:blip r:link="rId243">
                      <a:extLst>
                        <a:ext uri="{28A0092B-C50C-407E-A947-70E740481C1C}">
                          <a14:useLocalDpi xmlns:a14="http://schemas.microsoft.com/office/drawing/2010/main" val="0"/>
                        </a:ext>
                      </a:extLst>
                    </a:blip>
                    <a:srcRect/>
                    <a:stretch>
                      <a:fillRect/>
                    </a:stretch>
                  </pic:blipFill>
                  <pic:spPr bwMode="auto">
                    <a:xfrm>
                      <a:off x="0" y="0"/>
                      <a:ext cx="2136775" cy="1217930"/>
                    </a:xfrm>
                    <a:prstGeom prst="rect">
                      <a:avLst/>
                    </a:prstGeom>
                    <a:noFill/>
                    <a:ln>
                      <a:noFill/>
                    </a:ln>
                  </pic:spPr>
                </pic:pic>
              </a:graphicData>
            </a:graphic>
          </wp:inline>
        </w:drawing>
      </w:r>
    </w:p>
    <w:p w:rsidR="00786A1C" w:rsidRPr="00786A1C" w:rsidRDefault="00786A1C" w:rsidP="00786A1C">
      <w:pPr>
        <w:pStyle w:val="BookScreenCaptureFoote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158</w:t>
      </w:r>
      <w:r w:rsidR="00F709C6">
        <w:rPr>
          <w:noProof/>
        </w:rPr>
        <w:fldChar w:fldCharType="end"/>
      </w:r>
      <w:r>
        <w:t xml:space="preserve">, </w:t>
      </w:r>
      <w:r>
        <w:rPr>
          <w:rStyle w:val="BookItalic"/>
        </w:rPr>
        <w:t>Windows CE Kontrollerinin Eklenmesi</w:t>
      </w:r>
    </w:p>
    <w:p w:rsidR="009A7B61" w:rsidRDefault="00F74AE6" w:rsidP="00786A1C">
      <w:pPr>
        <w:pStyle w:val="BookText"/>
      </w:pPr>
      <w:r>
        <w:t>L</w:t>
      </w:r>
      <w:r w:rsidR="00786A1C">
        <w:t xml:space="preserve">iste kutularında kişi isimlerinin gösterimi hedeflenmektedir. Veri bağlama mimarisi kullanılmadan </w:t>
      </w:r>
      <w:r w:rsidR="00786A1C" w:rsidRPr="00786A1C">
        <w:rPr>
          <w:rStyle w:val="BookConceptDefinitionChar0"/>
        </w:rPr>
        <w:t>Kayıtları Göster</w:t>
      </w:r>
      <w:r w:rsidR="00786A1C">
        <w:t xml:space="preserve"> komutu verildiğinde aşağıdaki şekilde gösterim yapılabilir.</w:t>
      </w:r>
    </w:p>
    <w:p w:rsidR="001D551D" w:rsidRDefault="001D551D" w:rsidP="001D551D">
      <w:pPr>
        <w:pStyle w:val="CSVB"/>
      </w:pPr>
      <w:r>
        <w:t>C#</w:t>
      </w:r>
    </w:p>
    <w:p w:rsidR="001D551D" w:rsidRPr="001D551D" w:rsidRDefault="001D551D" w:rsidP="001D551D">
      <w:pPr>
        <w:pStyle w:val="BookCode"/>
        <w:rPr>
          <w:bCs/>
          <w:lang w:val="en-US"/>
        </w:rPr>
      </w:pPr>
      <w:r w:rsidRPr="001D551D">
        <w:rPr>
          <w:bCs/>
          <w:lang w:val="en-US"/>
        </w:rPr>
        <w:t xml:space="preserve">// </w:t>
      </w:r>
      <w:r>
        <w:rPr>
          <w:bCs/>
          <w:lang w:val="en-US"/>
        </w:rPr>
        <w:t>Windows Forms.NET Uygulaması</w:t>
      </w:r>
    </w:p>
    <w:p w:rsidR="001D551D" w:rsidRPr="001D551D" w:rsidRDefault="001D551D" w:rsidP="001D551D">
      <w:pPr>
        <w:pStyle w:val="BookCode"/>
        <w:rPr>
          <w:lang w:val="en-US"/>
        </w:rPr>
      </w:pPr>
      <w:r w:rsidRPr="001D551D">
        <w:rPr>
          <w:b/>
          <w:bCs/>
          <w:lang w:val="en-US"/>
        </w:rPr>
        <w:t>private</w:t>
      </w:r>
      <w:r w:rsidRPr="001D551D">
        <w:rPr>
          <w:lang w:val="en-US"/>
        </w:rPr>
        <w:t xml:space="preserve"> </w:t>
      </w:r>
      <w:r w:rsidRPr="001D551D">
        <w:rPr>
          <w:b/>
          <w:bCs/>
          <w:lang w:val="en-US"/>
        </w:rPr>
        <w:t>void</w:t>
      </w:r>
      <w:r w:rsidRPr="001D551D">
        <w:rPr>
          <w:lang w:val="en-US"/>
        </w:rPr>
        <w:t xml:space="preserve"> ctlKayitGosterButton_Click(</w:t>
      </w:r>
      <w:r w:rsidRPr="001D551D">
        <w:rPr>
          <w:b/>
          <w:bCs/>
          <w:lang w:val="en-US"/>
        </w:rPr>
        <w:t>object</w:t>
      </w:r>
      <w:r w:rsidRPr="001D551D">
        <w:rPr>
          <w:lang w:val="en-US"/>
        </w:rPr>
        <w:t xml:space="preserve"> sender, EventArgs e)</w:t>
      </w:r>
      <w:r>
        <w:rPr>
          <w:lang w:val="en-US"/>
        </w:rPr>
        <w:t xml:space="preserve"> </w:t>
      </w:r>
      <w:r w:rsidRPr="001D551D">
        <w:rPr>
          <w:lang w:val="en-US"/>
        </w:rPr>
        <w:t>{</w:t>
      </w:r>
    </w:p>
    <w:p w:rsidR="001D551D" w:rsidRPr="001D551D" w:rsidRDefault="001D551D" w:rsidP="001D551D">
      <w:pPr>
        <w:pStyle w:val="BookCode"/>
        <w:rPr>
          <w:lang w:val="en-US"/>
        </w:rPr>
      </w:pPr>
      <w:r w:rsidRPr="001D551D">
        <w:rPr>
          <w:lang w:val="en-US"/>
        </w:rPr>
        <w:t xml:space="preserve">  KisiTableAdapter adapter = </w:t>
      </w:r>
      <w:r w:rsidRPr="001D551D">
        <w:rPr>
          <w:b/>
          <w:bCs/>
          <w:lang w:val="en-US"/>
        </w:rPr>
        <w:t>new</w:t>
      </w:r>
      <w:r w:rsidRPr="001D551D">
        <w:rPr>
          <w:lang w:val="en-US"/>
        </w:rPr>
        <w:t xml:space="preserve"> KisiTableAdapter();</w:t>
      </w:r>
    </w:p>
    <w:p w:rsidR="001D551D" w:rsidRPr="001D551D" w:rsidRDefault="001D551D" w:rsidP="001D551D">
      <w:pPr>
        <w:pStyle w:val="BookCode"/>
        <w:rPr>
          <w:lang w:val="en-US"/>
        </w:rPr>
      </w:pPr>
      <w:r w:rsidRPr="001D551D">
        <w:rPr>
          <w:lang w:val="en-US"/>
        </w:rPr>
        <w:t xml:space="preserve">  KisiDs.KisiDataTable tablo = adapter.GetirAdSoyadIle(</w:t>
      </w:r>
      <w:r w:rsidRPr="001D551D">
        <w:rPr>
          <w:b/>
          <w:bCs/>
          <w:lang w:val="en-US"/>
        </w:rPr>
        <w:t>null</w:t>
      </w:r>
      <w:r w:rsidRPr="001D551D">
        <w:rPr>
          <w:lang w:val="en-US"/>
        </w:rPr>
        <w:t xml:space="preserve">, </w:t>
      </w:r>
      <w:r w:rsidRPr="001D551D">
        <w:rPr>
          <w:b/>
          <w:bCs/>
          <w:lang w:val="en-US"/>
        </w:rPr>
        <w:t>null</w:t>
      </w:r>
      <w:r w:rsidRPr="001D551D">
        <w:rPr>
          <w:lang w:val="en-US"/>
        </w:rPr>
        <w:t>);</w:t>
      </w:r>
    </w:p>
    <w:p w:rsidR="001D551D" w:rsidRDefault="001D551D" w:rsidP="001D551D">
      <w:pPr>
        <w:pStyle w:val="BookCode"/>
        <w:rPr>
          <w:lang w:val="en-US"/>
        </w:rPr>
      </w:pPr>
    </w:p>
    <w:p w:rsidR="001D551D" w:rsidRPr="001D551D" w:rsidRDefault="001D551D" w:rsidP="001D551D">
      <w:pPr>
        <w:pStyle w:val="BookCode"/>
        <w:rPr>
          <w:lang w:val="en-US"/>
        </w:rPr>
      </w:pPr>
      <w:r w:rsidRPr="001D551D">
        <w:rPr>
          <w:lang w:val="en-US"/>
        </w:rPr>
        <w:t xml:space="preserve">  ctlListe.Items.Clear();</w:t>
      </w:r>
    </w:p>
    <w:p w:rsidR="001D551D" w:rsidRPr="001D551D" w:rsidRDefault="001D551D" w:rsidP="001D551D">
      <w:pPr>
        <w:pStyle w:val="BookCode"/>
        <w:rPr>
          <w:lang w:val="en-US"/>
        </w:rPr>
      </w:pPr>
    </w:p>
    <w:p w:rsidR="001D551D" w:rsidRPr="001D551D" w:rsidRDefault="001D551D" w:rsidP="001D551D">
      <w:pPr>
        <w:pStyle w:val="BookCode"/>
        <w:rPr>
          <w:lang w:val="en-US"/>
        </w:rPr>
      </w:pPr>
      <w:r w:rsidRPr="001D551D">
        <w:rPr>
          <w:lang w:val="en-US"/>
        </w:rPr>
        <w:t xml:space="preserve">  </w:t>
      </w:r>
      <w:r w:rsidRPr="001D551D">
        <w:rPr>
          <w:b/>
          <w:bCs/>
          <w:lang w:val="en-US"/>
        </w:rPr>
        <w:t>foreach</w:t>
      </w:r>
      <w:r w:rsidRPr="001D551D">
        <w:rPr>
          <w:lang w:val="en-US"/>
        </w:rPr>
        <w:t xml:space="preserve"> (KisiDs.KisiRow row </w:t>
      </w:r>
      <w:r w:rsidRPr="001D551D">
        <w:rPr>
          <w:b/>
          <w:bCs/>
          <w:lang w:val="en-US"/>
        </w:rPr>
        <w:t>in</w:t>
      </w:r>
      <w:r w:rsidRPr="001D551D">
        <w:rPr>
          <w:lang w:val="en-US"/>
        </w:rPr>
        <w:t xml:space="preserve"> tablo.Rows)</w:t>
      </w:r>
    </w:p>
    <w:p w:rsidR="001D551D" w:rsidRPr="001D551D" w:rsidRDefault="001D551D" w:rsidP="001D551D">
      <w:pPr>
        <w:pStyle w:val="BookCode"/>
        <w:rPr>
          <w:lang w:val="en-US"/>
        </w:rPr>
      </w:pPr>
      <w:r w:rsidRPr="001D551D">
        <w:rPr>
          <w:lang w:val="en-US"/>
        </w:rPr>
        <w:t xml:space="preserve">      ctlListe.Items.Add(row.Ad);</w:t>
      </w:r>
    </w:p>
    <w:p w:rsidR="001D551D" w:rsidRPr="001D551D" w:rsidRDefault="001D551D" w:rsidP="001D551D">
      <w:pPr>
        <w:pStyle w:val="BookCode"/>
        <w:rPr>
          <w:lang w:val="en-US"/>
        </w:rPr>
      </w:pPr>
      <w:r w:rsidRPr="001D551D">
        <w:rPr>
          <w:lang w:val="en-US"/>
        </w:rPr>
        <w:t>}</w:t>
      </w:r>
    </w:p>
    <w:p w:rsidR="001D551D" w:rsidRDefault="001D551D" w:rsidP="001D551D">
      <w:pPr>
        <w:pStyle w:val="BookCode"/>
        <w:rPr>
          <w:lang w:val="en-US"/>
        </w:rPr>
      </w:pPr>
    </w:p>
    <w:p w:rsidR="001D551D" w:rsidRPr="001D551D" w:rsidRDefault="001D551D" w:rsidP="001D551D">
      <w:pPr>
        <w:pStyle w:val="BookCode"/>
        <w:rPr>
          <w:lang w:val="en-US"/>
        </w:rPr>
      </w:pPr>
      <w:r>
        <w:rPr>
          <w:lang w:val="en-US"/>
        </w:rPr>
        <w:t>// ASP.NET Web Uygulaması</w:t>
      </w:r>
    </w:p>
    <w:p w:rsidR="001D551D" w:rsidRPr="001D551D" w:rsidRDefault="001D551D" w:rsidP="001D551D">
      <w:pPr>
        <w:pStyle w:val="BookCode"/>
        <w:rPr>
          <w:lang w:val="en-US"/>
        </w:rPr>
      </w:pPr>
      <w:r w:rsidRPr="001D551D">
        <w:rPr>
          <w:b/>
          <w:bCs/>
          <w:lang w:val="en-US"/>
        </w:rPr>
        <w:t>protected</w:t>
      </w:r>
      <w:r w:rsidRPr="001D551D">
        <w:rPr>
          <w:lang w:val="en-US"/>
        </w:rPr>
        <w:t xml:space="preserve"> </w:t>
      </w:r>
      <w:r w:rsidRPr="001D551D">
        <w:rPr>
          <w:b/>
          <w:bCs/>
          <w:lang w:val="en-US"/>
        </w:rPr>
        <w:t>void</w:t>
      </w:r>
      <w:r w:rsidRPr="001D551D">
        <w:rPr>
          <w:lang w:val="en-US"/>
        </w:rPr>
        <w:t xml:space="preserve"> ctlKayitGosterButton_Click(</w:t>
      </w:r>
      <w:r w:rsidRPr="001D551D">
        <w:rPr>
          <w:b/>
          <w:bCs/>
          <w:lang w:val="en-US"/>
        </w:rPr>
        <w:t>object</w:t>
      </w:r>
      <w:r w:rsidRPr="001D551D">
        <w:rPr>
          <w:lang w:val="en-US"/>
        </w:rPr>
        <w:t xml:space="preserve"> sender, EventArgs e)</w:t>
      </w:r>
    </w:p>
    <w:p w:rsidR="001D551D" w:rsidRPr="001D551D" w:rsidRDefault="001D551D" w:rsidP="001D551D">
      <w:pPr>
        <w:pStyle w:val="BookCode"/>
        <w:rPr>
          <w:lang w:val="en-US"/>
        </w:rPr>
      </w:pPr>
      <w:r w:rsidRPr="001D551D">
        <w:rPr>
          <w:lang w:val="en-US"/>
        </w:rPr>
        <w:t>{</w:t>
      </w:r>
    </w:p>
    <w:p w:rsidR="001D551D" w:rsidRPr="001D551D" w:rsidRDefault="001D551D" w:rsidP="001D551D">
      <w:pPr>
        <w:pStyle w:val="BookCode"/>
        <w:rPr>
          <w:lang w:val="en-US"/>
        </w:rPr>
      </w:pPr>
      <w:r w:rsidRPr="001D551D">
        <w:rPr>
          <w:lang w:val="en-US"/>
        </w:rPr>
        <w:t xml:space="preserve">  KisiTableAdapter adapter = </w:t>
      </w:r>
      <w:r w:rsidRPr="001D551D">
        <w:rPr>
          <w:b/>
          <w:bCs/>
          <w:lang w:val="en-US"/>
        </w:rPr>
        <w:t>new</w:t>
      </w:r>
      <w:r w:rsidRPr="001D551D">
        <w:rPr>
          <w:lang w:val="en-US"/>
        </w:rPr>
        <w:t xml:space="preserve"> KisiTableAdapter();</w:t>
      </w:r>
    </w:p>
    <w:p w:rsidR="001D551D" w:rsidRPr="001D551D" w:rsidRDefault="001D551D" w:rsidP="001D551D">
      <w:pPr>
        <w:pStyle w:val="BookCode"/>
        <w:rPr>
          <w:lang w:val="en-US"/>
        </w:rPr>
      </w:pPr>
      <w:r w:rsidRPr="001D551D">
        <w:rPr>
          <w:lang w:val="en-US"/>
        </w:rPr>
        <w:t xml:space="preserve">  KisiDs.KisiDataTable tablo = adapter.GetirAdSoyadIle(</w:t>
      </w:r>
      <w:r w:rsidRPr="001D551D">
        <w:rPr>
          <w:b/>
          <w:bCs/>
          <w:lang w:val="en-US"/>
        </w:rPr>
        <w:t>null</w:t>
      </w:r>
      <w:r w:rsidRPr="001D551D">
        <w:rPr>
          <w:lang w:val="en-US"/>
        </w:rPr>
        <w:t xml:space="preserve">, </w:t>
      </w:r>
      <w:r w:rsidRPr="001D551D">
        <w:rPr>
          <w:b/>
          <w:bCs/>
          <w:lang w:val="en-US"/>
        </w:rPr>
        <w:t>null</w:t>
      </w:r>
      <w:r w:rsidRPr="001D551D">
        <w:rPr>
          <w:lang w:val="en-US"/>
        </w:rPr>
        <w:t>);</w:t>
      </w:r>
    </w:p>
    <w:p w:rsidR="001D551D" w:rsidRPr="001D551D" w:rsidRDefault="001D551D" w:rsidP="001D551D">
      <w:pPr>
        <w:pStyle w:val="BookCode"/>
        <w:rPr>
          <w:lang w:val="en-US"/>
        </w:rPr>
      </w:pPr>
    </w:p>
    <w:p w:rsidR="001D551D" w:rsidRPr="001D551D" w:rsidRDefault="001D551D" w:rsidP="001D551D">
      <w:pPr>
        <w:pStyle w:val="BookCode"/>
        <w:rPr>
          <w:lang w:val="en-US"/>
        </w:rPr>
      </w:pPr>
      <w:r w:rsidRPr="001D551D">
        <w:rPr>
          <w:lang w:val="en-US"/>
        </w:rPr>
        <w:t xml:space="preserve">  ctlListe.Items.Clear();</w:t>
      </w:r>
    </w:p>
    <w:p w:rsidR="001D551D" w:rsidRPr="001D551D" w:rsidRDefault="001D551D" w:rsidP="001D551D">
      <w:pPr>
        <w:pStyle w:val="BookCode"/>
        <w:rPr>
          <w:lang w:val="en-US"/>
        </w:rPr>
      </w:pPr>
    </w:p>
    <w:p w:rsidR="001D551D" w:rsidRPr="001D551D" w:rsidRDefault="001D551D" w:rsidP="001D551D">
      <w:pPr>
        <w:pStyle w:val="BookCode"/>
        <w:rPr>
          <w:lang w:val="en-US"/>
        </w:rPr>
      </w:pPr>
      <w:r w:rsidRPr="001D551D">
        <w:rPr>
          <w:lang w:val="en-US"/>
        </w:rPr>
        <w:t xml:space="preserve">  </w:t>
      </w:r>
      <w:r w:rsidRPr="001D551D">
        <w:rPr>
          <w:b/>
          <w:bCs/>
          <w:lang w:val="en-US"/>
        </w:rPr>
        <w:t>foreach</w:t>
      </w:r>
      <w:r w:rsidRPr="001D551D">
        <w:rPr>
          <w:lang w:val="en-US"/>
        </w:rPr>
        <w:t xml:space="preserve"> (KisiDs.KisiRow row </w:t>
      </w:r>
      <w:r w:rsidRPr="001D551D">
        <w:rPr>
          <w:b/>
          <w:bCs/>
          <w:lang w:val="en-US"/>
        </w:rPr>
        <w:t>in</w:t>
      </w:r>
      <w:r w:rsidRPr="001D551D">
        <w:rPr>
          <w:lang w:val="en-US"/>
        </w:rPr>
        <w:t xml:space="preserve"> tablo.Rows)</w:t>
      </w:r>
    </w:p>
    <w:p w:rsidR="001D551D" w:rsidRPr="001D551D" w:rsidRDefault="001D551D" w:rsidP="001D551D">
      <w:pPr>
        <w:pStyle w:val="BookCode"/>
        <w:rPr>
          <w:lang w:val="en-US"/>
        </w:rPr>
      </w:pPr>
      <w:r w:rsidRPr="001D551D">
        <w:rPr>
          <w:lang w:val="en-US"/>
        </w:rPr>
        <w:t xml:space="preserve">      ctlListe.Items.Add(row.Ad);</w:t>
      </w:r>
    </w:p>
    <w:p w:rsidR="001D551D" w:rsidRPr="001D551D" w:rsidRDefault="001D551D" w:rsidP="001D551D">
      <w:pPr>
        <w:pStyle w:val="BookCode"/>
        <w:rPr>
          <w:lang w:val="en-US"/>
        </w:rPr>
      </w:pPr>
      <w:r w:rsidRPr="001D551D">
        <w:rPr>
          <w:lang w:val="en-US"/>
        </w:rPr>
        <w:t>}</w:t>
      </w:r>
    </w:p>
    <w:p w:rsidR="001D551D" w:rsidRDefault="001D551D" w:rsidP="001D551D">
      <w:pPr>
        <w:pStyle w:val="BookCode"/>
        <w:rPr>
          <w:lang w:val="en-US"/>
        </w:rPr>
      </w:pPr>
    </w:p>
    <w:p w:rsidR="001D551D" w:rsidRPr="001D551D" w:rsidRDefault="001D551D" w:rsidP="001D551D">
      <w:pPr>
        <w:pStyle w:val="BookCode"/>
        <w:rPr>
          <w:lang w:val="en-US"/>
        </w:rPr>
      </w:pPr>
      <w:r>
        <w:rPr>
          <w:lang w:val="en-US"/>
        </w:rPr>
        <w:t>// Windows CE Uygulaması</w:t>
      </w:r>
    </w:p>
    <w:p w:rsidR="001D551D" w:rsidRPr="001D551D" w:rsidRDefault="001D551D" w:rsidP="001D551D">
      <w:pPr>
        <w:pStyle w:val="BookCode"/>
        <w:rPr>
          <w:lang w:val="en-US"/>
        </w:rPr>
      </w:pPr>
      <w:r w:rsidRPr="001D551D">
        <w:rPr>
          <w:b/>
          <w:bCs/>
          <w:lang w:val="en-US"/>
        </w:rPr>
        <w:t>private</w:t>
      </w:r>
      <w:r w:rsidRPr="001D551D">
        <w:rPr>
          <w:lang w:val="en-US"/>
        </w:rPr>
        <w:t xml:space="preserve"> </w:t>
      </w:r>
      <w:r w:rsidRPr="001D551D">
        <w:rPr>
          <w:b/>
          <w:bCs/>
          <w:lang w:val="en-US"/>
        </w:rPr>
        <w:t>void</w:t>
      </w:r>
      <w:r w:rsidRPr="001D551D">
        <w:rPr>
          <w:lang w:val="en-US"/>
        </w:rPr>
        <w:t xml:space="preserve"> ctlKayitGosterButton_Click(</w:t>
      </w:r>
      <w:r w:rsidRPr="001D551D">
        <w:rPr>
          <w:b/>
          <w:bCs/>
          <w:lang w:val="en-US"/>
        </w:rPr>
        <w:t>object</w:t>
      </w:r>
      <w:r w:rsidRPr="001D551D">
        <w:rPr>
          <w:lang w:val="en-US"/>
        </w:rPr>
        <w:t xml:space="preserve"> sender, EventArgs e)</w:t>
      </w:r>
    </w:p>
    <w:p w:rsidR="001D551D" w:rsidRPr="001D551D" w:rsidRDefault="001D551D" w:rsidP="001D551D">
      <w:pPr>
        <w:pStyle w:val="BookCode"/>
        <w:rPr>
          <w:lang w:val="en-US"/>
        </w:rPr>
      </w:pPr>
      <w:r w:rsidRPr="001D551D">
        <w:rPr>
          <w:lang w:val="en-US"/>
        </w:rPr>
        <w:t>{</w:t>
      </w:r>
    </w:p>
    <w:p w:rsidR="001D551D" w:rsidRPr="001D551D" w:rsidRDefault="001D551D" w:rsidP="001D551D">
      <w:pPr>
        <w:pStyle w:val="BookCode"/>
        <w:rPr>
          <w:lang w:val="en-US"/>
        </w:rPr>
      </w:pPr>
      <w:r w:rsidRPr="001D551D">
        <w:rPr>
          <w:lang w:val="en-US"/>
        </w:rPr>
        <w:t xml:space="preserve">  Servis hizmet = </w:t>
      </w:r>
      <w:r w:rsidRPr="001D551D">
        <w:rPr>
          <w:b/>
          <w:bCs/>
          <w:lang w:val="en-US"/>
        </w:rPr>
        <w:t>new</w:t>
      </w:r>
      <w:r w:rsidRPr="001D551D">
        <w:rPr>
          <w:lang w:val="en-US"/>
        </w:rPr>
        <w:t xml:space="preserve"> Servis();</w:t>
      </w:r>
    </w:p>
    <w:p w:rsidR="001D551D" w:rsidRPr="001D551D" w:rsidRDefault="001D551D" w:rsidP="001D551D">
      <w:pPr>
        <w:pStyle w:val="BookCode"/>
        <w:rPr>
          <w:lang w:val="en-US"/>
        </w:rPr>
      </w:pPr>
      <w:r w:rsidRPr="001D551D">
        <w:rPr>
          <w:lang w:val="en-US"/>
        </w:rPr>
        <w:t xml:space="preserve">  KisiDs.KisiDataTable tablo = hizmet.GetirAdSoyadIle(</w:t>
      </w:r>
      <w:r w:rsidRPr="001D551D">
        <w:rPr>
          <w:b/>
          <w:bCs/>
          <w:lang w:val="en-US"/>
        </w:rPr>
        <w:t>null</w:t>
      </w:r>
      <w:r w:rsidRPr="001D551D">
        <w:rPr>
          <w:lang w:val="en-US"/>
        </w:rPr>
        <w:t xml:space="preserve">, </w:t>
      </w:r>
      <w:r w:rsidRPr="001D551D">
        <w:rPr>
          <w:b/>
          <w:bCs/>
          <w:lang w:val="en-US"/>
        </w:rPr>
        <w:t>null</w:t>
      </w:r>
      <w:r w:rsidRPr="001D551D">
        <w:rPr>
          <w:lang w:val="en-US"/>
        </w:rPr>
        <w:t>);</w:t>
      </w:r>
    </w:p>
    <w:p w:rsidR="001D551D" w:rsidRDefault="001D551D" w:rsidP="001D551D">
      <w:pPr>
        <w:pStyle w:val="BookCode"/>
        <w:rPr>
          <w:lang w:val="en-US"/>
        </w:rPr>
      </w:pPr>
    </w:p>
    <w:p w:rsidR="004D268D" w:rsidRPr="001D551D" w:rsidRDefault="004D268D" w:rsidP="004D268D">
      <w:pPr>
        <w:pStyle w:val="BookCode"/>
        <w:rPr>
          <w:lang w:val="en-US"/>
        </w:rPr>
      </w:pPr>
      <w:r w:rsidRPr="001D551D">
        <w:rPr>
          <w:lang w:val="en-US"/>
        </w:rPr>
        <w:t xml:space="preserve">  ctlListe.Items.Clear();</w:t>
      </w:r>
    </w:p>
    <w:p w:rsidR="004D268D" w:rsidRPr="001D551D" w:rsidRDefault="004D268D" w:rsidP="001D551D">
      <w:pPr>
        <w:pStyle w:val="BookCode"/>
        <w:rPr>
          <w:lang w:val="en-US"/>
        </w:rPr>
      </w:pPr>
    </w:p>
    <w:p w:rsidR="001D551D" w:rsidRPr="001D551D" w:rsidRDefault="001D551D" w:rsidP="001D551D">
      <w:pPr>
        <w:pStyle w:val="BookCode"/>
        <w:rPr>
          <w:lang w:val="en-US"/>
        </w:rPr>
      </w:pPr>
      <w:r w:rsidRPr="001D551D">
        <w:rPr>
          <w:lang w:val="en-US"/>
        </w:rPr>
        <w:t xml:space="preserve">  </w:t>
      </w:r>
      <w:r w:rsidRPr="001D551D">
        <w:rPr>
          <w:b/>
          <w:bCs/>
          <w:lang w:val="en-US"/>
        </w:rPr>
        <w:t>foreach</w:t>
      </w:r>
      <w:r w:rsidRPr="001D551D">
        <w:rPr>
          <w:lang w:val="en-US"/>
        </w:rPr>
        <w:t xml:space="preserve"> (KisiDs.KisiRow row </w:t>
      </w:r>
      <w:r w:rsidRPr="001D551D">
        <w:rPr>
          <w:b/>
          <w:bCs/>
          <w:lang w:val="en-US"/>
        </w:rPr>
        <w:t>in</w:t>
      </w:r>
      <w:r w:rsidRPr="001D551D">
        <w:rPr>
          <w:lang w:val="en-US"/>
        </w:rPr>
        <w:t xml:space="preserve"> tablo.Rows)</w:t>
      </w:r>
    </w:p>
    <w:p w:rsidR="001D551D" w:rsidRPr="001D551D" w:rsidRDefault="001D551D" w:rsidP="001D551D">
      <w:pPr>
        <w:pStyle w:val="BookCode"/>
        <w:rPr>
          <w:lang w:val="en-US"/>
        </w:rPr>
      </w:pPr>
      <w:r w:rsidRPr="001D551D">
        <w:rPr>
          <w:lang w:val="en-US"/>
        </w:rPr>
        <w:t xml:space="preserve">      ctlListe.Items.Add(row.Ad);</w:t>
      </w:r>
    </w:p>
    <w:p w:rsidR="001D551D" w:rsidRDefault="001D551D" w:rsidP="001D551D">
      <w:pPr>
        <w:pStyle w:val="BookCode"/>
      </w:pPr>
      <w:r w:rsidRPr="001D551D">
        <w:rPr>
          <w:lang w:val="en-US"/>
        </w:rPr>
        <w:t>}</w:t>
      </w:r>
    </w:p>
    <w:p w:rsidR="001D551D" w:rsidRDefault="001D551D" w:rsidP="001D551D">
      <w:pPr>
        <w:pStyle w:val="CSVB"/>
      </w:pPr>
      <w:r>
        <w:t>VB.NET</w:t>
      </w:r>
    </w:p>
    <w:p w:rsidR="00504FB0" w:rsidRPr="001D551D" w:rsidRDefault="008F120B" w:rsidP="00504FB0">
      <w:pPr>
        <w:pStyle w:val="BookCode"/>
        <w:rPr>
          <w:bCs/>
          <w:lang w:val="en-US"/>
        </w:rPr>
      </w:pPr>
      <w:r>
        <w:rPr>
          <w:bCs/>
          <w:lang w:val="en-US"/>
        </w:rPr>
        <w:t>'</w:t>
      </w:r>
      <w:r w:rsidR="00504FB0" w:rsidRPr="001D551D">
        <w:rPr>
          <w:bCs/>
          <w:lang w:val="en-US"/>
        </w:rPr>
        <w:t xml:space="preserve"> </w:t>
      </w:r>
      <w:r w:rsidR="00504FB0">
        <w:rPr>
          <w:bCs/>
          <w:lang w:val="en-US"/>
        </w:rPr>
        <w:t>Windows Forms.NET Uygulaması</w:t>
      </w:r>
    </w:p>
    <w:p w:rsidR="004D268D" w:rsidRPr="004D268D" w:rsidRDefault="004D268D" w:rsidP="004D268D">
      <w:pPr>
        <w:pStyle w:val="BookCode"/>
        <w:rPr>
          <w:lang w:val="en-US"/>
        </w:rPr>
      </w:pPr>
      <w:r w:rsidRPr="004D268D">
        <w:rPr>
          <w:b/>
          <w:bCs/>
          <w:lang w:val="en-US"/>
        </w:rPr>
        <w:t>Private</w:t>
      </w:r>
      <w:r w:rsidRPr="004D268D">
        <w:rPr>
          <w:lang w:val="en-US"/>
        </w:rPr>
        <w:t xml:space="preserve"> </w:t>
      </w:r>
      <w:r w:rsidRPr="004D268D">
        <w:rPr>
          <w:b/>
          <w:bCs/>
          <w:lang w:val="en-US"/>
        </w:rPr>
        <w:t>Sub</w:t>
      </w:r>
      <w:r w:rsidRPr="004D268D">
        <w:rPr>
          <w:lang w:val="en-US"/>
        </w:rPr>
        <w:t xml:space="preserve"> ctlKayitGosterButton_Click(</w:t>
      </w:r>
      <w:r w:rsidRPr="004D268D">
        <w:rPr>
          <w:b/>
          <w:bCs/>
          <w:lang w:val="en-US"/>
        </w:rPr>
        <w:t>ByVal</w:t>
      </w:r>
      <w:r w:rsidRPr="004D268D">
        <w:rPr>
          <w:lang w:val="en-US"/>
        </w:rPr>
        <w:t xml:space="preserve"> sender </w:t>
      </w:r>
      <w:r w:rsidRPr="004D268D">
        <w:rPr>
          <w:b/>
          <w:bCs/>
          <w:lang w:val="en-US"/>
        </w:rPr>
        <w:t>As</w:t>
      </w:r>
      <w:r w:rsidRPr="004D268D">
        <w:rPr>
          <w:lang w:val="en-US"/>
        </w:rPr>
        <w:t xml:space="preserve"> System.</w:t>
      </w:r>
      <w:r w:rsidRPr="004D268D">
        <w:rPr>
          <w:b/>
          <w:bCs/>
          <w:lang w:val="en-US"/>
        </w:rPr>
        <w:t>Object</w:t>
      </w:r>
      <w:r w:rsidRPr="004D268D">
        <w:rPr>
          <w:lang w:val="en-US"/>
        </w:rPr>
        <w:t>,</w:t>
      </w:r>
      <w:r w:rsidR="00801788">
        <w:rPr>
          <w:lang w:val="en-US"/>
        </w:rPr>
        <w:t xml:space="preserve"> _</w:t>
      </w:r>
      <w:r w:rsidR="00801788">
        <w:rPr>
          <w:lang w:val="en-US"/>
        </w:rPr>
        <w:br/>
        <w:t xml:space="preserve">                                      </w:t>
      </w:r>
      <w:r w:rsidRPr="004D268D">
        <w:rPr>
          <w:lang w:val="en-US"/>
        </w:rPr>
        <w:t xml:space="preserve"> </w:t>
      </w:r>
      <w:r w:rsidRPr="004D268D">
        <w:rPr>
          <w:b/>
          <w:bCs/>
          <w:lang w:val="en-US"/>
        </w:rPr>
        <w:t>ByVal</w:t>
      </w:r>
      <w:r w:rsidRPr="004D268D">
        <w:rPr>
          <w:lang w:val="en-US"/>
        </w:rPr>
        <w:t xml:space="preserve"> e </w:t>
      </w:r>
      <w:r w:rsidRPr="004D268D">
        <w:rPr>
          <w:b/>
          <w:bCs/>
          <w:lang w:val="en-US"/>
        </w:rPr>
        <w:t>As</w:t>
      </w:r>
      <w:r w:rsidRPr="004D268D">
        <w:rPr>
          <w:lang w:val="en-US"/>
        </w:rPr>
        <w:t xml:space="preserve"> System.EventArgs)</w:t>
      </w:r>
      <w:r w:rsidR="00801788">
        <w:rPr>
          <w:lang w:val="en-US"/>
        </w:rPr>
        <w:t xml:space="preserve"> _</w:t>
      </w:r>
      <w:r w:rsidR="00801788">
        <w:rPr>
          <w:lang w:val="en-US"/>
        </w:rPr>
        <w:br/>
        <w:t xml:space="preserve">           </w:t>
      </w:r>
      <w:r w:rsidRPr="004D268D">
        <w:rPr>
          <w:lang w:val="en-US"/>
        </w:rPr>
        <w:t xml:space="preserve"> </w:t>
      </w:r>
      <w:r w:rsidRPr="004D268D">
        <w:rPr>
          <w:b/>
          <w:bCs/>
          <w:lang w:val="en-US"/>
        </w:rPr>
        <w:t>Handles</w:t>
      </w:r>
      <w:r w:rsidRPr="004D268D">
        <w:rPr>
          <w:lang w:val="en-US"/>
        </w:rPr>
        <w:t xml:space="preserve"> ctlKayitGosterButton.Click</w:t>
      </w:r>
    </w:p>
    <w:p w:rsidR="004D268D" w:rsidRDefault="004D268D" w:rsidP="004D268D">
      <w:pPr>
        <w:pStyle w:val="BookCode"/>
        <w:rPr>
          <w:lang w:val="en-US"/>
        </w:rPr>
      </w:pPr>
      <w:r w:rsidRPr="004D268D">
        <w:rPr>
          <w:lang w:val="en-US"/>
        </w:rPr>
        <w:t xml:space="preserve">  </w:t>
      </w:r>
      <w:r w:rsidRPr="004D268D">
        <w:rPr>
          <w:b/>
          <w:bCs/>
          <w:lang w:val="en-US"/>
        </w:rPr>
        <w:t>Dim</w:t>
      </w:r>
      <w:r w:rsidRPr="004D268D">
        <w:rPr>
          <w:lang w:val="en-US"/>
        </w:rPr>
        <w:t xml:space="preserve"> adapter </w:t>
      </w:r>
      <w:r w:rsidRPr="004D268D">
        <w:rPr>
          <w:b/>
          <w:bCs/>
          <w:lang w:val="en-US"/>
        </w:rPr>
        <w:t>As</w:t>
      </w:r>
      <w:r w:rsidRPr="004D268D">
        <w:rPr>
          <w:lang w:val="en-US"/>
        </w:rPr>
        <w:t xml:space="preserve"> KisiTableAdapter = </w:t>
      </w:r>
      <w:r w:rsidRPr="004D268D">
        <w:rPr>
          <w:b/>
          <w:bCs/>
          <w:lang w:val="en-US"/>
        </w:rPr>
        <w:t>New</w:t>
      </w:r>
      <w:r w:rsidRPr="004D268D">
        <w:rPr>
          <w:lang w:val="en-US"/>
        </w:rPr>
        <w:t xml:space="preserve"> KisiTableAdapter()</w:t>
      </w:r>
    </w:p>
    <w:p w:rsidR="004D268D" w:rsidRPr="004D268D" w:rsidRDefault="004D268D" w:rsidP="004D268D">
      <w:pPr>
        <w:pStyle w:val="BookCode"/>
        <w:rPr>
          <w:lang w:val="en-US"/>
        </w:rPr>
      </w:pPr>
      <w:r w:rsidRPr="004D268D">
        <w:rPr>
          <w:lang w:val="en-US"/>
        </w:rPr>
        <w:t xml:space="preserve">  </w:t>
      </w:r>
      <w:r w:rsidRPr="004D268D">
        <w:rPr>
          <w:b/>
          <w:bCs/>
          <w:lang w:val="en-US"/>
        </w:rPr>
        <w:t>Dim</w:t>
      </w:r>
      <w:r w:rsidRPr="004D268D">
        <w:rPr>
          <w:lang w:val="en-US"/>
        </w:rPr>
        <w:t xml:space="preserve"> tablo </w:t>
      </w:r>
      <w:r w:rsidRPr="004D268D">
        <w:rPr>
          <w:b/>
          <w:bCs/>
          <w:lang w:val="en-US"/>
        </w:rPr>
        <w:t>As</w:t>
      </w:r>
      <w:r w:rsidRPr="004D268D">
        <w:rPr>
          <w:lang w:val="en-US"/>
        </w:rPr>
        <w:t xml:space="preserve"> KisiDs.KisiDataTable = adapter.GetirAdSoyadIle(</w:t>
      </w:r>
      <w:r w:rsidRPr="004D268D">
        <w:rPr>
          <w:b/>
          <w:bCs/>
          <w:lang w:val="en-US"/>
        </w:rPr>
        <w:t>Nothing</w:t>
      </w:r>
      <w:r w:rsidRPr="004D268D">
        <w:rPr>
          <w:lang w:val="en-US"/>
        </w:rPr>
        <w:t xml:space="preserve">, </w:t>
      </w:r>
      <w:r w:rsidR="00801788">
        <w:rPr>
          <w:lang w:val="en-US"/>
        </w:rPr>
        <w:t>_</w:t>
      </w:r>
      <w:r w:rsidR="00801788">
        <w:rPr>
          <w:lang w:val="en-US"/>
        </w:rPr>
        <w:br/>
      </w:r>
      <w:r w:rsidR="00801788">
        <w:rPr>
          <w:b/>
          <w:bCs/>
          <w:lang w:val="en-US"/>
        </w:rPr>
        <w:t xml:space="preserve">                                                              </w:t>
      </w:r>
      <w:r w:rsidRPr="004D268D">
        <w:rPr>
          <w:b/>
          <w:bCs/>
          <w:lang w:val="en-US"/>
        </w:rPr>
        <w:t>Nothing</w:t>
      </w:r>
      <w:r w:rsidRPr="004D268D">
        <w:rPr>
          <w:lang w:val="en-US"/>
        </w:rPr>
        <w:t>)</w:t>
      </w:r>
    </w:p>
    <w:p w:rsidR="004D268D" w:rsidRDefault="004D268D" w:rsidP="004D268D">
      <w:pPr>
        <w:pStyle w:val="BookCode"/>
        <w:rPr>
          <w:lang w:val="en-US"/>
        </w:rPr>
      </w:pPr>
      <w:r w:rsidRPr="004D268D">
        <w:rPr>
          <w:lang w:val="en-US"/>
        </w:rPr>
        <w:t xml:space="preserve">  ctlListe.Items.Clear()</w:t>
      </w:r>
    </w:p>
    <w:p w:rsidR="00801788" w:rsidRPr="004D268D" w:rsidRDefault="00801788" w:rsidP="004D268D">
      <w:pPr>
        <w:pStyle w:val="BookCode"/>
        <w:rPr>
          <w:lang w:val="en-US"/>
        </w:rPr>
      </w:pPr>
    </w:p>
    <w:p w:rsidR="004D268D" w:rsidRPr="004D268D" w:rsidRDefault="004D268D" w:rsidP="004D268D">
      <w:pPr>
        <w:pStyle w:val="BookCode"/>
        <w:rPr>
          <w:lang w:val="en-US"/>
        </w:rPr>
      </w:pPr>
      <w:r w:rsidRPr="004D268D">
        <w:rPr>
          <w:lang w:val="en-US"/>
        </w:rPr>
        <w:t xml:space="preserve">  </w:t>
      </w:r>
      <w:r w:rsidRPr="004D268D">
        <w:rPr>
          <w:b/>
          <w:bCs/>
          <w:lang w:val="en-US"/>
        </w:rPr>
        <w:t>For</w:t>
      </w:r>
      <w:r w:rsidRPr="004D268D">
        <w:rPr>
          <w:lang w:val="en-US"/>
        </w:rPr>
        <w:t xml:space="preserve"> </w:t>
      </w:r>
      <w:r w:rsidRPr="00801788">
        <w:rPr>
          <w:b/>
          <w:lang w:val="en-US"/>
        </w:rPr>
        <w:t>Each</w:t>
      </w:r>
      <w:r w:rsidRPr="004D268D">
        <w:rPr>
          <w:lang w:val="en-US"/>
        </w:rPr>
        <w:t xml:space="preserve"> row </w:t>
      </w:r>
      <w:r w:rsidRPr="004D268D">
        <w:rPr>
          <w:b/>
          <w:bCs/>
          <w:lang w:val="en-US"/>
        </w:rPr>
        <w:t>As</w:t>
      </w:r>
      <w:r w:rsidRPr="004D268D">
        <w:rPr>
          <w:lang w:val="en-US"/>
        </w:rPr>
        <w:t xml:space="preserve"> KisiDs.KisiRow </w:t>
      </w:r>
      <w:r w:rsidRPr="004D268D">
        <w:rPr>
          <w:b/>
          <w:bCs/>
          <w:lang w:val="en-US"/>
        </w:rPr>
        <w:t>In</w:t>
      </w:r>
      <w:r w:rsidRPr="004D268D">
        <w:rPr>
          <w:lang w:val="en-US"/>
        </w:rPr>
        <w:t xml:space="preserve"> tablo.Rows</w:t>
      </w:r>
    </w:p>
    <w:p w:rsidR="004D268D" w:rsidRPr="004D268D" w:rsidRDefault="004D268D" w:rsidP="004D268D">
      <w:pPr>
        <w:pStyle w:val="BookCode"/>
        <w:rPr>
          <w:lang w:val="en-US"/>
        </w:rPr>
      </w:pPr>
      <w:r w:rsidRPr="004D268D">
        <w:rPr>
          <w:lang w:val="en-US"/>
        </w:rPr>
        <w:t xml:space="preserve">      ctlListe.Items.Add(row.Ad)</w:t>
      </w:r>
    </w:p>
    <w:p w:rsidR="004D268D" w:rsidRPr="004D268D" w:rsidRDefault="004D268D" w:rsidP="004D268D">
      <w:pPr>
        <w:pStyle w:val="BookCode"/>
        <w:rPr>
          <w:b/>
          <w:bCs/>
          <w:lang w:val="en-US"/>
        </w:rPr>
      </w:pPr>
      <w:r w:rsidRPr="004D268D">
        <w:rPr>
          <w:lang w:val="en-US"/>
        </w:rPr>
        <w:t xml:space="preserve">  </w:t>
      </w:r>
      <w:r w:rsidRPr="004D268D">
        <w:rPr>
          <w:b/>
          <w:bCs/>
          <w:lang w:val="en-US"/>
        </w:rPr>
        <w:t>Next</w:t>
      </w:r>
    </w:p>
    <w:p w:rsidR="004D268D" w:rsidRPr="004D268D" w:rsidRDefault="004D268D" w:rsidP="004D268D">
      <w:pPr>
        <w:pStyle w:val="BookCode"/>
        <w:rPr>
          <w:b/>
          <w:bCs/>
          <w:lang w:val="en-US"/>
        </w:rPr>
      </w:pPr>
      <w:r w:rsidRPr="004D268D">
        <w:rPr>
          <w:b/>
          <w:bCs/>
          <w:lang w:val="en-US"/>
        </w:rPr>
        <w:t>End</w:t>
      </w:r>
      <w:r w:rsidRPr="004D268D">
        <w:rPr>
          <w:lang w:val="en-US"/>
        </w:rPr>
        <w:t xml:space="preserve"> </w:t>
      </w:r>
      <w:r w:rsidRPr="004D268D">
        <w:rPr>
          <w:b/>
          <w:bCs/>
          <w:lang w:val="en-US"/>
        </w:rPr>
        <w:t>Sub</w:t>
      </w:r>
    </w:p>
    <w:p w:rsidR="004D268D" w:rsidRDefault="004D268D" w:rsidP="004D268D">
      <w:pPr>
        <w:pStyle w:val="BookCode"/>
        <w:rPr>
          <w:b/>
          <w:bCs/>
          <w:lang w:val="en-US"/>
        </w:rPr>
      </w:pPr>
    </w:p>
    <w:p w:rsidR="00801788" w:rsidRPr="001D551D" w:rsidRDefault="008F120B" w:rsidP="00801788">
      <w:pPr>
        <w:pStyle w:val="BookCode"/>
        <w:rPr>
          <w:lang w:val="en-US"/>
        </w:rPr>
      </w:pPr>
      <w:r>
        <w:rPr>
          <w:lang w:val="en-US"/>
        </w:rPr>
        <w:t>'</w:t>
      </w:r>
      <w:r w:rsidR="00801788">
        <w:rPr>
          <w:lang w:val="en-US"/>
        </w:rPr>
        <w:t xml:space="preserve"> ASP.NET Web Uygulaması</w:t>
      </w:r>
    </w:p>
    <w:p w:rsidR="004D268D" w:rsidRPr="004D268D" w:rsidRDefault="004D268D" w:rsidP="004D268D">
      <w:pPr>
        <w:pStyle w:val="BookCode"/>
        <w:rPr>
          <w:lang w:val="en-US"/>
        </w:rPr>
      </w:pPr>
      <w:r w:rsidRPr="004D268D">
        <w:rPr>
          <w:b/>
          <w:bCs/>
          <w:lang w:val="en-US"/>
        </w:rPr>
        <w:t>Protected</w:t>
      </w:r>
      <w:r w:rsidRPr="004D268D">
        <w:rPr>
          <w:lang w:val="en-US"/>
        </w:rPr>
        <w:t xml:space="preserve"> </w:t>
      </w:r>
      <w:r w:rsidRPr="004D268D">
        <w:rPr>
          <w:b/>
          <w:bCs/>
          <w:lang w:val="en-US"/>
        </w:rPr>
        <w:t>Sub</w:t>
      </w:r>
      <w:r w:rsidRPr="004D268D">
        <w:rPr>
          <w:lang w:val="en-US"/>
        </w:rPr>
        <w:t xml:space="preserve"> ctlKayitGosterButton_Click(</w:t>
      </w:r>
      <w:r w:rsidRPr="004D268D">
        <w:rPr>
          <w:b/>
          <w:bCs/>
          <w:lang w:val="en-US"/>
        </w:rPr>
        <w:t>ByVal</w:t>
      </w:r>
      <w:r w:rsidRPr="004D268D">
        <w:rPr>
          <w:lang w:val="en-US"/>
        </w:rPr>
        <w:t xml:space="preserve"> sender </w:t>
      </w:r>
      <w:r w:rsidRPr="004D268D">
        <w:rPr>
          <w:b/>
          <w:bCs/>
          <w:lang w:val="en-US"/>
        </w:rPr>
        <w:t>As</w:t>
      </w:r>
      <w:r w:rsidRPr="004D268D">
        <w:rPr>
          <w:lang w:val="en-US"/>
        </w:rPr>
        <w:t xml:space="preserve"> System.</w:t>
      </w:r>
      <w:r w:rsidRPr="004D268D">
        <w:rPr>
          <w:b/>
          <w:bCs/>
          <w:lang w:val="en-US"/>
        </w:rPr>
        <w:t>Object</w:t>
      </w:r>
      <w:r w:rsidRPr="004D268D">
        <w:rPr>
          <w:lang w:val="en-US"/>
        </w:rPr>
        <w:t>,</w:t>
      </w:r>
      <w:r w:rsidR="00801788">
        <w:rPr>
          <w:lang w:val="en-US"/>
        </w:rPr>
        <w:t xml:space="preserve"> _</w:t>
      </w:r>
      <w:r w:rsidR="00801788">
        <w:rPr>
          <w:lang w:val="en-US"/>
        </w:rPr>
        <w:br/>
        <w:t xml:space="preserve">                                        </w:t>
      </w:r>
      <w:r w:rsidRPr="004D268D">
        <w:rPr>
          <w:lang w:val="en-US"/>
        </w:rPr>
        <w:t xml:space="preserve"> </w:t>
      </w:r>
      <w:r w:rsidRPr="004D268D">
        <w:rPr>
          <w:b/>
          <w:bCs/>
          <w:lang w:val="en-US"/>
        </w:rPr>
        <w:t>ByVal</w:t>
      </w:r>
      <w:r w:rsidRPr="004D268D">
        <w:rPr>
          <w:lang w:val="en-US"/>
        </w:rPr>
        <w:t xml:space="preserve"> e </w:t>
      </w:r>
      <w:r w:rsidRPr="004D268D">
        <w:rPr>
          <w:b/>
          <w:bCs/>
          <w:lang w:val="en-US"/>
        </w:rPr>
        <w:t>As</w:t>
      </w:r>
      <w:r w:rsidRPr="004D268D">
        <w:rPr>
          <w:lang w:val="en-US"/>
        </w:rPr>
        <w:t xml:space="preserve"> System.EventArgs)</w:t>
      </w:r>
      <w:r w:rsidR="00801788">
        <w:rPr>
          <w:lang w:val="en-US"/>
        </w:rPr>
        <w:t xml:space="preserve"> _</w:t>
      </w:r>
      <w:r w:rsidR="00801788">
        <w:rPr>
          <w:lang w:val="en-US"/>
        </w:rPr>
        <w:br/>
        <w:t xml:space="preserve">             </w:t>
      </w:r>
      <w:r w:rsidRPr="004D268D">
        <w:rPr>
          <w:lang w:val="en-US"/>
        </w:rPr>
        <w:t xml:space="preserve"> </w:t>
      </w:r>
      <w:r w:rsidRPr="004D268D">
        <w:rPr>
          <w:b/>
          <w:bCs/>
          <w:lang w:val="en-US"/>
        </w:rPr>
        <w:t>Handles</w:t>
      </w:r>
      <w:r w:rsidRPr="004D268D">
        <w:rPr>
          <w:lang w:val="en-US"/>
        </w:rPr>
        <w:t xml:space="preserve"> ctlKayitGosterButton.Click</w:t>
      </w:r>
    </w:p>
    <w:p w:rsidR="004D268D" w:rsidRPr="004D268D" w:rsidRDefault="004D268D" w:rsidP="004D268D">
      <w:pPr>
        <w:pStyle w:val="BookCode"/>
        <w:rPr>
          <w:lang w:val="en-US"/>
        </w:rPr>
      </w:pPr>
      <w:r w:rsidRPr="004D268D">
        <w:rPr>
          <w:lang w:val="en-US"/>
        </w:rPr>
        <w:t xml:space="preserve">  </w:t>
      </w:r>
      <w:r w:rsidRPr="004D268D">
        <w:rPr>
          <w:b/>
          <w:bCs/>
          <w:lang w:val="en-US"/>
        </w:rPr>
        <w:t>Dim</w:t>
      </w:r>
      <w:r w:rsidRPr="004D268D">
        <w:rPr>
          <w:lang w:val="en-US"/>
        </w:rPr>
        <w:t xml:space="preserve"> adapter </w:t>
      </w:r>
      <w:r w:rsidRPr="004D268D">
        <w:rPr>
          <w:b/>
          <w:bCs/>
          <w:lang w:val="en-US"/>
        </w:rPr>
        <w:t>As</w:t>
      </w:r>
      <w:r w:rsidRPr="004D268D">
        <w:rPr>
          <w:lang w:val="en-US"/>
        </w:rPr>
        <w:t xml:space="preserve"> KisiTableAdapter = </w:t>
      </w:r>
      <w:r w:rsidRPr="004D268D">
        <w:rPr>
          <w:b/>
          <w:bCs/>
          <w:lang w:val="en-US"/>
        </w:rPr>
        <w:t>New</w:t>
      </w:r>
      <w:r w:rsidRPr="004D268D">
        <w:rPr>
          <w:lang w:val="en-US"/>
        </w:rPr>
        <w:t xml:space="preserve"> KisiTableAdapter()</w:t>
      </w:r>
    </w:p>
    <w:p w:rsidR="004D268D" w:rsidRDefault="004D268D" w:rsidP="004D268D">
      <w:pPr>
        <w:pStyle w:val="BookCode"/>
        <w:rPr>
          <w:lang w:val="en-US"/>
        </w:rPr>
      </w:pPr>
      <w:r w:rsidRPr="004D268D">
        <w:rPr>
          <w:lang w:val="en-US"/>
        </w:rPr>
        <w:t xml:space="preserve">  </w:t>
      </w:r>
      <w:r w:rsidRPr="004D268D">
        <w:rPr>
          <w:b/>
          <w:bCs/>
          <w:lang w:val="en-US"/>
        </w:rPr>
        <w:t>Dim</w:t>
      </w:r>
      <w:r w:rsidRPr="004D268D">
        <w:rPr>
          <w:lang w:val="en-US"/>
        </w:rPr>
        <w:t xml:space="preserve"> tablo </w:t>
      </w:r>
      <w:r w:rsidRPr="004D268D">
        <w:rPr>
          <w:b/>
          <w:bCs/>
          <w:lang w:val="en-US"/>
        </w:rPr>
        <w:t>As</w:t>
      </w:r>
      <w:r w:rsidRPr="004D268D">
        <w:rPr>
          <w:lang w:val="en-US"/>
        </w:rPr>
        <w:t xml:space="preserve"> KisiDs.KisiDataTable = adapter.GetirAdSoyadIle(</w:t>
      </w:r>
      <w:r w:rsidRPr="004D268D">
        <w:rPr>
          <w:b/>
          <w:bCs/>
          <w:lang w:val="en-US"/>
        </w:rPr>
        <w:t>Nothing</w:t>
      </w:r>
      <w:r w:rsidRPr="004D268D">
        <w:rPr>
          <w:lang w:val="en-US"/>
        </w:rPr>
        <w:t xml:space="preserve">, </w:t>
      </w:r>
      <w:r w:rsidR="00801788">
        <w:rPr>
          <w:lang w:val="en-US"/>
        </w:rPr>
        <w:t>_</w:t>
      </w:r>
      <w:r w:rsidR="00801788">
        <w:rPr>
          <w:lang w:val="en-US"/>
        </w:rPr>
        <w:br/>
        <w:t xml:space="preserve">                                                              </w:t>
      </w:r>
      <w:r w:rsidRPr="004D268D">
        <w:rPr>
          <w:b/>
          <w:bCs/>
          <w:lang w:val="en-US"/>
        </w:rPr>
        <w:t>Nothing</w:t>
      </w:r>
      <w:r w:rsidRPr="004D268D">
        <w:rPr>
          <w:lang w:val="en-US"/>
        </w:rPr>
        <w:t>)</w:t>
      </w:r>
    </w:p>
    <w:p w:rsidR="004D268D" w:rsidRDefault="004D268D" w:rsidP="004D268D">
      <w:pPr>
        <w:pStyle w:val="BookCode"/>
        <w:rPr>
          <w:lang w:val="en-US"/>
        </w:rPr>
      </w:pPr>
      <w:r w:rsidRPr="004D268D">
        <w:rPr>
          <w:lang w:val="en-US"/>
        </w:rPr>
        <w:t xml:space="preserve">  ctlListe.Items.Clear()</w:t>
      </w:r>
    </w:p>
    <w:p w:rsidR="00801788" w:rsidRPr="004D268D" w:rsidRDefault="00801788" w:rsidP="004D268D">
      <w:pPr>
        <w:pStyle w:val="BookCode"/>
        <w:rPr>
          <w:lang w:val="en-US"/>
        </w:rPr>
      </w:pPr>
    </w:p>
    <w:p w:rsidR="004D268D" w:rsidRPr="004D268D" w:rsidRDefault="004D268D" w:rsidP="004D268D">
      <w:pPr>
        <w:pStyle w:val="BookCode"/>
        <w:rPr>
          <w:lang w:val="en-US"/>
        </w:rPr>
      </w:pPr>
      <w:r w:rsidRPr="004D268D">
        <w:rPr>
          <w:lang w:val="en-US"/>
        </w:rPr>
        <w:t xml:space="preserve">  </w:t>
      </w:r>
      <w:r w:rsidRPr="004D268D">
        <w:rPr>
          <w:b/>
          <w:bCs/>
          <w:lang w:val="en-US"/>
        </w:rPr>
        <w:t>For</w:t>
      </w:r>
      <w:r w:rsidRPr="004D268D">
        <w:rPr>
          <w:lang w:val="en-US"/>
        </w:rPr>
        <w:t xml:space="preserve"> </w:t>
      </w:r>
      <w:r w:rsidRPr="00801788">
        <w:rPr>
          <w:b/>
          <w:lang w:val="en-US"/>
        </w:rPr>
        <w:t>Each</w:t>
      </w:r>
      <w:r w:rsidRPr="004D268D">
        <w:rPr>
          <w:lang w:val="en-US"/>
        </w:rPr>
        <w:t xml:space="preserve"> row </w:t>
      </w:r>
      <w:r w:rsidRPr="004D268D">
        <w:rPr>
          <w:b/>
          <w:bCs/>
          <w:lang w:val="en-US"/>
        </w:rPr>
        <w:t>As</w:t>
      </w:r>
      <w:r w:rsidRPr="004D268D">
        <w:rPr>
          <w:lang w:val="en-US"/>
        </w:rPr>
        <w:t xml:space="preserve"> KisiDs.KisiRow </w:t>
      </w:r>
      <w:r w:rsidRPr="004D268D">
        <w:rPr>
          <w:b/>
          <w:bCs/>
          <w:lang w:val="en-US"/>
        </w:rPr>
        <w:t>In</w:t>
      </w:r>
      <w:r w:rsidRPr="004D268D">
        <w:rPr>
          <w:lang w:val="en-US"/>
        </w:rPr>
        <w:t xml:space="preserve"> tablo.Rows</w:t>
      </w:r>
    </w:p>
    <w:p w:rsidR="004D268D" w:rsidRPr="004D268D" w:rsidRDefault="004D268D" w:rsidP="004D268D">
      <w:pPr>
        <w:pStyle w:val="BookCode"/>
        <w:rPr>
          <w:lang w:val="en-US"/>
        </w:rPr>
      </w:pPr>
      <w:r w:rsidRPr="004D268D">
        <w:rPr>
          <w:lang w:val="en-US"/>
        </w:rPr>
        <w:t xml:space="preserve">      ctlListe.Items.Add(row.Ad)</w:t>
      </w:r>
    </w:p>
    <w:p w:rsidR="004D268D" w:rsidRPr="004D268D" w:rsidRDefault="004D268D" w:rsidP="004D268D">
      <w:pPr>
        <w:pStyle w:val="BookCode"/>
        <w:rPr>
          <w:b/>
          <w:bCs/>
          <w:lang w:val="en-US"/>
        </w:rPr>
      </w:pPr>
      <w:r w:rsidRPr="004D268D">
        <w:rPr>
          <w:lang w:val="en-US"/>
        </w:rPr>
        <w:t xml:space="preserve">  </w:t>
      </w:r>
      <w:r w:rsidRPr="004D268D">
        <w:rPr>
          <w:b/>
          <w:bCs/>
          <w:lang w:val="en-US"/>
        </w:rPr>
        <w:t>Next</w:t>
      </w:r>
    </w:p>
    <w:p w:rsidR="004D268D" w:rsidRPr="004D268D" w:rsidRDefault="004D268D" w:rsidP="004D268D">
      <w:pPr>
        <w:pStyle w:val="BookCode"/>
        <w:rPr>
          <w:b/>
          <w:bCs/>
          <w:lang w:val="en-US"/>
        </w:rPr>
      </w:pPr>
      <w:r w:rsidRPr="004D268D">
        <w:rPr>
          <w:b/>
          <w:bCs/>
          <w:lang w:val="en-US"/>
        </w:rPr>
        <w:lastRenderedPageBreak/>
        <w:t>End</w:t>
      </w:r>
      <w:r w:rsidRPr="004D268D">
        <w:rPr>
          <w:lang w:val="en-US"/>
        </w:rPr>
        <w:t xml:space="preserve"> </w:t>
      </w:r>
      <w:r w:rsidRPr="004D268D">
        <w:rPr>
          <w:b/>
          <w:bCs/>
          <w:lang w:val="en-US"/>
        </w:rPr>
        <w:t>Sub</w:t>
      </w:r>
    </w:p>
    <w:p w:rsidR="004D268D" w:rsidRDefault="004D268D" w:rsidP="004D268D">
      <w:pPr>
        <w:pStyle w:val="BookCode"/>
        <w:rPr>
          <w:b/>
          <w:bCs/>
          <w:lang w:val="en-US"/>
        </w:rPr>
      </w:pPr>
    </w:p>
    <w:p w:rsidR="00801788" w:rsidRPr="001D551D" w:rsidRDefault="008F120B" w:rsidP="00801788">
      <w:pPr>
        <w:pStyle w:val="BookCode"/>
        <w:rPr>
          <w:lang w:val="en-US"/>
        </w:rPr>
      </w:pPr>
      <w:r>
        <w:rPr>
          <w:lang w:val="en-US"/>
        </w:rPr>
        <w:t>'</w:t>
      </w:r>
      <w:r w:rsidR="00801788">
        <w:rPr>
          <w:lang w:val="en-US"/>
        </w:rPr>
        <w:t xml:space="preserve"> Windows CE Uygulaması</w:t>
      </w:r>
    </w:p>
    <w:p w:rsidR="004D268D" w:rsidRPr="004D268D" w:rsidRDefault="004D268D" w:rsidP="004D268D">
      <w:pPr>
        <w:pStyle w:val="BookCode"/>
        <w:rPr>
          <w:lang w:val="en-US"/>
        </w:rPr>
      </w:pPr>
      <w:r w:rsidRPr="004D268D">
        <w:rPr>
          <w:b/>
          <w:bCs/>
          <w:lang w:val="en-US"/>
        </w:rPr>
        <w:t>Private</w:t>
      </w:r>
      <w:r w:rsidRPr="004D268D">
        <w:rPr>
          <w:lang w:val="en-US"/>
        </w:rPr>
        <w:t xml:space="preserve"> </w:t>
      </w:r>
      <w:r w:rsidRPr="004D268D">
        <w:rPr>
          <w:b/>
          <w:bCs/>
          <w:lang w:val="en-US"/>
        </w:rPr>
        <w:t>Sub</w:t>
      </w:r>
      <w:r w:rsidRPr="004D268D">
        <w:rPr>
          <w:lang w:val="en-US"/>
        </w:rPr>
        <w:t xml:space="preserve"> ctlKayitGosterButton_Click(</w:t>
      </w:r>
      <w:r w:rsidRPr="004D268D">
        <w:rPr>
          <w:b/>
          <w:bCs/>
          <w:lang w:val="en-US"/>
        </w:rPr>
        <w:t>ByVal</w:t>
      </w:r>
      <w:r w:rsidRPr="004D268D">
        <w:rPr>
          <w:lang w:val="en-US"/>
        </w:rPr>
        <w:t xml:space="preserve"> sender </w:t>
      </w:r>
      <w:r w:rsidRPr="004D268D">
        <w:rPr>
          <w:b/>
          <w:bCs/>
          <w:lang w:val="en-US"/>
        </w:rPr>
        <w:t>As</w:t>
      </w:r>
      <w:r w:rsidRPr="004D268D">
        <w:rPr>
          <w:lang w:val="en-US"/>
        </w:rPr>
        <w:t xml:space="preserve"> System.</w:t>
      </w:r>
      <w:r w:rsidRPr="004D268D">
        <w:rPr>
          <w:b/>
          <w:bCs/>
          <w:lang w:val="en-US"/>
        </w:rPr>
        <w:t>Object</w:t>
      </w:r>
      <w:r w:rsidRPr="004D268D">
        <w:rPr>
          <w:lang w:val="en-US"/>
        </w:rPr>
        <w:t>,</w:t>
      </w:r>
      <w:r w:rsidR="00801788">
        <w:rPr>
          <w:lang w:val="en-US"/>
        </w:rPr>
        <w:t xml:space="preserve"> _</w:t>
      </w:r>
      <w:r w:rsidR="00801788">
        <w:rPr>
          <w:lang w:val="en-US"/>
        </w:rPr>
        <w:br/>
        <w:t xml:space="preserve">                                      </w:t>
      </w:r>
      <w:r w:rsidRPr="004D268D">
        <w:rPr>
          <w:lang w:val="en-US"/>
        </w:rPr>
        <w:t xml:space="preserve"> </w:t>
      </w:r>
      <w:r w:rsidRPr="004D268D">
        <w:rPr>
          <w:b/>
          <w:bCs/>
          <w:lang w:val="en-US"/>
        </w:rPr>
        <w:t>ByVal</w:t>
      </w:r>
      <w:r w:rsidRPr="004D268D">
        <w:rPr>
          <w:lang w:val="en-US"/>
        </w:rPr>
        <w:t xml:space="preserve"> e </w:t>
      </w:r>
      <w:r w:rsidRPr="004D268D">
        <w:rPr>
          <w:b/>
          <w:bCs/>
          <w:lang w:val="en-US"/>
        </w:rPr>
        <w:t>As</w:t>
      </w:r>
      <w:r w:rsidRPr="004D268D">
        <w:rPr>
          <w:lang w:val="en-US"/>
        </w:rPr>
        <w:t xml:space="preserve"> System.EventArgs)</w:t>
      </w:r>
      <w:r w:rsidR="00801788">
        <w:rPr>
          <w:lang w:val="en-US"/>
        </w:rPr>
        <w:t xml:space="preserve"> _</w:t>
      </w:r>
      <w:r w:rsidR="00801788">
        <w:rPr>
          <w:lang w:val="en-US"/>
        </w:rPr>
        <w:br/>
        <w:t xml:space="preserve">           </w:t>
      </w:r>
      <w:r w:rsidRPr="004D268D">
        <w:rPr>
          <w:lang w:val="en-US"/>
        </w:rPr>
        <w:t xml:space="preserve"> </w:t>
      </w:r>
      <w:r w:rsidRPr="004D268D">
        <w:rPr>
          <w:b/>
          <w:bCs/>
          <w:lang w:val="en-US"/>
        </w:rPr>
        <w:t>Handles</w:t>
      </w:r>
      <w:r w:rsidRPr="004D268D">
        <w:rPr>
          <w:lang w:val="en-US"/>
        </w:rPr>
        <w:t xml:space="preserve"> ctlKayitGosterButton.Click</w:t>
      </w:r>
    </w:p>
    <w:p w:rsidR="004D268D" w:rsidRPr="004D268D" w:rsidRDefault="004D268D" w:rsidP="004D268D">
      <w:pPr>
        <w:pStyle w:val="BookCode"/>
        <w:rPr>
          <w:lang w:val="en-US"/>
        </w:rPr>
      </w:pPr>
      <w:r w:rsidRPr="004D268D">
        <w:rPr>
          <w:lang w:val="en-US"/>
        </w:rPr>
        <w:t xml:space="preserve">  </w:t>
      </w:r>
      <w:r w:rsidRPr="004D268D">
        <w:rPr>
          <w:b/>
          <w:bCs/>
          <w:lang w:val="en-US"/>
        </w:rPr>
        <w:t>Dim</w:t>
      </w:r>
      <w:r w:rsidRPr="004D268D">
        <w:rPr>
          <w:lang w:val="en-US"/>
        </w:rPr>
        <w:t xml:space="preserve"> hizmet </w:t>
      </w:r>
      <w:r w:rsidRPr="004D268D">
        <w:rPr>
          <w:b/>
          <w:bCs/>
          <w:lang w:val="en-US"/>
        </w:rPr>
        <w:t>As</w:t>
      </w:r>
      <w:r w:rsidRPr="004D268D">
        <w:rPr>
          <w:lang w:val="en-US"/>
        </w:rPr>
        <w:t xml:space="preserve"> Servis = </w:t>
      </w:r>
      <w:r w:rsidRPr="004D268D">
        <w:rPr>
          <w:b/>
          <w:bCs/>
          <w:lang w:val="en-US"/>
        </w:rPr>
        <w:t>New</w:t>
      </w:r>
      <w:r w:rsidRPr="004D268D">
        <w:rPr>
          <w:lang w:val="en-US"/>
        </w:rPr>
        <w:t xml:space="preserve"> Servis()</w:t>
      </w:r>
    </w:p>
    <w:p w:rsidR="004D268D" w:rsidRPr="004D268D" w:rsidRDefault="004D268D" w:rsidP="004D268D">
      <w:pPr>
        <w:pStyle w:val="BookCode"/>
        <w:rPr>
          <w:lang w:val="en-US"/>
        </w:rPr>
      </w:pPr>
      <w:r w:rsidRPr="004D268D">
        <w:rPr>
          <w:lang w:val="en-US"/>
        </w:rPr>
        <w:t xml:space="preserve">  </w:t>
      </w:r>
      <w:r w:rsidRPr="004D268D">
        <w:rPr>
          <w:b/>
          <w:bCs/>
          <w:lang w:val="en-US"/>
        </w:rPr>
        <w:t>Dim</w:t>
      </w:r>
      <w:r w:rsidRPr="004D268D">
        <w:rPr>
          <w:lang w:val="en-US"/>
        </w:rPr>
        <w:t xml:space="preserve"> tablo </w:t>
      </w:r>
      <w:r w:rsidRPr="004D268D">
        <w:rPr>
          <w:b/>
          <w:bCs/>
          <w:lang w:val="en-US"/>
        </w:rPr>
        <w:t>As</w:t>
      </w:r>
      <w:r w:rsidRPr="004D268D">
        <w:rPr>
          <w:lang w:val="en-US"/>
        </w:rPr>
        <w:t xml:space="preserve"> KisiDs.KisiDataTable = hizmet.GetirAdSoyadIle(</w:t>
      </w:r>
      <w:r w:rsidRPr="004D268D">
        <w:rPr>
          <w:b/>
          <w:bCs/>
          <w:lang w:val="en-US"/>
        </w:rPr>
        <w:t>Nothing</w:t>
      </w:r>
      <w:r w:rsidRPr="004D268D">
        <w:rPr>
          <w:lang w:val="en-US"/>
        </w:rPr>
        <w:t xml:space="preserve">, </w:t>
      </w:r>
      <w:r w:rsidR="00801788">
        <w:rPr>
          <w:lang w:val="en-US"/>
        </w:rPr>
        <w:t>_</w:t>
      </w:r>
      <w:r w:rsidR="00801788">
        <w:rPr>
          <w:lang w:val="en-US"/>
        </w:rPr>
        <w:br/>
        <w:t xml:space="preserve">                                                             </w:t>
      </w:r>
      <w:r w:rsidRPr="004D268D">
        <w:rPr>
          <w:b/>
          <w:bCs/>
          <w:lang w:val="en-US"/>
        </w:rPr>
        <w:t>Nothing</w:t>
      </w:r>
      <w:r w:rsidRPr="004D268D">
        <w:rPr>
          <w:lang w:val="en-US"/>
        </w:rPr>
        <w:t>)</w:t>
      </w:r>
    </w:p>
    <w:p w:rsidR="004D268D" w:rsidRPr="004D268D" w:rsidRDefault="004D268D" w:rsidP="004D268D">
      <w:pPr>
        <w:pStyle w:val="BookCode"/>
        <w:rPr>
          <w:lang w:val="en-US"/>
        </w:rPr>
      </w:pPr>
      <w:r w:rsidRPr="004D268D">
        <w:rPr>
          <w:lang w:val="en-US"/>
        </w:rPr>
        <w:t xml:space="preserve">  ctlListe.Items.Clear()</w:t>
      </w:r>
    </w:p>
    <w:p w:rsidR="004D268D" w:rsidRPr="004D268D" w:rsidRDefault="004D268D" w:rsidP="004D268D">
      <w:pPr>
        <w:pStyle w:val="BookCode"/>
        <w:rPr>
          <w:lang w:val="en-US"/>
        </w:rPr>
      </w:pPr>
    </w:p>
    <w:p w:rsidR="004D268D" w:rsidRPr="004D268D" w:rsidRDefault="004D268D" w:rsidP="004D268D">
      <w:pPr>
        <w:pStyle w:val="BookCode"/>
        <w:rPr>
          <w:lang w:val="en-US"/>
        </w:rPr>
      </w:pPr>
      <w:r w:rsidRPr="004D268D">
        <w:rPr>
          <w:lang w:val="en-US"/>
        </w:rPr>
        <w:t xml:space="preserve">  </w:t>
      </w:r>
      <w:r w:rsidRPr="004D268D">
        <w:rPr>
          <w:b/>
          <w:bCs/>
          <w:lang w:val="en-US"/>
        </w:rPr>
        <w:t>For</w:t>
      </w:r>
      <w:r w:rsidRPr="004D268D">
        <w:rPr>
          <w:lang w:val="en-US"/>
        </w:rPr>
        <w:t xml:space="preserve"> </w:t>
      </w:r>
      <w:r w:rsidRPr="00801788">
        <w:rPr>
          <w:b/>
          <w:lang w:val="en-US"/>
        </w:rPr>
        <w:t>Each</w:t>
      </w:r>
      <w:r w:rsidRPr="004D268D">
        <w:rPr>
          <w:lang w:val="en-US"/>
        </w:rPr>
        <w:t xml:space="preserve"> row </w:t>
      </w:r>
      <w:r w:rsidRPr="004D268D">
        <w:rPr>
          <w:b/>
          <w:bCs/>
          <w:lang w:val="en-US"/>
        </w:rPr>
        <w:t>As</w:t>
      </w:r>
      <w:r w:rsidRPr="004D268D">
        <w:rPr>
          <w:lang w:val="en-US"/>
        </w:rPr>
        <w:t xml:space="preserve"> KisiDs.KisiRow </w:t>
      </w:r>
      <w:r w:rsidRPr="004D268D">
        <w:rPr>
          <w:b/>
          <w:bCs/>
          <w:lang w:val="en-US"/>
        </w:rPr>
        <w:t>In</w:t>
      </w:r>
      <w:r w:rsidRPr="004D268D">
        <w:rPr>
          <w:lang w:val="en-US"/>
        </w:rPr>
        <w:t xml:space="preserve"> tablo.Rows</w:t>
      </w:r>
    </w:p>
    <w:p w:rsidR="004D268D" w:rsidRPr="004D268D" w:rsidRDefault="004D268D" w:rsidP="004D268D">
      <w:pPr>
        <w:pStyle w:val="BookCode"/>
        <w:rPr>
          <w:lang w:val="en-US"/>
        </w:rPr>
      </w:pPr>
      <w:r w:rsidRPr="004D268D">
        <w:rPr>
          <w:lang w:val="en-US"/>
        </w:rPr>
        <w:t xml:space="preserve">      ctlListe.Items.Add(row.Ad)</w:t>
      </w:r>
    </w:p>
    <w:p w:rsidR="004D268D" w:rsidRPr="004D268D" w:rsidRDefault="004D268D" w:rsidP="004D268D">
      <w:pPr>
        <w:pStyle w:val="BookCode"/>
        <w:rPr>
          <w:b/>
          <w:bCs/>
          <w:lang w:val="en-US"/>
        </w:rPr>
      </w:pPr>
      <w:r w:rsidRPr="004D268D">
        <w:rPr>
          <w:lang w:val="en-US"/>
        </w:rPr>
        <w:t xml:space="preserve">  </w:t>
      </w:r>
      <w:r w:rsidRPr="004D268D">
        <w:rPr>
          <w:b/>
          <w:bCs/>
          <w:lang w:val="en-US"/>
        </w:rPr>
        <w:t>Next</w:t>
      </w:r>
    </w:p>
    <w:p w:rsidR="004D268D" w:rsidRPr="004D268D" w:rsidRDefault="004D268D" w:rsidP="004D268D">
      <w:pPr>
        <w:pStyle w:val="BookCode"/>
        <w:rPr>
          <w:b/>
          <w:bCs/>
          <w:lang w:val="en-US"/>
        </w:rPr>
      </w:pPr>
      <w:r w:rsidRPr="004D268D">
        <w:rPr>
          <w:b/>
          <w:bCs/>
          <w:lang w:val="en-US"/>
        </w:rPr>
        <w:t>End</w:t>
      </w:r>
      <w:r w:rsidRPr="004D268D">
        <w:rPr>
          <w:lang w:val="en-US"/>
        </w:rPr>
        <w:t xml:space="preserve"> </w:t>
      </w:r>
      <w:r w:rsidRPr="004D268D">
        <w:rPr>
          <w:b/>
          <w:bCs/>
          <w:lang w:val="en-US"/>
        </w:rPr>
        <w:t>Sub</w:t>
      </w:r>
    </w:p>
    <w:p w:rsidR="001D551D" w:rsidRDefault="001D551D" w:rsidP="001D551D">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400</w:t>
      </w:r>
      <w:r w:rsidR="00F709C6">
        <w:rPr>
          <w:noProof/>
        </w:rPr>
        <w:fldChar w:fldCharType="end"/>
      </w:r>
      <w:r>
        <w:t xml:space="preserve">, </w:t>
      </w:r>
      <w:r w:rsidRPr="001D551D">
        <w:rPr>
          <w:rStyle w:val="BookItalic"/>
        </w:rPr>
        <w:t>Klasik Veri Gösterimi</w:t>
      </w:r>
    </w:p>
    <w:p w:rsidR="001D551D" w:rsidRDefault="002B6118" w:rsidP="00DB5D83">
      <w:pPr>
        <w:pStyle w:val="BookWarningText"/>
      </w:pPr>
      <w:r>
        <w:rPr>
          <w:noProof/>
        </w:rPr>
        <w:drawing>
          <wp:inline distT="0" distB="0" distL="0" distR="0">
            <wp:extent cx="298450" cy="298450"/>
            <wp:effectExtent l="0" t="0" r="0" b="0"/>
            <wp:docPr id="1142" name="Picture 1142" descr="C:\Documents and Settings\Tansu\My Documents\Books\DotNet\Documents\BookPictures\GNL-Warn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42" descr="C:\Documents and Settings\Tansu\My Documents\Books\DotNet\Documents\BookPictures\GNL-Warning.tif"/>
                    <pic:cNvPicPr>
                      <a:picLocks/>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DB5D83">
        <w:t xml:space="preserve"> </w:t>
      </w:r>
      <w:r w:rsidR="00DB5D83" w:rsidRPr="00DB5D83">
        <w:rPr>
          <w:rStyle w:val="BookConceptDefinitionChar0"/>
        </w:rPr>
        <w:t>PdaApp</w:t>
      </w:r>
      <w:r w:rsidR="00DB5D83">
        <w:t xml:space="preserve"> projesi web hizmet referansının güncellenmesi için referans üzerinde </w:t>
      </w:r>
      <w:r w:rsidR="00DB5D83" w:rsidRPr="00DB5D83">
        <w:rPr>
          <w:rStyle w:val="BookConceptDefinitionChar0"/>
        </w:rPr>
        <w:t>Update Web Reference</w:t>
      </w:r>
      <w:r w:rsidR="00DB5D83">
        <w:t xml:space="preserve"> komutu verilmelidir. Böylece, web hizmetinde yapılan değişiklikler proksi sınıfına yansıtılmaktadır.</w:t>
      </w:r>
    </w:p>
    <w:p w:rsidR="00107418" w:rsidRDefault="00884334" w:rsidP="00107418">
      <w:pPr>
        <w:pStyle w:val="BookText"/>
        <w:rPr>
          <w:lang w:eastAsia="tr-TR"/>
        </w:rPr>
      </w:pPr>
      <w:r>
        <w:rPr>
          <w:lang w:eastAsia="tr-TR"/>
        </w:rPr>
        <w:t>Kod parçasından da görüleceği üzere, tablo içerisindeki her kayıt listeye bir döngü içerisinde eklenmektedir.</w:t>
      </w:r>
    </w:p>
    <w:p w:rsidR="00884334" w:rsidRDefault="000C2E9D" w:rsidP="00107418">
      <w:pPr>
        <w:pStyle w:val="BookText"/>
        <w:rPr>
          <w:lang w:eastAsia="tr-TR"/>
        </w:rPr>
      </w:pPr>
      <w:r>
        <w:rPr>
          <w:lang w:eastAsia="tr-TR"/>
        </w:rPr>
        <w:t xml:space="preserve">Veri bağlama mimarisi daha farklı bir yöntem sunmaktadır. </w:t>
      </w:r>
    </w:p>
    <w:p w:rsidR="006138C9" w:rsidRDefault="006138C9" w:rsidP="006138C9">
      <w:pPr>
        <w:pStyle w:val="CSVB"/>
      </w:pPr>
      <w:r>
        <w:t>C#</w:t>
      </w:r>
    </w:p>
    <w:p w:rsidR="008F120B" w:rsidRPr="001D551D" w:rsidRDefault="008F120B" w:rsidP="008F120B">
      <w:pPr>
        <w:pStyle w:val="BookCode"/>
        <w:rPr>
          <w:bCs/>
          <w:lang w:val="en-US"/>
        </w:rPr>
      </w:pPr>
      <w:r w:rsidRPr="001D551D">
        <w:rPr>
          <w:bCs/>
          <w:lang w:val="en-US"/>
        </w:rPr>
        <w:t xml:space="preserve">// </w:t>
      </w:r>
      <w:r>
        <w:rPr>
          <w:bCs/>
          <w:lang w:val="en-US"/>
        </w:rPr>
        <w:t>Windows Forms.NET Uygulaması</w:t>
      </w:r>
    </w:p>
    <w:p w:rsidR="006138C9" w:rsidRPr="006138C9" w:rsidRDefault="006138C9" w:rsidP="006138C9">
      <w:pPr>
        <w:pStyle w:val="BookCode"/>
        <w:rPr>
          <w:lang w:val="en-US"/>
        </w:rPr>
      </w:pPr>
      <w:r w:rsidRPr="006138C9">
        <w:rPr>
          <w:b/>
          <w:bCs/>
          <w:lang w:val="en-US"/>
        </w:rPr>
        <w:t>private</w:t>
      </w:r>
      <w:r w:rsidRPr="006138C9">
        <w:rPr>
          <w:lang w:val="en-US"/>
        </w:rPr>
        <w:t xml:space="preserve"> </w:t>
      </w:r>
      <w:r w:rsidRPr="006138C9">
        <w:rPr>
          <w:b/>
          <w:bCs/>
          <w:lang w:val="en-US"/>
        </w:rPr>
        <w:t>void</w:t>
      </w:r>
      <w:r w:rsidRPr="006138C9">
        <w:rPr>
          <w:lang w:val="en-US"/>
        </w:rPr>
        <w:t xml:space="preserve"> ctlVeriBaglaButton_Click(</w:t>
      </w:r>
      <w:r w:rsidRPr="006138C9">
        <w:rPr>
          <w:b/>
          <w:bCs/>
          <w:lang w:val="en-US"/>
        </w:rPr>
        <w:t>object</w:t>
      </w:r>
      <w:r w:rsidRPr="006138C9">
        <w:rPr>
          <w:lang w:val="en-US"/>
        </w:rPr>
        <w:t xml:space="preserve"> sender, EventArgs e)</w:t>
      </w:r>
      <w:r w:rsidR="008F120B">
        <w:rPr>
          <w:lang w:val="en-US"/>
        </w:rPr>
        <w:t xml:space="preserve"> </w:t>
      </w:r>
      <w:r w:rsidRPr="006138C9">
        <w:rPr>
          <w:lang w:val="en-US"/>
        </w:rPr>
        <w:t>{</w:t>
      </w:r>
    </w:p>
    <w:p w:rsidR="006138C9" w:rsidRPr="006138C9" w:rsidRDefault="006138C9" w:rsidP="006138C9">
      <w:pPr>
        <w:pStyle w:val="BookCode"/>
        <w:rPr>
          <w:lang w:val="en-US"/>
        </w:rPr>
      </w:pPr>
      <w:r w:rsidRPr="006138C9">
        <w:rPr>
          <w:lang w:val="en-US"/>
        </w:rPr>
        <w:t xml:space="preserve">  KisiTableAdapter adapter = </w:t>
      </w:r>
      <w:r w:rsidRPr="006138C9">
        <w:rPr>
          <w:b/>
          <w:bCs/>
          <w:lang w:val="en-US"/>
        </w:rPr>
        <w:t>new</w:t>
      </w:r>
      <w:r w:rsidRPr="006138C9">
        <w:rPr>
          <w:lang w:val="en-US"/>
        </w:rPr>
        <w:t xml:space="preserve"> KisiTableAdapter();</w:t>
      </w:r>
    </w:p>
    <w:p w:rsidR="006138C9" w:rsidRPr="006138C9" w:rsidRDefault="006138C9" w:rsidP="006138C9">
      <w:pPr>
        <w:pStyle w:val="BookCode"/>
        <w:rPr>
          <w:lang w:val="en-US"/>
        </w:rPr>
      </w:pPr>
      <w:r w:rsidRPr="006138C9">
        <w:rPr>
          <w:lang w:val="en-US"/>
        </w:rPr>
        <w:t xml:space="preserve">  KisiDs.KisiDataTable tablo = adapter.GetirAdSoyadIle(</w:t>
      </w:r>
      <w:r w:rsidRPr="006138C9">
        <w:rPr>
          <w:b/>
          <w:bCs/>
          <w:lang w:val="en-US"/>
        </w:rPr>
        <w:t>null</w:t>
      </w:r>
      <w:r w:rsidRPr="006138C9">
        <w:rPr>
          <w:lang w:val="en-US"/>
        </w:rPr>
        <w:t xml:space="preserve">, </w:t>
      </w:r>
      <w:r w:rsidRPr="006138C9">
        <w:rPr>
          <w:b/>
          <w:bCs/>
          <w:lang w:val="en-US"/>
        </w:rPr>
        <w:t>null</w:t>
      </w:r>
      <w:r w:rsidRPr="006138C9">
        <w:rPr>
          <w:lang w:val="en-US"/>
        </w:rPr>
        <w:t>);</w:t>
      </w:r>
    </w:p>
    <w:p w:rsidR="006138C9" w:rsidRPr="006138C9" w:rsidRDefault="006138C9" w:rsidP="006138C9">
      <w:pPr>
        <w:pStyle w:val="BookCode"/>
        <w:rPr>
          <w:lang w:val="en-US"/>
        </w:rPr>
      </w:pPr>
    </w:p>
    <w:p w:rsidR="006138C9" w:rsidRPr="006138C9" w:rsidRDefault="006138C9" w:rsidP="006138C9">
      <w:pPr>
        <w:pStyle w:val="BookCode"/>
        <w:rPr>
          <w:lang w:val="en-US"/>
        </w:rPr>
      </w:pPr>
      <w:r w:rsidRPr="006138C9">
        <w:rPr>
          <w:lang w:val="en-US"/>
        </w:rPr>
        <w:t xml:space="preserve">  ctlListe.DisplayMember = "Ad";</w:t>
      </w:r>
    </w:p>
    <w:p w:rsidR="006138C9" w:rsidRPr="006138C9" w:rsidRDefault="006138C9" w:rsidP="006138C9">
      <w:pPr>
        <w:pStyle w:val="BookCode"/>
        <w:rPr>
          <w:lang w:val="en-US"/>
        </w:rPr>
      </w:pPr>
      <w:r w:rsidRPr="006138C9">
        <w:rPr>
          <w:lang w:val="en-US"/>
        </w:rPr>
        <w:t xml:space="preserve">  ctlListe.DataSource = tablo;</w:t>
      </w:r>
    </w:p>
    <w:p w:rsidR="006138C9" w:rsidRPr="006138C9" w:rsidRDefault="006138C9" w:rsidP="006138C9">
      <w:pPr>
        <w:pStyle w:val="BookCode"/>
        <w:rPr>
          <w:lang w:val="en-US"/>
        </w:rPr>
      </w:pPr>
      <w:r w:rsidRPr="006138C9">
        <w:rPr>
          <w:lang w:val="en-US"/>
        </w:rPr>
        <w:t>}</w:t>
      </w:r>
    </w:p>
    <w:p w:rsidR="008F120B" w:rsidRDefault="008F120B" w:rsidP="008F120B">
      <w:pPr>
        <w:pStyle w:val="BookCode"/>
        <w:rPr>
          <w:lang w:val="en-US"/>
        </w:rPr>
      </w:pPr>
    </w:p>
    <w:p w:rsidR="008F120B" w:rsidRPr="001D551D" w:rsidRDefault="008F120B" w:rsidP="008F120B">
      <w:pPr>
        <w:pStyle w:val="BookCode"/>
        <w:rPr>
          <w:lang w:val="en-US"/>
        </w:rPr>
      </w:pPr>
      <w:r>
        <w:rPr>
          <w:lang w:val="en-US"/>
        </w:rPr>
        <w:t>// ASP.NET Web Uygulaması</w:t>
      </w:r>
    </w:p>
    <w:p w:rsidR="006138C9" w:rsidRPr="006138C9" w:rsidRDefault="006138C9" w:rsidP="006138C9">
      <w:pPr>
        <w:pStyle w:val="BookCode"/>
        <w:rPr>
          <w:lang w:val="en-US"/>
        </w:rPr>
      </w:pPr>
      <w:r w:rsidRPr="006138C9">
        <w:rPr>
          <w:b/>
          <w:bCs/>
          <w:lang w:val="en-US"/>
        </w:rPr>
        <w:t>protected</w:t>
      </w:r>
      <w:r w:rsidRPr="006138C9">
        <w:rPr>
          <w:lang w:val="en-US"/>
        </w:rPr>
        <w:t xml:space="preserve"> </w:t>
      </w:r>
      <w:r w:rsidRPr="006138C9">
        <w:rPr>
          <w:b/>
          <w:bCs/>
          <w:lang w:val="en-US"/>
        </w:rPr>
        <w:t>void</w:t>
      </w:r>
      <w:r w:rsidRPr="006138C9">
        <w:rPr>
          <w:lang w:val="en-US"/>
        </w:rPr>
        <w:t xml:space="preserve"> ctlVeriBaglaButton_Click(</w:t>
      </w:r>
      <w:r w:rsidRPr="006138C9">
        <w:rPr>
          <w:b/>
          <w:bCs/>
          <w:lang w:val="en-US"/>
        </w:rPr>
        <w:t>object</w:t>
      </w:r>
      <w:r w:rsidRPr="006138C9">
        <w:rPr>
          <w:lang w:val="en-US"/>
        </w:rPr>
        <w:t xml:space="preserve"> sender, EventArgs e)</w:t>
      </w:r>
    </w:p>
    <w:p w:rsidR="006138C9" w:rsidRPr="006138C9" w:rsidRDefault="006138C9" w:rsidP="006138C9">
      <w:pPr>
        <w:pStyle w:val="BookCode"/>
        <w:rPr>
          <w:lang w:val="en-US"/>
        </w:rPr>
      </w:pPr>
      <w:r w:rsidRPr="006138C9">
        <w:rPr>
          <w:lang w:val="en-US"/>
        </w:rPr>
        <w:t>{</w:t>
      </w:r>
    </w:p>
    <w:p w:rsidR="006138C9" w:rsidRPr="006138C9" w:rsidRDefault="006138C9" w:rsidP="006138C9">
      <w:pPr>
        <w:pStyle w:val="BookCode"/>
        <w:rPr>
          <w:lang w:val="en-US"/>
        </w:rPr>
      </w:pPr>
      <w:r w:rsidRPr="006138C9">
        <w:rPr>
          <w:lang w:val="en-US"/>
        </w:rPr>
        <w:t xml:space="preserve">  KisiTableAdapter adapter = </w:t>
      </w:r>
      <w:r w:rsidRPr="006138C9">
        <w:rPr>
          <w:b/>
          <w:bCs/>
          <w:lang w:val="en-US"/>
        </w:rPr>
        <w:t>new</w:t>
      </w:r>
      <w:r w:rsidRPr="006138C9">
        <w:rPr>
          <w:lang w:val="en-US"/>
        </w:rPr>
        <w:t xml:space="preserve"> KisiTableAdapter();</w:t>
      </w:r>
    </w:p>
    <w:p w:rsidR="006138C9" w:rsidRPr="006138C9" w:rsidRDefault="006138C9" w:rsidP="006138C9">
      <w:pPr>
        <w:pStyle w:val="BookCode"/>
        <w:rPr>
          <w:lang w:val="en-US"/>
        </w:rPr>
      </w:pPr>
      <w:r w:rsidRPr="006138C9">
        <w:rPr>
          <w:lang w:val="en-US"/>
        </w:rPr>
        <w:t xml:space="preserve">  KisiDs.KisiDataTable tablo = adapter.GetirAdSoyadIle(</w:t>
      </w:r>
      <w:r w:rsidRPr="006138C9">
        <w:rPr>
          <w:b/>
          <w:bCs/>
          <w:lang w:val="en-US"/>
        </w:rPr>
        <w:t>null</w:t>
      </w:r>
      <w:r w:rsidRPr="006138C9">
        <w:rPr>
          <w:lang w:val="en-US"/>
        </w:rPr>
        <w:t xml:space="preserve">, </w:t>
      </w:r>
      <w:r w:rsidRPr="006138C9">
        <w:rPr>
          <w:b/>
          <w:bCs/>
          <w:lang w:val="en-US"/>
        </w:rPr>
        <w:t>null</w:t>
      </w:r>
      <w:r w:rsidRPr="006138C9">
        <w:rPr>
          <w:lang w:val="en-US"/>
        </w:rPr>
        <w:t>);</w:t>
      </w:r>
    </w:p>
    <w:p w:rsidR="006138C9" w:rsidRPr="006138C9" w:rsidRDefault="006138C9" w:rsidP="006138C9">
      <w:pPr>
        <w:pStyle w:val="BookCode"/>
        <w:rPr>
          <w:lang w:val="en-US"/>
        </w:rPr>
      </w:pPr>
    </w:p>
    <w:p w:rsidR="006138C9" w:rsidRPr="006138C9" w:rsidRDefault="006138C9" w:rsidP="006138C9">
      <w:pPr>
        <w:pStyle w:val="BookCode"/>
        <w:rPr>
          <w:lang w:val="en-US"/>
        </w:rPr>
      </w:pPr>
      <w:r w:rsidRPr="006138C9">
        <w:rPr>
          <w:lang w:val="en-US"/>
        </w:rPr>
        <w:lastRenderedPageBreak/>
        <w:t xml:space="preserve">  ctlListe.DataTextField = "Ad";</w:t>
      </w:r>
    </w:p>
    <w:p w:rsidR="006138C9" w:rsidRPr="006138C9" w:rsidRDefault="006138C9" w:rsidP="006138C9">
      <w:pPr>
        <w:pStyle w:val="BookCode"/>
        <w:rPr>
          <w:lang w:val="en-US"/>
        </w:rPr>
      </w:pPr>
      <w:r w:rsidRPr="006138C9">
        <w:rPr>
          <w:lang w:val="en-US"/>
        </w:rPr>
        <w:t xml:space="preserve">  ctlListe.DataSource = tablo;</w:t>
      </w:r>
    </w:p>
    <w:p w:rsidR="006138C9" w:rsidRPr="006138C9" w:rsidRDefault="006138C9" w:rsidP="006138C9">
      <w:pPr>
        <w:pStyle w:val="BookCode"/>
        <w:rPr>
          <w:lang w:val="en-US"/>
        </w:rPr>
      </w:pPr>
      <w:r w:rsidRPr="006138C9">
        <w:rPr>
          <w:lang w:val="en-US"/>
        </w:rPr>
        <w:t xml:space="preserve">  ctlListe.DataBind();</w:t>
      </w:r>
    </w:p>
    <w:p w:rsidR="006138C9" w:rsidRPr="006138C9" w:rsidRDefault="006138C9" w:rsidP="006138C9">
      <w:pPr>
        <w:pStyle w:val="BookCode"/>
        <w:rPr>
          <w:lang w:val="en-US"/>
        </w:rPr>
      </w:pPr>
      <w:r w:rsidRPr="006138C9">
        <w:rPr>
          <w:lang w:val="en-US"/>
        </w:rPr>
        <w:t>}</w:t>
      </w:r>
    </w:p>
    <w:p w:rsidR="006138C9" w:rsidRDefault="006138C9" w:rsidP="006138C9">
      <w:pPr>
        <w:pStyle w:val="BookCode"/>
        <w:rPr>
          <w:lang w:val="en-US"/>
        </w:rPr>
      </w:pPr>
    </w:p>
    <w:p w:rsidR="008F120B" w:rsidRPr="001D551D" w:rsidRDefault="008F120B" w:rsidP="008F120B">
      <w:pPr>
        <w:pStyle w:val="BookCode"/>
        <w:rPr>
          <w:lang w:val="en-US"/>
        </w:rPr>
      </w:pPr>
      <w:r>
        <w:rPr>
          <w:lang w:val="en-US"/>
        </w:rPr>
        <w:t>// Windows CE Uygulaması</w:t>
      </w:r>
    </w:p>
    <w:p w:rsidR="006138C9" w:rsidRPr="006138C9" w:rsidRDefault="006138C9" w:rsidP="006138C9">
      <w:pPr>
        <w:pStyle w:val="BookCode"/>
        <w:rPr>
          <w:lang w:val="en-US"/>
        </w:rPr>
      </w:pPr>
      <w:r w:rsidRPr="006138C9">
        <w:rPr>
          <w:b/>
          <w:bCs/>
          <w:lang w:val="en-US"/>
        </w:rPr>
        <w:t>private</w:t>
      </w:r>
      <w:r w:rsidRPr="006138C9">
        <w:rPr>
          <w:lang w:val="en-US"/>
        </w:rPr>
        <w:t xml:space="preserve"> </w:t>
      </w:r>
      <w:r w:rsidRPr="006138C9">
        <w:rPr>
          <w:b/>
          <w:bCs/>
          <w:lang w:val="en-US"/>
        </w:rPr>
        <w:t>void</w:t>
      </w:r>
      <w:r w:rsidRPr="006138C9">
        <w:rPr>
          <w:lang w:val="en-US"/>
        </w:rPr>
        <w:t xml:space="preserve"> ctlVeriBaglaButton_Click(</w:t>
      </w:r>
      <w:r w:rsidRPr="006138C9">
        <w:rPr>
          <w:b/>
          <w:bCs/>
          <w:lang w:val="en-US"/>
        </w:rPr>
        <w:t>object</w:t>
      </w:r>
      <w:r w:rsidRPr="006138C9">
        <w:rPr>
          <w:lang w:val="en-US"/>
        </w:rPr>
        <w:t xml:space="preserve"> sender, EventArgs e)</w:t>
      </w:r>
    </w:p>
    <w:p w:rsidR="006138C9" w:rsidRPr="006138C9" w:rsidRDefault="006138C9" w:rsidP="006138C9">
      <w:pPr>
        <w:pStyle w:val="BookCode"/>
        <w:rPr>
          <w:lang w:val="en-US"/>
        </w:rPr>
      </w:pPr>
      <w:r w:rsidRPr="006138C9">
        <w:rPr>
          <w:lang w:val="en-US"/>
        </w:rPr>
        <w:t>{</w:t>
      </w:r>
    </w:p>
    <w:p w:rsidR="006138C9" w:rsidRPr="006138C9" w:rsidRDefault="006138C9" w:rsidP="006138C9">
      <w:pPr>
        <w:pStyle w:val="BookCode"/>
        <w:rPr>
          <w:lang w:val="en-US"/>
        </w:rPr>
      </w:pPr>
      <w:r w:rsidRPr="006138C9">
        <w:rPr>
          <w:lang w:val="en-US"/>
        </w:rPr>
        <w:t xml:space="preserve">  Servis hizmet = </w:t>
      </w:r>
      <w:r w:rsidRPr="006138C9">
        <w:rPr>
          <w:b/>
          <w:bCs/>
          <w:lang w:val="en-US"/>
        </w:rPr>
        <w:t>new</w:t>
      </w:r>
      <w:r w:rsidRPr="006138C9">
        <w:rPr>
          <w:lang w:val="en-US"/>
        </w:rPr>
        <w:t xml:space="preserve"> Servis();</w:t>
      </w:r>
    </w:p>
    <w:p w:rsidR="006138C9" w:rsidRPr="006138C9" w:rsidRDefault="006138C9" w:rsidP="006138C9">
      <w:pPr>
        <w:pStyle w:val="BookCode"/>
        <w:rPr>
          <w:lang w:val="en-US"/>
        </w:rPr>
      </w:pPr>
      <w:r w:rsidRPr="006138C9">
        <w:rPr>
          <w:lang w:val="en-US"/>
        </w:rPr>
        <w:t xml:space="preserve">  KisiDs.KisiDataTable tablo = hizmet.GetirAdSoyadIle(</w:t>
      </w:r>
      <w:r w:rsidRPr="006138C9">
        <w:rPr>
          <w:b/>
          <w:bCs/>
          <w:lang w:val="en-US"/>
        </w:rPr>
        <w:t>null</w:t>
      </w:r>
      <w:r w:rsidRPr="006138C9">
        <w:rPr>
          <w:lang w:val="en-US"/>
        </w:rPr>
        <w:t xml:space="preserve">, </w:t>
      </w:r>
      <w:r w:rsidRPr="006138C9">
        <w:rPr>
          <w:b/>
          <w:bCs/>
          <w:lang w:val="en-US"/>
        </w:rPr>
        <w:t>null</w:t>
      </w:r>
      <w:r w:rsidRPr="006138C9">
        <w:rPr>
          <w:lang w:val="en-US"/>
        </w:rPr>
        <w:t>);</w:t>
      </w:r>
    </w:p>
    <w:p w:rsidR="006138C9" w:rsidRPr="006138C9" w:rsidRDefault="006138C9" w:rsidP="006138C9">
      <w:pPr>
        <w:pStyle w:val="BookCode"/>
        <w:rPr>
          <w:lang w:val="en-US"/>
        </w:rPr>
      </w:pPr>
    </w:p>
    <w:p w:rsidR="006138C9" w:rsidRPr="006138C9" w:rsidRDefault="006138C9" w:rsidP="006138C9">
      <w:pPr>
        <w:pStyle w:val="BookCode"/>
        <w:rPr>
          <w:lang w:val="en-US"/>
        </w:rPr>
      </w:pPr>
      <w:r w:rsidRPr="006138C9">
        <w:rPr>
          <w:lang w:val="en-US"/>
        </w:rPr>
        <w:t xml:space="preserve">  ctlListe.DisplayMember = "Ad";</w:t>
      </w:r>
    </w:p>
    <w:p w:rsidR="006138C9" w:rsidRPr="006138C9" w:rsidRDefault="006138C9" w:rsidP="006138C9">
      <w:pPr>
        <w:pStyle w:val="BookCode"/>
        <w:rPr>
          <w:lang w:val="en-US"/>
        </w:rPr>
      </w:pPr>
      <w:r w:rsidRPr="006138C9">
        <w:rPr>
          <w:lang w:val="en-US"/>
        </w:rPr>
        <w:t xml:space="preserve">  ctlListe.DataSource = tablo;</w:t>
      </w:r>
    </w:p>
    <w:p w:rsidR="006138C9" w:rsidRPr="006138C9" w:rsidRDefault="006138C9" w:rsidP="006138C9">
      <w:pPr>
        <w:pStyle w:val="BookCode"/>
        <w:rPr>
          <w:lang w:val="en-US"/>
        </w:rPr>
      </w:pPr>
      <w:r w:rsidRPr="006138C9">
        <w:rPr>
          <w:lang w:val="en-US"/>
        </w:rPr>
        <w:t>}</w:t>
      </w:r>
    </w:p>
    <w:p w:rsidR="006138C9" w:rsidRDefault="006138C9" w:rsidP="006138C9">
      <w:pPr>
        <w:pStyle w:val="CSVB"/>
      </w:pPr>
      <w:r>
        <w:t>VB.NET</w:t>
      </w:r>
    </w:p>
    <w:p w:rsidR="008F120B" w:rsidRPr="001D551D" w:rsidRDefault="008F120B" w:rsidP="008F120B">
      <w:pPr>
        <w:pStyle w:val="BookCode"/>
        <w:rPr>
          <w:bCs/>
          <w:lang w:val="en-US"/>
        </w:rPr>
      </w:pPr>
      <w:r>
        <w:rPr>
          <w:bCs/>
          <w:lang w:val="en-US"/>
        </w:rPr>
        <w:t>'</w:t>
      </w:r>
      <w:r w:rsidRPr="001D551D">
        <w:rPr>
          <w:bCs/>
          <w:lang w:val="en-US"/>
        </w:rPr>
        <w:t xml:space="preserve"> </w:t>
      </w:r>
      <w:r>
        <w:rPr>
          <w:bCs/>
          <w:lang w:val="en-US"/>
        </w:rPr>
        <w:t>Windows Forms.NET Uygulaması</w:t>
      </w:r>
    </w:p>
    <w:p w:rsidR="008F120B" w:rsidRPr="008F120B" w:rsidRDefault="008F120B" w:rsidP="008F120B">
      <w:pPr>
        <w:pStyle w:val="BookCode"/>
        <w:rPr>
          <w:lang w:val="en-US"/>
        </w:rPr>
      </w:pPr>
      <w:r w:rsidRPr="008F120B">
        <w:rPr>
          <w:b/>
          <w:bCs/>
          <w:lang w:val="en-US"/>
        </w:rPr>
        <w:t>Private</w:t>
      </w:r>
      <w:r w:rsidRPr="008F120B">
        <w:rPr>
          <w:lang w:val="en-US"/>
        </w:rPr>
        <w:t xml:space="preserve"> </w:t>
      </w:r>
      <w:r w:rsidRPr="008F120B">
        <w:rPr>
          <w:b/>
          <w:bCs/>
          <w:lang w:val="en-US"/>
        </w:rPr>
        <w:t>Sub</w:t>
      </w:r>
      <w:r w:rsidRPr="008F120B">
        <w:rPr>
          <w:lang w:val="en-US"/>
        </w:rPr>
        <w:t xml:space="preserve"> ctlVeriBaglaButton_Click(</w:t>
      </w:r>
      <w:r w:rsidRPr="008F120B">
        <w:rPr>
          <w:b/>
          <w:bCs/>
          <w:lang w:val="en-US"/>
        </w:rPr>
        <w:t>ByVal</w:t>
      </w:r>
      <w:r w:rsidRPr="008F120B">
        <w:rPr>
          <w:lang w:val="en-US"/>
        </w:rPr>
        <w:t xml:space="preserve"> sender </w:t>
      </w:r>
      <w:r w:rsidRPr="008F120B">
        <w:rPr>
          <w:b/>
          <w:bCs/>
          <w:lang w:val="en-US"/>
        </w:rPr>
        <w:t>As</w:t>
      </w:r>
      <w:r w:rsidRPr="008F120B">
        <w:rPr>
          <w:lang w:val="en-US"/>
        </w:rPr>
        <w:t xml:space="preserve"> System.</w:t>
      </w:r>
      <w:r w:rsidRPr="008F120B">
        <w:rPr>
          <w:b/>
          <w:bCs/>
          <w:lang w:val="en-US"/>
        </w:rPr>
        <w:t>Object</w:t>
      </w:r>
      <w:r w:rsidRPr="008F120B">
        <w:rPr>
          <w:lang w:val="en-US"/>
        </w:rPr>
        <w:t>,</w:t>
      </w:r>
      <w:r w:rsidR="00614272">
        <w:rPr>
          <w:lang w:val="en-US"/>
        </w:rPr>
        <w:t xml:space="preserve"> _</w:t>
      </w:r>
      <w:r w:rsidR="00614272">
        <w:rPr>
          <w:lang w:val="en-US"/>
        </w:rPr>
        <w:br/>
        <w:t xml:space="preserve">                                    </w:t>
      </w:r>
      <w:r w:rsidRPr="008F120B">
        <w:rPr>
          <w:lang w:val="en-US"/>
        </w:rPr>
        <w:t xml:space="preserve"> </w:t>
      </w:r>
      <w:r w:rsidRPr="008F120B">
        <w:rPr>
          <w:b/>
          <w:bCs/>
          <w:lang w:val="en-US"/>
        </w:rPr>
        <w:t>ByVal</w:t>
      </w:r>
      <w:r w:rsidRPr="008F120B">
        <w:rPr>
          <w:lang w:val="en-US"/>
        </w:rPr>
        <w:t xml:space="preserve"> e </w:t>
      </w:r>
      <w:r w:rsidRPr="008F120B">
        <w:rPr>
          <w:b/>
          <w:bCs/>
          <w:lang w:val="en-US"/>
        </w:rPr>
        <w:t>As</w:t>
      </w:r>
      <w:r w:rsidRPr="008F120B">
        <w:rPr>
          <w:lang w:val="en-US"/>
        </w:rPr>
        <w:t xml:space="preserve"> System.EventArgs) </w:t>
      </w:r>
      <w:r w:rsidR="00614272">
        <w:rPr>
          <w:lang w:val="en-US"/>
        </w:rPr>
        <w:br/>
        <w:t xml:space="preserve">            </w:t>
      </w:r>
      <w:r w:rsidRPr="008F120B">
        <w:rPr>
          <w:b/>
          <w:bCs/>
          <w:lang w:val="en-US"/>
        </w:rPr>
        <w:t>Handles</w:t>
      </w:r>
      <w:r w:rsidRPr="008F120B">
        <w:rPr>
          <w:lang w:val="en-US"/>
        </w:rPr>
        <w:t xml:space="preserve"> ctlVeriBaglaButton.Click</w:t>
      </w:r>
    </w:p>
    <w:p w:rsidR="008F120B" w:rsidRPr="008F120B" w:rsidRDefault="008F120B" w:rsidP="008F120B">
      <w:pPr>
        <w:pStyle w:val="BookCode"/>
        <w:rPr>
          <w:lang w:val="en-US"/>
        </w:rPr>
      </w:pPr>
      <w:r w:rsidRPr="008F120B">
        <w:rPr>
          <w:lang w:val="en-US"/>
        </w:rPr>
        <w:t xml:space="preserve">  </w:t>
      </w:r>
      <w:r w:rsidRPr="008F120B">
        <w:rPr>
          <w:b/>
          <w:bCs/>
          <w:lang w:val="en-US"/>
        </w:rPr>
        <w:t>Dim</w:t>
      </w:r>
      <w:r w:rsidRPr="008F120B">
        <w:rPr>
          <w:lang w:val="en-US"/>
        </w:rPr>
        <w:t xml:space="preserve"> adapter </w:t>
      </w:r>
      <w:r w:rsidRPr="008F120B">
        <w:rPr>
          <w:b/>
          <w:bCs/>
          <w:lang w:val="en-US"/>
        </w:rPr>
        <w:t>As</w:t>
      </w:r>
      <w:r w:rsidRPr="008F120B">
        <w:rPr>
          <w:lang w:val="en-US"/>
        </w:rPr>
        <w:t xml:space="preserve"> KisiTableAdapter = </w:t>
      </w:r>
      <w:r w:rsidRPr="008F120B">
        <w:rPr>
          <w:b/>
          <w:bCs/>
          <w:lang w:val="en-US"/>
        </w:rPr>
        <w:t>New</w:t>
      </w:r>
      <w:r w:rsidRPr="008F120B">
        <w:rPr>
          <w:lang w:val="en-US"/>
        </w:rPr>
        <w:t xml:space="preserve"> KisiTableAdapter()</w:t>
      </w:r>
    </w:p>
    <w:p w:rsidR="008F120B" w:rsidRPr="008F120B" w:rsidRDefault="008F120B" w:rsidP="008F120B">
      <w:pPr>
        <w:pStyle w:val="BookCode"/>
        <w:rPr>
          <w:lang w:val="en-US"/>
        </w:rPr>
      </w:pPr>
      <w:r w:rsidRPr="008F120B">
        <w:rPr>
          <w:lang w:val="en-US"/>
        </w:rPr>
        <w:t xml:space="preserve">  </w:t>
      </w:r>
      <w:r w:rsidRPr="008F120B">
        <w:rPr>
          <w:b/>
          <w:bCs/>
          <w:lang w:val="en-US"/>
        </w:rPr>
        <w:t>Dim</w:t>
      </w:r>
      <w:r w:rsidRPr="008F120B">
        <w:rPr>
          <w:lang w:val="en-US"/>
        </w:rPr>
        <w:t xml:space="preserve"> tablo </w:t>
      </w:r>
      <w:r w:rsidRPr="008F120B">
        <w:rPr>
          <w:b/>
          <w:bCs/>
          <w:lang w:val="en-US"/>
        </w:rPr>
        <w:t>As</w:t>
      </w:r>
      <w:r w:rsidRPr="008F120B">
        <w:rPr>
          <w:lang w:val="en-US"/>
        </w:rPr>
        <w:t xml:space="preserve"> KisiDs.KisiDataTable = adapter.GetirAdSoyadIle(</w:t>
      </w:r>
      <w:r w:rsidRPr="008F120B">
        <w:rPr>
          <w:b/>
          <w:bCs/>
          <w:lang w:val="en-US"/>
        </w:rPr>
        <w:t>Nothing</w:t>
      </w:r>
      <w:r w:rsidRPr="008F120B">
        <w:rPr>
          <w:lang w:val="en-US"/>
        </w:rPr>
        <w:t xml:space="preserve">, </w:t>
      </w:r>
      <w:r w:rsidR="00614272">
        <w:rPr>
          <w:lang w:val="en-US"/>
        </w:rPr>
        <w:t>_</w:t>
      </w:r>
      <w:r w:rsidR="00614272">
        <w:rPr>
          <w:lang w:val="en-US"/>
        </w:rPr>
        <w:br/>
        <w:t xml:space="preserve">                                                              </w:t>
      </w:r>
      <w:r w:rsidRPr="008F120B">
        <w:rPr>
          <w:b/>
          <w:bCs/>
          <w:lang w:val="en-US"/>
        </w:rPr>
        <w:t>Nothing</w:t>
      </w:r>
      <w:r w:rsidRPr="008F120B">
        <w:rPr>
          <w:lang w:val="en-US"/>
        </w:rPr>
        <w:t>)</w:t>
      </w:r>
    </w:p>
    <w:p w:rsidR="008F120B" w:rsidRPr="008F120B" w:rsidRDefault="008F120B" w:rsidP="008F120B">
      <w:pPr>
        <w:pStyle w:val="BookCode"/>
        <w:rPr>
          <w:lang w:val="en-US"/>
        </w:rPr>
      </w:pPr>
      <w:r w:rsidRPr="008F120B">
        <w:rPr>
          <w:lang w:val="en-US"/>
        </w:rPr>
        <w:t xml:space="preserve">  ctlListe.DisplayMember = "Ad"</w:t>
      </w:r>
    </w:p>
    <w:p w:rsidR="008F120B" w:rsidRPr="008F120B" w:rsidRDefault="008F120B" w:rsidP="008F120B">
      <w:pPr>
        <w:pStyle w:val="BookCode"/>
        <w:rPr>
          <w:lang w:val="en-US"/>
        </w:rPr>
      </w:pPr>
      <w:r w:rsidRPr="008F120B">
        <w:rPr>
          <w:lang w:val="en-US"/>
        </w:rPr>
        <w:t xml:space="preserve">  ctlListe.DataSource = tablo</w:t>
      </w:r>
    </w:p>
    <w:p w:rsidR="008F120B" w:rsidRPr="008F120B" w:rsidRDefault="008F120B" w:rsidP="008F120B">
      <w:pPr>
        <w:pStyle w:val="BookCode"/>
        <w:rPr>
          <w:b/>
          <w:bCs/>
          <w:lang w:val="en-US"/>
        </w:rPr>
      </w:pPr>
      <w:r w:rsidRPr="008F120B">
        <w:rPr>
          <w:b/>
          <w:bCs/>
          <w:lang w:val="en-US"/>
        </w:rPr>
        <w:t>End</w:t>
      </w:r>
      <w:r w:rsidRPr="008F120B">
        <w:rPr>
          <w:lang w:val="en-US"/>
        </w:rPr>
        <w:t xml:space="preserve"> </w:t>
      </w:r>
      <w:r w:rsidRPr="008F120B">
        <w:rPr>
          <w:b/>
          <w:bCs/>
          <w:lang w:val="en-US"/>
        </w:rPr>
        <w:t>Sub</w:t>
      </w:r>
    </w:p>
    <w:p w:rsidR="008F120B" w:rsidRDefault="008F120B" w:rsidP="008F120B">
      <w:pPr>
        <w:pStyle w:val="BookCode"/>
        <w:rPr>
          <w:b/>
          <w:bCs/>
          <w:lang w:val="en-US"/>
        </w:rPr>
      </w:pPr>
    </w:p>
    <w:p w:rsidR="008F120B" w:rsidRPr="001D551D" w:rsidRDefault="008F120B" w:rsidP="008F120B">
      <w:pPr>
        <w:pStyle w:val="BookCode"/>
        <w:rPr>
          <w:lang w:val="en-US"/>
        </w:rPr>
      </w:pPr>
      <w:r>
        <w:rPr>
          <w:lang w:val="en-US"/>
        </w:rPr>
        <w:t>' ASP.NET Web Uygulaması</w:t>
      </w:r>
    </w:p>
    <w:p w:rsidR="008F120B" w:rsidRPr="008F120B" w:rsidRDefault="008F120B" w:rsidP="008F120B">
      <w:pPr>
        <w:pStyle w:val="BookCode"/>
        <w:rPr>
          <w:lang w:val="en-US"/>
        </w:rPr>
      </w:pPr>
      <w:r w:rsidRPr="008F120B">
        <w:rPr>
          <w:b/>
          <w:bCs/>
          <w:lang w:val="en-US"/>
        </w:rPr>
        <w:t>Protected</w:t>
      </w:r>
      <w:r w:rsidRPr="008F120B">
        <w:rPr>
          <w:lang w:val="en-US"/>
        </w:rPr>
        <w:t xml:space="preserve"> </w:t>
      </w:r>
      <w:r w:rsidRPr="008F120B">
        <w:rPr>
          <w:b/>
          <w:bCs/>
          <w:lang w:val="en-US"/>
        </w:rPr>
        <w:t>Sub</w:t>
      </w:r>
      <w:r w:rsidRPr="008F120B">
        <w:rPr>
          <w:lang w:val="en-US"/>
        </w:rPr>
        <w:t xml:space="preserve"> ctlVeriBaglaButton_Click(</w:t>
      </w:r>
      <w:r w:rsidRPr="008F120B">
        <w:rPr>
          <w:b/>
          <w:bCs/>
          <w:lang w:val="en-US"/>
        </w:rPr>
        <w:t>ByVal</w:t>
      </w:r>
      <w:r w:rsidRPr="008F120B">
        <w:rPr>
          <w:lang w:val="en-US"/>
        </w:rPr>
        <w:t xml:space="preserve"> sender </w:t>
      </w:r>
      <w:r w:rsidRPr="008F120B">
        <w:rPr>
          <w:b/>
          <w:bCs/>
          <w:lang w:val="en-US"/>
        </w:rPr>
        <w:t>As</w:t>
      </w:r>
      <w:r w:rsidRPr="008F120B">
        <w:rPr>
          <w:lang w:val="en-US"/>
        </w:rPr>
        <w:t xml:space="preserve"> System.</w:t>
      </w:r>
      <w:r w:rsidRPr="008F120B">
        <w:rPr>
          <w:b/>
          <w:bCs/>
          <w:lang w:val="en-US"/>
        </w:rPr>
        <w:t>Object</w:t>
      </w:r>
      <w:r w:rsidRPr="008F120B">
        <w:rPr>
          <w:lang w:val="en-US"/>
        </w:rPr>
        <w:t>,</w:t>
      </w:r>
      <w:r w:rsidR="00614272">
        <w:rPr>
          <w:lang w:val="en-US"/>
        </w:rPr>
        <w:t xml:space="preserve"> _</w:t>
      </w:r>
      <w:r w:rsidR="00614272">
        <w:rPr>
          <w:lang w:val="en-US"/>
        </w:rPr>
        <w:br/>
        <w:t xml:space="preserve">                                      </w:t>
      </w:r>
      <w:r w:rsidRPr="008F120B">
        <w:rPr>
          <w:lang w:val="en-US"/>
        </w:rPr>
        <w:t xml:space="preserve"> </w:t>
      </w:r>
      <w:r w:rsidRPr="008F120B">
        <w:rPr>
          <w:b/>
          <w:bCs/>
          <w:lang w:val="en-US"/>
        </w:rPr>
        <w:t>ByVal</w:t>
      </w:r>
      <w:r w:rsidRPr="008F120B">
        <w:rPr>
          <w:lang w:val="en-US"/>
        </w:rPr>
        <w:t xml:space="preserve"> e </w:t>
      </w:r>
      <w:r w:rsidRPr="008F120B">
        <w:rPr>
          <w:b/>
          <w:bCs/>
          <w:lang w:val="en-US"/>
        </w:rPr>
        <w:t>As</w:t>
      </w:r>
      <w:r w:rsidRPr="008F120B">
        <w:rPr>
          <w:lang w:val="en-US"/>
        </w:rPr>
        <w:t xml:space="preserve"> System.EventArgs)</w:t>
      </w:r>
      <w:r w:rsidR="00614272">
        <w:rPr>
          <w:lang w:val="en-US"/>
        </w:rPr>
        <w:br/>
        <w:t xml:space="preserve">             </w:t>
      </w:r>
      <w:r w:rsidRPr="008F120B">
        <w:rPr>
          <w:lang w:val="en-US"/>
        </w:rPr>
        <w:t xml:space="preserve"> </w:t>
      </w:r>
      <w:r w:rsidRPr="008F120B">
        <w:rPr>
          <w:b/>
          <w:bCs/>
          <w:lang w:val="en-US"/>
        </w:rPr>
        <w:t>Handles</w:t>
      </w:r>
      <w:r w:rsidRPr="008F120B">
        <w:rPr>
          <w:lang w:val="en-US"/>
        </w:rPr>
        <w:t xml:space="preserve"> ctlVeriBaglaButton.Click</w:t>
      </w:r>
    </w:p>
    <w:p w:rsidR="008F120B" w:rsidRPr="008F120B" w:rsidRDefault="008F120B" w:rsidP="008F120B">
      <w:pPr>
        <w:pStyle w:val="BookCode"/>
        <w:rPr>
          <w:lang w:val="en-US"/>
        </w:rPr>
      </w:pPr>
      <w:r w:rsidRPr="008F120B">
        <w:rPr>
          <w:lang w:val="en-US"/>
        </w:rPr>
        <w:t xml:space="preserve">  </w:t>
      </w:r>
      <w:r w:rsidRPr="008F120B">
        <w:rPr>
          <w:b/>
          <w:bCs/>
          <w:lang w:val="en-US"/>
        </w:rPr>
        <w:t>Dim</w:t>
      </w:r>
      <w:r w:rsidRPr="008F120B">
        <w:rPr>
          <w:lang w:val="en-US"/>
        </w:rPr>
        <w:t xml:space="preserve"> adapter </w:t>
      </w:r>
      <w:r w:rsidRPr="008F120B">
        <w:rPr>
          <w:b/>
          <w:bCs/>
          <w:lang w:val="en-US"/>
        </w:rPr>
        <w:t>As</w:t>
      </w:r>
      <w:r w:rsidRPr="008F120B">
        <w:rPr>
          <w:lang w:val="en-US"/>
        </w:rPr>
        <w:t xml:space="preserve"> KisiTableAdapter = </w:t>
      </w:r>
      <w:r w:rsidRPr="008F120B">
        <w:rPr>
          <w:b/>
          <w:bCs/>
          <w:lang w:val="en-US"/>
        </w:rPr>
        <w:t>New</w:t>
      </w:r>
      <w:r w:rsidRPr="008F120B">
        <w:rPr>
          <w:lang w:val="en-US"/>
        </w:rPr>
        <w:t xml:space="preserve"> KisiTableAdapter()</w:t>
      </w:r>
    </w:p>
    <w:p w:rsidR="008F120B" w:rsidRPr="008F120B" w:rsidRDefault="008F120B" w:rsidP="008F120B">
      <w:pPr>
        <w:pStyle w:val="BookCode"/>
        <w:rPr>
          <w:lang w:val="en-US"/>
        </w:rPr>
      </w:pPr>
      <w:r w:rsidRPr="008F120B">
        <w:rPr>
          <w:lang w:val="en-US"/>
        </w:rPr>
        <w:t xml:space="preserve">  </w:t>
      </w:r>
      <w:r w:rsidRPr="008F120B">
        <w:rPr>
          <w:b/>
          <w:bCs/>
          <w:lang w:val="en-US"/>
        </w:rPr>
        <w:t>Dim</w:t>
      </w:r>
      <w:r w:rsidRPr="008F120B">
        <w:rPr>
          <w:lang w:val="en-US"/>
        </w:rPr>
        <w:t xml:space="preserve"> tablo </w:t>
      </w:r>
      <w:r w:rsidRPr="008F120B">
        <w:rPr>
          <w:b/>
          <w:bCs/>
          <w:lang w:val="en-US"/>
        </w:rPr>
        <w:t>As</w:t>
      </w:r>
      <w:r w:rsidRPr="008F120B">
        <w:rPr>
          <w:lang w:val="en-US"/>
        </w:rPr>
        <w:t xml:space="preserve"> KisiDs.KisiDataTable = adapter.GetirAdSoyadIle(</w:t>
      </w:r>
      <w:r w:rsidRPr="008F120B">
        <w:rPr>
          <w:b/>
          <w:bCs/>
          <w:lang w:val="en-US"/>
        </w:rPr>
        <w:t>Nothing</w:t>
      </w:r>
      <w:r w:rsidRPr="008F120B">
        <w:rPr>
          <w:lang w:val="en-US"/>
        </w:rPr>
        <w:t xml:space="preserve">, </w:t>
      </w:r>
      <w:r w:rsidR="00614272">
        <w:rPr>
          <w:lang w:val="en-US"/>
        </w:rPr>
        <w:t>_</w:t>
      </w:r>
      <w:r w:rsidR="00614272">
        <w:rPr>
          <w:lang w:val="en-US"/>
        </w:rPr>
        <w:br/>
        <w:t xml:space="preserve">                                                              </w:t>
      </w:r>
      <w:r w:rsidRPr="008F120B">
        <w:rPr>
          <w:b/>
          <w:bCs/>
          <w:lang w:val="en-US"/>
        </w:rPr>
        <w:t>Nothing</w:t>
      </w:r>
      <w:r w:rsidRPr="008F120B">
        <w:rPr>
          <w:lang w:val="en-US"/>
        </w:rPr>
        <w:t>)</w:t>
      </w:r>
    </w:p>
    <w:p w:rsidR="008F120B" w:rsidRPr="008F120B" w:rsidRDefault="008F120B" w:rsidP="008F120B">
      <w:pPr>
        <w:pStyle w:val="BookCode"/>
        <w:rPr>
          <w:lang w:val="en-US"/>
        </w:rPr>
      </w:pPr>
      <w:r w:rsidRPr="008F120B">
        <w:rPr>
          <w:lang w:val="en-US"/>
        </w:rPr>
        <w:t xml:space="preserve">  ctlListe.DataTextField = "Ad"</w:t>
      </w:r>
    </w:p>
    <w:p w:rsidR="008F120B" w:rsidRPr="008F120B" w:rsidRDefault="008F120B" w:rsidP="008F120B">
      <w:pPr>
        <w:pStyle w:val="BookCode"/>
        <w:rPr>
          <w:lang w:val="en-US"/>
        </w:rPr>
      </w:pPr>
      <w:r w:rsidRPr="008F120B">
        <w:rPr>
          <w:lang w:val="en-US"/>
        </w:rPr>
        <w:t xml:space="preserve">  ctlListe.DataSource = tablo</w:t>
      </w:r>
    </w:p>
    <w:p w:rsidR="008F120B" w:rsidRPr="008F120B" w:rsidRDefault="008F120B" w:rsidP="008F120B">
      <w:pPr>
        <w:pStyle w:val="BookCode"/>
        <w:rPr>
          <w:lang w:val="en-US"/>
        </w:rPr>
      </w:pPr>
      <w:r w:rsidRPr="008F120B">
        <w:rPr>
          <w:lang w:val="en-US"/>
        </w:rPr>
        <w:t xml:space="preserve">  ctlListe.DataBind()</w:t>
      </w:r>
    </w:p>
    <w:p w:rsidR="008F120B" w:rsidRPr="008F120B" w:rsidRDefault="008F120B" w:rsidP="008F120B">
      <w:pPr>
        <w:pStyle w:val="BookCode"/>
        <w:rPr>
          <w:b/>
          <w:bCs/>
          <w:lang w:val="en-US"/>
        </w:rPr>
      </w:pPr>
      <w:r w:rsidRPr="008F120B">
        <w:rPr>
          <w:b/>
          <w:bCs/>
          <w:lang w:val="en-US"/>
        </w:rPr>
        <w:t>End</w:t>
      </w:r>
      <w:r w:rsidRPr="008F120B">
        <w:rPr>
          <w:lang w:val="en-US"/>
        </w:rPr>
        <w:t xml:space="preserve"> </w:t>
      </w:r>
      <w:r w:rsidRPr="008F120B">
        <w:rPr>
          <w:b/>
          <w:bCs/>
          <w:lang w:val="en-US"/>
        </w:rPr>
        <w:t>Sub</w:t>
      </w:r>
    </w:p>
    <w:p w:rsidR="008F120B" w:rsidRDefault="008F120B" w:rsidP="008F120B">
      <w:pPr>
        <w:pStyle w:val="BookCode"/>
        <w:rPr>
          <w:b/>
          <w:bCs/>
          <w:lang w:val="en-US"/>
        </w:rPr>
      </w:pPr>
    </w:p>
    <w:p w:rsidR="008F120B" w:rsidRPr="001D551D" w:rsidRDefault="008F120B" w:rsidP="008F120B">
      <w:pPr>
        <w:pStyle w:val="BookCode"/>
        <w:rPr>
          <w:lang w:val="en-US"/>
        </w:rPr>
      </w:pPr>
      <w:r>
        <w:rPr>
          <w:lang w:val="en-US"/>
        </w:rPr>
        <w:t>' Windows CE Uygulaması</w:t>
      </w:r>
    </w:p>
    <w:p w:rsidR="008F120B" w:rsidRPr="008F120B" w:rsidRDefault="008F120B" w:rsidP="008F120B">
      <w:pPr>
        <w:pStyle w:val="BookCode"/>
        <w:rPr>
          <w:lang w:val="en-US"/>
        </w:rPr>
      </w:pPr>
      <w:r w:rsidRPr="008F120B">
        <w:rPr>
          <w:b/>
          <w:bCs/>
          <w:lang w:val="en-US"/>
        </w:rPr>
        <w:t>Private</w:t>
      </w:r>
      <w:r w:rsidRPr="008F120B">
        <w:rPr>
          <w:lang w:val="en-US"/>
        </w:rPr>
        <w:t xml:space="preserve"> </w:t>
      </w:r>
      <w:r w:rsidRPr="008F120B">
        <w:rPr>
          <w:b/>
          <w:bCs/>
          <w:lang w:val="en-US"/>
        </w:rPr>
        <w:t>Sub</w:t>
      </w:r>
      <w:r w:rsidRPr="008F120B">
        <w:rPr>
          <w:lang w:val="en-US"/>
        </w:rPr>
        <w:t xml:space="preserve"> ctlVeriBaglaButton_Click(</w:t>
      </w:r>
      <w:r w:rsidRPr="008F120B">
        <w:rPr>
          <w:b/>
          <w:bCs/>
          <w:lang w:val="en-US"/>
        </w:rPr>
        <w:t>ByVal</w:t>
      </w:r>
      <w:r w:rsidRPr="008F120B">
        <w:rPr>
          <w:lang w:val="en-US"/>
        </w:rPr>
        <w:t xml:space="preserve"> sender </w:t>
      </w:r>
      <w:r w:rsidRPr="008F120B">
        <w:rPr>
          <w:b/>
          <w:bCs/>
          <w:lang w:val="en-US"/>
        </w:rPr>
        <w:t>As</w:t>
      </w:r>
      <w:r w:rsidRPr="008F120B">
        <w:rPr>
          <w:lang w:val="en-US"/>
        </w:rPr>
        <w:t xml:space="preserve"> System.</w:t>
      </w:r>
      <w:r w:rsidRPr="008F120B">
        <w:rPr>
          <w:b/>
          <w:bCs/>
          <w:lang w:val="en-US"/>
        </w:rPr>
        <w:t>Object</w:t>
      </w:r>
      <w:r w:rsidRPr="008F120B">
        <w:rPr>
          <w:lang w:val="en-US"/>
        </w:rPr>
        <w:t>,</w:t>
      </w:r>
      <w:r w:rsidR="00614272">
        <w:rPr>
          <w:lang w:val="en-US"/>
        </w:rPr>
        <w:t xml:space="preserve"> _</w:t>
      </w:r>
      <w:r w:rsidR="00614272">
        <w:rPr>
          <w:lang w:val="en-US"/>
        </w:rPr>
        <w:br/>
        <w:t xml:space="preserve">                                    </w:t>
      </w:r>
      <w:r w:rsidRPr="008F120B">
        <w:rPr>
          <w:lang w:val="en-US"/>
        </w:rPr>
        <w:t xml:space="preserve"> </w:t>
      </w:r>
      <w:r w:rsidRPr="008F120B">
        <w:rPr>
          <w:b/>
          <w:bCs/>
          <w:lang w:val="en-US"/>
        </w:rPr>
        <w:t>ByVal</w:t>
      </w:r>
      <w:r w:rsidRPr="008F120B">
        <w:rPr>
          <w:lang w:val="en-US"/>
        </w:rPr>
        <w:t xml:space="preserve"> e </w:t>
      </w:r>
      <w:r w:rsidRPr="008F120B">
        <w:rPr>
          <w:b/>
          <w:bCs/>
          <w:lang w:val="en-US"/>
        </w:rPr>
        <w:t>As</w:t>
      </w:r>
      <w:r w:rsidRPr="008F120B">
        <w:rPr>
          <w:lang w:val="en-US"/>
        </w:rPr>
        <w:t xml:space="preserve"> System.EventArgs)</w:t>
      </w:r>
      <w:r w:rsidR="00614272">
        <w:rPr>
          <w:lang w:val="en-US"/>
        </w:rPr>
        <w:t xml:space="preserve"> _</w:t>
      </w:r>
      <w:r w:rsidR="00614272">
        <w:rPr>
          <w:lang w:val="en-US"/>
        </w:rPr>
        <w:br/>
        <w:t xml:space="preserve">           </w:t>
      </w:r>
      <w:r w:rsidRPr="008F120B">
        <w:rPr>
          <w:lang w:val="en-US"/>
        </w:rPr>
        <w:t xml:space="preserve"> </w:t>
      </w:r>
      <w:r w:rsidRPr="008F120B">
        <w:rPr>
          <w:b/>
          <w:bCs/>
          <w:lang w:val="en-US"/>
        </w:rPr>
        <w:t>Handles</w:t>
      </w:r>
      <w:r w:rsidRPr="008F120B">
        <w:rPr>
          <w:lang w:val="en-US"/>
        </w:rPr>
        <w:t xml:space="preserve"> ctlVeriBaglaButton.Click</w:t>
      </w:r>
    </w:p>
    <w:p w:rsidR="008F120B" w:rsidRPr="008F120B" w:rsidRDefault="008F120B" w:rsidP="008F120B">
      <w:pPr>
        <w:pStyle w:val="BookCode"/>
        <w:rPr>
          <w:lang w:val="en-US"/>
        </w:rPr>
      </w:pPr>
      <w:r w:rsidRPr="008F120B">
        <w:rPr>
          <w:lang w:val="en-US"/>
        </w:rPr>
        <w:t xml:space="preserve">  </w:t>
      </w:r>
      <w:r w:rsidRPr="008F120B">
        <w:rPr>
          <w:b/>
          <w:bCs/>
          <w:lang w:val="en-US"/>
        </w:rPr>
        <w:t>Dim</w:t>
      </w:r>
      <w:r w:rsidRPr="008F120B">
        <w:rPr>
          <w:lang w:val="en-US"/>
        </w:rPr>
        <w:t xml:space="preserve"> hizmet </w:t>
      </w:r>
      <w:r w:rsidRPr="008F120B">
        <w:rPr>
          <w:b/>
          <w:bCs/>
          <w:lang w:val="en-US"/>
        </w:rPr>
        <w:t>As</w:t>
      </w:r>
      <w:r w:rsidRPr="008F120B">
        <w:rPr>
          <w:lang w:val="en-US"/>
        </w:rPr>
        <w:t xml:space="preserve"> Servis = </w:t>
      </w:r>
      <w:r w:rsidRPr="008F120B">
        <w:rPr>
          <w:b/>
          <w:bCs/>
          <w:lang w:val="en-US"/>
        </w:rPr>
        <w:t>New</w:t>
      </w:r>
      <w:r w:rsidRPr="008F120B">
        <w:rPr>
          <w:lang w:val="en-US"/>
        </w:rPr>
        <w:t xml:space="preserve"> Servis()</w:t>
      </w:r>
    </w:p>
    <w:p w:rsidR="008F120B" w:rsidRPr="008F120B" w:rsidRDefault="008F120B" w:rsidP="008F120B">
      <w:pPr>
        <w:pStyle w:val="BookCode"/>
        <w:rPr>
          <w:lang w:val="en-US"/>
        </w:rPr>
      </w:pPr>
      <w:r w:rsidRPr="008F120B">
        <w:rPr>
          <w:lang w:val="en-US"/>
        </w:rPr>
        <w:lastRenderedPageBreak/>
        <w:t xml:space="preserve">  </w:t>
      </w:r>
      <w:r w:rsidRPr="008F120B">
        <w:rPr>
          <w:b/>
          <w:bCs/>
          <w:lang w:val="en-US"/>
        </w:rPr>
        <w:t>Dim</w:t>
      </w:r>
      <w:r w:rsidRPr="008F120B">
        <w:rPr>
          <w:lang w:val="en-US"/>
        </w:rPr>
        <w:t xml:space="preserve"> tablo </w:t>
      </w:r>
      <w:r w:rsidRPr="008F120B">
        <w:rPr>
          <w:b/>
          <w:bCs/>
          <w:lang w:val="en-US"/>
        </w:rPr>
        <w:t>As</w:t>
      </w:r>
      <w:r w:rsidRPr="008F120B">
        <w:rPr>
          <w:lang w:val="en-US"/>
        </w:rPr>
        <w:t xml:space="preserve"> KisiDs.KisiDataTable = hizmet.GetirAdSoyadIle(</w:t>
      </w:r>
      <w:r w:rsidRPr="008F120B">
        <w:rPr>
          <w:b/>
          <w:bCs/>
          <w:lang w:val="en-US"/>
        </w:rPr>
        <w:t>Nothing</w:t>
      </w:r>
      <w:r w:rsidRPr="008F120B">
        <w:rPr>
          <w:lang w:val="en-US"/>
        </w:rPr>
        <w:t xml:space="preserve">, </w:t>
      </w:r>
      <w:r w:rsidR="00614272">
        <w:rPr>
          <w:lang w:val="en-US"/>
        </w:rPr>
        <w:t>_</w:t>
      </w:r>
      <w:r w:rsidR="00614272">
        <w:rPr>
          <w:lang w:val="en-US"/>
        </w:rPr>
        <w:br/>
        <w:t xml:space="preserve">                                                             </w:t>
      </w:r>
      <w:r w:rsidRPr="008F120B">
        <w:rPr>
          <w:b/>
          <w:bCs/>
          <w:lang w:val="en-US"/>
        </w:rPr>
        <w:t>Nothing</w:t>
      </w:r>
      <w:r w:rsidRPr="008F120B">
        <w:rPr>
          <w:lang w:val="en-US"/>
        </w:rPr>
        <w:t>)</w:t>
      </w:r>
    </w:p>
    <w:p w:rsidR="008F120B" w:rsidRPr="008F120B" w:rsidRDefault="008F120B" w:rsidP="008F120B">
      <w:pPr>
        <w:pStyle w:val="BookCode"/>
        <w:rPr>
          <w:lang w:val="en-US"/>
        </w:rPr>
      </w:pPr>
      <w:r w:rsidRPr="008F120B">
        <w:rPr>
          <w:lang w:val="en-US"/>
        </w:rPr>
        <w:t xml:space="preserve">  ctlListe.DisplayMember = "Ad"</w:t>
      </w:r>
    </w:p>
    <w:p w:rsidR="008F120B" w:rsidRPr="008F120B" w:rsidRDefault="008F120B" w:rsidP="008F120B">
      <w:pPr>
        <w:pStyle w:val="BookCode"/>
        <w:rPr>
          <w:lang w:val="en-US"/>
        </w:rPr>
      </w:pPr>
      <w:r w:rsidRPr="008F120B">
        <w:rPr>
          <w:lang w:val="en-US"/>
        </w:rPr>
        <w:t xml:space="preserve">  ctlListe.DataSource = tablo</w:t>
      </w:r>
    </w:p>
    <w:p w:rsidR="008F120B" w:rsidRPr="008F120B" w:rsidRDefault="008F120B" w:rsidP="008F120B">
      <w:pPr>
        <w:pStyle w:val="BookCode"/>
        <w:rPr>
          <w:b/>
          <w:bCs/>
          <w:lang w:val="en-US"/>
        </w:rPr>
      </w:pPr>
      <w:r w:rsidRPr="008F120B">
        <w:rPr>
          <w:b/>
          <w:bCs/>
          <w:lang w:val="en-US"/>
        </w:rPr>
        <w:t>End</w:t>
      </w:r>
      <w:r w:rsidRPr="008F120B">
        <w:rPr>
          <w:lang w:val="en-US"/>
        </w:rPr>
        <w:t xml:space="preserve"> </w:t>
      </w:r>
      <w:r w:rsidRPr="008F120B">
        <w:rPr>
          <w:b/>
          <w:bCs/>
          <w:lang w:val="en-US"/>
        </w:rPr>
        <w:t>Sub</w:t>
      </w:r>
    </w:p>
    <w:p w:rsidR="006138C9" w:rsidRDefault="006138C9" w:rsidP="006138C9">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401</w:t>
      </w:r>
      <w:r w:rsidR="00F709C6">
        <w:rPr>
          <w:noProof/>
        </w:rPr>
        <w:fldChar w:fldCharType="end"/>
      </w:r>
      <w:r>
        <w:t xml:space="preserve">, </w:t>
      </w:r>
      <w:r>
        <w:rPr>
          <w:rStyle w:val="BookItalic"/>
        </w:rPr>
        <w:t>Basit Veri Bağlama Örneği</w:t>
      </w:r>
    </w:p>
    <w:p w:rsidR="000E6574" w:rsidRDefault="000E6574" w:rsidP="000E6574">
      <w:pPr>
        <w:pStyle w:val="BookText"/>
      </w:pPr>
      <w:r>
        <w:t>Aşağıdaki ekran çıktılarında veri bağlama sonucu elde edilen liste kutuları gösterilmiştir.</w:t>
      </w:r>
    </w:p>
    <w:p w:rsidR="000E6574" w:rsidRDefault="002B6118" w:rsidP="000E6574">
      <w:pPr>
        <w:pStyle w:val="BookScreenCapture"/>
      </w:pPr>
      <w:r>
        <w:rPr>
          <w:noProof/>
        </w:rPr>
        <w:drawing>
          <wp:inline distT="0" distB="0" distL="0" distR="0">
            <wp:extent cx="1621790" cy="1240790"/>
            <wp:effectExtent l="0" t="0" r="0" b="0"/>
            <wp:docPr id="1143" name="Picture 1143" descr="C:\Documents and Settings\Tansu\My Documents\Books\DotNet\Documents\BookPictures\Ekran\lbindre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43" descr="C:\Documents and Settings\Tansu\My Documents\Books\DotNet\Documents\BookPictures\Ekran\lbindres.tif"/>
                    <pic:cNvPicPr>
                      <a:picLocks/>
                    </pic:cNvPicPr>
                  </pic:nvPicPr>
                  <pic:blipFill>
                    <a:blip r:link="rId244">
                      <a:extLst>
                        <a:ext uri="{28A0092B-C50C-407E-A947-70E740481C1C}">
                          <a14:useLocalDpi xmlns:a14="http://schemas.microsoft.com/office/drawing/2010/main" val="0"/>
                        </a:ext>
                      </a:extLst>
                    </a:blip>
                    <a:srcRect/>
                    <a:stretch>
                      <a:fillRect/>
                    </a:stretch>
                  </pic:blipFill>
                  <pic:spPr bwMode="auto">
                    <a:xfrm>
                      <a:off x="0" y="0"/>
                      <a:ext cx="1621790" cy="1240790"/>
                    </a:xfrm>
                    <a:prstGeom prst="rect">
                      <a:avLst/>
                    </a:prstGeom>
                    <a:noFill/>
                    <a:ln>
                      <a:noFill/>
                    </a:ln>
                  </pic:spPr>
                </pic:pic>
              </a:graphicData>
            </a:graphic>
          </wp:inline>
        </w:drawing>
      </w:r>
    </w:p>
    <w:p w:rsidR="000E6574" w:rsidRDefault="000E6574" w:rsidP="000E6574">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159</w:t>
      </w:r>
      <w:r w:rsidR="00F709C6">
        <w:rPr>
          <w:noProof/>
        </w:rPr>
        <w:fldChar w:fldCharType="end"/>
      </w:r>
      <w:r>
        <w:t xml:space="preserve">, </w:t>
      </w:r>
      <w:r w:rsidRPr="000E6574">
        <w:rPr>
          <w:rStyle w:val="BookItalic"/>
        </w:rPr>
        <w:t>Windows</w:t>
      </w:r>
      <w:r>
        <w:rPr>
          <w:rStyle w:val="BookItalic"/>
        </w:rPr>
        <w:t xml:space="preserve"> Uygulaması Veri Bağlama Sonucu</w:t>
      </w:r>
    </w:p>
    <w:p w:rsidR="000E527F" w:rsidRDefault="002B6118" w:rsidP="000E527F">
      <w:pPr>
        <w:pStyle w:val="BookScreenCapture"/>
      </w:pPr>
      <w:r>
        <w:rPr>
          <w:noProof/>
        </w:rPr>
        <w:drawing>
          <wp:inline distT="0" distB="0" distL="0" distR="0">
            <wp:extent cx="3538220" cy="1645285"/>
            <wp:effectExtent l="0" t="0" r="0" b="0"/>
            <wp:docPr id="1144" name="Picture 1144" descr="C:\Documents and Settings\Tansu\My Documents\Books\DotNet\Documents\BookPictures\Ekran\lwebbin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44" descr="C:\Documents and Settings\Tansu\My Documents\Books\DotNet\Documents\BookPictures\Ekran\lwebbind.tif"/>
                    <pic:cNvPicPr>
                      <a:picLocks/>
                    </pic:cNvPicPr>
                  </pic:nvPicPr>
                  <pic:blipFill>
                    <a:blip r:link="rId245">
                      <a:extLst>
                        <a:ext uri="{28A0092B-C50C-407E-A947-70E740481C1C}">
                          <a14:useLocalDpi xmlns:a14="http://schemas.microsoft.com/office/drawing/2010/main" val="0"/>
                        </a:ext>
                      </a:extLst>
                    </a:blip>
                    <a:srcRect/>
                    <a:stretch>
                      <a:fillRect/>
                    </a:stretch>
                  </pic:blipFill>
                  <pic:spPr bwMode="auto">
                    <a:xfrm>
                      <a:off x="0" y="0"/>
                      <a:ext cx="3538220" cy="1645285"/>
                    </a:xfrm>
                    <a:prstGeom prst="rect">
                      <a:avLst/>
                    </a:prstGeom>
                    <a:noFill/>
                    <a:ln>
                      <a:noFill/>
                    </a:ln>
                  </pic:spPr>
                </pic:pic>
              </a:graphicData>
            </a:graphic>
          </wp:inline>
        </w:drawing>
      </w:r>
    </w:p>
    <w:p w:rsidR="000E527F" w:rsidRDefault="000E527F" w:rsidP="000E527F">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160</w:t>
      </w:r>
      <w:r w:rsidR="00F709C6">
        <w:rPr>
          <w:noProof/>
        </w:rPr>
        <w:fldChar w:fldCharType="end"/>
      </w:r>
      <w:r>
        <w:t xml:space="preserve">, </w:t>
      </w:r>
      <w:r w:rsidRPr="000E6574">
        <w:rPr>
          <w:rStyle w:val="BookItalic"/>
        </w:rPr>
        <w:t>W</w:t>
      </w:r>
      <w:r>
        <w:rPr>
          <w:rStyle w:val="BookItalic"/>
        </w:rPr>
        <w:t>eb Uygulaması Veri Bağlama Sonucu</w:t>
      </w:r>
    </w:p>
    <w:p w:rsidR="000E527F" w:rsidRDefault="002B6118" w:rsidP="000E527F">
      <w:pPr>
        <w:pStyle w:val="BookScreenCapture"/>
      </w:pPr>
      <w:r>
        <w:rPr>
          <w:noProof/>
        </w:rPr>
        <w:drawing>
          <wp:inline distT="0" distB="0" distL="0" distR="0">
            <wp:extent cx="1796415" cy="1415415"/>
            <wp:effectExtent l="0" t="0" r="0" b="0"/>
            <wp:docPr id="1145" name="Picture 1145" descr="C:\Documents and Settings\Tansu\My Documents\Books\DotNet\Documents\BookPictures\Ekran\lcebin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45" descr="C:\Documents and Settings\Tansu\My Documents\Books\DotNet\Documents\BookPictures\Ekran\lcebind.tif"/>
                    <pic:cNvPicPr>
                      <a:picLocks/>
                    </pic:cNvPicPr>
                  </pic:nvPicPr>
                  <pic:blipFill>
                    <a:blip r:link="rId246">
                      <a:extLst>
                        <a:ext uri="{28A0092B-C50C-407E-A947-70E740481C1C}">
                          <a14:useLocalDpi xmlns:a14="http://schemas.microsoft.com/office/drawing/2010/main" val="0"/>
                        </a:ext>
                      </a:extLst>
                    </a:blip>
                    <a:srcRect/>
                    <a:stretch>
                      <a:fillRect/>
                    </a:stretch>
                  </pic:blipFill>
                  <pic:spPr bwMode="auto">
                    <a:xfrm>
                      <a:off x="0" y="0"/>
                      <a:ext cx="1796415" cy="1415415"/>
                    </a:xfrm>
                    <a:prstGeom prst="rect">
                      <a:avLst/>
                    </a:prstGeom>
                    <a:noFill/>
                    <a:ln>
                      <a:noFill/>
                    </a:ln>
                  </pic:spPr>
                </pic:pic>
              </a:graphicData>
            </a:graphic>
          </wp:inline>
        </w:drawing>
      </w:r>
    </w:p>
    <w:p w:rsidR="000E527F" w:rsidRDefault="000E527F" w:rsidP="000E527F">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161</w:t>
      </w:r>
      <w:r w:rsidR="00F709C6">
        <w:rPr>
          <w:noProof/>
        </w:rPr>
        <w:fldChar w:fldCharType="end"/>
      </w:r>
      <w:r>
        <w:t xml:space="preserve">, </w:t>
      </w:r>
      <w:r w:rsidRPr="000E6574">
        <w:rPr>
          <w:rStyle w:val="BookItalic"/>
        </w:rPr>
        <w:t>W</w:t>
      </w:r>
      <w:r>
        <w:rPr>
          <w:rStyle w:val="BookItalic"/>
        </w:rPr>
        <w:t>indows CE Uygulaması Veri Bağlama Sonucu</w:t>
      </w:r>
    </w:p>
    <w:p w:rsidR="006138C9" w:rsidRDefault="002F4386" w:rsidP="006138C9">
      <w:pPr>
        <w:pStyle w:val="BookText"/>
        <w:rPr>
          <w:lang w:eastAsia="tr-TR"/>
        </w:rPr>
      </w:pPr>
      <w:r>
        <w:rPr>
          <w:lang w:eastAsia="tr-TR"/>
        </w:rPr>
        <w:lastRenderedPageBreak/>
        <w:t xml:space="preserve">Mimari, kullanıcı ara yüz kontrollerine bağlanan nesnelerin gerçekleştirimlerini yapmış oldukları arabirimler yardımıyla veriye </w:t>
      </w:r>
      <w:r w:rsidR="00F74AE6">
        <w:rPr>
          <w:lang w:eastAsia="tr-TR"/>
        </w:rPr>
        <w:t>erişebilmeyi temel almaktadır</w:t>
      </w:r>
      <w:r>
        <w:rPr>
          <w:lang w:eastAsia="tr-TR"/>
        </w:rPr>
        <w:t>.</w:t>
      </w:r>
    </w:p>
    <w:p w:rsidR="002F4386" w:rsidRDefault="000D059F" w:rsidP="006138C9">
      <w:pPr>
        <w:pStyle w:val="BookText"/>
      </w:pPr>
      <w:r>
        <w:t>Liste kutusunun veriye erişimi aşağıdaki adımlardan oluşmaktadır.</w:t>
      </w:r>
    </w:p>
    <w:p w:rsidR="000D059F" w:rsidRDefault="000D059F" w:rsidP="000D059F">
      <w:pPr>
        <w:pStyle w:val="BookText"/>
        <w:numPr>
          <w:ilvl w:val="0"/>
          <w:numId w:val="47"/>
        </w:numPr>
      </w:pPr>
      <w:r>
        <w:t xml:space="preserve">Veri bağlama mimarisi kuralları uyarınca </w:t>
      </w:r>
      <w:r w:rsidRPr="00EE60AC">
        <w:rPr>
          <w:rStyle w:val="BookConceptDefinitionChar0"/>
        </w:rPr>
        <w:t>DataSource</w:t>
      </w:r>
      <w:r>
        <w:t xml:space="preserve"> özelliğine atanan nesne sorgulanmaktadır.</w:t>
      </w:r>
    </w:p>
    <w:p w:rsidR="000D059F" w:rsidRDefault="000D059F" w:rsidP="000D059F">
      <w:pPr>
        <w:pStyle w:val="BookText"/>
        <w:numPr>
          <w:ilvl w:val="0"/>
          <w:numId w:val="47"/>
        </w:numPr>
      </w:pPr>
      <w:r w:rsidRPr="00EE60AC">
        <w:rPr>
          <w:rStyle w:val="BookConceptDefinitionChar0"/>
        </w:rPr>
        <w:t>DisplayMember</w:t>
      </w:r>
      <w:r>
        <w:t xml:space="preserve"> veya </w:t>
      </w:r>
      <w:r w:rsidRPr="00EE60AC">
        <w:rPr>
          <w:rStyle w:val="BookConceptDefinitionChar0"/>
        </w:rPr>
        <w:t>DataTextField</w:t>
      </w:r>
      <w:r>
        <w:t xml:space="preserve"> özellikleri ile ifade edilen değerler yansıma (</w:t>
      </w:r>
      <w:r w:rsidRPr="00EE60AC">
        <w:rPr>
          <w:rStyle w:val="BookConceptDefinitionChar0"/>
        </w:rPr>
        <w:t>ing. Reflection</w:t>
      </w:r>
      <w:r>
        <w:t>) yardımıyla elde edilmektedir.</w:t>
      </w:r>
    </w:p>
    <w:p w:rsidR="000D059F" w:rsidRPr="006138C9" w:rsidRDefault="000D059F" w:rsidP="000D059F">
      <w:pPr>
        <w:pStyle w:val="BookText"/>
        <w:numPr>
          <w:ilvl w:val="0"/>
          <w:numId w:val="47"/>
        </w:numPr>
      </w:pPr>
      <w:r>
        <w:t>Elde edilen değerler liste kutusuna eklenmektedir.</w:t>
      </w:r>
    </w:p>
    <w:p w:rsidR="009A7B61" w:rsidRDefault="009A7B61" w:rsidP="009A7B61">
      <w:pPr>
        <w:pStyle w:val="BookText"/>
        <w:rPr>
          <w:lang w:eastAsia="tr-TR"/>
        </w:rPr>
      </w:pPr>
      <w:r>
        <w:rPr>
          <w:lang w:eastAsia="tr-TR"/>
        </w:rPr>
        <w:t xml:space="preserve">.NET veri bağlama mimarisi hakkında en sık yanılgıya düşülebilen konulardan birisi de veri bağlamanın sadece veritabanı veya veri kümeleri </w:t>
      </w:r>
      <w:r w:rsidR="007D53EE">
        <w:rPr>
          <w:lang w:eastAsia="tr-TR"/>
        </w:rPr>
        <w:t xml:space="preserve">/ tabloları </w:t>
      </w:r>
      <w:r>
        <w:rPr>
          <w:lang w:eastAsia="tr-TR"/>
        </w:rPr>
        <w:t>ile yapılabildiğidir. Veri bağlama mimarisi tamamen bağımsız olarak çalışmakta ve herhangi bir sınıf veya veritabanı</w:t>
      </w:r>
      <w:r w:rsidR="007D53EE">
        <w:rPr>
          <w:lang w:eastAsia="tr-TR"/>
        </w:rPr>
        <w:t xml:space="preserve"> </w:t>
      </w:r>
      <w:r w:rsidR="00F74AE6">
        <w:rPr>
          <w:lang w:eastAsia="tr-TR"/>
        </w:rPr>
        <w:t>bağımlılığı bulunmamaktadır</w:t>
      </w:r>
      <w:r>
        <w:rPr>
          <w:lang w:eastAsia="tr-TR"/>
        </w:rPr>
        <w:t>.</w:t>
      </w:r>
    </w:p>
    <w:p w:rsidR="009A7B61" w:rsidRDefault="009A7B61" w:rsidP="009A7B61">
      <w:pPr>
        <w:pStyle w:val="BookText"/>
        <w:rPr>
          <w:lang w:eastAsia="tr-TR"/>
        </w:rPr>
      </w:pPr>
      <w:r>
        <w:rPr>
          <w:lang w:eastAsia="tr-TR"/>
        </w:rPr>
        <w:t>Veri bağlamanın bağımsız şekilde yapılabilmesi ile, belirlenen standartlara uyulduğu sürece, her nesnenin kolaylıkla kullanıcı ara yüz kontrollerinde gösterimi ve</w:t>
      </w:r>
      <w:r w:rsidR="000D059F">
        <w:rPr>
          <w:lang w:eastAsia="tr-TR"/>
        </w:rPr>
        <w:t>ya</w:t>
      </w:r>
      <w:r>
        <w:rPr>
          <w:lang w:eastAsia="tr-TR"/>
        </w:rPr>
        <w:t xml:space="preserve"> düzenlenmesi mümkün olmaktadır.</w:t>
      </w:r>
      <w:r w:rsidR="000D059F">
        <w:rPr>
          <w:lang w:eastAsia="tr-TR"/>
        </w:rPr>
        <w:t xml:space="preserve"> Buna rağmen bağımsız mimari çeşitli zorlukları ve karmaşık bir yapıyı da beraberinde getirmektedir.</w:t>
      </w:r>
    </w:p>
    <w:p w:rsidR="000D059F" w:rsidRDefault="008126DF" w:rsidP="008126DF">
      <w:pPr>
        <w:pStyle w:val="H2"/>
      </w:pPr>
      <w:r>
        <w:t>Veri Bağlama Mimarisi</w:t>
      </w:r>
    </w:p>
    <w:p w:rsidR="008126DF" w:rsidRDefault="00A06A98" w:rsidP="008126DF">
      <w:pPr>
        <w:pStyle w:val="BookText"/>
        <w:rPr>
          <w:lang w:eastAsia="tr-TR"/>
        </w:rPr>
      </w:pPr>
      <w:r>
        <w:rPr>
          <w:lang w:eastAsia="tr-TR"/>
        </w:rPr>
        <w:t>.NET veri bağlama mimarisi aşağıda listelenen temel işlevleri destekleyecek şekilde tasarlanmıştır.</w:t>
      </w:r>
    </w:p>
    <w:p w:rsidR="00A06A98" w:rsidRDefault="00A06A98" w:rsidP="00A06A98">
      <w:pPr>
        <w:pStyle w:val="BookText"/>
        <w:numPr>
          <w:ilvl w:val="0"/>
          <w:numId w:val="48"/>
        </w:numPr>
        <w:rPr>
          <w:lang w:eastAsia="tr-TR"/>
        </w:rPr>
      </w:pPr>
      <w:r>
        <w:rPr>
          <w:lang w:eastAsia="tr-TR"/>
        </w:rPr>
        <w:t>Verinin kullanıcı ara yüz kontrollerinde gösterimi.</w:t>
      </w:r>
    </w:p>
    <w:p w:rsidR="00A06A98" w:rsidRDefault="00A06A98" w:rsidP="00A06A98">
      <w:pPr>
        <w:pStyle w:val="BookText"/>
        <w:numPr>
          <w:ilvl w:val="0"/>
          <w:numId w:val="48"/>
        </w:numPr>
        <w:rPr>
          <w:lang w:eastAsia="tr-TR"/>
        </w:rPr>
      </w:pPr>
      <w:r>
        <w:rPr>
          <w:lang w:eastAsia="tr-TR"/>
        </w:rPr>
        <w:t>Kullanıcı ara yüz kontrolleri</w:t>
      </w:r>
      <w:r w:rsidR="00F74864">
        <w:rPr>
          <w:lang w:eastAsia="tr-TR"/>
        </w:rPr>
        <w:t>nde</w:t>
      </w:r>
      <w:r>
        <w:rPr>
          <w:lang w:eastAsia="tr-TR"/>
        </w:rPr>
        <w:t xml:space="preserve"> yapılan değişikliklerin veriye yansıtılması.</w:t>
      </w:r>
    </w:p>
    <w:p w:rsidR="00A06A98" w:rsidRDefault="00A06A98" w:rsidP="00A06A98">
      <w:pPr>
        <w:pStyle w:val="BookText"/>
        <w:numPr>
          <w:ilvl w:val="0"/>
          <w:numId w:val="48"/>
        </w:numPr>
        <w:rPr>
          <w:lang w:eastAsia="tr-TR"/>
        </w:rPr>
      </w:pPr>
      <w:r>
        <w:rPr>
          <w:lang w:eastAsia="tr-TR"/>
        </w:rPr>
        <w:t>Filtreleme.</w:t>
      </w:r>
    </w:p>
    <w:p w:rsidR="00A06A98" w:rsidRPr="008126DF" w:rsidRDefault="00A06A98" w:rsidP="00A06A98">
      <w:pPr>
        <w:pStyle w:val="BookText"/>
        <w:numPr>
          <w:ilvl w:val="0"/>
          <w:numId w:val="48"/>
        </w:numPr>
        <w:rPr>
          <w:lang w:eastAsia="tr-TR"/>
        </w:rPr>
      </w:pPr>
      <w:r>
        <w:rPr>
          <w:lang w:eastAsia="tr-TR"/>
        </w:rPr>
        <w:t>Sıralama.</w:t>
      </w:r>
    </w:p>
    <w:p w:rsidR="00EE642A" w:rsidRDefault="00A06A98" w:rsidP="00861D6A">
      <w:pPr>
        <w:pStyle w:val="BookText"/>
      </w:pPr>
      <w:r>
        <w:t>Tek yönlü veri bağlama (</w:t>
      </w:r>
      <w:r w:rsidRPr="007D53EE">
        <w:rPr>
          <w:rStyle w:val="BookConceptDefinitionChar0"/>
        </w:rPr>
        <w:t>ing. One-way Data Binding</w:t>
      </w:r>
      <w:r w:rsidR="00FF488B">
        <w:rPr>
          <w:rStyle w:val="BookConceptDefinitionChar0"/>
        </w:rPr>
        <w:fldChar w:fldCharType="begin"/>
      </w:r>
      <w:r w:rsidR="00FF488B">
        <w:instrText xml:space="preserve"> XE "</w:instrText>
      </w:r>
      <w:r w:rsidR="00FF488B" w:rsidRPr="00A31BCC">
        <w:instrText>One-way Data Binding</w:instrText>
      </w:r>
      <w:r w:rsidR="00FF488B">
        <w:instrText xml:space="preserve">" </w:instrText>
      </w:r>
      <w:r w:rsidR="00FF488B">
        <w:rPr>
          <w:rStyle w:val="BookConceptDefinitionChar0"/>
        </w:rPr>
        <w:fldChar w:fldCharType="end"/>
      </w:r>
      <w:r>
        <w:t>), verinin ara yüz kontrolleri tarafından sadece gösterimini ifade etmektedir. Çift yönlü veri bağlama (</w:t>
      </w:r>
      <w:r w:rsidRPr="007D53EE">
        <w:rPr>
          <w:rStyle w:val="BookConceptDefinitionChar0"/>
        </w:rPr>
        <w:t>ing. Two-way Data Binding</w:t>
      </w:r>
      <w:r w:rsidR="00FF488B">
        <w:rPr>
          <w:rStyle w:val="BookConceptDefinitionChar0"/>
        </w:rPr>
        <w:fldChar w:fldCharType="begin"/>
      </w:r>
      <w:r w:rsidR="00FF488B">
        <w:instrText xml:space="preserve"> XE "</w:instrText>
      </w:r>
      <w:r w:rsidR="00FF488B" w:rsidRPr="005C4C9E">
        <w:instrText>Two-way Data Binding</w:instrText>
      </w:r>
      <w:r w:rsidR="00FF488B">
        <w:instrText xml:space="preserve">" </w:instrText>
      </w:r>
      <w:r w:rsidR="00FF488B">
        <w:rPr>
          <w:rStyle w:val="BookConceptDefinitionChar0"/>
        </w:rPr>
        <w:fldChar w:fldCharType="end"/>
      </w:r>
      <w:r>
        <w:t xml:space="preserve">), gösterilen veri üzerinde yapılan değişikliklerin de mimari kurallarına uyularak veriye </w:t>
      </w:r>
      <w:r>
        <w:lastRenderedPageBreak/>
        <w:t>yansıtılabilmesini ifade etmektedir.</w:t>
      </w:r>
    </w:p>
    <w:p w:rsidR="00A06A98" w:rsidRDefault="00F74864" w:rsidP="00861D6A">
      <w:pPr>
        <w:pStyle w:val="BookText"/>
      </w:pPr>
      <w:r>
        <w:t xml:space="preserve">Önceki konu başlığında tek yönlü veri bağlama örneklenmiştir. Liste kutusunda veri sadece gösterilmekte, üzerinde herhangi bir değişiklik yapılmamaktadır. Buna rağmen farklı kullanıcı kontrolleri verinin düzenlenebilmesini de sağlamaktadırlar. </w:t>
      </w:r>
      <w:r w:rsidR="007D53EE">
        <w:t>Örneğin veri tablosu kontrolleri (</w:t>
      </w:r>
      <w:r w:rsidR="007D53EE" w:rsidRPr="007D53EE">
        <w:rPr>
          <w:rStyle w:val="BookConceptDefinitionChar0"/>
        </w:rPr>
        <w:t>Grid</w:t>
      </w:r>
      <w:r w:rsidR="007D53EE">
        <w:t>) veriyi gösterebilmekte ve üzerinde değişiklik yapılabilmesini de desteklemektedir.</w:t>
      </w:r>
    </w:p>
    <w:p w:rsidR="007D53EE" w:rsidRDefault="007D53EE" w:rsidP="007D53EE">
      <w:pPr>
        <w:pStyle w:val="H3"/>
      </w:pPr>
      <w:r>
        <w:t>Veri Bağlama Arabirimleri</w:t>
      </w:r>
    </w:p>
    <w:p w:rsidR="007D53EE" w:rsidRDefault="00D01BED" w:rsidP="007D53EE">
      <w:pPr>
        <w:pStyle w:val="BookText"/>
        <w:rPr>
          <w:lang w:eastAsia="tr-TR"/>
        </w:rPr>
      </w:pPr>
      <w:r>
        <w:rPr>
          <w:lang w:eastAsia="tr-TR"/>
        </w:rPr>
        <w:t xml:space="preserve">Veri bağlama mimarisi tarafından kullanılan </w:t>
      </w:r>
      <w:r w:rsidR="00CA264E">
        <w:rPr>
          <w:lang w:eastAsia="tr-TR"/>
        </w:rPr>
        <w:t xml:space="preserve">temel </w:t>
      </w:r>
      <w:r>
        <w:rPr>
          <w:lang w:eastAsia="tr-TR"/>
        </w:rPr>
        <w:t>arabirimler ve açıklamalar</w:t>
      </w:r>
      <w:r w:rsidR="00CA264E">
        <w:rPr>
          <w:lang w:eastAsia="tr-TR"/>
        </w:rPr>
        <w:t>ı</w:t>
      </w:r>
      <w:r>
        <w:rPr>
          <w:lang w:eastAsia="tr-TR"/>
        </w:rPr>
        <w:t xml:space="preserve"> aşağıda listelenmiştir.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3237"/>
        <w:gridCol w:w="3834"/>
      </w:tblGrid>
      <w:tr w:rsidR="00D01BED" w:rsidRPr="00D41E31" w:rsidTr="007F1BA8">
        <w:trPr>
          <w:tblHeader/>
        </w:trPr>
        <w:tc>
          <w:tcPr>
            <w:tcW w:w="2289" w:type="pct"/>
            <w:tcBorders>
              <w:top w:val="single" w:sz="12" w:space="0" w:color="auto"/>
              <w:left w:val="single" w:sz="6" w:space="0" w:color="000000"/>
              <w:bottom w:val="single" w:sz="12" w:space="0" w:color="auto"/>
              <w:right w:val="nil"/>
              <w:tl2br w:val="nil"/>
              <w:tr2bl w:val="nil"/>
            </w:tcBorders>
            <w:shd w:val="clear" w:color="auto" w:fill="auto"/>
          </w:tcPr>
          <w:p w:rsidR="00D01BED" w:rsidRPr="00D41E31" w:rsidRDefault="00D01BED" w:rsidP="00D41E31">
            <w:pPr>
              <w:pStyle w:val="BookTableHeading"/>
            </w:pPr>
            <w:r w:rsidRPr="00D41E31">
              <w:t>Arabirim</w:t>
            </w:r>
          </w:p>
        </w:tc>
        <w:tc>
          <w:tcPr>
            <w:tcW w:w="2711" w:type="pct"/>
            <w:tcBorders>
              <w:top w:val="single" w:sz="12" w:space="0" w:color="auto"/>
              <w:left w:val="nil"/>
              <w:bottom w:val="single" w:sz="12" w:space="0" w:color="auto"/>
              <w:right w:val="single" w:sz="6" w:space="0" w:color="000000"/>
              <w:tl2br w:val="nil"/>
              <w:tr2bl w:val="nil"/>
            </w:tcBorders>
            <w:shd w:val="clear" w:color="auto" w:fill="auto"/>
          </w:tcPr>
          <w:p w:rsidR="00D01BED" w:rsidRPr="00D41E31" w:rsidRDefault="00D01BED" w:rsidP="00D41E31">
            <w:pPr>
              <w:pStyle w:val="BookTableHeading"/>
            </w:pPr>
            <w:r w:rsidRPr="00D41E31">
              <w:t>Açıklama</w:t>
            </w:r>
          </w:p>
        </w:tc>
      </w:tr>
      <w:tr w:rsidR="00D01BED" w:rsidRPr="00282C11" w:rsidTr="007F1BA8">
        <w:tc>
          <w:tcPr>
            <w:tcW w:w="2289" w:type="pct"/>
            <w:tcBorders>
              <w:left w:val="single" w:sz="6" w:space="0" w:color="000000"/>
            </w:tcBorders>
            <w:shd w:val="clear" w:color="auto" w:fill="auto"/>
          </w:tcPr>
          <w:p w:rsidR="00D01BED" w:rsidRPr="00535EBC" w:rsidRDefault="00CA264E" w:rsidP="00AF3852">
            <w:pPr>
              <w:pStyle w:val="BookText"/>
              <w:spacing w:after="40"/>
              <w:rPr>
                <w:rStyle w:val="BookConceptDefinitionChar0"/>
              </w:rPr>
            </w:pPr>
            <w:r>
              <w:rPr>
                <w:rStyle w:val="BookConceptDefinitionChar0"/>
              </w:rPr>
              <w:t>IList</w:t>
            </w:r>
            <w:r w:rsidR="00FF488B">
              <w:rPr>
                <w:rStyle w:val="BookConceptDefinitionChar0"/>
              </w:rPr>
              <w:fldChar w:fldCharType="begin"/>
            </w:r>
            <w:r w:rsidR="00FF488B">
              <w:instrText xml:space="preserve"> XE "</w:instrText>
            </w:r>
            <w:r w:rsidR="00FF488B" w:rsidRPr="00286C2D">
              <w:instrText>IList</w:instrText>
            </w:r>
            <w:r w:rsidR="00FF488B">
              <w:instrText xml:space="preserve">" </w:instrText>
            </w:r>
            <w:r w:rsidR="00FF488B">
              <w:rPr>
                <w:rStyle w:val="BookConceptDefinitionChar0"/>
              </w:rPr>
              <w:fldChar w:fldCharType="end"/>
            </w:r>
          </w:p>
        </w:tc>
        <w:tc>
          <w:tcPr>
            <w:tcW w:w="2711" w:type="pct"/>
            <w:tcBorders>
              <w:right w:val="single" w:sz="6" w:space="0" w:color="000000"/>
            </w:tcBorders>
            <w:shd w:val="clear" w:color="auto" w:fill="auto"/>
          </w:tcPr>
          <w:p w:rsidR="00D01BED" w:rsidRPr="00AF3852" w:rsidRDefault="00D35323" w:rsidP="00AF3852">
            <w:pPr>
              <w:pStyle w:val="BookText"/>
              <w:spacing w:after="40"/>
              <w:rPr>
                <w:bCs/>
                <w:lang w:eastAsia="tr-TR"/>
              </w:rPr>
            </w:pPr>
            <w:r w:rsidRPr="00AF3852">
              <w:rPr>
                <w:bCs/>
                <w:lang w:eastAsia="tr-TR"/>
              </w:rPr>
              <w:t>Temel liste arabirimidir. Arabirim yardımıyla liste içerisindeki elemanlara indeksleri ile erişim sağlanmaktadır.</w:t>
            </w:r>
          </w:p>
        </w:tc>
      </w:tr>
      <w:tr w:rsidR="00D01BED" w:rsidRPr="001B0D06" w:rsidTr="007F1BA8">
        <w:tc>
          <w:tcPr>
            <w:tcW w:w="2289" w:type="pct"/>
            <w:tcBorders>
              <w:left w:val="single" w:sz="6" w:space="0" w:color="000000"/>
            </w:tcBorders>
            <w:shd w:val="clear" w:color="auto" w:fill="auto"/>
          </w:tcPr>
          <w:p w:rsidR="00D01BED" w:rsidRPr="00535EBC" w:rsidRDefault="00CA264E" w:rsidP="00AF3852">
            <w:pPr>
              <w:pStyle w:val="BookText"/>
              <w:spacing w:after="40"/>
              <w:rPr>
                <w:rStyle w:val="BookConceptDefinitionChar0"/>
              </w:rPr>
            </w:pPr>
            <w:r>
              <w:rPr>
                <w:rStyle w:val="BookConceptDefinitionChar0"/>
              </w:rPr>
              <w:t>IBindingList</w:t>
            </w:r>
            <w:r w:rsidR="00FF488B">
              <w:rPr>
                <w:rStyle w:val="BookConceptDefinitionChar0"/>
              </w:rPr>
              <w:fldChar w:fldCharType="begin"/>
            </w:r>
            <w:r w:rsidR="00FF488B">
              <w:instrText xml:space="preserve"> XE "</w:instrText>
            </w:r>
            <w:r w:rsidR="00FF488B" w:rsidRPr="00BE201D">
              <w:instrText>IBindingList</w:instrText>
            </w:r>
            <w:r w:rsidR="00FF488B">
              <w:instrText xml:space="preserve">" </w:instrText>
            </w:r>
            <w:r w:rsidR="00FF488B">
              <w:rPr>
                <w:rStyle w:val="BookConceptDefinitionChar0"/>
              </w:rPr>
              <w:fldChar w:fldCharType="end"/>
            </w:r>
          </w:p>
        </w:tc>
        <w:tc>
          <w:tcPr>
            <w:tcW w:w="2711" w:type="pct"/>
            <w:tcBorders>
              <w:right w:val="single" w:sz="6" w:space="0" w:color="000000"/>
            </w:tcBorders>
            <w:shd w:val="clear" w:color="auto" w:fill="auto"/>
          </w:tcPr>
          <w:p w:rsidR="00D01BED" w:rsidRPr="00AF3852" w:rsidRDefault="00AE2B63" w:rsidP="00AF3852">
            <w:pPr>
              <w:pStyle w:val="BookText"/>
              <w:spacing w:after="40"/>
              <w:rPr>
                <w:bCs/>
                <w:lang w:eastAsia="tr-TR"/>
              </w:rPr>
            </w:pPr>
            <w:r w:rsidRPr="00AF3852">
              <w:rPr>
                <w:bCs/>
                <w:lang w:eastAsia="tr-TR"/>
              </w:rPr>
              <w:t>Sıralama ve veri düzenleme desteği sağlayan arabirimdir.</w:t>
            </w:r>
          </w:p>
        </w:tc>
      </w:tr>
      <w:tr w:rsidR="00D01BED" w:rsidRPr="001B0D06" w:rsidTr="007F1BA8">
        <w:tc>
          <w:tcPr>
            <w:tcW w:w="2289" w:type="pct"/>
            <w:tcBorders>
              <w:left w:val="single" w:sz="6" w:space="0" w:color="000000"/>
            </w:tcBorders>
            <w:shd w:val="clear" w:color="auto" w:fill="auto"/>
          </w:tcPr>
          <w:p w:rsidR="00D01BED" w:rsidRPr="00535EBC" w:rsidRDefault="00CA264E" w:rsidP="00AF3852">
            <w:pPr>
              <w:pStyle w:val="BookText"/>
              <w:spacing w:after="40"/>
              <w:rPr>
                <w:rStyle w:val="BookConceptDefinitionChar0"/>
              </w:rPr>
            </w:pPr>
            <w:r>
              <w:rPr>
                <w:rStyle w:val="BookConceptDefinitionChar0"/>
              </w:rPr>
              <w:t>IBindingListView</w:t>
            </w:r>
            <w:r w:rsidR="00FF488B">
              <w:rPr>
                <w:rStyle w:val="BookConceptDefinitionChar0"/>
              </w:rPr>
              <w:fldChar w:fldCharType="begin"/>
            </w:r>
            <w:r w:rsidR="00FF488B">
              <w:instrText xml:space="preserve"> XE "</w:instrText>
            </w:r>
            <w:r w:rsidR="00FF488B" w:rsidRPr="00562999">
              <w:instrText>IBindingListView</w:instrText>
            </w:r>
            <w:r w:rsidR="00FF488B">
              <w:instrText xml:space="preserve">" </w:instrText>
            </w:r>
            <w:r w:rsidR="00FF488B">
              <w:rPr>
                <w:rStyle w:val="BookConceptDefinitionChar0"/>
              </w:rPr>
              <w:fldChar w:fldCharType="end"/>
            </w:r>
          </w:p>
        </w:tc>
        <w:tc>
          <w:tcPr>
            <w:tcW w:w="2711" w:type="pct"/>
            <w:tcBorders>
              <w:right w:val="single" w:sz="6" w:space="0" w:color="000000"/>
            </w:tcBorders>
            <w:shd w:val="clear" w:color="auto" w:fill="auto"/>
          </w:tcPr>
          <w:p w:rsidR="00D01BED" w:rsidRPr="00AF3852" w:rsidRDefault="00AE2B63" w:rsidP="00AF3852">
            <w:pPr>
              <w:pStyle w:val="BookText"/>
              <w:spacing w:after="40"/>
              <w:rPr>
                <w:bCs/>
                <w:lang w:eastAsia="tr-TR"/>
              </w:rPr>
            </w:pPr>
            <w:r w:rsidRPr="00AF3852">
              <w:rPr>
                <w:bCs/>
                <w:lang w:eastAsia="tr-TR"/>
              </w:rPr>
              <w:t>Sıralama ve filtreleme desteği sağlayan arabirimdir.</w:t>
            </w:r>
          </w:p>
        </w:tc>
      </w:tr>
      <w:tr w:rsidR="00CA264E" w:rsidRPr="001B0D06" w:rsidTr="007F1BA8">
        <w:tc>
          <w:tcPr>
            <w:tcW w:w="2289" w:type="pct"/>
            <w:tcBorders>
              <w:left w:val="single" w:sz="6" w:space="0" w:color="000000"/>
            </w:tcBorders>
            <w:shd w:val="clear" w:color="auto" w:fill="auto"/>
          </w:tcPr>
          <w:p w:rsidR="00CA264E" w:rsidRPr="00535EBC" w:rsidRDefault="00CA264E" w:rsidP="00AF3852">
            <w:pPr>
              <w:pStyle w:val="BookText"/>
              <w:spacing w:after="40"/>
              <w:rPr>
                <w:rStyle w:val="BookConceptDefinitionChar0"/>
              </w:rPr>
            </w:pPr>
            <w:r>
              <w:rPr>
                <w:rStyle w:val="BookConceptDefinitionChar0"/>
              </w:rPr>
              <w:t>ITypedList</w:t>
            </w:r>
            <w:r w:rsidR="00FF488B">
              <w:rPr>
                <w:rStyle w:val="BookConceptDefinitionChar0"/>
              </w:rPr>
              <w:fldChar w:fldCharType="begin"/>
            </w:r>
            <w:r w:rsidR="00FF488B">
              <w:instrText xml:space="preserve"> XE "</w:instrText>
            </w:r>
            <w:r w:rsidR="00FF488B" w:rsidRPr="00376A26">
              <w:instrText>ITypedList</w:instrText>
            </w:r>
            <w:r w:rsidR="00FF488B">
              <w:instrText xml:space="preserve">" </w:instrText>
            </w:r>
            <w:r w:rsidR="00FF488B">
              <w:rPr>
                <w:rStyle w:val="BookConceptDefinitionChar0"/>
              </w:rPr>
              <w:fldChar w:fldCharType="end"/>
            </w:r>
          </w:p>
        </w:tc>
        <w:tc>
          <w:tcPr>
            <w:tcW w:w="2711" w:type="pct"/>
            <w:tcBorders>
              <w:right w:val="single" w:sz="6" w:space="0" w:color="000000"/>
            </w:tcBorders>
            <w:shd w:val="clear" w:color="auto" w:fill="auto"/>
          </w:tcPr>
          <w:p w:rsidR="00CA264E" w:rsidRPr="00AF3852" w:rsidRDefault="00AE2B63" w:rsidP="00AF3852">
            <w:pPr>
              <w:pStyle w:val="BookText"/>
              <w:spacing w:after="40"/>
              <w:rPr>
                <w:bCs/>
                <w:lang w:eastAsia="tr-TR"/>
              </w:rPr>
            </w:pPr>
            <w:r w:rsidRPr="00AF3852">
              <w:rPr>
                <w:bCs/>
                <w:lang w:eastAsia="tr-TR"/>
              </w:rPr>
              <w:t>Veri bağlamada kullanılan nesnenin açık özellikleri dışında kullanılması istenen özellikler için destek sağlayan arabirimdir.</w:t>
            </w:r>
          </w:p>
        </w:tc>
      </w:tr>
      <w:tr w:rsidR="00CA264E" w:rsidRPr="001B0D06" w:rsidTr="007F1BA8">
        <w:tc>
          <w:tcPr>
            <w:tcW w:w="2289" w:type="pct"/>
            <w:tcBorders>
              <w:left w:val="single" w:sz="6" w:space="0" w:color="000000"/>
            </w:tcBorders>
            <w:shd w:val="clear" w:color="auto" w:fill="auto"/>
          </w:tcPr>
          <w:p w:rsidR="00CA264E" w:rsidRPr="00535EBC" w:rsidRDefault="00CA264E" w:rsidP="00AF3852">
            <w:pPr>
              <w:pStyle w:val="BookText"/>
              <w:spacing w:after="40"/>
              <w:rPr>
                <w:rStyle w:val="BookConceptDefinitionChar0"/>
              </w:rPr>
            </w:pPr>
            <w:r>
              <w:rPr>
                <w:rStyle w:val="BookConceptDefinitionChar0"/>
              </w:rPr>
              <w:t>ISupportInitialize</w:t>
            </w:r>
            <w:r w:rsidR="00FF488B">
              <w:rPr>
                <w:rStyle w:val="BookConceptDefinitionChar0"/>
              </w:rPr>
              <w:fldChar w:fldCharType="begin"/>
            </w:r>
            <w:r w:rsidR="00FF488B">
              <w:instrText xml:space="preserve"> XE "</w:instrText>
            </w:r>
            <w:r w:rsidR="00FF488B" w:rsidRPr="000660EE">
              <w:instrText>ISupportInitialize</w:instrText>
            </w:r>
            <w:r w:rsidR="00FF488B">
              <w:instrText xml:space="preserve">" </w:instrText>
            </w:r>
            <w:r w:rsidR="00FF488B">
              <w:rPr>
                <w:rStyle w:val="BookConceptDefinitionChar0"/>
              </w:rPr>
              <w:fldChar w:fldCharType="end"/>
            </w:r>
          </w:p>
        </w:tc>
        <w:tc>
          <w:tcPr>
            <w:tcW w:w="2711" w:type="pct"/>
            <w:tcBorders>
              <w:right w:val="single" w:sz="6" w:space="0" w:color="000000"/>
            </w:tcBorders>
            <w:shd w:val="clear" w:color="auto" w:fill="auto"/>
          </w:tcPr>
          <w:p w:rsidR="00CA264E" w:rsidRPr="00AF3852" w:rsidRDefault="00087A92" w:rsidP="00AF3852">
            <w:pPr>
              <w:pStyle w:val="BookText"/>
              <w:spacing w:after="40"/>
              <w:rPr>
                <w:bCs/>
                <w:lang w:eastAsia="tr-TR"/>
              </w:rPr>
            </w:pPr>
            <w:r w:rsidRPr="00AF3852">
              <w:rPr>
                <w:bCs/>
                <w:lang w:eastAsia="tr-TR"/>
              </w:rPr>
              <w:t xml:space="preserve">Bağlanmak istenen nesnenin bu arabirim gerçekleştirimini yapması durumunda nesnenin </w:t>
            </w:r>
            <w:r w:rsidR="008C513F" w:rsidRPr="00AF3852">
              <w:rPr>
                <w:bCs/>
                <w:lang w:eastAsia="tr-TR"/>
              </w:rPr>
              <w:t>işleme başlaması ve tamamlaması için gerekli metotlar çağrılmaktadır.</w:t>
            </w:r>
          </w:p>
        </w:tc>
      </w:tr>
      <w:tr w:rsidR="00CA264E" w:rsidRPr="001B0D06" w:rsidTr="007F1BA8">
        <w:tc>
          <w:tcPr>
            <w:tcW w:w="2289" w:type="pct"/>
            <w:tcBorders>
              <w:left w:val="single" w:sz="6" w:space="0" w:color="000000"/>
            </w:tcBorders>
            <w:shd w:val="clear" w:color="auto" w:fill="auto"/>
          </w:tcPr>
          <w:p w:rsidR="00CA264E" w:rsidRPr="00535EBC" w:rsidRDefault="00D35323" w:rsidP="00AF3852">
            <w:pPr>
              <w:pStyle w:val="BookText"/>
              <w:spacing w:after="40"/>
              <w:rPr>
                <w:rStyle w:val="BookConceptDefinitionChar0"/>
              </w:rPr>
            </w:pPr>
            <w:r>
              <w:rPr>
                <w:rStyle w:val="BookConceptDefinitionChar0"/>
              </w:rPr>
              <w:t>ISupoortInitiliazeNotification</w:t>
            </w:r>
            <w:r w:rsidR="00FF488B">
              <w:rPr>
                <w:rStyle w:val="BookConceptDefinitionChar0"/>
              </w:rPr>
              <w:fldChar w:fldCharType="begin"/>
            </w:r>
            <w:r w:rsidR="00FF488B">
              <w:instrText xml:space="preserve"> XE "</w:instrText>
            </w:r>
            <w:r w:rsidR="00FF488B" w:rsidRPr="00163F66">
              <w:instrText>ISupoortInitiliazeNotification</w:instrText>
            </w:r>
            <w:r w:rsidR="00FF488B">
              <w:instrText xml:space="preserve">" </w:instrText>
            </w:r>
            <w:r w:rsidR="00FF488B">
              <w:rPr>
                <w:rStyle w:val="BookConceptDefinitionChar0"/>
              </w:rPr>
              <w:fldChar w:fldCharType="end"/>
            </w:r>
          </w:p>
        </w:tc>
        <w:tc>
          <w:tcPr>
            <w:tcW w:w="2711" w:type="pct"/>
            <w:tcBorders>
              <w:right w:val="single" w:sz="6" w:space="0" w:color="000000"/>
            </w:tcBorders>
            <w:shd w:val="clear" w:color="auto" w:fill="auto"/>
          </w:tcPr>
          <w:p w:rsidR="00CA264E" w:rsidRPr="00AF3852" w:rsidRDefault="008C513F" w:rsidP="00AF3852">
            <w:pPr>
              <w:pStyle w:val="BookText"/>
              <w:spacing w:after="40"/>
              <w:rPr>
                <w:bCs/>
                <w:lang w:eastAsia="tr-TR"/>
              </w:rPr>
            </w:pPr>
            <w:r w:rsidRPr="00AF3852">
              <w:rPr>
                <w:bCs/>
                <w:lang w:eastAsia="tr-TR"/>
              </w:rPr>
              <w:t>Veri bağlama işlemi için, nesnenin hazırlık işlemlerinin tamamlandığını belirten olay tanımının bulunduğu arabirimdir.</w:t>
            </w:r>
          </w:p>
        </w:tc>
      </w:tr>
      <w:tr w:rsidR="00CA264E" w:rsidRPr="001B0D06" w:rsidTr="007F1BA8">
        <w:tc>
          <w:tcPr>
            <w:tcW w:w="2289" w:type="pct"/>
            <w:tcBorders>
              <w:left w:val="single" w:sz="6" w:space="0" w:color="000000"/>
            </w:tcBorders>
            <w:shd w:val="clear" w:color="auto" w:fill="auto"/>
          </w:tcPr>
          <w:p w:rsidR="00CA264E" w:rsidRPr="00535EBC" w:rsidRDefault="00D35323" w:rsidP="00AF3852">
            <w:pPr>
              <w:pStyle w:val="BookText"/>
              <w:spacing w:after="40"/>
              <w:rPr>
                <w:rStyle w:val="BookConceptDefinitionChar0"/>
              </w:rPr>
            </w:pPr>
            <w:r>
              <w:rPr>
                <w:rStyle w:val="BookConceptDefinitionChar0"/>
              </w:rPr>
              <w:lastRenderedPageBreak/>
              <w:t>IListSource</w:t>
            </w:r>
            <w:r w:rsidR="00FF488B">
              <w:rPr>
                <w:rStyle w:val="BookConceptDefinitionChar0"/>
              </w:rPr>
              <w:fldChar w:fldCharType="begin"/>
            </w:r>
            <w:r w:rsidR="00FF488B">
              <w:instrText xml:space="preserve"> XE "</w:instrText>
            </w:r>
            <w:r w:rsidR="00FF488B" w:rsidRPr="0018562A">
              <w:instrText>IListSource</w:instrText>
            </w:r>
            <w:r w:rsidR="00FF488B">
              <w:instrText xml:space="preserve">" </w:instrText>
            </w:r>
            <w:r w:rsidR="00FF488B">
              <w:rPr>
                <w:rStyle w:val="BookConceptDefinitionChar0"/>
              </w:rPr>
              <w:fldChar w:fldCharType="end"/>
            </w:r>
          </w:p>
        </w:tc>
        <w:tc>
          <w:tcPr>
            <w:tcW w:w="2711" w:type="pct"/>
            <w:tcBorders>
              <w:right w:val="single" w:sz="6" w:space="0" w:color="000000"/>
            </w:tcBorders>
            <w:shd w:val="clear" w:color="auto" w:fill="auto"/>
          </w:tcPr>
          <w:p w:rsidR="00CA264E" w:rsidRPr="00AF3852" w:rsidRDefault="00087A92" w:rsidP="00F74AE6">
            <w:pPr>
              <w:pStyle w:val="BookText"/>
              <w:spacing w:after="40"/>
              <w:rPr>
                <w:bCs/>
                <w:lang w:eastAsia="tr-TR"/>
              </w:rPr>
            </w:pPr>
            <w:r w:rsidRPr="00AF3852">
              <w:rPr>
                <w:bCs/>
                <w:lang w:eastAsia="tr-TR"/>
              </w:rPr>
              <w:t>Nesnenin</w:t>
            </w:r>
            <w:r w:rsidR="00F74AE6">
              <w:rPr>
                <w:bCs/>
                <w:lang w:eastAsia="tr-TR"/>
              </w:rPr>
              <w:t xml:space="preserve"> kendisi yerine,</w:t>
            </w:r>
            <w:r w:rsidRPr="00AF3852">
              <w:rPr>
                <w:bCs/>
                <w:lang w:eastAsia="tr-TR"/>
              </w:rPr>
              <w:t xml:space="preserve"> veri bağlama amacıyla kullanılması</w:t>
            </w:r>
            <w:r w:rsidR="00F74AE6">
              <w:rPr>
                <w:bCs/>
                <w:lang w:eastAsia="tr-TR"/>
              </w:rPr>
              <w:t>nı istediği</w:t>
            </w:r>
            <w:r w:rsidRPr="00AF3852">
              <w:rPr>
                <w:bCs/>
                <w:lang w:eastAsia="tr-TR"/>
              </w:rPr>
              <w:t xml:space="preserve"> </w:t>
            </w:r>
            <w:r w:rsidR="00F74AE6">
              <w:rPr>
                <w:bCs/>
                <w:lang w:eastAsia="tr-TR"/>
              </w:rPr>
              <w:t>nesneleri</w:t>
            </w:r>
            <w:r w:rsidRPr="00AF3852">
              <w:rPr>
                <w:bCs/>
                <w:lang w:eastAsia="tr-TR"/>
              </w:rPr>
              <w:t xml:space="preserve"> döndürebilmesini sağlayan arabirimdir.</w:t>
            </w:r>
          </w:p>
        </w:tc>
      </w:tr>
    </w:tbl>
    <w:p w:rsidR="00D01BED" w:rsidRDefault="00D01BED" w:rsidP="00806A55">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156</w:t>
      </w:r>
      <w:r w:rsidR="00F709C6">
        <w:rPr>
          <w:noProof/>
          <w:lang w:eastAsia="tr-TR"/>
        </w:rPr>
        <w:fldChar w:fldCharType="end"/>
      </w:r>
      <w:r>
        <w:rPr>
          <w:lang w:eastAsia="tr-TR"/>
        </w:rPr>
        <w:t xml:space="preserve">, </w:t>
      </w:r>
      <w:r>
        <w:rPr>
          <w:rStyle w:val="BookConceptDefinitionChar0"/>
        </w:rPr>
        <w:t>Veri Bağlama Arabirimleri ve Açıklamaları</w:t>
      </w:r>
    </w:p>
    <w:p w:rsidR="00A54E9C" w:rsidRDefault="009C01ED" w:rsidP="00A54E9C">
      <w:pPr>
        <w:pStyle w:val="H3"/>
      </w:pPr>
      <w:r>
        <w:t>Veri Kümesi ve Tablosu Sınıfları</w:t>
      </w:r>
    </w:p>
    <w:p w:rsidR="00D01BED" w:rsidRDefault="00877BA5" w:rsidP="007D53EE">
      <w:pPr>
        <w:pStyle w:val="BookText"/>
        <w:rPr>
          <w:lang w:eastAsia="tr-TR"/>
        </w:rPr>
      </w:pPr>
      <w:r>
        <w:rPr>
          <w:lang w:eastAsia="tr-TR"/>
        </w:rPr>
        <w:t xml:space="preserve">Aşağıda </w:t>
      </w:r>
      <w:r w:rsidRPr="003F6219">
        <w:rPr>
          <w:rStyle w:val="BookConceptDefinitionChar0"/>
        </w:rPr>
        <w:t>System.Data.DataSet</w:t>
      </w:r>
      <w:r>
        <w:rPr>
          <w:lang w:eastAsia="tr-TR"/>
        </w:rPr>
        <w:t xml:space="preserve"> sınıf tanımı gösterilmiştir.</w:t>
      </w:r>
    </w:p>
    <w:p w:rsidR="00877BA5" w:rsidRDefault="00877BA5" w:rsidP="00877BA5">
      <w:pPr>
        <w:pStyle w:val="CSVB"/>
      </w:pPr>
      <w:r>
        <w:t>C#</w:t>
      </w:r>
    </w:p>
    <w:p w:rsidR="00877BA5" w:rsidRDefault="00877BA5" w:rsidP="00877BA5">
      <w:pPr>
        <w:pStyle w:val="BookCode"/>
        <w:rPr>
          <w:lang w:val="en-US"/>
        </w:rPr>
      </w:pPr>
      <w:r w:rsidRPr="00877BA5">
        <w:rPr>
          <w:b/>
          <w:bCs/>
          <w:lang w:val="en-US"/>
        </w:rPr>
        <w:t>public</w:t>
      </w:r>
      <w:r w:rsidRPr="00877BA5">
        <w:rPr>
          <w:lang w:val="en-US"/>
        </w:rPr>
        <w:t xml:space="preserve"> </w:t>
      </w:r>
      <w:r w:rsidRPr="00877BA5">
        <w:rPr>
          <w:b/>
          <w:bCs/>
          <w:lang w:val="en-US"/>
        </w:rPr>
        <w:t>class</w:t>
      </w:r>
      <w:r w:rsidRPr="00877BA5">
        <w:rPr>
          <w:lang w:val="en-US"/>
        </w:rPr>
        <w:t xml:space="preserve"> DataSet : MarshalByValueComponent, IListSource, </w:t>
      </w:r>
      <w:r>
        <w:rPr>
          <w:lang w:val="en-US"/>
        </w:rPr>
        <w:br/>
        <w:t xml:space="preserve">                       </w:t>
      </w:r>
      <w:r w:rsidRPr="00877BA5">
        <w:rPr>
          <w:lang w:val="en-US"/>
        </w:rPr>
        <w:t xml:space="preserve">IXmlSerializable, ISupportInitializeNotification, </w:t>
      </w:r>
      <w:r>
        <w:rPr>
          <w:lang w:val="en-US"/>
        </w:rPr>
        <w:br/>
        <w:t xml:space="preserve">                       </w:t>
      </w:r>
      <w:r w:rsidRPr="00877BA5">
        <w:rPr>
          <w:lang w:val="en-US"/>
        </w:rPr>
        <w:t>ISupportInitialize, ISerializable</w:t>
      </w:r>
      <w:r w:rsidR="003F6219">
        <w:rPr>
          <w:lang w:val="en-US"/>
        </w:rPr>
        <w:t xml:space="preserve"> </w:t>
      </w:r>
    </w:p>
    <w:p w:rsidR="00877BA5" w:rsidRDefault="00877BA5" w:rsidP="00877BA5">
      <w:pPr>
        <w:pStyle w:val="CSVB"/>
      </w:pPr>
      <w:r>
        <w:t>VB.NET</w:t>
      </w:r>
    </w:p>
    <w:p w:rsidR="00877BA5" w:rsidRPr="00877BA5" w:rsidRDefault="00877BA5" w:rsidP="00877BA5">
      <w:pPr>
        <w:pStyle w:val="BookCode"/>
        <w:rPr>
          <w:lang w:val="en-US"/>
        </w:rPr>
      </w:pPr>
      <w:r w:rsidRPr="00877BA5">
        <w:rPr>
          <w:b/>
          <w:bCs/>
          <w:lang w:val="en-US"/>
        </w:rPr>
        <w:t>Public</w:t>
      </w:r>
      <w:r w:rsidRPr="00877BA5">
        <w:rPr>
          <w:lang w:val="en-US"/>
        </w:rPr>
        <w:t xml:space="preserve"> </w:t>
      </w:r>
      <w:r w:rsidRPr="00877BA5">
        <w:rPr>
          <w:b/>
          <w:bCs/>
          <w:lang w:val="en-US"/>
        </w:rPr>
        <w:t>Class</w:t>
      </w:r>
      <w:r w:rsidRPr="00877BA5">
        <w:rPr>
          <w:lang w:val="en-US"/>
        </w:rPr>
        <w:t xml:space="preserve"> DataSet</w:t>
      </w:r>
    </w:p>
    <w:p w:rsidR="00877BA5" w:rsidRPr="00877BA5" w:rsidRDefault="00877BA5" w:rsidP="00877BA5">
      <w:pPr>
        <w:pStyle w:val="BookCode"/>
        <w:rPr>
          <w:lang w:val="en-US"/>
        </w:rPr>
      </w:pPr>
      <w:r w:rsidRPr="00877BA5">
        <w:rPr>
          <w:lang w:val="en-US"/>
        </w:rPr>
        <w:t xml:space="preserve">    </w:t>
      </w:r>
      <w:r w:rsidRPr="00877BA5">
        <w:rPr>
          <w:b/>
          <w:bCs/>
          <w:lang w:val="en-US"/>
        </w:rPr>
        <w:t>Inherits</w:t>
      </w:r>
      <w:r w:rsidRPr="00877BA5">
        <w:rPr>
          <w:lang w:val="en-US"/>
        </w:rPr>
        <w:t xml:space="preserve"> MarshalByValueComponent</w:t>
      </w:r>
    </w:p>
    <w:p w:rsidR="00877BA5" w:rsidRPr="00877BA5" w:rsidRDefault="00877BA5" w:rsidP="00877BA5">
      <w:pPr>
        <w:pStyle w:val="BookCode"/>
        <w:rPr>
          <w:lang w:val="en-US"/>
        </w:rPr>
      </w:pPr>
      <w:r w:rsidRPr="00877BA5">
        <w:rPr>
          <w:lang w:val="en-US"/>
        </w:rPr>
        <w:t xml:space="preserve">    </w:t>
      </w:r>
      <w:r w:rsidRPr="00877BA5">
        <w:rPr>
          <w:b/>
          <w:bCs/>
          <w:lang w:val="en-US"/>
        </w:rPr>
        <w:t>Implements</w:t>
      </w:r>
      <w:r w:rsidRPr="00877BA5">
        <w:rPr>
          <w:lang w:val="en-US"/>
        </w:rPr>
        <w:t xml:space="preserve"> IListSource, IXmlSerializable, </w:t>
      </w:r>
      <w:r>
        <w:rPr>
          <w:lang w:val="en-US"/>
        </w:rPr>
        <w:t>_</w:t>
      </w:r>
      <w:r>
        <w:rPr>
          <w:lang w:val="en-US"/>
        </w:rPr>
        <w:br/>
        <w:t xml:space="preserve">               </w:t>
      </w:r>
      <w:r w:rsidRPr="00877BA5">
        <w:rPr>
          <w:lang w:val="en-US"/>
        </w:rPr>
        <w:t xml:space="preserve">ISupportInitializeNotification, ISupportInitialize, </w:t>
      </w:r>
      <w:r>
        <w:rPr>
          <w:lang w:val="en-US"/>
        </w:rPr>
        <w:t>_</w:t>
      </w:r>
      <w:r>
        <w:rPr>
          <w:lang w:val="en-US"/>
        </w:rPr>
        <w:br/>
        <w:t xml:space="preserve">               </w:t>
      </w:r>
      <w:r w:rsidRPr="00877BA5">
        <w:rPr>
          <w:lang w:val="en-US"/>
        </w:rPr>
        <w:t>ISerializable</w:t>
      </w:r>
    </w:p>
    <w:p w:rsidR="00877BA5" w:rsidRDefault="00877BA5" w:rsidP="00877BA5">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402</w:t>
      </w:r>
      <w:r w:rsidR="00F709C6">
        <w:rPr>
          <w:noProof/>
        </w:rPr>
        <w:fldChar w:fldCharType="end"/>
      </w:r>
      <w:r>
        <w:t xml:space="preserve">, </w:t>
      </w:r>
      <w:r w:rsidRPr="00877BA5">
        <w:rPr>
          <w:rStyle w:val="BookConceptDefinitionChar0"/>
        </w:rPr>
        <w:t>System.Data.DataSet</w:t>
      </w:r>
      <w:r w:rsidRPr="00877BA5">
        <w:rPr>
          <w:rStyle w:val="BookItalic"/>
        </w:rPr>
        <w:t xml:space="preserve"> Sınıf Tanımı</w:t>
      </w:r>
    </w:p>
    <w:p w:rsidR="00877BA5" w:rsidRDefault="003F5864" w:rsidP="00877BA5">
      <w:pPr>
        <w:pStyle w:val="BookText"/>
      </w:pPr>
      <w:r w:rsidRPr="003F6219">
        <w:rPr>
          <w:rStyle w:val="BookConceptDefinitionChar0"/>
        </w:rPr>
        <w:t>DataSet</w:t>
      </w:r>
      <w:r>
        <w:t xml:space="preserve"> sınıfı </w:t>
      </w:r>
      <w:r w:rsidRPr="003F6219">
        <w:rPr>
          <w:rStyle w:val="BookConceptDefinitionChar0"/>
        </w:rPr>
        <w:t>IListSource</w:t>
      </w:r>
      <w:r>
        <w:t xml:space="preserve"> arabirim gerçekleştirimini yapmaktadır.</w:t>
      </w:r>
    </w:p>
    <w:p w:rsidR="003F5864" w:rsidRDefault="003F5864" w:rsidP="00877BA5">
      <w:pPr>
        <w:pStyle w:val="BookText"/>
      </w:pPr>
      <w:r w:rsidRPr="003F6219">
        <w:rPr>
          <w:rStyle w:val="BookConceptDefinitionChar0"/>
        </w:rPr>
        <w:t>IListSource</w:t>
      </w:r>
      <w:r w:rsidR="00FF488B">
        <w:rPr>
          <w:rStyle w:val="BookConceptDefinitionChar0"/>
        </w:rPr>
        <w:fldChar w:fldCharType="begin"/>
      </w:r>
      <w:r w:rsidR="00FF488B">
        <w:instrText xml:space="preserve"> XE "</w:instrText>
      </w:r>
      <w:r w:rsidR="00FF488B" w:rsidRPr="005953A7">
        <w:instrText>IListSource</w:instrText>
      </w:r>
      <w:r w:rsidR="00FF488B">
        <w:instrText xml:space="preserve">" </w:instrText>
      </w:r>
      <w:r w:rsidR="00FF488B">
        <w:rPr>
          <w:rStyle w:val="BookConceptDefinitionChar0"/>
        </w:rPr>
        <w:fldChar w:fldCharType="end"/>
      </w:r>
      <w:r>
        <w:t xml:space="preserve"> arabirimi, ara yüz kontrolüne  bağlanan nesnenin kendisi yerine, nesne tarafından döndürülen listenin bağlama amacıyla kullanılmasını belirtmektedir.</w:t>
      </w:r>
      <w:r w:rsidR="00643AB4">
        <w:t xml:space="preserve"> Bu anlamda, ara yüz kontrolüne veri kümesi nesnesinin bağlanması durumunda veri bağlamanın veri kümesi yerine veri kümesi tarafından döndürülen liste ile yapıldığına dikkat edilmelidir.</w:t>
      </w:r>
    </w:p>
    <w:p w:rsidR="003F5864" w:rsidRDefault="00A54E9C" w:rsidP="00877BA5">
      <w:pPr>
        <w:pStyle w:val="BookText"/>
      </w:pPr>
      <w:r>
        <w:t xml:space="preserve">Veri bağlamada sıklıkla kullanılan </w:t>
      </w:r>
      <w:r w:rsidRPr="003F6219">
        <w:rPr>
          <w:rStyle w:val="BookConceptDefinitionChar0"/>
        </w:rPr>
        <w:t>System.Data.DataTable</w:t>
      </w:r>
      <w:r w:rsidR="00FF488B">
        <w:rPr>
          <w:rStyle w:val="BookConceptDefinitionChar0"/>
        </w:rPr>
        <w:fldChar w:fldCharType="begin"/>
      </w:r>
      <w:r w:rsidR="00FF488B">
        <w:instrText xml:space="preserve"> XE "</w:instrText>
      </w:r>
      <w:r w:rsidR="00FF488B" w:rsidRPr="005304A9">
        <w:instrText>DataTable</w:instrText>
      </w:r>
      <w:r w:rsidR="00FF488B">
        <w:instrText xml:space="preserve">" </w:instrText>
      </w:r>
      <w:r w:rsidR="00FF488B">
        <w:rPr>
          <w:rStyle w:val="BookConceptDefinitionChar0"/>
        </w:rPr>
        <w:fldChar w:fldCharType="end"/>
      </w:r>
      <w:r>
        <w:t xml:space="preserve"> sınıf tanımı aşağıda gösterilmiştir.</w:t>
      </w:r>
    </w:p>
    <w:p w:rsidR="00A54E9C" w:rsidRDefault="00A54E9C" w:rsidP="00A54E9C">
      <w:pPr>
        <w:pStyle w:val="CSVB"/>
      </w:pPr>
      <w:r>
        <w:t>C#</w:t>
      </w:r>
    </w:p>
    <w:p w:rsidR="003F6219" w:rsidRPr="003F6219" w:rsidRDefault="003F6219" w:rsidP="003F6219">
      <w:pPr>
        <w:pStyle w:val="BookCode"/>
        <w:rPr>
          <w:lang w:val="en-US"/>
        </w:rPr>
      </w:pPr>
      <w:r w:rsidRPr="003F6219">
        <w:rPr>
          <w:b/>
          <w:bCs/>
          <w:lang w:val="en-US"/>
        </w:rPr>
        <w:t>public</w:t>
      </w:r>
      <w:r w:rsidRPr="003F6219">
        <w:rPr>
          <w:lang w:val="en-US"/>
        </w:rPr>
        <w:t xml:space="preserve"> </w:t>
      </w:r>
      <w:r w:rsidRPr="003F6219">
        <w:rPr>
          <w:b/>
          <w:bCs/>
          <w:lang w:val="en-US"/>
        </w:rPr>
        <w:t>class</w:t>
      </w:r>
      <w:r w:rsidRPr="003F6219">
        <w:rPr>
          <w:lang w:val="en-US"/>
        </w:rPr>
        <w:t xml:space="preserve"> DataTable : MarshalByValueComponent, IListSource, </w:t>
      </w:r>
      <w:r>
        <w:rPr>
          <w:lang w:val="en-US"/>
        </w:rPr>
        <w:br/>
        <w:t xml:space="preserve">                         </w:t>
      </w:r>
      <w:r w:rsidRPr="003F6219">
        <w:rPr>
          <w:lang w:val="en-US"/>
        </w:rPr>
        <w:t xml:space="preserve">ISupportInitializeNotification, ISupportInitialize, </w:t>
      </w:r>
      <w:r>
        <w:rPr>
          <w:lang w:val="en-US"/>
        </w:rPr>
        <w:br/>
        <w:t xml:space="preserve">                         </w:t>
      </w:r>
      <w:r w:rsidRPr="003F6219">
        <w:rPr>
          <w:lang w:val="en-US"/>
        </w:rPr>
        <w:t>ISerializable, IXmlSerializable</w:t>
      </w:r>
    </w:p>
    <w:p w:rsidR="00A54E9C" w:rsidRDefault="00A54E9C" w:rsidP="00A54E9C">
      <w:pPr>
        <w:pStyle w:val="CSVB"/>
      </w:pPr>
      <w:r>
        <w:t>VB.NET</w:t>
      </w:r>
    </w:p>
    <w:p w:rsidR="00643AB4" w:rsidRPr="00643AB4" w:rsidRDefault="00643AB4" w:rsidP="00643AB4">
      <w:pPr>
        <w:pStyle w:val="BookCode"/>
        <w:rPr>
          <w:lang w:val="en-US"/>
        </w:rPr>
      </w:pPr>
      <w:r w:rsidRPr="00643AB4">
        <w:rPr>
          <w:b/>
          <w:bCs/>
          <w:lang w:val="en-US"/>
        </w:rPr>
        <w:t>Public</w:t>
      </w:r>
      <w:r w:rsidRPr="00643AB4">
        <w:rPr>
          <w:lang w:val="en-US"/>
        </w:rPr>
        <w:t xml:space="preserve"> </w:t>
      </w:r>
      <w:r w:rsidRPr="00643AB4">
        <w:rPr>
          <w:b/>
          <w:bCs/>
          <w:lang w:val="en-US"/>
        </w:rPr>
        <w:t>Class</w:t>
      </w:r>
      <w:r w:rsidRPr="00643AB4">
        <w:rPr>
          <w:lang w:val="en-US"/>
        </w:rPr>
        <w:t xml:space="preserve"> DataTable</w:t>
      </w:r>
    </w:p>
    <w:p w:rsidR="00643AB4" w:rsidRPr="00643AB4" w:rsidRDefault="00643AB4" w:rsidP="00643AB4">
      <w:pPr>
        <w:pStyle w:val="BookCode"/>
        <w:rPr>
          <w:lang w:val="en-US"/>
        </w:rPr>
      </w:pPr>
      <w:r w:rsidRPr="00643AB4">
        <w:rPr>
          <w:lang w:val="en-US"/>
        </w:rPr>
        <w:lastRenderedPageBreak/>
        <w:t xml:space="preserve">    </w:t>
      </w:r>
      <w:r w:rsidRPr="00643AB4">
        <w:rPr>
          <w:b/>
          <w:bCs/>
          <w:lang w:val="en-US"/>
        </w:rPr>
        <w:t>Inherits</w:t>
      </w:r>
      <w:r w:rsidRPr="00643AB4">
        <w:rPr>
          <w:lang w:val="en-US"/>
        </w:rPr>
        <w:t xml:space="preserve"> MarshalByValueComponent</w:t>
      </w:r>
    </w:p>
    <w:p w:rsidR="00643AB4" w:rsidRPr="00643AB4" w:rsidRDefault="00643AB4" w:rsidP="00643AB4">
      <w:pPr>
        <w:pStyle w:val="BookCode"/>
        <w:rPr>
          <w:lang w:val="en-US"/>
        </w:rPr>
      </w:pPr>
      <w:r w:rsidRPr="00643AB4">
        <w:rPr>
          <w:lang w:val="en-US"/>
        </w:rPr>
        <w:t xml:space="preserve">    </w:t>
      </w:r>
      <w:r w:rsidRPr="00643AB4">
        <w:rPr>
          <w:b/>
          <w:bCs/>
          <w:lang w:val="en-US"/>
        </w:rPr>
        <w:t>Implements</w:t>
      </w:r>
      <w:r w:rsidRPr="00643AB4">
        <w:rPr>
          <w:lang w:val="en-US"/>
        </w:rPr>
        <w:t xml:space="preserve"> IListSource, ISupportInitializeNotification, </w:t>
      </w:r>
      <w:r>
        <w:rPr>
          <w:lang w:val="en-US"/>
        </w:rPr>
        <w:t>_</w:t>
      </w:r>
      <w:r>
        <w:rPr>
          <w:lang w:val="en-US"/>
        </w:rPr>
        <w:br/>
        <w:t xml:space="preserve">               </w:t>
      </w:r>
      <w:r w:rsidRPr="00643AB4">
        <w:rPr>
          <w:lang w:val="en-US"/>
        </w:rPr>
        <w:t>ISupportInitialize, ISerializable, IXmlSerializable</w:t>
      </w:r>
    </w:p>
    <w:p w:rsidR="00A54E9C" w:rsidRDefault="00A54E9C" w:rsidP="00A54E9C">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403</w:t>
      </w:r>
      <w:r w:rsidR="00F709C6">
        <w:rPr>
          <w:noProof/>
        </w:rPr>
        <w:fldChar w:fldCharType="end"/>
      </w:r>
      <w:r>
        <w:t xml:space="preserve">, </w:t>
      </w:r>
      <w:r w:rsidRPr="003F6219">
        <w:rPr>
          <w:rStyle w:val="BookConceptDefinitionChar0"/>
        </w:rPr>
        <w:t>System.Data.DataTable</w:t>
      </w:r>
      <w:r>
        <w:rPr>
          <w:rStyle w:val="BookItalic"/>
        </w:rPr>
        <w:t xml:space="preserve"> Sınıf Tanımı</w:t>
      </w:r>
    </w:p>
    <w:p w:rsidR="00A54E9C" w:rsidRDefault="003F6219" w:rsidP="00A54E9C">
      <w:pPr>
        <w:pStyle w:val="BookText"/>
      </w:pPr>
      <w:r>
        <w:t>Sınıf tanımından, veri tablosu nesnesinin veri bağlamada kullanılması durumunda, veri tablosu nesnesi yerine nesne tarafından döndürülen listenin veri bağlamada kullanıldığı görülmektedir.</w:t>
      </w:r>
    </w:p>
    <w:p w:rsidR="003F6219" w:rsidRDefault="003F6219" w:rsidP="00A54E9C">
      <w:pPr>
        <w:pStyle w:val="BookText"/>
      </w:pPr>
      <w:r w:rsidRPr="007C1C33">
        <w:rPr>
          <w:rStyle w:val="BookConceptDefinitionChar0"/>
        </w:rPr>
        <w:t>DataSet</w:t>
      </w:r>
      <w:r w:rsidR="00FF488B">
        <w:rPr>
          <w:rStyle w:val="BookConceptDefinitionChar0"/>
        </w:rPr>
        <w:fldChar w:fldCharType="begin"/>
      </w:r>
      <w:r w:rsidR="00FF488B">
        <w:instrText xml:space="preserve"> XE "</w:instrText>
      </w:r>
      <w:r w:rsidR="00FF488B" w:rsidRPr="00AB5C16">
        <w:instrText>DataSet</w:instrText>
      </w:r>
      <w:r w:rsidR="00FF488B">
        <w:instrText xml:space="preserve">" </w:instrText>
      </w:r>
      <w:r w:rsidR="00FF488B">
        <w:rPr>
          <w:rStyle w:val="BookConceptDefinitionChar0"/>
        </w:rPr>
        <w:fldChar w:fldCharType="end"/>
      </w:r>
      <w:r>
        <w:t xml:space="preserve"> veya </w:t>
      </w:r>
      <w:r w:rsidRPr="007C1C33">
        <w:rPr>
          <w:rStyle w:val="BookConceptDefinitionChar0"/>
        </w:rPr>
        <w:t>DataTable</w:t>
      </w:r>
      <w:r>
        <w:t xml:space="preserve"> nesnelerinin kullanıcı ara yüz kontrolleri </w:t>
      </w:r>
      <w:r w:rsidRPr="007C1C33">
        <w:rPr>
          <w:rStyle w:val="BookConceptDefinitionChar0"/>
        </w:rPr>
        <w:t>DataSource</w:t>
      </w:r>
      <w:r>
        <w:t xml:space="preserve"> özelliğine atanması durumunda, atanan nesnenin </w:t>
      </w:r>
      <w:r w:rsidRPr="007C1C33">
        <w:rPr>
          <w:rStyle w:val="BookConceptDefinitionChar0"/>
        </w:rPr>
        <w:t>IListSource</w:t>
      </w:r>
      <w:r>
        <w:t xml:space="preserve"> arabirim gerçekleştirimini yapıp yapmadığı </w:t>
      </w:r>
      <w:r w:rsidR="00F74AE6">
        <w:t xml:space="preserve">.NET veri bağlama mimarisi tarafından </w:t>
      </w:r>
      <w:r>
        <w:t>kontrol edilmektedir. Nesnenin bu arabirim gerçekleştirimini yapması durumunda veri bağlama amacıyla nesne yerine nesne tarafından döndürülen nesne kullanılmaktadır.</w:t>
      </w:r>
    </w:p>
    <w:p w:rsidR="003F6219" w:rsidRDefault="003F6219" w:rsidP="00A54E9C">
      <w:pPr>
        <w:pStyle w:val="BookText"/>
      </w:pPr>
      <w:r>
        <w:t xml:space="preserve">Aşağıda </w:t>
      </w:r>
      <w:r w:rsidRPr="007C1C33">
        <w:rPr>
          <w:rStyle w:val="BookConceptDefinitionChar0"/>
        </w:rPr>
        <w:t>IListSource</w:t>
      </w:r>
      <w:r>
        <w:t xml:space="preserve"> arabirim tanımı gösterilmiştir.</w:t>
      </w:r>
    </w:p>
    <w:p w:rsidR="003F6219" w:rsidRDefault="003F6219" w:rsidP="003F6219">
      <w:pPr>
        <w:pStyle w:val="CSVB"/>
      </w:pPr>
      <w:r>
        <w:t>C#</w:t>
      </w:r>
    </w:p>
    <w:p w:rsidR="007C1C33" w:rsidRPr="007C1C33" w:rsidRDefault="007C1C33" w:rsidP="007C1C33">
      <w:pPr>
        <w:pStyle w:val="BookCode"/>
        <w:rPr>
          <w:lang w:val="en-US"/>
        </w:rPr>
      </w:pPr>
      <w:r w:rsidRPr="007C1C33">
        <w:rPr>
          <w:b/>
          <w:bCs/>
          <w:lang w:val="en-US"/>
        </w:rPr>
        <w:t>public</w:t>
      </w:r>
      <w:r w:rsidRPr="007C1C33">
        <w:rPr>
          <w:lang w:val="en-US"/>
        </w:rPr>
        <w:t xml:space="preserve"> </w:t>
      </w:r>
      <w:r w:rsidRPr="007C1C33">
        <w:rPr>
          <w:b/>
          <w:bCs/>
          <w:lang w:val="en-US"/>
        </w:rPr>
        <w:t>interface</w:t>
      </w:r>
      <w:r w:rsidRPr="007C1C33">
        <w:rPr>
          <w:lang w:val="en-US"/>
        </w:rPr>
        <w:t xml:space="preserve"> IListSource</w:t>
      </w:r>
      <w:r>
        <w:rPr>
          <w:lang w:val="en-US"/>
        </w:rPr>
        <w:t xml:space="preserve"> </w:t>
      </w:r>
      <w:r w:rsidRPr="007C1C33">
        <w:rPr>
          <w:lang w:val="en-US"/>
        </w:rPr>
        <w:t>{</w:t>
      </w:r>
    </w:p>
    <w:p w:rsidR="007C1C33" w:rsidRPr="007C1C33" w:rsidRDefault="007C1C33" w:rsidP="007C1C33">
      <w:pPr>
        <w:pStyle w:val="BookCode"/>
        <w:rPr>
          <w:lang w:val="en-US"/>
        </w:rPr>
      </w:pPr>
      <w:r w:rsidRPr="007C1C33">
        <w:rPr>
          <w:lang w:val="en-US"/>
        </w:rPr>
        <w:t xml:space="preserve">    IList GetList();</w:t>
      </w:r>
    </w:p>
    <w:p w:rsidR="007C1C33" w:rsidRPr="007C1C33" w:rsidRDefault="007C1C33" w:rsidP="007C1C33">
      <w:pPr>
        <w:pStyle w:val="BookCode"/>
        <w:rPr>
          <w:lang w:val="en-US"/>
        </w:rPr>
      </w:pPr>
      <w:r w:rsidRPr="007C1C33">
        <w:rPr>
          <w:lang w:val="en-US"/>
        </w:rPr>
        <w:t xml:space="preserve">    </w:t>
      </w:r>
      <w:r w:rsidRPr="007C1C33">
        <w:rPr>
          <w:b/>
          <w:bCs/>
          <w:lang w:val="en-US"/>
        </w:rPr>
        <w:t>bool</w:t>
      </w:r>
      <w:r w:rsidRPr="007C1C33">
        <w:rPr>
          <w:lang w:val="en-US"/>
        </w:rPr>
        <w:t xml:space="preserve"> ContainsListCollection { </w:t>
      </w:r>
      <w:r w:rsidRPr="007C1C33">
        <w:rPr>
          <w:b/>
          <w:lang w:val="en-US"/>
        </w:rPr>
        <w:t>get</w:t>
      </w:r>
      <w:r w:rsidRPr="007C1C33">
        <w:rPr>
          <w:lang w:val="en-US"/>
        </w:rPr>
        <w:t>; }</w:t>
      </w:r>
    </w:p>
    <w:p w:rsidR="003F6219" w:rsidRDefault="007C1C33" w:rsidP="007C1C33">
      <w:pPr>
        <w:pStyle w:val="BookCode"/>
      </w:pPr>
      <w:r w:rsidRPr="007C1C33">
        <w:rPr>
          <w:lang w:val="en-US"/>
        </w:rPr>
        <w:t>}</w:t>
      </w:r>
    </w:p>
    <w:p w:rsidR="003F6219" w:rsidRDefault="003F6219" w:rsidP="003F6219">
      <w:pPr>
        <w:pStyle w:val="CSVB"/>
      </w:pPr>
      <w:r>
        <w:t>VB.NET</w:t>
      </w:r>
    </w:p>
    <w:p w:rsidR="007C1C33" w:rsidRPr="007C1C33" w:rsidRDefault="007C1C33" w:rsidP="007C1C33">
      <w:pPr>
        <w:pStyle w:val="BookCode"/>
        <w:rPr>
          <w:lang w:val="en-US"/>
        </w:rPr>
      </w:pPr>
      <w:r w:rsidRPr="007C1C33">
        <w:rPr>
          <w:b/>
          <w:bCs/>
          <w:lang w:val="en-US"/>
        </w:rPr>
        <w:t>Public</w:t>
      </w:r>
      <w:r w:rsidRPr="007C1C33">
        <w:rPr>
          <w:lang w:val="en-US"/>
        </w:rPr>
        <w:t xml:space="preserve"> </w:t>
      </w:r>
      <w:r w:rsidRPr="007C1C33">
        <w:rPr>
          <w:b/>
          <w:bCs/>
          <w:lang w:val="en-US"/>
        </w:rPr>
        <w:t>Interface</w:t>
      </w:r>
      <w:r w:rsidRPr="007C1C33">
        <w:rPr>
          <w:lang w:val="en-US"/>
        </w:rPr>
        <w:t xml:space="preserve"> IListSource</w:t>
      </w:r>
    </w:p>
    <w:p w:rsidR="007C1C33" w:rsidRPr="007C1C33" w:rsidRDefault="007C1C33" w:rsidP="007C1C33">
      <w:pPr>
        <w:pStyle w:val="BookCode"/>
        <w:rPr>
          <w:lang w:val="en-US"/>
        </w:rPr>
      </w:pPr>
      <w:r w:rsidRPr="007C1C33">
        <w:rPr>
          <w:lang w:val="en-US"/>
        </w:rPr>
        <w:t xml:space="preserve">    </w:t>
      </w:r>
      <w:r w:rsidRPr="007C1C33">
        <w:rPr>
          <w:b/>
          <w:bCs/>
          <w:lang w:val="en-US"/>
        </w:rPr>
        <w:t>Function</w:t>
      </w:r>
      <w:r w:rsidRPr="007C1C33">
        <w:rPr>
          <w:lang w:val="en-US"/>
        </w:rPr>
        <w:t xml:space="preserve"> GetList() </w:t>
      </w:r>
      <w:r w:rsidRPr="007C1C33">
        <w:rPr>
          <w:b/>
          <w:bCs/>
          <w:lang w:val="en-US"/>
        </w:rPr>
        <w:t>As</w:t>
      </w:r>
      <w:r w:rsidRPr="007C1C33">
        <w:rPr>
          <w:lang w:val="en-US"/>
        </w:rPr>
        <w:t xml:space="preserve"> IList</w:t>
      </w:r>
    </w:p>
    <w:p w:rsidR="007C1C33" w:rsidRPr="007C1C33" w:rsidRDefault="007C1C33" w:rsidP="007C1C33">
      <w:pPr>
        <w:pStyle w:val="BookCode"/>
        <w:rPr>
          <w:b/>
          <w:bCs/>
          <w:lang w:val="en-US"/>
        </w:rPr>
      </w:pPr>
      <w:r w:rsidRPr="007C1C33">
        <w:rPr>
          <w:lang w:val="en-US"/>
        </w:rPr>
        <w:t xml:space="preserve">    </w:t>
      </w:r>
      <w:r w:rsidRPr="007C1C33">
        <w:rPr>
          <w:b/>
          <w:bCs/>
          <w:lang w:val="en-US"/>
        </w:rPr>
        <w:t>ReadOnly</w:t>
      </w:r>
      <w:r w:rsidRPr="007C1C33">
        <w:rPr>
          <w:lang w:val="en-US"/>
        </w:rPr>
        <w:t xml:space="preserve"> </w:t>
      </w:r>
      <w:r w:rsidRPr="007C1C33">
        <w:rPr>
          <w:b/>
          <w:bCs/>
          <w:lang w:val="en-US"/>
        </w:rPr>
        <w:t>Property</w:t>
      </w:r>
      <w:r w:rsidRPr="007C1C33">
        <w:rPr>
          <w:lang w:val="en-US"/>
        </w:rPr>
        <w:t xml:space="preserve"> ContainsListCollection </w:t>
      </w:r>
      <w:r w:rsidRPr="007C1C33">
        <w:rPr>
          <w:b/>
          <w:bCs/>
          <w:lang w:val="en-US"/>
        </w:rPr>
        <w:t>As</w:t>
      </w:r>
      <w:r w:rsidRPr="007C1C33">
        <w:rPr>
          <w:lang w:val="en-US"/>
        </w:rPr>
        <w:t xml:space="preserve"> </w:t>
      </w:r>
      <w:r w:rsidRPr="007C1C33">
        <w:rPr>
          <w:b/>
          <w:bCs/>
          <w:lang w:val="en-US"/>
        </w:rPr>
        <w:t>Boolean</w:t>
      </w:r>
    </w:p>
    <w:p w:rsidR="007C1C33" w:rsidRPr="007C1C33" w:rsidRDefault="007C1C33" w:rsidP="007C1C33">
      <w:pPr>
        <w:pStyle w:val="BookCode"/>
        <w:rPr>
          <w:b/>
          <w:bCs/>
          <w:lang w:val="en-US"/>
        </w:rPr>
      </w:pPr>
      <w:r w:rsidRPr="007C1C33">
        <w:rPr>
          <w:b/>
          <w:bCs/>
          <w:lang w:val="en-US"/>
        </w:rPr>
        <w:t>End</w:t>
      </w:r>
      <w:r w:rsidRPr="007C1C33">
        <w:rPr>
          <w:lang w:val="en-US"/>
        </w:rPr>
        <w:t xml:space="preserve"> </w:t>
      </w:r>
      <w:r w:rsidRPr="007C1C33">
        <w:rPr>
          <w:b/>
          <w:bCs/>
          <w:lang w:val="en-US"/>
        </w:rPr>
        <w:t>Interface</w:t>
      </w:r>
    </w:p>
    <w:p w:rsidR="003F6219" w:rsidRDefault="003F6219" w:rsidP="003F6219">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404</w:t>
      </w:r>
      <w:r w:rsidR="00F709C6">
        <w:rPr>
          <w:noProof/>
        </w:rPr>
        <w:fldChar w:fldCharType="end"/>
      </w:r>
      <w:r>
        <w:t xml:space="preserve">, </w:t>
      </w:r>
      <w:r w:rsidRPr="007C1C33">
        <w:rPr>
          <w:rStyle w:val="BookConceptDefinitionChar0"/>
        </w:rPr>
        <w:t>System.ComponentModel.IListSource</w:t>
      </w:r>
      <w:r w:rsidRPr="003F6219">
        <w:rPr>
          <w:rStyle w:val="BookItalic"/>
        </w:rPr>
        <w:t xml:space="preserve"> Arabirim Tanımı</w:t>
      </w:r>
    </w:p>
    <w:p w:rsidR="003F6219" w:rsidRDefault="007C1C33" w:rsidP="003F6219">
      <w:pPr>
        <w:pStyle w:val="BookText"/>
      </w:pPr>
      <w:r w:rsidRPr="007C1C33">
        <w:rPr>
          <w:rStyle w:val="BookConceptDefinitionChar0"/>
        </w:rPr>
        <w:t>IListSource.GetList</w:t>
      </w:r>
      <w:r>
        <w:t xml:space="preserve"> arabirim metodu ile döndürülmesi gereken nesnenin </w:t>
      </w:r>
      <w:r w:rsidRPr="007C1C33">
        <w:rPr>
          <w:rStyle w:val="BookConceptDefinitionChar0"/>
        </w:rPr>
        <w:t>IList</w:t>
      </w:r>
      <w:r>
        <w:t xml:space="preserve"> arabirim gerçekleştirimini yapmış olması gerektiğine dikkat ediniz.</w:t>
      </w:r>
    </w:p>
    <w:p w:rsidR="007C1C33" w:rsidRDefault="007C1C33" w:rsidP="003F6219">
      <w:pPr>
        <w:pStyle w:val="BookText"/>
      </w:pPr>
      <w:r>
        <w:t xml:space="preserve">Aşağıdaki kod parçasında </w:t>
      </w:r>
      <w:r w:rsidR="00195A6F" w:rsidRPr="00195A6F">
        <w:rPr>
          <w:rStyle w:val="BookConceptDefinitionChar0"/>
        </w:rPr>
        <w:t>DataTable.GetList</w:t>
      </w:r>
      <w:r w:rsidR="00195A6F">
        <w:t xml:space="preserve"> meto</w:t>
      </w:r>
      <w:r w:rsidR="00F74AE6">
        <w:t>t</w:t>
      </w:r>
      <w:r w:rsidR="00195A6F">
        <w:t xml:space="preserve"> gerçekleştirimi gösterilmiştir</w:t>
      </w:r>
      <w:r>
        <w:t>.</w:t>
      </w:r>
    </w:p>
    <w:p w:rsidR="007C1C33" w:rsidRDefault="007C1C33" w:rsidP="007C1C33">
      <w:pPr>
        <w:pStyle w:val="CSVB"/>
      </w:pPr>
      <w:r>
        <w:t>C#</w:t>
      </w:r>
    </w:p>
    <w:p w:rsidR="007C1C33" w:rsidRPr="007C1C33" w:rsidRDefault="007C1C33" w:rsidP="007C1C33">
      <w:pPr>
        <w:pStyle w:val="BookCode"/>
        <w:rPr>
          <w:lang w:val="en-US"/>
        </w:rPr>
      </w:pPr>
      <w:r w:rsidRPr="007C1C33">
        <w:rPr>
          <w:lang w:val="en-US"/>
        </w:rPr>
        <w:t>IList IListSource.GetList()</w:t>
      </w:r>
      <w:r>
        <w:rPr>
          <w:lang w:val="en-US"/>
        </w:rPr>
        <w:t xml:space="preserve"> </w:t>
      </w:r>
      <w:r w:rsidRPr="007C1C33">
        <w:rPr>
          <w:lang w:val="en-US"/>
        </w:rPr>
        <w:t>{</w:t>
      </w:r>
    </w:p>
    <w:p w:rsidR="007C1C33" w:rsidRPr="007C1C33" w:rsidRDefault="007C1C33" w:rsidP="007C1C33">
      <w:pPr>
        <w:pStyle w:val="BookCode"/>
        <w:rPr>
          <w:lang w:val="en-US"/>
        </w:rPr>
      </w:pPr>
      <w:r w:rsidRPr="007C1C33">
        <w:rPr>
          <w:lang w:val="en-US"/>
        </w:rPr>
        <w:t xml:space="preserve">    </w:t>
      </w:r>
      <w:r w:rsidRPr="007C1C33">
        <w:rPr>
          <w:b/>
          <w:bCs/>
          <w:lang w:val="en-US"/>
        </w:rPr>
        <w:t>return</w:t>
      </w:r>
      <w:r w:rsidRPr="007C1C33">
        <w:rPr>
          <w:lang w:val="en-US"/>
        </w:rPr>
        <w:t xml:space="preserve"> </w:t>
      </w:r>
      <w:r w:rsidRPr="007C1C33">
        <w:rPr>
          <w:b/>
          <w:bCs/>
          <w:lang w:val="en-US"/>
        </w:rPr>
        <w:t>this</w:t>
      </w:r>
      <w:r w:rsidRPr="007C1C33">
        <w:rPr>
          <w:lang w:val="en-US"/>
        </w:rPr>
        <w:t>.DefaultView;</w:t>
      </w:r>
    </w:p>
    <w:p w:rsidR="007C1C33" w:rsidRDefault="007C1C33" w:rsidP="007C1C33">
      <w:pPr>
        <w:pStyle w:val="BookCode"/>
      </w:pPr>
      <w:r w:rsidRPr="007C1C33">
        <w:rPr>
          <w:lang w:val="en-US"/>
        </w:rPr>
        <w:t>}</w:t>
      </w:r>
    </w:p>
    <w:p w:rsidR="007C1C33" w:rsidRDefault="007C1C33" w:rsidP="007C1C33">
      <w:pPr>
        <w:pStyle w:val="CSVB"/>
      </w:pPr>
      <w:r>
        <w:t>VB.NET</w:t>
      </w:r>
    </w:p>
    <w:p w:rsidR="007C1C33" w:rsidRPr="007C1C33" w:rsidRDefault="007C1C33" w:rsidP="007C1C33">
      <w:pPr>
        <w:pStyle w:val="BookCode"/>
        <w:rPr>
          <w:lang w:val="en-US"/>
        </w:rPr>
      </w:pPr>
      <w:r w:rsidRPr="007C1C33">
        <w:rPr>
          <w:b/>
          <w:bCs/>
          <w:lang w:val="en-US"/>
        </w:rPr>
        <w:t>Function</w:t>
      </w:r>
      <w:r w:rsidRPr="007C1C33">
        <w:rPr>
          <w:lang w:val="en-US"/>
        </w:rPr>
        <w:t xml:space="preserve"> IListSource.GetList() </w:t>
      </w:r>
      <w:r w:rsidRPr="007C1C33">
        <w:rPr>
          <w:b/>
          <w:bCs/>
          <w:lang w:val="en-US"/>
        </w:rPr>
        <w:t>As</w:t>
      </w:r>
      <w:r w:rsidRPr="007C1C33">
        <w:rPr>
          <w:lang w:val="en-US"/>
        </w:rPr>
        <w:t xml:space="preserve"> IList </w:t>
      </w:r>
      <w:r w:rsidRPr="007C1C33">
        <w:rPr>
          <w:b/>
          <w:bCs/>
          <w:lang w:val="en-US"/>
        </w:rPr>
        <w:t>Implements</w:t>
      </w:r>
      <w:r w:rsidRPr="007C1C33">
        <w:rPr>
          <w:lang w:val="en-US"/>
        </w:rPr>
        <w:t xml:space="preserve"> IListSource.GetList</w:t>
      </w:r>
    </w:p>
    <w:p w:rsidR="007C1C33" w:rsidRPr="007C1C33" w:rsidRDefault="007C1C33" w:rsidP="007C1C33">
      <w:pPr>
        <w:pStyle w:val="BookCode"/>
        <w:rPr>
          <w:lang w:val="en-US"/>
        </w:rPr>
      </w:pPr>
      <w:r w:rsidRPr="007C1C33">
        <w:rPr>
          <w:lang w:val="en-US"/>
        </w:rPr>
        <w:lastRenderedPageBreak/>
        <w:t xml:space="preserve">    </w:t>
      </w:r>
      <w:r w:rsidRPr="007C1C33">
        <w:rPr>
          <w:b/>
          <w:bCs/>
          <w:lang w:val="en-US"/>
        </w:rPr>
        <w:t>Return</w:t>
      </w:r>
      <w:r w:rsidRPr="007C1C33">
        <w:rPr>
          <w:lang w:val="en-US"/>
        </w:rPr>
        <w:t xml:space="preserve"> </w:t>
      </w:r>
      <w:r w:rsidRPr="007C1C33">
        <w:rPr>
          <w:b/>
          <w:bCs/>
          <w:lang w:val="en-US"/>
        </w:rPr>
        <w:t>Me</w:t>
      </w:r>
      <w:r w:rsidRPr="007C1C33">
        <w:rPr>
          <w:lang w:val="en-US"/>
        </w:rPr>
        <w:t>.DefaultView</w:t>
      </w:r>
    </w:p>
    <w:p w:rsidR="007C1C33" w:rsidRPr="007C1C33" w:rsidRDefault="007C1C33" w:rsidP="007C1C33">
      <w:pPr>
        <w:pStyle w:val="BookCode"/>
        <w:rPr>
          <w:b/>
          <w:bCs/>
          <w:lang w:val="en-US"/>
        </w:rPr>
      </w:pPr>
      <w:r w:rsidRPr="007C1C33">
        <w:rPr>
          <w:b/>
          <w:bCs/>
          <w:lang w:val="en-US"/>
        </w:rPr>
        <w:t>End</w:t>
      </w:r>
      <w:r w:rsidRPr="007C1C33">
        <w:rPr>
          <w:lang w:val="en-US"/>
        </w:rPr>
        <w:t xml:space="preserve"> </w:t>
      </w:r>
      <w:r w:rsidRPr="007C1C33">
        <w:rPr>
          <w:b/>
          <w:bCs/>
          <w:lang w:val="en-US"/>
        </w:rPr>
        <w:t>Function</w:t>
      </w:r>
    </w:p>
    <w:p w:rsidR="007C1C33" w:rsidRDefault="007C1C33" w:rsidP="007C1C33">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405</w:t>
      </w:r>
      <w:r w:rsidR="00F709C6">
        <w:rPr>
          <w:noProof/>
        </w:rPr>
        <w:fldChar w:fldCharType="end"/>
      </w:r>
      <w:r>
        <w:t xml:space="preserve">, </w:t>
      </w:r>
      <w:r w:rsidRPr="007C1C33">
        <w:rPr>
          <w:rStyle w:val="BookConceptDefinitionChar0"/>
        </w:rPr>
        <w:t>DataTable.GetList</w:t>
      </w:r>
      <w:r w:rsidRPr="007C1C33">
        <w:rPr>
          <w:rStyle w:val="BookItalic"/>
        </w:rPr>
        <w:t xml:space="preserve"> Metot İçeriği </w:t>
      </w:r>
    </w:p>
    <w:p w:rsidR="007C1C33" w:rsidRDefault="007C1C33" w:rsidP="007C1C33">
      <w:pPr>
        <w:pStyle w:val="BookText"/>
      </w:pPr>
      <w:r>
        <w:t xml:space="preserve">Veri tablo nesnesi tarafından veri bağlamada kullanılmak üzere </w:t>
      </w:r>
      <w:r w:rsidRPr="009C01ED">
        <w:rPr>
          <w:rStyle w:val="BookConceptDefinitionChar0"/>
        </w:rPr>
        <w:t>DataTable.DefaultView</w:t>
      </w:r>
      <w:r>
        <w:t xml:space="preserve"> özelliği ile ifade edilen nesne döndürülmektedir. </w:t>
      </w:r>
      <w:r w:rsidRPr="009C01ED">
        <w:rPr>
          <w:rStyle w:val="BookConceptDefinitionChar0"/>
        </w:rPr>
        <w:t>DataTable.DefaultView</w:t>
      </w:r>
      <w:r>
        <w:t xml:space="preserve">, </w:t>
      </w:r>
      <w:r w:rsidRPr="009C01ED">
        <w:rPr>
          <w:rStyle w:val="BookConceptDefinitionChar0"/>
        </w:rPr>
        <w:t>System.Data.DataView</w:t>
      </w:r>
      <w:r>
        <w:t xml:space="preserve"> tipinde olan ve veri görünüm nesnesini simgeleyen özelliktir. Buradan çıkartılması </w:t>
      </w:r>
      <w:r w:rsidR="00D53B56">
        <w:t xml:space="preserve">gereken </w:t>
      </w:r>
      <w:r>
        <w:t>sonu</w:t>
      </w:r>
      <w:r w:rsidR="00D53B56">
        <w:t>ç</w:t>
      </w:r>
      <w:r>
        <w:t xml:space="preserve">, veri bağlamanın veri tablosu yerine, veri tablosu nesnesi tarafından döndürülen veri görünüm </w:t>
      </w:r>
      <w:r w:rsidR="00D53B56">
        <w:t>nesnesi</w:t>
      </w:r>
      <w:r>
        <w:t xml:space="preserve"> ile yapıldığıdır.</w:t>
      </w:r>
    </w:p>
    <w:p w:rsidR="00D53B56" w:rsidRDefault="00D53B56" w:rsidP="007C1C33">
      <w:pPr>
        <w:pStyle w:val="BookText"/>
      </w:pPr>
      <w:r>
        <w:t>Aşağıda veri görünüm sınıf tanımı gösterilmiştir.</w:t>
      </w:r>
    </w:p>
    <w:p w:rsidR="00D53B56" w:rsidRDefault="00D53B56" w:rsidP="00D53B56">
      <w:pPr>
        <w:pStyle w:val="CSVB"/>
      </w:pPr>
      <w:r>
        <w:t>C#</w:t>
      </w:r>
    </w:p>
    <w:p w:rsidR="009C01ED" w:rsidRPr="009C01ED" w:rsidRDefault="009C01ED" w:rsidP="009C01ED">
      <w:pPr>
        <w:pStyle w:val="BookCode"/>
        <w:rPr>
          <w:lang w:val="en-US"/>
        </w:rPr>
      </w:pPr>
      <w:r w:rsidRPr="009C01ED">
        <w:rPr>
          <w:b/>
          <w:bCs/>
          <w:lang w:val="en-US"/>
        </w:rPr>
        <w:t>public</w:t>
      </w:r>
      <w:r w:rsidRPr="009C01ED">
        <w:rPr>
          <w:lang w:val="en-US"/>
        </w:rPr>
        <w:t xml:space="preserve"> </w:t>
      </w:r>
      <w:r w:rsidRPr="009C01ED">
        <w:rPr>
          <w:b/>
          <w:bCs/>
          <w:lang w:val="en-US"/>
        </w:rPr>
        <w:t>class</w:t>
      </w:r>
      <w:r w:rsidRPr="009C01ED">
        <w:rPr>
          <w:lang w:val="en-US"/>
        </w:rPr>
        <w:t xml:space="preserve"> DataView : MarshalByValueComponent, IBindingListView, </w:t>
      </w:r>
      <w:r>
        <w:rPr>
          <w:lang w:val="en-US"/>
        </w:rPr>
        <w:br/>
        <w:t xml:space="preserve">                        </w:t>
      </w:r>
      <w:r w:rsidRPr="009C01ED">
        <w:rPr>
          <w:lang w:val="en-US"/>
        </w:rPr>
        <w:t xml:space="preserve">IBindingList, IList, ICollection, IEnumerable, </w:t>
      </w:r>
      <w:r>
        <w:rPr>
          <w:lang w:val="en-US"/>
        </w:rPr>
        <w:br/>
        <w:t xml:space="preserve">                        </w:t>
      </w:r>
      <w:r w:rsidRPr="009C01ED">
        <w:rPr>
          <w:lang w:val="en-US"/>
        </w:rPr>
        <w:t xml:space="preserve">ITypedList, ISupportInitializeNotification, </w:t>
      </w:r>
      <w:r>
        <w:rPr>
          <w:lang w:val="en-US"/>
        </w:rPr>
        <w:br/>
        <w:t xml:space="preserve">                        </w:t>
      </w:r>
      <w:r w:rsidRPr="009C01ED">
        <w:rPr>
          <w:lang w:val="en-US"/>
        </w:rPr>
        <w:t>ISupportInitialize</w:t>
      </w:r>
    </w:p>
    <w:p w:rsidR="00D53B56" w:rsidRDefault="00D53B56" w:rsidP="00D53B56">
      <w:pPr>
        <w:pStyle w:val="CSVB"/>
      </w:pPr>
      <w:r>
        <w:t>VB.NET</w:t>
      </w:r>
    </w:p>
    <w:p w:rsidR="009C01ED" w:rsidRPr="009C01ED" w:rsidRDefault="009C01ED" w:rsidP="009C01ED">
      <w:pPr>
        <w:pStyle w:val="BookCode"/>
        <w:rPr>
          <w:lang w:val="en-US"/>
        </w:rPr>
      </w:pPr>
      <w:r w:rsidRPr="009C01ED">
        <w:rPr>
          <w:b/>
          <w:bCs/>
          <w:lang w:val="en-US"/>
        </w:rPr>
        <w:t>Public</w:t>
      </w:r>
      <w:r w:rsidRPr="009C01ED">
        <w:rPr>
          <w:lang w:val="en-US"/>
        </w:rPr>
        <w:t xml:space="preserve"> </w:t>
      </w:r>
      <w:r w:rsidRPr="009C01ED">
        <w:rPr>
          <w:b/>
          <w:bCs/>
          <w:lang w:val="en-US"/>
        </w:rPr>
        <w:t>Class</w:t>
      </w:r>
      <w:r w:rsidRPr="009C01ED">
        <w:rPr>
          <w:lang w:val="en-US"/>
        </w:rPr>
        <w:t xml:space="preserve"> DataView</w:t>
      </w:r>
    </w:p>
    <w:p w:rsidR="009C01ED" w:rsidRPr="009C01ED" w:rsidRDefault="009C01ED" w:rsidP="009C01ED">
      <w:pPr>
        <w:pStyle w:val="BookCode"/>
        <w:rPr>
          <w:lang w:val="en-US"/>
        </w:rPr>
      </w:pPr>
      <w:r w:rsidRPr="009C01ED">
        <w:rPr>
          <w:lang w:val="en-US"/>
        </w:rPr>
        <w:t xml:space="preserve">    </w:t>
      </w:r>
      <w:r w:rsidRPr="009C01ED">
        <w:rPr>
          <w:b/>
          <w:bCs/>
          <w:lang w:val="en-US"/>
        </w:rPr>
        <w:t>Inherits</w:t>
      </w:r>
      <w:r w:rsidRPr="009C01ED">
        <w:rPr>
          <w:lang w:val="en-US"/>
        </w:rPr>
        <w:t xml:space="preserve"> MarshalByValueComponent</w:t>
      </w:r>
    </w:p>
    <w:p w:rsidR="009C01ED" w:rsidRPr="009C01ED" w:rsidRDefault="009C01ED" w:rsidP="009C01ED">
      <w:pPr>
        <w:pStyle w:val="BookCode"/>
        <w:rPr>
          <w:lang w:val="en-US"/>
        </w:rPr>
      </w:pPr>
      <w:r w:rsidRPr="009C01ED">
        <w:rPr>
          <w:lang w:val="en-US"/>
        </w:rPr>
        <w:t xml:space="preserve">    </w:t>
      </w:r>
      <w:r w:rsidRPr="009C01ED">
        <w:rPr>
          <w:b/>
          <w:bCs/>
          <w:lang w:val="en-US"/>
        </w:rPr>
        <w:t>Implements</w:t>
      </w:r>
      <w:r w:rsidRPr="009C01ED">
        <w:rPr>
          <w:lang w:val="en-US"/>
        </w:rPr>
        <w:t xml:space="preserve"> IBindingListView, IBindingList, IList, ICollection, </w:t>
      </w:r>
      <w:r>
        <w:rPr>
          <w:lang w:val="en-US"/>
        </w:rPr>
        <w:t>_</w:t>
      </w:r>
      <w:r>
        <w:rPr>
          <w:lang w:val="en-US"/>
        </w:rPr>
        <w:br/>
        <w:t xml:space="preserve">               </w:t>
      </w:r>
      <w:r w:rsidRPr="009C01ED">
        <w:rPr>
          <w:lang w:val="en-US"/>
        </w:rPr>
        <w:t xml:space="preserve">IEnumerable, ITypedList, ISupportInitializeNotification, </w:t>
      </w:r>
      <w:r>
        <w:rPr>
          <w:lang w:val="en-US"/>
        </w:rPr>
        <w:t>_</w:t>
      </w:r>
      <w:r>
        <w:rPr>
          <w:lang w:val="en-US"/>
        </w:rPr>
        <w:br/>
        <w:t xml:space="preserve">               </w:t>
      </w:r>
      <w:r w:rsidRPr="009C01ED">
        <w:rPr>
          <w:lang w:val="en-US"/>
        </w:rPr>
        <w:t>ISupportInitialize</w:t>
      </w:r>
    </w:p>
    <w:p w:rsidR="00D53B56" w:rsidRDefault="00D53B56" w:rsidP="00D53B56">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406</w:t>
      </w:r>
      <w:r w:rsidR="00F709C6">
        <w:rPr>
          <w:noProof/>
        </w:rPr>
        <w:fldChar w:fldCharType="end"/>
      </w:r>
      <w:r>
        <w:t xml:space="preserve">, </w:t>
      </w:r>
      <w:r w:rsidRPr="00D53B56">
        <w:rPr>
          <w:rStyle w:val="BookConceptDefinitionChar0"/>
        </w:rPr>
        <w:t>System.Data.DataView</w:t>
      </w:r>
      <w:r w:rsidRPr="00D53B56">
        <w:rPr>
          <w:rStyle w:val="BookItalic"/>
        </w:rPr>
        <w:t xml:space="preserve"> Sınıf Tanımı</w:t>
      </w:r>
    </w:p>
    <w:p w:rsidR="00D53B56" w:rsidRDefault="009C01ED" w:rsidP="00D53B56">
      <w:pPr>
        <w:pStyle w:val="BookText"/>
      </w:pPr>
      <w:r>
        <w:t xml:space="preserve">Sınıf tanımından da görüleceği üzere, </w:t>
      </w:r>
      <w:r w:rsidRPr="009C01ED">
        <w:rPr>
          <w:rStyle w:val="BookConceptDefinitionChar0"/>
        </w:rPr>
        <w:t>System.Data.DataView</w:t>
      </w:r>
      <w:r>
        <w:t xml:space="preserve"> sınıfı veri bağlama mimarisi tarafından kullanılan arabirim gerçekleştirimlerini yapmaktadır. Böylece, tamamen bağımsız olarak tasarlanmış olan .NET veri bağlama mimarisi bu arabirimler yardımıyla verinin ara yüz kontrolüne nasıl bağlanacağını ve veri düzenlemelerinin nasıl yöneteceğini belirlemektedir.</w:t>
      </w:r>
    </w:p>
    <w:p w:rsidR="009C01ED" w:rsidRDefault="00AA57A8" w:rsidP="00AA57A8">
      <w:pPr>
        <w:pStyle w:val="H3"/>
      </w:pPr>
      <w:r>
        <w:t xml:space="preserve">Veri Bağlama </w:t>
      </w:r>
      <w:r w:rsidR="008F5411">
        <w:t xml:space="preserve">Sınıf </w:t>
      </w:r>
      <w:r>
        <w:t>Örneği</w:t>
      </w:r>
    </w:p>
    <w:p w:rsidR="00AA57A8" w:rsidRDefault="008F5411" w:rsidP="00D53B56">
      <w:pPr>
        <w:pStyle w:val="BookText"/>
      </w:pPr>
      <w:r>
        <w:t xml:space="preserve">Aşağıda programcı tanımlı </w:t>
      </w:r>
      <w:r w:rsidRPr="00203FB8">
        <w:rPr>
          <w:rStyle w:val="BookConceptDefinitionChar0"/>
        </w:rPr>
        <w:t>Kisi</w:t>
      </w:r>
      <w:r>
        <w:t xml:space="preserve"> sınıfı gösterilmiştir.</w:t>
      </w:r>
    </w:p>
    <w:p w:rsidR="008F5411" w:rsidRDefault="008F5411" w:rsidP="008F5411">
      <w:pPr>
        <w:pStyle w:val="CSVB"/>
      </w:pPr>
      <w:r>
        <w:t>C#</w:t>
      </w:r>
    </w:p>
    <w:p w:rsidR="00203FB8" w:rsidRPr="00203FB8" w:rsidRDefault="00203FB8" w:rsidP="00203FB8">
      <w:pPr>
        <w:pStyle w:val="BookCode"/>
        <w:rPr>
          <w:lang w:val="en-US"/>
        </w:rPr>
      </w:pPr>
      <w:r w:rsidRPr="00203FB8">
        <w:rPr>
          <w:lang w:val="en-US"/>
        </w:rPr>
        <w:t>[Serializable]</w:t>
      </w:r>
    </w:p>
    <w:p w:rsidR="00203FB8" w:rsidRPr="00203FB8" w:rsidRDefault="00203FB8" w:rsidP="00203FB8">
      <w:pPr>
        <w:pStyle w:val="BookCode"/>
        <w:rPr>
          <w:lang w:val="en-US"/>
        </w:rPr>
      </w:pPr>
      <w:r w:rsidRPr="00203FB8">
        <w:rPr>
          <w:b/>
          <w:bCs/>
          <w:lang w:val="en-US"/>
        </w:rPr>
        <w:t>public</w:t>
      </w:r>
      <w:r w:rsidRPr="00203FB8">
        <w:rPr>
          <w:lang w:val="en-US"/>
        </w:rPr>
        <w:t xml:space="preserve"> </w:t>
      </w:r>
      <w:r w:rsidRPr="00203FB8">
        <w:rPr>
          <w:b/>
          <w:bCs/>
          <w:lang w:val="en-US"/>
        </w:rPr>
        <w:t>class</w:t>
      </w:r>
      <w:r w:rsidRPr="00203FB8">
        <w:rPr>
          <w:lang w:val="en-US"/>
        </w:rPr>
        <w:t xml:space="preserve"> KisiBilgisi</w:t>
      </w:r>
      <w:r>
        <w:rPr>
          <w:lang w:val="en-US"/>
        </w:rPr>
        <w:t xml:space="preserve"> </w:t>
      </w:r>
      <w:r w:rsidRPr="00203FB8">
        <w:rPr>
          <w:lang w:val="en-US"/>
        </w:rPr>
        <w:t>{</w:t>
      </w:r>
    </w:p>
    <w:p w:rsidR="00203FB8" w:rsidRPr="00203FB8" w:rsidRDefault="00203FB8" w:rsidP="00203FB8">
      <w:pPr>
        <w:pStyle w:val="BookCode"/>
        <w:rPr>
          <w:lang w:val="en-US"/>
        </w:rPr>
      </w:pPr>
      <w:r w:rsidRPr="00203FB8">
        <w:rPr>
          <w:lang w:val="en-US"/>
        </w:rPr>
        <w:t xml:space="preserve"> </w:t>
      </w:r>
      <w:r w:rsidRPr="00203FB8">
        <w:rPr>
          <w:b/>
          <w:bCs/>
          <w:lang w:val="en-US"/>
        </w:rPr>
        <w:t>private</w:t>
      </w:r>
      <w:r w:rsidRPr="00203FB8">
        <w:rPr>
          <w:lang w:val="en-US"/>
        </w:rPr>
        <w:t xml:space="preserve"> </w:t>
      </w:r>
      <w:r w:rsidRPr="00203FB8">
        <w:rPr>
          <w:b/>
          <w:bCs/>
          <w:lang w:val="en-US"/>
        </w:rPr>
        <w:t>int</w:t>
      </w:r>
      <w:r w:rsidRPr="00203FB8">
        <w:rPr>
          <w:lang w:val="en-US"/>
        </w:rPr>
        <w:t xml:space="preserve"> id;</w:t>
      </w:r>
    </w:p>
    <w:p w:rsidR="00203FB8" w:rsidRPr="00203FB8" w:rsidRDefault="00203FB8" w:rsidP="00203FB8">
      <w:pPr>
        <w:pStyle w:val="BookCode"/>
        <w:rPr>
          <w:lang w:val="en-US"/>
        </w:rPr>
      </w:pPr>
      <w:r w:rsidRPr="00203FB8">
        <w:rPr>
          <w:lang w:val="en-US"/>
        </w:rPr>
        <w:lastRenderedPageBreak/>
        <w:t xml:space="preserve"> </w:t>
      </w:r>
      <w:r w:rsidRPr="00203FB8">
        <w:rPr>
          <w:b/>
          <w:bCs/>
          <w:lang w:val="en-US"/>
        </w:rPr>
        <w:t>private</w:t>
      </w:r>
      <w:r w:rsidRPr="00203FB8">
        <w:rPr>
          <w:lang w:val="en-US"/>
        </w:rPr>
        <w:t xml:space="preserve"> </w:t>
      </w:r>
      <w:r w:rsidRPr="00203FB8">
        <w:rPr>
          <w:b/>
          <w:bCs/>
          <w:lang w:val="en-US"/>
        </w:rPr>
        <w:t>long</w:t>
      </w:r>
      <w:r w:rsidRPr="00203FB8">
        <w:rPr>
          <w:lang w:val="en-US"/>
        </w:rPr>
        <w:t xml:space="preserve"> tcKimlikNo;</w:t>
      </w:r>
    </w:p>
    <w:p w:rsidR="00203FB8" w:rsidRPr="00203FB8" w:rsidRDefault="00203FB8" w:rsidP="00203FB8">
      <w:pPr>
        <w:pStyle w:val="BookCode"/>
        <w:rPr>
          <w:lang w:val="en-US"/>
        </w:rPr>
      </w:pPr>
      <w:r w:rsidRPr="00203FB8">
        <w:rPr>
          <w:lang w:val="en-US"/>
        </w:rPr>
        <w:t xml:space="preserve"> </w:t>
      </w:r>
      <w:r w:rsidRPr="00203FB8">
        <w:rPr>
          <w:b/>
          <w:bCs/>
          <w:lang w:val="en-US"/>
        </w:rPr>
        <w:t>private</w:t>
      </w:r>
      <w:r w:rsidRPr="00203FB8">
        <w:rPr>
          <w:lang w:val="en-US"/>
        </w:rPr>
        <w:t xml:space="preserve"> </w:t>
      </w:r>
      <w:r w:rsidRPr="00203FB8">
        <w:rPr>
          <w:b/>
          <w:bCs/>
          <w:lang w:val="en-US"/>
        </w:rPr>
        <w:t>string</w:t>
      </w:r>
      <w:r w:rsidRPr="00203FB8">
        <w:rPr>
          <w:lang w:val="en-US"/>
        </w:rPr>
        <w:t xml:space="preserve"> ad;</w:t>
      </w:r>
    </w:p>
    <w:p w:rsidR="00203FB8" w:rsidRPr="00203FB8" w:rsidRDefault="00203FB8" w:rsidP="00203FB8">
      <w:pPr>
        <w:pStyle w:val="BookCode"/>
        <w:rPr>
          <w:lang w:val="en-US"/>
        </w:rPr>
      </w:pPr>
      <w:r w:rsidRPr="00203FB8">
        <w:rPr>
          <w:lang w:val="en-US"/>
        </w:rPr>
        <w:t xml:space="preserve"> </w:t>
      </w:r>
      <w:r w:rsidRPr="00203FB8">
        <w:rPr>
          <w:b/>
          <w:bCs/>
          <w:lang w:val="en-US"/>
        </w:rPr>
        <w:t>private</w:t>
      </w:r>
      <w:r w:rsidRPr="00203FB8">
        <w:rPr>
          <w:lang w:val="en-US"/>
        </w:rPr>
        <w:t xml:space="preserve"> </w:t>
      </w:r>
      <w:r w:rsidRPr="00203FB8">
        <w:rPr>
          <w:b/>
          <w:bCs/>
          <w:lang w:val="en-US"/>
        </w:rPr>
        <w:t>string</w:t>
      </w:r>
      <w:r w:rsidRPr="00203FB8">
        <w:rPr>
          <w:lang w:val="en-US"/>
        </w:rPr>
        <w:t xml:space="preserve"> soyad;</w:t>
      </w:r>
    </w:p>
    <w:p w:rsidR="00203FB8" w:rsidRPr="00203FB8" w:rsidRDefault="00203FB8" w:rsidP="00203FB8">
      <w:pPr>
        <w:pStyle w:val="BookCode"/>
        <w:rPr>
          <w:lang w:val="en-US"/>
        </w:rPr>
      </w:pPr>
      <w:r w:rsidRPr="00203FB8">
        <w:rPr>
          <w:lang w:val="en-US"/>
        </w:rPr>
        <w:t xml:space="preserve"> </w:t>
      </w:r>
      <w:r w:rsidRPr="00203FB8">
        <w:rPr>
          <w:b/>
          <w:bCs/>
          <w:lang w:val="en-US"/>
        </w:rPr>
        <w:t>private</w:t>
      </w:r>
      <w:r w:rsidRPr="00203FB8">
        <w:rPr>
          <w:lang w:val="en-US"/>
        </w:rPr>
        <w:t xml:space="preserve"> DateTime dogumTarih;</w:t>
      </w:r>
    </w:p>
    <w:p w:rsidR="00203FB8" w:rsidRPr="00203FB8" w:rsidRDefault="00203FB8" w:rsidP="00203FB8">
      <w:pPr>
        <w:pStyle w:val="BookCode"/>
        <w:rPr>
          <w:lang w:val="en-US"/>
        </w:rPr>
      </w:pPr>
    </w:p>
    <w:p w:rsidR="00203FB8" w:rsidRPr="00203FB8" w:rsidRDefault="00203FB8" w:rsidP="00203FB8">
      <w:pPr>
        <w:pStyle w:val="BookCode"/>
        <w:rPr>
          <w:lang w:val="en-US"/>
        </w:rPr>
      </w:pPr>
      <w:r w:rsidRPr="00203FB8">
        <w:rPr>
          <w:lang w:val="en-US"/>
        </w:rPr>
        <w:t xml:space="preserve"> </w:t>
      </w:r>
      <w:r w:rsidRPr="00203FB8">
        <w:rPr>
          <w:b/>
          <w:bCs/>
          <w:lang w:val="en-US"/>
        </w:rPr>
        <w:t>public</w:t>
      </w:r>
      <w:r w:rsidRPr="00203FB8">
        <w:rPr>
          <w:lang w:val="en-US"/>
        </w:rPr>
        <w:t xml:space="preserve"> </w:t>
      </w:r>
      <w:r w:rsidRPr="00203FB8">
        <w:rPr>
          <w:b/>
          <w:bCs/>
          <w:lang w:val="en-US"/>
        </w:rPr>
        <w:t>int</w:t>
      </w:r>
      <w:r w:rsidRPr="00203FB8">
        <w:rPr>
          <w:lang w:val="en-US"/>
        </w:rPr>
        <w:t xml:space="preserve"> Id</w:t>
      </w:r>
      <w:r>
        <w:rPr>
          <w:lang w:val="en-US"/>
        </w:rPr>
        <w:t xml:space="preserve"> </w:t>
      </w:r>
      <w:r w:rsidRPr="00203FB8">
        <w:rPr>
          <w:lang w:val="en-US"/>
        </w:rPr>
        <w:t xml:space="preserve"> {  </w:t>
      </w:r>
      <w:r w:rsidRPr="009033D1">
        <w:rPr>
          <w:b/>
          <w:lang w:val="en-US"/>
        </w:rPr>
        <w:t>get</w:t>
      </w:r>
      <w:r w:rsidRPr="00203FB8">
        <w:rPr>
          <w:lang w:val="en-US"/>
        </w:rPr>
        <w:t xml:space="preserve"> { </w:t>
      </w:r>
      <w:r w:rsidRPr="00203FB8">
        <w:rPr>
          <w:b/>
          <w:bCs/>
          <w:lang w:val="en-US"/>
        </w:rPr>
        <w:t>return</w:t>
      </w:r>
      <w:r w:rsidRPr="00203FB8">
        <w:rPr>
          <w:lang w:val="en-US"/>
        </w:rPr>
        <w:t xml:space="preserve"> id; } </w:t>
      </w:r>
      <w:r w:rsidRPr="009033D1">
        <w:rPr>
          <w:b/>
          <w:lang w:val="en-US"/>
        </w:rPr>
        <w:t>set</w:t>
      </w:r>
      <w:r w:rsidRPr="00203FB8">
        <w:rPr>
          <w:lang w:val="en-US"/>
        </w:rPr>
        <w:t xml:space="preserve"> { id = value; }</w:t>
      </w:r>
      <w:r>
        <w:rPr>
          <w:lang w:val="en-US"/>
        </w:rPr>
        <w:t xml:space="preserve"> </w:t>
      </w:r>
      <w:r w:rsidRPr="00203FB8">
        <w:rPr>
          <w:lang w:val="en-US"/>
        </w:rPr>
        <w:t>}</w:t>
      </w:r>
    </w:p>
    <w:p w:rsidR="00203FB8" w:rsidRPr="00203FB8" w:rsidRDefault="00203FB8" w:rsidP="00203FB8">
      <w:pPr>
        <w:pStyle w:val="BookCode"/>
        <w:rPr>
          <w:lang w:val="en-US"/>
        </w:rPr>
      </w:pPr>
      <w:r w:rsidRPr="00203FB8">
        <w:rPr>
          <w:lang w:val="en-US"/>
        </w:rPr>
        <w:t xml:space="preserve"> </w:t>
      </w:r>
      <w:r w:rsidRPr="00203FB8">
        <w:rPr>
          <w:b/>
          <w:bCs/>
          <w:lang w:val="en-US"/>
        </w:rPr>
        <w:t>public</w:t>
      </w:r>
      <w:r w:rsidRPr="00203FB8">
        <w:rPr>
          <w:lang w:val="en-US"/>
        </w:rPr>
        <w:t xml:space="preserve"> </w:t>
      </w:r>
      <w:r w:rsidRPr="00203FB8">
        <w:rPr>
          <w:b/>
          <w:bCs/>
          <w:lang w:val="en-US"/>
        </w:rPr>
        <w:t>long</w:t>
      </w:r>
      <w:r w:rsidRPr="00203FB8">
        <w:rPr>
          <w:lang w:val="en-US"/>
        </w:rPr>
        <w:t xml:space="preserve"> TcKimlikNo</w:t>
      </w:r>
      <w:r>
        <w:rPr>
          <w:lang w:val="en-US"/>
        </w:rPr>
        <w:t xml:space="preserve"> </w:t>
      </w:r>
      <w:r w:rsidRPr="00203FB8">
        <w:rPr>
          <w:lang w:val="en-US"/>
        </w:rPr>
        <w:t xml:space="preserve"> {</w:t>
      </w:r>
    </w:p>
    <w:p w:rsidR="00203FB8" w:rsidRPr="00203FB8" w:rsidRDefault="00203FB8" w:rsidP="00203FB8">
      <w:pPr>
        <w:pStyle w:val="BookCode"/>
        <w:rPr>
          <w:lang w:val="en-US"/>
        </w:rPr>
      </w:pPr>
      <w:r w:rsidRPr="00203FB8">
        <w:rPr>
          <w:lang w:val="en-US"/>
        </w:rPr>
        <w:t xml:space="preserve">     </w:t>
      </w:r>
      <w:r w:rsidRPr="00203FB8">
        <w:rPr>
          <w:b/>
          <w:lang w:val="en-US"/>
        </w:rPr>
        <w:t>get</w:t>
      </w:r>
      <w:r w:rsidRPr="00203FB8">
        <w:rPr>
          <w:lang w:val="en-US"/>
        </w:rPr>
        <w:t xml:space="preserve"> {</w:t>
      </w:r>
    </w:p>
    <w:p w:rsidR="00203FB8" w:rsidRPr="00203FB8" w:rsidRDefault="00203FB8" w:rsidP="00203FB8">
      <w:pPr>
        <w:pStyle w:val="BookCode"/>
        <w:rPr>
          <w:lang w:val="en-US"/>
        </w:rPr>
      </w:pPr>
      <w:r w:rsidRPr="00203FB8">
        <w:rPr>
          <w:lang w:val="en-US"/>
        </w:rPr>
        <w:t xml:space="preserve">         </w:t>
      </w:r>
      <w:r w:rsidRPr="00203FB8">
        <w:rPr>
          <w:b/>
          <w:bCs/>
          <w:lang w:val="en-US"/>
        </w:rPr>
        <w:t>return</w:t>
      </w:r>
      <w:r w:rsidRPr="00203FB8">
        <w:rPr>
          <w:lang w:val="en-US"/>
        </w:rPr>
        <w:t xml:space="preserve"> tcKimlikNo;</w:t>
      </w:r>
    </w:p>
    <w:p w:rsidR="00203FB8" w:rsidRPr="00203FB8" w:rsidRDefault="00203FB8" w:rsidP="00203FB8">
      <w:pPr>
        <w:pStyle w:val="BookCode"/>
        <w:rPr>
          <w:lang w:val="en-US"/>
        </w:rPr>
      </w:pPr>
      <w:r w:rsidRPr="00203FB8">
        <w:rPr>
          <w:lang w:val="en-US"/>
        </w:rPr>
        <w:t xml:space="preserve">     }</w:t>
      </w:r>
    </w:p>
    <w:p w:rsidR="00203FB8" w:rsidRPr="00203FB8" w:rsidRDefault="00203FB8" w:rsidP="00203FB8">
      <w:pPr>
        <w:pStyle w:val="BookCode"/>
        <w:rPr>
          <w:lang w:val="en-US"/>
        </w:rPr>
      </w:pPr>
      <w:r w:rsidRPr="00203FB8">
        <w:rPr>
          <w:lang w:val="en-US"/>
        </w:rPr>
        <w:t xml:space="preserve">     </w:t>
      </w:r>
      <w:r w:rsidRPr="00203FB8">
        <w:rPr>
          <w:b/>
          <w:lang w:val="en-US"/>
        </w:rPr>
        <w:t>set</w:t>
      </w:r>
      <w:r w:rsidRPr="00203FB8">
        <w:rPr>
          <w:lang w:val="en-US"/>
        </w:rPr>
        <w:t xml:space="preserve"> {</w:t>
      </w:r>
    </w:p>
    <w:p w:rsidR="00203FB8" w:rsidRPr="00203FB8" w:rsidRDefault="00203FB8" w:rsidP="00203FB8">
      <w:pPr>
        <w:pStyle w:val="BookCode"/>
        <w:rPr>
          <w:lang w:val="en-US"/>
        </w:rPr>
      </w:pPr>
      <w:r w:rsidRPr="00203FB8">
        <w:rPr>
          <w:lang w:val="en-US"/>
        </w:rPr>
        <w:t xml:space="preserve">         tcKimlikNo = value;</w:t>
      </w:r>
    </w:p>
    <w:p w:rsidR="00203FB8" w:rsidRPr="00203FB8" w:rsidRDefault="00203FB8" w:rsidP="00203FB8">
      <w:pPr>
        <w:pStyle w:val="BookCode"/>
        <w:rPr>
          <w:lang w:val="en-US"/>
        </w:rPr>
      </w:pPr>
      <w:r w:rsidRPr="00203FB8">
        <w:rPr>
          <w:lang w:val="en-US"/>
        </w:rPr>
        <w:t xml:space="preserve">     }</w:t>
      </w:r>
    </w:p>
    <w:p w:rsidR="00203FB8" w:rsidRPr="00203FB8" w:rsidRDefault="00203FB8" w:rsidP="00203FB8">
      <w:pPr>
        <w:pStyle w:val="BookCode"/>
        <w:rPr>
          <w:lang w:val="en-US"/>
        </w:rPr>
      </w:pPr>
      <w:r w:rsidRPr="00203FB8">
        <w:rPr>
          <w:lang w:val="en-US"/>
        </w:rPr>
        <w:t xml:space="preserve"> }</w:t>
      </w:r>
    </w:p>
    <w:p w:rsidR="00203FB8" w:rsidRPr="00203FB8" w:rsidRDefault="00203FB8" w:rsidP="00203FB8">
      <w:pPr>
        <w:pStyle w:val="BookCode"/>
        <w:rPr>
          <w:lang w:val="en-US"/>
        </w:rPr>
      </w:pPr>
      <w:r w:rsidRPr="00203FB8">
        <w:rPr>
          <w:lang w:val="en-US"/>
        </w:rPr>
        <w:t xml:space="preserve"> </w:t>
      </w:r>
      <w:r w:rsidRPr="00203FB8">
        <w:rPr>
          <w:b/>
          <w:bCs/>
          <w:lang w:val="en-US"/>
        </w:rPr>
        <w:t>public</w:t>
      </w:r>
      <w:r w:rsidRPr="00203FB8">
        <w:rPr>
          <w:lang w:val="en-US"/>
        </w:rPr>
        <w:t xml:space="preserve"> </w:t>
      </w:r>
      <w:r w:rsidRPr="00203FB8">
        <w:rPr>
          <w:b/>
          <w:bCs/>
          <w:lang w:val="en-US"/>
        </w:rPr>
        <w:t>string</w:t>
      </w:r>
      <w:r w:rsidRPr="00203FB8">
        <w:rPr>
          <w:lang w:val="en-US"/>
        </w:rPr>
        <w:t xml:space="preserve"> Ad</w:t>
      </w:r>
      <w:r>
        <w:rPr>
          <w:lang w:val="en-US"/>
        </w:rPr>
        <w:t xml:space="preserve"> </w:t>
      </w:r>
      <w:r w:rsidRPr="00203FB8">
        <w:rPr>
          <w:lang w:val="en-US"/>
        </w:rPr>
        <w:t xml:space="preserve">{ </w:t>
      </w:r>
      <w:r w:rsidRPr="00203FB8">
        <w:rPr>
          <w:b/>
          <w:lang w:val="en-US"/>
        </w:rPr>
        <w:t>get</w:t>
      </w:r>
      <w:r w:rsidRPr="00203FB8">
        <w:rPr>
          <w:lang w:val="en-US"/>
        </w:rPr>
        <w:t xml:space="preserve"> { </w:t>
      </w:r>
      <w:r w:rsidRPr="00203FB8">
        <w:rPr>
          <w:b/>
          <w:bCs/>
          <w:lang w:val="en-US"/>
        </w:rPr>
        <w:t>return</w:t>
      </w:r>
      <w:r w:rsidRPr="00203FB8">
        <w:rPr>
          <w:lang w:val="en-US"/>
        </w:rPr>
        <w:t xml:space="preserve"> ad;  } </w:t>
      </w:r>
      <w:r w:rsidRPr="00203FB8">
        <w:rPr>
          <w:b/>
          <w:lang w:val="en-US"/>
        </w:rPr>
        <w:t>set</w:t>
      </w:r>
      <w:r w:rsidRPr="00203FB8">
        <w:rPr>
          <w:lang w:val="en-US"/>
        </w:rPr>
        <w:t xml:space="preserve"> { ad = value; } }</w:t>
      </w:r>
    </w:p>
    <w:p w:rsidR="00203FB8" w:rsidRPr="00203FB8" w:rsidRDefault="00203FB8" w:rsidP="00203FB8">
      <w:pPr>
        <w:pStyle w:val="BookCode"/>
        <w:rPr>
          <w:lang w:val="en-US"/>
        </w:rPr>
      </w:pPr>
      <w:r w:rsidRPr="00203FB8">
        <w:rPr>
          <w:lang w:val="en-US"/>
        </w:rPr>
        <w:t xml:space="preserve"> </w:t>
      </w:r>
      <w:r w:rsidRPr="00203FB8">
        <w:rPr>
          <w:b/>
          <w:bCs/>
          <w:lang w:val="en-US"/>
        </w:rPr>
        <w:t>public</w:t>
      </w:r>
      <w:r w:rsidRPr="00203FB8">
        <w:rPr>
          <w:lang w:val="en-US"/>
        </w:rPr>
        <w:t xml:space="preserve"> </w:t>
      </w:r>
      <w:r w:rsidRPr="00203FB8">
        <w:rPr>
          <w:b/>
          <w:bCs/>
          <w:lang w:val="en-US"/>
        </w:rPr>
        <w:t>string</w:t>
      </w:r>
      <w:r w:rsidRPr="00203FB8">
        <w:rPr>
          <w:lang w:val="en-US"/>
        </w:rPr>
        <w:t xml:space="preserve"> Soyad</w:t>
      </w:r>
      <w:r>
        <w:rPr>
          <w:lang w:val="en-US"/>
        </w:rPr>
        <w:t xml:space="preserve"> </w:t>
      </w:r>
      <w:r w:rsidRPr="00203FB8">
        <w:rPr>
          <w:lang w:val="en-US"/>
        </w:rPr>
        <w:t>{</w:t>
      </w:r>
      <w:r>
        <w:rPr>
          <w:lang w:val="en-US"/>
        </w:rPr>
        <w:t xml:space="preserve"> </w:t>
      </w:r>
      <w:r w:rsidRPr="009033D1">
        <w:rPr>
          <w:b/>
          <w:lang w:val="en-US"/>
        </w:rPr>
        <w:t>get</w:t>
      </w:r>
      <w:r>
        <w:rPr>
          <w:lang w:val="en-US"/>
        </w:rPr>
        <w:t xml:space="preserve"> </w:t>
      </w:r>
      <w:r w:rsidRPr="00203FB8">
        <w:rPr>
          <w:lang w:val="en-US"/>
        </w:rPr>
        <w:t>{</w:t>
      </w:r>
      <w:r>
        <w:rPr>
          <w:lang w:val="en-US"/>
        </w:rPr>
        <w:t xml:space="preserve"> </w:t>
      </w:r>
      <w:r w:rsidRPr="00203FB8">
        <w:rPr>
          <w:b/>
          <w:bCs/>
          <w:lang w:val="en-US"/>
        </w:rPr>
        <w:t>return</w:t>
      </w:r>
      <w:r w:rsidRPr="00203FB8">
        <w:rPr>
          <w:lang w:val="en-US"/>
        </w:rPr>
        <w:t xml:space="preserve"> soyad; }</w:t>
      </w:r>
      <w:r>
        <w:rPr>
          <w:lang w:val="en-US"/>
        </w:rPr>
        <w:t xml:space="preserve"> </w:t>
      </w:r>
      <w:r w:rsidRPr="009033D1">
        <w:rPr>
          <w:b/>
          <w:lang w:val="en-US"/>
        </w:rPr>
        <w:t>set</w:t>
      </w:r>
      <w:r>
        <w:rPr>
          <w:lang w:val="en-US"/>
        </w:rPr>
        <w:t xml:space="preserve"> </w:t>
      </w:r>
      <w:r w:rsidRPr="00203FB8">
        <w:rPr>
          <w:lang w:val="en-US"/>
        </w:rPr>
        <w:t>{</w:t>
      </w:r>
      <w:r>
        <w:rPr>
          <w:lang w:val="en-US"/>
        </w:rPr>
        <w:t xml:space="preserve"> </w:t>
      </w:r>
      <w:r w:rsidRPr="00203FB8">
        <w:rPr>
          <w:lang w:val="en-US"/>
        </w:rPr>
        <w:t>soyad = value; }</w:t>
      </w:r>
      <w:r>
        <w:rPr>
          <w:lang w:val="en-US"/>
        </w:rPr>
        <w:t xml:space="preserve"> </w:t>
      </w:r>
      <w:r w:rsidRPr="00203FB8">
        <w:rPr>
          <w:lang w:val="en-US"/>
        </w:rPr>
        <w:t>}</w:t>
      </w:r>
    </w:p>
    <w:p w:rsidR="00203FB8" w:rsidRPr="00203FB8" w:rsidRDefault="00203FB8" w:rsidP="00203FB8">
      <w:pPr>
        <w:pStyle w:val="BookCode"/>
        <w:rPr>
          <w:lang w:val="en-US"/>
        </w:rPr>
      </w:pPr>
      <w:r w:rsidRPr="00203FB8">
        <w:rPr>
          <w:lang w:val="en-US"/>
        </w:rPr>
        <w:t xml:space="preserve"> </w:t>
      </w:r>
      <w:r w:rsidRPr="00203FB8">
        <w:rPr>
          <w:b/>
          <w:bCs/>
          <w:lang w:val="en-US"/>
        </w:rPr>
        <w:t>public</w:t>
      </w:r>
      <w:r w:rsidRPr="00203FB8">
        <w:rPr>
          <w:lang w:val="en-US"/>
        </w:rPr>
        <w:t xml:space="preserve"> DateTime DogumTarih</w:t>
      </w:r>
      <w:r>
        <w:rPr>
          <w:lang w:val="en-US"/>
        </w:rPr>
        <w:t xml:space="preserve"> </w:t>
      </w:r>
      <w:r w:rsidRPr="00203FB8">
        <w:rPr>
          <w:lang w:val="en-US"/>
        </w:rPr>
        <w:t xml:space="preserve"> {</w:t>
      </w:r>
    </w:p>
    <w:p w:rsidR="00203FB8" w:rsidRPr="00203FB8" w:rsidRDefault="00203FB8" w:rsidP="00203FB8">
      <w:pPr>
        <w:pStyle w:val="BookCode"/>
        <w:rPr>
          <w:lang w:val="en-US"/>
        </w:rPr>
      </w:pPr>
      <w:r w:rsidRPr="00203FB8">
        <w:rPr>
          <w:lang w:val="en-US"/>
        </w:rPr>
        <w:t xml:space="preserve"> </w:t>
      </w:r>
      <w:r>
        <w:rPr>
          <w:lang w:val="en-US"/>
        </w:rPr>
        <w:t xml:space="preserve"> </w:t>
      </w:r>
      <w:r w:rsidRPr="00203FB8">
        <w:rPr>
          <w:lang w:val="en-US"/>
        </w:rPr>
        <w:t xml:space="preserve">  </w:t>
      </w:r>
      <w:r>
        <w:rPr>
          <w:lang w:val="en-US"/>
        </w:rPr>
        <w:t xml:space="preserve"> </w:t>
      </w:r>
      <w:r w:rsidRPr="00203FB8">
        <w:rPr>
          <w:b/>
          <w:lang w:val="en-US"/>
        </w:rPr>
        <w:t>get</w:t>
      </w:r>
      <w:r w:rsidRPr="00203FB8">
        <w:rPr>
          <w:lang w:val="en-US"/>
        </w:rPr>
        <w:t xml:space="preserve"> {</w:t>
      </w:r>
    </w:p>
    <w:p w:rsidR="00203FB8" w:rsidRPr="00203FB8" w:rsidRDefault="00203FB8" w:rsidP="00203FB8">
      <w:pPr>
        <w:pStyle w:val="BookCode"/>
        <w:rPr>
          <w:lang w:val="en-US"/>
        </w:rPr>
      </w:pPr>
      <w:r w:rsidRPr="00203FB8">
        <w:rPr>
          <w:lang w:val="en-US"/>
        </w:rPr>
        <w:t xml:space="preserve">         </w:t>
      </w:r>
      <w:r w:rsidRPr="00203FB8">
        <w:rPr>
          <w:b/>
          <w:bCs/>
          <w:lang w:val="en-US"/>
        </w:rPr>
        <w:t>return</w:t>
      </w:r>
      <w:r w:rsidRPr="00203FB8">
        <w:rPr>
          <w:lang w:val="en-US"/>
        </w:rPr>
        <w:t xml:space="preserve"> dogumTarih;</w:t>
      </w:r>
    </w:p>
    <w:p w:rsidR="00203FB8" w:rsidRPr="00203FB8" w:rsidRDefault="00203FB8" w:rsidP="00203FB8">
      <w:pPr>
        <w:pStyle w:val="BookCode"/>
        <w:rPr>
          <w:lang w:val="en-US"/>
        </w:rPr>
      </w:pPr>
      <w:r w:rsidRPr="00203FB8">
        <w:rPr>
          <w:lang w:val="en-US"/>
        </w:rPr>
        <w:t xml:space="preserve">     }</w:t>
      </w:r>
    </w:p>
    <w:p w:rsidR="00203FB8" w:rsidRPr="00203FB8" w:rsidRDefault="00203FB8" w:rsidP="00203FB8">
      <w:pPr>
        <w:pStyle w:val="BookCode"/>
        <w:rPr>
          <w:lang w:val="en-US"/>
        </w:rPr>
      </w:pPr>
      <w:r w:rsidRPr="00203FB8">
        <w:rPr>
          <w:lang w:val="en-US"/>
        </w:rPr>
        <w:t xml:space="preserve">     </w:t>
      </w:r>
      <w:r w:rsidRPr="00203FB8">
        <w:rPr>
          <w:b/>
          <w:lang w:val="en-US"/>
        </w:rPr>
        <w:t>set</w:t>
      </w:r>
      <w:r w:rsidRPr="00203FB8">
        <w:rPr>
          <w:lang w:val="en-US"/>
        </w:rPr>
        <w:t xml:space="preserve"> {</w:t>
      </w:r>
    </w:p>
    <w:p w:rsidR="00203FB8" w:rsidRPr="00203FB8" w:rsidRDefault="00203FB8" w:rsidP="00203FB8">
      <w:pPr>
        <w:pStyle w:val="BookCode"/>
        <w:rPr>
          <w:lang w:val="en-US"/>
        </w:rPr>
      </w:pPr>
      <w:r w:rsidRPr="00203FB8">
        <w:rPr>
          <w:lang w:val="en-US"/>
        </w:rPr>
        <w:t xml:space="preserve">         dogumTarih = value;</w:t>
      </w:r>
    </w:p>
    <w:p w:rsidR="00203FB8" w:rsidRPr="00203FB8" w:rsidRDefault="00203FB8" w:rsidP="00203FB8">
      <w:pPr>
        <w:pStyle w:val="BookCode"/>
        <w:rPr>
          <w:lang w:val="en-US"/>
        </w:rPr>
      </w:pPr>
      <w:r w:rsidRPr="00203FB8">
        <w:rPr>
          <w:lang w:val="en-US"/>
        </w:rPr>
        <w:t xml:space="preserve">     }</w:t>
      </w:r>
    </w:p>
    <w:p w:rsidR="00203FB8" w:rsidRPr="00203FB8" w:rsidRDefault="00203FB8" w:rsidP="00203FB8">
      <w:pPr>
        <w:pStyle w:val="BookCode"/>
        <w:rPr>
          <w:lang w:val="en-US"/>
        </w:rPr>
      </w:pPr>
      <w:r w:rsidRPr="00203FB8">
        <w:rPr>
          <w:lang w:val="en-US"/>
        </w:rPr>
        <w:t xml:space="preserve"> }</w:t>
      </w:r>
    </w:p>
    <w:p w:rsidR="00203FB8" w:rsidRPr="00203FB8" w:rsidRDefault="00203FB8" w:rsidP="00203FB8">
      <w:pPr>
        <w:pStyle w:val="BookCode"/>
        <w:rPr>
          <w:lang w:val="en-US"/>
        </w:rPr>
      </w:pPr>
      <w:r w:rsidRPr="00203FB8">
        <w:rPr>
          <w:lang w:val="en-US"/>
        </w:rPr>
        <w:t xml:space="preserve"> </w:t>
      </w:r>
      <w:r w:rsidRPr="00203FB8">
        <w:rPr>
          <w:b/>
          <w:bCs/>
          <w:lang w:val="en-US"/>
        </w:rPr>
        <w:t>public</w:t>
      </w:r>
      <w:r w:rsidRPr="00203FB8">
        <w:rPr>
          <w:lang w:val="en-US"/>
        </w:rPr>
        <w:t xml:space="preserve"> KisiBilgisi(</w:t>
      </w:r>
      <w:r w:rsidRPr="00203FB8">
        <w:rPr>
          <w:b/>
          <w:bCs/>
          <w:lang w:val="en-US"/>
        </w:rPr>
        <w:t>int</w:t>
      </w:r>
      <w:r w:rsidRPr="00203FB8">
        <w:rPr>
          <w:lang w:val="en-US"/>
        </w:rPr>
        <w:t xml:space="preserve"> id, </w:t>
      </w:r>
      <w:r w:rsidRPr="00203FB8">
        <w:rPr>
          <w:b/>
          <w:bCs/>
          <w:lang w:val="en-US"/>
        </w:rPr>
        <w:t>long</w:t>
      </w:r>
      <w:r w:rsidRPr="00203FB8">
        <w:rPr>
          <w:lang w:val="en-US"/>
        </w:rPr>
        <w:t xml:space="preserve"> tcKimlikNo, </w:t>
      </w:r>
      <w:r w:rsidRPr="00203FB8">
        <w:rPr>
          <w:b/>
          <w:bCs/>
          <w:lang w:val="en-US"/>
        </w:rPr>
        <w:t>string</w:t>
      </w:r>
      <w:r w:rsidRPr="00203FB8">
        <w:rPr>
          <w:lang w:val="en-US"/>
        </w:rPr>
        <w:t xml:space="preserve"> ad, </w:t>
      </w:r>
      <w:r w:rsidRPr="00203FB8">
        <w:rPr>
          <w:b/>
          <w:bCs/>
          <w:lang w:val="en-US"/>
        </w:rPr>
        <w:t>string</w:t>
      </w:r>
      <w:r w:rsidRPr="00203FB8">
        <w:rPr>
          <w:lang w:val="en-US"/>
        </w:rPr>
        <w:t xml:space="preserve"> soyad, </w:t>
      </w:r>
      <w:r>
        <w:rPr>
          <w:lang w:val="en-US"/>
        </w:rPr>
        <w:br/>
        <w:t xml:space="preserve">                    </w:t>
      </w:r>
      <w:r w:rsidRPr="00203FB8">
        <w:rPr>
          <w:lang w:val="en-US"/>
        </w:rPr>
        <w:t>DateTime dogumTarih)</w:t>
      </w:r>
      <w:r>
        <w:rPr>
          <w:lang w:val="en-US"/>
        </w:rPr>
        <w:t xml:space="preserve"> </w:t>
      </w:r>
      <w:r w:rsidRPr="00203FB8">
        <w:rPr>
          <w:lang w:val="en-US"/>
        </w:rPr>
        <w:t>{</w:t>
      </w:r>
    </w:p>
    <w:p w:rsidR="00203FB8" w:rsidRPr="00203FB8" w:rsidRDefault="00203FB8" w:rsidP="00203FB8">
      <w:pPr>
        <w:pStyle w:val="BookCode"/>
        <w:rPr>
          <w:lang w:val="en-US"/>
        </w:rPr>
      </w:pPr>
      <w:r w:rsidRPr="00203FB8">
        <w:rPr>
          <w:lang w:val="en-US"/>
        </w:rPr>
        <w:t xml:space="preserve">     </w:t>
      </w:r>
      <w:r w:rsidRPr="00203FB8">
        <w:rPr>
          <w:b/>
          <w:bCs/>
          <w:lang w:val="en-US"/>
        </w:rPr>
        <w:t>this</w:t>
      </w:r>
      <w:r w:rsidRPr="00203FB8">
        <w:rPr>
          <w:lang w:val="en-US"/>
        </w:rPr>
        <w:t>.id = id;</w:t>
      </w:r>
    </w:p>
    <w:p w:rsidR="00203FB8" w:rsidRPr="00203FB8" w:rsidRDefault="00203FB8" w:rsidP="00203FB8">
      <w:pPr>
        <w:pStyle w:val="BookCode"/>
        <w:rPr>
          <w:lang w:val="en-US"/>
        </w:rPr>
      </w:pPr>
      <w:r w:rsidRPr="00203FB8">
        <w:rPr>
          <w:lang w:val="en-US"/>
        </w:rPr>
        <w:t xml:space="preserve">     </w:t>
      </w:r>
      <w:r w:rsidRPr="00203FB8">
        <w:rPr>
          <w:b/>
          <w:bCs/>
          <w:lang w:val="en-US"/>
        </w:rPr>
        <w:t>this</w:t>
      </w:r>
      <w:r w:rsidRPr="00203FB8">
        <w:rPr>
          <w:lang w:val="en-US"/>
        </w:rPr>
        <w:t>.tcKimlikNo = tcKimlikNo;</w:t>
      </w:r>
    </w:p>
    <w:p w:rsidR="00203FB8" w:rsidRPr="00203FB8" w:rsidRDefault="00203FB8" w:rsidP="00203FB8">
      <w:pPr>
        <w:pStyle w:val="BookCode"/>
        <w:rPr>
          <w:lang w:val="en-US"/>
        </w:rPr>
      </w:pPr>
      <w:r w:rsidRPr="00203FB8">
        <w:rPr>
          <w:lang w:val="en-US"/>
        </w:rPr>
        <w:t xml:space="preserve">     </w:t>
      </w:r>
      <w:r w:rsidRPr="00203FB8">
        <w:rPr>
          <w:b/>
          <w:bCs/>
          <w:lang w:val="en-US"/>
        </w:rPr>
        <w:t>this</w:t>
      </w:r>
      <w:r w:rsidRPr="00203FB8">
        <w:rPr>
          <w:lang w:val="en-US"/>
        </w:rPr>
        <w:t>.ad = ad;</w:t>
      </w:r>
    </w:p>
    <w:p w:rsidR="00203FB8" w:rsidRPr="00203FB8" w:rsidRDefault="00203FB8" w:rsidP="00203FB8">
      <w:pPr>
        <w:pStyle w:val="BookCode"/>
        <w:rPr>
          <w:lang w:val="en-US"/>
        </w:rPr>
      </w:pPr>
      <w:r w:rsidRPr="00203FB8">
        <w:rPr>
          <w:lang w:val="en-US"/>
        </w:rPr>
        <w:t xml:space="preserve">     </w:t>
      </w:r>
      <w:r w:rsidRPr="00203FB8">
        <w:rPr>
          <w:b/>
          <w:bCs/>
          <w:lang w:val="en-US"/>
        </w:rPr>
        <w:t>this</w:t>
      </w:r>
      <w:r w:rsidRPr="00203FB8">
        <w:rPr>
          <w:lang w:val="en-US"/>
        </w:rPr>
        <w:t>.soyad = soyad;</w:t>
      </w:r>
    </w:p>
    <w:p w:rsidR="00203FB8" w:rsidRPr="00203FB8" w:rsidRDefault="00203FB8" w:rsidP="00203FB8">
      <w:pPr>
        <w:pStyle w:val="BookCode"/>
        <w:rPr>
          <w:lang w:val="en-US"/>
        </w:rPr>
      </w:pPr>
      <w:r w:rsidRPr="00203FB8">
        <w:rPr>
          <w:lang w:val="en-US"/>
        </w:rPr>
        <w:t xml:space="preserve">     </w:t>
      </w:r>
      <w:r w:rsidRPr="00203FB8">
        <w:rPr>
          <w:b/>
          <w:bCs/>
          <w:lang w:val="en-US"/>
        </w:rPr>
        <w:t>this</w:t>
      </w:r>
      <w:r w:rsidRPr="00203FB8">
        <w:rPr>
          <w:lang w:val="en-US"/>
        </w:rPr>
        <w:t>.dogumTarih = dogumTarih;</w:t>
      </w:r>
    </w:p>
    <w:p w:rsidR="00203FB8" w:rsidRPr="00203FB8" w:rsidRDefault="00203FB8" w:rsidP="00203FB8">
      <w:pPr>
        <w:pStyle w:val="BookCode"/>
        <w:rPr>
          <w:lang w:val="en-US"/>
        </w:rPr>
      </w:pPr>
      <w:r w:rsidRPr="00203FB8">
        <w:rPr>
          <w:lang w:val="en-US"/>
        </w:rPr>
        <w:t xml:space="preserve"> }</w:t>
      </w:r>
    </w:p>
    <w:p w:rsidR="00203FB8" w:rsidRPr="00203FB8" w:rsidRDefault="00203FB8" w:rsidP="00203FB8">
      <w:pPr>
        <w:pStyle w:val="BookCode"/>
        <w:rPr>
          <w:lang w:val="en-US"/>
        </w:rPr>
      </w:pPr>
      <w:r w:rsidRPr="00203FB8">
        <w:rPr>
          <w:lang w:val="en-US"/>
        </w:rPr>
        <w:t>}</w:t>
      </w:r>
    </w:p>
    <w:p w:rsidR="008F5411" w:rsidRDefault="008F5411" w:rsidP="008F5411">
      <w:pPr>
        <w:pStyle w:val="CSVB"/>
      </w:pPr>
      <w:r>
        <w:t>VB.NET</w:t>
      </w:r>
    </w:p>
    <w:p w:rsidR="00203FB8" w:rsidRPr="00203FB8" w:rsidRDefault="00203FB8" w:rsidP="00203FB8">
      <w:pPr>
        <w:pStyle w:val="BookCode"/>
        <w:rPr>
          <w:lang w:val="en-US"/>
        </w:rPr>
      </w:pPr>
      <w:r w:rsidRPr="00203FB8">
        <w:rPr>
          <w:lang w:val="en-US"/>
        </w:rPr>
        <w:t>&lt;Serializable()&gt; _</w:t>
      </w:r>
    </w:p>
    <w:p w:rsidR="00203FB8" w:rsidRPr="00203FB8" w:rsidRDefault="00203FB8" w:rsidP="00203FB8">
      <w:pPr>
        <w:pStyle w:val="BookCode"/>
        <w:rPr>
          <w:lang w:val="en-US"/>
        </w:rPr>
      </w:pPr>
      <w:r w:rsidRPr="00203FB8">
        <w:rPr>
          <w:b/>
          <w:bCs/>
          <w:lang w:val="en-US"/>
        </w:rPr>
        <w:t>Public</w:t>
      </w:r>
      <w:r w:rsidRPr="00203FB8">
        <w:rPr>
          <w:lang w:val="en-US"/>
        </w:rPr>
        <w:t xml:space="preserve"> </w:t>
      </w:r>
      <w:r w:rsidRPr="00203FB8">
        <w:rPr>
          <w:b/>
          <w:bCs/>
          <w:lang w:val="en-US"/>
        </w:rPr>
        <w:t>Class</w:t>
      </w:r>
      <w:r w:rsidRPr="00203FB8">
        <w:rPr>
          <w:lang w:val="en-US"/>
        </w:rPr>
        <w:t xml:space="preserve"> KisiBilgisi</w:t>
      </w:r>
    </w:p>
    <w:p w:rsidR="00203FB8" w:rsidRPr="00203FB8" w:rsidRDefault="00203FB8" w:rsidP="00203FB8">
      <w:pPr>
        <w:pStyle w:val="BookCode"/>
        <w:rPr>
          <w:b/>
          <w:bCs/>
          <w:lang w:val="en-US"/>
        </w:rPr>
      </w:pPr>
      <w:r w:rsidRPr="00203FB8">
        <w:rPr>
          <w:lang w:val="en-US"/>
        </w:rPr>
        <w:t xml:space="preserve">  </w:t>
      </w:r>
      <w:r w:rsidRPr="00203FB8">
        <w:rPr>
          <w:b/>
          <w:bCs/>
          <w:lang w:val="en-US"/>
        </w:rPr>
        <w:t>Private</w:t>
      </w:r>
      <w:r w:rsidRPr="00203FB8">
        <w:rPr>
          <w:lang w:val="en-US"/>
        </w:rPr>
        <w:t xml:space="preserve"> _id </w:t>
      </w:r>
      <w:r w:rsidRPr="00203FB8">
        <w:rPr>
          <w:b/>
          <w:bCs/>
          <w:lang w:val="en-US"/>
        </w:rPr>
        <w:t>As</w:t>
      </w:r>
      <w:r w:rsidRPr="00203FB8">
        <w:rPr>
          <w:lang w:val="en-US"/>
        </w:rPr>
        <w:t xml:space="preserve"> </w:t>
      </w:r>
      <w:r w:rsidRPr="00203FB8">
        <w:rPr>
          <w:b/>
          <w:bCs/>
          <w:lang w:val="en-US"/>
        </w:rPr>
        <w:t>Integer</w:t>
      </w:r>
    </w:p>
    <w:p w:rsidR="00203FB8" w:rsidRPr="00203FB8" w:rsidRDefault="00203FB8" w:rsidP="00203FB8">
      <w:pPr>
        <w:pStyle w:val="BookCode"/>
        <w:rPr>
          <w:b/>
          <w:bCs/>
          <w:lang w:val="en-US"/>
        </w:rPr>
      </w:pPr>
      <w:r w:rsidRPr="00203FB8">
        <w:rPr>
          <w:lang w:val="en-US"/>
        </w:rPr>
        <w:t xml:space="preserve">  </w:t>
      </w:r>
      <w:r w:rsidRPr="00203FB8">
        <w:rPr>
          <w:b/>
          <w:bCs/>
          <w:lang w:val="en-US"/>
        </w:rPr>
        <w:t>Private</w:t>
      </w:r>
      <w:r w:rsidRPr="00203FB8">
        <w:rPr>
          <w:lang w:val="en-US"/>
        </w:rPr>
        <w:t xml:space="preserve"> _tcKimlikNo </w:t>
      </w:r>
      <w:r w:rsidRPr="00203FB8">
        <w:rPr>
          <w:b/>
          <w:bCs/>
          <w:lang w:val="en-US"/>
        </w:rPr>
        <w:t>As</w:t>
      </w:r>
      <w:r w:rsidRPr="00203FB8">
        <w:rPr>
          <w:lang w:val="en-US"/>
        </w:rPr>
        <w:t xml:space="preserve"> </w:t>
      </w:r>
      <w:r w:rsidRPr="00203FB8">
        <w:rPr>
          <w:b/>
          <w:bCs/>
          <w:lang w:val="en-US"/>
        </w:rPr>
        <w:t>Long</w:t>
      </w:r>
    </w:p>
    <w:p w:rsidR="00203FB8" w:rsidRPr="00203FB8" w:rsidRDefault="00203FB8" w:rsidP="00203FB8">
      <w:pPr>
        <w:pStyle w:val="BookCode"/>
        <w:rPr>
          <w:b/>
          <w:bCs/>
          <w:lang w:val="en-US"/>
        </w:rPr>
      </w:pPr>
      <w:r w:rsidRPr="00203FB8">
        <w:rPr>
          <w:lang w:val="en-US"/>
        </w:rPr>
        <w:t xml:space="preserve">  </w:t>
      </w:r>
      <w:r w:rsidRPr="00203FB8">
        <w:rPr>
          <w:b/>
          <w:bCs/>
          <w:lang w:val="en-US"/>
        </w:rPr>
        <w:t>Private</w:t>
      </w:r>
      <w:r w:rsidRPr="00203FB8">
        <w:rPr>
          <w:lang w:val="en-US"/>
        </w:rPr>
        <w:t xml:space="preserve"> _ad </w:t>
      </w:r>
      <w:r w:rsidRPr="00203FB8">
        <w:rPr>
          <w:b/>
          <w:bCs/>
          <w:lang w:val="en-US"/>
        </w:rPr>
        <w:t>As</w:t>
      </w:r>
      <w:r w:rsidRPr="00203FB8">
        <w:rPr>
          <w:lang w:val="en-US"/>
        </w:rPr>
        <w:t xml:space="preserve"> </w:t>
      </w:r>
      <w:r w:rsidRPr="00203FB8">
        <w:rPr>
          <w:b/>
          <w:bCs/>
          <w:lang w:val="en-US"/>
        </w:rPr>
        <w:t>String</w:t>
      </w:r>
    </w:p>
    <w:p w:rsidR="00203FB8" w:rsidRPr="00203FB8" w:rsidRDefault="00203FB8" w:rsidP="00203FB8">
      <w:pPr>
        <w:pStyle w:val="BookCode"/>
        <w:rPr>
          <w:b/>
          <w:bCs/>
          <w:lang w:val="en-US"/>
        </w:rPr>
      </w:pPr>
      <w:r w:rsidRPr="00203FB8">
        <w:rPr>
          <w:lang w:val="en-US"/>
        </w:rPr>
        <w:t xml:space="preserve">  </w:t>
      </w:r>
      <w:r w:rsidRPr="00203FB8">
        <w:rPr>
          <w:b/>
          <w:bCs/>
          <w:lang w:val="en-US"/>
        </w:rPr>
        <w:t>Private</w:t>
      </w:r>
      <w:r w:rsidRPr="00203FB8">
        <w:rPr>
          <w:lang w:val="en-US"/>
        </w:rPr>
        <w:t xml:space="preserve"> _soyad </w:t>
      </w:r>
      <w:r w:rsidRPr="00203FB8">
        <w:rPr>
          <w:b/>
          <w:bCs/>
          <w:lang w:val="en-US"/>
        </w:rPr>
        <w:t>As</w:t>
      </w:r>
      <w:r w:rsidRPr="00203FB8">
        <w:rPr>
          <w:lang w:val="en-US"/>
        </w:rPr>
        <w:t xml:space="preserve"> </w:t>
      </w:r>
      <w:r w:rsidRPr="00203FB8">
        <w:rPr>
          <w:b/>
          <w:bCs/>
          <w:lang w:val="en-US"/>
        </w:rPr>
        <w:t>String</w:t>
      </w:r>
    </w:p>
    <w:p w:rsidR="00203FB8" w:rsidRPr="00203FB8" w:rsidRDefault="00203FB8" w:rsidP="00203FB8">
      <w:pPr>
        <w:pStyle w:val="BookCode"/>
        <w:rPr>
          <w:lang w:val="en-US"/>
        </w:rPr>
      </w:pPr>
      <w:r w:rsidRPr="00203FB8">
        <w:rPr>
          <w:lang w:val="en-US"/>
        </w:rPr>
        <w:t xml:space="preserve">  </w:t>
      </w:r>
      <w:r w:rsidRPr="00203FB8">
        <w:rPr>
          <w:b/>
          <w:bCs/>
          <w:lang w:val="en-US"/>
        </w:rPr>
        <w:t>Private</w:t>
      </w:r>
      <w:r w:rsidRPr="00203FB8">
        <w:rPr>
          <w:lang w:val="en-US"/>
        </w:rPr>
        <w:t xml:space="preserve"> _dogumTarih </w:t>
      </w:r>
      <w:r w:rsidRPr="00203FB8">
        <w:rPr>
          <w:b/>
          <w:bCs/>
          <w:lang w:val="en-US"/>
        </w:rPr>
        <w:t>As</w:t>
      </w:r>
      <w:r w:rsidRPr="00203FB8">
        <w:rPr>
          <w:lang w:val="en-US"/>
        </w:rPr>
        <w:t xml:space="preserve"> DateTime</w:t>
      </w:r>
    </w:p>
    <w:p w:rsidR="00203FB8" w:rsidRPr="00203FB8" w:rsidRDefault="00203FB8" w:rsidP="00203FB8">
      <w:pPr>
        <w:pStyle w:val="BookCode"/>
        <w:rPr>
          <w:lang w:val="en-US"/>
        </w:rPr>
      </w:pPr>
    </w:p>
    <w:p w:rsidR="00203FB8" w:rsidRPr="00203FB8" w:rsidRDefault="00203FB8" w:rsidP="00203FB8">
      <w:pPr>
        <w:pStyle w:val="BookCode"/>
        <w:rPr>
          <w:b/>
          <w:bCs/>
          <w:lang w:val="en-US"/>
        </w:rPr>
      </w:pPr>
      <w:r w:rsidRPr="00203FB8">
        <w:rPr>
          <w:lang w:val="en-US"/>
        </w:rPr>
        <w:t xml:space="preserve">  </w:t>
      </w:r>
      <w:r w:rsidRPr="00203FB8">
        <w:rPr>
          <w:b/>
          <w:bCs/>
          <w:lang w:val="en-US"/>
        </w:rPr>
        <w:t>Public</w:t>
      </w:r>
      <w:r w:rsidRPr="00203FB8">
        <w:rPr>
          <w:lang w:val="en-US"/>
        </w:rPr>
        <w:t xml:space="preserve"> </w:t>
      </w:r>
      <w:r w:rsidRPr="00203FB8">
        <w:rPr>
          <w:b/>
          <w:bCs/>
          <w:lang w:val="en-US"/>
        </w:rPr>
        <w:t>Property</w:t>
      </w:r>
      <w:r w:rsidRPr="00203FB8">
        <w:rPr>
          <w:lang w:val="en-US"/>
        </w:rPr>
        <w:t xml:space="preserve"> Id() </w:t>
      </w:r>
      <w:r w:rsidRPr="00203FB8">
        <w:rPr>
          <w:b/>
          <w:bCs/>
          <w:lang w:val="en-US"/>
        </w:rPr>
        <w:t>As</w:t>
      </w:r>
      <w:r w:rsidRPr="00203FB8">
        <w:rPr>
          <w:lang w:val="en-US"/>
        </w:rPr>
        <w:t xml:space="preserve"> </w:t>
      </w:r>
      <w:r w:rsidRPr="00203FB8">
        <w:rPr>
          <w:b/>
          <w:bCs/>
          <w:lang w:val="en-US"/>
        </w:rPr>
        <w:t>Integer</w:t>
      </w:r>
    </w:p>
    <w:p w:rsidR="00203FB8" w:rsidRPr="00203FB8" w:rsidRDefault="00203FB8" w:rsidP="00203FB8">
      <w:pPr>
        <w:pStyle w:val="BookCode"/>
        <w:rPr>
          <w:b/>
          <w:bCs/>
          <w:lang w:val="en-US"/>
        </w:rPr>
      </w:pPr>
      <w:r w:rsidRPr="00203FB8">
        <w:rPr>
          <w:lang w:val="en-US"/>
        </w:rPr>
        <w:lastRenderedPageBreak/>
        <w:t xml:space="preserve">      </w:t>
      </w:r>
      <w:r w:rsidRPr="00203FB8">
        <w:rPr>
          <w:b/>
          <w:bCs/>
          <w:lang w:val="en-US"/>
        </w:rPr>
        <w:t>Get</w:t>
      </w:r>
    </w:p>
    <w:p w:rsidR="00203FB8" w:rsidRPr="00203FB8" w:rsidRDefault="00203FB8" w:rsidP="00203FB8">
      <w:pPr>
        <w:pStyle w:val="BookCode"/>
        <w:rPr>
          <w:lang w:val="en-US"/>
        </w:rPr>
      </w:pPr>
      <w:r w:rsidRPr="00203FB8">
        <w:rPr>
          <w:lang w:val="en-US"/>
        </w:rPr>
        <w:t xml:space="preserve">          </w:t>
      </w:r>
      <w:r w:rsidRPr="00203FB8">
        <w:rPr>
          <w:b/>
          <w:bCs/>
          <w:lang w:val="en-US"/>
        </w:rPr>
        <w:t>Return</w:t>
      </w:r>
      <w:r w:rsidRPr="00203FB8">
        <w:rPr>
          <w:lang w:val="en-US"/>
        </w:rPr>
        <w:t xml:space="preserve"> _id</w:t>
      </w:r>
    </w:p>
    <w:p w:rsidR="00203FB8" w:rsidRPr="00203FB8" w:rsidRDefault="00203FB8" w:rsidP="00203FB8">
      <w:pPr>
        <w:pStyle w:val="BookCode"/>
        <w:rPr>
          <w:b/>
          <w:bCs/>
          <w:lang w:val="en-US"/>
        </w:rPr>
      </w:pPr>
      <w:r w:rsidRPr="00203FB8">
        <w:rPr>
          <w:lang w:val="en-US"/>
        </w:rPr>
        <w:t xml:space="preserve">      </w:t>
      </w:r>
      <w:r w:rsidRPr="00203FB8">
        <w:rPr>
          <w:b/>
          <w:bCs/>
          <w:lang w:val="en-US"/>
        </w:rPr>
        <w:t>End</w:t>
      </w:r>
      <w:r w:rsidRPr="00203FB8">
        <w:rPr>
          <w:lang w:val="en-US"/>
        </w:rPr>
        <w:t xml:space="preserve"> </w:t>
      </w:r>
      <w:r w:rsidRPr="00203FB8">
        <w:rPr>
          <w:b/>
          <w:bCs/>
          <w:lang w:val="en-US"/>
        </w:rPr>
        <w:t>Get</w:t>
      </w:r>
    </w:p>
    <w:p w:rsidR="00203FB8" w:rsidRPr="00203FB8" w:rsidRDefault="00203FB8" w:rsidP="00203FB8">
      <w:pPr>
        <w:pStyle w:val="BookCode"/>
        <w:rPr>
          <w:lang w:val="en-US"/>
        </w:rPr>
      </w:pPr>
      <w:r w:rsidRPr="00203FB8">
        <w:rPr>
          <w:lang w:val="en-US"/>
        </w:rPr>
        <w:t xml:space="preserve">      </w:t>
      </w:r>
      <w:r w:rsidRPr="00203FB8">
        <w:rPr>
          <w:b/>
          <w:bCs/>
          <w:lang w:val="en-US"/>
        </w:rPr>
        <w:t>Set</w:t>
      </w:r>
      <w:r w:rsidRPr="00203FB8">
        <w:rPr>
          <w:lang w:val="en-US"/>
        </w:rPr>
        <w:t>(</w:t>
      </w:r>
      <w:r w:rsidRPr="00203FB8">
        <w:rPr>
          <w:b/>
          <w:bCs/>
          <w:lang w:val="en-US"/>
        </w:rPr>
        <w:t>ByVal</w:t>
      </w:r>
      <w:r w:rsidRPr="00203FB8">
        <w:rPr>
          <w:lang w:val="en-US"/>
        </w:rPr>
        <w:t xml:space="preserve"> value </w:t>
      </w:r>
      <w:r w:rsidRPr="00203FB8">
        <w:rPr>
          <w:b/>
          <w:bCs/>
          <w:lang w:val="en-US"/>
        </w:rPr>
        <w:t>As</w:t>
      </w:r>
      <w:r w:rsidRPr="00203FB8">
        <w:rPr>
          <w:lang w:val="en-US"/>
        </w:rPr>
        <w:t xml:space="preserve"> </w:t>
      </w:r>
      <w:r w:rsidRPr="00203FB8">
        <w:rPr>
          <w:b/>
          <w:bCs/>
          <w:lang w:val="en-US"/>
        </w:rPr>
        <w:t>Integer</w:t>
      </w:r>
      <w:r w:rsidRPr="00203FB8">
        <w:rPr>
          <w:lang w:val="en-US"/>
        </w:rPr>
        <w:t>)</w:t>
      </w:r>
    </w:p>
    <w:p w:rsidR="00203FB8" w:rsidRPr="00203FB8" w:rsidRDefault="00203FB8" w:rsidP="00203FB8">
      <w:pPr>
        <w:pStyle w:val="BookCode"/>
        <w:rPr>
          <w:lang w:val="en-US"/>
        </w:rPr>
      </w:pPr>
      <w:r w:rsidRPr="00203FB8">
        <w:rPr>
          <w:lang w:val="en-US"/>
        </w:rPr>
        <w:t xml:space="preserve">          _id = Value</w:t>
      </w:r>
    </w:p>
    <w:p w:rsidR="00203FB8" w:rsidRPr="00203FB8" w:rsidRDefault="00203FB8" w:rsidP="00203FB8">
      <w:pPr>
        <w:pStyle w:val="BookCode"/>
        <w:rPr>
          <w:b/>
          <w:bCs/>
          <w:lang w:val="en-US"/>
        </w:rPr>
      </w:pPr>
      <w:r w:rsidRPr="00203FB8">
        <w:rPr>
          <w:lang w:val="en-US"/>
        </w:rPr>
        <w:t xml:space="preserve">      </w:t>
      </w:r>
      <w:r w:rsidRPr="00203FB8">
        <w:rPr>
          <w:b/>
          <w:bCs/>
          <w:lang w:val="en-US"/>
        </w:rPr>
        <w:t>End</w:t>
      </w:r>
      <w:r w:rsidRPr="00203FB8">
        <w:rPr>
          <w:lang w:val="en-US"/>
        </w:rPr>
        <w:t xml:space="preserve"> </w:t>
      </w:r>
      <w:r w:rsidRPr="00203FB8">
        <w:rPr>
          <w:b/>
          <w:bCs/>
          <w:lang w:val="en-US"/>
        </w:rPr>
        <w:t>Set</w:t>
      </w:r>
    </w:p>
    <w:p w:rsidR="00203FB8" w:rsidRPr="00203FB8" w:rsidRDefault="00203FB8" w:rsidP="00203FB8">
      <w:pPr>
        <w:pStyle w:val="BookCode"/>
        <w:rPr>
          <w:b/>
          <w:bCs/>
          <w:lang w:val="en-US"/>
        </w:rPr>
      </w:pPr>
      <w:r w:rsidRPr="00203FB8">
        <w:rPr>
          <w:lang w:val="en-US"/>
        </w:rPr>
        <w:t xml:space="preserve">  </w:t>
      </w:r>
      <w:r w:rsidRPr="00203FB8">
        <w:rPr>
          <w:b/>
          <w:bCs/>
          <w:lang w:val="en-US"/>
        </w:rPr>
        <w:t>End</w:t>
      </w:r>
      <w:r w:rsidRPr="00203FB8">
        <w:rPr>
          <w:lang w:val="en-US"/>
        </w:rPr>
        <w:t xml:space="preserve"> </w:t>
      </w:r>
      <w:r w:rsidRPr="00203FB8">
        <w:rPr>
          <w:b/>
          <w:bCs/>
          <w:lang w:val="en-US"/>
        </w:rPr>
        <w:t>Property</w:t>
      </w:r>
    </w:p>
    <w:p w:rsidR="00203FB8" w:rsidRPr="00203FB8" w:rsidRDefault="00203FB8" w:rsidP="00203FB8">
      <w:pPr>
        <w:pStyle w:val="BookCode"/>
        <w:rPr>
          <w:b/>
          <w:bCs/>
          <w:lang w:val="en-US"/>
        </w:rPr>
      </w:pPr>
    </w:p>
    <w:p w:rsidR="00203FB8" w:rsidRPr="00203FB8" w:rsidRDefault="00203FB8" w:rsidP="00203FB8">
      <w:pPr>
        <w:pStyle w:val="BookCode"/>
        <w:rPr>
          <w:b/>
          <w:bCs/>
          <w:lang w:val="en-US"/>
        </w:rPr>
      </w:pPr>
      <w:r w:rsidRPr="00203FB8">
        <w:rPr>
          <w:lang w:val="en-US"/>
        </w:rPr>
        <w:t xml:space="preserve">  </w:t>
      </w:r>
      <w:r w:rsidRPr="00203FB8">
        <w:rPr>
          <w:b/>
          <w:bCs/>
          <w:lang w:val="en-US"/>
        </w:rPr>
        <w:t>Public</w:t>
      </w:r>
      <w:r w:rsidRPr="00203FB8">
        <w:rPr>
          <w:lang w:val="en-US"/>
        </w:rPr>
        <w:t xml:space="preserve"> </w:t>
      </w:r>
      <w:r w:rsidRPr="00203FB8">
        <w:rPr>
          <w:b/>
          <w:bCs/>
          <w:lang w:val="en-US"/>
        </w:rPr>
        <w:t>Property</w:t>
      </w:r>
      <w:r w:rsidRPr="00203FB8">
        <w:rPr>
          <w:lang w:val="en-US"/>
        </w:rPr>
        <w:t xml:space="preserve"> TcKimlikNo() </w:t>
      </w:r>
      <w:r w:rsidRPr="00203FB8">
        <w:rPr>
          <w:b/>
          <w:bCs/>
          <w:lang w:val="en-US"/>
        </w:rPr>
        <w:t>As</w:t>
      </w:r>
      <w:r w:rsidRPr="00203FB8">
        <w:rPr>
          <w:lang w:val="en-US"/>
        </w:rPr>
        <w:t xml:space="preserve"> </w:t>
      </w:r>
      <w:r w:rsidRPr="00203FB8">
        <w:rPr>
          <w:b/>
          <w:bCs/>
          <w:lang w:val="en-US"/>
        </w:rPr>
        <w:t>Long</w:t>
      </w:r>
    </w:p>
    <w:p w:rsidR="00203FB8" w:rsidRPr="00203FB8" w:rsidRDefault="00203FB8" w:rsidP="00203FB8">
      <w:pPr>
        <w:pStyle w:val="BookCode"/>
        <w:rPr>
          <w:b/>
          <w:bCs/>
          <w:lang w:val="en-US"/>
        </w:rPr>
      </w:pPr>
      <w:r w:rsidRPr="00203FB8">
        <w:rPr>
          <w:lang w:val="en-US"/>
        </w:rPr>
        <w:t xml:space="preserve">      </w:t>
      </w:r>
      <w:r w:rsidRPr="00203FB8">
        <w:rPr>
          <w:b/>
          <w:bCs/>
          <w:lang w:val="en-US"/>
        </w:rPr>
        <w:t>Get</w:t>
      </w:r>
    </w:p>
    <w:p w:rsidR="00203FB8" w:rsidRPr="00203FB8" w:rsidRDefault="00203FB8" w:rsidP="00203FB8">
      <w:pPr>
        <w:pStyle w:val="BookCode"/>
        <w:rPr>
          <w:lang w:val="en-US"/>
        </w:rPr>
      </w:pPr>
      <w:r w:rsidRPr="00203FB8">
        <w:rPr>
          <w:lang w:val="en-US"/>
        </w:rPr>
        <w:t xml:space="preserve">          </w:t>
      </w:r>
      <w:r w:rsidRPr="00203FB8">
        <w:rPr>
          <w:b/>
          <w:bCs/>
          <w:lang w:val="en-US"/>
        </w:rPr>
        <w:t>Return</w:t>
      </w:r>
      <w:r w:rsidRPr="00203FB8">
        <w:rPr>
          <w:lang w:val="en-US"/>
        </w:rPr>
        <w:t xml:space="preserve"> _tcKimlikNo</w:t>
      </w:r>
    </w:p>
    <w:p w:rsidR="00203FB8" w:rsidRPr="00203FB8" w:rsidRDefault="00203FB8" w:rsidP="00203FB8">
      <w:pPr>
        <w:pStyle w:val="BookCode"/>
        <w:rPr>
          <w:b/>
          <w:bCs/>
          <w:lang w:val="en-US"/>
        </w:rPr>
      </w:pPr>
      <w:r w:rsidRPr="00203FB8">
        <w:rPr>
          <w:lang w:val="en-US"/>
        </w:rPr>
        <w:t xml:space="preserve">      </w:t>
      </w:r>
      <w:r w:rsidRPr="00203FB8">
        <w:rPr>
          <w:b/>
          <w:bCs/>
          <w:lang w:val="en-US"/>
        </w:rPr>
        <w:t>End</w:t>
      </w:r>
      <w:r w:rsidRPr="00203FB8">
        <w:rPr>
          <w:lang w:val="en-US"/>
        </w:rPr>
        <w:t xml:space="preserve"> </w:t>
      </w:r>
      <w:r w:rsidRPr="00203FB8">
        <w:rPr>
          <w:b/>
          <w:bCs/>
          <w:lang w:val="en-US"/>
        </w:rPr>
        <w:t>Get</w:t>
      </w:r>
    </w:p>
    <w:p w:rsidR="00203FB8" w:rsidRPr="00203FB8" w:rsidRDefault="00203FB8" w:rsidP="00203FB8">
      <w:pPr>
        <w:pStyle w:val="BookCode"/>
        <w:rPr>
          <w:lang w:val="en-US"/>
        </w:rPr>
      </w:pPr>
      <w:r w:rsidRPr="00203FB8">
        <w:rPr>
          <w:lang w:val="en-US"/>
        </w:rPr>
        <w:t xml:space="preserve">      </w:t>
      </w:r>
      <w:r w:rsidRPr="00203FB8">
        <w:rPr>
          <w:b/>
          <w:bCs/>
          <w:lang w:val="en-US"/>
        </w:rPr>
        <w:t>Set</w:t>
      </w:r>
      <w:r w:rsidRPr="00203FB8">
        <w:rPr>
          <w:lang w:val="en-US"/>
        </w:rPr>
        <w:t>(</w:t>
      </w:r>
      <w:r w:rsidRPr="00203FB8">
        <w:rPr>
          <w:b/>
          <w:bCs/>
          <w:lang w:val="en-US"/>
        </w:rPr>
        <w:t>ByVal</w:t>
      </w:r>
      <w:r w:rsidRPr="00203FB8">
        <w:rPr>
          <w:lang w:val="en-US"/>
        </w:rPr>
        <w:t xml:space="preserve"> value </w:t>
      </w:r>
      <w:r w:rsidRPr="00203FB8">
        <w:rPr>
          <w:b/>
          <w:bCs/>
          <w:lang w:val="en-US"/>
        </w:rPr>
        <w:t>As</w:t>
      </w:r>
      <w:r w:rsidRPr="00203FB8">
        <w:rPr>
          <w:lang w:val="en-US"/>
        </w:rPr>
        <w:t xml:space="preserve"> </w:t>
      </w:r>
      <w:r w:rsidRPr="00203FB8">
        <w:rPr>
          <w:b/>
          <w:bCs/>
          <w:lang w:val="en-US"/>
        </w:rPr>
        <w:t>Long</w:t>
      </w:r>
      <w:r w:rsidRPr="00203FB8">
        <w:rPr>
          <w:lang w:val="en-US"/>
        </w:rPr>
        <w:t>)</w:t>
      </w:r>
    </w:p>
    <w:p w:rsidR="00203FB8" w:rsidRPr="00203FB8" w:rsidRDefault="00203FB8" w:rsidP="00203FB8">
      <w:pPr>
        <w:pStyle w:val="BookCode"/>
        <w:rPr>
          <w:lang w:val="en-US"/>
        </w:rPr>
      </w:pPr>
      <w:r w:rsidRPr="00203FB8">
        <w:rPr>
          <w:lang w:val="en-US"/>
        </w:rPr>
        <w:t xml:space="preserve">          _tcKimlikNo = Value</w:t>
      </w:r>
    </w:p>
    <w:p w:rsidR="00203FB8" w:rsidRPr="00203FB8" w:rsidRDefault="00203FB8" w:rsidP="00203FB8">
      <w:pPr>
        <w:pStyle w:val="BookCode"/>
        <w:rPr>
          <w:b/>
          <w:bCs/>
          <w:lang w:val="en-US"/>
        </w:rPr>
      </w:pPr>
      <w:r w:rsidRPr="00203FB8">
        <w:rPr>
          <w:lang w:val="en-US"/>
        </w:rPr>
        <w:t xml:space="preserve">      </w:t>
      </w:r>
      <w:r w:rsidRPr="00203FB8">
        <w:rPr>
          <w:b/>
          <w:bCs/>
          <w:lang w:val="en-US"/>
        </w:rPr>
        <w:t>End</w:t>
      </w:r>
      <w:r w:rsidRPr="00203FB8">
        <w:rPr>
          <w:lang w:val="en-US"/>
        </w:rPr>
        <w:t xml:space="preserve"> </w:t>
      </w:r>
      <w:r w:rsidRPr="00203FB8">
        <w:rPr>
          <w:b/>
          <w:bCs/>
          <w:lang w:val="en-US"/>
        </w:rPr>
        <w:t>Set</w:t>
      </w:r>
    </w:p>
    <w:p w:rsidR="00203FB8" w:rsidRPr="00203FB8" w:rsidRDefault="00203FB8" w:rsidP="00203FB8">
      <w:pPr>
        <w:pStyle w:val="BookCode"/>
        <w:rPr>
          <w:b/>
          <w:bCs/>
          <w:lang w:val="en-US"/>
        </w:rPr>
      </w:pPr>
      <w:r w:rsidRPr="00203FB8">
        <w:rPr>
          <w:lang w:val="en-US"/>
        </w:rPr>
        <w:t xml:space="preserve">  </w:t>
      </w:r>
      <w:r w:rsidRPr="00203FB8">
        <w:rPr>
          <w:b/>
          <w:bCs/>
          <w:lang w:val="en-US"/>
        </w:rPr>
        <w:t>End</w:t>
      </w:r>
      <w:r w:rsidRPr="00203FB8">
        <w:rPr>
          <w:lang w:val="en-US"/>
        </w:rPr>
        <w:t xml:space="preserve"> </w:t>
      </w:r>
      <w:r w:rsidRPr="00203FB8">
        <w:rPr>
          <w:b/>
          <w:bCs/>
          <w:lang w:val="en-US"/>
        </w:rPr>
        <w:t>Property</w:t>
      </w:r>
    </w:p>
    <w:p w:rsidR="00203FB8" w:rsidRPr="00203FB8" w:rsidRDefault="00203FB8" w:rsidP="00203FB8">
      <w:pPr>
        <w:pStyle w:val="BookCode"/>
        <w:rPr>
          <w:b/>
          <w:bCs/>
          <w:lang w:val="en-US"/>
        </w:rPr>
      </w:pPr>
    </w:p>
    <w:p w:rsidR="00203FB8" w:rsidRPr="00203FB8" w:rsidRDefault="00203FB8" w:rsidP="00203FB8">
      <w:pPr>
        <w:pStyle w:val="BookCode"/>
        <w:rPr>
          <w:b/>
          <w:bCs/>
          <w:lang w:val="en-US"/>
        </w:rPr>
      </w:pPr>
      <w:r w:rsidRPr="00203FB8">
        <w:rPr>
          <w:lang w:val="en-US"/>
        </w:rPr>
        <w:t xml:space="preserve">  </w:t>
      </w:r>
      <w:r w:rsidRPr="00203FB8">
        <w:rPr>
          <w:b/>
          <w:bCs/>
          <w:lang w:val="en-US"/>
        </w:rPr>
        <w:t>Public</w:t>
      </w:r>
      <w:r w:rsidRPr="00203FB8">
        <w:rPr>
          <w:lang w:val="en-US"/>
        </w:rPr>
        <w:t xml:space="preserve"> </w:t>
      </w:r>
      <w:r w:rsidRPr="00203FB8">
        <w:rPr>
          <w:b/>
          <w:bCs/>
          <w:lang w:val="en-US"/>
        </w:rPr>
        <w:t>Property</w:t>
      </w:r>
      <w:r w:rsidRPr="00203FB8">
        <w:rPr>
          <w:lang w:val="en-US"/>
        </w:rPr>
        <w:t xml:space="preserve"> Ad() </w:t>
      </w:r>
      <w:r w:rsidRPr="00203FB8">
        <w:rPr>
          <w:b/>
          <w:bCs/>
          <w:lang w:val="en-US"/>
        </w:rPr>
        <w:t>As</w:t>
      </w:r>
      <w:r w:rsidRPr="00203FB8">
        <w:rPr>
          <w:lang w:val="en-US"/>
        </w:rPr>
        <w:t xml:space="preserve"> </w:t>
      </w:r>
      <w:r w:rsidRPr="00203FB8">
        <w:rPr>
          <w:b/>
          <w:bCs/>
          <w:lang w:val="en-US"/>
        </w:rPr>
        <w:t>String</w:t>
      </w:r>
    </w:p>
    <w:p w:rsidR="00203FB8" w:rsidRPr="00203FB8" w:rsidRDefault="00203FB8" w:rsidP="00203FB8">
      <w:pPr>
        <w:pStyle w:val="BookCode"/>
        <w:rPr>
          <w:b/>
          <w:bCs/>
          <w:lang w:val="en-US"/>
        </w:rPr>
      </w:pPr>
      <w:r w:rsidRPr="00203FB8">
        <w:rPr>
          <w:lang w:val="en-US"/>
        </w:rPr>
        <w:t xml:space="preserve">      </w:t>
      </w:r>
      <w:r w:rsidRPr="00203FB8">
        <w:rPr>
          <w:b/>
          <w:bCs/>
          <w:lang w:val="en-US"/>
        </w:rPr>
        <w:t>Get</w:t>
      </w:r>
    </w:p>
    <w:p w:rsidR="00203FB8" w:rsidRPr="00203FB8" w:rsidRDefault="00203FB8" w:rsidP="00203FB8">
      <w:pPr>
        <w:pStyle w:val="BookCode"/>
        <w:rPr>
          <w:lang w:val="en-US"/>
        </w:rPr>
      </w:pPr>
      <w:r w:rsidRPr="00203FB8">
        <w:rPr>
          <w:lang w:val="en-US"/>
        </w:rPr>
        <w:t xml:space="preserve">          </w:t>
      </w:r>
      <w:r w:rsidRPr="00203FB8">
        <w:rPr>
          <w:b/>
          <w:bCs/>
          <w:lang w:val="en-US"/>
        </w:rPr>
        <w:t>Return</w:t>
      </w:r>
      <w:r w:rsidRPr="00203FB8">
        <w:rPr>
          <w:lang w:val="en-US"/>
        </w:rPr>
        <w:t xml:space="preserve"> _ad</w:t>
      </w:r>
    </w:p>
    <w:p w:rsidR="00203FB8" w:rsidRPr="00203FB8" w:rsidRDefault="00203FB8" w:rsidP="00203FB8">
      <w:pPr>
        <w:pStyle w:val="BookCode"/>
        <w:rPr>
          <w:b/>
          <w:bCs/>
          <w:lang w:val="en-US"/>
        </w:rPr>
      </w:pPr>
      <w:r w:rsidRPr="00203FB8">
        <w:rPr>
          <w:lang w:val="en-US"/>
        </w:rPr>
        <w:t xml:space="preserve">      </w:t>
      </w:r>
      <w:r w:rsidRPr="00203FB8">
        <w:rPr>
          <w:b/>
          <w:bCs/>
          <w:lang w:val="en-US"/>
        </w:rPr>
        <w:t>End</w:t>
      </w:r>
      <w:r w:rsidRPr="00203FB8">
        <w:rPr>
          <w:lang w:val="en-US"/>
        </w:rPr>
        <w:t xml:space="preserve"> </w:t>
      </w:r>
      <w:r w:rsidRPr="00203FB8">
        <w:rPr>
          <w:b/>
          <w:bCs/>
          <w:lang w:val="en-US"/>
        </w:rPr>
        <w:t>Get</w:t>
      </w:r>
    </w:p>
    <w:p w:rsidR="00203FB8" w:rsidRPr="00203FB8" w:rsidRDefault="00203FB8" w:rsidP="00203FB8">
      <w:pPr>
        <w:pStyle w:val="BookCode"/>
        <w:rPr>
          <w:lang w:val="en-US"/>
        </w:rPr>
      </w:pPr>
      <w:r w:rsidRPr="00203FB8">
        <w:rPr>
          <w:lang w:val="en-US"/>
        </w:rPr>
        <w:t xml:space="preserve">      </w:t>
      </w:r>
      <w:r w:rsidRPr="00203FB8">
        <w:rPr>
          <w:b/>
          <w:bCs/>
          <w:lang w:val="en-US"/>
        </w:rPr>
        <w:t>Set</w:t>
      </w:r>
      <w:r w:rsidRPr="00203FB8">
        <w:rPr>
          <w:lang w:val="en-US"/>
        </w:rPr>
        <w:t>(</w:t>
      </w:r>
      <w:r w:rsidRPr="00203FB8">
        <w:rPr>
          <w:b/>
          <w:bCs/>
          <w:lang w:val="en-US"/>
        </w:rPr>
        <w:t>ByVal</w:t>
      </w:r>
      <w:r w:rsidRPr="00203FB8">
        <w:rPr>
          <w:lang w:val="en-US"/>
        </w:rPr>
        <w:t xml:space="preserve"> value </w:t>
      </w:r>
      <w:r w:rsidRPr="00203FB8">
        <w:rPr>
          <w:b/>
          <w:bCs/>
          <w:lang w:val="en-US"/>
        </w:rPr>
        <w:t>As</w:t>
      </w:r>
      <w:r w:rsidRPr="00203FB8">
        <w:rPr>
          <w:lang w:val="en-US"/>
        </w:rPr>
        <w:t xml:space="preserve"> </w:t>
      </w:r>
      <w:r w:rsidRPr="00203FB8">
        <w:rPr>
          <w:b/>
          <w:bCs/>
          <w:lang w:val="en-US"/>
        </w:rPr>
        <w:t>String</w:t>
      </w:r>
      <w:r w:rsidRPr="00203FB8">
        <w:rPr>
          <w:lang w:val="en-US"/>
        </w:rPr>
        <w:t>)</w:t>
      </w:r>
    </w:p>
    <w:p w:rsidR="00203FB8" w:rsidRPr="00203FB8" w:rsidRDefault="00203FB8" w:rsidP="00203FB8">
      <w:pPr>
        <w:pStyle w:val="BookCode"/>
        <w:rPr>
          <w:lang w:val="en-US"/>
        </w:rPr>
      </w:pPr>
      <w:r w:rsidRPr="00203FB8">
        <w:rPr>
          <w:lang w:val="en-US"/>
        </w:rPr>
        <w:t xml:space="preserve">          _ad = Value</w:t>
      </w:r>
    </w:p>
    <w:p w:rsidR="00203FB8" w:rsidRPr="00203FB8" w:rsidRDefault="00203FB8" w:rsidP="00203FB8">
      <w:pPr>
        <w:pStyle w:val="BookCode"/>
        <w:rPr>
          <w:b/>
          <w:bCs/>
          <w:lang w:val="en-US"/>
        </w:rPr>
      </w:pPr>
      <w:r w:rsidRPr="00203FB8">
        <w:rPr>
          <w:lang w:val="en-US"/>
        </w:rPr>
        <w:t xml:space="preserve">      </w:t>
      </w:r>
      <w:r w:rsidRPr="00203FB8">
        <w:rPr>
          <w:b/>
          <w:bCs/>
          <w:lang w:val="en-US"/>
        </w:rPr>
        <w:t>End</w:t>
      </w:r>
      <w:r w:rsidRPr="00203FB8">
        <w:rPr>
          <w:lang w:val="en-US"/>
        </w:rPr>
        <w:t xml:space="preserve"> </w:t>
      </w:r>
      <w:r w:rsidRPr="00203FB8">
        <w:rPr>
          <w:b/>
          <w:bCs/>
          <w:lang w:val="en-US"/>
        </w:rPr>
        <w:t>Set</w:t>
      </w:r>
    </w:p>
    <w:p w:rsidR="00203FB8" w:rsidRPr="00203FB8" w:rsidRDefault="00203FB8" w:rsidP="00203FB8">
      <w:pPr>
        <w:pStyle w:val="BookCode"/>
        <w:rPr>
          <w:b/>
          <w:bCs/>
          <w:lang w:val="en-US"/>
        </w:rPr>
      </w:pPr>
      <w:r w:rsidRPr="00203FB8">
        <w:rPr>
          <w:lang w:val="en-US"/>
        </w:rPr>
        <w:t xml:space="preserve">  </w:t>
      </w:r>
      <w:r w:rsidRPr="00203FB8">
        <w:rPr>
          <w:b/>
          <w:bCs/>
          <w:lang w:val="en-US"/>
        </w:rPr>
        <w:t>End</w:t>
      </w:r>
      <w:r w:rsidRPr="00203FB8">
        <w:rPr>
          <w:lang w:val="en-US"/>
        </w:rPr>
        <w:t xml:space="preserve"> </w:t>
      </w:r>
      <w:r w:rsidRPr="00203FB8">
        <w:rPr>
          <w:b/>
          <w:bCs/>
          <w:lang w:val="en-US"/>
        </w:rPr>
        <w:t>Property</w:t>
      </w:r>
    </w:p>
    <w:p w:rsidR="00203FB8" w:rsidRPr="00203FB8" w:rsidRDefault="00203FB8" w:rsidP="00203FB8">
      <w:pPr>
        <w:pStyle w:val="BookCode"/>
        <w:rPr>
          <w:b/>
          <w:bCs/>
          <w:lang w:val="en-US"/>
        </w:rPr>
      </w:pPr>
    </w:p>
    <w:p w:rsidR="00203FB8" w:rsidRPr="00203FB8" w:rsidRDefault="00203FB8" w:rsidP="00203FB8">
      <w:pPr>
        <w:pStyle w:val="BookCode"/>
        <w:rPr>
          <w:b/>
          <w:bCs/>
          <w:lang w:val="en-US"/>
        </w:rPr>
      </w:pPr>
      <w:r w:rsidRPr="00203FB8">
        <w:rPr>
          <w:lang w:val="en-US"/>
        </w:rPr>
        <w:t xml:space="preserve">  </w:t>
      </w:r>
      <w:r w:rsidRPr="00203FB8">
        <w:rPr>
          <w:b/>
          <w:bCs/>
          <w:lang w:val="en-US"/>
        </w:rPr>
        <w:t>Public</w:t>
      </w:r>
      <w:r w:rsidRPr="00203FB8">
        <w:rPr>
          <w:lang w:val="en-US"/>
        </w:rPr>
        <w:t xml:space="preserve"> </w:t>
      </w:r>
      <w:r w:rsidRPr="00203FB8">
        <w:rPr>
          <w:b/>
          <w:bCs/>
          <w:lang w:val="en-US"/>
        </w:rPr>
        <w:t>Property</w:t>
      </w:r>
      <w:r w:rsidRPr="00203FB8">
        <w:rPr>
          <w:lang w:val="en-US"/>
        </w:rPr>
        <w:t xml:space="preserve"> Soyad() </w:t>
      </w:r>
      <w:r w:rsidRPr="00203FB8">
        <w:rPr>
          <w:b/>
          <w:bCs/>
          <w:lang w:val="en-US"/>
        </w:rPr>
        <w:t>As</w:t>
      </w:r>
      <w:r w:rsidRPr="00203FB8">
        <w:rPr>
          <w:lang w:val="en-US"/>
        </w:rPr>
        <w:t xml:space="preserve"> </w:t>
      </w:r>
      <w:r w:rsidRPr="00203FB8">
        <w:rPr>
          <w:b/>
          <w:bCs/>
          <w:lang w:val="en-US"/>
        </w:rPr>
        <w:t>String</w:t>
      </w:r>
    </w:p>
    <w:p w:rsidR="00203FB8" w:rsidRPr="00203FB8" w:rsidRDefault="00203FB8" w:rsidP="00203FB8">
      <w:pPr>
        <w:pStyle w:val="BookCode"/>
        <w:rPr>
          <w:b/>
          <w:bCs/>
          <w:lang w:val="en-US"/>
        </w:rPr>
      </w:pPr>
      <w:r w:rsidRPr="00203FB8">
        <w:rPr>
          <w:lang w:val="en-US"/>
        </w:rPr>
        <w:t xml:space="preserve">      </w:t>
      </w:r>
      <w:r w:rsidRPr="00203FB8">
        <w:rPr>
          <w:b/>
          <w:bCs/>
          <w:lang w:val="en-US"/>
        </w:rPr>
        <w:t>Get</w:t>
      </w:r>
    </w:p>
    <w:p w:rsidR="00203FB8" w:rsidRPr="00203FB8" w:rsidRDefault="00203FB8" w:rsidP="00203FB8">
      <w:pPr>
        <w:pStyle w:val="BookCode"/>
        <w:rPr>
          <w:lang w:val="en-US"/>
        </w:rPr>
      </w:pPr>
      <w:r w:rsidRPr="00203FB8">
        <w:rPr>
          <w:lang w:val="en-US"/>
        </w:rPr>
        <w:t xml:space="preserve">          </w:t>
      </w:r>
      <w:r w:rsidRPr="00203FB8">
        <w:rPr>
          <w:b/>
          <w:bCs/>
          <w:lang w:val="en-US"/>
        </w:rPr>
        <w:t>Return</w:t>
      </w:r>
      <w:r w:rsidRPr="00203FB8">
        <w:rPr>
          <w:lang w:val="en-US"/>
        </w:rPr>
        <w:t xml:space="preserve"> _soyad</w:t>
      </w:r>
    </w:p>
    <w:p w:rsidR="00203FB8" w:rsidRPr="00203FB8" w:rsidRDefault="00203FB8" w:rsidP="00203FB8">
      <w:pPr>
        <w:pStyle w:val="BookCode"/>
        <w:rPr>
          <w:b/>
          <w:bCs/>
          <w:lang w:val="en-US"/>
        </w:rPr>
      </w:pPr>
      <w:r w:rsidRPr="00203FB8">
        <w:rPr>
          <w:lang w:val="en-US"/>
        </w:rPr>
        <w:t xml:space="preserve">      </w:t>
      </w:r>
      <w:r w:rsidRPr="00203FB8">
        <w:rPr>
          <w:b/>
          <w:bCs/>
          <w:lang w:val="en-US"/>
        </w:rPr>
        <w:t>End</w:t>
      </w:r>
      <w:r w:rsidRPr="00203FB8">
        <w:rPr>
          <w:lang w:val="en-US"/>
        </w:rPr>
        <w:t xml:space="preserve"> </w:t>
      </w:r>
      <w:r w:rsidRPr="00203FB8">
        <w:rPr>
          <w:b/>
          <w:bCs/>
          <w:lang w:val="en-US"/>
        </w:rPr>
        <w:t>Get</w:t>
      </w:r>
    </w:p>
    <w:p w:rsidR="00203FB8" w:rsidRPr="00203FB8" w:rsidRDefault="00203FB8" w:rsidP="00203FB8">
      <w:pPr>
        <w:pStyle w:val="BookCode"/>
        <w:rPr>
          <w:lang w:val="en-US"/>
        </w:rPr>
      </w:pPr>
      <w:r w:rsidRPr="00203FB8">
        <w:rPr>
          <w:lang w:val="en-US"/>
        </w:rPr>
        <w:t xml:space="preserve">      </w:t>
      </w:r>
      <w:r w:rsidRPr="00203FB8">
        <w:rPr>
          <w:b/>
          <w:bCs/>
          <w:lang w:val="en-US"/>
        </w:rPr>
        <w:t>Set</w:t>
      </w:r>
      <w:r w:rsidRPr="00203FB8">
        <w:rPr>
          <w:lang w:val="en-US"/>
        </w:rPr>
        <w:t>(</w:t>
      </w:r>
      <w:r w:rsidRPr="00203FB8">
        <w:rPr>
          <w:b/>
          <w:bCs/>
          <w:lang w:val="en-US"/>
        </w:rPr>
        <w:t>ByVal</w:t>
      </w:r>
      <w:r w:rsidRPr="00203FB8">
        <w:rPr>
          <w:lang w:val="en-US"/>
        </w:rPr>
        <w:t xml:space="preserve"> value </w:t>
      </w:r>
      <w:r w:rsidRPr="00203FB8">
        <w:rPr>
          <w:b/>
          <w:bCs/>
          <w:lang w:val="en-US"/>
        </w:rPr>
        <w:t>As</w:t>
      </w:r>
      <w:r w:rsidRPr="00203FB8">
        <w:rPr>
          <w:lang w:val="en-US"/>
        </w:rPr>
        <w:t xml:space="preserve"> </w:t>
      </w:r>
      <w:r w:rsidRPr="00203FB8">
        <w:rPr>
          <w:b/>
          <w:bCs/>
          <w:lang w:val="en-US"/>
        </w:rPr>
        <w:t>String</w:t>
      </w:r>
      <w:r w:rsidRPr="00203FB8">
        <w:rPr>
          <w:lang w:val="en-US"/>
        </w:rPr>
        <w:t>)</w:t>
      </w:r>
    </w:p>
    <w:p w:rsidR="00203FB8" w:rsidRPr="00203FB8" w:rsidRDefault="00203FB8" w:rsidP="00203FB8">
      <w:pPr>
        <w:pStyle w:val="BookCode"/>
        <w:rPr>
          <w:lang w:val="en-US"/>
        </w:rPr>
      </w:pPr>
      <w:r w:rsidRPr="00203FB8">
        <w:rPr>
          <w:lang w:val="en-US"/>
        </w:rPr>
        <w:t xml:space="preserve">          _soyad = Value</w:t>
      </w:r>
    </w:p>
    <w:p w:rsidR="00203FB8" w:rsidRPr="00203FB8" w:rsidRDefault="00203FB8" w:rsidP="00203FB8">
      <w:pPr>
        <w:pStyle w:val="BookCode"/>
        <w:rPr>
          <w:b/>
          <w:bCs/>
          <w:lang w:val="en-US"/>
        </w:rPr>
      </w:pPr>
      <w:r w:rsidRPr="00203FB8">
        <w:rPr>
          <w:lang w:val="en-US"/>
        </w:rPr>
        <w:t xml:space="preserve">      </w:t>
      </w:r>
      <w:r w:rsidRPr="00203FB8">
        <w:rPr>
          <w:b/>
          <w:bCs/>
          <w:lang w:val="en-US"/>
        </w:rPr>
        <w:t>End</w:t>
      </w:r>
      <w:r w:rsidRPr="00203FB8">
        <w:rPr>
          <w:lang w:val="en-US"/>
        </w:rPr>
        <w:t xml:space="preserve"> </w:t>
      </w:r>
      <w:r w:rsidRPr="00203FB8">
        <w:rPr>
          <w:b/>
          <w:bCs/>
          <w:lang w:val="en-US"/>
        </w:rPr>
        <w:t>Set</w:t>
      </w:r>
    </w:p>
    <w:p w:rsidR="00203FB8" w:rsidRPr="00203FB8" w:rsidRDefault="00203FB8" w:rsidP="00203FB8">
      <w:pPr>
        <w:pStyle w:val="BookCode"/>
        <w:rPr>
          <w:b/>
          <w:bCs/>
          <w:lang w:val="en-US"/>
        </w:rPr>
      </w:pPr>
      <w:r w:rsidRPr="00203FB8">
        <w:rPr>
          <w:lang w:val="en-US"/>
        </w:rPr>
        <w:t xml:space="preserve">  </w:t>
      </w:r>
      <w:r w:rsidRPr="00203FB8">
        <w:rPr>
          <w:b/>
          <w:bCs/>
          <w:lang w:val="en-US"/>
        </w:rPr>
        <w:t>End</w:t>
      </w:r>
      <w:r w:rsidRPr="00203FB8">
        <w:rPr>
          <w:lang w:val="en-US"/>
        </w:rPr>
        <w:t xml:space="preserve"> </w:t>
      </w:r>
      <w:r w:rsidRPr="00203FB8">
        <w:rPr>
          <w:b/>
          <w:bCs/>
          <w:lang w:val="en-US"/>
        </w:rPr>
        <w:t>Property</w:t>
      </w:r>
    </w:p>
    <w:p w:rsidR="00203FB8" w:rsidRPr="00203FB8" w:rsidRDefault="00203FB8" w:rsidP="00203FB8">
      <w:pPr>
        <w:pStyle w:val="BookCode"/>
        <w:rPr>
          <w:b/>
          <w:bCs/>
          <w:lang w:val="en-US"/>
        </w:rPr>
      </w:pPr>
    </w:p>
    <w:p w:rsidR="00203FB8" w:rsidRPr="00203FB8" w:rsidRDefault="00203FB8" w:rsidP="00203FB8">
      <w:pPr>
        <w:pStyle w:val="BookCode"/>
        <w:rPr>
          <w:lang w:val="en-US"/>
        </w:rPr>
      </w:pPr>
      <w:r w:rsidRPr="00203FB8">
        <w:rPr>
          <w:lang w:val="en-US"/>
        </w:rPr>
        <w:t xml:space="preserve">  </w:t>
      </w:r>
      <w:r w:rsidRPr="00203FB8">
        <w:rPr>
          <w:b/>
          <w:bCs/>
          <w:lang w:val="en-US"/>
        </w:rPr>
        <w:t>Public</w:t>
      </w:r>
      <w:r w:rsidRPr="00203FB8">
        <w:rPr>
          <w:lang w:val="en-US"/>
        </w:rPr>
        <w:t xml:space="preserve"> </w:t>
      </w:r>
      <w:r w:rsidRPr="00203FB8">
        <w:rPr>
          <w:b/>
          <w:bCs/>
          <w:lang w:val="en-US"/>
        </w:rPr>
        <w:t>Property</w:t>
      </w:r>
      <w:r w:rsidRPr="00203FB8">
        <w:rPr>
          <w:lang w:val="en-US"/>
        </w:rPr>
        <w:t xml:space="preserve"> DogumTarih() </w:t>
      </w:r>
      <w:r w:rsidRPr="00203FB8">
        <w:rPr>
          <w:b/>
          <w:bCs/>
          <w:lang w:val="en-US"/>
        </w:rPr>
        <w:t>As</w:t>
      </w:r>
      <w:r w:rsidRPr="00203FB8">
        <w:rPr>
          <w:lang w:val="en-US"/>
        </w:rPr>
        <w:t xml:space="preserve"> DateTime</w:t>
      </w:r>
    </w:p>
    <w:p w:rsidR="00203FB8" w:rsidRPr="00203FB8" w:rsidRDefault="00203FB8" w:rsidP="00203FB8">
      <w:pPr>
        <w:pStyle w:val="BookCode"/>
        <w:rPr>
          <w:b/>
          <w:bCs/>
          <w:lang w:val="en-US"/>
        </w:rPr>
      </w:pPr>
      <w:r w:rsidRPr="00203FB8">
        <w:rPr>
          <w:lang w:val="en-US"/>
        </w:rPr>
        <w:t xml:space="preserve">      </w:t>
      </w:r>
      <w:r w:rsidRPr="00203FB8">
        <w:rPr>
          <w:b/>
          <w:bCs/>
          <w:lang w:val="en-US"/>
        </w:rPr>
        <w:t>Get</w:t>
      </w:r>
    </w:p>
    <w:p w:rsidR="00203FB8" w:rsidRPr="00203FB8" w:rsidRDefault="00203FB8" w:rsidP="00203FB8">
      <w:pPr>
        <w:pStyle w:val="BookCode"/>
        <w:rPr>
          <w:lang w:val="en-US"/>
        </w:rPr>
      </w:pPr>
      <w:r w:rsidRPr="00203FB8">
        <w:rPr>
          <w:lang w:val="en-US"/>
        </w:rPr>
        <w:t xml:space="preserve">          </w:t>
      </w:r>
      <w:r w:rsidRPr="00203FB8">
        <w:rPr>
          <w:b/>
          <w:bCs/>
          <w:lang w:val="en-US"/>
        </w:rPr>
        <w:t>Return</w:t>
      </w:r>
      <w:r w:rsidRPr="00203FB8">
        <w:rPr>
          <w:lang w:val="en-US"/>
        </w:rPr>
        <w:t xml:space="preserve"> _dogumTarih</w:t>
      </w:r>
    </w:p>
    <w:p w:rsidR="00203FB8" w:rsidRPr="00203FB8" w:rsidRDefault="00203FB8" w:rsidP="00203FB8">
      <w:pPr>
        <w:pStyle w:val="BookCode"/>
        <w:rPr>
          <w:b/>
          <w:bCs/>
          <w:lang w:val="en-US"/>
        </w:rPr>
      </w:pPr>
      <w:r w:rsidRPr="00203FB8">
        <w:rPr>
          <w:lang w:val="en-US"/>
        </w:rPr>
        <w:t xml:space="preserve">      </w:t>
      </w:r>
      <w:r w:rsidRPr="00203FB8">
        <w:rPr>
          <w:b/>
          <w:bCs/>
          <w:lang w:val="en-US"/>
        </w:rPr>
        <w:t>End</w:t>
      </w:r>
      <w:r w:rsidRPr="00203FB8">
        <w:rPr>
          <w:lang w:val="en-US"/>
        </w:rPr>
        <w:t xml:space="preserve"> </w:t>
      </w:r>
      <w:r w:rsidRPr="00203FB8">
        <w:rPr>
          <w:b/>
          <w:bCs/>
          <w:lang w:val="en-US"/>
        </w:rPr>
        <w:t>Get</w:t>
      </w:r>
    </w:p>
    <w:p w:rsidR="00203FB8" w:rsidRPr="00203FB8" w:rsidRDefault="00203FB8" w:rsidP="00203FB8">
      <w:pPr>
        <w:pStyle w:val="BookCode"/>
        <w:rPr>
          <w:lang w:val="en-US"/>
        </w:rPr>
      </w:pPr>
      <w:r w:rsidRPr="00203FB8">
        <w:rPr>
          <w:lang w:val="en-US"/>
        </w:rPr>
        <w:t xml:space="preserve">      </w:t>
      </w:r>
      <w:r w:rsidRPr="00203FB8">
        <w:rPr>
          <w:b/>
          <w:bCs/>
          <w:lang w:val="en-US"/>
        </w:rPr>
        <w:t>Set</w:t>
      </w:r>
      <w:r w:rsidRPr="00203FB8">
        <w:rPr>
          <w:lang w:val="en-US"/>
        </w:rPr>
        <w:t>(</w:t>
      </w:r>
      <w:r w:rsidRPr="00203FB8">
        <w:rPr>
          <w:b/>
          <w:bCs/>
          <w:lang w:val="en-US"/>
        </w:rPr>
        <w:t>ByVal</w:t>
      </w:r>
      <w:r w:rsidRPr="00203FB8">
        <w:rPr>
          <w:lang w:val="en-US"/>
        </w:rPr>
        <w:t xml:space="preserve"> value </w:t>
      </w:r>
      <w:r w:rsidRPr="00203FB8">
        <w:rPr>
          <w:b/>
          <w:bCs/>
          <w:lang w:val="en-US"/>
        </w:rPr>
        <w:t>As</w:t>
      </w:r>
      <w:r w:rsidRPr="00203FB8">
        <w:rPr>
          <w:lang w:val="en-US"/>
        </w:rPr>
        <w:t xml:space="preserve"> DateTime)</w:t>
      </w:r>
    </w:p>
    <w:p w:rsidR="00203FB8" w:rsidRPr="00203FB8" w:rsidRDefault="00203FB8" w:rsidP="00203FB8">
      <w:pPr>
        <w:pStyle w:val="BookCode"/>
        <w:rPr>
          <w:lang w:val="en-US"/>
        </w:rPr>
      </w:pPr>
      <w:r w:rsidRPr="00203FB8">
        <w:rPr>
          <w:lang w:val="en-US"/>
        </w:rPr>
        <w:t xml:space="preserve">          _dogumTarih = Value</w:t>
      </w:r>
    </w:p>
    <w:p w:rsidR="00203FB8" w:rsidRPr="00203FB8" w:rsidRDefault="00203FB8" w:rsidP="00203FB8">
      <w:pPr>
        <w:pStyle w:val="BookCode"/>
        <w:rPr>
          <w:b/>
          <w:bCs/>
          <w:lang w:val="en-US"/>
        </w:rPr>
      </w:pPr>
      <w:r w:rsidRPr="00203FB8">
        <w:rPr>
          <w:lang w:val="en-US"/>
        </w:rPr>
        <w:t xml:space="preserve">      </w:t>
      </w:r>
      <w:r w:rsidRPr="00203FB8">
        <w:rPr>
          <w:b/>
          <w:bCs/>
          <w:lang w:val="en-US"/>
        </w:rPr>
        <w:t>End</w:t>
      </w:r>
      <w:r w:rsidRPr="00203FB8">
        <w:rPr>
          <w:lang w:val="en-US"/>
        </w:rPr>
        <w:t xml:space="preserve"> </w:t>
      </w:r>
      <w:r w:rsidRPr="00203FB8">
        <w:rPr>
          <w:b/>
          <w:bCs/>
          <w:lang w:val="en-US"/>
        </w:rPr>
        <w:t>Set</w:t>
      </w:r>
    </w:p>
    <w:p w:rsidR="00203FB8" w:rsidRPr="00203FB8" w:rsidRDefault="00203FB8" w:rsidP="00203FB8">
      <w:pPr>
        <w:pStyle w:val="BookCode"/>
        <w:rPr>
          <w:b/>
          <w:bCs/>
          <w:lang w:val="en-US"/>
        </w:rPr>
      </w:pPr>
      <w:r w:rsidRPr="00203FB8">
        <w:rPr>
          <w:lang w:val="en-US"/>
        </w:rPr>
        <w:t xml:space="preserve">  </w:t>
      </w:r>
      <w:r w:rsidRPr="00203FB8">
        <w:rPr>
          <w:b/>
          <w:bCs/>
          <w:lang w:val="en-US"/>
        </w:rPr>
        <w:t>End</w:t>
      </w:r>
      <w:r w:rsidRPr="00203FB8">
        <w:rPr>
          <w:lang w:val="en-US"/>
        </w:rPr>
        <w:t xml:space="preserve"> </w:t>
      </w:r>
      <w:r w:rsidRPr="00203FB8">
        <w:rPr>
          <w:b/>
          <w:bCs/>
          <w:lang w:val="en-US"/>
        </w:rPr>
        <w:t>Property</w:t>
      </w:r>
    </w:p>
    <w:p w:rsidR="00203FB8" w:rsidRPr="00203FB8" w:rsidRDefault="00203FB8" w:rsidP="00203FB8">
      <w:pPr>
        <w:pStyle w:val="BookCode"/>
        <w:rPr>
          <w:lang w:val="en-US"/>
        </w:rPr>
      </w:pPr>
      <w:r w:rsidRPr="00203FB8">
        <w:rPr>
          <w:lang w:val="en-US"/>
        </w:rPr>
        <w:t xml:space="preserve">  </w:t>
      </w:r>
    </w:p>
    <w:p w:rsidR="00203FB8" w:rsidRPr="00203FB8" w:rsidRDefault="00203FB8" w:rsidP="00203FB8">
      <w:pPr>
        <w:pStyle w:val="BookCode"/>
        <w:rPr>
          <w:lang w:val="en-US"/>
        </w:rPr>
      </w:pPr>
      <w:r w:rsidRPr="00203FB8">
        <w:rPr>
          <w:lang w:val="en-US"/>
        </w:rPr>
        <w:lastRenderedPageBreak/>
        <w:t xml:space="preserve">  </w:t>
      </w:r>
      <w:r w:rsidRPr="00203FB8">
        <w:rPr>
          <w:b/>
          <w:bCs/>
          <w:lang w:val="en-US"/>
        </w:rPr>
        <w:t>Public</w:t>
      </w:r>
      <w:r w:rsidRPr="00203FB8">
        <w:rPr>
          <w:lang w:val="en-US"/>
        </w:rPr>
        <w:t xml:space="preserve"> </w:t>
      </w:r>
      <w:r w:rsidRPr="00203FB8">
        <w:rPr>
          <w:b/>
          <w:bCs/>
          <w:lang w:val="en-US"/>
        </w:rPr>
        <w:t>Sub</w:t>
      </w:r>
      <w:r w:rsidRPr="00203FB8">
        <w:rPr>
          <w:lang w:val="en-US"/>
        </w:rPr>
        <w:t xml:space="preserve"> </w:t>
      </w:r>
      <w:r w:rsidRPr="00203FB8">
        <w:rPr>
          <w:b/>
          <w:bCs/>
          <w:lang w:val="en-US"/>
        </w:rPr>
        <w:t>New</w:t>
      </w:r>
      <w:r w:rsidRPr="00203FB8">
        <w:rPr>
          <w:lang w:val="en-US"/>
        </w:rPr>
        <w:t>(</w:t>
      </w:r>
      <w:r w:rsidRPr="00203FB8">
        <w:rPr>
          <w:b/>
          <w:bCs/>
          <w:lang w:val="en-US"/>
        </w:rPr>
        <w:t>ByVal</w:t>
      </w:r>
      <w:r w:rsidRPr="00203FB8">
        <w:rPr>
          <w:lang w:val="en-US"/>
        </w:rPr>
        <w:t xml:space="preserve"> id </w:t>
      </w:r>
      <w:r w:rsidRPr="00203FB8">
        <w:rPr>
          <w:b/>
          <w:bCs/>
          <w:lang w:val="en-US"/>
        </w:rPr>
        <w:t>As</w:t>
      </w:r>
      <w:r w:rsidRPr="00203FB8">
        <w:rPr>
          <w:lang w:val="en-US"/>
        </w:rPr>
        <w:t xml:space="preserve"> </w:t>
      </w:r>
      <w:r w:rsidRPr="00203FB8">
        <w:rPr>
          <w:b/>
          <w:bCs/>
          <w:lang w:val="en-US"/>
        </w:rPr>
        <w:t>Integer</w:t>
      </w:r>
      <w:r w:rsidRPr="00203FB8">
        <w:rPr>
          <w:lang w:val="en-US"/>
        </w:rPr>
        <w:t xml:space="preserve">, </w:t>
      </w:r>
      <w:r w:rsidRPr="00203FB8">
        <w:rPr>
          <w:b/>
          <w:bCs/>
          <w:lang w:val="en-US"/>
        </w:rPr>
        <w:t>ByVal</w:t>
      </w:r>
      <w:r w:rsidRPr="00203FB8">
        <w:rPr>
          <w:lang w:val="en-US"/>
        </w:rPr>
        <w:t xml:space="preserve"> tcKimlikNo </w:t>
      </w:r>
      <w:r w:rsidRPr="00203FB8">
        <w:rPr>
          <w:b/>
          <w:bCs/>
          <w:lang w:val="en-US"/>
        </w:rPr>
        <w:t>As</w:t>
      </w:r>
      <w:r w:rsidRPr="00203FB8">
        <w:rPr>
          <w:lang w:val="en-US"/>
        </w:rPr>
        <w:t xml:space="preserve"> </w:t>
      </w:r>
      <w:r w:rsidRPr="00203FB8">
        <w:rPr>
          <w:b/>
          <w:bCs/>
          <w:lang w:val="en-US"/>
        </w:rPr>
        <w:t>Long</w:t>
      </w:r>
      <w:r w:rsidRPr="00203FB8">
        <w:rPr>
          <w:lang w:val="en-US"/>
        </w:rPr>
        <w:t>,</w:t>
      </w:r>
      <w:r>
        <w:rPr>
          <w:lang w:val="en-US"/>
        </w:rPr>
        <w:t xml:space="preserve"> _</w:t>
      </w:r>
      <w:r>
        <w:rPr>
          <w:lang w:val="en-US"/>
        </w:rPr>
        <w:br/>
        <w:t xml:space="preserve">                </w:t>
      </w:r>
      <w:r w:rsidRPr="00203FB8">
        <w:rPr>
          <w:lang w:val="en-US"/>
        </w:rPr>
        <w:t xml:space="preserve"> </w:t>
      </w:r>
      <w:r w:rsidRPr="00203FB8">
        <w:rPr>
          <w:b/>
          <w:bCs/>
          <w:lang w:val="en-US"/>
        </w:rPr>
        <w:t>ByVal</w:t>
      </w:r>
      <w:r w:rsidRPr="00203FB8">
        <w:rPr>
          <w:lang w:val="en-US"/>
        </w:rPr>
        <w:t xml:space="preserve"> ad </w:t>
      </w:r>
      <w:r w:rsidRPr="00203FB8">
        <w:rPr>
          <w:b/>
          <w:bCs/>
          <w:lang w:val="en-US"/>
        </w:rPr>
        <w:t>As</w:t>
      </w:r>
      <w:r w:rsidRPr="00203FB8">
        <w:rPr>
          <w:lang w:val="en-US"/>
        </w:rPr>
        <w:t xml:space="preserve"> </w:t>
      </w:r>
      <w:r w:rsidRPr="00203FB8">
        <w:rPr>
          <w:b/>
          <w:bCs/>
          <w:lang w:val="en-US"/>
        </w:rPr>
        <w:t>String</w:t>
      </w:r>
      <w:r w:rsidRPr="00203FB8">
        <w:rPr>
          <w:lang w:val="en-US"/>
        </w:rPr>
        <w:t xml:space="preserve">, </w:t>
      </w:r>
      <w:r w:rsidRPr="00203FB8">
        <w:rPr>
          <w:b/>
          <w:bCs/>
          <w:lang w:val="en-US"/>
        </w:rPr>
        <w:t>ByVal</w:t>
      </w:r>
      <w:r w:rsidRPr="00203FB8">
        <w:rPr>
          <w:lang w:val="en-US"/>
        </w:rPr>
        <w:t xml:space="preserve"> soyad </w:t>
      </w:r>
      <w:r w:rsidRPr="00203FB8">
        <w:rPr>
          <w:b/>
          <w:bCs/>
          <w:lang w:val="en-US"/>
        </w:rPr>
        <w:t>As</w:t>
      </w:r>
      <w:r w:rsidRPr="00203FB8">
        <w:rPr>
          <w:lang w:val="en-US"/>
        </w:rPr>
        <w:t xml:space="preserve"> </w:t>
      </w:r>
      <w:r w:rsidRPr="00203FB8">
        <w:rPr>
          <w:b/>
          <w:bCs/>
          <w:lang w:val="en-US"/>
        </w:rPr>
        <w:t>String</w:t>
      </w:r>
      <w:r w:rsidRPr="00203FB8">
        <w:rPr>
          <w:lang w:val="en-US"/>
        </w:rPr>
        <w:t>,</w:t>
      </w:r>
      <w:r>
        <w:rPr>
          <w:lang w:val="en-US"/>
        </w:rPr>
        <w:t xml:space="preserve"> _</w:t>
      </w:r>
      <w:r>
        <w:rPr>
          <w:lang w:val="en-US"/>
        </w:rPr>
        <w:br/>
        <w:t xml:space="preserve">                </w:t>
      </w:r>
      <w:r w:rsidRPr="00203FB8">
        <w:rPr>
          <w:lang w:val="en-US"/>
        </w:rPr>
        <w:t xml:space="preserve"> </w:t>
      </w:r>
      <w:r w:rsidRPr="00203FB8">
        <w:rPr>
          <w:b/>
          <w:bCs/>
          <w:lang w:val="en-US"/>
        </w:rPr>
        <w:t>ByVal</w:t>
      </w:r>
      <w:r w:rsidRPr="00203FB8">
        <w:rPr>
          <w:lang w:val="en-US"/>
        </w:rPr>
        <w:t xml:space="preserve"> dogumTarih </w:t>
      </w:r>
      <w:r w:rsidRPr="00203FB8">
        <w:rPr>
          <w:b/>
          <w:bCs/>
          <w:lang w:val="en-US"/>
        </w:rPr>
        <w:t>As</w:t>
      </w:r>
      <w:r w:rsidRPr="00203FB8">
        <w:rPr>
          <w:lang w:val="en-US"/>
        </w:rPr>
        <w:t xml:space="preserve"> DateTime)</w:t>
      </w:r>
    </w:p>
    <w:p w:rsidR="00203FB8" w:rsidRPr="00203FB8" w:rsidRDefault="00203FB8" w:rsidP="00203FB8">
      <w:pPr>
        <w:pStyle w:val="BookCode"/>
        <w:rPr>
          <w:lang w:val="en-US"/>
        </w:rPr>
      </w:pPr>
      <w:r w:rsidRPr="00203FB8">
        <w:rPr>
          <w:lang w:val="en-US"/>
        </w:rPr>
        <w:t xml:space="preserve">      </w:t>
      </w:r>
      <w:r w:rsidRPr="00203FB8">
        <w:rPr>
          <w:b/>
          <w:bCs/>
          <w:lang w:val="en-US"/>
        </w:rPr>
        <w:t>Me</w:t>
      </w:r>
      <w:r w:rsidRPr="00203FB8">
        <w:rPr>
          <w:lang w:val="en-US"/>
        </w:rPr>
        <w:t>._id = id</w:t>
      </w:r>
    </w:p>
    <w:p w:rsidR="00203FB8" w:rsidRPr="00203FB8" w:rsidRDefault="00203FB8" w:rsidP="00203FB8">
      <w:pPr>
        <w:pStyle w:val="BookCode"/>
        <w:rPr>
          <w:lang w:val="en-US"/>
        </w:rPr>
      </w:pPr>
      <w:r w:rsidRPr="00203FB8">
        <w:rPr>
          <w:lang w:val="en-US"/>
        </w:rPr>
        <w:t xml:space="preserve">      </w:t>
      </w:r>
      <w:r w:rsidRPr="00203FB8">
        <w:rPr>
          <w:b/>
          <w:bCs/>
          <w:lang w:val="en-US"/>
        </w:rPr>
        <w:t>Me</w:t>
      </w:r>
      <w:r w:rsidRPr="00203FB8">
        <w:rPr>
          <w:lang w:val="en-US"/>
        </w:rPr>
        <w:t>._tcKimlikNo = tcKimlikNo</w:t>
      </w:r>
    </w:p>
    <w:p w:rsidR="00203FB8" w:rsidRPr="00203FB8" w:rsidRDefault="00203FB8" w:rsidP="00203FB8">
      <w:pPr>
        <w:pStyle w:val="BookCode"/>
        <w:rPr>
          <w:lang w:val="en-US"/>
        </w:rPr>
      </w:pPr>
      <w:r w:rsidRPr="00203FB8">
        <w:rPr>
          <w:lang w:val="en-US"/>
        </w:rPr>
        <w:t xml:space="preserve">      </w:t>
      </w:r>
      <w:r w:rsidRPr="00203FB8">
        <w:rPr>
          <w:b/>
          <w:bCs/>
          <w:lang w:val="en-US"/>
        </w:rPr>
        <w:t>Me</w:t>
      </w:r>
      <w:r w:rsidRPr="00203FB8">
        <w:rPr>
          <w:lang w:val="en-US"/>
        </w:rPr>
        <w:t>._ad = ad</w:t>
      </w:r>
    </w:p>
    <w:p w:rsidR="00203FB8" w:rsidRPr="00203FB8" w:rsidRDefault="00203FB8" w:rsidP="00203FB8">
      <w:pPr>
        <w:pStyle w:val="BookCode"/>
        <w:rPr>
          <w:lang w:val="en-US"/>
        </w:rPr>
      </w:pPr>
      <w:r w:rsidRPr="00203FB8">
        <w:rPr>
          <w:lang w:val="en-US"/>
        </w:rPr>
        <w:t xml:space="preserve">      </w:t>
      </w:r>
      <w:r w:rsidRPr="00203FB8">
        <w:rPr>
          <w:b/>
          <w:bCs/>
          <w:lang w:val="en-US"/>
        </w:rPr>
        <w:t>Me</w:t>
      </w:r>
      <w:r w:rsidRPr="00203FB8">
        <w:rPr>
          <w:lang w:val="en-US"/>
        </w:rPr>
        <w:t>._soyad = soyad</w:t>
      </w:r>
    </w:p>
    <w:p w:rsidR="00203FB8" w:rsidRPr="00203FB8" w:rsidRDefault="00203FB8" w:rsidP="00203FB8">
      <w:pPr>
        <w:pStyle w:val="BookCode"/>
        <w:rPr>
          <w:lang w:val="en-US"/>
        </w:rPr>
      </w:pPr>
      <w:r w:rsidRPr="00203FB8">
        <w:rPr>
          <w:lang w:val="en-US"/>
        </w:rPr>
        <w:t xml:space="preserve">      </w:t>
      </w:r>
      <w:r w:rsidRPr="00203FB8">
        <w:rPr>
          <w:b/>
          <w:bCs/>
          <w:lang w:val="en-US"/>
        </w:rPr>
        <w:t>Me</w:t>
      </w:r>
      <w:r w:rsidRPr="00203FB8">
        <w:rPr>
          <w:lang w:val="en-US"/>
        </w:rPr>
        <w:t>._dogumTarih = dogumTarih</w:t>
      </w:r>
    </w:p>
    <w:p w:rsidR="00203FB8" w:rsidRPr="00203FB8" w:rsidRDefault="00203FB8" w:rsidP="00203FB8">
      <w:pPr>
        <w:pStyle w:val="BookCode"/>
        <w:rPr>
          <w:b/>
          <w:bCs/>
          <w:lang w:val="en-US"/>
        </w:rPr>
      </w:pPr>
      <w:r w:rsidRPr="00203FB8">
        <w:rPr>
          <w:lang w:val="en-US"/>
        </w:rPr>
        <w:t xml:space="preserve">  </w:t>
      </w:r>
      <w:r w:rsidRPr="00203FB8">
        <w:rPr>
          <w:b/>
          <w:bCs/>
          <w:lang w:val="en-US"/>
        </w:rPr>
        <w:t>End</w:t>
      </w:r>
      <w:r w:rsidRPr="00203FB8">
        <w:rPr>
          <w:lang w:val="en-US"/>
        </w:rPr>
        <w:t xml:space="preserve"> </w:t>
      </w:r>
      <w:r w:rsidRPr="00203FB8">
        <w:rPr>
          <w:b/>
          <w:bCs/>
          <w:lang w:val="en-US"/>
        </w:rPr>
        <w:t>Sub</w:t>
      </w:r>
    </w:p>
    <w:p w:rsidR="00203FB8" w:rsidRPr="00203FB8" w:rsidRDefault="00203FB8" w:rsidP="00203FB8">
      <w:pPr>
        <w:pStyle w:val="BookCode"/>
        <w:rPr>
          <w:b/>
          <w:bCs/>
          <w:lang w:val="en-US"/>
        </w:rPr>
      </w:pPr>
      <w:r w:rsidRPr="00203FB8">
        <w:rPr>
          <w:b/>
          <w:bCs/>
          <w:lang w:val="en-US"/>
        </w:rPr>
        <w:t>End</w:t>
      </w:r>
      <w:r w:rsidRPr="00203FB8">
        <w:rPr>
          <w:lang w:val="en-US"/>
        </w:rPr>
        <w:t xml:space="preserve"> </w:t>
      </w:r>
      <w:r w:rsidRPr="00203FB8">
        <w:rPr>
          <w:b/>
          <w:bCs/>
          <w:lang w:val="en-US"/>
        </w:rPr>
        <w:t>Class</w:t>
      </w:r>
    </w:p>
    <w:p w:rsidR="008F5411" w:rsidRDefault="008F5411" w:rsidP="008F5411">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407</w:t>
      </w:r>
      <w:r w:rsidR="00F709C6">
        <w:rPr>
          <w:noProof/>
        </w:rPr>
        <w:fldChar w:fldCharType="end"/>
      </w:r>
      <w:r>
        <w:t xml:space="preserve">, </w:t>
      </w:r>
      <w:r w:rsidRPr="008F5411">
        <w:rPr>
          <w:rStyle w:val="BookItalic"/>
        </w:rPr>
        <w:t>Programcı Tanımlı Kişi Sınıfı</w:t>
      </w:r>
    </w:p>
    <w:p w:rsidR="008F5411" w:rsidRDefault="008F5411" w:rsidP="008F5411">
      <w:pPr>
        <w:pStyle w:val="BookText"/>
      </w:pPr>
      <w:r w:rsidRPr="00203FB8">
        <w:rPr>
          <w:rStyle w:val="BookConceptDefinitionChar0"/>
        </w:rPr>
        <w:t>Kisi</w:t>
      </w:r>
      <w:r>
        <w:t xml:space="preserve"> nesneleri içeren </w:t>
      </w:r>
      <w:r w:rsidRPr="00203FB8">
        <w:rPr>
          <w:rStyle w:val="BookConceptDefinitionChar0"/>
        </w:rPr>
        <w:t>KisiListesi</w:t>
      </w:r>
      <w:r>
        <w:t xml:space="preserve"> sınıfı aşağıda gösterilmiştir. </w:t>
      </w:r>
      <w:r w:rsidRPr="00203FB8">
        <w:rPr>
          <w:rStyle w:val="BookConceptDefinitionChar0"/>
        </w:rPr>
        <w:t>KisiListesi</w:t>
      </w:r>
      <w:r>
        <w:t xml:space="preserve">, </w:t>
      </w:r>
      <w:r w:rsidRPr="00203FB8">
        <w:rPr>
          <w:rStyle w:val="BookConceptDefinitionChar0"/>
        </w:rPr>
        <w:t>System.Collections.Generic</w:t>
      </w:r>
      <w:r w:rsidR="00203FB8" w:rsidRPr="00203FB8">
        <w:rPr>
          <w:rStyle w:val="BookConceptDefinitionChar0"/>
        </w:rPr>
        <w:t>.List</w:t>
      </w:r>
      <w:r w:rsidR="00203FB8">
        <w:t xml:space="preserve"> sınıfını miras almaktadır.</w:t>
      </w:r>
    </w:p>
    <w:p w:rsidR="00203FB8" w:rsidRDefault="00203FB8" w:rsidP="00203FB8">
      <w:pPr>
        <w:pStyle w:val="CSVB"/>
      </w:pPr>
      <w:r>
        <w:t>C#</w:t>
      </w:r>
    </w:p>
    <w:p w:rsidR="009033D1" w:rsidRPr="009033D1" w:rsidRDefault="009033D1" w:rsidP="00203FB8">
      <w:pPr>
        <w:pStyle w:val="BookCode"/>
        <w:rPr>
          <w:bCs/>
          <w:lang w:val="en-US"/>
        </w:rPr>
      </w:pPr>
      <w:r w:rsidRPr="009033D1">
        <w:rPr>
          <w:bCs/>
          <w:lang w:val="en-US"/>
        </w:rPr>
        <w:t>[</w:t>
      </w:r>
      <w:r>
        <w:rPr>
          <w:bCs/>
          <w:lang w:val="en-US"/>
        </w:rPr>
        <w:t>Serializable]</w:t>
      </w:r>
    </w:p>
    <w:p w:rsidR="00203FB8" w:rsidRPr="00203FB8" w:rsidRDefault="00203FB8" w:rsidP="00203FB8">
      <w:pPr>
        <w:pStyle w:val="BookCode"/>
        <w:rPr>
          <w:lang w:val="en-US"/>
        </w:rPr>
      </w:pPr>
      <w:r w:rsidRPr="00203FB8">
        <w:rPr>
          <w:b/>
          <w:bCs/>
          <w:lang w:val="en-US"/>
        </w:rPr>
        <w:t>public</w:t>
      </w:r>
      <w:r w:rsidRPr="00203FB8">
        <w:rPr>
          <w:lang w:val="en-US"/>
        </w:rPr>
        <w:t xml:space="preserve"> </w:t>
      </w:r>
      <w:r w:rsidRPr="00203FB8">
        <w:rPr>
          <w:b/>
          <w:bCs/>
          <w:lang w:val="en-US"/>
        </w:rPr>
        <w:t>class</w:t>
      </w:r>
      <w:r w:rsidRPr="00203FB8">
        <w:rPr>
          <w:lang w:val="en-US"/>
        </w:rPr>
        <w:t xml:space="preserve"> KisiListesi: List&lt;KisiBilgisi&gt;</w:t>
      </w:r>
      <w:r>
        <w:rPr>
          <w:lang w:val="en-US"/>
        </w:rPr>
        <w:t xml:space="preserve"> </w:t>
      </w:r>
      <w:r w:rsidRPr="00203FB8">
        <w:rPr>
          <w:lang w:val="en-US"/>
        </w:rPr>
        <w:t>{</w:t>
      </w:r>
    </w:p>
    <w:p w:rsidR="00203FB8" w:rsidRPr="00203FB8" w:rsidRDefault="00203FB8" w:rsidP="00203FB8">
      <w:pPr>
        <w:pStyle w:val="BookCode"/>
        <w:rPr>
          <w:lang w:val="en-US"/>
        </w:rPr>
      </w:pPr>
      <w:r w:rsidRPr="00203FB8">
        <w:rPr>
          <w:lang w:val="en-US"/>
        </w:rPr>
        <w:t>}</w:t>
      </w:r>
    </w:p>
    <w:p w:rsidR="00203FB8" w:rsidRDefault="00203FB8" w:rsidP="00203FB8">
      <w:pPr>
        <w:pStyle w:val="CSVB"/>
      </w:pPr>
      <w:r>
        <w:t>VB.NET</w:t>
      </w:r>
    </w:p>
    <w:p w:rsidR="009033D1" w:rsidRPr="009033D1" w:rsidRDefault="009033D1" w:rsidP="00F53F16">
      <w:pPr>
        <w:pStyle w:val="BookCode"/>
        <w:rPr>
          <w:bCs/>
          <w:lang w:val="en-US"/>
        </w:rPr>
      </w:pPr>
      <w:r w:rsidRPr="009033D1">
        <w:rPr>
          <w:bCs/>
          <w:lang w:val="en-US"/>
        </w:rPr>
        <w:t>&lt;</w:t>
      </w:r>
      <w:r>
        <w:rPr>
          <w:bCs/>
          <w:lang w:val="en-US"/>
        </w:rPr>
        <w:t>Serializable()&gt; _</w:t>
      </w:r>
    </w:p>
    <w:p w:rsidR="00F53F16" w:rsidRPr="00F53F16" w:rsidRDefault="00F53F16" w:rsidP="00F53F16">
      <w:pPr>
        <w:pStyle w:val="BookCode"/>
        <w:rPr>
          <w:lang w:val="en-US"/>
        </w:rPr>
      </w:pPr>
      <w:r w:rsidRPr="00F53F16">
        <w:rPr>
          <w:b/>
          <w:bCs/>
          <w:lang w:val="en-US"/>
        </w:rPr>
        <w:t>Public</w:t>
      </w:r>
      <w:r w:rsidRPr="00F53F16">
        <w:rPr>
          <w:lang w:val="en-US"/>
        </w:rPr>
        <w:t xml:space="preserve"> </w:t>
      </w:r>
      <w:r w:rsidRPr="00F53F16">
        <w:rPr>
          <w:b/>
          <w:bCs/>
          <w:lang w:val="en-US"/>
        </w:rPr>
        <w:t>Class</w:t>
      </w:r>
      <w:r w:rsidRPr="00F53F16">
        <w:rPr>
          <w:lang w:val="en-US"/>
        </w:rPr>
        <w:t xml:space="preserve"> KisiListesi</w:t>
      </w:r>
    </w:p>
    <w:p w:rsidR="00F53F16" w:rsidRPr="00F53F16" w:rsidRDefault="00F53F16" w:rsidP="00F53F16">
      <w:pPr>
        <w:pStyle w:val="BookCode"/>
        <w:rPr>
          <w:lang w:val="en-US"/>
        </w:rPr>
      </w:pPr>
      <w:r w:rsidRPr="00F53F16">
        <w:rPr>
          <w:lang w:val="en-US"/>
        </w:rPr>
        <w:t xml:space="preserve">    </w:t>
      </w:r>
      <w:r w:rsidRPr="00F53F16">
        <w:rPr>
          <w:b/>
          <w:bCs/>
          <w:lang w:val="en-US"/>
        </w:rPr>
        <w:t>Inherits</w:t>
      </w:r>
      <w:r w:rsidRPr="00F53F16">
        <w:rPr>
          <w:lang w:val="en-US"/>
        </w:rPr>
        <w:t xml:space="preserve"> List(</w:t>
      </w:r>
      <w:r w:rsidRPr="00F53F16">
        <w:rPr>
          <w:b/>
          <w:bCs/>
          <w:lang w:val="en-US"/>
        </w:rPr>
        <w:t>Of</w:t>
      </w:r>
      <w:r w:rsidRPr="00F53F16">
        <w:rPr>
          <w:lang w:val="en-US"/>
        </w:rPr>
        <w:t xml:space="preserve"> KisiBilgisi)</w:t>
      </w:r>
    </w:p>
    <w:p w:rsidR="00F53F16" w:rsidRPr="00F53F16" w:rsidRDefault="00F53F16" w:rsidP="00F53F16">
      <w:pPr>
        <w:pStyle w:val="BookCode"/>
        <w:rPr>
          <w:b/>
          <w:bCs/>
          <w:lang w:val="en-US"/>
        </w:rPr>
      </w:pPr>
      <w:r w:rsidRPr="00F53F16">
        <w:rPr>
          <w:b/>
          <w:bCs/>
          <w:lang w:val="en-US"/>
        </w:rPr>
        <w:t>End</w:t>
      </w:r>
      <w:r w:rsidRPr="00F53F16">
        <w:rPr>
          <w:lang w:val="en-US"/>
        </w:rPr>
        <w:t xml:space="preserve"> </w:t>
      </w:r>
      <w:r w:rsidRPr="00F53F16">
        <w:rPr>
          <w:b/>
          <w:bCs/>
          <w:lang w:val="en-US"/>
        </w:rPr>
        <w:t>Class</w:t>
      </w:r>
    </w:p>
    <w:p w:rsidR="00203FB8" w:rsidRDefault="00203FB8" w:rsidP="00203FB8">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408</w:t>
      </w:r>
      <w:r w:rsidR="00F709C6">
        <w:rPr>
          <w:noProof/>
        </w:rPr>
        <w:fldChar w:fldCharType="end"/>
      </w:r>
      <w:r>
        <w:t xml:space="preserve">, </w:t>
      </w:r>
      <w:r w:rsidRPr="00203FB8">
        <w:rPr>
          <w:rStyle w:val="BookItalic"/>
        </w:rPr>
        <w:t xml:space="preserve">Programcı Tanımlı </w:t>
      </w:r>
      <w:r w:rsidRPr="00203FB8">
        <w:rPr>
          <w:rStyle w:val="BookConceptDefinitionChar0"/>
        </w:rPr>
        <w:t>KisiListesi</w:t>
      </w:r>
      <w:r w:rsidRPr="00203FB8">
        <w:rPr>
          <w:rStyle w:val="BookItalic"/>
        </w:rPr>
        <w:t xml:space="preserve"> Sınıfı</w:t>
      </w:r>
    </w:p>
    <w:p w:rsidR="00203FB8" w:rsidRDefault="00CC000E" w:rsidP="00203FB8">
      <w:pPr>
        <w:pStyle w:val="BookText"/>
      </w:pPr>
      <w:r>
        <w:t xml:space="preserve">Kişi bilgilerinin yönetiminin yapılabilmesi ve XML olarak kaydedilebilmesi için kullanılan </w:t>
      </w:r>
      <w:r w:rsidRPr="000430DD">
        <w:rPr>
          <w:rStyle w:val="BookConceptDefinitionChar0"/>
        </w:rPr>
        <w:t>KisiListesiAdaptoru</w:t>
      </w:r>
      <w:r>
        <w:t xml:space="preserve"> isimli sınıf aşağıda gösterilmiştir.</w:t>
      </w:r>
    </w:p>
    <w:p w:rsidR="00CC000E" w:rsidRDefault="00CC000E" w:rsidP="00CC000E">
      <w:pPr>
        <w:pStyle w:val="CSVB"/>
      </w:pPr>
      <w:r>
        <w:t>C#</w:t>
      </w:r>
    </w:p>
    <w:p w:rsidR="000430DD" w:rsidRPr="000430DD" w:rsidRDefault="000430DD" w:rsidP="000430DD">
      <w:pPr>
        <w:pStyle w:val="BookCode"/>
        <w:rPr>
          <w:lang w:val="en-US"/>
        </w:rPr>
      </w:pPr>
      <w:r w:rsidRPr="000430DD">
        <w:rPr>
          <w:b/>
          <w:bCs/>
          <w:lang w:val="en-US"/>
        </w:rPr>
        <w:t>public</w:t>
      </w:r>
      <w:r w:rsidRPr="000430DD">
        <w:rPr>
          <w:lang w:val="en-US"/>
        </w:rPr>
        <w:t xml:space="preserve"> </w:t>
      </w:r>
      <w:r w:rsidRPr="000430DD">
        <w:rPr>
          <w:b/>
          <w:bCs/>
          <w:lang w:val="en-US"/>
        </w:rPr>
        <w:t>class</w:t>
      </w:r>
      <w:r w:rsidRPr="000430DD">
        <w:rPr>
          <w:lang w:val="en-US"/>
        </w:rPr>
        <w:t xml:space="preserve"> KisiListesiAdaptoru</w:t>
      </w:r>
      <w:r>
        <w:rPr>
          <w:lang w:val="en-US"/>
        </w:rPr>
        <w:t xml:space="preserve"> </w:t>
      </w:r>
      <w:r w:rsidRPr="000430DD">
        <w:rPr>
          <w:lang w:val="en-US"/>
        </w:rPr>
        <w:t>{</w:t>
      </w:r>
    </w:p>
    <w:p w:rsidR="000430DD" w:rsidRPr="000430DD" w:rsidRDefault="000430DD" w:rsidP="000430DD">
      <w:pPr>
        <w:pStyle w:val="BookCode"/>
        <w:rPr>
          <w:lang w:val="en-US"/>
        </w:rPr>
      </w:pPr>
      <w:r w:rsidRPr="000430DD">
        <w:rPr>
          <w:lang w:val="en-US"/>
        </w:rPr>
        <w:t xml:space="preserve"> </w:t>
      </w:r>
      <w:r w:rsidRPr="000430DD">
        <w:rPr>
          <w:b/>
          <w:bCs/>
          <w:lang w:val="en-US"/>
        </w:rPr>
        <w:t>private</w:t>
      </w:r>
      <w:r w:rsidRPr="000430DD">
        <w:rPr>
          <w:lang w:val="en-US"/>
        </w:rPr>
        <w:t xml:space="preserve"> </w:t>
      </w:r>
      <w:r w:rsidRPr="000430DD">
        <w:rPr>
          <w:b/>
          <w:bCs/>
          <w:lang w:val="en-US"/>
        </w:rPr>
        <w:t>static</w:t>
      </w:r>
      <w:r w:rsidRPr="000430DD">
        <w:rPr>
          <w:lang w:val="en-US"/>
        </w:rPr>
        <w:t xml:space="preserve"> KisiListesi liste = </w:t>
      </w:r>
      <w:r w:rsidRPr="000430DD">
        <w:rPr>
          <w:b/>
          <w:bCs/>
          <w:lang w:val="en-US"/>
        </w:rPr>
        <w:t>null</w:t>
      </w:r>
      <w:r w:rsidRPr="000430DD">
        <w:rPr>
          <w:lang w:val="en-US"/>
        </w:rPr>
        <w:t>;</w:t>
      </w:r>
    </w:p>
    <w:p w:rsidR="000430DD" w:rsidRPr="000430DD" w:rsidRDefault="000430DD" w:rsidP="000430DD">
      <w:pPr>
        <w:pStyle w:val="BookCode"/>
        <w:rPr>
          <w:lang w:val="en-US"/>
        </w:rPr>
      </w:pPr>
    </w:p>
    <w:p w:rsidR="000430DD" w:rsidRPr="000430DD" w:rsidRDefault="000430DD" w:rsidP="000430DD">
      <w:pPr>
        <w:pStyle w:val="BookCode"/>
        <w:rPr>
          <w:lang w:val="en-US"/>
        </w:rPr>
      </w:pPr>
      <w:r w:rsidRPr="000430DD">
        <w:rPr>
          <w:lang w:val="en-US"/>
        </w:rPr>
        <w:t xml:space="preserve"> </w:t>
      </w:r>
      <w:r w:rsidRPr="000430DD">
        <w:rPr>
          <w:b/>
          <w:bCs/>
          <w:lang w:val="en-US"/>
        </w:rPr>
        <w:t>public</w:t>
      </w:r>
      <w:r w:rsidRPr="000430DD">
        <w:rPr>
          <w:lang w:val="en-US"/>
        </w:rPr>
        <w:t xml:space="preserve"> </w:t>
      </w:r>
      <w:r w:rsidRPr="000430DD">
        <w:rPr>
          <w:b/>
          <w:bCs/>
          <w:lang w:val="en-US"/>
        </w:rPr>
        <w:t>static</w:t>
      </w:r>
      <w:r w:rsidRPr="000430DD">
        <w:rPr>
          <w:lang w:val="en-US"/>
        </w:rPr>
        <w:t xml:space="preserve"> KisiListesi GetirListe()</w:t>
      </w:r>
      <w:r>
        <w:rPr>
          <w:lang w:val="en-US"/>
        </w:rPr>
        <w:t xml:space="preserve"> </w:t>
      </w:r>
      <w:r w:rsidRPr="000430DD">
        <w:rPr>
          <w:lang w:val="en-US"/>
        </w:rPr>
        <w:t xml:space="preserve"> {</w:t>
      </w:r>
    </w:p>
    <w:p w:rsidR="000430DD" w:rsidRPr="000430DD" w:rsidRDefault="000430DD" w:rsidP="000430DD">
      <w:pPr>
        <w:pStyle w:val="BookCode"/>
        <w:rPr>
          <w:lang w:val="en-US"/>
        </w:rPr>
      </w:pPr>
      <w:r w:rsidRPr="000430DD">
        <w:rPr>
          <w:lang w:val="en-US"/>
        </w:rPr>
        <w:t xml:space="preserve">  </w:t>
      </w:r>
      <w:r w:rsidRPr="000430DD">
        <w:rPr>
          <w:b/>
          <w:bCs/>
          <w:lang w:val="en-US"/>
        </w:rPr>
        <w:t>if</w:t>
      </w:r>
      <w:r w:rsidRPr="000430DD">
        <w:rPr>
          <w:lang w:val="en-US"/>
        </w:rPr>
        <w:t xml:space="preserve"> (liste == </w:t>
      </w:r>
      <w:r w:rsidRPr="000430DD">
        <w:rPr>
          <w:b/>
          <w:bCs/>
          <w:lang w:val="en-US"/>
        </w:rPr>
        <w:t>null</w:t>
      </w:r>
      <w:r w:rsidRPr="000430DD">
        <w:rPr>
          <w:lang w:val="en-US"/>
        </w:rPr>
        <w:t>)</w:t>
      </w:r>
    </w:p>
    <w:p w:rsidR="000430DD" w:rsidRDefault="000430DD" w:rsidP="000430DD">
      <w:pPr>
        <w:pStyle w:val="BookCode"/>
        <w:rPr>
          <w:lang w:val="en-US"/>
        </w:rPr>
      </w:pPr>
      <w:r w:rsidRPr="000430DD">
        <w:rPr>
          <w:lang w:val="en-US"/>
        </w:rPr>
        <w:t xml:space="preserve">      liste = </w:t>
      </w:r>
      <w:r w:rsidRPr="000430DD">
        <w:rPr>
          <w:b/>
          <w:bCs/>
          <w:lang w:val="en-US"/>
        </w:rPr>
        <w:t>new</w:t>
      </w:r>
      <w:r w:rsidRPr="000430DD">
        <w:rPr>
          <w:lang w:val="en-US"/>
        </w:rPr>
        <w:t xml:space="preserve"> KisiListesi();</w:t>
      </w:r>
    </w:p>
    <w:p w:rsidR="000430DD" w:rsidRPr="000430DD" w:rsidRDefault="000430DD" w:rsidP="000430DD">
      <w:pPr>
        <w:pStyle w:val="BookCode"/>
        <w:rPr>
          <w:lang w:val="en-US"/>
        </w:rPr>
      </w:pPr>
    </w:p>
    <w:p w:rsidR="000430DD" w:rsidRPr="000430DD" w:rsidRDefault="000430DD" w:rsidP="000430DD">
      <w:pPr>
        <w:pStyle w:val="BookCode"/>
        <w:rPr>
          <w:lang w:val="en-US"/>
        </w:rPr>
      </w:pPr>
      <w:r w:rsidRPr="000430DD">
        <w:rPr>
          <w:lang w:val="en-US"/>
        </w:rPr>
        <w:t xml:space="preserve">  liste.Add(</w:t>
      </w:r>
      <w:r w:rsidRPr="000430DD">
        <w:rPr>
          <w:b/>
          <w:bCs/>
          <w:lang w:val="en-US"/>
        </w:rPr>
        <w:t>new</w:t>
      </w:r>
      <w:r w:rsidRPr="000430DD">
        <w:rPr>
          <w:lang w:val="en-US"/>
        </w:rPr>
        <w:t xml:space="preserve"> KisiBilgisi(1, 56443344551, "Mehmet", "Yılmaz",</w:t>
      </w:r>
      <w:r>
        <w:rPr>
          <w:lang w:val="en-US"/>
        </w:rPr>
        <w:t xml:space="preserve"> _</w:t>
      </w:r>
      <w:r>
        <w:rPr>
          <w:lang w:val="en-US"/>
        </w:rPr>
        <w:br/>
        <w:t xml:space="preserve">           </w:t>
      </w:r>
      <w:r w:rsidRPr="000430DD">
        <w:rPr>
          <w:lang w:val="en-US"/>
        </w:rPr>
        <w:t xml:space="preserve"> </w:t>
      </w:r>
      <w:r w:rsidRPr="000430DD">
        <w:rPr>
          <w:b/>
          <w:bCs/>
          <w:lang w:val="en-US"/>
        </w:rPr>
        <w:t>new</w:t>
      </w:r>
      <w:r w:rsidRPr="000430DD">
        <w:rPr>
          <w:lang w:val="en-US"/>
        </w:rPr>
        <w:t xml:space="preserve"> DateTime(1955, 9, 9)));</w:t>
      </w:r>
    </w:p>
    <w:p w:rsidR="000430DD" w:rsidRPr="000430DD" w:rsidRDefault="000430DD" w:rsidP="000430DD">
      <w:pPr>
        <w:pStyle w:val="BookCode"/>
        <w:rPr>
          <w:lang w:val="en-US"/>
        </w:rPr>
      </w:pPr>
      <w:r w:rsidRPr="000430DD">
        <w:rPr>
          <w:lang w:val="en-US"/>
        </w:rPr>
        <w:t xml:space="preserve">  liste.Add(</w:t>
      </w:r>
      <w:r w:rsidRPr="000430DD">
        <w:rPr>
          <w:b/>
          <w:bCs/>
          <w:lang w:val="en-US"/>
        </w:rPr>
        <w:t>new</w:t>
      </w:r>
      <w:r w:rsidRPr="000430DD">
        <w:rPr>
          <w:lang w:val="en-US"/>
        </w:rPr>
        <w:t xml:space="preserve"> KisiBilgisi(2, 36423140671, "Mahmut", "Önder",</w:t>
      </w:r>
      <w:r>
        <w:rPr>
          <w:lang w:val="en-US"/>
        </w:rPr>
        <w:t xml:space="preserve"> _</w:t>
      </w:r>
      <w:r>
        <w:rPr>
          <w:lang w:val="en-US"/>
        </w:rPr>
        <w:br/>
        <w:t xml:space="preserve">           </w:t>
      </w:r>
      <w:r w:rsidRPr="000430DD">
        <w:rPr>
          <w:lang w:val="en-US"/>
        </w:rPr>
        <w:t xml:space="preserve"> </w:t>
      </w:r>
      <w:r w:rsidRPr="000430DD">
        <w:rPr>
          <w:b/>
          <w:bCs/>
          <w:lang w:val="en-US"/>
        </w:rPr>
        <w:t>new</w:t>
      </w:r>
      <w:r w:rsidRPr="000430DD">
        <w:rPr>
          <w:lang w:val="en-US"/>
        </w:rPr>
        <w:t xml:space="preserve"> DateTime(1945, 9, 9)));</w:t>
      </w:r>
    </w:p>
    <w:p w:rsidR="000430DD" w:rsidRPr="000430DD" w:rsidRDefault="000430DD" w:rsidP="000430DD">
      <w:pPr>
        <w:pStyle w:val="BookCode"/>
        <w:rPr>
          <w:lang w:val="en-US"/>
        </w:rPr>
      </w:pPr>
      <w:r w:rsidRPr="000430DD">
        <w:rPr>
          <w:lang w:val="en-US"/>
        </w:rPr>
        <w:t xml:space="preserve">  </w:t>
      </w:r>
      <w:r w:rsidRPr="000430DD">
        <w:rPr>
          <w:b/>
          <w:bCs/>
          <w:lang w:val="en-US"/>
        </w:rPr>
        <w:t>return</w:t>
      </w:r>
      <w:r w:rsidRPr="000430DD">
        <w:rPr>
          <w:lang w:val="en-US"/>
        </w:rPr>
        <w:t xml:space="preserve"> liste;</w:t>
      </w:r>
    </w:p>
    <w:p w:rsidR="000430DD" w:rsidRPr="000430DD" w:rsidRDefault="000430DD" w:rsidP="000430DD">
      <w:pPr>
        <w:pStyle w:val="BookCode"/>
        <w:rPr>
          <w:lang w:val="en-US"/>
        </w:rPr>
      </w:pPr>
      <w:r w:rsidRPr="000430DD">
        <w:rPr>
          <w:lang w:val="en-US"/>
        </w:rPr>
        <w:lastRenderedPageBreak/>
        <w:t xml:space="preserve"> }</w:t>
      </w:r>
    </w:p>
    <w:p w:rsidR="000430DD" w:rsidRPr="000430DD" w:rsidRDefault="000430DD" w:rsidP="000430DD">
      <w:pPr>
        <w:pStyle w:val="BookCode"/>
        <w:rPr>
          <w:lang w:val="en-US"/>
        </w:rPr>
      </w:pPr>
    </w:p>
    <w:p w:rsidR="000430DD" w:rsidRPr="000430DD" w:rsidRDefault="000430DD" w:rsidP="000430DD">
      <w:pPr>
        <w:pStyle w:val="BookCode"/>
        <w:rPr>
          <w:lang w:val="en-US"/>
        </w:rPr>
      </w:pPr>
      <w:r w:rsidRPr="000430DD">
        <w:rPr>
          <w:lang w:val="en-US"/>
        </w:rPr>
        <w:t xml:space="preserve"> </w:t>
      </w:r>
      <w:r w:rsidRPr="000430DD">
        <w:rPr>
          <w:b/>
          <w:bCs/>
          <w:lang w:val="en-US"/>
        </w:rPr>
        <w:t>public</w:t>
      </w:r>
      <w:r w:rsidRPr="000430DD">
        <w:rPr>
          <w:lang w:val="en-US"/>
        </w:rPr>
        <w:t xml:space="preserve"> </w:t>
      </w:r>
      <w:r w:rsidRPr="000430DD">
        <w:rPr>
          <w:b/>
          <w:bCs/>
          <w:lang w:val="en-US"/>
        </w:rPr>
        <w:t>static</w:t>
      </w:r>
      <w:r w:rsidRPr="000430DD">
        <w:rPr>
          <w:lang w:val="en-US"/>
        </w:rPr>
        <w:t xml:space="preserve"> </w:t>
      </w:r>
      <w:r w:rsidRPr="000430DD">
        <w:rPr>
          <w:b/>
          <w:bCs/>
          <w:lang w:val="en-US"/>
        </w:rPr>
        <w:t>void</w:t>
      </w:r>
      <w:r w:rsidRPr="000430DD">
        <w:rPr>
          <w:lang w:val="en-US"/>
        </w:rPr>
        <w:t xml:space="preserve"> Kaydet(KisiListesi liste)</w:t>
      </w:r>
    </w:p>
    <w:p w:rsidR="000430DD" w:rsidRPr="000430DD" w:rsidRDefault="000430DD" w:rsidP="000430DD">
      <w:pPr>
        <w:pStyle w:val="BookCode"/>
        <w:rPr>
          <w:lang w:val="en-US"/>
        </w:rPr>
      </w:pPr>
      <w:r w:rsidRPr="000430DD">
        <w:rPr>
          <w:lang w:val="en-US"/>
        </w:rPr>
        <w:t xml:space="preserve"> {</w:t>
      </w:r>
    </w:p>
    <w:p w:rsidR="000430DD" w:rsidRPr="000430DD" w:rsidRDefault="000430DD" w:rsidP="000430DD">
      <w:pPr>
        <w:pStyle w:val="BookCode"/>
        <w:rPr>
          <w:lang w:val="en-US"/>
        </w:rPr>
      </w:pPr>
      <w:r w:rsidRPr="000430DD">
        <w:rPr>
          <w:lang w:val="en-US"/>
        </w:rPr>
        <w:t xml:space="preserve">  XmlSerializer serializer = </w:t>
      </w:r>
      <w:r w:rsidRPr="000430DD">
        <w:rPr>
          <w:b/>
          <w:bCs/>
          <w:lang w:val="en-US"/>
        </w:rPr>
        <w:t>new</w:t>
      </w:r>
      <w:r w:rsidRPr="000430DD">
        <w:rPr>
          <w:lang w:val="en-US"/>
        </w:rPr>
        <w:t xml:space="preserve"> XmlSerializer(</w:t>
      </w:r>
      <w:r w:rsidRPr="000430DD">
        <w:rPr>
          <w:b/>
          <w:bCs/>
          <w:lang w:val="en-US"/>
        </w:rPr>
        <w:t>typeof</w:t>
      </w:r>
      <w:r w:rsidRPr="000430DD">
        <w:rPr>
          <w:lang w:val="en-US"/>
        </w:rPr>
        <w:t>(KisiListesi));</w:t>
      </w:r>
    </w:p>
    <w:p w:rsidR="000430DD" w:rsidRPr="000430DD" w:rsidRDefault="000430DD" w:rsidP="000430DD">
      <w:pPr>
        <w:pStyle w:val="BookCode"/>
        <w:rPr>
          <w:lang w:val="en-US"/>
        </w:rPr>
      </w:pPr>
      <w:r w:rsidRPr="000430DD">
        <w:rPr>
          <w:lang w:val="en-US"/>
        </w:rPr>
        <w:t xml:space="preserve">  </w:t>
      </w:r>
      <w:r w:rsidRPr="000430DD">
        <w:rPr>
          <w:b/>
          <w:bCs/>
          <w:lang w:val="en-US"/>
        </w:rPr>
        <w:t>using</w:t>
      </w:r>
      <w:r w:rsidRPr="000430DD">
        <w:rPr>
          <w:lang w:val="en-US"/>
        </w:rPr>
        <w:t xml:space="preserve"> (FileStream f = </w:t>
      </w:r>
      <w:r w:rsidRPr="000430DD">
        <w:rPr>
          <w:b/>
          <w:bCs/>
          <w:lang w:val="en-US"/>
        </w:rPr>
        <w:t>new</w:t>
      </w:r>
      <w:r w:rsidRPr="000430DD">
        <w:rPr>
          <w:lang w:val="en-US"/>
        </w:rPr>
        <w:t xml:space="preserve"> FileStream(@"c:\veriler.xml", FileMode.Create))</w:t>
      </w:r>
      <w:r>
        <w:rPr>
          <w:lang w:val="en-US"/>
        </w:rPr>
        <w:t xml:space="preserve"> </w:t>
      </w:r>
      <w:r w:rsidRPr="000430DD">
        <w:rPr>
          <w:lang w:val="en-US"/>
        </w:rPr>
        <w:t>{</w:t>
      </w:r>
    </w:p>
    <w:p w:rsidR="000430DD" w:rsidRPr="000430DD" w:rsidRDefault="000430DD" w:rsidP="000430DD">
      <w:pPr>
        <w:pStyle w:val="BookCode"/>
        <w:rPr>
          <w:lang w:val="en-US"/>
        </w:rPr>
      </w:pPr>
      <w:r w:rsidRPr="000430DD">
        <w:rPr>
          <w:lang w:val="en-US"/>
        </w:rPr>
        <w:t xml:space="preserve">      serializer.Serialize(f, liste);</w:t>
      </w:r>
    </w:p>
    <w:p w:rsidR="000430DD" w:rsidRPr="000430DD" w:rsidRDefault="000430DD" w:rsidP="000430DD">
      <w:pPr>
        <w:pStyle w:val="BookCode"/>
        <w:rPr>
          <w:lang w:val="en-US"/>
        </w:rPr>
      </w:pPr>
      <w:r w:rsidRPr="000430DD">
        <w:rPr>
          <w:lang w:val="en-US"/>
        </w:rPr>
        <w:t xml:space="preserve">      f.Close();</w:t>
      </w:r>
    </w:p>
    <w:p w:rsidR="000430DD" w:rsidRPr="000430DD" w:rsidRDefault="000430DD" w:rsidP="000430DD">
      <w:pPr>
        <w:pStyle w:val="BookCode"/>
        <w:rPr>
          <w:lang w:val="en-US"/>
        </w:rPr>
      </w:pPr>
      <w:r w:rsidRPr="000430DD">
        <w:rPr>
          <w:lang w:val="en-US"/>
        </w:rPr>
        <w:t xml:space="preserve">  }</w:t>
      </w:r>
    </w:p>
    <w:p w:rsidR="000430DD" w:rsidRPr="000430DD" w:rsidRDefault="000430DD" w:rsidP="000430DD">
      <w:pPr>
        <w:pStyle w:val="BookCode"/>
        <w:rPr>
          <w:lang w:val="en-US"/>
        </w:rPr>
      </w:pPr>
      <w:r w:rsidRPr="000430DD">
        <w:rPr>
          <w:lang w:val="en-US"/>
        </w:rPr>
        <w:t xml:space="preserve"> }</w:t>
      </w:r>
    </w:p>
    <w:p w:rsidR="000430DD" w:rsidRPr="000430DD" w:rsidRDefault="000430DD" w:rsidP="000430DD">
      <w:pPr>
        <w:pStyle w:val="BookCode"/>
        <w:rPr>
          <w:lang w:val="en-US"/>
        </w:rPr>
      </w:pPr>
    </w:p>
    <w:p w:rsidR="000430DD" w:rsidRPr="000430DD" w:rsidRDefault="000430DD" w:rsidP="000430DD">
      <w:pPr>
        <w:pStyle w:val="BookCode"/>
        <w:rPr>
          <w:lang w:val="en-US"/>
        </w:rPr>
      </w:pPr>
      <w:r w:rsidRPr="000430DD">
        <w:rPr>
          <w:lang w:val="en-US"/>
        </w:rPr>
        <w:t xml:space="preserve"> </w:t>
      </w:r>
      <w:r w:rsidRPr="000430DD">
        <w:rPr>
          <w:b/>
          <w:bCs/>
          <w:lang w:val="en-US"/>
        </w:rPr>
        <w:t>public</w:t>
      </w:r>
      <w:r w:rsidRPr="000430DD">
        <w:rPr>
          <w:lang w:val="en-US"/>
        </w:rPr>
        <w:t xml:space="preserve"> </w:t>
      </w:r>
      <w:r w:rsidRPr="000430DD">
        <w:rPr>
          <w:b/>
          <w:bCs/>
          <w:lang w:val="en-US"/>
        </w:rPr>
        <w:t>static</w:t>
      </w:r>
      <w:r w:rsidRPr="000430DD">
        <w:rPr>
          <w:lang w:val="en-US"/>
        </w:rPr>
        <w:t xml:space="preserve"> KisiListesi Yukle()</w:t>
      </w:r>
      <w:r>
        <w:rPr>
          <w:lang w:val="en-US"/>
        </w:rPr>
        <w:t xml:space="preserve"> </w:t>
      </w:r>
      <w:r w:rsidRPr="000430DD">
        <w:rPr>
          <w:lang w:val="en-US"/>
        </w:rPr>
        <w:t xml:space="preserve"> {</w:t>
      </w:r>
    </w:p>
    <w:p w:rsidR="000430DD" w:rsidRPr="000430DD" w:rsidRDefault="000430DD" w:rsidP="000430DD">
      <w:pPr>
        <w:pStyle w:val="BookCode"/>
        <w:rPr>
          <w:lang w:val="en-US"/>
        </w:rPr>
      </w:pPr>
      <w:r w:rsidRPr="000430DD">
        <w:rPr>
          <w:lang w:val="en-US"/>
        </w:rPr>
        <w:t xml:space="preserve">  </w:t>
      </w:r>
      <w:r w:rsidRPr="000430DD">
        <w:rPr>
          <w:b/>
          <w:bCs/>
          <w:lang w:val="en-US"/>
        </w:rPr>
        <w:t>if</w:t>
      </w:r>
      <w:r w:rsidRPr="000430DD">
        <w:rPr>
          <w:lang w:val="en-US"/>
        </w:rPr>
        <w:t xml:space="preserve"> (!File.Exists(@"c:\veriler.xml"))</w:t>
      </w:r>
    </w:p>
    <w:p w:rsidR="000430DD" w:rsidRPr="000430DD" w:rsidRDefault="000430DD" w:rsidP="000430DD">
      <w:pPr>
        <w:pStyle w:val="BookCode"/>
        <w:rPr>
          <w:lang w:val="en-US"/>
        </w:rPr>
      </w:pPr>
      <w:r w:rsidRPr="000430DD">
        <w:rPr>
          <w:lang w:val="en-US"/>
        </w:rPr>
        <w:t xml:space="preserve">      </w:t>
      </w:r>
      <w:r w:rsidRPr="000430DD">
        <w:rPr>
          <w:b/>
          <w:bCs/>
          <w:lang w:val="en-US"/>
        </w:rPr>
        <w:t>return</w:t>
      </w:r>
      <w:r w:rsidRPr="000430DD">
        <w:rPr>
          <w:lang w:val="en-US"/>
        </w:rPr>
        <w:t xml:space="preserve"> GetirListe();</w:t>
      </w:r>
    </w:p>
    <w:p w:rsidR="000430DD" w:rsidRPr="000430DD" w:rsidRDefault="000430DD" w:rsidP="000430DD">
      <w:pPr>
        <w:pStyle w:val="BookCode"/>
        <w:rPr>
          <w:lang w:val="en-US"/>
        </w:rPr>
      </w:pPr>
      <w:r w:rsidRPr="000430DD">
        <w:rPr>
          <w:lang w:val="en-US"/>
        </w:rPr>
        <w:t xml:space="preserve">  XmlSerializer serializer = </w:t>
      </w:r>
      <w:r w:rsidRPr="000430DD">
        <w:rPr>
          <w:b/>
          <w:bCs/>
          <w:lang w:val="en-US"/>
        </w:rPr>
        <w:t>new</w:t>
      </w:r>
      <w:r w:rsidRPr="000430DD">
        <w:rPr>
          <w:lang w:val="en-US"/>
        </w:rPr>
        <w:t xml:space="preserve"> XmlSerializer(</w:t>
      </w:r>
      <w:r w:rsidRPr="000430DD">
        <w:rPr>
          <w:b/>
          <w:bCs/>
          <w:lang w:val="en-US"/>
        </w:rPr>
        <w:t>typeof</w:t>
      </w:r>
      <w:r w:rsidRPr="000430DD">
        <w:rPr>
          <w:lang w:val="en-US"/>
        </w:rPr>
        <w:t>(KisiListesi));</w:t>
      </w:r>
    </w:p>
    <w:p w:rsidR="000430DD" w:rsidRPr="000430DD" w:rsidRDefault="000430DD" w:rsidP="000430DD">
      <w:pPr>
        <w:pStyle w:val="BookCode"/>
        <w:rPr>
          <w:lang w:val="en-US"/>
        </w:rPr>
      </w:pPr>
      <w:r w:rsidRPr="000430DD">
        <w:rPr>
          <w:lang w:val="en-US"/>
        </w:rPr>
        <w:t xml:space="preserve">  </w:t>
      </w:r>
      <w:r w:rsidRPr="000430DD">
        <w:rPr>
          <w:b/>
          <w:bCs/>
          <w:lang w:val="en-US"/>
        </w:rPr>
        <w:t>object</w:t>
      </w:r>
      <w:r w:rsidRPr="000430DD">
        <w:rPr>
          <w:lang w:val="en-US"/>
        </w:rPr>
        <w:t xml:space="preserve"> o;</w:t>
      </w:r>
    </w:p>
    <w:p w:rsidR="000430DD" w:rsidRPr="000430DD" w:rsidRDefault="000430DD" w:rsidP="000430DD">
      <w:pPr>
        <w:pStyle w:val="BookCode"/>
        <w:rPr>
          <w:lang w:val="en-US"/>
        </w:rPr>
      </w:pPr>
      <w:r w:rsidRPr="000430DD">
        <w:rPr>
          <w:lang w:val="en-US"/>
        </w:rPr>
        <w:t xml:space="preserve">  </w:t>
      </w:r>
      <w:r w:rsidRPr="000430DD">
        <w:rPr>
          <w:b/>
          <w:bCs/>
          <w:lang w:val="en-US"/>
        </w:rPr>
        <w:t>using</w:t>
      </w:r>
      <w:r w:rsidRPr="000430DD">
        <w:rPr>
          <w:lang w:val="en-US"/>
        </w:rPr>
        <w:t xml:space="preserve"> (FileStream f = </w:t>
      </w:r>
      <w:r w:rsidRPr="000430DD">
        <w:rPr>
          <w:b/>
          <w:bCs/>
          <w:lang w:val="en-US"/>
        </w:rPr>
        <w:t>new</w:t>
      </w:r>
      <w:r w:rsidRPr="000430DD">
        <w:rPr>
          <w:lang w:val="en-US"/>
        </w:rPr>
        <w:t xml:space="preserve"> FileStream(@"c:\veriler.xml", FileMode.Open)) {</w:t>
      </w:r>
    </w:p>
    <w:p w:rsidR="000430DD" w:rsidRPr="000430DD" w:rsidRDefault="000430DD" w:rsidP="000430DD">
      <w:pPr>
        <w:pStyle w:val="BookCode"/>
        <w:rPr>
          <w:lang w:val="en-US"/>
        </w:rPr>
      </w:pPr>
      <w:r w:rsidRPr="000430DD">
        <w:rPr>
          <w:lang w:val="en-US"/>
        </w:rPr>
        <w:t xml:space="preserve">      o = serializer.Deserialize(f);</w:t>
      </w:r>
    </w:p>
    <w:p w:rsidR="000430DD" w:rsidRPr="000430DD" w:rsidRDefault="000430DD" w:rsidP="000430DD">
      <w:pPr>
        <w:pStyle w:val="BookCode"/>
        <w:rPr>
          <w:lang w:val="en-US"/>
        </w:rPr>
      </w:pPr>
      <w:r w:rsidRPr="000430DD">
        <w:rPr>
          <w:lang w:val="en-US"/>
        </w:rPr>
        <w:t xml:space="preserve">      f.Close();</w:t>
      </w:r>
    </w:p>
    <w:p w:rsidR="000430DD" w:rsidRPr="000430DD" w:rsidRDefault="000430DD" w:rsidP="000430DD">
      <w:pPr>
        <w:pStyle w:val="BookCode"/>
        <w:rPr>
          <w:lang w:val="en-US"/>
        </w:rPr>
      </w:pPr>
      <w:r w:rsidRPr="000430DD">
        <w:rPr>
          <w:lang w:val="en-US"/>
        </w:rPr>
        <w:t xml:space="preserve">  }</w:t>
      </w:r>
    </w:p>
    <w:p w:rsidR="000430DD" w:rsidRPr="000430DD" w:rsidRDefault="000430DD" w:rsidP="000430DD">
      <w:pPr>
        <w:pStyle w:val="BookCode"/>
        <w:rPr>
          <w:lang w:val="en-US"/>
        </w:rPr>
      </w:pPr>
      <w:r w:rsidRPr="000430DD">
        <w:rPr>
          <w:lang w:val="en-US"/>
        </w:rPr>
        <w:t xml:space="preserve">  </w:t>
      </w:r>
      <w:r w:rsidRPr="000430DD">
        <w:rPr>
          <w:b/>
          <w:bCs/>
          <w:lang w:val="en-US"/>
        </w:rPr>
        <w:t>return</w:t>
      </w:r>
      <w:r w:rsidRPr="000430DD">
        <w:rPr>
          <w:lang w:val="en-US"/>
        </w:rPr>
        <w:t xml:space="preserve"> (KisiListesi)o;</w:t>
      </w:r>
    </w:p>
    <w:p w:rsidR="000430DD" w:rsidRPr="000430DD" w:rsidRDefault="000430DD" w:rsidP="000430DD">
      <w:pPr>
        <w:pStyle w:val="BookCode"/>
        <w:rPr>
          <w:lang w:val="en-US"/>
        </w:rPr>
      </w:pPr>
      <w:r w:rsidRPr="000430DD">
        <w:rPr>
          <w:lang w:val="en-US"/>
        </w:rPr>
        <w:t xml:space="preserve"> }</w:t>
      </w:r>
    </w:p>
    <w:p w:rsidR="000430DD" w:rsidRPr="000430DD" w:rsidRDefault="000430DD" w:rsidP="000430DD">
      <w:pPr>
        <w:pStyle w:val="BookCode"/>
        <w:rPr>
          <w:lang w:val="en-US"/>
        </w:rPr>
      </w:pPr>
      <w:r w:rsidRPr="000430DD">
        <w:rPr>
          <w:lang w:val="en-US"/>
        </w:rPr>
        <w:t>}</w:t>
      </w:r>
    </w:p>
    <w:p w:rsidR="00CC000E" w:rsidRDefault="00CC000E" w:rsidP="00CC000E">
      <w:pPr>
        <w:pStyle w:val="CSVB"/>
      </w:pPr>
      <w:r>
        <w:t>VB.NET</w:t>
      </w:r>
    </w:p>
    <w:p w:rsidR="000430DD" w:rsidRPr="000430DD" w:rsidRDefault="000430DD" w:rsidP="000430DD">
      <w:pPr>
        <w:pStyle w:val="BookCode"/>
        <w:rPr>
          <w:lang w:val="en-US"/>
        </w:rPr>
      </w:pPr>
      <w:r w:rsidRPr="000430DD">
        <w:rPr>
          <w:b/>
          <w:bCs/>
          <w:lang w:val="en-US"/>
        </w:rPr>
        <w:t>Public</w:t>
      </w:r>
      <w:r w:rsidRPr="000430DD">
        <w:rPr>
          <w:lang w:val="en-US"/>
        </w:rPr>
        <w:t xml:space="preserve"> </w:t>
      </w:r>
      <w:r w:rsidRPr="000430DD">
        <w:rPr>
          <w:b/>
          <w:bCs/>
          <w:lang w:val="en-US"/>
        </w:rPr>
        <w:t>Class</w:t>
      </w:r>
      <w:r w:rsidRPr="000430DD">
        <w:rPr>
          <w:lang w:val="en-US"/>
        </w:rPr>
        <w:t xml:space="preserve"> KisiListesiAdaptoru</w:t>
      </w:r>
    </w:p>
    <w:p w:rsidR="000430DD" w:rsidRPr="000430DD" w:rsidRDefault="000430DD" w:rsidP="000430DD">
      <w:pPr>
        <w:pStyle w:val="BookCode"/>
        <w:rPr>
          <w:b/>
          <w:bCs/>
          <w:lang w:val="en-US"/>
        </w:rPr>
      </w:pPr>
      <w:r w:rsidRPr="000430DD">
        <w:rPr>
          <w:lang w:val="en-US"/>
        </w:rPr>
        <w:t xml:space="preserve"> </w:t>
      </w:r>
      <w:r w:rsidRPr="000430DD">
        <w:rPr>
          <w:b/>
          <w:bCs/>
          <w:lang w:val="en-US"/>
        </w:rPr>
        <w:t>Private</w:t>
      </w:r>
      <w:r w:rsidRPr="000430DD">
        <w:rPr>
          <w:lang w:val="en-US"/>
        </w:rPr>
        <w:t xml:space="preserve"> </w:t>
      </w:r>
      <w:r w:rsidRPr="000430DD">
        <w:rPr>
          <w:b/>
          <w:bCs/>
          <w:lang w:val="en-US"/>
        </w:rPr>
        <w:t>Shared</w:t>
      </w:r>
      <w:r w:rsidRPr="000430DD">
        <w:rPr>
          <w:lang w:val="en-US"/>
        </w:rPr>
        <w:t xml:space="preserve"> liste </w:t>
      </w:r>
      <w:r w:rsidRPr="000430DD">
        <w:rPr>
          <w:b/>
          <w:bCs/>
          <w:lang w:val="en-US"/>
        </w:rPr>
        <w:t>As</w:t>
      </w:r>
      <w:r w:rsidRPr="000430DD">
        <w:rPr>
          <w:lang w:val="en-US"/>
        </w:rPr>
        <w:t xml:space="preserve"> KisiListesi = </w:t>
      </w:r>
      <w:r w:rsidRPr="000430DD">
        <w:rPr>
          <w:b/>
          <w:bCs/>
          <w:lang w:val="en-US"/>
        </w:rPr>
        <w:t>Nothing</w:t>
      </w:r>
    </w:p>
    <w:p w:rsidR="000430DD" w:rsidRPr="000430DD" w:rsidRDefault="000430DD" w:rsidP="000430DD">
      <w:pPr>
        <w:pStyle w:val="BookCode"/>
        <w:rPr>
          <w:b/>
          <w:bCs/>
          <w:lang w:val="en-US"/>
        </w:rPr>
      </w:pPr>
    </w:p>
    <w:p w:rsidR="000430DD" w:rsidRPr="000430DD" w:rsidRDefault="000430DD" w:rsidP="000430DD">
      <w:pPr>
        <w:pStyle w:val="BookCode"/>
        <w:rPr>
          <w:lang w:val="en-US"/>
        </w:rPr>
      </w:pPr>
      <w:r w:rsidRPr="000430DD">
        <w:rPr>
          <w:lang w:val="en-US"/>
        </w:rPr>
        <w:t xml:space="preserve"> </w:t>
      </w:r>
      <w:r w:rsidRPr="000430DD">
        <w:rPr>
          <w:b/>
          <w:bCs/>
          <w:lang w:val="en-US"/>
        </w:rPr>
        <w:t>Public</w:t>
      </w:r>
      <w:r w:rsidRPr="000430DD">
        <w:rPr>
          <w:lang w:val="en-US"/>
        </w:rPr>
        <w:t xml:space="preserve"> </w:t>
      </w:r>
      <w:r w:rsidRPr="000430DD">
        <w:rPr>
          <w:b/>
          <w:bCs/>
          <w:lang w:val="en-US"/>
        </w:rPr>
        <w:t>Shared</w:t>
      </w:r>
      <w:r w:rsidRPr="000430DD">
        <w:rPr>
          <w:lang w:val="en-US"/>
        </w:rPr>
        <w:t xml:space="preserve"> </w:t>
      </w:r>
      <w:r w:rsidRPr="000430DD">
        <w:rPr>
          <w:b/>
          <w:bCs/>
          <w:lang w:val="en-US"/>
        </w:rPr>
        <w:t>Function</w:t>
      </w:r>
      <w:r w:rsidRPr="000430DD">
        <w:rPr>
          <w:lang w:val="en-US"/>
        </w:rPr>
        <w:t xml:space="preserve"> GetirListe() </w:t>
      </w:r>
      <w:r w:rsidRPr="000430DD">
        <w:rPr>
          <w:b/>
          <w:bCs/>
          <w:lang w:val="en-US"/>
        </w:rPr>
        <w:t>As</w:t>
      </w:r>
      <w:r w:rsidRPr="000430DD">
        <w:rPr>
          <w:lang w:val="en-US"/>
        </w:rPr>
        <w:t xml:space="preserve"> KisiListesi</w:t>
      </w:r>
    </w:p>
    <w:p w:rsidR="000430DD" w:rsidRPr="000430DD" w:rsidRDefault="000430DD" w:rsidP="000430DD">
      <w:pPr>
        <w:pStyle w:val="BookCode"/>
        <w:rPr>
          <w:b/>
          <w:bCs/>
          <w:lang w:val="en-US"/>
        </w:rPr>
      </w:pPr>
      <w:r w:rsidRPr="000430DD">
        <w:rPr>
          <w:lang w:val="en-US"/>
        </w:rPr>
        <w:t xml:space="preserve">     </w:t>
      </w:r>
      <w:r w:rsidRPr="000430DD">
        <w:rPr>
          <w:b/>
          <w:bCs/>
          <w:lang w:val="en-US"/>
        </w:rPr>
        <w:t>If</w:t>
      </w:r>
      <w:r w:rsidRPr="000430DD">
        <w:rPr>
          <w:lang w:val="en-US"/>
        </w:rPr>
        <w:t xml:space="preserve"> liste </w:t>
      </w:r>
      <w:r w:rsidRPr="000430DD">
        <w:rPr>
          <w:b/>
          <w:bCs/>
          <w:lang w:val="en-US"/>
        </w:rPr>
        <w:t>Is</w:t>
      </w:r>
      <w:r w:rsidRPr="000430DD">
        <w:rPr>
          <w:lang w:val="en-US"/>
        </w:rPr>
        <w:t xml:space="preserve"> </w:t>
      </w:r>
      <w:r w:rsidRPr="000430DD">
        <w:rPr>
          <w:b/>
          <w:bCs/>
          <w:lang w:val="en-US"/>
        </w:rPr>
        <w:t>Nothing</w:t>
      </w:r>
      <w:r w:rsidRPr="000430DD">
        <w:rPr>
          <w:lang w:val="en-US"/>
        </w:rPr>
        <w:t xml:space="preserve"> </w:t>
      </w:r>
      <w:r w:rsidRPr="000430DD">
        <w:rPr>
          <w:b/>
          <w:bCs/>
          <w:lang w:val="en-US"/>
        </w:rPr>
        <w:t>Then</w:t>
      </w:r>
    </w:p>
    <w:p w:rsidR="000430DD" w:rsidRPr="000430DD" w:rsidRDefault="000430DD" w:rsidP="000430DD">
      <w:pPr>
        <w:pStyle w:val="BookCode"/>
        <w:rPr>
          <w:lang w:val="en-US"/>
        </w:rPr>
      </w:pPr>
      <w:r w:rsidRPr="000430DD">
        <w:rPr>
          <w:lang w:val="en-US"/>
        </w:rPr>
        <w:t xml:space="preserve">         liste = </w:t>
      </w:r>
      <w:r w:rsidRPr="000430DD">
        <w:rPr>
          <w:b/>
          <w:bCs/>
          <w:lang w:val="en-US"/>
        </w:rPr>
        <w:t>New</w:t>
      </w:r>
      <w:r w:rsidRPr="000430DD">
        <w:rPr>
          <w:lang w:val="en-US"/>
        </w:rPr>
        <w:t xml:space="preserve"> KisiListesi</w:t>
      </w:r>
    </w:p>
    <w:p w:rsidR="000430DD" w:rsidRPr="000430DD" w:rsidRDefault="000430DD" w:rsidP="000430DD">
      <w:pPr>
        <w:pStyle w:val="BookCode"/>
        <w:rPr>
          <w:b/>
          <w:bCs/>
          <w:lang w:val="en-US"/>
        </w:rPr>
      </w:pPr>
      <w:r w:rsidRPr="000430DD">
        <w:rPr>
          <w:lang w:val="en-US"/>
        </w:rPr>
        <w:t xml:space="preserve">     </w:t>
      </w:r>
      <w:r w:rsidRPr="000430DD">
        <w:rPr>
          <w:b/>
          <w:bCs/>
          <w:lang w:val="en-US"/>
        </w:rPr>
        <w:t>End</w:t>
      </w:r>
      <w:r w:rsidRPr="000430DD">
        <w:rPr>
          <w:lang w:val="en-US"/>
        </w:rPr>
        <w:t xml:space="preserve"> </w:t>
      </w:r>
      <w:r w:rsidRPr="000430DD">
        <w:rPr>
          <w:b/>
          <w:bCs/>
          <w:lang w:val="en-US"/>
        </w:rPr>
        <w:t>If</w:t>
      </w:r>
    </w:p>
    <w:p w:rsidR="000430DD" w:rsidRPr="000430DD" w:rsidRDefault="000430DD" w:rsidP="000430DD">
      <w:pPr>
        <w:pStyle w:val="BookCode"/>
        <w:rPr>
          <w:lang w:val="en-US"/>
        </w:rPr>
      </w:pPr>
      <w:r w:rsidRPr="000430DD">
        <w:rPr>
          <w:lang w:val="en-US"/>
        </w:rPr>
        <w:t xml:space="preserve">     liste.Add(</w:t>
      </w:r>
      <w:r w:rsidRPr="000430DD">
        <w:rPr>
          <w:b/>
          <w:bCs/>
          <w:lang w:val="en-US"/>
        </w:rPr>
        <w:t>New</w:t>
      </w:r>
      <w:r w:rsidRPr="000430DD">
        <w:rPr>
          <w:lang w:val="en-US"/>
        </w:rPr>
        <w:t xml:space="preserve"> KisiBilgisi(1, 56443344551, "Mehmet", "Y</w:t>
      </w:r>
      <w:r w:rsidR="00161A33">
        <w:rPr>
          <w:lang w:val="en-US"/>
        </w:rPr>
        <w:t>ı</w:t>
      </w:r>
      <w:r w:rsidRPr="000430DD">
        <w:rPr>
          <w:lang w:val="en-US"/>
        </w:rPr>
        <w:t>lmaz",</w:t>
      </w:r>
      <w:r w:rsidR="00161A33">
        <w:rPr>
          <w:lang w:val="en-US"/>
        </w:rPr>
        <w:t xml:space="preserve"> _</w:t>
      </w:r>
      <w:r w:rsidR="00161A33">
        <w:rPr>
          <w:lang w:val="en-US"/>
        </w:rPr>
        <w:br/>
        <w:t xml:space="preserve">                              </w:t>
      </w:r>
      <w:r w:rsidRPr="000430DD">
        <w:rPr>
          <w:lang w:val="en-US"/>
        </w:rPr>
        <w:t xml:space="preserve"> </w:t>
      </w:r>
      <w:r w:rsidRPr="000430DD">
        <w:rPr>
          <w:b/>
          <w:bCs/>
          <w:lang w:val="en-US"/>
        </w:rPr>
        <w:t>New</w:t>
      </w:r>
      <w:r w:rsidRPr="000430DD">
        <w:rPr>
          <w:lang w:val="en-US"/>
        </w:rPr>
        <w:t xml:space="preserve"> DateTime(1955, 9, 9)))</w:t>
      </w:r>
    </w:p>
    <w:p w:rsidR="000430DD" w:rsidRPr="000430DD" w:rsidRDefault="000430DD" w:rsidP="000430DD">
      <w:pPr>
        <w:pStyle w:val="BookCode"/>
        <w:rPr>
          <w:lang w:val="en-US"/>
        </w:rPr>
      </w:pPr>
      <w:r w:rsidRPr="000430DD">
        <w:rPr>
          <w:lang w:val="en-US"/>
        </w:rPr>
        <w:t xml:space="preserve">     liste.Add(</w:t>
      </w:r>
      <w:r w:rsidRPr="000430DD">
        <w:rPr>
          <w:b/>
          <w:bCs/>
          <w:lang w:val="en-US"/>
        </w:rPr>
        <w:t>New</w:t>
      </w:r>
      <w:r w:rsidRPr="000430DD">
        <w:rPr>
          <w:lang w:val="en-US"/>
        </w:rPr>
        <w:t xml:space="preserve"> KisiBilgi</w:t>
      </w:r>
      <w:r w:rsidR="00161A33">
        <w:rPr>
          <w:lang w:val="en-US"/>
        </w:rPr>
        <w:t>si(2, 36423140671, "Mahmut", "Ö</w:t>
      </w:r>
      <w:r w:rsidRPr="000430DD">
        <w:rPr>
          <w:lang w:val="en-US"/>
        </w:rPr>
        <w:t>nder",</w:t>
      </w:r>
      <w:r w:rsidR="00161A33">
        <w:rPr>
          <w:lang w:val="en-US"/>
        </w:rPr>
        <w:t xml:space="preserve"> _</w:t>
      </w:r>
      <w:r w:rsidR="00161A33">
        <w:rPr>
          <w:lang w:val="en-US"/>
        </w:rPr>
        <w:br/>
        <w:t xml:space="preserve">                              </w:t>
      </w:r>
      <w:r w:rsidRPr="000430DD">
        <w:rPr>
          <w:lang w:val="en-US"/>
        </w:rPr>
        <w:t xml:space="preserve"> </w:t>
      </w:r>
      <w:r w:rsidRPr="000430DD">
        <w:rPr>
          <w:b/>
          <w:bCs/>
          <w:lang w:val="en-US"/>
        </w:rPr>
        <w:t>New</w:t>
      </w:r>
      <w:r w:rsidRPr="000430DD">
        <w:rPr>
          <w:lang w:val="en-US"/>
        </w:rPr>
        <w:t xml:space="preserve"> DateTime(1945, 9, 9)))</w:t>
      </w:r>
    </w:p>
    <w:p w:rsidR="000430DD" w:rsidRPr="000430DD" w:rsidRDefault="000430DD" w:rsidP="000430DD">
      <w:pPr>
        <w:pStyle w:val="BookCode"/>
        <w:rPr>
          <w:lang w:val="en-US"/>
        </w:rPr>
      </w:pPr>
      <w:r w:rsidRPr="000430DD">
        <w:rPr>
          <w:lang w:val="en-US"/>
        </w:rPr>
        <w:t xml:space="preserve">     </w:t>
      </w:r>
      <w:r w:rsidRPr="000430DD">
        <w:rPr>
          <w:b/>
          <w:bCs/>
          <w:lang w:val="en-US"/>
        </w:rPr>
        <w:t>Return</w:t>
      </w:r>
      <w:r w:rsidRPr="000430DD">
        <w:rPr>
          <w:lang w:val="en-US"/>
        </w:rPr>
        <w:t xml:space="preserve"> liste</w:t>
      </w:r>
    </w:p>
    <w:p w:rsidR="000430DD" w:rsidRPr="000430DD" w:rsidRDefault="000430DD" w:rsidP="000430DD">
      <w:pPr>
        <w:pStyle w:val="BookCode"/>
        <w:rPr>
          <w:b/>
          <w:bCs/>
          <w:lang w:val="en-US"/>
        </w:rPr>
      </w:pPr>
      <w:r w:rsidRPr="000430DD">
        <w:rPr>
          <w:lang w:val="en-US"/>
        </w:rPr>
        <w:t xml:space="preserve"> </w:t>
      </w:r>
      <w:r w:rsidRPr="000430DD">
        <w:rPr>
          <w:b/>
          <w:bCs/>
          <w:lang w:val="en-US"/>
        </w:rPr>
        <w:t>End</w:t>
      </w:r>
      <w:r w:rsidRPr="000430DD">
        <w:rPr>
          <w:lang w:val="en-US"/>
        </w:rPr>
        <w:t xml:space="preserve"> </w:t>
      </w:r>
      <w:r w:rsidRPr="000430DD">
        <w:rPr>
          <w:b/>
          <w:bCs/>
          <w:lang w:val="en-US"/>
        </w:rPr>
        <w:t>Function</w:t>
      </w:r>
    </w:p>
    <w:p w:rsidR="000430DD" w:rsidRPr="000430DD" w:rsidRDefault="000430DD" w:rsidP="000430DD">
      <w:pPr>
        <w:pStyle w:val="BookCode"/>
        <w:rPr>
          <w:b/>
          <w:bCs/>
          <w:lang w:val="en-US"/>
        </w:rPr>
      </w:pPr>
    </w:p>
    <w:p w:rsidR="000430DD" w:rsidRPr="000430DD" w:rsidRDefault="000430DD" w:rsidP="000430DD">
      <w:pPr>
        <w:pStyle w:val="BookCode"/>
        <w:rPr>
          <w:lang w:val="en-US"/>
        </w:rPr>
      </w:pPr>
      <w:r w:rsidRPr="000430DD">
        <w:rPr>
          <w:lang w:val="en-US"/>
        </w:rPr>
        <w:t xml:space="preserve"> </w:t>
      </w:r>
      <w:r w:rsidRPr="000430DD">
        <w:rPr>
          <w:b/>
          <w:bCs/>
          <w:lang w:val="en-US"/>
        </w:rPr>
        <w:t>Public</w:t>
      </w:r>
      <w:r w:rsidRPr="000430DD">
        <w:rPr>
          <w:lang w:val="en-US"/>
        </w:rPr>
        <w:t xml:space="preserve"> </w:t>
      </w:r>
      <w:r w:rsidRPr="000430DD">
        <w:rPr>
          <w:b/>
          <w:bCs/>
          <w:lang w:val="en-US"/>
        </w:rPr>
        <w:t>Shared</w:t>
      </w:r>
      <w:r w:rsidRPr="000430DD">
        <w:rPr>
          <w:lang w:val="en-US"/>
        </w:rPr>
        <w:t xml:space="preserve"> </w:t>
      </w:r>
      <w:r w:rsidRPr="000430DD">
        <w:rPr>
          <w:b/>
          <w:bCs/>
          <w:lang w:val="en-US"/>
        </w:rPr>
        <w:t>Sub</w:t>
      </w:r>
      <w:r w:rsidRPr="000430DD">
        <w:rPr>
          <w:lang w:val="en-US"/>
        </w:rPr>
        <w:t xml:space="preserve"> Kaydet(</w:t>
      </w:r>
      <w:r w:rsidRPr="000430DD">
        <w:rPr>
          <w:b/>
          <w:bCs/>
          <w:lang w:val="en-US"/>
        </w:rPr>
        <w:t>ByVal</w:t>
      </w:r>
      <w:r w:rsidRPr="000430DD">
        <w:rPr>
          <w:lang w:val="en-US"/>
        </w:rPr>
        <w:t xml:space="preserve"> liste </w:t>
      </w:r>
      <w:r w:rsidRPr="000430DD">
        <w:rPr>
          <w:b/>
          <w:bCs/>
          <w:lang w:val="en-US"/>
        </w:rPr>
        <w:t>As</w:t>
      </w:r>
      <w:r w:rsidRPr="000430DD">
        <w:rPr>
          <w:lang w:val="en-US"/>
        </w:rPr>
        <w:t xml:space="preserve"> KisiListesi)</w:t>
      </w:r>
    </w:p>
    <w:p w:rsidR="000430DD" w:rsidRPr="000430DD" w:rsidRDefault="000430DD" w:rsidP="000430DD">
      <w:pPr>
        <w:pStyle w:val="BookCode"/>
        <w:rPr>
          <w:lang w:val="en-US"/>
        </w:rPr>
      </w:pPr>
      <w:r w:rsidRPr="000430DD">
        <w:rPr>
          <w:lang w:val="en-US"/>
        </w:rPr>
        <w:t xml:space="preserve">     </w:t>
      </w:r>
      <w:r w:rsidRPr="000430DD">
        <w:rPr>
          <w:b/>
          <w:bCs/>
          <w:lang w:val="en-US"/>
        </w:rPr>
        <w:t>Dim</w:t>
      </w:r>
      <w:r w:rsidRPr="000430DD">
        <w:rPr>
          <w:lang w:val="en-US"/>
        </w:rPr>
        <w:t xml:space="preserve"> serializer </w:t>
      </w:r>
      <w:r w:rsidRPr="000430DD">
        <w:rPr>
          <w:b/>
          <w:bCs/>
          <w:lang w:val="en-US"/>
        </w:rPr>
        <w:t>As</w:t>
      </w:r>
      <w:r w:rsidRPr="000430DD">
        <w:rPr>
          <w:lang w:val="en-US"/>
        </w:rPr>
        <w:t xml:space="preserve"> XmlSerializer = </w:t>
      </w:r>
      <w:r w:rsidR="00161A33">
        <w:rPr>
          <w:lang w:val="en-US"/>
        </w:rPr>
        <w:t xml:space="preserve"> _</w:t>
      </w:r>
      <w:r w:rsidR="00161A33">
        <w:rPr>
          <w:lang w:val="en-US"/>
        </w:rPr>
        <w:br/>
        <w:t xml:space="preserve">                       </w:t>
      </w:r>
      <w:r w:rsidRPr="000430DD">
        <w:rPr>
          <w:b/>
          <w:bCs/>
          <w:lang w:val="en-US"/>
        </w:rPr>
        <w:t>New</w:t>
      </w:r>
      <w:r w:rsidRPr="000430DD">
        <w:rPr>
          <w:lang w:val="en-US"/>
        </w:rPr>
        <w:t xml:space="preserve"> XmlSerializer(</w:t>
      </w:r>
      <w:r w:rsidRPr="000430DD">
        <w:rPr>
          <w:b/>
          <w:bCs/>
          <w:lang w:val="en-US"/>
        </w:rPr>
        <w:t>GetType</w:t>
      </w:r>
      <w:r w:rsidRPr="000430DD">
        <w:rPr>
          <w:lang w:val="en-US"/>
        </w:rPr>
        <w:t>(KisiListesi))</w:t>
      </w:r>
    </w:p>
    <w:p w:rsidR="000430DD" w:rsidRPr="000430DD" w:rsidRDefault="000430DD" w:rsidP="000430DD">
      <w:pPr>
        <w:pStyle w:val="BookCode"/>
        <w:rPr>
          <w:lang w:val="en-US"/>
        </w:rPr>
      </w:pPr>
      <w:r w:rsidRPr="000430DD">
        <w:rPr>
          <w:lang w:val="en-US"/>
        </w:rPr>
        <w:t xml:space="preserve">     </w:t>
      </w:r>
      <w:r w:rsidRPr="000430DD">
        <w:rPr>
          <w:b/>
          <w:bCs/>
          <w:lang w:val="en-US"/>
        </w:rPr>
        <w:t>Dim</w:t>
      </w:r>
      <w:r w:rsidRPr="000430DD">
        <w:rPr>
          <w:lang w:val="en-US"/>
        </w:rPr>
        <w:t xml:space="preserve"> f </w:t>
      </w:r>
      <w:r w:rsidRPr="000430DD">
        <w:rPr>
          <w:b/>
          <w:bCs/>
          <w:lang w:val="en-US"/>
        </w:rPr>
        <w:t>As</w:t>
      </w:r>
      <w:r w:rsidRPr="000430DD">
        <w:rPr>
          <w:lang w:val="en-US"/>
        </w:rPr>
        <w:t xml:space="preserve"> FileStream = </w:t>
      </w:r>
      <w:r w:rsidRPr="000430DD">
        <w:rPr>
          <w:b/>
          <w:bCs/>
          <w:lang w:val="en-US"/>
        </w:rPr>
        <w:t>New</w:t>
      </w:r>
      <w:r w:rsidRPr="000430DD">
        <w:rPr>
          <w:lang w:val="en-US"/>
        </w:rPr>
        <w:t xml:space="preserve"> FileStream("c:\veriler.xml", FileMode.Create)</w:t>
      </w:r>
    </w:p>
    <w:p w:rsidR="000430DD" w:rsidRPr="000430DD" w:rsidRDefault="000430DD" w:rsidP="000430DD">
      <w:pPr>
        <w:pStyle w:val="BookCode"/>
        <w:rPr>
          <w:lang w:val="en-US"/>
        </w:rPr>
      </w:pPr>
      <w:r w:rsidRPr="000430DD">
        <w:rPr>
          <w:lang w:val="en-US"/>
        </w:rPr>
        <w:t xml:space="preserve">     serializer.Serialize(f, liste)</w:t>
      </w:r>
    </w:p>
    <w:p w:rsidR="000430DD" w:rsidRPr="000430DD" w:rsidRDefault="000430DD" w:rsidP="000430DD">
      <w:pPr>
        <w:pStyle w:val="BookCode"/>
        <w:rPr>
          <w:lang w:val="en-US"/>
        </w:rPr>
      </w:pPr>
      <w:r w:rsidRPr="000430DD">
        <w:rPr>
          <w:lang w:val="en-US"/>
        </w:rPr>
        <w:lastRenderedPageBreak/>
        <w:t xml:space="preserve">     f.Close()</w:t>
      </w:r>
    </w:p>
    <w:p w:rsidR="000430DD" w:rsidRPr="000430DD" w:rsidRDefault="000430DD" w:rsidP="000430DD">
      <w:pPr>
        <w:pStyle w:val="BookCode"/>
        <w:rPr>
          <w:b/>
          <w:bCs/>
          <w:lang w:val="en-US"/>
        </w:rPr>
      </w:pPr>
      <w:r w:rsidRPr="000430DD">
        <w:rPr>
          <w:lang w:val="en-US"/>
        </w:rPr>
        <w:t xml:space="preserve"> </w:t>
      </w:r>
      <w:r w:rsidRPr="000430DD">
        <w:rPr>
          <w:b/>
          <w:bCs/>
          <w:lang w:val="en-US"/>
        </w:rPr>
        <w:t>End</w:t>
      </w:r>
      <w:r w:rsidRPr="000430DD">
        <w:rPr>
          <w:lang w:val="en-US"/>
        </w:rPr>
        <w:t xml:space="preserve"> </w:t>
      </w:r>
      <w:r w:rsidRPr="000430DD">
        <w:rPr>
          <w:b/>
          <w:bCs/>
          <w:lang w:val="en-US"/>
        </w:rPr>
        <w:t>Sub</w:t>
      </w:r>
    </w:p>
    <w:p w:rsidR="000430DD" w:rsidRPr="000430DD" w:rsidRDefault="000430DD" w:rsidP="000430DD">
      <w:pPr>
        <w:pStyle w:val="BookCode"/>
        <w:rPr>
          <w:b/>
          <w:bCs/>
          <w:lang w:val="en-US"/>
        </w:rPr>
      </w:pPr>
    </w:p>
    <w:p w:rsidR="000430DD" w:rsidRPr="000430DD" w:rsidRDefault="000430DD" w:rsidP="000430DD">
      <w:pPr>
        <w:pStyle w:val="BookCode"/>
        <w:rPr>
          <w:lang w:val="en-US"/>
        </w:rPr>
      </w:pPr>
      <w:r w:rsidRPr="000430DD">
        <w:rPr>
          <w:lang w:val="en-US"/>
        </w:rPr>
        <w:t xml:space="preserve"> </w:t>
      </w:r>
      <w:r w:rsidRPr="000430DD">
        <w:rPr>
          <w:b/>
          <w:bCs/>
          <w:lang w:val="en-US"/>
        </w:rPr>
        <w:t>Public</w:t>
      </w:r>
      <w:r w:rsidRPr="000430DD">
        <w:rPr>
          <w:lang w:val="en-US"/>
        </w:rPr>
        <w:t xml:space="preserve"> </w:t>
      </w:r>
      <w:r w:rsidRPr="000430DD">
        <w:rPr>
          <w:b/>
          <w:bCs/>
          <w:lang w:val="en-US"/>
        </w:rPr>
        <w:t>Shared</w:t>
      </w:r>
      <w:r w:rsidRPr="000430DD">
        <w:rPr>
          <w:lang w:val="en-US"/>
        </w:rPr>
        <w:t xml:space="preserve"> </w:t>
      </w:r>
      <w:r w:rsidRPr="000430DD">
        <w:rPr>
          <w:b/>
          <w:bCs/>
          <w:lang w:val="en-US"/>
        </w:rPr>
        <w:t>Function</w:t>
      </w:r>
      <w:r w:rsidRPr="000430DD">
        <w:rPr>
          <w:lang w:val="en-US"/>
        </w:rPr>
        <w:t xml:space="preserve"> Yukle() </w:t>
      </w:r>
      <w:r w:rsidRPr="000430DD">
        <w:rPr>
          <w:b/>
          <w:bCs/>
          <w:lang w:val="en-US"/>
        </w:rPr>
        <w:t>As</w:t>
      </w:r>
      <w:r w:rsidRPr="000430DD">
        <w:rPr>
          <w:lang w:val="en-US"/>
        </w:rPr>
        <w:t xml:space="preserve"> KisiListesi</w:t>
      </w:r>
    </w:p>
    <w:p w:rsidR="000430DD" w:rsidRPr="000430DD" w:rsidRDefault="000430DD" w:rsidP="000430DD">
      <w:pPr>
        <w:pStyle w:val="BookCode"/>
        <w:rPr>
          <w:b/>
          <w:bCs/>
          <w:lang w:val="en-US"/>
        </w:rPr>
      </w:pPr>
      <w:r w:rsidRPr="000430DD">
        <w:rPr>
          <w:lang w:val="en-US"/>
        </w:rPr>
        <w:t xml:space="preserve">     </w:t>
      </w:r>
      <w:r w:rsidRPr="000430DD">
        <w:rPr>
          <w:b/>
          <w:bCs/>
          <w:lang w:val="en-US"/>
        </w:rPr>
        <w:t>If</w:t>
      </w:r>
      <w:r w:rsidRPr="000430DD">
        <w:rPr>
          <w:lang w:val="en-US"/>
        </w:rPr>
        <w:t xml:space="preserve"> </w:t>
      </w:r>
      <w:r w:rsidRPr="000430DD">
        <w:rPr>
          <w:b/>
          <w:bCs/>
          <w:lang w:val="en-US"/>
        </w:rPr>
        <w:t>Not</w:t>
      </w:r>
      <w:r w:rsidRPr="000430DD">
        <w:rPr>
          <w:lang w:val="en-US"/>
        </w:rPr>
        <w:t xml:space="preserve"> File.Exists("c:\veriler.xml") </w:t>
      </w:r>
      <w:r w:rsidRPr="000430DD">
        <w:rPr>
          <w:b/>
          <w:bCs/>
          <w:lang w:val="en-US"/>
        </w:rPr>
        <w:t>Then</w:t>
      </w:r>
    </w:p>
    <w:p w:rsidR="000430DD" w:rsidRPr="000430DD" w:rsidRDefault="000430DD" w:rsidP="000430DD">
      <w:pPr>
        <w:pStyle w:val="BookCode"/>
        <w:rPr>
          <w:lang w:val="en-US"/>
        </w:rPr>
      </w:pPr>
      <w:r w:rsidRPr="000430DD">
        <w:rPr>
          <w:lang w:val="en-US"/>
        </w:rPr>
        <w:t xml:space="preserve">         </w:t>
      </w:r>
      <w:r w:rsidRPr="000430DD">
        <w:rPr>
          <w:b/>
          <w:bCs/>
          <w:lang w:val="en-US"/>
        </w:rPr>
        <w:t>Return</w:t>
      </w:r>
      <w:r w:rsidRPr="000430DD">
        <w:rPr>
          <w:lang w:val="en-US"/>
        </w:rPr>
        <w:t xml:space="preserve"> GetirListe()</w:t>
      </w:r>
    </w:p>
    <w:p w:rsidR="000430DD" w:rsidRPr="000430DD" w:rsidRDefault="000430DD" w:rsidP="000430DD">
      <w:pPr>
        <w:pStyle w:val="BookCode"/>
        <w:rPr>
          <w:b/>
          <w:bCs/>
          <w:lang w:val="en-US"/>
        </w:rPr>
      </w:pPr>
      <w:r w:rsidRPr="000430DD">
        <w:rPr>
          <w:lang w:val="en-US"/>
        </w:rPr>
        <w:t xml:space="preserve">     </w:t>
      </w:r>
      <w:r w:rsidRPr="000430DD">
        <w:rPr>
          <w:b/>
          <w:bCs/>
          <w:lang w:val="en-US"/>
        </w:rPr>
        <w:t>End</w:t>
      </w:r>
      <w:r w:rsidRPr="000430DD">
        <w:rPr>
          <w:lang w:val="en-US"/>
        </w:rPr>
        <w:t xml:space="preserve"> </w:t>
      </w:r>
      <w:r w:rsidRPr="000430DD">
        <w:rPr>
          <w:b/>
          <w:bCs/>
          <w:lang w:val="en-US"/>
        </w:rPr>
        <w:t>If</w:t>
      </w:r>
    </w:p>
    <w:p w:rsidR="000430DD" w:rsidRPr="000430DD" w:rsidRDefault="000430DD" w:rsidP="000430DD">
      <w:pPr>
        <w:pStyle w:val="BookCode"/>
        <w:rPr>
          <w:lang w:val="en-US"/>
        </w:rPr>
      </w:pPr>
      <w:r w:rsidRPr="000430DD">
        <w:rPr>
          <w:lang w:val="en-US"/>
        </w:rPr>
        <w:t xml:space="preserve">     </w:t>
      </w:r>
      <w:r w:rsidRPr="000430DD">
        <w:rPr>
          <w:b/>
          <w:bCs/>
          <w:lang w:val="en-US"/>
        </w:rPr>
        <w:t>Dim</w:t>
      </w:r>
      <w:r w:rsidRPr="000430DD">
        <w:rPr>
          <w:lang w:val="en-US"/>
        </w:rPr>
        <w:t xml:space="preserve"> serializer </w:t>
      </w:r>
      <w:r w:rsidRPr="000430DD">
        <w:rPr>
          <w:b/>
          <w:bCs/>
          <w:lang w:val="en-US"/>
        </w:rPr>
        <w:t>As</w:t>
      </w:r>
      <w:r w:rsidRPr="000430DD">
        <w:rPr>
          <w:lang w:val="en-US"/>
        </w:rPr>
        <w:t xml:space="preserve"> XmlSerializer =</w:t>
      </w:r>
      <w:r w:rsidR="00161A33">
        <w:rPr>
          <w:lang w:val="en-US"/>
        </w:rPr>
        <w:t xml:space="preserve"> _</w:t>
      </w:r>
      <w:r w:rsidR="00161A33">
        <w:rPr>
          <w:lang w:val="en-US"/>
        </w:rPr>
        <w:br/>
        <w:t xml:space="preserve">                     </w:t>
      </w:r>
      <w:r w:rsidRPr="000430DD">
        <w:rPr>
          <w:lang w:val="en-US"/>
        </w:rPr>
        <w:t xml:space="preserve"> </w:t>
      </w:r>
      <w:r w:rsidRPr="000430DD">
        <w:rPr>
          <w:b/>
          <w:bCs/>
          <w:lang w:val="en-US"/>
        </w:rPr>
        <w:t>New</w:t>
      </w:r>
      <w:r w:rsidRPr="000430DD">
        <w:rPr>
          <w:lang w:val="en-US"/>
        </w:rPr>
        <w:t xml:space="preserve"> XmlSerializer(</w:t>
      </w:r>
      <w:r w:rsidRPr="000430DD">
        <w:rPr>
          <w:b/>
          <w:bCs/>
          <w:lang w:val="en-US"/>
        </w:rPr>
        <w:t>GetType</w:t>
      </w:r>
      <w:r w:rsidRPr="000430DD">
        <w:rPr>
          <w:lang w:val="en-US"/>
        </w:rPr>
        <w:t>(KisiListesi))</w:t>
      </w:r>
    </w:p>
    <w:p w:rsidR="000430DD" w:rsidRPr="000430DD" w:rsidRDefault="000430DD" w:rsidP="000430DD">
      <w:pPr>
        <w:pStyle w:val="BookCode"/>
        <w:rPr>
          <w:b/>
          <w:bCs/>
          <w:lang w:val="en-US"/>
        </w:rPr>
      </w:pPr>
      <w:r w:rsidRPr="000430DD">
        <w:rPr>
          <w:lang w:val="en-US"/>
        </w:rPr>
        <w:t xml:space="preserve">     </w:t>
      </w:r>
      <w:r w:rsidRPr="000430DD">
        <w:rPr>
          <w:b/>
          <w:bCs/>
          <w:lang w:val="en-US"/>
        </w:rPr>
        <w:t>Dim</w:t>
      </w:r>
      <w:r w:rsidRPr="000430DD">
        <w:rPr>
          <w:lang w:val="en-US"/>
        </w:rPr>
        <w:t xml:space="preserve"> o </w:t>
      </w:r>
      <w:r w:rsidRPr="000430DD">
        <w:rPr>
          <w:b/>
          <w:bCs/>
          <w:lang w:val="en-US"/>
        </w:rPr>
        <w:t>As</w:t>
      </w:r>
      <w:r w:rsidRPr="000430DD">
        <w:rPr>
          <w:lang w:val="en-US"/>
        </w:rPr>
        <w:t xml:space="preserve"> </w:t>
      </w:r>
      <w:r w:rsidRPr="000430DD">
        <w:rPr>
          <w:b/>
          <w:bCs/>
          <w:lang w:val="en-US"/>
        </w:rPr>
        <w:t>Object</w:t>
      </w:r>
    </w:p>
    <w:p w:rsidR="000430DD" w:rsidRPr="000430DD" w:rsidRDefault="000430DD" w:rsidP="000430DD">
      <w:pPr>
        <w:pStyle w:val="BookCode"/>
        <w:rPr>
          <w:lang w:val="en-US"/>
        </w:rPr>
      </w:pPr>
      <w:r w:rsidRPr="000430DD">
        <w:rPr>
          <w:lang w:val="en-US"/>
        </w:rPr>
        <w:t xml:space="preserve">     </w:t>
      </w:r>
      <w:r w:rsidRPr="000430DD">
        <w:rPr>
          <w:b/>
          <w:bCs/>
          <w:lang w:val="en-US"/>
        </w:rPr>
        <w:t>Dim</w:t>
      </w:r>
      <w:r w:rsidRPr="000430DD">
        <w:rPr>
          <w:lang w:val="en-US"/>
        </w:rPr>
        <w:t xml:space="preserve"> f </w:t>
      </w:r>
      <w:r w:rsidRPr="000430DD">
        <w:rPr>
          <w:b/>
          <w:bCs/>
          <w:lang w:val="en-US"/>
        </w:rPr>
        <w:t>As</w:t>
      </w:r>
      <w:r w:rsidRPr="000430DD">
        <w:rPr>
          <w:lang w:val="en-US"/>
        </w:rPr>
        <w:t xml:space="preserve"> FileStream = </w:t>
      </w:r>
      <w:r w:rsidRPr="000430DD">
        <w:rPr>
          <w:b/>
          <w:bCs/>
          <w:lang w:val="en-US"/>
        </w:rPr>
        <w:t>New</w:t>
      </w:r>
      <w:r w:rsidRPr="000430DD">
        <w:rPr>
          <w:lang w:val="en-US"/>
        </w:rPr>
        <w:t xml:space="preserve"> FileStream("c:\veriler.xml", FileMode.Open)</w:t>
      </w:r>
    </w:p>
    <w:p w:rsidR="000430DD" w:rsidRPr="000430DD" w:rsidRDefault="000430DD" w:rsidP="000430DD">
      <w:pPr>
        <w:pStyle w:val="BookCode"/>
        <w:rPr>
          <w:lang w:val="en-US"/>
        </w:rPr>
      </w:pPr>
      <w:r w:rsidRPr="000430DD">
        <w:rPr>
          <w:lang w:val="en-US"/>
        </w:rPr>
        <w:t xml:space="preserve">     o = serializer.Deserialize(f)</w:t>
      </w:r>
    </w:p>
    <w:p w:rsidR="000430DD" w:rsidRPr="000430DD" w:rsidRDefault="000430DD" w:rsidP="000430DD">
      <w:pPr>
        <w:pStyle w:val="BookCode"/>
        <w:rPr>
          <w:lang w:val="en-US"/>
        </w:rPr>
      </w:pPr>
      <w:r w:rsidRPr="000430DD">
        <w:rPr>
          <w:lang w:val="en-US"/>
        </w:rPr>
        <w:t xml:space="preserve">     f.Close()</w:t>
      </w:r>
    </w:p>
    <w:p w:rsidR="000430DD" w:rsidRPr="000430DD" w:rsidRDefault="000430DD" w:rsidP="000430DD">
      <w:pPr>
        <w:pStyle w:val="BookCode"/>
        <w:rPr>
          <w:lang w:val="en-US"/>
        </w:rPr>
      </w:pPr>
      <w:r w:rsidRPr="000430DD">
        <w:rPr>
          <w:lang w:val="en-US"/>
        </w:rPr>
        <w:t xml:space="preserve">     </w:t>
      </w:r>
      <w:r w:rsidRPr="000430DD">
        <w:rPr>
          <w:b/>
          <w:bCs/>
          <w:lang w:val="en-US"/>
        </w:rPr>
        <w:t>Return</w:t>
      </w:r>
      <w:r w:rsidRPr="000430DD">
        <w:rPr>
          <w:lang w:val="en-US"/>
        </w:rPr>
        <w:t xml:space="preserve"> </w:t>
      </w:r>
      <w:r w:rsidRPr="000430DD">
        <w:rPr>
          <w:b/>
          <w:bCs/>
          <w:lang w:val="en-US"/>
        </w:rPr>
        <w:t>CType</w:t>
      </w:r>
      <w:r w:rsidRPr="000430DD">
        <w:rPr>
          <w:lang w:val="en-US"/>
        </w:rPr>
        <w:t>(o, KisiListesi)</w:t>
      </w:r>
    </w:p>
    <w:p w:rsidR="000430DD" w:rsidRPr="000430DD" w:rsidRDefault="000430DD" w:rsidP="000430DD">
      <w:pPr>
        <w:pStyle w:val="BookCode"/>
        <w:rPr>
          <w:b/>
          <w:bCs/>
          <w:lang w:val="en-US"/>
        </w:rPr>
      </w:pPr>
      <w:r w:rsidRPr="000430DD">
        <w:rPr>
          <w:lang w:val="en-US"/>
        </w:rPr>
        <w:t xml:space="preserve"> </w:t>
      </w:r>
      <w:r w:rsidRPr="000430DD">
        <w:rPr>
          <w:b/>
          <w:bCs/>
          <w:lang w:val="en-US"/>
        </w:rPr>
        <w:t>End</w:t>
      </w:r>
      <w:r w:rsidRPr="000430DD">
        <w:rPr>
          <w:lang w:val="en-US"/>
        </w:rPr>
        <w:t xml:space="preserve"> </w:t>
      </w:r>
      <w:r w:rsidRPr="000430DD">
        <w:rPr>
          <w:b/>
          <w:bCs/>
          <w:lang w:val="en-US"/>
        </w:rPr>
        <w:t>Function</w:t>
      </w:r>
    </w:p>
    <w:p w:rsidR="000430DD" w:rsidRPr="000430DD" w:rsidRDefault="000430DD" w:rsidP="000430DD">
      <w:pPr>
        <w:pStyle w:val="BookCode"/>
        <w:rPr>
          <w:b/>
          <w:bCs/>
          <w:lang w:val="en-US"/>
        </w:rPr>
      </w:pPr>
      <w:r w:rsidRPr="000430DD">
        <w:rPr>
          <w:b/>
          <w:bCs/>
          <w:lang w:val="en-US"/>
        </w:rPr>
        <w:t>End</w:t>
      </w:r>
      <w:r w:rsidRPr="000430DD">
        <w:rPr>
          <w:lang w:val="en-US"/>
        </w:rPr>
        <w:t xml:space="preserve"> </w:t>
      </w:r>
      <w:r w:rsidRPr="000430DD">
        <w:rPr>
          <w:b/>
          <w:bCs/>
          <w:lang w:val="en-US"/>
        </w:rPr>
        <w:t>Class</w:t>
      </w:r>
    </w:p>
    <w:p w:rsidR="00CC000E" w:rsidRDefault="00CC000E" w:rsidP="00CC000E">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409</w:t>
      </w:r>
      <w:r w:rsidR="00F709C6">
        <w:rPr>
          <w:noProof/>
        </w:rPr>
        <w:fldChar w:fldCharType="end"/>
      </w:r>
      <w:r>
        <w:t xml:space="preserve">, </w:t>
      </w:r>
      <w:r w:rsidRPr="00CC000E">
        <w:rPr>
          <w:rStyle w:val="BookConceptDefinitionChar0"/>
        </w:rPr>
        <w:t>KisiListesiAdaptoru</w:t>
      </w:r>
      <w:r w:rsidRPr="00CC000E">
        <w:rPr>
          <w:rStyle w:val="BookItalic"/>
        </w:rPr>
        <w:t xml:space="preserve"> Sınıf Tanımı</w:t>
      </w:r>
    </w:p>
    <w:p w:rsidR="000028D4" w:rsidRDefault="00161A33" w:rsidP="00161A33">
      <w:pPr>
        <w:pStyle w:val="H4"/>
      </w:pPr>
      <w:r>
        <w:t>Veri Bağlama</w:t>
      </w:r>
    </w:p>
    <w:p w:rsidR="00161A33" w:rsidRPr="00161A33" w:rsidRDefault="00161A33" w:rsidP="00161A33">
      <w:pPr>
        <w:pStyle w:val="BookText"/>
        <w:rPr>
          <w:lang w:eastAsia="tr-TR"/>
        </w:rPr>
      </w:pPr>
      <w:r>
        <w:rPr>
          <w:lang w:eastAsia="tr-TR"/>
        </w:rPr>
        <w:t>Programcı tarafından tanımlanan sınıfların veri bağlamada kullanımını göstermek amacıyla veri tablosu  kontrolü kullanılacaktır.</w:t>
      </w:r>
    </w:p>
    <w:p w:rsidR="002A1FAB" w:rsidRDefault="002B6118" w:rsidP="002A1FAB">
      <w:pPr>
        <w:pStyle w:val="BookScreenCapture"/>
      </w:pPr>
      <w:r>
        <w:rPr>
          <w:noProof/>
        </w:rPr>
        <w:drawing>
          <wp:inline distT="0" distB="0" distL="0" distR="0">
            <wp:extent cx="3115310" cy="1686560"/>
            <wp:effectExtent l="0" t="0" r="0" b="0"/>
            <wp:docPr id="1146" name="Picture 1146" descr="C:\Documents and Settings\Tansu\My Documents\Books\DotNet\Documents\BookPictures\Ekran\lgirdview.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46" descr="C:\Documents and Settings\Tansu\My Documents\Books\DotNet\Documents\BookPictures\Ekran\lgirdview.tif"/>
                    <pic:cNvPicPr>
                      <a:picLocks/>
                    </pic:cNvPicPr>
                  </pic:nvPicPr>
                  <pic:blipFill>
                    <a:blip r:link="rId247">
                      <a:extLst>
                        <a:ext uri="{28A0092B-C50C-407E-A947-70E740481C1C}">
                          <a14:useLocalDpi xmlns:a14="http://schemas.microsoft.com/office/drawing/2010/main" val="0"/>
                        </a:ext>
                      </a:extLst>
                    </a:blip>
                    <a:srcRect/>
                    <a:stretch>
                      <a:fillRect/>
                    </a:stretch>
                  </pic:blipFill>
                  <pic:spPr bwMode="auto">
                    <a:xfrm>
                      <a:off x="0" y="0"/>
                      <a:ext cx="3115310" cy="1686560"/>
                    </a:xfrm>
                    <a:prstGeom prst="rect">
                      <a:avLst/>
                    </a:prstGeom>
                    <a:noFill/>
                    <a:ln>
                      <a:noFill/>
                    </a:ln>
                  </pic:spPr>
                </pic:pic>
              </a:graphicData>
            </a:graphic>
          </wp:inline>
        </w:drawing>
      </w:r>
    </w:p>
    <w:p w:rsidR="002A1FAB" w:rsidRDefault="002A1FAB" w:rsidP="002A1FAB">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162</w:t>
      </w:r>
      <w:r w:rsidR="00F709C6">
        <w:rPr>
          <w:noProof/>
        </w:rPr>
        <w:fldChar w:fldCharType="end"/>
      </w:r>
      <w:r>
        <w:t xml:space="preserve">, </w:t>
      </w:r>
      <w:r>
        <w:rPr>
          <w:rStyle w:val="BookItalic"/>
        </w:rPr>
        <w:t>Tasarım Anında Veri Tablosu</w:t>
      </w:r>
    </w:p>
    <w:p w:rsidR="002A1FAB" w:rsidRDefault="002A1FAB" w:rsidP="002A1FAB">
      <w:pPr>
        <w:pStyle w:val="BookText"/>
        <w:rPr>
          <w:lang w:eastAsia="tr-TR"/>
        </w:rPr>
      </w:pPr>
      <w:r>
        <w:rPr>
          <w:lang w:eastAsia="tr-TR"/>
        </w:rPr>
        <w:t>Butonlara tıklanmasıyla çalıştırılan kodlar aşağıda gösterilmiştir.</w:t>
      </w:r>
    </w:p>
    <w:p w:rsidR="002A1FAB" w:rsidRDefault="002A1FAB" w:rsidP="002A1FAB">
      <w:pPr>
        <w:pStyle w:val="CSVB"/>
      </w:pPr>
      <w:r>
        <w:t>C#</w:t>
      </w:r>
    </w:p>
    <w:p w:rsidR="00336940" w:rsidRPr="00336940" w:rsidRDefault="00336940" w:rsidP="00336940">
      <w:pPr>
        <w:pStyle w:val="BookCode"/>
        <w:rPr>
          <w:lang w:val="en-US"/>
        </w:rPr>
      </w:pPr>
      <w:r w:rsidRPr="00336940">
        <w:rPr>
          <w:b/>
          <w:bCs/>
          <w:lang w:val="en-US"/>
        </w:rPr>
        <w:t>private</w:t>
      </w:r>
      <w:r w:rsidRPr="00336940">
        <w:rPr>
          <w:lang w:val="en-US"/>
        </w:rPr>
        <w:t xml:space="preserve"> </w:t>
      </w:r>
      <w:r w:rsidRPr="00336940">
        <w:rPr>
          <w:b/>
          <w:bCs/>
          <w:lang w:val="en-US"/>
        </w:rPr>
        <w:t>void</w:t>
      </w:r>
      <w:r w:rsidRPr="00336940">
        <w:rPr>
          <w:lang w:val="en-US"/>
        </w:rPr>
        <w:t xml:space="preserve"> ctl</w:t>
      </w:r>
      <w:r>
        <w:rPr>
          <w:lang w:val="en-US"/>
        </w:rPr>
        <w:t>Bagla</w:t>
      </w:r>
      <w:r w:rsidRPr="00336940">
        <w:rPr>
          <w:lang w:val="en-US"/>
        </w:rPr>
        <w:t>Btn_Click(</w:t>
      </w:r>
      <w:r w:rsidRPr="00336940">
        <w:rPr>
          <w:b/>
          <w:bCs/>
          <w:lang w:val="en-US"/>
        </w:rPr>
        <w:t>object</w:t>
      </w:r>
      <w:r w:rsidRPr="00336940">
        <w:rPr>
          <w:lang w:val="en-US"/>
        </w:rPr>
        <w:t xml:space="preserve"> sender, EventArgs e)</w:t>
      </w:r>
      <w:r>
        <w:rPr>
          <w:lang w:val="en-US"/>
        </w:rPr>
        <w:t xml:space="preserve"> </w:t>
      </w:r>
      <w:r w:rsidRPr="00336940">
        <w:rPr>
          <w:lang w:val="en-US"/>
        </w:rPr>
        <w:t>{</w:t>
      </w:r>
    </w:p>
    <w:p w:rsidR="00336940" w:rsidRPr="00336940" w:rsidRDefault="00336940" w:rsidP="00336940">
      <w:pPr>
        <w:pStyle w:val="BookCode"/>
        <w:rPr>
          <w:lang w:val="en-US"/>
        </w:rPr>
      </w:pPr>
      <w:r w:rsidRPr="00336940">
        <w:rPr>
          <w:lang w:val="en-US"/>
        </w:rPr>
        <w:t xml:space="preserve">    ctlGrid.DataSource = KisiListesiAdaptoru.GetirListe();</w:t>
      </w:r>
    </w:p>
    <w:p w:rsidR="00336940" w:rsidRPr="00336940" w:rsidRDefault="00336940" w:rsidP="00336940">
      <w:pPr>
        <w:pStyle w:val="BookCode"/>
        <w:rPr>
          <w:lang w:val="en-US"/>
        </w:rPr>
      </w:pPr>
      <w:r w:rsidRPr="00336940">
        <w:rPr>
          <w:lang w:val="en-US"/>
        </w:rPr>
        <w:t>}</w:t>
      </w:r>
    </w:p>
    <w:p w:rsidR="00336940" w:rsidRPr="00336940" w:rsidRDefault="00336940" w:rsidP="00336940">
      <w:pPr>
        <w:pStyle w:val="BookCode"/>
        <w:rPr>
          <w:lang w:val="en-US"/>
        </w:rPr>
      </w:pPr>
    </w:p>
    <w:p w:rsidR="00336940" w:rsidRPr="00336940" w:rsidRDefault="00336940" w:rsidP="00336940">
      <w:pPr>
        <w:pStyle w:val="BookCode"/>
        <w:rPr>
          <w:lang w:val="en-US"/>
        </w:rPr>
      </w:pPr>
      <w:r w:rsidRPr="00336940">
        <w:rPr>
          <w:b/>
          <w:bCs/>
          <w:lang w:val="en-US"/>
        </w:rPr>
        <w:t>private</w:t>
      </w:r>
      <w:r w:rsidRPr="00336940">
        <w:rPr>
          <w:lang w:val="en-US"/>
        </w:rPr>
        <w:t xml:space="preserve"> </w:t>
      </w:r>
      <w:r w:rsidRPr="00336940">
        <w:rPr>
          <w:b/>
          <w:bCs/>
          <w:lang w:val="en-US"/>
        </w:rPr>
        <w:t>void</w:t>
      </w:r>
      <w:r w:rsidRPr="00336940">
        <w:rPr>
          <w:lang w:val="en-US"/>
        </w:rPr>
        <w:t xml:space="preserve"> ctlKaydet_Click(</w:t>
      </w:r>
      <w:r w:rsidRPr="00336940">
        <w:rPr>
          <w:b/>
          <w:bCs/>
          <w:lang w:val="en-US"/>
        </w:rPr>
        <w:t>object</w:t>
      </w:r>
      <w:r w:rsidRPr="00336940">
        <w:rPr>
          <w:lang w:val="en-US"/>
        </w:rPr>
        <w:t xml:space="preserve"> sender, EventArgs e)</w:t>
      </w:r>
      <w:r>
        <w:rPr>
          <w:lang w:val="en-US"/>
        </w:rPr>
        <w:t xml:space="preserve"> </w:t>
      </w:r>
      <w:r w:rsidRPr="00336940">
        <w:rPr>
          <w:lang w:val="en-US"/>
        </w:rPr>
        <w:t>{</w:t>
      </w:r>
    </w:p>
    <w:p w:rsidR="00336940" w:rsidRPr="00336940" w:rsidRDefault="00336940" w:rsidP="00336940">
      <w:pPr>
        <w:pStyle w:val="BookCode"/>
        <w:rPr>
          <w:lang w:val="en-US"/>
        </w:rPr>
      </w:pPr>
      <w:r w:rsidRPr="00336940">
        <w:rPr>
          <w:lang w:val="en-US"/>
        </w:rPr>
        <w:t xml:space="preserve">    KisiListesiAdaptoru.Kaydet((KisiListesi)ctlGrid.DataSource);</w:t>
      </w:r>
    </w:p>
    <w:p w:rsidR="00336940" w:rsidRPr="00336940" w:rsidRDefault="00336940" w:rsidP="00336940">
      <w:pPr>
        <w:pStyle w:val="BookCode"/>
        <w:rPr>
          <w:lang w:val="en-US"/>
        </w:rPr>
      </w:pPr>
      <w:r w:rsidRPr="00336940">
        <w:rPr>
          <w:lang w:val="en-US"/>
        </w:rPr>
        <w:lastRenderedPageBreak/>
        <w:t>}</w:t>
      </w:r>
    </w:p>
    <w:p w:rsidR="00336940" w:rsidRPr="00336940" w:rsidRDefault="00336940" w:rsidP="00336940">
      <w:pPr>
        <w:pStyle w:val="BookCode"/>
        <w:rPr>
          <w:lang w:val="en-US"/>
        </w:rPr>
      </w:pPr>
    </w:p>
    <w:p w:rsidR="00336940" w:rsidRPr="00336940" w:rsidRDefault="00336940" w:rsidP="00336940">
      <w:pPr>
        <w:pStyle w:val="BookCode"/>
        <w:rPr>
          <w:lang w:val="en-US"/>
        </w:rPr>
      </w:pPr>
      <w:r w:rsidRPr="00336940">
        <w:rPr>
          <w:b/>
          <w:bCs/>
          <w:lang w:val="en-US"/>
        </w:rPr>
        <w:t>private</w:t>
      </w:r>
      <w:r w:rsidRPr="00336940">
        <w:rPr>
          <w:lang w:val="en-US"/>
        </w:rPr>
        <w:t xml:space="preserve"> </w:t>
      </w:r>
      <w:r w:rsidRPr="00336940">
        <w:rPr>
          <w:b/>
          <w:bCs/>
          <w:lang w:val="en-US"/>
        </w:rPr>
        <w:t>void</w:t>
      </w:r>
      <w:r w:rsidRPr="00336940">
        <w:rPr>
          <w:lang w:val="en-US"/>
        </w:rPr>
        <w:t xml:space="preserve"> ctlYukle_Click(</w:t>
      </w:r>
      <w:r w:rsidRPr="00336940">
        <w:rPr>
          <w:b/>
          <w:bCs/>
          <w:lang w:val="en-US"/>
        </w:rPr>
        <w:t>object</w:t>
      </w:r>
      <w:r w:rsidRPr="00336940">
        <w:rPr>
          <w:lang w:val="en-US"/>
        </w:rPr>
        <w:t xml:space="preserve"> sender, EventArgs e)</w:t>
      </w:r>
      <w:r>
        <w:rPr>
          <w:lang w:val="en-US"/>
        </w:rPr>
        <w:t xml:space="preserve"> </w:t>
      </w:r>
      <w:r w:rsidRPr="00336940">
        <w:rPr>
          <w:lang w:val="en-US"/>
        </w:rPr>
        <w:t>{</w:t>
      </w:r>
    </w:p>
    <w:p w:rsidR="00336940" w:rsidRPr="00336940" w:rsidRDefault="00336940" w:rsidP="00336940">
      <w:pPr>
        <w:pStyle w:val="BookCode"/>
        <w:rPr>
          <w:lang w:val="en-US"/>
        </w:rPr>
      </w:pPr>
      <w:r w:rsidRPr="00336940">
        <w:rPr>
          <w:lang w:val="en-US"/>
        </w:rPr>
        <w:t xml:space="preserve">    ctlGrid.DataSource = KisiListesiAdaptoru.Yukle();</w:t>
      </w:r>
    </w:p>
    <w:p w:rsidR="002A1FAB" w:rsidRDefault="00336940" w:rsidP="00336940">
      <w:pPr>
        <w:pStyle w:val="BookCode"/>
      </w:pPr>
      <w:r w:rsidRPr="00336940">
        <w:rPr>
          <w:lang w:val="en-US"/>
        </w:rPr>
        <w:t>}</w:t>
      </w:r>
    </w:p>
    <w:p w:rsidR="002A1FAB" w:rsidRDefault="002A1FAB" w:rsidP="002A1FAB">
      <w:pPr>
        <w:pStyle w:val="CSVB"/>
      </w:pPr>
      <w:r>
        <w:t>VB.NET</w:t>
      </w:r>
    </w:p>
    <w:p w:rsidR="00336940" w:rsidRPr="00336940" w:rsidRDefault="00336940" w:rsidP="00336940">
      <w:pPr>
        <w:pStyle w:val="BookCode"/>
        <w:rPr>
          <w:lang w:val="en-US"/>
        </w:rPr>
      </w:pPr>
      <w:r w:rsidRPr="00336940">
        <w:rPr>
          <w:b/>
          <w:bCs/>
          <w:lang w:val="en-US"/>
        </w:rPr>
        <w:t>Private</w:t>
      </w:r>
      <w:r w:rsidRPr="00336940">
        <w:rPr>
          <w:lang w:val="en-US"/>
        </w:rPr>
        <w:t xml:space="preserve"> </w:t>
      </w:r>
      <w:r w:rsidRPr="00336940">
        <w:rPr>
          <w:b/>
          <w:bCs/>
          <w:lang w:val="en-US"/>
        </w:rPr>
        <w:t>Sub</w:t>
      </w:r>
      <w:r w:rsidRPr="00336940">
        <w:rPr>
          <w:lang w:val="en-US"/>
        </w:rPr>
        <w:t xml:space="preserve"> ctlBaglaBtn_Click(</w:t>
      </w:r>
      <w:r w:rsidRPr="00336940">
        <w:rPr>
          <w:b/>
          <w:bCs/>
          <w:lang w:val="en-US"/>
        </w:rPr>
        <w:t>ByVal</w:t>
      </w:r>
      <w:r w:rsidRPr="00336940">
        <w:rPr>
          <w:lang w:val="en-US"/>
        </w:rPr>
        <w:t xml:space="preserve"> sender </w:t>
      </w:r>
      <w:r w:rsidRPr="00336940">
        <w:rPr>
          <w:b/>
          <w:bCs/>
          <w:lang w:val="en-US"/>
        </w:rPr>
        <w:t>As</w:t>
      </w:r>
      <w:r w:rsidRPr="00336940">
        <w:rPr>
          <w:lang w:val="en-US"/>
        </w:rPr>
        <w:t xml:space="preserve"> System.</w:t>
      </w:r>
      <w:r w:rsidRPr="00336940">
        <w:rPr>
          <w:b/>
          <w:bCs/>
          <w:lang w:val="en-US"/>
        </w:rPr>
        <w:t>Object</w:t>
      </w:r>
      <w:r w:rsidRPr="00336940">
        <w:rPr>
          <w:lang w:val="en-US"/>
        </w:rPr>
        <w:t>,</w:t>
      </w:r>
      <w:r>
        <w:rPr>
          <w:lang w:val="en-US"/>
        </w:rPr>
        <w:t xml:space="preserve"> _</w:t>
      </w:r>
      <w:r>
        <w:rPr>
          <w:lang w:val="en-US"/>
        </w:rPr>
        <w:br/>
        <w:t xml:space="preserve">                             </w:t>
      </w:r>
      <w:r w:rsidRPr="00336940">
        <w:rPr>
          <w:lang w:val="en-US"/>
        </w:rPr>
        <w:t xml:space="preserve"> </w:t>
      </w:r>
      <w:r w:rsidRPr="00336940">
        <w:rPr>
          <w:b/>
          <w:bCs/>
          <w:lang w:val="en-US"/>
        </w:rPr>
        <w:t>ByVal</w:t>
      </w:r>
      <w:r w:rsidRPr="00336940">
        <w:rPr>
          <w:lang w:val="en-US"/>
        </w:rPr>
        <w:t xml:space="preserve"> e </w:t>
      </w:r>
      <w:r w:rsidRPr="00336940">
        <w:rPr>
          <w:b/>
          <w:bCs/>
          <w:lang w:val="en-US"/>
        </w:rPr>
        <w:t>As</w:t>
      </w:r>
      <w:r w:rsidRPr="00336940">
        <w:rPr>
          <w:lang w:val="en-US"/>
        </w:rPr>
        <w:t xml:space="preserve"> System.EventArgs) </w:t>
      </w:r>
      <w:r>
        <w:rPr>
          <w:lang w:val="en-US"/>
        </w:rPr>
        <w:t xml:space="preserve">_ </w:t>
      </w:r>
      <w:r>
        <w:rPr>
          <w:lang w:val="en-US"/>
        </w:rPr>
        <w:br/>
        <w:t xml:space="preserve">            </w:t>
      </w:r>
      <w:r w:rsidRPr="00336940">
        <w:rPr>
          <w:b/>
          <w:bCs/>
          <w:lang w:val="en-US"/>
        </w:rPr>
        <w:t>Handles</w:t>
      </w:r>
      <w:r w:rsidRPr="00336940">
        <w:rPr>
          <w:lang w:val="en-US"/>
        </w:rPr>
        <w:t xml:space="preserve"> ctlBaglaBtn.Click</w:t>
      </w:r>
    </w:p>
    <w:p w:rsidR="00336940" w:rsidRPr="00336940" w:rsidRDefault="00336940" w:rsidP="00336940">
      <w:pPr>
        <w:pStyle w:val="BookCode"/>
        <w:rPr>
          <w:lang w:val="en-US"/>
        </w:rPr>
      </w:pPr>
      <w:r w:rsidRPr="00336940">
        <w:rPr>
          <w:lang w:val="en-US"/>
        </w:rPr>
        <w:t xml:space="preserve">   ctlGrid.DataSource = KisiListesiAdaptoru.GetirListe()</w:t>
      </w:r>
    </w:p>
    <w:p w:rsidR="00336940" w:rsidRPr="00336940" w:rsidRDefault="00336940" w:rsidP="00336940">
      <w:pPr>
        <w:pStyle w:val="BookCode"/>
        <w:rPr>
          <w:b/>
          <w:bCs/>
          <w:lang w:val="en-US"/>
        </w:rPr>
      </w:pPr>
      <w:r w:rsidRPr="00336940">
        <w:rPr>
          <w:b/>
          <w:bCs/>
          <w:lang w:val="en-US"/>
        </w:rPr>
        <w:t>End</w:t>
      </w:r>
      <w:r w:rsidRPr="00336940">
        <w:rPr>
          <w:lang w:val="en-US"/>
        </w:rPr>
        <w:t xml:space="preserve"> </w:t>
      </w:r>
      <w:r w:rsidRPr="00336940">
        <w:rPr>
          <w:b/>
          <w:bCs/>
          <w:lang w:val="en-US"/>
        </w:rPr>
        <w:t>Sub</w:t>
      </w:r>
    </w:p>
    <w:p w:rsidR="00336940" w:rsidRPr="00336940" w:rsidRDefault="00336940" w:rsidP="00336940">
      <w:pPr>
        <w:pStyle w:val="BookCode"/>
        <w:rPr>
          <w:b/>
          <w:bCs/>
          <w:lang w:val="en-US"/>
        </w:rPr>
      </w:pPr>
    </w:p>
    <w:p w:rsidR="00336940" w:rsidRPr="00336940" w:rsidRDefault="00336940" w:rsidP="00336940">
      <w:pPr>
        <w:pStyle w:val="BookCode"/>
        <w:rPr>
          <w:lang w:val="en-US"/>
        </w:rPr>
      </w:pPr>
      <w:r w:rsidRPr="00336940">
        <w:rPr>
          <w:b/>
          <w:bCs/>
          <w:lang w:val="en-US"/>
        </w:rPr>
        <w:t>Private</w:t>
      </w:r>
      <w:r w:rsidRPr="00336940">
        <w:rPr>
          <w:lang w:val="en-US"/>
        </w:rPr>
        <w:t xml:space="preserve"> </w:t>
      </w:r>
      <w:r w:rsidRPr="00336940">
        <w:rPr>
          <w:b/>
          <w:bCs/>
          <w:lang w:val="en-US"/>
        </w:rPr>
        <w:t>Sub</w:t>
      </w:r>
      <w:r w:rsidRPr="00336940">
        <w:rPr>
          <w:lang w:val="en-US"/>
        </w:rPr>
        <w:t xml:space="preserve"> ctlKaydet_Click(</w:t>
      </w:r>
      <w:r w:rsidRPr="00336940">
        <w:rPr>
          <w:b/>
          <w:bCs/>
          <w:lang w:val="en-US"/>
        </w:rPr>
        <w:t>ByVal</w:t>
      </w:r>
      <w:r w:rsidRPr="00336940">
        <w:rPr>
          <w:lang w:val="en-US"/>
        </w:rPr>
        <w:t xml:space="preserve"> sender </w:t>
      </w:r>
      <w:r w:rsidRPr="00336940">
        <w:rPr>
          <w:b/>
          <w:bCs/>
          <w:lang w:val="en-US"/>
        </w:rPr>
        <w:t>As</w:t>
      </w:r>
      <w:r w:rsidRPr="00336940">
        <w:rPr>
          <w:lang w:val="en-US"/>
        </w:rPr>
        <w:t xml:space="preserve"> System.</w:t>
      </w:r>
      <w:r w:rsidRPr="00336940">
        <w:rPr>
          <w:b/>
          <w:bCs/>
          <w:lang w:val="en-US"/>
        </w:rPr>
        <w:t>Object</w:t>
      </w:r>
      <w:r w:rsidRPr="00336940">
        <w:rPr>
          <w:lang w:val="en-US"/>
        </w:rPr>
        <w:t>,</w:t>
      </w:r>
      <w:r>
        <w:rPr>
          <w:lang w:val="en-US"/>
        </w:rPr>
        <w:t xml:space="preserve"> _</w:t>
      </w:r>
      <w:r>
        <w:rPr>
          <w:lang w:val="en-US"/>
        </w:rPr>
        <w:br/>
        <w:t xml:space="preserve">                           </w:t>
      </w:r>
      <w:r w:rsidRPr="00336940">
        <w:rPr>
          <w:lang w:val="en-US"/>
        </w:rPr>
        <w:t xml:space="preserve"> </w:t>
      </w:r>
      <w:r w:rsidRPr="00336940">
        <w:rPr>
          <w:b/>
          <w:bCs/>
          <w:lang w:val="en-US"/>
        </w:rPr>
        <w:t>ByVal</w:t>
      </w:r>
      <w:r w:rsidRPr="00336940">
        <w:rPr>
          <w:lang w:val="en-US"/>
        </w:rPr>
        <w:t xml:space="preserve"> e </w:t>
      </w:r>
      <w:r w:rsidRPr="00336940">
        <w:rPr>
          <w:b/>
          <w:bCs/>
          <w:lang w:val="en-US"/>
        </w:rPr>
        <w:t>As</w:t>
      </w:r>
      <w:r w:rsidRPr="00336940">
        <w:rPr>
          <w:lang w:val="en-US"/>
        </w:rPr>
        <w:t xml:space="preserve"> System.EventArgs) </w:t>
      </w:r>
      <w:r>
        <w:rPr>
          <w:lang w:val="en-US"/>
        </w:rPr>
        <w:t>_</w:t>
      </w:r>
      <w:r>
        <w:rPr>
          <w:lang w:val="en-US"/>
        </w:rPr>
        <w:br/>
        <w:t xml:space="preserve">            </w:t>
      </w:r>
      <w:r w:rsidRPr="00336940">
        <w:rPr>
          <w:b/>
          <w:bCs/>
          <w:lang w:val="en-US"/>
        </w:rPr>
        <w:t>Handles</w:t>
      </w:r>
      <w:r w:rsidRPr="00336940">
        <w:rPr>
          <w:lang w:val="en-US"/>
        </w:rPr>
        <w:t xml:space="preserve"> ctlKaydet.Click</w:t>
      </w:r>
    </w:p>
    <w:p w:rsidR="00336940" w:rsidRPr="00336940" w:rsidRDefault="00336940" w:rsidP="00336940">
      <w:pPr>
        <w:pStyle w:val="BookCode"/>
        <w:rPr>
          <w:lang w:val="en-US"/>
        </w:rPr>
      </w:pPr>
      <w:r w:rsidRPr="00336940">
        <w:rPr>
          <w:lang w:val="en-US"/>
        </w:rPr>
        <w:t xml:space="preserve">   KisiListesiAdaptoru.Kaydet(</w:t>
      </w:r>
      <w:r w:rsidRPr="00336940">
        <w:rPr>
          <w:b/>
          <w:bCs/>
          <w:lang w:val="en-US"/>
        </w:rPr>
        <w:t>CType</w:t>
      </w:r>
      <w:r w:rsidRPr="00336940">
        <w:rPr>
          <w:lang w:val="en-US"/>
        </w:rPr>
        <w:t>(ctlGrid.DataSource, KisiListesi))</w:t>
      </w:r>
    </w:p>
    <w:p w:rsidR="00336940" w:rsidRPr="00336940" w:rsidRDefault="00336940" w:rsidP="00336940">
      <w:pPr>
        <w:pStyle w:val="BookCode"/>
        <w:rPr>
          <w:b/>
          <w:bCs/>
          <w:lang w:val="en-US"/>
        </w:rPr>
      </w:pPr>
      <w:r w:rsidRPr="00336940">
        <w:rPr>
          <w:b/>
          <w:bCs/>
          <w:lang w:val="en-US"/>
        </w:rPr>
        <w:t>End</w:t>
      </w:r>
      <w:r w:rsidRPr="00336940">
        <w:rPr>
          <w:lang w:val="en-US"/>
        </w:rPr>
        <w:t xml:space="preserve"> </w:t>
      </w:r>
      <w:r w:rsidRPr="00336940">
        <w:rPr>
          <w:b/>
          <w:bCs/>
          <w:lang w:val="en-US"/>
        </w:rPr>
        <w:t>Sub</w:t>
      </w:r>
    </w:p>
    <w:p w:rsidR="00336940" w:rsidRPr="00336940" w:rsidRDefault="00336940" w:rsidP="00336940">
      <w:pPr>
        <w:pStyle w:val="BookCode"/>
        <w:rPr>
          <w:b/>
          <w:bCs/>
          <w:lang w:val="en-US"/>
        </w:rPr>
      </w:pPr>
    </w:p>
    <w:p w:rsidR="00336940" w:rsidRPr="00336940" w:rsidRDefault="00336940" w:rsidP="00336940">
      <w:pPr>
        <w:pStyle w:val="BookCode"/>
        <w:rPr>
          <w:lang w:val="en-US"/>
        </w:rPr>
      </w:pPr>
      <w:r w:rsidRPr="00336940">
        <w:rPr>
          <w:b/>
          <w:bCs/>
          <w:lang w:val="en-US"/>
        </w:rPr>
        <w:t>Private</w:t>
      </w:r>
      <w:r w:rsidRPr="00336940">
        <w:rPr>
          <w:lang w:val="en-US"/>
        </w:rPr>
        <w:t xml:space="preserve"> </w:t>
      </w:r>
      <w:r w:rsidRPr="00336940">
        <w:rPr>
          <w:b/>
          <w:bCs/>
          <w:lang w:val="en-US"/>
        </w:rPr>
        <w:t>Sub</w:t>
      </w:r>
      <w:r w:rsidRPr="00336940">
        <w:rPr>
          <w:lang w:val="en-US"/>
        </w:rPr>
        <w:t xml:space="preserve"> ctlYukle_Click(</w:t>
      </w:r>
      <w:r w:rsidRPr="00336940">
        <w:rPr>
          <w:b/>
          <w:bCs/>
          <w:lang w:val="en-US"/>
        </w:rPr>
        <w:t>ByVal</w:t>
      </w:r>
      <w:r w:rsidRPr="00336940">
        <w:rPr>
          <w:lang w:val="en-US"/>
        </w:rPr>
        <w:t xml:space="preserve"> sender </w:t>
      </w:r>
      <w:r w:rsidRPr="00336940">
        <w:rPr>
          <w:b/>
          <w:bCs/>
          <w:lang w:val="en-US"/>
        </w:rPr>
        <w:t>As</w:t>
      </w:r>
      <w:r w:rsidRPr="00336940">
        <w:rPr>
          <w:lang w:val="en-US"/>
        </w:rPr>
        <w:t xml:space="preserve"> System.</w:t>
      </w:r>
      <w:r w:rsidRPr="00336940">
        <w:rPr>
          <w:b/>
          <w:bCs/>
          <w:lang w:val="en-US"/>
        </w:rPr>
        <w:t>Object</w:t>
      </w:r>
      <w:r>
        <w:rPr>
          <w:lang w:val="en-US"/>
        </w:rPr>
        <w:t>, _</w:t>
      </w:r>
      <w:r>
        <w:rPr>
          <w:lang w:val="en-US"/>
        </w:rPr>
        <w:br/>
        <w:t xml:space="preserve">                           </w:t>
      </w:r>
      <w:r w:rsidRPr="00336940">
        <w:rPr>
          <w:b/>
          <w:bCs/>
          <w:lang w:val="en-US"/>
        </w:rPr>
        <w:t>ByVal</w:t>
      </w:r>
      <w:r w:rsidRPr="00336940">
        <w:rPr>
          <w:lang w:val="en-US"/>
        </w:rPr>
        <w:t xml:space="preserve"> e </w:t>
      </w:r>
      <w:r w:rsidRPr="00336940">
        <w:rPr>
          <w:b/>
          <w:bCs/>
          <w:lang w:val="en-US"/>
        </w:rPr>
        <w:t>As</w:t>
      </w:r>
      <w:r w:rsidRPr="00336940">
        <w:rPr>
          <w:lang w:val="en-US"/>
        </w:rPr>
        <w:t xml:space="preserve"> System.EventArgs) </w:t>
      </w:r>
      <w:r>
        <w:rPr>
          <w:lang w:val="en-US"/>
        </w:rPr>
        <w:t xml:space="preserve">_ </w:t>
      </w:r>
      <w:r>
        <w:rPr>
          <w:lang w:val="en-US"/>
        </w:rPr>
        <w:br/>
        <w:t xml:space="preserve">            </w:t>
      </w:r>
      <w:r w:rsidRPr="00336940">
        <w:rPr>
          <w:b/>
          <w:bCs/>
          <w:lang w:val="en-US"/>
        </w:rPr>
        <w:t>Handles</w:t>
      </w:r>
      <w:r w:rsidRPr="00336940">
        <w:rPr>
          <w:lang w:val="en-US"/>
        </w:rPr>
        <w:t xml:space="preserve"> ctlYukle.Click</w:t>
      </w:r>
    </w:p>
    <w:p w:rsidR="00336940" w:rsidRPr="00336940" w:rsidRDefault="00336940" w:rsidP="00336940">
      <w:pPr>
        <w:pStyle w:val="BookCode"/>
        <w:rPr>
          <w:lang w:val="en-US"/>
        </w:rPr>
      </w:pPr>
      <w:r w:rsidRPr="00336940">
        <w:rPr>
          <w:lang w:val="en-US"/>
        </w:rPr>
        <w:t xml:space="preserve">   ctlGrid.DataSource = KisiListesiAdaptoru.Yukle()</w:t>
      </w:r>
    </w:p>
    <w:p w:rsidR="00336940" w:rsidRPr="00336940" w:rsidRDefault="00336940" w:rsidP="00336940">
      <w:pPr>
        <w:pStyle w:val="BookCode"/>
        <w:rPr>
          <w:b/>
          <w:bCs/>
          <w:lang w:val="en-US"/>
        </w:rPr>
      </w:pPr>
      <w:r w:rsidRPr="00336940">
        <w:rPr>
          <w:b/>
          <w:bCs/>
          <w:lang w:val="en-US"/>
        </w:rPr>
        <w:t>End</w:t>
      </w:r>
      <w:r w:rsidRPr="00336940">
        <w:rPr>
          <w:lang w:val="en-US"/>
        </w:rPr>
        <w:t xml:space="preserve"> </w:t>
      </w:r>
      <w:r w:rsidRPr="00336940">
        <w:rPr>
          <w:b/>
          <w:bCs/>
          <w:lang w:val="en-US"/>
        </w:rPr>
        <w:t>Sub</w:t>
      </w:r>
    </w:p>
    <w:p w:rsidR="002A1FAB" w:rsidRDefault="002A1FAB" w:rsidP="002A1FAB">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410</w:t>
      </w:r>
      <w:r w:rsidR="00F709C6">
        <w:rPr>
          <w:noProof/>
        </w:rPr>
        <w:fldChar w:fldCharType="end"/>
      </w:r>
      <w:r>
        <w:t xml:space="preserve">, </w:t>
      </w:r>
      <w:r w:rsidRPr="002A1FAB">
        <w:rPr>
          <w:rStyle w:val="BookItalic"/>
        </w:rPr>
        <w:t>Progr</w:t>
      </w:r>
      <w:r>
        <w:rPr>
          <w:rStyle w:val="BookItalic"/>
        </w:rPr>
        <w:t>amcı Tanımlı Sınıflar ve Veri Bağlama</w:t>
      </w:r>
    </w:p>
    <w:p w:rsidR="002A1FAB" w:rsidRDefault="00AA2AE0" w:rsidP="002A1FAB">
      <w:pPr>
        <w:pStyle w:val="BookText"/>
      </w:pPr>
      <w:r w:rsidRPr="00AA2AE0">
        <w:rPr>
          <w:rStyle w:val="BookConceptDefinitionChar0"/>
        </w:rPr>
        <w:t>Veri Bağla</w:t>
      </w:r>
      <w:r>
        <w:t xml:space="preserve"> komutunun verilmesiyle</w:t>
      </w:r>
      <w:r w:rsidR="0001694B">
        <w:t>,</w:t>
      </w:r>
      <w:r>
        <w:t xml:space="preserve"> </w:t>
      </w:r>
      <w:r w:rsidRPr="00AA2AE0">
        <w:rPr>
          <w:rStyle w:val="BookConceptDefinitionChar0"/>
        </w:rPr>
        <w:t>KisiListesiAdaptoru</w:t>
      </w:r>
      <w:r>
        <w:t xml:space="preserve"> nesnesi tarafından üretilen kişi bilgileri veri tablosu kontrolü tarafından gösterilmektedir.</w:t>
      </w:r>
      <w:r w:rsidR="00AC2204">
        <w:t xml:space="preserve"> Veri tablosunda nesne özelliklerinin otomatik olarak gösterildiğine dikkat ediniz. </w:t>
      </w:r>
      <w:r w:rsidR="00AC2204" w:rsidRPr="00FF4ADF">
        <w:rPr>
          <w:rStyle w:val="BookConceptDefinitionChar0"/>
        </w:rPr>
        <w:t>Kisi</w:t>
      </w:r>
      <w:r w:rsidR="00AC2204">
        <w:t xml:space="preserve"> sınıfı bu davranışı değiştirmek için </w:t>
      </w:r>
      <w:r w:rsidR="00AC2204" w:rsidRPr="00FF4ADF">
        <w:rPr>
          <w:rStyle w:val="BookConceptDefinitionChar0"/>
        </w:rPr>
        <w:t>ITypedList</w:t>
      </w:r>
      <w:r w:rsidR="00AC2204">
        <w:t xml:space="preserve"> arabirim gerçekleştirimini yapabilir ve hangi özelliklerin veri bağlamada kullanılacağını belirtebilmektedir. </w:t>
      </w:r>
    </w:p>
    <w:p w:rsidR="00AA2AE0" w:rsidRDefault="002B6118" w:rsidP="00AA2AE0">
      <w:pPr>
        <w:pStyle w:val="BookScreenCapture"/>
      </w:pPr>
      <w:r>
        <w:rPr>
          <w:noProof/>
        </w:rPr>
        <w:lastRenderedPageBreak/>
        <w:drawing>
          <wp:inline distT="0" distB="0" distL="0" distR="0">
            <wp:extent cx="3037205" cy="1612900"/>
            <wp:effectExtent l="0" t="0" r="0" b="0"/>
            <wp:docPr id="1147" name="Picture 1147" descr="C:\Documents and Settings\Tansu\My Documents\Books\DotNet\Documents\BookPictures\Ekran\lgridbindre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47" descr="C:\Documents and Settings\Tansu\My Documents\Books\DotNet\Documents\BookPictures\Ekran\lgridbindres.tif"/>
                    <pic:cNvPicPr>
                      <a:picLocks/>
                    </pic:cNvPicPr>
                  </pic:nvPicPr>
                  <pic:blipFill>
                    <a:blip r:link="rId248">
                      <a:extLst>
                        <a:ext uri="{28A0092B-C50C-407E-A947-70E740481C1C}">
                          <a14:useLocalDpi xmlns:a14="http://schemas.microsoft.com/office/drawing/2010/main" val="0"/>
                        </a:ext>
                      </a:extLst>
                    </a:blip>
                    <a:srcRect/>
                    <a:stretch>
                      <a:fillRect/>
                    </a:stretch>
                  </pic:blipFill>
                  <pic:spPr bwMode="auto">
                    <a:xfrm>
                      <a:off x="0" y="0"/>
                      <a:ext cx="3037205" cy="1612900"/>
                    </a:xfrm>
                    <a:prstGeom prst="rect">
                      <a:avLst/>
                    </a:prstGeom>
                    <a:noFill/>
                    <a:ln>
                      <a:noFill/>
                    </a:ln>
                  </pic:spPr>
                </pic:pic>
              </a:graphicData>
            </a:graphic>
          </wp:inline>
        </w:drawing>
      </w:r>
    </w:p>
    <w:p w:rsidR="00AA2AE0" w:rsidRDefault="00AA2AE0" w:rsidP="00AA2AE0">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163</w:t>
      </w:r>
      <w:r w:rsidR="00F709C6">
        <w:rPr>
          <w:noProof/>
        </w:rPr>
        <w:fldChar w:fldCharType="end"/>
      </w:r>
      <w:r>
        <w:t xml:space="preserve">, </w:t>
      </w:r>
      <w:r>
        <w:rPr>
          <w:rStyle w:val="BookItalic"/>
        </w:rPr>
        <w:t>Veri Tablosu</w:t>
      </w:r>
      <w:r w:rsidR="00AC2204">
        <w:rPr>
          <w:rStyle w:val="BookItalic"/>
        </w:rPr>
        <w:t xml:space="preserve"> Kontrolü</w:t>
      </w:r>
      <w:r>
        <w:rPr>
          <w:rStyle w:val="BookItalic"/>
        </w:rPr>
        <w:t xml:space="preserve"> Veri Bağlama Çıktısı</w:t>
      </w:r>
    </w:p>
    <w:p w:rsidR="00AA2AE0" w:rsidRDefault="0001694B" w:rsidP="00AA2AE0">
      <w:pPr>
        <w:pStyle w:val="BookText"/>
        <w:rPr>
          <w:lang w:eastAsia="tr-TR"/>
        </w:rPr>
      </w:pPr>
      <w:r>
        <w:rPr>
          <w:lang w:eastAsia="tr-TR"/>
        </w:rPr>
        <w:t xml:space="preserve">Veri tablosu kontrolü, gösterilen verinin düzenlenebilmesini sağlamaktadır. Örneğin ilk kayıt değerinin değiştirilmesi ve </w:t>
      </w:r>
      <w:r w:rsidRPr="00AC2204">
        <w:rPr>
          <w:rStyle w:val="BookConceptDefinitionChar0"/>
        </w:rPr>
        <w:t>XML Olarak Kaydet</w:t>
      </w:r>
      <w:r>
        <w:rPr>
          <w:lang w:eastAsia="tr-TR"/>
        </w:rPr>
        <w:t xml:space="preserve"> komutunun verilmesiyle, veri değiştirildiği şekliyle XML dosyasına yazılmaktadır.</w:t>
      </w:r>
    </w:p>
    <w:p w:rsidR="00AC2204" w:rsidRDefault="002B6118" w:rsidP="00AC2204">
      <w:pPr>
        <w:pStyle w:val="BookScreenCapture"/>
      </w:pPr>
      <w:r>
        <w:rPr>
          <w:noProof/>
        </w:rPr>
        <w:drawing>
          <wp:inline distT="0" distB="0" distL="0" distR="0">
            <wp:extent cx="3037205" cy="1612900"/>
            <wp:effectExtent l="0" t="0" r="0" b="0"/>
            <wp:docPr id="1148" name="Picture 1148" descr="C:\Documents and Settings\Tansu\My Documents\Books\DotNet\Documents\BookPictures\Ekran\lgridviewedi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48" descr="C:\Documents and Settings\Tansu\My Documents\Books\DotNet\Documents\BookPictures\Ekran\lgridviewedit.tif"/>
                    <pic:cNvPicPr>
                      <a:picLocks/>
                    </pic:cNvPicPr>
                  </pic:nvPicPr>
                  <pic:blipFill>
                    <a:blip r:link="rId249">
                      <a:extLst>
                        <a:ext uri="{28A0092B-C50C-407E-A947-70E740481C1C}">
                          <a14:useLocalDpi xmlns:a14="http://schemas.microsoft.com/office/drawing/2010/main" val="0"/>
                        </a:ext>
                      </a:extLst>
                    </a:blip>
                    <a:srcRect/>
                    <a:stretch>
                      <a:fillRect/>
                    </a:stretch>
                  </pic:blipFill>
                  <pic:spPr bwMode="auto">
                    <a:xfrm>
                      <a:off x="0" y="0"/>
                      <a:ext cx="3037205" cy="1612900"/>
                    </a:xfrm>
                    <a:prstGeom prst="rect">
                      <a:avLst/>
                    </a:prstGeom>
                    <a:noFill/>
                    <a:ln>
                      <a:noFill/>
                    </a:ln>
                  </pic:spPr>
                </pic:pic>
              </a:graphicData>
            </a:graphic>
          </wp:inline>
        </w:drawing>
      </w:r>
    </w:p>
    <w:p w:rsidR="00AC2204" w:rsidRDefault="00AC2204" w:rsidP="00AC2204">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164</w:t>
      </w:r>
      <w:r w:rsidR="00F709C6">
        <w:rPr>
          <w:noProof/>
        </w:rPr>
        <w:fldChar w:fldCharType="end"/>
      </w:r>
      <w:r>
        <w:t xml:space="preserve">, </w:t>
      </w:r>
      <w:r>
        <w:rPr>
          <w:rStyle w:val="BookItalic"/>
        </w:rPr>
        <w:t>Veri Tablosu Kontrolü Üzerinde Verinin Düzenlenmesi</w:t>
      </w:r>
    </w:p>
    <w:p w:rsidR="00AC2204" w:rsidRDefault="00AC2204" w:rsidP="00AC2204">
      <w:pPr>
        <w:pStyle w:val="BookText"/>
        <w:rPr>
          <w:lang w:eastAsia="tr-TR"/>
        </w:rPr>
      </w:pPr>
      <w:r>
        <w:rPr>
          <w:lang w:eastAsia="tr-TR"/>
        </w:rPr>
        <w:t>Aşağıda üretilen XML dosyası içeriği gösterilmiştir.</w:t>
      </w:r>
    </w:p>
    <w:p w:rsidR="00AC2204" w:rsidRDefault="00AC2204" w:rsidP="00FF4ADF">
      <w:pPr>
        <w:pStyle w:val="BookCommandText"/>
      </w:pPr>
      <w:r>
        <w:t>&lt;?xml version="1.0"?&gt;</w:t>
      </w:r>
    </w:p>
    <w:p w:rsidR="00AC2204" w:rsidRDefault="00AC2204" w:rsidP="00FF4ADF">
      <w:pPr>
        <w:pStyle w:val="BookCommandText"/>
      </w:pPr>
      <w:r>
        <w:t>&lt;ArrayOfKisiBilgisi</w:t>
      </w:r>
      <w:r w:rsidR="00FF4ADF">
        <w:br/>
        <w:t xml:space="preserve">   </w:t>
      </w:r>
      <w:r>
        <w:t xml:space="preserve"> xmlns:xsi="http://www.w3.org/2001/XMLSchema-instance" </w:t>
      </w:r>
      <w:r w:rsidR="00FF4ADF">
        <w:br/>
        <w:t xml:space="preserve">    </w:t>
      </w:r>
      <w:r>
        <w:t>xmlns:xsd="http://www.w3.org/2001/XMLSchema"&gt;</w:t>
      </w:r>
    </w:p>
    <w:p w:rsidR="00AC2204" w:rsidRDefault="00AC2204" w:rsidP="00FF4ADF">
      <w:pPr>
        <w:pStyle w:val="BookCommandText"/>
      </w:pPr>
      <w:r>
        <w:t xml:space="preserve">  &lt;KisiBilgisi&gt;</w:t>
      </w:r>
    </w:p>
    <w:p w:rsidR="00AC2204" w:rsidRDefault="00AC2204" w:rsidP="00FF4ADF">
      <w:pPr>
        <w:pStyle w:val="BookCommandText"/>
      </w:pPr>
      <w:r>
        <w:t xml:space="preserve">    &lt;Id&gt;1&lt;/Id&gt;</w:t>
      </w:r>
    </w:p>
    <w:p w:rsidR="00AC2204" w:rsidRDefault="00AC2204" w:rsidP="00FF4ADF">
      <w:pPr>
        <w:pStyle w:val="BookCommandText"/>
      </w:pPr>
      <w:r>
        <w:t xml:space="preserve">    &lt;TcKimlikNo&gt;56443344551&lt;/TcKimlikNo&gt;</w:t>
      </w:r>
    </w:p>
    <w:p w:rsidR="00AC2204" w:rsidRDefault="00AC2204" w:rsidP="00FF4ADF">
      <w:pPr>
        <w:pStyle w:val="BookCommandText"/>
      </w:pPr>
      <w:r>
        <w:t xml:space="preserve">    &lt;Ad&gt;Veli&lt;/Ad&gt;</w:t>
      </w:r>
    </w:p>
    <w:p w:rsidR="00AC2204" w:rsidRDefault="00AC2204" w:rsidP="00FF4ADF">
      <w:pPr>
        <w:pStyle w:val="BookCommandText"/>
      </w:pPr>
      <w:r>
        <w:t xml:space="preserve">    &lt;Soyad&gt;Yılmaz&lt;/Soyad&gt;</w:t>
      </w:r>
    </w:p>
    <w:p w:rsidR="00AC2204" w:rsidRDefault="00AC2204" w:rsidP="00FF4ADF">
      <w:pPr>
        <w:pStyle w:val="BookCommandText"/>
      </w:pPr>
      <w:r>
        <w:t xml:space="preserve">    &lt;DogumTarih&gt;1955-09-09T00:00:00&lt;/DogumTarih&gt;</w:t>
      </w:r>
    </w:p>
    <w:p w:rsidR="00AC2204" w:rsidRDefault="00AC2204" w:rsidP="00FF4ADF">
      <w:pPr>
        <w:pStyle w:val="BookCommandText"/>
      </w:pPr>
      <w:r>
        <w:t xml:space="preserve">  &lt;/KisiBilgisi&gt;</w:t>
      </w:r>
    </w:p>
    <w:p w:rsidR="00AC2204" w:rsidRDefault="00AC2204" w:rsidP="00FF4ADF">
      <w:pPr>
        <w:pStyle w:val="BookCommandText"/>
      </w:pPr>
      <w:r>
        <w:t xml:space="preserve">  &lt;KisiBilgisi&gt;</w:t>
      </w:r>
    </w:p>
    <w:p w:rsidR="00AC2204" w:rsidRDefault="00AC2204" w:rsidP="00FF4ADF">
      <w:pPr>
        <w:pStyle w:val="BookCommandText"/>
      </w:pPr>
      <w:r>
        <w:lastRenderedPageBreak/>
        <w:t xml:space="preserve">    &lt;Id&gt;2&lt;/Id&gt;</w:t>
      </w:r>
    </w:p>
    <w:p w:rsidR="00AC2204" w:rsidRDefault="00AC2204" w:rsidP="00FF4ADF">
      <w:pPr>
        <w:pStyle w:val="BookCommandText"/>
      </w:pPr>
      <w:r>
        <w:t xml:space="preserve">    &lt;TcKimlikNo&gt;36423140671&lt;/TcKimlikNo&gt;</w:t>
      </w:r>
    </w:p>
    <w:p w:rsidR="00AC2204" w:rsidRDefault="00AC2204" w:rsidP="00FF4ADF">
      <w:pPr>
        <w:pStyle w:val="BookCommandText"/>
      </w:pPr>
      <w:r>
        <w:t xml:space="preserve">    &lt;Ad&gt;Mahmut&lt;/Ad&gt;</w:t>
      </w:r>
    </w:p>
    <w:p w:rsidR="00AC2204" w:rsidRDefault="00AC2204" w:rsidP="00FF4ADF">
      <w:pPr>
        <w:pStyle w:val="BookCommandText"/>
      </w:pPr>
      <w:r>
        <w:t xml:space="preserve">    &lt;Soyad&gt;Önder&lt;/Soyad&gt;</w:t>
      </w:r>
    </w:p>
    <w:p w:rsidR="00AC2204" w:rsidRDefault="00AC2204" w:rsidP="00FF4ADF">
      <w:pPr>
        <w:pStyle w:val="BookCommandText"/>
      </w:pPr>
      <w:r>
        <w:t xml:space="preserve">    &lt;DogumTarih&gt;1945-09-09T00:00:00&lt;/DogumTarih&gt;</w:t>
      </w:r>
    </w:p>
    <w:p w:rsidR="00AC2204" w:rsidRDefault="00AC2204" w:rsidP="00FF4ADF">
      <w:pPr>
        <w:pStyle w:val="BookCommandText"/>
      </w:pPr>
      <w:r>
        <w:t xml:space="preserve">  &lt;/KisiBilgisi&gt;</w:t>
      </w:r>
    </w:p>
    <w:p w:rsidR="00AC2204" w:rsidRDefault="00AC2204" w:rsidP="00FF4ADF">
      <w:pPr>
        <w:pStyle w:val="BookCommandText"/>
      </w:pPr>
      <w:r>
        <w:t>&lt;/ArrayOfKisiBilgisi&gt;</w:t>
      </w:r>
    </w:p>
    <w:p w:rsidR="00AC2204" w:rsidRPr="00AC2204" w:rsidRDefault="00FF4ADF" w:rsidP="00AC2204">
      <w:pPr>
        <w:pStyle w:val="BookText"/>
        <w:rPr>
          <w:lang w:eastAsia="tr-TR"/>
        </w:rPr>
      </w:pPr>
      <w:r>
        <w:rPr>
          <w:lang w:eastAsia="tr-TR"/>
        </w:rPr>
        <w:t>XML içeriğinde değiştirilen alan değeri bulunmaktadır. Kullanıcı tarafından veride yapılan değişiklik otomatik olarak veriye yansıtılmıştır.</w:t>
      </w:r>
    </w:p>
    <w:p w:rsidR="0001694B" w:rsidRDefault="00336569" w:rsidP="00336569">
      <w:pPr>
        <w:pStyle w:val="H3"/>
      </w:pPr>
      <w:r>
        <w:t>BindingList Sınıfı</w:t>
      </w:r>
    </w:p>
    <w:p w:rsidR="00336569" w:rsidRDefault="00336569" w:rsidP="00336569">
      <w:pPr>
        <w:pStyle w:val="BookText"/>
        <w:rPr>
          <w:lang w:eastAsia="tr-TR"/>
        </w:rPr>
      </w:pPr>
      <w:r w:rsidRPr="00336569">
        <w:rPr>
          <w:rStyle w:val="BookConceptDefinitionChar0"/>
        </w:rPr>
        <w:t>System.ComponentModel.BindingList</w:t>
      </w:r>
      <w:r w:rsidR="00FF488B">
        <w:rPr>
          <w:rStyle w:val="BookConceptDefinitionChar0"/>
        </w:rPr>
        <w:fldChar w:fldCharType="begin"/>
      </w:r>
      <w:r w:rsidR="00FF488B">
        <w:instrText xml:space="preserve"> XE "</w:instrText>
      </w:r>
      <w:r w:rsidR="00FF488B" w:rsidRPr="007203DE">
        <w:instrText>BindingList</w:instrText>
      </w:r>
      <w:r w:rsidR="00FF488B">
        <w:instrText xml:space="preserve">" </w:instrText>
      </w:r>
      <w:r w:rsidR="00FF488B">
        <w:rPr>
          <w:rStyle w:val="BookConceptDefinitionChar0"/>
        </w:rPr>
        <w:fldChar w:fldCharType="end"/>
      </w:r>
      <w:r>
        <w:rPr>
          <w:lang w:eastAsia="tr-TR"/>
        </w:rPr>
        <w:t xml:space="preserve"> sınıf tanımı aşağıda gösterilmiştir.</w:t>
      </w:r>
    </w:p>
    <w:p w:rsidR="00336569" w:rsidRDefault="00336569" w:rsidP="00336569">
      <w:pPr>
        <w:pStyle w:val="CSVB"/>
      </w:pPr>
      <w:r>
        <w:t>C#</w:t>
      </w:r>
    </w:p>
    <w:p w:rsidR="00336569" w:rsidRPr="00336569" w:rsidRDefault="00336569" w:rsidP="00336569">
      <w:pPr>
        <w:pStyle w:val="BookCode"/>
        <w:rPr>
          <w:lang w:val="en-US"/>
        </w:rPr>
      </w:pPr>
      <w:r w:rsidRPr="00336569">
        <w:rPr>
          <w:b/>
          <w:bCs/>
          <w:lang w:val="en-US"/>
        </w:rPr>
        <w:t>public</w:t>
      </w:r>
      <w:r w:rsidRPr="00336569">
        <w:rPr>
          <w:lang w:val="en-US"/>
        </w:rPr>
        <w:t xml:space="preserve"> </w:t>
      </w:r>
      <w:r w:rsidRPr="00336569">
        <w:rPr>
          <w:b/>
          <w:bCs/>
          <w:lang w:val="en-US"/>
        </w:rPr>
        <w:t>class</w:t>
      </w:r>
      <w:r w:rsidRPr="00336569">
        <w:rPr>
          <w:lang w:val="en-US"/>
        </w:rPr>
        <w:t xml:space="preserve"> BindingList&lt;T&gt; : Collection&lt;T&gt;, IBindingList, IList, </w:t>
      </w:r>
      <w:r>
        <w:rPr>
          <w:lang w:val="en-US"/>
        </w:rPr>
        <w:br/>
        <w:t xml:space="preserve">                              </w:t>
      </w:r>
      <w:r w:rsidRPr="00336569">
        <w:rPr>
          <w:lang w:val="en-US"/>
        </w:rPr>
        <w:t xml:space="preserve">ICollection, IEnumerable, ICancelAddNew, </w:t>
      </w:r>
      <w:r>
        <w:rPr>
          <w:lang w:val="en-US"/>
        </w:rPr>
        <w:br/>
        <w:t xml:space="preserve">                              </w:t>
      </w:r>
      <w:r w:rsidRPr="00336569">
        <w:rPr>
          <w:lang w:val="en-US"/>
        </w:rPr>
        <w:t>IRaiseItemChangedEvents</w:t>
      </w:r>
    </w:p>
    <w:p w:rsidR="00336569" w:rsidRDefault="00336569" w:rsidP="00336569">
      <w:pPr>
        <w:pStyle w:val="CSVB"/>
      </w:pPr>
      <w:r>
        <w:t>VB.NET</w:t>
      </w:r>
    </w:p>
    <w:p w:rsidR="00336569" w:rsidRPr="00336569" w:rsidRDefault="00336569" w:rsidP="00336569">
      <w:pPr>
        <w:pStyle w:val="BookCode"/>
        <w:rPr>
          <w:lang w:val="en-US"/>
        </w:rPr>
      </w:pPr>
      <w:r w:rsidRPr="00336569">
        <w:rPr>
          <w:b/>
          <w:bCs/>
          <w:lang w:val="en-US"/>
        </w:rPr>
        <w:t>Public</w:t>
      </w:r>
      <w:r w:rsidRPr="00336569">
        <w:rPr>
          <w:lang w:val="en-US"/>
        </w:rPr>
        <w:t xml:space="preserve"> </w:t>
      </w:r>
      <w:r w:rsidRPr="00336569">
        <w:rPr>
          <w:b/>
          <w:bCs/>
          <w:lang w:val="en-US"/>
        </w:rPr>
        <w:t>Class</w:t>
      </w:r>
      <w:r w:rsidRPr="00336569">
        <w:rPr>
          <w:lang w:val="en-US"/>
        </w:rPr>
        <w:t xml:space="preserve"> BindingList(</w:t>
      </w:r>
      <w:r w:rsidRPr="00336569">
        <w:rPr>
          <w:b/>
          <w:bCs/>
          <w:lang w:val="en-US"/>
        </w:rPr>
        <w:t>Of</w:t>
      </w:r>
      <w:r w:rsidRPr="00336569">
        <w:rPr>
          <w:lang w:val="en-US"/>
        </w:rPr>
        <w:t xml:space="preserve"> T)</w:t>
      </w:r>
    </w:p>
    <w:p w:rsidR="00336569" w:rsidRPr="00336569" w:rsidRDefault="00336569" w:rsidP="00336569">
      <w:pPr>
        <w:pStyle w:val="BookCode"/>
        <w:rPr>
          <w:lang w:val="en-US"/>
        </w:rPr>
      </w:pPr>
      <w:r w:rsidRPr="00336569">
        <w:rPr>
          <w:lang w:val="en-US"/>
        </w:rPr>
        <w:t xml:space="preserve">    </w:t>
      </w:r>
      <w:r w:rsidRPr="00336569">
        <w:rPr>
          <w:b/>
          <w:bCs/>
          <w:lang w:val="en-US"/>
        </w:rPr>
        <w:t>Inherits</w:t>
      </w:r>
      <w:r w:rsidRPr="00336569">
        <w:rPr>
          <w:lang w:val="en-US"/>
        </w:rPr>
        <w:t xml:space="preserve"> Collection(</w:t>
      </w:r>
      <w:r w:rsidRPr="00336569">
        <w:rPr>
          <w:b/>
          <w:bCs/>
          <w:lang w:val="en-US"/>
        </w:rPr>
        <w:t>Of</w:t>
      </w:r>
      <w:r w:rsidRPr="00336569">
        <w:rPr>
          <w:lang w:val="en-US"/>
        </w:rPr>
        <w:t xml:space="preserve"> T)</w:t>
      </w:r>
    </w:p>
    <w:p w:rsidR="00336569" w:rsidRPr="00336569" w:rsidRDefault="00336569" w:rsidP="00336569">
      <w:pPr>
        <w:pStyle w:val="BookCode"/>
        <w:rPr>
          <w:lang w:val="en-US"/>
        </w:rPr>
      </w:pPr>
      <w:r w:rsidRPr="00336569">
        <w:rPr>
          <w:lang w:val="en-US"/>
        </w:rPr>
        <w:t xml:space="preserve">    </w:t>
      </w:r>
      <w:r w:rsidRPr="00336569">
        <w:rPr>
          <w:b/>
          <w:bCs/>
          <w:lang w:val="en-US"/>
        </w:rPr>
        <w:t>Implements</w:t>
      </w:r>
      <w:r w:rsidRPr="00336569">
        <w:rPr>
          <w:lang w:val="en-US"/>
        </w:rPr>
        <w:t xml:space="preserve"> IBindingList, I</w:t>
      </w:r>
      <w:r>
        <w:rPr>
          <w:lang w:val="en-US"/>
        </w:rPr>
        <w:t>List, ICollection, IEnumerable, _</w:t>
      </w:r>
      <w:r>
        <w:rPr>
          <w:lang w:val="en-US"/>
        </w:rPr>
        <w:br/>
        <w:t xml:space="preserve">               </w:t>
      </w:r>
      <w:r w:rsidRPr="00336569">
        <w:rPr>
          <w:lang w:val="en-US"/>
        </w:rPr>
        <w:t>ICancelAddNew, IRaiseItemChangedEvents</w:t>
      </w:r>
    </w:p>
    <w:p w:rsidR="00336569" w:rsidRDefault="00336569" w:rsidP="00336569">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411</w:t>
      </w:r>
      <w:r w:rsidR="00F709C6">
        <w:rPr>
          <w:noProof/>
        </w:rPr>
        <w:fldChar w:fldCharType="end"/>
      </w:r>
      <w:r>
        <w:t xml:space="preserve">, </w:t>
      </w:r>
      <w:r w:rsidRPr="00336569">
        <w:rPr>
          <w:rStyle w:val="BookConceptDefinitionChar0"/>
        </w:rPr>
        <w:t>System.ComponentModel.BindingList</w:t>
      </w:r>
      <w:r w:rsidRPr="00336569">
        <w:rPr>
          <w:rStyle w:val="BookItalic"/>
        </w:rPr>
        <w:t xml:space="preserve"> Sınıf Tanımı</w:t>
      </w:r>
    </w:p>
    <w:p w:rsidR="00336569" w:rsidRDefault="00336569" w:rsidP="00336569">
      <w:pPr>
        <w:pStyle w:val="BookText"/>
      </w:pPr>
      <w:r>
        <w:t xml:space="preserve">Programcı tanımlı sınıfların veri bağlama desteğinin sağlanması amacıyla jenerik bir sınıf olan </w:t>
      </w:r>
      <w:r w:rsidRPr="004F5034">
        <w:rPr>
          <w:rStyle w:val="BookConceptDefinitionChar0"/>
        </w:rPr>
        <w:t>BindingList</w:t>
      </w:r>
      <w:r>
        <w:t xml:space="preserve"> sınıfı kullanılabilir. Bu sınıf temel veri bağlama işlevlerini desteklemektedir.</w:t>
      </w:r>
    </w:p>
    <w:p w:rsidR="00336569" w:rsidRDefault="00336569" w:rsidP="00336569">
      <w:pPr>
        <w:pStyle w:val="BookText"/>
      </w:pPr>
      <w:r>
        <w:t xml:space="preserve">Örneğin, bir önceki konu başlığında gösterilen </w:t>
      </w:r>
      <w:r w:rsidRPr="004F5034">
        <w:rPr>
          <w:rStyle w:val="BookConceptDefinitionChar0"/>
        </w:rPr>
        <w:t>KisiListesi</w:t>
      </w:r>
      <w:r>
        <w:t xml:space="preserve"> nesnesinin veri tablosu kontrolüne bağlanması sonucu</w:t>
      </w:r>
      <w:r w:rsidR="00F74AE6">
        <w:t>,</w:t>
      </w:r>
      <w:r>
        <w:t xml:space="preserve"> kontrol tarafından</w:t>
      </w:r>
      <w:r w:rsidR="00F74AE6">
        <w:t xml:space="preserve"> mevcut </w:t>
      </w:r>
      <w:r>
        <w:t>veri</w:t>
      </w:r>
      <w:r w:rsidR="00F74AE6">
        <w:t xml:space="preserve"> üzerinde</w:t>
      </w:r>
      <w:r>
        <w:t xml:space="preserve"> düzenleme</w:t>
      </w:r>
      <w:r w:rsidR="005B0B4B">
        <w:t>ler</w:t>
      </w:r>
      <w:r>
        <w:t xml:space="preserve"> yapılabilmesine rağmen yeni kayıtlar eklenememektedir. </w:t>
      </w:r>
      <w:r w:rsidRPr="004F5034">
        <w:rPr>
          <w:rStyle w:val="BookConceptDefinitionChar0"/>
        </w:rPr>
        <w:t>List</w:t>
      </w:r>
      <w:r>
        <w:t xml:space="preserve"> sınıfını miras alan </w:t>
      </w:r>
      <w:r w:rsidRPr="004F5034">
        <w:rPr>
          <w:rStyle w:val="BookConceptDefinitionChar0"/>
        </w:rPr>
        <w:t>KisiListes</w:t>
      </w:r>
      <w:r w:rsidR="007C47E7">
        <w:rPr>
          <w:rStyle w:val="BookConceptDefinitionChar0"/>
        </w:rPr>
        <w:t>i</w:t>
      </w:r>
      <w:r>
        <w:t xml:space="preserve"> sınıfının </w:t>
      </w:r>
      <w:r w:rsidRPr="004F5034">
        <w:rPr>
          <w:rStyle w:val="BookConceptDefinitionChar0"/>
        </w:rPr>
        <w:t>BindingList</w:t>
      </w:r>
      <w:r>
        <w:t xml:space="preserve"> sınıfını miras alan sürümü aşağıda gösterilmiştir.</w:t>
      </w:r>
    </w:p>
    <w:p w:rsidR="004F5034" w:rsidRDefault="004F5034" w:rsidP="004F5034">
      <w:pPr>
        <w:pStyle w:val="CSVB"/>
      </w:pPr>
      <w:r>
        <w:t>C#</w:t>
      </w:r>
    </w:p>
    <w:p w:rsidR="004F5034" w:rsidRPr="004F5034" w:rsidRDefault="004F5034" w:rsidP="004F5034">
      <w:pPr>
        <w:pStyle w:val="BookCode"/>
        <w:rPr>
          <w:lang w:val="en-US"/>
        </w:rPr>
      </w:pPr>
      <w:r w:rsidRPr="004F5034">
        <w:rPr>
          <w:lang w:val="en-US"/>
        </w:rPr>
        <w:t>[Serializable]</w:t>
      </w:r>
    </w:p>
    <w:p w:rsidR="004F5034" w:rsidRPr="004F5034" w:rsidRDefault="004F5034" w:rsidP="004F5034">
      <w:pPr>
        <w:pStyle w:val="BookCode"/>
        <w:rPr>
          <w:lang w:val="en-US"/>
        </w:rPr>
      </w:pPr>
      <w:r w:rsidRPr="004F5034">
        <w:rPr>
          <w:b/>
          <w:bCs/>
          <w:lang w:val="en-US"/>
        </w:rPr>
        <w:t>public</w:t>
      </w:r>
      <w:r w:rsidRPr="004F5034">
        <w:rPr>
          <w:lang w:val="en-US"/>
        </w:rPr>
        <w:t xml:space="preserve"> </w:t>
      </w:r>
      <w:r w:rsidRPr="004F5034">
        <w:rPr>
          <w:b/>
          <w:bCs/>
          <w:lang w:val="en-US"/>
        </w:rPr>
        <w:t>class</w:t>
      </w:r>
      <w:r w:rsidRPr="004F5034">
        <w:rPr>
          <w:lang w:val="en-US"/>
        </w:rPr>
        <w:t xml:space="preserve"> KisiTablosu : BindingList&lt;KisiBilgisi&gt;</w:t>
      </w:r>
      <w:r>
        <w:rPr>
          <w:lang w:val="en-US"/>
        </w:rPr>
        <w:t xml:space="preserve"> </w:t>
      </w:r>
      <w:r w:rsidRPr="004F5034">
        <w:rPr>
          <w:lang w:val="en-US"/>
        </w:rPr>
        <w:t>{</w:t>
      </w:r>
    </w:p>
    <w:p w:rsidR="004F5034" w:rsidRPr="004F5034" w:rsidRDefault="004F5034" w:rsidP="004F5034">
      <w:pPr>
        <w:pStyle w:val="BookCode"/>
        <w:rPr>
          <w:lang w:val="en-US"/>
        </w:rPr>
      </w:pPr>
      <w:r w:rsidRPr="004F5034">
        <w:rPr>
          <w:lang w:val="en-US"/>
        </w:rPr>
        <w:t>}</w:t>
      </w:r>
    </w:p>
    <w:p w:rsidR="004F5034" w:rsidRDefault="004F5034" w:rsidP="004F5034">
      <w:pPr>
        <w:pStyle w:val="CSVB"/>
      </w:pPr>
      <w:r>
        <w:t>VB.NET</w:t>
      </w:r>
    </w:p>
    <w:p w:rsidR="00B82A37" w:rsidRPr="00B82A37" w:rsidRDefault="00B82A37" w:rsidP="00B82A37">
      <w:pPr>
        <w:pStyle w:val="BookCode"/>
        <w:rPr>
          <w:lang w:val="en-US"/>
        </w:rPr>
      </w:pPr>
      <w:r w:rsidRPr="00B82A37">
        <w:rPr>
          <w:lang w:val="en-US"/>
        </w:rPr>
        <w:lastRenderedPageBreak/>
        <w:t>&lt;Serializable()&gt; _</w:t>
      </w:r>
    </w:p>
    <w:p w:rsidR="00B82A37" w:rsidRPr="00B82A37" w:rsidRDefault="00B82A37" w:rsidP="00B82A37">
      <w:pPr>
        <w:pStyle w:val="BookCode"/>
        <w:rPr>
          <w:lang w:val="en-US"/>
        </w:rPr>
      </w:pPr>
      <w:r w:rsidRPr="00B82A37">
        <w:rPr>
          <w:b/>
          <w:bCs/>
          <w:lang w:val="en-US"/>
        </w:rPr>
        <w:t>Public</w:t>
      </w:r>
      <w:r w:rsidRPr="00B82A37">
        <w:rPr>
          <w:lang w:val="en-US"/>
        </w:rPr>
        <w:t xml:space="preserve"> </w:t>
      </w:r>
      <w:r w:rsidRPr="00B82A37">
        <w:rPr>
          <w:b/>
          <w:bCs/>
          <w:lang w:val="en-US"/>
        </w:rPr>
        <w:t>Class</w:t>
      </w:r>
      <w:r w:rsidRPr="00B82A37">
        <w:rPr>
          <w:lang w:val="en-US"/>
        </w:rPr>
        <w:t xml:space="preserve"> KisiTablosu</w:t>
      </w:r>
    </w:p>
    <w:p w:rsidR="00B82A37" w:rsidRPr="00B82A37" w:rsidRDefault="00B82A37" w:rsidP="00B82A37">
      <w:pPr>
        <w:pStyle w:val="BookCode"/>
        <w:rPr>
          <w:lang w:val="en-US"/>
        </w:rPr>
      </w:pPr>
      <w:r w:rsidRPr="00B82A37">
        <w:rPr>
          <w:lang w:val="en-US"/>
        </w:rPr>
        <w:t xml:space="preserve">    </w:t>
      </w:r>
      <w:r w:rsidRPr="00B82A37">
        <w:rPr>
          <w:b/>
          <w:bCs/>
          <w:lang w:val="en-US"/>
        </w:rPr>
        <w:t>Inherits</w:t>
      </w:r>
      <w:r w:rsidRPr="00B82A37">
        <w:rPr>
          <w:lang w:val="en-US"/>
        </w:rPr>
        <w:t xml:space="preserve"> </w:t>
      </w:r>
      <w:r w:rsidR="007C47E7" w:rsidRPr="004F5034">
        <w:rPr>
          <w:lang w:val="en-US"/>
        </w:rPr>
        <w:t>BindingList</w:t>
      </w:r>
      <w:r w:rsidRPr="00B82A37">
        <w:rPr>
          <w:lang w:val="en-US"/>
        </w:rPr>
        <w:t>(</w:t>
      </w:r>
      <w:r w:rsidRPr="00B82A37">
        <w:rPr>
          <w:b/>
          <w:bCs/>
          <w:lang w:val="en-US"/>
        </w:rPr>
        <w:t>Of</w:t>
      </w:r>
      <w:r w:rsidRPr="00B82A37">
        <w:rPr>
          <w:lang w:val="en-US"/>
        </w:rPr>
        <w:t xml:space="preserve"> KisiBilgisi)</w:t>
      </w:r>
    </w:p>
    <w:p w:rsidR="00B82A37" w:rsidRPr="00B82A37" w:rsidRDefault="00B82A37" w:rsidP="00B82A37">
      <w:pPr>
        <w:pStyle w:val="BookCode"/>
        <w:rPr>
          <w:b/>
          <w:bCs/>
          <w:lang w:val="en-US"/>
        </w:rPr>
      </w:pPr>
      <w:r w:rsidRPr="00B82A37">
        <w:rPr>
          <w:b/>
          <w:bCs/>
          <w:lang w:val="en-US"/>
        </w:rPr>
        <w:t>End</w:t>
      </w:r>
      <w:r w:rsidRPr="00B82A37">
        <w:rPr>
          <w:lang w:val="en-US"/>
        </w:rPr>
        <w:t xml:space="preserve"> </w:t>
      </w:r>
      <w:r w:rsidRPr="00B82A37">
        <w:rPr>
          <w:b/>
          <w:bCs/>
          <w:lang w:val="en-US"/>
        </w:rPr>
        <w:t>Class</w:t>
      </w:r>
    </w:p>
    <w:p w:rsidR="004F5034" w:rsidRDefault="004F5034" w:rsidP="004F5034">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412</w:t>
      </w:r>
      <w:r w:rsidR="00F709C6">
        <w:rPr>
          <w:noProof/>
        </w:rPr>
        <w:fldChar w:fldCharType="end"/>
      </w:r>
      <w:r>
        <w:t xml:space="preserve">, </w:t>
      </w:r>
      <w:r w:rsidRPr="004F5034">
        <w:rPr>
          <w:rStyle w:val="BookConceptDefinitionChar0"/>
        </w:rPr>
        <w:t>BindingList</w:t>
      </w:r>
      <w:r w:rsidRPr="004F5034">
        <w:rPr>
          <w:rStyle w:val="BookItalic"/>
        </w:rPr>
        <w:t xml:space="preserve"> Kullanım Örneği</w:t>
      </w:r>
    </w:p>
    <w:p w:rsidR="004F5034" w:rsidRDefault="00B82A37" w:rsidP="004F5034">
      <w:pPr>
        <w:pStyle w:val="BookText"/>
      </w:pPr>
      <w:r w:rsidRPr="00B82A37">
        <w:rPr>
          <w:rStyle w:val="BookConceptDefinitionChar0"/>
        </w:rPr>
        <w:t>BindingList</w:t>
      </w:r>
      <w:r>
        <w:t xml:space="preserve"> sınıfının sağlamış olduğu temel işlevler, bu sınıfı miras alan sınıflarla yapılan veri bağlamanın kolaylıkla yönetimini sağlamaktadır.</w:t>
      </w:r>
    </w:p>
    <w:p w:rsidR="00B82A37" w:rsidRDefault="007C47E7" w:rsidP="004F5034">
      <w:pPr>
        <w:pStyle w:val="BookText"/>
      </w:pPr>
      <w:r>
        <w:t>V</w:t>
      </w:r>
      <w:r w:rsidR="00B82A37">
        <w:t xml:space="preserve">erinin seçilmesi ve kaydedilmesi amacıyla kullanılabilecek </w:t>
      </w:r>
      <w:r w:rsidR="00B82A37" w:rsidRPr="00B82A37">
        <w:rPr>
          <w:rStyle w:val="BookConceptDefinitionChar0"/>
        </w:rPr>
        <w:t>KisiTablosuAdaptoru</w:t>
      </w:r>
      <w:r w:rsidR="00B82A37">
        <w:t xml:space="preserve"> isimli sınıf </w:t>
      </w:r>
      <w:r>
        <w:t xml:space="preserve">aşağıda </w:t>
      </w:r>
      <w:r w:rsidR="00B82A37">
        <w:t>gösterilmiştir.</w:t>
      </w:r>
    </w:p>
    <w:p w:rsidR="00E9436D" w:rsidRDefault="00E9436D" w:rsidP="00E9436D">
      <w:pPr>
        <w:pStyle w:val="CSVB"/>
      </w:pPr>
      <w:r>
        <w:t>C#</w:t>
      </w:r>
    </w:p>
    <w:p w:rsidR="00E9436D" w:rsidRPr="000430DD" w:rsidRDefault="00E9436D" w:rsidP="00E9436D">
      <w:pPr>
        <w:pStyle w:val="BookCode"/>
        <w:rPr>
          <w:lang w:val="en-US"/>
        </w:rPr>
      </w:pPr>
      <w:r w:rsidRPr="000430DD">
        <w:rPr>
          <w:b/>
          <w:bCs/>
          <w:lang w:val="en-US"/>
        </w:rPr>
        <w:t>public</w:t>
      </w:r>
      <w:r w:rsidRPr="000430DD">
        <w:rPr>
          <w:lang w:val="en-US"/>
        </w:rPr>
        <w:t xml:space="preserve"> </w:t>
      </w:r>
      <w:r w:rsidRPr="000430DD">
        <w:rPr>
          <w:b/>
          <w:bCs/>
          <w:lang w:val="en-US"/>
        </w:rPr>
        <w:t>class</w:t>
      </w:r>
      <w:r w:rsidRPr="000430DD">
        <w:rPr>
          <w:lang w:val="en-US"/>
        </w:rPr>
        <w:t xml:space="preserve"> Kisi</w:t>
      </w:r>
      <w:r>
        <w:rPr>
          <w:lang w:val="en-US"/>
        </w:rPr>
        <w:t>Tablosu</w:t>
      </w:r>
      <w:r w:rsidRPr="000430DD">
        <w:rPr>
          <w:lang w:val="en-US"/>
        </w:rPr>
        <w:t>Adaptoru</w:t>
      </w:r>
      <w:r>
        <w:rPr>
          <w:lang w:val="en-US"/>
        </w:rPr>
        <w:t xml:space="preserve"> </w:t>
      </w:r>
      <w:r w:rsidRPr="000430DD">
        <w:rPr>
          <w:lang w:val="en-US"/>
        </w:rPr>
        <w:t>{</w:t>
      </w:r>
    </w:p>
    <w:p w:rsidR="00E9436D" w:rsidRPr="000430DD" w:rsidRDefault="00E9436D" w:rsidP="00E9436D">
      <w:pPr>
        <w:pStyle w:val="BookCode"/>
        <w:rPr>
          <w:lang w:val="en-US"/>
        </w:rPr>
      </w:pPr>
      <w:r w:rsidRPr="000430DD">
        <w:rPr>
          <w:lang w:val="en-US"/>
        </w:rPr>
        <w:t xml:space="preserve"> </w:t>
      </w:r>
      <w:r w:rsidRPr="000430DD">
        <w:rPr>
          <w:b/>
          <w:bCs/>
          <w:lang w:val="en-US"/>
        </w:rPr>
        <w:t>private</w:t>
      </w:r>
      <w:r w:rsidRPr="000430DD">
        <w:rPr>
          <w:lang w:val="en-US"/>
        </w:rPr>
        <w:t xml:space="preserve"> </w:t>
      </w:r>
      <w:r w:rsidRPr="000430DD">
        <w:rPr>
          <w:b/>
          <w:bCs/>
          <w:lang w:val="en-US"/>
        </w:rPr>
        <w:t>static</w:t>
      </w:r>
      <w:r w:rsidRPr="000430DD">
        <w:rPr>
          <w:lang w:val="en-US"/>
        </w:rPr>
        <w:t xml:space="preserve"> </w:t>
      </w:r>
      <w:r>
        <w:rPr>
          <w:lang w:val="en-US"/>
        </w:rPr>
        <w:t>KisiTablosu</w:t>
      </w:r>
      <w:r w:rsidRPr="000430DD">
        <w:rPr>
          <w:lang w:val="en-US"/>
        </w:rPr>
        <w:t xml:space="preserve"> liste = </w:t>
      </w:r>
      <w:r w:rsidRPr="000430DD">
        <w:rPr>
          <w:b/>
          <w:bCs/>
          <w:lang w:val="en-US"/>
        </w:rPr>
        <w:t>null</w:t>
      </w:r>
      <w:r w:rsidRPr="000430DD">
        <w:rPr>
          <w:lang w:val="en-US"/>
        </w:rPr>
        <w:t>;</w:t>
      </w:r>
    </w:p>
    <w:p w:rsidR="00E9436D" w:rsidRPr="000430DD" w:rsidRDefault="00E9436D" w:rsidP="00E9436D">
      <w:pPr>
        <w:pStyle w:val="BookCode"/>
        <w:rPr>
          <w:lang w:val="en-US"/>
        </w:rPr>
      </w:pPr>
    </w:p>
    <w:p w:rsidR="00E9436D" w:rsidRPr="000430DD" w:rsidRDefault="00E9436D" w:rsidP="00E9436D">
      <w:pPr>
        <w:pStyle w:val="BookCode"/>
        <w:rPr>
          <w:lang w:val="en-US"/>
        </w:rPr>
      </w:pPr>
      <w:r w:rsidRPr="000430DD">
        <w:rPr>
          <w:lang w:val="en-US"/>
        </w:rPr>
        <w:t xml:space="preserve"> </w:t>
      </w:r>
      <w:r w:rsidRPr="000430DD">
        <w:rPr>
          <w:b/>
          <w:bCs/>
          <w:lang w:val="en-US"/>
        </w:rPr>
        <w:t>public</w:t>
      </w:r>
      <w:r w:rsidRPr="000430DD">
        <w:rPr>
          <w:lang w:val="en-US"/>
        </w:rPr>
        <w:t xml:space="preserve"> </w:t>
      </w:r>
      <w:r w:rsidRPr="000430DD">
        <w:rPr>
          <w:b/>
          <w:bCs/>
          <w:lang w:val="en-US"/>
        </w:rPr>
        <w:t>static</w:t>
      </w:r>
      <w:r w:rsidRPr="000430DD">
        <w:rPr>
          <w:lang w:val="en-US"/>
        </w:rPr>
        <w:t xml:space="preserve"> </w:t>
      </w:r>
      <w:r>
        <w:rPr>
          <w:lang w:val="en-US"/>
        </w:rPr>
        <w:t>KisiTablosu</w:t>
      </w:r>
      <w:r w:rsidRPr="000430DD">
        <w:rPr>
          <w:lang w:val="en-US"/>
        </w:rPr>
        <w:t xml:space="preserve"> GetirListe()</w:t>
      </w:r>
      <w:r>
        <w:rPr>
          <w:lang w:val="en-US"/>
        </w:rPr>
        <w:t xml:space="preserve"> </w:t>
      </w:r>
      <w:r w:rsidRPr="000430DD">
        <w:rPr>
          <w:lang w:val="en-US"/>
        </w:rPr>
        <w:t xml:space="preserve"> {</w:t>
      </w:r>
    </w:p>
    <w:p w:rsidR="00E9436D" w:rsidRPr="000430DD" w:rsidRDefault="00E9436D" w:rsidP="00E9436D">
      <w:pPr>
        <w:pStyle w:val="BookCode"/>
        <w:rPr>
          <w:lang w:val="en-US"/>
        </w:rPr>
      </w:pPr>
      <w:r w:rsidRPr="000430DD">
        <w:rPr>
          <w:lang w:val="en-US"/>
        </w:rPr>
        <w:t xml:space="preserve">  </w:t>
      </w:r>
      <w:r w:rsidRPr="000430DD">
        <w:rPr>
          <w:b/>
          <w:bCs/>
          <w:lang w:val="en-US"/>
        </w:rPr>
        <w:t>if</w:t>
      </w:r>
      <w:r w:rsidRPr="000430DD">
        <w:rPr>
          <w:lang w:val="en-US"/>
        </w:rPr>
        <w:t xml:space="preserve"> (liste == </w:t>
      </w:r>
      <w:r w:rsidRPr="000430DD">
        <w:rPr>
          <w:b/>
          <w:bCs/>
          <w:lang w:val="en-US"/>
        </w:rPr>
        <w:t>null</w:t>
      </w:r>
      <w:r w:rsidRPr="000430DD">
        <w:rPr>
          <w:lang w:val="en-US"/>
        </w:rPr>
        <w:t>)</w:t>
      </w:r>
    </w:p>
    <w:p w:rsidR="00E9436D" w:rsidRDefault="00E9436D" w:rsidP="00E9436D">
      <w:pPr>
        <w:pStyle w:val="BookCode"/>
        <w:rPr>
          <w:lang w:val="en-US"/>
        </w:rPr>
      </w:pPr>
      <w:r w:rsidRPr="000430DD">
        <w:rPr>
          <w:lang w:val="en-US"/>
        </w:rPr>
        <w:t xml:space="preserve">      liste = </w:t>
      </w:r>
      <w:r w:rsidRPr="000430DD">
        <w:rPr>
          <w:b/>
          <w:bCs/>
          <w:lang w:val="en-US"/>
        </w:rPr>
        <w:t>new</w:t>
      </w:r>
      <w:r w:rsidRPr="000430DD">
        <w:rPr>
          <w:lang w:val="en-US"/>
        </w:rPr>
        <w:t xml:space="preserve"> </w:t>
      </w:r>
      <w:r>
        <w:rPr>
          <w:lang w:val="en-US"/>
        </w:rPr>
        <w:t>KisiTablosu</w:t>
      </w:r>
      <w:r w:rsidRPr="000430DD">
        <w:rPr>
          <w:lang w:val="en-US"/>
        </w:rPr>
        <w:t>();</w:t>
      </w:r>
    </w:p>
    <w:p w:rsidR="00E9436D" w:rsidRPr="000430DD" w:rsidRDefault="00E9436D" w:rsidP="00E9436D">
      <w:pPr>
        <w:pStyle w:val="BookCode"/>
        <w:rPr>
          <w:lang w:val="en-US"/>
        </w:rPr>
      </w:pPr>
    </w:p>
    <w:p w:rsidR="00E9436D" w:rsidRPr="000430DD" w:rsidRDefault="00E9436D" w:rsidP="00E9436D">
      <w:pPr>
        <w:pStyle w:val="BookCode"/>
        <w:rPr>
          <w:lang w:val="en-US"/>
        </w:rPr>
      </w:pPr>
      <w:r w:rsidRPr="000430DD">
        <w:rPr>
          <w:lang w:val="en-US"/>
        </w:rPr>
        <w:t xml:space="preserve">  liste.Add(</w:t>
      </w:r>
      <w:r w:rsidRPr="000430DD">
        <w:rPr>
          <w:b/>
          <w:bCs/>
          <w:lang w:val="en-US"/>
        </w:rPr>
        <w:t>new</w:t>
      </w:r>
      <w:r w:rsidRPr="000430DD">
        <w:rPr>
          <w:lang w:val="en-US"/>
        </w:rPr>
        <w:t xml:space="preserve"> KisiBilgisi(1, 56443344551, "Mehmet", "Yılmaz",</w:t>
      </w:r>
      <w:r>
        <w:rPr>
          <w:lang w:val="en-US"/>
        </w:rPr>
        <w:t xml:space="preserve"> _</w:t>
      </w:r>
      <w:r>
        <w:rPr>
          <w:lang w:val="en-US"/>
        </w:rPr>
        <w:br/>
        <w:t xml:space="preserve">           </w:t>
      </w:r>
      <w:r w:rsidRPr="000430DD">
        <w:rPr>
          <w:lang w:val="en-US"/>
        </w:rPr>
        <w:t xml:space="preserve"> </w:t>
      </w:r>
      <w:r w:rsidRPr="000430DD">
        <w:rPr>
          <w:b/>
          <w:bCs/>
          <w:lang w:val="en-US"/>
        </w:rPr>
        <w:t>new</w:t>
      </w:r>
      <w:r w:rsidRPr="000430DD">
        <w:rPr>
          <w:lang w:val="en-US"/>
        </w:rPr>
        <w:t xml:space="preserve"> DateTime(1955, 9, 9)));</w:t>
      </w:r>
    </w:p>
    <w:p w:rsidR="00E9436D" w:rsidRPr="000430DD" w:rsidRDefault="00E9436D" w:rsidP="00E9436D">
      <w:pPr>
        <w:pStyle w:val="BookCode"/>
        <w:rPr>
          <w:lang w:val="en-US"/>
        </w:rPr>
      </w:pPr>
      <w:r w:rsidRPr="000430DD">
        <w:rPr>
          <w:lang w:val="en-US"/>
        </w:rPr>
        <w:t xml:space="preserve">  liste.Add(</w:t>
      </w:r>
      <w:r w:rsidRPr="000430DD">
        <w:rPr>
          <w:b/>
          <w:bCs/>
          <w:lang w:val="en-US"/>
        </w:rPr>
        <w:t>new</w:t>
      </w:r>
      <w:r w:rsidRPr="000430DD">
        <w:rPr>
          <w:lang w:val="en-US"/>
        </w:rPr>
        <w:t xml:space="preserve"> KisiBilgisi(2, 36423140671, "Mahmut", "Önder",</w:t>
      </w:r>
      <w:r>
        <w:rPr>
          <w:lang w:val="en-US"/>
        </w:rPr>
        <w:t xml:space="preserve"> _</w:t>
      </w:r>
      <w:r>
        <w:rPr>
          <w:lang w:val="en-US"/>
        </w:rPr>
        <w:br/>
        <w:t xml:space="preserve">           </w:t>
      </w:r>
      <w:r w:rsidRPr="000430DD">
        <w:rPr>
          <w:lang w:val="en-US"/>
        </w:rPr>
        <w:t xml:space="preserve"> </w:t>
      </w:r>
      <w:r w:rsidRPr="000430DD">
        <w:rPr>
          <w:b/>
          <w:bCs/>
          <w:lang w:val="en-US"/>
        </w:rPr>
        <w:t>new</w:t>
      </w:r>
      <w:r w:rsidRPr="000430DD">
        <w:rPr>
          <w:lang w:val="en-US"/>
        </w:rPr>
        <w:t xml:space="preserve"> DateTime(1945, 9, 9)));</w:t>
      </w:r>
    </w:p>
    <w:p w:rsidR="00E9436D" w:rsidRPr="000430DD" w:rsidRDefault="00E9436D" w:rsidP="00E9436D">
      <w:pPr>
        <w:pStyle w:val="BookCode"/>
        <w:rPr>
          <w:lang w:val="en-US"/>
        </w:rPr>
      </w:pPr>
      <w:r w:rsidRPr="000430DD">
        <w:rPr>
          <w:lang w:val="en-US"/>
        </w:rPr>
        <w:t xml:space="preserve">  </w:t>
      </w:r>
      <w:r w:rsidRPr="000430DD">
        <w:rPr>
          <w:b/>
          <w:bCs/>
          <w:lang w:val="en-US"/>
        </w:rPr>
        <w:t>return</w:t>
      </w:r>
      <w:r w:rsidRPr="000430DD">
        <w:rPr>
          <w:lang w:val="en-US"/>
        </w:rPr>
        <w:t xml:space="preserve"> liste;</w:t>
      </w:r>
    </w:p>
    <w:p w:rsidR="00E9436D" w:rsidRPr="000430DD" w:rsidRDefault="00E9436D" w:rsidP="00E9436D">
      <w:pPr>
        <w:pStyle w:val="BookCode"/>
        <w:rPr>
          <w:lang w:val="en-US"/>
        </w:rPr>
      </w:pPr>
      <w:r w:rsidRPr="000430DD">
        <w:rPr>
          <w:lang w:val="en-US"/>
        </w:rPr>
        <w:t xml:space="preserve"> }</w:t>
      </w:r>
    </w:p>
    <w:p w:rsidR="00E9436D" w:rsidRPr="000430DD" w:rsidRDefault="00E9436D" w:rsidP="00E9436D">
      <w:pPr>
        <w:pStyle w:val="BookCode"/>
        <w:rPr>
          <w:lang w:val="en-US"/>
        </w:rPr>
      </w:pPr>
    </w:p>
    <w:p w:rsidR="00E9436D" w:rsidRPr="000430DD" w:rsidRDefault="00E9436D" w:rsidP="00E9436D">
      <w:pPr>
        <w:pStyle w:val="BookCode"/>
        <w:rPr>
          <w:lang w:val="en-US"/>
        </w:rPr>
      </w:pPr>
      <w:r w:rsidRPr="000430DD">
        <w:rPr>
          <w:lang w:val="en-US"/>
        </w:rPr>
        <w:t xml:space="preserve"> </w:t>
      </w:r>
      <w:r w:rsidRPr="000430DD">
        <w:rPr>
          <w:b/>
          <w:bCs/>
          <w:lang w:val="en-US"/>
        </w:rPr>
        <w:t>public</w:t>
      </w:r>
      <w:r w:rsidRPr="000430DD">
        <w:rPr>
          <w:lang w:val="en-US"/>
        </w:rPr>
        <w:t xml:space="preserve"> </w:t>
      </w:r>
      <w:r w:rsidRPr="000430DD">
        <w:rPr>
          <w:b/>
          <w:bCs/>
          <w:lang w:val="en-US"/>
        </w:rPr>
        <w:t>static</w:t>
      </w:r>
      <w:r w:rsidRPr="000430DD">
        <w:rPr>
          <w:lang w:val="en-US"/>
        </w:rPr>
        <w:t xml:space="preserve"> </w:t>
      </w:r>
      <w:r w:rsidRPr="000430DD">
        <w:rPr>
          <w:b/>
          <w:bCs/>
          <w:lang w:val="en-US"/>
        </w:rPr>
        <w:t>void</w:t>
      </w:r>
      <w:r w:rsidRPr="000430DD">
        <w:rPr>
          <w:lang w:val="en-US"/>
        </w:rPr>
        <w:t xml:space="preserve"> Kaydet(</w:t>
      </w:r>
      <w:r>
        <w:rPr>
          <w:lang w:val="en-US"/>
        </w:rPr>
        <w:t>KisiTablosu</w:t>
      </w:r>
      <w:r w:rsidRPr="000430DD">
        <w:rPr>
          <w:lang w:val="en-US"/>
        </w:rPr>
        <w:t xml:space="preserve"> liste) {</w:t>
      </w:r>
    </w:p>
    <w:p w:rsidR="00E9436D" w:rsidRPr="000430DD" w:rsidRDefault="00E9436D" w:rsidP="00E9436D">
      <w:pPr>
        <w:pStyle w:val="BookCode"/>
        <w:rPr>
          <w:lang w:val="en-US"/>
        </w:rPr>
      </w:pPr>
      <w:r w:rsidRPr="000430DD">
        <w:rPr>
          <w:lang w:val="en-US"/>
        </w:rPr>
        <w:t xml:space="preserve">  XmlSerializer serializer = </w:t>
      </w:r>
      <w:r w:rsidRPr="000430DD">
        <w:rPr>
          <w:b/>
          <w:bCs/>
          <w:lang w:val="en-US"/>
        </w:rPr>
        <w:t>new</w:t>
      </w:r>
      <w:r w:rsidRPr="000430DD">
        <w:rPr>
          <w:lang w:val="en-US"/>
        </w:rPr>
        <w:t xml:space="preserve"> XmlSerializer(</w:t>
      </w:r>
      <w:r w:rsidRPr="000430DD">
        <w:rPr>
          <w:b/>
          <w:bCs/>
          <w:lang w:val="en-US"/>
        </w:rPr>
        <w:t>typeof</w:t>
      </w:r>
      <w:r w:rsidRPr="000430DD">
        <w:rPr>
          <w:lang w:val="en-US"/>
        </w:rPr>
        <w:t>(</w:t>
      </w:r>
      <w:r>
        <w:rPr>
          <w:lang w:val="en-US"/>
        </w:rPr>
        <w:t>KisiTablosu</w:t>
      </w:r>
      <w:r w:rsidRPr="000430DD">
        <w:rPr>
          <w:lang w:val="en-US"/>
        </w:rPr>
        <w:t>));</w:t>
      </w:r>
    </w:p>
    <w:p w:rsidR="00E9436D" w:rsidRPr="000430DD" w:rsidRDefault="00E9436D" w:rsidP="00E9436D">
      <w:pPr>
        <w:pStyle w:val="BookCode"/>
        <w:rPr>
          <w:lang w:val="en-US"/>
        </w:rPr>
      </w:pPr>
      <w:r w:rsidRPr="000430DD">
        <w:rPr>
          <w:lang w:val="en-US"/>
        </w:rPr>
        <w:t xml:space="preserve">  </w:t>
      </w:r>
      <w:r w:rsidRPr="000430DD">
        <w:rPr>
          <w:b/>
          <w:bCs/>
          <w:lang w:val="en-US"/>
        </w:rPr>
        <w:t>using</w:t>
      </w:r>
      <w:r w:rsidRPr="000430DD">
        <w:rPr>
          <w:lang w:val="en-US"/>
        </w:rPr>
        <w:t xml:space="preserve"> (FileStream f = </w:t>
      </w:r>
      <w:r w:rsidRPr="000430DD">
        <w:rPr>
          <w:b/>
          <w:bCs/>
          <w:lang w:val="en-US"/>
        </w:rPr>
        <w:t>new</w:t>
      </w:r>
      <w:r w:rsidRPr="000430DD">
        <w:rPr>
          <w:lang w:val="en-US"/>
        </w:rPr>
        <w:t xml:space="preserve"> FileStream(@"c:\veriler.xml", FileMode.Create))</w:t>
      </w:r>
      <w:r>
        <w:rPr>
          <w:lang w:val="en-US"/>
        </w:rPr>
        <w:t xml:space="preserve"> </w:t>
      </w:r>
      <w:r w:rsidRPr="000430DD">
        <w:rPr>
          <w:lang w:val="en-US"/>
        </w:rPr>
        <w:t>{</w:t>
      </w:r>
    </w:p>
    <w:p w:rsidR="00E9436D" w:rsidRPr="000430DD" w:rsidRDefault="00E9436D" w:rsidP="00E9436D">
      <w:pPr>
        <w:pStyle w:val="BookCode"/>
        <w:rPr>
          <w:lang w:val="en-US"/>
        </w:rPr>
      </w:pPr>
      <w:r w:rsidRPr="000430DD">
        <w:rPr>
          <w:lang w:val="en-US"/>
        </w:rPr>
        <w:t xml:space="preserve">      serializer.Serialize(f, liste);</w:t>
      </w:r>
    </w:p>
    <w:p w:rsidR="00E9436D" w:rsidRPr="000430DD" w:rsidRDefault="00E9436D" w:rsidP="00E9436D">
      <w:pPr>
        <w:pStyle w:val="BookCode"/>
        <w:rPr>
          <w:lang w:val="en-US"/>
        </w:rPr>
      </w:pPr>
      <w:r w:rsidRPr="000430DD">
        <w:rPr>
          <w:lang w:val="en-US"/>
        </w:rPr>
        <w:t xml:space="preserve">      f.Close();</w:t>
      </w:r>
    </w:p>
    <w:p w:rsidR="00E9436D" w:rsidRPr="000430DD" w:rsidRDefault="00E9436D" w:rsidP="00E9436D">
      <w:pPr>
        <w:pStyle w:val="BookCode"/>
        <w:rPr>
          <w:lang w:val="en-US"/>
        </w:rPr>
      </w:pPr>
      <w:r w:rsidRPr="000430DD">
        <w:rPr>
          <w:lang w:val="en-US"/>
        </w:rPr>
        <w:t xml:space="preserve">  }</w:t>
      </w:r>
    </w:p>
    <w:p w:rsidR="00E9436D" w:rsidRPr="000430DD" w:rsidRDefault="00E9436D" w:rsidP="00E9436D">
      <w:pPr>
        <w:pStyle w:val="BookCode"/>
        <w:rPr>
          <w:lang w:val="en-US"/>
        </w:rPr>
      </w:pPr>
      <w:r w:rsidRPr="000430DD">
        <w:rPr>
          <w:lang w:val="en-US"/>
        </w:rPr>
        <w:t xml:space="preserve"> }</w:t>
      </w:r>
    </w:p>
    <w:p w:rsidR="00E9436D" w:rsidRPr="000430DD" w:rsidRDefault="00E9436D" w:rsidP="00E9436D">
      <w:pPr>
        <w:pStyle w:val="BookCode"/>
        <w:rPr>
          <w:lang w:val="en-US"/>
        </w:rPr>
      </w:pPr>
    </w:p>
    <w:p w:rsidR="00E9436D" w:rsidRPr="000430DD" w:rsidRDefault="00E9436D" w:rsidP="00E9436D">
      <w:pPr>
        <w:pStyle w:val="BookCode"/>
        <w:rPr>
          <w:lang w:val="en-US"/>
        </w:rPr>
      </w:pPr>
      <w:r w:rsidRPr="000430DD">
        <w:rPr>
          <w:lang w:val="en-US"/>
        </w:rPr>
        <w:t xml:space="preserve"> </w:t>
      </w:r>
      <w:r w:rsidRPr="000430DD">
        <w:rPr>
          <w:b/>
          <w:bCs/>
          <w:lang w:val="en-US"/>
        </w:rPr>
        <w:t>public</w:t>
      </w:r>
      <w:r w:rsidRPr="000430DD">
        <w:rPr>
          <w:lang w:val="en-US"/>
        </w:rPr>
        <w:t xml:space="preserve"> </w:t>
      </w:r>
      <w:r w:rsidRPr="000430DD">
        <w:rPr>
          <w:b/>
          <w:bCs/>
          <w:lang w:val="en-US"/>
        </w:rPr>
        <w:t>static</w:t>
      </w:r>
      <w:r w:rsidRPr="000430DD">
        <w:rPr>
          <w:lang w:val="en-US"/>
        </w:rPr>
        <w:t xml:space="preserve"> </w:t>
      </w:r>
      <w:r>
        <w:rPr>
          <w:lang w:val="en-US"/>
        </w:rPr>
        <w:t>KisiTablosu</w:t>
      </w:r>
      <w:r w:rsidRPr="000430DD">
        <w:rPr>
          <w:lang w:val="en-US"/>
        </w:rPr>
        <w:t xml:space="preserve"> Yukle()</w:t>
      </w:r>
      <w:r>
        <w:rPr>
          <w:lang w:val="en-US"/>
        </w:rPr>
        <w:t xml:space="preserve"> </w:t>
      </w:r>
      <w:r w:rsidRPr="000430DD">
        <w:rPr>
          <w:lang w:val="en-US"/>
        </w:rPr>
        <w:t>{</w:t>
      </w:r>
    </w:p>
    <w:p w:rsidR="00E9436D" w:rsidRPr="000430DD" w:rsidRDefault="00E9436D" w:rsidP="00E9436D">
      <w:pPr>
        <w:pStyle w:val="BookCode"/>
        <w:rPr>
          <w:lang w:val="en-US"/>
        </w:rPr>
      </w:pPr>
      <w:r w:rsidRPr="000430DD">
        <w:rPr>
          <w:lang w:val="en-US"/>
        </w:rPr>
        <w:t xml:space="preserve">  </w:t>
      </w:r>
      <w:r w:rsidRPr="000430DD">
        <w:rPr>
          <w:b/>
          <w:bCs/>
          <w:lang w:val="en-US"/>
        </w:rPr>
        <w:t>if</w:t>
      </w:r>
      <w:r w:rsidRPr="000430DD">
        <w:rPr>
          <w:lang w:val="en-US"/>
        </w:rPr>
        <w:t xml:space="preserve"> (!File.Exists(@"c:\veriler.xml"))</w:t>
      </w:r>
    </w:p>
    <w:p w:rsidR="00E9436D" w:rsidRPr="000430DD" w:rsidRDefault="00E9436D" w:rsidP="00E9436D">
      <w:pPr>
        <w:pStyle w:val="BookCode"/>
        <w:rPr>
          <w:lang w:val="en-US"/>
        </w:rPr>
      </w:pPr>
      <w:r w:rsidRPr="000430DD">
        <w:rPr>
          <w:lang w:val="en-US"/>
        </w:rPr>
        <w:t xml:space="preserve">      </w:t>
      </w:r>
      <w:r w:rsidRPr="000430DD">
        <w:rPr>
          <w:b/>
          <w:bCs/>
          <w:lang w:val="en-US"/>
        </w:rPr>
        <w:t>return</w:t>
      </w:r>
      <w:r w:rsidRPr="000430DD">
        <w:rPr>
          <w:lang w:val="en-US"/>
        </w:rPr>
        <w:t xml:space="preserve"> GetirListe();</w:t>
      </w:r>
    </w:p>
    <w:p w:rsidR="00E9436D" w:rsidRPr="000430DD" w:rsidRDefault="00E9436D" w:rsidP="00E9436D">
      <w:pPr>
        <w:pStyle w:val="BookCode"/>
        <w:rPr>
          <w:lang w:val="en-US"/>
        </w:rPr>
      </w:pPr>
      <w:r w:rsidRPr="000430DD">
        <w:rPr>
          <w:lang w:val="en-US"/>
        </w:rPr>
        <w:t xml:space="preserve">  XmlSerializer serializer = </w:t>
      </w:r>
      <w:r w:rsidRPr="000430DD">
        <w:rPr>
          <w:b/>
          <w:bCs/>
          <w:lang w:val="en-US"/>
        </w:rPr>
        <w:t>new</w:t>
      </w:r>
      <w:r w:rsidRPr="000430DD">
        <w:rPr>
          <w:lang w:val="en-US"/>
        </w:rPr>
        <w:t xml:space="preserve"> XmlSerializer(</w:t>
      </w:r>
      <w:r w:rsidRPr="000430DD">
        <w:rPr>
          <w:b/>
          <w:bCs/>
          <w:lang w:val="en-US"/>
        </w:rPr>
        <w:t>typeof</w:t>
      </w:r>
      <w:r w:rsidRPr="000430DD">
        <w:rPr>
          <w:lang w:val="en-US"/>
        </w:rPr>
        <w:t>(</w:t>
      </w:r>
      <w:r>
        <w:rPr>
          <w:lang w:val="en-US"/>
        </w:rPr>
        <w:t>KisiTablosu</w:t>
      </w:r>
      <w:r w:rsidRPr="000430DD">
        <w:rPr>
          <w:lang w:val="en-US"/>
        </w:rPr>
        <w:t>));</w:t>
      </w:r>
    </w:p>
    <w:p w:rsidR="00E9436D" w:rsidRPr="000430DD" w:rsidRDefault="00E9436D" w:rsidP="00E9436D">
      <w:pPr>
        <w:pStyle w:val="BookCode"/>
        <w:rPr>
          <w:lang w:val="en-US"/>
        </w:rPr>
      </w:pPr>
      <w:r w:rsidRPr="000430DD">
        <w:rPr>
          <w:lang w:val="en-US"/>
        </w:rPr>
        <w:t xml:space="preserve">  </w:t>
      </w:r>
      <w:r w:rsidRPr="000430DD">
        <w:rPr>
          <w:b/>
          <w:bCs/>
          <w:lang w:val="en-US"/>
        </w:rPr>
        <w:t>object</w:t>
      </w:r>
      <w:r w:rsidRPr="000430DD">
        <w:rPr>
          <w:lang w:val="en-US"/>
        </w:rPr>
        <w:t xml:space="preserve"> o;</w:t>
      </w:r>
    </w:p>
    <w:p w:rsidR="00E9436D" w:rsidRPr="000430DD" w:rsidRDefault="00E9436D" w:rsidP="00E9436D">
      <w:pPr>
        <w:pStyle w:val="BookCode"/>
        <w:rPr>
          <w:lang w:val="en-US"/>
        </w:rPr>
      </w:pPr>
      <w:r w:rsidRPr="000430DD">
        <w:rPr>
          <w:lang w:val="en-US"/>
        </w:rPr>
        <w:t xml:space="preserve">  </w:t>
      </w:r>
      <w:r w:rsidRPr="000430DD">
        <w:rPr>
          <w:b/>
          <w:bCs/>
          <w:lang w:val="en-US"/>
        </w:rPr>
        <w:t>using</w:t>
      </w:r>
      <w:r w:rsidRPr="000430DD">
        <w:rPr>
          <w:lang w:val="en-US"/>
        </w:rPr>
        <w:t xml:space="preserve"> (FileStream f = </w:t>
      </w:r>
      <w:r w:rsidRPr="000430DD">
        <w:rPr>
          <w:b/>
          <w:bCs/>
          <w:lang w:val="en-US"/>
        </w:rPr>
        <w:t>new</w:t>
      </w:r>
      <w:r w:rsidRPr="000430DD">
        <w:rPr>
          <w:lang w:val="en-US"/>
        </w:rPr>
        <w:t xml:space="preserve"> FileStream(@"c:\veriler.xml", FileMode.Open)) {</w:t>
      </w:r>
    </w:p>
    <w:p w:rsidR="00E9436D" w:rsidRPr="000430DD" w:rsidRDefault="00E9436D" w:rsidP="00E9436D">
      <w:pPr>
        <w:pStyle w:val="BookCode"/>
        <w:rPr>
          <w:lang w:val="en-US"/>
        </w:rPr>
      </w:pPr>
      <w:r w:rsidRPr="000430DD">
        <w:rPr>
          <w:lang w:val="en-US"/>
        </w:rPr>
        <w:t xml:space="preserve">      o = serializer.Deserialize(f);</w:t>
      </w:r>
    </w:p>
    <w:p w:rsidR="00E9436D" w:rsidRPr="000430DD" w:rsidRDefault="00E9436D" w:rsidP="00E9436D">
      <w:pPr>
        <w:pStyle w:val="BookCode"/>
        <w:rPr>
          <w:lang w:val="en-US"/>
        </w:rPr>
      </w:pPr>
      <w:r w:rsidRPr="000430DD">
        <w:rPr>
          <w:lang w:val="en-US"/>
        </w:rPr>
        <w:t xml:space="preserve">      f.Close();</w:t>
      </w:r>
    </w:p>
    <w:p w:rsidR="00E9436D" w:rsidRPr="000430DD" w:rsidRDefault="00E9436D" w:rsidP="00E9436D">
      <w:pPr>
        <w:pStyle w:val="BookCode"/>
        <w:rPr>
          <w:lang w:val="en-US"/>
        </w:rPr>
      </w:pPr>
      <w:r w:rsidRPr="000430DD">
        <w:rPr>
          <w:lang w:val="en-US"/>
        </w:rPr>
        <w:lastRenderedPageBreak/>
        <w:t xml:space="preserve">  }</w:t>
      </w:r>
    </w:p>
    <w:p w:rsidR="00E9436D" w:rsidRPr="000430DD" w:rsidRDefault="00E9436D" w:rsidP="00E9436D">
      <w:pPr>
        <w:pStyle w:val="BookCode"/>
        <w:rPr>
          <w:lang w:val="en-US"/>
        </w:rPr>
      </w:pPr>
      <w:r w:rsidRPr="000430DD">
        <w:rPr>
          <w:lang w:val="en-US"/>
        </w:rPr>
        <w:t xml:space="preserve">  </w:t>
      </w:r>
      <w:r w:rsidRPr="000430DD">
        <w:rPr>
          <w:b/>
          <w:bCs/>
          <w:lang w:val="en-US"/>
        </w:rPr>
        <w:t>return</w:t>
      </w:r>
      <w:r w:rsidRPr="000430DD">
        <w:rPr>
          <w:lang w:val="en-US"/>
        </w:rPr>
        <w:t xml:space="preserve"> (</w:t>
      </w:r>
      <w:r>
        <w:rPr>
          <w:lang w:val="en-US"/>
        </w:rPr>
        <w:t>KisiTablosu</w:t>
      </w:r>
      <w:r w:rsidRPr="000430DD">
        <w:rPr>
          <w:lang w:val="en-US"/>
        </w:rPr>
        <w:t>)o;</w:t>
      </w:r>
    </w:p>
    <w:p w:rsidR="00E9436D" w:rsidRPr="000430DD" w:rsidRDefault="00E9436D" w:rsidP="00E9436D">
      <w:pPr>
        <w:pStyle w:val="BookCode"/>
        <w:rPr>
          <w:lang w:val="en-US"/>
        </w:rPr>
      </w:pPr>
      <w:r w:rsidRPr="000430DD">
        <w:rPr>
          <w:lang w:val="en-US"/>
        </w:rPr>
        <w:t xml:space="preserve"> }</w:t>
      </w:r>
    </w:p>
    <w:p w:rsidR="00E9436D" w:rsidRPr="000430DD" w:rsidRDefault="00E9436D" w:rsidP="00E9436D">
      <w:pPr>
        <w:pStyle w:val="BookCode"/>
        <w:rPr>
          <w:lang w:val="en-US"/>
        </w:rPr>
      </w:pPr>
      <w:r w:rsidRPr="000430DD">
        <w:rPr>
          <w:lang w:val="en-US"/>
        </w:rPr>
        <w:t>}</w:t>
      </w:r>
    </w:p>
    <w:p w:rsidR="00E9436D" w:rsidRDefault="00E9436D" w:rsidP="00E9436D">
      <w:pPr>
        <w:pStyle w:val="CSVB"/>
      </w:pPr>
      <w:r>
        <w:t>VB.NET</w:t>
      </w:r>
    </w:p>
    <w:p w:rsidR="00E9436D" w:rsidRPr="000430DD" w:rsidRDefault="00E9436D" w:rsidP="00E9436D">
      <w:pPr>
        <w:pStyle w:val="BookCode"/>
        <w:rPr>
          <w:lang w:val="en-US"/>
        </w:rPr>
      </w:pPr>
      <w:r w:rsidRPr="000430DD">
        <w:rPr>
          <w:b/>
          <w:bCs/>
          <w:lang w:val="en-US"/>
        </w:rPr>
        <w:t>Public</w:t>
      </w:r>
      <w:r w:rsidRPr="000430DD">
        <w:rPr>
          <w:lang w:val="en-US"/>
        </w:rPr>
        <w:t xml:space="preserve"> </w:t>
      </w:r>
      <w:r w:rsidRPr="000430DD">
        <w:rPr>
          <w:b/>
          <w:bCs/>
          <w:lang w:val="en-US"/>
        </w:rPr>
        <w:t>Class</w:t>
      </w:r>
      <w:r w:rsidRPr="000430DD">
        <w:rPr>
          <w:lang w:val="en-US"/>
        </w:rPr>
        <w:t xml:space="preserve"> </w:t>
      </w:r>
      <w:r>
        <w:rPr>
          <w:lang w:val="en-US"/>
        </w:rPr>
        <w:t>KisiTablosu</w:t>
      </w:r>
      <w:r w:rsidRPr="000430DD">
        <w:rPr>
          <w:lang w:val="en-US"/>
        </w:rPr>
        <w:t>Adaptoru</w:t>
      </w:r>
    </w:p>
    <w:p w:rsidR="00E9436D" w:rsidRPr="000430DD" w:rsidRDefault="00E9436D" w:rsidP="00E9436D">
      <w:pPr>
        <w:pStyle w:val="BookCode"/>
        <w:rPr>
          <w:b/>
          <w:bCs/>
          <w:lang w:val="en-US"/>
        </w:rPr>
      </w:pPr>
      <w:r w:rsidRPr="000430DD">
        <w:rPr>
          <w:lang w:val="en-US"/>
        </w:rPr>
        <w:t xml:space="preserve"> </w:t>
      </w:r>
      <w:r w:rsidRPr="000430DD">
        <w:rPr>
          <w:b/>
          <w:bCs/>
          <w:lang w:val="en-US"/>
        </w:rPr>
        <w:t>Private</w:t>
      </w:r>
      <w:r w:rsidRPr="000430DD">
        <w:rPr>
          <w:lang w:val="en-US"/>
        </w:rPr>
        <w:t xml:space="preserve"> </w:t>
      </w:r>
      <w:r w:rsidRPr="000430DD">
        <w:rPr>
          <w:b/>
          <w:bCs/>
          <w:lang w:val="en-US"/>
        </w:rPr>
        <w:t>Shared</w:t>
      </w:r>
      <w:r w:rsidRPr="000430DD">
        <w:rPr>
          <w:lang w:val="en-US"/>
        </w:rPr>
        <w:t xml:space="preserve"> liste </w:t>
      </w:r>
      <w:r w:rsidRPr="000430DD">
        <w:rPr>
          <w:b/>
          <w:bCs/>
          <w:lang w:val="en-US"/>
        </w:rPr>
        <w:t>As</w:t>
      </w:r>
      <w:r w:rsidRPr="000430DD">
        <w:rPr>
          <w:lang w:val="en-US"/>
        </w:rPr>
        <w:t xml:space="preserve"> </w:t>
      </w:r>
      <w:r>
        <w:rPr>
          <w:lang w:val="en-US"/>
        </w:rPr>
        <w:t>KisiTablosu</w:t>
      </w:r>
      <w:r w:rsidRPr="000430DD">
        <w:rPr>
          <w:lang w:val="en-US"/>
        </w:rPr>
        <w:t xml:space="preserve"> = </w:t>
      </w:r>
      <w:r w:rsidRPr="000430DD">
        <w:rPr>
          <w:b/>
          <w:bCs/>
          <w:lang w:val="en-US"/>
        </w:rPr>
        <w:t>Nothing</w:t>
      </w:r>
    </w:p>
    <w:p w:rsidR="00E9436D" w:rsidRPr="000430DD" w:rsidRDefault="00E9436D" w:rsidP="00E9436D">
      <w:pPr>
        <w:pStyle w:val="BookCode"/>
        <w:rPr>
          <w:b/>
          <w:bCs/>
          <w:lang w:val="en-US"/>
        </w:rPr>
      </w:pPr>
    </w:p>
    <w:p w:rsidR="00E9436D" w:rsidRPr="000430DD" w:rsidRDefault="00E9436D" w:rsidP="00E9436D">
      <w:pPr>
        <w:pStyle w:val="BookCode"/>
        <w:rPr>
          <w:lang w:val="en-US"/>
        </w:rPr>
      </w:pPr>
      <w:r w:rsidRPr="000430DD">
        <w:rPr>
          <w:lang w:val="en-US"/>
        </w:rPr>
        <w:t xml:space="preserve"> </w:t>
      </w:r>
      <w:r w:rsidRPr="000430DD">
        <w:rPr>
          <w:b/>
          <w:bCs/>
          <w:lang w:val="en-US"/>
        </w:rPr>
        <w:t>Public</w:t>
      </w:r>
      <w:r w:rsidRPr="000430DD">
        <w:rPr>
          <w:lang w:val="en-US"/>
        </w:rPr>
        <w:t xml:space="preserve"> </w:t>
      </w:r>
      <w:r w:rsidRPr="000430DD">
        <w:rPr>
          <w:b/>
          <w:bCs/>
          <w:lang w:val="en-US"/>
        </w:rPr>
        <w:t>Shared</w:t>
      </w:r>
      <w:r w:rsidRPr="000430DD">
        <w:rPr>
          <w:lang w:val="en-US"/>
        </w:rPr>
        <w:t xml:space="preserve"> </w:t>
      </w:r>
      <w:r w:rsidRPr="000430DD">
        <w:rPr>
          <w:b/>
          <w:bCs/>
          <w:lang w:val="en-US"/>
        </w:rPr>
        <w:t>Function</w:t>
      </w:r>
      <w:r w:rsidRPr="000430DD">
        <w:rPr>
          <w:lang w:val="en-US"/>
        </w:rPr>
        <w:t xml:space="preserve"> GetirListe() </w:t>
      </w:r>
      <w:r w:rsidRPr="000430DD">
        <w:rPr>
          <w:b/>
          <w:bCs/>
          <w:lang w:val="en-US"/>
        </w:rPr>
        <w:t>As</w:t>
      </w:r>
      <w:r w:rsidRPr="000430DD">
        <w:rPr>
          <w:lang w:val="en-US"/>
        </w:rPr>
        <w:t xml:space="preserve"> </w:t>
      </w:r>
      <w:r>
        <w:rPr>
          <w:lang w:val="en-US"/>
        </w:rPr>
        <w:t>KisiTablosu</w:t>
      </w:r>
    </w:p>
    <w:p w:rsidR="00E9436D" w:rsidRPr="000430DD" w:rsidRDefault="00E9436D" w:rsidP="00E9436D">
      <w:pPr>
        <w:pStyle w:val="BookCode"/>
        <w:rPr>
          <w:b/>
          <w:bCs/>
          <w:lang w:val="en-US"/>
        </w:rPr>
      </w:pPr>
      <w:r w:rsidRPr="000430DD">
        <w:rPr>
          <w:lang w:val="en-US"/>
        </w:rPr>
        <w:t xml:space="preserve">     </w:t>
      </w:r>
      <w:r w:rsidRPr="000430DD">
        <w:rPr>
          <w:b/>
          <w:bCs/>
          <w:lang w:val="en-US"/>
        </w:rPr>
        <w:t>If</w:t>
      </w:r>
      <w:r w:rsidRPr="000430DD">
        <w:rPr>
          <w:lang w:val="en-US"/>
        </w:rPr>
        <w:t xml:space="preserve"> liste </w:t>
      </w:r>
      <w:r w:rsidRPr="000430DD">
        <w:rPr>
          <w:b/>
          <w:bCs/>
          <w:lang w:val="en-US"/>
        </w:rPr>
        <w:t>Is</w:t>
      </w:r>
      <w:r w:rsidRPr="000430DD">
        <w:rPr>
          <w:lang w:val="en-US"/>
        </w:rPr>
        <w:t xml:space="preserve"> </w:t>
      </w:r>
      <w:r w:rsidRPr="000430DD">
        <w:rPr>
          <w:b/>
          <w:bCs/>
          <w:lang w:val="en-US"/>
        </w:rPr>
        <w:t>Nothing</w:t>
      </w:r>
      <w:r w:rsidRPr="000430DD">
        <w:rPr>
          <w:lang w:val="en-US"/>
        </w:rPr>
        <w:t xml:space="preserve"> </w:t>
      </w:r>
      <w:r w:rsidRPr="000430DD">
        <w:rPr>
          <w:b/>
          <w:bCs/>
          <w:lang w:val="en-US"/>
        </w:rPr>
        <w:t>Then</w:t>
      </w:r>
    </w:p>
    <w:p w:rsidR="00E9436D" w:rsidRPr="000430DD" w:rsidRDefault="00E9436D" w:rsidP="00E9436D">
      <w:pPr>
        <w:pStyle w:val="BookCode"/>
        <w:rPr>
          <w:lang w:val="en-US"/>
        </w:rPr>
      </w:pPr>
      <w:r w:rsidRPr="000430DD">
        <w:rPr>
          <w:lang w:val="en-US"/>
        </w:rPr>
        <w:t xml:space="preserve">         liste = </w:t>
      </w:r>
      <w:r w:rsidRPr="000430DD">
        <w:rPr>
          <w:b/>
          <w:bCs/>
          <w:lang w:val="en-US"/>
        </w:rPr>
        <w:t>New</w:t>
      </w:r>
      <w:r w:rsidRPr="000430DD">
        <w:rPr>
          <w:lang w:val="en-US"/>
        </w:rPr>
        <w:t xml:space="preserve"> </w:t>
      </w:r>
      <w:r>
        <w:rPr>
          <w:lang w:val="en-US"/>
        </w:rPr>
        <w:t>KisiTablosu</w:t>
      </w:r>
    </w:p>
    <w:p w:rsidR="00E9436D" w:rsidRPr="000430DD" w:rsidRDefault="00E9436D" w:rsidP="00E9436D">
      <w:pPr>
        <w:pStyle w:val="BookCode"/>
        <w:rPr>
          <w:b/>
          <w:bCs/>
          <w:lang w:val="en-US"/>
        </w:rPr>
      </w:pPr>
      <w:r w:rsidRPr="000430DD">
        <w:rPr>
          <w:lang w:val="en-US"/>
        </w:rPr>
        <w:t xml:space="preserve">     </w:t>
      </w:r>
      <w:r w:rsidRPr="000430DD">
        <w:rPr>
          <w:b/>
          <w:bCs/>
          <w:lang w:val="en-US"/>
        </w:rPr>
        <w:t>End</w:t>
      </w:r>
      <w:r w:rsidRPr="000430DD">
        <w:rPr>
          <w:lang w:val="en-US"/>
        </w:rPr>
        <w:t xml:space="preserve"> </w:t>
      </w:r>
      <w:r w:rsidRPr="000430DD">
        <w:rPr>
          <w:b/>
          <w:bCs/>
          <w:lang w:val="en-US"/>
        </w:rPr>
        <w:t>If</w:t>
      </w:r>
    </w:p>
    <w:p w:rsidR="00E9436D" w:rsidRPr="000430DD" w:rsidRDefault="00E9436D" w:rsidP="00E9436D">
      <w:pPr>
        <w:pStyle w:val="BookCode"/>
        <w:rPr>
          <w:lang w:val="en-US"/>
        </w:rPr>
      </w:pPr>
      <w:r w:rsidRPr="000430DD">
        <w:rPr>
          <w:lang w:val="en-US"/>
        </w:rPr>
        <w:t xml:space="preserve">     liste.Add(</w:t>
      </w:r>
      <w:r w:rsidRPr="000430DD">
        <w:rPr>
          <w:b/>
          <w:bCs/>
          <w:lang w:val="en-US"/>
        </w:rPr>
        <w:t>New</w:t>
      </w:r>
      <w:r w:rsidRPr="000430DD">
        <w:rPr>
          <w:lang w:val="en-US"/>
        </w:rPr>
        <w:t xml:space="preserve"> KisiBilgisi(1, 56443344551, "Mehmet", "Y</w:t>
      </w:r>
      <w:r>
        <w:rPr>
          <w:lang w:val="en-US"/>
        </w:rPr>
        <w:t>ı</w:t>
      </w:r>
      <w:r w:rsidRPr="000430DD">
        <w:rPr>
          <w:lang w:val="en-US"/>
        </w:rPr>
        <w:t>lmaz",</w:t>
      </w:r>
      <w:r>
        <w:rPr>
          <w:lang w:val="en-US"/>
        </w:rPr>
        <w:t xml:space="preserve"> _</w:t>
      </w:r>
      <w:r>
        <w:rPr>
          <w:lang w:val="en-US"/>
        </w:rPr>
        <w:br/>
        <w:t xml:space="preserve">                              </w:t>
      </w:r>
      <w:r w:rsidRPr="000430DD">
        <w:rPr>
          <w:lang w:val="en-US"/>
        </w:rPr>
        <w:t xml:space="preserve"> </w:t>
      </w:r>
      <w:r w:rsidRPr="000430DD">
        <w:rPr>
          <w:b/>
          <w:bCs/>
          <w:lang w:val="en-US"/>
        </w:rPr>
        <w:t>New</w:t>
      </w:r>
      <w:r w:rsidRPr="000430DD">
        <w:rPr>
          <w:lang w:val="en-US"/>
        </w:rPr>
        <w:t xml:space="preserve"> DateTime(1955, 9, 9)))</w:t>
      </w:r>
    </w:p>
    <w:p w:rsidR="00E9436D" w:rsidRPr="000430DD" w:rsidRDefault="00E9436D" w:rsidP="00E9436D">
      <w:pPr>
        <w:pStyle w:val="BookCode"/>
        <w:rPr>
          <w:lang w:val="en-US"/>
        </w:rPr>
      </w:pPr>
      <w:r w:rsidRPr="000430DD">
        <w:rPr>
          <w:lang w:val="en-US"/>
        </w:rPr>
        <w:t xml:space="preserve">     liste.Add(</w:t>
      </w:r>
      <w:r w:rsidRPr="000430DD">
        <w:rPr>
          <w:b/>
          <w:bCs/>
          <w:lang w:val="en-US"/>
        </w:rPr>
        <w:t>New</w:t>
      </w:r>
      <w:r w:rsidRPr="000430DD">
        <w:rPr>
          <w:lang w:val="en-US"/>
        </w:rPr>
        <w:t xml:space="preserve"> KisiBilgi</w:t>
      </w:r>
      <w:r>
        <w:rPr>
          <w:lang w:val="en-US"/>
        </w:rPr>
        <w:t>si(2, 36423140671, "Mahmut", "Ö</w:t>
      </w:r>
      <w:r w:rsidRPr="000430DD">
        <w:rPr>
          <w:lang w:val="en-US"/>
        </w:rPr>
        <w:t>nder",</w:t>
      </w:r>
      <w:r>
        <w:rPr>
          <w:lang w:val="en-US"/>
        </w:rPr>
        <w:t xml:space="preserve"> _</w:t>
      </w:r>
      <w:r>
        <w:rPr>
          <w:lang w:val="en-US"/>
        </w:rPr>
        <w:br/>
        <w:t xml:space="preserve">                              </w:t>
      </w:r>
      <w:r w:rsidRPr="000430DD">
        <w:rPr>
          <w:lang w:val="en-US"/>
        </w:rPr>
        <w:t xml:space="preserve"> </w:t>
      </w:r>
      <w:r w:rsidRPr="000430DD">
        <w:rPr>
          <w:b/>
          <w:bCs/>
          <w:lang w:val="en-US"/>
        </w:rPr>
        <w:t>New</w:t>
      </w:r>
      <w:r w:rsidRPr="000430DD">
        <w:rPr>
          <w:lang w:val="en-US"/>
        </w:rPr>
        <w:t xml:space="preserve"> DateTime(1945, 9, 9)))</w:t>
      </w:r>
    </w:p>
    <w:p w:rsidR="00E9436D" w:rsidRPr="000430DD" w:rsidRDefault="00E9436D" w:rsidP="00E9436D">
      <w:pPr>
        <w:pStyle w:val="BookCode"/>
        <w:rPr>
          <w:lang w:val="en-US"/>
        </w:rPr>
      </w:pPr>
      <w:r w:rsidRPr="000430DD">
        <w:rPr>
          <w:lang w:val="en-US"/>
        </w:rPr>
        <w:t xml:space="preserve">     </w:t>
      </w:r>
      <w:r w:rsidRPr="000430DD">
        <w:rPr>
          <w:b/>
          <w:bCs/>
          <w:lang w:val="en-US"/>
        </w:rPr>
        <w:t>Return</w:t>
      </w:r>
      <w:r w:rsidRPr="000430DD">
        <w:rPr>
          <w:lang w:val="en-US"/>
        </w:rPr>
        <w:t xml:space="preserve"> liste</w:t>
      </w:r>
    </w:p>
    <w:p w:rsidR="00E9436D" w:rsidRPr="000430DD" w:rsidRDefault="00E9436D" w:rsidP="00E9436D">
      <w:pPr>
        <w:pStyle w:val="BookCode"/>
        <w:rPr>
          <w:b/>
          <w:bCs/>
          <w:lang w:val="en-US"/>
        </w:rPr>
      </w:pPr>
      <w:r w:rsidRPr="000430DD">
        <w:rPr>
          <w:lang w:val="en-US"/>
        </w:rPr>
        <w:t xml:space="preserve"> </w:t>
      </w:r>
      <w:r w:rsidRPr="000430DD">
        <w:rPr>
          <w:b/>
          <w:bCs/>
          <w:lang w:val="en-US"/>
        </w:rPr>
        <w:t>End</w:t>
      </w:r>
      <w:r w:rsidRPr="000430DD">
        <w:rPr>
          <w:lang w:val="en-US"/>
        </w:rPr>
        <w:t xml:space="preserve"> </w:t>
      </w:r>
      <w:r w:rsidRPr="000430DD">
        <w:rPr>
          <w:b/>
          <w:bCs/>
          <w:lang w:val="en-US"/>
        </w:rPr>
        <w:t>Function</w:t>
      </w:r>
    </w:p>
    <w:p w:rsidR="00E9436D" w:rsidRPr="000430DD" w:rsidRDefault="00E9436D" w:rsidP="00E9436D">
      <w:pPr>
        <w:pStyle w:val="BookCode"/>
        <w:rPr>
          <w:b/>
          <w:bCs/>
          <w:lang w:val="en-US"/>
        </w:rPr>
      </w:pPr>
    </w:p>
    <w:p w:rsidR="00E9436D" w:rsidRPr="000430DD" w:rsidRDefault="00E9436D" w:rsidP="00E9436D">
      <w:pPr>
        <w:pStyle w:val="BookCode"/>
        <w:rPr>
          <w:lang w:val="en-US"/>
        </w:rPr>
      </w:pPr>
      <w:r w:rsidRPr="000430DD">
        <w:rPr>
          <w:lang w:val="en-US"/>
        </w:rPr>
        <w:t xml:space="preserve"> </w:t>
      </w:r>
      <w:r w:rsidRPr="000430DD">
        <w:rPr>
          <w:b/>
          <w:bCs/>
          <w:lang w:val="en-US"/>
        </w:rPr>
        <w:t>Public</w:t>
      </w:r>
      <w:r w:rsidRPr="000430DD">
        <w:rPr>
          <w:lang w:val="en-US"/>
        </w:rPr>
        <w:t xml:space="preserve"> </w:t>
      </w:r>
      <w:r w:rsidRPr="000430DD">
        <w:rPr>
          <w:b/>
          <w:bCs/>
          <w:lang w:val="en-US"/>
        </w:rPr>
        <w:t>Shared</w:t>
      </w:r>
      <w:r w:rsidRPr="000430DD">
        <w:rPr>
          <w:lang w:val="en-US"/>
        </w:rPr>
        <w:t xml:space="preserve"> </w:t>
      </w:r>
      <w:r w:rsidRPr="000430DD">
        <w:rPr>
          <w:b/>
          <w:bCs/>
          <w:lang w:val="en-US"/>
        </w:rPr>
        <w:t>Sub</w:t>
      </w:r>
      <w:r w:rsidRPr="000430DD">
        <w:rPr>
          <w:lang w:val="en-US"/>
        </w:rPr>
        <w:t xml:space="preserve"> Kaydet(</w:t>
      </w:r>
      <w:r w:rsidRPr="000430DD">
        <w:rPr>
          <w:b/>
          <w:bCs/>
          <w:lang w:val="en-US"/>
        </w:rPr>
        <w:t>ByVal</w:t>
      </w:r>
      <w:r w:rsidRPr="000430DD">
        <w:rPr>
          <w:lang w:val="en-US"/>
        </w:rPr>
        <w:t xml:space="preserve"> liste </w:t>
      </w:r>
      <w:r w:rsidRPr="000430DD">
        <w:rPr>
          <w:b/>
          <w:bCs/>
          <w:lang w:val="en-US"/>
        </w:rPr>
        <w:t>As</w:t>
      </w:r>
      <w:r w:rsidRPr="000430DD">
        <w:rPr>
          <w:lang w:val="en-US"/>
        </w:rPr>
        <w:t xml:space="preserve"> </w:t>
      </w:r>
      <w:r>
        <w:rPr>
          <w:lang w:val="en-US"/>
        </w:rPr>
        <w:t>KisiTablosu</w:t>
      </w:r>
      <w:r w:rsidRPr="000430DD">
        <w:rPr>
          <w:lang w:val="en-US"/>
        </w:rPr>
        <w:t>)</w:t>
      </w:r>
    </w:p>
    <w:p w:rsidR="00E9436D" w:rsidRPr="000430DD" w:rsidRDefault="00E9436D" w:rsidP="00E9436D">
      <w:pPr>
        <w:pStyle w:val="BookCode"/>
        <w:rPr>
          <w:lang w:val="en-US"/>
        </w:rPr>
      </w:pPr>
      <w:r w:rsidRPr="000430DD">
        <w:rPr>
          <w:lang w:val="en-US"/>
        </w:rPr>
        <w:t xml:space="preserve">     </w:t>
      </w:r>
      <w:r w:rsidRPr="000430DD">
        <w:rPr>
          <w:b/>
          <w:bCs/>
          <w:lang w:val="en-US"/>
        </w:rPr>
        <w:t>Dim</w:t>
      </w:r>
      <w:r w:rsidRPr="000430DD">
        <w:rPr>
          <w:lang w:val="en-US"/>
        </w:rPr>
        <w:t xml:space="preserve"> serializer </w:t>
      </w:r>
      <w:r w:rsidRPr="000430DD">
        <w:rPr>
          <w:b/>
          <w:bCs/>
          <w:lang w:val="en-US"/>
        </w:rPr>
        <w:t>As</w:t>
      </w:r>
      <w:r w:rsidRPr="000430DD">
        <w:rPr>
          <w:lang w:val="en-US"/>
        </w:rPr>
        <w:t xml:space="preserve"> XmlSerializer = </w:t>
      </w:r>
      <w:r>
        <w:rPr>
          <w:lang w:val="en-US"/>
        </w:rPr>
        <w:t xml:space="preserve"> _</w:t>
      </w:r>
      <w:r>
        <w:rPr>
          <w:lang w:val="en-US"/>
        </w:rPr>
        <w:br/>
        <w:t xml:space="preserve">                       </w:t>
      </w:r>
      <w:r w:rsidRPr="000430DD">
        <w:rPr>
          <w:b/>
          <w:bCs/>
          <w:lang w:val="en-US"/>
        </w:rPr>
        <w:t>New</w:t>
      </w:r>
      <w:r w:rsidRPr="000430DD">
        <w:rPr>
          <w:lang w:val="en-US"/>
        </w:rPr>
        <w:t xml:space="preserve"> XmlSerializer(</w:t>
      </w:r>
      <w:r w:rsidRPr="000430DD">
        <w:rPr>
          <w:b/>
          <w:bCs/>
          <w:lang w:val="en-US"/>
        </w:rPr>
        <w:t>GetType</w:t>
      </w:r>
      <w:r w:rsidRPr="000430DD">
        <w:rPr>
          <w:lang w:val="en-US"/>
        </w:rPr>
        <w:t>(</w:t>
      </w:r>
      <w:r>
        <w:rPr>
          <w:lang w:val="en-US"/>
        </w:rPr>
        <w:t>KisiTablosu</w:t>
      </w:r>
      <w:r w:rsidRPr="000430DD">
        <w:rPr>
          <w:lang w:val="en-US"/>
        </w:rPr>
        <w:t>))</w:t>
      </w:r>
    </w:p>
    <w:p w:rsidR="00E9436D" w:rsidRPr="000430DD" w:rsidRDefault="00E9436D" w:rsidP="00E9436D">
      <w:pPr>
        <w:pStyle w:val="BookCode"/>
        <w:rPr>
          <w:lang w:val="en-US"/>
        </w:rPr>
      </w:pPr>
      <w:r w:rsidRPr="000430DD">
        <w:rPr>
          <w:lang w:val="en-US"/>
        </w:rPr>
        <w:t xml:space="preserve">     </w:t>
      </w:r>
      <w:r w:rsidRPr="000430DD">
        <w:rPr>
          <w:b/>
          <w:bCs/>
          <w:lang w:val="en-US"/>
        </w:rPr>
        <w:t>Dim</w:t>
      </w:r>
      <w:r w:rsidRPr="000430DD">
        <w:rPr>
          <w:lang w:val="en-US"/>
        </w:rPr>
        <w:t xml:space="preserve"> f </w:t>
      </w:r>
      <w:r w:rsidRPr="000430DD">
        <w:rPr>
          <w:b/>
          <w:bCs/>
          <w:lang w:val="en-US"/>
        </w:rPr>
        <w:t>As</w:t>
      </w:r>
      <w:r w:rsidRPr="000430DD">
        <w:rPr>
          <w:lang w:val="en-US"/>
        </w:rPr>
        <w:t xml:space="preserve"> FileStream = </w:t>
      </w:r>
      <w:r w:rsidRPr="000430DD">
        <w:rPr>
          <w:b/>
          <w:bCs/>
          <w:lang w:val="en-US"/>
        </w:rPr>
        <w:t>New</w:t>
      </w:r>
      <w:r w:rsidRPr="000430DD">
        <w:rPr>
          <w:lang w:val="en-US"/>
        </w:rPr>
        <w:t xml:space="preserve"> FileStream("c:\veriler.xml", FileMode.Create)</w:t>
      </w:r>
    </w:p>
    <w:p w:rsidR="00E9436D" w:rsidRPr="000430DD" w:rsidRDefault="00E9436D" w:rsidP="00E9436D">
      <w:pPr>
        <w:pStyle w:val="BookCode"/>
        <w:rPr>
          <w:lang w:val="en-US"/>
        </w:rPr>
      </w:pPr>
      <w:r w:rsidRPr="000430DD">
        <w:rPr>
          <w:lang w:val="en-US"/>
        </w:rPr>
        <w:t xml:space="preserve">     serializer.Serialize(f, liste)</w:t>
      </w:r>
    </w:p>
    <w:p w:rsidR="00E9436D" w:rsidRPr="000430DD" w:rsidRDefault="00E9436D" w:rsidP="00E9436D">
      <w:pPr>
        <w:pStyle w:val="BookCode"/>
        <w:rPr>
          <w:lang w:val="en-US"/>
        </w:rPr>
      </w:pPr>
      <w:r w:rsidRPr="000430DD">
        <w:rPr>
          <w:lang w:val="en-US"/>
        </w:rPr>
        <w:t xml:space="preserve">     f.Close()</w:t>
      </w:r>
    </w:p>
    <w:p w:rsidR="00E9436D" w:rsidRPr="000430DD" w:rsidRDefault="00E9436D" w:rsidP="00E9436D">
      <w:pPr>
        <w:pStyle w:val="BookCode"/>
        <w:rPr>
          <w:b/>
          <w:bCs/>
          <w:lang w:val="en-US"/>
        </w:rPr>
      </w:pPr>
      <w:r w:rsidRPr="000430DD">
        <w:rPr>
          <w:lang w:val="en-US"/>
        </w:rPr>
        <w:t xml:space="preserve"> </w:t>
      </w:r>
      <w:r w:rsidRPr="000430DD">
        <w:rPr>
          <w:b/>
          <w:bCs/>
          <w:lang w:val="en-US"/>
        </w:rPr>
        <w:t>End</w:t>
      </w:r>
      <w:r w:rsidRPr="000430DD">
        <w:rPr>
          <w:lang w:val="en-US"/>
        </w:rPr>
        <w:t xml:space="preserve"> </w:t>
      </w:r>
      <w:r w:rsidRPr="000430DD">
        <w:rPr>
          <w:b/>
          <w:bCs/>
          <w:lang w:val="en-US"/>
        </w:rPr>
        <w:t>Sub</w:t>
      </w:r>
    </w:p>
    <w:p w:rsidR="00E9436D" w:rsidRPr="000430DD" w:rsidRDefault="00E9436D" w:rsidP="00E9436D">
      <w:pPr>
        <w:pStyle w:val="BookCode"/>
        <w:rPr>
          <w:b/>
          <w:bCs/>
          <w:lang w:val="en-US"/>
        </w:rPr>
      </w:pPr>
    </w:p>
    <w:p w:rsidR="00E9436D" w:rsidRPr="000430DD" w:rsidRDefault="00E9436D" w:rsidP="00E9436D">
      <w:pPr>
        <w:pStyle w:val="BookCode"/>
        <w:rPr>
          <w:lang w:val="en-US"/>
        </w:rPr>
      </w:pPr>
      <w:r w:rsidRPr="000430DD">
        <w:rPr>
          <w:lang w:val="en-US"/>
        </w:rPr>
        <w:t xml:space="preserve"> </w:t>
      </w:r>
      <w:r w:rsidRPr="000430DD">
        <w:rPr>
          <w:b/>
          <w:bCs/>
          <w:lang w:val="en-US"/>
        </w:rPr>
        <w:t>Public</w:t>
      </w:r>
      <w:r w:rsidRPr="000430DD">
        <w:rPr>
          <w:lang w:val="en-US"/>
        </w:rPr>
        <w:t xml:space="preserve"> </w:t>
      </w:r>
      <w:r w:rsidRPr="000430DD">
        <w:rPr>
          <w:b/>
          <w:bCs/>
          <w:lang w:val="en-US"/>
        </w:rPr>
        <w:t>Shared</w:t>
      </w:r>
      <w:r w:rsidRPr="000430DD">
        <w:rPr>
          <w:lang w:val="en-US"/>
        </w:rPr>
        <w:t xml:space="preserve"> </w:t>
      </w:r>
      <w:r w:rsidRPr="000430DD">
        <w:rPr>
          <w:b/>
          <w:bCs/>
          <w:lang w:val="en-US"/>
        </w:rPr>
        <w:t>Function</w:t>
      </w:r>
      <w:r w:rsidRPr="000430DD">
        <w:rPr>
          <w:lang w:val="en-US"/>
        </w:rPr>
        <w:t xml:space="preserve"> Yukle() </w:t>
      </w:r>
      <w:r w:rsidRPr="000430DD">
        <w:rPr>
          <w:b/>
          <w:bCs/>
          <w:lang w:val="en-US"/>
        </w:rPr>
        <w:t>As</w:t>
      </w:r>
      <w:r w:rsidRPr="000430DD">
        <w:rPr>
          <w:lang w:val="en-US"/>
        </w:rPr>
        <w:t xml:space="preserve"> </w:t>
      </w:r>
      <w:r>
        <w:rPr>
          <w:lang w:val="en-US"/>
        </w:rPr>
        <w:t>KisiTablosu</w:t>
      </w:r>
    </w:p>
    <w:p w:rsidR="00E9436D" w:rsidRPr="000430DD" w:rsidRDefault="00E9436D" w:rsidP="00E9436D">
      <w:pPr>
        <w:pStyle w:val="BookCode"/>
        <w:rPr>
          <w:b/>
          <w:bCs/>
          <w:lang w:val="en-US"/>
        </w:rPr>
      </w:pPr>
      <w:r w:rsidRPr="000430DD">
        <w:rPr>
          <w:lang w:val="en-US"/>
        </w:rPr>
        <w:t xml:space="preserve">     </w:t>
      </w:r>
      <w:r w:rsidRPr="000430DD">
        <w:rPr>
          <w:b/>
          <w:bCs/>
          <w:lang w:val="en-US"/>
        </w:rPr>
        <w:t>If</w:t>
      </w:r>
      <w:r w:rsidRPr="000430DD">
        <w:rPr>
          <w:lang w:val="en-US"/>
        </w:rPr>
        <w:t xml:space="preserve"> </w:t>
      </w:r>
      <w:r w:rsidRPr="000430DD">
        <w:rPr>
          <w:b/>
          <w:bCs/>
          <w:lang w:val="en-US"/>
        </w:rPr>
        <w:t>Not</w:t>
      </w:r>
      <w:r w:rsidRPr="000430DD">
        <w:rPr>
          <w:lang w:val="en-US"/>
        </w:rPr>
        <w:t xml:space="preserve"> File.Exists("c:\veriler.xml") </w:t>
      </w:r>
      <w:r w:rsidRPr="000430DD">
        <w:rPr>
          <w:b/>
          <w:bCs/>
          <w:lang w:val="en-US"/>
        </w:rPr>
        <w:t>Then</w:t>
      </w:r>
    </w:p>
    <w:p w:rsidR="00E9436D" w:rsidRPr="000430DD" w:rsidRDefault="00E9436D" w:rsidP="00E9436D">
      <w:pPr>
        <w:pStyle w:val="BookCode"/>
        <w:rPr>
          <w:lang w:val="en-US"/>
        </w:rPr>
      </w:pPr>
      <w:r w:rsidRPr="000430DD">
        <w:rPr>
          <w:lang w:val="en-US"/>
        </w:rPr>
        <w:t xml:space="preserve">         </w:t>
      </w:r>
      <w:r w:rsidRPr="000430DD">
        <w:rPr>
          <w:b/>
          <w:bCs/>
          <w:lang w:val="en-US"/>
        </w:rPr>
        <w:t>Return</w:t>
      </w:r>
      <w:r w:rsidRPr="000430DD">
        <w:rPr>
          <w:lang w:val="en-US"/>
        </w:rPr>
        <w:t xml:space="preserve"> GetirListe()</w:t>
      </w:r>
    </w:p>
    <w:p w:rsidR="00E9436D" w:rsidRPr="000430DD" w:rsidRDefault="00E9436D" w:rsidP="00E9436D">
      <w:pPr>
        <w:pStyle w:val="BookCode"/>
        <w:rPr>
          <w:b/>
          <w:bCs/>
          <w:lang w:val="en-US"/>
        </w:rPr>
      </w:pPr>
      <w:r w:rsidRPr="000430DD">
        <w:rPr>
          <w:lang w:val="en-US"/>
        </w:rPr>
        <w:t xml:space="preserve">     </w:t>
      </w:r>
      <w:r w:rsidRPr="000430DD">
        <w:rPr>
          <w:b/>
          <w:bCs/>
          <w:lang w:val="en-US"/>
        </w:rPr>
        <w:t>End</w:t>
      </w:r>
      <w:r w:rsidRPr="000430DD">
        <w:rPr>
          <w:lang w:val="en-US"/>
        </w:rPr>
        <w:t xml:space="preserve"> </w:t>
      </w:r>
      <w:r w:rsidRPr="000430DD">
        <w:rPr>
          <w:b/>
          <w:bCs/>
          <w:lang w:val="en-US"/>
        </w:rPr>
        <w:t>If</w:t>
      </w:r>
    </w:p>
    <w:p w:rsidR="00E9436D" w:rsidRPr="000430DD" w:rsidRDefault="00E9436D" w:rsidP="00E9436D">
      <w:pPr>
        <w:pStyle w:val="BookCode"/>
        <w:rPr>
          <w:lang w:val="en-US"/>
        </w:rPr>
      </w:pPr>
      <w:r w:rsidRPr="000430DD">
        <w:rPr>
          <w:lang w:val="en-US"/>
        </w:rPr>
        <w:t xml:space="preserve">     </w:t>
      </w:r>
      <w:r w:rsidRPr="000430DD">
        <w:rPr>
          <w:b/>
          <w:bCs/>
          <w:lang w:val="en-US"/>
        </w:rPr>
        <w:t>Dim</w:t>
      </w:r>
      <w:r w:rsidRPr="000430DD">
        <w:rPr>
          <w:lang w:val="en-US"/>
        </w:rPr>
        <w:t xml:space="preserve"> serializer </w:t>
      </w:r>
      <w:r w:rsidRPr="000430DD">
        <w:rPr>
          <w:b/>
          <w:bCs/>
          <w:lang w:val="en-US"/>
        </w:rPr>
        <w:t>As</w:t>
      </w:r>
      <w:r w:rsidRPr="000430DD">
        <w:rPr>
          <w:lang w:val="en-US"/>
        </w:rPr>
        <w:t xml:space="preserve"> XmlSerializer =</w:t>
      </w:r>
      <w:r>
        <w:rPr>
          <w:lang w:val="en-US"/>
        </w:rPr>
        <w:t xml:space="preserve"> _</w:t>
      </w:r>
      <w:r>
        <w:rPr>
          <w:lang w:val="en-US"/>
        </w:rPr>
        <w:br/>
        <w:t xml:space="preserve">                     </w:t>
      </w:r>
      <w:r w:rsidRPr="000430DD">
        <w:rPr>
          <w:lang w:val="en-US"/>
        </w:rPr>
        <w:t xml:space="preserve"> </w:t>
      </w:r>
      <w:r w:rsidRPr="000430DD">
        <w:rPr>
          <w:b/>
          <w:bCs/>
          <w:lang w:val="en-US"/>
        </w:rPr>
        <w:t>New</w:t>
      </w:r>
      <w:r w:rsidRPr="000430DD">
        <w:rPr>
          <w:lang w:val="en-US"/>
        </w:rPr>
        <w:t xml:space="preserve"> XmlSerializer(</w:t>
      </w:r>
      <w:r w:rsidRPr="000430DD">
        <w:rPr>
          <w:b/>
          <w:bCs/>
          <w:lang w:val="en-US"/>
        </w:rPr>
        <w:t>GetType</w:t>
      </w:r>
      <w:r w:rsidRPr="000430DD">
        <w:rPr>
          <w:lang w:val="en-US"/>
        </w:rPr>
        <w:t>(</w:t>
      </w:r>
      <w:r>
        <w:rPr>
          <w:lang w:val="en-US"/>
        </w:rPr>
        <w:t>KisiTablosu</w:t>
      </w:r>
      <w:r w:rsidRPr="000430DD">
        <w:rPr>
          <w:lang w:val="en-US"/>
        </w:rPr>
        <w:t>))</w:t>
      </w:r>
    </w:p>
    <w:p w:rsidR="00E9436D" w:rsidRPr="000430DD" w:rsidRDefault="00E9436D" w:rsidP="00E9436D">
      <w:pPr>
        <w:pStyle w:val="BookCode"/>
        <w:rPr>
          <w:b/>
          <w:bCs/>
          <w:lang w:val="en-US"/>
        </w:rPr>
      </w:pPr>
      <w:r w:rsidRPr="000430DD">
        <w:rPr>
          <w:lang w:val="en-US"/>
        </w:rPr>
        <w:t xml:space="preserve">     </w:t>
      </w:r>
      <w:r w:rsidRPr="000430DD">
        <w:rPr>
          <w:b/>
          <w:bCs/>
          <w:lang w:val="en-US"/>
        </w:rPr>
        <w:t>Dim</w:t>
      </w:r>
      <w:r w:rsidRPr="000430DD">
        <w:rPr>
          <w:lang w:val="en-US"/>
        </w:rPr>
        <w:t xml:space="preserve"> o </w:t>
      </w:r>
      <w:r w:rsidRPr="000430DD">
        <w:rPr>
          <w:b/>
          <w:bCs/>
          <w:lang w:val="en-US"/>
        </w:rPr>
        <w:t>As</w:t>
      </w:r>
      <w:r w:rsidRPr="000430DD">
        <w:rPr>
          <w:lang w:val="en-US"/>
        </w:rPr>
        <w:t xml:space="preserve"> </w:t>
      </w:r>
      <w:r w:rsidRPr="000430DD">
        <w:rPr>
          <w:b/>
          <w:bCs/>
          <w:lang w:val="en-US"/>
        </w:rPr>
        <w:t>Object</w:t>
      </w:r>
    </w:p>
    <w:p w:rsidR="00E9436D" w:rsidRPr="000430DD" w:rsidRDefault="00E9436D" w:rsidP="00E9436D">
      <w:pPr>
        <w:pStyle w:val="BookCode"/>
        <w:rPr>
          <w:lang w:val="en-US"/>
        </w:rPr>
      </w:pPr>
      <w:r w:rsidRPr="000430DD">
        <w:rPr>
          <w:lang w:val="en-US"/>
        </w:rPr>
        <w:t xml:space="preserve">     </w:t>
      </w:r>
      <w:r w:rsidRPr="000430DD">
        <w:rPr>
          <w:b/>
          <w:bCs/>
          <w:lang w:val="en-US"/>
        </w:rPr>
        <w:t>Dim</w:t>
      </w:r>
      <w:r w:rsidRPr="000430DD">
        <w:rPr>
          <w:lang w:val="en-US"/>
        </w:rPr>
        <w:t xml:space="preserve"> f </w:t>
      </w:r>
      <w:r w:rsidRPr="000430DD">
        <w:rPr>
          <w:b/>
          <w:bCs/>
          <w:lang w:val="en-US"/>
        </w:rPr>
        <w:t>As</w:t>
      </w:r>
      <w:r w:rsidRPr="000430DD">
        <w:rPr>
          <w:lang w:val="en-US"/>
        </w:rPr>
        <w:t xml:space="preserve"> FileStream = </w:t>
      </w:r>
      <w:r w:rsidRPr="000430DD">
        <w:rPr>
          <w:b/>
          <w:bCs/>
          <w:lang w:val="en-US"/>
        </w:rPr>
        <w:t>New</w:t>
      </w:r>
      <w:r w:rsidRPr="000430DD">
        <w:rPr>
          <w:lang w:val="en-US"/>
        </w:rPr>
        <w:t xml:space="preserve"> FileStream("c:\veriler.xml", FileMode.Open)</w:t>
      </w:r>
    </w:p>
    <w:p w:rsidR="00E9436D" w:rsidRPr="000430DD" w:rsidRDefault="00E9436D" w:rsidP="00E9436D">
      <w:pPr>
        <w:pStyle w:val="BookCode"/>
        <w:rPr>
          <w:lang w:val="en-US"/>
        </w:rPr>
      </w:pPr>
      <w:r w:rsidRPr="000430DD">
        <w:rPr>
          <w:lang w:val="en-US"/>
        </w:rPr>
        <w:t xml:space="preserve">     o = serializer.Deserialize(f)</w:t>
      </w:r>
    </w:p>
    <w:p w:rsidR="00E9436D" w:rsidRPr="000430DD" w:rsidRDefault="00E9436D" w:rsidP="00E9436D">
      <w:pPr>
        <w:pStyle w:val="BookCode"/>
        <w:rPr>
          <w:lang w:val="en-US"/>
        </w:rPr>
      </w:pPr>
      <w:r w:rsidRPr="000430DD">
        <w:rPr>
          <w:lang w:val="en-US"/>
        </w:rPr>
        <w:t xml:space="preserve">     f.Close()</w:t>
      </w:r>
    </w:p>
    <w:p w:rsidR="00E9436D" w:rsidRPr="000430DD" w:rsidRDefault="00E9436D" w:rsidP="00E9436D">
      <w:pPr>
        <w:pStyle w:val="BookCode"/>
        <w:rPr>
          <w:lang w:val="en-US"/>
        </w:rPr>
      </w:pPr>
      <w:r w:rsidRPr="000430DD">
        <w:rPr>
          <w:lang w:val="en-US"/>
        </w:rPr>
        <w:t xml:space="preserve">     </w:t>
      </w:r>
      <w:r w:rsidRPr="000430DD">
        <w:rPr>
          <w:b/>
          <w:bCs/>
          <w:lang w:val="en-US"/>
        </w:rPr>
        <w:t>Return</w:t>
      </w:r>
      <w:r w:rsidRPr="000430DD">
        <w:rPr>
          <w:lang w:val="en-US"/>
        </w:rPr>
        <w:t xml:space="preserve"> </w:t>
      </w:r>
      <w:r w:rsidRPr="000430DD">
        <w:rPr>
          <w:b/>
          <w:bCs/>
          <w:lang w:val="en-US"/>
        </w:rPr>
        <w:t>CType</w:t>
      </w:r>
      <w:r w:rsidRPr="000430DD">
        <w:rPr>
          <w:lang w:val="en-US"/>
        </w:rPr>
        <w:t xml:space="preserve">(o, </w:t>
      </w:r>
      <w:r>
        <w:rPr>
          <w:lang w:val="en-US"/>
        </w:rPr>
        <w:t>KisiTablosu</w:t>
      </w:r>
      <w:r w:rsidRPr="000430DD">
        <w:rPr>
          <w:lang w:val="en-US"/>
        </w:rPr>
        <w:t>)</w:t>
      </w:r>
    </w:p>
    <w:p w:rsidR="00E9436D" w:rsidRPr="000430DD" w:rsidRDefault="00E9436D" w:rsidP="00E9436D">
      <w:pPr>
        <w:pStyle w:val="BookCode"/>
        <w:rPr>
          <w:b/>
          <w:bCs/>
          <w:lang w:val="en-US"/>
        </w:rPr>
      </w:pPr>
      <w:r w:rsidRPr="000430DD">
        <w:rPr>
          <w:lang w:val="en-US"/>
        </w:rPr>
        <w:t xml:space="preserve"> </w:t>
      </w:r>
      <w:r w:rsidRPr="000430DD">
        <w:rPr>
          <w:b/>
          <w:bCs/>
          <w:lang w:val="en-US"/>
        </w:rPr>
        <w:t>End</w:t>
      </w:r>
      <w:r w:rsidRPr="000430DD">
        <w:rPr>
          <w:lang w:val="en-US"/>
        </w:rPr>
        <w:t xml:space="preserve"> </w:t>
      </w:r>
      <w:r w:rsidRPr="000430DD">
        <w:rPr>
          <w:b/>
          <w:bCs/>
          <w:lang w:val="en-US"/>
        </w:rPr>
        <w:t>Function</w:t>
      </w:r>
    </w:p>
    <w:p w:rsidR="00E9436D" w:rsidRPr="000430DD" w:rsidRDefault="00E9436D" w:rsidP="00E9436D">
      <w:pPr>
        <w:pStyle w:val="BookCode"/>
        <w:rPr>
          <w:b/>
          <w:bCs/>
          <w:lang w:val="en-US"/>
        </w:rPr>
      </w:pPr>
      <w:r w:rsidRPr="000430DD">
        <w:rPr>
          <w:b/>
          <w:bCs/>
          <w:lang w:val="en-US"/>
        </w:rPr>
        <w:t>End</w:t>
      </w:r>
      <w:r w:rsidRPr="000430DD">
        <w:rPr>
          <w:lang w:val="en-US"/>
        </w:rPr>
        <w:t xml:space="preserve"> </w:t>
      </w:r>
      <w:r w:rsidRPr="000430DD">
        <w:rPr>
          <w:b/>
          <w:bCs/>
          <w:lang w:val="en-US"/>
        </w:rPr>
        <w:t>Class</w:t>
      </w:r>
    </w:p>
    <w:p w:rsidR="00B82A37" w:rsidRDefault="00B82A37" w:rsidP="00B82A37">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413</w:t>
      </w:r>
      <w:r w:rsidR="00F709C6">
        <w:rPr>
          <w:noProof/>
        </w:rPr>
        <w:fldChar w:fldCharType="end"/>
      </w:r>
      <w:r>
        <w:t xml:space="preserve">, </w:t>
      </w:r>
      <w:r w:rsidRPr="00B82A37">
        <w:rPr>
          <w:rStyle w:val="BookConceptDefinitionChar0"/>
        </w:rPr>
        <w:t>KisiTablosuAdaptoru</w:t>
      </w:r>
      <w:r>
        <w:rPr>
          <w:rStyle w:val="BookItalic"/>
        </w:rPr>
        <w:t xml:space="preserve"> Sınıfı</w:t>
      </w:r>
    </w:p>
    <w:p w:rsidR="00B82A37" w:rsidRDefault="0017752C" w:rsidP="00B82A37">
      <w:pPr>
        <w:pStyle w:val="BookText"/>
      </w:pPr>
      <w:r>
        <w:t xml:space="preserve">Kullanıcı ara yüz kontrolüne </w:t>
      </w:r>
      <w:r w:rsidRPr="0017752C">
        <w:rPr>
          <w:rStyle w:val="BookConceptDefinitionChar0"/>
        </w:rPr>
        <w:t>KisiListesi</w:t>
      </w:r>
      <w:r>
        <w:t xml:space="preserve"> yerine </w:t>
      </w:r>
      <w:r w:rsidRPr="0017752C">
        <w:rPr>
          <w:rStyle w:val="BookConceptDefinitionChar0"/>
        </w:rPr>
        <w:t>KisiTablosu</w:t>
      </w:r>
      <w:r>
        <w:t xml:space="preserve"> </w:t>
      </w:r>
      <w:r w:rsidR="005B0B4B">
        <w:t>nesnesinin</w:t>
      </w:r>
      <w:r>
        <w:t xml:space="preserve"> </w:t>
      </w:r>
      <w:r>
        <w:lastRenderedPageBreak/>
        <w:t>bağlanmasıyla yeni kayıtlar da kolaylıkla eklenebilmektedir.</w:t>
      </w:r>
    </w:p>
    <w:p w:rsidR="0017752C" w:rsidRDefault="0017752C" w:rsidP="00B82A37">
      <w:pPr>
        <w:pStyle w:val="BookText"/>
      </w:pPr>
      <w:r>
        <w:t>Aşağıdaki ekran çıktısında yeni kayıtlar eklenmiş veri tablosu kontrolü gösterilmektedir.</w:t>
      </w:r>
    </w:p>
    <w:p w:rsidR="00732FA0" w:rsidRDefault="002B6118" w:rsidP="00732FA0">
      <w:pPr>
        <w:pStyle w:val="BookScreenCapture"/>
      </w:pPr>
      <w:r>
        <w:rPr>
          <w:noProof/>
        </w:rPr>
        <w:drawing>
          <wp:inline distT="0" distB="0" distL="0" distR="0">
            <wp:extent cx="3037205" cy="1612900"/>
            <wp:effectExtent l="0" t="0" r="0" b="0"/>
            <wp:docPr id="1149" name="Picture 1149" descr="C:\Documents and Settings\Tansu\My Documents\Books\DotNet\Documents\BookPictures\Ekran\lbindinglis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49" descr="C:\Documents and Settings\Tansu\My Documents\Books\DotNet\Documents\BookPictures\Ekran\lbindinglist.tif"/>
                    <pic:cNvPicPr>
                      <a:picLocks/>
                    </pic:cNvPicPr>
                  </pic:nvPicPr>
                  <pic:blipFill>
                    <a:blip r:link="rId250">
                      <a:extLst>
                        <a:ext uri="{28A0092B-C50C-407E-A947-70E740481C1C}">
                          <a14:useLocalDpi xmlns:a14="http://schemas.microsoft.com/office/drawing/2010/main" val="0"/>
                        </a:ext>
                      </a:extLst>
                    </a:blip>
                    <a:srcRect/>
                    <a:stretch>
                      <a:fillRect/>
                    </a:stretch>
                  </pic:blipFill>
                  <pic:spPr bwMode="auto">
                    <a:xfrm>
                      <a:off x="0" y="0"/>
                      <a:ext cx="3037205" cy="1612900"/>
                    </a:xfrm>
                    <a:prstGeom prst="rect">
                      <a:avLst/>
                    </a:prstGeom>
                    <a:noFill/>
                    <a:ln>
                      <a:noFill/>
                    </a:ln>
                  </pic:spPr>
                </pic:pic>
              </a:graphicData>
            </a:graphic>
          </wp:inline>
        </w:drawing>
      </w:r>
    </w:p>
    <w:p w:rsidR="00732FA0" w:rsidRDefault="00732FA0" w:rsidP="00732FA0">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165</w:t>
      </w:r>
      <w:r w:rsidR="00F709C6">
        <w:rPr>
          <w:noProof/>
        </w:rPr>
        <w:fldChar w:fldCharType="end"/>
      </w:r>
      <w:r>
        <w:t xml:space="preserve">, </w:t>
      </w:r>
      <w:r w:rsidRPr="00732FA0">
        <w:rPr>
          <w:rStyle w:val="BookConceptDefinitionChar0"/>
        </w:rPr>
        <w:t>BindingList</w:t>
      </w:r>
      <w:r>
        <w:rPr>
          <w:rStyle w:val="BookItalic"/>
        </w:rPr>
        <w:t xml:space="preserve"> Sınıfı ve Veri Bağlama</w:t>
      </w:r>
    </w:p>
    <w:p w:rsidR="00732FA0" w:rsidRDefault="005B0B4B" w:rsidP="00732FA0">
      <w:pPr>
        <w:pStyle w:val="BookText"/>
        <w:rPr>
          <w:lang w:eastAsia="tr-TR"/>
        </w:rPr>
      </w:pPr>
      <w:r>
        <w:rPr>
          <w:lang w:eastAsia="tr-TR"/>
        </w:rPr>
        <w:t>Kullanıcının v</w:t>
      </w:r>
      <w:r w:rsidR="00732FA0">
        <w:rPr>
          <w:lang w:eastAsia="tr-TR"/>
        </w:rPr>
        <w:t xml:space="preserve">eri üzerinde </w:t>
      </w:r>
      <w:r>
        <w:rPr>
          <w:lang w:eastAsia="tr-TR"/>
        </w:rPr>
        <w:t>yaptığı</w:t>
      </w:r>
      <w:r w:rsidR="00732FA0">
        <w:rPr>
          <w:lang w:eastAsia="tr-TR"/>
        </w:rPr>
        <w:t xml:space="preserve"> değişiklik ve eklemeler veri tablosu kontrolü tarafından</w:t>
      </w:r>
      <w:r>
        <w:rPr>
          <w:lang w:eastAsia="tr-TR"/>
        </w:rPr>
        <w:t>,</w:t>
      </w:r>
      <w:r w:rsidR="00732FA0">
        <w:rPr>
          <w:lang w:eastAsia="tr-TR"/>
        </w:rPr>
        <w:t xml:space="preserve"> .NET veri bağlama mimarisi kullanılarak</w:t>
      </w:r>
      <w:r>
        <w:rPr>
          <w:lang w:eastAsia="tr-TR"/>
        </w:rPr>
        <w:t>,</w:t>
      </w:r>
      <w:r w:rsidR="00732FA0">
        <w:rPr>
          <w:lang w:eastAsia="tr-TR"/>
        </w:rPr>
        <w:t xml:space="preserve"> </w:t>
      </w:r>
      <w:r w:rsidR="00732FA0" w:rsidRPr="00732FA0">
        <w:rPr>
          <w:rStyle w:val="BookConceptDefinitionChar0"/>
        </w:rPr>
        <w:t>KisiTablosu</w:t>
      </w:r>
      <w:r w:rsidR="00732FA0">
        <w:rPr>
          <w:lang w:eastAsia="tr-TR"/>
        </w:rPr>
        <w:t xml:space="preserve"> nesnesine iletilmektedir. Aşağıda bir kayıt eklenerek verinin kaydedilmesi sonucu üretilen XML dosyası içeriği gösterilmiştir.</w:t>
      </w:r>
    </w:p>
    <w:p w:rsidR="00732FA0" w:rsidRDefault="00732FA0" w:rsidP="00732FA0">
      <w:pPr>
        <w:pStyle w:val="BookCommandText"/>
      </w:pPr>
      <w:r>
        <w:t>&lt;?xml version="1.0"?&gt;</w:t>
      </w:r>
    </w:p>
    <w:p w:rsidR="00732FA0" w:rsidRDefault="00732FA0" w:rsidP="00732FA0">
      <w:pPr>
        <w:pStyle w:val="BookCommandText"/>
      </w:pPr>
      <w:r>
        <w:t>&lt;ArrayOfKisiBilgisi</w:t>
      </w:r>
      <w:r>
        <w:br/>
        <w:t xml:space="preserve">   xmlns:xsi="http://www.w3.org/2001/XMLSchema-instance" </w:t>
      </w:r>
      <w:r>
        <w:br/>
        <w:t xml:space="preserve">   xmlns:xsd="http://www.w3.org/2001/XMLSchema"&gt;</w:t>
      </w:r>
    </w:p>
    <w:p w:rsidR="00732FA0" w:rsidRDefault="00732FA0" w:rsidP="00732FA0">
      <w:pPr>
        <w:pStyle w:val="BookCommandText"/>
      </w:pPr>
      <w:r>
        <w:t xml:space="preserve">  &lt;KisiBilgisi&gt;</w:t>
      </w:r>
    </w:p>
    <w:p w:rsidR="00732FA0" w:rsidRDefault="00732FA0" w:rsidP="00732FA0">
      <w:pPr>
        <w:pStyle w:val="BookCommandText"/>
      </w:pPr>
      <w:r>
        <w:t xml:space="preserve">    &lt;Id&gt;1&lt;/Id&gt;</w:t>
      </w:r>
    </w:p>
    <w:p w:rsidR="00732FA0" w:rsidRDefault="00732FA0" w:rsidP="00732FA0">
      <w:pPr>
        <w:pStyle w:val="BookCommandText"/>
      </w:pPr>
      <w:r>
        <w:t xml:space="preserve">    &lt;TcKimlikNo&gt;56443344551&lt;/TcKimlikNo&gt;</w:t>
      </w:r>
    </w:p>
    <w:p w:rsidR="00732FA0" w:rsidRDefault="00732FA0" w:rsidP="00732FA0">
      <w:pPr>
        <w:pStyle w:val="BookCommandText"/>
      </w:pPr>
      <w:r>
        <w:t xml:space="preserve">    &lt;Ad&gt;Mehmet&lt;/Ad&gt;</w:t>
      </w:r>
    </w:p>
    <w:p w:rsidR="00732FA0" w:rsidRDefault="00732FA0" w:rsidP="00732FA0">
      <w:pPr>
        <w:pStyle w:val="BookCommandText"/>
      </w:pPr>
      <w:r>
        <w:t xml:space="preserve">    &lt;Soyad&gt;Yılmaz&lt;/Soyad&gt;</w:t>
      </w:r>
    </w:p>
    <w:p w:rsidR="00732FA0" w:rsidRDefault="00732FA0" w:rsidP="00732FA0">
      <w:pPr>
        <w:pStyle w:val="BookCommandText"/>
      </w:pPr>
      <w:r>
        <w:t xml:space="preserve">    &lt;DogumTarih&gt;1955-09-09T00:00:00&lt;/DogumTarih&gt;</w:t>
      </w:r>
    </w:p>
    <w:p w:rsidR="00732FA0" w:rsidRDefault="00732FA0" w:rsidP="00732FA0">
      <w:pPr>
        <w:pStyle w:val="BookCommandText"/>
      </w:pPr>
      <w:r>
        <w:t xml:space="preserve">  &lt;/KisiBilgisi&gt;</w:t>
      </w:r>
    </w:p>
    <w:p w:rsidR="00732FA0" w:rsidRDefault="00732FA0" w:rsidP="00732FA0">
      <w:pPr>
        <w:pStyle w:val="BookCommandText"/>
      </w:pPr>
      <w:r>
        <w:t xml:space="preserve">  &lt;KisiBilgisi&gt;</w:t>
      </w:r>
    </w:p>
    <w:p w:rsidR="00732FA0" w:rsidRDefault="00732FA0" w:rsidP="00732FA0">
      <w:pPr>
        <w:pStyle w:val="BookCommandText"/>
      </w:pPr>
      <w:r>
        <w:t xml:space="preserve">    &lt;Id&gt;2&lt;/Id&gt;</w:t>
      </w:r>
    </w:p>
    <w:p w:rsidR="00732FA0" w:rsidRDefault="00732FA0" w:rsidP="00732FA0">
      <w:pPr>
        <w:pStyle w:val="BookCommandText"/>
      </w:pPr>
      <w:r>
        <w:t xml:space="preserve">    &lt;TcKimlikNo&gt;36423140671&lt;/TcKimlikNo&gt;</w:t>
      </w:r>
    </w:p>
    <w:p w:rsidR="00732FA0" w:rsidRDefault="00732FA0" w:rsidP="00732FA0">
      <w:pPr>
        <w:pStyle w:val="BookCommandText"/>
      </w:pPr>
      <w:r>
        <w:t xml:space="preserve">    &lt;Ad&gt;Mahmut&lt;/Ad&gt;</w:t>
      </w:r>
    </w:p>
    <w:p w:rsidR="00732FA0" w:rsidRDefault="00732FA0" w:rsidP="00732FA0">
      <w:pPr>
        <w:pStyle w:val="BookCommandText"/>
      </w:pPr>
      <w:r>
        <w:t xml:space="preserve">    &lt;Soyad&gt;Önder&lt;/Soyad&gt;</w:t>
      </w:r>
    </w:p>
    <w:p w:rsidR="00732FA0" w:rsidRDefault="00732FA0" w:rsidP="00732FA0">
      <w:pPr>
        <w:pStyle w:val="BookCommandText"/>
      </w:pPr>
      <w:r>
        <w:t xml:space="preserve">    &lt;DogumTarih&gt;1945-09-09T00:00:00&lt;/DogumTarih&gt;</w:t>
      </w:r>
    </w:p>
    <w:p w:rsidR="00732FA0" w:rsidRDefault="00732FA0" w:rsidP="00732FA0">
      <w:pPr>
        <w:pStyle w:val="BookCommandText"/>
      </w:pPr>
      <w:r>
        <w:t xml:space="preserve">  &lt;/KisiBilgisi&gt;</w:t>
      </w:r>
    </w:p>
    <w:p w:rsidR="00732FA0" w:rsidRDefault="00732FA0" w:rsidP="00732FA0">
      <w:pPr>
        <w:pStyle w:val="BookCommandText"/>
      </w:pPr>
      <w:r>
        <w:t xml:space="preserve">  &lt;KisiBilgisi&gt;</w:t>
      </w:r>
    </w:p>
    <w:p w:rsidR="00732FA0" w:rsidRDefault="00732FA0" w:rsidP="00732FA0">
      <w:pPr>
        <w:pStyle w:val="BookCommandText"/>
      </w:pPr>
      <w:r>
        <w:t xml:space="preserve">    &lt;Id&gt;3&lt;/Id&gt;</w:t>
      </w:r>
    </w:p>
    <w:p w:rsidR="00732FA0" w:rsidRDefault="00732FA0" w:rsidP="00732FA0">
      <w:pPr>
        <w:pStyle w:val="BookCommandText"/>
      </w:pPr>
      <w:r>
        <w:t xml:space="preserve">    &lt;TcKimlikNo&gt;45332233432&lt;/TcKimlikNo&gt;</w:t>
      </w:r>
    </w:p>
    <w:p w:rsidR="00732FA0" w:rsidRDefault="00732FA0" w:rsidP="00732FA0">
      <w:pPr>
        <w:pStyle w:val="BookCommandText"/>
      </w:pPr>
      <w:r>
        <w:lastRenderedPageBreak/>
        <w:t xml:space="preserve">    &lt;Ad&gt;Hasan&lt;/Ad&gt;</w:t>
      </w:r>
    </w:p>
    <w:p w:rsidR="00732FA0" w:rsidRDefault="00732FA0" w:rsidP="00732FA0">
      <w:pPr>
        <w:pStyle w:val="BookCommandText"/>
      </w:pPr>
      <w:r>
        <w:t xml:space="preserve">    &lt;Soyad&gt;Çalışkan&lt;/Soyad&gt;</w:t>
      </w:r>
    </w:p>
    <w:p w:rsidR="00732FA0" w:rsidRDefault="00732FA0" w:rsidP="00732FA0">
      <w:pPr>
        <w:pStyle w:val="BookCommandText"/>
      </w:pPr>
      <w:r>
        <w:t xml:space="preserve">    &lt;DogumTarih&gt;1977-01-01T00:00:00&lt;/DogumTarih&gt;</w:t>
      </w:r>
    </w:p>
    <w:p w:rsidR="00732FA0" w:rsidRDefault="00732FA0" w:rsidP="00732FA0">
      <w:pPr>
        <w:pStyle w:val="BookCommandText"/>
      </w:pPr>
      <w:r>
        <w:t xml:space="preserve">  &lt;/KisiBilgisi&gt;</w:t>
      </w:r>
    </w:p>
    <w:p w:rsidR="00732FA0" w:rsidRDefault="00732FA0" w:rsidP="00732FA0">
      <w:pPr>
        <w:pStyle w:val="BookCommandText"/>
      </w:pPr>
      <w:r>
        <w:t>&lt;/ArrayOfKisiBilgisi&gt;</w:t>
      </w:r>
    </w:p>
    <w:p w:rsidR="00732FA0" w:rsidRDefault="00732FA0" w:rsidP="00732FA0">
      <w:pPr>
        <w:pStyle w:val="BookText"/>
        <w:rPr>
          <w:lang w:eastAsia="tr-TR"/>
        </w:rPr>
      </w:pPr>
      <w:r>
        <w:rPr>
          <w:lang w:eastAsia="tr-TR"/>
        </w:rPr>
        <w:t xml:space="preserve">Veri küme ve tablolarıyla yapılan veri bağlama ile yukarıda genel özellikleriyle aktarılan programcı tanımlı sınıfların veri bağlamasının aynı kurallarla yönetildiğine dikkat </w:t>
      </w:r>
      <w:r w:rsidR="008715FF">
        <w:rPr>
          <w:lang w:eastAsia="tr-TR"/>
        </w:rPr>
        <w:t>ediniz</w:t>
      </w:r>
      <w:r>
        <w:rPr>
          <w:lang w:eastAsia="tr-TR"/>
        </w:rPr>
        <w:t xml:space="preserve">. </w:t>
      </w:r>
      <w:r w:rsidR="008715FF">
        <w:rPr>
          <w:lang w:eastAsia="tr-TR"/>
        </w:rPr>
        <w:t>Gösterilen</w:t>
      </w:r>
      <w:r>
        <w:rPr>
          <w:lang w:eastAsia="tr-TR"/>
        </w:rPr>
        <w:t xml:space="preserve"> yöntem</w:t>
      </w:r>
      <w:r w:rsidR="008715FF">
        <w:rPr>
          <w:lang w:eastAsia="tr-TR"/>
        </w:rPr>
        <w:t>ler</w:t>
      </w:r>
      <w:r>
        <w:rPr>
          <w:lang w:eastAsia="tr-TR"/>
        </w:rPr>
        <w:t>, uygulama yazılımlarında iş varlıkları olarak veri küme</w:t>
      </w:r>
      <w:r w:rsidR="008715FF">
        <w:rPr>
          <w:lang w:eastAsia="tr-TR"/>
        </w:rPr>
        <w:t xml:space="preserve"> ve tablolarının tercih edilmediği</w:t>
      </w:r>
      <w:r>
        <w:rPr>
          <w:lang w:eastAsia="tr-TR"/>
        </w:rPr>
        <w:t xml:space="preserve"> durumlarda rahatlıkla </w:t>
      </w:r>
      <w:r w:rsidR="008715FF">
        <w:rPr>
          <w:lang w:eastAsia="tr-TR"/>
        </w:rPr>
        <w:t>verinin ara yüz kontrollerine bağlanabilmesi amacıyla kullanılabilmektedir.</w:t>
      </w:r>
    </w:p>
    <w:p w:rsidR="00FF488B" w:rsidRDefault="00FF488B" w:rsidP="00732FA0">
      <w:pPr>
        <w:pStyle w:val="BookText"/>
        <w:rPr>
          <w:lang w:eastAsia="tr-TR"/>
        </w:rPr>
        <w:sectPr w:rsidR="00FF488B" w:rsidSect="0002613C">
          <w:type w:val="oddPage"/>
          <w:pgSz w:w="9356" w:h="13608" w:code="195"/>
          <w:pgMar w:top="1418" w:right="851" w:bottom="1418" w:left="851" w:header="709" w:footer="709" w:gutter="567"/>
          <w:cols w:space="708"/>
          <w:titlePg/>
          <w:docGrid w:linePitch="360"/>
        </w:sectPr>
      </w:pPr>
    </w:p>
    <w:p w:rsidR="004F43EC" w:rsidRPr="00BC3702" w:rsidRDefault="002B6118" w:rsidP="004F43EC">
      <w:pPr>
        <w:pStyle w:val="BookOzluSoz"/>
      </w:pPr>
      <w:r>
        <w:rPr>
          <w:noProof/>
        </w:rPr>
        <w:lastRenderedPageBreak/>
        <w:drawing>
          <wp:inline distT="0" distB="0" distL="0" distR="0">
            <wp:extent cx="537845" cy="537845"/>
            <wp:effectExtent l="0" t="0" r="0" b="0"/>
            <wp:docPr id="1150" name="Picture 1150" descr="C:\Documents and Settings\Tansu\My Documents\Books\DotNet\Documents\BookPictures\GNL-Özlü Söz.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50" descr="C:\Documents and Settings\Tansu\My Documents\Books\DotNet\Documents\BookPictures\GNL-Özlü Söz.png"/>
                    <pic:cNvPicPr>
                      <a:picLocks/>
                    </pic:cNvPicPr>
                  </pic:nvPicPr>
                  <pic:blipFill>
                    <a:blip r:link="rId9">
                      <a:extLst>
                        <a:ext uri="{28A0092B-C50C-407E-A947-70E740481C1C}">
                          <a14:useLocalDpi xmlns:a14="http://schemas.microsoft.com/office/drawing/2010/main" val="0"/>
                        </a:ext>
                      </a:extLst>
                    </a:blip>
                    <a:srcRect/>
                    <a:stretch>
                      <a:fillRect/>
                    </a:stretch>
                  </pic:blipFill>
                  <pic:spPr bwMode="auto">
                    <a:xfrm>
                      <a:off x="0" y="0"/>
                      <a:ext cx="537845" cy="537845"/>
                    </a:xfrm>
                    <a:prstGeom prst="rect">
                      <a:avLst/>
                    </a:prstGeom>
                    <a:noFill/>
                    <a:ln>
                      <a:noFill/>
                    </a:ln>
                  </pic:spPr>
                </pic:pic>
              </a:graphicData>
            </a:graphic>
          </wp:inline>
        </w:drawing>
      </w:r>
      <w:r w:rsidR="00590B57" w:rsidRPr="00590B57">
        <w:t xml:space="preserve"> İnsanoğullarının yönetimi sanatı üzerinde düşünen herkes, devletlerin geleceğinin gençlerinin eğitimine bağlı ol</w:t>
      </w:r>
      <w:r w:rsidR="00590B57">
        <w:t>duğu konusunda ikna olmuşlardır</w:t>
      </w:r>
      <w:r w:rsidR="004F43EC" w:rsidRPr="005B442F">
        <w:t>.</w:t>
      </w:r>
    </w:p>
    <w:p w:rsidR="00590B57" w:rsidRPr="00B23535" w:rsidRDefault="00590B57" w:rsidP="00590B57">
      <w:pPr>
        <w:pStyle w:val="BookOzluSozOwner"/>
      </w:pPr>
      <w:r>
        <w:t>Aristoles</w:t>
      </w:r>
    </w:p>
    <w:p w:rsidR="004F43EC" w:rsidRDefault="004F43EC" w:rsidP="004F43EC">
      <w:pPr>
        <w:pStyle w:val="BookSectionTitle"/>
      </w:pPr>
      <w:r>
        <w:t>Bölüm</w:t>
      </w:r>
    </w:p>
    <w:p w:rsidR="004F43EC" w:rsidRPr="001D5A07" w:rsidRDefault="00F709C6" w:rsidP="004F43EC">
      <w:pPr>
        <w:pStyle w:val="BookSectionNumber"/>
      </w:pPr>
      <w:r>
        <w:fldChar w:fldCharType="begin"/>
      </w:r>
      <w:r>
        <w:instrText xml:space="preserve"> SECTION  \* Arabic  \* MERGEFORMAT </w:instrText>
      </w:r>
      <w:r>
        <w:fldChar w:fldCharType="separate"/>
      </w:r>
      <w:r w:rsidR="00D0557B">
        <w:t>28</w:t>
      </w:r>
      <w:r>
        <w:fldChar w:fldCharType="end"/>
      </w:r>
    </w:p>
    <w:p w:rsidR="004F43EC" w:rsidRDefault="004F43EC" w:rsidP="004F43EC">
      <w:pPr>
        <w:pStyle w:val="H1"/>
      </w:pPr>
      <w:r>
        <w:t xml:space="preserve">VS.NET ve Veri </w:t>
      </w:r>
      <w:r w:rsidR="00DB3952">
        <w:t>Kullanım</w:t>
      </w:r>
      <w:r>
        <w:t xml:space="preserve"> Yöntemleri</w:t>
      </w:r>
    </w:p>
    <w:p w:rsidR="004F43EC" w:rsidRPr="00FD775A" w:rsidRDefault="004F43EC" w:rsidP="004F43EC">
      <w:pPr>
        <w:pStyle w:val="BookText"/>
        <w:rPr>
          <w:lang w:eastAsia="tr-TR"/>
        </w:rPr>
      </w:pPr>
    </w:p>
    <w:p w:rsidR="004F43EC" w:rsidRPr="00E73AC4" w:rsidRDefault="004F43EC" w:rsidP="004F43EC">
      <w:pPr>
        <w:pStyle w:val="BookText"/>
        <w:rPr>
          <w:lang w:eastAsia="tr-TR"/>
        </w:rPr>
      </w:pPr>
      <w:r>
        <w:rPr>
          <w:lang w:eastAsia="tr-TR"/>
        </w:rPr>
        <w:br w:type="page"/>
      </w:r>
      <w:r>
        <w:rPr>
          <w:lang w:eastAsia="tr-TR"/>
        </w:rPr>
        <w:lastRenderedPageBreak/>
        <w:br w:type="page"/>
      </w:r>
    </w:p>
    <w:p w:rsidR="00DB3952" w:rsidRPr="00DB3952" w:rsidRDefault="00DB3952" w:rsidP="00DB3952">
      <w:pPr>
        <w:pStyle w:val="BookText"/>
        <w:keepNext/>
        <w:framePr w:dropCap="drop" w:lines="3" w:wrap="around" w:vAnchor="text" w:hAnchor="text"/>
        <w:spacing w:before="0" w:after="0" w:line="862" w:lineRule="exact"/>
        <w:textAlignment w:val="baseline"/>
        <w:rPr>
          <w:position w:val="-8"/>
          <w:sz w:val="106"/>
          <w:lang w:eastAsia="tr-TR"/>
        </w:rPr>
      </w:pPr>
      <w:r w:rsidRPr="00DB3952">
        <w:rPr>
          <w:position w:val="-8"/>
          <w:sz w:val="106"/>
          <w:lang w:eastAsia="tr-TR"/>
        </w:rPr>
        <w:lastRenderedPageBreak/>
        <w:t>V</w:t>
      </w:r>
    </w:p>
    <w:p w:rsidR="004F43EC" w:rsidRDefault="004F43EC" w:rsidP="004F43EC">
      <w:pPr>
        <w:pStyle w:val="BookText"/>
        <w:rPr>
          <w:lang w:eastAsia="tr-TR"/>
        </w:rPr>
      </w:pPr>
      <w:r>
        <w:rPr>
          <w:lang w:eastAsia="tr-TR"/>
        </w:rPr>
        <w:t xml:space="preserve">eri bağlama mimarisi ve kuralları hakkında verilen teorik bilgilerin ardından bu </w:t>
      </w:r>
      <w:r w:rsidR="00DB3952">
        <w:rPr>
          <w:lang w:eastAsia="tr-TR"/>
        </w:rPr>
        <w:t>bölümde</w:t>
      </w:r>
      <w:r>
        <w:rPr>
          <w:lang w:eastAsia="tr-TR"/>
        </w:rPr>
        <w:t xml:space="preserve"> VS.NET ile veri bağlama temelleri ve çeşitli veri bağlama yöntemleri hakkında bilgiler verilecektir.</w:t>
      </w:r>
    </w:p>
    <w:p w:rsidR="00891A30" w:rsidRDefault="00891A30" w:rsidP="004F43EC">
      <w:pPr>
        <w:pStyle w:val="H2"/>
      </w:pPr>
      <w:r>
        <w:t>Genel Bilgiler</w:t>
      </w:r>
    </w:p>
    <w:p w:rsidR="003F6C83" w:rsidRDefault="003F6C83" w:rsidP="003F6C83">
      <w:pPr>
        <w:pStyle w:val="BookText"/>
        <w:rPr>
          <w:lang w:eastAsia="tr-TR"/>
        </w:rPr>
      </w:pPr>
      <w:r>
        <w:rPr>
          <w:lang w:eastAsia="tr-TR"/>
        </w:rPr>
        <w:t>Ara yüz katmanı tarafından verinin alınması, görüntülenmesi ve kullanıcı tarafından yapılan düzenlemelerin veri kaynağına iletimi farklı yöntemlerle yapılabilmektedir. Tercih edilen yöntemler iki temel kategori çerçevesinde ele alınabil</w:t>
      </w:r>
      <w:r w:rsidR="0035182E">
        <w:rPr>
          <w:lang w:eastAsia="tr-TR"/>
        </w:rPr>
        <w:t>ir</w:t>
      </w:r>
      <w:r>
        <w:rPr>
          <w:lang w:eastAsia="tr-TR"/>
        </w:rPr>
        <w:t>.</w:t>
      </w:r>
    </w:p>
    <w:p w:rsidR="003F6C83" w:rsidRDefault="0035182E" w:rsidP="005930C2">
      <w:pPr>
        <w:pStyle w:val="BookBullet"/>
      </w:pPr>
      <w:r>
        <w:t>Ara yüz katmanından direkt veritabanı erişimi sağlanarak verinin elde edilmesi.</w:t>
      </w:r>
    </w:p>
    <w:p w:rsidR="0035182E" w:rsidRDefault="0035182E" w:rsidP="005930C2">
      <w:pPr>
        <w:pStyle w:val="BookBullet"/>
      </w:pPr>
      <w:r>
        <w:t>Ara yüz katmanından iş nesneleri erişimi sağlanarak verinin elde edilmesi.</w:t>
      </w:r>
    </w:p>
    <w:p w:rsidR="0035182E" w:rsidRDefault="0035182E" w:rsidP="004F43EC">
      <w:pPr>
        <w:pStyle w:val="H3"/>
      </w:pPr>
      <w:r>
        <w:t>Direkt Veritabanı Erişimi</w:t>
      </w:r>
    </w:p>
    <w:p w:rsidR="0035182E" w:rsidRDefault="00EA52B9" w:rsidP="0035182E">
      <w:pPr>
        <w:pStyle w:val="BookText"/>
        <w:rPr>
          <w:lang w:eastAsia="tr-TR"/>
        </w:rPr>
      </w:pPr>
      <w:r>
        <w:rPr>
          <w:lang w:eastAsia="tr-TR"/>
        </w:rPr>
        <w:t xml:space="preserve">Bilindiği gibi çok katmanlı mimari kuralları çerçevesinde kullanıcı ara yüz katmanından veri katmanına direkt erişim önerilmemektedir. Buna rağmen, iş katman gerçekleştiriminin yapılmasının tercih edilmediği </w:t>
      </w:r>
      <w:r w:rsidR="00841C9F">
        <w:rPr>
          <w:lang w:eastAsia="tr-TR"/>
        </w:rPr>
        <w:t>küçük projelerde</w:t>
      </w:r>
      <w:r>
        <w:rPr>
          <w:lang w:eastAsia="tr-TR"/>
        </w:rPr>
        <w:t xml:space="preserve"> </w:t>
      </w:r>
      <w:r w:rsidR="00841C9F">
        <w:rPr>
          <w:lang w:eastAsia="tr-TR"/>
        </w:rPr>
        <w:t>bu yöntem uygulanabilmekte ve yazılım geliştirme süresini azaltabilmektedir.</w:t>
      </w:r>
    </w:p>
    <w:p w:rsidR="00841C9F" w:rsidRDefault="00841C9F" w:rsidP="004F43EC">
      <w:pPr>
        <w:pStyle w:val="H3"/>
      </w:pPr>
      <w:r>
        <w:t>İş Nesneleri Kullanımı</w:t>
      </w:r>
    </w:p>
    <w:p w:rsidR="00841C9F" w:rsidRDefault="00841C9F" w:rsidP="00841C9F">
      <w:pPr>
        <w:pStyle w:val="BookText"/>
        <w:rPr>
          <w:lang w:eastAsia="tr-TR"/>
        </w:rPr>
      </w:pPr>
      <w:r>
        <w:rPr>
          <w:lang w:eastAsia="tr-TR"/>
        </w:rPr>
        <w:t>İş katmanı içerisinde bulunan nesnelerin ara yüz katmanına veriyi iletmeleri ve tüm iş mantığının bu katman içerisinde gerçekleştirimi önerilen yöntemdir.</w:t>
      </w:r>
    </w:p>
    <w:p w:rsidR="00C5732C" w:rsidRDefault="00C5732C" w:rsidP="004F43EC">
      <w:pPr>
        <w:pStyle w:val="H3"/>
      </w:pPr>
      <w:r>
        <w:t>ASP.NET ve Windows Uygulamaları</w:t>
      </w:r>
    </w:p>
    <w:p w:rsidR="00C5732C" w:rsidRDefault="00C5732C" w:rsidP="00C5732C">
      <w:pPr>
        <w:pStyle w:val="BookText"/>
        <w:rPr>
          <w:lang w:eastAsia="tr-TR"/>
        </w:rPr>
      </w:pPr>
      <w:r>
        <w:rPr>
          <w:lang w:eastAsia="tr-TR"/>
        </w:rPr>
        <w:t xml:space="preserve">.NET veri bağlama mimarisi aynı olmasına rağmen, ASP.NET ve Windows uygulamalarında verinin elde edilmesi amacıyla kullanılan yöntemler farklılık göstermektedir. Bunun en önemli sebebi, web uygulama mimarisi ile Windows uygulama mimarisi arasındaki temel yöntem farklılıklarıdır. </w:t>
      </w:r>
    </w:p>
    <w:p w:rsidR="00C5732C" w:rsidRDefault="00C5732C" w:rsidP="00C5732C">
      <w:pPr>
        <w:pStyle w:val="BookText"/>
        <w:rPr>
          <w:lang w:eastAsia="tr-TR"/>
        </w:rPr>
      </w:pPr>
      <w:r>
        <w:rPr>
          <w:lang w:eastAsia="tr-TR"/>
        </w:rPr>
        <w:t>Web uygulamaları http üzerinden istek – sonuç (</w:t>
      </w:r>
      <w:r w:rsidRPr="00C5732C">
        <w:rPr>
          <w:rStyle w:val="BookConceptDefinitionChar0"/>
        </w:rPr>
        <w:t xml:space="preserve">ing. Request – </w:t>
      </w:r>
      <w:r w:rsidRPr="00C5732C">
        <w:rPr>
          <w:rStyle w:val="BookConceptDefinitionChar0"/>
        </w:rPr>
        <w:lastRenderedPageBreak/>
        <w:t>Response</w:t>
      </w:r>
      <w:r>
        <w:rPr>
          <w:lang w:eastAsia="tr-TR"/>
        </w:rPr>
        <w:t xml:space="preserve">) temelli çalışıyor olmasına rağmen Windows uygulamaları </w:t>
      </w:r>
      <w:r w:rsidR="0097288A">
        <w:rPr>
          <w:lang w:eastAsia="tr-TR"/>
        </w:rPr>
        <w:t>çalıştıklarında bilgisayar hafızasına yüklenmektedir.</w:t>
      </w:r>
    </w:p>
    <w:p w:rsidR="00D8604D" w:rsidRDefault="00D8604D" w:rsidP="004F43EC">
      <w:pPr>
        <w:pStyle w:val="H3"/>
      </w:pPr>
      <w:r>
        <w:t>MVC Tasarım Şablonu</w:t>
      </w:r>
    </w:p>
    <w:p w:rsidR="00D8604D" w:rsidRDefault="00D8604D" w:rsidP="00C5732C">
      <w:pPr>
        <w:pStyle w:val="BookText"/>
        <w:rPr>
          <w:lang w:eastAsia="tr-TR"/>
        </w:rPr>
      </w:pPr>
      <w:r w:rsidRPr="00306CAA">
        <w:rPr>
          <w:rStyle w:val="BookConceptDefinitionChar0"/>
        </w:rPr>
        <w:t>Model-View-Controller</w:t>
      </w:r>
      <w:r w:rsidR="000F66D5">
        <w:rPr>
          <w:rStyle w:val="BookConceptDefinitionChar0"/>
        </w:rPr>
        <w:fldChar w:fldCharType="begin"/>
      </w:r>
      <w:r w:rsidR="000F66D5">
        <w:instrText xml:space="preserve"> XE "</w:instrText>
      </w:r>
      <w:r w:rsidR="000F66D5" w:rsidRPr="00B07756">
        <w:instrText>Model-View-Controller</w:instrText>
      </w:r>
      <w:r w:rsidR="000F66D5">
        <w:instrText xml:space="preserve">" </w:instrText>
      </w:r>
      <w:r w:rsidR="000F66D5">
        <w:rPr>
          <w:rStyle w:val="BookConceptDefinitionChar0"/>
        </w:rPr>
        <w:fldChar w:fldCharType="end"/>
      </w:r>
      <w:r>
        <w:rPr>
          <w:lang w:eastAsia="tr-TR"/>
        </w:rPr>
        <w:t xml:space="preserve"> tasarım şablonu üç temel yapıdan oluşmaktadır.</w:t>
      </w:r>
    </w:p>
    <w:p w:rsidR="00D8604D" w:rsidRDefault="00D8604D" w:rsidP="005930C2">
      <w:pPr>
        <w:pStyle w:val="BookBullet"/>
      </w:pPr>
      <w:r w:rsidRPr="005B0B4B">
        <w:rPr>
          <w:rStyle w:val="BookConceptDefinitionChar0"/>
          <w:u w:val="single"/>
        </w:rPr>
        <w:t>Model</w:t>
      </w:r>
      <w:r>
        <w:t>, veriyi ifade etmektedir.</w:t>
      </w:r>
    </w:p>
    <w:p w:rsidR="00D8604D" w:rsidRDefault="00D8604D" w:rsidP="005930C2">
      <w:pPr>
        <w:pStyle w:val="BookBullet"/>
      </w:pPr>
      <w:r w:rsidRPr="005B0B4B">
        <w:rPr>
          <w:rStyle w:val="BookConceptDefinitionChar0"/>
          <w:u w:val="single"/>
        </w:rPr>
        <w:t>View</w:t>
      </w:r>
      <w:r>
        <w:t>, verinin görüntülendiği ara yüz kontrollerini ifade etmektedir.</w:t>
      </w:r>
    </w:p>
    <w:p w:rsidR="00D8604D" w:rsidRDefault="00D8604D" w:rsidP="005930C2">
      <w:pPr>
        <w:pStyle w:val="BookBullet"/>
      </w:pPr>
      <w:r w:rsidRPr="005B0B4B">
        <w:rPr>
          <w:rStyle w:val="BookConceptDefinitionChar0"/>
          <w:u w:val="single"/>
        </w:rPr>
        <w:t>Controller</w:t>
      </w:r>
      <w:r>
        <w:t>, model ve veri arasındaki ilişki yönetimini ifade etmektedir.</w:t>
      </w:r>
    </w:p>
    <w:p w:rsidR="00D8604D" w:rsidRDefault="00D8604D" w:rsidP="00D8604D">
      <w:pPr>
        <w:pStyle w:val="BookText"/>
      </w:pPr>
      <w:r>
        <w:t>VS.NET ile yapılan görsel veri bağlamanın temelinde MVC tasarım şablonu</w:t>
      </w:r>
      <w:r w:rsidR="003F0F9A">
        <w:t xml:space="preserve"> kullanılmaktadır. Şablonun gerçekleştiriminde kullanılan sınıf ve yöntemler hakkında Windows Forms.NET, ASP.NET ve PDA uygulamaları bazında bilgiler sunulacaktır.</w:t>
      </w:r>
    </w:p>
    <w:p w:rsidR="00856943" w:rsidRDefault="00856943" w:rsidP="00B827BC">
      <w:pPr>
        <w:pStyle w:val="H2"/>
      </w:pPr>
      <w:r>
        <w:t>Windows Forms.NET Uygulamaları</w:t>
      </w:r>
    </w:p>
    <w:p w:rsidR="009825A9" w:rsidRDefault="009825A9" w:rsidP="009825A9">
      <w:pPr>
        <w:pStyle w:val="BookText"/>
        <w:rPr>
          <w:lang w:eastAsia="tr-TR"/>
        </w:rPr>
      </w:pPr>
      <w:r>
        <w:rPr>
          <w:lang w:eastAsia="tr-TR"/>
        </w:rPr>
        <w:t>Windows Forms.NET</w:t>
      </w:r>
      <w:r w:rsidR="000F66D5">
        <w:rPr>
          <w:lang w:eastAsia="tr-TR"/>
        </w:rPr>
        <w:fldChar w:fldCharType="begin"/>
      </w:r>
      <w:r w:rsidR="000F66D5">
        <w:instrText xml:space="preserve"> XE "</w:instrText>
      </w:r>
      <w:r w:rsidR="000F66D5" w:rsidRPr="00576DBD">
        <w:instrText>Windows Forms.NET</w:instrText>
      </w:r>
      <w:r w:rsidR="000F66D5">
        <w:instrText xml:space="preserve">" </w:instrText>
      </w:r>
      <w:r w:rsidR="000F66D5">
        <w:rPr>
          <w:lang w:eastAsia="tr-TR"/>
        </w:rPr>
        <w:fldChar w:fldCharType="end"/>
      </w:r>
      <w:r>
        <w:rPr>
          <w:lang w:eastAsia="tr-TR"/>
        </w:rPr>
        <w:t xml:space="preserve"> uygulamalarında görsel veri bağlamanın yapılması amacıyla VS.NET tarafından kullanımı kolay  ve pratik yöntemler sunulmaktadır. </w:t>
      </w:r>
    </w:p>
    <w:p w:rsidR="009825A9" w:rsidRPr="009825A9" w:rsidRDefault="009825A9" w:rsidP="009825A9">
      <w:pPr>
        <w:pStyle w:val="BookText"/>
        <w:rPr>
          <w:lang w:eastAsia="tr-TR"/>
        </w:rPr>
      </w:pPr>
      <w:r>
        <w:rPr>
          <w:lang w:eastAsia="tr-TR"/>
        </w:rPr>
        <w:t>Bu konu başlığında, daha önce aktarılan bilgiler temel alınarak veri bağlamanın görsel olarak yapılması hakkında bilgiler sunulacaktır.</w:t>
      </w:r>
    </w:p>
    <w:p w:rsidR="00982CDE" w:rsidRDefault="00982CDE" w:rsidP="00982CDE">
      <w:pPr>
        <w:pStyle w:val="H3"/>
      </w:pPr>
      <w:r>
        <w:t>Veri Kaynakları</w:t>
      </w:r>
    </w:p>
    <w:p w:rsidR="00043B87" w:rsidRDefault="00982CDE" w:rsidP="00043B87">
      <w:pPr>
        <w:pStyle w:val="BookText"/>
        <w:rPr>
          <w:lang w:eastAsia="tr-TR"/>
        </w:rPr>
      </w:pPr>
      <w:r>
        <w:rPr>
          <w:lang w:eastAsia="tr-TR"/>
        </w:rPr>
        <w:t>V</w:t>
      </w:r>
      <w:r w:rsidR="006744E8">
        <w:rPr>
          <w:lang w:eastAsia="tr-TR"/>
        </w:rPr>
        <w:t>eri kaynakları (</w:t>
      </w:r>
      <w:r w:rsidR="006744E8" w:rsidRPr="006744E8">
        <w:rPr>
          <w:rStyle w:val="BookConceptDefinitionChar0"/>
        </w:rPr>
        <w:t>ing. Data Source</w:t>
      </w:r>
      <w:r w:rsidR="000F66D5">
        <w:rPr>
          <w:rStyle w:val="BookConceptDefinitionChar0"/>
        </w:rPr>
        <w:fldChar w:fldCharType="begin"/>
      </w:r>
      <w:r w:rsidR="000F66D5">
        <w:instrText xml:space="preserve"> XE "</w:instrText>
      </w:r>
      <w:r w:rsidR="000F66D5" w:rsidRPr="001B780F">
        <w:instrText>Data Source</w:instrText>
      </w:r>
      <w:r w:rsidR="000F66D5">
        <w:instrText xml:space="preserve">" </w:instrText>
      </w:r>
      <w:r w:rsidR="000F66D5">
        <w:rPr>
          <w:rStyle w:val="BookConceptDefinitionChar0"/>
        </w:rPr>
        <w:fldChar w:fldCharType="end"/>
      </w:r>
      <w:r w:rsidR="006744E8" w:rsidRPr="006744E8">
        <w:rPr>
          <w:rStyle w:val="BookConceptDefinitionChar0"/>
        </w:rPr>
        <w:t>s</w:t>
      </w:r>
      <w:r w:rsidR="006744E8">
        <w:rPr>
          <w:lang w:eastAsia="tr-TR"/>
        </w:rPr>
        <w:t>), Windows Forms.NET projelerinde veriye erişmek ve görsel olarak veri bağlamanın yapılabilmesini sağlamaktadırlar.</w:t>
      </w:r>
    </w:p>
    <w:p w:rsidR="00982CDE" w:rsidRDefault="00982CDE" w:rsidP="00982CDE">
      <w:pPr>
        <w:pStyle w:val="H4"/>
      </w:pPr>
      <w:r>
        <w:t>Veri Kaynakları Penceresi</w:t>
      </w:r>
    </w:p>
    <w:p w:rsidR="006744E8" w:rsidRDefault="006744E8" w:rsidP="00043B87">
      <w:pPr>
        <w:pStyle w:val="BookText"/>
        <w:rPr>
          <w:lang w:eastAsia="tr-TR"/>
        </w:rPr>
      </w:pPr>
      <w:r w:rsidRPr="006744E8">
        <w:rPr>
          <w:rStyle w:val="BookConceptDefinitionChar0"/>
        </w:rPr>
        <w:t>Data | Show Data Sources</w:t>
      </w:r>
      <w:r>
        <w:rPr>
          <w:lang w:eastAsia="tr-TR"/>
        </w:rPr>
        <w:t xml:space="preserve"> komutu ile görüntülenebilen VS.NET veri kaynakları penceresi ekran çıktısı aşağıda gösterilmiştir.</w:t>
      </w:r>
    </w:p>
    <w:p w:rsidR="006744E8" w:rsidRDefault="002B6118" w:rsidP="006744E8">
      <w:pPr>
        <w:pStyle w:val="BookScreenCapture"/>
      </w:pPr>
      <w:r>
        <w:rPr>
          <w:noProof/>
        </w:rPr>
        <w:lastRenderedPageBreak/>
        <w:drawing>
          <wp:inline distT="0" distB="0" distL="0" distR="0">
            <wp:extent cx="1249680" cy="1584960"/>
            <wp:effectExtent l="0" t="0" r="0" b="0"/>
            <wp:docPr id="1151" name="Picture 1151" descr="C:\Documents and Settings\Tansu\My Documents\Books\DotNet\Documents\BookPictures\Ekran\lprojd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51" descr="C:\Documents and Settings\Tansu\My Documents\Books\DotNet\Documents\BookPictures\Ekran\lprojds.tif"/>
                    <pic:cNvPicPr>
                      <a:picLocks/>
                    </pic:cNvPicPr>
                  </pic:nvPicPr>
                  <pic:blipFill>
                    <a:blip r:link="rId251">
                      <a:extLst>
                        <a:ext uri="{28A0092B-C50C-407E-A947-70E740481C1C}">
                          <a14:useLocalDpi xmlns:a14="http://schemas.microsoft.com/office/drawing/2010/main" val="0"/>
                        </a:ext>
                      </a:extLst>
                    </a:blip>
                    <a:srcRect/>
                    <a:stretch>
                      <a:fillRect/>
                    </a:stretch>
                  </pic:blipFill>
                  <pic:spPr bwMode="auto">
                    <a:xfrm>
                      <a:off x="0" y="0"/>
                      <a:ext cx="1249680" cy="1584960"/>
                    </a:xfrm>
                    <a:prstGeom prst="rect">
                      <a:avLst/>
                    </a:prstGeom>
                    <a:noFill/>
                    <a:ln>
                      <a:noFill/>
                    </a:ln>
                  </pic:spPr>
                </pic:pic>
              </a:graphicData>
            </a:graphic>
          </wp:inline>
        </w:drawing>
      </w:r>
    </w:p>
    <w:p w:rsidR="006744E8" w:rsidRDefault="006744E8" w:rsidP="006744E8">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166</w:t>
      </w:r>
      <w:r w:rsidR="00F709C6">
        <w:rPr>
          <w:noProof/>
        </w:rPr>
        <w:fldChar w:fldCharType="end"/>
      </w:r>
      <w:r>
        <w:t xml:space="preserve">, </w:t>
      </w:r>
      <w:r w:rsidRPr="006744E8">
        <w:rPr>
          <w:rStyle w:val="BookItalic"/>
        </w:rPr>
        <w:t>VS.NET Veri Kaynakları Penceresi</w:t>
      </w:r>
    </w:p>
    <w:p w:rsidR="006744E8" w:rsidRDefault="00094E16" w:rsidP="006744E8">
      <w:pPr>
        <w:pStyle w:val="BookText"/>
      </w:pPr>
      <w:r>
        <w:t>Veri kaynakları penceresi, istenilen verinin tasarım ortamında görüntülenebilmesi ve sürükle – bırak (</w:t>
      </w:r>
      <w:r w:rsidRPr="00094E16">
        <w:rPr>
          <w:rStyle w:val="BookConceptDefinitionChar0"/>
        </w:rPr>
        <w:t>ing. Drag – Drop</w:t>
      </w:r>
      <w:r>
        <w:t>) yöntemiyle kullanıcı ara yüz kontrollerinin otomatik olarak oluşturulabilmesini sağlamaktadır.</w:t>
      </w:r>
    </w:p>
    <w:p w:rsidR="00094E16" w:rsidRDefault="00094E16" w:rsidP="00094E16">
      <w:pPr>
        <w:pStyle w:val="BookText"/>
        <w:rPr>
          <w:lang w:eastAsia="tr-TR"/>
        </w:rPr>
      </w:pPr>
      <w:r>
        <w:rPr>
          <w:lang w:eastAsia="tr-TR"/>
        </w:rPr>
        <w:t xml:space="preserve">Yeni bir veri kaynağı eklemek için veri </w:t>
      </w:r>
      <w:r w:rsidRPr="0063681F">
        <w:rPr>
          <w:rStyle w:val="BookConceptDefinitionChar0"/>
        </w:rPr>
        <w:t>Data | Add New Data Source</w:t>
      </w:r>
      <w:r>
        <w:rPr>
          <w:lang w:eastAsia="tr-TR"/>
        </w:rPr>
        <w:t xml:space="preserve"> komutu verilmelidir.</w:t>
      </w:r>
    </w:p>
    <w:p w:rsidR="00094E16" w:rsidRDefault="0063681F" w:rsidP="00094E16">
      <w:pPr>
        <w:pStyle w:val="BookText"/>
        <w:rPr>
          <w:lang w:eastAsia="tr-TR"/>
        </w:rPr>
      </w:pPr>
      <w:r>
        <w:rPr>
          <w:lang w:eastAsia="tr-TR"/>
        </w:rPr>
        <w:t>Komutun verilmesiyle, eklenmek istenen veri kaynağının veriyi nereden elde etmesi gerektiğinin seçimi yapılmaktadır.</w:t>
      </w:r>
    </w:p>
    <w:p w:rsidR="0063681F" w:rsidRDefault="0063681F" w:rsidP="005930C2">
      <w:pPr>
        <w:pStyle w:val="BookBullet"/>
      </w:pPr>
      <w:r w:rsidRPr="005B0B4B">
        <w:rPr>
          <w:rStyle w:val="BookConceptDefinitionChar0"/>
          <w:u w:val="single"/>
        </w:rPr>
        <w:t>Database</w:t>
      </w:r>
      <w:r>
        <w:t xml:space="preserve">, veritabanından veri erişimi için kullanılması gereken seçenektir. </w:t>
      </w:r>
    </w:p>
    <w:p w:rsidR="0063681F" w:rsidRDefault="0063681F" w:rsidP="005930C2">
      <w:pPr>
        <w:pStyle w:val="BookBullet"/>
      </w:pPr>
      <w:r w:rsidRPr="005B0B4B">
        <w:rPr>
          <w:rStyle w:val="BookConceptDefinitionChar0"/>
          <w:u w:val="single"/>
        </w:rPr>
        <w:t>Web Service</w:t>
      </w:r>
      <w:r>
        <w:t>, web hizmetinden verinin elde edilmesi için kullanılması gereken seçenektir.</w:t>
      </w:r>
    </w:p>
    <w:p w:rsidR="0063681F" w:rsidRDefault="0063681F" w:rsidP="005930C2">
      <w:pPr>
        <w:pStyle w:val="BookBullet"/>
      </w:pPr>
      <w:r w:rsidRPr="005B0B4B">
        <w:rPr>
          <w:rStyle w:val="BookConceptDefinitionChar0"/>
          <w:u w:val="single"/>
        </w:rPr>
        <w:t>Object</w:t>
      </w:r>
      <w:r>
        <w:t>, verinin istenilen nesneden elde edilmesi için kullanılması gereken seçenektir.</w:t>
      </w:r>
    </w:p>
    <w:p w:rsidR="0063681F" w:rsidRDefault="0063681F" w:rsidP="0063681F">
      <w:pPr>
        <w:pStyle w:val="BookText"/>
      </w:pPr>
      <w:r>
        <w:t>Aşağıdaki ekran çıktısında seçimin yapıldığı pencere gösterilmiştir.</w:t>
      </w:r>
    </w:p>
    <w:p w:rsidR="0063681F" w:rsidRDefault="002B6118" w:rsidP="0063681F">
      <w:pPr>
        <w:pStyle w:val="BookScreenCapture"/>
      </w:pPr>
      <w:r>
        <w:rPr>
          <w:noProof/>
        </w:rPr>
        <w:lastRenderedPageBreak/>
        <w:drawing>
          <wp:inline distT="0" distB="0" distL="0" distR="0">
            <wp:extent cx="3106420" cy="1571625"/>
            <wp:effectExtent l="0" t="0" r="0" b="0"/>
            <wp:docPr id="1152" name="Picture 1152" descr="C:\Documents and Settings\Tansu\My Documents\Books\DotNet\Documents\BookPictures\Ekran\lwaddd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52" descr="C:\Documents and Settings\Tansu\My Documents\Books\DotNet\Documents\BookPictures\Ekran\lwaddds.tif"/>
                    <pic:cNvPicPr>
                      <a:picLocks/>
                    </pic:cNvPicPr>
                  </pic:nvPicPr>
                  <pic:blipFill>
                    <a:blip r:link="rId252">
                      <a:extLst>
                        <a:ext uri="{28A0092B-C50C-407E-A947-70E740481C1C}">
                          <a14:useLocalDpi xmlns:a14="http://schemas.microsoft.com/office/drawing/2010/main" val="0"/>
                        </a:ext>
                      </a:extLst>
                    </a:blip>
                    <a:srcRect/>
                    <a:stretch>
                      <a:fillRect/>
                    </a:stretch>
                  </pic:blipFill>
                  <pic:spPr bwMode="auto">
                    <a:xfrm>
                      <a:off x="0" y="0"/>
                      <a:ext cx="3106420" cy="1571625"/>
                    </a:xfrm>
                    <a:prstGeom prst="rect">
                      <a:avLst/>
                    </a:prstGeom>
                    <a:noFill/>
                    <a:ln>
                      <a:noFill/>
                    </a:ln>
                  </pic:spPr>
                </pic:pic>
              </a:graphicData>
            </a:graphic>
          </wp:inline>
        </w:drawing>
      </w:r>
    </w:p>
    <w:p w:rsidR="0063681F" w:rsidRDefault="0063681F" w:rsidP="0063681F">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167</w:t>
      </w:r>
      <w:r w:rsidR="00F709C6">
        <w:rPr>
          <w:noProof/>
        </w:rPr>
        <w:fldChar w:fldCharType="end"/>
      </w:r>
      <w:r>
        <w:t xml:space="preserve">, </w:t>
      </w:r>
      <w:r>
        <w:rPr>
          <w:rStyle w:val="BookItalic"/>
        </w:rPr>
        <w:t>Veri Kaynak Tipi Seçimi</w:t>
      </w:r>
    </w:p>
    <w:p w:rsidR="0063681F" w:rsidRDefault="00ED0846" w:rsidP="005748DD">
      <w:pPr>
        <w:pStyle w:val="H4"/>
      </w:pPr>
      <w:r>
        <w:t>Veritabanı Kaynağı</w:t>
      </w:r>
    </w:p>
    <w:p w:rsidR="00ED0846" w:rsidRDefault="00ED0846" w:rsidP="00ED0846">
      <w:pPr>
        <w:pStyle w:val="BookText"/>
        <w:rPr>
          <w:lang w:eastAsia="tr-TR"/>
        </w:rPr>
      </w:pPr>
      <w:r>
        <w:rPr>
          <w:lang w:eastAsia="tr-TR"/>
        </w:rPr>
        <w:t xml:space="preserve">Veritabanı kaynağı seçeneği ile yapılan işlem veritabanı sihirbazının çalıştırılmasıdır. </w:t>
      </w:r>
      <w:r w:rsidR="00B827BC">
        <w:rPr>
          <w:lang w:eastAsia="tr-TR"/>
        </w:rPr>
        <w:t>İlk adımda hangi veritabanının kullanılmak istendiği ve veritabanı bağlantı dizesi seçimi yapılmaktadır.</w:t>
      </w:r>
    </w:p>
    <w:p w:rsidR="00ED0846" w:rsidRDefault="002B6118" w:rsidP="00ED0846">
      <w:pPr>
        <w:pStyle w:val="BookScreenCapture"/>
      </w:pPr>
      <w:r>
        <w:rPr>
          <w:noProof/>
        </w:rPr>
        <w:drawing>
          <wp:inline distT="0" distB="0" distL="0" distR="0">
            <wp:extent cx="3138170" cy="1594485"/>
            <wp:effectExtent l="0" t="0" r="0" b="0"/>
            <wp:docPr id="1153" name="Picture 1153" descr="C:\Documents and Settings\Tansu\My Documents\Books\DotNet\Documents\BookPictures\Ekran\ldscswi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53" descr="C:\Documents and Settings\Tansu\My Documents\Books\DotNet\Documents\BookPictures\Ekran\ldscswin.tif"/>
                    <pic:cNvPicPr>
                      <a:picLocks/>
                    </pic:cNvPicPr>
                  </pic:nvPicPr>
                  <pic:blipFill>
                    <a:blip r:link="rId253">
                      <a:extLst>
                        <a:ext uri="{28A0092B-C50C-407E-A947-70E740481C1C}">
                          <a14:useLocalDpi xmlns:a14="http://schemas.microsoft.com/office/drawing/2010/main" val="0"/>
                        </a:ext>
                      </a:extLst>
                    </a:blip>
                    <a:srcRect/>
                    <a:stretch>
                      <a:fillRect/>
                    </a:stretch>
                  </pic:blipFill>
                  <pic:spPr bwMode="auto">
                    <a:xfrm>
                      <a:off x="0" y="0"/>
                      <a:ext cx="3138170" cy="1594485"/>
                    </a:xfrm>
                    <a:prstGeom prst="rect">
                      <a:avLst/>
                    </a:prstGeom>
                    <a:noFill/>
                    <a:ln>
                      <a:noFill/>
                    </a:ln>
                  </pic:spPr>
                </pic:pic>
              </a:graphicData>
            </a:graphic>
          </wp:inline>
        </w:drawing>
      </w:r>
    </w:p>
    <w:p w:rsidR="00ED0846" w:rsidRDefault="00ED0846" w:rsidP="00ED0846">
      <w:pPr>
        <w:pStyle w:val="BookScreenCaptureFooter"/>
        <w:rPr>
          <w:rStyle w:val="BookItalic"/>
        </w:rPr>
      </w:pPr>
      <w:r>
        <w:t xml:space="preserve">Ekran Çıktısı </w:t>
      </w:r>
      <w:r w:rsidR="00F709C6">
        <w:fldChar w:fldCharType="begin"/>
      </w:r>
      <w:r w:rsidR="00F709C6">
        <w:instrText xml:space="preserve"> SEQ ScreenC</w:instrText>
      </w:r>
      <w:r w:rsidR="00F709C6">
        <w:instrText xml:space="preserve">apture \* Arabic  \* MERGEFORMAT </w:instrText>
      </w:r>
      <w:r w:rsidR="00F709C6">
        <w:fldChar w:fldCharType="separate"/>
      </w:r>
      <w:r w:rsidR="00D0557B">
        <w:rPr>
          <w:noProof/>
        </w:rPr>
        <w:t>168</w:t>
      </w:r>
      <w:r w:rsidR="00F709C6">
        <w:rPr>
          <w:noProof/>
        </w:rPr>
        <w:fldChar w:fldCharType="end"/>
      </w:r>
      <w:r>
        <w:t xml:space="preserve">, </w:t>
      </w:r>
      <w:r w:rsidR="00B827BC">
        <w:rPr>
          <w:rStyle w:val="BookItalic"/>
        </w:rPr>
        <w:t>Veritabanı Bağlantısının Seçimi</w:t>
      </w:r>
    </w:p>
    <w:p w:rsidR="00ED0846" w:rsidRDefault="005B0B4B" w:rsidP="00ED0846">
      <w:pPr>
        <w:pStyle w:val="BookText"/>
        <w:rPr>
          <w:lang w:eastAsia="tr-TR"/>
        </w:rPr>
      </w:pPr>
      <w:r>
        <w:rPr>
          <w:lang w:eastAsia="tr-TR"/>
        </w:rPr>
        <w:t>V</w:t>
      </w:r>
      <w:r w:rsidR="00B827BC">
        <w:rPr>
          <w:lang w:eastAsia="tr-TR"/>
        </w:rPr>
        <w:t xml:space="preserve">eritabanı içerisinde bulunan tablo ve depolanmış prosedürlerin seçimi bir sonraki pencere tarafından </w:t>
      </w:r>
      <w:r>
        <w:rPr>
          <w:lang w:eastAsia="tr-TR"/>
        </w:rPr>
        <w:t>yapılmaktadır</w:t>
      </w:r>
      <w:r w:rsidR="00B827BC">
        <w:rPr>
          <w:lang w:eastAsia="tr-TR"/>
        </w:rPr>
        <w:t>.</w:t>
      </w:r>
      <w:r w:rsidR="00994417">
        <w:rPr>
          <w:lang w:eastAsia="tr-TR"/>
        </w:rPr>
        <w:t xml:space="preserve"> Sihirbaz, kitabın daha önceki bölümlerinde aktarılan tablo adaptör sihirbazına benzerlik göstermektedir.</w:t>
      </w:r>
    </w:p>
    <w:p w:rsidR="00994417" w:rsidRDefault="00994417" w:rsidP="00ED0846">
      <w:pPr>
        <w:pStyle w:val="BookText"/>
        <w:rPr>
          <w:lang w:eastAsia="tr-TR"/>
        </w:rPr>
      </w:pPr>
      <w:r>
        <w:rPr>
          <w:lang w:eastAsia="tr-TR"/>
        </w:rPr>
        <w:t>Aşağıdaki ekran çıktısında veriye erişim için kullanılması istenen veritabanı yapıları gösterilmiştir.</w:t>
      </w:r>
    </w:p>
    <w:p w:rsidR="00994417" w:rsidRDefault="002B6118" w:rsidP="00994417">
      <w:pPr>
        <w:pStyle w:val="BookScreenCapture"/>
      </w:pPr>
      <w:r>
        <w:rPr>
          <w:noProof/>
        </w:rPr>
        <w:lastRenderedPageBreak/>
        <w:drawing>
          <wp:inline distT="0" distB="0" distL="0" distR="0">
            <wp:extent cx="3138170" cy="1594485"/>
            <wp:effectExtent l="0" t="0" r="0" b="0"/>
            <wp:docPr id="1154" name="Picture 1154" descr="C:\Documents and Settings\Tansu\My Documents\Books\DotNet\Documents\BookPictures\Ekran\lwindstab.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54" descr="C:\Documents and Settings\Tansu\My Documents\Books\DotNet\Documents\BookPictures\Ekran\lwindstab.tif"/>
                    <pic:cNvPicPr>
                      <a:picLocks/>
                    </pic:cNvPicPr>
                  </pic:nvPicPr>
                  <pic:blipFill>
                    <a:blip r:link="rId254">
                      <a:extLst>
                        <a:ext uri="{28A0092B-C50C-407E-A947-70E740481C1C}">
                          <a14:useLocalDpi xmlns:a14="http://schemas.microsoft.com/office/drawing/2010/main" val="0"/>
                        </a:ext>
                      </a:extLst>
                    </a:blip>
                    <a:srcRect/>
                    <a:stretch>
                      <a:fillRect/>
                    </a:stretch>
                  </pic:blipFill>
                  <pic:spPr bwMode="auto">
                    <a:xfrm>
                      <a:off x="0" y="0"/>
                      <a:ext cx="3138170" cy="1594485"/>
                    </a:xfrm>
                    <a:prstGeom prst="rect">
                      <a:avLst/>
                    </a:prstGeom>
                    <a:noFill/>
                    <a:ln>
                      <a:noFill/>
                    </a:ln>
                  </pic:spPr>
                </pic:pic>
              </a:graphicData>
            </a:graphic>
          </wp:inline>
        </w:drawing>
      </w:r>
    </w:p>
    <w:p w:rsidR="00994417" w:rsidRDefault="00994417" w:rsidP="00994417">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169</w:t>
      </w:r>
      <w:r w:rsidR="00F709C6">
        <w:rPr>
          <w:noProof/>
        </w:rPr>
        <w:fldChar w:fldCharType="end"/>
      </w:r>
      <w:r>
        <w:t xml:space="preserve">, </w:t>
      </w:r>
      <w:r w:rsidRPr="00994417">
        <w:rPr>
          <w:rStyle w:val="BookItalic"/>
        </w:rPr>
        <w:t>Veritabanı Yapılarının Seçimi</w:t>
      </w:r>
    </w:p>
    <w:p w:rsidR="00994417" w:rsidRDefault="00994417" w:rsidP="00994417">
      <w:pPr>
        <w:pStyle w:val="BookText"/>
      </w:pPr>
      <w:r>
        <w:t>Sihirbazın tamamlanmasıyla yapılan işlem, projeye yeni bir veri kümesi eklenmesi ve seçilen tablolar için tablo, adaptör</w:t>
      </w:r>
      <w:r w:rsidR="00804FA0">
        <w:t>, ilişki</w:t>
      </w:r>
      <w:r>
        <w:t xml:space="preserve"> ve sorgu sınıflarının oluşturulmasıdır.</w:t>
      </w:r>
    </w:p>
    <w:p w:rsidR="00804FA0" w:rsidRDefault="002B6118" w:rsidP="00804FA0">
      <w:pPr>
        <w:pStyle w:val="BookScreenCapture"/>
      </w:pPr>
      <w:r>
        <w:rPr>
          <w:noProof/>
        </w:rPr>
        <w:drawing>
          <wp:inline distT="0" distB="0" distL="0" distR="0">
            <wp:extent cx="3184525" cy="2040255"/>
            <wp:effectExtent l="0" t="0" r="0" b="0"/>
            <wp:docPr id="1155" name="Picture 1155" descr="C:\Documents and Settings\Tansu\My Documents\Books\DotNet\Documents\BookPictures\Ekran\lwind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55" descr="C:\Documents and Settings\Tansu\My Documents\Books\DotNet\Documents\BookPictures\Ekran\lwinds.tif"/>
                    <pic:cNvPicPr>
                      <a:picLocks/>
                    </pic:cNvPicPr>
                  </pic:nvPicPr>
                  <pic:blipFill>
                    <a:blip r:link="rId255">
                      <a:extLst>
                        <a:ext uri="{28A0092B-C50C-407E-A947-70E740481C1C}">
                          <a14:useLocalDpi xmlns:a14="http://schemas.microsoft.com/office/drawing/2010/main" val="0"/>
                        </a:ext>
                      </a:extLst>
                    </a:blip>
                    <a:srcRect/>
                    <a:stretch>
                      <a:fillRect/>
                    </a:stretch>
                  </pic:blipFill>
                  <pic:spPr bwMode="auto">
                    <a:xfrm>
                      <a:off x="0" y="0"/>
                      <a:ext cx="3184525" cy="2040255"/>
                    </a:xfrm>
                    <a:prstGeom prst="rect">
                      <a:avLst/>
                    </a:prstGeom>
                    <a:noFill/>
                    <a:ln>
                      <a:noFill/>
                    </a:ln>
                  </pic:spPr>
                </pic:pic>
              </a:graphicData>
            </a:graphic>
          </wp:inline>
        </w:drawing>
      </w:r>
    </w:p>
    <w:p w:rsidR="00804FA0" w:rsidRDefault="00804FA0" w:rsidP="00804FA0">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170</w:t>
      </w:r>
      <w:r w:rsidR="00F709C6">
        <w:rPr>
          <w:noProof/>
        </w:rPr>
        <w:fldChar w:fldCharType="end"/>
      </w:r>
      <w:r>
        <w:t xml:space="preserve">, </w:t>
      </w:r>
      <w:r>
        <w:rPr>
          <w:rStyle w:val="BookItalic"/>
        </w:rPr>
        <w:t>Sihirbaz Tarafından Oluşturulan V</w:t>
      </w:r>
      <w:r w:rsidRPr="00804FA0">
        <w:rPr>
          <w:rStyle w:val="BookItalic"/>
        </w:rPr>
        <w:t>eri Kümesi</w:t>
      </w:r>
    </w:p>
    <w:p w:rsidR="00CC3C2C" w:rsidRDefault="00804FA0" w:rsidP="003C2DE4">
      <w:pPr>
        <w:pStyle w:val="BookText"/>
      </w:pPr>
      <w:r>
        <w:rPr>
          <w:lang w:eastAsia="tr-TR"/>
        </w:rPr>
        <w:t xml:space="preserve">Aynı işlemin </w:t>
      </w:r>
      <w:r w:rsidR="005B0B4B">
        <w:rPr>
          <w:lang w:eastAsia="tr-TR"/>
        </w:rPr>
        <w:t xml:space="preserve">programcı tarafından </w:t>
      </w:r>
      <w:r>
        <w:rPr>
          <w:lang w:eastAsia="tr-TR"/>
        </w:rPr>
        <w:t xml:space="preserve">projeye veri kümesi eklenmesi ve VS.NET veri kümesi editörü ile </w:t>
      </w:r>
      <w:r w:rsidR="00FE30F5">
        <w:rPr>
          <w:lang w:eastAsia="tr-TR"/>
        </w:rPr>
        <w:t>istenilen yapının oluşturulmasıyla</w:t>
      </w:r>
      <w:r>
        <w:rPr>
          <w:lang w:eastAsia="tr-TR"/>
        </w:rPr>
        <w:t xml:space="preserve"> </w:t>
      </w:r>
      <w:r w:rsidR="00FE30F5">
        <w:rPr>
          <w:lang w:eastAsia="tr-TR"/>
        </w:rPr>
        <w:t>sağlanması</w:t>
      </w:r>
      <w:r>
        <w:rPr>
          <w:lang w:eastAsia="tr-TR"/>
        </w:rPr>
        <w:t xml:space="preserve"> da mümkündür.</w:t>
      </w:r>
    </w:p>
    <w:p w:rsidR="00CC3C2C" w:rsidRDefault="00414111" w:rsidP="003C2DE4">
      <w:pPr>
        <w:pStyle w:val="BookText"/>
      </w:pPr>
      <w:r>
        <w:t>İşlemin tamamlanması sonucunda v</w:t>
      </w:r>
      <w:r w:rsidR="00FE30F5">
        <w:t xml:space="preserve">eri kaynakları penceresi </w:t>
      </w:r>
      <w:r>
        <w:t>ekran çıktısı aşağıda gösterilmiştir.</w:t>
      </w:r>
    </w:p>
    <w:p w:rsidR="00341DA5" w:rsidRDefault="002B6118" w:rsidP="00341DA5">
      <w:pPr>
        <w:pStyle w:val="BookScreenCapture"/>
      </w:pPr>
      <w:r>
        <w:rPr>
          <w:noProof/>
        </w:rPr>
        <w:lastRenderedPageBreak/>
        <w:drawing>
          <wp:inline distT="0" distB="0" distL="0" distR="0">
            <wp:extent cx="1249680" cy="1612900"/>
            <wp:effectExtent l="0" t="0" r="0" b="0"/>
            <wp:docPr id="1156" name="Picture 1156" descr="C:\Documents and Settings\Tansu\My Documents\Books\DotNet\Documents\BookPictures\Ekran\lwin1234.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56" descr="C:\Documents and Settings\Tansu\My Documents\Books\DotNet\Documents\BookPictures\Ekran\lwin1234.tif"/>
                    <pic:cNvPicPr>
                      <a:picLocks/>
                    </pic:cNvPicPr>
                  </pic:nvPicPr>
                  <pic:blipFill>
                    <a:blip r:link="rId256">
                      <a:extLst>
                        <a:ext uri="{28A0092B-C50C-407E-A947-70E740481C1C}">
                          <a14:useLocalDpi xmlns:a14="http://schemas.microsoft.com/office/drawing/2010/main" val="0"/>
                        </a:ext>
                      </a:extLst>
                    </a:blip>
                    <a:srcRect/>
                    <a:stretch>
                      <a:fillRect/>
                    </a:stretch>
                  </pic:blipFill>
                  <pic:spPr bwMode="auto">
                    <a:xfrm>
                      <a:off x="0" y="0"/>
                      <a:ext cx="1249680" cy="1612900"/>
                    </a:xfrm>
                    <a:prstGeom prst="rect">
                      <a:avLst/>
                    </a:prstGeom>
                    <a:noFill/>
                    <a:ln>
                      <a:noFill/>
                    </a:ln>
                  </pic:spPr>
                </pic:pic>
              </a:graphicData>
            </a:graphic>
          </wp:inline>
        </w:drawing>
      </w:r>
    </w:p>
    <w:p w:rsidR="00341DA5" w:rsidRDefault="00341DA5" w:rsidP="00341DA5">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171</w:t>
      </w:r>
      <w:r w:rsidR="00F709C6">
        <w:rPr>
          <w:noProof/>
        </w:rPr>
        <w:fldChar w:fldCharType="end"/>
      </w:r>
      <w:r>
        <w:t xml:space="preserve">, </w:t>
      </w:r>
      <w:r w:rsidRPr="00341DA5">
        <w:rPr>
          <w:rStyle w:val="BookItalic"/>
        </w:rPr>
        <w:t>Veri Kaynakları Penceresi ve Veriler</w:t>
      </w:r>
    </w:p>
    <w:p w:rsidR="00414111" w:rsidRDefault="00982CDE" w:rsidP="005748DD">
      <w:pPr>
        <w:pStyle w:val="H4"/>
      </w:pPr>
      <w:r>
        <w:t>Web Hizmet Kaynağı</w:t>
      </w:r>
    </w:p>
    <w:p w:rsidR="00E15AD3" w:rsidRDefault="005748DD" w:rsidP="00E15AD3">
      <w:pPr>
        <w:pStyle w:val="BookText"/>
        <w:rPr>
          <w:lang w:eastAsia="tr-TR"/>
        </w:rPr>
      </w:pPr>
      <w:r>
        <w:rPr>
          <w:lang w:eastAsia="tr-TR"/>
        </w:rPr>
        <w:t xml:space="preserve">Web hizmet kaynağının seçilmesiyle yapılan işlem, </w:t>
      </w:r>
      <w:r w:rsidR="005B0B4B">
        <w:rPr>
          <w:lang w:eastAsia="tr-TR"/>
        </w:rPr>
        <w:t xml:space="preserve">önceki bölümde </w:t>
      </w:r>
      <w:r>
        <w:rPr>
          <w:lang w:eastAsia="tr-TR"/>
        </w:rPr>
        <w:t>aktarılan web hizmet referansının projeye eklenmesidir.</w:t>
      </w:r>
    </w:p>
    <w:p w:rsidR="005748DD" w:rsidRDefault="002B6118" w:rsidP="005748DD">
      <w:pPr>
        <w:pStyle w:val="BookScreenCapture"/>
      </w:pPr>
      <w:r>
        <w:rPr>
          <w:noProof/>
        </w:rPr>
        <w:drawing>
          <wp:inline distT="0" distB="0" distL="0" distR="0">
            <wp:extent cx="3951605" cy="2081530"/>
            <wp:effectExtent l="0" t="0" r="0" b="0"/>
            <wp:docPr id="1157" name="Picture 1157" descr="C:\Documents and Settings\Tansu\My Documents\Books\DotNet\Documents\BookPictures\Ekran\lw1.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57" descr="C:\Documents and Settings\Tansu\My Documents\Books\DotNet\Documents\BookPictures\Ekran\lw1.tif"/>
                    <pic:cNvPicPr>
                      <a:picLocks/>
                    </pic:cNvPicPr>
                  </pic:nvPicPr>
                  <pic:blipFill>
                    <a:blip r:link="rId257">
                      <a:extLst>
                        <a:ext uri="{28A0092B-C50C-407E-A947-70E740481C1C}">
                          <a14:useLocalDpi xmlns:a14="http://schemas.microsoft.com/office/drawing/2010/main" val="0"/>
                        </a:ext>
                      </a:extLst>
                    </a:blip>
                    <a:srcRect/>
                    <a:stretch>
                      <a:fillRect/>
                    </a:stretch>
                  </pic:blipFill>
                  <pic:spPr bwMode="auto">
                    <a:xfrm>
                      <a:off x="0" y="0"/>
                      <a:ext cx="3951605" cy="2081530"/>
                    </a:xfrm>
                    <a:prstGeom prst="rect">
                      <a:avLst/>
                    </a:prstGeom>
                    <a:noFill/>
                    <a:ln>
                      <a:noFill/>
                    </a:ln>
                  </pic:spPr>
                </pic:pic>
              </a:graphicData>
            </a:graphic>
          </wp:inline>
        </w:drawing>
      </w:r>
    </w:p>
    <w:p w:rsidR="005748DD" w:rsidRDefault="005748DD" w:rsidP="005748DD">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172</w:t>
      </w:r>
      <w:r w:rsidR="00F709C6">
        <w:rPr>
          <w:noProof/>
        </w:rPr>
        <w:fldChar w:fldCharType="end"/>
      </w:r>
      <w:r>
        <w:t xml:space="preserve">, </w:t>
      </w:r>
      <w:r w:rsidRPr="005748DD">
        <w:rPr>
          <w:rStyle w:val="BookItalic"/>
        </w:rPr>
        <w:t>Web Hizmet Referansı Eklenmesi</w:t>
      </w:r>
    </w:p>
    <w:p w:rsidR="005748DD" w:rsidRDefault="00726AA6" w:rsidP="005748DD">
      <w:pPr>
        <w:pStyle w:val="BookText"/>
      </w:pPr>
      <w:r w:rsidRPr="00726AA6">
        <w:rPr>
          <w:rStyle w:val="BookConceptDefinitionChar0"/>
        </w:rPr>
        <w:t>Add Reference</w:t>
      </w:r>
      <w:r>
        <w:t xml:space="preserve"> komutunun verilmesiyle eklenen web hizmet referansı aşağıda gösterilmiştir.</w:t>
      </w:r>
    </w:p>
    <w:p w:rsidR="00726AA6" w:rsidRDefault="002B6118" w:rsidP="00726AA6">
      <w:pPr>
        <w:pStyle w:val="BookScreenCapture"/>
      </w:pPr>
      <w:r>
        <w:rPr>
          <w:noProof/>
        </w:rPr>
        <w:lastRenderedPageBreak/>
        <w:drawing>
          <wp:inline distT="0" distB="0" distL="0" distR="0">
            <wp:extent cx="1530350" cy="1847215"/>
            <wp:effectExtent l="0" t="0" r="0" b="0"/>
            <wp:docPr id="1158" name="Picture 1158" descr="C:\Documents and Settings\Tansu\My Documents\Books\DotNet\Documents\BookPictures\Ekran\lw2.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58" descr="C:\Documents and Settings\Tansu\My Documents\Books\DotNet\Documents\BookPictures\Ekran\lw2.tif"/>
                    <pic:cNvPicPr>
                      <a:picLocks/>
                    </pic:cNvPicPr>
                  </pic:nvPicPr>
                  <pic:blipFill>
                    <a:blip r:link="rId258">
                      <a:extLst>
                        <a:ext uri="{28A0092B-C50C-407E-A947-70E740481C1C}">
                          <a14:useLocalDpi xmlns:a14="http://schemas.microsoft.com/office/drawing/2010/main" val="0"/>
                        </a:ext>
                      </a:extLst>
                    </a:blip>
                    <a:srcRect/>
                    <a:stretch>
                      <a:fillRect/>
                    </a:stretch>
                  </pic:blipFill>
                  <pic:spPr bwMode="auto">
                    <a:xfrm>
                      <a:off x="0" y="0"/>
                      <a:ext cx="1530350" cy="1847215"/>
                    </a:xfrm>
                    <a:prstGeom prst="rect">
                      <a:avLst/>
                    </a:prstGeom>
                    <a:noFill/>
                    <a:ln>
                      <a:noFill/>
                    </a:ln>
                  </pic:spPr>
                </pic:pic>
              </a:graphicData>
            </a:graphic>
          </wp:inline>
        </w:drawing>
      </w:r>
    </w:p>
    <w:p w:rsidR="00726AA6" w:rsidRDefault="00726AA6" w:rsidP="00726AA6">
      <w:pPr>
        <w:pStyle w:val="BookScreenCaptureFooter"/>
        <w:rPr>
          <w:rStyle w:val="BookItalic"/>
        </w:rPr>
      </w:pPr>
      <w:r>
        <w:t xml:space="preserve">Ekran Çıktısı </w:t>
      </w:r>
      <w:r w:rsidR="00F709C6">
        <w:fldChar w:fldCharType="begin"/>
      </w:r>
      <w:r w:rsidR="00F709C6">
        <w:instrText xml:space="preserve"> SEQ ScreenCapture \* Arabic  \* MERGEFORM</w:instrText>
      </w:r>
      <w:r w:rsidR="00F709C6">
        <w:instrText xml:space="preserve">AT </w:instrText>
      </w:r>
      <w:r w:rsidR="00F709C6">
        <w:fldChar w:fldCharType="separate"/>
      </w:r>
      <w:r w:rsidR="00D0557B">
        <w:rPr>
          <w:noProof/>
        </w:rPr>
        <w:t>173</w:t>
      </w:r>
      <w:r w:rsidR="00F709C6">
        <w:rPr>
          <w:noProof/>
        </w:rPr>
        <w:fldChar w:fldCharType="end"/>
      </w:r>
      <w:r>
        <w:t xml:space="preserve">, </w:t>
      </w:r>
      <w:r>
        <w:rPr>
          <w:rStyle w:val="BookItalic"/>
        </w:rPr>
        <w:t>Web Hizmet Referansı</w:t>
      </w:r>
    </w:p>
    <w:p w:rsidR="00726AA6" w:rsidRDefault="00726AA6" w:rsidP="00726AA6">
      <w:pPr>
        <w:pStyle w:val="BookText"/>
        <w:rPr>
          <w:lang w:eastAsia="tr-TR"/>
        </w:rPr>
      </w:pPr>
      <w:r>
        <w:rPr>
          <w:lang w:eastAsia="tr-TR"/>
        </w:rPr>
        <w:t>Veri kaynakları penceresi projede bulunan veri kaynaklarını otomatik olarak listelemektedir. Aşağıdaki ekran çıktısında eklenen web hizmet kaynağı gösterilmiştir.</w:t>
      </w:r>
    </w:p>
    <w:p w:rsidR="00F1312F" w:rsidRDefault="002B6118" w:rsidP="00F1312F">
      <w:pPr>
        <w:pStyle w:val="BookScreenCapture"/>
      </w:pPr>
      <w:r>
        <w:rPr>
          <w:noProof/>
        </w:rPr>
        <w:drawing>
          <wp:inline distT="0" distB="0" distL="0" distR="0">
            <wp:extent cx="1249680" cy="1672590"/>
            <wp:effectExtent l="0" t="0" r="0" b="0"/>
            <wp:docPr id="1159" name="Picture 1159" descr="C:\Documents and Settings\Tansu\My Documents\Books\DotNet\Documents\BookPictures\Ekran\lw3.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59" descr="C:\Documents and Settings\Tansu\My Documents\Books\DotNet\Documents\BookPictures\Ekran\lw3.tif"/>
                    <pic:cNvPicPr>
                      <a:picLocks/>
                    </pic:cNvPicPr>
                  </pic:nvPicPr>
                  <pic:blipFill>
                    <a:blip r:link="rId259">
                      <a:extLst>
                        <a:ext uri="{28A0092B-C50C-407E-A947-70E740481C1C}">
                          <a14:useLocalDpi xmlns:a14="http://schemas.microsoft.com/office/drawing/2010/main" val="0"/>
                        </a:ext>
                      </a:extLst>
                    </a:blip>
                    <a:srcRect/>
                    <a:stretch>
                      <a:fillRect/>
                    </a:stretch>
                  </pic:blipFill>
                  <pic:spPr bwMode="auto">
                    <a:xfrm>
                      <a:off x="0" y="0"/>
                      <a:ext cx="1249680" cy="1672590"/>
                    </a:xfrm>
                    <a:prstGeom prst="rect">
                      <a:avLst/>
                    </a:prstGeom>
                    <a:noFill/>
                    <a:ln>
                      <a:noFill/>
                    </a:ln>
                  </pic:spPr>
                </pic:pic>
              </a:graphicData>
            </a:graphic>
          </wp:inline>
        </w:drawing>
      </w:r>
    </w:p>
    <w:p w:rsidR="00F1312F" w:rsidRDefault="00F1312F" w:rsidP="00F1312F">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174</w:t>
      </w:r>
      <w:r w:rsidR="00F709C6">
        <w:rPr>
          <w:noProof/>
        </w:rPr>
        <w:fldChar w:fldCharType="end"/>
      </w:r>
      <w:r>
        <w:t xml:space="preserve">, </w:t>
      </w:r>
      <w:r w:rsidRPr="00F1312F">
        <w:rPr>
          <w:rStyle w:val="BookItalic"/>
        </w:rPr>
        <w:t>Web Hizmet Kaynağı ve Veri Kaynakları Penceresi</w:t>
      </w:r>
    </w:p>
    <w:p w:rsidR="00726AA6" w:rsidRDefault="00073C2A" w:rsidP="00073C2A">
      <w:pPr>
        <w:pStyle w:val="H4"/>
      </w:pPr>
      <w:r>
        <w:t>Nesne Kaynağı</w:t>
      </w:r>
    </w:p>
    <w:p w:rsidR="00073C2A" w:rsidRDefault="00073C2A" w:rsidP="00073C2A">
      <w:pPr>
        <w:pStyle w:val="BookText"/>
        <w:rPr>
          <w:lang w:eastAsia="tr-TR"/>
        </w:rPr>
      </w:pPr>
      <w:r>
        <w:rPr>
          <w:lang w:eastAsia="tr-TR"/>
        </w:rPr>
        <w:t>Nesne kaynağı, istenilen Assembly dosyası içerisinde bulunan nesnelerin veri kaynağı olarak projeye eklenebilmesini sağlamaktadır.</w:t>
      </w:r>
    </w:p>
    <w:p w:rsidR="00460DFF" w:rsidRDefault="002B6118" w:rsidP="00460DFF">
      <w:pPr>
        <w:pStyle w:val="BookScreenCapture"/>
      </w:pPr>
      <w:r>
        <w:rPr>
          <w:noProof/>
        </w:rPr>
        <w:lastRenderedPageBreak/>
        <w:drawing>
          <wp:inline distT="0" distB="0" distL="0" distR="0">
            <wp:extent cx="3110865" cy="2701925"/>
            <wp:effectExtent l="0" t="0" r="0" b="0"/>
            <wp:docPr id="1160" name="Picture 1160" descr="C:\Documents and Settings\Tansu\My Documents\Books\DotNet\Documents\BookPictures\Ekran\lw4.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60" descr="C:\Documents and Settings\Tansu\My Documents\Books\DotNet\Documents\BookPictures\Ekran\lw4.tif"/>
                    <pic:cNvPicPr>
                      <a:picLocks/>
                    </pic:cNvPicPr>
                  </pic:nvPicPr>
                  <pic:blipFill>
                    <a:blip r:link="rId260">
                      <a:extLst>
                        <a:ext uri="{28A0092B-C50C-407E-A947-70E740481C1C}">
                          <a14:useLocalDpi xmlns:a14="http://schemas.microsoft.com/office/drawing/2010/main" val="0"/>
                        </a:ext>
                      </a:extLst>
                    </a:blip>
                    <a:srcRect/>
                    <a:stretch>
                      <a:fillRect/>
                    </a:stretch>
                  </pic:blipFill>
                  <pic:spPr bwMode="auto">
                    <a:xfrm>
                      <a:off x="0" y="0"/>
                      <a:ext cx="3110865" cy="2701925"/>
                    </a:xfrm>
                    <a:prstGeom prst="rect">
                      <a:avLst/>
                    </a:prstGeom>
                    <a:noFill/>
                    <a:ln>
                      <a:noFill/>
                    </a:ln>
                  </pic:spPr>
                </pic:pic>
              </a:graphicData>
            </a:graphic>
          </wp:inline>
        </w:drawing>
      </w:r>
    </w:p>
    <w:p w:rsidR="00460DFF" w:rsidRDefault="00460DFF" w:rsidP="00460DFF">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175</w:t>
      </w:r>
      <w:r w:rsidR="00F709C6">
        <w:rPr>
          <w:noProof/>
        </w:rPr>
        <w:fldChar w:fldCharType="end"/>
      </w:r>
      <w:r>
        <w:t xml:space="preserve">, </w:t>
      </w:r>
      <w:r w:rsidRPr="00460DFF">
        <w:rPr>
          <w:rStyle w:val="BookItalic"/>
        </w:rPr>
        <w:t>Veri Kaynak Nesnesi Seçim Penceresi</w:t>
      </w:r>
    </w:p>
    <w:p w:rsidR="00A91FCD" w:rsidRDefault="00A91FCD" w:rsidP="00460DFF">
      <w:pPr>
        <w:pStyle w:val="BookText"/>
      </w:pPr>
      <w:r>
        <w:t xml:space="preserve">İşlemin tamamlanmasıyla elde edilen </w:t>
      </w:r>
      <w:r w:rsidR="00982CDE">
        <w:t xml:space="preserve">veri kaynakları ve </w:t>
      </w:r>
      <w:r>
        <w:t>VS.N</w:t>
      </w:r>
      <w:r w:rsidR="00982CDE">
        <w:t>ET çözüm penceresi ekran çıktıları</w:t>
      </w:r>
      <w:r>
        <w:t xml:space="preserve"> aşağıda gösterilmiştir.</w:t>
      </w:r>
    </w:p>
    <w:p w:rsidR="00A91FCD" w:rsidRDefault="002B6118" w:rsidP="00A91FCD">
      <w:pPr>
        <w:pStyle w:val="BookScreenCapture"/>
      </w:pPr>
      <w:r>
        <w:rPr>
          <w:noProof/>
        </w:rPr>
        <w:drawing>
          <wp:inline distT="0" distB="0" distL="0" distR="0">
            <wp:extent cx="2954655" cy="1948180"/>
            <wp:effectExtent l="0" t="0" r="0" b="0"/>
            <wp:docPr id="1161" name="Picture 1161" descr="C:\Documents and Settings\Tansu\My Documents\Books\DotNet\Documents\BookPictures\Ekran\lw5.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61" descr="C:\Documents and Settings\Tansu\My Documents\Books\DotNet\Documents\BookPictures\Ekran\lw5.tif"/>
                    <pic:cNvPicPr>
                      <a:picLocks/>
                    </pic:cNvPicPr>
                  </pic:nvPicPr>
                  <pic:blipFill>
                    <a:blip r:link="rId261">
                      <a:extLst>
                        <a:ext uri="{28A0092B-C50C-407E-A947-70E740481C1C}">
                          <a14:useLocalDpi xmlns:a14="http://schemas.microsoft.com/office/drawing/2010/main" val="0"/>
                        </a:ext>
                      </a:extLst>
                    </a:blip>
                    <a:srcRect/>
                    <a:stretch>
                      <a:fillRect/>
                    </a:stretch>
                  </pic:blipFill>
                  <pic:spPr bwMode="auto">
                    <a:xfrm>
                      <a:off x="0" y="0"/>
                      <a:ext cx="2954655" cy="1948180"/>
                    </a:xfrm>
                    <a:prstGeom prst="rect">
                      <a:avLst/>
                    </a:prstGeom>
                    <a:noFill/>
                    <a:ln>
                      <a:noFill/>
                    </a:ln>
                  </pic:spPr>
                </pic:pic>
              </a:graphicData>
            </a:graphic>
          </wp:inline>
        </w:drawing>
      </w:r>
    </w:p>
    <w:p w:rsidR="00A91FCD" w:rsidRDefault="00A91FCD" w:rsidP="00A91FCD">
      <w:pPr>
        <w:pStyle w:val="BookScreenCaptureFooter"/>
        <w:rPr>
          <w:rStyle w:val="BookItalic"/>
        </w:rPr>
      </w:pPr>
      <w:r>
        <w:t xml:space="preserve">Ekran Çıktısı </w:t>
      </w:r>
      <w:r w:rsidR="00F709C6">
        <w:fldChar w:fldCharType="begin"/>
      </w:r>
      <w:r w:rsidR="00F709C6">
        <w:instrText xml:space="preserve"> SEQ ScreenCapture \* Arabic  \* </w:instrText>
      </w:r>
      <w:r w:rsidR="00F709C6">
        <w:instrText xml:space="preserve">MERGEFORMAT </w:instrText>
      </w:r>
      <w:r w:rsidR="00F709C6">
        <w:fldChar w:fldCharType="separate"/>
      </w:r>
      <w:r w:rsidR="00D0557B">
        <w:rPr>
          <w:noProof/>
        </w:rPr>
        <w:t>176</w:t>
      </w:r>
      <w:r w:rsidR="00F709C6">
        <w:rPr>
          <w:noProof/>
        </w:rPr>
        <w:fldChar w:fldCharType="end"/>
      </w:r>
      <w:r>
        <w:t xml:space="preserve">, </w:t>
      </w:r>
      <w:r w:rsidR="00982CDE">
        <w:rPr>
          <w:rStyle w:val="BookItalic"/>
        </w:rPr>
        <w:t>Veri Kaynakları ve VS.NET Çözüm Penceresi</w:t>
      </w:r>
    </w:p>
    <w:p w:rsidR="00982CDE" w:rsidRDefault="00C97762" w:rsidP="00982CDE">
      <w:pPr>
        <w:pStyle w:val="H3"/>
      </w:pPr>
      <w:r>
        <w:t>Veri</w:t>
      </w:r>
      <w:r w:rsidR="00BA5FCE">
        <w:t xml:space="preserve"> Kontrolleri Kullanımı</w:t>
      </w:r>
    </w:p>
    <w:p w:rsidR="00BA5FCE" w:rsidRDefault="001D7178" w:rsidP="00BA5FCE">
      <w:pPr>
        <w:pStyle w:val="BookText"/>
        <w:rPr>
          <w:lang w:eastAsia="tr-TR"/>
        </w:rPr>
      </w:pPr>
      <w:r>
        <w:rPr>
          <w:lang w:eastAsia="tr-TR"/>
        </w:rPr>
        <w:t xml:space="preserve">Ekran çıktılarından da görüleceği üzere, veri kaynakları penceresi açısından değerlendirildiğinde verinin hangi kaynaktan geldiğinin herhangi bir önemi bulunmamaktadır. Veri hangi kaynaktan gelirse gelsin, .NET veri bağlama mimarisi kuralları uyarınca nesneler </w:t>
      </w:r>
      <w:r>
        <w:rPr>
          <w:lang w:eastAsia="tr-TR"/>
        </w:rPr>
        <w:lastRenderedPageBreak/>
        <w:t xml:space="preserve">sorgulanmakta ve nesneler tarafından iletilen özellikler </w:t>
      </w:r>
      <w:r w:rsidR="00E53C3B">
        <w:rPr>
          <w:lang w:eastAsia="tr-TR"/>
        </w:rPr>
        <w:t xml:space="preserve">pencerede </w:t>
      </w:r>
      <w:r>
        <w:rPr>
          <w:lang w:eastAsia="tr-TR"/>
        </w:rPr>
        <w:t>görüntülenmektedir.</w:t>
      </w:r>
    </w:p>
    <w:p w:rsidR="009825A9" w:rsidRDefault="009825A9" w:rsidP="009825A9">
      <w:pPr>
        <w:pStyle w:val="BookText"/>
        <w:rPr>
          <w:lang w:eastAsia="tr-TR"/>
        </w:rPr>
      </w:pPr>
      <w:r w:rsidRPr="008E7D60">
        <w:rPr>
          <w:rStyle w:val="BookConceptDefinitionChar0"/>
        </w:rPr>
        <w:t>System.Windows.Forms.BindingSource</w:t>
      </w:r>
      <w:r>
        <w:rPr>
          <w:lang w:eastAsia="tr-TR"/>
        </w:rPr>
        <w:t>, model ile ara yüz kontrolleri arasında veri bağlamayı sağlayan sınıftır.</w:t>
      </w:r>
      <w:r w:rsidR="00AA1502">
        <w:rPr>
          <w:lang w:eastAsia="tr-TR"/>
        </w:rPr>
        <w:t xml:space="preserve"> Bir başka anlatımla, </w:t>
      </w:r>
      <w:r w:rsidRPr="00982CDE">
        <w:rPr>
          <w:rStyle w:val="BookConceptDefinitionChar0"/>
        </w:rPr>
        <w:t>BindingSource</w:t>
      </w:r>
      <w:r>
        <w:rPr>
          <w:lang w:eastAsia="tr-TR"/>
        </w:rPr>
        <w:t>, verinin hangi kaynaktan geldiğinden bağımsız olarak ara yüz kontrolleri ve veri kaynağı arasındaki köprüyü sağlamaktadır.</w:t>
      </w:r>
    </w:p>
    <w:p w:rsidR="00B9198A" w:rsidRDefault="002B6118" w:rsidP="00B9198A">
      <w:pPr>
        <w:pStyle w:val="BookImage"/>
        <w:rPr>
          <w:lang w:eastAsia="tr-TR"/>
        </w:rPr>
      </w:pPr>
      <w:r>
        <w:rPr>
          <w:noProof/>
          <w:lang w:eastAsia="tr-TR"/>
        </w:rPr>
        <w:drawing>
          <wp:inline distT="0" distB="0" distL="0" distR="0">
            <wp:extent cx="2439670" cy="1516380"/>
            <wp:effectExtent l="0" t="0" r="0" b="0"/>
            <wp:docPr id="1162" name="Picture 1162" descr="C:\Documents and Settings\Tansu\My Documents\Books\DotNet\Documents\BookPictures\winfoemdatabinding.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62" descr="C:\Documents and Settings\Tansu\My Documents\Books\DotNet\Documents\BookPictures\winfoemdatabinding.tif"/>
                    <pic:cNvPicPr>
                      <a:picLocks/>
                    </pic:cNvPicPr>
                  </pic:nvPicPr>
                  <pic:blipFill>
                    <a:blip r:link="rId262">
                      <a:extLst>
                        <a:ext uri="{28A0092B-C50C-407E-A947-70E740481C1C}">
                          <a14:useLocalDpi xmlns:a14="http://schemas.microsoft.com/office/drawing/2010/main" val="0"/>
                        </a:ext>
                      </a:extLst>
                    </a:blip>
                    <a:srcRect/>
                    <a:stretch>
                      <a:fillRect/>
                    </a:stretch>
                  </pic:blipFill>
                  <pic:spPr bwMode="auto">
                    <a:xfrm>
                      <a:off x="0" y="0"/>
                      <a:ext cx="2439670" cy="1516380"/>
                    </a:xfrm>
                    <a:prstGeom prst="rect">
                      <a:avLst/>
                    </a:prstGeom>
                    <a:noFill/>
                    <a:ln>
                      <a:noFill/>
                    </a:ln>
                  </pic:spPr>
                </pic:pic>
              </a:graphicData>
            </a:graphic>
          </wp:inline>
        </w:drawing>
      </w:r>
    </w:p>
    <w:p w:rsidR="00B9198A" w:rsidRDefault="00B9198A" w:rsidP="00B9198A">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60</w:t>
      </w:r>
      <w:r w:rsidR="00F709C6">
        <w:rPr>
          <w:noProof/>
        </w:rPr>
        <w:fldChar w:fldCharType="end"/>
      </w:r>
      <w:r>
        <w:t xml:space="preserve">, </w:t>
      </w:r>
      <w:r>
        <w:rPr>
          <w:rStyle w:val="BookItalic"/>
        </w:rPr>
        <w:t>Veri Bağlama Kaynağı ve Veri Bağlama</w:t>
      </w:r>
    </w:p>
    <w:p w:rsidR="00B9198A" w:rsidRDefault="00B9198A" w:rsidP="00B9198A">
      <w:pPr>
        <w:pStyle w:val="BookText"/>
      </w:pPr>
      <w:r w:rsidRPr="00B9198A">
        <w:rPr>
          <w:rStyle w:val="BookConceptDefinitionChar0"/>
        </w:rPr>
        <w:t>BindingSource</w:t>
      </w:r>
      <w:r w:rsidR="000F66D5">
        <w:rPr>
          <w:rStyle w:val="BookConceptDefinitionChar0"/>
        </w:rPr>
        <w:fldChar w:fldCharType="begin"/>
      </w:r>
      <w:r w:rsidR="000F66D5">
        <w:instrText xml:space="preserve"> XE "</w:instrText>
      </w:r>
      <w:r w:rsidR="000F66D5" w:rsidRPr="006F24E0">
        <w:instrText>BindingSource</w:instrText>
      </w:r>
      <w:r w:rsidR="000F66D5">
        <w:instrText xml:space="preserve">" </w:instrText>
      </w:r>
      <w:r w:rsidR="000F66D5">
        <w:rPr>
          <w:rStyle w:val="BookConceptDefinitionChar0"/>
        </w:rPr>
        <w:fldChar w:fldCharType="end"/>
      </w:r>
      <w:r>
        <w:t xml:space="preserve"> sınıf tanımı aşağıda gösterilmiştir.</w:t>
      </w:r>
    </w:p>
    <w:tbl>
      <w:tblPr>
        <w:tblW w:w="5000" w:type="pct"/>
        <w:tblInd w:w="113" w:type="dxa"/>
        <w:tblBorders>
          <w:insideH w:val="single" w:sz="6" w:space="0" w:color="auto"/>
          <w:insideV w:val="single" w:sz="6" w:space="0" w:color="auto"/>
        </w:tblBorders>
        <w:tblCellMar>
          <w:top w:w="28" w:type="dxa"/>
          <w:bottom w:w="28" w:type="dxa"/>
        </w:tblCellMar>
        <w:tblLook w:val="04A0" w:firstRow="1" w:lastRow="0" w:firstColumn="1" w:lastColumn="0" w:noHBand="0" w:noVBand="1"/>
      </w:tblPr>
      <w:tblGrid>
        <w:gridCol w:w="3542"/>
        <w:gridCol w:w="3545"/>
      </w:tblGrid>
      <w:tr w:rsidR="00B9198A" w:rsidRPr="00D41E31" w:rsidTr="007F1BA8">
        <w:trPr>
          <w:tblHeader/>
        </w:trPr>
        <w:tc>
          <w:tcPr>
            <w:tcW w:w="2499" w:type="pct"/>
            <w:tcBorders>
              <w:top w:val="nil"/>
              <w:left w:val="nil"/>
              <w:bottom w:val="single" w:sz="6" w:space="0" w:color="auto"/>
              <w:right w:val="nil"/>
              <w:tl2br w:val="nil"/>
              <w:tr2bl w:val="nil"/>
            </w:tcBorders>
            <w:shd w:val="clear" w:color="auto" w:fill="auto"/>
          </w:tcPr>
          <w:p w:rsidR="00B9198A" w:rsidRPr="00D41E31" w:rsidRDefault="00B9198A" w:rsidP="00D41E31">
            <w:pPr>
              <w:pStyle w:val="BookTableHeading"/>
            </w:pPr>
            <w:r w:rsidRPr="00D41E31">
              <w:t>C#</w:t>
            </w:r>
          </w:p>
        </w:tc>
        <w:tc>
          <w:tcPr>
            <w:tcW w:w="2501" w:type="pct"/>
            <w:tcBorders>
              <w:top w:val="nil"/>
              <w:left w:val="nil"/>
              <w:bottom w:val="single" w:sz="6" w:space="0" w:color="auto"/>
              <w:right w:val="nil"/>
              <w:tl2br w:val="nil"/>
              <w:tr2bl w:val="nil"/>
            </w:tcBorders>
            <w:shd w:val="clear" w:color="auto" w:fill="auto"/>
          </w:tcPr>
          <w:p w:rsidR="00B9198A" w:rsidRPr="00D41E31" w:rsidRDefault="00B9198A" w:rsidP="00D41E31">
            <w:pPr>
              <w:pStyle w:val="BookTableHeading"/>
            </w:pPr>
            <w:r w:rsidRPr="00D41E31">
              <w:t>VB.NET</w:t>
            </w:r>
          </w:p>
        </w:tc>
      </w:tr>
      <w:tr w:rsidR="00B9198A" w:rsidRPr="00693996" w:rsidTr="007F1BA8">
        <w:tc>
          <w:tcPr>
            <w:tcW w:w="2499" w:type="pct"/>
            <w:tcBorders>
              <w:top w:val="single" w:sz="6" w:space="0" w:color="auto"/>
              <w:bottom w:val="nil"/>
            </w:tcBorders>
            <w:shd w:val="clear" w:color="auto" w:fill="auto"/>
          </w:tcPr>
          <w:p w:rsidR="00B9198A" w:rsidRPr="002E5685" w:rsidRDefault="00B9198A" w:rsidP="00B9198A">
            <w:pPr>
              <w:pStyle w:val="BookCode"/>
              <w:rPr>
                <w:lang w:eastAsia="tr-TR"/>
              </w:rPr>
            </w:pPr>
            <w:r w:rsidRPr="00AF3852">
              <w:rPr>
                <w:b/>
                <w:bCs/>
                <w:lang w:val="en-US" w:eastAsia="tr-TR"/>
              </w:rPr>
              <w:t>public</w:t>
            </w:r>
            <w:r w:rsidRPr="00AF3852">
              <w:rPr>
                <w:lang w:val="en-US" w:eastAsia="tr-TR"/>
              </w:rPr>
              <w:t xml:space="preserve"> </w:t>
            </w:r>
            <w:r w:rsidRPr="00AF3852">
              <w:rPr>
                <w:b/>
                <w:bCs/>
                <w:lang w:val="en-US" w:eastAsia="tr-TR"/>
              </w:rPr>
              <w:t>class</w:t>
            </w:r>
            <w:r w:rsidRPr="00AF3852">
              <w:rPr>
                <w:lang w:val="en-US" w:eastAsia="tr-TR"/>
              </w:rPr>
              <w:t xml:space="preserve"> BindingSource : </w:t>
            </w:r>
            <w:r w:rsidRPr="00AF3852">
              <w:rPr>
                <w:lang w:val="en-US" w:eastAsia="tr-TR"/>
              </w:rPr>
              <w:br/>
              <w:t>Component, IBindingListView, IBindingList, IList, ICollection, IEnumerable, ITypedList, ICancelAddNew, ISupportInitializeNotification, ISupportInitialize, ICurrencyManagerProvider</w:t>
            </w:r>
          </w:p>
        </w:tc>
        <w:tc>
          <w:tcPr>
            <w:tcW w:w="2501" w:type="pct"/>
            <w:tcBorders>
              <w:top w:val="single" w:sz="6" w:space="0" w:color="auto"/>
              <w:bottom w:val="nil"/>
            </w:tcBorders>
            <w:shd w:val="clear" w:color="auto" w:fill="auto"/>
          </w:tcPr>
          <w:p w:rsidR="00B9198A" w:rsidRPr="00AF3852" w:rsidRDefault="00B9198A" w:rsidP="00B9198A">
            <w:pPr>
              <w:pStyle w:val="BookCode"/>
              <w:rPr>
                <w:lang w:val="en-US" w:eastAsia="tr-TR"/>
              </w:rPr>
            </w:pPr>
            <w:r w:rsidRPr="00AF3852">
              <w:rPr>
                <w:b/>
                <w:bCs/>
                <w:lang w:val="en-US" w:eastAsia="tr-TR"/>
              </w:rPr>
              <w:t>Public</w:t>
            </w:r>
            <w:r w:rsidRPr="00AF3852">
              <w:rPr>
                <w:lang w:val="en-US" w:eastAsia="tr-TR"/>
              </w:rPr>
              <w:t xml:space="preserve"> </w:t>
            </w:r>
            <w:r w:rsidRPr="00AF3852">
              <w:rPr>
                <w:b/>
                <w:bCs/>
                <w:lang w:val="en-US" w:eastAsia="tr-TR"/>
              </w:rPr>
              <w:t>Class</w:t>
            </w:r>
            <w:r w:rsidRPr="00AF3852">
              <w:rPr>
                <w:lang w:val="en-US" w:eastAsia="tr-TR"/>
              </w:rPr>
              <w:t xml:space="preserve"> BindingSource</w:t>
            </w:r>
          </w:p>
          <w:p w:rsidR="00B9198A" w:rsidRPr="00AF3852" w:rsidRDefault="00B9198A" w:rsidP="00B9198A">
            <w:pPr>
              <w:pStyle w:val="BookCode"/>
              <w:rPr>
                <w:lang w:val="en-US" w:eastAsia="tr-TR"/>
              </w:rPr>
            </w:pPr>
            <w:r w:rsidRPr="00AF3852">
              <w:rPr>
                <w:lang w:val="en-US" w:eastAsia="tr-TR"/>
              </w:rPr>
              <w:t xml:space="preserve">    </w:t>
            </w:r>
            <w:r w:rsidRPr="00AF3852">
              <w:rPr>
                <w:b/>
                <w:bCs/>
                <w:lang w:val="en-US" w:eastAsia="tr-TR"/>
              </w:rPr>
              <w:t>Inherits</w:t>
            </w:r>
            <w:r w:rsidRPr="00AF3852">
              <w:rPr>
                <w:lang w:val="en-US" w:eastAsia="tr-TR"/>
              </w:rPr>
              <w:t xml:space="preserve"> Component</w:t>
            </w:r>
          </w:p>
          <w:p w:rsidR="00B9198A" w:rsidRPr="00282C11" w:rsidRDefault="00B9198A" w:rsidP="00B9198A">
            <w:pPr>
              <w:pStyle w:val="BookCode"/>
              <w:rPr>
                <w:lang w:eastAsia="tr-TR"/>
              </w:rPr>
            </w:pPr>
            <w:r w:rsidRPr="00AF3852">
              <w:rPr>
                <w:b/>
                <w:bCs/>
                <w:lang w:val="en-US" w:eastAsia="tr-TR"/>
              </w:rPr>
              <w:t>Implements</w:t>
            </w:r>
            <w:r w:rsidRPr="00AF3852">
              <w:rPr>
                <w:lang w:val="en-US" w:eastAsia="tr-TR"/>
              </w:rPr>
              <w:t xml:space="preserve"> IBindingListView, _</w:t>
            </w:r>
            <w:r w:rsidRPr="00AF3852">
              <w:rPr>
                <w:lang w:val="en-US" w:eastAsia="tr-TR"/>
              </w:rPr>
              <w:br/>
              <w:t>IBindingList, IList, ICollection, _</w:t>
            </w:r>
            <w:r w:rsidRPr="00AF3852">
              <w:rPr>
                <w:lang w:val="en-US" w:eastAsia="tr-TR"/>
              </w:rPr>
              <w:br/>
              <w:t>IEnumerable, ITypedList, _</w:t>
            </w:r>
            <w:r w:rsidRPr="00AF3852">
              <w:rPr>
                <w:lang w:val="en-US" w:eastAsia="tr-TR"/>
              </w:rPr>
              <w:br/>
              <w:t>ICancelAddNew, _</w:t>
            </w:r>
            <w:r w:rsidRPr="00AF3852">
              <w:rPr>
                <w:lang w:val="en-US" w:eastAsia="tr-TR"/>
              </w:rPr>
              <w:br/>
              <w:t>ISupportInitializeNotification, _</w:t>
            </w:r>
            <w:r w:rsidRPr="00AF3852">
              <w:rPr>
                <w:lang w:val="en-US" w:eastAsia="tr-TR"/>
              </w:rPr>
              <w:br/>
              <w:t>ISupportInitialize, _</w:t>
            </w:r>
            <w:r w:rsidRPr="00AF3852">
              <w:rPr>
                <w:lang w:val="en-US" w:eastAsia="tr-TR"/>
              </w:rPr>
              <w:br/>
              <w:t>ICurrencyManagerProvider</w:t>
            </w:r>
          </w:p>
        </w:tc>
      </w:tr>
    </w:tbl>
    <w:p w:rsidR="00B9198A" w:rsidRPr="00D42009" w:rsidRDefault="00B9198A" w:rsidP="004832A8">
      <w:pPr>
        <w:pStyle w:val="BookTableCodeFooter"/>
      </w:pPr>
      <w:r>
        <w:t xml:space="preserve">Kod </w:t>
      </w:r>
      <w:r w:rsidR="00F709C6">
        <w:fldChar w:fldCharType="begin"/>
      </w:r>
      <w:r w:rsidR="00F709C6">
        <w:instrText xml:space="preserve"> SEQ Kod \* Arabic  \* MERGEFORMAT </w:instrText>
      </w:r>
      <w:r w:rsidR="00F709C6">
        <w:fldChar w:fldCharType="separate"/>
      </w:r>
      <w:r w:rsidR="00D0557B">
        <w:rPr>
          <w:noProof/>
        </w:rPr>
        <w:t>414</w:t>
      </w:r>
      <w:r w:rsidR="00F709C6">
        <w:rPr>
          <w:noProof/>
        </w:rPr>
        <w:fldChar w:fldCharType="end"/>
      </w:r>
      <w:r>
        <w:t xml:space="preserve">, </w:t>
      </w:r>
      <w:r w:rsidRPr="002138F7">
        <w:rPr>
          <w:rStyle w:val="BookConceptDefinitionChar0"/>
        </w:rPr>
        <w:t>System.Windows.Forms.BindingSource</w:t>
      </w:r>
      <w:r>
        <w:rPr>
          <w:rStyle w:val="BookItalic"/>
        </w:rPr>
        <w:t xml:space="preserve"> Sınıf Tanımı</w:t>
      </w:r>
    </w:p>
    <w:p w:rsidR="00B9198A" w:rsidRDefault="002138F7" w:rsidP="00B9198A">
      <w:pPr>
        <w:pStyle w:val="BookText"/>
      </w:pPr>
      <w:r>
        <w:t xml:space="preserve">Tanımdan, </w:t>
      </w:r>
      <w:r w:rsidRPr="002138F7">
        <w:rPr>
          <w:rStyle w:val="BookConceptDefinitionChar0"/>
        </w:rPr>
        <w:t>BindingSource</w:t>
      </w:r>
      <w:r>
        <w:t xml:space="preserve"> sınıfının .NET veri bağlama mimarisi tarafından belirlenen arabirim gerçekleştirimlerini yaptığı görülmektedir. Sınıfın </w:t>
      </w:r>
      <w:r w:rsidRPr="002138F7">
        <w:rPr>
          <w:rStyle w:val="BookConceptDefinitionChar0"/>
        </w:rPr>
        <w:t>System.ComponentMode.Component</w:t>
      </w:r>
      <w:r>
        <w:t xml:space="preserve"> sınıfını miras alması tasarım anında kullanılabilmesini sağlamaktadır.</w:t>
      </w:r>
    </w:p>
    <w:p w:rsidR="003F1E23" w:rsidRPr="00B9198A" w:rsidRDefault="003F1E23" w:rsidP="00B9198A">
      <w:pPr>
        <w:pStyle w:val="BookText"/>
      </w:pPr>
      <w:r>
        <w:t xml:space="preserve">Sınıfın </w:t>
      </w:r>
      <w:r w:rsidRPr="003F1E23">
        <w:rPr>
          <w:rStyle w:val="BookConceptDefinitionChar0"/>
        </w:rPr>
        <w:t>ICurrencyManagerProvider</w:t>
      </w:r>
      <w:r w:rsidR="000F66D5">
        <w:rPr>
          <w:rStyle w:val="BookConceptDefinitionChar0"/>
        </w:rPr>
        <w:fldChar w:fldCharType="begin"/>
      </w:r>
      <w:r w:rsidR="000F66D5">
        <w:instrText xml:space="preserve"> XE "</w:instrText>
      </w:r>
      <w:r w:rsidR="000F66D5" w:rsidRPr="00881ACF">
        <w:instrText>ICurrencyManagerProvider</w:instrText>
      </w:r>
      <w:r w:rsidR="000F66D5">
        <w:instrText xml:space="preserve">" </w:instrText>
      </w:r>
      <w:r w:rsidR="000F66D5">
        <w:rPr>
          <w:rStyle w:val="BookConceptDefinitionChar0"/>
        </w:rPr>
        <w:fldChar w:fldCharType="end"/>
      </w:r>
      <w:r>
        <w:t xml:space="preserve"> arabirim gerçekleştirimini yapması ile Windows Forms.NET uygulamalarında </w:t>
      </w:r>
      <w:r w:rsidRPr="003F1E23">
        <w:rPr>
          <w:rStyle w:val="BookConceptDefinitionChar0"/>
        </w:rPr>
        <w:t>aktif kayıt</w:t>
      </w:r>
      <w:r>
        <w:t xml:space="preserve"> kavramı bağlantısız modelde kullanılabilmektedir.</w:t>
      </w:r>
    </w:p>
    <w:p w:rsidR="001D7178" w:rsidRDefault="004350DF" w:rsidP="00AA1502">
      <w:pPr>
        <w:pStyle w:val="H4"/>
      </w:pPr>
      <w:r>
        <w:lastRenderedPageBreak/>
        <w:t>Veri</w:t>
      </w:r>
      <w:r w:rsidR="00AA1502">
        <w:t xml:space="preserve"> Kontrolleri</w:t>
      </w:r>
    </w:p>
    <w:p w:rsidR="00AA1502" w:rsidRDefault="00AA1502" w:rsidP="00AA1502">
      <w:pPr>
        <w:pStyle w:val="BookText"/>
        <w:rPr>
          <w:lang w:eastAsia="tr-TR"/>
        </w:rPr>
      </w:pPr>
      <w:r>
        <w:rPr>
          <w:lang w:eastAsia="tr-TR"/>
        </w:rPr>
        <w:t xml:space="preserve">Windows Forms.NET uygulamalarında kullanılabilecek temel </w:t>
      </w:r>
      <w:r w:rsidR="00E414C3">
        <w:rPr>
          <w:lang w:eastAsia="tr-TR"/>
        </w:rPr>
        <w:t xml:space="preserve">ara yüz </w:t>
      </w:r>
      <w:r>
        <w:rPr>
          <w:lang w:eastAsia="tr-TR"/>
        </w:rPr>
        <w:t>kontrolleri ve açıklamaları aşağıda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DB71E8"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DB71E8" w:rsidRPr="00D41E31" w:rsidRDefault="00DB71E8" w:rsidP="00D41E31">
            <w:pPr>
              <w:pStyle w:val="BookTableHeading"/>
            </w:pPr>
            <w:r w:rsidRPr="00D41E31">
              <w:t>Kontrol</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DB71E8" w:rsidRPr="00D41E31" w:rsidRDefault="00DB71E8" w:rsidP="00D41E31">
            <w:pPr>
              <w:pStyle w:val="BookTableHeading"/>
            </w:pPr>
            <w:r w:rsidRPr="00D41E31">
              <w:t>Açıklama</w:t>
            </w:r>
          </w:p>
        </w:tc>
      </w:tr>
      <w:tr w:rsidR="00DB71E8" w:rsidRPr="00282C11" w:rsidTr="007F1BA8">
        <w:tc>
          <w:tcPr>
            <w:tcW w:w="1802" w:type="pct"/>
            <w:tcBorders>
              <w:left w:val="single" w:sz="6" w:space="0" w:color="000000"/>
            </w:tcBorders>
            <w:shd w:val="clear" w:color="auto" w:fill="auto"/>
          </w:tcPr>
          <w:p w:rsidR="00DB71E8" w:rsidRPr="00535EBC" w:rsidRDefault="00140206" w:rsidP="00AF3852">
            <w:pPr>
              <w:pStyle w:val="BookText"/>
              <w:spacing w:after="40"/>
              <w:rPr>
                <w:rStyle w:val="BookConceptDefinitionChar0"/>
              </w:rPr>
            </w:pPr>
            <w:r>
              <w:rPr>
                <w:rStyle w:val="BookConceptDefinitionChar0"/>
              </w:rPr>
              <w:t>DataGridView</w:t>
            </w:r>
            <w:r w:rsidR="000F66D5">
              <w:rPr>
                <w:rStyle w:val="BookConceptDefinitionChar0"/>
              </w:rPr>
              <w:fldChar w:fldCharType="begin"/>
            </w:r>
            <w:r w:rsidR="000F66D5">
              <w:instrText xml:space="preserve"> XE "</w:instrText>
            </w:r>
            <w:r w:rsidR="000F66D5" w:rsidRPr="00271C2E">
              <w:instrText>DataGridView</w:instrText>
            </w:r>
            <w:r w:rsidR="000F66D5">
              <w:instrText xml:space="preserve">" </w:instrText>
            </w:r>
            <w:r w:rsidR="000F66D5">
              <w:rPr>
                <w:rStyle w:val="BookConceptDefinitionChar0"/>
              </w:rPr>
              <w:fldChar w:fldCharType="end"/>
            </w:r>
          </w:p>
        </w:tc>
        <w:tc>
          <w:tcPr>
            <w:tcW w:w="3198" w:type="pct"/>
            <w:tcBorders>
              <w:right w:val="single" w:sz="6" w:space="0" w:color="000000"/>
            </w:tcBorders>
            <w:shd w:val="clear" w:color="auto" w:fill="auto"/>
          </w:tcPr>
          <w:p w:rsidR="00DB71E8" w:rsidRPr="00AF3852" w:rsidRDefault="00140206" w:rsidP="00AF3852">
            <w:pPr>
              <w:pStyle w:val="BookText"/>
              <w:spacing w:after="40"/>
              <w:rPr>
                <w:bCs/>
                <w:lang w:eastAsia="tr-TR"/>
              </w:rPr>
            </w:pPr>
            <w:r w:rsidRPr="00AF3852">
              <w:rPr>
                <w:bCs/>
                <w:lang w:eastAsia="tr-TR"/>
              </w:rPr>
              <w:t>Verinin tablo şeklinde görüntülendiği ve kullanıcı tarafından düzenlemelerin yapılabileceği kontroldür.</w:t>
            </w:r>
          </w:p>
        </w:tc>
      </w:tr>
      <w:tr w:rsidR="00DB71E8" w:rsidRPr="001B0D06" w:rsidTr="007F1BA8">
        <w:tc>
          <w:tcPr>
            <w:tcW w:w="1802" w:type="pct"/>
            <w:tcBorders>
              <w:left w:val="single" w:sz="6" w:space="0" w:color="000000"/>
            </w:tcBorders>
            <w:shd w:val="clear" w:color="auto" w:fill="auto"/>
          </w:tcPr>
          <w:p w:rsidR="00DB71E8" w:rsidRPr="00535EBC" w:rsidRDefault="00140206" w:rsidP="00AF3852">
            <w:pPr>
              <w:pStyle w:val="BookText"/>
              <w:spacing w:after="40"/>
              <w:rPr>
                <w:rStyle w:val="BookConceptDefinitionChar0"/>
              </w:rPr>
            </w:pPr>
            <w:r>
              <w:rPr>
                <w:rStyle w:val="BookConceptDefinitionChar0"/>
              </w:rPr>
              <w:t>BindingNavigator</w:t>
            </w:r>
            <w:r w:rsidR="000F66D5">
              <w:rPr>
                <w:rStyle w:val="BookConceptDefinitionChar0"/>
              </w:rPr>
              <w:fldChar w:fldCharType="begin"/>
            </w:r>
            <w:r w:rsidR="000F66D5">
              <w:instrText xml:space="preserve"> XE "</w:instrText>
            </w:r>
            <w:r w:rsidR="000F66D5" w:rsidRPr="008C6546">
              <w:instrText>BindingNavigator</w:instrText>
            </w:r>
            <w:r w:rsidR="000F66D5">
              <w:instrText xml:space="preserve">" </w:instrText>
            </w:r>
            <w:r w:rsidR="000F66D5">
              <w:rPr>
                <w:rStyle w:val="BookConceptDefinitionChar0"/>
              </w:rPr>
              <w:fldChar w:fldCharType="end"/>
            </w:r>
          </w:p>
        </w:tc>
        <w:tc>
          <w:tcPr>
            <w:tcW w:w="3198" w:type="pct"/>
            <w:tcBorders>
              <w:right w:val="single" w:sz="6" w:space="0" w:color="000000"/>
            </w:tcBorders>
            <w:shd w:val="clear" w:color="auto" w:fill="auto"/>
          </w:tcPr>
          <w:p w:rsidR="00DB71E8" w:rsidRPr="00AF3852" w:rsidRDefault="00140206" w:rsidP="00AF3852">
            <w:pPr>
              <w:pStyle w:val="BookText"/>
              <w:spacing w:after="40"/>
              <w:rPr>
                <w:bCs/>
                <w:lang w:eastAsia="tr-TR"/>
              </w:rPr>
            </w:pPr>
            <w:r w:rsidRPr="00AF3852">
              <w:rPr>
                <w:bCs/>
                <w:lang w:eastAsia="tr-TR"/>
              </w:rPr>
              <w:t>Veri ekleme ve veriler arasında dolaşmak için kullanılan kontroldür.</w:t>
            </w:r>
          </w:p>
        </w:tc>
      </w:tr>
      <w:tr w:rsidR="00DB71E8" w:rsidRPr="001B0D06" w:rsidTr="007F1BA8">
        <w:tc>
          <w:tcPr>
            <w:tcW w:w="1802" w:type="pct"/>
            <w:tcBorders>
              <w:left w:val="single" w:sz="6" w:space="0" w:color="000000"/>
            </w:tcBorders>
            <w:shd w:val="clear" w:color="auto" w:fill="auto"/>
          </w:tcPr>
          <w:p w:rsidR="00DB71E8" w:rsidRPr="00535EBC" w:rsidRDefault="00140206" w:rsidP="00AF3852">
            <w:pPr>
              <w:pStyle w:val="BookText"/>
              <w:spacing w:after="40"/>
              <w:rPr>
                <w:rStyle w:val="BookConceptDefinitionChar0"/>
              </w:rPr>
            </w:pPr>
            <w:r>
              <w:rPr>
                <w:rStyle w:val="BookConceptDefinitionChar0"/>
              </w:rPr>
              <w:t>ReportViewer</w:t>
            </w:r>
            <w:r w:rsidR="000F66D5">
              <w:rPr>
                <w:rStyle w:val="BookConceptDefinitionChar0"/>
              </w:rPr>
              <w:fldChar w:fldCharType="begin"/>
            </w:r>
            <w:r w:rsidR="000F66D5">
              <w:instrText xml:space="preserve"> XE "</w:instrText>
            </w:r>
            <w:r w:rsidR="000F66D5" w:rsidRPr="00F46C11">
              <w:instrText>ReportViewer</w:instrText>
            </w:r>
            <w:r w:rsidR="000F66D5">
              <w:instrText xml:space="preserve">" </w:instrText>
            </w:r>
            <w:r w:rsidR="000F66D5">
              <w:rPr>
                <w:rStyle w:val="BookConceptDefinitionChar0"/>
              </w:rPr>
              <w:fldChar w:fldCharType="end"/>
            </w:r>
          </w:p>
        </w:tc>
        <w:tc>
          <w:tcPr>
            <w:tcW w:w="3198" w:type="pct"/>
            <w:tcBorders>
              <w:right w:val="single" w:sz="6" w:space="0" w:color="000000"/>
            </w:tcBorders>
            <w:shd w:val="clear" w:color="auto" w:fill="auto"/>
          </w:tcPr>
          <w:p w:rsidR="00DB71E8" w:rsidRPr="00AF3852" w:rsidRDefault="00140206" w:rsidP="00AF3852">
            <w:pPr>
              <w:pStyle w:val="BookText"/>
              <w:spacing w:after="40"/>
              <w:rPr>
                <w:bCs/>
                <w:lang w:eastAsia="tr-TR"/>
              </w:rPr>
            </w:pPr>
            <w:r w:rsidRPr="00AF3852">
              <w:rPr>
                <w:bCs/>
                <w:lang w:eastAsia="tr-TR"/>
              </w:rPr>
              <w:t>Veri raporlama amacıyla kullanılan kontroldür.</w:t>
            </w:r>
          </w:p>
        </w:tc>
      </w:tr>
    </w:tbl>
    <w:p w:rsidR="00DB71E8" w:rsidRDefault="00DB71E8" w:rsidP="004F43EC">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157</w:t>
      </w:r>
      <w:r w:rsidR="00F709C6">
        <w:rPr>
          <w:noProof/>
          <w:lang w:eastAsia="tr-TR"/>
        </w:rPr>
        <w:fldChar w:fldCharType="end"/>
      </w:r>
      <w:r>
        <w:rPr>
          <w:lang w:eastAsia="tr-TR"/>
        </w:rPr>
        <w:t xml:space="preserve">, </w:t>
      </w:r>
      <w:r w:rsidR="00793449">
        <w:rPr>
          <w:rStyle w:val="BookConceptDefinitionChar0"/>
        </w:rPr>
        <w:t>Windows Forms.NET Ara Y</w:t>
      </w:r>
      <w:r>
        <w:rPr>
          <w:rStyle w:val="BookConceptDefinitionChar0"/>
        </w:rPr>
        <w:t>üz Kontrolleri ve Açıklamaları</w:t>
      </w:r>
    </w:p>
    <w:p w:rsidR="00AA1502" w:rsidRDefault="00326527" w:rsidP="00326527">
      <w:pPr>
        <w:pStyle w:val="H4"/>
      </w:pPr>
      <w:r>
        <w:t>Sürükle – Bırak Yöntemi</w:t>
      </w:r>
    </w:p>
    <w:p w:rsidR="00326527" w:rsidRDefault="00326527" w:rsidP="00326527">
      <w:pPr>
        <w:pStyle w:val="BookText"/>
        <w:rPr>
          <w:lang w:eastAsia="tr-TR"/>
        </w:rPr>
      </w:pPr>
      <w:r>
        <w:rPr>
          <w:lang w:eastAsia="tr-TR"/>
        </w:rPr>
        <w:t>Veri kaynakları penceresinde bulunan verinin form üzerine sürüklenmesiyle VS.NET tarafından otomatik olarak gerekli kontroller form üzerinde oluşturulmakta ve özellikleri belirlenmektedir.</w:t>
      </w:r>
    </w:p>
    <w:p w:rsidR="00326527" w:rsidRDefault="00F51381" w:rsidP="00326527">
      <w:pPr>
        <w:pStyle w:val="BookText"/>
        <w:rPr>
          <w:lang w:eastAsia="tr-TR"/>
        </w:rPr>
      </w:pPr>
      <w:r>
        <w:rPr>
          <w:lang w:eastAsia="tr-TR"/>
        </w:rPr>
        <w:t>Aşağıdaki ekran çıktısında, veri kaynakları penceresinden sürükle – bırak yöntemi ile oluşturulan kullanıcı ara yüz kontrolleri gösterilmiştir.</w:t>
      </w:r>
    </w:p>
    <w:p w:rsidR="00F51381" w:rsidRDefault="002B6118" w:rsidP="00F51381">
      <w:pPr>
        <w:pStyle w:val="BookScreenCapture"/>
      </w:pPr>
      <w:r>
        <w:rPr>
          <w:noProof/>
        </w:rPr>
        <w:drawing>
          <wp:inline distT="0" distB="0" distL="0" distR="0">
            <wp:extent cx="4549140" cy="1663065"/>
            <wp:effectExtent l="0" t="0" r="0" b="0"/>
            <wp:docPr id="1163" name="Picture 1163" descr="C:\Documents and Settings\Tansu\My Documents\Books\DotNet\Documents\BookPictures\Ekran\lw6.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63" descr="C:\Documents and Settings\Tansu\My Documents\Books\DotNet\Documents\BookPictures\Ekran\lw6.tif"/>
                    <pic:cNvPicPr>
                      <a:picLocks/>
                    </pic:cNvPicPr>
                  </pic:nvPicPr>
                  <pic:blipFill>
                    <a:blip r:link="rId263">
                      <a:extLst>
                        <a:ext uri="{28A0092B-C50C-407E-A947-70E740481C1C}">
                          <a14:useLocalDpi xmlns:a14="http://schemas.microsoft.com/office/drawing/2010/main" val="0"/>
                        </a:ext>
                      </a:extLst>
                    </a:blip>
                    <a:srcRect/>
                    <a:stretch>
                      <a:fillRect/>
                    </a:stretch>
                  </pic:blipFill>
                  <pic:spPr bwMode="auto">
                    <a:xfrm>
                      <a:off x="0" y="0"/>
                      <a:ext cx="4549140" cy="1663065"/>
                    </a:xfrm>
                    <a:prstGeom prst="rect">
                      <a:avLst/>
                    </a:prstGeom>
                    <a:noFill/>
                    <a:ln>
                      <a:noFill/>
                    </a:ln>
                  </pic:spPr>
                </pic:pic>
              </a:graphicData>
            </a:graphic>
          </wp:inline>
        </w:drawing>
      </w:r>
    </w:p>
    <w:p w:rsidR="00F51381" w:rsidRDefault="00F51381" w:rsidP="00F51381">
      <w:pPr>
        <w:pStyle w:val="BookScreenCaptureFooter"/>
        <w:rPr>
          <w:rStyle w:val="BookItalic"/>
        </w:rPr>
      </w:pPr>
      <w:r>
        <w:t xml:space="preserve">Ekran Çıktısı </w:t>
      </w:r>
      <w:r w:rsidR="00F709C6">
        <w:fldChar w:fldCharType="begin"/>
      </w:r>
      <w:r w:rsidR="00F709C6">
        <w:instrText xml:space="preserve"> SEQ ScreenCapture \*</w:instrText>
      </w:r>
      <w:r w:rsidR="00F709C6">
        <w:instrText xml:space="preserve"> Arabic  \* MERGEFORMAT </w:instrText>
      </w:r>
      <w:r w:rsidR="00F709C6">
        <w:fldChar w:fldCharType="separate"/>
      </w:r>
      <w:r w:rsidR="00D0557B">
        <w:rPr>
          <w:noProof/>
        </w:rPr>
        <w:t>177</w:t>
      </w:r>
      <w:r w:rsidR="00F709C6">
        <w:rPr>
          <w:noProof/>
        </w:rPr>
        <w:fldChar w:fldCharType="end"/>
      </w:r>
      <w:r>
        <w:t xml:space="preserve">, </w:t>
      </w:r>
      <w:r w:rsidRPr="00F51381">
        <w:rPr>
          <w:rStyle w:val="BookItalic"/>
        </w:rPr>
        <w:t>Sürükle - Bırak Yöntemi ile Kontrolleri</w:t>
      </w:r>
      <w:r>
        <w:rPr>
          <w:rStyle w:val="BookItalic"/>
        </w:rPr>
        <w:t>n</w:t>
      </w:r>
      <w:r w:rsidRPr="00F51381">
        <w:rPr>
          <w:rStyle w:val="BookItalic"/>
        </w:rPr>
        <w:t xml:space="preserve"> Oluşturulması</w:t>
      </w:r>
    </w:p>
    <w:p w:rsidR="00F51381" w:rsidRDefault="00A26F3D" w:rsidP="00F51381">
      <w:pPr>
        <w:pStyle w:val="BookText"/>
      </w:pPr>
      <w:r>
        <w:t>Oluşturulan kontroller ve açıklamaları aşağıda gösterilmiştir.</w:t>
      </w:r>
    </w:p>
    <w:p w:rsidR="002C2393" w:rsidRDefault="002C2393" w:rsidP="00F51381">
      <w:pPr>
        <w:pStyle w:val="BookText"/>
      </w:pP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A26F3D"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A26F3D" w:rsidRPr="00D41E31" w:rsidRDefault="00A26F3D" w:rsidP="00D41E31">
            <w:pPr>
              <w:pStyle w:val="BookTableHeading"/>
            </w:pPr>
            <w:r w:rsidRPr="00D41E31">
              <w:lastRenderedPageBreak/>
              <w:t>Kontrol</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A26F3D" w:rsidRPr="00D41E31" w:rsidRDefault="00A26F3D" w:rsidP="00D41E31">
            <w:pPr>
              <w:pStyle w:val="BookTableHeading"/>
            </w:pPr>
            <w:r w:rsidRPr="00D41E31">
              <w:t>Açıklama</w:t>
            </w:r>
          </w:p>
        </w:tc>
      </w:tr>
      <w:tr w:rsidR="00A26F3D" w:rsidRPr="00282C11" w:rsidTr="007F1BA8">
        <w:tc>
          <w:tcPr>
            <w:tcW w:w="1802" w:type="pct"/>
            <w:tcBorders>
              <w:left w:val="single" w:sz="6" w:space="0" w:color="000000"/>
            </w:tcBorders>
            <w:shd w:val="clear" w:color="auto" w:fill="auto"/>
          </w:tcPr>
          <w:p w:rsidR="00A26F3D" w:rsidRPr="00535EBC" w:rsidRDefault="00A26F3D" w:rsidP="00AF3852">
            <w:pPr>
              <w:pStyle w:val="BookText"/>
              <w:spacing w:after="40"/>
              <w:rPr>
                <w:rStyle w:val="BookConceptDefinitionChar0"/>
              </w:rPr>
            </w:pPr>
            <w:r>
              <w:rPr>
                <w:rStyle w:val="BookConceptDefinitionChar0"/>
              </w:rPr>
              <w:t>kisiGridView</w:t>
            </w:r>
          </w:p>
        </w:tc>
        <w:tc>
          <w:tcPr>
            <w:tcW w:w="3198" w:type="pct"/>
            <w:tcBorders>
              <w:right w:val="single" w:sz="6" w:space="0" w:color="000000"/>
            </w:tcBorders>
            <w:shd w:val="clear" w:color="auto" w:fill="auto"/>
          </w:tcPr>
          <w:p w:rsidR="00A26F3D" w:rsidRPr="00AF3852" w:rsidRDefault="0097325C" w:rsidP="00AF3852">
            <w:pPr>
              <w:pStyle w:val="BookText"/>
              <w:spacing w:after="40"/>
              <w:rPr>
                <w:bCs/>
                <w:lang w:eastAsia="tr-TR"/>
              </w:rPr>
            </w:pPr>
            <w:r w:rsidRPr="00AF3852">
              <w:rPr>
                <w:bCs/>
                <w:lang w:eastAsia="tr-TR"/>
              </w:rPr>
              <w:t>Kişi bilgilerinin görüntülendiği ve düzenlenebileceği veri tablo kontrolüdür.</w:t>
            </w:r>
          </w:p>
        </w:tc>
      </w:tr>
      <w:tr w:rsidR="00A26F3D" w:rsidRPr="00282C11" w:rsidTr="007F1BA8">
        <w:tc>
          <w:tcPr>
            <w:tcW w:w="1802" w:type="pct"/>
            <w:tcBorders>
              <w:left w:val="single" w:sz="6" w:space="0" w:color="000000"/>
            </w:tcBorders>
            <w:shd w:val="clear" w:color="auto" w:fill="auto"/>
          </w:tcPr>
          <w:p w:rsidR="00A26F3D" w:rsidRPr="00535EBC" w:rsidRDefault="00A26F3D" w:rsidP="00AF3852">
            <w:pPr>
              <w:pStyle w:val="BookText"/>
              <w:spacing w:after="40"/>
              <w:rPr>
                <w:rStyle w:val="BookConceptDefinitionChar0"/>
              </w:rPr>
            </w:pPr>
            <w:r>
              <w:rPr>
                <w:rStyle w:val="BookConceptDefinitionChar0"/>
              </w:rPr>
              <w:t>kitapDataSet</w:t>
            </w:r>
          </w:p>
        </w:tc>
        <w:tc>
          <w:tcPr>
            <w:tcW w:w="3198" w:type="pct"/>
            <w:tcBorders>
              <w:right w:val="single" w:sz="6" w:space="0" w:color="000000"/>
            </w:tcBorders>
            <w:shd w:val="clear" w:color="auto" w:fill="auto"/>
          </w:tcPr>
          <w:p w:rsidR="00A26F3D" w:rsidRPr="00AF3852" w:rsidRDefault="0097325C" w:rsidP="00AF3852">
            <w:pPr>
              <w:pStyle w:val="BookText"/>
              <w:spacing w:after="40"/>
              <w:rPr>
                <w:bCs/>
                <w:lang w:eastAsia="tr-TR"/>
              </w:rPr>
            </w:pPr>
            <w:r w:rsidRPr="00AF3852">
              <w:rPr>
                <w:bCs/>
                <w:lang w:eastAsia="tr-TR"/>
              </w:rPr>
              <w:t>Veri kümesi nesnesidir.</w:t>
            </w:r>
          </w:p>
        </w:tc>
      </w:tr>
      <w:tr w:rsidR="00A26F3D" w:rsidRPr="001B0D06" w:rsidTr="007F1BA8">
        <w:tc>
          <w:tcPr>
            <w:tcW w:w="1802" w:type="pct"/>
            <w:tcBorders>
              <w:left w:val="single" w:sz="6" w:space="0" w:color="000000"/>
            </w:tcBorders>
            <w:shd w:val="clear" w:color="auto" w:fill="auto"/>
          </w:tcPr>
          <w:p w:rsidR="00A26F3D" w:rsidRPr="00535EBC" w:rsidRDefault="00A26F3D" w:rsidP="00AF3852">
            <w:pPr>
              <w:pStyle w:val="BookText"/>
              <w:spacing w:after="40"/>
              <w:rPr>
                <w:rStyle w:val="BookConceptDefinitionChar0"/>
              </w:rPr>
            </w:pPr>
            <w:r>
              <w:rPr>
                <w:rStyle w:val="BookConceptDefinitionChar0"/>
              </w:rPr>
              <w:t>kisiBindingSource</w:t>
            </w:r>
          </w:p>
        </w:tc>
        <w:tc>
          <w:tcPr>
            <w:tcW w:w="3198" w:type="pct"/>
            <w:tcBorders>
              <w:right w:val="single" w:sz="6" w:space="0" w:color="000000"/>
            </w:tcBorders>
            <w:shd w:val="clear" w:color="auto" w:fill="auto"/>
          </w:tcPr>
          <w:p w:rsidR="00A26F3D" w:rsidRPr="00AF3852" w:rsidRDefault="0097325C" w:rsidP="00AF3852">
            <w:pPr>
              <w:pStyle w:val="BookText"/>
              <w:spacing w:after="40"/>
              <w:rPr>
                <w:bCs/>
                <w:lang w:eastAsia="tr-TR"/>
              </w:rPr>
            </w:pPr>
            <w:r w:rsidRPr="00AF3852">
              <w:rPr>
                <w:bCs/>
                <w:lang w:eastAsia="tr-TR"/>
              </w:rPr>
              <w:t xml:space="preserve">Veri kaynağı ve ara yüz kontrolleri arasındaki köprü </w:t>
            </w:r>
            <w:r w:rsidR="002C0D3F" w:rsidRPr="00AF3852">
              <w:rPr>
                <w:bCs/>
                <w:lang w:eastAsia="tr-TR"/>
              </w:rPr>
              <w:t xml:space="preserve">olan veri bağlama kaynağı </w:t>
            </w:r>
            <w:r w:rsidRPr="00AF3852">
              <w:rPr>
                <w:bCs/>
                <w:lang w:eastAsia="tr-TR"/>
              </w:rPr>
              <w:t>kontrolüdür.</w:t>
            </w:r>
          </w:p>
        </w:tc>
      </w:tr>
      <w:tr w:rsidR="00A26F3D" w:rsidRPr="001B0D06" w:rsidTr="007F1BA8">
        <w:tc>
          <w:tcPr>
            <w:tcW w:w="1802" w:type="pct"/>
            <w:tcBorders>
              <w:left w:val="single" w:sz="6" w:space="0" w:color="000000"/>
            </w:tcBorders>
            <w:shd w:val="clear" w:color="auto" w:fill="auto"/>
          </w:tcPr>
          <w:p w:rsidR="00A26F3D" w:rsidRPr="00535EBC" w:rsidRDefault="00A26F3D" w:rsidP="00AF3852">
            <w:pPr>
              <w:pStyle w:val="BookText"/>
              <w:spacing w:after="40"/>
              <w:rPr>
                <w:rStyle w:val="BookConceptDefinitionChar0"/>
              </w:rPr>
            </w:pPr>
            <w:r>
              <w:rPr>
                <w:rStyle w:val="BookConceptDefinitionChar0"/>
              </w:rPr>
              <w:t>kisiTableAdaptor</w:t>
            </w:r>
          </w:p>
        </w:tc>
        <w:tc>
          <w:tcPr>
            <w:tcW w:w="3198" w:type="pct"/>
            <w:tcBorders>
              <w:right w:val="single" w:sz="6" w:space="0" w:color="000000"/>
            </w:tcBorders>
            <w:shd w:val="clear" w:color="auto" w:fill="auto"/>
          </w:tcPr>
          <w:p w:rsidR="00A26F3D" w:rsidRPr="00AF3852" w:rsidRDefault="0097325C" w:rsidP="00AF3852">
            <w:pPr>
              <w:pStyle w:val="BookText"/>
              <w:spacing w:after="40"/>
              <w:rPr>
                <w:bCs/>
                <w:lang w:eastAsia="tr-TR"/>
              </w:rPr>
            </w:pPr>
            <w:r w:rsidRPr="00AF3852">
              <w:rPr>
                <w:bCs/>
                <w:lang w:eastAsia="tr-TR"/>
              </w:rPr>
              <w:t>Kişi tablo adaptör nesnesidir.</w:t>
            </w:r>
          </w:p>
        </w:tc>
      </w:tr>
      <w:tr w:rsidR="00A26F3D" w:rsidRPr="001B0D06" w:rsidTr="007F1BA8">
        <w:tc>
          <w:tcPr>
            <w:tcW w:w="1802" w:type="pct"/>
            <w:tcBorders>
              <w:left w:val="single" w:sz="6" w:space="0" w:color="000000"/>
            </w:tcBorders>
            <w:shd w:val="clear" w:color="auto" w:fill="auto"/>
          </w:tcPr>
          <w:p w:rsidR="00A26F3D" w:rsidRPr="00535EBC" w:rsidRDefault="00C53380" w:rsidP="00AF3852">
            <w:pPr>
              <w:pStyle w:val="BookText"/>
              <w:spacing w:after="40"/>
              <w:rPr>
                <w:rStyle w:val="BookConceptDefinitionChar0"/>
              </w:rPr>
            </w:pPr>
            <w:r>
              <w:rPr>
                <w:rStyle w:val="BookConceptDefinitionChar0"/>
              </w:rPr>
              <w:t>kisiBindingNavigator</w:t>
            </w:r>
          </w:p>
        </w:tc>
        <w:tc>
          <w:tcPr>
            <w:tcW w:w="3198" w:type="pct"/>
            <w:tcBorders>
              <w:right w:val="single" w:sz="6" w:space="0" w:color="000000"/>
            </w:tcBorders>
            <w:shd w:val="clear" w:color="auto" w:fill="auto"/>
          </w:tcPr>
          <w:p w:rsidR="00A26F3D" w:rsidRPr="00AF3852" w:rsidRDefault="0097325C" w:rsidP="00500F6C">
            <w:pPr>
              <w:pStyle w:val="BookText"/>
              <w:spacing w:after="40"/>
              <w:rPr>
                <w:bCs/>
                <w:lang w:eastAsia="tr-TR"/>
              </w:rPr>
            </w:pPr>
            <w:r w:rsidRPr="00AF3852">
              <w:rPr>
                <w:bCs/>
                <w:lang w:eastAsia="tr-TR"/>
              </w:rPr>
              <w:t xml:space="preserve">Kayıtlar arasında dolaşmak </w:t>
            </w:r>
            <w:r w:rsidR="00500F6C">
              <w:rPr>
                <w:bCs/>
                <w:lang w:eastAsia="tr-TR"/>
              </w:rPr>
              <w:t>için kullanılan</w:t>
            </w:r>
            <w:r w:rsidRPr="00AF3852">
              <w:rPr>
                <w:bCs/>
                <w:lang w:eastAsia="tr-TR"/>
              </w:rPr>
              <w:t xml:space="preserve"> kontroldür.</w:t>
            </w:r>
          </w:p>
        </w:tc>
      </w:tr>
    </w:tbl>
    <w:p w:rsidR="00A26F3D" w:rsidRDefault="00A26F3D" w:rsidP="00A26F3D">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158</w:t>
      </w:r>
      <w:r w:rsidR="00F709C6">
        <w:rPr>
          <w:noProof/>
          <w:lang w:eastAsia="tr-TR"/>
        </w:rPr>
        <w:fldChar w:fldCharType="end"/>
      </w:r>
      <w:r>
        <w:rPr>
          <w:lang w:eastAsia="tr-TR"/>
        </w:rPr>
        <w:t xml:space="preserve">, </w:t>
      </w:r>
      <w:r>
        <w:rPr>
          <w:rStyle w:val="BookConceptDefinitionChar0"/>
        </w:rPr>
        <w:t>Oluşturulan Kontroller</w:t>
      </w:r>
      <w:r w:rsidR="00784024">
        <w:rPr>
          <w:rStyle w:val="BookConceptDefinitionChar0"/>
        </w:rPr>
        <w:t>i</w:t>
      </w:r>
      <w:r>
        <w:rPr>
          <w:rStyle w:val="BookConceptDefinitionChar0"/>
        </w:rPr>
        <w:t xml:space="preserve"> ve Açıklamaları</w:t>
      </w:r>
    </w:p>
    <w:p w:rsidR="00A26F3D" w:rsidRDefault="004F1974" w:rsidP="00F51381">
      <w:pPr>
        <w:pStyle w:val="BookText"/>
      </w:pPr>
      <w:r>
        <w:t>Verinin yüklenmesi için gerekli kod parçası aşağıda gösterilmiştir.</w:t>
      </w:r>
    </w:p>
    <w:p w:rsidR="004F1974" w:rsidRDefault="004F1974" w:rsidP="004F1974">
      <w:pPr>
        <w:pStyle w:val="CSVB"/>
      </w:pPr>
      <w:r>
        <w:t>C#</w:t>
      </w:r>
    </w:p>
    <w:p w:rsidR="00A35877" w:rsidRPr="00A35877" w:rsidRDefault="00A35877" w:rsidP="00A35877">
      <w:pPr>
        <w:pStyle w:val="BookCode"/>
        <w:rPr>
          <w:lang w:val="en-US"/>
        </w:rPr>
      </w:pPr>
      <w:r w:rsidRPr="00A35877">
        <w:rPr>
          <w:b/>
          <w:bCs/>
          <w:lang w:val="en-US"/>
        </w:rPr>
        <w:t>this</w:t>
      </w:r>
      <w:r w:rsidRPr="00A35877">
        <w:rPr>
          <w:lang w:val="en-US"/>
        </w:rPr>
        <w:t>.kisiTableAdapter.Fill(</w:t>
      </w:r>
      <w:r w:rsidRPr="00A35877">
        <w:rPr>
          <w:b/>
          <w:bCs/>
          <w:lang w:val="en-US"/>
        </w:rPr>
        <w:t>this</w:t>
      </w:r>
      <w:r w:rsidRPr="00A35877">
        <w:rPr>
          <w:lang w:val="en-US"/>
        </w:rPr>
        <w:t>.kitapDataSet.Kisi);</w:t>
      </w:r>
    </w:p>
    <w:p w:rsidR="004F1974" w:rsidRDefault="004F1974" w:rsidP="004F1974">
      <w:pPr>
        <w:pStyle w:val="CSVB"/>
      </w:pPr>
      <w:r>
        <w:t>VB.NET</w:t>
      </w:r>
    </w:p>
    <w:p w:rsidR="00A35877" w:rsidRPr="00A35877" w:rsidRDefault="00A35877" w:rsidP="00A35877">
      <w:pPr>
        <w:pStyle w:val="BookCode"/>
        <w:rPr>
          <w:lang w:val="en-US"/>
        </w:rPr>
      </w:pPr>
      <w:r>
        <w:rPr>
          <w:b/>
          <w:bCs/>
          <w:lang w:val="en-US"/>
        </w:rPr>
        <w:t>Me</w:t>
      </w:r>
      <w:r w:rsidRPr="00A35877">
        <w:rPr>
          <w:lang w:val="en-US"/>
        </w:rPr>
        <w:t>.kisiTableAdapter.Fill(</w:t>
      </w:r>
      <w:r>
        <w:rPr>
          <w:b/>
          <w:bCs/>
          <w:lang w:val="en-US"/>
        </w:rPr>
        <w:t>Me</w:t>
      </w:r>
      <w:r>
        <w:rPr>
          <w:lang w:val="en-US"/>
        </w:rPr>
        <w:t>.kitapDataSet.Kisi)</w:t>
      </w:r>
    </w:p>
    <w:p w:rsidR="004F1974" w:rsidRDefault="004F1974" w:rsidP="004F1974">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415</w:t>
      </w:r>
      <w:r w:rsidR="00F709C6">
        <w:rPr>
          <w:noProof/>
        </w:rPr>
        <w:fldChar w:fldCharType="end"/>
      </w:r>
      <w:r>
        <w:t xml:space="preserve">, </w:t>
      </w:r>
      <w:r w:rsidRPr="004F1974">
        <w:rPr>
          <w:rStyle w:val="BookItalic"/>
        </w:rPr>
        <w:t>Verinin Yüklenmesi</w:t>
      </w:r>
    </w:p>
    <w:p w:rsidR="004F1974" w:rsidRDefault="004F1974" w:rsidP="004F1974">
      <w:pPr>
        <w:pStyle w:val="BookText"/>
      </w:pPr>
      <w:r>
        <w:t xml:space="preserve">Kod parçasında dikkat edilmesi gereken konulardan birisi de kullanıcı ara yüz kontrollerine herhangi bir veri bağlamanın programcı tarafından yapılmadığıdır. Programcı tarafından yapılan işlem, kitabın daha önceki konularına aktarılan şekilde veri tablosu nesnesinin adaptör ile doldurulmasıdır. Veri tablosunun doldurulmasıyla birlikte otomatik olarak kullanıcı ara yüz kontrollerine veri bağlanmaktadır. Veri bağlama, </w:t>
      </w:r>
      <w:r w:rsidRPr="001E0998">
        <w:rPr>
          <w:rStyle w:val="BookConceptDefinitionChar0"/>
        </w:rPr>
        <w:t>kisiBindingSource</w:t>
      </w:r>
      <w:r>
        <w:t xml:space="preserve"> tarafından verinin değişmesiyle birlikte </w:t>
      </w:r>
      <w:r w:rsidR="00500F6C">
        <w:t>otomatik olarak yapılmaktadır</w:t>
      </w:r>
      <w:r>
        <w:t>.</w:t>
      </w:r>
    </w:p>
    <w:p w:rsidR="004F1974" w:rsidRDefault="004F1974" w:rsidP="004F1974">
      <w:pPr>
        <w:pStyle w:val="BookText"/>
      </w:pPr>
      <w:r>
        <w:t>Verinin yüklenmesi sonucu elde edilen ekran çıktısı aşağıda gösteri</w:t>
      </w:r>
      <w:r w:rsidR="00041F65">
        <w:t>lmiştir.</w:t>
      </w:r>
    </w:p>
    <w:p w:rsidR="00041F65" w:rsidRDefault="002B6118" w:rsidP="00041F65">
      <w:pPr>
        <w:pStyle w:val="BookScreenCapture"/>
      </w:pPr>
      <w:r>
        <w:rPr>
          <w:noProof/>
        </w:rPr>
        <w:lastRenderedPageBreak/>
        <w:drawing>
          <wp:inline distT="0" distB="0" distL="0" distR="0">
            <wp:extent cx="3207385" cy="1282065"/>
            <wp:effectExtent l="0" t="0" r="0" b="0"/>
            <wp:docPr id="1164" name="Picture 1164" descr="C:\Documents and Settings\Tansu\My Documents\Books\DotNet\Documents\BookPictures\Ekran\lw7.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64" descr="C:\Documents and Settings\Tansu\My Documents\Books\DotNet\Documents\BookPictures\Ekran\lw7.tif"/>
                    <pic:cNvPicPr>
                      <a:picLocks/>
                    </pic:cNvPicPr>
                  </pic:nvPicPr>
                  <pic:blipFill>
                    <a:blip r:link="rId264">
                      <a:extLst>
                        <a:ext uri="{28A0092B-C50C-407E-A947-70E740481C1C}">
                          <a14:useLocalDpi xmlns:a14="http://schemas.microsoft.com/office/drawing/2010/main" val="0"/>
                        </a:ext>
                      </a:extLst>
                    </a:blip>
                    <a:srcRect/>
                    <a:stretch>
                      <a:fillRect/>
                    </a:stretch>
                  </pic:blipFill>
                  <pic:spPr bwMode="auto">
                    <a:xfrm>
                      <a:off x="0" y="0"/>
                      <a:ext cx="3207385" cy="1282065"/>
                    </a:xfrm>
                    <a:prstGeom prst="rect">
                      <a:avLst/>
                    </a:prstGeom>
                    <a:noFill/>
                    <a:ln>
                      <a:noFill/>
                    </a:ln>
                  </pic:spPr>
                </pic:pic>
              </a:graphicData>
            </a:graphic>
          </wp:inline>
        </w:drawing>
      </w:r>
    </w:p>
    <w:p w:rsidR="00041F65" w:rsidRDefault="00041F65" w:rsidP="00041F65">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178</w:t>
      </w:r>
      <w:r w:rsidR="00F709C6">
        <w:rPr>
          <w:noProof/>
        </w:rPr>
        <w:fldChar w:fldCharType="end"/>
      </w:r>
      <w:r>
        <w:t xml:space="preserve">, </w:t>
      </w:r>
      <w:r>
        <w:rPr>
          <w:rStyle w:val="BookItalic"/>
        </w:rPr>
        <w:t>Otomatik Veri Bağlama ve Veriler</w:t>
      </w:r>
    </w:p>
    <w:p w:rsidR="00041F65" w:rsidRDefault="00784024" w:rsidP="00041F65">
      <w:pPr>
        <w:pStyle w:val="BookText"/>
        <w:rPr>
          <w:lang w:eastAsia="tr-TR"/>
        </w:rPr>
      </w:pPr>
      <w:r>
        <w:rPr>
          <w:lang w:eastAsia="tr-TR"/>
        </w:rPr>
        <w:t xml:space="preserve">Sürükle – Bırak yönetimi ile oluşturulan ara yüz kontrollerinin </w:t>
      </w:r>
      <w:r w:rsidR="00A35877">
        <w:rPr>
          <w:lang w:eastAsia="tr-TR"/>
        </w:rPr>
        <w:t xml:space="preserve">bağlanan veri ve veri özellikleri bazında </w:t>
      </w:r>
      <w:r>
        <w:rPr>
          <w:lang w:eastAsia="tr-TR"/>
        </w:rPr>
        <w:t>özelleştirilebilmesi mümkündür.</w:t>
      </w:r>
    </w:p>
    <w:p w:rsidR="00A35877" w:rsidRDefault="002B6118" w:rsidP="00A35877">
      <w:pPr>
        <w:pStyle w:val="BookScreenCapture"/>
      </w:pPr>
      <w:r>
        <w:rPr>
          <w:noProof/>
        </w:rPr>
        <w:drawing>
          <wp:inline distT="0" distB="0" distL="0" distR="0">
            <wp:extent cx="4328160" cy="2049145"/>
            <wp:effectExtent l="0" t="0" r="0" b="0"/>
            <wp:docPr id="1165" name="Picture 1165" descr="C:\Documents and Settings\Tansu\My Documents\Books\DotNet\Documents\BookPictures\Ekran\lw8.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65" descr="C:\Documents and Settings\Tansu\My Documents\Books\DotNet\Documents\BookPictures\Ekran\lw8.tif"/>
                    <pic:cNvPicPr>
                      <a:picLocks/>
                    </pic:cNvPicPr>
                  </pic:nvPicPr>
                  <pic:blipFill>
                    <a:blip r:link="rId265">
                      <a:extLst>
                        <a:ext uri="{28A0092B-C50C-407E-A947-70E740481C1C}">
                          <a14:useLocalDpi xmlns:a14="http://schemas.microsoft.com/office/drawing/2010/main" val="0"/>
                        </a:ext>
                      </a:extLst>
                    </a:blip>
                    <a:srcRect/>
                    <a:stretch>
                      <a:fillRect/>
                    </a:stretch>
                  </pic:blipFill>
                  <pic:spPr bwMode="auto">
                    <a:xfrm>
                      <a:off x="0" y="0"/>
                      <a:ext cx="4328160" cy="2049145"/>
                    </a:xfrm>
                    <a:prstGeom prst="rect">
                      <a:avLst/>
                    </a:prstGeom>
                    <a:noFill/>
                    <a:ln>
                      <a:noFill/>
                    </a:ln>
                  </pic:spPr>
                </pic:pic>
              </a:graphicData>
            </a:graphic>
          </wp:inline>
        </w:drawing>
      </w:r>
    </w:p>
    <w:p w:rsidR="00A35877" w:rsidRDefault="00A35877" w:rsidP="00A35877">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179</w:t>
      </w:r>
      <w:r w:rsidR="00F709C6">
        <w:rPr>
          <w:noProof/>
        </w:rPr>
        <w:fldChar w:fldCharType="end"/>
      </w:r>
      <w:r>
        <w:t xml:space="preserve">, </w:t>
      </w:r>
      <w:r w:rsidRPr="00A35877">
        <w:rPr>
          <w:rStyle w:val="BookItalic"/>
        </w:rPr>
        <w:t>Ara Yüz Kontrollerinin Özelleştirilmesi</w:t>
      </w:r>
    </w:p>
    <w:p w:rsidR="004350DF" w:rsidRDefault="004350DF" w:rsidP="004350DF">
      <w:pPr>
        <w:pStyle w:val="H4"/>
      </w:pPr>
      <w:r>
        <w:t xml:space="preserve">Ara Yüz </w:t>
      </w:r>
      <w:r w:rsidR="00C97762">
        <w:t>Kontrolleri</w:t>
      </w:r>
    </w:p>
    <w:p w:rsidR="00C97762" w:rsidRDefault="00C97762" w:rsidP="00C97762">
      <w:pPr>
        <w:pStyle w:val="BookText"/>
        <w:rPr>
          <w:lang w:eastAsia="tr-TR"/>
        </w:rPr>
      </w:pPr>
      <w:r>
        <w:rPr>
          <w:lang w:eastAsia="tr-TR"/>
        </w:rPr>
        <w:t>Veri bağlama amacıyla kullanılan ara yüz kontrolleri temel iki kategoride incelenebilir.</w:t>
      </w:r>
    </w:p>
    <w:p w:rsidR="00C97762" w:rsidRDefault="00C97762" w:rsidP="005930C2">
      <w:pPr>
        <w:pStyle w:val="BookBullet"/>
      </w:pPr>
      <w:r>
        <w:t>Veri tablo kontrolü</w:t>
      </w:r>
      <w:r w:rsidR="00D5653F">
        <w:t>, liste kutusu</w:t>
      </w:r>
      <w:r>
        <w:t xml:space="preserve"> gibi veri kaynağı verisinin tamamını içeren kontroller.</w:t>
      </w:r>
    </w:p>
    <w:p w:rsidR="00C97762" w:rsidRDefault="00C97762" w:rsidP="005930C2">
      <w:pPr>
        <w:pStyle w:val="BookBullet"/>
      </w:pPr>
      <w:r>
        <w:t>Aktif kayıt içerisinde bulunan alan değerini içeren kontroller.</w:t>
      </w:r>
    </w:p>
    <w:p w:rsidR="00C97762" w:rsidRDefault="00C97762" w:rsidP="00C97762">
      <w:pPr>
        <w:pStyle w:val="BookText"/>
      </w:pPr>
      <w:r>
        <w:t xml:space="preserve">Aşağıdaki ekran çıktısında </w:t>
      </w:r>
      <w:r w:rsidR="00E414C3">
        <w:t xml:space="preserve">veri tablo kontrolü </w:t>
      </w:r>
      <w:r w:rsidR="00E414C3" w:rsidRPr="004832A8">
        <w:rPr>
          <w:rStyle w:val="BookConceptDefinitionChar0"/>
        </w:rPr>
        <w:t>DataSource</w:t>
      </w:r>
      <w:r w:rsidR="00E414C3">
        <w:t xml:space="preserve"> özelliği </w:t>
      </w:r>
      <w:r w:rsidR="004832A8">
        <w:t xml:space="preserve">tasarım anında </w:t>
      </w:r>
      <w:r w:rsidR="00E414C3">
        <w:t>gösterilmiştir.</w:t>
      </w:r>
    </w:p>
    <w:p w:rsidR="004832A8" w:rsidRDefault="002B6118" w:rsidP="004832A8">
      <w:pPr>
        <w:pStyle w:val="BookScreenCapture"/>
      </w:pPr>
      <w:r>
        <w:rPr>
          <w:noProof/>
        </w:rPr>
        <w:lastRenderedPageBreak/>
        <w:drawing>
          <wp:inline distT="0" distB="0" distL="0" distR="0">
            <wp:extent cx="1631315" cy="2673985"/>
            <wp:effectExtent l="0" t="0" r="0" b="0"/>
            <wp:docPr id="1166" name="Picture 1166" descr="C:\Documents and Settings\Tansu\My Documents\Books\DotNet\Documents\BookPictures\Ekran\le11.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66" descr="C:\Documents and Settings\Tansu\My Documents\Books\DotNet\Documents\BookPictures\Ekran\le11.tif"/>
                    <pic:cNvPicPr>
                      <a:picLocks/>
                    </pic:cNvPicPr>
                  </pic:nvPicPr>
                  <pic:blipFill>
                    <a:blip r:link="rId266">
                      <a:extLst>
                        <a:ext uri="{28A0092B-C50C-407E-A947-70E740481C1C}">
                          <a14:useLocalDpi xmlns:a14="http://schemas.microsoft.com/office/drawing/2010/main" val="0"/>
                        </a:ext>
                      </a:extLst>
                    </a:blip>
                    <a:srcRect/>
                    <a:stretch>
                      <a:fillRect/>
                    </a:stretch>
                  </pic:blipFill>
                  <pic:spPr bwMode="auto">
                    <a:xfrm>
                      <a:off x="0" y="0"/>
                      <a:ext cx="1631315" cy="2673985"/>
                    </a:xfrm>
                    <a:prstGeom prst="rect">
                      <a:avLst/>
                    </a:prstGeom>
                    <a:noFill/>
                    <a:ln>
                      <a:noFill/>
                    </a:ln>
                  </pic:spPr>
                </pic:pic>
              </a:graphicData>
            </a:graphic>
          </wp:inline>
        </w:drawing>
      </w:r>
    </w:p>
    <w:p w:rsidR="004832A8" w:rsidRDefault="004832A8" w:rsidP="004832A8">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180</w:t>
      </w:r>
      <w:r w:rsidR="00F709C6">
        <w:rPr>
          <w:noProof/>
        </w:rPr>
        <w:fldChar w:fldCharType="end"/>
      </w:r>
      <w:r>
        <w:t xml:space="preserve">, </w:t>
      </w:r>
      <w:r>
        <w:rPr>
          <w:rStyle w:val="BookItalic"/>
        </w:rPr>
        <w:t>Veri Tablosu Kontrolü ve Veri Kaynağı</w:t>
      </w:r>
    </w:p>
    <w:p w:rsidR="004832A8" w:rsidRDefault="00500F6C" w:rsidP="004832A8">
      <w:pPr>
        <w:pStyle w:val="BookText"/>
      </w:pPr>
      <w:r>
        <w:t>K</w:t>
      </w:r>
      <w:r w:rsidR="004832A8">
        <w:t xml:space="preserve">ontrol özelliklerine </w:t>
      </w:r>
      <w:r w:rsidR="00C30D2E">
        <w:t xml:space="preserve">istenilen </w:t>
      </w:r>
      <w:r w:rsidR="004832A8">
        <w:t xml:space="preserve">verinin bağlanabilmesini </w:t>
      </w:r>
      <w:r>
        <w:t xml:space="preserve">bütün ara yüz kontrollerinin miras aldığı </w:t>
      </w:r>
      <w:r w:rsidRPr="004832A8">
        <w:rPr>
          <w:rStyle w:val="BookConceptDefinitionChar0"/>
        </w:rPr>
        <w:t>Control.DataBindings</w:t>
      </w:r>
      <w:r>
        <w:t xml:space="preserve"> özelliği </w:t>
      </w:r>
      <w:r w:rsidR="004832A8">
        <w:t>sağlamaktadır.</w:t>
      </w:r>
    </w:p>
    <w:p w:rsidR="00D5653F" w:rsidRDefault="00D5653F" w:rsidP="00D5653F">
      <w:pPr>
        <w:pStyle w:val="CSVB"/>
      </w:pPr>
      <w:r>
        <w:t>C#</w:t>
      </w:r>
    </w:p>
    <w:p w:rsidR="00D5653F" w:rsidRPr="00D5653F" w:rsidRDefault="00D5653F" w:rsidP="00D5653F">
      <w:pPr>
        <w:pStyle w:val="BookCodeInTable"/>
        <w:rPr>
          <w:lang w:val="en-US"/>
        </w:rPr>
      </w:pPr>
      <w:r w:rsidRPr="00D5653F">
        <w:rPr>
          <w:b/>
          <w:bCs/>
          <w:lang w:val="en-US"/>
        </w:rPr>
        <w:t>public</w:t>
      </w:r>
      <w:r w:rsidRPr="00D5653F">
        <w:rPr>
          <w:lang w:val="en-US"/>
        </w:rPr>
        <w:t xml:space="preserve"> ControlBindingsCollection DataBindings { </w:t>
      </w:r>
      <w:r w:rsidRPr="00D5653F">
        <w:rPr>
          <w:b/>
          <w:lang w:val="en-US"/>
        </w:rPr>
        <w:t>get</w:t>
      </w:r>
      <w:r w:rsidRPr="00D5653F">
        <w:rPr>
          <w:lang w:val="en-US"/>
        </w:rPr>
        <w:t>; }</w:t>
      </w:r>
    </w:p>
    <w:p w:rsidR="00D5653F" w:rsidRDefault="00D5653F" w:rsidP="00D5653F">
      <w:pPr>
        <w:pStyle w:val="CSVB"/>
      </w:pPr>
      <w:r>
        <w:t>VB.NET</w:t>
      </w:r>
    </w:p>
    <w:p w:rsidR="00D5653F" w:rsidRPr="00D5653F" w:rsidRDefault="00D5653F" w:rsidP="00D5653F">
      <w:pPr>
        <w:pStyle w:val="BookCodeInTable"/>
        <w:rPr>
          <w:lang w:val="en-US"/>
        </w:rPr>
      </w:pPr>
      <w:r w:rsidRPr="00D5653F">
        <w:rPr>
          <w:b/>
          <w:bCs/>
          <w:lang w:val="en-US"/>
        </w:rPr>
        <w:t>Public</w:t>
      </w:r>
      <w:r w:rsidRPr="00D5653F">
        <w:rPr>
          <w:lang w:val="en-US"/>
        </w:rPr>
        <w:t xml:space="preserve"> </w:t>
      </w:r>
      <w:r w:rsidRPr="00D5653F">
        <w:rPr>
          <w:b/>
          <w:bCs/>
          <w:lang w:val="en-US"/>
        </w:rPr>
        <w:t>ReadOnly</w:t>
      </w:r>
      <w:r w:rsidRPr="00D5653F">
        <w:rPr>
          <w:lang w:val="en-US"/>
        </w:rPr>
        <w:t xml:space="preserve"> </w:t>
      </w:r>
      <w:r w:rsidRPr="00D5653F">
        <w:rPr>
          <w:b/>
          <w:bCs/>
          <w:lang w:val="en-US"/>
        </w:rPr>
        <w:t>Property</w:t>
      </w:r>
      <w:r w:rsidRPr="00D5653F">
        <w:rPr>
          <w:lang w:val="en-US"/>
        </w:rPr>
        <w:t xml:space="preserve"> DataBindings </w:t>
      </w:r>
      <w:r w:rsidRPr="00D5653F">
        <w:rPr>
          <w:b/>
          <w:bCs/>
          <w:lang w:val="en-US"/>
        </w:rPr>
        <w:t>As</w:t>
      </w:r>
      <w:r w:rsidRPr="00D5653F">
        <w:rPr>
          <w:lang w:val="en-US"/>
        </w:rPr>
        <w:t xml:space="preserve"> ControlBindingsCollection</w:t>
      </w:r>
    </w:p>
    <w:p w:rsidR="00D5653F" w:rsidRDefault="00D5653F" w:rsidP="00D5653F">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416</w:t>
      </w:r>
      <w:r w:rsidR="00F709C6">
        <w:rPr>
          <w:noProof/>
        </w:rPr>
        <w:fldChar w:fldCharType="end"/>
      </w:r>
      <w:r>
        <w:t xml:space="preserve">, </w:t>
      </w:r>
      <w:r w:rsidRPr="004832A8">
        <w:rPr>
          <w:rStyle w:val="BookConceptDefinitionChar0"/>
        </w:rPr>
        <w:t>System.Windows.Forms.Control.DataBindings</w:t>
      </w:r>
      <w:r>
        <w:rPr>
          <w:rStyle w:val="BookItalic"/>
        </w:rPr>
        <w:t xml:space="preserve"> Tanımı</w:t>
      </w:r>
    </w:p>
    <w:p w:rsidR="00C30D2E" w:rsidRDefault="00C30D2E" w:rsidP="004832A8">
      <w:pPr>
        <w:pStyle w:val="BookText"/>
      </w:pPr>
      <w:r>
        <w:t>Tanımdan da görüleceği üzere koleksiyon sınıf tipinde olan bu özellik yardımıyla</w:t>
      </w:r>
      <w:r w:rsidR="00BD65A3">
        <w:t>,</w:t>
      </w:r>
      <w:r>
        <w:t xml:space="preserve"> kontrolün farklı özelliklerine farklı verilerin bağlanabilmesi mümkün olmaktadır.</w:t>
      </w:r>
    </w:p>
    <w:p w:rsidR="004832A8" w:rsidRDefault="00D5653F" w:rsidP="004832A8">
      <w:pPr>
        <w:pStyle w:val="BookText"/>
      </w:pPr>
      <w:r>
        <w:t>Buton</w:t>
      </w:r>
      <w:r w:rsidR="00C30D2E">
        <w:t xml:space="preserve"> kontrolü olan </w:t>
      </w:r>
      <w:r>
        <w:rPr>
          <w:rStyle w:val="BookConceptDefinitionChar0"/>
        </w:rPr>
        <w:t>Button</w:t>
      </w:r>
      <w:r w:rsidR="00C30D2E">
        <w:t xml:space="preserve"> </w:t>
      </w:r>
      <w:r>
        <w:t>sınıfının</w:t>
      </w:r>
      <w:r w:rsidR="00C30D2E">
        <w:t xml:space="preserve"> özelliklerine çalışma zamanında veri bağlama aşağıdaki kod parçasında gösterilmiştir.</w:t>
      </w:r>
    </w:p>
    <w:p w:rsidR="00C30D2E" w:rsidRDefault="00C30D2E" w:rsidP="00C30D2E">
      <w:pPr>
        <w:pStyle w:val="CSVB"/>
      </w:pPr>
      <w:r>
        <w:t>C#</w:t>
      </w:r>
    </w:p>
    <w:p w:rsidR="001603E6" w:rsidRPr="001603E6" w:rsidRDefault="001603E6" w:rsidP="001603E6">
      <w:pPr>
        <w:pStyle w:val="BookCode"/>
        <w:rPr>
          <w:lang w:val="en-US"/>
        </w:rPr>
      </w:pPr>
      <w:r w:rsidRPr="001603E6">
        <w:rPr>
          <w:lang w:val="en-US"/>
        </w:rPr>
        <w:t>ctlTestBtn.DataBindings.Add("Text", kisiBindingSource, "Ad");</w:t>
      </w:r>
    </w:p>
    <w:p w:rsidR="00C30D2E" w:rsidRDefault="00C30D2E" w:rsidP="00C30D2E">
      <w:pPr>
        <w:pStyle w:val="CSVB"/>
      </w:pPr>
      <w:r>
        <w:t>VB.NET</w:t>
      </w:r>
    </w:p>
    <w:p w:rsidR="001603E6" w:rsidRPr="001603E6" w:rsidRDefault="001603E6" w:rsidP="001603E6">
      <w:pPr>
        <w:pStyle w:val="BookCode"/>
        <w:rPr>
          <w:lang w:val="en-US"/>
        </w:rPr>
      </w:pPr>
      <w:r w:rsidRPr="001603E6">
        <w:rPr>
          <w:lang w:val="en-US"/>
        </w:rPr>
        <w:t xml:space="preserve">ctlTestBtn.DataBindings.Add("Text", kisiBindingSource, </w:t>
      </w:r>
      <w:r>
        <w:rPr>
          <w:lang w:val="en-US"/>
        </w:rPr>
        <w:t>"Ad")</w:t>
      </w:r>
    </w:p>
    <w:p w:rsidR="00C30D2E" w:rsidRDefault="00C30D2E" w:rsidP="00C30D2E">
      <w:pPr>
        <w:pStyle w:val="BookCodeFooter"/>
        <w:rPr>
          <w:rStyle w:val="BookItalic"/>
        </w:rPr>
      </w:pPr>
      <w:r>
        <w:t xml:space="preserve">Kod </w:t>
      </w:r>
      <w:r w:rsidR="00F709C6">
        <w:fldChar w:fldCharType="begin"/>
      </w:r>
      <w:r w:rsidR="00F709C6">
        <w:instrText xml:space="preserve"> SEQ Kod \* Arabic  \* MERGEFO</w:instrText>
      </w:r>
      <w:r w:rsidR="00F709C6">
        <w:instrText xml:space="preserve">RMAT </w:instrText>
      </w:r>
      <w:r w:rsidR="00F709C6">
        <w:fldChar w:fldCharType="separate"/>
      </w:r>
      <w:r w:rsidR="00D0557B">
        <w:rPr>
          <w:noProof/>
        </w:rPr>
        <w:t>417</w:t>
      </w:r>
      <w:r w:rsidR="00F709C6">
        <w:rPr>
          <w:noProof/>
        </w:rPr>
        <w:fldChar w:fldCharType="end"/>
      </w:r>
      <w:r>
        <w:t xml:space="preserve">, </w:t>
      </w:r>
      <w:r w:rsidRPr="00C30D2E">
        <w:rPr>
          <w:rStyle w:val="BookConceptDefinitionChar0"/>
        </w:rPr>
        <w:t>Control.DataBindings</w:t>
      </w:r>
      <w:r w:rsidRPr="00C30D2E">
        <w:rPr>
          <w:rStyle w:val="BookItalic"/>
        </w:rPr>
        <w:t xml:space="preserve"> Özelliği Kullanımı</w:t>
      </w:r>
    </w:p>
    <w:p w:rsidR="00C30D2E" w:rsidRDefault="001603E6" w:rsidP="00C30D2E">
      <w:pPr>
        <w:pStyle w:val="BookText"/>
      </w:pPr>
      <w:r>
        <w:lastRenderedPageBreak/>
        <w:t xml:space="preserve">Kod parçası ile yapılan işlem, buton kontrolü </w:t>
      </w:r>
      <w:r w:rsidRPr="001603E6">
        <w:rPr>
          <w:rStyle w:val="BookConceptDefinitionChar0"/>
        </w:rPr>
        <w:t>Text</w:t>
      </w:r>
      <w:r>
        <w:t xml:space="preserve"> özelliğinin, </w:t>
      </w:r>
      <w:r w:rsidRPr="001603E6">
        <w:rPr>
          <w:rStyle w:val="BookConceptDefinitionChar0"/>
        </w:rPr>
        <w:t>kisiBindingSource</w:t>
      </w:r>
      <w:r>
        <w:t xml:space="preserve"> nesnesi </w:t>
      </w:r>
      <w:r w:rsidRPr="001603E6">
        <w:rPr>
          <w:rStyle w:val="BookConceptDefinitionChar0"/>
        </w:rPr>
        <w:t>Ad</w:t>
      </w:r>
      <w:r>
        <w:t xml:space="preserve"> alanına bağlanmasıdır.</w:t>
      </w:r>
    </w:p>
    <w:p w:rsidR="001603E6" w:rsidRDefault="002B6118" w:rsidP="001603E6">
      <w:pPr>
        <w:pStyle w:val="BookScreenCapture"/>
      </w:pPr>
      <w:r>
        <w:rPr>
          <w:noProof/>
        </w:rPr>
        <w:drawing>
          <wp:inline distT="0" distB="0" distL="0" distR="0">
            <wp:extent cx="2665095" cy="1654175"/>
            <wp:effectExtent l="0" t="0" r="0" b="0"/>
            <wp:docPr id="1167" name="Picture 1167" descr="C:\Documents and Settings\Tansu\My Documents\Books\DotNet\Documents\BookPictures\Ekran\lw12.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67" descr="C:\Documents and Settings\Tansu\My Documents\Books\DotNet\Documents\BookPictures\Ekran\lw12.tif"/>
                    <pic:cNvPicPr>
                      <a:picLocks/>
                    </pic:cNvPicPr>
                  </pic:nvPicPr>
                  <pic:blipFill>
                    <a:blip r:link="rId267">
                      <a:extLst>
                        <a:ext uri="{28A0092B-C50C-407E-A947-70E740481C1C}">
                          <a14:useLocalDpi xmlns:a14="http://schemas.microsoft.com/office/drawing/2010/main" val="0"/>
                        </a:ext>
                      </a:extLst>
                    </a:blip>
                    <a:srcRect/>
                    <a:stretch>
                      <a:fillRect/>
                    </a:stretch>
                  </pic:blipFill>
                  <pic:spPr bwMode="auto">
                    <a:xfrm>
                      <a:off x="0" y="0"/>
                      <a:ext cx="2665095" cy="1654175"/>
                    </a:xfrm>
                    <a:prstGeom prst="rect">
                      <a:avLst/>
                    </a:prstGeom>
                    <a:noFill/>
                    <a:ln>
                      <a:noFill/>
                    </a:ln>
                  </pic:spPr>
                </pic:pic>
              </a:graphicData>
            </a:graphic>
          </wp:inline>
        </w:drawing>
      </w:r>
    </w:p>
    <w:p w:rsidR="001603E6" w:rsidRDefault="001603E6" w:rsidP="001603E6">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181</w:t>
      </w:r>
      <w:r w:rsidR="00F709C6">
        <w:rPr>
          <w:noProof/>
        </w:rPr>
        <w:fldChar w:fldCharType="end"/>
      </w:r>
      <w:r>
        <w:t xml:space="preserve">, </w:t>
      </w:r>
      <w:r>
        <w:rPr>
          <w:rStyle w:val="BookItalic"/>
        </w:rPr>
        <w:t>Buton Kontrolüne Veri Bağlanması</w:t>
      </w:r>
    </w:p>
    <w:p w:rsidR="001603E6" w:rsidRDefault="001603E6" w:rsidP="001603E6">
      <w:pPr>
        <w:pStyle w:val="BookText"/>
        <w:rPr>
          <w:lang w:eastAsia="tr-TR"/>
        </w:rPr>
      </w:pPr>
      <w:r>
        <w:rPr>
          <w:lang w:eastAsia="tr-TR"/>
        </w:rPr>
        <w:t xml:space="preserve">Kontrol özelliklerine bağlanmak istenen verinin tasarım anında belirtilmesi </w:t>
      </w:r>
      <w:r w:rsidR="00500F6C">
        <w:rPr>
          <w:lang w:eastAsia="tr-TR"/>
        </w:rPr>
        <w:t xml:space="preserve">de </w:t>
      </w:r>
      <w:r>
        <w:rPr>
          <w:lang w:eastAsia="tr-TR"/>
        </w:rPr>
        <w:t>mümkündür.</w:t>
      </w:r>
    </w:p>
    <w:p w:rsidR="001603E6" w:rsidRDefault="002B6118" w:rsidP="001603E6">
      <w:pPr>
        <w:pStyle w:val="BookScreenCapture"/>
      </w:pPr>
      <w:r>
        <w:rPr>
          <w:noProof/>
        </w:rPr>
        <w:drawing>
          <wp:inline distT="0" distB="0" distL="0" distR="0">
            <wp:extent cx="2679065" cy="1732280"/>
            <wp:effectExtent l="0" t="0" r="0" b="0"/>
            <wp:docPr id="1168" name="Picture 1168" descr="C:\Documents and Settings\Tansu\My Documents\Books\DotNet\Documents\BookPictures\Ekran\lw13.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68" descr="C:\Documents and Settings\Tansu\My Documents\Books\DotNet\Documents\BookPictures\Ekran\lw13.tif"/>
                    <pic:cNvPicPr>
                      <a:picLocks/>
                    </pic:cNvPicPr>
                  </pic:nvPicPr>
                  <pic:blipFill>
                    <a:blip r:link="rId268">
                      <a:extLst>
                        <a:ext uri="{28A0092B-C50C-407E-A947-70E740481C1C}">
                          <a14:useLocalDpi xmlns:a14="http://schemas.microsoft.com/office/drawing/2010/main" val="0"/>
                        </a:ext>
                      </a:extLst>
                    </a:blip>
                    <a:srcRect/>
                    <a:stretch>
                      <a:fillRect/>
                    </a:stretch>
                  </pic:blipFill>
                  <pic:spPr bwMode="auto">
                    <a:xfrm>
                      <a:off x="0" y="0"/>
                      <a:ext cx="2679065" cy="1732280"/>
                    </a:xfrm>
                    <a:prstGeom prst="rect">
                      <a:avLst/>
                    </a:prstGeom>
                    <a:noFill/>
                    <a:ln>
                      <a:noFill/>
                    </a:ln>
                  </pic:spPr>
                </pic:pic>
              </a:graphicData>
            </a:graphic>
          </wp:inline>
        </w:drawing>
      </w:r>
    </w:p>
    <w:p w:rsidR="001603E6" w:rsidRDefault="001603E6" w:rsidP="001603E6">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182</w:t>
      </w:r>
      <w:r w:rsidR="00F709C6">
        <w:rPr>
          <w:noProof/>
        </w:rPr>
        <w:fldChar w:fldCharType="end"/>
      </w:r>
      <w:r>
        <w:t xml:space="preserve">, </w:t>
      </w:r>
      <w:r>
        <w:rPr>
          <w:rStyle w:val="BookItalic"/>
        </w:rPr>
        <w:t>Tasarım Anında Kontrol Özellikleri Veri Bağlama</w:t>
      </w:r>
    </w:p>
    <w:p w:rsidR="00A46DC0" w:rsidRDefault="00A46DC0" w:rsidP="004E717C">
      <w:pPr>
        <w:pStyle w:val="H3"/>
      </w:pPr>
      <w:r>
        <w:t xml:space="preserve">Veri Bağlama Kaynağı </w:t>
      </w:r>
      <w:r w:rsidR="00EA26D8">
        <w:t>Kullanımı</w:t>
      </w:r>
    </w:p>
    <w:p w:rsidR="000F62FA" w:rsidRDefault="000F62FA" w:rsidP="00A46DC0">
      <w:pPr>
        <w:pStyle w:val="BookText"/>
      </w:pPr>
      <w:r w:rsidRPr="00A46DC0">
        <w:t xml:space="preserve">Veri </w:t>
      </w:r>
      <w:r w:rsidR="002C0D3F" w:rsidRPr="00A46DC0">
        <w:t xml:space="preserve">bağlama </w:t>
      </w:r>
      <w:r w:rsidRPr="00A46DC0">
        <w:t>kaynağı</w:t>
      </w:r>
      <w:r w:rsidR="002C0D3F" w:rsidRPr="00A46DC0">
        <w:t xml:space="preserve"> </w:t>
      </w:r>
      <w:r w:rsidR="00A46DC0">
        <w:t>kontrolünün sürükle – bırak yöntemi ile otomatik olarak atanan özellik değerleri aşağıda gösterilmiştir.</w:t>
      </w:r>
    </w:p>
    <w:p w:rsidR="004F2D09" w:rsidRDefault="002B6118" w:rsidP="004F2D09">
      <w:pPr>
        <w:pStyle w:val="BookScreenCapture"/>
      </w:pPr>
      <w:r>
        <w:rPr>
          <w:noProof/>
        </w:rPr>
        <w:lastRenderedPageBreak/>
        <w:drawing>
          <wp:inline distT="0" distB="0" distL="0" distR="0">
            <wp:extent cx="1713865" cy="2315845"/>
            <wp:effectExtent l="0" t="0" r="0" b="0"/>
            <wp:docPr id="1169" name="Picture 1169" descr="C:\Documents and Settings\Tansu\My Documents\Books\DotNet\Documents\BookPictures\Ekran\lw9.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69" descr="C:\Documents and Settings\Tansu\My Documents\Books\DotNet\Documents\BookPictures\Ekran\lw9.tif"/>
                    <pic:cNvPicPr>
                      <a:picLocks/>
                    </pic:cNvPicPr>
                  </pic:nvPicPr>
                  <pic:blipFill>
                    <a:blip r:link="rId269">
                      <a:extLst>
                        <a:ext uri="{28A0092B-C50C-407E-A947-70E740481C1C}">
                          <a14:useLocalDpi xmlns:a14="http://schemas.microsoft.com/office/drawing/2010/main" val="0"/>
                        </a:ext>
                      </a:extLst>
                    </a:blip>
                    <a:srcRect/>
                    <a:stretch>
                      <a:fillRect/>
                    </a:stretch>
                  </pic:blipFill>
                  <pic:spPr bwMode="auto">
                    <a:xfrm>
                      <a:off x="0" y="0"/>
                      <a:ext cx="1713865" cy="2315845"/>
                    </a:xfrm>
                    <a:prstGeom prst="rect">
                      <a:avLst/>
                    </a:prstGeom>
                    <a:noFill/>
                    <a:ln>
                      <a:noFill/>
                    </a:ln>
                  </pic:spPr>
                </pic:pic>
              </a:graphicData>
            </a:graphic>
          </wp:inline>
        </w:drawing>
      </w:r>
    </w:p>
    <w:p w:rsidR="004F2D09" w:rsidRDefault="004F2D09" w:rsidP="004F2D09">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183</w:t>
      </w:r>
      <w:r w:rsidR="00F709C6">
        <w:rPr>
          <w:noProof/>
        </w:rPr>
        <w:fldChar w:fldCharType="end"/>
      </w:r>
      <w:r>
        <w:t xml:space="preserve">, </w:t>
      </w:r>
      <w:r>
        <w:rPr>
          <w:rStyle w:val="BookItalic"/>
        </w:rPr>
        <w:t>Veri Bağlama Kaynağı Özellikleri</w:t>
      </w:r>
    </w:p>
    <w:p w:rsidR="004F2D09" w:rsidRDefault="004F2D09" w:rsidP="004F2D09">
      <w:pPr>
        <w:pStyle w:val="BookText"/>
        <w:rPr>
          <w:lang w:eastAsia="tr-TR"/>
        </w:rPr>
      </w:pPr>
      <w:r w:rsidRPr="004350DF">
        <w:rPr>
          <w:rStyle w:val="BookConceptDefinitionChar0"/>
        </w:rPr>
        <w:t>BindingSource.DataSource</w:t>
      </w:r>
      <w:r>
        <w:rPr>
          <w:lang w:eastAsia="tr-TR"/>
        </w:rPr>
        <w:t xml:space="preserve"> özelliği, veri bağlama kaynağının veriyi alacağı nesneyi belirtmektedir. Ekran çıktısında dikkat edilmesi gereken önemli bir konu, </w:t>
      </w:r>
      <w:r w:rsidRPr="004350DF">
        <w:rPr>
          <w:rStyle w:val="BookConceptDefinitionChar0"/>
        </w:rPr>
        <w:t>DataSource</w:t>
      </w:r>
      <w:r>
        <w:rPr>
          <w:lang w:eastAsia="tr-TR"/>
        </w:rPr>
        <w:t xml:space="preserve"> özelliğine atanan nesnenin form üzerinde bulunan veri kümesi nesnesi olduğudur.</w:t>
      </w:r>
      <w:r w:rsidR="00555F1E">
        <w:rPr>
          <w:lang w:eastAsia="tr-TR"/>
        </w:rPr>
        <w:t xml:space="preserve"> </w:t>
      </w:r>
      <w:r w:rsidR="00283564" w:rsidRPr="004350DF">
        <w:rPr>
          <w:rStyle w:val="BookConceptDefinitionChar0"/>
        </w:rPr>
        <w:t>Project Data Sources – KitapDataSet</w:t>
      </w:r>
      <w:r w:rsidR="00283564">
        <w:rPr>
          <w:lang w:eastAsia="tr-TR"/>
        </w:rPr>
        <w:t xml:space="preserve"> </w:t>
      </w:r>
      <w:r w:rsidR="00555F1E">
        <w:rPr>
          <w:lang w:eastAsia="tr-TR"/>
        </w:rPr>
        <w:t xml:space="preserve">sadece tip tanımını ifade etmektedir. Tip tanımı ile, tip tarafından gerçekleştirimi yapılan veri bağlama arabirimleri yardımıyla, tip özellikleri elde edilmektedir. </w:t>
      </w:r>
    </w:p>
    <w:p w:rsidR="00555F1E" w:rsidRPr="004F2D09" w:rsidRDefault="0098228A" w:rsidP="004F2D09">
      <w:pPr>
        <w:pStyle w:val="BookText"/>
        <w:rPr>
          <w:lang w:eastAsia="tr-TR"/>
        </w:rPr>
      </w:pPr>
      <w:r w:rsidRPr="004350DF">
        <w:rPr>
          <w:rStyle w:val="BookConceptDefinitionChar0"/>
        </w:rPr>
        <w:t>kitapDataSet</w:t>
      </w:r>
      <w:r>
        <w:rPr>
          <w:lang w:eastAsia="tr-TR"/>
        </w:rPr>
        <w:t xml:space="preserve"> isminde</w:t>
      </w:r>
      <w:r w:rsidR="00597C6D">
        <w:rPr>
          <w:lang w:eastAsia="tr-TR"/>
        </w:rPr>
        <w:t>ki</w:t>
      </w:r>
      <w:r>
        <w:rPr>
          <w:lang w:eastAsia="tr-TR"/>
        </w:rPr>
        <w:t xml:space="preserve"> nesnenin form üzerinde bulunmasıyla, verinin bağlanması için yeni bir nesne oluşturulması gerekme</w:t>
      </w:r>
      <w:r w:rsidR="00597C6D">
        <w:rPr>
          <w:lang w:eastAsia="tr-TR"/>
        </w:rPr>
        <w:t>mek</w:t>
      </w:r>
      <w:r>
        <w:rPr>
          <w:lang w:eastAsia="tr-TR"/>
        </w:rPr>
        <w:t>tedir.</w:t>
      </w:r>
    </w:p>
    <w:p w:rsidR="00A46DC0" w:rsidRDefault="00597C6D" w:rsidP="00A46DC0">
      <w:pPr>
        <w:pStyle w:val="BookText"/>
      </w:pPr>
      <w:r>
        <w:t xml:space="preserve">Örneğin programcı tanımlı </w:t>
      </w:r>
      <w:r w:rsidRPr="004350DF">
        <w:rPr>
          <w:rStyle w:val="BookConceptDefinitionChar0"/>
        </w:rPr>
        <w:t>KisiTablosu</w:t>
      </w:r>
      <w:r>
        <w:t xml:space="preserve"> tipinin sürükle – bırak yöntemi kullanılarak forma eklenerek elde edilmiş ekran çıktısı aşağıda gösterilmiştir.</w:t>
      </w:r>
    </w:p>
    <w:p w:rsidR="00ED6CA8" w:rsidRDefault="002B6118" w:rsidP="00ED6CA8">
      <w:pPr>
        <w:pStyle w:val="BookScreenCapture"/>
      </w:pPr>
      <w:r>
        <w:rPr>
          <w:noProof/>
        </w:rPr>
        <w:lastRenderedPageBreak/>
        <w:drawing>
          <wp:inline distT="0" distB="0" distL="0" distR="0">
            <wp:extent cx="4328160" cy="2435225"/>
            <wp:effectExtent l="0" t="0" r="0" b="0"/>
            <wp:docPr id="1170" name="Picture 1170" descr="C:\Documents and Settings\Tansu\My Documents\Books\DotNet\Documents\BookPictures\Ekran\lw10.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70" descr="C:\Documents and Settings\Tansu\My Documents\Books\DotNet\Documents\BookPictures\Ekran\lw10.tif"/>
                    <pic:cNvPicPr>
                      <a:picLocks/>
                    </pic:cNvPicPr>
                  </pic:nvPicPr>
                  <pic:blipFill>
                    <a:blip r:link="rId270">
                      <a:extLst>
                        <a:ext uri="{28A0092B-C50C-407E-A947-70E740481C1C}">
                          <a14:useLocalDpi xmlns:a14="http://schemas.microsoft.com/office/drawing/2010/main" val="0"/>
                        </a:ext>
                      </a:extLst>
                    </a:blip>
                    <a:srcRect/>
                    <a:stretch>
                      <a:fillRect/>
                    </a:stretch>
                  </pic:blipFill>
                  <pic:spPr bwMode="auto">
                    <a:xfrm>
                      <a:off x="0" y="0"/>
                      <a:ext cx="4328160" cy="2435225"/>
                    </a:xfrm>
                    <a:prstGeom prst="rect">
                      <a:avLst/>
                    </a:prstGeom>
                    <a:noFill/>
                    <a:ln>
                      <a:noFill/>
                    </a:ln>
                  </pic:spPr>
                </pic:pic>
              </a:graphicData>
            </a:graphic>
          </wp:inline>
        </w:drawing>
      </w:r>
    </w:p>
    <w:p w:rsidR="00ED6CA8" w:rsidRDefault="00ED6CA8" w:rsidP="00ED6CA8">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184</w:t>
      </w:r>
      <w:r w:rsidR="00F709C6">
        <w:rPr>
          <w:noProof/>
        </w:rPr>
        <w:fldChar w:fldCharType="end"/>
      </w:r>
      <w:r>
        <w:t xml:space="preserve">, </w:t>
      </w:r>
      <w:r>
        <w:rPr>
          <w:rStyle w:val="BookItalic"/>
        </w:rPr>
        <w:t>Proje Veri Kaynakları ve Veri Bağlama</w:t>
      </w:r>
    </w:p>
    <w:p w:rsidR="00ED6CA8" w:rsidRDefault="00ED6CA8" w:rsidP="00ED6CA8">
      <w:pPr>
        <w:pStyle w:val="BookText"/>
        <w:rPr>
          <w:lang w:eastAsia="tr-TR"/>
        </w:rPr>
      </w:pPr>
      <w:r>
        <w:rPr>
          <w:lang w:eastAsia="tr-TR"/>
        </w:rPr>
        <w:t xml:space="preserve">Burada yapılan işlem, nesnenin kendisi yerine </w:t>
      </w:r>
      <w:r w:rsidRPr="00405313">
        <w:rPr>
          <w:rStyle w:val="BookConceptDefinitionChar0"/>
        </w:rPr>
        <w:t>Model.Tipler.KisiTablosu</w:t>
      </w:r>
      <w:r>
        <w:rPr>
          <w:lang w:eastAsia="tr-TR"/>
        </w:rPr>
        <w:t xml:space="preserve"> tipi</w:t>
      </w:r>
      <w:r w:rsidR="00F23BA8">
        <w:rPr>
          <w:lang w:eastAsia="tr-TR"/>
        </w:rPr>
        <w:t xml:space="preserve">nin </w:t>
      </w:r>
      <w:r w:rsidR="00405313">
        <w:rPr>
          <w:lang w:eastAsia="tr-TR"/>
        </w:rPr>
        <w:t xml:space="preserve">veri kaynağı olarak </w:t>
      </w:r>
      <w:r w:rsidR="00F23BA8">
        <w:rPr>
          <w:lang w:eastAsia="tr-TR"/>
        </w:rPr>
        <w:t>belirtilmesidir. Böylece, tasarım anında sınıf özelliklerine erişim mümkün olmaktadır.</w:t>
      </w:r>
    </w:p>
    <w:p w:rsidR="00F23BA8" w:rsidRDefault="00405313" w:rsidP="00ED6CA8">
      <w:pPr>
        <w:pStyle w:val="BookText"/>
        <w:rPr>
          <w:lang w:eastAsia="tr-TR"/>
        </w:rPr>
      </w:pPr>
      <w:r>
        <w:rPr>
          <w:lang w:eastAsia="tr-TR"/>
        </w:rPr>
        <w:t>Çalışma zamanında verinin bağlanması aşağıdaki kod parçasında gösterilmiştir.</w:t>
      </w:r>
    </w:p>
    <w:p w:rsidR="004E717C" w:rsidRDefault="004E717C" w:rsidP="004E717C">
      <w:pPr>
        <w:pStyle w:val="CSVB"/>
      </w:pPr>
      <w:r>
        <w:t>C#</w:t>
      </w:r>
    </w:p>
    <w:p w:rsidR="004E717C" w:rsidRPr="004E717C" w:rsidRDefault="004E717C" w:rsidP="004E717C">
      <w:pPr>
        <w:pStyle w:val="BookCode"/>
        <w:rPr>
          <w:lang w:val="en-US"/>
        </w:rPr>
      </w:pPr>
      <w:r w:rsidRPr="004E717C">
        <w:rPr>
          <w:lang w:val="en-US"/>
        </w:rPr>
        <w:t>KisiTablosu tablo = KisiTablosuAdaptoru.GetirListe();</w:t>
      </w:r>
    </w:p>
    <w:p w:rsidR="004E717C" w:rsidRPr="004E717C" w:rsidRDefault="004E717C" w:rsidP="004E717C">
      <w:pPr>
        <w:pStyle w:val="BookCode"/>
        <w:rPr>
          <w:lang w:val="en-US"/>
        </w:rPr>
      </w:pPr>
      <w:r w:rsidRPr="004E717C">
        <w:rPr>
          <w:lang w:val="en-US"/>
        </w:rPr>
        <w:t>kisiTablosuBindingSource.DataSource = tablo;</w:t>
      </w:r>
    </w:p>
    <w:p w:rsidR="004E717C" w:rsidRDefault="004E717C" w:rsidP="004E717C">
      <w:pPr>
        <w:pStyle w:val="CSVB"/>
      </w:pPr>
      <w:r>
        <w:t>VB.NET</w:t>
      </w:r>
    </w:p>
    <w:p w:rsidR="004E717C" w:rsidRPr="004E717C" w:rsidRDefault="004E717C" w:rsidP="004E717C">
      <w:pPr>
        <w:pStyle w:val="BookCode"/>
        <w:rPr>
          <w:lang w:val="en-US"/>
        </w:rPr>
      </w:pPr>
      <w:r w:rsidRPr="004E717C">
        <w:rPr>
          <w:lang w:val="en-US"/>
        </w:rPr>
        <w:t>KisiTablosu tablo = K</w:t>
      </w:r>
      <w:r>
        <w:rPr>
          <w:lang w:val="en-US"/>
        </w:rPr>
        <w:t>isiTablosuAdaptoru.GetirListe()</w:t>
      </w:r>
    </w:p>
    <w:p w:rsidR="004E717C" w:rsidRDefault="004E717C" w:rsidP="004E717C">
      <w:pPr>
        <w:pStyle w:val="BookCode"/>
      </w:pPr>
      <w:r w:rsidRPr="004E717C">
        <w:rPr>
          <w:lang w:val="en-US"/>
        </w:rPr>
        <w:t xml:space="preserve">kisiTablosuBindingSource.DataSource = </w:t>
      </w:r>
      <w:r>
        <w:rPr>
          <w:lang w:val="en-US"/>
        </w:rPr>
        <w:t>tablo</w:t>
      </w:r>
    </w:p>
    <w:p w:rsidR="004E717C" w:rsidRDefault="004E717C" w:rsidP="004E717C">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418</w:t>
      </w:r>
      <w:r w:rsidR="00F709C6">
        <w:rPr>
          <w:noProof/>
        </w:rPr>
        <w:fldChar w:fldCharType="end"/>
      </w:r>
      <w:r>
        <w:t xml:space="preserve">, </w:t>
      </w:r>
      <w:r>
        <w:rPr>
          <w:rStyle w:val="BookItalic"/>
        </w:rPr>
        <w:t>Çalışma Zamanında Nesne Bağlama</w:t>
      </w:r>
    </w:p>
    <w:p w:rsidR="004E717C" w:rsidRPr="004E717C" w:rsidRDefault="004E717C" w:rsidP="004E717C">
      <w:pPr>
        <w:pStyle w:val="BookText"/>
      </w:pPr>
      <w:r w:rsidRPr="004E717C">
        <w:rPr>
          <w:rStyle w:val="BookConceptDefinitionChar0"/>
        </w:rPr>
        <w:t>KisiTablosu.GetirListe</w:t>
      </w:r>
      <w:r>
        <w:t xml:space="preserve"> metodunun </w:t>
      </w:r>
      <w:r w:rsidRPr="004E717C">
        <w:rPr>
          <w:rStyle w:val="BookConceptDefinitionChar0"/>
        </w:rPr>
        <w:t>KisiTablosu</w:t>
      </w:r>
      <w:r>
        <w:t xml:space="preserve"> nesnesi döndürdüğüne dikkat edilmelidir.</w:t>
      </w:r>
    </w:p>
    <w:p w:rsidR="004E717C" w:rsidRDefault="002B6118" w:rsidP="004E717C">
      <w:pPr>
        <w:pStyle w:val="BookScreenCapture"/>
      </w:pPr>
      <w:r>
        <w:rPr>
          <w:noProof/>
        </w:rPr>
        <w:lastRenderedPageBreak/>
        <w:drawing>
          <wp:inline distT="0" distB="0" distL="0" distR="0">
            <wp:extent cx="3275965" cy="1378585"/>
            <wp:effectExtent l="0" t="0" r="0" b="0"/>
            <wp:docPr id="1171" name="Picture 1171" descr="C:\Documents and Settings\Tansu\My Documents\Books\DotNet\Documents\BookPictures\Ekran\lw14.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71" descr="C:\Documents and Settings\Tansu\My Documents\Books\DotNet\Documents\BookPictures\Ekran\lw14.tif"/>
                    <pic:cNvPicPr>
                      <a:picLocks/>
                    </pic:cNvPicPr>
                  </pic:nvPicPr>
                  <pic:blipFill>
                    <a:blip r:link="rId271">
                      <a:extLst>
                        <a:ext uri="{28A0092B-C50C-407E-A947-70E740481C1C}">
                          <a14:useLocalDpi xmlns:a14="http://schemas.microsoft.com/office/drawing/2010/main" val="0"/>
                        </a:ext>
                      </a:extLst>
                    </a:blip>
                    <a:srcRect/>
                    <a:stretch>
                      <a:fillRect/>
                    </a:stretch>
                  </pic:blipFill>
                  <pic:spPr bwMode="auto">
                    <a:xfrm>
                      <a:off x="0" y="0"/>
                      <a:ext cx="3275965" cy="1378585"/>
                    </a:xfrm>
                    <a:prstGeom prst="rect">
                      <a:avLst/>
                    </a:prstGeom>
                    <a:noFill/>
                    <a:ln>
                      <a:noFill/>
                    </a:ln>
                  </pic:spPr>
                </pic:pic>
              </a:graphicData>
            </a:graphic>
          </wp:inline>
        </w:drawing>
      </w:r>
    </w:p>
    <w:p w:rsidR="004E717C" w:rsidRDefault="004E717C" w:rsidP="004E717C">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185</w:t>
      </w:r>
      <w:r w:rsidR="00F709C6">
        <w:rPr>
          <w:noProof/>
        </w:rPr>
        <w:fldChar w:fldCharType="end"/>
      </w:r>
      <w:r>
        <w:t xml:space="preserve">, </w:t>
      </w:r>
      <w:r w:rsidR="00EA26D8">
        <w:rPr>
          <w:rStyle w:val="BookItalic"/>
        </w:rPr>
        <w:t>Programcı Tanımlı Veri Bağlama Sonucu</w:t>
      </w:r>
    </w:p>
    <w:p w:rsidR="007955A3" w:rsidRDefault="007955A3" w:rsidP="007955A3">
      <w:pPr>
        <w:pStyle w:val="H4"/>
      </w:pPr>
      <w:r>
        <w:t>Üye Bilgileri</w:t>
      </w:r>
    </w:p>
    <w:p w:rsidR="007955A3" w:rsidRDefault="007955A3" w:rsidP="007955A3">
      <w:pPr>
        <w:pStyle w:val="BookText"/>
        <w:rPr>
          <w:lang w:eastAsia="tr-TR"/>
        </w:rPr>
      </w:pPr>
      <w:r>
        <w:rPr>
          <w:lang w:eastAsia="tr-TR"/>
        </w:rPr>
        <w:t xml:space="preserve">Aşağıda </w:t>
      </w:r>
      <w:r w:rsidRPr="007955A3">
        <w:rPr>
          <w:rStyle w:val="BookConceptDefinitionChar0"/>
        </w:rPr>
        <w:t>BindingSource</w:t>
      </w:r>
      <w:r w:rsidR="000F66D5">
        <w:rPr>
          <w:rStyle w:val="BookConceptDefinitionChar0"/>
        </w:rPr>
        <w:fldChar w:fldCharType="begin"/>
      </w:r>
      <w:r w:rsidR="000F66D5">
        <w:instrText xml:space="preserve"> XE "</w:instrText>
      </w:r>
      <w:r w:rsidR="000F66D5" w:rsidRPr="00A93EFF">
        <w:instrText>BindingSource</w:instrText>
      </w:r>
      <w:r w:rsidR="000F66D5">
        <w:instrText xml:space="preserve">" </w:instrText>
      </w:r>
      <w:r w:rsidR="000F66D5">
        <w:rPr>
          <w:rStyle w:val="BookConceptDefinitionChar0"/>
        </w:rPr>
        <w:fldChar w:fldCharType="end"/>
      </w:r>
      <w:r>
        <w:rPr>
          <w:lang w:eastAsia="tr-TR"/>
        </w:rPr>
        <w:t xml:space="preserve"> sınıfı üye ve açıklamaları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7955A3"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7955A3" w:rsidRPr="00D41E31" w:rsidRDefault="007955A3" w:rsidP="00D41E31">
            <w:pPr>
              <w:pStyle w:val="BookTableHeading"/>
            </w:pPr>
            <w:r w:rsidRPr="00D41E31">
              <w:t>Üye Adı</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7955A3" w:rsidRPr="00D41E31" w:rsidRDefault="007955A3" w:rsidP="00D41E31">
            <w:pPr>
              <w:pStyle w:val="BookTableHeading"/>
            </w:pPr>
            <w:r w:rsidRPr="00D41E31">
              <w:t>Açıklama</w:t>
            </w:r>
          </w:p>
        </w:tc>
      </w:tr>
      <w:tr w:rsidR="00A14A97" w:rsidRPr="00282C11" w:rsidTr="007F1BA8">
        <w:tc>
          <w:tcPr>
            <w:tcW w:w="1802" w:type="pct"/>
            <w:tcBorders>
              <w:left w:val="single" w:sz="6" w:space="0" w:color="000000"/>
            </w:tcBorders>
            <w:shd w:val="clear" w:color="auto" w:fill="auto"/>
          </w:tcPr>
          <w:p w:rsidR="00A14A97"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172" name="Picture 1172"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72"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A14A97" w:rsidRPr="00AF3852">
              <w:rPr>
                <w:bCs/>
                <w:lang w:eastAsia="tr-TR"/>
              </w:rPr>
              <w:t xml:space="preserve"> </w:t>
            </w:r>
            <w:r w:rsidR="00A14A97">
              <w:rPr>
                <w:rStyle w:val="BookConceptDefinitionChar0"/>
              </w:rPr>
              <w:t>AllowEdit</w:t>
            </w:r>
          </w:p>
        </w:tc>
        <w:tc>
          <w:tcPr>
            <w:tcW w:w="3198" w:type="pct"/>
            <w:tcBorders>
              <w:right w:val="single" w:sz="6" w:space="0" w:color="000000"/>
            </w:tcBorders>
            <w:shd w:val="clear" w:color="auto" w:fill="auto"/>
          </w:tcPr>
          <w:p w:rsidR="00A14A97" w:rsidRPr="00AF3852" w:rsidRDefault="001B5259" w:rsidP="00AF3852">
            <w:pPr>
              <w:pStyle w:val="BookText"/>
              <w:spacing w:after="40"/>
              <w:rPr>
                <w:bCs/>
                <w:lang w:eastAsia="tr-TR"/>
              </w:rPr>
            </w:pPr>
            <w:r w:rsidRPr="00AF3852">
              <w:rPr>
                <w:bCs/>
                <w:lang w:eastAsia="tr-TR"/>
              </w:rPr>
              <w:t>Veri kaynağı verilerinin değiştirilip değiştirilemeyeceğini belirtir.</w:t>
            </w:r>
          </w:p>
        </w:tc>
      </w:tr>
      <w:tr w:rsidR="00A14A97" w:rsidRPr="001B0D06" w:rsidTr="007F1BA8">
        <w:tc>
          <w:tcPr>
            <w:tcW w:w="1802" w:type="pct"/>
            <w:tcBorders>
              <w:left w:val="single" w:sz="6" w:space="0" w:color="000000"/>
            </w:tcBorders>
            <w:shd w:val="clear" w:color="auto" w:fill="auto"/>
          </w:tcPr>
          <w:p w:rsidR="00A14A97"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173" name="Picture 1173"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73"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A14A97" w:rsidRPr="00AF3852">
              <w:rPr>
                <w:bCs/>
                <w:lang w:eastAsia="tr-TR"/>
              </w:rPr>
              <w:t xml:space="preserve"> </w:t>
            </w:r>
            <w:r w:rsidR="00A14A97">
              <w:rPr>
                <w:rStyle w:val="BookConceptDefinitionChar0"/>
              </w:rPr>
              <w:t>AllowNew</w:t>
            </w:r>
          </w:p>
        </w:tc>
        <w:tc>
          <w:tcPr>
            <w:tcW w:w="3198" w:type="pct"/>
            <w:tcBorders>
              <w:right w:val="single" w:sz="6" w:space="0" w:color="000000"/>
            </w:tcBorders>
            <w:shd w:val="clear" w:color="auto" w:fill="auto"/>
          </w:tcPr>
          <w:p w:rsidR="00A14A97" w:rsidRPr="00AF3852" w:rsidRDefault="001B5259" w:rsidP="00AF3852">
            <w:pPr>
              <w:pStyle w:val="BookText"/>
              <w:spacing w:after="40"/>
              <w:rPr>
                <w:bCs/>
                <w:lang w:eastAsia="tr-TR"/>
              </w:rPr>
            </w:pPr>
            <w:r w:rsidRPr="00AF3852">
              <w:rPr>
                <w:bCs/>
                <w:lang w:eastAsia="tr-TR"/>
              </w:rPr>
              <w:t>Veri kaynağına yeni veri eklenip eklenemeyeceğini belirtir.</w:t>
            </w:r>
          </w:p>
        </w:tc>
      </w:tr>
      <w:tr w:rsidR="00A14A97" w:rsidRPr="00282C11" w:rsidTr="007F1BA8">
        <w:tc>
          <w:tcPr>
            <w:tcW w:w="1802" w:type="pct"/>
            <w:tcBorders>
              <w:left w:val="single" w:sz="6" w:space="0" w:color="000000"/>
            </w:tcBorders>
            <w:shd w:val="clear" w:color="auto" w:fill="auto"/>
          </w:tcPr>
          <w:p w:rsidR="00A14A97"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174" name="Picture 1174"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74"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A14A97" w:rsidRPr="00AF3852">
              <w:rPr>
                <w:bCs/>
                <w:lang w:eastAsia="tr-TR"/>
              </w:rPr>
              <w:t xml:space="preserve"> </w:t>
            </w:r>
            <w:r w:rsidR="00A14A97">
              <w:rPr>
                <w:rStyle w:val="BookConceptDefinitionChar0"/>
              </w:rPr>
              <w:t>Count</w:t>
            </w:r>
          </w:p>
        </w:tc>
        <w:tc>
          <w:tcPr>
            <w:tcW w:w="3198" w:type="pct"/>
            <w:tcBorders>
              <w:right w:val="single" w:sz="6" w:space="0" w:color="000000"/>
            </w:tcBorders>
            <w:shd w:val="clear" w:color="auto" w:fill="auto"/>
          </w:tcPr>
          <w:p w:rsidR="00A14A97" w:rsidRPr="00AF3852" w:rsidRDefault="001B5259" w:rsidP="00AF3852">
            <w:pPr>
              <w:pStyle w:val="BookText"/>
              <w:spacing w:after="40"/>
              <w:rPr>
                <w:bCs/>
                <w:lang w:eastAsia="tr-TR"/>
              </w:rPr>
            </w:pPr>
            <w:r w:rsidRPr="00AF3852">
              <w:rPr>
                <w:bCs/>
                <w:lang w:eastAsia="tr-TR"/>
              </w:rPr>
              <w:t>Veri kaynağı eleman (kayıt) sayısını belirtir.</w:t>
            </w:r>
          </w:p>
        </w:tc>
      </w:tr>
      <w:tr w:rsidR="00A14A97" w:rsidRPr="001B0D06" w:rsidTr="007F1BA8">
        <w:tc>
          <w:tcPr>
            <w:tcW w:w="1802" w:type="pct"/>
            <w:tcBorders>
              <w:left w:val="single" w:sz="6" w:space="0" w:color="000000"/>
            </w:tcBorders>
            <w:shd w:val="clear" w:color="auto" w:fill="auto"/>
          </w:tcPr>
          <w:p w:rsidR="00A14A97"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175" name="Picture 1175"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75"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A14A97" w:rsidRPr="00AF3852">
              <w:rPr>
                <w:bCs/>
                <w:lang w:eastAsia="tr-TR"/>
              </w:rPr>
              <w:t xml:space="preserve"> </w:t>
            </w:r>
            <w:r w:rsidR="00A14A97">
              <w:rPr>
                <w:rStyle w:val="BookConceptDefinitionChar0"/>
              </w:rPr>
              <w:t>Curren</w:t>
            </w:r>
            <w:r w:rsidR="00500F6C">
              <w:rPr>
                <w:rStyle w:val="BookConceptDefinitionChar0"/>
              </w:rPr>
              <w:t>c</w:t>
            </w:r>
            <w:r w:rsidR="00A14A97">
              <w:rPr>
                <w:rStyle w:val="BookConceptDefinitionChar0"/>
              </w:rPr>
              <w:t>yManager</w:t>
            </w:r>
          </w:p>
        </w:tc>
        <w:tc>
          <w:tcPr>
            <w:tcW w:w="3198" w:type="pct"/>
            <w:tcBorders>
              <w:right w:val="single" w:sz="6" w:space="0" w:color="000000"/>
            </w:tcBorders>
            <w:shd w:val="clear" w:color="auto" w:fill="auto"/>
          </w:tcPr>
          <w:p w:rsidR="00A14A97" w:rsidRPr="00AF3852" w:rsidRDefault="001B5259" w:rsidP="00AF3852">
            <w:pPr>
              <w:pStyle w:val="BookText"/>
              <w:spacing w:after="40"/>
              <w:rPr>
                <w:bCs/>
                <w:lang w:eastAsia="tr-TR"/>
              </w:rPr>
            </w:pPr>
            <w:r w:rsidRPr="00AF3852">
              <w:rPr>
                <w:bCs/>
                <w:lang w:eastAsia="tr-TR"/>
              </w:rPr>
              <w:t>Aktif kayıt yönetimini yapan nesneyi döndürür.</w:t>
            </w:r>
          </w:p>
        </w:tc>
      </w:tr>
      <w:tr w:rsidR="00A14A97" w:rsidRPr="00282C11" w:rsidTr="007F1BA8">
        <w:tc>
          <w:tcPr>
            <w:tcW w:w="1802" w:type="pct"/>
            <w:tcBorders>
              <w:left w:val="single" w:sz="6" w:space="0" w:color="000000"/>
            </w:tcBorders>
            <w:shd w:val="clear" w:color="auto" w:fill="auto"/>
          </w:tcPr>
          <w:p w:rsidR="00A14A97"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176" name="Picture 1176"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76"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A14A97" w:rsidRPr="00AF3852">
              <w:rPr>
                <w:bCs/>
                <w:lang w:eastAsia="tr-TR"/>
              </w:rPr>
              <w:t xml:space="preserve"> </w:t>
            </w:r>
            <w:r w:rsidR="00A14A97">
              <w:rPr>
                <w:rStyle w:val="BookConceptDefinitionChar0"/>
              </w:rPr>
              <w:t>Current</w:t>
            </w:r>
          </w:p>
        </w:tc>
        <w:tc>
          <w:tcPr>
            <w:tcW w:w="3198" w:type="pct"/>
            <w:tcBorders>
              <w:right w:val="single" w:sz="6" w:space="0" w:color="000000"/>
            </w:tcBorders>
            <w:shd w:val="clear" w:color="auto" w:fill="auto"/>
          </w:tcPr>
          <w:p w:rsidR="00A14A97" w:rsidRPr="00AF3852" w:rsidRDefault="001B5259" w:rsidP="00AF3852">
            <w:pPr>
              <w:pStyle w:val="BookText"/>
              <w:spacing w:after="40"/>
              <w:rPr>
                <w:bCs/>
                <w:lang w:eastAsia="tr-TR"/>
              </w:rPr>
            </w:pPr>
            <w:r w:rsidRPr="00AF3852">
              <w:rPr>
                <w:bCs/>
                <w:lang w:eastAsia="tr-TR"/>
              </w:rPr>
              <w:t>Aktif kaydı döndürür.</w:t>
            </w:r>
          </w:p>
        </w:tc>
      </w:tr>
      <w:tr w:rsidR="00A14A97" w:rsidRPr="001B0D06" w:rsidTr="007F1BA8">
        <w:tc>
          <w:tcPr>
            <w:tcW w:w="1802" w:type="pct"/>
            <w:tcBorders>
              <w:left w:val="single" w:sz="6" w:space="0" w:color="000000"/>
            </w:tcBorders>
            <w:shd w:val="clear" w:color="auto" w:fill="auto"/>
          </w:tcPr>
          <w:p w:rsidR="00A14A97"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177" name="Picture 1177"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77"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A14A97" w:rsidRPr="00AF3852">
              <w:rPr>
                <w:bCs/>
                <w:lang w:eastAsia="tr-TR"/>
              </w:rPr>
              <w:t xml:space="preserve"> </w:t>
            </w:r>
            <w:r w:rsidR="00A14A97">
              <w:rPr>
                <w:rStyle w:val="BookConceptDefinitionChar0"/>
              </w:rPr>
              <w:t>Filter</w:t>
            </w:r>
          </w:p>
        </w:tc>
        <w:tc>
          <w:tcPr>
            <w:tcW w:w="3198" w:type="pct"/>
            <w:tcBorders>
              <w:right w:val="single" w:sz="6" w:space="0" w:color="000000"/>
            </w:tcBorders>
            <w:shd w:val="clear" w:color="auto" w:fill="auto"/>
          </w:tcPr>
          <w:p w:rsidR="00A14A97" w:rsidRPr="00AF3852" w:rsidRDefault="001B5259" w:rsidP="00AF3852">
            <w:pPr>
              <w:pStyle w:val="BookText"/>
              <w:spacing w:after="40"/>
              <w:rPr>
                <w:bCs/>
                <w:lang w:eastAsia="tr-TR"/>
              </w:rPr>
            </w:pPr>
            <w:r w:rsidRPr="00AF3852">
              <w:rPr>
                <w:bCs/>
                <w:lang w:eastAsia="tr-TR"/>
              </w:rPr>
              <w:t>Veri kaynağına iletilen filtreleme değerini belirtir.</w:t>
            </w:r>
          </w:p>
        </w:tc>
      </w:tr>
      <w:tr w:rsidR="007955A3" w:rsidRPr="00282C11" w:rsidTr="007F1BA8">
        <w:tc>
          <w:tcPr>
            <w:tcW w:w="1802" w:type="pct"/>
            <w:tcBorders>
              <w:left w:val="single" w:sz="6" w:space="0" w:color="000000"/>
            </w:tcBorders>
            <w:shd w:val="clear" w:color="auto" w:fill="auto"/>
          </w:tcPr>
          <w:p w:rsidR="007955A3" w:rsidRPr="00535EBC" w:rsidRDefault="008D7255" w:rsidP="00AF3852">
            <w:pPr>
              <w:pStyle w:val="BookText"/>
              <w:spacing w:after="40"/>
              <w:rPr>
                <w:rStyle w:val="BookConceptDefinitionChar0"/>
              </w:rPr>
            </w:pPr>
            <w:r w:rsidRPr="00AF3852">
              <w:rPr>
                <w:bCs/>
                <w:lang w:eastAsia="tr-TR"/>
              </w:rPr>
              <w:fldChar w:fldCharType="begin"/>
            </w:r>
            <w:r w:rsidR="00190349">
              <w:rPr>
                <w:bCs/>
                <w:lang w:eastAsia="tr-TR"/>
              </w:rPr>
              <w:instrText xml:space="preserve"> INCLUDEPICTURE "/Users/tansu/odrive/tansuturkoglu/backup/Dotnet Book/Kitap/book/Documents/BookPictures/GNL-Property.tif" \* MERGEFORMAT \d </w:instrText>
            </w:r>
            <w:r w:rsidRPr="00AF3852">
              <w:rPr>
                <w:bCs/>
                <w:lang w:eastAsia="tr-TR"/>
              </w:rPr>
              <w:fldChar w:fldCharType="separate"/>
            </w:r>
            <w:r w:rsidR="002B6118">
              <w:rPr>
                <w:bCs/>
                <w:noProof/>
                <w:lang w:eastAsia="tr-TR"/>
              </w:rPr>
              <w:drawing>
                <wp:inline distT="0" distB="0" distL="0" distR="0">
                  <wp:extent cx="179070" cy="179070"/>
                  <wp:effectExtent l="0" t="0" r="0" b="0"/>
                  <wp:docPr id="1178" name="Picture 1178"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78"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r w:rsidRPr="00AF3852">
              <w:rPr>
                <w:bCs/>
                <w:lang w:eastAsia="tr-TR"/>
              </w:rPr>
              <w:fldChar w:fldCharType="end"/>
            </w:r>
            <w:r w:rsidR="007955A3" w:rsidRPr="00AF3852">
              <w:rPr>
                <w:bCs/>
                <w:lang w:eastAsia="tr-TR"/>
              </w:rPr>
              <w:t xml:space="preserve"> </w:t>
            </w:r>
            <w:r w:rsidR="00A14A97">
              <w:rPr>
                <w:rStyle w:val="BookConceptDefinitionChar0"/>
              </w:rPr>
              <w:t>List</w:t>
            </w:r>
          </w:p>
        </w:tc>
        <w:tc>
          <w:tcPr>
            <w:tcW w:w="3198" w:type="pct"/>
            <w:tcBorders>
              <w:right w:val="single" w:sz="6" w:space="0" w:color="000000"/>
            </w:tcBorders>
            <w:shd w:val="clear" w:color="auto" w:fill="auto"/>
          </w:tcPr>
          <w:p w:rsidR="007955A3" w:rsidRPr="00AF3852" w:rsidRDefault="001B5259" w:rsidP="00AF3852">
            <w:pPr>
              <w:pStyle w:val="BookText"/>
              <w:spacing w:after="40"/>
              <w:rPr>
                <w:bCs/>
                <w:lang w:eastAsia="tr-TR"/>
              </w:rPr>
            </w:pPr>
            <w:r w:rsidRPr="00AF3852">
              <w:rPr>
                <w:bCs/>
                <w:lang w:eastAsia="tr-TR"/>
              </w:rPr>
              <w:t>Veri kaynağını belirtir.</w:t>
            </w:r>
          </w:p>
        </w:tc>
      </w:tr>
      <w:tr w:rsidR="007955A3" w:rsidRPr="001B0D06" w:rsidTr="007F1BA8">
        <w:tc>
          <w:tcPr>
            <w:tcW w:w="1802" w:type="pct"/>
            <w:tcBorders>
              <w:left w:val="single" w:sz="6" w:space="0" w:color="000000"/>
            </w:tcBorders>
            <w:shd w:val="clear" w:color="auto" w:fill="auto"/>
          </w:tcPr>
          <w:p w:rsidR="007955A3" w:rsidRPr="00535EBC" w:rsidRDefault="008D7255" w:rsidP="00AF3852">
            <w:pPr>
              <w:pStyle w:val="BookText"/>
              <w:spacing w:after="40"/>
              <w:rPr>
                <w:rStyle w:val="BookConceptDefinitionChar0"/>
              </w:rPr>
            </w:pPr>
            <w:r w:rsidRPr="00AF3852">
              <w:rPr>
                <w:bCs/>
                <w:lang w:eastAsia="tr-TR"/>
              </w:rPr>
              <w:fldChar w:fldCharType="begin"/>
            </w:r>
            <w:r w:rsidR="00190349">
              <w:rPr>
                <w:bCs/>
                <w:lang w:eastAsia="tr-TR"/>
              </w:rPr>
              <w:instrText xml:space="preserve"> INCLUDEPICTURE "/Users/tansu/odrive/tansuturkoglu/backup/Dotnet Book/Kitap/book/Documents/BookPictures/GNL-Property.tif" \* MERGEFORMAT \d </w:instrText>
            </w:r>
            <w:r w:rsidRPr="00AF3852">
              <w:rPr>
                <w:bCs/>
                <w:lang w:eastAsia="tr-TR"/>
              </w:rPr>
              <w:fldChar w:fldCharType="separate"/>
            </w:r>
            <w:r w:rsidR="002B6118">
              <w:rPr>
                <w:bCs/>
                <w:noProof/>
                <w:lang w:eastAsia="tr-TR"/>
              </w:rPr>
              <w:drawing>
                <wp:inline distT="0" distB="0" distL="0" distR="0">
                  <wp:extent cx="179070" cy="179070"/>
                  <wp:effectExtent l="0" t="0" r="0" b="0"/>
                  <wp:docPr id="1179" name="Picture 1179"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79"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r w:rsidRPr="00AF3852">
              <w:rPr>
                <w:bCs/>
                <w:lang w:eastAsia="tr-TR"/>
              </w:rPr>
              <w:fldChar w:fldCharType="end"/>
            </w:r>
            <w:r w:rsidR="007955A3" w:rsidRPr="00AF3852">
              <w:rPr>
                <w:bCs/>
                <w:lang w:eastAsia="tr-TR"/>
              </w:rPr>
              <w:t xml:space="preserve"> </w:t>
            </w:r>
            <w:r w:rsidR="001B5259">
              <w:rPr>
                <w:rStyle w:val="BookConceptDefinitionChar0"/>
              </w:rPr>
              <w:t>Position</w:t>
            </w:r>
          </w:p>
        </w:tc>
        <w:tc>
          <w:tcPr>
            <w:tcW w:w="3198" w:type="pct"/>
            <w:tcBorders>
              <w:right w:val="single" w:sz="6" w:space="0" w:color="000000"/>
            </w:tcBorders>
            <w:shd w:val="clear" w:color="auto" w:fill="auto"/>
          </w:tcPr>
          <w:p w:rsidR="007955A3" w:rsidRPr="00AF3852" w:rsidRDefault="001B5259" w:rsidP="00AF3852">
            <w:pPr>
              <w:pStyle w:val="BookText"/>
              <w:spacing w:after="40"/>
              <w:rPr>
                <w:bCs/>
                <w:lang w:eastAsia="tr-TR"/>
              </w:rPr>
            </w:pPr>
            <w:r w:rsidRPr="00AF3852">
              <w:rPr>
                <w:bCs/>
                <w:lang w:eastAsia="tr-TR"/>
              </w:rPr>
              <w:t>Aktif kayıt pozisyon bilgisini belirtir.</w:t>
            </w:r>
          </w:p>
        </w:tc>
      </w:tr>
      <w:tr w:rsidR="001B5259" w:rsidRPr="001B0D06" w:rsidTr="007F1BA8">
        <w:tc>
          <w:tcPr>
            <w:tcW w:w="1802" w:type="pct"/>
            <w:tcBorders>
              <w:left w:val="single" w:sz="6" w:space="0" w:color="000000"/>
            </w:tcBorders>
            <w:shd w:val="clear" w:color="auto" w:fill="auto"/>
          </w:tcPr>
          <w:p w:rsidR="001B5259"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180" name="Picture 1180"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80"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1B5259">
              <w:rPr>
                <w:rStyle w:val="BookConceptDefinitionChar0"/>
              </w:rPr>
              <w:t xml:space="preserve"> CancelEdit</w:t>
            </w:r>
          </w:p>
        </w:tc>
        <w:tc>
          <w:tcPr>
            <w:tcW w:w="3198" w:type="pct"/>
            <w:tcBorders>
              <w:right w:val="single" w:sz="6" w:space="0" w:color="000000"/>
            </w:tcBorders>
            <w:shd w:val="clear" w:color="auto" w:fill="auto"/>
          </w:tcPr>
          <w:p w:rsidR="001B5259" w:rsidRPr="00AF3852" w:rsidRDefault="001B5259" w:rsidP="00AF3852">
            <w:pPr>
              <w:pStyle w:val="BookText"/>
              <w:spacing w:after="40"/>
              <w:rPr>
                <w:bCs/>
                <w:lang w:eastAsia="tr-TR"/>
              </w:rPr>
            </w:pPr>
            <w:r w:rsidRPr="00AF3852">
              <w:rPr>
                <w:bCs/>
                <w:lang w:eastAsia="tr-TR"/>
              </w:rPr>
              <w:t>Aktif kayıt üzerinde yapılan değişikliği iptal eder.</w:t>
            </w:r>
          </w:p>
        </w:tc>
      </w:tr>
      <w:tr w:rsidR="001B5259" w:rsidRPr="001B0D06" w:rsidTr="007F1BA8">
        <w:tc>
          <w:tcPr>
            <w:tcW w:w="1802" w:type="pct"/>
            <w:tcBorders>
              <w:left w:val="single" w:sz="6" w:space="0" w:color="000000"/>
            </w:tcBorders>
            <w:shd w:val="clear" w:color="auto" w:fill="auto"/>
          </w:tcPr>
          <w:p w:rsidR="001B5259"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181" name="Picture 1181"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81"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1B5259">
              <w:rPr>
                <w:rStyle w:val="BookConceptDefinitionChar0"/>
              </w:rPr>
              <w:t xml:space="preserve"> EndInit</w:t>
            </w:r>
          </w:p>
        </w:tc>
        <w:tc>
          <w:tcPr>
            <w:tcW w:w="3198" w:type="pct"/>
            <w:tcBorders>
              <w:right w:val="single" w:sz="6" w:space="0" w:color="000000"/>
            </w:tcBorders>
            <w:shd w:val="clear" w:color="auto" w:fill="auto"/>
          </w:tcPr>
          <w:p w:rsidR="001B5259" w:rsidRPr="00AF3852" w:rsidRDefault="001B5259" w:rsidP="00AF3852">
            <w:pPr>
              <w:pStyle w:val="BookText"/>
              <w:spacing w:after="40"/>
              <w:rPr>
                <w:bCs/>
                <w:lang w:eastAsia="tr-TR"/>
              </w:rPr>
            </w:pPr>
            <w:r w:rsidRPr="00AF3852">
              <w:rPr>
                <w:bCs/>
                <w:lang w:eastAsia="tr-TR"/>
              </w:rPr>
              <w:t>Kullanıcı tarafından aktif kayıt üzerinde yapılan değişiklikleri kabul eder.</w:t>
            </w:r>
          </w:p>
        </w:tc>
      </w:tr>
      <w:tr w:rsidR="001B5259" w:rsidRPr="001B0D06" w:rsidTr="007F1BA8">
        <w:tc>
          <w:tcPr>
            <w:tcW w:w="1802" w:type="pct"/>
            <w:tcBorders>
              <w:left w:val="single" w:sz="6" w:space="0" w:color="000000"/>
            </w:tcBorders>
            <w:shd w:val="clear" w:color="auto" w:fill="auto"/>
          </w:tcPr>
          <w:p w:rsidR="001B5259" w:rsidRPr="00535EBC" w:rsidRDefault="002B6118" w:rsidP="00AF3852">
            <w:pPr>
              <w:pStyle w:val="BookText"/>
              <w:spacing w:after="40"/>
              <w:rPr>
                <w:rStyle w:val="BookConceptDefinitionChar0"/>
              </w:rPr>
            </w:pPr>
            <w:r>
              <w:rPr>
                <w:noProof/>
                <w:lang w:eastAsia="tr-TR"/>
              </w:rPr>
              <w:lastRenderedPageBreak/>
              <w:drawing>
                <wp:inline distT="0" distB="0" distL="0" distR="0">
                  <wp:extent cx="183515" cy="183515"/>
                  <wp:effectExtent l="0" t="0" r="0" b="0"/>
                  <wp:docPr id="1182" name="Picture 1182"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82"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1B5259">
              <w:rPr>
                <w:rStyle w:val="BookConceptDefinitionChar0"/>
              </w:rPr>
              <w:t xml:space="preserve"> MoveFirst</w:t>
            </w:r>
          </w:p>
        </w:tc>
        <w:tc>
          <w:tcPr>
            <w:tcW w:w="3198" w:type="pct"/>
            <w:tcBorders>
              <w:right w:val="single" w:sz="6" w:space="0" w:color="000000"/>
            </w:tcBorders>
            <w:shd w:val="clear" w:color="auto" w:fill="auto"/>
          </w:tcPr>
          <w:p w:rsidR="001B5259" w:rsidRPr="00AF3852" w:rsidRDefault="001B5259" w:rsidP="00AF3852">
            <w:pPr>
              <w:pStyle w:val="BookText"/>
              <w:spacing w:after="40"/>
              <w:rPr>
                <w:bCs/>
                <w:lang w:eastAsia="tr-TR"/>
              </w:rPr>
            </w:pPr>
            <w:r w:rsidRPr="00AF3852">
              <w:rPr>
                <w:bCs/>
                <w:lang w:eastAsia="tr-TR"/>
              </w:rPr>
              <w:t>İlk kayda konumlanır.</w:t>
            </w:r>
          </w:p>
        </w:tc>
      </w:tr>
      <w:tr w:rsidR="001B5259" w:rsidRPr="001B0D06" w:rsidTr="007F1BA8">
        <w:tc>
          <w:tcPr>
            <w:tcW w:w="1802" w:type="pct"/>
            <w:tcBorders>
              <w:left w:val="single" w:sz="6" w:space="0" w:color="000000"/>
            </w:tcBorders>
            <w:shd w:val="clear" w:color="auto" w:fill="auto"/>
          </w:tcPr>
          <w:p w:rsidR="001B5259"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183" name="Picture 1183"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83"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1B5259">
              <w:rPr>
                <w:rStyle w:val="BookConceptDefinitionChar0"/>
              </w:rPr>
              <w:t xml:space="preserve"> MoveLast</w:t>
            </w:r>
          </w:p>
        </w:tc>
        <w:tc>
          <w:tcPr>
            <w:tcW w:w="3198" w:type="pct"/>
            <w:tcBorders>
              <w:right w:val="single" w:sz="6" w:space="0" w:color="000000"/>
            </w:tcBorders>
            <w:shd w:val="clear" w:color="auto" w:fill="auto"/>
          </w:tcPr>
          <w:p w:rsidR="001B5259" w:rsidRPr="00AF3852" w:rsidRDefault="001B5259" w:rsidP="00AF3852">
            <w:pPr>
              <w:pStyle w:val="BookText"/>
              <w:spacing w:after="40"/>
              <w:rPr>
                <w:bCs/>
                <w:lang w:eastAsia="tr-TR"/>
              </w:rPr>
            </w:pPr>
            <w:r w:rsidRPr="00AF3852">
              <w:rPr>
                <w:bCs/>
                <w:lang w:eastAsia="tr-TR"/>
              </w:rPr>
              <w:t>Son kayda konumlanır.</w:t>
            </w:r>
          </w:p>
        </w:tc>
      </w:tr>
      <w:tr w:rsidR="001B5259" w:rsidRPr="001B0D06" w:rsidTr="007F1BA8">
        <w:tc>
          <w:tcPr>
            <w:tcW w:w="1802" w:type="pct"/>
            <w:tcBorders>
              <w:left w:val="single" w:sz="6" w:space="0" w:color="000000"/>
            </w:tcBorders>
            <w:shd w:val="clear" w:color="auto" w:fill="auto"/>
          </w:tcPr>
          <w:p w:rsidR="001B5259"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184" name="Picture 1184"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84"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1B5259">
              <w:rPr>
                <w:rStyle w:val="BookConceptDefinitionChar0"/>
              </w:rPr>
              <w:t xml:space="preserve"> MoveNext</w:t>
            </w:r>
          </w:p>
        </w:tc>
        <w:tc>
          <w:tcPr>
            <w:tcW w:w="3198" w:type="pct"/>
            <w:tcBorders>
              <w:right w:val="single" w:sz="6" w:space="0" w:color="000000"/>
            </w:tcBorders>
            <w:shd w:val="clear" w:color="auto" w:fill="auto"/>
          </w:tcPr>
          <w:p w:rsidR="001B5259" w:rsidRPr="00AF3852" w:rsidRDefault="001B5259" w:rsidP="00AF3852">
            <w:pPr>
              <w:pStyle w:val="BookText"/>
              <w:spacing w:after="40"/>
              <w:rPr>
                <w:bCs/>
                <w:lang w:eastAsia="tr-TR"/>
              </w:rPr>
            </w:pPr>
            <w:r w:rsidRPr="00AF3852">
              <w:rPr>
                <w:bCs/>
                <w:lang w:eastAsia="tr-TR"/>
              </w:rPr>
              <w:t>Sonraki kayda konumlanır.</w:t>
            </w:r>
          </w:p>
        </w:tc>
      </w:tr>
      <w:tr w:rsidR="001B5259" w:rsidRPr="001B0D06" w:rsidTr="007F1BA8">
        <w:tc>
          <w:tcPr>
            <w:tcW w:w="1802" w:type="pct"/>
            <w:tcBorders>
              <w:left w:val="single" w:sz="6" w:space="0" w:color="000000"/>
            </w:tcBorders>
            <w:shd w:val="clear" w:color="auto" w:fill="auto"/>
          </w:tcPr>
          <w:p w:rsidR="001B5259"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185" name="Picture 1185"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85"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1B5259">
              <w:rPr>
                <w:rStyle w:val="BookConceptDefinitionChar0"/>
              </w:rPr>
              <w:t xml:space="preserve"> MovePrevious</w:t>
            </w:r>
          </w:p>
        </w:tc>
        <w:tc>
          <w:tcPr>
            <w:tcW w:w="3198" w:type="pct"/>
            <w:tcBorders>
              <w:right w:val="single" w:sz="6" w:space="0" w:color="000000"/>
            </w:tcBorders>
            <w:shd w:val="clear" w:color="auto" w:fill="auto"/>
          </w:tcPr>
          <w:p w:rsidR="001B5259" w:rsidRPr="00AF3852" w:rsidRDefault="001B5259" w:rsidP="00AF3852">
            <w:pPr>
              <w:pStyle w:val="BookText"/>
              <w:spacing w:after="40"/>
              <w:rPr>
                <w:bCs/>
                <w:lang w:eastAsia="tr-TR"/>
              </w:rPr>
            </w:pPr>
            <w:r w:rsidRPr="00AF3852">
              <w:rPr>
                <w:bCs/>
                <w:lang w:eastAsia="tr-TR"/>
              </w:rPr>
              <w:t>Önceki kayda konumlanır.</w:t>
            </w:r>
          </w:p>
        </w:tc>
      </w:tr>
    </w:tbl>
    <w:p w:rsidR="007955A3" w:rsidRDefault="007955A3" w:rsidP="00A14A97">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159</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Windows.Forms.BindingSource</w:t>
      </w:r>
      <w:r>
        <w:rPr>
          <w:rStyle w:val="BookItalic"/>
        </w:rPr>
        <w:t xml:space="preserve"> Sınıfı Üye Bilgileri</w:t>
      </w:r>
    </w:p>
    <w:p w:rsidR="00EA26D8" w:rsidRDefault="00EA26D8" w:rsidP="00EA26D8">
      <w:pPr>
        <w:pStyle w:val="H4"/>
      </w:pPr>
      <w:r>
        <w:t>Olaylar</w:t>
      </w:r>
    </w:p>
    <w:p w:rsidR="00EA26D8" w:rsidRDefault="00EA26D8" w:rsidP="00EA26D8">
      <w:pPr>
        <w:pStyle w:val="BookText"/>
        <w:rPr>
          <w:lang w:eastAsia="tr-TR"/>
        </w:rPr>
      </w:pPr>
      <w:r>
        <w:rPr>
          <w:lang w:eastAsia="tr-TR"/>
        </w:rPr>
        <w:t>Veri bağlama kaynağı olayları kullanılarak</w:t>
      </w:r>
      <w:r w:rsidR="00500F6C">
        <w:rPr>
          <w:lang w:eastAsia="tr-TR"/>
        </w:rPr>
        <w:t>,</w:t>
      </w:r>
      <w:r>
        <w:rPr>
          <w:lang w:eastAsia="tr-TR"/>
        </w:rPr>
        <w:t xml:space="preserve"> kullanıcı tarafından veri üzerinde yapılan değişiklikler, veri bağlama süreci ve oluşan hataların yönetimi yapılabilmektedir.</w:t>
      </w:r>
    </w:p>
    <w:p w:rsidR="00EA26D8" w:rsidRDefault="00EA26D8" w:rsidP="00EA26D8">
      <w:pPr>
        <w:pStyle w:val="BookText"/>
        <w:rPr>
          <w:lang w:eastAsia="tr-TR"/>
        </w:rPr>
      </w:pPr>
      <w:r>
        <w:rPr>
          <w:lang w:eastAsia="tr-TR"/>
        </w:rPr>
        <w:t>Veri kaynağı olayları ve açıklamaları aşağıda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EA26D8"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EA26D8" w:rsidRPr="00D41E31" w:rsidRDefault="00EA26D8" w:rsidP="00D41E31">
            <w:pPr>
              <w:pStyle w:val="BookTableHeading"/>
            </w:pPr>
            <w:r w:rsidRPr="00D41E31">
              <w:t>Olay Adı</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EA26D8" w:rsidRPr="00D41E31" w:rsidRDefault="00EA26D8" w:rsidP="00D41E31">
            <w:pPr>
              <w:pStyle w:val="BookTableHeading"/>
            </w:pPr>
            <w:r w:rsidRPr="00D41E31">
              <w:t>Açıklama</w:t>
            </w:r>
          </w:p>
        </w:tc>
      </w:tr>
      <w:tr w:rsidR="002D3B6A" w:rsidRPr="00282C11" w:rsidTr="007F1BA8">
        <w:tc>
          <w:tcPr>
            <w:tcW w:w="1802" w:type="pct"/>
            <w:tcBorders>
              <w:left w:val="single" w:sz="6" w:space="0" w:color="000000"/>
            </w:tcBorders>
            <w:shd w:val="clear" w:color="auto" w:fill="auto"/>
          </w:tcPr>
          <w:p w:rsidR="002D3B6A" w:rsidRPr="00535EBC" w:rsidRDefault="002D3B6A" w:rsidP="00AF3852">
            <w:pPr>
              <w:pStyle w:val="BookText"/>
              <w:spacing w:after="40"/>
              <w:rPr>
                <w:rStyle w:val="BookConceptDefinitionChar0"/>
              </w:rPr>
            </w:pPr>
            <w:r>
              <w:rPr>
                <w:rStyle w:val="BookConceptDefinitionChar0"/>
              </w:rPr>
              <w:t>AddingNew</w:t>
            </w:r>
          </w:p>
        </w:tc>
        <w:tc>
          <w:tcPr>
            <w:tcW w:w="3198" w:type="pct"/>
            <w:tcBorders>
              <w:right w:val="single" w:sz="6" w:space="0" w:color="000000"/>
            </w:tcBorders>
            <w:shd w:val="clear" w:color="auto" w:fill="auto"/>
          </w:tcPr>
          <w:p w:rsidR="002D3B6A" w:rsidRPr="00AF3852" w:rsidRDefault="002D3B6A" w:rsidP="00AF3852">
            <w:pPr>
              <w:pStyle w:val="BookText"/>
              <w:spacing w:after="40"/>
              <w:rPr>
                <w:bCs/>
                <w:lang w:eastAsia="tr-TR"/>
              </w:rPr>
            </w:pPr>
            <w:r w:rsidRPr="00AF3852">
              <w:rPr>
                <w:bCs/>
                <w:lang w:eastAsia="tr-TR"/>
              </w:rPr>
              <w:t>Yeni bir kayıt eklenmeden hemen önce tetiklenen olaydır.</w:t>
            </w:r>
          </w:p>
        </w:tc>
      </w:tr>
      <w:tr w:rsidR="002D3B6A" w:rsidRPr="001B0D06" w:rsidTr="007F1BA8">
        <w:tc>
          <w:tcPr>
            <w:tcW w:w="1802" w:type="pct"/>
            <w:tcBorders>
              <w:left w:val="single" w:sz="6" w:space="0" w:color="000000"/>
            </w:tcBorders>
            <w:shd w:val="clear" w:color="auto" w:fill="auto"/>
          </w:tcPr>
          <w:p w:rsidR="002D3B6A" w:rsidRPr="00535EBC" w:rsidRDefault="002D3B6A" w:rsidP="00AF3852">
            <w:pPr>
              <w:pStyle w:val="BookText"/>
              <w:spacing w:after="40"/>
              <w:rPr>
                <w:rStyle w:val="BookConceptDefinitionChar0"/>
              </w:rPr>
            </w:pPr>
            <w:r>
              <w:rPr>
                <w:rStyle w:val="BookConceptDefinitionChar0"/>
              </w:rPr>
              <w:t>BindingComplete</w:t>
            </w:r>
          </w:p>
        </w:tc>
        <w:tc>
          <w:tcPr>
            <w:tcW w:w="3198" w:type="pct"/>
            <w:tcBorders>
              <w:right w:val="single" w:sz="6" w:space="0" w:color="000000"/>
            </w:tcBorders>
            <w:shd w:val="clear" w:color="auto" w:fill="auto"/>
          </w:tcPr>
          <w:p w:rsidR="002D3B6A" w:rsidRPr="00AF3852" w:rsidRDefault="002D3B6A" w:rsidP="00AF3852">
            <w:pPr>
              <w:pStyle w:val="BookText"/>
              <w:spacing w:after="40"/>
              <w:rPr>
                <w:bCs/>
                <w:lang w:eastAsia="tr-TR"/>
              </w:rPr>
            </w:pPr>
            <w:r w:rsidRPr="00AF3852">
              <w:rPr>
                <w:bCs/>
                <w:lang w:eastAsia="tr-TR"/>
              </w:rPr>
              <w:t>Veri bağlama işlemleri tamamlandığında tetiklenen olaydır.</w:t>
            </w:r>
          </w:p>
        </w:tc>
      </w:tr>
      <w:tr w:rsidR="002D3B6A" w:rsidRPr="001B0D06" w:rsidTr="007F1BA8">
        <w:tc>
          <w:tcPr>
            <w:tcW w:w="1802" w:type="pct"/>
            <w:tcBorders>
              <w:left w:val="single" w:sz="6" w:space="0" w:color="000000"/>
            </w:tcBorders>
            <w:shd w:val="clear" w:color="auto" w:fill="auto"/>
          </w:tcPr>
          <w:p w:rsidR="002D3B6A" w:rsidRPr="00535EBC" w:rsidRDefault="002D3B6A" w:rsidP="00AF3852">
            <w:pPr>
              <w:pStyle w:val="BookText"/>
              <w:spacing w:after="40"/>
              <w:rPr>
                <w:rStyle w:val="BookConceptDefinitionChar0"/>
              </w:rPr>
            </w:pPr>
            <w:r>
              <w:rPr>
                <w:rStyle w:val="BookConceptDefinitionChar0"/>
              </w:rPr>
              <w:t>CurrentChanged</w:t>
            </w:r>
          </w:p>
        </w:tc>
        <w:tc>
          <w:tcPr>
            <w:tcW w:w="3198" w:type="pct"/>
            <w:tcBorders>
              <w:right w:val="single" w:sz="6" w:space="0" w:color="000000"/>
            </w:tcBorders>
            <w:shd w:val="clear" w:color="auto" w:fill="auto"/>
          </w:tcPr>
          <w:p w:rsidR="002D3B6A" w:rsidRPr="00AF3852" w:rsidRDefault="002D3B6A" w:rsidP="00AF3852">
            <w:pPr>
              <w:pStyle w:val="BookText"/>
              <w:spacing w:after="40"/>
              <w:rPr>
                <w:bCs/>
                <w:lang w:eastAsia="tr-TR"/>
              </w:rPr>
            </w:pPr>
            <w:r w:rsidRPr="00AF3852">
              <w:rPr>
                <w:bCs/>
                <w:lang w:eastAsia="tr-TR"/>
              </w:rPr>
              <w:t>Aktif kayıt değiştiğinde tetiklenen olaydır.</w:t>
            </w:r>
          </w:p>
        </w:tc>
      </w:tr>
      <w:tr w:rsidR="002D3B6A" w:rsidRPr="001B0D06" w:rsidTr="007F1BA8">
        <w:tc>
          <w:tcPr>
            <w:tcW w:w="1802" w:type="pct"/>
            <w:tcBorders>
              <w:left w:val="single" w:sz="6" w:space="0" w:color="000000"/>
            </w:tcBorders>
            <w:shd w:val="clear" w:color="auto" w:fill="auto"/>
          </w:tcPr>
          <w:p w:rsidR="002D3B6A" w:rsidRPr="00535EBC" w:rsidRDefault="002D3B6A" w:rsidP="00AF3852">
            <w:pPr>
              <w:pStyle w:val="BookText"/>
              <w:spacing w:after="40"/>
              <w:rPr>
                <w:rStyle w:val="BookConceptDefinitionChar0"/>
              </w:rPr>
            </w:pPr>
            <w:r>
              <w:rPr>
                <w:rStyle w:val="BookConceptDefinitionChar0"/>
              </w:rPr>
              <w:t>CurrentItemChanged</w:t>
            </w:r>
          </w:p>
        </w:tc>
        <w:tc>
          <w:tcPr>
            <w:tcW w:w="3198" w:type="pct"/>
            <w:tcBorders>
              <w:right w:val="single" w:sz="6" w:space="0" w:color="000000"/>
            </w:tcBorders>
            <w:shd w:val="clear" w:color="auto" w:fill="auto"/>
          </w:tcPr>
          <w:p w:rsidR="002D3B6A" w:rsidRPr="00AF3852" w:rsidRDefault="002D3B6A" w:rsidP="00AF3852">
            <w:pPr>
              <w:pStyle w:val="BookText"/>
              <w:spacing w:after="40"/>
              <w:rPr>
                <w:bCs/>
                <w:lang w:eastAsia="tr-TR"/>
              </w:rPr>
            </w:pPr>
            <w:r w:rsidRPr="00AF3852">
              <w:rPr>
                <w:bCs/>
                <w:lang w:eastAsia="tr-TR"/>
              </w:rPr>
              <w:t>Aktif kaydın herhangi bir özelliği değiştiğinde tetiklenen olaydır.</w:t>
            </w:r>
          </w:p>
        </w:tc>
      </w:tr>
      <w:tr w:rsidR="00EA26D8" w:rsidRPr="00282C11" w:rsidTr="007F1BA8">
        <w:tc>
          <w:tcPr>
            <w:tcW w:w="1802" w:type="pct"/>
            <w:tcBorders>
              <w:left w:val="single" w:sz="6" w:space="0" w:color="000000"/>
            </w:tcBorders>
            <w:shd w:val="clear" w:color="auto" w:fill="auto"/>
          </w:tcPr>
          <w:p w:rsidR="00EA26D8" w:rsidRPr="00535EBC" w:rsidRDefault="002D3B6A" w:rsidP="00AF3852">
            <w:pPr>
              <w:pStyle w:val="BookText"/>
              <w:spacing w:after="40"/>
              <w:rPr>
                <w:rStyle w:val="BookConceptDefinitionChar0"/>
              </w:rPr>
            </w:pPr>
            <w:r>
              <w:rPr>
                <w:rStyle w:val="BookConceptDefinitionChar0"/>
              </w:rPr>
              <w:t>DataError</w:t>
            </w:r>
          </w:p>
        </w:tc>
        <w:tc>
          <w:tcPr>
            <w:tcW w:w="3198" w:type="pct"/>
            <w:tcBorders>
              <w:right w:val="single" w:sz="6" w:space="0" w:color="000000"/>
            </w:tcBorders>
            <w:shd w:val="clear" w:color="auto" w:fill="auto"/>
          </w:tcPr>
          <w:p w:rsidR="00EA26D8" w:rsidRPr="00AF3852" w:rsidRDefault="002D3B6A" w:rsidP="00AF3852">
            <w:pPr>
              <w:pStyle w:val="BookText"/>
              <w:spacing w:after="40"/>
              <w:rPr>
                <w:bCs/>
                <w:lang w:eastAsia="tr-TR"/>
              </w:rPr>
            </w:pPr>
            <w:r w:rsidRPr="00AF3852">
              <w:rPr>
                <w:bCs/>
                <w:lang w:eastAsia="tr-TR"/>
              </w:rPr>
              <w:t>Veri bağlamada oluşan hata durumunda tetiklenen olaydır.</w:t>
            </w:r>
          </w:p>
        </w:tc>
      </w:tr>
      <w:tr w:rsidR="00EA26D8" w:rsidRPr="001B0D06" w:rsidTr="007F1BA8">
        <w:tc>
          <w:tcPr>
            <w:tcW w:w="1802" w:type="pct"/>
            <w:tcBorders>
              <w:left w:val="single" w:sz="6" w:space="0" w:color="000000"/>
            </w:tcBorders>
            <w:shd w:val="clear" w:color="auto" w:fill="auto"/>
          </w:tcPr>
          <w:p w:rsidR="00EA26D8" w:rsidRPr="00535EBC" w:rsidRDefault="002D3B6A" w:rsidP="00AF3852">
            <w:pPr>
              <w:pStyle w:val="BookText"/>
              <w:spacing w:after="40"/>
              <w:rPr>
                <w:rStyle w:val="BookConceptDefinitionChar0"/>
              </w:rPr>
            </w:pPr>
            <w:r>
              <w:rPr>
                <w:rStyle w:val="BookConceptDefinitionChar0"/>
              </w:rPr>
              <w:t>DataMemberChanged</w:t>
            </w:r>
          </w:p>
        </w:tc>
        <w:tc>
          <w:tcPr>
            <w:tcW w:w="3198" w:type="pct"/>
            <w:tcBorders>
              <w:right w:val="single" w:sz="6" w:space="0" w:color="000000"/>
            </w:tcBorders>
            <w:shd w:val="clear" w:color="auto" w:fill="auto"/>
          </w:tcPr>
          <w:p w:rsidR="00EA26D8" w:rsidRPr="00AF3852" w:rsidRDefault="002D3B6A" w:rsidP="00AF3852">
            <w:pPr>
              <w:pStyle w:val="BookText"/>
              <w:spacing w:after="40"/>
              <w:rPr>
                <w:bCs/>
                <w:lang w:eastAsia="tr-TR"/>
              </w:rPr>
            </w:pPr>
            <w:r w:rsidRPr="002D3B6A">
              <w:rPr>
                <w:rStyle w:val="BookConceptDefinitionChar0"/>
              </w:rPr>
              <w:t>BindingSource.DataMember</w:t>
            </w:r>
            <w:r w:rsidRPr="00AF3852">
              <w:rPr>
                <w:bCs/>
                <w:lang w:eastAsia="tr-TR"/>
              </w:rPr>
              <w:t xml:space="preserve"> özelliği değiştiğinde tetiklenen olaydır.</w:t>
            </w:r>
          </w:p>
        </w:tc>
      </w:tr>
      <w:tr w:rsidR="00EA26D8" w:rsidRPr="001B0D06" w:rsidTr="007F1BA8">
        <w:tc>
          <w:tcPr>
            <w:tcW w:w="1802" w:type="pct"/>
            <w:tcBorders>
              <w:left w:val="single" w:sz="6" w:space="0" w:color="000000"/>
            </w:tcBorders>
            <w:shd w:val="clear" w:color="auto" w:fill="auto"/>
          </w:tcPr>
          <w:p w:rsidR="00EA26D8" w:rsidRPr="00535EBC" w:rsidRDefault="002D3B6A" w:rsidP="00AF3852">
            <w:pPr>
              <w:pStyle w:val="BookText"/>
              <w:spacing w:after="40"/>
              <w:rPr>
                <w:rStyle w:val="BookConceptDefinitionChar0"/>
              </w:rPr>
            </w:pPr>
            <w:r>
              <w:rPr>
                <w:rStyle w:val="BookConceptDefinitionChar0"/>
              </w:rPr>
              <w:t>DataSourceChanged</w:t>
            </w:r>
          </w:p>
        </w:tc>
        <w:tc>
          <w:tcPr>
            <w:tcW w:w="3198" w:type="pct"/>
            <w:tcBorders>
              <w:right w:val="single" w:sz="6" w:space="0" w:color="000000"/>
            </w:tcBorders>
            <w:shd w:val="clear" w:color="auto" w:fill="auto"/>
          </w:tcPr>
          <w:p w:rsidR="00EA26D8" w:rsidRPr="00AF3852" w:rsidRDefault="002D3B6A" w:rsidP="00AF3852">
            <w:pPr>
              <w:pStyle w:val="BookText"/>
              <w:spacing w:after="40"/>
              <w:rPr>
                <w:bCs/>
                <w:lang w:eastAsia="tr-TR"/>
              </w:rPr>
            </w:pPr>
            <w:r w:rsidRPr="00AF3852">
              <w:rPr>
                <w:bCs/>
                <w:lang w:eastAsia="tr-TR"/>
              </w:rPr>
              <w:t>Veri kaynağı değiştiğinde tetiklenen olaydır.</w:t>
            </w:r>
          </w:p>
        </w:tc>
      </w:tr>
      <w:tr w:rsidR="002D3B6A" w:rsidRPr="001B0D06" w:rsidTr="007F1BA8">
        <w:tc>
          <w:tcPr>
            <w:tcW w:w="1802" w:type="pct"/>
            <w:tcBorders>
              <w:left w:val="single" w:sz="6" w:space="0" w:color="000000"/>
            </w:tcBorders>
            <w:shd w:val="clear" w:color="auto" w:fill="auto"/>
          </w:tcPr>
          <w:p w:rsidR="002D3B6A" w:rsidRPr="00535EBC" w:rsidRDefault="002D3B6A" w:rsidP="00AF3852">
            <w:pPr>
              <w:pStyle w:val="BookText"/>
              <w:spacing w:after="40"/>
              <w:rPr>
                <w:rStyle w:val="BookConceptDefinitionChar0"/>
              </w:rPr>
            </w:pPr>
            <w:r>
              <w:rPr>
                <w:rStyle w:val="BookConceptDefinitionChar0"/>
              </w:rPr>
              <w:t>ListChanged</w:t>
            </w:r>
          </w:p>
        </w:tc>
        <w:tc>
          <w:tcPr>
            <w:tcW w:w="3198" w:type="pct"/>
            <w:tcBorders>
              <w:right w:val="single" w:sz="6" w:space="0" w:color="000000"/>
            </w:tcBorders>
            <w:shd w:val="clear" w:color="auto" w:fill="auto"/>
          </w:tcPr>
          <w:p w:rsidR="002D3B6A" w:rsidRPr="00AF3852" w:rsidRDefault="007955A3" w:rsidP="00AF3852">
            <w:pPr>
              <w:pStyle w:val="BookText"/>
              <w:spacing w:after="40"/>
              <w:rPr>
                <w:bCs/>
                <w:lang w:eastAsia="tr-TR"/>
              </w:rPr>
            </w:pPr>
            <w:r w:rsidRPr="00AF3852">
              <w:rPr>
                <w:bCs/>
                <w:lang w:eastAsia="tr-TR"/>
              </w:rPr>
              <w:t xml:space="preserve">Veri bağlama kaynağının veri kaynağı olarak kullandığı liste değiştiğinde </w:t>
            </w:r>
            <w:r w:rsidRPr="00AF3852">
              <w:rPr>
                <w:bCs/>
                <w:lang w:eastAsia="tr-TR"/>
              </w:rPr>
              <w:lastRenderedPageBreak/>
              <w:t>tetiklenen olaydır.</w:t>
            </w:r>
          </w:p>
        </w:tc>
      </w:tr>
      <w:tr w:rsidR="00EA26D8" w:rsidRPr="001B0D06" w:rsidTr="007F1BA8">
        <w:tc>
          <w:tcPr>
            <w:tcW w:w="1802" w:type="pct"/>
            <w:tcBorders>
              <w:left w:val="single" w:sz="6" w:space="0" w:color="000000"/>
            </w:tcBorders>
            <w:shd w:val="clear" w:color="auto" w:fill="auto"/>
          </w:tcPr>
          <w:p w:rsidR="00EA26D8" w:rsidRPr="00535EBC" w:rsidRDefault="002D3B6A" w:rsidP="00AF3852">
            <w:pPr>
              <w:pStyle w:val="BookText"/>
              <w:spacing w:after="40"/>
              <w:rPr>
                <w:rStyle w:val="BookConceptDefinitionChar0"/>
              </w:rPr>
            </w:pPr>
            <w:r>
              <w:rPr>
                <w:rStyle w:val="BookConceptDefinitionChar0"/>
              </w:rPr>
              <w:lastRenderedPageBreak/>
              <w:t>PositionChanged</w:t>
            </w:r>
          </w:p>
        </w:tc>
        <w:tc>
          <w:tcPr>
            <w:tcW w:w="3198" w:type="pct"/>
            <w:tcBorders>
              <w:right w:val="single" w:sz="6" w:space="0" w:color="000000"/>
            </w:tcBorders>
            <w:shd w:val="clear" w:color="auto" w:fill="auto"/>
          </w:tcPr>
          <w:p w:rsidR="00EA26D8" w:rsidRPr="00AF3852" w:rsidRDefault="007955A3" w:rsidP="00AF3852">
            <w:pPr>
              <w:pStyle w:val="BookText"/>
              <w:spacing w:after="40"/>
              <w:rPr>
                <w:bCs/>
                <w:lang w:eastAsia="tr-TR"/>
              </w:rPr>
            </w:pPr>
            <w:r w:rsidRPr="00AF3852">
              <w:rPr>
                <w:bCs/>
                <w:lang w:eastAsia="tr-TR"/>
              </w:rPr>
              <w:t>Aktif pozisyon değiştiğinde tetiklenen olaydır.</w:t>
            </w:r>
          </w:p>
        </w:tc>
      </w:tr>
    </w:tbl>
    <w:p w:rsidR="00EA26D8" w:rsidRDefault="00EA26D8" w:rsidP="00EA26D8">
      <w:pPr>
        <w:pStyle w:val="BookTableFooter"/>
        <w:rPr>
          <w:rStyle w:val="BookConceptDefinitionChar0"/>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160</w:t>
      </w:r>
      <w:r w:rsidR="00F709C6">
        <w:rPr>
          <w:noProof/>
          <w:lang w:eastAsia="tr-TR"/>
        </w:rPr>
        <w:fldChar w:fldCharType="end"/>
      </w:r>
      <w:r>
        <w:rPr>
          <w:lang w:eastAsia="tr-TR"/>
        </w:rPr>
        <w:t xml:space="preserve">, </w:t>
      </w:r>
      <w:r>
        <w:rPr>
          <w:rStyle w:val="BookConceptDefinitionChar0"/>
        </w:rPr>
        <w:t>Veri Bağlama Kaynağı Olayları ve Açıklamaları</w:t>
      </w:r>
    </w:p>
    <w:p w:rsidR="00600BF6" w:rsidRDefault="00600BF6" w:rsidP="00600BF6">
      <w:pPr>
        <w:pStyle w:val="H3"/>
      </w:pPr>
      <w:r>
        <w:t>Rapor Kontrolü Kullanımı</w:t>
      </w:r>
    </w:p>
    <w:p w:rsidR="0069134C" w:rsidRDefault="00600BF6" w:rsidP="00600BF6">
      <w:pPr>
        <w:pStyle w:val="BookText"/>
        <w:rPr>
          <w:lang w:eastAsia="tr-TR"/>
        </w:rPr>
      </w:pPr>
      <w:r w:rsidRPr="00915860">
        <w:rPr>
          <w:rStyle w:val="BookConceptDefinitionChar0"/>
        </w:rPr>
        <w:t>Microsoft.Reporting.WinForms.ReportViewer</w:t>
      </w:r>
      <w:r w:rsidR="000F66D5">
        <w:rPr>
          <w:rStyle w:val="BookConceptDefinitionChar0"/>
        </w:rPr>
        <w:fldChar w:fldCharType="begin"/>
      </w:r>
      <w:r w:rsidR="000F66D5">
        <w:instrText xml:space="preserve"> XE "</w:instrText>
      </w:r>
      <w:r w:rsidR="000F66D5" w:rsidRPr="00990A53">
        <w:instrText>ReportViewer</w:instrText>
      </w:r>
      <w:r w:rsidR="000F66D5">
        <w:instrText xml:space="preserve">" </w:instrText>
      </w:r>
      <w:r w:rsidR="000F66D5">
        <w:rPr>
          <w:rStyle w:val="BookConceptDefinitionChar0"/>
        </w:rPr>
        <w:fldChar w:fldCharType="end"/>
      </w:r>
      <w:r>
        <w:rPr>
          <w:lang w:eastAsia="tr-TR"/>
        </w:rPr>
        <w:t xml:space="preserve"> kontrolü Windows Forms.NET uygulamalarında rapor tanımlama dili (</w:t>
      </w:r>
      <w:r w:rsidRPr="00915860">
        <w:rPr>
          <w:rStyle w:val="BookConceptDefinitionChar0"/>
        </w:rPr>
        <w:t>Report Definition Language</w:t>
      </w:r>
      <w:r w:rsidR="000F66D5">
        <w:rPr>
          <w:rStyle w:val="BookConceptDefinitionChar0"/>
        </w:rPr>
        <w:fldChar w:fldCharType="begin"/>
      </w:r>
      <w:r w:rsidR="000F66D5">
        <w:instrText xml:space="preserve"> XE "</w:instrText>
      </w:r>
      <w:r w:rsidR="000F66D5" w:rsidRPr="00C54B1F">
        <w:instrText>Report Definition Language</w:instrText>
      </w:r>
      <w:r w:rsidR="000F66D5">
        <w:instrText xml:space="preserve">" </w:instrText>
      </w:r>
      <w:r w:rsidR="000F66D5">
        <w:rPr>
          <w:rStyle w:val="BookConceptDefinitionChar0"/>
        </w:rPr>
        <w:fldChar w:fldCharType="end"/>
      </w:r>
      <w:r w:rsidRPr="00915860">
        <w:rPr>
          <w:rStyle w:val="BookConceptDefinitionChar0"/>
        </w:rPr>
        <w:t xml:space="preserve"> – RDL</w:t>
      </w:r>
      <w:r>
        <w:rPr>
          <w:lang w:eastAsia="tr-TR"/>
        </w:rPr>
        <w:t>) kullanılarak hazırlanmış olan raporların görüntülenmesi ve farklı formatlarda dışa aktarımı için kullanılmaktadır.</w:t>
      </w:r>
      <w:r w:rsidR="0069134C">
        <w:rPr>
          <w:lang w:eastAsia="tr-TR"/>
        </w:rPr>
        <w:t xml:space="preserve"> </w:t>
      </w:r>
    </w:p>
    <w:p w:rsidR="00E704F5" w:rsidRDefault="00E704F5" w:rsidP="00600BF6">
      <w:pPr>
        <w:pStyle w:val="BookText"/>
        <w:rPr>
          <w:lang w:eastAsia="tr-TR"/>
        </w:rPr>
      </w:pPr>
      <w:r>
        <w:rPr>
          <w:lang w:eastAsia="tr-TR"/>
        </w:rPr>
        <w:t xml:space="preserve">RDL tarafından sağlanan işlev rapor görselliğinin </w:t>
      </w:r>
      <w:r w:rsidR="00C74135">
        <w:rPr>
          <w:lang w:eastAsia="tr-TR"/>
        </w:rPr>
        <w:t>tanımlanabilmesidir</w:t>
      </w:r>
      <w:r>
        <w:rPr>
          <w:lang w:eastAsia="tr-TR"/>
        </w:rPr>
        <w:t>. .NET v</w:t>
      </w:r>
      <w:r w:rsidR="00C74135">
        <w:rPr>
          <w:lang w:eastAsia="tr-TR"/>
        </w:rPr>
        <w:t>eri bağlama mimarisi ile</w:t>
      </w:r>
      <w:r w:rsidR="00500F6C">
        <w:rPr>
          <w:lang w:eastAsia="tr-TR"/>
        </w:rPr>
        <w:t>,</w:t>
      </w:r>
      <w:r w:rsidR="00C74135">
        <w:rPr>
          <w:lang w:eastAsia="tr-TR"/>
        </w:rPr>
        <w:t xml:space="preserve"> rapor görselliği </w:t>
      </w:r>
      <w:r w:rsidR="00500F6C">
        <w:rPr>
          <w:lang w:eastAsia="tr-TR"/>
        </w:rPr>
        <w:t>ve</w:t>
      </w:r>
      <w:r>
        <w:rPr>
          <w:lang w:eastAsia="tr-TR"/>
        </w:rPr>
        <w:t xml:space="preserve"> veri</w:t>
      </w:r>
      <w:r w:rsidR="00C74135">
        <w:rPr>
          <w:lang w:eastAsia="tr-TR"/>
        </w:rPr>
        <w:t xml:space="preserve"> birleştirilmekte, böylece</w:t>
      </w:r>
      <w:r>
        <w:rPr>
          <w:lang w:eastAsia="tr-TR"/>
        </w:rPr>
        <w:t xml:space="preserve"> rapor oluşturulmaktadır.</w:t>
      </w:r>
      <w:r w:rsidR="0069134C">
        <w:rPr>
          <w:lang w:eastAsia="tr-TR"/>
        </w:rPr>
        <w:t xml:space="preserve"> Rapor kontrolü gerek yerel gerek </w:t>
      </w:r>
      <w:r w:rsidR="0069134C" w:rsidRPr="0069134C">
        <w:rPr>
          <w:rStyle w:val="BookConceptDefinitionChar0"/>
        </w:rPr>
        <w:t>Microsoft Reporting Services</w:t>
      </w:r>
      <w:r w:rsidR="0069134C">
        <w:rPr>
          <w:lang w:eastAsia="tr-TR"/>
        </w:rPr>
        <w:t xml:space="preserve"> yazılımı ile üretilen uzak raporları gösterebilmektedir.</w:t>
      </w:r>
    </w:p>
    <w:p w:rsidR="00600BF6" w:rsidRDefault="00600BF6" w:rsidP="00600BF6">
      <w:pPr>
        <w:pStyle w:val="BookText"/>
        <w:rPr>
          <w:lang w:eastAsia="tr-TR"/>
        </w:rPr>
      </w:pPr>
      <w:r>
        <w:rPr>
          <w:lang w:eastAsia="tr-TR"/>
        </w:rPr>
        <w:t>Raporlama geniş ve detaylı bir konudur. Bu konu başlığında</w:t>
      </w:r>
      <w:r w:rsidR="00915860">
        <w:rPr>
          <w:lang w:eastAsia="tr-TR"/>
        </w:rPr>
        <w:t>,</w:t>
      </w:r>
      <w:r>
        <w:rPr>
          <w:lang w:eastAsia="tr-TR"/>
        </w:rPr>
        <w:t xml:space="preserve"> temel düzeyde ve okuyucunun </w:t>
      </w:r>
      <w:r w:rsidR="00915860">
        <w:rPr>
          <w:lang w:eastAsia="tr-TR"/>
        </w:rPr>
        <w:t>raporlama</w:t>
      </w:r>
      <w:r>
        <w:rPr>
          <w:lang w:eastAsia="tr-TR"/>
        </w:rPr>
        <w:t xml:space="preserve"> konu</w:t>
      </w:r>
      <w:r w:rsidR="00915860">
        <w:rPr>
          <w:lang w:eastAsia="tr-TR"/>
        </w:rPr>
        <w:t>sun</w:t>
      </w:r>
      <w:r>
        <w:rPr>
          <w:lang w:eastAsia="tr-TR"/>
        </w:rPr>
        <w:t>da bilgisini artırabilmesi için gerekli yolu açmak amacıyla örnek rapor hazırlanması gösterilecektir.</w:t>
      </w:r>
    </w:p>
    <w:p w:rsidR="007D5523" w:rsidRDefault="002B6118" w:rsidP="007D5523">
      <w:pPr>
        <w:pStyle w:val="BookInfoText"/>
        <w:rPr>
          <w:lang w:eastAsia="tr-TR"/>
        </w:rPr>
      </w:pPr>
      <w:r>
        <w:rPr>
          <w:noProof/>
          <w:lang w:eastAsia="tr-TR"/>
        </w:rPr>
        <w:drawing>
          <wp:inline distT="0" distB="0" distL="0" distR="0">
            <wp:extent cx="298450" cy="298450"/>
            <wp:effectExtent l="0" t="0" r="0" b="0"/>
            <wp:docPr id="1186" name="Picture 1186"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86"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7D5523">
        <w:rPr>
          <w:lang w:eastAsia="tr-TR"/>
        </w:rPr>
        <w:t xml:space="preserve"> Windows rapor kontrolü </w:t>
      </w:r>
      <w:r w:rsidR="007D5523" w:rsidRPr="007D5523">
        <w:rPr>
          <w:rStyle w:val="BookConceptDefinitionChar0"/>
        </w:rPr>
        <w:t>Microsoft.ReportViewer.WinForms.dll</w:t>
      </w:r>
      <w:r w:rsidR="007D5523">
        <w:rPr>
          <w:lang w:eastAsia="tr-TR"/>
        </w:rPr>
        <w:t xml:space="preserve"> isimli Assembly dosyası içerisinde tanımlanmıştır. </w:t>
      </w:r>
    </w:p>
    <w:p w:rsidR="00915860" w:rsidRDefault="00E704F5" w:rsidP="00E704F5">
      <w:pPr>
        <w:pStyle w:val="H4"/>
      </w:pPr>
      <w:r>
        <w:t>Rapor Eklenmesi ve Tasarlanması</w:t>
      </w:r>
    </w:p>
    <w:p w:rsidR="006F73B0" w:rsidRDefault="006F73B0" w:rsidP="006F73B0">
      <w:pPr>
        <w:pStyle w:val="BookText"/>
      </w:pPr>
      <w:r>
        <w:t xml:space="preserve">Yeni bir rapor eklemek için proje üzerinde sağ tıklayarak </w:t>
      </w:r>
      <w:r w:rsidRPr="00D72778">
        <w:rPr>
          <w:rStyle w:val="BookConceptDefinitionChar0"/>
        </w:rPr>
        <w:t xml:space="preserve">Add | New </w:t>
      </w:r>
      <w:r>
        <w:rPr>
          <w:rStyle w:val="BookConceptDefinitionChar0"/>
        </w:rPr>
        <w:t>Item</w:t>
      </w:r>
      <w:r w:rsidRPr="00D72778">
        <w:rPr>
          <w:rStyle w:val="BookConceptDefinitionChar0"/>
        </w:rPr>
        <w:t xml:space="preserve"> …</w:t>
      </w:r>
      <w:r>
        <w:t xml:space="preserve"> komutu veriniz.</w:t>
      </w:r>
    </w:p>
    <w:p w:rsidR="006F73B0" w:rsidRDefault="002B6118" w:rsidP="006F73B0">
      <w:pPr>
        <w:pStyle w:val="BookScreenCapture"/>
      </w:pPr>
      <w:r>
        <w:rPr>
          <w:noProof/>
        </w:rPr>
        <w:lastRenderedPageBreak/>
        <w:drawing>
          <wp:inline distT="0" distB="0" distL="0" distR="0">
            <wp:extent cx="3684905" cy="2228850"/>
            <wp:effectExtent l="0" t="0" r="0" b="0"/>
            <wp:docPr id="1187" name="Picture 1187" descr="C:\Documents and Settings\Tansu\My Documents\Books\DotNet\Documents\BookPictures\Ekran\lwrepor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87" descr="C:\Documents and Settings\Tansu\My Documents\Books\DotNet\Documents\BookPictures\Ekran\lwreport.tif"/>
                    <pic:cNvPicPr>
                      <a:picLocks/>
                    </pic:cNvPicPr>
                  </pic:nvPicPr>
                  <pic:blipFill>
                    <a:blip r:link="rId272">
                      <a:extLst>
                        <a:ext uri="{28A0092B-C50C-407E-A947-70E740481C1C}">
                          <a14:useLocalDpi xmlns:a14="http://schemas.microsoft.com/office/drawing/2010/main" val="0"/>
                        </a:ext>
                      </a:extLst>
                    </a:blip>
                    <a:srcRect/>
                    <a:stretch>
                      <a:fillRect/>
                    </a:stretch>
                  </pic:blipFill>
                  <pic:spPr bwMode="auto">
                    <a:xfrm>
                      <a:off x="0" y="0"/>
                      <a:ext cx="3684905" cy="2228850"/>
                    </a:xfrm>
                    <a:prstGeom prst="rect">
                      <a:avLst/>
                    </a:prstGeom>
                    <a:noFill/>
                    <a:ln>
                      <a:noFill/>
                    </a:ln>
                  </pic:spPr>
                </pic:pic>
              </a:graphicData>
            </a:graphic>
          </wp:inline>
        </w:drawing>
      </w:r>
    </w:p>
    <w:p w:rsidR="006F73B0" w:rsidRDefault="006F73B0" w:rsidP="006F73B0">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186</w:t>
      </w:r>
      <w:r w:rsidR="00F709C6">
        <w:rPr>
          <w:noProof/>
        </w:rPr>
        <w:fldChar w:fldCharType="end"/>
      </w:r>
      <w:r>
        <w:t xml:space="preserve">, </w:t>
      </w:r>
      <w:r w:rsidRPr="006F73B0">
        <w:rPr>
          <w:rStyle w:val="BookItalic"/>
        </w:rPr>
        <w:t>Projeye Rapor Eklenmesi</w:t>
      </w:r>
    </w:p>
    <w:p w:rsidR="006F73B0" w:rsidRDefault="006F73B0" w:rsidP="006F73B0">
      <w:pPr>
        <w:pStyle w:val="BookText"/>
      </w:pPr>
      <w:r>
        <w:t xml:space="preserve">Veri kaynakları penceresi yardımıyla istenilen verinin rapor üzerine sürüklenerek </w:t>
      </w:r>
      <w:r w:rsidR="00620683">
        <w:t xml:space="preserve">görsel </w:t>
      </w:r>
      <w:r>
        <w:t>tasarımın yapılması mümkündür.</w:t>
      </w:r>
    </w:p>
    <w:p w:rsidR="006F73B0" w:rsidRDefault="002B6118" w:rsidP="006F73B0">
      <w:pPr>
        <w:pStyle w:val="BookScreenCapture"/>
      </w:pPr>
      <w:r>
        <w:rPr>
          <w:noProof/>
        </w:rPr>
        <w:drawing>
          <wp:inline distT="0" distB="0" distL="0" distR="0">
            <wp:extent cx="4328160" cy="1952625"/>
            <wp:effectExtent l="0" t="0" r="0" b="0"/>
            <wp:docPr id="1188" name="Picture 1188" descr="C:\Documents and Settings\Tansu\My Documents\Books\DotNet\Documents\BookPictures\Ekran\lrepde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88" descr="C:\Documents and Settings\Tansu\My Documents\Books\DotNet\Documents\BookPictures\Ekran\lrepdes.tif"/>
                    <pic:cNvPicPr>
                      <a:picLocks/>
                    </pic:cNvPicPr>
                  </pic:nvPicPr>
                  <pic:blipFill>
                    <a:blip r:link="rId273">
                      <a:extLst>
                        <a:ext uri="{28A0092B-C50C-407E-A947-70E740481C1C}">
                          <a14:useLocalDpi xmlns:a14="http://schemas.microsoft.com/office/drawing/2010/main" val="0"/>
                        </a:ext>
                      </a:extLst>
                    </a:blip>
                    <a:srcRect/>
                    <a:stretch>
                      <a:fillRect/>
                    </a:stretch>
                  </pic:blipFill>
                  <pic:spPr bwMode="auto">
                    <a:xfrm>
                      <a:off x="0" y="0"/>
                      <a:ext cx="4328160" cy="1952625"/>
                    </a:xfrm>
                    <a:prstGeom prst="rect">
                      <a:avLst/>
                    </a:prstGeom>
                    <a:noFill/>
                    <a:ln>
                      <a:noFill/>
                    </a:ln>
                  </pic:spPr>
                </pic:pic>
              </a:graphicData>
            </a:graphic>
          </wp:inline>
        </w:drawing>
      </w:r>
    </w:p>
    <w:p w:rsidR="006F73B0" w:rsidRDefault="006F73B0" w:rsidP="006F73B0">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187</w:t>
      </w:r>
      <w:r w:rsidR="00F709C6">
        <w:rPr>
          <w:noProof/>
        </w:rPr>
        <w:fldChar w:fldCharType="end"/>
      </w:r>
      <w:r>
        <w:t xml:space="preserve">, </w:t>
      </w:r>
      <w:r w:rsidRPr="006F73B0">
        <w:rPr>
          <w:rStyle w:val="BookItalic"/>
        </w:rPr>
        <w:t>Rapor Tasarımı</w:t>
      </w:r>
    </w:p>
    <w:p w:rsidR="006F73B0" w:rsidRDefault="006F73B0" w:rsidP="006F73B0">
      <w:pPr>
        <w:pStyle w:val="H4"/>
      </w:pPr>
      <w:r>
        <w:t xml:space="preserve">Rapor </w:t>
      </w:r>
      <w:r w:rsidR="00B057D4">
        <w:t>Görüntüleyicisi</w:t>
      </w:r>
    </w:p>
    <w:p w:rsidR="006F73B0" w:rsidRDefault="00500F6C" w:rsidP="006F73B0">
      <w:pPr>
        <w:pStyle w:val="BookText"/>
        <w:rPr>
          <w:lang w:eastAsia="tr-TR"/>
        </w:rPr>
      </w:pPr>
      <w:r>
        <w:rPr>
          <w:lang w:eastAsia="tr-TR"/>
        </w:rPr>
        <w:t>R</w:t>
      </w:r>
      <w:r w:rsidR="00882079">
        <w:rPr>
          <w:lang w:eastAsia="tr-TR"/>
        </w:rPr>
        <w:t xml:space="preserve">apor görüntüleyici kontrolü ve tasarlanan raporun </w:t>
      </w:r>
      <w:r w:rsidR="00C4177F">
        <w:rPr>
          <w:lang w:eastAsia="tr-TR"/>
        </w:rPr>
        <w:t xml:space="preserve">görüntüleyiciye iletimi </w:t>
      </w:r>
      <w:r>
        <w:rPr>
          <w:lang w:eastAsia="tr-TR"/>
        </w:rPr>
        <w:t xml:space="preserve">aşağıda </w:t>
      </w:r>
      <w:r w:rsidR="00882079">
        <w:rPr>
          <w:lang w:eastAsia="tr-TR"/>
        </w:rPr>
        <w:t>gösterilmiştir.</w:t>
      </w:r>
    </w:p>
    <w:p w:rsidR="00882079" w:rsidRDefault="002B6118" w:rsidP="00882079">
      <w:pPr>
        <w:pStyle w:val="BookScreenCapture"/>
      </w:pPr>
      <w:r>
        <w:rPr>
          <w:noProof/>
        </w:rPr>
        <w:lastRenderedPageBreak/>
        <w:drawing>
          <wp:inline distT="0" distB="0" distL="0" distR="0">
            <wp:extent cx="3597910" cy="1649730"/>
            <wp:effectExtent l="0" t="0" r="0" b="0"/>
            <wp:docPr id="1189" name="Picture 1189" descr="C:\Documents and Settings\Tansu\My Documents\Books\DotNet\Documents\BookPictures\Ekran\lwrep2.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89" descr="C:\Documents and Settings\Tansu\My Documents\Books\DotNet\Documents\BookPictures\Ekran\lwrep2.tif"/>
                    <pic:cNvPicPr>
                      <a:picLocks/>
                    </pic:cNvPicPr>
                  </pic:nvPicPr>
                  <pic:blipFill>
                    <a:blip r:link="rId274">
                      <a:extLst>
                        <a:ext uri="{28A0092B-C50C-407E-A947-70E740481C1C}">
                          <a14:useLocalDpi xmlns:a14="http://schemas.microsoft.com/office/drawing/2010/main" val="0"/>
                        </a:ext>
                      </a:extLst>
                    </a:blip>
                    <a:srcRect/>
                    <a:stretch>
                      <a:fillRect/>
                    </a:stretch>
                  </pic:blipFill>
                  <pic:spPr bwMode="auto">
                    <a:xfrm>
                      <a:off x="0" y="0"/>
                      <a:ext cx="3597910" cy="1649730"/>
                    </a:xfrm>
                    <a:prstGeom prst="rect">
                      <a:avLst/>
                    </a:prstGeom>
                    <a:noFill/>
                    <a:ln>
                      <a:noFill/>
                    </a:ln>
                  </pic:spPr>
                </pic:pic>
              </a:graphicData>
            </a:graphic>
          </wp:inline>
        </w:drawing>
      </w:r>
    </w:p>
    <w:p w:rsidR="00882079" w:rsidRDefault="00882079" w:rsidP="00882079">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188</w:t>
      </w:r>
      <w:r w:rsidR="00F709C6">
        <w:rPr>
          <w:noProof/>
        </w:rPr>
        <w:fldChar w:fldCharType="end"/>
      </w:r>
      <w:r>
        <w:t xml:space="preserve">, </w:t>
      </w:r>
      <w:r>
        <w:rPr>
          <w:rStyle w:val="BookItalic"/>
        </w:rPr>
        <w:t>Rapor Görüntüleyicisi ve Rapor Seçimi</w:t>
      </w:r>
    </w:p>
    <w:p w:rsidR="00882079" w:rsidRDefault="00882079" w:rsidP="00882079">
      <w:pPr>
        <w:pStyle w:val="H4"/>
      </w:pPr>
      <w:r>
        <w:t>Rapor</w:t>
      </w:r>
      <w:r w:rsidR="007E7564">
        <w:t xml:space="preserve"> Veri Kaynağının</w:t>
      </w:r>
      <w:r>
        <w:t xml:space="preserve"> </w:t>
      </w:r>
      <w:r w:rsidR="007E7564">
        <w:t>Belirtilmesi</w:t>
      </w:r>
    </w:p>
    <w:p w:rsidR="00882079" w:rsidRDefault="00882079" w:rsidP="00882079">
      <w:pPr>
        <w:pStyle w:val="BookText"/>
        <w:rPr>
          <w:lang w:eastAsia="tr-TR"/>
        </w:rPr>
      </w:pPr>
      <w:r>
        <w:rPr>
          <w:lang w:eastAsia="tr-TR"/>
        </w:rPr>
        <w:t>Raporun oluşturulması için</w:t>
      </w:r>
      <w:r w:rsidR="00C4177F">
        <w:rPr>
          <w:lang w:eastAsia="tr-TR"/>
        </w:rPr>
        <w:t xml:space="preserve"> rapor verisinin belirtilmesi gerekmektedir. Bu işlemin tasarım anında yapılabilmesi için </w:t>
      </w:r>
      <w:r w:rsidR="007E7564" w:rsidRPr="007E7564">
        <w:rPr>
          <w:rStyle w:val="BookConceptDefinitionChar0"/>
        </w:rPr>
        <w:t>Choose Data Sources</w:t>
      </w:r>
      <w:r w:rsidR="007E7564">
        <w:rPr>
          <w:lang w:eastAsia="tr-TR"/>
        </w:rPr>
        <w:t xml:space="preserve"> komutu verilerek veri bağlamada kullanılmak istenen nesne belirtilebilir.</w:t>
      </w:r>
    </w:p>
    <w:p w:rsidR="007E7564" w:rsidRDefault="002B6118" w:rsidP="007E7564">
      <w:pPr>
        <w:pStyle w:val="BookScreenCapture"/>
      </w:pPr>
      <w:r>
        <w:rPr>
          <w:noProof/>
        </w:rPr>
        <w:drawing>
          <wp:inline distT="0" distB="0" distL="0" distR="0">
            <wp:extent cx="3799840" cy="2246630"/>
            <wp:effectExtent l="0" t="0" r="0" b="0"/>
            <wp:docPr id="1190" name="Picture 1190" descr="C:\Documents and Settings\Tansu\My Documents\Books\DotNet\Documents\BookPictures\Ekran\lw15.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90" descr="C:\Documents and Settings\Tansu\My Documents\Books\DotNet\Documents\BookPictures\Ekran\lw15.tif"/>
                    <pic:cNvPicPr>
                      <a:picLocks/>
                    </pic:cNvPicPr>
                  </pic:nvPicPr>
                  <pic:blipFill>
                    <a:blip r:link="rId275">
                      <a:extLst>
                        <a:ext uri="{28A0092B-C50C-407E-A947-70E740481C1C}">
                          <a14:useLocalDpi xmlns:a14="http://schemas.microsoft.com/office/drawing/2010/main" val="0"/>
                        </a:ext>
                      </a:extLst>
                    </a:blip>
                    <a:srcRect/>
                    <a:stretch>
                      <a:fillRect/>
                    </a:stretch>
                  </pic:blipFill>
                  <pic:spPr bwMode="auto">
                    <a:xfrm>
                      <a:off x="0" y="0"/>
                      <a:ext cx="3799840" cy="2246630"/>
                    </a:xfrm>
                    <a:prstGeom prst="rect">
                      <a:avLst/>
                    </a:prstGeom>
                    <a:noFill/>
                    <a:ln>
                      <a:noFill/>
                    </a:ln>
                  </pic:spPr>
                </pic:pic>
              </a:graphicData>
            </a:graphic>
          </wp:inline>
        </w:drawing>
      </w:r>
    </w:p>
    <w:p w:rsidR="007E7564" w:rsidRDefault="007E7564" w:rsidP="007E7564">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189</w:t>
      </w:r>
      <w:r w:rsidR="00F709C6">
        <w:rPr>
          <w:noProof/>
        </w:rPr>
        <w:fldChar w:fldCharType="end"/>
      </w:r>
      <w:r>
        <w:t xml:space="preserve">, </w:t>
      </w:r>
      <w:r w:rsidRPr="007E7564">
        <w:rPr>
          <w:rStyle w:val="BookItalic"/>
        </w:rPr>
        <w:t>Rapor Veri Kaynağının Belirtilmesi</w:t>
      </w:r>
    </w:p>
    <w:p w:rsidR="007E7564" w:rsidRDefault="007E7564" w:rsidP="007E7564">
      <w:pPr>
        <w:pStyle w:val="BookText"/>
      </w:pPr>
      <w:r>
        <w:t xml:space="preserve">Tasarım anında yapılan işlemin çalışma zamanında </w:t>
      </w:r>
      <w:r w:rsidR="00500F6C">
        <w:t>yapılabilmesi</w:t>
      </w:r>
      <w:r>
        <w:t xml:space="preserve"> için gerekli kod parçası aşağıda gösterilmiştir.</w:t>
      </w:r>
    </w:p>
    <w:p w:rsidR="007E7564" w:rsidRDefault="007E7564" w:rsidP="007E7564">
      <w:pPr>
        <w:pStyle w:val="CSVB"/>
      </w:pPr>
      <w:r>
        <w:t>C#</w:t>
      </w:r>
    </w:p>
    <w:p w:rsidR="007E7564" w:rsidRPr="007E7564" w:rsidRDefault="007E7564" w:rsidP="007E7564">
      <w:pPr>
        <w:pStyle w:val="BookCode"/>
        <w:rPr>
          <w:lang w:val="en-US"/>
        </w:rPr>
      </w:pPr>
      <w:r w:rsidRPr="007E7564">
        <w:rPr>
          <w:lang w:val="en-US"/>
        </w:rPr>
        <w:t>ctlRaporGotuntuleyici.LocalReport.DataSources.Clear();</w:t>
      </w:r>
    </w:p>
    <w:p w:rsidR="007E7564" w:rsidRPr="007E7564" w:rsidRDefault="007E7564" w:rsidP="007E7564">
      <w:pPr>
        <w:pStyle w:val="BookCode"/>
        <w:rPr>
          <w:lang w:val="en-US"/>
        </w:rPr>
      </w:pPr>
      <w:r w:rsidRPr="007E7564">
        <w:rPr>
          <w:lang w:val="en-US"/>
        </w:rPr>
        <w:t xml:space="preserve">KitapDataSet ds = </w:t>
      </w:r>
      <w:r w:rsidRPr="007E7564">
        <w:rPr>
          <w:b/>
          <w:bCs/>
          <w:lang w:val="en-US"/>
        </w:rPr>
        <w:t>new</w:t>
      </w:r>
      <w:r w:rsidRPr="007E7564">
        <w:rPr>
          <w:lang w:val="en-US"/>
        </w:rPr>
        <w:t xml:space="preserve"> KitapDataSet();</w:t>
      </w:r>
    </w:p>
    <w:p w:rsidR="007E7564" w:rsidRPr="007E7564" w:rsidRDefault="007E7564" w:rsidP="007E7564">
      <w:pPr>
        <w:pStyle w:val="BookCode"/>
        <w:rPr>
          <w:lang w:val="en-US"/>
        </w:rPr>
      </w:pPr>
      <w:r w:rsidRPr="007E7564">
        <w:rPr>
          <w:lang w:val="en-US"/>
        </w:rPr>
        <w:t>kisiTableAdapter.Fill(ds.Kisi);</w:t>
      </w:r>
    </w:p>
    <w:p w:rsidR="007E7564" w:rsidRPr="007E7564" w:rsidRDefault="007E7564" w:rsidP="007E7564">
      <w:pPr>
        <w:pStyle w:val="BookCode"/>
        <w:rPr>
          <w:lang w:val="en-US"/>
        </w:rPr>
      </w:pPr>
      <w:r w:rsidRPr="007E7564">
        <w:rPr>
          <w:lang w:val="en-US"/>
        </w:rPr>
        <w:t xml:space="preserve">ReportDataSource kaynak = </w:t>
      </w:r>
      <w:r w:rsidRPr="007E7564">
        <w:rPr>
          <w:b/>
          <w:bCs/>
          <w:lang w:val="en-US"/>
        </w:rPr>
        <w:t>new</w:t>
      </w:r>
      <w:r w:rsidRPr="007E7564">
        <w:rPr>
          <w:lang w:val="en-US"/>
        </w:rPr>
        <w:t xml:space="preserve"> ReportDataSource("KitapDataSet_Kisi", ds.Kisi);</w:t>
      </w:r>
    </w:p>
    <w:p w:rsidR="007E7564" w:rsidRPr="007E7564" w:rsidRDefault="007E7564" w:rsidP="007E7564">
      <w:pPr>
        <w:pStyle w:val="BookCode"/>
        <w:rPr>
          <w:lang w:val="en-US"/>
        </w:rPr>
      </w:pPr>
      <w:r w:rsidRPr="007E7564">
        <w:rPr>
          <w:lang w:val="en-US"/>
        </w:rPr>
        <w:lastRenderedPageBreak/>
        <w:t>ctlRaporGotuntuleyici.LocalReport.DataSources.Add(kaynak);</w:t>
      </w:r>
    </w:p>
    <w:p w:rsidR="007E7564" w:rsidRDefault="007E7564" w:rsidP="007E7564">
      <w:pPr>
        <w:pStyle w:val="CSVB"/>
      </w:pPr>
      <w:r>
        <w:t>VB.NET</w:t>
      </w:r>
    </w:p>
    <w:p w:rsidR="00E7247F" w:rsidRPr="00E7247F" w:rsidRDefault="00E7247F" w:rsidP="00E7247F">
      <w:pPr>
        <w:pStyle w:val="BookCode"/>
        <w:rPr>
          <w:lang w:val="en-US"/>
        </w:rPr>
      </w:pPr>
      <w:r w:rsidRPr="00E7247F">
        <w:rPr>
          <w:lang w:val="en-US"/>
        </w:rPr>
        <w:t>ctlRaporGotuntuleyici.LocalReport.DataSources.Clear()</w:t>
      </w:r>
    </w:p>
    <w:p w:rsidR="00E7247F" w:rsidRPr="00E7247F" w:rsidRDefault="00E7247F" w:rsidP="00E7247F">
      <w:pPr>
        <w:pStyle w:val="BookCode"/>
        <w:rPr>
          <w:lang w:val="en-US"/>
        </w:rPr>
      </w:pPr>
      <w:r w:rsidRPr="00E7247F">
        <w:rPr>
          <w:b/>
          <w:bCs/>
          <w:lang w:val="en-US"/>
        </w:rPr>
        <w:t>Dim</w:t>
      </w:r>
      <w:r w:rsidRPr="00E7247F">
        <w:rPr>
          <w:lang w:val="en-US"/>
        </w:rPr>
        <w:t xml:space="preserve"> ds </w:t>
      </w:r>
      <w:r w:rsidRPr="00E7247F">
        <w:rPr>
          <w:b/>
          <w:bCs/>
          <w:lang w:val="en-US"/>
        </w:rPr>
        <w:t>As</w:t>
      </w:r>
      <w:r w:rsidRPr="00E7247F">
        <w:rPr>
          <w:lang w:val="en-US"/>
        </w:rPr>
        <w:t xml:space="preserve"> KitapDataSet = </w:t>
      </w:r>
      <w:r w:rsidRPr="00E7247F">
        <w:rPr>
          <w:b/>
          <w:bCs/>
          <w:lang w:val="en-US"/>
        </w:rPr>
        <w:t>New</w:t>
      </w:r>
      <w:r w:rsidRPr="00E7247F">
        <w:rPr>
          <w:lang w:val="en-US"/>
        </w:rPr>
        <w:t xml:space="preserve"> KitapDataSet</w:t>
      </w:r>
      <w:r>
        <w:rPr>
          <w:lang w:val="en-US"/>
        </w:rPr>
        <w:t>()</w:t>
      </w:r>
    </w:p>
    <w:p w:rsidR="00E7247F" w:rsidRPr="00E7247F" w:rsidRDefault="00E7247F" w:rsidP="00E7247F">
      <w:pPr>
        <w:pStyle w:val="BookCode"/>
        <w:rPr>
          <w:lang w:val="en-US"/>
        </w:rPr>
      </w:pPr>
      <w:r w:rsidRPr="00E7247F">
        <w:rPr>
          <w:lang w:val="en-US"/>
        </w:rPr>
        <w:t>kisiTableAdapter.Fill(ds.Kisi)</w:t>
      </w:r>
    </w:p>
    <w:p w:rsidR="00E7247F" w:rsidRPr="00E7247F" w:rsidRDefault="00E7247F" w:rsidP="00E7247F">
      <w:pPr>
        <w:pStyle w:val="BookCode"/>
        <w:rPr>
          <w:lang w:val="en-US"/>
        </w:rPr>
      </w:pPr>
      <w:r w:rsidRPr="00E7247F">
        <w:rPr>
          <w:b/>
          <w:bCs/>
          <w:lang w:val="en-US"/>
        </w:rPr>
        <w:t>Dim</w:t>
      </w:r>
      <w:r w:rsidRPr="00E7247F">
        <w:rPr>
          <w:lang w:val="en-US"/>
        </w:rPr>
        <w:t xml:space="preserve"> kaynak </w:t>
      </w:r>
      <w:r w:rsidRPr="00E7247F">
        <w:rPr>
          <w:b/>
          <w:bCs/>
          <w:lang w:val="en-US"/>
        </w:rPr>
        <w:t>As</w:t>
      </w:r>
      <w:r w:rsidRPr="00E7247F">
        <w:rPr>
          <w:lang w:val="en-US"/>
        </w:rPr>
        <w:t xml:space="preserve"> ReportDataSource =</w:t>
      </w:r>
      <w:r>
        <w:rPr>
          <w:lang w:val="en-US"/>
        </w:rPr>
        <w:t xml:space="preserve"> _</w:t>
      </w:r>
      <w:r>
        <w:rPr>
          <w:lang w:val="en-US"/>
        </w:rPr>
        <w:br/>
        <w:t xml:space="preserve">    </w:t>
      </w:r>
      <w:r w:rsidRPr="00E7247F">
        <w:rPr>
          <w:lang w:val="en-US"/>
        </w:rPr>
        <w:t xml:space="preserve"> </w:t>
      </w:r>
      <w:r w:rsidRPr="00E7247F">
        <w:rPr>
          <w:b/>
          <w:bCs/>
          <w:lang w:val="en-US"/>
        </w:rPr>
        <w:t>New</w:t>
      </w:r>
      <w:r w:rsidRPr="00E7247F">
        <w:rPr>
          <w:lang w:val="en-US"/>
        </w:rPr>
        <w:t xml:space="preserve"> ReportDataSource("KitapDataSet_Kisi", ds.Kisi)</w:t>
      </w:r>
    </w:p>
    <w:p w:rsidR="00E7247F" w:rsidRPr="00E7247F" w:rsidRDefault="00E7247F" w:rsidP="00E7247F">
      <w:pPr>
        <w:pStyle w:val="BookCode"/>
        <w:rPr>
          <w:lang w:val="en-US"/>
        </w:rPr>
      </w:pPr>
      <w:r w:rsidRPr="00E7247F">
        <w:rPr>
          <w:lang w:val="en-US"/>
        </w:rPr>
        <w:t>ctlRaporGotuntuleyici.LocalReport.DataSources.Add(kaynak)</w:t>
      </w:r>
    </w:p>
    <w:p w:rsidR="007E7564" w:rsidRDefault="007E7564" w:rsidP="007E7564">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419</w:t>
      </w:r>
      <w:r w:rsidR="00F709C6">
        <w:rPr>
          <w:noProof/>
        </w:rPr>
        <w:fldChar w:fldCharType="end"/>
      </w:r>
      <w:r>
        <w:t xml:space="preserve">, </w:t>
      </w:r>
      <w:r w:rsidRPr="007E7564">
        <w:rPr>
          <w:rStyle w:val="BookItalic"/>
        </w:rPr>
        <w:t>Çalışma Zamanında Rapor Veri Kaynağının Belirtilmesi</w:t>
      </w:r>
    </w:p>
    <w:p w:rsidR="007E7564" w:rsidRDefault="007E7564" w:rsidP="007E7564">
      <w:pPr>
        <w:pStyle w:val="H4"/>
      </w:pPr>
      <w:r>
        <w:t>Raporun Görüntülenmesi</w:t>
      </w:r>
    </w:p>
    <w:p w:rsidR="007E7564" w:rsidRDefault="007E7564" w:rsidP="007E7564">
      <w:pPr>
        <w:pStyle w:val="BookText"/>
        <w:rPr>
          <w:lang w:eastAsia="tr-TR"/>
        </w:rPr>
      </w:pPr>
      <w:r>
        <w:rPr>
          <w:lang w:eastAsia="tr-TR"/>
        </w:rPr>
        <w:t xml:space="preserve">Veri kaynakları gösterildiği şekilde düzenlendikten sonra raporun görüntülenmesi için </w:t>
      </w:r>
      <w:r w:rsidRPr="007E7564">
        <w:rPr>
          <w:rStyle w:val="BookConceptDefinitionChar0"/>
        </w:rPr>
        <w:t>ReportViewer.RefreshReport</w:t>
      </w:r>
      <w:r>
        <w:rPr>
          <w:lang w:eastAsia="tr-TR"/>
        </w:rPr>
        <w:t xml:space="preserve"> metodunun çağrılması yeterlidir.</w:t>
      </w:r>
    </w:p>
    <w:p w:rsidR="007E7564" w:rsidRDefault="007E7564" w:rsidP="007E7564">
      <w:pPr>
        <w:pStyle w:val="BookText"/>
        <w:rPr>
          <w:lang w:eastAsia="tr-TR"/>
        </w:rPr>
      </w:pPr>
      <w:r>
        <w:rPr>
          <w:lang w:eastAsia="tr-TR"/>
        </w:rPr>
        <w:t>Rapor çıktısı aşağıda gösterilmiştir.</w:t>
      </w:r>
    </w:p>
    <w:p w:rsidR="00E7247F" w:rsidRDefault="002B6118" w:rsidP="00E7247F">
      <w:pPr>
        <w:pStyle w:val="BookScreenCapture"/>
      </w:pPr>
      <w:r>
        <w:rPr>
          <w:noProof/>
        </w:rPr>
        <w:drawing>
          <wp:inline distT="0" distB="0" distL="0" distR="0">
            <wp:extent cx="3115310" cy="1824355"/>
            <wp:effectExtent l="0" t="0" r="0" b="0"/>
            <wp:docPr id="1191" name="Picture 1191" descr="C:\Documents and Settings\Tansu\My Documents\Books\DotNet\Documents\BookPictures\Ekran\lwrep5.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91" descr="C:\Documents and Settings\Tansu\My Documents\Books\DotNet\Documents\BookPictures\Ekran\lwrep5.tif"/>
                    <pic:cNvPicPr>
                      <a:picLocks/>
                    </pic:cNvPicPr>
                  </pic:nvPicPr>
                  <pic:blipFill>
                    <a:blip r:link="rId276">
                      <a:extLst>
                        <a:ext uri="{28A0092B-C50C-407E-A947-70E740481C1C}">
                          <a14:useLocalDpi xmlns:a14="http://schemas.microsoft.com/office/drawing/2010/main" val="0"/>
                        </a:ext>
                      </a:extLst>
                    </a:blip>
                    <a:srcRect/>
                    <a:stretch>
                      <a:fillRect/>
                    </a:stretch>
                  </pic:blipFill>
                  <pic:spPr bwMode="auto">
                    <a:xfrm>
                      <a:off x="0" y="0"/>
                      <a:ext cx="3115310" cy="1824355"/>
                    </a:xfrm>
                    <a:prstGeom prst="rect">
                      <a:avLst/>
                    </a:prstGeom>
                    <a:noFill/>
                    <a:ln>
                      <a:noFill/>
                    </a:ln>
                  </pic:spPr>
                </pic:pic>
              </a:graphicData>
            </a:graphic>
          </wp:inline>
        </w:drawing>
      </w:r>
    </w:p>
    <w:p w:rsidR="00E7247F" w:rsidRDefault="00E7247F" w:rsidP="00E7247F">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190</w:t>
      </w:r>
      <w:r w:rsidR="00F709C6">
        <w:rPr>
          <w:noProof/>
        </w:rPr>
        <w:fldChar w:fldCharType="end"/>
      </w:r>
      <w:r>
        <w:t xml:space="preserve">, </w:t>
      </w:r>
      <w:r w:rsidR="007D5523">
        <w:rPr>
          <w:rStyle w:val="BookItalic"/>
        </w:rPr>
        <w:t>Örnek R</w:t>
      </w:r>
      <w:r w:rsidRPr="00E7247F">
        <w:rPr>
          <w:rStyle w:val="BookItalic"/>
        </w:rPr>
        <w:t>apor</w:t>
      </w:r>
      <w:r>
        <w:rPr>
          <w:rStyle w:val="BookItalic"/>
        </w:rPr>
        <w:t xml:space="preserve"> Çıktısı</w:t>
      </w:r>
    </w:p>
    <w:p w:rsidR="00A14A97" w:rsidRPr="00600BF6" w:rsidRDefault="00600BF6" w:rsidP="00600BF6">
      <w:pPr>
        <w:pStyle w:val="H2"/>
      </w:pPr>
      <w:r w:rsidRPr="00600BF6">
        <w:t xml:space="preserve">ASP.NET </w:t>
      </w:r>
      <w:r w:rsidR="003B48D8">
        <w:t xml:space="preserve">Web </w:t>
      </w:r>
      <w:r w:rsidRPr="00600BF6">
        <w:t>Uygulamaları</w:t>
      </w:r>
    </w:p>
    <w:p w:rsidR="002C0D3F" w:rsidRDefault="003B48D8" w:rsidP="00A46DC0">
      <w:pPr>
        <w:pStyle w:val="BookText"/>
      </w:pPr>
      <w:r>
        <w:t>ASP.NET web uygulamalarında verinin ara yüz kontrollerine bağlanması ve düzenlenmesi için, Windows Forms.NET uygulamalarına benzer şekilde, veri kaynağı kontrolleri kullanılmaktadır.</w:t>
      </w:r>
    </w:p>
    <w:p w:rsidR="003B48D8" w:rsidRDefault="00DD5D71" w:rsidP="003B48D8">
      <w:pPr>
        <w:pStyle w:val="H3"/>
      </w:pPr>
      <w:r>
        <w:t>Veri Kaynağı Kontrolleri</w:t>
      </w:r>
    </w:p>
    <w:p w:rsidR="00DD5D71" w:rsidRDefault="00DD5D71" w:rsidP="00DD5D71">
      <w:pPr>
        <w:pStyle w:val="BookText"/>
        <w:rPr>
          <w:lang w:eastAsia="tr-TR"/>
        </w:rPr>
      </w:pPr>
      <w:r>
        <w:rPr>
          <w:lang w:eastAsia="tr-TR"/>
        </w:rPr>
        <w:t>Veri kaynağı kontrolleri (</w:t>
      </w:r>
      <w:r w:rsidRPr="00DD5D71">
        <w:rPr>
          <w:rStyle w:val="BookConceptDefinitionChar0"/>
        </w:rPr>
        <w:t>ing. DataSource Control</w:t>
      </w:r>
      <w:r>
        <w:rPr>
          <w:lang w:eastAsia="tr-TR"/>
        </w:rPr>
        <w:t xml:space="preserve">), ara yüz kontrolleri ile veri arasında bir katman oluşturmaktadır. Oluşturulan bu katman </w:t>
      </w:r>
      <w:r>
        <w:rPr>
          <w:lang w:eastAsia="tr-TR"/>
        </w:rPr>
        <w:lastRenderedPageBreak/>
        <w:t>yardımıyla farklı ara yüz kontrollerinin aynı veri kaynağı kontrollerine bağlanabilmesi ve böylece verinin tek noktadan yönetilebilmesi mümkün olmaktadır.</w:t>
      </w:r>
    </w:p>
    <w:p w:rsidR="00DD5D71" w:rsidRDefault="00DD5D71" w:rsidP="00DD5D71">
      <w:pPr>
        <w:pStyle w:val="BookText"/>
        <w:rPr>
          <w:lang w:eastAsia="tr-TR"/>
        </w:rPr>
      </w:pPr>
      <w:r>
        <w:rPr>
          <w:lang w:eastAsia="tr-TR"/>
        </w:rPr>
        <w:t xml:space="preserve">Veri kaynağı kontrolleri </w:t>
      </w:r>
      <w:r w:rsidRPr="00301040">
        <w:rPr>
          <w:rStyle w:val="BookConceptDefinitionChar0"/>
        </w:rPr>
        <w:t>System.Web.UI.DataSourceControl</w:t>
      </w:r>
      <w:r w:rsidR="000F66D5">
        <w:rPr>
          <w:rStyle w:val="BookConceptDefinitionChar0"/>
        </w:rPr>
        <w:fldChar w:fldCharType="begin"/>
      </w:r>
      <w:r w:rsidR="000F66D5">
        <w:instrText xml:space="preserve"> XE "</w:instrText>
      </w:r>
      <w:r w:rsidR="000F66D5" w:rsidRPr="008D3799">
        <w:instrText>DataSourceControl</w:instrText>
      </w:r>
      <w:r w:rsidR="000F66D5">
        <w:instrText xml:space="preserve">" </w:instrText>
      </w:r>
      <w:r w:rsidR="000F66D5">
        <w:rPr>
          <w:rStyle w:val="BookConceptDefinitionChar0"/>
        </w:rPr>
        <w:fldChar w:fldCharType="end"/>
      </w:r>
      <w:r>
        <w:rPr>
          <w:lang w:eastAsia="tr-TR"/>
        </w:rPr>
        <w:t xml:space="preserve"> soyut sınıfını miras almaktadır.</w:t>
      </w:r>
    </w:p>
    <w:p w:rsidR="005D2B96" w:rsidRDefault="005D2B96" w:rsidP="005D2B96">
      <w:pPr>
        <w:pStyle w:val="CSVB"/>
      </w:pPr>
      <w:r>
        <w:t>C#</w:t>
      </w:r>
    </w:p>
    <w:p w:rsidR="005D2B96" w:rsidRPr="005D2B96" w:rsidRDefault="005D2B96" w:rsidP="005D2B96">
      <w:pPr>
        <w:pStyle w:val="BookCode"/>
        <w:rPr>
          <w:lang w:val="en-US"/>
        </w:rPr>
      </w:pPr>
      <w:r w:rsidRPr="005D2B96">
        <w:rPr>
          <w:b/>
          <w:bCs/>
          <w:lang w:val="en-US"/>
        </w:rPr>
        <w:t>public</w:t>
      </w:r>
      <w:r w:rsidRPr="005D2B96">
        <w:rPr>
          <w:lang w:val="en-US"/>
        </w:rPr>
        <w:t xml:space="preserve"> </w:t>
      </w:r>
      <w:r w:rsidRPr="005D2B96">
        <w:rPr>
          <w:b/>
          <w:bCs/>
          <w:lang w:val="en-US"/>
        </w:rPr>
        <w:t>abstract</w:t>
      </w:r>
      <w:r w:rsidRPr="005D2B96">
        <w:rPr>
          <w:lang w:val="en-US"/>
        </w:rPr>
        <w:t xml:space="preserve"> </w:t>
      </w:r>
      <w:r w:rsidRPr="005D2B96">
        <w:rPr>
          <w:b/>
          <w:bCs/>
          <w:lang w:val="en-US"/>
        </w:rPr>
        <w:t>class</w:t>
      </w:r>
      <w:r w:rsidRPr="005D2B96">
        <w:rPr>
          <w:lang w:val="en-US"/>
        </w:rPr>
        <w:t xml:space="preserve"> DataSourceControl : Control, </w:t>
      </w:r>
      <w:r>
        <w:rPr>
          <w:lang w:val="en-US"/>
        </w:rPr>
        <w:br/>
        <w:t xml:space="preserve">                      </w:t>
      </w:r>
      <w:r w:rsidRPr="005D2B96">
        <w:rPr>
          <w:lang w:val="en-US"/>
        </w:rPr>
        <w:t>IDataSource, IListSource</w:t>
      </w:r>
    </w:p>
    <w:p w:rsidR="005D2B96" w:rsidRDefault="005D2B96" w:rsidP="005D2B96">
      <w:pPr>
        <w:pStyle w:val="CSVB"/>
      </w:pPr>
      <w:r>
        <w:t>VB.NET</w:t>
      </w:r>
    </w:p>
    <w:p w:rsidR="005D2B96" w:rsidRPr="005D2B96" w:rsidRDefault="005D2B96" w:rsidP="005D2B96">
      <w:pPr>
        <w:pStyle w:val="BookCode"/>
        <w:rPr>
          <w:lang w:val="en-US"/>
        </w:rPr>
      </w:pPr>
      <w:r w:rsidRPr="005D2B96">
        <w:rPr>
          <w:b/>
          <w:bCs/>
          <w:lang w:val="en-US"/>
        </w:rPr>
        <w:t>Public</w:t>
      </w:r>
      <w:r w:rsidRPr="005D2B96">
        <w:rPr>
          <w:lang w:val="en-US"/>
        </w:rPr>
        <w:t xml:space="preserve"> </w:t>
      </w:r>
      <w:r w:rsidRPr="005D2B96">
        <w:rPr>
          <w:b/>
          <w:bCs/>
          <w:lang w:val="en-US"/>
        </w:rPr>
        <w:t>MustInherit</w:t>
      </w:r>
      <w:r w:rsidRPr="005D2B96">
        <w:rPr>
          <w:lang w:val="en-US"/>
        </w:rPr>
        <w:t xml:space="preserve"> </w:t>
      </w:r>
      <w:r w:rsidRPr="005D2B96">
        <w:rPr>
          <w:b/>
          <w:bCs/>
          <w:lang w:val="en-US"/>
        </w:rPr>
        <w:t>Class</w:t>
      </w:r>
      <w:r w:rsidRPr="005D2B96">
        <w:rPr>
          <w:lang w:val="en-US"/>
        </w:rPr>
        <w:t xml:space="preserve"> DataSourceControl</w:t>
      </w:r>
    </w:p>
    <w:p w:rsidR="005D2B96" w:rsidRPr="005D2B96" w:rsidRDefault="005D2B96" w:rsidP="005D2B96">
      <w:pPr>
        <w:pStyle w:val="BookCode"/>
        <w:rPr>
          <w:lang w:val="en-US"/>
        </w:rPr>
      </w:pPr>
      <w:r w:rsidRPr="005D2B96">
        <w:rPr>
          <w:lang w:val="en-US"/>
        </w:rPr>
        <w:t xml:space="preserve">    </w:t>
      </w:r>
      <w:r w:rsidRPr="005D2B96">
        <w:rPr>
          <w:b/>
          <w:bCs/>
          <w:lang w:val="en-US"/>
        </w:rPr>
        <w:t>Inherits</w:t>
      </w:r>
      <w:r w:rsidRPr="005D2B96">
        <w:rPr>
          <w:lang w:val="en-US"/>
        </w:rPr>
        <w:t xml:space="preserve"> Control</w:t>
      </w:r>
    </w:p>
    <w:p w:rsidR="005D2B96" w:rsidRPr="005D2B96" w:rsidRDefault="005D2B96" w:rsidP="005D2B96">
      <w:pPr>
        <w:pStyle w:val="BookCode"/>
        <w:rPr>
          <w:lang w:val="en-US"/>
        </w:rPr>
      </w:pPr>
      <w:r w:rsidRPr="005D2B96">
        <w:rPr>
          <w:lang w:val="en-US"/>
        </w:rPr>
        <w:t xml:space="preserve">    </w:t>
      </w:r>
      <w:r w:rsidRPr="005D2B96">
        <w:rPr>
          <w:b/>
          <w:bCs/>
          <w:lang w:val="en-US"/>
        </w:rPr>
        <w:t>Implements</w:t>
      </w:r>
      <w:r w:rsidRPr="005D2B96">
        <w:rPr>
          <w:lang w:val="en-US"/>
        </w:rPr>
        <w:t xml:space="preserve"> IDataSource, IListSource</w:t>
      </w:r>
    </w:p>
    <w:p w:rsidR="005D2B96" w:rsidRDefault="005D2B96" w:rsidP="005D2B96">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420</w:t>
      </w:r>
      <w:r w:rsidR="00F709C6">
        <w:rPr>
          <w:noProof/>
        </w:rPr>
        <w:fldChar w:fldCharType="end"/>
      </w:r>
      <w:r>
        <w:t xml:space="preserve">, </w:t>
      </w:r>
      <w:r w:rsidRPr="005D2B96">
        <w:rPr>
          <w:rStyle w:val="BookConceptDefinitionChar0"/>
        </w:rPr>
        <w:t>System.Web.UI.DataSourceControl</w:t>
      </w:r>
      <w:r w:rsidRPr="005D2B96">
        <w:rPr>
          <w:rStyle w:val="BookItalic"/>
        </w:rPr>
        <w:t xml:space="preserve"> Sınıf Tanımı</w:t>
      </w:r>
    </w:p>
    <w:p w:rsidR="005D2B96" w:rsidRDefault="005D2B96" w:rsidP="005D2B96">
      <w:pPr>
        <w:pStyle w:val="BookText"/>
      </w:pPr>
      <w:r>
        <w:t xml:space="preserve">Sınıf tarafından miras alınan </w:t>
      </w:r>
      <w:r w:rsidRPr="00135ED1">
        <w:rPr>
          <w:rStyle w:val="BookConceptDefinitionChar0"/>
        </w:rPr>
        <w:t>System.Web.UI.Control</w:t>
      </w:r>
      <w:r>
        <w:t xml:space="preserve"> sınıfı, tüm ASP.NET sunucu kontrolleri (</w:t>
      </w:r>
      <w:r w:rsidRPr="00135ED1">
        <w:rPr>
          <w:rStyle w:val="BookConceptDefinitionChar0"/>
        </w:rPr>
        <w:t>ing. Server Control</w:t>
      </w:r>
      <w:r w:rsidR="000F66D5">
        <w:rPr>
          <w:rStyle w:val="BookConceptDefinitionChar0"/>
        </w:rPr>
        <w:fldChar w:fldCharType="begin"/>
      </w:r>
      <w:r w:rsidR="000F66D5">
        <w:instrText xml:space="preserve"> XE "</w:instrText>
      </w:r>
      <w:r w:rsidR="000F66D5" w:rsidRPr="00C207C8">
        <w:instrText>Server Control</w:instrText>
      </w:r>
      <w:r w:rsidR="000F66D5">
        <w:instrText xml:space="preserve">" </w:instrText>
      </w:r>
      <w:r w:rsidR="000F66D5">
        <w:rPr>
          <w:rStyle w:val="BookConceptDefinitionChar0"/>
        </w:rPr>
        <w:fldChar w:fldCharType="end"/>
      </w:r>
      <w:r>
        <w:t xml:space="preserve">) için temel ata sınıftır. </w:t>
      </w:r>
      <w:r w:rsidRPr="00135ED1">
        <w:rPr>
          <w:rStyle w:val="BookConceptDefinitionChar0"/>
        </w:rPr>
        <w:t>Control</w:t>
      </w:r>
      <w:r>
        <w:t xml:space="preserve"> sınıfının miras alınması veri kaynağı kontrolünün tasarım zamanında kullanılabilmesini sağlamaktadır.</w:t>
      </w:r>
    </w:p>
    <w:p w:rsidR="005D2B96" w:rsidRDefault="005D2B96" w:rsidP="005D2B96">
      <w:pPr>
        <w:pStyle w:val="BookText"/>
      </w:pPr>
      <w:r>
        <w:t xml:space="preserve">Kitabın daha önceki bölümlerinde verilen bilgilerden hatırlanacağı üzere </w:t>
      </w:r>
      <w:r w:rsidRPr="00135ED1">
        <w:rPr>
          <w:rStyle w:val="BookConceptDefinitionChar0"/>
        </w:rPr>
        <w:t>System.ComponentModel.IListSource</w:t>
      </w:r>
      <w:r w:rsidR="000F66D5">
        <w:rPr>
          <w:rStyle w:val="BookConceptDefinitionChar0"/>
        </w:rPr>
        <w:fldChar w:fldCharType="begin"/>
      </w:r>
      <w:r w:rsidR="000F66D5">
        <w:instrText xml:space="preserve"> XE "</w:instrText>
      </w:r>
      <w:r w:rsidR="000F66D5" w:rsidRPr="00DB410A">
        <w:instrText>IListSource</w:instrText>
      </w:r>
      <w:r w:rsidR="000F66D5">
        <w:instrText xml:space="preserve">" </w:instrText>
      </w:r>
      <w:r w:rsidR="000F66D5">
        <w:rPr>
          <w:rStyle w:val="BookConceptDefinitionChar0"/>
        </w:rPr>
        <w:fldChar w:fldCharType="end"/>
      </w:r>
      <w:r>
        <w:t xml:space="preserve"> sınıfı, .NET veri bağlama mimarisi kapsamında kullanılmaktadır. Sınıfın </w:t>
      </w:r>
      <w:r w:rsidRPr="00135ED1">
        <w:rPr>
          <w:rStyle w:val="BookConceptDefinitionChar0"/>
        </w:rPr>
        <w:t>IListSource</w:t>
      </w:r>
      <w:r>
        <w:t xml:space="preserve"> arabirim gerçekleştirimini yapması durumunda, veri bağlama işleminde nesnenin kendisi yerine nesne tarafından döndürülen </w:t>
      </w:r>
      <w:r w:rsidR="00301040">
        <w:t xml:space="preserve">liste </w:t>
      </w:r>
      <w:r w:rsidR="00135ED1">
        <w:t xml:space="preserve">veya listeler </w:t>
      </w:r>
      <w:r w:rsidR="00301040">
        <w:t>veri bağlamada kullanılmaktadır.</w:t>
      </w:r>
    </w:p>
    <w:p w:rsidR="00301040" w:rsidRDefault="00301040" w:rsidP="005D2B96">
      <w:pPr>
        <w:pStyle w:val="BookText"/>
      </w:pPr>
      <w:r w:rsidRPr="00135ED1">
        <w:rPr>
          <w:rStyle w:val="BookConceptDefinitionChar0"/>
        </w:rPr>
        <w:t>IDataSource</w:t>
      </w:r>
      <w:r w:rsidR="000F66D5">
        <w:rPr>
          <w:rStyle w:val="BookConceptDefinitionChar0"/>
        </w:rPr>
        <w:fldChar w:fldCharType="begin"/>
      </w:r>
      <w:r w:rsidR="000F66D5">
        <w:instrText xml:space="preserve"> XE "</w:instrText>
      </w:r>
      <w:r w:rsidR="000F66D5" w:rsidRPr="00037248">
        <w:instrText>IDataSource</w:instrText>
      </w:r>
      <w:r w:rsidR="000F66D5">
        <w:instrText xml:space="preserve">" </w:instrText>
      </w:r>
      <w:r w:rsidR="000F66D5">
        <w:rPr>
          <w:rStyle w:val="BookConceptDefinitionChar0"/>
        </w:rPr>
        <w:fldChar w:fldCharType="end"/>
      </w:r>
      <w:r>
        <w:t xml:space="preserve"> arabirim tanımı aşağıda gösterilmiştir.</w:t>
      </w:r>
    </w:p>
    <w:p w:rsidR="00301040" w:rsidRDefault="00301040" w:rsidP="00301040">
      <w:pPr>
        <w:pStyle w:val="CSVB"/>
      </w:pPr>
      <w:r>
        <w:t>C#</w:t>
      </w:r>
    </w:p>
    <w:p w:rsidR="00301040" w:rsidRPr="00301040" w:rsidRDefault="00301040" w:rsidP="00301040">
      <w:pPr>
        <w:pStyle w:val="BookCode"/>
        <w:rPr>
          <w:lang w:val="en-US"/>
        </w:rPr>
      </w:pPr>
      <w:r w:rsidRPr="00301040">
        <w:rPr>
          <w:b/>
          <w:bCs/>
          <w:lang w:val="en-US"/>
        </w:rPr>
        <w:t>public</w:t>
      </w:r>
      <w:r w:rsidRPr="00301040">
        <w:rPr>
          <w:lang w:val="en-US"/>
        </w:rPr>
        <w:t xml:space="preserve"> </w:t>
      </w:r>
      <w:r w:rsidRPr="00301040">
        <w:rPr>
          <w:b/>
          <w:bCs/>
          <w:lang w:val="en-US"/>
        </w:rPr>
        <w:t>interface</w:t>
      </w:r>
      <w:r w:rsidRPr="00301040">
        <w:rPr>
          <w:lang w:val="en-US"/>
        </w:rPr>
        <w:t xml:space="preserve"> IDataSource</w:t>
      </w:r>
      <w:r>
        <w:rPr>
          <w:lang w:val="en-US"/>
        </w:rPr>
        <w:t xml:space="preserve"> </w:t>
      </w:r>
      <w:r w:rsidRPr="00301040">
        <w:rPr>
          <w:lang w:val="en-US"/>
        </w:rPr>
        <w:t>{</w:t>
      </w:r>
    </w:p>
    <w:p w:rsidR="00301040" w:rsidRPr="00301040" w:rsidRDefault="00301040" w:rsidP="00301040">
      <w:pPr>
        <w:pStyle w:val="BookCode"/>
        <w:rPr>
          <w:lang w:val="en-US"/>
        </w:rPr>
      </w:pPr>
      <w:r w:rsidRPr="00301040">
        <w:rPr>
          <w:lang w:val="en-US"/>
        </w:rPr>
        <w:t xml:space="preserve">    </w:t>
      </w:r>
      <w:r w:rsidRPr="00301040">
        <w:rPr>
          <w:b/>
          <w:bCs/>
          <w:lang w:val="en-US"/>
        </w:rPr>
        <w:t>event</w:t>
      </w:r>
      <w:r w:rsidRPr="00301040">
        <w:rPr>
          <w:lang w:val="en-US"/>
        </w:rPr>
        <w:t xml:space="preserve"> EventHandler DataSourceChanged;</w:t>
      </w:r>
    </w:p>
    <w:p w:rsidR="00301040" w:rsidRPr="00301040" w:rsidRDefault="00301040" w:rsidP="00301040">
      <w:pPr>
        <w:pStyle w:val="BookCode"/>
        <w:rPr>
          <w:lang w:val="en-US"/>
        </w:rPr>
      </w:pPr>
      <w:r w:rsidRPr="00301040">
        <w:rPr>
          <w:lang w:val="en-US"/>
        </w:rPr>
        <w:t xml:space="preserve">    DataSourceView GetView(</w:t>
      </w:r>
      <w:r w:rsidRPr="00301040">
        <w:rPr>
          <w:b/>
          <w:bCs/>
          <w:lang w:val="en-US"/>
        </w:rPr>
        <w:t>string</w:t>
      </w:r>
      <w:r w:rsidRPr="00301040">
        <w:rPr>
          <w:lang w:val="en-US"/>
        </w:rPr>
        <w:t xml:space="preserve"> viewName);</w:t>
      </w:r>
    </w:p>
    <w:p w:rsidR="00301040" w:rsidRPr="00301040" w:rsidRDefault="00301040" w:rsidP="00301040">
      <w:pPr>
        <w:pStyle w:val="BookCode"/>
        <w:rPr>
          <w:lang w:val="en-US"/>
        </w:rPr>
      </w:pPr>
      <w:r w:rsidRPr="00301040">
        <w:rPr>
          <w:lang w:val="en-US"/>
        </w:rPr>
        <w:t xml:space="preserve">    ICollection GetViewNames();</w:t>
      </w:r>
    </w:p>
    <w:p w:rsidR="00301040" w:rsidRPr="00301040" w:rsidRDefault="00301040" w:rsidP="00301040">
      <w:pPr>
        <w:pStyle w:val="BookCode"/>
        <w:rPr>
          <w:lang w:val="en-US"/>
        </w:rPr>
      </w:pPr>
      <w:r w:rsidRPr="00301040">
        <w:rPr>
          <w:lang w:val="en-US"/>
        </w:rPr>
        <w:t>}</w:t>
      </w:r>
    </w:p>
    <w:p w:rsidR="00301040" w:rsidRDefault="00301040" w:rsidP="00301040">
      <w:pPr>
        <w:pStyle w:val="CSVB"/>
      </w:pPr>
      <w:r>
        <w:t>VB.NET</w:t>
      </w:r>
    </w:p>
    <w:p w:rsidR="00301040" w:rsidRPr="00301040" w:rsidRDefault="00301040" w:rsidP="00301040">
      <w:pPr>
        <w:pStyle w:val="BookCode"/>
        <w:rPr>
          <w:lang w:val="en-US"/>
        </w:rPr>
      </w:pPr>
      <w:r w:rsidRPr="00301040">
        <w:rPr>
          <w:b/>
          <w:bCs/>
          <w:lang w:val="en-US"/>
        </w:rPr>
        <w:t>Public</w:t>
      </w:r>
      <w:r w:rsidRPr="00301040">
        <w:rPr>
          <w:lang w:val="en-US"/>
        </w:rPr>
        <w:t xml:space="preserve"> </w:t>
      </w:r>
      <w:r w:rsidRPr="00301040">
        <w:rPr>
          <w:b/>
          <w:bCs/>
          <w:lang w:val="en-US"/>
        </w:rPr>
        <w:t>Interface</w:t>
      </w:r>
      <w:r w:rsidRPr="00301040">
        <w:rPr>
          <w:lang w:val="en-US"/>
        </w:rPr>
        <w:t xml:space="preserve"> IDataSource</w:t>
      </w:r>
    </w:p>
    <w:p w:rsidR="00301040" w:rsidRPr="00301040" w:rsidRDefault="00301040" w:rsidP="00301040">
      <w:pPr>
        <w:pStyle w:val="BookCode"/>
        <w:rPr>
          <w:lang w:val="en-US"/>
        </w:rPr>
      </w:pPr>
      <w:r w:rsidRPr="00301040">
        <w:rPr>
          <w:lang w:val="en-US"/>
        </w:rPr>
        <w:t xml:space="preserve">    </w:t>
      </w:r>
      <w:r w:rsidRPr="00301040">
        <w:rPr>
          <w:b/>
          <w:bCs/>
          <w:lang w:val="en-US"/>
        </w:rPr>
        <w:t>Event</w:t>
      </w:r>
      <w:r w:rsidRPr="00301040">
        <w:rPr>
          <w:lang w:val="en-US"/>
        </w:rPr>
        <w:t xml:space="preserve"> DataSourceChanged </w:t>
      </w:r>
      <w:r w:rsidRPr="00301040">
        <w:rPr>
          <w:b/>
          <w:bCs/>
          <w:lang w:val="en-US"/>
        </w:rPr>
        <w:t>As</w:t>
      </w:r>
      <w:r w:rsidRPr="00301040">
        <w:rPr>
          <w:lang w:val="en-US"/>
        </w:rPr>
        <w:t xml:space="preserve"> EventHandler</w:t>
      </w:r>
    </w:p>
    <w:p w:rsidR="00301040" w:rsidRPr="00301040" w:rsidRDefault="00301040" w:rsidP="00301040">
      <w:pPr>
        <w:pStyle w:val="BookCode"/>
        <w:rPr>
          <w:lang w:val="en-US"/>
        </w:rPr>
      </w:pPr>
      <w:r w:rsidRPr="00301040">
        <w:rPr>
          <w:lang w:val="en-US"/>
        </w:rPr>
        <w:t xml:space="preserve">    </w:t>
      </w:r>
      <w:r w:rsidRPr="00301040">
        <w:rPr>
          <w:b/>
          <w:bCs/>
          <w:lang w:val="en-US"/>
        </w:rPr>
        <w:t>Function</w:t>
      </w:r>
      <w:r w:rsidRPr="00301040">
        <w:rPr>
          <w:lang w:val="en-US"/>
        </w:rPr>
        <w:t xml:space="preserve"> GetView(</w:t>
      </w:r>
      <w:r w:rsidRPr="00301040">
        <w:rPr>
          <w:b/>
          <w:bCs/>
          <w:lang w:val="en-US"/>
        </w:rPr>
        <w:t>ByVal</w:t>
      </w:r>
      <w:r w:rsidRPr="00301040">
        <w:rPr>
          <w:lang w:val="en-US"/>
        </w:rPr>
        <w:t xml:space="preserve"> viewName </w:t>
      </w:r>
      <w:r w:rsidRPr="00301040">
        <w:rPr>
          <w:b/>
          <w:bCs/>
          <w:lang w:val="en-US"/>
        </w:rPr>
        <w:t>As</w:t>
      </w:r>
      <w:r w:rsidRPr="00301040">
        <w:rPr>
          <w:lang w:val="en-US"/>
        </w:rPr>
        <w:t xml:space="preserve"> </w:t>
      </w:r>
      <w:r w:rsidRPr="00301040">
        <w:rPr>
          <w:b/>
          <w:bCs/>
          <w:lang w:val="en-US"/>
        </w:rPr>
        <w:t>String</w:t>
      </w:r>
      <w:r w:rsidRPr="00301040">
        <w:rPr>
          <w:lang w:val="en-US"/>
        </w:rPr>
        <w:t xml:space="preserve">) </w:t>
      </w:r>
      <w:r w:rsidRPr="00301040">
        <w:rPr>
          <w:b/>
          <w:bCs/>
          <w:lang w:val="en-US"/>
        </w:rPr>
        <w:t>As</w:t>
      </w:r>
      <w:r w:rsidRPr="00301040">
        <w:rPr>
          <w:lang w:val="en-US"/>
        </w:rPr>
        <w:t xml:space="preserve"> DataSourceView</w:t>
      </w:r>
    </w:p>
    <w:p w:rsidR="00301040" w:rsidRPr="00301040" w:rsidRDefault="00301040" w:rsidP="00301040">
      <w:pPr>
        <w:pStyle w:val="BookCode"/>
        <w:rPr>
          <w:lang w:val="en-US"/>
        </w:rPr>
      </w:pPr>
      <w:r w:rsidRPr="00301040">
        <w:rPr>
          <w:lang w:val="en-US"/>
        </w:rPr>
        <w:t xml:space="preserve">    </w:t>
      </w:r>
      <w:r w:rsidRPr="00301040">
        <w:rPr>
          <w:b/>
          <w:bCs/>
          <w:lang w:val="en-US"/>
        </w:rPr>
        <w:t>Function</w:t>
      </w:r>
      <w:r w:rsidRPr="00301040">
        <w:rPr>
          <w:lang w:val="en-US"/>
        </w:rPr>
        <w:t xml:space="preserve"> GetViewNames() </w:t>
      </w:r>
      <w:r w:rsidRPr="00301040">
        <w:rPr>
          <w:b/>
          <w:bCs/>
          <w:lang w:val="en-US"/>
        </w:rPr>
        <w:t>As</w:t>
      </w:r>
      <w:r w:rsidRPr="00301040">
        <w:rPr>
          <w:lang w:val="en-US"/>
        </w:rPr>
        <w:t xml:space="preserve"> ICollection</w:t>
      </w:r>
    </w:p>
    <w:p w:rsidR="00301040" w:rsidRPr="00301040" w:rsidRDefault="00301040" w:rsidP="00301040">
      <w:pPr>
        <w:pStyle w:val="BookCode"/>
        <w:rPr>
          <w:b/>
          <w:bCs/>
          <w:lang w:val="en-US"/>
        </w:rPr>
      </w:pPr>
      <w:r w:rsidRPr="00301040">
        <w:rPr>
          <w:b/>
          <w:bCs/>
          <w:lang w:val="en-US"/>
        </w:rPr>
        <w:t>End</w:t>
      </w:r>
      <w:r w:rsidRPr="00301040">
        <w:rPr>
          <w:lang w:val="en-US"/>
        </w:rPr>
        <w:t xml:space="preserve"> </w:t>
      </w:r>
      <w:r w:rsidRPr="00301040">
        <w:rPr>
          <w:b/>
          <w:bCs/>
          <w:lang w:val="en-US"/>
        </w:rPr>
        <w:t>Interface</w:t>
      </w:r>
    </w:p>
    <w:p w:rsidR="00301040" w:rsidRDefault="00301040" w:rsidP="00301040">
      <w:pPr>
        <w:pStyle w:val="BookCodeFooter"/>
        <w:rPr>
          <w:rStyle w:val="BookItalic"/>
        </w:rPr>
      </w:pPr>
      <w:r>
        <w:lastRenderedPageBreak/>
        <w:t xml:space="preserve">Kod </w:t>
      </w:r>
      <w:r w:rsidR="00F709C6">
        <w:fldChar w:fldCharType="begin"/>
      </w:r>
      <w:r w:rsidR="00F709C6">
        <w:instrText xml:space="preserve"> SEQ Kod \* Arabic  \* MERGEFORMAT </w:instrText>
      </w:r>
      <w:r w:rsidR="00F709C6">
        <w:fldChar w:fldCharType="separate"/>
      </w:r>
      <w:r w:rsidR="00D0557B">
        <w:rPr>
          <w:noProof/>
        </w:rPr>
        <w:t>421</w:t>
      </w:r>
      <w:r w:rsidR="00F709C6">
        <w:rPr>
          <w:noProof/>
        </w:rPr>
        <w:fldChar w:fldCharType="end"/>
      </w:r>
      <w:r>
        <w:t xml:space="preserve">, </w:t>
      </w:r>
      <w:r w:rsidRPr="00301040">
        <w:rPr>
          <w:rStyle w:val="BookConceptDefinitionChar0"/>
        </w:rPr>
        <w:t>System.Web.UI.IDataSource</w:t>
      </w:r>
      <w:r>
        <w:rPr>
          <w:rStyle w:val="BookItalic"/>
        </w:rPr>
        <w:t xml:space="preserve"> Arabirim Tanımı</w:t>
      </w:r>
    </w:p>
    <w:p w:rsidR="00301040" w:rsidRDefault="00301040" w:rsidP="00301040">
      <w:pPr>
        <w:pStyle w:val="BookText"/>
      </w:pPr>
      <w:r w:rsidRPr="00135ED1">
        <w:rPr>
          <w:rStyle w:val="BookConceptDefinitionChar0"/>
        </w:rPr>
        <w:t>IDataSource.DataSourceChanged</w:t>
      </w:r>
      <w:r>
        <w:t xml:space="preserve"> metodu, verinin değişmesi sonucu tetiklenen olayı ifade etmektedir. </w:t>
      </w:r>
      <w:r w:rsidR="00E422C6" w:rsidRPr="00135ED1">
        <w:rPr>
          <w:rStyle w:val="BookConceptDefinitionChar0"/>
        </w:rPr>
        <w:t>IDataSource.GetView</w:t>
      </w:r>
      <w:r w:rsidR="00E422C6">
        <w:t xml:space="preserve"> metodu, parametre olarak iletilen değer adında olan veri kaynağı görünümüne (</w:t>
      </w:r>
      <w:r w:rsidR="00E422C6" w:rsidRPr="00E422C6">
        <w:rPr>
          <w:rStyle w:val="BookConceptDefinitionChar0"/>
        </w:rPr>
        <w:t>ing. DataSource View</w:t>
      </w:r>
      <w:r w:rsidR="00E422C6">
        <w:t xml:space="preserve">) erişmek için kullanılmaktadır. </w:t>
      </w:r>
      <w:r w:rsidR="00E422C6" w:rsidRPr="00135ED1">
        <w:rPr>
          <w:rStyle w:val="BookConceptDefinitionChar0"/>
        </w:rPr>
        <w:t>IDataSource.GetViewNames</w:t>
      </w:r>
      <w:r w:rsidR="00E422C6">
        <w:t xml:space="preserve"> metodu, veri kaynağı kontrollü içerisinde bulunan görünümleri döndürmektedir.</w:t>
      </w:r>
    </w:p>
    <w:p w:rsidR="00E422C6" w:rsidRDefault="00E422C6" w:rsidP="00301040">
      <w:pPr>
        <w:pStyle w:val="BookText"/>
      </w:pPr>
      <w:r>
        <w:t>Arabirim tanımından, bir veri kaynağı kontrolünün içerisinde farklı görünümler bulunabileceği anlaşılmaktadır. Bu durum veri kümeleri ve tabloları ile benzerlik göstermektedir. Nasıl ki bir veri kümesi içerisinde birden çok tablo bulunabiliyorsa, veri kaynağı kontrolü içersinde de birden çok görünüm bulunabilmektedir.</w:t>
      </w:r>
    </w:p>
    <w:p w:rsidR="00135ED1" w:rsidRDefault="00135ED1" w:rsidP="00301040">
      <w:pPr>
        <w:pStyle w:val="BookText"/>
      </w:pPr>
      <w:r>
        <w:t>Genel mimari aşağıda şematik olarak gösterilmiştir.</w:t>
      </w:r>
    </w:p>
    <w:p w:rsidR="00AD22B3" w:rsidRDefault="002B6118" w:rsidP="00AD22B3">
      <w:pPr>
        <w:pStyle w:val="BookImage"/>
      </w:pPr>
      <w:r>
        <w:rPr>
          <w:noProof/>
          <w:lang w:eastAsia="tr-TR"/>
        </w:rPr>
        <w:drawing>
          <wp:inline distT="0" distB="0" distL="0" distR="0">
            <wp:extent cx="2926715" cy="1525270"/>
            <wp:effectExtent l="0" t="0" r="0" b="0"/>
            <wp:docPr id="1192" name="Picture 1192" descr="C:\Documents and Settings\Tansu\My Documents\Books\DotNet\Documents\BookPictures\aspnetdatasource-1.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92" descr="C:\Documents and Settings\Tansu\My Documents\Books\DotNet\Documents\BookPictures\aspnetdatasource-1.tif"/>
                    <pic:cNvPicPr>
                      <a:picLocks/>
                    </pic:cNvPicPr>
                  </pic:nvPicPr>
                  <pic:blipFill>
                    <a:blip r:link="rId277">
                      <a:extLst>
                        <a:ext uri="{28A0092B-C50C-407E-A947-70E740481C1C}">
                          <a14:useLocalDpi xmlns:a14="http://schemas.microsoft.com/office/drawing/2010/main" val="0"/>
                        </a:ext>
                      </a:extLst>
                    </a:blip>
                    <a:srcRect/>
                    <a:stretch>
                      <a:fillRect/>
                    </a:stretch>
                  </pic:blipFill>
                  <pic:spPr bwMode="auto">
                    <a:xfrm>
                      <a:off x="0" y="0"/>
                      <a:ext cx="2926715" cy="1525270"/>
                    </a:xfrm>
                    <a:prstGeom prst="rect">
                      <a:avLst/>
                    </a:prstGeom>
                    <a:noFill/>
                    <a:ln>
                      <a:noFill/>
                    </a:ln>
                  </pic:spPr>
                </pic:pic>
              </a:graphicData>
            </a:graphic>
          </wp:inline>
        </w:drawing>
      </w:r>
    </w:p>
    <w:p w:rsidR="00AD22B3" w:rsidRDefault="00AD22B3" w:rsidP="00AD22B3">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61</w:t>
      </w:r>
      <w:r w:rsidR="00F709C6">
        <w:rPr>
          <w:noProof/>
        </w:rPr>
        <w:fldChar w:fldCharType="end"/>
      </w:r>
      <w:r>
        <w:t xml:space="preserve">, </w:t>
      </w:r>
      <w:r w:rsidRPr="00AD22B3">
        <w:rPr>
          <w:rStyle w:val="BookItalic"/>
        </w:rPr>
        <w:t>Veri Kaynağı Kontrol ve Görünümü</w:t>
      </w:r>
    </w:p>
    <w:p w:rsidR="0001514D" w:rsidRDefault="0001514D" w:rsidP="0001514D">
      <w:pPr>
        <w:pStyle w:val="BookText"/>
      </w:pPr>
      <w:r>
        <w:t>Veri kaynağı kontrolü, ara yüz kontrolü ile veri kaynağı görünümü arasında köprü görevi yapmaktadır.</w:t>
      </w:r>
    </w:p>
    <w:p w:rsidR="00135ED1" w:rsidRDefault="00135ED1" w:rsidP="00135ED1">
      <w:pPr>
        <w:pStyle w:val="H4"/>
      </w:pPr>
      <w:r>
        <w:t>Veri Kaynağı Görünümleri</w:t>
      </w:r>
    </w:p>
    <w:p w:rsidR="00135ED1" w:rsidRDefault="00AD22B3" w:rsidP="00135ED1">
      <w:pPr>
        <w:pStyle w:val="BookText"/>
        <w:rPr>
          <w:lang w:eastAsia="tr-TR"/>
        </w:rPr>
      </w:pPr>
      <w:r>
        <w:rPr>
          <w:lang w:eastAsia="tr-TR"/>
        </w:rPr>
        <w:t xml:space="preserve">Veri kaynağı görünümleri soyut bir sınıf olan </w:t>
      </w:r>
      <w:r w:rsidRPr="00AD22B3">
        <w:rPr>
          <w:rStyle w:val="BookConceptDefinitionChar0"/>
        </w:rPr>
        <w:t>System.Web.UI.DataSourceView</w:t>
      </w:r>
      <w:r w:rsidR="000F66D5">
        <w:rPr>
          <w:rStyle w:val="BookConceptDefinitionChar0"/>
        </w:rPr>
        <w:fldChar w:fldCharType="begin"/>
      </w:r>
      <w:r w:rsidR="000F66D5">
        <w:instrText xml:space="preserve"> XE "</w:instrText>
      </w:r>
      <w:r w:rsidR="000F66D5" w:rsidRPr="00125C72">
        <w:instrText>DataSourceView</w:instrText>
      </w:r>
      <w:r w:rsidR="000F66D5">
        <w:instrText xml:space="preserve">" </w:instrText>
      </w:r>
      <w:r w:rsidR="000F66D5">
        <w:rPr>
          <w:rStyle w:val="BookConceptDefinitionChar0"/>
        </w:rPr>
        <w:fldChar w:fldCharType="end"/>
      </w:r>
      <w:r>
        <w:rPr>
          <w:lang w:eastAsia="tr-TR"/>
        </w:rPr>
        <w:t xml:space="preserve"> sınıfını miras alan sınıflardır.</w:t>
      </w:r>
    </w:p>
    <w:p w:rsidR="00AD22B3" w:rsidRDefault="00AD22B3" w:rsidP="00AD22B3">
      <w:pPr>
        <w:pStyle w:val="CSVB"/>
      </w:pPr>
      <w:r>
        <w:t>C#</w:t>
      </w:r>
    </w:p>
    <w:p w:rsidR="0001514D" w:rsidRPr="0001514D" w:rsidRDefault="0001514D" w:rsidP="0001514D">
      <w:pPr>
        <w:pStyle w:val="BookCode"/>
        <w:rPr>
          <w:lang w:val="en-US"/>
        </w:rPr>
      </w:pPr>
      <w:r w:rsidRPr="0001514D">
        <w:rPr>
          <w:b/>
          <w:bCs/>
          <w:lang w:val="en-US"/>
        </w:rPr>
        <w:t>public</w:t>
      </w:r>
      <w:r w:rsidRPr="0001514D">
        <w:rPr>
          <w:lang w:val="en-US"/>
        </w:rPr>
        <w:t xml:space="preserve"> </w:t>
      </w:r>
      <w:r w:rsidRPr="0001514D">
        <w:rPr>
          <w:b/>
          <w:bCs/>
          <w:lang w:val="en-US"/>
        </w:rPr>
        <w:t>abstract</w:t>
      </w:r>
      <w:r w:rsidRPr="0001514D">
        <w:rPr>
          <w:lang w:val="en-US"/>
        </w:rPr>
        <w:t xml:space="preserve"> </w:t>
      </w:r>
      <w:r w:rsidRPr="0001514D">
        <w:rPr>
          <w:b/>
          <w:bCs/>
          <w:lang w:val="en-US"/>
        </w:rPr>
        <w:t>class</w:t>
      </w:r>
      <w:r w:rsidRPr="0001514D">
        <w:rPr>
          <w:lang w:val="en-US"/>
        </w:rPr>
        <w:t xml:space="preserve"> DataSourceView</w:t>
      </w:r>
      <w:r>
        <w:rPr>
          <w:lang w:val="en-US"/>
        </w:rPr>
        <w:t xml:space="preserve"> {</w:t>
      </w:r>
    </w:p>
    <w:p w:rsidR="00AD22B3" w:rsidRDefault="0001514D" w:rsidP="0001514D">
      <w:pPr>
        <w:pStyle w:val="BookCode"/>
      </w:pPr>
      <w:r>
        <w:t>}</w:t>
      </w:r>
    </w:p>
    <w:p w:rsidR="00AD22B3" w:rsidRDefault="00AD22B3" w:rsidP="00AD22B3">
      <w:pPr>
        <w:pStyle w:val="CSVB"/>
      </w:pPr>
      <w:r>
        <w:t>VB.NET</w:t>
      </w:r>
    </w:p>
    <w:p w:rsidR="0001514D" w:rsidRPr="0001514D" w:rsidRDefault="0001514D" w:rsidP="0001514D">
      <w:pPr>
        <w:pStyle w:val="BookCode"/>
        <w:rPr>
          <w:lang w:val="en-US"/>
        </w:rPr>
      </w:pPr>
      <w:r w:rsidRPr="0001514D">
        <w:rPr>
          <w:b/>
          <w:bCs/>
          <w:lang w:val="en-US"/>
        </w:rPr>
        <w:t>Public</w:t>
      </w:r>
      <w:r w:rsidRPr="0001514D">
        <w:rPr>
          <w:lang w:val="en-US"/>
        </w:rPr>
        <w:t xml:space="preserve"> </w:t>
      </w:r>
      <w:r w:rsidRPr="0001514D">
        <w:rPr>
          <w:b/>
          <w:bCs/>
          <w:lang w:val="en-US"/>
        </w:rPr>
        <w:t>MustInherit</w:t>
      </w:r>
      <w:r w:rsidRPr="0001514D">
        <w:rPr>
          <w:lang w:val="en-US"/>
        </w:rPr>
        <w:t xml:space="preserve"> </w:t>
      </w:r>
      <w:r w:rsidRPr="0001514D">
        <w:rPr>
          <w:b/>
          <w:bCs/>
          <w:lang w:val="en-US"/>
        </w:rPr>
        <w:t>Class</w:t>
      </w:r>
      <w:r w:rsidRPr="0001514D">
        <w:rPr>
          <w:lang w:val="en-US"/>
        </w:rPr>
        <w:t xml:space="preserve"> DataSourceView</w:t>
      </w:r>
    </w:p>
    <w:p w:rsidR="00AD22B3" w:rsidRPr="0001514D" w:rsidRDefault="0001514D" w:rsidP="0001514D">
      <w:pPr>
        <w:pStyle w:val="BookCode"/>
        <w:rPr>
          <w:b/>
        </w:rPr>
      </w:pPr>
      <w:r w:rsidRPr="0001514D">
        <w:rPr>
          <w:b/>
        </w:rPr>
        <w:t>End Class</w:t>
      </w:r>
    </w:p>
    <w:p w:rsidR="00AD22B3" w:rsidRDefault="00AD22B3" w:rsidP="00AD22B3">
      <w:pPr>
        <w:pStyle w:val="BookCodeFooter"/>
        <w:rPr>
          <w:rStyle w:val="BookItalic"/>
        </w:rPr>
      </w:pPr>
      <w:r>
        <w:lastRenderedPageBreak/>
        <w:t xml:space="preserve">Kod </w:t>
      </w:r>
      <w:r w:rsidR="00F709C6">
        <w:fldChar w:fldCharType="begin"/>
      </w:r>
      <w:r w:rsidR="00F709C6">
        <w:instrText xml:space="preserve"> SEQ Kod \* Arabic  \* MERGEFORMAT </w:instrText>
      </w:r>
      <w:r w:rsidR="00F709C6">
        <w:fldChar w:fldCharType="separate"/>
      </w:r>
      <w:r w:rsidR="00D0557B">
        <w:rPr>
          <w:noProof/>
        </w:rPr>
        <w:t>422</w:t>
      </w:r>
      <w:r w:rsidR="00F709C6">
        <w:rPr>
          <w:noProof/>
        </w:rPr>
        <w:fldChar w:fldCharType="end"/>
      </w:r>
      <w:r>
        <w:t xml:space="preserve">, </w:t>
      </w:r>
      <w:r w:rsidRPr="00AD22B3">
        <w:rPr>
          <w:rStyle w:val="BookConceptDefinitionChar0"/>
        </w:rPr>
        <w:t>System.Web.UI.DataSourceView</w:t>
      </w:r>
      <w:r w:rsidRPr="00AD22B3">
        <w:rPr>
          <w:rStyle w:val="BookItalic"/>
        </w:rPr>
        <w:t xml:space="preserve"> Sınıf Tanımı</w:t>
      </w:r>
    </w:p>
    <w:p w:rsidR="00AD22B3" w:rsidRDefault="00500F6C" w:rsidP="00AD22B3">
      <w:pPr>
        <w:pStyle w:val="BookText"/>
      </w:pPr>
      <w:r>
        <w:t>Tasarımdan da görülebileceği</w:t>
      </w:r>
      <w:r w:rsidR="0001514D">
        <w:t xml:space="preserve"> gibi veri görünüm sınıfı herhangi bir sınıfı miras almamakta veya arabirim gerçekleştirimi yapmamaktadır.</w:t>
      </w:r>
    </w:p>
    <w:p w:rsidR="0001514D" w:rsidRDefault="0001514D" w:rsidP="00AD22B3">
      <w:pPr>
        <w:pStyle w:val="BookText"/>
      </w:pPr>
      <w:r>
        <w:t>Sınıf üye bilgileri aşağıda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3565"/>
        <w:gridCol w:w="3506"/>
      </w:tblGrid>
      <w:tr w:rsidR="00A85524" w:rsidRPr="00D41E31" w:rsidTr="007F1BA8">
        <w:trPr>
          <w:tblHeader/>
        </w:trPr>
        <w:tc>
          <w:tcPr>
            <w:tcW w:w="2521" w:type="pct"/>
            <w:tcBorders>
              <w:top w:val="single" w:sz="12" w:space="0" w:color="auto"/>
              <w:left w:val="single" w:sz="6" w:space="0" w:color="000000"/>
              <w:bottom w:val="single" w:sz="12" w:space="0" w:color="auto"/>
              <w:right w:val="nil"/>
              <w:tl2br w:val="nil"/>
              <w:tr2bl w:val="nil"/>
            </w:tcBorders>
            <w:shd w:val="clear" w:color="auto" w:fill="auto"/>
          </w:tcPr>
          <w:p w:rsidR="00A85524" w:rsidRPr="00D41E31" w:rsidRDefault="00A85524" w:rsidP="00D41E31">
            <w:pPr>
              <w:pStyle w:val="BookTableHeading"/>
            </w:pPr>
            <w:r w:rsidRPr="00D41E31">
              <w:t>Üye Adı</w:t>
            </w:r>
          </w:p>
        </w:tc>
        <w:tc>
          <w:tcPr>
            <w:tcW w:w="2479" w:type="pct"/>
            <w:tcBorders>
              <w:top w:val="single" w:sz="12" w:space="0" w:color="auto"/>
              <w:left w:val="nil"/>
              <w:bottom w:val="single" w:sz="12" w:space="0" w:color="auto"/>
              <w:right w:val="single" w:sz="6" w:space="0" w:color="000000"/>
              <w:tl2br w:val="nil"/>
              <w:tr2bl w:val="nil"/>
            </w:tcBorders>
            <w:shd w:val="clear" w:color="auto" w:fill="auto"/>
          </w:tcPr>
          <w:p w:rsidR="00A85524" w:rsidRPr="00D41E31" w:rsidRDefault="00A85524" w:rsidP="00D41E31">
            <w:pPr>
              <w:pStyle w:val="BookTableHeading"/>
            </w:pPr>
            <w:r w:rsidRPr="00D41E31">
              <w:t>Açıklama</w:t>
            </w:r>
          </w:p>
        </w:tc>
      </w:tr>
      <w:tr w:rsidR="00A85524" w:rsidRPr="00282C11" w:rsidTr="007F1BA8">
        <w:tc>
          <w:tcPr>
            <w:tcW w:w="2521" w:type="pct"/>
            <w:tcBorders>
              <w:left w:val="single" w:sz="6" w:space="0" w:color="000000"/>
            </w:tcBorders>
            <w:shd w:val="clear" w:color="auto" w:fill="auto"/>
          </w:tcPr>
          <w:p w:rsidR="00A85524"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193" name="Picture 1193"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93"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A85524" w:rsidRPr="00AF3852">
              <w:rPr>
                <w:bCs/>
                <w:lang w:eastAsia="tr-TR"/>
              </w:rPr>
              <w:t xml:space="preserve"> </w:t>
            </w:r>
            <w:r w:rsidR="00A85524">
              <w:rPr>
                <w:rStyle w:val="BookConceptDefinitionChar0"/>
              </w:rPr>
              <w:t>CanDelete</w:t>
            </w:r>
          </w:p>
        </w:tc>
        <w:tc>
          <w:tcPr>
            <w:tcW w:w="2479" w:type="pct"/>
            <w:tcBorders>
              <w:right w:val="single" w:sz="6" w:space="0" w:color="000000"/>
            </w:tcBorders>
            <w:shd w:val="clear" w:color="auto" w:fill="auto"/>
          </w:tcPr>
          <w:p w:rsidR="00A85524" w:rsidRPr="00AF3852" w:rsidRDefault="00A85524" w:rsidP="00AF3852">
            <w:pPr>
              <w:pStyle w:val="BookText"/>
              <w:spacing w:after="40"/>
              <w:rPr>
                <w:bCs/>
                <w:lang w:eastAsia="tr-TR"/>
              </w:rPr>
            </w:pPr>
            <w:r w:rsidRPr="00AF3852">
              <w:rPr>
                <w:bCs/>
                <w:lang w:eastAsia="tr-TR"/>
              </w:rPr>
              <w:t>Görünüm</w:t>
            </w:r>
            <w:r w:rsidR="00ED44A5" w:rsidRPr="00AF3852">
              <w:rPr>
                <w:bCs/>
                <w:lang w:eastAsia="tr-TR"/>
              </w:rPr>
              <w:t>ün</w:t>
            </w:r>
            <w:r w:rsidRPr="00AF3852">
              <w:rPr>
                <w:bCs/>
                <w:lang w:eastAsia="tr-TR"/>
              </w:rPr>
              <w:t xml:space="preserve"> veri silme işlemini</w:t>
            </w:r>
            <w:r w:rsidR="00ED44A5" w:rsidRPr="00AF3852">
              <w:rPr>
                <w:bCs/>
                <w:lang w:eastAsia="tr-TR"/>
              </w:rPr>
              <w:t xml:space="preserve"> destekleyip desteklemediğini</w:t>
            </w:r>
            <w:r w:rsidRPr="00AF3852">
              <w:rPr>
                <w:bCs/>
                <w:lang w:eastAsia="tr-TR"/>
              </w:rPr>
              <w:t xml:space="preserve"> belirtir.</w:t>
            </w:r>
          </w:p>
        </w:tc>
      </w:tr>
      <w:tr w:rsidR="00A85524" w:rsidRPr="001B0D06" w:rsidTr="007F1BA8">
        <w:tc>
          <w:tcPr>
            <w:tcW w:w="2521" w:type="pct"/>
            <w:tcBorders>
              <w:left w:val="single" w:sz="6" w:space="0" w:color="000000"/>
            </w:tcBorders>
            <w:shd w:val="clear" w:color="auto" w:fill="auto"/>
          </w:tcPr>
          <w:p w:rsidR="00A85524"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194" name="Picture 1194"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94"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A85524" w:rsidRPr="00AF3852">
              <w:rPr>
                <w:bCs/>
                <w:lang w:eastAsia="tr-TR"/>
              </w:rPr>
              <w:t xml:space="preserve"> </w:t>
            </w:r>
            <w:r w:rsidR="00A85524">
              <w:rPr>
                <w:rStyle w:val="BookConceptDefinitionChar0"/>
              </w:rPr>
              <w:t>CanInsert</w:t>
            </w:r>
          </w:p>
        </w:tc>
        <w:tc>
          <w:tcPr>
            <w:tcW w:w="2479" w:type="pct"/>
            <w:tcBorders>
              <w:right w:val="single" w:sz="6" w:space="0" w:color="000000"/>
            </w:tcBorders>
            <w:shd w:val="clear" w:color="auto" w:fill="auto"/>
          </w:tcPr>
          <w:p w:rsidR="00A85524" w:rsidRPr="00AF3852" w:rsidRDefault="0065670A" w:rsidP="00AF3852">
            <w:pPr>
              <w:pStyle w:val="BookText"/>
              <w:spacing w:after="40"/>
              <w:rPr>
                <w:bCs/>
                <w:lang w:eastAsia="tr-TR"/>
              </w:rPr>
            </w:pPr>
            <w:r w:rsidRPr="00AF3852">
              <w:rPr>
                <w:bCs/>
                <w:lang w:eastAsia="tr-TR"/>
              </w:rPr>
              <w:t>Görünümün veri ekleme işlemini destekleyip desteklemediğini belirtir.</w:t>
            </w:r>
          </w:p>
        </w:tc>
      </w:tr>
      <w:tr w:rsidR="00A85524" w:rsidRPr="00282C11" w:rsidTr="007F1BA8">
        <w:tc>
          <w:tcPr>
            <w:tcW w:w="2521" w:type="pct"/>
            <w:tcBorders>
              <w:left w:val="single" w:sz="6" w:space="0" w:color="000000"/>
            </w:tcBorders>
            <w:shd w:val="clear" w:color="auto" w:fill="auto"/>
          </w:tcPr>
          <w:p w:rsidR="00A85524"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195" name="Picture 1195"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95"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A85524" w:rsidRPr="00AF3852">
              <w:rPr>
                <w:bCs/>
                <w:lang w:eastAsia="tr-TR"/>
              </w:rPr>
              <w:t xml:space="preserve"> </w:t>
            </w:r>
            <w:r w:rsidR="00A85524">
              <w:rPr>
                <w:rStyle w:val="BookConceptDefinitionChar0"/>
              </w:rPr>
              <w:t>CanPage</w:t>
            </w:r>
          </w:p>
        </w:tc>
        <w:tc>
          <w:tcPr>
            <w:tcW w:w="2479" w:type="pct"/>
            <w:tcBorders>
              <w:right w:val="single" w:sz="6" w:space="0" w:color="000000"/>
            </w:tcBorders>
            <w:shd w:val="clear" w:color="auto" w:fill="auto"/>
          </w:tcPr>
          <w:p w:rsidR="00A85524" w:rsidRPr="00AF3852" w:rsidRDefault="0065670A" w:rsidP="00AF3852">
            <w:pPr>
              <w:pStyle w:val="BookText"/>
              <w:spacing w:after="40"/>
              <w:rPr>
                <w:bCs/>
                <w:lang w:eastAsia="tr-TR"/>
              </w:rPr>
            </w:pPr>
            <w:r w:rsidRPr="00AF3852">
              <w:rPr>
                <w:bCs/>
                <w:lang w:eastAsia="tr-TR"/>
              </w:rPr>
              <w:t>Görünümün veri sayfalamayı destekleyip desteklemediğini belirtir.</w:t>
            </w:r>
          </w:p>
        </w:tc>
      </w:tr>
      <w:tr w:rsidR="00A85524" w:rsidRPr="001B0D06" w:rsidTr="007F1BA8">
        <w:tc>
          <w:tcPr>
            <w:tcW w:w="2521" w:type="pct"/>
            <w:tcBorders>
              <w:left w:val="single" w:sz="6" w:space="0" w:color="000000"/>
            </w:tcBorders>
            <w:shd w:val="clear" w:color="auto" w:fill="auto"/>
          </w:tcPr>
          <w:p w:rsidR="00A85524"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196" name="Picture 1196"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96"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A85524" w:rsidRPr="00AF3852">
              <w:rPr>
                <w:bCs/>
                <w:lang w:eastAsia="tr-TR"/>
              </w:rPr>
              <w:t xml:space="preserve"> </w:t>
            </w:r>
            <w:r w:rsidR="00A85524">
              <w:rPr>
                <w:rStyle w:val="BookConceptDefinitionChar0"/>
              </w:rPr>
              <w:t>CanRetrieveTotalRowCount</w:t>
            </w:r>
          </w:p>
        </w:tc>
        <w:tc>
          <w:tcPr>
            <w:tcW w:w="2479" w:type="pct"/>
            <w:tcBorders>
              <w:right w:val="single" w:sz="6" w:space="0" w:color="000000"/>
            </w:tcBorders>
            <w:shd w:val="clear" w:color="auto" w:fill="auto"/>
          </w:tcPr>
          <w:p w:rsidR="00A85524" w:rsidRPr="00AF3852" w:rsidRDefault="00ED44A5" w:rsidP="00AF3852">
            <w:pPr>
              <w:pStyle w:val="BookText"/>
              <w:spacing w:after="40"/>
              <w:rPr>
                <w:bCs/>
                <w:lang w:eastAsia="tr-TR"/>
              </w:rPr>
            </w:pPr>
            <w:r w:rsidRPr="00AF3852">
              <w:rPr>
                <w:bCs/>
                <w:lang w:eastAsia="tr-TR"/>
              </w:rPr>
              <w:t>Görünümün toplam kayıt sayısını alıp alamayacağını belirtir.</w:t>
            </w:r>
          </w:p>
        </w:tc>
      </w:tr>
      <w:tr w:rsidR="00A85524" w:rsidRPr="00282C11" w:rsidTr="007F1BA8">
        <w:tc>
          <w:tcPr>
            <w:tcW w:w="2521" w:type="pct"/>
            <w:tcBorders>
              <w:left w:val="single" w:sz="6" w:space="0" w:color="000000"/>
            </w:tcBorders>
            <w:shd w:val="clear" w:color="auto" w:fill="auto"/>
          </w:tcPr>
          <w:p w:rsidR="00A85524" w:rsidRPr="00535EBC" w:rsidRDefault="008D7255" w:rsidP="00AF3852">
            <w:pPr>
              <w:pStyle w:val="BookText"/>
              <w:spacing w:after="40"/>
              <w:rPr>
                <w:rStyle w:val="BookConceptDefinitionChar0"/>
              </w:rPr>
            </w:pPr>
            <w:r w:rsidRPr="00AF3852">
              <w:rPr>
                <w:bCs/>
                <w:lang w:eastAsia="tr-TR"/>
              </w:rPr>
              <w:fldChar w:fldCharType="begin"/>
            </w:r>
            <w:r w:rsidR="00190349">
              <w:rPr>
                <w:bCs/>
                <w:lang w:eastAsia="tr-TR"/>
              </w:rPr>
              <w:instrText xml:space="preserve"> INCLUDEPICTURE "/Users/tansu/odrive/tansuturkoglu/backup/Dotnet Book/Kitap/book/Documents/BookPictures/GNL-Property.tif" \* MERGEFORMAT \d </w:instrText>
            </w:r>
            <w:r w:rsidRPr="00AF3852">
              <w:rPr>
                <w:bCs/>
                <w:lang w:eastAsia="tr-TR"/>
              </w:rPr>
              <w:fldChar w:fldCharType="separate"/>
            </w:r>
            <w:r w:rsidR="002B6118">
              <w:rPr>
                <w:bCs/>
                <w:noProof/>
                <w:lang w:eastAsia="tr-TR"/>
              </w:rPr>
              <w:drawing>
                <wp:inline distT="0" distB="0" distL="0" distR="0">
                  <wp:extent cx="179070" cy="179070"/>
                  <wp:effectExtent l="0" t="0" r="0" b="0"/>
                  <wp:docPr id="1197" name="Picture 1197"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97"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r w:rsidRPr="00AF3852">
              <w:rPr>
                <w:bCs/>
                <w:lang w:eastAsia="tr-TR"/>
              </w:rPr>
              <w:fldChar w:fldCharType="end"/>
            </w:r>
            <w:r w:rsidR="00A85524" w:rsidRPr="00AF3852">
              <w:rPr>
                <w:bCs/>
                <w:lang w:eastAsia="tr-TR"/>
              </w:rPr>
              <w:t xml:space="preserve"> </w:t>
            </w:r>
            <w:r w:rsidR="00A85524">
              <w:rPr>
                <w:rStyle w:val="BookConceptDefinitionChar0"/>
              </w:rPr>
              <w:t>CanSort</w:t>
            </w:r>
          </w:p>
        </w:tc>
        <w:tc>
          <w:tcPr>
            <w:tcW w:w="2479" w:type="pct"/>
            <w:tcBorders>
              <w:right w:val="single" w:sz="6" w:space="0" w:color="000000"/>
            </w:tcBorders>
            <w:shd w:val="clear" w:color="auto" w:fill="auto"/>
          </w:tcPr>
          <w:p w:rsidR="00A85524" w:rsidRPr="00AF3852" w:rsidRDefault="00ED44A5" w:rsidP="00AF3852">
            <w:pPr>
              <w:pStyle w:val="BookText"/>
              <w:spacing w:after="40"/>
              <w:rPr>
                <w:bCs/>
                <w:lang w:eastAsia="tr-TR"/>
              </w:rPr>
            </w:pPr>
            <w:r w:rsidRPr="00AF3852">
              <w:rPr>
                <w:bCs/>
                <w:lang w:eastAsia="tr-TR"/>
              </w:rPr>
              <w:t>Görünümün sıralama yapıp yapamayacağını belirtir.</w:t>
            </w:r>
          </w:p>
        </w:tc>
      </w:tr>
      <w:tr w:rsidR="00A85524" w:rsidRPr="001B0D06" w:rsidTr="007F1BA8">
        <w:tc>
          <w:tcPr>
            <w:tcW w:w="2521" w:type="pct"/>
            <w:tcBorders>
              <w:left w:val="single" w:sz="6" w:space="0" w:color="000000"/>
            </w:tcBorders>
            <w:shd w:val="clear" w:color="auto" w:fill="auto"/>
          </w:tcPr>
          <w:p w:rsidR="00A85524"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198" name="Picture 1198"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98"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A85524" w:rsidRPr="00AF3852">
              <w:rPr>
                <w:bCs/>
                <w:lang w:eastAsia="tr-TR"/>
              </w:rPr>
              <w:t xml:space="preserve"> </w:t>
            </w:r>
            <w:r w:rsidR="00A85524">
              <w:rPr>
                <w:rStyle w:val="BookConceptDefinitionChar0"/>
              </w:rPr>
              <w:t>CanUpdate</w:t>
            </w:r>
          </w:p>
        </w:tc>
        <w:tc>
          <w:tcPr>
            <w:tcW w:w="2479" w:type="pct"/>
            <w:tcBorders>
              <w:right w:val="single" w:sz="6" w:space="0" w:color="000000"/>
            </w:tcBorders>
            <w:shd w:val="clear" w:color="auto" w:fill="auto"/>
          </w:tcPr>
          <w:p w:rsidR="00A85524" w:rsidRPr="00AF3852" w:rsidRDefault="0065670A" w:rsidP="00AF3852">
            <w:pPr>
              <w:pStyle w:val="BookText"/>
              <w:spacing w:after="40"/>
              <w:rPr>
                <w:bCs/>
                <w:lang w:eastAsia="tr-TR"/>
              </w:rPr>
            </w:pPr>
            <w:r w:rsidRPr="00AF3852">
              <w:rPr>
                <w:bCs/>
                <w:lang w:eastAsia="tr-TR"/>
              </w:rPr>
              <w:t>Görünümün veri güncelleme işlemini destekleyip desteklemediğini belirtir.</w:t>
            </w:r>
          </w:p>
        </w:tc>
      </w:tr>
      <w:tr w:rsidR="00A85524" w:rsidRPr="001B0D06" w:rsidTr="007F1BA8">
        <w:tc>
          <w:tcPr>
            <w:tcW w:w="2521" w:type="pct"/>
            <w:tcBorders>
              <w:left w:val="single" w:sz="6" w:space="0" w:color="000000"/>
            </w:tcBorders>
            <w:shd w:val="clear" w:color="auto" w:fill="auto"/>
          </w:tcPr>
          <w:p w:rsidR="00A85524" w:rsidRPr="00535EBC" w:rsidRDefault="008D7255" w:rsidP="00AF3852">
            <w:pPr>
              <w:pStyle w:val="BookText"/>
              <w:spacing w:after="40"/>
              <w:rPr>
                <w:rStyle w:val="BookConceptDefinitionChar0"/>
              </w:rPr>
            </w:pPr>
            <w:r w:rsidRPr="00AF3852">
              <w:rPr>
                <w:bCs/>
                <w:lang w:eastAsia="tr-TR"/>
              </w:rPr>
              <w:fldChar w:fldCharType="begin"/>
            </w:r>
            <w:r w:rsidR="00190349">
              <w:rPr>
                <w:bCs/>
                <w:lang w:eastAsia="tr-TR"/>
              </w:rPr>
              <w:instrText xml:space="preserve"> INCLUDEPICTURE "/Users/tansu/odrive/tansuturkoglu/backup/Dotnet Book/Kitap/book/Documents/BookPictures/GNL-Property.tif" \* MERGEFORMAT \d </w:instrText>
            </w:r>
            <w:r w:rsidRPr="00AF3852">
              <w:rPr>
                <w:bCs/>
                <w:lang w:eastAsia="tr-TR"/>
              </w:rPr>
              <w:fldChar w:fldCharType="separate"/>
            </w:r>
            <w:r w:rsidR="002B6118">
              <w:rPr>
                <w:bCs/>
                <w:noProof/>
                <w:lang w:eastAsia="tr-TR"/>
              </w:rPr>
              <w:drawing>
                <wp:inline distT="0" distB="0" distL="0" distR="0">
                  <wp:extent cx="179070" cy="179070"/>
                  <wp:effectExtent l="0" t="0" r="0" b="0"/>
                  <wp:docPr id="1199" name="Picture 1199" descr="C:\Documents and Settings\Tansu\My Documents\Books\DotNet\Documents\BookPictures\GNL-Property.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99" descr="C:\Documents and Settings\Tansu\My Documents\Books\DotNet\Documents\BookPictures\GNL-Property.tif"/>
                          <pic:cNvPicPr>
                            <a:picLocks/>
                          </pic:cNvPicPr>
                        </pic:nvPicPr>
                        <pic:blipFill>
                          <a:blip r:link="rId17">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r w:rsidRPr="00AF3852">
              <w:rPr>
                <w:bCs/>
                <w:lang w:eastAsia="tr-TR"/>
              </w:rPr>
              <w:fldChar w:fldCharType="end"/>
            </w:r>
            <w:r w:rsidR="00A85524" w:rsidRPr="00AF3852">
              <w:rPr>
                <w:bCs/>
                <w:lang w:eastAsia="tr-TR"/>
              </w:rPr>
              <w:t xml:space="preserve"> </w:t>
            </w:r>
            <w:r w:rsidR="00A85524">
              <w:rPr>
                <w:rStyle w:val="BookConceptDefinitionChar0"/>
              </w:rPr>
              <w:t>Name</w:t>
            </w:r>
          </w:p>
        </w:tc>
        <w:tc>
          <w:tcPr>
            <w:tcW w:w="2479" w:type="pct"/>
            <w:tcBorders>
              <w:right w:val="single" w:sz="6" w:space="0" w:color="000000"/>
            </w:tcBorders>
            <w:shd w:val="clear" w:color="auto" w:fill="auto"/>
          </w:tcPr>
          <w:p w:rsidR="00A85524" w:rsidRPr="00AF3852" w:rsidRDefault="0065670A" w:rsidP="00AF3852">
            <w:pPr>
              <w:pStyle w:val="BookText"/>
              <w:spacing w:after="40"/>
              <w:rPr>
                <w:bCs/>
                <w:lang w:eastAsia="tr-TR"/>
              </w:rPr>
            </w:pPr>
            <w:r w:rsidRPr="00AF3852">
              <w:rPr>
                <w:bCs/>
                <w:lang w:eastAsia="tr-TR"/>
              </w:rPr>
              <w:t>Görünüm adını belirtir.</w:t>
            </w:r>
          </w:p>
        </w:tc>
      </w:tr>
      <w:tr w:rsidR="00A85524" w:rsidRPr="001B0D06" w:rsidTr="007F1BA8">
        <w:tc>
          <w:tcPr>
            <w:tcW w:w="2521" w:type="pct"/>
            <w:tcBorders>
              <w:left w:val="single" w:sz="6" w:space="0" w:color="000000"/>
            </w:tcBorders>
            <w:shd w:val="clear" w:color="auto" w:fill="auto"/>
          </w:tcPr>
          <w:p w:rsidR="00A85524"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200" name="Picture 1200"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00"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A85524">
              <w:rPr>
                <w:rStyle w:val="BookConceptDefinitionChar0"/>
              </w:rPr>
              <w:t xml:space="preserve"> Delete</w:t>
            </w:r>
          </w:p>
        </w:tc>
        <w:tc>
          <w:tcPr>
            <w:tcW w:w="2479" w:type="pct"/>
            <w:tcBorders>
              <w:right w:val="single" w:sz="6" w:space="0" w:color="000000"/>
            </w:tcBorders>
            <w:shd w:val="clear" w:color="auto" w:fill="auto"/>
          </w:tcPr>
          <w:p w:rsidR="00A85524" w:rsidRPr="00AF3852" w:rsidRDefault="0065670A" w:rsidP="00AF3852">
            <w:pPr>
              <w:pStyle w:val="BookText"/>
              <w:spacing w:after="40"/>
              <w:rPr>
                <w:bCs/>
                <w:lang w:eastAsia="tr-TR"/>
              </w:rPr>
            </w:pPr>
            <w:r w:rsidRPr="00AF3852">
              <w:rPr>
                <w:bCs/>
                <w:lang w:eastAsia="tr-TR"/>
              </w:rPr>
              <w:t>Eleman (kayıt) silmek için kullanılmalıdır.</w:t>
            </w:r>
          </w:p>
        </w:tc>
      </w:tr>
      <w:tr w:rsidR="00A85524" w:rsidRPr="001B0D06" w:rsidTr="007F1BA8">
        <w:tc>
          <w:tcPr>
            <w:tcW w:w="2521" w:type="pct"/>
            <w:tcBorders>
              <w:left w:val="single" w:sz="6" w:space="0" w:color="000000"/>
            </w:tcBorders>
            <w:shd w:val="clear" w:color="auto" w:fill="auto"/>
          </w:tcPr>
          <w:p w:rsidR="00A85524"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201" name="Picture 1201"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01"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A85524">
              <w:rPr>
                <w:rStyle w:val="BookConceptDefinitionChar0"/>
              </w:rPr>
              <w:t xml:space="preserve"> Insert</w:t>
            </w:r>
          </w:p>
        </w:tc>
        <w:tc>
          <w:tcPr>
            <w:tcW w:w="2479" w:type="pct"/>
            <w:tcBorders>
              <w:right w:val="single" w:sz="6" w:space="0" w:color="000000"/>
            </w:tcBorders>
            <w:shd w:val="clear" w:color="auto" w:fill="auto"/>
          </w:tcPr>
          <w:p w:rsidR="00A85524" w:rsidRPr="00AF3852" w:rsidRDefault="0065670A" w:rsidP="00AF3852">
            <w:pPr>
              <w:pStyle w:val="BookText"/>
              <w:spacing w:after="40"/>
              <w:rPr>
                <w:bCs/>
                <w:lang w:eastAsia="tr-TR"/>
              </w:rPr>
            </w:pPr>
            <w:r w:rsidRPr="00AF3852">
              <w:rPr>
                <w:bCs/>
                <w:lang w:eastAsia="tr-TR"/>
              </w:rPr>
              <w:t>Yeni kayıt eklemek için kullanılmalıdır.</w:t>
            </w:r>
          </w:p>
        </w:tc>
      </w:tr>
      <w:tr w:rsidR="00A85524" w:rsidRPr="001B0D06" w:rsidTr="007F1BA8">
        <w:tc>
          <w:tcPr>
            <w:tcW w:w="2521" w:type="pct"/>
            <w:tcBorders>
              <w:left w:val="single" w:sz="6" w:space="0" w:color="000000"/>
            </w:tcBorders>
            <w:shd w:val="clear" w:color="auto" w:fill="auto"/>
          </w:tcPr>
          <w:p w:rsidR="00A85524" w:rsidRPr="00535EBC" w:rsidRDefault="002B6118" w:rsidP="00AF3852">
            <w:pPr>
              <w:pStyle w:val="BookText"/>
              <w:spacing w:after="40"/>
              <w:rPr>
                <w:rStyle w:val="BookConceptDefinitionChar0"/>
              </w:rPr>
            </w:pPr>
            <w:r>
              <w:rPr>
                <w:noProof/>
                <w:lang w:eastAsia="tr-TR"/>
              </w:rPr>
              <w:drawing>
                <wp:inline distT="0" distB="0" distL="0" distR="0">
                  <wp:extent cx="183515" cy="183515"/>
                  <wp:effectExtent l="0" t="0" r="0" b="0"/>
                  <wp:docPr id="1202" name="Picture 1202"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02"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A85524">
              <w:rPr>
                <w:rStyle w:val="BookConceptDefinitionChar0"/>
              </w:rPr>
              <w:t xml:space="preserve"> Select</w:t>
            </w:r>
          </w:p>
        </w:tc>
        <w:tc>
          <w:tcPr>
            <w:tcW w:w="2479" w:type="pct"/>
            <w:tcBorders>
              <w:right w:val="single" w:sz="6" w:space="0" w:color="000000"/>
            </w:tcBorders>
            <w:shd w:val="clear" w:color="auto" w:fill="auto"/>
          </w:tcPr>
          <w:p w:rsidR="00A85524" w:rsidRPr="00AF3852" w:rsidRDefault="0065670A" w:rsidP="00AF3852">
            <w:pPr>
              <w:pStyle w:val="BookText"/>
              <w:spacing w:after="40"/>
              <w:rPr>
                <w:bCs/>
                <w:lang w:eastAsia="tr-TR"/>
              </w:rPr>
            </w:pPr>
            <w:r w:rsidRPr="00AF3852">
              <w:rPr>
                <w:bCs/>
                <w:lang w:eastAsia="tr-TR"/>
              </w:rPr>
              <w:t>Görünümden veri seçmek için kullanılmalıdır</w:t>
            </w:r>
          </w:p>
        </w:tc>
      </w:tr>
      <w:tr w:rsidR="00A85524" w:rsidRPr="001B0D06" w:rsidTr="007F1BA8">
        <w:tc>
          <w:tcPr>
            <w:tcW w:w="2521" w:type="pct"/>
            <w:tcBorders>
              <w:left w:val="single" w:sz="6" w:space="0" w:color="000000"/>
            </w:tcBorders>
            <w:shd w:val="clear" w:color="auto" w:fill="auto"/>
          </w:tcPr>
          <w:p w:rsidR="00A85524" w:rsidRPr="00535EBC" w:rsidRDefault="002B6118" w:rsidP="00AF3852">
            <w:pPr>
              <w:pStyle w:val="BookText"/>
              <w:spacing w:after="40"/>
              <w:rPr>
                <w:rStyle w:val="BookConceptDefinitionChar0"/>
              </w:rPr>
            </w:pPr>
            <w:r>
              <w:rPr>
                <w:noProof/>
                <w:lang w:eastAsia="tr-TR"/>
              </w:rPr>
              <w:lastRenderedPageBreak/>
              <w:drawing>
                <wp:inline distT="0" distB="0" distL="0" distR="0">
                  <wp:extent cx="183515" cy="183515"/>
                  <wp:effectExtent l="0" t="0" r="0" b="0"/>
                  <wp:docPr id="1203" name="Picture 1203" descr="C:\Documents and Settings\Tansu\My Documents\Books\DotNet\Documents\BookPictures\GNL-Method.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03" descr="C:\Documents and Settings\Tansu\My Documents\Books\DotNet\Documents\BookPictures\GNL-Method.tif"/>
                          <pic:cNvPicPr>
                            <a:picLocks/>
                          </pic:cNvPicPr>
                        </pic:nvPicPr>
                        <pic:blipFill>
                          <a:blip r:link="rId16">
                            <a:extLst>
                              <a:ext uri="{28A0092B-C50C-407E-A947-70E740481C1C}">
                                <a14:useLocalDpi xmlns:a14="http://schemas.microsoft.com/office/drawing/2010/main" val="0"/>
                              </a:ext>
                            </a:extLst>
                          </a:blip>
                          <a:srcRect/>
                          <a:stretch>
                            <a:fillRect/>
                          </a:stretch>
                        </pic:blipFill>
                        <pic:spPr bwMode="auto">
                          <a:xfrm>
                            <a:off x="0" y="0"/>
                            <a:ext cx="183515" cy="183515"/>
                          </a:xfrm>
                          <a:prstGeom prst="rect">
                            <a:avLst/>
                          </a:prstGeom>
                          <a:noFill/>
                          <a:ln>
                            <a:noFill/>
                          </a:ln>
                        </pic:spPr>
                      </pic:pic>
                    </a:graphicData>
                  </a:graphic>
                </wp:inline>
              </w:drawing>
            </w:r>
            <w:r w:rsidR="00A85524">
              <w:rPr>
                <w:rStyle w:val="BookConceptDefinitionChar0"/>
              </w:rPr>
              <w:t xml:space="preserve"> Update</w:t>
            </w:r>
          </w:p>
        </w:tc>
        <w:tc>
          <w:tcPr>
            <w:tcW w:w="2479" w:type="pct"/>
            <w:tcBorders>
              <w:right w:val="single" w:sz="6" w:space="0" w:color="000000"/>
            </w:tcBorders>
            <w:shd w:val="clear" w:color="auto" w:fill="auto"/>
          </w:tcPr>
          <w:p w:rsidR="00A85524" w:rsidRPr="00AF3852" w:rsidRDefault="0065670A" w:rsidP="00AF3852">
            <w:pPr>
              <w:pStyle w:val="BookText"/>
              <w:spacing w:after="40"/>
              <w:rPr>
                <w:bCs/>
                <w:lang w:eastAsia="tr-TR"/>
              </w:rPr>
            </w:pPr>
            <w:r w:rsidRPr="00AF3852">
              <w:rPr>
                <w:bCs/>
                <w:lang w:eastAsia="tr-TR"/>
              </w:rPr>
              <w:t>Kayıt güncellemek için kullanılmalıdır.</w:t>
            </w:r>
          </w:p>
        </w:tc>
      </w:tr>
    </w:tbl>
    <w:p w:rsidR="00A85524" w:rsidRDefault="00A85524" w:rsidP="0065670A">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161</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 xml:space="preserve">Web.UI.DataSourceView </w:t>
      </w:r>
      <w:r>
        <w:rPr>
          <w:rStyle w:val="BookItalic"/>
        </w:rPr>
        <w:t>Sınıfı Üye Bilgileri</w:t>
      </w:r>
    </w:p>
    <w:p w:rsidR="0001514D" w:rsidRDefault="005D615A" w:rsidP="00AD22B3">
      <w:pPr>
        <w:pStyle w:val="BookText"/>
      </w:pPr>
      <w:r>
        <w:t xml:space="preserve">Programcıların </w:t>
      </w:r>
      <w:r w:rsidRPr="005D615A">
        <w:rPr>
          <w:rStyle w:val="BookConceptDefinitionChar0"/>
        </w:rPr>
        <w:t>DataSourceControl</w:t>
      </w:r>
      <w:r>
        <w:t xml:space="preserve"> ve </w:t>
      </w:r>
      <w:r w:rsidRPr="005D615A">
        <w:rPr>
          <w:rStyle w:val="BookConceptDefinitionChar0"/>
        </w:rPr>
        <w:t>DataSourceView</w:t>
      </w:r>
      <w:r>
        <w:t xml:space="preserve"> sınıflarını miras alarak kendi veri kaynağı kontrol ve görünümlerini oluşturmaları ve veri bağlamada kullanmaları mümkündür.</w:t>
      </w:r>
    </w:p>
    <w:p w:rsidR="00971D44" w:rsidRDefault="00971D44" w:rsidP="00AD22B3">
      <w:pPr>
        <w:pStyle w:val="BookText"/>
      </w:pPr>
      <w:r>
        <w:t xml:space="preserve">ASP.NET web uygulamalarında kullanılabilecek veri kaynağı kontrolleri araç kutusu </w:t>
      </w:r>
      <w:r w:rsidRPr="00D476B8">
        <w:rPr>
          <w:rStyle w:val="BookConceptDefinitionChar0"/>
        </w:rPr>
        <w:t>Data</w:t>
      </w:r>
      <w:r>
        <w:t xml:space="preserve"> sekmesinde bulunmaktadır.</w:t>
      </w:r>
    </w:p>
    <w:p w:rsidR="00D476B8" w:rsidRDefault="002B6118" w:rsidP="00D476B8">
      <w:pPr>
        <w:pStyle w:val="BookScreenCapture"/>
      </w:pPr>
      <w:r>
        <w:rPr>
          <w:noProof/>
        </w:rPr>
        <w:drawing>
          <wp:inline distT="0" distB="0" distL="0" distR="0">
            <wp:extent cx="1378585" cy="1645285"/>
            <wp:effectExtent l="0" t="0" r="0" b="0"/>
            <wp:docPr id="1204" name="Picture 1204" descr="C:\Documents and Settings\Tansu\My Documents\Books\DotNet\Documents\BookPictures\Ekran\la1.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04" descr="C:\Documents and Settings\Tansu\My Documents\Books\DotNet\Documents\BookPictures\Ekran\la1.tif"/>
                    <pic:cNvPicPr>
                      <a:picLocks/>
                    </pic:cNvPicPr>
                  </pic:nvPicPr>
                  <pic:blipFill>
                    <a:blip r:link="rId278">
                      <a:extLst>
                        <a:ext uri="{28A0092B-C50C-407E-A947-70E740481C1C}">
                          <a14:useLocalDpi xmlns:a14="http://schemas.microsoft.com/office/drawing/2010/main" val="0"/>
                        </a:ext>
                      </a:extLst>
                    </a:blip>
                    <a:srcRect/>
                    <a:stretch>
                      <a:fillRect/>
                    </a:stretch>
                  </pic:blipFill>
                  <pic:spPr bwMode="auto">
                    <a:xfrm>
                      <a:off x="0" y="0"/>
                      <a:ext cx="1378585" cy="1645285"/>
                    </a:xfrm>
                    <a:prstGeom prst="rect">
                      <a:avLst/>
                    </a:prstGeom>
                    <a:noFill/>
                    <a:ln>
                      <a:noFill/>
                    </a:ln>
                  </pic:spPr>
                </pic:pic>
              </a:graphicData>
            </a:graphic>
          </wp:inline>
        </w:drawing>
      </w:r>
    </w:p>
    <w:p w:rsidR="00D476B8" w:rsidRDefault="00D476B8" w:rsidP="00D476B8">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191</w:t>
      </w:r>
      <w:r w:rsidR="00F709C6">
        <w:rPr>
          <w:noProof/>
        </w:rPr>
        <w:fldChar w:fldCharType="end"/>
      </w:r>
      <w:r>
        <w:t xml:space="preserve">, </w:t>
      </w:r>
      <w:r w:rsidRPr="00D476B8">
        <w:rPr>
          <w:rStyle w:val="BookItalic"/>
        </w:rPr>
        <w:t>ASP.NET Veri Kontrolleri</w:t>
      </w:r>
    </w:p>
    <w:p w:rsidR="005D615A" w:rsidRDefault="005D615A" w:rsidP="005D615A">
      <w:pPr>
        <w:pStyle w:val="H4"/>
      </w:pPr>
      <w:r>
        <w:t>SQL Veri Kaynağı Kontrolü</w:t>
      </w:r>
    </w:p>
    <w:p w:rsidR="005D615A" w:rsidRDefault="005D615A" w:rsidP="005D615A">
      <w:pPr>
        <w:pStyle w:val="BookText"/>
        <w:rPr>
          <w:lang w:eastAsia="tr-TR"/>
        </w:rPr>
      </w:pPr>
      <w:r w:rsidRPr="00C062A1">
        <w:rPr>
          <w:rStyle w:val="BookConceptDefinitionChar0"/>
        </w:rPr>
        <w:t>System.Web.UI.WebControls.SqlDataSource</w:t>
      </w:r>
      <w:r w:rsidR="000F66D5">
        <w:rPr>
          <w:rStyle w:val="BookConceptDefinitionChar0"/>
        </w:rPr>
        <w:fldChar w:fldCharType="begin"/>
      </w:r>
      <w:r w:rsidR="000F66D5">
        <w:instrText xml:space="preserve"> XE "</w:instrText>
      </w:r>
      <w:r w:rsidR="000F66D5" w:rsidRPr="00DB0102">
        <w:instrText>SqlDataSource</w:instrText>
      </w:r>
      <w:r w:rsidR="000F66D5">
        <w:instrText xml:space="preserve">" </w:instrText>
      </w:r>
      <w:r w:rsidR="000F66D5">
        <w:rPr>
          <w:rStyle w:val="BookConceptDefinitionChar0"/>
        </w:rPr>
        <w:fldChar w:fldCharType="end"/>
      </w:r>
      <w:r>
        <w:rPr>
          <w:lang w:eastAsia="tr-TR"/>
        </w:rPr>
        <w:t xml:space="preserve"> sınıfı</w:t>
      </w:r>
      <w:r w:rsidR="00130BCE">
        <w:rPr>
          <w:lang w:eastAsia="tr-TR"/>
        </w:rPr>
        <w:t xml:space="preserve">, ADO.NET veri sağlayıcıları kullanarak veriye erişim sağlayan veri kaynağı kontrolüdür. Kontrol tarafından yapılan işlem, </w:t>
      </w:r>
      <w:r w:rsidR="00130BCE" w:rsidRPr="00C062A1">
        <w:rPr>
          <w:rStyle w:val="BookConceptDefinitionChar0"/>
        </w:rPr>
        <w:t>ProviderName</w:t>
      </w:r>
      <w:r w:rsidR="00130BCE">
        <w:rPr>
          <w:lang w:eastAsia="tr-TR"/>
        </w:rPr>
        <w:t xml:space="preserve"> özelliği ile ifade edilen veri sağlayıcısına SQL cümleleri iletmek ve ara yüz kontrollerine verinin bağlanmasını sağlamaktır.</w:t>
      </w:r>
    </w:p>
    <w:p w:rsidR="00130BCE" w:rsidRDefault="00130BCE" w:rsidP="005D615A">
      <w:pPr>
        <w:pStyle w:val="BookText"/>
        <w:rPr>
          <w:lang w:eastAsia="tr-TR"/>
        </w:rPr>
      </w:pPr>
      <w:r>
        <w:rPr>
          <w:lang w:eastAsia="tr-TR"/>
        </w:rPr>
        <w:t>SQL veri kaynağı kontrolü, kullanıcı ara yüz katmanından veri katmanına direkt erişim sağlamaktadır. İş katman gerçekleştiriminin tercih edilmediği küçük çaplı yazılım projelerinde kontrolün kullanımı öneriliyor olsa da, büyük çaplı yazılım projelerinde ara yüz katmanı ile veri katmanı arasında iş katmanının bulunması tercih edilmelidir.</w:t>
      </w:r>
    </w:p>
    <w:p w:rsidR="00130BCE" w:rsidRDefault="00971D44" w:rsidP="005D615A">
      <w:pPr>
        <w:pStyle w:val="BookText"/>
        <w:rPr>
          <w:lang w:eastAsia="tr-TR"/>
        </w:rPr>
      </w:pPr>
      <w:r>
        <w:rPr>
          <w:lang w:eastAsia="tr-TR"/>
        </w:rPr>
        <w:t xml:space="preserve">ASP.NET web sayfasında, VS.NET sunucu gezgini penceresi yardımıyla sürükle – bırak yöntemi kullanılarak SQL veri kaynağının oluşturulması ve özelliklerinin otomatik olarak belirlenmesi </w:t>
      </w:r>
      <w:r>
        <w:rPr>
          <w:lang w:eastAsia="tr-TR"/>
        </w:rPr>
        <w:lastRenderedPageBreak/>
        <w:t>mümkündür.</w:t>
      </w:r>
    </w:p>
    <w:p w:rsidR="00C062A1" w:rsidRDefault="002B6118" w:rsidP="00C062A1">
      <w:pPr>
        <w:pStyle w:val="BookScreenCapture"/>
      </w:pPr>
      <w:r>
        <w:rPr>
          <w:noProof/>
        </w:rPr>
        <w:drawing>
          <wp:inline distT="0" distB="0" distL="0" distR="0">
            <wp:extent cx="4181475" cy="1645285"/>
            <wp:effectExtent l="0" t="0" r="0" b="0"/>
            <wp:docPr id="1205" name="Picture 1205" descr="C:\Documents and Settings\Tansu\My Documents\Books\DotNet\Documents\BookPictures\Ekran\la2.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05" descr="C:\Documents and Settings\Tansu\My Documents\Books\DotNet\Documents\BookPictures\Ekran\la2.tif"/>
                    <pic:cNvPicPr>
                      <a:picLocks/>
                    </pic:cNvPicPr>
                  </pic:nvPicPr>
                  <pic:blipFill>
                    <a:blip r:link="rId279">
                      <a:extLst>
                        <a:ext uri="{28A0092B-C50C-407E-A947-70E740481C1C}">
                          <a14:useLocalDpi xmlns:a14="http://schemas.microsoft.com/office/drawing/2010/main" val="0"/>
                        </a:ext>
                      </a:extLst>
                    </a:blip>
                    <a:srcRect/>
                    <a:stretch>
                      <a:fillRect/>
                    </a:stretch>
                  </pic:blipFill>
                  <pic:spPr bwMode="auto">
                    <a:xfrm>
                      <a:off x="0" y="0"/>
                      <a:ext cx="4181475" cy="1645285"/>
                    </a:xfrm>
                    <a:prstGeom prst="rect">
                      <a:avLst/>
                    </a:prstGeom>
                    <a:noFill/>
                    <a:ln>
                      <a:noFill/>
                    </a:ln>
                  </pic:spPr>
                </pic:pic>
              </a:graphicData>
            </a:graphic>
          </wp:inline>
        </w:drawing>
      </w:r>
    </w:p>
    <w:p w:rsidR="00C062A1" w:rsidRDefault="00C062A1" w:rsidP="00C062A1">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192</w:t>
      </w:r>
      <w:r w:rsidR="00F709C6">
        <w:rPr>
          <w:noProof/>
        </w:rPr>
        <w:fldChar w:fldCharType="end"/>
      </w:r>
      <w:r>
        <w:t xml:space="preserve">, </w:t>
      </w:r>
      <w:r w:rsidRPr="00C062A1">
        <w:rPr>
          <w:rStyle w:val="BookItalic"/>
        </w:rPr>
        <w:t xml:space="preserve">Sürükle - Bırak Yöntemi ve </w:t>
      </w:r>
      <w:r w:rsidRPr="00C062A1">
        <w:rPr>
          <w:rStyle w:val="BookConceptDefinitionChar0"/>
        </w:rPr>
        <w:t>SqlDataSource</w:t>
      </w:r>
    </w:p>
    <w:p w:rsidR="00971D44" w:rsidRDefault="00C062A1" w:rsidP="00C062A1">
      <w:pPr>
        <w:pStyle w:val="BookText"/>
      </w:pPr>
      <w:r>
        <w:t>Sürükle – bırak yöntemi ile web sayfasına veri tablo (</w:t>
      </w:r>
      <w:r w:rsidRPr="00C062A1">
        <w:rPr>
          <w:rStyle w:val="BookConceptDefinitionChar0"/>
        </w:rPr>
        <w:t>GridView</w:t>
      </w:r>
      <w:r w:rsidR="000F66D5">
        <w:rPr>
          <w:rStyle w:val="BookConceptDefinitionChar0"/>
        </w:rPr>
        <w:fldChar w:fldCharType="begin"/>
      </w:r>
      <w:r w:rsidR="000F66D5">
        <w:instrText xml:space="preserve"> XE "</w:instrText>
      </w:r>
      <w:r w:rsidR="000F66D5" w:rsidRPr="00B0724C">
        <w:instrText>GridView</w:instrText>
      </w:r>
      <w:r w:rsidR="000F66D5">
        <w:instrText xml:space="preserve">" </w:instrText>
      </w:r>
      <w:r w:rsidR="000F66D5">
        <w:rPr>
          <w:rStyle w:val="BookConceptDefinitionChar0"/>
        </w:rPr>
        <w:fldChar w:fldCharType="end"/>
      </w:r>
      <w:r>
        <w:t xml:space="preserve">) ve </w:t>
      </w:r>
      <w:r w:rsidRPr="00C062A1">
        <w:rPr>
          <w:rStyle w:val="BookConceptDefinitionChar0"/>
        </w:rPr>
        <w:t>SqlDataSource</w:t>
      </w:r>
      <w:r>
        <w:t xml:space="preserve"> kontrolleri eklenmekte</w:t>
      </w:r>
      <w:r w:rsidR="00A44B1F">
        <w:t>,</w:t>
      </w:r>
      <w:r>
        <w:t xml:space="preserve"> kontrol özellikleri otomatik olarak düzenlenmektedir.</w:t>
      </w:r>
    </w:p>
    <w:p w:rsidR="00C062A1" w:rsidRDefault="00C062A1" w:rsidP="00C062A1">
      <w:pPr>
        <w:pStyle w:val="BookText"/>
      </w:pPr>
      <w:r>
        <w:t>Veri tablo kontrolüne kayıt düzenleme ve silme özelliklerinin eklenmesi aşağıdaki ekran çıktısında gösterilmiştir.</w:t>
      </w:r>
    </w:p>
    <w:p w:rsidR="00C062A1" w:rsidRDefault="002B6118" w:rsidP="00C062A1">
      <w:pPr>
        <w:pStyle w:val="BookScreenCapture"/>
      </w:pPr>
      <w:r>
        <w:rPr>
          <w:noProof/>
        </w:rPr>
        <w:drawing>
          <wp:inline distT="0" distB="0" distL="0" distR="0">
            <wp:extent cx="3799840" cy="1778000"/>
            <wp:effectExtent l="0" t="0" r="0" b="0"/>
            <wp:docPr id="1206" name="Picture 1206" descr="C:\Documents and Settings\Tansu\My Documents\Books\DotNet\Documents\BookPictures\Ekran\la3.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06" descr="C:\Documents and Settings\Tansu\My Documents\Books\DotNet\Documents\BookPictures\Ekran\la3.tif"/>
                    <pic:cNvPicPr>
                      <a:picLocks/>
                    </pic:cNvPicPr>
                  </pic:nvPicPr>
                  <pic:blipFill>
                    <a:blip r:link="rId280">
                      <a:extLst>
                        <a:ext uri="{28A0092B-C50C-407E-A947-70E740481C1C}">
                          <a14:useLocalDpi xmlns:a14="http://schemas.microsoft.com/office/drawing/2010/main" val="0"/>
                        </a:ext>
                      </a:extLst>
                    </a:blip>
                    <a:srcRect/>
                    <a:stretch>
                      <a:fillRect/>
                    </a:stretch>
                  </pic:blipFill>
                  <pic:spPr bwMode="auto">
                    <a:xfrm>
                      <a:off x="0" y="0"/>
                      <a:ext cx="3799840" cy="1778000"/>
                    </a:xfrm>
                    <a:prstGeom prst="rect">
                      <a:avLst/>
                    </a:prstGeom>
                    <a:noFill/>
                    <a:ln>
                      <a:noFill/>
                    </a:ln>
                  </pic:spPr>
                </pic:pic>
              </a:graphicData>
            </a:graphic>
          </wp:inline>
        </w:drawing>
      </w:r>
    </w:p>
    <w:p w:rsidR="00C062A1" w:rsidRDefault="00C062A1" w:rsidP="00C062A1">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193</w:t>
      </w:r>
      <w:r w:rsidR="00F709C6">
        <w:rPr>
          <w:noProof/>
        </w:rPr>
        <w:fldChar w:fldCharType="end"/>
      </w:r>
      <w:r>
        <w:t xml:space="preserve">, </w:t>
      </w:r>
      <w:r w:rsidRPr="00C062A1">
        <w:rPr>
          <w:rStyle w:val="BookItalic"/>
        </w:rPr>
        <w:t>Veri Tablosu Kayıt Düzenleme ve Silme</w:t>
      </w:r>
    </w:p>
    <w:p w:rsidR="00C062A1" w:rsidRDefault="00A44B1F" w:rsidP="00C062A1">
      <w:pPr>
        <w:pStyle w:val="BookText"/>
      </w:pPr>
      <w:r>
        <w:t>Sayfanın kaydedilmesi ve internet tarayıcısında görüntülenmesi ile, herhangi bir ek işleme gerek kalmadan, kişi kayıtları veri tablosu</w:t>
      </w:r>
      <w:r w:rsidR="00500F6C">
        <w:t xml:space="preserve"> kontrolü içerisinde</w:t>
      </w:r>
      <w:r>
        <w:t xml:space="preserve"> listelenmektedir.</w:t>
      </w:r>
    </w:p>
    <w:p w:rsidR="006B3103" w:rsidRDefault="004E6333" w:rsidP="00C062A1">
      <w:pPr>
        <w:pStyle w:val="BookText"/>
      </w:pPr>
      <w:r>
        <w:t xml:space="preserve">Sürükle – bırak yöntemi ile yapılan </w:t>
      </w:r>
      <w:r w:rsidR="00500F6C">
        <w:t>işlem</w:t>
      </w:r>
      <w:r>
        <w:t xml:space="preserve"> seçilen tablo bazında SQL cümlelerinin otomatik olarak üretimini içermektedir. Sihirbaz yardımıyla CRUD işlemleri için kullanılması gereken SQL cümleleri ve parametrelerinin belirtilmesi mümkündür.</w:t>
      </w:r>
    </w:p>
    <w:p w:rsidR="004E6333" w:rsidRDefault="004E6333" w:rsidP="00C062A1">
      <w:pPr>
        <w:pStyle w:val="BookText"/>
      </w:pPr>
      <w:r>
        <w:lastRenderedPageBreak/>
        <w:t>Aşağıdaki ekran çıktısında web sayfası içerisinde kişi tablosu ad ve soyadı alanında arama yapmak için kullanılacak metin girdi kontrolleri ve verinin listelenmesini sağlayan veri tablosu kontrolü gösterilmiştir.</w:t>
      </w:r>
    </w:p>
    <w:p w:rsidR="0063068B" w:rsidRDefault="002B6118" w:rsidP="0063068B">
      <w:pPr>
        <w:pStyle w:val="BookScreenCapture"/>
      </w:pPr>
      <w:r>
        <w:rPr>
          <w:noProof/>
        </w:rPr>
        <w:drawing>
          <wp:inline distT="0" distB="0" distL="0" distR="0">
            <wp:extent cx="2683510" cy="1612900"/>
            <wp:effectExtent l="0" t="0" r="0" b="0"/>
            <wp:docPr id="1207" name="Picture 1207" descr="C:\Documents and Settings\Tansu\My Documents\Books\DotNet\Documents\BookPictures\Ekran\la4.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07" descr="C:\Documents and Settings\Tansu\My Documents\Books\DotNet\Documents\BookPictures\Ekran\la4.tif"/>
                    <pic:cNvPicPr>
                      <a:picLocks/>
                    </pic:cNvPicPr>
                  </pic:nvPicPr>
                  <pic:blipFill>
                    <a:blip r:link="rId281">
                      <a:extLst>
                        <a:ext uri="{28A0092B-C50C-407E-A947-70E740481C1C}">
                          <a14:useLocalDpi xmlns:a14="http://schemas.microsoft.com/office/drawing/2010/main" val="0"/>
                        </a:ext>
                      </a:extLst>
                    </a:blip>
                    <a:srcRect/>
                    <a:stretch>
                      <a:fillRect/>
                    </a:stretch>
                  </pic:blipFill>
                  <pic:spPr bwMode="auto">
                    <a:xfrm>
                      <a:off x="0" y="0"/>
                      <a:ext cx="2683510" cy="1612900"/>
                    </a:xfrm>
                    <a:prstGeom prst="rect">
                      <a:avLst/>
                    </a:prstGeom>
                    <a:noFill/>
                    <a:ln>
                      <a:noFill/>
                    </a:ln>
                  </pic:spPr>
                </pic:pic>
              </a:graphicData>
            </a:graphic>
          </wp:inline>
        </w:drawing>
      </w:r>
    </w:p>
    <w:p w:rsidR="0063068B" w:rsidRDefault="0063068B" w:rsidP="0063068B">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194</w:t>
      </w:r>
      <w:r w:rsidR="00F709C6">
        <w:rPr>
          <w:noProof/>
        </w:rPr>
        <w:fldChar w:fldCharType="end"/>
      </w:r>
      <w:r>
        <w:t xml:space="preserve">, </w:t>
      </w:r>
      <w:r w:rsidRPr="00B34166">
        <w:rPr>
          <w:rStyle w:val="BookConceptDefinitionChar0"/>
        </w:rPr>
        <w:t>SqlDataSource</w:t>
      </w:r>
      <w:r>
        <w:rPr>
          <w:rStyle w:val="BookItalic"/>
        </w:rPr>
        <w:t xml:space="preserve"> Yapılandırması ve Ara Yüz Kontrolleri</w:t>
      </w:r>
    </w:p>
    <w:p w:rsidR="004E6333" w:rsidRPr="0063068B" w:rsidRDefault="0063068B" w:rsidP="0063068B">
      <w:pPr>
        <w:pStyle w:val="BookText"/>
      </w:pPr>
      <w:r w:rsidRPr="00EE3BE9">
        <w:rPr>
          <w:rStyle w:val="BookConceptDefinitionChar0"/>
        </w:rPr>
        <w:t>Configure Data Source…</w:t>
      </w:r>
      <w:r>
        <w:t xml:space="preserve"> komutu verilerek çalıştırılan sihirbaz, veritabanı bağlantısının seçimi ile başlamaktadır.</w:t>
      </w:r>
    </w:p>
    <w:p w:rsidR="00EE3BE9" w:rsidRDefault="002B6118" w:rsidP="00EE3BE9">
      <w:pPr>
        <w:pStyle w:val="BookScreenCapture"/>
      </w:pPr>
      <w:r>
        <w:rPr>
          <w:noProof/>
        </w:rPr>
        <w:drawing>
          <wp:inline distT="0" distB="0" distL="0" distR="0">
            <wp:extent cx="3133725" cy="1259205"/>
            <wp:effectExtent l="0" t="0" r="0" b="0"/>
            <wp:docPr id="1208" name="Picture 1208" descr="C:\Documents and Settings\Tansu\My Documents\Books\DotNet\Documents\BookPictures\Ekran\la5.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08" descr="C:\Documents and Settings\Tansu\My Documents\Books\DotNet\Documents\BookPictures\Ekran\la5.tif"/>
                    <pic:cNvPicPr>
                      <a:picLocks/>
                    </pic:cNvPicPr>
                  </pic:nvPicPr>
                  <pic:blipFill>
                    <a:blip r:link="rId282">
                      <a:extLst>
                        <a:ext uri="{28A0092B-C50C-407E-A947-70E740481C1C}">
                          <a14:useLocalDpi xmlns:a14="http://schemas.microsoft.com/office/drawing/2010/main" val="0"/>
                        </a:ext>
                      </a:extLst>
                    </a:blip>
                    <a:srcRect/>
                    <a:stretch>
                      <a:fillRect/>
                    </a:stretch>
                  </pic:blipFill>
                  <pic:spPr bwMode="auto">
                    <a:xfrm>
                      <a:off x="0" y="0"/>
                      <a:ext cx="3133725" cy="1259205"/>
                    </a:xfrm>
                    <a:prstGeom prst="rect">
                      <a:avLst/>
                    </a:prstGeom>
                    <a:noFill/>
                    <a:ln>
                      <a:noFill/>
                    </a:ln>
                  </pic:spPr>
                </pic:pic>
              </a:graphicData>
            </a:graphic>
          </wp:inline>
        </w:drawing>
      </w:r>
    </w:p>
    <w:p w:rsidR="00EE3BE9" w:rsidRDefault="00EE3BE9" w:rsidP="00EE3BE9">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195</w:t>
      </w:r>
      <w:r w:rsidR="00F709C6">
        <w:rPr>
          <w:noProof/>
        </w:rPr>
        <w:fldChar w:fldCharType="end"/>
      </w:r>
      <w:r>
        <w:t xml:space="preserve">, </w:t>
      </w:r>
      <w:r w:rsidRPr="00EE3BE9">
        <w:rPr>
          <w:rStyle w:val="BookItalic"/>
        </w:rPr>
        <w:t>Veritabanı Bağlantısının Seçilmesi</w:t>
      </w:r>
    </w:p>
    <w:p w:rsidR="004E6333" w:rsidRDefault="003066A0" w:rsidP="00EE3BE9">
      <w:pPr>
        <w:pStyle w:val="BookText"/>
      </w:pPr>
      <w:r>
        <w:t>Verinin elde edilmesi ve ekleme, silme ve güncelleme işlemlerinde direkt tablolar tercih edilebileceği gibi, SQL cümlelerinin veya depolanmış prosedürlerin sihirbaz ile seçilmesi de mümkündür.</w:t>
      </w:r>
    </w:p>
    <w:p w:rsidR="003066A0" w:rsidRDefault="003066A0" w:rsidP="00EE3BE9">
      <w:pPr>
        <w:pStyle w:val="BookText"/>
      </w:pPr>
      <w:r>
        <w:t xml:space="preserve">Bir sonraki sihirbaz </w:t>
      </w:r>
      <w:r w:rsidR="00761FE7">
        <w:t>sayfasında</w:t>
      </w:r>
      <w:r>
        <w:t xml:space="preserve"> </w:t>
      </w:r>
      <w:r w:rsidRPr="003066A0">
        <w:rPr>
          <w:rStyle w:val="BookConceptDefinitionChar0"/>
        </w:rPr>
        <w:t>Specify a custom SQL statement or Stored Procedure</w:t>
      </w:r>
      <w:r>
        <w:t xml:space="preserve"> seçeneği işaretlenerek seçim yapılabilmektedir.</w:t>
      </w:r>
    </w:p>
    <w:p w:rsidR="003066A0" w:rsidRDefault="002B6118" w:rsidP="003066A0">
      <w:pPr>
        <w:pStyle w:val="BookScreenCapture"/>
      </w:pPr>
      <w:r>
        <w:rPr>
          <w:noProof/>
        </w:rPr>
        <w:lastRenderedPageBreak/>
        <w:drawing>
          <wp:inline distT="0" distB="0" distL="0" distR="0">
            <wp:extent cx="3133725" cy="1796415"/>
            <wp:effectExtent l="0" t="0" r="0" b="0"/>
            <wp:docPr id="1209" name="Picture 1209" descr="C:\Documents and Settings\Tansu\My Documents\Books\DotNet\Documents\BookPictures\Ekran\la6.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09" descr="C:\Documents and Settings\Tansu\My Documents\Books\DotNet\Documents\BookPictures\Ekran\la6.tif"/>
                    <pic:cNvPicPr>
                      <a:picLocks/>
                    </pic:cNvPicPr>
                  </pic:nvPicPr>
                  <pic:blipFill>
                    <a:blip r:link="rId283">
                      <a:extLst>
                        <a:ext uri="{28A0092B-C50C-407E-A947-70E740481C1C}">
                          <a14:useLocalDpi xmlns:a14="http://schemas.microsoft.com/office/drawing/2010/main" val="0"/>
                        </a:ext>
                      </a:extLst>
                    </a:blip>
                    <a:srcRect/>
                    <a:stretch>
                      <a:fillRect/>
                    </a:stretch>
                  </pic:blipFill>
                  <pic:spPr bwMode="auto">
                    <a:xfrm>
                      <a:off x="0" y="0"/>
                      <a:ext cx="3133725" cy="1796415"/>
                    </a:xfrm>
                    <a:prstGeom prst="rect">
                      <a:avLst/>
                    </a:prstGeom>
                    <a:noFill/>
                    <a:ln>
                      <a:noFill/>
                    </a:ln>
                  </pic:spPr>
                </pic:pic>
              </a:graphicData>
            </a:graphic>
          </wp:inline>
        </w:drawing>
      </w:r>
    </w:p>
    <w:p w:rsidR="003066A0" w:rsidRDefault="003066A0" w:rsidP="003066A0">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196</w:t>
      </w:r>
      <w:r w:rsidR="00F709C6">
        <w:rPr>
          <w:noProof/>
        </w:rPr>
        <w:fldChar w:fldCharType="end"/>
      </w:r>
      <w:r>
        <w:t xml:space="preserve">, </w:t>
      </w:r>
      <w:r w:rsidRPr="003066A0">
        <w:rPr>
          <w:rStyle w:val="BookItalic"/>
        </w:rPr>
        <w:t>Veri Erişim Yönteminin Belirlenmesi</w:t>
      </w:r>
    </w:p>
    <w:p w:rsidR="003066A0" w:rsidRDefault="003066A0" w:rsidP="003066A0">
      <w:pPr>
        <w:pStyle w:val="BookText"/>
      </w:pPr>
      <w:r>
        <w:t>CRUD işlemleri için kullanılmak istenen SQL cümlesinin veya depolanmış prosedürün seçimi yapılabilmektedir.</w:t>
      </w:r>
    </w:p>
    <w:p w:rsidR="003066A0" w:rsidRDefault="002B6118" w:rsidP="003066A0">
      <w:pPr>
        <w:pStyle w:val="BookScreenCapture"/>
      </w:pPr>
      <w:r>
        <w:rPr>
          <w:noProof/>
        </w:rPr>
        <w:drawing>
          <wp:inline distT="0" distB="0" distL="0" distR="0">
            <wp:extent cx="3138170" cy="2426335"/>
            <wp:effectExtent l="0" t="0" r="0" b="0"/>
            <wp:docPr id="1210" name="Picture 1210" descr="C:\Documents and Settings\Tansu\My Documents\Books\DotNet\Documents\BookPictures\Ekran\la7.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10" descr="C:\Documents and Settings\Tansu\My Documents\Books\DotNet\Documents\BookPictures\Ekran\la7.tif"/>
                    <pic:cNvPicPr>
                      <a:picLocks/>
                    </pic:cNvPicPr>
                  </pic:nvPicPr>
                  <pic:blipFill>
                    <a:blip r:link="rId284">
                      <a:extLst>
                        <a:ext uri="{28A0092B-C50C-407E-A947-70E740481C1C}">
                          <a14:useLocalDpi xmlns:a14="http://schemas.microsoft.com/office/drawing/2010/main" val="0"/>
                        </a:ext>
                      </a:extLst>
                    </a:blip>
                    <a:srcRect/>
                    <a:stretch>
                      <a:fillRect/>
                    </a:stretch>
                  </pic:blipFill>
                  <pic:spPr bwMode="auto">
                    <a:xfrm>
                      <a:off x="0" y="0"/>
                      <a:ext cx="3138170" cy="2426335"/>
                    </a:xfrm>
                    <a:prstGeom prst="rect">
                      <a:avLst/>
                    </a:prstGeom>
                    <a:noFill/>
                    <a:ln>
                      <a:noFill/>
                    </a:ln>
                  </pic:spPr>
                </pic:pic>
              </a:graphicData>
            </a:graphic>
          </wp:inline>
        </w:drawing>
      </w:r>
    </w:p>
    <w:p w:rsidR="003066A0" w:rsidRDefault="003066A0" w:rsidP="003066A0">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197</w:t>
      </w:r>
      <w:r w:rsidR="00F709C6">
        <w:rPr>
          <w:noProof/>
        </w:rPr>
        <w:fldChar w:fldCharType="end"/>
      </w:r>
      <w:r>
        <w:t xml:space="preserve">, </w:t>
      </w:r>
      <w:r w:rsidRPr="003066A0">
        <w:rPr>
          <w:rStyle w:val="BookItalic"/>
        </w:rPr>
        <w:t>CRUD İşlemleri için Depolanmış Prosedürlerin Seçimi</w:t>
      </w:r>
    </w:p>
    <w:p w:rsidR="003066A0" w:rsidRDefault="00B366E2" w:rsidP="003066A0">
      <w:pPr>
        <w:pStyle w:val="BookText"/>
      </w:pPr>
      <w:r w:rsidRPr="006B639A">
        <w:rPr>
          <w:rStyle w:val="BookConceptDefinitionChar0"/>
        </w:rPr>
        <w:t>GuncelleKisi</w:t>
      </w:r>
      <w:r>
        <w:t xml:space="preserve">, </w:t>
      </w:r>
      <w:r w:rsidRPr="006B639A">
        <w:rPr>
          <w:rStyle w:val="BookConceptDefinitionChar0"/>
        </w:rPr>
        <w:t>EkleKisi</w:t>
      </w:r>
      <w:r>
        <w:t xml:space="preserve"> ve </w:t>
      </w:r>
      <w:r w:rsidRPr="006B639A">
        <w:rPr>
          <w:rStyle w:val="BookConceptDefinitionChar0"/>
        </w:rPr>
        <w:t>SilKisi</w:t>
      </w:r>
      <w:r>
        <w:t xml:space="preserve"> isimli depolanmış prosedürler sırasıyla </w:t>
      </w:r>
      <w:r w:rsidRPr="006B639A">
        <w:rPr>
          <w:rStyle w:val="BookConceptDefinitionChar0"/>
        </w:rPr>
        <w:t>Update</w:t>
      </w:r>
      <w:r>
        <w:t xml:space="preserve">, </w:t>
      </w:r>
      <w:r w:rsidRPr="006B639A">
        <w:rPr>
          <w:rStyle w:val="BookConceptDefinitionChar0"/>
        </w:rPr>
        <w:t>Insert</w:t>
      </w:r>
      <w:r>
        <w:t xml:space="preserve"> ve </w:t>
      </w:r>
      <w:r w:rsidRPr="006B639A">
        <w:rPr>
          <w:rStyle w:val="BookConceptDefinitionChar0"/>
        </w:rPr>
        <w:t>Delete</w:t>
      </w:r>
      <w:r w:rsidR="006B639A">
        <w:t xml:space="preserve"> sekmel</w:t>
      </w:r>
      <w:r>
        <w:t>erinde belirtilerek işlem tamamlanabilir.</w:t>
      </w:r>
    </w:p>
    <w:p w:rsidR="00B366E2" w:rsidRDefault="00B366E2" w:rsidP="003066A0">
      <w:pPr>
        <w:pStyle w:val="BookText"/>
      </w:pPr>
      <w:r>
        <w:t xml:space="preserve">Daha önceki bölümlerden hatırlanacağı üzere, </w:t>
      </w:r>
      <w:r w:rsidRPr="006B639A">
        <w:rPr>
          <w:rStyle w:val="BookConceptDefinitionChar0"/>
        </w:rPr>
        <w:t>AraKisi</w:t>
      </w:r>
      <w:r>
        <w:t xml:space="preserve"> isimli depolanmış prosedür ad ve soyadı parametrelerini kullanmaktadır. Belirtilen SQL cümlesi veya depolanmış prosedür parametreleri sihirbaz tarafından veritabanından alınmakta ve aşağıda gösterilen parametre seçim sayfasında görüntülenmektedir.</w:t>
      </w:r>
    </w:p>
    <w:p w:rsidR="00746F6F" w:rsidRDefault="002B6118" w:rsidP="00746F6F">
      <w:pPr>
        <w:pStyle w:val="BookScreenCapture"/>
      </w:pPr>
      <w:r>
        <w:rPr>
          <w:noProof/>
        </w:rPr>
        <w:lastRenderedPageBreak/>
        <w:drawing>
          <wp:inline distT="0" distB="0" distL="0" distR="0">
            <wp:extent cx="3133725" cy="2301875"/>
            <wp:effectExtent l="0" t="0" r="0" b="0"/>
            <wp:docPr id="1211" name="Picture 1211" descr="C:\Documents and Settings\Tansu\My Documents\Books\DotNet\Documents\BookPictures\Ekran\la8.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11" descr="C:\Documents and Settings\Tansu\My Documents\Books\DotNet\Documents\BookPictures\Ekran\la8.tif"/>
                    <pic:cNvPicPr>
                      <a:picLocks/>
                    </pic:cNvPicPr>
                  </pic:nvPicPr>
                  <pic:blipFill>
                    <a:blip r:link="rId285">
                      <a:extLst>
                        <a:ext uri="{28A0092B-C50C-407E-A947-70E740481C1C}">
                          <a14:useLocalDpi xmlns:a14="http://schemas.microsoft.com/office/drawing/2010/main" val="0"/>
                        </a:ext>
                      </a:extLst>
                    </a:blip>
                    <a:srcRect/>
                    <a:stretch>
                      <a:fillRect/>
                    </a:stretch>
                  </pic:blipFill>
                  <pic:spPr bwMode="auto">
                    <a:xfrm>
                      <a:off x="0" y="0"/>
                      <a:ext cx="3133725" cy="2301875"/>
                    </a:xfrm>
                    <a:prstGeom prst="rect">
                      <a:avLst/>
                    </a:prstGeom>
                    <a:noFill/>
                    <a:ln>
                      <a:noFill/>
                    </a:ln>
                  </pic:spPr>
                </pic:pic>
              </a:graphicData>
            </a:graphic>
          </wp:inline>
        </w:drawing>
      </w:r>
    </w:p>
    <w:p w:rsidR="00746F6F" w:rsidRDefault="00746F6F" w:rsidP="00746F6F">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198</w:t>
      </w:r>
      <w:r w:rsidR="00F709C6">
        <w:rPr>
          <w:noProof/>
        </w:rPr>
        <w:fldChar w:fldCharType="end"/>
      </w:r>
      <w:r>
        <w:t xml:space="preserve">, </w:t>
      </w:r>
      <w:r w:rsidRPr="00746F6F">
        <w:rPr>
          <w:rStyle w:val="BookItalic"/>
        </w:rPr>
        <w:t>SQL Parametre Değerlerinin Belirtilmesi</w:t>
      </w:r>
    </w:p>
    <w:p w:rsidR="00B366E2" w:rsidRDefault="00746F6F" w:rsidP="00746F6F">
      <w:pPr>
        <w:pStyle w:val="BookText"/>
      </w:pPr>
      <w:r>
        <w:t xml:space="preserve">Ekran çıktısında, </w:t>
      </w:r>
      <w:r w:rsidRPr="007D304A">
        <w:rPr>
          <w:rStyle w:val="BookConceptDefinitionChar0"/>
        </w:rPr>
        <w:t>Ad</w:t>
      </w:r>
      <w:r>
        <w:t xml:space="preserve"> isimli parametre değerine sayfa üzerinde bulunan </w:t>
      </w:r>
      <w:r w:rsidRPr="007D304A">
        <w:rPr>
          <w:rStyle w:val="BookConceptDefinitionChar0"/>
        </w:rPr>
        <w:t>ctlAd</w:t>
      </w:r>
      <w:r>
        <w:t xml:space="preserve"> isimli metin girdi kontrolü </w:t>
      </w:r>
      <w:r w:rsidRPr="007D304A">
        <w:rPr>
          <w:rStyle w:val="BookConceptDefinitionChar0"/>
        </w:rPr>
        <w:t>Text</w:t>
      </w:r>
      <w:r>
        <w:t xml:space="preserve"> özelliğinin atanması belirtilmiştir. Parametre değerlerinin sayfa üzerinde bulunan kontroller dışında diğer yöntemlerle belirtimi desteklenmektedir.</w:t>
      </w:r>
    </w:p>
    <w:p w:rsidR="00746F6F" w:rsidRDefault="00746F6F" w:rsidP="00746F6F">
      <w:pPr>
        <w:pStyle w:val="BookText"/>
      </w:pPr>
      <w:r>
        <w:t>Parametre değerlerinin alınması için kullanılabilecek yöntem ve açıklamalar aşağıda listelenmiştir.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1994"/>
        <w:gridCol w:w="5077"/>
      </w:tblGrid>
      <w:tr w:rsidR="00746F6F" w:rsidRPr="00D41E31" w:rsidTr="007F1BA8">
        <w:trPr>
          <w:tblHeader/>
        </w:trPr>
        <w:tc>
          <w:tcPr>
            <w:tcW w:w="1410" w:type="pct"/>
            <w:tcBorders>
              <w:top w:val="single" w:sz="12" w:space="0" w:color="auto"/>
              <w:left w:val="single" w:sz="6" w:space="0" w:color="000000"/>
              <w:bottom w:val="single" w:sz="12" w:space="0" w:color="auto"/>
              <w:right w:val="nil"/>
              <w:tl2br w:val="nil"/>
              <w:tr2bl w:val="nil"/>
            </w:tcBorders>
            <w:shd w:val="clear" w:color="auto" w:fill="auto"/>
          </w:tcPr>
          <w:p w:rsidR="00746F6F" w:rsidRPr="00D41E31" w:rsidRDefault="00746F6F" w:rsidP="00D41E31">
            <w:pPr>
              <w:pStyle w:val="BookTableHeading"/>
            </w:pPr>
            <w:r w:rsidRPr="00D41E31">
              <w:t>Yöntem</w:t>
            </w:r>
          </w:p>
        </w:tc>
        <w:tc>
          <w:tcPr>
            <w:tcW w:w="3590" w:type="pct"/>
            <w:tcBorders>
              <w:top w:val="single" w:sz="12" w:space="0" w:color="auto"/>
              <w:left w:val="nil"/>
              <w:bottom w:val="single" w:sz="12" w:space="0" w:color="auto"/>
              <w:right w:val="single" w:sz="6" w:space="0" w:color="000000"/>
              <w:tl2br w:val="nil"/>
              <w:tr2bl w:val="nil"/>
            </w:tcBorders>
            <w:shd w:val="clear" w:color="auto" w:fill="auto"/>
          </w:tcPr>
          <w:p w:rsidR="00746F6F" w:rsidRPr="00D41E31" w:rsidRDefault="00746F6F" w:rsidP="00D41E31">
            <w:pPr>
              <w:pStyle w:val="BookTableHeading"/>
            </w:pPr>
            <w:r w:rsidRPr="00D41E31">
              <w:t>Açıklama</w:t>
            </w:r>
          </w:p>
        </w:tc>
      </w:tr>
      <w:tr w:rsidR="00746F6F" w:rsidRPr="00282C11" w:rsidTr="007F1BA8">
        <w:tc>
          <w:tcPr>
            <w:tcW w:w="1410" w:type="pct"/>
            <w:tcBorders>
              <w:left w:val="single" w:sz="6" w:space="0" w:color="000000"/>
            </w:tcBorders>
            <w:shd w:val="clear" w:color="auto" w:fill="auto"/>
          </w:tcPr>
          <w:p w:rsidR="00746F6F" w:rsidRPr="00535EBC" w:rsidRDefault="00746F6F" w:rsidP="00AF3852">
            <w:pPr>
              <w:pStyle w:val="BookText"/>
              <w:spacing w:after="40"/>
              <w:rPr>
                <w:rStyle w:val="BookConceptDefinitionChar0"/>
              </w:rPr>
            </w:pPr>
            <w:r>
              <w:rPr>
                <w:rStyle w:val="BookConceptDefinitionChar0"/>
              </w:rPr>
              <w:t>None</w:t>
            </w:r>
          </w:p>
        </w:tc>
        <w:tc>
          <w:tcPr>
            <w:tcW w:w="3590" w:type="pct"/>
            <w:tcBorders>
              <w:right w:val="single" w:sz="6" w:space="0" w:color="000000"/>
            </w:tcBorders>
            <w:shd w:val="clear" w:color="auto" w:fill="auto"/>
          </w:tcPr>
          <w:p w:rsidR="00746F6F" w:rsidRPr="00AF3852" w:rsidRDefault="00746F6F" w:rsidP="00AF3852">
            <w:pPr>
              <w:pStyle w:val="BookText"/>
              <w:spacing w:after="40"/>
              <w:rPr>
                <w:bCs/>
                <w:lang w:eastAsia="tr-TR"/>
              </w:rPr>
            </w:pPr>
            <w:r w:rsidRPr="00AF3852">
              <w:rPr>
                <w:bCs/>
                <w:lang w:eastAsia="tr-TR"/>
              </w:rPr>
              <w:t>Parametre değerlerinin programcı tarafından belirleneceğini ifade etmektedir.</w:t>
            </w:r>
          </w:p>
        </w:tc>
      </w:tr>
      <w:tr w:rsidR="00746F6F" w:rsidRPr="001B0D06" w:rsidTr="007F1BA8">
        <w:tc>
          <w:tcPr>
            <w:tcW w:w="1410" w:type="pct"/>
            <w:tcBorders>
              <w:left w:val="single" w:sz="6" w:space="0" w:color="000000"/>
            </w:tcBorders>
            <w:shd w:val="clear" w:color="auto" w:fill="auto"/>
          </w:tcPr>
          <w:p w:rsidR="00746F6F" w:rsidRPr="00535EBC" w:rsidRDefault="00746F6F" w:rsidP="00AF3852">
            <w:pPr>
              <w:pStyle w:val="BookText"/>
              <w:spacing w:after="40"/>
              <w:rPr>
                <w:rStyle w:val="BookConceptDefinitionChar0"/>
              </w:rPr>
            </w:pPr>
            <w:r>
              <w:rPr>
                <w:rStyle w:val="BookConceptDefinitionChar0"/>
              </w:rPr>
              <w:t>Cookie</w:t>
            </w:r>
          </w:p>
        </w:tc>
        <w:tc>
          <w:tcPr>
            <w:tcW w:w="3590" w:type="pct"/>
            <w:tcBorders>
              <w:right w:val="single" w:sz="6" w:space="0" w:color="000000"/>
            </w:tcBorders>
            <w:shd w:val="clear" w:color="auto" w:fill="auto"/>
          </w:tcPr>
          <w:p w:rsidR="00746F6F" w:rsidRPr="00AF3852" w:rsidRDefault="00746F6F" w:rsidP="00AF3852">
            <w:pPr>
              <w:pStyle w:val="BookText"/>
              <w:spacing w:after="40"/>
              <w:rPr>
                <w:bCs/>
                <w:lang w:eastAsia="tr-TR"/>
              </w:rPr>
            </w:pPr>
            <w:r w:rsidRPr="00AF3852">
              <w:rPr>
                <w:bCs/>
                <w:lang w:eastAsia="tr-TR"/>
              </w:rPr>
              <w:t>Parametre değerlerinin çerez (</w:t>
            </w:r>
            <w:r w:rsidRPr="00663E5D">
              <w:rPr>
                <w:rStyle w:val="BookConceptDefinitionChar0"/>
              </w:rPr>
              <w:t>ing. Cookie</w:t>
            </w:r>
            <w:r w:rsidRPr="00AF3852">
              <w:rPr>
                <w:bCs/>
                <w:lang w:eastAsia="tr-TR"/>
              </w:rPr>
              <w:t>) değerlerinden alınması gerektiğini belirtmektedir.</w:t>
            </w:r>
          </w:p>
        </w:tc>
      </w:tr>
      <w:tr w:rsidR="00746F6F" w:rsidRPr="001B0D06" w:rsidTr="007F1BA8">
        <w:tc>
          <w:tcPr>
            <w:tcW w:w="1410" w:type="pct"/>
            <w:tcBorders>
              <w:left w:val="single" w:sz="6" w:space="0" w:color="000000"/>
            </w:tcBorders>
            <w:shd w:val="clear" w:color="auto" w:fill="auto"/>
          </w:tcPr>
          <w:p w:rsidR="00746F6F" w:rsidRPr="00535EBC" w:rsidRDefault="00746F6F" w:rsidP="00AF3852">
            <w:pPr>
              <w:pStyle w:val="BookText"/>
              <w:spacing w:after="40"/>
              <w:rPr>
                <w:rStyle w:val="BookConceptDefinitionChar0"/>
              </w:rPr>
            </w:pPr>
            <w:r>
              <w:rPr>
                <w:rStyle w:val="BookConceptDefinitionChar0"/>
              </w:rPr>
              <w:t>Control</w:t>
            </w:r>
          </w:p>
        </w:tc>
        <w:tc>
          <w:tcPr>
            <w:tcW w:w="3590" w:type="pct"/>
            <w:tcBorders>
              <w:right w:val="single" w:sz="6" w:space="0" w:color="000000"/>
            </w:tcBorders>
            <w:shd w:val="clear" w:color="auto" w:fill="auto"/>
          </w:tcPr>
          <w:p w:rsidR="00746F6F" w:rsidRPr="00AF3852" w:rsidRDefault="00746F6F" w:rsidP="00AF3852">
            <w:pPr>
              <w:pStyle w:val="BookText"/>
              <w:spacing w:after="40"/>
              <w:rPr>
                <w:bCs/>
                <w:lang w:eastAsia="tr-TR"/>
              </w:rPr>
            </w:pPr>
            <w:r w:rsidRPr="00AF3852">
              <w:rPr>
                <w:bCs/>
                <w:lang w:eastAsia="tr-TR"/>
              </w:rPr>
              <w:t>Parametre değerlerinin web sayfasında bulunan sunucu kontrolünün özellik değerinden alınması gerektiğini belirtmektedir.</w:t>
            </w:r>
          </w:p>
        </w:tc>
      </w:tr>
      <w:tr w:rsidR="00746F6F" w:rsidRPr="001B0D06" w:rsidTr="007F1BA8">
        <w:tc>
          <w:tcPr>
            <w:tcW w:w="1410" w:type="pct"/>
            <w:tcBorders>
              <w:left w:val="single" w:sz="6" w:space="0" w:color="000000"/>
            </w:tcBorders>
            <w:shd w:val="clear" w:color="auto" w:fill="auto"/>
          </w:tcPr>
          <w:p w:rsidR="00746F6F" w:rsidRPr="00535EBC" w:rsidRDefault="00746F6F" w:rsidP="00AF3852">
            <w:pPr>
              <w:pStyle w:val="BookText"/>
              <w:spacing w:after="40"/>
              <w:rPr>
                <w:rStyle w:val="BookConceptDefinitionChar0"/>
              </w:rPr>
            </w:pPr>
            <w:r>
              <w:rPr>
                <w:rStyle w:val="BookConceptDefinitionChar0"/>
              </w:rPr>
              <w:t>Form</w:t>
            </w:r>
          </w:p>
        </w:tc>
        <w:tc>
          <w:tcPr>
            <w:tcW w:w="3590" w:type="pct"/>
            <w:tcBorders>
              <w:right w:val="single" w:sz="6" w:space="0" w:color="000000"/>
            </w:tcBorders>
            <w:shd w:val="clear" w:color="auto" w:fill="auto"/>
          </w:tcPr>
          <w:p w:rsidR="00746F6F" w:rsidRPr="00AF3852" w:rsidRDefault="00746F6F" w:rsidP="00AF3852">
            <w:pPr>
              <w:pStyle w:val="BookText"/>
              <w:spacing w:after="40"/>
              <w:rPr>
                <w:bCs/>
                <w:lang w:eastAsia="tr-TR"/>
              </w:rPr>
            </w:pPr>
            <w:r w:rsidRPr="00AF3852">
              <w:rPr>
                <w:bCs/>
                <w:lang w:eastAsia="tr-TR"/>
              </w:rPr>
              <w:t>Parametre değerlerinin sayfa içerisinde bulunan form alanlarından alınması gerektiğini belirtmektedir.</w:t>
            </w:r>
          </w:p>
        </w:tc>
      </w:tr>
      <w:tr w:rsidR="00746F6F" w:rsidRPr="001B0D06" w:rsidTr="007F1BA8">
        <w:tc>
          <w:tcPr>
            <w:tcW w:w="1410" w:type="pct"/>
            <w:tcBorders>
              <w:left w:val="single" w:sz="6" w:space="0" w:color="000000"/>
            </w:tcBorders>
            <w:shd w:val="clear" w:color="auto" w:fill="auto"/>
          </w:tcPr>
          <w:p w:rsidR="00746F6F" w:rsidRPr="00535EBC" w:rsidRDefault="00746F6F" w:rsidP="00AF3852">
            <w:pPr>
              <w:pStyle w:val="BookText"/>
              <w:spacing w:after="40"/>
              <w:rPr>
                <w:rStyle w:val="BookConceptDefinitionChar0"/>
              </w:rPr>
            </w:pPr>
            <w:r>
              <w:rPr>
                <w:rStyle w:val="BookConceptDefinitionChar0"/>
              </w:rPr>
              <w:t>Profile</w:t>
            </w:r>
          </w:p>
        </w:tc>
        <w:tc>
          <w:tcPr>
            <w:tcW w:w="3590" w:type="pct"/>
            <w:tcBorders>
              <w:right w:val="single" w:sz="6" w:space="0" w:color="000000"/>
            </w:tcBorders>
            <w:shd w:val="clear" w:color="auto" w:fill="auto"/>
          </w:tcPr>
          <w:p w:rsidR="00746F6F" w:rsidRPr="00AF3852" w:rsidRDefault="00746F6F" w:rsidP="00AF3852">
            <w:pPr>
              <w:pStyle w:val="BookText"/>
              <w:spacing w:after="40"/>
              <w:rPr>
                <w:bCs/>
                <w:lang w:eastAsia="tr-TR"/>
              </w:rPr>
            </w:pPr>
            <w:r w:rsidRPr="00AF3852">
              <w:rPr>
                <w:bCs/>
                <w:lang w:eastAsia="tr-TR"/>
              </w:rPr>
              <w:t>Parametre değerlerinin</w:t>
            </w:r>
            <w:r w:rsidR="00663E5D" w:rsidRPr="00AF3852">
              <w:rPr>
                <w:bCs/>
                <w:lang w:eastAsia="tr-TR"/>
              </w:rPr>
              <w:t xml:space="preserve"> </w:t>
            </w:r>
            <w:r w:rsidRPr="00AF3852">
              <w:rPr>
                <w:bCs/>
                <w:lang w:eastAsia="tr-TR"/>
              </w:rPr>
              <w:t xml:space="preserve">kullanıcı profilinden </w:t>
            </w:r>
            <w:r w:rsidRPr="00AF3852">
              <w:rPr>
                <w:bCs/>
                <w:lang w:eastAsia="tr-TR"/>
              </w:rPr>
              <w:lastRenderedPageBreak/>
              <w:t>alınması gerektiğini belirtmektedir.</w:t>
            </w:r>
          </w:p>
        </w:tc>
      </w:tr>
      <w:tr w:rsidR="00746F6F" w:rsidRPr="001B0D06" w:rsidTr="007F1BA8">
        <w:tc>
          <w:tcPr>
            <w:tcW w:w="1410" w:type="pct"/>
            <w:tcBorders>
              <w:left w:val="single" w:sz="6" w:space="0" w:color="000000"/>
            </w:tcBorders>
            <w:shd w:val="clear" w:color="auto" w:fill="auto"/>
          </w:tcPr>
          <w:p w:rsidR="00746F6F" w:rsidRPr="00535EBC" w:rsidRDefault="00746F6F" w:rsidP="00AF3852">
            <w:pPr>
              <w:pStyle w:val="BookText"/>
              <w:spacing w:after="40"/>
              <w:rPr>
                <w:rStyle w:val="BookConceptDefinitionChar0"/>
              </w:rPr>
            </w:pPr>
            <w:r>
              <w:rPr>
                <w:rStyle w:val="BookConceptDefinitionChar0"/>
              </w:rPr>
              <w:lastRenderedPageBreak/>
              <w:t>QueryString</w:t>
            </w:r>
          </w:p>
        </w:tc>
        <w:tc>
          <w:tcPr>
            <w:tcW w:w="3590" w:type="pct"/>
            <w:tcBorders>
              <w:right w:val="single" w:sz="6" w:space="0" w:color="000000"/>
            </w:tcBorders>
            <w:shd w:val="clear" w:color="auto" w:fill="auto"/>
          </w:tcPr>
          <w:p w:rsidR="00746F6F" w:rsidRPr="00AF3852" w:rsidRDefault="00663E5D" w:rsidP="00AF3852">
            <w:pPr>
              <w:pStyle w:val="BookText"/>
              <w:spacing w:after="40"/>
              <w:rPr>
                <w:bCs/>
                <w:lang w:eastAsia="tr-TR"/>
              </w:rPr>
            </w:pPr>
            <w:r w:rsidRPr="00AF3852">
              <w:rPr>
                <w:bCs/>
                <w:lang w:eastAsia="tr-TR"/>
              </w:rPr>
              <w:t xml:space="preserve">Parametre değerlerinin sayfa adres parametrelerinden alanlarından alınması gerektiğini belirtmektedir. Örneğin </w:t>
            </w:r>
            <w:r w:rsidRPr="00663E5D">
              <w:rPr>
                <w:rStyle w:val="BookConceptDefinitionChar0"/>
              </w:rPr>
              <w:t>veribaglama.aspx?Ad=M</w:t>
            </w:r>
            <w:r w:rsidRPr="00AF3852">
              <w:rPr>
                <w:bCs/>
                <w:lang w:eastAsia="tr-TR"/>
              </w:rPr>
              <w:t xml:space="preserve"> gibi.</w:t>
            </w:r>
          </w:p>
        </w:tc>
      </w:tr>
      <w:tr w:rsidR="00746F6F" w:rsidRPr="001B0D06" w:rsidTr="007F1BA8">
        <w:tc>
          <w:tcPr>
            <w:tcW w:w="1410" w:type="pct"/>
            <w:tcBorders>
              <w:left w:val="single" w:sz="6" w:space="0" w:color="000000"/>
            </w:tcBorders>
            <w:shd w:val="clear" w:color="auto" w:fill="auto"/>
          </w:tcPr>
          <w:p w:rsidR="00746F6F" w:rsidRPr="00535EBC" w:rsidRDefault="00746F6F" w:rsidP="00AF3852">
            <w:pPr>
              <w:pStyle w:val="BookText"/>
              <w:spacing w:after="40"/>
              <w:rPr>
                <w:rStyle w:val="BookConceptDefinitionChar0"/>
              </w:rPr>
            </w:pPr>
            <w:r>
              <w:rPr>
                <w:rStyle w:val="BookConceptDefinitionChar0"/>
              </w:rPr>
              <w:t>Session</w:t>
            </w:r>
          </w:p>
        </w:tc>
        <w:tc>
          <w:tcPr>
            <w:tcW w:w="3590" w:type="pct"/>
            <w:tcBorders>
              <w:right w:val="single" w:sz="6" w:space="0" w:color="000000"/>
            </w:tcBorders>
            <w:shd w:val="clear" w:color="auto" w:fill="auto"/>
          </w:tcPr>
          <w:p w:rsidR="00746F6F" w:rsidRPr="00AF3852" w:rsidRDefault="00663E5D" w:rsidP="00AF3852">
            <w:pPr>
              <w:pStyle w:val="BookText"/>
              <w:spacing w:after="40"/>
              <w:rPr>
                <w:bCs/>
                <w:lang w:eastAsia="tr-TR"/>
              </w:rPr>
            </w:pPr>
            <w:r w:rsidRPr="00AF3852">
              <w:rPr>
                <w:bCs/>
                <w:lang w:eastAsia="tr-TR"/>
              </w:rPr>
              <w:t>Parametre değerlerinin oturumdan alınması gerektiğini belirtmektedir.</w:t>
            </w:r>
          </w:p>
        </w:tc>
      </w:tr>
    </w:tbl>
    <w:p w:rsidR="00746F6F" w:rsidRDefault="00746F6F" w:rsidP="00746F6F">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162</w:t>
      </w:r>
      <w:r w:rsidR="00F709C6">
        <w:rPr>
          <w:noProof/>
          <w:lang w:eastAsia="tr-TR"/>
        </w:rPr>
        <w:fldChar w:fldCharType="end"/>
      </w:r>
      <w:r>
        <w:rPr>
          <w:lang w:eastAsia="tr-TR"/>
        </w:rPr>
        <w:t xml:space="preserve">, </w:t>
      </w:r>
      <w:r>
        <w:rPr>
          <w:rStyle w:val="BookConceptDefinitionChar0"/>
        </w:rPr>
        <w:t>SQL Parametre Değelerleri</w:t>
      </w:r>
    </w:p>
    <w:p w:rsidR="00E46FB3" w:rsidRDefault="00E46FB3" w:rsidP="00746F6F">
      <w:pPr>
        <w:pStyle w:val="BookText"/>
      </w:pPr>
      <w:r>
        <w:t xml:space="preserve">Aşağıdaki ekran çıktısında </w:t>
      </w:r>
      <w:r w:rsidR="00A94F25">
        <w:t>kontrol parametreleri (</w:t>
      </w:r>
      <w:r w:rsidR="00A94F25" w:rsidRPr="00761FE7">
        <w:rPr>
          <w:rStyle w:val="BookConceptDefinitionChar0"/>
        </w:rPr>
        <w:t>ing. Control Parametrers</w:t>
      </w:r>
      <w:r w:rsidR="00A94F25">
        <w:t>) özellikleri gösterilmiştir.</w:t>
      </w:r>
    </w:p>
    <w:p w:rsidR="00A94F25" w:rsidRDefault="002B6118" w:rsidP="00A94F25">
      <w:pPr>
        <w:pStyle w:val="BookScreenCapture"/>
      </w:pPr>
      <w:r>
        <w:rPr>
          <w:noProof/>
        </w:rPr>
        <w:drawing>
          <wp:inline distT="0" distB="0" distL="0" distR="0">
            <wp:extent cx="3377565" cy="2476500"/>
            <wp:effectExtent l="0" t="0" r="0" b="0"/>
            <wp:docPr id="1212" name="Picture 1212" descr="C:\Documents and Settings\Tansu\My Documents\Books\DotNet\Documents\BookPictures\Ekran\la12.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12" descr="C:\Documents and Settings\Tansu\My Documents\Books\DotNet\Documents\BookPictures\Ekran\la12.tif"/>
                    <pic:cNvPicPr>
                      <a:picLocks/>
                    </pic:cNvPicPr>
                  </pic:nvPicPr>
                  <pic:blipFill>
                    <a:blip r:link="rId286">
                      <a:extLst>
                        <a:ext uri="{28A0092B-C50C-407E-A947-70E740481C1C}">
                          <a14:useLocalDpi xmlns:a14="http://schemas.microsoft.com/office/drawing/2010/main" val="0"/>
                        </a:ext>
                      </a:extLst>
                    </a:blip>
                    <a:srcRect/>
                    <a:stretch>
                      <a:fillRect/>
                    </a:stretch>
                  </pic:blipFill>
                  <pic:spPr bwMode="auto">
                    <a:xfrm>
                      <a:off x="0" y="0"/>
                      <a:ext cx="3377565" cy="2476500"/>
                    </a:xfrm>
                    <a:prstGeom prst="rect">
                      <a:avLst/>
                    </a:prstGeom>
                    <a:noFill/>
                    <a:ln>
                      <a:noFill/>
                    </a:ln>
                  </pic:spPr>
                </pic:pic>
              </a:graphicData>
            </a:graphic>
          </wp:inline>
        </w:drawing>
      </w:r>
    </w:p>
    <w:p w:rsidR="00A94F25" w:rsidRDefault="00A94F25" w:rsidP="00A94F25">
      <w:pPr>
        <w:pStyle w:val="BookScreenCaptureFooter"/>
        <w:rPr>
          <w:rStyle w:val="BookItalic"/>
        </w:rPr>
      </w:pPr>
      <w:r>
        <w:t xml:space="preserve">Ekran Çıktısı </w:t>
      </w:r>
      <w:r w:rsidR="00F709C6">
        <w:fldChar w:fldCharType="begin"/>
      </w:r>
      <w:r w:rsidR="00F709C6">
        <w:instrText xml:space="preserve"> SEQ ScreenCapture </w:instrText>
      </w:r>
      <w:r w:rsidR="00F709C6">
        <w:instrText xml:space="preserve">\* Arabic  \* MERGEFORMAT </w:instrText>
      </w:r>
      <w:r w:rsidR="00F709C6">
        <w:fldChar w:fldCharType="separate"/>
      </w:r>
      <w:r w:rsidR="00D0557B">
        <w:rPr>
          <w:noProof/>
        </w:rPr>
        <w:t>199</w:t>
      </w:r>
      <w:r w:rsidR="00F709C6">
        <w:rPr>
          <w:noProof/>
        </w:rPr>
        <w:fldChar w:fldCharType="end"/>
      </w:r>
      <w:r>
        <w:t xml:space="preserve">, </w:t>
      </w:r>
      <w:r w:rsidRPr="00A94F25">
        <w:rPr>
          <w:rStyle w:val="BookItalic"/>
        </w:rPr>
        <w:t>Kontrol Parametresi Özellikleri</w:t>
      </w:r>
    </w:p>
    <w:p w:rsidR="00A94F25" w:rsidRPr="00A94F25" w:rsidRDefault="00A94F25" w:rsidP="00A94F25">
      <w:pPr>
        <w:pStyle w:val="BookText"/>
      </w:pPr>
      <w:r w:rsidRPr="00A94F25">
        <w:rPr>
          <w:rStyle w:val="BookConceptDefinitionChar0"/>
        </w:rPr>
        <w:t>ConvertEmptyStringToNull</w:t>
      </w:r>
      <w:r>
        <w:t xml:space="preserve">, boş karakter dizi değerlerin ("") nasıl ele alınacağını belirtmektedir. Bu özelliğe </w:t>
      </w:r>
      <w:r w:rsidRPr="00A94F25">
        <w:rPr>
          <w:rStyle w:val="BookConceptDefinitionChar0"/>
        </w:rPr>
        <w:t>True</w:t>
      </w:r>
      <w:r>
        <w:t xml:space="preserve"> değer atanması durumunda, kontrol özellik değeri (örneğin </w:t>
      </w:r>
      <w:r w:rsidRPr="00A94F25">
        <w:rPr>
          <w:rStyle w:val="BookConceptDefinitionChar0"/>
        </w:rPr>
        <w:t>ctlAd.Text</w:t>
      </w:r>
      <w:r>
        <w:t xml:space="preserve"> özelliği) boş karakter dizi ise </w:t>
      </w:r>
      <w:r w:rsidRPr="00A94F25">
        <w:rPr>
          <w:rStyle w:val="BookConceptDefinitionChar0"/>
        </w:rPr>
        <w:t>DefaultValue</w:t>
      </w:r>
      <w:r>
        <w:t xml:space="preserve"> özelliğine atanan değer kullanılmaktadır. </w:t>
      </w:r>
    </w:p>
    <w:p w:rsidR="00746F6F" w:rsidRDefault="00663E5D" w:rsidP="00746F6F">
      <w:pPr>
        <w:pStyle w:val="BookText"/>
      </w:pPr>
      <w:r>
        <w:t xml:space="preserve">Sihirbazın tamamlanmasıyla SQL veri kaynağı özelliklerine belirtilen değerler atanmış olacaktır. Son </w:t>
      </w:r>
      <w:r w:rsidR="00761FE7">
        <w:t>adımda,</w:t>
      </w:r>
      <w:r>
        <w:t xml:space="preserve"> veri tablosu kontrolüne veri kaynağı olarak </w:t>
      </w:r>
      <w:r w:rsidR="00761FE7">
        <w:t xml:space="preserve">yapılandırılan </w:t>
      </w:r>
      <w:r>
        <w:t>SQL veri kaynağı kontrolünün atanması gerekmektedir.</w:t>
      </w:r>
    </w:p>
    <w:p w:rsidR="00663E5D" w:rsidRDefault="002B6118" w:rsidP="00663E5D">
      <w:pPr>
        <w:pStyle w:val="BookScreenCapture"/>
      </w:pPr>
      <w:r>
        <w:rPr>
          <w:noProof/>
        </w:rPr>
        <w:lastRenderedPageBreak/>
        <w:drawing>
          <wp:inline distT="0" distB="0" distL="0" distR="0">
            <wp:extent cx="3377565" cy="2260600"/>
            <wp:effectExtent l="0" t="0" r="0" b="0"/>
            <wp:docPr id="1213" name="Picture 1213" descr="C:\Documents and Settings\Tansu\My Documents\Books\DotNet\Documents\BookPictures\Ekran\la9.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13" descr="C:\Documents and Settings\Tansu\My Documents\Books\DotNet\Documents\BookPictures\Ekran\la9.tif"/>
                    <pic:cNvPicPr>
                      <a:picLocks/>
                    </pic:cNvPicPr>
                  </pic:nvPicPr>
                  <pic:blipFill>
                    <a:blip r:link="rId287">
                      <a:extLst>
                        <a:ext uri="{28A0092B-C50C-407E-A947-70E740481C1C}">
                          <a14:useLocalDpi xmlns:a14="http://schemas.microsoft.com/office/drawing/2010/main" val="0"/>
                        </a:ext>
                      </a:extLst>
                    </a:blip>
                    <a:srcRect/>
                    <a:stretch>
                      <a:fillRect/>
                    </a:stretch>
                  </pic:blipFill>
                  <pic:spPr bwMode="auto">
                    <a:xfrm>
                      <a:off x="0" y="0"/>
                      <a:ext cx="3377565" cy="2260600"/>
                    </a:xfrm>
                    <a:prstGeom prst="rect">
                      <a:avLst/>
                    </a:prstGeom>
                    <a:noFill/>
                    <a:ln>
                      <a:noFill/>
                    </a:ln>
                  </pic:spPr>
                </pic:pic>
              </a:graphicData>
            </a:graphic>
          </wp:inline>
        </w:drawing>
      </w:r>
    </w:p>
    <w:p w:rsidR="00663E5D" w:rsidRDefault="00663E5D" w:rsidP="00663E5D">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200</w:t>
      </w:r>
      <w:r w:rsidR="00F709C6">
        <w:rPr>
          <w:noProof/>
        </w:rPr>
        <w:fldChar w:fldCharType="end"/>
      </w:r>
      <w:r>
        <w:t xml:space="preserve">, </w:t>
      </w:r>
      <w:r w:rsidRPr="00663E5D">
        <w:rPr>
          <w:rStyle w:val="BookItalic"/>
        </w:rPr>
        <w:t>Veri Tablosuna Veri Kaynağının Atanması</w:t>
      </w:r>
    </w:p>
    <w:p w:rsidR="00663E5D" w:rsidRDefault="001F1917" w:rsidP="00663E5D">
      <w:pPr>
        <w:pStyle w:val="BookText"/>
      </w:pPr>
      <w:r>
        <w:t>Sayfanın internet tarayıcısı ile çalıştırılması sonucu aşağıdaki işlemler yapılmaktadır.</w:t>
      </w:r>
    </w:p>
    <w:p w:rsidR="001F1917" w:rsidRDefault="001F1917" w:rsidP="001F1917">
      <w:pPr>
        <w:pStyle w:val="BookText"/>
        <w:numPr>
          <w:ilvl w:val="0"/>
          <w:numId w:val="50"/>
        </w:numPr>
      </w:pPr>
      <w:r>
        <w:t>Sayfanın görüntülenmesi sonucunda http GET</w:t>
      </w:r>
      <w:r w:rsidR="000F66D5">
        <w:fldChar w:fldCharType="begin"/>
      </w:r>
      <w:r w:rsidR="000F66D5">
        <w:instrText xml:space="preserve"> XE "</w:instrText>
      </w:r>
      <w:r w:rsidR="000F66D5" w:rsidRPr="002267AC">
        <w:instrText>GET</w:instrText>
      </w:r>
      <w:r w:rsidR="000F66D5">
        <w:instrText xml:space="preserve">" </w:instrText>
      </w:r>
      <w:r w:rsidR="000F66D5">
        <w:fldChar w:fldCharType="end"/>
      </w:r>
      <w:r>
        <w:t xml:space="preserve"> operasyonu yapılmaktadır. </w:t>
      </w:r>
      <w:r w:rsidR="006D71AD">
        <w:t xml:space="preserve">GET operasyonunun yapılması ile </w:t>
      </w:r>
      <w:r>
        <w:t xml:space="preserve">SqlDataSource1 nesnesi veritabanı bağlantısını yaparak veriye erişmektedir. Veriye erişimin tamamlanması ile </w:t>
      </w:r>
      <w:r w:rsidRPr="007D304A">
        <w:rPr>
          <w:rStyle w:val="BookConceptDefinitionChar0"/>
        </w:rPr>
        <w:t>IDataSource</w:t>
      </w:r>
      <w:r w:rsidR="000F66D5">
        <w:rPr>
          <w:rStyle w:val="BookConceptDefinitionChar0"/>
        </w:rPr>
        <w:fldChar w:fldCharType="begin"/>
      </w:r>
      <w:r w:rsidR="000F66D5">
        <w:instrText xml:space="preserve"> XE "</w:instrText>
      </w:r>
      <w:r w:rsidR="000F66D5" w:rsidRPr="00F45D43">
        <w:instrText>IDataSource</w:instrText>
      </w:r>
      <w:r w:rsidR="000F66D5">
        <w:instrText xml:space="preserve">" </w:instrText>
      </w:r>
      <w:r w:rsidR="000F66D5">
        <w:rPr>
          <w:rStyle w:val="BookConceptDefinitionChar0"/>
        </w:rPr>
        <w:fldChar w:fldCharType="end"/>
      </w:r>
      <w:r w:rsidRPr="007D304A">
        <w:rPr>
          <w:rStyle w:val="BookConceptDefinitionChar0"/>
        </w:rPr>
        <w:t>.DataSourceChanged</w:t>
      </w:r>
      <w:r>
        <w:t xml:space="preserve"> olayı tetiklenmektedir.</w:t>
      </w:r>
    </w:p>
    <w:p w:rsidR="001F1917" w:rsidRPr="00663E5D" w:rsidRDefault="001F1917" w:rsidP="001F1917">
      <w:pPr>
        <w:pStyle w:val="BookText"/>
        <w:numPr>
          <w:ilvl w:val="0"/>
          <w:numId w:val="50"/>
        </w:numPr>
      </w:pPr>
      <w:r>
        <w:t>Olayın tetiklenmesi ile veri tablosu</w:t>
      </w:r>
      <w:r w:rsidR="006D71AD">
        <w:t xml:space="preserve"> kontrolüne</w:t>
      </w:r>
      <w:r>
        <w:t xml:space="preserve"> veri bağlama işlemi yapılmaktadır.</w:t>
      </w:r>
    </w:p>
    <w:p w:rsidR="00663E5D" w:rsidRDefault="006D71AD" w:rsidP="00746F6F">
      <w:pPr>
        <w:pStyle w:val="BookText"/>
      </w:pPr>
      <w:r>
        <w:t>Filtrele komutunun verilmesiyle aşağıdaki işlemler yapılmaktadır.</w:t>
      </w:r>
    </w:p>
    <w:p w:rsidR="004B7A7F" w:rsidRDefault="006D71AD" w:rsidP="006D71AD">
      <w:pPr>
        <w:pStyle w:val="BookText"/>
        <w:numPr>
          <w:ilvl w:val="0"/>
          <w:numId w:val="51"/>
        </w:numPr>
      </w:pPr>
      <w:r>
        <w:t>http POST</w:t>
      </w:r>
      <w:r w:rsidR="000F66D5">
        <w:fldChar w:fldCharType="begin"/>
      </w:r>
      <w:r w:rsidR="000F66D5">
        <w:instrText xml:space="preserve"> XE "</w:instrText>
      </w:r>
      <w:r w:rsidR="000F66D5" w:rsidRPr="005E2FF4">
        <w:instrText>POST</w:instrText>
      </w:r>
      <w:r w:rsidR="000F66D5">
        <w:instrText xml:space="preserve">" </w:instrText>
      </w:r>
      <w:r w:rsidR="000F66D5">
        <w:fldChar w:fldCharType="end"/>
      </w:r>
      <w:r>
        <w:t xml:space="preserve"> işleminin yapılması sonucu veritabanı erişimi yapılmamakta, veri </w:t>
      </w:r>
      <w:r w:rsidRPr="007D304A">
        <w:rPr>
          <w:rStyle w:val="BookConceptDefinitionChar0"/>
        </w:rPr>
        <w:t>ViewState</w:t>
      </w:r>
      <w:r>
        <w:t xml:space="preserve"> adı verilen form alan değerinden elde edilmektedir. </w:t>
      </w:r>
    </w:p>
    <w:p w:rsidR="006D71AD" w:rsidRDefault="004B7A7F" w:rsidP="006D71AD">
      <w:pPr>
        <w:pStyle w:val="BookText"/>
        <w:numPr>
          <w:ilvl w:val="0"/>
          <w:numId w:val="51"/>
        </w:numPr>
      </w:pPr>
      <w:r>
        <w:t>S</w:t>
      </w:r>
      <w:r w:rsidR="006D71AD">
        <w:t xml:space="preserve">ayfa üzerinde bulunan </w:t>
      </w:r>
      <w:r w:rsidR="007D304A">
        <w:t xml:space="preserve">ve depolanmış prosedür parametreleriyle ilişkilendirilmiş olan </w:t>
      </w:r>
      <w:r w:rsidR="006D71AD">
        <w:t xml:space="preserve">kontrollerin </w:t>
      </w:r>
      <w:r w:rsidR="006D71AD" w:rsidRPr="007D304A">
        <w:rPr>
          <w:rStyle w:val="BookConceptDefinitionChar0"/>
        </w:rPr>
        <w:t>Text</w:t>
      </w:r>
      <w:r w:rsidR="006D71AD">
        <w:t xml:space="preserve"> özelliğinin değişmesi</w:t>
      </w:r>
      <w:r>
        <w:t>,</w:t>
      </w:r>
      <w:r w:rsidR="006D71AD">
        <w:t xml:space="preserve"> POST işlemi yapılıyor olmasına rağmen</w:t>
      </w:r>
      <w:r w:rsidR="007D304A">
        <w:t>,</w:t>
      </w:r>
      <w:r w:rsidR="006D71AD">
        <w:t xml:space="preserve"> veritabanına tekrar erişim yapılmasını gerektirmektedir.</w:t>
      </w:r>
    </w:p>
    <w:p w:rsidR="006D71AD" w:rsidRDefault="007D304A" w:rsidP="007D304A">
      <w:pPr>
        <w:pStyle w:val="BookText"/>
      </w:pPr>
      <w:r>
        <w:t>Aşağıdaki ekran çıktısında sayfa görünümü gösterilmiştir.</w:t>
      </w:r>
    </w:p>
    <w:p w:rsidR="00BE4D2F" w:rsidRDefault="002B6118" w:rsidP="00BE4D2F">
      <w:pPr>
        <w:pStyle w:val="BookScreenCapture"/>
      </w:pPr>
      <w:r>
        <w:rPr>
          <w:noProof/>
        </w:rPr>
        <w:lastRenderedPageBreak/>
        <w:drawing>
          <wp:inline distT="0" distB="0" distL="0" distR="0">
            <wp:extent cx="3676015" cy="1681480"/>
            <wp:effectExtent l="0" t="0" r="0" b="0"/>
            <wp:docPr id="1214" name="Picture 1214" descr="C:\Documents and Settings\Tansu\My Documents\Books\DotNet\Documents\BookPictures\Ekran\la10.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14" descr="C:\Documents and Settings\Tansu\My Documents\Books\DotNet\Documents\BookPictures\Ekran\la10.tif"/>
                    <pic:cNvPicPr>
                      <a:picLocks/>
                    </pic:cNvPicPr>
                  </pic:nvPicPr>
                  <pic:blipFill>
                    <a:blip r:link="rId288">
                      <a:extLst>
                        <a:ext uri="{28A0092B-C50C-407E-A947-70E740481C1C}">
                          <a14:useLocalDpi xmlns:a14="http://schemas.microsoft.com/office/drawing/2010/main" val="0"/>
                        </a:ext>
                      </a:extLst>
                    </a:blip>
                    <a:srcRect/>
                    <a:stretch>
                      <a:fillRect/>
                    </a:stretch>
                  </pic:blipFill>
                  <pic:spPr bwMode="auto">
                    <a:xfrm>
                      <a:off x="0" y="0"/>
                      <a:ext cx="3676015" cy="1681480"/>
                    </a:xfrm>
                    <a:prstGeom prst="rect">
                      <a:avLst/>
                    </a:prstGeom>
                    <a:noFill/>
                    <a:ln>
                      <a:noFill/>
                    </a:ln>
                  </pic:spPr>
                </pic:pic>
              </a:graphicData>
            </a:graphic>
          </wp:inline>
        </w:drawing>
      </w:r>
    </w:p>
    <w:p w:rsidR="00BE4D2F" w:rsidRDefault="00BE4D2F" w:rsidP="00BE4D2F">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201</w:t>
      </w:r>
      <w:r w:rsidR="00F709C6">
        <w:rPr>
          <w:noProof/>
        </w:rPr>
        <w:fldChar w:fldCharType="end"/>
      </w:r>
      <w:r>
        <w:t xml:space="preserve">, </w:t>
      </w:r>
      <w:r>
        <w:rPr>
          <w:rStyle w:val="BookItalic"/>
        </w:rPr>
        <w:t>SQL Veri Kaynağı ve Veri Bağlama Örneği</w:t>
      </w:r>
    </w:p>
    <w:p w:rsidR="007D304A" w:rsidRDefault="00BE4D2F" w:rsidP="00BE4D2F">
      <w:pPr>
        <w:pStyle w:val="BookText"/>
      </w:pPr>
      <w:r w:rsidRPr="00BE4D2F">
        <w:rPr>
          <w:rStyle w:val="BookConceptDefinitionChar0"/>
        </w:rPr>
        <w:t>SqlDataSource</w:t>
      </w:r>
      <w:r w:rsidR="000F66D5">
        <w:rPr>
          <w:rStyle w:val="BookConceptDefinitionChar0"/>
        </w:rPr>
        <w:fldChar w:fldCharType="begin"/>
      </w:r>
      <w:r w:rsidR="000F66D5">
        <w:instrText xml:space="preserve"> XE "</w:instrText>
      </w:r>
      <w:r w:rsidR="000F66D5" w:rsidRPr="00F10459">
        <w:instrText>SqlDataSource</w:instrText>
      </w:r>
      <w:r w:rsidR="000F66D5">
        <w:instrText xml:space="preserve">" </w:instrText>
      </w:r>
      <w:r w:rsidR="000F66D5">
        <w:rPr>
          <w:rStyle w:val="BookConceptDefinitionChar0"/>
        </w:rPr>
        <w:fldChar w:fldCharType="end"/>
      </w:r>
      <w:r>
        <w:t xml:space="preserve"> olayları ve açıklamaları aşağıda listelenmiştir.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1994"/>
        <w:gridCol w:w="5077"/>
      </w:tblGrid>
      <w:tr w:rsidR="00BE4D2F" w:rsidRPr="00D41E31" w:rsidTr="007F1BA8">
        <w:trPr>
          <w:tblHeader/>
        </w:trPr>
        <w:tc>
          <w:tcPr>
            <w:tcW w:w="1410" w:type="pct"/>
            <w:tcBorders>
              <w:top w:val="single" w:sz="12" w:space="0" w:color="auto"/>
              <w:left w:val="single" w:sz="6" w:space="0" w:color="000000"/>
              <w:bottom w:val="single" w:sz="12" w:space="0" w:color="auto"/>
              <w:right w:val="nil"/>
              <w:tl2br w:val="nil"/>
              <w:tr2bl w:val="nil"/>
            </w:tcBorders>
            <w:shd w:val="clear" w:color="auto" w:fill="auto"/>
          </w:tcPr>
          <w:p w:rsidR="00BE4D2F" w:rsidRPr="00D41E31" w:rsidRDefault="00BE4D2F" w:rsidP="00D41E31">
            <w:pPr>
              <w:pStyle w:val="BookTableHeading"/>
            </w:pPr>
            <w:r w:rsidRPr="00D41E31">
              <w:t>Olay Adı</w:t>
            </w:r>
          </w:p>
        </w:tc>
        <w:tc>
          <w:tcPr>
            <w:tcW w:w="3590" w:type="pct"/>
            <w:tcBorders>
              <w:top w:val="single" w:sz="12" w:space="0" w:color="auto"/>
              <w:left w:val="nil"/>
              <w:bottom w:val="single" w:sz="12" w:space="0" w:color="auto"/>
              <w:right w:val="single" w:sz="6" w:space="0" w:color="000000"/>
              <w:tl2br w:val="nil"/>
              <w:tr2bl w:val="nil"/>
            </w:tcBorders>
            <w:shd w:val="clear" w:color="auto" w:fill="auto"/>
          </w:tcPr>
          <w:p w:rsidR="00BE4D2F" w:rsidRPr="00D41E31" w:rsidRDefault="00BE4D2F" w:rsidP="00D41E31">
            <w:pPr>
              <w:pStyle w:val="BookTableHeading"/>
            </w:pPr>
            <w:r w:rsidRPr="00D41E31">
              <w:t>Açıklama</w:t>
            </w:r>
          </w:p>
        </w:tc>
      </w:tr>
      <w:tr w:rsidR="00BE4D2F" w:rsidRPr="001B0D06" w:rsidTr="007F1BA8">
        <w:tc>
          <w:tcPr>
            <w:tcW w:w="1410" w:type="pct"/>
            <w:tcBorders>
              <w:left w:val="single" w:sz="6" w:space="0" w:color="000000"/>
            </w:tcBorders>
            <w:shd w:val="clear" w:color="auto" w:fill="auto"/>
          </w:tcPr>
          <w:p w:rsidR="00BE4D2F" w:rsidRPr="00535EBC" w:rsidRDefault="00BE4D2F" w:rsidP="00AF3852">
            <w:pPr>
              <w:pStyle w:val="BookText"/>
              <w:spacing w:after="40"/>
              <w:rPr>
                <w:rStyle w:val="BookConceptDefinitionChar0"/>
              </w:rPr>
            </w:pPr>
            <w:r>
              <w:rPr>
                <w:rStyle w:val="BookConceptDefinitionChar0"/>
              </w:rPr>
              <w:t>Deleted</w:t>
            </w:r>
          </w:p>
        </w:tc>
        <w:tc>
          <w:tcPr>
            <w:tcW w:w="3590" w:type="pct"/>
            <w:tcBorders>
              <w:right w:val="single" w:sz="6" w:space="0" w:color="000000"/>
            </w:tcBorders>
            <w:shd w:val="clear" w:color="auto" w:fill="auto"/>
          </w:tcPr>
          <w:p w:rsidR="00BE4D2F" w:rsidRPr="00AF3852" w:rsidRDefault="00D006B5" w:rsidP="00AF3852">
            <w:pPr>
              <w:pStyle w:val="BookText"/>
              <w:spacing w:after="40"/>
              <w:rPr>
                <w:bCs/>
                <w:lang w:eastAsia="tr-TR"/>
              </w:rPr>
            </w:pPr>
            <w:r w:rsidRPr="00AF3852">
              <w:rPr>
                <w:bCs/>
                <w:lang w:eastAsia="tr-TR"/>
              </w:rPr>
              <w:t>Veri silme işlemi tamamlandığında tetiklenir.</w:t>
            </w:r>
          </w:p>
        </w:tc>
      </w:tr>
      <w:tr w:rsidR="00BE4D2F" w:rsidRPr="001B0D06" w:rsidTr="007F1BA8">
        <w:tc>
          <w:tcPr>
            <w:tcW w:w="1410" w:type="pct"/>
            <w:tcBorders>
              <w:left w:val="single" w:sz="6" w:space="0" w:color="000000"/>
            </w:tcBorders>
            <w:shd w:val="clear" w:color="auto" w:fill="auto"/>
          </w:tcPr>
          <w:p w:rsidR="00BE4D2F" w:rsidRPr="00535EBC" w:rsidRDefault="00D006B5" w:rsidP="00AF3852">
            <w:pPr>
              <w:pStyle w:val="BookText"/>
              <w:spacing w:after="40"/>
              <w:rPr>
                <w:rStyle w:val="BookConceptDefinitionChar0"/>
              </w:rPr>
            </w:pPr>
            <w:r>
              <w:rPr>
                <w:rStyle w:val="BookConceptDefinitionChar0"/>
              </w:rPr>
              <w:t>Deleting</w:t>
            </w:r>
          </w:p>
        </w:tc>
        <w:tc>
          <w:tcPr>
            <w:tcW w:w="3590" w:type="pct"/>
            <w:tcBorders>
              <w:right w:val="single" w:sz="6" w:space="0" w:color="000000"/>
            </w:tcBorders>
            <w:shd w:val="clear" w:color="auto" w:fill="auto"/>
          </w:tcPr>
          <w:p w:rsidR="00BE4D2F" w:rsidRPr="00AF3852" w:rsidRDefault="00D006B5" w:rsidP="00AF3852">
            <w:pPr>
              <w:pStyle w:val="BookText"/>
              <w:spacing w:after="40"/>
              <w:rPr>
                <w:bCs/>
                <w:lang w:eastAsia="tr-TR"/>
              </w:rPr>
            </w:pPr>
            <w:r w:rsidRPr="00AF3852">
              <w:rPr>
                <w:bCs/>
                <w:lang w:eastAsia="tr-TR"/>
              </w:rPr>
              <w:t>Veri silme işlemi başlamadan önce tetiklenir.</w:t>
            </w:r>
          </w:p>
        </w:tc>
      </w:tr>
      <w:tr w:rsidR="00BE4D2F" w:rsidRPr="00282C11" w:rsidTr="007F1BA8">
        <w:tc>
          <w:tcPr>
            <w:tcW w:w="1410" w:type="pct"/>
            <w:tcBorders>
              <w:left w:val="single" w:sz="6" w:space="0" w:color="000000"/>
            </w:tcBorders>
            <w:shd w:val="clear" w:color="auto" w:fill="auto"/>
          </w:tcPr>
          <w:p w:rsidR="00BE4D2F" w:rsidRPr="00535EBC" w:rsidRDefault="00D006B5" w:rsidP="00AF3852">
            <w:pPr>
              <w:pStyle w:val="BookText"/>
              <w:spacing w:after="40"/>
              <w:rPr>
                <w:rStyle w:val="BookConceptDefinitionChar0"/>
              </w:rPr>
            </w:pPr>
            <w:r>
              <w:rPr>
                <w:rStyle w:val="BookConceptDefinitionChar0"/>
              </w:rPr>
              <w:t>Filtering</w:t>
            </w:r>
          </w:p>
        </w:tc>
        <w:tc>
          <w:tcPr>
            <w:tcW w:w="3590" w:type="pct"/>
            <w:tcBorders>
              <w:right w:val="single" w:sz="6" w:space="0" w:color="000000"/>
            </w:tcBorders>
            <w:shd w:val="clear" w:color="auto" w:fill="auto"/>
          </w:tcPr>
          <w:p w:rsidR="00BE4D2F" w:rsidRPr="00AF3852" w:rsidRDefault="00D006B5" w:rsidP="00AF3852">
            <w:pPr>
              <w:pStyle w:val="BookText"/>
              <w:spacing w:after="40"/>
              <w:rPr>
                <w:bCs/>
                <w:lang w:eastAsia="tr-TR"/>
              </w:rPr>
            </w:pPr>
            <w:r w:rsidRPr="00AF3852">
              <w:rPr>
                <w:bCs/>
                <w:lang w:eastAsia="tr-TR"/>
              </w:rPr>
              <w:t>Filtreleme işlemi başlamadan önce tetiklenir.</w:t>
            </w:r>
          </w:p>
        </w:tc>
      </w:tr>
      <w:tr w:rsidR="00D006B5" w:rsidRPr="001B0D06" w:rsidTr="007F1BA8">
        <w:tc>
          <w:tcPr>
            <w:tcW w:w="1410" w:type="pct"/>
            <w:tcBorders>
              <w:left w:val="single" w:sz="6" w:space="0" w:color="000000"/>
            </w:tcBorders>
            <w:shd w:val="clear" w:color="auto" w:fill="auto"/>
          </w:tcPr>
          <w:p w:rsidR="00D006B5" w:rsidRPr="00535EBC" w:rsidRDefault="00D006B5" w:rsidP="00AF3852">
            <w:pPr>
              <w:pStyle w:val="BookText"/>
              <w:spacing w:after="40"/>
              <w:rPr>
                <w:rStyle w:val="BookConceptDefinitionChar0"/>
              </w:rPr>
            </w:pPr>
            <w:r>
              <w:rPr>
                <w:rStyle w:val="BookConceptDefinitionChar0"/>
              </w:rPr>
              <w:t>Inserted</w:t>
            </w:r>
          </w:p>
        </w:tc>
        <w:tc>
          <w:tcPr>
            <w:tcW w:w="3590" w:type="pct"/>
            <w:tcBorders>
              <w:right w:val="single" w:sz="6" w:space="0" w:color="000000"/>
            </w:tcBorders>
            <w:shd w:val="clear" w:color="auto" w:fill="auto"/>
          </w:tcPr>
          <w:p w:rsidR="00D006B5" w:rsidRPr="00AF3852" w:rsidRDefault="00D006B5" w:rsidP="00AF3852">
            <w:pPr>
              <w:pStyle w:val="BookText"/>
              <w:spacing w:after="40"/>
              <w:rPr>
                <w:bCs/>
                <w:lang w:eastAsia="tr-TR"/>
              </w:rPr>
            </w:pPr>
            <w:r w:rsidRPr="00AF3852">
              <w:rPr>
                <w:bCs/>
                <w:lang w:eastAsia="tr-TR"/>
              </w:rPr>
              <w:t>Veri ekleme işlemi tamamlandığında tetiklenir.</w:t>
            </w:r>
          </w:p>
        </w:tc>
      </w:tr>
      <w:tr w:rsidR="00D006B5" w:rsidRPr="001B0D06" w:rsidTr="007F1BA8">
        <w:tc>
          <w:tcPr>
            <w:tcW w:w="1410" w:type="pct"/>
            <w:tcBorders>
              <w:left w:val="single" w:sz="6" w:space="0" w:color="000000"/>
            </w:tcBorders>
            <w:shd w:val="clear" w:color="auto" w:fill="auto"/>
          </w:tcPr>
          <w:p w:rsidR="00D006B5" w:rsidRPr="00535EBC" w:rsidRDefault="00D006B5" w:rsidP="00AF3852">
            <w:pPr>
              <w:pStyle w:val="BookText"/>
              <w:spacing w:after="40"/>
              <w:rPr>
                <w:rStyle w:val="BookConceptDefinitionChar0"/>
              </w:rPr>
            </w:pPr>
            <w:r>
              <w:rPr>
                <w:rStyle w:val="BookConceptDefinitionChar0"/>
              </w:rPr>
              <w:t>Inserting</w:t>
            </w:r>
          </w:p>
        </w:tc>
        <w:tc>
          <w:tcPr>
            <w:tcW w:w="3590" w:type="pct"/>
            <w:tcBorders>
              <w:right w:val="single" w:sz="6" w:space="0" w:color="000000"/>
            </w:tcBorders>
            <w:shd w:val="clear" w:color="auto" w:fill="auto"/>
          </w:tcPr>
          <w:p w:rsidR="00D006B5" w:rsidRPr="00AF3852" w:rsidRDefault="00D006B5" w:rsidP="00AF3852">
            <w:pPr>
              <w:pStyle w:val="BookText"/>
              <w:spacing w:after="40"/>
              <w:rPr>
                <w:bCs/>
                <w:lang w:eastAsia="tr-TR"/>
              </w:rPr>
            </w:pPr>
            <w:r w:rsidRPr="00AF3852">
              <w:rPr>
                <w:bCs/>
                <w:lang w:eastAsia="tr-TR"/>
              </w:rPr>
              <w:t>Veri ekleme işlemi başlamadan önce tetiklenir.</w:t>
            </w:r>
          </w:p>
        </w:tc>
      </w:tr>
      <w:tr w:rsidR="00D006B5" w:rsidRPr="001B0D06" w:rsidTr="007F1BA8">
        <w:tc>
          <w:tcPr>
            <w:tcW w:w="1410" w:type="pct"/>
            <w:tcBorders>
              <w:left w:val="single" w:sz="6" w:space="0" w:color="000000"/>
            </w:tcBorders>
            <w:shd w:val="clear" w:color="auto" w:fill="auto"/>
          </w:tcPr>
          <w:p w:rsidR="00D006B5" w:rsidRPr="00535EBC" w:rsidRDefault="00D006B5" w:rsidP="00AF3852">
            <w:pPr>
              <w:pStyle w:val="BookText"/>
              <w:spacing w:after="40"/>
              <w:rPr>
                <w:rStyle w:val="BookConceptDefinitionChar0"/>
              </w:rPr>
            </w:pPr>
            <w:r>
              <w:rPr>
                <w:rStyle w:val="BookConceptDefinitionChar0"/>
              </w:rPr>
              <w:t>Selected</w:t>
            </w:r>
          </w:p>
        </w:tc>
        <w:tc>
          <w:tcPr>
            <w:tcW w:w="3590" w:type="pct"/>
            <w:tcBorders>
              <w:right w:val="single" w:sz="6" w:space="0" w:color="000000"/>
            </w:tcBorders>
            <w:shd w:val="clear" w:color="auto" w:fill="auto"/>
          </w:tcPr>
          <w:p w:rsidR="00D006B5" w:rsidRPr="00AF3852" w:rsidRDefault="00D006B5" w:rsidP="00AF3852">
            <w:pPr>
              <w:pStyle w:val="BookText"/>
              <w:spacing w:after="40"/>
              <w:rPr>
                <w:bCs/>
                <w:lang w:eastAsia="tr-TR"/>
              </w:rPr>
            </w:pPr>
            <w:r w:rsidRPr="00AF3852">
              <w:rPr>
                <w:bCs/>
                <w:lang w:eastAsia="tr-TR"/>
              </w:rPr>
              <w:t>Veri seçme işlemi tamamlandığında tetiklenir.</w:t>
            </w:r>
          </w:p>
        </w:tc>
      </w:tr>
      <w:tr w:rsidR="00D006B5" w:rsidRPr="001B0D06" w:rsidTr="007F1BA8">
        <w:tc>
          <w:tcPr>
            <w:tcW w:w="1410" w:type="pct"/>
            <w:tcBorders>
              <w:left w:val="single" w:sz="6" w:space="0" w:color="000000"/>
            </w:tcBorders>
            <w:shd w:val="clear" w:color="auto" w:fill="auto"/>
          </w:tcPr>
          <w:p w:rsidR="00D006B5" w:rsidRPr="00535EBC" w:rsidRDefault="00D006B5" w:rsidP="00AF3852">
            <w:pPr>
              <w:pStyle w:val="BookText"/>
              <w:spacing w:after="40"/>
              <w:rPr>
                <w:rStyle w:val="BookConceptDefinitionChar0"/>
              </w:rPr>
            </w:pPr>
            <w:r>
              <w:rPr>
                <w:rStyle w:val="BookConceptDefinitionChar0"/>
              </w:rPr>
              <w:t>Selecting</w:t>
            </w:r>
          </w:p>
        </w:tc>
        <w:tc>
          <w:tcPr>
            <w:tcW w:w="3590" w:type="pct"/>
            <w:tcBorders>
              <w:right w:val="single" w:sz="6" w:space="0" w:color="000000"/>
            </w:tcBorders>
            <w:shd w:val="clear" w:color="auto" w:fill="auto"/>
          </w:tcPr>
          <w:p w:rsidR="00D006B5" w:rsidRPr="00AF3852" w:rsidRDefault="00D006B5" w:rsidP="00AF3852">
            <w:pPr>
              <w:pStyle w:val="BookText"/>
              <w:spacing w:after="40"/>
              <w:rPr>
                <w:bCs/>
                <w:lang w:eastAsia="tr-TR"/>
              </w:rPr>
            </w:pPr>
            <w:r w:rsidRPr="00AF3852">
              <w:rPr>
                <w:bCs/>
                <w:lang w:eastAsia="tr-TR"/>
              </w:rPr>
              <w:t>Veri seçme işlemi başlamadan önce tetiklenir.</w:t>
            </w:r>
          </w:p>
        </w:tc>
      </w:tr>
      <w:tr w:rsidR="00D006B5" w:rsidRPr="001B0D06" w:rsidTr="007F1BA8">
        <w:tc>
          <w:tcPr>
            <w:tcW w:w="1410" w:type="pct"/>
            <w:tcBorders>
              <w:left w:val="single" w:sz="6" w:space="0" w:color="000000"/>
            </w:tcBorders>
            <w:shd w:val="clear" w:color="auto" w:fill="auto"/>
          </w:tcPr>
          <w:p w:rsidR="00D006B5" w:rsidRPr="00535EBC" w:rsidRDefault="00D006B5" w:rsidP="00AF3852">
            <w:pPr>
              <w:pStyle w:val="BookText"/>
              <w:spacing w:after="40"/>
              <w:rPr>
                <w:rStyle w:val="BookConceptDefinitionChar0"/>
              </w:rPr>
            </w:pPr>
            <w:r>
              <w:rPr>
                <w:rStyle w:val="BookConceptDefinitionChar0"/>
              </w:rPr>
              <w:t>Updated</w:t>
            </w:r>
          </w:p>
        </w:tc>
        <w:tc>
          <w:tcPr>
            <w:tcW w:w="3590" w:type="pct"/>
            <w:tcBorders>
              <w:right w:val="single" w:sz="6" w:space="0" w:color="000000"/>
            </w:tcBorders>
            <w:shd w:val="clear" w:color="auto" w:fill="auto"/>
          </w:tcPr>
          <w:p w:rsidR="00D006B5" w:rsidRPr="00AF3852" w:rsidRDefault="00D006B5" w:rsidP="00AF3852">
            <w:pPr>
              <w:pStyle w:val="BookText"/>
              <w:spacing w:after="40"/>
              <w:rPr>
                <w:bCs/>
                <w:lang w:eastAsia="tr-TR"/>
              </w:rPr>
            </w:pPr>
            <w:r w:rsidRPr="00AF3852">
              <w:rPr>
                <w:bCs/>
                <w:lang w:eastAsia="tr-TR"/>
              </w:rPr>
              <w:t>Veri güncelleme işlemi tamamlandığında tetiklenir.</w:t>
            </w:r>
          </w:p>
        </w:tc>
      </w:tr>
      <w:tr w:rsidR="00BE4D2F" w:rsidRPr="001B0D06" w:rsidTr="007F1BA8">
        <w:tc>
          <w:tcPr>
            <w:tcW w:w="1410" w:type="pct"/>
            <w:tcBorders>
              <w:left w:val="single" w:sz="6" w:space="0" w:color="000000"/>
            </w:tcBorders>
            <w:shd w:val="clear" w:color="auto" w:fill="auto"/>
          </w:tcPr>
          <w:p w:rsidR="00BE4D2F" w:rsidRPr="00535EBC" w:rsidRDefault="00D006B5" w:rsidP="00AF3852">
            <w:pPr>
              <w:pStyle w:val="BookText"/>
              <w:spacing w:after="40"/>
              <w:rPr>
                <w:rStyle w:val="BookConceptDefinitionChar0"/>
              </w:rPr>
            </w:pPr>
            <w:r>
              <w:rPr>
                <w:rStyle w:val="BookConceptDefinitionChar0"/>
              </w:rPr>
              <w:t>Updating</w:t>
            </w:r>
          </w:p>
        </w:tc>
        <w:tc>
          <w:tcPr>
            <w:tcW w:w="3590" w:type="pct"/>
            <w:tcBorders>
              <w:right w:val="single" w:sz="6" w:space="0" w:color="000000"/>
            </w:tcBorders>
            <w:shd w:val="clear" w:color="auto" w:fill="auto"/>
          </w:tcPr>
          <w:p w:rsidR="00BE4D2F" w:rsidRPr="00AF3852" w:rsidRDefault="00D006B5" w:rsidP="00AF3852">
            <w:pPr>
              <w:pStyle w:val="BookText"/>
              <w:spacing w:after="40"/>
              <w:rPr>
                <w:bCs/>
                <w:lang w:eastAsia="tr-TR"/>
              </w:rPr>
            </w:pPr>
            <w:r w:rsidRPr="00AF3852">
              <w:rPr>
                <w:bCs/>
                <w:lang w:eastAsia="tr-TR"/>
              </w:rPr>
              <w:t>Veri güncelleme işlemi başlamadan önce tetiklenir.</w:t>
            </w:r>
          </w:p>
        </w:tc>
      </w:tr>
    </w:tbl>
    <w:p w:rsidR="00BE4D2F" w:rsidRDefault="00BE4D2F" w:rsidP="00BE4D2F">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163</w:t>
      </w:r>
      <w:r w:rsidR="00F709C6">
        <w:rPr>
          <w:noProof/>
          <w:lang w:eastAsia="tr-TR"/>
        </w:rPr>
        <w:fldChar w:fldCharType="end"/>
      </w:r>
      <w:r>
        <w:rPr>
          <w:lang w:eastAsia="tr-TR"/>
        </w:rPr>
        <w:t xml:space="preserve">, </w:t>
      </w:r>
      <w:r w:rsidRPr="009B4F34">
        <w:rPr>
          <w:rStyle w:val="BookConceptDefinitionChar0"/>
        </w:rPr>
        <w:t>System.</w:t>
      </w:r>
      <w:r>
        <w:rPr>
          <w:rStyle w:val="BookConceptDefinitionChar0"/>
        </w:rPr>
        <w:t>We</w:t>
      </w:r>
      <w:r w:rsidR="000C3533">
        <w:rPr>
          <w:rStyle w:val="BookConceptDefinitionChar0"/>
        </w:rPr>
        <w:t>b</w:t>
      </w:r>
      <w:r>
        <w:rPr>
          <w:rStyle w:val="BookConceptDefinitionChar0"/>
        </w:rPr>
        <w:t>.UI.We</w:t>
      </w:r>
      <w:r w:rsidR="00D006B5">
        <w:rPr>
          <w:rStyle w:val="BookConceptDefinitionChar0"/>
        </w:rPr>
        <w:t>b</w:t>
      </w:r>
      <w:r w:rsidR="000C3533">
        <w:rPr>
          <w:rStyle w:val="BookConceptDefinitionChar0"/>
        </w:rPr>
        <w:t>Controls.SqlDataSo</w:t>
      </w:r>
      <w:r>
        <w:rPr>
          <w:rStyle w:val="BookConceptDefinitionChar0"/>
        </w:rPr>
        <w:t xml:space="preserve">urce </w:t>
      </w:r>
      <w:r>
        <w:rPr>
          <w:rStyle w:val="BookItalic"/>
        </w:rPr>
        <w:t>Sınıfı Olay Bilgileri</w:t>
      </w:r>
    </w:p>
    <w:p w:rsidR="00BE4D2F" w:rsidRDefault="00D006B5" w:rsidP="00BE4D2F">
      <w:pPr>
        <w:pStyle w:val="BookText"/>
      </w:pPr>
      <w:r>
        <w:t xml:space="preserve">Aşağıdaki örnekte </w:t>
      </w:r>
      <w:r w:rsidRPr="00E46FB3">
        <w:rPr>
          <w:rStyle w:val="BookConceptDefinitionChar0"/>
        </w:rPr>
        <w:t>Selecting</w:t>
      </w:r>
      <w:r>
        <w:t xml:space="preserve"> olayı kullanılarak </w:t>
      </w:r>
      <w:r w:rsidR="00E46FB3">
        <w:t>istenilen parametre değerinin belirtilmesi gösterilmiştir.</w:t>
      </w:r>
    </w:p>
    <w:p w:rsidR="00E46FB3" w:rsidRDefault="00E46FB3" w:rsidP="00E46FB3">
      <w:pPr>
        <w:pStyle w:val="CSVB"/>
      </w:pPr>
      <w:r>
        <w:t>C#</w:t>
      </w:r>
    </w:p>
    <w:p w:rsidR="00EC7735" w:rsidRPr="00EC7735" w:rsidRDefault="00EC7735" w:rsidP="00EC7735">
      <w:pPr>
        <w:pStyle w:val="BookCode"/>
        <w:rPr>
          <w:lang w:val="en-US"/>
        </w:rPr>
      </w:pPr>
      <w:r w:rsidRPr="00EC7735">
        <w:rPr>
          <w:b/>
          <w:bCs/>
          <w:lang w:val="en-US"/>
        </w:rPr>
        <w:t>protected</w:t>
      </w:r>
      <w:r w:rsidRPr="00EC7735">
        <w:rPr>
          <w:lang w:val="en-US"/>
        </w:rPr>
        <w:t xml:space="preserve"> </w:t>
      </w:r>
      <w:r w:rsidRPr="00EC7735">
        <w:rPr>
          <w:b/>
          <w:bCs/>
          <w:lang w:val="en-US"/>
        </w:rPr>
        <w:t>void</w:t>
      </w:r>
      <w:r w:rsidRPr="00EC7735">
        <w:rPr>
          <w:lang w:val="en-US"/>
        </w:rPr>
        <w:t xml:space="preserve"> SqlDataSource1_Selecting(</w:t>
      </w:r>
      <w:r w:rsidRPr="00EC7735">
        <w:rPr>
          <w:b/>
          <w:bCs/>
          <w:lang w:val="en-US"/>
        </w:rPr>
        <w:t>object</w:t>
      </w:r>
      <w:r w:rsidRPr="00EC7735">
        <w:rPr>
          <w:lang w:val="en-US"/>
        </w:rPr>
        <w:t xml:space="preserve"> sender, </w:t>
      </w:r>
      <w:r>
        <w:rPr>
          <w:lang w:val="en-US"/>
        </w:rPr>
        <w:br/>
        <w:t xml:space="preserve">                                       </w:t>
      </w:r>
      <w:r w:rsidRPr="00EC7735">
        <w:rPr>
          <w:lang w:val="en-US"/>
        </w:rPr>
        <w:t>SqlDataSourceSelectingEventArgs e)</w:t>
      </w:r>
      <w:r>
        <w:rPr>
          <w:lang w:val="en-US"/>
        </w:rPr>
        <w:t xml:space="preserve"> </w:t>
      </w:r>
      <w:r w:rsidRPr="00EC7735">
        <w:rPr>
          <w:lang w:val="en-US"/>
        </w:rPr>
        <w:t>{</w:t>
      </w:r>
    </w:p>
    <w:p w:rsidR="00EC7735" w:rsidRPr="00EC7735" w:rsidRDefault="00EC7735" w:rsidP="00EC7735">
      <w:pPr>
        <w:pStyle w:val="BookCode"/>
        <w:rPr>
          <w:lang w:val="en-US"/>
        </w:rPr>
      </w:pPr>
      <w:r w:rsidRPr="00EC7735">
        <w:rPr>
          <w:lang w:val="en-US"/>
        </w:rPr>
        <w:t xml:space="preserve">   DbCommand komut = e.Command;</w:t>
      </w:r>
    </w:p>
    <w:p w:rsidR="00EC7735" w:rsidRPr="00EC7735" w:rsidRDefault="00EC7735" w:rsidP="00EC7735">
      <w:pPr>
        <w:pStyle w:val="BookCode"/>
        <w:rPr>
          <w:lang w:val="en-US"/>
        </w:rPr>
      </w:pPr>
      <w:r w:rsidRPr="00EC7735">
        <w:rPr>
          <w:lang w:val="en-US"/>
        </w:rPr>
        <w:lastRenderedPageBreak/>
        <w:t xml:space="preserve">   komut.Parameters["@Ad"].Value = "xxx";</w:t>
      </w:r>
    </w:p>
    <w:p w:rsidR="00EC7735" w:rsidRPr="00EC7735" w:rsidRDefault="00EC7735" w:rsidP="00EC7735">
      <w:pPr>
        <w:pStyle w:val="BookCode"/>
        <w:rPr>
          <w:lang w:val="en-US"/>
        </w:rPr>
      </w:pPr>
      <w:r w:rsidRPr="00EC7735">
        <w:rPr>
          <w:lang w:val="en-US"/>
        </w:rPr>
        <w:t xml:space="preserve">   komut.Parameters["@Soyad"].Value = "yyy";</w:t>
      </w:r>
    </w:p>
    <w:p w:rsidR="00EC7735" w:rsidRPr="00EC7735" w:rsidRDefault="00EC7735" w:rsidP="00EC7735">
      <w:pPr>
        <w:pStyle w:val="BookCode"/>
        <w:rPr>
          <w:lang w:val="en-US"/>
        </w:rPr>
      </w:pPr>
      <w:r w:rsidRPr="00EC7735">
        <w:rPr>
          <w:lang w:val="en-US"/>
        </w:rPr>
        <w:t>}</w:t>
      </w:r>
    </w:p>
    <w:p w:rsidR="00E46FB3" w:rsidRDefault="00E46FB3" w:rsidP="00E46FB3">
      <w:pPr>
        <w:pStyle w:val="CSVB"/>
      </w:pPr>
      <w:r>
        <w:t>VB.NET</w:t>
      </w:r>
    </w:p>
    <w:p w:rsidR="00EC7735" w:rsidRPr="00EC7735" w:rsidRDefault="00EC7735" w:rsidP="00EC7735">
      <w:pPr>
        <w:pStyle w:val="BookCode"/>
        <w:rPr>
          <w:lang w:val="en-US"/>
        </w:rPr>
      </w:pPr>
      <w:r w:rsidRPr="00EC7735">
        <w:rPr>
          <w:b/>
          <w:bCs/>
          <w:lang w:val="en-US"/>
        </w:rPr>
        <w:t>Protected</w:t>
      </w:r>
      <w:r w:rsidRPr="00EC7735">
        <w:rPr>
          <w:lang w:val="en-US"/>
        </w:rPr>
        <w:t xml:space="preserve"> </w:t>
      </w:r>
      <w:r w:rsidRPr="00EC7735">
        <w:rPr>
          <w:b/>
          <w:bCs/>
          <w:lang w:val="en-US"/>
        </w:rPr>
        <w:t>Sub</w:t>
      </w:r>
      <w:r w:rsidRPr="00EC7735">
        <w:rPr>
          <w:lang w:val="en-US"/>
        </w:rPr>
        <w:t xml:space="preserve"> SqlDataSource1_Selecting(</w:t>
      </w:r>
      <w:r w:rsidRPr="00EC7735">
        <w:rPr>
          <w:b/>
          <w:bCs/>
          <w:lang w:val="en-US"/>
        </w:rPr>
        <w:t>ByVal</w:t>
      </w:r>
      <w:r w:rsidRPr="00EC7735">
        <w:rPr>
          <w:lang w:val="en-US"/>
        </w:rPr>
        <w:t xml:space="preserve"> sender </w:t>
      </w:r>
      <w:r w:rsidRPr="00EC7735">
        <w:rPr>
          <w:b/>
          <w:bCs/>
          <w:lang w:val="en-US"/>
        </w:rPr>
        <w:t>As</w:t>
      </w:r>
      <w:r w:rsidRPr="00EC7735">
        <w:rPr>
          <w:lang w:val="en-US"/>
        </w:rPr>
        <w:t xml:space="preserve"> System.</w:t>
      </w:r>
      <w:r w:rsidRPr="00EC7735">
        <w:rPr>
          <w:b/>
          <w:bCs/>
          <w:lang w:val="en-US"/>
        </w:rPr>
        <w:t>Object</w:t>
      </w:r>
      <w:r w:rsidRPr="00EC7735">
        <w:rPr>
          <w:lang w:val="en-US"/>
        </w:rPr>
        <w:t>,</w:t>
      </w:r>
      <w:r>
        <w:rPr>
          <w:lang w:val="en-US"/>
        </w:rPr>
        <w:t xml:space="preserve"> _</w:t>
      </w:r>
      <w:r>
        <w:rPr>
          <w:lang w:val="en-US"/>
        </w:rPr>
        <w:br/>
        <w:t xml:space="preserve">                              </w:t>
      </w:r>
      <w:r w:rsidRPr="00EC7735">
        <w:rPr>
          <w:b/>
          <w:bCs/>
          <w:lang w:val="en-US"/>
        </w:rPr>
        <w:t>ByVal</w:t>
      </w:r>
      <w:r w:rsidRPr="00EC7735">
        <w:rPr>
          <w:lang w:val="en-US"/>
        </w:rPr>
        <w:t xml:space="preserve"> e </w:t>
      </w:r>
      <w:r w:rsidRPr="00EC7735">
        <w:rPr>
          <w:b/>
          <w:bCs/>
          <w:lang w:val="en-US"/>
        </w:rPr>
        <w:t>As</w:t>
      </w:r>
      <w:r w:rsidRPr="00EC7735">
        <w:rPr>
          <w:lang w:val="en-US"/>
        </w:rPr>
        <w:t xml:space="preserve"> SqlDataSourceSelectingEventArgs) </w:t>
      </w:r>
      <w:r>
        <w:rPr>
          <w:lang w:val="en-US"/>
        </w:rPr>
        <w:t>_</w:t>
      </w:r>
      <w:r>
        <w:rPr>
          <w:lang w:val="en-US"/>
        </w:rPr>
        <w:br/>
      </w:r>
      <w:r>
        <w:rPr>
          <w:b/>
          <w:bCs/>
          <w:lang w:val="en-US"/>
        </w:rPr>
        <w:t xml:space="preserve">              </w:t>
      </w:r>
      <w:r w:rsidRPr="00EC7735">
        <w:rPr>
          <w:b/>
          <w:bCs/>
          <w:lang w:val="en-US"/>
        </w:rPr>
        <w:t>Handles</w:t>
      </w:r>
      <w:r w:rsidRPr="00EC7735">
        <w:rPr>
          <w:lang w:val="en-US"/>
        </w:rPr>
        <w:t xml:space="preserve"> SqlDataSource1.Selecting</w:t>
      </w:r>
    </w:p>
    <w:p w:rsidR="00EC7735" w:rsidRPr="00EC7735" w:rsidRDefault="00EC7735" w:rsidP="00EC7735">
      <w:pPr>
        <w:pStyle w:val="BookCode"/>
        <w:rPr>
          <w:lang w:val="en-US"/>
        </w:rPr>
      </w:pPr>
      <w:r w:rsidRPr="00EC7735">
        <w:rPr>
          <w:lang w:val="en-US"/>
        </w:rPr>
        <w:t xml:space="preserve">        </w:t>
      </w:r>
      <w:r w:rsidRPr="00EC7735">
        <w:rPr>
          <w:b/>
          <w:bCs/>
          <w:lang w:val="en-US"/>
        </w:rPr>
        <w:t>Dim</w:t>
      </w:r>
      <w:r w:rsidRPr="00EC7735">
        <w:rPr>
          <w:lang w:val="en-US"/>
        </w:rPr>
        <w:t xml:space="preserve"> komut </w:t>
      </w:r>
      <w:r w:rsidRPr="00EC7735">
        <w:rPr>
          <w:b/>
          <w:bCs/>
          <w:lang w:val="en-US"/>
        </w:rPr>
        <w:t>As</w:t>
      </w:r>
      <w:r w:rsidRPr="00EC7735">
        <w:rPr>
          <w:lang w:val="en-US"/>
        </w:rPr>
        <w:t xml:space="preserve"> DbCommand = e.Command</w:t>
      </w:r>
    </w:p>
    <w:p w:rsidR="00EC7735" w:rsidRPr="00EC7735" w:rsidRDefault="00EC7735" w:rsidP="00EC7735">
      <w:pPr>
        <w:pStyle w:val="BookCode"/>
        <w:rPr>
          <w:lang w:val="en-US"/>
        </w:rPr>
      </w:pPr>
      <w:r w:rsidRPr="00EC7735">
        <w:rPr>
          <w:lang w:val="en-US"/>
        </w:rPr>
        <w:t xml:space="preserve">        komut.Parameters("@Ad").Value = "xxx"</w:t>
      </w:r>
    </w:p>
    <w:p w:rsidR="00EC7735" w:rsidRPr="00EC7735" w:rsidRDefault="00EC7735" w:rsidP="00EC7735">
      <w:pPr>
        <w:pStyle w:val="BookCode"/>
        <w:rPr>
          <w:lang w:val="en-US"/>
        </w:rPr>
      </w:pPr>
      <w:r w:rsidRPr="00EC7735">
        <w:rPr>
          <w:lang w:val="en-US"/>
        </w:rPr>
        <w:t xml:space="preserve">        komut.Parameters("@Soyad").Value = "yyy"</w:t>
      </w:r>
    </w:p>
    <w:p w:rsidR="00EC7735" w:rsidRPr="00EC7735" w:rsidRDefault="00EC7735" w:rsidP="00EC7735">
      <w:pPr>
        <w:pStyle w:val="BookCode"/>
        <w:rPr>
          <w:b/>
          <w:bCs/>
          <w:lang w:val="en-US"/>
        </w:rPr>
      </w:pPr>
      <w:r w:rsidRPr="00EC7735">
        <w:rPr>
          <w:b/>
          <w:bCs/>
          <w:lang w:val="en-US"/>
        </w:rPr>
        <w:t>End</w:t>
      </w:r>
      <w:r w:rsidRPr="00EC7735">
        <w:rPr>
          <w:lang w:val="en-US"/>
        </w:rPr>
        <w:t xml:space="preserve"> </w:t>
      </w:r>
      <w:r w:rsidRPr="00EC7735">
        <w:rPr>
          <w:b/>
          <w:bCs/>
          <w:lang w:val="en-US"/>
        </w:rPr>
        <w:t>Sub</w:t>
      </w:r>
    </w:p>
    <w:p w:rsidR="00E46FB3" w:rsidRDefault="00E46FB3" w:rsidP="00E46FB3">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423</w:t>
      </w:r>
      <w:r w:rsidR="00F709C6">
        <w:rPr>
          <w:noProof/>
        </w:rPr>
        <w:fldChar w:fldCharType="end"/>
      </w:r>
      <w:r>
        <w:t xml:space="preserve">, </w:t>
      </w:r>
      <w:r w:rsidRPr="00EC7735">
        <w:rPr>
          <w:rStyle w:val="BookConceptDefinitionChar0"/>
        </w:rPr>
        <w:t>SqlDataSource.Selecting</w:t>
      </w:r>
      <w:r w:rsidRPr="00E46FB3">
        <w:rPr>
          <w:rStyle w:val="BookItalic"/>
        </w:rPr>
        <w:t xml:space="preserve"> Olayı Kullanımı</w:t>
      </w:r>
    </w:p>
    <w:p w:rsidR="00E46FB3" w:rsidRPr="00E46FB3" w:rsidRDefault="00EC7735" w:rsidP="00E46FB3">
      <w:pPr>
        <w:pStyle w:val="BookText"/>
      </w:pPr>
      <w:r>
        <w:t xml:space="preserve">Benzer şekilde, örneğin kullanıcıdan alınmayan </w:t>
      </w:r>
      <w:r w:rsidR="009676FD">
        <w:t xml:space="preserve">alan  değerleri </w:t>
      </w:r>
      <w:r w:rsidR="009676FD" w:rsidRPr="009676FD">
        <w:rPr>
          <w:rStyle w:val="BookConceptDefinitionChar0"/>
        </w:rPr>
        <w:t>Inserting</w:t>
      </w:r>
      <w:r w:rsidR="009676FD">
        <w:t xml:space="preserve"> olayı ile belirlenebilir.</w:t>
      </w:r>
    </w:p>
    <w:p w:rsidR="00A44B1F" w:rsidRDefault="00A44B1F" w:rsidP="00A44B1F">
      <w:pPr>
        <w:pStyle w:val="H4"/>
      </w:pPr>
      <w:r>
        <w:t>Nesne Veri Kaynağı Kontrolü</w:t>
      </w:r>
    </w:p>
    <w:p w:rsidR="00A44B1F" w:rsidRDefault="00A44B1F" w:rsidP="00A44B1F">
      <w:pPr>
        <w:pStyle w:val="BookText"/>
        <w:rPr>
          <w:lang w:eastAsia="tr-TR"/>
        </w:rPr>
      </w:pPr>
      <w:r w:rsidRPr="003E30AF">
        <w:rPr>
          <w:rStyle w:val="BookConceptDefinitionChar0"/>
        </w:rPr>
        <w:t>System.Web.UI.WebControls.ObjectDataSource</w:t>
      </w:r>
      <w:r w:rsidR="000F66D5">
        <w:rPr>
          <w:rStyle w:val="BookConceptDefinitionChar0"/>
        </w:rPr>
        <w:fldChar w:fldCharType="begin"/>
      </w:r>
      <w:r w:rsidR="000F66D5">
        <w:instrText xml:space="preserve"> XE "</w:instrText>
      </w:r>
      <w:r w:rsidR="000F66D5" w:rsidRPr="00DB3B5A">
        <w:instrText>ObjectDataSource</w:instrText>
      </w:r>
      <w:r w:rsidR="000F66D5">
        <w:instrText xml:space="preserve">" </w:instrText>
      </w:r>
      <w:r w:rsidR="000F66D5">
        <w:rPr>
          <w:rStyle w:val="BookConceptDefinitionChar0"/>
        </w:rPr>
        <w:fldChar w:fldCharType="end"/>
      </w:r>
      <w:r>
        <w:rPr>
          <w:lang w:eastAsia="tr-TR"/>
        </w:rPr>
        <w:t xml:space="preserve"> sınıfı, verinin yansıma yardımıyla istenen nesneden alınabilmesini sağlamaktadır.</w:t>
      </w:r>
      <w:r w:rsidR="006B3103">
        <w:rPr>
          <w:lang w:eastAsia="tr-TR"/>
        </w:rPr>
        <w:t xml:space="preserve"> Böylece, aşağıda şematik olarak gösterilen mimari web uygulamalarında kolaylıkla uygulanabilmektedir.</w:t>
      </w:r>
    </w:p>
    <w:p w:rsidR="003E30AF" w:rsidRDefault="002B6118" w:rsidP="003E30AF">
      <w:pPr>
        <w:pStyle w:val="BookImage"/>
        <w:rPr>
          <w:lang w:eastAsia="tr-TR"/>
        </w:rPr>
      </w:pPr>
      <w:r>
        <w:rPr>
          <w:noProof/>
          <w:lang w:eastAsia="tr-TR"/>
        </w:rPr>
        <w:drawing>
          <wp:inline distT="0" distB="0" distL="0" distR="0">
            <wp:extent cx="2242185" cy="1750695"/>
            <wp:effectExtent l="0" t="0" r="0" b="0"/>
            <wp:docPr id="1215" name="Picture 1215" descr="C:\Documents and Settings\Tansu\My Documents\Books\DotNet\Documents\BookPictures\objds.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15" descr="C:\Documents and Settings\Tansu\My Documents\Books\DotNet\Documents\BookPictures\objds.tif"/>
                    <pic:cNvPicPr>
                      <a:picLocks/>
                    </pic:cNvPicPr>
                  </pic:nvPicPr>
                  <pic:blipFill>
                    <a:blip r:link="rId289">
                      <a:extLst>
                        <a:ext uri="{28A0092B-C50C-407E-A947-70E740481C1C}">
                          <a14:useLocalDpi xmlns:a14="http://schemas.microsoft.com/office/drawing/2010/main" val="0"/>
                        </a:ext>
                      </a:extLst>
                    </a:blip>
                    <a:srcRect/>
                    <a:stretch>
                      <a:fillRect/>
                    </a:stretch>
                  </pic:blipFill>
                  <pic:spPr bwMode="auto">
                    <a:xfrm>
                      <a:off x="0" y="0"/>
                      <a:ext cx="2242185" cy="1750695"/>
                    </a:xfrm>
                    <a:prstGeom prst="rect">
                      <a:avLst/>
                    </a:prstGeom>
                    <a:noFill/>
                    <a:ln>
                      <a:noFill/>
                    </a:ln>
                  </pic:spPr>
                </pic:pic>
              </a:graphicData>
            </a:graphic>
          </wp:inline>
        </w:drawing>
      </w:r>
    </w:p>
    <w:p w:rsidR="003E30AF" w:rsidRDefault="003E30AF" w:rsidP="003E30AF">
      <w:pPr>
        <w:pStyle w:val="BookImageFooter"/>
        <w:rPr>
          <w:rStyle w:val="BookItalic"/>
        </w:rPr>
      </w:pPr>
      <w:r>
        <w:t xml:space="preserve">Şekil </w:t>
      </w:r>
      <w:r w:rsidR="00F709C6">
        <w:fldChar w:fldCharType="begin"/>
      </w:r>
      <w:r w:rsidR="00F709C6">
        <w:instrText xml:space="preserve"> SEQ Sekil \* Arabic  \* MERGEFORMAT </w:instrText>
      </w:r>
      <w:r w:rsidR="00F709C6">
        <w:fldChar w:fldCharType="separate"/>
      </w:r>
      <w:r w:rsidR="00D0557B">
        <w:rPr>
          <w:noProof/>
        </w:rPr>
        <w:t>62</w:t>
      </w:r>
      <w:r w:rsidR="00F709C6">
        <w:rPr>
          <w:noProof/>
        </w:rPr>
        <w:fldChar w:fldCharType="end"/>
      </w:r>
      <w:r>
        <w:t xml:space="preserve">, </w:t>
      </w:r>
      <w:r w:rsidRPr="003E30AF">
        <w:rPr>
          <w:rStyle w:val="BookItalic"/>
        </w:rPr>
        <w:t>Nesne Veri Kaynağı ve Çok Katmanlı Mimari</w:t>
      </w:r>
    </w:p>
    <w:p w:rsidR="00154570" w:rsidRDefault="00154570" w:rsidP="003E30AF">
      <w:pPr>
        <w:pStyle w:val="BookText"/>
      </w:pPr>
      <w:r>
        <w:t>Nesne veri kaynağı kullanımını aktarmak amacıyla aşağıda gösterilen iş sınıfı kullanılacaktır.</w:t>
      </w:r>
    </w:p>
    <w:p w:rsidR="00DE59C4" w:rsidRDefault="00DE59C4" w:rsidP="00DE59C4">
      <w:pPr>
        <w:pStyle w:val="CSVB"/>
      </w:pPr>
      <w:r>
        <w:t>C#</w:t>
      </w:r>
    </w:p>
    <w:p w:rsidR="00FF49F5" w:rsidRPr="00FF49F5" w:rsidRDefault="00FF49F5" w:rsidP="00DE59C4">
      <w:pPr>
        <w:pStyle w:val="BookCode"/>
        <w:rPr>
          <w:bCs/>
          <w:lang w:val="en-US"/>
        </w:rPr>
      </w:pPr>
      <w:r w:rsidRPr="00FF49F5">
        <w:rPr>
          <w:bCs/>
          <w:lang w:val="en-US"/>
        </w:rPr>
        <w:t>[DataObjectAttribute(true)]</w:t>
      </w:r>
    </w:p>
    <w:p w:rsidR="00DE59C4" w:rsidRDefault="00DE59C4" w:rsidP="00DE59C4">
      <w:pPr>
        <w:pStyle w:val="BookCode"/>
        <w:rPr>
          <w:lang w:val="en-US"/>
        </w:rPr>
      </w:pPr>
      <w:r w:rsidRPr="00DE59C4">
        <w:rPr>
          <w:b/>
          <w:bCs/>
          <w:lang w:val="en-US"/>
        </w:rPr>
        <w:t>public</w:t>
      </w:r>
      <w:r w:rsidRPr="00DE59C4">
        <w:rPr>
          <w:lang w:val="en-US"/>
        </w:rPr>
        <w:t xml:space="preserve"> </w:t>
      </w:r>
      <w:r w:rsidRPr="00DE59C4">
        <w:rPr>
          <w:b/>
          <w:bCs/>
          <w:lang w:val="en-US"/>
        </w:rPr>
        <w:t>class</w:t>
      </w:r>
      <w:r w:rsidRPr="00DE59C4">
        <w:rPr>
          <w:lang w:val="en-US"/>
        </w:rPr>
        <w:t xml:space="preserve"> KisiIsSinifi</w:t>
      </w:r>
      <w:r>
        <w:rPr>
          <w:lang w:val="en-US"/>
        </w:rPr>
        <w:t xml:space="preserve"> </w:t>
      </w:r>
      <w:r w:rsidRPr="00DE59C4">
        <w:rPr>
          <w:lang w:val="en-US"/>
        </w:rPr>
        <w:t>{</w:t>
      </w:r>
    </w:p>
    <w:p w:rsidR="00FF49F5" w:rsidRDefault="00FF49F5" w:rsidP="00DE59C4">
      <w:pPr>
        <w:pStyle w:val="BookCode"/>
        <w:rPr>
          <w:lang w:val="en-US"/>
        </w:rPr>
      </w:pPr>
      <w:r>
        <w:rPr>
          <w:lang w:val="en-US"/>
        </w:rPr>
        <w:t xml:space="preserve"> </w:t>
      </w:r>
      <w:r w:rsidRPr="00FF49F5">
        <w:rPr>
          <w:lang w:val="en-US"/>
        </w:rPr>
        <w:t>[DataObjectMethodAttribute(DataObjectMethodType.Select, true)]</w:t>
      </w:r>
    </w:p>
    <w:p w:rsidR="00DE59C4" w:rsidRPr="00DE59C4" w:rsidRDefault="00DE59C4" w:rsidP="00DE59C4">
      <w:pPr>
        <w:pStyle w:val="BookCode"/>
        <w:rPr>
          <w:lang w:val="en-US"/>
        </w:rPr>
      </w:pPr>
      <w:r w:rsidRPr="00DE59C4">
        <w:rPr>
          <w:lang w:val="en-US"/>
        </w:rPr>
        <w:lastRenderedPageBreak/>
        <w:t xml:space="preserve"> </w:t>
      </w:r>
      <w:r w:rsidRPr="00DE59C4">
        <w:rPr>
          <w:b/>
          <w:bCs/>
          <w:lang w:val="en-US"/>
        </w:rPr>
        <w:t>public</w:t>
      </w:r>
      <w:r w:rsidRPr="00DE59C4">
        <w:rPr>
          <w:lang w:val="en-US"/>
        </w:rPr>
        <w:t xml:space="preserve"> KisiDs.KisiDataTable KisiAra(</w:t>
      </w:r>
      <w:r w:rsidRPr="00DE59C4">
        <w:rPr>
          <w:b/>
          <w:bCs/>
          <w:lang w:val="en-US"/>
        </w:rPr>
        <w:t>string</w:t>
      </w:r>
      <w:r w:rsidRPr="00DE59C4">
        <w:rPr>
          <w:lang w:val="en-US"/>
        </w:rPr>
        <w:t xml:space="preserve"> ad, </w:t>
      </w:r>
      <w:r w:rsidRPr="00DE59C4">
        <w:rPr>
          <w:b/>
          <w:bCs/>
          <w:lang w:val="en-US"/>
        </w:rPr>
        <w:t>string</w:t>
      </w:r>
      <w:r w:rsidRPr="00DE59C4">
        <w:rPr>
          <w:lang w:val="en-US"/>
        </w:rPr>
        <w:t xml:space="preserve"> soyad) {</w:t>
      </w:r>
    </w:p>
    <w:p w:rsidR="00DE59C4" w:rsidRPr="00DE59C4" w:rsidRDefault="00DE59C4" w:rsidP="00DE59C4">
      <w:pPr>
        <w:pStyle w:val="BookCode"/>
        <w:rPr>
          <w:lang w:val="en-US"/>
        </w:rPr>
      </w:pPr>
      <w:r w:rsidRPr="00DE59C4">
        <w:rPr>
          <w:lang w:val="en-US"/>
        </w:rPr>
        <w:t xml:space="preserve">  KisiTableAdapter adapter = </w:t>
      </w:r>
      <w:r w:rsidRPr="00DE59C4">
        <w:rPr>
          <w:b/>
          <w:bCs/>
          <w:lang w:val="en-US"/>
        </w:rPr>
        <w:t>new</w:t>
      </w:r>
      <w:r w:rsidRPr="00DE59C4">
        <w:rPr>
          <w:lang w:val="en-US"/>
        </w:rPr>
        <w:t xml:space="preserve"> KisiTableAdapter();</w:t>
      </w:r>
    </w:p>
    <w:p w:rsidR="00DE59C4" w:rsidRPr="00DE59C4" w:rsidRDefault="00DE59C4" w:rsidP="00DE59C4">
      <w:pPr>
        <w:pStyle w:val="BookCode"/>
        <w:rPr>
          <w:lang w:val="en-US"/>
        </w:rPr>
      </w:pPr>
      <w:r w:rsidRPr="00DE59C4">
        <w:rPr>
          <w:lang w:val="en-US"/>
        </w:rPr>
        <w:t xml:space="preserve">  </w:t>
      </w:r>
      <w:r w:rsidRPr="00DE59C4">
        <w:rPr>
          <w:b/>
          <w:bCs/>
          <w:lang w:val="en-US"/>
        </w:rPr>
        <w:t>return</w:t>
      </w:r>
      <w:r w:rsidRPr="00DE59C4">
        <w:rPr>
          <w:lang w:val="en-US"/>
        </w:rPr>
        <w:t xml:space="preserve"> adapter.GetirAdSoyadIle(ad, soyad);</w:t>
      </w:r>
    </w:p>
    <w:p w:rsidR="00DE59C4" w:rsidRPr="00DE59C4" w:rsidRDefault="00DE59C4" w:rsidP="00DE59C4">
      <w:pPr>
        <w:pStyle w:val="BookCode"/>
        <w:rPr>
          <w:lang w:val="en-US"/>
        </w:rPr>
      </w:pPr>
      <w:r w:rsidRPr="00DE59C4">
        <w:rPr>
          <w:lang w:val="en-US"/>
        </w:rPr>
        <w:t xml:space="preserve"> }</w:t>
      </w:r>
    </w:p>
    <w:p w:rsidR="00DE59C4" w:rsidRDefault="00DE59C4" w:rsidP="00DE59C4">
      <w:pPr>
        <w:pStyle w:val="BookCode"/>
        <w:rPr>
          <w:lang w:val="en-US"/>
        </w:rPr>
      </w:pPr>
    </w:p>
    <w:p w:rsidR="00FF49F5" w:rsidRDefault="00FF49F5" w:rsidP="00DE59C4">
      <w:pPr>
        <w:pStyle w:val="BookCode"/>
        <w:rPr>
          <w:lang w:val="en-US"/>
        </w:rPr>
      </w:pPr>
      <w:r w:rsidRPr="00FF49F5">
        <w:rPr>
          <w:lang w:val="en-US"/>
        </w:rPr>
        <w:t>[DataObjectMethodAttribute(DataObjectMethodType.Insert, true)]</w:t>
      </w:r>
    </w:p>
    <w:p w:rsidR="00DE59C4" w:rsidRPr="00DE59C4" w:rsidRDefault="00DE59C4" w:rsidP="00DE59C4">
      <w:pPr>
        <w:pStyle w:val="BookCode"/>
        <w:rPr>
          <w:lang w:val="en-US"/>
        </w:rPr>
      </w:pPr>
      <w:r w:rsidRPr="00DE59C4">
        <w:rPr>
          <w:b/>
          <w:bCs/>
          <w:lang w:val="en-US"/>
        </w:rPr>
        <w:t>public</w:t>
      </w:r>
      <w:r w:rsidRPr="00DE59C4">
        <w:rPr>
          <w:lang w:val="en-US"/>
        </w:rPr>
        <w:t xml:space="preserve"> </w:t>
      </w:r>
      <w:r w:rsidRPr="00DE59C4">
        <w:rPr>
          <w:b/>
          <w:bCs/>
          <w:lang w:val="en-US"/>
        </w:rPr>
        <w:t>int</w:t>
      </w:r>
      <w:r w:rsidRPr="00DE59C4">
        <w:rPr>
          <w:lang w:val="en-US"/>
        </w:rPr>
        <w:t xml:space="preserve"> EkleKisi(</w:t>
      </w:r>
      <w:r w:rsidRPr="00DE59C4">
        <w:rPr>
          <w:b/>
          <w:bCs/>
          <w:lang w:val="en-US"/>
        </w:rPr>
        <w:t>ref</w:t>
      </w:r>
      <w:r w:rsidRPr="00DE59C4">
        <w:rPr>
          <w:lang w:val="en-US"/>
        </w:rPr>
        <w:t xml:space="preserve"> </w:t>
      </w:r>
      <w:r w:rsidRPr="00DE59C4">
        <w:rPr>
          <w:b/>
          <w:bCs/>
          <w:lang w:val="en-US"/>
        </w:rPr>
        <w:t>int</w:t>
      </w:r>
      <w:r w:rsidRPr="00DE59C4">
        <w:rPr>
          <w:lang w:val="en-US"/>
        </w:rPr>
        <w:t xml:space="preserve"> Id, </w:t>
      </w:r>
      <w:r w:rsidRPr="00DE59C4">
        <w:rPr>
          <w:b/>
          <w:bCs/>
          <w:lang w:val="en-US"/>
        </w:rPr>
        <w:t>long</w:t>
      </w:r>
      <w:r w:rsidRPr="00DE59C4">
        <w:rPr>
          <w:lang w:val="en-US"/>
        </w:rPr>
        <w:t xml:space="preserve"> TcKimlikNo, </w:t>
      </w:r>
      <w:r w:rsidRPr="00DE59C4">
        <w:rPr>
          <w:b/>
          <w:bCs/>
          <w:lang w:val="en-US"/>
        </w:rPr>
        <w:t>string</w:t>
      </w:r>
      <w:r w:rsidRPr="00DE59C4">
        <w:rPr>
          <w:lang w:val="en-US"/>
        </w:rPr>
        <w:t xml:space="preserve"> Ad, </w:t>
      </w:r>
      <w:r w:rsidRPr="00DE59C4">
        <w:rPr>
          <w:b/>
          <w:bCs/>
          <w:lang w:val="en-US"/>
        </w:rPr>
        <w:t>string</w:t>
      </w:r>
      <w:r w:rsidRPr="00DE59C4">
        <w:rPr>
          <w:lang w:val="en-US"/>
        </w:rPr>
        <w:t xml:space="preserve"> Soyad, </w:t>
      </w:r>
      <w:r>
        <w:rPr>
          <w:lang w:val="en-US"/>
        </w:rPr>
        <w:br/>
        <w:t xml:space="preserve">                    </w:t>
      </w:r>
      <w:r w:rsidRPr="00DE59C4">
        <w:rPr>
          <w:lang w:val="en-US"/>
        </w:rPr>
        <w:t>DateTime DogumTarih)</w:t>
      </w:r>
      <w:r>
        <w:rPr>
          <w:lang w:val="en-US"/>
        </w:rPr>
        <w:t xml:space="preserve"> </w:t>
      </w:r>
      <w:r w:rsidRPr="00DE59C4">
        <w:rPr>
          <w:lang w:val="en-US"/>
        </w:rPr>
        <w:t>{</w:t>
      </w:r>
    </w:p>
    <w:p w:rsidR="00DE59C4" w:rsidRPr="00DE59C4" w:rsidRDefault="00DE59C4" w:rsidP="00DE59C4">
      <w:pPr>
        <w:pStyle w:val="BookCode"/>
        <w:rPr>
          <w:lang w:val="en-US"/>
        </w:rPr>
      </w:pPr>
      <w:r w:rsidRPr="00DE59C4">
        <w:rPr>
          <w:lang w:val="en-US"/>
        </w:rPr>
        <w:t xml:space="preserve">  KisiTableAdapter adapter = </w:t>
      </w:r>
      <w:r w:rsidRPr="00DE59C4">
        <w:rPr>
          <w:b/>
          <w:bCs/>
          <w:lang w:val="en-US"/>
        </w:rPr>
        <w:t>new</w:t>
      </w:r>
      <w:r w:rsidRPr="00DE59C4">
        <w:rPr>
          <w:lang w:val="en-US"/>
        </w:rPr>
        <w:t xml:space="preserve"> KisiTableAdapter();</w:t>
      </w:r>
    </w:p>
    <w:p w:rsidR="00DE59C4" w:rsidRPr="00DE59C4" w:rsidRDefault="00DE59C4" w:rsidP="00DE59C4">
      <w:pPr>
        <w:pStyle w:val="BookCode"/>
        <w:rPr>
          <w:lang w:val="en-US"/>
        </w:rPr>
      </w:pPr>
      <w:r w:rsidRPr="00DE59C4">
        <w:rPr>
          <w:lang w:val="en-US"/>
        </w:rPr>
        <w:t xml:space="preserve">  </w:t>
      </w:r>
      <w:r w:rsidRPr="00DE59C4">
        <w:rPr>
          <w:b/>
          <w:bCs/>
          <w:lang w:val="en-US"/>
        </w:rPr>
        <w:t>return</w:t>
      </w:r>
      <w:r w:rsidRPr="00DE59C4">
        <w:rPr>
          <w:lang w:val="en-US"/>
        </w:rPr>
        <w:t xml:space="preserve"> adapter.Insert(</w:t>
      </w:r>
      <w:r w:rsidRPr="00DE59C4">
        <w:rPr>
          <w:b/>
          <w:bCs/>
          <w:lang w:val="en-US"/>
        </w:rPr>
        <w:t>ref</w:t>
      </w:r>
      <w:r w:rsidRPr="00DE59C4">
        <w:rPr>
          <w:lang w:val="en-US"/>
        </w:rPr>
        <w:t xml:space="preserve"> Id, TcKimlikNo, Ad, Soyad, DogumTarih);</w:t>
      </w:r>
    </w:p>
    <w:p w:rsidR="00DE59C4" w:rsidRPr="00DE59C4" w:rsidRDefault="00DE59C4" w:rsidP="00DE59C4">
      <w:pPr>
        <w:pStyle w:val="BookCode"/>
        <w:rPr>
          <w:lang w:val="en-US"/>
        </w:rPr>
      </w:pPr>
      <w:r w:rsidRPr="00DE59C4">
        <w:rPr>
          <w:lang w:val="en-US"/>
        </w:rPr>
        <w:t xml:space="preserve"> }</w:t>
      </w:r>
    </w:p>
    <w:p w:rsidR="00DE59C4" w:rsidRDefault="00DE59C4" w:rsidP="00DE59C4">
      <w:pPr>
        <w:pStyle w:val="BookCode"/>
        <w:rPr>
          <w:lang w:val="en-US"/>
        </w:rPr>
      </w:pPr>
    </w:p>
    <w:p w:rsidR="00FF49F5" w:rsidRDefault="00FF49F5" w:rsidP="00DE59C4">
      <w:pPr>
        <w:pStyle w:val="BookCode"/>
        <w:rPr>
          <w:lang w:val="en-US"/>
        </w:rPr>
      </w:pPr>
      <w:r>
        <w:rPr>
          <w:lang w:val="en-US"/>
        </w:rPr>
        <w:t xml:space="preserve"> </w:t>
      </w:r>
      <w:r w:rsidRPr="00FF49F5">
        <w:rPr>
          <w:lang w:val="en-US"/>
        </w:rPr>
        <w:t>[DataObjectMethodAttribute(DataObjectMethodType.Update, true)]</w:t>
      </w:r>
    </w:p>
    <w:p w:rsidR="00DE59C4" w:rsidRPr="00DE59C4" w:rsidRDefault="00DE59C4" w:rsidP="00DE59C4">
      <w:pPr>
        <w:pStyle w:val="BookCode"/>
        <w:rPr>
          <w:lang w:val="en-US"/>
        </w:rPr>
      </w:pPr>
      <w:r w:rsidRPr="00DE59C4">
        <w:rPr>
          <w:lang w:val="en-US"/>
        </w:rPr>
        <w:t xml:space="preserve"> </w:t>
      </w:r>
      <w:r w:rsidRPr="00DE59C4">
        <w:rPr>
          <w:b/>
          <w:bCs/>
          <w:lang w:val="en-US"/>
        </w:rPr>
        <w:t>public</w:t>
      </w:r>
      <w:r w:rsidRPr="00DE59C4">
        <w:rPr>
          <w:lang w:val="en-US"/>
        </w:rPr>
        <w:t xml:space="preserve"> </w:t>
      </w:r>
      <w:r w:rsidRPr="00DE59C4">
        <w:rPr>
          <w:b/>
          <w:bCs/>
          <w:lang w:val="en-US"/>
        </w:rPr>
        <w:t>int</w:t>
      </w:r>
      <w:r w:rsidRPr="00DE59C4">
        <w:rPr>
          <w:lang w:val="en-US"/>
        </w:rPr>
        <w:t xml:space="preserve"> GuncelleKisi(</w:t>
      </w:r>
      <w:r w:rsidRPr="00DE59C4">
        <w:rPr>
          <w:b/>
          <w:bCs/>
          <w:lang w:val="en-US"/>
        </w:rPr>
        <w:t>int</w:t>
      </w:r>
      <w:r w:rsidRPr="00DE59C4">
        <w:rPr>
          <w:lang w:val="en-US"/>
        </w:rPr>
        <w:t xml:space="preserve"> Id, </w:t>
      </w:r>
      <w:r w:rsidRPr="00DE59C4">
        <w:rPr>
          <w:b/>
          <w:bCs/>
          <w:lang w:val="en-US"/>
        </w:rPr>
        <w:t>long</w:t>
      </w:r>
      <w:r w:rsidRPr="00DE59C4">
        <w:rPr>
          <w:lang w:val="en-US"/>
        </w:rPr>
        <w:t xml:space="preserve"> TcKimlikNo, </w:t>
      </w:r>
      <w:r w:rsidRPr="00DE59C4">
        <w:rPr>
          <w:b/>
          <w:bCs/>
          <w:lang w:val="en-US"/>
        </w:rPr>
        <w:t>string</w:t>
      </w:r>
      <w:r w:rsidRPr="00DE59C4">
        <w:rPr>
          <w:lang w:val="en-US"/>
        </w:rPr>
        <w:t xml:space="preserve"> Ad, </w:t>
      </w:r>
      <w:r w:rsidRPr="00DE59C4">
        <w:rPr>
          <w:b/>
          <w:bCs/>
          <w:lang w:val="en-US"/>
        </w:rPr>
        <w:t>string</w:t>
      </w:r>
      <w:r w:rsidRPr="00DE59C4">
        <w:rPr>
          <w:lang w:val="en-US"/>
        </w:rPr>
        <w:t xml:space="preserve"> Soyad, </w:t>
      </w:r>
      <w:r>
        <w:rPr>
          <w:lang w:val="en-US"/>
        </w:rPr>
        <w:br/>
        <w:t xml:space="preserve">                        </w:t>
      </w:r>
      <w:r w:rsidRPr="00DE59C4">
        <w:rPr>
          <w:lang w:val="en-US"/>
        </w:rPr>
        <w:t>DateTime DogumTarih) {</w:t>
      </w:r>
    </w:p>
    <w:p w:rsidR="00DE59C4" w:rsidRPr="00DE59C4" w:rsidRDefault="00DE59C4" w:rsidP="00DE59C4">
      <w:pPr>
        <w:pStyle w:val="BookCode"/>
        <w:rPr>
          <w:lang w:val="en-US"/>
        </w:rPr>
      </w:pPr>
      <w:r w:rsidRPr="00DE59C4">
        <w:rPr>
          <w:lang w:val="en-US"/>
        </w:rPr>
        <w:t xml:space="preserve">  KisiTableAdapter adapter = </w:t>
      </w:r>
      <w:r w:rsidRPr="00DE59C4">
        <w:rPr>
          <w:b/>
          <w:bCs/>
          <w:lang w:val="en-US"/>
        </w:rPr>
        <w:t>new</w:t>
      </w:r>
      <w:r w:rsidRPr="00DE59C4">
        <w:rPr>
          <w:lang w:val="en-US"/>
        </w:rPr>
        <w:t xml:space="preserve"> KisiTableAdapter();</w:t>
      </w:r>
    </w:p>
    <w:p w:rsidR="00DE59C4" w:rsidRPr="00DE59C4" w:rsidRDefault="00DE59C4" w:rsidP="00DE59C4">
      <w:pPr>
        <w:pStyle w:val="BookCode"/>
        <w:rPr>
          <w:lang w:val="en-US"/>
        </w:rPr>
      </w:pPr>
      <w:r w:rsidRPr="00DE59C4">
        <w:rPr>
          <w:lang w:val="en-US"/>
        </w:rPr>
        <w:t xml:space="preserve">  </w:t>
      </w:r>
      <w:r w:rsidRPr="00DE59C4">
        <w:rPr>
          <w:b/>
          <w:bCs/>
          <w:lang w:val="en-US"/>
        </w:rPr>
        <w:t>return</w:t>
      </w:r>
      <w:r w:rsidRPr="00DE59C4">
        <w:rPr>
          <w:lang w:val="en-US"/>
        </w:rPr>
        <w:t xml:space="preserve"> adapter.Update(Id, TcKimlikNo, Ad, Soyad, DogumTarih);</w:t>
      </w:r>
    </w:p>
    <w:p w:rsidR="00DE59C4" w:rsidRPr="00DE59C4" w:rsidRDefault="00DE59C4" w:rsidP="00DE59C4">
      <w:pPr>
        <w:pStyle w:val="BookCode"/>
        <w:rPr>
          <w:lang w:val="en-US"/>
        </w:rPr>
      </w:pPr>
      <w:r w:rsidRPr="00DE59C4">
        <w:rPr>
          <w:lang w:val="en-US"/>
        </w:rPr>
        <w:t xml:space="preserve"> }</w:t>
      </w:r>
    </w:p>
    <w:p w:rsidR="00DE59C4" w:rsidRDefault="00DE59C4" w:rsidP="00DE59C4">
      <w:pPr>
        <w:pStyle w:val="BookCode"/>
        <w:rPr>
          <w:lang w:val="en-US"/>
        </w:rPr>
      </w:pPr>
    </w:p>
    <w:p w:rsidR="00FF49F5" w:rsidRPr="00DE59C4" w:rsidRDefault="00FF49F5" w:rsidP="00DE59C4">
      <w:pPr>
        <w:pStyle w:val="BookCode"/>
        <w:rPr>
          <w:lang w:val="en-US"/>
        </w:rPr>
      </w:pPr>
      <w:r>
        <w:rPr>
          <w:lang w:val="en-US"/>
        </w:rPr>
        <w:t xml:space="preserve"> </w:t>
      </w:r>
      <w:r w:rsidRPr="00FF49F5">
        <w:rPr>
          <w:lang w:val="en-US"/>
        </w:rPr>
        <w:t>[DataObjectMethodAttribute(DataObjectMethodType.Delete, true)]</w:t>
      </w:r>
    </w:p>
    <w:p w:rsidR="00DE59C4" w:rsidRPr="00DE59C4" w:rsidRDefault="00DE59C4" w:rsidP="00DE59C4">
      <w:pPr>
        <w:pStyle w:val="BookCode"/>
        <w:rPr>
          <w:lang w:val="en-US"/>
        </w:rPr>
      </w:pPr>
      <w:r w:rsidRPr="00DE59C4">
        <w:rPr>
          <w:lang w:val="en-US"/>
        </w:rPr>
        <w:t xml:space="preserve"> </w:t>
      </w:r>
      <w:r w:rsidRPr="00DE59C4">
        <w:rPr>
          <w:b/>
          <w:bCs/>
          <w:lang w:val="en-US"/>
        </w:rPr>
        <w:t>public</w:t>
      </w:r>
      <w:r w:rsidRPr="00DE59C4">
        <w:rPr>
          <w:lang w:val="en-US"/>
        </w:rPr>
        <w:t xml:space="preserve"> </w:t>
      </w:r>
      <w:r w:rsidRPr="00DE59C4">
        <w:rPr>
          <w:b/>
          <w:bCs/>
          <w:lang w:val="en-US"/>
        </w:rPr>
        <w:t>int</w:t>
      </w:r>
      <w:r w:rsidRPr="00DE59C4">
        <w:rPr>
          <w:lang w:val="en-US"/>
        </w:rPr>
        <w:t xml:space="preserve"> SilKisi(</w:t>
      </w:r>
      <w:r w:rsidRPr="00DE59C4">
        <w:rPr>
          <w:b/>
          <w:bCs/>
          <w:lang w:val="en-US"/>
        </w:rPr>
        <w:t>int</w:t>
      </w:r>
      <w:r w:rsidRPr="00DE59C4">
        <w:rPr>
          <w:lang w:val="en-US"/>
        </w:rPr>
        <w:t xml:space="preserve"> Id) {</w:t>
      </w:r>
    </w:p>
    <w:p w:rsidR="00DE59C4" w:rsidRPr="00DE59C4" w:rsidRDefault="00DE59C4" w:rsidP="00DE59C4">
      <w:pPr>
        <w:pStyle w:val="BookCode"/>
        <w:rPr>
          <w:lang w:val="en-US"/>
        </w:rPr>
      </w:pPr>
      <w:r w:rsidRPr="00DE59C4">
        <w:rPr>
          <w:lang w:val="en-US"/>
        </w:rPr>
        <w:t xml:space="preserve">  KisiTableAdapter adapter = </w:t>
      </w:r>
      <w:r w:rsidRPr="00DE59C4">
        <w:rPr>
          <w:b/>
          <w:bCs/>
          <w:lang w:val="en-US"/>
        </w:rPr>
        <w:t>new</w:t>
      </w:r>
      <w:r w:rsidRPr="00DE59C4">
        <w:rPr>
          <w:lang w:val="en-US"/>
        </w:rPr>
        <w:t xml:space="preserve"> KisiTableAdapter();</w:t>
      </w:r>
    </w:p>
    <w:p w:rsidR="00DE59C4" w:rsidRPr="00DE59C4" w:rsidRDefault="00DE59C4" w:rsidP="00DE59C4">
      <w:pPr>
        <w:pStyle w:val="BookCode"/>
        <w:rPr>
          <w:lang w:val="en-US"/>
        </w:rPr>
      </w:pPr>
      <w:r w:rsidRPr="00DE59C4">
        <w:rPr>
          <w:lang w:val="en-US"/>
        </w:rPr>
        <w:t xml:space="preserve">  </w:t>
      </w:r>
      <w:r w:rsidRPr="00DE59C4">
        <w:rPr>
          <w:b/>
          <w:bCs/>
          <w:lang w:val="en-US"/>
        </w:rPr>
        <w:t>return</w:t>
      </w:r>
      <w:r w:rsidRPr="00DE59C4">
        <w:rPr>
          <w:lang w:val="en-US"/>
        </w:rPr>
        <w:t xml:space="preserve"> adapter.Delete(Id);</w:t>
      </w:r>
    </w:p>
    <w:p w:rsidR="00DE59C4" w:rsidRPr="00DE59C4" w:rsidRDefault="00DE59C4" w:rsidP="00DE59C4">
      <w:pPr>
        <w:pStyle w:val="BookCode"/>
        <w:rPr>
          <w:lang w:val="en-US"/>
        </w:rPr>
      </w:pPr>
      <w:r w:rsidRPr="00DE59C4">
        <w:rPr>
          <w:lang w:val="en-US"/>
        </w:rPr>
        <w:t xml:space="preserve"> }</w:t>
      </w:r>
    </w:p>
    <w:p w:rsidR="00DE59C4" w:rsidRPr="00DE59C4" w:rsidRDefault="00DE59C4" w:rsidP="00DE59C4">
      <w:pPr>
        <w:pStyle w:val="BookCode"/>
        <w:rPr>
          <w:lang w:val="en-US"/>
        </w:rPr>
      </w:pPr>
      <w:r w:rsidRPr="00DE59C4">
        <w:rPr>
          <w:lang w:val="en-US"/>
        </w:rPr>
        <w:t>}</w:t>
      </w:r>
    </w:p>
    <w:p w:rsidR="00DE59C4" w:rsidRDefault="00DE59C4" w:rsidP="00DE59C4">
      <w:pPr>
        <w:pStyle w:val="CSVB"/>
      </w:pPr>
      <w:r>
        <w:t>VB.NET</w:t>
      </w:r>
    </w:p>
    <w:p w:rsidR="00FF49F5" w:rsidRPr="00FF49F5" w:rsidRDefault="00FF49F5" w:rsidP="00DE59C4">
      <w:pPr>
        <w:pStyle w:val="BookCode"/>
        <w:rPr>
          <w:bCs/>
          <w:lang w:val="en-US"/>
        </w:rPr>
      </w:pPr>
      <w:r w:rsidRPr="00FF49F5">
        <w:rPr>
          <w:bCs/>
          <w:lang w:val="en-US"/>
        </w:rPr>
        <w:t>&lt;DataObjectAttribute(True)&gt; _</w:t>
      </w:r>
    </w:p>
    <w:p w:rsidR="00DE59C4" w:rsidRDefault="00DE59C4" w:rsidP="00DE59C4">
      <w:pPr>
        <w:pStyle w:val="BookCode"/>
        <w:rPr>
          <w:lang w:val="en-US"/>
        </w:rPr>
      </w:pPr>
      <w:r w:rsidRPr="00DE59C4">
        <w:rPr>
          <w:b/>
          <w:bCs/>
          <w:lang w:val="en-US"/>
        </w:rPr>
        <w:t>Public</w:t>
      </w:r>
      <w:r w:rsidRPr="00DE59C4">
        <w:rPr>
          <w:lang w:val="en-US"/>
        </w:rPr>
        <w:t xml:space="preserve"> </w:t>
      </w:r>
      <w:r w:rsidRPr="00DE59C4">
        <w:rPr>
          <w:b/>
          <w:bCs/>
          <w:lang w:val="en-US"/>
        </w:rPr>
        <w:t>Class</w:t>
      </w:r>
      <w:r w:rsidRPr="00DE59C4">
        <w:rPr>
          <w:lang w:val="en-US"/>
        </w:rPr>
        <w:t xml:space="preserve"> KisiIsSinifi</w:t>
      </w:r>
    </w:p>
    <w:p w:rsidR="00DE59C4" w:rsidRDefault="00DE59C4" w:rsidP="00DE59C4">
      <w:pPr>
        <w:pStyle w:val="BookCode"/>
        <w:rPr>
          <w:lang w:val="en-US"/>
        </w:rPr>
      </w:pPr>
    </w:p>
    <w:p w:rsidR="00FF49F5" w:rsidRPr="00DE59C4" w:rsidRDefault="00FF49F5" w:rsidP="00DE59C4">
      <w:pPr>
        <w:pStyle w:val="BookCode"/>
        <w:rPr>
          <w:lang w:val="en-US"/>
        </w:rPr>
      </w:pPr>
      <w:r>
        <w:rPr>
          <w:lang w:val="en-US"/>
        </w:rPr>
        <w:t xml:space="preserve"> </w:t>
      </w:r>
      <w:r w:rsidRPr="00FF49F5">
        <w:rPr>
          <w:lang w:val="en-US"/>
        </w:rPr>
        <w:t>&lt;DataObjectMethodAttribute(DataObjectMethodType.</w:t>
      </w:r>
      <w:r>
        <w:rPr>
          <w:lang w:val="en-US"/>
        </w:rPr>
        <w:t>Select</w:t>
      </w:r>
      <w:r w:rsidRPr="00FF49F5">
        <w:rPr>
          <w:lang w:val="en-US"/>
        </w:rPr>
        <w:t>, True)&gt; _</w:t>
      </w:r>
    </w:p>
    <w:p w:rsidR="00DE59C4" w:rsidRPr="00DE59C4" w:rsidRDefault="00DE59C4" w:rsidP="00DE59C4">
      <w:pPr>
        <w:pStyle w:val="BookCode"/>
        <w:rPr>
          <w:lang w:val="en-US"/>
        </w:rPr>
      </w:pPr>
      <w:r w:rsidRPr="00DE59C4">
        <w:rPr>
          <w:lang w:val="en-US"/>
        </w:rPr>
        <w:t xml:space="preserve"> </w:t>
      </w:r>
      <w:r w:rsidRPr="00DE59C4">
        <w:rPr>
          <w:b/>
          <w:bCs/>
          <w:lang w:val="en-US"/>
        </w:rPr>
        <w:t>Public</w:t>
      </w:r>
      <w:r w:rsidRPr="00DE59C4">
        <w:rPr>
          <w:lang w:val="en-US"/>
        </w:rPr>
        <w:t xml:space="preserve"> </w:t>
      </w:r>
      <w:r w:rsidRPr="00DE59C4">
        <w:rPr>
          <w:b/>
          <w:bCs/>
          <w:lang w:val="en-US"/>
        </w:rPr>
        <w:t>Function</w:t>
      </w:r>
      <w:r w:rsidRPr="00DE59C4">
        <w:rPr>
          <w:lang w:val="en-US"/>
        </w:rPr>
        <w:t xml:space="preserve"> KisiAra(</w:t>
      </w:r>
      <w:r w:rsidRPr="00DE59C4">
        <w:rPr>
          <w:b/>
          <w:bCs/>
          <w:lang w:val="en-US"/>
        </w:rPr>
        <w:t>ByVal</w:t>
      </w:r>
      <w:r w:rsidRPr="00DE59C4">
        <w:rPr>
          <w:lang w:val="en-US"/>
        </w:rPr>
        <w:t xml:space="preserve"> ad </w:t>
      </w:r>
      <w:r w:rsidRPr="00DE59C4">
        <w:rPr>
          <w:b/>
          <w:bCs/>
          <w:lang w:val="en-US"/>
        </w:rPr>
        <w:t>As</w:t>
      </w:r>
      <w:r w:rsidRPr="00DE59C4">
        <w:rPr>
          <w:lang w:val="en-US"/>
        </w:rPr>
        <w:t xml:space="preserve"> </w:t>
      </w:r>
      <w:r w:rsidRPr="00DE59C4">
        <w:rPr>
          <w:b/>
          <w:bCs/>
          <w:lang w:val="en-US"/>
        </w:rPr>
        <w:t>String</w:t>
      </w:r>
      <w:r w:rsidRPr="00DE59C4">
        <w:rPr>
          <w:lang w:val="en-US"/>
        </w:rPr>
        <w:t xml:space="preserve">, </w:t>
      </w:r>
      <w:r w:rsidRPr="00DE59C4">
        <w:rPr>
          <w:b/>
          <w:bCs/>
          <w:lang w:val="en-US"/>
        </w:rPr>
        <w:t>ByVal</w:t>
      </w:r>
      <w:r w:rsidRPr="00DE59C4">
        <w:rPr>
          <w:lang w:val="en-US"/>
        </w:rPr>
        <w:t xml:space="preserve"> soyad </w:t>
      </w:r>
      <w:r w:rsidRPr="00DE59C4">
        <w:rPr>
          <w:b/>
          <w:bCs/>
          <w:lang w:val="en-US"/>
        </w:rPr>
        <w:t>As</w:t>
      </w:r>
      <w:r w:rsidRPr="00DE59C4">
        <w:rPr>
          <w:lang w:val="en-US"/>
        </w:rPr>
        <w:t xml:space="preserve"> </w:t>
      </w:r>
      <w:r w:rsidRPr="00DE59C4">
        <w:rPr>
          <w:b/>
          <w:bCs/>
          <w:lang w:val="en-US"/>
        </w:rPr>
        <w:t>String</w:t>
      </w:r>
      <w:r w:rsidRPr="00DE59C4">
        <w:rPr>
          <w:lang w:val="en-US"/>
        </w:rPr>
        <w:t xml:space="preserve">) </w:t>
      </w:r>
      <w:r>
        <w:rPr>
          <w:lang w:val="en-US"/>
        </w:rPr>
        <w:t>_</w:t>
      </w:r>
      <w:r>
        <w:rPr>
          <w:lang w:val="en-US"/>
        </w:rPr>
        <w:br/>
        <w:t xml:space="preserve">                 </w:t>
      </w:r>
      <w:r w:rsidRPr="00DE59C4">
        <w:rPr>
          <w:b/>
          <w:bCs/>
          <w:lang w:val="en-US"/>
        </w:rPr>
        <w:t>As</w:t>
      </w:r>
      <w:r w:rsidRPr="00DE59C4">
        <w:rPr>
          <w:lang w:val="en-US"/>
        </w:rPr>
        <w:t xml:space="preserve"> KisiDs.KisiDataTable</w:t>
      </w:r>
    </w:p>
    <w:p w:rsidR="00DE59C4" w:rsidRPr="00DE59C4" w:rsidRDefault="00DE59C4" w:rsidP="00DE59C4">
      <w:pPr>
        <w:pStyle w:val="BookCode"/>
        <w:rPr>
          <w:lang w:val="en-US"/>
        </w:rPr>
      </w:pPr>
      <w:r>
        <w:rPr>
          <w:lang w:val="en-US"/>
        </w:rPr>
        <w:t xml:space="preserve">  </w:t>
      </w:r>
      <w:r w:rsidRPr="00DE59C4">
        <w:rPr>
          <w:lang w:val="en-US"/>
        </w:rPr>
        <w:t xml:space="preserve">  </w:t>
      </w:r>
      <w:r w:rsidRPr="00DE59C4">
        <w:rPr>
          <w:b/>
          <w:bCs/>
          <w:lang w:val="en-US"/>
        </w:rPr>
        <w:t>Dim</w:t>
      </w:r>
      <w:r w:rsidRPr="00DE59C4">
        <w:rPr>
          <w:lang w:val="en-US"/>
        </w:rPr>
        <w:t xml:space="preserve"> adapter </w:t>
      </w:r>
      <w:r w:rsidRPr="00DE59C4">
        <w:rPr>
          <w:b/>
          <w:bCs/>
          <w:lang w:val="en-US"/>
        </w:rPr>
        <w:t>As</w:t>
      </w:r>
      <w:r w:rsidRPr="00DE59C4">
        <w:rPr>
          <w:lang w:val="en-US"/>
        </w:rPr>
        <w:t xml:space="preserve"> KisiTableAdapter = </w:t>
      </w:r>
      <w:r w:rsidRPr="00DE59C4">
        <w:rPr>
          <w:b/>
          <w:bCs/>
          <w:lang w:val="en-US"/>
        </w:rPr>
        <w:t>New</w:t>
      </w:r>
      <w:r w:rsidRPr="00DE59C4">
        <w:rPr>
          <w:lang w:val="en-US"/>
        </w:rPr>
        <w:t xml:space="preserve"> KisiTableAdapter</w:t>
      </w:r>
      <w:r>
        <w:rPr>
          <w:lang w:val="en-US"/>
        </w:rPr>
        <w:t>()</w:t>
      </w:r>
    </w:p>
    <w:p w:rsidR="00DE59C4" w:rsidRPr="00DE59C4" w:rsidRDefault="00DE59C4" w:rsidP="00DE59C4">
      <w:pPr>
        <w:pStyle w:val="BookCode"/>
        <w:rPr>
          <w:lang w:val="en-US"/>
        </w:rPr>
      </w:pPr>
      <w:r w:rsidRPr="00DE59C4">
        <w:rPr>
          <w:lang w:val="en-US"/>
        </w:rPr>
        <w:t xml:space="preserve"> </w:t>
      </w:r>
      <w:r>
        <w:rPr>
          <w:lang w:val="en-US"/>
        </w:rPr>
        <w:t xml:space="preserve">  </w:t>
      </w:r>
      <w:r w:rsidRPr="00DE59C4">
        <w:rPr>
          <w:lang w:val="en-US"/>
        </w:rPr>
        <w:t xml:space="preserve"> </w:t>
      </w:r>
      <w:r w:rsidRPr="00DE59C4">
        <w:rPr>
          <w:b/>
          <w:bCs/>
          <w:lang w:val="en-US"/>
        </w:rPr>
        <w:t>Return</w:t>
      </w:r>
      <w:r w:rsidRPr="00DE59C4">
        <w:rPr>
          <w:lang w:val="en-US"/>
        </w:rPr>
        <w:t xml:space="preserve"> adapter.GetirAdSoyadIle(ad, soyad)</w:t>
      </w:r>
    </w:p>
    <w:p w:rsidR="00DE59C4" w:rsidRPr="00DE59C4" w:rsidRDefault="00DE59C4" w:rsidP="00DE59C4">
      <w:pPr>
        <w:pStyle w:val="BookCode"/>
        <w:rPr>
          <w:b/>
          <w:bCs/>
          <w:lang w:val="en-US"/>
        </w:rPr>
      </w:pPr>
      <w:r w:rsidRPr="00DE59C4">
        <w:rPr>
          <w:lang w:val="en-US"/>
        </w:rPr>
        <w:t xml:space="preserve"> </w:t>
      </w:r>
      <w:r w:rsidRPr="00DE59C4">
        <w:rPr>
          <w:b/>
          <w:bCs/>
          <w:lang w:val="en-US"/>
        </w:rPr>
        <w:t>End</w:t>
      </w:r>
      <w:r w:rsidRPr="00DE59C4">
        <w:rPr>
          <w:lang w:val="en-US"/>
        </w:rPr>
        <w:t xml:space="preserve"> </w:t>
      </w:r>
      <w:r w:rsidRPr="00DE59C4">
        <w:rPr>
          <w:b/>
          <w:bCs/>
          <w:lang w:val="en-US"/>
        </w:rPr>
        <w:t>Function</w:t>
      </w:r>
    </w:p>
    <w:p w:rsidR="00FF49F5" w:rsidRDefault="00FF49F5" w:rsidP="00DE59C4">
      <w:pPr>
        <w:pStyle w:val="BookCode"/>
        <w:rPr>
          <w:b/>
          <w:bCs/>
          <w:lang w:val="en-US"/>
        </w:rPr>
      </w:pPr>
    </w:p>
    <w:p w:rsidR="00DE59C4" w:rsidRPr="00FF49F5" w:rsidRDefault="00FF49F5" w:rsidP="00DE59C4">
      <w:pPr>
        <w:pStyle w:val="BookCode"/>
        <w:rPr>
          <w:bCs/>
          <w:lang w:val="en-US"/>
        </w:rPr>
      </w:pPr>
      <w:r>
        <w:rPr>
          <w:b/>
          <w:bCs/>
          <w:lang w:val="en-US"/>
        </w:rPr>
        <w:t xml:space="preserve"> </w:t>
      </w:r>
      <w:r w:rsidRPr="00FF49F5">
        <w:rPr>
          <w:bCs/>
          <w:lang w:val="en-US"/>
        </w:rPr>
        <w:t>&lt;DataObjectMethodAttribute(DataObjectMethodType.</w:t>
      </w:r>
      <w:r>
        <w:rPr>
          <w:bCs/>
          <w:lang w:val="en-US"/>
        </w:rPr>
        <w:t>Insert</w:t>
      </w:r>
      <w:r w:rsidRPr="00FF49F5">
        <w:rPr>
          <w:bCs/>
          <w:lang w:val="en-US"/>
        </w:rPr>
        <w:t>, True)&gt; _</w:t>
      </w:r>
    </w:p>
    <w:p w:rsidR="00DE59C4" w:rsidRPr="00DE59C4" w:rsidRDefault="00DE59C4" w:rsidP="00DE59C4">
      <w:pPr>
        <w:pStyle w:val="BookCode"/>
        <w:rPr>
          <w:b/>
          <w:bCs/>
          <w:lang w:val="en-US"/>
        </w:rPr>
      </w:pPr>
      <w:r w:rsidRPr="00DE59C4">
        <w:rPr>
          <w:lang w:val="en-US"/>
        </w:rPr>
        <w:t xml:space="preserve"> </w:t>
      </w:r>
      <w:r w:rsidRPr="00DE59C4">
        <w:rPr>
          <w:b/>
          <w:bCs/>
          <w:lang w:val="en-US"/>
        </w:rPr>
        <w:t>Public</w:t>
      </w:r>
      <w:r w:rsidRPr="00DE59C4">
        <w:rPr>
          <w:lang w:val="en-US"/>
        </w:rPr>
        <w:t xml:space="preserve"> </w:t>
      </w:r>
      <w:r w:rsidRPr="00DE59C4">
        <w:rPr>
          <w:b/>
          <w:bCs/>
          <w:lang w:val="en-US"/>
        </w:rPr>
        <w:t>Function</w:t>
      </w:r>
      <w:r w:rsidRPr="00DE59C4">
        <w:rPr>
          <w:lang w:val="en-US"/>
        </w:rPr>
        <w:t xml:space="preserve"> EkleKisi(</w:t>
      </w:r>
      <w:r w:rsidRPr="00DE59C4">
        <w:rPr>
          <w:b/>
          <w:bCs/>
          <w:lang w:val="en-US"/>
        </w:rPr>
        <w:t>ByRef</w:t>
      </w:r>
      <w:r w:rsidRPr="00DE59C4">
        <w:rPr>
          <w:lang w:val="en-US"/>
        </w:rPr>
        <w:t xml:space="preserve"> Id </w:t>
      </w:r>
      <w:r w:rsidRPr="00DE59C4">
        <w:rPr>
          <w:b/>
          <w:bCs/>
          <w:lang w:val="en-US"/>
        </w:rPr>
        <w:t>As</w:t>
      </w:r>
      <w:r w:rsidRPr="00DE59C4">
        <w:rPr>
          <w:lang w:val="en-US"/>
        </w:rPr>
        <w:t xml:space="preserve"> </w:t>
      </w:r>
      <w:r w:rsidRPr="00DE59C4">
        <w:rPr>
          <w:b/>
          <w:bCs/>
          <w:lang w:val="en-US"/>
        </w:rPr>
        <w:t>Integer</w:t>
      </w:r>
      <w:r w:rsidRPr="00DE59C4">
        <w:rPr>
          <w:lang w:val="en-US"/>
        </w:rPr>
        <w:t xml:space="preserve">, </w:t>
      </w:r>
      <w:r w:rsidRPr="00DE59C4">
        <w:rPr>
          <w:b/>
          <w:bCs/>
          <w:lang w:val="en-US"/>
        </w:rPr>
        <w:t>ByVal</w:t>
      </w:r>
      <w:r w:rsidRPr="00DE59C4">
        <w:rPr>
          <w:lang w:val="en-US"/>
        </w:rPr>
        <w:t xml:space="preserve"> TcKimlikNo </w:t>
      </w:r>
      <w:r w:rsidRPr="00DE59C4">
        <w:rPr>
          <w:b/>
          <w:bCs/>
          <w:lang w:val="en-US"/>
        </w:rPr>
        <w:t>As</w:t>
      </w:r>
      <w:r w:rsidRPr="00DE59C4">
        <w:rPr>
          <w:lang w:val="en-US"/>
        </w:rPr>
        <w:t xml:space="preserve"> </w:t>
      </w:r>
      <w:r w:rsidRPr="00DE59C4">
        <w:rPr>
          <w:b/>
          <w:bCs/>
          <w:lang w:val="en-US"/>
        </w:rPr>
        <w:t>Long</w:t>
      </w:r>
      <w:r w:rsidRPr="00DE59C4">
        <w:rPr>
          <w:lang w:val="en-US"/>
        </w:rPr>
        <w:t>,</w:t>
      </w:r>
      <w:r>
        <w:rPr>
          <w:lang w:val="en-US"/>
        </w:rPr>
        <w:t xml:space="preserve"> _</w:t>
      </w:r>
      <w:r>
        <w:rPr>
          <w:lang w:val="en-US"/>
        </w:rPr>
        <w:br/>
        <w:t xml:space="preserve">                        </w:t>
      </w:r>
      <w:r w:rsidRPr="00DE59C4">
        <w:rPr>
          <w:lang w:val="en-US"/>
        </w:rPr>
        <w:t xml:space="preserve"> </w:t>
      </w:r>
      <w:r w:rsidRPr="00DE59C4">
        <w:rPr>
          <w:b/>
          <w:bCs/>
          <w:lang w:val="en-US"/>
        </w:rPr>
        <w:t>ByVal</w:t>
      </w:r>
      <w:r w:rsidRPr="00DE59C4">
        <w:rPr>
          <w:lang w:val="en-US"/>
        </w:rPr>
        <w:t xml:space="preserve"> Ad </w:t>
      </w:r>
      <w:r w:rsidRPr="00DE59C4">
        <w:rPr>
          <w:b/>
          <w:bCs/>
          <w:lang w:val="en-US"/>
        </w:rPr>
        <w:t>As</w:t>
      </w:r>
      <w:r w:rsidRPr="00DE59C4">
        <w:rPr>
          <w:lang w:val="en-US"/>
        </w:rPr>
        <w:t xml:space="preserve"> </w:t>
      </w:r>
      <w:r w:rsidRPr="00DE59C4">
        <w:rPr>
          <w:b/>
          <w:bCs/>
          <w:lang w:val="en-US"/>
        </w:rPr>
        <w:t>String</w:t>
      </w:r>
      <w:r w:rsidRPr="00DE59C4">
        <w:rPr>
          <w:lang w:val="en-US"/>
        </w:rPr>
        <w:t xml:space="preserve">, </w:t>
      </w:r>
      <w:r w:rsidRPr="00DE59C4">
        <w:rPr>
          <w:b/>
          <w:bCs/>
          <w:lang w:val="en-US"/>
        </w:rPr>
        <w:t>ByVal</w:t>
      </w:r>
      <w:r w:rsidRPr="00DE59C4">
        <w:rPr>
          <w:lang w:val="en-US"/>
        </w:rPr>
        <w:t xml:space="preserve"> Soyad </w:t>
      </w:r>
      <w:r w:rsidRPr="00DE59C4">
        <w:rPr>
          <w:b/>
          <w:bCs/>
          <w:lang w:val="en-US"/>
        </w:rPr>
        <w:t>As</w:t>
      </w:r>
      <w:r w:rsidRPr="00DE59C4">
        <w:rPr>
          <w:lang w:val="en-US"/>
        </w:rPr>
        <w:t xml:space="preserve"> </w:t>
      </w:r>
      <w:r w:rsidRPr="00DE59C4">
        <w:rPr>
          <w:b/>
          <w:bCs/>
          <w:lang w:val="en-US"/>
        </w:rPr>
        <w:t>String</w:t>
      </w:r>
      <w:r w:rsidRPr="00DE59C4">
        <w:rPr>
          <w:lang w:val="en-US"/>
        </w:rPr>
        <w:t>,</w:t>
      </w:r>
      <w:r>
        <w:rPr>
          <w:lang w:val="en-US"/>
        </w:rPr>
        <w:t xml:space="preserve"> _</w:t>
      </w:r>
      <w:r>
        <w:rPr>
          <w:lang w:val="en-US"/>
        </w:rPr>
        <w:br/>
        <w:t xml:space="preserve">                        </w:t>
      </w:r>
      <w:r w:rsidRPr="00DE59C4">
        <w:rPr>
          <w:lang w:val="en-US"/>
        </w:rPr>
        <w:t xml:space="preserve"> </w:t>
      </w:r>
      <w:r w:rsidRPr="00DE59C4">
        <w:rPr>
          <w:b/>
          <w:bCs/>
          <w:lang w:val="en-US"/>
        </w:rPr>
        <w:t>ByVal</w:t>
      </w:r>
      <w:r w:rsidRPr="00DE59C4">
        <w:rPr>
          <w:lang w:val="en-US"/>
        </w:rPr>
        <w:t xml:space="preserve"> DogumTarih </w:t>
      </w:r>
      <w:r w:rsidRPr="00DE59C4">
        <w:rPr>
          <w:b/>
          <w:bCs/>
          <w:lang w:val="en-US"/>
        </w:rPr>
        <w:t>As</w:t>
      </w:r>
      <w:r w:rsidRPr="00DE59C4">
        <w:rPr>
          <w:lang w:val="en-US"/>
        </w:rPr>
        <w:t xml:space="preserve"> DateTime) </w:t>
      </w:r>
      <w:r w:rsidRPr="00DE59C4">
        <w:rPr>
          <w:b/>
          <w:bCs/>
          <w:lang w:val="en-US"/>
        </w:rPr>
        <w:t>As</w:t>
      </w:r>
      <w:r w:rsidRPr="00DE59C4">
        <w:rPr>
          <w:lang w:val="en-US"/>
        </w:rPr>
        <w:t xml:space="preserve"> </w:t>
      </w:r>
      <w:r w:rsidRPr="00DE59C4">
        <w:rPr>
          <w:b/>
          <w:bCs/>
          <w:lang w:val="en-US"/>
        </w:rPr>
        <w:t>Integer</w:t>
      </w:r>
    </w:p>
    <w:p w:rsidR="00DE59C4" w:rsidRPr="00DE59C4" w:rsidRDefault="00DE59C4" w:rsidP="00DE59C4">
      <w:pPr>
        <w:pStyle w:val="BookCode"/>
        <w:rPr>
          <w:lang w:val="en-US"/>
        </w:rPr>
      </w:pPr>
      <w:r>
        <w:rPr>
          <w:lang w:val="en-US"/>
        </w:rPr>
        <w:t xml:space="preserve">  </w:t>
      </w:r>
      <w:r w:rsidRPr="00DE59C4">
        <w:rPr>
          <w:lang w:val="en-US"/>
        </w:rPr>
        <w:t xml:space="preserve">  </w:t>
      </w:r>
      <w:r w:rsidRPr="00DE59C4">
        <w:rPr>
          <w:b/>
          <w:bCs/>
          <w:lang w:val="en-US"/>
        </w:rPr>
        <w:t>Dim</w:t>
      </w:r>
      <w:r w:rsidRPr="00DE59C4">
        <w:rPr>
          <w:lang w:val="en-US"/>
        </w:rPr>
        <w:t xml:space="preserve"> adapter </w:t>
      </w:r>
      <w:r w:rsidRPr="00DE59C4">
        <w:rPr>
          <w:b/>
          <w:bCs/>
          <w:lang w:val="en-US"/>
        </w:rPr>
        <w:t>As</w:t>
      </w:r>
      <w:r w:rsidRPr="00DE59C4">
        <w:rPr>
          <w:lang w:val="en-US"/>
        </w:rPr>
        <w:t xml:space="preserve"> KisiTableAdapter = </w:t>
      </w:r>
      <w:r w:rsidRPr="00DE59C4">
        <w:rPr>
          <w:b/>
          <w:bCs/>
          <w:lang w:val="en-US"/>
        </w:rPr>
        <w:t>New</w:t>
      </w:r>
      <w:r w:rsidRPr="00DE59C4">
        <w:rPr>
          <w:lang w:val="en-US"/>
        </w:rPr>
        <w:t xml:space="preserve"> KisiTableAdapter</w:t>
      </w:r>
      <w:r>
        <w:rPr>
          <w:lang w:val="en-US"/>
        </w:rPr>
        <w:t>()</w:t>
      </w:r>
    </w:p>
    <w:p w:rsidR="00DE59C4" w:rsidRPr="00DE59C4" w:rsidRDefault="00DE59C4" w:rsidP="00DE59C4">
      <w:pPr>
        <w:pStyle w:val="BookCode"/>
        <w:rPr>
          <w:lang w:val="en-US"/>
        </w:rPr>
      </w:pPr>
      <w:r w:rsidRPr="00DE59C4">
        <w:rPr>
          <w:lang w:val="en-US"/>
        </w:rPr>
        <w:t xml:space="preserve">  </w:t>
      </w:r>
      <w:r>
        <w:rPr>
          <w:lang w:val="en-US"/>
        </w:rPr>
        <w:t xml:space="preserve">  </w:t>
      </w:r>
      <w:r w:rsidRPr="00DE59C4">
        <w:rPr>
          <w:b/>
          <w:bCs/>
          <w:lang w:val="en-US"/>
        </w:rPr>
        <w:t>Return</w:t>
      </w:r>
      <w:r w:rsidRPr="00DE59C4">
        <w:rPr>
          <w:lang w:val="en-US"/>
        </w:rPr>
        <w:t xml:space="preserve"> adapter.Insert(Id, TcKimlikNo, Ad, Soyad, DogumTarih)</w:t>
      </w:r>
    </w:p>
    <w:p w:rsidR="00DE59C4" w:rsidRDefault="00DE59C4" w:rsidP="00DE59C4">
      <w:pPr>
        <w:pStyle w:val="BookCode"/>
        <w:rPr>
          <w:b/>
          <w:bCs/>
          <w:lang w:val="en-US"/>
        </w:rPr>
      </w:pPr>
      <w:r w:rsidRPr="00DE59C4">
        <w:rPr>
          <w:lang w:val="en-US"/>
        </w:rPr>
        <w:t xml:space="preserve"> </w:t>
      </w:r>
      <w:r w:rsidRPr="00DE59C4">
        <w:rPr>
          <w:b/>
          <w:bCs/>
          <w:lang w:val="en-US"/>
        </w:rPr>
        <w:t>End</w:t>
      </w:r>
      <w:r w:rsidRPr="00DE59C4">
        <w:rPr>
          <w:lang w:val="en-US"/>
        </w:rPr>
        <w:t xml:space="preserve"> </w:t>
      </w:r>
      <w:r w:rsidRPr="00DE59C4">
        <w:rPr>
          <w:b/>
          <w:bCs/>
          <w:lang w:val="en-US"/>
        </w:rPr>
        <w:t>Function</w:t>
      </w:r>
    </w:p>
    <w:p w:rsidR="00FF49F5" w:rsidRDefault="00FF49F5" w:rsidP="00DE59C4">
      <w:pPr>
        <w:pStyle w:val="BookCode"/>
        <w:rPr>
          <w:b/>
          <w:bCs/>
          <w:lang w:val="en-US"/>
        </w:rPr>
      </w:pPr>
    </w:p>
    <w:p w:rsidR="00DE59C4" w:rsidRPr="00FF49F5" w:rsidRDefault="00FF49F5" w:rsidP="00DE59C4">
      <w:pPr>
        <w:pStyle w:val="BookCode"/>
        <w:rPr>
          <w:bCs/>
          <w:lang w:val="en-US"/>
        </w:rPr>
      </w:pPr>
      <w:r>
        <w:rPr>
          <w:bCs/>
          <w:lang w:val="en-US"/>
        </w:rPr>
        <w:t xml:space="preserve"> </w:t>
      </w:r>
      <w:r w:rsidRPr="00FF49F5">
        <w:rPr>
          <w:bCs/>
          <w:lang w:val="en-US"/>
        </w:rPr>
        <w:t>&lt;DataObjectMethodAttribute(DataObjectMethodType.</w:t>
      </w:r>
      <w:r>
        <w:rPr>
          <w:bCs/>
          <w:lang w:val="en-US"/>
        </w:rPr>
        <w:t>Update</w:t>
      </w:r>
      <w:r w:rsidRPr="00FF49F5">
        <w:rPr>
          <w:bCs/>
          <w:lang w:val="en-US"/>
        </w:rPr>
        <w:t>, True)&gt; _</w:t>
      </w:r>
    </w:p>
    <w:p w:rsidR="00DE59C4" w:rsidRPr="00DE59C4" w:rsidRDefault="00DE59C4" w:rsidP="00DE59C4">
      <w:pPr>
        <w:pStyle w:val="BookCode"/>
        <w:rPr>
          <w:b/>
          <w:bCs/>
          <w:lang w:val="en-US"/>
        </w:rPr>
      </w:pPr>
      <w:r w:rsidRPr="00DE59C4">
        <w:rPr>
          <w:lang w:val="en-US"/>
        </w:rPr>
        <w:t xml:space="preserve"> </w:t>
      </w:r>
      <w:r w:rsidRPr="00DE59C4">
        <w:rPr>
          <w:b/>
          <w:bCs/>
          <w:lang w:val="en-US"/>
        </w:rPr>
        <w:t>Public</w:t>
      </w:r>
      <w:r w:rsidRPr="00DE59C4">
        <w:rPr>
          <w:lang w:val="en-US"/>
        </w:rPr>
        <w:t xml:space="preserve"> </w:t>
      </w:r>
      <w:r w:rsidRPr="00DE59C4">
        <w:rPr>
          <w:b/>
          <w:bCs/>
          <w:lang w:val="en-US"/>
        </w:rPr>
        <w:t>Function</w:t>
      </w:r>
      <w:r w:rsidRPr="00DE59C4">
        <w:rPr>
          <w:lang w:val="en-US"/>
        </w:rPr>
        <w:t xml:space="preserve"> GuncelleKisi(</w:t>
      </w:r>
      <w:r w:rsidRPr="00DE59C4">
        <w:rPr>
          <w:b/>
          <w:bCs/>
          <w:lang w:val="en-US"/>
        </w:rPr>
        <w:t>ByVal</w:t>
      </w:r>
      <w:r w:rsidRPr="00DE59C4">
        <w:rPr>
          <w:lang w:val="en-US"/>
        </w:rPr>
        <w:t xml:space="preserve"> Id </w:t>
      </w:r>
      <w:r w:rsidRPr="00DE59C4">
        <w:rPr>
          <w:b/>
          <w:bCs/>
          <w:lang w:val="en-US"/>
        </w:rPr>
        <w:t>As</w:t>
      </w:r>
      <w:r w:rsidRPr="00DE59C4">
        <w:rPr>
          <w:lang w:val="en-US"/>
        </w:rPr>
        <w:t xml:space="preserve"> </w:t>
      </w:r>
      <w:r w:rsidRPr="00DE59C4">
        <w:rPr>
          <w:b/>
          <w:bCs/>
          <w:lang w:val="en-US"/>
        </w:rPr>
        <w:t>Integer</w:t>
      </w:r>
      <w:r w:rsidRPr="00DE59C4">
        <w:rPr>
          <w:lang w:val="en-US"/>
        </w:rPr>
        <w:t xml:space="preserve">, </w:t>
      </w:r>
      <w:r w:rsidRPr="00DE59C4">
        <w:rPr>
          <w:b/>
          <w:bCs/>
          <w:lang w:val="en-US"/>
        </w:rPr>
        <w:t>ByVal</w:t>
      </w:r>
      <w:r w:rsidRPr="00DE59C4">
        <w:rPr>
          <w:lang w:val="en-US"/>
        </w:rPr>
        <w:t xml:space="preserve"> TcKimlikNo </w:t>
      </w:r>
      <w:r w:rsidRPr="00DE59C4">
        <w:rPr>
          <w:b/>
          <w:bCs/>
          <w:lang w:val="en-US"/>
        </w:rPr>
        <w:t>As</w:t>
      </w:r>
      <w:r w:rsidRPr="00DE59C4">
        <w:rPr>
          <w:lang w:val="en-US"/>
        </w:rPr>
        <w:t xml:space="preserve"> </w:t>
      </w:r>
      <w:r w:rsidRPr="00DE59C4">
        <w:rPr>
          <w:b/>
          <w:bCs/>
          <w:lang w:val="en-US"/>
        </w:rPr>
        <w:t>Long</w:t>
      </w:r>
      <w:r w:rsidRPr="00DE59C4">
        <w:rPr>
          <w:lang w:val="en-US"/>
        </w:rPr>
        <w:t>,</w:t>
      </w:r>
      <w:r>
        <w:rPr>
          <w:lang w:val="en-US"/>
        </w:rPr>
        <w:t>_</w:t>
      </w:r>
      <w:r>
        <w:rPr>
          <w:lang w:val="en-US"/>
        </w:rPr>
        <w:br/>
        <w:t xml:space="preserve">                            </w:t>
      </w:r>
      <w:r w:rsidRPr="00DE59C4">
        <w:rPr>
          <w:lang w:val="en-US"/>
        </w:rPr>
        <w:t xml:space="preserve"> </w:t>
      </w:r>
      <w:r w:rsidRPr="00DE59C4">
        <w:rPr>
          <w:b/>
          <w:bCs/>
          <w:lang w:val="en-US"/>
        </w:rPr>
        <w:t>ByVal</w:t>
      </w:r>
      <w:r w:rsidRPr="00DE59C4">
        <w:rPr>
          <w:lang w:val="en-US"/>
        </w:rPr>
        <w:t xml:space="preserve"> Ad </w:t>
      </w:r>
      <w:r w:rsidRPr="00DE59C4">
        <w:rPr>
          <w:b/>
          <w:bCs/>
          <w:lang w:val="en-US"/>
        </w:rPr>
        <w:t>As</w:t>
      </w:r>
      <w:r w:rsidRPr="00DE59C4">
        <w:rPr>
          <w:lang w:val="en-US"/>
        </w:rPr>
        <w:t xml:space="preserve"> </w:t>
      </w:r>
      <w:r w:rsidRPr="00DE59C4">
        <w:rPr>
          <w:b/>
          <w:bCs/>
          <w:lang w:val="en-US"/>
        </w:rPr>
        <w:t>String</w:t>
      </w:r>
      <w:r w:rsidRPr="00DE59C4">
        <w:rPr>
          <w:lang w:val="en-US"/>
        </w:rPr>
        <w:t xml:space="preserve">, </w:t>
      </w:r>
      <w:r w:rsidRPr="00DE59C4">
        <w:rPr>
          <w:b/>
          <w:bCs/>
          <w:lang w:val="en-US"/>
        </w:rPr>
        <w:t>ByVal</w:t>
      </w:r>
      <w:r w:rsidRPr="00DE59C4">
        <w:rPr>
          <w:lang w:val="en-US"/>
        </w:rPr>
        <w:t xml:space="preserve"> Soyad </w:t>
      </w:r>
      <w:r w:rsidRPr="00DE59C4">
        <w:rPr>
          <w:b/>
          <w:bCs/>
          <w:lang w:val="en-US"/>
        </w:rPr>
        <w:t>As</w:t>
      </w:r>
      <w:r w:rsidRPr="00DE59C4">
        <w:rPr>
          <w:lang w:val="en-US"/>
        </w:rPr>
        <w:t xml:space="preserve"> </w:t>
      </w:r>
      <w:r w:rsidRPr="00DE59C4">
        <w:rPr>
          <w:b/>
          <w:bCs/>
          <w:lang w:val="en-US"/>
        </w:rPr>
        <w:t>String</w:t>
      </w:r>
      <w:r w:rsidRPr="00DE59C4">
        <w:rPr>
          <w:lang w:val="en-US"/>
        </w:rPr>
        <w:t xml:space="preserve">, </w:t>
      </w:r>
      <w:r>
        <w:rPr>
          <w:lang w:val="en-US"/>
        </w:rPr>
        <w:t>_</w:t>
      </w:r>
      <w:r>
        <w:rPr>
          <w:lang w:val="en-US"/>
        </w:rPr>
        <w:br/>
        <w:t xml:space="preserve">                             </w:t>
      </w:r>
      <w:r w:rsidRPr="00DE59C4">
        <w:rPr>
          <w:b/>
          <w:bCs/>
          <w:lang w:val="en-US"/>
        </w:rPr>
        <w:t>ByVal</w:t>
      </w:r>
      <w:r w:rsidRPr="00DE59C4">
        <w:rPr>
          <w:lang w:val="en-US"/>
        </w:rPr>
        <w:t xml:space="preserve"> DogumTarih </w:t>
      </w:r>
      <w:r w:rsidRPr="00DE59C4">
        <w:rPr>
          <w:b/>
          <w:bCs/>
          <w:lang w:val="en-US"/>
        </w:rPr>
        <w:t>As</w:t>
      </w:r>
      <w:r w:rsidRPr="00DE59C4">
        <w:rPr>
          <w:lang w:val="en-US"/>
        </w:rPr>
        <w:t xml:space="preserve"> DateTime) </w:t>
      </w:r>
      <w:r w:rsidRPr="00DE59C4">
        <w:rPr>
          <w:b/>
          <w:bCs/>
          <w:lang w:val="en-US"/>
        </w:rPr>
        <w:t>As</w:t>
      </w:r>
      <w:r w:rsidRPr="00DE59C4">
        <w:rPr>
          <w:lang w:val="en-US"/>
        </w:rPr>
        <w:t xml:space="preserve"> </w:t>
      </w:r>
      <w:r w:rsidRPr="00DE59C4">
        <w:rPr>
          <w:b/>
          <w:bCs/>
          <w:lang w:val="en-US"/>
        </w:rPr>
        <w:t>Integer</w:t>
      </w:r>
    </w:p>
    <w:p w:rsidR="00DE59C4" w:rsidRPr="00DE59C4" w:rsidRDefault="00DE59C4" w:rsidP="00DE59C4">
      <w:pPr>
        <w:pStyle w:val="BookCode"/>
        <w:rPr>
          <w:lang w:val="en-US"/>
        </w:rPr>
      </w:pPr>
      <w:r>
        <w:rPr>
          <w:lang w:val="en-US"/>
        </w:rPr>
        <w:t xml:space="preserve">  </w:t>
      </w:r>
      <w:r w:rsidRPr="00DE59C4">
        <w:rPr>
          <w:lang w:val="en-US"/>
        </w:rPr>
        <w:t xml:space="preserve">  </w:t>
      </w:r>
      <w:r w:rsidRPr="00DE59C4">
        <w:rPr>
          <w:b/>
          <w:bCs/>
          <w:lang w:val="en-US"/>
        </w:rPr>
        <w:t>Dim</w:t>
      </w:r>
      <w:r w:rsidRPr="00DE59C4">
        <w:rPr>
          <w:lang w:val="en-US"/>
        </w:rPr>
        <w:t xml:space="preserve"> adapter </w:t>
      </w:r>
      <w:r w:rsidRPr="00DE59C4">
        <w:rPr>
          <w:b/>
          <w:bCs/>
          <w:lang w:val="en-US"/>
        </w:rPr>
        <w:t>As</w:t>
      </w:r>
      <w:r w:rsidRPr="00DE59C4">
        <w:rPr>
          <w:lang w:val="en-US"/>
        </w:rPr>
        <w:t xml:space="preserve"> KisiTableAdapter = </w:t>
      </w:r>
      <w:r w:rsidRPr="00DE59C4">
        <w:rPr>
          <w:b/>
          <w:bCs/>
          <w:lang w:val="en-US"/>
        </w:rPr>
        <w:t>New</w:t>
      </w:r>
      <w:r w:rsidRPr="00DE59C4">
        <w:rPr>
          <w:lang w:val="en-US"/>
        </w:rPr>
        <w:t xml:space="preserve"> KisiTableAdapter</w:t>
      </w:r>
      <w:r>
        <w:rPr>
          <w:lang w:val="en-US"/>
        </w:rPr>
        <w:t>()</w:t>
      </w:r>
    </w:p>
    <w:p w:rsidR="00DE59C4" w:rsidRPr="00DE59C4" w:rsidRDefault="00DE59C4" w:rsidP="00DE59C4">
      <w:pPr>
        <w:pStyle w:val="BookCode"/>
        <w:rPr>
          <w:lang w:val="en-US"/>
        </w:rPr>
      </w:pPr>
      <w:r w:rsidRPr="00DE59C4">
        <w:rPr>
          <w:lang w:val="en-US"/>
        </w:rPr>
        <w:t xml:space="preserve"> </w:t>
      </w:r>
      <w:r>
        <w:rPr>
          <w:lang w:val="en-US"/>
        </w:rPr>
        <w:t xml:space="preserve">  </w:t>
      </w:r>
      <w:r w:rsidRPr="00DE59C4">
        <w:rPr>
          <w:lang w:val="en-US"/>
        </w:rPr>
        <w:t xml:space="preserve"> </w:t>
      </w:r>
      <w:r w:rsidRPr="00DE59C4">
        <w:rPr>
          <w:b/>
          <w:bCs/>
          <w:lang w:val="en-US"/>
        </w:rPr>
        <w:t>Return</w:t>
      </w:r>
      <w:r w:rsidRPr="00DE59C4">
        <w:rPr>
          <w:lang w:val="en-US"/>
        </w:rPr>
        <w:t xml:space="preserve"> adapter.Update(Id, TcKimlikNo, Ad, Soyad, DogumTarih)</w:t>
      </w:r>
    </w:p>
    <w:p w:rsidR="00DE59C4" w:rsidRPr="00DE59C4" w:rsidRDefault="00DE59C4" w:rsidP="00DE59C4">
      <w:pPr>
        <w:pStyle w:val="BookCode"/>
        <w:rPr>
          <w:b/>
          <w:bCs/>
          <w:lang w:val="en-US"/>
        </w:rPr>
      </w:pPr>
      <w:r w:rsidRPr="00DE59C4">
        <w:rPr>
          <w:lang w:val="en-US"/>
        </w:rPr>
        <w:t xml:space="preserve"> </w:t>
      </w:r>
      <w:r w:rsidRPr="00DE59C4">
        <w:rPr>
          <w:b/>
          <w:bCs/>
          <w:lang w:val="en-US"/>
        </w:rPr>
        <w:t>End</w:t>
      </w:r>
      <w:r w:rsidRPr="00DE59C4">
        <w:rPr>
          <w:lang w:val="en-US"/>
        </w:rPr>
        <w:t xml:space="preserve"> </w:t>
      </w:r>
      <w:r w:rsidRPr="00DE59C4">
        <w:rPr>
          <w:b/>
          <w:bCs/>
          <w:lang w:val="en-US"/>
        </w:rPr>
        <w:t>Function</w:t>
      </w:r>
    </w:p>
    <w:p w:rsidR="00DE59C4" w:rsidRDefault="00DE59C4" w:rsidP="00DE59C4">
      <w:pPr>
        <w:pStyle w:val="BookCode"/>
        <w:rPr>
          <w:b/>
          <w:bCs/>
          <w:lang w:val="en-US"/>
        </w:rPr>
      </w:pPr>
    </w:p>
    <w:p w:rsidR="00FF49F5" w:rsidRPr="00FF49F5" w:rsidRDefault="00FF49F5" w:rsidP="00DE59C4">
      <w:pPr>
        <w:pStyle w:val="BookCode"/>
        <w:rPr>
          <w:bCs/>
          <w:lang w:val="en-US"/>
        </w:rPr>
      </w:pPr>
      <w:r>
        <w:rPr>
          <w:b/>
          <w:bCs/>
          <w:lang w:val="en-US"/>
        </w:rPr>
        <w:t xml:space="preserve"> </w:t>
      </w:r>
      <w:r w:rsidRPr="00FF49F5">
        <w:rPr>
          <w:bCs/>
          <w:lang w:val="en-US"/>
        </w:rPr>
        <w:t>&lt;DataObjectMethodAttribute(DataObjectMethodType.Delete, True)&gt; _</w:t>
      </w:r>
    </w:p>
    <w:p w:rsidR="00DE59C4" w:rsidRPr="00DE59C4" w:rsidRDefault="00DE59C4" w:rsidP="00DE59C4">
      <w:pPr>
        <w:pStyle w:val="BookCode"/>
        <w:rPr>
          <w:b/>
          <w:bCs/>
          <w:lang w:val="en-US"/>
        </w:rPr>
      </w:pPr>
      <w:r w:rsidRPr="00DE59C4">
        <w:rPr>
          <w:lang w:val="en-US"/>
        </w:rPr>
        <w:t xml:space="preserve"> </w:t>
      </w:r>
      <w:r w:rsidRPr="00DE59C4">
        <w:rPr>
          <w:b/>
          <w:bCs/>
          <w:lang w:val="en-US"/>
        </w:rPr>
        <w:t>Public</w:t>
      </w:r>
      <w:r w:rsidRPr="00DE59C4">
        <w:rPr>
          <w:lang w:val="en-US"/>
        </w:rPr>
        <w:t xml:space="preserve"> </w:t>
      </w:r>
      <w:r w:rsidRPr="00DE59C4">
        <w:rPr>
          <w:b/>
          <w:bCs/>
          <w:lang w:val="en-US"/>
        </w:rPr>
        <w:t>Function</w:t>
      </w:r>
      <w:r w:rsidRPr="00DE59C4">
        <w:rPr>
          <w:lang w:val="en-US"/>
        </w:rPr>
        <w:t xml:space="preserve"> SilKisi(</w:t>
      </w:r>
      <w:r w:rsidRPr="00DE59C4">
        <w:rPr>
          <w:b/>
          <w:bCs/>
          <w:lang w:val="en-US"/>
        </w:rPr>
        <w:t>ByVal</w:t>
      </w:r>
      <w:r w:rsidRPr="00DE59C4">
        <w:rPr>
          <w:lang w:val="en-US"/>
        </w:rPr>
        <w:t xml:space="preserve"> Id </w:t>
      </w:r>
      <w:r w:rsidRPr="00DE59C4">
        <w:rPr>
          <w:b/>
          <w:bCs/>
          <w:lang w:val="en-US"/>
        </w:rPr>
        <w:t>As</w:t>
      </w:r>
      <w:r w:rsidRPr="00DE59C4">
        <w:rPr>
          <w:lang w:val="en-US"/>
        </w:rPr>
        <w:t xml:space="preserve"> </w:t>
      </w:r>
      <w:r w:rsidRPr="00DE59C4">
        <w:rPr>
          <w:b/>
          <w:bCs/>
          <w:lang w:val="en-US"/>
        </w:rPr>
        <w:t>Integer</w:t>
      </w:r>
      <w:r w:rsidRPr="00DE59C4">
        <w:rPr>
          <w:lang w:val="en-US"/>
        </w:rPr>
        <w:t xml:space="preserve">) </w:t>
      </w:r>
      <w:r w:rsidRPr="00DE59C4">
        <w:rPr>
          <w:b/>
          <w:bCs/>
          <w:lang w:val="en-US"/>
        </w:rPr>
        <w:t>As</w:t>
      </w:r>
      <w:r w:rsidRPr="00DE59C4">
        <w:rPr>
          <w:lang w:val="en-US"/>
        </w:rPr>
        <w:t xml:space="preserve"> </w:t>
      </w:r>
      <w:r w:rsidRPr="00DE59C4">
        <w:rPr>
          <w:b/>
          <w:bCs/>
          <w:lang w:val="en-US"/>
        </w:rPr>
        <w:t>Integer</w:t>
      </w:r>
    </w:p>
    <w:p w:rsidR="00DE59C4" w:rsidRPr="00DE59C4" w:rsidRDefault="00DE59C4" w:rsidP="00DE59C4">
      <w:pPr>
        <w:pStyle w:val="BookCode"/>
        <w:rPr>
          <w:lang w:val="en-US"/>
        </w:rPr>
      </w:pPr>
      <w:r w:rsidRPr="00DE59C4">
        <w:rPr>
          <w:lang w:val="en-US"/>
        </w:rPr>
        <w:t xml:space="preserve">  </w:t>
      </w:r>
      <w:r>
        <w:rPr>
          <w:lang w:val="en-US"/>
        </w:rPr>
        <w:t xml:space="preserve"> </w:t>
      </w:r>
      <w:r w:rsidRPr="00DE59C4">
        <w:rPr>
          <w:b/>
          <w:bCs/>
          <w:lang w:val="en-US"/>
        </w:rPr>
        <w:t>Dim</w:t>
      </w:r>
      <w:r w:rsidRPr="00DE59C4">
        <w:rPr>
          <w:lang w:val="en-US"/>
        </w:rPr>
        <w:t xml:space="preserve"> adapter </w:t>
      </w:r>
      <w:r w:rsidRPr="00DE59C4">
        <w:rPr>
          <w:b/>
          <w:bCs/>
          <w:lang w:val="en-US"/>
        </w:rPr>
        <w:t>As</w:t>
      </w:r>
      <w:r w:rsidRPr="00DE59C4">
        <w:rPr>
          <w:lang w:val="en-US"/>
        </w:rPr>
        <w:t xml:space="preserve"> KisiTableAdapter = </w:t>
      </w:r>
      <w:r w:rsidRPr="00DE59C4">
        <w:rPr>
          <w:b/>
          <w:bCs/>
          <w:lang w:val="en-US"/>
        </w:rPr>
        <w:t>New</w:t>
      </w:r>
      <w:r w:rsidRPr="00DE59C4">
        <w:rPr>
          <w:lang w:val="en-US"/>
        </w:rPr>
        <w:t xml:space="preserve"> KisiTableAdapter</w:t>
      </w:r>
      <w:r>
        <w:rPr>
          <w:lang w:val="en-US"/>
        </w:rPr>
        <w:t>()</w:t>
      </w:r>
    </w:p>
    <w:p w:rsidR="00DE59C4" w:rsidRPr="00DE59C4" w:rsidRDefault="00DE59C4" w:rsidP="00DE59C4">
      <w:pPr>
        <w:pStyle w:val="BookCode"/>
        <w:rPr>
          <w:lang w:val="en-US"/>
        </w:rPr>
      </w:pPr>
      <w:r w:rsidRPr="00DE59C4">
        <w:rPr>
          <w:lang w:val="en-US"/>
        </w:rPr>
        <w:t xml:space="preserve">  </w:t>
      </w:r>
      <w:r>
        <w:rPr>
          <w:lang w:val="en-US"/>
        </w:rPr>
        <w:t xml:space="preserve"> </w:t>
      </w:r>
      <w:r w:rsidRPr="00DE59C4">
        <w:rPr>
          <w:b/>
          <w:bCs/>
          <w:lang w:val="en-US"/>
        </w:rPr>
        <w:t>Return</w:t>
      </w:r>
      <w:r w:rsidRPr="00DE59C4">
        <w:rPr>
          <w:lang w:val="en-US"/>
        </w:rPr>
        <w:t xml:space="preserve"> adapter.Delete(Id)</w:t>
      </w:r>
    </w:p>
    <w:p w:rsidR="00DE59C4" w:rsidRPr="00DE59C4" w:rsidRDefault="00DE59C4" w:rsidP="00DE59C4">
      <w:pPr>
        <w:pStyle w:val="BookCode"/>
        <w:rPr>
          <w:b/>
          <w:bCs/>
          <w:lang w:val="en-US"/>
        </w:rPr>
      </w:pPr>
      <w:r w:rsidRPr="00DE59C4">
        <w:rPr>
          <w:lang w:val="en-US"/>
        </w:rPr>
        <w:t xml:space="preserve"> </w:t>
      </w:r>
      <w:r w:rsidRPr="00DE59C4">
        <w:rPr>
          <w:b/>
          <w:bCs/>
          <w:lang w:val="en-US"/>
        </w:rPr>
        <w:t>End</w:t>
      </w:r>
      <w:r w:rsidRPr="00DE59C4">
        <w:rPr>
          <w:lang w:val="en-US"/>
        </w:rPr>
        <w:t xml:space="preserve"> </w:t>
      </w:r>
      <w:r w:rsidRPr="00DE59C4">
        <w:rPr>
          <w:b/>
          <w:bCs/>
          <w:lang w:val="en-US"/>
        </w:rPr>
        <w:t>Function</w:t>
      </w:r>
    </w:p>
    <w:p w:rsidR="00DE59C4" w:rsidRPr="00DE59C4" w:rsidRDefault="00DE59C4" w:rsidP="00DE59C4">
      <w:pPr>
        <w:pStyle w:val="BookCode"/>
        <w:rPr>
          <w:b/>
          <w:bCs/>
          <w:lang w:val="en-US"/>
        </w:rPr>
      </w:pPr>
      <w:r w:rsidRPr="00DE59C4">
        <w:rPr>
          <w:b/>
          <w:bCs/>
          <w:lang w:val="en-US"/>
        </w:rPr>
        <w:t>End</w:t>
      </w:r>
      <w:r w:rsidRPr="00DE59C4">
        <w:rPr>
          <w:lang w:val="en-US"/>
        </w:rPr>
        <w:t xml:space="preserve"> </w:t>
      </w:r>
      <w:r w:rsidRPr="00DE59C4">
        <w:rPr>
          <w:b/>
          <w:bCs/>
          <w:lang w:val="en-US"/>
        </w:rPr>
        <w:t>Class</w:t>
      </w:r>
    </w:p>
    <w:p w:rsidR="00DE59C4" w:rsidRDefault="00DE59C4" w:rsidP="00DE59C4">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424</w:t>
      </w:r>
      <w:r w:rsidR="00F709C6">
        <w:rPr>
          <w:noProof/>
        </w:rPr>
        <w:fldChar w:fldCharType="end"/>
      </w:r>
      <w:r>
        <w:t xml:space="preserve">, </w:t>
      </w:r>
      <w:r w:rsidRPr="00DE59C4">
        <w:rPr>
          <w:rStyle w:val="BookItalic"/>
        </w:rPr>
        <w:t>Örnek İş Sınıfı</w:t>
      </w:r>
    </w:p>
    <w:p w:rsidR="00DE59C4" w:rsidRDefault="00DE59C4" w:rsidP="00DE59C4">
      <w:pPr>
        <w:pStyle w:val="BookText"/>
      </w:pPr>
      <w:r>
        <w:t xml:space="preserve">Oluşturulan sınıf </w:t>
      </w:r>
      <w:r w:rsidRPr="00B94BD6">
        <w:rPr>
          <w:rStyle w:val="BookConceptDefinitionChar0"/>
        </w:rPr>
        <w:t>Model</w:t>
      </w:r>
      <w:r>
        <w:t xml:space="preserve"> projesi içerisinde bulunmaktadır.</w:t>
      </w:r>
    </w:p>
    <w:p w:rsidR="00DE59C4" w:rsidRDefault="002B6118" w:rsidP="00DE59C4">
      <w:pPr>
        <w:pStyle w:val="BookScreenCapture"/>
      </w:pPr>
      <w:r>
        <w:rPr>
          <w:noProof/>
        </w:rPr>
        <w:drawing>
          <wp:inline distT="0" distB="0" distL="0" distR="0">
            <wp:extent cx="3166110" cy="1906905"/>
            <wp:effectExtent l="0" t="0" r="0" b="0"/>
            <wp:docPr id="1216" name="Picture 1216" descr="C:\Documents and Settings\Tansu\My Documents\Books\DotNet\Documents\BookPictures\Ekran\la15.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16" descr="C:\Documents and Settings\Tansu\My Documents\Books\DotNet\Documents\BookPictures\Ekran\la15.tif"/>
                    <pic:cNvPicPr>
                      <a:picLocks/>
                    </pic:cNvPicPr>
                  </pic:nvPicPr>
                  <pic:blipFill>
                    <a:blip r:link="rId290">
                      <a:extLst>
                        <a:ext uri="{28A0092B-C50C-407E-A947-70E740481C1C}">
                          <a14:useLocalDpi xmlns:a14="http://schemas.microsoft.com/office/drawing/2010/main" val="0"/>
                        </a:ext>
                      </a:extLst>
                    </a:blip>
                    <a:srcRect/>
                    <a:stretch>
                      <a:fillRect/>
                    </a:stretch>
                  </pic:blipFill>
                  <pic:spPr bwMode="auto">
                    <a:xfrm>
                      <a:off x="0" y="0"/>
                      <a:ext cx="3166110" cy="1906905"/>
                    </a:xfrm>
                    <a:prstGeom prst="rect">
                      <a:avLst/>
                    </a:prstGeom>
                    <a:noFill/>
                    <a:ln>
                      <a:noFill/>
                    </a:ln>
                  </pic:spPr>
                </pic:pic>
              </a:graphicData>
            </a:graphic>
          </wp:inline>
        </w:drawing>
      </w:r>
    </w:p>
    <w:p w:rsidR="00DE59C4" w:rsidRDefault="00DE59C4" w:rsidP="00DE59C4">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202</w:t>
      </w:r>
      <w:r w:rsidR="00F709C6">
        <w:rPr>
          <w:noProof/>
        </w:rPr>
        <w:fldChar w:fldCharType="end"/>
      </w:r>
      <w:r>
        <w:t xml:space="preserve">, </w:t>
      </w:r>
      <w:r w:rsidRPr="00DE59C4">
        <w:rPr>
          <w:rStyle w:val="BookItalic"/>
        </w:rPr>
        <w:t>VS.NET Çözüm Penceresi ve İş Sınıfı</w:t>
      </w:r>
    </w:p>
    <w:p w:rsidR="00DE59C4" w:rsidRDefault="00DE59C4" w:rsidP="00DE59C4">
      <w:pPr>
        <w:pStyle w:val="BookText"/>
      </w:pPr>
      <w:r>
        <w:t xml:space="preserve">Kod parçasından görüleceği üzere, iş sınıfı metotları </w:t>
      </w:r>
      <w:r w:rsidRPr="00B94BD6">
        <w:rPr>
          <w:rStyle w:val="BookConceptDefinitionChar0"/>
        </w:rPr>
        <w:t>KisiTableAdapter</w:t>
      </w:r>
      <w:r>
        <w:t xml:space="preserve"> metotlarını çağırmaktadır. İş sınıfı metotları içerisinde </w:t>
      </w:r>
      <w:r w:rsidR="000E2105">
        <w:t>kullanıcı yetkilerinin kontrolü ve istisna yönetimi gibi işlemler yapılabilmektedir. Böylece, ara yüz katmanı sadece verinin kullanıcıya sunulması amacıyla kullanılabilmektedir.</w:t>
      </w:r>
    </w:p>
    <w:p w:rsidR="001C676A" w:rsidRDefault="001C676A" w:rsidP="00DE59C4">
      <w:pPr>
        <w:pStyle w:val="BookText"/>
      </w:pPr>
      <w:r w:rsidRPr="001C676A">
        <w:rPr>
          <w:rStyle w:val="BookConceptDefinitionChar0"/>
        </w:rPr>
        <w:t>System.ComponentModel.DataObjectAttribute</w:t>
      </w:r>
      <w:r w:rsidR="000F66D5">
        <w:rPr>
          <w:rStyle w:val="BookConceptDefinitionChar0"/>
        </w:rPr>
        <w:fldChar w:fldCharType="begin"/>
      </w:r>
      <w:r w:rsidR="000F66D5">
        <w:instrText xml:space="preserve"> XE "</w:instrText>
      </w:r>
      <w:r w:rsidR="000F66D5" w:rsidRPr="00201F5B">
        <w:instrText>DataObjectAttribute</w:instrText>
      </w:r>
      <w:r w:rsidR="000F66D5">
        <w:instrText xml:space="preserve">" </w:instrText>
      </w:r>
      <w:r w:rsidR="000F66D5">
        <w:rPr>
          <w:rStyle w:val="BookConceptDefinitionChar0"/>
        </w:rPr>
        <w:fldChar w:fldCharType="end"/>
      </w:r>
      <w:r>
        <w:t xml:space="preserve"> öz niteliği, sınıfın nesne veri kaynağı tarafından kullanılabilir olduğunu belirtmektedir. </w:t>
      </w:r>
      <w:r w:rsidRPr="001C676A">
        <w:rPr>
          <w:rStyle w:val="BookConceptDefinitionChar0"/>
        </w:rPr>
        <w:t>System.ComponentModel.DataObjectMethodTypeAttribute</w:t>
      </w:r>
      <w:r w:rsidR="000F66D5">
        <w:rPr>
          <w:rStyle w:val="BookConceptDefinitionChar0"/>
        </w:rPr>
        <w:fldChar w:fldCharType="begin"/>
      </w:r>
      <w:r w:rsidR="000F66D5">
        <w:instrText xml:space="preserve"> XE "</w:instrText>
      </w:r>
      <w:r w:rsidR="000F66D5" w:rsidRPr="001F76D9">
        <w:instrText>DataObjectMethodTypeAttribute</w:instrText>
      </w:r>
      <w:r w:rsidR="000F66D5">
        <w:instrText xml:space="preserve">" </w:instrText>
      </w:r>
      <w:r w:rsidR="000F66D5">
        <w:rPr>
          <w:rStyle w:val="BookConceptDefinitionChar0"/>
        </w:rPr>
        <w:fldChar w:fldCharType="end"/>
      </w:r>
      <w:r>
        <w:t xml:space="preserve"> özniteliği, donatıldığı metodun veri seçme, ekleme, güncelleme veya silme </w:t>
      </w:r>
      <w:r>
        <w:lastRenderedPageBreak/>
        <w:t xml:space="preserve">işlemlerinde kullanıldığını ifade etmektedir. </w:t>
      </w:r>
      <w:r w:rsidR="00761FE7">
        <w:t>S</w:t>
      </w:r>
      <w:r>
        <w:t xml:space="preserve">ınıf veya metotların </w:t>
      </w:r>
      <w:r w:rsidR="00761FE7">
        <w:t xml:space="preserve">nesne veri kaynağı ile kullanılabilmeleri için </w:t>
      </w:r>
      <w:r>
        <w:t>öznitelikler ile donatılması zorunlu değildir.</w:t>
      </w:r>
    </w:p>
    <w:p w:rsidR="000E2105" w:rsidRDefault="00B94BD6" w:rsidP="00DE59C4">
      <w:pPr>
        <w:pStyle w:val="BookText"/>
      </w:pPr>
      <w:r>
        <w:t xml:space="preserve">Aşağıdaki ekran çıktısında, ad ve soyadı alanlarından arama yapabilmek </w:t>
      </w:r>
      <w:r w:rsidR="00761FE7">
        <w:t>amacıyla</w:t>
      </w:r>
      <w:r>
        <w:t xml:space="preserve"> metin girdi kontrolleri, verinin listelenmesi için veri tablosu kontrolü ve nesne veri kaynağı kontrolü tasarım zamanında gösterilmiştir.</w:t>
      </w:r>
    </w:p>
    <w:p w:rsidR="00511D08" w:rsidRDefault="002B6118" w:rsidP="00511D08">
      <w:pPr>
        <w:pStyle w:val="BookScreenCapture"/>
      </w:pPr>
      <w:r>
        <w:rPr>
          <w:noProof/>
        </w:rPr>
        <w:drawing>
          <wp:inline distT="0" distB="0" distL="0" distR="0">
            <wp:extent cx="2371090" cy="1925320"/>
            <wp:effectExtent l="0" t="0" r="0" b="0"/>
            <wp:docPr id="1217" name="Picture 1217" descr="C:\Documents and Settings\Tansu\My Documents\Books\DotNet\Documents\BookPictures\Ekran\la16.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17" descr="C:\Documents and Settings\Tansu\My Documents\Books\DotNet\Documents\BookPictures\Ekran\la16.tif"/>
                    <pic:cNvPicPr>
                      <a:picLocks/>
                    </pic:cNvPicPr>
                  </pic:nvPicPr>
                  <pic:blipFill>
                    <a:blip r:link="rId291">
                      <a:extLst>
                        <a:ext uri="{28A0092B-C50C-407E-A947-70E740481C1C}">
                          <a14:useLocalDpi xmlns:a14="http://schemas.microsoft.com/office/drawing/2010/main" val="0"/>
                        </a:ext>
                      </a:extLst>
                    </a:blip>
                    <a:srcRect/>
                    <a:stretch>
                      <a:fillRect/>
                    </a:stretch>
                  </pic:blipFill>
                  <pic:spPr bwMode="auto">
                    <a:xfrm>
                      <a:off x="0" y="0"/>
                      <a:ext cx="2371090" cy="1925320"/>
                    </a:xfrm>
                    <a:prstGeom prst="rect">
                      <a:avLst/>
                    </a:prstGeom>
                    <a:noFill/>
                    <a:ln>
                      <a:noFill/>
                    </a:ln>
                  </pic:spPr>
                </pic:pic>
              </a:graphicData>
            </a:graphic>
          </wp:inline>
        </w:drawing>
      </w:r>
    </w:p>
    <w:p w:rsidR="00511D08" w:rsidRDefault="00511D08" w:rsidP="00511D08">
      <w:pPr>
        <w:pStyle w:val="BookScreenCaptureFooter"/>
        <w:rPr>
          <w:rStyle w:val="BookItalic"/>
        </w:rPr>
      </w:pPr>
      <w:r>
        <w:t xml:space="preserve">Ekran Çıktısı </w:t>
      </w:r>
      <w:r w:rsidR="00F709C6">
        <w:fldChar w:fldCharType="begin"/>
      </w:r>
      <w:r w:rsidR="00F709C6">
        <w:instrText xml:space="preserve"> SEQ ScreenCapture \* Arabic  \* MERGEF</w:instrText>
      </w:r>
      <w:r w:rsidR="00F709C6">
        <w:instrText xml:space="preserve">ORMAT </w:instrText>
      </w:r>
      <w:r w:rsidR="00F709C6">
        <w:fldChar w:fldCharType="separate"/>
      </w:r>
      <w:r w:rsidR="00D0557B">
        <w:rPr>
          <w:noProof/>
        </w:rPr>
        <w:t>203</w:t>
      </w:r>
      <w:r w:rsidR="00F709C6">
        <w:rPr>
          <w:noProof/>
        </w:rPr>
        <w:fldChar w:fldCharType="end"/>
      </w:r>
      <w:r>
        <w:t xml:space="preserve">, </w:t>
      </w:r>
      <w:r w:rsidRPr="00511D08">
        <w:rPr>
          <w:rStyle w:val="BookItalic"/>
        </w:rPr>
        <w:t>Nesne Veri Kaynağı Kontrolü</w:t>
      </w:r>
    </w:p>
    <w:p w:rsidR="00B94BD6" w:rsidRDefault="00511D08" w:rsidP="00511D08">
      <w:pPr>
        <w:pStyle w:val="BookText"/>
      </w:pPr>
      <w:r w:rsidRPr="00C91833">
        <w:rPr>
          <w:rStyle w:val="BookConceptDefinitionChar0"/>
        </w:rPr>
        <w:t>Configure Data Source …</w:t>
      </w:r>
      <w:r>
        <w:t xml:space="preserve"> komutunun verilmesiyle sihirbaz başlatılmaktadır.</w:t>
      </w:r>
    </w:p>
    <w:p w:rsidR="001C676A" w:rsidRDefault="002B6118" w:rsidP="001C676A">
      <w:pPr>
        <w:pStyle w:val="BookScreenCapture"/>
      </w:pPr>
      <w:r>
        <w:rPr>
          <w:noProof/>
        </w:rPr>
        <w:drawing>
          <wp:inline distT="0" distB="0" distL="0" distR="0">
            <wp:extent cx="3133725" cy="1530350"/>
            <wp:effectExtent l="0" t="0" r="0" b="0"/>
            <wp:docPr id="1218" name="Picture 1218" descr="C:\Documents and Settings\Tansu\My Documents\Books\DotNet\Documents\BookPictures\Ekran\la17.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18" descr="C:\Documents and Settings\Tansu\My Documents\Books\DotNet\Documents\BookPictures\Ekran\la17.tif"/>
                    <pic:cNvPicPr>
                      <a:picLocks/>
                    </pic:cNvPicPr>
                  </pic:nvPicPr>
                  <pic:blipFill>
                    <a:blip r:link="rId292">
                      <a:extLst>
                        <a:ext uri="{28A0092B-C50C-407E-A947-70E740481C1C}">
                          <a14:useLocalDpi xmlns:a14="http://schemas.microsoft.com/office/drawing/2010/main" val="0"/>
                        </a:ext>
                      </a:extLst>
                    </a:blip>
                    <a:srcRect/>
                    <a:stretch>
                      <a:fillRect/>
                    </a:stretch>
                  </pic:blipFill>
                  <pic:spPr bwMode="auto">
                    <a:xfrm>
                      <a:off x="0" y="0"/>
                      <a:ext cx="3133725" cy="1530350"/>
                    </a:xfrm>
                    <a:prstGeom prst="rect">
                      <a:avLst/>
                    </a:prstGeom>
                    <a:noFill/>
                    <a:ln>
                      <a:noFill/>
                    </a:ln>
                  </pic:spPr>
                </pic:pic>
              </a:graphicData>
            </a:graphic>
          </wp:inline>
        </w:drawing>
      </w:r>
    </w:p>
    <w:p w:rsidR="001C676A" w:rsidRDefault="001C676A" w:rsidP="001C676A">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204</w:t>
      </w:r>
      <w:r w:rsidR="00F709C6">
        <w:rPr>
          <w:noProof/>
        </w:rPr>
        <w:fldChar w:fldCharType="end"/>
      </w:r>
      <w:r>
        <w:t xml:space="preserve">, </w:t>
      </w:r>
      <w:r w:rsidRPr="001C676A">
        <w:rPr>
          <w:rStyle w:val="BookItalic"/>
        </w:rPr>
        <w:t>Veri Kaynağı Tarafından Kullanılması İstenen Sınıf Seçimi</w:t>
      </w:r>
    </w:p>
    <w:p w:rsidR="00C91833" w:rsidRDefault="00C91833" w:rsidP="001C676A">
      <w:pPr>
        <w:pStyle w:val="BookText"/>
      </w:pPr>
      <w:r>
        <w:t xml:space="preserve">Listede sadece </w:t>
      </w:r>
      <w:r w:rsidRPr="001C676A">
        <w:rPr>
          <w:rStyle w:val="BookConceptDefinitionChar0"/>
        </w:rPr>
        <w:t>DataObjectAttribute</w:t>
      </w:r>
      <w:r>
        <w:t xml:space="preserve"> özniteliği ile donatılmış olan sınıflar görüntülenmektedir. Buna rağmen </w:t>
      </w:r>
      <w:r w:rsidRPr="00C91833">
        <w:rPr>
          <w:rStyle w:val="BookConceptDefinitionChar0"/>
        </w:rPr>
        <w:t>Show only data components</w:t>
      </w:r>
      <w:r>
        <w:t xml:space="preserve"> işareti kaldırılarak istenilen sınıf belirtilebilmektedir.</w:t>
      </w:r>
    </w:p>
    <w:p w:rsidR="00C91833" w:rsidRDefault="00C91833" w:rsidP="00C91833">
      <w:pPr>
        <w:pStyle w:val="BookScreenCapture"/>
      </w:pPr>
      <w:r>
        <w:lastRenderedPageBreak/>
        <w:t xml:space="preserve"> </w:t>
      </w:r>
      <w:r w:rsidR="002B6118">
        <w:rPr>
          <w:noProof/>
        </w:rPr>
        <w:drawing>
          <wp:inline distT="0" distB="0" distL="0" distR="0">
            <wp:extent cx="3133725" cy="1819910"/>
            <wp:effectExtent l="0" t="0" r="0" b="0"/>
            <wp:docPr id="1219" name="Picture 1219" descr="C:\Documents and Settings\Tansu\My Documents\Books\DotNet\Documents\BookPictures\Ekran\la18.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19" descr="C:\Documents and Settings\Tansu\My Documents\Books\DotNet\Documents\BookPictures\Ekran\la18.tif"/>
                    <pic:cNvPicPr>
                      <a:picLocks/>
                    </pic:cNvPicPr>
                  </pic:nvPicPr>
                  <pic:blipFill>
                    <a:blip r:link="rId293">
                      <a:extLst>
                        <a:ext uri="{28A0092B-C50C-407E-A947-70E740481C1C}">
                          <a14:useLocalDpi xmlns:a14="http://schemas.microsoft.com/office/drawing/2010/main" val="0"/>
                        </a:ext>
                      </a:extLst>
                    </a:blip>
                    <a:srcRect/>
                    <a:stretch>
                      <a:fillRect/>
                    </a:stretch>
                  </pic:blipFill>
                  <pic:spPr bwMode="auto">
                    <a:xfrm>
                      <a:off x="0" y="0"/>
                      <a:ext cx="3133725" cy="1819910"/>
                    </a:xfrm>
                    <a:prstGeom prst="rect">
                      <a:avLst/>
                    </a:prstGeom>
                    <a:noFill/>
                    <a:ln>
                      <a:noFill/>
                    </a:ln>
                  </pic:spPr>
                </pic:pic>
              </a:graphicData>
            </a:graphic>
          </wp:inline>
        </w:drawing>
      </w:r>
    </w:p>
    <w:p w:rsidR="00C91833" w:rsidRDefault="00C91833" w:rsidP="00C91833">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205</w:t>
      </w:r>
      <w:r w:rsidR="00F709C6">
        <w:rPr>
          <w:noProof/>
        </w:rPr>
        <w:fldChar w:fldCharType="end"/>
      </w:r>
      <w:r>
        <w:t xml:space="preserve">, </w:t>
      </w:r>
      <w:r>
        <w:rPr>
          <w:rStyle w:val="BookItalic"/>
        </w:rPr>
        <w:t>Tüm Sınıfların Listelenmesi</w:t>
      </w:r>
    </w:p>
    <w:p w:rsidR="00C91833" w:rsidRDefault="00C91833" w:rsidP="00C91833">
      <w:pPr>
        <w:pStyle w:val="BookText"/>
        <w:rPr>
          <w:lang w:eastAsia="tr-TR"/>
        </w:rPr>
      </w:pPr>
      <w:r>
        <w:rPr>
          <w:lang w:eastAsia="tr-TR"/>
        </w:rPr>
        <w:t>Bir sonraki sihirbaz sayfasında verinin seçilmesi, güncellenmesi, eklenmesi ve silinmesi için kullanılacak iş sınıfı metotları seçilmektedir.</w:t>
      </w:r>
    </w:p>
    <w:p w:rsidR="00C91833" w:rsidRDefault="002B6118" w:rsidP="00C91833">
      <w:pPr>
        <w:pStyle w:val="BookScreenCapture"/>
      </w:pPr>
      <w:r>
        <w:rPr>
          <w:noProof/>
        </w:rPr>
        <w:drawing>
          <wp:inline distT="0" distB="0" distL="0" distR="0">
            <wp:extent cx="3133725" cy="1819910"/>
            <wp:effectExtent l="0" t="0" r="0" b="0"/>
            <wp:docPr id="1220" name="Picture 1220" descr="C:\Documents and Settings\Tansu\My Documents\Books\DotNet\Documents\BookPictures\Ekran\la19.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20" descr="C:\Documents and Settings\Tansu\My Documents\Books\DotNet\Documents\BookPictures\Ekran\la19.tif"/>
                    <pic:cNvPicPr>
                      <a:picLocks/>
                    </pic:cNvPicPr>
                  </pic:nvPicPr>
                  <pic:blipFill>
                    <a:blip r:link="rId294">
                      <a:extLst>
                        <a:ext uri="{28A0092B-C50C-407E-A947-70E740481C1C}">
                          <a14:useLocalDpi xmlns:a14="http://schemas.microsoft.com/office/drawing/2010/main" val="0"/>
                        </a:ext>
                      </a:extLst>
                    </a:blip>
                    <a:srcRect/>
                    <a:stretch>
                      <a:fillRect/>
                    </a:stretch>
                  </pic:blipFill>
                  <pic:spPr bwMode="auto">
                    <a:xfrm>
                      <a:off x="0" y="0"/>
                      <a:ext cx="3133725" cy="1819910"/>
                    </a:xfrm>
                    <a:prstGeom prst="rect">
                      <a:avLst/>
                    </a:prstGeom>
                    <a:noFill/>
                    <a:ln>
                      <a:noFill/>
                    </a:ln>
                  </pic:spPr>
                </pic:pic>
              </a:graphicData>
            </a:graphic>
          </wp:inline>
        </w:drawing>
      </w:r>
    </w:p>
    <w:p w:rsidR="00C91833" w:rsidRDefault="00C91833" w:rsidP="00C91833">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206</w:t>
      </w:r>
      <w:r w:rsidR="00F709C6">
        <w:rPr>
          <w:noProof/>
        </w:rPr>
        <w:fldChar w:fldCharType="end"/>
      </w:r>
      <w:r>
        <w:t xml:space="preserve">, </w:t>
      </w:r>
      <w:r w:rsidRPr="00C91833">
        <w:rPr>
          <w:rStyle w:val="BookItalic"/>
        </w:rPr>
        <w:t>İş Sınıf Metotları Seçimi</w:t>
      </w:r>
    </w:p>
    <w:p w:rsidR="00C91833" w:rsidRDefault="00B26184" w:rsidP="00C91833">
      <w:pPr>
        <w:pStyle w:val="BookText"/>
      </w:pPr>
      <w:r>
        <w:t xml:space="preserve">Verinin seçilmesi için kullanılan </w:t>
      </w:r>
      <w:r w:rsidRPr="00B26184">
        <w:rPr>
          <w:rStyle w:val="BookConceptDefinitionChar0"/>
        </w:rPr>
        <w:t>KisiIsSinifi.KisiAra</w:t>
      </w:r>
      <w:r>
        <w:t xml:space="preserve"> isimli metot, ad ve soyadı parametrelerini almaktadır. Alınan parametre değerlerinin nasıl belirleneceği bir sonraki sihirbaz sayfasında gösterilmektedir.</w:t>
      </w:r>
    </w:p>
    <w:p w:rsidR="00D25E75" w:rsidRDefault="00D25E75" w:rsidP="00C91833">
      <w:pPr>
        <w:pStyle w:val="BookText"/>
      </w:pPr>
    </w:p>
    <w:p w:rsidR="00761549" w:rsidRDefault="002B6118" w:rsidP="00761549">
      <w:pPr>
        <w:pStyle w:val="BookScreenCapture"/>
      </w:pPr>
      <w:r>
        <w:rPr>
          <w:noProof/>
        </w:rPr>
        <w:lastRenderedPageBreak/>
        <w:drawing>
          <wp:inline distT="0" distB="0" distL="0" distR="0">
            <wp:extent cx="3684905" cy="2554605"/>
            <wp:effectExtent l="0" t="0" r="0" b="0"/>
            <wp:docPr id="1221" name="Picture 1221" descr="C:\Documents and Settings\Tansu\My Documents\Books\DotNet\Documents\BookPictures\Ekran\la22.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21" descr="C:\Documents and Settings\Tansu\My Documents\Books\DotNet\Documents\BookPictures\Ekran\la22.tif"/>
                    <pic:cNvPicPr>
                      <a:picLocks/>
                    </pic:cNvPicPr>
                  </pic:nvPicPr>
                  <pic:blipFill>
                    <a:blip r:link="rId295">
                      <a:extLst>
                        <a:ext uri="{28A0092B-C50C-407E-A947-70E740481C1C}">
                          <a14:useLocalDpi xmlns:a14="http://schemas.microsoft.com/office/drawing/2010/main" val="0"/>
                        </a:ext>
                      </a:extLst>
                    </a:blip>
                    <a:srcRect/>
                    <a:stretch>
                      <a:fillRect/>
                    </a:stretch>
                  </pic:blipFill>
                  <pic:spPr bwMode="auto">
                    <a:xfrm>
                      <a:off x="0" y="0"/>
                      <a:ext cx="3684905" cy="2554605"/>
                    </a:xfrm>
                    <a:prstGeom prst="rect">
                      <a:avLst/>
                    </a:prstGeom>
                    <a:noFill/>
                    <a:ln>
                      <a:noFill/>
                    </a:ln>
                  </pic:spPr>
                </pic:pic>
              </a:graphicData>
            </a:graphic>
          </wp:inline>
        </w:drawing>
      </w:r>
    </w:p>
    <w:p w:rsidR="00761549" w:rsidRDefault="00761549" w:rsidP="00761549">
      <w:pPr>
        <w:pStyle w:val="BookScreenCaptureFooter"/>
        <w:rPr>
          <w:rStyle w:val="BookItalic"/>
        </w:rPr>
      </w:pPr>
      <w:r>
        <w:t xml:space="preserve">Ekran Çıktısı </w:t>
      </w:r>
      <w:r w:rsidR="00F709C6">
        <w:fldChar w:fldCharType="begin"/>
      </w:r>
      <w:r w:rsidR="00F709C6">
        <w:instrText xml:space="preserve"> SEQ ScreenCapture \* </w:instrText>
      </w:r>
      <w:r w:rsidR="00F709C6">
        <w:instrText xml:space="preserve">Arabic  \* MERGEFORMAT </w:instrText>
      </w:r>
      <w:r w:rsidR="00F709C6">
        <w:fldChar w:fldCharType="separate"/>
      </w:r>
      <w:r w:rsidR="00D0557B">
        <w:rPr>
          <w:noProof/>
        </w:rPr>
        <w:t>207</w:t>
      </w:r>
      <w:r w:rsidR="00F709C6">
        <w:rPr>
          <w:noProof/>
        </w:rPr>
        <w:fldChar w:fldCharType="end"/>
      </w:r>
      <w:r>
        <w:t xml:space="preserve">, </w:t>
      </w:r>
      <w:r w:rsidRPr="00B26184">
        <w:rPr>
          <w:rStyle w:val="BookItalic"/>
        </w:rPr>
        <w:t>Parametre Kaynaklarının Belirlenmesi</w:t>
      </w:r>
    </w:p>
    <w:p w:rsidR="00B26184" w:rsidRDefault="00EF457C" w:rsidP="00761549">
      <w:pPr>
        <w:pStyle w:val="BookText"/>
      </w:pPr>
      <w:r>
        <w:t>Son olarak veri tablosu kontrolünün veri kaynağına bağlanması aşağıda gösterilmiştir.</w:t>
      </w:r>
    </w:p>
    <w:p w:rsidR="00D25E75" w:rsidRDefault="002B6118" w:rsidP="00D25E75">
      <w:pPr>
        <w:pStyle w:val="BookScreenCapture"/>
      </w:pPr>
      <w:r>
        <w:rPr>
          <w:noProof/>
        </w:rPr>
        <w:drawing>
          <wp:inline distT="0" distB="0" distL="0" distR="0">
            <wp:extent cx="3552190" cy="2035810"/>
            <wp:effectExtent l="0" t="0" r="0" b="0"/>
            <wp:docPr id="1222" name="Picture 1222" descr="C:\Documents and Settings\Tansu\My Documents\Books\DotNet\Documents\BookPictures\Ekran\la25.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22" descr="C:\Documents and Settings\Tansu\My Documents\Books\DotNet\Documents\BookPictures\Ekran\la25.tif"/>
                    <pic:cNvPicPr>
                      <a:picLocks/>
                    </pic:cNvPicPr>
                  </pic:nvPicPr>
                  <pic:blipFill>
                    <a:blip r:link="rId296">
                      <a:extLst>
                        <a:ext uri="{28A0092B-C50C-407E-A947-70E740481C1C}">
                          <a14:useLocalDpi xmlns:a14="http://schemas.microsoft.com/office/drawing/2010/main" val="0"/>
                        </a:ext>
                      </a:extLst>
                    </a:blip>
                    <a:srcRect/>
                    <a:stretch>
                      <a:fillRect/>
                    </a:stretch>
                  </pic:blipFill>
                  <pic:spPr bwMode="auto">
                    <a:xfrm>
                      <a:off x="0" y="0"/>
                      <a:ext cx="3552190" cy="2035810"/>
                    </a:xfrm>
                    <a:prstGeom prst="rect">
                      <a:avLst/>
                    </a:prstGeom>
                    <a:noFill/>
                    <a:ln>
                      <a:noFill/>
                    </a:ln>
                  </pic:spPr>
                </pic:pic>
              </a:graphicData>
            </a:graphic>
          </wp:inline>
        </w:drawing>
      </w:r>
    </w:p>
    <w:p w:rsidR="00D25E75" w:rsidRDefault="00D25E75" w:rsidP="00D25E75">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208</w:t>
      </w:r>
      <w:r w:rsidR="00F709C6">
        <w:rPr>
          <w:noProof/>
        </w:rPr>
        <w:fldChar w:fldCharType="end"/>
      </w:r>
      <w:r>
        <w:t xml:space="preserve">, </w:t>
      </w:r>
      <w:r w:rsidRPr="00D25E75">
        <w:rPr>
          <w:rStyle w:val="BookItalic"/>
        </w:rPr>
        <w:t>Veri Tablo Kontrolünün Veri Kaynağına Bağlanması</w:t>
      </w:r>
    </w:p>
    <w:p w:rsidR="00EF457C" w:rsidRDefault="008E6FA3" w:rsidP="00D25E75">
      <w:pPr>
        <w:pStyle w:val="BookText"/>
      </w:pPr>
      <w:r>
        <w:t>Nesne veri kaynağı, veri güncelleme ve silme işlemlerinde verinin orijinal anahtar değerini de metotlara iletmektedir. Buna rağmen, her tabloda, değeri kullanıcı tarafından değiştirilemeyen otomatik artan sayı alanının ana anahtar olarak kullanımının benimsenmesi, eski anahtar değerlerin kullanımını gerektirmemektedir.</w:t>
      </w:r>
    </w:p>
    <w:p w:rsidR="008E6FA3" w:rsidRDefault="008E6FA3" w:rsidP="00D25E75">
      <w:pPr>
        <w:pStyle w:val="BookText"/>
      </w:pPr>
      <w:r w:rsidRPr="001013D4">
        <w:rPr>
          <w:rStyle w:val="BookConceptDefinitionChar0"/>
        </w:rPr>
        <w:t>ObjectDataSource.OldValuesParameterFormatString</w:t>
      </w:r>
      <w:r>
        <w:t xml:space="preserve"> özelliği, eski </w:t>
      </w:r>
      <w:r>
        <w:lastRenderedPageBreak/>
        <w:t xml:space="preserve">değerleri metotlara iletmek için kullanılan parametre format değerini içermektedir. Sınıf tanımından, metotların eski alan değerlerini kullanmadığı görülmektedir. Dolayısıyla bu değerin aşağıdaki şekilde düzenlenmesi </w:t>
      </w:r>
      <w:r w:rsidR="001013D4">
        <w:t>gerekmektedir</w:t>
      </w:r>
      <w:r>
        <w:t>.</w:t>
      </w:r>
    </w:p>
    <w:p w:rsidR="001013D4" w:rsidRDefault="002B6118" w:rsidP="001013D4">
      <w:pPr>
        <w:pStyle w:val="BookScreenCapture"/>
      </w:pPr>
      <w:r>
        <w:rPr>
          <w:noProof/>
        </w:rPr>
        <w:drawing>
          <wp:inline distT="0" distB="0" distL="0" distR="0">
            <wp:extent cx="4328160" cy="2550160"/>
            <wp:effectExtent l="0" t="0" r="0" b="0"/>
            <wp:docPr id="1223" name="Picture 1223" descr="C:\Documents and Settings\Tansu\My Documents\Books\DotNet\Documents\BookPictures\Ekran\la23.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23" descr="C:\Documents and Settings\Tansu\My Documents\Books\DotNet\Documents\BookPictures\Ekran\la23.tif"/>
                    <pic:cNvPicPr>
                      <a:picLocks/>
                    </pic:cNvPicPr>
                  </pic:nvPicPr>
                  <pic:blipFill>
                    <a:blip r:link="rId297">
                      <a:extLst>
                        <a:ext uri="{28A0092B-C50C-407E-A947-70E740481C1C}">
                          <a14:useLocalDpi xmlns:a14="http://schemas.microsoft.com/office/drawing/2010/main" val="0"/>
                        </a:ext>
                      </a:extLst>
                    </a:blip>
                    <a:srcRect/>
                    <a:stretch>
                      <a:fillRect/>
                    </a:stretch>
                  </pic:blipFill>
                  <pic:spPr bwMode="auto">
                    <a:xfrm>
                      <a:off x="0" y="0"/>
                      <a:ext cx="4328160" cy="2550160"/>
                    </a:xfrm>
                    <a:prstGeom prst="rect">
                      <a:avLst/>
                    </a:prstGeom>
                    <a:noFill/>
                    <a:ln>
                      <a:noFill/>
                    </a:ln>
                  </pic:spPr>
                </pic:pic>
              </a:graphicData>
            </a:graphic>
          </wp:inline>
        </w:drawing>
      </w:r>
    </w:p>
    <w:p w:rsidR="001013D4" w:rsidRDefault="001013D4" w:rsidP="001013D4">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209</w:t>
      </w:r>
      <w:r w:rsidR="00F709C6">
        <w:rPr>
          <w:noProof/>
        </w:rPr>
        <w:fldChar w:fldCharType="end"/>
      </w:r>
      <w:r>
        <w:t xml:space="preserve">, </w:t>
      </w:r>
      <w:r>
        <w:rPr>
          <w:rStyle w:val="BookItalic"/>
        </w:rPr>
        <w:t>Nesne Veri Kaynağı Özellikleri</w:t>
      </w:r>
    </w:p>
    <w:p w:rsidR="001013D4" w:rsidRDefault="001013D4" w:rsidP="001013D4">
      <w:pPr>
        <w:pStyle w:val="BookText"/>
        <w:rPr>
          <w:lang w:eastAsia="tr-TR"/>
        </w:rPr>
      </w:pPr>
      <w:r>
        <w:rPr>
          <w:lang w:eastAsia="tr-TR"/>
        </w:rPr>
        <w:t>Sayfanın internet tarayıcı ile görüntülenmesi aşağıda gösterilmiştir.</w:t>
      </w:r>
    </w:p>
    <w:p w:rsidR="001013D4" w:rsidRDefault="002B6118" w:rsidP="001013D4">
      <w:pPr>
        <w:pStyle w:val="BookScreenCapture"/>
      </w:pPr>
      <w:r>
        <w:rPr>
          <w:noProof/>
        </w:rPr>
        <w:drawing>
          <wp:inline distT="0" distB="0" distL="0" distR="0">
            <wp:extent cx="4075430" cy="1773555"/>
            <wp:effectExtent l="0" t="0" r="0" b="0"/>
            <wp:docPr id="1224" name="Picture 1224" descr="C:\Documents and Settings\Tansu\My Documents\Books\DotNet\Documents\BookPictures\Ekran\la30.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24" descr="C:\Documents and Settings\Tansu\My Documents\Books\DotNet\Documents\BookPictures\Ekran\la30.tif"/>
                    <pic:cNvPicPr>
                      <a:picLocks/>
                    </pic:cNvPicPr>
                  </pic:nvPicPr>
                  <pic:blipFill>
                    <a:blip r:link="rId298">
                      <a:extLst>
                        <a:ext uri="{28A0092B-C50C-407E-A947-70E740481C1C}">
                          <a14:useLocalDpi xmlns:a14="http://schemas.microsoft.com/office/drawing/2010/main" val="0"/>
                        </a:ext>
                      </a:extLst>
                    </a:blip>
                    <a:srcRect/>
                    <a:stretch>
                      <a:fillRect/>
                    </a:stretch>
                  </pic:blipFill>
                  <pic:spPr bwMode="auto">
                    <a:xfrm>
                      <a:off x="0" y="0"/>
                      <a:ext cx="4075430" cy="1773555"/>
                    </a:xfrm>
                    <a:prstGeom prst="rect">
                      <a:avLst/>
                    </a:prstGeom>
                    <a:noFill/>
                    <a:ln>
                      <a:noFill/>
                    </a:ln>
                  </pic:spPr>
                </pic:pic>
              </a:graphicData>
            </a:graphic>
          </wp:inline>
        </w:drawing>
      </w:r>
    </w:p>
    <w:p w:rsidR="001013D4" w:rsidRDefault="001013D4" w:rsidP="001013D4">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210</w:t>
      </w:r>
      <w:r w:rsidR="00F709C6">
        <w:rPr>
          <w:noProof/>
        </w:rPr>
        <w:fldChar w:fldCharType="end"/>
      </w:r>
      <w:r>
        <w:t xml:space="preserve">, </w:t>
      </w:r>
      <w:r>
        <w:rPr>
          <w:rStyle w:val="BookItalic"/>
        </w:rPr>
        <w:t>Nesne Veri Kaynağı Kullanılarak Bağlanan Veriler</w:t>
      </w:r>
    </w:p>
    <w:p w:rsidR="001013D4" w:rsidRDefault="00761FE7" w:rsidP="001013D4">
      <w:pPr>
        <w:pStyle w:val="BookText"/>
        <w:rPr>
          <w:lang w:eastAsia="tr-TR"/>
        </w:rPr>
      </w:pPr>
      <w:r>
        <w:rPr>
          <w:lang w:eastAsia="tr-TR"/>
        </w:rPr>
        <w:t>N</w:t>
      </w:r>
      <w:r w:rsidR="00330C0F">
        <w:rPr>
          <w:lang w:eastAsia="tr-TR"/>
        </w:rPr>
        <w:t>esne veri kaynağı</w:t>
      </w:r>
      <w:r>
        <w:rPr>
          <w:lang w:eastAsia="tr-TR"/>
        </w:rPr>
        <w:t>,</w:t>
      </w:r>
      <w:r w:rsidR="00330C0F">
        <w:rPr>
          <w:lang w:eastAsia="tr-TR"/>
        </w:rPr>
        <w:t xml:space="preserve"> </w:t>
      </w:r>
      <w:r>
        <w:rPr>
          <w:lang w:eastAsia="tr-TR"/>
        </w:rPr>
        <w:t xml:space="preserve">sunmuş olduğu kullanım kolaylıkları ve iş nesnelerini kullanabilmesi değerlendirildiğinde </w:t>
      </w:r>
      <w:r w:rsidR="00330C0F">
        <w:rPr>
          <w:lang w:eastAsia="tr-TR"/>
        </w:rPr>
        <w:t>web uygulamalarında rahatlıkla tercih edilebilmektedir.</w:t>
      </w:r>
    </w:p>
    <w:p w:rsidR="00513C97" w:rsidRDefault="002B6118" w:rsidP="003E21B9">
      <w:pPr>
        <w:pStyle w:val="BookHintText"/>
        <w:rPr>
          <w:lang w:eastAsia="tr-TR"/>
        </w:rPr>
      </w:pPr>
      <w:r>
        <w:rPr>
          <w:noProof/>
          <w:lang w:eastAsia="tr-TR"/>
        </w:rPr>
        <w:lastRenderedPageBreak/>
        <w:drawing>
          <wp:inline distT="0" distB="0" distL="0" distR="0">
            <wp:extent cx="298450" cy="298450"/>
            <wp:effectExtent l="0" t="0" r="0" b="0"/>
            <wp:docPr id="1225" name="Picture 1225"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25"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3E21B9">
        <w:rPr>
          <w:lang w:eastAsia="tr-TR"/>
        </w:rPr>
        <w:t xml:space="preserve"> Uygulama yazılımlarında direkt </w:t>
      </w:r>
      <w:r w:rsidR="003E21B9" w:rsidRPr="002E25CB">
        <w:rPr>
          <w:rStyle w:val="BookConceptDefinitionChar0"/>
        </w:rPr>
        <w:t>ObjectDataSource</w:t>
      </w:r>
      <w:r w:rsidR="003E21B9">
        <w:rPr>
          <w:lang w:eastAsia="tr-TR"/>
        </w:rPr>
        <w:t xml:space="preserve"> kullanımı yerine, programcı tarafından bu sınıfı miras alarak oluşturulan kontrolün kullanımı önerilmektedir. Böylece, kontrol davranışı istenilen şekilde düzenlenebilmektedir.</w:t>
      </w:r>
    </w:p>
    <w:p w:rsidR="00712BF5" w:rsidRPr="00712BF5" w:rsidRDefault="002B6118" w:rsidP="00712BF5">
      <w:pPr>
        <w:pStyle w:val="BookInfoText"/>
        <w:rPr>
          <w:lang w:eastAsia="tr-TR"/>
        </w:rPr>
      </w:pPr>
      <w:r>
        <w:rPr>
          <w:noProof/>
          <w:lang w:eastAsia="tr-TR"/>
        </w:rPr>
        <w:drawing>
          <wp:inline distT="0" distB="0" distL="0" distR="0">
            <wp:extent cx="298450" cy="298450"/>
            <wp:effectExtent l="0" t="0" r="0" b="0"/>
            <wp:docPr id="1226" name="Picture 1226" descr="C:\Documents and Settings\Tansu\My Documents\Books\DotNet\Documents\BookPictures\GNL-Information.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26" descr="C:\Documents and Settings\Tansu\My Documents\Books\DotNet\Documents\BookPictures\GNL-Information.tif"/>
                    <pic:cNvPicPr>
                      <a:picLocks/>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712BF5">
        <w:rPr>
          <w:lang w:eastAsia="tr-TR"/>
        </w:rPr>
        <w:t xml:space="preserve"> </w:t>
      </w:r>
      <w:r w:rsidR="00712BF5" w:rsidRPr="00596FC0">
        <w:rPr>
          <w:rStyle w:val="BookConceptDefinitionChar0"/>
        </w:rPr>
        <w:t>ObjectDataSource</w:t>
      </w:r>
      <w:r w:rsidR="00712BF5">
        <w:rPr>
          <w:lang w:eastAsia="tr-TR"/>
        </w:rPr>
        <w:t xml:space="preserve"> olayları kullanımı hakkında bilgi almak için </w:t>
      </w:r>
      <w:r w:rsidR="00712BF5" w:rsidRPr="00596FC0">
        <w:rPr>
          <w:rStyle w:val="BookConceptDefinitionChar0"/>
        </w:rPr>
        <w:t>SqlDataSource</w:t>
      </w:r>
      <w:r w:rsidR="00712BF5">
        <w:rPr>
          <w:lang w:eastAsia="tr-TR"/>
        </w:rPr>
        <w:t xml:space="preserve"> olay kullanım örneklerini inceleyiniz.</w:t>
      </w:r>
    </w:p>
    <w:p w:rsidR="008E6FA3" w:rsidRDefault="008F483B" w:rsidP="00C134A8">
      <w:pPr>
        <w:pStyle w:val="H3"/>
      </w:pPr>
      <w:r>
        <w:t xml:space="preserve">Programcı Tanımlı Veri Kaynak </w:t>
      </w:r>
      <w:r w:rsidR="002E25CB">
        <w:t>Kontrolleri</w:t>
      </w:r>
    </w:p>
    <w:p w:rsidR="008F483B" w:rsidRDefault="00E762AD" w:rsidP="008F483B">
      <w:pPr>
        <w:pStyle w:val="BookText"/>
        <w:rPr>
          <w:lang w:eastAsia="tr-TR"/>
        </w:rPr>
      </w:pPr>
      <w:r>
        <w:rPr>
          <w:lang w:eastAsia="tr-TR"/>
        </w:rPr>
        <w:t>Programcılar tarafından veri kaynağı kontrolleri ve görünüm sınıfları oluşturularak, ASP.NET veri bağlama mimarisi tarafından sunulan tüm olanaklar kullanılabilmekte, tanımlanan sınıflar yardımıyla istenilen veri ara yüz kontrollerine iletilebilmektedir.</w:t>
      </w:r>
    </w:p>
    <w:p w:rsidR="00E762AD" w:rsidRDefault="00C134A8" w:rsidP="00C134A8">
      <w:pPr>
        <w:pStyle w:val="H4"/>
      </w:pPr>
      <w:r>
        <w:t>Kontrol Projesi Eklenmesi</w:t>
      </w:r>
    </w:p>
    <w:p w:rsidR="00C134A8" w:rsidRDefault="00C134A8" w:rsidP="00C134A8">
      <w:pPr>
        <w:pStyle w:val="BookText"/>
        <w:rPr>
          <w:lang w:eastAsia="tr-TR"/>
        </w:rPr>
      </w:pPr>
      <w:r>
        <w:rPr>
          <w:lang w:eastAsia="tr-TR"/>
        </w:rPr>
        <w:t>Gerek veri kontrolleri gerek diğer programcı tanımlı ASP.NET kontrollerinin bulunduğu sınıfların ayrı bir Assembly dosyası içerisinde bulunması önerilmektedir.</w:t>
      </w:r>
    </w:p>
    <w:p w:rsidR="00515911" w:rsidRDefault="002B6118" w:rsidP="00515911">
      <w:pPr>
        <w:pStyle w:val="BookScreenCapture"/>
      </w:pPr>
      <w:r>
        <w:rPr>
          <w:noProof/>
        </w:rPr>
        <w:drawing>
          <wp:inline distT="0" distB="0" distL="0" distR="0">
            <wp:extent cx="3684905" cy="2371090"/>
            <wp:effectExtent l="0" t="0" r="0" b="0"/>
            <wp:docPr id="1227" name="Picture 1227" descr="C:\Documents and Settings\Tansu\My Documents\Books\DotNet\Documents\BookPictures\Ekran\la31.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27" descr="C:\Documents and Settings\Tansu\My Documents\Books\DotNet\Documents\BookPictures\Ekran\la31.tif"/>
                    <pic:cNvPicPr>
                      <a:picLocks/>
                    </pic:cNvPicPr>
                  </pic:nvPicPr>
                  <pic:blipFill>
                    <a:blip r:link="rId299">
                      <a:extLst>
                        <a:ext uri="{28A0092B-C50C-407E-A947-70E740481C1C}">
                          <a14:useLocalDpi xmlns:a14="http://schemas.microsoft.com/office/drawing/2010/main" val="0"/>
                        </a:ext>
                      </a:extLst>
                    </a:blip>
                    <a:srcRect/>
                    <a:stretch>
                      <a:fillRect/>
                    </a:stretch>
                  </pic:blipFill>
                  <pic:spPr bwMode="auto">
                    <a:xfrm>
                      <a:off x="0" y="0"/>
                      <a:ext cx="3684905" cy="2371090"/>
                    </a:xfrm>
                    <a:prstGeom prst="rect">
                      <a:avLst/>
                    </a:prstGeom>
                    <a:noFill/>
                    <a:ln>
                      <a:noFill/>
                    </a:ln>
                  </pic:spPr>
                </pic:pic>
              </a:graphicData>
            </a:graphic>
          </wp:inline>
        </w:drawing>
      </w:r>
    </w:p>
    <w:p w:rsidR="00515911" w:rsidRDefault="00515911" w:rsidP="00515911">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211</w:t>
      </w:r>
      <w:r w:rsidR="00F709C6">
        <w:rPr>
          <w:noProof/>
        </w:rPr>
        <w:fldChar w:fldCharType="end"/>
      </w:r>
      <w:r>
        <w:t xml:space="preserve">, </w:t>
      </w:r>
      <w:r w:rsidRPr="00515911">
        <w:rPr>
          <w:rStyle w:val="BookItalic"/>
        </w:rPr>
        <w:t>ASP.NET Kontroller Projesi Eklenmesi</w:t>
      </w:r>
    </w:p>
    <w:p w:rsidR="00C134A8" w:rsidRDefault="0059618B" w:rsidP="0059618B">
      <w:pPr>
        <w:pStyle w:val="H4"/>
      </w:pPr>
      <w:r>
        <w:t>Kontrol ve Görünüm Sınıfları Gerçekleştirimleri</w:t>
      </w:r>
    </w:p>
    <w:p w:rsidR="0059618B" w:rsidRDefault="009A1D6C" w:rsidP="0059618B">
      <w:pPr>
        <w:pStyle w:val="BookText"/>
        <w:rPr>
          <w:lang w:eastAsia="tr-TR"/>
        </w:rPr>
      </w:pPr>
      <w:r>
        <w:rPr>
          <w:lang w:eastAsia="tr-TR"/>
        </w:rPr>
        <w:t xml:space="preserve">Aşağıda tek görünüm içeren veri kaynak kontrolleri için şablon olarak </w:t>
      </w:r>
      <w:r>
        <w:rPr>
          <w:lang w:eastAsia="tr-TR"/>
        </w:rPr>
        <w:lastRenderedPageBreak/>
        <w:t>kullanılabilecek veri kaynağı ve görünümü sınıfları gösterilmiştir.</w:t>
      </w:r>
    </w:p>
    <w:p w:rsidR="009A1D6C" w:rsidRDefault="009A1D6C" w:rsidP="009A1D6C">
      <w:pPr>
        <w:pStyle w:val="CSVB"/>
      </w:pPr>
      <w:r>
        <w:t>C#</w:t>
      </w:r>
    </w:p>
    <w:p w:rsidR="00596FC0" w:rsidRDefault="00596FC0" w:rsidP="00596FC0">
      <w:pPr>
        <w:pStyle w:val="BookCode"/>
        <w:rPr>
          <w:lang w:val="en-US"/>
        </w:rPr>
      </w:pPr>
      <w:r>
        <w:rPr>
          <w:lang w:val="en-US"/>
        </w:rPr>
        <w:t>// Veri kaynağı kontrolü</w:t>
      </w:r>
    </w:p>
    <w:p w:rsidR="00596FC0" w:rsidRPr="00596FC0" w:rsidRDefault="00596FC0" w:rsidP="00596FC0">
      <w:pPr>
        <w:pStyle w:val="BookCode"/>
        <w:rPr>
          <w:lang w:val="en-US"/>
        </w:rPr>
      </w:pPr>
      <w:r w:rsidRPr="00596FC0">
        <w:rPr>
          <w:lang w:val="en-US"/>
        </w:rPr>
        <w:t>[ToolboxData("&lt;{0}:OrnekVeriKaynagi runat=server&gt;&lt;/{0}:OrnekVeriKaynagi&gt;")]</w:t>
      </w:r>
    </w:p>
    <w:p w:rsidR="00596FC0" w:rsidRPr="00596FC0" w:rsidRDefault="00596FC0" w:rsidP="00596FC0">
      <w:pPr>
        <w:pStyle w:val="BookCode"/>
        <w:rPr>
          <w:lang w:val="en-US"/>
        </w:rPr>
      </w:pPr>
      <w:r w:rsidRPr="00596FC0">
        <w:rPr>
          <w:b/>
          <w:bCs/>
          <w:lang w:val="en-US"/>
        </w:rPr>
        <w:t>public</w:t>
      </w:r>
      <w:r w:rsidRPr="00596FC0">
        <w:rPr>
          <w:lang w:val="en-US"/>
        </w:rPr>
        <w:t xml:space="preserve"> </w:t>
      </w:r>
      <w:r w:rsidRPr="00596FC0">
        <w:rPr>
          <w:b/>
          <w:bCs/>
          <w:lang w:val="en-US"/>
        </w:rPr>
        <w:t>class</w:t>
      </w:r>
      <w:r w:rsidRPr="00596FC0">
        <w:rPr>
          <w:lang w:val="en-US"/>
        </w:rPr>
        <w:t xml:space="preserve"> OrnekVeriKaynagi : DataSourceControl</w:t>
      </w:r>
      <w:r>
        <w:rPr>
          <w:lang w:val="en-US"/>
        </w:rPr>
        <w:t xml:space="preserve"> </w:t>
      </w:r>
      <w:r w:rsidRPr="00596FC0">
        <w:rPr>
          <w:lang w:val="en-US"/>
        </w:rPr>
        <w:t>{</w:t>
      </w:r>
    </w:p>
    <w:p w:rsidR="00596FC0" w:rsidRPr="00596FC0" w:rsidRDefault="00596FC0" w:rsidP="00596FC0">
      <w:pPr>
        <w:pStyle w:val="BookCode"/>
        <w:rPr>
          <w:lang w:val="en-US"/>
        </w:rPr>
      </w:pPr>
      <w:r w:rsidRPr="00596FC0">
        <w:rPr>
          <w:lang w:val="en-US"/>
        </w:rPr>
        <w:t xml:space="preserve"> </w:t>
      </w:r>
      <w:r w:rsidRPr="00596FC0">
        <w:rPr>
          <w:b/>
          <w:bCs/>
          <w:lang w:val="en-US"/>
        </w:rPr>
        <w:t>private</w:t>
      </w:r>
      <w:r w:rsidRPr="00596FC0">
        <w:rPr>
          <w:lang w:val="en-US"/>
        </w:rPr>
        <w:t xml:space="preserve"> OrnekVeriKaynakGorunumu gorunum = </w:t>
      </w:r>
      <w:r w:rsidRPr="00596FC0">
        <w:rPr>
          <w:b/>
          <w:bCs/>
          <w:lang w:val="en-US"/>
        </w:rPr>
        <w:t>null</w:t>
      </w:r>
      <w:r w:rsidRPr="00596FC0">
        <w:rPr>
          <w:lang w:val="en-US"/>
        </w:rPr>
        <w:t>;</w:t>
      </w:r>
    </w:p>
    <w:p w:rsidR="00596FC0" w:rsidRPr="00596FC0" w:rsidRDefault="00596FC0" w:rsidP="00596FC0">
      <w:pPr>
        <w:pStyle w:val="BookCode"/>
        <w:rPr>
          <w:lang w:val="en-US"/>
        </w:rPr>
      </w:pPr>
      <w:r w:rsidRPr="00596FC0">
        <w:rPr>
          <w:lang w:val="en-US"/>
        </w:rPr>
        <w:t xml:space="preserve"> </w:t>
      </w:r>
      <w:r w:rsidRPr="00596FC0">
        <w:rPr>
          <w:b/>
          <w:bCs/>
          <w:lang w:val="en-US"/>
        </w:rPr>
        <w:t>public</w:t>
      </w:r>
      <w:r w:rsidRPr="00596FC0">
        <w:rPr>
          <w:lang w:val="en-US"/>
        </w:rPr>
        <w:t xml:space="preserve"> OrnekVeriKaynagi()</w:t>
      </w:r>
    </w:p>
    <w:p w:rsidR="00596FC0" w:rsidRPr="00596FC0" w:rsidRDefault="00596FC0" w:rsidP="00596FC0">
      <w:pPr>
        <w:pStyle w:val="BookCode"/>
        <w:rPr>
          <w:lang w:val="en-US"/>
        </w:rPr>
      </w:pPr>
      <w:r w:rsidRPr="00596FC0">
        <w:rPr>
          <w:lang w:val="en-US"/>
        </w:rPr>
        <w:t xml:space="preserve"> {</w:t>
      </w:r>
    </w:p>
    <w:p w:rsidR="00596FC0" w:rsidRPr="00596FC0" w:rsidRDefault="00596FC0" w:rsidP="00596FC0">
      <w:pPr>
        <w:pStyle w:val="BookCode"/>
        <w:rPr>
          <w:lang w:val="en-US"/>
        </w:rPr>
      </w:pPr>
      <w:r w:rsidRPr="00596FC0">
        <w:rPr>
          <w:lang w:val="en-US"/>
        </w:rPr>
        <w:t xml:space="preserve"> }</w:t>
      </w:r>
    </w:p>
    <w:p w:rsidR="00596FC0" w:rsidRPr="00596FC0" w:rsidRDefault="00596FC0" w:rsidP="00596FC0">
      <w:pPr>
        <w:pStyle w:val="BookCode"/>
        <w:rPr>
          <w:lang w:val="en-US"/>
        </w:rPr>
      </w:pPr>
    </w:p>
    <w:p w:rsidR="00596FC0" w:rsidRPr="00596FC0" w:rsidRDefault="00596FC0" w:rsidP="00596FC0">
      <w:pPr>
        <w:pStyle w:val="BookCode"/>
        <w:rPr>
          <w:lang w:val="en-US"/>
        </w:rPr>
      </w:pPr>
      <w:r w:rsidRPr="00596FC0">
        <w:rPr>
          <w:lang w:val="en-US"/>
        </w:rPr>
        <w:t xml:space="preserve"> </w:t>
      </w:r>
      <w:r w:rsidRPr="00596FC0">
        <w:rPr>
          <w:b/>
          <w:bCs/>
          <w:lang w:val="en-US"/>
        </w:rPr>
        <w:t>protected</w:t>
      </w:r>
      <w:r w:rsidRPr="00596FC0">
        <w:rPr>
          <w:lang w:val="en-US"/>
        </w:rPr>
        <w:t xml:space="preserve"> </w:t>
      </w:r>
      <w:r w:rsidRPr="00596FC0">
        <w:rPr>
          <w:b/>
          <w:bCs/>
          <w:lang w:val="en-US"/>
        </w:rPr>
        <w:t>override</w:t>
      </w:r>
      <w:r w:rsidRPr="00596FC0">
        <w:rPr>
          <w:lang w:val="en-US"/>
        </w:rPr>
        <w:t xml:space="preserve"> DataSourceView GetView(</w:t>
      </w:r>
      <w:r w:rsidRPr="00596FC0">
        <w:rPr>
          <w:b/>
          <w:bCs/>
          <w:lang w:val="en-US"/>
        </w:rPr>
        <w:t>string</w:t>
      </w:r>
      <w:r w:rsidRPr="00596FC0">
        <w:rPr>
          <w:lang w:val="en-US"/>
        </w:rPr>
        <w:t xml:space="preserve"> viewName)</w:t>
      </w:r>
      <w:r>
        <w:rPr>
          <w:lang w:val="en-US"/>
        </w:rPr>
        <w:t xml:space="preserve"> </w:t>
      </w:r>
      <w:r w:rsidRPr="00596FC0">
        <w:rPr>
          <w:lang w:val="en-US"/>
        </w:rPr>
        <w:t>{</w:t>
      </w:r>
    </w:p>
    <w:p w:rsidR="00596FC0" w:rsidRPr="00596FC0" w:rsidRDefault="00596FC0" w:rsidP="00596FC0">
      <w:pPr>
        <w:pStyle w:val="BookCode"/>
        <w:rPr>
          <w:lang w:val="en-US"/>
        </w:rPr>
      </w:pPr>
      <w:r w:rsidRPr="00596FC0">
        <w:rPr>
          <w:lang w:val="en-US"/>
        </w:rPr>
        <w:t xml:space="preserve">     </w:t>
      </w:r>
      <w:r w:rsidRPr="00596FC0">
        <w:rPr>
          <w:b/>
          <w:bCs/>
          <w:lang w:val="en-US"/>
        </w:rPr>
        <w:t>if</w:t>
      </w:r>
      <w:r w:rsidRPr="00596FC0">
        <w:rPr>
          <w:lang w:val="en-US"/>
        </w:rPr>
        <w:t xml:space="preserve"> (gorunum == </w:t>
      </w:r>
      <w:r w:rsidRPr="00596FC0">
        <w:rPr>
          <w:b/>
          <w:bCs/>
          <w:lang w:val="en-US"/>
        </w:rPr>
        <w:t>null</w:t>
      </w:r>
      <w:r w:rsidRPr="00596FC0">
        <w:rPr>
          <w:lang w:val="en-US"/>
        </w:rPr>
        <w:t>)</w:t>
      </w:r>
    </w:p>
    <w:p w:rsidR="00596FC0" w:rsidRPr="00596FC0" w:rsidRDefault="00596FC0" w:rsidP="00596FC0">
      <w:pPr>
        <w:pStyle w:val="BookCode"/>
        <w:rPr>
          <w:lang w:val="en-US"/>
        </w:rPr>
      </w:pPr>
      <w:r w:rsidRPr="00596FC0">
        <w:rPr>
          <w:lang w:val="en-US"/>
        </w:rPr>
        <w:t xml:space="preserve">         gorunum = </w:t>
      </w:r>
      <w:r w:rsidRPr="00596FC0">
        <w:rPr>
          <w:b/>
          <w:bCs/>
          <w:lang w:val="en-US"/>
        </w:rPr>
        <w:t>new</w:t>
      </w:r>
      <w:r w:rsidRPr="00596FC0">
        <w:rPr>
          <w:lang w:val="en-US"/>
        </w:rPr>
        <w:t xml:space="preserve"> OrnekVeriKaynakGorunumu(</w:t>
      </w:r>
      <w:r w:rsidRPr="00596FC0">
        <w:rPr>
          <w:b/>
          <w:bCs/>
          <w:lang w:val="en-US"/>
        </w:rPr>
        <w:t>this</w:t>
      </w:r>
      <w:r w:rsidRPr="00596FC0">
        <w:rPr>
          <w:lang w:val="en-US"/>
        </w:rPr>
        <w:t>, "GorunumAd");</w:t>
      </w:r>
    </w:p>
    <w:p w:rsidR="00596FC0" w:rsidRPr="00596FC0" w:rsidRDefault="00596FC0" w:rsidP="00596FC0">
      <w:pPr>
        <w:pStyle w:val="BookCode"/>
        <w:rPr>
          <w:lang w:val="en-US"/>
        </w:rPr>
      </w:pPr>
      <w:r w:rsidRPr="00596FC0">
        <w:rPr>
          <w:lang w:val="en-US"/>
        </w:rPr>
        <w:t xml:space="preserve">     </w:t>
      </w:r>
      <w:r w:rsidRPr="00596FC0">
        <w:rPr>
          <w:b/>
          <w:bCs/>
          <w:lang w:val="en-US"/>
        </w:rPr>
        <w:t>return</w:t>
      </w:r>
      <w:r w:rsidRPr="00596FC0">
        <w:rPr>
          <w:lang w:val="en-US"/>
        </w:rPr>
        <w:t xml:space="preserve"> gorunum;</w:t>
      </w:r>
    </w:p>
    <w:p w:rsidR="00596FC0" w:rsidRDefault="00596FC0" w:rsidP="00596FC0">
      <w:pPr>
        <w:pStyle w:val="BookCode"/>
        <w:rPr>
          <w:lang w:val="en-US"/>
        </w:rPr>
      </w:pPr>
      <w:r w:rsidRPr="00596FC0">
        <w:rPr>
          <w:lang w:val="en-US"/>
        </w:rPr>
        <w:t xml:space="preserve"> }</w:t>
      </w:r>
    </w:p>
    <w:p w:rsidR="00140A61" w:rsidRDefault="00140A61" w:rsidP="00596FC0">
      <w:pPr>
        <w:pStyle w:val="BookCode"/>
        <w:rPr>
          <w:lang w:val="en-US"/>
        </w:rPr>
      </w:pPr>
    </w:p>
    <w:p w:rsidR="00140A61" w:rsidRPr="00140A61" w:rsidRDefault="00140A61" w:rsidP="00140A61">
      <w:pPr>
        <w:pStyle w:val="BookCode"/>
        <w:rPr>
          <w:lang w:val="en-US"/>
        </w:rPr>
      </w:pPr>
      <w:r>
        <w:rPr>
          <w:b/>
          <w:bCs/>
          <w:lang w:val="en-US"/>
        </w:rPr>
        <w:t xml:space="preserve"> </w:t>
      </w:r>
      <w:r w:rsidRPr="00140A61">
        <w:rPr>
          <w:b/>
          <w:bCs/>
          <w:lang w:val="en-US"/>
        </w:rPr>
        <w:t>protected</w:t>
      </w:r>
      <w:r w:rsidRPr="00140A61">
        <w:rPr>
          <w:lang w:val="en-US"/>
        </w:rPr>
        <w:t xml:space="preserve"> </w:t>
      </w:r>
      <w:r w:rsidRPr="00140A61">
        <w:rPr>
          <w:b/>
          <w:bCs/>
          <w:lang w:val="en-US"/>
        </w:rPr>
        <w:t>override</w:t>
      </w:r>
      <w:r w:rsidRPr="00140A61">
        <w:rPr>
          <w:lang w:val="en-US"/>
        </w:rPr>
        <w:t xml:space="preserve"> ICollection GetViewNames()</w:t>
      </w:r>
      <w:r>
        <w:rPr>
          <w:lang w:val="en-US"/>
        </w:rPr>
        <w:t xml:space="preserve"> </w:t>
      </w:r>
      <w:r w:rsidRPr="00140A61">
        <w:rPr>
          <w:lang w:val="en-US"/>
        </w:rPr>
        <w:t>{</w:t>
      </w:r>
    </w:p>
    <w:p w:rsidR="00140A61" w:rsidRPr="00140A61" w:rsidRDefault="00140A61" w:rsidP="00140A61">
      <w:pPr>
        <w:pStyle w:val="BookCode"/>
        <w:rPr>
          <w:lang w:val="en-US"/>
        </w:rPr>
      </w:pPr>
      <w:r w:rsidRPr="00140A61">
        <w:rPr>
          <w:lang w:val="en-US"/>
        </w:rPr>
        <w:t xml:space="preserve"> </w:t>
      </w:r>
      <w:r>
        <w:rPr>
          <w:lang w:val="en-US"/>
        </w:rPr>
        <w:t xml:space="preserve"> </w:t>
      </w:r>
      <w:r w:rsidRPr="00140A61">
        <w:rPr>
          <w:b/>
          <w:bCs/>
          <w:lang w:val="en-US"/>
        </w:rPr>
        <w:t>return</w:t>
      </w:r>
      <w:r w:rsidRPr="00140A61">
        <w:rPr>
          <w:lang w:val="en-US"/>
        </w:rPr>
        <w:t xml:space="preserve"> </w:t>
      </w:r>
      <w:r w:rsidRPr="00140A61">
        <w:rPr>
          <w:b/>
          <w:bCs/>
          <w:lang w:val="en-US"/>
        </w:rPr>
        <w:t>new</w:t>
      </w:r>
      <w:r w:rsidRPr="00140A61">
        <w:rPr>
          <w:lang w:val="en-US"/>
        </w:rPr>
        <w:t xml:space="preserve"> </w:t>
      </w:r>
      <w:r w:rsidRPr="00140A61">
        <w:rPr>
          <w:b/>
          <w:bCs/>
          <w:lang w:val="en-US"/>
        </w:rPr>
        <w:t>string</w:t>
      </w:r>
      <w:r w:rsidRPr="00140A61">
        <w:rPr>
          <w:lang w:val="en-US"/>
        </w:rPr>
        <w:t>[] { "GorunumAd" };</w:t>
      </w:r>
    </w:p>
    <w:p w:rsidR="00140A61" w:rsidRPr="00140A61" w:rsidRDefault="00140A61" w:rsidP="00140A61">
      <w:pPr>
        <w:pStyle w:val="BookCode"/>
        <w:rPr>
          <w:lang w:val="en-US"/>
        </w:rPr>
      </w:pPr>
      <w:r>
        <w:rPr>
          <w:lang w:val="en-US"/>
        </w:rPr>
        <w:t xml:space="preserve"> </w:t>
      </w:r>
      <w:r w:rsidRPr="00140A61">
        <w:rPr>
          <w:lang w:val="en-US"/>
        </w:rPr>
        <w:t>}</w:t>
      </w:r>
    </w:p>
    <w:p w:rsidR="00596FC0" w:rsidRPr="00596FC0" w:rsidRDefault="00596FC0" w:rsidP="00596FC0">
      <w:pPr>
        <w:pStyle w:val="BookCode"/>
        <w:rPr>
          <w:lang w:val="en-US"/>
        </w:rPr>
      </w:pPr>
      <w:r w:rsidRPr="00596FC0">
        <w:rPr>
          <w:lang w:val="en-US"/>
        </w:rPr>
        <w:t>}</w:t>
      </w:r>
    </w:p>
    <w:p w:rsidR="00596FC0" w:rsidRPr="00596FC0" w:rsidRDefault="00596FC0" w:rsidP="00596FC0">
      <w:pPr>
        <w:pStyle w:val="BookCode"/>
        <w:rPr>
          <w:lang w:val="en-US"/>
        </w:rPr>
      </w:pPr>
    </w:p>
    <w:p w:rsidR="00596FC0" w:rsidRPr="00596FC0" w:rsidRDefault="00596FC0" w:rsidP="00596FC0">
      <w:pPr>
        <w:pStyle w:val="BookCode"/>
        <w:rPr>
          <w:bCs/>
          <w:lang w:val="en-US"/>
        </w:rPr>
      </w:pPr>
      <w:r w:rsidRPr="00596FC0">
        <w:rPr>
          <w:bCs/>
          <w:lang w:val="en-US"/>
        </w:rPr>
        <w:t>//</w:t>
      </w:r>
      <w:r>
        <w:rPr>
          <w:bCs/>
          <w:lang w:val="en-US"/>
        </w:rPr>
        <w:t xml:space="preserve"> Veri kaynak görünümü</w:t>
      </w:r>
    </w:p>
    <w:p w:rsidR="00596FC0" w:rsidRDefault="00596FC0" w:rsidP="00596FC0">
      <w:pPr>
        <w:pStyle w:val="BookCode"/>
        <w:rPr>
          <w:lang w:val="en-US"/>
        </w:rPr>
      </w:pPr>
      <w:r w:rsidRPr="00596FC0">
        <w:rPr>
          <w:b/>
          <w:bCs/>
          <w:lang w:val="en-US"/>
        </w:rPr>
        <w:t>class</w:t>
      </w:r>
      <w:r w:rsidRPr="00596FC0">
        <w:rPr>
          <w:lang w:val="en-US"/>
        </w:rPr>
        <w:t xml:space="preserve"> OrnekVeriKaynakGorunumu : DataSourceView</w:t>
      </w:r>
      <w:r>
        <w:rPr>
          <w:lang w:val="en-US"/>
        </w:rPr>
        <w:t xml:space="preserve"> </w:t>
      </w:r>
      <w:r w:rsidRPr="00596FC0">
        <w:rPr>
          <w:lang w:val="en-US"/>
        </w:rPr>
        <w:t>{</w:t>
      </w:r>
    </w:p>
    <w:p w:rsidR="00596FC0" w:rsidRPr="00596FC0" w:rsidRDefault="00596FC0" w:rsidP="00596FC0">
      <w:pPr>
        <w:pStyle w:val="BookCode"/>
        <w:rPr>
          <w:lang w:val="en-US"/>
        </w:rPr>
      </w:pPr>
      <w:r>
        <w:rPr>
          <w:b/>
          <w:bCs/>
          <w:lang w:val="en-US"/>
        </w:rPr>
        <w:t xml:space="preserve"> </w:t>
      </w:r>
      <w:r w:rsidRPr="00596FC0">
        <w:rPr>
          <w:b/>
          <w:bCs/>
          <w:lang w:val="en-US"/>
        </w:rPr>
        <w:t>internal</w:t>
      </w:r>
      <w:r w:rsidRPr="00596FC0">
        <w:rPr>
          <w:lang w:val="en-US"/>
        </w:rPr>
        <w:t xml:space="preserve"> OrnekVeriKaynakGorunumu(IDataSource kaynak, </w:t>
      </w:r>
      <w:r w:rsidRPr="00596FC0">
        <w:rPr>
          <w:b/>
          <w:bCs/>
          <w:lang w:val="en-US"/>
        </w:rPr>
        <w:t>string</w:t>
      </w:r>
      <w:r w:rsidRPr="00596FC0">
        <w:rPr>
          <w:lang w:val="en-US"/>
        </w:rPr>
        <w:t xml:space="preserve"> ad)</w:t>
      </w:r>
    </w:p>
    <w:p w:rsidR="00596FC0" w:rsidRPr="00596FC0" w:rsidRDefault="00596FC0" w:rsidP="00596FC0">
      <w:pPr>
        <w:pStyle w:val="BookCode"/>
        <w:rPr>
          <w:lang w:val="en-US"/>
        </w:rPr>
      </w:pPr>
      <w:r w:rsidRPr="00596FC0">
        <w:rPr>
          <w:lang w:val="en-US"/>
        </w:rPr>
        <w:t xml:space="preserve">     : </w:t>
      </w:r>
      <w:r w:rsidRPr="00596FC0">
        <w:rPr>
          <w:b/>
          <w:bCs/>
          <w:lang w:val="en-US"/>
        </w:rPr>
        <w:t>base</w:t>
      </w:r>
      <w:r w:rsidRPr="00596FC0">
        <w:rPr>
          <w:lang w:val="en-US"/>
        </w:rPr>
        <w:t>(kaynak, ad)</w:t>
      </w:r>
      <w:r>
        <w:rPr>
          <w:lang w:val="en-US"/>
        </w:rPr>
        <w:t xml:space="preserve"> </w:t>
      </w:r>
      <w:r w:rsidRPr="00596FC0">
        <w:rPr>
          <w:lang w:val="en-US"/>
        </w:rPr>
        <w:t>{</w:t>
      </w:r>
    </w:p>
    <w:p w:rsidR="00596FC0" w:rsidRPr="00596FC0" w:rsidRDefault="00596FC0" w:rsidP="00596FC0">
      <w:pPr>
        <w:pStyle w:val="BookCode"/>
        <w:rPr>
          <w:lang w:val="en-US"/>
        </w:rPr>
      </w:pPr>
      <w:r>
        <w:rPr>
          <w:lang w:val="en-US"/>
        </w:rPr>
        <w:t xml:space="preserve"> </w:t>
      </w:r>
      <w:r w:rsidRPr="00596FC0">
        <w:rPr>
          <w:lang w:val="en-US"/>
        </w:rPr>
        <w:t>}</w:t>
      </w:r>
    </w:p>
    <w:p w:rsidR="00596FC0" w:rsidRPr="00596FC0" w:rsidRDefault="00596FC0" w:rsidP="00596FC0">
      <w:pPr>
        <w:pStyle w:val="BookCode"/>
        <w:rPr>
          <w:lang w:val="en-US"/>
        </w:rPr>
      </w:pPr>
    </w:p>
    <w:p w:rsidR="00596FC0" w:rsidRPr="00596FC0" w:rsidRDefault="00596FC0" w:rsidP="00596FC0">
      <w:pPr>
        <w:pStyle w:val="BookCode"/>
        <w:rPr>
          <w:lang w:val="en-US"/>
        </w:rPr>
      </w:pPr>
      <w:r w:rsidRPr="00596FC0">
        <w:rPr>
          <w:lang w:val="en-US"/>
        </w:rPr>
        <w:t xml:space="preserve"> </w:t>
      </w:r>
      <w:r w:rsidRPr="00596FC0">
        <w:rPr>
          <w:b/>
          <w:bCs/>
          <w:lang w:val="en-US"/>
        </w:rPr>
        <w:t>protected</w:t>
      </w:r>
      <w:r w:rsidRPr="00596FC0">
        <w:rPr>
          <w:lang w:val="en-US"/>
        </w:rPr>
        <w:t xml:space="preserve"> </w:t>
      </w:r>
      <w:r w:rsidRPr="00596FC0">
        <w:rPr>
          <w:b/>
          <w:bCs/>
          <w:lang w:val="en-US"/>
        </w:rPr>
        <w:t>override</w:t>
      </w:r>
      <w:r w:rsidRPr="00596FC0">
        <w:rPr>
          <w:lang w:val="en-US"/>
        </w:rPr>
        <w:t xml:space="preserve"> </w:t>
      </w:r>
      <w:r w:rsidRPr="00596FC0">
        <w:rPr>
          <w:b/>
          <w:bCs/>
          <w:lang w:val="en-US"/>
        </w:rPr>
        <w:t>int</w:t>
      </w:r>
      <w:r w:rsidRPr="00596FC0">
        <w:rPr>
          <w:lang w:val="en-US"/>
        </w:rPr>
        <w:t xml:space="preserve"> ExecuteDelete(IDictionary keys, </w:t>
      </w:r>
      <w:r>
        <w:rPr>
          <w:lang w:val="en-US"/>
        </w:rPr>
        <w:br/>
        <w:t xml:space="preserve">                                      </w:t>
      </w:r>
      <w:r w:rsidRPr="00596FC0">
        <w:rPr>
          <w:lang w:val="en-US"/>
        </w:rPr>
        <w:t>IDictionary oldValues) {</w:t>
      </w:r>
    </w:p>
    <w:p w:rsidR="00596FC0" w:rsidRPr="00596FC0" w:rsidRDefault="00596FC0" w:rsidP="00596FC0">
      <w:pPr>
        <w:pStyle w:val="BookCode"/>
        <w:rPr>
          <w:lang w:val="en-US"/>
        </w:rPr>
      </w:pPr>
      <w:r w:rsidRPr="00596FC0">
        <w:rPr>
          <w:lang w:val="en-US"/>
        </w:rPr>
        <w:t xml:space="preserve">     </w:t>
      </w:r>
      <w:r>
        <w:rPr>
          <w:lang w:val="en-US"/>
        </w:rPr>
        <w:t>// Silme işleminin yapıldığı kod bölümü.</w:t>
      </w:r>
    </w:p>
    <w:p w:rsidR="00596FC0" w:rsidRPr="00596FC0" w:rsidRDefault="00596FC0" w:rsidP="00596FC0">
      <w:pPr>
        <w:pStyle w:val="BookCode"/>
        <w:rPr>
          <w:lang w:val="en-US"/>
        </w:rPr>
      </w:pPr>
      <w:r w:rsidRPr="00596FC0">
        <w:rPr>
          <w:lang w:val="en-US"/>
        </w:rPr>
        <w:t xml:space="preserve"> }</w:t>
      </w:r>
    </w:p>
    <w:p w:rsidR="00596FC0" w:rsidRPr="00596FC0" w:rsidRDefault="00596FC0" w:rsidP="00596FC0">
      <w:pPr>
        <w:pStyle w:val="BookCode"/>
        <w:rPr>
          <w:lang w:val="en-US"/>
        </w:rPr>
      </w:pPr>
    </w:p>
    <w:p w:rsidR="00596FC0" w:rsidRPr="00596FC0" w:rsidRDefault="00596FC0" w:rsidP="00596FC0">
      <w:pPr>
        <w:pStyle w:val="BookCode"/>
        <w:rPr>
          <w:lang w:val="en-US"/>
        </w:rPr>
      </w:pPr>
      <w:r w:rsidRPr="00596FC0">
        <w:rPr>
          <w:lang w:val="en-US"/>
        </w:rPr>
        <w:t xml:space="preserve"> </w:t>
      </w:r>
      <w:r w:rsidRPr="00596FC0">
        <w:rPr>
          <w:b/>
          <w:bCs/>
          <w:lang w:val="en-US"/>
        </w:rPr>
        <w:t>protected</w:t>
      </w:r>
      <w:r w:rsidRPr="00596FC0">
        <w:rPr>
          <w:lang w:val="en-US"/>
        </w:rPr>
        <w:t xml:space="preserve"> </w:t>
      </w:r>
      <w:r w:rsidRPr="00596FC0">
        <w:rPr>
          <w:b/>
          <w:bCs/>
          <w:lang w:val="en-US"/>
        </w:rPr>
        <w:t>override</w:t>
      </w:r>
      <w:r w:rsidRPr="00596FC0">
        <w:rPr>
          <w:lang w:val="en-US"/>
        </w:rPr>
        <w:t xml:space="preserve"> IEnumerable ExecuteSelect(</w:t>
      </w:r>
      <w:r>
        <w:rPr>
          <w:lang w:val="en-US"/>
        </w:rPr>
        <w:br/>
        <w:t xml:space="preserve">                          </w:t>
      </w:r>
      <w:r w:rsidRPr="00596FC0">
        <w:rPr>
          <w:lang w:val="en-US"/>
        </w:rPr>
        <w:t>DataSourceSelectArguments arguments) {</w:t>
      </w:r>
    </w:p>
    <w:p w:rsidR="00596FC0" w:rsidRPr="00596FC0" w:rsidRDefault="00596FC0" w:rsidP="00596FC0">
      <w:pPr>
        <w:pStyle w:val="BookCode"/>
        <w:rPr>
          <w:lang w:val="en-US"/>
        </w:rPr>
      </w:pPr>
      <w:r w:rsidRPr="00596FC0">
        <w:rPr>
          <w:lang w:val="en-US"/>
        </w:rPr>
        <w:t xml:space="preserve">    </w:t>
      </w:r>
      <w:r>
        <w:rPr>
          <w:lang w:val="en-US"/>
        </w:rPr>
        <w:t>// Veri seçme işleminin yapıldığı kod bölümü.</w:t>
      </w:r>
    </w:p>
    <w:p w:rsidR="00596FC0" w:rsidRPr="00596FC0" w:rsidRDefault="00596FC0" w:rsidP="00596FC0">
      <w:pPr>
        <w:pStyle w:val="BookCode"/>
        <w:rPr>
          <w:lang w:val="en-US"/>
        </w:rPr>
      </w:pPr>
      <w:r w:rsidRPr="00596FC0">
        <w:rPr>
          <w:lang w:val="en-US"/>
        </w:rPr>
        <w:t xml:space="preserve"> }</w:t>
      </w:r>
    </w:p>
    <w:p w:rsidR="00596FC0" w:rsidRPr="00596FC0" w:rsidRDefault="00596FC0" w:rsidP="00596FC0">
      <w:pPr>
        <w:pStyle w:val="BookCode"/>
        <w:rPr>
          <w:lang w:val="en-US"/>
        </w:rPr>
      </w:pPr>
    </w:p>
    <w:p w:rsidR="00596FC0" w:rsidRPr="00596FC0" w:rsidRDefault="00596FC0" w:rsidP="00596FC0">
      <w:pPr>
        <w:pStyle w:val="BookCode"/>
        <w:rPr>
          <w:lang w:val="en-US"/>
        </w:rPr>
      </w:pPr>
      <w:r w:rsidRPr="00596FC0">
        <w:rPr>
          <w:lang w:val="en-US"/>
        </w:rPr>
        <w:t xml:space="preserve"> </w:t>
      </w:r>
      <w:r w:rsidRPr="00596FC0">
        <w:rPr>
          <w:b/>
          <w:bCs/>
          <w:lang w:val="en-US"/>
        </w:rPr>
        <w:t>protected</w:t>
      </w:r>
      <w:r w:rsidRPr="00596FC0">
        <w:rPr>
          <w:lang w:val="en-US"/>
        </w:rPr>
        <w:t xml:space="preserve"> </w:t>
      </w:r>
      <w:r w:rsidRPr="00596FC0">
        <w:rPr>
          <w:b/>
          <w:bCs/>
          <w:lang w:val="en-US"/>
        </w:rPr>
        <w:t>override</w:t>
      </w:r>
      <w:r w:rsidRPr="00596FC0">
        <w:rPr>
          <w:lang w:val="en-US"/>
        </w:rPr>
        <w:t xml:space="preserve"> </w:t>
      </w:r>
      <w:r w:rsidRPr="00596FC0">
        <w:rPr>
          <w:b/>
          <w:bCs/>
          <w:lang w:val="en-US"/>
        </w:rPr>
        <w:t>int</w:t>
      </w:r>
      <w:r w:rsidRPr="00596FC0">
        <w:rPr>
          <w:lang w:val="en-US"/>
        </w:rPr>
        <w:t xml:space="preserve"> ExecuteInsert(IDictionary values)</w:t>
      </w:r>
      <w:r>
        <w:rPr>
          <w:lang w:val="en-US"/>
        </w:rPr>
        <w:t xml:space="preserve"> </w:t>
      </w:r>
      <w:r w:rsidRPr="00596FC0">
        <w:rPr>
          <w:lang w:val="en-US"/>
        </w:rPr>
        <w:t>{</w:t>
      </w:r>
    </w:p>
    <w:p w:rsidR="00596FC0" w:rsidRPr="00596FC0" w:rsidRDefault="00596FC0" w:rsidP="00596FC0">
      <w:pPr>
        <w:pStyle w:val="BookCode"/>
        <w:rPr>
          <w:lang w:val="en-US"/>
        </w:rPr>
      </w:pPr>
      <w:r w:rsidRPr="00596FC0">
        <w:rPr>
          <w:lang w:val="en-US"/>
        </w:rPr>
        <w:t xml:space="preserve">    </w:t>
      </w:r>
      <w:r>
        <w:rPr>
          <w:lang w:val="en-US"/>
        </w:rPr>
        <w:t>// Veri ekleme işleminin yapıldığı kod bölümü.</w:t>
      </w:r>
    </w:p>
    <w:p w:rsidR="00596FC0" w:rsidRPr="00596FC0" w:rsidRDefault="00596FC0" w:rsidP="00596FC0">
      <w:pPr>
        <w:pStyle w:val="BookCode"/>
        <w:rPr>
          <w:lang w:val="en-US"/>
        </w:rPr>
      </w:pPr>
      <w:r w:rsidRPr="00596FC0">
        <w:rPr>
          <w:lang w:val="en-US"/>
        </w:rPr>
        <w:t xml:space="preserve"> }</w:t>
      </w:r>
    </w:p>
    <w:p w:rsidR="00596FC0" w:rsidRPr="00596FC0" w:rsidRDefault="00596FC0" w:rsidP="00596FC0">
      <w:pPr>
        <w:pStyle w:val="BookCode"/>
        <w:rPr>
          <w:lang w:val="en-US"/>
        </w:rPr>
      </w:pPr>
    </w:p>
    <w:p w:rsidR="00596FC0" w:rsidRPr="00596FC0" w:rsidRDefault="00596FC0" w:rsidP="00596FC0">
      <w:pPr>
        <w:pStyle w:val="BookCode"/>
        <w:rPr>
          <w:lang w:val="en-US"/>
        </w:rPr>
      </w:pPr>
      <w:r w:rsidRPr="00596FC0">
        <w:rPr>
          <w:lang w:val="en-US"/>
        </w:rPr>
        <w:t xml:space="preserve"> </w:t>
      </w:r>
      <w:r w:rsidRPr="00596FC0">
        <w:rPr>
          <w:b/>
          <w:bCs/>
          <w:lang w:val="en-US"/>
        </w:rPr>
        <w:t>protected</w:t>
      </w:r>
      <w:r w:rsidRPr="00596FC0">
        <w:rPr>
          <w:lang w:val="en-US"/>
        </w:rPr>
        <w:t xml:space="preserve"> </w:t>
      </w:r>
      <w:r w:rsidRPr="00596FC0">
        <w:rPr>
          <w:b/>
          <w:bCs/>
          <w:lang w:val="en-US"/>
        </w:rPr>
        <w:t>override</w:t>
      </w:r>
      <w:r w:rsidRPr="00596FC0">
        <w:rPr>
          <w:lang w:val="en-US"/>
        </w:rPr>
        <w:t xml:space="preserve"> </w:t>
      </w:r>
      <w:r w:rsidRPr="00596FC0">
        <w:rPr>
          <w:b/>
          <w:bCs/>
          <w:lang w:val="en-US"/>
        </w:rPr>
        <w:t>int</w:t>
      </w:r>
      <w:r w:rsidRPr="00596FC0">
        <w:rPr>
          <w:lang w:val="en-US"/>
        </w:rPr>
        <w:t xml:space="preserve"> ExecuteUpdate(IDictionary keys, IDictionary values,</w:t>
      </w:r>
      <w:r>
        <w:rPr>
          <w:lang w:val="en-US"/>
        </w:rPr>
        <w:br/>
        <w:t xml:space="preserve">                                    </w:t>
      </w:r>
      <w:r w:rsidRPr="00596FC0">
        <w:rPr>
          <w:lang w:val="en-US"/>
        </w:rPr>
        <w:t xml:space="preserve"> IDictionary oldValues) {</w:t>
      </w:r>
    </w:p>
    <w:p w:rsidR="00596FC0" w:rsidRPr="00596FC0" w:rsidRDefault="00596FC0" w:rsidP="00596FC0">
      <w:pPr>
        <w:pStyle w:val="BookCode"/>
        <w:rPr>
          <w:lang w:val="en-US"/>
        </w:rPr>
      </w:pPr>
      <w:r w:rsidRPr="00596FC0">
        <w:rPr>
          <w:lang w:val="en-US"/>
        </w:rPr>
        <w:lastRenderedPageBreak/>
        <w:t xml:space="preserve">     </w:t>
      </w:r>
      <w:r>
        <w:rPr>
          <w:lang w:val="en-US"/>
        </w:rPr>
        <w:t>// Veri güncelleme işleminin yapıldığı kod bölümü.</w:t>
      </w:r>
    </w:p>
    <w:p w:rsidR="00596FC0" w:rsidRPr="00596FC0" w:rsidRDefault="00596FC0" w:rsidP="00596FC0">
      <w:pPr>
        <w:pStyle w:val="BookCode"/>
        <w:rPr>
          <w:lang w:val="en-US"/>
        </w:rPr>
      </w:pPr>
      <w:r w:rsidRPr="00596FC0">
        <w:rPr>
          <w:lang w:val="en-US"/>
        </w:rPr>
        <w:t xml:space="preserve"> }</w:t>
      </w:r>
    </w:p>
    <w:p w:rsidR="00596FC0" w:rsidRPr="00596FC0" w:rsidRDefault="00596FC0" w:rsidP="00596FC0">
      <w:pPr>
        <w:pStyle w:val="BookCode"/>
        <w:rPr>
          <w:lang w:val="en-US"/>
        </w:rPr>
      </w:pPr>
      <w:r w:rsidRPr="00596FC0">
        <w:rPr>
          <w:lang w:val="en-US"/>
        </w:rPr>
        <w:t>}</w:t>
      </w:r>
    </w:p>
    <w:p w:rsidR="009A1D6C" w:rsidRDefault="009A1D6C" w:rsidP="009A1D6C">
      <w:pPr>
        <w:pStyle w:val="CSVB"/>
      </w:pPr>
      <w:r>
        <w:t>VB.NET</w:t>
      </w:r>
    </w:p>
    <w:p w:rsidR="00140A61" w:rsidRDefault="00140A61" w:rsidP="00140A61">
      <w:pPr>
        <w:pStyle w:val="BookCode"/>
        <w:rPr>
          <w:lang w:val="en-US"/>
        </w:rPr>
      </w:pPr>
      <w:r>
        <w:rPr>
          <w:lang w:val="en-US"/>
        </w:rPr>
        <w:t>' Veri kaynağı kontrolü</w:t>
      </w:r>
    </w:p>
    <w:p w:rsidR="00140A61" w:rsidRPr="00140A61" w:rsidRDefault="00140A61" w:rsidP="00140A61">
      <w:pPr>
        <w:pStyle w:val="BookCode"/>
        <w:rPr>
          <w:lang w:val="en-US"/>
        </w:rPr>
      </w:pPr>
      <w:r w:rsidRPr="00140A61">
        <w:rPr>
          <w:lang w:val="en-US"/>
        </w:rPr>
        <w:t>&lt;ToolboxData("&lt;{0}:OrnekVeriKaynagi runat=server&gt;&lt;/{0}:OrnekVeriKaynagi&gt;")&gt; _</w:t>
      </w:r>
    </w:p>
    <w:p w:rsidR="00140A61" w:rsidRPr="00140A61" w:rsidRDefault="00140A61" w:rsidP="00140A61">
      <w:pPr>
        <w:pStyle w:val="BookCode"/>
        <w:rPr>
          <w:lang w:val="en-US"/>
        </w:rPr>
      </w:pPr>
      <w:r w:rsidRPr="00140A61">
        <w:rPr>
          <w:b/>
          <w:bCs/>
          <w:lang w:val="en-US"/>
        </w:rPr>
        <w:t>Public</w:t>
      </w:r>
      <w:r w:rsidRPr="00140A61">
        <w:rPr>
          <w:lang w:val="en-US"/>
        </w:rPr>
        <w:t xml:space="preserve"> </w:t>
      </w:r>
      <w:r w:rsidRPr="00140A61">
        <w:rPr>
          <w:b/>
          <w:bCs/>
          <w:lang w:val="en-US"/>
        </w:rPr>
        <w:t>Class</w:t>
      </w:r>
      <w:r w:rsidRPr="00140A61">
        <w:rPr>
          <w:lang w:val="en-US"/>
        </w:rPr>
        <w:t xml:space="preserve"> OrnekVeriKaynagi</w:t>
      </w:r>
    </w:p>
    <w:p w:rsidR="00140A61" w:rsidRPr="00140A61" w:rsidRDefault="00140A61" w:rsidP="00140A61">
      <w:pPr>
        <w:pStyle w:val="BookCode"/>
        <w:rPr>
          <w:lang w:val="en-US"/>
        </w:rPr>
      </w:pPr>
      <w:r w:rsidRPr="00140A61">
        <w:rPr>
          <w:lang w:val="en-US"/>
        </w:rPr>
        <w:t xml:space="preserve">  </w:t>
      </w:r>
      <w:r w:rsidRPr="00140A61">
        <w:rPr>
          <w:b/>
          <w:bCs/>
          <w:lang w:val="en-US"/>
        </w:rPr>
        <w:t>Inherits</w:t>
      </w:r>
      <w:r w:rsidRPr="00140A61">
        <w:rPr>
          <w:lang w:val="en-US"/>
        </w:rPr>
        <w:t xml:space="preserve"> DataSourceControl</w:t>
      </w:r>
    </w:p>
    <w:p w:rsidR="00140A61" w:rsidRPr="00140A61" w:rsidRDefault="00140A61" w:rsidP="00140A61">
      <w:pPr>
        <w:pStyle w:val="BookCode"/>
        <w:rPr>
          <w:lang w:val="en-US"/>
        </w:rPr>
      </w:pPr>
    </w:p>
    <w:p w:rsidR="00140A61" w:rsidRPr="00140A61" w:rsidRDefault="00140A61" w:rsidP="00140A61">
      <w:pPr>
        <w:pStyle w:val="BookCode"/>
        <w:rPr>
          <w:b/>
          <w:bCs/>
          <w:lang w:val="en-US"/>
        </w:rPr>
      </w:pPr>
      <w:r w:rsidRPr="00140A61">
        <w:rPr>
          <w:lang w:val="en-US"/>
        </w:rPr>
        <w:t xml:space="preserve">  </w:t>
      </w:r>
      <w:r w:rsidRPr="00140A61">
        <w:rPr>
          <w:b/>
          <w:bCs/>
          <w:lang w:val="en-US"/>
        </w:rPr>
        <w:t>Private</w:t>
      </w:r>
      <w:r w:rsidRPr="00140A61">
        <w:rPr>
          <w:lang w:val="en-US"/>
        </w:rPr>
        <w:t xml:space="preserve"> gorunum </w:t>
      </w:r>
      <w:r w:rsidRPr="00140A61">
        <w:rPr>
          <w:b/>
          <w:bCs/>
          <w:lang w:val="en-US"/>
        </w:rPr>
        <w:t>As</w:t>
      </w:r>
      <w:r w:rsidRPr="00140A61">
        <w:rPr>
          <w:lang w:val="en-US"/>
        </w:rPr>
        <w:t xml:space="preserve"> OrnekVeriKaynakGorunumu = </w:t>
      </w:r>
      <w:r w:rsidRPr="00140A61">
        <w:rPr>
          <w:b/>
          <w:bCs/>
          <w:lang w:val="en-US"/>
        </w:rPr>
        <w:t>Nothing</w:t>
      </w:r>
    </w:p>
    <w:p w:rsidR="00140A61" w:rsidRPr="00140A61" w:rsidRDefault="00140A61" w:rsidP="00140A61">
      <w:pPr>
        <w:pStyle w:val="BookCode"/>
        <w:rPr>
          <w:b/>
          <w:bCs/>
          <w:lang w:val="en-US"/>
        </w:rPr>
      </w:pPr>
    </w:p>
    <w:p w:rsidR="00140A61" w:rsidRPr="00140A61" w:rsidRDefault="00140A61" w:rsidP="00140A61">
      <w:pPr>
        <w:pStyle w:val="BookCode"/>
        <w:rPr>
          <w:lang w:val="en-US"/>
        </w:rPr>
      </w:pPr>
      <w:r w:rsidRPr="00140A61">
        <w:rPr>
          <w:lang w:val="en-US"/>
        </w:rPr>
        <w:t xml:space="preserve">  </w:t>
      </w:r>
      <w:r w:rsidRPr="00140A61">
        <w:rPr>
          <w:b/>
          <w:bCs/>
          <w:lang w:val="en-US"/>
        </w:rPr>
        <w:t>Public</w:t>
      </w:r>
      <w:r w:rsidRPr="00140A61">
        <w:rPr>
          <w:lang w:val="en-US"/>
        </w:rPr>
        <w:t xml:space="preserve"> </w:t>
      </w:r>
      <w:r w:rsidRPr="00140A61">
        <w:rPr>
          <w:b/>
          <w:bCs/>
          <w:lang w:val="en-US"/>
        </w:rPr>
        <w:t>Sub</w:t>
      </w:r>
      <w:r w:rsidRPr="00140A61">
        <w:rPr>
          <w:lang w:val="en-US"/>
        </w:rPr>
        <w:t xml:space="preserve"> </w:t>
      </w:r>
      <w:r w:rsidRPr="00140A61">
        <w:rPr>
          <w:b/>
          <w:bCs/>
          <w:lang w:val="en-US"/>
        </w:rPr>
        <w:t>New</w:t>
      </w:r>
      <w:r w:rsidRPr="00140A61">
        <w:rPr>
          <w:lang w:val="en-US"/>
        </w:rPr>
        <w:t>()</w:t>
      </w:r>
    </w:p>
    <w:p w:rsidR="00140A61" w:rsidRPr="00140A61" w:rsidRDefault="00140A61" w:rsidP="00140A61">
      <w:pPr>
        <w:pStyle w:val="BookCode"/>
        <w:rPr>
          <w:b/>
          <w:bCs/>
          <w:lang w:val="en-US"/>
        </w:rPr>
      </w:pPr>
      <w:r w:rsidRPr="00140A61">
        <w:rPr>
          <w:lang w:val="en-US"/>
        </w:rPr>
        <w:t xml:space="preserve">  </w:t>
      </w:r>
      <w:r w:rsidRPr="00140A61">
        <w:rPr>
          <w:b/>
          <w:bCs/>
          <w:lang w:val="en-US"/>
        </w:rPr>
        <w:t>End</w:t>
      </w:r>
      <w:r w:rsidRPr="00140A61">
        <w:rPr>
          <w:lang w:val="en-US"/>
        </w:rPr>
        <w:t xml:space="preserve"> </w:t>
      </w:r>
      <w:r w:rsidRPr="00140A61">
        <w:rPr>
          <w:b/>
          <w:bCs/>
          <w:lang w:val="en-US"/>
        </w:rPr>
        <w:t>Sub</w:t>
      </w:r>
    </w:p>
    <w:p w:rsidR="00140A61" w:rsidRPr="00140A61" w:rsidRDefault="00140A61" w:rsidP="00140A61">
      <w:pPr>
        <w:pStyle w:val="BookCode"/>
        <w:rPr>
          <w:b/>
          <w:bCs/>
          <w:lang w:val="en-US"/>
        </w:rPr>
      </w:pPr>
    </w:p>
    <w:p w:rsidR="00140A61" w:rsidRPr="00140A61" w:rsidRDefault="00140A61" w:rsidP="00140A61">
      <w:pPr>
        <w:pStyle w:val="BookCode"/>
        <w:rPr>
          <w:lang w:val="en-US"/>
        </w:rPr>
      </w:pPr>
      <w:r w:rsidRPr="00140A61">
        <w:rPr>
          <w:lang w:val="en-US"/>
        </w:rPr>
        <w:t xml:space="preserve">  </w:t>
      </w:r>
      <w:r w:rsidRPr="00140A61">
        <w:rPr>
          <w:b/>
          <w:bCs/>
          <w:lang w:val="en-US"/>
        </w:rPr>
        <w:t>Protected</w:t>
      </w:r>
      <w:r w:rsidRPr="00140A61">
        <w:rPr>
          <w:lang w:val="en-US"/>
        </w:rPr>
        <w:t xml:space="preserve"> </w:t>
      </w:r>
      <w:r w:rsidRPr="00140A61">
        <w:rPr>
          <w:b/>
          <w:bCs/>
          <w:lang w:val="en-US"/>
        </w:rPr>
        <w:t>Overrides</w:t>
      </w:r>
      <w:r w:rsidRPr="00140A61">
        <w:rPr>
          <w:lang w:val="en-US"/>
        </w:rPr>
        <w:t xml:space="preserve"> </w:t>
      </w:r>
      <w:r w:rsidRPr="00140A61">
        <w:rPr>
          <w:b/>
          <w:bCs/>
          <w:lang w:val="en-US"/>
        </w:rPr>
        <w:t>Function</w:t>
      </w:r>
      <w:r w:rsidRPr="00140A61">
        <w:rPr>
          <w:lang w:val="en-US"/>
        </w:rPr>
        <w:t xml:space="preserve"> GetView(</w:t>
      </w:r>
      <w:r w:rsidRPr="00140A61">
        <w:rPr>
          <w:b/>
          <w:bCs/>
          <w:lang w:val="en-US"/>
        </w:rPr>
        <w:t>ByVal</w:t>
      </w:r>
      <w:r w:rsidRPr="00140A61">
        <w:rPr>
          <w:lang w:val="en-US"/>
        </w:rPr>
        <w:t xml:space="preserve"> viewName </w:t>
      </w:r>
      <w:r w:rsidRPr="00140A61">
        <w:rPr>
          <w:b/>
          <w:bCs/>
          <w:lang w:val="en-US"/>
        </w:rPr>
        <w:t>As</w:t>
      </w:r>
      <w:r w:rsidRPr="00140A61">
        <w:rPr>
          <w:lang w:val="en-US"/>
        </w:rPr>
        <w:t xml:space="preserve"> </w:t>
      </w:r>
      <w:r w:rsidRPr="00140A61">
        <w:rPr>
          <w:b/>
          <w:bCs/>
          <w:lang w:val="en-US"/>
        </w:rPr>
        <w:t>String</w:t>
      </w:r>
      <w:r w:rsidRPr="00140A61">
        <w:rPr>
          <w:lang w:val="en-US"/>
        </w:rPr>
        <w:t xml:space="preserve">) </w:t>
      </w:r>
      <w:r>
        <w:rPr>
          <w:lang w:val="en-US"/>
        </w:rPr>
        <w:t>_</w:t>
      </w:r>
      <w:r>
        <w:rPr>
          <w:lang w:val="en-US"/>
        </w:rPr>
        <w:br/>
        <w:t xml:space="preserve">                               </w:t>
      </w:r>
      <w:r w:rsidRPr="00140A61">
        <w:rPr>
          <w:b/>
          <w:bCs/>
          <w:lang w:val="en-US"/>
        </w:rPr>
        <w:t>As</w:t>
      </w:r>
      <w:r w:rsidRPr="00140A61">
        <w:rPr>
          <w:lang w:val="en-US"/>
        </w:rPr>
        <w:t xml:space="preserve"> DataSourceView</w:t>
      </w:r>
    </w:p>
    <w:p w:rsidR="00140A61" w:rsidRPr="00140A61" w:rsidRDefault="00140A61" w:rsidP="00140A61">
      <w:pPr>
        <w:pStyle w:val="BookCode"/>
        <w:rPr>
          <w:b/>
          <w:bCs/>
          <w:lang w:val="en-US"/>
        </w:rPr>
      </w:pPr>
      <w:r w:rsidRPr="00140A61">
        <w:rPr>
          <w:lang w:val="en-US"/>
        </w:rPr>
        <w:t xml:space="preserve">      </w:t>
      </w:r>
      <w:r w:rsidRPr="00140A61">
        <w:rPr>
          <w:b/>
          <w:bCs/>
          <w:lang w:val="en-US"/>
        </w:rPr>
        <w:t>If</w:t>
      </w:r>
      <w:r w:rsidRPr="00140A61">
        <w:rPr>
          <w:lang w:val="en-US"/>
        </w:rPr>
        <w:t xml:space="preserve"> gorunum </w:t>
      </w:r>
      <w:r w:rsidRPr="00140A61">
        <w:rPr>
          <w:b/>
          <w:bCs/>
          <w:lang w:val="en-US"/>
        </w:rPr>
        <w:t>Is</w:t>
      </w:r>
      <w:r w:rsidRPr="00140A61">
        <w:rPr>
          <w:lang w:val="en-US"/>
        </w:rPr>
        <w:t xml:space="preserve"> </w:t>
      </w:r>
      <w:r w:rsidRPr="00140A61">
        <w:rPr>
          <w:b/>
          <w:bCs/>
          <w:lang w:val="en-US"/>
        </w:rPr>
        <w:t>Nothing</w:t>
      </w:r>
      <w:r w:rsidRPr="00140A61">
        <w:rPr>
          <w:lang w:val="en-US"/>
        </w:rPr>
        <w:t xml:space="preserve"> </w:t>
      </w:r>
      <w:r w:rsidRPr="00140A61">
        <w:rPr>
          <w:b/>
          <w:bCs/>
          <w:lang w:val="en-US"/>
        </w:rPr>
        <w:t>Then</w:t>
      </w:r>
    </w:p>
    <w:p w:rsidR="00140A61" w:rsidRPr="00140A61" w:rsidRDefault="00140A61" w:rsidP="00140A61">
      <w:pPr>
        <w:pStyle w:val="BookCode"/>
        <w:rPr>
          <w:lang w:val="en-US"/>
        </w:rPr>
      </w:pPr>
      <w:r w:rsidRPr="00140A61">
        <w:rPr>
          <w:lang w:val="en-US"/>
        </w:rPr>
        <w:t xml:space="preserve">          gorunum = </w:t>
      </w:r>
      <w:r w:rsidRPr="00140A61">
        <w:rPr>
          <w:b/>
          <w:bCs/>
          <w:lang w:val="en-US"/>
        </w:rPr>
        <w:t>New</w:t>
      </w:r>
      <w:r w:rsidRPr="00140A61">
        <w:rPr>
          <w:lang w:val="en-US"/>
        </w:rPr>
        <w:t xml:space="preserve"> OrnekVeriKaynakGorunumu(</w:t>
      </w:r>
      <w:r w:rsidRPr="00140A61">
        <w:rPr>
          <w:b/>
          <w:bCs/>
          <w:lang w:val="en-US"/>
        </w:rPr>
        <w:t>Me</w:t>
      </w:r>
      <w:r w:rsidRPr="00140A61">
        <w:rPr>
          <w:lang w:val="en-US"/>
        </w:rPr>
        <w:t>, "GorunumAd")</w:t>
      </w:r>
    </w:p>
    <w:p w:rsidR="00140A61" w:rsidRPr="00140A61" w:rsidRDefault="00140A61" w:rsidP="00140A61">
      <w:pPr>
        <w:pStyle w:val="BookCode"/>
        <w:rPr>
          <w:b/>
          <w:bCs/>
          <w:lang w:val="en-US"/>
        </w:rPr>
      </w:pPr>
      <w:r w:rsidRPr="00140A61">
        <w:rPr>
          <w:lang w:val="en-US"/>
        </w:rPr>
        <w:t xml:space="preserve">      </w:t>
      </w:r>
      <w:r w:rsidRPr="00140A61">
        <w:rPr>
          <w:b/>
          <w:bCs/>
          <w:lang w:val="en-US"/>
        </w:rPr>
        <w:t>End</w:t>
      </w:r>
      <w:r w:rsidRPr="00140A61">
        <w:rPr>
          <w:lang w:val="en-US"/>
        </w:rPr>
        <w:t xml:space="preserve"> </w:t>
      </w:r>
      <w:r w:rsidRPr="00140A61">
        <w:rPr>
          <w:b/>
          <w:bCs/>
          <w:lang w:val="en-US"/>
        </w:rPr>
        <w:t>If</w:t>
      </w:r>
    </w:p>
    <w:p w:rsidR="00140A61" w:rsidRPr="00140A61" w:rsidRDefault="00140A61" w:rsidP="00140A61">
      <w:pPr>
        <w:pStyle w:val="BookCode"/>
        <w:rPr>
          <w:lang w:val="en-US"/>
        </w:rPr>
      </w:pPr>
      <w:r w:rsidRPr="00140A61">
        <w:rPr>
          <w:lang w:val="en-US"/>
        </w:rPr>
        <w:t xml:space="preserve">      </w:t>
      </w:r>
      <w:r w:rsidRPr="00140A61">
        <w:rPr>
          <w:b/>
          <w:bCs/>
          <w:lang w:val="en-US"/>
        </w:rPr>
        <w:t>Return</w:t>
      </w:r>
      <w:r w:rsidRPr="00140A61">
        <w:rPr>
          <w:lang w:val="en-US"/>
        </w:rPr>
        <w:t xml:space="preserve"> gorunum</w:t>
      </w:r>
    </w:p>
    <w:p w:rsidR="00140A61" w:rsidRPr="00140A61" w:rsidRDefault="00140A61" w:rsidP="00140A61">
      <w:pPr>
        <w:pStyle w:val="BookCode"/>
        <w:rPr>
          <w:b/>
          <w:bCs/>
          <w:lang w:val="en-US"/>
        </w:rPr>
      </w:pPr>
      <w:r w:rsidRPr="00140A61">
        <w:rPr>
          <w:lang w:val="en-US"/>
        </w:rPr>
        <w:t xml:space="preserve">  </w:t>
      </w:r>
      <w:r w:rsidRPr="00140A61">
        <w:rPr>
          <w:b/>
          <w:bCs/>
          <w:lang w:val="en-US"/>
        </w:rPr>
        <w:t>End</w:t>
      </w:r>
      <w:r w:rsidRPr="00140A61">
        <w:rPr>
          <w:lang w:val="en-US"/>
        </w:rPr>
        <w:t xml:space="preserve"> </w:t>
      </w:r>
      <w:r w:rsidRPr="00140A61">
        <w:rPr>
          <w:b/>
          <w:bCs/>
          <w:lang w:val="en-US"/>
        </w:rPr>
        <w:t>Function</w:t>
      </w:r>
    </w:p>
    <w:p w:rsidR="00140A61" w:rsidRPr="00140A61" w:rsidRDefault="00140A61" w:rsidP="00140A61">
      <w:pPr>
        <w:pStyle w:val="BookCode"/>
        <w:rPr>
          <w:b/>
          <w:bCs/>
          <w:lang w:val="en-US"/>
        </w:rPr>
      </w:pPr>
      <w:r w:rsidRPr="00140A61">
        <w:rPr>
          <w:b/>
          <w:bCs/>
          <w:lang w:val="en-US"/>
        </w:rPr>
        <w:t>End</w:t>
      </w:r>
      <w:r w:rsidRPr="00140A61">
        <w:rPr>
          <w:lang w:val="en-US"/>
        </w:rPr>
        <w:t xml:space="preserve"> </w:t>
      </w:r>
      <w:r w:rsidRPr="00140A61">
        <w:rPr>
          <w:b/>
          <w:bCs/>
          <w:lang w:val="en-US"/>
        </w:rPr>
        <w:t>Class</w:t>
      </w:r>
    </w:p>
    <w:p w:rsidR="00140A61" w:rsidRDefault="00140A61" w:rsidP="00140A61">
      <w:pPr>
        <w:pStyle w:val="BookCode"/>
        <w:rPr>
          <w:bCs/>
          <w:lang w:val="en-US"/>
        </w:rPr>
      </w:pPr>
    </w:p>
    <w:p w:rsidR="00140A61" w:rsidRPr="00596FC0" w:rsidRDefault="00140A61" w:rsidP="00140A61">
      <w:pPr>
        <w:pStyle w:val="BookCode"/>
        <w:rPr>
          <w:bCs/>
          <w:lang w:val="en-US"/>
        </w:rPr>
      </w:pPr>
      <w:r>
        <w:rPr>
          <w:bCs/>
          <w:lang w:val="en-US"/>
        </w:rPr>
        <w:t>' Veri kaynak görünümü</w:t>
      </w:r>
    </w:p>
    <w:p w:rsidR="00140A61" w:rsidRPr="00140A61" w:rsidRDefault="00140A61" w:rsidP="00140A61">
      <w:pPr>
        <w:pStyle w:val="BookCode"/>
        <w:rPr>
          <w:lang w:val="en-US"/>
        </w:rPr>
      </w:pPr>
      <w:r w:rsidRPr="00140A61">
        <w:rPr>
          <w:b/>
          <w:bCs/>
          <w:lang w:val="en-US"/>
        </w:rPr>
        <w:t>Class</w:t>
      </w:r>
      <w:r w:rsidRPr="00140A61">
        <w:rPr>
          <w:lang w:val="en-US"/>
        </w:rPr>
        <w:t xml:space="preserve"> OrnekVeriKaynakGorunumu</w:t>
      </w:r>
    </w:p>
    <w:p w:rsidR="00140A61" w:rsidRPr="00140A61" w:rsidRDefault="00140A61" w:rsidP="00140A61">
      <w:pPr>
        <w:pStyle w:val="BookCode"/>
        <w:rPr>
          <w:lang w:val="en-US"/>
        </w:rPr>
      </w:pPr>
      <w:r w:rsidRPr="00140A61">
        <w:rPr>
          <w:lang w:val="en-US"/>
        </w:rPr>
        <w:t xml:space="preserve">  </w:t>
      </w:r>
      <w:r w:rsidRPr="00140A61">
        <w:rPr>
          <w:b/>
          <w:bCs/>
          <w:lang w:val="en-US"/>
        </w:rPr>
        <w:t>Inherits</w:t>
      </w:r>
      <w:r w:rsidRPr="00140A61">
        <w:rPr>
          <w:lang w:val="en-US"/>
        </w:rPr>
        <w:t xml:space="preserve"> DataSourceView</w:t>
      </w:r>
    </w:p>
    <w:p w:rsidR="00140A61" w:rsidRPr="00140A61" w:rsidRDefault="00140A61" w:rsidP="00140A61">
      <w:pPr>
        <w:pStyle w:val="BookCode"/>
        <w:rPr>
          <w:lang w:val="en-US"/>
        </w:rPr>
      </w:pPr>
    </w:p>
    <w:p w:rsidR="00140A61" w:rsidRPr="00140A61" w:rsidRDefault="00140A61" w:rsidP="00140A61">
      <w:pPr>
        <w:pStyle w:val="BookCode"/>
        <w:rPr>
          <w:lang w:val="en-US"/>
        </w:rPr>
      </w:pPr>
      <w:r w:rsidRPr="00140A61">
        <w:rPr>
          <w:lang w:val="en-US"/>
        </w:rPr>
        <w:t xml:space="preserve">  </w:t>
      </w:r>
      <w:r w:rsidRPr="00140A61">
        <w:rPr>
          <w:b/>
          <w:bCs/>
          <w:lang w:val="en-US"/>
        </w:rPr>
        <w:t>Friend</w:t>
      </w:r>
      <w:r w:rsidRPr="00140A61">
        <w:rPr>
          <w:lang w:val="en-US"/>
        </w:rPr>
        <w:t xml:space="preserve"> </w:t>
      </w:r>
      <w:r w:rsidRPr="00140A61">
        <w:rPr>
          <w:b/>
          <w:bCs/>
          <w:lang w:val="en-US"/>
        </w:rPr>
        <w:t>Sub</w:t>
      </w:r>
      <w:r w:rsidRPr="00140A61">
        <w:rPr>
          <w:lang w:val="en-US"/>
        </w:rPr>
        <w:t xml:space="preserve"> </w:t>
      </w:r>
      <w:r w:rsidRPr="00140A61">
        <w:rPr>
          <w:b/>
          <w:bCs/>
          <w:lang w:val="en-US"/>
        </w:rPr>
        <w:t>New</w:t>
      </w:r>
      <w:r w:rsidRPr="00140A61">
        <w:rPr>
          <w:lang w:val="en-US"/>
        </w:rPr>
        <w:t>(</w:t>
      </w:r>
      <w:r w:rsidRPr="00140A61">
        <w:rPr>
          <w:b/>
          <w:bCs/>
          <w:lang w:val="en-US"/>
        </w:rPr>
        <w:t>ByVal</w:t>
      </w:r>
      <w:r w:rsidRPr="00140A61">
        <w:rPr>
          <w:lang w:val="en-US"/>
        </w:rPr>
        <w:t xml:space="preserve"> kaynak </w:t>
      </w:r>
      <w:r w:rsidRPr="00140A61">
        <w:rPr>
          <w:b/>
          <w:bCs/>
          <w:lang w:val="en-US"/>
        </w:rPr>
        <w:t>As</w:t>
      </w:r>
      <w:r w:rsidRPr="00140A61">
        <w:rPr>
          <w:lang w:val="en-US"/>
        </w:rPr>
        <w:t xml:space="preserve"> IDataSource, </w:t>
      </w:r>
      <w:r w:rsidRPr="00140A61">
        <w:rPr>
          <w:b/>
          <w:bCs/>
          <w:lang w:val="en-US"/>
        </w:rPr>
        <w:t>ByVal</w:t>
      </w:r>
      <w:r w:rsidRPr="00140A61">
        <w:rPr>
          <w:lang w:val="en-US"/>
        </w:rPr>
        <w:t xml:space="preserve"> ad </w:t>
      </w:r>
      <w:r w:rsidRPr="00140A61">
        <w:rPr>
          <w:b/>
          <w:bCs/>
          <w:lang w:val="en-US"/>
        </w:rPr>
        <w:t>As</w:t>
      </w:r>
      <w:r w:rsidRPr="00140A61">
        <w:rPr>
          <w:lang w:val="en-US"/>
        </w:rPr>
        <w:t xml:space="preserve"> </w:t>
      </w:r>
      <w:r w:rsidRPr="00140A61">
        <w:rPr>
          <w:b/>
          <w:bCs/>
          <w:lang w:val="en-US"/>
        </w:rPr>
        <w:t>String</w:t>
      </w:r>
      <w:r w:rsidRPr="00140A61">
        <w:rPr>
          <w:lang w:val="en-US"/>
        </w:rPr>
        <w:t>)</w:t>
      </w:r>
    </w:p>
    <w:p w:rsidR="00140A61" w:rsidRPr="00140A61" w:rsidRDefault="00140A61" w:rsidP="00140A61">
      <w:pPr>
        <w:pStyle w:val="BookCode"/>
        <w:rPr>
          <w:lang w:val="en-US"/>
        </w:rPr>
      </w:pPr>
      <w:r w:rsidRPr="00140A61">
        <w:rPr>
          <w:lang w:val="en-US"/>
        </w:rPr>
        <w:t xml:space="preserve">      </w:t>
      </w:r>
      <w:r w:rsidRPr="00140A61">
        <w:rPr>
          <w:b/>
          <w:bCs/>
          <w:lang w:val="en-US"/>
        </w:rPr>
        <w:t>MyBase</w:t>
      </w:r>
      <w:r w:rsidRPr="00140A61">
        <w:rPr>
          <w:lang w:val="en-US"/>
        </w:rPr>
        <w:t>.</w:t>
      </w:r>
      <w:r w:rsidRPr="00140A61">
        <w:rPr>
          <w:b/>
          <w:bCs/>
          <w:lang w:val="en-US"/>
        </w:rPr>
        <w:t>New</w:t>
      </w:r>
      <w:r w:rsidRPr="00140A61">
        <w:rPr>
          <w:lang w:val="en-US"/>
        </w:rPr>
        <w:t>(kaynak, ad)</w:t>
      </w:r>
    </w:p>
    <w:p w:rsidR="00140A61" w:rsidRPr="00140A61" w:rsidRDefault="00140A61" w:rsidP="00140A61">
      <w:pPr>
        <w:pStyle w:val="BookCode"/>
        <w:rPr>
          <w:b/>
          <w:bCs/>
          <w:lang w:val="en-US"/>
        </w:rPr>
      </w:pPr>
      <w:r w:rsidRPr="00140A61">
        <w:rPr>
          <w:lang w:val="en-US"/>
        </w:rPr>
        <w:t xml:space="preserve">  </w:t>
      </w:r>
      <w:r w:rsidRPr="00140A61">
        <w:rPr>
          <w:b/>
          <w:bCs/>
          <w:lang w:val="en-US"/>
        </w:rPr>
        <w:t>End</w:t>
      </w:r>
      <w:r w:rsidRPr="00140A61">
        <w:rPr>
          <w:lang w:val="en-US"/>
        </w:rPr>
        <w:t xml:space="preserve"> </w:t>
      </w:r>
      <w:r w:rsidRPr="00140A61">
        <w:rPr>
          <w:b/>
          <w:bCs/>
          <w:lang w:val="en-US"/>
        </w:rPr>
        <w:t>Sub</w:t>
      </w:r>
    </w:p>
    <w:p w:rsidR="00140A61" w:rsidRPr="00140A61" w:rsidRDefault="00140A61" w:rsidP="00140A61">
      <w:pPr>
        <w:pStyle w:val="BookCode"/>
        <w:rPr>
          <w:b/>
          <w:bCs/>
          <w:lang w:val="en-US"/>
        </w:rPr>
      </w:pPr>
    </w:p>
    <w:p w:rsidR="00140A61" w:rsidRPr="00140A61" w:rsidRDefault="00140A61" w:rsidP="00140A61">
      <w:pPr>
        <w:pStyle w:val="BookCode"/>
        <w:rPr>
          <w:b/>
          <w:bCs/>
          <w:lang w:val="en-US"/>
        </w:rPr>
      </w:pPr>
      <w:r w:rsidRPr="00140A61">
        <w:rPr>
          <w:lang w:val="en-US"/>
        </w:rPr>
        <w:t xml:space="preserve">  </w:t>
      </w:r>
      <w:r w:rsidRPr="00140A61">
        <w:rPr>
          <w:b/>
          <w:bCs/>
          <w:lang w:val="en-US"/>
        </w:rPr>
        <w:t>Protected</w:t>
      </w:r>
      <w:r w:rsidRPr="00140A61">
        <w:rPr>
          <w:lang w:val="en-US"/>
        </w:rPr>
        <w:t xml:space="preserve"> </w:t>
      </w:r>
      <w:r w:rsidRPr="00140A61">
        <w:rPr>
          <w:b/>
          <w:bCs/>
          <w:lang w:val="en-US"/>
        </w:rPr>
        <w:t>Overrides</w:t>
      </w:r>
      <w:r w:rsidRPr="00140A61">
        <w:rPr>
          <w:lang w:val="en-US"/>
        </w:rPr>
        <w:t xml:space="preserve"> </w:t>
      </w:r>
      <w:r w:rsidRPr="00140A61">
        <w:rPr>
          <w:b/>
          <w:bCs/>
          <w:lang w:val="en-US"/>
        </w:rPr>
        <w:t>Function</w:t>
      </w:r>
      <w:r w:rsidRPr="00140A61">
        <w:rPr>
          <w:lang w:val="en-US"/>
        </w:rPr>
        <w:t xml:space="preserve"> ExecuteDelete(</w:t>
      </w:r>
      <w:r w:rsidRPr="00140A61">
        <w:rPr>
          <w:b/>
          <w:bCs/>
          <w:lang w:val="en-US"/>
        </w:rPr>
        <w:t>ByVal</w:t>
      </w:r>
      <w:r w:rsidRPr="00140A61">
        <w:rPr>
          <w:lang w:val="en-US"/>
        </w:rPr>
        <w:t xml:space="preserve"> keys </w:t>
      </w:r>
      <w:r w:rsidRPr="00140A61">
        <w:rPr>
          <w:b/>
          <w:bCs/>
          <w:lang w:val="en-US"/>
        </w:rPr>
        <w:t>As</w:t>
      </w:r>
      <w:r w:rsidRPr="00140A61">
        <w:rPr>
          <w:lang w:val="en-US"/>
        </w:rPr>
        <w:t xml:space="preserve"> IDictionary,</w:t>
      </w:r>
      <w:r>
        <w:rPr>
          <w:lang w:val="en-US"/>
        </w:rPr>
        <w:t xml:space="preserve"> _</w:t>
      </w:r>
      <w:r>
        <w:rPr>
          <w:lang w:val="en-US"/>
        </w:rPr>
        <w:br/>
        <w:t xml:space="preserve">                              </w:t>
      </w:r>
      <w:r w:rsidRPr="00140A61">
        <w:rPr>
          <w:lang w:val="en-US"/>
        </w:rPr>
        <w:t xml:space="preserve"> </w:t>
      </w:r>
      <w:r w:rsidRPr="00140A61">
        <w:rPr>
          <w:b/>
          <w:bCs/>
          <w:lang w:val="en-US"/>
        </w:rPr>
        <w:t>ByVal</w:t>
      </w:r>
      <w:r w:rsidRPr="00140A61">
        <w:rPr>
          <w:lang w:val="en-US"/>
        </w:rPr>
        <w:t xml:space="preserve"> oldValues </w:t>
      </w:r>
      <w:r w:rsidRPr="00140A61">
        <w:rPr>
          <w:b/>
          <w:bCs/>
          <w:lang w:val="en-US"/>
        </w:rPr>
        <w:t>As</w:t>
      </w:r>
      <w:r w:rsidRPr="00140A61">
        <w:rPr>
          <w:lang w:val="en-US"/>
        </w:rPr>
        <w:t xml:space="preserve"> IDictionary) </w:t>
      </w:r>
      <w:r w:rsidRPr="00140A61">
        <w:rPr>
          <w:b/>
          <w:bCs/>
          <w:lang w:val="en-US"/>
        </w:rPr>
        <w:t>As</w:t>
      </w:r>
      <w:r w:rsidRPr="00140A61">
        <w:rPr>
          <w:lang w:val="en-US"/>
        </w:rPr>
        <w:t xml:space="preserve"> </w:t>
      </w:r>
      <w:r w:rsidRPr="00140A61">
        <w:rPr>
          <w:b/>
          <w:bCs/>
          <w:lang w:val="en-US"/>
        </w:rPr>
        <w:t>Integer</w:t>
      </w:r>
    </w:p>
    <w:p w:rsidR="00140A61" w:rsidRPr="00596FC0" w:rsidRDefault="00140A61" w:rsidP="00140A61">
      <w:pPr>
        <w:pStyle w:val="BookCode"/>
        <w:rPr>
          <w:lang w:val="en-US"/>
        </w:rPr>
      </w:pPr>
      <w:r w:rsidRPr="00596FC0">
        <w:rPr>
          <w:lang w:val="en-US"/>
        </w:rPr>
        <w:t xml:space="preserve">     </w:t>
      </w:r>
      <w:r>
        <w:rPr>
          <w:lang w:val="en-US"/>
        </w:rPr>
        <w:t>' Silme işleminin yapıldığı kod bölümü.</w:t>
      </w:r>
    </w:p>
    <w:p w:rsidR="00140A61" w:rsidRPr="00140A61" w:rsidRDefault="00140A61" w:rsidP="00140A61">
      <w:pPr>
        <w:pStyle w:val="BookCode"/>
        <w:rPr>
          <w:b/>
          <w:bCs/>
          <w:lang w:val="en-US"/>
        </w:rPr>
      </w:pPr>
      <w:r w:rsidRPr="00140A61">
        <w:rPr>
          <w:lang w:val="en-US"/>
        </w:rPr>
        <w:t xml:space="preserve">  </w:t>
      </w:r>
      <w:r w:rsidRPr="00140A61">
        <w:rPr>
          <w:b/>
          <w:bCs/>
          <w:lang w:val="en-US"/>
        </w:rPr>
        <w:t>End</w:t>
      </w:r>
      <w:r w:rsidRPr="00140A61">
        <w:rPr>
          <w:lang w:val="en-US"/>
        </w:rPr>
        <w:t xml:space="preserve"> </w:t>
      </w:r>
      <w:r w:rsidRPr="00140A61">
        <w:rPr>
          <w:b/>
          <w:bCs/>
          <w:lang w:val="en-US"/>
        </w:rPr>
        <w:t>Function</w:t>
      </w:r>
    </w:p>
    <w:p w:rsidR="00140A61" w:rsidRPr="00140A61" w:rsidRDefault="00140A61" w:rsidP="00140A61">
      <w:pPr>
        <w:pStyle w:val="BookCode"/>
        <w:rPr>
          <w:b/>
          <w:bCs/>
          <w:lang w:val="en-US"/>
        </w:rPr>
      </w:pPr>
    </w:p>
    <w:p w:rsidR="00140A61" w:rsidRPr="00140A61" w:rsidRDefault="00140A61" w:rsidP="00140A61">
      <w:pPr>
        <w:pStyle w:val="BookCode"/>
        <w:rPr>
          <w:lang w:val="en-US"/>
        </w:rPr>
      </w:pPr>
      <w:r w:rsidRPr="00140A61">
        <w:rPr>
          <w:lang w:val="en-US"/>
        </w:rPr>
        <w:t xml:space="preserve">  </w:t>
      </w:r>
      <w:r w:rsidRPr="00140A61">
        <w:rPr>
          <w:b/>
          <w:bCs/>
          <w:lang w:val="en-US"/>
        </w:rPr>
        <w:t>Protected</w:t>
      </w:r>
      <w:r w:rsidRPr="00140A61">
        <w:rPr>
          <w:lang w:val="en-US"/>
        </w:rPr>
        <w:t xml:space="preserve"> </w:t>
      </w:r>
      <w:r w:rsidRPr="00140A61">
        <w:rPr>
          <w:b/>
          <w:bCs/>
          <w:lang w:val="en-US"/>
        </w:rPr>
        <w:t>Overrides</w:t>
      </w:r>
      <w:r w:rsidRPr="00140A61">
        <w:rPr>
          <w:lang w:val="en-US"/>
        </w:rPr>
        <w:t xml:space="preserve"> </w:t>
      </w:r>
      <w:r w:rsidRPr="00140A61">
        <w:rPr>
          <w:b/>
          <w:bCs/>
          <w:lang w:val="en-US"/>
        </w:rPr>
        <w:t>Function</w:t>
      </w:r>
      <w:r w:rsidRPr="00140A61">
        <w:rPr>
          <w:lang w:val="en-US"/>
        </w:rPr>
        <w:t xml:space="preserve"> ExecuteSelect(</w:t>
      </w:r>
      <w:r w:rsidRPr="00140A61">
        <w:rPr>
          <w:b/>
          <w:bCs/>
          <w:lang w:val="en-US"/>
        </w:rPr>
        <w:t>ByVal</w:t>
      </w:r>
      <w:r w:rsidRPr="00140A61">
        <w:rPr>
          <w:lang w:val="en-US"/>
        </w:rPr>
        <w:t xml:space="preserve"> arguments</w:t>
      </w:r>
      <w:r w:rsidR="00923955">
        <w:rPr>
          <w:lang w:val="en-US"/>
        </w:rPr>
        <w:t xml:space="preserve"> _</w:t>
      </w:r>
      <w:r w:rsidR="00923955">
        <w:rPr>
          <w:lang w:val="en-US"/>
        </w:rPr>
        <w:br/>
        <w:t xml:space="preserve">           </w:t>
      </w:r>
      <w:r w:rsidRPr="00140A61">
        <w:rPr>
          <w:lang w:val="en-US"/>
        </w:rPr>
        <w:t xml:space="preserve"> </w:t>
      </w:r>
      <w:r w:rsidRPr="00140A61">
        <w:rPr>
          <w:b/>
          <w:bCs/>
          <w:lang w:val="en-US"/>
        </w:rPr>
        <w:t>As</w:t>
      </w:r>
      <w:r w:rsidRPr="00140A61">
        <w:rPr>
          <w:lang w:val="en-US"/>
        </w:rPr>
        <w:t xml:space="preserve"> DataSourceSelectArguments) </w:t>
      </w:r>
      <w:r w:rsidRPr="00140A61">
        <w:rPr>
          <w:b/>
          <w:bCs/>
          <w:lang w:val="en-US"/>
        </w:rPr>
        <w:t>As</w:t>
      </w:r>
      <w:r w:rsidRPr="00140A61">
        <w:rPr>
          <w:lang w:val="en-US"/>
        </w:rPr>
        <w:t xml:space="preserve"> IEnumerable</w:t>
      </w:r>
    </w:p>
    <w:p w:rsidR="00923955" w:rsidRPr="00596FC0" w:rsidRDefault="00923955" w:rsidP="00923955">
      <w:pPr>
        <w:pStyle w:val="BookCode"/>
        <w:rPr>
          <w:lang w:val="en-US"/>
        </w:rPr>
      </w:pPr>
      <w:r w:rsidRPr="00596FC0">
        <w:rPr>
          <w:lang w:val="en-US"/>
        </w:rPr>
        <w:t xml:space="preserve">    </w:t>
      </w:r>
      <w:r>
        <w:rPr>
          <w:lang w:val="en-US"/>
        </w:rPr>
        <w:t>' Veri seçme işleminin yapıldığı kod bölümü.</w:t>
      </w:r>
    </w:p>
    <w:p w:rsidR="00140A61" w:rsidRPr="00140A61" w:rsidRDefault="00140A61" w:rsidP="00140A61">
      <w:pPr>
        <w:pStyle w:val="BookCode"/>
        <w:rPr>
          <w:b/>
          <w:bCs/>
          <w:lang w:val="en-US"/>
        </w:rPr>
      </w:pPr>
      <w:r w:rsidRPr="00140A61">
        <w:rPr>
          <w:lang w:val="en-US"/>
        </w:rPr>
        <w:t xml:space="preserve">  </w:t>
      </w:r>
      <w:r w:rsidRPr="00140A61">
        <w:rPr>
          <w:b/>
          <w:bCs/>
          <w:lang w:val="en-US"/>
        </w:rPr>
        <w:t>End</w:t>
      </w:r>
      <w:r w:rsidRPr="00140A61">
        <w:rPr>
          <w:lang w:val="en-US"/>
        </w:rPr>
        <w:t xml:space="preserve"> </w:t>
      </w:r>
      <w:r w:rsidRPr="00140A61">
        <w:rPr>
          <w:b/>
          <w:bCs/>
          <w:lang w:val="en-US"/>
        </w:rPr>
        <w:t>Function</w:t>
      </w:r>
    </w:p>
    <w:p w:rsidR="00923955" w:rsidRPr="00140A61" w:rsidRDefault="00923955" w:rsidP="00140A61">
      <w:pPr>
        <w:pStyle w:val="BookCode"/>
        <w:rPr>
          <w:b/>
          <w:bCs/>
          <w:lang w:val="en-US"/>
        </w:rPr>
      </w:pPr>
    </w:p>
    <w:p w:rsidR="00140A61" w:rsidRDefault="00140A61" w:rsidP="00140A61">
      <w:pPr>
        <w:pStyle w:val="BookCode"/>
        <w:rPr>
          <w:b/>
          <w:bCs/>
          <w:lang w:val="en-US"/>
        </w:rPr>
      </w:pPr>
      <w:r w:rsidRPr="00140A61">
        <w:rPr>
          <w:lang w:val="en-US"/>
        </w:rPr>
        <w:t xml:space="preserve">  </w:t>
      </w:r>
      <w:r w:rsidRPr="00140A61">
        <w:rPr>
          <w:b/>
          <w:bCs/>
          <w:lang w:val="en-US"/>
        </w:rPr>
        <w:t>Protected</w:t>
      </w:r>
      <w:r w:rsidRPr="00140A61">
        <w:rPr>
          <w:lang w:val="en-US"/>
        </w:rPr>
        <w:t xml:space="preserve"> </w:t>
      </w:r>
      <w:r w:rsidRPr="00140A61">
        <w:rPr>
          <w:b/>
          <w:bCs/>
          <w:lang w:val="en-US"/>
        </w:rPr>
        <w:t>Overrides</w:t>
      </w:r>
      <w:r w:rsidRPr="00140A61">
        <w:rPr>
          <w:lang w:val="en-US"/>
        </w:rPr>
        <w:t xml:space="preserve"> </w:t>
      </w:r>
      <w:r w:rsidRPr="00140A61">
        <w:rPr>
          <w:b/>
          <w:bCs/>
          <w:lang w:val="en-US"/>
        </w:rPr>
        <w:t>Function</w:t>
      </w:r>
      <w:r w:rsidRPr="00140A61">
        <w:rPr>
          <w:lang w:val="en-US"/>
        </w:rPr>
        <w:t xml:space="preserve"> ExecuteInsert(</w:t>
      </w:r>
      <w:r w:rsidRPr="00140A61">
        <w:rPr>
          <w:b/>
          <w:bCs/>
          <w:lang w:val="en-US"/>
        </w:rPr>
        <w:t>ByVal</w:t>
      </w:r>
      <w:r w:rsidRPr="00140A61">
        <w:rPr>
          <w:lang w:val="en-US"/>
        </w:rPr>
        <w:t xml:space="preserve"> values </w:t>
      </w:r>
      <w:r w:rsidRPr="00140A61">
        <w:rPr>
          <w:b/>
          <w:bCs/>
          <w:lang w:val="en-US"/>
        </w:rPr>
        <w:t>As</w:t>
      </w:r>
      <w:r w:rsidRPr="00140A61">
        <w:rPr>
          <w:lang w:val="en-US"/>
        </w:rPr>
        <w:t xml:space="preserve"> IDictionary)</w:t>
      </w:r>
      <w:r w:rsidR="00923955">
        <w:rPr>
          <w:lang w:val="en-US"/>
        </w:rPr>
        <w:t xml:space="preserve"> _</w:t>
      </w:r>
      <w:r w:rsidR="00923955">
        <w:rPr>
          <w:lang w:val="en-US"/>
        </w:rPr>
        <w:br/>
        <w:t xml:space="preserve">                              </w:t>
      </w:r>
      <w:r w:rsidRPr="00140A61">
        <w:rPr>
          <w:lang w:val="en-US"/>
        </w:rPr>
        <w:t xml:space="preserve"> </w:t>
      </w:r>
      <w:r w:rsidRPr="00140A61">
        <w:rPr>
          <w:b/>
          <w:bCs/>
          <w:lang w:val="en-US"/>
        </w:rPr>
        <w:t>As</w:t>
      </w:r>
      <w:r w:rsidRPr="00140A61">
        <w:rPr>
          <w:lang w:val="en-US"/>
        </w:rPr>
        <w:t xml:space="preserve"> </w:t>
      </w:r>
      <w:r w:rsidRPr="00140A61">
        <w:rPr>
          <w:b/>
          <w:bCs/>
          <w:lang w:val="en-US"/>
        </w:rPr>
        <w:t>Integer</w:t>
      </w:r>
    </w:p>
    <w:p w:rsidR="00923955" w:rsidRPr="00140A61" w:rsidRDefault="00923955" w:rsidP="00140A61">
      <w:pPr>
        <w:pStyle w:val="BookCode"/>
        <w:rPr>
          <w:b/>
          <w:bCs/>
          <w:lang w:val="en-US"/>
        </w:rPr>
      </w:pPr>
    </w:p>
    <w:p w:rsidR="00923955" w:rsidRPr="00596FC0" w:rsidRDefault="00923955" w:rsidP="00923955">
      <w:pPr>
        <w:pStyle w:val="BookCode"/>
        <w:rPr>
          <w:lang w:val="en-US"/>
        </w:rPr>
      </w:pPr>
      <w:r w:rsidRPr="00596FC0">
        <w:rPr>
          <w:lang w:val="en-US"/>
        </w:rPr>
        <w:t xml:space="preserve">    </w:t>
      </w:r>
      <w:r>
        <w:rPr>
          <w:lang w:val="en-US"/>
        </w:rPr>
        <w:t>' Veri ekleme işleminin yapıldığı kod bölümü.</w:t>
      </w:r>
    </w:p>
    <w:p w:rsidR="00140A61" w:rsidRPr="00140A61" w:rsidRDefault="00140A61" w:rsidP="00140A61">
      <w:pPr>
        <w:pStyle w:val="BookCode"/>
        <w:rPr>
          <w:b/>
          <w:bCs/>
          <w:lang w:val="en-US"/>
        </w:rPr>
      </w:pPr>
      <w:r w:rsidRPr="00140A61">
        <w:rPr>
          <w:lang w:val="en-US"/>
        </w:rPr>
        <w:t xml:space="preserve">  </w:t>
      </w:r>
      <w:r w:rsidRPr="00140A61">
        <w:rPr>
          <w:b/>
          <w:bCs/>
          <w:lang w:val="en-US"/>
        </w:rPr>
        <w:t>End</w:t>
      </w:r>
      <w:r w:rsidRPr="00140A61">
        <w:rPr>
          <w:lang w:val="en-US"/>
        </w:rPr>
        <w:t xml:space="preserve"> </w:t>
      </w:r>
      <w:r w:rsidRPr="00140A61">
        <w:rPr>
          <w:b/>
          <w:bCs/>
          <w:lang w:val="en-US"/>
        </w:rPr>
        <w:t>Function</w:t>
      </w:r>
    </w:p>
    <w:p w:rsidR="00140A61" w:rsidRPr="00140A61" w:rsidRDefault="00140A61" w:rsidP="00140A61">
      <w:pPr>
        <w:pStyle w:val="BookCode"/>
        <w:rPr>
          <w:b/>
          <w:bCs/>
          <w:lang w:val="en-US"/>
        </w:rPr>
      </w:pPr>
    </w:p>
    <w:p w:rsidR="00140A61" w:rsidRPr="00140A61" w:rsidRDefault="00140A61" w:rsidP="00140A61">
      <w:pPr>
        <w:pStyle w:val="BookCode"/>
        <w:rPr>
          <w:b/>
          <w:bCs/>
          <w:lang w:val="en-US"/>
        </w:rPr>
      </w:pPr>
      <w:r w:rsidRPr="00140A61">
        <w:rPr>
          <w:lang w:val="en-US"/>
        </w:rPr>
        <w:t xml:space="preserve">  </w:t>
      </w:r>
      <w:r w:rsidRPr="00140A61">
        <w:rPr>
          <w:b/>
          <w:bCs/>
          <w:lang w:val="en-US"/>
        </w:rPr>
        <w:t>Protected</w:t>
      </w:r>
      <w:r w:rsidRPr="00140A61">
        <w:rPr>
          <w:lang w:val="en-US"/>
        </w:rPr>
        <w:t xml:space="preserve"> </w:t>
      </w:r>
      <w:r w:rsidRPr="00140A61">
        <w:rPr>
          <w:b/>
          <w:bCs/>
          <w:lang w:val="en-US"/>
        </w:rPr>
        <w:t>Overrides</w:t>
      </w:r>
      <w:r w:rsidRPr="00140A61">
        <w:rPr>
          <w:lang w:val="en-US"/>
        </w:rPr>
        <w:t xml:space="preserve"> </w:t>
      </w:r>
      <w:r w:rsidRPr="00140A61">
        <w:rPr>
          <w:b/>
          <w:bCs/>
          <w:lang w:val="en-US"/>
        </w:rPr>
        <w:t>Function</w:t>
      </w:r>
      <w:r w:rsidRPr="00140A61">
        <w:rPr>
          <w:lang w:val="en-US"/>
        </w:rPr>
        <w:t xml:space="preserve"> ExecuteUpdate(</w:t>
      </w:r>
      <w:r w:rsidRPr="00140A61">
        <w:rPr>
          <w:b/>
          <w:bCs/>
          <w:lang w:val="en-US"/>
        </w:rPr>
        <w:t>ByVal</w:t>
      </w:r>
      <w:r w:rsidRPr="00140A61">
        <w:rPr>
          <w:lang w:val="en-US"/>
        </w:rPr>
        <w:t xml:space="preserve"> keys </w:t>
      </w:r>
      <w:r w:rsidRPr="00140A61">
        <w:rPr>
          <w:b/>
          <w:bCs/>
          <w:lang w:val="en-US"/>
        </w:rPr>
        <w:t>As</w:t>
      </w:r>
      <w:r w:rsidRPr="00140A61">
        <w:rPr>
          <w:lang w:val="en-US"/>
        </w:rPr>
        <w:t xml:space="preserve"> IDictionary, </w:t>
      </w:r>
      <w:r w:rsidR="00923955">
        <w:rPr>
          <w:lang w:val="en-US"/>
        </w:rPr>
        <w:t>_</w:t>
      </w:r>
      <w:r w:rsidR="00923955">
        <w:rPr>
          <w:lang w:val="en-US"/>
        </w:rPr>
        <w:br/>
        <w:t xml:space="preserve">                               </w:t>
      </w:r>
      <w:r w:rsidRPr="00140A61">
        <w:rPr>
          <w:b/>
          <w:bCs/>
          <w:lang w:val="en-US"/>
        </w:rPr>
        <w:t>ByVal</w:t>
      </w:r>
      <w:r w:rsidRPr="00140A61">
        <w:rPr>
          <w:lang w:val="en-US"/>
        </w:rPr>
        <w:t xml:space="preserve"> values </w:t>
      </w:r>
      <w:r w:rsidRPr="00140A61">
        <w:rPr>
          <w:b/>
          <w:bCs/>
          <w:lang w:val="en-US"/>
        </w:rPr>
        <w:t>As</w:t>
      </w:r>
      <w:r w:rsidRPr="00140A61">
        <w:rPr>
          <w:lang w:val="en-US"/>
        </w:rPr>
        <w:t xml:space="preserve"> IDictionary,</w:t>
      </w:r>
      <w:r w:rsidR="00923955">
        <w:rPr>
          <w:lang w:val="en-US"/>
        </w:rPr>
        <w:t xml:space="preserve"> _</w:t>
      </w:r>
      <w:r w:rsidR="00923955">
        <w:rPr>
          <w:lang w:val="en-US"/>
        </w:rPr>
        <w:br/>
        <w:t xml:space="preserve">                              </w:t>
      </w:r>
      <w:r w:rsidRPr="00140A61">
        <w:rPr>
          <w:lang w:val="en-US"/>
        </w:rPr>
        <w:t xml:space="preserve"> </w:t>
      </w:r>
      <w:r w:rsidRPr="00140A61">
        <w:rPr>
          <w:b/>
          <w:bCs/>
          <w:lang w:val="en-US"/>
        </w:rPr>
        <w:t>ByVal</w:t>
      </w:r>
      <w:r w:rsidRPr="00140A61">
        <w:rPr>
          <w:lang w:val="en-US"/>
        </w:rPr>
        <w:t xml:space="preserve"> oldValues </w:t>
      </w:r>
      <w:r w:rsidRPr="00140A61">
        <w:rPr>
          <w:b/>
          <w:bCs/>
          <w:lang w:val="en-US"/>
        </w:rPr>
        <w:t>As</w:t>
      </w:r>
      <w:r w:rsidRPr="00140A61">
        <w:rPr>
          <w:lang w:val="en-US"/>
        </w:rPr>
        <w:t xml:space="preserve"> IDictionary) </w:t>
      </w:r>
      <w:r w:rsidRPr="00140A61">
        <w:rPr>
          <w:b/>
          <w:bCs/>
          <w:lang w:val="en-US"/>
        </w:rPr>
        <w:t>As</w:t>
      </w:r>
      <w:r w:rsidRPr="00140A61">
        <w:rPr>
          <w:lang w:val="en-US"/>
        </w:rPr>
        <w:t xml:space="preserve"> </w:t>
      </w:r>
      <w:r w:rsidRPr="00140A61">
        <w:rPr>
          <w:b/>
          <w:bCs/>
          <w:lang w:val="en-US"/>
        </w:rPr>
        <w:t>Integer</w:t>
      </w:r>
    </w:p>
    <w:p w:rsidR="00923955" w:rsidRPr="00596FC0" w:rsidRDefault="00923955" w:rsidP="00923955">
      <w:pPr>
        <w:pStyle w:val="BookCode"/>
        <w:rPr>
          <w:lang w:val="en-US"/>
        </w:rPr>
      </w:pPr>
      <w:r w:rsidRPr="00596FC0">
        <w:rPr>
          <w:lang w:val="en-US"/>
        </w:rPr>
        <w:t xml:space="preserve">     </w:t>
      </w:r>
      <w:r>
        <w:rPr>
          <w:lang w:val="en-US"/>
        </w:rPr>
        <w:t>' Veri güncelleme işleminin yapıldığı kod bölümü.</w:t>
      </w:r>
    </w:p>
    <w:p w:rsidR="00140A61" w:rsidRPr="00140A61" w:rsidRDefault="00140A61" w:rsidP="00140A61">
      <w:pPr>
        <w:pStyle w:val="BookCode"/>
        <w:rPr>
          <w:b/>
          <w:bCs/>
          <w:lang w:val="en-US"/>
        </w:rPr>
      </w:pPr>
      <w:r w:rsidRPr="00140A61">
        <w:rPr>
          <w:lang w:val="en-US"/>
        </w:rPr>
        <w:t xml:space="preserve">  </w:t>
      </w:r>
      <w:r w:rsidRPr="00140A61">
        <w:rPr>
          <w:b/>
          <w:bCs/>
          <w:lang w:val="en-US"/>
        </w:rPr>
        <w:t>End</w:t>
      </w:r>
      <w:r w:rsidRPr="00140A61">
        <w:rPr>
          <w:lang w:val="en-US"/>
        </w:rPr>
        <w:t xml:space="preserve"> </w:t>
      </w:r>
      <w:r w:rsidRPr="00140A61">
        <w:rPr>
          <w:b/>
          <w:bCs/>
          <w:lang w:val="en-US"/>
        </w:rPr>
        <w:t>Function</w:t>
      </w:r>
    </w:p>
    <w:p w:rsidR="00140A61" w:rsidRPr="00140A61" w:rsidRDefault="00140A61" w:rsidP="00140A61">
      <w:pPr>
        <w:pStyle w:val="BookCode"/>
        <w:rPr>
          <w:b/>
          <w:bCs/>
          <w:lang w:val="en-US"/>
        </w:rPr>
      </w:pPr>
      <w:r w:rsidRPr="00140A61">
        <w:rPr>
          <w:b/>
          <w:bCs/>
          <w:lang w:val="en-US"/>
        </w:rPr>
        <w:t>End</w:t>
      </w:r>
      <w:r w:rsidRPr="00140A61">
        <w:rPr>
          <w:lang w:val="en-US"/>
        </w:rPr>
        <w:t xml:space="preserve"> </w:t>
      </w:r>
      <w:r w:rsidRPr="00140A61">
        <w:rPr>
          <w:b/>
          <w:bCs/>
          <w:lang w:val="en-US"/>
        </w:rPr>
        <w:t>Class</w:t>
      </w:r>
    </w:p>
    <w:p w:rsidR="009A1D6C" w:rsidRDefault="009A1D6C" w:rsidP="009A1D6C">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425</w:t>
      </w:r>
      <w:r w:rsidR="00F709C6">
        <w:rPr>
          <w:noProof/>
        </w:rPr>
        <w:fldChar w:fldCharType="end"/>
      </w:r>
      <w:r>
        <w:t xml:space="preserve">, </w:t>
      </w:r>
      <w:r w:rsidRPr="009A1D6C">
        <w:rPr>
          <w:rStyle w:val="BookItalic"/>
        </w:rPr>
        <w:t>Şa</w:t>
      </w:r>
      <w:r>
        <w:rPr>
          <w:rStyle w:val="BookItalic"/>
        </w:rPr>
        <w:t>b</w:t>
      </w:r>
      <w:r w:rsidRPr="009A1D6C">
        <w:rPr>
          <w:rStyle w:val="BookItalic"/>
        </w:rPr>
        <w:t>lon Veri Kaynak ve Görünüm Sınıfları</w:t>
      </w:r>
    </w:p>
    <w:p w:rsidR="009A1D6C" w:rsidRDefault="00B2425B" w:rsidP="00B2425B">
      <w:pPr>
        <w:pStyle w:val="H3"/>
      </w:pPr>
      <w:r>
        <w:t>Veri Kontrolleri Kullanımı</w:t>
      </w:r>
    </w:p>
    <w:p w:rsidR="00B2425B" w:rsidRDefault="00791538" w:rsidP="00B2425B">
      <w:pPr>
        <w:pStyle w:val="BookText"/>
        <w:rPr>
          <w:lang w:eastAsia="tr-TR"/>
        </w:rPr>
      </w:pPr>
      <w:r>
        <w:rPr>
          <w:lang w:eastAsia="tr-TR"/>
        </w:rPr>
        <w:t>Verinin gösterimi ve düzenlenmesi için kullanılabilecek ASP.NET sunucu kontrolleri ve açıklamaları aşağıda gösterilmiştir.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2548"/>
        <w:gridCol w:w="4523"/>
      </w:tblGrid>
      <w:tr w:rsidR="000A0B63" w:rsidRPr="00D41E31" w:rsidTr="007F1BA8">
        <w:trPr>
          <w:tblHeader/>
        </w:trPr>
        <w:tc>
          <w:tcPr>
            <w:tcW w:w="1802" w:type="pct"/>
            <w:tcBorders>
              <w:top w:val="single" w:sz="12" w:space="0" w:color="auto"/>
              <w:left w:val="single" w:sz="6" w:space="0" w:color="000000"/>
              <w:bottom w:val="single" w:sz="12" w:space="0" w:color="auto"/>
              <w:right w:val="nil"/>
              <w:tl2br w:val="nil"/>
              <w:tr2bl w:val="nil"/>
            </w:tcBorders>
            <w:shd w:val="clear" w:color="auto" w:fill="auto"/>
          </w:tcPr>
          <w:p w:rsidR="000A0B63" w:rsidRPr="00D41E31" w:rsidRDefault="000A0B63" w:rsidP="00D41E31">
            <w:pPr>
              <w:pStyle w:val="BookTableHeading"/>
            </w:pPr>
            <w:r w:rsidRPr="00D41E31">
              <w:t>Kontrol</w:t>
            </w:r>
          </w:p>
        </w:tc>
        <w:tc>
          <w:tcPr>
            <w:tcW w:w="3198" w:type="pct"/>
            <w:tcBorders>
              <w:top w:val="single" w:sz="12" w:space="0" w:color="auto"/>
              <w:left w:val="nil"/>
              <w:bottom w:val="single" w:sz="12" w:space="0" w:color="auto"/>
              <w:right w:val="single" w:sz="6" w:space="0" w:color="000000"/>
              <w:tl2br w:val="nil"/>
              <w:tr2bl w:val="nil"/>
            </w:tcBorders>
            <w:shd w:val="clear" w:color="auto" w:fill="auto"/>
          </w:tcPr>
          <w:p w:rsidR="000A0B63" w:rsidRPr="00D41E31" w:rsidRDefault="000A0B63" w:rsidP="00D41E31">
            <w:pPr>
              <w:pStyle w:val="BookTableHeading"/>
            </w:pPr>
            <w:r w:rsidRPr="00D41E31">
              <w:t>Açıklama</w:t>
            </w:r>
          </w:p>
        </w:tc>
      </w:tr>
      <w:tr w:rsidR="000A0B63" w:rsidRPr="00282C11" w:rsidTr="007F1BA8">
        <w:tc>
          <w:tcPr>
            <w:tcW w:w="1802" w:type="pct"/>
            <w:tcBorders>
              <w:left w:val="single" w:sz="6" w:space="0" w:color="000000"/>
            </w:tcBorders>
            <w:shd w:val="clear" w:color="auto" w:fill="auto"/>
          </w:tcPr>
          <w:p w:rsidR="000A0B63" w:rsidRPr="00535EBC" w:rsidRDefault="000A0B63" w:rsidP="00AF3852">
            <w:pPr>
              <w:pStyle w:val="BookText"/>
              <w:spacing w:after="40"/>
              <w:rPr>
                <w:rStyle w:val="BookConceptDefinitionChar0"/>
              </w:rPr>
            </w:pPr>
            <w:r>
              <w:rPr>
                <w:rStyle w:val="BookConceptDefinitionChar0"/>
              </w:rPr>
              <w:t>GridView</w:t>
            </w:r>
            <w:r w:rsidR="000F66D5">
              <w:rPr>
                <w:rStyle w:val="BookConceptDefinitionChar0"/>
              </w:rPr>
              <w:fldChar w:fldCharType="begin"/>
            </w:r>
            <w:r w:rsidR="000F66D5">
              <w:instrText xml:space="preserve"> XE "</w:instrText>
            </w:r>
            <w:r w:rsidR="000F66D5" w:rsidRPr="006A43DC">
              <w:instrText>GridView</w:instrText>
            </w:r>
            <w:r w:rsidR="000F66D5">
              <w:instrText xml:space="preserve">" </w:instrText>
            </w:r>
            <w:r w:rsidR="000F66D5">
              <w:rPr>
                <w:rStyle w:val="BookConceptDefinitionChar0"/>
              </w:rPr>
              <w:fldChar w:fldCharType="end"/>
            </w:r>
          </w:p>
        </w:tc>
        <w:tc>
          <w:tcPr>
            <w:tcW w:w="3198" w:type="pct"/>
            <w:tcBorders>
              <w:right w:val="single" w:sz="6" w:space="0" w:color="000000"/>
            </w:tcBorders>
            <w:shd w:val="clear" w:color="auto" w:fill="auto"/>
          </w:tcPr>
          <w:p w:rsidR="000A0B63" w:rsidRPr="00AF3852" w:rsidRDefault="000A0B63" w:rsidP="00AF3852">
            <w:pPr>
              <w:pStyle w:val="BookText"/>
              <w:spacing w:after="40"/>
              <w:rPr>
                <w:bCs/>
                <w:lang w:eastAsia="tr-TR"/>
              </w:rPr>
            </w:pPr>
            <w:r w:rsidRPr="00AF3852">
              <w:rPr>
                <w:bCs/>
                <w:lang w:eastAsia="tr-TR"/>
              </w:rPr>
              <w:t>Verinin tablo şeklinde görüntülendiği ve kullanıcı tarafından düzenlemelerin yapılabileceği kontroldür.</w:t>
            </w:r>
          </w:p>
        </w:tc>
      </w:tr>
      <w:tr w:rsidR="00793449" w:rsidRPr="001B0D06" w:rsidTr="007F1BA8">
        <w:tc>
          <w:tcPr>
            <w:tcW w:w="1802" w:type="pct"/>
            <w:tcBorders>
              <w:left w:val="single" w:sz="6" w:space="0" w:color="000000"/>
            </w:tcBorders>
            <w:shd w:val="clear" w:color="auto" w:fill="auto"/>
          </w:tcPr>
          <w:p w:rsidR="00793449" w:rsidRPr="00535EBC" w:rsidRDefault="00793449" w:rsidP="00AF3852">
            <w:pPr>
              <w:pStyle w:val="BookText"/>
              <w:spacing w:after="40"/>
              <w:rPr>
                <w:rStyle w:val="BookConceptDefinitionChar0"/>
              </w:rPr>
            </w:pPr>
            <w:r>
              <w:rPr>
                <w:rStyle w:val="BookConceptDefinitionChar0"/>
              </w:rPr>
              <w:t>DataList</w:t>
            </w:r>
            <w:r w:rsidR="000F66D5">
              <w:rPr>
                <w:rStyle w:val="BookConceptDefinitionChar0"/>
              </w:rPr>
              <w:fldChar w:fldCharType="begin"/>
            </w:r>
            <w:r w:rsidR="000F66D5">
              <w:instrText xml:space="preserve"> XE "</w:instrText>
            </w:r>
            <w:r w:rsidR="000F66D5" w:rsidRPr="00850BC4">
              <w:instrText>DataList</w:instrText>
            </w:r>
            <w:r w:rsidR="000F66D5">
              <w:instrText xml:space="preserve">" </w:instrText>
            </w:r>
            <w:r w:rsidR="000F66D5">
              <w:rPr>
                <w:rStyle w:val="BookConceptDefinitionChar0"/>
              </w:rPr>
              <w:fldChar w:fldCharType="end"/>
            </w:r>
          </w:p>
        </w:tc>
        <w:tc>
          <w:tcPr>
            <w:tcW w:w="3198" w:type="pct"/>
            <w:tcBorders>
              <w:right w:val="single" w:sz="6" w:space="0" w:color="000000"/>
            </w:tcBorders>
            <w:shd w:val="clear" w:color="auto" w:fill="auto"/>
          </w:tcPr>
          <w:p w:rsidR="00793449" w:rsidRPr="00AF3852" w:rsidRDefault="00793449" w:rsidP="00AF3852">
            <w:pPr>
              <w:pStyle w:val="BookText"/>
              <w:spacing w:after="40"/>
              <w:rPr>
                <w:bCs/>
                <w:lang w:eastAsia="tr-TR"/>
              </w:rPr>
            </w:pPr>
            <w:r w:rsidRPr="00AF3852">
              <w:rPr>
                <w:bCs/>
                <w:lang w:eastAsia="tr-TR"/>
              </w:rPr>
              <w:t>Veri tablo kontrolünden daha az işleve sahip liste kontrolüdür.</w:t>
            </w:r>
          </w:p>
        </w:tc>
      </w:tr>
      <w:tr w:rsidR="00793449" w:rsidRPr="001B0D06" w:rsidTr="007F1BA8">
        <w:tc>
          <w:tcPr>
            <w:tcW w:w="1802" w:type="pct"/>
            <w:tcBorders>
              <w:left w:val="single" w:sz="6" w:space="0" w:color="000000"/>
            </w:tcBorders>
            <w:shd w:val="clear" w:color="auto" w:fill="auto"/>
          </w:tcPr>
          <w:p w:rsidR="00793449" w:rsidRPr="00535EBC" w:rsidRDefault="00793449" w:rsidP="00AF3852">
            <w:pPr>
              <w:pStyle w:val="BookText"/>
              <w:spacing w:after="40"/>
              <w:rPr>
                <w:rStyle w:val="BookConceptDefinitionChar0"/>
              </w:rPr>
            </w:pPr>
            <w:r>
              <w:rPr>
                <w:rStyle w:val="BookConceptDefinitionChar0"/>
              </w:rPr>
              <w:t>DetailsView</w:t>
            </w:r>
            <w:r w:rsidR="000F66D5">
              <w:rPr>
                <w:rStyle w:val="BookConceptDefinitionChar0"/>
              </w:rPr>
              <w:fldChar w:fldCharType="begin"/>
            </w:r>
            <w:r w:rsidR="000F66D5">
              <w:instrText xml:space="preserve"> XE "</w:instrText>
            </w:r>
            <w:r w:rsidR="000F66D5" w:rsidRPr="000E5472">
              <w:instrText>DetailsView</w:instrText>
            </w:r>
            <w:r w:rsidR="000F66D5">
              <w:instrText xml:space="preserve">" </w:instrText>
            </w:r>
            <w:r w:rsidR="000F66D5">
              <w:rPr>
                <w:rStyle w:val="BookConceptDefinitionChar0"/>
              </w:rPr>
              <w:fldChar w:fldCharType="end"/>
            </w:r>
          </w:p>
        </w:tc>
        <w:tc>
          <w:tcPr>
            <w:tcW w:w="3198" w:type="pct"/>
            <w:tcBorders>
              <w:right w:val="single" w:sz="6" w:space="0" w:color="000000"/>
            </w:tcBorders>
            <w:shd w:val="clear" w:color="auto" w:fill="auto"/>
          </w:tcPr>
          <w:p w:rsidR="00793449" w:rsidRPr="00AF3852" w:rsidRDefault="00793449" w:rsidP="00AF3852">
            <w:pPr>
              <w:pStyle w:val="BookText"/>
              <w:spacing w:after="40"/>
              <w:rPr>
                <w:bCs/>
                <w:lang w:eastAsia="tr-TR"/>
              </w:rPr>
            </w:pPr>
            <w:r w:rsidRPr="00AF3852">
              <w:rPr>
                <w:bCs/>
                <w:lang w:eastAsia="tr-TR"/>
              </w:rPr>
              <w:t>Veri alanlarının ad – değer şeklinde görüntülenebileceği ve düzenlenebileceği kontroldür.</w:t>
            </w:r>
          </w:p>
        </w:tc>
      </w:tr>
      <w:tr w:rsidR="00793449" w:rsidRPr="001B0D06" w:rsidTr="007F1BA8">
        <w:tc>
          <w:tcPr>
            <w:tcW w:w="1802" w:type="pct"/>
            <w:tcBorders>
              <w:left w:val="single" w:sz="6" w:space="0" w:color="000000"/>
            </w:tcBorders>
            <w:shd w:val="clear" w:color="auto" w:fill="auto"/>
          </w:tcPr>
          <w:p w:rsidR="00793449" w:rsidRPr="00535EBC" w:rsidRDefault="00793449" w:rsidP="00AF3852">
            <w:pPr>
              <w:pStyle w:val="BookText"/>
              <w:spacing w:after="40"/>
              <w:rPr>
                <w:rStyle w:val="BookConceptDefinitionChar0"/>
              </w:rPr>
            </w:pPr>
            <w:r>
              <w:rPr>
                <w:rStyle w:val="BookConceptDefinitionChar0"/>
              </w:rPr>
              <w:t>FormView</w:t>
            </w:r>
            <w:r w:rsidR="000F66D5">
              <w:rPr>
                <w:rStyle w:val="BookConceptDefinitionChar0"/>
              </w:rPr>
              <w:fldChar w:fldCharType="begin"/>
            </w:r>
            <w:r w:rsidR="000F66D5">
              <w:instrText xml:space="preserve"> XE "</w:instrText>
            </w:r>
            <w:r w:rsidR="000F66D5" w:rsidRPr="00565D9F">
              <w:instrText>FormView</w:instrText>
            </w:r>
            <w:r w:rsidR="000F66D5">
              <w:instrText xml:space="preserve">" </w:instrText>
            </w:r>
            <w:r w:rsidR="000F66D5">
              <w:rPr>
                <w:rStyle w:val="BookConceptDefinitionChar0"/>
              </w:rPr>
              <w:fldChar w:fldCharType="end"/>
            </w:r>
          </w:p>
        </w:tc>
        <w:tc>
          <w:tcPr>
            <w:tcW w:w="3198" w:type="pct"/>
            <w:tcBorders>
              <w:right w:val="single" w:sz="6" w:space="0" w:color="000000"/>
            </w:tcBorders>
            <w:shd w:val="clear" w:color="auto" w:fill="auto"/>
          </w:tcPr>
          <w:p w:rsidR="00793449" w:rsidRPr="00AF3852" w:rsidRDefault="00793449" w:rsidP="00AF3852">
            <w:pPr>
              <w:pStyle w:val="BookText"/>
              <w:spacing w:after="40"/>
              <w:rPr>
                <w:bCs/>
                <w:lang w:eastAsia="tr-TR"/>
              </w:rPr>
            </w:pPr>
            <w:r w:rsidRPr="00AF3852">
              <w:rPr>
                <w:bCs/>
                <w:lang w:eastAsia="tr-TR"/>
              </w:rPr>
              <w:t>Verinin istenen şekilde görüntülenebilmesi ve düzenlenebilmesini sağlayan kontroldür.</w:t>
            </w:r>
          </w:p>
        </w:tc>
      </w:tr>
      <w:tr w:rsidR="00793449" w:rsidRPr="001B0D06" w:rsidTr="007F1BA8">
        <w:tc>
          <w:tcPr>
            <w:tcW w:w="1802" w:type="pct"/>
            <w:tcBorders>
              <w:left w:val="single" w:sz="6" w:space="0" w:color="000000"/>
            </w:tcBorders>
            <w:shd w:val="clear" w:color="auto" w:fill="auto"/>
          </w:tcPr>
          <w:p w:rsidR="00793449" w:rsidRPr="00535EBC" w:rsidRDefault="00793449" w:rsidP="00AF3852">
            <w:pPr>
              <w:pStyle w:val="BookText"/>
              <w:spacing w:after="40"/>
              <w:rPr>
                <w:rStyle w:val="BookConceptDefinitionChar0"/>
              </w:rPr>
            </w:pPr>
            <w:r>
              <w:rPr>
                <w:rStyle w:val="BookConceptDefinitionChar0"/>
              </w:rPr>
              <w:t>Repeater</w:t>
            </w:r>
            <w:r w:rsidR="000F66D5">
              <w:rPr>
                <w:rStyle w:val="BookConceptDefinitionChar0"/>
              </w:rPr>
              <w:fldChar w:fldCharType="begin"/>
            </w:r>
            <w:r w:rsidR="000F66D5">
              <w:instrText xml:space="preserve"> XE "</w:instrText>
            </w:r>
            <w:r w:rsidR="000F66D5" w:rsidRPr="003E667D">
              <w:instrText>Repeater</w:instrText>
            </w:r>
            <w:r w:rsidR="000F66D5">
              <w:instrText xml:space="preserve">" </w:instrText>
            </w:r>
            <w:r w:rsidR="000F66D5">
              <w:rPr>
                <w:rStyle w:val="BookConceptDefinitionChar0"/>
              </w:rPr>
              <w:fldChar w:fldCharType="end"/>
            </w:r>
          </w:p>
        </w:tc>
        <w:tc>
          <w:tcPr>
            <w:tcW w:w="3198" w:type="pct"/>
            <w:tcBorders>
              <w:right w:val="single" w:sz="6" w:space="0" w:color="000000"/>
            </w:tcBorders>
            <w:shd w:val="clear" w:color="auto" w:fill="auto"/>
          </w:tcPr>
          <w:p w:rsidR="00793449" w:rsidRPr="00AF3852" w:rsidRDefault="00793449" w:rsidP="00AF3852">
            <w:pPr>
              <w:pStyle w:val="BookText"/>
              <w:spacing w:after="40"/>
              <w:rPr>
                <w:bCs/>
                <w:lang w:eastAsia="tr-TR"/>
              </w:rPr>
            </w:pPr>
            <w:r w:rsidRPr="00AF3852">
              <w:rPr>
                <w:bCs/>
                <w:lang w:eastAsia="tr-TR"/>
              </w:rPr>
              <w:t>Şablonlar (</w:t>
            </w:r>
            <w:r w:rsidRPr="002234ED">
              <w:rPr>
                <w:rStyle w:val="BookConceptDefinitionChar0"/>
              </w:rPr>
              <w:t>ing. Templates</w:t>
            </w:r>
            <w:r w:rsidRPr="00AF3852">
              <w:rPr>
                <w:bCs/>
                <w:lang w:eastAsia="tr-TR"/>
              </w:rPr>
              <w:t>) yardımıyla verinin programcı tarafından listelenmesini sağlayan kontroldür.</w:t>
            </w:r>
          </w:p>
        </w:tc>
      </w:tr>
      <w:tr w:rsidR="000A0B63" w:rsidRPr="001B0D06" w:rsidTr="007F1BA8">
        <w:tc>
          <w:tcPr>
            <w:tcW w:w="1802" w:type="pct"/>
            <w:tcBorders>
              <w:left w:val="single" w:sz="6" w:space="0" w:color="000000"/>
            </w:tcBorders>
            <w:shd w:val="clear" w:color="auto" w:fill="auto"/>
          </w:tcPr>
          <w:p w:rsidR="000A0B63" w:rsidRPr="00535EBC" w:rsidRDefault="000A0B63" w:rsidP="00AF3852">
            <w:pPr>
              <w:pStyle w:val="BookText"/>
              <w:spacing w:after="40"/>
              <w:rPr>
                <w:rStyle w:val="BookConceptDefinitionChar0"/>
              </w:rPr>
            </w:pPr>
            <w:r>
              <w:rPr>
                <w:rStyle w:val="BookConceptDefinitionChar0"/>
              </w:rPr>
              <w:t>ReportViewer</w:t>
            </w:r>
            <w:r w:rsidR="000F66D5">
              <w:rPr>
                <w:rStyle w:val="BookConceptDefinitionChar0"/>
              </w:rPr>
              <w:fldChar w:fldCharType="begin"/>
            </w:r>
            <w:r w:rsidR="000F66D5">
              <w:instrText xml:space="preserve"> XE "</w:instrText>
            </w:r>
            <w:r w:rsidR="000F66D5" w:rsidRPr="00D1427B">
              <w:instrText>ReportViewer</w:instrText>
            </w:r>
            <w:r w:rsidR="000F66D5">
              <w:instrText xml:space="preserve">" </w:instrText>
            </w:r>
            <w:r w:rsidR="000F66D5">
              <w:rPr>
                <w:rStyle w:val="BookConceptDefinitionChar0"/>
              </w:rPr>
              <w:fldChar w:fldCharType="end"/>
            </w:r>
          </w:p>
        </w:tc>
        <w:tc>
          <w:tcPr>
            <w:tcW w:w="3198" w:type="pct"/>
            <w:tcBorders>
              <w:right w:val="single" w:sz="6" w:space="0" w:color="000000"/>
            </w:tcBorders>
            <w:shd w:val="clear" w:color="auto" w:fill="auto"/>
          </w:tcPr>
          <w:p w:rsidR="000A0B63" w:rsidRPr="00AF3852" w:rsidRDefault="000A0B63" w:rsidP="00AF3852">
            <w:pPr>
              <w:pStyle w:val="BookText"/>
              <w:spacing w:after="40"/>
              <w:rPr>
                <w:bCs/>
                <w:lang w:eastAsia="tr-TR"/>
              </w:rPr>
            </w:pPr>
            <w:r w:rsidRPr="00AF3852">
              <w:rPr>
                <w:bCs/>
                <w:lang w:eastAsia="tr-TR"/>
              </w:rPr>
              <w:t>Veri raporlama amacıyla kullanılan kontroldür.</w:t>
            </w:r>
          </w:p>
        </w:tc>
      </w:tr>
    </w:tbl>
    <w:p w:rsidR="000A0B63" w:rsidRDefault="000A0B63" w:rsidP="000A0B63">
      <w:pPr>
        <w:pStyle w:val="BookTableFooter"/>
        <w:rPr>
          <w:rStyle w:val="BookConceptDefinitionChar0"/>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164</w:t>
      </w:r>
      <w:r w:rsidR="00F709C6">
        <w:rPr>
          <w:noProof/>
          <w:lang w:eastAsia="tr-TR"/>
        </w:rPr>
        <w:fldChar w:fldCharType="end"/>
      </w:r>
      <w:r>
        <w:rPr>
          <w:lang w:eastAsia="tr-TR"/>
        </w:rPr>
        <w:t xml:space="preserve">, </w:t>
      </w:r>
      <w:r>
        <w:rPr>
          <w:rStyle w:val="BookConceptDefinitionChar0"/>
        </w:rPr>
        <w:t>ASP.NET Ara Yüz Kontrolleri ve Açıklamaları</w:t>
      </w:r>
    </w:p>
    <w:p w:rsidR="001C676A" w:rsidRDefault="000057B1" w:rsidP="00C91833">
      <w:pPr>
        <w:pStyle w:val="BookText"/>
      </w:pPr>
      <w:r>
        <w:t xml:space="preserve">Ara yüz kontrolleri ve kontrollerin sağlamış oldukları işlevler </w:t>
      </w:r>
      <w:r>
        <w:lastRenderedPageBreak/>
        <w:t>değişmekle birlikte, verinin bağlanması ve temel kullanım özellikleri benzerlik göstermektedir.</w:t>
      </w:r>
    </w:p>
    <w:p w:rsidR="002754D2" w:rsidRDefault="002754D2" w:rsidP="00C91833">
      <w:pPr>
        <w:pStyle w:val="BookText"/>
      </w:pPr>
      <w:r w:rsidRPr="002754D2">
        <w:rPr>
          <w:rStyle w:val="BookConceptDefinitionChar0"/>
        </w:rPr>
        <w:t>System.Web.UI.WebControls.CompositeDataBoundControl</w:t>
      </w:r>
      <w:r w:rsidR="000F66D5">
        <w:rPr>
          <w:rStyle w:val="BookConceptDefinitionChar0"/>
        </w:rPr>
        <w:fldChar w:fldCharType="begin"/>
      </w:r>
      <w:r w:rsidR="000F66D5">
        <w:instrText xml:space="preserve"> XE "</w:instrText>
      </w:r>
      <w:r w:rsidR="000F66D5" w:rsidRPr="00467E6C">
        <w:instrText>CompositeDataBoundControl</w:instrText>
      </w:r>
      <w:r w:rsidR="000F66D5">
        <w:instrText xml:space="preserve">" </w:instrText>
      </w:r>
      <w:r w:rsidR="000F66D5">
        <w:rPr>
          <w:rStyle w:val="BookConceptDefinitionChar0"/>
        </w:rPr>
        <w:fldChar w:fldCharType="end"/>
      </w:r>
      <w:r>
        <w:t xml:space="preserve"> soyut sınıfı, tablo verilerinin bütün olarak ele alındığı veri kontrolleri için ata sınıftır. </w:t>
      </w:r>
      <w:r w:rsidRPr="00A229D6">
        <w:rPr>
          <w:rStyle w:val="BookConceptDefinitionChar0"/>
        </w:rPr>
        <w:t>GridView</w:t>
      </w:r>
      <w:r>
        <w:t xml:space="preserve">, </w:t>
      </w:r>
      <w:r w:rsidRPr="00A229D6">
        <w:rPr>
          <w:rStyle w:val="BookConceptDefinitionChar0"/>
        </w:rPr>
        <w:t>DetailsView</w:t>
      </w:r>
      <w:r>
        <w:t xml:space="preserve"> ve </w:t>
      </w:r>
      <w:r w:rsidRPr="00A229D6">
        <w:rPr>
          <w:rStyle w:val="BookConceptDefinitionChar0"/>
        </w:rPr>
        <w:t>FormView</w:t>
      </w:r>
      <w:r>
        <w:t xml:space="preserve"> kontrolleri bu sınıfı miras almaktadır.</w:t>
      </w:r>
    </w:p>
    <w:p w:rsidR="00632883" w:rsidRDefault="00632883" w:rsidP="00C91833">
      <w:pPr>
        <w:pStyle w:val="BookText"/>
      </w:pPr>
      <w:r>
        <w:t xml:space="preserve">ASP.NET sunucu kontrolleri detayları oldukça </w:t>
      </w:r>
      <w:r w:rsidR="00761FE7">
        <w:t>geniş</w:t>
      </w:r>
      <w:r>
        <w:t xml:space="preserve"> ve detaylı bir konudur. Aşağıdaki konu başlıklarında temel kullanım özellikleri </w:t>
      </w:r>
      <w:r w:rsidR="00761FE7">
        <w:t>hakkında bilgiler verilecektir.</w:t>
      </w:r>
    </w:p>
    <w:p w:rsidR="000057B1" w:rsidRDefault="002754D2" w:rsidP="002754D2">
      <w:pPr>
        <w:pStyle w:val="H4"/>
      </w:pPr>
      <w:r>
        <w:t>Verinin Bağlanması</w:t>
      </w:r>
    </w:p>
    <w:p w:rsidR="002754D2" w:rsidRDefault="00EB4D29" w:rsidP="002754D2">
      <w:pPr>
        <w:pStyle w:val="BookText"/>
        <w:rPr>
          <w:lang w:eastAsia="tr-TR"/>
        </w:rPr>
      </w:pPr>
      <w:r>
        <w:rPr>
          <w:lang w:eastAsia="tr-TR"/>
        </w:rPr>
        <w:t xml:space="preserve">Tasarım anında verinin bağlanması için VS.NET özellikler penceresi ile </w:t>
      </w:r>
      <w:r w:rsidRPr="00BE06B7">
        <w:rPr>
          <w:rStyle w:val="BookConceptDefinitionChar0"/>
        </w:rPr>
        <w:t>DataSourceID</w:t>
      </w:r>
      <w:r>
        <w:rPr>
          <w:lang w:eastAsia="tr-TR"/>
        </w:rPr>
        <w:t xml:space="preserve"> özelliğinin veya kontrol üzerindeki akıllı menünün (</w:t>
      </w:r>
      <w:r w:rsidRPr="00BE06B7">
        <w:rPr>
          <w:rStyle w:val="BookConceptDefinitionChar0"/>
        </w:rPr>
        <w:t>ing. Smart Menu</w:t>
      </w:r>
      <w:r>
        <w:rPr>
          <w:lang w:eastAsia="tr-TR"/>
        </w:rPr>
        <w:t>) kullanılması gerekmektedir.</w:t>
      </w:r>
    </w:p>
    <w:p w:rsidR="00EB4D29" w:rsidRDefault="00EB4D29" w:rsidP="002754D2">
      <w:pPr>
        <w:pStyle w:val="BookText"/>
        <w:rPr>
          <w:lang w:eastAsia="tr-TR"/>
        </w:rPr>
      </w:pPr>
      <w:r>
        <w:rPr>
          <w:lang w:eastAsia="tr-TR"/>
        </w:rPr>
        <w:t xml:space="preserve">Aşağıdaki ekran çıktısında </w:t>
      </w:r>
      <w:r w:rsidRPr="00BE06B7">
        <w:rPr>
          <w:rStyle w:val="BookConceptDefinitionChar0"/>
        </w:rPr>
        <w:t>DetailsView</w:t>
      </w:r>
      <w:r>
        <w:rPr>
          <w:lang w:eastAsia="tr-TR"/>
        </w:rPr>
        <w:t xml:space="preserve"> kontrolüne verinin bağlanması gösterilmiştir.</w:t>
      </w:r>
    </w:p>
    <w:p w:rsidR="00CD28A6" w:rsidRDefault="002B6118" w:rsidP="00CD28A6">
      <w:pPr>
        <w:pStyle w:val="BookScreenCapture"/>
      </w:pPr>
      <w:r>
        <w:rPr>
          <w:noProof/>
        </w:rPr>
        <w:drawing>
          <wp:inline distT="0" distB="0" distL="0" distR="0">
            <wp:extent cx="2472055" cy="2007870"/>
            <wp:effectExtent l="0" t="0" r="0" b="0"/>
            <wp:docPr id="1228" name="Picture 1228" descr="C:\Documents and Settings\Tansu\My Documents\Books\DotNet\Documents\BookPictures\Ekran\la32.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28" descr="C:\Documents and Settings\Tansu\My Documents\Books\DotNet\Documents\BookPictures\Ekran\la32.tif"/>
                    <pic:cNvPicPr>
                      <a:picLocks/>
                    </pic:cNvPicPr>
                  </pic:nvPicPr>
                  <pic:blipFill>
                    <a:blip r:link="rId300">
                      <a:extLst>
                        <a:ext uri="{28A0092B-C50C-407E-A947-70E740481C1C}">
                          <a14:useLocalDpi xmlns:a14="http://schemas.microsoft.com/office/drawing/2010/main" val="0"/>
                        </a:ext>
                      </a:extLst>
                    </a:blip>
                    <a:srcRect/>
                    <a:stretch>
                      <a:fillRect/>
                    </a:stretch>
                  </pic:blipFill>
                  <pic:spPr bwMode="auto">
                    <a:xfrm>
                      <a:off x="0" y="0"/>
                      <a:ext cx="2472055" cy="2007870"/>
                    </a:xfrm>
                    <a:prstGeom prst="rect">
                      <a:avLst/>
                    </a:prstGeom>
                    <a:noFill/>
                    <a:ln>
                      <a:noFill/>
                    </a:ln>
                  </pic:spPr>
                </pic:pic>
              </a:graphicData>
            </a:graphic>
          </wp:inline>
        </w:drawing>
      </w:r>
    </w:p>
    <w:p w:rsidR="00CD28A6" w:rsidRDefault="00CD28A6" w:rsidP="00CD28A6">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212</w:t>
      </w:r>
      <w:r w:rsidR="00F709C6">
        <w:rPr>
          <w:noProof/>
        </w:rPr>
        <w:fldChar w:fldCharType="end"/>
      </w:r>
      <w:r>
        <w:t xml:space="preserve">, </w:t>
      </w:r>
      <w:r w:rsidRPr="00CD28A6">
        <w:rPr>
          <w:rStyle w:val="BookConceptDefinitionChar0"/>
        </w:rPr>
        <w:t>DetailsView</w:t>
      </w:r>
      <w:r w:rsidRPr="00CD28A6">
        <w:rPr>
          <w:rStyle w:val="BookItalic"/>
        </w:rPr>
        <w:t xml:space="preserve"> Kontrolü ve Verinin Bağlanması</w:t>
      </w:r>
    </w:p>
    <w:p w:rsidR="00EB4D29" w:rsidRDefault="00E4281E" w:rsidP="00E4281E">
      <w:pPr>
        <w:pStyle w:val="H4"/>
      </w:pPr>
      <w:r>
        <w:t>Veri Alanlarıyla Çalışmak</w:t>
      </w:r>
    </w:p>
    <w:p w:rsidR="00E4281E" w:rsidRDefault="00E4281E" w:rsidP="00E4281E">
      <w:pPr>
        <w:pStyle w:val="BookText"/>
        <w:rPr>
          <w:lang w:eastAsia="tr-TR"/>
        </w:rPr>
      </w:pPr>
      <w:r w:rsidRPr="00874992">
        <w:rPr>
          <w:rStyle w:val="BookConceptDefinitionChar0"/>
        </w:rPr>
        <w:t>GridView</w:t>
      </w:r>
      <w:r>
        <w:rPr>
          <w:lang w:eastAsia="tr-TR"/>
        </w:rPr>
        <w:t xml:space="preserve"> ve </w:t>
      </w:r>
      <w:r w:rsidRPr="00874992">
        <w:rPr>
          <w:rStyle w:val="BookConceptDefinitionChar0"/>
        </w:rPr>
        <w:t>DetailsView</w:t>
      </w:r>
      <w:r>
        <w:rPr>
          <w:lang w:eastAsia="tr-TR"/>
        </w:rPr>
        <w:t xml:space="preserve"> kontrolleri, verinin bağlanmasıyla otomatik olarak alan nesnelerini oluşturmaktadır</w:t>
      </w:r>
      <w:r w:rsidR="00632883">
        <w:rPr>
          <w:lang w:eastAsia="tr-TR"/>
        </w:rPr>
        <w:t>lar</w:t>
      </w:r>
      <w:r>
        <w:rPr>
          <w:lang w:eastAsia="tr-TR"/>
        </w:rPr>
        <w:t xml:space="preserve">. Oluşturulan alan nesneleri </w:t>
      </w:r>
      <w:r w:rsidR="00632883">
        <w:rPr>
          <w:lang w:eastAsia="tr-TR"/>
        </w:rPr>
        <w:t xml:space="preserve">akıllı menü içerisinde bulunan </w:t>
      </w:r>
      <w:r w:rsidR="00632883" w:rsidRPr="00874992">
        <w:rPr>
          <w:rStyle w:val="BookConceptDefinitionChar0"/>
        </w:rPr>
        <w:t>Edit Fields …</w:t>
      </w:r>
      <w:r w:rsidR="00632883">
        <w:rPr>
          <w:lang w:eastAsia="tr-TR"/>
        </w:rPr>
        <w:t xml:space="preserve"> komutu ile düzenlenebilmektedir.</w:t>
      </w:r>
    </w:p>
    <w:p w:rsidR="00632883" w:rsidRDefault="002B6118" w:rsidP="00632883">
      <w:pPr>
        <w:pStyle w:val="BookScreenCapture"/>
      </w:pPr>
      <w:r>
        <w:rPr>
          <w:noProof/>
        </w:rPr>
        <w:lastRenderedPageBreak/>
        <w:drawing>
          <wp:inline distT="0" distB="0" distL="0" distR="0">
            <wp:extent cx="3781425" cy="2357120"/>
            <wp:effectExtent l="0" t="0" r="0" b="0"/>
            <wp:docPr id="1229" name="Picture 1229" descr="C:\Documents and Settings\Tansu\My Documents\Books\DotNet\Documents\BookPictures\Ekran\la33.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29" descr="C:\Documents and Settings\Tansu\My Documents\Books\DotNet\Documents\BookPictures\Ekran\la33.tif"/>
                    <pic:cNvPicPr>
                      <a:picLocks/>
                    </pic:cNvPicPr>
                  </pic:nvPicPr>
                  <pic:blipFill>
                    <a:blip r:link="rId301">
                      <a:extLst>
                        <a:ext uri="{28A0092B-C50C-407E-A947-70E740481C1C}">
                          <a14:useLocalDpi xmlns:a14="http://schemas.microsoft.com/office/drawing/2010/main" val="0"/>
                        </a:ext>
                      </a:extLst>
                    </a:blip>
                    <a:srcRect/>
                    <a:stretch>
                      <a:fillRect/>
                    </a:stretch>
                  </pic:blipFill>
                  <pic:spPr bwMode="auto">
                    <a:xfrm>
                      <a:off x="0" y="0"/>
                      <a:ext cx="3781425" cy="2357120"/>
                    </a:xfrm>
                    <a:prstGeom prst="rect">
                      <a:avLst/>
                    </a:prstGeom>
                    <a:noFill/>
                    <a:ln>
                      <a:noFill/>
                    </a:ln>
                  </pic:spPr>
                </pic:pic>
              </a:graphicData>
            </a:graphic>
          </wp:inline>
        </w:drawing>
      </w:r>
    </w:p>
    <w:p w:rsidR="00632883" w:rsidRDefault="00632883" w:rsidP="00632883">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213</w:t>
      </w:r>
      <w:r w:rsidR="00F709C6">
        <w:rPr>
          <w:noProof/>
        </w:rPr>
        <w:fldChar w:fldCharType="end"/>
      </w:r>
      <w:r>
        <w:t xml:space="preserve">, </w:t>
      </w:r>
      <w:r w:rsidRPr="00632883">
        <w:rPr>
          <w:rStyle w:val="BookItalic"/>
        </w:rPr>
        <w:t>Alan Editörü</w:t>
      </w:r>
    </w:p>
    <w:p w:rsidR="00632883" w:rsidRDefault="00632883" w:rsidP="00632883">
      <w:pPr>
        <w:pStyle w:val="BookText"/>
      </w:pPr>
      <w:r w:rsidRPr="00285F9E">
        <w:rPr>
          <w:rStyle w:val="BookConceptDefinitionChar0"/>
        </w:rPr>
        <w:t>Auto-generate fields</w:t>
      </w:r>
      <w:r>
        <w:t xml:space="preserve"> seçeneği, alan nesnelerinin çalışma zamanında oluşturulmasını sağlamaktadır. Editör yardımıyla yeni alanlar eklenmesi veya mevcut alan bilgilerinin görsel olarak düzenlenmesi mümkündür.</w:t>
      </w:r>
      <w:r w:rsidR="00874992">
        <w:t xml:space="preserve"> </w:t>
      </w:r>
      <w:r w:rsidR="00874992" w:rsidRPr="00874992">
        <w:rPr>
          <w:rStyle w:val="BookConceptDefinitionChar0"/>
        </w:rPr>
        <w:t>Convert this field into a TemplateField</w:t>
      </w:r>
      <w:r w:rsidR="00874992">
        <w:t xml:space="preserve"> komutu ile, içeriği programcı tarafından tasarlanabilen şablon alan oluşturulmaktadır.</w:t>
      </w:r>
    </w:p>
    <w:p w:rsidR="00874992" w:rsidRDefault="002B6118" w:rsidP="00874992">
      <w:pPr>
        <w:pStyle w:val="BookScreenCapture"/>
      </w:pPr>
      <w:r>
        <w:rPr>
          <w:noProof/>
        </w:rPr>
        <w:drawing>
          <wp:inline distT="0" distB="0" distL="0" distR="0">
            <wp:extent cx="3781425" cy="2357120"/>
            <wp:effectExtent l="0" t="0" r="0" b="0"/>
            <wp:docPr id="1230" name="Picture 1230" descr="C:\Documents and Settings\Tansu\My Documents\Books\DotNet\Documents\BookPictures\Ekran\la33.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30" descr="C:\Documents and Settings\Tansu\My Documents\Books\DotNet\Documents\BookPictures\Ekran\la33.tif"/>
                    <pic:cNvPicPr>
                      <a:picLocks/>
                    </pic:cNvPicPr>
                  </pic:nvPicPr>
                  <pic:blipFill>
                    <a:blip r:link="rId301">
                      <a:extLst>
                        <a:ext uri="{28A0092B-C50C-407E-A947-70E740481C1C}">
                          <a14:useLocalDpi xmlns:a14="http://schemas.microsoft.com/office/drawing/2010/main" val="0"/>
                        </a:ext>
                      </a:extLst>
                    </a:blip>
                    <a:srcRect/>
                    <a:stretch>
                      <a:fillRect/>
                    </a:stretch>
                  </pic:blipFill>
                  <pic:spPr bwMode="auto">
                    <a:xfrm>
                      <a:off x="0" y="0"/>
                      <a:ext cx="3781425" cy="2357120"/>
                    </a:xfrm>
                    <a:prstGeom prst="rect">
                      <a:avLst/>
                    </a:prstGeom>
                    <a:noFill/>
                    <a:ln>
                      <a:noFill/>
                    </a:ln>
                  </pic:spPr>
                </pic:pic>
              </a:graphicData>
            </a:graphic>
          </wp:inline>
        </w:drawing>
      </w:r>
    </w:p>
    <w:p w:rsidR="00874992" w:rsidRDefault="00874992" w:rsidP="00874992">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214</w:t>
      </w:r>
      <w:r w:rsidR="00F709C6">
        <w:rPr>
          <w:noProof/>
        </w:rPr>
        <w:fldChar w:fldCharType="end"/>
      </w:r>
      <w:r>
        <w:t xml:space="preserve">, </w:t>
      </w:r>
      <w:r w:rsidRPr="00285F9E">
        <w:rPr>
          <w:rStyle w:val="BookItalic"/>
        </w:rPr>
        <w:t>Yeni Alan Eklenmesi</w:t>
      </w:r>
    </w:p>
    <w:p w:rsidR="00632883" w:rsidRDefault="00285F9E" w:rsidP="00285F9E">
      <w:pPr>
        <w:pStyle w:val="BookText"/>
      </w:pPr>
      <w:r>
        <w:t xml:space="preserve">Yukarıdaki ekran çıktısında, bağlantı oluşturmak için kullanılan </w:t>
      </w:r>
      <w:r w:rsidRPr="00874992">
        <w:rPr>
          <w:rStyle w:val="BookConceptDefinitionChar0"/>
        </w:rPr>
        <w:t>HyperLinkField</w:t>
      </w:r>
      <w:r>
        <w:t xml:space="preserve"> tipinde yeni bir alan eklenmesi gösterilmiştir. </w:t>
      </w:r>
      <w:r>
        <w:lastRenderedPageBreak/>
        <w:t>Bağlantıya tıklandığında</w:t>
      </w:r>
      <w:r w:rsidR="00874992">
        <w:t>,</w:t>
      </w:r>
      <w:r>
        <w:t xml:space="preserve"> kişi kayıt numarası parametre geçilerek </w:t>
      </w:r>
      <w:r w:rsidRPr="00874992">
        <w:rPr>
          <w:rStyle w:val="BookConceptDefinitionChar0"/>
        </w:rPr>
        <w:t>adresler.aspx</w:t>
      </w:r>
      <w:r w:rsidR="00874992">
        <w:t xml:space="preserve"> isimli sayfa internet tarayıcısı tarafından çağrılmaktadır.</w:t>
      </w:r>
    </w:p>
    <w:p w:rsidR="00874992" w:rsidRDefault="002B6118" w:rsidP="00874992">
      <w:pPr>
        <w:pStyle w:val="BookScreenCapture"/>
      </w:pPr>
      <w:r>
        <w:rPr>
          <w:noProof/>
        </w:rPr>
        <w:drawing>
          <wp:inline distT="0" distB="0" distL="0" distR="0">
            <wp:extent cx="4075430" cy="2435225"/>
            <wp:effectExtent l="0" t="0" r="0" b="0"/>
            <wp:docPr id="1231" name="Picture 1231" descr="C:\Documents and Settings\Tansu\My Documents\Books\DotNet\Documents\BookPictures\Ekran\la34.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31" descr="C:\Documents and Settings\Tansu\My Documents\Books\DotNet\Documents\BookPictures\Ekran\la34.tif"/>
                    <pic:cNvPicPr>
                      <a:picLocks/>
                    </pic:cNvPicPr>
                  </pic:nvPicPr>
                  <pic:blipFill>
                    <a:blip r:link="rId302">
                      <a:extLst>
                        <a:ext uri="{28A0092B-C50C-407E-A947-70E740481C1C}">
                          <a14:useLocalDpi xmlns:a14="http://schemas.microsoft.com/office/drawing/2010/main" val="0"/>
                        </a:ext>
                      </a:extLst>
                    </a:blip>
                    <a:srcRect/>
                    <a:stretch>
                      <a:fillRect/>
                    </a:stretch>
                  </pic:blipFill>
                  <pic:spPr bwMode="auto">
                    <a:xfrm>
                      <a:off x="0" y="0"/>
                      <a:ext cx="4075430" cy="2435225"/>
                    </a:xfrm>
                    <a:prstGeom prst="rect">
                      <a:avLst/>
                    </a:prstGeom>
                    <a:noFill/>
                    <a:ln>
                      <a:noFill/>
                    </a:ln>
                  </pic:spPr>
                </pic:pic>
              </a:graphicData>
            </a:graphic>
          </wp:inline>
        </w:drawing>
      </w:r>
    </w:p>
    <w:p w:rsidR="00874992" w:rsidRDefault="00874992" w:rsidP="00874992">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215</w:t>
      </w:r>
      <w:r w:rsidR="00F709C6">
        <w:rPr>
          <w:noProof/>
        </w:rPr>
        <w:fldChar w:fldCharType="end"/>
      </w:r>
      <w:r>
        <w:t xml:space="preserve">, </w:t>
      </w:r>
      <w:r>
        <w:rPr>
          <w:rStyle w:val="BookItalic"/>
        </w:rPr>
        <w:t>Yeni E</w:t>
      </w:r>
      <w:r w:rsidRPr="00874992">
        <w:rPr>
          <w:rStyle w:val="BookItalic"/>
        </w:rPr>
        <w:t>klenen</w:t>
      </w:r>
      <w:r>
        <w:rPr>
          <w:rStyle w:val="BookItalic"/>
        </w:rPr>
        <w:t xml:space="preserve"> Bağlantı Alanı Görünümü</w:t>
      </w:r>
    </w:p>
    <w:p w:rsidR="00874992" w:rsidRDefault="00BE06B7" w:rsidP="00BE06B7">
      <w:pPr>
        <w:pStyle w:val="H4"/>
      </w:pPr>
      <w:r>
        <w:t>Şablonlar</w:t>
      </w:r>
    </w:p>
    <w:p w:rsidR="00BE06B7" w:rsidRDefault="00BE06B7" w:rsidP="00BE06B7">
      <w:pPr>
        <w:pStyle w:val="BookText"/>
        <w:rPr>
          <w:lang w:eastAsia="tr-TR"/>
        </w:rPr>
      </w:pPr>
      <w:r>
        <w:rPr>
          <w:lang w:eastAsia="tr-TR"/>
        </w:rPr>
        <w:t>Şablonlar (</w:t>
      </w:r>
      <w:r w:rsidRPr="00D002AF">
        <w:rPr>
          <w:rStyle w:val="BookConceptDefinitionChar0"/>
        </w:rPr>
        <w:t>ing</w:t>
      </w:r>
      <w:r w:rsidR="00D002AF" w:rsidRPr="00D002AF">
        <w:rPr>
          <w:rStyle w:val="BookConceptDefinitionChar0"/>
        </w:rPr>
        <w:t>.</w:t>
      </w:r>
      <w:r w:rsidRPr="00D002AF">
        <w:rPr>
          <w:rStyle w:val="BookConceptDefinitionChar0"/>
        </w:rPr>
        <w:t xml:space="preserve"> Template</w:t>
      </w:r>
      <w:r w:rsidR="000F66D5">
        <w:rPr>
          <w:rStyle w:val="BookConceptDefinitionChar0"/>
        </w:rPr>
        <w:fldChar w:fldCharType="begin"/>
      </w:r>
      <w:r w:rsidR="000F66D5">
        <w:instrText xml:space="preserve"> XE "</w:instrText>
      </w:r>
      <w:r w:rsidR="000F66D5" w:rsidRPr="008E7837">
        <w:instrText>Template</w:instrText>
      </w:r>
      <w:r w:rsidR="000F66D5">
        <w:instrText xml:space="preserve">" </w:instrText>
      </w:r>
      <w:r w:rsidR="000F66D5">
        <w:rPr>
          <w:rStyle w:val="BookConceptDefinitionChar0"/>
        </w:rPr>
        <w:fldChar w:fldCharType="end"/>
      </w:r>
      <w:r w:rsidRPr="00D002AF">
        <w:rPr>
          <w:rStyle w:val="BookConceptDefinitionChar0"/>
        </w:rPr>
        <w:t>s</w:t>
      </w:r>
      <w:r>
        <w:rPr>
          <w:lang w:eastAsia="tr-TR"/>
        </w:rPr>
        <w:t xml:space="preserve">), </w:t>
      </w:r>
      <w:r w:rsidR="00A229D6">
        <w:rPr>
          <w:lang w:eastAsia="tr-TR"/>
        </w:rPr>
        <w:t xml:space="preserve">kontrollerin belirli bölümlerinin istenildiği şekilde tasarlanabilmesini sağlamaktadırlar. </w:t>
      </w:r>
    </w:p>
    <w:p w:rsidR="00D002AF" w:rsidRDefault="002B6118" w:rsidP="00D002AF">
      <w:pPr>
        <w:pStyle w:val="BookScreenCapture"/>
      </w:pPr>
      <w:r>
        <w:rPr>
          <w:noProof/>
        </w:rPr>
        <w:drawing>
          <wp:inline distT="0" distB="0" distL="0" distR="0">
            <wp:extent cx="3418840" cy="2343150"/>
            <wp:effectExtent l="0" t="0" r="0" b="0"/>
            <wp:docPr id="1232" name="Picture 1232" descr="C:\Documents and Settings\Tansu\My Documents\Books\DotNet\Documents\BookPictures\Ekran\la36.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32" descr="C:\Documents and Settings\Tansu\My Documents\Books\DotNet\Documents\BookPictures\Ekran\la36.tif"/>
                    <pic:cNvPicPr>
                      <a:picLocks/>
                    </pic:cNvPicPr>
                  </pic:nvPicPr>
                  <pic:blipFill>
                    <a:blip r:link="rId303">
                      <a:extLst>
                        <a:ext uri="{28A0092B-C50C-407E-A947-70E740481C1C}">
                          <a14:useLocalDpi xmlns:a14="http://schemas.microsoft.com/office/drawing/2010/main" val="0"/>
                        </a:ext>
                      </a:extLst>
                    </a:blip>
                    <a:srcRect/>
                    <a:stretch>
                      <a:fillRect/>
                    </a:stretch>
                  </pic:blipFill>
                  <pic:spPr bwMode="auto">
                    <a:xfrm>
                      <a:off x="0" y="0"/>
                      <a:ext cx="3418840" cy="2343150"/>
                    </a:xfrm>
                    <a:prstGeom prst="rect">
                      <a:avLst/>
                    </a:prstGeom>
                    <a:noFill/>
                    <a:ln>
                      <a:noFill/>
                    </a:ln>
                  </pic:spPr>
                </pic:pic>
              </a:graphicData>
            </a:graphic>
          </wp:inline>
        </w:drawing>
      </w:r>
    </w:p>
    <w:p w:rsidR="00D002AF" w:rsidRDefault="00D002AF" w:rsidP="00D002AF">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216</w:t>
      </w:r>
      <w:r w:rsidR="00F709C6">
        <w:rPr>
          <w:noProof/>
        </w:rPr>
        <w:fldChar w:fldCharType="end"/>
      </w:r>
      <w:r>
        <w:t xml:space="preserve">, </w:t>
      </w:r>
      <w:r>
        <w:rPr>
          <w:rStyle w:val="BookItalic"/>
        </w:rPr>
        <w:t>Şablon Alan Ekleme</w:t>
      </w:r>
    </w:p>
    <w:p w:rsidR="00A229D6" w:rsidRDefault="00D002AF" w:rsidP="00D002AF">
      <w:pPr>
        <w:pStyle w:val="BookText"/>
      </w:pPr>
      <w:r>
        <w:t xml:space="preserve">Yukarıdaki ekran çıktısında, </w:t>
      </w:r>
      <w:r w:rsidRPr="00D002AF">
        <w:rPr>
          <w:rStyle w:val="BookConceptDefinitionChar0"/>
        </w:rPr>
        <w:t>DetailsView</w:t>
      </w:r>
      <w:r>
        <w:t xml:space="preserve"> kontrolüne yeni bir şablon </w:t>
      </w:r>
      <w:r>
        <w:lastRenderedPageBreak/>
        <w:t>alan eklenmiştir.</w:t>
      </w:r>
      <w:r w:rsidR="00CD712B">
        <w:t xml:space="preserve"> </w:t>
      </w:r>
      <w:r w:rsidRPr="00D002AF">
        <w:rPr>
          <w:rStyle w:val="BookConceptDefinitionChar0"/>
        </w:rPr>
        <w:t>Edit Templates</w:t>
      </w:r>
      <w:r>
        <w:t xml:space="preserve"> komutu verilerek eklenen şablon alanın tasarımının yapılabilmesi için açılan şablon editörü </w:t>
      </w:r>
      <w:r w:rsidR="00CD712B">
        <w:t xml:space="preserve">aşağıda </w:t>
      </w:r>
      <w:r>
        <w:t>gösterilmiştir.</w:t>
      </w:r>
    </w:p>
    <w:p w:rsidR="00D002AF" w:rsidRDefault="002B6118" w:rsidP="00D002AF">
      <w:pPr>
        <w:pStyle w:val="BookScreenCapture"/>
      </w:pPr>
      <w:r>
        <w:rPr>
          <w:noProof/>
        </w:rPr>
        <w:drawing>
          <wp:inline distT="0" distB="0" distL="0" distR="0">
            <wp:extent cx="3413760" cy="1985010"/>
            <wp:effectExtent l="0" t="0" r="0" b="0"/>
            <wp:docPr id="1233" name="Picture 1233" descr="C:\Documents and Settings\Tansu\My Documents\Books\DotNet\Documents\BookPictures\Ekran\la40.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33" descr="C:\Documents and Settings\Tansu\My Documents\Books\DotNet\Documents\BookPictures\Ekran\la40.tif"/>
                    <pic:cNvPicPr>
                      <a:picLocks/>
                    </pic:cNvPicPr>
                  </pic:nvPicPr>
                  <pic:blipFill>
                    <a:blip r:link="rId304">
                      <a:extLst>
                        <a:ext uri="{28A0092B-C50C-407E-A947-70E740481C1C}">
                          <a14:useLocalDpi xmlns:a14="http://schemas.microsoft.com/office/drawing/2010/main" val="0"/>
                        </a:ext>
                      </a:extLst>
                    </a:blip>
                    <a:srcRect/>
                    <a:stretch>
                      <a:fillRect/>
                    </a:stretch>
                  </pic:blipFill>
                  <pic:spPr bwMode="auto">
                    <a:xfrm>
                      <a:off x="0" y="0"/>
                      <a:ext cx="3413760" cy="1985010"/>
                    </a:xfrm>
                    <a:prstGeom prst="rect">
                      <a:avLst/>
                    </a:prstGeom>
                    <a:noFill/>
                    <a:ln>
                      <a:noFill/>
                    </a:ln>
                  </pic:spPr>
                </pic:pic>
              </a:graphicData>
            </a:graphic>
          </wp:inline>
        </w:drawing>
      </w:r>
    </w:p>
    <w:p w:rsidR="00D002AF" w:rsidRDefault="00D002AF" w:rsidP="00D002AF">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217</w:t>
      </w:r>
      <w:r w:rsidR="00F709C6">
        <w:rPr>
          <w:noProof/>
        </w:rPr>
        <w:fldChar w:fldCharType="end"/>
      </w:r>
      <w:r>
        <w:t xml:space="preserve">, </w:t>
      </w:r>
      <w:r w:rsidRPr="00D002AF">
        <w:rPr>
          <w:rStyle w:val="BookItalic"/>
        </w:rPr>
        <w:t>Şablon Editörü</w:t>
      </w:r>
    </w:p>
    <w:p w:rsidR="00D002AF" w:rsidRDefault="00E31B59" w:rsidP="00D002AF">
      <w:pPr>
        <w:pStyle w:val="BookText"/>
      </w:pPr>
      <w:r>
        <w:t>Örneğin</w:t>
      </w:r>
      <w:r w:rsidR="00685EED">
        <w:t>,</w:t>
      </w:r>
      <w:r>
        <w:t xml:space="preserve"> şablon alana </w:t>
      </w:r>
      <w:r w:rsidR="00685EED">
        <w:t>ASP.NET takvim kontrolü sürüklenerek kişi doğum tarihinin takvim kontrolü ile görüntülenmesi sağlanabilir.</w:t>
      </w:r>
    </w:p>
    <w:p w:rsidR="00685EED" w:rsidRDefault="002B6118" w:rsidP="00685EED">
      <w:pPr>
        <w:pStyle w:val="BookScreenCapture"/>
      </w:pPr>
      <w:r>
        <w:rPr>
          <w:noProof/>
        </w:rPr>
        <w:drawing>
          <wp:inline distT="0" distB="0" distL="0" distR="0">
            <wp:extent cx="3418840" cy="2155190"/>
            <wp:effectExtent l="0" t="0" r="0" b="0"/>
            <wp:docPr id="1234" name="Picture 1234" descr="C:\Documents and Settings\Tansu\My Documents\Books\DotNet\Documents\BookPictures\Ekran\la41.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34" descr="C:\Documents and Settings\Tansu\My Documents\Books\DotNet\Documents\BookPictures\Ekran\la41.tif"/>
                    <pic:cNvPicPr>
                      <a:picLocks/>
                    </pic:cNvPicPr>
                  </pic:nvPicPr>
                  <pic:blipFill>
                    <a:blip r:link="rId305">
                      <a:extLst>
                        <a:ext uri="{28A0092B-C50C-407E-A947-70E740481C1C}">
                          <a14:useLocalDpi xmlns:a14="http://schemas.microsoft.com/office/drawing/2010/main" val="0"/>
                        </a:ext>
                      </a:extLst>
                    </a:blip>
                    <a:srcRect/>
                    <a:stretch>
                      <a:fillRect/>
                    </a:stretch>
                  </pic:blipFill>
                  <pic:spPr bwMode="auto">
                    <a:xfrm>
                      <a:off x="0" y="0"/>
                      <a:ext cx="3418840" cy="2155190"/>
                    </a:xfrm>
                    <a:prstGeom prst="rect">
                      <a:avLst/>
                    </a:prstGeom>
                    <a:noFill/>
                    <a:ln>
                      <a:noFill/>
                    </a:ln>
                  </pic:spPr>
                </pic:pic>
              </a:graphicData>
            </a:graphic>
          </wp:inline>
        </w:drawing>
      </w:r>
    </w:p>
    <w:p w:rsidR="00685EED" w:rsidRDefault="00685EED" w:rsidP="00685EED">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218</w:t>
      </w:r>
      <w:r w:rsidR="00F709C6">
        <w:rPr>
          <w:noProof/>
        </w:rPr>
        <w:fldChar w:fldCharType="end"/>
      </w:r>
      <w:r>
        <w:t xml:space="preserve">, </w:t>
      </w:r>
      <w:r>
        <w:rPr>
          <w:rStyle w:val="BookItalic"/>
        </w:rPr>
        <w:t>Şablon Alan Kullanımı</w:t>
      </w:r>
    </w:p>
    <w:p w:rsidR="00685EED" w:rsidRDefault="006D2844" w:rsidP="006D2844">
      <w:pPr>
        <w:pStyle w:val="BookText"/>
      </w:pPr>
      <w:r w:rsidRPr="006D2844">
        <w:rPr>
          <w:rStyle w:val="BookConceptDefinitionChar0"/>
        </w:rPr>
        <w:t>Edit Data Bindings…</w:t>
      </w:r>
      <w:r>
        <w:t xml:space="preserve"> komutu verilerek, şablon içerisine eklenen kontrolün hangi alan ile ilişkilendirileceği tanımlanabilir.</w:t>
      </w:r>
    </w:p>
    <w:p w:rsidR="002B39AC" w:rsidRDefault="002B6118" w:rsidP="002B39AC">
      <w:pPr>
        <w:pStyle w:val="BookScreenCapture"/>
      </w:pPr>
      <w:r>
        <w:rPr>
          <w:noProof/>
        </w:rPr>
        <w:lastRenderedPageBreak/>
        <w:drawing>
          <wp:inline distT="0" distB="0" distL="0" distR="0">
            <wp:extent cx="2867025" cy="1833245"/>
            <wp:effectExtent l="0" t="0" r="0" b="0"/>
            <wp:docPr id="1235" name="Picture 1235" descr="C:\Documents and Settings\Tansu\My Documents\Books\DotNet\Documents\BookPictures\Ekran\la42.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35" descr="C:\Documents and Settings\Tansu\My Documents\Books\DotNet\Documents\BookPictures\Ekran\la42.tif"/>
                    <pic:cNvPicPr>
                      <a:picLocks/>
                    </pic:cNvPicPr>
                  </pic:nvPicPr>
                  <pic:blipFill>
                    <a:blip r:link="rId306">
                      <a:extLst>
                        <a:ext uri="{28A0092B-C50C-407E-A947-70E740481C1C}">
                          <a14:useLocalDpi xmlns:a14="http://schemas.microsoft.com/office/drawing/2010/main" val="0"/>
                        </a:ext>
                      </a:extLst>
                    </a:blip>
                    <a:srcRect/>
                    <a:stretch>
                      <a:fillRect/>
                    </a:stretch>
                  </pic:blipFill>
                  <pic:spPr bwMode="auto">
                    <a:xfrm>
                      <a:off x="0" y="0"/>
                      <a:ext cx="2867025" cy="1833245"/>
                    </a:xfrm>
                    <a:prstGeom prst="rect">
                      <a:avLst/>
                    </a:prstGeom>
                    <a:noFill/>
                    <a:ln>
                      <a:noFill/>
                    </a:ln>
                  </pic:spPr>
                </pic:pic>
              </a:graphicData>
            </a:graphic>
          </wp:inline>
        </w:drawing>
      </w:r>
    </w:p>
    <w:p w:rsidR="002B39AC" w:rsidRDefault="002B39AC" w:rsidP="002B39AC">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219</w:t>
      </w:r>
      <w:r w:rsidR="00F709C6">
        <w:rPr>
          <w:noProof/>
        </w:rPr>
        <w:fldChar w:fldCharType="end"/>
      </w:r>
      <w:r>
        <w:t xml:space="preserve">, </w:t>
      </w:r>
      <w:r>
        <w:rPr>
          <w:rStyle w:val="BookItalic"/>
        </w:rPr>
        <w:t>Kontrol Özelliğinin Alana Bağlanması</w:t>
      </w:r>
    </w:p>
    <w:p w:rsidR="002B39AC" w:rsidRDefault="002B39AC" w:rsidP="002B39AC">
      <w:pPr>
        <w:pStyle w:val="BookText"/>
        <w:rPr>
          <w:lang w:eastAsia="tr-TR"/>
        </w:rPr>
      </w:pPr>
      <w:r>
        <w:rPr>
          <w:lang w:eastAsia="tr-TR"/>
        </w:rPr>
        <w:t xml:space="preserve">Ekran çıktısında, </w:t>
      </w:r>
      <w:r w:rsidRPr="00F73E2E">
        <w:rPr>
          <w:rStyle w:val="BookConceptDefinitionChar0"/>
        </w:rPr>
        <w:t>Calendar.SelectedDate</w:t>
      </w:r>
      <w:r>
        <w:rPr>
          <w:lang w:eastAsia="tr-TR"/>
        </w:rPr>
        <w:t xml:space="preserve"> özelliğinin çift yönlü olarak </w:t>
      </w:r>
      <w:r w:rsidRPr="00F73E2E">
        <w:rPr>
          <w:rStyle w:val="BookConceptDefinitionChar0"/>
        </w:rPr>
        <w:t>DogumTarih</w:t>
      </w:r>
      <w:r>
        <w:rPr>
          <w:lang w:eastAsia="tr-TR"/>
        </w:rPr>
        <w:t xml:space="preserve"> alanına bağlanması gösterilmektedir.</w:t>
      </w:r>
    </w:p>
    <w:p w:rsidR="005A1371" w:rsidRDefault="002B6118" w:rsidP="005A1371">
      <w:pPr>
        <w:pStyle w:val="BookHintText"/>
        <w:rPr>
          <w:lang w:eastAsia="tr-TR"/>
        </w:rPr>
      </w:pPr>
      <w:r>
        <w:rPr>
          <w:noProof/>
          <w:lang w:eastAsia="tr-TR"/>
        </w:rPr>
        <w:drawing>
          <wp:inline distT="0" distB="0" distL="0" distR="0">
            <wp:extent cx="298450" cy="298450"/>
            <wp:effectExtent l="0" t="0" r="0" b="0"/>
            <wp:docPr id="1236" name="Picture 1236"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36"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5A1371">
        <w:rPr>
          <w:lang w:eastAsia="tr-TR"/>
        </w:rPr>
        <w:t xml:space="preserve"> Format değerine, kitabın Sık Kullanılan Sınıflar ve Öneriler bölümlerinde aktarılan veri format değerleri atanabilmektedir. </w:t>
      </w:r>
    </w:p>
    <w:p w:rsidR="002B39AC" w:rsidRDefault="00F73E2E" w:rsidP="00F73E2E">
      <w:pPr>
        <w:pStyle w:val="H3"/>
      </w:pPr>
      <w:r>
        <w:t>Veri Sayfalama</w:t>
      </w:r>
    </w:p>
    <w:p w:rsidR="00F73E2E" w:rsidRDefault="00F73E2E" w:rsidP="00F73E2E">
      <w:pPr>
        <w:pStyle w:val="BookText"/>
        <w:rPr>
          <w:lang w:eastAsia="tr-TR"/>
        </w:rPr>
      </w:pPr>
      <w:r>
        <w:rPr>
          <w:lang w:eastAsia="tr-TR"/>
        </w:rPr>
        <w:t>Web uygulamalarında sık yapılan ve sistem performansına önemli etkisi olan konulardan birisi de verinin kullanıcıya sayfalanarak gösterilmesidir.</w:t>
      </w:r>
    </w:p>
    <w:p w:rsidR="008C4ADD" w:rsidRDefault="002B6118" w:rsidP="008C4ADD">
      <w:pPr>
        <w:pStyle w:val="BookHintText"/>
        <w:rPr>
          <w:lang w:eastAsia="tr-TR"/>
        </w:rPr>
      </w:pPr>
      <w:r>
        <w:rPr>
          <w:noProof/>
          <w:lang w:eastAsia="tr-TR"/>
        </w:rPr>
        <w:drawing>
          <wp:inline distT="0" distB="0" distL="0" distR="0">
            <wp:extent cx="298450" cy="298450"/>
            <wp:effectExtent l="0" t="0" r="0" b="0"/>
            <wp:docPr id="1237" name="Picture 1237" descr="C:\Documents and Settings\Tansu\My Documents\Books\DotNet\Documents\BookPictures\GNL-Hint.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37" descr="C:\Documents and Settings\Tansu\My Documents\Books\DotNet\Documents\BookPictures\GNL-Hint.tif"/>
                    <pic:cNvPicPr>
                      <a:picLocks/>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008C4ADD">
        <w:rPr>
          <w:lang w:eastAsia="tr-TR"/>
        </w:rPr>
        <w:t xml:space="preserve"> Konuya başlamadan önce kitabın Veritabanı Kullanım Yöntemleri bölümü Veri Sayfalama konu başlığının gözden geçirilmesi önerilmektedir.</w:t>
      </w:r>
    </w:p>
    <w:p w:rsidR="008C4ADD" w:rsidRDefault="008C4ADD" w:rsidP="008C4ADD">
      <w:pPr>
        <w:pStyle w:val="H4"/>
      </w:pPr>
      <w:r>
        <w:t>İstemci Taraflı Veri Sayfalama</w:t>
      </w:r>
    </w:p>
    <w:p w:rsidR="008C4ADD" w:rsidRDefault="008C4ADD" w:rsidP="00F73E2E">
      <w:pPr>
        <w:pStyle w:val="BookText"/>
        <w:rPr>
          <w:lang w:eastAsia="tr-TR"/>
        </w:rPr>
      </w:pPr>
      <w:r>
        <w:rPr>
          <w:lang w:eastAsia="tr-TR"/>
        </w:rPr>
        <w:t xml:space="preserve">İstemci taraflı veri sayfalama, veri kaynağı tarafından sağlanan bütün verinin, örneğin </w:t>
      </w:r>
      <w:r w:rsidRPr="00F91968">
        <w:rPr>
          <w:rStyle w:val="BookConceptDefinitionChar0"/>
        </w:rPr>
        <w:t>GridView</w:t>
      </w:r>
      <w:r>
        <w:rPr>
          <w:lang w:eastAsia="tr-TR"/>
        </w:rPr>
        <w:t xml:space="preserve"> veya </w:t>
      </w:r>
      <w:r w:rsidRPr="00F91968">
        <w:rPr>
          <w:rStyle w:val="BookConceptDefinitionChar0"/>
        </w:rPr>
        <w:t>FormView</w:t>
      </w:r>
      <w:r>
        <w:rPr>
          <w:lang w:eastAsia="tr-TR"/>
        </w:rPr>
        <w:t xml:space="preserve"> kontrolü ile, ara yüz kontrolü tarafından kullanıcıya sayfalar şeklinde gösterimini ifade etmektedir. Bu yöntemde, veri kaynağı tüm veriyi sağlamakta, yapılan işlem sadece verinin sayfalar şeklinde gösterimi olmaktadır.</w:t>
      </w:r>
    </w:p>
    <w:p w:rsidR="008C4ADD" w:rsidRDefault="008C4ADD" w:rsidP="00F73E2E">
      <w:pPr>
        <w:pStyle w:val="BookText"/>
        <w:rPr>
          <w:lang w:eastAsia="tr-TR"/>
        </w:rPr>
      </w:pPr>
      <w:r>
        <w:rPr>
          <w:lang w:eastAsia="tr-TR"/>
        </w:rPr>
        <w:t xml:space="preserve">Az sayıda veri için tercih edilebilecek bu yöntem, kontrollerin </w:t>
      </w:r>
      <w:r w:rsidRPr="00F91968">
        <w:rPr>
          <w:rStyle w:val="BookConceptDefinitionChar0"/>
        </w:rPr>
        <w:t>EnablePaging</w:t>
      </w:r>
      <w:r>
        <w:rPr>
          <w:lang w:eastAsia="tr-TR"/>
        </w:rPr>
        <w:t xml:space="preserve"> özelliklerine </w:t>
      </w:r>
      <w:r w:rsidRPr="00F91968">
        <w:rPr>
          <w:rStyle w:val="BookConceptDefinitionChar0"/>
        </w:rPr>
        <w:t>True</w:t>
      </w:r>
      <w:r>
        <w:rPr>
          <w:lang w:eastAsia="tr-TR"/>
        </w:rPr>
        <w:t xml:space="preserve"> değerinin atanması ile kolaylıkla yapılabilmektedir.</w:t>
      </w:r>
    </w:p>
    <w:p w:rsidR="00F73E2E" w:rsidRDefault="00F73E2E" w:rsidP="00F73E2E">
      <w:pPr>
        <w:pStyle w:val="BookText"/>
        <w:rPr>
          <w:lang w:eastAsia="tr-TR"/>
        </w:rPr>
      </w:pPr>
      <w:r>
        <w:rPr>
          <w:lang w:eastAsia="tr-TR"/>
        </w:rPr>
        <w:lastRenderedPageBreak/>
        <w:t>Ö</w:t>
      </w:r>
      <w:r w:rsidR="008C4ADD">
        <w:rPr>
          <w:lang w:eastAsia="tr-TR"/>
        </w:rPr>
        <w:t xml:space="preserve">rneğin </w:t>
      </w:r>
      <w:r w:rsidR="008C4ADD" w:rsidRPr="00F91968">
        <w:rPr>
          <w:rStyle w:val="BookConceptDefinitionChar0"/>
        </w:rPr>
        <w:t>GridView.</w:t>
      </w:r>
      <w:r w:rsidR="00967248" w:rsidRPr="00F91968">
        <w:rPr>
          <w:rStyle w:val="BookConceptDefinitionChar0"/>
        </w:rPr>
        <w:t>Allow</w:t>
      </w:r>
      <w:r w:rsidR="008C4ADD" w:rsidRPr="00F91968">
        <w:rPr>
          <w:rStyle w:val="BookConceptDefinitionChar0"/>
        </w:rPr>
        <w:t>Paging</w:t>
      </w:r>
      <w:r w:rsidR="008C4ADD">
        <w:rPr>
          <w:lang w:eastAsia="tr-TR"/>
        </w:rPr>
        <w:t xml:space="preserve"> özelliğine </w:t>
      </w:r>
      <w:r w:rsidR="008C4ADD" w:rsidRPr="00F91968">
        <w:rPr>
          <w:rStyle w:val="BookConceptDefinitionChar0"/>
        </w:rPr>
        <w:t>True</w:t>
      </w:r>
      <w:r w:rsidR="00556ED9">
        <w:rPr>
          <w:lang w:eastAsia="tr-TR"/>
        </w:rPr>
        <w:t>,</w:t>
      </w:r>
      <w:r w:rsidR="008C4ADD">
        <w:rPr>
          <w:lang w:eastAsia="tr-TR"/>
        </w:rPr>
        <w:t xml:space="preserve"> </w:t>
      </w:r>
      <w:r w:rsidR="008C4ADD" w:rsidRPr="00F91968">
        <w:rPr>
          <w:rStyle w:val="BookConceptDefinitionChar0"/>
        </w:rPr>
        <w:t>GridView.</w:t>
      </w:r>
      <w:r w:rsidR="00556ED9" w:rsidRPr="00F91968">
        <w:rPr>
          <w:rStyle w:val="BookConceptDefinitionChar0"/>
        </w:rPr>
        <w:t>PageSize</w:t>
      </w:r>
      <w:r w:rsidR="00556ED9">
        <w:rPr>
          <w:lang w:eastAsia="tr-TR"/>
        </w:rPr>
        <w:t xml:space="preserve"> özelliğine istenilen sayfa boyutu değerinin atanmasıyla veri tablo kontrolü otomatik olarak sayfalama yapmaktadır.</w:t>
      </w:r>
    </w:p>
    <w:p w:rsidR="00556ED9" w:rsidRDefault="002B6118" w:rsidP="00556ED9">
      <w:pPr>
        <w:pStyle w:val="BookScreenCapture"/>
      </w:pPr>
      <w:r>
        <w:rPr>
          <w:noProof/>
        </w:rPr>
        <w:drawing>
          <wp:inline distT="0" distB="0" distL="0" distR="0">
            <wp:extent cx="4020820" cy="2660650"/>
            <wp:effectExtent l="0" t="0" r="0" b="0"/>
            <wp:docPr id="1238" name="Picture 1238" descr="C:\Documents and Settings\Tansu\My Documents\Books\DotNet\Documents\BookPictures\Ekran\la50.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38" descr="C:\Documents and Settings\Tansu\My Documents\Books\DotNet\Documents\BookPictures\Ekran\la50.tif"/>
                    <pic:cNvPicPr>
                      <a:picLocks/>
                    </pic:cNvPicPr>
                  </pic:nvPicPr>
                  <pic:blipFill>
                    <a:blip r:link="rId307">
                      <a:extLst>
                        <a:ext uri="{28A0092B-C50C-407E-A947-70E740481C1C}">
                          <a14:useLocalDpi xmlns:a14="http://schemas.microsoft.com/office/drawing/2010/main" val="0"/>
                        </a:ext>
                      </a:extLst>
                    </a:blip>
                    <a:srcRect/>
                    <a:stretch>
                      <a:fillRect/>
                    </a:stretch>
                  </pic:blipFill>
                  <pic:spPr bwMode="auto">
                    <a:xfrm>
                      <a:off x="0" y="0"/>
                      <a:ext cx="4020820" cy="2660650"/>
                    </a:xfrm>
                    <a:prstGeom prst="rect">
                      <a:avLst/>
                    </a:prstGeom>
                    <a:noFill/>
                    <a:ln>
                      <a:noFill/>
                    </a:ln>
                  </pic:spPr>
                </pic:pic>
              </a:graphicData>
            </a:graphic>
          </wp:inline>
        </w:drawing>
      </w:r>
    </w:p>
    <w:p w:rsidR="00556ED9" w:rsidRDefault="00556ED9" w:rsidP="00556ED9">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220</w:t>
      </w:r>
      <w:r w:rsidR="00F709C6">
        <w:rPr>
          <w:noProof/>
        </w:rPr>
        <w:fldChar w:fldCharType="end"/>
      </w:r>
      <w:r>
        <w:t xml:space="preserve">, </w:t>
      </w:r>
      <w:r w:rsidRPr="00556ED9">
        <w:rPr>
          <w:rStyle w:val="BookItalic"/>
        </w:rPr>
        <w:t>İstemci Taraflı Veri Sayfalama</w:t>
      </w:r>
    </w:p>
    <w:p w:rsidR="00556ED9" w:rsidRDefault="00556ED9" w:rsidP="00556ED9">
      <w:pPr>
        <w:pStyle w:val="H4"/>
      </w:pPr>
      <w:r>
        <w:t>Sunucu Taraflı Veri Sayfalama</w:t>
      </w:r>
    </w:p>
    <w:p w:rsidR="00556ED9" w:rsidRDefault="00556ED9" w:rsidP="00556ED9">
      <w:pPr>
        <w:pStyle w:val="BookText"/>
        <w:rPr>
          <w:lang w:eastAsia="tr-TR"/>
        </w:rPr>
      </w:pPr>
      <w:r>
        <w:rPr>
          <w:lang w:eastAsia="tr-TR"/>
        </w:rPr>
        <w:t xml:space="preserve">Sunucu taraflı veri sayfalama, veri kaynağından sadece gösterilmek istenen sayfa verisinin alınmasını ifade etmektedir. Dolayısıyla sayfalama işlevi, ara yüz kontrolü yenine veri kaynağı kontrolü tarafından yapılmaktadır. Bu konu başlığında </w:t>
      </w:r>
      <w:r w:rsidRPr="00553FB7">
        <w:rPr>
          <w:rStyle w:val="BookConceptDefinitionChar0"/>
        </w:rPr>
        <w:t>ObjectDataSource</w:t>
      </w:r>
      <w:r>
        <w:rPr>
          <w:lang w:eastAsia="tr-TR"/>
        </w:rPr>
        <w:t xml:space="preserve"> kontrolü kullanılarak sunucu taraflı veri sayfalamanın SQL Server veritabanı ile yapılması gösterilecektir. Aynı işlemin </w:t>
      </w:r>
      <w:r w:rsidRPr="00553FB7">
        <w:rPr>
          <w:rStyle w:val="BookConceptDefinitionChar0"/>
        </w:rPr>
        <w:t>SqlDataSource</w:t>
      </w:r>
      <w:r>
        <w:rPr>
          <w:lang w:eastAsia="tr-TR"/>
        </w:rPr>
        <w:t xml:space="preserve"> kontrolü ile de kolaylıkla yapılması mümkündür.</w:t>
      </w:r>
    </w:p>
    <w:p w:rsidR="00556ED9" w:rsidRPr="00553FB7" w:rsidRDefault="003D766D" w:rsidP="00556ED9">
      <w:pPr>
        <w:pStyle w:val="BookText"/>
        <w:rPr>
          <w:b/>
          <w:lang w:eastAsia="tr-TR"/>
        </w:rPr>
      </w:pPr>
      <w:r w:rsidRPr="00553FB7">
        <w:rPr>
          <w:b/>
          <w:lang w:eastAsia="tr-TR"/>
        </w:rPr>
        <w:t>Depolanmış Prosedürl</w:t>
      </w:r>
      <w:r w:rsidR="00EF5B83">
        <w:rPr>
          <w:b/>
          <w:lang w:eastAsia="tr-TR"/>
        </w:rPr>
        <w:t>er</w:t>
      </w:r>
    </w:p>
    <w:p w:rsidR="003D766D" w:rsidRDefault="00553FB7" w:rsidP="00556ED9">
      <w:pPr>
        <w:pStyle w:val="BookText"/>
        <w:rPr>
          <w:lang w:eastAsia="tr-TR"/>
        </w:rPr>
      </w:pPr>
      <w:r>
        <w:rPr>
          <w:lang w:eastAsia="tr-TR"/>
        </w:rPr>
        <w:t>Verinin sayfalı olarak alınabilmesi için oluşturulan depolanmış prosedürler aşağıda gösterilmiştir.</w:t>
      </w:r>
    </w:p>
    <w:p w:rsidR="00553FB7" w:rsidRPr="00553FB7" w:rsidRDefault="00553FB7" w:rsidP="00553FB7">
      <w:pPr>
        <w:pStyle w:val="BookCode"/>
        <w:rPr>
          <w:lang w:val="en-US"/>
        </w:rPr>
      </w:pPr>
      <w:r w:rsidRPr="00553FB7">
        <w:rPr>
          <w:b/>
          <w:bCs/>
          <w:lang w:val="en-US"/>
        </w:rPr>
        <w:t>Create</w:t>
      </w:r>
      <w:r w:rsidRPr="00553FB7">
        <w:rPr>
          <w:lang w:val="en-US"/>
        </w:rPr>
        <w:t xml:space="preserve"> </w:t>
      </w:r>
      <w:r w:rsidRPr="00553FB7">
        <w:rPr>
          <w:b/>
          <w:bCs/>
          <w:lang w:val="en-US"/>
        </w:rPr>
        <w:t>Procedure</w:t>
      </w:r>
      <w:r w:rsidRPr="00553FB7">
        <w:rPr>
          <w:lang w:val="en-US"/>
        </w:rPr>
        <w:t xml:space="preserve"> [AraKisiSayfalayarak]</w:t>
      </w:r>
    </w:p>
    <w:p w:rsidR="00553FB7" w:rsidRPr="00553FB7" w:rsidRDefault="00553FB7" w:rsidP="00553FB7">
      <w:pPr>
        <w:pStyle w:val="BookCode"/>
        <w:rPr>
          <w:lang w:val="en-US"/>
        </w:rPr>
      </w:pPr>
      <w:r w:rsidRPr="00553FB7">
        <w:rPr>
          <w:lang w:val="en-US"/>
        </w:rPr>
        <w:t>(</w:t>
      </w:r>
    </w:p>
    <w:p w:rsidR="00553FB7" w:rsidRPr="00553FB7" w:rsidRDefault="00553FB7" w:rsidP="00553FB7">
      <w:pPr>
        <w:pStyle w:val="BookCode"/>
        <w:rPr>
          <w:lang w:val="en-US"/>
        </w:rPr>
      </w:pPr>
      <w:r w:rsidRPr="00553FB7">
        <w:rPr>
          <w:lang w:val="en-US"/>
        </w:rPr>
        <w:t xml:space="preserve">@Ad nvarchar(25) = </w:t>
      </w:r>
      <w:r w:rsidRPr="00553FB7">
        <w:rPr>
          <w:b/>
          <w:bCs/>
          <w:lang w:val="en-US"/>
        </w:rPr>
        <w:t>Null</w:t>
      </w:r>
      <w:r w:rsidRPr="00553FB7">
        <w:rPr>
          <w:lang w:val="en-US"/>
        </w:rPr>
        <w:t>,</w:t>
      </w:r>
      <w:r w:rsidR="00AF5373">
        <w:rPr>
          <w:lang w:val="en-US"/>
        </w:rPr>
        <w:t xml:space="preserve"> </w:t>
      </w:r>
      <w:r w:rsidRPr="00553FB7">
        <w:rPr>
          <w:lang w:val="en-US"/>
        </w:rPr>
        <w:t xml:space="preserve">@Soyad nvarchar(25) = </w:t>
      </w:r>
      <w:r w:rsidRPr="00553FB7">
        <w:rPr>
          <w:b/>
          <w:bCs/>
          <w:lang w:val="en-US"/>
        </w:rPr>
        <w:t>Null</w:t>
      </w:r>
      <w:r w:rsidRPr="00553FB7">
        <w:rPr>
          <w:lang w:val="en-US"/>
        </w:rPr>
        <w:t>,</w:t>
      </w:r>
    </w:p>
    <w:p w:rsidR="00553FB7" w:rsidRPr="00553FB7" w:rsidRDefault="00553FB7" w:rsidP="00553FB7">
      <w:pPr>
        <w:pStyle w:val="BookCode"/>
        <w:rPr>
          <w:lang w:val="en-US"/>
        </w:rPr>
      </w:pPr>
      <w:r w:rsidRPr="00553FB7">
        <w:rPr>
          <w:lang w:val="en-US"/>
        </w:rPr>
        <w:t>@Siralama nvarchar(25) = "Ad",</w:t>
      </w:r>
      <w:r w:rsidR="00AF5373">
        <w:rPr>
          <w:lang w:val="en-US"/>
        </w:rPr>
        <w:t xml:space="preserve"> </w:t>
      </w:r>
      <w:r w:rsidRPr="00553FB7">
        <w:rPr>
          <w:lang w:val="en-US"/>
        </w:rPr>
        <w:t>@SatirBaslangic int,</w:t>
      </w:r>
    </w:p>
    <w:p w:rsidR="00553FB7" w:rsidRPr="00553FB7" w:rsidRDefault="00553FB7" w:rsidP="00553FB7">
      <w:pPr>
        <w:pStyle w:val="BookCode"/>
        <w:rPr>
          <w:lang w:val="en-US"/>
        </w:rPr>
      </w:pPr>
      <w:r w:rsidRPr="00553FB7">
        <w:rPr>
          <w:lang w:val="en-US"/>
        </w:rPr>
        <w:t>@SayfaBoyut int</w:t>
      </w:r>
    </w:p>
    <w:p w:rsidR="00553FB7" w:rsidRPr="00553FB7" w:rsidRDefault="00553FB7" w:rsidP="00553FB7">
      <w:pPr>
        <w:pStyle w:val="BookCode"/>
        <w:rPr>
          <w:lang w:val="en-US"/>
        </w:rPr>
      </w:pPr>
      <w:r w:rsidRPr="00553FB7">
        <w:rPr>
          <w:lang w:val="en-US"/>
        </w:rPr>
        <w:t>)</w:t>
      </w:r>
    </w:p>
    <w:p w:rsidR="00553FB7" w:rsidRPr="00553FB7" w:rsidRDefault="00553FB7" w:rsidP="00553FB7">
      <w:pPr>
        <w:pStyle w:val="BookCode"/>
        <w:rPr>
          <w:b/>
          <w:bCs/>
          <w:lang w:val="en-US"/>
        </w:rPr>
      </w:pPr>
      <w:r w:rsidRPr="00553FB7">
        <w:rPr>
          <w:b/>
          <w:bCs/>
          <w:lang w:val="en-US"/>
        </w:rPr>
        <w:lastRenderedPageBreak/>
        <w:t>AS</w:t>
      </w:r>
    </w:p>
    <w:p w:rsidR="00553FB7" w:rsidRPr="00553FB7" w:rsidRDefault="00553FB7" w:rsidP="00553FB7">
      <w:pPr>
        <w:pStyle w:val="BookCode"/>
        <w:rPr>
          <w:lang w:val="en-US"/>
        </w:rPr>
      </w:pPr>
      <w:r w:rsidRPr="00553FB7">
        <w:rPr>
          <w:b/>
          <w:bCs/>
          <w:lang w:val="en-US"/>
        </w:rPr>
        <w:t>with</w:t>
      </w:r>
      <w:r w:rsidRPr="00553FB7">
        <w:rPr>
          <w:lang w:val="en-US"/>
        </w:rPr>
        <w:t xml:space="preserve"> Liste </w:t>
      </w:r>
      <w:r w:rsidRPr="00553FB7">
        <w:rPr>
          <w:b/>
          <w:bCs/>
          <w:lang w:val="en-US"/>
        </w:rPr>
        <w:t>as</w:t>
      </w:r>
      <w:r w:rsidRPr="00553FB7">
        <w:rPr>
          <w:lang w:val="en-US"/>
        </w:rPr>
        <w:t xml:space="preserve"> (</w:t>
      </w:r>
      <w:r w:rsidRPr="00553FB7">
        <w:rPr>
          <w:b/>
          <w:bCs/>
          <w:lang w:val="en-US"/>
        </w:rPr>
        <w:t>select</w:t>
      </w:r>
      <w:r w:rsidRPr="00553FB7">
        <w:rPr>
          <w:lang w:val="en-US"/>
        </w:rPr>
        <w:t xml:space="preserve"> Row_Number() over ( </w:t>
      </w:r>
    </w:p>
    <w:p w:rsidR="00553FB7" w:rsidRPr="00553FB7" w:rsidRDefault="00553FB7" w:rsidP="00553FB7">
      <w:pPr>
        <w:pStyle w:val="BookCode"/>
        <w:rPr>
          <w:lang w:val="en-US"/>
        </w:rPr>
      </w:pPr>
      <w:r w:rsidRPr="00553FB7">
        <w:rPr>
          <w:b/>
          <w:bCs/>
          <w:lang w:val="en-US"/>
        </w:rPr>
        <w:t>Order</w:t>
      </w:r>
      <w:r w:rsidRPr="00553FB7">
        <w:rPr>
          <w:lang w:val="en-US"/>
        </w:rPr>
        <w:t xml:space="preserve"> </w:t>
      </w:r>
      <w:r w:rsidRPr="00553FB7">
        <w:rPr>
          <w:b/>
          <w:bCs/>
          <w:lang w:val="en-US"/>
        </w:rPr>
        <w:t>By</w:t>
      </w:r>
      <w:r w:rsidRPr="00553FB7">
        <w:rPr>
          <w:lang w:val="en-US"/>
        </w:rPr>
        <w:t xml:space="preserve"> </w:t>
      </w:r>
      <w:r w:rsidRPr="00553FB7">
        <w:rPr>
          <w:b/>
          <w:bCs/>
          <w:lang w:val="en-US"/>
        </w:rPr>
        <w:t>Case</w:t>
      </w:r>
      <w:r w:rsidRPr="00553FB7">
        <w:rPr>
          <w:lang w:val="en-US"/>
        </w:rPr>
        <w:t xml:space="preserve"> @Siralama</w:t>
      </w:r>
    </w:p>
    <w:p w:rsidR="00553FB7" w:rsidRPr="00553FB7" w:rsidRDefault="00553FB7" w:rsidP="00553FB7">
      <w:pPr>
        <w:pStyle w:val="BookCode"/>
        <w:rPr>
          <w:lang w:val="en-US"/>
        </w:rPr>
      </w:pPr>
      <w:r w:rsidRPr="00553FB7">
        <w:rPr>
          <w:b/>
          <w:bCs/>
          <w:lang w:val="en-US"/>
        </w:rPr>
        <w:t>When</w:t>
      </w:r>
      <w:r w:rsidRPr="00553FB7">
        <w:rPr>
          <w:lang w:val="en-US"/>
        </w:rPr>
        <w:t xml:space="preserve"> 'Ad' </w:t>
      </w:r>
      <w:r w:rsidRPr="00553FB7">
        <w:rPr>
          <w:b/>
          <w:bCs/>
          <w:lang w:val="en-US"/>
        </w:rPr>
        <w:t>Then</w:t>
      </w:r>
      <w:r w:rsidRPr="00553FB7">
        <w:rPr>
          <w:lang w:val="en-US"/>
        </w:rPr>
        <w:t xml:space="preserve"> Ad</w:t>
      </w:r>
    </w:p>
    <w:p w:rsidR="00553FB7" w:rsidRPr="00553FB7" w:rsidRDefault="00553FB7" w:rsidP="00553FB7">
      <w:pPr>
        <w:pStyle w:val="BookCode"/>
        <w:rPr>
          <w:lang w:val="en-US"/>
        </w:rPr>
      </w:pPr>
      <w:r w:rsidRPr="00553FB7">
        <w:rPr>
          <w:b/>
          <w:bCs/>
          <w:lang w:val="en-US"/>
        </w:rPr>
        <w:t>End</w:t>
      </w:r>
      <w:r w:rsidRPr="00553FB7">
        <w:rPr>
          <w:lang w:val="en-US"/>
        </w:rPr>
        <w:t>,</w:t>
      </w:r>
    </w:p>
    <w:p w:rsidR="00553FB7" w:rsidRPr="00553FB7" w:rsidRDefault="00553FB7" w:rsidP="00553FB7">
      <w:pPr>
        <w:pStyle w:val="BookCode"/>
        <w:rPr>
          <w:lang w:val="en-US"/>
        </w:rPr>
      </w:pPr>
      <w:r w:rsidRPr="00553FB7">
        <w:rPr>
          <w:b/>
          <w:bCs/>
          <w:lang w:val="en-US"/>
        </w:rPr>
        <w:t>Case</w:t>
      </w:r>
      <w:r w:rsidRPr="00553FB7">
        <w:rPr>
          <w:lang w:val="en-US"/>
        </w:rPr>
        <w:t xml:space="preserve"> @Siralama</w:t>
      </w:r>
    </w:p>
    <w:p w:rsidR="00553FB7" w:rsidRPr="00553FB7" w:rsidRDefault="00553FB7" w:rsidP="00553FB7">
      <w:pPr>
        <w:pStyle w:val="BookCode"/>
        <w:rPr>
          <w:lang w:val="en-US"/>
        </w:rPr>
      </w:pPr>
      <w:r w:rsidRPr="00553FB7">
        <w:rPr>
          <w:b/>
          <w:bCs/>
          <w:lang w:val="en-US"/>
        </w:rPr>
        <w:t>When</w:t>
      </w:r>
      <w:r w:rsidRPr="00553FB7">
        <w:rPr>
          <w:lang w:val="en-US"/>
        </w:rPr>
        <w:t xml:space="preserve"> 'Ad DESC' </w:t>
      </w:r>
      <w:r w:rsidRPr="00553FB7">
        <w:rPr>
          <w:b/>
          <w:bCs/>
          <w:lang w:val="en-US"/>
        </w:rPr>
        <w:t>Then</w:t>
      </w:r>
      <w:r w:rsidRPr="00553FB7">
        <w:rPr>
          <w:lang w:val="en-US"/>
        </w:rPr>
        <w:t xml:space="preserve"> Ad</w:t>
      </w:r>
    </w:p>
    <w:p w:rsidR="00553FB7" w:rsidRPr="00553FB7" w:rsidRDefault="00553FB7" w:rsidP="00553FB7">
      <w:pPr>
        <w:pStyle w:val="BookCode"/>
        <w:rPr>
          <w:lang w:val="en-US"/>
        </w:rPr>
      </w:pPr>
      <w:r w:rsidRPr="00553FB7">
        <w:rPr>
          <w:b/>
          <w:bCs/>
          <w:lang w:val="en-US"/>
        </w:rPr>
        <w:t>End</w:t>
      </w:r>
      <w:r w:rsidRPr="00553FB7">
        <w:rPr>
          <w:lang w:val="en-US"/>
        </w:rPr>
        <w:t xml:space="preserve"> </w:t>
      </w:r>
      <w:r w:rsidRPr="00553FB7">
        <w:rPr>
          <w:b/>
          <w:bCs/>
          <w:lang w:val="en-US"/>
        </w:rPr>
        <w:t>Desc</w:t>
      </w:r>
      <w:r w:rsidRPr="00553FB7">
        <w:rPr>
          <w:lang w:val="en-US"/>
        </w:rPr>
        <w:t>,</w:t>
      </w:r>
    </w:p>
    <w:p w:rsidR="00553FB7" w:rsidRPr="00553FB7" w:rsidRDefault="00553FB7" w:rsidP="00553FB7">
      <w:pPr>
        <w:pStyle w:val="BookCode"/>
        <w:rPr>
          <w:lang w:val="en-US"/>
        </w:rPr>
      </w:pPr>
      <w:r w:rsidRPr="00553FB7">
        <w:rPr>
          <w:b/>
          <w:bCs/>
          <w:lang w:val="en-US"/>
        </w:rPr>
        <w:t>Case</w:t>
      </w:r>
      <w:r w:rsidRPr="00553FB7">
        <w:rPr>
          <w:lang w:val="en-US"/>
        </w:rPr>
        <w:t xml:space="preserve"> @Siralama</w:t>
      </w:r>
    </w:p>
    <w:p w:rsidR="00553FB7" w:rsidRPr="00553FB7" w:rsidRDefault="00553FB7" w:rsidP="00553FB7">
      <w:pPr>
        <w:pStyle w:val="BookCode"/>
        <w:rPr>
          <w:lang w:val="en-US"/>
        </w:rPr>
      </w:pPr>
      <w:r w:rsidRPr="00553FB7">
        <w:rPr>
          <w:b/>
          <w:bCs/>
          <w:lang w:val="en-US"/>
        </w:rPr>
        <w:t>When</w:t>
      </w:r>
      <w:r w:rsidRPr="00553FB7">
        <w:rPr>
          <w:lang w:val="en-US"/>
        </w:rPr>
        <w:t xml:space="preserve"> 'Soyad' </w:t>
      </w:r>
      <w:r w:rsidRPr="00553FB7">
        <w:rPr>
          <w:b/>
          <w:bCs/>
          <w:lang w:val="en-US"/>
        </w:rPr>
        <w:t>Then</w:t>
      </w:r>
      <w:r w:rsidRPr="00553FB7">
        <w:rPr>
          <w:lang w:val="en-US"/>
        </w:rPr>
        <w:t xml:space="preserve"> Soyad</w:t>
      </w:r>
    </w:p>
    <w:p w:rsidR="00553FB7" w:rsidRPr="00553FB7" w:rsidRDefault="00553FB7" w:rsidP="00553FB7">
      <w:pPr>
        <w:pStyle w:val="BookCode"/>
        <w:rPr>
          <w:lang w:val="en-US"/>
        </w:rPr>
      </w:pPr>
      <w:r w:rsidRPr="00553FB7">
        <w:rPr>
          <w:b/>
          <w:bCs/>
          <w:lang w:val="en-US"/>
        </w:rPr>
        <w:t>End</w:t>
      </w:r>
      <w:r w:rsidRPr="00553FB7">
        <w:rPr>
          <w:lang w:val="en-US"/>
        </w:rPr>
        <w:t>,</w:t>
      </w:r>
    </w:p>
    <w:p w:rsidR="00553FB7" w:rsidRPr="00553FB7" w:rsidRDefault="00553FB7" w:rsidP="00553FB7">
      <w:pPr>
        <w:pStyle w:val="BookCode"/>
        <w:rPr>
          <w:lang w:val="en-US"/>
        </w:rPr>
      </w:pPr>
      <w:r w:rsidRPr="00553FB7">
        <w:rPr>
          <w:b/>
          <w:bCs/>
          <w:lang w:val="en-US"/>
        </w:rPr>
        <w:t>Case</w:t>
      </w:r>
      <w:r w:rsidRPr="00553FB7">
        <w:rPr>
          <w:lang w:val="en-US"/>
        </w:rPr>
        <w:t xml:space="preserve"> @Siralama</w:t>
      </w:r>
    </w:p>
    <w:p w:rsidR="00553FB7" w:rsidRPr="00553FB7" w:rsidRDefault="00553FB7" w:rsidP="00553FB7">
      <w:pPr>
        <w:pStyle w:val="BookCode"/>
        <w:rPr>
          <w:lang w:val="en-US"/>
        </w:rPr>
      </w:pPr>
      <w:r w:rsidRPr="00553FB7">
        <w:rPr>
          <w:b/>
          <w:bCs/>
          <w:lang w:val="en-US"/>
        </w:rPr>
        <w:t>When</w:t>
      </w:r>
      <w:r w:rsidRPr="00553FB7">
        <w:rPr>
          <w:lang w:val="en-US"/>
        </w:rPr>
        <w:t xml:space="preserve"> 'Soyad DESC' </w:t>
      </w:r>
      <w:r w:rsidRPr="00553FB7">
        <w:rPr>
          <w:b/>
          <w:bCs/>
          <w:lang w:val="en-US"/>
        </w:rPr>
        <w:t>Then</w:t>
      </w:r>
      <w:r w:rsidRPr="00553FB7">
        <w:rPr>
          <w:lang w:val="en-US"/>
        </w:rPr>
        <w:t xml:space="preserve"> Soyad</w:t>
      </w:r>
    </w:p>
    <w:p w:rsidR="00553FB7" w:rsidRPr="00553FB7" w:rsidRDefault="00553FB7" w:rsidP="00553FB7">
      <w:pPr>
        <w:pStyle w:val="BookCode"/>
        <w:rPr>
          <w:b/>
          <w:bCs/>
          <w:lang w:val="en-US"/>
        </w:rPr>
      </w:pPr>
      <w:r w:rsidRPr="00553FB7">
        <w:rPr>
          <w:b/>
          <w:bCs/>
          <w:lang w:val="en-US"/>
        </w:rPr>
        <w:t>End</w:t>
      </w:r>
      <w:r w:rsidRPr="00553FB7">
        <w:rPr>
          <w:lang w:val="en-US"/>
        </w:rPr>
        <w:t xml:space="preserve"> </w:t>
      </w:r>
      <w:r w:rsidRPr="00553FB7">
        <w:rPr>
          <w:b/>
          <w:bCs/>
          <w:lang w:val="en-US"/>
        </w:rPr>
        <w:t>Desc</w:t>
      </w:r>
    </w:p>
    <w:p w:rsidR="00553FB7" w:rsidRPr="00553FB7" w:rsidRDefault="00553FB7" w:rsidP="00553FB7">
      <w:pPr>
        <w:pStyle w:val="BookCode"/>
        <w:rPr>
          <w:lang w:val="en-US"/>
        </w:rPr>
      </w:pPr>
      <w:r w:rsidRPr="00553FB7">
        <w:rPr>
          <w:lang w:val="en-US"/>
        </w:rPr>
        <w:t>)</w:t>
      </w:r>
    </w:p>
    <w:p w:rsidR="00553FB7" w:rsidRPr="00553FB7" w:rsidRDefault="00553FB7" w:rsidP="00553FB7">
      <w:pPr>
        <w:pStyle w:val="BookCode"/>
        <w:rPr>
          <w:lang w:val="en-US"/>
        </w:rPr>
      </w:pPr>
      <w:r w:rsidRPr="00553FB7">
        <w:rPr>
          <w:b/>
          <w:bCs/>
          <w:lang w:val="en-US"/>
        </w:rPr>
        <w:t>AS</w:t>
      </w:r>
      <w:r w:rsidRPr="00553FB7">
        <w:rPr>
          <w:lang w:val="en-US"/>
        </w:rPr>
        <w:t xml:space="preserve"> </w:t>
      </w:r>
      <w:r w:rsidRPr="00553FB7">
        <w:rPr>
          <w:b/>
          <w:bCs/>
          <w:lang w:val="en-US"/>
        </w:rPr>
        <w:t>Row</w:t>
      </w:r>
      <w:r w:rsidRPr="00553FB7">
        <w:rPr>
          <w:lang w:val="en-US"/>
        </w:rPr>
        <w:t xml:space="preserve">, Id, TcKimlikNo, Ad, Soyad, DogumTarih </w:t>
      </w:r>
    </w:p>
    <w:p w:rsidR="00FA48EC" w:rsidRPr="00553FB7" w:rsidRDefault="00553FB7" w:rsidP="00FA48EC">
      <w:pPr>
        <w:pStyle w:val="BookCode"/>
        <w:rPr>
          <w:lang w:val="en-US"/>
        </w:rPr>
      </w:pPr>
      <w:r w:rsidRPr="00553FB7">
        <w:rPr>
          <w:b/>
          <w:bCs/>
          <w:lang w:val="en-US"/>
        </w:rPr>
        <w:t>from</w:t>
      </w:r>
      <w:r w:rsidRPr="00553FB7">
        <w:rPr>
          <w:lang w:val="en-US"/>
        </w:rPr>
        <w:t xml:space="preserve"> Kisi </w:t>
      </w:r>
      <w:r w:rsidRPr="00553FB7">
        <w:rPr>
          <w:b/>
          <w:bCs/>
          <w:lang w:val="en-US"/>
        </w:rPr>
        <w:t>where</w:t>
      </w:r>
      <w:r w:rsidRPr="00553FB7">
        <w:rPr>
          <w:lang w:val="en-US"/>
        </w:rPr>
        <w:t xml:space="preserve">  </w:t>
      </w:r>
      <w:r w:rsidR="00FA48EC" w:rsidRPr="00553FB7">
        <w:rPr>
          <w:lang w:val="en-US"/>
        </w:rPr>
        <w:t xml:space="preserve">(@Ad </w:t>
      </w:r>
      <w:r w:rsidR="00FA48EC" w:rsidRPr="00553FB7">
        <w:rPr>
          <w:b/>
          <w:bCs/>
          <w:lang w:val="en-US"/>
        </w:rPr>
        <w:t>is</w:t>
      </w:r>
      <w:r w:rsidR="00FA48EC" w:rsidRPr="00553FB7">
        <w:rPr>
          <w:lang w:val="en-US"/>
        </w:rPr>
        <w:t xml:space="preserve"> </w:t>
      </w:r>
      <w:r w:rsidR="00FA48EC" w:rsidRPr="00553FB7">
        <w:rPr>
          <w:b/>
          <w:bCs/>
          <w:lang w:val="en-US"/>
        </w:rPr>
        <w:t>Null</w:t>
      </w:r>
      <w:r w:rsidR="00FA48EC" w:rsidRPr="00553FB7">
        <w:rPr>
          <w:lang w:val="en-US"/>
        </w:rPr>
        <w:t xml:space="preserve"> </w:t>
      </w:r>
      <w:r w:rsidR="00FA48EC" w:rsidRPr="00553FB7">
        <w:rPr>
          <w:b/>
          <w:bCs/>
          <w:lang w:val="en-US"/>
        </w:rPr>
        <w:t>OR</w:t>
      </w:r>
      <w:r w:rsidR="00FA48EC" w:rsidRPr="00553FB7">
        <w:rPr>
          <w:lang w:val="en-US"/>
        </w:rPr>
        <w:t xml:space="preserve"> Ad </w:t>
      </w:r>
      <w:r w:rsidR="00FA48EC">
        <w:rPr>
          <w:b/>
          <w:bCs/>
          <w:lang w:val="en-US"/>
        </w:rPr>
        <w:t>Like</w:t>
      </w:r>
      <w:r w:rsidR="00FA48EC" w:rsidRPr="00553FB7">
        <w:rPr>
          <w:lang w:val="en-US"/>
        </w:rPr>
        <w:t xml:space="preserve"> @Ad +'%')  </w:t>
      </w:r>
      <w:r w:rsidR="00FA48EC">
        <w:rPr>
          <w:b/>
          <w:bCs/>
          <w:lang w:val="en-US"/>
        </w:rPr>
        <w:t>And</w:t>
      </w:r>
      <w:r w:rsidR="00FA48EC" w:rsidRPr="00553FB7">
        <w:rPr>
          <w:lang w:val="en-US"/>
        </w:rPr>
        <w:t xml:space="preserve"> </w:t>
      </w:r>
    </w:p>
    <w:p w:rsidR="00FA48EC" w:rsidRDefault="00FA48EC" w:rsidP="00FA48EC">
      <w:pPr>
        <w:pStyle w:val="BookCode"/>
        <w:rPr>
          <w:lang w:val="en-US"/>
        </w:rPr>
      </w:pPr>
      <w:r w:rsidRPr="00553FB7">
        <w:rPr>
          <w:lang w:val="en-US"/>
        </w:rPr>
        <w:t xml:space="preserve">                 (@Soyad </w:t>
      </w:r>
      <w:r w:rsidRPr="00553FB7">
        <w:rPr>
          <w:b/>
          <w:bCs/>
          <w:lang w:val="en-US"/>
        </w:rPr>
        <w:t>is</w:t>
      </w:r>
      <w:r w:rsidRPr="00553FB7">
        <w:rPr>
          <w:lang w:val="en-US"/>
        </w:rPr>
        <w:t xml:space="preserve"> </w:t>
      </w:r>
      <w:r w:rsidRPr="00553FB7">
        <w:rPr>
          <w:b/>
          <w:bCs/>
          <w:lang w:val="en-US"/>
        </w:rPr>
        <w:t>Null</w:t>
      </w:r>
      <w:r w:rsidRPr="00553FB7">
        <w:rPr>
          <w:lang w:val="en-US"/>
        </w:rPr>
        <w:t xml:space="preserve"> </w:t>
      </w:r>
      <w:r w:rsidRPr="00553FB7">
        <w:rPr>
          <w:b/>
          <w:bCs/>
          <w:lang w:val="en-US"/>
        </w:rPr>
        <w:t>O</w:t>
      </w:r>
      <w:r>
        <w:rPr>
          <w:b/>
          <w:bCs/>
          <w:lang w:val="en-US"/>
        </w:rPr>
        <w:t>r</w:t>
      </w:r>
      <w:r w:rsidRPr="00553FB7">
        <w:rPr>
          <w:lang w:val="en-US"/>
        </w:rPr>
        <w:t xml:space="preserve"> Soyad </w:t>
      </w:r>
      <w:r>
        <w:rPr>
          <w:b/>
          <w:bCs/>
          <w:lang w:val="en-US"/>
        </w:rPr>
        <w:t>Like</w:t>
      </w:r>
      <w:r w:rsidRPr="00553FB7">
        <w:rPr>
          <w:lang w:val="en-US"/>
        </w:rPr>
        <w:t xml:space="preserve"> @Soyad +'%')</w:t>
      </w:r>
    </w:p>
    <w:p w:rsidR="00553FB7" w:rsidRPr="00553FB7" w:rsidRDefault="00553FB7" w:rsidP="00553FB7">
      <w:pPr>
        <w:pStyle w:val="BookCode"/>
        <w:rPr>
          <w:lang w:val="en-US"/>
        </w:rPr>
      </w:pPr>
      <w:r w:rsidRPr="00553FB7">
        <w:rPr>
          <w:lang w:val="en-US"/>
        </w:rPr>
        <w:t>)</w:t>
      </w:r>
    </w:p>
    <w:p w:rsidR="00553FB7" w:rsidRPr="00553FB7" w:rsidRDefault="00553FB7" w:rsidP="00553FB7">
      <w:pPr>
        <w:pStyle w:val="BookCode"/>
        <w:rPr>
          <w:lang w:val="en-US"/>
        </w:rPr>
      </w:pPr>
      <w:r w:rsidRPr="00553FB7">
        <w:rPr>
          <w:b/>
          <w:bCs/>
          <w:lang w:val="en-US"/>
        </w:rPr>
        <w:t>S</w:t>
      </w:r>
      <w:r w:rsidR="00FA48EC">
        <w:rPr>
          <w:b/>
          <w:bCs/>
          <w:lang w:val="en-US"/>
        </w:rPr>
        <w:t>elect</w:t>
      </w:r>
      <w:r w:rsidRPr="00553FB7">
        <w:rPr>
          <w:lang w:val="en-US"/>
        </w:rPr>
        <w:t xml:space="preserve"> Id, TcKimlikNo, Ad, Soyad, DogumTarih </w:t>
      </w:r>
      <w:r w:rsidRPr="00553FB7">
        <w:rPr>
          <w:b/>
          <w:bCs/>
          <w:lang w:val="en-US"/>
        </w:rPr>
        <w:t>from</w:t>
      </w:r>
      <w:r w:rsidRPr="00553FB7">
        <w:rPr>
          <w:lang w:val="en-US"/>
        </w:rPr>
        <w:t xml:space="preserve"> Liste</w:t>
      </w:r>
    </w:p>
    <w:p w:rsidR="00553FB7" w:rsidRPr="00553FB7" w:rsidRDefault="00FA48EC" w:rsidP="00553FB7">
      <w:pPr>
        <w:pStyle w:val="BookCode"/>
        <w:rPr>
          <w:lang w:val="en-US"/>
        </w:rPr>
      </w:pPr>
      <w:r>
        <w:rPr>
          <w:b/>
          <w:bCs/>
          <w:lang w:val="en-US"/>
        </w:rPr>
        <w:t>Where</w:t>
      </w:r>
      <w:r w:rsidR="00553FB7" w:rsidRPr="00553FB7">
        <w:rPr>
          <w:lang w:val="en-US"/>
        </w:rPr>
        <w:t xml:space="preserve"> </w:t>
      </w:r>
      <w:r w:rsidR="00553FB7" w:rsidRPr="00553FB7">
        <w:rPr>
          <w:b/>
          <w:bCs/>
          <w:lang w:val="en-US"/>
        </w:rPr>
        <w:t>Row</w:t>
      </w:r>
      <w:r w:rsidR="00553FB7" w:rsidRPr="00553FB7">
        <w:rPr>
          <w:lang w:val="en-US"/>
        </w:rPr>
        <w:t xml:space="preserve"> </w:t>
      </w:r>
      <w:r w:rsidR="00553FB7" w:rsidRPr="00553FB7">
        <w:rPr>
          <w:b/>
          <w:bCs/>
          <w:lang w:val="en-US"/>
        </w:rPr>
        <w:t>between</w:t>
      </w:r>
      <w:r w:rsidR="00553FB7" w:rsidRPr="00553FB7">
        <w:rPr>
          <w:lang w:val="en-US"/>
        </w:rPr>
        <w:t xml:space="preserve"> @SatirBaslangic+1 </w:t>
      </w:r>
      <w:r w:rsidR="00553FB7" w:rsidRPr="00553FB7">
        <w:rPr>
          <w:b/>
          <w:bCs/>
          <w:lang w:val="en-US"/>
        </w:rPr>
        <w:t>and</w:t>
      </w:r>
      <w:r w:rsidR="00553FB7" w:rsidRPr="00553FB7">
        <w:rPr>
          <w:lang w:val="en-US"/>
        </w:rPr>
        <w:t xml:space="preserve"> @SatirBaslangic+@SayfaBoyut+1;</w:t>
      </w:r>
    </w:p>
    <w:p w:rsidR="00553FB7" w:rsidRDefault="00553FB7" w:rsidP="00553FB7">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426</w:t>
      </w:r>
      <w:r w:rsidR="00F709C6">
        <w:rPr>
          <w:noProof/>
        </w:rPr>
        <w:fldChar w:fldCharType="end"/>
      </w:r>
      <w:r>
        <w:t xml:space="preserve">, </w:t>
      </w:r>
      <w:r w:rsidRPr="00553FB7">
        <w:rPr>
          <w:rStyle w:val="BookItalic"/>
        </w:rPr>
        <w:t>Kişi Tabl</w:t>
      </w:r>
      <w:r>
        <w:rPr>
          <w:rStyle w:val="BookItalic"/>
        </w:rPr>
        <w:t>o</w:t>
      </w:r>
      <w:r w:rsidRPr="00553FB7">
        <w:rPr>
          <w:rStyle w:val="BookItalic"/>
        </w:rPr>
        <w:t>su Verisi</w:t>
      </w:r>
      <w:r>
        <w:rPr>
          <w:rStyle w:val="BookItalic"/>
        </w:rPr>
        <w:t>ne Sayfalayarak Erişim</w:t>
      </w:r>
    </w:p>
    <w:p w:rsidR="00553FB7" w:rsidRDefault="00553FB7" w:rsidP="00553FB7">
      <w:pPr>
        <w:pStyle w:val="BookCode"/>
      </w:pPr>
    </w:p>
    <w:p w:rsidR="00553FB7" w:rsidRPr="00553FB7" w:rsidRDefault="00553FB7" w:rsidP="00553FB7">
      <w:pPr>
        <w:pStyle w:val="BookCode"/>
        <w:rPr>
          <w:lang w:val="en-US"/>
        </w:rPr>
      </w:pPr>
      <w:r w:rsidRPr="00553FB7">
        <w:rPr>
          <w:b/>
          <w:bCs/>
          <w:lang w:val="en-US"/>
        </w:rPr>
        <w:t>Create</w:t>
      </w:r>
      <w:r w:rsidRPr="00553FB7">
        <w:rPr>
          <w:lang w:val="en-US"/>
        </w:rPr>
        <w:t xml:space="preserve"> </w:t>
      </w:r>
      <w:r w:rsidRPr="00553FB7">
        <w:rPr>
          <w:b/>
          <w:bCs/>
          <w:lang w:val="en-US"/>
        </w:rPr>
        <w:t>Procedure</w:t>
      </w:r>
      <w:r w:rsidRPr="00553FB7">
        <w:rPr>
          <w:lang w:val="en-US"/>
        </w:rPr>
        <w:t xml:space="preserve"> [GetirKisiSayisi]</w:t>
      </w:r>
    </w:p>
    <w:p w:rsidR="00553FB7" w:rsidRPr="00553FB7" w:rsidRDefault="00553FB7" w:rsidP="00553FB7">
      <w:pPr>
        <w:pStyle w:val="BookCode"/>
        <w:rPr>
          <w:lang w:val="en-US"/>
        </w:rPr>
      </w:pPr>
      <w:r w:rsidRPr="00553FB7">
        <w:rPr>
          <w:lang w:val="en-US"/>
        </w:rPr>
        <w:t>(</w:t>
      </w:r>
    </w:p>
    <w:p w:rsidR="00553FB7" w:rsidRPr="00553FB7" w:rsidRDefault="00553FB7" w:rsidP="00553FB7">
      <w:pPr>
        <w:pStyle w:val="BookCode"/>
        <w:rPr>
          <w:lang w:val="en-US"/>
        </w:rPr>
      </w:pPr>
      <w:r w:rsidRPr="00553FB7">
        <w:rPr>
          <w:lang w:val="en-US"/>
        </w:rPr>
        <w:t>@Ad nvarchar(</w:t>
      </w:r>
      <w:r w:rsidR="00FA48EC">
        <w:rPr>
          <w:lang w:val="en-US"/>
        </w:rPr>
        <w:t>2</w:t>
      </w:r>
      <w:r w:rsidRPr="00553FB7">
        <w:rPr>
          <w:lang w:val="en-US"/>
        </w:rPr>
        <w:t>5),</w:t>
      </w:r>
      <w:r w:rsidR="00AF5373">
        <w:rPr>
          <w:lang w:val="en-US"/>
        </w:rPr>
        <w:t xml:space="preserve"> </w:t>
      </w:r>
      <w:r w:rsidRPr="00553FB7">
        <w:rPr>
          <w:lang w:val="en-US"/>
        </w:rPr>
        <w:t>@Soyad nvarchar(</w:t>
      </w:r>
      <w:r w:rsidR="00FA48EC">
        <w:rPr>
          <w:lang w:val="en-US"/>
        </w:rPr>
        <w:t>2</w:t>
      </w:r>
      <w:r w:rsidRPr="00553FB7">
        <w:rPr>
          <w:lang w:val="en-US"/>
        </w:rPr>
        <w:t>5)</w:t>
      </w:r>
    </w:p>
    <w:p w:rsidR="00553FB7" w:rsidRPr="00553FB7" w:rsidRDefault="00553FB7" w:rsidP="00553FB7">
      <w:pPr>
        <w:pStyle w:val="BookCode"/>
        <w:rPr>
          <w:lang w:val="en-US"/>
        </w:rPr>
      </w:pPr>
      <w:r w:rsidRPr="00553FB7">
        <w:rPr>
          <w:lang w:val="en-US"/>
        </w:rPr>
        <w:t>)</w:t>
      </w:r>
    </w:p>
    <w:p w:rsidR="00553FB7" w:rsidRPr="00553FB7" w:rsidRDefault="00FA48EC" w:rsidP="00553FB7">
      <w:pPr>
        <w:pStyle w:val="BookCode"/>
        <w:rPr>
          <w:b/>
          <w:bCs/>
          <w:lang w:val="en-US"/>
        </w:rPr>
      </w:pPr>
      <w:r>
        <w:rPr>
          <w:b/>
          <w:bCs/>
          <w:lang w:val="en-US"/>
        </w:rPr>
        <w:t>As</w:t>
      </w:r>
    </w:p>
    <w:p w:rsidR="00553FB7" w:rsidRPr="00553FB7" w:rsidRDefault="00553FB7" w:rsidP="00553FB7">
      <w:pPr>
        <w:pStyle w:val="BookCode"/>
        <w:rPr>
          <w:b/>
          <w:bCs/>
          <w:lang w:val="en-US"/>
        </w:rPr>
      </w:pPr>
      <w:r w:rsidRPr="00553FB7">
        <w:rPr>
          <w:b/>
          <w:bCs/>
          <w:lang w:val="en-US"/>
        </w:rPr>
        <w:t>B</w:t>
      </w:r>
      <w:r w:rsidR="00FA48EC">
        <w:rPr>
          <w:b/>
          <w:bCs/>
          <w:lang w:val="en-US"/>
        </w:rPr>
        <w:t>egin</w:t>
      </w:r>
    </w:p>
    <w:p w:rsidR="00553FB7" w:rsidRPr="00553FB7" w:rsidRDefault="00553FB7" w:rsidP="00553FB7">
      <w:pPr>
        <w:pStyle w:val="BookCode"/>
        <w:rPr>
          <w:lang w:val="en-US"/>
        </w:rPr>
      </w:pPr>
      <w:r w:rsidRPr="00553FB7">
        <w:rPr>
          <w:b/>
          <w:bCs/>
          <w:lang w:val="en-US"/>
        </w:rPr>
        <w:t>S</w:t>
      </w:r>
      <w:r w:rsidR="00FA48EC">
        <w:rPr>
          <w:b/>
          <w:bCs/>
          <w:lang w:val="en-US"/>
        </w:rPr>
        <w:t>elect</w:t>
      </w:r>
      <w:r w:rsidRPr="00553FB7">
        <w:rPr>
          <w:lang w:val="en-US"/>
        </w:rPr>
        <w:t xml:space="preserve"> </w:t>
      </w:r>
      <w:r w:rsidRPr="00553FB7">
        <w:rPr>
          <w:b/>
          <w:bCs/>
          <w:lang w:val="en-US"/>
        </w:rPr>
        <w:t>count</w:t>
      </w:r>
      <w:r w:rsidRPr="00553FB7">
        <w:rPr>
          <w:lang w:val="en-US"/>
        </w:rPr>
        <w:t xml:space="preserve">(*) </w:t>
      </w:r>
      <w:r w:rsidR="00FA48EC">
        <w:rPr>
          <w:b/>
          <w:bCs/>
          <w:lang w:val="en-US"/>
        </w:rPr>
        <w:t>From</w:t>
      </w:r>
      <w:r w:rsidRPr="00553FB7">
        <w:rPr>
          <w:lang w:val="en-US"/>
        </w:rPr>
        <w:t xml:space="preserve"> [Kisi]</w:t>
      </w:r>
    </w:p>
    <w:p w:rsidR="00FA48EC" w:rsidRPr="00553FB7" w:rsidRDefault="00553FB7" w:rsidP="00FA48EC">
      <w:pPr>
        <w:pStyle w:val="BookCode"/>
        <w:rPr>
          <w:lang w:val="en-US"/>
        </w:rPr>
      </w:pPr>
      <w:r w:rsidRPr="00553FB7">
        <w:rPr>
          <w:b/>
          <w:bCs/>
          <w:lang w:val="en-US"/>
        </w:rPr>
        <w:t>W</w:t>
      </w:r>
      <w:r w:rsidR="00FA48EC">
        <w:rPr>
          <w:b/>
          <w:bCs/>
          <w:lang w:val="en-US"/>
        </w:rPr>
        <w:t>here</w:t>
      </w:r>
      <w:r w:rsidRPr="00553FB7">
        <w:rPr>
          <w:lang w:val="en-US"/>
        </w:rPr>
        <w:t xml:space="preserve">  </w:t>
      </w:r>
      <w:r w:rsidR="00FA48EC" w:rsidRPr="00553FB7">
        <w:rPr>
          <w:lang w:val="en-US"/>
        </w:rPr>
        <w:t xml:space="preserve">(@Ad </w:t>
      </w:r>
      <w:r w:rsidR="00FA48EC" w:rsidRPr="00553FB7">
        <w:rPr>
          <w:b/>
          <w:bCs/>
          <w:lang w:val="en-US"/>
        </w:rPr>
        <w:t>is</w:t>
      </w:r>
      <w:r w:rsidR="00FA48EC" w:rsidRPr="00553FB7">
        <w:rPr>
          <w:lang w:val="en-US"/>
        </w:rPr>
        <w:t xml:space="preserve"> </w:t>
      </w:r>
      <w:r w:rsidR="00FA48EC" w:rsidRPr="00553FB7">
        <w:rPr>
          <w:b/>
          <w:bCs/>
          <w:lang w:val="en-US"/>
        </w:rPr>
        <w:t>Null</w:t>
      </w:r>
      <w:r w:rsidR="00FA48EC" w:rsidRPr="00553FB7">
        <w:rPr>
          <w:lang w:val="en-US"/>
        </w:rPr>
        <w:t xml:space="preserve"> </w:t>
      </w:r>
      <w:r w:rsidR="00FA48EC" w:rsidRPr="00553FB7">
        <w:rPr>
          <w:b/>
          <w:bCs/>
          <w:lang w:val="en-US"/>
        </w:rPr>
        <w:t>OR</w:t>
      </w:r>
      <w:r w:rsidR="00FA48EC" w:rsidRPr="00553FB7">
        <w:rPr>
          <w:lang w:val="en-US"/>
        </w:rPr>
        <w:t xml:space="preserve"> Ad </w:t>
      </w:r>
      <w:r w:rsidR="00FA48EC">
        <w:rPr>
          <w:b/>
          <w:bCs/>
          <w:lang w:val="en-US"/>
        </w:rPr>
        <w:t>Like</w:t>
      </w:r>
      <w:r w:rsidR="00FA48EC" w:rsidRPr="00553FB7">
        <w:rPr>
          <w:lang w:val="en-US"/>
        </w:rPr>
        <w:t xml:space="preserve"> @Ad +'%')  </w:t>
      </w:r>
      <w:r w:rsidR="00FA48EC">
        <w:rPr>
          <w:b/>
          <w:bCs/>
          <w:lang w:val="en-US"/>
        </w:rPr>
        <w:t>And</w:t>
      </w:r>
      <w:r w:rsidR="00FA48EC" w:rsidRPr="00553FB7">
        <w:rPr>
          <w:lang w:val="en-US"/>
        </w:rPr>
        <w:t xml:space="preserve"> </w:t>
      </w:r>
    </w:p>
    <w:p w:rsidR="00FA48EC" w:rsidRDefault="00FA48EC" w:rsidP="00FA48EC">
      <w:pPr>
        <w:pStyle w:val="BookCode"/>
        <w:rPr>
          <w:lang w:val="en-US"/>
        </w:rPr>
      </w:pPr>
      <w:r w:rsidRPr="00553FB7">
        <w:rPr>
          <w:lang w:val="en-US"/>
        </w:rPr>
        <w:t xml:space="preserve">                 (@Soyad </w:t>
      </w:r>
      <w:r w:rsidRPr="00553FB7">
        <w:rPr>
          <w:b/>
          <w:bCs/>
          <w:lang w:val="en-US"/>
        </w:rPr>
        <w:t>is</w:t>
      </w:r>
      <w:r w:rsidRPr="00553FB7">
        <w:rPr>
          <w:lang w:val="en-US"/>
        </w:rPr>
        <w:t xml:space="preserve"> </w:t>
      </w:r>
      <w:r w:rsidRPr="00553FB7">
        <w:rPr>
          <w:b/>
          <w:bCs/>
          <w:lang w:val="en-US"/>
        </w:rPr>
        <w:t>Null</w:t>
      </w:r>
      <w:r w:rsidRPr="00553FB7">
        <w:rPr>
          <w:lang w:val="en-US"/>
        </w:rPr>
        <w:t xml:space="preserve"> </w:t>
      </w:r>
      <w:r w:rsidRPr="00553FB7">
        <w:rPr>
          <w:b/>
          <w:bCs/>
          <w:lang w:val="en-US"/>
        </w:rPr>
        <w:t>O</w:t>
      </w:r>
      <w:r>
        <w:rPr>
          <w:b/>
          <w:bCs/>
          <w:lang w:val="en-US"/>
        </w:rPr>
        <w:t>r</w:t>
      </w:r>
      <w:r w:rsidRPr="00553FB7">
        <w:rPr>
          <w:lang w:val="en-US"/>
        </w:rPr>
        <w:t xml:space="preserve"> Soyad </w:t>
      </w:r>
      <w:r>
        <w:rPr>
          <w:b/>
          <w:bCs/>
          <w:lang w:val="en-US"/>
        </w:rPr>
        <w:t>Like</w:t>
      </w:r>
      <w:r w:rsidRPr="00553FB7">
        <w:rPr>
          <w:lang w:val="en-US"/>
        </w:rPr>
        <w:t xml:space="preserve"> @Soyad +'%')</w:t>
      </w:r>
    </w:p>
    <w:p w:rsidR="00553FB7" w:rsidRPr="00553FB7" w:rsidRDefault="00553FB7" w:rsidP="00FA48EC">
      <w:pPr>
        <w:pStyle w:val="BookCode"/>
        <w:rPr>
          <w:b/>
          <w:bCs/>
          <w:lang w:val="en-US"/>
        </w:rPr>
      </w:pPr>
      <w:r w:rsidRPr="00553FB7">
        <w:rPr>
          <w:b/>
          <w:bCs/>
          <w:lang w:val="en-US"/>
        </w:rPr>
        <w:t>END</w:t>
      </w:r>
    </w:p>
    <w:p w:rsidR="00553FB7" w:rsidRDefault="00553FB7" w:rsidP="00553FB7">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427</w:t>
      </w:r>
      <w:r w:rsidR="00F709C6">
        <w:rPr>
          <w:noProof/>
        </w:rPr>
        <w:fldChar w:fldCharType="end"/>
      </w:r>
      <w:r>
        <w:t xml:space="preserve">, </w:t>
      </w:r>
      <w:r w:rsidRPr="00553FB7">
        <w:rPr>
          <w:rStyle w:val="BookItalic"/>
        </w:rPr>
        <w:t>Toplam Kayıt Sayısına Erişim</w:t>
      </w:r>
    </w:p>
    <w:p w:rsidR="00FA48EC" w:rsidRDefault="00FA48EC" w:rsidP="00553FB7">
      <w:pPr>
        <w:pStyle w:val="BookText"/>
      </w:pPr>
      <w:r>
        <w:t xml:space="preserve">Hazırlanan </w:t>
      </w:r>
      <w:r w:rsidRPr="006903DA">
        <w:rPr>
          <w:rStyle w:val="BookConceptDefinitionChar0"/>
        </w:rPr>
        <w:t>AraKisiSayfalayarak</w:t>
      </w:r>
      <w:r>
        <w:t xml:space="preserve"> isimli depolanmış prosedür, sıralama desteği ile birlikte, ad ve soyadına göre arama yapmakta ve parametre olarak iletilen sayfada bulunan kişi kayıtlarını döndürmektedir.</w:t>
      </w:r>
    </w:p>
    <w:p w:rsidR="00FA48EC" w:rsidRDefault="00FA48EC" w:rsidP="00553FB7">
      <w:pPr>
        <w:pStyle w:val="BookText"/>
      </w:pPr>
      <w:r w:rsidRPr="006903DA">
        <w:rPr>
          <w:rStyle w:val="BookConceptDefinitionChar0"/>
        </w:rPr>
        <w:t>GetisKisiSayisi</w:t>
      </w:r>
      <w:r>
        <w:t xml:space="preserve"> isimli depolanmış prosedür, parametre olarak iletilen ad ve soyadı değerine uyan kayıt sayısını döndürmektedir. Böylece, toplamda kaç sayfa bulunacağı bu prosedür yardımıyla elde </w:t>
      </w:r>
      <w:r>
        <w:lastRenderedPageBreak/>
        <w:t>edilebilmektedir.</w:t>
      </w:r>
    </w:p>
    <w:p w:rsidR="00EF5B83" w:rsidRPr="00EF5B83" w:rsidRDefault="00EF5B83" w:rsidP="00553FB7">
      <w:pPr>
        <w:pStyle w:val="BookText"/>
        <w:rPr>
          <w:b/>
        </w:rPr>
      </w:pPr>
      <w:r w:rsidRPr="00EF5B83">
        <w:rPr>
          <w:b/>
        </w:rPr>
        <w:t>Veri Tablo Adaptörünün Düzenlenmesi</w:t>
      </w:r>
    </w:p>
    <w:p w:rsidR="00553FB7" w:rsidRDefault="00EF5B83" w:rsidP="00553FB7">
      <w:pPr>
        <w:pStyle w:val="BookText"/>
      </w:pPr>
      <w:r>
        <w:t>Oluşturulan depolanmış prosedürlere erişim için kişi tablo adaptörüne eklenen yeni sorgular aşağıda gösterilmiştir.</w:t>
      </w:r>
    </w:p>
    <w:p w:rsidR="00EF5B83" w:rsidRDefault="002B6118" w:rsidP="00EF5B83">
      <w:pPr>
        <w:pStyle w:val="BookScreenCapture"/>
      </w:pPr>
      <w:r>
        <w:rPr>
          <w:noProof/>
        </w:rPr>
        <w:drawing>
          <wp:inline distT="0" distB="0" distL="0" distR="0">
            <wp:extent cx="3698875" cy="1181100"/>
            <wp:effectExtent l="0" t="0" r="0" b="0"/>
            <wp:docPr id="1239" name="Picture 1239" descr="C:\Documents and Settings\Tansu\My Documents\Books\DotNet\Documents\BookPictures\Ekran\l44.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39" descr="C:\Documents and Settings\Tansu\My Documents\Books\DotNet\Documents\BookPictures\Ekran\l44.tif"/>
                    <pic:cNvPicPr>
                      <a:picLocks/>
                    </pic:cNvPicPr>
                  </pic:nvPicPr>
                  <pic:blipFill>
                    <a:blip r:link="rId308">
                      <a:extLst>
                        <a:ext uri="{28A0092B-C50C-407E-A947-70E740481C1C}">
                          <a14:useLocalDpi xmlns:a14="http://schemas.microsoft.com/office/drawing/2010/main" val="0"/>
                        </a:ext>
                      </a:extLst>
                    </a:blip>
                    <a:srcRect/>
                    <a:stretch>
                      <a:fillRect/>
                    </a:stretch>
                  </pic:blipFill>
                  <pic:spPr bwMode="auto">
                    <a:xfrm>
                      <a:off x="0" y="0"/>
                      <a:ext cx="3698875" cy="1181100"/>
                    </a:xfrm>
                    <a:prstGeom prst="rect">
                      <a:avLst/>
                    </a:prstGeom>
                    <a:noFill/>
                    <a:ln>
                      <a:noFill/>
                    </a:ln>
                  </pic:spPr>
                </pic:pic>
              </a:graphicData>
            </a:graphic>
          </wp:inline>
        </w:drawing>
      </w:r>
    </w:p>
    <w:p w:rsidR="00EF5B83" w:rsidRDefault="00EF5B83" w:rsidP="00EF5B83">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221</w:t>
      </w:r>
      <w:r w:rsidR="00F709C6">
        <w:rPr>
          <w:noProof/>
        </w:rPr>
        <w:fldChar w:fldCharType="end"/>
      </w:r>
      <w:r>
        <w:t xml:space="preserve">, </w:t>
      </w:r>
      <w:r>
        <w:rPr>
          <w:rStyle w:val="BookItalic"/>
        </w:rPr>
        <w:t>Tablo Adaptörü ve Sayfalama Sorguları</w:t>
      </w:r>
    </w:p>
    <w:p w:rsidR="00EF5B83" w:rsidRPr="000A09BE" w:rsidRDefault="00E77694" w:rsidP="00EF5B83">
      <w:pPr>
        <w:pStyle w:val="BookText"/>
        <w:rPr>
          <w:b/>
          <w:lang w:eastAsia="tr-TR"/>
        </w:rPr>
      </w:pPr>
      <w:r w:rsidRPr="000A09BE">
        <w:rPr>
          <w:b/>
          <w:lang w:eastAsia="tr-TR"/>
        </w:rPr>
        <w:t>İş Sınıfı Metotları</w:t>
      </w:r>
    </w:p>
    <w:p w:rsidR="00E77694" w:rsidRDefault="00E77694" w:rsidP="00EF5B83">
      <w:pPr>
        <w:pStyle w:val="BookText"/>
        <w:rPr>
          <w:lang w:eastAsia="tr-TR"/>
        </w:rPr>
      </w:pPr>
      <w:r w:rsidRPr="00E77694">
        <w:rPr>
          <w:rStyle w:val="BookConceptDefinitionChar0"/>
        </w:rPr>
        <w:t>KisiIsSinifi</w:t>
      </w:r>
      <w:r>
        <w:rPr>
          <w:lang w:eastAsia="tr-TR"/>
        </w:rPr>
        <w:t xml:space="preserve"> isimli iş sınıfına sayfalama yapabilmek ve toplam kayıt sayısını alabilmek için aşağıda gösterilen metotlar eklenmelidir.</w:t>
      </w:r>
    </w:p>
    <w:p w:rsidR="00E77694" w:rsidRDefault="00E77694" w:rsidP="00E77694">
      <w:pPr>
        <w:pStyle w:val="CSVB"/>
      </w:pPr>
      <w:r>
        <w:t>C#</w:t>
      </w:r>
    </w:p>
    <w:p w:rsidR="000A09BE" w:rsidRPr="000A09BE" w:rsidRDefault="000A09BE" w:rsidP="000A09BE">
      <w:pPr>
        <w:pStyle w:val="BookCode"/>
        <w:rPr>
          <w:lang w:val="en-US"/>
        </w:rPr>
      </w:pPr>
      <w:r w:rsidRPr="000A09BE">
        <w:rPr>
          <w:lang w:val="en-US"/>
        </w:rPr>
        <w:t>[DataObjectMethodAttribute(DataObjectMethodType.Select)]</w:t>
      </w:r>
    </w:p>
    <w:p w:rsidR="000A09BE" w:rsidRPr="000A09BE" w:rsidRDefault="000A09BE" w:rsidP="000A09BE">
      <w:pPr>
        <w:pStyle w:val="BookCode"/>
        <w:rPr>
          <w:lang w:val="en-US"/>
        </w:rPr>
      </w:pPr>
      <w:r w:rsidRPr="000A09BE">
        <w:rPr>
          <w:b/>
          <w:bCs/>
          <w:lang w:val="en-US"/>
        </w:rPr>
        <w:t>public</w:t>
      </w:r>
      <w:r w:rsidRPr="000A09BE">
        <w:rPr>
          <w:lang w:val="en-US"/>
        </w:rPr>
        <w:t xml:space="preserve"> KisiDs.KisiDataTable KisiAra(</w:t>
      </w:r>
      <w:r w:rsidRPr="000A09BE">
        <w:rPr>
          <w:b/>
          <w:bCs/>
          <w:lang w:val="en-US"/>
        </w:rPr>
        <w:t>string</w:t>
      </w:r>
      <w:r w:rsidRPr="000A09BE">
        <w:rPr>
          <w:lang w:val="en-US"/>
        </w:rPr>
        <w:t xml:space="preserve"> ad, </w:t>
      </w:r>
      <w:r w:rsidRPr="000A09BE">
        <w:rPr>
          <w:b/>
          <w:bCs/>
          <w:lang w:val="en-US"/>
        </w:rPr>
        <w:t>string</w:t>
      </w:r>
      <w:r w:rsidRPr="000A09BE">
        <w:rPr>
          <w:lang w:val="en-US"/>
        </w:rPr>
        <w:t xml:space="preserve"> soyad, </w:t>
      </w:r>
      <w:r w:rsidRPr="000A09BE">
        <w:rPr>
          <w:b/>
          <w:bCs/>
          <w:lang w:val="en-US"/>
        </w:rPr>
        <w:t>string</w:t>
      </w:r>
      <w:r w:rsidRPr="000A09BE">
        <w:rPr>
          <w:lang w:val="en-US"/>
        </w:rPr>
        <w:t xml:space="preserve"> siralama,</w:t>
      </w:r>
      <w:r>
        <w:rPr>
          <w:lang w:val="en-US"/>
        </w:rPr>
        <w:br/>
        <w:t xml:space="preserve">                                   </w:t>
      </w:r>
      <w:r w:rsidRPr="000A09BE">
        <w:rPr>
          <w:b/>
          <w:bCs/>
          <w:lang w:val="en-US"/>
        </w:rPr>
        <w:t>int</w:t>
      </w:r>
      <w:r w:rsidRPr="000A09BE">
        <w:rPr>
          <w:lang w:val="en-US"/>
        </w:rPr>
        <w:t xml:space="preserve"> satirBaslangic, </w:t>
      </w:r>
      <w:r w:rsidRPr="000A09BE">
        <w:rPr>
          <w:b/>
          <w:bCs/>
          <w:lang w:val="en-US"/>
        </w:rPr>
        <w:t>int</w:t>
      </w:r>
      <w:r w:rsidRPr="000A09BE">
        <w:rPr>
          <w:lang w:val="en-US"/>
        </w:rPr>
        <w:t xml:space="preserve"> sayfaBoyut)</w:t>
      </w:r>
      <w:r>
        <w:rPr>
          <w:lang w:val="en-US"/>
        </w:rPr>
        <w:t xml:space="preserve"> </w:t>
      </w:r>
      <w:r w:rsidRPr="000A09BE">
        <w:rPr>
          <w:lang w:val="en-US"/>
        </w:rPr>
        <w:t>{</w:t>
      </w:r>
    </w:p>
    <w:p w:rsidR="000A09BE" w:rsidRPr="000A09BE" w:rsidRDefault="000A09BE" w:rsidP="000A09BE">
      <w:pPr>
        <w:pStyle w:val="BookCode"/>
        <w:rPr>
          <w:lang w:val="en-US"/>
        </w:rPr>
      </w:pPr>
      <w:r w:rsidRPr="000A09BE">
        <w:rPr>
          <w:lang w:val="en-US"/>
        </w:rPr>
        <w:t xml:space="preserve">  KisiTableAdapter adapter = </w:t>
      </w:r>
      <w:r w:rsidRPr="000A09BE">
        <w:rPr>
          <w:b/>
          <w:bCs/>
          <w:lang w:val="en-US"/>
        </w:rPr>
        <w:t>new</w:t>
      </w:r>
      <w:r w:rsidRPr="000A09BE">
        <w:rPr>
          <w:lang w:val="en-US"/>
        </w:rPr>
        <w:t xml:space="preserve"> KisiTableAdapter();</w:t>
      </w:r>
    </w:p>
    <w:p w:rsidR="000A09BE" w:rsidRPr="000A09BE" w:rsidRDefault="000A09BE" w:rsidP="000A09BE">
      <w:pPr>
        <w:pStyle w:val="BookCode"/>
        <w:rPr>
          <w:lang w:val="en-US"/>
        </w:rPr>
      </w:pPr>
      <w:r w:rsidRPr="000A09BE">
        <w:rPr>
          <w:lang w:val="en-US"/>
        </w:rPr>
        <w:t xml:space="preserve">  </w:t>
      </w:r>
      <w:r w:rsidRPr="000A09BE">
        <w:rPr>
          <w:b/>
          <w:bCs/>
          <w:lang w:val="en-US"/>
        </w:rPr>
        <w:t>return</w:t>
      </w:r>
      <w:r w:rsidRPr="000A09BE">
        <w:rPr>
          <w:lang w:val="en-US"/>
        </w:rPr>
        <w:t xml:space="preserve"> adapter.GetirAdSoyadIleSayfali(ad, soyad, siralama, satirBaslangic, </w:t>
      </w:r>
      <w:r>
        <w:rPr>
          <w:lang w:val="en-US"/>
        </w:rPr>
        <w:br/>
        <w:t xml:space="preserve">                                       </w:t>
      </w:r>
      <w:r w:rsidRPr="000A09BE">
        <w:rPr>
          <w:lang w:val="en-US"/>
        </w:rPr>
        <w:t>sayfaBoyut);</w:t>
      </w:r>
    </w:p>
    <w:p w:rsidR="000A09BE" w:rsidRPr="000A09BE" w:rsidRDefault="000A09BE" w:rsidP="000A09BE">
      <w:pPr>
        <w:pStyle w:val="BookCode"/>
        <w:rPr>
          <w:lang w:val="en-US"/>
        </w:rPr>
      </w:pPr>
      <w:r w:rsidRPr="000A09BE">
        <w:rPr>
          <w:lang w:val="en-US"/>
        </w:rPr>
        <w:t>}</w:t>
      </w:r>
    </w:p>
    <w:p w:rsidR="000A09BE" w:rsidRPr="000A09BE" w:rsidRDefault="000A09BE" w:rsidP="000A09BE">
      <w:pPr>
        <w:pStyle w:val="BookCode"/>
        <w:rPr>
          <w:lang w:val="en-US"/>
        </w:rPr>
      </w:pPr>
      <w:r w:rsidRPr="000A09BE">
        <w:rPr>
          <w:b/>
          <w:bCs/>
          <w:lang w:val="en-US"/>
        </w:rPr>
        <w:t>public</w:t>
      </w:r>
      <w:r w:rsidRPr="000A09BE">
        <w:rPr>
          <w:lang w:val="en-US"/>
        </w:rPr>
        <w:t xml:space="preserve"> </w:t>
      </w:r>
      <w:r w:rsidRPr="000A09BE">
        <w:rPr>
          <w:b/>
          <w:bCs/>
          <w:lang w:val="en-US"/>
        </w:rPr>
        <w:t>int</w:t>
      </w:r>
      <w:r w:rsidRPr="000A09BE">
        <w:rPr>
          <w:lang w:val="en-US"/>
        </w:rPr>
        <w:t xml:space="preserve"> GetirKisiSayisi(</w:t>
      </w:r>
      <w:r w:rsidRPr="000A09BE">
        <w:rPr>
          <w:b/>
          <w:bCs/>
          <w:lang w:val="en-US"/>
        </w:rPr>
        <w:t>string</w:t>
      </w:r>
      <w:r w:rsidRPr="000A09BE">
        <w:rPr>
          <w:lang w:val="en-US"/>
        </w:rPr>
        <w:t xml:space="preserve"> ad, </w:t>
      </w:r>
      <w:r w:rsidRPr="000A09BE">
        <w:rPr>
          <w:b/>
          <w:bCs/>
          <w:lang w:val="en-US"/>
        </w:rPr>
        <w:t>string</w:t>
      </w:r>
      <w:r w:rsidRPr="000A09BE">
        <w:rPr>
          <w:lang w:val="en-US"/>
        </w:rPr>
        <w:t xml:space="preserve"> soyad, </w:t>
      </w:r>
      <w:r w:rsidRPr="000A09BE">
        <w:rPr>
          <w:b/>
          <w:bCs/>
          <w:lang w:val="en-US"/>
        </w:rPr>
        <w:t>string</w:t>
      </w:r>
      <w:r w:rsidRPr="000A09BE">
        <w:rPr>
          <w:lang w:val="en-US"/>
        </w:rPr>
        <w:t xml:space="preserve"> siralama,</w:t>
      </w:r>
      <w:r>
        <w:rPr>
          <w:lang w:val="en-US"/>
        </w:rPr>
        <w:br/>
        <w:t xml:space="preserve">                         </w:t>
      </w:r>
      <w:r w:rsidRPr="000A09BE">
        <w:rPr>
          <w:lang w:val="en-US"/>
        </w:rPr>
        <w:t xml:space="preserve"> </w:t>
      </w:r>
      <w:r w:rsidRPr="000A09BE">
        <w:rPr>
          <w:b/>
          <w:bCs/>
          <w:lang w:val="en-US"/>
        </w:rPr>
        <w:t>int</w:t>
      </w:r>
      <w:r w:rsidRPr="000A09BE">
        <w:rPr>
          <w:lang w:val="en-US"/>
        </w:rPr>
        <w:t xml:space="preserve"> satirBaslangic, </w:t>
      </w:r>
      <w:r w:rsidRPr="000A09BE">
        <w:rPr>
          <w:b/>
          <w:bCs/>
          <w:lang w:val="en-US"/>
        </w:rPr>
        <w:t>int</w:t>
      </w:r>
      <w:r w:rsidRPr="000A09BE">
        <w:rPr>
          <w:lang w:val="en-US"/>
        </w:rPr>
        <w:t xml:space="preserve"> sayfaBoyut)</w:t>
      </w:r>
      <w:r>
        <w:rPr>
          <w:lang w:val="en-US"/>
        </w:rPr>
        <w:t xml:space="preserve"> </w:t>
      </w:r>
      <w:r w:rsidRPr="000A09BE">
        <w:rPr>
          <w:lang w:val="en-US"/>
        </w:rPr>
        <w:t>{</w:t>
      </w:r>
    </w:p>
    <w:p w:rsidR="000A09BE" w:rsidRPr="000A09BE" w:rsidRDefault="000A09BE" w:rsidP="000A09BE">
      <w:pPr>
        <w:pStyle w:val="BookCode"/>
        <w:rPr>
          <w:lang w:val="en-US"/>
        </w:rPr>
      </w:pPr>
      <w:r w:rsidRPr="000A09BE">
        <w:rPr>
          <w:lang w:val="en-US"/>
        </w:rPr>
        <w:t xml:space="preserve">  KisiTableAdapter adapter = </w:t>
      </w:r>
      <w:r w:rsidRPr="000A09BE">
        <w:rPr>
          <w:b/>
          <w:bCs/>
          <w:lang w:val="en-US"/>
        </w:rPr>
        <w:t>new</w:t>
      </w:r>
      <w:r w:rsidRPr="000A09BE">
        <w:rPr>
          <w:lang w:val="en-US"/>
        </w:rPr>
        <w:t xml:space="preserve"> KisiTableAdapter();</w:t>
      </w:r>
    </w:p>
    <w:p w:rsidR="000A09BE" w:rsidRPr="000A09BE" w:rsidRDefault="000A09BE" w:rsidP="000A09BE">
      <w:pPr>
        <w:pStyle w:val="BookCode"/>
        <w:rPr>
          <w:lang w:val="en-US"/>
        </w:rPr>
      </w:pPr>
      <w:r w:rsidRPr="000A09BE">
        <w:rPr>
          <w:lang w:val="en-US"/>
        </w:rPr>
        <w:t xml:space="preserve">  </w:t>
      </w:r>
      <w:r w:rsidRPr="000A09BE">
        <w:rPr>
          <w:b/>
          <w:bCs/>
          <w:lang w:val="en-US"/>
        </w:rPr>
        <w:t>return</w:t>
      </w:r>
      <w:r w:rsidRPr="000A09BE">
        <w:rPr>
          <w:lang w:val="en-US"/>
        </w:rPr>
        <w:t xml:space="preserve"> (</w:t>
      </w:r>
      <w:r w:rsidRPr="000A09BE">
        <w:rPr>
          <w:b/>
          <w:bCs/>
          <w:lang w:val="en-US"/>
        </w:rPr>
        <w:t>int</w:t>
      </w:r>
      <w:r w:rsidRPr="000A09BE">
        <w:rPr>
          <w:lang w:val="en-US"/>
        </w:rPr>
        <w:t>)adapter.GetirKisiSayisiAdSoyadIle(ad, soyad);</w:t>
      </w:r>
    </w:p>
    <w:p w:rsidR="00E77694" w:rsidRDefault="000A09BE" w:rsidP="000A09BE">
      <w:pPr>
        <w:pStyle w:val="BookCode"/>
      </w:pPr>
      <w:r w:rsidRPr="000A09BE">
        <w:rPr>
          <w:lang w:val="en-US"/>
        </w:rPr>
        <w:t>}</w:t>
      </w:r>
    </w:p>
    <w:p w:rsidR="00E77694" w:rsidRDefault="00E77694" w:rsidP="00E77694">
      <w:pPr>
        <w:pStyle w:val="CSVB"/>
      </w:pPr>
      <w:r>
        <w:t>VB.NET</w:t>
      </w:r>
    </w:p>
    <w:p w:rsidR="000A09BE" w:rsidRPr="000A09BE" w:rsidRDefault="000A09BE" w:rsidP="000A09BE">
      <w:pPr>
        <w:pStyle w:val="BookCode"/>
        <w:rPr>
          <w:lang w:val="en-US"/>
        </w:rPr>
      </w:pPr>
      <w:r w:rsidRPr="000A09BE">
        <w:rPr>
          <w:lang w:val="en-US"/>
        </w:rPr>
        <w:t>&lt;DataObjectMethodAttribute(DataObjectMethodType.</w:t>
      </w:r>
      <w:r w:rsidRPr="000A09BE">
        <w:rPr>
          <w:b/>
          <w:bCs/>
          <w:lang w:val="en-US"/>
        </w:rPr>
        <w:t>Select</w:t>
      </w:r>
      <w:r w:rsidRPr="000A09BE">
        <w:rPr>
          <w:lang w:val="en-US"/>
        </w:rPr>
        <w:t>)&gt; _</w:t>
      </w:r>
    </w:p>
    <w:p w:rsidR="000A09BE" w:rsidRPr="000A09BE" w:rsidRDefault="000A09BE" w:rsidP="000A09BE">
      <w:pPr>
        <w:pStyle w:val="BookCode"/>
        <w:rPr>
          <w:lang w:val="en-US"/>
        </w:rPr>
      </w:pPr>
      <w:r w:rsidRPr="000A09BE">
        <w:rPr>
          <w:b/>
          <w:bCs/>
          <w:lang w:val="en-US"/>
        </w:rPr>
        <w:t>Public</w:t>
      </w:r>
      <w:r w:rsidRPr="000A09BE">
        <w:rPr>
          <w:lang w:val="en-US"/>
        </w:rPr>
        <w:t xml:space="preserve"> </w:t>
      </w:r>
      <w:r w:rsidRPr="000A09BE">
        <w:rPr>
          <w:b/>
          <w:bCs/>
          <w:lang w:val="en-US"/>
        </w:rPr>
        <w:t>Function</w:t>
      </w:r>
      <w:r w:rsidRPr="000A09BE">
        <w:rPr>
          <w:lang w:val="en-US"/>
        </w:rPr>
        <w:t xml:space="preserve"> KisiAra(</w:t>
      </w:r>
      <w:r w:rsidRPr="000A09BE">
        <w:rPr>
          <w:b/>
          <w:bCs/>
          <w:lang w:val="en-US"/>
        </w:rPr>
        <w:t>ByVal</w:t>
      </w:r>
      <w:r w:rsidRPr="000A09BE">
        <w:rPr>
          <w:lang w:val="en-US"/>
        </w:rPr>
        <w:t xml:space="preserve"> ad </w:t>
      </w:r>
      <w:r w:rsidRPr="000A09BE">
        <w:rPr>
          <w:b/>
          <w:bCs/>
          <w:lang w:val="en-US"/>
        </w:rPr>
        <w:t>As</w:t>
      </w:r>
      <w:r w:rsidRPr="000A09BE">
        <w:rPr>
          <w:lang w:val="en-US"/>
        </w:rPr>
        <w:t xml:space="preserve"> </w:t>
      </w:r>
      <w:r w:rsidRPr="000A09BE">
        <w:rPr>
          <w:b/>
          <w:bCs/>
          <w:lang w:val="en-US"/>
        </w:rPr>
        <w:t>String</w:t>
      </w:r>
      <w:r w:rsidRPr="000A09BE">
        <w:rPr>
          <w:lang w:val="en-US"/>
        </w:rPr>
        <w:t>,</w:t>
      </w:r>
      <w:r>
        <w:rPr>
          <w:lang w:val="en-US"/>
        </w:rPr>
        <w:t xml:space="preserve"> _</w:t>
      </w:r>
      <w:r>
        <w:rPr>
          <w:lang w:val="en-US"/>
        </w:rPr>
        <w:br/>
        <w:t xml:space="preserve">                       </w:t>
      </w:r>
      <w:r w:rsidRPr="000A09BE">
        <w:rPr>
          <w:lang w:val="en-US"/>
        </w:rPr>
        <w:t xml:space="preserve"> </w:t>
      </w:r>
      <w:r w:rsidRPr="000A09BE">
        <w:rPr>
          <w:b/>
          <w:bCs/>
          <w:lang w:val="en-US"/>
        </w:rPr>
        <w:t>ByVal</w:t>
      </w:r>
      <w:r w:rsidRPr="000A09BE">
        <w:rPr>
          <w:lang w:val="en-US"/>
        </w:rPr>
        <w:t xml:space="preserve"> soyad </w:t>
      </w:r>
      <w:r w:rsidRPr="000A09BE">
        <w:rPr>
          <w:b/>
          <w:bCs/>
          <w:lang w:val="en-US"/>
        </w:rPr>
        <w:t>As</w:t>
      </w:r>
      <w:r w:rsidRPr="000A09BE">
        <w:rPr>
          <w:lang w:val="en-US"/>
        </w:rPr>
        <w:t xml:space="preserve"> </w:t>
      </w:r>
      <w:r w:rsidRPr="000A09BE">
        <w:rPr>
          <w:b/>
          <w:bCs/>
          <w:lang w:val="en-US"/>
        </w:rPr>
        <w:t>String</w:t>
      </w:r>
      <w:r w:rsidRPr="000A09BE">
        <w:rPr>
          <w:lang w:val="en-US"/>
        </w:rPr>
        <w:t xml:space="preserve">, </w:t>
      </w:r>
      <w:r>
        <w:rPr>
          <w:lang w:val="en-US"/>
        </w:rPr>
        <w:t>_</w:t>
      </w:r>
      <w:r>
        <w:rPr>
          <w:lang w:val="en-US"/>
        </w:rPr>
        <w:br/>
        <w:t xml:space="preserve">                        </w:t>
      </w:r>
      <w:r w:rsidRPr="000A09BE">
        <w:rPr>
          <w:b/>
          <w:bCs/>
          <w:lang w:val="en-US"/>
        </w:rPr>
        <w:t>ByVal</w:t>
      </w:r>
      <w:r w:rsidRPr="000A09BE">
        <w:rPr>
          <w:lang w:val="en-US"/>
        </w:rPr>
        <w:t xml:space="preserve"> siralama </w:t>
      </w:r>
      <w:r w:rsidRPr="000A09BE">
        <w:rPr>
          <w:b/>
          <w:bCs/>
          <w:lang w:val="en-US"/>
        </w:rPr>
        <w:t>As</w:t>
      </w:r>
      <w:r w:rsidRPr="000A09BE">
        <w:rPr>
          <w:lang w:val="en-US"/>
        </w:rPr>
        <w:t xml:space="preserve"> </w:t>
      </w:r>
      <w:r w:rsidRPr="000A09BE">
        <w:rPr>
          <w:b/>
          <w:bCs/>
          <w:lang w:val="en-US"/>
        </w:rPr>
        <w:t>String</w:t>
      </w:r>
      <w:r w:rsidRPr="000A09BE">
        <w:rPr>
          <w:lang w:val="en-US"/>
        </w:rPr>
        <w:t>,</w:t>
      </w:r>
      <w:r>
        <w:rPr>
          <w:lang w:val="en-US"/>
        </w:rPr>
        <w:t xml:space="preserve"> _</w:t>
      </w:r>
      <w:r>
        <w:rPr>
          <w:lang w:val="en-US"/>
        </w:rPr>
        <w:br/>
        <w:t xml:space="preserve">                       </w:t>
      </w:r>
      <w:r w:rsidRPr="000A09BE">
        <w:rPr>
          <w:lang w:val="en-US"/>
        </w:rPr>
        <w:t xml:space="preserve"> </w:t>
      </w:r>
      <w:r w:rsidRPr="000A09BE">
        <w:rPr>
          <w:b/>
          <w:bCs/>
          <w:lang w:val="en-US"/>
        </w:rPr>
        <w:t>ByVal</w:t>
      </w:r>
      <w:r w:rsidRPr="000A09BE">
        <w:rPr>
          <w:lang w:val="en-US"/>
        </w:rPr>
        <w:t xml:space="preserve"> satirBaslangic </w:t>
      </w:r>
      <w:r w:rsidRPr="000A09BE">
        <w:rPr>
          <w:b/>
          <w:bCs/>
          <w:lang w:val="en-US"/>
        </w:rPr>
        <w:t>As</w:t>
      </w:r>
      <w:r w:rsidRPr="000A09BE">
        <w:rPr>
          <w:lang w:val="en-US"/>
        </w:rPr>
        <w:t xml:space="preserve"> </w:t>
      </w:r>
      <w:r w:rsidRPr="000A09BE">
        <w:rPr>
          <w:b/>
          <w:bCs/>
          <w:lang w:val="en-US"/>
        </w:rPr>
        <w:t>Integer</w:t>
      </w:r>
      <w:r w:rsidRPr="000A09BE">
        <w:rPr>
          <w:lang w:val="en-US"/>
        </w:rPr>
        <w:t>,</w:t>
      </w:r>
      <w:r>
        <w:rPr>
          <w:lang w:val="en-US"/>
        </w:rPr>
        <w:t xml:space="preserve"> _</w:t>
      </w:r>
      <w:r>
        <w:rPr>
          <w:lang w:val="en-US"/>
        </w:rPr>
        <w:br/>
        <w:t xml:space="preserve">                       </w:t>
      </w:r>
      <w:r w:rsidRPr="000A09BE">
        <w:rPr>
          <w:lang w:val="en-US"/>
        </w:rPr>
        <w:t xml:space="preserve"> </w:t>
      </w:r>
      <w:r w:rsidRPr="000A09BE">
        <w:rPr>
          <w:b/>
          <w:bCs/>
          <w:lang w:val="en-US"/>
        </w:rPr>
        <w:t>ByVal</w:t>
      </w:r>
      <w:r w:rsidRPr="000A09BE">
        <w:rPr>
          <w:lang w:val="en-US"/>
        </w:rPr>
        <w:t xml:space="preserve"> sayfaBoyut </w:t>
      </w:r>
      <w:r w:rsidRPr="000A09BE">
        <w:rPr>
          <w:b/>
          <w:bCs/>
          <w:lang w:val="en-US"/>
        </w:rPr>
        <w:t>As</w:t>
      </w:r>
      <w:r w:rsidRPr="000A09BE">
        <w:rPr>
          <w:lang w:val="en-US"/>
        </w:rPr>
        <w:t xml:space="preserve"> </w:t>
      </w:r>
      <w:r w:rsidRPr="000A09BE">
        <w:rPr>
          <w:b/>
          <w:bCs/>
          <w:lang w:val="en-US"/>
        </w:rPr>
        <w:t>Integer</w:t>
      </w:r>
      <w:r w:rsidRPr="000A09BE">
        <w:rPr>
          <w:lang w:val="en-US"/>
        </w:rPr>
        <w:t xml:space="preserve">) </w:t>
      </w:r>
      <w:r w:rsidRPr="000A09BE">
        <w:rPr>
          <w:b/>
          <w:bCs/>
          <w:lang w:val="en-US"/>
        </w:rPr>
        <w:t>As</w:t>
      </w:r>
      <w:r w:rsidRPr="000A09BE">
        <w:rPr>
          <w:lang w:val="en-US"/>
        </w:rPr>
        <w:t xml:space="preserve"> KisiDs.KisiDataTable</w:t>
      </w:r>
    </w:p>
    <w:p w:rsidR="000A09BE" w:rsidRPr="000A09BE" w:rsidRDefault="000A09BE" w:rsidP="000A09BE">
      <w:pPr>
        <w:pStyle w:val="BookCode"/>
        <w:rPr>
          <w:lang w:val="en-US"/>
        </w:rPr>
      </w:pPr>
      <w:r w:rsidRPr="000A09BE">
        <w:rPr>
          <w:lang w:val="en-US"/>
        </w:rPr>
        <w:t xml:space="preserve">  </w:t>
      </w:r>
      <w:r w:rsidRPr="000A09BE">
        <w:rPr>
          <w:b/>
          <w:bCs/>
          <w:lang w:val="en-US"/>
        </w:rPr>
        <w:t>Dim</w:t>
      </w:r>
      <w:r w:rsidRPr="000A09BE">
        <w:rPr>
          <w:lang w:val="en-US"/>
        </w:rPr>
        <w:t xml:space="preserve"> adapter </w:t>
      </w:r>
      <w:r w:rsidRPr="000A09BE">
        <w:rPr>
          <w:b/>
          <w:bCs/>
          <w:lang w:val="en-US"/>
        </w:rPr>
        <w:t>As</w:t>
      </w:r>
      <w:r w:rsidRPr="000A09BE">
        <w:rPr>
          <w:lang w:val="en-US"/>
        </w:rPr>
        <w:t xml:space="preserve"> KisiTableAdapter = </w:t>
      </w:r>
      <w:r w:rsidRPr="000A09BE">
        <w:rPr>
          <w:b/>
          <w:bCs/>
          <w:lang w:val="en-US"/>
        </w:rPr>
        <w:t>New</w:t>
      </w:r>
      <w:r w:rsidRPr="000A09BE">
        <w:rPr>
          <w:lang w:val="en-US"/>
        </w:rPr>
        <w:t xml:space="preserve"> KisiTableAdapter</w:t>
      </w:r>
      <w:r>
        <w:rPr>
          <w:lang w:val="en-US"/>
        </w:rPr>
        <w:t>()</w:t>
      </w:r>
    </w:p>
    <w:p w:rsidR="000A09BE" w:rsidRPr="000A09BE" w:rsidRDefault="000A09BE" w:rsidP="000A09BE">
      <w:pPr>
        <w:pStyle w:val="BookCode"/>
        <w:rPr>
          <w:lang w:val="en-US"/>
        </w:rPr>
      </w:pPr>
      <w:r w:rsidRPr="000A09BE">
        <w:rPr>
          <w:lang w:val="en-US"/>
        </w:rPr>
        <w:t xml:space="preserve">  </w:t>
      </w:r>
      <w:r w:rsidRPr="000A09BE">
        <w:rPr>
          <w:b/>
          <w:bCs/>
          <w:lang w:val="en-US"/>
        </w:rPr>
        <w:t>Return</w:t>
      </w:r>
      <w:r w:rsidRPr="000A09BE">
        <w:rPr>
          <w:lang w:val="en-US"/>
        </w:rPr>
        <w:t xml:space="preserve"> adapter.GetirAdSoyadIleSayfali(ad, soyad, siralama,</w:t>
      </w:r>
      <w:r>
        <w:rPr>
          <w:lang w:val="en-US"/>
        </w:rPr>
        <w:t xml:space="preserve"> _</w:t>
      </w:r>
      <w:r>
        <w:rPr>
          <w:lang w:val="en-US"/>
        </w:rPr>
        <w:br/>
        <w:t xml:space="preserve">                                      </w:t>
      </w:r>
      <w:r w:rsidRPr="000A09BE">
        <w:rPr>
          <w:lang w:val="en-US"/>
        </w:rPr>
        <w:t xml:space="preserve"> satirBaslangic,</w:t>
      </w:r>
      <w:r>
        <w:rPr>
          <w:lang w:val="en-US"/>
        </w:rPr>
        <w:t xml:space="preserve"> </w:t>
      </w:r>
      <w:r w:rsidRPr="000A09BE">
        <w:rPr>
          <w:lang w:val="en-US"/>
        </w:rPr>
        <w:t xml:space="preserve"> sayfaBoyut)</w:t>
      </w:r>
    </w:p>
    <w:p w:rsidR="000A09BE" w:rsidRPr="000A09BE" w:rsidRDefault="000A09BE" w:rsidP="000A09BE">
      <w:pPr>
        <w:pStyle w:val="BookCode"/>
        <w:rPr>
          <w:b/>
          <w:bCs/>
          <w:lang w:val="en-US"/>
        </w:rPr>
      </w:pPr>
      <w:r w:rsidRPr="000A09BE">
        <w:rPr>
          <w:b/>
          <w:bCs/>
          <w:lang w:val="en-US"/>
        </w:rPr>
        <w:lastRenderedPageBreak/>
        <w:t>End</w:t>
      </w:r>
      <w:r w:rsidRPr="000A09BE">
        <w:rPr>
          <w:lang w:val="en-US"/>
        </w:rPr>
        <w:t xml:space="preserve"> </w:t>
      </w:r>
      <w:r w:rsidRPr="000A09BE">
        <w:rPr>
          <w:b/>
          <w:bCs/>
          <w:lang w:val="en-US"/>
        </w:rPr>
        <w:t>Function</w:t>
      </w:r>
    </w:p>
    <w:p w:rsidR="000A09BE" w:rsidRPr="000A09BE" w:rsidRDefault="000A09BE" w:rsidP="000A09BE">
      <w:pPr>
        <w:pStyle w:val="BookCode"/>
        <w:rPr>
          <w:b/>
          <w:bCs/>
          <w:lang w:val="en-US"/>
        </w:rPr>
      </w:pPr>
    </w:p>
    <w:p w:rsidR="000A09BE" w:rsidRPr="000A09BE" w:rsidRDefault="000A09BE" w:rsidP="000A09BE">
      <w:pPr>
        <w:pStyle w:val="BookCode"/>
        <w:rPr>
          <w:b/>
          <w:bCs/>
          <w:lang w:val="en-US"/>
        </w:rPr>
      </w:pPr>
      <w:r w:rsidRPr="000A09BE">
        <w:rPr>
          <w:b/>
          <w:bCs/>
          <w:lang w:val="en-US"/>
        </w:rPr>
        <w:t>Public</w:t>
      </w:r>
      <w:r w:rsidRPr="000A09BE">
        <w:rPr>
          <w:lang w:val="en-US"/>
        </w:rPr>
        <w:t xml:space="preserve"> </w:t>
      </w:r>
      <w:r w:rsidRPr="000A09BE">
        <w:rPr>
          <w:b/>
          <w:bCs/>
          <w:lang w:val="en-US"/>
        </w:rPr>
        <w:t>Function</w:t>
      </w:r>
      <w:r w:rsidRPr="000A09BE">
        <w:rPr>
          <w:lang w:val="en-US"/>
        </w:rPr>
        <w:t xml:space="preserve"> GetirKisiSayisi(</w:t>
      </w:r>
      <w:r w:rsidRPr="000A09BE">
        <w:rPr>
          <w:b/>
          <w:bCs/>
          <w:lang w:val="en-US"/>
        </w:rPr>
        <w:t>ByVal</w:t>
      </w:r>
      <w:r w:rsidRPr="000A09BE">
        <w:rPr>
          <w:lang w:val="en-US"/>
        </w:rPr>
        <w:t xml:space="preserve"> ad </w:t>
      </w:r>
      <w:r w:rsidRPr="000A09BE">
        <w:rPr>
          <w:b/>
          <w:bCs/>
          <w:lang w:val="en-US"/>
        </w:rPr>
        <w:t>As</w:t>
      </w:r>
      <w:r w:rsidRPr="000A09BE">
        <w:rPr>
          <w:lang w:val="en-US"/>
        </w:rPr>
        <w:t xml:space="preserve"> </w:t>
      </w:r>
      <w:r w:rsidRPr="000A09BE">
        <w:rPr>
          <w:b/>
          <w:bCs/>
          <w:lang w:val="en-US"/>
        </w:rPr>
        <w:t>String</w:t>
      </w:r>
      <w:r w:rsidRPr="000A09BE">
        <w:rPr>
          <w:lang w:val="en-US"/>
        </w:rPr>
        <w:t xml:space="preserve">, </w:t>
      </w:r>
      <w:r w:rsidRPr="000A09BE">
        <w:rPr>
          <w:b/>
          <w:bCs/>
          <w:lang w:val="en-US"/>
        </w:rPr>
        <w:t>ByVal</w:t>
      </w:r>
      <w:r w:rsidRPr="000A09BE">
        <w:rPr>
          <w:lang w:val="en-US"/>
        </w:rPr>
        <w:t xml:space="preserve"> soyad </w:t>
      </w:r>
      <w:r w:rsidRPr="000A09BE">
        <w:rPr>
          <w:b/>
          <w:bCs/>
          <w:lang w:val="en-US"/>
        </w:rPr>
        <w:t>As</w:t>
      </w:r>
      <w:r w:rsidRPr="000A09BE">
        <w:rPr>
          <w:lang w:val="en-US"/>
        </w:rPr>
        <w:t xml:space="preserve"> </w:t>
      </w:r>
      <w:r w:rsidRPr="000A09BE">
        <w:rPr>
          <w:b/>
          <w:bCs/>
          <w:lang w:val="en-US"/>
        </w:rPr>
        <w:t>String</w:t>
      </w:r>
      <w:r w:rsidRPr="000A09BE">
        <w:rPr>
          <w:lang w:val="en-US"/>
        </w:rPr>
        <w:t>,</w:t>
      </w:r>
      <w:r>
        <w:rPr>
          <w:lang w:val="en-US"/>
        </w:rPr>
        <w:t xml:space="preserve"> _</w:t>
      </w:r>
      <w:r>
        <w:rPr>
          <w:lang w:val="en-US"/>
        </w:rPr>
        <w:br/>
        <w:t xml:space="preserve">                               </w:t>
      </w:r>
      <w:r w:rsidRPr="000A09BE">
        <w:rPr>
          <w:lang w:val="en-US"/>
        </w:rPr>
        <w:t xml:space="preserve"> </w:t>
      </w:r>
      <w:r w:rsidRPr="000A09BE">
        <w:rPr>
          <w:b/>
          <w:bCs/>
          <w:lang w:val="en-US"/>
        </w:rPr>
        <w:t>ByVal</w:t>
      </w:r>
      <w:r w:rsidRPr="000A09BE">
        <w:rPr>
          <w:lang w:val="en-US"/>
        </w:rPr>
        <w:t xml:space="preserve"> siralama </w:t>
      </w:r>
      <w:r w:rsidRPr="000A09BE">
        <w:rPr>
          <w:b/>
          <w:bCs/>
          <w:lang w:val="en-US"/>
        </w:rPr>
        <w:t>As</w:t>
      </w:r>
      <w:r w:rsidRPr="000A09BE">
        <w:rPr>
          <w:lang w:val="en-US"/>
        </w:rPr>
        <w:t xml:space="preserve"> </w:t>
      </w:r>
      <w:r w:rsidRPr="000A09BE">
        <w:rPr>
          <w:b/>
          <w:bCs/>
          <w:lang w:val="en-US"/>
        </w:rPr>
        <w:t>String</w:t>
      </w:r>
      <w:r w:rsidRPr="000A09BE">
        <w:rPr>
          <w:lang w:val="en-US"/>
        </w:rPr>
        <w:t>,</w:t>
      </w:r>
      <w:r>
        <w:rPr>
          <w:lang w:val="en-US"/>
        </w:rPr>
        <w:t xml:space="preserve"> _</w:t>
      </w:r>
      <w:r>
        <w:rPr>
          <w:lang w:val="en-US"/>
        </w:rPr>
        <w:br/>
        <w:t xml:space="preserve">                               </w:t>
      </w:r>
      <w:r w:rsidRPr="000A09BE">
        <w:rPr>
          <w:lang w:val="en-US"/>
        </w:rPr>
        <w:t xml:space="preserve"> </w:t>
      </w:r>
      <w:r w:rsidRPr="000A09BE">
        <w:rPr>
          <w:b/>
          <w:bCs/>
          <w:lang w:val="en-US"/>
        </w:rPr>
        <w:t>ByVal</w:t>
      </w:r>
      <w:r w:rsidRPr="000A09BE">
        <w:rPr>
          <w:lang w:val="en-US"/>
        </w:rPr>
        <w:t xml:space="preserve"> satirBaslangic </w:t>
      </w:r>
      <w:r w:rsidRPr="000A09BE">
        <w:rPr>
          <w:b/>
          <w:bCs/>
          <w:lang w:val="en-US"/>
        </w:rPr>
        <w:t>As</w:t>
      </w:r>
      <w:r w:rsidRPr="000A09BE">
        <w:rPr>
          <w:lang w:val="en-US"/>
        </w:rPr>
        <w:t xml:space="preserve"> </w:t>
      </w:r>
      <w:r w:rsidRPr="000A09BE">
        <w:rPr>
          <w:b/>
          <w:bCs/>
          <w:lang w:val="en-US"/>
        </w:rPr>
        <w:t>Integer</w:t>
      </w:r>
      <w:r w:rsidRPr="000A09BE">
        <w:rPr>
          <w:lang w:val="en-US"/>
        </w:rPr>
        <w:t>,</w:t>
      </w:r>
      <w:r>
        <w:rPr>
          <w:lang w:val="en-US"/>
        </w:rPr>
        <w:t xml:space="preserve">  _</w:t>
      </w:r>
      <w:r>
        <w:rPr>
          <w:lang w:val="en-US"/>
        </w:rPr>
        <w:br/>
        <w:t xml:space="preserve">                               </w:t>
      </w:r>
      <w:r w:rsidRPr="000A09BE">
        <w:rPr>
          <w:lang w:val="en-US"/>
        </w:rPr>
        <w:t xml:space="preserve"> </w:t>
      </w:r>
      <w:r w:rsidRPr="000A09BE">
        <w:rPr>
          <w:b/>
          <w:bCs/>
          <w:lang w:val="en-US"/>
        </w:rPr>
        <w:t>ByVal</w:t>
      </w:r>
      <w:r w:rsidRPr="000A09BE">
        <w:rPr>
          <w:lang w:val="en-US"/>
        </w:rPr>
        <w:t xml:space="preserve"> sayfaBoyut </w:t>
      </w:r>
      <w:r w:rsidRPr="000A09BE">
        <w:rPr>
          <w:b/>
          <w:bCs/>
          <w:lang w:val="en-US"/>
        </w:rPr>
        <w:t>As</w:t>
      </w:r>
      <w:r w:rsidRPr="000A09BE">
        <w:rPr>
          <w:lang w:val="en-US"/>
        </w:rPr>
        <w:t xml:space="preserve"> </w:t>
      </w:r>
      <w:r w:rsidRPr="000A09BE">
        <w:rPr>
          <w:b/>
          <w:bCs/>
          <w:lang w:val="en-US"/>
        </w:rPr>
        <w:t>Integer</w:t>
      </w:r>
      <w:r w:rsidRPr="000A09BE">
        <w:rPr>
          <w:lang w:val="en-US"/>
        </w:rPr>
        <w:t xml:space="preserve">) </w:t>
      </w:r>
      <w:r w:rsidRPr="000A09BE">
        <w:rPr>
          <w:b/>
          <w:bCs/>
          <w:lang w:val="en-US"/>
        </w:rPr>
        <w:t>As</w:t>
      </w:r>
      <w:r w:rsidRPr="000A09BE">
        <w:rPr>
          <w:lang w:val="en-US"/>
        </w:rPr>
        <w:t xml:space="preserve"> </w:t>
      </w:r>
      <w:r w:rsidRPr="000A09BE">
        <w:rPr>
          <w:b/>
          <w:bCs/>
          <w:lang w:val="en-US"/>
        </w:rPr>
        <w:t>Integer</w:t>
      </w:r>
    </w:p>
    <w:p w:rsidR="000A09BE" w:rsidRPr="000A09BE" w:rsidRDefault="000A09BE" w:rsidP="000A09BE">
      <w:pPr>
        <w:pStyle w:val="BookCode"/>
        <w:rPr>
          <w:lang w:val="en-US"/>
        </w:rPr>
      </w:pPr>
      <w:r w:rsidRPr="000A09BE">
        <w:rPr>
          <w:lang w:val="en-US"/>
        </w:rPr>
        <w:t xml:space="preserve">  </w:t>
      </w:r>
      <w:r w:rsidRPr="000A09BE">
        <w:rPr>
          <w:b/>
          <w:bCs/>
          <w:lang w:val="en-US"/>
        </w:rPr>
        <w:t>Dim</w:t>
      </w:r>
      <w:r w:rsidRPr="000A09BE">
        <w:rPr>
          <w:lang w:val="en-US"/>
        </w:rPr>
        <w:t xml:space="preserve"> adapter </w:t>
      </w:r>
      <w:r w:rsidRPr="000A09BE">
        <w:rPr>
          <w:b/>
          <w:bCs/>
          <w:lang w:val="en-US"/>
        </w:rPr>
        <w:t>As</w:t>
      </w:r>
      <w:r w:rsidRPr="000A09BE">
        <w:rPr>
          <w:lang w:val="en-US"/>
        </w:rPr>
        <w:t xml:space="preserve"> KisiTableAdapter = </w:t>
      </w:r>
      <w:r w:rsidRPr="000A09BE">
        <w:rPr>
          <w:b/>
          <w:bCs/>
          <w:lang w:val="en-US"/>
        </w:rPr>
        <w:t>New</w:t>
      </w:r>
      <w:r w:rsidRPr="000A09BE">
        <w:rPr>
          <w:lang w:val="en-US"/>
        </w:rPr>
        <w:t xml:space="preserve"> KisiTableAdapter</w:t>
      </w:r>
      <w:r>
        <w:rPr>
          <w:lang w:val="en-US"/>
        </w:rPr>
        <w:t>()</w:t>
      </w:r>
    </w:p>
    <w:p w:rsidR="000A09BE" w:rsidRPr="000A09BE" w:rsidRDefault="000A09BE" w:rsidP="000A09BE">
      <w:pPr>
        <w:pStyle w:val="BookCode"/>
        <w:rPr>
          <w:lang w:val="en-US"/>
        </w:rPr>
      </w:pPr>
      <w:r w:rsidRPr="000A09BE">
        <w:rPr>
          <w:lang w:val="en-US"/>
        </w:rPr>
        <w:t xml:space="preserve">  </w:t>
      </w:r>
      <w:r w:rsidRPr="000A09BE">
        <w:rPr>
          <w:b/>
          <w:bCs/>
          <w:lang w:val="en-US"/>
        </w:rPr>
        <w:t>Return</w:t>
      </w:r>
      <w:r w:rsidRPr="000A09BE">
        <w:rPr>
          <w:lang w:val="en-US"/>
        </w:rPr>
        <w:t xml:space="preserve"> </w:t>
      </w:r>
      <w:r w:rsidRPr="000A09BE">
        <w:rPr>
          <w:b/>
          <w:bCs/>
          <w:lang w:val="en-US"/>
        </w:rPr>
        <w:t>CType</w:t>
      </w:r>
      <w:r w:rsidRPr="000A09BE">
        <w:rPr>
          <w:lang w:val="en-US"/>
        </w:rPr>
        <w:t xml:space="preserve">(adapter.GetirKisiSayisiAdSoyadIle(ad, soyad), </w:t>
      </w:r>
      <w:r w:rsidRPr="000A09BE">
        <w:rPr>
          <w:b/>
          <w:bCs/>
          <w:lang w:val="en-US"/>
        </w:rPr>
        <w:t>Integer</w:t>
      </w:r>
      <w:r w:rsidRPr="000A09BE">
        <w:rPr>
          <w:lang w:val="en-US"/>
        </w:rPr>
        <w:t>)</w:t>
      </w:r>
    </w:p>
    <w:p w:rsidR="000A09BE" w:rsidRPr="000A09BE" w:rsidRDefault="000A09BE" w:rsidP="000A09BE">
      <w:pPr>
        <w:pStyle w:val="BookCode"/>
        <w:rPr>
          <w:b/>
          <w:bCs/>
          <w:lang w:val="en-US"/>
        </w:rPr>
      </w:pPr>
      <w:r w:rsidRPr="000A09BE">
        <w:rPr>
          <w:b/>
          <w:bCs/>
          <w:lang w:val="en-US"/>
        </w:rPr>
        <w:t>End</w:t>
      </w:r>
      <w:r w:rsidRPr="000A09BE">
        <w:rPr>
          <w:lang w:val="en-US"/>
        </w:rPr>
        <w:t xml:space="preserve"> </w:t>
      </w:r>
      <w:r w:rsidRPr="000A09BE">
        <w:rPr>
          <w:b/>
          <w:bCs/>
          <w:lang w:val="en-US"/>
        </w:rPr>
        <w:t>Function</w:t>
      </w:r>
    </w:p>
    <w:p w:rsidR="00E77694" w:rsidRDefault="00E77694" w:rsidP="00E77694">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428</w:t>
      </w:r>
      <w:r w:rsidR="00F709C6">
        <w:rPr>
          <w:noProof/>
        </w:rPr>
        <w:fldChar w:fldCharType="end"/>
      </w:r>
      <w:r>
        <w:t xml:space="preserve">, </w:t>
      </w:r>
      <w:r w:rsidRPr="00E77694">
        <w:rPr>
          <w:rStyle w:val="BookItalic"/>
        </w:rPr>
        <w:t>İş Sınıfı Sayfalama Metotları Eklenmesi</w:t>
      </w:r>
    </w:p>
    <w:p w:rsidR="00E77694" w:rsidRPr="000A09BE" w:rsidRDefault="000A09BE" w:rsidP="00E77694">
      <w:pPr>
        <w:pStyle w:val="BookText"/>
        <w:rPr>
          <w:b/>
        </w:rPr>
      </w:pPr>
      <w:r w:rsidRPr="000A09BE">
        <w:rPr>
          <w:b/>
        </w:rPr>
        <w:t>Nesne Veri Kaynağı Düzenlemeleri</w:t>
      </w:r>
    </w:p>
    <w:p w:rsidR="000A09BE" w:rsidRDefault="001571C0" w:rsidP="00E77694">
      <w:pPr>
        <w:pStyle w:val="BookText"/>
      </w:pPr>
      <w:r>
        <w:t xml:space="preserve">Veriye erişim için nesne veri kaynağının iş sınıfının yüklenmiş </w:t>
      </w:r>
      <w:r w:rsidRPr="001571C0">
        <w:rPr>
          <w:rStyle w:val="BookConceptDefinitionChar0"/>
        </w:rPr>
        <w:t>KisiAra</w:t>
      </w:r>
      <w:r>
        <w:t xml:space="preserve"> metodunu kullanması aşağıda gösterilmiştir.</w:t>
      </w:r>
    </w:p>
    <w:p w:rsidR="001571C0" w:rsidRDefault="002B6118" w:rsidP="001571C0">
      <w:pPr>
        <w:pStyle w:val="BookScreenCapture"/>
      </w:pPr>
      <w:r>
        <w:rPr>
          <w:noProof/>
        </w:rPr>
        <w:drawing>
          <wp:inline distT="0" distB="0" distL="0" distR="0">
            <wp:extent cx="3166110" cy="1925320"/>
            <wp:effectExtent l="0" t="0" r="0" b="0"/>
            <wp:docPr id="1240" name="Picture 1240" descr="C:\Documents and Settings\Tansu\My Documents\Books\DotNet\Documents\BookPictures\Ekran\la45.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40" descr="C:\Documents and Settings\Tansu\My Documents\Books\DotNet\Documents\BookPictures\Ekran\la45.tif"/>
                    <pic:cNvPicPr>
                      <a:picLocks/>
                    </pic:cNvPicPr>
                  </pic:nvPicPr>
                  <pic:blipFill>
                    <a:blip r:link="rId309">
                      <a:extLst>
                        <a:ext uri="{28A0092B-C50C-407E-A947-70E740481C1C}">
                          <a14:useLocalDpi xmlns:a14="http://schemas.microsoft.com/office/drawing/2010/main" val="0"/>
                        </a:ext>
                      </a:extLst>
                    </a:blip>
                    <a:srcRect/>
                    <a:stretch>
                      <a:fillRect/>
                    </a:stretch>
                  </pic:blipFill>
                  <pic:spPr bwMode="auto">
                    <a:xfrm>
                      <a:off x="0" y="0"/>
                      <a:ext cx="3166110" cy="1925320"/>
                    </a:xfrm>
                    <a:prstGeom prst="rect">
                      <a:avLst/>
                    </a:prstGeom>
                    <a:noFill/>
                    <a:ln>
                      <a:noFill/>
                    </a:ln>
                  </pic:spPr>
                </pic:pic>
              </a:graphicData>
            </a:graphic>
          </wp:inline>
        </w:drawing>
      </w:r>
    </w:p>
    <w:p w:rsidR="001571C0" w:rsidRDefault="001571C0" w:rsidP="001571C0">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222</w:t>
      </w:r>
      <w:r w:rsidR="00F709C6">
        <w:rPr>
          <w:noProof/>
        </w:rPr>
        <w:fldChar w:fldCharType="end"/>
      </w:r>
      <w:r>
        <w:t xml:space="preserve">, </w:t>
      </w:r>
      <w:r>
        <w:rPr>
          <w:rStyle w:val="BookItalic"/>
        </w:rPr>
        <w:t xml:space="preserve">Yüklenmiş </w:t>
      </w:r>
      <w:r w:rsidRPr="001571C0">
        <w:rPr>
          <w:rStyle w:val="BookConceptDefinitionChar0"/>
        </w:rPr>
        <w:t>KisiAra</w:t>
      </w:r>
      <w:r>
        <w:rPr>
          <w:rStyle w:val="BookItalic"/>
        </w:rPr>
        <w:t xml:space="preserve"> Metodunun Seçimi</w:t>
      </w:r>
    </w:p>
    <w:p w:rsidR="00A90929" w:rsidRDefault="00A90929" w:rsidP="001571C0">
      <w:pPr>
        <w:pStyle w:val="BookText"/>
      </w:pPr>
      <w:r>
        <w:t>Veri sayfalama, aynı zamanda sunucu tarafında sıralama amacıyla, nesne veri kümesi özellikleri aşağıdaki şekilde düzenlenmelidir.</w:t>
      </w:r>
    </w:p>
    <w:tbl>
      <w:tblPr>
        <w:tblW w:w="5000" w:type="pct"/>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Look w:val="04A0" w:firstRow="1" w:lastRow="0" w:firstColumn="1" w:lastColumn="0" w:noHBand="0" w:noVBand="1"/>
      </w:tblPr>
      <w:tblGrid>
        <w:gridCol w:w="3517"/>
        <w:gridCol w:w="3554"/>
      </w:tblGrid>
      <w:tr w:rsidR="00A90929" w:rsidRPr="00D41E31" w:rsidTr="007F1BA8">
        <w:trPr>
          <w:tblHeader/>
        </w:trPr>
        <w:tc>
          <w:tcPr>
            <w:tcW w:w="2487" w:type="pct"/>
            <w:tcBorders>
              <w:top w:val="single" w:sz="12" w:space="0" w:color="auto"/>
              <w:left w:val="single" w:sz="6" w:space="0" w:color="000000"/>
              <w:bottom w:val="single" w:sz="12" w:space="0" w:color="auto"/>
              <w:right w:val="nil"/>
              <w:tl2br w:val="nil"/>
              <w:tr2bl w:val="nil"/>
            </w:tcBorders>
            <w:shd w:val="clear" w:color="auto" w:fill="auto"/>
          </w:tcPr>
          <w:p w:rsidR="00A90929" w:rsidRPr="00D41E31" w:rsidRDefault="00A90929" w:rsidP="00D41E31">
            <w:pPr>
              <w:pStyle w:val="BookTableHeading"/>
            </w:pPr>
            <w:r w:rsidRPr="00D41E31">
              <w:t>Özellik</w:t>
            </w:r>
          </w:p>
        </w:tc>
        <w:tc>
          <w:tcPr>
            <w:tcW w:w="2513" w:type="pct"/>
            <w:tcBorders>
              <w:top w:val="single" w:sz="12" w:space="0" w:color="auto"/>
              <w:left w:val="nil"/>
              <w:bottom w:val="single" w:sz="12" w:space="0" w:color="auto"/>
              <w:right w:val="single" w:sz="6" w:space="0" w:color="000000"/>
              <w:tl2br w:val="nil"/>
              <w:tr2bl w:val="nil"/>
            </w:tcBorders>
            <w:shd w:val="clear" w:color="auto" w:fill="auto"/>
          </w:tcPr>
          <w:p w:rsidR="00A90929" w:rsidRPr="00D41E31" w:rsidRDefault="00A90929" w:rsidP="00D41E31">
            <w:pPr>
              <w:pStyle w:val="BookTableHeading"/>
            </w:pPr>
            <w:r w:rsidRPr="00D41E31">
              <w:t>Açıklama</w:t>
            </w:r>
          </w:p>
        </w:tc>
      </w:tr>
      <w:tr w:rsidR="00A90929" w:rsidRPr="001B0D06" w:rsidTr="007F1BA8">
        <w:tc>
          <w:tcPr>
            <w:tcW w:w="2487" w:type="pct"/>
            <w:tcBorders>
              <w:left w:val="single" w:sz="6" w:space="0" w:color="000000"/>
            </w:tcBorders>
            <w:shd w:val="clear" w:color="auto" w:fill="auto"/>
          </w:tcPr>
          <w:p w:rsidR="00A90929" w:rsidRPr="00535EBC" w:rsidRDefault="00A90929" w:rsidP="00AF3852">
            <w:pPr>
              <w:pStyle w:val="BookText"/>
              <w:spacing w:after="40"/>
              <w:rPr>
                <w:rStyle w:val="BookConceptDefinitionChar0"/>
              </w:rPr>
            </w:pPr>
            <w:r>
              <w:rPr>
                <w:rStyle w:val="BookConceptDefinitionChar0"/>
              </w:rPr>
              <w:t>MaximumRowsParameterName</w:t>
            </w:r>
          </w:p>
        </w:tc>
        <w:tc>
          <w:tcPr>
            <w:tcW w:w="2513" w:type="pct"/>
            <w:tcBorders>
              <w:right w:val="single" w:sz="6" w:space="0" w:color="000000"/>
            </w:tcBorders>
            <w:shd w:val="clear" w:color="auto" w:fill="auto"/>
          </w:tcPr>
          <w:p w:rsidR="00A90929" w:rsidRPr="00AF3852" w:rsidRDefault="00A90929" w:rsidP="00AF3852">
            <w:pPr>
              <w:pStyle w:val="BookText"/>
              <w:spacing w:after="40"/>
              <w:rPr>
                <w:bCs/>
                <w:lang w:eastAsia="tr-TR"/>
              </w:rPr>
            </w:pPr>
            <w:r w:rsidRPr="00AF3852">
              <w:rPr>
                <w:bCs/>
                <w:lang w:eastAsia="tr-TR"/>
              </w:rPr>
              <w:t xml:space="preserve">Sayfa boyutunu iş nesnesine iletmek için kullanılan parametre adını belirtmektedir. Örnekte bu değer, </w:t>
            </w:r>
            <w:r w:rsidRPr="00F83106">
              <w:rPr>
                <w:rStyle w:val="BookConceptDefinitionChar0"/>
              </w:rPr>
              <w:t>KisiAra</w:t>
            </w:r>
            <w:r w:rsidRPr="00AF3852">
              <w:rPr>
                <w:bCs/>
                <w:lang w:eastAsia="tr-TR"/>
              </w:rPr>
              <w:t xml:space="preserve"> isimli metodun </w:t>
            </w:r>
            <w:r w:rsidRPr="00F83106">
              <w:rPr>
                <w:rStyle w:val="BookConceptDefinitionChar0"/>
              </w:rPr>
              <w:t>sayfaBoyut</w:t>
            </w:r>
            <w:r w:rsidRPr="00AF3852">
              <w:rPr>
                <w:bCs/>
                <w:lang w:eastAsia="tr-TR"/>
              </w:rPr>
              <w:t xml:space="preserve"> parametresi olarak düzenlenmelidir.</w:t>
            </w:r>
          </w:p>
        </w:tc>
      </w:tr>
      <w:tr w:rsidR="00A90929" w:rsidRPr="00282C11" w:rsidTr="007F1BA8">
        <w:tc>
          <w:tcPr>
            <w:tcW w:w="2487" w:type="pct"/>
            <w:tcBorders>
              <w:left w:val="single" w:sz="6" w:space="0" w:color="000000"/>
            </w:tcBorders>
            <w:shd w:val="clear" w:color="auto" w:fill="auto"/>
          </w:tcPr>
          <w:p w:rsidR="00A90929" w:rsidRPr="00535EBC" w:rsidRDefault="00A90929" w:rsidP="00AF3852">
            <w:pPr>
              <w:pStyle w:val="BookText"/>
              <w:spacing w:after="40"/>
              <w:rPr>
                <w:rStyle w:val="BookConceptDefinitionChar0"/>
              </w:rPr>
            </w:pPr>
            <w:r>
              <w:rPr>
                <w:rStyle w:val="BookConceptDefinitionChar0"/>
              </w:rPr>
              <w:t>SelectCountMethod</w:t>
            </w:r>
          </w:p>
        </w:tc>
        <w:tc>
          <w:tcPr>
            <w:tcW w:w="2513" w:type="pct"/>
            <w:tcBorders>
              <w:right w:val="single" w:sz="6" w:space="0" w:color="000000"/>
            </w:tcBorders>
            <w:shd w:val="clear" w:color="auto" w:fill="auto"/>
          </w:tcPr>
          <w:p w:rsidR="00A90929" w:rsidRPr="00AF3852" w:rsidRDefault="00A90929" w:rsidP="00AF3852">
            <w:pPr>
              <w:pStyle w:val="BookText"/>
              <w:spacing w:after="40"/>
              <w:rPr>
                <w:bCs/>
                <w:lang w:eastAsia="tr-TR"/>
              </w:rPr>
            </w:pPr>
            <w:r w:rsidRPr="00AF3852">
              <w:rPr>
                <w:bCs/>
                <w:lang w:eastAsia="tr-TR"/>
              </w:rPr>
              <w:t xml:space="preserve">Toplam kayıt sayısını elde etmek </w:t>
            </w:r>
            <w:r w:rsidRPr="00AF3852">
              <w:rPr>
                <w:bCs/>
                <w:lang w:eastAsia="tr-TR"/>
              </w:rPr>
              <w:lastRenderedPageBreak/>
              <w:t xml:space="preserve">için kullanılması gereken iş sınıfı metodunu belirtmektedir. Örnekte bu değer </w:t>
            </w:r>
            <w:r w:rsidRPr="00F83106">
              <w:rPr>
                <w:rStyle w:val="BookConceptDefinitionChar0"/>
              </w:rPr>
              <w:t>GetirKisiSayisi</w:t>
            </w:r>
            <w:r w:rsidRPr="00AF3852">
              <w:rPr>
                <w:bCs/>
                <w:lang w:eastAsia="tr-TR"/>
              </w:rPr>
              <w:t xml:space="preserve"> olarak düze</w:t>
            </w:r>
            <w:r w:rsidR="002379D2" w:rsidRPr="00AF3852">
              <w:rPr>
                <w:bCs/>
                <w:lang w:eastAsia="tr-TR"/>
              </w:rPr>
              <w:t>nlenmelidir.</w:t>
            </w:r>
          </w:p>
        </w:tc>
      </w:tr>
      <w:tr w:rsidR="00A90929" w:rsidRPr="001B0D06" w:rsidTr="007F1BA8">
        <w:tc>
          <w:tcPr>
            <w:tcW w:w="2487" w:type="pct"/>
            <w:tcBorders>
              <w:left w:val="single" w:sz="6" w:space="0" w:color="000000"/>
            </w:tcBorders>
            <w:shd w:val="clear" w:color="auto" w:fill="auto"/>
          </w:tcPr>
          <w:p w:rsidR="00A90929" w:rsidRPr="00535EBC" w:rsidRDefault="00A90929" w:rsidP="00AF3852">
            <w:pPr>
              <w:pStyle w:val="BookText"/>
              <w:spacing w:after="40"/>
              <w:rPr>
                <w:rStyle w:val="BookConceptDefinitionChar0"/>
              </w:rPr>
            </w:pPr>
            <w:r>
              <w:rPr>
                <w:rStyle w:val="BookConceptDefinitionChar0"/>
              </w:rPr>
              <w:lastRenderedPageBreak/>
              <w:t>SortParameterName</w:t>
            </w:r>
          </w:p>
        </w:tc>
        <w:tc>
          <w:tcPr>
            <w:tcW w:w="2513" w:type="pct"/>
            <w:tcBorders>
              <w:right w:val="single" w:sz="6" w:space="0" w:color="000000"/>
            </w:tcBorders>
            <w:shd w:val="clear" w:color="auto" w:fill="auto"/>
          </w:tcPr>
          <w:p w:rsidR="00A90929" w:rsidRPr="00AF3852" w:rsidRDefault="002379D2" w:rsidP="00AF3852">
            <w:pPr>
              <w:pStyle w:val="BookText"/>
              <w:spacing w:after="40"/>
              <w:rPr>
                <w:bCs/>
                <w:lang w:eastAsia="tr-TR"/>
              </w:rPr>
            </w:pPr>
            <w:r w:rsidRPr="00AF3852">
              <w:rPr>
                <w:bCs/>
                <w:lang w:eastAsia="tr-TR"/>
              </w:rPr>
              <w:t xml:space="preserve">Veri sıralamasında kullanılmak istenen parametre adını belirtmektedir. Örnekte bu değer, </w:t>
            </w:r>
            <w:r w:rsidRPr="00F83106">
              <w:rPr>
                <w:rStyle w:val="BookConceptDefinitionChar0"/>
              </w:rPr>
              <w:t>siralama</w:t>
            </w:r>
            <w:r w:rsidRPr="00AF3852">
              <w:rPr>
                <w:bCs/>
                <w:lang w:eastAsia="tr-TR"/>
              </w:rPr>
              <w:t xml:space="preserve"> olarak düzenlenmelidir. </w:t>
            </w:r>
          </w:p>
        </w:tc>
      </w:tr>
      <w:tr w:rsidR="00A90929" w:rsidRPr="001B0D06" w:rsidTr="007F1BA8">
        <w:tc>
          <w:tcPr>
            <w:tcW w:w="2487" w:type="pct"/>
            <w:tcBorders>
              <w:left w:val="single" w:sz="6" w:space="0" w:color="000000"/>
            </w:tcBorders>
            <w:shd w:val="clear" w:color="auto" w:fill="auto"/>
          </w:tcPr>
          <w:p w:rsidR="00A90929" w:rsidRPr="00535EBC" w:rsidRDefault="00A90929" w:rsidP="00AF3852">
            <w:pPr>
              <w:pStyle w:val="BookText"/>
              <w:spacing w:after="40"/>
              <w:rPr>
                <w:rStyle w:val="BookConceptDefinitionChar0"/>
              </w:rPr>
            </w:pPr>
            <w:r>
              <w:rPr>
                <w:rStyle w:val="BookConceptDefinitionChar0"/>
              </w:rPr>
              <w:t>StartRowIndexParameterName</w:t>
            </w:r>
          </w:p>
        </w:tc>
        <w:tc>
          <w:tcPr>
            <w:tcW w:w="2513" w:type="pct"/>
            <w:tcBorders>
              <w:right w:val="single" w:sz="6" w:space="0" w:color="000000"/>
            </w:tcBorders>
            <w:shd w:val="clear" w:color="auto" w:fill="auto"/>
          </w:tcPr>
          <w:p w:rsidR="00A90929" w:rsidRPr="00AF3852" w:rsidRDefault="002379D2" w:rsidP="00AF3852">
            <w:pPr>
              <w:pStyle w:val="BookText"/>
              <w:spacing w:after="40"/>
              <w:rPr>
                <w:bCs/>
                <w:lang w:eastAsia="tr-TR"/>
              </w:rPr>
            </w:pPr>
            <w:r w:rsidRPr="00AF3852">
              <w:rPr>
                <w:bCs/>
                <w:lang w:eastAsia="tr-TR"/>
              </w:rPr>
              <w:t>Sayfalamanın başlayacağı satır numarasın</w:t>
            </w:r>
            <w:r w:rsidR="00F83106" w:rsidRPr="00AF3852">
              <w:rPr>
                <w:bCs/>
                <w:lang w:eastAsia="tr-TR"/>
              </w:rPr>
              <w:t xml:space="preserve">ın parametre adını belirtmektedir. Örnekte bu değer </w:t>
            </w:r>
            <w:r w:rsidR="00F83106" w:rsidRPr="00F83106">
              <w:rPr>
                <w:rStyle w:val="BookConceptDefinitionChar0"/>
              </w:rPr>
              <w:t>satirBaslangic</w:t>
            </w:r>
            <w:r w:rsidR="00F83106" w:rsidRPr="00AF3852">
              <w:rPr>
                <w:bCs/>
                <w:lang w:eastAsia="tr-TR"/>
              </w:rPr>
              <w:t xml:space="preserve"> olarak düzenlenmelidir.</w:t>
            </w:r>
          </w:p>
        </w:tc>
      </w:tr>
    </w:tbl>
    <w:p w:rsidR="00A90929" w:rsidRDefault="00A90929" w:rsidP="00F83106">
      <w:pPr>
        <w:pStyle w:val="BookTableFooter"/>
        <w:rPr>
          <w:rStyle w:val="BookItalic"/>
        </w:rPr>
      </w:pPr>
      <w:r>
        <w:rPr>
          <w:lang w:eastAsia="tr-TR"/>
        </w:rPr>
        <w:t xml:space="preserve">Tablo </w:t>
      </w:r>
      <w:r w:rsidR="00F709C6">
        <w:fldChar w:fldCharType="begin"/>
      </w:r>
      <w:r w:rsidR="00F709C6">
        <w:instrText xml:space="preserve"> SEQ Tablo \* Arabic  \* MERGEFORMAT </w:instrText>
      </w:r>
      <w:r w:rsidR="00F709C6">
        <w:fldChar w:fldCharType="separate"/>
      </w:r>
      <w:r w:rsidR="00D0557B">
        <w:rPr>
          <w:noProof/>
          <w:lang w:eastAsia="tr-TR"/>
        </w:rPr>
        <w:t>165</w:t>
      </w:r>
      <w:r w:rsidR="00F709C6">
        <w:rPr>
          <w:noProof/>
          <w:lang w:eastAsia="tr-TR"/>
        </w:rPr>
        <w:fldChar w:fldCharType="end"/>
      </w:r>
      <w:r>
        <w:rPr>
          <w:lang w:eastAsia="tr-TR"/>
        </w:rPr>
        <w:t xml:space="preserve">, </w:t>
      </w:r>
      <w:r>
        <w:rPr>
          <w:rStyle w:val="BookConceptDefinitionChar0"/>
        </w:rPr>
        <w:t>Nesne Veri Kaynağı Sayfalama ve Sıralama Özellikleri</w:t>
      </w:r>
    </w:p>
    <w:p w:rsidR="001571C0" w:rsidRDefault="00F83106" w:rsidP="001571C0">
      <w:pPr>
        <w:pStyle w:val="BookText"/>
      </w:pPr>
      <w:r>
        <w:t>Nesne veri kaynağı özellikleri tasarım anında aşağıda gösterilmiştir.</w:t>
      </w:r>
    </w:p>
    <w:p w:rsidR="00F83106" w:rsidRDefault="002B6118" w:rsidP="00F83106">
      <w:pPr>
        <w:pStyle w:val="BookScreenCapture"/>
      </w:pPr>
      <w:r>
        <w:rPr>
          <w:noProof/>
        </w:rPr>
        <w:drawing>
          <wp:inline distT="0" distB="0" distL="0" distR="0">
            <wp:extent cx="2026285" cy="2035810"/>
            <wp:effectExtent l="0" t="0" r="0" b="0"/>
            <wp:docPr id="1241" name="Picture 1241" descr="C:\Documents and Settings\Tansu\My Documents\Books\DotNet\Documents\BookPictures\Ekran\l46.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41" descr="C:\Documents and Settings\Tansu\My Documents\Books\DotNet\Documents\BookPictures\Ekran\l46.tif"/>
                    <pic:cNvPicPr>
                      <a:picLocks/>
                    </pic:cNvPicPr>
                  </pic:nvPicPr>
                  <pic:blipFill>
                    <a:blip r:link="rId310">
                      <a:extLst>
                        <a:ext uri="{28A0092B-C50C-407E-A947-70E740481C1C}">
                          <a14:useLocalDpi xmlns:a14="http://schemas.microsoft.com/office/drawing/2010/main" val="0"/>
                        </a:ext>
                      </a:extLst>
                    </a:blip>
                    <a:srcRect/>
                    <a:stretch>
                      <a:fillRect/>
                    </a:stretch>
                  </pic:blipFill>
                  <pic:spPr bwMode="auto">
                    <a:xfrm>
                      <a:off x="0" y="0"/>
                      <a:ext cx="2026285" cy="2035810"/>
                    </a:xfrm>
                    <a:prstGeom prst="rect">
                      <a:avLst/>
                    </a:prstGeom>
                    <a:noFill/>
                    <a:ln>
                      <a:noFill/>
                    </a:ln>
                  </pic:spPr>
                </pic:pic>
              </a:graphicData>
            </a:graphic>
          </wp:inline>
        </w:drawing>
      </w:r>
    </w:p>
    <w:p w:rsidR="00F83106" w:rsidRDefault="00F83106" w:rsidP="00F83106">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223</w:t>
      </w:r>
      <w:r w:rsidR="00F709C6">
        <w:rPr>
          <w:noProof/>
        </w:rPr>
        <w:fldChar w:fldCharType="end"/>
      </w:r>
      <w:r>
        <w:t xml:space="preserve">, </w:t>
      </w:r>
      <w:r>
        <w:rPr>
          <w:rStyle w:val="BookItalic"/>
        </w:rPr>
        <w:t>Nesne Kaynağı Özellikleri</w:t>
      </w:r>
    </w:p>
    <w:p w:rsidR="00F83106" w:rsidRPr="00F83106" w:rsidRDefault="00F83106" w:rsidP="00F83106">
      <w:pPr>
        <w:pStyle w:val="BookText"/>
        <w:rPr>
          <w:b/>
          <w:lang w:eastAsia="tr-TR"/>
        </w:rPr>
      </w:pPr>
      <w:r w:rsidRPr="00F83106">
        <w:rPr>
          <w:b/>
          <w:lang w:eastAsia="tr-TR"/>
        </w:rPr>
        <w:t>Veri Tablosu Kontrolünün Düzenlenmesi</w:t>
      </w:r>
    </w:p>
    <w:p w:rsidR="00F83106" w:rsidRDefault="00F83106" w:rsidP="00F83106">
      <w:pPr>
        <w:pStyle w:val="BookText"/>
        <w:rPr>
          <w:lang w:eastAsia="tr-TR"/>
        </w:rPr>
      </w:pPr>
      <w:r>
        <w:rPr>
          <w:lang w:eastAsia="tr-TR"/>
        </w:rPr>
        <w:t xml:space="preserve">Sunucu taraflı veri sayfalama için, istemci taraflı veri sayfalamada olduğu gibi, sadece </w:t>
      </w:r>
      <w:r w:rsidRPr="00967248">
        <w:rPr>
          <w:rStyle w:val="BookConceptDefinitionChar0"/>
        </w:rPr>
        <w:t>GridView.</w:t>
      </w:r>
      <w:r w:rsidR="00967248" w:rsidRPr="00967248">
        <w:rPr>
          <w:rStyle w:val="BookConceptDefinitionChar0"/>
        </w:rPr>
        <w:t>Allow</w:t>
      </w:r>
      <w:r w:rsidRPr="00967248">
        <w:rPr>
          <w:rStyle w:val="BookConceptDefinitionChar0"/>
        </w:rPr>
        <w:t>Paging</w:t>
      </w:r>
      <w:r>
        <w:rPr>
          <w:lang w:eastAsia="tr-TR"/>
        </w:rPr>
        <w:t xml:space="preserve"> ve </w:t>
      </w:r>
      <w:r w:rsidRPr="00967248">
        <w:rPr>
          <w:rStyle w:val="BookConceptDefinitionChar0"/>
        </w:rPr>
        <w:t>GridView.PageSize</w:t>
      </w:r>
      <w:r>
        <w:rPr>
          <w:lang w:eastAsia="tr-TR"/>
        </w:rPr>
        <w:t xml:space="preserve"> özelliklerinin düzenlenmesi yeterlidir.</w:t>
      </w:r>
    </w:p>
    <w:p w:rsidR="00967248" w:rsidRDefault="00967248" w:rsidP="00F83106">
      <w:pPr>
        <w:pStyle w:val="BookText"/>
        <w:rPr>
          <w:lang w:eastAsia="tr-TR"/>
        </w:rPr>
      </w:pPr>
      <w:r>
        <w:rPr>
          <w:lang w:eastAsia="tr-TR"/>
        </w:rPr>
        <w:t xml:space="preserve">Sıralama </w:t>
      </w:r>
      <w:r w:rsidR="00F83106">
        <w:rPr>
          <w:lang w:eastAsia="tr-TR"/>
        </w:rPr>
        <w:t xml:space="preserve">desteği için </w:t>
      </w:r>
      <w:r w:rsidR="00F83106" w:rsidRPr="00967248">
        <w:rPr>
          <w:rStyle w:val="BookConceptDefinitionChar0"/>
        </w:rPr>
        <w:t>GridView.</w:t>
      </w:r>
      <w:r w:rsidRPr="00967248">
        <w:rPr>
          <w:rStyle w:val="BookConceptDefinitionChar0"/>
        </w:rPr>
        <w:t>AllowSorting</w:t>
      </w:r>
      <w:r>
        <w:rPr>
          <w:lang w:eastAsia="tr-TR"/>
        </w:rPr>
        <w:t xml:space="preserve"> özelliğine </w:t>
      </w:r>
      <w:r w:rsidRPr="00967248">
        <w:rPr>
          <w:rStyle w:val="BookConceptDefinitionChar0"/>
        </w:rPr>
        <w:t>True</w:t>
      </w:r>
      <w:r>
        <w:rPr>
          <w:lang w:eastAsia="tr-TR"/>
        </w:rPr>
        <w:t xml:space="preserve"> değerinin </w:t>
      </w:r>
      <w:r>
        <w:rPr>
          <w:lang w:eastAsia="tr-TR"/>
        </w:rPr>
        <w:lastRenderedPageBreak/>
        <w:t>atanması gerekmektedir.</w:t>
      </w:r>
    </w:p>
    <w:p w:rsidR="00967248" w:rsidRDefault="002B6118" w:rsidP="00967248">
      <w:pPr>
        <w:pStyle w:val="BookScreenCapture"/>
      </w:pPr>
      <w:r>
        <w:rPr>
          <w:noProof/>
        </w:rPr>
        <w:drawing>
          <wp:inline distT="0" distB="0" distL="0" distR="0">
            <wp:extent cx="3299460" cy="2504440"/>
            <wp:effectExtent l="0" t="0" r="0" b="0"/>
            <wp:docPr id="1242" name="Picture 1242" descr="C:\Documents and Settings\Tansu\My Documents\Books\DotNet\Documents\BookPictures\Ekran\la48.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42" descr="C:\Documents and Settings\Tansu\My Documents\Books\DotNet\Documents\BookPictures\Ekran\la48.tif"/>
                    <pic:cNvPicPr>
                      <a:picLocks/>
                    </pic:cNvPicPr>
                  </pic:nvPicPr>
                  <pic:blipFill>
                    <a:blip r:link="rId311">
                      <a:extLst>
                        <a:ext uri="{28A0092B-C50C-407E-A947-70E740481C1C}">
                          <a14:useLocalDpi xmlns:a14="http://schemas.microsoft.com/office/drawing/2010/main" val="0"/>
                        </a:ext>
                      </a:extLst>
                    </a:blip>
                    <a:srcRect/>
                    <a:stretch>
                      <a:fillRect/>
                    </a:stretch>
                  </pic:blipFill>
                  <pic:spPr bwMode="auto">
                    <a:xfrm>
                      <a:off x="0" y="0"/>
                      <a:ext cx="3299460" cy="2504440"/>
                    </a:xfrm>
                    <a:prstGeom prst="rect">
                      <a:avLst/>
                    </a:prstGeom>
                    <a:noFill/>
                    <a:ln>
                      <a:noFill/>
                    </a:ln>
                  </pic:spPr>
                </pic:pic>
              </a:graphicData>
            </a:graphic>
          </wp:inline>
        </w:drawing>
      </w:r>
    </w:p>
    <w:p w:rsidR="00967248" w:rsidRDefault="00967248" w:rsidP="00967248">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224</w:t>
      </w:r>
      <w:r w:rsidR="00F709C6">
        <w:rPr>
          <w:noProof/>
        </w:rPr>
        <w:fldChar w:fldCharType="end"/>
      </w:r>
      <w:r>
        <w:t xml:space="preserve">, </w:t>
      </w:r>
      <w:r>
        <w:rPr>
          <w:rStyle w:val="BookItalic"/>
        </w:rPr>
        <w:t>Veri Tablosu Kontrolü Sıralama Desteği</w:t>
      </w:r>
    </w:p>
    <w:p w:rsidR="00967248" w:rsidRDefault="00967248" w:rsidP="00F83106">
      <w:pPr>
        <w:pStyle w:val="BookText"/>
        <w:rPr>
          <w:lang w:eastAsia="tr-TR"/>
        </w:rPr>
      </w:pPr>
      <w:r>
        <w:rPr>
          <w:lang w:eastAsia="tr-TR"/>
        </w:rPr>
        <w:t>Sıralama, kullanıcının veri tablosu kontrolü alan isimlerine tıklaması ile artan ve azalan şekilde yapılmaktadır.</w:t>
      </w:r>
    </w:p>
    <w:p w:rsidR="00F83106" w:rsidRDefault="00967248" w:rsidP="00F83106">
      <w:pPr>
        <w:pStyle w:val="BookText"/>
        <w:rPr>
          <w:lang w:eastAsia="tr-TR"/>
        </w:rPr>
      </w:pPr>
      <w:r>
        <w:rPr>
          <w:lang w:eastAsia="tr-TR"/>
        </w:rPr>
        <w:t>Sıralamanın yapıldığı tablo alanları üzerinde indekslerin bulunması önem taşımaktadır. Veri tablosu kontrolünde sadece</w:t>
      </w:r>
      <w:r w:rsidR="00F83106">
        <w:rPr>
          <w:lang w:eastAsia="tr-TR"/>
        </w:rPr>
        <w:t xml:space="preserve"> ad ve soyadı alanlarında sıralama yapılabilmesi için alan ed</w:t>
      </w:r>
      <w:r>
        <w:rPr>
          <w:lang w:eastAsia="tr-TR"/>
        </w:rPr>
        <w:t>i</w:t>
      </w:r>
      <w:r w:rsidR="00F83106">
        <w:rPr>
          <w:lang w:eastAsia="tr-TR"/>
        </w:rPr>
        <w:t xml:space="preserve">törü yardımıyla </w:t>
      </w:r>
      <w:r>
        <w:rPr>
          <w:lang w:eastAsia="tr-TR"/>
        </w:rPr>
        <w:t xml:space="preserve">diğer alanların </w:t>
      </w:r>
      <w:r w:rsidRPr="00967248">
        <w:rPr>
          <w:rStyle w:val="BookConceptDefinitionChar0"/>
        </w:rPr>
        <w:t>SortExpression</w:t>
      </w:r>
      <w:r>
        <w:rPr>
          <w:lang w:eastAsia="tr-TR"/>
        </w:rPr>
        <w:t xml:space="preserve"> özelliğine boş değer atanması yeterlidir.</w:t>
      </w:r>
    </w:p>
    <w:p w:rsidR="00967248" w:rsidRDefault="002B6118" w:rsidP="00967248">
      <w:pPr>
        <w:pStyle w:val="BookScreenCapture"/>
      </w:pPr>
      <w:r>
        <w:rPr>
          <w:noProof/>
        </w:rPr>
        <w:drawing>
          <wp:inline distT="0" distB="0" distL="0" distR="0">
            <wp:extent cx="2802890" cy="1773555"/>
            <wp:effectExtent l="0" t="0" r="0" b="0"/>
            <wp:docPr id="1243" name="Picture 1243" descr="C:\Documents and Settings\Tansu\My Documents\Books\DotNet\Documents\BookPictures\Ekran\la47.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43" descr="C:\Documents and Settings\Tansu\My Documents\Books\DotNet\Documents\BookPictures\Ekran\la47.tif"/>
                    <pic:cNvPicPr>
                      <a:picLocks/>
                    </pic:cNvPicPr>
                  </pic:nvPicPr>
                  <pic:blipFill>
                    <a:blip r:link="rId312">
                      <a:extLst>
                        <a:ext uri="{28A0092B-C50C-407E-A947-70E740481C1C}">
                          <a14:useLocalDpi xmlns:a14="http://schemas.microsoft.com/office/drawing/2010/main" val="0"/>
                        </a:ext>
                      </a:extLst>
                    </a:blip>
                    <a:srcRect/>
                    <a:stretch>
                      <a:fillRect/>
                    </a:stretch>
                  </pic:blipFill>
                  <pic:spPr bwMode="auto">
                    <a:xfrm>
                      <a:off x="0" y="0"/>
                      <a:ext cx="2802890" cy="1773555"/>
                    </a:xfrm>
                    <a:prstGeom prst="rect">
                      <a:avLst/>
                    </a:prstGeom>
                    <a:noFill/>
                    <a:ln>
                      <a:noFill/>
                    </a:ln>
                  </pic:spPr>
                </pic:pic>
              </a:graphicData>
            </a:graphic>
          </wp:inline>
        </w:drawing>
      </w:r>
    </w:p>
    <w:p w:rsidR="00967248" w:rsidRDefault="00967248" w:rsidP="00967248">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225</w:t>
      </w:r>
      <w:r w:rsidR="00F709C6">
        <w:rPr>
          <w:noProof/>
        </w:rPr>
        <w:fldChar w:fldCharType="end"/>
      </w:r>
      <w:r>
        <w:t xml:space="preserve">, </w:t>
      </w:r>
      <w:r>
        <w:rPr>
          <w:rStyle w:val="BookItalic"/>
        </w:rPr>
        <w:t>Sıralama Desteğinin Alan Bazında Düzenlenmesi</w:t>
      </w:r>
    </w:p>
    <w:p w:rsidR="002B5EAC" w:rsidRDefault="00FE4635" w:rsidP="00967248">
      <w:pPr>
        <w:pStyle w:val="BookText"/>
        <w:rPr>
          <w:lang w:eastAsia="tr-TR"/>
        </w:rPr>
      </w:pPr>
      <w:r>
        <w:rPr>
          <w:lang w:eastAsia="tr-TR"/>
        </w:rPr>
        <w:t>Yapılan işlemler sonucu kayıtların sayfalanması ve sıralanması tamamen sunucu tarafında yapılmaktadır.</w:t>
      </w:r>
    </w:p>
    <w:p w:rsidR="00FE4635" w:rsidRDefault="00FE4635" w:rsidP="00967248">
      <w:pPr>
        <w:pStyle w:val="BookText"/>
        <w:rPr>
          <w:lang w:eastAsia="tr-TR"/>
        </w:rPr>
      </w:pPr>
      <w:r>
        <w:rPr>
          <w:lang w:eastAsia="tr-TR"/>
        </w:rPr>
        <w:lastRenderedPageBreak/>
        <w:t>İşlem sonucunda elde edilen çeşitli ekran çıktıları aşağıda gösterilmiştir.</w:t>
      </w:r>
    </w:p>
    <w:p w:rsidR="00E77473" w:rsidRDefault="002B6118" w:rsidP="00E77473">
      <w:pPr>
        <w:pStyle w:val="BookScreenCapture"/>
      </w:pPr>
      <w:r>
        <w:rPr>
          <w:noProof/>
        </w:rPr>
        <w:drawing>
          <wp:inline distT="0" distB="0" distL="0" distR="0">
            <wp:extent cx="2872105" cy="2251710"/>
            <wp:effectExtent l="0" t="0" r="0" b="0"/>
            <wp:docPr id="1244" name="Picture 1244" descr="C:\Documents and Settings\Tansu\My Documents\Books\DotNet\Documents\BookPictures\Ekran\las1.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44" descr="C:\Documents and Settings\Tansu\My Documents\Books\DotNet\Documents\BookPictures\Ekran\las1.tif"/>
                    <pic:cNvPicPr>
                      <a:picLocks/>
                    </pic:cNvPicPr>
                  </pic:nvPicPr>
                  <pic:blipFill>
                    <a:blip r:link="rId313">
                      <a:extLst>
                        <a:ext uri="{28A0092B-C50C-407E-A947-70E740481C1C}">
                          <a14:useLocalDpi xmlns:a14="http://schemas.microsoft.com/office/drawing/2010/main" val="0"/>
                        </a:ext>
                      </a:extLst>
                    </a:blip>
                    <a:srcRect/>
                    <a:stretch>
                      <a:fillRect/>
                    </a:stretch>
                  </pic:blipFill>
                  <pic:spPr bwMode="auto">
                    <a:xfrm>
                      <a:off x="0" y="0"/>
                      <a:ext cx="2872105" cy="2251710"/>
                    </a:xfrm>
                    <a:prstGeom prst="rect">
                      <a:avLst/>
                    </a:prstGeom>
                    <a:noFill/>
                    <a:ln>
                      <a:noFill/>
                    </a:ln>
                  </pic:spPr>
                </pic:pic>
              </a:graphicData>
            </a:graphic>
          </wp:inline>
        </w:drawing>
      </w:r>
    </w:p>
    <w:p w:rsidR="00E77473" w:rsidRDefault="00E77473" w:rsidP="00E77473">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226</w:t>
      </w:r>
      <w:r w:rsidR="00F709C6">
        <w:rPr>
          <w:noProof/>
        </w:rPr>
        <w:fldChar w:fldCharType="end"/>
      </w:r>
      <w:r>
        <w:t xml:space="preserve">, </w:t>
      </w:r>
      <w:r>
        <w:rPr>
          <w:rStyle w:val="BookItalic"/>
        </w:rPr>
        <w:t>Ad Alanı Bazında Artan Sıralama</w:t>
      </w:r>
    </w:p>
    <w:p w:rsidR="00E77473" w:rsidRDefault="002B6118" w:rsidP="00E77473">
      <w:pPr>
        <w:pStyle w:val="BookScreenCapture"/>
      </w:pPr>
      <w:r>
        <w:rPr>
          <w:noProof/>
        </w:rPr>
        <w:drawing>
          <wp:inline distT="0" distB="0" distL="0" distR="0">
            <wp:extent cx="3115310" cy="2251710"/>
            <wp:effectExtent l="0" t="0" r="0" b="0"/>
            <wp:docPr id="1245" name="Picture 1245" descr="C:\Documents and Settings\Tansu\My Documents\Books\DotNet\Documents\BookPictures\Ekran\las2.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45" descr="C:\Documents and Settings\Tansu\My Documents\Books\DotNet\Documents\BookPictures\Ekran\las2.tif"/>
                    <pic:cNvPicPr>
                      <a:picLocks/>
                    </pic:cNvPicPr>
                  </pic:nvPicPr>
                  <pic:blipFill>
                    <a:blip r:link="rId314">
                      <a:extLst>
                        <a:ext uri="{28A0092B-C50C-407E-A947-70E740481C1C}">
                          <a14:useLocalDpi xmlns:a14="http://schemas.microsoft.com/office/drawing/2010/main" val="0"/>
                        </a:ext>
                      </a:extLst>
                    </a:blip>
                    <a:srcRect/>
                    <a:stretch>
                      <a:fillRect/>
                    </a:stretch>
                  </pic:blipFill>
                  <pic:spPr bwMode="auto">
                    <a:xfrm>
                      <a:off x="0" y="0"/>
                      <a:ext cx="3115310" cy="2251710"/>
                    </a:xfrm>
                    <a:prstGeom prst="rect">
                      <a:avLst/>
                    </a:prstGeom>
                    <a:noFill/>
                    <a:ln>
                      <a:noFill/>
                    </a:ln>
                  </pic:spPr>
                </pic:pic>
              </a:graphicData>
            </a:graphic>
          </wp:inline>
        </w:drawing>
      </w:r>
    </w:p>
    <w:p w:rsidR="00E77473" w:rsidRDefault="00E77473" w:rsidP="00E77473">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227</w:t>
      </w:r>
      <w:r w:rsidR="00F709C6">
        <w:rPr>
          <w:noProof/>
        </w:rPr>
        <w:fldChar w:fldCharType="end"/>
      </w:r>
      <w:r>
        <w:t xml:space="preserve">, </w:t>
      </w:r>
      <w:r>
        <w:rPr>
          <w:rStyle w:val="BookItalic"/>
        </w:rPr>
        <w:t>Ad Alanı Bazında Azalan Sıralama</w:t>
      </w:r>
    </w:p>
    <w:p w:rsidR="00E77473" w:rsidRDefault="002B6118" w:rsidP="00E77473">
      <w:pPr>
        <w:pStyle w:val="BookScreenCapture"/>
      </w:pPr>
      <w:r>
        <w:rPr>
          <w:noProof/>
        </w:rPr>
        <w:lastRenderedPageBreak/>
        <w:drawing>
          <wp:inline distT="0" distB="0" distL="0" distR="0">
            <wp:extent cx="3115310" cy="2251710"/>
            <wp:effectExtent l="0" t="0" r="0" b="0"/>
            <wp:docPr id="1246" name="Picture 1246" descr="C:\Documents and Settings\Tansu\My Documents\Books\DotNet\Documents\BookPictures\Ekran\las3.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46" descr="C:\Documents and Settings\Tansu\My Documents\Books\DotNet\Documents\BookPictures\Ekran\las3.tif"/>
                    <pic:cNvPicPr>
                      <a:picLocks/>
                    </pic:cNvPicPr>
                  </pic:nvPicPr>
                  <pic:blipFill>
                    <a:blip r:link="rId315">
                      <a:extLst>
                        <a:ext uri="{28A0092B-C50C-407E-A947-70E740481C1C}">
                          <a14:useLocalDpi xmlns:a14="http://schemas.microsoft.com/office/drawing/2010/main" val="0"/>
                        </a:ext>
                      </a:extLst>
                    </a:blip>
                    <a:srcRect/>
                    <a:stretch>
                      <a:fillRect/>
                    </a:stretch>
                  </pic:blipFill>
                  <pic:spPr bwMode="auto">
                    <a:xfrm>
                      <a:off x="0" y="0"/>
                      <a:ext cx="3115310" cy="2251710"/>
                    </a:xfrm>
                    <a:prstGeom prst="rect">
                      <a:avLst/>
                    </a:prstGeom>
                    <a:noFill/>
                    <a:ln>
                      <a:noFill/>
                    </a:ln>
                  </pic:spPr>
                </pic:pic>
              </a:graphicData>
            </a:graphic>
          </wp:inline>
        </w:drawing>
      </w:r>
    </w:p>
    <w:p w:rsidR="00E77473" w:rsidRDefault="00E77473" w:rsidP="00E77473">
      <w:pPr>
        <w:pStyle w:val="BookScreenCaptureFooter"/>
        <w:rPr>
          <w:rStyle w:val="BookItalic"/>
        </w:rPr>
      </w:pPr>
      <w:r>
        <w:t xml:space="preserve">Ekran Çıktısı </w:t>
      </w:r>
      <w:r w:rsidR="00F709C6">
        <w:fldChar w:fldCharType="begin"/>
      </w:r>
      <w:r w:rsidR="00F709C6">
        <w:instrText xml:space="preserve"> SEQ S</w:instrText>
      </w:r>
      <w:r w:rsidR="00F709C6">
        <w:instrText xml:space="preserve">creenCapture \* Arabic  \* MERGEFORMAT </w:instrText>
      </w:r>
      <w:r w:rsidR="00F709C6">
        <w:fldChar w:fldCharType="separate"/>
      </w:r>
      <w:r w:rsidR="00D0557B">
        <w:rPr>
          <w:noProof/>
        </w:rPr>
        <w:t>228</w:t>
      </w:r>
      <w:r w:rsidR="00F709C6">
        <w:rPr>
          <w:noProof/>
        </w:rPr>
        <w:fldChar w:fldCharType="end"/>
      </w:r>
      <w:r>
        <w:t xml:space="preserve">, </w:t>
      </w:r>
      <w:r>
        <w:rPr>
          <w:rStyle w:val="BookItalic"/>
        </w:rPr>
        <w:t>Filtrelenmiş 2. Sayfa Görünümü</w:t>
      </w:r>
    </w:p>
    <w:p w:rsidR="002C7B0A" w:rsidRDefault="002B6118" w:rsidP="002C7B0A">
      <w:pPr>
        <w:pStyle w:val="BookScreenCapture"/>
      </w:pPr>
      <w:r>
        <w:rPr>
          <w:noProof/>
        </w:rPr>
        <w:drawing>
          <wp:inline distT="0" distB="0" distL="0" distR="0">
            <wp:extent cx="3115310" cy="1397000"/>
            <wp:effectExtent l="0" t="0" r="0" b="0"/>
            <wp:docPr id="1247" name="Picture 1247" descr="C:\Documents and Settings\Tansu\My Documents\Books\DotNet\Documents\BookPictures\Ekran\las4.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47" descr="C:\Documents and Settings\Tansu\My Documents\Books\DotNet\Documents\BookPictures\Ekran\las4.tif"/>
                    <pic:cNvPicPr>
                      <a:picLocks/>
                    </pic:cNvPicPr>
                  </pic:nvPicPr>
                  <pic:blipFill>
                    <a:blip r:link="rId316">
                      <a:extLst>
                        <a:ext uri="{28A0092B-C50C-407E-A947-70E740481C1C}">
                          <a14:useLocalDpi xmlns:a14="http://schemas.microsoft.com/office/drawing/2010/main" val="0"/>
                        </a:ext>
                      </a:extLst>
                    </a:blip>
                    <a:srcRect/>
                    <a:stretch>
                      <a:fillRect/>
                    </a:stretch>
                  </pic:blipFill>
                  <pic:spPr bwMode="auto">
                    <a:xfrm>
                      <a:off x="0" y="0"/>
                      <a:ext cx="3115310" cy="1397000"/>
                    </a:xfrm>
                    <a:prstGeom prst="rect">
                      <a:avLst/>
                    </a:prstGeom>
                    <a:noFill/>
                    <a:ln>
                      <a:noFill/>
                    </a:ln>
                  </pic:spPr>
                </pic:pic>
              </a:graphicData>
            </a:graphic>
          </wp:inline>
        </w:drawing>
      </w:r>
    </w:p>
    <w:p w:rsidR="002C7B0A" w:rsidRDefault="002C7B0A" w:rsidP="002C7B0A">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229</w:t>
      </w:r>
      <w:r w:rsidR="00F709C6">
        <w:rPr>
          <w:noProof/>
        </w:rPr>
        <w:fldChar w:fldCharType="end"/>
      </w:r>
      <w:r>
        <w:t xml:space="preserve">, </w:t>
      </w:r>
      <w:r>
        <w:rPr>
          <w:rStyle w:val="BookItalic"/>
        </w:rPr>
        <w:t>Filtrelenmiş ve Soyadı Sıralanmış Görünüm</w:t>
      </w:r>
    </w:p>
    <w:p w:rsidR="002B5EAC" w:rsidRDefault="002B5EAC" w:rsidP="002B5EAC">
      <w:pPr>
        <w:pStyle w:val="H2"/>
      </w:pPr>
      <w:r>
        <w:t>PDA Uygulamaları</w:t>
      </w:r>
    </w:p>
    <w:p w:rsidR="002B5EAC" w:rsidRDefault="002B5EAC" w:rsidP="002B5EAC">
      <w:pPr>
        <w:pStyle w:val="BookText"/>
        <w:rPr>
          <w:lang w:eastAsia="tr-TR"/>
        </w:rPr>
      </w:pPr>
      <w:r>
        <w:rPr>
          <w:lang w:eastAsia="tr-TR"/>
        </w:rPr>
        <w:t>PDA (</w:t>
      </w:r>
      <w:r w:rsidRPr="00F91968">
        <w:rPr>
          <w:rStyle w:val="BookConceptDefinitionChar0"/>
        </w:rPr>
        <w:t>Personal Digital Asistant</w:t>
      </w:r>
      <w:r w:rsidR="000F66D5">
        <w:rPr>
          <w:rStyle w:val="BookConceptDefinitionChar0"/>
        </w:rPr>
        <w:fldChar w:fldCharType="begin"/>
      </w:r>
      <w:r w:rsidR="000F66D5">
        <w:instrText xml:space="preserve"> XE "</w:instrText>
      </w:r>
      <w:r w:rsidR="000F66D5" w:rsidRPr="00DE7A05">
        <w:instrText>Personal Digital Asistant</w:instrText>
      </w:r>
      <w:r w:rsidR="000F66D5">
        <w:instrText xml:space="preserve">" </w:instrText>
      </w:r>
      <w:r w:rsidR="000F66D5">
        <w:rPr>
          <w:rStyle w:val="BookConceptDefinitionChar0"/>
        </w:rPr>
        <w:fldChar w:fldCharType="end"/>
      </w:r>
      <w:r>
        <w:rPr>
          <w:lang w:eastAsia="tr-TR"/>
        </w:rPr>
        <w:t>)</w:t>
      </w:r>
      <w:r w:rsidR="007D0A54">
        <w:rPr>
          <w:lang w:eastAsia="tr-TR"/>
        </w:rPr>
        <w:t xml:space="preserve"> olarak adlandırılabilen akıllı aygıtlar üzerinde </w:t>
      </w:r>
      <w:r w:rsidR="007D0A54" w:rsidRPr="00F91968">
        <w:rPr>
          <w:rStyle w:val="BookConceptDefinitionChar0"/>
        </w:rPr>
        <w:t>.NET Compact Framework</w:t>
      </w:r>
      <w:r w:rsidR="007D0A54">
        <w:rPr>
          <w:lang w:eastAsia="tr-TR"/>
        </w:rPr>
        <w:t xml:space="preserve"> üzerinde çalışan uygulamaların veri bağlama mimarisi Windows Forms.NET uygulamaları ile benzerlik göstermektedir.</w:t>
      </w:r>
      <w:r w:rsidR="0097505A">
        <w:rPr>
          <w:lang w:eastAsia="tr-TR"/>
        </w:rPr>
        <w:t xml:space="preserve"> Buna rağmen, cihaz kapasiteleri değerlendirilerek Windows Forms.NET mimarisinde sunulan bazı işlevler PDA uygulamalarında kullanılamamaktadır.</w:t>
      </w:r>
    </w:p>
    <w:p w:rsidR="007D0A54" w:rsidRDefault="0097505A" w:rsidP="002B5EAC">
      <w:pPr>
        <w:pStyle w:val="BookText"/>
        <w:rPr>
          <w:lang w:eastAsia="tr-TR"/>
        </w:rPr>
      </w:pPr>
      <w:r>
        <w:rPr>
          <w:lang w:eastAsia="tr-TR"/>
        </w:rPr>
        <w:t>Veri kaynağı penceresi ile istenen verinin form üzerine sürüklenmesi ile veri bağlama işlemi kolaylıkla yapılabilmektedir.</w:t>
      </w:r>
    </w:p>
    <w:p w:rsidR="0097505A" w:rsidRDefault="002B6118" w:rsidP="0097505A">
      <w:pPr>
        <w:pStyle w:val="BookScreenCapture"/>
      </w:pPr>
      <w:r>
        <w:rPr>
          <w:noProof/>
        </w:rPr>
        <w:lastRenderedPageBreak/>
        <w:drawing>
          <wp:inline distT="0" distB="0" distL="0" distR="0">
            <wp:extent cx="4879975" cy="2673985"/>
            <wp:effectExtent l="0" t="0" r="0" b="0"/>
            <wp:docPr id="1248" name="Picture 1248" descr="C:\Documents and Settings\Tansu\My Documents\Books\DotNet\Documents\BookPictures\Ekran\lp1.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48" descr="C:\Documents and Settings\Tansu\My Documents\Books\DotNet\Documents\BookPictures\Ekran\lp1.tif"/>
                    <pic:cNvPicPr>
                      <a:picLocks/>
                    </pic:cNvPicPr>
                  </pic:nvPicPr>
                  <pic:blipFill>
                    <a:blip r:link="rId317">
                      <a:extLst>
                        <a:ext uri="{28A0092B-C50C-407E-A947-70E740481C1C}">
                          <a14:useLocalDpi xmlns:a14="http://schemas.microsoft.com/office/drawing/2010/main" val="0"/>
                        </a:ext>
                      </a:extLst>
                    </a:blip>
                    <a:srcRect/>
                    <a:stretch>
                      <a:fillRect/>
                    </a:stretch>
                  </pic:blipFill>
                  <pic:spPr bwMode="auto">
                    <a:xfrm>
                      <a:off x="0" y="0"/>
                      <a:ext cx="4879975" cy="2673985"/>
                    </a:xfrm>
                    <a:prstGeom prst="rect">
                      <a:avLst/>
                    </a:prstGeom>
                    <a:noFill/>
                    <a:ln>
                      <a:noFill/>
                    </a:ln>
                  </pic:spPr>
                </pic:pic>
              </a:graphicData>
            </a:graphic>
          </wp:inline>
        </w:drawing>
      </w:r>
    </w:p>
    <w:p w:rsidR="0097505A" w:rsidRDefault="0097505A" w:rsidP="0097505A">
      <w:pPr>
        <w:pStyle w:val="BookScreenCaptureFooter"/>
        <w:rPr>
          <w:rStyle w:val="BookItalic"/>
        </w:rPr>
      </w:pPr>
      <w:r>
        <w:t xml:space="preserve">Ekran Çıktısı </w:t>
      </w:r>
      <w:r w:rsidR="00F709C6">
        <w:fldChar w:fldCharType="begin"/>
      </w:r>
      <w:r w:rsidR="00F709C6">
        <w:instrText xml:space="preserve"> SEQ ScreenCapture \* Arabic  \* MERGEFORMAT </w:instrText>
      </w:r>
      <w:r w:rsidR="00F709C6">
        <w:fldChar w:fldCharType="separate"/>
      </w:r>
      <w:r w:rsidR="00D0557B">
        <w:rPr>
          <w:noProof/>
        </w:rPr>
        <w:t>230</w:t>
      </w:r>
      <w:r w:rsidR="00F709C6">
        <w:rPr>
          <w:noProof/>
        </w:rPr>
        <w:fldChar w:fldCharType="end"/>
      </w:r>
      <w:r>
        <w:t xml:space="preserve">, </w:t>
      </w:r>
      <w:r>
        <w:rPr>
          <w:rStyle w:val="BookItalic"/>
        </w:rPr>
        <w:t>PDA Uygulamaları Veri Bağlama Örneği</w:t>
      </w:r>
    </w:p>
    <w:p w:rsidR="0097505A" w:rsidRDefault="0097505A" w:rsidP="0097505A">
      <w:pPr>
        <w:pStyle w:val="BookText"/>
        <w:rPr>
          <w:lang w:eastAsia="tr-TR"/>
        </w:rPr>
      </w:pPr>
      <w:r>
        <w:rPr>
          <w:lang w:eastAsia="tr-TR"/>
        </w:rPr>
        <w:t>Ekran çıktısında, veri bağlamanın web hizmeti ile yapılması gösterilmiştir.</w:t>
      </w:r>
    </w:p>
    <w:p w:rsidR="0097505A" w:rsidRDefault="0097505A" w:rsidP="0097505A">
      <w:pPr>
        <w:pStyle w:val="BookText"/>
        <w:rPr>
          <w:lang w:eastAsia="tr-TR"/>
        </w:rPr>
      </w:pPr>
      <w:r w:rsidRPr="00CD712B">
        <w:rPr>
          <w:rStyle w:val="BookConceptDefinitionChar0"/>
        </w:rPr>
        <w:t>Veri Bağla</w:t>
      </w:r>
      <w:r>
        <w:rPr>
          <w:lang w:eastAsia="tr-TR"/>
        </w:rPr>
        <w:t xml:space="preserve"> komutunu verildiğinde çalıştırılan kod aşağıda gösterilmiştir.</w:t>
      </w:r>
    </w:p>
    <w:p w:rsidR="0097505A" w:rsidRDefault="0097505A" w:rsidP="0097505A">
      <w:pPr>
        <w:pStyle w:val="CSVB"/>
      </w:pPr>
      <w:r>
        <w:t>C#</w:t>
      </w:r>
    </w:p>
    <w:p w:rsidR="00CB1E86" w:rsidRPr="00CB1E86" w:rsidRDefault="00CB1E86" w:rsidP="00CB1E86">
      <w:pPr>
        <w:pStyle w:val="BookCode"/>
        <w:rPr>
          <w:lang w:val="en-US"/>
        </w:rPr>
      </w:pPr>
      <w:r w:rsidRPr="00CB1E86">
        <w:rPr>
          <w:lang w:val="en-US"/>
        </w:rPr>
        <w:t xml:space="preserve">Servis hizmet = </w:t>
      </w:r>
      <w:r w:rsidRPr="00CB1E86">
        <w:rPr>
          <w:b/>
          <w:bCs/>
          <w:lang w:val="en-US"/>
        </w:rPr>
        <w:t>new</w:t>
      </w:r>
      <w:r w:rsidRPr="00CB1E86">
        <w:rPr>
          <w:lang w:val="en-US"/>
        </w:rPr>
        <w:t xml:space="preserve"> Servis();</w:t>
      </w:r>
    </w:p>
    <w:p w:rsidR="00CB1E86" w:rsidRPr="00CB1E86" w:rsidRDefault="00CB1E86" w:rsidP="00CB1E86">
      <w:pPr>
        <w:pStyle w:val="BookCode"/>
        <w:rPr>
          <w:lang w:val="en-US"/>
        </w:rPr>
      </w:pPr>
      <w:r w:rsidRPr="00CB1E86">
        <w:rPr>
          <w:lang w:val="en-US"/>
        </w:rPr>
        <w:t>KisiDs.KisiDataTable tablo = hizmet.GetirAdSoyadIle(</w:t>
      </w:r>
      <w:r w:rsidRPr="00CB1E86">
        <w:rPr>
          <w:b/>
          <w:bCs/>
          <w:lang w:val="en-US"/>
        </w:rPr>
        <w:t>null</w:t>
      </w:r>
      <w:r w:rsidRPr="00CB1E86">
        <w:rPr>
          <w:lang w:val="en-US"/>
        </w:rPr>
        <w:t xml:space="preserve">, </w:t>
      </w:r>
      <w:r w:rsidRPr="00CB1E86">
        <w:rPr>
          <w:b/>
          <w:bCs/>
          <w:lang w:val="en-US"/>
        </w:rPr>
        <w:t>null</w:t>
      </w:r>
      <w:r w:rsidRPr="00CB1E86">
        <w:rPr>
          <w:lang w:val="en-US"/>
        </w:rPr>
        <w:t>);</w:t>
      </w:r>
    </w:p>
    <w:p w:rsidR="00CB1E86" w:rsidRPr="00CB1E86" w:rsidRDefault="00CB1E86" w:rsidP="00CB1E86">
      <w:pPr>
        <w:pStyle w:val="BookCode"/>
        <w:rPr>
          <w:lang w:val="en-US"/>
        </w:rPr>
      </w:pPr>
    </w:p>
    <w:p w:rsidR="00CB1E86" w:rsidRPr="00CB1E86" w:rsidRDefault="00CB1E86" w:rsidP="00CB1E86">
      <w:pPr>
        <w:pStyle w:val="BookCode"/>
        <w:rPr>
          <w:lang w:val="en-US"/>
        </w:rPr>
      </w:pPr>
      <w:r w:rsidRPr="00CB1E86">
        <w:rPr>
          <w:lang w:val="en-US"/>
        </w:rPr>
        <w:t>kisiBindingSource.DataSource = tablo;</w:t>
      </w:r>
    </w:p>
    <w:p w:rsidR="0097505A" w:rsidRDefault="0097505A" w:rsidP="0097505A">
      <w:pPr>
        <w:pStyle w:val="CSVB"/>
      </w:pPr>
      <w:r>
        <w:t>VB.NET</w:t>
      </w:r>
    </w:p>
    <w:p w:rsidR="00CB1E86" w:rsidRPr="00CB1E86" w:rsidRDefault="00CB1E86" w:rsidP="00CB1E86">
      <w:pPr>
        <w:pStyle w:val="BookCode"/>
        <w:rPr>
          <w:lang w:val="en-US"/>
        </w:rPr>
      </w:pPr>
      <w:r w:rsidRPr="00CB1E86">
        <w:rPr>
          <w:b/>
          <w:bCs/>
          <w:lang w:val="en-US"/>
        </w:rPr>
        <w:t>Dim</w:t>
      </w:r>
      <w:r w:rsidRPr="00CB1E86">
        <w:rPr>
          <w:lang w:val="en-US"/>
        </w:rPr>
        <w:t xml:space="preserve"> hizmet </w:t>
      </w:r>
      <w:r w:rsidRPr="00CB1E86">
        <w:rPr>
          <w:b/>
          <w:bCs/>
          <w:lang w:val="en-US"/>
        </w:rPr>
        <w:t>As</w:t>
      </w:r>
      <w:r w:rsidRPr="00CB1E86">
        <w:rPr>
          <w:lang w:val="en-US"/>
        </w:rPr>
        <w:t xml:space="preserve"> Servis = </w:t>
      </w:r>
      <w:r w:rsidRPr="00CB1E86">
        <w:rPr>
          <w:b/>
          <w:bCs/>
          <w:lang w:val="en-US"/>
        </w:rPr>
        <w:t>New</w:t>
      </w:r>
      <w:r w:rsidRPr="00CB1E86">
        <w:rPr>
          <w:lang w:val="en-US"/>
        </w:rPr>
        <w:t xml:space="preserve"> Servis</w:t>
      </w:r>
      <w:r w:rsidR="00CE6872">
        <w:rPr>
          <w:lang w:val="en-US"/>
        </w:rPr>
        <w:t>()</w:t>
      </w:r>
    </w:p>
    <w:p w:rsidR="00CB1E86" w:rsidRPr="00CB1E86" w:rsidRDefault="00CB1E86" w:rsidP="00CB1E86">
      <w:pPr>
        <w:pStyle w:val="BookCode"/>
        <w:rPr>
          <w:lang w:val="en-US"/>
        </w:rPr>
      </w:pPr>
      <w:r w:rsidRPr="00CB1E86">
        <w:rPr>
          <w:b/>
          <w:bCs/>
          <w:lang w:val="en-US"/>
        </w:rPr>
        <w:t>Dim</w:t>
      </w:r>
      <w:r w:rsidRPr="00CB1E86">
        <w:rPr>
          <w:lang w:val="en-US"/>
        </w:rPr>
        <w:t xml:space="preserve"> tablo </w:t>
      </w:r>
      <w:r w:rsidRPr="00CB1E86">
        <w:rPr>
          <w:b/>
          <w:bCs/>
          <w:lang w:val="en-US"/>
        </w:rPr>
        <w:t>As</w:t>
      </w:r>
      <w:r w:rsidRPr="00CB1E86">
        <w:rPr>
          <w:lang w:val="en-US"/>
        </w:rPr>
        <w:t xml:space="preserve"> KisiDs.KisiDataTable = hizmet.GetirAdSoyadIle(</w:t>
      </w:r>
      <w:r w:rsidRPr="00CB1E86">
        <w:rPr>
          <w:b/>
          <w:bCs/>
          <w:lang w:val="en-US"/>
        </w:rPr>
        <w:t>Nothing</w:t>
      </w:r>
      <w:r w:rsidRPr="00CB1E86">
        <w:rPr>
          <w:lang w:val="en-US"/>
        </w:rPr>
        <w:t xml:space="preserve">, </w:t>
      </w:r>
      <w:r w:rsidRPr="00CB1E86">
        <w:rPr>
          <w:b/>
          <w:bCs/>
          <w:lang w:val="en-US"/>
        </w:rPr>
        <w:t>Nothing</w:t>
      </w:r>
      <w:r w:rsidRPr="00CB1E86">
        <w:rPr>
          <w:lang w:val="en-US"/>
        </w:rPr>
        <w:t>)</w:t>
      </w:r>
    </w:p>
    <w:p w:rsidR="00CB1E86" w:rsidRDefault="00CB1E86" w:rsidP="00CB1E86">
      <w:pPr>
        <w:pStyle w:val="BookCode"/>
        <w:rPr>
          <w:lang w:val="en-US"/>
        </w:rPr>
      </w:pPr>
    </w:p>
    <w:p w:rsidR="00CB1E86" w:rsidRPr="00CB1E86" w:rsidRDefault="00CB1E86" w:rsidP="00CB1E86">
      <w:pPr>
        <w:pStyle w:val="BookCode"/>
        <w:rPr>
          <w:lang w:val="en-US"/>
        </w:rPr>
      </w:pPr>
      <w:r w:rsidRPr="00CB1E86">
        <w:rPr>
          <w:lang w:val="en-US"/>
        </w:rPr>
        <w:t>kisiBindingSource.DataSource = tablo</w:t>
      </w:r>
    </w:p>
    <w:p w:rsidR="0097505A" w:rsidRDefault="0097505A" w:rsidP="0097505A">
      <w:pPr>
        <w:pStyle w:val="BookCodeFooter"/>
        <w:rPr>
          <w:rStyle w:val="BookItalic"/>
        </w:rPr>
      </w:pPr>
      <w:r>
        <w:t xml:space="preserve">Kod </w:t>
      </w:r>
      <w:r w:rsidR="00F709C6">
        <w:fldChar w:fldCharType="begin"/>
      </w:r>
      <w:r w:rsidR="00F709C6">
        <w:instrText xml:space="preserve"> SEQ Kod \* Arabic  \* MERGEFORMAT </w:instrText>
      </w:r>
      <w:r w:rsidR="00F709C6">
        <w:fldChar w:fldCharType="separate"/>
      </w:r>
      <w:r w:rsidR="00D0557B">
        <w:rPr>
          <w:noProof/>
        </w:rPr>
        <w:t>429</w:t>
      </w:r>
      <w:r w:rsidR="00F709C6">
        <w:rPr>
          <w:noProof/>
        </w:rPr>
        <w:fldChar w:fldCharType="end"/>
      </w:r>
      <w:r>
        <w:t xml:space="preserve">, </w:t>
      </w:r>
      <w:r w:rsidRPr="00CB1E86">
        <w:rPr>
          <w:rStyle w:val="BookConceptDefinitionChar0"/>
        </w:rPr>
        <w:t>BindingSource</w:t>
      </w:r>
      <w:r w:rsidRPr="0097505A">
        <w:rPr>
          <w:rStyle w:val="BookItalic"/>
        </w:rPr>
        <w:t xml:space="preserve"> ve PDA Uygulamaları</w:t>
      </w:r>
    </w:p>
    <w:p w:rsidR="00C8156D" w:rsidRPr="00C8156D" w:rsidRDefault="00C8156D" w:rsidP="00C8156D">
      <w:pPr>
        <w:pStyle w:val="BookText"/>
      </w:pPr>
    </w:p>
    <w:p w:rsidR="00C8156D" w:rsidRDefault="00C8156D" w:rsidP="002C7B0A">
      <w:pPr>
        <w:pStyle w:val="BookText"/>
        <w:sectPr w:rsidR="00C8156D" w:rsidSect="00FF488B">
          <w:type w:val="oddPage"/>
          <w:pgSz w:w="9356" w:h="13608" w:code="195"/>
          <w:pgMar w:top="1418" w:right="851" w:bottom="1418" w:left="851" w:header="709" w:footer="709" w:gutter="567"/>
          <w:cols w:space="708"/>
          <w:titlePg/>
          <w:docGrid w:linePitch="360"/>
        </w:sectPr>
      </w:pPr>
    </w:p>
    <w:p w:rsidR="005F2C57" w:rsidRDefault="005F2C57" w:rsidP="005F2C57">
      <w:pPr>
        <w:pStyle w:val="H1"/>
      </w:pPr>
      <w:r>
        <w:lastRenderedPageBreak/>
        <w:t>İndeks</w:t>
      </w:r>
    </w:p>
    <w:p w:rsidR="00CB2EBE" w:rsidRDefault="000C79C3" w:rsidP="00C8156D">
      <w:pPr>
        <w:pStyle w:val="BookText"/>
        <w:rPr>
          <w:noProof/>
          <w:lang w:eastAsia="tr-TR"/>
        </w:rPr>
        <w:sectPr w:rsidR="00CB2EBE" w:rsidSect="00CB2EBE">
          <w:headerReference w:type="even" r:id="rId318"/>
          <w:headerReference w:type="default" r:id="rId319"/>
          <w:type w:val="oddPage"/>
          <w:pgSz w:w="9356" w:h="13608" w:code="195"/>
          <w:pgMar w:top="1418" w:right="851" w:bottom="1418" w:left="851" w:header="709" w:footer="709" w:gutter="567"/>
          <w:cols w:space="708"/>
          <w:titlePg/>
          <w:docGrid w:linePitch="360"/>
        </w:sectPr>
      </w:pPr>
      <w:r>
        <w:rPr>
          <w:lang w:eastAsia="tr-TR"/>
        </w:rPr>
        <w:fldChar w:fldCharType="begin"/>
      </w:r>
      <w:r>
        <w:rPr>
          <w:lang w:eastAsia="tr-TR"/>
        </w:rPr>
        <w:instrText xml:space="preserve"> INDEX \e "</w:instrText>
      </w:r>
      <w:r>
        <w:rPr>
          <w:lang w:eastAsia="tr-TR"/>
        </w:rPr>
        <w:tab/>
        <w:instrText xml:space="preserve">" \h "A" \c "2" \z "1055" </w:instrText>
      </w:r>
      <w:r>
        <w:rPr>
          <w:lang w:eastAsia="tr-TR"/>
        </w:rPr>
        <w:fldChar w:fldCharType="separate"/>
      </w:r>
    </w:p>
    <w:p w:rsidR="00CB2EBE" w:rsidRDefault="00CB2EBE">
      <w:pPr>
        <w:pStyle w:val="IndexHeading"/>
        <w:keepNext/>
        <w:tabs>
          <w:tab w:val="right" w:leader="dot" w:pos="3179"/>
        </w:tabs>
        <w:rPr>
          <w:b w:val="0"/>
          <w:bCs w:val="0"/>
          <w:noProof/>
        </w:rPr>
      </w:pPr>
      <w:r>
        <w:rPr>
          <w:noProof/>
        </w:rPr>
        <w:t>A</w:t>
      </w:r>
    </w:p>
    <w:p w:rsidR="00CB2EBE" w:rsidRDefault="00CB2EBE">
      <w:pPr>
        <w:pStyle w:val="Index1"/>
        <w:tabs>
          <w:tab w:val="right" w:leader="dot" w:pos="3179"/>
        </w:tabs>
        <w:rPr>
          <w:noProof/>
        </w:rPr>
      </w:pPr>
      <w:r>
        <w:rPr>
          <w:noProof/>
        </w:rPr>
        <w:t>Activator</w:t>
      </w:r>
      <w:r>
        <w:rPr>
          <w:noProof/>
        </w:rPr>
        <w:tab/>
        <w:t>208, 396</w:t>
      </w:r>
    </w:p>
    <w:p w:rsidR="00CB2EBE" w:rsidRDefault="00CB2EBE">
      <w:pPr>
        <w:pStyle w:val="Index1"/>
        <w:tabs>
          <w:tab w:val="right" w:leader="dot" w:pos="3179"/>
        </w:tabs>
        <w:rPr>
          <w:noProof/>
        </w:rPr>
      </w:pPr>
      <w:r>
        <w:rPr>
          <w:noProof/>
        </w:rPr>
        <w:t>Active Server Pages</w:t>
      </w:r>
      <w:r>
        <w:rPr>
          <w:noProof/>
        </w:rPr>
        <w:tab/>
        <w:t>822</w:t>
      </w:r>
    </w:p>
    <w:p w:rsidR="00CB2EBE" w:rsidRDefault="00CB2EBE">
      <w:pPr>
        <w:pStyle w:val="Index1"/>
        <w:tabs>
          <w:tab w:val="right" w:leader="dot" w:pos="3179"/>
        </w:tabs>
        <w:rPr>
          <w:noProof/>
        </w:rPr>
      </w:pPr>
      <w:r>
        <w:rPr>
          <w:noProof/>
        </w:rPr>
        <w:t>ActiveX Database Objects</w:t>
      </w:r>
      <w:r>
        <w:rPr>
          <w:noProof/>
        </w:rPr>
        <w:tab/>
        <w:t>822</w:t>
      </w:r>
    </w:p>
    <w:p w:rsidR="00CB2EBE" w:rsidRDefault="00CB2EBE">
      <w:pPr>
        <w:pStyle w:val="Index1"/>
        <w:tabs>
          <w:tab w:val="right" w:leader="dot" w:pos="3179"/>
        </w:tabs>
        <w:rPr>
          <w:noProof/>
        </w:rPr>
      </w:pPr>
      <w:r>
        <w:rPr>
          <w:noProof/>
        </w:rPr>
        <w:t>Administrator Policy</w:t>
      </w:r>
      <w:r>
        <w:rPr>
          <w:noProof/>
        </w:rPr>
        <w:tab/>
        <w:t>340</w:t>
      </w:r>
    </w:p>
    <w:p w:rsidR="00CB2EBE" w:rsidRDefault="00CB2EBE">
      <w:pPr>
        <w:pStyle w:val="Index1"/>
        <w:tabs>
          <w:tab w:val="right" w:leader="dot" w:pos="3179"/>
        </w:tabs>
        <w:rPr>
          <w:noProof/>
        </w:rPr>
      </w:pPr>
      <w:r>
        <w:rPr>
          <w:noProof/>
        </w:rPr>
        <w:t>ADO.NET</w:t>
      </w:r>
      <w:r>
        <w:rPr>
          <w:noProof/>
        </w:rPr>
        <w:tab/>
        <w:t>822, 825, 833</w:t>
      </w:r>
    </w:p>
    <w:p w:rsidR="00CB2EBE" w:rsidRDefault="00CB2EBE">
      <w:pPr>
        <w:pStyle w:val="Index1"/>
        <w:tabs>
          <w:tab w:val="right" w:leader="dot" w:pos="3179"/>
        </w:tabs>
        <w:rPr>
          <w:noProof/>
        </w:rPr>
      </w:pPr>
      <w:r>
        <w:rPr>
          <w:noProof/>
        </w:rPr>
        <w:t>AES</w:t>
      </w:r>
      <w:r>
        <w:rPr>
          <w:noProof/>
        </w:rPr>
        <w:tab/>
        <w:t>692</w:t>
      </w:r>
    </w:p>
    <w:p w:rsidR="00CB2EBE" w:rsidRDefault="00CB2EBE">
      <w:pPr>
        <w:pStyle w:val="Index1"/>
        <w:tabs>
          <w:tab w:val="right" w:leader="dot" w:pos="3179"/>
        </w:tabs>
        <w:rPr>
          <w:noProof/>
        </w:rPr>
      </w:pPr>
      <w:r>
        <w:rPr>
          <w:noProof/>
        </w:rPr>
        <w:t>Anonymous Method</w:t>
      </w:r>
      <w:r>
        <w:rPr>
          <w:noProof/>
        </w:rPr>
        <w:tab/>
        <w:t>304</w:t>
      </w:r>
    </w:p>
    <w:p w:rsidR="00CB2EBE" w:rsidRDefault="00CB2EBE">
      <w:pPr>
        <w:pStyle w:val="Index1"/>
        <w:tabs>
          <w:tab w:val="right" w:leader="dot" w:pos="3179"/>
        </w:tabs>
        <w:rPr>
          <w:noProof/>
        </w:rPr>
      </w:pPr>
      <w:r>
        <w:rPr>
          <w:noProof/>
        </w:rPr>
        <w:t>ANSI</w:t>
      </w:r>
      <w:r>
        <w:rPr>
          <w:noProof/>
        </w:rPr>
        <w:tab/>
        <w:t>489</w:t>
      </w:r>
    </w:p>
    <w:p w:rsidR="00CB2EBE" w:rsidRDefault="00CB2EBE">
      <w:pPr>
        <w:pStyle w:val="Index1"/>
        <w:tabs>
          <w:tab w:val="right" w:leader="dot" w:pos="3179"/>
        </w:tabs>
        <w:rPr>
          <w:noProof/>
        </w:rPr>
      </w:pPr>
      <w:r>
        <w:rPr>
          <w:noProof/>
        </w:rPr>
        <w:t>API</w:t>
      </w:r>
      <w:r>
        <w:rPr>
          <w:noProof/>
        </w:rPr>
        <w:tab/>
        <w:t>14</w:t>
      </w:r>
    </w:p>
    <w:p w:rsidR="00CB2EBE" w:rsidRDefault="00CB2EBE">
      <w:pPr>
        <w:pStyle w:val="Index1"/>
        <w:tabs>
          <w:tab w:val="right" w:leader="dot" w:pos="3179"/>
        </w:tabs>
        <w:rPr>
          <w:noProof/>
        </w:rPr>
      </w:pPr>
      <w:r>
        <w:rPr>
          <w:noProof/>
        </w:rPr>
        <w:t>App.Config</w:t>
      </w:r>
      <w:r>
        <w:rPr>
          <w:noProof/>
        </w:rPr>
        <w:tab/>
        <w:t>334</w:t>
      </w:r>
    </w:p>
    <w:p w:rsidR="00CB2EBE" w:rsidRDefault="00CB2EBE">
      <w:pPr>
        <w:pStyle w:val="Index1"/>
        <w:tabs>
          <w:tab w:val="right" w:leader="dot" w:pos="3179"/>
        </w:tabs>
        <w:rPr>
          <w:noProof/>
        </w:rPr>
      </w:pPr>
      <w:r>
        <w:rPr>
          <w:noProof/>
        </w:rPr>
        <w:t>AppDomain</w:t>
      </w:r>
      <w:r>
        <w:rPr>
          <w:noProof/>
        </w:rPr>
        <w:tab/>
        <w:t>384, 738</w:t>
      </w:r>
    </w:p>
    <w:p w:rsidR="00CB2EBE" w:rsidRDefault="00CB2EBE">
      <w:pPr>
        <w:pStyle w:val="Index1"/>
        <w:tabs>
          <w:tab w:val="right" w:leader="dot" w:pos="3179"/>
        </w:tabs>
        <w:rPr>
          <w:noProof/>
        </w:rPr>
      </w:pPr>
      <w:r>
        <w:rPr>
          <w:noProof/>
        </w:rPr>
        <w:t>Application Domains</w:t>
      </w:r>
      <w:r>
        <w:rPr>
          <w:noProof/>
        </w:rPr>
        <w:tab/>
        <w:t>382</w:t>
      </w:r>
    </w:p>
    <w:p w:rsidR="00CB2EBE" w:rsidRDefault="00CB2EBE">
      <w:pPr>
        <w:pStyle w:val="Index1"/>
        <w:tabs>
          <w:tab w:val="right" w:leader="dot" w:pos="3179"/>
        </w:tabs>
        <w:rPr>
          <w:noProof/>
        </w:rPr>
      </w:pPr>
      <w:r>
        <w:rPr>
          <w:noProof/>
        </w:rPr>
        <w:t>Application Settings Section</w:t>
      </w:r>
      <w:r>
        <w:rPr>
          <w:noProof/>
        </w:rPr>
        <w:tab/>
        <w:t>762</w:t>
      </w:r>
    </w:p>
    <w:p w:rsidR="00CB2EBE" w:rsidRDefault="00CB2EBE">
      <w:pPr>
        <w:pStyle w:val="Index1"/>
        <w:tabs>
          <w:tab w:val="right" w:leader="dot" w:pos="3179"/>
        </w:tabs>
        <w:rPr>
          <w:noProof/>
        </w:rPr>
      </w:pPr>
      <w:r>
        <w:rPr>
          <w:noProof/>
        </w:rPr>
        <w:t>ApplicationException</w:t>
      </w:r>
      <w:r>
        <w:rPr>
          <w:noProof/>
        </w:rPr>
        <w:tab/>
        <w:t>254</w:t>
      </w:r>
    </w:p>
    <w:p w:rsidR="00CB2EBE" w:rsidRDefault="00CB2EBE">
      <w:pPr>
        <w:pStyle w:val="Index1"/>
        <w:tabs>
          <w:tab w:val="right" w:leader="dot" w:pos="3179"/>
        </w:tabs>
        <w:rPr>
          <w:noProof/>
        </w:rPr>
      </w:pPr>
      <w:r>
        <w:rPr>
          <w:noProof/>
        </w:rPr>
        <w:t>AppSettingsSection</w:t>
      </w:r>
      <w:r>
        <w:rPr>
          <w:noProof/>
        </w:rPr>
        <w:tab/>
        <w:t>768</w:t>
      </w:r>
    </w:p>
    <w:p w:rsidR="00CB2EBE" w:rsidRDefault="00CB2EBE">
      <w:pPr>
        <w:pStyle w:val="Index1"/>
        <w:tabs>
          <w:tab w:val="right" w:leader="dot" w:pos="3179"/>
        </w:tabs>
        <w:rPr>
          <w:noProof/>
        </w:rPr>
      </w:pPr>
      <w:r>
        <w:rPr>
          <w:noProof/>
        </w:rPr>
        <w:t>Array</w:t>
      </w:r>
      <w:r>
        <w:rPr>
          <w:noProof/>
        </w:rPr>
        <w:tab/>
        <w:t>79, 82</w:t>
      </w:r>
    </w:p>
    <w:p w:rsidR="00CB2EBE" w:rsidRDefault="00CB2EBE">
      <w:pPr>
        <w:pStyle w:val="Index1"/>
        <w:tabs>
          <w:tab w:val="right" w:leader="dot" w:pos="3179"/>
        </w:tabs>
        <w:rPr>
          <w:noProof/>
        </w:rPr>
      </w:pPr>
      <w:r>
        <w:rPr>
          <w:noProof/>
        </w:rPr>
        <w:t>ArrayList</w:t>
      </w:r>
      <w:r>
        <w:rPr>
          <w:noProof/>
        </w:rPr>
        <w:tab/>
        <w:t>445, 452, 454</w:t>
      </w:r>
    </w:p>
    <w:p w:rsidR="00CB2EBE" w:rsidRDefault="00CB2EBE">
      <w:pPr>
        <w:pStyle w:val="Index1"/>
        <w:tabs>
          <w:tab w:val="right" w:leader="dot" w:pos="3179"/>
        </w:tabs>
        <w:rPr>
          <w:noProof/>
        </w:rPr>
      </w:pPr>
      <w:r>
        <w:rPr>
          <w:noProof/>
        </w:rPr>
        <w:t>ASCII</w:t>
      </w:r>
      <w:r>
        <w:rPr>
          <w:noProof/>
        </w:rPr>
        <w:tab/>
        <w:t>488, 491</w:t>
      </w:r>
    </w:p>
    <w:p w:rsidR="00CB2EBE" w:rsidRDefault="00CB2EBE">
      <w:pPr>
        <w:pStyle w:val="Index1"/>
        <w:tabs>
          <w:tab w:val="right" w:leader="dot" w:pos="3179"/>
        </w:tabs>
        <w:rPr>
          <w:noProof/>
        </w:rPr>
      </w:pPr>
      <w:r>
        <w:rPr>
          <w:noProof/>
        </w:rPr>
        <w:t>ASCIIEncoding</w:t>
      </w:r>
      <w:r>
        <w:rPr>
          <w:noProof/>
        </w:rPr>
        <w:tab/>
        <w:t>490</w:t>
      </w:r>
    </w:p>
    <w:p w:rsidR="00CB2EBE" w:rsidRDefault="00CB2EBE">
      <w:pPr>
        <w:pStyle w:val="Index1"/>
        <w:tabs>
          <w:tab w:val="right" w:leader="dot" w:pos="3179"/>
        </w:tabs>
        <w:rPr>
          <w:noProof/>
        </w:rPr>
      </w:pPr>
      <w:r>
        <w:rPr>
          <w:noProof/>
        </w:rPr>
        <w:t>aspnet_regiis</w:t>
      </w:r>
      <w:r>
        <w:rPr>
          <w:noProof/>
        </w:rPr>
        <w:tab/>
        <w:t>795</w:t>
      </w:r>
    </w:p>
    <w:p w:rsidR="00CB2EBE" w:rsidRDefault="00CB2EBE">
      <w:pPr>
        <w:pStyle w:val="Index1"/>
        <w:tabs>
          <w:tab w:val="right" w:leader="dot" w:pos="3179"/>
        </w:tabs>
        <w:rPr>
          <w:noProof/>
        </w:rPr>
      </w:pPr>
      <w:r>
        <w:rPr>
          <w:noProof/>
        </w:rPr>
        <w:t>Assembly</w:t>
      </w:r>
      <w:r>
        <w:rPr>
          <w:noProof/>
        </w:rPr>
        <w:tab/>
        <w:t>60, 315, 366</w:t>
      </w:r>
    </w:p>
    <w:p w:rsidR="00CB2EBE" w:rsidRDefault="00CB2EBE">
      <w:pPr>
        <w:pStyle w:val="Index1"/>
        <w:tabs>
          <w:tab w:val="right" w:leader="dot" w:pos="3179"/>
        </w:tabs>
        <w:rPr>
          <w:noProof/>
        </w:rPr>
      </w:pPr>
      <w:r>
        <w:rPr>
          <w:noProof/>
        </w:rPr>
        <w:t>Assembly Binding Log Viewer</w:t>
      </w:r>
      <w:r>
        <w:rPr>
          <w:noProof/>
        </w:rPr>
        <w:tab/>
        <w:t>347</w:t>
      </w:r>
    </w:p>
    <w:p w:rsidR="00CB2EBE" w:rsidRDefault="00CB2EBE">
      <w:pPr>
        <w:pStyle w:val="Index1"/>
        <w:tabs>
          <w:tab w:val="right" w:leader="dot" w:pos="3179"/>
        </w:tabs>
        <w:rPr>
          <w:noProof/>
        </w:rPr>
      </w:pPr>
      <w:r>
        <w:rPr>
          <w:noProof/>
        </w:rPr>
        <w:t>Assembly Linker</w:t>
      </w:r>
      <w:r>
        <w:rPr>
          <w:noProof/>
        </w:rPr>
        <w:tab/>
        <w:t>357</w:t>
      </w:r>
    </w:p>
    <w:p w:rsidR="00CB2EBE" w:rsidRDefault="00CB2EBE">
      <w:pPr>
        <w:pStyle w:val="Index1"/>
        <w:tabs>
          <w:tab w:val="right" w:leader="dot" w:pos="3179"/>
        </w:tabs>
        <w:rPr>
          <w:noProof/>
        </w:rPr>
      </w:pPr>
      <w:r>
        <w:rPr>
          <w:noProof/>
        </w:rPr>
        <w:t>Assembly Manifest</w:t>
      </w:r>
      <w:r>
        <w:rPr>
          <w:noProof/>
        </w:rPr>
        <w:tab/>
        <w:t>332</w:t>
      </w:r>
    </w:p>
    <w:p w:rsidR="00CB2EBE" w:rsidRDefault="00CB2EBE">
      <w:pPr>
        <w:pStyle w:val="Index1"/>
        <w:tabs>
          <w:tab w:val="right" w:leader="dot" w:pos="3179"/>
        </w:tabs>
        <w:rPr>
          <w:noProof/>
        </w:rPr>
      </w:pPr>
      <w:r>
        <w:rPr>
          <w:noProof/>
        </w:rPr>
        <w:t>AssemblyFileVersion</w:t>
      </w:r>
      <w:r>
        <w:rPr>
          <w:noProof/>
        </w:rPr>
        <w:tab/>
        <w:t>344</w:t>
      </w:r>
    </w:p>
    <w:p w:rsidR="00CB2EBE" w:rsidRDefault="00CB2EBE">
      <w:pPr>
        <w:pStyle w:val="Index1"/>
        <w:tabs>
          <w:tab w:val="right" w:leader="dot" w:pos="3179"/>
        </w:tabs>
        <w:rPr>
          <w:noProof/>
        </w:rPr>
      </w:pPr>
      <w:r>
        <w:rPr>
          <w:noProof/>
        </w:rPr>
        <w:t>AssemblyInformationalVersion</w:t>
      </w:r>
      <w:r>
        <w:rPr>
          <w:noProof/>
        </w:rPr>
        <w:tab/>
        <w:t>344</w:t>
      </w:r>
    </w:p>
    <w:p w:rsidR="00CB2EBE" w:rsidRDefault="00CB2EBE">
      <w:pPr>
        <w:pStyle w:val="Index1"/>
        <w:tabs>
          <w:tab w:val="right" w:leader="dot" w:pos="3179"/>
        </w:tabs>
        <w:rPr>
          <w:noProof/>
        </w:rPr>
      </w:pPr>
      <w:r>
        <w:rPr>
          <w:noProof/>
        </w:rPr>
        <w:t>AssemblyKeyFile</w:t>
      </w:r>
      <w:r>
        <w:rPr>
          <w:noProof/>
        </w:rPr>
        <w:tab/>
        <w:t>332</w:t>
      </w:r>
    </w:p>
    <w:p w:rsidR="00CB2EBE" w:rsidRDefault="00CB2EBE">
      <w:pPr>
        <w:pStyle w:val="Index1"/>
        <w:tabs>
          <w:tab w:val="right" w:leader="dot" w:pos="3179"/>
        </w:tabs>
        <w:rPr>
          <w:noProof/>
        </w:rPr>
      </w:pPr>
      <w:r>
        <w:rPr>
          <w:noProof/>
        </w:rPr>
        <w:t>AssemblyVersion</w:t>
      </w:r>
      <w:r>
        <w:rPr>
          <w:noProof/>
        </w:rPr>
        <w:tab/>
        <w:t>344</w:t>
      </w:r>
    </w:p>
    <w:p w:rsidR="00CB2EBE" w:rsidRDefault="00CB2EBE">
      <w:pPr>
        <w:pStyle w:val="Index1"/>
        <w:tabs>
          <w:tab w:val="right" w:leader="dot" w:pos="3179"/>
        </w:tabs>
        <w:rPr>
          <w:noProof/>
        </w:rPr>
      </w:pPr>
      <w:r>
        <w:rPr>
          <w:noProof/>
        </w:rPr>
        <w:t>Asymmetric Encryption</w:t>
      </w:r>
      <w:r>
        <w:rPr>
          <w:noProof/>
        </w:rPr>
        <w:tab/>
        <w:t>692</w:t>
      </w:r>
    </w:p>
    <w:p w:rsidR="00CB2EBE" w:rsidRDefault="00CB2EBE">
      <w:pPr>
        <w:pStyle w:val="Index1"/>
        <w:tabs>
          <w:tab w:val="right" w:leader="dot" w:pos="3179"/>
        </w:tabs>
        <w:rPr>
          <w:noProof/>
        </w:rPr>
      </w:pPr>
      <w:r>
        <w:rPr>
          <w:noProof/>
        </w:rPr>
        <w:t>AsymmetricAlgorithm</w:t>
      </w:r>
      <w:r>
        <w:rPr>
          <w:noProof/>
        </w:rPr>
        <w:tab/>
        <w:t>715</w:t>
      </w:r>
    </w:p>
    <w:p w:rsidR="00CB2EBE" w:rsidRDefault="00CB2EBE">
      <w:pPr>
        <w:pStyle w:val="Index1"/>
        <w:tabs>
          <w:tab w:val="right" w:leader="dot" w:pos="3179"/>
        </w:tabs>
        <w:rPr>
          <w:noProof/>
        </w:rPr>
      </w:pPr>
      <w:r>
        <w:rPr>
          <w:noProof/>
        </w:rPr>
        <w:t>Asynchronous Programming Model</w:t>
      </w:r>
      <w:r>
        <w:rPr>
          <w:noProof/>
        </w:rPr>
        <w:tab/>
        <w:t>613</w:t>
      </w:r>
    </w:p>
    <w:p w:rsidR="00CB2EBE" w:rsidRDefault="00CB2EBE">
      <w:pPr>
        <w:pStyle w:val="Index1"/>
        <w:tabs>
          <w:tab w:val="right" w:leader="dot" w:pos="3179"/>
        </w:tabs>
        <w:rPr>
          <w:noProof/>
        </w:rPr>
      </w:pPr>
      <w:r>
        <w:rPr>
          <w:noProof/>
        </w:rPr>
        <w:t>Attributes</w:t>
      </w:r>
      <w:r>
        <w:rPr>
          <w:noProof/>
        </w:rPr>
        <w:tab/>
        <w:t>389, 397</w:t>
      </w:r>
    </w:p>
    <w:p w:rsidR="00CB2EBE" w:rsidRDefault="00CB2EBE">
      <w:pPr>
        <w:pStyle w:val="Index1"/>
        <w:tabs>
          <w:tab w:val="right" w:leader="dot" w:pos="3179"/>
        </w:tabs>
        <w:rPr>
          <w:noProof/>
        </w:rPr>
      </w:pPr>
      <w:r>
        <w:rPr>
          <w:noProof/>
        </w:rPr>
        <w:t>AttributeTargets</w:t>
      </w:r>
      <w:r>
        <w:rPr>
          <w:noProof/>
        </w:rPr>
        <w:tab/>
        <w:t>403</w:t>
      </w:r>
    </w:p>
    <w:p w:rsidR="00CB2EBE" w:rsidRDefault="00CB2EBE">
      <w:pPr>
        <w:pStyle w:val="Index1"/>
        <w:tabs>
          <w:tab w:val="right" w:leader="dot" w:pos="3179"/>
        </w:tabs>
        <w:rPr>
          <w:noProof/>
        </w:rPr>
      </w:pPr>
      <w:r>
        <w:rPr>
          <w:noProof/>
        </w:rPr>
        <w:t>Authentication</w:t>
      </w:r>
      <w:r>
        <w:rPr>
          <w:noProof/>
        </w:rPr>
        <w:tab/>
        <w:t>735</w:t>
      </w:r>
    </w:p>
    <w:p w:rsidR="00CB2EBE" w:rsidRDefault="00CB2EBE">
      <w:pPr>
        <w:pStyle w:val="Index1"/>
        <w:tabs>
          <w:tab w:val="right" w:leader="dot" w:pos="3179"/>
        </w:tabs>
        <w:rPr>
          <w:noProof/>
        </w:rPr>
      </w:pPr>
      <w:r>
        <w:rPr>
          <w:noProof/>
        </w:rPr>
        <w:t>AuthenticationException</w:t>
      </w:r>
      <w:r>
        <w:rPr>
          <w:noProof/>
        </w:rPr>
        <w:tab/>
        <w:t>748</w:t>
      </w:r>
    </w:p>
    <w:p w:rsidR="00CB2EBE" w:rsidRDefault="00CB2EBE">
      <w:pPr>
        <w:pStyle w:val="Index1"/>
        <w:tabs>
          <w:tab w:val="right" w:leader="dot" w:pos="3179"/>
        </w:tabs>
        <w:rPr>
          <w:noProof/>
        </w:rPr>
      </w:pPr>
      <w:r>
        <w:rPr>
          <w:noProof/>
        </w:rPr>
        <w:t>Authorization</w:t>
      </w:r>
      <w:r>
        <w:rPr>
          <w:noProof/>
        </w:rPr>
        <w:tab/>
        <w:t>735</w:t>
      </w:r>
    </w:p>
    <w:p w:rsidR="00CB2EBE" w:rsidRDefault="00CB2EBE">
      <w:pPr>
        <w:pStyle w:val="Index1"/>
        <w:tabs>
          <w:tab w:val="right" w:leader="dot" w:pos="3179"/>
        </w:tabs>
        <w:rPr>
          <w:noProof/>
        </w:rPr>
      </w:pPr>
      <w:r>
        <w:rPr>
          <w:noProof/>
        </w:rPr>
        <w:t>AverageTimer32</w:t>
      </w:r>
      <w:r>
        <w:rPr>
          <w:noProof/>
        </w:rPr>
        <w:tab/>
        <w:t>673</w:t>
      </w:r>
    </w:p>
    <w:p w:rsidR="00CB2EBE" w:rsidRDefault="00CB2EBE">
      <w:pPr>
        <w:pStyle w:val="IndexHeading"/>
        <w:keepNext/>
        <w:tabs>
          <w:tab w:val="right" w:leader="dot" w:pos="3179"/>
        </w:tabs>
        <w:rPr>
          <w:b w:val="0"/>
          <w:bCs w:val="0"/>
          <w:noProof/>
        </w:rPr>
      </w:pPr>
      <w:r>
        <w:rPr>
          <w:noProof/>
        </w:rPr>
        <w:t>B</w:t>
      </w:r>
    </w:p>
    <w:p w:rsidR="00CB2EBE" w:rsidRDefault="00CB2EBE">
      <w:pPr>
        <w:pStyle w:val="Index1"/>
        <w:tabs>
          <w:tab w:val="right" w:leader="dot" w:pos="3179"/>
        </w:tabs>
        <w:rPr>
          <w:noProof/>
        </w:rPr>
      </w:pPr>
      <w:r>
        <w:rPr>
          <w:noProof/>
        </w:rPr>
        <w:t>Base64</w:t>
      </w:r>
      <w:r>
        <w:rPr>
          <w:noProof/>
        </w:rPr>
        <w:tab/>
        <w:t>645</w:t>
      </w:r>
    </w:p>
    <w:p w:rsidR="00CB2EBE" w:rsidRDefault="00CB2EBE">
      <w:pPr>
        <w:pStyle w:val="Index1"/>
        <w:tabs>
          <w:tab w:val="right" w:leader="dot" w:pos="3179"/>
        </w:tabs>
        <w:rPr>
          <w:noProof/>
        </w:rPr>
      </w:pPr>
      <w:r>
        <w:rPr>
          <w:noProof/>
        </w:rPr>
        <w:t>Bilgisayar</w:t>
      </w:r>
      <w:r>
        <w:rPr>
          <w:noProof/>
        </w:rPr>
        <w:tab/>
        <w:t>10</w:t>
      </w:r>
    </w:p>
    <w:p w:rsidR="00CB2EBE" w:rsidRDefault="00CB2EBE">
      <w:pPr>
        <w:pStyle w:val="Index1"/>
        <w:tabs>
          <w:tab w:val="right" w:leader="dot" w:pos="3179"/>
        </w:tabs>
        <w:rPr>
          <w:noProof/>
        </w:rPr>
      </w:pPr>
      <w:r>
        <w:rPr>
          <w:noProof/>
        </w:rPr>
        <w:t>BinaryFormatter</w:t>
      </w:r>
      <w:r>
        <w:rPr>
          <w:noProof/>
        </w:rPr>
        <w:tab/>
        <w:t>540</w:t>
      </w:r>
    </w:p>
    <w:p w:rsidR="00CB2EBE" w:rsidRDefault="00CB2EBE">
      <w:pPr>
        <w:pStyle w:val="Index1"/>
        <w:tabs>
          <w:tab w:val="right" w:leader="dot" w:pos="3179"/>
        </w:tabs>
        <w:rPr>
          <w:noProof/>
        </w:rPr>
      </w:pPr>
      <w:r>
        <w:rPr>
          <w:noProof/>
        </w:rPr>
        <w:t>BinaryReader</w:t>
      </w:r>
      <w:r>
        <w:rPr>
          <w:noProof/>
        </w:rPr>
        <w:tab/>
        <w:t>487, 519, 520</w:t>
      </w:r>
    </w:p>
    <w:p w:rsidR="00CB2EBE" w:rsidRDefault="00CB2EBE">
      <w:pPr>
        <w:pStyle w:val="Index1"/>
        <w:tabs>
          <w:tab w:val="right" w:leader="dot" w:pos="3179"/>
        </w:tabs>
        <w:rPr>
          <w:noProof/>
        </w:rPr>
      </w:pPr>
      <w:r>
        <w:rPr>
          <w:noProof/>
        </w:rPr>
        <w:t>BinaryWriter</w:t>
      </w:r>
      <w:r>
        <w:rPr>
          <w:noProof/>
        </w:rPr>
        <w:tab/>
        <w:t>487, 519, 520</w:t>
      </w:r>
    </w:p>
    <w:p w:rsidR="00CB2EBE" w:rsidRDefault="00CB2EBE">
      <w:pPr>
        <w:pStyle w:val="Index1"/>
        <w:tabs>
          <w:tab w:val="right" w:leader="dot" w:pos="3179"/>
        </w:tabs>
        <w:rPr>
          <w:noProof/>
        </w:rPr>
      </w:pPr>
      <w:r>
        <w:rPr>
          <w:noProof/>
        </w:rPr>
        <w:t>Binding Policy</w:t>
      </w:r>
      <w:r>
        <w:rPr>
          <w:noProof/>
        </w:rPr>
        <w:tab/>
        <w:t>335</w:t>
      </w:r>
    </w:p>
    <w:p w:rsidR="00CB2EBE" w:rsidRDefault="00CB2EBE">
      <w:pPr>
        <w:pStyle w:val="Index1"/>
        <w:tabs>
          <w:tab w:val="right" w:leader="dot" w:pos="3179"/>
        </w:tabs>
        <w:rPr>
          <w:noProof/>
        </w:rPr>
      </w:pPr>
      <w:r>
        <w:rPr>
          <w:noProof/>
        </w:rPr>
        <w:t>BindingList</w:t>
      </w:r>
      <w:r>
        <w:rPr>
          <w:noProof/>
        </w:rPr>
        <w:tab/>
        <w:t>974</w:t>
      </w:r>
    </w:p>
    <w:p w:rsidR="00CB2EBE" w:rsidRDefault="00CB2EBE">
      <w:pPr>
        <w:pStyle w:val="Index1"/>
        <w:tabs>
          <w:tab w:val="right" w:leader="dot" w:pos="3179"/>
        </w:tabs>
        <w:rPr>
          <w:noProof/>
        </w:rPr>
      </w:pPr>
      <w:r>
        <w:rPr>
          <w:noProof/>
        </w:rPr>
        <w:t>BindingNavigator</w:t>
      </w:r>
      <w:r>
        <w:rPr>
          <w:noProof/>
        </w:rPr>
        <w:tab/>
        <w:t>990</w:t>
      </w:r>
    </w:p>
    <w:p w:rsidR="00CB2EBE" w:rsidRDefault="00CB2EBE">
      <w:pPr>
        <w:pStyle w:val="Index1"/>
        <w:tabs>
          <w:tab w:val="right" w:leader="dot" w:pos="3179"/>
        </w:tabs>
        <w:rPr>
          <w:noProof/>
        </w:rPr>
      </w:pPr>
      <w:r>
        <w:rPr>
          <w:noProof/>
        </w:rPr>
        <w:t>BindingSource</w:t>
      </w:r>
      <w:r>
        <w:rPr>
          <w:noProof/>
        </w:rPr>
        <w:tab/>
        <w:t>989, 997</w:t>
      </w:r>
    </w:p>
    <w:p w:rsidR="00CB2EBE" w:rsidRDefault="00CB2EBE">
      <w:pPr>
        <w:pStyle w:val="Index1"/>
        <w:tabs>
          <w:tab w:val="right" w:leader="dot" w:pos="3179"/>
        </w:tabs>
        <w:rPr>
          <w:noProof/>
        </w:rPr>
      </w:pPr>
      <w:r>
        <w:rPr>
          <w:noProof/>
        </w:rPr>
        <w:t>Bit</w:t>
      </w:r>
      <w:r>
        <w:rPr>
          <w:noProof/>
        </w:rPr>
        <w:tab/>
        <w:t>10</w:t>
      </w:r>
    </w:p>
    <w:p w:rsidR="00CB2EBE" w:rsidRDefault="00CB2EBE">
      <w:pPr>
        <w:pStyle w:val="Index1"/>
        <w:tabs>
          <w:tab w:val="right" w:leader="dot" w:pos="3179"/>
        </w:tabs>
        <w:rPr>
          <w:noProof/>
        </w:rPr>
      </w:pPr>
      <w:r>
        <w:rPr>
          <w:noProof/>
        </w:rPr>
        <w:t>BitArray</w:t>
      </w:r>
      <w:r>
        <w:rPr>
          <w:noProof/>
        </w:rPr>
        <w:tab/>
        <w:t>445, 458</w:t>
      </w:r>
    </w:p>
    <w:p w:rsidR="00CB2EBE" w:rsidRDefault="00CB2EBE">
      <w:pPr>
        <w:pStyle w:val="Index1"/>
        <w:tabs>
          <w:tab w:val="right" w:leader="dot" w:pos="3179"/>
        </w:tabs>
        <w:rPr>
          <w:noProof/>
        </w:rPr>
      </w:pPr>
      <w:r>
        <w:rPr>
          <w:noProof/>
        </w:rPr>
        <w:t>Bitwise Operations</w:t>
      </w:r>
      <w:r>
        <w:rPr>
          <w:noProof/>
        </w:rPr>
        <w:tab/>
        <w:t>92</w:t>
      </w:r>
    </w:p>
    <w:p w:rsidR="00CB2EBE" w:rsidRDefault="00CB2EBE">
      <w:pPr>
        <w:pStyle w:val="Index1"/>
        <w:tabs>
          <w:tab w:val="right" w:leader="dot" w:pos="3179"/>
        </w:tabs>
        <w:rPr>
          <w:noProof/>
        </w:rPr>
      </w:pPr>
      <w:r>
        <w:rPr>
          <w:noProof/>
        </w:rPr>
        <w:t>BNF</w:t>
      </w:r>
      <w:r>
        <w:rPr>
          <w:noProof/>
        </w:rPr>
        <w:tab/>
        <w:t>69</w:t>
      </w:r>
    </w:p>
    <w:p w:rsidR="00CB2EBE" w:rsidRDefault="00CB2EBE">
      <w:pPr>
        <w:pStyle w:val="Index1"/>
        <w:tabs>
          <w:tab w:val="right" w:leader="dot" w:pos="3179"/>
        </w:tabs>
        <w:rPr>
          <w:noProof/>
        </w:rPr>
      </w:pPr>
      <w:r>
        <w:rPr>
          <w:noProof/>
        </w:rPr>
        <w:t>Boolean</w:t>
      </w:r>
      <w:r>
        <w:rPr>
          <w:noProof/>
        </w:rPr>
        <w:tab/>
        <w:t>65</w:t>
      </w:r>
    </w:p>
    <w:p w:rsidR="00CB2EBE" w:rsidRDefault="00CB2EBE">
      <w:pPr>
        <w:pStyle w:val="Index1"/>
        <w:tabs>
          <w:tab w:val="right" w:leader="dot" w:pos="3179"/>
        </w:tabs>
        <w:rPr>
          <w:noProof/>
        </w:rPr>
      </w:pPr>
      <w:r>
        <w:rPr>
          <w:noProof/>
        </w:rPr>
        <w:t>Borland Database Engine</w:t>
      </w:r>
      <w:r>
        <w:rPr>
          <w:noProof/>
        </w:rPr>
        <w:tab/>
        <w:t>821</w:t>
      </w:r>
    </w:p>
    <w:p w:rsidR="00CB2EBE" w:rsidRDefault="00CB2EBE">
      <w:pPr>
        <w:pStyle w:val="Index1"/>
        <w:tabs>
          <w:tab w:val="right" w:leader="dot" w:pos="3179"/>
        </w:tabs>
        <w:rPr>
          <w:noProof/>
        </w:rPr>
      </w:pPr>
      <w:r>
        <w:rPr>
          <w:noProof/>
        </w:rPr>
        <w:t>Borland Developer Studio</w:t>
      </w:r>
      <w:r>
        <w:rPr>
          <w:noProof/>
        </w:rPr>
        <w:tab/>
        <w:t>21</w:t>
      </w:r>
    </w:p>
    <w:p w:rsidR="00CB2EBE" w:rsidRDefault="00CB2EBE">
      <w:pPr>
        <w:pStyle w:val="Index1"/>
        <w:tabs>
          <w:tab w:val="right" w:leader="dot" w:pos="3179"/>
        </w:tabs>
        <w:rPr>
          <w:noProof/>
        </w:rPr>
      </w:pPr>
      <w:r>
        <w:rPr>
          <w:noProof/>
        </w:rPr>
        <w:t>Boxing</w:t>
      </w:r>
      <w:r>
        <w:rPr>
          <w:noProof/>
        </w:rPr>
        <w:tab/>
        <w:t>153</w:t>
      </w:r>
    </w:p>
    <w:p w:rsidR="00CB2EBE" w:rsidRDefault="00CB2EBE">
      <w:pPr>
        <w:pStyle w:val="Index1"/>
        <w:tabs>
          <w:tab w:val="right" w:leader="dot" w:pos="3179"/>
        </w:tabs>
        <w:rPr>
          <w:noProof/>
        </w:rPr>
      </w:pPr>
      <w:r>
        <w:rPr>
          <w:noProof/>
        </w:rPr>
        <w:t>Branching</w:t>
      </w:r>
      <w:r>
        <w:rPr>
          <w:noProof/>
        </w:rPr>
        <w:tab/>
        <w:t>70</w:t>
      </w:r>
    </w:p>
    <w:p w:rsidR="00CB2EBE" w:rsidRDefault="00CB2EBE">
      <w:pPr>
        <w:pStyle w:val="Index1"/>
        <w:tabs>
          <w:tab w:val="right" w:leader="dot" w:pos="3179"/>
        </w:tabs>
        <w:rPr>
          <w:noProof/>
        </w:rPr>
      </w:pPr>
      <w:r>
        <w:rPr>
          <w:noProof/>
        </w:rPr>
        <w:t>BufferedStream</w:t>
      </w:r>
      <w:r>
        <w:rPr>
          <w:noProof/>
        </w:rPr>
        <w:tab/>
        <w:t>487, 533</w:t>
      </w:r>
    </w:p>
    <w:p w:rsidR="00CB2EBE" w:rsidRDefault="00CB2EBE">
      <w:pPr>
        <w:pStyle w:val="Index1"/>
        <w:tabs>
          <w:tab w:val="right" w:leader="dot" w:pos="3179"/>
        </w:tabs>
        <w:rPr>
          <w:noProof/>
        </w:rPr>
      </w:pPr>
      <w:r>
        <w:rPr>
          <w:noProof/>
        </w:rPr>
        <w:t>Build Action</w:t>
      </w:r>
      <w:r>
        <w:rPr>
          <w:noProof/>
        </w:rPr>
        <w:tab/>
        <w:t>364</w:t>
      </w:r>
    </w:p>
    <w:p w:rsidR="00CB2EBE" w:rsidRDefault="00CB2EBE">
      <w:pPr>
        <w:pStyle w:val="Index1"/>
        <w:tabs>
          <w:tab w:val="right" w:leader="dot" w:pos="3179"/>
        </w:tabs>
        <w:rPr>
          <w:noProof/>
        </w:rPr>
      </w:pPr>
      <w:r>
        <w:rPr>
          <w:noProof/>
        </w:rPr>
        <w:t>Business Entities</w:t>
      </w:r>
      <w:r>
        <w:rPr>
          <w:noProof/>
        </w:rPr>
        <w:tab/>
        <w:t>818</w:t>
      </w:r>
    </w:p>
    <w:p w:rsidR="00CB2EBE" w:rsidRDefault="00CB2EBE">
      <w:pPr>
        <w:pStyle w:val="Index1"/>
        <w:tabs>
          <w:tab w:val="right" w:leader="dot" w:pos="3179"/>
        </w:tabs>
        <w:rPr>
          <w:noProof/>
        </w:rPr>
      </w:pPr>
      <w:r>
        <w:rPr>
          <w:noProof/>
        </w:rPr>
        <w:t>Business Intelligence</w:t>
      </w:r>
      <w:r>
        <w:rPr>
          <w:noProof/>
        </w:rPr>
        <w:tab/>
        <w:t>37</w:t>
      </w:r>
    </w:p>
    <w:p w:rsidR="00CB2EBE" w:rsidRDefault="00CB2EBE">
      <w:pPr>
        <w:pStyle w:val="Index1"/>
        <w:tabs>
          <w:tab w:val="right" w:leader="dot" w:pos="3179"/>
        </w:tabs>
        <w:rPr>
          <w:noProof/>
        </w:rPr>
      </w:pPr>
      <w:r>
        <w:rPr>
          <w:noProof/>
        </w:rPr>
        <w:lastRenderedPageBreak/>
        <w:t>Business Layer</w:t>
      </w:r>
      <w:r>
        <w:rPr>
          <w:noProof/>
        </w:rPr>
        <w:tab/>
        <w:t>817</w:t>
      </w:r>
    </w:p>
    <w:p w:rsidR="00CB2EBE" w:rsidRDefault="00CB2EBE">
      <w:pPr>
        <w:pStyle w:val="Index1"/>
        <w:tabs>
          <w:tab w:val="right" w:leader="dot" w:pos="3179"/>
        </w:tabs>
        <w:rPr>
          <w:noProof/>
        </w:rPr>
      </w:pPr>
      <w:r>
        <w:rPr>
          <w:noProof/>
        </w:rPr>
        <w:t>Business Objects</w:t>
      </w:r>
      <w:r>
        <w:rPr>
          <w:noProof/>
        </w:rPr>
        <w:tab/>
        <w:t>818</w:t>
      </w:r>
    </w:p>
    <w:p w:rsidR="00CB2EBE" w:rsidRDefault="00CB2EBE">
      <w:pPr>
        <w:pStyle w:val="Index1"/>
        <w:tabs>
          <w:tab w:val="right" w:leader="dot" w:pos="3179"/>
        </w:tabs>
        <w:rPr>
          <w:noProof/>
        </w:rPr>
      </w:pPr>
      <w:r>
        <w:rPr>
          <w:noProof/>
        </w:rPr>
        <w:t>Byte</w:t>
      </w:r>
      <w:r>
        <w:rPr>
          <w:noProof/>
        </w:rPr>
        <w:tab/>
        <w:t>64</w:t>
      </w:r>
    </w:p>
    <w:p w:rsidR="00CB2EBE" w:rsidRDefault="00CB2EBE">
      <w:pPr>
        <w:pStyle w:val="IndexHeading"/>
        <w:keepNext/>
        <w:tabs>
          <w:tab w:val="right" w:leader="dot" w:pos="3179"/>
        </w:tabs>
        <w:rPr>
          <w:b w:val="0"/>
          <w:bCs w:val="0"/>
          <w:noProof/>
        </w:rPr>
      </w:pPr>
      <w:r>
        <w:rPr>
          <w:noProof/>
        </w:rPr>
        <w:t>C</w:t>
      </w:r>
    </w:p>
    <w:p w:rsidR="00CB2EBE" w:rsidRDefault="00CB2EBE">
      <w:pPr>
        <w:pStyle w:val="Index1"/>
        <w:tabs>
          <w:tab w:val="right" w:leader="dot" w:pos="3179"/>
        </w:tabs>
        <w:rPr>
          <w:noProof/>
        </w:rPr>
      </w:pPr>
      <w:r>
        <w:rPr>
          <w:noProof/>
        </w:rPr>
        <w:t>Certificate Authority</w:t>
      </w:r>
      <w:r>
        <w:rPr>
          <w:noProof/>
        </w:rPr>
        <w:tab/>
        <w:t>700</w:t>
      </w:r>
    </w:p>
    <w:p w:rsidR="00CB2EBE" w:rsidRDefault="00CB2EBE">
      <w:pPr>
        <w:pStyle w:val="Index1"/>
        <w:tabs>
          <w:tab w:val="right" w:leader="dot" w:pos="3179"/>
        </w:tabs>
        <w:rPr>
          <w:noProof/>
        </w:rPr>
      </w:pPr>
      <w:r>
        <w:rPr>
          <w:noProof/>
        </w:rPr>
        <w:t>Certificate Store</w:t>
      </w:r>
      <w:r>
        <w:rPr>
          <w:noProof/>
        </w:rPr>
        <w:tab/>
        <w:t>727</w:t>
      </w:r>
    </w:p>
    <w:p w:rsidR="00CB2EBE" w:rsidRDefault="00CB2EBE">
      <w:pPr>
        <w:pStyle w:val="Index1"/>
        <w:tabs>
          <w:tab w:val="right" w:leader="dot" w:pos="3179"/>
        </w:tabs>
        <w:rPr>
          <w:noProof/>
        </w:rPr>
      </w:pPr>
      <w:r>
        <w:rPr>
          <w:noProof/>
        </w:rPr>
        <w:t>Char</w:t>
      </w:r>
      <w:r>
        <w:rPr>
          <w:noProof/>
        </w:rPr>
        <w:tab/>
        <w:t>65</w:t>
      </w:r>
    </w:p>
    <w:p w:rsidR="00CB2EBE" w:rsidRDefault="00CB2EBE">
      <w:pPr>
        <w:pStyle w:val="Index1"/>
        <w:tabs>
          <w:tab w:val="right" w:leader="dot" w:pos="3179"/>
        </w:tabs>
        <w:rPr>
          <w:noProof/>
        </w:rPr>
      </w:pPr>
      <w:r>
        <w:rPr>
          <w:noProof/>
        </w:rPr>
        <w:t>Charset</w:t>
      </w:r>
      <w:r>
        <w:rPr>
          <w:noProof/>
        </w:rPr>
        <w:tab/>
        <w:t>489</w:t>
      </w:r>
    </w:p>
    <w:p w:rsidR="00CB2EBE" w:rsidRDefault="00CB2EBE">
      <w:pPr>
        <w:pStyle w:val="Index1"/>
        <w:tabs>
          <w:tab w:val="right" w:leader="dot" w:pos="3179"/>
        </w:tabs>
        <w:rPr>
          <w:noProof/>
        </w:rPr>
      </w:pPr>
      <w:r>
        <w:rPr>
          <w:noProof/>
        </w:rPr>
        <w:t>Chipher Text</w:t>
      </w:r>
      <w:r>
        <w:rPr>
          <w:noProof/>
        </w:rPr>
        <w:tab/>
        <w:t>689</w:t>
      </w:r>
    </w:p>
    <w:p w:rsidR="00CB2EBE" w:rsidRDefault="00CB2EBE">
      <w:pPr>
        <w:pStyle w:val="Index1"/>
        <w:tabs>
          <w:tab w:val="right" w:leader="dot" w:pos="3179"/>
        </w:tabs>
        <w:rPr>
          <w:noProof/>
        </w:rPr>
      </w:pPr>
      <w:r>
        <w:rPr>
          <w:noProof/>
        </w:rPr>
        <w:t>CIL</w:t>
      </w:r>
      <w:r>
        <w:rPr>
          <w:noProof/>
        </w:rPr>
        <w:tab/>
        <w:t>16</w:t>
      </w:r>
    </w:p>
    <w:p w:rsidR="00CB2EBE" w:rsidRDefault="00CB2EBE">
      <w:pPr>
        <w:pStyle w:val="Index1"/>
        <w:tabs>
          <w:tab w:val="right" w:leader="dot" w:pos="3179"/>
        </w:tabs>
        <w:rPr>
          <w:noProof/>
        </w:rPr>
      </w:pPr>
      <w:r>
        <w:rPr>
          <w:noProof/>
        </w:rPr>
        <w:t>Class</w:t>
      </w:r>
      <w:r>
        <w:rPr>
          <w:noProof/>
        </w:rPr>
        <w:tab/>
        <w:t>60, 127</w:t>
      </w:r>
    </w:p>
    <w:p w:rsidR="00CB2EBE" w:rsidRDefault="00CB2EBE">
      <w:pPr>
        <w:pStyle w:val="Index1"/>
        <w:tabs>
          <w:tab w:val="right" w:leader="dot" w:pos="3179"/>
        </w:tabs>
        <w:rPr>
          <w:noProof/>
        </w:rPr>
      </w:pPr>
      <w:r>
        <w:rPr>
          <w:noProof/>
        </w:rPr>
        <w:t>Client – Server</w:t>
      </w:r>
      <w:r>
        <w:rPr>
          <w:noProof/>
        </w:rPr>
        <w:tab/>
        <w:t>827</w:t>
      </w:r>
    </w:p>
    <w:p w:rsidR="00CB2EBE" w:rsidRDefault="00CB2EBE">
      <w:pPr>
        <w:pStyle w:val="Index1"/>
        <w:tabs>
          <w:tab w:val="right" w:leader="dot" w:pos="3179"/>
        </w:tabs>
        <w:rPr>
          <w:noProof/>
        </w:rPr>
      </w:pPr>
      <w:r>
        <w:rPr>
          <w:noProof/>
        </w:rPr>
        <w:t>Client-Side Paging</w:t>
      </w:r>
      <w:r>
        <w:rPr>
          <w:noProof/>
        </w:rPr>
        <w:tab/>
        <w:t>881</w:t>
      </w:r>
    </w:p>
    <w:p w:rsidR="00CB2EBE" w:rsidRDefault="00CB2EBE">
      <w:pPr>
        <w:pStyle w:val="Index1"/>
        <w:tabs>
          <w:tab w:val="right" w:leader="dot" w:pos="3179"/>
        </w:tabs>
        <w:rPr>
          <w:noProof/>
        </w:rPr>
      </w:pPr>
      <w:r>
        <w:rPr>
          <w:noProof/>
        </w:rPr>
        <w:t>CLS</w:t>
      </w:r>
      <w:r>
        <w:rPr>
          <w:noProof/>
        </w:rPr>
        <w:tab/>
        <w:t>63</w:t>
      </w:r>
    </w:p>
    <w:p w:rsidR="00CB2EBE" w:rsidRDefault="00CB2EBE">
      <w:pPr>
        <w:pStyle w:val="Index1"/>
        <w:tabs>
          <w:tab w:val="right" w:leader="dot" w:pos="3179"/>
        </w:tabs>
        <w:rPr>
          <w:noProof/>
        </w:rPr>
      </w:pPr>
      <w:r>
        <w:rPr>
          <w:noProof/>
        </w:rPr>
        <w:t>CLSCompliant</w:t>
      </w:r>
      <w:r>
        <w:rPr>
          <w:noProof/>
        </w:rPr>
        <w:tab/>
        <w:t>406</w:t>
      </w:r>
    </w:p>
    <w:p w:rsidR="00CB2EBE" w:rsidRDefault="00CB2EBE">
      <w:pPr>
        <w:pStyle w:val="Index1"/>
        <w:tabs>
          <w:tab w:val="right" w:leader="dot" w:pos="3179"/>
        </w:tabs>
        <w:rPr>
          <w:noProof/>
        </w:rPr>
      </w:pPr>
      <w:r>
        <w:rPr>
          <w:noProof/>
        </w:rPr>
        <w:t>Code Access Security</w:t>
      </w:r>
      <w:r>
        <w:rPr>
          <w:noProof/>
        </w:rPr>
        <w:tab/>
        <w:t>749</w:t>
      </w:r>
    </w:p>
    <w:p w:rsidR="00CB2EBE" w:rsidRDefault="00CB2EBE">
      <w:pPr>
        <w:pStyle w:val="Index1"/>
        <w:tabs>
          <w:tab w:val="right" w:leader="dot" w:pos="3179"/>
        </w:tabs>
        <w:rPr>
          <w:noProof/>
        </w:rPr>
      </w:pPr>
      <w:r>
        <w:rPr>
          <w:noProof/>
        </w:rPr>
        <w:t>Code Behind</w:t>
      </w:r>
      <w:r>
        <w:rPr>
          <w:noProof/>
        </w:rPr>
        <w:tab/>
        <w:t>943</w:t>
      </w:r>
    </w:p>
    <w:p w:rsidR="00CB2EBE" w:rsidRDefault="00CB2EBE">
      <w:pPr>
        <w:pStyle w:val="Index1"/>
        <w:tabs>
          <w:tab w:val="right" w:leader="dot" w:pos="3179"/>
        </w:tabs>
        <w:rPr>
          <w:noProof/>
        </w:rPr>
      </w:pPr>
      <w:r>
        <w:rPr>
          <w:noProof/>
        </w:rPr>
        <w:t>Collection&lt;T&gt;</w:t>
      </w:r>
      <w:r>
        <w:rPr>
          <w:noProof/>
        </w:rPr>
        <w:tab/>
        <w:t>478</w:t>
      </w:r>
    </w:p>
    <w:p w:rsidR="00CB2EBE" w:rsidRDefault="00CB2EBE">
      <w:pPr>
        <w:pStyle w:val="Index1"/>
        <w:tabs>
          <w:tab w:val="right" w:leader="dot" w:pos="3179"/>
        </w:tabs>
        <w:rPr>
          <w:noProof/>
        </w:rPr>
      </w:pPr>
      <w:r>
        <w:rPr>
          <w:noProof/>
        </w:rPr>
        <w:t>CollectionBase</w:t>
      </w:r>
      <w:r>
        <w:rPr>
          <w:noProof/>
        </w:rPr>
        <w:tab/>
        <w:t>445</w:t>
      </w:r>
    </w:p>
    <w:p w:rsidR="00CB2EBE" w:rsidRDefault="00CB2EBE">
      <w:pPr>
        <w:pStyle w:val="Index1"/>
        <w:tabs>
          <w:tab w:val="right" w:leader="dot" w:pos="3179"/>
        </w:tabs>
        <w:rPr>
          <w:noProof/>
        </w:rPr>
      </w:pPr>
      <w:r>
        <w:rPr>
          <w:noProof/>
        </w:rPr>
        <w:t>CommandBehavior</w:t>
      </w:r>
      <w:r>
        <w:rPr>
          <w:noProof/>
        </w:rPr>
        <w:tab/>
        <w:t>854</w:t>
      </w:r>
    </w:p>
    <w:p w:rsidR="00CB2EBE" w:rsidRDefault="00CB2EBE">
      <w:pPr>
        <w:pStyle w:val="Index1"/>
        <w:tabs>
          <w:tab w:val="right" w:leader="dot" w:pos="3179"/>
        </w:tabs>
        <w:rPr>
          <w:noProof/>
        </w:rPr>
      </w:pPr>
      <w:r>
        <w:rPr>
          <w:noProof/>
        </w:rPr>
        <w:t>Comment</w:t>
      </w:r>
      <w:r>
        <w:rPr>
          <w:noProof/>
        </w:rPr>
        <w:tab/>
        <w:t>73</w:t>
      </w:r>
    </w:p>
    <w:p w:rsidR="00CB2EBE" w:rsidRDefault="00CB2EBE">
      <w:pPr>
        <w:pStyle w:val="Index1"/>
        <w:tabs>
          <w:tab w:val="right" w:leader="dot" w:pos="3179"/>
        </w:tabs>
        <w:rPr>
          <w:noProof/>
        </w:rPr>
      </w:pPr>
      <w:r>
        <w:rPr>
          <w:noProof/>
        </w:rPr>
        <w:t>Compile</w:t>
      </w:r>
      <w:r>
        <w:rPr>
          <w:noProof/>
        </w:rPr>
        <w:tab/>
        <w:t>11</w:t>
      </w:r>
    </w:p>
    <w:p w:rsidR="00CB2EBE" w:rsidRDefault="00CB2EBE">
      <w:pPr>
        <w:pStyle w:val="Index1"/>
        <w:tabs>
          <w:tab w:val="right" w:leader="dot" w:pos="3179"/>
        </w:tabs>
        <w:rPr>
          <w:noProof/>
        </w:rPr>
      </w:pPr>
      <w:r>
        <w:rPr>
          <w:noProof/>
        </w:rPr>
        <w:t>CompositeDataBoundControl</w:t>
      </w:r>
      <w:r>
        <w:rPr>
          <w:noProof/>
        </w:rPr>
        <w:tab/>
        <w:t>1025</w:t>
      </w:r>
    </w:p>
    <w:p w:rsidR="00CB2EBE" w:rsidRDefault="00CB2EBE">
      <w:pPr>
        <w:pStyle w:val="Index1"/>
        <w:tabs>
          <w:tab w:val="right" w:leader="dot" w:pos="3179"/>
        </w:tabs>
        <w:rPr>
          <w:noProof/>
        </w:rPr>
      </w:pPr>
      <w:r>
        <w:rPr>
          <w:noProof/>
        </w:rPr>
        <w:t>configProtectedData</w:t>
      </w:r>
      <w:r>
        <w:rPr>
          <w:noProof/>
        </w:rPr>
        <w:tab/>
        <w:t>763</w:t>
      </w:r>
    </w:p>
    <w:p w:rsidR="00CB2EBE" w:rsidRDefault="00CB2EBE">
      <w:pPr>
        <w:pStyle w:val="Index1"/>
        <w:tabs>
          <w:tab w:val="right" w:leader="dot" w:pos="3179"/>
        </w:tabs>
        <w:rPr>
          <w:noProof/>
        </w:rPr>
      </w:pPr>
      <w:r>
        <w:rPr>
          <w:noProof/>
        </w:rPr>
        <w:t>configProtectionProvider</w:t>
      </w:r>
      <w:r>
        <w:rPr>
          <w:noProof/>
        </w:rPr>
        <w:tab/>
        <w:t>795</w:t>
      </w:r>
    </w:p>
    <w:p w:rsidR="00CB2EBE" w:rsidRDefault="00CB2EBE">
      <w:pPr>
        <w:pStyle w:val="Index1"/>
        <w:tabs>
          <w:tab w:val="right" w:leader="dot" w:pos="3179"/>
        </w:tabs>
        <w:rPr>
          <w:noProof/>
        </w:rPr>
      </w:pPr>
      <w:r>
        <w:rPr>
          <w:noProof/>
        </w:rPr>
        <w:t>configSections</w:t>
      </w:r>
      <w:r>
        <w:rPr>
          <w:noProof/>
        </w:rPr>
        <w:tab/>
        <w:t>763</w:t>
      </w:r>
    </w:p>
    <w:p w:rsidR="00CB2EBE" w:rsidRDefault="00CB2EBE">
      <w:pPr>
        <w:pStyle w:val="Index1"/>
        <w:tabs>
          <w:tab w:val="right" w:leader="dot" w:pos="3179"/>
        </w:tabs>
        <w:rPr>
          <w:noProof/>
        </w:rPr>
      </w:pPr>
      <w:r>
        <w:rPr>
          <w:noProof/>
        </w:rPr>
        <w:t>Configuration</w:t>
      </w:r>
      <w:r>
        <w:rPr>
          <w:noProof/>
        </w:rPr>
        <w:tab/>
        <w:t>764, 766</w:t>
      </w:r>
    </w:p>
    <w:p w:rsidR="00CB2EBE" w:rsidRDefault="00CB2EBE">
      <w:pPr>
        <w:pStyle w:val="Index1"/>
        <w:tabs>
          <w:tab w:val="right" w:leader="dot" w:pos="3179"/>
        </w:tabs>
        <w:rPr>
          <w:noProof/>
        </w:rPr>
      </w:pPr>
      <w:r>
        <w:rPr>
          <w:noProof/>
        </w:rPr>
        <w:t>Configuration Property</w:t>
      </w:r>
      <w:r>
        <w:rPr>
          <w:noProof/>
        </w:rPr>
        <w:tab/>
        <w:t>762</w:t>
      </w:r>
    </w:p>
    <w:p w:rsidR="00CB2EBE" w:rsidRDefault="00CB2EBE">
      <w:pPr>
        <w:pStyle w:val="Index1"/>
        <w:tabs>
          <w:tab w:val="right" w:leader="dot" w:pos="3179"/>
        </w:tabs>
        <w:rPr>
          <w:noProof/>
        </w:rPr>
      </w:pPr>
      <w:r>
        <w:rPr>
          <w:noProof/>
        </w:rPr>
        <w:t>Configuration Section</w:t>
      </w:r>
      <w:r>
        <w:rPr>
          <w:noProof/>
        </w:rPr>
        <w:tab/>
        <w:t>761</w:t>
      </w:r>
    </w:p>
    <w:p w:rsidR="00CB2EBE" w:rsidRDefault="00CB2EBE">
      <w:pPr>
        <w:pStyle w:val="Index1"/>
        <w:tabs>
          <w:tab w:val="right" w:leader="dot" w:pos="3179"/>
        </w:tabs>
        <w:rPr>
          <w:noProof/>
        </w:rPr>
      </w:pPr>
      <w:r>
        <w:rPr>
          <w:noProof/>
        </w:rPr>
        <w:t>Configuration Section Group</w:t>
      </w:r>
      <w:r>
        <w:rPr>
          <w:noProof/>
        </w:rPr>
        <w:tab/>
        <w:t>761</w:t>
      </w:r>
    </w:p>
    <w:p w:rsidR="00CB2EBE" w:rsidRDefault="00CB2EBE">
      <w:pPr>
        <w:pStyle w:val="Index1"/>
        <w:tabs>
          <w:tab w:val="right" w:leader="dot" w:pos="3179"/>
        </w:tabs>
        <w:rPr>
          <w:noProof/>
        </w:rPr>
      </w:pPr>
      <w:r>
        <w:rPr>
          <w:noProof/>
        </w:rPr>
        <w:t>ConfigurationElement</w:t>
      </w:r>
      <w:r>
        <w:rPr>
          <w:noProof/>
        </w:rPr>
        <w:tab/>
        <w:t>768</w:t>
      </w:r>
    </w:p>
    <w:p w:rsidR="00CB2EBE" w:rsidRDefault="00CB2EBE">
      <w:pPr>
        <w:pStyle w:val="Index1"/>
        <w:tabs>
          <w:tab w:val="right" w:leader="dot" w:pos="3179"/>
        </w:tabs>
        <w:rPr>
          <w:noProof/>
        </w:rPr>
      </w:pPr>
      <w:r>
        <w:rPr>
          <w:noProof/>
        </w:rPr>
        <w:t>ConfigurationManager</w:t>
      </w:r>
      <w:r>
        <w:rPr>
          <w:noProof/>
        </w:rPr>
        <w:tab/>
        <w:t>764, 765</w:t>
      </w:r>
    </w:p>
    <w:p w:rsidR="00CB2EBE" w:rsidRDefault="00CB2EBE">
      <w:pPr>
        <w:pStyle w:val="Index1"/>
        <w:tabs>
          <w:tab w:val="right" w:leader="dot" w:pos="3179"/>
        </w:tabs>
        <w:rPr>
          <w:noProof/>
        </w:rPr>
      </w:pPr>
      <w:r>
        <w:rPr>
          <w:noProof/>
        </w:rPr>
        <w:t>ConfigurationProperty</w:t>
      </w:r>
      <w:r>
        <w:rPr>
          <w:noProof/>
        </w:rPr>
        <w:tab/>
        <w:t>768, 773</w:t>
      </w:r>
    </w:p>
    <w:p w:rsidR="00CB2EBE" w:rsidRDefault="00CB2EBE">
      <w:pPr>
        <w:pStyle w:val="Index1"/>
        <w:tabs>
          <w:tab w:val="right" w:leader="dot" w:pos="3179"/>
        </w:tabs>
        <w:rPr>
          <w:noProof/>
        </w:rPr>
      </w:pPr>
      <w:r>
        <w:rPr>
          <w:noProof/>
        </w:rPr>
        <w:t>ConfigurationPropertyAttribute</w:t>
      </w:r>
      <w:r>
        <w:rPr>
          <w:noProof/>
        </w:rPr>
        <w:tab/>
        <w:t>773</w:t>
      </w:r>
    </w:p>
    <w:p w:rsidR="00CB2EBE" w:rsidRDefault="00CB2EBE">
      <w:pPr>
        <w:pStyle w:val="Index1"/>
        <w:tabs>
          <w:tab w:val="right" w:leader="dot" w:pos="3179"/>
        </w:tabs>
        <w:rPr>
          <w:noProof/>
        </w:rPr>
      </w:pPr>
      <w:r>
        <w:rPr>
          <w:noProof/>
        </w:rPr>
        <w:t>ConfigurationPropertyCollection</w:t>
      </w:r>
      <w:r>
        <w:rPr>
          <w:noProof/>
        </w:rPr>
        <w:tab/>
        <w:t>773</w:t>
      </w:r>
    </w:p>
    <w:p w:rsidR="00CB2EBE" w:rsidRDefault="00CB2EBE">
      <w:pPr>
        <w:pStyle w:val="Index1"/>
        <w:tabs>
          <w:tab w:val="right" w:leader="dot" w:pos="3179"/>
        </w:tabs>
        <w:rPr>
          <w:noProof/>
        </w:rPr>
      </w:pPr>
      <w:r>
        <w:rPr>
          <w:noProof/>
        </w:rPr>
        <w:t>ConfigurationSection</w:t>
      </w:r>
      <w:r>
        <w:rPr>
          <w:noProof/>
        </w:rPr>
        <w:tab/>
        <w:t>767</w:t>
      </w:r>
    </w:p>
    <w:p w:rsidR="00CB2EBE" w:rsidRDefault="00CB2EBE">
      <w:pPr>
        <w:pStyle w:val="Index1"/>
        <w:tabs>
          <w:tab w:val="right" w:leader="dot" w:pos="3179"/>
        </w:tabs>
        <w:rPr>
          <w:noProof/>
        </w:rPr>
      </w:pPr>
      <w:r>
        <w:rPr>
          <w:noProof/>
        </w:rPr>
        <w:t>ConfigurationSectionGroup</w:t>
      </w:r>
      <w:r>
        <w:rPr>
          <w:noProof/>
        </w:rPr>
        <w:tab/>
        <w:t>768, 777</w:t>
      </w:r>
    </w:p>
    <w:p w:rsidR="00CB2EBE" w:rsidRDefault="00CB2EBE">
      <w:pPr>
        <w:pStyle w:val="Index1"/>
        <w:tabs>
          <w:tab w:val="right" w:leader="dot" w:pos="3179"/>
        </w:tabs>
        <w:rPr>
          <w:noProof/>
        </w:rPr>
      </w:pPr>
      <w:r>
        <w:rPr>
          <w:noProof/>
        </w:rPr>
        <w:t>Connection Pool</w:t>
      </w:r>
      <w:r>
        <w:rPr>
          <w:noProof/>
        </w:rPr>
        <w:tab/>
        <w:t>827</w:t>
      </w:r>
    </w:p>
    <w:p w:rsidR="00CB2EBE" w:rsidRDefault="00CB2EBE">
      <w:pPr>
        <w:pStyle w:val="Index1"/>
        <w:tabs>
          <w:tab w:val="right" w:leader="dot" w:pos="3179"/>
        </w:tabs>
        <w:rPr>
          <w:noProof/>
        </w:rPr>
      </w:pPr>
      <w:r>
        <w:rPr>
          <w:noProof/>
        </w:rPr>
        <w:t>connectionStrings</w:t>
      </w:r>
      <w:r>
        <w:rPr>
          <w:noProof/>
        </w:rPr>
        <w:tab/>
        <w:t>762</w:t>
      </w:r>
    </w:p>
    <w:p w:rsidR="00CB2EBE" w:rsidRDefault="00CB2EBE">
      <w:pPr>
        <w:pStyle w:val="Index1"/>
        <w:tabs>
          <w:tab w:val="right" w:leader="dot" w:pos="3179"/>
        </w:tabs>
        <w:rPr>
          <w:noProof/>
        </w:rPr>
      </w:pPr>
      <w:r>
        <w:rPr>
          <w:noProof/>
        </w:rPr>
        <w:t>ConnectionStringsSection</w:t>
      </w:r>
      <w:r>
        <w:rPr>
          <w:noProof/>
        </w:rPr>
        <w:tab/>
        <w:t>768</w:t>
      </w:r>
    </w:p>
    <w:p w:rsidR="00CB2EBE" w:rsidRDefault="00CB2EBE">
      <w:pPr>
        <w:pStyle w:val="Index1"/>
        <w:tabs>
          <w:tab w:val="right" w:leader="dot" w:pos="3179"/>
        </w:tabs>
        <w:rPr>
          <w:noProof/>
        </w:rPr>
      </w:pPr>
      <w:r>
        <w:rPr>
          <w:noProof/>
        </w:rPr>
        <w:t>Constraint</w:t>
      </w:r>
      <w:r>
        <w:rPr>
          <w:noProof/>
        </w:rPr>
        <w:tab/>
        <w:t>862</w:t>
      </w:r>
    </w:p>
    <w:p w:rsidR="00CB2EBE" w:rsidRDefault="00CB2EBE">
      <w:pPr>
        <w:pStyle w:val="Index1"/>
        <w:tabs>
          <w:tab w:val="right" w:leader="dot" w:pos="3179"/>
        </w:tabs>
        <w:rPr>
          <w:noProof/>
        </w:rPr>
      </w:pPr>
      <w:r>
        <w:rPr>
          <w:noProof/>
        </w:rPr>
        <w:t>Constructor</w:t>
      </w:r>
      <w:r>
        <w:rPr>
          <w:noProof/>
        </w:rPr>
        <w:tab/>
        <w:t>154</w:t>
      </w:r>
    </w:p>
    <w:p w:rsidR="00CB2EBE" w:rsidRDefault="00CB2EBE">
      <w:pPr>
        <w:pStyle w:val="Index1"/>
        <w:tabs>
          <w:tab w:val="right" w:leader="dot" w:pos="3179"/>
        </w:tabs>
        <w:rPr>
          <w:noProof/>
        </w:rPr>
      </w:pPr>
      <w:r>
        <w:rPr>
          <w:noProof/>
        </w:rPr>
        <w:t>Convert</w:t>
      </w:r>
      <w:r>
        <w:rPr>
          <w:noProof/>
        </w:rPr>
        <w:tab/>
        <w:t>642</w:t>
      </w:r>
    </w:p>
    <w:p w:rsidR="00CB2EBE" w:rsidRDefault="00CB2EBE">
      <w:pPr>
        <w:pStyle w:val="Index1"/>
        <w:tabs>
          <w:tab w:val="right" w:leader="dot" w:pos="3179"/>
        </w:tabs>
        <w:rPr>
          <w:noProof/>
        </w:rPr>
      </w:pPr>
      <w:r>
        <w:rPr>
          <w:noProof/>
        </w:rPr>
        <w:t>CounterCreationData</w:t>
      </w:r>
      <w:r>
        <w:rPr>
          <w:noProof/>
        </w:rPr>
        <w:tab/>
        <w:t>675</w:t>
      </w:r>
    </w:p>
    <w:p w:rsidR="00CB2EBE" w:rsidRDefault="00CB2EBE">
      <w:pPr>
        <w:pStyle w:val="Index1"/>
        <w:tabs>
          <w:tab w:val="right" w:leader="dot" w:pos="3179"/>
        </w:tabs>
        <w:rPr>
          <w:noProof/>
        </w:rPr>
      </w:pPr>
      <w:r>
        <w:rPr>
          <w:noProof/>
        </w:rPr>
        <w:t>CounterDelta32</w:t>
      </w:r>
      <w:r>
        <w:rPr>
          <w:noProof/>
        </w:rPr>
        <w:tab/>
        <w:t>673</w:t>
      </w:r>
    </w:p>
    <w:p w:rsidR="00CB2EBE" w:rsidRDefault="00CB2EBE">
      <w:pPr>
        <w:pStyle w:val="Index1"/>
        <w:tabs>
          <w:tab w:val="right" w:leader="dot" w:pos="3179"/>
        </w:tabs>
        <w:rPr>
          <w:noProof/>
        </w:rPr>
      </w:pPr>
      <w:r>
        <w:rPr>
          <w:noProof/>
        </w:rPr>
        <w:t>CPU</w:t>
      </w:r>
      <w:r>
        <w:rPr>
          <w:noProof/>
        </w:rPr>
        <w:tab/>
        <w:t>10</w:t>
      </w:r>
    </w:p>
    <w:p w:rsidR="00CB2EBE" w:rsidRDefault="00CB2EBE">
      <w:pPr>
        <w:pStyle w:val="Index1"/>
        <w:tabs>
          <w:tab w:val="right" w:leader="dot" w:pos="3179"/>
        </w:tabs>
        <w:rPr>
          <w:noProof/>
        </w:rPr>
      </w:pPr>
      <w:r>
        <w:rPr>
          <w:noProof/>
        </w:rPr>
        <w:t>Cryptanalysis</w:t>
      </w:r>
      <w:r>
        <w:rPr>
          <w:noProof/>
        </w:rPr>
        <w:tab/>
        <w:t>689</w:t>
      </w:r>
    </w:p>
    <w:p w:rsidR="00CB2EBE" w:rsidRDefault="00CB2EBE">
      <w:pPr>
        <w:pStyle w:val="Index1"/>
        <w:tabs>
          <w:tab w:val="right" w:leader="dot" w:pos="3179"/>
        </w:tabs>
        <w:rPr>
          <w:noProof/>
        </w:rPr>
      </w:pPr>
      <w:r>
        <w:rPr>
          <w:noProof/>
        </w:rPr>
        <w:t>Cryptographic Service Provider</w:t>
      </w:r>
      <w:r>
        <w:rPr>
          <w:noProof/>
        </w:rPr>
        <w:tab/>
        <w:t>702</w:t>
      </w:r>
    </w:p>
    <w:p w:rsidR="00CB2EBE" w:rsidRDefault="00CB2EBE">
      <w:pPr>
        <w:pStyle w:val="Index1"/>
        <w:tabs>
          <w:tab w:val="right" w:leader="dot" w:pos="3179"/>
        </w:tabs>
        <w:rPr>
          <w:noProof/>
        </w:rPr>
      </w:pPr>
      <w:r>
        <w:rPr>
          <w:noProof/>
        </w:rPr>
        <w:t>Cryptography</w:t>
      </w:r>
      <w:r>
        <w:rPr>
          <w:noProof/>
        </w:rPr>
        <w:tab/>
        <w:t>689</w:t>
      </w:r>
    </w:p>
    <w:p w:rsidR="00CB2EBE" w:rsidRDefault="00CB2EBE">
      <w:pPr>
        <w:pStyle w:val="Index1"/>
        <w:tabs>
          <w:tab w:val="right" w:leader="dot" w:pos="3179"/>
        </w:tabs>
        <w:rPr>
          <w:noProof/>
        </w:rPr>
      </w:pPr>
      <w:r>
        <w:rPr>
          <w:noProof/>
        </w:rPr>
        <w:t>Cryptology</w:t>
      </w:r>
      <w:r>
        <w:rPr>
          <w:noProof/>
        </w:rPr>
        <w:tab/>
        <w:t>689</w:t>
      </w:r>
    </w:p>
    <w:p w:rsidR="00CB2EBE" w:rsidRDefault="00CB2EBE">
      <w:pPr>
        <w:pStyle w:val="Index1"/>
        <w:tabs>
          <w:tab w:val="right" w:leader="dot" w:pos="3179"/>
        </w:tabs>
        <w:rPr>
          <w:noProof/>
        </w:rPr>
      </w:pPr>
      <w:r>
        <w:rPr>
          <w:noProof/>
        </w:rPr>
        <w:t>CspParameters</w:t>
      </w:r>
      <w:r>
        <w:rPr>
          <w:noProof/>
        </w:rPr>
        <w:tab/>
        <w:t>704</w:t>
      </w:r>
    </w:p>
    <w:p w:rsidR="00CB2EBE" w:rsidRDefault="00CB2EBE">
      <w:pPr>
        <w:pStyle w:val="Index1"/>
        <w:tabs>
          <w:tab w:val="right" w:leader="dot" w:pos="3179"/>
        </w:tabs>
        <w:rPr>
          <w:noProof/>
        </w:rPr>
      </w:pPr>
      <w:r>
        <w:rPr>
          <w:noProof/>
        </w:rPr>
        <w:t>CTS</w:t>
      </w:r>
      <w:r>
        <w:rPr>
          <w:noProof/>
        </w:rPr>
        <w:tab/>
        <w:t>17, 63</w:t>
      </w:r>
    </w:p>
    <w:p w:rsidR="00CB2EBE" w:rsidRDefault="00CB2EBE">
      <w:pPr>
        <w:pStyle w:val="Index1"/>
        <w:tabs>
          <w:tab w:val="right" w:leader="dot" w:pos="3179"/>
        </w:tabs>
        <w:rPr>
          <w:noProof/>
        </w:rPr>
      </w:pPr>
      <w:r>
        <w:rPr>
          <w:noProof/>
        </w:rPr>
        <w:t>Culture</w:t>
      </w:r>
      <w:r>
        <w:rPr>
          <w:noProof/>
        </w:rPr>
        <w:tab/>
        <w:t>84</w:t>
      </w:r>
    </w:p>
    <w:p w:rsidR="00CB2EBE" w:rsidRDefault="00CB2EBE">
      <w:pPr>
        <w:pStyle w:val="Index1"/>
        <w:tabs>
          <w:tab w:val="right" w:leader="dot" w:pos="3179"/>
        </w:tabs>
        <w:rPr>
          <w:noProof/>
        </w:rPr>
      </w:pPr>
      <w:r>
        <w:rPr>
          <w:noProof/>
        </w:rPr>
        <w:t>Cursor</w:t>
      </w:r>
      <w:r>
        <w:rPr>
          <w:noProof/>
        </w:rPr>
        <w:tab/>
        <w:t>850</w:t>
      </w:r>
    </w:p>
    <w:p w:rsidR="00CB2EBE" w:rsidRDefault="00CB2EBE">
      <w:pPr>
        <w:pStyle w:val="IndexHeading"/>
        <w:keepNext/>
        <w:tabs>
          <w:tab w:val="right" w:leader="dot" w:pos="3179"/>
        </w:tabs>
        <w:rPr>
          <w:b w:val="0"/>
          <w:bCs w:val="0"/>
          <w:noProof/>
        </w:rPr>
      </w:pPr>
      <w:r>
        <w:rPr>
          <w:noProof/>
        </w:rPr>
        <w:t>D</w:t>
      </w:r>
    </w:p>
    <w:p w:rsidR="00CB2EBE" w:rsidRDefault="00CB2EBE">
      <w:pPr>
        <w:pStyle w:val="Index1"/>
        <w:tabs>
          <w:tab w:val="right" w:leader="dot" w:pos="3179"/>
        </w:tabs>
        <w:rPr>
          <w:noProof/>
        </w:rPr>
      </w:pPr>
      <w:r>
        <w:rPr>
          <w:noProof/>
        </w:rPr>
        <w:t>Data Access Objects</w:t>
      </w:r>
      <w:r>
        <w:rPr>
          <w:noProof/>
        </w:rPr>
        <w:tab/>
        <w:t>818</w:t>
      </w:r>
    </w:p>
    <w:p w:rsidR="00CB2EBE" w:rsidRDefault="00CB2EBE">
      <w:pPr>
        <w:pStyle w:val="Index1"/>
        <w:tabs>
          <w:tab w:val="right" w:leader="dot" w:pos="3179"/>
        </w:tabs>
        <w:rPr>
          <w:noProof/>
        </w:rPr>
      </w:pPr>
      <w:r>
        <w:rPr>
          <w:noProof/>
        </w:rPr>
        <w:t>Data Binding</w:t>
      </w:r>
      <w:r>
        <w:rPr>
          <w:noProof/>
        </w:rPr>
        <w:tab/>
        <w:t>935</w:t>
      </w:r>
    </w:p>
    <w:p w:rsidR="00CB2EBE" w:rsidRDefault="00CB2EBE">
      <w:pPr>
        <w:pStyle w:val="Index1"/>
        <w:tabs>
          <w:tab w:val="right" w:leader="dot" w:pos="3179"/>
        </w:tabs>
        <w:rPr>
          <w:noProof/>
        </w:rPr>
      </w:pPr>
      <w:r>
        <w:rPr>
          <w:noProof/>
        </w:rPr>
        <w:t>Data Compression</w:t>
      </w:r>
      <w:r>
        <w:rPr>
          <w:noProof/>
        </w:rPr>
        <w:tab/>
        <w:t>533</w:t>
      </w:r>
    </w:p>
    <w:p w:rsidR="00CB2EBE" w:rsidRDefault="00CB2EBE">
      <w:pPr>
        <w:pStyle w:val="Index1"/>
        <w:tabs>
          <w:tab w:val="right" w:leader="dot" w:pos="3179"/>
        </w:tabs>
        <w:rPr>
          <w:noProof/>
        </w:rPr>
      </w:pPr>
      <w:r>
        <w:rPr>
          <w:noProof/>
        </w:rPr>
        <w:t>Data Conversion</w:t>
      </w:r>
      <w:r>
        <w:rPr>
          <w:noProof/>
        </w:rPr>
        <w:tab/>
        <w:t>642</w:t>
      </w:r>
    </w:p>
    <w:p w:rsidR="00CB2EBE" w:rsidRDefault="00CB2EBE">
      <w:pPr>
        <w:pStyle w:val="Index1"/>
        <w:tabs>
          <w:tab w:val="right" w:leader="dot" w:pos="3179"/>
        </w:tabs>
        <w:rPr>
          <w:noProof/>
        </w:rPr>
      </w:pPr>
      <w:r>
        <w:rPr>
          <w:noProof/>
        </w:rPr>
        <w:t>Data Persistency Layer</w:t>
      </w:r>
      <w:r>
        <w:rPr>
          <w:noProof/>
        </w:rPr>
        <w:tab/>
        <w:t>857</w:t>
      </w:r>
    </w:p>
    <w:p w:rsidR="00CB2EBE" w:rsidRDefault="00CB2EBE">
      <w:pPr>
        <w:pStyle w:val="Index1"/>
        <w:tabs>
          <w:tab w:val="right" w:leader="dot" w:pos="3179"/>
        </w:tabs>
        <w:rPr>
          <w:noProof/>
        </w:rPr>
      </w:pPr>
      <w:r>
        <w:rPr>
          <w:noProof/>
        </w:rPr>
        <w:t>Data Protection API</w:t>
      </w:r>
      <w:r>
        <w:rPr>
          <w:noProof/>
        </w:rPr>
        <w:tab/>
        <w:t>707</w:t>
      </w:r>
    </w:p>
    <w:p w:rsidR="00CB2EBE" w:rsidRDefault="00CB2EBE">
      <w:pPr>
        <w:pStyle w:val="Index1"/>
        <w:tabs>
          <w:tab w:val="right" w:leader="dot" w:pos="3179"/>
        </w:tabs>
        <w:rPr>
          <w:noProof/>
        </w:rPr>
      </w:pPr>
      <w:r>
        <w:rPr>
          <w:noProof/>
        </w:rPr>
        <w:t>Data Provider</w:t>
      </w:r>
      <w:r>
        <w:rPr>
          <w:noProof/>
        </w:rPr>
        <w:tab/>
        <w:t>823</w:t>
      </w:r>
    </w:p>
    <w:p w:rsidR="00CB2EBE" w:rsidRDefault="00CB2EBE">
      <w:pPr>
        <w:pStyle w:val="Index1"/>
        <w:tabs>
          <w:tab w:val="right" w:leader="dot" w:pos="3179"/>
        </w:tabs>
        <w:rPr>
          <w:noProof/>
        </w:rPr>
      </w:pPr>
      <w:r>
        <w:rPr>
          <w:noProof/>
        </w:rPr>
        <w:t>Data Signature</w:t>
      </w:r>
      <w:r>
        <w:rPr>
          <w:noProof/>
        </w:rPr>
        <w:tab/>
        <w:t>698</w:t>
      </w:r>
    </w:p>
    <w:p w:rsidR="00CB2EBE" w:rsidRDefault="00CB2EBE">
      <w:pPr>
        <w:pStyle w:val="Index1"/>
        <w:tabs>
          <w:tab w:val="right" w:leader="dot" w:pos="3179"/>
        </w:tabs>
        <w:rPr>
          <w:noProof/>
        </w:rPr>
      </w:pPr>
      <w:r>
        <w:rPr>
          <w:noProof/>
        </w:rPr>
        <w:t>Data Source</w:t>
      </w:r>
      <w:r>
        <w:rPr>
          <w:noProof/>
        </w:rPr>
        <w:tab/>
        <w:t>982</w:t>
      </w:r>
    </w:p>
    <w:p w:rsidR="00CB2EBE" w:rsidRDefault="00CB2EBE">
      <w:pPr>
        <w:pStyle w:val="Index1"/>
        <w:tabs>
          <w:tab w:val="right" w:leader="dot" w:pos="3179"/>
        </w:tabs>
        <w:rPr>
          <w:noProof/>
        </w:rPr>
      </w:pPr>
      <w:r>
        <w:rPr>
          <w:noProof/>
        </w:rPr>
        <w:t>DataAccess Layer</w:t>
      </w:r>
      <w:r>
        <w:rPr>
          <w:noProof/>
        </w:rPr>
        <w:tab/>
        <w:t>817</w:t>
      </w:r>
    </w:p>
    <w:p w:rsidR="00CB2EBE" w:rsidRDefault="00CB2EBE">
      <w:pPr>
        <w:pStyle w:val="Index1"/>
        <w:tabs>
          <w:tab w:val="right" w:leader="dot" w:pos="3179"/>
        </w:tabs>
        <w:rPr>
          <w:noProof/>
        </w:rPr>
      </w:pPr>
      <w:r>
        <w:rPr>
          <w:noProof/>
        </w:rPr>
        <w:t>Database Connection String</w:t>
      </w:r>
      <w:r>
        <w:rPr>
          <w:noProof/>
        </w:rPr>
        <w:tab/>
        <w:t>834</w:t>
      </w:r>
    </w:p>
    <w:p w:rsidR="00CB2EBE" w:rsidRDefault="00CB2EBE">
      <w:pPr>
        <w:pStyle w:val="Index1"/>
        <w:tabs>
          <w:tab w:val="right" w:leader="dot" w:pos="3179"/>
        </w:tabs>
        <w:rPr>
          <w:noProof/>
        </w:rPr>
      </w:pPr>
      <w:r>
        <w:rPr>
          <w:noProof/>
        </w:rPr>
        <w:t>Database View</w:t>
      </w:r>
      <w:r>
        <w:rPr>
          <w:noProof/>
        </w:rPr>
        <w:tab/>
        <w:t>875</w:t>
      </w:r>
    </w:p>
    <w:p w:rsidR="00CB2EBE" w:rsidRDefault="00CB2EBE">
      <w:pPr>
        <w:pStyle w:val="Index1"/>
        <w:tabs>
          <w:tab w:val="right" w:leader="dot" w:pos="3179"/>
        </w:tabs>
        <w:rPr>
          <w:noProof/>
        </w:rPr>
      </w:pPr>
      <w:r>
        <w:rPr>
          <w:noProof/>
        </w:rPr>
        <w:t>DataColum</w:t>
      </w:r>
      <w:r>
        <w:rPr>
          <w:noProof/>
        </w:rPr>
        <w:tab/>
        <w:t>878</w:t>
      </w:r>
    </w:p>
    <w:p w:rsidR="00CB2EBE" w:rsidRDefault="00CB2EBE">
      <w:pPr>
        <w:pStyle w:val="Index1"/>
        <w:tabs>
          <w:tab w:val="right" w:leader="dot" w:pos="3179"/>
        </w:tabs>
        <w:rPr>
          <w:noProof/>
        </w:rPr>
      </w:pPr>
      <w:r>
        <w:rPr>
          <w:noProof/>
        </w:rPr>
        <w:t>DataColumn</w:t>
      </w:r>
      <w:r>
        <w:rPr>
          <w:noProof/>
        </w:rPr>
        <w:tab/>
        <w:t>862, 865</w:t>
      </w:r>
    </w:p>
    <w:p w:rsidR="00CB2EBE" w:rsidRDefault="00CB2EBE">
      <w:pPr>
        <w:pStyle w:val="Index1"/>
        <w:tabs>
          <w:tab w:val="right" w:leader="dot" w:pos="3179"/>
        </w:tabs>
        <w:rPr>
          <w:noProof/>
        </w:rPr>
      </w:pPr>
      <w:r>
        <w:rPr>
          <w:noProof/>
        </w:rPr>
        <w:t>DataGridView</w:t>
      </w:r>
      <w:r>
        <w:rPr>
          <w:noProof/>
        </w:rPr>
        <w:tab/>
        <w:t>990</w:t>
      </w:r>
    </w:p>
    <w:p w:rsidR="00CB2EBE" w:rsidRDefault="00CB2EBE">
      <w:pPr>
        <w:pStyle w:val="Index1"/>
        <w:tabs>
          <w:tab w:val="right" w:leader="dot" w:pos="3179"/>
        </w:tabs>
        <w:rPr>
          <w:noProof/>
        </w:rPr>
      </w:pPr>
      <w:r>
        <w:rPr>
          <w:noProof/>
        </w:rPr>
        <w:t>DataList</w:t>
      </w:r>
      <w:r>
        <w:rPr>
          <w:noProof/>
        </w:rPr>
        <w:tab/>
        <w:t>1024</w:t>
      </w:r>
    </w:p>
    <w:p w:rsidR="00CB2EBE" w:rsidRDefault="00CB2EBE">
      <w:pPr>
        <w:pStyle w:val="Index1"/>
        <w:tabs>
          <w:tab w:val="right" w:leader="dot" w:pos="3179"/>
        </w:tabs>
        <w:rPr>
          <w:noProof/>
        </w:rPr>
      </w:pPr>
      <w:r>
        <w:rPr>
          <w:noProof/>
        </w:rPr>
        <w:t>DataObjectAttribute</w:t>
      </w:r>
      <w:r>
        <w:rPr>
          <w:noProof/>
        </w:rPr>
        <w:tab/>
        <w:t>1016</w:t>
      </w:r>
    </w:p>
    <w:p w:rsidR="00CB2EBE" w:rsidRDefault="00CB2EBE">
      <w:pPr>
        <w:pStyle w:val="Index1"/>
        <w:tabs>
          <w:tab w:val="right" w:leader="dot" w:pos="3179"/>
        </w:tabs>
        <w:rPr>
          <w:noProof/>
        </w:rPr>
      </w:pPr>
      <w:r>
        <w:rPr>
          <w:noProof/>
        </w:rPr>
        <w:t>DataObjectMethodTypeAttribute</w:t>
      </w:r>
      <w:r>
        <w:rPr>
          <w:noProof/>
        </w:rPr>
        <w:tab/>
        <w:t>1016</w:t>
      </w:r>
    </w:p>
    <w:p w:rsidR="00CB2EBE" w:rsidRDefault="00CB2EBE">
      <w:pPr>
        <w:pStyle w:val="Index1"/>
        <w:tabs>
          <w:tab w:val="right" w:leader="dot" w:pos="3179"/>
        </w:tabs>
        <w:rPr>
          <w:noProof/>
        </w:rPr>
      </w:pPr>
      <w:r>
        <w:rPr>
          <w:noProof/>
        </w:rPr>
        <w:t>DataRow</w:t>
      </w:r>
      <w:r>
        <w:rPr>
          <w:noProof/>
        </w:rPr>
        <w:tab/>
        <w:t>862, 866, 876</w:t>
      </w:r>
    </w:p>
    <w:p w:rsidR="00CB2EBE" w:rsidRDefault="00CB2EBE">
      <w:pPr>
        <w:pStyle w:val="Index1"/>
        <w:tabs>
          <w:tab w:val="right" w:leader="dot" w:pos="3179"/>
        </w:tabs>
        <w:rPr>
          <w:noProof/>
        </w:rPr>
      </w:pPr>
      <w:r>
        <w:rPr>
          <w:noProof/>
        </w:rPr>
        <w:t>DataSet</w:t>
      </w:r>
      <w:r>
        <w:rPr>
          <w:noProof/>
        </w:rPr>
        <w:tab/>
        <w:t>829, 862, 965</w:t>
      </w:r>
    </w:p>
    <w:p w:rsidR="00CB2EBE" w:rsidRDefault="00CB2EBE">
      <w:pPr>
        <w:pStyle w:val="Index1"/>
        <w:tabs>
          <w:tab w:val="right" w:leader="dot" w:pos="3179"/>
        </w:tabs>
        <w:rPr>
          <w:noProof/>
        </w:rPr>
      </w:pPr>
      <w:r>
        <w:rPr>
          <w:noProof/>
        </w:rPr>
        <w:t>DataSourceControl</w:t>
      </w:r>
      <w:r>
        <w:rPr>
          <w:noProof/>
        </w:rPr>
        <w:tab/>
        <w:t>1003</w:t>
      </w:r>
    </w:p>
    <w:p w:rsidR="00CB2EBE" w:rsidRDefault="00CB2EBE">
      <w:pPr>
        <w:pStyle w:val="Index1"/>
        <w:tabs>
          <w:tab w:val="right" w:leader="dot" w:pos="3179"/>
        </w:tabs>
        <w:rPr>
          <w:noProof/>
        </w:rPr>
      </w:pPr>
      <w:r>
        <w:rPr>
          <w:noProof/>
        </w:rPr>
        <w:t>DataSourceView</w:t>
      </w:r>
      <w:r>
        <w:rPr>
          <w:noProof/>
        </w:rPr>
        <w:tab/>
        <w:t>1004</w:t>
      </w:r>
    </w:p>
    <w:p w:rsidR="00CB2EBE" w:rsidRDefault="00CB2EBE">
      <w:pPr>
        <w:pStyle w:val="Index1"/>
        <w:tabs>
          <w:tab w:val="right" w:leader="dot" w:pos="3179"/>
        </w:tabs>
        <w:rPr>
          <w:noProof/>
        </w:rPr>
      </w:pPr>
      <w:r>
        <w:rPr>
          <w:noProof/>
        </w:rPr>
        <w:t>DataTable</w:t>
      </w:r>
      <w:r>
        <w:rPr>
          <w:noProof/>
        </w:rPr>
        <w:tab/>
        <w:t>864, 873, 876, 877, 964</w:t>
      </w:r>
    </w:p>
    <w:p w:rsidR="00CB2EBE" w:rsidRDefault="00CB2EBE">
      <w:pPr>
        <w:pStyle w:val="Index1"/>
        <w:tabs>
          <w:tab w:val="right" w:leader="dot" w:pos="3179"/>
        </w:tabs>
        <w:rPr>
          <w:noProof/>
        </w:rPr>
      </w:pPr>
      <w:r>
        <w:rPr>
          <w:noProof/>
        </w:rPr>
        <w:t>DataView</w:t>
      </w:r>
      <w:r>
        <w:rPr>
          <w:noProof/>
        </w:rPr>
        <w:tab/>
        <w:t>862, 868</w:t>
      </w:r>
    </w:p>
    <w:p w:rsidR="00CB2EBE" w:rsidRDefault="00CB2EBE">
      <w:pPr>
        <w:pStyle w:val="Index1"/>
        <w:tabs>
          <w:tab w:val="right" w:leader="dot" w:pos="3179"/>
        </w:tabs>
        <w:rPr>
          <w:noProof/>
        </w:rPr>
      </w:pPr>
      <w:r>
        <w:rPr>
          <w:noProof/>
        </w:rPr>
        <w:t>DateTime</w:t>
      </w:r>
      <w:r>
        <w:rPr>
          <w:noProof/>
        </w:rPr>
        <w:tab/>
        <w:t>626</w:t>
      </w:r>
    </w:p>
    <w:p w:rsidR="00CB2EBE" w:rsidRDefault="00CB2EBE">
      <w:pPr>
        <w:pStyle w:val="Index1"/>
        <w:tabs>
          <w:tab w:val="right" w:leader="dot" w:pos="3179"/>
        </w:tabs>
        <w:rPr>
          <w:noProof/>
        </w:rPr>
      </w:pPr>
      <w:r>
        <w:rPr>
          <w:noProof/>
        </w:rPr>
        <w:t>DbCommand</w:t>
      </w:r>
      <w:r>
        <w:rPr>
          <w:noProof/>
        </w:rPr>
        <w:tab/>
        <w:t>825</w:t>
      </w:r>
    </w:p>
    <w:p w:rsidR="00CB2EBE" w:rsidRDefault="00CB2EBE">
      <w:pPr>
        <w:pStyle w:val="Index1"/>
        <w:tabs>
          <w:tab w:val="right" w:leader="dot" w:pos="3179"/>
        </w:tabs>
        <w:rPr>
          <w:noProof/>
        </w:rPr>
      </w:pPr>
      <w:r>
        <w:rPr>
          <w:noProof/>
        </w:rPr>
        <w:t>DbConnection</w:t>
      </w:r>
      <w:r>
        <w:rPr>
          <w:noProof/>
        </w:rPr>
        <w:tab/>
        <w:t>825, 833</w:t>
      </w:r>
    </w:p>
    <w:p w:rsidR="00CB2EBE" w:rsidRDefault="00CB2EBE">
      <w:pPr>
        <w:pStyle w:val="Index1"/>
        <w:tabs>
          <w:tab w:val="right" w:leader="dot" w:pos="3179"/>
        </w:tabs>
        <w:rPr>
          <w:noProof/>
        </w:rPr>
      </w:pPr>
      <w:r>
        <w:rPr>
          <w:noProof/>
        </w:rPr>
        <w:t>DbDataAdapter</w:t>
      </w:r>
      <w:r>
        <w:rPr>
          <w:noProof/>
        </w:rPr>
        <w:tab/>
        <w:t>826, 858, 869, 873</w:t>
      </w:r>
    </w:p>
    <w:p w:rsidR="00CB2EBE" w:rsidRDefault="00CB2EBE">
      <w:pPr>
        <w:pStyle w:val="Index1"/>
        <w:tabs>
          <w:tab w:val="right" w:leader="dot" w:pos="3179"/>
        </w:tabs>
        <w:rPr>
          <w:noProof/>
        </w:rPr>
      </w:pPr>
      <w:r>
        <w:rPr>
          <w:noProof/>
        </w:rPr>
        <w:t>DbDataReader</w:t>
      </w:r>
      <w:r>
        <w:rPr>
          <w:noProof/>
        </w:rPr>
        <w:tab/>
        <w:t>825, 850</w:t>
      </w:r>
    </w:p>
    <w:p w:rsidR="00CB2EBE" w:rsidRDefault="00CB2EBE">
      <w:pPr>
        <w:pStyle w:val="Index1"/>
        <w:tabs>
          <w:tab w:val="right" w:leader="dot" w:pos="3179"/>
        </w:tabs>
        <w:rPr>
          <w:noProof/>
        </w:rPr>
      </w:pPr>
      <w:r>
        <w:rPr>
          <w:noProof/>
        </w:rPr>
        <w:lastRenderedPageBreak/>
        <w:t>DbParameter</w:t>
      </w:r>
      <w:r>
        <w:rPr>
          <w:noProof/>
        </w:rPr>
        <w:tab/>
        <w:t>826, 846</w:t>
      </w:r>
    </w:p>
    <w:p w:rsidR="00CB2EBE" w:rsidRDefault="00CB2EBE">
      <w:pPr>
        <w:pStyle w:val="Index1"/>
        <w:tabs>
          <w:tab w:val="right" w:leader="dot" w:pos="3179"/>
        </w:tabs>
        <w:rPr>
          <w:noProof/>
        </w:rPr>
      </w:pPr>
      <w:r>
        <w:rPr>
          <w:noProof/>
        </w:rPr>
        <w:t>DbParameterCollection</w:t>
      </w:r>
      <w:r>
        <w:rPr>
          <w:noProof/>
        </w:rPr>
        <w:tab/>
        <w:t>846</w:t>
      </w:r>
    </w:p>
    <w:p w:rsidR="00CB2EBE" w:rsidRDefault="00CB2EBE">
      <w:pPr>
        <w:pStyle w:val="Index1"/>
        <w:tabs>
          <w:tab w:val="right" w:leader="dot" w:pos="3179"/>
        </w:tabs>
        <w:rPr>
          <w:noProof/>
        </w:rPr>
      </w:pPr>
      <w:r>
        <w:rPr>
          <w:noProof/>
        </w:rPr>
        <w:t>DbTransaction</w:t>
      </w:r>
      <w:r>
        <w:rPr>
          <w:noProof/>
        </w:rPr>
        <w:tab/>
        <w:t>826, 892</w:t>
      </w:r>
    </w:p>
    <w:p w:rsidR="00CB2EBE" w:rsidRDefault="00CB2EBE">
      <w:pPr>
        <w:pStyle w:val="Index1"/>
        <w:tabs>
          <w:tab w:val="right" w:leader="dot" w:pos="3179"/>
        </w:tabs>
        <w:rPr>
          <w:noProof/>
        </w:rPr>
      </w:pPr>
      <w:r>
        <w:rPr>
          <w:noProof/>
        </w:rPr>
        <w:t>Decimal</w:t>
      </w:r>
      <w:r>
        <w:rPr>
          <w:noProof/>
        </w:rPr>
        <w:tab/>
        <w:t>65</w:t>
      </w:r>
    </w:p>
    <w:p w:rsidR="00CB2EBE" w:rsidRDefault="00CB2EBE">
      <w:pPr>
        <w:pStyle w:val="Index1"/>
        <w:tabs>
          <w:tab w:val="right" w:leader="dot" w:pos="3179"/>
        </w:tabs>
        <w:rPr>
          <w:noProof/>
        </w:rPr>
      </w:pPr>
      <w:r>
        <w:rPr>
          <w:noProof/>
        </w:rPr>
        <w:t>Decryption</w:t>
      </w:r>
      <w:r>
        <w:rPr>
          <w:noProof/>
        </w:rPr>
        <w:tab/>
        <w:t>689</w:t>
      </w:r>
    </w:p>
    <w:p w:rsidR="00CB2EBE" w:rsidRDefault="00CB2EBE">
      <w:pPr>
        <w:pStyle w:val="Index1"/>
        <w:tabs>
          <w:tab w:val="right" w:leader="dot" w:pos="3179"/>
        </w:tabs>
        <w:rPr>
          <w:noProof/>
        </w:rPr>
      </w:pPr>
      <w:r>
        <w:rPr>
          <w:noProof/>
        </w:rPr>
        <w:t>Decryption Key</w:t>
      </w:r>
      <w:r>
        <w:rPr>
          <w:noProof/>
        </w:rPr>
        <w:tab/>
        <w:t>690</w:t>
      </w:r>
    </w:p>
    <w:p w:rsidR="00CB2EBE" w:rsidRDefault="00CB2EBE">
      <w:pPr>
        <w:pStyle w:val="Index1"/>
        <w:tabs>
          <w:tab w:val="right" w:leader="dot" w:pos="3179"/>
        </w:tabs>
        <w:rPr>
          <w:noProof/>
        </w:rPr>
      </w:pPr>
      <w:r>
        <w:rPr>
          <w:noProof/>
        </w:rPr>
        <w:t>Deflate</w:t>
      </w:r>
      <w:r>
        <w:rPr>
          <w:noProof/>
        </w:rPr>
        <w:tab/>
        <w:t>534</w:t>
      </w:r>
    </w:p>
    <w:p w:rsidR="00CB2EBE" w:rsidRDefault="00CB2EBE">
      <w:pPr>
        <w:pStyle w:val="Index1"/>
        <w:tabs>
          <w:tab w:val="right" w:leader="dot" w:pos="3179"/>
        </w:tabs>
        <w:rPr>
          <w:noProof/>
        </w:rPr>
      </w:pPr>
      <w:r>
        <w:rPr>
          <w:noProof/>
        </w:rPr>
        <w:t>DeflateStream</w:t>
      </w:r>
      <w:r>
        <w:rPr>
          <w:noProof/>
        </w:rPr>
        <w:tab/>
        <w:t>487</w:t>
      </w:r>
    </w:p>
    <w:p w:rsidR="00CB2EBE" w:rsidRDefault="00CB2EBE">
      <w:pPr>
        <w:pStyle w:val="Index1"/>
        <w:tabs>
          <w:tab w:val="right" w:leader="dot" w:pos="3179"/>
        </w:tabs>
        <w:rPr>
          <w:noProof/>
        </w:rPr>
      </w:pPr>
      <w:r>
        <w:rPr>
          <w:noProof/>
        </w:rPr>
        <w:t>Delayed Signing</w:t>
      </w:r>
      <w:r>
        <w:rPr>
          <w:noProof/>
        </w:rPr>
        <w:tab/>
        <w:t>331</w:t>
      </w:r>
    </w:p>
    <w:p w:rsidR="00CB2EBE" w:rsidRDefault="00CB2EBE">
      <w:pPr>
        <w:pStyle w:val="Index1"/>
        <w:tabs>
          <w:tab w:val="right" w:leader="dot" w:pos="3179"/>
        </w:tabs>
        <w:rPr>
          <w:noProof/>
        </w:rPr>
      </w:pPr>
      <w:r>
        <w:rPr>
          <w:noProof/>
        </w:rPr>
        <w:t>Delegate</w:t>
      </w:r>
      <w:r>
        <w:rPr>
          <w:noProof/>
        </w:rPr>
        <w:tab/>
        <w:t>288</w:t>
      </w:r>
    </w:p>
    <w:p w:rsidR="00CB2EBE" w:rsidRDefault="00CB2EBE">
      <w:pPr>
        <w:pStyle w:val="Index1"/>
        <w:tabs>
          <w:tab w:val="right" w:leader="dot" w:pos="3179"/>
        </w:tabs>
        <w:rPr>
          <w:noProof/>
        </w:rPr>
      </w:pPr>
      <w:r>
        <w:rPr>
          <w:noProof/>
        </w:rPr>
        <w:t>Deployment</w:t>
      </w:r>
      <w:r>
        <w:rPr>
          <w:noProof/>
        </w:rPr>
        <w:tab/>
        <w:t>947</w:t>
      </w:r>
    </w:p>
    <w:p w:rsidR="00CB2EBE" w:rsidRDefault="00CB2EBE">
      <w:pPr>
        <w:pStyle w:val="Index1"/>
        <w:tabs>
          <w:tab w:val="right" w:leader="dot" w:pos="3179"/>
        </w:tabs>
        <w:rPr>
          <w:noProof/>
        </w:rPr>
      </w:pPr>
      <w:r>
        <w:rPr>
          <w:noProof/>
        </w:rPr>
        <w:t>DES</w:t>
      </w:r>
      <w:r>
        <w:rPr>
          <w:noProof/>
        </w:rPr>
        <w:tab/>
        <w:t>692, 709</w:t>
      </w:r>
    </w:p>
    <w:p w:rsidR="00CB2EBE" w:rsidRDefault="00CB2EBE">
      <w:pPr>
        <w:pStyle w:val="Index1"/>
        <w:tabs>
          <w:tab w:val="right" w:leader="dot" w:pos="3179"/>
        </w:tabs>
        <w:rPr>
          <w:noProof/>
        </w:rPr>
      </w:pPr>
      <w:r>
        <w:rPr>
          <w:noProof/>
        </w:rPr>
        <w:t>Design Pattern</w:t>
      </w:r>
      <w:r>
        <w:rPr>
          <w:noProof/>
        </w:rPr>
        <w:tab/>
        <w:t>935</w:t>
      </w:r>
    </w:p>
    <w:p w:rsidR="00CB2EBE" w:rsidRDefault="00CB2EBE">
      <w:pPr>
        <w:pStyle w:val="Index1"/>
        <w:tabs>
          <w:tab w:val="right" w:leader="dot" w:pos="3179"/>
        </w:tabs>
        <w:rPr>
          <w:noProof/>
        </w:rPr>
      </w:pPr>
      <w:r>
        <w:rPr>
          <w:noProof/>
        </w:rPr>
        <w:t>Destructor</w:t>
      </w:r>
      <w:r>
        <w:rPr>
          <w:noProof/>
        </w:rPr>
        <w:tab/>
        <w:t>232</w:t>
      </w:r>
    </w:p>
    <w:p w:rsidR="00CB2EBE" w:rsidRDefault="00CB2EBE">
      <w:pPr>
        <w:pStyle w:val="Index1"/>
        <w:tabs>
          <w:tab w:val="right" w:leader="dot" w:pos="3179"/>
        </w:tabs>
        <w:rPr>
          <w:noProof/>
        </w:rPr>
      </w:pPr>
      <w:r>
        <w:rPr>
          <w:noProof/>
        </w:rPr>
        <w:t>DetailsView</w:t>
      </w:r>
      <w:r>
        <w:rPr>
          <w:noProof/>
        </w:rPr>
        <w:tab/>
        <w:t>1024</w:t>
      </w:r>
    </w:p>
    <w:p w:rsidR="00CB2EBE" w:rsidRDefault="00CB2EBE">
      <w:pPr>
        <w:pStyle w:val="Index1"/>
        <w:tabs>
          <w:tab w:val="right" w:leader="dot" w:pos="3179"/>
        </w:tabs>
        <w:rPr>
          <w:noProof/>
        </w:rPr>
      </w:pPr>
      <w:r>
        <w:rPr>
          <w:noProof/>
        </w:rPr>
        <w:t>Dictionary&lt;T&gt;</w:t>
      </w:r>
      <w:r>
        <w:rPr>
          <w:noProof/>
        </w:rPr>
        <w:tab/>
        <w:t>477</w:t>
      </w:r>
    </w:p>
    <w:p w:rsidR="00CB2EBE" w:rsidRDefault="00CB2EBE">
      <w:pPr>
        <w:pStyle w:val="Index1"/>
        <w:tabs>
          <w:tab w:val="right" w:leader="dot" w:pos="3179"/>
        </w:tabs>
        <w:rPr>
          <w:noProof/>
        </w:rPr>
      </w:pPr>
      <w:r>
        <w:rPr>
          <w:noProof/>
        </w:rPr>
        <w:t>DictionaryBase</w:t>
      </w:r>
      <w:r>
        <w:rPr>
          <w:noProof/>
        </w:rPr>
        <w:tab/>
        <w:t>445</w:t>
      </w:r>
    </w:p>
    <w:p w:rsidR="00CB2EBE" w:rsidRDefault="00CB2EBE">
      <w:pPr>
        <w:pStyle w:val="Index1"/>
        <w:tabs>
          <w:tab w:val="right" w:leader="dot" w:pos="3179"/>
        </w:tabs>
        <w:rPr>
          <w:noProof/>
        </w:rPr>
      </w:pPr>
      <w:r>
        <w:rPr>
          <w:noProof/>
        </w:rPr>
        <w:t>Digital Certificate</w:t>
      </w:r>
      <w:r>
        <w:rPr>
          <w:noProof/>
        </w:rPr>
        <w:tab/>
        <w:t>699</w:t>
      </w:r>
    </w:p>
    <w:p w:rsidR="00CB2EBE" w:rsidRDefault="00CB2EBE">
      <w:pPr>
        <w:pStyle w:val="Index1"/>
        <w:tabs>
          <w:tab w:val="right" w:leader="dot" w:pos="3179"/>
        </w:tabs>
        <w:rPr>
          <w:noProof/>
        </w:rPr>
      </w:pPr>
      <w:r>
        <w:rPr>
          <w:noProof/>
        </w:rPr>
        <w:t>Directory</w:t>
      </w:r>
      <w:r>
        <w:rPr>
          <w:noProof/>
        </w:rPr>
        <w:tab/>
        <w:t>486</w:t>
      </w:r>
    </w:p>
    <w:p w:rsidR="00CB2EBE" w:rsidRDefault="00CB2EBE">
      <w:pPr>
        <w:pStyle w:val="Index1"/>
        <w:tabs>
          <w:tab w:val="right" w:leader="dot" w:pos="3179"/>
        </w:tabs>
        <w:rPr>
          <w:noProof/>
        </w:rPr>
      </w:pPr>
      <w:r>
        <w:rPr>
          <w:noProof/>
        </w:rPr>
        <w:t>DirectoryInfo</w:t>
      </w:r>
      <w:r>
        <w:rPr>
          <w:noProof/>
        </w:rPr>
        <w:tab/>
        <w:t>486, 496, 499</w:t>
      </w:r>
    </w:p>
    <w:p w:rsidR="00CB2EBE" w:rsidRDefault="00CB2EBE">
      <w:pPr>
        <w:pStyle w:val="Index1"/>
        <w:tabs>
          <w:tab w:val="right" w:leader="dot" w:pos="3179"/>
        </w:tabs>
        <w:rPr>
          <w:noProof/>
        </w:rPr>
      </w:pPr>
      <w:r>
        <w:rPr>
          <w:noProof/>
        </w:rPr>
        <w:t>Dirty Read</w:t>
      </w:r>
      <w:r>
        <w:rPr>
          <w:noProof/>
        </w:rPr>
        <w:tab/>
        <w:t>890</w:t>
      </w:r>
    </w:p>
    <w:p w:rsidR="00CB2EBE" w:rsidRDefault="00CB2EBE">
      <w:pPr>
        <w:pStyle w:val="Index1"/>
        <w:tabs>
          <w:tab w:val="right" w:leader="dot" w:pos="3179"/>
        </w:tabs>
        <w:rPr>
          <w:noProof/>
        </w:rPr>
      </w:pPr>
      <w:r>
        <w:rPr>
          <w:noProof/>
        </w:rPr>
        <w:t>Disconnected Model</w:t>
      </w:r>
      <w:r>
        <w:rPr>
          <w:noProof/>
        </w:rPr>
        <w:tab/>
        <w:t>826</w:t>
      </w:r>
    </w:p>
    <w:p w:rsidR="00CB2EBE" w:rsidRDefault="00CB2EBE">
      <w:pPr>
        <w:pStyle w:val="Index1"/>
        <w:tabs>
          <w:tab w:val="right" w:leader="dot" w:pos="3179"/>
        </w:tabs>
        <w:rPr>
          <w:noProof/>
        </w:rPr>
      </w:pPr>
      <w:r>
        <w:rPr>
          <w:noProof/>
        </w:rPr>
        <w:t>Disposable Object</w:t>
      </w:r>
      <w:r>
        <w:rPr>
          <w:noProof/>
        </w:rPr>
        <w:tab/>
        <w:t>232</w:t>
      </w:r>
    </w:p>
    <w:p w:rsidR="00CB2EBE" w:rsidRDefault="00CB2EBE">
      <w:pPr>
        <w:pStyle w:val="Index1"/>
        <w:tabs>
          <w:tab w:val="right" w:leader="dot" w:pos="3179"/>
        </w:tabs>
        <w:rPr>
          <w:noProof/>
        </w:rPr>
      </w:pPr>
      <w:r>
        <w:rPr>
          <w:noProof/>
        </w:rPr>
        <w:t>Distributed Transaction</w:t>
      </w:r>
      <w:r>
        <w:rPr>
          <w:noProof/>
        </w:rPr>
        <w:tab/>
        <w:t>891</w:t>
      </w:r>
    </w:p>
    <w:p w:rsidR="00CB2EBE" w:rsidRDefault="00CB2EBE">
      <w:pPr>
        <w:pStyle w:val="Index1"/>
        <w:tabs>
          <w:tab w:val="right" w:leader="dot" w:pos="3179"/>
        </w:tabs>
        <w:rPr>
          <w:noProof/>
        </w:rPr>
      </w:pPr>
      <w:r>
        <w:rPr>
          <w:noProof/>
        </w:rPr>
        <w:t>DllImport</w:t>
      </w:r>
      <w:r>
        <w:rPr>
          <w:noProof/>
        </w:rPr>
        <w:tab/>
        <w:t>406, 407</w:t>
      </w:r>
    </w:p>
    <w:p w:rsidR="00CB2EBE" w:rsidRDefault="00CB2EBE">
      <w:pPr>
        <w:pStyle w:val="Index1"/>
        <w:tabs>
          <w:tab w:val="right" w:leader="dot" w:pos="3179"/>
        </w:tabs>
        <w:rPr>
          <w:noProof/>
        </w:rPr>
      </w:pPr>
      <w:r>
        <w:rPr>
          <w:noProof/>
        </w:rPr>
        <w:t>Double</w:t>
      </w:r>
      <w:r>
        <w:rPr>
          <w:noProof/>
        </w:rPr>
        <w:tab/>
        <w:t>64</w:t>
      </w:r>
    </w:p>
    <w:p w:rsidR="00CB2EBE" w:rsidRDefault="00CB2EBE">
      <w:pPr>
        <w:pStyle w:val="Index1"/>
        <w:tabs>
          <w:tab w:val="right" w:leader="dot" w:pos="3179"/>
        </w:tabs>
        <w:rPr>
          <w:noProof/>
        </w:rPr>
      </w:pPr>
      <w:r>
        <w:rPr>
          <w:noProof/>
        </w:rPr>
        <w:t>DriveInfo</w:t>
      </w:r>
      <w:r>
        <w:rPr>
          <w:noProof/>
        </w:rPr>
        <w:tab/>
        <w:t>486, 501</w:t>
      </w:r>
    </w:p>
    <w:p w:rsidR="00CB2EBE" w:rsidRDefault="00CB2EBE">
      <w:pPr>
        <w:pStyle w:val="Index1"/>
        <w:tabs>
          <w:tab w:val="right" w:leader="dot" w:pos="3179"/>
        </w:tabs>
        <w:rPr>
          <w:noProof/>
        </w:rPr>
      </w:pPr>
      <w:r>
        <w:rPr>
          <w:noProof/>
        </w:rPr>
        <w:t>DSACryptoServiceProvider</w:t>
      </w:r>
      <w:r>
        <w:rPr>
          <w:noProof/>
        </w:rPr>
        <w:tab/>
        <w:t>724, 725</w:t>
      </w:r>
    </w:p>
    <w:p w:rsidR="00CB2EBE" w:rsidRDefault="00CB2EBE">
      <w:pPr>
        <w:pStyle w:val="IndexHeading"/>
        <w:keepNext/>
        <w:tabs>
          <w:tab w:val="right" w:leader="dot" w:pos="3179"/>
        </w:tabs>
        <w:rPr>
          <w:b w:val="0"/>
          <w:bCs w:val="0"/>
          <w:noProof/>
        </w:rPr>
      </w:pPr>
      <w:r>
        <w:rPr>
          <w:noProof/>
        </w:rPr>
        <w:t>E</w:t>
      </w:r>
    </w:p>
    <w:p w:rsidR="00CB2EBE" w:rsidRDefault="00CB2EBE">
      <w:pPr>
        <w:pStyle w:val="Index1"/>
        <w:tabs>
          <w:tab w:val="right" w:leader="dot" w:pos="3179"/>
        </w:tabs>
        <w:rPr>
          <w:noProof/>
        </w:rPr>
      </w:pPr>
      <w:r>
        <w:rPr>
          <w:noProof/>
        </w:rPr>
        <w:t>Early Binding</w:t>
      </w:r>
      <w:r>
        <w:rPr>
          <w:noProof/>
        </w:rPr>
        <w:tab/>
        <w:t>396</w:t>
      </w:r>
    </w:p>
    <w:p w:rsidR="00CB2EBE" w:rsidRDefault="00CB2EBE">
      <w:pPr>
        <w:pStyle w:val="Index1"/>
        <w:tabs>
          <w:tab w:val="right" w:leader="dot" w:pos="3179"/>
        </w:tabs>
        <w:rPr>
          <w:noProof/>
        </w:rPr>
      </w:pPr>
      <w:r>
        <w:rPr>
          <w:noProof/>
        </w:rPr>
        <w:t>ElapsedTime</w:t>
      </w:r>
      <w:r>
        <w:rPr>
          <w:noProof/>
        </w:rPr>
        <w:tab/>
        <w:t>673</w:t>
      </w:r>
    </w:p>
    <w:p w:rsidR="00CB2EBE" w:rsidRDefault="00CB2EBE">
      <w:pPr>
        <w:pStyle w:val="Index1"/>
        <w:tabs>
          <w:tab w:val="right" w:leader="dot" w:pos="3179"/>
        </w:tabs>
        <w:rPr>
          <w:noProof/>
        </w:rPr>
      </w:pPr>
      <w:r>
        <w:rPr>
          <w:noProof/>
        </w:rPr>
        <w:t>Encapsulation</w:t>
      </w:r>
      <w:r>
        <w:rPr>
          <w:noProof/>
        </w:rPr>
        <w:tab/>
        <w:t>126, 170</w:t>
      </w:r>
    </w:p>
    <w:p w:rsidR="00CB2EBE" w:rsidRDefault="00CB2EBE">
      <w:pPr>
        <w:pStyle w:val="Index1"/>
        <w:tabs>
          <w:tab w:val="right" w:leader="dot" w:pos="3179"/>
        </w:tabs>
        <w:rPr>
          <w:noProof/>
        </w:rPr>
      </w:pPr>
      <w:r>
        <w:rPr>
          <w:noProof/>
        </w:rPr>
        <w:t>Encoding</w:t>
      </w:r>
      <w:r>
        <w:rPr>
          <w:noProof/>
        </w:rPr>
        <w:tab/>
        <w:t>488, 490</w:t>
      </w:r>
    </w:p>
    <w:p w:rsidR="00CB2EBE" w:rsidRDefault="00CB2EBE">
      <w:pPr>
        <w:pStyle w:val="Index1"/>
        <w:tabs>
          <w:tab w:val="right" w:leader="dot" w:pos="3179"/>
        </w:tabs>
        <w:rPr>
          <w:noProof/>
        </w:rPr>
      </w:pPr>
      <w:r>
        <w:rPr>
          <w:noProof/>
        </w:rPr>
        <w:t>Encryption</w:t>
      </w:r>
      <w:r>
        <w:rPr>
          <w:noProof/>
        </w:rPr>
        <w:tab/>
        <w:t>689</w:t>
      </w:r>
    </w:p>
    <w:p w:rsidR="00CB2EBE" w:rsidRDefault="00CB2EBE">
      <w:pPr>
        <w:pStyle w:val="Index1"/>
        <w:tabs>
          <w:tab w:val="right" w:leader="dot" w:pos="3179"/>
        </w:tabs>
        <w:rPr>
          <w:noProof/>
        </w:rPr>
      </w:pPr>
      <w:r>
        <w:rPr>
          <w:noProof/>
        </w:rPr>
        <w:t>Encryption Key</w:t>
      </w:r>
      <w:r>
        <w:rPr>
          <w:noProof/>
        </w:rPr>
        <w:tab/>
        <w:t>690</w:t>
      </w:r>
    </w:p>
    <w:p w:rsidR="00CB2EBE" w:rsidRDefault="00CB2EBE">
      <w:pPr>
        <w:pStyle w:val="Index1"/>
        <w:tabs>
          <w:tab w:val="right" w:leader="dot" w:pos="3179"/>
        </w:tabs>
        <w:rPr>
          <w:noProof/>
        </w:rPr>
      </w:pPr>
      <w:r>
        <w:rPr>
          <w:noProof/>
        </w:rPr>
        <w:t>Entroph</w:t>
      </w:r>
      <w:r>
        <w:rPr>
          <w:noProof/>
        </w:rPr>
        <w:tab/>
        <w:t>708</w:t>
      </w:r>
    </w:p>
    <w:p w:rsidR="00CB2EBE" w:rsidRDefault="00CB2EBE">
      <w:pPr>
        <w:pStyle w:val="Index1"/>
        <w:tabs>
          <w:tab w:val="right" w:leader="dot" w:pos="3179"/>
        </w:tabs>
        <w:rPr>
          <w:noProof/>
        </w:rPr>
      </w:pPr>
      <w:r>
        <w:rPr>
          <w:noProof/>
        </w:rPr>
        <w:t>Enum</w:t>
      </w:r>
      <w:r>
        <w:rPr>
          <w:noProof/>
        </w:rPr>
        <w:tab/>
        <w:t>95</w:t>
      </w:r>
    </w:p>
    <w:p w:rsidR="00CB2EBE" w:rsidRDefault="00CB2EBE">
      <w:pPr>
        <w:pStyle w:val="Index1"/>
        <w:tabs>
          <w:tab w:val="right" w:leader="dot" w:pos="3179"/>
        </w:tabs>
        <w:rPr>
          <w:noProof/>
        </w:rPr>
      </w:pPr>
      <w:r>
        <w:rPr>
          <w:noProof/>
        </w:rPr>
        <w:t>Enumarated Types</w:t>
      </w:r>
      <w:r>
        <w:rPr>
          <w:noProof/>
        </w:rPr>
        <w:tab/>
        <w:t>91</w:t>
      </w:r>
    </w:p>
    <w:p w:rsidR="00CB2EBE" w:rsidRDefault="00CB2EBE">
      <w:pPr>
        <w:pStyle w:val="Index1"/>
        <w:tabs>
          <w:tab w:val="right" w:leader="dot" w:pos="3179"/>
        </w:tabs>
        <w:rPr>
          <w:noProof/>
        </w:rPr>
      </w:pPr>
      <w:r>
        <w:rPr>
          <w:noProof/>
        </w:rPr>
        <w:t>Environment</w:t>
      </w:r>
      <w:r>
        <w:rPr>
          <w:noProof/>
        </w:rPr>
        <w:tab/>
        <w:t>646</w:t>
      </w:r>
    </w:p>
    <w:p w:rsidR="00CB2EBE" w:rsidRDefault="00CB2EBE">
      <w:pPr>
        <w:pStyle w:val="Index1"/>
        <w:tabs>
          <w:tab w:val="right" w:leader="dot" w:pos="3179"/>
        </w:tabs>
        <w:rPr>
          <w:noProof/>
        </w:rPr>
      </w:pPr>
      <w:r>
        <w:rPr>
          <w:noProof/>
        </w:rPr>
        <w:t>Event</w:t>
      </w:r>
      <w:r>
        <w:rPr>
          <w:noProof/>
        </w:rPr>
        <w:tab/>
        <w:t>306</w:t>
      </w:r>
    </w:p>
    <w:p w:rsidR="00CB2EBE" w:rsidRDefault="00CB2EBE">
      <w:pPr>
        <w:pStyle w:val="Index1"/>
        <w:tabs>
          <w:tab w:val="right" w:leader="dot" w:pos="3179"/>
        </w:tabs>
        <w:rPr>
          <w:noProof/>
        </w:rPr>
      </w:pPr>
      <w:r>
        <w:rPr>
          <w:noProof/>
        </w:rPr>
        <w:t>Event Log</w:t>
      </w:r>
      <w:r>
        <w:rPr>
          <w:noProof/>
        </w:rPr>
        <w:tab/>
        <w:t>661</w:t>
      </w:r>
    </w:p>
    <w:p w:rsidR="00CB2EBE" w:rsidRDefault="00CB2EBE">
      <w:pPr>
        <w:pStyle w:val="Index1"/>
        <w:tabs>
          <w:tab w:val="right" w:leader="dot" w:pos="3179"/>
        </w:tabs>
        <w:rPr>
          <w:noProof/>
        </w:rPr>
      </w:pPr>
      <w:r>
        <w:rPr>
          <w:noProof/>
        </w:rPr>
        <w:t>Event Source</w:t>
      </w:r>
      <w:r>
        <w:rPr>
          <w:noProof/>
        </w:rPr>
        <w:tab/>
        <w:t>662</w:t>
      </w:r>
    </w:p>
    <w:p w:rsidR="00CB2EBE" w:rsidRDefault="00CB2EBE">
      <w:pPr>
        <w:pStyle w:val="Index1"/>
        <w:tabs>
          <w:tab w:val="right" w:leader="dot" w:pos="3179"/>
        </w:tabs>
        <w:rPr>
          <w:noProof/>
        </w:rPr>
      </w:pPr>
      <w:r>
        <w:rPr>
          <w:noProof/>
        </w:rPr>
        <w:t>Event Type</w:t>
      </w:r>
      <w:r>
        <w:rPr>
          <w:noProof/>
        </w:rPr>
        <w:tab/>
        <w:t>662</w:t>
      </w:r>
    </w:p>
    <w:p w:rsidR="00CB2EBE" w:rsidRDefault="00CB2EBE">
      <w:pPr>
        <w:pStyle w:val="Index1"/>
        <w:tabs>
          <w:tab w:val="right" w:leader="dot" w:pos="3179"/>
        </w:tabs>
        <w:rPr>
          <w:noProof/>
        </w:rPr>
      </w:pPr>
      <w:r>
        <w:rPr>
          <w:noProof/>
        </w:rPr>
        <w:t>Event Viewer</w:t>
      </w:r>
      <w:r>
        <w:rPr>
          <w:noProof/>
        </w:rPr>
        <w:tab/>
        <w:t>662</w:t>
      </w:r>
    </w:p>
    <w:p w:rsidR="00CB2EBE" w:rsidRDefault="00CB2EBE">
      <w:pPr>
        <w:pStyle w:val="Index1"/>
        <w:tabs>
          <w:tab w:val="right" w:leader="dot" w:pos="3179"/>
        </w:tabs>
        <w:rPr>
          <w:noProof/>
        </w:rPr>
      </w:pPr>
      <w:r>
        <w:rPr>
          <w:noProof/>
        </w:rPr>
        <w:t>EventArgs</w:t>
      </w:r>
      <w:r>
        <w:rPr>
          <w:noProof/>
        </w:rPr>
        <w:tab/>
        <w:t>300, 302</w:t>
      </w:r>
    </w:p>
    <w:p w:rsidR="00CB2EBE" w:rsidRDefault="00CB2EBE">
      <w:pPr>
        <w:pStyle w:val="Index1"/>
        <w:tabs>
          <w:tab w:val="right" w:leader="dot" w:pos="3179"/>
        </w:tabs>
        <w:rPr>
          <w:noProof/>
        </w:rPr>
      </w:pPr>
      <w:r>
        <w:rPr>
          <w:noProof/>
        </w:rPr>
        <w:t>EventHandler</w:t>
      </w:r>
      <w:r>
        <w:rPr>
          <w:noProof/>
        </w:rPr>
        <w:tab/>
        <w:t>304</w:t>
      </w:r>
    </w:p>
    <w:p w:rsidR="00CB2EBE" w:rsidRDefault="00CB2EBE">
      <w:pPr>
        <w:pStyle w:val="Index1"/>
        <w:tabs>
          <w:tab w:val="right" w:leader="dot" w:pos="3179"/>
        </w:tabs>
        <w:rPr>
          <w:noProof/>
        </w:rPr>
      </w:pPr>
      <w:r>
        <w:rPr>
          <w:noProof/>
        </w:rPr>
        <w:t>EventLog</w:t>
      </w:r>
      <w:r>
        <w:rPr>
          <w:noProof/>
        </w:rPr>
        <w:tab/>
        <w:t>663</w:t>
      </w:r>
    </w:p>
    <w:p w:rsidR="00CB2EBE" w:rsidRDefault="00CB2EBE">
      <w:pPr>
        <w:pStyle w:val="Index1"/>
        <w:tabs>
          <w:tab w:val="right" w:leader="dot" w:pos="3179"/>
        </w:tabs>
        <w:rPr>
          <w:noProof/>
        </w:rPr>
      </w:pPr>
      <w:r>
        <w:rPr>
          <w:noProof/>
        </w:rPr>
        <w:t>EventWaitHandle</w:t>
      </w:r>
      <w:r>
        <w:rPr>
          <w:noProof/>
        </w:rPr>
        <w:tab/>
        <w:t>599</w:t>
      </w:r>
    </w:p>
    <w:p w:rsidR="00CB2EBE" w:rsidRDefault="00CB2EBE">
      <w:pPr>
        <w:pStyle w:val="Index1"/>
        <w:tabs>
          <w:tab w:val="right" w:leader="dot" w:pos="3179"/>
        </w:tabs>
        <w:rPr>
          <w:noProof/>
        </w:rPr>
      </w:pPr>
      <w:r>
        <w:rPr>
          <w:noProof/>
        </w:rPr>
        <w:t>Exception</w:t>
      </w:r>
      <w:r>
        <w:rPr>
          <w:noProof/>
        </w:rPr>
        <w:tab/>
        <w:t>251, 264</w:t>
      </w:r>
    </w:p>
    <w:p w:rsidR="00CB2EBE" w:rsidRDefault="00CB2EBE">
      <w:pPr>
        <w:pStyle w:val="Index1"/>
        <w:tabs>
          <w:tab w:val="right" w:leader="dot" w:pos="3179"/>
        </w:tabs>
        <w:rPr>
          <w:noProof/>
        </w:rPr>
      </w:pPr>
      <w:r>
        <w:rPr>
          <w:noProof/>
        </w:rPr>
        <w:t>Exception Filtering</w:t>
      </w:r>
      <w:r>
        <w:rPr>
          <w:noProof/>
        </w:rPr>
        <w:tab/>
        <w:t>276</w:t>
      </w:r>
    </w:p>
    <w:p w:rsidR="00CB2EBE" w:rsidRDefault="00CB2EBE">
      <w:pPr>
        <w:pStyle w:val="Index1"/>
        <w:tabs>
          <w:tab w:val="right" w:leader="dot" w:pos="3179"/>
        </w:tabs>
        <w:rPr>
          <w:noProof/>
        </w:rPr>
      </w:pPr>
      <w:r>
        <w:rPr>
          <w:noProof/>
        </w:rPr>
        <w:t>Exception Publishing</w:t>
      </w:r>
      <w:r>
        <w:rPr>
          <w:noProof/>
        </w:rPr>
        <w:tab/>
        <w:t>252</w:t>
      </w:r>
    </w:p>
    <w:p w:rsidR="00CB2EBE" w:rsidRDefault="00CB2EBE">
      <w:pPr>
        <w:pStyle w:val="Index1"/>
        <w:tabs>
          <w:tab w:val="right" w:leader="dot" w:pos="3179"/>
        </w:tabs>
        <w:rPr>
          <w:noProof/>
        </w:rPr>
      </w:pPr>
      <w:r>
        <w:rPr>
          <w:noProof/>
        </w:rPr>
        <w:t>Exception Throwing</w:t>
      </w:r>
      <w:r>
        <w:rPr>
          <w:noProof/>
        </w:rPr>
        <w:tab/>
        <w:t>259</w:t>
      </w:r>
    </w:p>
    <w:p w:rsidR="00CB2EBE" w:rsidRDefault="00CB2EBE">
      <w:pPr>
        <w:pStyle w:val="Index1"/>
        <w:tabs>
          <w:tab w:val="right" w:leader="dot" w:pos="3179"/>
        </w:tabs>
        <w:rPr>
          <w:noProof/>
        </w:rPr>
      </w:pPr>
      <w:r>
        <w:rPr>
          <w:noProof/>
        </w:rPr>
        <w:t>Executable Code Generation</w:t>
      </w:r>
      <w:r>
        <w:rPr>
          <w:noProof/>
        </w:rPr>
        <w:tab/>
        <w:t>12</w:t>
      </w:r>
    </w:p>
    <w:p w:rsidR="00CB2EBE" w:rsidRDefault="00CB2EBE">
      <w:pPr>
        <w:pStyle w:val="Index1"/>
        <w:tabs>
          <w:tab w:val="right" w:leader="dot" w:pos="3179"/>
        </w:tabs>
        <w:rPr>
          <w:noProof/>
        </w:rPr>
      </w:pPr>
      <w:r>
        <w:rPr>
          <w:noProof/>
        </w:rPr>
        <w:t>Explicit Type Casting</w:t>
      </w:r>
      <w:r>
        <w:rPr>
          <w:noProof/>
        </w:rPr>
        <w:tab/>
        <w:t>116</w:t>
      </w:r>
    </w:p>
    <w:p w:rsidR="00CB2EBE" w:rsidRDefault="00CB2EBE">
      <w:pPr>
        <w:pStyle w:val="Index1"/>
        <w:tabs>
          <w:tab w:val="right" w:leader="dot" w:pos="3179"/>
        </w:tabs>
        <w:rPr>
          <w:noProof/>
        </w:rPr>
      </w:pPr>
      <w:r>
        <w:rPr>
          <w:noProof/>
        </w:rPr>
        <w:t>Expression</w:t>
      </w:r>
      <w:r>
        <w:rPr>
          <w:noProof/>
        </w:rPr>
        <w:tab/>
        <w:t>74</w:t>
      </w:r>
    </w:p>
    <w:p w:rsidR="00CB2EBE" w:rsidRDefault="00CB2EBE">
      <w:pPr>
        <w:pStyle w:val="IndexHeading"/>
        <w:keepNext/>
        <w:tabs>
          <w:tab w:val="right" w:leader="dot" w:pos="3179"/>
        </w:tabs>
        <w:rPr>
          <w:b w:val="0"/>
          <w:bCs w:val="0"/>
          <w:noProof/>
        </w:rPr>
      </w:pPr>
      <w:r>
        <w:rPr>
          <w:noProof/>
        </w:rPr>
        <w:t>F</w:t>
      </w:r>
    </w:p>
    <w:p w:rsidR="00CB2EBE" w:rsidRDefault="00CB2EBE">
      <w:pPr>
        <w:pStyle w:val="Index1"/>
        <w:tabs>
          <w:tab w:val="right" w:leader="dot" w:pos="3179"/>
        </w:tabs>
        <w:rPr>
          <w:noProof/>
        </w:rPr>
      </w:pPr>
      <w:r>
        <w:rPr>
          <w:noProof/>
        </w:rPr>
        <w:t>FIFO</w:t>
      </w:r>
      <w:r>
        <w:rPr>
          <w:noProof/>
        </w:rPr>
        <w:tab/>
        <w:t>472</w:t>
      </w:r>
    </w:p>
    <w:p w:rsidR="00CB2EBE" w:rsidRDefault="00CB2EBE">
      <w:pPr>
        <w:pStyle w:val="Index1"/>
        <w:tabs>
          <w:tab w:val="right" w:leader="dot" w:pos="3179"/>
        </w:tabs>
        <w:rPr>
          <w:noProof/>
        </w:rPr>
      </w:pPr>
      <w:r>
        <w:rPr>
          <w:noProof/>
        </w:rPr>
        <w:t>File</w:t>
      </w:r>
      <w:r>
        <w:rPr>
          <w:noProof/>
        </w:rPr>
        <w:tab/>
        <w:t>486</w:t>
      </w:r>
    </w:p>
    <w:p w:rsidR="00CB2EBE" w:rsidRDefault="00CB2EBE">
      <w:pPr>
        <w:pStyle w:val="Index1"/>
        <w:tabs>
          <w:tab w:val="right" w:leader="dot" w:pos="3179"/>
        </w:tabs>
        <w:rPr>
          <w:noProof/>
        </w:rPr>
      </w:pPr>
      <w:r>
        <w:rPr>
          <w:noProof/>
        </w:rPr>
        <w:t>FileAccess</w:t>
      </w:r>
      <w:r>
        <w:rPr>
          <w:noProof/>
        </w:rPr>
        <w:tab/>
        <w:t>527</w:t>
      </w:r>
    </w:p>
    <w:p w:rsidR="00CB2EBE" w:rsidRDefault="00CB2EBE">
      <w:pPr>
        <w:pStyle w:val="Index1"/>
        <w:tabs>
          <w:tab w:val="right" w:leader="dot" w:pos="3179"/>
        </w:tabs>
        <w:rPr>
          <w:noProof/>
        </w:rPr>
      </w:pPr>
      <w:r>
        <w:rPr>
          <w:noProof/>
        </w:rPr>
        <w:t>FileInfo</w:t>
      </w:r>
      <w:r>
        <w:rPr>
          <w:noProof/>
        </w:rPr>
        <w:tab/>
        <w:t>486, 496, 497</w:t>
      </w:r>
    </w:p>
    <w:p w:rsidR="00CB2EBE" w:rsidRDefault="00CB2EBE">
      <w:pPr>
        <w:pStyle w:val="Index1"/>
        <w:tabs>
          <w:tab w:val="right" w:leader="dot" w:pos="3179"/>
        </w:tabs>
        <w:rPr>
          <w:noProof/>
        </w:rPr>
      </w:pPr>
      <w:r>
        <w:rPr>
          <w:noProof/>
        </w:rPr>
        <w:t>FileMode</w:t>
      </w:r>
      <w:r>
        <w:rPr>
          <w:noProof/>
        </w:rPr>
        <w:tab/>
        <w:t>526</w:t>
      </w:r>
    </w:p>
    <w:p w:rsidR="00CB2EBE" w:rsidRDefault="00CB2EBE">
      <w:pPr>
        <w:pStyle w:val="Index1"/>
        <w:tabs>
          <w:tab w:val="right" w:leader="dot" w:pos="3179"/>
        </w:tabs>
        <w:rPr>
          <w:noProof/>
        </w:rPr>
      </w:pPr>
      <w:r>
        <w:rPr>
          <w:noProof/>
        </w:rPr>
        <w:t>FileNotFoundException</w:t>
      </w:r>
      <w:r>
        <w:rPr>
          <w:noProof/>
        </w:rPr>
        <w:tab/>
        <w:t>253</w:t>
      </w:r>
    </w:p>
    <w:p w:rsidR="00CB2EBE" w:rsidRDefault="00CB2EBE">
      <w:pPr>
        <w:pStyle w:val="Index1"/>
        <w:tabs>
          <w:tab w:val="right" w:leader="dot" w:pos="3179"/>
        </w:tabs>
        <w:rPr>
          <w:noProof/>
        </w:rPr>
      </w:pPr>
      <w:r>
        <w:rPr>
          <w:noProof/>
        </w:rPr>
        <w:t>FileShare</w:t>
      </w:r>
      <w:r>
        <w:rPr>
          <w:noProof/>
        </w:rPr>
        <w:tab/>
        <w:t>528</w:t>
      </w:r>
    </w:p>
    <w:p w:rsidR="00CB2EBE" w:rsidRDefault="00CB2EBE">
      <w:pPr>
        <w:pStyle w:val="Index1"/>
        <w:tabs>
          <w:tab w:val="right" w:leader="dot" w:pos="3179"/>
        </w:tabs>
        <w:rPr>
          <w:noProof/>
        </w:rPr>
      </w:pPr>
      <w:r>
        <w:rPr>
          <w:noProof/>
        </w:rPr>
        <w:t>FileStream</w:t>
      </w:r>
      <w:r>
        <w:rPr>
          <w:noProof/>
        </w:rPr>
        <w:tab/>
        <w:t>487, 526</w:t>
      </w:r>
    </w:p>
    <w:p w:rsidR="00CB2EBE" w:rsidRDefault="00CB2EBE">
      <w:pPr>
        <w:pStyle w:val="Index1"/>
        <w:tabs>
          <w:tab w:val="right" w:leader="dot" w:pos="3179"/>
        </w:tabs>
        <w:rPr>
          <w:noProof/>
        </w:rPr>
      </w:pPr>
      <w:r>
        <w:rPr>
          <w:noProof/>
        </w:rPr>
        <w:t>FileSystemInfo</w:t>
      </w:r>
      <w:r>
        <w:rPr>
          <w:noProof/>
        </w:rPr>
        <w:tab/>
        <w:t>486, 496</w:t>
      </w:r>
    </w:p>
    <w:p w:rsidR="00CB2EBE" w:rsidRDefault="00CB2EBE">
      <w:pPr>
        <w:pStyle w:val="Index1"/>
        <w:tabs>
          <w:tab w:val="right" w:leader="dot" w:pos="3179"/>
        </w:tabs>
        <w:rPr>
          <w:noProof/>
        </w:rPr>
      </w:pPr>
      <w:r>
        <w:rPr>
          <w:noProof/>
        </w:rPr>
        <w:t>FileSystemWatcher</w:t>
      </w:r>
      <w:r>
        <w:rPr>
          <w:noProof/>
        </w:rPr>
        <w:tab/>
        <w:t>486, 506</w:t>
      </w:r>
    </w:p>
    <w:p w:rsidR="00CB2EBE" w:rsidRDefault="00CB2EBE">
      <w:pPr>
        <w:pStyle w:val="Index1"/>
        <w:tabs>
          <w:tab w:val="right" w:leader="dot" w:pos="3179"/>
        </w:tabs>
        <w:rPr>
          <w:noProof/>
        </w:rPr>
      </w:pPr>
      <w:r>
        <w:rPr>
          <w:noProof/>
        </w:rPr>
        <w:t>Finalizable</w:t>
      </w:r>
      <w:r>
        <w:rPr>
          <w:noProof/>
        </w:rPr>
        <w:tab/>
        <w:t>230</w:t>
      </w:r>
    </w:p>
    <w:p w:rsidR="00CB2EBE" w:rsidRDefault="00CB2EBE">
      <w:pPr>
        <w:pStyle w:val="Index1"/>
        <w:tabs>
          <w:tab w:val="right" w:leader="dot" w:pos="3179"/>
        </w:tabs>
        <w:rPr>
          <w:noProof/>
        </w:rPr>
      </w:pPr>
      <w:r>
        <w:rPr>
          <w:noProof/>
        </w:rPr>
        <w:t>Format String</w:t>
      </w:r>
      <w:r>
        <w:rPr>
          <w:noProof/>
        </w:rPr>
        <w:tab/>
        <w:t>633</w:t>
      </w:r>
    </w:p>
    <w:p w:rsidR="00CB2EBE" w:rsidRDefault="00CB2EBE">
      <w:pPr>
        <w:pStyle w:val="Index1"/>
        <w:tabs>
          <w:tab w:val="right" w:leader="dot" w:pos="3179"/>
        </w:tabs>
        <w:rPr>
          <w:noProof/>
        </w:rPr>
      </w:pPr>
      <w:r>
        <w:rPr>
          <w:noProof/>
        </w:rPr>
        <w:t>FormatException</w:t>
      </w:r>
      <w:r>
        <w:rPr>
          <w:noProof/>
        </w:rPr>
        <w:tab/>
        <w:t>253, 642</w:t>
      </w:r>
    </w:p>
    <w:p w:rsidR="00CB2EBE" w:rsidRDefault="00CB2EBE">
      <w:pPr>
        <w:pStyle w:val="Index1"/>
        <w:tabs>
          <w:tab w:val="right" w:leader="dot" w:pos="3179"/>
        </w:tabs>
        <w:rPr>
          <w:noProof/>
        </w:rPr>
      </w:pPr>
      <w:r>
        <w:rPr>
          <w:noProof/>
        </w:rPr>
        <w:t>Formatter</w:t>
      </w:r>
      <w:r>
        <w:rPr>
          <w:noProof/>
        </w:rPr>
        <w:tab/>
        <w:t>540</w:t>
      </w:r>
    </w:p>
    <w:p w:rsidR="00CB2EBE" w:rsidRDefault="00CB2EBE">
      <w:pPr>
        <w:pStyle w:val="Index1"/>
        <w:tabs>
          <w:tab w:val="right" w:leader="dot" w:pos="3179"/>
        </w:tabs>
        <w:rPr>
          <w:noProof/>
        </w:rPr>
      </w:pPr>
      <w:r>
        <w:rPr>
          <w:noProof/>
        </w:rPr>
        <w:t>FormsIdentity</w:t>
      </w:r>
      <w:r>
        <w:rPr>
          <w:noProof/>
        </w:rPr>
        <w:tab/>
        <w:t>741</w:t>
      </w:r>
    </w:p>
    <w:p w:rsidR="00CB2EBE" w:rsidRDefault="00CB2EBE">
      <w:pPr>
        <w:pStyle w:val="Index1"/>
        <w:tabs>
          <w:tab w:val="right" w:leader="dot" w:pos="3179"/>
        </w:tabs>
        <w:rPr>
          <w:noProof/>
        </w:rPr>
      </w:pPr>
      <w:r>
        <w:rPr>
          <w:noProof/>
        </w:rPr>
        <w:t>FormView</w:t>
      </w:r>
      <w:r>
        <w:rPr>
          <w:noProof/>
        </w:rPr>
        <w:tab/>
        <w:t>1024</w:t>
      </w:r>
    </w:p>
    <w:p w:rsidR="00CB2EBE" w:rsidRDefault="00CB2EBE">
      <w:pPr>
        <w:pStyle w:val="Index1"/>
        <w:tabs>
          <w:tab w:val="right" w:leader="dot" w:pos="3179"/>
        </w:tabs>
        <w:rPr>
          <w:noProof/>
        </w:rPr>
      </w:pPr>
      <w:r>
        <w:rPr>
          <w:noProof/>
        </w:rPr>
        <w:t>Friend</w:t>
      </w:r>
      <w:r>
        <w:rPr>
          <w:noProof/>
        </w:rPr>
        <w:tab/>
        <w:t>173</w:t>
      </w:r>
    </w:p>
    <w:p w:rsidR="00CB2EBE" w:rsidRDefault="00CB2EBE">
      <w:pPr>
        <w:pStyle w:val="IndexHeading"/>
        <w:keepNext/>
        <w:tabs>
          <w:tab w:val="right" w:leader="dot" w:pos="3179"/>
        </w:tabs>
        <w:rPr>
          <w:b w:val="0"/>
          <w:bCs w:val="0"/>
          <w:noProof/>
        </w:rPr>
      </w:pPr>
      <w:r>
        <w:rPr>
          <w:noProof/>
        </w:rPr>
        <w:t>G</w:t>
      </w:r>
    </w:p>
    <w:p w:rsidR="00CB2EBE" w:rsidRDefault="00CB2EBE">
      <w:pPr>
        <w:pStyle w:val="Index1"/>
        <w:tabs>
          <w:tab w:val="right" w:leader="dot" w:pos="3179"/>
        </w:tabs>
        <w:rPr>
          <w:noProof/>
        </w:rPr>
      </w:pPr>
      <w:r>
        <w:rPr>
          <w:noProof/>
        </w:rPr>
        <w:t>gacutil.exe</w:t>
      </w:r>
      <w:r>
        <w:rPr>
          <w:noProof/>
        </w:rPr>
        <w:tab/>
        <w:t>323, 337</w:t>
      </w:r>
    </w:p>
    <w:p w:rsidR="00CB2EBE" w:rsidRDefault="00CB2EBE">
      <w:pPr>
        <w:pStyle w:val="Index1"/>
        <w:tabs>
          <w:tab w:val="right" w:leader="dot" w:pos="3179"/>
        </w:tabs>
        <w:rPr>
          <w:noProof/>
        </w:rPr>
      </w:pPr>
      <w:r>
        <w:rPr>
          <w:noProof/>
        </w:rPr>
        <w:t>Garbage Collector</w:t>
      </w:r>
      <w:r>
        <w:rPr>
          <w:noProof/>
        </w:rPr>
        <w:tab/>
        <w:t>163, 227</w:t>
      </w:r>
    </w:p>
    <w:p w:rsidR="00CB2EBE" w:rsidRDefault="00CB2EBE">
      <w:pPr>
        <w:pStyle w:val="Index1"/>
        <w:tabs>
          <w:tab w:val="right" w:leader="dot" w:pos="3179"/>
        </w:tabs>
        <w:rPr>
          <w:noProof/>
        </w:rPr>
      </w:pPr>
      <w:r>
        <w:rPr>
          <w:noProof/>
        </w:rPr>
        <w:t>Generic</w:t>
      </w:r>
      <w:r>
        <w:rPr>
          <w:noProof/>
        </w:rPr>
        <w:tab/>
        <w:t>213</w:t>
      </w:r>
    </w:p>
    <w:p w:rsidR="00CB2EBE" w:rsidRDefault="00CB2EBE">
      <w:pPr>
        <w:pStyle w:val="Index1"/>
        <w:tabs>
          <w:tab w:val="right" w:leader="dot" w:pos="3179"/>
        </w:tabs>
        <w:rPr>
          <w:noProof/>
        </w:rPr>
      </w:pPr>
      <w:r>
        <w:rPr>
          <w:noProof/>
        </w:rPr>
        <w:t>GenericIdentity</w:t>
      </w:r>
      <w:r>
        <w:rPr>
          <w:noProof/>
        </w:rPr>
        <w:tab/>
        <w:t>741</w:t>
      </w:r>
    </w:p>
    <w:p w:rsidR="00CB2EBE" w:rsidRDefault="00CB2EBE">
      <w:pPr>
        <w:pStyle w:val="Index1"/>
        <w:tabs>
          <w:tab w:val="right" w:leader="dot" w:pos="3179"/>
        </w:tabs>
        <w:rPr>
          <w:noProof/>
        </w:rPr>
      </w:pPr>
      <w:r>
        <w:rPr>
          <w:noProof/>
        </w:rPr>
        <w:t>GET</w:t>
      </w:r>
      <w:r>
        <w:rPr>
          <w:noProof/>
        </w:rPr>
        <w:tab/>
        <w:t>1012</w:t>
      </w:r>
    </w:p>
    <w:p w:rsidR="00CB2EBE" w:rsidRDefault="00CB2EBE">
      <w:pPr>
        <w:pStyle w:val="Index1"/>
        <w:tabs>
          <w:tab w:val="right" w:leader="dot" w:pos="3179"/>
        </w:tabs>
        <w:rPr>
          <w:noProof/>
        </w:rPr>
      </w:pPr>
      <w:r>
        <w:rPr>
          <w:noProof/>
        </w:rPr>
        <w:t>GetType</w:t>
      </w:r>
      <w:r>
        <w:rPr>
          <w:noProof/>
        </w:rPr>
        <w:tab/>
        <w:t>390</w:t>
      </w:r>
    </w:p>
    <w:p w:rsidR="00CB2EBE" w:rsidRDefault="00CB2EBE">
      <w:pPr>
        <w:pStyle w:val="Index1"/>
        <w:tabs>
          <w:tab w:val="right" w:leader="dot" w:pos="3179"/>
        </w:tabs>
        <w:rPr>
          <w:noProof/>
        </w:rPr>
      </w:pPr>
      <w:r>
        <w:rPr>
          <w:noProof/>
        </w:rPr>
        <w:t>Global Assembly Cache</w:t>
      </w:r>
      <w:r>
        <w:rPr>
          <w:noProof/>
        </w:rPr>
        <w:tab/>
        <w:t>321</w:t>
      </w:r>
    </w:p>
    <w:p w:rsidR="00CB2EBE" w:rsidRDefault="00CB2EBE">
      <w:pPr>
        <w:pStyle w:val="Index1"/>
        <w:tabs>
          <w:tab w:val="right" w:leader="dot" w:pos="3179"/>
        </w:tabs>
        <w:rPr>
          <w:noProof/>
        </w:rPr>
      </w:pPr>
      <w:r>
        <w:rPr>
          <w:noProof/>
        </w:rPr>
        <w:t>Globally Unique Identifier</w:t>
      </w:r>
      <w:r>
        <w:rPr>
          <w:noProof/>
        </w:rPr>
        <w:tab/>
        <w:t>648</w:t>
      </w:r>
    </w:p>
    <w:p w:rsidR="00CB2EBE" w:rsidRDefault="00CB2EBE">
      <w:pPr>
        <w:pStyle w:val="Index1"/>
        <w:tabs>
          <w:tab w:val="right" w:leader="dot" w:pos="3179"/>
        </w:tabs>
        <w:rPr>
          <w:noProof/>
        </w:rPr>
      </w:pPr>
      <w:r>
        <w:rPr>
          <w:noProof/>
        </w:rPr>
        <w:lastRenderedPageBreak/>
        <w:t>GridView</w:t>
      </w:r>
      <w:r>
        <w:rPr>
          <w:noProof/>
        </w:rPr>
        <w:tab/>
        <w:t>1007, 1024</w:t>
      </w:r>
    </w:p>
    <w:p w:rsidR="00CB2EBE" w:rsidRDefault="00CB2EBE">
      <w:pPr>
        <w:pStyle w:val="Index1"/>
        <w:tabs>
          <w:tab w:val="right" w:leader="dot" w:pos="3179"/>
        </w:tabs>
        <w:rPr>
          <w:noProof/>
        </w:rPr>
      </w:pPr>
      <w:r>
        <w:rPr>
          <w:noProof/>
        </w:rPr>
        <w:t>Guid</w:t>
      </w:r>
      <w:r>
        <w:rPr>
          <w:noProof/>
        </w:rPr>
        <w:tab/>
        <w:t>648</w:t>
      </w:r>
    </w:p>
    <w:p w:rsidR="00CB2EBE" w:rsidRDefault="00CB2EBE">
      <w:pPr>
        <w:pStyle w:val="Index1"/>
        <w:tabs>
          <w:tab w:val="right" w:leader="dot" w:pos="3179"/>
        </w:tabs>
        <w:rPr>
          <w:noProof/>
        </w:rPr>
      </w:pPr>
      <w:r>
        <w:rPr>
          <w:noProof/>
        </w:rPr>
        <w:t>GZip</w:t>
      </w:r>
      <w:r>
        <w:rPr>
          <w:noProof/>
        </w:rPr>
        <w:tab/>
        <w:t>534</w:t>
      </w:r>
    </w:p>
    <w:p w:rsidR="00CB2EBE" w:rsidRDefault="00CB2EBE">
      <w:pPr>
        <w:pStyle w:val="Index1"/>
        <w:tabs>
          <w:tab w:val="right" w:leader="dot" w:pos="3179"/>
        </w:tabs>
        <w:rPr>
          <w:noProof/>
        </w:rPr>
      </w:pPr>
      <w:r>
        <w:rPr>
          <w:noProof/>
        </w:rPr>
        <w:t>GZipStream</w:t>
      </w:r>
      <w:r>
        <w:rPr>
          <w:noProof/>
        </w:rPr>
        <w:tab/>
        <w:t>487</w:t>
      </w:r>
    </w:p>
    <w:p w:rsidR="00CB2EBE" w:rsidRDefault="00CB2EBE">
      <w:pPr>
        <w:pStyle w:val="IndexHeading"/>
        <w:keepNext/>
        <w:tabs>
          <w:tab w:val="right" w:leader="dot" w:pos="3179"/>
        </w:tabs>
        <w:rPr>
          <w:b w:val="0"/>
          <w:bCs w:val="0"/>
          <w:noProof/>
        </w:rPr>
      </w:pPr>
      <w:r>
        <w:rPr>
          <w:noProof/>
        </w:rPr>
        <w:t>H</w:t>
      </w:r>
    </w:p>
    <w:p w:rsidR="00CB2EBE" w:rsidRDefault="00CB2EBE">
      <w:pPr>
        <w:pStyle w:val="Index1"/>
        <w:tabs>
          <w:tab w:val="right" w:leader="dot" w:pos="3179"/>
        </w:tabs>
        <w:rPr>
          <w:noProof/>
        </w:rPr>
      </w:pPr>
      <w:r>
        <w:rPr>
          <w:noProof/>
        </w:rPr>
        <w:t>Hash</w:t>
      </w:r>
      <w:r>
        <w:rPr>
          <w:noProof/>
        </w:rPr>
        <w:tab/>
        <w:t>247, 326, 695</w:t>
      </w:r>
    </w:p>
    <w:p w:rsidR="00CB2EBE" w:rsidRDefault="00CB2EBE">
      <w:pPr>
        <w:pStyle w:val="Index1"/>
        <w:tabs>
          <w:tab w:val="right" w:leader="dot" w:pos="3179"/>
        </w:tabs>
        <w:rPr>
          <w:noProof/>
        </w:rPr>
      </w:pPr>
      <w:r>
        <w:rPr>
          <w:noProof/>
        </w:rPr>
        <w:t>HashAlgorithm</w:t>
      </w:r>
      <w:r>
        <w:rPr>
          <w:noProof/>
        </w:rPr>
        <w:tab/>
        <w:t>721</w:t>
      </w:r>
    </w:p>
    <w:p w:rsidR="00CB2EBE" w:rsidRDefault="00CB2EBE">
      <w:pPr>
        <w:pStyle w:val="Index1"/>
        <w:tabs>
          <w:tab w:val="right" w:leader="dot" w:pos="3179"/>
        </w:tabs>
        <w:rPr>
          <w:noProof/>
        </w:rPr>
      </w:pPr>
      <w:r>
        <w:rPr>
          <w:noProof/>
        </w:rPr>
        <w:t>HashTable</w:t>
      </w:r>
      <w:r>
        <w:rPr>
          <w:noProof/>
        </w:rPr>
        <w:tab/>
        <w:t>445, 461</w:t>
      </w:r>
    </w:p>
    <w:p w:rsidR="00CB2EBE" w:rsidRDefault="00CB2EBE">
      <w:pPr>
        <w:pStyle w:val="Index1"/>
        <w:tabs>
          <w:tab w:val="right" w:leader="dot" w:pos="3179"/>
        </w:tabs>
        <w:rPr>
          <w:noProof/>
        </w:rPr>
      </w:pPr>
      <w:r>
        <w:rPr>
          <w:noProof/>
        </w:rPr>
        <w:t>HMACSHA1</w:t>
      </w:r>
      <w:r>
        <w:rPr>
          <w:noProof/>
        </w:rPr>
        <w:tab/>
        <w:t>720</w:t>
      </w:r>
    </w:p>
    <w:p w:rsidR="00CB2EBE" w:rsidRDefault="00CB2EBE">
      <w:pPr>
        <w:pStyle w:val="Index1"/>
        <w:tabs>
          <w:tab w:val="right" w:leader="dot" w:pos="3179"/>
        </w:tabs>
        <w:rPr>
          <w:noProof/>
        </w:rPr>
      </w:pPr>
      <w:r>
        <w:rPr>
          <w:noProof/>
        </w:rPr>
        <w:t>HybridDictionary</w:t>
      </w:r>
      <w:r>
        <w:rPr>
          <w:noProof/>
        </w:rPr>
        <w:tab/>
        <w:t>446, 471</w:t>
      </w:r>
    </w:p>
    <w:p w:rsidR="00CB2EBE" w:rsidRDefault="00CB2EBE">
      <w:pPr>
        <w:pStyle w:val="IndexHeading"/>
        <w:keepNext/>
        <w:tabs>
          <w:tab w:val="right" w:leader="dot" w:pos="3179"/>
        </w:tabs>
        <w:rPr>
          <w:b w:val="0"/>
          <w:bCs w:val="0"/>
          <w:noProof/>
        </w:rPr>
      </w:pPr>
      <w:r>
        <w:rPr>
          <w:noProof/>
        </w:rPr>
        <w:t>I</w:t>
      </w:r>
    </w:p>
    <w:p w:rsidR="00CB2EBE" w:rsidRDefault="00CB2EBE">
      <w:pPr>
        <w:pStyle w:val="Index1"/>
        <w:tabs>
          <w:tab w:val="right" w:leader="dot" w:pos="3179"/>
        </w:tabs>
        <w:rPr>
          <w:noProof/>
        </w:rPr>
      </w:pPr>
      <w:r>
        <w:rPr>
          <w:noProof/>
        </w:rPr>
        <w:t>IAsyncResult</w:t>
      </w:r>
      <w:r>
        <w:rPr>
          <w:noProof/>
        </w:rPr>
        <w:tab/>
        <w:t>615</w:t>
      </w:r>
    </w:p>
    <w:p w:rsidR="00CB2EBE" w:rsidRDefault="00CB2EBE">
      <w:pPr>
        <w:pStyle w:val="Index1"/>
        <w:tabs>
          <w:tab w:val="right" w:leader="dot" w:pos="3179"/>
        </w:tabs>
        <w:rPr>
          <w:noProof/>
        </w:rPr>
      </w:pPr>
      <w:r>
        <w:rPr>
          <w:noProof/>
        </w:rPr>
        <w:t>IBindingList</w:t>
      </w:r>
      <w:r>
        <w:rPr>
          <w:noProof/>
        </w:rPr>
        <w:tab/>
        <w:t>963</w:t>
      </w:r>
    </w:p>
    <w:p w:rsidR="00CB2EBE" w:rsidRDefault="00CB2EBE">
      <w:pPr>
        <w:pStyle w:val="Index1"/>
        <w:tabs>
          <w:tab w:val="right" w:leader="dot" w:pos="3179"/>
        </w:tabs>
        <w:rPr>
          <w:noProof/>
        </w:rPr>
      </w:pPr>
      <w:r>
        <w:rPr>
          <w:noProof/>
        </w:rPr>
        <w:t>IBindingListView</w:t>
      </w:r>
      <w:r>
        <w:rPr>
          <w:noProof/>
        </w:rPr>
        <w:tab/>
        <w:t>963</w:t>
      </w:r>
    </w:p>
    <w:p w:rsidR="00CB2EBE" w:rsidRDefault="00CB2EBE">
      <w:pPr>
        <w:pStyle w:val="Index1"/>
        <w:tabs>
          <w:tab w:val="right" w:leader="dot" w:pos="3179"/>
        </w:tabs>
        <w:rPr>
          <w:noProof/>
        </w:rPr>
      </w:pPr>
      <w:r>
        <w:rPr>
          <w:noProof/>
        </w:rPr>
        <w:t>ICollection</w:t>
      </w:r>
      <w:r>
        <w:rPr>
          <w:noProof/>
        </w:rPr>
        <w:tab/>
        <w:t>431, 436</w:t>
      </w:r>
    </w:p>
    <w:p w:rsidR="00CB2EBE" w:rsidRDefault="00CB2EBE">
      <w:pPr>
        <w:pStyle w:val="Index1"/>
        <w:tabs>
          <w:tab w:val="right" w:leader="dot" w:pos="3179"/>
        </w:tabs>
        <w:rPr>
          <w:noProof/>
        </w:rPr>
      </w:pPr>
      <w:r>
        <w:rPr>
          <w:noProof/>
        </w:rPr>
        <w:t>IComparable</w:t>
      </w:r>
      <w:r>
        <w:rPr>
          <w:noProof/>
        </w:rPr>
        <w:tab/>
        <w:t>449</w:t>
      </w:r>
    </w:p>
    <w:p w:rsidR="00CB2EBE" w:rsidRDefault="00CB2EBE">
      <w:pPr>
        <w:pStyle w:val="Index1"/>
        <w:tabs>
          <w:tab w:val="right" w:leader="dot" w:pos="3179"/>
        </w:tabs>
        <w:rPr>
          <w:noProof/>
        </w:rPr>
      </w:pPr>
      <w:r>
        <w:rPr>
          <w:noProof/>
        </w:rPr>
        <w:t>IConvertible</w:t>
      </w:r>
      <w:r>
        <w:rPr>
          <w:noProof/>
        </w:rPr>
        <w:tab/>
        <w:t>643</w:t>
      </w:r>
    </w:p>
    <w:p w:rsidR="00CB2EBE" w:rsidRDefault="00CB2EBE">
      <w:pPr>
        <w:pStyle w:val="Index1"/>
        <w:tabs>
          <w:tab w:val="right" w:leader="dot" w:pos="3179"/>
        </w:tabs>
        <w:rPr>
          <w:noProof/>
        </w:rPr>
      </w:pPr>
      <w:r>
        <w:rPr>
          <w:noProof/>
        </w:rPr>
        <w:t>ICryptoTransform</w:t>
      </w:r>
      <w:r>
        <w:rPr>
          <w:noProof/>
        </w:rPr>
        <w:tab/>
        <w:t>711</w:t>
      </w:r>
    </w:p>
    <w:p w:rsidR="00CB2EBE" w:rsidRDefault="00CB2EBE">
      <w:pPr>
        <w:pStyle w:val="Index1"/>
        <w:tabs>
          <w:tab w:val="right" w:leader="dot" w:pos="3179"/>
        </w:tabs>
        <w:rPr>
          <w:noProof/>
        </w:rPr>
      </w:pPr>
      <w:r>
        <w:rPr>
          <w:noProof/>
        </w:rPr>
        <w:t>ICurrencyManagerProvider</w:t>
      </w:r>
      <w:r>
        <w:rPr>
          <w:noProof/>
        </w:rPr>
        <w:tab/>
        <w:t>989</w:t>
      </w:r>
    </w:p>
    <w:p w:rsidR="00CB2EBE" w:rsidRDefault="00CB2EBE">
      <w:pPr>
        <w:pStyle w:val="Index1"/>
        <w:tabs>
          <w:tab w:val="right" w:leader="dot" w:pos="3179"/>
        </w:tabs>
        <w:rPr>
          <w:noProof/>
        </w:rPr>
      </w:pPr>
      <w:r>
        <w:rPr>
          <w:noProof/>
        </w:rPr>
        <w:t>IDataSource</w:t>
      </w:r>
      <w:r>
        <w:rPr>
          <w:noProof/>
        </w:rPr>
        <w:tab/>
        <w:t>1003, 1012</w:t>
      </w:r>
    </w:p>
    <w:p w:rsidR="00CB2EBE" w:rsidRDefault="00CB2EBE">
      <w:pPr>
        <w:pStyle w:val="Index1"/>
        <w:tabs>
          <w:tab w:val="right" w:leader="dot" w:pos="3179"/>
        </w:tabs>
        <w:rPr>
          <w:noProof/>
        </w:rPr>
      </w:pPr>
      <w:r>
        <w:rPr>
          <w:noProof/>
        </w:rPr>
        <w:t>IDE</w:t>
      </w:r>
      <w:r>
        <w:rPr>
          <w:noProof/>
        </w:rPr>
        <w:tab/>
        <w:t>35</w:t>
      </w:r>
    </w:p>
    <w:p w:rsidR="00CB2EBE" w:rsidRDefault="00CB2EBE">
      <w:pPr>
        <w:pStyle w:val="Index1"/>
        <w:tabs>
          <w:tab w:val="right" w:leader="dot" w:pos="3179"/>
        </w:tabs>
        <w:rPr>
          <w:noProof/>
        </w:rPr>
      </w:pPr>
      <w:r>
        <w:rPr>
          <w:noProof/>
        </w:rPr>
        <w:t>Identifier</w:t>
      </w:r>
      <w:r>
        <w:rPr>
          <w:noProof/>
        </w:rPr>
        <w:tab/>
        <w:t>70</w:t>
      </w:r>
    </w:p>
    <w:p w:rsidR="00CB2EBE" w:rsidRDefault="00CB2EBE">
      <w:pPr>
        <w:pStyle w:val="Index1"/>
        <w:tabs>
          <w:tab w:val="right" w:leader="dot" w:pos="3179"/>
        </w:tabs>
        <w:rPr>
          <w:noProof/>
        </w:rPr>
      </w:pPr>
      <w:r>
        <w:rPr>
          <w:noProof/>
        </w:rPr>
        <w:t>IDeserializationCallback</w:t>
      </w:r>
      <w:r>
        <w:rPr>
          <w:noProof/>
        </w:rPr>
        <w:tab/>
        <w:t>551</w:t>
      </w:r>
    </w:p>
    <w:p w:rsidR="00CB2EBE" w:rsidRDefault="00CB2EBE">
      <w:pPr>
        <w:pStyle w:val="Index1"/>
        <w:tabs>
          <w:tab w:val="right" w:leader="dot" w:pos="3179"/>
        </w:tabs>
        <w:rPr>
          <w:noProof/>
        </w:rPr>
      </w:pPr>
      <w:r>
        <w:rPr>
          <w:noProof/>
        </w:rPr>
        <w:t>IDictionary</w:t>
      </w:r>
      <w:r>
        <w:rPr>
          <w:noProof/>
        </w:rPr>
        <w:tab/>
        <w:t>431, 437, 441</w:t>
      </w:r>
    </w:p>
    <w:p w:rsidR="00CB2EBE" w:rsidRDefault="00CB2EBE">
      <w:pPr>
        <w:pStyle w:val="Index1"/>
        <w:tabs>
          <w:tab w:val="right" w:leader="dot" w:pos="3179"/>
        </w:tabs>
        <w:rPr>
          <w:noProof/>
        </w:rPr>
      </w:pPr>
      <w:r>
        <w:rPr>
          <w:noProof/>
        </w:rPr>
        <w:t>IDisposable</w:t>
      </w:r>
      <w:r>
        <w:rPr>
          <w:noProof/>
        </w:rPr>
        <w:tab/>
        <w:t>230, 232</w:t>
      </w:r>
    </w:p>
    <w:p w:rsidR="00CB2EBE" w:rsidRDefault="00CB2EBE">
      <w:pPr>
        <w:pStyle w:val="Index1"/>
        <w:tabs>
          <w:tab w:val="right" w:leader="dot" w:pos="3179"/>
        </w:tabs>
        <w:rPr>
          <w:noProof/>
        </w:rPr>
      </w:pPr>
      <w:r>
        <w:rPr>
          <w:noProof/>
        </w:rPr>
        <w:t>IEnumarable</w:t>
      </w:r>
      <w:r>
        <w:rPr>
          <w:noProof/>
        </w:rPr>
        <w:tab/>
        <w:t>431</w:t>
      </w:r>
    </w:p>
    <w:p w:rsidR="00CB2EBE" w:rsidRDefault="00CB2EBE">
      <w:pPr>
        <w:pStyle w:val="Index1"/>
        <w:tabs>
          <w:tab w:val="right" w:leader="dot" w:pos="3179"/>
        </w:tabs>
        <w:rPr>
          <w:noProof/>
        </w:rPr>
      </w:pPr>
      <w:r>
        <w:rPr>
          <w:noProof/>
        </w:rPr>
        <w:t>IEnumerable</w:t>
      </w:r>
      <w:r>
        <w:rPr>
          <w:noProof/>
        </w:rPr>
        <w:tab/>
        <w:t>432</w:t>
      </w:r>
    </w:p>
    <w:p w:rsidR="00CB2EBE" w:rsidRDefault="00CB2EBE">
      <w:pPr>
        <w:pStyle w:val="Index1"/>
        <w:tabs>
          <w:tab w:val="right" w:leader="dot" w:pos="3179"/>
        </w:tabs>
        <w:rPr>
          <w:noProof/>
        </w:rPr>
      </w:pPr>
      <w:r>
        <w:rPr>
          <w:noProof/>
        </w:rPr>
        <w:t>IEnumerator</w:t>
      </w:r>
      <w:r>
        <w:rPr>
          <w:noProof/>
        </w:rPr>
        <w:tab/>
        <w:t>432</w:t>
      </w:r>
    </w:p>
    <w:p w:rsidR="00CB2EBE" w:rsidRDefault="00CB2EBE">
      <w:pPr>
        <w:pStyle w:val="Index1"/>
        <w:tabs>
          <w:tab w:val="right" w:leader="dot" w:pos="3179"/>
        </w:tabs>
        <w:rPr>
          <w:noProof/>
        </w:rPr>
      </w:pPr>
      <w:r>
        <w:rPr>
          <w:noProof/>
        </w:rPr>
        <w:t>IEqualityComparer</w:t>
      </w:r>
      <w:r>
        <w:rPr>
          <w:noProof/>
        </w:rPr>
        <w:tab/>
        <w:t>451</w:t>
      </w:r>
    </w:p>
    <w:p w:rsidR="00CB2EBE" w:rsidRDefault="00CB2EBE">
      <w:pPr>
        <w:pStyle w:val="Index1"/>
        <w:tabs>
          <w:tab w:val="right" w:leader="dot" w:pos="3179"/>
        </w:tabs>
        <w:rPr>
          <w:noProof/>
        </w:rPr>
      </w:pPr>
      <w:r>
        <w:rPr>
          <w:noProof/>
        </w:rPr>
        <w:t>IIdentity</w:t>
      </w:r>
      <w:r>
        <w:rPr>
          <w:noProof/>
        </w:rPr>
        <w:tab/>
        <w:t>737</w:t>
      </w:r>
    </w:p>
    <w:p w:rsidR="00CB2EBE" w:rsidRDefault="00CB2EBE">
      <w:pPr>
        <w:pStyle w:val="Index1"/>
        <w:tabs>
          <w:tab w:val="right" w:leader="dot" w:pos="3179"/>
        </w:tabs>
        <w:rPr>
          <w:noProof/>
        </w:rPr>
      </w:pPr>
      <w:r>
        <w:rPr>
          <w:noProof/>
        </w:rPr>
        <w:t>IL Kod</w:t>
      </w:r>
      <w:r>
        <w:rPr>
          <w:noProof/>
        </w:rPr>
        <w:tab/>
        <w:t>13</w:t>
      </w:r>
    </w:p>
    <w:p w:rsidR="00CB2EBE" w:rsidRDefault="00CB2EBE">
      <w:pPr>
        <w:pStyle w:val="Index1"/>
        <w:tabs>
          <w:tab w:val="right" w:leader="dot" w:pos="3179"/>
        </w:tabs>
        <w:rPr>
          <w:noProof/>
        </w:rPr>
      </w:pPr>
      <w:r>
        <w:rPr>
          <w:noProof/>
        </w:rPr>
        <w:t>IList</w:t>
      </w:r>
      <w:r>
        <w:rPr>
          <w:noProof/>
        </w:rPr>
        <w:tab/>
        <w:t>431, 437, 963</w:t>
      </w:r>
    </w:p>
    <w:p w:rsidR="00CB2EBE" w:rsidRDefault="00CB2EBE">
      <w:pPr>
        <w:pStyle w:val="Index1"/>
        <w:tabs>
          <w:tab w:val="right" w:leader="dot" w:pos="3179"/>
        </w:tabs>
        <w:rPr>
          <w:noProof/>
        </w:rPr>
      </w:pPr>
      <w:r>
        <w:rPr>
          <w:noProof/>
        </w:rPr>
        <w:t>IListSource</w:t>
      </w:r>
      <w:r>
        <w:rPr>
          <w:noProof/>
        </w:rPr>
        <w:tab/>
        <w:t>964, 1003</w:t>
      </w:r>
    </w:p>
    <w:p w:rsidR="00CB2EBE" w:rsidRDefault="00CB2EBE">
      <w:pPr>
        <w:pStyle w:val="Index1"/>
        <w:tabs>
          <w:tab w:val="right" w:leader="dot" w:pos="3179"/>
        </w:tabs>
        <w:rPr>
          <w:noProof/>
        </w:rPr>
      </w:pPr>
      <w:r>
        <w:rPr>
          <w:noProof/>
        </w:rPr>
        <w:t>Imperative Role Based Security</w:t>
      </w:r>
      <w:r>
        <w:rPr>
          <w:noProof/>
        </w:rPr>
        <w:tab/>
        <w:t>753</w:t>
      </w:r>
    </w:p>
    <w:p w:rsidR="00CB2EBE" w:rsidRDefault="00CB2EBE">
      <w:pPr>
        <w:pStyle w:val="Index1"/>
        <w:tabs>
          <w:tab w:val="right" w:leader="dot" w:pos="3179"/>
        </w:tabs>
        <w:rPr>
          <w:noProof/>
        </w:rPr>
      </w:pPr>
      <w:r>
        <w:rPr>
          <w:noProof/>
        </w:rPr>
        <w:t>Implementation of interface</w:t>
      </w:r>
      <w:r>
        <w:rPr>
          <w:noProof/>
        </w:rPr>
        <w:tab/>
        <w:t>202</w:t>
      </w:r>
    </w:p>
    <w:p w:rsidR="00CB2EBE" w:rsidRDefault="00CB2EBE">
      <w:pPr>
        <w:pStyle w:val="Index1"/>
        <w:tabs>
          <w:tab w:val="right" w:leader="dot" w:pos="3179"/>
        </w:tabs>
        <w:rPr>
          <w:noProof/>
        </w:rPr>
      </w:pPr>
      <w:r>
        <w:rPr>
          <w:noProof/>
        </w:rPr>
        <w:t>Implicit Type Casting</w:t>
      </w:r>
      <w:r>
        <w:rPr>
          <w:noProof/>
        </w:rPr>
        <w:tab/>
        <w:t>116</w:t>
      </w:r>
    </w:p>
    <w:p w:rsidR="00CB2EBE" w:rsidRDefault="00CB2EBE">
      <w:pPr>
        <w:pStyle w:val="Index1"/>
        <w:tabs>
          <w:tab w:val="right" w:leader="dot" w:pos="3179"/>
        </w:tabs>
        <w:rPr>
          <w:noProof/>
        </w:rPr>
      </w:pPr>
      <w:r>
        <w:rPr>
          <w:noProof/>
        </w:rPr>
        <w:t>Implicitly Typed Local Variables</w:t>
      </w:r>
      <w:r>
        <w:rPr>
          <w:noProof/>
        </w:rPr>
        <w:tab/>
        <w:t>78</w:t>
      </w:r>
    </w:p>
    <w:p w:rsidR="00CB2EBE" w:rsidRDefault="00CB2EBE">
      <w:pPr>
        <w:pStyle w:val="Index1"/>
        <w:tabs>
          <w:tab w:val="right" w:leader="dot" w:pos="3179"/>
        </w:tabs>
        <w:rPr>
          <w:noProof/>
        </w:rPr>
      </w:pPr>
      <w:r>
        <w:rPr>
          <w:noProof/>
        </w:rPr>
        <w:t>Imports</w:t>
      </w:r>
      <w:r>
        <w:rPr>
          <w:noProof/>
        </w:rPr>
        <w:tab/>
        <w:t>172</w:t>
      </w:r>
    </w:p>
    <w:p w:rsidR="00CB2EBE" w:rsidRDefault="00CB2EBE">
      <w:pPr>
        <w:pStyle w:val="Index1"/>
        <w:tabs>
          <w:tab w:val="right" w:leader="dot" w:pos="3179"/>
        </w:tabs>
        <w:rPr>
          <w:noProof/>
        </w:rPr>
      </w:pPr>
      <w:r>
        <w:rPr>
          <w:noProof/>
        </w:rPr>
        <w:t>Inheritance</w:t>
      </w:r>
      <w:r>
        <w:rPr>
          <w:noProof/>
        </w:rPr>
        <w:tab/>
        <w:t>126, 170</w:t>
      </w:r>
    </w:p>
    <w:p w:rsidR="00CB2EBE" w:rsidRDefault="00CB2EBE">
      <w:pPr>
        <w:pStyle w:val="Index1"/>
        <w:tabs>
          <w:tab w:val="right" w:leader="dot" w:pos="3179"/>
        </w:tabs>
        <w:rPr>
          <w:noProof/>
        </w:rPr>
      </w:pPr>
      <w:r>
        <w:rPr>
          <w:noProof/>
        </w:rPr>
        <w:t>InnerException</w:t>
      </w:r>
      <w:r>
        <w:rPr>
          <w:noProof/>
        </w:rPr>
        <w:tab/>
        <w:t>266</w:t>
      </w:r>
    </w:p>
    <w:p w:rsidR="00CB2EBE" w:rsidRDefault="00CB2EBE">
      <w:pPr>
        <w:pStyle w:val="Index1"/>
        <w:tabs>
          <w:tab w:val="right" w:leader="dot" w:pos="3179"/>
        </w:tabs>
        <w:rPr>
          <w:noProof/>
        </w:rPr>
      </w:pPr>
      <w:r>
        <w:rPr>
          <w:noProof/>
        </w:rPr>
        <w:t>Int16</w:t>
      </w:r>
      <w:r>
        <w:rPr>
          <w:noProof/>
        </w:rPr>
        <w:tab/>
        <w:t>64</w:t>
      </w:r>
    </w:p>
    <w:p w:rsidR="00CB2EBE" w:rsidRDefault="00CB2EBE">
      <w:pPr>
        <w:pStyle w:val="Index1"/>
        <w:tabs>
          <w:tab w:val="right" w:leader="dot" w:pos="3179"/>
        </w:tabs>
        <w:rPr>
          <w:noProof/>
        </w:rPr>
      </w:pPr>
      <w:r>
        <w:rPr>
          <w:noProof/>
        </w:rPr>
        <w:t>Int32</w:t>
      </w:r>
      <w:r>
        <w:rPr>
          <w:noProof/>
        </w:rPr>
        <w:tab/>
        <w:t>64</w:t>
      </w:r>
    </w:p>
    <w:p w:rsidR="00CB2EBE" w:rsidRDefault="00CB2EBE">
      <w:pPr>
        <w:pStyle w:val="Index1"/>
        <w:tabs>
          <w:tab w:val="right" w:leader="dot" w:pos="3179"/>
        </w:tabs>
        <w:rPr>
          <w:noProof/>
        </w:rPr>
      </w:pPr>
      <w:r>
        <w:rPr>
          <w:noProof/>
        </w:rPr>
        <w:t>Int64</w:t>
      </w:r>
      <w:r>
        <w:rPr>
          <w:noProof/>
        </w:rPr>
        <w:tab/>
        <w:t>64</w:t>
      </w:r>
    </w:p>
    <w:p w:rsidR="00CB2EBE" w:rsidRDefault="00CB2EBE">
      <w:pPr>
        <w:pStyle w:val="Index1"/>
        <w:tabs>
          <w:tab w:val="right" w:leader="dot" w:pos="3179"/>
        </w:tabs>
        <w:rPr>
          <w:noProof/>
        </w:rPr>
      </w:pPr>
      <w:r>
        <w:rPr>
          <w:noProof/>
        </w:rPr>
        <w:t>Interface</w:t>
      </w:r>
      <w:r>
        <w:rPr>
          <w:noProof/>
        </w:rPr>
        <w:tab/>
        <w:t>130, 287</w:t>
      </w:r>
    </w:p>
    <w:p w:rsidR="00CB2EBE" w:rsidRDefault="00CB2EBE">
      <w:pPr>
        <w:pStyle w:val="Index1"/>
        <w:tabs>
          <w:tab w:val="right" w:leader="dot" w:pos="3179"/>
        </w:tabs>
        <w:rPr>
          <w:noProof/>
        </w:rPr>
      </w:pPr>
      <w:r>
        <w:rPr>
          <w:noProof/>
        </w:rPr>
        <w:t>Interlocked</w:t>
      </w:r>
      <w:r>
        <w:rPr>
          <w:noProof/>
        </w:rPr>
        <w:tab/>
        <w:t>584</w:t>
      </w:r>
    </w:p>
    <w:p w:rsidR="00CB2EBE" w:rsidRDefault="00CB2EBE">
      <w:pPr>
        <w:pStyle w:val="Index1"/>
        <w:tabs>
          <w:tab w:val="right" w:leader="dot" w:pos="3179"/>
        </w:tabs>
        <w:rPr>
          <w:noProof/>
        </w:rPr>
      </w:pPr>
      <w:r>
        <w:rPr>
          <w:noProof/>
        </w:rPr>
        <w:t>Intermediate Code Generation</w:t>
      </w:r>
      <w:r>
        <w:rPr>
          <w:noProof/>
        </w:rPr>
        <w:tab/>
        <w:t>12</w:t>
      </w:r>
    </w:p>
    <w:p w:rsidR="00CB2EBE" w:rsidRDefault="00CB2EBE">
      <w:pPr>
        <w:pStyle w:val="Index1"/>
        <w:tabs>
          <w:tab w:val="right" w:leader="dot" w:pos="3179"/>
        </w:tabs>
        <w:rPr>
          <w:noProof/>
        </w:rPr>
      </w:pPr>
      <w:r>
        <w:rPr>
          <w:noProof/>
        </w:rPr>
        <w:t>Internet Information Server</w:t>
      </w:r>
      <w:r>
        <w:rPr>
          <w:noProof/>
        </w:rPr>
        <w:tab/>
        <w:t>941</w:t>
      </w:r>
    </w:p>
    <w:p w:rsidR="00CB2EBE" w:rsidRDefault="00CB2EBE">
      <w:pPr>
        <w:pStyle w:val="Index1"/>
        <w:tabs>
          <w:tab w:val="right" w:leader="dot" w:pos="3179"/>
        </w:tabs>
        <w:rPr>
          <w:noProof/>
        </w:rPr>
      </w:pPr>
      <w:r>
        <w:rPr>
          <w:noProof/>
        </w:rPr>
        <w:t>InvalidCastException</w:t>
      </w:r>
      <w:r>
        <w:rPr>
          <w:noProof/>
        </w:rPr>
        <w:tab/>
        <w:t>253, 476</w:t>
      </w:r>
    </w:p>
    <w:p w:rsidR="00CB2EBE" w:rsidRDefault="00CB2EBE">
      <w:pPr>
        <w:pStyle w:val="Index1"/>
        <w:tabs>
          <w:tab w:val="right" w:leader="dot" w:pos="3179"/>
        </w:tabs>
        <w:rPr>
          <w:noProof/>
        </w:rPr>
      </w:pPr>
      <w:r>
        <w:rPr>
          <w:noProof/>
        </w:rPr>
        <w:t>IPermission</w:t>
      </w:r>
      <w:r>
        <w:rPr>
          <w:noProof/>
        </w:rPr>
        <w:tab/>
        <w:t>749</w:t>
      </w:r>
    </w:p>
    <w:p w:rsidR="00CB2EBE" w:rsidRDefault="00CB2EBE">
      <w:pPr>
        <w:pStyle w:val="Index1"/>
        <w:tabs>
          <w:tab w:val="right" w:leader="dot" w:pos="3179"/>
        </w:tabs>
        <w:rPr>
          <w:noProof/>
        </w:rPr>
      </w:pPr>
      <w:r>
        <w:rPr>
          <w:noProof/>
        </w:rPr>
        <w:t>IPrincipal</w:t>
      </w:r>
      <w:r>
        <w:rPr>
          <w:noProof/>
        </w:rPr>
        <w:tab/>
        <w:t>737</w:t>
      </w:r>
    </w:p>
    <w:p w:rsidR="00CB2EBE" w:rsidRDefault="00CB2EBE">
      <w:pPr>
        <w:pStyle w:val="Index1"/>
        <w:tabs>
          <w:tab w:val="right" w:leader="dot" w:pos="3179"/>
        </w:tabs>
        <w:rPr>
          <w:noProof/>
        </w:rPr>
      </w:pPr>
      <w:r>
        <w:rPr>
          <w:noProof/>
        </w:rPr>
        <w:t>IResourceReader</w:t>
      </w:r>
      <w:r>
        <w:rPr>
          <w:noProof/>
        </w:rPr>
        <w:tab/>
        <w:t>351</w:t>
      </w:r>
    </w:p>
    <w:p w:rsidR="00CB2EBE" w:rsidRDefault="00CB2EBE">
      <w:pPr>
        <w:pStyle w:val="Index1"/>
        <w:tabs>
          <w:tab w:val="right" w:leader="dot" w:pos="3179"/>
        </w:tabs>
        <w:rPr>
          <w:noProof/>
        </w:rPr>
      </w:pPr>
      <w:r>
        <w:rPr>
          <w:noProof/>
        </w:rPr>
        <w:t>IResourceWriter</w:t>
      </w:r>
      <w:r>
        <w:rPr>
          <w:noProof/>
        </w:rPr>
        <w:tab/>
        <w:t>351</w:t>
      </w:r>
    </w:p>
    <w:p w:rsidR="00CB2EBE" w:rsidRDefault="00CB2EBE">
      <w:pPr>
        <w:pStyle w:val="Index1"/>
        <w:tabs>
          <w:tab w:val="right" w:leader="dot" w:pos="3179"/>
        </w:tabs>
        <w:rPr>
          <w:noProof/>
        </w:rPr>
      </w:pPr>
      <w:r>
        <w:rPr>
          <w:noProof/>
        </w:rPr>
        <w:t>ISerializable</w:t>
      </w:r>
      <w:r>
        <w:rPr>
          <w:noProof/>
        </w:rPr>
        <w:tab/>
        <w:t>549</w:t>
      </w:r>
    </w:p>
    <w:p w:rsidR="00CB2EBE" w:rsidRDefault="00CB2EBE">
      <w:pPr>
        <w:pStyle w:val="Index1"/>
        <w:tabs>
          <w:tab w:val="right" w:leader="dot" w:pos="3179"/>
        </w:tabs>
        <w:rPr>
          <w:noProof/>
        </w:rPr>
      </w:pPr>
      <w:r>
        <w:rPr>
          <w:noProof/>
        </w:rPr>
        <w:t>Isolated Storage</w:t>
      </w:r>
      <w:r>
        <w:rPr>
          <w:noProof/>
        </w:rPr>
        <w:tab/>
        <w:t>702</w:t>
      </w:r>
    </w:p>
    <w:p w:rsidR="00CB2EBE" w:rsidRDefault="00CB2EBE">
      <w:pPr>
        <w:pStyle w:val="Index1"/>
        <w:tabs>
          <w:tab w:val="right" w:leader="dot" w:pos="3179"/>
        </w:tabs>
        <w:rPr>
          <w:noProof/>
        </w:rPr>
      </w:pPr>
      <w:r>
        <w:rPr>
          <w:noProof/>
        </w:rPr>
        <w:t>IsolatedStorageFile</w:t>
      </w:r>
      <w:r>
        <w:rPr>
          <w:noProof/>
        </w:rPr>
        <w:tab/>
        <w:t>487</w:t>
      </w:r>
    </w:p>
    <w:p w:rsidR="00CB2EBE" w:rsidRDefault="00CB2EBE">
      <w:pPr>
        <w:pStyle w:val="Index1"/>
        <w:tabs>
          <w:tab w:val="right" w:leader="dot" w:pos="3179"/>
        </w:tabs>
        <w:rPr>
          <w:noProof/>
        </w:rPr>
      </w:pPr>
      <w:r>
        <w:rPr>
          <w:noProof/>
        </w:rPr>
        <w:t>IsolatedStorageFileStream</w:t>
      </w:r>
      <w:r>
        <w:rPr>
          <w:noProof/>
        </w:rPr>
        <w:tab/>
        <w:t>487</w:t>
      </w:r>
    </w:p>
    <w:p w:rsidR="00CB2EBE" w:rsidRDefault="00CB2EBE">
      <w:pPr>
        <w:pStyle w:val="Index1"/>
        <w:tabs>
          <w:tab w:val="right" w:leader="dot" w:pos="3179"/>
        </w:tabs>
        <w:rPr>
          <w:noProof/>
        </w:rPr>
      </w:pPr>
      <w:r>
        <w:rPr>
          <w:noProof/>
        </w:rPr>
        <w:t>ISupoortInitiliazeNotification</w:t>
      </w:r>
      <w:r>
        <w:rPr>
          <w:noProof/>
        </w:rPr>
        <w:tab/>
        <w:t>963</w:t>
      </w:r>
    </w:p>
    <w:p w:rsidR="00CB2EBE" w:rsidRDefault="00CB2EBE">
      <w:pPr>
        <w:pStyle w:val="Index1"/>
        <w:tabs>
          <w:tab w:val="right" w:leader="dot" w:pos="3179"/>
        </w:tabs>
        <w:rPr>
          <w:noProof/>
        </w:rPr>
      </w:pPr>
      <w:r>
        <w:rPr>
          <w:noProof/>
        </w:rPr>
        <w:t>ISupportInitialize</w:t>
      </w:r>
      <w:r>
        <w:rPr>
          <w:noProof/>
        </w:rPr>
        <w:tab/>
        <w:t>963</w:t>
      </w:r>
    </w:p>
    <w:p w:rsidR="00CB2EBE" w:rsidRDefault="00CB2EBE">
      <w:pPr>
        <w:pStyle w:val="Index1"/>
        <w:tabs>
          <w:tab w:val="right" w:leader="dot" w:pos="3179"/>
        </w:tabs>
        <w:rPr>
          <w:noProof/>
        </w:rPr>
      </w:pPr>
      <w:r>
        <w:rPr>
          <w:noProof/>
        </w:rPr>
        <w:t>ITypedList</w:t>
      </w:r>
      <w:r>
        <w:rPr>
          <w:noProof/>
        </w:rPr>
        <w:tab/>
        <w:t>963</w:t>
      </w:r>
    </w:p>
    <w:p w:rsidR="00CB2EBE" w:rsidRDefault="00CB2EBE">
      <w:pPr>
        <w:pStyle w:val="Index1"/>
        <w:tabs>
          <w:tab w:val="right" w:leader="dot" w:pos="3179"/>
        </w:tabs>
        <w:rPr>
          <w:noProof/>
        </w:rPr>
      </w:pPr>
      <w:r>
        <w:rPr>
          <w:noProof/>
        </w:rPr>
        <w:t>IV</w:t>
      </w:r>
      <w:r>
        <w:rPr>
          <w:noProof/>
        </w:rPr>
        <w:tab/>
        <w:t>710</w:t>
      </w:r>
    </w:p>
    <w:p w:rsidR="00CB2EBE" w:rsidRDefault="00CB2EBE">
      <w:pPr>
        <w:pStyle w:val="IndexHeading"/>
        <w:keepNext/>
        <w:tabs>
          <w:tab w:val="right" w:leader="dot" w:pos="3179"/>
        </w:tabs>
        <w:rPr>
          <w:b w:val="0"/>
          <w:bCs w:val="0"/>
          <w:noProof/>
        </w:rPr>
      </w:pPr>
      <w:r>
        <w:rPr>
          <w:noProof/>
        </w:rPr>
        <w:t>İ</w:t>
      </w:r>
    </w:p>
    <w:p w:rsidR="00CB2EBE" w:rsidRDefault="00CB2EBE">
      <w:pPr>
        <w:pStyle w:val="Index1"/>
        <w:tabs>
          <w:tab w:val="right" w:leader="dot" w:pos="3179"/>
        </w:tabs>
        <w:rPr>
          <w:noProof/>
        </w:rPr>
      </w:pPr>
      <w:r>
        <w:rPr>
          <w:noProof/>
        </w:rPr>
        <w:t>İkil</w:t>
      </w:r>
      <w:r>
        <w:rPr>
          <w:noProof/>
        </w:rPr>
        <w:tab/>
        <w:t>10</w:t>
      </w:r>
    </w:p>
    <w:p w:rsidR="00CB2EBE" w:rsidRDefault="00CB2EBE">
      <w:pPr>
        <w:pStyle w:val="Index1"/>
        <w:tabs>
          <w:tab w:val="right" w:leader="dot" w:pos="3179"/>
        </w:tabs>
        <w:rPr>
          <w:noProof/>
        </w:rPr>
      </w:pPr>
      <w:r>
        <w:rPr>
          <w:noProof/>
        </w:rPr>
        <w:t>internal</w:t>
      </w:r>
      <w:r>
        <w:rPr>
          <w:noProof/>
        </w:rPr>
        <w:tab/>
        <w:t>173</w:t>
      </w:r>
    </w:p>
    <w:p w:rsidR="00CB2EBE" w:rsidRDefault="00CB2EBE">
      <w:pPr>
        <w:pStyle w:val="IndexHeading"/>
        <w:keepNext/>
        <w:tabs>
          <w:tab w:val="right" w:leader="dot" w:pos="3179"/>
        </w:tabs>
        <w:rPr>
          <w:b w:val="0"/>
          <w:bCs w:val="0"/>
          <w:noProof/>
        </w:rPr>
      </w:pPr>
      <w:r>
        <w:rPr>
          <w:noProof/>
        </w:rPr>
        <w:t>J</w:t>
      </w:r>
    </w:p>
    <w:p w:rsidR="00CB2EBE" w:rsidRDefault="00CB2EBE">
      <w:pPr>
        <w:pStyle w:val="Index1"/>
        <w:tabs>
          <w:tab w:val="right" w:leader="dot" w:pos="3179"/>
        </w:tabs>
        <w:rPr>
          <w:noProof/>
        </w:rPr>
      </w:pPr>
      <w:r>
        <w:rPr>
          <w:noProof/>
        </w:rPr>
        <w:t>Java Virtual Machine</w:t>
      </w:r>
      <w:r>
        <w:rPr>
          <w:noProof/>
        </w:rPr>
        <w:tab/>
        <w:t>11</w:t>
      </w:r>
    </w:p>
    <w:p w:rsidR="00CB2EBE" w:rsidRDefault="00CB2EBE">
      <w:pPr>
        <w:pStyle w:val="IndexHeading"/>
        <w:keepNext/>
        <w:tabs>
          <w:tab w:val="right" w:leader="dot" w:pos="3179"/>
        </w:tabs>
        <w:rPr>
          <w:b w:val="0"/>
          <w:bCs w:val="0"/>
          <w:noProof/>
        </w:rPr>
      </w:pPr>
      <w:r>
        <w:rPr>
          <w:noProof/>
        </w:rPr>
        <w:t>K</w:t>
      </w:r>
    </w:p>
    <w:p w:rsidR="00CB2EBE" w:rsidRDefault="00CB2EBE">
      <w:pPr>
        <w:pStyle w:val="Index1"/>
        <w:tabs>
          <w:tab w:val="right" w:leader="dot" w:pos="3179"/>
        </w:tabs>
        <w:rPr>
          <w:noProof/>
        </w:rPr>
      </w:pPr>
      <w:r>
        <w:rPr>
          <w:noProof/>
        </w:rPr>
        <w:t>Key Database</w:t>
      </w:r>
      <w:r>
        <w:rPr>
          <w:noProof/>
        </w:rPr>
        <w:tab/>
        <w:t>703</w:t>
      </w:r>
    </w:p>
    <w:p w:rsidR="00CB2EBE" w:rsidRDefault="00CB2EBE">
      <w:pPr>
        <w:pStyle w:val="Index1"/>
        <w:tabs>
          <w:tab w:val="right" w:leader="dot" w:pos="3179"/>
        </w:tabs>
        <w:rPr>
          <w:noProof/>
        </w:rPr>
      </w:pPr>
      <w:r>
        <w:rPr>
          <w:noProof/>
        </w:rPr>
        <w:t>Keyed Hash Algorithm</w:t>
      </w:r>
      <w:r>
        <w:rPr>
          <w:noProof/>
        </w:rPr>
        <w:tab/>
        <w:t>698</w:t>
      </w:r>
    </w:p>
    <w:p w:rsidR="00CB2EBE" w:rsidRDefault="00CB2EBE">
      <w:pPr>
        <w:pStyle w:val="Index1"/>
        <w:tabs>
          <w:tab w:val="right" w:leader="dot" w:pos="3179"/>
        </w:tabs>
        <w:rPr>
          <w:noProof/>
        </w:rPr>
      </w:pPr>
      <w:r>
        <w:rPr>
          <w:noProof/>
        </w:rPr>
        <w:t>KeyedCollection&lt;T&gt;</w:t>
      </w:r>
      <w:r>
        <w:rPr>
          <w:noProof/>
        </w:rPr>
        <w:tab/>
        <w:t>478</w:t>
      </w:r>
    </w:p>
    <w:p w:rsidR="00CB2EBE" w:rsidRDefault="00CB2EBE">
      <w:pPr>
        <w:pStyle w:val="IndexHeading"/>
        <w:keepNext/>
        <w:tabs>
          <w:tab w:val="right" w:leader="dot" w:pos="3179"/>
        </w:tabs>
        <w:rPr>
          <w:b w:val="0"/>
          <w:bCs w:val="0"/>
          <w:noProof/>
        </w:rPr>
      </w:pPr>
      <w:r>
        <w:rPr>
          <w:noProof/>
        </w:rPr>
        <w:t>L</w:t>
      </w:r>
    </w:p>
    <w:p w:rsidR="00CB2EBE" w:rsidRDefault="00CB2EBE">
      <w:pPr>
        <w:pStyle w:val="Index1"/>
        <w:tabs>
          <w:tab w:val="right" w:leader="dot" w:pos="3179"/>
        </w:tabs>
        <w:rPr>
          <w:noProof/>
        </w:rPr>
      </w:pPr>
      <w:r>
        <w:rPr>
          <w:noProof/>
        </w:rPr>
        <w:t>Late Binding</w:t>
      </w:r>
      <w:r>
        <w:rPr>
          <w:noProof/>
        </w:rPr>
        <w:tab/>
        <w:t>396</w:t>
      </w:r>
    </w:p>
    <w:p w:rsidR="00CB2EBE" w:rsidRDefault="00CB2EBE">
      <w:pPr>
        <w:pStyle w:val="Index1"/>
        <w:tabs>
          <w:tab w:val="right" w:leader="dot" w:pos="3179"/>
        </w:tabs>
        <w:rPr>
          <w:noProof/>
        </w:rPr>
      </w:pPr>
      <w:r>
        <w:rPr>
          <w:noProof/>
        </w:rPr>
        <w:t>LEX</w:t>
      </w:r>
      <w:r>
        <w:rPr>
          <w:noProof/>
        </w:rPr>
        <w:tab/>
        <w:t>69</w:t>
      </w:r>
    </w:p>
    <w:p w:rsidR="00CB2EBE" w:rsidRDefault="00CB2EBE">
      <w:pPr>
        <w:pStyle w:val="Index1"/>
        <w:tabs>
          <w:tab w:val="right" w:leader="dot" w:pos="3179"/>
        </w:tabs>
        <w:rPr>
          <w:noProof/>
        </w:rPr>
      </w:pPr>
      <w:r>
        <w:rPr>
          <w:noProof/>
        </w:rPr>
        <w:t>Lexical Analysis</w:t>
      </w:r>
      <w:r>
        <w:rPr>
          <w:noProof/>
        </w:rPr>
        <w:tab/>
        <w:t>12</w:t>
      </w:r>
    </w:p>
    <w:p w:rsidR="00CB2EBE" w:rsidRDefault="00CB2EBE">
      <w:pPr>
        <w:pStyle w:val="Index1"/>
        <w:tabs>
          <w:tab w:val="right" w:leader="dot" w:pos="3179"/>
        </w:tabs>
        <w:rPr>
          <w:noProof/>
        </w:rPr>
      </w:pPr>
      <w:r>
        <w:rPr>
          <w:noProof/>
        </w:rPr>
        <w:t>LIFO</w:t>
      </w:r>
      <w:r>
        <w:rPr>
          <w:noProof/>
        </w:rPr>
        <w:tab/>
        <w:t>473</w:t>
      </w:r>
    </w:p>
    <w:p w:rsidR="00CB2EBE" w:rsidRDefault="00CB2EBE">
      <w:pPr>
        <w:pStyle w:val="Index1"/>
        <w:tabs>
          <w:tab w:val="right" w:leader="dot" w:pos="3179"/>
        </w:tabs>
        <w:rPr>
          <w:noProof/>
        </w:rPr>
      </w:pPr>
      <w:r>
        <w:rPr>
          <w:noProof/>
        </w:rPr>
        <w:t>Lightweight Directory Access Protocol</w:t>
      </w:r>
      <w:r>
        <w:rPr>
          <w:noProof/>
        </w:rPr>
        <w:tab/>
        <w:t>828</w:t>
      </w:r>
    </w:p>
    <w:p w:rsidR="00CB2EBE" w:rsidRDefault="00CB2EBE">
      <w:pPr>
        <w:pStyle w:val="Index1"/>
        <w:tabs>
          <w:tab w:val="right" w:leader="dot" w:pos="3179"/>
        </w:tabs>
        <w:rPr>
          <w:noProof/>
        </w:rPr>
      </w:pPr>
      <w:r>
        <w:rPr>
          <w:noProof/>
        </w:rPr>
        <w:t>List&lt;T&gt;</w:t>
      </w:r>
      <w:r>
        <w:rPr>
          <w:noProof/>
        </w:rPr>
        <w:tab/>
        <w:t>477</w:t>
      </w:r>
    </w:p>
    <w:p w:rsidR="00CB2EBE" w:rsidRDefault="00CB2EBE">
      <w:pPr>
        <w:pStyle w:val="Index1"/>
        <w:tabs>
          <w:tab w:val="right" w:leader="dot" w:pos="3179"/>
        </w:tabs>
        <w:rPr>
          <w:noProof/>
        </w:rPr>
      </w:pPr>
      <w:r>
        <w:rPr>
          <w:noProof/>
        </w:rPr>
        <w:lastRenderedPageBreak/>
        <w:t>ListDictionary</w:t>
      </w:r>
      <w:r>
        <w:rPr>
          <w:noProof/>
        </w:rPr>
        <w:tab/>
        <w:t>446, 471</w:t>
      </w:r>
    </w:p>
    <w:p w:rsidR="00CB2EBE" w:rsidRDefault="00CB2EBE">
      <w:pPr>
        <w:pStyle w:val="Index1"/>
        <w:tabs>
          <w:tab w:val="right" w:leader="dot" w:pos="3179"/>
        </w:tabs>
        <w:rPr>
          <w:noProof/>
        </w:rPr>
      </w:pPr>
      <w:r>
        <w:rPr>
          <w:noProof/>
        </w:rPr>
        <w:t>Local Security Authority</w:t>
      </w:r>
      <w:r>
        <w:rPr>
          <w:noProof/>
        </w:rPr>
        <w:tab/>
        <w:t>708</w:t>
      </w:r>
    </w:p>
    <w:p w:rsidR="00CB2EBE" w:rsidRDefault="00CB2EBE">
      <w:pPr>
        <w:pStyle w:val="Index1"/>
        <w:tabs>
          <w:tab w:val="right" w:leader="dot" w:pos="3179"/>
        </w:tabs>
        <w:rPr>
          <w:noProof/>
        </w:rPr>
      </w:pPr>
      <w:r>
        <w:rPr>
          <w:noProof/>
        </w:rPr>
        <w:t>Local Transaction</w:t>
      </w:r>
      <w:r>
        <w:rPr>
          <w:noProof/>
        </w:rPr>
        <w:tab/>
        <w:t>891</w:t>
      </w:r>
    </w:p>
    <w:p w:rsidR="00CB2EBE" w:rsidRDefault="00CB2EBE">
      <w:pPr>
        <w:pStyle w:val="Index1"/>
        <w:tabs>
          <w:tab w:val="right" w:leader="dot" w:pos="3179"/>
        </w:tabs>
        <w:rPr>
          <w:noProof/>
        </w:rPr>
      </w:pPr>
      <w:r>
        <w:rPr>
          <w:noProof/>
        </w:rPr>
        <w:t>Localization</w:t>
      </w:r>
      <w:r>
        <w:rPr>
          <w:noProof/>
        </w:rPr>
        <w:tab/>
        <w:t>350</w:t>
      </w:r>
    </w:p>
    <w:p w:rsidR="00CB2EBE" w:rsidRDefault="00CB2EBE">
      <w:pPr>
        <w:pStyle w:val="Index1"/>
        <w:tabs>
          <w:tab w:val="right" w:leader="dot" w:pos="3179"/>
        </w:tabs>
        <w:rPr>
          <w:noProof/>
        </w:rPr>
      </w:pPr>
      <w:r>
        <w:rPr>
          <w:noProof/>
        </w:rPr>
        <w:t>lock</w:t>
      </w:r>
      <w:r>
        <w:rPr>
          <w:noProof/>
        </w:rPr>
        <w:tab/>
        <w:t>588</w:t>
      </w:r>
    </w:p>
    <w:p w:rsidR="00CB2EBE" w:rsidRDefault="00CB2EBE">
      <w:pPr>
        <w:pStyle w:val="IndexHeading"/>
        <w:keepNext/>
        <w:tabs>
          <w:tab w:val="right" w:leader="dot" w:pos="3179"/>
        </w:tabs>
        <w:rPr>
          <w:b w:val="0"/>
          <w:bCs w:val="0"/>
          <w:noProof/>
        </w:rPr>
      </w:pPr>
      <w:r>
        <w:rPr>
          <w:noProof/>
        </w:rPr>
        <w:t>M</w:t>
      </w:r>
    </w:p>
    <w:p w:rsidR="00CB2EBE" w:rsidRDefault="00CB2EBE">
      <w:pPr>
        <w:pStyle w:val="Index1"/>
        <w:tabs>
          <w:tab w:val="right" w:leader="dot" w:pos="3179"/>
        </w:tabs>
        <w:rPr>
          <w:noProof/>
        </w:rPr>
      </w:pPr>
      <w:r>
        <w:rPr>
          <w:noProof/>
        </w:rPr>
        <w:t>Machine Code</w:t>
      </w:r>
      <w:r>
        <w:rPr>
          <w:noProof/>
        </w:rPr>
        <w:tab/>
        <w:t>10</w:t>
      </w:r>
    </w:p>
    <w:p w:rsidR="00CB2EBE" w:rsidRDefault="00CB2EBE">
      <w:pPr>
        <w:pStyle w:val="Index1"/>
        <w:tabs>
          <w:tab w:val="right" w:leader="dot" w:pos="3179"/>
        </w:tabs>
        <w:rPr>
          <w:noProof/>
        </w:rPr>
      </w:pPr>
      <w:r>
        <w:rPr>
          <w:noProof/>
        </w:rPr>
        <w:t>Machine Policy</w:t>
      </w:r>
      <w:r>
        <w:rPr>
          <w:noProof/>
        </w:rPr>
        <w:tab/>
        <w:t>340</w:t>
      </w:r>
    </w:p>
    <w:p w:rsidR="00CB2EBE" w:rsidRDefault="00CB2EBE">
      <w:pPr>
        <w:pStyle w:val="Index1"/>
        <w:tabs>
          <w:tab w:val="right" w:leader="dot" w:pos="3179"/>
        </w:tabs>
        <w:rPr>
          <w:noProof/>
        </w:rPr>
      </w:pPr>
      <w:r>
        <w:rPr>
          <w:noProof/>
        </w:rPr>
        <w:t>Main</w:t>
      </w:r>
      <w:r>
        <w:rPr>
          <w:noProof/>
        </w:rPr>
        <w:tab/>
        <w:t>376</w:t>
      </w:r>
    </w:p>
    <w:p w:rsidR="00CB2EBE" w:rsidRDefault="00CB2EBE">
      <w:pPr>
        <w:pStyle w:val="Index1"/>
        <w:tabs>
          <w:tab w:val="right" w:leader="dot" w:pos="3179"/>
        </w:tabs>
        <w:rPr>
          <w:noProof/>
        </w:rPr>
      </w:pPr>
      <w:r>
        <w:rPr>
          <w:noProof/>
        </w:rPr>
        <w:t>makecert.exe</w:t>
      </w:r>
      <w:r>
        <w:rPr>
          <w:noProof/>
        </w:rPr>
        <w:tab/>
        <w:t>729</w:t>
      </w:r>
    </w:p>
    <w:p w:rsidR="00CB2EBE" w:rsidRDefault="00CB2EBE">
      <w:pPr>
        <w:pStyle w:val="Index1"/>
        <w:tabs>
          <w:tab w:val="right" w:leader="dot" w:pos="3179"/>
        </w:tabs>
        <w:rPr>
          <w:noProof/>
        </w:rPr>
      </w:pPr>
      <w:r>
        <w:rPr>
          <w:noProof/>
        </w:rPr>
        <w:t>Managed Code</w:t>
      </w:r>
      <w:r>
        <w:rPr>
          <w:noProof/>
        </w:rPr>
        <w:tab/>
        <w:t>17</w:t>
      </w:r>
    </w:p>
    <w:p w:rsidR="00CB2EBE" w:rsidRDefault="00CB2EBE">
      <w:pPr>
        <w:pStyle w:val="Index1"/>
        <w:tabs>
          <w:tab w:val="right" w:leader="dot" w:pos="3179"/>
        </w:tabs>
        <w:rPr>
          <w:noProof/>
        </w:rPr>
      </w:pPr>
      <w:r>
        <w:rPr>
          <w:noProof/>
        </w:rPr>
        <w:t>Managed Platform</w:t>
      </w:r>
      <w:r>
        <w:rPr>
          <w:noProof/>
        </w:rPr>
        <w:tab/>
        <w:t>375</w:t>
      </w:r>
    </w:p>
    <w:p w:rsidR="00CB2EBE" w:rsidRDefault="00CB2EBE">
      <w:pPr>
        <w:pStyle w:val="Index1"/>
        <w:tabs>
          <w:tab w:val="right" w:leader="dot" w:pos="3179"/>
        </w:tabs>
        <w:rPr>
          <w:noProof/>
        </w:rPr>
      </w:pPr>
      <w:r>
        <w:rPr>
          <w:noProof/>
        </w:rPr>
        <w:t>MD5</w:t>
      </w:r>
      <w:r>
        <w:rPr>
          <w:noProof/>
        </w:rPr>
        <w:tab/>
        <w:t>696</w:t>
      </w:r>
    </w:p>
    <w:p w:rsidR="00CB2EBE" w:rsidRDefault="00CB2EBE">
      <w:pPr>
        <w:pStyle w:val="Index1"/>
        <w:tabs>
          <w:tab w:val="right" w:leader="dot" w:pos="3179"/>
        </w:tabs>
        <w:rPr>
          <w:noProof/>
        </w:rPr>
      </w:pPr>
      <w:r>
        <w:rPr>
          <w:noProof/>
        </w:rPr>
        <w:t>MD5CryptoServiceProvider</w:t>
      </w:r>
      <w:r>
        <w:rPr>
          <w:noProof/>
        </w:rPr>
        <w:tab/>
        <w:t>720</w:t>
      </w:r>
    </w:p>
    <w:p w:rsidR="00CB2EBE" w:rsidRDefault="00CB2EBE">
      <w:pPr>
        <w:pStyle w:val="Index1"/>
        <w:tabs>
          <w:tab w:val="right" w:leader="dot" w:pos="3179"/>
        </w:tabs>
        <w:rPr>
          <w:noProof/>
        </w:rPr>
      </w:pPr>
      <w:r>
        <w:rPr>
          <w:noProof/>
        </w:rPr>
        <w:t>Member Shadowing</w:t>
      </w:r>
      <w:r>
        <w:rPr>
          <w:noProof/>
        </w:rPr>
        <w:tab/>
        <w:t>188</w:t>
      </w:r>
    </w:p>
    <w:p w:rsidR="00CB2EBE" w:rsidRDefault="00CB2EBE">
      <w:pPr>
        <w:pStyle w:val="Index1"/>
        <w:tabs>
          <w:tab w:val="right" w:leader="dot" w:pos="3179"/>
        </w:tabs>
        <w:rPr>
          <w:noProof/>
        </w:rPr>
      </w:pPr>
      <w:r>
        <w:rPr>
          <w:noProof/>
        </w:rPr>
        <w:t>MemoryStream</w:t>
      </w:r>
      <w:r>
        <w:rPr>
          <w:noProof/>
        </w:rPr>
        <w:tab/>
        <w:t>486, 530</w:t>
      </w:r>
    </w:p>
    <w:p w:rsidR="00CB2EBE" w:rsidRDefault="00CB2EBE">
      <w:pPr>
        <w:pStyle w:val="Index1"/>
        <w:tabs>
          <w:tab w:val="right" w:leader="dot" w:pos="3179"/>
        </w:tabs>
        <w:rPr>
          <w:noProof/>
        </w:rPr>
      </w:pPr>
      <w:r>
        <w:rPr>
          <w:noProof/>
        </w:rPr>
        <w:t>Message Authentication Code</w:t>
      </w:r>
      <w:r>
        <w:rPr>
          <w:noProof/>
        </w:rPr>
        <w:tab/>
        <w:t>697</w:t>
      </w:r>
    </w:p>
    <w:p w:rsidR="00CB2EBE" w:rsidRDefault="00CB2EBE">
      <w:pPr>
        <w:pStyle w:val="Index1"/>
        <w:tabs>
          <w:tab w:val="right" w:leader="dot" w:pos="3179"/>
        </w:tabs>
        <w:rPr>
          <w:noProof/>
        </w:rPr>
      </w:pPr>
      <w:r>
        <w:rPr>
          <w:noProof/>
        </w:rPr>
        <w:t>Method Overloading</w:t>
      </w:r>
      <w:r>
        <w:rPr>
          <w:noProof/>
        </w:rPr>
        <w:tab/>
        <w:t>145</w:t>
      </w:r>
    </w:p>
    <w:p w:rsidR="00CB2EBE" w:rsidRDefault="00CB2EBE">
      <w:pPr>
        <w:pStyle w:val="Index1"/>
        <w:tabs>
          <w:tab w:val="right" w:leader="dot" w:pos="3179"/>
        </w:tabs>
        <w:rPr>
          <w:noProof/>
        </w:rPr>
      </w:pPr>
      <w:r>
        <w:rPr>
          <w:noProof/>
        </w:rPr>
        <w:t>Microsoft Certificate Services</w:t>
      </w:r>
      <w:r>
        <w:rPr>
          <w:noProof/>
        </w:rPr>
        <w:tab/>
        <w:t>701</w:t>
      </w:r>
    </w:p>
    <w:p w:rsidR="00CB2EBE" w:rsidRDefault="00CB2EBE">
      <w:pPr>
        <w:pStyle w:val="Index1"/>
        <w:tabs>
          <w:tab w:val="right" w:leader="dot" w:pos="3179"/>
        </w:tabs>
        <w:rPr>
          <w:noProof/>
        </w:rPr>
      </w:pPr>
      <w:r>
        <w:rPr>
          <w:noProof/>
        </w:rPr>
        <w:t>Microsoft Management Console Application</w:t>
      </w:r>
      <w:r>
        <w:rPr>
          <w:noProof/>
        </w:rPr>
        <w:tab/>
        <w:t>662</w:t>
      </w:r>
    </w:p>
    <w:p w:rsidR="00CB2EBE" w:rsidRDefault="00CB2EBE">
      <w:pPr>
        <w:pStyle w:val="Index1"/>
        <w:tabs>
          <w:tab w:val="right" w:leader="dot" w:pos="3179"/>
        </w:tabs>
        <w:rPr>
          <w:noProof/>
        </w:rPr>
      </w:pPr>
      <w:r>
        <w:rPr>
          <w:noProof/>
        </w:rPr>
        <w:t>Model View Controller</w:t>
      </w:r>
      <w:r>
        <w:rPr>
          <w:noProof/>
        </w:rPr>
        <w:tab/>
        <w:t>935</w:t>
      </w:r>
    </w:p>
    <w:p w:rsidR="00CB2EBE" w:rsidRDefault="00CB2EBE">
      <w:pPr>
        <w:pStyle w:val="Index1"/>
        <w:tabs>
          <w:tab w:val="right" w:leader="dot" w:pos="3179"/>
        </w:tabs>
        <w:rPr>
          <w:noProof/>
        </w:rPr>
      </w:pPr>
      <w:r>
        <w:rPr>
          <w:noProof/>
        </w:rPr>
        <w:t>Model-View-Controller</w:t>
      </w:r>
      <w:r>
        <w:rPr>
          <w:noProof/>
        </w:rPr>
        <w:tab/>
        <w:t>982</w:t>
      </w:r>
    </w:p>
    <w:p w:rsidR="00CB2EBE" w:rsidRDefault="00CB2EBE">
      <w:pPr>
        <w:pStyle w:val="Index1"/>
        <w:tabs>
          <w:tab w:val="right" w:leader="dot" w:pos="3179"/>
        </w:tabs>
        <w:rPr>
          <w:noProof/>
        </w:rPr>
      </w:pPr>
      <w:r>
        <w:rPr>
          <w:noProof/>
        </w:rPr>
        <w:t>Monitor</w:t>
      </w:r>
      <w:r>
        <w:rPr>
          <w:noProof/>
        </w:rPr>
        <w:tab/>
        <w:t>590</w:t>
      </w:r>
    </w:p>
    <w:p w:rsidR="00CB2EBE" w:rsidRDefault="00CB2EBE">
      <w:pPr>
        <w:pStyle w:val="Index1"/>
        <w:tabs>
          <w:tab w:val="right" w:leader="dot" w:pos="3179"/>
        </w:tabs>
        <w:rPr>
          <w:noProof/>
        </w:rPr>
      </w:pPr>
      <w:r>
        <w:rPr>
          <w:noProof/>
        </w:rPr>
        <w:t>mscorsvr.dll</w:t>
      </w:r>
      <w:r>
        <w:rPr>
          <w:noProof/>
        </w:rPr>
        <w:tab/>
        <w:t>377</w:t>
      </w:r>
    </w:p>
    <w:p w:rsidR="00CB2EBE" w:rsidRDefault="00CB2EBE">
      <w:pPr>
        <w:pStyle w:val="Index1"/>
        <w:tabs>
          <w:tab w:val="right" w:leader="dot" w:pos="3179"/>
        </w:tabs>
        <w:rPr>
          <w:noProof/>
        </w:rPr>
      </w:pPr>
      <w:r>
        <w:rPr>
          <w:noProof/>
        </w:rPr>
        <w:t>mscorwks.dll</w:t>
      </w:r>
      <w:r>
        <w:rPr>
          <w:noProof/>
        </w:rPr>
        <w:tab/>
        <w:t>377</w:t>
      </w:r>
    </w:p>
    <w:p w:rsidR="00CB2EBE" w:rsidRDefault="00CB2EBE">
      <w:pPr>
        <w:pStyle w:val="Index1"/>
        <w:tabs>
          <w:tab w:val="right" w:leader="dot" w:pos="3179"/>
        </w:tabs>
        <w:rPr>
          <w:noProof/>
        </w:rPr>
      </w:pPr>
      <w:r>
        <w:rPr>
          <w:noProof/>
        </w:rPr>
        <w:t>MSDataSetGenerator</w:t>
      </w:r>
      <w:r>
        <w:rPr>
          <w:noProof/>
        </w:rPr>
        <w:tab/>
        <w:t>905</w:t>
      </w:r>
    </w:p>
    <w:p w:rsidR="00CB2EBE" w:rsidRDefault="00CB2EBE">
      <w:pPr>
        <w:pStyle w:val="Index1"/>
        <w:tabs>
          <w:tab w:val="right" w:leader="dot" w:pos="3179"/>
        </w:tabs>
        <w:rPr>
          <w:noProof/>
        </w:rPr>
      </w:pPr>
      <w:r>
        <w:rPr>
          <w:noProof/>
        </w:rPr>
        <w:t>MSIL</w:t>
      </w:r>
      <w:r>
        <w:rPr>
          <w:noProof/>
        </w:rPr>
        <w:tab/>
        <w:t>16</w:t>
      </w:r>
    </w:p>
    <w:p w:rsidR="00CB2EBE" w:rsidRDefault="00CB2EBE">
      <w:pPr>
        <w:pStyle w:val="Index1"/>
        <w:tabs>
          <w:tab w:val="right" w:leader="dot" w:pos="3179"/>
        </w:tabs>
        <w:rPr>
          <w:noProof/>
        </w:rPr>
      </w:pPr>
      <w:r>
        <w:rPr>
          <w:noProof/>
        </w:rPr>
        <w:t>MulticastDelegate</w:t>
      </w:r>
      <w:r>
        <w:rPr>
          <w:noProof/>
        </w:rPr>
        <w:tab/>
        <w:t>305</w:t>
      </w:r>
    </w:p>
    <w:p w:rsidR="00CB2EBE" w:rsidRDefault="00CB2EBE">
      <w:pPr>
        <w:pStyle w:val="Index1"/>
        <w:tabs>
          <w:tab w:val="right" w:leader="dot" w:pos="3179"/>
        </w:tabs>
        <w:rPr>
          <w:noProof/>
        </w:rPr>
      </w:pPr>
      <w:r>
        <w:rPr>
          <w:noProof/>
        </w:rPr>
        <w:t>Multi-Tasking Operating System</w:t>
      </w:r>
      <w:r>
        <w:rPr>
          <w:noProof/>
        </w:rPr>
        <w:tab/>
        <w:t>557</w:t>
      </w:r>
    </w:p>
    <w:p w:rsidR="00CB2EBE" w:rsidRDefault="00CB2EBE">
      <w:pPr>
        <w:pStyle w:val="Index1"/>
        <w:tabs>
          <w:tab w:val="right" w:leader="dot" w:pos="3179"/>
        </w:tabs>
        <w:rPr>
          <w:noProof/>
        </w:rPr>
      </w:pPr>
      <w:r>
        <w:rPr>
          <w:noProof/>
        </w:rPr>
        <w:t>Multi-Threaded Application</w:t>
      </w:r>
      <w:r>
        <w:rPr>
          <w:noProof/>
        </w:rPr>
        <w:tab/>
        <w:t>376, 555</w:t>
      </w:r>
    </w:p>
    <w:p w:rsidR="00CB2EBE" w:rsidRDefault="00CB2EBE">
      <w:pPr>
        <w:pStyle w:val="Index1"/>
        <w:tabs>
          <w:tab w:val="right" w:leader="dot" w:pos="3179"/>
        </w:tabs>
        <w:rPr>
          <w:noProof/>
        </w:rPr>
      </w:pPr>
      <w:r>
        <w:rPr>
          <w:noProof/>
        </w:rPr>
        <w:t>Mutex</w:t>
      </w:r>
      <w:r>
        <w:rPr>
          <w:noProof/>
        </w:rPr>
        <w:tab/>
        <w:t>599</w:t>
      </w:r>
    </w:p>
    <w:p w:rsidR="00CB2EBE" w:rsidRDefault="00CB2EBE">
      <w:pPr>
        <w:pStyle w:val="IndexHeading"/>
        <w:keepNext/>
        <w:tabs>
          <w:tab w:val="right" w:leader="dot" w:pos="3179"/>
        </w:tabs>
        <w:rPr>
          <w:b w:val="0"/>
          <w:bCs w:val="0"/>
          <w:noProof/>
        </w:rPr>
      </w:pPr>
      <w:r>
        <w:rPr>
          <w:noProof/>
        </w:rPr>
        <w:t>N</w:t>
      </w:r>
    </w:p>
    <w:p w:rsidR="00CB2EBE" w:rsidRDefault="00CB2EBE">
      <w:pPr>
        <w:pStyle w:val="Index1"/>
        <w:tabs>
          <w:tab w:val="right" w:leader="dot" w:pos="3179"/>
        </w:tabs>
        <w:rPr>
          <w:noProof/>
        </w:rPr>
      </w:pPr>
      <w:r>
        <w:rPr>
          <w:noProof/>
        </w:rPr>
        <w:t>Namespace</w:t>
      </w:r>
      <w:r>
        <w:rPr>
          <w:noProof/>
        </w:rPr>
        <w:tab/>
        <w:t>60</w:t>
      </w:r>
    </w:p>
    <w:p w:rsidR="00CB2EBE" w:rsidRDefault="00CB2EBE">
      <w:pPr>
        <w:pStyle w:val="Index1"/>
        <w:tabs>
          <w:tab w:val="right" w:leader="dot" w:pos="3179"/>
        </w:tabs>
        <w:rPr>
          <w:noProof/>
        </w:rPr>
      </w:pPr>
      <w:r>
        <w:rPr>
          <w:noProof/>
        </w:rPr>
        <w:t>NameValueCollection</w:t>
      </w:r>
      <w:r>
        <w:rPr>
          <w:noProof/>
        </w:rPr>
        <w:tab/>
        <w:t>446</w:t>
      </w:r>
    </w:p>
    <w:p w:rsidR="00CB2EBE" w:rsidRDefault="00CB2EBE">
      <w:pPr>
        <w:pStyle w:val="Index1"/>
        <w:tabs>
          <w:tab w:val="right" w:leader="dot" w:pos="3179"/>
        </w:tabs>
        <w:rPr>
          <w:noProof/>
        </w:rPr>
      </w:pPr>
      <w:r>
        <w:rPr>
          <w:noProof/>
        </w:rPr>
        <w:t>NameValuePair&lt;T&gt;</w:t>
      </w:r>
      <w:r>
        <w:rPr>
          <w:noProof/>
        </w:rPr>
        <w:tab/>
        <w:t>478</w:t>
      </w:r>
    </w:p>
    <w:p w:rsidR="00CB2EBE" w:rsidRDefault="00CB2EBE">
      <w:pPr>
        <w:pStyle w:val="Index1"/>
        <w:tabs>
          <w:tab w:val="right" w:leader="dot" w:pos="3179"/>
        </w:tabs>
        <w:rPr>
          <w:noProof/>
        </w:rPr>
      </w:pPr>
      <w:r>
        <w:rPr>
          <w:noProof/>
        </w:rPr>
        <w:t>nesne</w:t>
      </w:r>
      <w:r>
        <w:rPr>
          <w:noProof/>
        </w:rPr>
        <w:tab/>
        <w:t>127</w:t>
      </w:r>
    </w:p>
    <w:p w:rsidR="00CB2EBE" w:rsidRDefault="00CB2EBE">
      <w:pPr>
        <w:pStyle w:val="Index1"/>
        <w:tabs>
          <w:tab w:val="right" w:leader="dot" w:pos="3179"/>
        </w:tabs>
        <w:rPr>
          <w:noProof/>
        </w:rPr>
      </w:pPr>
      <w:r>
        <w:rPr>
          <w:noProof/>
        </w:rPr>
        <w:t>Neutral Culture</w:t>
      </w:r>
      <w:r>
        <w:rPr>
          <w:noProof/>
        </w:rPr>
        <w:tab/>
        <w:t>348</w:t>
      </w:r>
    </w:p>
    <w:p w:rsidR="00CB2EBE" w:rsidRDefault="00CB2EBE">
      <w:pPr>
        <w:pStyle w:val="Index1"/>
        <w:tabs>
          <w:tab w:val="right" w:leader="dot" w:pos="3179"/>
        </w:tabs>
        <w:rPr>
          <w:noProof/>
        </w:rPr>
      </w:pPr>
      <w:r>
        <w:rPr>
          <w:noProof/>
        </w:rPr>
        <w:t>Nonrepetable Read</w:t>
      </w:r>
      <w:r>
        <w:rPr>
          <w:noProof/>
        </w:rPr>
        <w:tab/>
        <w:t>890</w:t>
      </w:r>
    </w:p>
    <w:p w:rsidR="00CB2EBE" w:rsidRDefault="00CB2EBE">
      <w:pPr>
        <w:pStyle w:val="Index1"/>
        <w:tabs>
          <w:tab w:val="right" w:leader="dot" w:pos="3179"/>
        </w:tabs>
        <w:rPr>
          <w:noProof/>
        </w:rPr>
      </w:pPr>
      <w:r>
        <w:rPr>
          <w:noProof/>
        </w:rPr>
        <w:t>NonSerializedAttribute</w:t>
      </w:r>
      <w:r>
        <w:rPr>
          <w:noProof/>
        </w:rPr>
        <w:tab/>
        <w:t>548</w:t>
      </w:r>
    </w:p>
    <w:p w:rsidR="00CB2EBE" w:rsidRDefault="00CB2EBE">
      <w:pPr>
        <w:pStyle w:val="Index1"/>
        <w:tabs>
          <w:tab w:val="right" w:leader="dot" w:pos="3179"/>
        </w:tabs>
        <w:rPr>
          <w:noProof/>
        </w:rPr>
      </w:pPr>
      <w:r>
        <w:rPr>
          <w:noProof/>
        </w:rPr>
        <w:t>nothing</w:t>
      </w:r>
      <w:r>
        <w:rPr>
          <w:noProof/>
        </w:rPr>
        <w:tab/>
        <w:t>150</w:t>
      </w:r>
    </w:p>
    <w:p w:rsidR="00CB2EBE" w:rsidRDefault="00CB2EBE">
      <w:pPr>
        <w:pStyle w:val="Index1"/>
        <w:tabs>
          <w:tab w:val="right" w:leader="dot" w:pos="3179"/>
        </w:tabs>
        <w:rPr>
          <w:noProof/>
        </w:rPr>
      </w:pPr>
      <w:r>
        <w:rPr>
          <w:noProof/>
        </w:rPr>
        <w:t>NotInheritable</w:t>
      </w:r>
      <w:r>
        <w:rPr>
          <w:noProof/>
        </w:rPr>
        <w:tab/>
        <w:t>187</w:t>
      </w:r>
    </w:p>
    <w:p w:rsidR="00CB2EBE" w:rsidRDefault="00CB2EBE">
      <w:pPr>
        <w:pStyle w:val="Index1"/>
        <w:tabs>
          <w:tab w:val="right" w:leader="dot" w:pos="3179"/>
        </w:tabs>
        <w:rPr>
          <w:noProof/>
        </w:rPr>
      </w:pPr>
      <w:r>
        <w:rPr>
          <w:noProof/>
        </w:rPr>
        <w:t>null</w:t>
      </w:r>
      <w:r>
        <w:rPr>
          <w:noProof/>
        </w:rPr>
        <w:tab/>
        <w:t>150</w:t>
      </w:r>
    </w:p>
    <w:p w:rsidR="00CB2EBE" w:rsidRDefault="00CB2EBE">
      <w:pPr>
        <w:pStyle w:val="Index1"/>
        <w:tabs>
          <w:tab w:val="right" w:leader="dot" w:pos="3179"/>
        </w:tabs>
        <w:rPr>
          <w:noProof/>
        </w:rPr>
      </w:pPr>
      <w:r>
        <w:rPr>
          <w:noProof/>
        </w:rPr>
        <w:t>Nullable</w:t>
      </w:r>
      <w:r>
        <w:rPr>
          <w:noProof/>
        </w:rPr>
        <w:tab/>
        <w:t>90</w:t>
      </w:r>
    </w:p>
    <w:p w:rsidR="00CB2EBE" w:rsidRDefault="00CB2EBE">
      <w:pPr>
        <w:pStyle w:val="Index1"/>
        <w:tabs>
          <w:tab w:val="right" w:leader="dot" w:pos="3179"/>
        </w:tabs>
        <w:rPr>
          <w:noProof/>
        </w:rPr>
      </w:pPr>
      <w:r>
        <w:rPr>
          <w:noProof/>
        </w:rPr>
        <w:t>Nullable Types</w:t>
      </w:r>
      <w:r>
        <w:rPr>
          <w:noProof/>
        </w:rPr>
        <w:tab/>
        <w:t>89</w:t>
      </w:r>
    </w:p>
    <w:p w:rsidR="00CB2EBE" w:rsidRDefault="00CB2EBE">
      <w:pPr>
        <w:pStyle w:val="Index1"/>
        <w:tabs>
          <w:tab w:val="right" w:leader="dot" w:pos="3179"/>
        </w:tabs>
        <w:rPr>
          <w:noProof/>
        </w:rPr>
      </w:pPr>
      <w:r>
        <w:rPr>
          <w:noProof/>
        </w:rPr>
        <w:t>NullReferenceException</w:t>
      </w:r>
      <w:r>
        <w:rPr>
          <w:noProof/>
        </w:rPr>
        <w:tab/>
        <w:t>253</w:t>
      </w:r>
    </w:p>
    <w:p w:rsidR="00CB2EBE" w:rsidRDefault="00CB2EBE">
      <w:pPr>
        <w:pStyle w:val="Index1"/>
        <w:tabs>
          <w:tab w:val="right" w:leader="dot" w:pos="3179"/>
        </w:tabs>
        <w:rPr>
          <w:noProof/>
        </w:rPr>
      </w:pPr>
      <w:r>
        <w:rPr>
          <w:noProof/>
        </w:rPr>
        <w:t>NumerOfItems32</w:t>
      </w:r>
      <w:r>
        <w:rPr>
          <w:noProof/>
        </w:rPr>
        <w:tab/>
        <w:t>673</w:t>
      </w:r>
    </w:p>
    <w:p w:rsidR="00CB2EBE" w:rsidRDefault="00CB2EBE">
      <w:pPr>
        <w:pStyle w:val="IndexHeading"/>
        <w:keepNext/>
        <w:tabs>
          <w:tab w:val="right" w:leader="dot" w:pos="3179"/>
        </w:tabs>
        <w:rPr>
          <w:b w:val="0"/>
          <w:bCs w:val="0"/>
          <w:noProof/>
        </w:rPr>
      </w:pPr>
      <w:r>
        <w:rPr>
          <w:noProof/>
        </w:rPr>
        <w:t>O</w:t>
      </w:r>
    </w:p>
    <w:p w:rsidR="00CB2EBE" w:rsidRDefault="00CB2EBE">
      <w:pPr>
        <w:pStyle w:val="Index1"/>
        <w:tabs>
          <w:tab w:val="right" w:leader="dot" w:pos="3179"/>
        </w:tabs>
        <w:rPr>
          <w:noProof/>
        </w:rPr>
      </w:pPr>
      <w:r>
        <w:rPr>
          <w:noProof/>
        </w:rPr>
        <w:t>Object</w:t>
      </w:r>
      <w:r>
        <w:rPr>
          <w:noProof/>
        </w:rPr>
        <w:tab/>
        <w:t>63, 65, 74, 154, 230</w:t>
      </w:r>
    </w:p>
    <w:p w:rsidR="00CB2EBE" w:rsidRDefault="00CB2EBE">
      <w:pPr>
        <w:pStyle w:val="Index1"/>
        <w:tabs>
          <w:tab w:val="right" w:leader="dot" w:pos="3179"/>
        </w:tabs>
        <w:rPr>
          <w:noProof/>
        </w:rPr>
      </w:pPr>
      <w:r>
        <w:rPr>
          <w:noProof/>
        </w:rPr>
        <w:t>Object Linking and Embedding Database</w:t>
      </w:r>
      <w:r>
        <w:rPr>
          <w:noProof/>
        </w:rPr>
        <w:tab/>
        <w:t>821</w:t>
      </w:r>
    </w:p>
    <w:p w:rsidR="00CB2EBE" w:rsidRDefault="00CB2EBE">
      <w:pPr>
        <w:pStyle w:val="Index1"/>
        <w:tabs>
          <w:tab w:val="right" w:leader="dot" w:pos="3179"/>
        </w:tabs>
        <w:rPr>
          <w:noProof/>
        </w:rPr>
      </w:pPr>
      <w:r>
        <w:rPr>
          <w:noProof/>
        </w:rPr>
        <w:t>Object Oriented Programming</w:t>
      </w:r>
      <w:r>
        <w:rPr>
          <w:noProof/>
        </w:rPr>
        <w:tab/>
        <w:t>123</w:t>
      </w:r>
    </w:p>
    <w:p w:rsidR="00CB2EBE" w:rsidRDefault="00CB2EBE">
      <w:pPr>
        <w:pStyle w:val="Index1"/>
        <w:tabs>
          <w:tab w:val="right" w:leader="dot" w:pos="3179"/>
        </w:tabs>
        <w:rPr>
          <w:noProof/>
        </w:rPr>
      </w:pPr>
      <w:r>
        <w:rPr>
          <w:noProof/>
        </w:rPr>
        <w:t>ObjectDataSource</w:t>
      </w:r>
      <w:r>
        <w:rPr>
          <w:noProof/>
        </w:rPr>
        <w:tab/>
        <w:t>1014</w:t>
      </w:r>
    </w:p>
    <w:p w:rsidR="00CB2EBE" w:rsidRDefault="00CB2EBE">
      <w:pPr>
        <w:pStyle w:val="Index1"/>
        <w:tabs>
          <w:tab w:val="right" w:leader="dot" w:pos="3179"/>
        </w:tabs>
        <w:rPr>
          <w:noProof/>
        </w:rPr>
      </w:pPr>
      <w:r>
        <w:rPr>
          <w:noProof/>
        </w:rPr>
        <w:t>Obsolete</w:t>
      </w:r>
      <w:r>
        <w:rPr>
          <w:noProof/>
        </w:rPr>
        <w:tab/>
        <w:t>398, 407</w:t>
      </w:r>
    </w:p>
    <w:p w:rsidR="00CB2EBE" w:rsidRDefault="00CB2EBE">
      <w:pPr>
        <w:pStyle w:val="Index1"/>
        <w:tabs>
          <w:tab w:val="right" w:leader="dot" w:pos="3179"/>
        </w:tabs>
        <w:rPr>
          <w:noProof/>
        </w:rPr>
      </w:pPr>
      <w:r>
        <w:rPr>
          <w:noProof/>
        </w:rPr>
        <w:t>OLEDB Provider</w:t>
      </w:r>
      <w:r>
        <w:rPr>
          <w:noProof/>
        </w:rPr>
        <w:tab/>
        <w:t>821</w:t>
      </w:r>
    </w:p>
    <w:p w:rsidR="00CB2EBE" w:rsidRDefault="00CB2EBE">
      <w:pPr>
        <w:pStyle w:val="Index1"/>
        <w:tabs>
          <w:tab w:val="right" w:leader="dot" w:pos="3179"/>
        </w:tabs>
        <w:rPr>
          <w:noProof/>
        </w:rPr>
      </w:pPr>
      <w:r>
        <w:rPr>
          <w:noProof/>
        </w:rPr>
        <w:t>OnDeserializedAttribute</w:t>
      </w:r>
      <w:r>
        <w:rPr>
          <w:noProof/>
        </w:rPr>
        <w:tab/>
        <w:t>551</w:t>
      </w:r>
    </w:p>
    <w:p w:rsidR="00CB2EBE" w:rsidRDefault="00CB2EBE">
      <w:pPr>
        <w:pStyle w:val="Index1"/>
        <w:tabs>
          <w:tab w:val="right" w:leader="dot" w:pos="3179"/>
        </w:tabs>
        <w:rPr>
          <w:noProof/>
        </w:rPr>
      </w:pPr>
      <w:r>
        <w:rPr>
          <w:noProof/>
        </w:rPr>
        <w:t>OnDeserializingAttribute</w:t>
      </w:r>
      <w:r>
        <w:rPr>
          <w:noProof/>
        </w:rPr>
        <w:tab/>
        <w:t>551</w:t>
      </w:r>
    </w:p>
    <w:p w:rsidR="00CB2EBE" w:rsidRDefault="00CB2EBE">
      <w:pPr>
        <w:pStyle w:val="Index1"/>
        <w:tabs>
          <w:tab w:val="right" w:leader="dot" w:pos="3179"/>
        </w:tabs>
        <w:rPr>
          <w:noProof/>
        </w:rPr>
      </w:pPr>
      <w:r>
        <w:rPr>
          <w:noProof/>
        </w:rPr>
        <w:t>One-way Data Binding</w:t>
      </w:r>
      <w:r>
        <w:rPr>
          <w:noProof/>
        </w:rPr>
        <w:tab/>
        <w:t>962</w:t>
      </w:r>
    </w:p>
    <w:p w:rsidR="00CB2EBE" w:rsidRDefault="00CB2EBE">
      <w:pPr>
        <w:pStyle w:val="Index1"/>
        <w:tabs>
          <w:tab w:val="right" w:leader="dot" w:pos="3179"/>
        </w:tabs>
        <w:rPr>
          <w:noProof/>
        </w:rPr>
      </w:pPr>
      <w:r>
        <w:rPr>
          <w:noProof/>
        </w:rPr>
        <w:t>OnSerializedAttribute</w:t>
      </w:r>
      <w:r>
        <w:rPr>
          <w:noProof/>
        </w:rPr>
        <w:tab/>
        <w:t>551</w:t>
      </w:r>
    </w:p>
    <w:p w:rsidR="00CB2EBE" w:rsidRDefault="00CB2EBE">
      <w:pPr>
        <w:pStyle w:val="Index1"/>
        <w:tabs>
          <w:tab w:val="right" w:leader="dot" w:pos="3179"/>
        </w:tabs>
        <w:rPr>
          <w:noProof/>
        </w:rPr>
      </w:pPr>
      <w:r>
        <w:rPr>
          <w:noProof/>
        </w:rPr>
        <w:t>OnSerializingAttribute</w:t>
      </w:r>
      <w:r>
        <w:rPr>
          <w:noProof/>
        </w:rPr>
        <w:tab/>
        <w:t>551</w:t>
      </w:r>
    </w:p>
    <w:p w:rsidR="00CB2EBE" w:rsidRDefault="00CB2EBE">
      <w:pPr>
        <w:pStyle w:val="Index1"/>
        <w:tabs>
          <w:tab w:val="right" w:leader="dot" w:pos="3179"/>
        </w:tabs>
        <w:rPr>
          <w:noProof/>
        </w:rPr>
      </w:pPr>
      <w:r>
        <w:rPr>
          <w:noProof/>
        </w:rPr>
        <w:t>Open Database Connectivity</w:t>
      </w:r>
      <w:r>
        <w:rPr>
          <w:noProof/>
        </w:rPr>
        <w:tab/>
        <w:t>821</w:t>
      </w:r>
    </w:p>
    <w:p w:rsidR="00CB2EBE" w:rsidRDefault="00CB2EBE">
      <w:pPr>
        <w:pStyle w:val="Index1"/>
        <w:tabs>
          <w:tab w:val="right" w:leader="dot" w:pos="3179"/>
        </w:tabs>
        <w:rPr>
          <w:noProof/>
        </w:rPr>
      </w:pPr>
      <w:r>
        <w:rPr>
          <w:noProof/>
        </w:rPr>
        <w:t>OpenSSL</w:t>
      </w:r>
      <w:r>
        <w:rPr>
          <w:noProof/>
        </w:rPr>
        <w:tab/>
        <w:t>703</w:t>
      </w:r>
    </w:p>
    <w:p w:rsidR="00CB2EBE" w:rsidRDefault="00CB2EBE">
      <w:pPr>
        <w:pStyle w:val="Index1"/>
        <w:tabs>
          <w:tab w:val="right" w:leader="dot" w:pos="3179"/>
        </w:tabs>
        <w:rPr>
          <w:noProof/>
        </w:rPr>
      </w:pPr>
      <w:r>
        <w:rPr>
          <w:noProof/>
        </w:rPr>
        <w:t>Operand</w:t>
      </w:r>
      <w:r>
        <w:rPr>
          <w:noProof/>
        </w:rPr>
        <w:tab/>
        <w:t>97</w:t>
      </w:r>
    </w:p>
    <w:p w:rsidR="00CB2EBE" w:rsidRDefault="00CB2EBE">
      <w:pPr>
        <w:pStyle w:val="Index1"/>
        <w:tabs>
          <w:tab w:val="right" w:leader="dot" w:pos="3179"/>
        </w:tabs>
        <w:rPr>
          <w:noProof/>
        </w:rPr>
      </w:pPr>
      <w:r>
        <w:rPr>
          <w:noProof/>
        </w:rPr>
        <w:t>Operating System</w:t>
      </w:r>
      <w:r>
        <w:rPr>
          <w:noProof/>
        </w:rPr>
        <w:tab/>
        <w:t>10</w:t>
      </w:r>
    </w:p>
    <w:p w:rsidR="00CB2EBE" w:rsidRDefault="00CB2EBE">
      <w:pPr>
        <w:pStyle w:val="Index1"/>
        <w:tabs>
          <w:tab w:val="right" w:leader="dot" w:pos="3179"/>
        </w:tabs>
        <w:rPr>
          <w:noProof/>
        </w:rPr>
      </w:pPr>
      <w:r>
        <w:rPr>
          <w:noProof/>
        </w:rPr>
        <w:t>Operatör</w:t>
      </w:r>
      <w:r>
        <w:rPr>
          <w:noProof/>
        </w:rPr>
        <w:tab/>
        <w:t>97</w:t>
      </w:r>
    </w:p>
    <w:p w:rsidR="00CB2EBE" w:rsidRDefault="00CB2EBE">
      <w:pPr>
        <w:pStyle w:val="Index1"/>
        <w:tabs>
          <w:tab w:val="right" w:leader="dot" w:pos="3179"/>
        </w:tabs>
        <w:rPr>
          <w:noProof/>
        </w:rPr>
      </w:pPr>
      <w:r>
        <w:rPr>
          <w:noProof/>
        </w:rPr>
        <w:t>Optimization</w:t>
      </w:r>
      <w:r>
        <w:rPr>
          <w:noProof/>
        </w:rPr>
        <w:tab/>
        <w:t>12</w:t>
      </w:r>
    </w:p>
    <w:p w:rsidR="00CB2EBE" w:rsidRDefault="00CB2EBE">
      <w:pPr>
        <w:pStyle w:val="Index1"/>
        <w:tabs>
          <w:tab w:val="right" w:leader="dot" w:pos="3179"/>
        </w:tabs>
        <w:rPr>
          <w:noProof/>
        </w:rPr>
      </w:pPr>
      <w:r>
        <w:rPr>
          <w:noProof/>
        </w:rPr>
        <w:t>OrderedDictionary</w:t>
      </w:r>
      <w:r>
        <w:rPr>
          <w:noProof/>
        </w:rPr>
        <w:tab/>
        <w:t>446, 469</w:t>
      </w:r>
    </w:p>
    <w:p w:rsidR="00CB2EBE" w:rsidRDefault="00CB2EBE">
      <w:pPr>
        <w:pStyle w:val="Index1"/>
        <w:tabs>
          <w:tab w:val="right" w:leader="dot" w:pos="3179"/>
        </w:tabs>
        <w:rPr>
          <w:noProof/>
        </w:rPr>
      </w:pPr>
      <w:r>
        <w:rPr>
          <w:noProof/>
        </w:rPr>
        <w:t>OutOfMemoryException</w:t>
      </w:r>
      <w:r>
        <w:rPr>
          <w:noProof/>
        </w:rPr>
        <w:tab/>
        <w:t>253</w:t>
      </w:r>
    </w:p>
    <w:p w:rsidR="00CB2EBE" w:rsidRDefault="00CB2EBE">
      <w:pPr>
        <w:pStyle w:val="Index1"/>
        <w:tabs>
          <w:tab w:val="right" w:leader="dot" w:pos="3179"/>
        </w:tabs>
        <w:rPr>
          <w:noProof/>
        </w:rPr>
      </w:pPr>
      <w:r>
        <w:rPr>
          <w:noProof/>
        </w:rPr>
        <w:t>Overridable</w:t>
      </w:r>
      <w:r>
        <w:rPr>
          <w:noProof/>
        </w:rPr>
        <w:tab/>
        <w:t>190</w:t>
      </w:r>
    </w:p>
    <w:p w:rsidR="00CB2EBE" w:rsidRDefault="00CB2EBE">
      <w:pPr>
        <w:pStyle w:val="IndexHeading"/>
        <w:keepNext/>
        <w:tabs>
          <w:tab w:val="right" w:leader="dot" w:pos="3179"/>
        </w:tabs>
        <w:rPr>
          <w:b w:val="0"/>
          <w:bCs w:val="0"/>
          <w:noProof/>
        </w:rPr>
      </w:pPr>
      <w:r>
        <w:rPr>
          <w:noProof/>
        </w:rPr>
        <w:t>P</w:t>
      </w:r>
    </w:p>
    <w:p w:rsidR="00CB2EBE" w:rsidRDefault="00CB2EBE">
      <w:pPr>
        <w:pStyle w:val="Index1"/>
        <w:tabs>
          <w:tab w:val="right" w:leader="dot" w:pos="3179"/>
        </w:tabs>
        <w:rPr>
          <w:noProof/>
        </w:rPr>
      </w:pPr>
      <w:r>
        <w:rPr>
          <w:noProof/>
        </w:rPr>
        <w:t>Parallel Computing</w:t>
      </w:r>
      <w:r>
        <w:rPr>
          <w:noProof/>
        </w:rPr>
        <w:tab/>
        <w:t>556</w:t>
      </w:r>
    </w:p>
    <w:p w:rsidR="00CB2EBE" w:rsidRDefault="00CB2EBE">
      <w:pPr>
        <w:pStyle w:val="Index1"/>
        <w:tabs>
          <w:tab w:val="right" w:leader="dot" w:pos="3179"/>
        </w:tabs>
        <w:rPr>
          <w:noProof/>
        </w:rPr>
      </w:pPr>
      <w:r>
        <w:rPr>
          <w:noProof/>
        </w:rPr>
        <w:t>partial</w:t>
      </w:r>
      <w:r>
        <w:rPr>
          <w:noProof/>
        </w:rPr>
        <w:tab/>
        <w:t>199</w:t>
      </w:r>
    </w:p>
    <w:p w:rsidR="00CB2EBE" w:rsidRDefault="00CB2EBE">
      <w:pPr>
        <w:pStyle w:val="Index1"/>
        <w:tabs>
          <w:tab w:val="right" w:leader="dot" w:pos="3179"/>
        </w:tabs>
        <w:rPr>
          <w:noProof/>
        </w:rPr>
      </w:pPr>
      <w:r>
        <w:rPr>
          <w:noProof/>
        </w:rPr>
        <w:t>PassportIdentity</w:t>
      </w:r>
      <w:r>
        <w:rPr>
          <w:noProof/>
        </w:rPr>
        <w:tab/>
        <w:t>741</w:t>
      </w:r>
    </w:p>
    <w:p w:rsidR="00CB2EBE" w:rsidRDefault="00CB2EBE">
      <w:pPr>
        <w:pStyle w:val="Index1"/>
        <w:tabs>
          <w:tab w:val="right" w:leader="dot" w:pos="3179"/>
        </w:tabs>
        <w:rPr>
          <w:noProof/>
        </w:rPr>
      </w:pPr>
      <w:r>
        <w:rPr>
          <w:noProof/>
        </w:rPr>
        <w:t>Path</w:t>
      </w:r>
      <w:r>
        <w:rPr>
          <w:noProof/>
        </w:rPr>
        <w:tab/>
        <w:t>486, 502</w:t>
      </w:r>
    </w:p>
    <w:p w:rsidR="00CB2EBE" w:rsidRDefault="00CB2EBE">
      <w:pPr>
        <w:pStyle w:val="Index1"/>
        <w:tabs>
          <w:tab w:val="right" w:leader="dot" w:pos="3179"/>
        </w:tabs>
        <w:rPr>
          <w:noProof/>
        </w:rPr>
      </w:pPr>
      <w:r>
        <w:rPr>
          <w:noProof/>
        </w:rPr>
        <w:t>PBKDF1</w:t>
      </w:r>
      <w:r>
        <w:rPr>
          <w:noProof/>
        </w:rPr>
        <w:tab/>
        <w:t>706</w:t>
      </w:r>
    </w:p>
    <w:p w:rsidR="00CB2EBE" w:rsidRDefault="00CB2EBE">
      <w:pPr>
        <w:pStyle w:val="Index1"/>
        <w:tabs>
          <w:tab w:val="right" w:leader="dot" w:pos="3179"/>
        </w:tabs>
        <w:rPr>
          <w:noProof/>
        </w:rPr>
      </w:pPr>
      <w:r>
        <w:rPr>
          <w:noProof/>
        </w:rPr>
        <w:t>Performance Logs and Alerts</w:t>
      </w:r>
      <w:r>
        <w:rPr>
          <w:noProof/>
        </w:rPr>
        <w:tab/>
        <w:t>668</w:t>
      </w:r>
    </w:p>
    <w:p w:rsidR="00CB2EBE" w:rsidRDefault="00CB2EBE">
      <w:pPr>
        <w:pStyle w:val="Index1"/>
        <w:tabs>
          <w:tab w:val="right" w:leader="dot" w:pos="3179"/>
        </w:tabs>
        <w:rPr>
          <w:noProof/>
        </w:rPr>
      </w:pPr>
      <w:r>
        <w:rPr>
          <w:noProof/>
        </w:rPr>
        <w:t>PerformanceCounter</w:t>
      </w:r>
      <w:r>
        <w:rPr>
          <w:noProof/>
        </w:rPr>
        <w:tab/>
        <w:t>678</w:t>
      </w:r>
    </w:p>
    <w:p w:rsidR="00CB2EBE" w:rsidRDefault="00CB2EBE">
      <w:pPr>
        <w:pStyle w:val="Index1"/>
        <w:tabs>
          <w:tab w:val="right" w:leader="dot" w:pos="3179"/>
        </w:tabs>
        <w:rPr>
          <w:noProof/>
        </w:rPr>
      </w:pPr>
      <w:r>
        <w:rPr>
          <w:noProof/>
        </w:rPr>
        <w:t>PerformanceCounterCategory</w:t>
      </w:r>
      <w:r>
        <w:rPr>
          <w:noProof/>
        </w:rPr>
        <w:tab/>
        <w:t>675</w:t>
      </w:r>
    </w:p>
    <w:p w:rsidR="00CB2EBE" w:rsidRDefault="00CB2EBE">
      <w:pPr>
        <w:pStyle w:val="Index1"/>
        <w:tabs>
          <w:tab w:val="right" w:leader="dot" w:pos="3179"/>
        </w:tabs>
        <w:rPr>
          <w:noProof/>
        </w:rPr>
      </w:pPr>
      <w:r>
        <w:rPr>
          <w:noProof/>
        </w:rPr>
        <w:t>PerformanceCounterCategoryType</w:t>
      </w:r>
      <w:r>
        <w:rPr>
          <w:noProof/>
        </w:rPr>
        <w:tab/>
        <w:t>677</w:t>
      </w:r>
    </w:p>
    <w:p w:rsidR="00CB2EBE" w:rsidRDefault="00CB2EBE">
      <w:pPr>
        <w:pStyle w:val="Index1"/>
        <w:tabs>
          <w:tab w:val="right" w:leader="dot" w:pos="3179"/>
        </w:tabs>
        <w:rPr>
          <w:noProof/>
        </w:rPr>
      </w:pPr>
      <w:r>
        <w:rPr>
          <w:noProof/>
        </w:rPr>
        <w:t>Personal Digital Asistant</w:t>
      </w:r>
      <w:r>
        <w:rPr>
          <w:noProof/>
        </w:rPr>
        <w:tab/>
        <w:t>1037</w:t>
      </w:r>
    </w:p>
    <w:p w:rsidR="00CB2EBE" w:rsidRDefault="00CB2EBE">
      <w:pPr>
        <w:pStyle w:val="Index1"/>
        <w:tabs>
          <w:tab w:val="right" w:leader="dot" w:pos="3179"/>
        </w:tabs>
        <w:rPr>
          <w:noProof/>
        </w:rPr>
      </w:pPr>
      <w:r>
        <w:rPr>
          <w:noProof/>
        </w:rPr>
        <w:lastRenderedPageBreak/>
        <w:t>Phantom Read</w:t>
      </w:r>
      <w:r>
        <w:rPr>
          <w:noProof/>
        </w:rPr>
        <w:tab/>
        <w:t>891</w:t>
      </w:r>
    </w:p>
    <w:p w:rsidR="00CB2EBE" w:rsidRDefault="00CB2EBE">
      <w:pPr>
        <w:pStyle w:val="Index1"/>
        <w:tabs>
          <w:tab w:val="right" w:leader="dot" w:pos="3179"/>
        </w:tabs>
        <w:rPr>
          <w:noProof/>
        </w:rPr>
      </w:pPr>
      <w:r>
        <w:rPr>
          <w:noProof/>
        </w:rPr>
        <w:t>PKCS #12</w:t>
      </w:r>
      <w:r>
        <w:rPr>
          <w:noProof/>
        </w:rPr>
        <w:tab/>
        <w:t>729</w:t>
      </w:r>
    </w:p>
    <w:p w:rsidR="00CB2EBE" w:rsidRDefault="00CB2EBE">
      <w:pPr>
        <w:pStyle w:val="Index1"/>
        <w:tabs>
          <w:tab w:val="right" w:leader="dot" w:pos="3179"/>
        </w:tabs>
        <w:rPr>
          <w:noProof/>
        </w:rPr>
      </w:pPr>
      <w:r>
        <w:rPr>
          <w:noProof/>
        </w:rPr>
        <w:t>Plain Text</w:t>
      </w:r>
      <w:r>
        <w:rPr>
          <w:noProof/>
        </w:rPr>
        <w:tab/>
        <w:t>689</w:t>
      </w:r>
    </w:p>
    <w:p w:rsidR="00CB2EBE" w:rsidRDefault="00CB2EBE">
      <w:pPr>
        <w:pStyle w:val="Index1"/>
        <w:tabs>
          <w:tab w:val="right" w:leader="dot" w:pos="3179"/>
        </w:tabs>
        <w:rPr>
          <w:noProof/>
        </w:rPr>
      </w:pPr>
      <w:r>
        <w:rPr>
          <w:noProof/>
        </w:rPr>
        <w:t>Polymorphism</w:t>
      </w:r>
      <w:r>
        <w:rPr>
          <w:noProof/>
        </w:rPr>
        <w:tab/>
        <w:t>126, 170</w:t>
      </w:r>
    </w:p>
    <w:p w:rsidR="00CB2EBE" w:rsidRDefault="00CB2EBE">
      <w:pPr>
        <w:pStyle w:val="Index1"/>
        <w:tabs>
          <w:tab w:val="right" w:leader="dot" w:pos="3179"/>
        </w:tabs>
        <w:rPr>
          <w:noProof/>
        </w:rPr>
      </w:pPr>
      <w:r>
        <w:rPr>
          <w:noProof/>
        </w:rPr>
        <w:t>Portable Executable</w:t>
      </w:r>
      <w:r>
        <w:rPr>
          <w:noProof/>
        </w:rPr>
        <w:tab/>
        <w:t>25, 315</w:t>
      </w:r>
    </w:p>
    <w:p w:rsidR="00CB2EBE" w:rsidRDefault="00CB2EBE">
      <w:pPr>
        <w:pStyle w:val="Index1"/>
        <w:tabs>
          <w:tab w:val="right" w:leader="dot" w:pos="3179"/>
        </w:tabs>
        <w:rPr>
          <w:noProof/>
        </w:rPr>
      </w:pPr>
      <w:r>
        <w:rPr>
          <w:noProof/>
        </w:rPr>
        <w:t>POST</w:t>
      </w:r>
      <w:r>
        <w:rPr>
          <w:noProof/>
        </w:rPr>
        <w:tab/>
        <w:t>1012</w:t>
      </w:r>
    </w:p>
    <w:p w:rsidR="00CB2EBE" w:rsidRDefault="00CB2EBE">
      <w:pPr>
        <w:pStyle w:val="Index1"/>
        <w:tabs>
          <w:tab w:val="right" w:leader="dot" w:pos="3179"/>
        </w:tabs>
        <w:rPr>
          <w:noProof/>
        </w:rPr>
      </w:pPr>
      <w:r>
        <w:rPr>
          <w:noProof/>
        </w:rPr>
        <w:t>Pre-Processor</w:t>
      </w:r>
      <w:r>
        <w:rPr>
          <w:noProof/>
        </w:rPr>
        <w:tab/>
        <w:t>118</w:t>
      </w:r>
    </w:p>
    <w:p w:rsidR="00CB2EBE" w:rsidRDefault="00CB2EBE">
      <w:pPr>
        <w:pStyle w:val="Index1"/>
        <w:tabs>
          <w:tab w:val="right" w:leader="dot" w:pos="3179"/>
        </w:tabs>
        <w:rPr>
          <w:noProof/>
        </w:rPr>
      </w:pPr>
      <w:r>
        <w:rPr>
          <w:noProof/>
        </w:rPr>
        <w:t>Primary Thread</w:t>
      </w:r>
      <w:r>
        <w:rPr>
          <w:noProof/>
        </w:rPr>
        <w:tab/>
        <w:t>376, 555</w:t>
      </w:r>
    </w:p>
    <w:p w:rsidR="00CB2EBE" w:rsidRDefault="00CB2EBE">
      <w:pPr>
        <w:pStyle w:val="Index1"/>
        <w:tabs>
          <w:tab w:val="right" w:leader="dot" w:pos="3179"/>
        </w:tabs>
        <w:rPr>
          <w:noProof/>
        </w:rPr>
      </w:pPr>
      <w:r>
        <w:rPr>
          <w:noProof/>
        </w:rPr>
        <w:t>Primitive Types</w:t>
      </w:r>
      <w:r>
        <w:rPr>
          <w:noProof/>
        </w:rPr>
        <w:tab/>
        <w:t>74</w:t>
      </w:r>
    </w:p>
    <w:p w:rsidR="00CB2EBE" w:rsidRDefault="00CB2EBE">
      <w:pPr>
        <w:pStyle w:val="Index1"/>
        <w:tabs>
          <w:tab w:val="right" w:leader="dot" w:pos="3179"/>
        </w:tabs>
        <w:rPr>
          <w:noProof/>
        </w:rPr>
      </w:pPr>
      <w:r>
        <w:rPr>
          <w:noProof/>
        </w:rPr>
        <w:t>PrincipalPermission</w:t>
      </w:r>
      <w:r>
        <w:rPr>
          <w:noProof/>
        </w:rPr>
        <w:tab/>
        <w:t>753</w:t>
      </w:r>
    </w:p>
    <w:p w:rsidR="00CB2EBE" w:rsidRDefault="00CB2EBE">
      <w:pPr>
        <w:pStyle w:val="Index1"/>
        <w:tabs>
          <w:tab w:val="right" w:leader="dot" w:pos="3179"/>
        </w:tabs>
        <w:rPr>
          <w:noProof/>
        </w:rPr>
      </w:pPr>
      <w:r>
        <w:rPr>
          <w:noProof/>
        </w:rPr>
        <w:t>PrincipalPermissionAttribute</w:t>
      </w:r>
      <w:r>
        <w:rPr>
          <w:noProof/>
        </w:rPr>
        <w:tab/>
        <w:t>751</w:t>
      </w:r>
    </w:p>
    <w:p w:rsidR="00CB2EBE" w:rsidRDefault="00CB2EBE">
      <w:pPr>
        <w:pStyle w:val="Index1"/>
        <w:tabs>
          <w:tab w:val="right" w:leader="dot" w:pos="3179"/>
        </w:tabs>
        <w:rPr>
          <w:noProof/>
        </w:rPr>
      </w:pPr>
      <w:r>
        <w:rPr>
          <w:noProof/>
        </w:rPr>
        <w:t>PrincipalPolicy</w:t>
      </w:r>
      <w:r>
        <w:rPr>
          <w:noProof/>
        </w:rPr>
        <w:tab/>
        <w:t>739</w:t>
      </w:r>
    </w:p>
    <w:p w:rsidR="00CB2EBE" w:rsidRDefault="00CB2EBE">
      <w:pPr>
        <w:pStyle w:val="Index1"/>
        <w:tabs>
          <w:tab w:val="right" w:leader="dot" w:pos="3179"/>
        </w:tabs>
        <w:rPr>
          <w:noProof/>
        </w:rPr>
      </w:pPr>
      <w:r>
        <w:rPr>
          <w:noProof/>
        </w:rPr>
        <w:t>Private Assembly</w:t>
      </w:r>
      <w:r>
        <w:rPr>
          <w:noProof/>
        </w:rPr>
        <w:tab/>
        <w:t>318</w:t>
      </w:r>
    </w:p>
    <w:p w:rsidR="00CB2EBE" w:rsidRDefault="00CB2EBE">
      <w:pPr>
        <w:pStyle w:val="Index1"/>
        <w:tabs>
          <w:tab w:val="right" w:leader="dot" w:pos="3179"/>
        </w:tabs>
        <w:rPr>
          <w:noProof/>
        </w:rPr>
      </w:pPr>
      <w:r>
        <w:rPr>
          <w:noProof/>
        </w:rPr>
        <w:t>Private Key</w:t>
      </w:r>
      <w:r>
        <w:rPr>
          <w:noProof/>
        </w:rPr>
        <w:tab/>
        <w:t>326, 693</w:t>
      </w:r>
    </w:p>
    <w:p w:rsidR="00CB2EBE" w:rsidRDefault="00CB2EBE">
      <w:pPr>
        <w:pStyle w:val="Index1"/>
        <w:tabs>
          <w:tab w:val="right" w:leader="dot" w:pos="3179"/>
        </w:tabs>
        <w:rPr>
          <w:noProof/>
        </w:rPr>
      </w:pPr>
      <w:r>
        <w:rPr>
          <w:noProof/>
        </w:rPr>
        <w:t>Process</w:t>
      </w:r>
      <w:r>
        <w:rPr>
          <w:noProof/>
        </w:rPr>
        <w:tab/>
        <w:t>373, 378</w:t>
      </w:r>
    </w:p>
    <w:p w:rsidR="00CB2EBE" w:rsidRDefault="00CB2EBE">
      <w:pPr>
        <w:pStyle w:val="Index1"/>
        <w:tabs>
          <w:tab w:val="right" w:leader="dot" w:pos="3179"/>
        </w:tabs>
        <w:rPr>
          <w:noProof/>
        </w:rPr>
      </w:pPr>
      <w:r>
        <w:rPr>
          <w:noProof/>
        </w:rPr>
        <w:t>Protected Configuration Provider</w:t>
      </w:r>
      <w:r>
        <w:rPr>
          <w:noProof/>
        </w:rPr>
        <w:tab/>
        <w:t>793</w:t>
      </w:r>
    </w:p>
    <w:p w:rsidR="00CB2EBE" w:rsidRDefault="00CB2EBE">
      <w:pPr>
        <w:pStyle w:val="Index1"/>
        <w:tabs>
          <w:tab w:val="right" w:leader="dot" w:pos="3179"/>
        </w:tabs>
        <w:rPr>
          <w:noProof/>
        </w:rPr>
      </w:pPr>
      <w:r>
        <w:rPr>
          <w:noProof/>
        </w:rPr>
        <w:t>ProtectedConfigurationProvider</w:t>
      </w:r>
      <w:r>
        <w:rPr>
          <w:noProof/>
        </w:rPr>
        <w:tab/>
        <w:t>796</w:t>
      </w:r>
    </w:p>
    <w:p w:rsidR="00CB2EBE" w:rsidRDefault="00CB2EBE">
      <w:pPr>
        <w:pStyle w:val="Index1"/>
        <w:tabs>
          <w:tab w:val="right" w:leader="dot" w:pos="3179"/>
        </w:tabs>
        <w:rPr>
          <w:noProof/>
        </w:rPr>
      </w:pPr>
      <w:r>
        <w:rPr>
          <w:noProof/>
        </w:rPr>
        <w:t>ProtectedConfigurationSection</w:t>
      </w:r>
      <w:r>
        <w:rPr>
          <w:noProof/>
        </w:rPr>
        <w:tab/>
        <w:t>768</w:t>
      </w:r>
    </w:p>
    <w:p w:rsidR="00CB2EBE" w:rsidRDefault="00CB2EBE">
      <w:pPr>
        <w:pStyle w:val="Index1"/>
        <w:tabs>
          <w:tab w:val="right" w:leader="dot" w:pos="3179"/>
        </w:tabs>
        <w:rPr>
          <w:noProof/>
        </w:rPr>
      </w:pPr>
      <w:r>
        <w:rPr>
          <w:noProof/>
        </w:rPr>
        <w:t>ProtectedMemory</w:t>
      </w:r>
      <w:r>
        <w:rPr>
          <w:noProof/>
        </w:rPr>
        <w:tab/>
        <w:t>709</w:t>
      </w:r>
    </w:p>
    <w:p w:rsidR="00CB2EBE" w:rsidRDefault="00CB2EBE">
      <w:pPr>
        <w:pStyle w:val="Index1"/>
        <w:tabs>
          <w:tab w:val="right" w:leader="dot" w:pos="3179"/>
        </w:tabs>
        <w:rPr>
          <w:noProof/>
        </w:rPr>
      </w:pPr>
      <w:r>
        <w:rPr>
          <w:noProof/>
        </w:rPr>
        <w:t>Provider Design Pattern</w:t>
      </w:r>
      <w:r>
        <w:rPr>
          <w:noProof/>
        </w:rPr>
        <w:tab/>
        <w:t>788</w:t>
      </w:r>
    </w:p>
    <w:p w:rsidR="00CB2EBE" w:rsidRDefault="00CB2EBE">
      <w:pPr>
        <w:pStyle w:val="Index1"/>
        <w:tabs>
          <w:tab w:val="right" w:leader="dot" w:pos="3179"/>
        </w:tabs>
        <w:rPr>
          <w:noProof/>
        </w:rPr>
      </w:pPr>
      <w:r>
        <w:rPr>
          <w:noProof/>
        </w:rPr>
        <w:t>ProviderBase</w:t>
      </w:r>
      <w:r>
        <w:rPr>
          <w:noProof/>
        </w:rPr>
        <w:tab/>
        <w:t>788</w:t>
      </w:r>
    </w:p>
    <w:p w:rsidR="00CB2EBE" w:rsidRDefault="00CB2EBE">
      <w:pPr>
        <w:pStyle w:val="Index1"/>
        <w:tabs>
          <w:tab w:val="right" w:leader="dot" w:pos="3179"/>
        </w:tabs>
        <w:rPr>
          <w:noProof/>
        </w:rPr>
      </w:pPr>
      <w:r>
        <w:rPr>
          <w:noProof/>
        </w:rPr>
        <w:t>Public Key</w:t>
      </w:r>
      <w:r>
        <w:rPr>
          <w:noProof/>
        </w:rPr>
        <w:tab/>
        <w:t>326, 692</w:t>
      </w:r>
    </w:p>
    <w:p w:rsidR="00CB2EBE" w:rsidRDefault="00CB2EBE">
      <w:pPr>
        <w:pStyle w:val="Index1"/>
        <w:tabs>
          <w:tab w:val="right" w:leader="dot" w:pos="3179"/>
        </w:tabs>
        <w:rPr>
          <w:noProof/>
        </w:rPr>
      </w:pPr>
      <w:r>
        <w:rPr>
          <w:noProof/>
        </w:rPr>
        <w:t>Public Key Infrastructure</w:t>
      </w:r>
      <w:r>
        <w:rPr>
          <w:noProof/>
        </w:rPr>
        <w:tab/>
        <w:t>326, 693</w:t>
      </w:r>
    </w:p>
    <w:p w:rsidR="00CB2EBE" w:rsidRDefault="00CB2EBE">
      <w:pPr>
        <w:pStyle w:val="Index1"/>
        <w:tabs>
          <w:tab w:val="right" w:leader="dot" w:pos="3179"/>
        </w:tabs>
        <w:rPr>
          <w:noProof/>
        </w:rPr>
      </w:pPr>
      <w:r>
        <w:rPr>
          <w:noProof/>
        </w:rPr>
        <w:t>Publisher Policy Assembly</w:t>
      </w:r>
      <w:r>
        <w:rPr>
          <w:noProof/>
        </w:rPr>
        <w:tab/>
        <w:t>338</w:t>
      </w:r>
    </w:p>
    <w:p w:rsidR="00CB2EBE" w:rsidRDefault="00CB2EBE">
      <w:pPr>
        <w:pStyle w:val="IndexHeading"/>
        <w:keepNext/>
        <w:tabs>
          <w:tab w:val="right" w:leader="dot" w:pos="3179"/>
        </w:tabs>
        <w:rPr>
          <w:b w:val="0"/>
          <w:bCs w:val="0"/>
          <w:noProof/>
        </w:rPr>
      </w:pPr>
      <w:r>
        <w:rPr>
          <w:noProof/>
        </w:rPr>
        <w:t>Q</w:t>
      </w:r>
    </w:p>
    <w:p w:rsidR="00CB2EBE" w:rsidRDefault="00CB2EBE">
      <w:pPr>
        <w:pStyle w:val="Index1"/>
        <w:tabs>
          <w:tab w:val="right" w:leader="dot" w:pos="3179"/>
        </w:tabs>
        <w:rPr>
          <w:noProof/>
        </w:rPr>
      </w:pPr>
      <w:r>
        <w:rPr>
          <w:noProof/>
        </w:rPr>
        <w:t>QuadroSexagesimal  Encoding</w:t>
      </w:r>
      <w:r>
        <w:rPr>
          <w:noProof/>
        </w:rPr>
        <w:tab/>
        <w:t>645</w:t>
      </w:r>
    </w:p>
    <w:p w:rsidR="00CB2EBE" w:rsidRDefault="00CB2EBE">
      <w:pPr>
        <w:pStyle w:val="Index1"/>
        <w:tabs>
          <w:tab w:val="right" w:leader="dot" w:pos="3179"/>
        </w:tabs>
        <w:rPr>
          <w:noProof/>
        </w:rPr>
      </w:pPr>
      <w:r>
        <w:rPr>
          <w:noProof/>
        </w:rPr>
        <w:t>Queue</w:t>
      </w:r>
      <w:r>
        <w:rPr>
          <w:noProof/>
        </w:rPr>
        <w:tab/>
        <w:t>445, 472</w:t>
      </w:r>
    </w:p>
    <w:p w:rsidR="00CB2EBE" w:rsidRDefault="00CB2EBE">
      <w:pPr>
        <w:pStyle w:val="Index1"/>
        <w:tabs>
          <w:tab w:val="right" w:leader="dot" w:pos="3179"/>
        </w:tabs>
        <w:rPr>
          <w:noProof/>
        </w:rPr>
      </w:pPr>
      <w:r>
        <w:rPr>
          <w:noProof/>
        </w:rPr>
        <w:t>Queue&lt;T&gt;</w:t>
      </w:r>
      <w:r>
        <w:rPr>
          <w:noProof/>
        </w:rPr>
        <w:tab/>
        <w:t>477</w:t>
      </w:r>
    </w:p>
    <w:p w:rsidR="00CB2EBE" w:rsidRDefault="00CB2EBE">
      <w:pPr>
        <w:pStyle w:val="IndexHeading"/>
        <w:keepNext/>
        <w:tabs>
          <w:tab w:val="right" w:leader="dot" w:pos="3179"/>
        </w:tabs>
        <w:rPr>
          <w:b w:val="0"/>
          <w:bCs w:val="0"/>
          <w:noProof/>
        </w:rPr>
      </w:pPr>
      <w:r>
        <w:rPr>
          <w:noProof/>
        </w:rPr>
        <w:t>R</w:t>
      </w:r>
    </w:p>
    <w:p w:rsidR="00CB2EBE" w:rsidRDefault="00CB2EBE">
      <w:pPr>
        <w:pStyle w:val="Index1"/>
        <w:tabs>
          <w:tab w:val="right" w:leader="dot" w:pos="3179"/>
        </w:tabs>
        <w:rPr>
          <w:noProof/>
        </w:rPr>
      </w:pPr>
      <w:r>
        <w:rPr>
          <w:noProof/>
        </w:rPr>
        <w:t>RaiseEvent</w:t>
      </w:r>
      <w:r>
        <w:rPr>
          <w:noProof/>
        </w:rPr>
        <w:tab/>
        <w:t>308</w:t>
      </w:r>
    </w:p>
    <w:p w:rsidR="00CB2EBE" w:rsidRDefault="00CB2EBE">
      <w:pPr>
        <w:pStyle w:val="Index1"/>
        <w:tabs>
          <w:tab w:val="right" w:leader="dot" w:pos="3179"/>
        </w:tabs>
        <w:rPr>
          <w:noProof/>
        </w:rPr>
      </w:pPr>
      <w:r>
        <w:rPr>
          <w:noProof/>
        </w:rPr>
        <w:t>Random Number Generation</w:t>
      </w:r>
      <w:r>
        <w:rPr>
          <w:noProof/>
        </w:rPr>
        <w:tab/>
        <w:t>705</w:t>
      </w:r>
    </w:p>
    <w:p w:rsidR="00CB2EBE" w:rsidRDefault="00CB2EBE">
      <w:pPr>
        <w:pStyle w:val="Index1"/>
        <w:tabs>
          <w:tab w:val="right" w:leader="dot" w:pos="3179"/>
        </w:tabs>
        <w:rPr>
          <w:noProof/>
        </w:rPr>
      </w:pPr>
      <w:r>
        <w:rPr>
          <w:noProof/>
        </w:rPr>
        <w:t>RateOfCountsPerSecond</w:t>
      </w:r>
      <w:r>
        <w:rPr>
          <w:noProof/>
        </w:rPr>
        <w:tab/>
        <w:t>673</w:t>
      </w:r>
    </w:p>
    <w:p w:rsidR="00CB2EBE" w:rsidRDefault="00CB2EBE">
      <w:pPr>
        <w:pStyle w:val="Index1"/>
        <w:tabs>
          <w:tab w:val="right" w:leader="dot" w:pos="3179"/>
        </w:tabs>
        <w:rPr>
          <w:noProof/>
        </w:rPr>
      </w:pPr>
      <w:r>
        <w:rPr>
          <w:noProof/>
        </w:rPr>
        <w:t>RC2</w:t>
      </w:r>
      <w:r>
        <w:rPr>
          <w:noProof/>
        </w:rPr>
        <w:tab/>
        <w:t>709</w:t>
      </w:r>
    </w:p>
    <w:p w:rsidR="00CB2EBE" w:rsidRDefault="00CB2EBE">
      <w:pPr>
        <w:pStyle w:val="Index1"/>
        <w:tabs>
          <w:tab w:val="right" w:leader="dot" w:pos="3179"/>
        </w:tabs>
        <w:rPr>
          <w:noProof/>
        </w:rPr>
      </w:pPr>
      <w:r>
        <w:rPr>
          <w:noProof/>
        </w:rPr>
        <w:t>Read Comitted</w:t>
      </w:r>
      <w:r>
        <w:rPr>
          <w:noProof/>
        </w:rPr>
        <w:tab/>
        <w:t>890</w:t>
      </w:r>
    </w:p>
    <w:p w:rsidR="00CB2EBE" w:rsidRDefault="00CB2EBE">
      <w:pPr>
        <w:pStyle w:val="Index1"/>
        <w:tabs>
          <w:tab w:val="right" w:leader="dot" w:pos="3179"/>
        </w:tabs>
        <w:rPr>
          <w:noProof/>
        </w:rPr>
      </w:pPr>
      <w:r>
        <w:rPr>
          <w:noProof/>
        </w:rPr>
        <w:t>ReaderWriterLock</w:t>
      </w:r>
      <w:r>
        <w:rPr>
          <w:noProof/>
        </w:rPr>
        <w:tab/>
        <w:t>594</w:t>
      </w:r>
    </w:p>
    <w:p w:rsidR="00CB2EBE" w:rsidRDefault="00CB2EBE">
      <w:pPr>
        <w:pStyle w:val="Index1"/>
        <w:tabs>
          <w:tab w:val="right" w:leader="dot" w:pos="3179"/>
        </w:tabs>
        <w:rPr>
          <w:noProof/>
        </w:rPr>
      </w:pPr>
      <w:r>
        <w:rPr>
          <w:noProof/>
        </w:rPr>
        <w:t>ReadOnlyCollection&lt;T&gt;</w:t>
      </w:r>
      <w:r>
        <w:rPr>
          <w:noProof/>
        </w:rPr>
        <w:tab/>
        <w:t>478</w:t>
      </w:r>
    </w:p>
    <w:p w:rsidR="00CB2EBE" w:rsidRDefault="00CB2EBE">
      <w:pPr>
        <w:pStyle w:val="Index1"/>
        <w:tabs>
          <w:tab w:val="right" w:leader="dot" w:pos="3179"/>
        </w:tabs>
        <w:rPr>
          <w:noProof/>
        </w:rPr>
      </w:pPr>
      <w:r>
        <w:rPr>
          <w:noProof/>
        </w:rPr>
        <w:t>ReadOnlyCollectionBase</w:t>
      </w:r>
      <w:r>
        <w:rPr>
          <w:noProof/>
        </w:rPr>
        <w:tab/>
        <w:t>445</w:t>
      </w:r>
    </w:p>
    <w:p w:rsidR="00CB2EBE" w:rsidRDefault="00CB2EBE">
      <w:pPr>
        <w:pStyle w:val="Index1"/>
        <w:tabs>
          <w:tab w:val="right" w:leader="dot" w:pos="3179"/>
        </w:tabs>
        <w:rPr>
          <w:noProof/>
        </w:rPr>
      </w:pPr>
      <w:r>
        <w:rPr>
          <w:noProof/>
        </w:rPr>
        <w:t>Record Fetch</w:t>
      </w:r>
      <w:r>
        <w:rPr>
          <w:noProof/>
        </w:rPr>
        <w:tab/>
        <w:t>850</w:t>
      </w:r>
    </w:p>
    <w:p w:rsidR="00CB2EBE" w:rsidRDefault="00CB2EBE">
      <w:pPr>
        <w:pStyle w:val="Index1"/>
        <w:tabs>
          <w:tab w:val="right" w:leader="dot" w:pos="3179"/>
        </w:tabs>
        <w:rPr>
          <w:noProof/>
        </w:rPr>
      </w:pPr>
      <w:r>
        <w:rPr>
          <w:noProof/>
        </w:rPr>
        <w:t>Reflection</w:t>
      </w:r>
      <w:r>
        <w:rPr>
          <w:noProof/>
        </w:rPr>
        <w:tab/>
        <w:t>29, 209, 389</w:t>
      </w:r>
    </w:p>
    <w:p w:rsidR="00CB2EBE" w:rsidRDefault="00CB2EBE">
      <w:pPr>
        <w:pStyle w:val="Index1"/>
        <w:tabs>
          <w:tab w:val="right" w:leader="dot" w:pos="3179"/>
        </w:tabs>
        <w:rPr>
          <w:noProof/>
        </w:rPr>
      </w:pPr>
      <w:r>
        <w:rPr>
          <w:noProof/>
        </w:rPr>
        <w:t>Registry</w:t>
      </w:r>
      <w:r>
        <w:rPr>
          <w:noProof/>
        </w:rPr>
        <w:tab/>
        <w:t>541, 653</w:t>
      </w:r>
    </w:p>
    <w:p w:rsidR="00CB2EBE" w:rsidRDefault="00CB2EBE">
      <w:pPr>
        <w:pStyle w:val="Index1"/>
        <w:tabs>
          <w:tab w:val="right" w:leader="dot" w:pos="3179"/>
        </w:tabs>
        <w:rPr>
          <w:noProof/>
        </w:rPr>
      </w:pPr>
      <w:r>
        <w:rPr>
          <w:noProof/>
        </w:rPr>
        <w:t>RegistryHive</w:t>
      </w:r>
      <w:r>
        <w:rPr>
          <w:noProof/>
        </w:rPr>
        <w:tab/>
        <w:t>654</w:t>
      </w:r>
    </w:p>
    <w:p w:rsidR="00CB2EBE" w:rsidRDefault="00CB2EBE">
      <w:pPr>
        <w:pStyle w:val="Index1"/>
        <w:tabs>
          <w:tab w:val="right" w:leader="dot" w:pos="3179"/>
        </w:tabs>
        <w:rPr>
          <w:noProof/>
        </w:rPr>
      </w:pPr>
      <w:r>
        <w:rPr>
          <w:noProof/>
        </w:rPr>
        <w:t>RegistryKey</w:t>
      </w:r>
      <w:r>
        <w:rPr>
          <w:noProof/>
        </w:rPr>
        <w:tab/>
        <w:t>654</w:t>
      </w:r>
    </w:p>
    <w:p w:rsidR="00CB2EBE" w:rsidRDefault="00CB2EBE">
      <w:pPr>
        <w:pStyle w:val="Index1"/>
        <w:tabs>
          <w:tab w:val="right" w:leader="dot" w:pos="3179"/>
        </w:tabs>
        <w:rPr>
          <w:noProof/>
        </w:rPr>
      </w:pPr>
      <w:r>
        <w:rPr>
          <w:noProof/>
        </w:rPr>
        <w:t>RegistryValueKind</w:t>
      </w:r>
      <w:r>
        <w:rPr>
          <w:noProof/>
        </w:rPr>
        <w:tab/>
        <w:t>654</w:t>
      </w:r>
    </w:p>
    <w:p w:rsidR="00CB2EBE" w:rsidRDefault="00CB2EBE">
      <w:pPr>
        <w:pStyle w:val="Index1"/>
        <w:tabs>
          <w:tab w:val="right" w:leader="dot" w:pos="3179"/>
        </w:tabs>
        <w:rPr>
          <w:noProof/>
        </w:rPr>
      </w:pPr>
      <w:r>
        <w:rPr>
          <w:noProof/>
        </w:rPr>
        <w:t>Repeatative Structures</w:t>
      </w:r>
      <w:r>
        <w:rPr>
          <w:noProof/>
        </w:rPr>
        <w:tab/>
        <w:t>70</w:t>
      </w:r>
    </w:p>
    <w:p w:rsidR="00CB2EBE" w:rsidRDefault="00CB2EBE">
      <w:pPr>
        <w:pStyle w:val="Index1"/>
        <w:tabs>
          <w:tab w:val="right" w:leader="dot" w:pos="3179"/>
        </w:tabs>
        <w:rPr>
          <w:noProof/>
        </w:rPr>
      </w:pPr>
      <w:r>
        <w:rPr>
          <w:noProof/>
        </w:rPr>
        <w:t>Repeater</w:t>
      </w:r>
      <w:r>
        <w:rPr>
          <w:noProof/>
        </w:rPr>
        <w:tab/>
        <w:t>1024</w:t>
      </w:r>
    </w:p>
    <w:p w:rsidR="00CB2EBE" w:rsidRDefault="00CB2EBE">
      <w:pPr>
        <w:pStyle w:val="Index1"/>
        <w:tabs>
          <w:tab w:val="right" w:leader="dot" w:pos="3179"/>
        </w:tabs>
        <w:rPr>
          <w:noProof/>
        </w:rPr>
      </w:pPr>
      <w:r>
        <w:rPr>
          <w:noProof/>
        </w:rPr>
        <w:t>Report Definition Language</w:t>
      </w:r>
      <w:r>
        <w:rPr>
          <w:noProof/>
        </w:rPr>
        <w:tab/>
        <w:t>999</w:t>
      </w:r>
    </w:p>
    <w:p w:rsidR="00CB2EBE" w:rsidRDefault="00CB2EBE">
      <w:pPr>
        <w:pStyle w:val="Index1"/>
        <w:tabs>
          <w:tab w:val="right" w:leader="dot" w:pos="3179"/>
        </w:tabs>
        <w:rPr>
          <w:noProof/>
        </w:rPr>
      </w:pPr>
      <w:r>
        <w:rPr>
          <w:noProof/>
        </w:rPr>
        <w:t>ReportViewer</w:t>
      </w:r>
      <w:r>
        <w:rPr>
          <w:noProof/>
        </w:rPr>
        <w:tab/>
        <w:t>990, 999, 1024</w:t>
      </w:r>
    </w:p>
    <w:p w:rsidR="00CB2EBE" w:rsidRDefault="00CB2EBE">
      <w:pPr>
        <w:pStyle w:val="Index1"/>
        <w:tabs>
          <w:tab w:val="right" w:leader="dot" w:pos="3179"/>
        </w:tabs>
        <w:rPr>
          <w:noProof/>
        </w:rPr>
      </w:pPr>
      <w:r>
        <w:rPr>
          <w:noProof/>
        </w:rPr>
        <w:t>Reserved Word</w:t>
      </w:r>
      <w:r>
        <w:rPr>
          <w:noProof/>
        </w:rPr>
        <w:tab/>
        <w:t>73</w:t>
      </w:r>
    </w:p>
    <w:p w:rsidR="00CB2EBE" w:rsidRDefault="00CB2EBE">
      <w:pPr>
        <w:pStyle w:val="Index1"/>
        <w:tabs>
          <w:tab w:val="right" w:leader="dot" w:pos="3179"/>
        </w:tabs>
        <w:rPr>
          <w:noProof/>
        </w:rPr>
      </w:pPr>
      <w:r>
        <w:rPr>
          <w:noProof/>
        </w:rPr>
        <w:t>Resource File Generator</w:t>
      </w:r>
      <w:r>
        <w:rPr>
          <w:noProof/>
        </w:rPr>
        <w:tab/>
        <w:t>349</w:t>
      </w:r>
    </w:p>
    <w:p w:rsidR="00CB2EBE" w:rsidRDefault="00CB2EBE">
      <w:pPr>
        <w:pStyle w:val="Index1"/>
        <w:tabs>
          <w:tab w:val="right" w:leader="dot" w:pos="3179"/>
        </w:tabs>
        <w:rPr>
          <w:noProof/>
        </w:rPr>
      </w:pPr>
      <w:r>
        <w:rPr>
          <w:noProof/>
        </w:rPr>
        <w:t>ResourceManager</w:t>
      </w:r>
      <w:r>
        <w:rPr>
          <w:noProof/>
        </w:rPr>
        <w:tab/>
        <w:t>354, 356, 360</w:t>
      </w:r>
    </w:p>
    <w:p w:rsidR="00CB2EBE" w:rsidRDefault="00CB2EBE">
      <w:pPr>
        <w:pStyle w:val="Index1"/>
        <w:tabs>
          <w:tab w:val="right" w:leader="dot" w:pos="3179"/>
        </w:tabs>
        <w:rPr>
          <w:noProof/>
        </w:rPr>
      </w:pPr>
      <w:r>
        <w:rPr>
          <w:noProof/>
        </w:rPr>
        <w:t>ResourceReader</w:t>
      </w:r>
      <w:r>
        <w:rPr>
          <w:noProof/>
        </w:rPr>
        <w:tab/>
        <w:t>354</w:t>
      </w:r>
    </w:p>
    <w:p w:rsidR="00CB2EBE" w:rsidRDefault="00CB2EBE">
      <w:pPr>
        <w:pStyle w:val="Index1"/>
        <w:tabs>
          <w:tab w:val="right" w:leader="dot" w:pos="3179"/>
        </w:tabs>
        <w:rPr>
          <w:noProof/>
        </w:rPr>
      </w:pPr>
      <w:r>
        <w:rPr>
          <w:noProof/>
        </w:rPr>
        <w:t>ResourceWriter</w:t>
      </w:r>
      <w:r>
        <w:rPr>
          <w:noProof/>
        </w:rPr>
        <w:tab/>
        <w:t>353</w:t>
      </w:r>
    </w:p>
    <w:p w:rsidR="00CB2EBE" w:rsidRDefault="00CB2EBE">
      <w:pPr>
        <w:pStyle w:val="Index1"/>
        <w:tabs>
          <w:tab w:val="right" w:leader="dot" w:pos="3179"/>
        </w:tabs>
        <w:rPr>
          <w:noProof/>
        </w:rPr>
      </w:pPr>
      <w:r>
        <w:rPr>
          <w:noProof/>
        </w:rPr>
        <w:t>ResXResourceReader</w:t>
      </w:r>
      <w:r>
        <w:rPr>
          <w:noProof/>
        </w:rPr>
        <w:tab/>
        <w:t>353</w:t>
      </w:r>
    </w:p>
    <w:p w:rsidR="00CB2EBE" w:rsidRDefault="00CB2EBE">
      <w:pPr>
        <w:pStyle w:val="Index1"/>
        <w:tabs>
          <w:tab w:val="right" w:leader="dot" w:pos="3179"/>
        </w:tabs>
        <w:rPr>
          <w:noProof/>
        </w:rPr>
      </w:pPr>
      <w:r>
        <w:rPr>
          <w:noProof/>
        </w:rPr>
        <w:t>ResXResourceWriter</w:t>
      </w:r>
      <w:r>
        <w:rPr>
          <w:noProof/>
        </w:rPr>
        <w:tab/>
        <w:t>351</w:t>
      </w:r>
    </w:p>
    <w:p w:rsidR="00CB2EBE" w:rsidRDefault="00CB2EBE">
      <w:pPr>
        <w:pStyle w:val="Index1"/>
        <w:tabs>
          <w:tab w:val="right" w:leader="dot" w:pos="3179"/>
        </w:tabs>
        <w:rPr>
          <w:noProof/>
        </w:rPr>
      </w:pPr>
      <w:r>
        <w:rPr>
          <w:noProof/>
        </w:rPr>
        <w:t>Rethrowing Exception</w:t>
      </w:r>
      <w:r>
        <w:rPr>
          <w:noProof/>
        </w:rPr>
        <w:tab/>
        <w:t>261</w:t>
      </w:r>
    </w:p>
    <w:p w:rsidR="00CB2EBE" w:rsidRDefault="00CB2EBE">
      <w:pPr>
        <w:pStyle w:val="Index1"/>
        <w:tabs>
          <w:tab w:val="right" w:leader="dot" w:pos="3179"/>
        </w:tabs>
        <w:rPr>
          <w:noProof/>
        </w:rPr>
      </w:pPr>
      <w:r>
        <w:rPr>
          <w:noProof/>
        </w:rPr>
        <w:t>Rfc2898DeriveBytes</w:t>
      </w:r>
      <w:r>
        <w:rPr>
          <w:noProof/>
        </w:rPr>
        <w:tab/>
        <w:t>706</w:t>
      </w:r>
    </w:p>
    <w:p w:rsidR="00CB2EBE" w:rsidRDefault="00CB2EBE">
      <w:pPr>
        <w:pStyle w:val="Index1"/>
        <w:tabs>
          <w:tab w:val="right" w:leader="dot" w:pos="3179"/>
        </w:tabs>
        <w:rPr>
          <w:noProof/>
        </w:rPr>
      </w:pPr>
      <w:r>
        <w:rPr>
          <w:noProof/>
        </w:rPr>
        <w:t>RIPEMD160Managed</w:t>
      </w:r>
      <w:r>
        <w:rPr>
          <w:noProof/>
        </w:rPr>
        <w:tab/>
        <w:t>720</w:t>
      </w:r>
    </w:p>
    <w:p w:rsidR="00CB2EBE" w:rsidRDefault="00CB2EBE">
      <w:pPr>
        <w:pStyle w:val="Index1"/>
        <w:tabs>
          <w:tab w:val="right" w:leader="dot" w:pos="3179"/>
        </w:tabs>
        <w:rPr>
          <w:noProof/>
        </w:rPr>
      </w:pPr>
      <w:r>
        <w:rPr>
          <w:noProof/>
        </w:rPr>
        <w:t>RISC</w:t>
      </w:r>
      <w:r>
        <w:rPr>
          <w:noProof/>
        </w:rPr>
        <w:tab/>
        <w:t>13</w:t>
      </w:r>
    </w:p>
    <w:p w:rsidR="00CB2EBE" w:rsidRDefault="00CB2EBE">
      <w:pPr>
        <w:pStyle w:val="Index1"/>
        <w:tabs>
          <w:tab w:val="right" w:leader="dot" w:pos="3179"/>
        </w:tabs>
        <w:rPr>
          <w:noProof/>
        </w:rPr>
      </w:pPr>
      <w:r>
        <w:rPr>
          <w:noProof/>
        </w:rPr>
        <w:t>Rijndael</w:t>
      </w:r>
      <w:r>
        <w:rPr>
          <w:noProof/>
        </w:rPr>
        <w:tab/>
        <w:t>692</w:t>
      </w:r>
    </w:p>
    <w:p w:rsidR="00CB2EBE" w:rsidRDefault="00CB2EBE">
      <w:pPr>
        <w:pStyle w:val="Index1"/>
        <w:tabs>
          <w:tab w:val="right" w:leader="dot" w:pos="3179"/>
        </w:tabs>
        <w:rPr>
          <w:noProof/>
        </w:rPr>
      </w:pPr>
      <w:r>
        <w:rPr>
          <w:noProof/>
        </w:rPr>
        <w:t>RijndaelManaged</w:t>
      </w:r>
      <w:r>
        <w:rPr>
          <w:noProof/>
        </w:rPr>
        <w:tab/>
        <w:t>709</w:t>
      </w:r>
    </w:p>
    <w:p w:rsidR="00CB2EBE" w:rsidRDefault="00CB2EBE">
      <w:pPr>
        <w:pStyle w:val="Index1"/>
        <w:tabs>
          <w:tab w:val="right" w:leader="dot" w:pos="3179"/>
        </w:tabs>
        <w:rPr>
          <w:noProof/>
        </w:rPr>
      </w:pPr>
      <w:r>
        <w:rPr>
          <w:noProof/>
        </w:rPr>
        <w:t>RNGCryptoServiceProvider</w:t>
      </w:r>
      <w:r>
        <w:rPr>
          <w:noProof/>
        </w:rPr>
        <w:tab/>
        <w:t>705</w:t>
      </w:r>
    </w:p>
    <w:p w:rsidR="00CB2EBE" w:rsidRDefault="00CB2EBE">
      <w:pPr>
        <w:pStyle w:val="Index1"/>
        <w:tabs>
          <w:tab w:val="right" w:leader="dot" w:pos="3179"/>
        </w:tabs>
        <w:rPr>
          <w:noProof/>
        </w:rPr>
      </w:pPr>
      <w:r>
        <w:rPr>
          <w:noProof/>
        </w:rPr>
        <w:t>Role Based Authorization</w:t>
      </w:r>
      <w:r>
        <w:rPr>
          <w:noProof/>
        </w:rPr>
        <w:tab/>
        <w:t>736</w:t>
      </w:r>
    </w:p>
    <w:p w:rsidR="00CB2EBE" w:rsidRDefault="00CB2EBE">
      <w:pPr>
        <w:pStyle w:val="Index1"/>
        <w:tabs>
          <w:tab w:val="right" w:leader="dot" w:pos="3179"/>
        </w:tabs>
        <w:rPr>
          <w:noProof/>
        </w:rPr>
      </w:pPr>
      <w:r>
        <w:rPr>
          <w:noProof/>
        </w:rPr>
        <w:t>Root CA</w:t>
      </w:r>
      <w:r>
        <w:rPr>
          <w:noProof/>
        </w:rPr>
        <w:tab/>
        <w:t>701</w:t>
      </w:r>
    </w:p>
    <w:p w:rsidR="00CB2EBE" w:rsidRDefault="00CB2EBE">
      <w:pPr>
        <w:pStyle w:val="Index1"/>
        <w:tabs>
          <w:tab w:val="right" w:leader="dot" w:pos="3179"/>
        </w:tabs>
        <w:rPr>
          <w:noProof/>
        </w:rPr>
      </w:pPr>
      <w:r>
        <w:rPr>
          <w:noProof/>
        </w:rPr>
        <w:t>Row Level Locking</w:t>
      </w:r>
      <w:r>
        <w:rPr>
          <w:noProof/>
        </w:rPr>
        <w:tab/>
        <w:t>889</w:t>
      </w:r>
    </w:p>
    <w:p w:rsidR="00CB2EBE" w:rsidRDefault="00CB2EBE">
      <w:pPr>
        <w:pStyle w:val="Index1"/>
        <w:tabs>
          <w:tab w:val="right" w:leader="dot" w:pos="3179"/>
        </w:tabs>
        <w:rPr>
          <w:noProof/>
        </w:rPr>
      </w:pPr>
      <w:r>
        <w:rPr>
          <w:noProof/>
        </w:rPr>
        <w:t>RSACryptoServiceProvider</w:t>
      </w:r>
      <w:r>
        <w:rPr>
          <w:noProof/>
        </w:rPr>
        <w:tab/>
        <w:t>715, 724</w:t>
      </w:r>
    </w:p>
    <w:p w:rsidR="00CB2EBE" w:rsidRDefault="00CB2EBE">
      <w:pPr>
        <w:pStyle w:val="Index1"/>
        <w:tabs>
          <w:tab w:val="right" w:leader="dot" w:pos="3179"/>
        </w:tabs>
        <w:rPr>
          <w:noProof/>
        </w:rPr>
      </w:pPr>
      <w:r>
        <w:rPr>
          <w:noProof/>
        </w:rPr>
        <w:t>RSAParameters</w:t>
      </w:r>
      <w:r>
        <w:rPr>
          <w:noProof/>
        </w:rPr>
        <w:tab/>
        <w:t>715</w:t>
      </w:r>
    </w:p>
    <w:p w:rsidR="00CB2EBE" w:rsidRDefault="00CB2EBE">
      <w:pPr>
        <w:pStyle w:val="IndexHeading"/>
        <w:keepNext/>
        <w:tabs>
          <w:tab w:val="right" w:leader="dot" w:pos="3179"/>
        </w:tabs>
        <w:rPr>
          <w:b w:val="0"/>
          <w:bCs w:val="0"/>
          <w:noProof/>
        </w:rPr>
      </w:pPr>
      <w:r>
        <w:rPr>
          <w:noProof/>
        </w:rPr>
        <w:t>S</w:t>
      </w:r>
    </w:p>
    <w:p w:rsidR="00CB2EBE" w:rsidRDefault="00CB2EBE">
      <w:pPr>
        <w:pStyle w:val="Index1"/>
        <w:tabs>
          <w:tab w:val="right" w:leader="dot" w:pos="3179"/>
        </w:tabs>
        <w:rPr>
          <w:noProof/>
        </w:rPr>
      </w:pPr>
      <w:r>
        <w:rPr>
          <w:noProof/>
        </w:rPr>
        <w:t>Salted Hash</w:t>
      </w:r>
      <w:r>
        <w:rPr>
          <w:noProof/>
        </w:rPr>
        <w:tab/>
        <w:t>697</w:t>
      </w:r>
    </w:p>
    <w:p w:rsidR="00CB2EBE" w:rsidRDefault="00CB2EBE">
      <w:pPr>
        <w:pStyle w:val="Index1"/>
        <w:tabs>
          <w:tab w:val="right" w:leader="dot" w:pos="3179"/>
        </w:tabs>
        <w:rPr>
          <w:noProof/>
        </w:rPr>
      </w:pPr>
      <w:r>
        <w:rPr>
          <w:noProof/>
        </w:rPr>
        <w:t>Satellite Assembly</w:t>
      </w:r>
      <w:r>
        <w:rPr>
          <w:noProof/>
        </w:rPr>
        <w:tab/>
        <w:t>356</w:t>
      </w:r>
    </w:p>
    <w:p w:rsidR="00CB2EBE" w:rsidRDefault="00CB2EBE">
      <w:pPr>
        <w:pStyle w:val="Index1"/>
        <w:tabs>
          <w:tab w:val="right" w:leader="dot" w:pos="3179"/>
        </w:tabs>
        <w:rPr>
          <w:noProof/>
        </w:rPr>
      </w:pPr>
      <w:r>
        <w:rPr>
          <w:noProof/>
        </w:rPr>
        <w:t>SByte</w:t>
      </w:r>
      <w:r>
        <w:rPr>
          <w:noProof/>
        </w:rPr>
        <w:tab/>
        <w:t>64</w:t>
      </w:r>
    </w:p>
    <w:p w:rsidR="00CB2EBE" w:rsidRDefault="00CB2EBE">
      <w:pPr>
        <w:pStyle w:val="Index1"/>
        <w:tabs>
          <w:tab w:val="right" w:leader="dot" w:pos="3179"/>
        </w:tabs>
        <w:rPr>
          <w:noProof/>
        </w:rPr>
      </w:pPr>
      <w:r>
        <w:rPr>
          <w:noProof/>
        </w:rPr>
        <w:t>sc.exe</w:t>
      </w:r>
      <w:r>
        <w:rPr>
          <w:noProof/>
        </w:rPr>
        <w:tab/>
        <w:t>805</w:t>
      </w:r>
    </w:p>
    <w:p w:rsidR="00CB2EBE" w:rsidRDefault="00CB2EBE">
      <w:pPr>
        <w:pStyle w:val="Index1"/>
        <w:tabs>
          <w:tab w:val="right" w:leader="dot" w:pos="3179"/>
        </w:tabs>
        <w:rPr>
          <w:noProof/>
        </w:rPr>
      </w:pPr>
      <w:r>
        <w:rPr>
          <w:noProof/>
        </w:rPr>
        <w:t>Scalibility</w:t>
      </w:r>
      <w:r>
        <w:rPr>
          <w:noProof/>
        </w:rPr>
        <w:tab/>
        <w:t>826</w:t>
      </w:r>
    </w:p>
    <w:p w:rsidR="00CB2EBE" w:rsidRDefault="00CB2EBE">
      <w:pPr>
        <w:pStyle w:val="Index1"/>
        <w:tabs>
          <w:tab w:val="right" w:leader="dot" w:pos="3179"/>
        </w:tabs>
        <w:rPr>
          <w:noProof/>
        </w:rPr>
      </w:pPr>
      <w:r>
        <w:rPr>
          <w:noProof/>
        </w:rPr>
        <w:t>Scope</w:t>
      </w:r>
      <w:r>
        <w:rPr>
          <w:noProof/>
        </w:rPr>
        <w:tab/>
        <w:t>72</w:t>
      </w:r>
    </w:p>
    <w:p w:rsidR="00CB2EBE" w:rsidRDefault="00CB2EBE">
      <w:pPr>
        <w:pStyle w:val="Index1"/>
        <w:tabs>
          <w:tab w:val="right" w:leader="dot" w:pos="3179"/>
        </w:tabs>
        <w:rPr>
          <w:noProof/>
        </w:rPr>
      </w:pPr>
      <w:r>
        <w:rPr>
          <w:noProof/>
        </w:rPr>
        <w:t>Sealed</w:t>
      </w:r>
      <w:r>
        <w:rPr>
          <w:noProof/>
        </w:rPr>
        <w:tab/>
        <w:t>187</w:t>
      </w:r>
    </w:p>
    <w:p w:rsidR="00CB2EBE" w:rsidRDefault="00CB2EBE">
      <w:pPr>
        <w:pStyle w:val="Index1"/>
        <w:tabs>
          <w:tab w:val="right" w:leader="dot" w:pos="3179"/>
        </w:tabs>
        <w:rPr>
          <w:noProof/>
        </w:rPr>
      </w:pPr>
      <w:r>
        <w:rPr>
          <w:noProof/>
        </w:rPr>
        <w:t>sectionGroup</w:t>
      </w:r>
      <w:r>
        <w:rPr>
          <w:noProof/>
        </w:rPr>
        <w:tab/>
        <w:t>764</w:t>
      </w:r>
    </w:p>
    <w:p w:rsidR="00CB2EBE" w:rsidRDefault="00CB2EBE">
      <w:pPr>
        <w:pStyle w:val="Index1"/>
        <w:tabs>
          <w:tab w:val="right" w:leader="dot" w:pos="3179"/>
        </w:tabs>
        <w:rPr>
          <w:noProof/>
        </w:rPr>
      </w:pPr>
      <w:r>
        <w:rPr>
          <w:noProof/>
        </w:rPr>
        <w:t>Secure Socket Layer</w:t>
      </w:r>
      <w:r>
        <w:rPr>
          <w:noProof/>
        </w:rPr>
        <w:tab/>
        <w:t>693</w:t>
      </w:r>
    </w:p>
    <w:p w:rsidR="00CB2EBE" w:rsidRDefault="00CB2EBE">
      <w:pPr>
        <w:pStyle w:val="Index1"/>
        <w:tabs>
          <w:tab w:val="right" w:leader="dot" w:pos="3179"/>
        </w:tabs>
        <w:rPr>
          <w:noProof/>
        </w:rPr>
      </w:pPr>
      <w:r>
        <w:rPr>
          <w:noProof/>
        </w:rPr>
        <w:t>SecurityException</w:t>
      </w:r>
      <w:r>
        <w:rPr>
          <w:noProof/>
        </w:rPr>
        <w:tab/>
        <w:t>254, 752</w:t>
      </w:r>
    </w:p>
    <w:p w:rsidR="00CB2EBE" w:rsidRDefault="00CB2EBE">
      <w:pPr>
        <w:pStyle w:val="Index1"/>
        <w:tabs>
          <w:tab w:val="right" w:leader="dot" w:pos="3179"/>
        </w:tabs>
        <w:rPr>
          <w:noProof/>
        </w:rPr>
      </w:pPr>
      <w:r>
        <w:rPr>
          <w:noProof/>
        </w:rPr>
        <w:t>Self Signed Certificate</w:t>
      </w:r>
      <w:r>
        <w:rPr>
          <w:noProof/>
        </w:rPr>
        <w:tab/>
        <w:t>700</w:t>
      </w:r>
    </w:p>
    <w:p w:rsidR="00CB2EBE" w:rsidRDefault="00CB2EBE">
      <w:pPr>
        <w:pStyle w:val="Index1"/>
        <w:tabs>
          <w:tab w:val="right" w:leader="dot" w:pos="3179"/>
        </w:tabs>
        <w:rPr>
          <w:noProof/>
        </w:rPr>
      </w:pPr>
      <w:r>
        <w:rPr>
          <w:noProof/>
        </w:rPr>
        <w:t>Semantics Analysis</w:t>
      </w:r>
      <w:r>
        <w:rPr>
          <w:noProof/>
        </w:rPr>
        <w:tab/>
        <w:t>12</w:t>
      </w:r>
    </w:p>
    <w:p w:rsidR="00CB2EBE" w:rsidRDefault="00CB2EBE">
      <w:pPr>
        <w:pStyle w:val="Index1"/>
        <w:tabs>
          <w:tab w:val="right" w:leader="dot" w:pos="3179"/>
        </w:tabs>
        <w:rPr>
          <w:noProof/>
        </w:rPr>
      </w:pPr>
      <w:r>
        <w:rPr>
          <w:noProof/>
        </w:rPr>
        <w:t>Semaphore</w:t>
      </w:r>
      <w:r>
        <w:rPr>
          <w:noProof/>
        </w:rPr>
        <w:tab/>
        <w:t>599</w:t>
      </w:r>
    </w:p>
    <w:p w:rsidR="00CB2EBE" w:rsidRDefault="00CB2EBE">
      <w:pPr>
        <w:pStyle w:val="Index1"/>
        <w:tabs>
          <w:tab w:val="right" w:leader="dot" w:pos="3179"/>
        </w:tabs>
        <w:rPr>
          <w:noProof/>
        </w:rPr>
      </w:pPr>
      <w:r>
        <w:rPr>
          <w:noProof/>
        </w:rPr>
        <w:t>Sequential Implementation</w:t>
      </w:r>
      <w:r>
        <w:rPr>
          <w:noProof/>
        </w:rPr>
        <w:tab/>
        <w:t>70</w:t>
      </w:r>
    </w:p>
    <w:p w:rsidR="00CB2EBE" w:rsidRDefault="00CB2EBE">
      <w:pPr>
        <w:pStyle w:val="Index1"/>
        <w:tabs>
          <w:tab w:val="right" w:leader="dot" w:pos="3179"/>
        </w:tabs>
        <w:rPr>
          <w:noProof/>
        </w:rPr>
      </w:pPr>
      <w:r>
        <w:rPr>
          <w:noProof/>
        </w:rPr>
        <w:t>Serializable</w:t>
      </w:r>
      <w:r>
        <w:rPr>
          <w:noProof/>
        </w:rPr>
        <w:tab/>
        <w:t>406, 539</w:t>
      </w:r>
    </w:p>
    <w:p w:rsidR="00CB2EBE" w:rsidRDefault="00CB2EBE">
      <w:pPr>
        <w:pStyle w:val="Index1"/>
        <w:tabs>
          <w:tab w:val="right" w:leader="dot" w:pos="3179"/>
        </w:tabs>
        <w:rPr>
          <w:noProof/>
        </w:rPr>
      </w:pPr>
      <w:r>
        <w:rPr>
          <w:noProof/>
        </w:rPr>
        <w:lastRenderedPageBreak/>
        <w:t>SerialPort</w:t>
      </w:r>
      <w:r>
        <w:rPr>
          <w:noProof/>
        </w:rPr>
        <w:tab/>
        <w:t>487</w:t>
      </w:r>
    </w:p>
    <w:p w:rsidR="00CB2EBE" w:rsidRDefault="00CB2EBE">
      <w:pPr>
        <w:pStyle w:val="Index1"/>
        <w:tabs>
          <w:tab w:val="right" w:leader="dot" w:pos="3179"/>
        </w:tabs>
        <w:rPr>
          <w:noProof/>
        </w:rPr>
      </w:pPr>
      <w:r>
        <w:rPr>
          <w:noProof/>
        </w:rPr>
        <w:t>Server Control</w:t>
      </w:r>
      <w:r>
        <w:rPr>
          <w:noProof/>
        </w:rPr>
        <w:tab/>
        <w:t>1003</w:t>
      </w:r>
    </w:p>
    <w:p w:rsidR="00CB2EBE" w:rsidRDefault="00CB2EBE">
      <w:pPr>
        <w:pStyle w:val="Index1"/>
        <w:tabs>
          <w:tab w:val="right" w:leader="dot" w:pos="3179"/>
        </w:tabs>
        <w:rPr>
          <w:noProof/>
        </w:rPr>
      </w:pPr>
      <w:r>
        <w:rPr>
          <w:noProof/>
        </w:rPr>
        <w:t>Server-Side Paging</w:t>
      </w:r>
      <w:r>
        <w:rPr>
          <w:noProof/>
        </w:rPr>
        <w:tab/>
        <w:t>882</w:t>
      </w:r>
    </w:p>
    <w:p w:rsidR="00CB2EBE" w:rsidRDefault="00CB2EBE">
      <w:pPr>
        <w:pStyle w:val="Index1"/>
        <w:tabs>
          <w:tab w:val="right" w:leader="dot" w:pos="3179"/>
        </w:tabs>
        <w:rPr>
          <w:noProof/>
        </w:rPr>
      </w:pPr>
      <w:r>
        <w:rPr>
          <w:noProof/>
        </w:rPr>
        <w:t>Service Account</w:t>
      </w:r>
      <w:r>
        <w:rPr>
          <w:noProof/>
        </w:rPr>
        <w:tab/>
        <w:t>803</w:t>
      </w:r>
    </w:p>
    <w:p w:rsidR="00CB2EBE" w:rsidRDefault="00CB2EBE">
      <w:pPr>
        <w:pStyle w:val="Index1"/>
        <w:tabs>
          <w:tab w:val="right" w:leader="dot" w:pos="3179"/>
        </w:tabs>
        <w:rPr>
          <w:noProof/>
        </w:rPr>
      </w:pPr>
      <w:r>
        <w:rPr>
          <w:noProof/>
        </w:rPr>
        <w:t>Service Application</w:t>
      </w:r>
      <w:r>
        <w:rPr>
          <w:noProof/>
        </w:rPr>
        <w:tab/>
        <w:t>661</w:t>
      </w:r>
    </w:p>
    <w:p w:rsidR="00CB2EBE" w:rsidRDefault="00CB2EBE">
      <w:pPr>
        <w:pStyle w:val="Index1"/>
        <w:tabs>
          <w:tab w:val="right" w:leader="dot" w:pos="3179"/>
        </w:tabs>
        <w:rPr>
          <w:noProof/>
        </w:rPr>
      </w:pPr>
      <w:r>
        <w:rPr>
          <w:noProof/>
        </w:rPr>
        <w:t>Service Control Manager</w:t>
      </w:r>
      <w:r>
        <w:rPr>
          <w:noProof/>
        </w:rPr>
        <w:tab/>
        <w:t>802</w:t>
      </w:r>
    </w:p>
    <w:p w:rsidR="00CB2EBE" w:rsidRDefault="00CB2EBE">
      <w:pPr>
        <w:pStyle w:val="Index1"/>
        <w:tabs>
          <w:tab w:val="right" w:leader="dot" w:pos="3179"/>
        </w:tabs>
        <w:rPr>
          <w:noProof/>
        </w:rPr>
      </w:pPr>
      <w:r>
        <w:rPr>
          <w:noProof/>
        </w:rPr>
        <w:t>Service Dependency</w:t>
      </w:r>
      <w:r>
        <w:rPr>
          <w:noProof/>
        </w:rPr>
        <w:tab/>
        <w:t>804</w:t>
      </w:r>
    </w:p>
    <w:p w:rsidR="00CB2EBE" w:rsidRDefault="00CB2EBE">
      <w:pPr>
        <w:pStyle w:val="Index1"/>
        <w:tabs>
          <w:tab w:val="right" w:leader="dot" w:pos="3179"/>
        </w:tabs>
        <w:rPr>
          <w:noProof/>
        </w:rPr>
      </w:pPr>
      <w:r>
        <w:rPr>
          <w:noProof/>
        </w:rPr>
        <w:t>Service Oriented Architecture</w:t>
      </w:r>
      <w:r>
        <w:rPr>
          <w:noProof/>
        </w:rPr>
        <w:tab/>
        <w:t>9</w:t>
      </w:r>
    </w:p>
    <w:p w:rsidR="00CB2EBE" w:rsidRDefault="00CB2EBE">
      <w:pPr>
        <w:pStyle w:val="Index1"/>
        <w:tabs>
          <w:tab w:val="right" w:leader="dot" w:pos="3179"/>
        </w:tabs>
        <w:rPr>
          <w:noProof/>
        </w:rPr>
      </w:pPr>
      <w:r>
        <w:rPr>
          <w:noProof/>
        </w:rPr>
        <w:t>Service Process Installer</w:t>
      </w:r>
      <w:r>
        <w:rPr>
          <w:noProof/>
        </w:rPr>
        <w:tab/>
        <w:t>813</w:t>
      </w:r>
    </w:p>
    <w:p w:rsidR="00CB2EBE" w:rsidRDefault="00CB2EBE">
      <w:pPr>
        <w:pStyle w:val="Index1"/>
        <w:tabs>
          <w:tab w:val="right" w:leader="dot" w:pos="3179"/>
        </w:tabs>
        <w:rPr>
          <w:noProof/>
        </w:rPr>
      </w:pPr>
      <w:r>
        <w:rPr>
          <w:noProof/>
        </w:rPr>
        <w:t>ServiceBase</w:t>
      </w:r>
      <w:r>
        <w:rPr>
          <w:noProof/>
        </w:rPr>
        <w:tab/>
        <w:t>805, 807</w:t>
      </w:r>
    </w:p>
    <w:p w:rsidR="00CB2EBE" w:rsidRDefault="00CB2EBE">
      <w:pPr>
        <w:pStyle w:val="Index1"/>
        <w:tabs>
          <w:tab w:val="right" w:leader="dot" w:pos="3179"/>
        </w:tabs>
        <w:rPr>
          <w:noProof/>
        </w:rPr>
      </w:pPr>
      <w:r>
        <w:rPr>
          <w:noProof/>
        </w:rPr>
        <w:t>ServiceMain</w:t>
      </w:r>
      <w:r>
        <w:rPr>
          <w:noProof/>
        </w:rPr>
        <w:tab/>
        <w:t>376</w:t>
      </w:r>
    </w:p>
    <w:p w:rsidR="00CB2EBE" w:rsidRDefault="00CB2EBE">
      <w:pPr>
        <w:pStyle w:val="Index1"/>
        <w:tabs>
          <w:tab w:val="right" w:leader="dot" w:pos="3179"/>
        </w:tabs>
        <w:rPr>
          <w:noProof/>
        </w:rPr>
      </w:pPr>
      <w:r>
        <w:rPr>
          <w:noProof/>
        </w:rPr>
        <w:t>Setting Provider</w:t>
      </w:r>
      <w:r>
        <w:rPr>
          <w:noProof/>
        </w:rPr>
        <w:tab/>
        <w:t>787</w:t>
      </w:r>
    </w:p>
    <w:p w:rsidR="00CB2EBE" w:rsidRDefault="00CB2EBE">
      <w:pPr>
        <w:pStyle w:val="Index1"/>
        <w:tabs>
          <w:tab w:val="right" w:leader="dot" w:pos="3179"/>
        </w:tabs>
        <w:rPr>
          <w:noProof/>
        </w:rPr>
      </w:pPr>
      <w:r>
        <w:rPr>
          <w:noProof/>
        </w:rPr>
        <w:t>Settings File</w:t>
      </w:r>
      <w:r>
        <w:rPr>
          <w:noProof/>
        </w:rPr>
        <w:tab/>
        <w:t>779</w:t>
      </w:r>
    </w:p>
    <w:p w:rsidR="00CB2EBE" w:rsidRDefault="00CB2EBE">
      <w:pPr>
        <w:pStyle w:val="Index1"/>
        <w:tabs>
          <w:tab w:val="right" w:leader="dot" w:pos="3179"/>
        </w:tabs>
        <w:rPr>
          <w:noProof/>
        </w:rPr>
      </w:pPr>
      <w:r>
        <w:rPr>
          <w:noProof/>
        </w:rPr>
        <w:t>SettingsProviderAttribute</w:t>
      </w:r>
      <w:r>
        <w:rPr>
          <w:noProof/>
        </w:rPr>
        <w:tab/>
        <w:t>788</w:t>
      </w:r>
    </w:p>
    <w:p w:rsidR="00CB2EBE" w:rsidRDefault="00CB2EBE">
      <w:pPr>
        <w:pStyle w:val="Index1"/>
        <w:tabs>
          <w:tab w:val="right" w:leader="dot" w:pos="3179"/>
        </w:tabs>
        <w:rPr>
          <w:noProof/>
        </w:rPr>
      </w:pPr>
      <w:r>
        <w:rPr>
          <w:noProof/>
        </w:rPr>
        <w:t>SHA1</w:t>
      </w:r>
      <w:r>
        <w:rPr>
          <w:noProof/>
        </w:rPr>
        <w:tab/>
        <w:t>696</w:t>
      </w:r>
    </w:p>
    <w:p w:rsidR="00CB2EBE" w:rsidRDefault="00CB2EBE">
      <w:pPr>
        <w:pStyle w:val="Index1"/>
        <w:tabs>
          <w:tab w:val="right" w:leader="dot" w:pos="3179"/>
        </w:tabs>
        <w:rPr>
          <w:noProof/>
        </w:rPr>
      </w:pPr>
      <w:r>
        <w:rPr>
          <w:noProof/>
        </w:rPr>
        <w:t>SHA1CryptoServiceProvider</w:t>
      </w:r>
      <w:r>
        <w:rPr>
          <w:noProof/>
        </w:rPr>
        <w:tab/>
        <w:t>720</w:t>
      </w:r>
    </w:p>
    <w:p w:rsidR="00CB2EBE" w:rsidRDefault="00CB2EBE">
      <w:pPr>
        <w:pStyle w:val="Index1"/>
        <w:tabs>
          <w:tab w:val="right" w:leader="dot" w:pos="3179"/>
        </w:tabs>
        <w:rPr>
          <w:noProof/>
        </w:rPr>
      </w:pPr>
      <w:r>
        <w:rPr>
          <w:noProof/>
        </w:rPr>
        <w:t>Shared</w:t>
      </w:r>
      <w:r>
        <w:rPr>
          <w:noProof/>
        </w:rPr>
        <w:tab/>
        <w:t>159</w:t>
      </w:r>
    </w:p>
    <w:p w:rsidR="00CB2EBE" w:rsidRDefault="00CB2EBE">
      <w:pPr>
        <w:pStyle w:val="Index1"/>
        <w:tabs>
          <w:tab w:val="right" w:leader="dot" w:pos="3179"/>
        </w:tabs>
        <w:rPr>
          <w:noProof/>
        </w:rPr>
      </w:pPr>
      <w:r>
        <w:rPr>
          <w:noProof/>
        </w:rPr>
        <w:t>Shared Assembly</w:t>
      </w:r>
      <w:r>
        <w:rPr>
          <w:noProof/>
        </w:rPr>
        <w:tab/>
        <w:t>320</w:t>
      </w:r>
    </w:p>
    <w:p w:rsidR="00CB2EBE" w:rsidRDefault="00CB2EBE">
      <w:pPr>
        <w:pStyle w:val="Index1"/>
        <w:tabs>
          <w:tab w:val="right" w:leader="dot" w:pos="3179"/>
        </w:tabs>
        <w:rPr>
          <w:noProof/>
        </w:rPr>
      </w:pPr>
      <w:r>
        <w:rPr>
          <w:noProof/>
        </w:rPr>
        <w:t>Shared Resource</w:t>
      </w:r>
      <w:r>
        <w:rPr>
          <w:noProof/>
        </w:rPr>
        <w:tab/>
        <w:t>558</w:t>
      </w:r>
    </w:p>
    <w:p w:rsidR="00CB2EBE" w:rsidRDefault="00CB2EBE">
      <w:pPr>
        <w:pStyle w:val="Index1"/>
        <w:tabs>
          <w:tab w:val="right" w:leader="dot" w:pos="3179"/>
        </w:tabs>
        <w:rPr>
          <w:noProof/>
        </w:rPr>
      </w:pPr>
      <w:r>
        <w:rPr>
          <w:noProof/>
        </w:rPr>
        <w:t>Sınıf</w:t>
      </w:r>
      <w:r>
        <w:rPr>
          <w:noProof/>
        </w:rPr>
        <w:tab/>
        <w:t>127</w:t>
      </w:r>
    </w:p>
    <w:p w:rsidR="00CB2EBE" w:rsidRDefault="00CB2EBE">
      <w:pPr>
        <w:pStyle w:val="Index1"/>
        <w:tabs>
          <w:tab w:val="right" w:leader="dot" w:pos="3179"/>
        </w:tabs>
        <w:rPr>
          <w:noProof/>
        </w:rPr>
      </w:pPr>
      <w:r>
        <w:rPr>
          <w:noProof/>
        </w:rPr>
        <w:t>Single</w:t>
      </w:r>
      <w:r>
        <w:rPr>
          <w:noProof/>
        </w:rPr>
        <w:tab/>
        <w:t>64</w:t>
      </w:r>
    </w:p>
    <w:p w:rsidR="00CB2EBE" w:rsidRDefault="00CB2EBE">
      <w:pPr>
        <w:pStyle w:val="Index1"/>
        <w:tabs>
          <w:tab w:val="right" w:leader="dot" w:pos="3179"/>
        </w:tabs>
        <w:rPr>
          <w:noProof/>
        </w:rPr>
      </w:pPr>
      <w:r>
        <w:rPr>
          <w:noProof/>
        </w:rPr>
        <w:t>Single-Threaded Application</w:t>
      </w:r>
      <w:r>
        <w:rPr>
          <w:noProof/>
        </w:rPr>
        <w:tab/>
        <w:t>376, 555</w:t>
      </w:r>
    </w:p>
    <w:p w:rsidR="00CB2EBE" w:rsidRDefault="00CB2EBE">
      <w:pPr>
        <w:pStyle w:val="Index1"/>
        <w:tabs>
          <w:tab w:val="right" w:leader="dot" w:pos="3179"/>
        </w:tabs>
        <w:rPr>
          <w:noProof/>
        </w:rPr>
      </w:pPr>
      <w:r>
        <w:rPr>
          <w:noProof/>
        </w:rPr>
        <w:t>Smart Card</w:t>
      </w:r>
      <w:r>
        <w:rPr>
          <w:noProof/>
        </w:rPr>
        <w:tab/>
        <w:t>695</w:t>
      </w:r>
    </w:p>
    <w:p w:rsidR="00CB2EBE" w:rsidRDefault="00CB2EBE">
      <w:pPr>
        <w:pStyle w:val="Index1"/>
        <w:tabs>
          <w:tab w:val="right" w:leader="dot" w:pos="3179"/>
        </w:tabs>
        <w:rPr>
          <w:noProof/>
        </w:rPr>
      </w:pPr>
      <w:r>
        <w:rPr>
          <w:noProof/>
        </w:rPr>
        <w:t>SoapFormatter</w:t>
      </w:r>
      <w:r>
        <w:rPr>
          <w:noProof/>
        </w:rPr>
        <w:tab/>
        <w:t>540</w:t>
      </w:r>
    </w:p>
    <w:p w:rsidR="00CB2EBE" w:rsidRDefault="00CB2EBE">
      <w:pPr>
        <w:pStyle w:val="Index1"/>
        <w:tabs>
          <w:tab w:val="right" w:leader="dot" w:pos="3179"/>
        </w:tabs>
        <w:rPr>
          <w:noProof/>
        </w:rPr>
      </w:pPr>
      <w:r>
        <w:rPr>
          <w:noProof/>
        </w:rPr>
        <w:t>Software</w:t>
      </w:r>
      <w:r>
        <w:rPr>
          <w:noProof/>
        </w:rPr>
        <w:tab/>
        <w:t>9</w:t>
      </w:r>
    </w:p>
    <w:p w:rsidR="00CB2EBE" w:rsidRDefault="00CB2EBE">
      <w:pPr>
        <w:pStyle w:val="Index1"/>
        <w:tabs>
          <w:tab w:val="right" w:leader="dot" w:pos="3179"/>
        </w:tabs>
        <w:rPr>
          <w:noProof/>
        </w:rPr>
      </w:pPr>
      <w:r>
        <w:rPr>
          <w:noProof/>
        </w:rPr>
        <w:t>Software Development Kit</w:t>
      </w:r>
      <w:r>
        <w:rPr>
          <w:noProof/>
        </w:rPr>
        <w:tab/>
        <w:t>22</w:t>
      </w:r>
    </w:p>
    <w:p w:rsidR="00CB2EBE" w:rsidRDefault="00CB2EBE">
      <w:pPr>
        <w:pStyle w:val="Index1"/>
        <w:tabs>
          <w:tab w:val="right" w:leader="dot" w:pos="3179"/>
        </w:tabs>
        <w:rPr>
          <w:noProof/>
        </w:rPr>
      </w:pPr>
      <w:r>
        <w:rPr>
          <w:noProof/>
        </w:rPr>
        <w:t>Software Engineering</w:t>
      </w:r>
      <w:r>
        <w:rPr>
          <w:noProof/>
        </w:rPr>
        <w:tab/>
        <w:t>9</w:t>
      </w:r>
    </w:p>
    <w:p w:rsidR="00CB2EBE" w:rsidRDefault="00CB2EBE">
      <w:pPr>
        <w:pStyle w:val="Index1"/>
        <w:tabs>
          <w:tab w:val="right" w:leader="dot" w:pos="3179"/>
        </w:tabs>
        <w:rPr>
          <w:noProof/>
        </w:rPr>
      </w:pPr>
      <w:r>
        <w:rPr>
          <w:noProof/>
        </w:rPr>
        <w:t>SortedList</w:t>
      </w:r>
      <w:r>
        <w:rPr>
          <w:noProof/>
        </w:rPr>
        <w:tab/>
        <w:t>445, 464</w:t>
      </w:r>
    </w:p>
    <w:p w:rsidR="00CB2EBE" w:rsidRDefault="00CB2EBE">
      <w:pPr>
        <w:pStyle w:val="Index1"/>
        <w:tabs>
          <w:tab w:val="right" w:leader="dot" w:pos="3179"/>
        </w:tabs>
        <w:rPr>
          <w:noProof/>
        </w:rPr>
      </w:pPr>
      <w:r>
        <w:rPr>
          <w:noProof/>
        </w:rPr>
        <w:t>SortedList&lt;T&gt;</w:t>
      </w:r>
      <w:r>
        <w:rPr>
          <w:noProof/>
        </w:rPr>
        <w:tab/>
        <w:t>477</w:t>
      </w:r>
    </w:p>
    <w:p w:rsidR="00CB2EBE" w:rsidRDefault="00CB2EBE">
      <w:pPr>
        <w:pStyle w:val="Index1"/>
        <w:tabs>
          <w:tab w:val="right" w:leader="dot" w:pos="3179"/>
        </w:tabs>
        <w:rPr>
          <w:noProof/>
        </w:rPr>
      </w:pPr>
      <w:r>
        <w:rPr>
          <w:noProof/>
        </w:rPr>
        <w:t>SpecialFolder</w:t>
      </w:r>
      <w:r>
        <w:rPr>
          <w:noProof/>
        </w:rPr>
        <w:tab/>
        <w:t>505</w:t>
      </w:r>
    </w:p>
    <w:p w:rsidR="00CB2EBE" w:rsidRDefault="00CB2EBE">
      <w:pPr>
        <w:pStyle w:val="Index1"/>
        <w:tabs>
          <w:tab w:val="right" w:leader="dot" w:pos="3179"/>
        </w:tabs>
        <w:rPr>
          <w:noProof/>
        </w:rPr>
      </w:pPr>
      <w:r>
        <w:rPr>
          <w:noProof/>
        </w:rPr>
        <w:t>Specific Culture</w:t>
      </w:r>
      <w:r>
        <w:rPr>
          <w:noProof/>
        </w:rPr>
        <w:tab/>
        <w:t>348</w:t>
      </w:r>
    </w:p>
    <w:p w:rsidR="00CB2EBE" w:rsidRDefault="00CB2EBE">
      <w:pPr>
        <w:pStyle w:val="Index1"/>
        <w:tabs>
          <w:tab w:val="right" w:leader="dot" w:pos="3179"/>
        </w:tabs>
        <w:rPr>
          <w:noProof/>
        </w:rPr>
      </w:pPr>
      <w:r>
        <w:rPr>
          <w:noProof/>
        </w:rPr>
        <w:t>SqlConnection</w:t>
      </w:r>
      <w:r>
        <w:rPr>
          <w:noProof/>
        </w:rPr>
        <w:tab/>
        <w:t>837</w:t>
      </w:r>
    </w:p>
    <w:p w:rsidR="00CB2EBE" w:rsidRDefault="00CB2EBE">
      <w:pPr>
        <w:pStyle w:val="Index1"/>
        <w:tabs>
          <w:tab w:val="right" w:leader="dot" w:pos="3179"/>
        </w:tabs>
        <w:rPr>
          <w:noProof/>
        </w:rPr>
      </w:pPr>
      <w:r>
        <w:rPr>
          <w:noProof/>
        </w:rPr>
        <w:t>SqlDataSource</w:t>
      </w:r>
      <w:r>
        <w:rPr>
          <w:noProof/>
        </w:rPr>
        <w:tab/>
        <w:t>1006, 1013</w:t>
      </w:r>
    </w:p>
    <w:p w:rsidR="00CB2EBE" w:rsidRDefault="00CB2EBE">
      <w:pPr>
        <w:pStyle w:val="Index1"/>
        <w:tabs>
          <w:tab w:val="right" w:leader="dot" w:pos="3179"/>
        </w:tabs>
        <w:rPr>
          <w:noProof/>
        </w:rPr>
      </w:pPr>
      <w:r>
        <w:rPr>
          <w:noProof/>
        </w:rPr>
        <w:t>SSL Handshake</w:t>
      </w:r>
      <w:r>
        <w:rPr>
          <w:noProof/>
        </w:rPr>
        <w:tab/>
        <w:t>695</w:t>
      </w:r>
    </w:p>
    <w:p w:rsidR="00CB2EBE" w:rsidRDefault="00CB2EBE">
      <w:pPr>
        <w:pStyle w:val="Index1"/>
        <w:tabs>
          <w:tab w:val="right" w:leader="dot" w:pos="3179"/>
        </w:tabs>
        <w:rPr>
          <w:noProof/>
        </w:rPr>
      </w:pPr>
      <w:r>
        <w:rPr>
          <w:noProof/>
        </w:rPr>
        <w:t>Stack</w:t>
      </w:r>
      <w:r>
        <w:rPr>
          <w:noProof/>
        </w:rPr>
        <w:tab/>
        <w:t>445, 473</w:t>
      </w:r>
    </w:p>
    <w:p w:rsidR="00CB2EBE" w:rsidRDefault="00CB2EBE">
      <w:pPr>
        <w:pStyle w:val="Index1"/>
        <w:tabs>
          <w:tab w:val="right" w:leader="dot" w:pos="3179"/>
        </w:tabs>
        <w:rPr>
          <w:noProof/>
        </w:rPr>
      </w:pPr>
      <w:r>
        <w:rPr>
          <w:noProof/>
        </w:rPr>
        <w:t>Stack&lt;T&gt;</w:t>
      </w:r>
      <w:r>
        <w:rPr>
          <w:noProof/>
        </w:rPr>
        <w:tab/>
        <w:t>477</w:t>
      </w:r>
    </w:p>
    <w:p w:rsidR="00CB2EBE" w:rsidRDefault="00CB2EBE">
      <w:pPr>
        <w:pStyle w:val="Index1"/>
        <w:tabs>
          <w:tab w:val="right" w:leader="dot" w:pos="3179"/>
        </w:tabs>
        <w:rPr>
          <w:noProof/>
        </w:rPr>
      </w:pPr>
      <w:r>
        <w:rPr>
          <w:noProof/>
        </w:rPr>
        <w:t>StackTrace</w:t>
      </w:r>
      <w:r>
        <w:rPr>
          <w:noProof/>
        </w:rPr>
        <w:tab/>
        <w:t>263, 272</w:t>
      </w:r>
    </w:p>
    <w:p w:rsidR="00CB2EBE" w:rsidRDefault="00CB2EBE">
      <w:pPr>
        <w:pStyle w:val="Index1"/>
        <w:tabs>
          <w:tab w:val="right" w:leader="dot" w:pos="3179"/>
        </w:tabs>
        <w:rPr>
          <w:noProof/>
        </w:rPr>
      </w:pPr>
      <w:r>
        <w:rPr>
          <w:noProof/>
        </w:rPr>
        <w:t>Statement</w:t>
      </w:r>
      <w:r>
        <w:rPr>
          <w:noProof/>
        </w:rPr>
        <w:tab/>
        <w:t>71</w:t>
      </w:r>
    </w:p>
    <w:p w:rsidR="00CB2EBE" w:rsidRDefault="00CB2EBE">
      <w:pPr>
        <w:pStyle w:val="Index1"/>
        <w:tabs>
          <w:tab w:val="right" w:leader="dot" w:pos="3179"/>
        </w:tabs>
        <w:rPr>
          <w:noProof/>
        </w:rPr>
      </w:pPr>
      <w:r>
        <w:rPr>
          <w:noProof/>
        </w:rPr>
        <w:t>static</w:t>
      </w:r>
      <w:r>
        <w:rPr>
          <w:noProof/>
        </w:rPr>
        <w:tab/>
        <w:t>159</w:t>
      </w:r>
    </w:p>
    <w:p w:rsidR="00CB2EBE" w:rsidRDefault="00CB2EBE">
      <w:pPr>
        <w:pStyle w:val="Index1"/>
        <w:tabs>
          <w:tab w:val="right" w:leader="dot" w:pos="3179"/>
        </w:tabs>
        <w:rPr>
          <w:noProof/>
        </w:rPr>
      </w:pPr>
      <w:r>
        <w:rPr>
          <w:noProof/>
        </w:rPr>
        <w:t>Stream</w:t>
      </w:r>
      <w:r>
        <w:rPr>
          <w:noProof/>
        </w:rPr>
        <w:tab/>
        <w:t>486, 509</w:t>
      </w:r>
    </w:p>
    <w:p w:rsidR="00CB2EBE" w:rsidRDefault="00CB2EBE">
      <w:pPr>
        <w:pStyle w:val="Index1"/>
        <w:tabs>
          <w:tab w:val="right" w:leader="dot" w:pos="3179"/>
        </w:tabs>
        <w:rPr>
          <w:noProof/>
        </w:rPr>
      </w:pPr>
      <w:r>
        <w:rPr>
          <w:noProof/>
        </w:rPr>
        <w:t>StreamReader</w:t>
      </w:r>
      <w:r>
        <w:rPr>
          <w:noProof/>
        </w:rPr>
        <w:tab/>
        <w:t>487, 519, 523</w:t>
      </w:r>
    </w:p>
    <w:p w:rsidR="00CB2EBE" w:rsidRDefault="00CB2EBE">
      <w:pPr>
        <w:pStyle w:val="Index1"/>
        <w:tabs>
          <w:tab w:val="right" w:leader="dot" w:pos="3179"/>
        </w:tabs>
        <w:rPr>
          <w:noProof/>
        </w:rPr>
      </w:pPr>
      <w:r>
        <w:rPr>
          <w:noProof/>
        </w:rPr>
        <w:t>StreamWriter</w:t>
      </w:r>
      <w:r>
        <w:rPr>
          <w:noProof/>
        </w:rPr>
        <w:tab/>
        <w:t>487, 519, 523</w:t>
      </w:r>
    </w:p>
    <w:p w:rsidR="00CB2EBE" w:rsidRDefault="00CB2EBE">
      <w:pPr>
        <w:pStyle w:val="Index1"/>
        <w:tabs>
          <w:tab w:val="right" w:leader="dot" w:pos="3179"/>
        </w:tabs>
        <w:rPr>
          <w:noProof/>
        </w:rPr>
      </w:pPr>
      <w:r>
        <w:rPr>
          <w:noProof/>
        </w:rPr>
        <w:t>String</w:t>
      </w:r>
      <w:r>
        <w:rPr>
          <w:noProof/>
        </w:rPr>
        <w:tab/>
        <w:t>65, 84</w:t>
      </w:r>
    </w:p>
    <w:p w:rsidR="00CB2EBE" w:rsidRDefault="00CB2EBE">
      <w:pPr>
        <w:pStyle w:val="Index1"/>
        <w:tabs>
          <w:tab w:val="right" w:leader="dot" w:pos="3179"/>
        </w:tabs>
        <w:rPr>
          <w:noProof/>
        </w:rPr>
      </w:pPr>
      <w:r>
        <w:rPr>
          <w:noProof/>
        </w:rPr>
        <w:t>StringCollection</w:t>
      </w:r>
      <w:r>
        <w:rPr>
          <w:noProof/>
        </w:rPr>
        <w:tab/>
        <w:t>445</w:t>
      </w:r>
    </w:p>
    <w:p w:rsidR="00CB2EBE" w:rsidRDefault="00CB2EBE">
      <w:pPr>
        <w:pStyle w:val="Index1"/>
        <w:tabs>
          <w:tab w:val="right" w:leader="dot" w:pos="3179"/>
        </w:tabs>
        <w:rPr>
          <w:noProof/>
        </w:rPr>
      </w:pPr>
      <w:r>
        <w:rPr>
          <w:noProof/>
        </w:rPr>
        <w:t>StringDictionary</w:t>
      </w:r>
      <w:r>
        <w:rPr>
          <w:noProof/>
        </w:rPr>
        <w:tab/>
        <w:t>446</w:t>
      </w:r>
    </w:p>
    <w:p w:rsidR="00CB2EBE" w:rsidRDefault="00CB2EBE">
      <w:pPr>
        <w:pStyle w:val="Index1"/>
        <w:tabs>
          <w:tab w:val="right" w:leader="dot" w:pos="3179"/>
        </w:tabs>
        <w:rPr>
          <w:noProof/>
        </w:rPr>
      </w:pPr>
      <w:r>
        <w:rPr>
          <w:noProof/>
        </w:rPr>
        <w:t>StringReader</w:t>
      </w:r>
      <w:r>
        <w:rPr>
          <w:noProof/>
        </w:rPr>
        <w:tab/>
        <w:t>487</w:t>
      </w:r>
    </w:p>
    <w:p w:rsidR="00CB2EBE" w:rsidRDefault="00CB2EBE">
      <w:pPr>
        <w:pStyle w:val="Index1"/>
        <w:tabs>
          <w:tab w:val="right" w:leader="dot" w:pos="3179"/>
        </w:tabs>
        <w:rPr>
          <w:noProof/>
        </w:rPr>
      </w:pPr>
      <w:r>
        <w:rPr>
          <w:noProof/>
        </w:rPr>
        <w:t>StringWriter</w:t>
      </w:r>
      <w:r>
        <w:rPr>
          <w:noProof/>
        </w:rPr>
        <w:tab/>
        <w:t>487</w:t>
      </w:r>
    </w:p>
    <w:p w:rsidR="00CB2EBE" w:rsidRDefault="00CB2EBE">
      <w:pPr>
        <w:pStyle w:val="Index1"/>
        <w:tabs>
          <w:tab w:val="right" w:leader="dot" w:pos="3179"/>
        </w:tabs>
        <w:rPr>
          <w:noProof/>
        </w:rPr>
      </w:pPr>
      <w:r>
        <w:rPr>
          <w:noProof/>
        </w:rPr>
        <w:t>Strong Named Assembly</w:t>
      </w:r>
      <w:r>
        <w:rPr>
          <w:noProof/>
        </w:rPr>
        <w:tab/>
        <w:t>324</w:t>
      </w:r>
    </w:p>
    <w:p w:rsidR="00CB2EBE" w:rsidRDefault="00CB2EBE">
      <w:pPr>
        <w:pStyle w:val="Index1"/>
        <w:tabs>
          <w:tab w:val="right" w:leader="dot" w:pos="3179"/>
        </w:tabs>
        <w:rPr>
          <w:noProof/>
        </w:rPr>
      </w:pPr>
      <w:r>
        <w:rPr>
          <w:noProof/>
        </w:rPr>
        <w:t>Strong Naming</w:t>
      </w:r>
      <w:r>
        <w:rPr>
          <w:noProof/>
        </w:rPr>
        <w:tab/>
        <w:t>324</w:t>
      </w:r>
    </w:p>
    <w:p w:rsidR="00CB2EBE" w:rsidRDefault="00CB2EBE">
      <w:pPr>
        <w:pStyle w:val="Index1"/>
        <w:tabs>
          <w:tab w:val="right" w:leader="dot" w:pos="3179"/>
        </w:tabs>
        <w:rPr>
          <w:noProof/>
        </w:rPr>
      </w:pPr>
      <w:r>
        <w:rPr>
          <w:noProof/>
        </w:rPr>
        <w:t>Structure</w:t>
      </w:r>
      <w:r>
        <w:rPr>
          <w:noProof/>
        </w:rPr>
        <w:tab/>
        <w:t>60</w:t>
      </w:r>
    </w:p>
    <w:p w:rsidR="00CB2EBE" w:rsidRDefault="00CB2EBE">
      <w:pPr>
        <w:pStyle w:val="Index1"/>
        <w:tabs>
          <w:tab w:val="right" w:leader="dot" w:pos="3179"/>
        </w:tabs>
        <w:rPr>
          <w:noProof/>
        </w:rPr>
      </w:pPr>
      <w:r>
        <w:rPr>
          <w:noProof/>
        </w:rPr>
        <w:t>Subordinate CA</w:t>
      </w:r>
      <w:r>
        <w:rPr>
          <w:noProof/>
        </w:rPr>
        <w:tab/>
        <w:t>701</w:t>
      </w:r>
    </w:p>
    <w:p w:rsidR="00CB2EBE" w:rsidRDefault="00CB2EBE">
      <w:pPr>
        <w:pStyle w:val="Index1"/>
        <w:tabs>
          <w:tab w:val="right" w:leader="dot" w:pos="3179"/>
        </w:tabs>
        <w:rPr>
          <w:noProof/>
        </w:rPr>
      </w:pPr>
      <w:r>
        <w:rPr>
          <w:noProof/>
        </w:rPr>
        <w:t>Symmetric Encryption</w:t>
      </w:r>
      <w:r>
        <w:rPr>
          <w:noProof/>
        </w:rPr>
        <w:tab/>
        <w:t>691</w:t>
      </w:r>
    </w:p>
    <w:p w:rsidR="00CB2EBE" w:rsidRDefault="00CB2EBE">
      <w:pPr>
        <w:pStyle w:val="Index1"/>
        <w:tabs>
          <w:tab w:val="right" w:leader="dot" w:pos="3179"/>
        </w:tabs>
        <w:rPr>
          <w:noProof/>
        </w:rPr>
      </w:pPr>
      <w:r>
        <w:rPr>
          <w:noProof/>
        </w:rPr>
        <w:t>SymmetricAlgorithm</w:t>
      </w:r>
      <w:r>
        <w:rPr>
          <w:noProof/>
        </w:rPr>
        <w:tab/>
        <w:t>709</w:t>
      </w:r>
    </w:p>
    <w:p w:rsidR="00CB2EBE" w:rsidRDefault="00CB2EBE">
      <w:pPr>
        <w:pStyle w:val="Index1"/>
        <w:tabs>
          <w:tab w:val="right" w:leader="dot" w:pos="3179"/>
        </w:tabs>
        <w:rPr>
          <w:noProof/>
        </w:rPr>
      </w:pPr>
      <w:r>
        <w:rPr>
          <w:noProof/>
        </w:rPr>
        <w:t>SyncLock</w:t>
      </w:r>
      <w:r>
        <w:rPr>
          <w:noProof/>
        </w:rPr>
        <w:tab/>
        <w:t>588</w:t>
      </w:r>
    </w:p>
    <w:p w:rsidR="00CB2EBE" w:rsidRDefault="00CB2EBE">
      <w:pPr>
        <w:pStyle w:val="Index1"/>
        <w:tabs>
          <w:tab w:val="right" w:leader="dot" w:pos="3179"/>
        </w:tabs>
        <w:rPr>
          <w:noProof/>
        </w:rPr>
      </w:pPr>
      <w:r>
        <w:rPr>
          <w:noProof/>
        </w:rPr>
        <w:t>Syntax Analysis</w:t>
      </w:r>
      <w:r>
        <w:rPr>
          <w:noProof/>
        </w:rPr>
        <w:tab/>
        <w:t>12</w:t>
      </w:r>
    </w:p>
    <w:p w:rsidR="00CB2EBE" w:rsidRDefault="00CB2EBE">
      <w:pPr>
        <w:pStyle w:val="Index1"/>
        <w:tabs>
          <w:tab w:val="right" w:leader="dot" w:pos="3179"/>
        </w:tabs>
        <w:rPr>
          <w:noProof/>
        </w:rPr>
      </w:pPr>
      <w:r>
        <w:rPr>
          <w:noProof/>
        </w:rPr>
        <w:t>System.Collections</w:t>
      </w:r>
      <w:r>
        <w:rPr>
          <w:noProof/>
        </w:rPr>
        <w:tab/>
        <w:t>431, 444, 935</w:t>
      </w:r>
    </w:p>
    <w:p w:rsidR="00CB2EBE" w:rsidRDefault="00CB2EBE">
      <w:pPr>
        <w:pStyle w:val="Index1"/>
        <w:tabs>
          <w:tab w:val="right" w:leader="dot" w:pos="3179"/>
        </w:tabs>
        <w:rPr>
          <w:noProof/>
        </w:rPr>
      </w:pPr>
      <w:r>
        <w:rPr>
          <w:noProof/>
        </w:rPr>
        <w:t>System.Collections.Generic</w:t>
      </w:r>
      <w:r>
        <w:rPr>
          <w:noProof/>
        </w:rPr>
        <w:tab/>
        <w:t>443, 444, 475</w:t>
      </w:r>
    </w:p>
    <w:p w:rsidR="00CB2EBE" w:rsidRDefault="00CB2EBE">
      <w:pPr>
        <w:pStyle w:val="Index1"/>
        <w:tabs>
          <w:tab w:val="right" w:leader="dot" w:pos="3179"/>
        </w:tabs>
        <w:rPr>
          <w:noProof/>
        </w:rPr>
      </w:pPr>
      <w:r>
        <w:rPr>
          <w:noProof/>
        </w:rPr>
        <w:t>System.Collections.ObjectModel</w:t>
      </w:r>
      <w:r>
        <w:rPr>
          <w:noProof/>
        </w:rPr>
        <w:tab/>
        <w:t>444, 475</w:t>
      </w:r>
    </w:p>
    <w:p w:rsidR="00CB2EBE" w:rsidRDefault="00CB2EBE">
      <w:pPr>
        <w:pStyle w:val="Index1"/>
        <w:tabs>
          <w:tab w:val="right" w:leader="dot" w:pos="3179"/>
        </w:tabs>
        <w:rPr>
          <w:noProof/>
        </w:rPr>
      </w:pPr>
      <w:r>
        <w:rPr>
          <w:noProof/>
        </w:rPr>
        <w:t>System.Collections.Specialized</w:t>
      </w:r>
      <w:r>
        <w:rPr>
          <w:noProof/>
        </w:rPr>
        <w:tab/>
        <w:t>444</w:t>
      </w:r>
    </w:p>
    <w:p w:rsidR="00CB2EBE" w:rsidRDefault="00CB2EBE">
      <w:pPr>
        <w:pStyle w:val="Index1"/>
        <w:tabs>
          <w:tab w:val="right" w:leader="dot" w:pos="3179"/>
        </w:tabs>
        <w:rPr>
          <w:noProof/>
        </w:rPr>
      </w:pPr>
      <w:r>
        <w:rPr>
          <w:noProof/>
        </w:rPr>
        <w:t>System.ComponentModel</w:t>
      </w:r>
      <w:r>
        <w:rPr>
          <w:noProof/>
        </w:rPr>
        <w:tab/>
        <w:t>935</w:t>
      </w:r>
    </w:p>
    <w:p w:rsidR="00CB2EBE" w:rsidRDefault="00CB2EBE">
      <w:pPr>
        <w:pStyle w:val="Index1"/>
        <w:tabs>
          <w:tab w:val="right" w:leader="dot" w:pos="3179"/>
        </w:tabs>
        <w:rPr>
          <w:noProof/>
        </w:rPr>
      </w:pPr>
      <w:r>
        <w:rPr>
          <w:noProof/>
        </w:rPr>
        <w:t>System.Data.Odbc</w:t>
      </w:r>
      <w:r>
        <w:rPr>
          <w:noProof/>
        </w:rPr>
        <w:tab/>
        <w:t>823</w:t>
      </w:r>
    </w:p>
    <w:p w:rsidR="00CB2EBE" w:rsidRDefault="00CB2EBE">
      <w:pPr>
        <w:pStyle w:val="Index1"/>
        <w:tabs>
          <w:tab w:val="right" w:leader="dot" w:pos="3179"/>
        </w:tabs>
        <w:rPr>
          <w:noProof/>
        </w:rPr>
      </w:pPr>
      <w:r>
        <w:rPr>
          <w:noProof/>
        </w:rPr>
        <w:t>System.Data.OleDb</w:t>
      </w:r>
      <w:r>
        <w:rPr>
          <w:noProof/>
        </w:rPr>
        <w:tab/>
        <w:t>823</w:t>
      </w:r>
    </w:p>
    <w:p w:rsidR="00CB2EBE" w:rsidRDefault="00CB2EBE">
      <w:pPr>
        <w:pStyle w:val="Index1"/>
        <w:tabs>
          <w:tab w:val="right" w:leader="dot" w:pos="3179"/>
        </w:tabs>
        <w:rPr>
          <w:noProof/>
        </w:rPr>
      </w:pPr>
      <w:r>
        <w:rPr>
          <w:noProof/>
        </w:rPr>
        <w:t>System.Data.OracleClient</w:t>
      </w:r>
      <w:r>
        <w:rPr>
          <w:noProof/>
        </w:rPr>
        <w:tab/>
        <w:t>823</w:t>
      </w:r>
    </w:p>
    <w:p w:rsidR="00CB2EBE" w:rsidRDefault="00CB2EBE">
      <w:pPr>
        <w:pStyle w:val="Index1"/>
        <w:tabs>
          <w:tab w:val="right" w:leader="dot" w:pos="3179"/>
        </w:tabs>
        <w:rPr>
          <w:noProof/>
        </w:rPr>
      </w:pPr>
      <w:r>
        <w:rPr>
          <w:noProof/>
        </w:rPr>
        <w:t>System.Data.SqlClient</w:t>
      </w:r>
      <w:r>
        <w:rPr>
          <w:noProof/>
        </w:rPr>
        <w:tab/>
        <w:t>823</w:t>
      </w:r>
    </w:p>
    <w:p w:rsidR="00CB2EBE" w:rsidRDefault="00CB2EBE">
      <w:pPr>
        <w:pStyle w:val="Index1"/>
        <w:tabs>
          <w:tab w:val="right" w:leader="dot" w:pos="3179"/>
        </w:tabs>
        <w:rPr>
          <w:noProof/>
        </w:rPr>
      </w:pPr>
      <w:r>
        <w:rPr>
          <w:noProof/>
        </w:rPr>
        <w:t>System.IO</w:t>
      </w:r>
      <w:r>
        <w:rPr>
          <w:noProof/>
        </w:rPr>
        <w:tab/>
        <w:t>485</w:t>
      </w:r>
    </w:p>
    <w:p w:rsidR="00CB2EBE" w:rsidRDefault="00CB2EBE">
      <w:pPr>
        <w:pStyle w:val="Index1"/>
        <w:tabs>
          <w:tab w:val="right" w:leader="dot" w:pos="3179"/>
        </w:tabs>
        <w:rPr>
          <w:noProof/>
        </w:rPr>
      </w:pPr>
      <w:r>
        <w:rPr>
          <w:noProof/>
        </w:rPr>
        <w:t>System.IO.Compression</w:t>
      </w:r>
      <w:r>
        <w:rPr>
          <w:noProof/>
        </w:rPr>
        <w:tab/>
        <w:t>485</w:t>
      </w:r>
    </w:p>
    <w:p w:rsidR="00CB2EBE" w:rsidRDefault="00CB2EBE">
      <w:pPr>
        <w:pStyle w:val="Index1"/>
        <w:tabs>
          <w:tab w:val="right" w:leader="dot" w:pos="3179"/>
        </w:tabs>
        <w:rPr>
          <w:noProof/>
        </w:rPr>
      </w:pPr>
      <w:r>
        <w:rPr>
          <w:noProof/>
        </w:rPr>
        <w:t>System.IO.IsolatedStorage</w:t>
      </w:r>
      <w:r>
        <w:rPr>
          <w:noProof/>
        </w:rPr>
        <w:tab/>
        <w:t>485</w:t>
      </w:r>
    </w:p>
    <w:p w:rsidR="00CB2EBE" w:rsidRDefault="00CB2EBE">
      <w:pPr>
        <w:pStyle w:val="Index1"/>
        <w:tabs>
          <w:tab w:val="right" w:leader="dot" w:pos="3179"/>
        </w:tabs>
        <w:rPr>
          <w:noProof/>
        </w:rPr>
      </w:pPr>
      <w:r>
        <w:rPr>
          <w:noProof/>
        </w:rPr>
        <w:t>System.IO.Ports</w:t>
      </w:r>
      <w:r>
        <w:rPr>
          <w:noProof/>
        </w:rPr>
        <w:tab/>
        <w:t>485</w:t>
      </w:r>
    </w:p>
    <w:p w:rsidR="00CB2EBE" w:rsidRDefault="00CB2EBE">
      <w:pPr>
        <w:pStyle w:val="Index1"/>
        <w:tabs>
          <w:tab w:val="right" w:leader="dot" w:pos="3179"/>
        </w:tabs>
        <w:rPr>
          <w:noProof/>
        </w:rPr>
      </w:pPr>
      <w:r>
        <w:rPr>
          <w:noProof/>
        </w:rPr>
        <w:t>System.Reflection</w:t>
      </w:r>
      <w:r>
        <w:rPr>
          <w:noProof/>
        </w:rPr>
        <w:tab/>
        <w:t>389</w:t>
      </w:r>
    </w:p>
    <w:p w:rsidR="00CB2EBE" w:rsidRDefault="00CB2EBE">
      <w:pPr>
        <w:pStyle w:val="Index1"/>
        <w:tabs>
          <w:tab w:val="right" w:leader="dot" w:pos="3179"/>
        </w:tabs>
        <w:rPr>
          <w:noProof/>
        </w:rPr>
      </w:pPr>
      <w:r>
        <w:rPr>
          <w:noProof/>
        </w:rPr>
        <w:t>System.Security.Cryptography.X509Certificates</w:t>
      </w:r>
      <w:r>
        <w:rPr>
          <w:noProof/>
        </w:rPr>
        <w:tab/>
        <w:t>730</w:t>
      </w:r>
    </w:p>
    <w:p w:rsidR="00CB2EBE" w:rsidRDefault="00CB2EBE">
      <w:pPr>
        <w:pStyle w:val="Index1"/>
        <w:tabs>
          <w:tab w:val="right" w:leader="dot" w:pos="3179"/>
        </w:tabs>
        <w:rPr>
          <w:noProof/>
        </w:rPr>
      </w:pPr>
      <w:r>
        <w:rPr>
          <w:noProof/>
        </w:rPr>
        <w:t>SystemException</w:t>
      </w:r>
      <w:r>
        <w:rPr>
          <w:noProof/>
        </w:rPr>
        <w:tab/>
        <w:t>253</w:t>
      </w:r>
    </w:p>
    <w:p w:rsidR="00CB2EBE" w:rsidRDefault="00CB2EBE">
      <w:pPr>
        <w:pStyle w:val="IndexHeading"/>
        <w:keepNext/>
        <w:tabs>
          <w:tab w:val="right" w:leader="dot" w:pos="3179"/>
        </w:tabs>
        <w:rPr>
          <w:b w:val="0"/>
          <w:bCs w:val="0"/>
          <w:noProof/>
        </w:rPr>
      </w:pPr>
      <w:r>
        <w:rPr>
          <w:noProof/>
        </w:rPr>
        <w:t>T</w:t>
      </w:r>
    </w:p>
    <w:p w:rsidR="00CB2EBE" w:rsidRDefault="00CB2EBE">
      <w:pPr>
        <w:pStyle w:val="Index1"/>
        <w:tabs>
          <w:tab w:val="right" w:leader="dot" w:pos="3179"/>
        </w:tabs>
        <w:rPr>
          <w:noProof/>
        </w:rPr>
      </w:pPr>
      <w:r>
        <w:rPr>
          <w:noProof/>
        </w:rPr>
        <w:t>Table Adapter</w:t>
      </w:r>
      <w:r>
        <w:rPr>
          <w:noProof/>
        </w:rPr>
        <w:tab/>
        <w:t>904</w:t>
      </w:r>
    </w:p>
    <w:p w:rsidR="00CB2EBE" w:rsidRDefault="00CB2EBE">
      <w:pPr>
        <w:pStyle w:val="Index1"/>
        <w:tabs>
          <w:tab w:val="right" w:leader="dot" w:pos="3179"/>
        </w:tabs>
        <w:rPr>
          <w:noProof/>
        </w:rPr>
      </w:pPr>
      <w:r>
        <w:rPr>
          <w:noProof/>
        </w:rPr>
        <w:t>Template</w:t>
      </w:r>
      <w:r>
        <w:rPr>
          <w:noProof/>
        </w:rPr>
        <w:tab/>
        <w:t>213, 1027</w:t>
      </w:r>
    </w:p>
    <w:p w:rsidR="00CB2EBE" w:rsidRDefault="00CB2EBE">
      <w:pPr>
        <w:pStyle w:val="Index1"/>
        <w:tabs>
          <w:tab w:val="right" w:leader="dot" w:pos="3179"/>
        </w:tabs>
        <w:rPr>
          <w:noProof/>
        </w:rPr>
      </w:pPr>
      <w:r>
        <w:rPr>
          <w:noProof/>
        </w:rPr>
        <w:t>TextReader</w:t>
      </w:r>
      <w:r>
        <w:rPr>
          <w:noProof/>
        </w:rPr>
        <w:tab/>
        <w:t>487, 511</w:t>
      </w:r>
    </w:p>
    <w:p w:rsidR="00CB2EBE" w:rsidRDefault="00CB2EBE">
      <w:pPr>
        <w:pStyle w:val="Index1"/>
        <w:tabs>
          <w:tab w:val="right" w:leader="dot" w:pos="3179"/>
        </w:tabs>
        <w:rPr>
          <w:noProof/>
        </w:rPr>
      </w:pPr>
      <w:r>
        <w:rPr>
          <w:noProof/>
        </w:rPr>
        <w:t>TextWriter</w:t>
      </w:r>
      <w:r>
        <w:rPr>
          <w:noProof/>
        </w:rPr>
        <w:tab/>
        <w:t>487, 511</w:t>
      </w:r>
    </w:p>
    <w:p w:rsidR="00CB2EBE" w:rsidRDefault="00CB2EBE">
      <w:pPr>
        <w:pStyle w:val="Index1"/>
        <w:tabs>
          <w:tab w:val="right" w:leader="dot" w:pos="3179"/>
        </w:tabs>
        <w:rPr>
          <w:noProof/>
        </w:rPr>
      </w:pPr>
      <w:r>
        <w:rPr>
          <w:noProof/>
        </w:rPr>
        <w:t>Thread</w:t>
      </w:r>
      <w:r>
        <w:rPr>
          <w:noProof/>
        </w:rPr>
        <w:tab/>
        <w:t>555, 559</w:t>
      </w:r>
    </w:p>
    <w:p w:rsidR="00CB2EBE" w:rsidRDefault="00CB2EBE">
      <w:pPr>
        <w:pStyle w:val="Index1"/>
        <w:tabs>
          <w:tab w:val="right" w:leader="dot" w:pos="3179"/>
        </w:tabs>
        <w:rPr>
          <w:noProof/>
        </w:rPr>
      </w:pPr>
      <w:r>
        <w:rPr>
          <w:noProof/>
        </w:rPr>
        <w:t>Thread Safe</w:t>
      </w:r>
      <w:r>
        <w:rPr>
          <w:noProof/>
        </w:rPr>
        <w:tab/>
        <w:t>559</w:t>
      </w:r>
    </w:p>
    <w:p w:rsidR="00CB2EBE" w:rsidRDefault="00CB2EBE">
      <w:pPr>
        <w:pStyle w:val="Index1"/>
        <w:tabs>
          <w:tab w:val="right" w:leader="dot" w:pos="3179"/>
        </w:tabs>
        <w:rPr>
          <w:noProof/>
        </w:rPr>
      </w:pPr>
      <w:r>
        <w:rPr>
          <w:noProof/>
        </w:rPr>
        <w:t>ThreadAbortException</w:t>
      </w:r>
      <w:r>
        <w:rPr>
          <w:noProof/>
        </w:rPr>
        <w:tab/>
        <w:t>575</w:t>
      </w:r>
    </w:p>
    <w:p w:rsidR="00CB2EBE" w:rsidRDefault="00CB2EBE">
      <w:pPr>
        <w:pStyle w:val="Index1"/>
        <w:tabs>
          <w:tab w:val="right" w:leader="dot" w:pos="3179"/>
        </w:tabs>
        <w:rPr>
          <w:noProof/>
        </w:rPr>
      </w:pPr>
      <w:r>
        <w:rPr>
          <w:noProof/>
        </w:rPr>
        <w:t>ThreadPool</w:t>
      </w:r>
      <w:r>
        <w:rPr>
          <w:noProof/>
        </w:rPr>
        <w:tab/>
        <w:t>604</w:t>
      </w:r>
    </w:p>
    <w:p w:rsidR="00CB2EBE" w:rsidRDefault="00CB2EBE">
      <w:pPr>
        <w:pStyle w:val="Index1"/>
        <w:tabs>
          <w:tab w:val="right" w:leader="dot" w:pos="3179"/>
        </w:tabs>
        <w:rPr>
          <w:noProof/>
        </w:rPr>
      </w:pPr>
      <w:r>
        <w:rPr>
          <w:noProof/>
        </w:rPr>
        <w:t>ThreadPriority</w:t>
      </w:r>
      <w:r>
        <w:rPr>
          <w:noProof/>
        </w:rPr>
        <w:tab/>
        <w:t>562</w:t>
      </w:r>
    </w:p>
    <w:p w:rsidR="00CB2EBE" w:rsidRDefault="00CB2EBE">
      <w:pPr>
        <w:pStyle w:val="Index1"/>
        <w:tabs>
          <w:tab w:val="right" w:leader="dot" w:pos="3179"/>
        </w:tabs>
        <w:rPr>
          <w:noProof/>
        </w:rPr>
      </w:pPr>
      <w:r>
        <w:rPr>
          <w:noProof/>
        </w:rPr>
        <w:t>ThreadState</w:t>
      </w:r>
      <w:r>
        <w:rPr>
          <w:noProof/>
        </w:rPr>
        <w:tab/>
        <w:t>563</w:t>
      </w:r>
    </w:p>
    <w:p w:rsidR="00CB2EBE" w:rsidRDefault="00CB2EBE">
      <w:pPr>
        <w:pStyle w:val="Index1"/>
        <w:tabs>
          <w:tab w:val="right" w:leader="dot" w:pos="3179"/>
        </w:tabs>
        <w:rPr>
          <w:noProof/>
        </w:rPr>
      </w:pPr>
      <w:r>
        <w:rPr>
          <w:noProof/>
        </w:rPr>
        <w:t>Timer</w:t>
      </w:r>
      <w:r>
        <w:rPr>
          <w:noProof/>
        </w:rPr>
        <w:tab/>
        <w:t>609</w:t>
      </w:r>
    </w:p>
    <w:p w:rsidR="00CB2EBE" w:rsidRDefault="00CB2EBE">
      <w:pPr>
        <w:pStyle w:val="Index1"/>
        <w:tabs>
          <w:tab w:val="right" w:leader="dot" w:pos="3179"/>
        </w:tabs>
        <w:rPr>
          <w:noProof/>
        </w:rPr>
      </w:pPr>
      <w:r>
        <w:rPr>
          <w:noProof/>
        </w:rPr>
        <w:lastRenderedPageBreak/>
        <w:t>TimeSpan</w:t>
      </w:r>
      <w:r>
        <w:rPr>
          <w:noProof/>
        </w:rPr>
        <w:tab/>
        <w:t>630</w:t>
      </w:r>
    </w:p>
    <w:p w:rsidR="00CB2EBE" w:rsidRDefault="00CB2EBE">
      <w:pPr>
        <w:pStyle w:val="Index1"/>
        <w:tabs>
          <w:tab w:val="right" w:leader="dot" w:pos="3179"/>
        </w:tabs>
        <w:rPr>
          <w:noProof/>
        </w:rPr>
      </w:pPr>
      <w:r>
        <w:rPr>
          <w:noProof/>
        </w:rPr>
        <w:t>Transaction</w:t>
      </w:r>
      <w:r>
        <w:rPr>
          <w:noProof/>
        </w:rPr>
        <w:tab/>
        <w:t>819, 898</w:t>
      </w:r>
    </w:p>
    <w:p w:rsidR="00CB2EBE" w:rsidRDefault="00CB2EBE">
      <w:pPr>
        <w:pStyle w:val="Index1"/>
        <w:tabs>
          <w:tab w:val="right" w:leader="dot" w:pos="3179"/>
        </w:tabs>
        <w:rPr>
          <w:noProof/>
        </w:rPr>
      </w:pPr>
      <w:r>
        <w:rPr>
          <w:noProof/>
        </w:rPr>
        <w:t>Transaction Isolation Level</w:t>
      </w:r>
      <w:r>
        <w:rPr>
          <w:noProof/>
        </w:rPr>
        <w:tab/>
        <w:t>890</w:t>
      </w:r>
    </w:p>
    <w:p w:rsidR="00CB2EBE" w:rsidRDefault="00CB2EBE">
      <w:pPr>
        <w:pStyle w:val="Index1"/>
        <w:tabs>
          <w:tab w:val="right" w:leader="dot" w:pos="3179"/>
        </w:tabs>
        <w:rPr>
          <w:noProof/>
        </w:rPr>
      </w:pPr>
      <w:r>
        <w:rPr>
          <w:noProof/>
        </w:rPr>
        <w:t>Transaction Savepoint</w:t>
      </w:r>
      <w:r>
        <w:rPr>
          <w:noProof/>
        </w:rPr>
        <w:tab/>
        <w:t>894</w:t>
      </w:r>
    </w:p>
    <w:p w:rsidR="00CB2EBE" w:rsidRDefault="00CB2EBE">
      <w:pPr>
        <w:pStyle w:val="Index1"/>
        <w:tabs>
          <w:tab w:val="right" w:leader="dot" w:pos="3179"/>
        </w:tabs>
        <w:rPr>
          <w:noProof/>
        </w:rPr>
      </w:pPr>
      <w:r>
        <w:rPr>
          <w:noProof/>
        </w:rPr>
        <w:t>TransactionScope</w:t>
      </w:r>
      <w:r>
        <w:rPr>
          <w:noProof/>
        </w:rPr>
        <w:tab/>
        <w:t>897</w:t>
      </w:r>
    </w:p>
    <w:p w:rsidR="00CB2EBE" w:rsidRDefault="00CB2EBE">
      <w:pPr>
        <w:pStyle w:val="Index1"/>
        <w:tabs>
          <w:tab w:val="right" w:leader="dot" w:pos="3179"/>
        </w:tabs>
        <w:rPr>
          <w:noProof/>
        </w:rPr>
      </w:pPr>
      <w:r>
        <w:rPr>
          <w:noProof/>
        </w:rPr>
        <w:t>TripleDES</w:t>
      </w:r>
      <w:r>
        <w:rPr>
          <w:noProof/>
        </w:rPr>
        <w:tab/>
        <w:t>709</w:t>
      </w:r>
    </w:p>
    <w:p w:rsidR="00CB2EBE" w:rsidRDefault="00CB2EBE">
      <w:pPr>
        <w:pStyle w:val="Index1"/>
        <w:tabs>
          <w:tab w:val="right" w:leader="dot" w:pos="3179"/>
        </w:tabs>
        <w:rPr>
          <w:noProof/>
        </w:rPr>
      </w:pPr>
      <w:r>
        <w:rPr>
          <w:noProof/>
        </w:rPr>
        <w:t>Trust Relationship</w:t>
      </w:r>
      <w:r>
        <w:rPr>
          <w:noProof/>
        </w:rPr>
        <w:tab/>
        <w:t>701</w:t>
      </w:r>
    </w:p>
    <w:p w:rsidR="00CB2EBE" w:rsidRDefault="00CB2EBE">
      <w:pPr>
        <w:pStyle w:val="Index1"/>
        <w:tabs>
          <w:tab w:val="right" w:leader="dot" w:pos="3179"/>
        </w:tabs>
        <w:rPr>
          <w:noProof/>
        </w:rPr>
      </w:pPr>
      <w:r>
        <w:rPr>
          <w:noProof/>
        </w:rPr>
        <w:t>Two-way Data Binding</w:t>
      </w:r>
      <w:r>
        <w:rPr>
          <w:noProof/>
        </w:rPr>
        <w:tab/>
        <w:t>962</w:t>
      </w:r>
    </w:p>
    <w:p w:rsidR="00CB2EBE" w:rsidRDefault="00CB2EBE">
      <w:pPr>
        <w:pStyle w:val="Index1"/>
        <w:tabs>
          <w:tab w:val="right" w:leader="dot" w:pos="3179"/>
        </w:tabs>
        <w:rPr>
          <w:noProof/>
        </w:rPr>
      </w:pPr>
      <w:r>
        <w:rPr>
          <w:noProof/>
        </w:rPr>
        <w:t>Type</w:t>
      </w:r>
      <w:r>
        <w:rPr>
          <w:noProof/>
        </w:rPr>
        <w:tab/>
        <w:t>389, 394</w:t>
      </w:r>
    </w:p>
    <w:p w:rsidR="00CB2EBE" w:rsidRDefault="00CB2EBE">
      <w:pPr>
        <w:pStyle w:val="Index1"/>
        <w:tabs>
          <w:tab w:val="right" w:leader="dot" w:pos="3179"/>
        </w:tabs>
        <w:rPr>
          <w:noProof/>
        </w:rPr>
      </w:pPr>
      <w:r>
        <w:rPr>
          <w:noProof/>
        </w:rPr>
        <w:t>Type Casting</w:t>
      </w:r>
      <w:r>
        <w:rPr>
          <w:noProof/>
        </w:rPr>
        <w:tab/>
        <w:t>114, 642</w:t>
      </w:r>
    </w:p>
    <w:p w:rsidR="00CB2EBE" w:rsidRDefault="00CB2EBE">
      <w:pPr>
        <w:pStyle w:val="Index1"/>
        <w:tabs>
          <w:tab w:val="right" w:leader="dot" w:pos="3179"/>
        </w:tabs>
        <w:rPr>
          <w:noProof/>
        </w:rPr>
      </w:pPr>
      <w:r>
        <w:rPr>
          <w:noProof/>
        </w:rPr>
        <w:t>Typed Dataset</w:t>
      </w:r>
      <w:r>
        <w:rPr>
          <w:noProof/>
        </w:rPr>
        <w:tab/>
        <w:t>903</w:t>
      </w:r>
    </w:p>
    <w:p w:rsidR="00CB2EBE" w:rsidRDefault="00CB2EBE">
      <w:pPr>
        <w:pStyle w:val="Index1"/>
        <w:tabs>
          <w:tab w:val="right" w:leader="dot" w:pos="3179"/>
        </w:tabs>
        <w:rPr>
          <w:noProof/>
        </w:rPr>
      </w:pPr>
      <w:r>
        <w:rPr>
          <w:noProof/>
        </w:rPr>
        <w:t>typeof</w:t>
      </w:r>
      <w:r>
        <w:rPr>
          <w:noProof/>
        </w:rPr>
        <w:tab/>
        <w:t>390</w:t>
      </w:r>
    </w:p>
    <w:p w:rsidR="00CB2EBE" w:rsidRDefault="00CB2EBE">
      <w:pPr>
        <w:pStyle w:val="IndexHeading"/>
        <w:keepNext/>
        <w:tabs>
          <w:tab w:val="right" w:leader="dot" w:pos="3179"/>
        </w:tabs>
        <w:rPr>
          <w:b w:val="0"/>
          <w:bCs w:val="0"/>
          <w:noProof/>
        </w:rPr>
      </w:pPr>
      <w:r>
        <w:rPr>
          <w:noProof/>
        </w:rPr>
        <w:t>U</w:t>
      </w:r>
    </w:p>
    <w:p w:rsidR="00CB2EBE" w:rsidRDefault="00CB2EBE">
      <w:pPr>
        <w:pStyle w:val="Index1"/>
        <w:tabs>
          <w:tab w:val="right" w:leader="dot" w:pos="3179"/>
        </w:tabs>
        <w:rPr>
          <w:noProof/>
        </w:rPr>
      </w:pPr>
      <w:r>
        <w:rPr>
          <w:noProof/>
        </w:rPr>
        <w:t>UInt16</w:t>
      </w:r>
      <w:r>
        <w:rPr>
          <w:noProof/>
        </w:rPr>
        <w:tab/>
        <w:t>64</w:t>
      </w:r>
    </w:p>
    <w:p w:rsidR="00CB2EBE" w:rsidRDefault="00CB2EBE">
      <w:pPr>
        <w:pStyle w:val="Index1"/>
        <w:tabs>
          <w:tab w:val="right" w:leader="dot" w:pos="3179"/>
        </w:tabs>
        <w:rPr>
          <w:noProof/>
        </w:rPr>
      </w:pPr>
      <w:r>
        <w:rPr>
          <w:noProof/>
        </w:rPr>
        <w:t>UInt32</w:t>
      </w:r>
      <w:r>
        <w:rPr>
          <w:noProof/>
        </w:rPr>
        <w:tab/>
        <w:t>64</w:t>
      </w:r>
    </w:p>
    <w:p w:rsidR="00CB2EBE" w:rsidRDefault="00CB2EBE">
      <w:pPr>
        <w:pStyle w:val="Index1"/>
        <w:tabs>
          <w:tab w:val="right" w:leader="dot" w:pos="3179"/>
        </w:tabs>
        <w:rPr>
          <w:noProof/>
        </w:rPr>
      </w:pPr>
      <w:r>
        <w:rPr>
          <w:noProof/>
        </w:rPr>
        <w:t>UInt64</w:t>
      </w:r>
      <w:r>
        <w:rPr>
          <w:noProof/>
        </w:rPr>
        <w:tab/>
        <w:t>64</w:t>
      </w:r>
    </w:p>
    <w:p w:rsidR="00CB2EBE" w:rsidRDefault="00CB2EBE">
      <w:pPr>
        <w:pStyle w:val="Index1"/>
        <w:tabs>
          <w:tab w:val="right" w:leader="dot" w:pos="3179"/>
        </w:tabs>
        <w:rPr>
          <w:noProof/>
        </w:rPr>
      </w:pPr>
      <w:r>
        <w:rPr>
          <w:noProof/>
        </w:rPr>
        <w:t>UnBoxing</w:t>
      </w:r>
      <w:r>
        <w:rPr>
          <w:noProof/>
        </w:rPr>
        <w:tab/>
        <w:t>153</w:t>
      </w:r>
    </w:p>
    <w:p w:rsidR="00CB2EBE" w:rsidRDefault="00CB2EBE">
      <w:pPr>
        <w:pStyle w:val="Index1"/>
        <w:tabs>
          <w:tab w:val="right" w:leader="dot" w:pos="3179"/>
        </w:tabs>
        <w:rPr>
          <w:noProof/>
        </w:rPr>
      </w:pPr>
      <w:r>
        <w:rPr>
          <w:noProof/>
        </w:rPr>
        <w:t>Unicode</w:t>
      </w:r>
      <w:r>
        <w:rPr>
          <w:noProof/>
        </w:rPr>
        <w:tab/>
        <w:t>491</w:t>
      </w:r>
    </w:p>
    <w:p w:rsidR="00CB2EBE" w:rsidRDefault="00CB2EBE">
      <w:pPr>
        <w:pStyle w:val="Index1"/>
        <w:tabs>
          <w:tab w:val="right" w:leader="dot" w:pos="3179"/>
        </w:tabs>
        <w:rPr>
          <w:noProof/>
        </w:rPr>
      </w:pPr>
      <w:r>
        <w:rPr>
          <w:noProof/>
        </w:rPr>
        <w:t>UnicodeEncoding</w:t>
      </w:r>
      <w:r>
        <w:rPr>
          <w:noProof/>
        </w:rPr>
        <w:tab/>
        <w:t>490</w:t>
      </w:r>
    </w:p>
    <w:p w:rsidR="00CB2EBE" w:rsidRDefault="00CB2EBE">
      <w:pPr>
        <w:pStyle w:val="Index1"/>
        <w:tabs>
          <w:tab w:val="right" w:leader="dot" w:pos="3179"/>
        </w:tabs>
        <w:rPr>
          <w:noProof/>
        </w:rPr>
      </w:pPr>
      <w:r>
        <w:rPr>
          <w:noProof/>
        </w:rPr>
        <w:t>Unmanaged Code</w:t>
      </w:r>
      <w:r>
        <w:rPr>
          <w:noProof/>
        </w:rPr>
        <w:tab/>
        <w:t>17</w:t>
      </w:r>
    </w:p>
    <w:p w:rsidR="00CB2EBE" w:rsidRDefault="00CB2EBE">
      <w:pPr>
        <w:pStyle w:val="Index1"/>
        <w:tabs>
          <w:tab w:val="right" w:leader="dot" w:pos="3179"/>
        </w:tabs>
        <w:rPr>
          <w:noProof/>
        </w:rPr>
      </w:pPr>
      <w:r>
        <w:rPr>
          <w:noProof/>
        </w:rPr>
        <w:t>Unmanaged Platform</w:t>
      </w:r>
      <w:r>
        <w:rPr>
          <w:noProof/>
        </w:rPr>
        <w:tab/>
        <w:t>375</w:t>
      </w:r>
    </w:p>
    <w:p w:rsidR="00CB2EBE" w:rsidRDefault="00CB2EBE">
      <w:pPr>
        <w:pStyle w:val="Index1"/>
        <w:tabs>
          <w:tab w:val="right" w:leader="dot" w:pos="3179"/>
        </w:tabs>
        <w:rPr>
          <w:noProof/>
        </w:rPr>
      </w:pPr>
      <w:r>
        <w:rPr>
          <w:noProof/>
        </w:rPr>
        <w:t>Unsafe</w:t>
      </w:r>
      <w:r>
        <w:rPr>
          <w:noProof/>
        </w:rPr>
        <w:tab/>
        <w:t>114</w:t>
      </w:r>
    </w:p>
    <w:p w:rsidR="00CB2EBE" w:rsidRDefault="00CB2EBE">
      <w:pPr>
        <w:pStyle w:val="Index1"/>
        <w:tabs>
          <w:tab w:val="right" w:leader="dot" w:pos="3179"/>
        </w:tabs>
        <w:rPr>
          <w:noProof/>
        </w:rPr>
      </w:pPr>
      <w:r>
        <w:rPr>
          <w:noProof/>
        </w:rPr>
        <w:t>Untyped Dataset</w:t>
      </w:r>
      <w:r>
        <w:rPr>
          <w:noProof/>
        </w:rPr>
        <w:tab/>
        <w:t>903</w:t>
      </w:r>
    </w:p>
    <w:p w:rsidR="00CB2EBE" w:rsidRDefault="00CB2EBE">
      <w:pPr>
        <w:pStyle w:val="Index1"/>
        <w:tabs>
          <w:tab w:val="right" w:leader="dot" w:pos="3179"/>
        </w:tabs>
        <w:rPr>
          <w:noProof/>
        </w:rPr>
      </w:pPr>
      <w:r>
        <w:rPr>
          <w:noProof/>
        </w:rPr>
        <w:t>USB token</w:t>
      </w:r>
      <w:r>
        <w:rPr>
          <w:noProof/>
        </w:rPr>
        <w:tab/>
        <w:t>695</w:t>
      </w:r>
    </w:p>
    <w:p w:rsidR="00CB2EBE" w:rsidRDefault="00CB2EBE">
      <w:pPr>
        <w:pStyle w:val="Index1"/>
        <w:tabs>
          <w:tab w:val="right" w:leader="dot" w:pos="3179"/>
        </w:tabs>
        <w:rPr>
          <w:noProof/>
        </w:rPr>
      </w:pPr>
      <w:r>
        <w:rPr>
          <w:noProof/>
        </w:rPr>
        <w:t>User Interface</w:t>
      </w:r>
      <w:r>
        <w:rPr>
          <w:noProof/>
        </w:rPr>
        <w:tab/>
        <w:t>817</w:t>
      </w:r>
    </w:p>
    <w:p w:rsidR="00CB2EBE" w:rsidRDefault="00CB2EBE">
      <w:pPr>
        <w:pStyle w:val="Index1"/>
        <w:tabs>
          <w:tab w:val="right" w:leader="dot" w:pos="3179"/>
        </w:tabs>
        <w:rPr>
          <w:noProof/>
        </w:rPr>
      </w:pPr>
      <w:r>
        <w:rPr>
          <w:noProof/>
        </w:rPr>
        <w:t>Using</w:t>
      </w:r>
      <w:r>
        <w:rPr>
          <w:noProof/>
        </w:rPr>
        <w:tab/>
        <w:t>172, 234</w:t>
      </w:r>
    </w:p>
    <w:p w:rsidR="00CB2EBE" w:rsidRDefault="00CB2EBE">
      <w:pPr>
        <w:pStyle w:val="Index1"/>
        <w:tabs>
          <w:tab w:val="right" w:leader="dot" w:pos="3179"/>
        </w:tabs>
        <w:rPr>
          <w:noProof/>
        </w:rPr>
      </w:pPr>
      <w:r>
        <w:rPr>
          <w:noProof/>
        </w:rPr>
        <w:t>UTF32</w:t>
      </w:r>
      <w:r>
        <w:rPr>
          <w:noProof/>
        </w:rPr>
        <w:tab/>
        <w:t>491</w:t>
      </w:r>
    </w:p>
    <w:p w:rsidR="00CB2EBE" w:rsidRDefault="00CB2EBE">
      <w:pPr>
        <w:pStyle w:val="Index1"/>
        <w:tabs>
          <w:tab w:val="right" w:leader="dot" w:pos="3179"/>
        </w:tabs>
        <w:rPr>
          <w:noProof/>
        </w:rPr>
      </w:pPr>
      <w:r>
        <w:rPr>
          <w:noProof/>
        </w:rPr>
        <w:t>UTF32Encoding</w:t>
      </w:r>
      <w:r>
        <w:rPr>
          <w:noProof/>
        </w:rPr>
        <w:tab/>
        <w:t>490</w:t>
      </w:r>
    </w:p>
    <w:p w:rsidR="00CB2EBE" w:rsidRDefault="00CB2EBE">
      <w:pPr>
        <w:pStyle w:val="Index1"/>
        <w:tabs>
          <w:tab w:val="right" w:leader="dot" w:pos="3179"/>
        </w:tabs>
        <w:rPr>
          <w:noProof/>
        </w:rPr>
      </w:pPr>
      <w:r>
        <w:rPr>
          <w:noProof/>
        </w:rPr>
        <w:t>UTF8</w:t>
      </w:r>
      <w:r>
        <w:rPr>
          <w:noProof/>
        </w:rPr>
        <w:tab/>
        <w:t>491</w:t>
      </w:r>
    </w:p>
    <w:p w:rsidR="00CB2EBE" w:rsidRDefault="00CB2EBE">
      <w:pPr>
        <w:pStyle w:val="Index1"/>
        <w:tabs>
          <w:tab w:val="right" w:leader="dot" w:pos="3179"/>
        </w:tabs>
        <w:rPr>
          <w:noProof/>
        </w:rPr>
      </w:pPr>
      <w:r>
        <w:rPr>
          <w:noProof/>
        </w:rPr>
        <w:t>UTF8Encoding</w:t>
      </w:r>
      <w:r>
        <w:rPr>
          <w:noProof/>
        </w:rPr>
        <w:tab/>
        <w:t>490</w:t>
      </w:r>
    </w:p>
    <w:p w:rsidR="00CB2EBE" w:rsidRDefault="00CB2EBE">
      <w:pPr>
        <w:pStyle w:val="IndexHeading"/>
        <w:keepNext/>
        <w:tabs>
          <w:tab w:val="right" w:leader="dot" w:pos="3179"/>
        </w:tabs>
        <w:rPr>
          <w:b w:val="0"/>
          <w:bCs w:val="0"/>
          <w:noProof/>
        </w:rPr>
      </w:pPr>
      <w:r>
        <w:rPr>
          <w:noProof/>
        </w:rPr>
        <w:t>V</w:t>
      </w:r>
    </w:p>
    <w:p w:rsidR="00CB2EBE" w:rsidRDefault="00CB2EBE">
      <w:pPr>
        <w:pStyle w:val="Index1"/>
        <w:tabs>
          <w:tab w:val="right" w:leader="dot" w:pos="3179"/>
        </w:tabs>
        <w:rPr>
          <w:noProof/>
        </w:rPr>
      </w:pPr>
      <w:r>
        <w:rPr>
          <w:noProof/>
        </w:rPr>
        <w:t>Value Type</w:t>
      </w:r>
      <w:r>
        <w:rPr>
          <w:noProof/>
        </w:rPr>
        <w:tab/>
        <w:t>476</w:t>
      </w:r>
    </w:p>
    <w:p w:rsidR="00CB2EBE" w:rsidRDefault="00CB2EBE">
      <w:pPr>
        <w:pStyle w:val="Index1"/>
        <w:tabs>
          <w:tab w:val="right" w:leader="dot" w:pos="3179"/>
        </w:tabs>
        <w:rPr>
          <w:noProof/>
        </w:rPr>
      </w:pPr>
      <w:r>
        <w:rPr>
          <w:noProof/>
        </w:rPr>
        <w:t>ValueType</w:t>
      </w:r>
      <w:r>
        <w:rPr>
          <w:noProof/>
        </w:rPr>
        <w:tab/>
        <w:t>227</w:t>
      </w:r>
    </w:p>
    <w:p w:rsidR="00CB2EBE" w:rsidRDefault="00CB2EBE">
      <w:pPr>
        <w:pStyle w:val="Index1"/>
        <w:tabs>
          <w:tab w:val="right" w:leader="dot" w:pos="3179"/>
        </w:tabs>
        <w:rPr>
          <w:noProof/>
        </w:rPr>
      </w:pPr>
      <w:r>
        <w:rPr>
          <w:noProof/>
        </w:rPr>
        <w:t>virtual</w:t>
      </w:r>
      <w:r>
        <w:rPr>
          <w:noProof/>
        </w:rPr>
        <w:tab/>
        <w:t>190</w:t>
      </w:r>
    </w:p>
    <w:p w:rsidR="00CB2EBE" w:rsidRDefault="00CB2EBE">
      <w:pPr>
        <w:pStyle w:val="Index1"/>
        <w:tabs>
          <w:tab w:val="right" w:leader="dot" w:pos="3179"/>
        </w:tabs>
        <w:rPr>
          <w:noProof/>
        </w:rPr>
      </w:pPr>
      <w:r>
        <w:rPr>
          <w:noProof/>
        </w:rPr>
        <w:t>Virtual Member Table</w:t>
      </w:r>
      <w:r>
        <w:rPr>
          <w:noProof/>
        </w:rPr>
        <w:tab/>
        <w:t>192</w:t>
      </w:r>
    </w:p>
    <w:p w:rsidR="00CB2EBE" w:rsidRDefault="00CB2EBE">
      <w:pPr>
        <w:pStyle w:val="Index1"/>
        <w:tabs>
          <w:tab w:val="right" w:leader="dot" w:pos="3179"/>
        </w:tabs>
        <w:rPr>
          <w:noProof/>
        </w:rPr>
      </w:pPr>
      <w:r>
        <w:rPr>
          <w:noProof/>
        </w:rPr>
        <w:t>Visual Component Library</w:t>
      </w:r>
      <w:r>
        <w:rPr>
          <w:noProof/>
        </w:rPr>
        <w:tab/>
        <w:t>21</w:t>
      </w:r>
    </w:p>
    <w:p w:rsidR="00CB2EBE" w:rsidRDefault="00CB2EBE">
      <w:pPr>
        <w:pStyle w:val="Index1"/>
        <w:tabs>
          <w:tab w:val="right" w:leader="dot" w:pos="3179"/>
        </w:tabs>
        <w:rPr>
          <w:noProof/>
        </w:rPr>
      </w:pPr>
      <w:r>
        <w:rPr>
          <w:noProof/>
        </w:rPr>
        <w:t>Visual Studio Development Server</w:t>
      </w:r>
      <w:r>
        <w:rPr>
          <w:noProof/>
        </w:rPr>
        <w:tab/>
        <w:t>940</w:t>
      </w:r>
    </w:p>
    <w:p w:rsidR="00CB2EBE" w:rsidRDefault="00CB2EBE">
      <w:pPr>
        <w:pStyle w:val="Index1"/>
        <w:tabs>
          <w:tab w:val="right" w:leader="dot" w:pos="3179"/>
        </w:tabs>
        <w:rPr>
          <w:noProof/>
        </w:rPr>
      </w:pPr>
      <w:r>
        <w:rPr>
          <w:noProof/>
        </w:rPr>
        <w:t>Visual Studio.NET</w:t>
      </w:r>
      <w:r>
        <w:rPr>
          <w:noProof/>
        </w:rPr>
        <w:tab/>
        <w:t>35</w:t>
      </w:r>
    </w:p>
    <w:p w:rsidR="00CB2EBE" w:rsidRDefault="00CB2EBE">
      <w:pPr>
        <w:pStyle w:val="Index1"/>
        <w:tabs>
          <w:tab w:val="right" w:leader="dot" w:pos="3179"/>
        </w:tabs>
        <w:rPr>
          <w:noProof/>
        </w:rPr>
      </w:pPr>
      <w:r>
        <w:rPr>
          <w:noProof/>
        </w:rPr>
        <w:t>Volatility</w:t>
      </w:r>
      <w:r>
        <w:rPr>
          <w:noProof/>
        </w:rPr>
        <w:tab/>
        <w:t>592</w:t>
      </w:r>
    </w:p>
    <w:p w:rsidR="00CB2EBE" w:rsidRDefault="00CB2EBE">
      <w:pPr>
        <w:pStyle w:val="IndexHeading"/>
        <w:keepNext/>
        <w:tabs>
          <w:tab w:val="right" w:leader="dot" w:pos="3179"/>
        </w:tabs>
        <w:rPr>
          <w:b w:val="0"/>
          <w:bCs w:val="0"/>
          <w:noProof/>
        </w:rPr>
      </w:pPr>
      <w:r>
        <w:rPr>
          <w:noProof/>
        </w:rPr>
        <w:t>W</w:t>
      </w:r>
    </w:p>
    <w:p w:rsidR="00CB2EBE" w:rsidRDefault="00CB2EBE">
      <w:pPr>
        <w:pStyle w:val="Index1"/>
        <w:tabs>
          <w:tab w:val="right" w:leader="dot" w:pos="3179"/>
        </w:tabs>
        <w:rPr>
          <w:noProof/>
        </w:rPr>
      </w:pPr>
      <w:r>
        <w:rPr>
          <w:noProof/>
        </w:rPr>
        <w:t>Web Method</w:t>
      </w:r>
      <w:r>
        <w:rPr>
          <w:noProof/>
        </w:rPr>
        <w:tab/>
        <w:t>943</w:t>
      </w:r>
    </w:p>
    <w:p w:rsidR="00CB2EBE" w:rsidRDefault="00CB2EBE">
      <w:pPr>
        <w:pStyle w:val="Index1"/>
        <w:tabs>
          <w:tab w:val="right" w:leader="dot" w:pos="3179"/>
        </w:tabs>
        <w:rPr>
          <w:noProof/>
        </w:rPr>
      </w:pPr>
      <w:r>
        <w:rPr>
          <w:noProof/>
        </w:rPr>
        <w:t>Web Server</w:t>
      </w:r>
      <w:r>
        <w:rPr>
          <w:noProof/>
        </w:rPr>
        <w:tab/>
        <w:t>940</w:t>
      </w:r>
    </w:p>
    <w:p w:rsidR="00CB2EBE" w:rsidRDefault="00CB2EBE">
      <w:pPr>
        <w:pStyle w:val="Index1"/>
        <w:tabs>
          <w:tab w:val="right" w:leader="dot" w:pos="3179"/>
        </w:tabs>
        <w:rPr>
          <w:noProof/>
        </w:rPr>
      </w:pPr>
      <w:r>
        <w:rPr>
          <w:noProof/>
        </w:rPr>
        <w:t>WebConfigurationManager</w:t>
      </w:r>
      <w:r>
        <w:rPr>
          <w:noProof/>
        </w:rPr>
        <w:tab/>
        <w:t>765</w:t>
      </w:r>
    </w:p>
    <w:p w:rsidR="00CB2EBE" w:rsidRDefault="00CB2EBE">
      <w:pPr>
        <w:pStyle w:val="Index1"/>
        <w:tabs>
          <w:tab w:val="right" w:leader="dot" w:pos="3179"/>
        </w:tabs>
        <w:rPr>
          <w:noProof/>
        </w:rPr>
      </w:pPr>
      <w:r>
        <w:rPr>
          <w:noProof/>
        </w:rPr>
        <w:t>WebException</w:t>
      </w:r>
      <w:r>
        <w:rPr>
          <w:noProof/>
        </w:rPr>
        <w:tab/>
        <w:t>254</w:t>
      </w:r>
    </w:p>
    <w:p w:rsidR="00CB2EBE" w:rsidRDefault="00CB2EBE">
      <w:pPr>
        <w:pStyle w:val="Index1"/>
        <w:tabs>
          <w:tab w:val="right" w:leader="dot" w:pos="3179"/>
        </w:tabs>
        <w:rPr>
          <w:noProof/>
        </w:rPr>
      </w:pPr>
      <w:r>
        <w:rPr>
          <w:noProof/>
        </w:rPr>
        <w:t>WebMethod</w:t>
      </w:r>
      <w:r>
        <w:rPr>
          <w:noProof/>
        </w:rPr>
        <w:tab/>
        <w:t>406</w:t>
      </w:r>
    </w:p>
    <w:p w:rsidR="00CB2EBE" w:rsidRDefault="00CB2EBE">
      <w:pPr>
        <w:pStyle w:val="Index1"/>
        <w:tabs>
          <w:tab w:val="right" w:leader="dot" w:pos="3179"/>
        </w:tabs>
        <w:rPr>
          <w:noProof/>
        </w:rPr>
      </w:pPr>
      <w:r>
        <w:rPr>
          <w:noProof/>
        </w:rPr>
        <w:t>Windows Forms.NET</w:t>
      </w:r>
      <w:r>
        <w:rPr>
          <w:noProof/>
        </w:rPr>
        <w:tab/>
        <w:t>982</w:t>
      </w:r>
    </w:p>
    <w:p w:rsidR="00CB2EBE" w:rsidRDefault="00CB2EBE">
      <w:pPr>
        <w:pStyle w:val="Index1"/>
        <w:tabs>
          <w:tab w:val="right" w:leader="dot" w:pos="3179"/>
        </w:tabs>
        <w:rPr>
          <w:noProof/>
        </w:rPr>
      </w:pPr>
      <w:r>
        <w:rPr>
          <w:noProof/>
        </w:rPr>
        <w:t>Windows Service Applications</w:t>
      </w:r>
      <w:r>
        <w:rPr>
          <w:noProof/>
        </w:rPr>
        <w:tab/>
        <w:t>801</w:t>
      </w:r>
    </w:p>
    <w:p w:rsidR="00CB2EBE" w:rsidRDefault="00CB2EBE">
      <w:pPr>
        <w:pStyle w:val="Index1"/>
        <w:tabs>
          <w:tab w:val="right" w:leader="dot" w:pos="3179"/>
        </w:tabs>
        <w:rPr>
          <w:noProof/>
        </w:rPr>
      </w:pPr>
      <w:r>
        <w:rPr>
          <w:noProof/>
        </w:rPr>
        <w:t>WindowsIdentity</w:t>
      </w:r>
      <w:r>
        <w:rPr>
          <w:noProof/>
        </w:rPr>
        <w:tab/>
        <w:t>741</w:t>
      </w:r>
    </w:p>
    <w:p w:rsidR="00CB2EBE" w:rsidRDefault="00CB2EBE">
      <w:pPr>
        <w:pStyle w:val="Index1"/>
        <w:tabs>
          <w:tab w:val="right" w:leader="dot" w:pos="3179"/>
        </w:tabs>
        <w:rPr>
          <w:noProof/>
        </w:rPr>
      </w:pPr>
      <w:r>
        <w:rPr>
          <w:noProof/>
        </w:rPr>
        <w:t>WinMain</w:t>
      </w:r>
      <w:r>
        <w:rPr>
          <w:noProof/>
        </w:rPr>
        <w:tab/>
        <w:t>376</w:t>
      </w:r>
    </w:p>
    <w:p w:rsidR="00CB2EBE" w:rsidRDefault="00CB2EBE">
      <w:pPr>
        <w:pStyle w:val="IndexHeading"/>
        <w:keepNext/>
        <w:tabs>
          <w:tab w:val="right" w:leader="dot" w:pos="3179"/>
        </w:tabs>
        <w:rPr>
          <w:b w:val="0"/>
          <w:bCs w:val="0"/>
          <w:noProof/>
        </w:rPr>
      </w:pPr>
      <w:r>
        <w:rPr>
          <w:noProof/>
        </w:rPr>
        <w:t>X</w:t>
      </w:r>
    </w:p>
    <w:p w:rsidR="00CB2EBE" w:rsidRDefault="00CB2EBE">
      <w:pPr>
        <w:pStyle w:val="Index1"/>
        <w:tabs>
          <w:tab w:val="right" w:leader="dot" w:pos="3179"/>
        </w:tabs>
        <w:rPr>
          <w:noProof/>
        </w:rPr>
      </w:pPr>
      <w:r>
        <w:rPr>
          <w:noProof/>
        </w:rPr>
        <w:t>x509</w:t>
      </w:r>
      <w:r>
        <w:rPr>
          <w:noProof/>
        </w:rPr>
        <w:tab/>
        <w:t>729</w:t>
      </w:r>
    </w:p>
    <w:p w:rsidR="00CB2EBE" w:rsidRDefault="00CB2EBE">
      <w:pPr>
        <w:pStyle w:val="Index1"/>
        <w:tabs>
          <w:tab w:val="right" w:leader="dot" w:pos="3179"/>
        </w:tabs>
        <w:rPr>
          <w:noProof/>
        </w:rPr>
      </w:pPr>
      <w:r>
        <w:rPr>
          <w:noProof/>
        </w:rPr>
        <w:t>X509</w:t>
      </w:r>
      <w:r>
        <w:rPr>
          <w:noProof/>
        </w:rPr>
        <w:tab/>
        <w:t>700</w:t>
      </w:r>
    </w:p>
    <w:p w:rsidR="00CB2EBE" w:rsidRDefault="00CB2EBE">
      <w:pPr>
        <w:pStyle w:val="Index1"/>
        <w:tabs>
          <w:tab w:val="right" w:leader="dot" w:pos="3179"/>
        </w:tabs>
        <w:rPr>
          <w:noProof/>
        </w:rPr>
      </w:pPr>
      <w:r>
        <w:rPr>
          <w:noProof/>
        </w:rPr>
        <w:t>X509Certificate2</w:t>
      </w:r>
      <w:r>
        <w:rPr>
          <w:noProof/>
        </w:rPr>
        <w:tab/>
        <w:t>730</w:t>
      </w:r>
    </w:p>
    <w:p w:rsidR="00CB2EBE" w:rsidRDefault="00CB2EBE">
      <w:pPr>
        <w:pStyle w:val="Index1"/>
        <w:tabs>
          <w:tab w:val="right" w:leader="dot" w:pos="3179"/>
        </w:tabs>
        <w:rPr>
          <w:noProof/>
        </w:rPr>
      </w:pPr>
      <w:r>
        <w:rPr>
          <w:noProof/>
        </w:rPr>
        <w:t>X509Store</w:t>
      </w:r>
      <w:r>
        <w:rPr>
          <w:noProof/>
        </w:rPr>
        <w:tab/>
        <w:t>730</w:t>
      </w:r>
    </w:p>
    <w:p w:rsidR="00CB2EBE" w:rsidRDefault="00CB2EBE">
      <w:pPr>
        <w:pStyle w:val="Index1"/>
        <w:tabs>
          <w:tab w:val="right" w:leader="dot" w:pos="3179"/>
        </w:tabs>
        <w:rPr>
          <w:noProof/>
        </w:rPr>
      </w:pPr>
      <w:r>
        <w:rPr>
          <w:noProof/>
        </w:rPr>
        <w:t>XCopy Deployment</w:t>
      </w:r>
      <w:r>
        <w:rPr>
          <w:noProof/>
        </w:rPr>
        <w:tab/>
        <w:t>318</w:t>
      </w:r>
    </w:p>
    <w:p w:rsidR="00CB2EBE" w:rsidRDefault="00CB2EBE">
      <w:pPr>
        <w:pStyle w:val="Index1"/>
        <w:tabs>
          <w:tab w:val="right" w:leader="dot" w:pos="3179"/>
        </w:tabs>
        <w:rPr>
          <w:noProof/>
        </w:rPr>
      </w:pPr>
      <w:r>
        <w:rPr>
          <w:noProof/>
        </w:rPr>
        <w:t>Xml Schema Definition</w:t>
      </w:r>
      <w:r>
        <w:rPr>
          <w:noProof/>
        </w:rPr>
        <w:tab/>
        <w:t>904</w:t>
      </w:r>
    </w:p>
    <w:p w:rsidR="00CB2EBE" w:rsidRDefault="00CB2EBE">
      <w:pPr>
        <w:pStyle w:val="Index1"/>
        <w:tabs>
          <w:tab w:val="right" w:leader="dot" w:pos="3179"/>
        </w:tabs>
        <w:rPr>
          <w:noProof/>
        </w:rPr>
      </w:pPr>
      <w:r>
        <w:rPr>
          <w:noProof/>
        </w:rPr>
        <w:t>XmlException</w:t>
      </w:r>
      <w:r>
        <w:rPr>
          <w:noProof/>
        </w:rPr>
        <w:tab/>
        <w:t>254</w:t>
      </w:r>
    </w:p>
    <w:p w:rsidR="00CB2EBE" w:rsidRDefault="00CB2EBE">
      <w:pPr>
        <w:pStyle w:val="Index1"/>
        <w:tabs>
          <w:tab w:val="right" w:leader="dot" w:pos="3179"/>
        </w:tabs>
        <w:rPr>
          <w:noProof/>
        </w:rPr>
      </w:pPr>
      <w:r>
        <w:rPr>
          <w:noProof/>
        </w:rPr>
        <w:t>XmlIgnore</w:t>
      </w:r>
      <w:r>
        <w:rPr>
          <w:noProof/>
        </w:rPr>
        <w:tab/>
        <w:t>549</w:t>
      </w:r>
    </w:p>
    <w:p w:rsidR="00CB2EBE" w:rsidRDefault="00CB2EBE">
      <w:pPr>
        <w:pStyle w:val="Index1"/>
        <w:tabs>
          <w:tab w:val="right" w:leader="dot" w:pos="3179"/>
        </w:tabs>
        <w:rPr>
          <w:noProof/>
        </w:rPr>
      </w:pPr>
      <w:r>
        <w:rPr>
          <w:noProof/>
        </w:rPr>
        <w:t>XmlRoot</w:t>
      </w:r>
      <w:r>
        <w:rPr>
          <w:noProof/>
        </w:rPr>
        <w:tab/>
        <w:t>402</w:t>
      </w:r>
    </w:p>
    <w:p w:rsidR="00CB2EBE" w:rsidRDefault="00CB2EBE">
      <w:pPr>
        <w:pStyle w:val="Index1"/>
        <w:tabs>
          <w:tab w:val="right" w:leader="dot" w:pos="3179"/>
        </w:tabs>
        <w:rPr>
          <w:noProof/>
        </w:rPr>
      </w:pPr>
      <w:r>
        <w:rPr>
          <w:noProof/>
        </w:rPr>
        <w:t>XmlSerializer</w:t>
      </w:r>
      <w:r>
        <w:rPr>
          <w:noProof/>
        </w:rPr>
        <w:tab/>
        <w:t>540</w:t>
      </w:r>
    </w:p>
    <w:p w:rsidR="00CB2EBE" w:rsidRDefault="00CB2EBE">
      <w:pPr>
        <w:pStyle w:val="IndexHeading"/>
        <w:keepNext/>
        <w:tabs>
          <w:tab w:val="right" w:leader="dot" w:pos="3179"/>
        </w:tabs>
        <w:rPr>
          <w:b w:val="0"/>
          <w:bCs w:val="0"/>
          <w:noProof/>
        </w:rPr>
      </w:pPr>
      <w:r>
        <w:rPr>
          <w:noProof/>
        </w:rPr>
        <w:t>Y</w:t>
      </w:r>
    </w:p>
    <w:p w:rsidR="00CB2EBE" w:rsidRDefault="00CB2EBE">
      <w:pPr>
        <w:pStyle w:val="Index1"/>
        <w:tabs>
          <w:tab w:val="right" w:leader="dot" w:pos="3179"/>
        </w:tabs>
        <w:rPr>
          <w:noProof/>
        </w:rPr>
      </w:pPr>
      <w:r>
        <w:rPr>
          <w:noProof/>
        </w:rPr>
        <w:t>YACC</w:t>
      </w:r>
      <w:r>
        <w:rPr>
          <w:noProof/>
        </w:rPr>
        <w:tab/>
        <w:t>69</w:t>
      </w:r>
    </w:p>
    <w:p w:rsidR="00CB2EBE" w:rsidRDefault="00CB2EBE">
      <w:pPr>
        <w:pStyle w:val="Index1"/>
        <w:tabs>
          <w:tab w:val="right" w:leader="dot" w:pos="3179"/>
        </w:tabs>
        <w:rPr>
          <w:noProof/>
        </w:rPr>
      </w:pPr>
      <w:r>
        <w:rPr>
          <w:noProof/>
        </w:rPr>
        <w:t>Yazılım</w:t>
      </w:r>
      <w:r>
        <w:rPr>
          <w:noProof/>
        </w:rPr>
        <w:tab/>
        <w:t>9</w:t>
      </w:r>
    </w:p>
    <w:p w:rsidR="00CB2EBE" w:rsidRDefault="00CB2EBE">
      <w:pPr>
        <w:pStyle w:val="Index1"/>
        <w:tabs>
          <w:tab w:val="right" w:leader="dot" w:pos="3179"/>
        </w:tabs>
        <w:rPr>
          <w:noProof/>
        </w:rPr>
      </w:pPr>
      <w:r>
        <w:rPr>
          <w:noProof/>
        </w:rPr>
        <w:t>yield</w:t>
      </w:r>
      <w:r>
        <w:rPr>
          <w:noProof/>
        </w:rPr>
        <w:tab/>
        <w:t>435</w:t>
      </w:r>
    </w:p>
    <w:p w:rsidR="00CB2EBE" w:rsidRDefault="00CB2EBE" w:rsidP="00C8156D">
      <w:pPr>
        <w:pStyle w:val="BookText"/>
        <w:rPr>
          <w:noProof/>
          <w:lang w:eastAsia="tr-TR"/>
        </w:rPr>
        <w:sectPr w:rsidR="00CB2EBE" w:rsidSect="00CB2EBE">
          <w:type w:val="continuous"/>
          <w:pgSz w:w="9356" w:h="13608" w:code="195"/>
          <w:pgMar w:top="1418" w:right="851" w:bottom="1418" w:left="851" w:header="709" w:footer="709" w:gutter="567"/>
          <w:cols w:num="2" w:space="708"/>
          <w:titlePg/>
          <w:docGrid w:linePitch="360"/>
        </w:sectPr>
      </w:pPr>
    </w:p>
    <w:p w:rsidR="00C8156D" w:rsidRPr="00C8156D" w:rsidRDefault="000C79C3" w:rsidP="00C8156D">
      <w:pPr>
        <w:pStyle w:val="BookText"/>
        <w:rPr>
          <w:lang w:eastAsia="tr-TR"/>
        </w:rPr>
      </w:pPr>
      <w:r>
        <w:rPr>
          <w:lang w:eastAsia="tr-TR"/>
        </w:rPr>
        <w:fldChar w:fldCharType="end"/>
      </w:r>
    </w:p>
    <w:sectPr w:rsidR="00C8156D" w:rsidRPr="00C8156D" w:rsidSect="00CB2EBE">
      <w:type w:val="continuous"/>
      <w:pgSz w:w="9356" w:h="13608" w:code="195"/>
      <w:pgMar w:top="1418" w:right="851" w:bottom="1418" w:left="851" w:header="709" w:footer="709" w:gutter="567"/>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844">
      <wne:macro wne:macroName="PROJECT.NEWMACROS.INDEXEKLE"/>
    </wne:keymap>
    <wne:keymap wne:kcmPrimary="184B">
      <wne:macro wne:macroName="PROJECT.NEWMACROS.KODEKLE"/>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09C6" w:rsidRDefault="00F709C6" w:rsidP="006F114E">
      <w:r>
        <w:separator/>
      </w:r>
    </w:p>
  </w:endnote>
  <w:endnote w:type="continuationSeparator" w:id="0">
    <w:p w:rsidR="00F709C6" w:rsidRDefault="00F709C6" w:rsidP="006F11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egoe UI">
    <w:altName w:val="Calibri"/>
    <w:panose1 w:val="020B0604020202020204"/>
    <w:charset w:val="A2"/>
    <w:family w:val="swiss"/>
    <w:pitch w:val="variable"/>
    <w:sig w:usb0="E00022FF" w:usb1="C000205B" w:usb2="00000009" w:usb3="00000000" w:csb0="000001D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Times New Roman Bold">
    <w:altName w:val="Times New Roman"/>
    <w:panose1 w:val="02020803070505020304"/>
    <w:charset w:val="00"/>
    <w:family w:val="auto"/>
    <w:pitch w:val="variable"/>
    <w:sig w:usb0="E0002AFF" w:usb1="C0007841" w:usb2="00000009" w:usb3="00000000" w:csb0="000001FF" w:csb1="00000000"/>
  </w:font>
  <w:font w:name="Futura XBlk BT">
    <w:altName w:val="Arial"/>
    <w:panose1 w:val="020B0602020204020303"/>
    <w:charset w:val="B1"/>
    <w:family w:val="swiss"/>
    <w:pitch w:val="variable"/>
    <w:sig w:usb0="80000867" w:usb1="00000000" w:usb2="00000000" w:usb3="00000000" w:csb0="000001FB" w:csb1="00000000"/>
  </w:font>
  <w:font w:name="Lucida Sans">
    <w:panose1 w:val="020B0602030504020204"/>
    <w:charset w:val="4D"/>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12B" w:rsidRPr="00551CC2" w:rsidRDefault="00CA612B" w:rsidP="00551CC2">
    <w:pPr>
      <w:pStyle w:val="BookFooter"/>
      <w:rPr>
        <w:rStyle w:val="PageNumber"/>
        <w:rFonts w:ascii="Arial" w:hAnsi="Arial" w:cs="Arial"/>
        <w:sz w:val="24"/>
        <w:szCs w:val="24"/>
      </w:rPr>
    </w:pPr>
    <w:r w:rsidRPr="006C3566">
      <w:rPr>
        <w:rFonts w:ascii="Arial" w:hAnsi="Arial" w:cs="Arial"/>
        <w:b/>
        <w:sz w:val="24"/>
        <w:szCs w:val="24"/>
      </w:rPr>
      <w:fldChar w:fldCharType="begin"/>
    </w:r>
    <w:r w:rsidRPr="006C3566">
      <w:rPr>
        <w:rFonts w:ascii="Arial" w:hAnsi="Arial" w:cs="Arial"/>
        <w:b/>
        <w:sz w:val="24"/>
        <w:szCs w:val="24"/>
      </w:rPr>
      <w:instrText xml:space="preserve"> PAGE </w:instrText>
    </w:r>
    <w:r w:rsidRPr="006C3566">
      <w:rPr>
        <w:rFonts w:ascii="Arial" w:hAnsi="Arial" w:cs="Arial"/>
        <w:b/>
        <w:sz w:val="24"/>
        <w:szCs w:val="24"/>
      </w:rPr>
      <w:fldChar w:fldCharType="separate"/>
    </w:r>
    <w:r w:rsidR="000D11B5">
      <w:rPr>
        <w:rFonts w:ascii="Arial" w:hAnsi="Arial" w:cs="Arial"/>
        <w:b/>
        <w:sz w:val="24"/>
        <w:szCs w:val="24"/>
      </w:rPr>
      <w:t>798</w:t>
    </w:r>
    <w:r w:rsidRPr="006C3566">
      <w:rPr>
        <w:rFonts w:ascii="Arial" w:hAnsi="Arial" w:cs="Arial"/>
        <w:b/>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12B" w:rsidRPr="00436894" w:rsidRDefault="00CA612B" w:rsidP="0071249D">
    <w:pPr>
      <w:pStyle w:val="BookFooterEven"/>
      <w:rPr>
        <w:sz w:val="24"/>
        <w:szCs w:val="24"/>
      </w:rPr>
    </w:pPr>
    <w:r>
      <w:tab/>
    </w:r>
    <w:r w:rsidRPr="00436894">
      <w:rPr>
        <w:rFonts w:ascii="Arial" w:hAnsi="Arial" w:cs="Arial"/>
        <w:b/>
        <w:sz w:val="24"/>
        <w:szCs w:val="24"/>
      </w:rPr>
      <w:fldChar w:fldCharType="begin"/>
    </w:r>
    <w:r w:rsidRPr="00436894">
      <w:rPr>
        <w:rFonts w:ascii="Arial" w:hAnsi="Arial" w:cs="Arial"/>
        <w:b/>
        <w:sz w:val="24"/>
        <w:szCs w:val="24"/>
      </w:rPr>
      <w:instrText xml:space="preserve"> PAGE </w:instrText>
    </w:r>
    <w:r w:rsidRPr="00436894">
      <w:rPr>
        <w:rFonts w:ascii="Arial" w:hAnsi="Arial" w:cs="Arial"/>
        <w:b/>
        <w:sz w:val="24"/>
        <w:szCs w:val="24"/>
      </w:rPr>
      <w:fldChar w:fldCharType="separate"/>
    </w:r>
    <w:r w:rsidR="00610047">
      <w:rPr>
        <w:rFonts w:ascii="Arial" w:hAnsi="Arial" w:cs="Arial"/>
        <w:b/>
        <w:noProof/>
        <w:sz w:val="24"/>
        <w:szCs w:val="24"/>
      </w:rPr>
      <w:t>801</w:t>
    </w:r>
    <w:r w:rsidRPr="00436894">
      <w:rPr>
        <w:rFonts w:ascii="Arial" w:hAnsi="Arial" w:cs="Arial"/>
        <w:b/>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09C6" w:rsidRDefault="00F709C6" w:rsidP="006F114E">
      <w:r>
        <w:separator/>
      </w:r>
    </w:p>
  </w:footnote>
  <w:footnote w:type="continuationSeparator" w:id="0">
    <w:p w:rsidR="00F709C6" w:rsidRDefault="00F709C6" w:rsidP="006F114E">
      <w:r>
        <w:continuationSeparator/>
      </w:r>
    </w:p>
  </w:footnote>
  <w:footnote w:id="1">
    <w:p w:rsidR="00CA612B" w:rsidRPr="00555B3F" w:rsidRDefault="00CA612B" w:rsidP="006F114E">
      <w:pPr>
        <w:pStyle w:val="FootnoteText"/>
      </w:pPr>
      <w:r>
        <w:rPr>
          <w:rStyle w:val="FootnoteReference"/>
        </w:rPr>
        <w:footnoteRef/>
      </w:r>
      <w:r w:rsidRPr="00555B3F">
        <w:rPr>
          <w:lang w:val="de-DE"/>
        </w:rPr>
        <w:t xml:space="preserve"> </w:t>
      </w:r>
      <w:r>
        <w:t>VB.NET için karakter dizi birleştirme işleminde her iki operatör de kullanılabilir.</w:t>
      </w:r>
    </w:p>
  </w:footnote>
  <w:footnote w:id="2">
    <w:p w:rsidR="00CA612B" w:rsidRPr="002F3629" w:rsidRDefault="00CA612B" w:rsidP="006F114E">
      <w:pPr>
        <w:pStyle w:val="FootnoteText"/>
      </w:pPr>
      <w:r>
        <w:rPr>
          <w:rStyle w:val="FootnoteReference"/>
        </w:rPr>
        <w:footnoteRef/>
      </w:r>
      <w:r w:rsidRPr="00064C1E">
        <w:t xml:space="preserve"> </w:t>
      </w:r>
      <w:r>
        <w:t>Desteklenmemektedir.</w:t>
      </w:r>
    </w:p>
  </w:footnote>
  <w:footnote w:id="3">
    <w:p w:rsidR="00CA612B" w:rsidRPr="00006A48" w:rsidRDefault="00CA612B" w:rsidP="006F114E">
      <w:pPr>
        <w:pStyle w:val="FootnoteText"/>
      </w:pPr>
      <w:r w:rsidRPr="00006A48">
        <w:rPr>
          <w:rStyle w:val="FootnoteReference"/>
        </w:rPr>
        <w:footnoteRef/>
      </w:r>
      <w:r w:rsidRPr="00006A48">
        <w:t xml:space="preserve"> Desteklenmemektedir, </w:t>
      </w:r>
      <w:r w:rsidRPr="00006A48">
        <w:rPr>
          <w:rStyle w:val="BookConceptDefinitionChar0"/>
        </w:rPr>
        <w:t>System.Nullable.HasValue</w:t>
      </w:r>
      <w:r w:rsidRPr="00006A48">
        <w:t xml:space="preserve"> ile benzer işlem yapılabilir.</w:t>
      </w:r>
    </w:p>
  </w:footnote>
  <w:footnote w:id="4">
    <w:p w:rsidR="00CA612B" w:rsidRPr="00251CBA" w:rsidRDefault="00CA612B" w:rsidP="006F114E">
      <w:pPr>
        <w:pStyle w:val="FootnoteText"/>
      </w:pPr>
      <w:r>
        <w:rPr>
          <w:rStyle w:val="FootnoteReference"/>
        </w:rPr>
        <w:footnoteRef/>
      </w:r>
      <w:r>
        <w:t xml:space="preserve"> Desteklenmemektedir.</w:t>
      </w:r>
    </w:p>
  </w:footnote>
  <w:footnote w:id="5">
    <w:p w:rsidR="00CA612B" w:rsidRPr="005C3596" w:rsidRDefault="00CA612B" w:rsidP="006F114E">
      <w:pPr>
        <w:pStyle w:val="FootnoteText"/>
      </w:pPr>
      <w:r>
        <w:rPr>
          <w:rStyle w:val="FootnoteReference"/>
        </w:rPr>
        <w:footnoteRef/>
      </w:r>
      <w:r w:rsidRPr="00887CC6">
        <w:t xml:space="preserve"> </w:t>
      </w:r>
      <w:r>
        <w:t>C# için herhangi bir niteleyici kullanmaya gerek yoktur.</w:t>
      </w:r>
    </w:p>
  </w:footnote>
  <w:footnote w:id="6">
    <w:p w:rsidR="00CA612B" w:rsidRDefault="00CA612B" w:rsidP="006F114E">
      <w:pPr>
        <w:pStyle w:val="FootnoteText"/>
      </w:pPr>
      <w:r>
        <w:rPr>
          <w:rStyle w:val="FootnoteReference"/>
        </w:rPr>
        <w:footnoteRef/>
      </w:r>
      <w:r>
        <w:t xml:space="preserve"> Sadece C# tarafından desteklenmektedir. </w:t>
      </w:r>
    </w:p>
  </w:footnote>
  <w:footnote w:id="7">
    <w:p w:rsidR="00CA612B" w:rsidRPr="005C3596" w:rsidRDefault="00CA612B" w:rsidP="006F114E">
      <w:pPr>
        <w:pStyle w:val="FootnoteText"/>
      </w:pPr>
      <w:r>
        <w:rPr>
          <w:rStyle w:val="FootnoteReference"/>
        </w:rPr>
        <w:footnoteRef/>
      </w:r>
      <w:r>
        <w:t xml:space="preserve"> Desteklenmemektedir.</w:t>
      </w:r>
    </w:p>
  </w:footnote>
  <w:footnote w:id="8">
    <w:p w:rsidR="00CA612B" w:rsidRDefault="00CA612B" w:rsidP="006F114E">
      <w:pPr>
        <w:pStyle w:val="FootnoteText"/>
      </w:pPr>
      <w:r>
        <w:rPr>
          <w:rStyle w:val="FootnoteReference"/>
        </w:rPr>
        <w:footnoteRef/>
      </w:r>
      <w:r>
        <w:t xml:space="preserve">  Sadece C# tarafından desteklenmektedir. VB.NET ile Win32 DLL dosyalarının kullanımı hakkında bir sonraki konuda gerekli örnek gösterilmiştir.</w:t>
      </w:r>
    </w:p>
  </w:footnote>
  <w:footnote w:id="9">
    <w:p w:rsidR="00CA612B" w:rsidRDefault="00CA612B" w:rsidP="006F114E">
      <w:pPr>
        <w:pStyle w:val="FootnoteText"/>
      </w:pPr>
      <w:r>
        <w:rPr>
          <w:rStyle w:val="FootnoteReference"/>
        </w:rPr>
        <w:footnoteRef/>
      </w:r>
      <w:r>
        <w:t xml:space="preserve"> Kitabın ilerleyen bölümlerinde detaylı bilgi verilecektir.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12B" w:rsidRPr="003940A5" w:rsidRDefault="00CA612B" w:rsidP="0071249D">
    <w:pPr>
      <w:pStyle w:val="BookHeader"/>
    </w:pPr>
    <w:r w:rsidRPr="00436894">
      <w:rPr>
        <w:b/>
      </w:rPr>
      <w:t xml:space="preserve">Bölüm </w:t>
    </w:r>
    <w:r w:rsidR="00F709C6">
      <w:fldChar w:fldCharType="begin"/>
    </w:r>
    <w:r w:rsidR="00F709C6">
      <w:instrText xml:space="preserve"> SECTION  \* Arabic  \* MERGEFORMAT </w:instrText>
    </w:r>
    <w:r w:rsidR="00F709C6">
      <w:fldChar w:fldCharType="separate"/>
    </w:r>
    <w:r w:rsidR="001F2978" w:rsidRPr="001F2978">
      <w:rPr>
        <w:b/>
      </w:rPr>
      <w:t>2</w:t>
    </w:r>
    <w:r w:rsidR="00F709C6">
      <w:rPr>
        <w:b/>
      </w:rPr>
      <w:fldChar w:fldCharType="end"/>
    </w:r>
    <w:r>
      <w:t xml:space="preserve">  </w:t>
    </w:r>
    <w:r w:rsidR="00F709C6">
      <w:fldChar w:fldCharType="begin"/>
    </w:r>
    <w:r w:rsidR="00F709C6">
      <w:instrText xml:space="preserve"> STYLEREF  H1 \l  \* MERGEFORMAT </w:instrText>
    </w:r>
    <w:r w:rsidR="00F709C6">
      <w:fldChar w:fldCharType="separate"/>
    </w:r>
    <w:r w:rsidR="001F2978">
      <w:rPr>
        <w:noProof/>
      </w:rPr>
      <w:t>Temel Kavram ve Tanımlar</w:t>
    </w:r>
    <w:r w:rsidR="00F709C6">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12B" w:rsidRDefault="00F709C6" w:rsidP="0071249D">
    <w:pPr>
      <w:pStyle w:val="BookHeaderEvenPage"/>
    </w:pPr>
    <w:r>
      <w:fldChar w:fldCharType="begin"/>
    </w:r>
    <w:r>
      <w:instrText xml:space="preserve"> STYLEREF  H2 \l  \* MERGEFORMAT </w:instrText>
    </w:r>
    <w:r>
      <w:fldChar w:fldCharType="separate"/>
    </w:r>
    <w:r w:rsidR="001F2978">
      <w:rPr>
        <w:noProof/>
      </w:rPr>
      <w:t>.NET Mimarisi ve Temelleri</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12B" w:rsidRPr="000F66D5" w:rsidRDefault="00CA612B" w:rsidP="000F66D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12B" w:rsidRPr="000F66D5" w:rsidRDefault="00CA612B" w:rsidP="000F66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1E01B9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693C942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0D25B9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15CEF7C"/>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EE2661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D7AF55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B36FCE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204A7A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3ECEAA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F42959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6A0901"/>
    <w:multiLevelType w:val="hybridMultilevel"/>
    <w:tmpl w:val="6F3EF80E"/>
    <w:lvl w:ilvl="0" w:tplc="041F000F">
      <w:start w:val="1"/>
      <w:numFmt w:val="decimal"/>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11" w15:restartNumberingAfterBreak="0">
    <w:nsid w:val="03700D13"/>
    <w:multiLevelType w:val="hybridMultilevel"/>
    <w:tmpl w:val="69BA90B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03B60570"/>
    <w:multiLevelType w:val="hybridMultilevel"/>
    <w:tmpl w:val="612EB154"/>
    <w:lvl w:ilvl="0" w:tplc="041F000F">
      <w:start w:val="1"/>
      <w:numFmt w:val="decimal"/>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13" w15:restartNumberingAfterBreak="0">
    <w:nsid w:val="0B0035A5"/>
    <w:multiLevelType w:val="hybridMultilevel"/>
    <w:tmpl w:val="C63C6C7E"/>
    <w:lvl w:ilvl="0" w:tplc="041F000F">
      <w:start w:val="1"/>
      <w:numFmt w:val="decimal"/>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14" w15:restartNumberingAfterBreak="0">
    <w:nsid w:val="10287608"/>
    <w:multiLevelType w:val="multilevel"/>
    <w:tmpl w:val="041F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5" w15:restartNumberingAfterBreak="0">
    <w:nsid w:val="10ED02EC"/>
    <w:multiLevelType w:val="hybridMultilevel"/>
    <w:tmpl w:val="331E933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12ED3F35"/>
    <w:multiLevelType w:val="multilevel"/>
    <w:tmpl w:val="041F0023"/>
    <w:lvl w:ilvl="0">
      <w:start w:val="1"/>
      <w:numFmt w:val="upperRoman"/>
      <w:pStyle w:val="Heading1"/>
      <w:lvlText w:val="Article %1."/>
      <w:lvlJc w:val="left"/>
      <w:pPr>
        <w:tabs>
          <w:tab w:val="num" w:pos="1440"/>
        </w:tabs>
        <w:ind w:left="0" w:firstLine="0"/>
      </w:pPr>
    </w:lvl>
    <w:lvl w:ilvl="1">
      <w:start w:val="1"/>
      <w:numFmt w:val="decimalZero"/>
      <w:pStyle w:val="Heading2"/>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abstractNum w:abstractNumId="17" w15:restartNumberingAfterBreak="0">
    <w:nsid w:val="1D3771A8"/>
    <w:multiLevelType w:val="hybridMultilevel"/>
    <w:tmpl w:val="0C0CAC30"/>
    <w:lvl w:ilvl="0" w:tplc="041F000F">
      <w:start w:val="1"/>
      <w:numFmt w:val="decimal"/>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18" w15:restartNumberingAfterBreak="0">
    <w:nsid w:val="224D2F03"/>
    <w:multiLevelType w:val="hybridMultilevel"/>
    <w:tmpl w:val="77C677B4"/>
    <w:lvl w:ilvl="0" w:tplc="F7EE1282">
      <w:start w:val="1"/>
      <w:numFmt w:val="bullet"/>
      <w:pStyle w:val="BookSectionDescriptionItems"/>
      <w:lvlText w:val=""/>
      <w:lvlJc w:val="left"/>
      <w:pPr>
        <w:tabs>
          <w:tab w:val="num" w:pos="720"/>
        </w:tabs>
        <w:ind w:left="720" w:hanging="360"/>
      </w:pPr>
      <w:rPr>
        <w:rFonts w:ascii="Wingdings" w:hAnsi="Wingdings"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7D960D6"/>
    <w:multiLevelType w:val="hybridMultilevel"/>
    <w:tmpl w:val="93686890"/>
    <w:lvl w:ilvl="0" w:tplc="041F000F">
      <w:start w:val="1"/>
      <w:numFmt w:val="decimal"/>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20" w15:restartNumberingAfterBreak="0">
    <w:nsid w:val="29CA6CA1"/>
    <w:multiLevelType w:val="hybridMultilevel"/>
    <w:tmpl w:val="4A90EBE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2F785C79"/>
    <w:multiLevelType w:val="hybridMultilevel"/>
    <w:tmpl w:val="865E5EB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34C23C6F"/>
    <w:multiLevelType w:val="hybridMultilevel"/>
    <w:tmpl w:val="3B9AFC1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353E52AD"/>
    <w:multiLevelType w:val="multilevel"/>
    <w:tmpl w:val="041F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36534735"/>
    <w:multiLevelType w:val="hybridMultilevel"/>
    <w:tmpl w:val="1E065684"/>
    <w:lvl w:ilvl="0" w:tplc="041F000F">
      <w:start w:val="1"/>
      <w:numFmt w:val="decimal"/>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25" w15:restartNumberingAfterBreak="0">
    <w:nsid w:val="387409A2"/>
    <w:multiLevelType w:val="hybridMultilevel"/>
    <w:tmpl w:val="04CA1A6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38E036DA"/>
    <w:multiLevelType w:val="hybridMultilevel"/>
    <w:tmpl w:val="AAF89508"/>
    <w:lvl w:ilvl="0" w:tplc="041F000F">
      <w:start w:val="1"/>
      <w:numFmt w:val="decimal"/>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27" w15:restartNumberingAfterBreak="0">
    <w:nsid w:val="3A2E3D9E"/>
    <w:multiLevelType w:val="hybridMultilevel"/>
    <w:tmpl w:val="4DD2E22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15:restartNumberingAfterBreak="0">
    <w:nsid w:val="3CEB32C3"/>
    <w:multiLevelType w:val="hybridMultilevel"/>
    <w:tmpl w:val="BCF21A26"/>
    <w:lvl w:ilvl="0" w:tplc="041F000F">
      <w:start w:val="1"/>
      <w:numFmt w:val="decimal"/>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29" w15:restartNumberingAfterBreak="0">
    <w:nsid w:val="3FEF7A66"/>
    <w:multiLevelType w:val="hybridMultilevel"/>
    <w:tmpl w:val="62DACF8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15:restartNumberingAfterBreak="0">
    <w:nsid w:val="410A6ACC"/>
    <w:multiLevelType w:val="hybridMultilevel"/>
    <w:tmpl w:val="6742E43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15:restartNumberingAfterBreak="0">
    <w:nsid w:val="413008D2"/>
    <w:multiLevelType w:val="hybridMultilevel"/>
    <w:tmpl w:val="AF587A2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15:restartNumberingAfterBreak="0">
    <w:nsid w:val="45AA6097"/>
    <w:multiLevelType w:val="hybridMultilevel"/>
    <w:tmpl w:val="BDA271B4"/>
    <w:lvl w:ilvl="0" w:tplc="041F000F">
      <w:start w:val="1"/>
      <w:numFmt w:val="decimal"/>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33" w15:restartNumberingAfterBreak="0">
    <w:nsid w:val="4AE573A8"/>
    <w:multiLevelType w:val="hybridMultilevel"/>
    <w:tmpl w:val="9660711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15:restartNumberingAfterBreak="0">
    <w:nsid w:val="4BAA6A8E"/>
    <w:multiLevelType w:val="hybridMultilevel"/>
    <w:tmpl w:val="A076730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 w15:restartNumberingAfterBreak="0">
    <w:nsid w:val="4C360512"/>
    <w:multiLevelType w:val="hybridMultilevel"/>
    <w:tmpl w:val="37E83722"/>
    <w:lvl w:ilvl="0" w:tplc="041F000F">
      <w:start w:val="1"/>
      <w:numFmt w:val="decimal"/>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36" w15:restartNumberingAfterBreak="0">
    <w:nsid w:val="4DE46826"/>
    <w:multiLevelType w:val="hybridMultilevel"/>
    <w:tmpl w:val="A4DE54A4"/>
    <w:lvl w:ilvl="0" w:tplc="9D1490A6">
      <w:start w:val="1"/>
      <w:numFmt w:val="bullet"/>
      <w:pStyle w:val="BookBullet"/>
      <w:lvlText w:val=""/>
      <w:lvlJc w:val="left"/>
      <w:pPr>
        <w:ind w:left="927" w:hanging="360"/>
      </w:pPr>
      <w:rPr>
        <w:rFonts w:ascii="Wingdings" w:hAnsi="Wingdings" w:hint="default"/>
      </w:rPr>
    </w:lvl>
    <w:lvl w:ilvl="1" w:tplc="041F0003">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4E3625F8"/>
    <w:multiLevelType w:val="hybridMultilevel"/>
    <w:tmpl w:val="51FEF17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8" w15:restartNumberingAfterBreak="0">
    <w:nsid w:val="51185D6C"/>
    <w:multiLevelType w:val="hybridMultilevel"/>
    <w:tmpl w:val="C032B92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15:restartNumberingAfterBreak="0">
    <w:nsid w:val="537D307B"/>
    <w:multiLevelType w:val="hybridMultilevel"/>
    <w:tmpl w:val="4C3E593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0" w15:restartNumberingAfterBreak="0">
    <w:nsid w:val="5680234C"/>
    <w:multiLevelType w:val="hybridMultilevel"/>
    <w:tmpl w:val="0EA661F8"/>
    <w:lvl w:ilvl="0" w:tplc="9A842C70">
      <w:start w:val="1"/>
      <w:numFmt w:val="decimal"/>
      <w:pStyle w:val="BookNumbered"/>
      <w:lvlText w:val="%1."/>
      <w:lvlJc w:val="left"/>
      <w:pPr>
        <w:tabs>
          <w:tab w:val="num" w:pos="717"/>
        </w:tabs>
        <w:ind w:left="717" w:hanging="360"/>
      </w:pPr>
      <w:rPr>
        <w:rFonts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56AD61FE"/>
    <w:multiLevelType w:val="hybridMultilevel"/>
    <w:tmpl w:val="45145DD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2" w15:restartNumberingAfterBreak="0">
    <w:nsid w:val="57355D41"/>
    <w:multiLevelType w:val="hybridMultilevel"/>
    <w:tmpl w:val="3C5CE756"/>
    <w:lvl w:ilvl="0" w:tplc="041F000F">
      <w:start w:val="1"/>
      <w:numFmt w:val="decimal"/>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43" w15:restartNumberingAfterBreak="0">
    <w:nsid w:val="5DED0BDF"/>
    <w:multiLevelType w:val="hybridMultilevel"/>
    <w:tmpl w:val="3112DF4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4" w15:restartNumberingAfterBreak="0">
    <w:nsid w:val="5F714065"/>
    <w:multiLevelType w:val="hybridMultilevel"/>
    <w:tmpl w:val="E4D8E30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15:restartNumberingAfterBreak="0">
    <w:nsid w:val="5FDD67E8"/>
    <w:multiLevelType w:val="hybridMultilevel"/>
    <w:tmpl w:val="C94C12E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6" w15:restartNumberingAfterBreak="0">
    <w:nsid w:val="60445D48"/>
    <w:multiLevelType w:val="hybridMultilevel"/>
    <w:tmpl w:val="05027CA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7" w15:restartNumberingAfterBreak="0">
    <w:nsid w:val="61985FB0"/>
    <w:multiLevelType w:val="hybridMultilevel"/>
    <w:tmpl w:val="7ACC846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8" w15:restartNumberingAfterBreak="0">
    <w:nsid w:val="68B11A94"/>
    <w:multiLevelType w:val="hybridMultilevel"/>
    <w:tmpl w:val="FA66D23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9" w15:restartNumberingAfterBreak="0">
    <w:nsid w:val="693F683C"/>
    <w:multiLevelType w:val="hybridMultilevel"/>
    <w:tmpl w:val="7FAEB93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0" w15:restartNumberingAfterBreak="0">
    <w:nsid w:val="744966F7"/>
    <w:multiLevelType w:val="hybridMultilevel"/>
    <w:tmpl w:val="CF28EE18"/>
    <w:lvl w:ilvl="0" w:tplc="041F000F">
      <w:start w:val="1"/>
      <w:numFmt w:val="decimal"/>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num w:numId="1">
    <w:abstractNumId w:val="8"/>
  </w:num>
  <w:num w:numId="2">
    <w:abstractNumId w:val="3"/>
  </w:num>
  <w:num w:numId="3">
    <w:abstractNumId w:val="2"/>
  </w:num>
  <w:num w:numId="4">
    <w:abstractNumId w:val="1"/>
  </w:num>
  <w:num w:numId="5">
    <w:abstractNumId w:val="0"/>
  </w:num>
  <w:num w:numId="6">
    <w:abstractNumId w:val="16"/>
  </w:num>
  <w:num w:numId="7">
    <w:abstractNumId w:val="40"/>
  </w:num>
  <w:num w:numId="8">
    <w:abstractNumId w:val="36"/>
  </w:num>
  <w:num w:numId="9">
    <w:abstractNumId w:val="18"/>
  </w:num>
  <w:num w:numId="10">
    <w:abstractNumId w:val="9"/>
  </w:num>
  <w:num w:numId="11">
    <w:abstractNumId w:val="7"/>
  </w:num>
  <w:num w:numId="12">
    <w:abstractNumId w:val="6"/>
  </w:num>
  <w:num w:numId="13">
    <w:abstractNumId w:val="5"/>
  </w:num>
  <w:num w:numId="14">
    <w:abstractNumId w:val="4"/>
  </w:num>
  <w:num w:numId="15">
    <w:abstractNumId w:val="23"/>
  </w:num>
  <w:num w:numId="16">
    <w:abstractNumId w:val="14"/>
  </w:num>
  <w:num w:numId="17">
    <w:abstractNumId w:val="12"/>
  </w:num>
  <w:num w:numId="18">
    <w:abstractNumId w:val="17"/>
  </w:num>
  <w:num w:numId="19">
    <w:abstractNumId w:val="28"/>
  </w:num>
  <w:num w:numId="20">
    <w:abstractNumId w:val="19"/>
  </w:num>
  <w:num w:numId="21">
    <w:abstractNumId w:val="10"/>
  </w:num>
  <w:num w:numId="22">
    <w:abstractNumId w:val="32"/>
  </w:num>
  <w:num w:numId="23">
    <w:abstractNumId w:val="35"/>
  </w:num>
  <w:num w:numId="24">
    <w:abstractNumId w:val="13"/>
  </w:num>
  <w:num w:numId="25">
    <w:abstractNumId w:val="42"/>
  </w:num>
  <w:num w:numId="26">
    <w:abstractNumId w:val="26"/>
  </w:num>
  <w:num w:numId="27">
    <w:abstractNumId w:val="24"/>
  </w:num>
  <w:num w:numId="28">
    <w:abstractNumId w:val="50"/>
  </w:num>
  <w:num w:numId="29">
    <w:abstractNumId w:val="34"/>
  </w:num>
  <w:num w:numId="30">
    <w:abstractNumId w:val="47"/>
  </w:num>
  <w:num w:numId="31">
    <w:abstractNumId w:val="15"/>
  </w:num>
  <w:num w:numId="32">
    <w:abstractNumId w:val="29"/>
  </w:num>
  <w:num w:numId="33">
    <w:abstractNumId w:val="48"/>
  </w:num>
  <w:num w:numId="34">
    <w:abstractNumId w:val="44"/>
  </w:num>
  <w:num w:numId="35">
    <w:abstractNumId w:val="11"/>
  </w:num>
  <w:num w:numId="36">
    <w:abstractNumId w:val="27"/>
  </w:num>
  <w:num w:numId="37">
    <w:abstractNumId w:val="37"/>
  </w:num>
  <w:num w:numId="38">
    <w:abstractNumId w:val="25"/>
  </w:num>
  <w:num w:numId="39">
    <w:abstractNumId w:val="22"/>
  </w:num>
  <w:num w:numId="40">
    <w:abstractNumId w:val="31"/>
  </w:num>
  <w:num w:numId="41">
    <w:abstractNumId w:val="49"/>
  </w:num>
  <w:num w:numId="42">
    <w:abstractNumId w:val="41"/>
  </w:num>
  <w:num w:numId="43">
    <w:abstractNumId w:val="43"/>
  </w:num>
  <w:num w:numId="44">
    <w:abstractNumId w:val="46"/>
  </w:num>
  <w:num w:numId="45">
    <w:abstractNumId w:val="33"/>
  </w:num>
  <w:num w:numId="46">
    <w:abstractNumId w:val="39"/>
  </w:num>
  <w:num w:numId="47">
    <w:abstractNumId w:val="45"/>
  </w:num>
  <w:num w:numId="48">
    <w:abstractNumId w:val="20"/>
  </w:num>
  <w:num w:numId="49">
    <w:abstractNumId w:val="38"/>
  </w:num>
  <w:num w:numId="50">
    <w:abstractNumId w:val="21"/>
  </w:num>
  <w:num w:numId="51">
    <w:abstractNumId w:val="3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77"/>
  <w:displayBackgroundShape/>
  <w:hideSpellingErrors/>
  <w:defaultTabStop w:val="709"/>
  <w:hyphenationZone w:val="425"/>
  <w:evenAndOddHeaders/>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14E"/>
    <w:rsid w:val="00000964"/>
    <w:rsid w:val="00000C19"/>
    <w:rsid w:val="000028D4"/>
    <w:rsid w:val="000057B1"/>
    <w:rsid w:val="00005C32"/>
    <w:rsid w:val="00006124"/>
    <w:rsid w:val="000069F0"/>
    <w:rsid w:val="00007967"/>
    <w:rsid w:val="00010AF2"/>
    <w:rsid w:val="00011AD4"/>
    <w:rsid w:val="000135A2"/>
    <w:rsid w:val="0001464B"/>
    <w:rsid w:val="00014819"/>
    <w:rsid w:val="0001514D"/>
    <w:rsid w:val="00015C1E"/>
    <w:rsid w:val="00015D6B"/>
    <w:rsid w:val="0001688B"/>
    <w:rsid w:val="0001694B"/>
    <w:rsid w:val="00021435"/>
    <w:rsid w:val="00021642"/>
    <w:rsid w:val="00021712"/>
    <w:rsid w:val="00021BE3"/>
    <w:rsid w:val="00023851"/>
    <w:rsid w:val="00024CE4"/>
    <w:rsid w:val="000256A2"/>
    <w:rsid w:val="00025D83"/>
    <w:rsid w:val="0002613C"/>
    <w:rsid w:val="0002619A"/>
    <w:rsid w:val="00026A14"/>
    <w:rsid w:val="00026A25"/>
    <w:rsid w:val="000273E4"/>
    <w:rsid w:val="000277B8"/>
    <w:rsid w:val="00030DD7"/>
    <w:rsid w:val="000313FD"/>
    <w:rsid w:val="00031E08"/>
    <w:rsid w:val="0003444A"/>
    <w:rsid w:val="000347CF"/>
    <w:rsid w:val="00035584"/>
    <w:rsid w:val="000357C2"/>
    <w:rsid w:val="00036268"/>
    <w:rsid w:val="0003780D"/>
    <w:rsid w:val="0003789B"/>
    <w:rsid w:val="00037BBA"/>
    <w:rsid w:val="00037C45"/>
    <w:rsid w:val="0004087A"/>
    <w:rsid w:val="00040A84"/>
    <w:rsid w:val="00041F65"/>
    <w:rsid w:val="00042D47"/>
    <w:rsid w:val="000430DD"/>
    <w:rsid w:val="00043B87"/>
    <w:rsid w:val="00044844"/>
    <w:rsid w:val="000456F9"/>
    <w:rsid w:val="00046B1E"/>
    <w:rsid w:val="00047642"/>
    <w:rsid w:val="00047954"/>
    <w:rsid w:val="000479F7"/>
    <w:rsid w:val="00050C8E"/>
    <w:rsid w:val="000515AC"/>
    <w:rsid w:val="00051838"/>
    <w:rsid w:val="00051CD3"/>
    <w:rsid w:val="000544E2"/>
    <w:rsid w:val="0005527A"/>
    <w:rsid w:val="000555D4"/>
    <w:rsid w:val="00055AD9"/>
    <w:rsid w:val="00057E25"/>
    <w:rsid w:val="00057E4D"/>
    <w:rsid w:val="0006008A"/>
    <w:rsid w:val="00060885"/>
    <w:rsid w:val="00060997"/>
    <w:rsid w:val="0006140C"/>
    <w:rsid w:val="00063C15"/>
    <w:rsid w:val="000642D2"/>
    <w:rsid w:val="00064641"/>
    <w:rsid w:val="00064986"/>
    <w:rsid w:val="00065301"/>
    <w:rsid w:val="00065AB8"/>
    <w:rsid w:val="00065E8B"/>
    <w:rsid w:val="000672D5"/>
    <w:rsid w:val="00070AAC"/>
    <w:rsid w:val="00073C2A"/>
    <w:rsid w:val="00074D4D"/>
    <w:rsid w:val="00075E73"/>
    <w:rsid w:val="0007626D"/>
    <w:rsid w:val="00076607"/>
    <w:rsid w:val="00076871"/>
    <w:rsid w:val="00076A49"/>
    <w:rsid w:val="00076E45"/>
    <w:rsid w:val="00077AE5"/>
    <w:rsid w:val="00080FD4"/>
    <w:rsid w:val="000811E8"/>
    <w:rsid w:val="0008163B"/>
    <w:rsid w:val="0008168C"/>
    <w:rsid w:val="00081F6E"/>
    <w:rsid w:val="00082956"/>
    <w:rsid w:val="000846BE"/>
    <w:rsid w:val="0008592F"/>
    <w:rsid w:val="00085E53"/>
    <w:rsid w:val="00086600"/>
    <w:rsid w:val="000870C9"/>
    <w:rsid w:val="00087A92"/>
    <w:rsid w:val="00091E91"/>
    <w:rsid w:val="00092791"/>
    <w:rsid w:val="00092D2D"/>
    <w:rsid w:val="0009320A"/>
    <w:rsid w:val="0009349F"/>
    <w:rsid w:val="00093850"/>
    <w:rsid w:val="000938D2"/>
    <w:rsid w:val="00094604"/>
    <w:rsid w:val="00094A26"/>
    <w:rsid w:val="00094E16"/>
    <w:rsid w:val="00095E9F"/>
    <w:rsid w:val="000971E9"/>
    <w:rsid w:val="000A0604"/>
    <w:rsid w:val="000A08FC"/>
    <w:rsid w:val="000A09BE"/>
    <w:rsid w:val="000A0B63"/>
    <w:rsid w:val="000A197D"/>
    <w:rsid w:val="000A1E28"/>
    <w:rsid w:val="000A1E46"/>
    <w:rsid w:val="000A2AF4"/>
    <w:rsid w:val="000A5063"/>
    <w:rsid w:val="000A6138"/>
    <w:rsid w:val="000A665F"/>
    <w:rsid w:val="000A68D1"/>
    <w:rsid w:val="000A7536"/>
    <w:rsid w:val="000B08DD"/>
    <w:rsid w:val="000B0E7D"/>
    <w:rsid w:val="000B162F"/>
    <w:rsid w:val="000B1CE6"/>
    <w:rsid w:val="000B24CD"/>
    <w:rsid w:val="000B25B4"/>
    <w:rsid w:val="000B272D"/>
    <w:rsid w:val="000B397C"/>
    <w:rsid w:val="000B3DA9"/>
    <w:rsid w:val="000B40E4"/>
    <w:rsid w:val="000B5521"/>
    <w:rsid w:val="000B5AAD"/>
    <w:rsid w:val="000B5E4F"/>
    <w:rsid w:val="000B7B55"/>
    <w:rsid w:val="000B7F90"/>
    <w:rsid w:val="000C0EB9"/>
    <w:rsid w:val="000C16BB"/>
    <w:rsid w:val="000C1E17"/>
    <w:rsid w:val="000C2E6B"/>
    <w:rsid w:val="000C2E9D"/>
    <w:rsid w:val="000C3533"/>
    <w:rsid w:val="000C3CC6"/>
    <w:rsid w:val="000C4E8F"/>
    <w:rsid w:val="000C61A5"/>
    <w:rsid w:val="000C74F4"/>
    <w:rsid w:val="000C79C3"/>
    <w:rsid w:val="000D059F"/>
    <w:rsid w:val="000D11B5"/>
    <w:rsid w:val="000D1CC5"/>
    <w:rsid w:val="000D1FB2"/>
    <w:rsid w:val="000D5C8E"/>
    <w:rsid w:val="000D65AB"/>
    <w:rsid w:val="000D72DE"/>
    <w:rsid w:val="000E0D52"/>
    <w:rsid w:val="000E1A9A"/>
    <w:rsid w:val="000E2105"/>
    <w:rsid w:val="000E210D"/>
    <w:rsid w:val="000E2FF9"/>
    <w:rsid w:val="000E5117"/>
    <w:rsid w:val="000E527F"/>
    <w:rsid w:val="000E5EA1"/>
    <w:rsid w:val="000E632D"/>
    <w:rsid w:val="000E6574"/>
    <w:rsid w:val="000E6636"/>
    <w:rsid w:val="000E6932"/>
    <w:rsid w:val="000E7F72"/>
    <w:rsid w:val="000F1485"/>
    <w:rsid w:val="000F1968"/>
    <w:rsid w:val="000F1FB8"/>
    <w:rsid w:val="000F246D"/>
    <w:rsid w:val="000F2E36"/>
    <w:rsid w:val="000F54C8"/>
    <w:rsid w:val="000F57A1"/>
    <w:rsid w:val="000F5FC8"/>
    <w:rsid w:val="000F62FA"/>
    <w:rsid w:val="000F66D3"/>
    <w:rsid w:val="000F66D5"/>
    <w:rsid w:val="00100392"/>
    <w:rsid w:val="001013D4"/>
    <w:rsid w:val="0010271E"/>
    <w:rsid w:val="00103690"/>
    <w:rsid w:val="00103ED6"/>
    <w:rsid w:val="00106048"/>
    <w:rsid w:val="001063E2"/>
    <w:rsid w:val="00107418"/>
    <w:rsid w:val="001102C1"/>
    <w:rsid w:val="00111737"/>
    <w:rsid w:val="00111AF1"/>
    <w:rsid w:val="00112FD4"/>
    <w:rsid w:val="00113389"/>
    <w:rsid w:val="001136B2"/>
    <w:rsid w:val="00114205"/>
    <w:rsid w:val="00114339"/>
    <w:rsid w:val="001164CD"/>
    <w:rsid w:val="001179D3"/>
    <w:rsid w:val="0012008B"/>
    <w:rsid w:val="00120E3D"/>
    <w:rsid w:val="00120E55"/>
    <w:rsid w:val="00121CAC"/>
    <w:rsid w:val="00124520"/>
    <w:rsid w:val="00125794"/>
    <w:rsid w:val="00125C42"/>
    <w:rsid w:val="00125CA4"/>
    <w:rsid w:val="00130374"/>
    <w:rsid w:val="0013095D"/>
    <w:rsid w:val="00130B22"/>
    <w:rsid w:val="00130BCE"/>
    <w:rsid w:val="00130EC3"/>
    <w:rsid w:val="00131151"/>
    <w:rsid w:val="001316ED"/>
    <w:rsid w:val="001317FE"/>
    <w:rsid w:val="001327DE"/>
    <w:rsid w:val="00132BEC"/>
    <w:rsid w:val="0013598D"/>
    <w:rsid w:val="00135ED1"/>
    <w:rsid w:val="0013652E"/>
    <w:rsid w:val="001370A8"/>
    <w:rsid w:val="00137467"/>
    <w:rsid w:val="00137C2C"/>
    <w:rsid w:val="00140206"/>
    <w:rsid w:val="00140A61"/>
    <w:rsid w:val="001419D0"/>
    <w:rsid w:val="00141A61"/>
    <w:rsid w:val="001431CD"/>
    <w:rsid w:val="001431FD"/>
    <w:rsid w:val="00144EC4"/>
    <w:rsid w:val="00145028"/>
    <w:rsid w:val="001450C5"/>
    <w:rsid w:val="001452BE"/>
    <w:rsid w:val="001465B7"/>
    <w:rsid w:val="00146858"/>
    <w:rsid w:val="00146D12"/>
    <w:rsid w:val="001473A2"/>
    <w:rsid w:val="0014750F"/>
    <w:rsid w:val="001477A1"/>
    <w:rsid w:val="00147BA5"/>
    <w:rsid w:val="00147D58"/>
    <w:rsid w:val="00150A8A"/>
    <w:rsid w:val="0015120C"/>
    <w:rsid w:val="001513BE"/>
    <w:rsid w:val="00152240"/>
    <w:rsid w:val="001528AC"/>
    <w:rsid w:val="00154570"/>
    <w:rsid w:val="00155CF6"/>
    <w:rsid w:val="00155D5F"/>
    <w:rsid w:val="001564E0"/>
    <w:rsid w:val="001571C0"/>
    <w:rsid w:val="001603E6"/>
    <w:rsid w:val="0016124C"/>
    <w:rsid w:val="001616F7"/>
    <w:rsid w:val="00161A33"/>
    <w:rsid w:val="0016282C"/>
    <w:rsid w:val="00162B7B"/>
    <w:rsid w:val="001634C2"/>
    <w:rsid w:val="00163B91"/>
    <w:rsid w:val="00163BF6"/>
    <w:rsid w:val="00165329"/>
    <w:rsid w:val="001670B2"/>
    <w:rsid w:val="00170A9C"/>
    <w:rsid w:val="0017183C"/>
    <w:rsid w:val="00172B22"/>
    <w:rsid w:val="00173DC3"/>
    <w:rsid w:val="001744CB"/>
    <w:rsid w:val="00175B4E"/>
    <w:rsid w:val="00176A7B"/>
    <w:rsid w:val="0017752C"/>
    <w:rsid w:val="00180AB6"/>
    <w:rsid w:val="00181A2F"/>
    <w:rsid w:val="00182D89"/>
    <w:rsid w:val="001841CA"/>
    <w:rsid w:val="001852AA"/>
    <w:rsid w:val="001858EF"/>
    <w:rsid w:val="001869DC"/>
    <w:rsid w:val="00186B2E"/>
    <w:rsid w:val="00190349"/>
    <w:rsid w:val="00190B99"/>
    <w:rsid w:val="00191198"/>
    <w:rsid w:val="00191733"/>
    <w:rsid w:val="00192510"/>
    <w:rsid w:val="00192FCC"/>
    <w:rsid w:val="00193091"/>
    <w:rsid w:val="001937E4"/>
    <w:rsid w:val="0019556E"/>
    <w:rsid w:val="00195A6F"/>
    <w:rsid w:val="00195F8D"/>
    <w:rsid w:val="0019791B"/>
    <w:rsid w:val="001A16E4"/>
    <w:rsid w:val="001A1FAA"/>
    <w:rsid w:val="001A2000"/>
    <w:rsid w:val="001A4E73"/>
    <w:rsid w:val="001A5BC7"/>
    <w:rsid w:val="001A5D4C"/>
    <w:rsid w:val="001A5FA1"/>
    <w:rsid w:val="001A6FCD"/>
    <w:rsid w:val="001A7100"/>
    <w:rsid w:val="001A737A"/>
    <w:rsid w:val="001A7734"/>
    <w:rsid w:val="001B0E02"/>
    <w:rsid w:val="001B111F"/>
    <w:rsid w:val="001B1C02"/>
    <w:rsid w:val="001B2AFD"/>
    <w:rsid w:val="001B30D2"/>
    <w:rsid w:val="001B3859"/>
    <w:rsid w:val="001B41B9"/>
    <w:rsid w:val="001B5259"/>
    <w:rsid w:val="001B5336"/>
    <w:rsid w:val="001B6D88"/>
    <w:rsid w:val="001B718B"/>
    <w:rsid w:val="001B7339"/>
    <w:rsid w:val="001B74C7"/>
    <w:rsid w:val="001C0450"/>
    <w:rsid w:val="001C13FD"/>
    <w:rsid w:val="001C1EFA"/>
    <w:rsid w:val="001C1F14"/>
    <w:rsid w:val="001C3620"/>
    <w:rsid w:val="001C47BC"/>
    <w:rsid w:val="001C4B07"/>
    <w:rsid w:val="001C4C3B"/>
    <w:rsid w:val="001C60AE"/>
    <w:rsid w:val="001C66D6"/>
    <w:rsid w:val="001C676A"/>
    <w:rsid w:val="001D22FF"/>
    <w:rsid w:val="001D2716"/>
    <w:rsid w:val="001D3ADD"/>
    <w:rsid w:val="001D3EA4"/>
    <w:rsid w:val="001D3ED0"/>
    <w:rsid w:val="001D4581"/>
    <w:rsid w:val="001D4774"/>
    <w:rsid w:val="001D551D"/>
    <w:rsid w:val="001D7178"/>
    <w:rsid w:val="001D7605"/>
    <w:rsid w:val="001E0254"/>
    <w:rsid w:val="001E0998"/>
    <w:rsid w:val="001E18F4"/>
    <w:rsid w:val="001E1CBB"/>
    <w:rsid w:val="001E2468"/>
    <w:rsid w:val="001E2474"/>
    <w:rsid w:val="001E2E35"/>
    <w:rsid w:val="001E3CCE"/>
    <w:rsid w:val="001E51D5"/>
    <w:rsid w:val="001E5566"/>
    <w:rsid w:val="001E5F2A"/>
    <w:rsid w:val="001E6A84"/>
    <w:rsid w:val="001E6FAC"/>
    <w:rsid w:val="001E7415"/>
    <w:rsid w:val="001E7DA3"/>
    <w:rsid w:val="001F1917"/>
    <w:rsid w:val="001F1D44"/>
    <w:rsid w:val="001F2978"/>
    <w:rsid w:val="001F4B3D"/>
    <w:rsid w:val="00200169"/>
    <w:rsid w:val="00200284"/>
    <w:rsid w:val="002006C1"/>
    <w:rsid w:val="00200B56"/>
    <w:rsid w:val="00200FA4"/>
    <w:rsid w:val="0020153E"/>
    <w:rsid w:val="00201671"/>
    <w:rsid w:val="0020203F"/>
    <w:rsid w:val="002029B1"/>
    <w:rsid w:val="00203FB8"/>
    <w:rsid w:val="00204A69"/>
    <w:rsid w:val="00204F75"/>
    <w:rsid w:val="002054B0"/>
    <w:rsid w:val="00207875"/>
    <w:rsid w:val="00207FDE"/>
    <w:rsid w:val="0021202B"/>
    <w:rsid w:val="002138F7"/>
    <w:rsid w:val="002142EE"/>
    <w:rsid w:val="002144F9"/>
    <w:rsid w:val="00214988"/>
    <w:rsid w:val="00214CC4"/>
    <w:rsid w:val="0021562F"/>
    <w:rsid w:val="00215772"/>
    <w:rsid w:val="002202EB"/>
    <w:rsid w:val="002213B8"/>
    <w:rsid w:val="00221785"/>
    <w:rsid w:val="00221B20"/>
    <w:rsid w:val="002228E8"/>
    <w:rsid w:val="00223243"/>
    <w:rsid w:val="002234ED"/>
    <w:rsid w:val="00223868"/>
    <w:rsid w:val="00223CEE"/>
    <w:rsid w:val="00224D0F"/>
    <w:rsid w:val="0022644F"/>
    <w:rsid w:val="00226AC4"/>
    <w:rsid w:val="00227975"/>
    <w:rsid w:val="00231699"/>
    <w:rsid w:val="002316AE"/>
    <w:rsid w:val="00232030"/>
    <w:rsid w:val="002320E0"/>
    <w:rsid w:val="00232178"/>
    <w:rsid w:val="00233169"/>
    <w:rsid w:val="00233F3D"/>
    <w:rsid w:val="00234347"/>
    <w:rsid w:val="002347A5"/>
    <w:rsid w:val="002379D2"/>
    <w:rsid w:val="00240C8E"/>
    <w:rsid w:val="00244442"/>
    <w:rsid w:val="00244471"/>
    <w:rsid w:val="00244E49"/>
    <w:rsid w:val="00244F70"/>
    <w:rsid w:val="002462A2"/>
    <w:rsid w:val="0024645F"/>
    <w:rsid w:val="00247519"/>
    <w:rsid w:val="00247DC9"/>
    <w:rsid w:val="00247FAD"/>
    <w:rsid w:val="002524AA"/>
    <w:rsid w:val="002544C8"/>
    <w:rsid w:val="002554B9"/>
    <w:rsid w:val="00256E31"/>
    <w:rsid w:val="00260E52"/>
    <w:rsid w:val="002612DD"/>
    <w:rsid w:val="00261F38"/>
    <w:rsid w:val="00262902"/>
    <w:rsid w:val="0026317A"/>
    <w:rsid w:val="002642C5"/>
    <w:rsid w:val="00265647"/>
    <w:rsid w:val="00267133"/>
    <w:rsid w:val="00270126"/>
    <w:rsid w:val="00270DC1"/>
    <w:rsid w:val="002717AA"/>
    <w:rsid w:val="00273701"/>
    <w:rsid w:val="0027448E"/>
    <w:rsid w:val="002754D2"/>
    <w:rsid w:val="00275D28"/>
    <w:rsid w:val="002767DC"/>
    <w:rsid w:val="00276AEC"/>
    <w:rsid w:val="00281453"/>
    <w:rsid w:val="002817DF"/>
    <w:rsid w:val="00283564"/>
    <w:rsid w:val="002835BE"/>
    <w:rsid w:val="002854E4"/>
    <w:rsid w:val="00285831"/>
    <w:rsid w:val="00285857"/>
    <w:rsid w:val="00285F9E"/>
    <w:rsid w:val="00286213"/>
    <w:rsid w:val="002872CB"/>
    <w:rsid w:val="00287533"/>
    <w:rsid w:val="00287BDE"/>
    <w:rsid w:val="00290B9F"/>
    <w:rsid w:val="00293747"/>
    <w:rsid w:val="0029446C"/>
    <w:rsid w:val="0029463B"/>
    <w:rsid w:val="0029465C"/>
    <w:rsid w:val="00296591"/>
    <w:rsid w:val="00297468"/>
    <w:rsid w:val="002A0658"/>
    <w:rsid w:val="002A1FAB"/>
    <w:rsid w:val="002A244D"/>
    <w:rsid w:val="002A2538"/>
    <w:rsid w:val="002A292D"/>
    <w:rsid w:val="002A2F62"/>
    <w:rsid w:val="002A312C"/>
    <w:rsid w:val="002A3D83"/>
    <w:rsid w:val="002A4A35"/>
    <w:rsid w:val="002A5115"/>
    <w:rsid w:val="002A5A54"/>
    <w:rsid w:val="002A67CF"/>
    <w:rsid w:val="002A7479"/>
    <w:rsid w:val="002A74DE"/>
    <w:rsid w:val="002A7CBC"/>
    <w:rsid w:val="002B0184"/>
    <w:rsid w:val="002B1178"/>
    <w:rsid w:val="002B2F12"/>
    <w:rsid w:val="002B39AC"/>
    <w:rsid w:val="002B3E88"/>
    <w:rsid w:val="002B59B7"/>
    <w:rsid w:val="002B5CC3"/>
    <w:rsid w:val="002B5EAC"/>
    <w:rsid w:val="002B6118"/>
    <w:rsid w:val="002B62FF"/>
    <w:rsid w:val="002B677F"/>
    <w:rsid w:val="002B7073"/>
    <w:rsid w:val="002B7320"/>
    <w:rsid w:val="002B7A0A"/>
    <w:rsid w:val="002B7BBD"/>
    <w:rsid w:val="002C0D3F"/>
    <w:rsid w:val="002C1675"/>
    <w:rsid w:val="002C19F3"/>
    <w:rsid w:val="002C2393"/>
    <w:rsid w:val="002C2CFA"/>
    <w:rsid w:val="002C2EFC"/>
    <w:rsid w:val="002C403C"/>
    <w:rsid w:val="002C6C7D"/>
    <w:rsid w:val="002C709E"/>
    <w:rsid w:val="002C7B0A"/>
    <w:rsid w:val="002D1FF5"/>
    <w:rsid w:val="002D2D9F"/>
    <w:rsid w:val="002D3B6A"/>
    <w:rsid w:val="002D40F6"/>
    <w:rsid w:val="002D467B"/>
    <w:rsid w:val="002D736B"/>
    <w:rsid w:val="002E1960"/>
    <w:rsid w:val="002E1C73"/>
    <w:rsid w:val="002E1CAA"/>
    <w:rsid w:val="002E1EFF"/>
    <w:rsid w:val="002E2459"/>
    <w:rsid w:val="002E25CB"/>
    <w:rsid w:val="002E2629"/>
    <w:rsid w:val="002E30FF"/>
    <w:rsid w:val="002E652F"/>
    <w:rsid w:val="002E686C"/>
    <w:rsid w:val="002E6CF9"/>
    <w:rsid w:val="002E7919"/>
    <w:rsid w:val="002F01DF"/>
    <w:rsid w:val="002F1380"/>
    <w:rsid w:val="002F3301"/>
    <w:rsid w:val="002F37C4"/>
    <w:rsid w:val="002F3B82"/>
    <w:rsid w:val="002F3F8D"/>
    <w:rsid w:val="002F42B8"/>
    <w:rsid w:val="002F4386"/>
    <w:rsid w:val="002F4455"/>
    <w:rsid w:val="002F5E4F"/>
    <w:rsid w:val="002F77B6"/>
    <w:rsid w:val="002F7971"/>
    <w:rsid w:val="00300516"/>
    <w:rsid w:val="00300FBA"/>
    <w:rsid w:val="00301040"/>
    <w:rsid w:val="0030139C"/>
    <w:rsid w:val="00301797"/>
    <w:rsid w:val="00301F0E"/>
    <w:rsid w:val="00302353"/>
    <w:rsid w:val="003045AB"/>
    <w:rsid w:val="00305D11"/>
    <w:rsid w:val="003060A5"/>
    <w:rsid w:val="00306438"/>
    <w:rsid w:val="003066A0"/>
    <w:rsid w:val="00306CAA"/>
    <w:rsid w:val="00307474"/>
    <w:rsid w:val="003101CB"/>
    <w:rsid w:val="00310849"/>
    <w:rsid w:val="0031091E"/>
    <w:rsid w:val="00311723"/>
    <w:rsid w:val="00314BD1"/>
    <w:rsid w:val="003162D9"/>
    <w:rsid w:val="0031653A"/>
    <w:rsid w:val="00320CE4"/>
    <w:rsid w:val="0032104A"/>
    <w:rsid w:val="003216DA"/>
    <w:rsid w:val="00321C72"/>
    <w:rsid w:val="00322BF8"/>
    <w:rsid w:val="00325C29"/>
    <w:rsid w:val="003264DC"/>
    <w:rsid w:val="00326527"/>
    <w:rsid w:val="0032724F"/>
    <w:rsid w:val="00330AC5"/>
    <w:rsid w:val="00330C0F"/>
    <w:rsid w:val="00333355"/>
    <w:rsid w:val="003338ED"/>
    <w:rsid w:val="00333B80"/>
    <w:rsid w:val="003349C9"/>
    <w:rsid w:val="00334EF4"/>
    <w:rsid w:val="00335C64"/>
    <w:rsid w:val="00336511"/>
    <w:rsid w:val="00336569"/>
    <w:rsid w:val="00336940"/>
    <w:rsid w:val="0033723C"/>
    <w:rsid w:val="003372C5"/>
    <w:rsid w:val="00340234"/>
    <w:rsid w:val="003419B9"/>
    <w:rsid w:val="00341DA5"/>
    <w:rsid w:val="00341DBA"/>
    <w:rsid w:val="003421A8"/>
    <w:rsid w:val="00342277"/>
    <w:rsid w:val="0034396D"/>
    <w:rsid w:val="00343BB1"/>
    <w:rsid w:val="0034477C"/>
    <w:rsid w:val="00344810"/>
    <w:rsid w:val="00345248"/>
    <w:rsid w:val="00345C65"/>
    <w:rsid w:val="00347B4F"/>
    <w:rsid w:val="00350B24"/>
    <w:rsid w:val="003513BA"/>
    <w:rsid w:val="0035182E"/>
    <w:rsid w:val="0035238F"/>
    <w:rsid w:val="00352BF8"/>
    <w:rsid w:val="00353441"/>
    <w:rsid w:val="0035600C"/>
    <w:rsid w:val="00360D38"/>
    <w:rsid w:val="00362C62"/>
    <w:rsid w:val="00363390"/>
    <w:rsid w:val="00363A79"/>
    <w:rsid w:val="00363C38"/>
    <w:rsid w:val="00364E1E"/>
    <w:rsid w:val="00364FE8"/>
    <w:rsid w:val="003659C2"/>
    <w:rsid w:val="0036623C"/>
    <w:rsid w:val="00366665"/>
    <w:rsid w:val="0036674C"/>
    <w:rsid w:val="00367D5C"/>
    <w:rsid w:val="0037064E"/>
    <w:rsid w:val="003713F4"/>
    <w:rsid w:val="00373751"/>
    <w:rsid w:val="003737B2"/>
    <w:rsid w:val="00374223"/>
    <w:rsid w:val="00380176"/>
    <w:rsid w:val="003815C9"/>
    <w:rsid w:val="00381AAE"/>
    <w:rsid w:val="00392243"/>
    <w:rsid w:val="00392278"/>
    <w:rsid w:val="00392A3A"/>
    <w:rsid w:val="00394BAD"/>
    <w:rsid w:val="00394FB9"/>
    <w:rsid w:val="00395618"/>
    <w:rsid w:val="00395A98"/>
    <w:rsid w:val="0039607A"/>
    <w:rsid w:val="003964AA"/>
    <w:rsid w:val="00397BA2"/>
    <w:rsid w:val="003A10D4"/>
    <w:rsid w:val="003A145C"/>
    <w:rsid w:val="003A56A0"/>
    <w:rsid w:val="003A67BE"/>
    <w:rsid w:val="003A6B25"/>
    <w:rsid w:val="003A7591"/>
    <w:rsid w:val="003A7861"/>
    <w:rsid w:val="003B0521"/>
    <w:rsid w:val="003B0618"/>
    <w:rsid w:val="003B20C7"/>
    <w:rsid w:val="003B29D1"/>
    <w:rsid w:val="003B2BBE"/>
    <w:rsid w:val="003B2C0B"/>
    <w:rsid w:val="003B48D8"/>
    <w:rsid w:val="003B4B76"/>
    <w:rsid w:val="003B4F62"/>
    <w:rsid w:val="003B536B"/>
    <w:rsid w:val="003B53E7"/>
    <w:rsid w:val="003B73F5"/>
    <w:rsid w:val="003B7CB8"/>
    <w:rsid w:val="003C06AF"/>
    <w:rsid w:val="003C113F"/>
    <w:rsid w:val="003C1DA1"/>
    <w:rsid w:val="003C2DE4"/>
    <w:rsid w:val="003C32B5"/>
    <w:rsid w:val="003C507E"/>
    <w:rsid w:val="003C738E"/>
    <w:rsid w:val="003D11DE"/>
    <w:rsid w:val="003D1863"/>
    <w:rsid w:val="003D33EE"/>
    <w:rsid w:val="003D51A1"/>
    <w:rsid w:val="003D766D"/>
    <w:rsid w:val="003E0DB6"/>
    <w:rsid w:val="003E1F31"/>
    <w:rsid w:val="003E21B9"/>
    <w:rsid w:val="003E2BCE"/>
    <w:rsid w:val="003E30AF"/>
    <w:rsid w:val="003E357A"/>
    <w:rsid w:val="003E50BD"/>
    <w:rsid w:val="003E50C0"/>
    <w:rsid w:val="003E57F2"/>
    <w:rsid w:val="003E6987"/>
    <w:rsid w:val="003F071D"/>
    <w:rsid w:val="003F0845"/>
    <w:rsid w:val="003F0AB7"/>
    <w:rsid w:val="003F0F9A"/>
    <w:rsid w:val="003F1E23"/>
    <w:rsid w:val="003F5430"/>
    <w:rsid w:val="003F56E5"/>
    <w:rsid w:val="003F5864"/>
    <w:rsid w:val="003F5A43"/>
    <w:rsid w:val="003F6219"/>
    <w:rsid w:val="003F6C83"/>
    <w:rsid w:val="003F7507"/>
    <w:rsid w:val="003F7DCB"/>
    <w:rsid w:val="004026D5"/>
    <w:rsid w:val="00402B6F"/>
    <w:rsid w:val="00402CA7"/>
    <w:rsid w:val="0040338B"/>
    <w:rsid w:val="0040381B"/>
    <w:rsid w:val="00403905"/>
    <w:rsid w:val="00403D5F"/>
    <w:rsid w:val="004040DD"/>
    <w:rsid w:val="004047C9"/>
    <w:rsid w:val="00404F17"/>
    <w:rsid w:val="004050FE"/>
    <w:rsid w:val="00405313"/>
    <w:rsid w:val="00405316"/>
    <w:rsid w:val="0040608B"/>
    <w:rsid w:val="00410A14"/>
    <w:rsid w:val="00410F64"/>
    <w:rsid w:val="004111F1"/>
    <w:rsid w:val="00411DA5"/>
    <w:rsid w:val="00411F0A"/>
    <w:rsid w:val="004120C0"/>
    <w:rsid w:val="004121FD"/>
    <w:rsid w:val="00412334"/>
    <w:rsid w:val="00414111"/>
    <w:rsid w:val="00414A40"/>
    <w:rsid w:val="00414AF8"/>
    <w:rsid w:val="00416C90"/>
    <w:rsid w:val="0041727D"/>
    <w:rsid w:val="00420972"/>
    <w:rsid w:val="00420AE1"/>
    <w:rsid w:val="00420C3D"/>
    <w:rsid w:val="004210C9"/>
    <w:rsid w:val="00421888"/>
    <w:rsid w:val="004239A4"/>
    <w:rsid w:val="0042415C"/>
    <w:rsid w:val="00425E35"/>
    <w:rsid w:val="00427FB2"/>
    <w:rsid w:val="00430AA8"/>
    <w:rsid w:val="00430C14"/>
    <w:rsid w:val="00431652"/>
    <w:rsid w:val="00431D05"/>
    <w:rsid w:val="004322A8"/>
    <w:rsid w:val="00432F29"/>
    <w:rsid w:val="0043426E"/>
    <w:rsid w:val="004350DF"/>
    <w:rsid w:val="004353DB"/>
    <w:rsid w:val="0043556B"/>
    <w:rsid w:val="00435B7B"/>
    <w:rsid w:val="004368AB"/>
    <w:rsid w:val="004371E8"/>
    <w:rsid w:val="00437C8E"/>
    <w:rsid w:val="004409BA"/>
    <w:rsid w:val="00440BDF"/>
    <w:rsid w:val="00441201"/>
    <w:rsid w:val="00441E9D"/>
    <w:rsid w:val="00443C50"/>
    <w:rsid w:val="0044511A"/>
    <w:rsid w:val="0044715D"/>
    <w:rsid w:val="004551D6"/>
    <w:rsid w:val="00455C90"/>
    <w:rsid w:val="00456C41"/>
    <w:rsid w:val="00460DFF"/>
    <w:rsid w:val="004615D4"/>
    <w:rsid w:val="00461A06"/>
    <w:rsid w:val="00461E89"/>
    <w:rsid w:val="00464550"/>
    <w:rsid w:val="004661EF"/>
    <w:rsid w:val="00466959"/>
    <w:rsid w:val="00466971"/>
    <w:rsid w:val="004671D3"/>
    <w:rsid w:val="00467296"/>
    <w:rsid w:val="00467698"/>
    <w:rsid w:val="004677FE"/>
    <w:rsid w:val="00467D0D"/>
    <w:rsid w:val="004705DB"/>
    <w:rsid w:val="00470D6D"/>
    <w:rsid w:val="00471A77"/>
    <w:rsid w:val="0047208A"/>
    <w:rsid w:val="0047271E"/>
    <w:rsid w:val="00472B99"/>
    <w:rsid w:val="00472C14"/>
    <w:rsid w:val="00474F18"/>
    <w:rsid w:val="0047534E"/>
    <w:rsid w:val="00475A08"/>
    <w:rsid w:val="00476D2A"/>
    <w:rsid w:val="004772EB"/>
    <w:rsid w:val="00477345"/>
    <w:rsid w:val="00481224"/>
    <w:rsid w:val="00481892"/>
    <w:rsid w:val="0048199B"/>
    <w:rsid w:val="0048219D"/>
    <w:rsid w:val="00482A2C"/>
    <w:rsid w:val="00483256"/>
    <w:rsid w:val="004832A8"/>
    <w:rsid w:val="0048460B"/>
    <w:rsid w:val="004847BA"/>
    <w:rsid w:val="00485A18"/>
    <w:rsid w:val="00486EA8"/>
    <w:rsid w:val="004871DE"/>
    <w:rsid w:val="00487595"/>
    <w:rsid w:val="0049147E"/>
    <w:rsid w:val="00491545"/>
    <w:rsid w:val="0049363E"/>
    <w:rsid w:val="004943E8"/>
    <w:rsid w:val="00494550"/>
    <w:rsid w:val="00494792"/>
    <w:rsid w:val="004955C7"/>
    <w:rsid w:val="00495615"/>
    <w:rsid w:val="00497404"/>
    <w:rsid w:val="004978C1"/>
    <w:rsid w:val="004A0CF1"/>
    <w:rsid w:val="004A1C17"/>
    <w:rsid w:val="004A1C43"/>
    <w:rsid w:val="004A1E2D"/>
    <w:rsid w:val="004A2655"/>
    <w:rsid w:val="004A354C"/>
    <w:rsid w:val="004A47A2"/>
    <w:rsid w:val="004A4A3A"/>
    <w:rsid w:val="004A60C7"/>
    <w:rsid w:val="004A6943"/>
    <w:rsid w:val="004A77F0"/>
    <w:rsid w:val="004A7A2C"/>
    <w:rsid w:val="004B0274"/>
    <w:rsid w:val="004B0451"/>
    <w:rsid w:val="004B1AF3"/>
    <w:rsid w:val="004B4346"/>
    <w:rsid w:val="004B471E"/>
    <w:rsid w:val="004B4E43"/>
    <w:rsid w:val="004B7A7F"/>
    <w:rsid w:val="004C0378"/>
    <w:rsid w:val="004C1346"/>
    <w:rsid w:val="004C3167"/>
    <w:rsid w:val="004C349D"/>
    <w:rsid w:val="004C526E"/>
    <w:rsid w:val="004D0EC5"/>
    <w:rsid w:val="004D21A6"/>
    <w:rsid w:val="004D268D"/>
    <w:rsid w:val="004D28FB"/>
    <w:rsid w:val="004D2E68"/>
    <w:rsid w:val="004D4656"/>
    <w:rsid w:val="004D54E6"/>
    <w:rsid w:val="004D5569"/>
    <w:rsid w:val="004D788B"/>
    <w:rsid w:val="004D7C07"/>
    <w:rsid w:val="004E21A0"/>
    <w:rsid w:val="004E30A5"/>
    <w:rsid w:val="004E373F"/>
    <w:rsid w:val="004E3C17"/>
    <w:rsid w:val="004E490D"/>
    <w:rsid w:val="004E5239"/>
    <w:rsid w:val="004E5C4F"/>
    <w:rsid w:val="004E6330"/>
    <w:rsid w:val="004E6333"/>
    <w:rsid w:val="004E6CFE"/>
    <w:rsid w:val="004E717C"/>
    <w:rsid w:val="004F0424"/>
    <w:rsid w:val="004F1974"/>
    <w:rsid w:val="004F2D09"/>
    <w:rsid w:val="004F32D2"/>
    <w:rsid w:val="004F36EC"/>
    <w:rsid w:val="004F3951"/>
    <w:rsid w:val="004F43EC"/>
    <w:rsid w:val="004F5034"/>
    <w:rsid w:val="004F5656"/>
    <w:rsid w:val="004F6B83"/>
    <w:rsid w:val="004F7354"/>
    <w:rsid w:val="00500F6C"/>
    <w:rsid w:val="0050185D"/>
    <w:rsid w:val="0050282D"/>
    <w:rsid w:val="00504C7A"/>
    <w:rsid w:val="00504E09"/>
    <w:rsid w:val="00504FB0"/>
    <w:rsid w:val="005051C1"/>
    <w:rsid w:val="00505EE2"/>
    <w:rsid w:val="00506335"/>
    <w:rsid w:val="0050670C"/>
    <w:rsid w:val="00510DD6"/>
    <w:rsid w:val="00510E74"/>
    <w:rsid w:val="00510EFE"/>
    <w:rsid w:val="00511006"/>
    <w:rsid w:val="00511D08"/>
    <w:rsid w:val="00512D44"/>
    <w:rsid w:val="005135EF"/>
    <w:rsid w:val="00513B7E"/>
    <w:rsid w:val="00513C97"/>
    <w:rsid w:val="00514AFC"/>
    <w:rsid w:val="00514B84"/>
    <w:rsid w:val="005154E3"/>
    <w:rsid w:val="005156B6"/>
    <w:rsid w:val="00515911"/>
    <w:rsid w:val="00515BC1"/>
    <w:rsid w:val="005168CF"/>
    <w:rsid w:val="00517C85"/>
    <w:rsid w:val="00517F7C"/>
    <w:rsid w:val="00517F81"/>
    <w:rsid w:val="005211D0"/>
    <w:rsid w:val="005216B4"/>
    <w:rsid w:val="005217B4"/>
    <w:rsid w:val="00522652"/>
    <w:rsid w:val="005229DB"/>
    <w:rsid w:val="00522C67"/>
    <w:rsid w:val="005234C6"/>
    <w:rsid w:val="00523BED"/>
    <w:rsid w:val="00524F70"/>
    <w:rsid w:val="00525BA4"/>
    <w:rsid w:val="005262D4"/>
    <w:rsid w:val="00527C90"/>
    <w:rsid w:val="00527CD4"/>
    <w:rsid w:val="00527E94"/>
    <w:rsid w:val="00530269"/>
    <w:rsid w:val="00532266"/>
    <w:rsid w:val="005323B9"/>
    <w:rsid w:val="00532837"/>
    <w:rsid w:val="005334C2"/>
    <w:rsid w:val="005351F6"/>
    <w:rsid w:val="0053636D"/>
    <w:rsid w:val="00542293"/>
    <w:rsid w:val="005424B8"/>
    <w:rsid w:val="00543E4C"/>
    <w:rsid w:val="00543FBB"/>
    <w:rsid w:val="005440AC"/>
    <w:rsid w:val="00544977"/>
    <w:rsid w:val="00545483"/>
    <w:rsid w:val="00545FDB"/>
    <w:rsid w:val="00546546"/>
    <w:rsid w:val="00546CC9"/>
    <w:rsid w:val="0055141F"/>
    <w:rsid w:val="00551CC2"/>
    <w:rsid w:val="00553FB7"/>
    <w:rsid w:val="00554428"/>
    <w:rsid w:val="0055475B"/>
    <w:rsid w:val="0055490A"/>
    <w:rsid w:val="00554984"/>
    <w:rsid w:val="005550CE"/>
    <w:rsid w:val="00555DC7"/>
    <w:rsid w:val="00555F1E"/>
    <w:rsid w:val="0055603F"/>
    <w:rsid w:val="0055604A"/>
    <w:rsid w:val="005568FB"/>
    <w:rsid w:val="00556ED9"/>
    <w:rsid w:val="00557782"/>
    <w:rsid w:val="0056017F"/>
    <w:rsid w:val="00562628"/>
    <w:rsid w:val="00562D70"/>
    <w:rsid w:val="00562F9F"/>
    <w:rsid w:val="005632FB"/>
    <w:rsid w:val="00563604"/>
    <w:rsid w:val="00563DCA"/>
    <w:rsid w:val="00564827"/>
    <w:rsid w:val="005648D5"/>
    <w:rsid w:val="005722F4"/>
    <w:rsid w:val="00573D3A"/>
    <w:rsid w:val="005740B9"/>
    <w:rsid w:val="005748DD"/>
    <w:rsid w:val="00574947"/>
    <w:rsid w:val="005761A2"/>
    <w:rsid w:val="00576A89"/>
    <w:rsid w:val="00576C14"/>
    <w:rsid w:val="00577E8F"/>
    <w:rsid w:val="00581E41"/>
    <w:rsid w:val="0058234E"/>
    <w:rsid w:val="0058267A"/>
    <w:rsid w:val="0058270C"/>
    <w:rsid w:val="00582F9C"/>
    <w:rsid w:val="00583396"/>
    <w:rsid w:val="00583E49"/>
    <w:rsid w:val="00584DF9"/>
    <w:rsid w:val="00585395"/>
    <w:rsid w:val="0058597B"/>
    <w:rsid w:val="00586D5A"/>
    <w:rsid w:val="0058775D"/>
    <w:rsid w:val="005903B0"/>
    <w:rsid w:val="00590B57"/>
    <w:rsid w:val="005927FC"/>
    <w:rsid w:val="005930C2"/>
    <w:rsid w:val="0059331F"/>
    <w:rsid w:val="00593C39"/>
    <w:rsid w:val="00594118"/>
    <w:rsid w:val="005942D9"/>
    <w:rsid w:val="00595215"/>
    <w:rsid w:val="0059618B"/>
    <w:rsid w:val="00596FC0"/>
    <w:rsid w:val="005979D7"/>
    <w:rsid w:val="00597C6D"/>
    <w:rsid w:val="005A02FC"/>
    <w:rsid w:val="005A05E1"/>
    <w:rsid w:val="005A1371"/>
    <w:rsid w:val="005A1679"/>
    <w:rsid w:val="005A16EE"/>
    <w:rsid w:val="005A7D71"/>
    <w:rsid w:val="005B0859"/>
    <w:rsid w:val="005B0B4B"/>
    <w:rsid w:val="005B40AD"/>
    <w:rsid w:val="005B442F"/>
    <w:rsid w:val="005B4CDD"/>
    <w:rsid w:val="005B5057"/>
    <w:rsid w:val="005B7138"/>
    <w:rsid w:val="005B759E"/>
    <w:rsid w:val="005C0037"/>
    <w:rsid w:val="005C0AE6"/>
    <w:rsid w:val="005C1A23"/>
    <w:rsid w:val="005C1E5B"/>
    <w:rsid w:val="005C1FB4"/>
    <w:rsid w:val="005C378F"/>
    <w:rsid w:val="005C3E81"/>
    <w:rsid w:val="005C3E9A"/>
    <w:rsid w:val="005C5923"/>
    <w:rsid w:val="005C5C0D"/>
    <w:rsid w:val="005C5E25"/>
    <w:rsid w:val="005C6394"/>
    <w:rsid w:val="005C6BAF"/>
    <w:rsid w:val="005D0760"/>
    <w:rsid w:val="005D2621"/>
    <w:rsid w:val="005D2B96"/>
    <w:rsid w:val="005D437B"/>
    <w:rsid w:val="005D4475"/>
    <w:rsid w:val="005D615A"/>
    <w:rsid w:val="005D694A"/>
    <w:rsid w:val="005D6FE7"/>
    <w:rsid w:val="005E015B"/>
    <w:rsid w:val="005E0EDD"/>
    <w:rsid w:val="005E12A0"/>
    <w:rsid w:val="005E25DA"/>
    <w:rsid w:val="005E2AED"/>
    <w:rsid w:val="005E2BBB"/>
    <w:rsid w:val="005E5A34"/>
    <w:rsid w:val="005F2220"/>
    <w:rsid w:val="005F244D"/>
    <w:rsid w:val="005F2509"/>
    <w:rsid w:val="005F26FC"/>
    <w:rsid w:val="005F2AAA"/>
    <w:rsid w:val="005F2C57"/>
    <w:rsid w:val="005F34C7"/>
    <w:rsid w:val="005F3DD2"/>
    <w:rsid w:val="005F4024"/>
    <w:rsid w:val="005F42EE"/>
    <w:rsid w:val="005F5B29"/>
    <w:rsid w:val="005F6794"/>
    <w:rsid w:val="005F68E1"/>
    <w:rsid w:val="005F6C92"/>
    <w:rsid w:val="005F7746"/>
    <w:rsid w:val="005F7FEE"/>
    <w:rsid w:val="00600BF6"/>
    <w:rsid w:val="0060117C"/>
    <w:rsid w:val="00601F35"/>
    <w:rsid w:val="00602BB9"/>
    <w:rsid w:val="00604600"/>
    <w:rsid w:val="00604C3E"/>
    <w:rsid w:val="00606122"/>
    <w:rsid w:val="00607082"/>
    <w:rsid w:val="00610047"/>
    <w:rsid w:val="00612C1B"/>
    <w:rsid w:val="006138C9"/>
    <w:rsid w:val="00613FB2"/>
    <w:rsid w:val="00614272"/>
    <w:rsid w:val="0061532C"/>
    <w:rsid w:val="00615B87"/>
    <w:rsid w:val="0061614D"/>
    <w:rsid w:val="00616BDF"/>
    <w:rsid w:val="00617DB3"/>
    <w:rsid w:val="00620656"/>
    <w:rsid w:val="00620683"/>
    <w:rsid w:val="00621275"/>
    <w:rsid w:val="00623670"/>
    <w:rsid w:val="00623796"/>
    <w:rsid w:val="00624941"/>
    <w:rsid w:val="00624EA7"/>
    <w:rsid w:val="006257C6"/>
    <w:rsid w:val="006258CC"/>
    <w:rsid w:val="00625AB1"/>
    <w:rsid w:val="00625B4B"/>
    <w:rsid w:val="00625BCE"/>
    <w:rsid w:val="00626150"/>
    <w:rsid w:val="00626B74"/>
    <w:rsid w:val="00627C66"/>
    <w:rsid w:val="0063068B"/>
    <w:rsid w:val="0063098A"/>
    <w:rsid w:val="006317BD"/>
    <w:rsid w:val="00632883"/>
    <w:rsid w:val="006332E2"/>
    <w:rsid w:val="006335AC"/>
    <w:rsid w:val="00634015"/>
    <w:rsid w:val="0063486F"/>
    <w:rsid w:val="00635835"/>
    <w:rsid w:val="00635E56"/>
    <w:rsid w:val="0063681F"/>
    <w:rsid w:val="00637BC8"/>
    <w:rsid w:val="00640158"/>
    <w:rsid w:val="006405E5"/>
    <w:rsid w:val="00640936"/>
    <w:rsid w:val="006413F2"/>
    <w:rsid w:val="00642020"/>
    <w:rsid w:val="0064215D"/>
    <w:rsid w:val="0064253A"/>
    <w:rsid w:val="00643AB4"/>
    <w:rsid w:val="00643BF5"/>
    <w:rsid w:val="00644642"/>
    <w:rsid w:val="00645BE7"/>
    <w:rsid w:val="00645E20"/>
    <w:rsid w:val="00646B96"/>
    <w:rsid w:val="00647B15"/>
    <w:rsid w:val="00651A6B"/>
    <w:rsid w:val="00651E04"/>
    <w:rsid w:val="00652397"/>
    <w:rsid w:val="006526F8"/>
    <w:rsid w:val="00652BB5"/>
    <w:rsid w:val="006533EA"/>
    <w:rsid w:val="006536F6"/>
    <w:rsid w:val="00653E5A"/>
    <w:rsid w:val="00654F3E"/>
    <w:rsid w:val="0065599B"/>
    <w:rsid w:val="0065670A"/>
    <w:rsid w:val="00657BD8"/>
    <w:rsid w:val="00657D43"/>
    <w:rsid w:val="00661673"/>
    <w:rsid w:val="006616C4"/>
    <w:rsid w:val="006617A6"/>
    <w:rsid w:val="006625A9"/>
    <w:rsid w:val="006628BB"/>
    <w:rsid w:val="00662E38"/>
    <w:rsid w:val="00663E5D"/>
    <w:rsid w:val="00664C00"/>
    <w:rsid w:val="00664D8C"/>
    <w:rsid w:val="00665745"/>
    <w:rsid w:val="0066589E"/>
    <w:rsid w:val="006665A7"/>
    <w:rsid w:val="00670EE7"/>
    <w:rsid w:val="006724EA"/>
    <w:rsid w:val="00673D0F"/>
    <w:rsid w:val="006744E8"/>
    <w:rsid w:val="00675CBB"/>
    <w:rsid w:val="00676A49"/>
    <w:rsid w:val="00676CBE"/>
    <w:rsid w:val="00676E05"/>
    <w:rsid w:val="00676F5F"/>
    <w:rsid w:val="00677F37"/>
    <w:rsid w:val="006811C2"/>
    <w:rsid w:val="00681742"/>
    <w:rsid w:val="00681B0A"/>
    <w:rsid w:val="006829C6"/>
    <w:rsid w:val="0068365D"/>
    <w:rsid w:val="006851EA"/>
    <w:rsid w:val="006852F7"/>
    <w:rsid w:val="006856FC"/>
    <w:rsid w:val="00685EED"/>
    <w:rsid w:val="006903DA"/>
    <w:rsid w:val="00690980"/>
    <w:rsid w:val="00690C3F"/>
    <w:rsid w:val="0069134C"/>
    <w:rsid w:val="00691667"/>
    <w:rsid w:val="006949C3"/>
    <w:rsid w:val="00695471"/>
    <w:rsid w:val="00696F8D"/>
    <w:rsid w:val="00697097"/>
    <w:rsid w:val="006971FB"/>
    <w:rsid w:val="00697822"/>
    <w:rsid w:val="00697EF7"/>
    <w:rsid w:val="006A07C9"/>
    <w:rsid w:val="006A0DC3"/>
    <w:rsid w:val="006A0F36"/>
    <w:rsid w:val="006A11C9"/>
    <w:rsid w:val="006A2015"/>
    <w:rsid w:val="006A39E6"/>
    <w:rsid w:val="006A427E"/>
    <w:rsid w:val="006A562A"/>
    <w:rsid w:val="006A6C43"/>
    <w:rsid w:val="006A73FD"/>
    <w:rsid w:val="006A773A"/>
    <w:rsid w:val="006B0017"/>
    <w:rsid w:val="006B18C5"/>
    <w:rsid w:val="006B27E6"/>
    <w:rsid w:val="006B3103"/>
    <w:rsid w:val="006B4676"/>
    <w:rsid w:val="006B569C"/>
    <w:rsid w:val="006B59E9"/>
    <w:rsid w:val="006B5BBF"/>
    <w:rsid w:val="006B625E"/>
    <w:rsid w:val="006B639A"/>
    <w:rsid w:val="006B63EF"/>
    <w:rsid w:val="006B702E"/>
    <w:rsid w:val="006B7D76"/>
    <w:rsid w:val="006C0738"/>
    <w:rsid w:val="006C210C"/>
    <w:rsid w:val="006C2253"/>
    <w:rsid w:val="006C2D7F"/>
    <w:rsid w:val="006C41DA"/>
    <w:rsid w:val="006C4E24"/>
    <w:rsid w:val="006C5048"/>
    <w:rsid w:val="006C7923"/>
    <w:rsid w:val="006C7FE0"/>
    <w:rsid w:val="006D057C"/>
    <w:rsid w:val="006D0F97"/>
    <w:rsid w:val="006D11E3"/>
    <w:rsid w:val="006D2844"/>
    <w:rsid w:val="006D2AE7"/>
    <w:rsid w:val="006D3015"/>
    <w:rsid w:val="006D4FC8"/>
    <w:rsid w:val="006D52C4"/>
    <w:rsid w:val="006D5364"/>
    <w:rsid w:val="006D5DAA"/>
    <w:rsid w:val="006D668D"/>
    <w:rsid w:val="006D6B22"/>
    <w:rsid w:val="006D71AD"/>
    <w:rsid w:val="006D77C4"/>
    <w:rsid w:val="006E00CD"/>
    <w:rsid w:val="006E0375"/>
    <w:rsid w:val="006E0F29"/>
    <w:rsid w:val="006E4B95"/>
    <w:rsid w:val="006E6717"/>
    <w:rsid w:val="006E683C"/>
    <w:rsid w:val="006E7332"/>
    <w:rsid w:val="006F01AF"/>
    <w:rsid w:val="006F0D28"/>
    <w:rsid w:val="006F114E"/>
    <w:rsid w:val="006F1699"/>
    <w:rsid w:val="006F305F"/>
    <w:rsid w:val="006F3E9C"/>
    <w:rsid w:val="006F4A37"/>
    <w:rsid w:val="006F538F"/>
    <w:rsid w:val="006F5E47"/>
    <w:rsid w:val="006F67EF"/>
    <w:rsid w:val="006F73B0"/>
    <w:rsid w:val="00702D37"/>
    <w:rsid w:val="007030E4"/>
    <w:rsid w:val="00703D7E"/>
    <w:rsid w:val="00704AFB"/>
    <w:rsid w:val="00707943"/>
    <w:rsid w:val="007123AA"/>
    <w:rsid w:val="0071249D"/>
    <w:rsid w:val="007125E1"/>
    <w:rsid w:val="00712695"/>
    <w:rsid w:val="00712BF5"/>
    <w:rsid w:val="0071312D"/>
    <w:rsid w:val="007134DD"/>
    <w:rsid w:val="00714CCE"/>
    <w:rsid w:val="00715CE1"/>
    <w:rsid w:val="00716226"/>
    <w:rsid w:val="00717090"/>
    <w:rsid w:val="00717A71"/>
    <w:rsid w:val="0072003F"/>
    <w:rsid w:val="00720772"/>
    <w:rsid w:val="007209EA"/>
    <w:rsid w:val="007227E5"/>
    <w:rsid w:val="00724EB2"/>
    <w:rsid w:val="00726A66"/>
    <w:rsid w:val="00726AA6"/>
    <w:rsid w:val="00727A79"/>
    <w:rsid w:val="00730D64"/>
    <w:rsid w:val="0073120E"/>
    <w:rsid w:val="007313BA"/>
    <w:rsid w:val="007318ED"/>
    <w:rsid w:val="00732FA0"/>
    <w:rsid w:val="007357AA"/>
    <w:rsid w:val="00737DE8"/>
    <w:rsid w:val="00740328"/>
    <w:rsid w:val="00740628"/>
    <w:rsid w:val="0074062C"/>
    <w:rsid w:val="007445BB"/>
    <w:rsid w:val="0074501D"/>
    <w:rsid w:val="00746221"/>
    <w:rsid w:val="00746756"/>
    <w:rsid w:val="00746F6F"/>
    <w:rsid w:val="00747EBA"/>
    <w:rsid w:val="00747FEB"/>
    <w:rsid w:val="007506E3"/>
    <w:rsid w:val="007509C6"/>
    <w:rsid w:val="0075141B"/>
    <w:rsid w:val="007522F8"/>
    <w:rsid w:val="007528F0"/>
    <w:rsid w:val="007548C8"/>
    <w:rsid w:val="00755CBA"/>
    <w:rsid w:val="00756F53"/>
    <w:rsid w:val="0075746E"/>
    <w:rsid w:val="007576E4"/>
    <w:rsid w:val="007603AF"/>
    <w:rsid w:val="00761549"/>
    <w:rsid w:val="00761FE7"/>
    <w:rsid w:val="007648AE"/>
    <w:rsid w:val="00764905"/>
    <w:rsid w:val="00766016"/>
    <w:rsid w:val="0076611B"/>
    <w:rsid w:val="007666AA"/>
    <w:rsid w:val="007722B0"/>
    <w:rsid w:val="00774C89"/>
    <w:rsid w:val="007759BB"/>
    <w:rsid w:val="00776A22"/>
    <w:rsid w:val="00777079"/>
    <w:rsid w:val="00780871"/>
    <w:rsid w:val="0078098B"/>
    <w:rsid w:val="00781C3B"/>
    <w:rsid w:val="00783CCB"/>
    <w:rsid w:val="00783F00"/>
    <w:rsid w:val="00784024"/>
    <w:rsid w:val="0078448C"/>
    <w:rsid w:val="00785589"/>
    <w:rsid w:val="00785ECF"/>
    <w:rsid w:val="007862B7"/>
    <w:rsid w:val="007863F3"/>
    <w:rsid w:val="00786A1C"/>
    <w:rsid w:val="00786EBA"/>
    <w:rsid w:val="0079044C"/>
    <w:rsid w:val="00790582"/>
    <w:rsid w:val="00790F0F"/>
    <w:rsid w:val="00791538"/>
    <w:rsid w:val="00791721"/>
    <w:rsid w:val="00791B15"/>
    <w:rsid w:val="00793449"/>
    <w:rsid w:val="007941E8"/>
    <w:rsid w:val="007955A3"/>
    <w:rsid w:val="00795CF7"/>
    <w:rsid w:val="00795D6A"/>
    <w:rsid w:val="007978F2"/>
    <w:rsid w:val="007A0401"/>
    <w:rsid w:val="007A0F0F"/>
    <w:rsid w:val="007A3650"/>
    <w:rsid w:val="007A382C"/>
    <w:rsid w:val="007A5031"/>
    <w:rsid w:val="007A51E4"/>
    <w:rsid w:val="007A5F14"/>
    <w:rsid w:val="007A5F7C"/>
    <w:rsid w:val="007A714B"/>
    <w:rsid w:val="007A72F3"/>
    <w:rsid w:val="007A761C"/>
    <w:rsid w:val="007A7C47"/>
    <w:rsid w:val="007A7D10"/>
    <w:rsid w:val="007B0523"/>
    <w:rsid w:val="007B38F2"/>
    <w:rsid w:val="007B3AD7"/>
    <w:rsid w:val="007B3E6C"/>
    <w:rsid w:val="007B4D93"/>
    <w:rsid w:val="007B5E42"/>
    <w:rsid w:val="007B68B3"/>
    <w:rsid w:val="007B6EB3"/>
    <w:rsid w:val="007B771D"/>
    <w:rsid w:val="007B7EE7"/>
    <w:rsid w:val="007C0352"/>
    <w:rsid w:val="007C0E88"/>
    <w:rsid w:val="007C124F"/>
    <w:rsid w:val="007C1C33"/>
    <w:rsid w:val="007C47E7"/>
    <w:rsid w:val="007C56C0"/>
    <w:rsid w:val="007D0063"/>
    <w:rsid w:val="007D0420"/>
    <w:rsid w:val="007D0A54"/>
    <w:rsid w:val="007D1231"/>
    <w:rsid w:val="007D12C8"/>
    <w:rsid w:val="007D2339"/>
    <w:rsid w:val="007D29F5"/>
    <w:rsid w:val="007D304A"/>
    <w:rsid w:val="007D3110"/>
    <w:rsid w:val="007D39BF"/>
    <w:rsid w:val="007D3BF7"/>
    <w:rsid w:val="007D418D"/>
    <w:rsid w:val="007D44F1"/>
    <w:rsid w:val="007D4B75"/>
    <w:rsid w:val="007D502A"/>
    <w:rsid w:val="007D5366"/>
    <w:rsid w:val="007D53EE"/>
    <w:rsid w:val="007D5523"/>
    <w:rsid w:val="007D5DD1"/>
    <w:rsid w:val="007D5F2E"/>
    <w:rsid w:val="007D62D4"/>
    <w:rsid w:val="007D6422"/>
    <w:rsid w:val="007D6818"/>
    <w:rsid w:val="007D6DE2"/>
    <w:rsid w:val="007D6DFA"/>
    <w:rsid w:val="007E1015"/>
    <w:rsid w:val="007E1BEA"/>
    <w:rsid w:val="007E349E"/>
    <w:rsid w:val="007E459D"/>
    <w:rsid w:val="007E555A"/>
    <w:rsid w:val="007E62B1"/>
    <w:rsid w:val="007E658E"/>
    <w:rsid w:val="007E7564"/>
    <w:rsid w:val="007E7A63"/>
    <w:rsid w:val="007E7D91"/>
    <w:rsid w:val="007F1BA8"/>
    <w:rsid w:val="007F203E"/>
    <w:rsid w:val="007F35B1"/>
    <w:rsid w:val="007F42EB"/>
    <w:rsid w:val="007F4A40"/>
    <w:rsid w:val="007F5549"/>
    <w:rsid w:val="007F71AB"/>
    <w:rsid w:val="007F7EA6"/>
    <w:rsid w:val="008008EB"/>
    <w:rsid w:val="008011C4"/>
    <w:rsid w:val="00801555"/>
    <w:rsid w:val="00801788"/>
    <w:rsid w:val="00802FB1"/>
    <w:rsid w:val="0080331E"/>
    <w:rsid w:val="00804FA0"/>
    <w:rsid w:val="008054DF"/>
    <w:rsid w:val="00805AFF"/>
    <w:rsid w:val="00805BF7"/>
    <w:rsid w:val="00806A55"/>
    <w:rsid w:val="00811FF5"/>
    <w:rsid w:val="008126DF"/>
    <w:rsid w:val="008134FD"/>
    <w:rsid w:val="00813AD6"/>
    <w:rsid w:val="008145E5"/>
    <w:rsid w:val="00814740"/>
    <w:rsid w:val="0082058C"/>
    <w:rsid w:val="00820638"/>
    <w:rsid w:val="0082071C"/>
    <w:rsid w:val="00820FD2"/>
    <w:rsid w:val="00822579"/>
    <w:rsid w:val="008241CF"/>
    <w:rsid w:val="00824C2E"/>
    <w:rsid w:val="00824C66"/>
    <w:rsid w:val="00825CFC"/>
    <w:rsid w:val="008265E6"/>
    <w:rsid w:val="00827CA3"/>
    <w:rsid w:val="00830137"/>
    <w:rsid w:val="00831369"/>
    <w:rsid w:val="00831829"/>
    <w:rsid w:val="008319BB"/>
    <w:rsid w:val="00832B77"/>
    <w:rsid w:val="00832E83"/>
    <w:rsid w:val="00833EA5"/>
    <w:rsid w:val="008343DD"/>
    <w:rsid w:val="008351CD"/>
    <w:rsid w:val="008363C5"/>
    <w:rsid w:val="008372FD"/>
    <w:rsid w:val="0084049F"/>
    <w:rsid w:val="0084082C"/>
    <w:rsid w:val="00841C9F"/>
    <w:rsid w:val="0084227A"/>
    <w:rsid w:val="008431CF"/>
    <w:rsid w:val="00844422"/>
    <w:rsid w:val="00844C46"/>
    <w:rsid w:val="00844C6B"/>
    <w:rsid w:val="0084659C"/>
    <w:rsid w:val="00846A18"/>
    <w:rsid w:val="00847E61"/>
    <w:rsid w:val="008519B6"/>
    <w:rsid w:val="008524DF"/>
    <w:rsid w:val="00855222"/>
    <w:rsid w:val="00856943"/>
    <w:rsid w:val="00857049"/>
    <w:rsid w:val="00861044"/>
    <w:rsid w:val="00861A67"/>
    <w:rsid w:val="00861D6A"/>
    <w:rsid w:val="00863E8C"/>
    <w:rsid w:val="00865EC9"/>
    <w:rsid w:val="00866624"/>
    <w:rsid w:val="00867C6C"/>
    <w:rsid w:val="00870DE6"/>
    <w:rsid w:val="00870EC4"/>
    <w:rsid w:val="00871323"/>
    <w:rsid w:val="008715FF"/>
    <w:rsid w:val="00871CC9"/>
    <w:rsid w:val="0087301F"/>
    <w:rsid w:val="008739EA"/>
    <w:rsid w:val="00874992"/>
    <w:rsid w:val="0087600C"/>
    <w:rsid w:val="00877046"/>
    <w:rsid w:val="00877BA5"/>
    <w:rsid w:val="00877D54"/>
    <w:rsid w:val="00880816"/>
    <w:rsid w:val="00880E7D"/>
    <w:rsid w:val="00882079"/>
    <w:rsid w:val="00882BBD"/>
    <w:rsid w:val="00884334"/>
    <w:rsid w:val="00884FE6"/>
    <w:rsid w:val="00885A71"/>
    <w:rsid w:val="008878B1"/>
    <w:rsid w:val="00890AA9"/>
    <w:rsid w:val="00890AC3"/>
    <w:rsid w:val="00890D4C"/>
    <w:rsid w:val="008919E4"/>
    <w:rsid w:val="00891A30"/>
    <w:rsid w:val="00892B27"/>
    <w:rsid w:val="00894481"/>
    <w:rsid w:val="00895BBE"/>
    <w:rsid w:val="00897625"/>
    <w:rsid w:val="0089787C"/>
    <w:rsid w:val="00897888"/>
    <w:rsid w:val="008A0EE0"/>
    <w:rsid w:val="008A2733"/>
    <w:rsid w:val="008A3025"/>
    <w:rsid w:val="008A45C5"/>
    <w:rsid w:val="008A4895"/>
    <w:rsid w:val="008A5072"/>
    <w:rsid w:val="008A55FA"/>
    <w:rsid w:val="008A62FD"/>
    <w:rsid w:val="008A6F88"/>
    <w:rsid w:val="008B012F"/>
    <w:rsid w:val="008B2E61"/>
    <w:rsid w:val="008B3088"/>
    <w:rsid w:val="008B319A"/>
    <w:rsid w:val="008B3780"/>
    <w:rsid w:val="008B7E8C"/>
    <w:rsid w:val="008C0A5A"/>
    <w:rsid w:val="008C0BC2"/>
    <w:rsid w:val="008C2046"/>
    <w:rsid w:val="008C2E74"/>
    <w:rsid w:val="008C3A04"/>
    <w:rsid w:val="008C444A"/>
    <w:rsid w:val="008C4ADD"/>
    <w:rsid w:val="008C513F"/>
    <w:rsid w:val="008C643D"/>
    <w:rsid w:val="008C6A55"/>
    <w:rsid w:val="008C6B9F"/>
    <w:rsid w:val="008C7215"/>
    <w:rsid w:val="008C7594"/>
    <w:rsid w:val="008D2F2A"/>
    <w:rsid w:val="008D4141"/>
    <w:rsid w:val="008D48C1"/>
    <w:rsid w:val="008D510B"/>
    <w:rsid w:val="008D7255"/>
    <w:rsid w:val="008E2DB7"/>
    <w:rsid w:val="008E2E58"/>
    <w:rsid w:val="008E3D6D"/>
    <w:rsid w:val="008E4024"/>
    <w:rsid w:val="008E5287"/>
    <w:rsid w:val="008E5A4B"/>
    <w:rsid w:val="008E6526"/>
    <w:rsid w:val="008E6FA3"/>
    <w:rsid w:val="008E7483"/>
    <w:rsid w:val="008E7B8B"/>
    <w:rsid w:val="008E7D60"/>
    <w:rsid w:val="008F000E"/>
    <w:rsid w:val="008F00D9"/>
    <w:rsid w:val="008F0C3F"/>
    <w:rsid w:val="008F11BA"/>
    <w:rsid w:val="008F120B"/>
    <w:rsid w:val="008F1DB0"/>
    <w:rsid w:val="008F2080"/>
    <w:rsid w:val="008F483B"/>
    <w:rsid w:val="008F4993"/>
    <w:rsid w:val="008F4BD7"/>
    <w:rsid w:val="008F4C24"/>
    <w:rsid w:val="008F5105"/>
    <w:rsid w:val="008F5411"/>
    <w:rsid w:val="008F605C"/>
    <w:rsid w:val="008F7CC5"/>
    <w:rsid w:val="0090080C"/>
    <w:rsid w:val="00900876"/>
    <w:rsid w:val="00900997"/>
    <w:rsid w:val="00901798"/>
    <w:rsid w:val="0090218F"/>
    <w:rsid w:val="00902349"/>
    <w:rsid w:val="009033B1"/>
    <w:rsid w:val="009033D1"/>
    <w:rsid w:val="00903F46"/>
    <w:rsid w:val="00904259"/>
    <w:rsid w:val="009077A1"/>
    <w:rsid w:val="0091043B"/>
    <w:rsid w:val="009111A9"/>
    <w:rsid w:val="00911AA1"/>
    <w:rsid w:val="00912A53"/>
    <w:rsid w:val="00914134"/>
    <w:rsid w:val="00914909"/>
    <w:rsid w:val="0091505D"/>
    <w:rsid w:val="00915860"/>
    <w:rsid w:val="00915D9F"/>
    <w:rsid w:val="00917727"/>
    <w:rsid w:val="00920030"/>
    <w:rsid w:val="0092055D"/>
    <w:rsid w:val="00920DB8"/>
    <w:rsid w:val="0092134B"/>
    <w:rsid w:val="00923955"/>
    <w:rsid w:val="00924705"/>
    <w:rsid w:val="00924793"/>
    <w:rsid w:val="00924B3B"/>
    <w:rsid w:val="00924BEC"/>
    <w:rsid w:val="00925674"/>
    <w:rsid w:val="0092721D"/>
    <w:rsid w:val="00927DA6"/>
    <w:rsid w:val="009303D9"/>
    <w:rsid w:val="00930611"/>
    <w:rsid w:val="00930A60"/>
    <w:rsid w:val="00930FBD"/>
    <w:rsid w:val="0093121A"/>
    <w:rsid w:val="00933411"/>
    <w:rsid w:val="00934079"/>
    <w:rsid w:val="0093563D"/>
    <w:rsid w:val="00936E46"/>
    <w:rsid w:val="009372F1"/>
    <w:rsid w:val="00937FAC"/>
    <w:rsid w:val="00941DB3"/>
    <w:rsid w:val="009446AD"/>
    <w:rsid w:val="00944C5E"/>
    <w:rsid w:val="0094706F"/>
    <w:rsid w:val="0094717C"/>
    <w:rsid w:val="00947CC8"/>
    <w:rsid w:val="0095141B"/>
    <w:rsid w:val="00952EFB"/>
    <w:rsid w:val="00953042"/>
    <w:rsid w:val="00953685"/>
    <w:rsid w:val="00953C30"/>
    <w:rsid w:val="00955094"/>
    <w:rsid w:val="00955265"/>
    <w:rsid w:val="00955332"/>
    <w:rsid w:val="00955391"/>
    <w:rsid w:val="009564FF"/>
    <w:rsid w:val="00956DBE"/>
    <w:rsid w:val="009602AF"/>
    <w:rsid w:val="00961218"/>
    <w:rsid w:val="00966570"/>
    <w:rsid w:val="00966E7A"/>
    <w:rsid w:val="00967248"/>
    <w:rsid w:val="009676FD"/>
    <w:rsid w:val="009705AC"/>
    <w:rsid w:val="00970C67"/>
    <w:rsid w:val="0097122B"/>
    <w:rsid w:val="00971D44"/>
    <w:rsid w:val="00971E5D"/>
    <w:rsid w:val="0097248D"/>
    <w:rsid w:val="0097288A"/>
    <w:rsid w:val="0097325C"/>
    <w:rsid w:val="00973617"/>
    <w:rsid w:val="009740BF"/>
    <w:rsid w:val="0097480D"/>
    <w:rsid w:val="0097505A"/>
    <w:rsid w:val="00975342"/>
    <w:rsid w:val="00976903"/>
    <w:rsid w:val="0097748E"/>
    <w:rsid w:val="0098228A"/>
    <w:rsid w:val="009825A9"/>
    <w:rsid w:val="00982CDE"/>
    <w:rsid w:val="00982E27"/>
    <w:rsid w:val="0098389D"/>
    <w:rsid w:val="00986E2C"/>
    <w:rsid w:val="00991494"/>
    <w:rsid w:val="00991801"/>
    <w:rsid w:val="009919FD"/>
    <w:rsid w:val="009940B1"/>
    <w:rsid w:val="00994417"/>
    <w:rsid w:val="009955E4"/>
    <w:rsid w:val="009967E1"/>
    <w:rsid w:val="00996A40"/>
    <w:rsid w:val="009A03CE"/>
    <w:rsid w:val="009A0878"/>
    <w:rsid w:val="009A10E6"/>
    <w:rsid w:val="009A15B0"/>
    <w:rsid w:val="009A1633"/>
    <w:rsid w:val="009A16A9"/>
    <w:rsid w:val="009A1D6C"/>
    <w:rsid w:val="009A2347"/>
    <w:rsid w:val="009A267A"/>
    <w:rsid w:val="009A40AD"/>
    <w:rsid w:val="009A4121"/>
    <w:rsid w:val="009A482F"/>
    <w:rsid w:val="009A76C7"/>
    <w:rsid w:val="009A7B61"/>
    <w:rsid w:val="009B0DF7"/>
    <w:rsid w:val="009B4B3A"/>
    <w:rsid w:val="009B4BB0"/>
    <w:rsid w:val="009B55AC"/>
    <w:rsid w:val="009B578E"/>
    <w:rsid w:val="009B634E"/>
    <w:rsid w:val="009B6748"/>
    <w:rsid w:val="009B6C39"/>
    <w:rsid w:val="009C01ED"/>
    <w:rsid w:val="009C03D9"/>
    <w:rsid w:val="009C0B18"/>
    <w:rsid w:val="009C1882"/>
    <w:rsid w:val="009C2EB2"/>
    <w:rsid w:val="009C3C6D"/>
    <w:rsid w:val="009C3F08"/>
    <w:rsid w:val="009C7D03"/>
    <w:rsid w:val="009D0FDC"/>
    <w:rsid w:val="009D2038"/>
    <w:rsid w:val="009D21FC"/>
    <w:rsid w:val="009D31DA"/>
    <w:rsid w:val="009D320F"/>
    <w:rsid w:val="009D4D4E"/>
    <w:rsid w:val="009D5FA3"/>
    <w:rsid w:val="009D6142"/>
    <w:rsid w:val="009D61FF"/>
    <w:rsid w:val="009D6292"/>
    <w:rsid w:val="009D6F98"/>
    <w:rsid w:val="009D75A6"/>
    <w:rsid w:val="009D7A63"/>
    <w:rsid w:val="009E1B83"/>
    <w:rsid w:val="009E3EAB"/>
    <w:rsid w:val="009E44BA"/>
    <w:rsid w:val="009E532E"/>
    <w:rsid w:val="009E7536"/>
    <w:rsid w:val="009F00F3"/>
    <w:rsid w:val="009F0491"/>
    <w:rsid w:val="009F0BA5"/>
    <w:rsid w:val="009F0E0A"/>
    <w:rsid w:val="009F27E6"/>
    <w:rsid w:val="009F3558"/>
    <w:rsid w:val="009F3A64"/>
    <w:rsid w:val="009F46B2"/>
    <w:rsid w:val="009F4DB3"/>
    <w:rsid w:val="009F6103"/>
    <w:rsid w:val="009F63F0"/>
    <w:rsid w:val="009F6615"/>
    <w:rsid w:val="00A008C5"/>
    <w:rsid w:val="00A00D7B"/>
    <w:rsid w:val="00A019EA"/>
    <w:rsid w:val="00A01E3E"/>
    <w:rsid w:val="00A01F20"/>
    <w:rsid w:val="00A0483E"/>
    <w:rsid w:val="00A051C9"/>
    <w:rsid w:val="00A065AD"/>
    <w:rsid w:val="00A06A98"/>
    <w:rsid w:val="00A06FE1"/>
    <w:rsid w:val="00A07BE3"/>
    <w:rsid w:val="00A07CD6"/>
    <w:rsid w:val="00A1139B"/>
    <w:rsid w:val="00A11BF9"/>
    <w:rsid w:val="00A11C53"/>
    <w:rsid w:val="00A11CA9"/>
    <w:rsid w:val="00A12F87"/>
    <w:rsid w:val="00A13903"/>
    <w:rsid w:val="00A14A97"/>
    <w:rsid w:val="00A1589C"/>
    <w:rsid w:val="00A16FB2"/>
    <w:rsid w:val="00A1728A"/>
    <w:rsid w:val="00A22927"/>
    <w:rsid w:val="00A229D6"/>
    <w:rsid w:val="00A234E6"/>
    <w:rsid w:val="00A23F35"/>
    <w:rsid w:val="00A2442A"/>
    <w:rsid w:val="00A2512F"/>
    <w:rsid w:val="00A2547E"/>
    <w:rsid w:val="00A25A98"/>
    <w:rsid w:val="00A25C5B"/>
    <w:rsid w:val="00A26E4B"/>
    <w:rsid w:val="00A26F3D"/>
    <w:rsid w:val="00A311E5"/>
    <w:rsid w:val="00A31FF6"/>
    <w:rsid w:val="00A32FC8"/>
    <w:rsid w:val="00A35877"/>
    <w:rsid w:val="00A36ABD"/>
    <w:rsid w:val="00A37441"/>
    <w:rsid w:val="00A443CF"/>
    <w:rsid w:val="00A44B1F"/>
    <w:rsid w:val="00A46DC0"/>
    <w:rsid w:val="00A46E4B"/>
    <w:rsid w:val="00A50C89"/>
    <w:rsid w:val="00A50DD1"/>
    <w:rsid w:val="00A52330"/>
    <w:rsid w:val="00A52A7E"/>
    <w:rsid w:val="00A52C5A"/>
    <w:rsid w:val="00A54E9C"/>
    <w:rsid w:val="00A54F01"/>
    <w:rsid w:val="00A55175"/>
    <w:rsid w:val="00A60671"/>
    <w:rsid w:val="00A6113D"/>
    <w:rsid w:val="00A62D6E"/>
    <w:rsid w:val="00A62FEB"/>
    <w:rsid w:val="00A635FC"/>
    <w:rsid w:val="00A6383D"/>
    <w:rsid w:val="00A658CB"/>
    <w:rsid w:val="00A66783"/>
    <w:rsid w:val="00A67A32"/>
    <w:rsid w:val="00A70532"/>
    <w:rsid w:val="00A70AA5"/>
    <w:rsid w:val="00A71C8C"/>
    <w:rsid w:val="00A753A9"/>
    <w:rsid w:val="00A754E3"/>
    <w:rsid w:val="00A76173"/>
    <w:rsid w:val="00A7679B"/>
    <w:rsid w:val="00A7685D"/>
    <w:rsid w:val="00A76B81"/>
    <w:rsid w:val="00A805CB"/>
    <w:rsid w:val="00A820A4"/>
    <w:rsid w:val="00A83336"/>
    <w:rsid w:val="00A83530"/>
    <w:rsid w:val="00A84393"/>
    <w:rsid w:val="00A84A8C"/>
    <w:rsid w:val="00A851BA"/>
    <w:rsid w:val="00A852E3"/>
    <w:rsid w:val="00A85524"/>
    <w:rsid w:val="00A874AE"/>
    <w:rsid w:val="00A90548"/>
    <w:rsid w:val="00A90929"/>
    <w:rsid w:val="00A914F5"/>
    <w:rsid w:val="00A91FCD"/>
    <w:rsid w:val="00A928D0"/>
    <w:rsid w:val="00A93EF6"/>
    <w:rsid w:val="00A94F25"/>
    <w:rsid w:val="00A95188"/>
    <w:rsid w:val="00A979D5"/>
    <w:rsid w:val="00AA0E90"/>
    <w:rsid w:val="00AA1351"/>
    <w:rsid w:val="00AA1502"/>
    <w:rsid w:val="00AA1B27"/>
    <w:rsid w:val="00AA242D"/>
    <w:rsid w:val="00AA2AE0"/>
    <w:rsid w:val="00AA42AC"/>
    <w:rsid w:val="00AA53DB"/>
    <w:rsid w:val="00AA57A8"/>
    <w:rsid w:val="00AA6350"/>
    <w:rsid w:val="00AB137F"/>
    <w:rsid w:val="00AB3DFA"/>
    <w:rsid w:val="00AB45E4"/>
    <w:rsid w:val="00AB5EC2"/>
    <w:rsid w:val="00AB66BF"/>
    <w:rsid w:val="00AB7A1D"/>
    <w:rsid w:val="00AC15E0"/>
    <w:rsid w:val="00AC194F"/>
    <w:rsid w:val="00AC1BD3"/>
    <w:rsid w:val="00AC2204"/>
    <w:rsid w:val="00AC4D83"/>
    <w:rsid w:val="00AC6752"/>
    <w:rsid w:val="00AC68C4"/>
    <w:rsid w:val="00AC7031"/>
    <w:rsid w:val="00AC72C8"/>
    <w:rsid w:val="00AC7C9F"/>
    <w:rsid w:val="00AC7E67"/>
    <w:rsid w:val="00AD0618"/>
    <w:rsid w:val="00AD0E64"/>
    <w:rsid w:val="00AD22B3"/>
    <w:rsid w:val="00AD32FE"/>
    <w:rsid w:val="00AD35DE"/>
    <w:rsid w:val="00AD7E52"/>
    <w:rsid w:val="00AD7EDE"/>
    <w:rsid w:val="00AE07C0"/>
    <w:rsid w:val="00AE28CB"/>
    <w:rsid w:val="00AE2AF2"/>
    <w:rsid w:val="00AE2B63"/>
    <w:rsid w:val="00AE314F"/>
    <w:rsid w:val="00AE3387"/>
    <w:rsid w:val="00AE354A"/>
    <w:rsid w:val="00AE39F0"/>
    <w:rsid w:val="00AE656F"/>
    <w:rsid w:val="00AE6DDD"/>
    <w:rsid w:val="00AE75E2"/>
    <w:rsid w:val="00AF055C"/>
    <w:rsid w:val="00AF0DF5"/>
    <w:rsid w:val="00AF196B"/>
    <w:rsid w:val="00AF1BC6"/>
    <w:rsid w:val="00AF293B"/>
    <w:rsid w:val="00AF2BDB"/>
    <w:rsid w:val="00AF3825"/>
    <w:rsid w:val="00AF3852"/>
    <w:rsid w:val="00AF38FF"/>
    <w:rsid w:val="00AF39DA"/>
    <w:rsid w:val="00AF3A9D"/>
    <w:rsid w:val="00AF4FA7"/>
    <w:rsid w:val="00AF5373"/>
    <w:rsid w:val="00AF5BA8"/>
    <w:rsid w:val="00AF6653"/>
    <w:rsid w:val="00B01AF8"/>
    <w:rsid w:val="00B01DF3"/>
    <w:rsid w:val="00B03F21"/>
    <w:rsid w:val="00B057D4"/>
    <w:rsid w:val="00B05FF0"/>
    <w:rsid w:val="00B07B88"/>
    <w:rsid w:val="00B10856"/>
    <w:rsid w:val="00B1122B"/>
    <w:rsid w:val="00B11BDB"/>
    <w:rsid w:val="00B12387"/>
    <w:rsid w:val="00B126D6"/>
    <w:rsid w:val="00B12C39"/>
    <w:rsid w:val="00B132D8"/>
    <w:rsid w:val="00B13594"/>
    <w:rsid w:val="00B136F2"/>
    <w:rsid w:val="00B13AFC"/>
    <w:rsid w:val="00B13D7A"/>
    <w:rsid w:val="00B14247"/>
    <w:rsid w:val="00B144EC"/>
    <w:rsid w:val="00B14D19"/>
    <w:rsid w:val="00B14EF8"/>
    <w:rsid w:val="00B15999"/>
    <w:rsid w:val="00B15F08"/>
    <w:rsid w:val="00B16201"/>
    <w:rsid w:val="00B164A6"/>
    <w:rsid w:val="00B164DD"/>
    <w:rsid w:val="00B16E95"/>
    <w:rsid w:val="00B21C30"/>
    <w:rsid w:val="00B2425B"/>
    <w:rsid w:val="00B2572A"/>
    <w:rsid w:val="00B26184"/>
    <w:rsid w:val="00B26799"/>
    <w:rsid w:val="00B27AEB"/>
    <w:rsid w:val="00B30303"/>
    <w:rsid w:val="00B30498"/>
    <w:rsid w:val="00B31684"/>
    <w:rsid w:val="00B338AF"/>
    <w:rsid w:val="00B34166"/>
    <w:rsid w:val="00B34EFF"/>
    <w:rsid w:val="00B356E0"/>
    <w:rsid w:val="00B366E2"/>
    <w:rsid w:val="00B36A3E"/>
    <w:rsid w:val="00B37FE0"/>
    <w:rsid w:val="00B407D3"/>
    <w:rsid w:val="00B40940"/>
    <w:rsid w:val="00B41D88"/>
    <w:rsid w:val="00B431B0"/>
    <w:rsid w:val="00B4334B"/>
    <w:rsid w:val="00B43516"/>
    <w:rsid w:val="00B43E80"/>
    <w:rsid w:val="00B44299"/>
    <w:rsid w:val="00B449C4"/>
    <w:rsid w:val="00B45549"/>
    <w:rsid w:val="00B47FB2"/>
    <w:rsid w:val="00B503C4"/>
    <w:rsid w:val="00B50B44"/>
    <w:rsid w:val="00B50EA0"/>
    <w:rsid w:val="00B532EA"/>
    <w:rsid w:val="00B53A6E"/>
    <w:rsid w:val="00B53C07"/>
    <w:rsid w:val="00B53E1E"/>
    <w:rsid w:val="00B53F71"/>
    <w:rsid w:val="00B550AD"/>
    <w:rsid w:val="00B55C59"/>
    <w:rsid w:val="00B56AA7"/>
    <w:rsid w:val="00B56E98"/>
    <w:rsid w:val="00B57407"/>
    <w:rsid w:val="00B60D93"/>
    <w:rsid w:val="00B6304F"/>
    <w:rsid w:val="00B63B15"/>
    <w:rsid w:val="00B63D93"/>
    <w:rsid w:val="00B65CFE"/>
    <w:rsid w:val="00B66A7E"/>
    <w:rsid w:val="00B6732E"/>
    <w:rsid w:val="00B6751B"/>
    <w:rsid w:val="00B67C08"/>
    <w:rsid w:val="00B70A78"/>
    <w:rsid w:val="00B71526"/>
    <w:rsid w:val="00B7185C"/>
    <w:rsid w:val="00B71CC5"/>
    <w:rsid w:val="00B7235B"/>
    <w:rsid w:val="00B726A1"/>
    <w:rsid w:val="00B7326E"/>
    <w:rsid w:val="00B73715"/>
    <w:rsid w:val="00B753D8"/>
    <w:rsid w:val="00B7664E"/>
    <w:rsid w:val="00B808BB"/>
    <w:rsid w:val="00B827BC"/>
    <w:rsid w:val="00B82951"/>
    <w:rsid w:val="00B82A37"/>
    <w:rsid w:val="00B82FB3"/>
    <w:rsid w:val="00B842AB"/>
    <w:rsid w:val="00B85072"/>
    <w:rsid w:val="00B85D66"/>
    <w:rsid w:val="00B865EB"/>
    <w:rsid w:val="00B86FAB"/>
    <w:rsid w:val="00B8757D"/>
    <w:rsid w:val="00B87F38"/>
    <w:rsid w:val="00B911E3"/>
    <w:rsid w:val="00B91281"/>
    <w:rsid w:val="00B9198A"/>
    <w:rsid w:val="00B93247"/>
    <w:rsid w:val="00B93558"/>
    <w:rsid w:val="00B9376A"/>
    <w:rsid w:val="00B939D5"/>
    <w:rsid w:val="00B93E2D"/>
    <w:rsid w:val="00B945DA"/>
    <w:rsid w:val="00B94BD6"/>
    <w:rsid w:val="00B94C2E"/>
    <w:rsid w:val="00B96FE8"/>
    <w:rsid w:val="00B97051"/>
    <w:rsid w:val="00B97DC1"/>
    <w:rsid w:val="00BA206E"/>
    <w:rsid w:val="00BA2FC2"/>
    <w:rsid w:val="00BA33F8"/>
    <w:rsid w:val="00BA39C9"/>
    <w:rsid w:val="00BA3AF1"/>
    <w:rsid w:val="00BA400D"/>
    <w:rsid w:val="00BA40D3"/>
    <w:rsid w:val="00BA5F78"/>
    <w:rsid w:val="00BA5FCE"/>
    <w:rsid w:val="00BA6F64"/>
    <w:rsid w:val="00BB0DB7"/>
    <w:rsid w:val="00BB1647"/>
    <w:rsid w:val="00BB1872"/>
    <w:rsid w:val="00BB2576"/>
    <w:rsid w:val="00BB2671"/>
    <w:rsid w:val="00BB298A"/>
    <w:rsid w:val="00BB3507"/>
    <w:rsid w:val="00BB630A"/>
    <w:rsid w:val="00BB6DA8"/>
    <w:rsid w:val="00BB73B6"/>
    <w:rsid w:val="00BB77D9"/>
    <w:rsid w:val="00BB7C6B"/>
    <w:rsid w:val="00BC084F"/>
    <w:rsid w:val="00BC1ACA"/>
    <w:rsid w:val="00BC1AD7"/>
    <w:rsid w:val="00BC1BFF"/>
    <w:rsid w:val="00BC2750"/>
    <w:rsid w:val="00BC3C43"/>
    <w:rsid w:val="00BC5316"/>
    <w:rsid w:val="00BC5A0E"/>
    <w:rsid w:val="00BD14DF"/>
    <w:rsid w:val="00BD3B87"/>
    <w:rsid w:val="00BD3F6F"/>
    <w:rsid w:val="00BD49AA"/>
    <w:rsid w:val="00BD65A3"/>
    <w:rsid w:val="00BD65D7"/>
    <w:rsid w:val="00BD6EED"/>
    <w:rsid w:val="00BE06B7"/>
    <w:rsid w:val="00BE1F9C"/>
    <w:rsid w:val="00BE3CBB"/>
    <w:rsid w:val="00BE40F0"/>
    <w:rsid w:val="00BE4D2F"/>
    <w:rsid w:val="00BE5DE8"/>
    <w:rsid w:val="00BE5EB5"/>
    <w:rsid w:val="00BE6920"/>
    <w:rsid w:val="00BE7228"/>
    <w:rsid w:val="00BE7328"/>
    <w:rsid w:val="00BF0144"/>
    <w:rsid w:val="00BF1715"/>
    <w:rsid w:val="00BF2347"/>
    <w:rsid w:val="00BF2475"/>
    <w:rsid w:val="00BF26EC"/>
    <w:rsid w:val="00BF27CA"/>
    <w:rsid w:val="00BF2E89"/>
    <w:rsid w:val="00BF3487"/>
    <w:rsid w:val="00BF4710"/>
    <w:rsid w:val="00BF4E54"/>
    <w:rsid w:val="00BF5844"/>
    <w:rsid w:val="00BF679D"/>
    <w:rsid w:val="00BF72C4"/>
    <w:rsid w:val="00C01B93"/>
    <w:rsid w:val="00C029D6"/>
    <w:rsid w:val="00C045BD"/>
    <w:rsid w:val="00C056C7"/>
    <w:rsid w:val="00C062A1"/>
    <w:rsid w:val="00C11DC0"/>
    <w:rsid w:val="00C134A8"/>
    <w:rsid w:val="00C22642"/>
    <w:rsid w:val="00C22B3B"/>
    <w:rsid w:val="00C22F20"/>
    <w:rsid w:val="00C234DC"/>
    <w:rsid w:val="00C23C05"/>
    <w:rsid w:val="00C241E7"/>
    <w:rsid w:val="00C252CB"/>
    <w:rsid w:val="00C261F2"/>
    <w:rsid w:val="00C265A9"/>
    <w:rsid w:val="00C2689E"/>
    <w:rsid w:val="00C27948"/>
    <w:rsid w:val="00C308F9"/>
    <w:rsid w:val="00C3095B"/>
    <w:rsid w:val="00C30D2E"/>
    <w:rsid w:val="00C33144"/>
    <w:rsid w:val="00C355B5"/>
    <w:rsid w:val="00C36BAB"/>
    <w:rsid w:val="00C370D3"/>
    <w:rsid w:val="00C400ED"/>
    <w:rsid w:val="00C4082E"/>
    <w:rsid w:val="00C4177F"/>
    <w:rsid w:val="00C424A7"/>
    <w:rsid w:val="00C43355"/>
    <w:rsid w:val="00C4393B"/>
    <w:rsid w:val="00C43F9A"/>
    <w:rsid w:val="00C4422C"/>
    <w:rsid w:val="00C44C4D"/>
    <w:rsid w:val="00C4570A"/>
    <w:rsid w:val="00C467B9"/>
    <w:rsid w:val="00C4714D"/>
    <w:rsid w:val="00C47F6C"/>
    <w:rsid w:val="00C50862"/>
    <w:rsid w:val="00C52041"/>
    <w:rsid w:val="00C5232D"/>
    <w:rsid w:val="00C53380"/>
    <w:rsid w:val="00C53C24"/>
    <w:rsid w:val="00C543E2"/>
    <w:rsid w:val="00C54E6B"/>
    <w:rsid w:val="00C55D21"/>
    <w:rsid w:val="00C56C4C"/>
    <w:rsid w:val="00C56FE0"/>
    <w:rsid w:val="00C5732C"/>
    <w:rsid w:val="00C57AAD"/>
    <w:rsid w:val="00C60E40"/>
    <w:rsid w:val="00C611E3"/>
    <w:rsid w:val="00C6343D"/>
    <w:rsid w:val="00C64AC2"/>
    <w:rsid w:val="00C66FFA"/>
    <w:rsid w:val="00C67125"/>
    <w:rsid w:val="00C675BE"/>
    <w:rsid w:val="00C678E3"/>
    <w:rsid w:val="00C67BEC"/>
    <w:rsid w:val="00C71131"/>
    <w:rsid w:val="00C71435"/>
    <w:rsid w:val="00C71BD2"/>
    <w:rsid w:val="00C73386"/>
    <w:rsid w:val="00C74135"/>
    <w:rsid w:val="00C74FE8"/>
    <w:rsid w:val="00C75782"/>
    <w:rsid w:val="00C77743"/>
    <w:rsid w:val="00C80868"/>
    <w:rsid w:val="00C8156D"/>
    <w:rsid w:val="00C81F96"/>
    <w:rsid w:val="00C832A1"/>
    <w:rsid w:val="00C84C68"/>
    <w:rsid w:val="00C850C5"/>
    <w:rsid w:val="00C868F1"/>
    <w:rsid w:val="00C86EB8"/>
    <w:rsid w:val="00C900EC"/>
    <w:rsid w:val="00C914DF"/>
    <w:rsid w:val="00C91833"/>
    <w:rsid w:val="00C935C8"/>
    <w:rsid w:val="00C93D0A"/>
    <w:rsid w:val="00C94BA9"/>
    <w:rsid w:val="00C95E56"/>
    <w:rsid w:val="00C9664F"/>
    <w:rsid w:val="00C96E32"/>
    <w:rsid w:val="00C976A6"/>
    <w:rsid w:val="00C97762"/>
    <w:rsid w:val="00C97C76"/>
    <w:rsid w:val="00CA0A62"/>
    <w:rsid w:val="00CA1B10"/>
    <w:rsid w:val="00CA2049"/>
    <w:rsid w:val="00CA2097"/>
    <w:rsid w:val="00CA22BA"/>
    <w:rsid w:val="00CA264E"/>
    <w:rsid w:val="00CA31D2"/>
    <w:rsid w:val="00CA49E2"/>
    <w:rsid w:val="00CA612B"/>
    <w:rsid w:val="00CA6B7F"/>
    <w:rsid w:val="00CA750D"/>
    <w:rsid w:val="00CA7E41"/>
    <w:rsid w:val="00CB0480"/>
    <w:rsid w:val="00CB1E86"/>
    <w:rsid w:val="00CB2EBE"/>
    <w:rsid w:val="00CB2F16"/>
    <w:rsid w:val="00CB43F6"/>
    <w:rsid w:val="00CB5FAA"/>
    <w:rsid w:val="00CB6235"/>
    <w:rsid w:val="00CB7ABF"/>
    <w:rsid w:val="00CC000E"/>
    <w:rsid w:val="00CC0332"/>
    <w:rsid w:val="00CC2934"/>
    <w:rsid w:val="00CC3C2C"/>
    <w:rsid w:val="00CC580D"/>
    <w:rsid w:val="00CC5996"/>
    <w:rsid w:val="00CC6F67"/>
    <w:rsid w:val="00CC71E2"/>
    <w:rsid w:val="00CC75E6"/>
    <w:rsid w:val="00CD0899"/>
    <w:rsid w:val="00CD18A3"/>
    <w:rsid w:val="00CD2270"/>
    <w:rsid w:val="00CD28A6"/>
    <w:rsid w:val="00CD33A1"/>
    <w:rsid w:val="00CD666C"/>
    <w:rsid w:val="00CD712B"/>
    <w:rsid w:val="00CD728B"/>
    <w:rsid w:val="00CD73BE"/>
    <w:rsid w:val="00CD7B22"/>
    <w:rsid w:val="00CE049C"/>
    <w:rsid w:val="00CE10C5"/>
    <w:rsid w:val="00CE13E1"/>
    <w:rsid w:val="00CE29E6"/>
    <w:rsid w:val="00CE3609"/>
    <w:rsid w:val="00CE6872"/>
    <w:rsid w:val="00CE6D64"/>
    <w:rsid w:val="00CE6FBE"/>
    <w:rsid w:val="00CE7885"/>
    <w:rsid w:val="00CE7F31"/>
    <w:rsid w:val="00CF233E"/>
    <w:rsid w:val="00CF2ECA"/>
    <w:rsid w:val="00CF44D6"/>
    <w:rsid w:val="00CF49C4"/>
    <w:rsid w:val="00CF4E2E"/>
    <w:rsid w:val="00CF5AFA"/>
    <w:rsid w:val="00CF6683"/>
    <w:rsid w:val="00CF6893"/>
    <w:rsid w:val="00CF6AB2"/>
    <w:rsid w:val="00D00000"/>
    <w:rsid w:val="00D002AF"/>
    <w:rsid w:val="00D006B5"/>
    <w:rsid w:val="00D00AAD"/>
    <w:rsid w:val="00D00CFA"/>
    <w:rsid w:val="00D01BED"/>
    <w:rsid w:val="00D026A3"/>
    <w:rsid w:val="00D02E86"/>
    <w:rsid w:val="00D038E1"/>
    <w:rsid w:val="00D05130"/>
    <w:rsid w:val="00D0557B"/>
    <w:rsid w:val="00D05C9D"/>
    <w:rsid w:val="00D073A6"/>
    <w:rsid w:val="00D07DFE"/>
    <w:rsid w:val="00D113DF"/>
    <w:rsid w:val="00D13A86"/>
    <w:rsid w:val="00D13A91"/>
    <w:rsid w:val="00D16D99"/>
    <w:rsid w:val="00D179D7"/>
    <w:rsid w:val="00D17DFA"/>
    <w:rsid w:val="00D21993"/>
    <w:rsid w:val="00D22431"/>
    <w:rsid w:val="00D22BB4"/>
    <w:rsid w:val="00D25E75"/>
    <w:rsid w:val="00D26C71"/>
    <w:rsid w:val="00D272E6"/>
    <w:rsid w:val="00D27A13"/>
    <w:rsid w:val="00D30860"/>
    <w:rsid w:val="00D30F81"/>
    <w:rsid w:val="00D31E0B"/>
    <w:rsid w:val="00D32406"/>
    <w:rsid w:val="00D32EE4"/>
    <w:rsid w:val="00D33ABD"/>
    <w:rsid w:val="00D34C0A"/>
    <w:rsid w:val="00D351C0"/>
    <w:rsid w:val="00D35323"/>
    <w:rsid w:val="00D35838"/>
    <w:rsid w:val="00D35CB4"/>
    <w:rsid w:val="00D36785"/>
    <w:rsid w:val="00D40B5B"/>
    <w:rsid w:val="00D41901"/>
    <w:rsid w:val="00D41A6C"/>
    <w:rsid w:val="00D41E31"/>
    <w:rsid w:val="00D429FB"/>
    <w:rsid w:val="00D42E13"/>
    <w:rsid w:val="00D43224"/>
    <w:rsid w:val="00D43287"/>
    <w:rsid w:val="00D43DAB"/>
    <w:rsid w:val="00D43F95"/>
    <w:rsid w:val="00D46749"/>
    <w:rsid w:val="00D476B8"/>
    <w:rsid w:val="00D50043"/>
    <w:rsid w:val="00D523D5"/>
    <w:rsid w:val="00D52F64"/>
    <w:rsid w:val="00D53B56"/>
    <w:rsid w:val="00D53CBA"/>
    <w:rsid w:val="00D53CDE"/>
    <w:rsid w:val="00D55FEE"/>
    <w:rsid w:val="00D5604B"/>
    <w:rsid w:val="00D5653F"/>
    <w:rsid w:val="00D56994"/>
    <w:rsid w:val="00D57DA0"/>
    <w:rsid w:val="00D6161A"/>
    <w:rsid w:val="00D62970"/>
    <w:rsid w:val="00D632BB"/>
    <w:rsid w:val="00D63DC0"/>
    <w:rsid w:val="00D652B6"/>
    <w:rsid w:val="00D65608"/>
    <w:rsid w:val="00D66784"/>
    <w:rsid w:val="00D66BB0"/>
    <w:rsid w:val="00D70BC3"/>
    <w:rsid w:val="00D70F2F"/>
    <w:rsid w:val="00D725F7"/>
    <w:rsid w:val="00D72778"/>
    <w:rsid w:val="00D733E0"/>
    <w:rsid w:val="00D73F75"/>
    <w:rsid w:val="00D740E1"/>
    <w:rsid w:val="00D755A9"/>
    <w:rsid w:val="00D757BD"/>
    <w:rsid w:val="00D76155"/>
    <w:rsid w:val="00D810A6"/>
    <w:rsid w:val="00D8181C"/>
    <w:rsid w:val="00D824BF"/>
    <w:rsid w:val="00D82CE0"/>
    <w:rsid w:val="00D83952"/>
    <w:rsid w:val="00D8398A"/>
    <w:rsid w:val="00D83B5B"/>
    <w:rsid w:val="00D84AFA"/>
    <w:rsid w:val="00D8604D"/>
    <w:rsid w:val="00D8779D"/>
    <w:rsid w:val="00D92630"/>
    <w:rsid w:val="00D937D4"/>
    <w:rsid w:val="00D95334"/>
    <w:rsid w:val="00D9614D"/>
    <w:rsid w:val="00DA17A6"/>
    <w:rsid w:val="00DA2DB9"/>
    <w:rsid w:val="00DA3F82"/>
    <w:rsid w:val="00DA4409"/>
    <w:rsid w:val="00DA4AD1"/>
    <w:rsid w:val="00DA50C6"/>
    <w:rsid w:val="00DA6121"/>
    <w:rsid w:val="00DA6731"/>
    <w:rsid w:val="00DA6F9E"/>
    <w:rsid w:val="00DB0870"/>
    <w:rsid w:val="00DB1559"/>
    <w:rsid w:val="00DB1D7E"/>
    <w:rsid w:val="00DB2D2F"/>
    <w:rsid w:val="00DB3952"/>
    <w:rsid w:val="00DB505E"/>
    <w:rsid w:val="00DB5D83"/>
    <w:rsid w:val="00DB71E8"/>
    <w:rsid w:val="00DC0D41"/>
    <w:rsid w:val="00DC1389"/>
    <w:rsid w:val="00DC1DD1"/>
    <w:rsid w:val="00DC1E62"/>
    <w:rsid w:val="00DC21DF"/>
    <w:rsid w:val="00DC2716"/>
    <w:rsid w:val="00DC2790"/>
    <w:rsid w:val="00DC29E1"/>
    <w:rsid w:val="00DC38F2"/>
    <w:rsid w:val="00DC397C"/>
    <w:rsid w:val="00DC4C5D"/>
    <w:rsid w:val="00DC504D"/>
    <w:rsid w:val="00DD05A3"/>
    <w:rsid w:val="00DD0ABE"/>
    <w:rsid w:val="00DD1890"/>
    <w:rsid w:val="00DD1DCB"/>
    <w:rsid w:val="00DD25E0"/>
    <w:rsid w:val="00DD2785"/>
    <w:rsid w:val="00DD2FDC"/>
    <w:rsid w:val="00DD47C3"/>
    <w:rsid w:val="00DD4C0A"/>
    <w:rsid w:val="00DD5384"/>
    <w:rsid w:val="00DD5D71"/>
    <w:rsid w:val="00DD5E55"/>
    <w:rsid w:val="00DD6A56"/>
    <w:rsid w:val="00DE0180"/>
    <w:rsid w:val="00DE0C1D"/>
    <w:rsid w:val="00DE157C"/>
    <w:rsid w:val="00DE2759"/>
    <w:rsid w:val="00DE4C0F"/>
    <w:rsid w:val="00DE59C4"/>
    <w:rsid w:val="00DE64AF"/>
    <w:rsid w:val="00DE65BB"/>
    <w:rsid w:val="00DE6D0B"/>
    <w:rsid w:val="00DE71AC"/>
    <w:rsid w:val="00DF1D08"/>
    <w:rsid w:val="00DF2DEB"/>
    <w:rsid w:val="00DF568E"/>
    <w:rsid w:val="00DF5CD2"/>
    <w:rsid w:val="00DF6828"/>
    <w:rsid w:val="00DF6B89"/>
    <w:rsid w:val="00DF71FE"/>
    <w:rsid w:val="00DF79E4"/>
    <w:rsid w:val="00E0033A"/>
    <w:rsid w:val="00E008D5"/>
    <w:rsid w:val="00E00940"/>
    <w:rsid w:val="00E01810"/>
    <w:rsid w:val="00E02EBF"/>
    <w:rsid w:val="00E02F27"/>
    <w:rsid w:val="00E03368"/>
    <w:rsid w:val="00E034D9"/>
    <w:rsid w:val="00E060F1"/>
    <w:rsid w:val="00E0636B"/>
    <w:rsid w:val="00E07115"/>
    <w:rsid w:val="00E0714C"/>
    <w:rsid w:val="00E109F5"/>
    <w:rsid w:val="00E1166C"/>
    <w:rsid w:val="00E13246"/>
    <w:rsid w:val="00E136B8"/>
    <w:rsid w:val="00E13AD8"/>
    <w:rsid w:val="00E13EA9"/>
    <w:rsid w:val="00E14308"/>
    <w:rsid w:val="00E14C28"/>
    <w:rsid w:val="00E15AD3"/>
    <w:rsid w:val="00E1710E"/>
    <w:rsid w:val="00E17823"/>
    <w:rsid w:val="00E200ED"/>
    <w:rsid w:val="00E20598"/>
    <w:rsid w:val="00E2181D"/>
    <w:rsid w:val="00E23303"/>
    <w:rsid w:val="00E242A9"/>
    <w:rsid w:val="00E27ECB"/>
    <w:rsid w:val="00E301AB"/>
    <w:rsid w:val="00E31B59"/>
    <w:rsid w:val="00E32A3C"/>
    <w:rsid w:val="00E33AD8"/>
    <w:rsid w:val="00E351C2"/>
    <w:rsid w:val="00E3686A"/>
    <w:rsid w:val="00E40DF7"/>
    <w:rsid w:val="00E41398"/>
    <w:rsid w:val="00E414C3"/>
    <w:rsid w:val="00E422C6"/>
    <w:rsid w:val="00E4281E"/>
    <w:rsid w:val="00E42B8B"/>
    <w:rsid w:val="00E44660"/>
    <w:rsid w:val="00E44DE9"/>
    <w:rsid w:val="00E44E40"/>
    <w:rsid w:val="00E46034"/>
    <w:rsid w:val="00E463D9"/>
    <w:rsid w:val="00E46D77"/>
    <w:rsid w:val="00E46FB3"/>
    <w:rsid w:val="00E4741E"/>
    <w:rsid w:val="00E52054"/>
    <w:rsid w:val="00E52825"/>
    <w:rsid w:val="00E53641"/>
    <w:rsid w:val="00E53C3B"/>
    <w:rsid w:val="00E5423E"/>
    <w:rsid w:val="00E54463"/>
    <w:rsid w:val="00E545C5"/>
    <w:rsid w:val="00E54E5E"/>
    <w:rsid w:val="00E55065"/>
    <w:rsid w:val="00E575BE"/>
    <w:rsid w:val="00E60792"/>
    <w:rsid w:val="00E6151A"/>
    <w:rsid w:val="00E61BDB"/>
    <w:rsid w:val="00E632AE"/>
    <w:rsid w:val="00E63A65"/>
    <w:rsid w:val="00E63B56"/>
    <w:rsid w:val="00E63FD7"/>
    <w:rsid w:val="00E653E3"/>
    <w:rsid w:val="00E65F8A"/>
    <w:rsid w:val="00E66318"/>
    <w:rsid w:val="00E704F5"/>
    <w:rsid w:val="00E7247F"/>
    <w:rsid w:val="00E7513B"/>
    <w:rsid w:val="00E7541B"/>
    <w:rsid w:val="00E756FD"/>
    <w:rsid w:val="00E762AD"/>
    <w:rsid w:val="00E77473"/>
    <w:rsid w:val="00E77694"/>
    <w:rsid w:val="00E80CF9"/>
    <w:rsid w:val="00E83439"/>
    <w:rsid w:val="00E861B3"/>
    <w:rsid w:val="00E86BFD"/>
    <w:rsid w:val="00E91920"/>
    <w:rsid w:val="00E91DF0"/>
    <w:rsid w:val="00E93360"/>
    <w:rsid w:val="00E935B4"/>
    <w:rsid w:val="00E94280"/>
    <w:rsid w:val="00E9436D"/>
    <w:rsid w:val="00E948BF"/>
    <w:rsid w:val="00E9593A"/>
    <w:rsid w:val="00E96286"/>
    <w:rsid w:val="00E96636"/>
    <w:rsid w:val="00E970B6"/>
    <w:rsid w:val="00E97402"/>
    <w:rsid w:val="00E97B00"/>
    <w:rsid w:val="00EA062C"/>
    <w:rsid w:val="00EA120C"/>
    <w:rsid w:val="00EA26D8"/>
    <w:rsid w:val="00EA373A"/>
    <w:rsid w:val="00EA46E2"/>
    <w:rsid w:val="00EA52B9"/>
    <w:rsid w:val="00EA54E6"/>
    <w:rsid w:val="00EA6A15"/>
    <w:rsid w:val="00EB1249"/>
    <w:rsid w:val="00EB413B"/>
    <w:rsid w:val="00EB4D29"/>
    <w:rsid w:val="00EB7122"/>
    <w:rsid w:val="00EC1076"/>
    <w:rsid w:val="00EC212A"/>
    <w:rsid w:val="00EC224C"/>
    <w:rsid w:val="00EC22F3"/>
    <w:rsid w:val="00EC24B8"/>
    <w:rsid w:val="00EC2788"/>
    <w:rsid w:val="00EC4C38"/>
    <w:rsid w:val="00EC5282"/>
    <w:rsid w:val="00EC589F"/>
    <w:rsid w:val="00EC5A12"/>
    <w:rsid w:val="00EC68A4"/>
    <w:rsid w:val="00EC7735"/>
    <w:rsid w:val="00ED0846"/>
    <w:rsid w:val="00ED0EF3"/>
    <w:rsid w:val="00ED2231"/>
    <w:rsid w:val="00ED265E"/>
    <w:rsid w:val="00ED2764"/>
    <w:rsid w:val="00ED27E8"/>
    <w:rsid w:val="00ED3EF3"/>
    <w:rsid w:val="00ED44A5"/>
    <w:rsid w:val="00ED5792"/>
    <w:rsid w:val="00ED5853"/>
    <w:rsid w:val="00ED6053"/>
    <w:rsid w:val="00ED630F"/>
    <w:rsid w:val="00ED6AB5"/>
    <w:rsid w:val="00ED6CA8"/>
    <w:rsid w:val="00ED7AB5"/>
    <w:rsid w:val="00EE02F9"/>
    <w:rsid w:val="00EE08D4"/>
    <w:rsid w:val="00EE1B61"/>
    <w:rsid w:val="00EE26C2"/>
    <w:rsid w:val="00EE2979"/>
    <w:rsid w:val="00EE37C5"/>
    <w:rsid w:val="00EE3A04"/>
    <w:rsid w:val="00EE3BE9"/>
    <w:rsid w:val="00EE3F3B"/>
    <w:rsid w:val="00EE3F71"/>
    <w:rsid w:val="00EE4765"/>
    <w:rsid w:val="00EE60AC"/>
    <w:rsid w:val="00EE642A"/>
    <w:rsid w:val="00EE6508"/>
    <w:rsid w:val="00EE65CF"/>
    <w:rsid w:val="00EE689B"/>
    <w:rsid w:val="00EF00E0"/>
    <w:rsid w:val="00EF05FB"/>
    <w:rsid w:val="00EF1987"/>
    <w:rsid w:val="00EF1FBB"/>
    <w:rsid w:val="00EF37AC"/>
    <w:rsid w:val="00EF3AC4"/>
    <w:rsid w:val="00EF4326"/>
    <w:rsid w:val="00EF4423"/>
    <w:rsid w:val="00EF457C"/>
    <w:rsid w:val="00EF59A2"/>
    <w:rsid w:val="00EF5B83"/>
    <w:rsid w:val="00EF5CA0"/>
    <w:rsid w:val="00EF5EA7"/>
    <w:rsid w:val="00F024BB"/>
    <w:rsid w:val="00F0381F"/>
    <w:rsid w:val="00F04E5C"/>
    <w:rsid w:val="00F0559D"/>
    <w:rsid w:val="00F129FF"/>
    <w:rsid w:val="00F1312F"/>
    <w:rsid w:val="00F141BE"/>
    <w:rsid w:val="00F14BC8"/>
    <w:rsid w:val="00F14E4F"/>
    <w:rsid w:val="00F15EF4"/>
    <w:rsid w:val="00F15F94"/>
    <w:rsid w:val="00F16E5C"/>
    <w:rsid w:val="00F215B7"/>
    <w:rsid w:val="00F21C7C"/>
    <w:rsid w:val="00F22E4A"/>
    <w:rsid w:val="00F23158"/>
    <w:rsid w:val="00F233C7"/>
    <w:rsid w:val="00F2350E"/>
    <w:rsid w:val="00F2381C"/>
    <w:rsid w:val="00F23BA8"/>
    <w:rsid w:val="00F247CF"/>
    <w:rsid w:val="00F33BEC"/>
    <w:rsid w:val="00F33D12"/>
    <w:rsid w:val="00F34462"/>
    <w:rsid w:val="00F34E63"/>
    <w:rsid w:val="00F35905"/>
    <w:rsid w:val="00F359EE"/>
    <w:rsid w:val="00F36E65"/>
    <w:rsid w:val="00F3702E"/>
    <w:rsid w:val="00F37A68"/>
    <w:rsid w:val="00F37B20"/>
    <w:rsid w:val="00F403EE"/>
    <w:rsid w:val="00F404DE"/>
    <w:rsid w:val="00F41736"/>
    <w:rsid w:val="00F42B12"/>
    <w:rsid w:val="00F4374F"/>
    <w:rsid w:val="00F45CCA"/>
    <w:rsid w:val="00F47700"/>
    <w:rsid w:val="00F47E87"/>
    <w:rsid w:val="00F503DB"/>
    <w:rsid w:val="00F50E5A"/>
    <w:rsid w:val="00F51381"/>
    <w:rsid w:val="00F521D8"/>
    <w:rsid w:val="00F53948"/>
    <w:rsid w:val="00F53F16"/>
    <w:rsid w:val="00F53FB5"/>
    <w:rsid w:val="00F54DF4"/>
    <w:rsid w:val="00F55631"/>
    <w:rsid w:val="00F55831"/>
    <w:rsid w:val="00F55D40"/>
    <w:rsid w:val="00F568E2"/>
    <w:rsid w:val="00F57D5A"/>
    <w:rsid w:val="00F60A9E"/>
    <w:rsid w:val="00F613F2"/>
    <w:rsid w:val="00F61EC1"/>
    <w:rsid w:val="00F629E1"/>
    <w:rsid w:val="00F62DB4"/>
    <w:rsid w:val="00F635FD"/>
    <w:rsid w:val="00F636BC"/>
    <w:rsid w:val="00F63A8C"/>
    <w:rsid w:val="00F642CE"/>
    <w:rsid w:val="00F646E0"/>
    <w:rsid w:val="00F649A8"/>
    <w:rsid w:val="00F655A0"/>
    <w:rsid w:val="00F66B34"/>
    <w:rsid w:val="00F70780"/>
    <w:rsid w:val="00F709C6"/>
    <w:rsid w:val="00F71D86"/>
    <w:rsid w:val="00F726C3"/>
    <w:rsid w:val="00F73D69"/>
    <w:rsid w:val="00F73E2E"/>
    <w:rsid w:val="00F73EA8"/>
    <w:rsid w:val="00F74864"/>
    <w:rsid w:val="00F74AE6"/>
    <w:rsid w:val="00F74FD7"/>
    <w:rsid w:val="00F8006E"/>
    <w:rsid w:val="00F810E2"/>
    <w:rsid w:val="00F81351"/>
    <w:rsid w:val="00F81615"/>
    <w:rsid w:val="00F81D76"/>
    <w:rsid w:val="00F83106"/>
    <w:rsid w:val="00F84812"/>
    <w:rsid w:val="00F85F79"/>
    <w:rsid w:val="00F864F4"/>
    <w:rsid w:val="00F86921"/>
    <w:rsid w:val="00F91968"/>
    <w:rsid w:val="00F91D00"/>
    <w:rsid w:val="00F91DAA"/>
    <w:rsid w:val="00F9311B"/>
    <w:rsid w:val="00F93A05"/>
    <w:rsid w:val="00F93C0B"/>
    <w:rsid w:val="00F9668D"/>
    <w:rsid w:val="00F966AE"/>
    <w:rsid w:val="00F967BE"/>
    <w:rsid w:val="00F96B14"/>
    <w:rsid w:val="00F97075"/>
    <w:rsid w:val="00F97703"/>
    <w:rsid w:val="00F979F3"/>
    <w:rsid w:val="00FA0BCB"/>
    <w:rsid w:val="00FA1358"/>
    <w:rsid w:val="00FA191F"/>
    <w:rsid w:val="00FA2908"/>
    <w:rsid w:val="00FA3BD5"/>
    <w:rsid w:val="00FA3FDB"/>
    <w:rsid w:val="00FA48EC"/>
    <w:rsid w:val="00FA6564"/>
    <w:rsid w:val="00FB0179"/>
    <w:rsid w:val="00FB35AE"/>
    <w:rsid w:val="00FB4ABA"/>
    <w:rsid w:val="00FB53A0"/>
    <w:rsid w:val="00FB727E"/>
    <w:rsid w:val="00FC0466"/>
    <w:rsid w:val="00FC215B"/>
    <w:rsid w:val="00FC2A20"/>
    <w:rsid w:val="00FC4DC1"/>
    <w:rsid w:val="00FC4F09"/>
    <w:rsid w:val="00FC5B9F"/>
    <w:rsid w:val="00FC68C6"/>
    <w:rsid w:val="00FC6B8C"/>
    <w:rsid w:val="00FC7425"/>
    <w:rsid w:val="00FC7C8D"/>
    <w:rsid w:val="00FD33A5"/>
    <w:rsid w:val="00FD35B2"/>
    <w:rsid w:val="00FD3F82"/>
    <w:rsid w:val="00FD46D3"/>
    <w:rsid w:val="00FD47AC"/>
    <w:rsid w:val="00FD4B8B"/>
    <w:rsid w:val="00FD5F7C"/>
    <w:rsid w:val="00FD67D3"/>
    <w:rsid w:val="00FD775A"/>
    <w:rsid w:val="00FE234F"/>
    <w:rsid w:val="00FE30F5"/>
    <w:rsid w:val="00FE3B45"/>
    <w:rsid w:val="00FE4635"/>
    <w:rsid w:val="00FE4F3E"/>
    <w:rsid w:val="00FE6A45"/>
    <w:rsid w:val="00FF2235"/>
    <w:rsid w:val="00FF3B6E"/>
    <w:rsid w:val="00FF488B"/>
    <w:rsid w:val="00FF49F5"/>
    <w:rsid w:val="00FF4ADF"/>
    <w:rsid w:val="00FF6077"/>
    <w:rsid w:val="00FF655D"/>
    <w:rsid w:val="00FF6758"/>
    <w:rsid w:val="00FF7F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D60CFE-C921-7441-A1B7-9A971FAD1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F114E"/>
    <w:pPr>
      <w:widowControl w:val="0"/>
    </w:pPr>
    <w:rPr>
      <w:rFonts w:ascii="Times New Roman" w:eastAsia="Times New Roman" w:hAnsi="Times New Roman"/>
      <w:sz w:val="24"/>
      <w:lang w:val="tr-TR"/>
    </w:rPr>
  </w:style>
  <w:style w:type="paragraph" w:styleId="Heading1">
    <w:name w:val="heading 1"/>
    <w:basedOn w:val="DocumentLabel"/>
    <w:next w:val="Heading2"/>
    <w:link w:val="Heading1Char"/>
    <w:qFormat/>
    <w:rsid w:val="006F114E"/>
    <w:pPr>
      <w:numPr>
        <w:numId w:val="6"/>
      </w:numPr>
      <w:pBdr>
        <w:top w:val="none" w:sz="0" w:space="0" w:color="auto"/>
        <w:left w:val="none" w:sz="0" w:space="0" w:color="auto"/>
        <w:bottom w:val="none" w:sz="0" w:space="0" w:color="auto"/>
        <w:right w:val="none" w:sz="0" w:space="0" w:color="auto"/>
      </w:pBdr>
      <w:shd w:val="clear" w:color="auto" w:fill="auto"/>
      <w:spacing w:before="0" w:after="480" w:line="480" w:lineRule="exact"/>
      <w:ind w:right="0"/>
      <w:outlineLvl w:val="0"/>
    </w:pPr>
    <w:rPr>
      <w:caps/>
    </w:rPr>
  </w:style>
  <w:style w:type="paragraph" w:styleId="Heading2">
    <w:name w:val="heading 2"/>
    <w:basedOn w:val="Normal"/>
    <w:next w:val="BodyText"/>
    <w:link w:val="Heading2Char"/>
    <w:qFormat/>
    <w:rsid w:val="006F114E"/>
    <w:pPr>
      <w:keepNext/>
      <w:keepLines/>
      <w:numPr>
        <w:ilvl w:val="1"/>
        <w:numId w:val="6"/>
      </w:numPr>
      <w:pBdr>
        <w:bottom w:val="single" w:sz="6" w:space="1" w:color="auto"/>
      </w:pBdr>
      <w:spacing w:after="60" w:line="240" w:lineRule="exact"/>
      <w:outlineLvl w:val="1"/>
    </w:pPr>
    <w:rPr>
      <w:caps/>
      <w:spacing w:val="-5"/>
      <w:kern w:val="28"/>
      <w:sz w:val="28"/>
    </w:rPr>
  </w:style>
  <w:style w:type="paragraph" w:styleId="Heading3">
    <w:name w:val="heading 3"/>
    <w:basedOn w:val="Normal"/>
    <w:next w:val="Normal"/>
    <w:link w:val="Heading3Char"/>
    <w:qFormat/>
    <w:rsid w:val="006F114E"/>
    <w:pPr>
      <w:keepNext/>
      <w:keepLines/>
      <w:numPr>
        <w:ilvl w:val="2"/>
        <w:numId w:val="6"/>
      </w:numPr>
      <w:pBdr>
        <w:top w:val="single" w:sz="6" w:space="9" w:color="FFFFFF"/>
        <w:left w:val="single" w:sz="6" w:space="9" w:color="FFFFFF"/>
        <w:bottom w:val="single" w:sz="6" w:space="9" w:color="FFFFFF"/>
        <w:right w:val="single" w:sz="6" w:space="9" w:color="FFFFFF"/>
      </w:pBdr>
      <w:shd w:val="thinReverseDiagStripe" w:color="auto" w:fill="auto"/>
      <w:spacing w:before="60" w:after="60"/>
      <w:ind w:right="180"/>
      <w:jc w:val="center"/>
      <w:outlineLvl w:val="2"/>
    </w:pPr>
    <w:rPr>
      <w:rFonts w:ascii="Arial Black" w:hAnsi="Arial Black"/>
      <w:b/>
      <w:spacing w:val="-10"/>
      <w:sz w:val="28"/>
    </w:rPr>
  </w:style>
  <w:style w:type="paragraph" w:styleId="Heading4">
    <w:name w:val="heading 4"/>
    <w:basedOn w:val="Normal"/>
    <w:next w:val="BodyText"/>
    <w:link w:val="Heading4Char"/>
    <w:qFormat/>
    <w:rsid w:val="006F114E"/>
    <w:pPr>
      <w:keepNext/>
      <w:keepLines/>
      <w:numPr>
        <w:ilvl w:val="3"/>
        <w:numId w:val="6"/>
      </w:numPr>
      <w:spacing w:before="60" w:after="60"/>
      <w:jc w:val="center"/>
      <w:outlineLvl w:val="3"/>
    </w:pPr>
    <w:rPr>
      <w:rFonts w:ascii="Arial Black" w:hAnsi="Arial Black"/>
      <w:sz w:val="15"/>
    </w:rPr>
  </w:style>
  <w:style w:type="paragraph" w:styleId="Heading5">
    <w:name w:val="heading 5"/>
    <w:basedOn w:val="Heading4"/>
    <w:next w:val="BodyText"/>
    <w:link w:val="Heading5Char"/>
    <w:qFormat/>
    <w:rsid w:val="006F114E"/>
    <w:pPr>
      <w:numPr>
        <w:ilvl w:val="4"/>
      </w:numPr>
      <w:spacing w:before="0" w:after="0"/>
      <w:jc w:val="left"/>
      <w:outlineLvl w:val="4"/>
    </w:pPr>
    <w:rPr>
      <w:spacing w:val="-5"/>
      <w:kern w:val="20"/>
      <w:sz w:val="20"/>
    </w:rPr>
  </w:style>
  <w:style w:type="paragraph" w:styleId="Heading6">
    <w:name w:val="heading 6"/>
    <w:basedOn w:val="Normal"/>
    <w:next w:val="BodyText"/>
    <w:link w:val="Heading6Char"/>
    <w:qFormat/>
    <w:rsid w:val="006F114E"/>
    <w:pPr>
      <w:keepNext/>
      <w:numPr>
        <w:ilvl w:val="5"/>
        <w:numId w:val="6"/>
      </w:numPr>
      <w:jc w:val="center"/>
      <w:outlineLvl w:val="5"/>
    </w:pPr>
    <w:rPr>
      <w:caps/>
      <w:spacing w:val="20"/>
      <w:kern w:val="28"/>
      <w:sz w:val="18"/>
    </w:rPr>
  </w:style>
  <w:style w:type="paragraph" w:styleId="Heading7">
    <w:name w:val="heading 7"/>
    <w:basedOn w:val="Normal"/>
    <w:next w:val="BodyText"/>
    <w:link w:val="Heading7Char"/>
    <w:qFormat/>
    <w:rsid w:val="006F114E"/>
    <w:pPr>
      <w:keepNext/>
      <w:numPr>
        <w:ilvl w:val="6"/>
        <w:numId w:val="6"/>
      </w:numPr>
      <w:outlineLvl w:val="6"/>
    </w:pPr>
    <w:rPr>
      <w:b/>
      <w:spacing w:val="-5"/>
      <w:kern w:val="28"/>
    </w:rPr>
  </w:style>
  <w:style w:type="paragraph" w:styleId="Heading8">
    <w:name w:val="heading 8"/>
    <w:basedOn w:val="Normal"/>
    <w:next w:val="BodyText"/>
    <w:link w:val="Heading8Char"/>
    <w:qFormat/>
    <w:rsid w:val="006F114E"/>
    <w:pPr>
      <w:keepNext/>
      <w:numPr>
        <w:ilvl w:val="7"/>
        <w:numId w:val="6"/>
      </w:numPr>
      <w:outlineLvl w:val="7"/>
    </w:pPr>
    <w:rPr>
      <w:i/>
      <w:spacing w:val="5"/>
      <w:kern w:val="28"/>
    </w:rPr>
  </w:style>
  <w:style w:type="paragraph" w:styleId="Heading9">
    <w:name w:val="heading 9"/>
    <w:basedOn w:val="Normal"/>
    <w:next w:val="BodyText"/>
    <w:link w:val="Heading9Char"/>
    <w:qFormat/>
    <w:rsid w:val="006F114E"/>
    <w:pPr>
      <w:keepNext/>
      <w:numPr>
        <w:ilvl w:val="8"/>
        <w:numId w:val="6"/>
      </w:numPr>
      <w:outlineLvl w:val="8"/>
    </w:pPr>
    <w:rPr>
      <w:i/>
      <w:spacing w:val="5"/>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F114E"/>
    <w:rPr>
      <w:rFonts w:ascii="Times New Roman" w:eastAsia="Times New Roman" w:hAnsi="Times New Roman" w:cs="Times New Roman"/>
      <w:caps/>
      <w:color w:val="000000"/>
      <w:spacing w:val="-25"/>
      <w:kern w:val="28"/>
      <w:sz w:val="56"/>
      <w:szCs w:val="20"/>
    </w:rPr>
  </w:style>
  <w:style w:type="character" w:customStyle="1" w:styleId="Heading2Char">
    <w:name w:val="Heading 2 Char"/>
    <w:basedOn w:val="DefaultParagraphFont"/>
    <w:link w:val="Heading2"/>
    <w:rsid w:val="006F114E"/>
    <w:rPr>
      <w:rFonts w:ascii="Times New Roman" w:eastAsia="Times New Roman" w:hAnsi="Times New Roman" w:cs="Times New Roman"/>
      <w:caps/>
      <w:spacing w:val="-5"/>
      <w:kern w:val="28"/>
      <w:sz w:val="28"/>
      <w:szCs w:val="20"/>
    </w:rPr>
  </w:style>
  <w:style w:type="character" w:customStyle="1" w:styleId="Heading3Char">
    <w:name w:val="Heading 3 Char"/>
    <w:basedOn w:val="DefaultParagraphFont"/>
    <w:link w:val="Heading3"/>
    <w:rsid w:val="006F114E"/>
    <w:rPr>
      <w:rFonts w:ascii="Arial Black" w:eastAsia="Times New Roman" w:hAnsi="Arial Black" w:cs="Times New Roman"/>
      <w:b/>
      <w:spacing w:val="-10"/>
      <w:sz w:val="28"/>
      <w:szCs w:val="20"/>
      <w:shd w:val="thinReverseDiagStripe" w:color="auto" w:fill="auto"/>
    </w:rPr>
  </w:style>
  <w:style w:type="character" w:customStyle="1" w:styleId="Heading4Char">
    <w:name w:val="Heading 4 Char"/>
    <w:basedOn w:val="DefaultParagraphFont"/>
    <w:link w:val="Heading4"/>
    <w:rsid w:val="006F114E"/>
    <w:rPr>
      <w:rFonts w:ascii="Arial Black" w:eastAsia="Times New Roman" w:hAnsi="Arial Black" w:cs="Times New Roman"/>
      <w:sz w:val="15"/>
      <w:szCs w:val="20"/>
    </w:rPr>
  </w:style>
  <w:style w:type="character" w:customStyle="1" w:styleId="Heading5Char">
    <w:name w:val="Heading 5 Char"/>
    <w:basedOn w:val="DefaultParagraphFont"/>
    <w:link w:val="Heading5"/>
    <w:rsid w:val="006F114E"/>
    <w:rPr>
      <w:rFonts w:ascii="Arial Black" w:eastAsia="Times New Roman" w:hAnsi="Arial Black" w:cs="Times New Roman"/>
      <w:spacing w:val="-5"/>
      <w:kern w:val="20"/>
      <w:sz w:val="20"/>
      <w:szCs w:val="20"/>
    </w:rPr>
  </w:style>
  <w:style w:type="character" w:customStyle="1" w:styleId="Heading6Char">
    <w:name w:val="Heading 6 Char"/>
    <w:basedOn w:val="DefaultParagraphFont"/>
    <w:link w:val="Heading6"/>
    <w:rsid w:val="006F114E"/>
    <w:rPr>
      <w:rFonts w:ascii="Times New Roman" w:eastAsia="Times New Roman" w:hAnsi="Times New Roman" w:cs="Times New Roman"/>
      <w:caps/>
      <w:spacing w:val="20"/>
      <w:kern w:val="28"/>
      <w:sz w:val="18"/>
      <w:szCs w:val="20"/>
    </w:rPr>
  </w:style>
  <w:style w:type="character" w:customStyle="1" w:styleId="Heading7Char">
    <w:name w:val="Heading 7 Char"/>
    <w:basedOn w:val="DefaultParagraphFont"/>
    <w:link w:val="Heading7"/>
    <w:rsid w:val="006F114E"/>
    <w:rPr>
      <w:rFonts w:ascii="Times New Roman" w:eastAsia="Times New Roman" w:hAnsi="Times New Roman" w:cs="Times New Roman"/>
      <w:b/>
      <w:spacing w:val="-5"/>
      <w:kern w:val="28"/>
      <w:sz w:val="24"/>
      <w:szCs w:val="20"/>
    </w:rPr>
  </w:style>
  <w:style w:type="character" w:customStyle="1" w:styleId="Heading8Char">
    <w:name w:val="Heading 8 Char"/>
    <w:basedOn w:val="DefaultParagraphFont"/>
    <w:link w:val="Heading8"/>
    <w:rsid w:val="006F114E"/>
    <w:rPr>
      <w:rFonts w:ascii="Times New Roman" w:eastAsia="Times New Roman" w:hAnsi="Times New Roman" w:cs="Times New Roman"/>
      <w:i/>
      <w:spacing w:val="5"/>
      <w:kern w:val="28"/>
      <w:sz w:val="24"/>
      <w:szCs w:val="20"/>
    </w:rPr>
  </w:style>
  <w:style w:type="character" w:customStyle="1" w:styleId="Heading9Char">
    <w:name w:val="Heading 9 Char"/>
    <w:basedOn w:val="DefaultParagraphFont"/>
    <w:link w:val="Heading9"/>
    <w:rsid w:val="006F114E"/>
    <w:rPr>
      <w:rFonts w:ascii="Times New Roman" w:eastAsia="Times New Roman" w:hAnsi="Times New Roman" w:cs="Times New Roman"/>
      <w:i/>
      <w:spacing w:val="5"/>
      <w:kern w:val="28"/>
      <w:sz w:val="24"/>
      <w:szCs w:val="20"/>
    </w:rPr>
  </w:style>
  <w:style w:type="paragraph" w:styleId="Header">
    <w:name w:val="header"/>
    <w:basedOn w:val="Normal"/>
    <w:link w:val="HeaderChar"/>
    <w:rsid w:val="006F114E"/>
    <w:pPr>
      <w:tabs>
        <w:tab w:val="center" w:pos="4320"/>
        <w:tab w:val="right" w:pos="8640"/>
      </w:tabs>
    </w:pPr>
  </w:style>
  <w:style w:type="character" w:customStyle="1" w:styleId="HeaderChar">
    <w:name w:val="Header Char"/>
    <w:basedOn w:val="DefaultParagraphFont"/>
    <w:link w:val="Header"/>
    <w:rsid w:val="006F114E"/>
    <w:rPr>
      <w:rFonts w:ascii="Times New Roman" w:eastAsia="Times New Roman" w:hAnsi="Times New Roman" w:cs="Times New Roman"/>
      <w:sz w:val="24"/>
      <w:szCs w:val="20"/>
    </w:rPr>
  </w:style>
  <w:style w:type="paragraph" w:styleId="Footer">
    <w:name w:val="footer"/>
    <w:basedOn w:val="Normal"/>
    <w:link w:val="FooterChar"/>
    <w:rsid w:val="006F114E"/>
    <w:pPr>
      <w:tabs>
        <w:tab w:val="center" w:pos="4320"/>
        <w:tab w:val="right" w:pos="8640"/>
      </w:tabs>
    </w:pPr>
  </w:style>
  <w:style w:type="character" w:customStyle="1" w:styleId="FooterChar">
    <w:name w:val="Footer Char"/>
    <w:basedOn w:val="DefaultParagraphFont"/>
    <w:link w:val="Footer"/>
    <w:rsid w:val="006F114E"/>
    <w:rPr>
      <w:rFonts w:ascii="Times New Roman" w:eastAsia="Times New Roman" w:hAnsi="Times New Roman" w:cs="Times New Roman"/>
      <w:sz w:val="24"/>
      <w:szCs w:val="20"/>
    </w:rPr>
  </w:style>
  <w:style w:type="character" w:styleId="PageNumber">
    <w:name w:val="page number"/>
    <w:rsid w:val="006F114E"/>
    <w:rPr>
      <w:b/>
      <w:bCs w:val="0"/>
    </w:rPr>
  </w:style>
  <w:style w:type="paragraph" w:customStyle="1" w:styleId="H1">
    <w:name w:val="H1"/>
    <w:basedOn w:val="H"/>
    <w:next w:val="BookText"/>
    <w:rsid w:val="008145E5"/>
    <w:pPr>
      <w:keepNext/>
      <w:spacing w:before="600" w:after="1080"/>
      <w:outlineLvl w:val="0"/>
    </w:pPr>
    <w:rPr>
      <w:rFonts w:ascii="Segoe UI" w:hAnsi="Segoe UI"/>
      <w:b/>
      <w:bCs w:val="0"/>
      <w:kern w:val="32"/>
      <w:sz w:val="72"/>
      <w:szCs w:val="32"/>
    </w:rPr>
  </w:style>
  <w:style w:type="paragraph" w:customStyle="1" w:styleId="BookText">
    <w:name w:val="BookText"/>
    <w:basedOn w:val="Normal"/>
    <w:link w:val="BookTextChar"/>
    <w:qFormat/>
    <w:rsid w:val="006F114E"/>
    <w:pPr>
      <w:spacing w:before="40" w:after="120" w:line="276" w:lineRule="auto"/>
    </w:pPr>
    <w:rPr>
      <w:rFonts w:ascii="Georgia" w:hAnsi="Georgia"/>
      <w:spacing w:val="2"/>
      <w:sz w:val="22"/>
    </w:rPr>
  </w:style>
  <w:style w:type="paragraph" w:customStyle="1" w:styleId="BookHintText">
    <w:name w:val="BookHintText"/>
    <w:basedOn w:val="BookText"/>
    <w:next w:val="BookText"/>
    <w:rsid w:val="001744CB"/>
    <w:pPr>
      <w:keepLines/>
      <w:pBdr>
        <w:top w:val="single" w:sz="6" w:space="1" w:color="auto" w:shadow="1"/>
        <w:left w:val="single" w:sz="6" w:space="4" w:color="auto" w:shadow="1"/>
        <w:bottom w:val="single" w:sz="6" w:space="4" w:color="auto" w:shadow="1"/>
        <w:right w:val="single" w:sz="6" w:space="4" w:color="auto" w:shadow="1"/>
      </w:pBdr>
      <w:spacing w:before="160" w:after="160" w:line="240" w:lineRule="auto"/>
      <w:ind w:left="113" w:right="-113"/>
    </w:pPr>
    <w:rPr>
      <w:rFonts w:ascii="Calibri" w:hAnsi="Calibri"/>
      <w:kern w:val="20"/>
    </w:rPr>
  </w:style>
  <w:style w:type="paragraph" w:customStyle="1" w:styleId="H">
    <w:name w:val="H"/>
    <w:basedOn w:val="Normal"/>
    <w:next w:val="BookText"/>
    <w:rsid w:val="006F114E"/>
    <w:rPr>
      <w:rFonts w:ascii="Arial Narrow" w:hAnsi="Arial Narrow" w:cs="Arial"/>
      <w:bCs/>
      <w:szCs w:val="24"/>
      <w:lang w:eastAsia="tr-TR"/>
    </w:rPr>
  </w:style>
  <w:style w:type="paragraph" w:customStyle="1" w:styleId="H2">
    <w:name w:val="H2"/>
    <w:basedOn w:val="H"/>
    <w:next w:val="BookText"/>
    <w:qFormat/>
    <w:rsid w:val="006317BD"/>
    <w:pPr>
      <w:keepNext/>
      <w:keepLines/>
      <w:pBdr>
        <w:bottom w:val="single" w:sz="4" w:space="2" w:color="auto"/>
      </w:pBdr>
      <w:spacing w:after="160"/>
      <w:outlineLvl w:val="1"/>
    </w:pPr>
    <w:rPr>
      <w:rFonts w:ascii="Segoe UI" w:hAnsi="Segoe UI"/>
      <w:b/>
      <w:kern w:val="32"/>
      <w:sz w:val="36"/>
    </w:rPr>
  </w:style>
  <w:style w:type="paragraph" w:styleId="DocumentMap">
    <w:name w:val="Document Map"/>
    <w:basedOn w:val="Normal"/>
    <w:link w:val="DocumentMapChar"/>
    <w:rsid w:val="006F114E"/>
    <w:pPr>
      <w:shd w:val="clear" w:color="auto" w:fill="000080"/>
    </w:pPr>
    <w:rPr>
      <w:rFonts w:ascii="Tahoma" w:hAnsi="Tahoma" w:cs="Tahoma"/>
      <w:sz w:val="20"/>
    </w:rPr>
  </w:style>
  <w:style w:type="character" w:customStyle="1" w:styleId="DocumentMapChar">
    <w:name w:val="Document Map Char"/>
    <w:basedOn w:val="DefaultParagraphFont"/>
    <w:link w:val="DocumentMap"/>
    <w:rsid w:val="006F114E"/>
    <w:rPr>
      <w:rFonts w:ascii="Tahoma" w:eastAsia="Times New Roman" w:hAnsi="Tahoma" w:cs="Tahoma"/>
      <w:sz w:val="20"/>
      <w:szCs w:val="20"/>
      <w:shd w:val="clear" w:color="auto" w:fill="000080"/>
    </w:rPr>
  </w:style>
  <w:style w:type="paragraph" w:styleId="BalloonText">
    <w:name w:val="Balloon Text"/>
    <w:basedOn w:val="Normal"/>
    <w:link w:val="BalloonTextChar"/>
    <w:rsid w:val="006F114E"/>
    <w:rPr>
      <w:rFonts w:ascii="Tahoma" w:hAnsi="Tahoma" w:cs="Tahoma"/>
      <w:sz w:val="16"/>
      <w:szCs w:val="16"/>
    </w:rPr>
  </w:style>
  <w:style w:type="character" w:customStyle="1" w:styleId="BalloonTextChar">
    <w:name w:val="Balloon Text Char"/>
    <w:basedOn w:val="DefaultParagraphFont"/>
    <w:link w:val="BalloonText"/>
    <w:rsid w:val="006F114E"/>
    <w:rPr>
      <w:rFonts w:ascii="Tahoma" w:eastAsia="Times New Roman" w:hAnsi="Tahoma" w:cs="Tahoma"/>
      <w:sz w:val="16"/>
      <w:szCs w:val="16"/>
    </w:rPr>
  </w:style>
  <w:style w:type="character" w:styleId="Emphasis">
    <w:name w:val="Emphasis"/>
    <w:rsid w:val="006F114E"/>
    <w:rPr>
      <w:b/>
      <w:bCs w:val="0"/>
      <w:i w:val="0"/>
      <w:iCs w:val="0"/>
      <w:spacing w:val="-10"/>
    </w:rPr>
  </w:style>
  <w:style w:type="paragraph" w:styleId="BodyText">
    <w:name w:val="Body Text"/>
    <w:basedOn w:val="Normal"/>
    <w:link w:val="BodyTextChar"/>
    <w:rsid w:val="006F114E"/>
    <w:rPr>
      <w:spacing w:val="-5"/>
    </w:rPr>
  </w:style>
  <w:style w:type="character" w:customStyle="1" w:styleId="BodyTextChar">
    <w:name w:val="Body Text Char"/>
    <w:basedOn w:val="DefaultParagraphFont"/>
    <w:link w:val="BodyText"/>
    <w:rsid w:val="006F114E"/>
    <w:rPr>
      <w:rFonts w:ascii="Times New Roman" w:eastAsia="Times New Roman" w:hAnsi="Times New Roman" w:cs="Times New Roman"/>
      <w:spacing w:val="-5"/>
      <w:sz w:val="24"/>
      <w:szCs w:val="20"/>
    </w:rPr>
  </w:style>
  <w:style w:type="paragraph" w:styleId="CommentText">
    <w:name w:val="annotation text"/>
    <w:basedOn w:val="Normal"/>
    <w:link w:val="CommentTextChar"/>
    <w:rsid w:val="006F114E"/>
    <w:pPr>
      <w:tabs>
        <w:tab w:val="left" w:pos="187"/>
      </w:tabs>
    </w:pPr>
    <w:rPr>
      <w:sz w:val="18"/>
    </w:rPr>
  </w:style>
  <w:style w:type="character" w:customStyle="1" w:styleId="CommentTextChar">
    <w:name w:val="Comment Text Char"/>
    <w:basedOn w:val="DefaultParagraphFont"/>
    <w:link w:val="CommentText"/>
    <w:rsid w:val="006F114E"/>
    <w:rPr>
      <w:rFonts w:ascii="Times New Roman" w:eastAsia="Times New Roman" w:hAnsi="Times New Roman" w:cs="Times New Roman"/>
      <w:sz w:val="18"/>
      <w:szCs w:val="20"/>
    </w:rPr>
  </w:style>
  <w:style w:type="paragraph" w:styleId="MacroText">
    <w:name w:val="macro"/>
    <w:basedOn w:val="BodyText"/>
    <w:link w:val="MacroTextChar"/>
    <w:rsid w:val="006F114E"/>
    <w:rPr>
      <w:rFonts w:ascii="Courier New" w:hAnsi="Courier New"/>
    </w:rPr>
  </w:style>
  <w:style w:type="character" w:customStyle="1" w:styleId="MacroTextChar">
    <w:name w:val="Macro Text Char"/>
    <w:basedOn w:val="DefaultParagraphFont"/>
    <w:link w:val="MacroText"/>
    <w:rsid w:val="006F114E"/>
    <w:rPr>
      <w:rFonts w:ascii="Courier New" w:eastAsia="Times New Roman" w:hAnsi="Courier New" w:cs="Times New Roman"/>
      <w:spacing w:val="-5"/>
      <w:sz w:val="24"/>
      <w:szCs w:val="20"/>
    </w:rPr>
  </w:style>
  <w:style w:type="paragraph" w:styleId="List">
    <w:name w:val="List"/>
    <w:basedOn w:val="BodyText"/>
    <w:rsid w:val="006F114E"/>
    <w:pPr>
      <w:tabs>
        <w:tab w:val="left" w:pos="720"/>
      </w:tabs>
      <w:spacing w:after="80"/>
      <w:ind w:left="720" w:hanging="360"/>
    </w:pPr>
  </w:style>
  <w:style w:type="paragraph" w:styleId="ListNumber">
    <w:name w:val="List Number"/>
    <w:basedOn w:val="List"/>
    <w:rsid w:val="006F114E"/>
    <w:pPr>
      <w:numPr>
        <w:numId w:val="1"/>
      </w:numPr>
      <w:tabs>
        <w:tab w:val="clear" w:pos="360"/>
        <w:tab w:val="clear" w:pos="720"/>
      </w:tabs>
      <w:spacing w:after="240"/>
      <w:ind w:left="0" w:firstLine="0"/>
    </w:pPr>
  </w:style>
  <w:style w:type="paragraph" w:styleId="List2">
    <w:name w:val="List 2"/>
    <w:basedOn w:val="List"/>
    <w:rsid w:val="006F114E"/>
    <w:pPr>
      <w:tabs>
        <w:tab w:val="clear" w:pos="720"/>
        <w:tab w:val="left" w:pos="1080"/>
      </w:tabs>
      <w:ind w:left="1080"/>
    </w:pPr>
  </w:style>
  <w:style w:type="paragraph" w:styleId="List3">
    <w:name w:val="List 3"/>
    <w:basedOn w:val="List"/>
    <w:rsid w:val="006F114E"/>
    <w:pPr>
      <w:tabs>
        <w:tab w:val="clear" w:pos="720"/>
        <w:tab w:val="left" w:pos="1440"/>
      </w:tabs>
      <w:ind w:left="1440"/>
    </w:pPr>
  </w:style>
  <w:style w:type="paragraph" w:styleId="List4">
    <w:name w:val="List 4"/>
    <w:basedOn w:val="List"/>
    <w:rsid w:val="006F114E"/>
    <w:pPr>
      <w:tabs>
        <w:tab w:val="clear" w:pos="720"/>
        <w:tab w:val="left" w:pos="1800"/>
      </w:tabs>
      <w:ind w:left="1800"/>
    </w:pPr>
  </w:style>
  <w:style w:type="paragraph" w:styleId="List5">
    <w:name w:val="List 5"/>
    <w:basedOn w:val="List"/>
    <w:rsid w:val="006F114E"/>
    <w:pPr>
      <w:tabs>
        <w:tab w:val="clear" w:pos="720"/>
        <w:tab w:val="left" w:pos="2160"/>
      </w:tabs>
      <w:ind w:left="2160"/>
    </w:pPr>
  </w:style>
  <w:style w:type="paragraph" w:styleId="ListNumber2">
    <w:name w:val="List Number 2"/>
    <w:basedOn w:val="ListNumber"/>
    <w:rsid w:val="006F114E"/>
    <w:pPr>
      <w:numPr>
        <w:numId w:val="2"/>
      </w:numPr>
      <w:tabs>
        <w:tab w:val="clear" w:pos="720"/>
      </w:tabs>
      <w:ind w:left="360" w:firstLine="0"/>
    </w:pPr>
  </w:style>
  <w:style w:type="paragraph" w:styleId="ListNumber3">
    <w:name w:val="List Number 3"/>
    <w:basedOn w:val="ListNumber"/>
    <w:rsid w:val="006F114E"/>
    <w:pPr>
      <w:numPr>
        <w:numId w:val="3"/>
      </w:numPr>
      <w:tabs>
        <w:tab w:val="clear" w:pos="1080"/>
      </w:tabs>
      <w:ind w:left="720" w:firstLine="0"/>
    </w:pPr>
  </w:style>
  <w:style w:type="paragraph" w:styleId="ListNumber4">
    <w:name w:val="List Number 4"/>
    <w:basedOn w:val="ListNumber"/>
    <w:rsid w:val="006F114E"/>
    <w:pPr>
      <w:numPr>
        <w:numId w:val="4"/>
      </w:numPr>
      <w:tabs>
        <w:tab w:val="clear" w:pos="1440"/>
      </w:tabs>
      <w:ind w:left="1080" w:firstLine="0"/>
    </w:pPr>
  </w:style>
  <w:style w:type="paragraph" w:styleId="ListNumber5">
    <w:name w:val="List Number 5"/>
    <w:basedOn w:val="ListNumber"/>
    <w:rsid w:val="006F114E"/>
    <w:pPr>
      <w:numPr>
        <w:numId w:val="5"/>
      </w:numPr>
      <w:tabs>
        <w:tab w:val="clear" w:pos="1800"/>
      </w:tabs>
      <w:ind w:left="1440" w:firstLine="0"/>
    </w:pPr>
  </w:style>
  <w:style w:type="paragraph" w:styleId="BodyTextIndent">
    <w:name w:val="Body Text Indent"/>
    <w:basedOn w:val="BodyText"/>
    <w:link w:val="BodyTextIndentChar"/>
    <w:rsid w:val="006F114E"/>
    <w:pPr>
      <w:ind w:firstLine="240"/>
    </w:pPr>
  </w:style>
  <w:style w:type="character" w:customStyle="1" w:styleId="BodyTextIndentChar">
    <w:name w:val="Body Text Indent Char"/>
    <w:basedOn w:val="DefaultParagraphFont"/>
    <w:link w:val="BodyTextIndent"/>
    <w:rsid w:val="006F114E"/>
    <w:rPr>
      <w:rFonts w:ascii="Times New Roman" w:eastAsia="Times New Roman" w:hAnsi="Times New Roman" w:cs="Times New Roman"/>
      <w:spacing w:val="-5"/>
      <w:sz w:val="24"/>
      <w:szCs w:val="20"/>
    </w:rPr>
  </w:style>
  <w:style w:type="paragraph" w:styleId="ListContinue">
    <w:name w:val="List Continue"/>
    <w:basedOn w:val="List"/>
    <w:rsid w:val="006F114E"/>
    <w:pPr>
      <w:tabs>
        <w:tab w:val="clear" w:pos="720"/>
      </w:tabs>
      <w:spacing w:after="240"/>
      <w:ind w:left="0" w:firstLine="0"/>
    </w:pPr>
  </w:style>
  <w:style w:type="paragraph" w:styleId="ListContinue2">
    <w:name w:val="List Continue 2"/>
    <w:basedOn w:val="ListContinue"/>
    <w:rsid w:val="006F114E"/>
    <w:pPr>
      <w:ind w:left="360"/>
    </w:pPr>
  </w:style>
  <w:style w:type="paragraph" w:styleId="ListContinue3">
    <w:name w:val="List Continue 3"/>
    <w:basedOn w:val="ListContinue"/>
    <w:rsid w:val="006F114E"/>
    <w:pPr>
      <w:ind w:left="720"/>
    </w:pPr>
  </w:style>
  <w:style w:type="paragraph" w:styleId="ListContinue4">
    <w:name w:val="List Continue 4"/>
    <w:basedOn w:val="ListContinue"/>
    <w:rsid w:val="006F114E"/>
    <w:pPr>
      <w:ind w:left="1080"/>
    </w:pPr>
  </w:style>
  <w:style w:type="paragraph" w:styleId="ListContinue5">
    <w:name w:val="List Continue 5"/>
    <w:basedOn w:val="ListContinue"/>
    <w:rsid w:val="006F114E"/>
    <w:pPr>
      <w:ind w:left="1440"/>
    </w:pPr>
  </w:style>
  <w:style w:type="paragraph" w:styleId="Date">
    <w:name w:val="Date"/>
    <w:basedOn w:val="BodyText"/>
    <w:link w:val="DateChar"/>
    <w:rsid w:val="006F114E"/>
    <w:pPr>
      <w:spacing w:after="160"/>
      <w:jc w:val="center"/>
    </w:pPr>
    <w:rPr>
      <w:spacing w:val="0"/>
      <w:sz w:val="20"/>
    </w:rPr>
  </w:style>
  <w:style w:type="character" w:customStyle="1" w:styleId="DateChar">
    <w:name w:val="Date Char"/>
    <w:basedOn w:val="DefaultParagraphFont"/>
    <w:link w:val="Date"/>
    <w:rsid w:val="006F114E"/>
    <w:rPr>
      <w:rFonts w:ascii="Times New Roman" w:eastAsia="Times New Roman" w:hAnsi="Times New Roman" w:cs="Times New Roman"/>
      <w:sz w:val="20"/>
      <w:szCs w:val="20"/>
    </w:rPr>
  </w:style>
  <w:style w:type="paragraph" w:customStyle="1" w:styleId="BlockQuotation">
    <w:name w:val="Block Quotation"/>
    <w:basedOn w:val="BodyText"/>
    <w:rsid w:val="006F114E"/>
    <w:pPr>
      <w:keepLines/>
      <w:pBdr>
        <w:top w:val="single" w:sz="6" w:space="12" w:color="FFFFFF"/>
        <w:left w:val="single" w:sz="6" w:space="12" w:color="FFFFFF"/>
        <w:bottom w:val="single" w:sz="6" w:space="12" w:color="FFFFFF"/>
        <w:right w:val="single" w:sz="6" w:space="12" w:color="FFFFFF"/>
      </w:pBdr>
      <w:shd w:val="pct5" w:color="auto" w:fill="auto"/>
      <w:spacing w:line="200" w:lineRule="atLeast"/>
      <w:ind w:left="240" w:right="240"/>
    </w:pPr>
    <w:rPr>
      <w:i/>
      <w:sz w:val="26"/>
    </w:rPr>
  </w:style>
  <w:style w:type="paragraph" w:customStyle="1" w:styleId="Picture">
    <w:name w:val="Picture"/>
    <w:basedOn w:val="BodyText"/>
    <w:rsid w:val="006F114E"/>
    <w:rPr>
      <w:rFonts w:ascii="Wingdings" w:hAnsi="Wingdings"/>
      <w:b/>
      <w:color w:val="FFFFFF"/>
      <w:spacing w:val="0"/>
      <w:sz w:val="72"/>
    </w:rPr>
  </w:style>
  <w:style w:type="paragraph" w:customStyle="1" w:styleId="SubtitleCover">
    <w:name w:val="Subtitle Cover"/>
    <w:basedOn w:val="Normal"/>
    <w:next w:val="Normal"/>
    <w:rsid w:val="006F114E"/>
    <w:pPr>
      <w:keepNext/>
      <w:spacing w:before="960" w:line="400" w:lineRule="atLeast"/>
    </w:pPr>
    <w:rPr>
      <w:i/>
      <w:spacing w:val="-10"/>
      <w:kern w:val="28"/>
      <w:sz w:val="40"/>
    </w:rPr>
  </w:style>
  <w:style w:type="paragraph" w:customStyle="1" w:styleId="TitleCover">
    <w:name w:val="Title Cover"/>
    <w:basedOn w:val="HeadingBase"/>
    <w:next w:val="SubtitleCover"/>
    <w:rsid w:val="006F114E"/>
    <w:pPr>
      <w:pBdr>
        <w:bottom w:val="single" w:sz="6" w:space="22" w:color="auto"/>
      </w:pBdr>
      <w:spacing w:before="0" w:after="0" w:line="300" w:lineRule="exact"/>
    </w:pPr>
    <w:rPr>
      <w:caps/>
      <w:spacing w:val="-10"/>
      <w:sz w:val="32"/>
    </w:rPr>
  </w:style>
  <w:style w:type="paragraph" w:customStyle="1" w:styleId="CompanyName">
    <w:name w:val="Company Name"/>
    <w:basedOn w:val="Normal"/>
    <w:next w:val="TitleCover"/>
    <w:rsid w:val="006F114E"/>
    <w:pPr>
      <w:keepNext/>
      <w:pBdr>
        <w:top w:val="single" w:sz="6" w:space="5" w:color="auto"/>
      </w:pBdr>
      <w:spacing w:line="300" w:lineRule="exact"/>
    </w:pPr>
    <w:rPr>
      <w:caps/>
      <w:spacing w:val="-10"/>
      <w:sz w:val="32"/>
    </w:rPr>
  </w:style>
  <w:style w:type="paragraph" w:customStyle="1" w:styleId="Icon2">
    <w:name w:val="Icon 2"/>
    <w:basedOn w:val="Normal"/>
    <w:next w:val="Heading3"/>
    <w:rsid w:val="006F114E"/>
    <w:pPr>
      <w:shd w:val="pct80" w:color="auto" w:fill="auto"/>
      <w:spacing w:before="120" w:after="120" w:line="760" w:lineRule="exact"/>
      <w:ind w:left="1560" w:right="1560"/>
      <w:jc w:val="center"/>
    </w:pPr>
    <w:rPr>
      <w:rFonts w:ascii="Wingdings" w:hAnsi="Wingdings"/>
      <w:b/>
      <w:color w:val="FFFFFF"/>
      <w:sz w:val="88"/>
    </w:rPr>
  </w:style>
  <w:style w:type="paragraph" w:customStyle="1" w:styleId="Address">
    <w:name w:val="Address"/>
    <w:basedOn w:val="BodyText"/>
    <w:rsid w:val="006F114E"/>
    <w:pPr>
      <w:keepLines/>
    </w:pPr>
  </w:style>
  <w:style w:type="paragraph" w:customStyle="1" w:styleId="BodyTextKeep">
    <w:name w:val="Body Text Keep"/>
    <w:basedOn w:val="BodyText"/>
    <w:rsid w:val="006F114E"/>
    <w:pPr>
      <w:keepNext/>
      <w:spacing w:after="160"/>
    </w:pPr>
    <w:rPr>
      <w:spacing w:val="0"/>
      <w:sz w:val="20"/>
    </w:rPr>
  </w:style>
  <w:style w:type="paragraph" w:customStyle="1" w:styleId="DocumentLabel">
    <w:name w:val="Document Label"/>
    <w:basedOn w:val="Normal"/>
    <w:next w:val="Heading1"/>
    <w:rsid w:val="006F114E"/>
    <w:pPr>
      <w:keepNext/>
      <w:pBdr>
        <w:top w:val="single" w:sz="18" w:space="1" w:color="FFFFFF"/>
        <w:left w:val="single" w:sz="18" w:space="1" w:color="FFFFFF"/>
        <w:bottom w:val="single" w:sz="18" w:space="1" w:color="FFFFFF"/>
        <w:right w:val="single" w:sz="18" w:space="1" w:color="FFFFFF"/>
      </w:pBdr>
      <w:shd w:val="thinReverseDiagStripe" w:color="auto" w:fill="auto"/>
      <w:spacing w:before="240" w:line="480" w:lineRule="atLeast"/>
      <w:ind w:left="60" w:right="60"/>
    </w:pPr>
    <w:rPr>
      <w:color w:val="000000"/>
      <w:spacing w:val="-25"/>
      <w:kern w:val="28"/>
      <w:sz w:val="56"/>
    </w:rPr>
  </w:style>
  <w:style w:type="paragraph" w:customStyle="1" w:styleId="FootnoteBase">
    <w:name w:val="Footnote Base"/>
    <w:basedOn w:val="Normal"/>
    <w:rsid w:val="006F114E"/>
    <w:pPr>
      <w:tabs>
        <w:tab w:val="left" w:pos="187"/>
      </w:tabs>
      <w:spacing w:line="220" w:lineRule="exact"/>
      <w:ind w:left="187" w:hanging="187"/>
    </w:pPr>
    <w:rPr>
      <w:sz w:val="18"/>
    </w:rPr>
  </w:style>
  <w:style w:type="paragraph" w:customStyle="1" w:styleId="HeaderBase">
    <w:name w:val="Header Base"/>
    <w:basedOn w:val="Normal"/>
    <w:rsid w:val="006F114E"/>
    <w:pPr>
      <w:keepLines/>
      <w:tabs>
        <w:tab w:val="center" w:pos="7200"/>
        <w:tab w:val="right" w:pos="14400"/>
      </w:tabs>
      <w:jc w:val="center"/>
    </w:pPr>
    <w:rPr>
      <w:spacing w:val="80"/>
    </w:rPr>
  </w:style>
  <w:style w:type="paragraph" w:customStyle="1" w:styleId="FooterEven">
    <w:name w:val="Footer Even"/>
    <w:basedOn w:val="Footer"/>
    <w:rsid w:val="006F114E"/>
    <w:pPr>
      <w:keepLines/>
      <w:tabs>
        <w:tab w:val="clear" w:pos="4320"/>
        <w:tab w:val="clear" w:pos="8640"/>
        <w:tab w:val="center" w:pos="7200"/>
        <w:tab w:val="right" w:pos="14400"/>
      </w:tabs>
      <w:jc w:val="center"/>
    </w:pPr>
    <w:rPr>
      <w:spacing w:val="80"/>
      <w:sz w:val="20"/>
    </w:rPr>
  </w:style>
  <w:style w:type="paragraph" w:customStyle="1" w:styleId="FooterFirst">
    <w:name w:val="Footer First"/>
    <w:basedOn w:val="Footer"/>
    <w:rsid w:val="006F114E"/>
    <w:pPr>
      <w:keepLines/>
      <w:tabs>
        <w:tab w:val="clear" w:pos="4320"/>
        <w:tab w:val="clear" w:pos="8640"/>
        <w:tab w:val="center" w:pos="7200"/>
      </w:tabs>
      <w:jc w:val="center"/>
    </w:pPr>
    <w:rPr>
      <w:spacing w:val="80"/>
      <w:sz w:val="20"/>
    </w:rPr>
  </w:style>
  <w:style w:type="paragraph" w:customStyle="1" w:styleId="FooterOdd">
    <w:name w:val="Footer Odd"/>
    <w:basedOn w:val="Footer"/>
    <w:rsid w:val="006F114E"/>
    <w:pPr>
      <w:keepLines/>
      <w:tabs>
        <w:tab w:val="clear" w:pos="4320"/>
        <w:tab w:val="clear" w:pos="8640"/>
        <w:tab w:val="right" w:pos="0"/>
        <w:tab w:val="center" w:pos="7200"/>
        <w:tab w:val="right" w:pos="14400"/>
      </w:tabs>
      <w:jc w:val="right"/>
    </w:pPr>
    <w:rPr>
      <w:spacing w:val="80"/>
      <w:sz w:val="20"/>
    </w:rPr>
  </w:style>
  <w:style w:type="paragraph" w:customStyle="1" w:styleId="HeaderEven">
    <w:name w:val="Header Even"/>
    <w:basedOn w:val="Header"/>
    <w:rsid w:val="006F114E"/>
    <w:pPr>
      <w:keepLines/>
      <w:tabs>
        <w:tab w:val="clear" w:pos="4320"/>
        <w:tab w:val="clear" w:pos="8640"/>
        <w:tab w:val="center" w:pos="7200"/>
        <w:tab w:val="right" w:pos="14400"/>
      </w:tabs>
      <w:jc w:val="center"/>
    </w:pPr>
    <w:rPr>
      <w:spacing w:val="80"/>
      <w:sz w:val="20"/>
    </w:rPr>
  </w:style>
  <w:style w:type="paragraph" w:customStyle="1" w:styleId="HeaderFirst">
    <w:name w:val="Header First"/>
    <w:basedOn w:val="Header"/>
    <w:rsid w:val="006F114E"/>
    <w:pPr>
      <w:keepLines/>
      <w:tabs>
        <w:tab w:val="clear" w:pos="4320"/>
        <w:tab w:val="clear" w:pos="8640"/>
        <w:tab w:val="center" w:pos="7200"/>
      </w:tabs>
      <w:jc w:val="center"/>
    </w:pPr>
    <w:rPr>
      <w:spacing w:val="80"/>
      <w:sz w:val="20"/>
    </w:rPr>
  </w:style>
  <w:style w:type="paragraph" w:customStyle="1" w:styleId="HeaderOdd">
    <w:name w:val="Header Odd"/>
    <w:basedOn w:val="Header"/>
    <w:rsid w:val="006F114E"/>
    <w:pPr>
      <w:keepLines/>
      <w:tabs>
        <w:tab w:val="clear" w:pos="4320"/>
        <w:tab w:val="clear" w:pos="8640"/>
        <w:tab w:val="right" w:pos="0"/>
        <w:tab w:val="center" w:pos="7200"/>
        <w:tab w:val="right" w:pos="14400"/>
      </w:tabs>
      <w:jc w:val="right"/>
    </w:pPr>
    <w:rPr>
      <w:spacing w:val="80"/>
      <w:sz w:val="20"/>
    </w:rPr>
  </w:style>
  <w:style w:type="paragraph" w:customStyle="1" w:styleId="HeadingBase">
    <w:name w:val="Heading Base"/>
    <w:basedOn w:val="Normal"/>
    <w:next w:val="BodyText"/>
    <w:rsid w:val="006F114E"/>
    <w:pPr>
      <w:keepNext/>
      <w:keepLines/>
      <w:spacing w:before="120" w:after="120"/>
    </w:pPr>
    <w:rPr>
      <w:kern w:val="28"/>
      <w:sz w:val="18"/>
    </w:rPr>
  </w:style>
  <w:style w:type="paragraph" w:customStyle="1" w:styleId="Icon1">
    <w:name w:val="Icon 1"/>
    <w:basedOn w:val="Picture"/>
    <w:rsid w:val="006F114E"/>
  </w:style>
  <w:style w:type="paragraph" w:customStyle="1" w:styleId="ListFirst">
    <w:name w:val="List First"/>
    <w:basedOn w:val="List"/>
    <w:next w:val="List"/>
    <w:rsid w:val="006F114E"/>
    <w:pPr>
      <w:spacing w:after="240"/>
      <w:ind w:left="360" w:firstLine="0"/>
    </w:pPr>
  </w:style>
  <w:style w:type="paragraph" w:customStyle="1" w:styleId="ListLast">
    <w:name w:val="List Last"/>
    <w:basedOn w:val="List"/>
    <w:next w:val="BodyText"/>
    <w:rsid w:val="006F114E"/>
    <w:pPr>
      <w:spacing w:after="240"/>
      <w:ind w:left="360" w:firstLine="0"/>
    </w:pPr>
  </w:style>
  <w:style w:type="paragraph" w:customStyle="1" w:styleId="ListNumberFirst">
    <w:name w:val="List Number First"/>
    <w:basedOn w:val="ListNumber"/>
    <w:next w:val="ListNumber"/>
    <w:rsid w:val="006F114E"/>
  </w:style>
  <w:style w:type="paragraph" w:customStyle="1" w:styleId="ListNumberLast">
    <w:name w:val="List Number Last"/>
    <w:basedOn w:val="ListNumber"/>
    <w:next w:val="BodyText"/>
    <w:rsid w:val="006F114E"/>
  </w:style>
  <w:style w:type="paragraph" w:customStyle="1" w:styleId="SubjectLine">
    <w:name w:val="Subject Line"/>
    <w:basedOn w:val="BodyText"/>
    <w:next w:val="BodyText"/>
    <w:rsid w:val="006F114E"/>
    <w:pPr>
      <w:spacing w:after="160"/>
    </w:pPr>
    <w:rPr>
      <w:i/>
      <w:spacing w:val="0"/>
      <w:sz w:val="20"/>
      <w:u w:val="single"/>
    </w:rPr>
  </w:style>
  <w:style w:type="character" w:styleId="FootnoteReference">
    <w:name w:val="footnote reference"/>
    <w:rsid w:val="006F114E"/>
    <w:rPr>
      <w:vertAlign w:val="superscript"/>
    </w:rPr>
  </w:style>
  <w:style w:type="character" w:styleId="CommentReference">
    <w:name w:val="annotation reference"/>
    <w:rsid w:val="006F114E"/>
    <w:rPr>
      <w:sz w:val="16"/>
    </w:rPr>
  </w:style>
  <w:style w:type="character" w:styleId="EndnoteReference">
    <w:name w:val="endnote reference"/>
    <w:rsid w:val="006F114E"/>
    <w:rPr>
      <w:vertAlign w:val="superscript"/>
    </w:rPr>
  </w:style>
  <w:style w:type="character" w:customStyle="1" w:styleId="Lead-inEmphasis">
    <w:name w:val="Lead-in Emphasis"/>
    <w:rsid w:val="006F114E"/>
    <w:rPr>
      <w:caps/>
      <w:sz w:val="20"/>
    </w:rPr>
  </w:style>
  <w:style w:type="character" w:customStyle="1" w:styleId="Superscript">
    <w:name w:val="Superscript"/>
    <w:rsid w:val="006F114E"/>
    <w:rPr>
      <w:vertAlign w:val="superscript"/>
    </w:rPr>
  </w:style>
  <w:style w:type="paragraph" w:customStyle="1" w:styleId="ReturnAddress">
    <w:name w:val="Return Address"/>
    <w:basedOn w:val="Address"/>
    <w:rsid w:val="006F114E"/>
    <w:pPr>
      <w:spacing w:line="160" w:lineRule="atLeast"/>
      <w:jc w:val="center"/>
    </w:pPr>
    <w:rPr>
      <w:rFonts w:ascii="Arial" w:hAnsi="Arial"/>
      <w:spacing w:val="0"/>
      <w:sz w:val="15"/>
    </w:rPr>
  </w:style>
  <w:style w:type="paragraph" w:customStyle="1" w:styleId="ss">
    <w:name w:val="ss"/>
    <w:basedOn w:val="ReturnAddress"/>
    <w:rsid w:val="006F114E"/>
  </w:style>
  <w:style w:type="paragraph" w:styleId="Caption">
    <w:name w:val="caption"/>
    <w:basedOn w:val="Picture"/>
    <w:next w:val="BodyText"/>
    <w:rsid w:val="006F114E"/>
    <w:pPr>
      <w:spacing w:after="240" w:line="200" w:lineRule="atLeast"/>
    </w:pPr>
    <w:rPr>
      <w:rFonts w:ascii="Garamond" w:hAnsi="Garamond"/>
      <w:b w:val="0"/>
      <w:i/>
      <w:color w:val="auto"/>
      <w:spacing w:val="5"/>
      <w:sz w:val="20"/>
    </w:rPr>
  </w:style>
  <w:style w:type="paragraph" w:styleId="EndnoteText">
    <w:name w:val="endnote text"/>
    <w:basedOn w:val="FootnoteBase"/>
    <w:link w:val="EndnoteTextChar"/>
    <w:rsid w:val="006F114E"/>
    <w:pPr>
      <w:spacing w:after="120"/>
    </w:pPr>
  </w:style>
  <w:style w:type="character" w:customStyle="1" w:styleId="EndnoteTextChar">
    <w:name w:val="Endnote Text Char"/>
    <w:basedOn w:val="DefaultParagraphFont"/>
    <w:link w:val="EndnoteText"/>
    <w:rsid w:val="006F114E"/>
    <w:rPr>
      <w:rFonts w:ascii="Times New Roman" w:eastAsia="Times New Roman" w:hAnsi="Times New Roman" w:cs="Times New Roman"/>
      <w:sz w:val="18"/>
      <w:szCs w:val="20"/>
    </w:rPr>
  </w:style>
  <w:style w:type="paragraph" w:styleId="FootnoteText">
    <w:name w:val="footnote text"/>
    <w:basedOn w:val="FootnoteBase"/>
    <w:link w:val="FootnoteTextChar"/>
    <w:rsid w:val="006F114E"/>
    <w:pPr>
      <w:spacing w:after="120"/>
    </w:pPr>
  </w:style>
  <w:style w:type="character" w:customStyle="1" w:styleId="FootnoteTextChar">
    <w:name w:val="Footnote Text Char"/>
    <w:basedOn w:val="DefaultParagraphFont"/>
    <w:link w:val="FootnoteText"/>
    <w:rsid w:val="006F114E"/>
    <w:rPr>
      <w:rFonts w:ascii="Times New Roman" w:eastAsia="Times New Roman" w:hAnsi="Times New Roman" w:cs="Times New Roman"/>
      <w:sz w:val="18"/>
      <w:szCs w:val="20"/>
    </w:rPr>
  </w:style>
  <w:style w:type="paragraph" w:customStyle="1" w:styleId="H3">
    <w:name w:val="H3"/>
    <w:basedOn w:val="H"/>
    <w:next w:val="BookText"/>
    <w:qFormat/>
    <w:rsid w:val="006317BD"/>
    <w:pPr>
      <w:keepNext/>
      <w:keepLines/>
      <w:spacing w:after="120"/>
      <w:outlineLvl w:val="2"/>
    </w:pPr>
    <w:rPr>
      <w:rFonts w:ascii="Segoe UI" w:hAnsi="Segoe UI"/>
      <w:b/>
      <w:sz w:val="32"/>
    </w:rPr>
  </w:style>
  <w:style w:type="paragraph" w:customStyle="1" w:styleId="H4">
    <w:name w:val="H4"/>
    <w:basedOn w:val="H"/>
    <w:next w:val="BookText"/>
    <w:qFormat/>
    <w:rsid w:val="006F114E"/>
    <w:pPr>
      <w:keepNext/>
      <w:keepLines/>
      <w:spacing w:after="120"/>
      <w:outlineLvl w:val="3"/>
    </w:pPr>
    <w:rPr>
      <w:rFonts w:ascii="Segoe UI" w:hAnsi="Segoe UI"/>
      <w:b/>
      <w:noProof/>
      <w:sz w:val="26"/>
    </w:rPr>
  </w:style>
  <w:style w:type="paragraph" w:customStyle="1" w:styleId="BookBullet">
    <w:name w:val="BookBullet"/>
    <w:basedOn w:val="BookText"/>
    <w:rsid w:val="005930C2"/>
    <w:pPr>
      <w:numPr>
        <w:numId w:val="8"/>
      </w:numPr>
      <w:spacing w:before="100" w:after="100" w:line="312" w:lineRule="auto"/>
      <w:ind w:left="717"/>
    </w:pPr>
    <w:rPr>
      <w:lang w:eastAsia="tr-TR"/>
    </w:rPr>
  </w:style>
  <w:style w:type="paragraph" w:customStyle="1" w:styleId="BookNumbered">
    <w:name w:val="BookNumbered"/>
    <w:basedOn w:val="BookBullet"/>
    <w:rsid w:val="006F114E"/>
    <w:pPr>
      <w:numPr>
        <w:numId w:val="7"/>
      </w:numPr>
    </w:pPr>
  </w:style>
  <w:style w:type="paragraph" w:customStyle="1" w:styleId="BookInfoText">
    <w:name w:val="BookInfoText"/>
    <w:basedOn w:val="BookHintText"/>
    <w:next w:val="BookText"/>
    <w:rsid w:val="006F114E"/>
  </w:style>
  <w:style w:type="paragraph" w:customStyle="1" w:styleId="BookCoffeeText">
    <w:name w:val="BookCoffeeText"/>
    <w:basedOn w:val="BookHintText"/>
    <w:next w:val="BookText"/>
    <w:rsid w:val="006F114E"/>
  </w:style>
  <w:style w:type="paragraph" w:customStyle="1" w:styleId="BookCode">
    <w:name w:val="BookCode"/>
    <w:basedOn w:val="BookText"/>
    <w:link w:val="BookCodeChar"/>
    <w:qFormat/>
    <w:rsid w:val="00CE6872"/>
    <w:pPr>
      <w:spacing w:before="0" w:after="60" w:line="312" w:lineRule="auto"/>
      <w:ind w:left="113" w:right="-113"/>
      <w:contextualSpacing/>
    </w:pPr>
    <w:rPr>
      <w:rFonts w:ascii="Consolas" w:hAnsi="Consolas"/>
      <w:noProof/>
      <w:spacing w:val="0"/>
      <w:sz w:val="16"/>
    </w:rPr>
  </w:style>
  <w:style w:type="table" w:customStyle="1" w:styleId="BookTableWithHeading">
    <w:name w:val="BookTableWithHeading"/>
    <w:basedOn w:val="TableNormal"/>
    <w:rsid w:val="00766016"/>
    <w:pPr>
      <w:spacing w:before="40" w:after="40"/>
    </w:pPr>
    <w:rPr>
      <w:rFonts w:ascii="Georgia" w:eastAsia="Times New Roman" w:hAnsi="Georgia"/>
      <w:lang w:eastAsia="tr-TR"/>
    </w:rPr>
    <w:tblPr>
      <w:tblInd w:w="113" w:type="dxa"/>
      <w:tblBorders>
        <w:left w:val="single" w:sz="6" w:space="0" w:color="000000"/>
        <w:bottom w:val="single" w:sz="6" w:space="0" w:color="000000"/>
        <w:right w:val="single" w:sz="6" w:space="0" w:color="000000"/>
        <w:insideH w:val="single" w:sz="6" w:space="0" w:color="000000"/>
        <w:insideV w:val="single" w:sz="6" w:space="0" w:color="000000"/>
      </w:tblBorders>
      <w:tblCellMar>
        <w:top w:w="28" w:type="dxa"/>
        <w:bottom w:w="28" w:type="dxa"/>
      </w:tblCellMar>
    </w:tblPr>
    <w:tcPr>
      <w:shd w:val="clear" w:color="auto" w:fill="FFFFFF"/>
    </w:tcPr>
    <w:tblStylePr w:type="firstRow">
      <w:pPr>
        <w:widowControl/>
        <w:wordWrap/>
        <w:spacing w:beforeLines="0" w:before="100" w:beforeAutospacing="1" w:afterLines="0" w:after="100" w:afterAutospacing="1" w:line="240" w:lineRule="auto"/>
        <w:ind w:leftChars="0" w:left="0" w:rightChars="0" w:right="0"/>
        <w:contextualSpacing/>
      </w:pPr>
      <w:rPr>
        <w:rFonts w:ascii="Times New Roman Bold" w:hAnsi="Times New Roman Bold"/>
        <w:b w:val="0"/>
        <w:bCs/>
        <w:i w:val="0"/>
        <w:color w:val="auto"/>
        <w:sz w:val="24"/>
      </w:rPr>
      <w:tblPr/>
      <w:tcPr>
        <w:tcBorders>
          <w:top w:val="single" w:sz="12" w:space="0" w:color="auto"/>
          <w:left w:val="single" w:sz="2" w:space="0" w:color="auto"/>
          <w:bottom w:val="single" w:sz="12" w:space="0" w:color="auto"/>
          <w:right w:val="single" w:sz="2" w:space="0" w:color="auto"/>
          <w:insideH w:val="nil"/>
          <w:insideV w:val="nil"/>
          <w:tl2br w:val="nil"/>
          <w:tr2bl w:val="nil"/>
        </w:tcBorders>
        <w:shd w:val="clear" w:color="auto" w:fill="FFFFFF"/>
      </w:tcPr>
    </w:tblStylePr>
    <w:tblStylePr w:type="lastRow">
      <w:tblPr/>
      <w:tcPr>
        <w:tcBorders>
          <w:top w:val="nil"/>
          <w:left w:val="nil"/>
          <w:bottom w:val="single" w:sz="12" w:space="0" w:color="auto"/>
          <w:right w:val="nil"/>
          <w:insideH w:val="nil"/>
          <w:insideV w:val="nil"/>
          <w:tl2br w:val="nil"/>
          <w:tr2bl w:val="nil"/>
        </w:tcBorders>
        <w:shd w:val="clear" w:color="auto" w:fill="FFFFFF"/>
      </w:tcPr>
    </w:tblStylePr>
  </w:style>
  <w:style w:type="table" w:styleId="TableGrid">
    <w:name w:val="Table Grid"/>
    <w:basedOn w:val="TableNormal"/>
    <w:rsid w:val="006F114E"/>
    <w:pPr>
      <w:widowControl w:val="0"/>
    </w:pPr>
    <w:rPr>
      <w:rFonts w:ascii="Times New Roman" w:eastAsia="Times New Roman" w:hAnsi="Times New Roman"/>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Professional">
    <w:name w:val="Table Professional"/>
    <w:basedOn w:val="TableNormal"/>
    <w:rsid w:val="006F114E"/>
    <w:pPr>
      <w:widowControl w:val="0"/>
    </w:pPr>
    <w:rPr>
      <w:rFonts w:ascii="Times New Roman" w:eastAsia="Times New Roman" w:hAnsi="Times New Roman"/>
      <w:lang w:eastAsia="tr-TR"/>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LineNumber">
    <w:name w:val="line number"/>
    <w:basedOn w:val="DefaultParagraphFont"/>
    <w:rsid w:val="006F114E"/>
  </w:style>
  <w:style w:type="paragraph" w:customStyle="1" w:styleId="BookFooter">
    <w:name w:val="BookFooter"/>
    <w:basedOn w:val="BookText"/>
    <w:rsid w:val="006317BD"/>
    <w:pPr>
      <w:tabs>
        <w:tab w:val="right" w:pos="1134"/>
      </w:tabs>
      <w:spacing w:before="0" w:after="0"/>
    </w:pPr>
    <w:rPr>
      <w:rFonts w:ascii="Segoe UI" w:hAnsi="Segoe UI"/>
      <w:noProof/>
      <w:spacing w:val="0"/>
      <w:sz w:val="20"/>
    </w:rPr>
  </w:style>
  <w:style w:type="paragraph" w:customStyle="1" w:styleId="BookSectionTitle">
    <w:name w:val="BookSectionTitle"/>
    <w:next w:val="BookSectionNumber"/>
    <w:rsid w:val="000C61A5"/>
    <w:pPr>
      <w:spacing w:before="480"/>
      <w:jc w:val="right"/>
    </w:pPr>
    <w:rPr>
      <w:rFonts w:ascii="Arial Black" w:eastAsia="Times New Roman" w:hAnsi="Arial Black"/>
      <w:color w:val="7F7F7F"/>
      <w:sz w:val="96"/>
      <w:lang w:val="tr-TR" w:eastAsia="tr-TR"/>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customStyle="1" w:styleId="BookSectionNumber">
    <w:name w:val="BookSectionNumber"/>
    <w:next w:val="H1"/>
    <w:rsid w:val="000C61A5"/>
    <w:pPr>
      <w:spacing w:before="120"/>
      <w:jc w:val="right"/>
    </w:pPr>
    <w:rPr>
      <w:rFonts w:ascii="Futura XBlk BT" w:eastAsia="Times New Roman" w:hAnsi="Futura XBlk BT"/>
      <w:color w:val="7F7F7F"/>
      <w:sz w:val="144"/>
      <w:lang w:val="tr-TR" w:eastAsia="tr-TR"/>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customStyle="1" w:styleId="SectionDescription">
    <w:name w:val="SectionDescription"/>
    <w:basedOn w:val="BookText"/>
    <w:next w:val="BookText"/>
    <w:rsid w:val="006F114E"/>
    <w:rPr>
      <w:rFonts w:ascii="Lucida Sans" w:hAnsi="Lucida Sans"/>
    </w:rPr>
  </w:style>
  <w:style w:type="paragraph" w:customStyle="1" w:styleId="BookSectionDescription">
    <w:name w:val="BookSectionDescription"/>
    <w:basedOn w:val="BookText"/>
    <w:link w:val="BookSectionDescriptionChar"/>
    <w:rsid w:val="006F114E"/>
    <w:pPr>
      <w:spacing w:line="360" w:lineRule="auto"/>
    </w:pPr>
  </w:style>
  <w:style w:type="paragraph" w:customStyle="1" w:styleId="BookSectionDescriptionItems">
    <w:name w:val="BookSectionDescriptionItems"/>
    <w:basedOn w:val="BookSectionDescription"/>
    <w:rsid w:val="006F114E"/>
    <w:pPr>
      <w:numPr>
        <w:numId w:val="9"/>
      </w:numPr>
    </w:pPr>
    <w:rPr>
      <w:lang w:eastAsia="tr-TR"/>
    </w:rPr>
  </w:style>
  <w:style w:type="character" w:customStyle="1" w:styleId="BookTextChar">
    <w:name w:val="BookText Char"/>
    <w:basedOn w:val="DefaultParagraphFont"/>
    <w:link w:val="BookText"/>
    <w:rsid w:val="006F114E"/>
    <w:rPr>
      <w:rFonts w:ascii="Georgia" w:eastAsia="Times New Roman" w:hAnsi="Georgia" w:cs="Times New Roman"/>
      <w:spacing w:val="2"/>
      <w:szCs w:val="20"/>
    </w:rPr>
  </w:style>
  <w:style w:type="character" w:customStyle="1" w:styleId="BookSectionDescriptionChar">
    <w:name w:val="BookSectionDescription Char"/>
    <w:basedOn w:val="BookTextChar"/>
    <w:link w:val="BookSectionDescription"/>
    <w:rsid w:val="006F114E"/>
    <w:rPr>
      <w:rFonts w:ascii="Georgia" w:eastAsia="Times New Roman" w:hAnsi="Georgia" w:cs="Times New Roman"/>
      <w:spacing w:val="2"/>
      <w:szCs w:val="20"/>
    </w:rPr>
  </w:style>
  <w:style w:type="paragraph" w:customStyle="1" w:styleId="BookOzluSoz">
    <w:name w:val="BookOzluSoz"/>
    <w:basedOn w:val="BookText"/>
    <w:next w:val="BookOzluSozOwner"/>
    <w:rsid w:val="008E6526"/>
    <w:pPr>
      <w:pBdr>
        <w:top w:val="single" w:sz="4" w:space="1" w:color="7F7F7F"/>
        <w:left w:val="single" w:sz="4" w:space="4" w:color="7F7F7F"/>
        <w:bottom w:val="single" w:sz="4" w:space="4" w:color="7F7F7F"/>
        <w:right w:val="single" w:sz="4" w:space="4" w:color="7F7F7F"/>
      </w:pBdr>
      <w:shd w:val="pct15" w:color="auto" w:fill="auto"/>
      <w:spacing w:before="480" w:after="40"/>
    </w:pPr>
    <w:rPr>
      <w:rFonts w:ascii="Segoe UI" w:hAnsi="Segoe UI"/>
      <w:i/>
      <w:spacing w:val="0"/>
    </w:rPr>
  </w:style>
  <w:style w:type="paragraph" w:customStyle="1" w:styleId="BookOzluSozOwner">
    <w:name w:val="BookOzluSozOwner"/>
    <w:basedOn w:val="BookText"/>
    <w:next w:val="BookText"/>
    <w:rsid w:val="001841CA"/>
    <w:pPr>
      <w:spacing w:before="0" w:after="0"/>
      <w:ind w:right="-57"/>
      <w:jc w:val="right"/>
    </w:pPr>
    <w:rPr>
      <w:rFonts w:ascii="Segoe UI" w:hAnsi="Segoe UI"/>
      <w:b/>
      <w:i/>
      <w:noProof/>
      <w:spacing w:val="6"/>
    </w:rPr>
  </w:style>
  <w:style w:type="paragraph" w:customStyle="1" w:styleId="BookImage">
    <w:name w:val="BookImage"/>
    <w:basedOn w:val="BookText"/>
    <w:next w:val="BookImageFooter"/>
    <w:rsid w:val="006F114E"/>
    <w:pPr>
      <w:keepNext/>
      <w:spacing w:after="60"/>
    </w:pPr>
  </w:style>
  <w:style w:type="paragraph" w:customStyle="1" w:styleId="BookItemFooter">
    <w:name w:val="BookItemFooter"/>
    <w:basedOn w:val="BookText"/>
    <w:next w:val="BookText"/>
    <w:rsid w:val="00EC22F3"/>
    <w:pPr>
      <w:keepLines/>
      <w:spacing w:after="80"/>
    </w:pPr>
    <w:rPr>
      <w:rFonts w:ascii="Calibri" w:hAnsi="Calibri"/>
      <w:b/>
      <w:spacing w:val="0"/>
    </w:rPr>
  </w:style>
  <w:style w:type="paragraph" w:customStyle="1" w:styleId="BookImageFooter">
    <w:name w:val="BookImageFooter"/>
    <w:basedOn w:val="BookItemFooter"/>
    <w:next w:val="BookText"/>
    <w:rsid w:val="006F114E"/>
  </w:style>
  <w:style w:type="paragraph" w:customStyle="1" w:styleId="BookTableFooter">
    <w:name w:val="BookTableFooter"/>
    <w:basedOn w:val="BookItemFooter"/>
    <w:next w:val="BookText"/>
    <w:rsid w:val="006F114E"/>
  </w:style>
  <w:style w:type="character" w:customStyle="1" w:styleId="BookEnglish">
    <w:name w:val="BookEnglish"/>
    <w:rsid w:val="006F114E"/>
    <w:rPr>
      <w:i/>
      <w:noProof/>
      <w:lang w:val="en-US"/>
    </w:rPr>
  </w:style>
  <w:style w:type="paragraph" w:customStyle="1" w:styleId="BookWarningText">
    <w:name w:val="BookWarningText"/>
    <w:basedOn w:val="BookHintText"/>
    <w:next w:val="BookText"/>
    <w:rsid w:val="006F114E"/>
    <w:rPr>
      <w:lang w:eastAsia="tr-TR"/>
    </w:rPr>
  </w:style>
  <w:style w:type="paragraph" w:customStyle="1" w:styleId="BookConceptDefinition">
    <w:name w:val="BookConceptDefinition"/>
    <w:basedOn w:val="BookText"/>
    <w:next w:val="BookText"/>
    <w:link w:val="BookConceptDefinitionChar"/>
    <w:rsid w:val="006F114E"/>
    <w:pPr>
      <w:ind w:left="567"/>
    </w:pPr>
    <w:rPr>
      <w:i/>
      <w:lang w:eastAsia="tr-TR"/>
    </w:rPr>
  </w:style>
  <w:style w:type="character" w:customStyle="1" w:styleId="BookConceptDefinitionChar0">
    <w:name w:val="BookConceptDefinitionChar"/>
    <w:qFormat/>
    <w:rsid w:val="006F114E"/>
    <w:rPr>
      <w:i/>
      <w:noProof/>
      <w:lang w:val="en-US" w:eastAsia="tr-TR"/>
    </w:rPr>
  </w:style>
  <w:style w:type="character" w:customStyle="1" w:styleId="BookNoSpellCheck">
    <w:name w:val="BookNoSpellCheck"/>
    <w:rsid w:val="006F114E"/>
    <w:rPr>
      <w:noProof/>
      <w:lang w:val="en-US" w:eastAsia="tr-TR"/>
    </w:rPr>
  </w:style>
  <w:style w:type="paragraph" w:customStyle="1" w:styleId="BookQuestionText">
    <w:name w:val="BookQuestionText"/>
    <w:basedOn w:val="BookHintText"/>
    <w:next w:val="BookText"/>
    <w:rsid w:val="006F114E"/>
    <w:rPr>
      <w:lang w:eastAsia="tr-TR"/>
    </w:rPr>
  </w:style>
  <w:style w:type="character" w:styleId="FollowedHyperlink">
    <w:name w:val="FollowedHyperlink"/>
    <w:basedOn w:val="DefaultParagraphFont"/>
    <w:rsid w:val="006F114E"/>
    <w:rPr>
      <w:color w:val="800080"/>
      <w:u w:val="single"/>
    </w:rPr>
  </w:style>
  <w:style w:type="character" w:styleId="Hyperlink">
    <w:name w:val="Hyperlink"/>
    <w:basedOn w:val="DefaultParagraphFont"/>
    <w:rsid w:val="006F114E"/>
    <w:rPr>
      <w:color w:val="auto"/>
      <w:u w:val="single"/>
    </w:rPr>
  </w:style>
  <w:style w:type="paragraph" w:customStyle="1" w:styleId="BookDVDText">
    <w:name w:val="BookDVDText"/>
    <w:basedOn w:val="BookHintText"/>
    <w:next w:val="BookText"/>
    <w:rsid w:val="006F114E"/>
    <w:rPr>
      <w:lang w:eastAsia="tr-TR"/>
    </w:rPr>
  </w:style>
  <w:style w:type="character" w:customStyle="1" w:styleId="BookDVDPath">
    <w:name w:val="BookDVDPath"/>
    <w:rsid w:val="006F114E"/>
    <w:rPr>
      <w:noProof/>
      <w:u w:val="single"/>
      <w:lang w:val="tr-TR"/>
    </w:rPr>
  </w:style>
  <w:style w:type="paragraph" w:customStyle="1" w:styleId="BookCodeFooter">
    <w:name w:val="BookCodeFooter"/>
    <w:basedOn w:val="BookItemFooter"/>
    <w:next w:val="BookText"/>
    <w:rsid w:val="006F114E"/>
  </w:style>
  <w:style w:type="paragraph" w:customStyle="1" w:styleId="BookScreenCapture">
    <w:name w:val="BookScreenCapture"/>
    <w:basedOn w:val="BookImage"/>
    <w:next w:val="BookScreenCaptureFooter"/>
    <w:rsid w:val="006F114E"/>
    <w:pPr>
      <w:ind w:left="28"/>
    </w:pPr>
    <w:rPr>
      <w:lang w:eastAsia="tr-TR"/>
    </w:rPr>
  </w:style>
  <w:style w:type="paragraph" w:customStyle="1" w:styleId="BookScreenCaptureFooter">
    <w:name w:val="BookScreenCaptureFooter"/>
    <w:basedOn w:val="BookItemFooter"/>
    <w:next w:val="BookText"/>
    <w:rsid w:val="006F114E"/>
    <w:rPr>
      <w:lang w:eastAsia="tr-TR"/>
    </w:rPr>
  </w:style>
  <w:style w:type="character" w:customStyle="1" w:styleId="BookItalic">
    <w:name w:val="BookItalic"/>
    <w:rsid w:val="006F114E"/>
    <w:rPr>
      <w:i/>
    </w:rPr>
  </w:style>
  <w:style w:type="character" w:customStyle="1" w:styleId="BookBold">
    <w:name w:val="BookBold"/>
    <w:rsid w:val="006F114E"/>
    <w:rPr>
      <w:b/>
      <w:lang w:eastAsia="tr-TR"/>
    </w:rPr>
  </w:style>
  <w:style w:type="character" w:customStyle="1" w:styleId="BookUnderline">
    <w:name w:val="BookUnderline"/>
    <w:rsid w:val="006F114E"/>
    <w:rPr>
      <w:u w:val="single"/>
    </w:rPr>
  </w:style>
  <w:style w:type="character" w:customStyle="1" w:styleId="BookCodeInText">
    <w:name w:val="BookCodeInText"/>
    <w:rsid w:val="006F114E"/>
    <w:rPr>
      <w:i/>
      <w:noProof/>
      <w:lang w:val="en-US" w:eastAsia="tr-TR"/>
    </w:rPr>
  </w:style>
  <w:style w:type="paragraph" w:customStyle="1" w:styleId="BookCommandText">
    <w:name w:val="BookCommandText"/>
    <w:basedOn w:val="BookText"/>
    <w:next w:val="BookText"/>
    <w:link w:val="BookCommandTextChar"/>
    <w:qFormat/>
    <w:rsid w:val="006F114E"/>
    <w:pPr>
      <w:ind w:left="567"/>
      <w:contextualSpacing/>
    </w:pPr>
    <w:rPr>
      <w:rFonts w:ascii="Consolas" w:hAnsi="Consolas"/>
      <w:noProof/>
      <w:sz w:val="18"/>
      <w:lang w:val="en-US" w:eastAsia="tr-TR"/>
    </w:rPr>
  </w:style>
  <w:style w:type="character" w:customStyle="1" w:styleId="BookConceptDefinitionChar">
    <w:name w:val="BookConceptDefinition Char"/>
    <w:basedOn w:val="BookTextChar"/>
    <w:link w:val="BookConceptDefinition"/>
    <w:rsid w:val="006F114E"/>
    <w:rPr>
      <w:rFonts w:ascii="Georgia" w:eastAsia="Times New Roman" w:hAnsi="Georgia" w:cs="Times New Roman"/>
      <w:i/>
      <w:spacing w:val="2"/>
      <w:szCs w:val="20"/>
      <w:lang w:eastAsia="tr-TR"/>
    </w:rPr>
  </w:style>
  <w:style w:type="paragraph" w:customStyle="1" w:styleId="BookVideoText">
    <w:name w:val="BookVideoText"/>
    <w:basedOn w:val="BookHintText"/>
    <w:next w:val="BookText"/>
    <w:rsid w:val="006F114E"/>
    <w:rPr>
      <w:lang w:eastAsia="tr-TR"/>
    </w:rPr>
  </w:style>
  <w:style w:type="paragraph" w:customStyle="1" w:styleId="BookHeader">
    <w:name w:val="BookHeader"/>
    <w:basedOn w:val="BookText"/>
    <w:rsid w:val="006317BD"/>
    <w:pPr>
      <w:spacing w:before="0" w:after="0"/>
    </w:pPr>
    <w:rPr>
      <w:rFonts w:ascii="Arial" w:hAnsi="Arial"/>
      <w:spacing w:val="0"/>
      <w:sz w:val="18"/>
    </w:rPr>
  </w:style>
  <w:style w:type="paragraph" w:customStyle="1" w:styleId="BookHeaderEvenPage">
    <w:name w:val="BookHeaderEvenPage"/>
    <w:basedOn w:val="BookText"/>
    <w:rsid w:val="006317BD"/>
    <w:pPr>
      <w:spacing w:before="0"/>
      <w:jc w:val="right"/>
    </w:pPr>
    <w:rPr>
      <w:rFonts w:ascii="Arial" w:hAnsi="Arial"/>
      <w:spacing w:val="0"/>
      <w:sz w:val="18"/>
    </w:rPr>
  </w:style>
  <w:style w:type="paragraph" w:customStyle="1" w:styleId="BookFooterEven">
    <w:name w:val="BookFooterEven"/>
    <w:basedOn w:val="BookText"/>
    <w:rsid w:val="006317BD"/>
    <w:pPr>
      <w:spacing w:before="0" w:after="0"/>
      <w:jc w:val="right"/>
    </w:pPr>
    <w:rPr>
      <w:rFonts w:ascii="Arial Narrow" w:hAnsi="Arial Narrow"/>
    </w:rPr>
  </w:style>
  <w:style w:type="paragraph" w:customStyle="1" w:styleId="BookCodeInTable">
    <w:name w:val="BookCodeInTable"/>
    <w:basedOn w:val="BookCode"/>
    <w:link w:val="BookCodeInTableChar"/>
    <w:rsid w:val="006F114E"/>
    <w:pPr>
      <w:spacing w:before="60" w:line="220" w:lineRule="atLeast"/>
      <w:ind w:left="0"/>
      <w:contextualSpacing w:val="0"/>
    </w:pPr>
    <w:rPr>
      <w:lang w:eastAsia="tr-TR"/>
    </w:rPr>
  </w:style>
  <w:style w:type="numbering" w:styleId="111111">
    <w:name w:val="Outline List 2"/>
    <w:basedOn w:val="NoList"/>
    <w:rsid w:val="006F114E"/>
  </w:style>
  <w:style w:type="numbering" w:styleId="1ai">
    <w:name w:val="Outline List 1"/>
    <w:basedOn w:val="NoList"/>
    <w:rsid w:val="006F114E"/>
    <w:pPr>
      <w:numPr>
        <w:numId w:val="15"/>
      </w:numPr>
    </w:pPr>
  </w:style>
  <w:style w:type="numbering" w:styleId="ArticleSection">
    <w:name w:val="Outline List 3"/>
    <w:basedOn w:val="NoList"/>
    <w:rsid w:val="006F114E"/>
    <w:pPr>
      <w:numPr>
        <w:numId w:val="16"/>
      </w:numPr>
    </w:pPr>
  </w:style>
  <w:style w:type="paragraph" w:styleId="BlockText">
    <w:name w:val="Block Text"/>
    <w:basedOn w:val="Normal"/>
    <w:rsid w:val="006F114E"/>
    <w:pPr>
      <w:spacing w:after="120"/>
      <w:ind w:left="1440" w:right="1440"/>
    </w:pPr>
  </w:style>
  <w:style w:type="paragraph" w:styleId="BodyText2">
    <w:name w:val="Body Text 2"/>
    <w:basedOn w:val="Normal"/>
    <w:link w:val="BodyText2Char"/>
    <w:rsid w:val="006F114E"/>
    <w:pPr>
      <w:spacing w:after="120" w:line="480" w:lineRule="auto"/>
    </w:pPr>
  </w:style>
  <w:style w:type="character" w:customStyle="1" w:styleId="BodyText2Char">
    <w:name w:val="Body Text 2 Char"/>
    <w:basedOn w:val="DefaultParagraphFont"/>
    <w:link w:val="BodyText2"/>
    <w:rsid w:val="006F114E"/>
    <w:rPr>
      <w:rFonts w:ascii="Times New Roman" w:eastAsia="Times New Roman" w:hAnsi="Times New Roman" w:cs="Times New Roman"/>
      <w:sz w:val="24"/>
      <w:szCs w:val="20"/>
    </w:rPr>
  </w:style>
  <w:style w:type="paragraph" w:styleId="BodyText3">
    <w:name w:val="Body Text 3"/>
    <w:basedOn w:val="Normal"/>
    <w:link w:val="BodyText3Char"/>
    <w:rsid w:val="006F114E"/>
    <w:pPr>
      <w:spacing w:after="120"/>
    </w:pPr>
    <w:rPr>
      <w:sz w:val="16"/>
      <w:szCs w:val="16"/>
    </w:rPr>
  </w:style>
  <w:style w:type="character" w:customStyle="1" w:styleId="BodyText3Char">
    <w:name w:val="Body Text 3 Char"/>
    <w:basedOn w:val="DefaultParagraphFont"/>
    <w:link w:val="BodyText3"/>
    <w:rsid w:val="006F114E"/>
    <w:rPr>
      <w:rFonts w:ascii="Times New Roman" w:eastAsia="Times New Roman" w:hAnsi="Times New Roman" w:cs="Times New Roman"/>
      <w:sz w:val="16"/>
      <w:szCs w:val="16"/>
    </w:rPr>
  </w:style>
  <w:style w:type="paragraph" w:styleId="BodyTextFirstIndent">
    <w:name w:val="Body Text First Indent"/>
    <w:basedOn w:val="BodyText"/>
    <w:link w:val="BodyTextFirstIndentChar"/>
    <w:rsid w:val="006F114E"/>
    <w:pPr>
      <w:spacing w:after="120"/>
      <w:ind w:firstLine="210"/>
    </w:pPr>
    <w:rPr>
      <w:spacing w:val="0"/>
    </w:rPr>
  </w:style>
  <w:style w:type="character" w:customStyle="1" w:styleId="BodyTextFirstIndentChar">
    <w:name w:val="Body Text First Indent Char"/>
    <w:basedOn w:val="BodyTextChar"/>
    <w:link w:val="BodyTextFirstIndent"/>
    <w:rsid w:val="006F114E"/>
    <w:rPr>
      <w:rFonts w:ascii="Times New Roman" w:eastAsia="Times New Roman" w:hAnsi="Times New Roman" w:cs="Times New Roman"/>
      <w:spacing w:val="-5"/>
      <w:sz w:val="24"/>
      <w:szCs w:val="20"/>
    </w:rPr>
  </w:style>
  <w:style w:type="paragraph" w:styleId="BodyTextFirstIndent2">
    <w:name w:val="Body Text First Indent 2"/>
    <w:basedOn w:val="BodyTextIndent"/>
    <w:link w:val="BodyTextFirstIndent2Char"/>
    <w:rsid w:val="006F114E"/>
    <w:pPr>
      <w:spacing w:after="120"/>
      <w:ind w:left="283" w:firstLine="210"/>
    </w:pPr>
    <w:rPr>
      <w:spacing w:val="0"/>
    </w:rPr>
  </w:style>
  <w:style w:type="character" w:customStyle="1" w:styleId="BodyTextFirstIndent2Char">
    <w:name w:val="Body Text First Indent 2 Char"/>
    <w:basedOn w:val="BodyTextIndentChar"/>
    <w:link w:val="BodyTextFirstIndent2"/>
    <w:rsid w:val="006F114E"/>
    <w:rPr>
      <w:rFonts w:ascii="Times New Roman" w:eastAsia="Times New Roman" w:hAnsi="Times New Roman" w:cs="Times New Roman"/>
      <w:spacing w:val="-5"/>
      <w:sz w:val="24"/>
      <w:szCs w:val="20"/>
    </w:rPr>
  </w:style>
  <w:style w:type="paragraph" w:styleId="BodyTextIndent2">
    <w:name w:val="Body Text Indent 2"/>
    <w:basedOn w:val="Normal"/>
    <w:link w:val="BodyTextIndent2Char"/>
    <w:rsid w:val="006F114E"/>
    <w:pPr>
      <w:spacing w:after="120" w:line="480" w:lineRule="auto"/>
      <w:ind w:left="283"/>
    </w:pPr>
  </w:style>
  <w:style w:type="character" w:customStyle="1" w:styleId="BodyTextIndent2Char">
    <w:name w:val="Body Text Indent 2 Char"/>
    <w:basedOn w:val="DefaultParagraphFont"/>
    <w:link w:val="BodyTextIndent2"/>
    <w:rsid w:val="006F114E"/>
    <w:rPr>
      <w:rFonts w:ascii="Times New Roman" w:eastAsia="Times New Roman" w:hAnsi="Times New Roman" w:cs="Times New Roman"/>
      <w:sz w:val="24"/>
      <w:szCs w:val="20"/>
    </w:rPr>
  </w:style>
  <w:style w:type="paragraph" w:styleId="BodyTextIndent3">
    <w:name w:val="Body Text Indent 3"/>
    <w:basedOn w:val="Normal"/>
    <w:link w:val="BodyTextIndent3Char"/>
    <w:rsid w:val="006F114E"/>
    <w:pPr>
      <w:spacing w:after="120"/>
      <w:ind w:left="283"/>
    </w:pPr>
    <w:rPr>
      <w:sz w:val="16"/>
      <w:szCs w:val="16"/>
    </w:rPr>
  </w:style>
  <w:style w:type="character" w:customStyle="1" w:styleId="BodyTextIndent3Char">
    <w:name w:val="Body Text Indent 3 Char"/>
    <w:basedOn w:val="DefaultParagraphFont"/>
    <w:link w:val="BodyTextIndent3"/>
    <w:rsid w:val="006F114E"/>
    <w:rPr>
      <w:rFonts w:ascii="Times New Roman" w:eastAsia="Times New Roman" w:hAnsi="Times New Roman" w:cs="Times New Roman"/>
      <w:sz w:val="16"/>
      <w:szCs w:val="16"/>
    </w:rPr>
  </w:style>
  <w:style w:type="paragraph" w:styleId="Closing">
    <w:name w:val="Closing"/>
    <w:basedOn w:val="Normal"/>
    <w:link w:val="ClosingChar"/>
    <w:rsid w:val="006F114E"/>
    <w:pPr>
      <w:ind w:left="4252"/>
    </w:pPr>
  </w:style>
  <w:style w:type="character" w:customStyle="1" w:styleId="ClosingChar">
    <w:name w:val="Closing Char"/>
    <w:basedOn w:val="DefaultParagraphFont"/>
    <w:link w:val="Closing"/>
    <w:rsid w:val="006F114E"/>
    <w:rPr>
      <w:rFonts w:ascii="Times New Roman" w:eastAsia="Times New Roman" w:hAnsi="Times New Roman" w:cs="Times New Roman"/>
      <w:sz w:val="24"/>
      <w:szCs w:val="20"/>
    </w:rPr>
  </w:style>
  <w:style w:type="paragraph" w:styleId="E-mailSignature">
    <w:name w:val="E-mail Signature"/>
    <w:basedOn w:val="Normal"/>
    <w:link w:val="E-mailSignatureChar"/>
    <w:rsid w:val="006F114E"/>
  </w:style>
  <w:style w:type="character" w:customStyle="1" w:styleId="E-mailSignatureChar">
    <w:name w:val="E-mail Signature Char"/>
    <w:basedOn w:val="DefaultParagraphFont"/>
    <w:link w:val="E-mailSignature"/>
    <w:rsid w:val="006F114E"/>
    <w:rPr>
      <w:rFonts w:ascii="Times New Roman" w:eastAsia="Times New Roman" w:hAnsi="Times New Roman" w:cs="Times New Roman"/>
      <w:sz w:val="24"/>
      <w:szCs w:val="20"/>
    </w:rPr>
  </w:style>
  <w:style w:type="paragraph" w:styleId="EnvelopeAddress">
    <w:name w:val="envelope address"/>
    <w:basedOn w:val="Normal"/>
    <w:rsid w:val="006F114E"/>
    <w:pPr>
      <w:framePr w:w="7920" w:h="1980" w:hRule="exact" w:hSpace="141" w:wrap="auto" w:hAnchor="page" w:xAlign="center" w:yAlign="bottom"/>
      <w:ind w:left="2880"/>
    </w:pPr>
    <w:rPr>
      <w:rFonts w:ascii="Arial" w:hAnsi="Arial" w:cs="Arial"/>
      <w:szCs w:val="24"/>
    </w:rPr>
  </w:style>
  <w:style w:type="paragraph" w:styleId="EnvelopeReturn">
    <w:name w:val="envelope return"/>
    <w:basedOn w:val="Normal"/>
    <w:rsid w:val="006F114E"/>
    <w:rPr>
      <w:rFonts w:ascii="Arial" w:hAnsi="Arial" w:cs="Arial"/>
      <w:sz w:val="20"/>
    </w:rPr>
  </w:style>
  <w:style w:type="character" w:styleId="HTMLAcronym">
    <w:name w:val="HTML Acronym"/>
    <w:basedOn w:val="DefaultParagraphFont"/>
    <w:rsid w:val="006F114E"/>
  </w:style>
  <w:style w:type="paragraph" w:styleId="HTMLAddress">
    <w:name w:val="HTML Address"/>
    <w:basedOn w:val="Normal"/>
    <w:link w:val="HTMLAddressChar"/>
    <w:rsid w:val="006F114E"/>
    <w:rPr>
      <w:i/>
      <w:iCs/>
    </w:rPr>
  </w:style>
  <w:style w:type="character" w:customStyle="1" w:styleId="HTMLAddressChar">
    <w:name w:val="HTML Address Char"/>
    <w:basedOn w:val="DefaultParagraphFont"/>
    <w:link w:val="HTMLAddress"/>
    <w:rsid w:val="006F114E"/>
    <w:rPr>
      <w:rFonts w:ascii="Times New Roman" w:eastAsia="Times New Roman" w:hAnsi="Times New Roman" w:cs="Times New Roman"/>
      <w:i/>
      <w:iCs/>
      <w:sz w:val="24"/>
      <w:szCs w:val="20"/>
    </w:rPr>
  </w:style>
  <w:style w:type="character" w:styleId="HTMLCite">
    <w:name w:val="HTML Cite"/>
    <w:basedOn w:val="DefaultParagraphFont"/>
    <w:rsid w:val="006F114E"/>
    <w:rPr>
      <w:i/>
      <w:iCs/>
    </w:rPr>
  </w:style>
  <w:style w:type="character" w:styleId="HTMLCode">
    <w:name w:val="HTML Code"/>
    <w:basedOn w:val="DefaultParagraphFont"/>
    <w:rsid w:val="006F114E"/>
    <w:rPr>
      <w:rFonts w:ascii="Courier New" w:hAnsi="Courier New" w:cs="Courier New"/>
      <w:sz w:val="20"/>
      <w:szCs w:val="20"/>
    </w:rPr>
  </w:style>
  <w:style w:type="character" w:styleId="HTMLDefinition">
    <w:name w:val="HTML Definition"/>
    <w:basedOn w:val="DefaultParagraphFont"/>
    <w:rsid w:val="006F114E"/>
    <w:rPr>
      <w:i/>
      <w:iCs/>
    </w:rPr>
  </w:style>
  <w:style w:type="character" w:styleId="HTMLKeyboard">
    <w:name w:val="HTML Keyboard"/>
    <w:basedOn w:val="DefaultParagraphFont"/>
    <w:rsid w:val="006F114E"/>
    <w:rPr>
      <w:rFonts w:ascii="Courier New" w:hAnsi="Courier New" w:cs="Courier New"/>
      <w:sz w:val="20"/>
      <w:szCs w:val="20"/>
    </w:rPr>
  </w:style>
  <w:style w:type="paragraph" w:styleId="HTMLPreformatted">
    <w:name w:val="HTML Preformatted"/>
    <w:basedOn w:val="Normal"/>
    <w:link w:val="HTMLPreformattedChar"/>
    <w:rsid w:val="006F114E"/>
    <w:rPr>
      <w:rFonts w:ascii="Courier New" w:hAnsi="Courier New" w:cs="Courier New"/>
      <w:sz w:val="20"/>
    </w:rPr>
  </w:style>
  <w:style w:type="character" w:customStyle="1" w:styleId="HTMLPreformattedChar">
    <w:name w:val="HTML Preformatted Char"/>
    <w:basedOn w:val="DefaultParagraphFont"/>
    <w:link w:val="HTMLPreformatted"/>
    <w:rsid w:val="006F114E"/>
    <w:rPr>
      <w:rFonts w:ascii="Courier New" w:eastAsia="Times New Roman" w:hAnsi="Courier New" w:cs="Courier New"/>
      <w:sz w:val="20"/>
      <w:szCs w:val="20"/>
    </w:rPr>
  </w:style>
  <w:style w:type="character" w:styleId="HTMLSample">
    <w:name w:val="HTML Sample"/>
    <w:basedOn w:val="DefaultParagraphFont"/>
    <w:rsid w:val="006F114E"/>
    <w:rPr>
      <w:rFonts w:ascii="Courier New" w:hAnsi="Courier New" w:cs="Courier New"/>
    </w:rPr>
  </w:style>
  <w:style w:type="character" w:styleId="HTMLTypewriter">
    <w:name w:val="HTML Typewriter"/>
    <w:basedOn w:val="DefaultParagraphFont"/>
    <w:rsid w:val="006F114E"/>
    <w:rPr>
      <w:rFonts w:ascii="Courier New" w:hAnsi="Courier New" w:cs="Courier New"/>
      <w:sz w:val="20"/>
      <w:szCs w:val="20"/>
    </w:rPr>
  </w:style>
  <w:style w:type="character" w:styleId="HTMLVariable">
    <w:name w:val="HTML Variable"/>
    <w:basedOn w:val="DefaultParagraphFont"/>
    <w:rsid w:val="006F114E"/>
    <w:rPr>
      <w:i/>
      <w:iCs/>
    </w:rPr>
  </w:style>
  <w:style w:type="paragraph" w:styleId="ListBullet">
    <w:name w:val="List Bullet"/>
    <w:basedOn w:val="Normal"/>
    <w:rsid w:val="006F114E"/>
    <w:pPr>
      <w:numPr>
        <w:numId w:val="10"/>
      </w:numPr>
    </w:pPr>
  </w:style>
  <w:style w:type="paragraph" w:styleId="ListBullet2">
    <w:name w:val="List Bullet 2"/>
    <w:basedOn w:val="Normal"/>
    <w:rsid w:val="006F114E"/>
    <w:pPr>
      <w:numPr>
        <w:numId w:val="11"/>
      </w:numPr>
    </w:pPr>
  </w:style>
  <w:style w:type="paragraph" w:styleId="ListBullet3">
    <w:name w:val="List Bullet 3"/>
    <w:basedOn w:val="Normal"/>
    <w:rsid w:val="006F114E"/>
    <w:pPr>
      <w:numPr>
        <w:numId w:val="12"/>
      </w:numPr>
    </w:pPr>
  </w:style>
  <w:style w:type="paragraph" w:styleId="ListBullet4">
    <w:name w:val="List Bullet 4"/>
    <w:basedOn w:val="Normal"/>
    <w:rsid w:val="006F114E"/>
    <w:pPr>
      <w:numPr>
        <w:numId w:val="13"/>
      </w:numPr>
    </w:pPr>
  </w:style>
  <w:style w:type="paragraph" w:styleId="ListBullet5">
    <w:name w:val="List Bullet 5"/>
    <w:basedOn w:val="Normal"/>
    <w:rsid w:val="006F114E"/>
    <w:pPr>
      <w:numPr>
        <w:numId w:val="14"/>
      </w:numPr>
    </w:pPr>
  </w:style>
  <w:style w:type="paragraph" w:styleId="MessageHeader">
    <w:name w:val="Message Header"/>
    <w:basedOn w:val="Normal"/>
    <w:link w:val="MessageHeaderChar"/>
    <w:rsid w:val="006F114E"/>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character" w:customStyle="1" w:styleId="MessageHeaderChar">
    <w:name w:val="Message Header Char"/>
    <w:basedOn w:val="DefaultParagraphFont"/>
    <w:link w:val="MessageHeader"/>
    <w:rsid w:val="006F114E"/>
    <w:rPr>
      <w:rFonts w:ascii="Arial" w:eastAsia="Times New Roman" w:hAnsi="Arial" w:cs="Arial"/>
      <w:sz w:val="24"/>
      <w:szCs w:val="24"/>
      <w:shd w:val="pct20" w:color="auto" w:fill="auto"/>
    </w:rPr>
  </w:style>
  <w:style w:type="paragraph" w:styleId="NormalWeb">
    <w:name w:val="Normal (Web)"/>
    <w:basedOn w:val="Normal"/>
    <w:rsid w:val="006F114E"/>
    <w:rPr>
      <w:szCs w:val="24"/>
    </w:rPr>
  </w:style>
  <w:style w:type="paragraph" w:styleId="NormalIndent">
    <w:name w:val="Normal Indent"/>
    <w:basedOn w:val="Normal"/>
    <w:rsid w:val="006F114E"/>
    <w:pPr>
      <w:ind w:left="708"/>
    </w:pPr>
  </w:style>
  <w:style w:type="paragraph" w:styleId="NoteHeading">
    <w:name w:val="Note Heading"/>
    <w:basedOn w:val="Normal"/>
    <w:next w:val="Normal"/>
    <w:link w:val="NoteHeadingChar"/>
    <w:rsid w:val="006F114E"/>
  </w:style>
  <w:style w:type="character" w:customStyle="1" w:styleId="NoteHeadingChar">
    <w:name w:val="Note Heading Char"/>
    <w:basedOn w:val="DefaultParagraphFont"/>
    <w:link w:val="NoteHeading"/>
    <w:rsid w:val="006F114E"/>
    <w:rPr>
      <w:rFonts w:ascii="Times New Roman" w:eastAsia="Times New Roman" w:hAnsi="Times New Roman" w:cs="Times New Roman"/>
      <w:sz w:val="24"/>
      <w:szCs w:val="20"/>
    </w:rPr>
  </w:style>
  <w:style w:type="paragraph" w:styleId="PlainText">
    <w:name w:val="Plain Text"/>
    <w:basedOn w:val="Normal"/>
    <w:link w:val="PlainTextChar"/>
    <w:rsid w:val="006F114E"/>
    <w:rPr>
      <w:rFonts w:ascii="Courier New" w:hAnsi="Courier New" w:cs="Courier New"/>
      <w:sz w:val="20"/>
    </w:rPr>
  </w:style>
  <w:style w:type="character" w:customStyle="1" w:styleId="PlainTextChar">
    <w:name w:val="Plain Text Char"/>
    <w:basedOn w:val="DefaultParagraphFont"/>
    <w:link w:val="PlainText"/>
    <w:rsid w:val="006F114E"/>
    <w:rPr>
      <w:rFonts w:ascii="Courier New" w:eastAsia="Times New Roman" w:hAnsi="Courier New" w:cs="Courier New"/>
      <w:sz w:val="20"/>
      <w:szCs w:val="20"/>
    </w:rPr>
  </w:style>
  <w:style w:type="paragraph" w:styleId="Salutation">
    <w:name w:val="Salutation"/>
    <w:basedOn w:val="Normal"/>
    <w:next w:val="Normal"/>
    <w:link w:val="SalutationChar"/>
    <w:rsid w:val="006F114E"/>
  </w:style>
  <w:style w:type="character" w:customStyle="1" w:styleId="SalutationChar">
    <w:name w:val="Salutation Char"/>
    <w:basedOn w:val="DefaultParagraphFont"/>
    <w:link w:val="Salutation"/>
    <w:rsid w:val="006F114E"/>
    <w:rPr>
      <w:rFonts w:ascii="Times New Roman" w:eastAsia="Times New Roman" w:hAnsi="Times New Roman" w:cs="Times New Roman"/>
      <w:sz w:val="24"/>
      <w:szCs w:val="20"/>
    </w:rPr>
  </w:style>
  <w:style w:type="paragraph" w:styleId="Signature">
    <w:name w:val="Signature"/>
    <w:basedOn w:val="Normal"/>
    <w:link w:val="SignatureChar"/>
    <w:rsid w:val="006F114E"/>
    <w:pPr>
      <w:ind w:left="4252"/>
    </w:pPr>
  </w:style>
  <w:style w:type="character" w:customStyle="1" w:styleId="SignatureChar">
    <w:name w:val="Signature Char"/>
    <w:basedOn w:val="DefaultParagraphFont"/>
    <w:link w:val="Signature"/>
    <w:rsid w:val="006F114E"/>
    <w:rPr>
      <w:rFonts w:ascii="Times New Roman" w:eastAsia="Times New Roman" w:hAnsi="Times New Roman" w:cs="Times New Roman"/>
      <w:sz w:val="24"/>
      <w:szCs w:val="20"/>
    </w:rPr>
  </w:style>
  <w:style w:type="character" w:styleId="Strong">
    <w:name w:val="Strong"/>
    <w:basedOn w:val="DefaultParagraphFont"/>
    <w:qFormat/>
    <w:rsid w:val="006F114E"/>
    <w:rPr>
      <w:b/>
      <w:bCs/>
    </w:rPr>
  </w:style>
  <w:style w:type="paragraph" w:styleId="Subtitle">
    <w:name w:val="Subtitle"/>
    <w:basedOn w:val="Normal"/>
    <w:link w:val="SubtitleChar"/>
    <w:qFormat/>
    <w:rsid w:val="006F114E"/>
    <w:pPr>
      <w:spacing w:after="60"/>
      <w:jc w:val="center"/>
      <w:outlineLvl w:val="1"/>
    </w:pPr>
    <w:rPr>
      <w:rFonts w:ascii="Arial" w:hAnsi="Arial" w:cs="Arial"/>
      <w:szCs w:val="24"/>
    </w:rPr>
  </w:style>
  <w:style w:type="character" w:customStyle="1" w:styleId="SubtitleChar">
    <w:name w:val="Subtitle Char"/>
    <w:basedOn w:val="DefaultParagraphFont"/>
    <w:link w:val="Subtitle"/>
    <w:rsid w:val="006F114E"/>
    <w:rPr>
      <w:rFonts w:ascii="Arial" w:eastAsia="Times New Roman" w:hAnsi="Arial" w:cs="Arial"/>
      <w:sz w:val="24"/>
      <w:szCs w:val="24"/>
    </w:rPr>
  </w:style>
  <w:style w:type="table" w:styleId="Table3Deffects1">
    <w:name w:val="Table 3D effects 1"/>
    <w:basedOn w:val="TableNormal"/>
    <w:rsid w:val="006F114E"/>
    <w:pPr>
      <w:widowControl w:val="0"/>
    </w:pPr>
    <w:rPr>
      <w:rFonts w:ascii="Times New Roman" w:eastAsia="Times New Roman" w:hAnsi="Times New Roman"/>
      <w:lang w:eastAsia="tr-TR"/>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6F114E"/>
    <w:pPr>
      <w:widowControl w:val="0"/>
    </w:pPr>
    <w:rPr>
      <w:rFonts w:ascii="Times New Roman" w:eastAsia="Times New Roman" w:hAnsi="Times New Roman"/>
      <w:lang w:eastAsia="tr-TR"/>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6F114E"/>
    <w:pPr>
      <w:widowControl w:val="0"/>
    </w:pPr>
    <w:rPr>
      <w:rFonts w:ascii="Times New Roman" w:eastAsia="Times New Roman" w:hAnsi="Times New Roman"/>
      <w:lang w:eastAsia="tr-TR"/>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2316AE"/>
    <w:pPr>
      <w:widowControl w:val="0"/>
    </w:pPr>
    <w:rPr>
      <w:rFonts w:ascii="Times New Roman" w:eastAsia="Times New Roman" w:hAnsi="Times New Roman"/>
      <w:lang w:eastAsia="tr-TR"/>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6F114E"/>
    <w:pPr>
      <w:widowControl w:val="0"/>
    </w:pPr>
    <w:rPr>
      <w:rFonts w:ascii="Times New Roman" w:eastAsia="Times New Roman" w:hAnsi="Times New Roman"/>
      <w:lang w:eastAsia="tr-TR"/>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6F114E"/>
    <w:pPr>
      <w:widowControl w:val="0"/>
    </w:pPr>
    <w:rPr>
      <w:rFonts w:ascii="Times New Roman" w:eastAsia="Times New Roman" w:hAnsi="Times New Roman"/>
      <w:color w:val="000080"/>
      <w:lang w:eastAsia="tr-TR"/>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6F114E"/>
    <w:pPr>
      <w:widowControl w:val="0"/>
    </w:pPr>
    <w:rPr>
      <w:rFonts w:ascii="Times New Roman" w:eastAsia="Times New Roman" w:hAnsi="Times New Roman"/>
      <w:lang w:eastAsia="tr-TR"/>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6F114E"/>
    <w:pPr>
      <w:widowControl w:val="0"/>
    </w:pPr>
    <w:rPr>
      <w:rFonts w:ascii="Times New Roman" w:eastAsia="Times New Roman" w:hAnsi="Times New Roman"/>
      <w:color w:val="FFFFFF"/>
      <w:lang w:eastAsia="tr-TR"/>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6F114E"/>
    <w:pPr>
      <w:widowControl w:val="0"/>
    </w:pPr>
    <w:rPr>
      <w:rFonts w:ascii="Times New Roman" w:eastAsia="Times New Roman" w:hAnsi="Times New Roman"/>
      <w:lang w:eastAsia="tr-TR"/>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6F114E"/>
    <w:pPr>
      <w:widowControl w:val="0"/>
    </w:pPr>
    <w:rPr>
      <w:rFonts w:ascii="Times New Roman" w:eastAsia="Times New Roman" w:hAnsi="Times New Roman"/>
      <w:lang w:eastAsia="tr-TR"/>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6F114E"/>
    <w:pPr>
      <w:widowControl w:val="0"/>
    </w:pPr>
    <w:rPr>
      <w:rFonts w:ascii="Times New Roman" w:eastAsia="Times New Roman" w:hAnsi="Times New Roman"/>
      <w:b/>
      <w:bCs/>
      <w:lang w:eastAsia="tr-TR"/>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6F114E"/>
    <w:pPr>
      <w:widowControl w:val="0"/>
    </w:pPr>
    <w:rPr>
      <w:rFonts w:ascii="Times New Roman" w:eastAsia="Times New Roman" w:hAnsi="Times New Roman"/>
      <w:b/>
      <w:bCs/>
      <w:lang w:eastAsia="tr-TR"/>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6F114E"/>
    <w:pPr>
      <w:widowControl w:val="0"/>
    </w:pPr>
    <w:rPr>
      <w:rFonts w:ascii="Times New Roman" w:eastAsia="Times New Roman" w:hAnsi="Times New Roman"/>
      <w:b/>
      <w:bCs/>
      <w:lang w:eastAsia="tr-TR"/>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6F114E"/>
    <w:pPr>
      <w:widowControl w:val="0"/>
    </w:pPr>
    <w:rPr>
      <w:rFonts w:ascii="Times New Roman" w:eastAsia="Times New Roman" w:hAnsi="Times New Roman"/>
      <w:lang w:eastAsia="tr-TR"/>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6F114E"/>
    <w:pPr>
      <w:widowControl w:val="0"/>
    </w:pPr>
    <w:rPr>
      <w:rFonts w:ascii="Times New Roman" w:eastAsia="Times New Roman" w:hAnsi="Times New Roman"/>
      <w:lang w:eastAsia="tr-TR"/>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6F114E"/>
    <w:pPr>
      <w:widowControl w:val="0"/>
    </w:pPr>
    <w:rPr>
      <w:rFonts w:ascii="Times New Roman" w:eastAsia="Times New Roman" w:hAnsi="Times New Roman"/>
      <w:lang w:eastAsia="tr-TR"/>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6F114E"/>
    <w:pPr>
      <w:widowControl w:val="0"/>
    </w:pPr>
    <w:rPr>
      <w:rFonts w:ascii="Times New Roman" w:eastAsia="Times New Roman" w:hAnsi="Times New Roman"/>
      <w:lang w:eastAsia="tr-TR"/>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6F114E"/>
    <w:pPr>
      <w:widowControl w:val="0"/>
    </w:pPr>
    <w:rPr>
      <w:rFonts w:ascii="Times New Roman" w:eastAsia="Times New Roman" w:hAnsi="Times New Roman"/>
      <w:lang w:eastAsia="tr-TR"/>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6F114E"/>
    <w:pPr>
      <w:widowControl w:val="0"/>
    </w:pPr>
    <w:rPr>
      <w:rFonts w:ascii="Times New Roman" w:eastAsia="Times New Roman" w:hAnsi="Times New Roman"/>
      <w:lang w:eastAsia="tr-TR"/>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6F114E"/>
    <w:pPr>
      <w:widowControl w:val="0"/>
    </w:pPr>
    <w:rPr>
      <w:rFonts w:ascii="Times New Roman" w:eastAsia="Times New Roman" w:hAnsi="Times New Roman"/>
      <w:lang w:eastAsia="tr-TR"/>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6F114E"/>
    <w:pPr>
      <w:widowControl w:val="0"/>
    </w:pPr>
    <w:rPr>
      <w:rFonts w:ascii="Times New Roman" w:eastAsia="Times New Roman" w:hAnsi="Times New Roman"/>
      <w:lang w:eastAsia="tr-TR"/>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6F114E"/>
    <w:pPr>
      <w:widowControl w:val="0"/>
    </w:pPr>
    <w:rPr>
      <w:rFonts w:ascii="Times New Roman" w:eastAsia="Times New Roman" w:hAnsi="Times New Roman"/>
      <w:lang w:eastAsia="tr-TR"/>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6F114E"/>
    <w:pPr>
      <w:widowControl w:val="0"/>
    </w:pPr>
    <w:rPr>
      <w:rFonts w:ascii="Times New Roman" w:eastAsia="Times New Roman" w:hAnsi="Times New Roman"/>
      <w:lang w:eastAsia="tr-TR"/>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6F114E"/>
    <w:pPr>
      <w:widowControl w:val="0"/>
    </w:pPr>
    <w:rPr>
      <w:rFonts w:ascii="Times New Roman" w:eastAsia="Times New Roman" w:hAnsi="Times New Roman"/>
      <w:b/>
      <w:bCs/>
      <w:lang w:eastAsia="tr-TR"/>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6F114E"/>
    <w:pPr>
      <w:widowControl w:val="0"/>
    </w:pPr>
    <w:rPr>
      <w:rFonts w:ascii="Times New Roman" w:eastAsia="Times New Roman" w:hAnsi="Times New Roman"/>
      <w:lang w:eastAsia="tr-TR"/>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6F114E"/>
    <w:pPr>
      <w:widowControl w:val="0"/>
    </w:pPr>
    <w:rPr>
      <w:rFonts w:ascii="Times New Roman" w:eastAsia="Times New Roman" w:hAnsi="Times New Roman"/>
      <w:lang w:eastAsia="tr-TR"/>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6F114E"/>
    <w:pPr>
      <w:widowControl w:val="0"/>
    </w:pPr>
    <w:rPr>
      <w:rFonts w:ascii="Times New Roman" w:eastAsia="Times New Roman" w:hAnsi="Times New Roman"/>
      <w:lang w:eastAsia="tr-TR"/>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6F114E"/>
    <w:pPr>
      <w:widowControl w:val="0"/>
    </w:pPr>
    <w:rPr>
      <w:rFonts w:ascii="Times New Roman" w:eastAsia="Times New Roman" w:hAnsi="Times New Roman"/>
      <w:lang w:eastAsia="tr-TR"/>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6F114E"/>
    <w:pPr>
      <w:widowControl w:val="0"/>
    </w:pPr>
    <w:rPr>
      <w:rFonts w:ascii="Times New Roman" w:eastAsia="Times New Roman" w:hAnsi="Times New Roman"/>
      <w:lang w:eastAsia="tr-TR"/>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6F114E"/>
    <w:pPr>
      <w:widowControl w:val="0"/>
    </w:pPr>
    <w:rPr>
      <w:rFonts w:ascii="Times New Roman" w:eastAsia="Times New Roman" w:hAnsi="Times New Roman"/>
      <w:lang w:eastAsia="tr-TR"/>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6F114E"/>
    <w:pPr>
      <w:widowControl w:val="0"/>
    </w:pPr>
    <w:rPr>
      <w:rFonts w:ascii="Times New Roman" w:eastAsia="Times New Roman" w:hAnsi="Times New Roman"/>
      <w:lang w:eastAsia="tr-TR"/>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6F114E"/>
    <w:pPr>
      <w:widowControl w:val="0"/>
    </w:pPr>
    <w:rPr>
      <w:rFonts w:ascii="Times New Roman" w:eastAsia="Times New Roman" w:hAnsi="Times New Roman"/>
      <w:lang w:eastAsia="tr-TR"/>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6F114E"/>
    <w:pPr>
      <w:widowControl w:val="0"/>
    </w:pPr>
    <w:rPr>
      <w:rFonts w:ascii="Times New Roman" w:eastAsia="Times New Roman" w:hAnsi="Times New Roman"/>
      <w:lang w:eastAsia="tr-TR"/>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Simple1">
    <w:name w:val="Table Simple 1"/>
    <w:basedOn w:val="TableNormal"/>
    <w:rsid w:val="006F114E"/>
    <w:pPr>
      <w:widowControl w:val="0"/>
    </w:pPr>
    <w:rPr>
      <w:rFonts w:ascii="Times New Roman" w:eastAsia="Times New Roman" w:hAnsi="Times New Roman"/>
      <w:lang w:eastAsia="tr-TR"/>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6F114E"/>
    <w:pPr>
      <w:widowControl w:val="0"/>
    </w:pPr>
    <w:rPr>
      <w:rFonts w:ascii="Times New Roman" w:eastAsia="Times New Roman" w:hAnsi="Times New Roman"/>
      <w:lang w:eastAsia="tr-TR"/>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6F114E"/>
    <w:pPr>
      <w:widowControl w:val="0"/>
    </w:pPr>
    <w:rPr>
      <w:rFonts w:ascii="Times New Roman" w:eastAsia="Times New Roman" w:hAnsi="Times New Roman"/>
      <w:lang w:eastAsia="tr-TR"/>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6F114E"/>
    <w:pPr>
      <w:widowControl w:val="0"/>
    </w:pPr>
    <w:rPr>
      <w:rFonts w:ascii="Times New Roman" w:eastAsia="Times New Roman" w:hAnsi="Times New Roman"/>
      <w:lang w:eastAsia="tr-TR"/>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6F114E"/>
    <w:pPr>
      <w:widowControl w:val="0"/>
    </w:pPr>
    <w:rPr>
      <w:rFonts w:ascii="Times New Roman" w:eastAsia="Times New Roman" w:hAnsi="Times New Roman"/>
      <w:lang w:eastAsia="tr-TR"/>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6F114E"/>
    <w:pPr>
      <w:widowControl w:val="0"/>
    </w:pPr>
    <w:rPr>
      <w:rFonts w:ascii="Times New Roman" w:eastAsia="Times New Roman" w:hAnsi="Times New Roman"/>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6F114E"/>
    <w:pPr>
      <w:widowControl w:val="0"/>
    </w:pPr>
    <w:rPr>
      <w:rFonts w:ascii="Times New Roman" w:eastAsia="Times New Roman" w:hAnsi="Times New Roman"/>
      <w:lang w:eastAsia="tr-TR"/>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6F114E"/>
    <w:pPr>
      <w:widowControl w:val="0"/>
    </w:pPr>
    <w:rPr>
      <w:rFonts w:ascii="Times New Roman" w:eastAsia="Times New Roman" w:hAnsi="Times New Roman"/>
      <w:lang w:eastAsia="tr-TR"/>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6F114E"/>
    <w:pPr>
      <w:widowControl w:val="0"/>
    </w:pPr>
    <w:rPr>
      <w:rFonts w:ascii="Times New Roman" w:eastAsia="Times New Roman" w:hAnsi="Times New Roman"/>
      <w:lang w:eastAsia="tr-TR"/>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qFormat/>
    <w:rsid w:val="006F114E"/>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rsid w:val="006F114E"/>
    <w:rPr>
      <w:rFonts w:ascii="Arial" w:eastAsia="Times New Roman" w:hAnsi="Arial" w:cs="Arial"/>
      <w:b/>
      <w:bCs/>
      <w:kern w:val="28"/>
      <w:sz w:val="32"/>
      <w:szCs w:val="32"/>
    </w:rPr>
  </w:style>
  <w:style w:type="paragraph" w:styleId="CommentSubject">
    <w:name w:val="annotation subject"/>
    <w:basedOn w:val="CommentText"/>
    <w:next w:val="CommentText"/>
    <w:link w:val="CommentSubjectChar"/>
    <w:rsid w:val="006F114E"/>
    <w:pPr>
      <w:tabs>
        <w:tab w:val="clear" w:pos="187"/>
      </w:tabs>
    </w:pPr>
    <w:rPr>
      <w:b/>
      <w:bCs/>
      <w:sz w:val="20"/>
    </w:rPr>
  </w:style>
  <w:style w:type="character" w:customStyle="1" w:styleId="CommentSubjectChar">
    <w:name w:val="Comment Subject Char"/>
    <w:basedOn w:val="CommentTextChar"/>
    <w:link w:val="CommentSubject"/>
    <w:rsid w:val="006F114E"/>
    <w:rPr>
      <w:rFonts w:ascii="Times New Roman" w:eastAsia="Times New Roman" w:hAnsi="Times New Roman" w:cs="Times New Roman"/>
      <w:b/>
      <w:bCs/>
      <w:sz w:val="20"/>
      <w:szCs w:val="20"/>
    </w:rPr>
  </w:style>
  <w:style w:type="paragraph" w:styleId="Index1">
    <w:name w:val="index 1"/>
    <w:basedOn w:val="Normal"/>
    <w:next w:val="Normal"/>
    <w:autoRedefine/>
    <w:uiPriority w:val="99"/>
    <w:rsid w:val="002E686C"/>
    <w:pPr>
      <w:ind w:left="240" w:hanging="240"/>
    </w:pPr>
    <w:rPr>
      <w:rFonts w:ascii="Calibri" w:hAnsi="Calibri"/>
      <w:sz w:val="20"/>
      <w:szCs w:val="18"/>
    </w:rPr>
  </w:style>
  <w:style w:type="paragraph" w:styleId="Index2">
    <w:name w:val="index 2"/>
    <w:basedOn w:val="Normal"/>
    <w:next w:val="Normal"/>
    <w:autoRedefine/>
    <w:rsid w:val="006F114E"/>
    <w:pPr>
      <w:ind w:left="480" w:hanging="240"/>
    </w:pPr>
    <w:rPr>
      <w:rFonts w:ascii="Calibri" w:hAnsi="Calibri"/>
      <w:sz w:val="18"/>
      <w:szCs w:val="18"/>
    </w:rPr>
  </w:style>
  <w:style w:type="paragraph" w:styleId="Index3">
    <w:name w:val="index 3"/>
    <w:basedOn w:val="Normal"/>
    <w:next w:val="Normal"/>
    <w:autoRedefine/>
    <w:rsid w:val="006F114E"/>
    <w:pPr>
      <w:ind w:left="720" w:hanging="240"/>
    </w:pPr>
    <w:rPr>
      <w:rFonts w:ascii="Calibri" w:hAnsi="Calibri"/>
      <w:sz w:val="18"/>
      <w:szCs w:val="18"/>
    </w:rPr>
  </w:style>
  <w:style w:type="paragraph" w:styleId="Index4">
    <w:name w:val="index 4"/>
    <w:basedOn w:val="Normal"/>
    <w:next w:val="Normal"/>
    <w:autoRedefine/>
    <w:rsid w:val="006F114E"/>
    <w:pPr>
      <w:ind w:left="960" w:hanging="240"/>
    </w:pPr>
    <w:rPr>
      <w:rFonts w:ascii="Calibri" w:hAnsi="Calibri"/>
      <w:sz w:val="18"/>
      <w:szCs w:val="18"/>
    </w:rPr>
  </w:style>
  <w:style w:type="paragraph" w:styleId="Index5">
    <w:name w:val="index 5"/>
    <w:basedOn w:val="Normal"/>
    <w:next w:val="Normal"/>
    <w:autoRedefine/>
    <w:rsid w:val="006F114E"/>
    <w:pPr>
      <w:ind w:left="1200" w:hanging="240"/>
    </w:pPr>
    <w:rPr>
      <w:rFonts w:ascii="Calibri" w:hAnsi="Calibri"/>
      <w:sz w:val="18"/>
      <w:szCs w:val="18"/>
    </w:rPr>
  </w:style>
  <w:style w:type="paragraph" w:styleId="Index6">
    <w:name w:val="index 6"/>
    <w:basedOn w:val="Normal"/>
    <w:next w:val="Normal"/>
    <w:autoRedefine/>
    <w:rsid w:val="006F114E"/>
    <w:pPr>
      <w:ind w:left="1440" w:hanging="240"/>
    </w:pPr>
    <w:rPr>
      <w:rFonts w:ascii="Calibri" w:hAnsi="Calibri"/>
      <w:sz w:val="18"/>
      <w:szCs w:val="18"/>
    </w:rPr>
  </w:style>
  <w:style w:type="paragraph" w:styleId="Index7">
    <w:name w:val="index 7"/>
    <w:basedOn w:val="Normal"/>
    <w:next w:val="Normal"/>
    <w:autoRedefine/>
    <w:rsid w:val="006F114E"/>
    <w:pPr>
      <w:ind w:left="1680" w:hanging="240"/>
    </w:pPr>
    <w:rPr>
      <w:rFonts w:ascii="Calibri" w:hAnsi="Calibri"/>
      <w:sz w:val="18"/>
      <w:szCs w:val="18"/>
    </w:rPr>
  </w:style>
  <w:style w:type="paragraph" w:styleId="Index8">
    <w:name w:val="index 8"/>
    <w:basedOn w:val="Normal"/>
    <w:next w:val="Normal"/>
    <w:autoRedefine/>
    <w:rsid w:val="006F114E"/>
    <w:pPr>
      <w:ind w:left="1920" w:hanging="240"/>
    </w:pPr>
    <w:rPr>
      <w:rFonts w:ascii="Calibri" w:hAnsi="Calibri"/>
      <w:sz w:val="18"/>
      <w:szCs w:val="18"/>
    </w:rPr>
  </w:style>
  <w:style w:type="paragraph" w:styleId="Index9">
    <w:name w:val="index 9"/>
    <w:basedOn w:val="Normal"/>
    <w:next w:val="Normal"/>
    <w:autoRedefine/>
    <w:rsid w:val="006F114E"/>
    <w:pPr>
      <w:ind w:left="2160" w:hanging="240"/>
    </w:pPr>
    <w:rPr>
      <w:rFonts w:ascii="Calibri" w:hAnsi="Calibri"/>
      <w:sz w:val="18"/>
      <w:szCs w:val="18"/>
    </w:rPr>
  </w:style>
  <w:style w:type="paragraph" w:styleId="IndexHeading">
    <w:name w:val="index heading"/>
    <w:basedOn w:val="Normal"/>
    <w:next w:val="Index1"/>
    <w:uiPriority w:val="99"/>
    <w:rsid w:val="006F114E"/>
    <w:pPr>
      <w:spacing w:before="240" w:after="120"/>
      <w:jc w:val="center"/>
    </w:pPr>
    <w:rPr>
      <w:rFonts w:ascii="Calibri" w:hAnsi="Calibri"/>
      <w:b/>
      <w:bCs/>
      <w:sz w:val="26"/>
      <w:szCs w:val="26"/>
    </w:rPr>
  </w:style>
  <w:style w:type="paragraph" w:styleId="TableofAuthorities">
    <w:name w:val="table of authorities"/>
    <w:basedOn w:val="Normal"/>
    <w:next w:val="Normal"/>
    <w:rsid w:val="006F114E"/>
    <w:pPr>
      <w:ind w:left="240" w:hanging="240"/>
    </w:pPr>
  </w:style>
  <w:style w:type="paragraph" w:styleId="TableofFigures">
    <w:name w:val="table of figures"/>
    <w:basedOn w:val="Normal"/>
    <w:next w:val="Normal"/>
    <w:rsid w:val="006F114E"/>
  </w:style>
  <w:style w:type="paragraph" w:styleId="TOAHeading">
    <w:name w:val="toa heading"/>
    <w:basedOn w:val="Normal"/>
    <w:next w:val="Normal"/>
    <w:rsid w:val="006F114E"/>
    <w:pPr>
      <w:spacing w:before="120"/>
    </w:pPr>
    <w:rPr>
      <w:rFonts w:ascii="Arial" w:hAnsi="Arial" w:cs="Arial"/>
      <w:b/>
      <w:bCs/>
      <w:szCs w:val="24"/>
    </w:rPr>
  </w:style>
  <w:style w:type="paragraph" w:styleId="TOC1">
    <w:name w:val="toc 1"/>
    <w:basedOn w:val="Normal"/>
    <w:next w:val="Normal"/>
    <w:autoRedefine/>
    <w:rsid w:val="006F114E"/>
  </w:style>
  <w:style w:type="paragraph" w:styleId="TOC2">
    <w:name w:val="toc 2"/>
    <w:basedOn w:val="Normal"/>
    <w:next w:val="Normal"/>
    <w:autoRedefine/>
    <w:rsid w:val="006F114E"/>
    <w:pPr>
      <w:ind w:left="240"/>
    </w:pPr>
  </w:style>
  <w:style w:type="paragraph" w:styleId="TOC3">
    <w:name w:val="toc 3"/>
    <w:basedOn w:val="Normal"/>
    <w:next w:val="Normal"/>
    <w:autoRedefine/>
    <w:rsid w:val="006F114E"/>
    <w:pPr>
      <w:ind w:left="480"/>
    </w:pPr>
  </w:style>
  <w:style w:type="paragraph" w:styleId="TOC4">
    <w:name w:val="toc 4"/>
    <w:basedOn w:val="Normal"/>
    <w:next w:val="Normal"/>
    <w:autoRedefine/>
    <w:rsid w:val="006F114E"/>
    <w:pPr>
      <w:ind w:left="720"/>
    </w:pPr>
  </w:style>
  <w:style w:type="paragraph" w:styleId="TOC5">
    <w:name w:val="toc 5"/>
    <w:basedOn w:val="Normal"/>
    <w:next w:val="Normal"/>
    <w:autoRedefine/>
    <w:rsid w:val="006F114E"/>
    <w:pPr>
      <w:ind w:left="960"/>
    </w:pPr>
  </w:style>
  <w:style w:type="paragraph" w:styleId="TOC6">
    <w:name w:val="toc 6"/>
    <w:basedOn w:val="Normal"/>
    <w:next w:val="Normal"/>
    <w:autoRedefine/>
    <w:rsid w:val="006F114E"/>
    <w:pPr>
      <w:ind w:left="1200"/>
    </w:pPr>
  </w:style>
  <w:style w:type="paragraph" w:styleId="TOC7">
    <w:name w:val="toc 7"/>
    <w:basedOn w:val="Normal"/>
    <w:next w:val="Normal"/>
    <w:autoRedefine/>
    <w:rsid w:val="006F114E"/>
    <w:pPr>
      <w:ind w:left="1440"/>
    </w:pPr>
  </w:style>
  <w:style w:type="paragraph" w:styleId="TOC8">
    <w:name w:val="toc 8"/>
    <w:basedOn w:val="Normal"/>
    <w:next w:val="Normal"/>
    <w:autoRedefine/>
    <w:rsid w:val="006F114E"/>
    <w:pPr>
      <w:ind w:left="1680"/>
    </w:pPr>
  </w:style>
  <w:style w:type="paragraph" w:styleId="TOC9">
    <w:name w:val="toc 9"/>
    <w:basedOn w:val="Normal"/>
    <w:next w:val="Normal"/>
    <w:autoRedefine/>
    <w:rsid w:val="006F114E"/>
    <w:pPr>
      <w:ind w:left="1920"/>
    </w:pPr>
  </w:style>
  <w:style w:type="character" w:customStyle="1" w:styleId="BookCodeChar">
    <w:name w:val="BookCode Char"/>
    <w:basedOn w:val="BookTextChar"/>
    <w:link w:val="BookCode"/>
    <w:rsid w:val="00CE6872"/>
    <w:rPr>
      <w:rFonts w:ascii="Consolas" w:eastAsia="Times New Roman" w:hAnsi="Consolas" w:cs="Times New Roman"/>
      <w:noProof/>
      <w:spacing w:val="2"/>
      <w:sz w:val="16"/>
      <w:szCs w:val="20"/>
    </w:rPr>
  </w:style>
  <w:style w:type="character" w:customStyle="1" w:styleId="BookCodeInTableChar">
    <w:name w:val="BookCodeInTable Char"/>
    <w:basedOn w:val="BookCodeChar"/>
    <w:link w:val="BookCodeInTable"/>
    <w:rsid w:val="006F114E"/>
    <w:rPr>
      <w:rFonts w:ascii="Consolas" w:eastAsia="Times New Roman" w:hAnsi="Consolas" w:cs="Times New Roman"/>
      <w:noProof/>
      <w:spacing w:val="2"/>
      <w:sz w:val="16"/>
      <w:szCs w:val="20"/>
      <w:lang w:eastAsia="tr-TR"/>
    </w:rPr>
  </w:style>
  <w:style w:type="character" w:customStyle="1" w:styleId="BookCommandTextChar">
    <w:name w:val="BookCommandText Char"/>
    <w:basedOn w:val="BookTextChar"/>
    <w:link w:val="BookCommandText"/>
    <w:rsid w:val="006F114E"/>
    <w:rPr>
      <w:rFonts w:ascii="Consolas" w:eastAsia="Times New Roman" w:hAnsi="Consolas" w:cs="Times New Roman"/>
      <w:noProof/>
      <w:spacing w:val="2"/>
      <w:sz w:val="18"/>
      <w:szCs w:val="20"/>
      <w:lang w:val="en-US" w:eastAsia="tr-TR"/>
    </w:rPr>
  </w:style>
  <w:style w:type="table" w:customStyle="1" w:styleId="BookCodeTable">
    <w:name w:val="BookCodeTable"/>
    <w:basedOn w:val="BookTableWithHeading"/>
    <w:rsid w:val="006F114E"/>
    <w:tblPr>
      <w:tblBorders>
        <w:left w:val="none" w:sz="0" w:space="0" w:color="auto"/>
        <w:bottom w:val="none" w:sz="0" w:space="0" w:color="auto"/>
        <w:right w:val="none" w:sz="0" w:space="0" w:color="auto"/>
        <w:insideH w:val="single" w:sz="6" w:space="0" w:color="auto"/>
        <w:insideV w:val="single" w:sz="6" w:space="0" w:color="auto"/>
      </w:tblBorders>
    </w:tblPr>
    <w:tcPr>
      <w:shd w:val="clear" w:color="auto" w:fill="auto"/>
    </w:tcPr>
    <w:tblStylePr w:type="firstRow">
      <w:pPr>
        <w:widowControl/>
        <w:wordWrap/>
        <w:spacing w:beforeLines="0" w:before="100" w:beforeAutospacing="0" w:afterLines="0" w:after="100" w:afterAutospacing="0" w:line="240" w:lineRule="auto"/>
        <w:ind w:leftChars="0" w:left="0" w:rightChars="0" w:right="0"/>
        <w:contextualSpacing/>
      </w:pPr>
      <w:rPr>
        <w:rFonts w:ascii="Arial" w:hAnsi="Arial"/>
        <w:b w:val="0"/>
        <w:bCs/>
        <w:i w:val="0"/>
        <w:color w:val="auto"/>
        <w:sz w:val="24"/>
      </w:rPr>
      <w:tblPr/>
      <w:tcPr>
        <w:tcBorders>
          <w:top w:val="nil"/>
          <w:left w:val="nil"/>
          <w:bottom w:val="single" w:sz="2" w:space="0" w:color="auto"/>
          <w:right w:val="nil"/>
          <w:insideH w:val="nil"/>
          <w:insideV w:val="nil"/>
          <w:tl2br w:val="nil"/>
          <w:tr2bl w:val="nil"/>
        </w:tcBorders>
        <w:shd w:val="clear" w:color="auto" w:fill="FFFFFF"/>
      </w:tcPr>
    </w:tblStylePr>
    <w:tblStylePr w:type="lastRow">
      <w:tblPr/>
      <w:tcPr>
        <w:tcBorders>
          <w:top w:val="nil"/>
          <w:left w:val="nil"/>
          <w:bottom w:val="single" w:sz="12" w:space="0" w:color="auto"/>
          <w:right w:val="nil"/>
          <w:insideH w:val="nil"/>
          <w:insideV w:val="nil"/>
          <w:tl2br w:val="nil"/>
          <w:tr2bl w:val="nil"/>
        </w:tcBorders>
        <w:shd w:val="clear" w:color="auto" w:fill="FFFFFF"/>
      </w:tcPr>
    </w:tblStylePr>
  </w:style>
  <w:style w:type="paragraph" w:customStyle="1" w:styleId="BookTableCodeFooter">
    <w:name w:val="BookTableCodeFooter"/>
    <w:basedOn w:val="BookCodeFooter"/>
    <w:next w:val="BookText"/>
    <w:rsid w:val="006F114E"/>
  </w:style>
  <w:style w:type="paragraph" w:customStyle="1" w:styleId="BookTableHeading">
    <w:name w:val="BookTableHeading"/>
    <w:rsid w:val="00A66783"/>
    <w:pPr>
      <w:spacing w:before="100" w:beforeAutospacing="1" w:after="100" w:afterAutospacing="1"/>
    </w:pPr>
    <w:rPr>
      <w:rFonts w:eastAsia="Times New Roman"/>
      <w:b/>
      <w:sz w:val="22"/>
      <w:lang w:val="tr-TR"/>
    </w:rPr>
  </w:style>
  <w:style w:type="paragraph" w:customStyle="1" w:styleId="CSVB">
    <w:name w:val="CSVB"/>
    <w:basedOn w:val="BookText"/>
    <w:next w:val="BookCode"/>
    <w:qFormat/>
    <w:rsid w:val="006F114E"/>
    <w:pPr>
      <w:spacing w:after="0"/>
    </w:pPr>
    <w:rPr>
      <w:rFonts w:ascii="Calibri" w:hAnsi="Calibri"/>
      <w:b/>
      <w:lang w:eastAsia="tr-TR"/>
    </w:rPr>
  </w:style>
  <w:style w:type="paragraph" w:styleId="Revision">
    <w:name w:val="Revision"/>
    <w:hidden/>
    <w:uiPriority w:val="99"/>
    <w:semiHidden/>
    <w:rsid w:val="001F2978"/>
    <w:rPr>
      <w:rFonts w:ascii="Times New Roman" w:eastAsia="Times New Roman" w:hAnsi="Times New Roman"/>
      <w:sz w:val="24"/>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382922">
      <w:bodyDiv w:val="1"/>
      <w:marLeft w:val="0"/>
      <w:marRight w:val="0"/>
      <w:marTop w:val="0"/>
      <w:marBottom w:val="0"/>
      <w:divBdr>
        <w:top w:val="none" w:sz="0" w:space="0" w:color="auto"/>
        <w:left w:val="none" w:sz="0" w:space="0" w:color="auto"/>
        <w:bottom w:val="none" w:sz="0" w:space="0" w:color="auto"/>
        <w:right w:val="none" w:sz="0" w:space="0" w:color="auto"/>
      </w:divBdr>
      <w:divsChild>
        <w:div w:id="303044596">
          <w:marLeft w:val="0"/>
          <w:marRight w:val="0"/>
          <w:marTop w:val="0"/>
          <w:marBottom w:val="0"/>
          <w:divBdr>
            <w:top w:val="none" w:sz="0" w:space="0" w:color="auto"/>
            <w:left w:val="none" w:sz="0" w:space="0" w:color="auto"/>
            <w:bottom w:val="none" w:sz="0" w:space="0" w:color="auto"/>
            <w:right w:val="none" w:sz="0" w:space="0" w:color="auto"/>
          </w:divBdr>
          <w:divsChild>
            <w:div w:id="119519607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
  <w:encoding w:val="Windows-125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file:///C:\Documents%20and%20Settings\Tansu\My%20Documents\Books\DotNet\Documents\BookPictures\Ekran\RegEdit.tif" TargetMode="External"/><Relationship Id="rId299" Type="http://schemas.openxmlformats.org/officeDocument/2006/relationships/image" Target="file:///C:\Documents%20and%20Settings\Tansu\My%20Documents\Books\DotNet\Documents\BookPictures\Ekran\la31.tif" TargetMode="External"/><Relationship Id="rId21" Type="http://schemas.openxmlformats.org/officeDocument/2006/relationships/footer" Target="footer2.xml"/><Relationship Id="rId63" Type="http://schemas.openxmlformats.org/officeDocument/2006/relationships/image" Target="file:///C:\Documents%20and%20Settings\Tansu\My%20Documents\Books\DotNet\Documents\BookPictures\Ekran\B5-PartialClass.tif" TargetMode="External"/><Relationship Id="rId159" Type="http://schemas.openxmlformats.org/officeDocument/2006/relationships/image" Target="file:///C:\Documents%20and%20Settings\Tansu\My%20Documents\Books\DotNet\Documents\BookPictures\Ekran\vsnetlayers.tif" TargetMode="External"/><Relationship Id="rId170" Type="http://schemas.openxmlformats.org/officeDocument/2006/relationships/image" Target="file:///C:\Documents%20and%20Settings\Tansu\My%20Documents\Books\DotNet\Documents\BookPictures\sampledbstructure.tif" TargetMode="External"/><Relationship Id="rId226" Type="http://schemas.openxmlformats.org/officeDocument/2006/relationships/image" Target="file:///C:\Documents%20and%20Settings\Tansu\My%20Documents\Books\DotNet\Documents\BookPictures\Ekran\lpdaproj.tif" TargetMode="External"/><Relationship Id="rId268" Type="http://schemas.openxmlformats.org/officeDocument/2006/relationships/image" Target="file:///C:\Documents%20and%20Settings\Tansu\My%20Documents\Books\DotNet\Documents\BookPictures\Ekran\lw13.tif" TargetMode="External"/><Relationship Id="rId32" Type="http://schemas.openxmlformats.org/officeDocument/2006/relationships/image" Target="file:///C:\Documents%20and%20Settings\Tansu\My%20Documents\Books\DotNet\Documents\BookPictures\Ekran\B3-SolExp.tif" TargetMode="External"/><Relationship Id="rId74" Type="http://schemas.openxmlformats.org/officeDocument/2006/relationships/image" Target="file:///C:\Documents%20and%20Settings\Tansu\My%20Documents\Books\DotNet\Documents\BookPictures\Ekran\B9-KonfUtilMain.tif" TargetMode="External"/><Relationship Id="rId128" Type="http://schemas.openxmlformats.org/officeDocument/2006/relationships/image" Target="file:///C:\Documents%20and%20Settings\Tansu\My%20Documents\Books\DotNet\Documents\BookPictures\Ekran\vsnetperfexp.tif" TargetMode="External"/><Relationship Id="rId5" Type="http://schemas.openxmlformats.org/officeDocument/2006/relationships/settings" Target="settings.xml"/><Relationship Id="rId181" Type="http://schemas.openxmlformats.org/officeDocument/2006/relationships/image" Target="file:///C:\Documents%20and%20Settings\Tansu\My%20Documents\Books\DotNet\Documents\BookPictures\Ekran\emptyds.tif" TargetMode="External"/><Relationship Id="rId237" Type="http://schemas.openxmlformats.org/officeDocument/2006/relationships/image" Target="file:///C:\Documents%20and%20Settings\Tansu\My%20Documents\Books\DotNet\Documents\BookPictures\pdawscall.tif" TargetMode="External"/><Relationship Id="rId279" Type="http://schemas.openxmlformats.org/officeDocument/2006/relationships/image" Target="file:///C:\Documents%20and%20Settings\Tansu\My%20Documents\Books\DotNet\Documents\BookPictures\Ekran\la2.tif" TargetMode="External"/><Relationship Id="rId43" Type="http://schemas.openxmlformats.org/officeDocument/2006/relationships/image" Target="file:///C:\Documents%20and%20Settings\Tansu\My%20Documents\Books\DotNet\Documents\BookPictures\Ekran\B3-ProjectProp.tif" TargetMode="External"/><Relationship Id="rId139" Type="http://schemas.openxmlformats.org/officeDocument/2006/relationships/image" Target="file:///C:\Documents%20and%20Settings\Tansu\My%20Documents\Books\DotNet\Documents\BookPictures\datasign.tif" TargetMode="External"/><Relationship Id="rId290" Type="http://schemas.openxmlformats.org/officeDocument/2006/relationships/image" Target="file:///C:\Documents%20and%20Settings\Tansu\My%20Documents\Books\DotNet\Documents\BookPictures\Ekran\la15.tif" TargetMode="External"/><Relationship Id="rId304" Type="http://schemas.openxmlformats.org/officeDocument/2006/relationships/image" Target="file:///C:\Documents%20and%20Settings\Tansu\My%20Documents\Books\DotNet\Documents\BookPictures\Ekran\la40.tif" TargetMode="External"/><Relationship Id="rId85" Type="http://schemas.openxmlformats.org/officeDocument/2006/relationships/image" Target="file:///C:\Documents%20and%20Settings\Tansu\My%20Documents\Books\DotNet\Documents\BookPictures\Ekran\B9-VsNetReference.tif" TargetMode="External"/><Relationship Id="rId150" Type="http://schemas.openxmlformats.org/officeDocument/2006/relationships/image" Target="file:///C:\Documents%20and%20Settings\Tansu\My%20Documents\Books\DotNet\Documents\BookPictures\Ekran\vsnetpropwithayar.tif" TargetMode="External"/><Relationship Id="rId192" Type="http://schemas.openxmlformats.org/officeDocument/2006/relationships/image" Target="file:///C:\Documents%20and%20Settings\Tansu\My%20Documents\Books\DotNet\Documents\BookPictures\Ekran\dstares.tif" TargetMode="External"/><Relationship Id="rId206" Type="http://schemas.openxmlformats.org/officeDocument/2006/relationships/image" Target="file:///C:\Documents%20and%20Settings\Tansu\My%20Documents\Books\DotNet\Documents\BookPictures\Ekran\taexecmodep.tif" TargetMode="External"/><Relationship Id="rId248" Type="http://schemas.openxmlformats.org/officeDocument/2006/relationships/image" Target="file:///C:\Documents%20and%20Settings\Tansu\My%20Documents\Books\DotNet\Documents\BookPictures\Ekran\lgridbindres.tif" TargetMode="External"/><Relationship Id="rId12" Type="http://schemas.openxmlformats.org/officeDocument/2006/relationships/image" Target="file:///C:\Documents%20and%20Settings\Tansu\My%20Documents\Books\DotNet\Documents\BookPictures\GNL-Warning.tif" TargetMode="External"/><Relationship Id="rId108" Type="http://schemas.openxmlformats.org/officeDocument/2006/relationships/image" Target="file:///C:\Documents%20and%20Settings\Tansu\My%20Documents\Books\DotNet\Documents\BookPictures\Ekran\B11-SenaryoWindow.tif" TargetMode="External"/><Relationship Id="rId315" Type="http://schemas.openxmlformats.org/officeDocument/2006/relationships/image" Target="file:///C:\Documents%20and%20Settings\Tansu\My%20Documents\Books\DotNet\Documents\BookPictures\Ekran\las3.tif" TargetMode="External"/><Relationship Id="rId54" Type="http://schemas.openxmlformats.org/officeDocument/2006/relationships/image" Target="file:///C:\Documents%20and%20Settings\Tansu\My%20Documents\Books\DotNet\Documents\BookPictures\B4-ValueveRefTypes.tif" TargetMode="External"/><Relationship Id="rId96" Type="http://schemas.openxmlformats.org/officeDocument/2006/relationships/image" Target="file:///C:\Documents%20and%20Settings\Tansu\My%20Documents\Books\DotNet\Documents\BookPictures\Ekran\B9-VSNetSolRes.tif" TargetMode="External"/><Relationship Id="rId161" Type="http://schemas.openxmlformats.org/officeDocument/2006/relationships/image" Target="file:///C:\Documents%20and%20Settings\Tansu\My%20Documents\Books\DotNet\Documents\BookPictures\OLEDB.tif" TargetMode="External"/><Relationship Id="rId217" Type="http://schemas.openxmlformats.org/officeDocument/2006/relationships/image" Target="file:///C:\Documents%20and%20Settings\Tansu\My%20Documents\Books\DotNet\Documents\BookPictures\Ekran\lwebapp.tif" TargetMode="External"/><Relationship Id="rId259" Type="http://schemas.openxmlformats.org/officeDocument/2006/relationships/image" Target="file:///C:\Documents%20and%20Settings\Tansu\My%20Documents\Books\DotNet\Documents\BookPictures\Ekran\lw3.tif" TargetMode="External"/><Relationship Id="rId23" Type="http://schemas.openxmlformats.org/officeDocument/2006/relationships/image" Target="file:///C:\Documents%20and%20Settings\Tansu\My%20Documents\Books\DotNet\Documents\BookPictures\B2-Derleme%20&#304;&#351;lemi.tif" TargetMode="External"/><Relationship Id="rId119" Type="http://schemas.openxmlformats.org/officeDocument/2006/relationships/image" Target="file:///C:\Documents%20and%20Settings\Tansu\My%20Documents\Books\DotNet\Documents\BookPictures\Ekran\EventViewer.tif" TargetMode="External"/><Relationship Id="rId270" Type="http://schemas.openxmlformats.org/officeDocument/2006/relationships/image" Target="file:///C:\Documents%20and%20Settings\Tansu\My%20Documents\Books\DotNet\Documents\BookPictures\Ekran\lw10.tif" TargetMode="External"/><Relationship Id="rId65" Type="http://schemas.openxmlformats.org/officeDocument/2006/relationships/image" Target="file:///C:\Documents%20and%20Settings\Tansu\My%20Documents\Books\DotNet\Documents\BookPictures\B5-InterfaceSenaryoYapisi.tif" TargetMode="External"/><Relationship Id="rId130" Type="http://schemas.openxmlformats.org/officeDocument/2006/relationships/image" Target="file:///C:\Documents%20and%20Settings\Tansu\My%20Documents\Books\DotNet\Documents\BookPictures\Ekran\PerfMonNewItemAdded.tif" TargetMode="External"/><Relationship Id="rId172" Type="http://schemas.openxmlformats.org/officeDocument/2006/relationships/image" Target="file:///C:\Documents%20and%20Settings\Tansu\My%20Documents\Books\DotNet\Documents\BookPictures\clientspaging.tif" TargetMode="External"/><Relationship Id="rId228" Type="http://schemas.openxmlformats.org/officeDocument/2006/relationships/image" Target="file:///C:\Documents%20and%20Settings\Tansu\My%20Documents\Books\DotNet\Documents\BookPictures\Ekran\ldevices.tif" TargetMode="External"/><Relationship Id="rId281" Type="http://schemas.openxmlformats.org/officeDocument/2006/relationships/image" Target="file:///C:\Documents%20and%20Settings\Tansu\My%20Documents\Books\DotNet\Documents\BookPictures\Ekran\la4.tif" TargetMode="External"/><Relationship Id="rId34" Type="http://schemas.openxmlformats.org/officeDocument/2006/relationships/image" Target="file:///C:\Documents%20and%20Settings\Tansu\My%20Documents\Books\DotNet\Documents\BookPictures\Ekran\B3-NewProject.tif" TargetMode="External"/><Relationship Id="rId55" Type="http://schemas.openxmlformats.org/officeDocument/2006/relationships/image" Target="file:///C:\Documents%20and%20Settings\Tansu\My%20Documents\Books\DotNet\Documents\BookPictures\B4-Operat&#246;r.tif" TargetMode="External"/><Relationship Id="rId76" Type="http://schemas.openxmlformats.org/officeDocument/2006/relationships/image" Target="file:///C:\Documents%20and%20Settings\Tansu\My%20Documents\Books\DotNet\Documents\BookPictures\B9-StrongName1.tif" TargetMode="External"/><Relationship Id="rId97" Type="http://schemas.openxmlformats.org/officeDocument/2006/relationships/image" Target="file:///C:\Documents%20and%20Settings\Tansu\My%20Documents\Books\DotNet\Documents\BookPictures\Ekran\B9-VSNetStringResource.tif" TargetMode="External"/><Relationship Id="rId120" Type="http://schemas.openxmlformats.org/officeDocument/2006/relationships/image" Target="file:///C:\Documents%20and%20Settings\Tansu\My%20Documents\Books\DotNet\Documents\BookPictures\Ekran\EventViewerAdd.tif" TargetMode="External"/><Relationship Id="rId141" Type="http://schemas.openxmlformats.org/officeDocument/2006/relationships/image" Target="file:///C:\Documents%20and%20Settings\Tansu\My%20Documents\Books\DotNet\Documents\BookPictures\Ekran\CertSnapin.tif" TargetMode="External"/><Relationship Id="rId7" Type="http://schemas.openxmlformats.org/officeDocument/2006/relationships/footnotes" Target="footnotes.xml"/><Relationship Id="rId162" Type="http://schemas.openxmlformats.org/officeDocument/2006/relationships/image" Target="file:///C:\Documents%20and%20Settings\Tansu\My%20Documents\Books\DotNet\Documents\BookPictures\oledbproviders.tif" TargetMode="External"/><Relationship Id="rId183" Type="http://schemas.openxmlformats.org/officeDocument/2006/relationships/image" Target="file:///C:\Documents%20and%20Settings\Tansu\My%20Documents\Books\DotNet\Documents\BookPictures\Ekran\dsviewcode.tif" TargetMode="External"/><Relationship Id="rId218" Type="http://schemas.openxmlformats.org/officeDocument/2006/relationships/image" Target="file:///C:\Documents%20and%20Settings\Tansu\My%20Documents\Books\DotNet\Documents\BookPictures\Ekran\lwebprop.tif" TargetMode="External"/><Relationship Id="rId239" Type="http://schemas.openxmlformats.org/officeDocument/2006/relationships/image" Target="file:///C:\Documents%20and%20Settings\Tansu\My%20Documents\Books\DotNet\Documents\BookPictures\Ekran\lieparams.tif" TargetMode="External"/><Relationship Id="rId250" Type="http://schemas.openxmlformats.org/officeDocument/2006/relationships/image" Target="file:///C:\Documents%20and%20Settings\Tansu\My%20Documents\Books\DotNet\Documents\BookPictures\Ekran\lbindinglist.tif" TargetMode="External"/><Relationship Id="rId271" Type="http://schemas.openxmlformats.org/officeDocument/2006/relationships/image" Target="file:///C:\Documents%20and%20Settings\Tansu\My%20Documents\Books\DotNet\Documents\BookPictures\Ekran\lw14.tif" TargetMode="External"/><Relationship Id="rId292" Type="http://schemas.openxmlformats.org/officeDocument/2006/relationships/image" Target="file:///C:\Documents%20and%20Settings\Tansu\My%20Documents\Books\DotNet\Documents\BookPictures\Ekran\la17.tif" TargetMode="External"/><Relationship Id="rId306" Type="http://schemas.openxmlformats.org/officeDocument/2006/relationships/image" Target="file:///C:\Documents%20and%20Settings\Tansu\My%20Documents\Books\DotNet\Documents\BookPictures\Ekran\la42.tif" TargetMode="External"/><Relationship Id="rId24" Type="http://schemas.openxmlformats.org/officeDocument/2006/relationships/image" Target="file:///C:\Documents%20and%20Settings\Tansu\My%20Documents\Books\DotNet\Documents\BookPictures\B2-Framework%20Yap&#305;s&#305;.tif" TargetMode="External"/><Relationship Id="rId45" Type="http://schemas.openxmlformats.org/officeDocument/2006/relationships/image" Target="file:///C:\Documents%20and%20Settings\Tansu\My%20Documents\Books\DotNet\Documents\BookPictures\Ekran\B4-SolExpRef.tif" TargetMode="External"/><Relationship Id="rId66" Type="http://schemas.openxmlformats.org/officeDocument/2006/relationships/image" Target="file:///C:\Documents%20and%20Settings\Tansu\My%20Documents\Books\DotNet\Documents\BookPictures\B6-StackHeap.tif" TargetMode="External"/><Relationship Id="rId87" Type="http://schemas.openxmlformats.org/officeDocument/2006/relationships/image" Target="file:///C:\Documents%20and%20Settings\Tansu\My%20Documents\Books\DotNet\Documents\BookPictures\Ekran\B9-AppConfigWithNet.tif" TargetMode="External"/><Relationship Id="rId110" Type="http://schemas.openxmlformats.org/officeDocument/2006/relationships/image" Target="file:///C:\Documents%20and%20Settings\Tansu\My%20Documents\Books\DotNet\Documents\BookPictures\B12-CollMimarisi.tif" TargetMode="External"/><Relationship Id="rId131" Type="http://schemas.openxmlformats.org/officeDocument/2006/relationships/image" Target="file:///C:\Documents%20and%20Settings\Tansu\My%20Documents\Books\DotNet\Documents\BookPictures\Ekran\PerfMonAddCode.tif" TargetMode="External"/><Relationship Id="rId152" Type="http://schemas.openxmlformats.org/officeDocument/2006/relationships/image" Target="file:///C:\Documents%20and%20Settings\Tansu\My%20Documents\Books\DotNet\Documents\BookPictures\Ekran\vsdatasetfileprop.tif" TargetMode="External"/><Relationship Id="rId173" Type="http://schemas.openxmlformats.org/officeDocument/2006/relationships/image" Target="file:///C:\Documents%20and%20Settings\Tansu\My%20Documents\Books\DotNet\Documents\BookPictures\serverspaging.tif" TargetMode="External"/><Relationship Id="rId194" Type="http://schemas.openxmlformats.org/officeDocument/2006/relationships/image" Target="file:///C:\Documents%20and%20Settings\Tansu\My%20Documents\Books\DotNet\Documents\BookPictures\Ekran\dstaprevwindow.tif" TargetMode="External"/><Relationship Id="rId208" Type="http://schemas.openxmlformats.org/officeDocument/2006/relationships/image" Target="file:///C:\Documents%20and%20Settings\Tansu\My%20Documents\Books\DotNet\Documents\BookPictures\Ekran\releditor.tif" TargetMode="External"/><Relationship Id="rId229" Type="http://schemas.openxmlformats.org/officeDocument/2006/relationships/image" Target="file:///C:\Documents%20and%20Settings\Tansu\My%20Documents\Books\DotNet\Documents\BookPictures\Ekran\ldevopt.tif" TargetMode="External"/><Relationship Id="rId240" Type="http://schemas.openxmlformats.org/officeDocument/2006/relationships/image" Target="file:///C:\Documents%20and%20Settings\Tansu\My%20Documents\Books\DotNet\Documents\BookPictures\Ekran\liecallwss.tif" TargetMode="External"/><Relationship Id="rId261" Type="http://schemas.openxmlformats.org/officeDocument/2006/relationships/image" Target="file:///C:\Documents%20and%20Settings\Tansu\My%20Documents\Books\DotNet\Documents\BookPictures\Ekran\lw5.tif" TargetMode="External"/><Relationship Id="rId14" Type="http://schemas.openxmlformats.org/officeDocument/2006/relationships/image" Target="file:///C:\Documents%20and%20Settings\Tansu\My%20Documents\Books\DotNet\Documents\BookPictures\GNL-CoffeeBreak.tif" TargetMode="External"/><Relationship Id="rId35" Type="http://schemas.openxmlformats.org/officeDocument/2006/relationships/image" Target="file:///C:\Documents%20and%20Settings\Tansu\My%20Documents\Books\DotNet\Documents\BookPictures\Ekran\B3-SolProjectAdded.tif" TargetMode="External"/><Relationship Id="rId56" Type="http://schemas.openxmlformats.org/officeDocument/2006/relationships/image" Target="file:///C:\Documents%20and%20Settings\Tansu\My%20Documents\Books\DotNet\Documents\BookPictures\B5-UML.tif" TargetMode="External"/><Relationship Id="rId77" Type="http://schemas.openxmlformats.org/officeDocument/2006/relationships/image" Target="file:///C:\Documents%20and%20Settings\Tansu\My%20Documents\Books\DotNet\Documents\BookPictures\B9-StrongName2.tif" TargetMode="External"/><Relationship Id="rId100" Type="http://schemas.openxmlformats.org/officeDocument/2006/relationships/image" Target="file:///C:\Documents%20and%20Settings\Tansu\My%20Documents\Books\DotNet\Documents\BookPictures\Ekran\B9-FileTypeRes.tif" TargetMode="External"/><Relationship Id="rId282" Type="http://schemas.openxmlformats.org/officeDocument/2006/relationships/image" Target="file:///C:\Documents%20and%20Settings\Tansu\My%20Documents\Books\DotNet\Documents\BookPictures\Ekran\la5.tif" TargetMode="External"/><Relationship Id="rId317" Type="http://schemas.openxmlformats.org/officeDocument/2006/relationships/image" Target="file:///C:\Documents%20and%20Settings\Tansu\My%20Documents\Books\DotNet\Documents\BookPictures\Ekran\lp1.tif" TargetMode="External"/><Relationship Id="rId8" Type="http://schemas.openxmlformats.org/officeDocument/2006/relationships/endnotes" Target="endnotes.xml"/><Relationship Id="rId98" Type="http://schemas.openxmlformats.org/officeDocument/2006/relationships/image" Target="file:///C:\Documents%20and%20Settings\Tansu\My%20Documents\Books\DotNet\Documents\BookPictures\Ekran\B9-OpenWith.tif" TargetMode="External"/><Relationship Id="rId121" Type="http://schemas.openxmlformats.org/officeDocument/2006/relationships/image" Target="file:///C:\Documents%20and%20Settings\Tansu\My%20Documents\Books\DotNet\Documents\BookPictures\Ekran\PerfMonGraph.tif" TargetMode="External"/><Relationship Id="rId142" Type="http://schemas.openxmlformats.org/officeDocument/2006/relationships/image" Target="file:///C:\Documents%20and%20Settings\Tansu\My%20Documents\Books\DotNet\Documents\BookPictures\Ekran\certmmc.tif" TargetMode="External"/><Relationship Id="rId163" Type="http://schemas.openxmlformats.org/officeDocument/2006/relationships/image" Target="file:///C:\Documents%20and%20Settings\Tansu\My%20Documents\Books\DotNet\Documents\BookPictures\ado.tif" TargetMode="External"/><Relationship Id="rId184" Type="http://schemas.openxmlformats.org/officeDocument/2006/relationships/image" Target="file:///C:\Documents%20and%20Settings\Tansu\My%20Documents\Books\DotNet\Documents\BookPictures\Ekran\dsviewcoderes.tif" TargetMode="External"/><Relationship Id="rId219" Type="http://schemas.openxmlformats.org/officeDocument/2006/relationships/image" Target="file:///C:\Documents%20and%20Settings\Tansu\My%20Documents\Books\DotNet\Documents\BookPictures\Ekran\liis.tif" TargetMode="External"/><Relationship Id="rId230" Type="http://schemas.openxmlformats.org/officeDocument/2006/relationships/image" Target="file:///C:\Documents%20and%20Settings\Tansu\My%20Documents\Books\DotNet\Documents\BookPictures\Ekran\lpocpc.tif" TargetMode="External"/><Relationship Id="rId251" Type="http://schemas.openxmlformats.org/officeDocument/2006/relationships/image" Target="file:///C:\Documents%20and%20Settings\Tansu\My%20Documents\Books\DotNet\Documents\BookPictures\Ekran\lprojds.tif" TargetMode="External"/><Relationship Id="rId25" Type="http://schemas.openxmlformats.org/officeDocument/2006/relationships/hyperlink" Target="http://www.mono-project.com" TargetMode="External"/><Relationship Id="rId46" Type="http://schemas.openxmlformats.org/officeDocument/2006/relationships/image" Target="file:///C:\Documents%20and%20Settings\Tansu\My%20Documents\Books\DotNet\Documents\BookPictures\Ekran\B3-SolProps.tif" TargetMode="External"/><Relationship Id="rId67" Type="http://schemas.openxmlformats.org/officeDocument/2006/relationships/image" Target="file:///C:\Documents%20and%20Settings\Tansu\My%20Documents\Books\DotNet\Documents\BookPictures\B7-Exceptions.tif" TargetMode="External"/><Relationship Id="rId272" Type="http://schemas.openxmlformats.org/officeDocument/2006/relationships/image" Target="file:///C:\Documents%20and%20Settings\Tansu\My%20Documents\Books\DotNet\Documents\BookPictures\Ekran\lwreport.tif" TargetMode="External"/><Relationship Id="rId293" Type="http://schemas.openxmlformats.org/officeDocument/2006/relationships/image" Target="file:///C:\Documents%20and%20Settings\Tansu\My%20Documents\Books\DotNet\Documents\BookPictures\Ekran\la18.tif" TargetMode="External"/><Relationship Id="rId307" Type="http://schemas.openxmlformats.org/officeDocument/2006/relationships/image" Target="file:///C:\Documents%20and%20Settings\Tansu\My%20Documents\Books\DotNet\Documents\BookPictures\Ekran\la50.tif" TargetMode="External"/><Relationship Id="rId88" Type="http://schemas.openxmlformats.org/officeDocument/2006/relationships/image" Target="file:///C:\Documents%20and%20Settings\Tansu\My%20Documents\Books\DotNet\Documents\BookPictures\Ekran\B9-ConfProbe.tif" TargetMode="External"/><Relationship Id="rId111" Type="http://schemas.openxmlformats.org/officeDocument/2006/relationships/image" Target="file:///C:\Documents%20and%20Settings\Tansu\My%20Documents\Books\DotNet\Documents\BookPictures\B12-Queue.tif" TargetMode="External"/><Relationship Id="rId132" Type="http://schemas.openxmlformats.org/officeDocument/2006/relationships/image" Target="file:///C:\Documents%20and%20Settings\Tansu\My%20Documents\Books\DotNet\Documents\BookPictures\Ekran\PerfResult.tif" TargetMode="External"/><Relationship Id="rId153" Type="http://schemas.openxmlformats.org/officeDocument/2006/relationships/image" Target="file:///C:\Documents%20and%20Settings\Tansu\My%20Documents\Books\DotNet\Documents\BookPictures\Ekran\vsnetconfproviderprop.tif" TargetMode="External"/><Relationship Id="rId174" Type="http://schemas.openxmlformats.org/officeDocument/2006/relationships/image" Target="file:///C:\Documents%20and%20Settings\Tansu\My%20Documents\Books\DotNet\Documents\BookPictures\Ekran\msdtcservice.tif" TargetMode="External"/><Relationship Id="rId195" Type="http://schemas.openxmlformats.org/officeDocument/2006/relationships/image" Target="file:///C:\Documents%20and%20Settings\Tansu\My%20Documents\Books\DotNet\Documents\BookPictures\Ekran\dsrenametable.tif" TargetMode="External"/><Relationship Id="rId209" Type="http://schemas.openxmlformats.org/officeDocument/2006/relationships/image" Target="file:///C:\Documents%20and%20Settings\Tansu\My%20Documents\Books\DotNet\Documents\BookPictures\Ekran\dswithrel.tif" TargetMode="External"/><Relationship Id="rId220" Type="http://schemas.openxmlformats.org/officeDocument/2006/relationships/image" Target="file:///C:\Documents%20and%20Settings\Tansu\My%20Documents\Books\DotNet\Documents\BookPictures\Ekran\lwebservice.tif" TargetMode="External"/><Relationship Id="rId241" Type="http://schemas.openxmlformats.org/officeDocument/2006/relationships/image" Target="file:///C:\Documents%20and%20Settings\Tansu\My%20Documents\Books\DotNet\Documents\BookPictures\Ekran\windowscont.tif" TargetMode="External"/><Relationship Id="rId15" Type="http://schemas.openxmlformats.org/officeDocument/2006/relationships/image" Target="file:///C:\Documents%20and%20Settings\Tansu\My%20Documents\Books\DotNet\Documents\BookPictures\GNL-DVD.tif" TargetMode="External"/><Relationship Id="rId36" Type="http://schemas.openxmlformats.org/officeDocument/2006/relationships/image" Target="file:///C:\Documents%20and%20Settings\Tansu\My%20Documents\Books\DotNet\Documents\BookPictures\Ekran\B3-SolProjectDisc.tif" TargetMode="External"/><Relationship Id="rId57" Type="http://schemas.openxmlformats.org/officeDocument/2006/relationships/image" Target="file:///C:\Documents%20and%20Settings\Tansu\My%20Documents\Books\DotNet\Documents\BookPictures\B5-Abstraction.tif" TargetMode="External"/><Relationship Id="rId262" Type="http://schemas.openxmlformats.org/officeDocument/2006/relationships/image" Target="file:///C:\Documents%20and%20Settings\Tansu\My%20Documents\Books\DotNet\Documents\BookPictures\winfoemdatabinding.tif" TargetMode="External"/><Relationship Id="rId283" Type="http://schemas.openxmlformats.org/officeDocument/2006/relationships/image" Target="file:///C:\Documents%20and%20Settings\Tansu\My%20Documents\Books\DotNet\Documents\BookPictures\Ekran\la6.tif" TargetMode="External"/><Relationship Id="rId318" Type="http://schemas.openxmlformats.org/officeDocument/2006/relationships/header" Target="header3.xml"/><Relationship Id="rId78" Type="http://schemas.openxmlformats.org/officeDocument/2006/relationships/image" Target="file:///C:\Documents%20and%20Settings\Tansu\My%20Documents\Books\DotNet\Documents\BookPictures\B9-StrongNameAll.tif" TargetMode="External"/><Relationship Id="rId99" Type="http://schemas.openxmlformats.org/officeDocument/2006/relationships/image" Target="file:///C:\Documents%20and%20Settings\Tansu\My%20Documents\Books\DotNet\Documents\BookPictures\Ekran\B9-Persistence.tif" TargetMode="External"/><Relationship Id="rId101" Type="http://schemas.openxmlformats.org/officeDocument/2006/relationships/image" Target="file:///C:\Documents%20and%20Settings\Tansu\My%20Documents\Books\DotNet\Documents\BookPictures\Ekran\B9-BuildAction.tif" TargetMode="External"/><Relationship Id="rId122" Type="http://schemas.openxmlformats.org/officeDocument/2006/relationships/image" Target="file:///C:\Documents%20and%20Settings\Tansu\My%20Documents\Books\DotNet\Documents\BookPictures\Ekran\PerfMonReportView.tif" TargetMode="External"/><Relationship Id="rId143" Type="http://schemas.openxmlformats.org/officeDocument/2006/relationships/image" Target="file:///C:\Documents%20and%20Settings\Tansu\My%20Documents\Books\DotNet\Documents\BookPictures\Ekran\samplecert.tif" TargetMode="External"/><Relationship Id="rId164" Type="http://schemas.openxmlformats.org/officeDocument/2006/relationships/image" Target="file:///C:\Documents%20and%20Settings\Tansu\My%20Documents\Books\DotNet\Documents\BookPictures\adonet.tif" TargetMode="External"/><Relationship Id="rId185" Type="http://schemas.openxmlformats.org/officeDocument/2006/relationships/image" Target="file:///C:\Documents%20and%20Settings\Tansu\My%20Documents\Books\DotNet\Documents\BookPictures\Ekran\dseditoraddta.tif" TargetMode="External"/><Relationship Id="rId9" Type="http://schemas.openxmlformats.org/officeDocument/2006/relationships/image" Target="file:///C:\Documents%20and%20Settings\Tansu\My%20Documents\Books\DotNet\Documents\BookPictures\GNL-&#214;zl&#252;%20S&#246;z.png" TargetMode="External"/><Relationship Id="rId210" Type="http://schemas.openxmlformats.org/officeDocument/2006/relationships/image" Target="file:///C:\Documents%20and%20Settings\Tansu\My%20Documents\Books\DotNet\Documents\BookPictures\Ekran\dssample.tif" TargetMode="External"/><Relationship Id="rId26" Type="http://schemas.openxmlformats.org/officeDocument/2006/relationships/image" Target="file:///C:\Documents%20and%20Settings\Tansu\My%20Documents\Books\DotNet\Documents\BookPictures\B2-Framework%20Yap&#305;s&#305;%20Detayl&#305;.tif" TargetMode="External"/><Relationship Id="rId231" Type="http://schemas.openxmlformats.org/officeDocument/2006/relationships/image" Target="file:///C:\Documents%20and%20Settings\Tansu\My%20Documents\Books\DotNet\Documents\BookPictures\Ekran\soldep.tif" TargetMode="External"/><Relationship Id="rId252" Type="http://schemas.openxmlformats.org/officeDocument/2006/relationships/image" Target="file:///C:\Documents%20and%20Settings\Tansu\My%20Documents\Books\DotNet\Documents\BookPictures\Ekran\lwaddds.tif" TargetMode="External"/><Relationship Id="rId273" Type="http://schemas.openxmlformats.org/officeDocument/2006/relationships/image" Target="file:///C:\Documents%20and%20Settings\Tansu\My%20Documents\Books\DotNet\Documents\BookPictures\Ekran\lrepdes.tif" TargetMode="External"/><Relationship Id="rId294" Type="http://schemas.openxmlformats.org/officeDocument/2006/relationships/image" Target="file:///C:\Documents%20and%20Settings\Tansu\My%20Documents\Books\DotNet\Documents\BookPictures\Ekran\la19.tif" TargetMode="External"/><Relationship Id="rId308" Type="http://schemas.openxmlformats.org/officeDocument/2006/relationships/image" Target="file:///C:\Documents%20and%20Settings\Tansu\My%20Documents\Books\DotNet\Documents\BookPictures\Ekran\l44.tif" TargetMode="External"/><Relationship Id="rId47" Type="http://schemas.openxmlformats.org/officeDocument/2006/relationships/image" Target="file:///C:\Documents%20and%20Settings\Tansu\My%20Documents\Books\DotNet\Documents\BookPictures\Ekran\B3-SolConf.tif" TargetMode="External"/><Relationship Id="rId68" Type="http://schemas.openxmlformats.org/officeDocument/2006/relationships/image" Target="file:///C:\Documents%20and%20Settings\Tansu\My%20Documents\Books\DotNet\Documents\BookPictures\B7-InnerException.tif" TargetMode="External"/><Relationship Id="rId89" Type="http://schemas.openxmlformats.org/officeDocument/2006/relationships/image" Target="file:///C:\Documents%20and%20Settings\Tansu\My%20Documents\Books\DotNet\Documents\BookPictures\Ekran\B9-CongMachine.tif" TargetMode="External"/><Relationship Id="rId112" Type="http://schemas.openxmlformats.org/officeDocument/2006/relationships/image" Target="file:///C:\Documents%20and%20Settings\Tansu\My%20Documents\Books\DotNet\Documents\BookPictures\B12-Stack.tif" TargetMode="External"/><Relationship Id="rId133" Type="http://schemas.openxmlformats.org/officeDocument/2006/relationships/image" Target="file:///C:\Documents%20and%20Settings\Tansu\My%20Documents\Books\DotNet\Documents\BookPictures\VeriSifrelemeIslemi.tif" TargetMode="External"/><Relationship Id="rId154" Type="http://schemas.openxmlformats.org/officeDocument/2006/relationships/image" Target="file:///C:\Documents%20and%20Settings\Tansu\My%20Documents\Books\DotNet\Documents\BookPictures\Ekran\scm.tif" TargetMode="External"/><Relationship Id="rId175" Type="http://schemas.openxmlformats.org/officeDocument/2006/relationships/image" Target="file:///C:\Documents%20and%20Settings\Tansu\My%20Documents\Books\DotNet\Documents\BookPictures\Ekran\compservices.tif" TargetMode="External"/><Relationship Id="rId196" Type="http://schemas.openxmlformats.org/officeDocument/2006/relationships/image" Target="file:///C:\Documents%20and%20Settings\Tansu\My%20Documents\Books\DotNet\Documents\BookPictures\Ekran\dsclasses.tif" TargetMode="External"/><Relationship Id="rId200" Type="http://schemas.openxmlformats.org/officeDocument/2006/relationships/image" Target="file:///C:\Documents%20and%20Settings\Tansu\My%20Documents\Books\DotNet\Documents\BookPictures\Ekran\taparameditor.tif" TargetMode="External"/><Relationship Id="rId16" Type="http://schemas.openxmlformats.org/officeDocument/2006/relationships/image" Target="file:///C:\Documents%20and%20Settings\Tansu\My%20Documents\Books\DotNet\Documents\BookPictures\GNL-Method.tif" TargetMode="External"/><Relationship Id="rId221" Type="http://schemas.openxmlformats.org/officeDocument/2006/relationships/image" Target="file:///C:\Documents%20and%20Settings\Tansu\My%20Documents\Books\DotNet\Documents\BookPictures\Ekran\lwebserviceopt.tif" TargetMode="External"/><Relationship Id="rId242" Type="http://schemas.openxmlformats.org/officeDocument/2006/relationships/image" Target="file:///C:\Documents%20and%20Settings\Tansu\My%20Documents\Books\DotNet\Documents\BookPictures\Ekran\llistboxasp.tif" TargetMode="External"/><Relationship Id="rId263" Type="http://schemas.openxmlformats.org/officeDocument/2006/relationships/image" Target="file:///C:\Documents%20and%20Settings\Tansu\My%20Documents\Books\DotNet\Documents\BookPictures\Ekran\lw6.tif" TargetMode="External"/><Relationship Id="rId284" Type="http://schemas.openxmlformats.org/officeDocument/2006/relationships/image" Target="file:///C:\Documents%20and%20Settings\Tansu\My%20Documents\Books\DotNet\Documents\BookPictures\Ekran\la7.tif" TargetMode="External"/><Relationship Id="rId319" Type="http://schemas.openxmlformats.org/officeDocument/2006/relationships/header" Target="header4.xml"/><Relationship Id="rId37" Type="http://schemas.openxmlformats.org/officeDocument/2006/relationships/image" Target="file:///C:\Documents%20and%20Settings\Tansu\My%20Documents\Books\DotNet\Documents\BookPictures\Ekran\B3-CompileSol1.tif" TargetMode="External"/><Relationship Id="rId58" Type="http://schemas.openxmlformats.org/officeDocument/2006/relationships/image" Target="file:///C:\Documents%20and%20Settings\Tansu\My%20Documents\Books\DotNet\Documents\BookPictures\B5-ValueTypeMemory.tif" TargetMode="External"/><Relationship Id="rId79" Type="http://schemas.openxmlformats.org/officeDocument/2006/relationships/image" Target="file:///C:\Documents%20and%20Settings\Tansu\My%20Documents\Books\DotNet\Documents\BookPictures\Ekran\B9-AssemblyName.tif" TargetMode="External"/><Relationship Id="rId102" Type="http://schemas.openxmlformats.org/officeDocument/2006/relationships/image" Target="file:///C:\Documents%20and%20Settings\Tansu\My%20Documents\Books\DotNet\Documents\BookPictures\Ekran\B10-WinTaskManager.tif" TargetMode="External"/><Relationship Id="rId123" Type="http://schemas.openxmlformats.org/officeDocument/2006/relationships/image" Target="file:///C:\Documents%20and%20Settings\Tansu\My%20Documents\Books\DotNet\Documents\BookPictures\Ekran\PerfMonAdd.tif" TargetMode="External"/><Relationship Id="rId144" Type="http://schemas.openxmlformats.org/officeDocument/2006/relationships/image" Target="file:///C:\Documents%20and%20Settings\Tansu\My%20Documents\Books\DotNet\Documents\BookPictures\Ekran\exportcert.tif" TargetMode="External"/><Relationship Id="rId90" Type="http://schemas.openxmlformats.org/officeDocument/2006/relationships/image" Target="file:///C:\Documents%20and%20Settings\Tansu\My%20Documents\Books\DotNet\Documents\BookPictures\Ekran\B9-AssemblyInfo.tif" TargetMode="External"/><Relationship Id="rId165" Type="http://schemas.openxmlformats.org/officeDocument/2006/relationships/image" Target="file:///C:\Documents%20and%20Settings\Tansu\My%20Documents\Books\DotNet\Documents\BookPictures\Ekran\vsnetdataconnections.tif" TargetMode="External"/><Relationship Id="rId186" Type="http://schemas.openxmlformats.org/officeDocument/2006/relationships/image" Target="file:///C:\Documents%20and%20Settings\Tansu\My%20Documents\Books\DotNet\Documents\BookPictures\Ekran\dsconnstr.tif" TargetMode="External"/><Relationship Id="rId211" Type="http://schemas.openxmlformats.org/officeDocument/2006/relationships/image" Target="file:///C:\Documents%20and%20Settings\Tansu\My%20Documents\Books\DotNet\Documents\BookPictures\bag_ornekmimarisi.tif" TargetMode="External"/><Relationship Id="rId232" Type="http://schemas.openxmlformats.org/officeDocument/2006/relationships/image" Target="file:///C:\Documents%20and%20Settings\Tansu\My%20Documents\Books\DotNet\Documents\BookPictures\Ekran\laddwebref.tif" TargetMode="External"/><Relationship Id="rId253" Type="http://schemas.openxmlformats.org/officeDocument/2006/relationships/image" Target="file:///C:\Documents%20and%20Settings\Tansu\My%20Documents\Books\DotNet\Documents\BookPictures\Ekran\ldscswin.tif" TargetMode="External"/><Relationship Id="rId274" Type="http://schemas.openxmlformats.org/officeDocument/2006/relationships/image" Target="file:///C:\Documents%20and%20Settings\Tansu\My%20Documents\Books\DotNet\Documents\BookPictures\Ekran\lwrep2.tif" TargetMode="External"/><Relationship Id="rId295" Type="http://schemas.openxmlformats.org/officeDocument/2006/relationships/image" Target="file:///C:\Documents%20and%20Settings\Tansu\My%20Documents\Books\DotNet\Documents\BookPictures\Ekran\la22.tif" TargetMode="External"/><Relationship Id="rId309" Type="http://schemas.openxmlformats.org/officeDocument/2006/relationships/image" Target="file:///C:\Documents%20and%20Settings\Tansu\My%20Documents\Books\DotNet\Documents\BookPictures\Ekran\la45.tif" TargetMode="External"/><Relationship Id="rId27" Type="http://schemas.openxmlformats.org/officeDocument/2006/relationships/hyperlink" Target="http://www.borland.com" TargetMode="External"/><Relationship Id="rId48" Type="http://schemas.openxmlformats.org/officeDocument/2006/relationships/image" Target="file:///C:\Documents%20and%20Settings\Tansu\My%20Documents\Books\DotNet\Documents\BookPictures\Ekran\B3-AddClass.tif" TargetMode="External"/><Relationship Id="rId69" Type="http://schemas.openxmlformats.org/officeDocument/2006/relationships/image" Target="file:///C:\Documents%20and%20Settings\Tansu\My%20Documents\Books\DotNet\Documents\BookPictures\B9-NS.tif" TargetMode="External"/><Relationship Id="rId113" Type="http://schemas.openxmlformats.org/officeDocument/2006/relationships/image" Target="file:///C:\Documents%20and%20Settings\Tansu\My%20Documents\Books\DotNet\Documents\BookPictures\Ekran\B12-CodingOutput.tif" TargetMode="External"/><Relationship Id="rId134" Type="http://schemas.openxmlformats.org/officeDocument/2006/relationships/image" Target="file:///C:\Documents%20and%20Settings\Tansu\My%20Documents\Books\DotNet\Documents\BookPictures\SymmetricAlg.tif" TargetMode="External"/><Relationship Id="rId320" Type="http://schemas.openxmlformats.org/officeDocument/2006/relationships/fontTable" Target="fontTable.xml"/><Relationship Id="rId80" Type="http://schemas.openxmlformats.org/officeDocument/2006/relationships/image" Target="file:///C:\Documents%20and%20Settings\Tansu\My%20Documents\Books\DotNet\Documents\BookPictures\Ekran\B9-AssemblyVersion.tif" TargetMode="External"/><Relationship Id="rId155" Type="http://schemas.openxmlformats.org/officeDocument/2006/relationships/image" Target="file:///C:\Documents%20and%20Settings\Tansu\My%20Documents\Books\DotNet\Documents\BookPictures\Ekran\vsnetservapp.tif" TargetMode="External"/><Relationship Id="rId176" Type="http://schemas.openxmlformats.org/officeDocument/2006/relationships/image" Target="file:///C:\Documents%20and%20Settings\Tansu\My%20Documents\Books\DotNet\Documents\BookPictures\Ekran\dtcconf.tif" TargetMode="External"/><Relationship Id="rId197" Type="http://schemas.openxmlformats.org/officeDocument/2006/relationships/image" Target="file:///C:\Documents%20and%20Settings\Tansu\My%20Documents\Books\DotNet\Documents\BookPictures\Ekran\taprops.tif" TargetMode="External"/><Relationship Id="rId201" Type="http://schemas.openxmlformats.org/officeDocument/2006/relationships/image" Target="file:///C:\Documents%20and%20Settings\Tansu\My%20Documents\Books\DotNet\Documents\BookPictures\Ekran\taaddquery.tif" TargetMode="External"/><Relationship Id="rId222" Type="http://schemas.openxmlformats.org/officeDocument/2006/relationships/image" Target="file:///C:\Documents%20and%20Settings\Tansu\My%20Documents\Books\DotNet\Documents\BookPictures\Ekran\lieservis.tif" TargetMode="External"/><Relationship Id="rId243" Type="http://schemas.openxmlformats.org/officeDocument/2006/relationships/image" Target="file:///C:\Documents%20and%20Settings\Tansu\My%20Documents\Books\DotNet\Documents\BookPictures\Ekran\lpdaformbind.tif" TargetMode="External"/><Relationship Id="rId264" Type="http://schemas.openxmlformats.org/officeDocument/2006/relationships/image" Target="file:///C:\Documents%20and%20Settings\Tansu\My%20Documents\Books\DotNet\Documents\BookPictures\Ekran\lw7.tif" TargetMode="External"/><Relationship Id="rId285" Type="http://schemas.openxmlformats.org/officeDocument/2006/relationships/image" Target="file:///C:\Documents%20and%20Settings\Tansu\My%20Documents\Books\DotNet\Documents\BookPictures\Ekran\la8.tif" TargetMode="External"/><Relationship Id="rId17" Type="http://schemas.openxmlformats.org/officeDocument/2006/relationships/image" Target="file:///C:\Documents%20and%20Settings\Tansu\My%20Documents\Books\DotNet\Documents\BookPictures\GNL-Property.tif" TargetMode="External"/><Relationship Id="rId38" Type="http://schemas.openxmlformats.org/officeDocument/2006/relationships/image" Target="file:///C:\Documents%20and%20Settings\Tansu\My%20Documents\Books\DotNet\Documents\BookPictures\B3-AdvConceptProj.tif" TargetMode="External"/><Relationship Id="rId59" Type="http://schemas.openxmlformats.org/officeDocument/2006/relationships/image" Target="file:///C:\Documents%20and%20Settings\Tansu\My%20Documents\Books\DotNet\Documents\BookPictures\B5-RefMem.tif" TargetMode="External"/><Relationship Id="rId103" Type="http://schemas.openxmlformats.org/officeDocument/2006/relationships/image" Target="file:///C:\Documents%20and%20Settings\Tansu\My%20Documents\Books\DotNet\Documents\BookPictures\Ekran\B10-ProcessExplorer.tif" TargetMode="External"/><Relationship Id="rId124" Type="http://schemas.openxmlformats.org/officeDocument/2006/relationships/image" Target="file:///C:\Documents%20and%20Settings\Tansu\My%20Documents\Books\DotNet\Documents\BookPictures\Ekran\PerfMonSample.tif" TargetMode="External"/><Relationship Id="rId310" Type="http://schemas.openxmlformats.org/officeDocument/2006/relationships/image" Target="file:///C:\Documents%20and%20Settings\Tansu\My%20Documents\Books\DotNet\Documents\BookPictures\Ekran\l46.tif" TargetMode="External"/><Relationship Id="rId70" Type="http://schemas.openxmlformats.org/officeDocument/2006/relationships/image" Target="file:///C:\Documents%20and%20Settings\Tansu\My%20Documents\Books\DotNet\Documents\BookPictures\B9-AssemblyStructure.tif" TargetMode="External"/><Relationship Id="rId91" Type="http://schemas.openxmlformats.org/officeDocument/2006/relationships/image" Target="file:///C:\Documents%20and%20Settings\Tansu\My%20Documents\Books\DotNet\Documents\BookPictures\B9-AssemblyLoadStrong.tif" TargetMode="External"/><Relationship Id="rId145" Type="http://schemas.openxmlformats.org/officeDocument/2006/relationships/image" Target="file:///C:\Documents%20and%20Settings\Tansu\My%20Documents\Books\DotNet\Documents\BookPictures\Principalarchitecture.tif" TargetMode="External"/><Relationship Id="rId166" Type="http://schemas.openxmlformats.org/officeDocument/2006/relationships/image" Target="file:///C:\Documents%20and%20Settings\Tansu\My%20Documents\Books\DotNet\Documents\BookPictures\Ekran\vsnetadddatasource.tif" TargetMode="External"/><Relationship Id="rId187" Type="http://schemas.openxmlformats.org/officeDocument/2006/relationships/image" Target="file:///C:\Documents%20and%20Settings\Tansu\My%20Documents\Books\DotNet\Documents\BookPictures\Ekran\dstacs.tif" TargetMode="External"/><Relationship Id="rId1" Type="http://schemas.microsoft.com/office/2006/relationships/keyMapCustomizations" Target="customizations.xml"/><Relationship Id="rId212" Type="http://schemas.openxmlformats.org/officeDocument/2006/relationships/image" Target="file:///C:\Documents%20and%20Settings\Tansu\My%20Documents\Books\DotNet\Documents\BookPictures\Ekran\vsaddsol.tif" TargetMode="External"/><Relationship Id="rId233" Type="http://schemas.openxmlformats.org/officeDocument/2006/relationships/image" Target="file:///C:\Documents%20and%20Settings\Tansu\My%20Documents\Books\DotNet\Documents\BookPictures\Ekran\lwsverref.tif" TargetMode="External"/><Relationship Id="rId254" Type="http://schemas.openxmlformats.org/officeDocument/2006/relationships/image" Target="file:///C:\Documents%20and%20Settings\Tansu\My%20Documents\Books\DotNet\Documents\BookPictures\Ekran\lwindstab.tif" TargetMode="External"/><Relationship Id="rId28" Type="http://schemas.openxmlformats.org/officeDocument/2006/relationships/image" Target="file:///C:\Documents%20and%20Settings\Tansu\My%20Documents\Books\DotNet\Documents\BookPictures\Ekran\B2-ReflectorTool.tif" TargetMode="External"/><Relationship Id="rId49" Type="http://schemas.openxmlformats.org/officeDocument/2006/relationships/image" Target="file:///C:\Documents%20and%20Settings\Tansu\My%20Documents\Books\DotNet\Documents\BookPictures\Ekran\B3-Winsampleform.tif" TargetMode="External"/><Relationship Id="rId114" Type="http://schemas.openxmlformats.org/officeDocument/2006/relationships/image" Target="file:///C:\Documents%20and%20Settings\Tansu\My%20Documents\Books\DotNet\Documents\BookPictures\B13-IOClasses1.tif" TargetMode="External"/><Relationship Id="rId275" Type="http://schemas.openxmlformats.org/officeDocument/2006/relationships/image" Target="file:///C:\Documents%20and%20Settings\Tansu\My%20Documents\Books\DotNet\Documents\BookPictures\Ekran\lw15.tif" TargetMode="External"/><Relationship Id="rId296" Type="http://schemas.openxmlformats.org/officeDocument/2006/relationships/image" Target="file:///C:\Documents%20and%20Settings\Tansu\My%20Documents\Books\DotNet\Documents\BookPictures\Ekran\la25.tif" TargetMode="External"/><Relationship Id="rId300" Type="http://schemas.openxmlformats.org/officeDocument/2006/relationships/image" Target="file:///C:\Documents%20and%20Settings\Tansu\My%20Documents\Books\DotNet\Documents\BookPictures\Ekran\la32.tif" TargetMode="External"/><Relationship Id="rId60" Type="http://schemas.openxmlformats.org/officeDocument/2006/relationships/image" Target="file:///C:\Documents%20and%20Settings\Tansu\My%20Documents\Books\DotNet\Documents\BookPictures\B5-ObjectAndClass.tif" TargetMode="External"/><Relationship Id="rId81" Type="http://schemas.openxmlformats.org/officeDocument/2006/relationships/image" Target="file:///C:\Documents%20and%20Settings\Tansu\My%20Documents\Books\DotNet\Documents\BookPictures\Ekran\B9-SignSNK.tif" TargetMode="External"/><Relationship Id="rId135" Type="http://schemas.openxmlformats.org/officeDocument/2006/relationships/image" Target="file:///C:\Documents%20and%20Settings\Tansu\My%20Documents\Books\DotNet\Documents\BookPictures\Asymmetric.tif" TargetMode="External"/><Relationship Id="rId156" Type="http://schemas.openxmlformats.org/officeDocument/2006/relationships/image" Target="file:///C:\Documents%20and%20Settings\Tansu\My%20Documents\Books\DotNet\Documents\BookPictures\Ekran\serviceprops.tif" TargetMode="External"/><Relationship Id="rId177" Type="http://schemas.openxmlformats.org/officeDocument/2006/relationships/image" Target="file:///C:\Documents%20and%20Settings\Tansu\My%20Documents\Books\DotNet\Documents\BookPictures\dseditor.tif" TargetMode="External"/><Relationship Id="rId198" Type="http://schemas.openxmlformats.org/officeDocument/2006/relationships/image" Target="file:///C:\Documents%20and%20Settings\Tansu\My%20Documents\Books\DotNet\Documents\BookPictures\Ekran\tacmdprops.tif" TargetMode="External"/><Relationship Id="rId321" Type="http://schemas.openxmlformats.org/officeDocument/2006/relationships/theme" Target="theme/theme1.xml"/><Relationship Id="rId202" Type="http://schemas.openxmlformats.org/officeDocument/2006/relationships/image" Target="file:///C:\Documents%20and%20Settings\Tansu\My%20Documents\Books\DotNet\Documents\BookPictures\Ekran\taexecmode.tif" TargetMode="External"/><Relationship Id="rId223" Type="http://schemas.openxmlformats.org/officeDocument/2006/relationships/image" Target="file:///C:\Documents%20and%20Settings\Tansu\My%20Documents\Books\DotNet\Documents\BookPictures\Ekran\lwebserdes.tif" TargetMode="External"/><Relationship Id="rId244" Type="http://schemas.openxmlformats.org/officeDocument/2006/relationships/image" Target="file:///C:\Documents%20and%20Settings\Tansu\My%20Documents\Books\DotNet\Documents\BookPictures\Ekran\lbindres.tif" TargetMode="External"/><Relationship Id="rId18" Type="http://schemas.openxmlformats.org/officeDocument/2006/relationships/header" Target="header1.xml"/><Relationship Id="rId39" Type="http://schemas.openxmlformats.org/officeDocument/2006/relationships/image" Target="file:///C:\Documents%20and%20Settings\Tansu\My%20Documents\Books\DotNet\Documents\BookPictures\Ekran\B3-AddWindowsProj.tif" TargetMode="External"/><Relationship Id="rId265" Type="http://schemas.openxmlformats.org/officeDocument/2006/relationships/image" Target="file:///C:\Documents%20and%20Settings\Tansu\My%20Documents\Books\DotNet\Documents\BookPictures\Ekran\lw8.tif" TargetMode="External"/><Relationship Id="rId286" Type="http://schemas.openxmlformats.org/officeDocument/2006/relationships/image" Target="file:///C:\Documents%20and%20Settings\Tansu\My%20Documents\Books\DotNet\Documents\BookPictures\Ekran\la12.tif" TargetMode="External"/><Relationship Id="rId50" Type="http://schemas.openxmlformats.org/officeDocument/2006/relationships/image" Target="file:///C:\Documents%20and%20Settings\Tansu\My%20Documents\Books\DotNet\Documents\BookPictures\Ekran\B3-Webapp.tif" TargetMode="External"/><Relationship Id="rId104" Type="http://schemas.openxmlformats.org/officeDocument/2006/relationships/image" Target="file:///C:\Documents%20and%20Settings\Tansu\My%20Documents\Books\DotNet\Documents\BookPictures\B10-WinProcess.tif" TargetMode="External"/><Relationship Id="rId125" Type="http://schemas.openxmlformats.org/officeDocument/2006/relationships/image" Target="file:///C:\Documents%20and%20Settings\Tansu\My%20Documents\Books\DotNet\Documents\BookPictures\Ekran\PerfMonMultipleCounter.tif" TargetMode="External"/><Relationship Id="rId146" Type="http://schemas.openxmlformats.org/officeDocument/2006/relationships/image" Target="file:///C:\Documents%20and%20Settings\Tansu\My%20Documents\Books\DotNet\Documents\BookPictures\Ekran\vsnetaddconf.tif" TargetMode="External"/><Relationship Id="rId167" Type="http://schemas.openxmlformats.org/officeDocument/2006/relationships/image" Target="file:///C:\Documents%20and%20Settings\Tansu\My%20Documents\Books\DotNet\Documents\BookPictures\Ekran\vsnetchnageds.tif" TargetMode="External"/><Relationship Id="rId188" Type="http://schemas.openxmlformats.org/officeDocument/2006/relationships/image" Target="file:///C:\Documents%20and%20Settings\Tansu\My%20Documents\Books\DotNet\Documents\BookPictures\Ekran\dstacmdtype.tif" TargetMode="External"/><Relationship Id="rId311" Type="http://schemas.openxmlformats.org/officeDocument/2006/relationships/image" Target="file:///C:\Documents%20and%20Settings\Tansu\My%20Documents\Books\DotNet\Documents\BookPictures\Ekran\la48.tif" TargetMode="External"/><Relationship Id="rId71" Type="http://schemas.openxmlformats.org/officeDocument/2006/relationships/image" Target="file:///C:\Documents%20and%20Settings\Tansu\My%20Documents\Books\DotNet\Documents\BookPictures\B9-XCopy.tif" TargetMode="External"/><Relationship Id="rId92" Type="http://schemas.openxmlformats.org/officeDocument/2006/relationships/image" Target="file:///C:\Documents%20and%20Settings\Tansu\My%20Documents\Books\DotNet\Documents\BookPictures\B9-AssemblyLoadPrivate.tif" TargetMode="External"/><Relationship Id="rId213" Type="http://schemas.openxmlformats.org/officeDocument/2006/relationships/image" Target="file:///C:\Documents%20and%20Settings\Tansu\My%20Documents\Books\DotNet\Documents\BookPictures\Ekran\modelproj.tif" TargetMode="External"/><Relationship Id="rId234" Type="http://schemas.openxmlformats.org/officeDocument/2006/relationships/image" Target="file:///C:\Documents%20and%20Settings\Tansu\My%20Documents\Books\DotNet\Documents\BookPictures\Ekran\lwebrefs.tif" TargetMode="External"/><Relationship Id="rId2" Type="http://schemas.openxmlformats.org/officeDocument/2006/relationships/customXml" Target="../customXml/item1.xml"/><Relationship Id="rId29" Type="http://schemas.openxmlformats.org/officeDocument/2006/relationships/hyperlink" Target="http://www.microsoft.com.tr" TargetMode="External"/><Relationship Id="rId255" Type="http://schemas.openxmlformats.org/officeDocument/2006/relationships/image" Target="file:///C:\Documents%20and%20Settings\Tansu\My%20Documents\Books\DotNet\Documents\BookPictures\Ekran\lwinds.tif" TargetMode="External"/><Relationship Id="rId276" Type="http://schemas.openxmlformats.org/officeDocument/2006/relationships/image" Target="file:///C:\Documents%20and%20Settings\Tansu\My%20Documents\Books\DotNet\Documents\BookPictures\Ekran\lwrep5.tif" TargetMode="External"/><Relationship Id="rId297" Type="http://schemas.openxmlformats.org/officeDocument/2006/relationships/image" Target="file:///C:\Documents%20and%20Settings\Tansu\My%20Documents\Books\DotNet\Documents\BookPictures\Ekran\la23.tif" TargetMode="External"/><Relationship Id="rId40" Type="http://schemas.openxmlformats.org/officeDocument/2006/relationships/image" Target="file:///C:\Documents%20and%20Settings\Tansu\My%20Documents\Books\DotNet\Documents\BookPictures\Ekran\B3-NewWebApp.tif" TargetMode="External"/><Relationship Id="rId115" Type="http://schemas.openxmlformats.org/officeDocument/2006/relationships/image" Target="file:///C:\Documents%20and%20Settings\Tansu\My%20Documents\Books\DotNet\Documents\BookPictures\B13-StreamClasses.tif" TargetMode="External"/><Relationship Id="rId136" Type="http://schemas.openxmlformats.org/officeDocument/2006/relationships/image" Target="file:///C:\Documents%20and%20Settings\Tansu\My%20Documents\Books\DotNet\Documents\BookPictures\SimAsimTogether.tif" TargetMode="External"/><Relationship Id="rId157" Type="http://schemas.openxmlformats.org/officeDocument/2006/relationships/image" Target="file:///C:\Documents%20and%20Settings\Tansu\My%20Documents\Books\DotNet\Documents\BookPictures\Ekran\servpropinstall.tif" TargetMode="External"/><Relationship Id="rId178" Type="http://schemas.openxmlformats.org/officeDocument/2006/relationships/image" Target="file:///C:\Documents%20and%20Settings\Tansu\My%20Documents\Books\DotNet\Documents\BookPictures\Ekran\xsdfileeditor.tif" TargetMode="External"/><Relationship Id="rId301" Type="http://schemas.openxmlformats.org/officeDocument/2006/relationships/image" Target="file:///C:\Documents%20and%20Settings\Tansu\My%20Documents\Books\DotNet\Documents\BookPictures\Ekran\la33.tif" TargetMode="External"/><Relationship Id="rId61" Type="http://schemas.openxmlformats.org/officeDocument/2006/relationships/image" Target="file:///C:\Documents%20and%20Settings\Tansu\My%20Documents\Books\DotNet\Documents\BookPictures\B5-Inheritance.tif" TargetMode="External"/><Relationship Id="rId82" Type="http://schemas.openxmlformats.org/officeDocument/2006/relationships/image" Target="file:///C:\Documents%20and%20Settings\Tansu\My%20Documents\Books\DotNet\Documents\BookPictures\Ekran\B9-SignAssembly.tif" TargetMode="External"/><Relationship Id="rId199" Type="http://schemas.openxmlformats.org/officeDocument/2006/relationships/image" Target="file:///C:\Documents%20and%20Settings\Tansu\My%20Documents\Books\DotNet\Documents\BookPictures\Ekran\taqueyprop.tif" TargetMode="External"/><Relationship Id="rId203" Type="http://schemas.openxmlformats.org/officeDocument/2006/relationships/image" Target="file:///C:\Documents%20and%20Settings\Tansu\My%20Documents\Books\DotNet\Documents\BookPictures\Ekran\tascalar1.tif" TargetMode="External"/><Relationship Id="rId19" Type="http://schemas.openxmlformats.org/officeDocument/2006/relationships/header" Target="header2.xml"/><Relationship Id="rId224" Type="http://schemas.openxmlformats.org/officeDocument/2006/relationships/image" Target="file:///C:\Documents%20and%20Settings\Tansu\My%20Documents\Books\DotNet\Documents\BookPictures\Ekran\lwebservisad.tif" TargetMode="External"/><Relationship Id="rId245" Type="http://schemas.openxmlformats.org/officeDocument/2006/relationships/image" Target="file:///C:\Documents%20and%20Settings\Tansu\My%20Documents\Books\DotNet\Documents\BookPictures\Ekran\lwebbind.tif" TargetMode="External"/><Relationship Id="rId266" Type="http://schemas.openxmlformats.org/officeDocument/2006/relationships/image" Target="file:///C:\Documents%20and%20Settings\Tansu\My%20Documents\Books\DotNet\Documents\BookPictures\Ekran\le11.tif" TargetMode="External"/><Relationship Id="rId287" Type="http://schemas.openxmlformats.org/officeDocument/2006/relationships/image" Target="file:///C:\Documents%20and%20Settings\Tansu\My%20Documents\Books\DotNet\Documents\BookPictures\Ekran\la9.tif" TargetMode="External"/><Relationship Id="rId30" Type="http://schemas.openxmlformats.org/officeDocument/2006/relationships/image" Target="file:///C:\Documents%20and%20Settings\Tansu\My%20Documents\Books\DotNet\Documents\BookPictures\B3-VSNET%20Genel%20G&#246;r&#252;n&#252;m&#252;.tif" TargetMode="External"/><Relationship Id="rId105" Type="http://schemas.openxmlformats.org/officeDocument/2006/relationships/image" Target="file:///C:\Documents%20and%20Settings\Tansu\My%20Documents\Books\DotNet\Documents\BookPictures\B10-AppDomain.tif" TargetMode="External"/><Relationship Id="rId126" Type="http://schemas.openxmlformats.org/officeDocument/2006/relationships/image" Target="file:///C:\Documents%20and%20Settings\Tansu\My%20Documents\Books\DotNet\Documents\BookPictures\Ekran\PerfMonMulti.tif" TargetMode="External"/><Relationship Id="rId147" Type="http://schemas.openxmlformats.org/officeDocument/2006/relationships/image" Target="file:///C:\Documents%20and%20Settings\Tansu\My%20Documents\Books\DotNet\Documents\BookPictures\Ekran\vssettingsfile.tif" TargetMode="External"/><Relationship Id="rId168" Type="http://schemas.openxmlformats.org/officeDocument/2006/relationships/image" Target="file:///C:\Documents%20and%20Settings\Tansu\My%20Documents\Books\DotNet\Documents\BookPictures\Ekran\snetconnparams.tif" TargetMode="External"/><Relationship Id="rId312" Type="http://schemas.openxmlformats.org/officeDocument/2006/relationships/image" Target="file:///C:\Documents%20and%20Settings\Tansu\My%20Documents\Books\DotNet\Documents\BookPictures\Ekran\la47.tif" TargetMode="External"/><Relationship Id="rId51" Type="http://schemas.openxmlformats.org/officeDocument/2006/relationships/image" Target="file:///C:\Documents%20and%20Settings\Tansu\My%20Documents\Books\DotNet\Documents\BookPictures\Ekran\B3-SolConf2.tif" TargetMode="External"/><Relationship Id="rId72" Type="http://schemas.openxmlformats.org/officeDocument/2006/relationships/image" Target="file:///C:\Documents%20and%20Settings\Tansu\My%20Documents\Books\DotNet\Documents\BookPictures\B9-GAC.tif" TargetMode="External"/><Relationship Id="rId93" Type="http://schemas.openxmlformats.org/officeDocument/2006/relationships/image" Target="file:///C:\Documents%20and%20Settings\Tansu\My%20Documents\Books\DotNet\Documents\BookPictures\Ekran\B9-BindViewer.tif" TargetMode="External"/><Relationship Id="rId189" Type="http://schemas.openxmlformats.org/officeDocument/2006/relationships/image" Target="file:///C:\Documents%20and%20Settings\Tansu\My%20Documents\Books\DotNet\Documents\BookPictures\Ekran\dstaselsp.tif" TargetMode="External"/><Relationship Id="rId3" Type="http://schemas.openxmlformats.org/officeDocument/2006/relationships/numbering" Target="numbering.xml"/><Relationship Id="rId214" Type="http://schemas.openxmlformats.org/officeDocument/2006/relationships/image" Target="file:///C:\Documents%20and%20Settings\Tansu\My%20Documents\Books\DotNet\Documents\BookPictures\Ekran\adddslast.tif" TargetMode="External"/><Relationship Id="rId235" Type="http://schemas.openxmlformats.org/officeDocument/2006/relationships/image" Target="file:///C:\Documents%20and%20Settings\Tansu\My%20Documents\Books\DotNet\Documents\BookPictures\Ekran\lwscallpda.tif" TargetMode="External"/><Relationship Id="rId256" Type="http://schemas.openxmlformats.org/officeDocument/2006/relationships/image" Target="file:///C:\Documents%20and%20Settings\Tansu\My%20Documents\Books\DotNet\Documents\BookPictures\Ekran\lwin1234.tif" TargetMode="External"/><Relationship Id="rId277" Type="http://schemas.openxmlformats.org/officeDocument/2006/relationships/image" Target="file:///C:\Documents%20and%20Settings\Tansu\My%20Documents\Books\DotNet\Documents\BookPictures\aspnetdatasource-1.tif" TargetMode="External"/><Relationship Id="rId298" Type="http://schemas.openxmlformats.org/officeDocument/2006/relationships/image" Target="file:///C:\Documents%20and%20Settings\Tansu\My%20Documents\Books\DotNet\Documents\BookPictures\Ekran\la30.tif" TargetMode="External"/><Relationship Id="rId116" Type="http://schemas.openxmlformats.org/officeDocument/2006/relationships/image" Target="file:///C:\Documents%20and%20Settings\Tansu\My%20Documents\Books\DotNet\Documents\BookPictures\B13-StreamReaders.tif" TargetMode="External"/><Relationship Id="rId137" Type="http://schemas.openxmlformats.org/officeDocument/2006/relationships/image" Target="file:///C:\Documents%20and%20Settings\Tansu\My%20Documents\Books\DotNet\Documents\BookPictures\hash.tif" TargetMode="External"/><Relationship Id="rId158" Type="http://schemas.openxmlformats.org/officeDocument/2006/relationships/image" Target="file:///C:\Documents%20and%20Settings\Tansu\My%20Documents\Books\DotNet\Documents\BookPictures\katmanlar.tif" TargetMode="External"/><Relationship Id="rId302" Type="http://schemas.openxmlformats.org/officeDocument/2006/relationships/image" Target="file:///C:\Documents%20and%20Settings\Tansu\My%20Documents\Books\DotNet\Documents\BookPictures\Ekran\la34.tif" TargetMode="External"/><Relationship Id="rId20" Type="http://schemas.openxmlformats.org/officeDocument/2006/relationships/footer" Target="footer1.xml"/><Relationship Id="rId41" Type="http://schemas.openxmlformats.org/officeDocument/2006/relationships/image" Target="file:///C:\Documents%20and%20Settings\Tansu\My%20Documents\Books\DotNet\Documents\BookPictures\Ekran\B3-NewClassLib.tif" TargetMode="External"/><Relationship Id="rId62" Type="http://schemas.openxmlformats.org/officeDocument/2006/relationships/image" Target="file:///C:\Documents%20and%20Settings\Tansu\My%20Documents\Books\DotNet\Documents\BookPictures\B5-Partial.tif" TargetMode="External"/><Relationship Id="rId83" Type="http://schemas.openxmlformats.org/officeDocument/2006/relationships/image" Target="file:///C:\Documents%20and%20Settings\Tansu\My%20Documents\Books\DotNet\Documents\BookPictures\Ekran\B9-GacEkleme.tif" TargetMode="External"/><Relationship Id="rId179" Type="http://schemas.openxmlformats.org/officeDocument/2006/relationships/image" Target="file:///C:\Documents%20and%20Settings\Tansu\My%20Documents\Books\DotNet\Documents\BookPictures\Ekran\xsdfileprops.tif" TargetMode="External"/><Relationship Id="rId190" Type="http://schemas.openxmlformats.org/officeDocument/2006/relationships/image" Target="file:///C:\Documents%20and%20Settings\Tansu\My%20Documents\Books\DotNet\Documents\BookPictures\Ekran\dstaadapter.tif" TargetMode="External"/><Relationship Id="rId204" Type="http://schemas.openxmlformats.org/officeDocument/2006/relationships/image" Target="file:///C:\Documents%20and%20Settings\Tansu\My%20Documents\Books\DotNet\Documents\BookPictures\Ekran\taexecmode2.tif" TargetMode="External"/><Relationship Id="rId225" Type="http://schemas.openxmlformats.org/officeDocument/2006/relationships/image" Target="file:///C:\Documents%20and%20Settings\Tansu\My%20Documents\Books\DotNet\Documents\BookPictures\Ekran\lwebseradam.tif" TargetMode="External"/><Relationship Id="rId246" Type="http://schemas.openxmlformats.org/officeDocument/2006/relationships/image" Target="file:///C:\Documents%20and%20Settings\Tansu\My%20Documents\Books\DotNet\Documents\BookPictures\Ekran\lcebind.tif" TargetMode="External"/><Relationship Id="rId267" Type="http://schemas.openxmlformats.org/officeDocument/2006/relationships/image" Target="file:///C:\Documents%20and%20Settings\Tansu\My%20Documents\Books\DotNet\Documents\BookPictures\Ekran\lw12.tif" TargetMode="External"/><Relationship Id="rId288" Type="http://schemas.openxmlformats.org/officeDocument/2006/relationships/image" Target="file:///C:\Documents%20and%20Settings\Tansu\My%20Documents\Books\DotNet\Documents\BookPictures\Ekran\la10.tif" TargetMode="External"/><Relationship Id="rId106" Type="http://schemas.openxmlformats.org/officeDocument/2006/relationships/image" Target="file:///C:\Documents%20and%20Settings\Tansu\My%20Documents\Books\DotNet\Documents\BookPictures\Ekran\B11-Obsolete.tif" TargetMode="External"/><Relationship Id="rId127" Type="http://schemas.openxmlformats.org/officeDocument/2006/relationships/image" Target="file:///C:\Documents%20and%20Settings\Tansu\My%20Documents\Books\DotNet\Documents\BookPictures\Ekran\PerfTypes1.tif" TargetMode="External"/><Relationship Id="rId313" Type="http://schemas.openxmlformats.org/officeDocument/2006/relationships/image" Target="file:///C:\Documents%20and%20Settings\Tansu\My%20Documents\Books\DotNet\Documents\BookPictures\Ekran\las1.tif" TargetMode="External"/><Relationship Id="rId10" Type="http://schemas.openxmlformats.org/officeDocument/2006/relationships/image" Target="file:///C:\Documents%20and%20Settings\Tansu\My%20Documents\Books\DotNet\Documents\BookPictures\GNL-Hint.tif" TargetMode="External"/><Relationship Id="rId31" Type="http://schemas.openxmlformats.org/officeDocument/2006/relationships/image" Target="file:///C:\Documents%20and%20Settings\Tansu\My%20Documents\Books\DotNet\Documents\BookPictures\Ekran\B3-VS%20Net%20Yeni%20&#199;&#246;z&#252;m.tif" TargetMode="External"/><Relationship Id="rId52" Type="http://schemas.openxmlformats.org/officeDocument/2006/relationships/image" Target="file:///C:\Documents%20and%20Settings\Tansu\My%20Documents\Books\DotNet\Documents\BookPictures\Ekran\B3-QucikWatch.tif" TargetMode="External"/><Relationship Id="rId73" Type="http://schemas.openxmlformats.org/officeDocument/2006/relationships/image" Target="file:///C:\Documents%20and%20Settings\Tansu\My%20Documents\Books\DotNet\Documents\BookPictures\Ekran\B9-GACCapture.tif" TargetMode="External"/><Relationship Id="rId94" Type="http://schemas.openxmlformats.org/officeDocument/2006/relationships/image" Target="file:///C:\Documents%20and%20Settings\Tansu\My%20Documents\Books\DotNet\Documents\BookPictures\B9-AssemblyResources.tif" TargetMode="External"/><Relationship Id="rId148" Type="http://schemas.openxmlformats.org/officeDocument/2006/relationships/image" Target="file:///C:\Documents%20and%20Settings\Tansu\My%20Documents\Books\DotNet\Documents\BookPictures\Ekran\vsnetprojectoptionssettings.tif" TargetMode="External"/><Relationship Id="rId169" Type="http://schemas.openxmlformats.org/officeDocument/2006/relationships/image" Target="file:///C:\Documents%20and%20Settings\Tansu\My%20Documents\Books\DotNet\Documents\BookPictures\Ekran\vsnetdbprop.tif" TargetMode="External"/><Relationship Id="rId4" Type="http://schemas.openxmlformats.org/officeDocument/2006/relationships/styles" Target="styles.xml"/><Relationship Id="rId180" Type="http://schemas.openxmlformats.org/officeDocument/2006/relationships/image" Target="file:///C:\Documents%20and%20Settings\Tansu\My%20Documents\Books\DotNet\Documents\BookPictures\Ekran\addds.tif" TargetMode="External"/><Relationship Id="rId215" Type="http://schemas.openxmlformats.org/officeDocument/2006/relationships/image" Target="file:///C:\Documents%20and%20Settings\Tansu\My%20Documents\Books\DotNet\Documents\BookPictures\Ekran\adddslastview.tif" TargetMode="External"/><Relationship Id="rId236" Type="http://schemas.openxmlformats.org/officeDocument/2006/relationships/image" Target="file:///C:\Documents%20and%20Settings\Tansu\My%20Documents\Books\DotNet\Documents\BookPictures\Ekran\lpdacallws.tif" TargetMode="External"/><Relationship Id="rId257" Type="http://schemas.openxmlformats.org/officeDocument/2006/relationships/image" Target="file:///C:\Documents%20and%20Settings\Tansu\My%20Documents\Books\DotNet\Documents\BookPictures\Ekran\lw1.tif" TargetMode="External"/><Relationship Id="rId278" Type="http://schemas.openxmlformats.org/officeDocument/2006/relationships/image" Target="file:///C:\Documents%20and%20Settings\Tansu\My%20Documents\Books\DotNet\Documents\BookPictures\Ekran\la1.tif" TargetMode="External"/><Relationship Id="rId303" Type="http://schemas.openxmlformats.org/officeDocument/2006/relationships/image" Target="file:///C:\Documents%20and%20Settings\Tansu\My%20Documents\Books\DotNet\Documents\BookPictures\Ekran\la36.tif" TargetMode="External"/><Relationship Id="rId42" Type="http://schemas.openxmlformats.org/officeDocument/2006/relationships/image" Target="file:///C:\Documents%20and%20Settings\Tansu\My%20Documents\Books\DotNet\Documents\BookPictures\Ekran\B3-SolExplorerWithProjects.tif" TargetMode="External"/><Relationship Id="rId84" Type="http://schemas.openxmlformats.org/officeDocument/2006/relationships/image" Target="file:///C:\Documents%20and%20Settings\Tansu\My%20Documents\Books\DotNet\Documents\BookPictures\B9-PKToken.tif" TargetMode="External"/><Relationship Id="rId138" Type="http://schemas.openxmlformats.org/officeDocument/2006/relationships/image" Target="file:///C:\Documents%20and%20Settings\Tansu\My%20Documents\Books\DotNet\Documents\BookPictures\hashpasswords.tif" TargetMode="External"/><Relationship Id="rId191" Type="http://schemas.openxmlformats.org/officeDocument/2006/relationships/image" Target="file:///C:\Documents%20and%20Settings\Tansu\My%20Documents\Books\DotNet\Documents\BookPictures\Ekran\dstafinish.tif" TargetMode="External"/><Relationship Id="rId205" Type="http://schemas.openxmlformats.org/officeDocument/2006/relationships/image" Target="file:///C:\Documents%20and%20Settings\Tansu\My%20Documents\Books\DotNet\Documents\BookPictures\Ekran\taexecmode3.tif" TargetMode="External"/><Relationship Id="rId247" Type="http://schemas.openxmlformats.org/officeDocument/2006/relationships/image" Target="file:///C:\Documents%20and%20Settings\Tansu\My%20Documents\Books\DotNet\Documents\BookPictures\Ekran\lgirdview.tif" TargetMode="External"/><Relationship Id="rId107" Type="http://schemas.openxmlformats.org/officeDocument/2006/relationships/image" Target="file:///C:\Documents%20and%20Settings\Tansu\My%20Documents\Books\DotNet\Documents\BookPictures\Ekran\B10-ObsoleteError.tif" TargetMode="External"/><Relationship Id="rId289" Type="http://schemas.openxmlformats.org/officeDocument/2006/relationships/image" Target="file:///C:\Documents%20and%20Settings\Tansu\My%20Documents\Books\DotNet\Documents\BookPictures\objds.tif" TargetMode="External"/><Relationship Id="rId11" Type="http://schemas.openxmlformats.org/officeDocument/2006/relationships/image" Target="file:///C:\Documents%20and%20Settings\Tansu\My%20Documents\Books\DotNet\Documents\BookPictures\GNL-Information.tif" TargetMode="External"/><Relationship Id="rId53" Type="http://schemas.openxmlformats.org/officeDocument/2006/relationships/image" Target="file:///C:\Documents%20and%20Settings\Tansu\My%20Documents\Books\DotNet\Documents\BookPictures\Ekran\B3-AllApps.tif" TargetMode="External"/><Relationship Id="rId149" Type="http://schemas.openxmlformats.org/officeDocument/2006/relationships/image" Target="file:///C:\Documents%20and%20Settings\Tansu\My%20Documents\Books\DotNet\Documents\BookPictures\Ekran\vsseteditor.tif" TargetMode="External"/><Relationship Id="rId314" Type="http://schemas.openxmlformats.org/officeDocument/2006/relationships/image" Target="file:///C:\Documents%20and%20Settings\Tansu\My%20Documents\Books\DotNet\Documents\BookPictures\Ekran\las2.tif" TargetMode="External"/><Relationship Id="rId95" Type="http://schemas.openxmlformats.org/officeDocument/2006/relationships/image" Target="file:///C:\Documents%20and%20Settings\Tansu\My%20Documents\Books\DotNet\Documents\BookPictures\Ekran\B9-AssResMan.tif" TargetMode="External"/><Relationship Id="rId160" Type="http://schemas.openxmlformats.org/officeDocument/2006/relationships/image" Target="file:///C:\Documents%20and%20Settings\Tansu\My%20Documents\Books\DotNet\Documents\BookPictures\vsnetlayersss.tif" TargetMode="External"/><Relationship Id="rId216" Type="http://schemas.openxmlformats.org/officeDocument/2006/relationships/image" Target="file:///C:\Documents%20and%20Settings\Tansu\My%20Documents\Books\DotNet\Documents\BookPictures\Ekran\laddwin.tif" TargetMode="External"/><Relationship Id="rId258" Type="http://schemas.openxmlformats.org/officeDocument/2006/relationships/image" Target="file:///C:\Documents%20and%20Settings\Tansu\My%20Documents\Books\DotNet\Documents\BookPictures\Ekran\lw2.tif" TargetMode="External"/><Relationship Id="rId22" Type="http://schemas.openxmlformats.org/officeDocument/2006/relationships/image" Target="file:///C:\Documents%20and%20Settings\Tansu\My%20Documents\Books\DotNet\Documents\BookPictures\B2-&#304;&#351;letim%20Sistemi.tif" TargetMode="External"/><Relationship Id="rId64" Type="http://schemas.openxmlformats.org/officeDocument/2006/relationships/image" Target="file:///C:\Documents%20and%20Settings\Tansu\My%20Documents\Books\DotNet\Documents\BookPictures\B5-InterfaceSenaryo.tif" TargetMode="External"/><Relationship Id="rId118" Type="http://schemas.openxmlformats.org/officeDocument/2006/relationships/image" Target="file:///C:\Documents%20and%20Settings\Tansu\My%20Documents\Books\DotNet\Documents\BookPictures\Ekran\eventservice.tif" TargetMode="External"/><Relationship Id="rId171" Type="http://schemas.openxmlformats.org/officeDocument/2006/relationships/image" Target="file:///C:\Documents%20and%20Settings\Tansu\My%20Documents\Books\DotNet\Documents\BookPictures\Ekran\vsshowdatatable.tif" TargetMode="External"/><Relationship Id="rId227" Type="http://schemas.openxmlformats.org/officeDocument/2006/relationships/image" Target="file:///C:\Documents%20and%20Settings\Tansu\My%20Documents\Books\DotNet\Documents\BookPictures\Ekran\pdaform1.tif" TargetMode="External"/><Relationship Id="rId269" Type="http://schemas.openxmlformats.org/officeDocument/2006/relationships/image" Target="file:///C:\Documents%20and%20Settings\Tansu\My%20Documents\Books\DotNet\Documents\BookPictures\Ekran\lw9.tif" TargetMode="External"/><Relationship Id="rId33" Type="http://schemas.openxmlformats.org/officeDocument/2006/relationships/image" Target="file:///C:\Documents%20and%20Settings\Tansu\My%20Documents\Books\DotNet\Documents\BookPictures\Ekran\B3-SolFolder.tif" TargetMode="External"/><Relationship Id="rId129" Type="http://schemas.openxmlformats.org/officeDocument/2006/relationships/image" Target="file:///C:\Documents%20and%20Settings\Tansu\My%20Documents\Books\DotNet\Documents\BookPictures\Ekran\VSNETEditPerf.tif" TargetMode="External"/><Relationship Id="rId280" Type="http://schemas.openxmlformats.org/officeDocument/2006/relationships/image" Target="file:///C:\Documents%20and%20Settings\Tansu\My%20Documents\Books\DotNet\Documents\BookPictures\Ekran\la3.tif" TargetMode="External"/><Relationship Id="rId75" Type="http://schemas.openxmlformats.org/officeDocument/2006/relationships/image" Target="file:///C:\Documents%20and%20Settings\Tansu\My%20Documents\Books\DotNet\Documents\BookPictures\Ekran\B9-AssemblyPropes.tif" TargetMode="External"/><Relationship Id="rId140" Type="http://schemas.openxmlformats.org/officeDocument/2006/relationships/image" Target="file:///C:\Documents%20and%20Settings\Tansu\My%20Documents\Books\DotNet\Documents\BookPictures\Ekran\CSPList.tif" TargetMode="External"/><Relationship Id="rId182" Type="http://schemas.openxmlformats.org/officeDocument/2006/relationships/image" Target="file:///C:\Documents%20and%20Settings\Tansu\My%20Documents\Books\DotNet\Documents\BookPictures\Ekran\dsfilesolexp.tif" TargetMode="External"/><Relationship Id="rId6" Type="http://schemas.openxmlformats.org/officeDocument/2006/relationships/webSettings" Target="webSettings.xml"/><Relationship Id="rId238" Type="http://schemas.openxmlformats.org/officeDocument/2006/relationships/image" Target="file:///C:\Documents%20and%20Settings\Tansu\My%20Documents\Books\DotNet\Documents\BookPictures\Ekran\lieservdes.tif" TargetMode="External"/><Relationship Id="rId291" Type="http://schemas.openxmlformats.org/officeDocument/2006/relationships/image" Target="file:///C:\Documents%20and%20Settings\Tansu\My%20Documents\Books\DotNet\Documents\BookPictures\Ekran\la16.tif" TargetMode="External"/><Relationship Id="rId305" Type="http://schemas.openxmlformats.org/officeDocument/2006/relationships/image" Target="file:///C:\Documents%20and%20Settings\Tansu\My%20Documents\Books\DotNet\Documents\BookPictures\Ekran\la41.tif" TargetMode="External"/><Relationship Id="rId44" Type="http://schemas.openxmlformats.org/officeDocument/2006/relationships/image" Target="file:///C:\Documents%20and%20Settings\Tansu\My%20Documents\Books\DotNet\Documents\BookPictures\Ekran\B3-ProjectAddRef.tif" TargetMode="External"/><Relationship Id="rId86" Type="http://schemas.openxmlformats.org/officeDocument/2006/relationships/image" Target="file:///C:\Documents%20and%20Settings\Tansu\My%20Documents\Books\DotNet\Documents\BookPictures\Ekran\B9-AppConfig.tif" TargetMode="External"/><Relationship Id="rId151" Type="http://schemas.openxmlformats.org/officeDocument/2006/relationships/image" Target="file:///C:\Documents%20and%20Settings\Tansu\My%20Documents\Books\DotNet\Documents\BookPictures\Ekran\settingsfileprops.tif" TargetMode="External"/><Relationship Id="rId193" Type="http://schemas.openxmlformats.org/officeDocument/2006/relationships/image" Target="file:///C:\Documents%20and%20Settings\Tansu\My%20Documents\Books\DotNet\Documents\BookPictures\Ekran\dstapreview.tif" TargetMode="External"/><Relationship Id="rId207" Type="http://schemas.openxmlformats.org/officeDocument/2006/relationships/image" Target="file:///C:\Documents%20and%20Settings\Tansu\My%20Documents\Books\DotNet\Documents\BookPictures\Ekran\dsaddnewrel.tif" TargetMode="External"/><Relationship Id="rId249" Type="http://schemas.openxmlformats.org/officeDocument/2006/relationships/image" Target="file:///C:\Documents%20and%20Settings\Tansu\My%20Documents\Books\DotNet\Documents\BookPictures\Ekran\lgridviewedit.tif" TargetMode="External"/><Relationship Id="rId13" Type="http://schemas.openxmlformats.org/officeDocument/2006/relationships/image" Target="file:///C:\Documents%20and%20Settings\Tansu\My%20Documents\Books\DotNet\Documents\BookPictures\GNL-Question.tif" TargetMode="External"/><Relationship Id="rId109" Type="http://schemas.openxmlformats.org/officeDocument/2006/relationships/image" Target="file:///C:\Documents%20and%20Settings\Tansu\My%20Documents\Books\DotNet\Documents\BookPictures\B11-Senaryo1.tif" TargetMode="External"/><Relationship Id="rId260" Type="http://schemas.openxmlformats.org/officeDocument/2006/relationships/image" Target="file:///C:\Documents%20and%20Settings\Tansu\My%20Documents\Books\DotNet\Documents\BookPictures\Ekran\lw4.tif" TargetMode="External"/><Relationship Id="rId316" Type="http://schemas.openxmlformats.org/officeDocument/2006/relationships/image" Target="file:///C:\Documents%20and%20Settings\Tansu\My%20Documents\Books\DotNet\Documents\BookPictures\Ekran\las4.ti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FBEF69-6D94-A14E-855D-A65CA7D31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1048</Pages>
  <Words>155427</Words>
  <Characters>1133071</Characters>
  <Application>Microsoft Office Word</Application>
  <DocSecurity>0</DocSecurity>
  <Lines>39071</Lines>
  <Paragraphs>26843</Paragraphs>
  <ScaleCrop>false</ScaleCrop>
  <HeadingPairs>
    <vt:vector size="2" baseType="variant">
      <vt:variant>
        <vt:lpstr>Title</vt:lpstr>
      </vt:variant>
      <vt:variant>
        <vt:i4>1</vt:i4>
      </vt:variant>
    </vt:vector>
  </HeadingPairs>
  <TitlesOfParts>
    <vt:vector size="1" baseType="lpstr">
      <vt:lpstr/>
    </vt:vector>
  </TitlesOfParts>
  <Company>Kale YAZILIM</Company>
  <LinksUpToDate>false</LinksUpToDate>
  <CharactersWithSpaces>1261655</CharactersWithSpaces>
  <SharedDoc>false</SharedDoc>
  <HLinks>
    <vt:vector size="174" baseType="variant">
      <vt:variant>
        <vt:i4>262211</vt:i4>
      </vt:variant>
      <vt:variant>
        <vt:i4>180</vt:i4>
      </vt:variant>
      <vt:variant>
        <vt:i4>0</vt:i4>
      </vt:variant>
      <vt:variant>
        <vt:i4>5</vt:i4>
      </vt:variant>
      <vt:variant>
        <vt:lpwstr>http://www.microsoft.com.tr/</vt:lpwstr>
      </vt:variant>
      <vt:variant>
        <vt:lpwstr/>
      </vt:variant>
      <vt:variant>
        <vt:i4>3145852</vt:i4>
      </vt:variant>
      <vt:variant>
        <vt:i4>117</vt:i4>
      </vt:variant>
      <vt:variant>
        <vt:i4>0</vt:i4>
      </vt:variant>
      <vt:variant>
        <vt:i4>5</vt:i4>
      </vt:variant>
      <vt:variant>
        <vt:lpwstr>http://www.borland.com/</vt:lpwstr>
      </vt:variant>
      <vt:variant>
        <vt:lpwstr/>
      </vt:variant>
      <vt:variant>
        <vt:i4>1048656</vt:i4>
      </vt:variant>
      <vt:variant>
        <vt:i4>93</vt:i4>
      </vt:variant>
      <vt:variant>
        <vt:i4>0</vt:i4>
      </vt:variant>
      <vt:variant>
        <vt:i4>5</vt:i4>
      </vt:variant>
      <vt:variant>
        <vt:lpwstr>http://www.mono-project.com/</vt:lpwstr>
      </vt:variant>
      <vt:variant>
        <vt:lpwstr/>
      </vt:variant>
      <vt:variant>
        <vt:i4>4325527</vt:i4>
      </vt:variant>
      <vt:variant>
        <vt:i4>2188</vt:i4>
      </vt:variant>
      <vt:variant>
        <vt:i4>1025</vt:i4>
      </vt:variant>
      <vt:variant>
        <vt:i4>1</vt:i4>
      </vt:variant>
      <vt:variant>
        <vt:lpwstr>C:\Documents and Settings\Tansu\My Documents\Books\DotNet\Documents\BookPictures\GNL-Özlü Söz.png</vt:lpwstr>
      </vt:variant>
      <vt:variant>
        <vt:lpwstr/>
      </vt:variant>
      <vt:variant>
        <vt:i4>4325527</vt:i4>
      </vt:variant>
      <vt:variant>
        <vt:i4>16296</vt:i4>
      </vt:variant>
      <vt:variant>
        <vt:i4>1035</vt:i4>
      </vt:variant>
      <vt:variant>
        <vt:i4>1</vt:i4>
      </vt:variant>
      <vt:variant>
        <vt:lpwstr>C:\Documents and Settings\Tansu\My Documents\Books\DotNet\Documents\BookPictures\GNL-Özlü Söz.png</vt:lpwstr>
      </vt:variant>
      <vt:variant>
        <vt:lpwstr/>
      </vt:variant>
      <vt:variant>
        <vt:i4>4325527</vt:i4>
      </vt:variant>
      <vt:variant>
        <vt:i4>89230</vt:i4>
      </vt:variant>
      <vt:variant>
        <vt:i4>1062</vt:i4>
      </vt:variant>
      <vt:variant>
        <vt:i4>1</vt:i4>
      </vt:variant>
      <vt:variant>
        <vt:lpwstr>C:\Documents and Settings\Tansu\My Documents\Books\DotNet\Documents\BookPictures\GNL-Özlü Söz.png</vt:lpwstr>
      </vt:variant>
      <vt:variant>
        <vt:lpwstr/>
      </vt:variant>
      <vt:variant>
        <vt:i4>4325527</vt:i4>
      </vt:variant>
      <vt:variant>
        <vt:i4>149428</vt:i4>
      </vt:variant>
      <vt:variant>
        <vt:i4>1104</vt:i4>
      </vt:variant>
      <vt:variant>
        <vt:i4>1</vt:i4>
      </vt:variant>
      <vt:variant>
        <vt:lpwstr>C:\Documents and Settings\Tansu\My Documents\Books\DotNet\Documents\BookPictures\GNL-Özlü Söz.png</vt:lpwstr>
      </vt:variant>
      <vt:variant>
        <vt:lpwstr/>
      </vt:variant>
      <vt:variant>
        <vt:i4>4325527</vt:i4>
      </vt:variant>
      <vt:variant>
        <vt:i4>324828</vt:i4>
      </vt:variant>
      <vt:variant>
        <vt:i4>1166</vt:i4>
      </vt:variant>
      <vt:variant>
        <vt:i4>1</vt:i4>
      </vt:variant>
      <vt:variant>
        <vt:lpwstr>C:\Documents and Settings\Tansu\My Documents\Books\DotNet\Documents\BookPictures\GNL-Özlü Söz.png</vt:lpwstr>
      </vt:variant>
      <vt:variant>
        <vt:lpwstr/>
      </vt:variant>
      <vt:variant>
        <vt:i4>4325527</vt:i4>
      </vt:variant>
      <vt:variant>
        <vt:i4>596364</vt:i4>
      </vt:variant>
      <vt:variant>
        <vt:i4>1225</vt:i4>
      </vt:variant>
      <vt:variant>
        <vt:i4>1</vt:i4>
      </vt:variant>
      <vt:variant>
        <vt:lpwstr>C:\Documents and Settings\Tansu\My Documents\Books\DotNet\Documents\BookPictures\GNL-Özlü Söz.png</vt:lpwstr>
      </vt:variant>
      <vt:variant>
        <vt:lpwstr/>
      </vt:variant>
      <vt:variant>
        <vt:i4>4325527</vt:i4>
      </vt:variant>
      <vt:variant>
        <vt:i4>661192</vt:i4>
      </vt:variant>
      <vt:variant>
        <vt:i4>1238</vt:i4>
      </vt:variant>
      <vt:variant>
        <vt:i4>1</vt:i4>
      </vt:variant>
      <vt:variant>
        <vt:lpwstr>C:\Documents and Settings\Tansu\My Documents\Books\DotNet\Documents\BookPictures\GNL-Özlü Söz.png</vt:lpwstr>
      </vt:variant>
      <vt:variant>
        <vt:lpwstr/>
      </vt:variant>
      <vt:variant>
        <vt:i4>4325527</vt:i4>
      </vt:variant>
      <vt:variant>
        <vt:i4>766396</vt:i4>
      </vt:variant>
      <vt:variant>
        <vt:i4>1257</vt:i4>
      </vt:variant>
      <vt:variant>
        <vt:i4>1</vt:i4>
      </vt:variant>
      <vt:variant>
        <vt:lpwstr>C:\Documents and Settings\Tansu\My Documents\Books\DotNet\Documents\BookPictures\GNL-Özlü Söz.png</vt:lpwstr>
      </vt:variant>
      <vt:variant>
        <vt:lpwstr/>
      </vt:variant>
      <vt:variant>
        <vt:i4>4325527</vt:i4>
      </vt:variant>
      <vt:variant>
        <vt:i4>833028</vt:i4>
      </vt:variant>
      <vt:variant>
        <vt:i4>1271</vt:i4>
      </vt:variant>
      <vt:variant>
        <vt:i4>1</vt:i4>
      </vt:variant>
      <vt:variant>
        <vt:lpwstr>C:\Documents and Settings\Tansu\My Documents\Books\DotNet\Documents\BookPictures\GNL-Özlü Söz.png</vt:lpwstr>
      </vt:variant>
      <vt:variant>
        <vt:lpwstr/>
      </vt:variant>
      <vt:variant>
        <vt:i4>4325527</vt:i4>
      </vt:variant>
      <vt:variant>
        <vt:i4>991110</vt:i4>
      </vt:variant>
      <vt:variant>
        <vt:i4>1357</vt:i4>
      </vt:variant>
      <vt:variant>
        <vt:i4>1</vt:i4>
      </vt:variant>
      <vt:variant>
        <vt:lpwstr>C:\Documents and Settings\Tansu\My Documents\Books\DotNet\Documents\BookPictures\GNL-Özlü Söz.png</vt:lpwstr>
      </vt:variant>
      <vt:variant>
        <vt:lpwstr/>
      </vt:variant>
      <vt:variant>
        <vt:i4>4325527</vt:i4>
      </vt:variant>
      <vt:variant>
        <vt:i4>1037926</vt:i4>
      </vt:variant>
      <vt:variant>
        <vt:i4>1392</vt:i4>
      </vt:variant>
      <vt:variant>
        <vt:i4>1</vt:i4>
      </vt:variant>
      <vt:variant>
        <vt:lpwstr>C:\Documents and Settings\Tansu\My Documents\Books\DotNet\Documents\BookPictures\GNL-Özlü Söz.png</vt:lpwstr>
      </vt:variant>
      <vt:variant>
        <vt:lpwstr/>
      </vt:variant>
      <vt:variant>
        <vt:i4>4325527</vt:i4>
      </vt:variant>
      <vt:variant>
        <vt:i4>1151582</vt:i4>
      </vt:variant>
      <vt:variant>
        <vt:i4>1421</vt:i4>
      </vt:variant>
      <vt:variant>
        <vt:i4>1</vt:i4>
      </vt:variant>
      <vt:variant>
        <vt:lpwstr>C:\Documents and Settings\Tansu\My Documents\Books\DotNet\Documents\BookPictures\GNL-Özlü Söz.png</vt:lpwstr>
      </vt:variant>
      <vt:variant>
        <vt:lpwstr/>
      </vt:variant>
      <vt:variant>
        <vt:i4>4325527</vt:i4>
      </vt:variant>
      <vt:variant>
        <vt:i4>1292004</vt:i4>
      </vt:variant>
      <vt:variant>
        <vt:i4>1487</vt:i4>
      </vt:variant>
      <vt:variant>
        <vt:i4>1</vt:i4>
      </vt:variant>
      <vt:variant>
        <vt:lpwstr>C:\Documents and Settings\Tansu\My Documents\Books\DotNet\Documents\BookPictures\GNL-Özlü Söz.png</vt:lpwstr>
      </vt:variant>
      <vt:variant>
        <vt:lpwstr/>
      </vt:variant>
      <vt:variant>
        <vt:i4>4325527</vt:i4>
      </vt:variant>
      <vt:variant>
        <vt:i4>2499420</vt:i4>
      </vt:variant>
      <vt:variant>
        <vt:i4>1619</vt:i4>
      </vt:variant>
      <vt:variant>
        <vt:i4>1</vt:i4>
      </vt:variant>
      <vt:variant>
        <vt:lpwstr>C:\Documents and Settings\Tansu\My Documents\Books\DotNet\Documents\BookPictures\GNL-Özlü Söz.png</vt:lpwstr>
      </vt:variant>
      <vt:variant>
        <vt:lpwstr/>
      </vt:variant>
      <vt:variant>
        <vt:i4>4325527</vt:i4>
      </vt:variant>
      <vt:variant>
        <vt:i4>2542904</vt:i4>
      </vt:variant>
      <vt:variant>
        <vt:i4>1626</vt:i4>
      </vt:variant>
      <vt:variant>
        <vt:i4>1</vt:i4>
      </vt:variant>
      <vt:variant>
        <vt:lpwstr>C:\Documents and Settings\Tansu\My Documents\Books\DotNet\Documents\BookPictures\GNL-Özlü Söz.png</vt:lpwstr>
      </vt:variant>
      <vt:variant>
        <vt:lpwstr/>
      </vt:variant>
      <vt:variant>
        <vt:i4>4325527</vt:i4>
      </vt:variant>
      <vt:variant>
        <vt:i4>2717614</vt:i4>
      </vt:variant>
      <vt:variant>
        <vt:i4>1689</vt:i4>
      </vt:variant>
      <vt:variant>
        <vt:i4>1</vt:i4>
      </vt:variant>
      <vt:variant>
        <vt:lpwstr>C:\Documents and Settings\Tansu\My Documents\Books\DotNet\Documents\BookPictures\GNL-Özlü Söz.png</vt:lpwstr>
      </vt:variant>
      <vt:variant>
        <vt:lpwstr/>
      </vt:variant>
      <vt:variant>
        <vt:i4>4325527</vt:i4>
      </vt:variant>
      <vt:variant>
        <vt:i4>2747100</vt:i4>
      </vt:variant>
      <vt:variant>
        <vt:i4>1691</vt:i4>
      </vt:variant>
      <vt:variant>
        <vt:i4>1</vt:i4>
      </vt:variant>
      <vt:variant>
        <vt:lpwstr>C:\Documents and Settings\Tansu\My Documents\Books\DotNet\Documents\BookPictures\GNL-Özlü Söz.png</vt:lpwstr>
      </vt:variant>
      <vt:variant>
        <vt:lpwstr/>
      </vt:variant>
      <vt:variant>
        <vt:i4>4653144</vt:i4>
      </vt:variant>
      <vt:variant>
        <vt:i4>2749118</vt:i4>
      </vt:variant>
      <vt:variant>
        <vt:i4>1692</vt:i4>
      </vt:variant>
      <vt:variant>
        <vt:i4>1</vt:i4>
      </vt:variant>
      <vt:variant>
        <vt:lpwstr>C:\Documents and Settings\Tansu\My Documents\Books\DotNet\Documents\BookPictures\GNL-Information.tif</vt:lpwstr>
      </vt:variant>
      <vt:variant>
        <vt:lpwstr/>
      </vt:variant>
      <vt:variant>
        <vt:i4>5701710</vt:i4>
      </vt:variant>
      <vt:variant>
        <vt:i4>2803456</vt:i4>
      </vt:variant>
      <vt:variant>
        <vt:i4>1742</vt:i4>
      </vt:variant>
      <vt:variant>
        <vt:i4>1</vt:i4>
      </vt:variant>
      <vt:variant>
        <vt:lpwstr>C:\Documents and Settings\Tansu\My Documents\Books\DotNet\Documents\BookPictures\GNL-Warning.tif</vt:lpwstr>
      </vt:variant>
      <vt:variant>
        <vt:lpwstr/>
      </vt:variant>
      <vt:variant>
        <vt:i4>458773</vt:i4>
      </vt:variant>
      <vt:variant>
        <vt:i4>2804194</vt:i4>
      </vt:variant>
      <vt:variant>
        <vt:i4>1743</vt:i4>
      </vt:variant>
      <vt:variant>
        <vt:i4>1</vt:i4>
      </vt:variant>
      <vt:variant>
        <vt:lpwstr>C:\Documents and Settings\Tansu\My Documents\Books\DotNet\Documents\BookPictures\GNL-Property.tif</vt:lpwstr>
      </vt:variant>
      <vt:variant>
        <vt:lpwstr/>
      </vt:variant>
      <vt:variant>
        <vt:i4>8323189</vt:i4>
      </vt:variant>
      <vt:variant>
        <vt:i4>2804620</vt:i4>
      </vt:variant>
      <vt:variant>
        <vt:i4>1744</vt:i4>
      </vt:variant>
      <vt:variant>
        <vt:i4>1</vt:i4>
      </vt:variant>
      <vt:variant>
        <vt:lpwstr>C:\Documents and Settings\Tansu\My Documents\Books\DotNet\Documents\BookPictures\GNL-Method.tif</vt:lpwstr>
      </vt:variant>
      <vt:variant>
        <vt:lpwstr/>
      </vt:variant>
      <vt:variant>
        <vt:i4>4325527</vt:i4>
      </vt:variant>
      <vt:variant>
        <vt:i4>2857190</vt:i4>
      </vt:variant>
      <vt:variant>
        <vt:i4>1778</vt:i4>
      </vt:variant>
      <vt:variant>
        <vt:i4>1</vt:i4>
      </vt:variant>
      <vt:variant>
        <vt:lpwstr>C:\Documents and Settings\Tansu\My Documents\Books\DotNet\Documents\BookPictures\GNL-Özlü Söz.png</vt:lpwstr>
      </vt:variant>
      <vt:variant>
        <vt:lpwstr/>
      </vt:variant>
      <vt:variant>
        <vt:i4>8323100</vt:i4>
      </vt:variant>
      <vt:variant>
        <vt:i4>2859590</vt:i4>
      </vt:variant>
      <vt:variant>
        <vt:i4>1779</vt:i4>
      </vt:variant>
      <vt:variant>
        <vt:i4>1</vt:i4>
      </vt:variant>
      <vt:variant>
        <vt:lpwstr>C:\Documents and Settings\Tansu\My Documents\Books\DotNet\Documents\BookPictures\Ekran\eventservice.tif</vt:lpwstr>
      </vt:variant>
      <vt:variant>
        <vt:lpwstr/>
      </vt:variant>
      <vt:variant>
        <vt:i4>6946869</vt:i4>
      </vt:variant>
      <vt:variant>
        <vt:i4>2944514</vt:i4>
      </vt:variant>
      <vt:variant>
        <vt:i4>1812</vt:i4>
      </vt:variant>
      <vt:variant>
        <vt:i4>1</vt:i4>
      </vt:variant>
      <vt:variant>
        <vt:lpwstr>C:\Documents and Settings\Tansu\My Documents\Books\DotNet\Documents\BookPictures\Asymmetric.tif</vt:lpwstr>
      </vt:variant>
      <vt:variant>
        <vt:lpwstr/>
      </vt:variant>
      <vt:variant>
        <vt:i4>4325527</vt:i4>
      </vt:variant>
      <vt:variant>
        <vt:i4>3139708</vt:i4>
      </vt:variant>
      <vt:variant>
        <vt:i4>1859</vt:i4>
      </vt:variant>
      <vt:variant>
        <vt:i4>1</vt:i4>
      </vt:variant>
      <vt:variant>
        <vt:lpwstr>C:\Documents and Settings\Tansu\My Documents\Books\DotNet\Documents\BookPictures\GNL-Özlü Söz.png</vt:lpwstr>
      </vt:variant>
      <vt:variant>
        <vt:lpwstr/>
      </vt:variant>
      <vt:variant>
        <vt:i4>4325527</vt:i4>
      </vt:variant>
      <vt:variant>
        <vt:i4>3266184</vt:i4>
      </vt:variant>
      <vt:variant>
        <vt:i4>2272</vt:i4>
      </vt:variant>
      <vt:variant>
        <vt:i4>1</vt:i4>
      </vt:variant>
      <vt:variant>
        <vt:lpwstr>C:\Documents and Settings\Tansu\My Documents\Books\DotNet\Documents\BookPictures\GNL-Özlü Söz.png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Tansu TÜRKOĞLU</dc:creator>
  <cp:keywords/>
  <dc:description/>
  <cp:lastModifiedBy>Microsoft Office User</cp:lastModifiedBy>
  <cp:revision>6</cp:revision>
  <cp:lastPrinted>2007-05-10T19:20:00Z</cp:lastPrinted>
  <dcterms:created xsi:type="dcterms:W3CDTF">2023-08-13T11:42:00Z</dcterms:created>
  <dcterms:modified xsi:type="dcterms:W3CDTF">2023-08-13T11:57:00Z</dcterms:modified>
</cp:coreProperties>
</file>